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939D3" w14:textId="77777777" w:rsidR="00CA65E5" w:rsidRDefault="00CA65E5" w:rsidP="00E125FB">
      <w:pPr>
        <w:jc w:val="center"/>
      </w:pPr>
    </w:p>
    <w:p w14:paraId="2665EE74" w14:textId="77777777" w:rsidR="00796DBC" w:rsidRPr="00BB6CD7" w:rsidRDefault="00796DBC" w:rsidP="00796DBC">
      <w:pPr>
        <w:jc w:val="center"/>
      </w:pPr>
      <w:r w:rsidRPr="00BB6CD7">
        <w:t>«202</w:t>
      </w:r>
      <w:r>
        <w:t>5</w:t>
      </w:r>
      <w:r w:rsidRPr="00BB6CD7">
        <w:t xml:space="preserve"> елга, 202</w:t>
      </w:r>
      <w:r>
        <w:t>6</w:t>
      </w:r>
      <w:r w:rsidRPr="00BB6CD7">
        <w:t xml:space="preserve"> һәм 202</w:t>
      </w:r>
      <w:r>
        <w:t>7</w:t>
      </w:r>
      <w:r w:rsidRPr="00BB6CD7">
        <w:t xml:space="preserve"> еллар план чорына</w:t>
      </w:r>
    </w:p>
    <w:p w14:paraId="2F79AFF5" w14:textId="77777777" w:rsidR="00796DBC" w:rsidRPr="00BB6CD7" w:rsidRDefault="00796DBC" w:rsidP="00796DBC">
      <w:pPr>
        <w:jc w:val="center"/>
      </w:pPr>
      <w:r w:rsidRPr="00BB6CD7">
        <w:t xml:space="preserve"> Татарстан Республикасы бюджеты турында» Татарстан Республикасы Законына үзгәрешләр кертү хакында» </w:t>
      </w:r>
    </w:p>
    <w:p w14:paraId="6A601F58" w14:textId="77777777" w:rsidR="00796DBC" w:rsidRPr="00BB6CD7" w:rsidRDefault="00796DBC" w:rsidP="00796DBC">
      <w:pPr>
        <w:jc w:val="center"/>
      </w:pPr>
      <w:r w:rsidRPr="00BB6CD7">
        <w:t>Татарстан Республикасы законы проектына чагыштырма таблица</w:t>
      </w:r>
    </w:p>
    <w:p w14:paraId="3B3EE19B" w14:textId="049F6EE7" w:rsidR="00E125FB" w:rsidRPr="00032625" w:rsidRDefault="00796DBC" w:rsidP="00796DBC">
      <w:pPr>
        <w:jc w:val="center"/>
      </w:pPr>
      <w:r w:rsidRPr="00BB6CD7">
        <w:t xml:space="preserve"> (</w:t>
      </w:r>
      <w:r>
        <w:t>7</w:t>
      </w:r>
      <w:r w:rsidRPr="00BB6CD7">
        <w:t xml:space="preserve"> нч</w:t>
      </w:r>
      <w:r>
        <w:t>е</w:t>
      </w:r>
      <w:r w:rsidRPr="00BB6CD7">
        <w:t xml:space="preserve"> кушымта)</w:t>
      </w:r>
    </w:p>
    <w:p w14:paraId="7661C59B" w14:textId="77777777" w:rsidR="00E125FB" w:rsidRPr="00265221" w:rsidRDefault="00E125FB" w:rsidP="00E125FB">
      <w:r w:rsidRPr="00265221">
        <w:t xml:space="preserve">                                                                                                                                                                                                                 </w:t>
      </w:r>
    </w:p>
    <w:tbl>
      <w:tblPr>
        <w:tblW w:w="158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425"/>
        <w:gridCol w:w="567"/>
        <w:gridCol w:w="1418"/>
        <w:gridCol w:w="567"/>
        <w:gridCol w:w="1276"/>
        <w:gridCol w:w="3687"/>
        <w:gridCol w:w="567"/>
        <w:gridCol w:w="423"/>
        <w:gridCol w:w="1560"/>
        <w:gridCol w:w="567"/>
        <w:gridCol w:w="1274"/>
      </w:tblGrid>
      <w:tr w:rsidR="00796DBC" w:rsidRPr="002173E7" w14:paraId="0BD7FD56" w14:textId="77777777" w:rsidTr="00D34FF7">
        <w:trPr>
          <w:trHeight w:val="20"/>
          <w:tblHeader/>
        </w:trPr>
        <w:tc>
          <w:tcPr>
            <w:tcW w:w="7797" w:type="dxa"/>
            <w:gridSpan w:val="6"/>
            <w:shd w:val="clear" w:color="auto" w:fill="auto"/>
            <w:vAlign w:val="bottom"/>
            <w:hideMark/>
          </w:tcPr>
          <w:p w14:paraId="16EA4514" w14:textId="77777777" w:rsidR="00796DBC" w:rsidRPr="00DD5CA6" w:rsidRDefault="00796DBC" w:rsidP="00796DBC">
            <w:pPr>
              <w:pStyle w:val="font5"/>
              <w:spacing w:before="60" w:beforeAutospacing="0" w:after="60" w:afterAutospacing="0"/>
              <w:jc w:val="center"/>
              <w:rPr>
                <w:rFonts w:eastAsia="Times New Roman"/>
                <w:b/>
                <w:sz w:val="18"/>
                <w:szCs w:val="18"/>
              </w:rPr>
            </w:pPr>
            <w:r w:rsidRPr="00DD5CA6">
              <w:rPr>
                <w:rFonts w:eastAsia="Times New Roman"/>
                <w:b/>
                <w:sz w:val="18"/>
                <w:szCs w:val="18"/>
              </w:rPr>
              <w:t xml:space="preserve">Татарстан Республикасы Законының гамәлдәге редакциясендәге </w:t>
            </w:r>
          </w:p>
          <w:p w14:paraId="73091E8B" w14:textId="3468C624" w:rsidR="00796DBC" w:rsidRPr="002173E7" w:rsidRDefault="00796DBC" w:rsidP="00A54338">
            <w:pPr>
              <w:pStyle w:val="ConsNormal"/>
              <w:ind w:right="0" w:firstLine="0"/>
              <w:jc w:val="center"/>
              <w:rPr>
                <w:rFonts w:ascii="Times New Roman" w:hAnsi="Times New Roman" w:cs="Times New Roman"/>
                <w:b/>
                <w:sz w:val="18"/>
                <w:szCs w:val="18"/>
              </w:rPr>
            </w:pPr>
            <w:r w:rsidRPr="00DD5CA6">
              <w:rPr>
                <w:rFonts w:ascii="Times New Roman" w:hAnsi="Times New Roman" w:cs="Times New Roman"/>
                <w:b/>
                <w:sz w:val="18"/>
                <w:szCs w:val="18"/>
              </w:rPr>
              <w:t>аерым нигезләмәләре</w:t>
            </w:r>
          </w:p>
        </w:tc>
        <w:tc>
          <w:tcPr>
            <w:tcW w:w="8078" w:type="dxa"/>
            <w:gridSpan w:val="6"/>
            <w:vAlign w:val="bottom"/>
          </w:tcPr>
          <w:p w14:paraId="5E28BF8E" w14:textId="77777777" w:rsidR="00796DBC" w:rsidRPr="00DD5CA6" w:rsidRDefault="00796DBC" w:rsidP="00796DBC">
            <w:pPr>
              <w:pStyle w:val="font5"/>
              <w:spacing w:before="60" w:beforeAutospacing="0" w:after="60" w:afterAutospacing="0"/>
              <w:jc w:val="center"/>
              <w:rPr>
                <w:rFonts w:eastAsia="Times New Roman"/>
                <w:b/>
                <w:sz w:val="18"/>
                <w:szCs w:val="18"/>
              </w:rPr>
            </w:pPr>
            <w:r w:rsidRPr="00DD5CA6">
              <w:rPr>
                <w:rFonts w:eastAsia="Times New Roman"/>
                <w:b/>
                <w:sz w:val="18"/>
                <w:szCs w:val="18"/>
              </w:rPr>
              <w:t xml:space="preserve">Татарстан Республикасы Законының тәкдим ителә торган редакциясендәге </w:t>
            </w:r>
          </w:p>
          <w:p w14:paraId="6C54CA0B" w14:textId="5C4984CC" w:rsidR="00796DBC" w:rsidRPr="002173E7" w:rsidRDefault="00796DBC" w:rsidP="00A54338">
            <w:pPr>
              <w:pStyle w:val="ConsNormal"/>
              <w:ind w:right="0" w:firstLine="0"/>
              <w:jc w:val="center"/>
              <w:rPr>
                <w:rFonts w:ascii="Times New Roman" w:hAnsi="Times New Roman" w:cs="Times New Roman"/>
                <w:b/>
                <w:sz w:val="18"/>
                <w:szCs w:val="18"/>
              </w:rPr>
            </w:pPr>
            <w:r w:rsidRPr="00DD5CA6">
              <w:rPr>
                <w:rFonts w:ascii="Times New Roman" w:hAnsi="Times New Roman" w:cs="Times New Roman"/>
                <w:b/>
                <w:sz w:val="18"/>
                <w:szCs w:val="18"/>
              </w:rPr>
              <w:t>аерым нигезләмәләре</w:t>
            </w:r>
          </w:p>
        </w:tc>
      </w:tr>
      <w:tr w:rsidR="00796DBC" w:rsidRPr="002173E7" w14:paraId="526F4248" w14:textId="77777777" w:rsidTr="00D34FF7">
        <w:trPr>
          <w:trHeight w:val="20"/>
        </w:trPr>
        <w:tc>
          <w:tcPr>
            <w:tcW w:w="7797" w:type="dxa"/>
            <w:gridSpan w:val="6"/>
            <w:shd w:val="clear" w:color="auto" w:fill="auto"/>
            <w:vAlign w:val="bottom"/>
            <w:hideMark/>
          </w:tcPr>
          <w:p w14:paraId="675C6226" w14:textId="77777777" w:rsidR="00796DBC" w:rsidRPr="00D336DF" w:rsidRDefault="00796DBC" w:rsidP="00796DBC">
            <w:pPr>
              <w:spacing w:after="32"/>
              <w:jc w:val="right"/>
              <w:rPr>
                <w:sz w:val="16"/>
                <w:szCs w:val="16"/>
              </w:rPr>
            </w:pPr>
            <w:r w:rsidRPr="00594EF4">
              <w:rPr>
                <w:sz w:val="16"/>
                <w:szCs w:val="16"/>
              </w:rPr>
              <w:t>1 нче таблица</w:t>
            </w:r>
          </w:p>
          <w:p w14:paraId="5E2E3BF9" w14:textId="77777777" w:rsidR="00796DBC" w:rsidRPr="00EC64AF" w:rsidRDefault="00796DBC" w:rsidP="00796DBC">
            <w:pPr>
              <w:jc w:val="center"/>
              <w:rPr>
                <w:sz w:val="18"/>
                <w:szCs w:val="18"/>
              </w:rPr>
            </w:pPr>
            <w:r w:rsidRPr="00EC64AF">
              <w:rPr>
                <w:sz w:val="18"/>
                <w:szCs w:val="18"/>
              </w:rPr>
              <w:t>202</w:t>
            </w:r>
            <w:r>
              <w:rPr>
                <w:sz w:val="18"/>
                <w:szCs w:val="18"/>
              </w:rPr>
              <w:t>5</w:t>
            </w:r>
            <w:r w:rsidRPr="00EC64AF">
              <w:rPr>
                <w:sz w:val="18"/>
                <w:szCs w:val="18"/>
              </w:rPr>
              <w:t xml:space="preserve"> елга Татарстан Республикасы бюджетының бюджет </w:t>
            </w:r>
          </w:p>
          <w:p w14:paraId="2EBFAD14" w14:textId="77777777" w:rsidR="00796DBC" w:rsidRPr="00EC64AF" w:rsidRDefault="00796DBC" w:rsidP="00796DBC">
            <w:pPr>
              <w:jc w:val="center"/>
              <w:rPr>
                <w:sz w:val="18"/>
                <w:szCs w:val="18"/>
              </w:rPr>
            </w:pPr>
            <w:r w:rsidRPr="00EC64AF">
              <w:rPr>
                <w:sz w:val="18"/>
                <w:szCs w:val="18"/>
              </w:rPr>
              <w:t xml:space="preserve">ассигнованиеләрен бюджетлар чыгымнары классификациясе бүлекләре, бүлекчәләре, максатчан статьялары (Татарстан Республикасы дәүләт </w:t>
            </w:r>
          </w:p>
          <w:p w14:paraId="0A5FA825" w14:textId="77777777" w:rsidR="00796DBC" w:rsidRPr="00EC64AF" w:rsidRDefault="00796DBC" w:rsidP="00796DBC">
            <w:pPr>
              <w:jc w:val="center"/>
              <w:rPr>
                <w:sz w:val="18"/>
                <w:szCs w:val="18"/>
              </w:rPr>
            </w:pPr>
            <w:r w:rsidRPr="00EC64AF">
              <w:rPr>
                <w:sz w:val="18"/>
                <w:szCs w:val="18"/>
              </w:rPr>
              <w:t xml:space="preserve">программалары һәм эшчәнлекнең программага карамаган юнәлешләре), </w:t>
            </w:r>
          </w:p>
          <w:p w14:paraId="12C238AF" w14:textId="77777777" w:rsidR="00796DBC" w:rsidRPr="002173E7" w:rsidRDefault="00796DBC" w:rsidP="00796DBC">
            <w:pPr>
              <w:jc w:val="center"/>
              <w:rPr>
                <w:sz w:val="18"/>
                <w:szCs w:val="18"/>
              </w:rPr>
            </w:pPr>
            <w:r w:rsidRPr="00EC64AF">
              <w:rPr>
                <w:sz w:val="18"/>
                <w:szCs w:val="18"/>
              </w:rPr>
              <w:t>чыгымнар төрләре төркемнәре буенча бүлү</w:t>
            </w:r>
          </w:p>
          <w:p w14:paraId="1DC7A792" w14:textId="40054F9D" w:rsidR="00796DBC" w:rsidRPr="002173E7" w:rsidRDefault="00796DBC" w:rsidP="00A54338">
            <w:pPr>
              <w:tabs>
                <w:tab w:val="left" w:pos="1972"/>
              </w:tabs>
              <w:jc w:val="right"/>
              <w:rPr>
                <w:sz w:val="18"/>
                <w:szCs w:val="18"/>
              </w:rPr>
            </w:pPr>
            <w:r w:rsidRPr="00594EF4">
              <w:rPr>
                <w:sz w:val="16"/>
                <w:szCs w:val="16"/>
              </w:rPr>
              <w:t>(</w:t>
            </w:r>
            <w:r w:rsidRPr="00594EF4">
              <w:rPr>
                <w:sz w:val="16"/>
                <w:szCs w:val="16"/>
                <w:lang w:val="tt-RU"/>
              </w:rPr>
              <w:t>мең сумнарда</w:t>
            </w:r>
            <w:r w:rsidRPr="00594EF4">
              <w:rPr>
                <w:sz w:val="16"/>
                <w:szCs w:val="16"/>
              </w:rPr>
              <w:t>)</w:t>
            </w:r>
          </w:p>
        </w:tc>
        <w:tc>
          <w:tcPr>
            <w:tcW w:w="8078" w:type="dxa"/>
            <w:gridSpan w:val="6"/>
            <w:vAlign w:val="bottom"/>
          </w:tcPr>
          <w:p w14:paraId="006DAFAB" w14:textId="77777777" w:rsidR="00796DBC" w:rsidRPr="00D336DF" w:rsidRDefault="00796DBC" w:rsidP="00796DBC">
            <w:pPr>
              <w:spacing w:after="32"/>
              <w:jc w:val="right"/>
              <w:rPr>
                <w:sz w:val="16"/>
                <w:szCs w:val="16"/>
              </w:rPr>
            </w:pPr>
            <w:r w:rsidRPr="00594EF4">
              <w:rPr>
                <w:sz w:val="16"/>
                <w:szCs w:val="16"/>
              </w:rPr>
              <w:t>1 нче таблица</w:t>
            </w:r>
          </w:p>
          <w:p w14:paraId="0AF8E973" w14:textId="77777777" w:rsidR="00796DBC" w:rsidRPr="00EC64AF" w:rsidRDefault="00796DBC" w:rsidP="00796DBC">
            <w:pPr>
              <w:jc w:val="center"/>
              <w:rPr>
                <w:sz w:val="18"/>
                <w:szCs w:val="18"/>
              </w:rPr>
            </w:pPr>
            <w:r w:rsidRPr="00EC64AF">
              <w:rPr>
                <w:sz w:val="18"/>
                <w:szCs w:val="18"/>
              </w:rPr>
              <w:t>202</w:t>
            </w:r>
            <w:r>
              <w:rPr>
                <w:sz w:val="18"/>
                <w:szCs w:val="18"/>
              </w:rPr>
              <w:t>5</w:t>
            </w:r>
            <w:r w:rsidRPr="00EC64AF">
              <w:rPr>
                <w:sz w:val="18"/>
                <w:szCs w:val="18"/>
              </w:rPr>
              <w:t xml:space="preserve"> елга Татарстан Республикасы бюджетының бюджет </w:t>
            </w:r>
          </w:p>
          <w:p w14:paraId="0A208858" w14:textId="77777777" w:rsidR="00796DBC" w:rsidRPr="00EC64AF" w:rsidRDefault="00796DBC" w:rsidP="00796DBC">
            <w:pPr>
              <w:jc w:val="center"/>
              <w:rPr>
                <w:sz w:val="18"/>
                <w:szCs w:val="18"/>
              </w:rPr>
            </w:pPr>
            <w:r w:rsidRPr="00EC64AF">
              <w:rPr>
                <w:sz w:val="18"/>
                <w:szCs w:val="18"/>
              </w:rPr>
              <w:t xml:space="preserve">ассигнованиеләрен бюджетлар чыгымнары классификациясе бүлекләре, бүлекчәләре, максатчан статьялары (Татарстан Республикасы дәүләт </w:t>
            </w:r>
          </w:p>
          <w:p w14:paraId="1D1B535A" w14:textId="77777777" w:rsidR="00796DBC" w:rsidRPr="00EC64AF" w:rsidRDefault="00796DBC" w:rsidP="00796DBC">
            <w:pPr>
              <w:jc w:val="center"/>
              <w:rPr>
                <w:sz w:val="18"/>
                <w:szCs w:val="18"/>
              </w:rPr>
            </w:pPr>
            <w:r w:rsidRPr="00EC64AF">
              <w:rPr>
                <w:sz w:val="18"/>
                <w:szCs w:val="18"/>
              </w:rPr>
              <w:t xml:space="preserve">программалары һәм эшчәнлекнең программага карамаган юнәлешләре), </w:t>
            </w:r>
          </w:p>
          <w:p w14:paraId="3C596871" w14:textId="77777777" w:rsidR="00796DBC" w:rsidRPr="002173E7" w:rsidRDefault="00796DBC" w:rsidP="00796DBC">
            <w:pPr>
              <w:jc w:val="center"/>
              <w:rPr>
                <w:sz w:val="18"/>
                <w:szCs w:val="18"/>
              </w:rPr>
            </w:pPr>
            <w:r w:rsidRPr="00EC64AF">
              <w:rPr>
                <w:sz w:val="18"/>
                <w:szCs w:val="18"/>
              </w:rPr>
              <w:t>чыгымнар төрләре төркемнәре буенча бүлү</w:t>
            </w:r>
          </w:p>
          <w:p w14:paraId="2C54F607" w14:textId="4D0896D9" w:rsidR="00796DBC" w:rsidRPr="002173E7" w:rsidRDefault="00796DBC" w:rsidP="00A54338">
            <w:pPr>
              <w:tabs>
                <w:tab w:val="left" w:pos="1972"/>
              </w:tabs>
              <w:jc w:val="right"/>
              <w:rPr>
                <w:sz w:val="18"/>
                <w:szCs w:val="18"/>
              </w:rPr>
            </w:pPr>
            <w:r w:rsidRPr="00594EF4">
              <w:rPr>
                <w:sz w:val="16"/>
                <w:szCs w:val="16"/>
              </w:rPr>
              <w:t>(</w:t>
            </w:r>
            <w:r w:rsidRPr="00594EF4">
              <w:rPr>
                <w:sz w:val="16"/>
                <w:szCs w:val="16"/>
                <w:lang w:val="tt-RU"/>
              </w:rPr>
              <w:t>мең сумнарда</w:t>
            </w:r>
            <w:r w:rsidRPr="00594EF4">
              <w:rPr>
                <w:sz w:val="16"/>
                <w:szCs w:val="16"/>
              </w:rPr>
              <w:t>)</w:t>
            </w:r>
          </w:p>
        </w:tc>
      </w:tr>
      <w:tr w:rsidR="00D114B1" w:rsidRPr="002173E7" w14:paraId="5930FE8A" w14:textId="77777777" w:rsidTr="00D34FF7">
        <w:trPr>
          <w:trHeight w:val="20"/>
        </w:trPr>
        <w:tc>
          <w:tcPr>
            <w:tcW w:w="3544" w:type="dxa"/>
            <w:shd w:val="clear" w:color="auto" w:fill="auto"/>
            <w:vAlign w:val="center"/>
            <w:hideMark/>
          </w:tcPr>
          <w:p w14:paraId="114EB8E6" w14:textId="21CC4D1F" w:rsidR="00D114B1" w:rsidRPr="002173E7" w:rsidRDefault="00796DBC" w:rsidP="00796DBC">
            <w:pPr>
              <w:tabs>
                <w:tab w:val="left" w:pos="1972"/>
              </w:tabs>
              <w:spacing w:before="120" w:after="120"/>
              <w:jc w:val="center"/>
              <w:rPr>
                <w:sz w:val="18"/>
                <w:szCs w:val="18"/>
              </w:rPr>
            </w:pPr>
            <w:r w:rsidRPr="00055532">
              <w:rPr>
                <w:sz w:val="18"/>
                <w:szCs w:val="18"/>
              </w:rPr>
              <w:t>Исеме</w:t>
            </w:r>
          </w:p>
        </w:tc>
        <w:tc>
          <w:tcPr>
            <w:tcW w:w="425" w:type="dxa"/>
            <w:shd w:val="clear" w:color="auto" w:fill="auto"/>
            <w:vAlign w:val="center"/>
            <w:hideMark/>
          </w:tcPr>
          <w:p w14:paraId="141802E2" w14:textId="77777777" w:rsidR="00D114B1" w:rsidRPr="002173E7" w:rsidRDefault="00D114B1" w:rsidP="00796DBC">
            <w:pPr>
              <w:tabs>
                <w:tab w:val="left" w:pos="1972"/>
              </w:tabs>
              <w:spacing w:before="120" w:after="120"/>
              <w:jc w:val="center"/>
              <w:rPr>
                <w:sz w:val="18"/>
                <w:szCs w:val="18"/>
              </w:rPr>
            </w:pPr>
            <w:r w:rsidRPr="002173E7">
              <w:rPr>
                <w:sz w:val="18"/>
                <w:szCs w:val="18"/>
              </w:rPr>
              <w:t>Рз</w:t>
            </w:r>
          </w:p>
        </w:tc>
        <w:tc>
          <w:tcPr>
            <w:tcW w:w="567" w:type="dxa"/>
            <w:shd w:val="clear" w:color="auto" w:fill="auto"/>
            <w:vAlign w:val="center"/>
            <w:hideMark/>
          </w:tcPr>
          <w:p w14:paraId="78335BD5" w14:textId="77777777" w:rsidR="00D114B1" w:rsidRPr="002173E7" w:rsidRDefault="00D114B1" w:rsidP="00796DBC">
            <w:pPr>
              <w:tabs>
                <w:tab w:val="left" w:pos="1972"/>
              </w:tabs>
              <w:spacing w:before="120" w:after="120"/>
              <w:jc w:val="center"/>
              <w:rPr>
                <w:sz w:val="18"/>
                <w:szCs w:val="18"/>
              </w:rPr>
            </w:pPr>
            <w:r w:rsidRPr="002173E7">
              <w:rPr>
                <w:sz w:val="18"/>
                <w:szCs w:val="18"/>
              </w:rPr>
              <w:t>ПР</w:t>
            </w:r>
          </w:p>
        </w:tc>
        <w:tc>
          <w:tcPr>
            <w:tcW w:w="1418" w:type="dxa"/>
            <w:shd w:val="clear" w:color="auto" w:fill="auto"/>
            <w:vAlign w:val="center"/>
            <w:hideMark/>
          </w:tcPr>
          <w:p w14:paraId="6557025F" w14:textId="77777777" w:rsidR="00D114B1" w:rsidRPr="002173E7" w:rsidRDefault="00D114B1" w:rsidP="00796DBC">
            <w:pPr>
              <w:spacing w:before="120" w:after="120"/>
              <w:jc w:val="center"/>
              <w:rPr>
                <w:sz w:val="18"/>
                <w:szCs w:val="18"/>
              </w:rPr>
            </w:pPr>
            <w:r w:rsidRPr="002173E7">
              <w:rPr>
                <w:sz w:val="18"/>
                <w:szCs w:val="18"/>
              </w:rPr>
              <w:t>ЦСР</w:t>
            </w:r>
          </w:p>
        </w:tc>
        <w:tc>
          <w:tcPr>
            <w:tcW w:w="567" w:type="dxa"/>
            <w:shd w:val="clear" w:color="auto" w:fill="auto"/>
            <w:vAlign w:val="center"/>
            <w:hideMark/>
          </w:tcPr>
          <w:p w14:paraId="5602EA6D" w14:textId="77777777" w:rsidR="00D114B1" w:rsidRPr="002173E7" w:rsidRDefault="00D114B1" w:rsidP="00796DBC">
            <w:pPr>
              <w:spacing w:before="120" w:after="120"/>
              <w:jc w:val="center"/>
              <w:rPr>
                <w:sz w:val="18"/>
                <w:szCs w:val="18"/>
              </w:rPr>
            </w:pPr>
            <w:r w:rsidRPr="002173E7">
              <w:rPr>
                <w:sz w:val="18"/>
                <w:szCs w:val="18"/>
              </w:rPr>
              <w:t>ВР</w:t>
            </w:r>
          </w:p>
        </w:tc>
        <w:tc>
          <w:tcPr>
            <w:tcW w:w="1276" w:type="dxa"/>
            <w:shd w:val="clear" w:color="auto" w:fill="auto"/>
            <w:vAlign w:val="center"/>
            <w:hideMark/>
          </w:tcPr>
          <w:p w14:paraId="48E8315D" w14:textId="0E98AEE4" w:rsidR="00D114B1" w:rsidRPr="002173E7" w:rsidRDefault="00D114B1" w:rsidP="00796DBC">
            <w:pPr>
              <w:spacing w:before="120" w:after="120"/>
              <w:jc w:val="center"/>
              <w:rPr>
                <w:sz w:val="18"/>
                <w:szCs w:val="18"/>
              </w:rPr>
            </w:pPr>
            <w:r w:rsidRPr="002173E7">
              <w:rPr>
                <w:sz w:val="18"/>
                <w:szCs w:val="18"/>
              </w:rPr>
              <w:t>Сумма</w:t>
            </w:r>
            <w:r w:rsidR="00796DBC">
              <w:rPr>
                <w:sz w:val="18"/>
                <w:szCs w:val="18"/>
              </w:rPr>
              <w:t>сы</w:t>
            </w:r>
          </w:p>
        </w:tc>
        <w:tc>
          <w:tcPr>
            <w:tcW w:w="3687" w:type="dxa"/>
            <w:vAlign w:val="center"/>
          </w:tcPr>
          <w:p w14:paraId="0EBA877E" w14:textId="56C17A92" w:rsidR="00D114B1" w:rsidRPr="002173E7" w:rsidRDefault="00796DBC" w:rsidP="00796DBC">
            <w:pPr>
              <w:tabs>
                <w:tab w:val="left" w:pos="1972"/>
              </w:tabs>
              <w:spacing w:before="120" w:after="120"/>
              <w:jc w:val="center"/>
              <w:rPr>
                <w:sz w:val="18"/>
                <w:szCs w:val="18"/>
              </w:rPr>
            </w:pPr>
            <w:r w:rsidRPr="00055532">
              <w:rPr>
                <w:sz w:val="18"/>
                <w:szCs w:val="18"/>
              </w:rPr>
              <w:t>Исеме</w:t>
            </w:r>
          </w:p>
        </w:tc>
        <w:tc>
          <w:tcPr>
            <w:tcW w:w="567" w:type="dxa"/>
            <w:vAlign w:val="center"/>
          </w:tcPr>
          <w:p w14:paraId="24ECA3EC" w14:textId="77777777" w:rsidR="00D114B1" w:rsidRPr="002173E7" w:rsidRDefault="00D114B1" w:rsidP="00796DBC">
            <w:pPr>
              <w:tabs>
                <w:tab w:val="left" w:pos="1972"/>
              </w:tabs>
              <w:spacing w:before="120" w:after="120"/>
              <w:jc w:val="center"/>
              <w:rPr>
                <w:sz w:val="18"/>
                <w:szCs w:val="18"/>
              </w:rPr>
            </w:pPr>
            <w:r w:rsidRPr="002173E7">
              <w:rPr>
                <w:sz w:val="18"/>
                <w:szCs w:val="18"/>
              </w:rPr>
              <w:t>Рз</w:t>
            </w:r>
          </w:p>
        </w:tc>
        <w:tc>
          <w:tcPr>
            <w:tcW w:w="423" w:type="dxa"/>
            <w:vAlign w:val="center"/>
          </w:tcPr>
          <w:p w14:paraId="25596296" w14:textId="77777777" w:rsidR="00D114B1" w:rsidRPr="002173E7" w:rsidRDefault="00D114B1" w:rsidP="00796DBC">
            <w:pPr>
              <w:tabs>
                <w:tab w:val="left" w:pos="1972"/>
              </w:tabs>
              <w:spacing w:before="120" w:after="120"/>
              <w:ind w:left="-110" w:right="-108"/>
              <w:jc w:val="center"/>
              <w:rPr>
                <w:sz w:val="18"/>
                <w:szCs w:val="18"/>
              </w:rPr>
            </w:pPr>
            <w:r w:rsidRPr="002173E7">
              <w:rPr>
                <w:sz w:val="18"/>
                <w:szCs w:val="18"/>
              </w:rPr>
              <w:t>ПР</w:t>
            </w:r>
          </w:p>
        </w:tc>
        <w:tc>
          <w:tcPr>
            <w:tcW w:w="1560" w:type="dxa"/>
            <w:vAlign w:val="center"/>
          </w:tcPr>
          <w:p w14:paraId="7127E3C3" w14:textId="77777777" w:rsidR="00D114B1" w:rsidRPr="002173E7" w:rsidRDefault="00D114B1" w:rsidP="00796DBC">
            <w:pPr>
              <w:spacing w:before="120" w:after="120"/>
              <w:jc w:val="center"/>
              <w:rPr>
                <w:sz w:val="18"/>
                <w:szCs w:val="18"/>
              </w:rPr>
            </w:pPr>
            <w:r w:rsidRPr="002173E7">
              <w:rPr>
                <w:sz w:val="18"/>
                <w:szCs w:val="18"/>
              </w:rPr>
              <w:t>ЦСР</w:t>
            </w:r>
          </w:p>
        </w:tc>
        <w:tc>
          <w:tcPr>
            <w:tcW w:w="567" w:type="dxa"/>
            <w:vAlign w:val="center"/>
          </w:tcPr>
          <w:p w14:paraId="2259B6CA" w14:textId="77777777" w:rsidR="00D114B1" w:rsidRPr="002173E7" w:rsidRDefault="00D114B1" w:rsidP="00796DBC">
            <w:pPr>
              <w:spacing w:before="120" w:after="120"/>
              <w:jc w:val="center"/>
              <w:rPr>
                <w:sz w:val="18"/>
                <w:szCs w:val="18"/>
              </w:rPr>
            </w:pPr>
            <w:r w:rsidRPr="002173E7">
              <w:rPr>
                <w:sz w:val="18"/>
                <w:szCs w:val="18"/>
              </w:rPr>
              <w:t>ВР</w:t>
            </w:r>
          </w:p>
        </w:tc>
        <w:tc>
          <w:tcPr>
            <w:tcW w:w="1274" w:type="dxa"/>
            <w:vAlign w:val="center"/>
          </w:tcPr>
          <w:p w14:paraId="66C61C1A" w14:textId="127A1761" w:rsidR="00D114B1" w:rsidRPr="002173E7" w:rsidRDefault="00D114B1" w:rsidP="00796DBC">
            <w:pPr>
              <w:spacing w:before="120" w:after="120"/>
              <w:jc w:val="center"/>
              <w:rPr>
                <w:sz w:val="18"/>
                <w:szCs w:val="18"/>
              </w:rPr>
            </w:pPr>
            <w:r w:rsidRPr="002173E7">
              <w:rPr>
                <w:sz w:val="18"/>
                <w:szCs w:val="18"/>
              </w:rPr>
              <w:t>Сумма</w:t>
            </w:r>
            <w:r w:rsidR="00796DBC">
              <w:rPr>
                <w:sz w:val="18"/>
                <w:szCs w:val="18"/>
              </w:rPr>
              <w:t>сы</w:t>
            </w:r>
          </w:p>
        </w:tc>
      </w:tr>
      <w:tr w:rsidR="005373F1" w:rsidRPr="00872F19" w14:paraId="55B3CAD3" w14:textId="77777777" w:rsidTr="005373F1">
        <w:trPr>
          <w:trHeight w:val="335"/>
        </w:trPr>
        <w:tc>
          <w:tcPr>
            <w:tcW w:w="3544" w:type="dxa"/>
          </w:tcPr>
          <w:p w14:paraId="6AADA4EF" w14:textId="09695E66" w:rsidR="005373F1" w:rsidRPr="00872F19" w:rsidRDefault="005373F1" w:rsidP="00D24AE7">
            <w:pPr>
              <w:spacing w:after="20"/>
              <w:jc w:val="both"/>
              <w:rPr>
                <w:color w:val="000000"/>
                <w:sz w:val="18"/>
                <w:szCs w:val="18"/>
              </w:rPr>
            </w:pPr>
            <w:bookmarkStart w:id="0" w:name="OLE_LINK1"/>
            <w:r w:rsidRPr="000111FF">
              <w:rPr>
                <w:color w:val="000000"/>
                <w:sz w:val="18"/>
                <w:szCs w:val="18"/>
              </w:rPr>
              <w:t>ГОМУМДӘҮЛӘТ МӘСЬӘЛӘЛӘРЕ</w:t>
            </w:r>
          </w:p>
        </w:tc>
        <w:tc>
          <w:tcPr>
            <w:tcW w:w="425" w:type="dxa"/>
            <w:shd w:val="clear" w:color="auto" w:fill="auto"/>
          </w:tcPr>
          <w:p w14:paraId="28197C18" w14:textId="3DCDEE9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4BA6022" w14:textId="2047DAC6"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2D06FA21" w14:textId="7FA0B152"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FB68E8A" w14:textId="52BF9D5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873A13" w14:textId="1C04B4F5" w:rsidR="005373F1" w:rsidRPr="00872F19" w:rsidRDefault="005373F1" w:rsidP="00D24AE7">
            <w:pPr>
              <w:spacing w:after="20"/>
              <w:jc w:val="right"/>
              <w:rPr>
                <w:color w:val="000000"/>
                <w:sz w:val="18"/>
                <w:szCs w:val="18"/>
              </w:rPr>
            </w:pPr>
            <w:r w:rsidRPr="00872F19">
              <w:rPr>
                <w:color w:val="000000"/>
                <w:sz w:val="18"/>
                <w:szCs w:val="18"/>
              </w:rPr>
              <w:t>50 194 036,3</w:t>
            </w:r>
          </w:p>
        </w:tc>
        <w:tc>
          <w:tcPr>
            <w:tcW w:w="3687" w:type="dxa"/>
          </w:tcPr>
          <w:p w14:paraId="077D5AC5" w14:textId="71D471E4" w:rsidR="005373F1" w:rsidRPr="00A34BC0" w:rsidRDefault="005373F1" w:rsidP="00D24AE7">
            <w:pPr>
              <w:spacing w:after="20"/>
              <w:jc w:val="both"/>
              <w:rPr>
                <w:color w:val="000000"/>
                <w:sz w:val="18"/>
                <w:szCs w:val="18"/>
              </w:rPr>
            </w:pPr>
            <w:r w:rsidRPr="000111FF">
              <w:rPr>
                <w:color w:val="000000"/>
                <w:sz w:val="18"/>
                <w:szCs w:val="18"/>
              </w:rPr>
              <w:t>ГОМУМДӘҮЛӘТ МӘСЬӘЛӘЛӘРЕ</w:t>
            </w:r>
          </w:p>
        </w:tc>
        <w:tc>
          <w:tcPr>
            <w:tcW w:w="567" w:type="dxa"/>
            <w:tcBorders>
              <w:top w:val="single" w:sz="4" w:space="0" w:color="auto"/>
              <w:left w:val="nil"/>
              <w:bottom w:val="single" w:sz="4" w:space="0" w:color="auto"/>
              <w:right w:val="single" w:sz="4" w:space="0" w:color="auto"/>
            </w:tcBorders>
            <w:shd w:val="clear" w:color="auto" w:fill="auto"/>
          </w:tcPr>
          <w:p w14:paraId="64FDC71E" w14:textId="3C3F6AE5" w:rsidR="005373F1" w:rsidRPr="00872F19" w:rsidRDefault="005373F1" w:rsidP="00D24AE7">
            <w:pPr>
              <w:spacing w:after="20"/>
              <w:jc w:val="center"/>
              <w:rPr>
                <w:color w:val="000000"/>
                <w:sz w:val="18"/>
                <w:szCs w:val="18"/>
              </w:rPr>
            </w:pPr>
            <w:r w:rsidRPr="00A34BC0">
              <w:rPr>
                <w:color w:val="000000"/>
                <w:sz w:val="18"/>
                <w:szCs w:val="18"/>
                <w:lang w:val="tt-RU"/>
              </w:rPr>
              <w:t>01</w:t>
            </w:r>
          </w:p>
        </w:tc>
        <w:tc>
          <w:tcPr>
            <w:tcW w:w="423" w:type="dxa"/>
            <w:tcBorders>
              <w:top w:val="single" w:sz="4" w:space="0" w:color="auto"/>
              <w:left w:val="nil"/>
              <w:bottom w:val="single" w:sz="4" w:space="0" w:color="auto"/>
              <w:right w:val="single" w:sz="4" w:space="0" w:color="auto"/>
            </w:tcBorders>
            <w:shd w:val="clear" w:color="auto" w:fill="auto"/>
          </w:tcPr>
          <w:p w14:paraId="76CCA96E" w14:textId="67F499EC" w:rsidR="005373F1" w:rsidRPr="00872F19" w:rsidRDefault="005373F1" w:rsidP="00D24AE7">
            <w:pPr>
              <w:spacing w:after="20"/>
              <w:jc w:val="center"/>
              <w:rPr>
                <w:color w:val="000000"/>
                <w:sz w:val="18"/>
                <w:szCs w:val="18"/>
              </w:rPr>
            </w:pPr>
            <w:r w:rsidRPr="00A34BC0">
              <w:rPr>
                <w:color w:val="000000"/>
                <w:sz w:val="18"/>
                <w:szCs w:val="18"/>
                <w:lang w:val="tt-RU"/>
              </w:rPr>
              <w:t>00</w:t>
            </w:r>
          </w:p>
        </w:tc>
        <w:tc>
          <w:tcPr>
            <w:tcW w:w="1560" w:type="dxa"/>
            <w:tcBorders>
              <w:top w:val="single" w:sz="4" w:space="0" w:color="auto"/>
              <w:left w:val="nil"/>
              <w:bottom w:val="single" w:sz="4" w:space="0" w:color="auto"/>
              <w:right w:val="single" w:sz="4" w:space="0" w:color="auto"/>
            </w:tcBorders>
            <w:shd w:val="clear" w:color="auto" w:fill="auto"/>
          </w:tcPr>
          <w:p w14:paraId="248CD181" w14:textId="2DC1DE8F" w:rsidR="005373F1" w:rsidRPr="00872F19" w:rsidRDefault="005373F1" w:rsidP="00D24AE7">
            <w:pPr>
              <w:spacing w:after="20"/>
              <w:jc w:val="center"/>
              <w:rPr>
                <w:color w:val="000000"/>
                <w:sz w:val="18"/>
                <w:szCs w:val="18"/>
              </w:rPr>
            </w:pPr>
            <w:r w:rsidRPr="00A34BC0">
              <w:rPr>
                <w:color w:val="000000"/>
                <w:sz w:val="18"/>
                <w:szCs w:val="18"/>
                <w:lang w:val="tt-RU"/>
              </w:rPr>
              <w:t> </w:t>
            </w:r>
          </w:p>
        </w:tc>
        <w:tc>
          <w:tcPr>
            <w:tcW w:w="567" w:type="dxa"/>
            <w:tcBorders>
              <w:top w:val="single" w:sz="4" w:space="0" w:color="auto"/>
              <w:left w:val="nil"/>
              <w:bottom w:val="single" w:sz="4" w:space="0" w:color="auto"/>
              <w:right w:val="single" w:sz="4" w:space="0" w:color="auto"/>
            </w:tcBorders>
            <w:shd w:val="clear" w:color="auto" w:fill="auto"/>
          </w:tcPr>
          <w:p w14:paraId="494E151C" w14:textId="0183D60A" w:rsidR="005373F1" w:rsidRPr="00872F19" w:rsidRDefault="005373F1" w:rsidP="00D24AE7">
            <w:pPr>
              <w:spacing w:after="20"/>
              <w:jc w:val="center"/>
              <w:rPr>
                <w:color w:val="000000"/>
                <w:sz w:val="18"/>
                <w:szCs w:val="18"/>
              </w:rPr>
            </w:pPr>
            <w:r w:rsidRPr="00A34BC0">
              <w:rPr>
                <w:color w:val="000000"/>
                <w:sz w:val="18"/>
                <w:szCs w:val="18"/>
                <w:lang w:val="tt-RU"/>
              </w:rPr>
              <w:t> </w:t>
            </w:r>
          </w:p>
        </w:tc>
        <w:tc>
          <w:tcPr>
            <w:tcW w:w="1274" w:type="dxa"/>
            <w:tcBorders>
              <w:top w:val="single" w:sz="4" w:space="0" w:color="auto"/>
              <w:left w:val="nil"/>
              <w:bottom w:val="single" w:sz="4" w:space="0" w:color="auto"/>
              <w:right w:val="single" w:sz="4" w:space="0" w:color="auto"/>
            </w:tcBorders>
            <w:shd w:val="clear" w:color="auto" w:fill="auto"/>
          </w:tcPr>
          <w:p w14:paraId="538CA571" w14:textId="39B6F90D" w:rsidR="005373F1" w:rsidRPr="009A26B6" w:rsidRDefault="005373F1" w:rsidP="00D24AE7">
            <w:pPr>
              <w:spacing w:after="20"/>
              <w:jc w:val="right"/>
              <w:rPr>
                <w:b/>
                <w:color w:val="000000"/>
                <w:sz w:val="18"/>
                <w:szCs w:val="18"/>
              </w:rPr>
            </w:pPr>
            <w:r w:rsidRPr="00A34BC0">
              <w:rPr>
                <w:b/>
                <w:bCs/>
                <w:color w:val="000000"/>
                <w:sz w:val="18"/>
                <w:szCs w:val="18"/>
                <w:lang w:val="tt-RU"/>
              </w:rPr>
              <w:t>34 006 575,3</w:t>
            </w:r>
          </w:p>
        </w:tc>
      </w:tr>
      <w:tr w:rsidR="005373F1" w:rsidRPr="00872F19" w14:paraId="01D6C4D3" w14:textId="77777777" w:rsidTr="005373F1">
        <w:trPr>
          <w:trHeight w:val="20"/>
        </w:trPr>
        <w:tc>
          <w:tcPr>
            <w:tcW w:w="3544" w:type="dxa"/>
          </w:tcPr>
          <w:p w14:paraId="07095F75" w14:textId="2A571BF0" w:rsidR="005373F1" w:rsidRPr="00872F19" w:rsidRDefault="005373F1" w:rsidP="00D24AE7">
            <w:pPr>
              <w:spacing w:after="20"/>
              <w:jc w:val="both"/>
              <w:rPr>
                <w:color w:val="000000"/>
                <w:sz w:val="18"/>
                <w:szCs w:val="18"/>
              </w:rPr>
            </w:pPr>
            <w:r w:rsidRPr="000111FF">
              <w:rPr>
                <w:color w:val="000000"/>
                <w:sz w:val="18"/>
                <w:szCs w:val="18"/>
              </w:rPr>
              <w:t xml:space="preserve">Россия Федерациясе субъектының һәм муниципаль берәмлекнең иң югары вазыйфаи заты эшчәнлеге </w:t>
            </w:r>
          </w:p>
        </w:tc>
        <w:tc>
          <w:tcPr>
            <w:tcW w:w="425" w:type="dxa"/>
            <w:shd w:val="clear" w:color="auto" w:fill="auto"/>
          </w:tcPr>
          <w:p w14:paraId="4F74502E" w14:textId="15923FC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C34CAF4" w14:textId="26A64882"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05ACF1A" w14:textId="54385D12"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6C7F7D4" w14:textId="11575E1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7B62A0" w14:textId="5FC0ACE8" w:rsidR="005373F1" w:rsidRPr="00872F19" w:rsidRDefault="005373F1" w:rsidP="00D24AE7">
            <w:pPr>
              <w:spacing w:after="20"/>
              <w:jc w:val="right"/>
              <w:rPr>
                <w:color w:val="000000"/>
                <w:sz w:val="18"/>
                <w:szCs w:val="18"/>
              </w:rPr>
            </w:pPr>
            <w:r w:rsidRPr="00872F19">
              <w:rPr>
                <w:color w:val="000000"/>
                <w:sz w:val="18"/>
                <w:szCs w:val="18"/>
              </w:rPr>
              <w:t>513 139,6</w:t>
            </w:r>
          </w:p>
        </w:tc>
        <w:tc>
          <w:tcPr>
            <w:tcW w:w="3687" w:type="dxa"/>
          </w:tcPr>
          <w:p w14:paraId="50E3F4BA" w14:textId="7E2226F1" w:rsidR="005373F1" w:rsidRPr="00A34BC0" w:rsidRDefault="005373F1" w:rsidP="00D24AE7">
            <w:pPr>
              <w:spacing w:after="20"/>
              <w:jc w:val="both"/>
              <w:rPr>
                <w:color w:val="000000"/>
                <w:sz w:val="18"/>
                <w:szCs w:val="18"/>
              </w:rPr>
            </w:pPr>
            <w:r w:rsidRPr="000111FF">
              <w:rPr>
                <w:color w:val="000000"/>
                <w:sz w:val="18"/>
                <w:szCs w:val="18"/>
              </w:rPr>
              <w:t xml:space="preserve">Россия Федерациясе субъектының һәм муниципаль берәмлекнең иң югары вазыйфаи заты эшчәнлеге </w:t>
            </w:r>
          </w:p>
        </w:tc>
        <w:tc>
          <w:tcPr>
            <w:tcW w:w="567" w:type="dxa"/>
            <w:tcBorders>
              <w:top w:val="nil"/>
              <w:left w:val="nil"/>
              <w:bottom w:val="single" w:sz="4" w:space="0" w:color="auto"/>
              <w:right w:val="single" w:sz="4" w:space="0" w:color="auto"/>
            </w:tcBorders>
            <w:shd w:val="clear" w:color="auto" w:fill="auto"/>
          </w:tcPr>
          <w:p w14:paraId="7F982E07" w14:textId="4F856BB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C2AC81B" w14:textId="4C82D2D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04B71EC" w14:textId="51DFE0F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495E5AD4" w14:textId="14C55F0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CF46AA" w14:textId="72DB9BCE"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899 769,5</w:t>
            </w:r>
          </w:p>
        </w:tc>
      </w:tr>
      <w:tr w:rsidR="005373F1" w:rsidRPr="00872F19" w14:paraId="65C32C29" w14:textId="77777777" w:rsidTr="005373F1">
        <w:trPr>
          <w:trHeight w:val="20"/>
        </w:trPr>
        <w:tc>
          <w:tcPr>
            <w:tcW w:w="3544" w:type="dxa"/>
          </w:tcPr>
          <w:p w14:paraId="44C1D11B" w14:textId="6AD79875"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485B4C4E" w14:textId="511D060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18B1B4F" w14:textId="617CA0B1"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0A390C7" w14:textId="052D8CF5"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1DF5C523" w14:textId="3F8540A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9894F2" w14:textId="760D7871" w:rsidR="005373F1" w:rsidRPr="00872F19" w:rsidRDefault="005373F1" w:rsidP="00D24AE7">
            <w:pPr>
              <w:spacing w:after="20"/>
              <w:jc w:val="right"/>
              <w:rPr>
                <w:color w:val="000000"/>
                <w:sz w:val="18"/>
                <w:szCs w:val="18"/>
              </w:rPr>
            </w:pPr>
            <w:r w:rsidRPr="00872F19">
              <w:rPr>
                <w:color w:val="000000"/>
                <w:sz w:val="18"/>
                <w:szCs w:val="18"/>
              </w:rPr>
              <w:t>513 139,6</w:t>
            </w:r>
          </w:p>
        </w:tc>
        <w:tc>
          <w:tcPr>
            <w:tcW w:w="3687" w:type="dxa"/>
          </w:tcPr>
          <w:p w14:paraId="60A9FDBA" w14:textId="7F3CFA23"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0DE6FFB3" w14:textId="7222054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1EC21A2" w14:textId="1E3292E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AD3391E" w14:textId="153B3EE1"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6442F1B6" w14:textId="1CE7FAB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3FCDB2" w14:textId="0A8AAC3B"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899 769,5</w:t>
            </w:r>
          </w:p>
        </w:tc>
      </w:tr>
      <w:tr w:rsidR="005373F1" w:rsidRPr="00872F19" w14:paraId="20D63F75" w14:textId="77777777" w:rsidTr="005373F1">
        <w:trPr>
          <w:trHeight w:val="20"/>
        </w:trPr>
        <w:tc>
          <w:tcPr>
            <w:tcW w:w="3544" w:type="dxa"/>
          </w:tcPr>
          <w:p w14:paraId="74062461" w14:textId="6C00AB4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Рәисе Эшләр идарәсен тотуга чыгымнар</w:t>
            </w:r>
          </w:p>
        </w:tc>
        <w:tc>
          <w:tcPr>
            <w:tcW w:w="425" w:type="dxa"/>
            <w:shd w:val="clear" w:color="auto" w:fill="auto"/>
          </w:tcPr>
          <w:p w14:paraId="14C1CCDE" w14:textId="0CF8444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9DD23DB" w14:textId="2B5F9748"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3B58623" w14:textId="0D3B6FF0" w:rsidR="005373F1" w:rsidRPr="00872F19" w:rsidRDefault="005373F1" w:rsidP="00D24AE7">
            <w:pPr>
              <w:spacing w:after="20"/>
              <w:jc w:val="center"/>
              <w:rPr>
                <w:color w:val="000000"/>
                <w:sz w:val="18"/>
                <w:szCs w:val="18"/>
              </w:rPr>
            </w:pPr>
            <w:r w:rsidRPr="00872F19">
              <w:rPr>
                <w:color w:val="000000"/>
                <w:sz w:val="18"/>
                <w:szCs w:val="18"/>
              </w:rPr>
              <w:t>99 0 02 0000 0</w:t>
            </w:r>
          </w:p>
        </w:tc>
        <w:tc>
          <w:tcPr>
            <w:tcW w:w="567" w:type="dxa"/>
            <w:shd w:val="clear" w:color="auto" w:fill="auto"/>
          </w:tcPr>
          <w:p w14:paraId="45E7D70A" w14:textId="3C42084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316ACE" w14:textId="4C456211" w:rsidR="005373F1" w:rsidRPr="00872F19" w:rsidRDefault="005373F1" w:rsidP="00D24AE7">
            <w:pPr>
              <w:spacing w:after="20"/>
              <w:jc w:val="right"/>
              <w:rPr>
                <w:color w:val="000000"/>
                <w:sz w:val="18"/>
                <w:szCs w:val="18"/>
              </w:rPr>
            </w:pPr>
            <w:r w:rsidRPr="00872F19">
              <w:rPr>
                <w:color w:val="000000"/>
                <w:sz w:val="18"/>
                <w:szCs w:val="18"/>
              </w:rPr>
              <w:t>513 139,6</w:t>
            </w:r>
          </w:p>
        </w:tc>
        <w:tc>
          <w:tcPr>
            <w:tcW w:w="3687" w:type="dxa"/>
          </w:tcPr>
          <w:p w14:paraId="2D78DDFD" w14:textId="6155040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Рәисе Эшләр идарәсен тотуга чыгымнар</w:t>
            </w:r>
          </w:p>
        </w:tc>
        <w:tc>
          <w:tcPr>
            <w:tcW w:w="567" w:type="dxa"/>
            <w:tcBorders>
              <w:top w:val="nil"/>
              <w:left w:val="nil"/>
              <w:bottom w:val="single" w:sz="4" w:space="0" w:color="auto"/>
              <w:right w:val="single" w:sz="4" w:space="0" w:color="auto"/>
            </w:tcBorders>
            <w:shd w:val="clear" w:color="auto" w:fill="auto"/>
          </w:tcPr>
          <w:p w14:paraId="6B71F8FB" w14:textId="2258B36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E699FCF" w14:textId="3FE8357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5248DF6" w14:textId="4A57DA0A" w:rsidR="005373F1" w:rsidRPr="00872F19" w:rsidRDefault="005373F1" w:rsidP="00D24AE7">
            <w:pPr>
              <w:spacing w:after="20"/>
              <w:jc w:val="center"/>
              <w:rPr>
                <w:color w:val="000000"/>
                <w:sz w:val="18"/>
                <w:szCs w:val="18"/>
                <w:lang w:val="tt-RU"/>
              </w:rPr>
            </w:pPr>
            <w:r w:rsidRPr="00A34BC0">
              <w:rPr>
                <w:color w:val="000000"/>
                <w:sz w:val="18"/>
                <w:szCs w:val="18"/>
                <w:lang w:val="tt-RU"/>
              </w:rPr>
              <w:t>99 0 02 0000 0</w:t>
            </w:r>
          </w:p>
        </w:tc>
        <w:tc>
          <w:tcPr>
            <w:tcW w:w="567" w:type="dxa"/>
            <w:tcBorders>
              <w:top w:val="nil"/>
              <w:left w:val="nil"/>
              <w:bottom w:val="single" w:sz="4" w:space="0" w:color="auto"/>
              <w:right w:val="single" w:sz="4" w:space="0" w:color="auto"/>
            </w:tcBorders>
            <w:shd w:val="clear" w:color="auto" w:fill="auto"/>
          </w:tcPr>
          <w:p w14:paraId="6666CDF6" w14:textId="27549A3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F84E08" w14:textId="73ADB926"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899 769,5</w:t>
            </w:r>
          </w:p>
        </w:tc>
      </w:tr>
      <w:tr w:rsidR="005373F1" w:rsidRPr="00872F19" w14:paraId="097422C3" w14:textId="77777777" w:rsidTr="005373F1">
        <w:trPr>
          <w:trHeight w:val="20"/>
        </w:trPr>
        <w:tc>
          <w:tcPr>
            <w:tcW w:w="3544" w:type="dxa"/>
          </w:tcPr>
          <w:p w14:paraId="07AFABAB" w14:textId="70B7967C"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69034556" w14:textId="71167CB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D87D1D4" w14:textId="06BB42E3"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E8986D6" w14:textId="5901C02D" w:rsidR="005373F1" w:rsidRPr="00872F19" w:rsidRDefault="005373F1" w:rsidP="00D24AE7">
            <w:pPr>
              <w:spacing w:after="20"/>
              <w:jc w:val="center"/>
              <w:rPr>
                <w:color w:val="000000"/>
                <w:sz w:val="18"/>
                <w:szCs w:val="18"/>
              </w:rPr>
            </w:pPr>
            <w:r w:rsidRPr="00872F19">
              <w:rPr>
                <w:color w:val="000000"/>
                <w:sz w:val="18"/>
                <w:szCs w:val="18"/>
              </w:rPr>
              <w:t>99 0 02 0204 0</w:t>
            </w:r>
          </w:p>
        </w:tc>
        <w:tc>
          <w:tcPr>
            <w:tcW w:w="567" w:type="dxa"/>
            <w:shd w:val="clear" w:color="auto" w:fill="auto"/>
          </w:tcPr>
          <w:p w14:paraId="1D068AE6" w14:textId="333663A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0B5427" w14:textId="4899C753" w:rsidR="005373F1" w:rsidRPr="00872F19" w:rsidRDefault="005373F1" w:rsidP="00D24AE7">
            <w:pPr>
              <w:spacing w:after="20"/>
              <w:jc w:val="right"/>
              <w:rPr>
                <w:color w:val="000000"/>
                <w:sz w:val="18"/>
                <w:szCs w:val="18"/>
              </w:rPr>
            </w:pPr>
            <w:r w:rsidRPr="00872F19">
              <w:rPr>
                <w:color w:val="000000"/>
                <w:sz w:val="18"/>
                <w:szCs w:val="18"/>
              </w:rPr>
              <w:t>513 045,5</w:t>
            </w:r>
          </w:p>
        </w:tc>
        <w:tc>
          <w:tcPr>
            <w:tcW w:w="3687" w:type="dxa"/>
          </w:tcPr>
          <w:p w14:paraId="569DFECD" w14:textId="15886F5D"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AAC3BC5" w14:textId="523F350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C7DC005" w14:textId="5DE356E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F3C5648" w14:textId="758A405F" w:rsidR="005373F1" w:rsidRPr="00872F19" w:rsidRDefault="005373F1" w:rsidP="00D24AE7">
            <w:pPr>
              <w:spacing w:after="20"/>
              <w:jc w:val="center"/>
              <w:rPr>
                <w:color w:val="000000"/>
                <w:sz w:val="18"/>
                <w:szCs w:val="18"/>
                <w:lang w:val="tt-RU"/>
              </w:rPr>
            </w:pPr>
            <w:r w:rsidRPr="00A34BC0">
              <w:rPr>
                <w:color w:val="000000"/>
                <w:sz w:val="18"/>
                <w:szCs w:val="18"/>
                <w:lang w:val="tt-RU"/>
              </w:rPr>
              <w:t>99 0 02 0204 0</w:t>
            </w:r>
          </w:p>
        </w:tc>
        <w:tc>
          <w:tcPr>
            <w:tcW w:w="567" w:type="dxa"/>
            <w:tcBorders>
              <w:top w:val="nil"/>
              <w:left w:val="nil"/>
              <w:bottom w:val="single" w:sz="4" w:space="0" w:color="auto"/>
              <w:right w:val="single" w:sz="4" w:space="0" w:color="auto"/>
            </w:tcBorders>
            <w:shd w:val="clear" w:color="auto" w:fill="auto"/>
          </w:tcPr>
          <w:p w14:paraId="28C6F986" w14:textId="53D475E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45F5CB3" w14:textId="18BBB5EC"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899 696,9</w:t>
            </w:r>
          </w:p>
        </w:tc>
      </w:tr>
      <w:tr w:rsidR="005373F1" w:rsidRPr="00872F19" w14:paraId="60627075" w14:textId="77777777" w:rsidTr="005373F1">
        <w:trPr>
          <w:trHeight w:val="20"/>
        </w:trPr>
        <w:tc>
          <w:tcPr>
            <w:tcW w:w="3544" w:type="dxa"/>
          </w:tcPr>
          <w:p w14:paraId="7540E3C3" w14:textId="4E150F34"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84B729E" w14:textId="334E639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178EC98" w14:textId="614E555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7194AD9" w14:textId="152CD621" w:rsidR="005373F1" w:rsidRPr="00872F19" w:rsidRDefault="005373F1" w:rsidP="00D24AE7">
            <w:pPr>
              <w:spacing w:after="20"/>
              <w:jc w:val="center"/>
              <w:rPr>
                <w:color w:val="000000"/>
                <w:sz w:val="18"/>
                <w:szCs w:val="18"/>
              </w:rPr>
            </w:pPr>
            <w:r w:rsidRPr="00872F19">
              <w:rPr>
                <w:color w:val="000000"/>
                <w:sz w:val="18"/>
                <w:szCs w:val="18"/>
              </w:rPr>
              <w:t>99 0 02 0204 0</w:t>
            </w:r>
          </w:p>
        </w:tc>
        <w:tc>
          <w:tcPr>
            <w:tcW w:w="567" w:type="dxa"/>
            <w:shd w:val="clear" w:color="auto" w:fill="auto"/>
          </w:tcPr>
          <w:p w14:paraId="0059598D" w14:textId="741F7C90"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ECD2D37" w14:textId="76FA9293" w:rsidR="005373F1" w:rsidRPr="00872F19" w:rsidRDefault="005373F1" w:rsidP="00D24AE7">
            <w:pPr>
              <w:spacing w:after="20"/>
              <w:jc w:val="right"/>
              <w:rPr>
                <w:color w:val="000000"/>
                <w:sz w:val="18"/>
                <w:szCs w:val="18"/>
              </w:rPr>
            </w:pPr>
            <w:r w:rsidRPr="00872F19">
              <w:rPr>
                <w:color w:val="000000"/>
                <w:sz w:val="18"/>
                <w:szCs w:val="18"/>
              </w:rPr>
              <w:t>470 502,8</w:t>
            </w:r>
          </w:p>
        </w:tc>
        <w:tc>
          <w:tcPr>
            <w:tcW w:w="3687" w:type="dxa"/>
          </w:tcPr>
          <w:p w14:paraId="1CB4E982" w14:textId="2E250F10"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72DF0BD" w14:textId="2D7720B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87964AA" w14:textId="4E2F3299"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417BE13" w14:textId="03B4E5D0" w:rsidR="005373F1" w:rsidRPr="00872F19" w:rsidRDefault="005373F1" w:rsidP="00D24AE7">
            <w:pPr>
              <w:spacing w:after="20"/>
              <w:jc w:val="center"/>
              <w:rPr>
                <w:color w:val="000000"/>
                <w:sz w:val="18"/>
                <w:szCs w:val="18"/>
                <w:lang w:val="tt-RU"/>
              </w:rPr>
            </w:pPr>
            <w:r w:rsidRPr="00A34BC0">
              <w:rPr>
                <w:color w:val="000000"/>
                <w:sz w:val="18"/>
                <w:szCs w:val="18"/>
                <w:lang w:val="tt-RU"/>
              </w:rPr>
              <w:t>99 0 02 0204 0</w:t>
            </w:r>
          </w:p>
        </w:tc>
        <w:tc>
          <w:tcPr>
            <w:tcW w:w="567" w:type="dxa"/>
            <w:tcBorders>
              <w:top w:val="nil"/>
              <w:left w:val="nil"/>
              <w:bottom w:val="single" w:sz="4" w:space="0" w:color="auto"/>
              <w:right w:val="single" w:sz="4" w:space="0" w:color="auto"/>
            </w:tcBorders>
            <w:shd w:val="clear" w:color="auto" w:fill="auto"/>
          </w:tcPr>
          <w:p w14:paraId="7DE3C387" w14:textId="4DE101F4"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5D11013" w14:textId="4C14B99E"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858 054,2</w:t>
            </w:r>
          </w:p>
        </w:tc>
      </w:tr>
      <w:tr w:rsidR="005373F1" w:rsidRPr="00872F19" w14:paraId="7AC1D50D" w14:textId="77777777" w:rsidTr="005373F1">
        <w:trPr>
          <w:trHeight w:val="20"/>
        </w:trPr>
        <w:tc>
          <w:tcPr>
            <w:tcW w:w="3544" w:type="dxa"/>
          </w:tcPr>
          <w:p w14:paraId="1275A6F8" w14:textId="18F516F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1A93BB0" w14:textId="0073F8C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463B9A3" w14:textId="7C1C8239"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0D56EDD" w14:textId="6CBCB5EC" w:rsidR="005373F1" w:rsidRPr="00872F19" w:rsidRDefault="005373F1" w:rsidP="00D24AE7">
            <w:pPr>
              <w:spacing w:after="20"/>
              <w:jc w:val="center"/>
              <w:rPr>
                <w:color w:val="000000"/>
                <w:sz w:val="18"/>
                <w:szCs w:val="18"/>
              </w:rPr>
            </w:pPr>
            <w:r w:rsidRPr="00872F19">
              <w:rPr>
                <w:color w:val="000000"/>
                <w:sz w:val="18"/>
                <w:szCs w:val="18"/>
              </w:rPr>
              <w:t>99 0 02 0204 0</w:t>
            </w:r>
          </w:p>
        </w:tc>
        <w:tc>
          <w:tcPr>
            <w:tcW w:w="567" w:type="dxa"/>
            <w:shd w:val="clear" w:color="auto" w:fill="auto"/>
          </w:tcPr>
          <w:p w14:paraId="470B0D85" w14:textId="1E9C15C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E127D43" w14:textId="64FCFEB6" w:rsidR="005373F1" w:rsidRPr="00872F19" w:rsidRDefault="005373F1" w:rsidP="00D24AE7">
            <w:pPr>
              <w:spacing w:after="20"/>
              <w:jc w:val="right"/>
              <w:rPr>
                <w:color w:val="000000"/>
                <w:sz w:val="18"/>
                <w:szCs w:val="18"/>
              </w:rPr>
            </w:pPr>
            <w:r w:rsidRPr="00872F19">
              <w:rPr>
                <w:color w:val="000000"/>
                <w:sz w:val="18"/>
                <w:szCs w:val="18"/>
              </w:rPr>
              <w:t>42 542,7</w:t>
            </w:r>
          </w:p>
        </w:tc>
        <w:tc>
          <w:tcPr>
            <w:tcW w:w="3687" w:type="dxa"/>
          </w:tcPr>
          <w:p w14:paraId="31D2C2FD" w14:textId="5EBFAF3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A40FAF7" w14:textId="744D75A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9E8B6EA" w14:textId="5AA8437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FBDF90A" w14:textId="043203EE" w:rsidR="005373F1" w:rsidRPr="00872F19" w:rsidRDefault="005373F1" w:rsidP="00D24AE7">
            <w:pPr>
              <w:spacing w:after="20"/>
              <w:jc w:val="center"/>
              <w:rPr>
                <w:color w:val="000000"/>
                <w:sz w:val="18"/>
                <w:szCs w:val="18"/>
                <w:lang w:val="tt-RU"/>
              </w:rPr>
            </w:pPr>
            <w:r w:rsidRPr="00A34BC0">
              <w:rPr>
                <w:color w:val="000000"/>
                <w:sz w:val="18"/>
                <w:szCs w:val="18"/>
                <w:lang w:val="tt-RU"/>
              </w:rPr>
              <w:t>99 0 02 0204 0</w:t>
            </w:r>
          </w:p>
        </w:tc>
        <w:tc>
          <w:tcPr>
            <w:tcW w:w="567" w:type="dxa"/>
            <w:tcBorders>
              <w:top w:val="nil"/>
              <w:left w:val="nil"/>
              <w:bottom w:val="single" w:sz="4" w:space="0" w:color="auto"/>
              <w:right w:val="single" w:sz="4" w:space="0" w:color="auto"/>
            </w:tcBorders>
            <w:shd w:val="clear" w:color="auto" w:fill="auto"/>
          </w:tcPr>
          <w:p w14:paraId="2607B9CB" w14:textId="0DCD7C0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16F6D53" w14:textId="1F1D0093"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41 642,7</w:t>
            </w:r>
          </w:p>
        </w:tc>
      </w:tr>
      <w:tr w:rsidR="005373F1" w:rsidRPr="00872F19" w14:paraId="69F6EB21" w14:textId="77777777" w:rsidTr="005373F1">
        <w:trPr>
          <w:trHeight w:val="20"/>
        </w:trPr>
        <w:tc>
          <w:tcPr>
            <w:tcW w:w="3544" w:type="dxa"/>
          </w:tcPr>
          <w:p w14:paraId="1A008EED" w14:textId="0D7F73E7"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7CBCB466" w14:textId="6CDFE21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E61ACA8" w14:textId="63F23F2F"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4298FC2" w14:textId="5F6EE762" w:rsidR="005373F1" w:rsidRPr="00872F19" w:rsidRDefault="005373F1" w:rsidP="00D24AE7">
            <w:pPr>
              <w:spacing w:after="20"/>
              <w:jc w:val="center"/>
              <w:rPr>
                <w:color w:val="000000"/>
                <w:sz w:val="18"/>
                <w:szCs w:val="18"/>
              </w:rPr>
            </w:pPr>
            <w:r w:rsidRPr="00872F19">
              <w:rPr>
                <w:color w:val="000000"/>
                <w:sz w:val="18"/>
                <w:szCs w:val="18"/>
              </w:rPr>
              <w:t>99 0 02 0295 0</w:t>
            </w:r>
          </w:p>
        </w:tc>
        <w:tc>
          <w:tcPr>
            <w:tcW w:w="567" w:type="dxa"/>
            <w:shd w:val="clear" w:color="auto" w:fill="auto"/>
          </w:tcPr>
          <w:p w14:paraId="397CE084" w14:textId="3CAF775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BDF608" w14:textId="3282FFAE" w:rsidR="005373F1" w:rsidRPr="00872F19" w:rsidRDefault="005373F1" w:rsidP="00D24AE7">
            <w:pPr>
              <w:spacing w:after="20"/>
              <w:jc w:val="right"/>
              <w:rPr>
                <w:color w:val="000000"/>
                <w:sz w:val="18"/>
                <w:szCs w:val="18"/>
              </w:rPr>
            </w:pPr>
            <w:r w:rsidRPr="00872F19">
              <w:rPr>
                <w:color w:val="000000"/>
                <w:sz w:val="18"/>
                <w:szCs w:val="18"/>
              </w:rPr>
              <w:t>94,1</w:t>
            </w:r>
          </w:p>
        </w:tc>
        <w:tc>
          <w:tcPr>
            <w:tcW w:w="3687" w:type="dxa"/>
          </w:tcPr>
          <w:p w14:paraId="7A9A07EB" w14:textId="7AB1484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149CE36E" w14:textId="79ADC78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1CDACBB" w14:textId="1ACD42B1"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A685D7F" w14:textId="4F844B74" w:rsidR="005373F1" w:rsidRPr="00872F19" w:rsidRDefault="005373F1" w:rsidP="00D24AE7">
            <w:pPr>
              <w:spacing w:after="20"/>
              <w:jc w:val="center"/>
              <w:rPr>
                <w:color w:val="000000"/>
                <w:sz w:val="18"/>
                <w:szCs w:val="18"/>
                <w:lang w:val="tt-RU"/>
              </w:rPr>
            </w:pPr>
            <w:r w:rsidRPr="00A34BC0">
              <w:rPr>
                <w:color w:val="000000"/>
                <w:sz w:val="18"/>
                <w:szCs w:val="18"/>
                <w:lang w:val="tt-RU"/>
              </w:rPr>
              <w:t>99 0 02 0295 0</w:t>
            </w:r>
          </w:p>
        </w:tc>
        <w:tc>
          <w:tcPr>
            <w:tcW w:w="567" w:type="dxa"/>
            <w:tcBorders>
              <w:top w:val="nil"/>
              <w:left w:val="nil"/>
              <w:bottom w:val="single" w:sz="4" w:space="0" w:color="auto"/>
              <w:right w:val="single" w:sz="4" w:space="0" w:color="auto"/>
            </w:tcBorders>
            <w:shd w:val="clear" w:color="auto" w:fill="auto"/>
          </w:tcPr>
          <w:p w14:paraId="00D7A9A2" w14:textId="214F82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934CD1" w14:textId="023ED493"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72,6</w:t>
            </w:r>
          </w:p>
        </w:tc>
      </w:tr>
      <w:tr w:rsidR="005373F1" w:rsidRPr="00872F19" w14:paraId="0DB52257" w14:textId="77777777" w:rsidTr="005373F1">
        <w:trPr>
          <w:trHeight w:val="20"/>
        </w:trPr>
        <w:tc>
          <w:tcPr>
            <w:tcW w:w="3544" w:type="dxa"/>
          </w:tcPr>
          <w:p w14:paraId="699D6BFE" w14:textId="6D8E1AC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E997EC2" w14:textId="1FF49BE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1A092A0" w14:textId="060C9175"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825CCCD" w14:textId="2B34E802" w:rsidR="005373F1" w:rsidRPr="00872F19" w:rsidRDefault="005373F1" w:rsidP="00D24AE7">
            <w:pPr>
              <w:spacing w:after="20"/>
              <w:jc w:val="center"/>
              <w:rPr>
                <w:color w:val="000000"/>
                <w:sz w:val="18"/>
                <w:szCs w:val="18"/>
              </w:rPr>
            </w:pPr>
            <w:r w:rsidRPr="00872F19">
              <w:rPr>
                <w:color w:val="000000"/>
                <w:sz w:val="18"/>
                <w:szCs w:val="18"/>
              </w:rPr>
              <w:t>99 0 02 0295 0</w:t>
            </w:r>
          </w:p>
        </w:tc>
        <w:tc>
          <w:tcPr>
            <w:tcW w:w="567" w:type="dxa"/>
            <w:shd w:val="clear" w:color="auto" w:fill="auto"/>
          </w:tcPr>
          <w:p w14:paraId="5D2EDC04" w14:textId="27B5588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9BB75EB" w14:textId="7312685E" w:rsidR="005373F1" w:rsidRPr="00872F19" w:rsidRDefault="005373F1" w:rsidP="00D24AE7">
            <w:pPr>
              <w:spacing w:after="20"/>
              <w:jc w:val="right"/>
              <w:rPr>
                <w:color w:val="000000"/>
                <w:sz w:val="18"/>
                <w:szCs w:val="18"/>
              </w:rPr>
            </w:pPr>
            <w:r w:rsidRPr="00872F19">
              <w:rPr>
                <w:color w:val="000000"/>
                <w:sz w:val="18"/>
                <w:szCs w:val="18"/>
              </w:rPr>
              <w:t>94,1</w:t>
            </w:r>
          </w:p>
        </w:tc>
        <w:tc>
          <w:tcPr>
            <w:tcW w:w="3687" w:type="dxa"/>
          </w:tcPr>
          <w:p w14:paraId="582D44AA" w14:textId="7E2F160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652A8BD" w14:textId="6F017DC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C204D4D" w14:textId="2742B5A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E42595E" w14:textId="45406FDC" w:rsidR="005373F1" w:rsidRPr="00872F19" w:rsidRDefault="005373F1" w:rsidP="00D24AE7">
            <w:pPr>
              <w:spacing w:after="20"/>
              <w:jc w:val="center"/>
              <w:rPr>
                <w:color w:val="000000"/>
                <w:sz w:val="18"/>
                <w:szCs w:val="18"/>
                <w:lang w:val="tt-RU"/>
              </w:rPr>
            </w:pPr>
            <w:r w:rsidRPr="00A34BC0">
              <w:rPr>
                <w:color w:val="000000"/>
                <w:sz w:val="18"/>
                <w:szCs w:val="18"/>
                <w:lang w:val="tt-RU"/>
              </w:rPr>
              <w:t>99 0 02 0295 0</w:t>
            </w:r>
          </w:p>
        </w:tc>
        <w:tc>
          <w:tcPr>
            <w:tcW w:w="567" w:type="dxa"/>
            <w:tcBorders>
              <w:top w:val="nil"/>
              <w:left w:val="nil"/>
              <w:bottom w:val="single" w:sz="4" w:space="0" w:color="auto"/>
              <w:right w:val="single" w:sz="4" w:space="0" w:color="auto"/>
            </w:tcBorders>
            <w:shd w:val="clear" w:color="auto" w:fill="auto"/>
          </w:tcPr>
          <w:p w14:paraId="126B2F30" w14:textId="541025B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4FDF538" w14:textId="0A847CD6"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72,6</w:t>
            </w:r>
          </w:p>
        </w:tc>
      </w:tr>
      <w:tr w:rsidR="005373F1" w:rsidRPr="00872F19" w14:paraId="10911B9B" w14:textId="77777777" w:rsidTr="005373F1">
        <w:trPr>
          <w:trHeight w:val="20"/>
        </w:trPr>
        <w:tc>
          <w:tcPr>
            <w:tcW w:w="3544" w:type="dxa"/>
          </w:tcPr>
          <w:p w14:paraId="0A4AD101" w14:textId="7FA6A839" w:rsidR="005373F1" w:rsidRPr="00872F19" w:rsidRDefault="005373F1" w:rsidP="00D24AE7">
            <w:pPr>
              <w:spacing w:after="20"/>
              <w:jc w:val="both"/>
              <w:rPr>
                <w:color w:val="000000"/>
                <w:sz w:val="18"/>
                <w:szCs w:val="18"/>
              </w:rPr>
            </w:pPr>
            <w:r w:rsidRPr="000111FF">
              <w:rPr>
                <w:color w:val="000000"/>
                <w:sz w:val="18"/>
                <w:szCs w:val="18"/>
              </w:rPr>
              <w:t xml:space="preserve">Дәүләт хакимиятенең закон чыгару (вәкиллекле) органнары һәм  муниципаль берәмлекләр вәкиллекле органнары эшчәнлеге </w:t>
            </w:r>
          </w:p>
        </w:tc>
        <w:tc>
          <w:tcPr>
            <w:tcW w:w="425" w:type="dxa"/>
            <w:shd w:val="clear" w:color="auto" w:fill="auto"/>
          </w:tcPr>
          <w:p w14:paraId="64EB56BE" w14:textId="13A523C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36BAC10" w14:textId="415B6BB4"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4B4B103" w14:textId="6B3FB85F"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62F799B4" w14:textId="0691088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D07185" w14:textId="04FFF73D" w:rsidR="005373F1" w:rsidRPr="00872F19" w:rsidRDefault="005373F1" w:rsidP="00D24AE7">
            <w:pPr>
              <w:spacing w:after="20"/>
              <w:jc w:val="right"/>
              <w:rPr>
                <w:color w:val="000000"/>
                <w:sz w:val="18"/>
                <w:szCs w:val="18"/>
              </w:rPr>
            </w:pPr>
            <w:r w:rsidRPr="00872F19">
              <w:rPr>
                <w:color w:val="000000"/>
                <w:sz w:val="18"/>
                <w:szCs w:val="18"/>
              </w:rPr>
              <w:t>431 737,6</w:t>
            </w:r>
          </w:p>
        </w:tc>
        <w:tc>
          <w:tcPr>
            <w:tcW w:w="3687" w:type="dxa"/>
          </w:tcPr>
          <w:p w14:paraId="0BEC7814" w14:textId="6F6CC79B" w:rsidR="005373F1" w:rsidRPr="00A34BC0" w:rsidRDefault="005373F1" w:rsidP="00D24AE7">
            <w:pPr>
              <w:spacing w:after="20"/>
              <w:jc w:val="both"/>
              <w:rPr>
                <w:color w:val="000000"/>
                <w:sz w:val="18"/>
                <w:szCs w:val="18"/>
              </w:rPr>
            </w:pPr>
            <w:r w:rsidRPr="000111FF">
              <w:rPr>
                <w:color w:val="000000"/>
                <w:sz w:val="18"/>
                <w:szCs w:val="18"/>
              </w:rPr>
              <w:t xml:space="preserve">Дәүләт хакимиятенең закон чыгару (вәкиллекле) органнары һәм  муниципаль берәмлекләр вәкиллекле органнары эшчәнлеге </w:t>
            </w:r>
          </w:p>
        </w:tc>
        <w:tc>
          <w:tcPr>
            <w:tcW w:w="567" w:type="dxa"/>
            <w:tcBorders>
              <w:top w:val="nil"/>
              <w:left w:val="nil"/>
              <w:bottom w:val="single" w:sz="4" w:space="0" w:color="auto"/>
              <w:right w:val="single" w:sz="4" w:space="0" w:color="auto"/>
            </w:tcBorders>
            <w:shd w:val="clear" w:color="auto" w:fill="auto"/>
          </w:tcPr>
          <w:p w14:paraId="328A3CA4" w14:textId="32CF5E0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C4535E4" w14:textId="5857B6B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63175A0" w14:textId="3808975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327A301A" w14:textId="3CA1D14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941909" w14:textId="26E72667"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664 133,6</w:t>
            </w:r>
          </w:p>
        </w:tc>
      </w:tr>
      <w:tr w:rsidR="005373F1" w:rsidRPr="00872F19" w14:paraId="19624320" w14:textId="77777777" w:rsidTr="005373F1">
        <w:trPr>
          <w:trHeight w:val="20"/>
        </w:trPr>
        <w:tc>
          <w:tcPr>
            <w:tcW w:w="3544" w:type="dxa"/>
          </w:tcPr>
          <w:p w14:paraId="18ED82B3" w14:textId="379081D4"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6829676A" w14:textId="0341CE5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77131D7" w14:textId="0E94F07D"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C91C0E5" w14:textId="02DAB6F2"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2EA20F72" w14:textId="1BA909A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3764CE" w14:textId="3EE3234F" w:rsidR="005373F1" w:rsidRPr="00872F19" w:rsidRDefault="005373F1" w:rsidP="00D24AE7">
            <w:pPr>
              <w:spacing w:after="20"/>
              <w:jc w:val="right"/>
              <w:rPr>
                <w:color w:val="000000"/>
                <w:sz w:val="18"/>
                <w:szCs w:val="18"/>
              </w:rPr>
            </w:pPr>
            <w:r w:rsidRPr="00872F19">
              <w:rPr>
                <w:color w:val="000000"/>
                <w:sz w:val="18"/>
                <w:szCs w:val="18"/>
              </w:rPr>
              <w:t>431 737,6</w:t>
            </w:r>
          </w:p>
        </w:tc>
        <w:tc>
          <w:tcPr>
            <w:tcW w:w="3687" w:type="dxa"/>
          </w:tcPr>
          <w:p w14:paraId="3E43246B" w14:textId="3B328703"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07B3BF32" w14:textId="339E721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5BA95C4" w14:textId="608AFCE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2104750" w14:textId="4F14CDA8"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58C8A00" w14:textId="6C22988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B96F5D8" w14:textId="06421524"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664 133,6</w:t>
            </w:r>
          </w:p>
        </w:tc>
      </w:tr>
      <w:tr w:rsidR="005373F1" w:rsidRPr="00872F19" w14:paraId="0D2373EA" w14:textId="77777777" w:rsidTr="005373F1">
        <w:trPr>
          <w:trHeight w:val="20"/>
        </w:trPr>
        <w:tc>
          <w:tcPr>
            <w:tcW w:w="3544" w:type="dxa"/>
          </w:tcPr>
          <w:p w14:paraId="429806B9" w14:textId="3DD163E1"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Советы </w:t>
            </w:r>
            <w:r w:rsidRPr="000111FF">
              <w:rPr>
                <w:color w:val="000000"/>
                <w:sz w:val="18"/>
                <w:szCs w:val="18"/>
              </w:rPr>
              <w:lastRenderedPageBreak/>
              <w:t>Аппаратын тотуга чыгымнар</w:t>
            </w:r>
          </w:p>
        </w:tc>
        <w:tc>
          <w:tcPr>
            <w:tcW w:w="425" w:type="dxa"/>
            <w:shd w:val="clear" w:color="auto" w:fill="auto"/>
          </w:tcPr>
          <w:p w14:paraId="230049FB" w14:textId="5CDD9F40"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5D22F74D" w14:textId="3D334BC4"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1762C00" w14:textId="73EE7F28" w:rsidR="005373F1" w:rsidRPr="00872F19" w:rsidRDefault="005373F1" w:rsidP="00D24AE7">
            <w:pPr>
              <w:spacing w:after="20"/>
              <w:jc w:val="center"/>
              <w:rPr>
                <w:color w:val="000000"/>
                <w:sz w:val="18"/>
                <w:szCs w:val="18"/>
              </w:rPr>
            </w:pPr>
            <w:r w:rsidRPr="00872F19">
              <w:rPr>
                <w:color w:val="000000"/>
                <w:sz w:val="18"/>
                <w:szCs w:val="18"/>
              </w:rPr>
              <w:t>99 0 04 0000 0</w:t>
            </w:r>
          </w:p>
        </w:tc>
        <w:tc>
          <w:tcPr>
            <w:tcW w:w="567" w:type="dxa"/>
            <w:shd w:val="clear" w:color="auto" w:fill="auto"/>
          </w:tcPr>
          <w:p w14:paraId="4D82CC79" w14:textId="1F91236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EB1AF2" w14:textId="1E073833" w:rsidR="005373F1" w:rsidRPr="00872F19" w:rsidRDefault="005373F1" w:rsidP="00D24AE7">
            <w:pPr>
              <w:spacing w:after="20"/>
              <w:jc w:val="right"/>
              <w:rPr>
                <w:color w:val="000000"/>
                <w:sz w:val="18"/>
                <w:szCs w:val="18"/>
              </w:rPr>
            </w:pPr>
            <w:r w:rsidRPr="00872F19">
              <w:rPr>
                <w:color w:val="000000"/>
                <w:sz w:val="18"/>
                <w:szCs w:val="18"/>
              </w:rPr>
              <w:t>431 737,6</w:t>
            </w:r>
          </w:p>
        </w:tc>
        <w:tc>
          <w:tcPr>
            <w:tcW w:w="3687" w:type="dxa"/>
          </w:tcPr>
          <w:p w14:paraId="0F242E4B" w14:textId="1C7241C1"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Советы </w:t>
            </w:r>
            <w:r w:rsidRPr="000111FF">
              <w:rPr>
                <w:color w:val="000000"/>
                <w:sz w:val="18"/>
                <w:szCs w:val="18"/>
              </w:rPr>
              <w:lastRenderedPageBreak/>
              <w:t>Аппаратын тотуга чыгымнар</w:t>
            </w:r>
          </w:p>
        </w:tc>
        <w:tc>
          <w:tcPr>
            <w:tcW w:w="567" w:type="dxa"/>
            <w:tcBorders>
              <w:top w:val="nil"/>
              <w:left w:val="nil"/>
              <w:bottom w:val="single" w:sz="4" w:space="0" w:color="auto"/>
              <w:right w:val="single" w:sz="4" w:space="0" w:color="auto"/>
            </w:tcBorders>
            <w:shd w:val="clear" w:color="auto" w:fill="auto"/>
          </w:tcPr>
          <w:p w14:paraId="48BD3774" w14:textId="7CA2E588"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1E053B1A" w14:textId="104C9F0D"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9B925BE" w14:textId="667E66F3" w:rsidR="005373F1" w:rsidRPr="00872F19" w:rsidRDefault="005373F1" w:rsidP="00D24AE7">
            <w:pPr>
              <w:spacing w:after="20"/>
              <w:jc w:val="center"/>
              <w:rPr>
                <w:color w:val="000000"/>
                <w:sz w:val="18"/>
                <w:szCs w:val="18"/>
                <w:lang w:val="tt-RU"/>
              </w:rPr>
            </w:pPr>
            <w:r w:rsidRPr="00A34BC0">
              <w:rPr>
                <w:color w:val="000000"/>
                <w:sz w:val="18"/>
                <w:szCs w:val="18"/>
                <w:lang w:val="tt-RU"/>
              </w:rPr>
              <w:t>99 0 04 0000 0</w:t>
            </w:r>
          </w:p>
        </w:tc>
        <w:tc>
          <w:tcPr>
            <w:tcW w:w="567" w:type="dxa"/>
            <w:tcBorders>
              <w:top w:val="nil"/>
              <w:left w:val="nil"/>
              <w:bottom w:val="single" w:sz="4" w:space="0" w:color="auto"/>
              <w:right w:val="single" w:sz="4" w:space="0" w:color="auto"/>
            </w:tcBorders>
            <w:shd w:val="clear" w:color="auto" w:fill="auto"/>
          </w:tcPr>
          <w:p w14:paraId="5EE9C6EF" w14:textId="1A405F1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981A1A8" w14:textId="328C6433"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664 133,6</w:t>
            </w:r>
          </w:p>
        </w:tc>
      </w:tr>
      <w:tr w:rsidR="005373F1" w:rsidRPr="00872F19" w14:paraId="716B346C" w14:textId="77777777" w:rsidTr="005373F1">
        <w:trPr>
          <w:trHeight w:val="20"/>
        </w:trPr>
        <w:tc>
          <w:tcPr>
            <w:tcW w:w="3544" w:type="dxa"/>
          </w:tcPr>
          <w:p w14:paraId="7BE4D7FF" w14:textId="24F17B9E"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32AF06EB" w14:textId="43F492E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FA93D7C" w14:textId="18B413B1"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AA8AF44" w14:textId="4F641F21" w:rsidR="005373F1" w:rsidRPr="00872F19" w:rsidRDefault="005373F1" w:rsidP="00D24AE7">
            <w:pPr>
              <w:spacing w:after="20"/>
              <w:jc w:val="center"/>
              <w:rPr>
                <w:color w:val="000000"/>
                <w:sz w:val="18"/>
                <w:szCs w:val="18"/>
              </w:rPr>
            </w:pPr>
            <w:r w:rsidRPr="00872F19">
              <w:rPr>
                <w:color w:val="000000"/>
                <w:sz w:val="18"/>
                <w:szCs w:val="18"/>
              </w:rPr>
              <w:t>99 0 04 0204 0</w:t>
            </w:r>
          </w:p>
        </w:tc>
        <w:tc>
          <w:tcPr>
            <w:tcW w:w="567" w:type="dxa"/>
            <w:shd w:val="clear" w:color="auto" w:fill="auto"/>
          </w:tcPr>
          <w:p w14:paraId="545888DC" w14:textId="4F0B06C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8752DC" w14:textId="75111A86" w:rsidR="005373F1" w:rsidRPr="00872F19" w:rsidRDefault="005373F1" w:rsidP="00D24AE7">
            <w:pPr>
              <w:spacing w:after="20"/>
              <w:jc w:val="right"/>
              <w:rPr>
                <w:color w:val="000000"/>
                <w:sz w:val="18"/>
                <w:szCs w:val="18"/>
              </w:rPr>
            </w:pPr>
            <w:r w:rsidRPr="00872F19">
              <w:rPr>
                <w:color w:val="000000"/>
                <w:sz w:val="18"/>
                <w:szCs w:val="18"/>
              </w:rPr>
              <w:t>413 237,6</w:t>
            </w:r>
          </w:p>
        </w:tc>
        <w:tc>
          <w:tcPr>
            <w:tcW w:w="3687" w:type="dxa"/>
          </w:tcPr>
          <w:p w14:paraId="6A7468EA" w14:textId="66513D69"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06476F5B" w14:textId="6AE2794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D87A855" w14:textId="0D52F60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851C082" w14:textId="42B53998" w:rsidR="005373F1" w:rsidRPr="00872F19" w:rsidRDefault="005373F1" w:rsidP="00D24AE7">
            <w:pPr>
              <w:spacing w:after="20"/>
              <w:jc w:val="center"/>
              <w:rPr>
                <w:color w:val="000000"/>
                <w:sz w:val="18"/>
                <w:szCs w:val="18"/>
                <w:lang w:val="tt-RU"/>
              </w:rPr>
            </w:pPr>
            <w:r w:rsidRPr="00A34BC0">
              <w:rPr>
                <w:color w:val="000000"/>
                <w:sz w:val="18"/>
                <w:szCs w:val="18"/>
                <w:lang w:val="tt-RU"/>
              </w:rPr>
              <w:t>99 0 04 0204 0</w:t>
            </w:r>
          </w:p>
        </w:tc>
        <w:tc>
          <w:tcPr>
            <w:tcW w:w="567" w:type="dxa"/>
            <w:tcBorders>
              <w:top w:val="nil"/>
              <w:left w:val="nil"/>
              <w:bottom w:val="single" w:sz="4" w:space="0" w:color="auto"/>
              <w:right w:val="single" w:sz="4" w:space="0" w:color="auto"/>
            </w:tcBorders>
            <w:shd w:val="clear" w:color="auto" w:fill="auto"/>
          </w:tcPr>
          <w:p w14:paraId="53533057" w14:textId="3D6F47E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724FC6" w14:textId="71260790"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647 633,6</w:t>
            </w:r>
          </w:p>
        </w:tc>
      </w:tr>
      <w:tr w:rsidR="005373F1" w:rsidRPr="00872F19" w14:paraId="03537E0F" w14:textId="77777777" w:rsidTr="005373F1">
        <w:trPr>
          <w:trHeight w:val="20"/>
        </w:trPr>
        <w:tc>
          <w:tcPr>
            <w:tcW w:w="3544" w:type="dxa"/>
          </w:tcPr>
          <w:p w14:paraId="397E337E" w14:textId="5F201DC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0209A5B" w14:textId="6BBC1B2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DCE6D79" w14:textId="2A6A5F3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34AA1AF" w14:textId="4DD395B9" w:rsidR="005373F1" w:rsidRPr="00872F19" w:rsidRDefault="005373F1" w:rsidP="00D24AE7">
            <w:pPr>
              <w:spacing w:after="20"/>
              <w:jc w:val="center"/>
              <w:rPr>
                <w:color w:val="000000"/>
                <w:sz w:val="18"/>
                <w:szCs w:val="18"/>
              </w:rPr>
            </w:pPr>
            <w:r w:rsidRPr="00872F19">
              <w:rPr>
                <w:color w:val="000000"/>
                <w:sz w:val="18"/>
                <w:szCs w:val="18"/>
              </w:rPr>
              <w:t>99 0 04 0204 0</w:t>
            </w:r>
          </w:p>
        </w:tc>
        <w:tc>
          <w:tcPr>
            <w:tcW w:w="567" w:type="dxa"/>
            <w:shd w:val="clear" w:color="auto" w:fill="auto"/>
          </w:tcPr>
          <w:p w14:paraId="51299189" w14:textId="4923C4C1"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2C1223D" w14:textId="7C400530" w:rsidR="005373F1" w:rsidRPr="00872F19" w:rsidRDefault="005373F1" w:rsidP="00D24AE7">
            <w:pPr>
              <w:spacing w:after="20"/>
              <w:jc w:val="right"/>
              <w:rPr>
                <w:color w:val="000000"/>
                <w:sz w:val="18"/>
                <w:szCs w:val="18"/>
              </w:rPr>
            </w:pPr>
            <w:r w:rsidRPr="00872F19">
              <w:rPr>
                <w:color w:val="000000"/>
                <w:sz w:val="18"/>
                <w:szCs w:val="18"/>
              </w:rPr>
              <w:t>317 397,4</w:t>
            </w:r>
          </w:p>
        </w:tc>
        <w:tc>
          <w:tcPr>
            <w:tcW w:w="3687" w:type="dxa"/>
          </w:tcPr>
          <w:p w14:paraId="384AEBD0" w14:textId="55ADDD1B"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5A690B7" w14:textId="379B6B9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20A79C6" w14:textId="607A993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6EE6ABC" w14:textId="5A543F93" w:rsidR="005373F1" w:rsidRPr="00872F19" w:rsidRDefault="005373F1" w:rsidP="00D24AE7">
            <w:pPr>
              <w:spacing w:after="20"/>
              <w:jc w:val="center"/>
              <w:rPr>
                <w:color w:val="000000"/>
                <w:sz w:val="18"/>
                <w:szCs w:val="18"/>
                <w:lang w:val="tt-RU"/>
              </w:rPr>
            </w:pPr>
            <w:r w:rsidRPr="00A34BC0">
              <w:rPr>
                <w:color w:val="000000"/>
                <w:sz w:val="18"/>
                <w:szCs w:val="18"/>
                <w:lang w:val="tt-RU"/>
              </w:rPr>
              <w:t>99 0 04 0204 0</w:t>
            </w:r>
          </w:p>
        </w:tc>
        <w:tc>
          <w:tcPr>
            <w:tcW w:w="567" w:type="dxa"/>
            <w:tcBorders>
              <w:top w:val="nil"/>
              <w:left w:val="nil"/>
              <w:bottom w:val="single" w:sz="4" w:space="0" w:color="auto"/>
              <w:right w:val="single" w:sz="4" w:space="0" w:color="auto"/>
            </w:tcBorders>
            <w:shd w:val="clear" w:color="auto" w:fill="auto"/>
          </w:tcPr>
          <w:p w14:paraId="138184EB" w14:textId="6D17C284"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AD4DDF2" w14:textId="438E332B"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551 793,4</w:t>
            </w:r>
          </w:p>
        </w:tc>
      </w:tr>
      <w:tr w:rsidR="005373F1" w:rsidRPr="00872F19" w14:paraId="66F51F74" w14:textId="77777777" w:rsidTr="005373F1">
        <w:trPr>
          <w:trHeight w:val="20"/>
        </w:trPr>
        <w:tc>
          <w:tcPr>
            <w:tcW w:w="3544" w:type="dxa"/>
          </w:tcPr>
          <w:p w14:paraId="04955BF7" w14:textId="6E247DF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7BCE0B5" w14:textId="6317000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058581" w14:textId="0469275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2DF622F" w14:textId="51173F26" w:rsidR="005373F1" w:rsidRPr="00872F19" w:rsidRDefault="005373F1" w:rsidP="00D24AE7">
            <w:pPr>
              <w:spacing w:after="20"/>
              <w:jc w:val="center"/>
              <w:rPr>
                <w:color w:val="000000"/>
                <w:sz w:val="18"/>
                <w:szCs w:val="18"/>
              </w:rPr>
            </w:pPr>
            <w:r w:rsidRPr="00872F19">
              <w:rPr>
                <w:color w:val="000000"/>
                <w:sz w:val="18"/>
                <w:szCs w:val="18"/>
              </w:rPr>
              <w:t>99 0 04 0204 0</w:t>
            </w:r>
          </w:p>
        </w:tc>
        <w:tc>
          <w:tcPr>
            <w:tcW w:w="567" w:type="dxa"/>
            <w:shd w:val="clear" w:color="auto" w:fill="auto"/>
          </w:tcPr>
          <w:p w14:paraId="4EC66104" w14:textId="03DE690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B84BC49" w14:textId="066FEB51" w:rsidR="005373F1" w:rsidRPr="00872F19" w:rsidRDefault="005373F1" w:rsidP="00D24AE7">
            <w:pPr>
              <w:spacing w:after="20"/>
              <w:jc w:val="right"/>
              <w:rPr>
                <w:color w:val="000000"/>
                <w:sz w:val="18"/>
                <w:szCs w:val="18"/>
              </w:rPr>
            </w:pPr>
            <w:r w:rsidRPr="00872F19">
              <w:rPr>
                <w:color w:val="000000"/>
                <w:sz w:val="18"/>
                <w:szCs w:val="18"/>
              </w:rPr>
              <w:t>95 810,2</w:t>
            </w:r>
          </w:p>
        </w:tc>
        <w:tc>
          <w:tcPr>
            <w:tcW w:w="3687" w:type="dxa"/>
          </w:tcPr>
          <w:p w14:paraId="59046248" w14:textId="0A08273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593FD90" w14:textId="64362C0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97361F0" w14:textId="0D4387B9"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A813237" w14:textId="72BA77C1" w:rsidR="005373F1" w:rsidRPr="00872F19" w:rsidRDefault="005373F1" w:rsidP="00D24AE7">
            <w:pPr>
              <w:spacing w:after="20"/>
              <w:jc w:val="center"/>
              <w:rPr>
                <w:color w:val="000000"/>
                <w:sz w:val="18"/>
                <w:szCs w:val="18"/>
                <w:lang w:val="tt-RU"/>
              </w:rPr>
            </w:pPr>
            <w:r w:rsidRPr="00A34BC0">
              <w:rPr>
                <w:color w:val="000000"/>
                <w:sz w:val="18"/>
                <w:szCs w:val="18"/>
                <w:lang w:val="tt-RU"/>
              </w:rPr>
              <w:t>99 0 04 0204 0</w:t>
            </w:r>
          </w:p>
        </w:tc>
        <w:tc>
          <w:tcPr>
            <w:tcW w:w="567" w:type="dxa"/>
            <w:tcBorders>
              <w:top w:val="nil"/>
              <w:left w:val="nil"/>
              <w:bottom w:val="single" w:sz="4" w:space="0" w:color="auto"/>
              <w:right w:val="single" w:sz="4" w:space="0" w:color="auto"/>
            </w:tcBorders>
            <w:shd w:val="clear" w:color="auto" w:fill="auto"/>
          </w:tcPr>
          <w:p w14:paraId="297055E7" w14:textId="7691261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59C444D" w14:textId="3970223E" w:rsidR="005373F1" w:rsidRPr="009A26B6" w:rsidRDefault="005373F1" w:rsidP="00D24AE7">
            <w:pPr>
              <w:spacing w:after="20"/>
              <w:jc w:val="right"/>
              <w:rPr>
                <w:bCs/>
                <w:color w:val="000000"/>
                <w:sz w:val="18"/>
                <w:szCs w:val="18"/>
                <w:lang w:val="tt-RU"/>
              </w:rPr>
            </w:pPr>
            <w:r w:rsidRPr="00A34BC0">
              <w:rPr>
                <w:bCs/>
                <w:color w:val="000000"/>
                <w:sz w:val="18"/>
                <w:szCs w:val="18"/>
                <w:lang w:val="tt-RU"/>
              </w:rPr>
              <w:t>95 810,2</w:t>
            </w:r>
          </w:p>
        </w:tc>
      </w:tr>
      <w:tr w:rsidR="005373F1" w:rsidRPr="00872F19" w14:paraId="0B721519" w14:textId="77777777" w:rsidTr="005373F1">
        <w:trPr>
          <w:trHeight w:val="20"/>
        </w:trPr>
        <w:tc>
          <w:tcPr>
            <w:tcW w:w="3544" w:type="dxa"/>
          </w:tcPr>
          <w:p w14:paraId="213A3FFC" w14:textId="0902536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1742A47" w14:textId="430C9BC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086BE48" w14:textId="55C039F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C3EBDD9" w14:textId="4A7CA66D" w:rsidR="005373F1" w:rsidRPr="00872F19" w:rsidRDefault="005373F1" w:rsidP="00D24AE7">
            <w:pPr>
              <w:spacing w:after="20"/>
              <w:jc w:val="center"/>
              <w:rPr>
                <w:color w:val="000000"/>
                <w:sz w:val="18"/>
                <w:szCs w:val="18"/>
              </w:rPr>
            </w:pPr>
            <w:r w:rsidRPr="00872F19">
              <w:rPr>
                <w:color w:val="000000"/>
                <w:sz w:val="18"/>
                <w:szCs w:val="18"/>
              </w:rPr>
              <w:t>99 0 04 0204 0</w:t>
            </w:r>
          </w:p>
        </w:tc>
        <w:tc>
          <w:tcPr>
            <w:tcW w:w="567" w:type="dxa"/>
            <w:shd w:val="clear" w:color="auto" w:fill="auto"/>
          </w:tcPr>
          <w:p w14:paraId="0E062B0A" w14:textId="2B097A7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DADE631" w14:textId="25AB0889" w:rsidR="005373F1" w:rsidRPr="00872F19" w:rsidRDefault="005373F1" w:rsidP="00D24AE7">
            <w:pPr>
              <w:spacing w:after="20"/>
              <w:jc w:val="right"/>
              <w:rPr>
                <w:color w:val="000000"/>
                <w:sz w:val="18"/>
                <w:szCs w:val="18"/>
              </w:rPr>
            </w:pPr>
            <w:r w:rsidRPr="00872F19">
              <w:rPr>
                <w:color w:val="000000"/>
                <w:sz w:val="18"/>
                <w:szCs w:val="18"/>
              </w:rPr>
              <w:t>30,0</w:t>
            </w:r>
          </w:p>
        </w:tc>
        <w:tc>
          <w:tcPr>
            <w:tcW w:w="3687" w:type="dxa"/>
          </w:tcPr>
          <w:p w14:paraId="3375B4EE" w14:textId="75D5D4C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8080B8F" w14:textId="7B018EB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7B02C7D" w14:textId="05CC430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CA79273" w14:textId="0833D024" w:rsidR="005373F1" w:rsidRPr="00872F19" w:rsidRDefault="005373F1" w:rsidP="00D24AE7">
            <w:pPr>
              <w:spacing w:after="20"/>
              <w:jc w:val="center"/>
              <w:rPr>
                <w:color w:val="000000"/>
                <w:sz w:val="18"/>
                <w:szCs w:val="18"/>
                <w:lang w:val="tt-RU"/>
              </w:rPr>
            </w:pPr>
            <w:r w:rsidRPr="00A34BC0">
              <w:rPr>
                <w:color w:val="000000"/>
                <w:sz w:val="18"/>
                <w:szCs w:val="18"/>
                <w:lang w:val="tt-RU"/>
              </w:rPr>
              <w:t>99 0 04 0204 0</w:t>
            </w:r>
          </w:p>
        </w:tc>
        <w:tc>
          <w:tcPr>
            <w:tcW w:w="567" w:type="dxa"/>
            <w:tcBorders>
              <w:top w:val="nil"/>
              <w:left w:val="nil"/>
              <w:bottom w:val="single" w:sz="4" w:space="0" w:color="auto"/>
              <w:right w:val="single" w:sz="4" w:space="0" w:color="auto"/>
            </w:tcBorders>
            <w:shd w:val="clear" w:color="auto" w:fill="auto"/>
          </w:tcPr>
          <w:p w14:paraId="33AA13DB" w14:textId="46C4A6D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EC87660" w14:textId="0141043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w:t>
            </w:r>
          </w:p>
        </w:tc>
      </w:tr>
      <w:tr w:rsidR="005373F1" w:rsidRPr="00872F19" w14:paraId="5DF706DA" w14:textId="77777777" w:rsidTr="005373F1">
        <w:trPr>
          <w:trHeight w:val="20"/>
        </w:trPr>
        <w:tc>
          <w:tcPr>
            <w:tcW w:w="3544" w:type="dxa"/>
          </w:tcPr>
          <w:p w14:paraId="17926D12" w14:textId="3946D0C4"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9C2A7A4" w14:textId="5ECDD9E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BA6028B" w14:textId="1A2CB39B"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ABC384E" w14:textId="3FF3087E" w:rsidR="005373F1" w:rsidRPr="00872F19" w:rsidRDefault="005373F1" w:rsidP="00D24AE7">
            <w:pPr>
              <w:spacing w:after="20"/>
              <w:jc w:val="center"/>
              <w:rPr>
                <w:color w:val="000000"/>
                <w:sz w:val="18"/>
                <w:szCs w:val="18"/>
              </w:rPr>
            </w:pPr>
            <w:r w:rsidRPr="00872F19">
              <w:rPr>
                <w:color w:val="000000"/>
                <w:sz w:val="18"/>
                <w:szCs w:val="18"/>
              </w:rPr>
              <w:t>99 0 04 0295 0</w:t>
            </w:r>
          </w:p>
        </w:tc>
        <w:tc>
          <w:tcPr>
            <w:tcW w:w="567" w:type="dxa"/>
            <w:shd w:val="clear" w:color="auto" w:fill="auto"/>
          </w:tcPr>
          <w:p w14:paraId="21C8EFD0" w14:textId="699992A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A4D28F" w14:textId="439CECEF" w:rsidR="005373F1" w:rsidRPr="00872F19" w:rsidRDefault="005373F1" w:rsidP="00D24AE7">
            <w:pPr>
              <w:spacing w:after="20"/>
              <w:jc w:val="right"/>
              <w:rPr>
                <w:color w:val="000000"/>
                <w:sz w:val="18"/>
                <w:szCs w:val="18"/>
              </w:rPr>
            </w:pPr>
            <w:r w:rsidRPr="00872F19">
              <w:rPr>
                <w:color w:val="000000"/>
                <w:sz w:val="18"/>
                <w:szCs w:val="18"/>
              </w:rPr>
              <w:t>18 500,0</w:t>
            </w:r>
          </w:p>
        </w:tc>
        <w:tc>
          <w:tcPr>
            <w:tcW w:w="3687" w:type="dxa"/>
          </w:tcPr>
          <w:p w14:paraId="4898E3E7" w14:textId="2750C80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D6B3D46" w14:textId="24E241B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61A7DCC" w14:textId="16FFBE9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158CD01" w14:textId="6C4011D4" w:rsidR="005373F1" w:rsidRPr="00872F19" w:rsidRDefault="005373F1" w:rsidP="00D24AE7">
            <w:pPr>
              <w:spacing w:after="20"/>
              <w:jc w:val="center"/>
              <w:rPr>
                <w:color w:val="000000"/>
                <w:sz w:val="18"/>
                <w:szCs w:val="18"/>
                <w:lang w:val="tt-RU"/>
              </w:rPr>
            </w:pPr>
            <w:r w:rsidRPr="00A34BC0">
              <w:rPr>
                <w:color w:val="000000"/>
                <w:sz w:val="18"/>
                <w:szCs w:val="18"/>
                <w:lang w:val="tt-RU"/>
              </w:rPr>
              <w:t>99 0 04 0295 0</w:t>
            </w:r>
          </w:p>
        </w:tc>
        <w:tc>
          <w:tcPr>
            <w:tcW w:w="567" w:type="dxa"/>
            <w:tcBorders>
              <w:top w:val="nil"/>
              <w:left w:val="nil"/>
              <w:bottom w:val="single" w:sz="4" w:space="0" w:color="auto"/>
              <w:right w:val="single" w:sz="4" w:space="0" w:color="auto"/>
            </w:tcBorders>
            <w:shd w:val="clear" w:color="auto" w:fill="auto"/>
          </w:tcPr>
          <w:p w14:paraId="56BD8DA8" w14:textId="70F8E3D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F04E42" w14:textId="174938ED"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16 500,0</w:t>
            </w:r>
          </w:p>
        </w:tc>
      </w:tr>
      <w:tr w:rsidR="005373F1" w:rsidRPr="00872F19" w14:paraId="5E86CD95" w14:textId="77777777" w:rsidTr="005373F1">
        <w:trPr>
          <w:trHeight w:val="20"/>
        </w:trPr>
        <w:tc>
          <w:tcPr>
            <w:tcW w:w="3544" w:type="dxa"/>
          </w:tcPr>
          <w:p w14:paraId="2B19ED05" w14:textId="6CC3BF1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BF74468" w14:textId="61E5521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8080A71" w14:textId="358B6FA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78587E3" w14:textId="4147736C" w:rsidR="005373F1" w:rsidRPr="00872F19" w:rsidRDefault="005373F1" w:rsidP="00D24AE7">
            <w:pPr>
              <w:spacing w:after="20"/>
              <w:jc w:val="center"/>
              <w:rPr>
                <w:color w:val="000000"/>
                <w:sz w:val="18"/>
                <w:szCs w:val="18"/>
              </w:rPr>
            </w:pPr>
            <w:r w:rsidRPr="00872F19">
              <w:rPr>
                <w:color w:val="000000"/>
                <w:sz w:val="18"/>
                <w:szCs w:val="18"/>
              </w:rPr>
              <w:t>99 0 04 0295 0</w:t>
            </w:r>
          </w:p>
        </w:tc>
        <w:tc>
          <w:tcPr>
            <w:tcW w:w="567" w:type="dxa"/>
            <w:shd w:val="clear" w:color="auto" w:fill="auto"/>
          </w:tcPr>
          <w:p w14:paraId="08BAEC9B" w14:textId="6D23C59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613A152" w14:textId="105FCCAF" w:rsidR="005373F1" w:rsidRPr="00872F19" w:rsidRDefault="005373F1" w:rsidP="00D24AE7">
            <w:pPr>
              <w:spacing w:after="20"/>
              <w:jc w:val="right"/>
              <w:rPr>
                <w:color w:val="000000"/>
                <w:sz w:val="18"/>
                <w:szCs w:val="18"/>
              </w:rPr>
            </w:pPr>
            <w:r w:rsidRPr="00872F19">
              <w:rPr>
                <w:color w:val="000000"/>
                <w:sz w:val="18"/>
                <w:szCs w:val="18"/>
              </w:rPr>
              <w:t>18 500,0</w:t>
            </w:r>
          </w:p>
        </w:tc>
        <w:tc>
          <w:tcPr>
            <w:tcW w:w="3687" w:type="dxa"/>
          </w:tcPr>
          <w:p w14:paraId="44DE4CB3" w14:textId="6116D0E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C80830C" w14:textId="417AD98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9302D9D" w14:textId="20F7C9D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852BA1A" w14:textId="5D060C20" w:rsidR="005373F1" w:rsidRPr="00872F19" w:rsidRDefault="005373F1" w:rsidP="00D24AE7">
            <w:pPr>
              <w:spacing w:after="20"/>
              <w:jc w:val="center"/>
              <w:rPr>
                <w:color w:val="000000"/>
                <w:sz w:val="18"/>
                <w:szCs w:val="18"/>
                <w:lang w:val="tt-RU"/>
              </w:rPr>
            </w:pPr>
            <w:r w:rsidRPr="00A34BC0">
              <w:rPr>
                <w:color w:val="000000"/>
                <w:sz w:val="18"/>
                <w:szCs w:val="18"/>
                <w:lang w:val="tt-RU"/>
              </w:rPr>
              <w:t>99 0 04 0295 0</w:t>
            </w:r>
          </w:p>
        </w:tc>
        <w:tc>
          <w:tcPr>
            <w:tcW w:w="567" w:type="dxa"/>
            <w:tcBorders>
              <w:top w:val="nil"/>
              <w:left w:val="nil"/>
              <w:bottom w:val="single" w:sz="4" w:space="0" w:color="auto"/>
              <w:right w:val="single" w:sz="4" w:space="0" w:color="auto"/>
            </w:tcBorders>
            <w:shd w:val="clear" w:color="auto" w:fill="auto"/>
          </w:tcPr>
          <w:p w14:paraId="68BA37A8" w14:textId="4C0C001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AF61B6C" w14:textId="036D463C"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16 500,0</w:t>
            </w:r>
          </w:p>
        </w:tc>
      </w:tr>
      <w:tr w:rsidR="005373F1" w:rsidRPr="00872F19" w14:paraId="00957245" w14:textId="77777777" w:rsidTr="005373F1">
        <w:trPr>
          <w:trHeight w:val="20"/>
        </w:trPr>
        <w:tc>
          <w:tcPr>
            <w:tcW w:w="3544" w:type="dxa"/>
          </w:tcPr>
          <w:p w14:paraId="3F2F8A96" w14:textId="2C862DDF" w:rsidR="005373F1" w:rsidRPr="00872F19" w:rsidRDefault="005373F1" w:rsidP="00D24AE7">
            <w:pPr>
              <w:spacing w:after="20"/>
              <w:jc w:val="both"/>
              <w:rPr>
                <w:color w:val="000000"/>
                <w:sz w:val="18"/>
                <w:szCs w:val="18"/>
              </w:rPr>
            </w:pPr>
            <w:r w:rsidRPr="000111FF">
              <w:rPr>
                <w:color w:val="000000"/>
                <w:sz w:val="18"/>
                <w:szCs w:val="18"/>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425" w:type="dxa"/>
            <w:shd w:val="clear" w:color="auto" w:fill="auto"/>
          </w:tcPr>
          <w:p w14:paraId="1420FC34" w14:textId="37C75B4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0782471" w14:textId="760649EF"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C1ADCD1" w14:textId="6A4F49A9"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D9608A2" w14:textId="7EC9D1B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D5E600" w14:textId="1F7EC327" w:rsidR="005373F1" w:rsidRPr="00872F19" w:rsidRDefault="005373F1" w:rsidP="00D24AE7">
            <w:pPr>
              <w:spacing w:after="20"/>
              <w:jc w:val="right"/>
              <w:rPr>
                <w:color w:val="000000"/>
                <w:sz w:val="18"/>
                <w:szCs w:val="18"/>
              </w:rPr>
            </w:pPr>
            <w:r w:rsidRPr="00872F19">
              <w:rPr>
                <w:color w:val="000000"/>
                <w:sz w:val="18"/>
                <w:szCs w:val="18"/>
              </w:rPr>
              <w:t>339 356,9</w:t>
            </w:r>
          </w:p>
        </w:tc>
        <w:tc>
          <w:tcPr>
            <w:tcW w:w="3687" w:type="dxa"/>
          </w:tcPr>
          <w:p w14:paraId="3FB70A7A" w14:textId="4359A46F" w:rsidR="005373F1" w:rsidRPr="00A34BC0" w:rsidRDefault="005373F1" w:rsidP="00D24AE7">
            <w:pPr>
              <w:spacing w:after="20"/>
              <w:jc w:val="both"/>
              <w:rPr>
                <w:color w:val="000000"/>
                <w:sz w:val="18"/>
                <w:szCs w:val="18"/>
              </w:rPr>
            </w:pPr>
            <w:r w:rsidRPr="000111FF">
              <w:rPr>
                <w:color w:val="000000"/>
                <w:sz w:val="18"/>
                <w:szCs w:val="18"/>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567" w:type="dxa"/>
            <w:tcBorders>
              <w:top w:val="nil"/>
              <w:left w:val="nil"/>
              <w:bottom w:val="single" w:sz="4" w:space="0" w:color="auto"/>
              <w:right w:val="single" w:sz="4" w:space="0" w:color="auto"/>
            </w:tcBorders>
            <w:shd w:val="clear" w:color="auto" w:fill="auto"/>
          </w:tcPr>
          <w:p w14:paraId="59018978" w14:textId="4145974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B03A154" w14:textId="25C93D3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4550DA19" w14:textId="343DFFD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49CBCEF8" w14:textId="498D5A1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CFCA6D" w14:textId="4EC5DC8D"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616 644,2</w:t>
            </w:r>
          </w:p>
        </w:tc>
      </w:tr>
      <w:tr w:rsidR="005373F1" w:rsidRPr="00872F19" w14:paraId="2955AB66" w14:textId="77777777" w:rsidTr="005373F1">
        <w:trPr>
          <w:trHeight w:val="20"/>
        </w:trPr>
        <w:tc>
          <w:tcPr>
            <w:tcW w:w="3544" w:type="dxa"/>
          </w:tcPr>
          <w:p w14:paraId="615FE3C1" w14:textId="329A8221"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7BE27762" w14:textId="654715C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A0AD526" w14:textId="731BDE44"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C9FF808" w14:textId="0F2AC886"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2FFB33F5" w14:textId="775B6CD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050ACE" w14:textId="096C05E6" w:rsidR="005373F1" w:rsidRPr="00872F19" w:rsidRDefault="005373F1" w:rsidP="00D24AE7">
            <w:pPr>
              <w:spacing w:after="20"/>
              <w:jc w:val="right"/>
              <w:rPr>
                <w:color w:val="000000"/>
                <w:sz w:val="18"/>
                <w:szCs w:val="18"/>
              </w:rPr>
            </w:pPr>
            <w:r w:rsidRPr="00872F19">
              <w:rPr>
                <w:color w:val="000000"/>
                <w:sz w:val="18"/>
                <w:szCs w:val="18"/>
              </w:rPr>
              <w:t>339 356,9</w:t>
            </w:r>
          </w:p>
        </w:tc>
        <w:tc>
          <w:tcPr>
            <w:tcW w:w="3687" w:type="dxa"/>
          </w:tcPr>
          <w:p w14:paraId="3405A4E1" w14:textId="610600BA"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55BAC47E" w14:textId="13C2533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910EF89" w14:textId="20FF978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19C24BD7" w14:textId="086536D8"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4DE42E54" w14:textId="2DF5A84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D22156" w14:textId="444675C7"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616 644,2</w:t>
            </w:r>
          </w:p>
        </w:tc>
      </w:tr>
      <w:tr w:rsidR="005373F1" w:rsidRPr="00872F19" w14:paraId="60C89523" w14:textId="77777777" w:rsidTr="005373F1">
        <w:trPr>
          <w:trHeight w:val="20"/>
        </w:trPr>
        <w:tc>
          <w:tcPr>
            <w:tcW w:w="3544" w:type="dxa"/>
          </w:tcPr>
          <w:p w14:paraId="4C6A410C" w14:textId="6C7EF5B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 Аппаратын тотуга чыгымнар</w:t>
            </w:r>
          </w:p>
        </w:tc>
        <w:tc>
          <w:tcPr>
            <w:tcW w:w="425" w:type="dxa"/>
            <w:shd w:val="clear" w:color="auto" w:fill="auto"/>
          </w:tcPr>
          <w:p w14:paraId="5181F19F" w14:textId="5E7DD15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11F3F07" w14:textId="1BD5A5FE"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6C18FFD" w14:textId="6E4DC681" w:rsidR="005373F1" w:rsidRPr="00872F19" w:rsidRDefault="005373F1" w:rsidP="00D24AE7">
            <w:pPr>
              <w:spacing w:after="20"/>
              <w:jc w:val="center"/>
              <w:rPr>
                <w:color w:val="000000"/>
                <w:sz w:val="18"/>
                <w:szCs w:val="18"/>
              </w:rPr>
            </w:pPr>
            <w:r w:rsidRPr="00872F19">
              <w:rPr>
                <w:color w:val="000000"/>
                <w:sz w:val="18"/>
                <w:szCs w:val="18"/>
              </w:rPr>
              <w:t>99 0 03 0000 0</w:t>
            </w:r>
          </w:p>
        </w:tc>
        <w:tc>
          <w:tcPr>
            <w:tcW w:w="567" w:type="dxa"/>
            <w:shd w:val="clear" w:color="auto" w:fill="auto"/>
          </w:tcPr>
          <w:p w14:paraId="6ABDA956" w14:textId="38C53CC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163814" w14:textId="01B93FCA" w:rsidR="005373F1" w:rsidRPr="00872F19" w:rsidRDefault="005373F1" w:rsidP="00D24AE7">
            <w:pPr>
              <w:spacing w:after="20"/>
              <w:jc w:val="right"/>
              <w:rPr>
                <w:color w:val="000000"/>
                <w:sz w:val="18"/>
                <w:szCs w:val="18"/>
              </w:rPr>
            </w:pPr>
            <w:r w:rsidRPr="00872F19">
              <w:rPr>
                <w:color w:val="000000"/>
                <w:sz w:val="18"/>
                <w:szCs w:val="18"/>
              </w:rPr>
              <w:t>339 356,9</w:t>
            </w:r>
          </w:p>
        </w:tc>
        <w:tc>
          <w:tcPr>
            <w:tcW w:w="3687" w:type="dxa"/>
          </w:tcPr>
          <w:p w14:paraId="3EDCA110" w14:textId="3E56C79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 Аппаратын тотуга чыгымнар</w:t>
            </w:r>
          </w:p>
        </w:tc>
        <w:tc>
          <w:tcPr>
            <w:tcW w:w="567" w:type="dxa"/>
            <w:tcBorders>
              <w:top w:val="nil"/>
              <w:left w:val="nil"/>
              <w:bottom w:val="single" w:sz="4" w:space="0" w:color="auto"/>
              <w:right w:val="single" w:sz="4" w:space="0" w:color="auto"/>
            </w:tcBorders>
            <w:shd w:val="clear" w:color="auto" w:fill="auto"/>
          </w:tcPr>
          <w:p w14:paraId="13C5A736" w14:textId="397CC6A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0AC7678" w14:textId="02DD81A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1349A7BF" w14:textId="06C2E797" w:rsidR="005373F1" w:rsidRPr="00872F19" w:rsidRDefault="005373F1" w:rsidP="00D24AE7">
            <w:pPr>
              <w:spacing w:after="20"/>
              <w:jc w:val="center"/>
              <w:rPr>
                <w:color w:val="000000"/>
                <w:sz w:val="18"/>
                <w:szCs w:val="18"/>
                <w:lang w:val="tt-RU"/>
              </w:rPr>
            </w:pPr>
            <w:r w:rsidRPr="00A34BC0">
              <w:rPr>
                <w:color w:val="000000"/>
                <w:sz w:val="18"/>
                <w:szCs w:val="18"/>
                <w:lang w:val="tt-RU"/>
              </w:rPr>
              <w:t>99 0 03 0000 0</w:t>
            </w:r>
          </w:p>
        </w:tc>
        <w:tc>
          <w:tcPr>
            <w:tcW w:w="567" w:type="dxa"/>
            <w:tcBorders>
              <w:top w:val="nil"/>
              <w:left w:val="nil"/>
              <w:bottom w:val="single" w:sz="4" w:space="0" w:color="auto"/>
              <w:right w:val="single" w:sz="4" w:space="0" w:color="auto"/>
            </w:tcBorders>
            <w:shd w:val="clear" w:color="auto" w:fill="auto"/>
          </w:tcPr>
          <w:p w14:paraId="0BB50F2D" w14:textId="7E3B471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13DB15" w14:textId="43247B18"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616 644,2</w:t>
            </w:r>
          </w:p>
        </w:tc>
      </w:tr>
      <w:tr w:rsidR="005373F1" w:rsidRPr="00872F19" w14:paraId="660D5649" w14:textId="77777777" w:rsidTr="005373F1">
        <w:trPr>
          <w:trHeight w:val="20"/>
        </w:trPr>
        <w:tc>
          <w:tcPr>
            <w:tcW w:w="3544" w:type="dxa"/>
          </w:tcPr>
          <w:p w14:paraId="0EB3B356" w14:textId="5DA5637E"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E98E404" w14:textId="20B3E07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A705BE6" w14:textId="2FB5E3CF"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382565B" w14:textId="6FF13BBC" w:rsidR="005373F1" w:rsidRPr="00872F19" w:rsidRDefault="005373F1" w:rsidP="00D24AE7">
            <w:pPr>
              <w:spacing w:after="20"/>
              <w:jc w:val="center"/>
              <w:rPr>
                <w:color w:val="000000"/>
                <w:sz w:val="18"/>
                <w:szCs w:val="18"/>
              </w:rPr>
            </w:pPr>
            <w:r w:rsidRPr="00872F19">
              <w:rPr>
                <w:color w:val="000000"/>
                <w:sz w:val="18"/>
                <w:szCs w:val="18"/>
              </w:rPr>
              <w:t>99 0 03 0204 0</w:t>
            </w:r>
          </w:p>
        </w:tc>
        <w:tc>
          <w:tcPr>
            <w:tcW w:w="567" w:type="dxa"/>
            <w:shd w:val="clear" w:color="auto" w:fill="auto"/>
          </w:tcPr>
          <w:p w14:paraId="2A37A5B2" w14:textId="148D9CB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DC5FD4" w14:textId="17C14D2E" w:rsidR="005373F1" w:rsidRPr="00872F19" w:rsidRDefault="005373F1" w:rsidP="00D24AE7">
            <w:pPr>
              <w:spacing w:after="20"/>
              <w:jc w:val="right"/>
              <w:rPr>
                <w:color w:val="000000"/>
                <w:sz w:val="18"/>
                <w:szCs w:val="18"/>
              </w:rPr>
            </w:pPr>
            <w:r w:rsidRPr="00872F19">
              <w:rPr>
                <w:color w:val="000000"/>
                <w:sz w:val="18"/>
                <w:szCs w:val="18"/>
              </w:rPr>
              <w:t>339 356,9</w:t>
            </w:r>
          </w:p>
        </w:tc>
        <w:tc>
          <w:tcPr>
            <w:tcW w:w="3687" w:type="dxa"/>
          </w:tcPr>
          <w:p w14:paraId="124ECB41" w14:textId="22330A60"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617CE8B5" w14:textId="4D89707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FF8590C" w14:textId="2CAC5AE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457CED69" w14:textId="6B270E73" w:rsidR="005373F1" w:rsidRPr="00872F19" w:rsidRDefault="005373F1" w:rsidP="00D24AE7">
            <w:pPr>
              <w:spacing w:after="20"/>
              <w:jc w:val="center"/>
              <w:rPr>
                <w:color w:val="000000"/>
                <w:sz w:val="18"/>
                <w:szCs w:val="18"/>
                <w:lang w:val="tt-RU"/>
              </w:rPr>
            </w:pPr>
            <w:r w:rsidRPr="00A34BC0">
              <w:rPr>
                <w:color w:val="000000"/>
                <w:sz w:val="18"/>
                <w:szCs w:val="18"/>
                <w:lang w:val="tt-RU"/>
              </w:rPr>
              <w:t>99 0 03 0204 0</w:t>
            </w:r>
          </w:p>
        </w:tc>
        <w:tc>
          <w:tcPr>
            <w:tcW w:w="567" w:type="dxa"/>
            <w:tcBorders>
              <w:top w:val="nil"/>
              <w:left w:val="nil"/>
              <w:bottom w:val="single" w:sz="4" w:space="0" w:color="auto"/>
              <w:right w:val="single" w:sz="4" w:space="0" w:color="auto"/>
            </w:tcBorders>
            <w:shd w:val="clear" w:color="auto" w:fill="auto"/>
          </w:tcPr>
          <w:p w14:paraId="64ACBCFE" w14:textId="5462522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DB5309" w14:textId="5AF59BAC"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616 644,2</w:t>
            </w:r>
          </w:p>
        </w:tc>
      </w:tr>
      <w:tr w:rsidR="005373F1" w:rsidRPr="00872F19" w14:paraId="0EF05910" w14:textId="77777777" w:rsidTr="005373F1">
        <w:trPr>
          <w:trHeight w:val="20"/>
        </w:trPr>
        <w:tc>
          <w:tcPr>
            <w:tcW w:w="3544" w:type="dxa"/>
          </w:tcPr>
          <w:p w14:paraId="05DC0C27" w14:textId="2CE6B5E9"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5F4A90D" w14:textId="40DFFC9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6063384" w14:textId="6BEAFB55"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6F2EF9F" w14:textId="30B8E617" w:rsidR="005373F1" w:rsidRPr="00872F19" w:rsidRDefault="005373F1" w:rsidP="00D24AE7">
            <w:pPr>
              <w:spacing w:after="20"/>
              <w:jc w:val="center"/>
              <w:rPr>
                <w:color w:val="000000"/>
                <w:sz w:val="18"/>
                <w:szCs w:val="18"/>
              </w:rPr>
            </w:pPr>
            <w:r w:rsidRPr="00872F19">
              <w:rPr>
                <w:color w:val="000000"/>
                <w:sz w:val="18"/>
                <w:szCs w:val="18"/>
              </w:rPr>
              <w:t>99 0 03 0204 0</w:t>
            </w:r>
          </w:p>
        </w:tc>
        <w:tc>
          <w:tcPr>
            <w:tcW w:w="567" w:type="dxa"/>
            <w:shd w:val="clear" w:color="auto" w:fill="auto"/>
          </w:tcPr>
          <w:p w14:paraId="20DF8819" w14:textId="405FBDB9"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A74D8AF" w14:textId="33FE32FB" w:rsidR="005373F1" w:rsidRPr="00872F19" w:rsidRDefault="005373F1" w:rsidP="00D24AE7">
            <w:pPr>
              <w:spacing w:after="20"/>
              <w:jc w:val="right"/>
              <w:rPr>
                <w:color w:val="000000"/>
                <w:sz w:val="18"/>
                <w:szCs w:val="18"/>
              </w:rPr>
            </w:pPr>
            <w:r w:rsidRPr="00872F19">
              <w:rPr>
                <w:color w:val="000000"/>
                <w:sz w:val="18"/>
                <w:szCs w:val="18"/>
              </w:rPr>
              <w:t>315 476,1</w:t>
            </w:r>
          </w:p>
        </w:tc>
        <w:tc>
          <w:tcPr>
            <w:tcW w:w="3687" w:type="dxa"/>
          </w:tcPr>
          <w:p w14:paraId="48942A33" w14:textId="1B21D2A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7C062E3" w14:textId="16E4F7C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9E6353" w14:textId="6903388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39553E38" w14:textId="3B9D8B8F" w:rsidR="005373F1" w:rsidRPr="00872F19" w:rsidRDefault="005373F1" w:rsidP="00D24AE7">
            <w:pPr>
              <w:spacing w:after="20"/>
              <w:jc w:val="center"/>
              <w:rPr>
                <w:color w:val="000000"/>
                <w:sz w:val="18"/>
                <w:szCs w:val="18"/>
                <w:lang w:val="tt-RU"/>
              </w:rPr>
            </w:pPr>
            <w:r w:rsidRPr="00A34BC0">
              <w:rPr>
                <w:color w:val="000000"/>
                <w:sz w:val="18"/>
                <w:szCs w:val="18"/>
                <w:lang w:val="tt-RU"/>
              </w:rPr>
              <w:t>99 0 03 0204 0</w:t>
            </w:r>
          </w:p>
        </w:tc>
        <w:tc>
          <w:tcPr>
            <w:tcW w:w="567" w:type="dxa"/>
            <w:tcBorders>
              <w:top w:val="nil"/>
              <w:left w:val="nil"/>
              <w:bottom w:val="single" w:sz="4" w:space="0" w:color="auto"/>
              <w:right w:val="single" w:sz="4" w:space="0" w:color="auto"/>
            </w:tcBorders>
            <w:shd w:val="clear" w:color="auto" w:fill="auto"/>
          </w:tcPr>
          <w:p w14:paraId="1640C6BC" w14:textId="25FFBCF9"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E14CC59" w14:textId="5F0175FF"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586 325,0</w:t>
            </w:r>
          </w:p>
        </w:tc>
      </w:tr>
      <w:tr w:rsidR="005373F1" w:rsidRPr="00872F19" w14:paraId="5F254216" w14:textId="77777777" w:rsidTr="005373F1">
        <w:trPr>
          <w:trHeight w:val="20"/>
        </w:trPr>
        <w:tc>
          <w:tcPr>
            <w:tcW w:w="3544" w:type="dxa"/>
          </w:tcPr>
          <w:p w14:paraId="35B7E482" w14:textId="29DD7D0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58618A8" w14:textId="4AA832D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6C9524" w14:textId="31B3FCF6"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4A23637" w14:textId="60FC3771" w:rsidR="005373F1" w:rsidRPr="00872F19" w:rsidRDefault="005373F1" w:rsidP="00D24AE7">
            <w:pPr>
              <w:spacing w:after="20"/>
              <w:jc w:val="center"/>
              <w:rPr>
                <w:color w:val="000000"/>
                <w:sz w:val="18"/>
                <w:szCs w:val="18"/>
              </w:rPr>
            </w:pPr>
            <w:r w:rsidRPr="00872F19">
              <w:rPr>
                <w:color w:val="000000"/>
                <w:sz w:val="18"/>
                <w:szCs w:val="18"/>
              </w:rPr>
              <w:t>99 0 03 0204 0</w:t>
            </w:r>
          </w:p>
        </w:tc>
        <w:tc>
          <w:tcPr>
            <w:tcW w:w="567" w:type="dxa"/>
            <w:shd w:val="clear" w:color="auto" w:fill="auto"/>
          </w:tcPr>
          <w:p w14:paraId="6E06B605" w14:textId="46E7CE3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281C49F" w14:textId="45DF81A7" w:rsidR="005373F1" w:rsidRPr="00872F19" w:rsidRDefault="005373F1" w:rsidP="00D24AE7">
            <w:pPr>
              <w:spacing w:after="20"/>
              <w:jc w:val="right"/>
              <w:rPr>
                <w:color w:val="000000"/>
                <w:sz w:val="18"/>
                <w:szCs w:val="18"/>
              </w:rPr>
            </w:pPr>
            <w:r w:rsidRPr="00872F19">
              <w:rPr>
                <w:color w:val="000000"/>
                <w:sz w:val="18"/>
                <w:szCs w:val="18"/>
              </w:rPr>
              <w:t>23 880,8</w:t>
            </w:r>
          </w:p>
        </w:tc>
        <w:tc>
          <w:tcPr>
            <w:tcW w:w="3687" w:type="dxa"/>
          </w:tcPr>
          <w:p w14:paraId="309AB334" w14:textId="7B9B18F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63256DD" w14:textId="07EAE2F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43B44F7" w14:textId="5912AA4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70D161C3" w14:textId="3C1B1945" w:rsidR="005373F1" w:rsidRPr="00872F19" w:rsidRDefault="005373F1" w:rsidP="00D24AE7">
            <w:pPr>
              <w:spacing w:after="20"/>
              <w:jc w:val="center"/>
              <w:rPr>
                <w:color w:val="000000"/>
                <w:sz w:val="18"/>
                <w:szCs w:val="18"/>
                <w:lang w:val="tt-RU"/>
              </w:rPr>
            </w:pPr>
            <w:r w:rsidRPr="00A34BC0">
              <w:rPr>
                <w:color w:val="000000"/>
                <w:sz w:val="18"/>
                <w:szCs w:val="18"/>
                <w:lang w:val="tt-RU"/>
              </w:rPr>
              <w:t>99 0 03 0204 0</w:t>
            </w:r>
          </w:p>
        </w:tc>
        <w:tc>
          <w:tcPr>
            <w:tcW w:w="567" w:type="dxa"/>
            <w:tcBorders>
              <w:top w:val="nil"/>
              <w:left w:val="nil"/>
              <w:bottom w:val="single" w:sz="4" w:space="0" w:color="auto"/>
              <w:right w:val="single" w:sz="4" w:space="0" w:color="auto"/>
            </w:tcBorders>
            <w:shd w:val="clear" w:color="auto" w:fill="auto"/>
          </w:tcPr>
          <w:p w14:paraId="2BA07239" w14:textId="76A53DBC"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54ABC43" w14:textId="3C3E550D" w:rsidR="005373F1" w:rsidRPr="009A26B6" w:rsidRDefault="005373F1" w:rsidP="00D24AE7">
            <w:pPr>
              <w:spacing w:after="20"/>
              <w:jc w:val="right"/>
              <w:rPr>
                <w:b/>
                <w:bCs/>
                <w:color w:val="000000"/>
                <w:sz w:val="18"/>
                <w:szCs w:val="18"/>
                <w:lang w:val="tt-RU"/>
              </w:rPr>
            </w:pPr>
            <w:r w:rsidRPr="00A34BC0">
              <w:rPr>
                <w:b/>
                <w:bCs/>
                <w:color w:val="000000"/>
                <w:sz w:val="18"/>
                <w:szCs w:val="18"/>
                <w:lang w:val="tt-RU"/>
              </w:rPr>
              <w:t>30 319,2</w:t>
            </w:r>
          </w:p>
        </w:tc>
      </w:tr>
      <w:tr w:rsidR="005373F1" w:rsidRPr="00872F19" w14:paraId="47BEFF91" w14:textId="77777777" w:rsidTr="005373F1">
        <w:trPr>
          <w:trHeight w:val="20"/>
        </w:trPr>
        <w:tc>
          <w:tcPr>
            <w:tcW w:w="3544" w:type="dxa"/>
          </w:tcPr>
          <w:p w14:paraId="4ED78636" w14:textId="3111E655" w:rsidR="005373F1" w:rsidRPr="00872F19" w:rsidRDefault="005373F1" w:rsidP="00D24AE7">
            <w:pPr>
              <w:spacing w:after="20"/>
              <w:jc w:val="both"/>
              <w:rPr>
                <w:color w:val="000000"/>
                <w:sz w:val="18"/>
                <w:szCs w:val="18"/>
              </w:rPr>
            </w:pPr>
            <w:r w:rsidRPr="000111FF">
              <w:rPr>
                <w:color w:val="000000"/>
                <w:sz w:val="18"/>
                <w:szCs w:val="18"/>
              </w:rPr>
              <w:t>Суд системасы</w:t>
            </w:r>
          </w:p>
        </w:tc>
        <w:tc>
          <w:tcPr>
            <w:tcW w:w="425" w:type="dxa"/>
            <w:shd w:val="clear" w:color="auto" w:fill="auto"/>
          </w:tcPr>
          <w:p w14:paraId="30678DB0" w14:textId="320107B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B36B23" w14:textId="6C90F49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121DB27" w14:textId="1003C575"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AE16546" w14:textId="7BBADE5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F6FCE0" w14:textId="4AF16CDA" w:rsidR="005373F1" w:rsidRPr="00872F19" w:rsidRDefault="005373F1" w:rsidP="00D24AE7">
            <w:pPr>
              <w:spacing w:after="20"/>
              <w:jc w:val="right"/>
              <w:rPr>
                <w:color w:val="000000"/>
                <w:sz w:val="18"/>
                <w:szCs w:val="18"/>
              </w:rPr>
            </w:pPr>
            <w:r w:rsidRPr="00872F19">
              <w:rPr>
                <w:color w:val="000000"/>
                <w:sz w:val="18"/>
                <w:szCs w:val="18"/>
              </w:rPr>
              <w:t>1 204 426,0</w:t>
            </w:r>
          </w:p>
        </w:tc>
        <w:tc>
          <w:tcPr>
            <w:tcW w:w="3687" w:type="dxa"/>
          </w:tcPr>
          <w:p w14:paraId="6B6D9B55" w14:textId="0819ED2A" w:rsidR="005373F1" w:rsidRPr="00A34BC0" w:rsidRDefault="005373F1" w:rsidP="00D24AE7">
            <w:pPr>
              <w:spacing w:after="20"/>
              <w:jc w:val="both"/>
              <w:rPr>
                <w:color w:val="000000"/>
                <w:sz w:val="18"/>
                <w:szCs w:val="18"/>
              </w:rPr>
            </w:pPr>
            <w:r w:rsidRPr="000111FF">
              <w:rPr>
                <w:color w:val="000000"/>
                <w:sz w:val="18"/>
                <w:szCs w:val="18"/>
              </w:rPr>
              <w:t>Суд системасы</w:t>
            </w:r>
          </w:p>
        </w:tc>
        <w:tc>
          <w:tcPr>
            <w:tcW w:w="567" w:type="dxa"/>
            <w:tcBorders>
              <w:top w:val="nil"/>
              <w:left w:val="nil"/>
              <w:bottom w:val="single" w:sz="4" w:space="0" w:color="auto"/>
              <w:right w:val="single" w:sz="4" w:space="0" w:color="auto"/>
            </w:tcBorders>
            <w:shd w:val="clear" w:color="auto" w:fill="auto"/>
          </w:tcPr>
          <w:p w14:paraId="4E911CD1" w14:textId="5CC192E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00B6DDF" w14:textId="092D6FC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82C5B9" w14:textId="2F25E03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50E82F82" w14:textId="5B16626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6737E3E" w14:textId="04CB23B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1 440 162,8</w:t>
            </w:r>
          </w:p>
        </w:tc>
      </w:tr>
      <w:tr w:rsidR="005373F1" w:rsidRPr="00872F19" w14:paraId="24F05A5D" w14:textId="77777777" w:rsidTr="005373F1">
        <w:trPr>
          <w:trHeight w:val="20"/>
        </w:trPr>
        <w:tc>
          <w:tcPr>
            <w:tcW w:w="3544" w:type="dxa"/>
          </w:tcPr>
          <w:p w14:paraId="0B642BAA" w14:textId="16BE299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425" w:type="dxa"/>
            <w:shd w:val="clear" w:color="auto" w:fill="auto"/>
          </w:tcPr>
          <w:p w14:paraId="27F1DF20" w14:textId="05DEA65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509A505" w14:textId="499EED3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E0C74DA" w14:textId="70FFC3AD" w:rsidR="005373F1" w:rsidRPr="00872F19" w:rsidRDefault="005373F1" w:rsidP="00D24AE7">
            <w:pPr>
              <w:spacing w:after="20"/>
              <w:jc w:val="center"/>
              <w:rPr>
                <w:color w:val="000000"/>
                <w:sz w:val="18"/>
                <w:szCs w:val="18"/>
              </w:rPr>
            </w:pPr>
            <w:r w:rsidRPr="00872F19">
              <w:rPr>
                <w:color w:val="000000"/>
                <w:sz w:val="18"/>
                <w:szCs w:val="18"/>
              </w:rPr>
              <w:t>24 0 00 0000 0</w:t>
            </w:r>
          </w:p>
        </w:tc>
        <w:tc>
          <w:tcPr>
            <w:tcW w:w="567" w:type="dxa"/>
            <w:shd w:val="clear" w:color="auto" w:fill="auto"/>
          </w:tcPr>
          <w:p w14:paraId="1EEBA657" w14:textId="1F02BC7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591499" w14:textId="4705A59B" w:rsidR="005373F1" w:rsidRPr="00872F19" w:rsidRDefault="005373F1" w:rsidP="00D24AE7">
            <w:pPr>
              <w:spacing w:after="20"/>
              <w:jc w:val="right"/>
              <w:rPr>
                <w:color w:val="000000"/>
                <w:sz w:val="18"/>
                <w:szCs w:val="18"/>
              </w:rPr>
            </w:pPr>
            <w:r w:rsidRPr="00872F19">
              <w:rPr>
                <w:color w:val="000000"/>
                <w:sz w:val="18"/>
                <w:szCs w:val="18"/>
              </w:rPr>
              <w:t>1 203 035,4</w:t>
            </w:r>
          </w:p>
        </w:tc>
        <w:tc>
          <w:tcPr>
            <w:tcW w:w="3687" w:type="dxa"/>
          </w:tcPr>
          <w:p w14:paraId="2C0FB4BE" w14:textId="65AC1C8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5486497A" w14:textId="5BC4D40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EBDA4C3" w14:textId="29082F2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C66A5B5" w14:textId="3A04A129" w:rsidR="005373F1" w:rsidRPr="00872F19" w:rsidRDefault="005373F1" w:rsidP="00D24AE7">
            <w:pPr>
              <w:spacing w:after="20"/>
              <w:jc w:val="center"/>
              <w:rPr>
                <w:color w:val="000000"/>
                <w:sz w:val="18"/>
                <w:szCs w:val="18"/>
                <w:lang w:val="tt-RU"/>
              </w:rPr>
            </w:pPr>
            <w:r w:rsidRPr="00A34BC0">
              <w:rPr>
                <w:color w:val="000000"/>
                <w:sz w:val="18"/>
                <w:szCs w:val="18"/>
                <w:lang w:val="tt-RU"/>
              </w:rPr>
              <w:t>24 0 00 0000 0</w:t>
            </w:r>
          </w:p>
        </w:tc>
        <w:tc>
          <w:tcPr>
            <w:tcW w:w="567" w:type="dxa"/>
            <w:tcBorders>
              <w:top w:val="nil"/>
              <w:left w:val="nil"/>
              <w:bottom w:val="single" w:sz="4" w:space="0" w:color="auto"/>
              <w:right w:val="single" w:sz="4" w:space="0" w:color="auto"/>
            </w:tcBorders>
            <w:shd w:val="clear" w:color="auto" w:fill="auto"/>
          </w:tcPr>
          <w:p w14:paraId="58EFD490" w14:textId="5EA7871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3BA80EB" w14:textId="5BF7994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1 438 772,2</w:t>
            </w:r>
          </w:p>
        </w:tc>
      </w:tr>
      <w:tr w:rsidR="005373F1" w:rsidRPr="00872F19" w14:paraId="720A5661" w14:textId="77777777" w:rsidTr="005373F1">
        <w:trPr>
          <w:trHeight w:val="20"/>
        </w:trPr>
        <w:tc>
          <w:tcPr>
            <w:tcW w:w="3544" w:type="dxa"/>
          </w:tcPr>
          <w:p w14:paraId="1D23AA2E" w14:textId="184E501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408CC9E" w14:textId="5D0ACEA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09E8544" w14:textId="02A70CC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C6B6090" w14:textId="5DA0F60B" w:rsidR="005373F1" w:rsidRPr="00872F19" w:rsidRDefault="005373F1" w:rsidP="00D24AE7">
            <w:pPr>
              <w:spacing w:after="20"/>
              <w:jc w:val="center"/>
              <w:rPr>
                <w:color w:val="000000"/>
                <w:sz w:val="18"/>
                <w:szCs w:val="18"/>
              </w:rPr>
            </w:pPr>
            <w:r w:rsidRPr="00872F19">
              <w:rPr>
                <w:color w:val="000000"/>
                <w:sz w:val="18"/>
                <w:szCs w:val="18"/>
              </w:rPr>
              <w:t>24 2 00 0000 0</w:t>
            </w:r>
          </w:p>
        </w:tc>
        <w:tc>
          <w:tcPr>
            <w:tcW w:w="567" w:type="dxa"/>
            <w:shd w:val="clear" w:color="auto" w:fill="auto"/>
          </w:tcPr>
          <w:p w14:paraId="4E644C81" w14:textId="030BEB1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D7C2AF" w14:textId="7B470C86" w:rsidR="005373F1" w:rsidRPr="00872F19" w:rsidRDefault="005373F1" w:rsidP="00D24AE7">
            <w:pPr>
              <w:spacing w:after="20"/>
              <w:jc w:val="right"/>
              <w:rPr>
                <w:color w:val="000000"/>
                <w:sz w:val="18"/>
                <w:szCs w:val="18"/>
              </w:rPr>
            </w:pPr>
            <w:r w:rsidRPr="00872F19">
              <w:rPr>
                <w:color w:val="000000"/>
                <w:sz w:val="18"/>
                <w:szCs w:val="18"/>
              </w:rPr>
              <w:t>337 740,8</w:t>
            </w:r>
          </w:p>
        </w:tc>
        <w:tc>
          <w:tcPr>
            <w:tcW w:w="3687" w:type="dxa"/>
          </w:tcPr>
          <w:p w14:paraId="16EB7597" w14:textId="16CF50B2"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0C755FA" w14:textId="4961251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A3A2B4A" w14:textId="2ED8D74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49B9D0F" w14:textId="4FC74BD4" w:rsidR="005373F1" w:rsidRPr="00872F19" w:rsidRDefault="005373F1" w:rsidP="00D24AE7">
            <w:pPr>
              <w:spacing w:after="20"/>
              <w:jc w:val="center"/>
              <w:rPr>
                <w:color w:val="000000"/>
                <w:sz w:val="18"/>
                <w:szCs w:val="18"/>
                <w:lang w:val="tt-RU"/>
              </w:rPr>
            </w:pPr>
            <w:r w:rsidRPr="00A34BC0">
              <w:rPr>
                <w:color w:val="000000"/>
                <w:sz w:val="18"/>
                <w:szCs w:val="18"/>
                <w:lang w:val="tt-RU"/>
              </w:rPr>
              <w:t>24 2 00 0000 0</w:t>
            </w:r>
          </w:p>
        </w:tc>
        <w:tc>
          <w:tcPr>
            <w:tcW w:w="567" w:type="dxa"/>
            <w:tcBorders>
              <w:top w:val="nil"/>
              <w:left w:val="nil"/>
              <w:bottom w:val="single" w:sz="4" w:space="0" w:color="auto"/>
              <w:right w:val="single" w:sz="4" w:space="0" w:color="auto"/>
            </w:tcBorders>
            <w:shd w:val="clear" w:color="auto" w:fill="auto"/>
          </w:tcPr>
          <w:p w14:paraId="70E526DB" w14:textId="2BB4F51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109AAB" w14:textId="582B0423" w:rsidR="005373F1" w:rsidRPr="009A26B6" w:rsidRDefault="005373F1" w:rsidP="00D24AE7">
            <w:pPr>
              <w:spacing w:after="20"/>
              <w:jc w:val="right"/>
              <w:rPr>
                <w:bCs/>
                <w:color w:val="000000"/>
                <w:sz w:val="18"/>
                <w:szCs w:val="18"/>
                <w:lang w:val="tt-RU"/>
              </w:rPr>
            </w:pPr>
            <w:r w:rsidRPr="00A34BC0">
              <w:rPr>
                <w:bCs/>
                <w:color w:val="000000"/>
                <w:sz w:val="18"/>
                <w:szCs w:val="18"/>
                <w:lang w:val="tt-RU"/>
              </w:rPr>
              <w:t>337 740,8</w:t>
            </w:r>
          </w:p>
        </w:tc>
      </w:tr>
      <w:tr w:rsidR="005373F1" w:rsidRPr="00872F19" w14:paraId="23986C7D" w14:textId="77777777" w:rsidTr="005373F1">
        <w:trPr>
          <w:trHeight w:val="20"/>
        </w:trPr>
        <w:tc>
          <w:tcPr>
            <w:tcW w:w="3544" w:type="dxa"/>
          </w:tcPr>
          <w:p w14:paraId="64C63ACC" w14:textId="0F641C3D"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4AEDE274" w14:textId="31E00F6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3156AF6" w14:textId="7BBB9BA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7B52BA6" w14:textId="674F99E7" w:rsidR="005373F1" w:rsidRPr="00872F19" w:rsidRDefault="005373F1" w:rsidP="00D24AE7">
            <w:pPr>
              <w:spacing w:after="20"/>
              <w:jc w:val="center"/>
              <w:rPr>
                <w:color w:val="000000"/>
                <w:sz w:val="18"/>
                <w:szCs w:val="18"/>
              </w:rPr>
            </w:pPr>
            <w:r w:rsidRPr="00872F19">
              <w:rPr>
                <w:color w:val="000000"/>
                <w:sz w:val="18"/>
                <w:szCs w:val="18"/>
              </w:rPr>
              <w:t>24 2 0К 0000 0</w:t>
            </w:r>
          </w:p>
        </w:tc>
        <w:tc>
          <w:tcPr>
            <w:tcW w:w="567" w:type="dxa"/>
            <w:shd w:val="clear" w:color="auto" w:fill="auto"/>
          </w:tcPr>
          <w:p w14:paraId="4C582F55" w14:textId="73D0285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1CBA46" w14:textId="13A8108F" w:rsidR="005373F1" w:rsidRPr="00872F19" w:rsidRDefault="005373F1" w:rsidP="00D24AE7">
            <w:pPr>
              <w:spacing w:after="20"/>
              <w:jc w:val="right"/>
              <w:rPr>
                <w:color w:val="000000"/>
                <w:sz w:val="18"/>
                <w:szCs w:val="18"/>
              </w:rPr>
            </w:pPr>
            <w:r w:rsidRPr="00872F19">
              <w:rPr>
                <w:color w:val="000000"/>
                <w:sz w:val="18"/>
                <w:szCs w:val="18"/>
              </w:rPr>
              <w:t>337 740,8</w:t>
            </w:r>
          </w:p>
        </w:tc>
        <w:tc>
          <w:tcPr>
            <w:tcW w:w="3687" w:type="dxa"/>
          </w:tcPr>
          <w:p w14:paraId="5689D9D3" w14:textId="2A57747D"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5EB41041" w14:textId="1BF2C7B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CE068E0" w14:textId="4BE557E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8243C5C" w14:textId="386931C0" w:rsidR="005373F1" w:rsidRPr="00872F19" w:rsidRDefault="005373F1" w:rsidP="00D24AE7">
            <w:pPr>
              <w:spacing w:after="20"/>
              <w:jc w:val="center"/>
              <w:rPr>
                <w:color w:val="000000"/>
                <w:sz w:val="18"/>
                <w:szCs w:val="18"/>
                <w:lang w:val="tt-RU"/>
              </w:rPr>
            </w:pPr>
            <w:r w:rsidRPr="00A34BC0">
              <w:rPr>
                <w:color w:val="000000"/>
                <w:sz w:val="18"/>
                <w:szCs w:val="18"/>
                <w:lang w:val="tt-RU"/>
              </w:rPr>
              <w:t>24 2 0К 0000 0</w:t>
            </w:r>
          </w:p>
        </w:tc>
        <w:tc>
          <w:tcPr>
            <w:tcW w:w="567" w:type="dxa"/>
            <w:tcBorders>
              <w:top w:val="nil"/>
              <w:left w:val="nil"/>
              <w:bottom w:val="single" w:sz="4" w:space="0" w:color="auto"/>
              <w:right w:val="single" w:sz="4" w:space="0" w:color="auto"/>
            </w:tcBorders>
            <w:shd w:val="clear" w:color="auto" w:fill="auto"/>
          </w:tcPr>
          <w:p w14:paraId="712C46DF" w14:textId="36A6528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A7D4B8" w14:textId="25B85B89" w:rsidR="005373F1" w:rsidRPr="009A26B6" w:rsidRDefault="005373F1" w:rsidP="00D24AE7">
            <w:pPr>
              <w:spacing w:after="20"/>
              <w:jc w:val="right"/>
              <w:rPr>
                <w:bCs/>
                <w:color w:val="000000"/>
                <w:sz w:val="18"/>
                <w:szCs w:val="18"/>
                <w:lang w:val="tt-RU"/>
              </w:rPr>
            </w:pPr>
            <w:r w:rsidRPr="00A34BC0">
              <w:rPr>
                <w:bCs/>
                <w:color w:val="000000"/>
                <w:sz w:val="18"/>
                <w:szCs w:val="18"/>
                <w:lang w:val="tt-RU"/>
              </w:rPr>
              <w:t>337 740,8</w:t>
            </w:r>
          </w:p>
        </w:tc>
      </w:tr>
      <w:tr w:rsidR="005373F1" w:rsidRPr="00872F19" w14:paraId="0DB85BDA" w14:textId="77777777" w:rsidTr="005373F1">
        <w:trPr>
          <w:trHeight w:val="20"/>
        </w:trPr>
        <w:tc>
          <w:tcPr>
            <w:tcW w:w="3544" w:type="dxa"/>
          </w:tcPr>
          <w:p w14:paraId="2E70755C" w14:textId="0E9C1061"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(муниципаль) милкендәге социаль инфраструктурага һәм инженерлык </w:t>
            </w:r>
            <w:r w:rsidRPr="000111FF">
              <w:rPr>
                <w:color w:val="000000"/>
                <w:sz w:val="18"/>
                <w:szCs w:val="18"/>
              </w:rPr>
              <w:lastRenderedPageBreak/>
              <w:t>инфраструктурасына бюджет инвестицияләре һәм капиталь ремонт</w:t>
            </w:r>
          </w:p>
        </w:tc>
        <w:tc>
          <w:tcPr>
            <w:tcW w:w="425" w:type="dxa"/>
            <w:shd w:val="clear" w:color="auto" w:fill="auto"/>
          </w:tcPr>
          <w:p w14:paraId="75568C47" w14:textId="7C1CB5CF"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1450823F" w14:textId="7477C10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FA16780" w14:textId="3134387A" w:rsidR="005373F1" w:rsidRPr="00872F19" w:rsidRDefault="005373F1" w:rsidP="00D24AE7">
            <w:pPr>
              <w:spacing w:after="20"/>
              <w:jc w:val="center"/>
              <w:rPr>
                <w:color w:val="000000"/>
                <w:sz w:val="18"/>
                <w:szCs w:val="18"/>
              </w:rPr>
            </w:pPr>
            <w:r w:rsidRPr="00872F19">
              <w:rPr>
                <w:color w:val="000000"/>
                <w:sz w:val="18"/>
                <w:szCs w:val="18"/>
              </w:rPr>
              <w:t>24 2 0К 7231 0</w:t>
            </w:r>
          </w:p>
        </w:tc>
        <w:tc>
          <w:tcPr>
            <w:tcW w:w="567" w:type="dxa"/>
            <w:shd w:val="clear" w:color="auto" w:fill="auto"/>
          </w:tcPr>
          <w:p w14:paraId="1E0C97AE" w14:textId="3B67769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23C38D" w14:textId="0B3C4EC7" w:rsidR="005373F1" w:rsidRPr="00872F19" w:rsidRDefault="005373F1" w:rsidP="00D24AE7">
            <w:pPr>
              <w:spacing w:after="20"/>
              <w:jc w:val="right"/>
              <w:rPr>
                <w:color w:val="000000"/>
                <w:sz w:val="18"/>
                <w:szCs w:val="18"/>
              </w:rPr>
            </w:pPr>
            <w:r w:rsidRPr="00872F19">
              <w:rPr>
                <w:color w:val="000000"/>
                <w:sz w:val="18"/>
                <w:szCs w:val="18"/>
              </w:rPr>
              <w:t>337 740,8</w:t>
            </w:r>
          </w:p>
        </w:tc>
        <w:tc>
          <w:tcPr>
            <w:tcW w:w="3687" w:type="dxa"/>
          </w:tcPr>
          <w:p w14:paraId="32317054" w14:textId="781C9F3F"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(муниципаль) милкендәге социаль инфраструктурага һәм инженерлык </w:t>
            </w:r>
            <w:r w:rsidRPr="000111FF">
              <w:rPr>
                <w:color w:val="000000"/>
                <w:sz w:val="18"/>
                <w:szCs w:val="18"/>
              </w:rPr>
              <w:lastRenderedPageBreak/>
              <w:t>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0AD066A5" w14:textId="04FB4BFE"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77FE7FAF" w14:textId="379EF29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975622B" w14:textId="67CC6D5B" w:rsidR="005373F1" w:rsidRPr="00872F19" w:rsidRDefault="005373F1" w:rsidP="00D24AE7">
            <w:pPr>
              <w:spacing w:after="20"/>
              <w:jc w:val="center"/>
              <w:rPr>
                <w:color w:val="000000"/>
                <w:sz w:val="18"/>
                <w:szCs w:val="18"/>
                <w:lang w:val="tt-RU"/>
              </w:rPr>
            </w:pPr>
            <w:r w:rsidRPr="00A34BC0">
              <w:rPr>
                <w:color w:val="000000"/>
                <w:sz w:val="18"/>
                <w:szCs w:val="18"/>
                <w:lang w:val="tt-RU"/>
              </w:rPr>
              <w:t>24 2 0К 7231 0</w:t>
            </w:r>
          </w:p>
        </w:tc>
        <w:tc>
          <w:tcPr>
            <w:tcW w:w="567" w:type="dxa"/>
            <w:tcBorders>
              <w:top w:val="nil"/>
              <w:left w:val="nil"/>
              <w:bottom w:val="single" w:sz="4" w:space="0" w:color="auto"/>
              <w:right w:val="single" w:sz="4" w:space="0" w:color="auto"/>
            </w:tcBorders>
            <w:shd w:val="clear" w:color="auto" w:fill="auto"/>
          </w:tcPr>
          <w:p w14:paraId="274406BB" w14:textId="288C1D3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C2F831" w14:textId="224A9D8E" w:rsidR="005373F1" w:rsidRPr="009A26B6" w:rsidRDefault="005373F1" w:rsidP="00D24AE7">
            <w:pPr>
              <w:spacing w:after="20"/>
              <w:jc w:val="right"/>
              <w:rPr>
                <w:bCs/>
                <w:color w:val="000000"/>
                <w:sz w:val="18"/>
                <w:szCs w:val="18"/>
                <w:lang w:val="tt-RU"/>
              </w:rPr>
            </w:pPr>
            <w:r w:rsidRPr="00A34BC0">
              <w:rPr>
                <w:bCs/>
                <w:color w:val="000000"/>
                <w:sz w:val="18"/>
                <w:szCs w:val="18"/>
                <w:lang w:val="tt-RU"/>
              </w:rPr>
              <w:t>337 740,8</w:t>
            </w:r>
          </w:p>
        </w:tc>
      </w:tr>
      <w:tr w:rsidR="005373F1" w:rsidRPr="00872F19" w14:paraId="2E0AA3BD" w14:textId="77777777" w:rsidTr="005373F1">
        <w:trPr>
          <w:trHeight w:val="20"/>
        </w:trPr>
        <w:tc>
          <w:tcPr>
            <w:tcW w:w="3544" w:type="dxa"/>
          </w:tcPr>
          <w:p w14:paraId="2C83D3F7" w14:textId="142CFFE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173B278" w14:textId="30C4546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E928355" w14:textId="76E6B11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5C51046" w14:textId="0B245F47" w:rsidR="005373F1" w:rsidRPr="00872F19" w:rsidRDefault="005373F1" w:rsidP="00D24AE7">
            <w:pPr>
              <w:spacing w:after="20"/>
              <w:jc w:val="center"/>
              <w:rPr>
                <w:color w:val="000000"/>
                <w:sz w:val="18"/>
                <w:szCs w:val="18"/>
              </w:rPr>
            </w:pPr>
            <w:r w:rsidRPr="00872F19">
              <w:rPr>
                <w:color w:val="000000"/>
                <w:sz w:val="18"/>
                <w:szCs w:val="18"/>
              </w:rPr>
              <w:t>24 2 0К 7231 0</w:t>
            </w:r>
          </w:p>
        </w:tc>
        <w:tc>
          <w:tcPr>
            <w:tcW w:w="567" w:type="dxa"/>
            <w:shd w:val="clear" w:color="auto" w:fill="auto"/>
          </w:tcPr>
          <w:p w14:paraId="140E1058" w14:textId="0D67E8F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A95BB4F" w14:textId="6660C163" w:rsidR="005373F1" w:rsidRPr="00872F19" w:rsidRDefault="005373F1" w:rsidP="00D24AE7">
            <w:pPr>
              <w:spacing w:after="20"/>
              <w:jc w:val="right"/>
              <w:rPr>
                <w:color w:val="000000"/>
                <w:sz w:val="18"/>
                <w:szCs w:val="18"/>
              </w:rPr>
            </w:pPr>
            <w:r w:rsidRPr="00872F19">
              <w:rPr>
                <w:color w:val="000000"/>
                <w:sz w:val="18"/>
                <w:szCs w:val="18"/>
              </w:rPr>
              <w:t>77 740,8</w:t>
            </w:r>
          </w:p>
        </w:tc>
        <w:tc>
          <w:tcPr>
            <w:tcW w:w="3687" w:type="dxa"/>
          </w:tcPr>
          <w:p w14:paraId="2DEFD47B" w14:textId="7D162AC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1C909F9" w14:textId="29CE0CF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89091FD" w14:textId="60D42BA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D3D6C8D" w14:textId="469ABFC4" w:rsidR="005373F1" w:rsidRPr="00872F19" w:rsidRDefault="005373F1" w:rsidP="00D24AE7">
            <w:pPr>
              <w:spacing w:after="20"/>
              <w:jc w:val="center"/>
              <w:rPr>
                <w:color w:val="000000"/>
                <w:sz w:val="18"/>
                <w:szCs w:val="18"/>
                <w:lang w:val="tt-RU"/>
              </w:rPr>
            </w:pPr>
            <w:r w:rsidRPr="00A34BC0">
              <w:rPr>
                <w:color w:val="000000"/>
                <w:sz w:val="18"/>
                <w:szCs w:val="18"/>
                <w:lang w:val="tt-RU"/>
              </w:rPr>
              <w:t>24 2 0К 7231 0</w:t>
            </w:r>
          </w:p>
        </w:tc>
        <w:tc>
          <w:tcPr>
            <w:tcW w:w="567" w:type="dxa"/>
            <w:tcBorders>
              <w:top w:val="nil"/>
              <w:left w:val="nil"/>
              <w:bottom w:val="single" w:sz="4" w:space="0" w:color="auto"/>
              <w:right w:val="single" w:sz="4" w:space="0" w:color="auto"/>
            </w:tcBorders>
            <w:shd w:val="clear" w:color="auto" w:fill="auto"/>
          </w:tcPr>
          <w:p w14:paraId="687A4EA9" w14:textId="39BB9AD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728A9E6" w14:textId="6D3025BC" w:rsidR="005373F1" w:rsidRPr="009A26B6" w:rsidRDefault="005373F1" w:rsidP="00D24AE7">
            <w:pPr>
              <w:spacing w:after="20"/>
              <w:jc w:val="right"/>
              <w:rPr>
                <w:bCs/>
                <w:color w:val="000000"/>
                <w:sz w:val="18"/>
                <w:szCs w:val="18"/>
                <w:lang w:val="tt-RU"/>
              </w:rPr>
            </w:pPr>
            <w:r w:rsidRPr="00A34BC0">
              <w:rPr>
                <w:bCs/>
                <w:color w:val="000000"/>
                <w:sz w:val="18"/>
                <w:szCs w:val="18"/>
                <w:lang w:val="tt-RU"/>
              </w:rPr>
              <w:t>77 740,8</w:t>
            </w:r>
          </w:p>
        </w:tc>
      </w:tr>
      <w:tr w:rsidR="005373F1" w:rsidRPr="00872F19" w14:paraId="64CA460A" w14:textId="77777777" w:rsidTr="005373F1">
        <w:trPr>
          <w:trHeight w:val="20"/>
        </w:trPr>
        <w:tc>
          <w:tcPr>
            <w:tcW w:w="3544" w:type="dxa"/>
          </w:tcPr>
          <w:p w14:paraId="157B308B" w14:textId="1D62104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9E3187A" w14:textId="47236F6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82EC687" w14:textId="357679F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5830A72" w14:textId="1D3202FA" w:rsidR="005373F1" w:rsidRPr="00872F19" w:rsidRDefault="005373F1" w:rsidP="00D24AE7">
            <w:pPr>
              <w:spacing w:after="20"/>
              <w:jc w:val="center"/>
              <w:rPr>
                <w:color w:val="000000"/>
                <w:sz w:val="18"/>
                <w:szCs w:val="18"/>
              </w:rPr>
            </w:pPr>
            <w:r w:rsidRPr="00872F19">
              <w:rPr>
                <w:color w:val="000000"/>
                <w:sz w:val="18"/>
                <w:szCs w:val="18"/>
              </w:rPr>
              <w:t>24 2 0К 7231 0</w:t>
            </w:r>
          </w:p>
        </w:tc>
        <w:tc>
          <w:tcPr>
            <w:tcW w:w="567" w:type="dxa"/>
            <w:shd w:val="clear" w:color="auto" w:fill="auto"/>
          </w:tcPr>
          <w:p w14:paraId="3F34BCB6" w14:textId="22A8E92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5387159" w14:textId="4505E0E0" w:rsidR="005373F1" w:rsidRPr="00872F19" w:rsidRDefault="005373F1" w:rsidP="00D24AE7">
            <w:pPr>
              <w:spacing w:after="20"/>
              <w:jc w:val="right"/>
              <w:rPr>
                <w:color w:val="000000"/>
                <w:sz w:val="18"/>
                <w:szCs w:val="18"/>
              </w:rPr>
            </w:pPr>
            <w:r w:rsidRPr="00872F19">
              <w:rPr>
                <w:color w:val="000000"/>
                <w:sz w:val="18"/>
                <w:szCs w:val="18"/>
              </w:rPr>
              <w:t>260 000,0</w:t>
            </w:r>
          </w:p>
        </w:tc>
        <w:tc>
          <w:tcPr>
            <w:tcW w:w="3687" w:type="dxa"/>
          </w:tcPr>
          <w:p w14:paraId="65AAE1AD" w14:textId="5674B82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F6DF95D" w14:textId="750BDCA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9044DFC" w14:textId="631C8AB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5309749" w14:textId="59029A85" w:rsidR="005373F1" w:rsidRPr="00872F19" w:rsidRDefault="005373F1" w:rsidP="00D24AE7">
            <w:pPr>
              <w:spacing w:after="20"/>
              <w:jc w:val="center"/>
              <w:rPr>
                <w:color w:val="000000"/>
                <w:sz w:val="18"/>
                <w:szCs w:val="18"/>
                <w:lang w:val="tt-RU"/>
              </w:rPr>
            </w:pPr>
            <w:r w:rsidRPr="00A34BC0">
              <w:rPr>
                <w:color w:val="000000"/>
                <w:sz w:val="18"/>
                <w:szCs w:val="18"/>
                <w:lang w:val="tt-RU"/>
              </w:rPr>
              <w:t>24 2 0К 7231 0</w:t>
            </w:r>
          </w:p>
        </w:tc>
        <w:tc>
          <w:tcPr>
            <w:tcW w:w="567" w:type="dxa"/>
            <w:tcBorders>
              <w:top w:val="nil"/>
              <w:left w:val="nil"/>
              <w:bottom w:val="single" w:sz="4" w:space="0" w:color="auto"/>
              <w:right w:val="single" w:sz="4" w:space="0" w:color="auto"/>
            </w:tcBorders>
            <w:shd w:val="clear" w:color="auto" w:fill="auto"/>
          </w:tcPr>
          <w:p w14:paraId="7428A415" w14:textId="53EECCD0"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62BAE4B" w14:textId="0B342201" w:rsidR="005373F1" w:rsidRPr="009A26B6" w:rsidRDefault="005373F1" w:rsidP="00D24AE7">
            <w:pPr>
              <w:spacing w:after="20"/>
              <w:jc w:val="right"/>
              <w:rPr>
                <w:bCs/>
                <w:color w:val="000000"/>
                <w:sz w:val="18"/>
                <w:szCs w:val="18"/>
                <w:lang w:val="tt-RU"/>
              </w:rPr>
            </w:pPr>
            <w:r w:rsidRPr="00A34BC0">
              <w:rPr>
                <w:bCs/>
                <w:color w:val="000000"/>
                <w:sz w:val="18"/>
                <w:szCs w:val="18"/>
                <w:lang w:val="tt-RU"/>
              </w:rPr>
              <w:t>260 000,0</w:t>
            </w:r>
          </w:p>
        </w:tc>
      </w:tr>
      <w:tr w:rsidR="005373F1" w:rsidRPr="00872F19" w14:paraId="7C04BE9A" w14:textId="77777777" w:rsidTr="005373F1">
        <w:trPr>
          <w:trHeight w:val="20"/>
        </w:trPr>
        <w:tc>
          <w:tcPr>
            <w:tcW w:w="3544" w:type="dxa"/>
          </w:tcPr>
          <w:p w14:paraId="1173130B" w14:textId="5616E84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6319176" w14:textId="7247CB0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6A64A9D" w14:textId="474458B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4892E59" w14:textId="240CD693" w:rsidR="005373F1" w:rsidRPr="00872F19" w:rsidRDefault="005373F1" w:rsidP="00D24AE7">
            <w:pPr>
              <w:spacing w:after="20"/>
              <w:jc w:val="center"/>
              <w:rPr>
                <w:color w:val="000000"/>
                <w:sz w:val="18"/>
                <w:szCs w:val="18"/>
              </w:rPr>
            </w:pPr>
            <w:r w:rsidRPr="00872F19">
              <w:rPr>
                <w:color w:val="000000"/>
                <w:sz w:val="18"/>
                <w:szCs w:val="18"/>
              </w:rPr>
              <w:t>24 4 00 0000 0</w:t>
            </w:r>
          </w:p>
        </w:tc>
        <w:tc>
          <w:tcPr>
            <w:tcW w:w="567" w:type="dxa"/>
            <w:shd w:val="clear" w:color="auto" w:fill="auto"/>
          </w:tcPr>
          <w:p w14:paraId="1DC3C07C" w14:textId="1B909A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BC18B4" w14:textId="158A8716" w:rsidR="005373F1" w:rsidRPr="00872F19" w:rsidRDefault="005373F1" w:rsidP="00D24AE7">
            <w:pPr>
              <w:spacing w:after="20"/>
              <w:jc w:val="right"/>
              <w:rPr>
                <w:color w:val="000000"/>
                <w:sz w:val="18"/>
                <w:szCs w:val="18"/>
              </w:rPr>
            </w:pPr>
            <w:r w:rsidRPr="00872F19">
              <w:rPr>
                <w:color w:val="000000"/>
                <w:sz w:val="18"/>
                <w:szCs w:val="18"/>
              </w:rPr>
              <w:t>865 294,6</w:t>
            </w:r>
          </w:p>
        </w:tc>
        <w:tc>
          <w:tcPr>
            <w:tcW w:w="3687" w:type="dxa"/>
          </w:tcPr>
          <w:p w14:paraId="1527DA42" w14:textId="56C9036F"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225849E" w14:textId="7F7820D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45D81C2" w14:textId="3E91DC3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247B996" w14:textId="7CBABFBC" w:rsidR="005373F1" w:rsidRPr="00872F19" w:rsidRDefault="005373F1" w:rsidP="00D24AE7">
            <w:pPr>
              <w:spacing w:after="20"/>
              <w:jc w:val="center"/>
              <w:rPr>
                <w:color w:val="000000"/>
                <w:sz w:val="18"/>
                <w:szCs w:val="18"/>
                <w:lang w:val="tt-RU"/>
              </w:rPr>
            </w:pPr>
            <w:r w:rsidRPr="00A34BC0">
              <w:rPr>
                <w:color w:val="000000"/>
                <w:sz w:val="18"/>
                <w:szCs w:val="18"/>
                <w:lang w:val="tt-RU"/>
              </w:rPr>
              <w:t>24 4 00 0000 0</w:t>
            </w:r>
          </w:p>
        </w:tc>
        <w:tc>
          <w:tcPr>
            <w:tcW w:w="567" w:type="dxa"/>
            <w:tcBorders>
              <w:top w:val="nil"/>
              <w:left w:val="nil"/>
              <w:bottom w:val="single" w:sz="4" w:space="0" w:color="auto"/>
              <w:right w:val="single" w:sz="4" w:space="0" w:color="auto"/>
            </w:tcBorders>
            <w:shd w:val="clear" w:color="auto" w:fill="auto"/>
          </w:tcPr>
          <w:p w14:paraId="14A75542" w14:textId="235A9C9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27E8D6F" w14:textId="6636FCB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1 101 031,4</w:t>
            </w:r>
          </w:p>
        </w:tc>
      </w:tr>
      <w:tr w:rsidR="005373F1" w:rsidRPr="00872F19" w14:paraId="4EC3468C" w14:textId="77777777" w:rsidTr="005373F1">
        <w:trPr>
          <w:trHeight w:val="20"/>
        </w:trPr>
        <w:tc>
          <w:tcPr>
            <w:tcW w:w="3544" w:type="dxa"/>
          </w:tcPr>
          <w:p w14:paraId="696D0B47" w14:textId="47D8E080"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425" w:type="dxa"/>
            <w:shd w:val="clear" w:color="auto" w:fill="auto"/>
          </w:tcPr>
          <w:p w14:paraId="290D31BC" w14:textId="3A36E43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A39C7E5" w14:textId="66DCDE0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5B68ACA" w14:textId="423D9AAA" w:rsidR="005373F1" w:rsidRPr="00872F19" w:rsidRDefault="005373F1" w:rsidP="00D24AE7">
            <w:pPr>
              <w:spacing w:after="20"/>
              <w:jc w:val="center"/>
              <w:rPr>
                <w:color w:val="000000"/>
                <w:sz w:val="18"/>
                <w:szCs w:val="18"/>
              </w:rPr>
            </w:pPr>
            <w:r w:rsidRPr="00872F19">
              <w:rPr>
                <w:color w:val="000000"/>
                <w:sz w:val="18"/>
                <w:szCs w:val="18"/>
              </w:rPr>
              <w:t>24 4 01 0000 0</w:t>
            </w:r>
          </w:p>
        </w:tc>
        <w:tc>
          <w:tcPr>
            <w:tcW w:w="567" w:type="dxa"/>
            <w:shd w:val="clear" w:color="auto" w:fill="auto"/>
          </w:tcPr>
          <w:p w14:paraId="16F71EC2" w14:textId="50633E7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63B4DF" w14:textId="0A60BC8B" w:rsidR="005373F1" w:rsidRPr="00872F19" w:rsidRDefault="005373F1" w:rsidP="00D24AE7">
            <w:pPr>
              <w:spacing w:after="20"/>
              <w:jc w:val="right"/>
              <w:rPr>
                <w:color w:val="000000"/>
                <w:sz w:val="18"/>
                <w:szCs w:val="18"/>
              </w:rPr>
            </w:pPr>
            <w:r w:rsidRPr="00872F19">
              <w:rPr>
                <w:color w:val="000000"/>
                <w:sz w:val="18"/>
                <w:szCs w:val="18"/>
              </w:rPr>
              <w:t>865 294,6</w:t>
            </w:r>
          </w:p>
        </w:tc>
        <w:tc>
          <w:tcPr>
            <w:tcW w:w="3687" w:type="dxa"/>
          </w:tcPr>
          <w:p w14:paraId="7B58148B" w14:textId="7895A8AA"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4D0EC70" w14:textId="2B45B05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E0B7F80" w14:textId="2B8BD02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A26F9E2" w14:textId="2DBE39DF" w:rsidR="005373F1" w:rsidRPr="00872F19" w:rsidRDefault="005373F1" w:rsidP="00D24AE7">
            <w:pPr>
              <w:spacing w:after="20"/>
              <w:jc w:val="center"/>
              <w:rPr>
                <w:color w:val="000000"/>
                <w:sz w:val="18"/>
                <w:szCs w:val="18"/>
                <w:lang w:val="tt-RU"/>
              </w:rPr>
            </w:pPr>
            <w:r w:rsidRPr="00A34BC0">
              <w:rPr>
                <w:color w:val="000000"/>
                <w:sz w:val="18"/>
                <w:szCs w:val="18"/>
                <w:lang w:val="tt-RU"/>
              </w:rPr>
              <w:t>24 4 01 0000 0</w:t>
            </w:r>
          </w:p>
        </w:tc>
        <w:tc>
          <w:tcPr>
            <w:tcW w:w="567" w:type="dxa"/>
            <w:tcBorders>
              <w:top w:val="nil"/>
              <w:left w:val="nil"/>
              <w:bottom w:val="single" w:sz="4" w:space="0" w:color="auto"/>
              <w:right w:val="single" w:sz="4" w:space="0" w:color="auto"/>
            </w:tcBorders>
            <w:shd w:val="clear" w:color="auto" w:fill="auto"/>
          </w:tcPr>
          <w:p w14:paraId="744D4FA1" w14:textId="75BEEC9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F4CF58" w14:textId="388728C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1 101 031,4</w:t>
            </w:r>
          </w:p>
        </w:tc>
      </w:tr>
      <w:tr w:rsidR="005373F1" w:rsidRPr="00872F19" w14:paraId="01271C8D" w14:textId="77777777" w:rsidTr="005373F1">
        <w:trPr>
          <w:trHeight w:val="20"/>
        </w:trPr>
        <w:tc>
          <w:tcPr>
            <w:tcW w:w="3544" w:type="dxa"/>
          </w:tcPr>
          <w:p w14:paraId="6EAFC539" w14:textId="66297500"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41AAE7FD" w14:textId="2798413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492B8A4" w14:textId="170A76E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BC23C5A" w14:textId="078158CA" w:rsidR="005373F1" w:rsidRPr="00872F19" w:rsidRDefault="005373F1" w:rsidP="00D24AE7">
            <w:pPr>
              <w:spacing w:after="20"/>
              <w:jc w:val="center"/>
              <w:rPr>
                <w:color w:val="000000"/>
                <w:sz w:val="18"/>
                <w:szCs w:val="18"/>
              </w:rPr>
            </w:pPr>
            <w:r w:rsidRPr="00872F19">
              <w:rPr>
                <w:color w:val="000000"/>
                <w:sz w:val="18"/>
                <w:szCs w:val="18"/>
              </w:rPr>
              <w:t>24 4 01 0295 0</w:t>
            </w:r>
          </w:p>
        </w:tc>
        <w:tc>
          <w:tcPr>
            <w:tcW w:w="567" w:type="dxa"/>
            <w:shd w:val="clear" w:color="auto" w:fill="auto"/>
          </w:tcPr>
          <w:p w14:paraId="05921B32" w14:textId="0837E61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2A001D" w14:textId="63820C37" w:rsidR="005373F1" w:rsidRPr="00872F19" w:rsidRDefault="005373F1" w:rsidP="00D24AE7">
            <w:pPr>
              <w:spacing w:after="20"/>
              <w:jc w:val="right"/>
              <w:rPr>
                <w:color w:val="000000"/>
                <w:sz w:val="18"/>
                <w:szCs w:val="18"/>
              </w:rPr>
            </w:pPr>
            <w:r w:rsidRPr="00872F19">
              <w:rPr>
                <w:color w:val="000000"/>
                <w:sz w:val="18"/>
                <w:szCs w:val="18"/>
              </w:rPr>
              <w:t>3 022,3</w:t>
            </w:r>
          </w:p>
        </w:tc>
        <w:tc>
          <w:tcPr>
            <w:tcW w:w="3687" w:type="dxa"/>
          </w:tcPr>
          <w:p w14:paraId="43A221B5" w14:textId="20747ED1"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CB73C68" w14:textId="3507D8D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C952D62" w14:textId="0916814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1FAED01" w14:textId="3F696997" w:rsidR="005373F1" w:rsidRPr="00872F19" w:rsidRDefault="005373F1" w:rsidP="00D24AE7">
            <w:pPr>
              <w:spacing w:after="20"/>
              <w:jc w:val="center"/>
              <w:rPr>
                <w:color w:val="000000"/>
                <w:sz w:val="18"/>
                <w:szCs w:val="18"/>
                <w:lang w:val="tt-RU"/>
              </w:rPr>
            </w:pPr>
            <w:r w:rsidRPr="00A34BC0">
              <w:rPr>
                <w:color w:val="000000"/>
                <w:sz w:val="18"/>
                <w:szCs w:val="18"/>
                <w:lang w:val="tt-RU"/>
              </w:rPr>
              <w:t>24 4 01 0295 0</w:t>
            </w:r>
          </w:p>
        </w:tc>
        <w:tc>
          <w:tcPr>
            <w:tcW w:w="567" w:type="dxa"/>
            <w:tcBorders>
              <w:top w:val="nil"/>
              <w:left w:val="nil"/>
              <w:bottom w:val="single" w:sz="4" w:space="0" w:color="auto"/>
              <w:right w:val="single" w:sz="4" w:space="0" w:color="auto"/>
            </w:tcBorders>
            <w:shd w:val="clear" w:color="auto" w:fill="auto"/>
          </w:tcPr>
          <w:p w14:paraId="7263287C" w14:textId="4A048A9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15172E" w14:textId="2B44A5CF"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3 022,3</w:t>
            </w:r>
          </w:p>
        </w:tc>
      </w:tr>
      <w:tr w:rsidR="005373F1" w:rsidRPr="00872F19" w14:paraId="6A31FA62" w14:textId="77777777" w:rsidTr="005373F1">
        <w:trPr>
          <w:trHeight w:val="20"/>
        </w:trPr>
        <w:tc>
          <w:tcPr>
            <w:tcW w:w="3544" w:type="dxa"/>
          </w:tcPr>
          <w:p w14:paraId="4BE60BE8" w14:textId="5F7A6D6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7785D23" w14:textId="5BA7BD2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99E54E" w14:textId="4D1080D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DFE8FCB" w14:textId="0D2BCC18" w:rsidR="005373F1" w:rsidRPr="00872F19" w:rsidRDefault="005373F1" w:rsidP="00D24AE7">
            <w:pPr>
              <w:spacing w:after="20"/>
              <w:jc w:val="center"/>
              <w:rPr>
                <w:color w:val="000000"/>
                <w:sz w:val="18"/>
                <w:szCs w:val="18"/>
              </w:rPr>
            </w:pPr>
            <w:r w:rsidRPr="00872F19">
              <w:rPr>
                <w:color w:val="000000"/>
                <w:sz w:val="18"/>
                <w:szCs w:val="18"/>
              </w:rPr>
              <w:t>24 4 01 0295 0</w:t>
            </w:r>
          </w:p>
        </w:tc>
        <w:tc>
          <w:tcPr>
            <w:tcW w:w="567" w:type="dxa"/>
            <w:shd w:val="clear" w:color="auto" w:fill="auto"/>
          </w:tcPr>
          <w:p w14:paraId="49DF29E6" w14:textId="64415E3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1573D84" w14:textId="3AC8C909" w:rsidR="005373F1" w:rsidRPr="00872F19" w:rsidRDefault="005373F1" w:rsidP="00D24AE7">
            <w:pPr>
              <w:spacing w:after="20"/>
              <w:jc w:val="right"/>
              <w:rPr>
                <w:color w:val="000000"/>
                <w:sz w:val="18"/>
                <w:szCs w:val="18"/>
              </w:rPr>
            </w:pPr>
            <w:r w:rsidRPr="00872F19">
              <w:rPr>
                <w:color w:val="000000"/>
                <w:sz w:val="18"/>
                <w:szCs w:val="18"/>
              </w:rPr>
              <w:t>3 022,3</w:t>
            </w:r>
          </w:p>
        </w:tc>
        <w:tc>
          <w:tcPr>
            <w:tcW w:w="3687" w:type="dxa"/>
          </w:tcPr>
          <w:p w14:paraId="5319F8F5" w14:textId="3031D18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0F31EC9" w14:textId="3AAD10E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9F0F6D7" w14:textId="1C6E0EF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C3A4636" w14:textId="4540D12D" w:rsidR="005373F1" w:rsidRPr="00872F19" w:rsidRDefault="005373F1" w:rsidP="00D24AE7">
            <w:pPr>
              <w:spacing w:after="20"/>
              <w:jc w:val="center"/>
              <w:rPr>
                <w:color w:val="000000"/>
                <w:sz w:val="18"/>
                <w:szCs w:val="18"/>
                <w:lang w:val="tt-RU"/>
              </w:rPr>
            </w:pPr>
            <w:r w:rsidRPr="00A34BC0">
              <w:rPr>
                <w:color w:val="000000"/>
                <w:sz w:val="18"/>
                <w:szCs w:val="18"/>
                <w:lang w:val="tt-RU"/>
              </w:rPr>
              <w:t>24 4 01 0295 0</w:t>
            </w:r>
          </w:p>
        </w:tc>
        <w:tc>
          <w:tcPr>
            <w:tcW w:w="567" w:type="dxa"/>
            <w:tcBorders>
              <w:top w:val="nil"/>
              <w:left w:val="nil"/>
              <w:bottom w:val="single" w:sz="4" w:space="0" w:color="auto"/>
              <w:right w:val="single" w:sz="4" w:space="0" w:color="auto"/>
            </w:tcBorders>
            <w:shd w:val="clear" w:color="auto" w:fill="auto"/>
          </w:tcPr>
          <w:p w14:paraId="72A4509E" w14:textId="62A5951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4B5B6C9" w14:textId="0554B8B2"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3 022,3</w:t>
            </w:r>
          </w:p>
        </w:tc>
      </w:tr>
      <w:tr w:rsidR="005373F1" w:rsidRPr="00872F19" w14:paraId="3987D2DD" w14:textId="77777777" w:rsidTr="005373F1">
        <w:trPr>
          <w:trHeight w:val="20"/>
        </w:trPr>
        <w:tc>
          <w:tcPr>
            <w:tcW w:w="3544" w:type="dxa"/>
          </w:tcPr>
          <w:p w14:paraId="3301F83B" w14:textId="76C49BB4" w:rsidR="005373F1" w:rsidRPr="00872F19" w:rsidRDefault="005373F1" w:rsidP="00D24AE7">
            <w:pPr>
              <w:spacing w:after="20"/>
              <w:jc w:val="both"/>
              <w:rPr>
                <w:color w:val="000000"/>
                <w:sz w:val="18"/>
                <w:szCs w:val="18"/>
              </w:rPr>
            </w:pPr>
            <w:r w:rsidRPr="000111FF">
              <w:rPr>
                <w:color w:val="000000"/>
                <w:sz w:val="18"/>
                <w:szCs w:val="18"/>
              </w:rPr>
              <w:t>Судлар аппаратлары эшчәнлеген тәэмин итү</w:t>
            </w:r>
          </w:p>
        </w:tc>
        <w:tc>
          <w:tcPr>
            <w:tcW w:w="425" w:type="dxa"/>
            <w:shd w:val="clear" w:color="auto" w:fill="auto"/>
          </w:tcPr>
          <w:p w14:paraId="10DC4F76" w14:textId="6C51222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EE10D40" w14:textId="7F98592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AC6309C" w14:textId="12A23545" w:rsidR="005373F1" w:rsidRPr="00872F19" w:rsidRDefault="005373F1" w:rsidP="00D24AE7">
            <w:pPr>
              <w:spacing w:after="20"/>
              <w:jc w:val="center"/>
              <w:rPr>
                <w:color w:val="000000"/>
                <w:sz w:val="18"/>
                <w:szCs w:val="18"/>
              </w:rPr>
            </w:pPr>
            <w:r w:rsidRPr="00872F19">
              <w:rPr>
                <w:color w:val="000000"/>
                <w:sz w:val="18"/>
                <w:szCs w:val="18"/>
              </w:rPr>
              <w:t>24 4 01 2301 0</w:t>
            </w:r>
          </w:p>
        </w:tc>
        <w:tc>
          <w:tcPr>
            <w:tcW w:w="567" w:type="dxa"/>
            <w:shd w:val="clear" w:color="auto" w:fill="auto"/>
          </w:tcPr>
          <w:p w14:paraId="30439AED" w14:textId="73E25FC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9B502A" w14:textId="4E810240" w:rsidR="005373F1" w:rsidRPr="00872F19" w:rsidRDefault="005373F1" w:rsidP="00D24AE7">
            <w:pPr>
              <w:spacing w:after="20"/>
              <w:jc w:val="right"/>
              <w:rPr>
                <w:color w:val="000000"/>
                <w:sz w:val="18"/>
                <w:szCs w:val="18"/>
              </w:rPr>
            </w:pPr>
            <w:r w:rsidRPr="00872F19">
              <w:rPr>
                <w:color w:val="000000"/>
                <w:sz w:val="18"/>
                <w:szCs w:val="18"/>
              </w:rPr>
              <w:t>809 426,5</w:t>
            </w:r>
          </w:p>
        </w:tc>
        <w:tc>
          <w:tcPr>
            <w:tcW w:w="3687" w:type="dxa"/>
          </w:tcPr>
          <w:p w14:paraId="4F1AC953" w14:textId="0240B57D" w:rsidR="005373F1" w:rsidRPr="00A34BC0" w:rsidRDefault="005373F1" w:rsidP="00D24AE7">
            <w:pPr>
              <w:spacing w:after="20"/>
              <w:jc w:val="both"/>
              <w:rPr>
                <w:color w:val="000000"/>
                <w:sz w:val="18"/>
                <w:szCs w:val="18"/>
              </w:rPr>
            </w:pPr>
            <w:r w:rsidRPr="000111FF">
              <w:rPr>
                <w:color w:val="000000"/>
                <w:sz w:val="18"/>
                <w:szCs w:val="18"/>
              </w:rPr>
              <w:t>Судлар аппаратлары эшчәнлеген тәэмин итү</w:t>
            </w:r>
          </w:p>
        </w:tc>
        <w:tc>
          <w:tcPr>
            <w:tcW w:w="567" w:type="dxa"/>
            <w:tcBorders>
              <w:top w:val="nil"/>
              <w:left w:val="nil"/>
              <w:bottom w:val="single" w:sz="4" w:space="0" w:color="auto"/>
              <w:right w:val="single" w:sz="4" w:space="0" w:color="auto"/>
            </w:tcBorders>
            <w:shd w:val="clear" w:color="auto" w:fill="auto"/>
          </w:tcPr>
          <w:p w14:paraId="24ADBDFC" w14:textId="5538C08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85E3BE6" w14:textId="7D3EB51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22CA7BF" w14:textId="69B6EA9B"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24 4 01 2301 0</w:t>
            </w:r>
          </w:p>
        </w:tc>
        <w:tc>
          <w:tcPr>
            <w:tcW w:w="567" w:type="dxa"/>
            <w:tcBorders>
              <w:top w:val="nil"/>
              <w:left w:val="nil"/>
              <w:bottom w:val="single" w:sz="4" w:space="0" w:color="auto"/>
              <w:right w:val="single" w:sz="4" w:space="0" w:color="auto"/>
            </w:tcBorders>
            <w:shd w:val="clear" w:color="auto" w:fill="auto"/>
          </w:tcPr>
          <w:p w14:paraId="562BFEE9" w14:textId="29532AD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DF1725" w14:textId="769EDDC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1 047 609,8</w:t>
            </w:r>
          </w:p>
        </w:tc>
      </w:tr>
      <w:tr w:rsidR="005373F1" w:rsidRPr="00872F19" w14:paraId="1A8306E1" w14:textId="77777777" w:rsidTr="005373F1">
        <w:trPr>
          <w:trHeight w:val="20"/>
        </w:trPr>
        <w:tc>
          <w:tcPr>
            <w:tcW w:w="3544" w:type="dxa"/>
          </w:tcPr>
          <w:p w14:paraId="32F0B375" w14:textId="6F962F9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14C058BE" w14:textId="64330F6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21939EE" w14:textId="15E21F2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CD02F30" w14:textId="1ED130D9" w:rsidR="005373F1" w:rsidRPr="00872F19" w:rsidRDefault="005373F1" w:rsidP="00D24AE7">
            <w:pPr>
              <w:spacing w:after="20"/>
              <w:jc w:val="center"/>
              <w:rPr>
                <w:color w:val="000000"/>
                <w:sz w:val="18"/>
                <w:szCs w:val="18"/>
              </w:rPr>
            </w:pPr>
            <w:r w:rsidRPr="00872F19">
              <w:rPr>
                <w:color w:val="000000"/>
                <w:sz w:val="18"/>
                <w:szCs w:val="18"/>
              </w:rPr>
              <w:t>24 4 01 2301 0</w:t>
            </w:r>
          </w:p>
        </w:tc>
        <w:tc>
          <w:tcPr>
            <w:tcW w:w="567" w:type="dxa"/>
            <w:shd w:val="clear" w:color="auto" w:fill="auto"/>
          </w:tcPr>
          <w:p w14:paraId="29AF021B" w14:textId="5A4BB1F9"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9F08C18" w14:textId="24F77FB1" w:rsidR="005373F1" w:rsidRPr="00872F19" w:rsidRDefault="005373F1" w:rsidP="00D24AE7">
            <w:pPr>
              <w:spacing w:after="20"/>
              <w:jc w:val="right"/>
              <w:rPr>
                <w:color w:val="000000"/>
                <w:sz w:val="18"/>
                <w:szCs w:val="18"/>
              </w:rPr>
            </w:pPr>
            <w:r w:rsidRPr="00872F19">
              <w:rPr>
                <w:color w:val="000000"/>
                <w:sz w:val="18"/>
                <w:szCs w:val="18"/>
              </w:rPr>
              <w:t>558 169,5</w:t>
            </w:r>
          </w:p>
        </w:tc>
        <w:tc>
          <w:tcPr>
            <w:tcW w:w="3687" w:type="dxa"/>
          </w:tcPr>
          <w:p w14:paraId="0E3AB139" w14:textId="077F36C8"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6AF7EBF" w14:textId="25B2D26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59E44EB" w14:textId="583DBF6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3C6DBEA" w14:textId="53E5EA40"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24 4 01 2301 0</w:t>
            </w:r>
          </w:p>
        </w:tc>
        <w:tc>
          <w:tcPr>
            <w:tcW w:w="567" w:type="dxa"/>
            <w:tcBorders>
              <w:top w:val="nil"/>
              <w:left w:val="nil"/>
              <w:bottom w:val="single" w:sz="4" w:space="0" w:color="auto"/>
              <w:right w:val="single" w:sz="4" w:space="0" w:color="auto"/>
            </w:tcBorders>
            <w:shd w:val="clear" w:color="auto" w:fill="auto"/>
          </w:tcPr>
          <w:p w14:paraId="0EEF7342" w14:textId="36588CCA"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132556E3" w14:textId="7E1DFEA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793 530,2</w:t>
            </w:r>
          </w:p>
        </w:tc>
      </w:tr>
      <w:tr w:rsidR="005373F1" w:rsidRPr="00872F19" w14:paraId="077B1E53" w14:textId="77777777" w:rsidTr="005373F1">
        <w:trPr>
          <w:trHeight w:val="20"/>
        </w:trPr>
        <w:tc>
          <w:tcPr>
            <w:tcW w:w="3544" w:type="dxa"/>
          </w:tcPr>
          <w:p w14:paraId="34AE4ADA" w14:textId="6FABAC2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9387611" w14:textId="55A2532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616102A" w14:textId="4F5CCBE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776F89F" w14:textId="3606EA08" w:rsidR="005373F1" w:rsidRPr="00872F19" w:rsidRDefault="005373F1" w:rsidP="00D24AE7">
            <w:pPr>
              <w:spacing w:after="20"/>
              <w:jc w:val="center"/>
              <w:rPr>
                <w:color w:val="000000"/>
                <w:sz w:val="18"/>
                <w:szCs w:val="18"/>
              </w:rPr>
            </w:pPr>
            <w:r w:rsidRPr="00872F19">
              <w:rPr>
                <w:color w:val="000000"/>
                <w:sz w:val="18"/>
                <w:szCs w:val="18"/>
              </w:rPr>
              <w:t>24 4 01 2301 0</w:t>
            </w:r>
          </w:p>
        </w:tc>
        <w:tc>
          <w:tcPr>
            <w:tcW w:w="567" w:type="dxa"/>
            <w:shd w:val="clear" w:color="auto" w:fill="auto"/>
          </w:tcPr>
          <w:p w14:paraId="1A2CABAE" w14:textId="424D069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EC2E35D" w14:textId="20023528" w:rsidR="005373F1" w:rsidRPr="00872F19" w:rsidRDefault="005373F1" w:rsidP="00D24AE7">
            <w:pPr>
              <w:spacing w:after="20"/>
              <w:jc w:val="right"/>
              <w:rPr>
                <w:color w:val="000000"/>
                <w:sz w:val="18"/>
                <w:szCs w:val="18"/>
              </w:rPr>
            </w:pPr>
            <w:r w:rsidRPr="00872F19">
              <w:rPr>
                <w:color w:val="000000"/>
                <w:sz w:val="18"/>
                <w:szCs w:val="18"/>
              </w:rPr>
              <w:t>251 178,2</w:t>
            </w:r>
          </w:p>
        </w:tc>
        <w:tc>
          <w:tcPr>
            <w:tcW w:w="3687" w:type="dxa"/>
          </w:tcPr>
          <w:p w14:paraId="2B11811B" w14:textId="36655D3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4370173" w14:textId="5B05E89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D3F81C0" w14:textId="0CB9150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8618F06" w14:textId="33690A35"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24 4 01 2301 0</w:t>
            </w:r>
          </w:p>
        </w:tc>
        <w:tc>
          <w:tcPr>
            <w:tcW w:w="567" w:type="dxa"/>
            <w:tcBorders>
              <w:top w:val="nil"/>
              <w:left w:val="nil"/>
              <w:bottom w:val="single" w:sz="4" w:space="0" w:color="auto"/>
              <w:right w:val="single" w:sz="4" w:space="0" w:color="auto"/>
            </w:tcBorders>
            <w:shd w:val="clear" w:color="auto" w:fill="auto"/>
          </w:tcPr>
          <w:p w14:paraId="21B89ECA" w14:textId="5FB96A7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2B07B68" w14:textId="673667E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254 000,8</w:t>
            </w:r>
          </w:p>
        </w:tc>
      </w:tr>
      <w:tr w:rsidR="005373F1" w:rsidRPr="00872F19" w14:paraId="4EEC4F00" w14:textId="77777777" w:rsidTr="005373F1">
        <w:trPr>
          <w:trHeight w:val="20"/>
        </w:trPr>
        <w:tc>
          <w:tcPr>
            <w:tcW w:w="3544" w:type="dxa"/>
          </w:tcPr>
          <w:p w14:paraId="7C31518A" w14:textId="27F87CA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F11F33D" w14:textId="37C8104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EAD3ACF" w14:textId="1126868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6B5F443" w14:textId="0E03F576" w:rsidR="005373F1" w:rsidRPr="00872F19" w:rsidRDefault="005373F1" w:rsidP="00D24AE7">
            <w:pPr>
              <w:spacing w:after="20"/>
              <w:jc w:val="center"/>
              <w:rPr>
                <w:color w:val="000000"/>
                <w:sz w:val="18"/>
                <w:szCs w:val="18"/>
              </w:rPr>
            </w:pPr>
            <w:r w:rsidRPr="00872F19">
              <w:rPr>
                <w:color w:val="000000"/>
                <w:sz w:val="18"/>
                <w:szCs w:val="18"/>
              </w:rPr>
              <w:t>24 4 01 2301 0</w:t>
            </w:r>
          </w:p>
        </w:tc>
        <w:tc>
          <w:tcPr>
            <w:tcW w:w="567" w:type="dxa"/>
            <w:shd w:val="clear" w:color="auto" w:fill="auto"/>
          </w:tcPr>
          <w:p w14:paraId="7D6878BD" w14:textId="48EC727A"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BECF907" w14:textId="31F09E85"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6D733549" w14:textId="69B6E209"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21D4ABB" w14:textId="296025F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8C8B03E" w14:textId="689D956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61DF8DD" w14:textId="00786E81"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24 4 01 2301 0</w:t>
            </w:r>
          </w:p>
        </w:tc>
        <w:tc>
          <w:tcPr>
            <w:tcW w:w="567" w:type="dxa"/>
            <w:tcBorders>
              <w:top w:val="nil"/>
              <w:left w:val="nil"/>
              <w:bottom w:val="single" w:sz="4" w:space="0" w:color="auto"/>
              <w:right w:val="single" w:sz="4" w:space="0" w:color="auto"/>
            </w:tcBorders>
            <w:shd w:val="clear" w:color="auto" w:fill="auto"/>
          </w:tcPr>
          <w:p w14:paraId="36E114EC" w14:textId="2733EA2F"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73EC6504" w14:textId="0DABE412"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w:t>
            </w:r>
          </w:p>
        </w:tc>
      </w:tr>
      <w:tr w:rsidR="005373F1" w:rsidRPr="00872F19" w14:paraId="0235C8FF" w14:textId="77777777" w:rsidTr="005373F1">
        <w:trPr>
          <w:trHeight w:val="20"/>
        </w:trPr>
        <w:tc>
          <w:tcPr>
            <w:tcW w:w="3544" w:type="dxa"/>
          </w:tcPr>
          <w:p w14:paraId="529DEDBE" w14:textId="02D40CA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309BC11" w14:textId="365EBAF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780CCEA" w14:textId="6B386E5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34206B2" w14:textId="6EED4E00" w:rsidR="005373F1" w:rsidRPr="00872F19" w:rsidRDefault="005373F1" w:rsidP="00D24AE7">
            <w:pPr>
              <w:spacing w:after="20"/>
              <w:jc w:val="center"/>
              <w:rPr>
                <w:color w:val="000000"/>
                <w:sz w:val="18"/>
                <w:szCs w:val="18"/>
              </w:rPr>
            </w:pPr>
            <w:r w:rsidRPr="00872F19">
              <w:rPr>
                <w:color w:val="000000"/>
                <w:sz w:val="18"/>
                <w:szCs w:val="18"/>
              </w:rPr>
              <w:t>24 4 01 2301 0</w:t>
            </w:r>
          </w:p>
        </w:tc>
        <w:tc>
          <w:tcPr>
            <w:tcW w:w="567" w:type="dxa"/>
            <w:shd w:val="clear" w:color="auto" w:fill="auto"/>
          </w:tcPr>
          <w:p w14:paraId="7707C4C2" w14:textId="20D64CE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0144E7A" w14:textId="58516AAC" w:rsidR="005373F1" w:rsidRPr="00872F19" w:rsidRDefault="005373F1" w:rsidP="00D24AE7">
            <w:pPr>
              <w:spacing w:after="20"/>
              <w:jc w:val="right"/>
              <w:rPr>
                <w:color w:val="000000"/>
                <w:sz w:val="18"/>
                <w:szCs w:val="18"/>
              </w:rPr>
            </w:pPr>
            <w:r w:rsidRPr="00872F19">
              <w:rPr>
                <w:color w:val="000000"/>
                <w:sz w:val="18"/>
                <w:szCs w:val="18"/>
              </w:rPr>
              <w:t>28,8</w:t>
            </w:r>
          </w:p>
        </w:tc>
        <w:tc>
          <w:tcPr>
            <w:tcW w:w="3687" w:type="dxa"/>
          </w:tcPr>
          <w:p w14:paraId="07782A52" w14:textId="280A71F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C5E65FE" w14:textId="792320E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C7B999D" w14:textId="53B224A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CC0FBCC" w14:textId="743618E0"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24 4 01 2301 0</w:t>
            </w:r>
          </w:p>
        </w:tc>
        <w:tc>
          <w:tcPr>
            <w:tcW w:w="567" w:type="dxa"/>
            <w:tcBorders>
              <w:top w:val="nil"/>
              <w:left w:val="nil"/>
              <w:bottom w:val="single" w:sz="4" w:space="0" w:color="auto"/>
              <w:right w:val="single" w:sz="4" w:space="0" w:color="auto"/>
            </w:tcBorders>
            <w:shd w:val="clear" w:color="auto" w:fill="auto"/>
          </w:tcPr>
          <w:p w14:paraId="628879D4" w14:textId="5A65384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8B6A71D" w14:textId="782C824F"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28,8</w:t>
            </w:r>
          </w:p>
        </w:tc>
      </w:tr>
      <w:tr w:rsidR="005373F1" w:rsidRPr="00872F19" w14:paraId="133F08F7" w14:textId="77777777" w:rsidTr="005373F1">
        <w:trPr>
          <w:trHeight w:val="20"/>
        </w:trPr>
        <w:tc>
          <w:tcPr>
            <w:tcW w:w="3544" w:type="dxa"/>
          </w:tcPr>
          <w:p w14:paraId="6851410B" w14:textId="1BF7578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җәмәгать юстициясе институтын үстерү</w:t>
            </w:r>
          </w:p>
        </w:tc>
        <w:tc>
          <w:tcPr>
            <w:tcW w:w="425" w:type="dxa"/>
            <w:shd w:val="clear" w:color="auto" w:fill="auto"/>
          </w:tcPr>
          <w:p w14:paraId="4F63EF32" w14:textId="7CE6EC9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7DC3006" w14:textId="420EC13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52B2E5E" w14:textId="4B16E732" w:rsidR="005373F1" w:rsidRPr="00872F19" w:rsidRDefault="005373F1" w:rsidP="00D24AE7">
            <w:pPr>
              <w:spacing w:after="20"/>
              <w:jc w:val="center"/>
              <w:rPr>
                <w:color w:val="000000"/>
                <w:sz w:val="18"/>
                <w:szCs w:val="18"/>
              </w:rPr>
            </w:pPr>
            <w:r w:rsidRPr="00872F19">
              <w:rPr>
                <w:color w:val="000000"/>
                <w:sz w:val="18"/>
                <w:szCs w:val="18"/>
              </w:rPr>
              <w:t>24 4 01 2303 0</w:t>
            </w:r>
          </w:p>
        </w:tc>
        <w:tc>
          <w:tcPr>
            <w:tcW w:w="567" w:type="dxa"/>
            <w:shd w:val="clear" w:color="auto" w:fill="auto"/>
          </w:tcPr>
          <w:p w14:paraId="449EC455" w14:textId="48B033F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DED835" w14:textId="2AC58908" w:rsidR="005373F1" w:rsidRPr="00872F19" w:rsidRDefault="005373F1" w:rsidP="00D24AE7">
            <w:pPr>
              <w:spacing w:after="20"/>
              <w:jc w:val="right"/>
              <w:rPr>
                <w:color w:val="000000"/>
                <w:sz w:val="18"/>
                <w:szCs w:val="18"/>
              </w:rPr>
            </w:pPr>
            <w:r w:rsidRPr="00872F19">
              <w:rPr>
                <w:color w:val="000000"/>
                <w:sz w:val="18"/>
                <w:szCs w:val="18"/>
              </w:rPr>
              <w:t>52 845,8</w:t>
            </w:r>
          </w:p>
        </w:tc>
        <w:tc>
          <w:tcPr>
            <w:tcW w:w="3687" w:type="dxa"/>
          </w:tcPr>
          <w:p w14:paraId="1586892F" w14:textId="33C33D3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җәмәгать юстициясе институтын үстерү</w:t>
            </w:r>
          </w:p>
        </w:tc>
        <w:tc>
          <w:tcPr>
            <w:tcW w:w="567" w:type="dxa"/>
            <w:tcBorders>
              <w:top w:val="nil"/>
              <w:left w:val="nil"/>
              <w:bottom w:val="single" w:sz="4" w:space="0" w:color="auto"/>
              <w:right w:val="single" w:sz="4" w:space="0" w:color="auto"/>
            </w:tcBorders>
            <w:shd w:val="clear" w:color="auto" w:fill="auto"/>
          </w:tcPr>
          <w:p w14:paraId="023603AB" w14:textId="56C2ECC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D3755B0" w14:textId="0F03560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EDF4556" w14:textId="0E08376B"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24 4 01 2303 0</w:t>
            </w:r>
          </w:p>
        </w:tc>
        <w:tc>
          <w:tcPr>
            <w:tcW w:w="567" w:type="dxa"/>
            <w:tcBorders>
              <w:top w:val="nil"/>
              <w:left w:val="nil"/>
              <w:bottom w:val="single" w:sz="4" w:space="0" w:color="auto"/>
              <w:right w:val="single" w:sz="4" w:space="0" w:color="auto"/>
            </w:tcBorders>
            <w:shd w:val="clear" w:color="auto" w:fill="auto"/>
          </w:tcPr>
          <w:p w14:paraId="5673E382" w14:textId="6C42B46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6EBE864" w14:textId="5610880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50 399,3</w:t>
            </w:r>
          </w:p>
        </w:tc>
      </w:tr>
      <w:tr w:rsidR="005373F1" w:rsidRPr="00872F19" w14:paraId="5F0E4FB8" w14:textId="77777777" w:rsidTr="005373F1">
        <w:trPr>
          <w:trHeight w:val="20"/>
        </w:trPr>
        <w:tc>
          <w:tcPr>
            <w:tcW w:w="3544" w:type="dxa"/>
          </w:tcPr>
          <w:p w14:paraId="7EFC36E5" w14:textId="7AE5106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D5A1318" w14:textId="1ED192B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39B342C" w14:textId="68F5BAF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42D3528" w14:textId="36134D35" w:rsidR="005373F1" w:rsidRPr="00872F19" w:rsidRDefault="005373F1" w:rsidP="00D24AE7">
            <w:pPr>
              <w:spacing w:after="20"/>
              <w:jc w:val="center"/>
              <w:rPr>
                <w:color w:val="000000"/>
                <w:sz w:val="18"/>
                <w:szCs w:val="18"/>
              </w:rPr>
            </w:pPr>
            <w:r w:rsidRPr="00872F19">
              <w:rPr>
                <w:color w:val="000000"/>
                <w:sz w:val="18"/>
                <w:szCs w:val="18"/>
              </w:rPr>
              <w:t>24 4 01 2303 0</w:t>
            </w:r>
          </w:p>
        </w:tc>
        <w:tc>
          <w:tcPr>
            <w:tcW w:w="567" w:type="dxa"/>
            <w:shd w:val="clear" w:color="auto" w:fill="auto"/>
          </w:tcPr>
          <w:p w14:paraId="255D09B6" w14:textId="1D85C72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D4A5E36" w14:textId="30367917" w:rsidR="005373F1" w:rsidRPr="00872F19" w:rsidRDefault="005373F1" w:rsidP="00D24AE7">
            <w:pPr>
              <w:spacing w:after="20"/>
              <w:jc w:val="right"/>
              <w:rPr>
                <w:color w:val="000000"/>
                <w:sz w:val="18"/>
                <w:szCs w:val="18"/>
              </w:rPr>
            </w:pPr>
            <w:r w:rsidRPr="00872F19">
              <w:rPr>
                <w:color w:val="000000"/>
                <w:sz w:val="18"/>
                <w:szCs w:val="18"/>
              </w:rPr>
              <w:t>52 845,8</w:t>
            </w:r>
          </w:p>
        </w:tc>
        <w:tc>
          <w:tcPr>
            <w:tcW w:w="3687" w:type="dxa"/>
          </w:tcPr>
          <w:p w14:paraId="538FE421" w14:textId="6410461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8D07813" w14:textId="5C76004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09B6A22" w14:textId="35F667D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54396A9" w14:textId="48FB2D40" w:rsidR="005373F1" w:rsidRPr="00872F19" w:rsidRDefault="005373F1" w:rsidP="00D24AE7">
            <w:pPr>
              <w:spacing w:after="20"/>
              <w:jc w:val="center"/>
              <w:rPr>
                <w:color w:val="000000"/>
                <w:sz w:val="18"/>
                <w:szCs w:val="18"/>
                <w:lang w:val="tt-RU"/>
              </w:rPr>
            </w:pPr>
            <w:r w:rsidRPr="00A34BC0">
              <w:rPr>
                <w:color w:val="000000"/>
                <w:sz w:val="18"/>
                <w:szCs w:val="18"/>
                <w:lang w:val="tt-RU"/>
              </w:rPr>
              <w:t>24 4 01 2303 0</w:t>
            </w:r>
          </w:p>
        </w:tc>
        <w:tc>
          <w:tcPr>
            <w:tcW w:w="567" w:type="dxa"/>
            <w:tcBorders>
              <w:top w:val="nil"/>
              <w:left w:val="nil"/>
              <w:bottom w:val="single" w:sz="4" w:space="0" w:color="auto"/>
              <w:right w:val="single" w:sz="4" w:space="0" w:color="auto"/>
            </w:tcBorders>
            <w:shd w:val="clear" w:color="auto" w:fill="auto"/>
          </w:tcPr>
          <w:p w14:paraId="5CF7920E" w14:textId="6703D14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0AB19ED" w14:textId="1880999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50 399,3</w:t>
            </w:r>
          </w:p>
        </w:tc>
      </w:tr>
      <w:tr w:rsidR="005373F1" w:rsidRPr="00872F19" w14:paraId="29A81547" w14:textId="77777777" w:rsidTr="005373F1">
        <w:trPr>
          <w:trHeight w:val="20"/>
        </w:trPr>
        <w:tc>
          <w:tcPr>
            <w:tcW w:w="3544" w:type="dxa"/>
          </w:tcPr>
          <w:p w14:paraId="3378E48A" w14:textId="40B46CFB"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1FFE0A0E" w14:textId="6184FA4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FD4772D" w14:textId="45821A9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4ECED1D" w14:textId="2B42A716"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50513D70" w14:textId="3710D27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AECB9A" w14:textId="1B678A35" w:rsidR="005373F1" w:rsidRPr="00872F19" w:rsidRDefault="005373F1" w:rsidP="00D24AE7">
            <w:pPr>
              <w:spacing w:after="20"/>
              <w:jc w:val="right"/>
              <w:rPr>
                <w:color w:val="000000"/>
                <w:sz w:val="18"/>
                <w:szCs w:val="18"/>
              </w:rPr>
            </w:pPr>
            <w:r w:rsidRPr="00872F19">
              <w:rPr>
                <w:color w:val="000000"/>
                <w:sz w:val="18"/>
                <w:szCs w:val="18"/>
              </w:rPr>
              <w:t>1 390,6</w:t>
            </w:r>
          </w:p>
        </w:tc>
        <w:tc>
          <w:tcPr>
            <w:tcW w:w="3687" w:type="dxa"/>
          </w:tcPr>
          <w:p w14:paraId="0BA57091" w14:textId="5F5CC0E8"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25546EC3" w14:textId="30B5398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329FD71" w14:textId="336C4FE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CECA047" w14:textId="5D420750"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4CCDC7E4" w14:textId="491F835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7A58A9" w14:textId="58FDB2E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1 390,6</w:t>
            </w:r>
          </w:p>
        </w:tc>
      </w:tr>
      <w:tr w:rsidR="005373F1" w:rsidRPr="00872F19" w14:paraId="693C4253" w14:textId="77777777" w:rsidTr="005373F1">
        <w:trPr>
          <w:trHeight w:val="20"/>
        </w:trPr>
        <w:tc>
          <w:tcPr>
            <w:tcW w:w="3544" w:type="dxa"/>
          </w:tcPr>
          <w:p w14:paraId="35F9D905" w14:textId="64C5C05C"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1B7D3E50" w14:textId="146F5D5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ECC4FDE" w14:textId="0F5C24E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F20B217" w14:textId="5D006D09"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545D1045" w14:textId="7463D82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4600E9" w14:textId="3568EB06" w:rsidR="005373F1" w:rsidRPr="00872F19" w:rsidRDefault="005373F1" w:rsidP="00D24AE7">
            <w:pPr>
              <w:spacing w:after="20"/>
              <w:jc w:val="right"/>
              <w:rPr>
                <w:color w:val="000000"/>
                <w:sz w:val="18"/>
                <w:szCs w:val="18"/>
              </w:rPr>
            </w:pPr>
            <w:r w:rsidRPr="00872F19">
              <w:rPr>
                <w:color w:val="000000"/>
                <w:sz w:val="18"/>
                <w:szCs w:val="18"/>
              </w:rPr>
              <w:t>1 390,6</w:t>
            </w:r>
          </w:p>
        </w:tc>
        <w:tc>
          <w:tcPr>
            <w:tcW w:w="3687" w:type="dxa"/>
          </w:tcPr>
          <w:p w14:paraId="6A809B38" w14:textId="0461701B"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498E8B08" w14:textId="0C9F578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C788021" w14:textId="57EE63D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5D8641B" w14:textId="6F79CC21"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49852BDC" w14:textId="2E990CB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F07EC7" w14:textId="4088C22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1 390,6</w:t>
            </w:r>
          </w:p>
        </w:tc>
      </w:tr>
      <w:tr w:rsidR="005373F1" w:rsidRPr="00872F19" w14:paraId="1FEBF575" w14:textId="77777777" w:rsidTr="005373F1">
        <w:trPr>
          <w:trHeight w:val="20"/>
        </w:trPr>
        <w:tc>
          <w:tcPr>
            <w:tcW w:w="3544" w:type="dxa"/>
          </w:tcPr>
          <w:p w14:paraId="2E897319" w14:textId="117167D6" w:rsidR="005373F1" w:rsidRPr="00872F19" w:rsidRDefault="005373F1" w:rsidP="00D24AE7">
            <w:pPr>
              <w:spacing w:after="20"/>
              <w:jc w:val="both"/>
              <w:rPr>
                <w:color w:val="000000"/>
                <w:sz w:val="18"/>
                <w:szCs w:val="18"/>
              </w:rPr>
            </w:pPr>
            <w:r w:rsidRPr="000111FF">
              <w:rPr>
                <w:color w:val="000000"/>
                <w:sz w:val="18"/>
                <w:szCs w:val="18"/>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425" w:type="dxa"/>
            <w:shd w:val="clear" w:color="auto" w:fill="auto"/>
          </w:tcPr>
          <w:p w14:paraId="0156D039" w14:textId="0319A39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A7ED17A" w14:textId="09A5314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E372D0E" w14:textId="215FE901" w:rsidR="005373F1" w:rsidRPr="00872F19" w:rsidRDefault="005373F1" w:rsidP="00D24AE7">
            <w:pPr>
              <w:spacing w:after="20"/>
              <w:jc w:val="center"/>
              <w:rPr>
                <w:color w:val="000000"/>
                <w:sz w:val="18"/>
                <w:szCs w:val="18"/>
              </w:rPr>
            </w:pPr>
            <w:r w:rsidRPr="00872F19">
              <w:rPr>
                <w:color w:val="000000"/>
                <w:sz w:val="18"/>
                <w:szCs w:val="18"/>
              </w:rPr>
              <w:t>99 0 01 5120 0</w:t>
            </w:r>
          </w:p>
        </w:tc>
        <w:tc>
          <w:tcPr>
            <w:tcW w:w="567" w:type="dxa"/>
            <w:shd w:val="clear" w:color="auto" w:fill="auto"/>
          </w:tcPr>
          <w:p w14:paraId="55C86181" w14:textId="777A9A0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516F9A" w14:textId="3573E4DC" w:rsidR="005373F1" w:rsidRPr="00872F19" w:rsidRDefault="005373F1" w:rsidP="00D24AE7">
            <w:pPr>
              <w:spacing w:after="20"/>
              <w:jc w:val="right"/>
              <w:rPr>
                <w:color w:val="000000"/>
                <w:sz w:val="18"/>
                <w:szCs w:val="18"/>
              </w:rPr>
            </w:pPr>
            <w:r w:rsidRPr="00872F19">
              <w:rPr>
                <w:color w:val="000000"/>
                <w:sz w:val="18"/>
                <w:szCs w:val="18"/>
              </w:rPr>
              <w:t>1 390,6</w:t>
            </w:r>
          </w:p>
        </w:tc>
        <w:tc>
          <w:tcPr>
            <w:tcW w:w="3687" w:type="dxa"/>
          </w:tcPr>
          <w:p w14:paraId="51F1B885" w14:textId="29167DE6" w:rsidR="005373F1" w:rsidRPr="00A34BC0" w:rsidRDefault="005373F1" w:rsidP="00D24AE7">
            <w:pPr>
              <w:spacing w:after="20"/>
              <w:jc w:val="both"/>
              <w:rPr>
                <w:color w:val="000000"/>
                <w:sz w:val="18"/>
                <w:szCs w:val="18"/>
              </w:rPr>
            </w:pPr>
            <w:r w:rsidRPr="000111FF">
              <w:rPr>
                <w:color w:val="000000"/>
                <w:sz w:val="18"/>
                <w:szCs w:val="18"/>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567" w:type="dxa"/>
            <w:tcBorders>
              <w:top w:val="nil"/>
              <w:left w:val="nil"/>
              <w:bottom w:val="single" w:sz="4" w:space="0" w:color="auto"/>
              <w:right w:val="single" w:sz="4" w:space="0" w:color="auto"/>
            </w:tcBorders>
            <w:shd w:val="clear" w:color="auto" w:fill="auto"/>
          </w:tcPr>
          <w:p w14:paraId="52DF8385" w14:textId="7CF3F06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3C557A9" w14:textId="355A188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4C0E023" w14:textId="5C6BB19B" w:rsidR="005373F1" w:rsidRPr="00872F19" w:rsidRDefault="005373F1" w:rsidP="00D24AE7">
            <w:pPr>
              <w:spacing w:after="20"/>
              <w:jc w:val="center"/>
              <w:rPr>
                <w:color w:val="000000"/>
                <w:sz w:val="18"/>
                <w:szCs w:val="18"/>
                <w:lang w:val="tt-RU"/>
              </w:rPr>
            </w:pPr>
            <w:r w:rsidRPr="00A34BC0">
              <w:rPr>
                <w:color w:val="000000"/>
                <w:sz w:val="18"/>
                <w:szCs w:val="18"/>
                <w:lang w:val="tt-RU"/>
              </w:rPr>
              <w:t>99 0 01 5120 0</w:t>
            </w:r>
          </w:p>
        </w:tc>
        <w:tc>
          <w:tcPr>
            <w:tcW w:w="567" w:type="dxa"/>
            <w:tcBorders>
              <w:top w:val="nil"/>
              <w:left w:val="nil"/>
              <w:bottom w:val="single" w:sz="4" w:space="0" w:color="auto"/>
              <w:right w:val="single" w:sz="4" w:space="0" w:color="auto"/>
            </w:tcBorders>
            <w:shd w:val="clear" w:color="auto" w:fill="auto"/>
          </w:tcPr>
          <w:p w14:paraId="16636E37" w14:textId="2A897AD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F88031A" w14:textId="773AB41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1 390,6</w:t>
            </w:r>
          </w:p>
        </w:tc>
      </w:tr>
      <w:tr w:rsidR="005373F1" w:rsidRPr="00872F19" w14:paraId="6B865A90" w14:textId="77777777" w:rsidTr="005373F1">
        <w:trPr>
          <w:trHeight w:val="20"/>
        </w:trPr>
        <w:tc>
          <w:tcPr>
            <w:tcW w:w="3544" w:type="dxa"/>
          </w:tcPr>
          <w:p w14:paraId="3330053B" w14:textId="46A92B1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4982513" w14:textId="5A46B6E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BD30B2A" w14:textId="65E3B90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A602C1C" w14:textId="6C3EE83C" w:rsidR="005373F1" w:rsidRPr="00872F19" w:rsidRDefault="005373F1" w:rsidP="00D24AE7">
            <w:pPr>
              <w:spacing w:after="20"/>
              <w:jc w:val="center"/>
              <w:rPr>
                <w:color w:val="000000"/>
                <w:sz w:val="18"/>
                <w:szCs w:val="18"/>
              </w:rPr>
            </w:pPr>
            <w:r w:rsidRPr="00872F19">
              <w:rPr>
                <w:color w:val="000000"/>
                <w:sz w:val="18"/>
                <w:szCs w:val="18"/>
              </w:rPr>
              <w:t>99 0 01 5120 0</w:t>
            </w:r>
          </w:p>
        </w:tc>
        <w:tc>
          <w:tcPr>
            <w:tcW w:w="567" w:type="dxa"/>
            <w:shd w:val="clear" w:color="auto" w:fill="auto"/>
          </w:tcPr>
          <w:p w14:paraId="568936EA" w14:textId="44602EB2"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90C9BE0" w14:textId="38EC47E5" w:rsidR="005373F1" w:rsidRPr="00872F19" w:rsidRDefault="005373F1" w:rsidP="00D24AE7">
            <w:pPr>
              <w:spacing w:after="20"/>
              <w:jc w:val="right"/>
              <w:rPr>
                <w:color w:val="000000"/>
                <w:sz w:val="18"/>
                <w:szCs w:val="18"/>
              </w:rPr>
            </w:pPr>
            <w:r w:rsidRPr="00872F19">
              <w:rPr>
                <w:color w:val="000000"/>
                <w:sz w:val="18"/>
                <w:szCs w:val="18"/>
              </w:rPr>
              <w:t>1 390,6</w:t>
            </w:r>
          </w:p>
        </w:tc>
        <w:tc>
          <w:tcPr>
            <w:tcW w:w="3687" w:type="dxa"/>
          </w:tcPr>
          <w:p w14:paraId="65A38357" w14:textId="5EE89BF9"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278447B" w14:textId="445346E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AE80357" w14:textId="49D3784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1D50695" w14:textId="50BA7218" w:rsidR="005373F1" w:rsidRPr="00872F19" w:rsidRDefault="005373F1" w:rsidP="00D24AE7">
            <w:pPr>
              <w:spacing w:after="20"/>
              <w:jc w:val="center"/>
              <w:rPr>
                <w:color w:val="000000"/>
                <w:sz w:val="18"/>
                <w:szCs w:val="18"/>
                <w:lang w:val="tt-RU"/>
              </w:rPr>
            </w:pPr>
            <w:r w:rsidRPr="00A34BC0">
              <w:rPr>
                <w:color w:val="000000"/>
                <w:sz w:val="18"/>
                <w:szCs w:val="18"/>
                <w:lang w:val="tt-RU"/>
              </w:rPr>
              <w:t>99 0 01 5120 0</w:t>
            </w:r>
          </w:p>
        </w:tc>
        <w:tc>
          <w:tcPr>
            <w:tcW w:w="567" w:type="dxa"/>
            <w:tcBorders>
              <w:top w:val="nil"/>
              <w:left w:val="nil"/>
              <w:bottom w:val="single" w:sz="4" w:space="0" w:color="auto"/>
              <w:right w:val="single" w:sz="4" w:space="0" w:color="auto"/>
            </w:tcBorders>
            <w:shd w:val="clear" w:color="auto" w:fill="auto"/>
          </w:tcPr>
          <w:p w14:paraId="446A6436" w14:textId="1BB7D9F0"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0933C8A" w14:textId="7730902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1 390,6</w:t>
            </w:r>
          </w:p>
        </w:tc>
      </w:tr>
      <w:tr w:rsidR="005373F1" w:rsidRPr="00872F19" w14:paraId="16DBE7B4" w14:textId="77777777" w:rsidTr="005373F1">
        <w:trPr>
          <w:trHeight w:val="20"/>
        </w:trPr>
        <w:tc>
          <w:tcPr>
            <w:tcW w:w="3544" w:type="dxa"/>
          </w:tcPr>
          <w:p w14:paraId="0AD15B87" w14:textId="62E82ECF" w:rsidR="005373F1" w:rsidRPr="00872F19" w:rsidRDefault="005373F1" w:rsidP="00D24AE7">
            <w:pPr>
              <w:spacing w:after="20"/>
              <w:jc w:val="both"/>
              <w:rPr>
                <w:color w:val="000000"/>
                <w:sz w:val="18"/>
                <w:szCs w:val="18"/>
              </w:rPr>
            </w:pPr>
            <w:r w:rsidRPr="000111FF">
              <w:rPr>
                <w:color w:val="000000"/>
                <w:sz w:val="18"/>
                <w:szCs w:val="18"/>
              </w:rPr>
              <w:t xml:space="preserve">Финанс, салым һәм таможня органнары, </w:t>
            </w:r>
            <w:r w:rsidRPr="000111FF">
              <w:rPr>
                <w:color w:val="000000"/>
                <w:sz w:val="18"/>
                <w:szCs w:val="18"/>
              </w:rPr>
              <w:lastRenderedPageBreak/>
              <w:t>финанс (финанс-бюджет) күзәтчелеге органнары эшчәнлеген тәэмин итү</w:t>
            </w:r>
          </w:p>
        </w:tc>
        <w:tc>
          <w:tcPr>
            <w:tcW w:w="425" w:type="dxa"/>
            <w:shd w:val="clear" w:color="auto" w:fill="auto"/>
          </w:tcPr>
          <w:p w14:paraId="3C0E05C0" w14:textId="02D41FFF"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00FF6B93" w14:textId="1EDC1D88"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1CE96A8" w14:textId="7D659E1B"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D7683F9" w14:textId="3E6F6F6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B1BDB3" w14:textId="5411134A" w:rsidR="005373F1" w:rsidRPr="00872F19" w:rsidRDefault="005373F1" w:rsidP="00D24AE7">
            <w:pPr>
              <w:spacing w:after="20"/>
              <w:jc w:val="right"/>
              <w:rPr>
                <w:color w:val="000000"/>
                <w:sz w:val="18"/>
                <w:szCs w:val="18"/>
              </w:rPr>
            </w:pPr>
            <w:r w:rsidRPr="00872F19">
              <w:rPr>
                <w:color w:val="000000"/>
                <w:sz w:val="18"/>
                <w:szCs w:val="18"/>
              </w:rPr>
              <w:t>1 295 110,1</w:t>
            </w:r>
          </w:p>
        </w:tc>
        <w:tc>
          <w:tcPr>
            <w:tcW w:w="3687" w:type="dxa"/>
          </w:tcPr>
          <w:p w14:paraId="12693E60" w14:textId="1CB47ADF" w:rsidR="005373F1" w:rsidRPr="00A34BC0" w:rsidRDefault="005373F1" w:rsidP="00D24AE7">
            <w:pPr>
              <w:spacing w:after="20"/>
              <w:jc w:val="both"/>
              <w:rPr>
                <w:color w:val="000000"/>
                <w:sz w:val="18"/>
                <w:szCs w:val="18"/>
              </w:rPr>
            </w:pPr>
            <w:r w:rsidRPr="000111FF">
              <w:rPr>
                <w:color w:val="000000"/>
                <w:sz w:val="18"/>
                <w:szCs w:val="18"/>
              </w:rPr>
              <w:t xml:space="preserve">Финанс, салым һәм таможня органнары, </w:t>
            </w:r>
            <w:r w:rsidRPr="000111FF">
              <w:rPr>
                <w:color w:val="000000"/>
                <w:sz w:val="18"/>
                <w:szCs w:val="18"/>
              </w:rPr>
              <w:lastRenderedPageBreak/>
              <w:t>финанс (финанс-бюджет) күзәтчелеге органнары эшчәнлеген тәэмин итү</w:t>
            </w:r>
          </w:p>
        </w:tc>
        <w:tc>
          <w:tcPr>
            <w:tcW w:w="567" w:type="dxa"/>
            <w:tcBorders>
              <w:top w:val="nil"/>
              <w:left w:val="nil"/>
              <w:bottom w:val="single" w:sz="4" w:space="0" w:color="auto"/>
              <w:right w:val="single" w:sz="4" w:space="0" w:color="auto"/>
            </w:tcBorders>
            <w:shd w:val="clear" w:color="auto" w:fill="auto"/>
          </w:tcPr>
          <w:p w14:paraId="299A92CC" w14:textId="0F824B73"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29FE586E" w14:textId="1495364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D932FE8" w14:textId="3B4FD77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32A196BF" w14:textId="01091D3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20F174" w14:textId="55B2709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1 968 006,1</w:t>
            </w:r>
          </w:p>
        </w:tc>
      </w:tr>
      <w:tr w:rsidR="005373F1" w:rsidRPr="00872F19" w14:paraId="4FCA0F14" w14:textId="77777777" w:rsidTr="005373F1">
        <w:trPr>
          <w:trHeight w:val="20"/>
        </w:trPr>
        <w:tc>
          <w:tcPr>
            <w:tcW w:w="3544" w:type="dxa"/>
          </w:tcPr>
          <w:p w14:paraId="4B4E5C42" w14:textId="0058A04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425" w:type="dxa"/>
            <w:shd w:val="clear" w:color="auto" w:fill="auto"/>
          </w:tcPr>
          <w:p w14:paraId="5BE2003F" w14:textId="4EB00EB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83057B1" w14:textId="533291FF"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1A0DCDE" w14:textId="5617D0F5" w:rsidR="005373F1" w:rsidRPr="00872F19" w:rsidRDefault="005373F1" w:rsidP="00D24AE7">
            <w:pPr>
              <w:spacing w:after="20"/>
              <w:jc w:val="center"/>
              <w:rPr>
                <w:color w:val="000000"/>
                <w:sz w:val="18"/>
                <w:szCs w:val="18"/>
              </w:rPr>
            </w:pPr>
            <w:r w:rsidRPr="00872F19">
              <w:rPr>
                <w:color w:val="000000"/>
                <w:sz w:val="18"/>
                <w:szCs w:val="18"/>
              </w:rPr>
              <w:t>18 0 00 0000 0</w:t>
            </w:r>
          </w:p>
        </w:tc>
        <w:tc>
          <w:tcPr>
            <w:tcW w:w="567" w:type="dxa"/>
            <w:shd w:val="clear" w:color="auto" w:fill="auto"/>
          </w:tcPr>
          <w:p w14:paraId="534619FF" w14:textId="6AB8215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603450" w14:textId="34E4EF3C" w:rsidR="005373F1" w:rsidRPr="00872F19" w:rsidRDefault="005373F1" w:rsidP="00D24AE7">
            <w:pPr>
              <w:spacing w:after="20"/>
              <w:jc w:val="right"/>
              <w:rPr>
                <w:color w:val="000000"/>
                <w:sz w:val="18"/>
                <w:szCs w:val="18"/>
              </w:rPr>
            </w:pPr>
            <w:r w:rsidRPr="00872F19">
              <w:rPr>
                <w:color w:val="000000"/>
                <w:sz w:val="18"/>
                <w:szCs w:val="18"/>
              </w:rPr>
              <w:t>1 149 949,4</w:t>
            </w:r>
          </w:p>
        </w:tc>
        <w:tc>
          <w:tcPr>
            <w:tcW w:w="3687" w:type="dxa"/>
          </w:tcPr>
          <w:p w14:paraId="63DEEBE1" w14:textId="52DA879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5A78F203" w14:textId="2D5B85A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CE94F21" w14:textId="2B22795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4D8D905C" w14:textId="649597C8" w:rsidR="005373F1" w:rsidRPr="00872F19" w:rsidRDefault="005373F1" w:rsidP="00D24AE7">
            <w:pPr>
              <w:spacing w:after="20"/>
              <w:jc w:val="center"/>
              <w:rPr>
                <w:color w:val="000000"/>
                <w:sz w:val="18"/>
                <w:szCs w:val="18"/>
                <w:lang w:val="tt-RU"/>
              </w:rPr>
            </w:pPr>
            <w:r w:rsidRPr="00A34BC0">
              <w:rPr>
                <w:color w:val="000000"/>
                <w:sz w:val="18"/>
                <w:szCs w:val="18"/>
                <w:lang w:val="tt-RU"/>
              </w:rPr>
              <w:t>18 0 00 0000 0</w:t>
            </w:r>
          </w:p>
        </w:tc>
        <w:tc>
          <w:tcPr>
            <w:tcW w:w="567" w:type="dxa"/>
            <w:tcBorders>
              <w:top w:val="nil"/>
              <w:left w:val="nil"/>
              <w:bottom w:val="single" w:sz="4" w:space="0" w:color="auto"/>
              <w:right w:val="single" w:sz="4" w:space="0" w:color="auto"/>
            </w:tcBorders>
            <w:shd w:val="clear" w:color="auto" w:fill="auto"/>
          </w:tcPr>
          <w:p w14:paraId="4AE7FE80" w14:textId="59ECAEB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1B4F9D" w14:textId="67F6B0B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1 753 250,0</w:t>
            </w:r>
          </w:p>
        </w:tc>
      </w:tr>
      <w:tr w:rsidR="005373F1" w:rsidRPr="00872F19" w14:paraId="70154A1B" w14:textId="77777777" w:rsidTr="005373F1">
        <w:trPr>
          <w:trHeight w:val="20"/>
        </w:trPr>
        <w:tc>
          <w:tcPr>
            <w:tcW w:w="3544" w:type="dxa"/>
          </w:tcPr>
          <w:p w14:paraId="70E668FC" w14:textId="63099EE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7E27439" w14:textId="63AAFA1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5918CF9" w14:textId="3148B466"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BD9CCE7" w14:textId="4D3D6C72" w:rsidR="005373F1" w:rsidRPr="00872F19" w:rsidRDefault="005373F1" w:rsidP="00D24AE7">
            <w:pPr>
              <w:spacing w:after="20"/>
              <w:jc w:val="center"/>
              <w:rPr>
                <w:color w:val="000000"/>
                <w:sz w:val="18"/>
                <w:szCs w:val="18"/>
              </w:rPr>
            </w:pPr>
            <w:r w:rsidRPr="00872F19">
              <w:rPr>
                <w:color w:val="000000"/>
                <w:sz w:val="18"/>
                <w:szCs w:val="18"/>
              </w:rPr>
              <w:t>18 4 00 0000 0</w:t>
            </w:r>
          </w:p>
        </w:tc>
        <w:tc>
          <w:tcPr>
            <w:tcW w:w="567" w:type="dxa"/>
            <w:shd w:val="clear" w:color="auto" w:fill="auto"/>
          </w:tcPr>
          <w:p w14:paraId="2D968659" w14:textId="48761E8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ACC24D" w14:textId="767D8444" w:rsidR="005373F1" w:rsidRPr="00872F19" w:rsidRDefault="005373F1" w:rsidP="00D24AE7">
            <w:pPr>
              <w:spacing w:after="20"/>
              <w:jc w:val="right"/>
              <w:rPr>
                <w:color w:val="000000"/>
                <w:sz w:val="18"/>
                <w:szCs w:val="18"/>
              </w:rPr>
            </w:pPr>
            <w:r w:rsidRPr="00872F19">
              <w:rPr>
                <w:color w:val="000000"/>
                <w:sz w:val="18"/>
                <w:szCs w:val="18"/>
              </w:rPr>
              <w:t>1 149 949,4</w:t>
            </w:r>
          </w:p>
        </w:tc>
        <w:tc>
          <w:tcPr>
            <w:tcW w:w="3687" w:type="dxa"/>
          </w:tcPr>
          <w:p w14:paraId="3C99B011" w14:textId="248F9540"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0179A18" w14:textId="27C9DA5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47F7E08" w14:textId="05C9824A"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A12E7BA" w14:textId="1E980616" w:rsidR="005373F1" w:rsidRPr="00872F19" w:rsidRDefault="005373F1" w:rsidP="00D24AE7">
            <w:pPr>
              <w:spacing w:after="20"/>
              <w:jc w:val="center"/>
              <w:rPr>
                <w:color w:val="000000"/>
                <w:sz w:val="18"/>
                <w:szCs w:val="18"/>
                <w:lang w:val="tt-RU"/>
              </w:rPr>
            </w:pPr>
            <w:r w:rsidRPr="00A34BC0">
              <w:rPr>
                <w:color w:val="000000"/>
                <w:sz w:val="18"/>
                <w:szCs w:val="18"/>
                <w:lang w:val="tt-RU"/>
              </w:rPr>
              <w:t>18 4 00 0000 0</w:t>
            </w:r>
          </w:p>
        </w:tc>
        <w:tc>
          <w:tcPr>
            <w:tcW w:w="567" w:type="dxa"/>
            <w:tcBorders>
              <w:top w:val="nil"/>
              <w:left w:val="nil"/>
              <w:bottom w:val="single" w:sz="4" w:space="0" w:color="auto"/>
              <w:right w:val="single" w:sz="4" w:space="0" w:color="auto"/>
            </w:tcBorders>
            <w:shd w:val="clear" w:color="auto" w:fill="auto"/>
          </w:tcPr>
          <w:p w14:paraId="025096DA" w14:textId="492E2C1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8B7D939" w14:textId="0B5F689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1 753 250,0</w:t>
            </w:r>
          </w:p>
        </w:tc>
      </w:tr>
      <w:tr w:rsidR="005373F1" w:rsidRPr="00872F19" w14:paraId="57B73580" w14:textId="77777777" w:rsidTr="005373F1">
        <w:trPr>
          <w:trHeight w:val="20"/>
        </w:trPr>
        <w:tc>
          <w:tcPr>
            <w:tcW w:w="3544" w:type="dxa"/>
          </w:tcPr>
          <w:p w14:paraId="59456439" w14:textId="0321FF55" w:rsidR="005373F1" w:rsidRPr="00872F19" w:rsidRDefault="005373F1" w:rsidP="00D24AE7">
            <w:pPr>
              <w:spacing w:after="20"/>
              <w:jc w:val="both"/>
              <w:rPr>
                <w:color w:val="000000"/>
                <w:sz w:val="18"/>
                <w:szCs w:val="18"/>
              </w:rPr>
            </w:pPr>
            <w:r w:rsidRPr="000111FF">
              <w:rPr>
                <w:color w:val="000000"/>
                <w:sz w:val="18"/>
                <w:szCs w:val="18"/>
              </w:rPr>
              <w:t xml:space="preserve">«Бюджет системасының озак сроклы нисбәтлелеген һәм тотрыклылыгын тәэмин итү» процесс чаралары комплексы </w:t>
            </w:r>
          </w:p>
        </w:tc>
        <w:tc>
          <w:tcPr>
            <w:tcW w:w="425" w:type="dxa"/>
            <w:shd w:val="clear" w:color="auto" w:fill="auto"/>
          </w:tcPr>
          <w:p w14:paraId="0A80C75B" w14:textId="63A417B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96C94FA" w14:textId="292FA9F8"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59C001F" w14:textId="24984FAF" w:rsidR="005373F1" w:rsidRPr="00872F19" w:rsidRDefault="005373F1" w:rsidP="00D24AE7">
            <w:pPr>
              <w:spacing w:after="20"/>
              <w:jc w:val="center"/>
              <w:rPr>
                <w:color w:val="000000"/>
                <w:sz w:val="18"/>
                <w:szCs w:val="18"/>
              </w:rPr>
            </w:pPr>
            <w:r w:rsidRPr="00872F19">
              <w:rPr>
                <w:color w:val="000000"/>
                <w:sz w:val="18"/>
                <w:szCs w:val="18"/>
              </w:rPr>
              <w:t>18 4 01 0000 0</w:t>
            </w:r>
          </w:p>
        </w:tc>
        <w:tc>
          <w:tcPr>
            <w:tcW w:w="567" w:type="dxa"/>
            <w:shd w:val="clear" w:color="auto" w:fill="auto"/>
          </w:tcPr>
          <w:p w14:paraId="6CBD7084" w14:textId="0235B6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92674C" w14:textId="6196FE5F" w:rsidR="005373F1" w:rsidRPr="00872F19" w:rsidRDefault="005373F1" w:rsidP="00D24AE7">
            <w:pPr>
              <w:spacing w:after="20"/>
              <w:jc w:val="right"/>
              <w:rPr>
                <w:color w:val="000000"/>
                <w:sz w:val="18"/>
                <w:szCs w:val="18"/>
              </w:rPr>
            </w:pPr>
            <w:r w:rsidRPr="00872F19">
              <w:rPr>
                <w:color w:val="000000"/>
                <w:sz w:val="18"/>
                <w:szCs w:val="18"/>
              </w:rPr>
              <w:t>1 149 949,4</w:t>
            </w:r>
          </w:p>
        </w:tc>
        <w:tc>
          <w:tcPr>
            <w:tcW w:w="3687" w:type="dxa"/>
          </w:tcPr>
          <w:p w14:paraId="166A11D9" w14:textId="335D8E58" w:rsidR="005373F1" w:rsidRPr="00A34BC0" w:rsidRDefault="005373F1" w:rsidP="00D24AE7">
            <w:pPr>
              <w:spacing w:after="20"/>
              <w:jc w:val="both"/>
              <w:rPr>
                <w:color w:val="000000"/>
                <w:sz w:val="18"/>
                <w:szCs w:val="18"/>
              </w:rPr>
            </w:pPr>
            <w:r w:rsidRPr="000111FF">
              <w:rPr>
                <w:color w:val="000000"/>
                <w:sz w:val="18"/>
                <w:szCs w:val="18"/>
              </w:rPr>
              <w:t xml:space="preserve">«Бюджет системасының озак сроклы нисбәтлелеген һәм тотрыклылыгын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7851A9F" w14:textId="36243B4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85B2A8A" w14:textId="27039107"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C7BD5CF" w14:textId="4EDF78C8" w:rsidR="005373F1" w:rsidRPr="00872F19" w:rsidRDefault="005373F1" w:rsidP="00D24AE7">
            <w:pPr>
              <w:spacing w:after="20"/>
              <w:jc w:val="center"/>
              <w:rPr>
                <w:color w:val="000000"/>
                <w:sz w:val="18"/>
                <w:szCs w:val="18"/>
                <w:lang w:val="tt-RU"/>
              </w:rPr>
            </w:pPr>
            <w:r w:rsidRPr="00A34BC0">
              <w:rPr>
                <w:color w:val="000000"/>
                <w:sz w:val="18"/>
                <w:szCs w:val="18"/>
                <w:lang w:val="tt-RU"/>
              </w:rPr>
              <w:t>18 4 01 0000 0</w:t>
            </w:r>
          </w:p>
        </w:tc>
        <w:tc>
          <w:tcPr>
            <w:tcW w:w="567" w:type="dxa"/>
            <w:tcBorders>
              <w:top w:val="nil"/>
              <w:left w:val="nil"/>
              <w:bottom w:val="single" w:sz="4" w:space="0" w:color="auto"/>
              <w:right w:val="single" w:sz="4" w:space="0" w:color="auto"/>
            </w:tcBorders>
            <w:shd w:val="clear" w:color="auto" w:fill="auto"/>
          </w:tcPr>
          <w:p w14:paraId="65C652B2" w14:textId="6E29762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45F511B" w14:textId="47A7C7A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1 753 250,0</w:t>
            </w:r>
          </w:p>
        </w:tc>
      </w:tr>
      <w:tr w:rsidR="005373F1" w:rsidRPr="00872F19" w14:paraId="2910FB01" w14:textId="77777777" w:rsidTr="005373F1">
        <w:trPr>
          <w:trHeight w:val="20"/>
        </w:trPr>
        <w:tc>
          <w:tcPr>
            <w:tcW w:w="3544" w:type="dxa"/>
          </w:tcPr>
          <w:p w14:paraId="0E9E328F" w14:textId="4A4D0199"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72AB57D2" w14:textId="66BFCE9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2550375" w14:textId="6765BAF1"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2727633" w14:textId="44C196F4" w:rsidR="005373F1" w:rsidRPr="00872F19" w:rsidRDefault="005373F1" w:rsidP="00D24AE7">
            <w:pPr>
              <w:spacing w:after="20"/>
              <w:jc w:val="center"/>
              <w:rPr>
                <w:color w:val="000000"/>
                <w:sz w:val="18"/>
                <w:szCs w:val="18"/>
              </w:rPr>
            </w:pPr>
            <w:r w:rsidRPr="00872F19">
              <w:rPr>
                <w:color w:val="000000"/>
                <w:sz w:val="18"/>
                <w:szCs w:val="18"/>
              </w:rPr>
              <w:t>18 4 01 0204 0</w:t>
            </w:r>
          </w:p>
        </w:tc>
        <w:tc>
          <w:tcPr>
            <w:tcW w:w="567" w:type="dxa"/>
            <w:shd w:val="clear" w:color="auto" w:fill="auto"/>
          </w:tcPr>
          <w:p w14:paraId="7C2D3C12" w14:textId="51C8DB9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666B8F" w14:textId="219D1E9A" w:rsidR="005373F1" w:rsidRPr="00872F19" w:rsidRDefault="005373F1" w:rsidP="00D24AE7">
            <w:pPr>
              <w:spacing w:after="20"/>
              <w:jc w:val="right"/>
              <w:rPr>
                <w:color w:val="000000"/>
                <w:sz w:val="18"/>
                <w:szCs w:val="18"/>
              </w:rPr>
            </w:pPr>
            <w:r w:rsidRPr="00872F19">
              <w:rPr>
                <w:color w:val="000000"/>
                <w:sz w:val="18"/>
                <w:szCs w:val="18"/>
              </w:rPr>
              <w:t>1 143 930,6</w:t>
            </w:r>
          </w:p>
        </w:tc>
        <w:tc>
          <w:tcPr>
            <w:tcW w:w="3687" w:type="dxa"/>
          </w:tcPr>
          <w:p w14:paraId="4B702DEB" w14:textId="272A947F"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2AAEA6B" w14:textId="1563277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1EFCDB5" w14:textId="17ED6ABB"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47B3737E" w14:textId="0A243665" w:rsidR="005373F1" w:rsidRPr="00872F19" w:rsidRDefault="005373F1" w:rsidP="00D24AE7">
            <w:pPr>
              <w:spacing w:after="20"/>
              <w:jc w:val="center"/>
              <w:rPr>
                <w:color w:val="000000"/>
                <w:sz w:val="18"/>
                <w:szCs w:val="18"/>
                <w:lang w:val="tt-RU"/>
              </w:rPr>
            </w:pPr>
            <w:r w:rsidRPr="00A34BC0">
              <w:rPr>
                <w:color w:val="000000"/>
                <w:sz w:val="18"/>
                <w:szCs w:val="18"/>
                <w:lang w:val="tt-RU"/>
              </w:rPr>
              <w:t>18 4 01 0204 0</w:t>
            </w:r>
          </w:p>
        </w:tc>
        <w:tc>
          <w:tcPr>
            <w:tcW w:w="567" w:type="dxa"/>
            <w:tcBorders>
              <w:top w:val="nil"/>
              <w:left w:val="nil"/>
              <w:bottom w:val="single" w:sz="4" w:space="0" w:color="auto"/>
              <w:right w:val="single" w:sz="4" w:space="0" w:color="auto"/>
            </w:tcBorders>
            <w:shd w:val="clear" w:color="auto" w:fill="auto"/>
          </w:tcPr>
          <w:p w14:paraId="4A628157" w14:textId="2A47657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08B4E8" w14:textId="100D00A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1 748 431,2</w:t>
            </w:r>
          </w:p>
        </w:tc>
      </w:tr>
      <w:tr w:rsidR="005373F1" w:rsidRPr="00872F19" w14:paraId="2345E65F" w14:textId="77777777" w:rsidTr="005373F1">
        <w:trPr>
          <w:trHeight w:val="20"/>
        </w:trPr>
        <w:tc>
          <w:tcPr>
            <w:tcW w:w="3544" w:type="dxa"/>
          </w:tcPr>
          <w:p w14:paraId="1ADBC286" w14:textId="07431A63"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6C7F3F9" w14:textId="5E01F81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FE75C64" w14:textId="0C978BE9"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9D0465D" w14:textId="2CDF1F4B" w:rsidR="005373F1" w:rsidRPr="00872F19" w:rsidRDefault="005373F1" w:rsidP="00D24AE7">
            <w:pPr>
              <w:spacing w:after="20"/>
              <w:jc w:val="center"/>
              <w:rPr>
                <w:color w:val="000000"/>
                <w:sz w:val="18"/>
                <w:szCs w:val="18"/>
              </w:rPr>
            </w:pPr>
            <w:r w:rsidRPr="00872F19">
              <w:rPr>
                <w:color w:val="000000"/>
                <w:sz w:val="18"/>
                <w:szCs w:val="18"/>
              </w:rPr>
              <w:t>18 4 01 0204 0</w:t>
            </w:r>
          </w:p>
        </w:tc>
        <w:tc>
          <w:tcPr>
            <w:tcW w:w="567" w:type="dxa"/>
            <w:shd w:val="clear" w:color="auto" w:fill="auto"/>
          </w:tcPr>
          <w:p w14:paraId="3628360D" w14:textId="06C05C30"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FAE6983" w14:textId="1C9D4C0C" w:rsidR="005373F1" w:rsidRPr="00872F19" w:rsidRDefault="005373F1" w:rsidP="00D24AE7">
            <w:pPr>
              <w:spacing w:after="20"/>
              <w:jc w:val="right"/>
              <w:rPr>
                <w:color w:val="000000"/>
                <w:sz w:val="18"/>
                <w:szCs w:val="18"/>
              </w:rPr>
            </w:pPr>
            <w:r w:rsidRPr="00872F19">
              <w:rPr>
                <w:color w:val="000000"/>
                <w:sz w:val="18"/>
                <w:szCs w:val="18"/>
              </w:rPr>
              <w:t>1 033 233,3</w:t>
            </w:r>
          </w:p>
        </w:tc>
        <w:tc>
          <w:tcPr>
            <w:tcW w:w="3687" w:type="dxa"/>
          </w:tcPr>
          <w:p w14:paraId="3CC7F204" w14:textId="278F8D6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408BD77" w14:textId="3957B0B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E596D93" w14:textId="74228E7A"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7CD7719" w14:textId="6CC0DB26" w:rsidR="005373F1" w:rsidRPr="00872F19" w:rsidRDefault="005373F1" w:rsidP="00D24AE7">
            <w:pPr>
              <w:spacing w:after="20"/>
              <w:jc w:val="center"/>
              <w:rPr>
                <w:color w:val="000000"/>
                <w:sz w:val="18"/>
                <w:szCs w:val="18"/>
                <w:lang w:val="tt-RU"/>
              </w:rPr>
            </w:pPr>
            <w:r w:rsidRPr="00A34BC0">
              <w:rPr>
                <w:color w:val="000000"/>
                <w:sz w:val="18"/>
                <w:szCs w:val="18"/>
                <w:lang w:val="tt-RU"/>
              </w:rPr>
              <w:t>18 4 01 0204 0</w:t>
            </w:r>
          </w:p>
        </w:tc>
        <w:tc>
          <w:tcPr>
            <w:tcW w:w="567" w:type="dxa"/>
            <w:tcBorders>
              <w:top w:val="nil"/>
              <w:left w:val="nil"/>
              <w:bottom w:val="single" w:sz="4" w:space="0" w:color="auto"/>
              <w:right w:val="single" w:sz="4" w:space="0" w:color="auto"/>
            </w:tcBorders>
            <w:shd w:val="clear" w:color="auto" w:fill="auto"/>
          </w:tcPr>
          <w:p w14:paraId="705EB3A0" w14:textId="3DA43252"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C1DEE24" w14:textId="5F2B54D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1 643 249,7</w:t>
            </w:r>
          </w:p>
        </w:tc>
      </w:tr>
      <w:tr w:rsidR="005373F1" w:rsidRPr="00872F19" w14:paraId="51F0328C" w14:textId="77777777" w:rsidTr="005373F1">
        <w:trPr>
          <w:trHeight w:val="20"/>
        </w:trPr>
        <w:tc>
          <w:tcPr>
            <w:tcW w:w="3544" w:type="dxa"/>
          </w:tcPr>
          <w:p w14:paraId="65B5F29B" w14:textId="3457FD3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18CF2D7" w14:textId="7362769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74D0769" w14:textId="236CA07A"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12210CC" w14:textId="19553A85" w:rsidR="005373F1" w:rsidRPr="00872F19" w:rsidRDefault="005373F1" w:rsidP="00D24AE7">
            <w:pPr>
              <w:spacing w:after="20"/>
              <w:jc w:val="center"/>
              <w:rPr>
                <w:color w:val="000000"/>
                <w:sz w:val="18"/>
                <w:szCs w:val="18"/>
              </w:rPr>
            </w:pPr>
            <w:r w:rsidRPr="00872F19">
              <w:rPr>
                <w:color w:val="000000"/>
                <w:sz w:val="18"/>
                <w:szCs w:val="18"/>
              </w:rPr>
              <w:t>18 4 01 0204 0</w:t>
            </w:r>
          </w:p>
        </w:tc>
        <w:tc>
          <w:tcPr>
            <w:tcW w:w="567" w:type="dxa"/>
            <w:shd w:val="clear" w:color="auto" w:fill="auto"/>
          </w:tcPr>
          <w:p w14:paraId="42EB5127" w14:textId="75B2BDC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8952680" w14:textId="65269337" w:rsidR="005373F1" w:rsidRPr="00872F19" w:rsidRDefault="005373F1" w:rsidP="00D24AE7">
            <w:pPr>
              <w:spacing w:after="20"/>
              <w:jc w:val="right"/>
              <w:rPr>
                <w:color w:val="000000"/>
                <w:sz w:val="18"/>
                <w:szCs w:val="18"/>
              </w:rPr>
            </w:pPr>
            <w:r w:rsidRPr="00872F19">
              <w:rPr>
                <w:color w:val="000000"/>
                <w:sz w:val="18"/>
                <w:szCs w:val="18"/>
              </w:rPr>
              <w:t>110 574,7</w:t>
            </w:r>
          </w:p>
        </w:tc>
        <w:tc>
          <w:tcPr>
            <w:tcW w:w="3687" w:type="dxa"/>
          </w:tcPr>
          <w:p w14:paraId="5041341C" w14:textId="493063E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ACDBC83" w14:textId="71AB12C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1C5BAFF" w14:textId="4AFC9B3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9A36E1B" w14:textId="57DB3990" w:rsidR="005373F1" w:rsidRPr="00872F19" w:rsidRDefault="005373F1" w:rsidP="00D24AE7">
            <w:pPr>
              <w:spacing w:after="20"/>
              <w:jc w:val="center"/>
              <w:rPr>
                <w:color w:val="000000"/>
                <w:sz w:val="18"/>
                <w:szCs w:val="18"/>
                <w:lang w:val="tt-RU"/>
              </w:rPr>
            </w:pPr>
            <w:r w:rsidRPr="00A34BC0">
              <w:rPr>
                <w:color w:val="000000"/>
                <w:sz w:val="18"/>
                <w:szCs w:val="18"/>
                <w:lang w:val="tt-RU"/>
              </w:rPr>
              <w:t>18 4 01 0204 0</w:t>
            </w:r>
          </w:p>
        </w:tc>
        <w:tc>
          <w:tcPr>
            <w:tcW w:w="567" w:type="dxa"/>
            <w:tcBorders>
              <w:top w:val="nil"/>
              <w:left w:val="nil"/>
              <w:bottom w:val="single" w:sz="4" w:space="0" w:color="auto"/>
              <w:right w:val="single" w:sz="4" w:space="0" w:color="auto"/>
            </w:tcBorders>
            <w:shd w:val="clear" w:color="auto" w:fill="auto"/>
          </w:tcPr>
          <w:p w14:paraId="2DC3AE65" w14:textId="103C2614"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7062618" w14:textId="6E8D7BC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103 928,7</w:t>
            </w:r>
          </w:p>
        </w:tc>
      </w:tr>
      <w:tr w:rsidR="005373F1" w:rsidRPr="00872F19" w14:paraId="30F7A709" w14:textId="77777777" w:rsidTr="005373F1">
        <w:trPr>
          <w:trHeight w:val="20"/>
        </w:trPr>
        <w:tc>
          <w:tcPr>
            <w:tcW w:w="3544" w:type="dxa"/>
          </w:tcPr>
          <w:p w14:paraId="15424913" w14:textId="2E9AEC9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256B987" w14:textId="6AD3BD8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18629D" w14:textId="5819BD7A"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68BCA2C" w14:textId="6E86D366" w:rsidR="005373F1" w:rsidRPr="00872F19" w:rsidRDefault="005373F1" w:rsidP="00D24AE7">
            <w:pPr>
              <w:spacing w:after="20"/>
              <w:jc w:val="center"/>
              <w:rPr>
                <w:color w:val="000000"/>
                <w:sz w:val="18"/>
                <w:szCs w:val="18"/>
              </w:rPr>
            </w:pPr>
            <w:r w:rsidRPr="00872F19">
              <w:rPr>
                <w:color w:val="000000"/>
                <w:sz w:val="18"/>
                <w:szCs w:val="18"/>
              </w:rPr>
              <w:t>18 4 01 0204 0</w:t>
            </w:r>
          </w:p>
        </w:tc>
        <w:tc>
          <w:tcPr>
            <w:tcW w:w="567" w:type="dxa"/>
            <w:shd w:val="clear" w:color="auto" w:fill="auto"/>
          </w:tcPr>
          <w:p w14:paraId="2BD7C91C" w14:textId="4568E75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04B09D2" w14:textId="647FD509" w:rsidR="005373F1" w:rsidRPr="00872F19" w:rsidRDefault="005373F1" w:rsidP="00D24AE7">
            <w:pPr>
              <w:spacing w:after="20"/>
              <w:jc w:val="right"/>
              <w:rPr>
                <w:color w:val="000000"/>
                <w:sz w:val="18"/>
                <w:szCs w:val="18"/>
              </w:rPr>
            </w:pPr>
            <w:r w:rsidRPr="00872F19">
              <w:rPr>
                <w:color w:val="000000"/>
                <w:sz w:val="18"/>
                <w:szCs w:val="18"/>
              </w:rPr>
              <w:t>30,0</w:t>
            </w:r>
          </w:p>
        </w:tc>
        <w:tc>
          <w:tcPr>
            <w:tcW w:w="3687" w:type="dxa"/>
          </w:tcPr>
          <w:p w14:paraId="6CF259DC" w14:textId="6075C406"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22969B9" w14:textId="70959B4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9C9D532" w14:textId="367281EE"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F04A3BA" w14:textId="61EF559C" w:rsidR="005373F1" w:rsidRPr="00872F19" w:rsidRDefault="005373F1" w:rsidP="00D24AE7">
            <w:pPr>
              <w:spacing w:after="20"/>
              <w:jc w:val="center"/>
              <w:rPr>
                <w:color w:val="000000"/>
                <w:sz w:val="18"/>
                <w:szCs w:val="18"/>
                <w:lang w:val="tt-RU"/>
              </w:rPr>
            </w:pPr>
            <w:r w:rsidRPr="00A34BC0">
              <w:rPr>
                <w:color w:val="000000"/>
                <w:sz w:val="18"/>
                <w:szCs w:val="18"/>
                <w:lang w:val="tt-RU"/>
              </w:rPr>
              <w:t>18 4 01 0204 0</w:t>
            </w:r>
          </w:p>
        </w:tc>
        <w:tc>
          <w:tcPr>
            <w:tcW w:w="567" w:type="dxa"/>
            <w:tcBorders>
              <w:top w:val="nil"/>
              <w:left w:val="nil"/>
              <w:bottom w:val="single" w:sz="4" w:space="0" w:color="auto"/>
              <w:right w:val="single" w:sz="4" w:space="0" w:color="auto"/>
            </w:tcBorders>
            <w:shd w:val="clear" w:color="auto" w:fill="auto"/>
          </w:tcPr>
          <w:p w14:paraId="4009D1C4" w14:textId="35B42CD2"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53C112B6" w14:textId="5C28446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1 160,2</w:t>
            </w:r>
          </w:p>
        </w:tc>
      </w:tr>
      <w:tr w:rsidR="005373F1" w:rsidRPr="00872F19" w14:paraId="277F6B75" w14:textId="77777777" w:rsidTr="005373F1">
        <w:trPr>
          <w:trHeight w:val="20"/>
        </w:trPr>
        <w:tc>
          <w:tcPr>
            <w:tcW w:w="3544" w:type="dxa"/>
          </w:tcPr>
          <w:p w14:paraId="594DE752" w14:textId="087452F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C532C26" w14:textId="61B9AC4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DD186F9" w14:textId="2B12FB6F"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A33B7C7" w14:textId="12448A6C" w:rsidR="005373F1" w:rsidRPr="00872F19" w:rsidRDefault="005373F1" w:rsidP="00D24AE7">
            <w:pPr>
              <w:spacing w:after="20"/>
              <w:jc w:val="center"/>
              <w:rPr>
                <w:color w:val="000000"/>
                <w:sz w:val="18"/>
                <w:szCs w:val="18"/>
              </w:rPr>
            </w:pPr>
            <w:r w:rsidRPr="00872F19">
              <w:rPr>
                <w:color w:val="000000"/>
                <w:sz w:val="18"/>
                <w:szCs w:val="18"/>
              </w:rPr>
              <w:t>18 4 01 0204 0</w:t>
            </w:r>
          </w:p>
        </w:tc>
        <w:tc>
          <w:tcPr>
            <w:tcW w:w="567" w:type="dxa"/>
            <w:shd w:val="clear" w:color="auto" w:fill="auto"/>
          </w:tcPr>
          <w:p w14:paraId="0D1E2569" w14:textId="6A7F147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88DF7FF" w14:textId="284030A2" w:rsidR="005373F1" w:rsidRPr="00872F19" w:rsidRDefault="005373F1" w:rsidP="00D24AE7">
            <w:pPr>
              <w:spacing w:after="20"/>
              <w:jc w:val="right"/>
              <w:rPr>
                <w:color w:val="000000"/>
                <w:sz w:val="18"/>
                <w:szCs w:val="18"/>
              </w:rPr>
            </w:pPr>
            <w:r w:rsidRPr="00872F19">
              <w:rPr>
                <w:color w:val="000000"/>
                <w:sz w:val="18"/>
                <w:szCs w:val="18"/>
              </w:rPr>
              <w:t>92,6</w:t>
            </w:r>
          </w:p>
        </w:tc>
        <w:tc>
          <w:tcPr>
            <w:tcW w:w="3687" w:type="dxa"/>
          </w:tcPr>
          <w:p w14:paraId="288C2DA7" w14:textId="20EE06F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3815A9A" w14:textId="63057BF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47D95F9" w14:textId="6472CFE2"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0EF24A2" w14:textId="239E00AC" w:rsidR="005373F1" w:rsidRPr="00872F19" w:rsidRDefault="005373F1" w:rsidP="00D24AE7">
            <w:pPr>
              <w:spacing w:after="20"/>
              <w:jc w:val="center"/>
              <w:rPr>
                <w:color w:val="000000"/>
                <w:sz w:val="18"/>
                <w:szCs w:val="18"/>
                <w:lang w:val="tt-RU"/>
              </w:rPr>
            </w:pPr>
            <w:r w:rsidRPr="00A34BC0">
              <w:rPr>
                <w:color w:val="000000"/>
                <w:sz w:val="18"/>
                <w:szCs w:val="18"/>
                <w:lang w:val="tt-RU"/>
              </w:rPr>
              <w:t>18 4 01 0204 0</w:t>
            </w:r>
          </w:p>
        </w:tc>
        <w:tc>
          <w:tcPr>
            <w:tcW w:w="567" w:type="dxa"/>
            <w:tcBorders>
              <w:top w:val="nil"/>
              <w:left w:val="nil"/>
              <w:bottom w:val="single" w:sz="4" w:space="0" w:color="auto"/>
              <w:right w:val="single" w:sz="4" w:space="0" w:color="auto"/>
            </w:tcBorders>
            <w:shd w:val="clear" w:color="auto" w:fill="auto"/>
          </w:tcPr>
          <w:p w14:paraId="515D3703" w14:textId="7F8C8BB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01457F8" w14:textId="4DD8E563" w:rsidR="005373F1" w:rsidRPr="009A26B6" w:rsidRDefault="005373F1" w:rsidP="00D24AE7">
            <w:pPr>
              <w:spacing w:after="20"/>
              <w:jc w:val="right"/>
              <w:rPr>
                <w:bCs/>
                <w:color w:val="000000"/>
                <w:sz w:val="18"/>
                <w:szCs w:val="18"/>
                <w:lang w:val="tt-RU"/>
              </w:rPr>
            </w:pPr>
            <w:r w:rsidRPr="00A34BC0">
              <w:rPr>
                <w:bCs/>
                <w:color w:val="000000"/>
                <w:sz w:val="18"/>
                <w:szCs w:val="18"/>
                <w:lang w:val="tt-RU"/>
              </w:rPr>
              <w:t>92,6</w:t>
            </w:r>
          </w:p>
        </w:tc>
      </w:tr>
      <w:tr w:rsidR="005373F1" w:rsidRPr="00872F19" w14:paraId="6A1A359C" w14:textId="77777777" w:rsidTr="005373F1">
        <w:trPr>
          <w:trHeight w:val="20"/>
        </w:trPr>
        <w:tc>
          <w:tcPr>
            <w:tcW w:w="3544" w:type="dxa"/>
          </w:tcPr>
          <w:p w14:paraId="28B54D98" w14:textId="719FF1AC"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21046C3B" w14:textId="10A77C8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1B8CBA1" w14:textId="046230CD"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968C22B" w14:textId="45F6DA73" w:rsidR="005373F1" w:rsidRPr="00872F19" w:rsidRDefault="005373F1" w:rsidP="00D24AE7">
            <w:pPr>
              <w:spacing w:after="20"/>
              <w:jc w:val="center"/>
              <w:rPr>
                <w:color w:val="000000"/>
                <w:sz w:val="18"/>
                <w:szCs w:val="18"/>
              </w:rPr>
            </w:pPr>
            <w:r w:rsidRPr="00872F19">
              <w:rPr>
                <w:color w:val="000000"/>
                <w:sz w:val="18"/>
                <w:szCs w:val="18"/>
              </w:rPr>
              <w:t>18 4 01 0295 0</w:t>
            </w:r>
          </w:p>
        </w:tc>
        <w:tc>
          <w:tcPr>
            <w:tcW w:w="567" w:type="dxa"/>
            <w:shd w:val="clear" w:color="auto" w:fill="auto"/>
          </w:tcPr>
          <w:p w14:paraId="72EDCDED" w14:textId="2A274D8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01E2ED" w14:textId="40D65FDB" w:rsidR="005373F1" w:rsidRPr="00872F19" w:rsidRDefault="005373F1" w:rsidP="00D24AE7">
            <w:pPr>
              <w:spacing w:after="20"/>
              <w:jc w:val="right"/>
              <w:rPr>
                <w:color w:val="000000"/>
                <w:sz w:val="18"/>
                <w:szCs w:val="18"/>
              </w:rPr>
            </w:pPr>
            <w:r w:rsidRPr="00872F19">
              <w:rPr>
                <w:color w:val="000000"/>
                <w:sz w:val="18"/>
                <w:szCs w:val="18"/>
              </w:rPr>
              <w:t>6 018,8</w:t>
            </w:r>
          </w:p>
        </w:tc>
        <w:tc>
          <w:tcPr>
            <w:tcW w:w="3687" w:type="dxa"/>
          </w:tcPr>
          <w:p w14:paraId="7A93C29D" w14:textId="668E74C4"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140A8DB1" w14:textId="2E9EED5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3EA78C5" w14:textId="2203A6E1"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528039F" w14:textId="0125C6C8" w:rsidR="005373F1" w:rsidRPr="00872F19" w:rsidRDefault="005373F1" w:rsidP="00D24AE7">
            <w:pPr>
              <w:spacing w:after="20"/>
              <w:jc w:val="center"/>
              <w:rPr>
                <w:color w:val="000000"/>
                <w:sz w:val="18"/>
                <w:szCs w:val="18"/>
                <w:lang w:val="tt-RU"/>
              </w:rPr>
            </w:pPr>
            <w:r w:rsidRPr="00A34BC0">
              <w:rPr>
                <w:color w:val="000000"/>
                <w:sz w:val="18"/>
                <w:szCs w:val="18"/>
                <w:lang w:val="tt-RU"/>
              </w:rPr>
              <w:t>18 4 01 0295 0</w:t>
            </w:r>
          </w:p>
        </w:tc>
        <w:tc>
          <w:tcPr>
            <w:tcW w:w="567" w:type="dxa"/>
            <w:tcBorders>
              <w:top w:val="nil"/>
              <w:left w:val="nil"/>
              <w:bottom w:val="single" w:sz="4" w:space="0" w:color="auto"/>
              <w:right w:val="single" w:sz="4" w:space="0" w:color="auto"/>
            </w:tcBorders>
            <w:shd w:val="clear" w:color="auto" w:fill="auto"/>
          </w:tcPr>
          <w:p w14:paraId="6B1FAD85" w14:textId="21478D3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50C173" w14:textId="5102724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4 818,8</w:t>
            </w:r>
          </w:p>
        </w:tc>
      </w:tr>
      <w:tr w:rsidR="005373F1" w:rsidRPr="00872F19" w14:paraId="02F6FD0B" w14:textId="77777777" w:rsidTr="005373F1">
        <w:trPr>
          <w:trHeight w:val="20"/>
        </w:trPr>
        <w:tc>
          <w:tcPr>
            <w:tcW w:w="3544" w:type="dxa"/>
          </w:tcPr>
          <w:p w14:paraId="0139243C" w14:textId="20073DC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0D3DF42" w14:textId="7F91958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B2892A9" w14:textId="0F21EE8E"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E8F3344" w14:textId="23C96BF8" w:rsidR="005373F1" w:rsidRPr="00872F19" w:rsidRDefault="005373F1" w:rsidP="00D24AE7">
            <w:pPr>
              <w:spacing w:after="20"/>
              <w:jc w:val="center"/>
              <w:rPr>
                <w:color w:val="000000"/>
                <w:sz w:val="18"/>
                <w:szCs w:val="18"/>
              </w:rPr>
            </w:pPr>
            <w:r w:rsidRPr="00872F19">
              <w:rPr>
                <w:color w:val="000000"/>
                <w:sz w:val="18"/>
                <w:szCs w:val="18"/>
              </w:rPr>
              <w:t>18 4 01 0295 0</w:t>
            </w:r>
          </w:p>
        </w:tc>
        <w:tc>
          <w:tcPr>
            <w:tcW w:w="567" w:type="dxa"/>
            <w:shd w:val="clear" w:color="auto" w:fill="auto"/>
          </w:tcPr>
          <w:p w14:paraId="16AE7CCA" w14:textId="013FCD4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EF616FE" w14:textId="07B301E0" w:rsidR="005373F1" w:rsidRPr="00872F19" w:rsidRDefault="005373F1" w:rsidP="00D24AE7">
            <w:pPr>
              <w:spacing w:after="20"/>
              <w:jc w:val="right"/>
              <w:rPr>
                <w:color w:val="000000"/>
                <w:sz w:val="18"/>
                <w:szCs w:val="18"/>
              </w:rPr>
            </w:pPr>
            <w:r w:rsidRPr="00872F19">
              <w:rPr>
                <w:color w:val="000000"/>
                <w:sz w:val="18"/>
                <w:szCs w:val="18"/>
              </w:rPr>
              <w:t>6 018,8</w:t>
            </w:r>
          </w:p>
        </w:tc>
        <w:tc>
          <w:tcPr>
            <w:tcW w:w="3687" w:type="dxa"/>
          </w:tcPr>
          <w:p w14:paraId="7696A7D6" w14:textId="02227C2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148E327" w14:textId="5977279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43F04F8" w14:textId="4B360D24"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70AE789B" w14:textId="73A2F6A4" w:rsidR="005373F1" w:rsidRPr="00872F19" w:rsidRDefault="005373F1" w:rsidP="00D24AE7">
            <w:pPr>
              <w:spacing w:after="20"/>
              <w:jc w:val="center"/>
              <w:rPr>
                <w:color w:val="000000"/>
                <w:sz w:val="18"/>
                <w:szCs w:val="18"/>
                <w:lang w:val="tt-RU"/>
              </w:rPr>
            </w:pPr>
            <w:r w:rsidRPr="00A34BC0">
              <w:rPr>
                <w:color w:val="000000"/>
                <w:sz w:val="18"/>
                <w:szCs w:val="18"/>
                <w:lang w:val="tt-RU"/>
              </w:rPr>
              <w:t>18 4 01 0295 0</w:t>
            </w:r>
          </w:p>
        </w:tc>
        <w:tc>
          <w:tcPr>
            <w:tcW w:w="567" w:type="dxa"/>
            <w:tcBorders>
              <w:top w:val="nil"/>
              <w:left w:val="nil"/>
              <w:bottom w:val="single" w:sz="4" w:space="0" w:color="auto"/>
              <w:right w:val="single" w:sz="4" w:space="0" w:color="auto"/>
            </w:tcBorders>
            <w:shd w:val="clear" w:color="auto" w:fill="auto"/>
          </w:tcPr>
          <w:p w14:paraId="7055BC54" w14:textId="4DDCE63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426E39E" w14:textId="2E79AB5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4 818,8</w:t>
            </w:r>
          </w:p>
        </w:tc>
      </w:tr>
      <w:tr w:rsidR="005373F1" w:rsidRPr="00872F19" w14:paraId="5D42ECF7" w14:textId="77777777" w:rsidTr="005373F1">
        <w:trPr>
          <w:trHeight w:val="20"/>
        </w:trPr>
        <w:tc>
          <w:tcPr>
            <w:tcW w:w="3544" w:type="dxa"/>
          </w:tcPr>
          <w:p w14:paraId="28BEC1FD" w14:textId="50DAFE72"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75E60164" w14:textId="1D41D4C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3D05DCE" w14:textId="018BE36F"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BAB60B5" w14:textId="6EA0BB57"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38A9D46C" w14:textId="273FE44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4716D0" w14:textId="59255DEB" w:rsidR="005373F1" w:rsidRPr="00872F19" w:rsidRDefault="005373F1" w:rsidP="00D24AE7">
            <w:pPr>
              <w:spacing w:after="20"/>
              <w:jc w:val="right"/>
              <w:rPr>
                <w:color w:val="000000"/>
                <w:sz w:val="18"/>
                <w:szCs w:val="18"/>
              </w:rPr>
            </w:pPr>
            <w:r w:rsidRPr="00872F19">
              <w:rPr>
                <w:color w:val="000000"/>
                <w:sz w:val="18"/>
                <w:szCs w:val="18"/>
              </w:rPr>
              <w:t>145 160,7</w:t>
            </w:r>
          </w:p>
        </w:tc>
        <w:tc>
          <w:tcPr>
            <w:tcW w:w="3687" w:type="dxa"/>
          </w:tcPr>
          <w:p w14:paraId="18D88B2E" w14:textId="00012B00"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38339D94" w14:textId="12985F2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F310F55" w14:textId="7A87EC5A"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825FE2F" w14:textId="4B8342F0"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494FD6F" w14:textId="05ABCFF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CB532E" w14:textId="2B5654A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214 756,1</w:t>
            </w:r>
          </w:p>
        </w:tc>
      </w:tr>
      <w:tr w:rsidR="005373F1" w:rsidRPr="00872F19" w14:paraId="4A2743F9" w14:textId="77777777" w:rsidTr="005373F1">
        <w:trPr>
          <w:trHeight w:val="20"/>
        </w:trPr>
        <w:tc>
          <w:tcPr>
            <w:tcW w:w="3544" w:type="dxa"/>
          </w:tcPr>
          <w:p w14:paraId="538BECFD" w14:textId="7C6049D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Хисап палатасы эшчәнлеген тәэмин итү</w:t>
            </w:r>
          </w:p>
        </w:tc>
        <w:tc>
          <w:tcPr>
            <w:tcW w:w="425" w:type="dxa"/>
            <w:shd w:val="clear" w:color="auto" w:fill="auto"/>
          </w:tcPr>
          <w:p w14:paraId="203D286B" w14:textId="21174F7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544591A" w14:textId="164F4725"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A1B182F" w14:textId="7A69068B" w:rsidR="005373F1" w:rsidRPr="00872F19" w:rsidRDefault="005373F1" w:rsidP="00D24AE7">
            <w:pPr>
              <w:spacing w:after="20"/>
              <w:jc w:val="center"/>
              <w:rPr>
                <w:color w:val="000000"/>
                <w:sz w:val="18"/>
                <w:szCs w:val="18"/>
              </w:rPr>
            </w:pPr>
            <w:r w:rsidRPr="00872F19">
              <w:rPr>
                <w:color w:val="000000"/>
                <w:sz w:val="18"/>
                <w:szCs w:val="18"/>
              </w:rPr>
              <w:t>99 0 05 0000 0</w:t>
            </w:r>
          </w:p>
        </w:tc>
        <w:tc>
          <w:tcPr>
            <w:tcW w:w="567" w:type="dxa"/>
            <w:shd w:val="clear" w:color="auto" w:fill="auto"/>
          </w:tcPr>
          <w:p w14:paraId="4C7B7F77" w14:textId="2A2CF3D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D5E181" w14:textId="19943862" w:rsidR="005373F1" w:rsidRPr="00872F19" w:rsidRDefault="005373F1" w:rsidP="00D24AE7">
            <w:pPr>
              <w:spacing w:after="20"/>
              <w:jc w:val="right"/>
              <w:rPr>
                <w:color w:val="000000"/>
                <w:sz w:val="18"/>
                <w:szCs w:val="18"/>
              </w:rPr>
            </w:pPr>
            <w:r w:rsidRPr="00872F19">
              <w:rPr>
                <w:color w:val="000000"/>
                <w:sz w:val="18"/>
                <w:szCs w:val="18"/>
              </w:rPr>
              <w:t>145 160,7</w:t>
            </w:r>
          </w:p>
        </w:tc>
        <w:tc>
          <w:tcPr>
            <w:tcW w:w="3687" w:type="dxa"/>
          </w:tcPr>
          <w:p w14:paraId="7082F14E" w14:textId="47DB622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Хисап палатасы эшчәнлеген тәэмин итү</w:t>
            </w:r>
          </w:p>
        </w:tc>
        <w:tc>
          <w:tcPr>
            <w:tcW w:w="567" w:type="dxa"/>
            <w:tcBorders>
              <w:top w:val="nil"/>
              <w:left w:val="nil"/>
              <w:bottom w:val="single" w:sz="4" w:space="0" w:color="auto"/>
              <w:right w:val="single" w:sz="4" w:space="0" w:color="auto"/>
            </w:tcBorders>
            <w:shd w:val="clear" w:color="auto" w:fill="auto"/>
          </w:tcPr>
          <w:p w14:paraId="23E4FC7C" w14:textId="2D97581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2B6EFBA" w14:textId="221C66C5"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5F1769CA" w14:textId="369F4E50" w:rsidR="005373F1" w:rsidRPr="00872F19" w:rsidRDefault="005373F1" w:rsidP="00D24AE7">
            <w:pPr>
              <w:spacing w:after="20"/>
              <w:jc w:val="center"/>
              <w:rPr>
                <w:color w:val="000000"/>
                <w:sz w:val="18"/>
                <w:szCs w:val="18"/>
                <w:lang w:val="tt-RU"/>
              </w:rPr>
            </w:pPr>
            <w:r w:rsidRPr="00A34BC0">
              <w:rPr>
                <w:color w:val="000000"/>
                <w:sz w:val="18"/>
                <w:szCs w:val="18"/>
                <w:lang w:val="tt-RU"/>
              </w:rPr>
              <w:t>99 0 05 0000 0</w:t>
            </w:r>
          </w:p>
        </w:tc>
        <w:tc>
          <w:tcPr>
            <w:tcW w:w="567" w:type="dxa"/>
            <w:tcBorders>
              <w:top w:val="nil"/>
              <w:left w:val="nil"/>
              <w:bottom w:val="single" w:sz="4" w:space="0" w:color="auto"/>
              <w:right w:val="single" w:sz="4" w:space="0" w:color="auto"/>
            </w:tcBorders>
            <w:shd w:val="clear" w:color="auto" w:fill="auto"/>
          </w:tcPr>
          <w:p w14:paraId="20426591" w14:textId="188C162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E3F36D5" w14:textId="513992E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214 756,1</w:t>
            </w:r>
          </w:p>
        </w:tc>
      </w:tr>
      <w:tr w:rsidR="005373F1" w:rsidRPr="00872F19" w14:paraId="039B0C5B" w14:textId="77777777" w:rsidTr="005373F1">
        <w:trPr>
          <w:trHeight w:val="20"/>
        </w:trPr>
        <w:tc>
          <w:tcPr>
            <w:tcW w:w="3544" w:type="dxa"/>
          </w:tcPr>
          <w:p w14:paraId="03A12C84" w14:textId="14FE4CB9"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2970B90" w14:textId="1BBEB29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7A339BF" w14:textId="7DD57A4E"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BEB5B8F" w14:textId="01C1F86D" w:rsidR="005373F1" w:rsidRPr="00872F19" w:rsidRDefault="005373F1" w:rsidP="00D24AE7">
            <w:pPr>
              <w:spacing w:after="20"/>
              <w:jc w:val="center"/>
              <w:rPr>
                <w:color w:val="000000"/>
                <w:sz w:val="18"/>
                <w:szCs w:val="18"/>
              </w:rPr>
            </w:pPr>
            <w:r w:rsidRPr="00872F19">
              <w:rPr>
                <w:color w:val="000000"/>
                <w:sz w:val="18"/>
                <w:szCs w:val="18"/>
              </w:rPr>
              <w:t>99 0 05 0204 0</w:t>
            </w:r>
          </w:p>
        </w:tc>
        <w:tc>
          <w:tcPr>
            <w:tcW w:w="567" w:type="dxa"/>
            <w:shd w:val="clear" w:color="auto" w:fill="auto"/>
          </w:tcPr>
          <w:p w14:paraId="1F246195" w14:textId="09642B4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C0426E" w14:textId="62DC95FD" w:rsidR="005373F1" w:rsidRPr="00872F19" w:rsidRDefault="005373F1" w:rsidP="00D24AE7">
            <w:pPr>
              <w:spacing w:after="20"/>
              <w:jc w:val="right"/>
              <w:rPr>
                <w:color w:val="000000"/>
                <w:sz w:val="18"/>
                <w:szCs w:val="18"/>
              </w:rPr>
            </w:pPr>
            <w:r w:rsidRPr="00872F19">
              <w:rPr>
                <w:color w:val="000000"/>
                <w:sz w:val="18"/>
                <w:szCs w:val="18"/>
              </w:rPr>
              <w:t>143 420,7</w:t>
            </w:r>
          </w:p>
        </w:tc>
        <w:tc>
          <w:tcPr>
            <w:tcW w:w="3687" w:type="dxa"/>
          </w:tcPr>
          <w:p w14:paraId="6B3E339C" w14:textId="4650BFF6"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11BDABF" w14:textId="3FC4567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4A394C0" w14:textId="6A36281C"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28E488A" w14:textId="3AADB74E" w:rsidR="005373F1" w:rsidRPr="00872F19" w:rsidRDefault="005373F1" w:rsidP="00D24AE7">
            <w:pPr>
              <w:spacing w:after="20"/>
              <w:jc w:val="center"/>
              <w:rPr>
                <w:color w:val="000000"/>
                <w:sz w:val="18"/>
                <w:szCs w:val="18"/>
                <w:lang w:val="tt-RU"/>
              </w:rPr>
            </w:pPr>
            <w:r w:rsidRPr="00A34BC0">
              <w:rPr>
                <w:color w:val="000000"/>
                <w:sz w:val="18"/>
                <w:szCs w:val="18"/>
                <w:lang w:val="tt-RU"/>
              </w:rPr>
              <w:t>99 0 05 0204 0</w:t>
            </w:r>
          </w:p>
        </w:tc>
        <w:tc>
          <w:tcPr>
            <w:tcW w:w="567" w:type="dxa"/>
            <w:tcBorders>
              <w:top w:val="nil"/>
              <w:left w:val="nil"/>
              <w:bottom w:val="single" w:sz="4" w:space="0" w:color="auto"/>
              <w:right w:val="single" w:sz="4" w:space="0" w:color="auto"/>
            </w:tcBorders>
            <w:shd w:val="clear" w:color="auto" w:fill="auto"/>
          </w:tcPr>
          <w:p w14:paraId="0781B838" w14:textId="355DEBD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84E6E8" w14:textId="6F2DCCB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213 113,8</w:t>
            </w:r>
          </w:p>
        </w:tc>
      </w:tr>
      <w:tr w:rsidR="005373F1" w:rsidRPr="00872F19" w14:paraId="17B0427C" w14:textId="77777777" w:rsidTr="005373F1">
        <w:trPr>
          <w:trHeight w:val="20"/>
        </w:trPr>
        <w:tc>
          <w:tcPr>
            <w:tcW w:w="3544" w:type="dxa"/>
          </w:tcPr>
          <w:p w14:paraId="725BF254" w14:textId="7AD219E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1230E6DA" w14:textId="14B304A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914F6DC" w14:textId="32C73AB0"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44F4292" w14:textId="2023439D" w:rsidR="005373F1" w:rsidRPr="00872F19" w:rsidRDefault="005373F1" w:rsidP="00D24AE7">
            <w:pPr>
              <w:spacing w:after="20"/>
              <w:jc w:val="center"/>
              <w:rPr>
                <w:color w:val="000000"/>
                <w:sz w:val="18"/>
                <w:szCs w:val="18"/>
              </w:rPr>
            </w:pPr>
            <w:r w:rsidRPr="00872F19">
              <w:rPr>
                <w:color w:val="000000"/>
                <w:sz w:val="18"/>
                <w:szCs w:val="18"/>
              </w:rPr>
              <w:t>99 0 05 0204 0</w:t>
            </w:r>
          </w:p>
        </w:tc>
        <w:tc>
          <w:tcPr>
            <w:tcW w:w="567" w:type="dxa"/>
            <w:shd w:val="clear" w:color="auto" w:fill="auto"/>
          </w:tcPr>
          <w:p w14:paraId="5FB99D33" w14:textId="03E59111"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ED09646" w14:textId="18FAE10A" w:rsidR="005373F1" w:rsidRPr="00872F19" w:rsidRDefault="005373F1" w:rsidP="00D24AE7">
            <w:pPr>
              <w:spacing w:after="20"/>
              <w:jc w:val="right"/>
              <w:rPr>
                <w:color w:val="000000"/>
                <w:sz w:val="18"/>
                <w:szCs w:val="18"/>
              </w:rPr>
            </w:pPr>
            <w:r w:rsidRPr="00872F19">
              <w:rPr>
                <w:color w:val="000000"/>
                <w:sz w:val="18"/>
                <w:szCs w:val="18"/>
              </w:rPr>
              <w:t>125 923,5</w:t>
            </w:r>
          </w:p>
        </w:tc>
        <w:tc>
          <w:tcPr>
            <w:tcW w:w="3687" w:type="dxa"/>
          </w:tcPr>
          <w:p w14:paraId="07848C55" w14:textId="22E114F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595D8BFF" w14:textId="5A63990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4D088A8" w14:textId="39F2289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7F1778C2" w14:textId="1A0BDF2E" w:rsidR="005373F1" w:rsidRPr="00872F19" w:rsidRDefault="005373F1" w:rsidP="00D24AE7">
            <w:pPr>
              <w:spacing w:after="20"/>
              <w:jc w:val="center"/>
              <w:rPr>
                <w:color w:val="000000"/>
                <w:sz w:val="18"/>
                <w:szCs w:val="18"/>
                <w:lang w:val="tt-RU"/>
              </w:rPr>
            </w:pPr>
            <w:r w:rsidRPr="00A34BC0">
              <w:rPr>
                <w:color w:val="000000"/>
                <w:sz w:val="18"/>
                <w:szCs w:val="18"/>
                <w:lang w:val="tt-RU"/>
              </w:rPr>
              <w:t>99 0 05 0204 0</w:t>
            </w:r>
          </w:p>
        </w:tc>
        <w:tc>
          <w:tcPr>
            <w:tcW w:w="567" w:type="dxa"/>
            <w:tcBorders>
              <w:top w:val="nil"/>
              <w:left w:val="nil"/>
              <w:bottom w:val="single" w:sz="4" w:space="0" w:color="auto"/>
              <w:right w:val="single" w:sz="4" w:space="0" w:color="auto"/>
            </w:tcBorders>
            <w:shd w:val="clear" w:color="auto" w:fill="auto"/>
          </w:tcPr>
          <w:p w14:paraId="4280A1B0" w14:textId="547DB5A3"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5BC7B67A" w14:textId="75AE047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193 756,9</w:t>
            </w:r>
          </w:p>
        </w:tc>
      </w:tr>
      <w:tr w:rsidR="005373F1" w:rsidRPr="00872F19" w14:paraId="3400BCDF" w14:textId="77777777" w:rsidTr="005373F1">
        <w:trPr>
          <w:trHeight w:val="20"/>
        </w:trPr>
        <w:tc>
          <w:tcPr>
            <w:tcW w:w="3544" w:type="dxa"/>
          </w:tcPr>
          <w:p w14:paraId="79D501B0" w14:textId="6939158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7564ED2" w14:textId="7999ADB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51AAE33" w14:textId="17AA29D0"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B99A130" w14:textId="7612CC6D" w:rsidR="005373F1" w:rsidRPr="00872F19" w:rsidRDefault="005373F1" w:rsidP="00D24AE7">
            <w:pPr>
              <w:spacing w:after="20"/>
              <w:jc w:val="center"/>
              <w:rPr>
                <w:color w:val="000000"/>
                <w:sz w:val="18"/>
                <w:szCs w:val="18"/>
              </w:rPr>
            </w:pPr>
            <w:r w:rsidRPr="00872F19">
              <w:rPr>
                <w:color w:val="000000"/>
                <w:sz w:val="18"/>
                <w:szCs w:val="18"/>
              </w:rPr>
              <w:t>99 0 05 0204 0</w:t>
            </w:r>
          </w:p>
        </w:tc>
        <w:tc>
          <w:tcPr>
            <w:tcW w:w="567" w:type="dxa"/>
            <w:shd w:val="clear" w:color="auto" w:fill="auto"/>
          </w:tcPr>
          <w:p w14:paraId="1FC96CEE" w14:textId="4A3976D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D64ACAC" w14:textId="19902EA2" w:rsidR="005373F1" w:rsidRPr="00872F19" w:rsidRDefault="005373F1" w:rsidP="00D24AE7">
            <w:pPr>
              <w:spacing w:after="20"/>
              <w:jc w:val="right"/>
              <w:rPr>
                <w:color w:val="000000"/>
                <w:sz w:val="18"/>
                <w:szCs w:val="18"/>
              </w:rPr>
            </w:pPr>
            <w:r w:rsidRPr="00872F19">
              <w:rPr>
                <w:color w:val="000000"/>
                <w:sz w:val="18"/>
                <w:szCs w:val="18"/>
              </w:rPr>
              <w:t>17 257,2</w:t>
            </w:r>
          </w:p>
        </w:tc>
        <w:tc>
          <w:tcPr>
            <w:tcW w:w="3687" w:type="dxa"/>
          </w:tcPr>
          <w:p w14:paraId="72969782" w14:textId="2FEDFDF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A4B02FA" w14:textId="52A95B4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ABE0FFC" w14:textId="461F09E2"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877DDE3" w14:textId="2FCAF633" w:rsidR="005373F1" w:rsidRPr="00872F19" w:rsidRDefault="005373F1" w:rsidP="00D24AE7">
            <w:pPr>
              <w:spacing w:after="20"/>
              <w:jc w:val="center"/>
              <w:rPr>
                <w:color w:val="000000"/>
                <w:sz w:val="18"/>
                <w:szCs w:val="18"/>
                <w:lang w:val="tt-RU"/>
              </w:rPr>
            </w:pPr>
            <w:r w:rsidRPr="00A34BC0">
              <w:rPr>
                <w:color w:val="000000"/>
                <w:sz w:val="18"/>
                <w:szCs w:val="18"/>
                <w:lang w:val="tt-RU"/>
              </w:rPr>
              <w:t>99 0 05 0204 0</w:t>
            </w:r>
          </w:p>
        </w:tc>
        <w:tc>
          <w:tcPr>
            <w:tcW w:w="567" w:type="dxa"/>
            <w:tcBorders>
              <w:top w:val="nil"/>
              <w:left w:val="nil"/>
              <w:bottom w:val="single" w:sz="4" w:space="0" w:color="auto"/>
              <w:right w:val="single" w:sz="4" w:space="0" w:color="auto"/>
            </w:tcBorders>
            <w:shd w:val="clear" w:color="auto" w:fill="auto"/>
          </w:tcPr>
          <w:p w14:paraId="69880ECD" w14:textId="1853C6D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3ACB74D" w14:textId="6100D8E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19 157,3</w:t>
            </w:r>
          </w:p>
        </w:tc>
      </w:tr>
      <w:tr w:rsidR="005373F1" w:rsidRPr="00872F19" w14:paraId="5B53CF64" w14:textId="77777777" w:rsidTr="005373F1">
        <w:trPr>
          <w:trHeight w:val="20"/>
        </w:trPr>
        <w:tc>
          <w:tcPr>
            <w:tcW w:w="3544" w:type="dxa"/>
          </w:tcPr>
          <w:p w14:paraId="78EB87C9" w14:textId="4DFAB42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3741565" w14:textId="1B218D7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765AB18" w14:textId="713CF302"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2619022" w14:textId="4A437954" w:rsidR="005373F1" w:rsidRPr="00872F19" w:rsidRDefault="005373F1" w:rsidP="00D24AE7">
            <w:pPr>
              <w:spacing w:after="20"/>
              <w:jc w:val="center"/>
              <w:rPr>
                <w:color w:val="000000"/>
                <w:sz w:val="18"/>
                <w:szCs w:val="18"/>
              </w:rPr>
            </w:pPr>
            <w:r w:rsidRPr="00872F19">
              <w:rPr>
                <w:color w:val="000000"/>
                <w:sz w:val="18"/>
                <w:szCs w:val="18"/>
              </w:rPr>
              <w:t>99 0 05 0204 0</w:t>
            </w:r>
          </w:p>
        </w:tc>
        <w:tc>
          <w:tcPr>
            <w:tcW w:w="567" w:type="dxa"/>
            <w:shd w:val="clear" w:color="auto" w:fill="auto"/>
          </w:tcPr>
          <w:p w14:paraId="23E34F15" w14:textId="1992710C"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25D8D4D" w14:textId="2207918F" w:rsidR="005373F1" w:rsidRPr="00872F19" w:rsidRDefault="005373F1" w:rsidP="00D24AE7">
            <w:pPr>
              <w:spacing w:after="20"/>
              <w:jc w:val="right"/>
              <w:rPr>
                <w:color w:val="000000"/>
                <w:sz w:val="18"/>
                <w:szCs w:val="18"/>
              </w:rPr>
            </w:pPr>
            <w:r w:rsidRPr="00872F19">
              <w:rPr>
                <w:color w:val="000000"/>
                <w:sz w:val="18"/>
                <w:szCs w:val="18"/>
              </w:rPr>
              <w:t>230,0</w:t>
            </w:r>
          </w:p>
        </w:tc>
        <w:tc>
          <w:tcPr>
            <w:tcW w:w="3687" w:type="dxa"/>
          </w:tcPr>
          <w:p w14:paraId="171FFFFF" w14:textId="58354D24"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5431B54" w14:textId="2AE60F3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7C135F" w14:textId="56E3969D"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50003A6" w14:textId="7415DDBF" w:rsidR="005373F1" w:rsidRPr="00872F19" w:rsidRDefault="005373F1" w:rsidP="00D24AE7">
            <w:pPr>
              <w:spacing w:after="20"/>
              <w:jc w:val="center"/>
              <w:rPr>
                <w:color w:val="000000"/>
                <w:sz w:val="18"/>
                <w:szCs w:val="18"/>
                <w:lang w:val="tt-RU"/>
              </w:rPr>
            </w:pPr>
            <w:r w:rsidRPr="00A34BC0">
              <w:rPr>
                <w:color w:val="000000"/>
                <w:sz w:val="18"/>
                <w:szCs w:val="18"/>
                <w:lang w:val="tt-RU"/>
              </w:rPr>
              <w:t>99 0 05 0204 0</w:t>
            </w:r>
          </w:p>
        </w:tc>
        <w:tc>
          <w:tcPr>
            <w:tcW w:w="567" w:type="dxa"/>
            <w:tcBorders>
              <w:top w:val="nil"/>
              <w:left w:val="nil"/>
              <w:bottom w:val="single" w:sz="4" w:space="0" w:color="auto"/>
              <w:right w:val="single" w:sz="4" w:space="0" w:color="auto"/>
            </w:tcBorders>
            <w:shd w:val="clear" w:color="auto" w:fill="auto"/>
          </w:tcPr>
          <w:p w14:paraId="3C98AC81" w14:textId="05E8EAFE"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481EA95A" w14:textId="538BB67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197,0</w:t>
            </w:r>
          </w:p>
        </w:tc>
      </w:tr>
      <w:tr w:rsidR="005373F1" w:rsidRPr="00872F19" w14:paraId="344365A2" w14:textId="77777777" w:rsidTr="005373F1">
        <w:trPr>
          <w:trHeight w:val="20"/>
        </w:trPr>
        <w:tc>
          <w:tcPr>
            <w:tcW w:w="3544" w:type="dxa"/>
          </w:tcPr>
          <w:p w14:paraId="6C67A4A9" w14:textId="25DD2DA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56C3A13" w14:textId="1FFC03A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3FCA1AD" w14:textId="222600C1"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DD33B38" w14:textId="26F7BE16" w:rsidR="005373F1" w:rsidRPr="00872F19" w:rsidRDefault="005373F1" w:rsidP="00D24AE7">
            <w:pPr>
              <w:spacing w:after="20"/>
              <w:jc w:val="center"/>
              <w:rPr>
                <w:color w:val="000000"/>
                <w:sz w:val="18"/>
                <w:szCs w:val="18"/>
              </w:rPr>
            </w:pPr>
            <w:r w:rsidRPr="00872F19">
              <w:rPr>
                <w:color w:val="000000"/>
                <w:sz w:val="18"/>
                <w:szCs w:val="18"/>
              </w:rPr>
              <w:t>99 0 05 0204 0</w:t>
            </w:r>
          </w:p>
        </w:tc>
        <w:tc>
          <w:tcPr>
            <w:tcW w:w="567" w:type="dxa"/>
            <w:shd w:val="clear" w:color="auto" w:fill="auto"/>
          </w:tcPr>
          <w:p w14:paraId="3B93B739" w14:textId="094420E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CE8E46B" w14:textId="15AEAEEF" w:rsidR="005373F1" w:rsidRPr="00872F19" w:rsidRDefault="005373F1" w:rsidP="00D24AE7">
            <w:pPr>
              <w:spacing w:after="20"/>
              <w:jc w:val="right"/>
              <w:rPr>
                <w:color w:val="000000"/>
                <w:sz w:val="18"/>
                <w:szCs w:val="18"/>
              </w:rPr>
            </w:pPr>
            <w:r w:rsidRPr="00872F19">
              <w:rPr>
                <w:color w:val="000000"/>
                <w:sz w:val="18"/>
                <w:szCs w:val="18"/>
              </w:rPr>
              <w:t>10,0</w:t>
            </w:r>
          </w:p>
        </w:tc>
        <w:tc>
          <w:tcPr>
            <w:tcW w:w="3687" w:type="dxa"/>
          </w:tcPr>
          <w:p w14:paraId="1793D655" w14:textId="0FDD387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B0B50B1" w14:textId="09B52EE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C2356AA" w14:textId="06D62EFD"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2C092BA" w14:textId="61D5612C" w:rsidR="005373F1" w:rsidRPr="00872F19" w:rsidRDefault="005373F1" w:rsidP="00D24AE7">
            <w:pPr>
              <w:spacing w:after="20"/>
              <w:jc w:val="center"/>
              <w:rPr>
                <w:color w:val="000000"/>
                <w:sz w:val="18"/>
                <w:szCs w:val="18"/>
                <w:lang w:val="tt-RU"/>
              </w:rPr>
            </w:pPr>
            <w:r w:rsidRPr="00A34BC0">
              <w:rPr>
                <w:color w:val="000000"/>
                <w:sz w:val="18"/>
                <w:szCs w:val="18"/>
                <w:lang w:val="tt-RU"/>
              </w:rPr>
              <w:t>99 0 05 0204 0</w:t>
            </w:r>
          </w:p>
        </w:tc>
        <w:tc>
          <w:tcPr>
            <w:tcW w:w="567" w:type="dxa"/>
            <w:tcBorders>
              <w:top w:val="nil"/>
              <w:left w:val="nil"/>
              <w:bottom w:val="single" w:sz="4" w:space="0" w:color="auto"/>
              <w:right w:val="single" w:sz="4" w:space="0" w:color="auto"/>
            </w:tcBorders>
            <w:shd w:val="clear" w:color="auto" w:fill="auto"/>
          </w:tcPr>
          <w:p w14:paraId="30C98A51" w14:textId="51FDB6D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ECC075E" w14:textId="0D5C387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2,6</w:t>
            </w:r>
          </w:p>
        </w:tc>
      </w:tr>
      <w:tr w:rsidR="005373F1" w:rsidRPr="00872F19" w14:paraId="61793433" w14:textId="77777777" w:rsidTr="005373F1">
        <w:trPr>
          <w:trHeight w:val="20"/>
        </w:trPr>
        <w:tc>
          <w:tcPr>
            <w:tcW w:w="3544" w:type="dxa"/>
          </w:tcPr>
          <w:p w14:paraId="21F8D6D2" w14:textId="312D4D70"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E25D4BF" w14:textId="4E38860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C5F5EBB" w14:textId="697A1D2C"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1C20061" w14:textId="0CBE0A0A" w:rsidR="005373F1" w:rsidRPr="00872F19" w:rsidRDefault="005373F1" w:rsidP="00D24AE7">
            <w:pPr>
              <w:spacing w:after="20"/>
              <w:jc w:val="center"/>
              <w:rPr>
                <w:color w:val="000000"/>
                <w:sz w:val="18"/>
                <w:szCs w:val="18"/>
              </w:rPr>
            </w:pPr>
            <w:r w:rsidRPr="00872F19">
              <w:rPr>
                <w:color w:val="000000"/>
                <w:sz w:val="18"/>
                <w:szCs w:val="18"/>
              </w:rPr>
              <w:t>99 0 05 0295 0</w:t>
            </w:r>
          </w:p>
        </w:tc>
        <w:tc>
          <w:tcPr>
            <w:tcW w:w="567" w:type="dxa"/>
            <w:shd w:val="clear" w:color="auto" w:fill="auto"/>
          </w:tcPr>
          <w:p w14:paraId="1A9557EA" w14:textId="7193C81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5A7B34" w14:textId="4D6F3B59" w:rsidR="005373F1" w:rsidRPr="00872F19" w:rsidRDefault="005373F1" w:rsidP="00D24AE7">
            <w:pPr>
              <w:spacing w:after="20"/>
              <w:jc w:val="right"/>
              <w:rPr>
                <w:color w:val="000000"/>
                <w:sz w:val="18"/>
                <w:szCs w:val="18"/>
              </w:rPr>
            </w:pPr>
            <w:r w:rsidRPr="00872F19">
              <w:rPr>
                <w:color w:val="000000"/>
                <w:sz w:val="18"/>
                <w:szCs w:val="18"/>
              </w:rPr>
              <w:t>1 740,0</w:t>
            </w:r>
          </w:p>
        </w:tc>
        <w:tc>
          <w:tcPr>
            <w:tcW w:w="3687" w:type="dxa"/>
          </w:tcPr>
          <w:p w14:paraId="10225B88" w14:textId="34CB2323"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E911CC7" w14:textId="7D85036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009E40B" w14:textId="72E0F270"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767E6D75" w14:textId="3AC1B97C" w:rsidR="005373F1" w:rsidRPr="00872F19" w:rsidRDefault="005373F1" w:rsidP="00D24AE7">
            <w:pPr>
              <w:spacing w:after="20"/>
              <w:jc w:val="center"/>
              <w:rPr>
                <w:color w:val="000000"/>
                <w:sz w:val="18"/>
                <w:szCs w:val="18"/>
                <w:lang w:val="tt-RU"/>
              </w:rPr>
            </w:pPr>
            <w:r w:rsidRPr="00A34BC0">
              <w:rPr>
                <w:color w:val="000000"/>
                <w:sz w:val="18"/>
                <w:szCs w:val="18"/>
                <w:lang w:val="tt-RU"/>
              </w:rPr>
              <w:t>99 0 05 0295 0</w:t>
            </w:r>
          </w:p>
        </w:tc>
        <w:tc>
          <w:tcPr>
            <w:tcW w:w="567" w:type="dxa"/>
            <w:tcBorders>
              <w:top w:val="nil"/>
              <w:left w:val="nil"/>
              <w:bottom w:val="single" w:sz="4" w:space="0" w:color="auto"/>
              <w:right w:val="single" w:sz="4" w:space="0" w:color="auto"/>
            </w:tcBorders>
            <w:shd w:val="clear" w:color="auto" w:fill="auto"/>
          </w:tcPr>
          <w:p w14:paraId="6B3A1E2F" w14:textId="34F59B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A4D481" w14:textId="4D4F9C2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1 642,3</w:t>
            </w:r>
          </w:p>
        </w:tc>
      </w:tr>
      <w:tr w:rsidR="005373F1" w:rsidRPr="00872F19" w14:paraId="3A2253AB" w14:textId="77777777" w:rsidTr="005373F1">
        <w:trPr>
          <w:trHeight w:val="20"/>
        </w:trPr>
        <w:tc>
          <w:tcPr>
            <w:tcW w:w="3544" w:type="dxa"/>
          </w:tcPr>
          <w:p w14:paraId="15AAEDBB" w14:textId="32009F80"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0E203955" w14:textId="18F9BC6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5442CB4" w14:textId="3FBE1C4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373990F" w14:textId="7B4FAD9A" w:rsidR="005373F1" w:rsidRPr="00872F19" w:rsidRDefault="005373F1" w:rsidP="00D24AE7">
            <w:pPr>
              <w:spacing w:after="20"/>
              <w:jc w:val="center"/>
              <w:rPr>
                <w:color w:val="000000"/>
                <w:sz w:val="18"/>
                <w:szCs w:val="18"/>
              </w:rPr>
            </w:pPr>
            <w:r w:rsidRPr="00872F19">
              <w:rPr>
                <w:color w:val="000000"/>
                <w:sz w:val="18"/>
                <w:szCs w:val="18"/>
              </w:rPr>
              <w:t>99 0 05 0295 0</w:t>
            </w:r>
          </w:p>
        </w:tc>
        <w:tc>
          <w:tcPr>
            <w:tcW w:w="567" w:type="dxa"/>
            <w:shd w:val="clear" w:color="auto" w:fill="auto"/>
          </w:tcPr>
          <w:p w14:paraId="24C3999C" w14:textId="3AC3D6A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EE8C23F" w14:textId="060F435A" w:rsidR="005373F1" w:rsidRPr="00872F19" w:rsidRDefault="005373F1" w:rsidP="00D24AE7">
            <w:pPr>
              <w:spacing w:after="20"/>
              <w:jc w:val="right"/>
              <w:rPr>
                <w:color w:val="000000"/>
                <w:sz w:val="18"/>
                <w:szCs w:val="18"/>
              </w:rPr>
            </w:pPr>
            <w:r w:rsidRPr="00872F19">
              <w:rPr>
                <w:color w:val="000000"/>
                <w:sz w:val="18"/>
                <w:szCs w:val="18"/>
              </w:rPr>
              <w:t>1 740,0</w:t>
            </w:r>
          </w:p>
        </w:tc>
        <w:tc>
          <w:tcPr>
            <w:tcW w:w="3687" w:type="dxa"/>
          </w:tcPr>
          <w:p w14:paraId="4B0E9563" w14:textId="700FD89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EE0FB27" w14:textId="00876F8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8100D24" w14:textId="66CDD938"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AD4EF3A" w14:textId="02132803" w:rsidR="005373F1" w:rsidRPr="00872F19" w:rsidRDefault="005373F1" w:rsidP="00D24AE7">
            <w:pPr>
              <w:spacing w:after="20"/>
              <w:jc w:val="center"/>
              <w:rPr>
                <w:color w:val="000000"/>
                <w:sz w:val="18"/>
                <w:szCs w:val="18"/>
                <w:lang w:val="tt-RU"/>
              </w:rPr>
            </w:pPr>
            <w:r w:rsidRPr="00A34BC0">
              <w:rPr>
                <w:color w:val="000000"/>
                <w:sz w:val="18"/>
                <w:szCs w:val="18"/>
                <w:lang w:val="tt-RU"/>
              </w:rPr>
              <w:t>99 0 05 0295 0</w:t>
            </w:r>
          </w:p>
        </w:tc>
        <w:tc>
          <w:tcPr>
            <w:tcW w:w="567" w:type="dxa"/>
            <w:tcBorders>
              <w:top w:val="nil"/>
              <w:left w:val="nil"/>
              <w:bottom w:val="single" w:sz="4" w:space="0" w:color="auto"/>
              <w:right w:val="single" w:sz="4" w:space="0" w:color="auto"/>
            </w:tcBorders>
            <w:shd w:val="clear" w:color="auto" w:fill="auto"/>
          </w:tcPr>
          <w:p w14:paraId="15EA530C" w14:textId="33F2A65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980B811" w14:textId="7EE3909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1 642,3</w:t>
            </w:r>
          </w:p>
        </w:tc>
      </w:tr>
      <w:tr w:rsidR="005373F1" w:rsidRPr="00872F19" w14:paraId="3E450523" w14:textId="77777777" w:rsidTr="005373F1">
        <w:trPr>
          <w:trHeight w:val="20"/>
        </w:trPr>
        <w:tc>
          <w:tcPr>
            <w:tcW w:w="3544" w:type="dxa"/>
          </w:tcPr>
          <w:p w14:paraId="0CCFA935" w14:textId="5CF3B4DC" w:rsidR="005373F1" w:rsidRPr="00872F19" w:rsidRDefault="005373F1" w:rsidP="00D24AE7">
            <w:pPr>
              <w:spacing w:after="20"/>
              <w:jc w:val="both"/>
              <w:rPr>
                <w:color w:val="000000"/>
                <w:sz w:val="18"/>
                <w:szCs w:val="18"/>
              </w:rPr>
            </w:pPr>
            <w:r w:rsidRPr="000111FF">
              <w:rPr>
                <w:color w:val="000000"/>
                <w:sz w:val="18"/>
                <w:szCs w:val="18"/>
              </w:rPr>
              <w:t>Сайлаулар һәм  референдумнар уздыруны тәэмин итү</w:t>
            </w:r>
          </w:p>
        </w:tc>
        <w:tc>
          <w:tcPr>
            <w:tcW w:w="425" w:type="dxa"/>
            <w:shd w:val="clear" w:color="auto" w:fill="auto"/>
          </w:tcPr>
          <w:p w14:paraId="4A038AC3" w14:textId="30E803A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EF3535" w14:textId="4FE0390A"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7D8E7FA" w14:textId="67F910A5"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74844BB" w14:textId="590065E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81646A" w14:textId="7F513DB4" w:rsidR="005373F1" w:rsidRPr="00872F19" w:rsidRDefault="005373F1" w:rsidP="00D24AE7">
            <w:pPr>
              <w:spacing w:after="20"/>
              <w:jc w:val="right"/>
              <w:rPr>
                <w:color w:val="000000"/>
                <w:sz w:val="18"/>
                <w:szCs w:val="18"/>
              </w:rPr>
            </w:pPr>
            <w:r w:rsidRPr="00872F19">
              <w:rPr>
                <w:color w:val="000000"/>
                <w:sz w:val="18"/>
                <w:szCs w:val="18"/>
              </w:rPr>
              <w:t>498 397,9</w:t>
            </w:r>
          </w:p>
        </w:tc>
        <w:tc>
          <w:tcPr>
            <w:tcW w:w="3687" w:type="dxa"/>
          </w:tcPr>
          <w:p w14:paraId="6E631819" w14:textId="2AF61C9C" w:rsidR="005373F1" w:rsidRPr="00A34BC0" w:rsidRDefault="005373F1" w:rsidP="00D24AE7">
            <w:pPr>
              <w:spacing w:after="20"/>
              <w:jc w:val="both"/>
              <w:rPr>
                <w:color w:val="000000"/>
                <w:sz w:val="18"/>
                <w:szCs w:val="18"/>
              </w:rPr>
            </w:pPr>
            <w:r w:rsidRPr="000111FF">
              <w:rPr>
                <w:color w:val="000000"/>
                <w:sz w:val="18"/>
                <w:szCs w:val="18"/>
              </w:rPr>
              <w:t>Сайлаулар һәм  референдумнар уздыруны тәэмин итү</w:t>
            </w:r>
          </w:p>
        </w:tc>
        <w:tc>
          <w:tcPr>
            <w:tcW w:w="567" w:type="dxa"/>
            <w:tcBorders>
              <w:top w:val="nil"/>
              <w:left w:val="nil"/>
              <w:bottom w:val="single" w:sz="4" w:space="0" w:color="auto"/>
              <w:right w:val="single" w:sz="4" w:space="0" w:color="auto"/>
            </w:tcBorders>
            <w:shd w:val="clear" w:color="auto" w:fill="auto"/>
          </w:tcPr>
          <w:p w14:paraId="108F5697" w14:textId="3876EE9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5F98E0F" w14:textId="45AB5BBD"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31CBBFEC" w14:textId="59EB2F6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708E9ED7" w14:textId="2E87A3F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70A3B4" w14:textId="24AB2BF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634 592,2</w:t>
            </w:r>
          </w:p>
        </w:tc>
      </w:tr>
      <w:tr w:rsidR="005373F1" w:rsidRPr="00872F19" w14:paraId="70BE8170" w14:textId="77777777" w:rsidTr="005373F1">
        <w:trPr>
          <w:trHeight w:val="20"/>
        </w:trPr>
        <w:tc>
          <w:tcPr>
            <w:tcW w:w="3544" w:type="dxa"/>
          </w:tcPr>
          <w:p w14:paraId="76F3C68F" w14:textId="0C6E4114"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6F75EA1E" w14:textId="488FA40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9A37E7B" w14:textId="4994518C"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037F8A5" w14:textId="5A0939C1"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6E4AA21D" w14:textId="2EF98F6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3A1A03" w14:textId="36FF7102" w:rsidR="005373F1" w:rsidRPr="00872F19" w:rsidRDefault="005373F1" w:rsidP="00D24AE7">
            <w:pPr>
              <w:spacing w:after="20"/>
              <w:jc w:val="right"/>
              <w:rPr>
                <w:color w:val="000000"/>
                <w:sz w:val="18"/>
                <w:szCs w:val="18"/>
              </w:rPr>
            </w:pPr>
            <w:r w:rsidRPr="00872F19">
              <w:rPr>
                <w:color w:val="000000"/>
                <w:sz w:val="18"/>
                <w:szCs w:val="18"/>
              </w:rPr>
              <w:t>498 397,9</w:t>
            </w:r>
          </w:p>
        </w:tc>
        <w:tc>
          <w:tcPr>
            <w:tcW w:w="3687" w:type="dxa"/>
          </w:tcPr>
          <w:p w14:paraId="29159CF4" w14:textId="3EB46636"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203D4C39" w14:textId="3328EFC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AA1E844" w14:textId="4483F691"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6058766E" w14:textId="1596FEE2"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CC45239" w14:textId="5CBCCE4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931CA3" w14:textId="5242AA7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634 592,2</w:t>
            </w:r>
          </w:p>
        </w:tc>
      </w:tr>
      <w:tr w:rsidR="005373F1" w:rsidRPr="00872F19" w14:paraId="640A4B71" w14:textId="77777777" w:rsidTr="005373F1">
        <w:trPr>
          <w:trHeight w:val="20"/>
        </w:trPr>
        <w:tc>
          <w:tcPr>
            <w:tcW w:w="3544" w:type="dxa"/>
          </w:tcPr>
          <w:p w14:paraId="2CFB64A4" w14:textId="7CC357F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Үзәк сайлау комиссиясе эшчәнлеген тәэмин итү, сайлаулар үткәрү</w:t>
            </w:r>
          </w:p>
        </w:tc>
        <w:tc>
          <w:tcPr>
            <w:tcW w:w="425" w:type="dxa"/>
            <w:shd w:val="clear" w:color="auto" w:fill="auto"/>
          </w:tcPr>
          <w:p w14:paraId="44F0FF7B" w14:textId="7BA5E1A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C85E9A6" w14:textId="25CFB00C"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8616895" w14:textId="2BA17C20" w:rsidR="005373F1" w:rsidRPr="00872F19" w:rsidRDefault="005373F1" w:rsidP="00D24AE7">
            <w:pPr>
              <w:spacing w:after="20"/>
              <w:jc w:val="center"/>
              <w:rPr>
                <w:color w:val="000000"/>
                <w:sz w:val="18"/>
                <w:szCs w:val="18"/>
              </w:rPr>
            </w:pPr>
            <w:r w:rsidRPr="00872F19">
              <w:rPr>
                <w:color w:val="000000"/>
                <w:sz w:val="18"/>
                <w:szCs w:val="18"/>
              </w:rPr>
              <w:t>99 0 06 0000 0</w:t>
            </w:r>
          </w:p>
        </w:tc>
        <w:tc>
          <w:tcPr>
            <w:tcW w:w="567" w:type="dxa"/>
            <w:shd w:val="clear" w:color="auto" w:fill="auto"/>
          </w:tcPr>
          <w:p w14:paraId="7BF60FE4" w14:textId="6D23A13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CC9005" w14:textId="0AEC2FF8" w:rsidR="005373F1" w:rsidRPr="00872F19" w:rsidRDefault="005373F1" w:rsidP="00D24AE7">
            <w:pPr>
              <w:spacing w:after="20"/>
              <w:jc w:val="right"/>
              <w:rPr>
                <w:color w:val="000000"/>
                <w:sz w:val="18"/>
                <w:szCs w:val="18"/>
              </w:rPr>
            </w:pPr>
            <w:r w:rsidRPr="00872F19">
              <w:rPr>
                <w:color w:val="000000"/>
                <w:sz w:val="18"/>
                <w:szCs w:val="18"/>
              </w:rPr>
              <w:t>498 397,9</w:t>
            </w:r>
          </w:p>
        </w:tc>
        <w:tc>
          <w:tcPr>
            <w:tcW w:w="3687" w:type="dxa"/>
          </w:tcPr>
          <w:p w14:paraId="6C1D5C6A" w14:textId="29C201C8"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Үзәк сайлау комиссиясе эшчәнлеген тәэмин итү, сайлаулар үткәрү</w:t>
            </w:r>
          </w:p>
        </w:tc>
        <w:tc>
          <w:tcPr>
            <w:tcW w:w="567" w:type="dxa"/>
            <w:tcBorders>
              <w:top w:val="nil"/>
              <w:left w:val="nil"/>
              <w:bottom w:val="single" w:sz="4" w:space="0" w:color="auto"/>
              <w:right w:val="single" w:sz="4" w:space="0" w:color="auto"/>
            </w:tcBorders>
            <w:shd w:val="clear" w:color="auto" w:fill="auto"/>
          </w:tcPr>
          <w:p w14:paraId="3AB12F9A" w14:textId="344E385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A7BFBD7" w14:textId="37D488C5"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4179393A" w14:textId="6F8FD09E" w:rsidR="005373F1" w:rsidRPr="00872F19" w:rsidRDefault="005373F1" w:rsidP="00D24AE7">
            <w:pPr>
              <w:spacing w:after="20"/>
              <w:jc w:val="center"/>
              <w:rPr>
                <w:color w:val="000000"/>
                <w:sz w:val="18"/>
                <w:szCs w:val="18"/>
                <w:lang w:val="tt-RU"/>
              </w:rPr>
            </w:pPr>
            <w:r w:rsidRPr="00A34BC0">
              <w:rPr>
                <w:color w:val="000000"/>
                <w:sz w:val="18"/>
                <w:szCs w:val="18"/>
                <w:lang w:val="tt-RU"/>
              </w:rPr>
              <w:t>99 0 06 0000 0</w:t>
            </w:r>
          </w:p>
        </w:tc>
        <w:tc>
          <w:tcPr>
            <w:tcW w:w="567" w:type="dxa"/>
            <w:tcBorders>
              <w:top w:val="nil"/>
              <w:left w:val="nil"/>
              <w:bottom w:val="single" w:sz="4" w:space="0" w:color="auto"/>
              <w:right w:val="single" w:sz="4" w:space="0" w:color="auto"/>
            </w:tcBorders>
            <w:shd w:val="clear" w:color="auto" w:fill="auto"/>
          </w:tcPr>
          <w:p w14:paraId="629542E8" w14:textId="7B43428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3349A25" w14:textId="5E5CC62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634 592,2</w:t>
            </w:r>
          </w:p>
        </w:tc>
      </w:tr>
      <w:tr w:rsidR="005373F1" w:rsidRPr="00872F19" w14:paraId="631BEEA6" w14:textId="77777777" w:rsidTr="005373F1">
        <w:trPr>
          <w:trHeight w:val="20"/>
        </w:trPr>
        <w:tc>
          <w:tcPr>
            <w:tcW w:w="3544" w:type="dxa"/>
          </w:tcPr>
          <w:p w14:paraId="0A6136D6" w14:textId="6D132F78" w:rsidR="005373F1" w:rsidRPr="00872F19" w:rsidRDefault="005373F1" w:rsidP="00D24AE7">
            <w:pPr>
              <w:spacing w:after="20"/>
              <w:jc w:val="both"/>
              <w:rPr>
                <w:color w:val="000000"/>
                <w:sz w:val="18"/>
                <w:szCs w:val="18"/>
              </w:rPr>
            </w:pPr>
            <w:r w:rsidRPr="000111FF">
              <w:rPr>
                <w:color w:val="000000"/>
                <w:sz w:val="18"/>
                <w:szCs w:val="18"/>
              </w:rPr>
              <w:t>Сайлаулар үткәрүгә чыгымнар</w:t>
            </w:r>
          </w:p>
        </w:tc>
        <w:tc>
          <w:tcPr>
            <w:tcW w:w="425" w:type="dxa"/>
            <w:shd w:val="clear" w:color="auto" w:fill="auto"/>
          </w:tcPr>
          <w:p w14:paraId="6D72C135" w14:textId="181A12A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66AFBCC" w14:textId="3B4AA181"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14AB087" w14:textId="3922AFF9" w:rsidR="005373F1" w:rsidRPr="00872F19" w:rsidRDefault="005373F1" w:rsidP="00D24AE7">
            <w:pPr>
              <w:spacing w:after="20"/>
              <w:jc w:val="center"/>
              <w:rPr>
                <w:color w:val="000000"/>
                <w:sz w:val="18"/>
                <w:szCs w:val="18"/>
              </w:rPr>
            </w:pPr>
            <w:r w:rsidRPr="00872F19">
              <w:rPr>
                <w:color w:val="000000"/>
                <w:sz w:val="18"/>
                <w:szCs w:val="18"/>
              </w:rPr>
              <w:t>99 0 06 0201 0</w:t>
            </w:r>
          </w:p>
        </w:tc>
        <w:tc>
          <w:tcPr>
            <w:tcW w:w="567" w:type="dxa"/>
            <w:shd w:val="clear" w:color="auto" w:fill="auto"/>
          </w:tcPr>
          <w:p w14:paraId="196308B5" w14:textId="02C5C2B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51BD2E" w14:textId="77CAD4F7" w:rsidR="005373F1" w:rsidRPr="00872F19" w:rsidRDefault="005373F1" w:rsidP="00D24AE7">
            <w:pPr>
              <w:spacing w:after="20"/>
              <w:jc w:val="right"/>
              <w:rPr>
                <w:color w:val="000000"/>
                <w:sz w:val="18"/>
                <w:szCs w:val="18"/>
              </w:rPr>
            </w:pPr>
            <w:r w:rsidRPr="00872F19">
              <w:rPr>
                <w:color w:val="000000"/>
                <w:sz w:val="18"/>
                <w:szCs w:val="18"/>
              </w:rPr>
              <w:t>408 302,0</w:t>
            </w:r>
          </w:p>
        </w:tc>
        <w:tc>
          <w:tcPr>
            <w:tcW w:w="3687" w:type="dxa"/>
          </w:tcPr>
          <w:p w14:paraId="6E96770B" w14:textId="12CB192B" w:rsidR="005373F1" w:rsidRPr="00A34BC0" w:rsidRDefault="005373F1" w:rsidP="00D24AE7">
            <w:pPr>
              <w:spacing w:after="20"/>
              <w:jc w:val="both"/>
              <w:rPr>
                <w:color w:val="000000"/>
                <w:sz w:val="18"/>
                <w:szCs w:val="18"/>
              </w:rPr>
            </w:pPr>
            <w:r w:rsidRPr="000111FF">
              <w:rPr>
                <w:color w:val="000000"/>
                <w:sz w:val="18"/>
                <w:szCs w:val="18"/>
              </w:rPr>
              <w:t>Сайлаулар үткәрүгә чыгымнар</w:t>
            </w:r>
          </w:p>
        </w:tc>
        <w:tc>
          <w:tcPr>
            <w:tcW w:w="567" w:type="dxa"/>
            <w:tcBorders>
              <w:top w:val="nil"/>
              <w:left w:val="nil"/>
              <w:bottom w:val="single" w:sz="4" w:space="0" w:color="auto"/>
              <w:right w:val="single" w:sz="4" w:space="0" w:color="auto"/>
            </w:tcBorders>
            <w:shd w:val="clear" w:color="auto" w:fill="auto"/>
          </w:tcPr>
          <w:p w14:paraId="7766DE5A" w14:textId="0C81B6C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06D2106" w14:textId="674CCFDF"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3598C69C" w14:textId="08CF7BFA" w:rsidR="005373F1" w:rsidRPr="00872F19" w:rsidRDefault="005373F1" w:rsidP="00D24AE7">
            <w:pPr>
              <w:spacing w:after="20"/>
              <w:jc w:val="center"/>
              <w:rPr>
                <w:color w:val="000000"/>
                <w:sz w:val="18"/>
                <w:szCs w:val="18"/>
                <w:lang w:val="tt-RU"/>
              </w:rPr>
            </w:pPr>
            <w:r w:rsidRPr="00A34BC0">
              <w:rPr>
                <w:color w:val="000000"/>
                <w:sz w:val="18"/>
                <w:szCs w:val="18"/>
                <w:lang w:val="tt-RU"/>
              </w:rPr>
              <w:t>99 0 06 0201 0</w:t>
            </w:r>
          </w:p>
        </w:tc>
        <w:tc>
          <w:tcPr>
            <w:tcW w:w="567" w:type="dxa"/>
            <w:tcBorders>
              <w:top w:val="nil"/>
              <w:left w:val="nil"/>
              <w:bottom w:val="single" w:sz="4" w:space="0" w:color="auto"/>
              <w:right w:val="single" w:sz="4" w:space="0" w:color="auto"/>
            </w:tcBorders>
            <w:shd w:val="clear" w:color="auto" w:fill="auto"/>
          </w:tcPr>
          <w:p w14:paraId="410829EF" w14:textId="1AD3D0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3D98CD" w14:textId="4AFC590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459 593,0</w:t>
            </w:r>
          </w:p>
        </w:tc>
      </w:tr>
      <w:tr w:rsidR="005373F1" w:rsidRPr="00872F19" w14:paraId="7E92619F" w14:textId="77777777" w:rsidTr="005373F1">
        <w:trPr>
          <w:trHeight w:val="20"/>
        </w:trPr>
        <w:tc>
          <w:tcPr>
            <w:tcW w:w="3544" w:type="dxa"/>
          </w:tcPr>
          <w:p w14:paraId="53AB99D1" w14:textId="1410EF0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B98B60B" w14:textId="3F1C74B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C8C92BF" w14:textId="41B74A94"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7E67F8D" w14:textId="2FB4FA64" w:rsidR="005373F1" w:rsidRPr="00872F19" w:rsidRDefault="005373F1" w:rsidP="00D24AE7">
            <w:pPr>
              <w:spacing w:after="20"/>
              <w:jc w:val="center"/>
              <w:rPr>
                <w:color w:val="000000"/>
                <w:sz w:val="18"/>
                <w:szCs w:val="18"/>
              </w:rPr>
            </w:pPr>
            <w:r w:rsidRPr="00872F19">
              <w:rPr>
                <w:color w:val="000000"/>
                <w:sz w:val="18"/>
                <w:szCs w:val="18"/>
              </w:rPr>
              <w:t>99 0 06 0201 0</w:t>
            </w:r>
          </w:p>
        </w:tc>
        <w:tc>
          <w:tcPr>
            <w:tcW w:w="567" w:type="dxa"/>
            <w:shd w:val="clear" w:color="auto" w:fill="auto"/>
          </w:tcPr>
          <w:p w14:paraId="60B84014" w14:textId="4CF6940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77F22D9" w14:textId="2A990E15" w:rsidR="005373F1" w:rsidRPr="00872F19" w:rsidRDefault="005373F1" w:rsidP="00D24AE7">
            <w:pPr>
              <w:spacing w:after="20"/>
              <w:jc w:val="right"/>
              <w:rPr>
                <w:color w:val="000000"/>
                <w:sz w:val="18"/>
                <w:szCs w:val="18"/>
              </w:rPr>
            </w:pPr>
            <w:r w:rsidRPr="00872F19">
              <w:rPr>
                <w:color w:val="000000"/>
                <w:sz w:val="18"/>
                <w:szCs w:val="18"/>
              </w:rPr>
              <w:t>408 302,0</w:t>
            </w:r>
          </w:p>
        </w:tc>
        <w:tc>
          <w:tcPr>
            <w:tcW w:w="3687" w:type="dxa"/>
          </w:tcPr>
          <w:p w14:paraId="4AC2049F" w14:textId="1491535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00EF7DC" w14:textId="0FBC22F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9478B7D" w14:textId="3F9661AE"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8BF08B7" w14:textId="072E2509" w:rsidR="005373F1" w:rsidRPr="00872F19" w:rsidRDefault="005373F1" w:rsidP="00D24AE7">
            <w:pPr>
              <w:spacing w:after="20"/>
              <w:jc w:val="center"/>
              <w:rPr>
                <w:color w:val="000000"/>
                <w:sz w:val="18"/>
                <w:szCs w:val="18"/>
                <w:lang w:val="tt-RU"/>
              </w:rPr>
            </w:pPr>
            <w:r w:rsidRPr="00A34BC0">
              <w:rPr>
                <w:color w:val="000000"/>
                <w:sz w:val="18"/>
                <w:szCs w:val="18"/>
                <w:lang w:val="tt-RU"/>
              </w:rPr>
              <w:t>99 0 06 0201 0</w:t>
            </w:r>
          </w:p>
        </w:tc>
        <w:tc>
          <w:tcPr>
            <w:tcW w:w="567" w:type="dxa"/>
            <w:tcBorders>
              <w:top w:val="nil"/>
              <w:left w:val="nil"/>
              <w:bottom w:val="single" w:sz="4" w:space="0" w:color="auto"/>
              <w:right w:val="single" w:sz="4" w:space="0" w:color="auto"/>
            </w:tcBorders>
            <w:shd w:val="clear" w:color="auto" w:fill="auto"/>
          </w:tcPr>
          <w:p w14:paraId="23BE00D7" w14:textId="104F6F1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B32FFF6" w14:textId="5264736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459 593,0</w:t>
            </w:r>
          </w:p>
        </w:tc>
      </w:tr>
      <w:tr w:rsidR="005373F1" w:rsidRPr="00872F19" w14:paraId="429B7771" w14:textId="77777777" w:rsidTr="005373F1">
        <w:trPr>
          <w:trHeight w:val="20"/>
        </w:trPr>
        <w:tc>
          <w:tcPr>
            <w:tcW w:w="3544" w:type="dxa"/>
          </w:tcPr>
          <w:p w14:paraId="14DCE79F" w14:textId="68AEB0B0"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641AE97" w14:textId="3D512B5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0D37906" w14:textId="6DF8FE00"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BD6AE6C" w14:textId="04352BD5" w:rsidR="005373F1" w:rsidRPr="00872F19" w:rsidRDefault="005373F1" w:rsidP="00D24AE7">
            <w:pPr>
              <w:spacing w:after="20"/>
              <w:jc w:val="center"/>
              <w:rPr>
                <w:color w:val="000000"/>
                <w:sz w:val="18"/>
                <w:szCs w:val="18"/>
              </w:rPr>
            </w:pPr>
            <w:r w:rsidRPr="00872F19">
              <w:rPr>
                <w:color w:val="000000"/>
                <w:sz w:val="18"/>
                <w:szCs w:val="18"/>
              </w:rPr>
              <w:t>99 0 06 0204 0</w:t>
            </w:r>
          </w:p>
        </w:tc>
        <w:tc>
          <w:tcPr>
            <w:tcW w:w="567" w:type="dxa"/>
            <w:shd w:val="clear" w:color="auto" w:fill="auto"/>
          </w:tcPr>
          <w:p w14:paraId="25EE5DDF" w14:textId="06DF382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93F892" w14:textId="3C7A560F" w:rsidR="005373F1" w:rsidRPr="00872F19" w:rsidRDefault="005373F1" w:rsidP="00D24AE7">
            <w:pPr>
              <w:spacing w:after="20"/>
              <w:jc w:val="right"/>
              <w:rPr>
                <w:color w:val="000000"/>
                <w:sz w:val="18"/>
                <w:szCs w:val="18"/>
              </w:rPr>
            </w:pPr>
            <w:r w:rsidRPr="00872F19">
              <w:rPr>
                <w:color w:val="000000"/>
                <w:sz w:val="18"/>
                <w:szCs w:val="18"/>
              </w:rPr>
              <w:t>89 345,9</w:t>
            </w:r>
          </w:p>
        </w:tc>
        <w:tc>
          <w:tcPr>
            <w:tcW w:w="3687" w:type="dxa"/>
          </w:tcPr>
          <w:p w14:paraId="5608F01F" w14:textId="2637572C"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DD5E617" w14:textId="53F7809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1E8D759" w14:textId="590CEC4F"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6C9A46BF" w14:textId="5FD2692A" w:rsidR="005373F1" w:rsidRPr="00872F19" w:rsidRDefault="005373F1" w:rsidP="00D24AE7">
            <w:pPr>
              <w:spacing w:after="20"/>
              <w:jc w:val="center"/>
              <w:rPr>
                <w:color w:val="000000"/>
                <w:sz w:val="18"/>
                <w:szCs w:val="18"/>
                <w:lang w:val="tt-RU"/>
              </w:rPr>
            </w:pPr>
            <w:r w:rsidRPr="00A34BC0">
              <w:rPr>
                <w:color w:val="000000"/>
                <w:sz w:val="18"/>
                <w:szCs w:val="18"/>
                <w:lang w:val="tt-RU"/>
              </w:rPr>
              <w:t>99 0 06 0204 0</w:t>
            </w:r>
          </w:p>
        </w:tc>
        <w:tc>
          <w:tcPr>
            <w:tcW w:w="567" w:type="dxa"/>
            <w:tcBorders>
              <w:top w:val="nil"/>
              <w:left w:val="nil"/>
              <w:bottom w:val="single" w:sz="4" w:space="0" w:color="auto"/>
              <w:right w:val="single" w:sz="4" w:space="0" w:color="auto"/>
            </w:tcBorders>
            <w:shd w:val="clear" w:color="auto" w:fill="auto"/>
          </w:tcPr>
          <w:p w14:paraId="75991049" w14:textId="261961A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C12A6F3" w14:textId="36C30A2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174 572,6</w:t>
            </w:r>
          </w:p>
        </w:tc>
      </w:tr>
      <w:tr w:rsidR="005373F1" w:rsidRPr="00872F19" w14:paraId="18997729" w14:textId="77777777" w:rsidTr="005373F1">
        <w:trPr>
          <w:trHeight w:val="20"/>
        </w:trPr>
        <w:tc>
          <w:tcPr>
            <w:tcW w:w="3544" w:type="dxa"/>
          </w:tcPr>
          <w:p w14:paraId="3888EFFB" w14:textId="10BD4547"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11CD1B05" w14:textId="25DDF85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923B2E" w14:textId="4F8D2315"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8F4F533" w14:textId="7487B1AB" w:rsidR="005373F1" w:rsidRPr="00872F19" w:rsidRDefault="005373F1" w:rsidP="00D24AE7">
            <w:pPr>
              <w:spacing w:after="20"/>
              <w:jc w:val="center"/>
              <w:rPr>
                <w:color w:val="000000"/>
                <w:sz w:val="18"/>
                <w:szCs w:val="18"/>
              </w:rPr>
            </w:pPr>
            <w:r w:rsidRPr="00872F19">
              <w:rPr>
                <w:color w:val="000000"/>
                <w:sz w:val="18"/>
                <w:szCs w:val="18"/>
              </w:rPr>
              <w:t>99 0 06 0204 0</w:t>
            </w:r>
          </w:p>
        </w:tc>
        <w:tc>
          <w:tcPr>
            <w:tcW w:w="567" w:type="dxa"/>
            <w:shd w:val="clear" w:color="auto" w:fill="auto"/>
          </w:tcPr>
          <w:p w14:paraId="686FAD25" w14:textId="14B7F38C"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1F525BF4" w14:textId="7006F03D" w:rsidR="005373F1" w:rsidRPr="00872F19" w:rsidRDefault="005373F1" w:rsidP="00D24AE7">
            <w:pPr>
              <w:spacing w:after="20"/>
              <w:jc w:val="right"/>
              <w:rPr>
                <w:color w:val="000000"/>
                <w:sz w:val="18"/>
                <w:szCs w:val="18"/>
              </w:rPr>
            </w:pPr>
            <w:r w:rsidRPr="00872F19">
              <w:rPr>
                <w:color w:val="000000"/>
                <w:sz w:val="18"/>
                <w:szCs w:val="18"/>
              </w:rPr>
              <w:t>83 182,6</w:t>
            </w:r>
          </w:p>
        </w:tc>
        <w:tc>
          <w:tcPr>
            <w:tcW w:w="3687" w:type="dxa"/>
          </w:tcPr>
          <w:p w14:paraId="4315009B" w14:textId="341804A8"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A06681C" w14:textId="20C495C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2D4C34E" w14:textId="30B20620"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3755459A" w14:textId="38A1BA84" w:rsidR="005373F1" w:rsidRPr="00872F19" w:rsidRDefault="005373F1" w:rsidP="00D24AE7">
            <w:pPr>
              <w:spacing w:after="20"/>
              <w:jc w:val="center"/>
              <w:rPr>
                <w:color w:val="000000"/>
                <w:sz w:val="18"/>
                <w:szCs w:val="18"/>
                <w:lang w:val="tt-RU"/>
              </w:rPr>
            </w:pPr>
            <w:r w:rsidRPr="00A34BC0">
              <w:rPr>
                <w:color w:val="000000"/>
                <w:sz w:val="18"/>
                <w:szCs w:val="18"/>
                <w:lang w:val="tt-RU"/>
              </w:rPr>
              <w:t>99 0 06 0204 0</w:t>
            </w:r>
          </w:p>
        </w:tc>
        <w:tc>
          <w:tcPr>
            <w:tcW w:w="567" w:type="dxa"/>
            <w:tcBorders>
              <w:top w:val="nil"/>
              <w:left w:val="nil"/>
              <w:bottom w:val="single" w:sz="4" w:space="0" w:color="auto"/>
              <w:right w:val="single" w:sz="4" w:space="0" w:color="auto"/>
            </w:tcBorders>
            <w:shd w:val="clear" w:color="auto" w:fill="auto"/>
          </w:tcPr>
          <w:p w14:paraId="5D5BFC9D" w14:textId="2F7D18F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CF6F172" w14:textId="6D33B2B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168 875,4</w:t>
            </w:r>
          </w:p>
        </w:tc>
      </w:tr>
      <w:tr w:rsidR="005373F1" w:rsidRPr="00872F19" w14:paraId="0DDE8614" w14:textId="77777777" w:rsidTr="005373F1">
        <w:trPr>
          <w:trHeight w:val="20"/>
        </w:trPr>
        <w:tc>
          <w:tcPr>
            <w:tcW w:w="3544" w:type="dxa"/>
          </w:tcPr>
          <w:p w14:paraId="486809D1" w14:textId="4817798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BEB3E9F" w14:textId="6DDF48C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ACE49C7" w14:textId="29F92769"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6F14657" w14:textId="5669A482" w:rsidR="005373F1" w:rsidRPr="00872F19" w:rsidRDefault="005373F1" w:rsidP="00D24AE7">
            <w:pPr>
              <w:spacing w:after="20"/>
              <w:jc w:val="center"/>
              <w:rPr>
                <w:color w:val="000000"/>
                <w:sz w:val="18"/>
                <w:szCs w:val="18"/>
              </w:rPr>
            </w:pPr>
            <w:r w:rsidRPr="00872F19">
              <w:rPr>
                <w:color w:val="000000"/>
                <w:sz w:val="18"/>
                <w:szCs w:val="18"/>
              </w:rPr>
              <w:t>99 0 06 0204 0</w:t>
            </w:r>
          </w:p>
        </w:tc>
        <w:tc>
          <w:tcPr>
            <w:tcW w:w="567" w:type="dxa"/>
            <w:shd w:val="clear" w:color="auto" w:fill="auto"/>
          </w:tcPr>
          <w:p w14:paraId="71243292" w14:textId="2DD9065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4B5095F" w14:textId="79D5F047" w:rsidR="005373F1" w:rsidRPr="00872F19" w:rsidRDefault="005373F1" w:rsidP="00D24AE7">
            <w:pPr>
              <w:spacing w:after="20"/>
              <w:jc w:val="right"/>
              <w:rPr>
                <w:color w:val="000000"/>
                <w:sz w:val="18"/>
                <w:szCs w:val="18"/>
              </w:rPr>
            </w:pPr>
            <w:r w:rsidRPr="00872F19">
              <w:rPr>
                <w:color w:val="000000"/>
                <w:sz w:val="18"/>
                <w:szCs w:val="18"/>
              </w:rPr>
              <w:t>6 109,3</w:t>
            </w:r>
          </w:p>
        </w:tc>
        <w:tc>
          <w:tcPr>
            <w:tcW w:w="3687" w:type="dxa"/>
          </w:tcPr>
          <w:p w14:paraId="7BCB8831" w14:textId="18777A6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5AE8F08" w14:textId="2BAEAE0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4B1E286" w14:textId="6757F645"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74C14DE" w14:textId="348FB532" w:rsidR="005373F1" w:rsidRPr="00872F19" w:rsidRDefault="005373F1" w:rsidP="00D24AE7">
            <w:pPr>
              <w:spacing w:after="20"/>
              <w:jc w:val="center"/>
              <w:rPr>
                <w:color w:val="000000"/>
                <w:sz w:val="18"/>
                <w:szCs w:val="18"/>
                <w:lang w:val="tt-RU"/>
              </w:rPr>
            </w:pPr>
            <w:r w:rsidRPr="00A34BC0">
              <w:rPr>
                <w:color w:val="000000"/>
                <w:sz w:val="18"/>
                <w:szCs w:val="18"/>
                <w:lang w:val="tt-RU"/>
              </w:rPr>
              <w:t>99 0 06 0204 0</w:t>
            </w:r>
          </w:p>
        </w:tc>
        <w:tc>
          <w:tcPr>
            <w:tcW w:w="567" w:type="dxa"/>
            <w:tcBorders>
              <w:top w:val="nil"/>
              <w:left w:val="nil"/>
              <w:bottom w:val="single" w:sz="4" w:space="0" w:color="auto"/>
              <w:right w:val="single" w:sz="4" w:space="0" w:color="auto"/>
            </w:tcBorders>
            <w:shd w:val="clear" w:color="auto" w:fill="auto"/>
          </w:tcPr>
          <w:p w14:paraId="5CC93AB3" w14:textId="082709D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EDDCBC1" w14:textId="5CB2672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5 643,2</w:t>
            </w:r>
          </w:p>
        </w:tc>
      </w:tr>
      <w:tr w:rsidR="005373F1" w:rsidRPr="00872F19" w14:paraId="78D72F50" w14:textId="77777777" w:rsidTr="005373F1">
        <w:trPr>
          <w:trHeight w:val="20"/>
        </w:trPr>
        <w:tc>
          <w:tcPr>
            <w:tcW w:w="3544" w:type="dxa"/>
          </w:tcPr>
          <w:p w14:paraId="6608F69A" w14:textId="479D12F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223F75E" w14:textId="78F54BB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8D594A9" w14:textId="7566E886"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4B4E41F" w14:textId="07F34150" w:rsidR="005373F1" w:rsidRPr="00872F19" w:rsidRDefault="005373F1" w:rsidP="00D24AE7">
            <w:pPr>
              <w:spacing w:after="20"/>
              <w:jc w:val="center"/>
              <w:rPr>
                <w:color w:val="000000"/>
                <w:sz w:val="18"/>
                <w:szCs w:val="18"/>
              </w:rPr>
            </w:pPr>
            <w:r w:rsidRPr="00872F19">
              <w:rPr>
                <w:color w:val="000000"/>
                <w:sz w:val="18"/>
                <w:szCs w:val="18"/>
              </w:rPr>
              <w:t>99 0 06 0204 0</w:t>
            </w:r>
          </w:p>
        </w:tc>
        <w:tc>
          <w:tcPr>
            <w:tcW w:w="567" w:type="dxa"/>
            <w:shd w:val="clear" w:color="auto" w:fill="auto"/>
          </w:tcPr>
          <w:p w14:paraId="5AA06A1A" w14:textId="1A1D4B71"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7135690" w14:textId="70E3FC6C" w:rsidR="005373F1" w:rsidRPr="00872F19" w:rsidRDefault="005373F1" w:rsidP="00D24AE7">
            <w:pPr>
              <w:spacing w:after="20"/>
              <w:jc w:val="right"/>
              <w:rPr>
                <w:color w:val="000000"/>
                <w:sz w:val="18"/>
                <w:szCs w:val="18"/>
              </w:rPr>
            </w:pPr>
            <w:r w:rsidRPr="00872F19">
              <w:rPr>
                <w:color w:val="000000"/>
                <w:sz w:val="18"/>
                <w:szCs w:val="18"/>
              </w:rPr>
              <w:t>54,0</w:t>
            </w:r>
          </w:p>
        </w:tc>
        <w:tc>
          <w:tcPr>
            <w:tcW w:w="3687" w:type="dxa"/>
          </w:tcPr>
          <w:p w14:paraId="65AB0D0A" w14:textId="3AA04F76"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3BA2D23" w14:textId="181537A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862839C" w14:textId="01052EFB"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65FE716" w14:textId="3EE80BD4" w:rsidR="005373F1" w:rsidRPr="00872F19" w:rsidRDefault="005373F1" w:rsidP="00D24AE7">
            <w:pPr>
              <w:spacing w:after="20"/>
              <w:jc w:val="center"/>
              <w:rPr>
                <w:color w:val="000000"/>
                <w:sz w:val="18"/>
                <w:szCs w:val="18"/>
                <w:lang w:val="tt-RU"/>
              </w:rPr>
            </w:pPr>
            <w:r w:rsidRPr="00A34BC0">
              <w:rPr>
                <w:color w:val="000000"/>
                <w:sz w:val="18"/>
                <w:szCs w:val="18"/>
                <w:lang w:val="tt-RU"/>
              </w:rPr>
              <w:t>99 0 06 0204 0</w:t>
            </w:r>
          </w:p>
        </w:tc>
        <w:tc>
          <w:tcPr>
            <w:tcW w:w="567" w:type="dxa"/>
            <w:tcBorders>
              <w:top w:val="nil"/>
              <w:left w:val="nil"/>
              <w:bottom w:val="single" w:sz="4" w:space="0" w:color="auto"/>
              <w:right w:val="single" w:sz="4" w:space="0" w:color="auto"/>
            </w:tcBorders>
            <w:shd w:val="clear" w:color="auto" w:fill="auto"/>
          </w:tcPr>
          <w:p w14:paraId="58313B17" w14:textId="671AAA24"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73B4C42F" w14:textId="04FE227D" w:rsidR="005373F1" w:rsidRPr="009A26B6" w:rsidRDefault="005373F1" w:rsidP="00D24AE7">
            <w:pPr>
              <w:spacing w:after="20"/>
              <w:jc w:val="right"/>
              <w:rPr>
                <w:bCs/>
                <w:color w:val="000000"/>
                <w:sz w:val="18"/>
                <w:szCs w:val="18"/>
                <w:lang w:val="tt-RU"/>
              </w:rPr>
            </w:pPr>
            <w:r w:rsidRPr="00A34BC0">
              <w:rPr>
                <w:bCs/>
                <w:color w:val="000000"/>
                <w:sz w:val="18"/>
                <w:szCs w:val="18"/>
                <w:lang w:val="tt-RU"/>
              </w:rPr>
              <w:t>54,0</w:t>
            </w:r>
          </w:p>
        </w:tc>
      </w:tr>
      <w:tr w:rsidR="005373F1" w:rsidRPr="00872F19" w14:paraId="471B1B20" w14:textId="77777777" w:rsidTr="005373F1">
        <w:trPr>
          <w:trHeight w:val="20"/>
        </w:trPr>
        <w:tc>
          <w:tcPr>
            <w:tcW w:w="3544" w:type="dxa"/>
          </w:tcPr>
          <w:p w14:paraId="1140ED5E" w14:textId="6FEE7EE6" w:rsidR="005373F1" w:rsidRPr="00872F19" w:rsidRDefault="005373F1" w:rsidP="00D24AE7">
            <w:pPr>
              <w:spacing w:after="20"/>
              <w:jc w:val="both"/>
              <w:rPr>
                <w:color w:val="000000"/>
                <w:sz w:val="18"/>
                <w:szCs w:val="18"/>
              </w:rPr>
            </w:pPr>
            <w:r w:rsidRPr="000111FF">
              <w:rPr>
                <w:color w:val="000000"/>
                <w:sz w:val="18"/>
                <w:szCs w:val="18"/>
              </w:rPr>
              <w:t>Сайлаучыларның хокукый культурасын үстерүгә, сайлаулар оештыручыларны укытуга чыгымнар, «Сайлаулар» ДАС чыгымнары</w:t>
            </w:r>
          </w:p>
        </w:tc>
        <w:tc>
          <w:tcPr>
            <w:tcW w:w="425" w:type="dxa"/>
            <w:shd w:val="clear" w:color="auto" w:fill="auto"/>
          </w:tcPr>
          <w:p w14:paraId="0A754261" w14:textId="08F2654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F802E06" w14:textId="562477C3"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3726B28" w14:textId="5013504D" w:rsidR="005373F1" w:rsidRPr="00872F19" w:rsidRDefault="005373F1" w:rsidP="00D24AE7">
            <w:pPr>
              <w:spacing w:after="20"/>
              <w:jc w:val="center"/>
              <w:rPr>
                <w:color w:val="000000"/>
                <w:sz w:val="18"/>
                <w:szCs w:val="18"/>
              </w:rPr>
            </w:pPr>
            <w:r w:rsidRPr="00872F19">
              <w:rPr>
                <w:color w:val="000000"/>
                <w:sz w:val="18"/>
                <w:szCs w:val="18"/>
              </w:rPr>
              <w:t>99 0 06 0221 0</w:t>
            </w:r>
          </w:p>
        </w:tc>
        <w:tc>
          <w:tcPr>
            <w:tcW w:w="567" w:type="dxa"/>
            <w:shd w:val="clear" w:color="auto" w:fill="auto"/>
          </w:tcPr>
          <w:p w14:paraId="5785A23D" w14:textId="0FFC795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ADEDA7" w14:textId="63C87AAA" w:rsidR="005373F1" w:rsidRPr="00872F19" w:rsidRDefault="005373F1" w:rsidP="00D24AE7">
            <w:pPr>
              <w:spacing w:after="20"/>
              <w:jc w:val="right"/>
              <w:rPr>
                <w:color w:val="000000"/>
                <w:sz w:val="18"/>
                <w:szCs w:val="18"/>
              </w:rPr>
            </w:pPr>
            <w:r w:rsidRPr="00872F19">
              <w:rPr>
                <w:color w:val="000000"/>
                <w:sz w:val="18"/>
                <w:szCs w:val="18"/>
              </w:rPr>
              <w:t>750,0</w:t>
            </w:r>
          </w:p>
        </w:tc>
        <w:tc>
          <w:tcPr>
            <w:tcW w:w="3687" w:type="dxa"/>
          </w:tcPr>
          <w:p w14:paraId="645F64DA" w14:textId="33152D9F" w:rsidR="005373F1" w:rsidRPr="00A34BC0" w:rsidRDefault="005373F1" w:rsidP="00D24AE7">
            <w:pPr>
              <w:spacing w:after="20"/>
              <w:jc w:val="both"/>
              <w:rPr>
                <w:color w:val="000000"/>
                <w:sz w:val="18"/>
                <w:szCs w:val="18"/>
              </w:rPr>
            </w:pPr>
            <w:r w:rsidRPr="000111FF">
              <w:rPr>
                <w:color w:val="000000"/>
                <w:sz w:val="18"/>
                <w:szCs w:val="18"/>
              </w:rPr>
              <w:t>Сайлаучыларның хокукый культурасын үстерүгә, сайлаулар оештыручыларны укытуга чыгымнар, «Сайлаулар» ДАС чыгымнары</w:t>
            </w:r>
          </w:p>
        </w:tc>
        <w:tc>
          <w:tcPr>
            <w:tcW w:w="567" w:type="dxa"/>
            <w:tcBorders>
              <w:top w:val="nil"/>
              <w:left w:val="nil"/>
              <w:bottom w:val="single" w:sz="4" w:space="0" w:color="auto"/>
              <w:right w:val="single" w:sz="4" w:space="0" w:color="auto"/>
            </w:tcBorders>
            <w:shd w:val="clear" w:color="auto" w:fill="auto"/>
          </w:tcPr>
          <w:p w14:paraId="7848AF46" w14:textId="097F136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778FE5A" w14:textId="6B183307"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7C28828" w14:textId="1A6A80DE" w:rsidR="005373F1" w:rsidRPr="00872F19" w:rsidRDefault="005373F1" w:rsidP="00D24AE7">
            <w:pPr>
              <w:spacing w:after="20"/>
              <w:jc w:val="center"/>
              <w:rPr>
                <w:color w:val="000000"/>
                <w:sz w:val="18"/>
                <w:szCs w:val="18"/>
                <w:lang w:val="tt-RU"/>
              </w:rPr>
            </w:pPr>
            <w:r w:rsidRPr="00A34BC0">
              <w:rPr>
                <w:color w:val="000000"/>
                <w:sz w:val="18"/>
                <w:szCs w:val="18"/>
                <w:lang w:val="tt-RU"/>
              </w:rPr>
              <w:t>99 0 06 0221 0</w:t>
            </w:r>
          </w:p>
        </w:tc>
        <w:tc>
          <w:tcPr>
            <w:tcW w:w="567" w:type="dxa"/>
            <w:tcBorders>
              <w:top w:val="nil"/>
              <w:left w:val="nil"/>
              <w:bottom w:val="single" w:sz="4" w:space="0" w:color="auto"/>
              <w:right w:val="single" w:sz="4" w:space="0" w:color="auto"/>
            </w:tcBorders>
            <w:shd w:val="clear" w:color="auto" w:fill="auto"/>
          </w:tcPr>
          <w:p w14:paraId="1CEE289F" w14:textId="02DE78B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99172D" w14:textId="2BCA344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426,6</w:t>
            </w:r>
          </w:p>
        </w:tc>
      </w:tr>
      <w:tr w:rsidR="005373F1" w:rsidRPr="00872F19" w14:paraId="23584B0F" w14:textId="77777777" w:rsidTr="005373F1">
        <w:trPr>
          <w:trHeight w:val="20"/>
        </w:trPr>
        <w:tc>
          <w:tcPr>
            <w:tcW w:w="3544" w:type="dxa"/>
          </w:tcPr>
          <w:p w14:paraId="3BF96DAE" w14:textId="2B873B9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622F3B7" w14:textId="0DCE90A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5EC6D67" w14:textId="4890A1A6"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A2DCB8D" w14:textId="6F96399D" w:rsidR="005373F1" w:rsidRPr="00872F19" w:rsidRDefault="005373F1" w:rsidP="00D24AE7">
            <w:pPr>
              <w:spacing w:after="20"/>
              <w:jc w:val="center"/>
              <w:rPr>
                <w:color w:val="000000"/>
                <w:sz w:val="18"/>
                <w:szCs w:val="18"/>
              </w:rPr>
            </w:pPr>
            <w:r w:rsidRPr="00872F19">
              <w:rPr>
                <w:color w:val="000000"/>
                <w:sz w:val="18"/>
                <w:szCs w:val="18"/>
              </w:rPr>
              <w:t>99 0 06 0221 0</w:t>
            </w:r>
          </w:p>
        </w:tc>
        <w:tc>
          <w:tcPr>
            <w:tcW w:w="567" w:type="dxa"/>
            <w:shd w:val="clear" w:color="auto" w:fill="auto"/>
          </w:tcPr>
          <w:p w14:paraId="29E6D6D6" w14:textId="712D33D8"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7CC97D3" w14:textId="6E2AD064" w:rsidR="005373F1" w:rsidRPr="00872F19" w:rsidRDefault="005373F1" w:rsidP="00D24AE7">
            <w:pPr>
              <w:spacing w:after="20"/>
              <w:jc w:val="right"/>
              <w:rPr>
                <w:color w:val="000000"/>
                <w:sz w:val="18"/>
                <w:szCs w:val="18"/>
              </w:rPr>
            </w:pPr>
            <w:r w:rsidRPr="00872F19">
              <w:rPr>
                <w:color w:val="000000"/>
                <w:sz w:val="18"/>
                <w:szCs w:val="18"/>
              </w:rPr>
              <w:t>750,0</w:t>
            </w:r>
          </w:p>
        </w:tc>
        <w:tc>
          <w:tcPr>
            <w:tcW w:w="3687" w:type="dxa"/>
          </w:tcPr>
          <w:p w14:paraId="18D788DA" w14:textId="4E83F8B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6B3ABC6" w14:textId="4F212CD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5D1B374" w14:textId="46C27412"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38DE51F7" w14:textId="2CEBBE51" w:rsidR="005373F1" w:rsidRPr="00872F19" w:rsidRDefault="005373F1" w:rsidP="00D24AE7">
            <w:pPr>
              <w:spacing w:after="20"/>
              <w:jc w:val="center"/>
              <w:rPr>
                <w:color w:val="000000"/>
                <w:sz w:val="18"/>
                <w:szCs w:val="18"/>
                <w:lang w:val="tt-RU"/>
              </w:rPr>
            </w:pPr>
            <w:r w:rsidRPr="00A34BC0">
              <w:rPr>
                <w:color w:val="000000"/>
                <w:sz w:val="18"/>
                <w:szCs w:val="18"/>
                <w:lang w:val="tt-RU"/>
              </w:rPr>
              <w:t>99 0 06 0221 0</w:t>
            </w:r>
          </w:p>
        </w:tc>
        <w:tc>
          <w:tcPr>
            <w:tcW w:w="567" w:type="dxa"/>
            <w:tcBorders>
              <w:top w:val="nil"/>
              <w:left w:val="nil"/>
              <w:bottom w:val="single" w:sz="4" w:space="0" w:color="auto"/>
              <w:right w:val="single" w:sz="4" w:space="0" w:color="auto"/>
            </w:tcBorders>
            <w:shd w:val="clear" w:color="auto" w:fill="auto"/>
          </w:tcPr>
          <w:p w14:paraId="43FB4EFE" w14:textId="6AF0F2D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B122D15" w14:textId="38A195B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426,6</w:t>
            </w:r>
          </w:p>
        </w:tc>
      </w:tr>
      <w:tr w:rsidR="005373F1" w:rsidRPr="00872F19" w14:paraId="20FEE0D7" w14:textId="77777777" w:rsidTr="005373F1">
        <w:trPr>
          <w:trHeight w:val="20"/>
        </w:trPr>
        <w:tc>
          <w:tcPr>
            <w:tcW w:w="3544" w:type="dxa"/>
          </w:tcPr>
          <w:p w14:paraId="4B060396" w14:textId="7E05B10C" w:rsidR="005373F1" w:rsidRPr="00872F19" w:rsidRDefault="005373F1" w:rsidP="00D24AE7">
            <w:pPr>
              <w:spacing w:after="20"/>
              <w:jc w:val="both"/>
              <w:rPr>
                <w:color w:val="000000"/>
                <w:sz w:val="18"/>
                <w:szCs w:val="18"/>
              </w:rPr>
            </w:pPr>
            <w:r w:rsidRPr="000111FF">
              <w:rPr>
                <w:color w:val="000000"/>
                <w:sz w:val="18"/>
                <w:szCs w:val="18"/>
              </w:rPr>
              <w:t>Фундаменталь  тикшеренүләр</w:t>
            </w:r>
          </w:p>
        </w:tc>
        <w:tc>
          <w:tcPr>
            <w:tcW w:w="425" w:type="dxa"/>
            <w:shd w:val="clear" w:color="auto" w:fill="auto"/>
          </w:tcPr>
          <w:p w14:paraId="039D9584" w14:textId="589DC74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F7DA4F8" w14:textId="37F20A0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22EAAE4" w14:textId="5B77098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35EBCC6" w14:textId="00B5643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7CF0DE" w14:textId="49D2B2ED" w:rsidR="005373F1" w:rsidRPr="00872F19" w:rsidRDefault="005373F1" w:rsidP="00D24AE7">
            <w:pPr>
              <w:spacing w:after="20"/>
              <w:jc w:val="right"/>
              <w:rPr>
                <w:color w:val="000000"/>
                <w:sz w:val="18"/>
                <w:szCs w:val="18"/>
              </w:rPr>
            </w:pPr>
            <w:r w:rsidRPr="00872F19">
              <w:rPr>
                <w:color w:val="000000"/>
                <w:sz w:val="18"/>
                <w:szCs w:val="18"/>
              </w:rPr>
              <w:t>2 253 682,6</w:t>
            </w:r>
          </w:p>
        </w:tc>
        <w:tc>
          <w:tcPr>
            <w:tcW w:w="3687" w:type="dxa"/>
          </w:tcPr>
          <w:p w14:paraId="5084F727" w14:textId="37EA4B8B" w:rsidR="005373F1" w:rsidRPr="00A34BC0" w:rsidRDefault="005373F1" w:rsidP="00D24AE7">
            <w:pPr>
              <w:spacing w:after="20"/>
              <w:jc w:val="both"/>
              <w:rPr>
                <w:color w:val="000000"/>
                <w:sz w:val="18"/>
                <w:szCs w:val="18"/>
              </w:rPr>
            </w:pPr>
            <w:r w:rsidRPr="000111FF">
              <w:rPr>
                <w:color w:val="000000"/>
                <w:sz w:val="18"/>
                <w:szCs w:val="18"/>
              </w:rPr>
              <w:t>Фундаменталь  тикшеренүләр</w:t>
            </w:r>
          </w:p>
        </w:tc>
        <w:tc>
          <w:tcPr>
            <w:tcW w:w="567" w:type="dxa"/>
            <w:tcBorders>
              <w:top w:val="nil"/>
              <w:left w:val="nil"/>
              <w:bottom w:val="single" w:sz="4" w:space="0" w:color="auto"/>
              <w:right w:val="single" w:sz="4" w:space="0" w:color="auto"/>
            </w:tcBorders>
            <w:shd w:val="clear" w:color="auto" w:fill="auto"/>
          </w:tcPr>
          <w:p w14:paraId="31DA19EB" w14:textId="4635AF6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7211461" w14:textId="1496814C"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B179611" w14:textId="6CEAFEA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02E4F94C" w14:textId="0E380F6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3C9A79" w14:textId="17B4C2C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2 260 295,7</w:t>
            </w:r>
          </w:p>
        </w:tc>
      </w:tr>
      <w:tr w:rsidR="005373F1" w:rsidRPr="00872F19" w14:paraId="4973FFAF" w14:textId="77777777" w:rsidTr="005373F1">
        <w:trPr>
          <w:trHeight w:val="20"/>
        </w:trPr>
        <w:tc>
          <w:tcPr>
            <w:tcW w:w="3544" w:type="dxa"/>
          </w:tcPr>
          <w:p w14:paraId="48CF7F24" w14:textId="3B66051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14C448C6" w14:textId="5670E6E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92895F1" w14:textId="44580497"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50D195D" w14:textId="7FB4F450"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5292E451" w14:textId="5C0D8AA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4DE7F7" w14:textId="0E8C6682" w:rsidR="005373F1" w:rsidRPr="00872F19" w:rsidRDefault="005373F1" w:rsidP="00D24AE7">
            <w:pPr>
              <w:spacing w:after="20"/>
              <w:jc w:val="right"/>
              <w:rPr>
                <w:color w:val="000000"/>
                <w:sz w:val="18"/>
                <w:szCs w:val="18"/>
              </w:rPr>
            </w:pPr>
            <w:r w:rsidRPr="00872F19">
              <w:rPr>
                <w:color w:val="000000"/>
                <w:sz w:val="18"/>
                <w:szCs w:val="18"/>
              </w:rPr>
              <w:t>17 338,0</w:t>
            </w:r>
          </w:p>
        </w:tc>
        <w:tc>
          <w:tcPr>
            <w:tcW w:w="3687" w:type="dxa"/>
          </w:tcPr>
          <w:p w14:paraId="660CD47A" w14:textId="3260E80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29806423" w14:textId="46F7779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D8E5F5E" w14:textId="1EB33F63"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9ED6C06" w14:textId="5D936B8A" w:rsidR="005373F1" w:rsidRPr="00872F19" w:rsidRDefault="005373F1" w:rsidP="00D24AE7">
            <w:pPr>
              <w:spacing w:after="20"/>
              <w:jc w:val="center"/>
              <w:rPr>
                <w:color w:val="000000"/>
                <w:sz w:val="18"/>
                <w:szCs w:val="18"/>
                <w:lang w:val="tt-RU"/>
              </w:rPr>
            </w:pPr>
            <w:r w:rsidRPr="00A34BC0">
              <w:rPr>
                <w:color w:val="000000"/>
                <w:sz w:val="18"/>
                <w:szCs w:val="18"/>
                <w:lang w:val="tt-RU"/>
              </w:rPr>
              <w:t>02 0 00 0000 0</w:t>
            </w:r>
          </w:p>
        </w:tc>
        <w:tc>
          <w:tcPr>
            <w:tcW w:w="567" w:type="dxa"/>
            <w:tcBorders>
              <w:top w:val="nil"/>
              <w:left w:val="nil"/>
              <w:bottom w:val="single" w:sz="4" w:space="0" w:color="auto"/>
              <w:right w:val="single" w:sz="4" w:space="0" w:color="auto"/>
            </w:tcBorders>
            <w:shd w:val="clear" w:color="auto" w:fill="auto"/>
          </w:tcPr>
          <w:p w14:paraId="4455D19C" w14:textId="7B917E4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B5726B0" w14:textId="17A627E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17 338,0</w:t>
            </w:r>
          </w:p>
        </w:tc>
      </w:tr>
      <w:tr w:rsidR="005373F1" w:rsidRPr="00872F19" w14:paraId="52441F6A" w14:textId="77777777" w:rsidTr="005373F1">
        <w:trPr>
          <w:trHeight w:val="20"/>
        </w:trPr>
        <w:tc>
          <w:tcPr>
            <w:tcW w:w="3544" w:type="dxa"/>
          </w:tcPr>
          <w:p w14:paraId="406220AF" w14:textId="53DEBE7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062A689" w14:textId="3F9D5F4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39BB6E1" w14:textId="135D8DC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7C398CC" w14:textId="0715A4E1"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05C9B9C2" w14:textId="6462F01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E7ED51" w14:textId="42A10CC7" w:rsidR="005373F1" w:rsidRPr="00872F19" w:rsidRDefault="005373F1" w:rsidP="00D24AE7">
            <w:pPr>
              <w:spacing w:after="20"/>
              <w:jc w:val="right"/>
              <w:rPr>
                <w:color w:val="000000"/>
                <w:sz w:val="18"/>
                <w:szCs w:val="18"/>
              </w:rPr>
            </w:pPr>
            <w:r w:rsidRPr="00872F19">
              <w:rPr>
                <w:color w:val="000000"/>
                <w:sz w:val="18"/>
                <w:szCs w:val="18"/>
              </w:rPr>
              <w:t>17 338,0</w:t>
            </w:r>
          </w:p>
        </w:tc>
        <w:tc>
          <w:tcPr>
            <w:tcW w:w="3687" w:type="dxa"/>
          </w:tcPr>
          <w:p w14:paraId="5EAD8362" w14:textId="4AB1B719"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403B725A" w14:textId="656A156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39EBD76" w14:textId="31C39CA2"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BD73EBF" w14:textId="385CBDA1" w:rsidR="005373F1" w:rsidRPr="00872F19" w:rsidRDefault="005373F1" w:rsidP="00D24AE7">
            <w:pPr>
              <w:spacing w:after="20"/>
              <w:jc w:val="center"/>
              <w:rPr>
                <w:color w:val="000000"/>
                <w:sz w:val="18"/>
                <w:szCs w:val="18"/>
                <w:lang w:val="tt-RU"/>
              </w:rPr>
            </w:pPr>
            <w:r w:rsidRPr="00A34BC0">
              <w:rPr>
                <w:color w:val="000000"/>
                <w:sz w:val="18"/>
                <w:szCs w:val="18"/>
                <w:lang w:val="tt-RU"/>
              </w:rPr>
              <w:t>02 2 00 0000 0</w:t>
            </w:r>
          </w:p>
        </w:tc>
        <w:tc>
          <w:tcPr>
            <w:tcW w:w="567" w:type="dxa"/>
            <w:tcBorders>
              <w:top w:val="nil"/>
              <w:left w:val="nil"/>
              <w:bottom w:val="single" w:sz="4" w:space="0" w:color="auto"/>
              <w:right w:val="single" w:sz="4" w:space="0" w:color="auto"/>
            </w:tcBorders>
            <w:shd w:val="clear" w:color="auto" w:fill="auto"/>
          </w:tcPr>
          <w:p w14:paraId="4B8EE7EC" w14:textId="58E3ADF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642DF6" w14:textId="3195CCD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17 338,0</w:t>
            </w:r>
          </w:p>
        </w:tc>
      </w:tr>
      <w:tr w:rsidR="005373F1" w:rsidRPr="00872F19" w14:paraId="5E7A016E" w14:textId="77777777" w:rsidTr="005373F1">
        <w:trPr>
          <w:trHeight w:val="20"/>
        </w:trPr>
        <w:tc>
          <w:tcPr>
            <w:tcW w:w="3544" w:type="dxa"/>
          </w:tcPr>
          <w:p w14:paraId="2478336C" w14:textId="233CC287"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6509E8C3" w14:textId="534ECDB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83362B2" w14:textId="1135BED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65E290B" w14:textId="55E71924" w:rsidR="005373F1" w:rsidRPr="00872F19" w:rsidRDefault="005373F1" w:rsidP="00D24AE7">
            <w:pPr>
              <w:spacing w:after="20"/>
              <w:jc w:val="center"/>
              <w:rPr>
                <w:color w:val="000000"/>
                <w:sz w:val="18"/>
                <w:szCs w:val="18"/>
              </w:rPr>
            </w:pPr>
            <w:r w:rsidRPr="00872F19">
              <w:rPr>
                <w:color w:val="000000"/>
                <w:sz w:val="18"/>
                <w:szCs w:val="18"/>
              </w:rPr>
              <w:t>02 2 0К 0000 0</w:t>
            </w:r>
          </w:p>
        </w:tc>
        <w:tc>
          <w:tcPr>
            <w:tcW w:w="567" w:type="dxa"/>
            <w:shd w:val="clear" w:color="auto" w:fill="auto"/>
          </w:tcPr>
          <w:p w14:paraId="155977CB" w14:textId="1DBC6E8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5576B2" w14:textId="60E8A221" w:rsidR="005373F1" w:rsidRPr="00872F19" w:rsidRDefault="005373F1" w:rsidP="00D24AE7">
            <w:pPr>
              <w:spacing w:after="20"/>
              <w:jc w:val="right"/>
              <w:rPr>
                <w:color w:val="000000"/>
                <w:sz w:val="18"/>
                <w:szCs w:val="18"/>
              </w:rPr>
            </w:pPr>
            <w:r w:rsidRPr="00872F19">
              <w:rPr>
                <w:color w:val="000000"/>
                <w:sz w:val="18"/>
                <w:szCs w:val="18"/>
              </w:rPr>
              <w:t>17 338,0</w:t>
            </w:r>
          </w:p>
        </w:tc>
        <w:tc>
          <w:tcPr>
            <w:tcW w:w="3687" w:type="dxa"/>
          </w:tcPr>
          <w:p w14:paraId="3C46E899" w14:textId="1ECA052A"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E80A714" w14:textId="4CC9890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89693D7" w14:textId="6A9AE8AC"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3B27666" w14:textId="53DCF67C" w:rsidR="005373F1" w:rsidRPr="00872F19" w:rsidRDefault="005373F1" w:rsidP="00D24AE7">
            <w:pPr>
              <w:spacing w:after="20"/>
              <w:jc w:val="center"/>
              <w:rPr>
                <w:color w:val="000000"/>
                <w:sz w:val="18"/>
                <w:szCs w:val="18"/>
                <w:lang w:val="tt-RU"/>
              </w:rPr>
            </w:pPr>
            <w:r w:rsidRPr="00A34BC0">
              <w:rPr>
                <w:color w:val="000000"/>
                <w:sz w:val="18"/>
                <w:szCs w:val="18"/>
                <w:lang w:val="tt-RU"/>
              </w:rPr>
              <w:t>02 2 0К 0000 0</w:t>
            </w:r>
          </w:p>
        </w:tc>
        <w:tc>
          <w:tcPr>
            <w:tcW w:w="567" w:type="dxa"/>
            <w:tcBorders>
              <w:top w:val="nil"/>
              <w:left w:val="nil"/>
              <w:bottom w:val="single" w:sz="4" w:space="0" w:color="auto"/>
              <w:right w:val="single" w:sz="4" w:space="0" w:color="auto"/>
            </w:tcBorders>
            <w:shd w:val="clear" w:color="auto" w:fill="auto"/>
          </w:tcPr>
          <w:p w14:paraId="6074F1FB" w14:textId="5EE8D16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741C9A" w14:textId="24B56A6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17 338,0</w:t>
            </w:r>
          </w:p>
        </w:tc>
      </w:tr>
      <w:tr w:rsidR="005373F1" w:rsidRPr="00872F19" w14:paraId="51405D94" w14:textId="77777777" w:rsidTr="005373F1">
        <w:trPr>
          <w:trHeight w:val="20"/>
        </w:trPr>
        <w:tc>
          <w:tcPr>
            <w:tcW w:w="3544" w:type="dxa"/>
          </w:tcPr>
          <w:p w14:paraId="2E5858D6" w14:textId="6CFF87D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9BD500D" w14:textId="5F5E41D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EB4D8AA" w14:textId="3E11537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AE8D8B5" w14:textId="39BCAF96"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31CE879F" w14:textId="16A8EAC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35BFDE" w14:textId="6943B399" w:rsidR="005373F1" w:rsidRPr="00872F19" w:rsidRDefault="005373F1" w:rsidP="00D24AE7">
            <w:pPr>
              <w:spacing w:after="20"/>
              <w:jc w:val="right"/>
              <w:rPr>
                <w:color w:val="000000"/>
                <w:sz w:val="18"/>
                <w:szCs w:val="18"/>
              </w:rPr>
            </w:pPr>
            <w:r w:rsidRPr="00872F19">
              <w:rPr>
                <w:color w:val="000000"/>
                <w:sz w:val="18"/>
                <w:szCs w:val="18"/>
              </w:rPr>
              <w:t>17 338,0</w:t>
            </w:r>
          </w:p>
        </w:tc>
        <w:tc>
          <w:tcPr>
            <w:tcW w:w="3687" w:type="dxa"/>
          </w:tcPr>
          <w:p w14:paraId="07F71DD0" w14:textId="4734CFE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1E04F2F" w14:textId="59C6603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54A8A47" w14:textId="2A65632A"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7A79539" w14:textId="0E9A058C" w:rsidR="005373F1" w:rsidRPr="00872F19" w:rsidRDefault="005373F1" w:rsidP="00D24AE7">
            <w:pPr>
              <w:spacing w:after="20"/>
              <w:jc w:val="center"/>
              <w:rPr>
                <w:color w:val="000000"/>
                <w:sz w:val="18"/>
                <w:szCs w:val="18"/>
                <w:lang w:val="tt-RU"/>
              </w:rPr>
            </w:pPr>
            <w:r w:rsidRPr="00A34BC0">
              <w:rPr>
                <w:color w:val="000000"/>
                <w:sz w:val="18"/>
                <w:szCs w:val="18"/>
                <w:lang w:val="tt-RU"/>
              </w:rPr>
              <w:t>02 2 0К 7231 0</w:t>
            </w:r>
          </w:p>
        </w:tc>
        <w:tc>
          <w:tcPr>
            <w:tcW w:w="567" w:type="dxa"/>
            <w:tcBorders>
              <w:top w:val="nil"/>
              <w:left w:val="nil"/>
              <w:bottom w:val="single" w:sz="4" w:space="0" w:color="auto"/>
              <w:right w:val="single" w:sz="4" w:space="0" w:color="auto"/>
            </w:tcBorders>
            <w:shd w:val="clear" w:color="auto" w:fill="auto"/>
          </w:tcPr>
          <w:p w14:paraId="43144D80" w14:textId="45D383A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EDFE43" w14:textId="5E6F906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17 338,0</w:t>
            </w:r>
          </w:p>
        </w:tc>
      </w:tr>
      <w:tr w:rsidR="005373F1" w:rsidRPr="00872F19" w14:paraId="178BCD42" w14:textId="77777777" w:rsidTr="005373F1">
        <w:trPr>
          <w:trHeight w:val="20"/>
        </w:trPr>
        <w:tc>
          <w:tcPr>
            <w:tcW w:w="3544" w:type="dxa"/>
          </w:tcPr>
          <w:p w14:paraId="6A639486" w14:textId="220B11E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6D8E179" w14:textId="7532C8C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94EA982" w14:textId="384D8F1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9C9D62B" w14:textId="1277A866"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1F29DF5A" w14:textId="1383FD4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46A4E39" w14:textId="4997D39F" w:rsidR="005373F1" w:rsidRPr="00872F19" w:rsidRDefault="005373F1" w:rsidP="00D24AE7">
            <w:pPr>
              <w:spacing w:after="20"/>
              <w:jc w:val="right"/>
              <w:rPr>
                <w:color w:val="000000"/>
                <w:sz w:val="18"/>
                <w:szCs w:val="18"/>
              </w:rPr>
            </w:pPr>
            <w:r w:rsidRPr="00872F19">
              <w:rPr>
                <w:color w:val="000000"/>
                <w:sz w:val="18"/>
                <w:szCs w:val="18"/>
              </w:rPr>
              <w:t>17 338,0</w:t>
            </w:r>
          </w:p>
        </w:tc>
        <w:tc>
          <w:tcPr>
            <w:tcW w:w="3687" w:type="dxa"/>
          </w:tcPr>
          <w:p w14:paraId="50566703" w14:textId="5017F0B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01D88F3" w14:textId="29F6140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81BB4A8" w14:textId="606BA97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9EE7DD5" w14:textId="1D50E7F0" w:rsidR="005373F1" w:rsidRPr="00872F19" w:rsidRDefault="005373F1" w:rsidP="00D24AE7">
            <w:pPr>
              <w:spacing w:after="20"/>
              <w:jc w:val="center"/>
              <w:rPr>
                <w:color w:val="000000"/>
                <w:sz w:val="18"/>
                <w:szCs w:val="18"/>
                <w:lang w:val="tt-RU"/>
              </w:rPr>
            </w:pPr>
            <w:r w:rsidRPr="00A34BC0">
              <w:rPr>
                <w:color w:val="000000"/>
                <w:sz w:val="18"/>
                <w:szCs w:val="18"/>
                <w:lang w:val="tt-RU"/>
              </w:rPr>
              <w:t>02 2 0К 7231 0</w:t>
            </w:r>
          </w:p>
        </w:tc>
        <w:tc>
          <w:tcPr>
            <w:tcW w:w="567" w:type="dxa"/>
            <w:tcBorders>
              <w:top w:val="nil"/>
              <w:left w:val="nil"/>
              <w:bottom w:val="single" w:sz="4" w:space="0" w:color="auto"/>
              <w:right w:val="single" w:sz="4" w:space="0" w:color="auto"/>
            </w:tcBorders>
            <w:shd w:val="clear" w:color="auto" w:fill="auto"/>
          </w:tcPr>
          <w:p w14:paraId="1D5DFDF7" w14:textId="43DEB46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9E4BF4D" w14:textId="51BAF76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17 338,0</w:t>
            </w:r>
          </w:p>
        </w:tc>
      </w:tr>
      <w:tr w:rsidR="005373F1" w:rsidRPr="00872F19" w14:paraId="2C06532D" w14:textId="77777777" w:rsidTr="005373F1">
        <w:trPr>
          <w:trHeight w:val="20"/>
        </w:trPr>
        <w:tc>
          <w:tcPr>
            <w:tcW w:w="3544" w:type="dxa"/>
          </w:tcPr>
          <w:p w14:paraId="5285227D" w14:textId="1DBBB499"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Республикасының фәнни-технологик үсеше» дәүләт программасы</w:t>
            </w:r>
          </w:p>
        </w:tc>
        <w:tc>
          <w:tcPr>
            <w:tcW w:w="425" w:type="dxa"/>
            <w:shd w:val="clear" w:color="auto" w:fill="auto"/>
          </w:tcPr>
          <w:p w14:paraId="2B5917CF" w14:textId="7F62CFC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3F331A6" w14:textId="0CC8E8C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3C471C9" w14:textId="12969653" w:rsidR="005373F1" w:rsidRPr="00872F19" w:rsidRDefault="005373F1" w:rsidP="00D24AE7">
            <w:pPr>
              <w:spacing w:after="20"/>
              <w:jc w:val="center"/>
              <w:rPr>
                <w:color w:val="000000"/>
                <w:sz w:val="18"/>
                <w:szCs w:val="18"/>
              </w:rPr>
            </w:pPr>
            <w:r w:rsidRPr="00872F19">
              <w:rPr>
                <w:color w:val="000000"/>
                <w:sz w:val="18"/>
                <w:szCs w:val="18"/>
              </w:rPr>
              <w:t>41 0 00 0000 0</w:t>
            </w:r>
          </w:p>
        </w:tc>
        <w:tc>
          <w:tcPr>
            <w:tcW w:w="567" w:type="dxa"/>
            <w:shd w:val="clear" w:color="auto" w:fill="auto"/>
          </w:tcPr>
          <w:p w14:paraId="524E2CF8" w14:textId="3611AFF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20172A" w14:textId="5F977675" w:rsidR="005373F1" w:rsidRPr="00872F19" w:rsidRDefault="005373F1" w:rsidP="00D24AE7">
            <w:pPr>
              <w:spacing w:after="20"/>
              <w:jc w:val="right"/>
              <w:rPr>
                <w:color w:val="000000"/>
                <w:sz w:val="18"/>
                <w:szCs w:val="18"/>
              </w:rPr>
            </w:pPr>
            <w:r w:rsidRPr="00872F19">
              <w:rPr>
                <w:color w:val="000000"/>
                <w:sz w:val="18"/>
                <w:szCs w:val="18"/>
              </w:rPr>
              <w:t>2 236 344,6</w:t>
            </w:r>
          </w:p>
        </w:tc>
        <w:tc>
          <w:tcPr>
            <w:tcW w:w="3687" w:type="dxa"/>
          </w:tcPr>
          <w:p w14:paraId="2156DE4E" w14:textId="417A474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567" w:type="dxa"/>
            <w:tcBorders>
              <w:top w:val="nil"/>
              <w:left w:val="nil"/>
              <w:bottom w:val="single" w:sz="4" w:space="0" w:color="auto"/>
              <w:right w:val="single" w:sz="4" w:space="0" w:color="auto"/>
            </w:tcBorders>
            <w:shd w:val="clear" w:color="auto" w:fill="auto"/>
          </w:tcPr>
          <w:p w14:paraId="327D2CA2" w14:textId="29C96B0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7261221" w14:textId="2F1CD1C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A923635" w14:textId="7FA88306" w:rsidR="005373F1" w:rsidRPr="00872F19" w:rsidRDefault="005373F1" w:rsidP="00D24AE7">
            <w:pPr>
              <w:spacing w:after="20"/>
              <w:jc w:val="center"/>
              <w:rPr>
                <w:color w:val="000000"/>
                <w:sz w:val="18"/>
                <w:szCs w:val="18"/>
                <w:lang w:val="tt-RU"/>
              </w:rPr>
            </w:pPr>
            <w:r w:rsidRPr="00A34BC0">
              <w:rPr>
                <w:color w:val="000000"/>
                <w:sz w:val="18"/>
                <w:szCs w:val="18"/>
                <w:lang w:val="tt-RU"/>
              </w:rPr>
              <w:t>41 0 00 0000 0</w:t>
            </w:r>
          </w:p>
        </w:tc>
        <w:tc>
          <w:tcPr>
            <w:tcW w:w="567" w:type="dxa"/>
            <w:tcBorders>
              <w:top w:val="nil"/>
              <w:left w:val="nil"/>
              <w:bottom w:val="single" w:sz="4" w:space="0" w:color="auto"/>
              <w:right w:val="single" w:sz="4" w:space="0" w:color="auto"/>
            </w:tcBorders>
            <w:shd w:val="clear" w:color="auto" w:fill="auto"/>
          </w:tcPr>
          <w:p w14:paraId="36366E44" w14:textId="7EB7852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30E677" w14:textId="617CDCE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2 242 957,7</w:t>
            </w:r>
          </w:p>
        </w:tc>
      </w:tr>
      <w:tr w:rsidR="005373F1" w:rsidRPr="00872F19" w14:paraId="6CA7F3B7" w14:textId="77777777" w:rsidTr="005373F1">
        <w:trPr>
          <w:trHeight w:val="20"/>
        </w:trPr>
        <w:tc>
          <w:tcPr>
            <w:tcW w:w="3544" w:type="dxa"/>
          </w:tcPr>
          <w:p w14:paraId="16EACBF6" w14:textId="450C22F4"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D933D7D" w14:textId="1229291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4AADA6D" w14:textId="5019E76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98A3E5E" w14:textId="0CCED33A" w:rsidR="005373F1" w:rsidRPr="00872F19" w:rsidRDefault="005373F1" w:rsidP="00D24AE7">
            <w:pPr>
              <w:spacing w:after="20"/>
              <w:jc w:val="center"/>
              <w:rPr>
                <w:color w:val="000000"/>
                <w:sz w:val="18"/>
                <w:szCs w:val="18"/>
              </w:rPr>
            </w:pPr>
            <w:r w:rsidRPr="00872F19">
              <w:rPr>
                <w:color w:val="000000"/>
                <w:sz w:val="18"/>
                <w:szCs w:val="18"/>
              </w:rPr>
              <w:t>41 2 00 0000 0</w:t>
            </w:r>
          </w:p>
        </w:tc>
        <w:tc>
          <w:tcPr>
            <w:tcW w:w="567" w:type="dxa"/>
            <w:shd w:val="clear" w:color="auto" w:fill="auto"/>
          </w:tcPr>
          <w:p w14:paraId="478793E2" w14:textId="758A21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412922" w14:textId="4F25A649" w:rsidR="005373F1" w:rsidRPr="00872F19" w:rsidRDefault="005373F1" w:rsidP="00D24AE7">
            <w:pPr>
              <w:spacing w:after="20"/>
              <w:jc w:val="right"/>
              <w:rPr>
                <w:color w:val="000000"/>
                <w:sz w:val="18"/>
                <w:szCs w:val="18"/>
              </w:rPr>
            </w:pPr>
            <w:r w:rsidRPr="00872F19">
              <w:rPr>
                <w:color w:val="000000"/>
                <w:sz w:val="18"/>
                <w:szCs w:val="18"/>
              </w:rPr>
              <w:t>1 010 000,0</w:t>
            </w:r>
          </w:p>
        </w:tc>
        <w:tc>
          <w:tcPr>
            <w:tcW w:w="3687" w:type="dxa"/>
          </w:tcPr>
          <w:p w14:paraId="04EAEA2F" w14:textId="0B0CCAAE"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C05063A" w14:textId="5EC71D5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7CCB9E2" w14:textId="17BE522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403F2A2" w14:textId="7B635692" w:rsidR="005373F1" w:rsidRPr="00872F19" w:rsidRDefault="005373F1" w:rsidP="00D24AE7">
            <w:pPr>
              <w:spacing w:after="20"/>
              <w:jc w:val="center"/>
              <w:rPr>
                <w:color w:val="000000"/>
                <w:sz w:val="18"/>
                <w:szCs w:val="18"/>
                <w:lang w:val="tt-RU"/>
              </w:rPr>
            </w:pPr>
            <w:r w:rsidRPr="00A34BC0">
              <w:rPr>
                <w:color w:val="000000"/>
                <w:sz w:val="18"/>
                <w:szCs w:val="18"/>
                <w:lang w:val="tt-RU"/>
              </w:rPr>
              <w:t>41 2 00 0000 0</w:t>
            </w:r>
          </w:p>
        </w:tc>
        <w:tc>
          <w:tcPr>
            <w:tcW w:w="567" w:type="dxa"/>
            <w:tcBorders>
              <w:top w:val="nil"/>
              <w:left w:val="nil"/>
              <w:bottom w:val="single" w:sz="4" w:space="0" w:color="auto"/>
              <w:right w:val="single" w:sz="4" w:space="0" w:color="auto"/>
            </w:tcBorders>
            <w:shd w:val="clear" w:color="auto" w:fill="auto"/>
          </w:tcPr>
          <w:p w14:paraId="06802166" w14:textId="2CFD112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8DF2C9" w14:textId="0387F79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1 010 000,0</w:t>
            </w:r>
          </w:p>
        </w:tc>
      </w:tr>
      <w:tr w:rsidR="005373F1" w:rsidRPr="00872F19" w14:paraId="721A05DC" w14:textId="77777777" w:rsidTr="005373F1">
        <w:trPr>
          <w:trHeight w:val="20"/>
        </w:trPr>
        <w:tc>
          <w:tcPr>
            <w:tcW w:w="3544" w:type="dxa"/>
          </w:tcPr>
          <w:p w14:paraId="248D0EB6" w14:textId="7DA5CE8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яңа икътисад тармакларын булдыру һәм үстерү өчен фәнни-технологик башламны булдыру» региональ проекты</w:t>
            </w:r>
          </w:p>
        </w:tc>
        <w:tc>
          <w:tcPr>
            <w:tcW w:w="425" w:type="dxa"/>
            <w:shd w:val="clear" w:color="auto" w:fill="auto"/>
          </w:tcPr>
          <w:p w14:paraId="2D325619" w14:textId="504FB4D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F1DBA38" w14:textId="1CDA5BD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27DFEF0" w14:textId="000189D2" w:rsidR="005373F1" w:rsidRPr="00872F19" w:rsidRDefault="005373F1" w:rsidP="00D24AE7">
            <w:pPr>
              <w:spacing w:after="20"/>
              <w:jc w:val="center"/>
              <w:rPr>
                <w:color w:val="000000"/>
                <w:sz w:val="18"/>
                <w:szCs w:val="18"/>
              </w:rPr>
            </w:pPr>
            <w:r w:rsidRPr="00872F19">
              <w:rPr>
                <w:color w:val="000000"/>
                <w:sz w:val="18"/>
                <w:szCs w:val="18"/>
              </w:rPr>
              <w:t>41 2 03 0000 0</w:t>
            </w:r>
          </w:p>
        </w:tc>
        <w:tc>
          <w:tcPr>
            <w:tcW w:w="567" w:type="dxa"/>
            <w:shd w:val="clear" w:color="auto" w:fill="auto"/>
          </w:tcPr>
          <w:p w14:paraId="26AA1C20" w14:textId="5610DA6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05B06B" w14:textId="5F98C76A" w:rsidR="005373F1" w:rsidRPr="00872F19" w:rsidRDefault="005373F1" w:rsidP="00D24AE7">
            <w:pPr>
              <w:spacing w:after="20"/>
              <w:jc w:val="right"/>
              <w:rPr>
                <w:color w:val="000000"/>
                <w:sz w:val="18"/>
                <w:szCs w:val="18"/>
              </w:rPr>
            </w:pPr>
            <w:r w:rsidRPr="00872F19">
              <w:rPr>
                <w:color w:val="000000"/>
                <w:sz w:val="18"/>
                <w:szCs w:val="18"/>
              </w:rPr>
              <w:t>1 000 000,0</w:t>
            </w:r>
          </w:p>
        </w:tc>
        <w:tc>
          <w:tcPr>
            <w:tcW w:w="3687" w:type="dxa"/>
          </w:tcPr>
          <w:p w14:paraId="40C13261" w14:textId="04C839E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яңа икътисад тармакларын булдыру һәм үстерү өчен фәнни-технологик башламны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28877487" w14:textId="21DCCB9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F8E2180" w14:textId="2E7AE92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AA83020" w14:textId="3C4F1E5D" w:rsidR="005373F1" w:rsidRPr="00872F19" w:rsidRDefault="005373F1" w:rsidP="00D24AE7">
            <w:pPr>
              <w:spacing w:after="20"/>
              <w:jc w:val="center"/>
              <w:rPr>
                <w:color w:val="000000"/>
                <w:sz w:val="18"/>
                <w:szCs w:val="18"/>
                <w:lang w:val="tt-RU"/>
              </w:rPr>
            </w:pPr>
            <w:r w:rsidRPr="00A34BC0">
              <w:rPr>
                <w:color w:val="000000"/>
                <w:sz w:val="18"/>
                <w:szCs w:val="18"/>
                <w:lang w:val="tt-RU"/>
              </w:rPr>
              <w:t>41 2 03 0000 0</w:t>
            </w:r>
          </w:p>
        </w:tc>
        <w:tc>
          <w:tcPr>
            <w:tcW w:w="567" w:type="dxa"/>
            <w:tcBorders>
              <w:top w:val="nil"/>
              <w:left w:val="nil"/>
              <w:bottom w:val="single" w:sz="4" w:space="0" w:color="auto"/>
              <w:right w:val="single" w:sz="4" w:space="0" w:color="auto"/>
            </w:tcBorders>
            <w:shd w:val="clear" w:color="auto" w:fill="auto"/>
          </w:tcPr>
          <w:p w14:paraId="614B0295" w14:textId="424C9B2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AEE87F" w14:textId="0FE9A21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1 000 000,0</w:t>
            </w:r>
          </w:p>
        </w:tc>
      </w:tr>
      <w:tr w:rsidR="005373F1" w:rsidRPr="00872F19" w14:paraId="5A08DBD1" w14:textId="77777777" w:rsidTr="005373F1">
        <w:trPr>
          <w:trHeight w:val="20"/>
        </w:trPr>
        <w:tc>
          <w:tcPr>
            <w:tcW w:w="3544" w:type="dxa"/>
          </w:tcPr>
          <w:p w14:paraId="2FCC0ADB" w14:textId="5CF0A306" w:rsidR="005373F1" w:rsidRPr="00872F19" w:rsidRDefault="005373F1" w:rsidP="00D24AE7">
            <w:pPr>
              <w:spacing w:after="20"/>
              <w:jc w:val="both"/>
              <w:rPr>
                <w:color w:val="000000"/>
                <w:sz w:val="18"/>
                <w:szCs w:val="18"/>
              </w:rPr>
            </w:pPr>
            <w:r w:rsidRPr="000111FF">
              <w:rPr>
                <w:color w:val="000000"/>
                <w:sz w:val="18"/>
                <w:szCs w:val="18"/>
              </w:rPr>
              <w:t>Фәнни-технологик  үсеш чараларын үткәрү</w:t>
            </w:r>
          </w:p>
        </w:tc>
        <w:tc>
          <w:tcPr>
            <w:tcW w:w="425" w:type="dxa"/>
            <w:shd w:val="clear" w:color="auto" w:fill="auto"/>
          </w:tcPr>
          <w:p w14:paraId="7C1DC9E0" w14:textId="2B0F224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DD6A138" w14:textId="7EA3213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DF3AB26" w14:textId="533DF486" w:rsidR="005373F1" w:rsidRPr="00872F19" w:rsidRDefault="005373F1" w:rsidP="00D24AE7">
            <w:pPr>
              <w:spacing w:after="20"/>
              <w:jc w:val="center"/>
              <w:rPr>
                <w:color w:val="000000"/>
                <w:sz w:val="18"/>
                <w:szCs w:val="18"/>
              </w:rPr>
            </w:pPr>
            <w:r w:rsidRPr="00872F19">
              <w:rPr>
                <w:color w:val="000000"/>
                <w:sz w:val="18"/>
                <w:szCs w:val="18"/>
              </w:rPr>
              <w:t>41 2 03 0623 0</w:t>
            </w:r>
          </w:p>
        </w:tc>
        <w:tc>
          <w:tcPr>
            <w:tcW w:w="567" w:type="dxa"/>
            <w:shd w:val="clear" w:color="auto" w:fill="auto"/>
          </w:tcPr>
          <w:p w14:paraId="17F9A76D" w14:textId="0ADAA5B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98B32C" w14:textId="0113A8E3" w:rsidR="005373F1" w:rsidRPr="00872F19" w:rsidRDefault="005373F1" w:rsidP="00D24AE7">
            <w:pPr>
              <w:spacing w:after="20"/>
              <w:jc w:val="right"/>
              <w:rPr>
                <w:color w:val="000000"/>
                <w:sz w:val="18"/>
                <w:szCs w:val="18"/>
              </w:rPr>
            </w:pPr>
            <w:r w:rsidRPr="00872F19">
              <w:rPr>
                <w:color w:val="000000"/>
                <w:sz w:val="18"/>
                <w:szCs w:val="18"/>
              </w:rPr>
              <w:t>1 000 000,0</w:t>
            </w:r>
          </w:p>
        </w:tc>
        <w:tc>
          <w:tcPr>
            <w:tcW w:w="3687" w:type="dxa"/>
          </w:tcPr>
          <w:p w14:paraId="49C5672A" w14:textId="1062DBDE" w:rsidR="005373F1" w:rsidRPr="00A34BC0" w:rsidRDefault="005373F1" w:rsidP="00D24AE7">
            <w:pPr>
              <w:spacing w:after="20"/>
              <w:jc w:val="both"/>
              <w:rPr>
                <w:color w:val="000000"/>
                <w:sz w:val="18"/>
                <w:szCs w:val="18"/>
              </w:rPr>
            </w:pPr>
            <w:r w:rsidRPr="000111FF">
              <w:rPr>
                <w:color w:val="000000"/>
                <w:sz w:val="18"/>
                <w:szCs w:val="18"/>
              </w:rPr>
              <w:t>Фәнни-технологик  үсеш чараларын үткәрү</w:t>
            </w:r>
          </w:p>
        </w:tc>
        <w:tc>
          <w:tcPr>
            <w:tcW w:w="567" w:type="dxa"/>
            <w:tcBorders>
              <w:top w:val="nil"/>
              <w:left w:val="nil"/>
              <w:bottom w:val="single" w:sz="4" w:space="0" w:color="auto"/>
              <w:right w:val="single" w:sz="4" w:space="0" w:color="auto"/>
            </w:tcBorders>
            <w:shd w:val="clear" w:color="auto" w:fill="auto"/>
          </w:tcPr>
          <w:p w14:paraId="2F8C001B" w14:textId="4760225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8ECD58B" w14:textId="4E13649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0C8ED2C" w14:textId="5906B2AC" w:rsidR="005373F1" w:rsidRPr="00872F19" w:rsidRDefault="005373F1" w:rsidP="00D24AE7">
            <w:pPr>
              <w:spacing w:after="20"/>
              <w:jc w:val="center"/>
              <w:rPr>
                <w:color w:val="000000"/>
                <w:sz w:val="18"/>
                <w:szCs w:val="18"/>
                <w:lang w:val="tt-RU"/>
              </w:rPr>
            </w:pPr>
            <w:r w:rsidRPr="00A34BC0">
              <w:rPr>
                <w:color w:val="000000"/>
                <w:sz w:val="18"/>
                <w:szCs w:val="18"/>
                <w:lang w:val="tt-RU"/>
              </w:rPr>
              <w:t>41 2 03 0623 0</w:t>
            </w:r>
          </w:p>
        </w:tc>
        <w:tc>
          <w:tcPr>
            <w:tcW w:w="567" w:type="dxa"/>
            <w:tcBorders>
              <w:top w:val="nil"/>
              <w:left w:val="nil"/>
              <w:bottom w:val="single" w:sz="4" w:space="0" w:color="auto"/>
              <w:right w:val="single" w:sz="4" w:space="0" w:color="auto"/>
            </w:tcBorders>
            <w:shd w:val="clear" w:color="auto" w:fill="auto"/>
          </w:tcPr>
          <w:p w14:paraId="573F62E3" w14:textId="710144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5C17741" w14:textId="58B58D8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1 000 000,0</w:t>
            </w:r>
          </w:p>
        </w:tc>
      </w:tr>
      <w:tr w:rsidR="005373F1" w:rsidRPr="00872F19" w14:paraId="777104B9" w14:textId="77777777" w:rsidTr="005373F1">
        <w:trPr>
          <w:trHeight w:val="20"/>
        </w:trPr>
        <w:tc>
          <w:tcPr>
            <w:tcW w:w="3544" w:type="dxa"/>
          </w:tcPr>
          <w:p w14:paraId="6368CB30" w14:textId="16AB0DC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D1A3D55" w14:textId="33F4B62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2AFC15F" w14:textId="4DFD7EF7"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B9A04AC" w14:textId="10FCA06D" w:rsidR="005373F1" w:rsidRPr="00872F19" w:rsidRDefault="005373F1" w:rsidP="00D24AE7">
            <w:pPr>
              <w:spacing w:after="20"/>
              <w:jc w:val="center"/>
              <w:rPr>
                <w:color w:val="000000"/>
                <w:sz w:val="18"/>
                <w:szCs w:val="18"/>
              </w:rPr>
            </w:pPr>
            <w:r w:rsidRPr="00872F19">
              <w:rPr>
                <w:color w:val="000000"/>
                <w:sz w:val="18"/>
                <w:szCs w:val="18"/>
              </w:rPr>
              <w:t>41 2 03 0623 0</w:t>
            </w:r>
          </w:p>
        </w:tc>
        <w:tc>
          <w:tcPr>
            <w:tcW w:w="567" w:type="dxa"/>
            <w:shd w:val="clear" w:color="auto" w:fill="auto"/>
          </w:tcPr>
          <w:p w14:paraId="4EB205F0" w14:textId="46A32F2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E9AB5A9" w14:textId="7D546518" w:rsidR="005373F1" w:rsidRPr="00872F19" w:rsidRDefault="005373F1" w:rsidP="00D24AE7">
            <w:pPr>
              <w:spacing w:after="20"/>
              <w:jc w:val="right"/>
              <w:rPr>
                <w:color w:val="000000"/>
                <w:sz w:val="18"/>
                <w:szCs w:val="18"/>
              </w:rPr>
            </w:pPr>
            <w:r w:rsidRPr="00872F19">
              <w:rPr>
                <w:color w:val="000000"/>
                <w:sz w:val="18"/>
                <w:szCs w:val="18"/>
              </w:rPr>
              <w:t>1 000 000,0</w:t>
            </w:r>
          </w:p>
        </w:tc>
        <w:tc>
          <w:tcPr>
            <w:tcW w:w="3687" w:type="dxa"/>
          </w:tcPr>
          <w:p w14:paraId="4C12CF2A" w14:textId="3B9991EA"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9264EB9" w14:textId="3C54E7E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DA6F2DC" w14:textId="2050B2AE"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8BFD218" w14:textId="52E36E10" w:rsidR="005373F1" w:rsidRPr="00872F19" w:rsidRDefault="005373F1" w:rsidP="00D24AE7">
            <w:pPr>
              <w:spacing w:after="20"/>
              <w:jc w:val="center"/>
              <w:rPr>
                <w:color w:val="000000"/>
                <w:sz w:val="18"/>
                <w:szCs w:val="18"/>
                <w:lang w:val="tt-RU"/>
              </w:rPr>
            </w:pPr>
            <w:r w:rsidRPr="00A34BC0">
              <w:rPr>
                <w:color w:val="000000"/>
                <w:sz w:val="18"/>
                <w:szCs w:val="18"/>
                <w:lang w:val="tt-RU"/>
              </w:rPr>
              <w:t>41 2 03 0623 0</w:t>
            </w:r>
          </w:p>
        </w:tc>
        <w:tc>
          <w:tcPr>
            <w:tcW w:w="567" w:type="dxa"/>
            <w:tcBorders>
              <w:top w:val="nil"/>
              <w:left w:val="nil"/>
              <w:bottom w:val="single" w:sz="4" w:space="0" w:color="auto"/>
              <w:right w:val="single" w:sz="4" w:space="0" w:color="auto"/>
            </w:tcBorders>
            <w:shd w:val="clear" w:color="auto" w:fill="auto"/>
          </w:tcPr>
          <w:p w14:paraId="41EB930C" w14:textId="7A024622"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5751346" w14:textId="44497CE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1 000 000,0</w:t>
            </w:r>
          </w:p>
        </w:tc>
      </w:tr>
      <w:tr w:rsidR="005373F1" w:rsidRPr="00872F19" w14:paraId="44BF9332" w14:textId="77777777" w:rsidTr="005373F1">
        <w:trPr>
          <w:trHeight w:val="20"/>
        </w:trPr>
        <w:tc>
          <w:tcPr>
            <w:tcW w:w="3544" w:type="dxa"/>
          </w:tcPr>
          <w:p w14:paraId="50521BF9" w14:textId="3B3D252C" w:rsidR="005373F1" w:rsidRPr="00872F19" w:rsidRDefault="005373F1" w:rsidP="00D24AE7">
            <w:pPr>
              <w:spacing w:after="20"/>
              <w:jc w:val="both"/>
              <w:rPr>
                <w:color w:val="000000"/>
                <w:sz w:val="18"/>
                <w:szCs w:val="18"/>
              </w:rPr>
            </w:pPr>
            <w:r w:rsidRPr="000111FF">
              <w:rPr>
                <w:color w:val="000000"/>
                <w:sz w:val="18"/>
                <w:szCs w:val="18"/>
              </w:rPr>
              <w:t>«Уйлап табу эшчәнлегенә ярдәм итү һәм аны кызыксындыру» региональ проекты</w:t>
            </w:r>
          </w:p>
        </w:tc>
        <w:tc>
          <w:tcPr>
            <w:tcW w:w="425" w:type="dxa"/>
            <w:shd w:val="clear" w:color="auto" w:fill="auto"/>
          </w:tcPr>
          <w:p w14:paraId="70392152" w14:textId="0B72B20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AC045A4" w14:textId="4A25A11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D3C925A" w14:textId="20A2FA88" w:rsidR="005373F1" w:rsidRPr="00872F19" w:rsidRDefault="005373F1" w:rsidP="00D24AE7">
            <w:pPr>
              <w:spacing w:after="20"/>
              <w:jc w:val="center"/>
              <w:rPr>
                <w:color w:val="000000"/>
                <w:sz w:val="18"/>
                <w:szCs w:val="18"/>
              </w:rPr>
            </w:pPr>
            <w:r w:rsidRPr="00872F19">
              <w:rPr>
                <w:color w:val="000000"/>
                <w:sz w:val="18"/>
                <w:szCs w:val="18"/>
              </w:rPr>
              <w:t>41 2 04 0000 0</w:t>
            </w:r>
          </w:p>
        </w:tc>
        <w:tc>
          <w:tcPr>
            <w:tcW w:w="567" w:type="dxa"/>
            <w:shd w:val="clear" w:color="auto" w:fill="auto"/>
          </w:tcPr>
          <w:p w14:paraId="37C73E25" w14:textId="2771E5D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A7D4CD" w14:textId="578AFF95"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59482FAA" w14:textId="0D7F95AD" w:rsidR="005373F1" w:rsidRPr="00A34BC0" w:rsidRDefault="005373F1" w:rsidP="00D24AE7">
            <w:pPr>
              <w:spacing w:after="20"/>
              <w:jc w:val="both"/>
              <w:rPr>
                <w:color w:val="000000"/>
                <w:sz w:val="18"/>
                <w:szCs w:val="18"/>
              </w:rPr>
            </w:pPr>
            <w:r w:rsidRPr="000111FF">
              <w:rPr>
                <w:color w:val="000000"/>
                <w:sz w:val="18"/>
                <w:szCs w:val="18"/>
              </w:rPr>
              <w:t>«Уйлап табу эшчәнлегенә ярдәм итү һәм аны кызыксындыру» региональ проекты</w:t>
            </w:r>
          </w:p>
        </w:tc>
        <w:tc>
          <w:tcPr>
            <w:tcW w:w="567" w:type="dxa"/>
            <w:tcBorders>
              <w:top w:val="nil"/>
              <w:left w:val="nil"/>
              <w:bottom w:val="single" w:sz="4" w:space="0" w:color="auto"/>
              <w:right w:val="single" w:sz="4" w:space="0" w:color="auto"/>
            </w:tcBorders>
            <w:shd w:val="clear" w:color="auto" w:fill="auto"/>
          </w:tcPr>
          <w:p w14:paraId="4394595B" w14:textId="54626C3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D34D6EB" w14:textId="5EDE35F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F25CD8F" w14:textId="0DCA6470" w:rsidR="005373F1" w:rsidRPr="00872F19" w:rsidRDefault="005373F1" w:rsidP="00D24AE7">
            <w:pPr>
              <w:spacing w:after="20"/>
              <w:jc w:val="center"/>
              <w:rPr>
                <w:color w:val="000000"/>
                <w:sz w:val="18"/>
                <w:szCs w:val="18"/>
                <w:lang w:val="tt-RU"/>
              </w:rPr>
            </w:pPr>
            <w:r w:rsidRPr="00A34BC0">
              <w:rPr>
                <w:color w:val="000000"/>
                <w:sz w:val="18"/>
                <w:szCs w:val="18"/>
                <w:lang w:val="tt-RU"/>
              </w:rPr>
              <w:t>41 2 04 0000 0</w:t>
            </w:r>
          </w:p>
        </w:tc>
        <w:tc>
          <w:tcPr>
            <w:tcW w:w="567" w:type="dxa"/>
            <w:tcBorders>
              <w:top w:val="nil"/>
              <w:left w:val="nil"/>
              <w:bottom w:val="single" w:sz="4" w:space="0" w:color="auto"/>
              <w:right w:val="single" w:sz="4" w:space="0" w:color="auto"/>
            </w:tcBorders>
            <w:shd w:val="clear" w:color="auto" w:fill="auto"/>
          </w:tcPr>
          <w:p w14:paraId="484BDF22" w14:textId="287BC64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BC02AE" w14:textId="2F723E0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4439B6C7" w14:textId="77777777" w:rsidTr="005373F1">
        <w:trPr>
          <w:trHeight w:val="20"/>
        </w:trPr>
        <w:tc>
          <w:tcPr>
            <w:tcW w:w="3544" w:type="dxa"/>
          </w:tcPr>
          <w:p w14:paraId="4540C442" w14:textId="33C7EF90" w:rsidR="005373F1" w:rsidRPr="00872F19" w:rsidRDefault="005373F1" w:rsidP="00D24AE7">
            <w:pPr>
              <w:spacing w:after="20"/>
              <w:jc w:val="both"/>
              <w:rPr>
                <w:color w:val="000000"/>
                <w:sz w:val="18"/>
                <w:szCs w:val="18"/>
              </w:rPr>
            </w:pPr>
            <w:r w:rsidRPr="000111FF">
              <w:rPr>
                <w:color w:val="000000"/>
                <w:sz w:val="18"/>
                <w:szCs w:val="18"/>
              </w:rPr>
              <w:t>Уйлап табу эшчәнлеген үстерү чараларын үткәрү</w:t>
            </w:r>
          </w:p>
        </w:tc>
        <w:tc>
          <w:tcPr>
            <w:tcW w:w="425" w:type="dxa"/>
            <w:shd w:val="clear" w:color="auto" w:fill="auto"/>
          </w:tcPr>
          <w:p w14:paraId="38A07437" w14:textId="4688E35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E972D48" w14:textId="0C87125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8B1120E" w14:textId="34D69BB9" w:rsidR="005373F1" w:rsidRPr="00872F19" w:rsidRDefault="005373F1" w:rsidP="00D24AE7">
            <w:pPr>
              <w:spacing w:after="20"/>
              <w:jc w:val="center"/>
              <w:rPr>
                <w:color w:val="000000"/>
                <w:sz w:val="18"/>
                <w:szCs w:val="18"/>
              </w:rPr>
            </w:pPr>
            <w:r w:rsidRPr="00872F19">
              <w:rPr>
                <w:color w:val="000000"/>
                <w:sz w:val="18"/>
                <w:szCs w:val="18"/>
              </w:rPr>
              <w:t>41 2 04 0624 0</w:t>
            </w:r>
          </w:p>
        </w:tc>
        <w:tc>
          <w:tcPr>
            <w:tcW w:w="567" w:type="dxa"/>
            <w:shd w:val="clear" w:color="auto" w:fill="auto"/>
          </w:tcPr>
          <w:p w14:paraId="0C0E4FF9" w14:textId="2820CA1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1EAF5E" w14:textId="0CF4E16B"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1E9C436D" w14:textId="729DD540" w:rsidR="005373F1" w:rsidRPr="00A34BC0" w:rsidRDefault="005373F1" w:rsidP="00D24AE7">
            <w:pPr>
              <w:spacing w:after="20"/>
              <w:jc w:val="both"/>
              <w:rPr>
                <w:color w:val="000000"/>
                <w:sz w:val="18"/>
                <w:szCs w:val="18"/>
              </w:rPr>
            </w:pPr>
            <w:r w:rsidRPr="000111FF">
              <w:rPr>
                <w:color w:val="000000"/>
                <w:sz w:val="18"/>
                <w:szCs w:val="18"/>
              </w:rPr>
              <w:t>Уйлап табу эшчәнлеген үстерү чараларын үткәрү</w:t>
            </w:r>
          </w:p>
        </w:tc>
        <w:tc>
          <w:tcPr>
            <w:tcW w:w="567" w:type="dxa"/>
            <w:tcBorders>
              <w:top w:val="nil"/>
              <w:left w:val="nil"/>
              <w:bottom w:val="single" w:sz="4" w:space="0" w:color="auto"/>
              <w:right w:val="single" w:sz="4" w:space="0" w:color="auto"/>
            </w:tcBorders>
            <w:shd w:val="clear" w:color="auto" w:fill="auto"/>
          </w:tcPr>
          <w:p w14:paraId="3C89DA92" w14:textId="327DC1A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F92E1CB" w14:textId="1D7B1A48"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0ECD88E" w14:textId="16AC043D" w:rsidR="005373F1" w:rsidRPr="00872F19" w:rsidRDefault="005373F1" w:rsidP="00D24AE7">
            <w:pPr>
              <w:spacing w:after="20"/>
              <w:jc w:val="center"/>
              <w:rPr>
                <w:color w:val="000000"/>
                <w:sz w:val="18"/>
                <w:szCs w:val="18"/>
                <w:lang w:val="tt-RU"/>
              </w:rPr>
            </w:pPr>
            <w:r w:rsidRPr="00A34BC0">
              <w:rPr>
                <w:color w:val="000000"/>
                <w:sz w:val="18"/>
                <w:szCs w:val="18"/>
                <w:lang w:val="tt-RU"/>
              </w:rPr>
              <w:t>41 2 04 0624 0</w:t>
            </w:r>
          </w:p>
        </w:tc>
        <w:tc>
          <w:tcPr>
            <w:tcW w:w="567" w:type="dxa"/>
            <w:tcBorders>
              <w:top w:val="nil"/>
              <w:left w:val="nil"/>
              <w:bottom w:val="single" w:sz="4" w:space="0" w:color="auto"/>
              <w:right w:val="single" w:sz="4" w:space="0" w:color="auto"/>
            </w:tcBorders>
            <w:shd w:val="clear" w:color="auto" w:fill="auto"/>
          </w:tcPr>
          <w:p w14:paraId="693C6EB7" w14:textId="602B67F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7045FC" w14:textId="7C400D0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5DB9B015" w14:textId="77777777" w:rsidTr="005373F1">
        <w:trPr>
          <w:trHeight w:val="20"/>
        </w:trPr>
        <w:tc>
          <w:tcPr>
            <w:tcW w:w="3544" w:type="dxa"/>
          </w:tcPr>
          <w:p w14:paraId="416095B3" w14:textId="183E345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52D54C4" w14:textId="51E1CDF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719D9F6" w14:textId="5EA7118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5CBAED2" w14:textId="4A5987D2" w:rsidR="005373F1" w:rsidRPr="00872F19" w:rsidRDefault="005373F1" w:rsidP="00D24AE7">
            <w:pPr>
              <w:spacing w:after="20"/>
              <w:jc w:val="center"/>
              <w:rPr>
                <w:color w:val="000000"/>
                <w:sz w:val="18"/>
                <w:szCs w:val="18"/>
              </w:rPr>
            </w:pPr>
            <w:r w:rsidRPr="00872F19">
              <w:rPr>
                <w:color w:val="000000"/>
                <w:sz w:val="18"/>
                <w:szCs w:val="18"/>
              </w:rPr>
              <w:t>41 2 04 0624 0</w:t>
            </w:r>
          </w:p>
        </w:tc>
        <w:tc>
          <w:tcPr>
            <w:tcW w:w="567" w:type="dxa"/>
            <w:shd w:val="clear" w:color="auto" w:fill="auto"/>
          </w:tcPr>
          <w:p w14:paraId="51FEA32D" w14:textId="67BC5A3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0C6DCFA" w14:textId="3FDD71B4"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2BD69400" w14:textId="2C0AFC6D"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04FC572" w14:textId="64247A8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F566CD8" w14:textId="667C851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19A90C8" w14:textId="520BE36E" w:rsidR="005373F1" w:rsidRPr="00872F19" w:rsidRDefault="005373F1" w:rsidP="00D24AE7">
            <w:pPr>
              <w:spacing w:after="20"/>
              <w:jc w:val="center"/>
              <w:rPr>
                <w:color w:val="000000"/>
                <w:sz w:val="18"/>
                <w:szCs w:val="18"/>
                <w:lang w:val="tt-RU"/>
              </w:rPr>
            </w:pPr>
            <w:r w:rsidRPr="00A34BC0">
              <w:rPr>
                <w:color w:val="000000"/>
                <w:sz w:val="18"/>
                <w:szCs w:val="18"/>
                <w:lang w:val="tt-RU"/>
              </w:rPr>
              <w:t>41 2 04 0624 0</w:t>
            </w:r>
          </w:p>
        </w:tc>
        <w:tc>
          <w:tcPr>
            <w:tcW w:w="567" w:type="dxa"/>
            <w:tcBorders>
              <w:top w:val="nil"/>
              <w:left w:val="nil"/>
              <w:bottom w:val="single" w:sz="4" w:space="0" w:color="auto"/>
              <w:right w:val="single" w:sz="4" w:space="0" w:color="auto"/>
            </w:tcBorders>
            <w:shd w:val="clear" w:color="auto" w:fill="auto"/>
          </w:tcPr>
          <w:p w14:paraId="11B11B4E" w14:textId="2D20E5C1"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2714039" w14:textId="621ADB1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764F5288" w14:textId="77777777" w:rsidTr="005373F1">
        <w:trPr>
          <w:trHeight w:val="20"/>
        </w:trPr>
        <w:tc>
          <w:tcPr>
            <w:tcW w:w="3544" w:type="dxa"/>
          </w:tcPr>
          <w:p w14:paraId="27EA66DC" w14:textId="256ABCF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BB992F8" w14:textId="0C53933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948076A" w14:textId="7D440BC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B5146BF" w14:textId="3683FCB3" w:rsidR="005373F1" w:rsidRPr="00872F19" w:rsidRDefault="005373F1" w:rsidP="00D24AE7">
            <w:pPr>
              <w:spacing w:after="20"/>
              <w:jc w:val="center"/>
              <w:rPr>
                <w:color w:val="000000"/>
                <w:sz w:val="18"/>
                <w:szCs w:val="18"/>
              </w:rPr>
            </w:pPr>
            <w:r w:rsidRPr="00872F19">
              <w:rPr>
                <w:color w:val="000000"/>
                <w:sz w:val="18"/>
                <w:szCs w:val="18"/>
              </w:rPr>
              <w:t>41 4 00 0000 0</w:t>
            </w:r>
          </w:p>
        </w:tc>
        <w:tc>
          <w:tcPr>
            <w:tcW w:w="567" w:type="dxa"/>
            <w:shd w:val="clear" w:color="auto" w:fill="auto"/>
          </w:tcPr>
          <w:p w14:paraId="0813F40B" w14:textId="0082362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85F7A2" w14:textId="1E64F2FA" w:rsidR="005373F1" w:rsidRPr="00872F19" w:rsidRDefault="005373F1" w:rsidP="00D24AE7">
            <w:pPr>
              <w:spacing w:after="20"/>
              <w:jc w:val="right"/>
              <w:rPr>
                <w:color w:val="000000"/>
                <w:sz w:val="18"/>
                <w:szCs w:val="18"/>
              </w:rPr>
            </w:pPr>
            <w:r w:rsidRPr="00872F19">
              <w:rPr>
                <w:color w:val="000000"/>
                <w:sz w:val="18"/>
                <w:szCs w:val="18"/>
              </w:rPr>
              <w:t>1 226 344,6</w:t>
            </w:r>
          </w:p>
        </w:tc>
        <w:tc>
          <w:tcPr>
            <w:tcW w:w="3687" w:type="dxa"/>
          </w:tcPr>
          <w:p w14:paraId="17D2298B" w14:textId="3C82A4F5"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BFDA269" w14:textId="0B0CB72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C4C52A7" w14:textId="01DA22F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70B8ADA" w14:textId="287B22A3" w:rsidR="005373F1" w:rsidRPr="00872F19" w:rsidRDefault="005373F1" w:rsidP="00D24AE7">
            <w:pPr>
              <w:spacing w:after="20"/>
              <w:jc w:val="center"/>
              <w:rPr>
                <w:color w:val="000000"/>
                <w:sz w:val="18"/>
                <w:szCs w:val="18"/>
                <w:lang w:val="tt-RU"/>
              </w:rPr>
            </w:pPr>
            <w:r w:rsidRPr="00A34BC0">
              <w:rPr>
                <w:color w:val="000000"/>
                <w:sz w:val="18"/>
                <w:szCs w:val="18"/>
                <w:lang w:val="tt-RU"/>
              </w:rPr>
              <w:t>41 4 00 0000 0</w:t>
            </w:r>
          </w:p>
        </w:tc>
        <w:tc>
          <w:tcPr>
            <w:tcW w:w="567" w:type="dxa"/>
            <w:tcBorders>
              <w:top w:val="nil"/>
              <w:left w:val="nil"/>
              <w:bottom w:val="single" w:sz="4" w:space="0" w:color="auto"/>
              <w:right w:val="single" w:sz="4" w:space="0" w:color="auto"/>
            </w:tcBorders>
            <w:shd w:val="clear" w:color="auto" w:fill="auto"/>
          </w:tcPr>
          <w:p w14:paraId="50DA958A" w14:textId="16EC8B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A7A419" w14:textId="0BB8439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1 232 957,7</w:t>
            </w:r>
          </w:p>
        </w:tc>
      </w:tr>
      <w:tr w:rsidR="005373F1" w:rsidRPr="00872F19" w14:paraId="6296B9EB" w14:textId="77777777" w:rsidTr="005373F1">
        <w:trPr>
          <w:trHeight w:val="20"/>
        </w:trPr>
        <w:tc>
          <w:tcPr>
            <w:tcW w:w="3544" w:type="dxa"/>
          </w:tcPr>
          <w:p w14:paraId="4386AC08" w14:textId="0ADFC43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табигый-фәнни белем бирүне үстерү» процесс чаралары комплексы</w:t>
            </w:r>
          </w:p>
        </w:tc>
        <w:tc>
          <w:tcPr>
            <w:tcW w:w="425" w:type="dxa"/>
            <w:shd w:val="clear" w:color="auto" w:fill="auto"/>
          </w:tcPr>
          <w:p w14:paraId="7B93976A" w14:textId="5689D9E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824C87F" w14:textId="017A707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62CAE3D" w14:textId="5138E8AF" w:rsidR="005373F1" w:rsidRPr="00872F19" w:rsidRDefault="005373F1" w:rsidP="00D24AE7">
            <w:pPr>
              <w:spacing w:after="20"/>
              <w:jc w:val="center"/>
              <w:rPr>
                <w:color w:val="000000"/>
                <w:sz w:val="18"/>
                <w:szCs w:val="18"/>
              </w:rPr>
            </w:pPr>
            <w:r w:rsidRPr="00872F19">
              <w:rPr>
                <w:color w:val="000000"/>
                <w:sz w:val="18"/>
                <w:szCs w:val="18"/>
              </w:rPr>
              <w:t>41 4 01 0000 0</w:t>
            </w:r>
          </w:p>
        </w:tc>
        <w:tc>
          <w:tcPr>
            <w:tcW w:w="567" w:type="dxa"/>
            <w:shd w:val="clear" w:color="auto" w:fill="auto"/>
          </w:tcPr>
          <w:p w14:paraId="5B254EE6" w14:textId="0F43538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50A73E" w14:textId="24E8FC3A" w:rsidR="005373F1" w:rsidRPr="00872F19" w:rsidRDefault="005373F1" w:rsidP="00D24AE7">
            <w:pPr>
              <w:spacing w:after="20"/>
              <w:jc w:val="right"/>
              <w:rPr>
                <w:color w:val="000000"/>
                <w:sz w:val="18"/>
                <w:szCs w:val="18"/>
              </w:rPr>
            </w:pPr>
            <w:r w:rsidRPr="00872F19">
              <w:rPr>
                <w:color w:val="000000"/>
                <w:sz w:val="18"/>
                <w:szCs w:val="18"/>
              </w:rPr>
              <w:t>62 224,7</w:t>
            </w:r>
          </w:p>
        </w:tc>
        <w:tc>
          <w:tcPr>
            <w:tcW w:w="3687" w:type="dxa"/>
          </w:tcPr>
          <w:p w14:paraId="6316251C" w14:textId="7AFF302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табигый-фәнни белем бирүне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A8BB865" w14:textId="1FA5038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D2DC82B" w14:textId="1884D73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064EC6A" w14:textId="3B4120EA" w:rsidR="005373F1" w:rsidRPr="00872F19" w:rsidRDefault="005373F1" w:rsidP="00D24AE7">
            <w:pPr>
              <w:spacing w:after="20"/>
              <w:jc w:val="center"/>
              <w:rPr>
                <w:color w:val="000000"/>
                <w:sz w:val="18"/>
                <w:szCs w:val="18"/>
                <w:lang w:val="tt-RU"/>
              </w:rPr>
            </w:pPr>
            <w:r w:rsidRPr="00A34BC0">
              <w:rPr>
                <w:color w:val="000000"/>
                <w:sz w:val="18"/>
                <w:szCs w:val="18"/>
                <w:lang w:val="tt-RU"/>
              </w:rPr>
              <w:t>41 4 01 0000 0</w:t>
            </w:r>
          </w:p>
        </w:tc>
        <w:tc>
          <w:tcPr>
            <w:tcW w:w="567" w:type="dxa"/>
            <w:tcBorders>
              <w:top w:val="nil"/>
              <w:left w:val="nil"/>
              <w:bottom w:val="single" w:sz="4" w:space="0" w:color="auto"/>
              <w:right w:val="single" w:sz="4" w:space="0" w:color="auto"/>
            </w:tcBorders>
            <w:shd w:val="clear" w:color="auto" w:fill="auto"/>
          </w:tcPr>
          <w:p w14:paraId="6ACE93B2" w14:textId="4C9872D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204F0CE" w14:textId="0F7BA1E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65 532,7</w:t>
            </w:r>
          </w:p>
        </w:tc>
      </w:tr>
      <w:tr w:rsidR="005373F1" w:rsidRPr="00872F19" w14:paraId="3E80B63A" w14:textId="77777777" w:rsidTr="005373F1">
        <w:trPr>
          <w:trHeight w:val="20"/>
        </w:trPr>
        <w:tc>
          <w:tcPr>
            <w:tcW w:w="3544" w:type="dxa"/>
          </w:tcPr>
          <w:p w14:paraId="4CB9028E" w14:textId="457666B0" w:rsidR="005373F1" w:rsidRPr="00872F19" w:rsidRDefault="005373F1" w:rsidP="00D24AE7">
            <w:pPr>
              <w:spacing w:after="20"/>
              <w:jc w:val="both"/>
              <w:rPr>
                <w:color w:val="000000"/>
                <w:sz w:val="18"/>
                <w:szCs w:val="18"/>
              </w:rPr>
            </w:pPr>
            <w:r w:rsidRPr="000111FF">
              <w:rPr>
                <w:color w:val="000000"/>
                <w:sz w:val="18"/>
                <w:szCs w:val="18"/>
              </w:rPr>
              <w:t>Фундаменталь тикшеренүләрне гамәлгә ашыручы оешмалар эшчәнлеген тәэмин итү</w:t>
            </w:r>
          </w:p>
        </w:tc>
        <w:tc>
          <w:tcPr>
            <w:tcW w:w="425" w:type="dxa"/>
            <w:shd w:val="clear" w:color="auto" w:fill="auto"/>
          </w:tcPr>
          <w:p w14:paraId="2EF94A35" w14:textId="0872DE3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CA08C6D" w14:textId="39C4A1C1"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6380A2A" w14:textId="477E298D" w:rsidR="005373F1" w:rsidRPr="00872F19" w:rsidRDefault="005373F1" w:rsidP="00D24AE7">
            <w:pPr>
              <w:spacing w:after="20"/>
              <w:jc w:val="center"/>
              <w:rPr>
                <w:color w:val="000000"/>
                <w:sz w:val="18"/>
                <w:szCs w:val="18"/>
              </w:rPr>
            </w:pPr>
            <w:r w:rsidRPr="00872F19">
              <w:rPr>
                <w:color w:val="000000"/>
                <w:sz w:val="18"/>
                <w:szCs w:val="18"/>
              </w:rPr>
              <w:t>41 4 01 0610 0</w:t>
            </w:r>
          </w:p>
        </w:tc>
        <w:tc>
          <w:tcPr>
            <w:tcW w:w="567" w:type="dxa"/>
            <w:shd w:val="clear" w:color="auto" w:fill="auto"/>
          </w:tcPr>
          <w:p w14:paraId="4EEABB8F" w14:textId="4E0CE82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2A2FAC" w14:textId="60330984" w:rsidR="005373F1" w:rsidRPr="00872F19" w:rsidRDefault="005373F1" w:rsidP="00D24AE7">
            <w:pPr>
              <w:spacing w:after="20"/>
              <w:jc w:val="right"/>
              <w:rPr>
                <w:color w:val="000000"/>
                <w:sz w:val="18"/>
                <w:szCs w:val="18"/>
              </w:rPr>
            </w:pPr>
            <w:r w:rsidRPr="00872F19">
              <w:rPr>
                <w:color w:val="000000"/>
                <w:sz w:val="18"/>
                <w:szCs w:val="18"/>
              </w:rPr>
              <w:t>14 640,2</w:t>
            </w:r>
          </w:p>
        </w:tc>
        <w:tc>
          <w:tcPr>
            <w:tcW w:w="3687" w:type="dxa"/>
          </w:tcPr>
          <w:p w14:paraId="3D43F984" w14:textId="2AE7509D" w:rsidR="005373F1" w:rsidRPr="00A34BC0" w:rsidRDefault="005373F1" w:rsidP="00D24AE7">
            <w:pPr>
              <w:spacing w:after="20"/>
              <w:jc w:val="both"/>
              <w:rPr>
                <w:color w:val="000000"/>
                <w:sz w:val="18"/>
                <w:szCs w:val="18"/>
              </w:rPr>
            </w:pPr>
            <w:r w:rsidRPr="000111FF">
              <w:rPr>
                <w:color w:val="000000"/>
                <w:sz w:val="18"/>
                <w:szCs w:val="18"/>
              </w:rPr>
              <w:t>Фундаменталь тикшеренүләрне гамәлгә ашыручы оешмалар эшчәнлеген тәэмин итү</w:t>
            </w:r>
          </w:p>
        </w:tc>
        <w:tc>
          <w:tcPr>
            <w:tcW w:w="567" w:type="dxa"/>
            <w:tcBorders>
              <w:top w:val="nil"/>
              <w:left w:val="nil"/>
              <w:bottom w:val="single" w:sz="4" w:space="0" w:color="auto"/>
              <w:right w:val="single" w:sz="4" w:space="0" w:color="auto"/>
            </w:tcBorders>
            <w:shd w:val="clear" w:color="auto" w:fill="auto"/>
          </w:tcPr>
          <w:p w14:paraId="160167DE" w14:textId="7F1838F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EFA5A48" w14:textId="5F4DC2C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566638E" w14:textId="453639EA" w:rsidR="005373F1" w:rsidRPr="00872F19" w:rsidRDefault="005373F1" w:rsidP="00D24AE7">
            <w:pPr>
              <w:spacing w:after="20"/>
              <w:jc w:val="center"/>
              <w:rPr>
                <w:color w:val="000000"/>
                <w:sz w:val="18"/>
                <w:szCs w:val="18"/>
                <w:lang w:val="tt-RU"/>
              </w:rPr>
            </w:pPr>
            <w:r w:rsidRPr="00A34BC0">
              <w:rPr>
                <w:color w:val="000000"/>
                <w:sz w:val="18"/>
                <w:szCs w:val="18"/>
                <w:lang w:val="tt-RU"/>
              </w:rPr>
              <w:t>41 4 01 0610 0</w:t>
            </w:r>
          </w:p>
        </w:tc>
        <w:tc>
          <w:tcPr>
            <w:tcW w:w="567" w:type="dxa"/>
            <w:tcBorders>
              <w:top w:val="nil"/>
              <w:left w:val="nil"/>
              <w:bottom w:val="single" w:sz="4" w:space="0" w:color="auto"/>
              <w:right w:val="single" w:sz="4" w:space="0" w:color="auto"/>
            </w:tcBorders>
            <w:shd w:val="clear" w:color="auto" w:fill="auto"/>
          </w:tcPr>
          <w:p w14:paraId="740631E6" w14:textId="4C5895E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B53360" w14:textId="7D7ACAB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14 948,2</w:t>
            </w:r>
          </w:p>
        </w:tc>
      </w:tr>
      <w:tr w:rsidR="005373F1" w:rsidRPr="00872F19" w14:paraId="01F23496" w14:textId="77777777" w:rsidTr="005373F1">
        <w:trPr>
          <w:trHeight w:val="20"/>
        </w:trPr>
        <w:tc>
          <w:tcPr>
            <w:tcW w:w="3544" w:type="dxa"/>
          </w:tcPr>
          <w:p w14:paraId="5ADAA29C" w14:textId="6A4E547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E3E9C54" w14:textId="503F4AE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3002E42" w14:textId="2729A47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8FBA1F8" w14:textId="03971837" w:rsidR="005373F1" w:rsidRPr="00872F19" w:rsidRDefault="005373F1" w:rsidP="00D24AE7">
            <w:pPr>
              <w:spacing w:after="20"/>
              <w:jc w:val="center"/>
              <w:rPr>
                <w:color w:val="000000"/>
                <w:sz w:val="18"/>
                <w:szCs w:val="18"/>
              </w:rPr>
            </w:pPr>
            <w:r w:rsidRPr="00872F19">
              <w:rPr>
                <w:color w:val="000000"/>
                <w:sz w:val="18"/>
                <w:szCs w:val="18"/>
              </w:rPr>
              <w:t>41 4 01 0610 0</w:t>
            </w:r>
          </w:p>
        </w:tc>
        <w:tc>
          <w:tcPr>
            <w:tcW w:w="567" w:type="dxa"/>
            <w:shd w:val="clear" w:color="auto" w:fill="auto"/>
          </w:tcPr>
          <w:p w14:paraId="18819B03" w14:textId="5688A52F"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F24757E" w14:textId="5335E68C" w:rsidR="005373F1" w:rsidRPr="00872F19" w:rsidRDefault="005373F1" w:rsidP="00D24AE7">
            <w:pPr>
              <w:spacing w:after="20"/>
              <w:jc w:val="right"/>
              <w:rPr>
                <w:color w:val="000000"/>
                <w:sz w:val="18"/>
                <w:szCs w:val="18"/>
              </w:rPr>
            </w:pPr>
            <w:r w:rsidRPr="00872F19">
              <w:rPr>
                <w:color w:val="000000"/>
                <w:sz w:val="18"/>
                <w:szCs w:val="18"/>
              </w:rPr>
              <w:t>14 640,2</w:t>
            </w:r>
          </w:p>
        </w:tc>
        <w:tc>
          <w:tcPr>
            <w:tcW w:w="3687" w:type="dxa"/>
          </w:tcPr>
          <w:p w14:paraId="5BC39693" w14:textId="070C6809"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2297ED4" w14:textId="45FF37D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CF37F3B" w14:textId="6B0F39C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464C9C8" w14:textId="42288A58" w:rsidR="005373F1" w:rsidRPr="00872F19" w:rsidRDefault="005373F1" w:rsidP="00D24AE7">
            <w:pPr>
              <w:spacing w:after="20"/>
              <w:jc w:val="center"/>
              <w:rPr>
                <w:color w:val="000000"/>
                <w:sz w:val="18"/>
                <w:szCs w:val="18"/>
                <w:lang w:val="tt-RU"/>
              </w:rPr>
            </w:pPr>
            <w:r w:rsidRPr="00A34BC0">
              <w:rPr>
                <w:color w:val="000000"/>
                <w:sz w:val="18"/>
                <w:szCs w:val="18"/>
                <w:lang w:val="tt-RU"/>
              </w:rPr>
              <w:t>41 4 01 0610 0</w:t>
            </w:r>
          </w:p>
        </w:tc>
        <w:tc>
          <w:tcPr>
            <w:tcW w:w="567" w:type="dxa"/>
            <w:tcBorders>
              <w:top w:val="nil"/>
              <w:left w:val="nil"/>
              <w:bottom w:val="single" w:sz="4" w:space="0" w:color="auto"/>
              <w:right w:val="single" w:sz="4" w:space="0" w:color="auto"/>
            </w:tcBorders>
            <w:shd w:val="clear" w:color="auto" w:fill="auto"/>
          </w:tcPr>
          <w:p w14:paraId="099DE536" w14:textId="28501FF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96EFD25" w14:textId="24E74A4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14 948,2</w:t>
            </w:r>
          </w:p>
        </w:tc>
      </w:tr>
      <w:tr w:rsidR="005373F1" w:rsidRPr="00872F19" w14:paraId="16D54AAD" w14:textId="77777777" w:rsidTr="005373F1">
        <w:trPr>
          <w:trHeight w:val="20"/>
        </w:trPr>
        <w:tc>
          <w:tcPr>
            <w:tcW w:w="3544" w:type="dxa"/>
          </w:tcPr>
          <w:p w14:paraId="78FA0B4A" w14:textId="5A0A391C" w:rsidR="005373F1" w:rsidRPr="00872F19" w:rsidRDefault="005373F1" w:rsidP="00D24AE7">
            <w:pPr>
              <w:spacing w:after="20"/>
              <w:jc w:val="both"/>
              <w:rPr>
                <w:color w:val="000000"/>
                <w:sz w:val="18"/>
                <w:szCs w:val="18"/>
              </w:rPr>
            </w:pPr>
            <w:r w:rsidRPr="000111FF">
              <w:rPr>
                <w:color w:val="000000"/>
                <w:sz w:val="18"/>
                <w:szCs w:val="18"/>
              </w:rPr>
              <w:t>Фән өлкәсендә чаралар үткәрү</w:t>
            </w:r>
          </w:p>
        </w:tc>
        <w:tc>
          <w:tcPr>
            <w:tcW w:w="425" w:type="dxa"/>
            <w:shd w:val="clear" w:color="auto" w:fill="auto"/>
          </w:tcPr>
          <w:p w14:paraId="48FC1D9C" w14:textId="5026DE4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B08D86B" w14:textId="7E2B609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D63462D" w14:textId="61265C5F" w:rsidR="005373F1" w:rsidRPr="00872F19" w:rsidRDefault="005373F1" w:rsidP="00D24AE7">
            <w:pPr>
              <w:spacing w:after="20"/>
              <w:jc w:val="center"/>
              <w:rPr>
                <w:color w:val="000000"/>
                <w:sz w:val="18"/>
                <w:szCs w:val="18"/>
              </w:rPr>
            </w:pPr>
            <w:r w:rsidRPr="00872F19">
              <w:rPr>
                <w:color w:val="000000"/>
                <w:sz w:val="18"/>
                <w:szCs w:val="18"/>
              </w:rPr>
              <w:t>41 4 01 0620 0</w:t>
            </w:r>
          </w:p>
        </w:tc>
        <w:tc>
          <w:tcPr>
            <w:tcW w:w="567" w:type="dxa"/>
            <w:shd w:val="clear" w:color="auto" w:fill="auto"/>
          </w:tcPr>
          <w:p w14:paraId="14882D3A" w14:textId="17B293B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3BCDBB" w14:textId="38DA6A5D" w:rsidR="005373F1" w:rsidRPr="00872F19" w:rsidRDefault="005373F1" w:rsidP="00D24AE7">
            <w:pPr>
              <w:spacing w:after="20"/>
              <w:jc w:val="right"/>
              <w:rPr>
                <w:color w:val="000000"/>
                <w:sz w:val="18"/>
                <w:szCs w:val="18"/>
              </w:rPr>
            </w:pPr>
            <w:r w:rsidRPr="00872F19">
              <w:rPr>
                <w:color w:val="000000"/>
                <w:sz w:val="18"/>
                <w:szCs w:val="18"/>
              </w:rPr>
              <w:t>47 584,5</w:t>
            </w:r>
          </w:p>
        </w:tc>
        <w:tc>
          <w:tcPr>
            <w:tcW w:w="3687" w:type="dxa"/>
          </w:tcPr>
          <w:p w14:paraId="039B7AFD" w14:textId="01FFE250" w:rsidR="005373F1" w:rsidRPr="00A34BC0" w:rsidRDefault="005373F1" w:rsidP="00D24AE7">
            <w:pPr>
              <w:spacing w:after="20"/>
              <w:jc w:val="both"/>
              <w:rPr>
                <w:color w:val="000000"/>
                <w:sz w:val="18"/>
                <w:szCs w:val="18"/>
              </w:rPr>
            </w:pPr>
            <w:r w:rsidRPr="000111FF">
              <w:rPr>
                <w:color w:val="000000"/>
                <w:sz w:val="18"/>
                <w:szCs w:val="18"/>
              </w:rPr>
              <w:t>Фән өлкәсендә чаралар үткәрү</w:t>
            </w:r>
          </w:p>
        </w:tc>
        <w:tc>
          <w:tcPr>
            <w:tcW w:w="567" w:type="dxa"/>
            <w:tcBorders>
              <w:top w:val="nil"/>
              <w:left w:val="nil"/>
              <w:bottom w:val="single" w:sz="4" w:space="0" w:color="auto"/>
              <w:right w:val="single" w:sz="4" w:space="0" w:color="auto"/>
            </w:tcBorders>
            <w:shd w:val="clear" w:color="auto" w:fill="auto"/>
          </w:tcPr>
          <w:p w14:paraId="118A142F" w14:textId="087B4E9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934FB21" w14:textId="7D836F6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09319B4" w14:textId="36553C6D" w:rsidR="005373F1" w:rsidRPr="00872F19" w:rsidRDefault="005373F1" w:rsidP="00D24AE7">
            <w:pPr>
              <w:spacing w:after="20"/>
              <w:jc w:val="center"/>
              <w:rPr>
                <w:color w:val="000000"/>
                <w:sz w:val="18"/>
                <w:szCs w:val="18"/>
                <w:lang w:val="tt-RU"/>
              </w:rPr>
            </w:pPr>
            <w:r w:rsidRPr="00A34BC0">
              <w:rPr>
                <w:color w:val="000000"/>
                <w:sz w:val="18"/>
                <w:szCs w:val="18"/>
                <w:lang w:val="tt-RU"/>
              </w:rPr>
              <w:t>41 4 01 0620 0</w:t>
            </w:r>
          </w:p>
        </w:tc>
        <w:tc>
          <w:tcPr>
            <w:tcW w:w="567" w:type="dxa"/>
            <w:tcBorders>
              <w:top w:val="nil"/>
              <w:left w:val="nil"/>
              <w:bottom w:val="single" w:sz="4" w:space="0" w:color="auto"/>
              <w:right w:val="single" w:sz="4" w:space="0" w:color="auto"/>
            </w:tcBorders>
            <w:shd w:val="clear" w:color="auto" w:fill="auto"/>
          </w:tcPr>
          <w:p w14:paraId="264DB37B" w14:textId="7EFBE70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EB4C28" w14:textId="20DBEC8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50 584,5</w:t>
            </w:r>
          </w:p>
        </w:tc>
      </w:tr>
      <w:tr w:rsidR="005373F1" w:rsidRPr="00872F19" w14:paraId="21EF83A1" w14:textId="77777777" w:rsidTr="005373F1">
        <w:trPr>
          <w:trHeight w:val="20"/>
        </w:trPr>
        <w:tc>
          <w:tcPr>
            <w:tcW w:w="3544" w:type="dxa"/>
          </w:tcPr>
          <w:p w14:paraId="4E987F2C" w14:textId="553DBAA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D7C8B42" w14:textId="24A0B7C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DF75027" w14:textId="44B7A63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3CA8E3B" w14:textId="547039B0" w:rsidR="005373F1" w:rsidRPr="00872F19" w:rsidRDefault="005373F1" w:rsidP="00D24AE7">
            <w:pPr>
              <w:spacing w:after="20"/>
              <w:jc w:val="center"/>
              <w:rPr>
                <w:color w:val="000000"/>
                <w:sz w:val="18"/>
                <w:szCs w:val="18"/>
              </w:rPr>
            </w:pPr>
            <w:r w:rsidRPr="00872F19">
              <w:rPr>
                <w:color w:val="000000"/>
                <w:sz w:val="18"/>
                <w:szCs w:val="18"/>
              </w:rPr>
              <w:t>41 4 01 0620 0</w:t>
            </w:r>
          </w:p>
        </w:tc>
        <w:tc>
          <w:tcPr>
            <w:tcW w:w="567" w:type="dxa"/>
            <w:shd w:val="clear" w:color="auto" w:fill="auto"/>
          </w:tcPr>
          <w:p w14:paraId="6CBF51C3" w14:textId="7061E72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2B08800" w14:textId="76ECE727" w:rsidR="005373F1" w:rsidRPr="00872F19" w:rsidRDefault="005373F1" w:rsidP="00D24AE7">
            <w:pPr>
              <w:spacing w:after="20"/>
              <w:jc w:val="right"/>
              <w:rPr>
                <w:color w:val="000000"/>
                <w:sz w:val="18"/>
                <w:szCs w:val="18"/>
              </w:rPr>
            </w:pPr>
            <w:r w:rsidRPr="00872F19">
              <w:rPr>
                <w:color w:val="000000"/>
                <w:sz w:val="18"/>
                <w:szCs w:val="18"/>
              </w:rPr>
              <w:t>7 525,0</w:t>
            </w:r>
          </w:p>
        </w:tc>
        <w:tc>
          <w:tcPr>
            <w:tcW w:w="3687" w:type="dxa"/>
          </w:tcPr>
          <w:p w14:paraId="23730054" w14:textId="5099BDA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A0BEC19" w14:textId="29C92D6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66D5B49" w14:textId="25DEA48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C54086A" w14:textId="695B858B" w:rsidR="005373F1" w:rsidRPr="00872F19" w:rsidRDefault="005373F1" w:rsidP="00D24AE7">
            <w:pPr>
              <w:spacing w:after="20"/>
              <w:jc w:val="center"/>
              <w:rPr>
                <w:color w:val="000000"/>
                <w:sz w:val="18"/>
                <w:szCs w:val="18"/>
                <w:lang w:val="tt-RU"/>
              </w:rPr>
            </w:pPr>
            <w:r w:rsidRPr="00A34BC0">
              <w:rPr>
                <w:color w:val="000000"/>
                <w:sz w:val="18"/>
                <w:szCs w:val="18"/>
                <w:lang w:val="tt-RU"/>
              </w:rPr>
              <w:t>41 4 01 0620 0</w:t>
            </w:r>
          </w:p>
        </w:tc>
        <w:tc>
          <w:tcPr>
            <w:tcW w:w="567" w:type="dxa"/>
            <w:tcBorders>
              <w:top w:val="nil"/>
              <w:left w:val="nil"/>
              <w:bottom w:val="single" w:sz="4" w:space="0" w:color="auto"/>
              <w:right w:val="single" w:sz="4" w:space="0" w:color="auto"/>
            </w:tcBorders>
            <w:shd w:val="clear" w:color="auto" w:fill="auto"/>
          </w:tcPr>
          <w:p w14:paraId="1ED39EF4" w14:textId="771F1AE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785C551" w14:textId="7F582852" w:rsidR="005373F1" w:rsidRPr="009A26B6" w:rsidRDefault="005373F1" w:rsidP="00D24AE7">
            <w:pPr>
              <w:spacing w:after="20"/>
              <w:jc w:val="right"/>
              <w:rPr>
                <w:bCs/>
                <w:color w:val="000000"/>
                <w:sz w:val="18"/>
                <w:szCs w:val="18"/>
                <w:lang w:val="tt-RU"/>
              </w:rPr>
            </w:pPr>
            <w:r w:rsidRPr="00A34BC0">
              <w:rPr>
                <w:bCs/>
                <w:color w:val="000000"/>
                <w:sz w:val="18"/>
                <w:szCs w:val="18"/>
                <w:lang w:val="tt-RU"/>
              </w:rPr>
              <w:t>7 525,0</w:t>
            </w:r>
          </w:p>
        </w:tc>
      </w:tr>
      <w:tr w:rsidR="005373F1" w:rsidRPr="00872F19" w14:paraId="637566EB" w14:textId="77777777" w:rsidTr="005373F1">
        <w:trPr>
          <w:trHeight w:val="20"/>
        </w:trPr>
        <w:tc>
          <w:tcPr>
            <w:tcW w:w="3544" w:type="dxa"/>
          </w:tcPr>
          <w:p w14:paraId="63F96C5C" w14:textId="3C2E0CC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20C40BE" w14:textId="7DB6F35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B1C99C1" w14:textId="6EA1C12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3436E0F" w14:textId="4E7C7EF0" w:rsidR="005373F1" w:rsidRPr="00872F19" w:rsidRDefault="005373F1" w:rsidP="00D24AE7">
            <w:pPr>
              <w:spacing w:after="20"/>
              <w:jc w:val="center"/>
              <w:rPr>
                <w:color w:val="000000"/>
                <w:sz w:val="18"/>
                <w:szCs w:val="18"/>
              </w:rPr>
            </w:pPr>
            <w:r w:rsidRPr="00872F19">
              <w:rPr>
                <w:color w:val="000000"/>
                <w:sz w:val="18"/>
                <w:szCs w:val="18"/>
              </w:rPr>
              <w:t>41 4 01 0620 0</w:t>
            </w:r>
          </w:p>
        </w:tc>
        <w:tc>
          <w:tcPr>
            <w:tcW w:w="567" w:type="dxa"/>
            <w:shd w:val="clear" w:color="auto" w:fill="auto"/>
          </w:tcPr>
          <w:p w14:paraId="0CE2137D" w14:textId="191EA1D2"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8125450" w14:textId="4732A697" w:rsidR="005373F1" w:rsidRPr="00872F19" w:rsidRDefault="005373F1" w:rsidP="00D24AE7">
            <w:pPr>
              <w:spacing w:after="20"/>
              <w:jc w:val="right"/>
              <w:rPr>
                <w:color w:val="000000"/>
                <w:sz w:val="18"/>
                <w:szCs w:val="18"/>
              </w:rPr>
            </w:pPr>
            <w:r w:rsidRPr="00872F19">
              <w:rPr>
                <w:color w:val="000000"/>
                <w:sz w:val="18"/>
                <w:szCs w:val="18"/>
              </w:rPr>
              <w:t>40 059,5</w:t>
            </w:r>
          </w:p>
        </w:tc>
        <w:tc>
          <w:tcPr>
            <w:tcW w:w="3687" w:type="dxa"/>
          </w:tcPr>
          <w:p w14:paraId="74A5375A" w14:textId="350D780D"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D38E366" w14:textId="1ADE72B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A78ACC7" w14:textId="62E3A96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2891759" w14:textId="52E7975C" w:rsidR="005373F1" w:rsidRPr="00872F19" w:rsidRDefault="005373F1" w:rsidP="00D24AE7">
            <w:pPr>
              <w:spacing w:after="20"/>
              <w:jc w:val="center"/>
              <w:rPr>
                <w:color w:val="000000"/>
                <w:sz w:val="18"/>
                <w:szCs w:val="18"/>
                <w:lang w:val="tt-RU"/>
              </w:rPr>
            </w:pPr>
            <w:r w:rsidRPr="00A34BC0">
              <w:rPr>
                <w:color w:val="000000"/>
                <w:sz w:val="18"/>
                <w:szCs w:val="18"/>
                <w:lang w:val="tt-RU"/>
              </w:rPr>
              <w:t>41 4 01 0620 0</w:t>
            </w:r>
          </w:p>
        </w:tc>
        <w:tc>
          <w:tcPr>
            <w:tcW w:w="567" w:type="dxa"/>
            <w:tcBorders>
              <w:top w:val="nil"/>
              <w:left w:val="nil"/>
              <w:bottom w:val="single" w:sz="4" w:space="0" w:color="auto"/>
              <w:right w:val="single" w:sz="4" w:space="0" w:color="auto"/>
            </w:tcBorders>
            <w:shd w:val="clear" w:color="auto" w:fill="auto"/>
          </w:tcPr>
          <w:p w14:paraId="70518EFD" w14:textId="19A67951"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3E78211" w14:textId="2288EA8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43 059,5</w:t>
            </w:r>
          </w:p>
        </w:tc>
      </w:tr>
      <w:tr w:rsidR="005373F1" w:rsidRPr="00872F19" w14:paraId="7952894E" w14:textId="77777777" w:rsidTr="005373F1">
        <w:trPr>
          <w:trHeight w:val="20"/>
        </w:trPr>
        <w:tc>
          <w:tcPr>
            <w:tcW w:w="3544" w:type="dxa"/>
          </w:tcPr>
          <w:p w14:paraId="2419CA61" w14:textId="4DAC2686" w:rsidR="005373F1" w:rsidRPr="00872F19"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425" w:type="dxa"/>
            <w:shd w:val="clear" w:color="auto" w:fill="auto"/>
          </w:tcPr>
          <w:p w14:paraId="1F94E62F" w14:textId="04574A7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E4F6221" w14:textId="23CFFC4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67469A6" w14:textId="7D0D720C" w:rsidR="005373F1" w:rsidRPr="00872F19" w:rsidRDefault="005373F1" w:rsidP="00D24AE7">
            <w:pPr>
              <w:spacing w:after="20"/>
              <w:jc w:val="center"/>
              <w:rPr>
                <w:color w:val="000000"/>
                <w:sz w:val="18"/>
                <w:szCs w:val="18"/>
              </w:rPr>
            </w:pPr>
            <w:r w:rsidRPr="00872F19">
              <w:rPr>
                <w:color w:val="000000"/>
                <w:sz w:val="18"/>
                <w:szCs w:val="18"/>
              </w:rPr>
              <w:t>41 4 02 0000 0</w:t>
            </w:r>
          </w:p>
        </w:tc>
        <w:tc>
          <w:tcPr>
            <w:tcW w:w="567" w:type="dxa"/>
            <w:shd w:val="clear" w:color="auto" w:fill="auto"/>
          </w:tcPr>
          <w:p w14:paraId="2B05E118" w14:textId="07DD432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991CC1" w14:textId="4E65EE55" w:rsidR="005373F1" w:rsidRPr="00872F19" w:rsidRDefault="005373F1" w:rsidP="00D24AE7">
            <w:pPr>
              <w:spacing w:after="20"/>
              <w:jc w:val="right"/>
              <w:rPr>
                <w:color w:val="000000"/>
                <w:sz w:val="18"/>
                <w:szCs w:val="18"/>
              </w:rPr>
            </w:pPr>
            <w:r w:rsidRPr="00872F19">
              <w:rPr>
                <w:color w:val="000000"/>
                <w:sz w:val="18"/>
                <w:szCs w:val="18"/>
              </w:rPr>
              <w:t>1 098 333,2</w:t>
            </w:r>
          </w:p>
        </w:tc>
        <w:tc>
          <w:tcPr>
            <w:tcW w:w="3687" w:type="dxa"/>
          </w:tcPr>
          <w:p w14:paraId="776A6840" w14:textId="60C36708" w:rsidR="005373F1" w:rsidRPr="00A34BC0"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0DEA498" w14:textId="449E5D8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85D3E80" w14:textId="0A76D232"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C3381D3" w14:textId="0B6A8CF4" w:rsidR="005373F1" w:rsidRPr="00872F19" w:rsidRDefault="005373F1" w:rsidP="00D24AE7">
            <w:pPr>
              <w:spacing w:after="20"/>
              <w:jc w:val="center"/>
              <w:rPr>
                <w:color w:val="000000"/>
                <w:sz w:val="18"/>
                <w:szCs w:val="18"/>
                <w:lang w:val="tt-RU"/>
              </w:rPr>
            </w:pPr>
            <w:r w:rsidRPr="00A34BC0">
              <w:rPr>
                <w:color w:val="000000"/>
                <w:sz w:val="18"/>
                <w:szCs w:val="18"/>
                <w:lang w:val="tt-RU"/>
              </w:rPr>
              <w:t>41 4 02 0000 0</w:t>
            </w:r>
          </w:p>
        </w:tc>
        <w:tc>
          <w:tcPr>
            <w:tcW w:w="567" w:type="dxa"/>
            <w:tcBorders>
              <w:top w:val="nil"/>
              <w:left w:val="nil"/>
              <w:bottom w:val="single" w:sz="4" w:space="0" w:color="auto"/>
              <w:right w:val="single" w:sz="4" w:space="0" w:color="auto"/>
            </w:tcBorders>
            <w:shd w:val="clear" w:color="auto" w:fill="auto"/>
          </w:tcPr>
          <w:p w14:paraId="0F0866E1" w14:textId="11AE166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05F7684" w14:textId="5E9D416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1 094 944,5</w:t>
            </w:r>
          </w:p>
        </w:tc>
      </w:tr>
      <w:tr w:rsidR="005373F1" w:rsidRPr="00872F19" w14:paraId="3C486F7C" w14:textId="77777777" w:rsidTr="005373F1">
        <w:trPr>
          <w:trHeight w:val="20"/>
        </w:trPr>
        <w:tc>
          <w:tcPr>
            <w:tcW w:w="3544" w:type="dxa"/>
          </w:tcPr>
          <w:p w14:paraId="18E3524F" w14:textId="604EB76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Фәннәр академиясе Үзәк аппараты</w:t>
            </w:r>
          </w:p>
        </w:tc>
        <w:tc>
          <w:tcPr>
            <w:tcW w:w="425" w:type="dxa"/>
            <w:shd w:val="clear" w:color="auto" w:fill="auto"/>
          </w:tcPr>
          <w:p w14:paraId="5582D6A3" w14:textId="3D2DB0C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7711C49" w14:textId="1CE2A62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956D3AA" w14:textId="3E0C9E9A" w:rsidR="005373F1" w:rsidRPr="00872F19" w:rsidRDefault="005373F1" w:rsidP="00D24AE7">
            <w:pPr>
              <w:spacing w:after="20"/>
              <w:jc w:val="center"/>
              <w:rPr>
                <w:color w:val="000000"/>
                <w:sz w:val="18"/>
                <w:szCs w:val="18"/>
              </w:rPr>
            </w:pPr>
            <w:r w:rsidRPr="00872F19">
              <w:rPr>
                <w:color w:val="000000"/>
                <w:sz w:val="18"/>
                <w:szCs w:val="18"/>
              </w:rPr>
              <w:t>41 4 02 0604 0</w:t>
            </w:r>
          </w:p>
        </w:tc>
        <w:tc>
          <w:tcPr>
            <w:tcW w:w="567" w:type="dxa"/>
            <w:shd w:val="clear" w:color="auto" w:fill="auto"/>
          </w:tcPr>
          <w:p w14:paraId="430314F9" w14:textId="052D468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4863BB" w14:textId="34F74E95" w:rsidR="005373F1" w:rsidRPr="00872F19" w:rsidRDefault="005373F1" w:rsidP="00D24AE7">
            <w:pPr>
              <w:spacing w:after="20"/>
              <w:jc w:val="right"/>
              <w:rPr>
                <w:color w:val="000000"/>
                <w:sz w:val="18"/>
                <w:szCs w:val="18"/>
              </w:rPr>
            </w:pPr>
            <w:r w:rsidRPr="00872F19">
              <w:rPr>
                <w:color w:val="000000"/>
                <w:sz w:val="18"/>
                <w:szCs w:val="18"/>
              </w:rPr>
              <w:t>227 099,9</w:t>
            </w:r>
          </w:p>
        </w:tc>
        <w:tc>
          <w:tcPr>
            <w:tcW w:w="3687" w:type="dxa"/>
          </w:tcPr>
          <w:p w14:paraId="3641A027" w14:textId="435495B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Фәннәр академиясе Үзәк аппараты</w:t>
            </w:r>
          </w:p>
        </w:tc>
        <w:tc>
          <w:tcPr>
            <w:tcW w:w="567" w:type="dxa"/>
            <w:tcBorders>
              <w:top w:val="nil"/>
              <w:left w:val="nil"/>
              <w:bottom w:val="single" w:sz="4" w:space="0" w:color="auto"/>
              <w:right w:val="single" w:sz="4" w:space="0" w:color="auto"/>
            </w:tcBorders>
            <w:shd w:val="clear" w:color="auto" w:fill="auto"/>
          </w:tcPr>
          <w:p w14:paraId="3A0CEFF6" w14:textId="6BA491D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D5E967F" w14:textId="237B3B3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0C04FB7" w14:textId="499BBF04" w:rsidR="005373F1" w:rsidRPr="00872F19" w:rsidRDefault="005373F1" w:rsidP="00D24AE7">
            <w:pPr>
              <w:spacing w:after="20"/>
              <w:jc w:val="center"/>
              <w:rPr>
                <w:color w:val="000000"/>
                <w:sz w:val="18"/>
                <w:szCs w:val="18"/>
                <w:lang w:val="tt-RU"/>
              </w:rPr>
            </w:pPr>
            <w:r w:rsidRPr="00A34BC0">
              <w:rPr>
                <w:color w:val="000000"/>
                <w:sz w:val="18"/>
                <w:szCs w:val="18"/>
                <w:lang w:val="tt-RU"/>
              </w:rPr>
              <w:t>41 4 02 0604 0</w:t>
            </w:r>
          </w:p>
        </w:tc>
        <w:tc>
          <w:tcPr>
            <w:tcW w:w="567" w:type="dxa"/>
            <w:tcBorders>
              <w:top w:val="nil"/>
              <w:left w:val="nil"/>
              <w:bottom w:val="single" w:sz="4" w:space="0" w:color="auto"/>
              <w:right w:val="single" w:sz="4" w:space="0" w:color="auto"/>
            </w:tcBorders>
            <w:shd w:val="clear" w:color="auto" w:fill="auto"/>
          </w:tcPr>
          <w:p w14:paraId="7CBF078D" w14:textId="76FBD6F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791B7E4" w14:textId="3672ABC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224 823,5</w:t>
            </w:r>
          </w:p>
        </w:tc>
      </w:tr>
      <w:tr w:rsidR="005373F1" w:rsidRPr="00872F19" w14:paraId="3E550CC4" w14:textId="77777777" w:rsidTr="005373F1">
        <w:trPr>
          <w:trHeight w:val="20"/>
        </w:trPr>
        <w:tc>
          <w:tcPr>
            <w:tcW w:w="3544" w:type="dxa"/>
          </w:tcPr>
          <w:p w14:paraId="24708928" w14:textId="46DF94C8" w:rsidR="005373F1" w:rsidRPr="00872F19" w:rsidRDefault="005373F1" w:rsidP="00D24AE7">
            <w:pPr>
              <w:spacing w:after="20"/>
              <w:jc w:val="both"/>
              <w:rPr>
                <w:color w:val="000000"/>
                <w:sz w:val="18"/>
                <w:szCs w:val="18"/>
              </w:rPr>
            </w:pPr>
            <w:r w:rsidRPr="000111FF">
              <w:rPr>
                <w:color w:val="000000"/>
                <w:sz w:val="18"/>
                <w:szCs w:val="18"/>
              </w:rPr>
              <w:lastRenderedPageBreak/>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CD25433" w14:textId="6913BFF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BF50D4E" w14:textId="35B8F2C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30C4F03" w14:textId="13457F2D" w:rsidR="005373F1" w:rsidRPr="00872F19" w:rsidRDefault="005373F1" w:rsidP="00D24AE7">
            <w:pPr>
              <w:spacing w:after="20"/>
              <w:jc w:val="center"/>
              <w:rPr>
                <w:color w:val="000000"/>
                <w:sz w:val="18"/>
                <w:szCs w:val="18"/>
              </w:rPr>
            </w:pPr>
            <w:r w:rsidRPr="00872F19">
              <w:rPr>
                <w:color w:val="000000"/>
                <w:sz w:val="18"/>
                <w:szCs w:val="18"/>
              </w:rPr>
              <w:t>41 4 02 0604 0</w:t>
            </w:r>
          </w:p>
        </w:tc>
        <w:tc>
          <w:tcPr>
            <w:tcW w:w="567" w:type="dxa"/>
            <w:shd w:val="clear" w:color="auto" w:fill="auto"/>
          </w:tcPr>
          <w:p w14:paraId="6A401295" w14:textId="6C2CA980"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715DEEE" w14:textId="086F90A2" w:rsidR="005373F1" w:rsidRPr="00872F19" w:rsidRDefault="005373F1" w:rsidP="00D24AE7">
            <w:pPr>
              <w:spacing w:after="20"/>
              <w:jc w:val="right"/>
              <w:rPr>
                <w:color w:val="000000"/>
                <w:sz w:val="18"/>
                <w:szCs w:val="18"/>
              </w:rPr>
            </w:pPr>
            <w:r w:rsidRPr="00872F19">
              <w:rPr>
                <w:color w:val="000000"/>
                <w:sz w:val="18"/>
                <w:szCs w:val="18"/>
              </w:rPr>
              <w:t>227 099,9</w:t>
            </w:r>
          </w:p>
        </w:tc>
        <w:tc>
          <w:tcPr>
            <w:tcW w:w="3687" w:type="dxa"/>
          </w:tcPr>
          <w:p w14:paraId="24B0BF7A" w14:textId="1F007855"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7C32DBD" w14:textId="2A05B4C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5BE7CE2" w14:textId="37F46B2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7C9C00C" w14:textId="36BF16CD" w:rsidR="005373F1" w:rsidRPr="00872F19" w:rsidRDefault="005373F1" w:rsidP="00D24AE7">
            <w:pPr>
              <w:spacing w:after="20"/>
              <w:jc w:val="center"/>
              <w:rPr>
                <w:color w:val="000000"/>
                <w:sz w:val="18"/>
                <w:szCs w:val="18"/>
                <w:lang w:val="tt-RU"/>
              </w:rPr>
            </w:pPr>
            <w:r w:rsidRPr="00A34BC0">
              <w:rPr>
                <w:color w:val="000000"/>
                <w:sz w:val="18"/>
                <w:szCs w:val="18"/>
                <w:lang w:val="tt-RU"/>
              </w:rPr>
              <w:t>41 4 02 0604 0</w:t>
            </w:r>
          </w:p>
        </w:tc>
        <w:tc>
          <w:tcPr>
            <w:tcW w:w="567" w:type="dxa"/>
            <w:tcBorders>
              <w:top w:val="nil"/>
              <w:left w:val="nil"/>
              <w:bottom w:val="single" w:sz="4" w:space="0" w:color="auto"/>
              <w:right w:val="single" w:sz="4" w:space="0" w:color="auto"/>
            </w:tcBorders>
            <w:shd w:val="clear" w:color="auto" w:fill="auto"/>
          </w:tcPr>
          <w:p w14:paraId="61D94CF2" w14:textId="5BDA7E5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869CFC8" w14:textId="682D3DC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224 823,5</w:t>
            </w:r>
          </w:p>
        </w:tc>
      </w:tr>
      <w:tr w:rsidR="005373F1" w:rsidRPr="00872F19" w14:paraId="687EFD24" w14:textId="77777777" w:rsidTr="005373F1">
        <w:trPr>
          <w:trHeight w:val="20"/>
        </w:trPr>
        <w:tc>
          <w:tcPr>
            <w:tcW w:w="3544" w:type="dxa"/>
          </w:tcPr>
          <w:p w14:paraId="25505983" w14:textId="0A5BA1BD" w:rsidR="005373F1" w:rsidRPr="00872F19" w:rsidRDefault="005373F1" w:rsidP="00D24AE7">
            <w:pPr>
              <w:spacing w:after="20"/>
              <w:jc w:val="both"/>
              <w:rPr>
                <w:color w:val="000000"/>
                <w:sz w:val="18"/>
                <w:szCs w:val="18"/>
              </w:rPr>
            </w:pPr>
            <w:r w:rsidRPr="000111FF">
              <w:rPr>
                <w:color w:val="000000"/>
                <w:sz w:val="18"/>
                <w:szCs w:val="18"/>
              </w:rPr>
              <w:t>Фундаменталь тикшеренүләрне гамәлгә ашыручы оешмалар эшчәнлеген тәэмин итү</w:t>
            </w:r>
          </w:p>
        </w:tc>
        <w:tc>
          <w:tcPr>
            <w:tcW w:w="425" w:type="dxa"/>
            <w:shd w:val="clear" w:color="auto" w:fill="auto"/>
          </w:tcPr>
          <w:p w14:paraId="3AFD58DD" w14:textId="39CF228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46F1C6" w14:textId="5A6BCF8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0B60A73" w14:textId="750498D9" w:rsidR="005373F1" w:rsidRPr="00872F19" w:rsidRDefault="005373F1" w:rsidP="00D24AE7">
            <w:pPr>
              <w:spacing w:after="20"/>
              <w:jc w:val="center"/>
              <w:rPr>
                <w:color w:val="000000"/>
                <w:sz w:val="18"/>
                <w:szCs w:val="18"/>
              </w:rPr>
            </w:pPr>
            <w:r w:rsidRPr="00872F19">
              <w:rPr>
                <w:color w:val="000000"/>
                <w:sz w:val="18"/>
                <w:szCs w:val="18"/>
              </w:rPr>
              <w:t>41 4 02 0610 0</w:t>
            </w:r>
          </w:p>
        </w:tc>
        <w:tc>
          <w:tcPr>
            <w:tcW w:w="567" w:type="dxa"/>
            <w:shd w:val="clear" w:color="auto" w:fill="auto"/>
          </w:tcPr>
          <w:p w14:paraId="72BBCF97" w14:textId="4C68A8E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17D0B0" w14:textId="662396E1" w:rsidR="005373F1" w:rsidRPr="00872F19" w:rsidRDefault="005373F1" w:rsidP="00D24AE7">
            <w:pPr>
              <w:spacing w:after="20"/>
              <w:jc w:val="right"/>
              <w:rPr>
                <w:color w:val="000000"/>
                <w:sz w:val="18"/>
                <w:szCs w:val="18"/>
              </w:rPr>
            </w:pPr>
            <w:r w:rsidRPr="00872F19">
              <w:rPr>
                <w:color w:val="000000"/>
                <w:sz w:val="18"/>
                <w:szCs w:val="18"/>
              </w:rPr>
              <w:t>575 865,3</w:t>
            </w:r>
          </w:p>
        </w:tc>
        <w:tc>
          <w:tcPr>
            <w:tcW w:w="3687" w:type="dxa"/>
          </w:tcPr>
          <w:p w14:paraId="5EC783A1" w14:textId="7015091A" w:rsidR="005373F1" w:rsidRPr="00A34BC0" w:rsidRDefault="005373F1" w:rsidP="00D24AE7">
            <w:pPr>
              <w:spacing w:after="20"/>
              <w:jc w:val="both"/>
              <w:rPr>
                <w:color w:val="000000"/>
                <w:sz w:val="18"/>
                <w:szCs w:val="18"/>
              </w:rPr>
            </w:pPr>
            <w:r w:rsidRPr="000111FF">
              <w:rPr>
                <w:color w:val="000000"/>
                <w:sz w:val="18"/>
                <w:szCs w:val="18"/>
              </w:rPr>
              <w:t>Фундаменталь тикшеренүләрне гамәлгә ашыручы оешмалар эшчәнлеген тәэмин итү</w:t>
            </w:r>
          </w:p>
        </w:tc>
        <w:tc>
          <w:tcPr>
            <w:tcW w:w="567" w:type="dxa"/>
            <w:tcBorders>
              <w:top w:val="nil"/>
              <w:left w:val="nil"/>
              <w:bottom w:val="single" w:sz="4" w:space="0" w:color="auto"/>
              <w:right w:val="single" w:sz="4" w:space="0" w:color="auto"/>
            </w:tcBorders>
            <w:shd w:val="clear" w:color="auto" w:fill="auto"/>
          </w:tcPr>
          <w:p w14:paraId="19EF4251" w14:textId="7C955C7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ACFD2B4" w14:textId="090A677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1D2FC7C" w14:textId="6F2F9598" w:rsidR="005373F1" w:rsidRPr="00872F19" w:rsidRDefault="005373F1" w:rsidP="00D24AE7">
            <w:pPr>
              <w:spacing w:after="20"/>
              <w:jc w:val="center"/>
              <w:rPr>
                <w:color w:val="000000"/>
                <w:sz w:val="18"/>
                <w:szCs w:val="18"/>
                <w:lang w:val="tt-RU"/>
              </w:rPr>
            </w:pPr>
            <w:r w:rsidRPr="00A34BC0">
              <w:rPr>
                <w:color w:val="000000"/>
                <w:sz w:val="18"/>
                <w:szCs w:val="18"/>
                <w:lang w:val="tt-RU"/>
              </w:rPr>
              <w:t>41 4 02 0610 0</w:t>
            </w:r>
          </w:p>
        </w:tc>
        <w:tc>
          <w:tcPr>
            <w:tcW w:w="567" w:type="dxa"/>
            <w:tcBorders>
              <w:top w:val="nil"/>
              <w:left w:val="nil"/>
              <w:bottom w:val="single" w:sz="4" w:space="0" w:color="auto"/>
              <w:right w:val="single" w:sz="4" w:space="0" w:color="auto"/>
            </w:tcBorders>
            <w:shd w:val="clear" w:color="auto" w:fill="auto"/>
          </w:tcPr>
          <w:p w14:paraId="762D0A9E" w14:textId="0F8ADA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FD4CFB" w14:textId="5CFB007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574 753,0</w:t>
            </w:r>
          </w:p>
        </w:tc>
      </w:tr>
      <w:tr w:rsidR="005373F1" w:rsidRPr="00872F19" w14:paraId="7C3CCDC5" w14:textId="77777777" w:rsidTr="005373F1">
        <w:trPr>
          <w:trHeight w:val="20"/>
        </w:trPr>
        <w:tc>
          <w:tcPr>
            <w:tcW w:w="3544" w:type="dxa"/>
          </w:tcPr>
          <w:p w14:paraId="4C83E2CE" w14:textId="7858846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9475643" w14:textId="2A00ADD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0C50C9B" w14:textId="771AF46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28135A1" w14:textId="601F6D62" w:rsidR="005373F1" w:rsidRPr="00872F19" w:rsidRDefault="005373F1" w:rsidP="00D24AE7">
            <w:pPr>
              <w:spacing w:after="20"/>
              <w:jc w:val="center"/>
              <w:rPr>
                <w:color w:val="000000"/>
                <w:sz w:val="18"/>
                <w:szCs w:val="18"/>
              </w:rPr>
            </w:pPr>
            <w:r w:rsidRPr="00872F19">
              <w:rPr>
                <w:color w:val="000000"/>
                <w:sz w:val="18"/>
                <w:szCs w:val="18"/>
              </w:rPr>
              <w:t>41 4 02 0610 0</w:t>
            </w:r>
          </w:p>
        </w:tc>
        <w:tc>
          <w:tcPr>
            <w:tcW w:w="567" w:type="dxa"/>
            <w:shd w:val="clear" w:color="auto" w:fill="auto"/>
          </w:tcPr>
          <w:p w14:paraId="51F3387B" w14:textId="30B4319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ACAA79A" w14:textId="0BDEC09A" w:rsidR="005373F1" w:rsidRPr="00872F19" w:rsidRDefault="005373F1" w:rsidP="00D24AE7">
            <w:pPr>
              <w:spacing w:after="20"/>
              <w:jc w:val="right"/>
              <w:rPr>
                <w:color w:val="000000"/>
                <w:sz w:val="18"/>
                <w:szCs w:val="18"/>
              </w:rPr>
            </w:pPr>
            <w:r w:rsidRPr="00872F19">
              <w:rPr>
                <w:color w:val="000000"/>
                <w:sz w:val="18"/>
                <w:szCs w:val="18"/>
              </w:rPr>
              <w:t>575 865,3</w:t>
            </w:r>
          </w:p>
        </w:tc>
        <w:tc>
          <w:tcPr>
            <w:tcW w:w="3687" w:type="dxa"/>
          </w:tcPr>
          <w:p w14:paraId="69B8E166" w14:textId="720B1B6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E662AF7" w14:textId="521444C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08B342C" w14:textId="6E9FDD7C"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75D724C" w14:textId="0600D1AA" w:rsidR="005373F1" w:rsidRPr="00872F19" w:rsidRDefault="005373F1" w:rsidP="00D24AE7">
            <w:pPr>
              <w:spacing w:after="20"/>
              <w:jc w:val="center"/>
              <w:rPr>
                <w:color w:val="000000"/>
                <w:sz w:val="18"/>
                <w:szCs w:val="18"/>
                <w:lang w:val="tt-RU"/>
              </w:rPr>
            </w:pPr>
            <w:r w:rsidRPr="00A34BC0">
              <w:rPr>
                <w:color w:val="000000"/>
                <w:sz w:val="18"/>
                <w:szCs w:val="18"/>
                <w:lang w:val="tt-RU"/>
              </w:rPr>
              <w:t>41 4 02 0610 0</w:t>
            </w:r>
          </w:p>
        </w:tc>
        <w:tc>
          <w:tcPr>
            <w:tcW w:w="567" w:type="dxa"/>
            <w:tcBorders>
              <w:top w:val="nil"/>
              <w:left w:val="nil"/>
              <w:bottom w:val="single" w:sz="4" w:space="0" w:color="auto"/>
              <w:right w:val="single" w:sz="4" w:space="0" w:color="auto"/>
            </w:tcBorders>
            <w:shd w:val="clear" w:color="auto" w:fill="auto"/>
          </w:tcPr>
          <w:p w14:paraId="36F6A02E" w14:textId="687824B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E6BE4FF" w14:textId="6425AF5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574 753,0</w:t>
            </w:r>
          </w:p>
        </w:tc>
      </w:tr>
      <w:tr w:rsidR="005373F1" w:rsidRPr="00872F19" w14:paraId="3DC27C9C" w14:textId="77777777" w:rsidTr="005373F1">
        <w:trPr>
          <w:trHeight w:val="20"/>
        </w:trPr>
        <w:tc>
          <w:tcPr>
            <w:tcW w:w="3544" w:type="dxa"/>
          </w:tcPr>
          <w:p w14:paraId="0862B5A4" w14:textId="76DC852F" w:rsidR="005373F1" w:rsidRPr="00872F19" w:rsidRDefault="005373F1" w:rsidP="00D24AE7">
            <w:pPr>
              <w:spacing w:after="20"/>
              <w:jc w:val="both"/>
              <w:rPr>
                <w:color w:val="000000"/>
                <w:sz w:val="18"/>
                <w:szCs w:val="18"/>
              </w:rPr>
            </w:pPr>
            <w:r w:rsidRPr="000111FF">
              <w:rPr>
                <w:color w:val="000000"/>
                <w:sz w:val="18"/>
                <w:szCs w:val="18"/>
              </w:rPr>
              <w:t>Фән өлкәсендә грантлар</w:t>
            </w:r>
          </w:p>
        </w:tc>
        <w:tc>
          <w:tcPr>
            <w:tcW w:w="425" w:type="dxa"/>
            <w:shd w:val="clear" w:color="auto" w:fill="auto"/>
          </w:tcPr>
          <w:p w14:paraId="58498C3E" w14:textId="71106B2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8961771" w14:textId="1DEB5C09"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10E19A0" w14:textId="693686D4" w:rsidR="005373F1" w:rsidRPr="00872F19" w:rsidRDefault="005373F1" w:rsidP="00D24AE7">
            <w:pPr>
              <w:spacing w:after="20"/>
              <w:jc w:val="center"/>
              <w:rPr>
                <w:color w:val="000000"/>
                <w:sz w:val="18"/>
                <w:szCs w:val="18"/>
              </w:rPr>
            </w:pPr>
            <w:r w:rsidRPr="00872F19">
              <w:rPr>
                <w:color w:val="000000"/>
                <w:sz w:val="18"/>
                <w:szCs w:val="18"/>
              </w:rPr>
              <w:t>41 4 02 0619 0</w:t>
            </w:r>
          </w:p>
        </w:tc>
        <w:tc>
          <w:tcPr>
            <w:tcW w:w="567" w:type="dxa"/>
            <w:shd w:val="clear" w:color="auto" w:fill="auto"/>
          </w:tcPr>
          <w:p w14:paraId="24F9E538" w14:textId="6BDF70B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DB63DF" w14:textId="75F52148" w:rsidR="005373F1" w:rsidRPr="00872F19" w:rsidRDefault="005373F1" w:rsidP="00D24AE7">
            <w:pPr>
              <w:spacing w:after="20"/>
              <w:jc w:val="right"/>
              <w:rPr>
                <w:color w:val="000000"/>
                <w:sz w:val="18"/>
                <w:szCs w:val="18"/>
              </w:rPr>
            </w:pPr>
            <w:r w:rsidRPr="00872F19">
              <w:rPr>
                <w:color w:val="000000"/>
                <w:sz w:val="18"/>
                <w:szCs w:val="18"/>
              </w:rPr>
              <w:t>20 749,0</w:t>
            </w:r>
          </w:p>
        </w:tc>
        <w:tc>
          <w:tcPr>
            <w:tcW w:w="3687" w:type="dxa"/>
          </w:tcPr>
          <w:p w14:paraId="03E6A145" w14:textId="2F286E3B" w:rsidR="005373F1" w:rsidRPr="00A34BC0" w:rsidRDefault="005373F1" w:rsidP="00D24AE7">
            <w:pPr>
              <w:spacing w:after="20"/>
              <w:jc w:val="both"/>
              <w:rPr>
                <w:color w:val="000000"/>
                <w:sz w:val="18"/>
                <w:szCs w:val="18"/>
              </w:rPr>
            </w:pPr>
            <w:r w:rsidRPr="000111FF">
              <w:rPr>
                <w:color w:val="000000"/>
                <w:sz w:val="18"/>
                <w:szCs w:val="18"/>
              </w:rPr>
              <w:t>Фән өлкәсендә грантлар</w:t>
            </w:r>
          </w:p>
        </w:tc>
        <w:tc>
          <w:tcPr>
            <w:tcW w:w="567" w:type="dxa"/>
            <w:tcBorders>
              <w:top w:val="nil"/>
              <w:left w:val="nil"/>
              <w:bottom w:val="single" w:sz="4" w:space="0" w:color="auto"/>
              <w:right w:val="single" w:sz="4" w:space="0" w:color="auto"/>
            </w:tcBorders>
            <w:shd w:val="clear" w:color="auto" w:fill="auto"/>
          </w:tcPr>
          <w:p w14:paraId="3FBD1649" w14:textId="72347B2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40CD10D" w14:textId="6265A55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ABCB418" w14:textId="7084E587" w:rsidR="005373F1" w:rsidRPr="00872F19" w:rsidRDefault="005373F1" w:rsidP="00D24AE7">
            <w:pPr>
              <w:spacing w:after="20"/>
              <w:jc w:val="center"/>
              <w:rPr>
                <w:color w:val="000000"/>
                <w:sz w:val="18"/>
                <w:szCs w:val="18"/>
                <w:lang w:val="tt-RU"/>
              </w:rPr>
            </w:pPr>
            <w:r w:rsidRPr="00A34BC0">
              <w:rPr>
                <w:color w:val="000000"/>
                <w:sz w:val="18"/>
                <w:szCs w:val="18"/>
                <w:lang w:val="tt-RU"/>
              </w:rPr>
              <w:t>41 4 02 0619 0</w:t>
            </w:r>
          </w:p>
        </w:tc>
        <w:tc>
          <w:tcPr>
            <w:tcW w:w="567" w:type="dxa"/>
            <w:tcBorders>
              <w:top w:val="nil"/>
              <w:left w:val="nil"/>
              <w:bottom w:val="single" w:sz="4" w:space="0" w:color="auto"/>
              <w:right w:val="single" w:sz="4" w:space="0" w:color="auto"/>
            </w:tcBorders>
            <w:shd w:val="clear" w:color="auto" w:fill="auto"/>
          </w:tcPr>
          <w:p w14:paraId="0455C46E" w14:textId="35664D9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95D5CEA" w14:textId="30BBD39B"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20 749,0</w:t>
            </w:r>
          </w:p>
        </w:tc>
      </w:tr>
      <w:tr w:rsidR="005373F1" w:rsidRPr="00872F19" w14:paraId="7B24DE91" w14:textId="77777777" w:rsidTr="005373F1">
        <w:trPr>
          <w:trHeight w:val="20"/>
        </w:trPr>
        <w:tc>
          <w:tcPr>
            <w:tcW w:w="3544" w:type="dxa"/>
          </w:tcPr>
          <w:p w14:paraId="02053E96" w14:textId="04EE629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EC39A21" w14:textId="25A8674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0FCBB22" w14:textId="488F2DC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AA3C458" w14:textId="37DC8928" w:rsidR="005373F1" w:rsidRPr="00872F19" w:rsidRDefault="005373F1" w:rsidP="00D24AE7">
            <w:pPr>
              <w:spacing w:after="20"/>
              <w:jc w:val="center"/>
              <w:rPr>
                <w:color w:val="000000"/>
                <w:sz w:val="18"/>
                <w:szCs w:val="18"/>
              </w:rPr>
            </w:pPr>
            <w:r w:rsidRPr="00872F19">
              <w:rPr>
                <w:color w:val="000000"/>
                <w:sz w:val="18"/>
                <w:szCs w:val="18"/>
              </w:rPr>
              <w:t>41 4 02 0619 0</w:t>
            </w:r>
          </w:p>
        </w:tc>
        <w:tc>
          <w:tcPr>
            <w:tcW w:w="567" w:type="dxa"/>
            <w:shd w:val="clear" w:color="auto" w:fill="auto"/>
          </w:tcPr>
          <w:p w14:paraId="07B03844" w14:textId="2286972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E6B4972" w14:textId="206181EB" w:rsidR="005373F1" w:rsidRPr="00872F19" w:rsidRDefault="005373F1" w:rsidP="00D24AE7">
            <w:pPr>
              <w:spacing w:after="20"/>
              <w:jc w:val="right"/>
              <w:rPr>
                <w:color w:val="000000"/>
                <w:sz w:val="18"/>
                <w:szCs w:val="18"/>
              </w:rPr>
            </w:pPr>
            <w:r w:rsidRPr="00872F19">
              <w:rPr>
                <w:color w:val="000000"/>
                <w:sz w:val="18"/>
                <w:szCs w:val="18"/>
              </w:rPr>
              <w:t>20 749,0</w:t>
            </w:r>
          </w:p>
        </w:tc>
        <w:tc>
          <w:tcPr>
            <w:tcW w:w="3687" w:type="dxa"/>
          </w:tcPr>
          <w:p w14:paraId="4F920C53" w14:textId="3D199F7B"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75F9A3" w14:textId="294C41A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EF6CC63" w14:textId="6D80919E"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D0BDA91" w14:textId="785F3954" w:rsidR="005373F1" w:rsidRPr="00872F19" w:rsidRDefault="005373F1" w:rsidP="00D24AE7">
            <w:pPr>
              <w:spacing w:after="20"/>
              <w:jc w:val="center"/>
              <w:rPr>
                <w:color w:val="000000"/>
                <w:sz w:val="18"/>
                <w:szCs w:val="18"/>
                <w:lang w:val="tt-RU"/>
              </w:rPr>
            </w:pPr>
            <w:r w:rsidRPr="00A34BC0">
              <w:rPr>
                <w:color w:val="000000"/>
                <w:sz w:val="18"/>
                <w:szCs w:val="18"/>
                <w:lang w:val="tt-RU"/>
              </w:rPr>
              <w:t>41 4 02 0619 0</w:t>
            </w:r>
          </w:p>
        </w:tc>
        <w:tc>
          <w:tcPr>
            <w:tcW w:w="567" w:type="dxa"/>
            <w:tcBorders>
              <w:top w:val="nil"/>
              <w:left w:val="nil"/>
              <w:bottom w:val="single" w:sz="4" w:space="0" w:color="auto"/>
              <w:right w:val="single" w:sz="4" w:space="0" w:color="auto"/>
            </w:tcBorders>
            <w:shd w:val="clear" w:color="auto" w:fill="auto"/>
          </w:tcPr>
          <w:p w14:paraId="1ACCB608" w14:textId="7827511C"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A702414" w14:textId="175F9A48"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20 749,0</w:t>
            </w:r>
          </w:p>
        </w:tc>
      </w:tr>
      <w:tr w:rsidR="005373F1" w:rsidRPr="00872F19" w14:paraId="2D2896E1" w14:textId="77777777" w:rsidTr="005373F1">
        <w:trPr>
          <w:trHeight w:val="20"/>
        </w:trPr>
        <w:tc>
          <w:tcPr>
            <w:tcW w:w="3544" w:type="dxa"/>
          </w:tcPr>
          <w:p w14:paraId="67DE3381" w14:textId="484856AD" w:rsidR="005373F1" w:rsidRPr="00872F19" w:rsidRDefault="005373F1" w:rsidP="00D24AE7">
            <w:pPr>
              <w:spacing w:after="20"/>
              <w:jc w:val="both"/>
              <w:rPr>
                <w:color w:val="000000"/>
                <w:sz w:val="18"/>
                <w:szCs w:val="18"/>
              </w:rPr>
            </w:pPr>
            <w:r w:rsidRPr="000111FF">
              <w:rPr>
                <w:color w:val="000000"/>
                <w:sz w:val="18"/>
                <w:szCs w:val="18"/>
              </w:rPr>
              <w:t>Фән өлкәсендә чаралар үткәрү</w:t>
            </w:r>
          </w:p>
        </w:tc>
        <w:tc>
          <w:tcPr>
            <w:tcW w:w="425" w:type="dxa"/>
            <w:shd w:val="clear" w:color="auto" w:fill="auto"/>
          </w:tcPr>
          <w:p w14:paraId="51010549" w14:textId="3988B9F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F34ABFE" w14:textId="4D520E6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2B70D63" w14:textId="5FFFFDBB" w:rsidR="005373F1" w:rsidRPr="00872F19" w:rsidRDefault="005373F1" w:rsidP="00D24AE7">
            <w:pPr>
              <w:spacing w:after="20"/>
              <w:jc w:val="center"/>
              <w:rPr>
                <w:color w:val="000000"/>
                <w:sz w:val="18"/>
                <w:szCs w:val="18"/>
              </w:rPr>
            </w:pPr>
            <w:r w:rsidRPr="00872F19">
              <w:rPr>
                <w:color w:val="000000"/>
                <w:sz w:val="18"/>
                <w:szCs w:val="18"/>
              </w:rPr>
              <w:t>41 4 02 0620 0</w:t>
            </w:r>
          </w:p>
        </w:tc>
        <w:tc>
          <w:tcPr>
            <w:tcW w:w="567" w:type="dxa"/>
            <w:shd w:val="clear" w:color="auto" w:fill="auto"/>
          </w:tcPr>
          <w:p w14:paraId="138947D7" w14:textId="7AB5C7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95B16A" w14:textId="2AA4E873" w:rsidR="005373F1" w:rsidRPr="00872F19" w:rsidRDefault="005373F1" w:rsidP="00D24AE7">
            <w:pPr>
              <w:spacing w:after="20"/>
              <w:jc w:val="right"/>
              <w:rPr>
                <w:color w:val="000000"/>
                <w:sz w:val="18"/>
                <w:szCs w:val="18"/>
              </w:rPr>
            </w:pPr>
            <w:r w:rsidRPr="00872F19">
              <w:rPr>
                <w:color w:val="000000"/>
                <w:sz w:val="18"/>
                <w:szCs w:val="18"/>
              </w:rPr>
              <w:t>274 619,0</w:t>
            </w:r>
          </w:p>
        </w:tc>
        <w:tc>
          <w:tcPr>
            <w:tcW w:w="3687" w:type="dxa"/>
          </w:tcPr>
          <w:p w14:paraId="77E4AEBB" w14:textId="1B08078E" w:rsidR="005373F1" w:rsidRPr="00A34BC0" w:rsidRDefault="005373F1" w:rsidP="00D24AE7">
            <w:pPr>
              <w:spacing w:after="20"/>
              <w:jc w:val="both"/>
              <w:rPr>
                <w:color w:val="000000"/>
                <w:sz w:val="18"/>
                <w:szCs w:val="18"/>
              </w:rPr>
            </w:pPr>
            <w:r w:rsidRPr="000111FF">
              <w:rPr>
                <w:color w:val="000000"/>
                <w:sz w:val="18"/>
                <w:szCs w:val="18"/>
              </w:rPr>
              <w:t>Фән өлкәсендә чаралар үткәрү</w:t>
            </w:r>
          </w:p>
        </w:tc>
        <w:tc>
          <w:tcPr>
            <w:tcW w:w="567" w:type="dxa"/>
            <w:tcBorders>
              <w:top w:val="nil"/>
              <w:left w:val="nil"/>
              <w:bottom w:val="single" w:sz="4" w:space="0" w:color="auto"/>
              <w:right w:val="single" w:sz="4" w:space="0" w:color="auto"/>
            </w:tcBorders>
            <w:shd w:val="clear" w:color="auto" w:fill="auto"/>
          </w:tcPr>
          <w:p w14:paraId="705D5E67" w14:textId="46814E8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8FB9685" w14:textId="69AF7493"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6CA44F4" w14:textId="0B182730" w:rsidR="005373F1" w:rsidRPr="00872F19" w:rsidRDefault="005373F1" w:rsidP="00D24AE7">
            <w:pPr>
              <w:spacing w:after="20"/>
              <w:jc w:val="center"/>
              <w:rPr>
                <w:color w:val="000000"/>
                <w:sz w:val="18"/>
                <w:szCs w:val="18"/>
                <w:lang w:val="tt-RU"/>
              </w:rPr>
            </w:pPr>
            <w:r w:rsidRPr="00A34BC0">
              <w:rPr>
                <w:color w:val="000000"/>
                <w:sz w:val="18"/>
                <w:szCs w:val="18"/>
                <w:lang w:val="tt-RU"/>
              </w:rPr>
              <w:t>41 4 02 0620 0</w:t>
            </w:r>
          </w:p>
        </w:tc>
        <w:tc>
          <w:tcPr>
            <w:tcW w:w="567" w:type="dxa"/>
            <w:tcBorders>
              <w:top w:val="nil"/>
              <w:left w:val="nil"/>
              <w:bottom w:val="single" w:sz="4" w:space="0" w:color="auto"/>
              <w:right w:val="single" w:sz="4" w:space="0" w:color="auto"/>
            </w:tcBorders>
            <w:shd w:val="clear" w:color="auto" w:fill="auto"/>
          </w:tcPr>
          <w:p w14:paraId="48C44046" w14:textId="38A4129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BE28C2E" w14:textId="096AD10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274 619,0</w:t>
            </w:r>
          </w:p>
        </w:tc>
      </w:tr>
      <w:tr w:rsidR="005373F1" w:rsidRPr="00872F19" w14:paraId="45A8A08B" w14:textId="77777777" w:rsidTr="005373F1">
        <w:trPr>
          <w:trHeight w:val="20"/>
        </w:trPr>
        <w:tc>
          <w:tcPr>
            <w:tcW w:w="3544" w:type="dxa"/>
          </w:tcPr>
          <w:p w14:paraId="6807EFAA" w14:textId="1A320A4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E6D37A1" w14:textId="06A1000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EFC116D" w14:textId="698BCB5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73558D7" w14:textId="3305840E" w:rsidR="005373F1" w:rsidRPr="00872F19" w:rsidRDefault="005373F1" w:rsidP="00D24AE7">
            <w:pPr>
              <w:spacing w:after="20"/>
              <w:jc w:val="center"/>
              <w:rPr>
                <w:color w:val="000000"/>
                <w:sz w:val="18"/>
                <w:szCs w:val="18"/>
              </w:rPr>
            </w:pPr>
            <w:r w:rsidRPr="00872F19">
              <w:rPr>
                <w:color w:val="000000"/>
                <w:sz w:val="18"/>
                <w:szCs w:val="18"/>
              </w:rPr>
              <w:t>41 4 02 0620 0</w:t>
            </w:r>
          </w:p>
        </w:tc>
        <w:tc>
          <w:tcPr>
            <w:tcW w:w="567" w:type="dxa"/>
            <w:shd w:val="clear" w:color="auto" w:fill="auto"/>
          </w:tcPr>
          <w:p w14:paraId="049E0C92" w14:textId="75A7DBAF"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E54F60F" w14:textId="43A3B72B" w:rsidR="005373F1" w:rsidRPr="00872F19" w:rsidRDefault="005373F1" w:rsidP="00D24AE7">
            <w:pPr>
              <w:spacing w:after="20"/>
              <w:jc w:val="right"/>
              <w:rPr>
                <w:color w:val="000000"/>
                <w:sz w:val="18"/>
                <w:szCs w:val="18"/>
              </w:rPr>
            </w:pPr>
            <w:r w:rsidRPr="00872F19">
              <w:rPr>
                <w:color w:val="000000"/>
                <w:sz w:val="18"/>
                <w:szCs w:val="18"/>
              </w:rPr>
              <w:t>274 619,0</w:t>
            </w:r>
          </w:p>
        </w:tc>
        <w:tc>
          <w:tcPr>
            <w:tcW w:w="3687" w:type="dxa"/>
          </w:tcPr>
          <w:p w14:paraId="585BA269" w14:textId="1E168C35"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2ED746C" w14:textId="2A69A27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983D2F" w14:textId="318ABC0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D7007C5" w14:textId="325BF145" w:rsidR="005373F1" w:rsidRPr="00872F19" w:rsidRDefault="005373F1" w:rsidP="00D24AE7">
            <w:pPr>
              <w:spacing w:after="20"/>
              <w:jc w:val="center"/>
              <w:rPr>
                <w:color w:val="000000"/>
                <w:sz w:val="18"/>
                <w:szCs w:val="18"/>
                <w:lang w:val="tt-RU"/>
              </w:rPr>
            </w:pPr>
            <w:r w:rsidRPr="00A34BC0">
              <w:rPr>
                <w:color w:val="000000"/>
                <w:sz w:val="18"/>
                <w:szCs w:val="18"/>
                <w:lang w:val="tt-RU"/>
              </w:rPr>
              <w:t>41 4 02 0620 0</w:t>
            </w:r>
          </w:p>
        </w:tc>
        <w:tc>
          <w:tcPr>
            <w:tcW w:w="567" w:type="dxa"/>
            <w:tcBorders>
              <w:top w:val="nil"/>
              <w:left w:val="nil"/>
              <w:bottom w:val="single" w:sz="4" w:space="0" w:color="auto"/>
              <w:right w:val="single" w:sz="4" w:space="0" w:color="auto"/>
            </w:tcBorders>
            <w:shd w:val="clear" w:color="auto" w:fill="auto"/>
          </w:tcPr>
          <w:p w14:paraId="5DE6E648" w14:textId="0C43BBA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E1D5090" w14:textId="1D8302D6"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274 619,0</w:t>
            </w:r>
          </w:p>
        </w:tc>
      </w:tr>
      <w:tr w:rsidR="005373F1" w:rsidRPr="00872F19" w14:paraId="38875E79" w14:textId="77777777" w:rsidTr="005373F1">
        <w:trPr>
          <w:trHeight w:val="20"/>
        </w:trPr>
        <w:tc>
          <w:tcPr>
            <w:tcW w:w="3544" w:type="dxa"/>
          </w:tcPr>
          <w:p w14:paraId="07C9B6D0" w14:textId="0CC23BE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425" w:type="dxa"/>
            <w:shd w:val="clear" w:color="auto" w:fill="auto"/>
          </w:tcPr>
          <w:p w14:paraId="034CD93C" w14:textId="04CD503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63679FC" w14:textId="538BA40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2F29250" w14:textId="2F215E8A" w:rsidR="005373F1" w:rsidRPr="00872F19" w:rsidRDefault="005373F1" w:rsidP="00D24AE7">
            <w:pPr>
              <w:spacing w:after="20"/>
              <w:jc w:val="center"/>
              <w:rPr>
                <w:color w:val="000000"/>
                <w:sz w:val="18"/>
                <w:szCs w:val="18"/>
              </w:rPr>
            </w:pPr>
            <w:r w:rsidRPr="00872F19">
              <w:rPr>
                <w:color w:val="000000"/>
                <w:sz w:val="18"/>
                <w:szCs w:val="18"/>
              </w:rPr>
              <w:t>41 4 03 0000 0</w:t>
            </w:r>
          </w:p>
        </w:tc>
        <w:tc>
          <w:tcPr>
            <w:tcW w:w="567" w:type="dxa"/>
            <w:shd w:val="clear" w:color="auto" w:fill="auto"/>
          </w:tcPr>
          <w:p w14:paraId="0EE3E8C6" w14:textId="2E34A97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65A202" w14:textId="355682E4" w:rsidR="005373F1" w:rsidRPr="00872F19" w:rsidRDefault="005373F1" w:rsidP="00D24AE7">
            <w:pPr>
              <w:spacing w:after="20"/>
              <w:jc w:val="right"/>
              <w:rPr>
                <w:color w:val="000000"/>
                <w:sz w:val="18"/>
                <w:szCs w:val="18"/>
              </w:rPr>
            </w:pPr>
            <w:r w:rsidRPr="00872F19">
              <w:rPr>
                <w:color w:val="000000"/>
                <w:sz w:val="18"/>
                <w:szCs w:val="18"/>
              </w:rPr>
              <w:t>65 786,7</w:t>
            </w:r>
          </w:p>
        </w:tc>
        <w:tc>
          <w:tcPr>
            <w:tcW w:w="3687" w:type="dxa"/>
          </w:tcPr>
          <w:p w14:paraId="17E2C0DA" w14:textId="620D9AE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506FD67" w14:textId="0323CB0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8343208" w14:textId="0F31740A"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570400A" w14:textId="773D4D98" w:rsidR="005373F1" w:rsidRPr="00872F19" w:rsidRDefault="005373F1" w:rsidP="00D24AE7">
            <w:pPr>
              <w:spacing w:after="20"/>
              <w:jc w:val="center"/>
              <w:rPr>
                <w:color w:val="000000"/>
                <w:sz w:val="18"/>
                <w:szCs w:val="18"/>
                <w:lang w:val="tt-RU"/>
              </w:rPr>
            </w:pPr>
            <w:r w:rsidRPr="00A34BC0">
              <w:rPr>
                <w:color w:val="000000"/>
                <w:sz w:val="18"/>
                <w:szCs w:val="18"/>
                <w:lang w:val="tt-RU"/>
              </w:rPr>
              <w:t>41 4 03 0000 0</w:t>
            </w:r>
          </w:p>
        </w:tc>
        <w:tc>
          <w:tcPr>
            <w:tcW w:w="567" w:type="dxa"/>
            <w:tcBorders>
              <w:top w:val="nil"/>
              <w:left w:val="nil"/>
              <w:bottom w:val="single" w:sz="4" w:space="0" w:color="auto"/>
              <w:right w:val="single" w:sz="4" w:space="0" w:color="auto"/>
            </w:tcBorders>
            <w:shd w:val="clear" w:color="auto" w:fill="auto"/>
          </w:tcPr>
          <w:p w14:paraId="2E557F06" w14:textId="05D6A64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0F6D648" w14:textId="16B58E3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72 480,5</w:t>
            </w:r>
          </w:p>
        </w:tc>
      </w:tr>
      <w:tr w:rsidR="005373F1" w:rsidRPr="00872F19" w14:paraId="4B834FF3" w14:textId="77777777" w:rsidTr="005373F1">
        <w:trPr>
          <w:trHeight w:val="20"/>
        </w:trPr>
        <w:tc>
          <w:tcPr>
            <w:tcW w:w="3544" w:type="dxa"/>
          </w:tcPr>
          <w:p w14:paraId="4E7A69F4" w14:textId="128130DD" w:rsidR="005373F1" w:rsidRPr="00872F19" w:rsidRDefault="005373F1" w:rsidP="00D24AE7">
            <w:pPr>
              <w:spacing w:after="20"/>
              <w:jc w:val="both"/>
              <w:rPr>
                <w:color w:val="000000"/>
                <w:sz w:val="18"/>
                <w:szCs w:val="18"/>
              </w:rPr>
            </w:pPr>
            <w:r w:rsidRPr="000111FF">
              <w:rPr>
                <w:color w:val="000000"/>
                <w:sz w:val="18"/>
                <w:szCs w:val="18"/>
              </w:rPr>
              <w:t>Фән өлкәсендә чаралар үткәрү</w:t>
            </w:r>
          </w:p>
        </w:tc>
        <w:tc>
          <w:tcPr>
            <w:tcW w:w="425" w:type="dxa"/>
            <w:shd w:val="clear" w:color="auto" w:fill="auto"/>
          </w:tcPr>
          <w:p w14:paraId="2B557845" w14:textId="77BC9C2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8F3B188" w14:textId="19BF8A2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7EE664E" w14:textId="64235839" w:rsidR="005373F1" w:rsidRPr="00872F19" w:rsidRDefault="005373F1" w:rsidP="00D24AE7">
            <w:pPr>
              <w:spacing w:after="20"/>
              <w:jc w:val="center"/>
              <w:rPr>
                <w:color w:val="000000"/>
                <w:sz w:val="18"/>
                <w:szCs w:val="18"/>
              </w:rPr>
            </w:pPr>
            <w:r w:rsidRPr="00872F19">
              <w:rPr>
                <w:color w:val="000000"/>
                <w:sz w:val="18"/>
                <w:szCs w:val="18"/>
              </w:rPr>
              <w:t>41 4 03 0620 0</w:t>
            </w:r>
          </w:p>
        </w:tc>
        <w:tc>
          <w:tcPr>
            <w:tcW w:w="567" w:type="dxa"/>
            <w:shd w:val="clear" w:color="auto" w:fill="auto"/>
          </w:tcPr>
          <w:p w14:paraId="5FD78524" w14:textId="3AFC780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1BA8DE" w14:textId="02962913" w:rsidR="005373F1" w:rsidRPr="00872F19" w:rsidRDefault="005373F1" w:rsidP="00D24AE7">
            <w:pPr>
              <w:spacing w:after="20"/>
              <w:jc w:val="right"/>
              <w:rPr>
                <w:color w:val="000000"/>
                <w:sz w:val="18"/>
                <w:szCs w:val="18"/>
              </w:rPr>
            </w:pPr>
            <w:r w:rsidRPr="00872F19">
              <w:rPr>
                <w:color w:val="000000"/>
                <w:sz w:val="18"/>
                <w:szCs w:val="18"/>
              </w:rPr>
              <w:t>65 786,7</w:t>
            </w:r>
          </w:p>
        </w:tc>
        <w:tc>
          <w:tcPr>
            <w:tcW w:w="3687" w:type="dxa"/>
          </w:tcPr>
          <w:p w14:paraId="1E982715" w14:textId="3EFB8A79" w:rsidR="005373F1" w:rsidRPr="00A34BC0" w:rsidRDefault="005373F1" w:rsidP="00D24AE7">
            <w:pPr>
              <w:spacing w:after="20"/>
              <w:jc w:val="both"/>
              <w:rPr>
                <w:color w:val="000000"/>
                <w:sz w:val="18"/>
                <w:szCs w:val="18"/>
              </w:rPr>
            </w:pPr>
            <w:r w:rsidRPr="000111FF">
              <w:rPr>
                <w:color w:val="000000"/>
                <w:sz w:val="18"/>
                <w:szCs w:val="18"/>
              </w:rPr>
              <w:t>Фән өлкәсендә чаралар үткәрү</w:t>
            </w:r>
          </w:p>
        </w:tc>
        <w:tc>
          <w:tcPr>
            <w:tcW w:w="567" w:type="dxa"/>
            <w:tcBorders>
              <w:top w:val="nil"/>
              <w:left w:val="nil"/>
              <w:bottom w:val="single" w:sz="4" w:space="0" w:color="auto"/>
              <w:right w:val="single" w:sz="4" w:space="0" w:color="auto"/>
            </w:tcBorders>
            <w:shd w:val="clear" w:color="auto" w:fill="auto"/>
          </w:tcPr>
          <w:p w14:paraId="67A5C8F9" w14:textId="403ADAB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E1BF6B6" w14:textId="2CE5DF7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1D4806D" w14:textId="09BBE162" w:rsidR="005373F1" w:rsidRPr="00872F19" w:rsidRDefault="005373F1" w:rsidP="00D24AE7">
            <w:pPr>
              <w:spacing w:after="20"/>
              <w:jc w:val="center"/>
              <w:rPr>
                <w:color w:val="000000"/>
                <w:sz w:val="18"/>
                <w:szCs w:val="18"/>
                <w:lang w:val="tt-RU"/>
              </w:rPr>
            </w:pPr>
            <w:r w:rsidRPr="00A34BC0">
              <w:rPr>
                <w:color w:val="000000"/>
                <w:sz w:val="18"/>
                <w:szCs w:val="18"/>
                <w:lang w:val="tt-RU"/>
              </w:rPr>
              <w:t>41 4 03 0620 0</w:t>
            </w:r>
          </w:p>
        </w:tc>
        <w:tc>
          <w:tcPr>
            <w:tcW w:w="567" w:type="dxa"/>
            <w:tcBorders>
              <w:top w:val="nil"/>
              <w:left w:val="nil"/>
              <w:bottom w:val="single" w:sz="4" w:space="0" w:color="auto"/>
              <w:right w:val="single" w:sz="4" w:space="0" w:color="auto"/>
            </w:tcBorders>
            <w:shd w:val="clear" w:color="auto" w:fill="auto"/>
          </w:tcPr>
          <w:p w14:paraId="004FCD6A" w14:textId="07C222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87F9B5" w14:textId="3DBA0C6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72 480,5</w:t>
            </w:r>
          </w:p>
        </w:tc>
      </w:tr>
      <w:tr w:rsidR="005373F1" w:rsidRPr="00872F19" w14:paraId="7D6F3BA8" w14:textId="77777777" w:rsidTr="005373F1">
        <w:trPr>
          <w:trHeight w:val="20"/>
        </w:trPr>
        <w:tc>
          <w:tcPr>
            <w:tcW w:w="3544" w:type="dxa"/>
          </w:tcPr>
          <w:p w14:paraId="265C1443" w14:textId="013C524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4873BC9" w14:textId="438EEFA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30D3F66" w14:textId="5D8C71C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E45FA6E" w14:textId="6FF66551" w:rsidR="005373F1" w:rsidRPr="00872F19" w:rsidRDefault="005373F1" w:rsidP="00D24AE7">
            <w:pPr>
              <w:spacing w:after="20"/>
              <w:jc w:val="center"/>
              <w:rPr>
                <w:color w:val="000000"/>
                <w:sz w:val="18"/>
                <w:szCs w:val="18"/>
              </w:rPr>
            </w:pPr>
            <w:r w:rsidRPr="00872F19">
              <w:rPr>
                <w:color w:val="000000"/>
                <w:sz w:val="18"/>
                <w:szCs w:val="18"/>
              </w:rPr>
              <w:t>41 4 03 0620 0</w:t>
            </w:r>
          </w:p>
        </w:tc>
        <w:tc>
          <w:tcPr>
            <w:tcW w:w="567" w:type="dxa"/>
            <w:shd w:val="clear" w:color="auto" w:fill="auto"/>
          </w:tcPr>
          <w:p w14:paraId="6DA527A6" w14:textId="5A99B5D5"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3EEF566" w14:textId="55E18B50" w:rsidR="005373F1" w:rsidRPr="00872F19" w:rsidRDefault="005373F1" w:rsidP="00D24AE7">
            <w:pPr>
              <w:spacing w:after="20"/>
              <w:jc w:val="right"/>
              <w:rPr>
                <w:color w:val="000000"/>
                <w:sz w:val="18"/>
                <w:szCs w:val="18"/>
              </w:rPr>
            </w:pPr>
            <w:r w:rsidRPr="00872F19">
              <w:rPr>
                <w:color w:val="000000"/>
                <w:sz w:val="18"/>
                <w:szCs w:val="18"/>
              </w:rPr>
              <w:t>65 786,7</w:t>
            </w:r>
          </w:p>
        </w:tc>
        <w:tc>
          <w:tcPr>
            <w:tcW w:w="3687" w:type="dxa"/>
          </w:tcPr>
          <w:p w14:paraId="3F9A76D7" w14:textId="52FC0A8A"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4DD8A46" w14:textId="79F2731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20E7932" w14:textId="6535FCF0"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04C3DDF" w14:textId="63357D65" w:rsidR="005373F1" w:rsidRPr="00872F19" w:rsidRDefault="005373F1" w:rsidP="00D24AE7">
            <w:pPr>
              <w:spacing w:after="20"/>
              <w:jc w:val="center"/>
              <w:rPr>
                <w:color w:val="000000"/>
                <w:sz w:val="18"/>
                <w:szCs w:val="18"/>
                <w:lang w:val="tt-RU"/>
              </w:rPr>
            </w:pPr>
            <w:r w:rsidRPr="00A34BC0">
              <w:rPr>
                <w:color w:val="000000"/>
                <w:sz w:val="18"/>
                <w:szCs w:val="18"/>
                <w:lang w:val="tt-RU"/>
              </w:rPr>
              <w:t>41 4 03 0620 0</w:t>
            </w:r>
          </w:p>
        </w:tc>
        <w:tc>
          <w:tcPr>
            <w:tcW w:w="567" w:type="dxa"/>
            <w:tcBorders>
              <w:top w:val="nil"/>
              <w:left w:val="nil"/>
              <w:bottom w:val="single" w:sz="4" w:space="0" w:color="auto"/>
              <w:right w:val="single" w:sz="4" w:space="0" w:color="auto"/>
            </w:tcBorders>
            <w:shd w:val="clear" w:color="auto" w:fill="auto"/>
          </w:tcPr>
          <w:p w14:paraId="27EE4B29" w14:textId="16186F5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BC631BE" w14:textId="4274732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72 480,5</w:t>
            </w:r>
          </w:p>
        </w:tc>
      </w:tr>
      <w:tr w:rsidR="005373F1" w:rsidRPr="00872F19" w14:paraId="6B68B17A" w14:textId="77777777" w:rsidTr="005373F1">
        <w:trPr>
          <w:trHeight w:val="20"/>
        </w:trPr>
        <w:tc>
          <w:tcPr>
            <w:tcW w:w="3544" w:type="dxa"/>
          </w:tcPr>
          <w:p w14:paraId="5BCDEF95" w14:textId="022C0B10" w:rsidR="005373F1" w:rsidRPr="00872F19" w:rsidRDefault="005373F1" w:rsidP="00D24AE7">
            <w:pPr>
              <w:spacing w:after="20"/>
              <w:jc w:val="both"/>
              <w:rPr>
                <w:color w:val="000000"/>
                <w:sz w:val="18"/>
                <w:szCs w:val="18"/>
              </w:rPr>
            </w:pPr>
            <w:r w:rsidRPr="000111FF">
              <w:rPr>
                <w:color w:val="000000"/>
                <w:sz w:val="18"/>
                <w:szCs w:val="18"/>
              </w:rPr>
              <w:t>Резерв фондлар</w:t>
            </w:r>
          </w:p>
        </w:tc>
        <w:tc>
          <w:tcPr>
            <w:tcW w:w="425" w:type="dxa"/>
            <w:shd w:val="clear" w:color="auto" w:fill="auto"/>
          </w:tcPr>
          <w:p w14:paraId="48A9934F" w14:textId="488F8D1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C850C74" w14:textId="46258DC4" w:rsidR="005373F1" w:rsidRPr="00872F19" w:rsidRDefault="005373F1" w:rsidP="00D24AE7">
            <w:pPr>
              <w:spacing w:after="20"/>
              <w:jc w:val="center"/>
              <w:rPr>
                <w:color w:val="000000"/>
                <w:sz w:val="18"/>
                <w:szCs w:val="18"/>
              </w:rPr>
            </w:pPr>
            <w:r w:rsidRPr="00872F19">
              <w:rPr>
                <w:color w:val="000000"/>
                <w:sz w:val="18"/>
                <w:szCs w:val="18"/>
              </w:rPr>
              <w:t>11</w:t>
            </w:r>
          </w:p>
        </w:tc>
        <w:tc>
          <w:tcPr>
            <w:tcW w:w="1418" w:type="dxa"/>
            <w:shd w:val="clear" w:color="auto" w:fill="auto"/>
          </w:tcPr>
          <w:p w14:paraId="073B84F4" w14:textId="29BC7830"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1682AB5" w14:textId="3E5B97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3B1FB8" w14:textId="5ABF218B" w:rsidR="005373F1" w:rsidRPr="00872F19" w:rsidRDefault="005373F1" w:rsidP="00D24AE7">
            <w:pPr>
              <w:spacing w:after="20"/>
              <w:jc w:val="right"/>
              <w:rPr>
                <w:color w:val="000000"/>
                <w:sz w:val="18"/>
                <w:szCs w:val="18"/>
              </w:rPr>
            </w:pPr>
            <w:r w:rsidRPr="00872F19">
              <w:rPr>
                <w:color w:val="000000"/>
                <w:sz w:val="18"/>
                <w:szCs w:val="18"/>
              </w:rPr>
              <w:t>14 619 982,8</w:t>
            </w:r>
          </w:p>
        </w:tc>
        <w:tc>
          <w:tcPr>
            <w:tcW w:w="3687" w:type="dxa"/>
          </w:tcPr>
          <w:p w14:paraId="2DABF1E6" w14:textId="2A2D2E05" w:rsidR="005373F1" w:rsidRPr="00A34BC0" w:rsidRDefault="005373F1" w:rsidP="00D24AE7">
            <w:pPr>
              <w:spacing w:after="20"/>
              <w:jc w:val="both"/>
              <w:rPr>
                <w:color w:val="000000"/>
                <w:sz w:val="18"/>
                <w:szCs w:val="18"/>
              </w:rPr>
            </w:pPr>
            <w:r w:rsidRPr="000111FF">
              <w:rPr>
                <w:color w:val="000000"/>
                <w:sz w:val="18"/>
                <w:szCs w:val="18"/>
              </w:rPr>
              <w:t>Резерв фондлар</w:t>
            </w:r>
          </w:p>
        </w:tc>
        <w:tc>
          <w:tcPr>
            <w:tcW w:w="567" w:type="dxa"/>
            <w:tcBorders>
              <w:top w:val="nil"/>
              <w:left w:val="nil"/>
              <w:bottom w:val="single" w:sz="4" w:space="0" w:color="auto"/>
              <w:right w:val="single" w:sz="4" w:space="0" w:color="auto"/>
            </w:tcBorders>
            <w:shd w:val="clear" w:color="auto" w:fill="auto"/>
          </w:tcPr>
          <w:p w14:paraId="736BAFE3" w14:textId="131E81D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479A25" w14:textId="14672012" w:rsidR="005373F1" w:rsidRPr="00872F19" w:rsidRDefault="005373F1" w:rsidP="00D24AE7">
            <w:pPr>
              <w:spacing w:after="20"/>
              <w:jc w:val="center"/>
              <w:rPr>
                <w:color w:val="000000"/>
                <w:sz w:val="18"/>
                <w:szCs w:val="18"/>
                <w:lang w:val="tt-RU"/>
              </w:rPr>
            </w:pPr>
            <w:r w:rsidRPr="00A34BC0">
              <w:rPr>
                <w:color w:val="000000"/>
                <w:sz w:val="18"/>
                <w:szCs w:val="18"/>
                <w:lang w:val="tt-RU"/>
              </w:rPr>
              <w:t>11</w:t>
            </w:r>
          </w:p>
        </w:tc>
        <w:tc>
          <w:tcPr>
            <w:tcW w:w="1560" w:type="dxa"/>
            <w:tcBorders>
              <w:top w:val="nil"/>
              <w:left w:val="nil"/>
              <w:bottom w:val="single" w:sz="4" w:space="0" w:color="auto"/>
              <w:right w:val="single" w:sz="4" w:space="0" w:color="auto"/>
            </w:tcBorders>
            <w:shd w:val="clear" w:color="auto" w:fill="auto"/>
          </w:tcPr>
          <w:p w14:paraId="26F12887" w14:textId="534610A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0CAC8788" w14:textId="41F9C6C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D820A1" w14:textId="264AF67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4 228 531,0</w:t>
            </w:r>
          </w:p>
        </w:tc>
      </w:tr>
      <w:tr w:rsidR="005373F1" w:rsidRPr="00872F19" w14:paraId="5D6B5C9F" w14:textId="77777777" w:rsidTr="005373F1">
        <w:trPr>
          <w:trHeight w:val="20"/>
        </w:trPr>
        <w:tc>
          <w:tcPr>
            <w:tcW w:w="3544" w:type="dxa"/>
          </w:tcPr>
          <w:p w14:paraId="20604988" w14:textId="6EB125ED"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58838A4A" w14:textId="2C9D951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95D1199" w14:textId="346E4D15" w:rsidR="005373F1" w:rsidRPr="00872F19" w:rsidRDefault="005373F1" w:rsidP="00D24AE7">
            <w:pPr>
              <w:spacing w:after="20"/>
              <w:jc w:val="center"/>
              <w:rPr>
                <w:color w:val="000000"/>
                <w:sz w:val="18"/>
                <w:szCs w:val="18"/>
              </w:rPr>
            </w:pPr>
            <w:r w:rsidRPr="00872F19">
              <w:rPr>
                <w:color w:val="000000"/>
                <w:sz w:val="18"/>
                <w:szCs w:val="18"/>
              </w:rPr>
              <w:t>11</w:t>
            </w:r>
          </w:p>
        </w:tc>
        <w:tc>
          <w:tcPr>
            <w:tcW w:w="1418" w:type="dxa"/>
            <w:shd w:val="clear" w:color="auto" w:fill="auto"/>
          </w:tcPr>
          <w:p w14:paraId="1278F6D2" w14:textId="068FE66A"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45A1A0C5" w14:textId="5987246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A16E2C" w14:textId="308D8B72" w:rsidR="005373F1" w:rsidRPr="00872F19" w:rsidRDefault="005373F1" w:rsidP="00D24AE7">
            <w:pPr>
              <w:spacing w:after="20"/>
              <w:jc w:val="right"/>
              <w:rPr>
                <w:color w:val="000000"/>
                <w:sz w:val="18"/>
                <w:szCs w:val="18"/>
              </w:rPr>
            </w:pPr>
            <w:r w:rsidRPr="00872F19">
              <w:rPr>
                <w:color w:val="000000"/>
                <w:sz w:val="18"/>
                <w:szCs w:val="18"/>
              </w:rPr>
              <w:t>14 619 982,8</w:t>
            </w:r>
          </w:p>
        </w:tc>
        <w:tc>
          <w:tcPr>
            <w:tcW w:w="3687" w:type="dxa"/>
          </w:tcPr>
          <w:p w14:paraId="1BA76CBB" w14:textId="224B4026"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17063AAE" w14:textId="18A24A5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505E9FE" w14:textId="250B936D" w:rsidR="005373F1" w:rsidRPr="00872F19" w:rsidRDefault="005373F1" w:rsidP="00D24AE7">
            <w:pPr>
              <w:spacing w:after="20"/>
              <w:jc w:val="center"/>
              <w:rPr>
                <w:color w:val="000000"/>
                <w:sz w:val="18"/>
                <w:szCs w:val="18"/>
                <w:lang w:val="tt-RU"/>
              </w:rPr>
            </w:pPr>
            <w:r w:rsidRPr="00A34BC0">
              <w:rPr>
                <w:color w:val="000000"/>
                <w:sz w:val="18"/>
                <w:szCs w:val="18"/>
                <w:lang w:val="tt-RU"/>
              </w:rPr>
              <w:t>11</w:t>
            </w:r>
          </w:p>
        </w:tc>
        <w:tc>
          <w:tcPr>
            <w:tcW w:w="1560" w:type="dxa"/>
            <w:tcBorders>
              <w:top w:val="nil"/>
              <w:left w:val="nil"/>
              <w:bottom w:val="single" w:sz="4" w:space="0" w:color="auto"/>
              <w:right w:val="single" w:sz="4" w:space="0" w:color="auto"/>
            </w:tcBorders>
            <w:shd w:val="clear" w:color="auto" w:fill="auto"/>
          </w:tcPr>
          <w:p w14:paraId="2EEEABBD" w14:textId="48237492"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153F2BCF" w14:textId="133BD2D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8055E1" w14:textId="7913643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4 228 531,0</w:t>
            </w:r>
          </w:p>
        </w:tc>
      </w:tr>
      <w:tr w:rsidR="005373F1" w:rsidRPr="00872F19" w14:paraId="7ECAAE25" w14:textId="77777777" w:rsidTr="005373F1">
        <w:trPr>
          <w:trHeight w:val="20"/>
        </w:trPr>
        <w:tc>
          <w:tcPr>
            <w:tcW w:w="3544" w:type="dxa"/>
          </w:tcPr>
          <w:p w14:paraId="5C802D08" w14:textId="1D08D485"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72D88573" w14:textId="30A1655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7848E40" w14:textId="3AB9BE54" w:rsidR="005373F1" w:rsidRPr="00872F19" w:rsidRDefault="005373F1" w:rsidP="00D24AE7">
            <w:pPr>
              <w:spacing w:after="20"/>
              <w:jc w:val="center"/>
              <w:rPr>
                <w:color w:val="000000"/>
                <w:sz w:val="18"/>
                <w:szCs w:val="18"/>
              </w:rPr>
            </w:pPr>
            <w:r w:rsidRPr="00872F19">
              <w:rPr>
                <w:color w:val="000000"/>
                <w:sz w:val="18"/>
                <w:szCs w:val="18"/>
              </w:rPr>
              <w:t>11</w:t>
            </w:r>
          </w:p>
        </w:tc>
        <w:tc>
          <w:tcPr>
            <w:tcW w:w="1418" w:type="dxa"/>
            <w:shd w:val="clear" w:color="auto" w:fill="auto"/>
          </w:tcPr>
          <w:p w14:paraId="335228A8" w14:textId="02C782CC"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71EE9529" w14:textId="3AF17D4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DD47D1" w14:textId="5D5F532D" w:rsidR="005373F1" w:rsidRPr="00872F19" w:rsidRDefault="005373F1" w:rsidP="00D24AE7">
            <w:pPr>
              <w:spacing w:after="20"/>
              <w:jc w:val="right"/>
              <w:rPr>
                <w:color w:val="000000"/>
                <w:sz w:val="18"/>
                <w:szCs w:val="18"/>
              </w:rPr>
            </w:pPr>
            <w:r w:rsidRPr="00872F19">
              <w:rPr>
                <w:color w:val="000000"/>
                <w:sz w:val="18"/>
                <w:szCs w:val="18"/>
              </w:rPr>
              <w:t>14 619 982,8</w:t>
            </w:r>
          </w:p>
        </w:tc>
        <w:tc>
          <w:tcPr>
            <w:tcW w:w="3687" w:type="dxa"/>
          </w:tcPr>
          <w:p w14:paraId="6AF1FEC7" w14:textId="3BE8AC79"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3A514EBB" w14:textId="28ECED5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C462A88" w14:textId="245A590F" w:rsidR="005373F1" w:rsidRPr="00872F19" w:rsidRDefault="005373F1" w:rsidP="00D24AE7">
            <w:pPr>
              <w:spacing w:after="20"/>
              <w:jc w:val="center"/>
              <w:rPr>
                <w:color w:val="000000"/>
                <w:sz w:val="18"/>
                <w:szCs w:val="18"/>
                <w:lang w:val="tt-RU"/>
              </w:rPr>
            </w:pPr>
            <w:r w:rsidRPr="00A34BC0">
              <w:rPr>
                <w:color w:val="000000"/>
                <w:sz w:val="18"/>
                <w:szCs w:val="18"/>
                <w:lang w:val="tt-RU"/>
              </w:rPr>
              <w:t>11</w:t>
            </w:r>
          </w:p>
        </w:tc>
        <w:tc>
          <w:tcPr>
            <w:tcW w:w="1560" w:type="dxa"/>
            <w:tcBorders>
              <w:top w:val="nil"/>
              <w:left w:val="nil"/>
              <w:bottom w:val="single" w:sz="4" w:space="0" w:color="auto"/>
              <w:right w:val="single" w:sz="4" w:space="0" w:color="auto"/>
            </w:tcBorders>
            <w:shd w:val="clear" w:color="auto" w:fill="auto"/>
          </w:tcPr>
          <w:p w14:paraId="0ADA9201" w14:textId="3917533D"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7E1FE7BB" w14:textId="4EE12D3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09FA0E" w14:textId="2F91747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4 228 531,0</w:t>
            </w:r>
          </w:p>
        </w:tc>
      </w:tr>
      <w:tr w:rsidR="005373F1" w:rsidRPr="00872F19" w14:paraId="69B74E29" w14:textId="77777777" w:rsidTr="005373F1">
        <w:trPr>
          <w:trHeight w:val="20"/>
        </w:trPr>
        <w:tc>
          <w:tcPr>
            <w:tcW w:w="3544" w:type="dxa"/>
          </w:tcPr>
          <w:p w14:paraId="5DDED468" w14:textId="76CDAE5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 резерв фонды</w:t>
            </w:r>
          </w:p>
        </w:tc>
        <w:tc>
          <w:tcPr>
            <w:tcW w:w="425" w:type="dxa"/>
            <w:shd w:val="clear" w:color="auto" w:fill="auto"/>
          </w:tcPr>
          <w:p w14:paraId="44372311" w14:textId="4E89D0D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2492EC7" w14:textId="181D0EF0" w:rsidR="005373F1" w:rsidRPr="00872F19" w:rsidRDefault="005373F1" w:rsidP="00D24AE7">
            <w:pPr>
              <w:spacing w:after="20"/>
              <w:jc w:val="center"/>
              <w:rPr>
                <w:color w:val="000000"/>
                <w:sz w:val="18"/>
                <w:szCs w:val="18"/>
              </w:rPr>
            </w:pPr>
            <w:r w:rsidRPr="00872F19">
              <w:rPr>
                <w:color w:val="000000"/>
                <w:sz w:val="18"/>
                <w:szCs w:val="18"/>
              </w:rPr>
              <w:t>11</w:t>
            </w:r>
          </w:p>
        </w:tc>
        <w:tc>
          <w:tcPr>
            <w:tcW w:w="1418" w:type="dxa"/>
            <w:shd w:val="clear" w:color="auto" w:fill="auto"/>
          </w:tcPr>
          <w:p w14:paraId="1C94357A" w14:textId="2DD2D053" w:rsidR="005373F1" w:rsidRPr="00872F19" w:rsidRDefault="005373F1" w:rsidP="00D24AE7">
            <w:pPr>
              <w:spacing w:after="20"/>
              <w:jc w:val="center"/>
              <w:rPr>
                <w:color w:val="000000"/>
                <w:sz w:val="18"/>
                <w:szCs w:val="18"/>
              </w:rPr>
            </w:pPr>
            <w:r w:rsidRPr="00872F19">
              <w:rPr>
                <w:color w:val="000000"/>
                <w:sz w:val="18"/>
                <w:szCs w:val="18"/>
              </w:rPr>
              <w:t>99 0 01 0741 0</w:t>
            </w:r>
          </w:p>
        </w:tc>
        <w:tc>
          <w:tcPr>
            <w:tcW w:w="567" w:type="dxa"/>
            <w:shd w:val="clear" w:color="auto" w:fill="auto"/>
          </w:tcPr>
          <w:p w14:paraId="7CD45119" w14:textId="0B8ED06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382CBB" w14:textId="00DDC781" w:rsidR="005373F1" w:rsidRPr="00872F19" w:rsidRDefault="005373F1" w:rsidP="00D24AE7">
            <w:pPr>
              <w:spacing w:after="20"/>
              <w:jc w:val="right"/>
              <w:rPr>
                <w:color w:val="000000"/>
                <w:sz w:val="18"/>
                <w:szCs w:val="18"/>
              </w:rPr>
            </w:pPr>
            <w:r w:rsidRPr="00872F19">
              <w:rPr>
                <w:color w:val="000000"/>
                <w:sz w:val="18"/>
                <w:szCs w:val="18"/>
              </w:rPr>
              <w:t>14 619 982,8</w:t>
            </w:r>
          </w:p>
        </w:tc>
        <w:tc>
          <w:tcPr>
            <w:tcW w:w="3687" w:type="dxa"/>
          </w:tcPr>
          <w:p w14:paraId="7577F368" w14:textId="682D806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 резерв фонды</w:t>
            </w:r>
          </w:p>
        </w:tc>
        <w:tc>
          <w:tcPr>
            <w:tcW w:w="567" w:type="dxa"/>
            <w:tcBorders>
              <w:top w:val="nil"/>
              <w:left w:val="nil"/>
              <w:bottom w:val="single" w:sz="4" w:space="0" w:color="auto"/>
              <w:right w:val="single" w:sz="4" w:space="0" w:color="auto"/>
            </w:tcBorders>
            <w:shd w:val="clear" w:color="auto" w:fill="auto"/>
          </w:tcPr>
          <w:p w14:paraId="3FC1927B" w14:textId="2F456AE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01D4C02" w14:textId="15230E71" w:rsidR="005373F1" w:rsidRPr="00872F19" w:rsidRDefault="005373F1" w:rsidP="00D24AE7">
            <w:pPr>
              <w:spacing w:after="20"/>
              <w:jc w:val="center"/>
              <w:rPr>
                <w:color w:val="000000"/>
                <w:sz w:val="18"/>
                <w:szCs w:val="18"/>
                <w:lang w:val="tt-RU"/>
              </w:rPr>
            </w:pPr>
            <w:r w:rsidRPr="00A34BC0">
              <w:rPr>
                <w:color w:val="000000"/>
                <w:sz w:val="18"/>
                <w:szCs w:val="18"/>
                <w:lang w:val="tt-RU"/>
              </w:rPr>
              <w:t>11</w:t>
            </w:r>
          </w:p>
        </w:tc>
        <w:tc>
          <w:tcPr>
            <w:tcW w:w="1560" w:type="dxa"/>
            <w:tcBorders>
              <w:top w:val="nil"/>
              <w:left w:val="nil"/>
              <w:bottom w:val="single" w:sz="4" w:space="0" w:color="auto"/>
              <w:right w:val="single" w:sz="4" w:space="0" w:color="auto"/>
            </w:tcBorders>
            <w:shd w:val="clear" w:color="auto" w:fill="auto"/>
          </w:tcPr>
          <w:p w14:paraId="7EF99B99" w14:textId="7CEDB573" w:rsidR="005373F1" w:rsidRPr="00872F19" w:rsidRDefault="005373F1" w:rsidP="00D24AE7">
            <w:pPr>
              <w:spacing w:after="20"/>
              <w:jc w:val="center"/>
              <w:rPr>
                <w:color w:val="000000"/>
                <w:sz w:val="18"/>
                <w:szCs w:val="18"/>
                <w:lang w:val="tt-RU"/>
              </w:rPr>
            </w:pPr>
            <w:r w:rsidRPr="00A34BC0">
              <w:rPr>
                <w:color w:val="000000"/>
                <w:sz w:val="18"/>
                <w:szCs w:val="18"/>
                <w:lang w:val="tt-RU"/>
              </w:rPr>
              <w:t>99 0 01 0741 0</w:t>
            </w:r>
          </w:p>
        </w:tc>
        <w:tc>
          <w:tcPr>
            <w:tcW w:w="567" w:type="dxa"/>
            <w:tcBorders>
              <w:top w:val="nil"/>
              <w:left w:val="nil"/>
              <w:bottom w:val="single" w:sz="4" w:space="0" w:color="auto"/>
              <w:right w:val="single" w:sz="4" w:space="0" w:color="auto"/>
            </w:tcBorders>
            <w:shd w:val="clear" w:color="auto" w:fill="auto"/>
          </w:tcPr>
          <w:p w14:paraId="48D34999" w14:textId="46570A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BB54F6" w14:textId="1428246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4 228 531,0</w:t>
            </w:r>
          </w:p>
        </w:tc>
      </w:tr>
      <w:tr w:rsidR="005373F1" w:rsidRPr="00872F19" w14:paraId="200C68D3" w14:textId="77777777" w:rsidTr="005373F1">
        <w:trPr>
          <w:trHeight w:val="20"/>
        </w:trPr>
        <w:tc>
          <w:tcPr>
            <w:tcW w:w="3544" w:type="dxa"/>
          </w:tcPr>
          <w:p w14:paraId="0FD007E9" w14:textId="4BA5DFA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5B6B979" w14:textId="7DBF9D6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DF63EF5" w14:textId="3B065C39" w:rsidR="005373F1" w:rsidRPr="00872F19" w:rsidRDefault="005373F1" w:rsidP="00D24AE7">
            <w:pPr>
              <w:spacing w:after="20"/>
              <w:jc w:val="center"/>
              <w:rPr>
                <w:color w:val="000000"/>
                <w:sz w:val="18"/>
                <w:szCs w:val="18"/>
              </w:rPr>
            </w:pPr>
            <w:r w:rsidRPr="00872F19">
              <w:rPr>
                <w:color w:val="000000"/>
                <w:sz w:val="18"/>
                <w:szCs w:val="18"/>
              </w:rPr>
              <w:t>11</w:t>
            </w:r>
          </w:p>
        </w:tc>
        <w:tc>
          <w:tcPr>
            <w:tcW w:w="1418" w:type="dxa"/>
            <w:shd w:val="clear" w:color="auto" w:fill="auto"/>
          </w:tcPr>
          <w:p w14:paraId="5ADA1B56" w14:textId="7E0CCE72" w:rsidR="005373F1" w:rsidRPr="00872F19" w:rsidRDefault="005373F1" w:rsidP="00D24AE7">
            <w:pPr>
              <w:spacing w:after="20"/>
              <w:jc w:val="center"/>
              <w:rPr>
                <w:color w:val="000000"/>
                <w:sz w:val="18"/>
                <w:szCs w:val="18"/>
              </w:rPr>
            </w:pPr>
            <w:r w:rsidRPr="00872F19">
              <w:rPr>
                <w:color w:val="000000"/>
                <w:sz w:val="18"/>
                <w:szCs w:val="18"/>
              </w:rPr>
              <w:t>99 0 01 0741 0</w:t>
            </w:r>
          </w:p>
        </w:tc>
        <w:tc>
          <w:tcPr>
            <w:tcW w:w="567" w:type="dxa"/>
            <w:shd w:val="clear" w:color="auto" w:fill="auto"/>
          </w:tcPr>
          <w:p w14:paraId="7C57A661" w14:textId="4C58E02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996C5E8" w14:textId="089C1203" w:rsidR="005373F1" w:rsidRPr="00872F19" w:rsidRDefault="005373F1" w:rsidP="00D24AE7">
            <w:pPr>
              <w:spacing w:after="20"/>
              <w:jc w:val="right"/>
              <w:rPr>
                <w:color w:val="000000"/>
                <w:sz w:val="18"/>
                <w:szCs w:val="18"/>
              </w:rPr>
            </w:pPr>
            <w:r w:rsidRPr="00872F19">
              <w:rPr>
                <w:color w:val="000000"/>
                <w:sz w:val="18"/>
                <w:szCs w:val="18"/>
              </w:rPr>
              <w:t>14 619 982,8</w:t>
            </w:r>
          </w:p>
        </w:tc>
        <w:tc>
          <w:tcPr>
            <w:tcW w:w="3687" w:type="dxa"/>
          </w:tcPr>
          <w:p w14:paraId="45DAC8D0" w14:textId="34A42FE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047370E" w14:textId="1E8A31A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717D340" w14:textId="36A08706" w:rsidR="005373F1" w:rsidRPr="00872F19" w:rsidRDefault="005373F1" w:rsidP="00D24AE7">
            <w:pPr>
              <w:spacing w:after="20"/>
              <w:jc w:val="center"/>
              <w:rPr>
                <w:color w:val="000000"/>
                <w:sz w:val="18"/>
                <w:szCs w:val="18"/>
                <w:lang w:val="tt-RU"/>
              </w:rPr>
            </w:pPr>
            <w:r w:rsidRPr="00A34BC0">
              <w:rPr>
                <w:color w:val="000000"/>
                <w:sz w:val="18"/>
                <w:szCs w:val="18"/>
                <w:lang w:val="tt-RU"/>
              </w:rPr>
              <w:t>11</w:t>
            </w:r>
          </w:p>
        </w:tc>
        <w:tc>
          <w:tcPr>
            <w:tcW w:w="1560" w:type="dxa"/>
            <w:tcBorders>
              <w:top w:val="nil"/>
              <w:left w:val="nil"/>
              <w:bottom w:val="single" w:sz="4" w:space="0" w:color="auto"/>
              <w:right w:val="single" w:sz="4" w:space="0" w:color="auto"/>
            </w:tcBorders>
            <w:shd w:val="clear" w:color="auto" w:fill="auto"/>
          </w:tcPr>
          <w:p w14:paraId="18101CD0" w14:textId="4768CE77" w:rsidR="005373F1" w:rsidRPr="00872F19" w:rsidRDefault="005373F1" w:rsidP="00D24AE7">
            <w:pPr>
              <w:spacing w:after="20"/>
              <w:jc w:val="center"/>
              <w:rPr>
                <w:color w:val="000000"/>
                <w:sz w:val="18"/>
                <w:szCs w:val="18"/>
                <w:lang w:val="tt-RU"/>
              </w:rPr>
            </w:pPr>
            <w:r w:rsidRPr="00A34BC0">
              <w:rPr>
                <w:color w:val="000000"/>
                <w:sz w:val="18"/>
                <w:szCs w:val="18"/>
                <w:lang w:val="tt-RU"/>
              </w:rPr>
              <w:t>99 0 01 0741 0</w:t>
            </w:r>
          </w:p>
        </w:tc>
        <w:tc>
          <w:tcPr>
            <w:tcW w:w="567" w:type="dxa"/>
            <w:tcBorders>
              <w:top w:val="nil"/>
              <w:left w:val="nil"/>
              <w:bottom w:val="single" w:sz="4" w:space="0" w:color="auto"/>
              <w:right w:val="single" w:sz="4" w:space="0" w:color="auto"/>
            </w:tcBorders>
            <w:shd w:val="clear" w:color="auto" w:fill="auto"/>
          </w:tcPr>
          <w:p w14:paraId="3D2E13E1" w14:textId="1AC58A8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BBD810C" w14:textId="2760ABC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4 228 531,0</w:t>
            </w:r>
          </w:p>
        </w:tc>
      </w:tr>
      <w:tr w:rsidR="005373F1" w:rsidRPr="00872F19" w14:paraId="1D2FAF9D" w14:textId="77777777" w:rsidTr="005373F1">
        <w:trPr>
          <w:trHeight w:val="20"/>
        </w:trPr>
        <w:tc>
          <w:tcPr>
            <w:tcW w:w="3544" w:type="dxa"/>
          </w:tcPr>
          <w:p w14:paraId="46A2ACCD" w14:textId="3582BFCC" w:rsidR="005373F1" w:rsidRPr="00872F19" w:rsidRDefault="005373F1" w:rsidP="00D24AE7">
            <w:pPr>
              <w:spacing w:after="20"/>
              <w:jc w:val="both"/>
              <w:rPr>
                <w:color w:val="000000"/>
                <w:sz w:val="18"/>
                <w:szCs w:val="18"/>
              </w:rPr>
            </w:pPr>
            <w:r w:rsidRPr="000111FF">
              <w:rPr>
                <w:color w:val="000000"/>
                <w:sz w:val="18"/>
                <w:szCs w:val="18"/>
              </w:rPr>
              <w:t xml:space="preserve">Гомумдәүләт мәсьәләләре өлкәсендә  гамәли фәнни тикшеренүләр </w:t>
            </w:r>
          </w:p>
        </w:tc>
        <w:tc>
          <w:tcPr>
            <w:tcW w:w="425" w:type="dxa"/>
            <w:shd w:val="clear" w:color="auto" w:fill="auto"/>
          </w:tcPr>
          <w:p w14:paraId="76F5B891" w14:textId="09A3E40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BB6822B" w14:textId="6F6F2E3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3AC9040" w14:textId="174BE53F"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E26BEEA" w14:textId="55A6547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7704C7" w14:textId="69032402" w:rsidR="005373F1" w:rsidRPr="00872F19" w:rsidRDefault="005373F1" w:rsidP="00D24AE7">
            <w:pPr>
              <w:spacing w:after="20"/>
              <w:jc w:val="right"/>
              <w:rPr>
                <w:color w:val="000000"/>
                <w:sz w:val="18"/>
                <w:szCs w:val="18"/>
              </w:rPr>
            </w:pPr>
            <w:r w:rsidRPr="00872F19">
              <w:rPr>
                <w:color w:val="000000"/>
                <w:sz w:val="18"/>
                <w:szCs w:val="18"/>
              </w:rPr>
              <w:t>114 368,5</w:t>
            </w:r>
          </w:p>
        </w:tc>
        <w:tc>
          <w:tcPr>
            <w:tcW w:w="3687" w:type="dxa"/>
          </w:tcPr>
          <w:p w14:paraId="19F0B276" w14:textId="19CEC97A" w:rsidR="005373F1" w:rsidRPr="00A34BC0" w:rsidRDefault="005373F1" w:rsidP="00D24AE7">
            <w:pPr>
              <w:spacing w:after="20"/>
              <w:jc w:val="both"/>
              <w:rPr>
                <w:color w:val="000000"/>
                <w:sz w:val="18"/>
                <w:szCs w:val="18"/>
              </w:rPr>
            </w:pPr>
            <w:r w:rsidRPr="000111FF">
              <w:rPr>
                <w:color w:val="000000"/>
                <w:sz w:val="18"/>
                <w:szCs w:val="18"/>
              </w:rPr>
              <w:t xml:space="preserve">Гомумдәүләт мәсьәләләре өлкәсендә  гамәли фәнни тикшеренүләр </w:t>
            </w:r>
          </w:p>
        </w:tc>
        <w:tc>
          <w:tcPr>
            <w:tcW w:w="567" w:type="dxa"/>
            <w:tcBorders>
              <w:top w:val="nil"/>
              <w:left w:val="nil"/>
              <w:bottom w:val="single" w:sz="4" w:space="0" w:color="auto"/>
              <w:right w:val="single" w:sz="4" w:space="0" w:color="auto"/>
            </w:tcBorders>
            <w:shd w:val="clear" w:color="auto" w:fill="auto"/>
          </w:tcPr>
          <w:p w14:paraId="6E1BC30A" w14:textId="2297C3C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A1637AA" w14:textId="333D9A5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162574B" w14:textId="5D5672D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34BB8641" w14:textId="5880724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91A3353" w14:textId="52ACF54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175 506,6</w:t>
            </w:r>
          </w:p>
        </w:tc>
      </w:tr>
      <w:tr w:rsidR="005373F1" w:rsidRPr="00872F19" w14:paraId="043CF939" w14:textId="77777777" w:rsidTr="005373F1">
        <w:trPr>
          <w:trHeight w:val="20"/>
        </w:trPr>
        <w:tc>
          <w:tcPr>
            <w:tcW w:w="3544" w:type="dxa"/>
          </w:tcPr>
          <w:p w14:paraId="56B7E8EE" w14:textId="7404C7AD"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493180B1" w14:textId="36AB6FA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B22EC6E" w14:textId="69E6E1D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5D5018A" w14:textId="5972A0DD"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67A8F335" w14:textId="1D921B2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871D8E" w14:textId="09275021"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5AD57272" w14:textId="2D13F9E7" w:rsidR="005373F1" w:rsidRPr="00A34BC0"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273AC2FE" w14:textId="48864D2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457453F" w14:textId="634B56A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308337D" w14:textId="5C48B51D" w:rsidR="005373F1" w:rsidRPr="00872F19" w:rsidRDefault="005373F1" w:rsidP="00D24AE7">
            <w:pPr>
              <w:spacing w:after="20"/>
              <w:jc w:val="center"/>
              <w:rPr>
                <w:color w:val="000000"/>
                <w:sz w:val="18"/>
                <w:szCs w:val="18"/>
                <w:lang w:val="tt-RU"/>
              </w:rPr>
            </w:pPr>
            <w:r w:rsidRPr="00A34BC0">
              <w:rPr>
                <w:color w:val="000000"/>
                <w:sz w:val="18"/>
                <w:szCs w:val="18"/>
                <w:lang w:val="tt-RU"/>
              </w:rPr>
              <w:t>06 0 00 0000 0</w:t>
            </w:r>
          </w:p>
        </w:tc>
        <w:tc>
          <w:tcPr>
            <w:tcW w:w="567" w:type="dxa"/>
            <w:tcBorders>
              <w:top w:val="nil"/>
              <w:left w:val="nil"/>
              <w:bottom w:val="single" w:sz="4" w:space="0" w:color="auto"/>
              <w:right w:val="single" w:sz="4" w:space="0" w:color="auto"/>
            </w:tcBorders>
            <w:shd w:val="clear" w:color="auto" w:fill="auto"/>
          </w:tcPr>
          <w:p w14:paraId="1CAC25B1" w14:textId="6C58EEF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32EC4B4" w14:textId="2AD3E32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525,0</w:t>
            </w:r>
          </w:p>
        </w:tc>
      </w:tr>
      <w:tr w:rsidR="005373F1" w:rsidRPr="00872F19" w14:paraId="7DA09262" w14:textId="77777777" w:rsidTr="005373F1">
        <w:trPr>
          <w:trHeight w:val="20"/>
        </w:trPr>
        <w:tc>
          <w:tcPr>
            <w:tcW w:w="3544" w:type="dxa"/>
          </w:tcPr>
          <w:p w14:paraId="235F5EC2" w14:textId="766D3E7E" w:rsidR="005373F1" w:rsidRPr="00872F19" w:rsidRDefault="005373F1" w:rsidP="00D24AE7">
            <w:pPr>
              <w:spacing w:after="20"/>
              <w:jc w:val="both"/>
              <w:rPr>
                <w:color w:val="000000"/>
                <w:sz w:val="18"/>
                <w:szCs w:val="18"/>
              </w:rPr>
            </w:pPr>
            <w:r w:rsidRPr="000111FF">
              <w:rPr>
                <w:color w:val="000000"/>
                <w:sz w:val="18"/>
                <w:szCs w:val="18"/>
              </w:rPr>
              <w:lastRenderedPageBreak/>
              <w:t>Процесс чаралары комплекслары</w:t>
            </w:r>
          </w:p>
        </w:tc>
        <w:tc>
          <w:tcPr>
            <w:tcW w:w="425" w:type="dxa"/>
            <w:shd w:val="clear" w:color="auto" w:fill="auto"/>
          </w:tcPr>
          <w:p w14:paraId="62D7E10B" w14:textId="2BA0F62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EE16094" w14:textId="590F737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742D1B9" w14:textId="40CE1C8F"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59749CBE" w14:textId="3E2A82D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AE0CA6" w14:textId="7FEAA40E"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5BD1DD0B" w14:textId="7266EFAD"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F19ED46" w14:textId="4799606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0B0833A" w14:textId="6213673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EA71805" w14:textId="1D6AA99B" w:rsidR="005373F1" w:rsidRPr="00872F19" w:rsidRDefault="005373F1" w:rsidP="00D24AE7">
            <w:pPr>
              <w:spacing w:after="20"/>
              <w:jc w:val="center"/>
              <w:rPr>
                <w:color w:val="000000"/>
                <w:sz w:val="18"/>
                <w:szCs w:val="18"/>
                <w:lang w:val="tt-RU"/>
              </w:rPr>
            </w:pPr>
            <w:r w:rsidRPr="00A34BC0">
              <w:rPr>
                <w:color w:val="000000"/>
                <w:sz w:val="18"/>
                <w:szCs w:val="18"/>
                <w:lang w:val="tt-RU"/>
              </w:rPr>
              <w:t>06 4 00 0000 0</w:t>
            </w:r>
          </w:p>
        </w:tc>
        <w:tc>
          <w:tcPr>
            <w:tcW w:w="567" w:type="dxa"/>
            <w:tcBorders>
              <w:top w:val="nil"/>
              <w:left w:val="nil"/>
              <w:bottom w:val="single" w:sz="4" w:space="0" w:color="auto"/>
              <w:right w:val="single" w:sz="4" w:space="0" w:color="auto"/>
            </w:tcBorders>
            <w:shd w:val="clear" w:color="auto" w:fill="auto"/>
          </w:tcPr>
          <w:p w14:paraId="5B514A63" w14:textId="1FF95AE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9F983F" w14:textId="3C202CB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525,0</w:t>
            </w:r>
          </w:p>
        </w:tc>
      </w:tr>
      <w:tr w:rsidR="005373F1" w:rsidRPr="00872F19" w14:paraId="0CE2942D" w14:textId="77777777" w:rsidTr="005373F1">
        <w:trPr>
          <w:trHeight w:val="20"/>
        </w:trPr>
        <w:tc>
          <w:tcPr>
            <w:tcW w:w="3544" w:type="dxa"/>
          </w:tcPr>
          <w:p w14:paraId="020A25F5" w14:textId="58035159"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3D33502E" w14:textId="259FAC2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497D0A5" w14:textId="799C225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F2C4545" w14:textId="75DD6892"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606A67AB" w14:textId="4A019FA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17F1D8" w14:textId="3B5691D3"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01124D3B" w14:textId="7205BB1A" w:rsidR="005373F1" w:rsidRPr="00A34BC0"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A7A155D" w14:textId="4A95B76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8928706" w14:textId="6CAA9FA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852BCC8" w14:textId="68BB6EFB" w:rsidR="005373F1" w:rsidRPr="00872F19" w:rsidRDefault="005373F1" w:rsidP="00D24AE7">
            <w:pPr>
              <w:spacing w:after="20"/>
              <w:jc w:val="center"/>
              <w:rPr>
                <w:color w:val="000000"/>
                <w:sz w:val="18"/>
                <w:szCs w:val="18"/>
                <w:lang w:val="tt-RU"/>
              </w:rPr>
            </w:pPr>
            <w:r w:rsidRPr="00A34BC0">
              <w:rPr>
                <w:color w:val="000000"/>
                <w:sz w:val="18"/>
                <w:szCs w:val="18"/>
                <w:lang w:val="tt-RU"/>
              </w:rPr>
              <w:t>06 4 01 0000 0</w:t>
            </w:r>
          </w:p>
        </w:tc>
        <w:tc>
          <w:tcPr>
            <w:tcW w:w="567" w:type="dxa"/>
            <w:tcBorders>
              <w:top w:val="nil"/>
              <w:left w:val="nil"/>
              <w:bottom w:val="single" w:sz="4" w:space="0" w:color="auto"/>
              <w:right w:val="single" w:sz="4" w:space="0" w:color="auto"/>
            </w:tcBorders>
            <w:shd w:val="clear" w:color="auto" w:fill="auto"/>
          </w:tcPr>
          <w:p w14:paraId="29212910" w14:textId="799D7E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310D92" w14:textId="2A12B25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525,0</w:t>
            </w:r>
          </w:p>
        </w:tc>
      </w:tr>
      <w:tr w:rsidR="005373F1" w:rsidRPr="00872F19" w14:paraId="3FA14F85" w14:textId="77777777" w:rsidTr="005373F1">
        <w:trPr>
          <w:trHeight w:val="20"/>
        </w:trPr>
        <w:tc>
          <w:tcPr>
            <w:tcW w:w="3544" w:type="dxa"/>
          </w:tcPr>
          <w:p w14:paraId="02424471" w14:textId="12549AA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9086E92" w14:textId="50974B5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386CB8E" w14:textId="5732E58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53BCB5F" w14:textId="569D7052"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71F5CB9B" w14:textId="70EADDA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91002D" w14:textId="7D46C7D4"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6ECAF4F1" w14:textId="60E7CD01"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315FC14" w14:textId="61BEBC4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D743512" w14:textId="6D4B197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250161" w14:textId="751C99E2" w:rsidR="005373F1" w:rsidRPr="00872F19" w:rsidRDefault="005373F1" w:rsidP="00D24AE7">
            <w:pPr>
              <w:spacing w:after="20"/>
              <w:jc w:val="center"/>
              <w:rPr>
                <w:color w:val="000000"/>
                <w:sz w:val="18"/>
                <w:szCs w:val="18"/>
                <w:lang w:val="tt-RU"/>
              </w:rPr>
            </w:pPr>
            <w:r w:rsidRPr="00A34BC0">
              <w:rPr>
                <w:color w:val="000000"/>
                <w:sz w:val="18"/>
                <w:szCs w:val="18"/>
                <w:lang w:val="tt-RU"/>
              </w:rPr>
              <w:t>06 4 01 1099 0</w:t>
            </w:r>
          </w:p>
        </w:tc>
        <w:tc>
          <w:tcPr>
            <w:tcW w:w="567" w:type="dxa"/>
            <w:tcBorders>
              <w:top w:val="nil"/>
              <w:left w:val="nil"/>
              <w:bottom w:val="single" w:sz="4" w:space="0" w:color="auto"/>
              <w:right w:val="single" w:sz="4" w:space="0" w:color="auto"/>
            </w:tcBorders>
            <w:shd w:val="clear" w:color="auto" w:fill="auto"/>
          </w:tcPr>
          <w:p w14:paraId="1CB2D12A" w14:textId="654861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30EF387" w14:textId="24BEE8A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525,0</w:t>
            </w:r>
          </w:p>
        </w:tc>
      </w:tr>
      <w:tr w:rsidR="005373F1" w:rsidRPr="00872F19" w14:paraId="71BF9EF4" w14:textId="77777777" w:rsidTr="005373F1">
        <w:trPr>
          <w:trHeight w:val="20"/>
        </w:trPr>
        <w:tc>
          <w:tcPr>
            <w:tcW w:w="3544" w:type="dxa"/>
          </w:tcPr>
          <w:p w14:paraId="49BC0440" w14:textId="52BCB70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69248D9" w14:textId="005CD19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501A94A" w14:textId="03E0F32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BC84A68" w14:textId="67DE1270"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4DDB5F68" w14:textId="4D763C06"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3E7FAB6" w14:textId="4BE98400"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214C2ECC" w14:textId="37B0833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A671B0E" w14:textId="6580648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085C659" w14:textId="099DDD8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7170B24" w14:textId="08490E6B" w:rsidR="005373F1" w:rsidRPr="00872F19" w:rsidRDefault="005373F1" w:rsidP="00D24AE7">
            <w:pPr>
              <w:spacing w:after="20"/>
              <w:jc w:val="center"/>
              <w:rPr>
                <w:color w:val="000000"/>
                <w:sz w:val="18"/>
                <w:szCs w:val="18"/>
                <w:lang w:val="tt-RU"/>
              </w:rPr>
            </w:pPr>
            <w:r w:rsidRPr="00A34BC0">
              <w:rPr>
                <w:color w:val="000000"/>
                <w:sz w:val="18"/>
                <w:szCs w:val="18"/>
                <w:lang w:val="tt-RU"/>
              </w:rPr>
              <w:t>06 4 01 1099 0</w:t>
            </w:r>
          </w:p>
        </w:tc>
        <w:tc>
          <w:tcPr>
            <w:tcW w:w="567" w:type="dxa"/>
            <w:tcBorders>
              <w:top w:val="nil"/>
              <w:left w:val="nil"/>
              <w:bottom w:val="single" w:sz="4" w:space="0" w:color="auto"/>
              <w:right w:val="single" w:sz="4" w:space="0" w:color="auto"/>
            </w:tcBorders>
            <w:shd w:val="clear" w:color="auto" w:fill="auto"/>
          </w:tcPr>
          <w:p w14:paraId="5A133081" w14:textId="75BAC81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D38A932" w14:textId="199AA3B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525,0</w:t>
            </w:r>
          </w:p>
        </w:tc>
      </w:tr>
      <w:tr w:rsidR="005373F1" w:rsidRPr="00872F19" w14:paraId="10B7793B" w14:textId="77777777" w:rsidTr="005373F1">
        <w:trPr>
          <w:trHeight w:val="20"/>
        </w:trPr>
        <w:tc>
          <w:tcPr>
            <w:tcW w:w="3544" w:type="dxa"/>
          </w:tcPr>
          <w:p w14:paraId="77CF86AB" w14:textId="2CC7602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425" w:type="dxa"/>
            <w:shd w:val="clear" w:color="auto" w:fill="auto"/>
          </w:tcPr>
          <w:p w14:paraId="03A335C1" w14:textId="02D2FD7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751CDC9" w14:textId="73515F2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85052FE" w14:textId="13BCD848" w:rsidR="005373F1" w:rsidRPr="00872F19" w:rsidRDefault="005373F1" w:rsidP="00D24AE7">
            <w:pPr>
              <w:spacing w:after="20"/>
              <w:jc w:val="center"/>
              <w:rPr>
                <w:color w:val="000000"/>
                <w:sz w:val="18"/>
                <w:szCs w:val="18"/>
              </w:rPr>
            </w:pPr>
            <w:r w:rsidRPr="00872F19">
              <w:rPr>
                <w:color w:val="000000"/>
                <w:sz w:val="18"/>
                <w:szCs w:val="18"/>
              </w:rPr>
              <w:t>41 0 00 0000 0</w:t>
            </w:r>
          </w:p>
        </w:tc>
        <w:tc>
          <w:tcPr>
            <w:tcW w:w="567" w:type="dxa"/>
            <w:shd w:val="clear" w:color="auto" w:fill="auto"/>
          </w:tcPr>
          <w:p w14:paraId="0C8C8BE1" w14:textId="4EC1FCA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DEF3A9" w14:textId="03074D5F" w:rsidR="005373F1" w:rsidRPr="00872F19" w:rsidRDefault="005373F1" w:rsidP="00D24AE7">
            <w:pPr>
              <w:spacing w:after="20"/>
              <w:jc w:val="right"/>
              <w:rPr>
                <w:color w:val="000000"/>
                <w:sz w:val="18"/>
                <w:szCs w:val="18"/>
              </w:rPr>
            </w:pPr>
            <w:r w:rsidRPr="00872F19">
              <w:rPr>
                <w:color w:val="000000"/>
                <w:sz w:val="18"/>
                <w:szCs w:val="18"/>
              </w:rPr>
              <w:t>19 089,9</w:t>
            </w:r>
          </w:p>
        </w:tc>
        <w:tc>
          <w:tcPr>
            <w:tcW w:w="3687" w:type="dxa"/>
          </w:tcPr>
          <w:p w14:paraId="1D57DEB7" w14:textId="09A7C03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567" w:type="dxa"/>
            <w:tcBorders>
              <w:top w:val="nil"/>
              <w:left w:val="nil"/>
              <w:bottom w:val="single" w:sz="4" w:space="0" w:color="auto"/>
              <w:right w:val="single" w:sz="4" w:space="0" w:color="auto"/>
            </w:tcBorders>
            <w:shd w:val="clear" w:color="auto" w:fill="auto"/>
          </w:tcPr>
          <w:p w14:paraId="66762B47" w14:textId="5EAFD36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E674039" w14:textId="1A4F00B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A17A718" w14:textId="63DA8F6B" w:rsidR="005373F1" w:rsidRPr="00872F19" w:rsidRDefault="005373F1" w:rsidP="00D24AE7">
            <w:pPr>
              <w:spacing w:after="20"/>
              <w:jc w:val="center"/>
              <w:rPr>
                <w:color w:val="000000"/>
                <w:sz w:val="18"/>
                <w:szCs w:val="18"/>
                <w:lang w:val="tt-RU"/>
              </w:rPr>
            </w:pPr>
            <w:r w:rsidRPr="00A34BC0">
              <w:rPr>
                <w:color w:val="000000"/>
                <w:sz w:val="18"/>
                <w:szCs w:val="18"/>
                <w:lang w:val="tt-RU"/>
              </w:rPr>
              <w:t>41 0 00 0000 0</w:t>
            </w:r>
          </w:p>
        </w:tc>
        <w:tc>
          <w:tcPr>
            <w:tcW w:w="567" w:type="dxa"/>
            <w:tcBorders>
              <w:top w:val="nil"/>
              <w:left w:val="nil"/>
              <w:bottom w:val="single" w:sz="4" w:space="0" w:color="auto"/>
              <w:right w:val="single" w:sz="4" w:space="0" w:color="auto"/>
            </w:tcBorders>
            <w:shd w:val="clear" w:color="auto" w:fill="auto"/>
          </w:tcPr>
          <w:p w14:paraId="38721C23" w14:textId="52BCE5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CAE2B15" w14:textId="33AF9E2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19 089,9</w:t>
            </w:r>
          </w:p>
        </w:tc>
      </w:tr>
      <w:tr w:rsidR="005373F1" w:rsidRPr="00872F19" w14:paraId="2042E745" w14:textId="77777777" w:rsidTr="005373F1">
        <w:trPr>
          <w:trHeight w:val="20"/>
        </w:trPr>
        <w:tc>
          <w:tcPr>
            <w:tcW w:w="3544" w:type="dxa"/>
          </w:tcPr>
          <w:p w14:paraId="761E738E" w14:textId="77C0069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D5BD8CE" w14:textId="73E89AC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79905AB" w14:textId="3D87D68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47B38C0" w14:textId="1F3D14DE" w:rsidR="005373F1" w:rsidRPr="00872F19" w:rsidRDefault="005373F1" w:rsidP="00D24AE7">
            <w:pPr>
              <w:spacing w:after="20"/>
              <w:jc w:val="center"/>
              <w:rPr>
                <w:color w:val="000000"/>
                <w:sz w:val="18"/>
                <w:szCs w:val="18"/>
              </w:rPr>
            </w:pPr>
            <w:r w:rsidRPr="00872F19">
              <w:rPr>
                <w:color w:val="000000"/>
                <w:sz w:val="18"/>
                <w:szCs w:val="18"/>
              </w:rPr>
              <w:t>41 4 00 0000 0</w:t>
            </w:r>
          </w:p>
        </w:tc>
        <w:tc>
          <w:tcPr>
            <w:tcW w:w="567" w:type="dxa"/>
            <w:shd w:val="clear" w:color="auto" w:fill="auto"/>
          </w:tcPr>
          <w:p w14:paraId="663D1077" w14:textId="055641B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AD8297" w14:textId="5924FF99" w:rsidR="005373F1" w:rsidRPr="00872F19" w:rsidRDefault="005373F1" w:rsidP="00D24AE7">
            <w:pPr>
              <w:spacing w:after="20"/>
              <w:jc w:val="right"/>
              <w:rPr>
                <w:color w:val="000000"/>
                <w:sz w:val="18"/>
                <w:szCs w:val="18"/>
              </w:rPr>
            </w:pPr>
            <w:r w:rsidRPr="00872F19">
              <w:rPr>
                <w:color w:val="000000"/>
                <w:sz w:val="18"/>
                <w:szCs w:val="18"/>
              </w:rPr>
              <w:t>19 089,9</w:t>
            </w:r>
          </w:p>
        </w:tc>
        <w:tc>
          <w:tcPr>
            <w:tcW w:w="3687" w:type="dxa"/>
          </w:tcPr>
          <w:p w14:paraId="7A4D5923" w14:textId="0386880E"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3390CDE" w14:textId="4F3E21E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EAF807C" w14:textId="1DA8507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DE0D4BC" w14:textId="5D230CF7" w:rsidR="005373F1" w:rsidRPr="00872F19" w:rsidRDefault="005373F1" w:rsidP="00D24AE7">
            <w:pPr>
              <w:spacing w:after="20"/>
              <w:jc w:val="center"/>
              <w:rPr>
                <w:color w:val="000000"/>
                <w:sz w:val="18"/>
                <w:szCs w:val="18"/>
                <w:lang w:val="tt-RU"/>
              </w:rPr>
            </w:pPr>
            <w:r w:rsidRPr="00A34BC0">
              <w:rPr>
                <w:color w:val="000000"/>
                <w:sz w:val="18"/>
                <w:szCs w:val="18"/>
                <w:lang w:val="tt-RU"/>
              </w:rPr>
              <w:t>41 4 00 0000 0</w:t>
            </w:r>
          </w:p>
        </w:tc>
        <w:tc>
          <w:tcPr>
            <w:tcW w:w="567" w:type="dxa"/>
            <w:tcBorders>
              <w:top w:val="nil"/>
              <w:left w:val="nil"/>
              <w:bottom w:val="single" w:sz="4" w:space="0" w:color="auto"/>
              <w:right w:val="single" w:sz="4" w:space="0" w:color="auto"/>
            </w:tcBorders>
            <w:shd w:val="clear" w:color="auto" w:fill="auto"/>
          </w:tcPr>
          <w:p w14:paraId="454E1945" w14:textId="24B53A9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02C5843" w14:textId="5796A5E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19 089,9</w:t>
            </w:r>
          </w:p>
        </w:tc>
      </w:tr>
      <w:tr w:rsidR="005373F1" w:rsidRPr="00872F19" w14:paraId="1FE44869" w14:textId="77777777" w:rsidTr="005373F1">
        <w:trPr>
          <w:trHeight w:val="20"/>
        </w:trPr>
        <w:tc>
          <w:tcPr>
            <w:tcW w:w="3544" w:type="dxa"/>
          </w:tcPr>
          <w:p w14:paraId="0FC7D1DD" w14:textId="1CC8B914" w:rsidR="005373F1" w:rsidRPr="00872F19"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425" w:type="dxa"/>
            <w:shd w:val="clear" w:color="auto" w:fill="auto"/>
          </w:tcPr>
          <w:p w14:paraId="2226B808" w14:textId="7A48CA0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26ECF2B" w14:textId="557C8AC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00E6A4E" w14:textId="25E59CF0" w:rsidR="005373F1" w:rsidRPr="00872F19" w:rsidRDefault="005373F1" w:rsidP="00D24AE7">
            <w:pPr>
              <w:spacing w:after="20"/>
              <w:jc w:val="center"/>
              <w:rPr>
                <w:color w:val="000000"/>
                <w:sz w:val="18"/>
                <w:szCs w:val="18"/>
              </w:rPr>
            </w:pPr>
            <w:r w:rsidRPr="00872F19">
              <w:rPr>
                <w:color w:val="000000"/>
                <w:sz w:val="18"/>
                <w:szCs w:val="18"/>
              </w:rPr>
              <w:t>41 4 02 0000 0</w:t>
            </w:r>
          </w:p>
        </w:tc>
        <w:tc>
          <w:tcPr>
            <w:tcW w:w="567" w:type="dxa"/>
            <w:shd w:val="clear" w:color="auto" w:fill="auto"/>
          </w:tcPr>
          <w:p w14:paraId="34110954" w14:textId="74C25B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9FB0F0" w14:textId="5F2D21CC" w:rsidR="005373F1" w:rsidRPr="00872F19" w:rsidRDefault="005373F1" w:rsidP="00D24AE7">
            <w:pPr>
              <w:spacing w:after="20"/>
              <w:jc w:val="right"/>
              <w:rPr>
                <w:color w:val="000000"/>
                <w:sz w:val="18"/>
                <w:szCs w:val="18"/>
              </w:rPr>
            </w:pPr>
            <w:r w:rsidRPr="00872F19">
              <w:rPr>
                <w:color w:val="000000"/>
                <w:sz w:val="18"/>
                <w:szCs w:val="18"/>
              </w:rPr>
              <w:t>19 089,9</w:t>
            </w:r>
          </w:p>
        </w:tc>
        <w:tc>
          <w:tcPr>
            <w:tcW w:w="3687" w:type="dxa"/>
          </w:tcPr>
          <w:p w14:paraId="2F9C82E0" w14:textId="5B1E34C9" w:rsidR="005373F1" w:rsidRPr="00A34BC0"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3C8B8C6" w14:textId="1C33CE4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665626A" w14:textId="0A7DD41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A7D5839" w14:textId="183D21DD" w:rsidR="005373F1" w:rsidRPr="00872F19" w:rsidRDefault="005373F1" w:rsidP="00D24AE7">
            <w:pPr>
              <w:spacing w:after="20"/>
              <w:jc w:val="center"/>
              <w:rPr>
                <w:color w:val="000000"/>
                <w:sz w:val="18"/>
                <w:szCs w:val="18"/>
                <w:lang w:val="tt-RU"/>
              </w:rPr>
            </w:pPr>
            <w:r w:rsidRPr="00A34BC0">
              <w:rPr>
                <w:color w:val="000000"/>
                <w:sz w:val="18"/>
                <w:szCs w:val="18"/>
                <w:lang w:val="tt-RU"/>
              </w:rPr>
              <w:t>41 4 02 0000 0</w:t>
            </w:r>
          </w:p>
        </w:tc>
        <w:tc>
          <w:tcPr>
            <w:tcW w:w="567" w:type="dxa"/>
            <w:tcBorders>
              <w:top w:val="nil"/>
              <w:left w:val="nil"/>
              <w:bottom w:val="single" w:sz="4" w:space="0" w:color="auto"/>
              <w:right w:val="single" w:sz="4" w:space="0" w:color="auto"/>
            </w:tcBorders>
            <w:shd w:val="clear" w:color="auto" w:fill="auto"/>
          </w:tcPr>
          <w:p w14:paraId="05AE42C6" w14:textId="7C48C9A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9446506" w14:textId="0F6D694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19 089,9</w:t>
            </w:r>
          </w:p>
        </w:tc>
      </w:tr>
      <w:tr w:rsidR="005373F1" w:rsidRPr="00872F19" w14:paraId="0AC2A2EF" w14:textId="77777777" w:rsidTr="005373F1">
        <w:trPr>
          <w:trHeight w:val="20"/>
        </w:trPr>
        <w:tc>
          <w:tcPr>
            <w:tcW w:w="3544" w:type="dxa"/>
          </w:tcPr>
          <w:p w14:paraId="1E2AC5DA" w14:textId="5B70E3FE" w:rsidR="005373F1" w:rsidRPr="00872F19" w:rsidRDefault="005373F1" w:rsidP="00D24AE7">
            <w:pPr>
              <w:spacing w:after="20"/>
              <w:jc w:val="both"/>
              <w:rPr>
                <w:color w:val="000000"/>
                <w:sz w:val="18"/>
                <w:szCs w:val="18"/>
              </w:rPr>
            </w:pPr>
            <w:r w:rsidRPr="000111FF">
              <w:rPr>
                <w:color w:val="000000"/>
                <w:sz w:val="18"/>
                <w:szCs w:val="18"/>
              </w:rPr>
              <w:t>Фундаменталь тикшеренүләрне гамәлгә ашыручы оешмалар эшчәнлеген тәэмин итү</w:t>
            </w:r>
          </w:p>
        </w:tc>
        <w:tc>
          <w:tcPr>
            <w:tcW w:w="425" w:type="dxa"/>
            <w:shd w:val="clear" w:color="auto" w:fill="auto"/>
          </w:tcPr>
          <w:p w14:paraId="7E22932D" w14:textId="3079902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753404" w14:textId="429B1C9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E592AF0" w14:textId="53A42465" w:rsidR="005373F1" w:rsidRPr="00872F19" w:rsidRDefault="005373F1" w:rsidP="00D24AE7">
            <w:pPr>
              <w:spacing w:after="20"/>
              <w:jc w:val="center"/>
              <w:rPr>
                <w:color w:val="000000"/>
                <w:sz w:val="18"/>
                <w:szCs w:val="18"/>
              </w:rPr>
            </w:pPr>
            <w:r w:rsidRPr="00872F19">
              <w:rPr>
                <w:color w:val="000000"/>
                <w:sz w:val="18"/>
                <w:szCs w:val="18"/>
              </w:rPr>
              <w:t>41 4 02 0610 0</w:t>
            </w:r>
          </w:p>
        </w:tc>
        <w:tc>
          <w:tcPr>
            <w:tcW w:w="567" w:type="dxa"/>
            <w:shd w:val="clear" w:color="auto" w:fill="auto"/>
          </w:tcPr>
          <w:p w14:paraId="5DD0F67A" w14:textId="5B150D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8C967D" w14:textId="51A988C5" w:rsidR="005373F1" w:rsidRPr="00872F19" w:rsidRDefault="005373F1" w:rsidP="00D24AE7">
            <w:pPr>
              <w:spacing w:after="20"/>
              <w:jc w:val="right"/>
              <w:rPr>
                <w:color w:val="000000"/>
                <w:sz w:val="18"/>
                <w:szCs w:val="18"/>
              </w:rPr>
            </w:pPr>
            <w:r w:rsidRPr="00872F19">
              <w:rPr>
                <w:color w:val="000000"/>
                <w:sz w:val="18"/>
                <w:szCs w:val="18"/>
              </w:rPr>
              <w:t>6 481,9</w:t>
            </w:r>
          </w:p>
        </w:tc>
        <w:tc>
          <w:tcPr>
            <w:tcW w:w="3687" w:type="dxa"/>
          </w:tcPr>
          <w:p w14:paraId="4696CFDB" w14:textId="30DBE999" w:rsidR="005373F1" w:rsidRPr="00A34BC0" w:rsidRDefault="005373F1" w:rsidP="00D24AE7">
            <w:pPr>
              <w:spacing w:after="20"/>
              <w:jc w:val="both"/>
              <w:rPr>
                <w:color w:val="000000"/>
                <w:sz w:val="18"/>
                <w:szCs w:val="18"/>
              </w:rPr>
            </w:pPr>
            <w:r w:rsidRPr="000111FF">
              <w:rPr>
                <w:color w:val="000000"/>
                <w:sz w:val="18"/>
                <w:szCs w:val="18"/>
              </w:rPr>
              <w:t>Фундаменталь тикшеренүләрне гамәлгә ашыручы оешмалар эшчәнлеген тәэмин итү</w:t>
            </w:r>
          </w:p>
        </w:tc>
        <w:tc>
          <w:tcPr>
            <w:tcW w:w="567" w:type="dxa"/>
            <w:tcBorders>
              <w:top w:val="nil"/>
              <w:left w:val="nil"/>
              <w:bottom w:val="single" w:sz="4" w:space="0" w:color="auto"/>
              <w:right w:val="single" w:sz="4" w:space="0" w:color="auto"/>
            </w:tcBorders>
            <w:shd w:val="clear" w:color="auto" w:fill="auto"/>
          </w:tcPr>
          <w:p w14:paraId="1C51B57C" w14:textId="539B0F5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AC20D4" w14:textId="7EA92FB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7742322" w14:textId="3B992E0B" w:rsidR="005373F1" w:rsidRPr="00872F19" w:rsidRDefault="005373F1" w:rsidP="00D24AE7">
            <w:pPr>
              <w:spacing w:after="20"/>
              <w:jc w:val="center"/>
              <w:rPr>
                <w:color w:val="000000"/>
                <w:sz w:val="18"/>
                <w:szCs w:val="18"/>
                <w:lang w:val="tt-RU"/>
              </w:rPr>
            </w:pPr>
            <w:r w:rsidRPr="00A34BC0">
              <w:rPr>
                <w:color w:val="000000"/>
                <w:sz w:val="18"/>
                <w:szCs w:val="18"/>
                <w:lang w:val="tt-RU"/>
              </w:rPr>
              <w:t>41 4 02 0610 0</w:t>
            </w:r>
          </w:p>
        </w:tc>
        <w:tc>
          <w:tcPr>
            <w:tcW w:w="567" w:type="dxa"/>
            <w:tcBorders>
              <w:top w:val="nil"/>
              <w:left w:val="nil"/>
              <w:bottom w:val="single" w:sz="4" w:space="0" w:color="auto"/>
              <w:right w:val="single" w:sz="4" w:space="0" w:color="auto"/>
            </w:tcBorders>
            <w:shd w:val="clear" w:color="auto" w:fill="auto"/>
          </w:tcPr>
          <w:p w14:paraId="7D749914" w14:textId="7E88217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D218A46" w14:textId="47784797"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6 481,9</w:t>
            </w:r>
          </w:p>
        </w:tc>
      </w:tr>
      <w:tr w:rsidR="005373F1" w:rsidRPr="00872F19" w14:paraId="31B1A5BA" w14:textId="77777777" w:rsidTr="005373F1">
        <w:trPr>
          <w:trHeight w:val="20"/>
        </w:trPr>
        <w:tc>
          <w:tcPr>
            <w:tcW w:w="3544" w:type="dxa"/>
          </w:tcPr>
          <w:p w14:paraId="78B77BD2" w14:textId="14E77C2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B4E8ECE" w14:textId="49505F5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C96CA6" w14:textId="2B663B7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D59E0DD" w14:textId="0C02FF53" w:rsidR="005373F1" w:rsidRPr="00872F19" w:rsidRDefault="005373F1" w:rsidP="00D24AE7">
            <w:pPr>
              <w:spacing w:after="20"/>
              <w:jc w:val="center"/>
              <w:rPr>
                <w:color w:val="000000"/>
                <w:sz w:val="18"/>
                <w:szCs w:val="18"/>
              </w:rPr>
            </w:pPr>
            <w:r w:rsidRPr="00872F19">
              <w:rPr>
                <w:color w:val="000000"/>
                <w:sz w:val="18"/>
                <w:szCs w:val="18"/>
              </w:rPr>
              <w:t>41 4 02 0610 0</w:t>
            </w:r>
          </w:p>
        </w:tc>
        <w:tc>
          <w:tcPr>
            <w:tcW w:w="567" w:type="dxa"/>
            <w:shd w:val="clear" w:color="auto" w:fill="auto"/>
          </w:tcPr>
          <w:p w14:paraId="3C145FD8" w14:textId="6A09B92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4ADA7F9" w14:textId="12107771" w:rsidR="005373F1" w:rsidRPr="00872F19" w:rsidRDefault="005373F1" w:rsidP="00D24AE7">
            <w:pPr>
              <w:spacing w:after="20"/>
              <w:jc w:val="right"/>
              <w:rPr>
                <w:color w:val="000000"/>
                <w:sz w:val="18"/>
                <w:szCs w:val="18"/>
              </w:rPr>
            </w:pPr>
            <w:r w:rsidRPr="00872F19">
              <w:rPr>
                <w:color w:val="000000"/>
                <w:sz w:val="18"/>
                <w:szCs w:val="18"/>
              </w:rPr>
              <w:t>6 481,9</w:t>
            </w:r>
          </w:p>
        </w:tc>
        <w:tc>
          <w:tcPr>
            <w:tcW w:w="3687" w:type="dxa"/>
          </w:tcPr>
          <w:p w14:paraId="777313A9" w14:textId="7F9D5F9B"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80391C" w14:textId="1F38015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B1BC7D5" w14:textId="42995BF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3CDF5FF" w14:textId="106A3DB8" w:rsidR="005373F1" w:rsidRPr="00872F19" w:rsidRDefault="005373F1" w:rsidP="00D24AE7">
            <w:pPr>
              <w:spacing w:after="20"/>
              <w:jc w:val="center"/>
              <w:rPr>
                <w:color w:val="000000"/>
                <w:sz w:val="18"/>
                <w:szCs w:val="18"/>
                <w:lang w:val="tt-RU"/>
              </w:rPr>
            </w:pPr>
            <w:r w:rsidRPr="00A34BC0">
              <w:rPr>
                <w:color w:val="000000"/>
                <w:sz w:val="18"/>
                <w:szCs w:val="18"/>
                <w:lang w:val="tt-RU"/>
              </w:rPr>
              <w:t>41 4 02 0610 0</w:t>
            </w:r>
          </w:p>
        </w:tc>
        <w:tc>
          <w:tcPr>
            <w:tcW w:w="567" w:type="dxa"/>
            <w:tcBorders>
              <w:top w:val="nil"/>
              <w:left w:val="nil"/>
              <w:bottom w:val="single" w:sz="4" w:space="0" w:color="auto"/>
              <w:right w:val="single" w:sz="4" w:space="0" w:color="auto"/>
            </w:tcBorders>
            <w:shd w:val="clear" w:color="auto" w:fill="auto"/>
          </w:tcPr>
          <w:p w14:paraId="5F62F347" w14:textId="56CE82A6"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21BDB1C" w14:textId="4B770D18"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6 481,9</w:t>
            </w:r>
          </w:p>
        </w:tc>
      </w:tr>
      <w:tr w:rsidR="005373F1" w:rsidRPr="00872F19" w14:paraId="1C204C1A" w14:textId="77777777" w:rsidTr="005373F1">
        <w:trPr>
          <w:trHeight w:val="20"/>
        </w:trPr>
        <w:tc>
          <w:tcPr>
            <w:tcW w:w="3544" w:type="dxa"/>
          </w:tcPr>
          <w:p w14:paraId="1512F440" w14:textId="0F931886" w:rsidR="005373F1" w:rsidRPr="00872F19" w:rsidRDefault="005373F1" w:rsidP="00D24AE7">
            <w:pPr>
              <w:spacing w:after="20"/>
              <w:jc w:val="both"/>
              <w:rPr>
                <w:color w:val="000000"/>
                <w:sz w:val="18"/>
                <w:szCs w:val="18"/>
              </w:rPr>
            </w:pPr>
            <w:r w:rsidRPr="000111FF">
              <w:rPr>
                <w:color w:val="000000"/>
                <w:sz w:val="18"/>
                <w:szCs w:val="18"/>
              </w:rPr>
              <w:t>Фән һәм техника өлкәсендә премияләр, стипендияләр</w:t>
            </w:r>
          </w:p>
        </w:tc>
        <w:tc>
          <w:tcPr>
            <w:tcW w:w="425" w:type="dxa"/>
            <w:shd w:val="clear" w:color="auto" w:fill="auto"/>
          </w:tcPr>
          <w:p w14:paraId="777794E9" w14:textId="07A3DA6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198A661" w14:textId="33FE001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833BB45" w14:textId="3255B943" w:rsidR="005373F1" w:rsidRPr="00872F19" w:rsidRDefault="005373F1" w:rsidP="00D24AE7">
            <w:pPr>
              <w:spacing w:after="20"/>
              <w:jc w:val="center"/>
              <w:rPr>
                <w:color w:val="000000"/>
                <w:sz w:val="18"/>
                <w:szCs w:val="18"/>
              </w:rPr>
            </w:pPr>
            <w:r w:rsidRPr="00872F19">
              <w:rPr>
                <w:color w:val="000000"/>
                <w:sz w:val="18"/>
                <w:szCs w:val="18"/>
              </w:rPr>
              <w:t>41 4 02 0813 0</w:t>
            </w:r>
          </w:p>
        </w:tc>
        <w:tc>
          <w:tcPr>
            <w:tcW w:w="567" w:type="dxa"/>
            <w:shd w:val="clear" w:color="auto" w:fill="auto"/>
          </w:tcPr>
          <w:p w14:paraId="13A40C5A" w14:textId="1DB1097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7A9AB6" w14:textId="2BC4268B" w:rsidR="005373F1" w:rsidRPr="00872F19" w:rsidRDefault="005373F1" w:rsidP="00D24AE7">
            <w:pPr>
              <w:spacing w:after="20"/>
              <w:jc w:val="right"/>
              <w:rPr>
                <w:color w:val="000000"/>
                <w:sz w:val="18"/>
                <w:szCs w:val="18"/>
              </w:rPr>
            </w:pPr>
            <w:r w:rsidRPr="00872F19">
              <w:rPr>
                <w:color w:val="000000"/>
                <w:sz w:val="18"/>
                <w:szCs w:val="18"/>
              </w:rPr>
              <w:t>12 608,0</w:t>
            </w:r>
          </w:p>
        </w:tc>
        <w:tc>
          <w:tcPr>
            <w:tcW w:w="3687" w:type="dxa"/>
          </w:tcPr>
          <w:p w14:paraId="148EE839" w14:textId="5369B305" w:rsidR="005373F1" w:rsidRPr="00A34BC0" w:rsidRDefault="005373F1" w:rsidP="00D24AE7">
            <w:pPr>
              <w:spacing w:after="20"/>
              <w:jc w:val="both"/>
              <w:rPr>
                <w:color w:val="000000"/>
                <w:sz w:val="18"/>
                <w:szCs w:val="18"/>
              </w:rPr>
            </w:pPr>
            <w:r w:rsidRPr="000111FF">
              <w:rPr>
                <w:color w:val="000000"/>
                <w:sz w:val="18"/>
                <w:szCs w:val="18"/>
              </w:rPr>
              <w:t>Фән һәм техника өлкәсендә премияләр, стипендияләр</w:t>
            </w:r>
          </w:p>
        </w:tc>
        <w:tc>
          <w:tcPr>
            <w:tcW w:w="567" w:type="dxa"/>
            <w:tcBorders>
              <w:top w:val="nil"/>
              <w:left w:val="nil"/>
              <w:bottom w:val="single" w:sz="4" w:space="0" w:color="auto"/>
              <w:right w:val="single" w:sz="4" w:space="0" w:color="auto"/>
            </w:tcBorders>
            <w:shd w:val="clear" w:color="auto" w:fill="auto"/>
          </w:tcPr>
          <w:p w14:paraId="40B95636" w14:textId="3AAC4C8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12D1FCC" w14:textId="7F003BD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B29A834" w14:textId="4704A9C8" w:rsidR="005373F1" w:rsidRPr="00872F19" w:rsidRDefault="005373F1" w:rsidP="00D24AE7">
            <w:pPr>
              <w:spacing w:after="20"/>
              <w:jc w:val="center"/>
              <w:rPr>
                <w:color w:val="000000"/>
                <w:sz w:val="18"/>
                <w:szCs w:val="18"/>
                <w:lang w:val="tt-RU"/>
              </w:rPr>
            </w:pPr>
            <w:r w:rsidRPr="00A34BC0">
              <w:rPr>
                <w:color w:val="000000"/>
                <w:sz w:val="18"/>
                <w:szCs w:val="18"/>
                <w:lang w:val="tt-RU"/>
              </w:rPr>
              <w:t>41 4 02 0813 0</w:t>
            </w:r>
          </w:p>
        </w:tc>
        <w:tc>
          <w:tcPr>
            <w:tcW w:w="567" w:type="dxa"/>
            <w:tcBorders>
              <w:top w:val="nil"/>
              <w:left w:val="nil"/>
              <w:bottom w:val="single" w:sz="4" w:space="0" w:color="auto"/>
              <w:right w:val="single" w:sz="4" w:space="0" w:color="auto"/>
            </w:tcBorders>
            <w:shd w:val="clear" w:color="auto" w:fill="auto"/>
          </w:tcPr>
          <w:p w14:paraId="6826BD96" w14:textId="18F22F1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441682" w14:textId="1E05E34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12 608,0</w:t>
            </w:r>
          </w:p>
        </w:tc>
      </w:tr>
      <w:tr w:rsidR="005373F1" w:rsidRPr="00872F19" w14:paraId="66AA77D9" w14:textId="77777777" w:rsidTr="005373F1">
        <w:trPr>
          <w:trHeight w:val="20"/>
        </w:trPr>
        <w:tc>
          <w:tcPr>
            <w:tcW w:w="3544" w:type="dxa"/>
          </w:tcPr>
          <w:p w14:paraId="588238E3" w14:textId="1920882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6E3F8C8" w14:textId="765F009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2CBE134" w14:textId="35A7505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28B6BD9" w14:textId="6EC0FFC6" w:rsidR="005373F1" w:rsidRPr="00872F19" w:rsidRDefault="005373F1" w:rsidP="00D24AE7">
            <w:pPr>
              <w:spacing w:after="20"/>
              <w:jc w:val="center"/>
              <w:rPr>
                <w:color w:val="000000"/>
                <w:sz w:val="18"/>
                <w:szCs w:val="18"/>
              </w:rPr>
            </w:pPr>
            <w:r w:rsidRPr="00872F19">
              <w:rPr>
                <w:color w:val="000000"/>
                <w:sz w:val="18"/>
                <w:szCs w:val="18"/>
              </w:rPr>
              <w:t>41 4 02 0813 0</w:t>
            </w:r>
          </w:p>
        </w:tc>
        <w:tc>
          <w:tcPr>
            <w:tcW w:w="567" w:type="dxa"/>
            <w:shd w:val="clear" w:color="auto" w:fill="auto"/>
          </w:tcPr>
          <w:p w14:paraId="59B52325" w14:textId="7D2152A6"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5122EF1" w14:textId="026CB719" w:rsidR="005373F1" w:rsidRPr="00872F19" w:rsidRDefault="005373F1" w:rsidP="00D24AE7">
            <w:pPr>
              <w:spacing w:after="20"/>
              <w:jc w:val="right"/>
              <w:rPr>
                <w:color w:val="000000"/>
                <w:sz w:val="18"/>
                <w:szCs w:val="18"/>
              </w:rPr>
            </w:pPr>
            <w:r w:rsidRPr="00872F19">
              <w:rPr>
                <w:color w:val="000000"/>
                <w:sz w:val="18"/>
                <w:szCs w:val="18"/>
              </w:rPr>
              <w:t>12 608,0</w:t>
            </w:r>
          </w:p>
        </w:tc>
        <w:tc>
          <w:tcPr>
            <w:tcW w:w="3687" w:type="dxa"/>
          </w:tcPr>
          <w:p w14:paraId="5AA5FAC4" w14:textId="1905AE72"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422E82F" w14:textId="4E8D725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320BA5" w14:textId="23697D0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CF59819" w14:textId="20EF540F" w:rsidR="005373F1" w:rsidRPr="00872F19" w:rsidRDefault="005373F1" w:rsidP="00D24AE7">
            <w:pPr>
              <w:spacing w:after="20"/>
              <w:jc w:val="center"/>
              <w:rPr>
                <w:color w:val="000000"/>
                <w:sz w:val="18"/>
                <w:szCs w:val="18"/>
                <w:lang w:val="tt-RU"/>
              </w:rPr>
            </w:pPr>
            <w:r w:rsidRPr="00A34BC0">
              <w:rPr>
                <w:color w:val="000000"/>
                <w:sz w:val="18"/>
                <w:szCs w:val="18"/>
                <w:lang w:val="tt-RU"/>
              </w:rPr>
              <w:t>41 4 02 0813 0</w:t>
            </w:r>
          </w:p>
        </w:tc>
        <w:tc>
          <w:tcPr>
            <w:tcW w:w="567" w:type="dxa"/>
            <w:tcBorders>
              <w:top w:val="nil"/>
              <w:left w:val="nil"/>
              <w:bottom w:val="single" w:sz="4" w:space="0" w:color="auto"/>
              <w:right w:val="single" w:sz="4" w:space="0" w:color="auto"/>
            </w:tcBorders>
            <w:shd w:val="clear" w:color="auto" w:fill="auto"/>
          </w:tcPr>
          <w:p w14:paraId="74D8EB25" w14:textId="1878925A"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0C1D238" w14:textId="6493446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12 608,0</w:t>
            </w:r>
          </w:p>
        </w:tc>
      </w:tr>
      <w:tr w:rsidR="005373F1" w:rsidRPr="00872F19" w14:paraId="2348D289" w14:textId="77777777" w:rsidTr="005373F1">
        <w:trPr>
          <w:trHeight w:val="20"/>
        </w:trPr>
        <w:tc>
          <w:tcPr>
            <w:tcW w:w="3544" w:type="dxa"/>
          </w:tcPr>
          <w:p w14:paraId="5A07FBBD" w14:textId="1014E25E"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6B432B73" w14:textId="0B1308B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AE6BB24" w14:textId="74416D2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0A5F7F8" w14:textId="0D055EDE"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0A26BF29" w14:textId="22151B2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80481D" w14:textId="1EBE8879" w:rsidR="005373F1" w:rsidRPr="00872F19" w:rsidRDefault="005373F1" w:rsidP="00D24AE7">
            <w:pPr>
              <w:spacing w:after="20"/>
              <w:jc w:val="right"/>
              <w:rPr>
                <w:color w:val="000000"/>
                <w:sz w:val="18"/>
                <w:szCs w:val="18"/>
              </w:rPr>
            </w:pPr>
            <w:r w:rsidRPr="00872F19">
              <w:rPr>
                <w:color w:val="000000"/>
                <w:sz w:val="18"/>
                <w:szCs w:val="18"/>
              </w:rPr>
              <w:t>94 678,6</w:t>
            </w:r>
          </w:p>
        </w:tc>
        <w:tc>
          <w:tcPr>
            <w:tcW w:w="3687" w:type="dxa"/>
          </w:tcPr>
          <w:p w14:paraId="7A84CDBE" w14:textId="0A0206E9"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6AFB9EE0" w14:textId="45E2607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20ADEED" w14:textId="189AAA3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6170524" w14:textId="0081CDA4"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C2CDDCA" w14:textId="0EBABA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0457290" w14:textId="2C8394F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155 891,7</w:t>
            </w:r>
          </w:p>
        </w:tc>
      </w:tr>
      <w:tr w:rsidR="005373F1" w:rsidRPr="00872F19" w14:paraId="232492F2" w14:textId="77777777" w:rsidTr="005373F1">
        <w:trPr>
          <w:trHeight w:val="20"/>
        </w:trPr>
        <w:tc>
          <w:tcPr>
            <w:tcW w:w="3544" w:type="dxa"/>
          </w:tcPr>
          <w:p w14:paraId="71BC91D0" w14:textId="0C3CF696"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14303277" w14:textId="4A76F84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80CB242" w14:textId="51209D8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A1F5C34" w14:textId="6B483209"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602102A4" w14:textId="4BB475F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6F3FEB" w14:textId="651F21FB" w:rsidR="005373F1" w:rsidRPr="00872F19" w:rsidRDefault="005373F1" w:rsidP="00D24AE7">
            <w:pPr>
              <w:spacing w:after="20"/>
              <w:jc w:val="right"/>
              <w:rPr>
                <w:color w:val="000000"/>
                <w:sz w:val="18"/>
                <w:szCs w:val="18"/>
              </w:rPr>
            </w:pPr>
            <w:r w:rsidRPr="00872F19">
              <w:rPr>
                <w:color w:val="000000"/>
                <w:sz w:val="18"/>
                <w:szCs w:val="18"/>
              </w:rPr>
              <w:t>94 678,6</w:t>
            </w:r>
          </w:p>
        </w:tc>
        <w:tc>
          <w:tcPr>
            <w:tcW w:w="3687" w:type="dxa"/>
          </w:tcPr>
          <w:p w14:paraId="4F4AA8F5" w14:textId="0ACFD4AA"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2DFAC135" w14:textId="7694680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7D2EADE" w14:textId="3666C43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1890D9B" w14:textId="1F82EB92"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41DBCDAC" w14:textId="7C93F53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6E1B93" w14:textId="5333FDA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155 891,7</w:t>
            </w:r>
          </w:p>
        </w:tc>
      </w:tr>
      <w:tr w:rsidR="005373F1" w:rsidRPr="00872F19" w14:paraId="01EF196B" w14:textId="77777777" w:rsidTr="005373F1">
        <w:trPr>
          <w:trHeight w:val="20"/>
        </w:trPr>
        <w:tc>
          <w:tcPr>
            <w:tcW w:w="3544" w:type="dxa"/>
          </w:tcPr>
          <w:p w14:paraId="396E0313" w14:textId="19CC821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 каршындагы Икътисадый һәм социаль тикшеренүләр үзәгенең гомумпрограмма эшчәнлеге</w:t>
            </w:r>
          </w:p>
        </w:tc>
        <w:tc>
          <w:tcPr>
            <w:tcW w:w="425" w:type="dxa"/>
            <w:shd w:val="clear" w:color="auto" w:fill="auto"/>
          </w:tcPr>
          <w:p w14:paraId="585E435C" w14:textId="6B6560B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34AFB76" w14:textId="2B3BA89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E9DABF1" w14:textId="2ABF828C" w:rsidR="005373F1" w:rsidRPr="00872F19" w:rsidRDefault="005373F1" w:rsidP="00D24AE7">
            <w:pPr>
              <w:spacing w:after="20"/>
              <w:jc w:val="center"/>
              <w:rPr>
                <w:color w:val="000000"/>
                <w:sz w:val="18"/>
                <w:szCs w:val="18"/>
              </w:rPr>
            </w:pPr>
            <w:r w:rsidRPr="00872F19">
              <w:rPr>
                <w:color w:val="000000"/>
                <w:sz w:val="18"/>
                <w:szCs w:val="18"/>
              </w:rPr>
              <w:t>99 0 01 0811 0</w:t>
            </w:r>
          </w:p>
        </w:tc>
        <w:tc>
          <w:tcPr>
            <w:tcW w:w="567" w:type="dxa"/>
            <w:shd w:val="clear" w:color="auto" w:fill="auto"/>
          </w:tcPr>
          <w:p w14:paraId="61DA20BA" w14:textId="0FFFF8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267A28" w14:textId="69F0C0D9" w:rsidR="005373F1" w:rsidRPr="00872F19" w:rsidRDefault="005373F1" w:rsidP="00D24AE7">
            <w:pPr>
              <w:spacing w:after="20"/>
              <w:jc w:val="right"/>
              <w:rPr>
                <w:color w:val="000000"/>
                <w:sz w:val="18"/>
                <w:szCs w:val="18"/>
              </w:rPr>
            </w:pPr>
            <w:r w:rsidRPr="00872F19">
              <w:rPr>
                <w:color w:val="000000"/>
                <w:sz w:val="18"/>
                <w:szCs w:val="18"/>
              </w:rPr>
              <w:t>94 678,6</w:t>
            </w:r>
          </w:p>
        </w:tc>
        <w:tc>
          <w:tcPr>
            <w:tcW w:w="3687" w:type="dxa"/>
          </w:tcPr>
          <w:p w14:paraId="0D431E84" w14:textId="621E443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 каршындагы Икътисадый һәм социаль тикшеренүләр үзәгенең гомумпрограмма эшчәнлеге</w:t>
            </w:r>
          </w:p>
        </w:tc>
        <w:tc>
          <w:tcPr>
            <w:tcW w:w="567" w:type="dxa"/>
            <w:tcBorders>
              <w:top w:val="nil"/>
              <w:left w:val="nil"/>
              <w:bottom w:val="single" w:sz="4" w:space="0" w:color="auto"/>
              <w:right w:val="single" w:sz="4" w:space="0" w:color="auto"/>
            </w:tcBorders>
            <w:shd w:val="clear" w:color="auto" w:fill="auto"/>
          </w:tcPr>
          <w:p w14:paraId="0C7D078A" w14:textId="0CFA31B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396EB43" w14:textId="7551FCD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FCC30AC" w14:textId="655DA942" w:rsidR="005373F1" w:rsidRPr="00872F19" w:rsidRDefault="005373F1" w:rsidP="00D24AE7">
            <w:pPr>
              <w:spacing w:after="20"/>
              <w:jc w:val="center"/>
              <w:rPr>
                <w:color w:val="000000"/>
                <w:sz w:val="18"/>
                <w:szCs w:val="18"/>
                <w:lang w:val="tt-RU"/>
              </w:rPr>
            </w:pPr>
            <w:r w:rsidRPr="00A34BC0">
              <w:rPr>
                <w:color w:val="000000"/>
                <w:sz w:val="18"/>
                <w:szCs w:val="18"/>
                <w:lang w:val="tt-RU"/>
              </w:rPr>
              <w:t>99 0 01 0811 0</w:t>
            </w:r>
          </w:p>
        </w:tc>
        <w:tc>
          <w:tcPr>
            <w:tcW w:w="567" w:type="dxa"/>
            <w:tcBorders>
              <w:top w:val="nil"/>
              <w:left w:val="nil"/>
              <w:bottom w:val="single" w:sz="4" w:space="0" w:color="auto"/>
              <w:right w:val="single" w:sz="4" w:space="0" w:color="auto"/>
            </w:tcBorders>
            <w:shd w:val="clear" w:color="auto" w:fill="auto"/>
          </w:tcPr>
          <w:p w14:paraId="17740D54" w14:textId="55332B3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3016FF" w14:textId="270D6F1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155 891,7</w:t>
            </w:r>
          </w:p>
        </w:tc>
      </w:tr>
      <w:tr w:rsidR="005373F1" w:rsidRPr="00872F19" w14:paraId="0F98E24E" w14:textId="77777777" w:rsidTr="005373F1">
        <w:trPr>
          <w:trHeight w:val="20"/>
        </w:trPr>
        <w:tc>
          <w:tcPr>
            <w:tcW w:w="3544" w:type="dxa"/>
          </w:tcPr>
          <w:p w14:paraId="501FB85C" w14:textId="55A70BD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1CEDAC6" w14:textId="5032887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7ABB7D8" w14:textId="3DAB080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1B8B21B" w14:textId="65603F4C" w:rsidR="005373F1" w:rsidRPr="00872F19" w:rsidRDefault="005373F1" w:rsidP="00D24AE7">
            <w:pPr>
              <w:spacing w:after="20"/>
              <w:jc w:val="center"/>
              <w:rPr>
                <w:color w:val="000000"/>
                <w:sz w:val="18"/>
                <w:szCs w:val="18"/>
              </w:rPr>
            </w:pPr>
            <w:r w:rsidRPr="00872F19">
              <w:rPr>
                <w:color w:val="000000"/>
                <w:sz w:val="18"/>
                <w:szCs w:val="18"/>
              </w:rPr>
              <w:t>99 0 01 0811 0</w:t>
            </w:r>
          </w:p>
        </w:tc>
        <w:tc>
          <w:tcPr>
            <w:tcW w:w="567" w:type="dxa"/>
            <w:shd w:val="clear" w:color="auto" w:fill="auto"/>
          </w:tcPr>
          <w:p w14:paraId="5595B170" w14:textId="38693461"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AC50ACC" w14:textId="370B4B0D" w:rsidR="005373F1" w:rsidRPr="00872F19" w:rsidRDefault="005373F1" w:rsidP="00D24AE7">
            <w:pPr>
              <w:spacing w:after="20"/>
              <w:jc w:val="right"/>
              <w:rPr>
                <w:color w:val="000000"/>
                <w:sz w:val="18"/>
                <w:szCs w:val="18"/>
              </w:rPr>
            </w:pPr>
            <w:r w:rsidRPr="00872F19">
              <w:rPr>
                <w:color w:val="000000"/>
                <w:sz w:val="18"/>
                <w:szCs w:val="18"/>
              </w:rPr>
              <w:t>94 678,6</w:t>
            </w:r>
          </w:p>
        </w:tc>
        <w:tc>
          <w:tcPr>
            <w:tcW w:w="3687" w:type="dxa"/>
          </w:tcPr>
          <w:p w14:paraId="2451A49D" w14:textId="3E2ADBC0"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422D939" w14:textId="6306486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7F42AC9" w14:textId="03140BA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D1A3B03" w14:textId="330FF204" w:rsidR="005373F1" w:rsidRPr="00872F19" w:rsidRDefault="005373F1" w:rsidP="00D24AE7">
            <w:pPr>
              <w:spacing w:after="20"/>
              <w:jc w:val="center"/>
              <w:rPr>
                <w:color w:val="000000"/>
                <w:sz w:val="18"/>
                <w:szCs w:val="18"/>
                <w:lang w:val="tt-RU"/>
              </w:rPr>
            </w:pPr>
            <w:r w:rsidRPr="00A34BC0">
              <w:rPr>
                <w:color w:val="000000"/>
                <w:sz w:val="18"/>
                <w:szCs w:val="18"/>
                <w:lang w:val="tt-RU"/>
              </w:rPr>
              <w:t>99 0 01 0811 0</w:t>
            </w:r>
          </w:p>
        </w:tc>
        <w:tc>
          <w:tcPr>
            <w:tcW w:w="567" w:type="dxa"/>
            <w:tcBorders>
              <w:top w:val="nil"/>
              <w:left w:val="nil"/>
              <w:bottom w:val="single" w:sz="4" w:space="0" w:color="auto"/>
              <w:right w:val="single" w:sz="4" w:space="0" w:color="auto"/>
            </w:tcBorders>
            <w:shd w:val="clear" w:color="auto" w:fill="auto"/>
          </w:tcPr>
          <w:p w14:paraId="62569B55" w14:textId="05C44FF6"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F920364" w14:textId="573C45F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155 891,7</w:t>
            </w:r>
          </w:p>
        </w:tc>
      </w:tr>
      <w:tr w:rsidR="005373F1" w:rsidRPr="00872F19" w14:paraId="3DC4F652" w14:textId="77777777" w:rsidTr="005373F1">
        <w:trPr>
          <w:trHeight w:val="20"/>
        </w:trPr>
        <w:tc>
          <w:tcPr>
            <w:tcW w:w="3544" w:type="dxa"/>
          </w:tcPr>
          <w:p w14:paraId="04C69EBB" w14:textId="047DF107" w:rsidR="005373F1" w:rsidRPr="00872F19" w:rsidRDefault="005373F1" w:rsidP="00D24AE7">
            <w:pPr>
              <w:spacing w:after="20"/>
              <w:jc w:val="both"/>
              <w:rPr>
                <w:color w:val="000000"/>
                <w:sz w:val="18"/>
                <w:szCs w:val="18"/>
              </w:rPr>
            </w:pPr>
            <w:r w:rsidRPr="000111FF">
              <w:rPr>
                <w:color w:val="000000"/>
                <w:sz w:val="18"/>
                <w:szCs w:val="18"/>
              </w:rPr>
              <w:t xml:space="preserve">Башка гомумдәүләт мәсьәләләре </w:t>
            </w:r>
          </w:p>
        </w:tc>
        <w:tc>
          <w:tcPr>
            <w:tcW w:w="425" w:type="dxa"/>
            <w:shd w:val="clear" w:color="auto" w:fill="auto"/>
          </w:tcPr>
          <w:p w14:paraId="2B586274" w14:textId="20EFB85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8C5C9B0" w14:textId="277FD30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6D76510" w14:textId="6DD04D59"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04D0808" w14:textId="6B342EF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39DFFD" w14:textId="4BF9A4B3" w:rsidR="005373F1" w:rsidRPr="00872F19" w:rsidRDefault="005373F1" w:rsidP="00D24AE7">
            <w:pPr>
              <w:spacing w:after="20"/>
              <w:jc w:val="right"/>
              <w:rPr>
                <w:color w:val="000000"/>
                <w:sz w:val="18"/>
                <w:szCs w:val="18"/>
              </w:rPr>
            </w:pPr>
            <w:r w:rsidRPr="00872F19">
              <w:rPr>
                <w:color w:val="000000"/>
                <w:sz w:val="18"/>
                <w:szCs w:val="18"/>
              </w:rPr>
              <w:t>28 923 834,3</w:t>
            </w:r>
          </w:p>
        </w:tc>
        <w:tc>
          <w:tcPr>
            <w:tcW w:w="3687" w:type="dxa"/>
          </w:tcPr>
          <w:p w14:paraId="00692E5E" w14:textId="0D3D2753" w:rsidR="005373F1" w:rsidRPr="00A34BC0" w:rsidRDefault="005373F1" w:rsidP="00D24AE7">
            <w:pPr>
              <w:spacing w:after="20"/>
              <w:jc w:val="both"/>
              <w:rPr>
                <w:color w:val="000000"/>
                <w:sz w:val="18"/>
                <w:szCs w:val="18"/>
              </w:rPr>
            </w:pPr>
            <w:r w:rsidRPr="000111FF">
              <w:rPr>
                <w:color w:val="000000"/>
                <w:sz w:val="18"/>
                <w:szCs w:val="18"/>
              </w:rPr>
              <w:t xml:space="preserve">Башка гомумдәүләт мәсьәләләре </w:t>
            </w:r>
          </w:p>
        </w:tc>
        <w:tc>
          <w:tcPr>
            <w:tcW w:w="567" w:type="dxa"/>
            <w:tcBorders>
              <w:top w:val="nil"/>
              <w:left w:val="nil"/>
              <w:bottom w:val="single" w:sz="4" w:space="0" w:color="auto"/>
              <w:right w:val="single" w:sz="4" w:space="0" w:color="auto"/>
            </w:tcBorders>
            <w:shd w:val="clear" w:color="auto" w:fill="auto"/>
          </w:tcPr>
          <w:p w14:paraId="46572620" w14:textId="3817DE6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85E732B" w14:textId="06BC148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A74EE6B" w14:textId="786B285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72EB68BE" w14:textId="41F8B55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1E3430" w14:textId="7D522CD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21 118 933,6</w:t>
            </w:r>
          </w:p>
        </w:tc>
      </w:tr>
      <w:tr w:rsidR="005373F1" w:rsidRPr="00872F19" w14:paraId="543B53EC" w14:textId="77777777" w:rsidTr="005373F1">
        <w:trPr>
          <w:trHeight w:val="20"/>
        </w:trPr>
        <w:tc>
          <w:tcPr>
            <w:tcW w:w="3544" w:type="dxa"/>
          </w:tcPr>
          <w:p w14:paraId="47B99F0B" w14:textId="6E945CA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1C287D0C" w14:textId="0335765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851F8DE" w14:textId="3509A0D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BC54FBD" w14:textId="4D6CB35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3B90DF80" w14:textId="5E28F53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DB032C" w14:textId="6454D676" w:rsidR="005373F1" w:rsidRPr="00872F19" w:rsidRDefault="005373F1" w:rsidP="00D24AE7">
            <w:pPr>
              <w:spacing w:after="20"/>
              <w:jc w:val="right"/>
              <w:rPr>
                <w:color w:val="000000"/>
                <w:sz w:val="18"/>
                <w:szCs w:val="18"/>
              </w:rPr>
            </w:pPr>
            <w:r w:rsidRPr="00872F19">
              <w:rPr>
                <w:color w:val="000000"/>
                <w:sz w:val="18"/>
                <w:szCs w:val="18"/>
              </w:rPr>
              <w:t>72 327,8</w:t>
            </w:r>
          </w:p>
        </w:tc>
        <w:tc>
          <w:tcPr>
            <w:tcW w:w="3687" w:type="dxa"/>
          </w:tcPr>
          <w:p w14:paraId="373B8614" w14:textId="7E1A551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51D9919" w14:textId="68FDA58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B874633" w14:textId="65C4729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F9CDE81" w14:textId="3C6D651F" w:rsidR="005373F1" w:rsidRPr="00872F19" w:rsidRDefault="005373F1" w:rsidP="00D24AE7">
            <w:pPr>
              <w:spacing w:after="20"/>
              <w:jc w:val="center"/>
              <w:rPr>
                <w:color w:val="000000"/>
                <w:sz w:val="18"/>
                <w:szCs w:val="18"/>
                <w:lang w:val="tt-RU"/>
              </w:rPr>
            </w:pPr>
            <w:r w:rsidRPr="00A34BC0">
              <w:rPr>
                <w:color w:val="000000"/>
                <w:sz w:val="18"/>
                <w:szCs w:val="18"/>
                <w:lang w:val="tt-RU"/>
              </w:rPr>
              <w:t>02 0 00 0000 0</w:t>
            </w:r>
          </w:p>
        </w:tc>
        <w:tc>
          <w:tcPr>
            <w:tcW w:w="567" w:type="dxa"/>
            <w:tcBorders>
              <w:top w:val="nil"/>
              <w:left w:val="nil"/>
              <w:bottom w:val="single" w:sz="4" w:space="0" w:color="auto"/>
              <w:right w:val="single" w:sz="4" w:space="0" w:color="auto"/>
            </w:tcBorders>
            <w:shd w:val="clear" w:color="auto" w:fill="auto"/>
          </w:tcPr>
          <w:p w14:paraId="5010DBBF" w14:textId="4BCD34A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CB02E8" w14:textId="1A6A7F3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71 839,7</w:t>
            </w:r>
          </w:p>
        </w:tc>
      </w:tr>
      <w:tr w:rsidR="005373F1" w:rsidRPr="00872F19" w14:paraId="2AE02027" w14:textId="77777777" w:rsidTr="005373F1">
        <w:trPr>
          <w:trHeight w:val="20"/>
        </w:trPr>
        <w:tc>
          <w:tcPr>
            <w:tcW w:w="3544" w:type="dxa"/>
          </w:tcPr>
          <w:p w14:paraId="114C6A5A" w14:textId="4CB44F7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46CA756" w14:textId="3855CE7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75C574D" w14:textId="4EDEF9A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C8DDC45" w14:textId="5B1C8BFB" w:rsidR="005373F1" w:rsidRPr="00872F19" w:rsidRDefault="005373F1" w:rsidP="00D24AE7">
            <w:pPr>
              <w:spacing w:after="20"/>
              <w:jc w:val="center"/>
              <w:rPr>
                <w:color w:val="000000"/>
                <w:sz w:val="18"/>
                <w:szCs w:val="18"/>
              </w:rPr>
            </w:pPr>
            <w:r w:rsidRPr="00872F19">
              <w:rPr>
                <w:color w:val="000000"/>
                <w:sz w:val="18"/>
                <w:szCs w:val="18"/>
              </w:rPr>
              <w:t>02 4 00 0000 0</w:t>
            </w:r>
          </w:p>
        </w:tc>
        <w:tc>
          <w:tcPr>
            <w:tcW w:w="567" w:type="dxa"/>
            <w:shd w:val="clear" w:color="auto" w:fill="auto"/>
          </w:tcPr>
          <w:p w14:paraId="79481EDA" w14:textId="7132EFE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D47E97" w14:textId="4A296075" w:rsidR="005373F1" w:rsidRPr="00872F19" w:rsidRDefault="005373F1" w:rsidP="00D24AE7">
            <w:pPr>
              <w:spacing w:after="20"/>
              <w:jc w:val="right"/>
              <w:rPr>
                <w:color w:val="000000"/>
                <w:sz w:val="18"/>
                <w:szCs w:val="18"/>
              </w:rPr>
            </w:pPr>
            <w:r w:rsidRPr="00872F19">
              <w:rPr>
                <w:color w:val="000000"/>
                <w:sz w:val="18"/>
                <w:szCs w:val="18"/>
              </w:rPr>
              <w:t>72 327,8</w:t>
            </w:r>
          </w:p>
        </w:tc>
        <w:tc>
          <w:tcPr>
            <w:tcW w:w="3687" w:type="dxa"/>
          </w:tcPr>
          <w:p w14:paraId="11F83C66" w14:textId="533E7D0A"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4233168" w14:textId="4560987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52B1FB3" w14:textId="25C65B7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26BE35C" w14:textId="45AE9D5F" w:rsidR="005373F1" w:rsidRPr="00872F19" w:rsidRDefault="005373F1" w:rsidP="00D24AE7">
            <w:pPr>
              <w:spacing w:after="20"/>
              <w:jc w:val="center"/>
              <w:rPr>
                <w:color w:val="000000"/>
                <w:sz w:val="18"/>
                <w:szCs w:val="18"/>
                <w:lang w:val="tt-RU"/>
              </w:rPr>
            </w:pPr>
            <w:r w:rsidRPr="00A34BC0">
              <w:rPr>
                <w:color w:val="000000"/>
                <w:sz w:val="18"/>
                <w:szCs w:val="18"/>
                <w:lang w:val="tt-RU"/>
              </w:rPr>
              <w:t>02 4 00 0000 0</w:t>
            </w:r>
          </w:p>
        </w:tc>
        <w:tc>
          <w:tcPr>
            <w:tcW w:w="567" w:type="dxa"/>
            <w:tcBorders>
              <w:top w:val="nil"/>
              <w:left w:val="nil"/>
              <w:bottom w:val="single" w:sz="4" w:space="0" w:color="auto"/>
              <w:right w:val="single" w:sz="4" w:space="0" w:color="auto"/>
            </w:tcBorders>
            <w:shd w:val="clear" w:color="auto" w:fill="auto"/>
          </w:tcPr>
          <w:p w14:paraId="7FFDDEEA" w14:textId="56D81C8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95DB471" w14:textId="3BCA564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71 839,7</w:t>
            </w:r>
          </w:p>
        </w:tc>
      </w:tr>
      <w:tr w:rsidR="005373F1" w:rsidRPr="00872F19" w14:paraId="2F59408A" w14:textId="77777777" w:rsidTr="005373F1">
        <w:trPr>
          <w:trHeight w:val="20"/>
        </w:trPr>
        <w:tc>
          <w:tcPr>
            <w:tcW w:w="3544" w:type="dxa"/>
          </w:tcPr>
          <w:p w14:paraId="6A6B6580" w14:textId="3C592A06" w:rsidR="005373F1" w:rsidRPr="00872F19"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психологик-</w:t>
            </w:r>
            <w:r w:rsidRPr="000111FF">
              <w:rPr>
                <w:color w:val="000000"/>
                <w:sz w:val="18"/>
                <w:szCs w:val="18"/>
              </w:rPr>
              <w:lastRenderedPageBreak/>
              <w:t>педагогик  һәм медик-социаль үзәкләр һәм дәүләт учреждениеләре челтәре эшчәнлеген тәэмин итү» процесс чаралары комплексы</w:t>
            </w:r>
          </w:p>
        </w:tc>
        <w:tc>
          <w:tcPr>
            <w:tcW w:w="425" w:type="dxa"/>
            <w:shd w:val="clear" w:color="auto" w:fill="auto"/>
          </w:tcPr>
          <w:p w14:paraId="5F1691FF" w14:textId="427564DA"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7FEBD7D9" w14:textId="2CAADD6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5C49579" w14:textId="31FBB871" w:rsidR="005373F1" w:rsidRPr="00872F19" w:rsidRDefault="005373F1" w:rsidP="00D24AE7">
            <w:pPr>
              <w:spacing w:after="20"/>
              <w:jc w:val="center"/>
              <w:rPr>
                <w:color w:val="000000"/>
                <w:sz w:val="18"/>
                <w:szCs w:val="18"/>
              </w:rPr>
            </w:pPr>
            <w:r w:rsidRPr="00872F19">
              <w:rPr>
                <w:color w:val="000000"/>
                <w:sz w:val="18"/>
                <w:szCs w:val="18"/>
              </w:rPr>
              <w:t>02 4 06 0000 0</w:t>
            </w:r>
          </w:p>
        </w:tc>
        <w:tc>
          <w:tcPr>
            <w:tcW w:w="567" w:type="dxa"/>
            <w:shd w:val="clear" w:color="auto" w:fill="auto"/>
          </w:tcPr>
          <w:p w14:paraId="31A6FD54" w14:textId="20DF979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514618" w14:textId="3CC7AC89" w:rsidR="005373F1" w:rsidRPr="00872F19" w:rsidRDefault="005373F1" w:rsidP="00D24AE7">
            <w:pPr>
              <w:spacing w:after="20"/>
              <w:jc w:val="right"/>
              <w:rPr>
                <w:color w:val="000000"/>
                <w:sz w:val="18"/>
                <w:szCs w:val="18"/>
              </w:rPr>
            </w:pPr>
            <w:r w:rsidRPr="00872F19">
              <w:rPr>
                <w:color w:val="000000"/>
                <w:sz w:val="18"/>
                <w:szCs w:val="18"/>
              </w:rPr>
              <w:t>72 327,8</w:t>
            </w:r>
          </w:p>
        </w:tc>
        <w:tc>
          <w:tcPr>
            <w:tcW w:w="3687" w:type="dxa"/>
          </w:tcPr>
          <w:p w14:paraId="42F4C367" w14:textId="1F4FB8E2" w:rsidR="005373F1" w:rsidRPr="00A34BC0"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психологик-</w:t>
            </w:r>
            <w:r w:rsidRPr="000111FF">
              <w:rPr>
                <w:color w:val="000000"/>
                <w:sz w:val="18"/>
                <w:szCs w:val="18"/>
              </w:rPr>
              <w:lastRenderedPageBreak/>
              <w:t>педагогик  һәм медик-социаль үзәкләр һәм дәүләт учреждениеләре челтәре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FE0967F" w14:textId="72BE40A6"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25FA6E24" w14:textId="07C3252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360130D" w14:textId="647524F4" w:rsidR="005373F1" w:rsidRPr="00872F19" w:rsidRDefault="005373F1" w:rsidP="00D24AE7">
            <w:pPr>
              <w:spacing w:after="20"/>
              <w:jc w:val="center"/>
              <w:rPr>
                <w:color w:val="000000"/>
                <w:sz w:val="18"/>
                <w:szCs w:val="18"/>
                <w:lang w:val="tt-RU"/>
              </w:rPr>
            </w:pPr>
            <w:r w:rsidRPr="00A34BC0">
              <w:rPr>
                <w:color w:val="000000"/>
                <w:sz w:val="18"/>
                <w:szCs w:val="18"/>
                <w:lang w:val="tt-RU"/>
              </w:rPr>
              <w:t>02 4 06 0000 0</w:t>
            </w:r>
          </w:p>
        </w:tc>
        <w:tc>
          <w:tcPr>
            <w:tcW w:w="567" w:type="dxa"/>
            <w:tcBorders>
              <w:top w:val="nil"/>
              <w:left w:val="nil"/>
              <w:bottom w:val="single" w:sz="4" w:space="0" w:color="auto"/>
              <w:right w:val="single" w:sz="4" w:space="0" w:color="auto"/>
            </w:tcBorders>
            <w:shd w:val="clear" w:color="auto" w:fill="auto"/>
          </w:tcPr>
          <w:p w14:paraId="67C7A77F" w14:textId="7D17920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71A1CE" w14:textId="0C4A449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71 839,7</w:t>
            </w:r>
          </w:p>
        </w:tc>
      </w:tr>
      <w:tr w:rsidR="005373F1" w:rsidRPr="00872F19" w14:paraId="62A55590" w14:textId="77777777" w:rsidTr="005373F1">
        <w:trPr>
          <w:trHeight w:val="20"/>
        </w:trPr>
        <w:tc>
          <w:tcPr>
            <w:tcW w:w="3544" w:type="dxa"/>
          </w:tcPr>
          <w:p w14:paraId="6E7BDA7A" w14:textId="43ADFEF2" w:rsidR="005373F1" w:rsidRPr="00872F19"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425" w:type="dxa"/>
            <w:shd w:val="clear" w:color="auto" w:fill="auto"/>
          </w:tcPr>
          <w:p w14:paraId="52DC552E" w14:textId="05AF4C5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9BC9F9F" w14:textId="31109A9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44495C5" w14:textId="65069B45"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56325578" w14:textId="497F83C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05D18E" w14:textId="3BF0323B" w:rsidR="005373F1" w:rsidRPr="00872F19" w:rsidRDefault="005373F1" w:rsidP="00D24AE7">
            <w:pPr>
              <w:spacing w:after="20"/>
              <w:jc w:val="right"/>
              <w:rPr>
                <w:color w:val="000000"/>
                <w:sz w:val="18"/>
                <w:szCs w:val="18"/>
              </w:rPr>
            </w:pPr>
            <w:r w:rsidRPr="00872F19">
              <w:rPr>
                <w:color w:val="000000"/>
                <w:sz w:val="18"/>
                <w:szCs w:val="18"/>
              </w:rPr>
              <w:t>72 327,8</w:t>
            </w:r>
          </w:p>
        </w:tc>
        <w:tc>
          <w:tcPr>
            <w:tcW w:w="3687" w:type="dxa"/>
          </w:tcPr>
          <w:p w14:paraId="6B378B8F" w14:textId="50747E2F" w:rsidR="005373F1" w:rsidRPr="00A34BC0"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567" w:type="dxa"/>
            <w:tcBorders>
              <w:top w:val="nil"/>
              <w:left w:val="nil"/>
              <w:bottom w:val="single" w:sz="4" w:space="0" w:color="auto"/>
              <w:right w:val="single" w:sz="4" w:space="0" w:color="auto"/>
            </w:tcBorders>
            <w:shd w:val="clear" w:color="auto" w:fill="auto"/>
          </w:tcPr>
          <w:p w14:paraId="4D637972" w14:textId="02A470C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C36ED2B" w14:textId="79880B5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23573E5" w14:textId="7326E7A9" w:rsidR="005373F1" w:rsidRPr="00872F19" w:rsidRDefault="005373F1" w:rsidP="00D24AE7">
            <w:pPr>
              <w:spacing w:after="20"/>
              <w:jc w:val="center"/>
              <w:rPr>
                <w:color w:val="000000"/>
                <w:sz w:val="18"/>
                <w:szCs w:val="18"/>
                <w:lang w:val="tt-RU"/>
              </w:rPr>
            </w:pPr>
            <w:r w:rsidRPr="00A34BC0">
              <w:rPr>
                <w:color w:val="000000"/>
                <w:sz w:val="18"/>
                <w:szCs w:val="18"/>
                <w:lang w:val="tt-RU"/>
              </w:rPr>
              <w:t>02 4 06 4350 0</w:t>
            </w:r>
          </w:p>
        </w:tc>
        <w:tc>
          <w:tcPr>
            <w:tcW w:w="567" w:type="dxa"/>
            <w:tcBorders>
              <w:top w:val="nil"/>
              <w:left w:val="nil"/>
              <w:bottom w:val="single" w:sz="4" w:space="0" w:color="auto"/>
              <w:right w:val="single" w:sz="4" w:space="0" w:color="auto"/>
            </w:tcBorders>
            <w:shd w:val="clear" w:color="auto" w:fill="auto"/>
          </w:tcPr>
          <w:p w14:paraId="37ABF9F9" w14:textId="369229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BA1A0DE" w14:textId="203C6A9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71 839,7</w:t>
            </w:r>
          </w:p>
        </w:tc>
      </w:tr>
      <w:tr w:rsidR="005373F1" w:rsidRPr="00872F19" w14:paraId="5434D42B" w14:textId="77777777" w:rsidTr="005373F1">
        <w:trPr>
          <w:trHeight w:val="20"/>
        </w:trPr>
        <w:tc>
          <w:tcPr>
            <w:tcW w:w="3544" w:type="dxa"/>
          </w:tcPr>
          <w:p w14:paraId="6B5926B9" w14:textId="051A70C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248C9F9" w14:textId="1A075F1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D791B24" w14:textId="27D8694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A130B13" w14:textId="344A78F1"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679C86F5" w14:textId="280E9456"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AF24189" w14:textId="525D7877" w:rsidR="005373F1" w:rsidRPr="00872F19" w:rsidRDefault="005373F1" w:rsidP="00D24AE7">
            <w:pPr>
              <w:spacing w:after="20"/>
              <w:jc w:val="right"/>
              <w:rPr>
                <w:color w:val="000000"/>
                <w:sz w:val="18"/>
                <w:szCs w:val="18"/>
              </w:rPr>
            </w:pPr>
            <w:r w:rsidRPr="00872F19">
              <w:rPr>
                <w:color w:val="000000"/>
                <w:sz w:val="18"/>
                <w:szCs w:val="18"/>
              </w:rPr>
              <w:t>72 327,8</w:t>
            </w:r>
          </w:p>
        </w:tc>
        <w:tc>
          <w:tcPr>
            <w:tcW w:w="3687" w:type="dxa"/>
          </w:tcPr>
          <w:p w14:paraId="75E4DCC7" w14:textId="2019A0E0"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37C40AE" w14:textId="24772C1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0CA3CDC" w14:textId="0AE2FE8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98DA21B" w14:textId="414BD6F7" w:rsidR="005373F1" w:rsidRPr="00872F19" w:rsidRDefault="005373F1" w:rsidP="00D24AE7">
            <w:pPr>
              <w:spacing w:after="20"/>
              <w:jc w:val="center"/>
              <w:rPr>
                <w:color w:val="000000"/>
                <w:sz w:val="18"/>
                <w:szCs w:val="18"/>
                <w:lang w:val="tt-RU"/>
              </w:rPr>
            </w:pPr>
            <w:r w:rsidRPr="00A34BC0">
              <w:rPr>
                <w:color w:val="000000"/>
                <w:sz w:val="18"/>
                <w:szCs w:val="18"/>
                <w:lang w:val="tt-RU"/>
              </w:rPr>
              <w:t>02 4 06 4350 0</w:t>
            </w:r>
          </w:p>
        </w:tc>
        <w:tc>
          <w:tcPr>
            <w:tcW w:w="567" w:type="dxa"/>
            <w:tcBorders>
              <w:top w:val="nil"/>
              <w:left w:val="nil"/>
              <w:bottom w:val="single" w:sz="4" w:space="0" w:color="auto"/>
              <w:right w:val="single" w:sz="4" w:space="0" w:color="auto"/>
            </w:tcBorders>
            <w:shd w:val="clear" w:color="auto" w:fill="auto"/>
          </w:tcPr>
          <w:p w14:paraId="5990CC02" w14:textId="15828B9D"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2EF5FA4" w14:textId="4C32BD4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71 839,7</w:t>
            </w:r>
          </w:p>
        </w:tc>
      </w:tr>
      <w:tr w:rsidR="005373F1" w:rsidRPr="00872F19" w14:paraId="466D2ACA" w14:textId="77777777" w:rsidTr="005373F1">
        <w:trPr>
          <w:trHeight w:val="20"/>
        </w:trPr>
        <w:tc>
          <w:tcPr>
            <w:tcW w:w="3544" w:type="dxa"/>
          </w:tcPr>
          <w:p w14:paraId="76459184" w14:textId="6265DE4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7BEECE16" w14:textId="186E034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365159C" w14:textId="4F800BE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7FABFA4" w14:textId="7E54E88A"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5996B25F" w14:textId="1A69F79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45BE68" w14:textId="6E4CF0B7" w:rsidR="005373F1" w:rsidRPr="00872F19" w:rsidRDefault="005373F1" w:rsidP="00D24AE7">
            <w:pPr>
              <w:spacing w:after="20"/>
              <w:jc w:val="right"/>
              <w:rPr>
                <w:color w:val="000000"/>
                <w:sz w:val="18"/>
                <w:szCs w:val="18"/>
              </w:rPr>
            </w:pPr>
            <w:r w:rsidRPr="00872F19">
              <w:rPr>
                <w:color w:val="000000"/>
                <w:sz w:val="18"/>
                <w:szCs w:val="18"/>
              </w:rPr>
              <w:t>198 829,5</w:t>
            </w:r>
          </w:p>
        </w:tc>
        <w:tc>
          <w:tcPr>
            <w:tcW w:w="3687" w:type="dxa"/>
          </w:tcPr>
          <w:p w14:paraId="7DFA16D8" w14:textId="123D760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0A9A4462" w14:textId="1E1B9A4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B3E2816" w14:textId="23F9DD4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A94AE94" w14:textId="43AB8819" w:rsidR="005373F1" w:rsidRPr="00872F19" w:rsidRDefault="005373F1" w:rsidP="00D24AE7">
            <w:pPr>
              <w:spacing w:after="20"/>
              <w:jc w:val="center"/>
              <w:rPr>
                <w:color w:val="000000"/>
                <w:sz w:val="18"/>
                <w:szCs w:val="18"/>
                <w:lang w:val="tt-RU"/>
              </w:rPr>
            </w:pPr>
            <w:r w:rsidRPr="00A34BC0">
              <w:rPr>
                <w:color w:val="000000"/>
                <w:sz w:val="18"/>
                <w:szCs w:val="18"/>
                <w:lang w:val="tt-RU"/>
              </w:rPr>
              <w:t>03 0 00 0000 0</w:t>
            </w:r>
          </w:p>
        </w:tc>
        <w:tc>
          <w:tcPr>
            <w:tcW w:w="567" w:type="dxa"/>
            <w:tcBorders>
              <w:top w:val="nil"/>
              <w:left w:val="nil"/>
              <w:bottom w:val="single" w:sz="4" w:space="0" w:color="auto"/>
              <w:right w:val="single" w:sz="4" w:space="0" w:color="auto"/>
            </w:tcBorders>
            <w:shd w:val="clear" w:color="auto" w:fill="auto"/>
          </w:tcPr>
          <w:p w14:paraId="34FA54C2" w14:textId="2690F89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2926D06" w14:textId="229E1DC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301 612,4</w:t>
            </w:r>
          </w:p>
        </w:tc>
      </w:tr>
      <w:tr w:rsidR="005373F1" w:rsidRPr="00872F19" w14:paraId="2D3B29C2" w14:textId="77777777" w:rsidTr="005373F1">
        <w:trPr>
          <w:trHeight w:val="20"/>
        </w:trPr>
        <w:tc>
          <w:tcPr>
            <w:tcW w:w="3544" w:type="dxa"/>
          </w:tcPr>
          <w:p w14:paraId="38801213" w14:textId="790D556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607ED10" w14:textId="77FD3A2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91E5DD3" w14:textId="48ACC2C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02276A" w14:textId="26BA548B"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36AEFD74" w14:textId="554A2E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3E0CDA" w14:textId="19D6064A" w:rsidR="005373F1" w:rsidRPr="00872F19" w:rsidRDefault="005373F1" w:rsidP="00D24AE7">
            <w:pPr>
              <w:spacing w:after="20"/>
              <w:jc w:val="right"/>
              <w:rPr>
                <w:color w:val="000000"/>
                <w:sz w:val="18"/>
                <w:szCs w:val="18"/>
              </w:rPr>
            </w:pPr>
            <w:r w:rsidRPr="00872F19">
              <w:rPr>
                <w:color w:val="000000"/>
                <w:sz w:val="18"/>
                <w:szCs w:val="18"/>
              </w:rPr>
              <w:t>198 829,5</w:t>
            </w:r>
          </w:p>
        </w:tc>
        <w:tc>
          <w:tcPr>
            <w:tcW w:w="3687" w:type="dxa"/>
          </w:tcPr>
          <w:p w14:paraId="2E488C20" w14:textId="5AE51340"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3A0B428" w14:textId="4427D9B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72C2B36" w14:textId="47D7A16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48297CD" w14:textId="36581CE0" w:rsidR="005373F1" w:rsidRPr="00872F19" w:rsidRDefault="005373F1" w:rsidP="00D24AE7">
            <w:pPr>
              <w:spacing w:after="20"/>
              <w:jc w:val="center"/>
              <w:rPr>
                <w:color w:val="000000"/>
                <w:sz w:val="18"/>
                <w:szCs w:val="18"/>
                <w:lang w:val="tt-RU"/>
              </w:rPr>
            </w:pPr>
            <w:r w:rsidRPr="00A34BC0">
              <w:rPr>
                <w:color w:val="000000"/>
                <w:sz w:val="18"/>
                <w:szCs w:val="18"/>
                <w:lang w:val="tt-RU"/>
              </w:rPr>
              <w:t>03 4 00 0000 0</w:t>
            </w:r>
          </w:p>
        </w:tc>
        <w:tc>
          <w:tcPr>
            <w:tcW w:w="567" w:type="dxa"/>
            <w:tcBorders>
              <w:top w:val="nil"/>
              <w:left w:val="nil"/>
              <w:bottom w:val="single" w:sz="4" w:space="0" w:color="auto"/>
              <w:right w:val="single" w:sz="4" w:space="0" w:color="auto"/>
            </w:tcBorders>
            <w:shd w:val="clear" w:color="auto" w:fill="auto"/>
          </w:tcPr>
          <w:p w14:paraId="11065D81" w14:textId="6D588E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3DE306" w14:textId="79521A4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301 612,4</w:t>
            </w:r>
          </w:p>
        </w:tc>
      </w:tr>
      <w:tr w:rsidR="005373F1" w:rsidRPr="00872F19" w14:paraId="1E6209BC" w14:textId="77777777" w:rsidTr="005373F1">
        <w:trPr>
          <w:trHeight w:val="20"/>
        </w:trPr>
        <w:tc>
          <w:tcPr>
            <w:tcW w:w="3544" w:type="dxa"/>
          </w:tcPr>
          <w:p w14:paraId="196C55DE" w14:textId="0F9179A8" w:rsidR="005373F1" w:rsidRPr="00872F19"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425" w:type="dxa"/>
            <w:shd w:val="clear" w:color="auto" w:fill="auto"/>
          </w:tcPr>
          <w:p w14:paraId="6336973D" w14:textId="7CF22F2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054EE47" w14:textId="7207764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54601F2" w14:textId="23509752" w:rsidR="005373F1" w:rsidRPr="00872F19" w:rsidRDefault="005373F1" w:rsidP="00D24AE7">
            <w:pPr>
              <w:spacing w:after="20"/>
              <w:jc w:val="center"/>
              <w:rPr>
                <w:color w:val="000000"/>
                <w:sz w:val="18"/>
                <w:szCs w:val="18"/>
              </w:rPr>
            </w:pPr>
            <w:r w:rsidRPr="00872F19">
              <w:rPr>
                <w:color w:val="000000"/>
                <w:sz w:val="18"/>
                <w:szCs w:val="18"/>
              </w:rPr>
              <w:t>03 4 01 0000 0</w:t>
            </w:r>
          </w:p>
        </w:tc>
        <w:tc>
          <w:tcPr>
            <w:tcW w:w="567" w:type="dxa"/>
            <w:shd w:val="clear" w:color="auto" w:fill="auto"/>
          </w:tcPr>
          <w:p w14:paraId="39C566D3" w14:textId="65C9FA6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06722F" w14:textId="10993F68" w:rsidR="005373F1" w:rsidRPr="00872F19" w:rsidRDefault="005373F1" w:rsidP="00D24AE7">
            <w:pPr>
              <w:spacing w:after="20"/>
              <w:jc w:val="right"/>
              <w:rPr>
                <w:color w:val="000000"/>
                <w:sz w:val="18"/>
                <w:szCs w:val="18"/>
              </w:rPr>
            </w:pPr>
            <w:r w:rsidRPr="00872F19">
              <w:rPr>
                <w:color w:val="000000"/>
                <w:sz w:val="18"/>
                <w:szCs w:val="18"/>
              </w:rPr>
              <w:t>145 496,1</w:t>
            </w:r>
          </w:p>
        </w:tc>
        <w:tc>
          <w:tcPr>
            <w:tcW w:w="3687" w:type="dxa"/>
          </w:tcPr>
          <w:p w14:paraId="651EB487" w14:textId="21206701" w:rsidR="005373F1" w:rsidRPr="00A34BC0"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AB71370" w14:textId="56511F1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C71651D" w14:textId="012261B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540D092" w14:textId="1F0B7157" w:rsidR="005373F1" w:rsidRPr="00872F19" w:rsidRDefault="005373F1" w:rsidP="00D24AE7">
            <w:pPr>
              <w:spacing w:after="20"/>
              <w:jc w:val="center"/>
              <w:rPr>
                <w:color w:val="000000"/>
                <w:sz w:val="18"/>
                <w:szCs w:val="18"/>
                <w:lang w:val="tt-RU"/>
              </w:rPr>
            </w:pPr>
            <w:r w:rsidRPr="00A34BC0">
              <w:rPr>
                <w:color w:val="000000"/>
                <w:sz w:val="18"/>
                <w:szCs w:val="18"/>
                <w:lang w:val="tt-RU"/>
              </w:rPr>
              <w:t>03 4 01 0000 0</w:t>
            </w:r>
          </w:p>
        </w:tc>
        <w:tc>
          <w:tcPr>
            <w:tcW w:w="567" w:type="dxa"/>
            <w:tcBorders>
              <w:top w:val="nil"/>
              <w:left w:val="nil"/>
              <w:bottom w:val="single" w:sz="4" w:space="0" w:color="auto"/>
              <w:right w:val="single" w:sz="4" w:space="0" w:color="auto"/>
            </w:tcBorders>
            <w:shd w:val="clear" w:color="auto" w:fill="auto"/>
          </w:tcPr>
          <w:p w14:paraId="728E2C01" w14:textId="1507D18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3B20B1" w14:textId="67FCF7F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145 496,1</w:t>
            </w:r>
          </w:p>
        </w:tc>
      </w:tr>
      <w:tr w:rsidR="005373F1" w:rsidRPr="00872F19" w14:paraId="525256BC" w14:textId="77777777" w:rsidTr="005373F1">
        <w:trPr>
          <w:trHeight w:val="20"/>
        </w:trPr>
        <w:tc>
          <w:tcPr>
            <w:tcW w:w="3544" w:type="dxa"/>
          </w:tcPr>
          <w:p w14:paraId="28AF5A72" w14:textId="5AF4C89E" w:rsidR="005373F1" w:rsidRPr="00872F19" w:rsidRDefault="005373F1" w:rsidP="00D24AE7">
            <w:pPr>
              <w:spacing w:after="20"/>
              <w:jc w:val="both"/>
              <w:rPr>
                <w:color w:val="000000"/>
                <w:sz w:val="18"/>
                <w:szCs w:val="18"/>
              </w:rPr>
            </w:pPr>
            <w:r w:rsidRPr="000111FF">
              <w:rPr>
                <w:color w:val="000000"/>
                <w:sz w:val="18"/>
                <w:szCs w:val="18"/>
              </w:rPr>
              <w:t>Опека һәм попечительлек өлкәсендә дәүләт вәкаләтләрен гамәлгә ашыру</w:t>
            </w:r>
          </w:p>
        </w:tc>
        <w:tc>
          <w:tcPr>
            <w:tcW w:w="425" w:type="dxa"/>
            <w:shd w:val="clear" w:color="auto" w:fill="auto"/>
          </w:tcPr>
          <w:p w14:paraId="63ABBAA7" w14:textId="25AD682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E24798D" w14:textId="0880E48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857EABD" w14:textId="53CBD267" w:rsidR="005373F1" w:rsidRPr="00872F19" w:rsidRDefault="005373F1" w:rsidP="00D24AE7">
            <w:pPr>
              <w:spacing w:after="20"/>
              <w:jc w:val="center"/>
              <w:rPr>
                <w:color w:val="000000"/>
                <w:sz w:val="18"/>
                <w:szCs w:val="18"/>
              </w:rPr>
            </w:pPr>
            <w:r w:rsidRPr="00872F19">
              <w:rPr>
                <w:color w:val="000000"/>
                <w:sz w:val="18"/>
                <w:szCs w:val="18"/>
              </w:rPr>
              <w:t>03 4 01 2533 0</w:t>
            </w:r>
          </w:p>
        </w:tc>
        <w:tc>
          <w:tcPr>
            <w:tcW w:w="567" w:type="dxa"/>
            <w:shd w:val="clear" w:color="auto" w:fill="auto"/>
          </w:tcPr>
          <w:p w14:paraId="0FD550AB" w14:textId="4D539E9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847B34" w14:textId="1BF7291F" w:rsidR="005373F1" w:rsidRPr="00872F19" w:rsidRDefault="005373F1" w:rsidP="00D24AE7">
            <w:pPr>
              <w:spacing w:after="20"/>
              <w:jc w:val="right"/>
              <w:rPr>
                <w:color w:val="000000"/>
                <w:sz w:val="18"/>
                <w:szCs w:val="18"/>
              </w:rPr>
            </w:pPr>
            <w:r w:rsidRPr="00872F19">
              <w:rPr>
                <w:color w:val="000000"/>
                <w:sz w:val="18"/>
                <w:szCs w:val="18"/>
              </w:rPr>
              <w:t>145 496,1</w:t>
            </w:r>
          </w:p>
        </w:tc>
        <w:tc>
          <w:tcPr>
            <w:tcW w:w="3687" w:type="dxa"/>
          </w:tcPr>
          <w:p w14:paraId="3D57EEAF" w14:textId="731C424A" w:rsidR="005373F1" w:rsidRPr="00A34BC0" w:rsidRDefault="005373F1" w:rsidP="00D24AE7">
            <w:pPr>
              <w:spacing w:after="20"/>
              <w:jc w:val="both"/>
              <w:rPr>
                <w:color w:val="000000"/>
                <w:sz w:val="18"/>
                <w:szCs w:val="18"/>
              </w:rPr>
            </w:pPr>
            <w:r w:rsidRPr="000111FF">
              <w:rPr>
                <w:color w:val="000000"/>
                <w:sz w:val="18"/>
                <w:szCs w:val="18"/>
              </w:rPr>
              <w:t>Опека һәм попечительлек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651A008F" w14:textId="463F184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1946576" w14:textId="7D92AD8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5052ED8" w14:textId="7F194460" w:rsidR="005373F1" w:rsidRPr="00872F19" w:rsidRDefault="005373F1" w:rsidP="00D24AE7">
            <w:pPr>
              <w:spacing w:after="20"/>
              <w:jc w:val="center"/>
              <w:rPr>
                <w:color w:val="000000"/>
                <w:sz w:val="18"/>
                <w:szCs w:val="18"/>
                <w:lang w:val="tt-RU"/>
              </w:rPr>
            </w:pPr>
            <w:r w:rsidRPr="00A34BC0">
              <w:rPr>
                <w:color w:val="000000"/>
                <w:sz w:val="18"/>
                <w:szCs w:val="18"/>
                <w:lang w:val="tt-RU"/>
              </w:rPr>
              <w:t>03 4 01 2533 0</w:t>
            </w:r>
          </w:p>
        </w:tc>
        <w:tc>
          <w:tcPr>
            <w:tcW w:w="567" w:type="dxa"/>
            <w:tcBorders>
              <w:top w:val="nil"/>
              <w:left w:val="nil"/>
              <w:bottom w:val="single" w:sz="4" w:space="0" w:color="auto"/>
              <w:right w:val="single" w:sz="4" w:space="0" w:color="auto"/>
            </w:tcBorders>
            <w:shd w:val="clear" w:color="auto" w:fill="auto"/>
          </w:tcPr>
          <w:p w14:paraId="52E2D92D" w14:textId="076119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B282D7" w14:textId="3326A75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145 496,1</w:t>
            </w:r>
          </w:p>
        </w:tc>
      </w:tr>
      <w:tr w:rsidR="005373F1" w:rsidRPr="00872F19" w14:paraId="1D17439E" w14:textId="77777777" w:rsidTr="005373F1">
        <w:trPr>
          <w:trHeight w:val="20"/>
        </w:trPr>
        <w:tc>
          <w:tcPr>
            <w:tcW w:w="3544" w:type="dxa"/>
          </w:tcPr>
          <w:p w14:paraId="722B9C52" w14:textId="7BC1442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F2121C5" w14:textId="6011EA8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5194A6B" w14:textId="2A5EC13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648F27D" w14:textId="10282199" w:rsidR="005373F1" w:rsidRPr="00872F19" w:rsidRDefault="005373F1" w:rsidP="00D24AE7">
            <w:pPr>
              <w:spacing w:after="20"/>
              <w:jc w:val="center"/>
              <w:rPr>
                <w:color w:val="000000"/>
                <w:sz w:val="18"/>
                <w:szCs w:val="18"/>
              </w:rPr>
            </w:pPr>
            <w:r w:rsidRPr="00872F19">
              <w:rPr>
                <w:color w:val="000000"/>
                <w:sz w:val="18"/>
                <w:szCs w:val="18"/>
              </w:rPr>
              <w:t>03 4 01 2533 0</w:t>
            </w:r>
          </w:p>
        </w:tc>
        <w:tc>
          <w:tcPr>
            <w:tcW w:w="567" w:type="dxa"/>
            <w:shd w:val="clear" w:color="auto" w:fill="auto"/>
          </w:tcPr>
          <w:p w14:paraId="178B9CEC" w14:textId="6E9D954A"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20FD8B5" w14:textId="2E752641" w:rsidR="005373F1" w:rsidRPr="00872F19" w:rsidRDefault="005373F1" w:rsidP="00D24AE7">
            <w:pPr>
              <w:spacing w:after="20"/>
              <w:jc w:val="right"/>
              <w:rPr>
                <w:color w:val="000000"/>
                <w:sz w:val="18"/>
                <w:szCs w:val="18"/>
              </w:rPr>
            </w:pPr>
            <w:r w:rsidRPr="00872F19">
              <w:rPr>
                <w:color w:val="000000"/>
                <w:sz w:val="18"/>
                <w:szCs w:val="18"/>
              </w:rPr>
              <w:t>145 496,1</w:t>
            </w:r>
          </w:p>
        </w:tc>
        <w:tc>
          <w:tcPr>
            <w:tcW w:w="3687" w:type="dxa"/>
          </w:tcPr>
          <w:p w14:paraId="6CBAEF59" w14:textId="1E28022D"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31CC825" w14:textId="2F98002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2371812" w14:textId="754BCB9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6A34234" w14:textId="77CE2264" w:rsidR="005373F1" w:rsidRPr="00872F19" w:rsidRDefault="005373F1" w:rsidP="00D24AE7">
            <w:pPr>
              <w:spacing w:after="20"/>
              <w:jc w:val="center"/>
              <w:rPr>
                <w:color w:val="000000"/>
                <w:sz w:val="18"/>
                <w:szCs w:val="18"/>
                <w:lang w:val="tt-RU"/>
              </w:rPr>
            </w:pPr>
            <w:r w:rsidRPr="00A34BC0">
              <w:rPr>
                <w:color w:val="000000"/>
                <w:sz w:val="18"/>
                <w:szCs w:val="18"/>
                <w:lang w:val="tt-RU"/>
              </w:rPr>
              <w:t>03 4 01 2533 0</w:t>
            </w:r>
          </w:p>
        </w:tc>
        <w:tc>
          <w:tcPr>
            <w:tcW w:w="567" w:type="dxa"/>
            <w:tcBorders>
              <w:top w:val="nil"/>
              <w:left w:val="nil"/>
              <w:bottom w:val="single" w:sz="4" w:space="0" w:color="auto"/>
              <w:right w:val="single" w:sz="4" w:space="0" w:color="auto"/>
            </w:tcBorders>
            <w:shd w:val="clear" w:color="auto" w:fill="auto"/>
          </w:tcPr>
          <w:p w14:paraId="502FB2A9" w14:textId="3A0A3B8F"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0E5DB34" w14:textId="359B9FB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145 496,1</w:t>
            </w:r>
          </w:p>
        </w:tc>
      </w:tr>
      <w:tr w:rsidR="005373F1" w:rsidRPr="00872F19" w14:paraId="0F733119" w14:textId="77777777" w:rsidTr="005373F1">
        <w:trPr>
          <w:trHeight w:val="20"/>
        </w:trPr>
        <w:tc>
          <w:tcPr>
            <w:tcW w:w="3544" w:type="dxa"/>
          </w:tcPr>
          <w:p w14:paraId="6AA850CD" w14:textId="406004C0" w:rsidR="005373F1" w:rsidRPr="00872F19" w:rsidRDefault="005373F1" w:rsidP="00D24AE7">
            <w:pPr>
              <w:spacing w:after="20"/>
              <w:jc w:val="both"/>
              <w:rPr>
                <w:color w:val="000000"/>
                <w:sz w:val="18"/>
                <w:szCs w:val="18"/>
              </w:rPr>
            </w:pPr>
            <w:r w:rsidRPr="000111FF">
              <w:rPr>
                <w:color w:val="000000"/>
                <w:sz w:val="18"/>
                <w:szCs w:val="18"/>
              </w:rPr>
              <w:t>«Өлкән яшьтәге гражданнарга һәм инвалидларга дәүләт ярдәме чаралары күрсәтү» процесс чаралары комплексы</w:t>
            </w:r>
          </w:p>
        </w:tc>
        <w:tc>
          <w:tcPr>
            <w:tcW w:w="425" w:type="dxa"/>
            <w:shd w:val="clear" w:color="auto" w:fill="auto"/>
          </w:tcPr>
          <w:p w14:paraId="4C011E00" w14:textId="1E35B0A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1E8B7BF" w14:textId="0CC685F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7DDFABF" w14:textId="370DBD94" w:rsidR="005373F1" w:rsidRPr="00872F19" w:rsidRDefault="005373F1" w:rsidP="00D24AE7">
            <w:pPr>
              <w:spacing w:after="20"/>
              <w:jc w:val="center"/>
              <w:rPr>
                <w:color w:val="000000"/>
                <w:sz w:val="18"/>
                <w:szCs w:val="18"/>
              </w:rPr>
            </w:pPr>
            <w:r w:rsidRPr="00872F19">
              <w:rPr>
                <w:color w:val="000000"/>
                <w:sz w:val="18"/>
                <w:szCs w:val="18"/>
              </w:rPr>
              <w:t>03 4 02 0000 0</w:t>
            </w:r>
          </w:p>
        </w:tc>
        <w:tc>
          <w:tcPr>
            <w:tcW w:w="567" w:type="dxa"/>
            <w:shd w:val="clear" w:color="auto" w:fill="auto"/>
          </w:tcPr>
          <w:p w14:paraId="59E93B7D" w14:textId="252EABB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9C1CE6" w14:textId="0A7F2464" w:rsidR="005373F1" w:rsidRPr="00872F19" w:rsidRDefault="005373F1" w:rsidP="00D24AE7">
            <w:pPr>
              <w:spacing w:after="20"/>
              <w:jc w:val="right"/>
              <w:rPr>
                <w:color w:val="000000"/>
                <w:sz w:val="18"/>
                <w:szCs w:val="18"/>
              </w:rPr>
            </w:pPr>
            <w:r w:rsidRPr="00872F19">
              <w:rPr>
                <w:color w:val="000000"/>
                <w:sz w:val="18"/>
                <w:szCs w:val="18"/>
              </w:rPr>
              <w:t>53 333,4</w:t>
            </w:r>
          </w:p>
        </w:tc>
        <w:tc>
          <w:tcPr>
            <w:tcW w:w="3687" w:type="dxa"/>
          </w:tcPr>
          <w:p w14:paraId="0DB249E6" w14:textId="7FE84465" w:rsidR="005373F1" w:rsidRPr="00A34BC0" w:rsidRDefault="005373F1" w:rsidP="00D24AE7">
            <w:pPr>
              <w:spacing w:after="20"/>
              <w:jc w:val="both"/>
              <w:rPr>
                <w:color w:val="000000"/>
                <w:sz w:val="18"/>
                <w:szCs w:val="18"/>
              </w:rPr>
            </w:pPr>
            <w:r w:rsidRPr="000111FF">
              <w:rPr>
                <w:color w:val="000000"/>
                <w:sz w:val="18"/>
                <w:szCs w:val="18"/>
              </w:rPr>
              <w:t>«Өлкән яшьтәге гражданнарга һәм инвалидларга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EB53927" w14:textId="0908CD2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95E63B5" w14:textId="31B31F1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5240F16" w14:textId="3FBCB1F6" w:rsidR="005373F1" w:rsidRPr="00872F19" w:rsidRDefault="005373F1" w:rsidP="00D24AE7">
            <w:pPr>
              <w:spacing w:after="20"/>
              <w:jc w:val="center"/>
              <w:rPr>
                <w:color w:val="000000"/>
                <w:sz w:val="18"/>
                <w:szCs w:val="18"/>
                <w:lang w:val="tt-RU"/>
              </w:rPr>
            </w:pPr>
            <w:r w:rsidRPr="00A34BC0">
              <w:rPr>
                <w:color w:val="000000"/>
                <w:sz w:val="18"/>
                <w:szCs w:val="18"/>
                <w:lang w:val="tt-RU"/>
              </w:rPr>
              <w:t>03 4 02 0000 0</w:t>
            </w:r>
          </w:p>
        </w:tc>
        <w:tc>
          <w:tcPr>
            <w:tcW w:w="567" w:type="dxa"/>
            <w:tcBorders>
              <w:top w:val="nil"/>
              <w:left w:val="nil"/>
              <w:bottom w:val="single" w:sz="4" w:space="0" w:color="auto"/>
              <w:right w:val="single" w:sz="4" w:space="0" w:color="auto"/>
            </w:tcBorders>
            <w:shd w:val="clear" w:color="auto" w:fill="auto"/>
          </w:tcPr>
          <w:p w14:paraId="3363B442" w14:textId="450406D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30705B8" w14:textId="4686D26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21 446,5</w:t>
            </w:r>
          </w:p>
        </w:tc>
      </w:tr>
      <w:tr w:rsidR="005373F1" w:rsidRPr="00872F19" w14:paraId="13D5C9BE" w14:textId="77777777" w:rsidTr="005373F1">
        <w:trPr>
          <w:trHeight w:val="20"/>
        </w:trPr>
        <w:tc>
          <w:tcPr>
            <w:tcW w:w="3544" w:type="dxa"/>
          </w:tcPr>
          <w:p w14:paraId="23F1FBAD" w14:textId="3EA31457" w:rsidR="005373F1" w:rsidRPr="00872F19" w:rsidRDefault="005373F1" w:rsidP="00D24AE7">
            <w:pPr>
              <w:spacing w:after="20"/>
              <w:jc w:val="both"/>
              <w:rPr>
                <w:color w:val="000000"/>
                <w:sz w:val="18"/>
                <w:szCs w:val="18"/>
              </w:rPr>
            </w:pPr>
            <w:r w:rsidRPr="000111FF">
              <w:rPr>
                <w:color w:val="000000"/>
                <w:sz w:val="18"/>
                <w:szCs w:val="18"/>
              </w:rPr>
              <w:t>Пенсияләргә өстәмәләр, өстәмә пенсия белән тәэмин итү</w:t>
            </w:r>
          </w:p>
        </w:tc>
        <w:tc>
          <w:tcPr>
            <w:tcW w:w="425" w:type="dxa"/>
            <w:shd w:val="clear" w:color="auto" w:fill="auto"/>
          </w:tcPr>
          <w:p w14:paraId="646F949F" w14:textId="73DA18C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7A57A98" w14:textId="10F6B03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25CE31A" w14:textId="62D300ED" w:rsidR="005373F1" w:rsidRPr="00872F19" w:rsidRDefault="005373F1" w:rsidP="00D24AE7">
            <w:pPr>
              <w:spacing w:after="20"/>
              <w:jc w:val="center"/>
              <w:rPr>
                <w:color w:val="000000"/>
                <w:sz w:val="18"/>
                <w:szCs w:val="18"/>
              </w:rPr>
            </w:pPr>
            <w:r w:rsidRPr="00872F19">
              <w:rPr>
                <w:color w:val="000000"/>
                <w:sz w:val="18"/>
                <w:szCs w:val="18"/>
              </w:rPr>
              <w:t>03 4 02 4910 0</w:t>
            </w:r>
          </w:p>
        </w:tc>
        <w:tc>
          <w:tcPr>
            <w:tcW w:w="567" w:type="dxa"/>
            <w:shd w:val="clear" w:color="auto" w:fill="auto"/>
          </w:tcPr>
          <w:p w14:paraId="108113AC" w14:textId="53D760D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2DC5BF1" w14:textId="08ABACD2" w:rsidR="005373F1" w:rsidRPr="00872F19" w:rsidRDefault="005373F1" w:rsidP="00D24AE7">
            <w:pPr>
              <w:spacing w:after="20"/>
              <w:jc w:val="right"/>
              <w:rPr>
                <w:color w:val="000000"/>
                <w:sz w:val="18"/>
                <w:szCs w:val="18"/>
              </w:rPr>
            </w:pPr>
            <w:r w:rsidRPr="00872F19">
              <w:rPr>
                <w:color w:val="000000"/>
                <w:sz w:val="18"/>
                <w:szCs w:val="18"/>
              </w:rPr>
              <w:t>53 333,4</w:t>
            </w:r>
          </w:p>
        </w:tc>
        <w:tc>
          <w:tcPr>
            <w:tcW w:w="3687" w:type="dxa"/>
          </w:tcPr>
          <w:p w14:paraId="5707EB52" w14:textId="0C94E4E9" w:rsidR="005373F1" w:rsidRPr="00A34BC0" w:rsidRDefault="005373F1" w:rsidP="00D24AE7">
            <w:pPr>
              <w:spacing w:after="20"/>
              <w:jc w:val="both"/>
              <w:rPr>
                <w:color w:val="000000"/>
                <w:sz w:val="18"/>
                <w:szCs w:val="18"/>
              </w:rPr>
            </w:pPr>
            <w:r w:rsidRPr="000111FF">
              <w:rPr>
                <w:color w:val="000000"/>
                <w:sz w:val="18"/>
                <w:szCs w:val="18"/>
              </w:rPr>
              <w:t>Пенсияләргә өстәмәләр, өстәмә пенсия белән тәэмин итү</w:t>
            </w:r>
          </w:p>
        </w:tc>
        <w:tc>
          <w:tcPr>
            <w:tcW w:w="567" w:type="dxa"/>
            <w:tcBorders>
              <w:top w:val="nil"/>
              <w:left w:val="nil"/>
              <w:bottom w:val="single" w:sz="4" w:space="0" w:color="auto"/>
              <w:right w:val="single" w:sz="4" w:space="0" w:color="auto"/>
            </w:tcBorders>
            <w:shd w:val="clear" w:color="auto" w:fill="auto"/>
          </w:tcPr>
          <w:p w14:paraId="518E9559" w14:textId="39A8AFB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60452D1" w14:textId="176A82E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EEA13CF" w14:textId="6C2BEBCB" w:rsidR="005373F1" w:rsidRPr="00872F19" w:rsidRDefault="005373F1" w:rsidP="00D24AE7">
            <w:pPr>
              <w:spacing w:after="20"/>
              <w:jc w:val="center"/>
              <w:rPr>
                <w:color w:val="000000"/>
                <w:sz w:val="18"/>
                <w:szCs w:val="18"/>
                <w:lang w:val="tt-RU"/>
              </w:rPr>
            </w:pPr>
            <w:r w:rsidRPr="00A34BC0">
              <w:rPr>
                <w:color w:val="000000"/>
                <w:sz w:val="18"/>
                <w:szCs w:val="18"/>
                <w:lang w:val="tt-RU"/>
              </w:rPr>
              <w:t>03 4 02 4910 0</w:t>
            </w:r>
          </w:p>
        </w:tc>
        <w:tc>
          <w:tcPr>
            <w:tcW w:w="567" w:type="dxa"/>
            <w:tcBorders>
              <w:top w:val="nil"/>
              <w:left w:val="nil"/>
              <w:bottom w:val="single" w:sz="4" w:space="0" w:color="auto"/>
              <w:right w:val="single" w:sz="4" w:space="0" w:color="auto"/>
            </w:tcBorders>
            <w:shd w:val="clear" w:color="auto" w:fill="auto"/>
          </w:tcPr>
          <w:p w14:paraId="0506DE05" w14:textId="6C01C6D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38015EB" w14:textId="1B35851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21 446,5</w:t>
            </w:r>
          </w:p>
        </w:tc>
      </w:tr>
      <w:tr w:rsidR="005373F1" w:rsidRPr="00872F19" w14:paraId="3855FC9B" w14:textId="77777777" w:rsidTr="005373F1">
        <w:trPr>
          <w:trHeight w:val="20"/>
        </w:trPr>
        <w:tc>
          <w:tcPr>
            <w:tcW w:w="3544" w:type="dxa"/>
          </w:tcPr>
          <w:p w14:paraId="58FA8BA4" w14:textId="1150183D"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FAC4D55" w14:textId="09536A6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01FA9DF" w14:textId="6025D79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9C48A62" w14:textId="26CDBF50" w:rsidR="005373F1" w:rsidRPr="00872F19" w:rsidRDefault="005373F1" w:rsidP="00D24AE7">
            <w:pPr>
              <w:spacing w:after="20"/>
              <w:jc w:val="center"/>
              <w:rPr>
                <w:color w:val="000000"/>
                <w:sz w:val="18"/>
                <w:szCs w:val="18"/>
              </w:rPr>
            </w:pPr>
            <w:r w:rsidRPr="00872F19">
              <w:rPr>
                <w:color w:val="000000"/>
                <w:sz w:val="18"/>
                <w:szCs w:val="18"/>
              </w:rPr>
              <w:t>03 4 02 4910 0</w:t>
            </w:r>
          </w:p>
        </w:tc>
        <w:tc>
          <w:tcPr>
            <w:tcW w:w="567" w:type="dxa"/>
            <w:shd w:val="clear" w:color="auto" w:fill="auto"/>
          </w:tcPr>
          <w:p w14:paraId="73FD982E" w14:textId="3E311DA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2C420F5" w14:textId="7D4B7558" w:rsidR="005373F1" w:rsidRPr="00872F19" w:rsidRDefault="005373F1" w:rsidP="00D24AE7">
            <w:pPr>
              <w:spacing w:after="20"/>
              <w:jc w:val="right"/>
              <w:rPr>
                <w:color w:val="000000"/>
                <w:sz w:val="18"/>
                <w:szCs w:val="18"/>
              </w:rPr>
            </w:pPr>
            <w:r w:rsidRPr="00872F19">
              <w:rPr>
                <w:color w:val="000000"/>
                <w:sz w:val="18"/>
                <w:szCs w:val="18"/>
              </w:rPr>
              <w:t>28 132,7</w:t>
            </w:r>
          </w:p>
        </w:tc>
        <w:tc>
          <w:tcPr>
            <w:tcW w:w="3687" w:type="dxa"/>
          </w:tcPr>
          <w:p w14:paraId="3553DC71" w14:textId="471E68D4"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29B3892" w14:textId="4DAAAF1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7D5F102" w14:textId="280AE8D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58BCDDE" w14:textId="4592FC0F" w:rsidR="005373F1" w:rsidRPr="00872F19" w:rsidRDefault="005373F1" w:rsidP="00D24AE7">
            <w:pPr>
              <w:spacing w:after="20"/>
              <w:jc w:val="center"/>
              <w:rPr>
                <w:color w:val="000000"/>
                <w:sz w:val="18"/>
                <w:szCs w:val="18"/>
                <w:lang w:val="tt-RU"/>
              </w:rPr>
            </w:pPr>
            <w:r w:rsidRPr="00A34BC0">
              <w:rPr>
                <w:color w:val="000000"/>
                <w:sz w:val="18"/>
                <w:szCs w:val="18"/>
                <w:lang w:val="tt-RU"/>
              </w:rPr>
              <w:t>03 4 02 4910 0</w:t>
            </w:r>
          </w:p>
        </w:tc>
        <w:tc>
          <w:tcPr>
            <w:tcW w:w="567" w:type="dxa"/>
            <w:tcBorders>
              <w:top w:val="nil"/>
              <w:left w:val="nil"/>
              <w:bottom w:val="single" w:sz="4" w:space="0" w:color="auto"/>
              <w:right w:val="single" w:sz="4" w:space="0" w:color="auto"/>
            </w:tcBorders>
            <w:shd w:val="clear" w:color="auto" w:fill="auto"/>
          </w:tcPr>
          <w:p w14:paraId="2F6585F5" w14:textId="32DCACA2"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4D0C658" w14:textId="56D78CE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20 830,4</w:t>
            </w:r>
          </w:p>
        </w:tc>
      </w:tr>
      <w:tr w:rsidR="005373F1" w:rsidRPr="00872F19" w14:paraId="75218960" w14:textId="77777777" w:rsidTr="005373F1">
        <w:trPr>
          <w:trHeight w:val="20"/>
        </w:trPr>
        <w:tc>
          <w:tcPr>
            <w:tcW w:w="3544" w:type="dxa"/>
          </w:tcPr>
          <w:p w14:paraId="124D5E9F" w14:textId="48BE8C57"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6FF3FE0" w14:textId="71ECBE8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9424DFE" w14:textId="2255B42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FB6C60B" w14:textId="4CED3314" w:rsidR="005373F1" w:rsidRPr="00872F19" w:rsidRDefault="005373F1" w:rsidP="00D24AE7">
            <w:pPr>
              <w:spacing w:after="20"/>
              <w:jc w:val="center"/>
              <w:rPr>
                <w:color w:val="000000"/>
                <w:sz w:val="18"/>
                <w:szCs w:val="18"/>
              </w:rPr>
            </w:pPr>
            <w:r w:rsidRPr="00872F19">
              <w:rPr>
                <w:color w:val="000000"/>
                <w:sz w:val="18"/>
                <w:szCs w:val="18"/>
              </w:rPr>
              <w:t>03 4 02 4910 0</w:t>
            </w:r>
          </w:p>
        </w:tc>
        <w:tc>
          <w:tcPr>
            <w:tcW w:w="567" w:type="dxa"/>
            <w:shd w:val="clear" w:color="auto" w:fill="auto"/>
          </w:tcPr>
          <w:p w14:paraId="41D85363" w14:textId="42CD6A38"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303CA11" w14:textId="5D70CC05" w:rsidR="005373F1" w:rsidRPr="00872F19" w:rsidRDefault="005373F1" w:rsidP="00D24AE7">
            <w:pPr>
              <w:spacing w:after="20"/>
              <w:jc w:val="right"/>
              <w:rPr>
                <w:color w:val="000000"/>
                <w:sz w:val="18"/>
                <w:szCs w:val="18"/>
              </w:rPr>
            </w:pPr>
            <w:r w:rsidRPr="00872F19">
              <w:rPr>
                <w:color w:val="000000"/>
                <w:sz w:val="18"/>
                <w:szCs w:val="18"/>
              </w:rPr>
              <w:t>25 200,7</w:t>
            </w:r>
          </w:p>
        </w:tc>
        <w:tc>
          <w:tcPr>
            <w:tcW w:w="3687" w:type="dxa"/>
          </w:tcPr>
          <w:p w14:paraId="49372B91" w14:textId="74A870F8"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85DF934" w14:textId="2CD2F9E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82E1B28" w14:textId="34CA784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BD48A25" w14:textId="5674EF58" w:rsidR="005373F1" w:rsidRPr="00872F19" w:rsidRDefault="005373F1" w:rsidP="00D24AE7">
            <w:pPr>
              <w:spacing w:after="20"/>
              <w:jc w:val="center"/>
              <w:rPr>
                <w:color w:val="000000"/>
                <w:sz w:val="18"/>
                <w:szCs w:val="18"/>
                <w:lang w:val="tt-RU"/>
              </w:rPr>
            </w:pPr>
            <w:r w:rsidRPr="00A34BC0">
              <w:rPr>
                <w:color w:val="000000"/>
                <w:sz w:val="18"/>
                <w:szCs w:val="18"/>
                <w:lang w:val="tt-RU"/>
              </w:rPr>
              <w:t>03 4 02 4910 0</w:t>
            </w:r>
          </w:p>
        </w:tc>
        <w:tc>
          <w:tcPr>
            <w:tcW w:w="567" w:type="dxa"/>
            <w:tcBorders>
              <w:top w:val="nil"/>
              <w:left w:val="nil"/>
              <w:bottom w:val="single" w:sz="4" w:space="0" w:color="auto"/>
              <w:right w:val="single" w:sz="4" w:space="0" w:color="auto"/>
            </w:tcBorders>
            <w:shd w:val="clear" w:color="auto" w:fill="auto"/>
          </w:tcPr>
          <w:p w14:paraId="53C4AB9F" w14:textId="5F0EDB9B"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3AF8C81B" w14:textId="580BC4F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616,1</w:t>
            </w:r>
          </w:p>
        </w:tc>
      </w:tr>
      <w:tr w:rsidR="005373F1" w:rsidRPr="00872F19" w14:paraId="3B53C675" w14:textId="77777777" w:rsidTr="005373F1">
        <w:trPr>
          <w:trHeight w:val="20"/>
        </w:trPr>
        <w:tc>
          <w:tcPr>
            <w:tcW w:w="3544" w:type="dxa"/>
          </w:tcPr>
          <w:p w14:paraId="03336735" w14:textId="77777777" w:rsidR="005373F1" w:rsidRPr="00872F19" w:rsidRDefault="005373F1" w:rsidP="00D24AE7">
            <w:pPr>
              <w:spacing w:after="20"/>
              <w:jc w:val="both"/>
              <w:rPr>
                <w:color w:val="000000"/>
                <w:sz w:val="18"/>
                <w:szCs w:val="18"/>
              </w:rPr>
            </w:pPr>
          </w:p>
        </w:tc>
        <w:tc>
          <w:tcPr>
            <w:tcW w:w="425" w:type="dxa"/>
            <w:shd w:val="clear" w:color="auto" w:fill="auto"/>
          </w:tcPr>
          <w:p w14:paraId="5B44CDD1" w14:textId="369EAF29" w:rsidR="005373F1" w:rsidRPr="00872F19" w:rsidRDefault="005373F1" w:rsidP="00D24AE7">
            <w:pPr>
              <w:spacing w:after="20"/>
              <w:jc w:val="center"/>
              <w:rPr>
                <w:color w:val="000000"/>
                <w:sz w:val="18"/>
                <w:szCs w:val="18"/>
              </w:rPr>
            </w:pPr>
          </w:p>
        </w:tc>
        <w:tc>
          <w:tcPr>
            <w:tcW w:w="567" w:type="dxa"/>
            <w:shd w:val="clear" w:color="auto" w:fill="auto"/>
          </w:tcPr>
          <w:p w14:paraId="7998C3EF" w14:textId="6D24C4CC" w:rsidR="005373F1" w:rsidRPr="00872F19" w:rsidRDefault="005373F1" w:rsidP="00D24AE7">
            <w:pPr>
              <w:spacing w:after="20"/>
              <w:jc w:val="center"/>
              <w:rPr>
                <w:color w:val="000000"/>
                <w:sz w:val="18"/>
                <w:szCs w:val="18"/>
              </w:rPr>
            </w:pPr>
          </w:p>
        </w:tc>
        <w:tc>
          <w:tcPr>
            <w:tcW w:w="1418" w:type="dxa"/>
            <w:shd w:val="clear" w:color="auto" w:fill="auto"/>
          </w:tcPr>
          <w:p w14:paraId="74A18F13" w14:textId="022C00BB" w:rsidR="005373F1" w:rsidRPr="00872F19" w:rsidRDefault="005373F1" w:rsidP="00D24AE7">
            <w:pPr>
              <w:spacing w:after="20"/>
              <w:jc w:val="center"/>
              <w:rPr>
                <w:color w:val="000000"/>
                <w:sz w:val="18"/>
                <w:szCs w:val="18"/>
              </w:rPr>
            </w:pPr>
          </w:p>
        </w:tc>
        <w:tc>
          <w:tcPr>
            <w:tcW w:w="567" w:type="dxa"/>
            <w:shd w:val="clear" w:color="auto" w:fill="auto"/>
          </w:tcPr>
          <w:p w14:paraId="74FAB16D" w14:textId="35A7D1E5" w:rsidR="005373F1" w:rsidRPr="00872F19" w:rsidRDefault="005373F1" w:rsidP="00D24AE7">
            <w:pPr>
              <w:spacing w:after="20"/>
              <w:jc w:val="center"/>
              <w:rPr>
                <w:color w:val="000000"/>
                <w:sz w:val="18"/>
                <w:szCs w:val="18"/>
              </w:rPr>
            </w:pPr>
          </w:p>
        </w:tc>
        <w:tc>
          <w:tcPr>
            <w:tcW w:w="1276" w:type="dxa"/>
            <w:shd w:val="clear" w:color="auto" w:fill="auto"/>
          </w:tcPr>
          <w:p w14:paraId="5075A798" w14:textId="0DA95ED5" w:rsidR="005373F1" w:rsidRPr="00872F19" w:rsidRDefault="005373F1" w:rsidP="00D24AE7">
            <w:pPr>
              <w:spacing w:after="20"/>
              <w:jc w:val="right"/>
              <w:rPr>
                <w:color w:val="000000"/>
                <w:sz w:val="18"/>
                <w:szCs w:val="18"/>
              </w:rPr>
            </w:pPr>
          </w:p>
        </w:tc>
        <w:tc>
          <w:tcPr>
            <w:tcW w:w="3687" w:type="dxa"/>
          </w:tcPr>
          <w:p w14:paraId="63597067" w14:textId="7D02BFC5" w:rsidR="005373F1" w:rsidRPr="00915D28" w:rsidRDefault="005373F1" w:rsidP="00D24AE7">
            <w:pPr>
              <w:spacing w:after="20"/>
              <w:jc w:val="both"/>
              <w:rPr>
                <w:b/>
                <w:color w:val="000000"/>
                <w:sz w:val="18"/>
                <w:szCs w:val="18"/>
              </w:rPr>
            </w:pPr>
            <w:r w:rsidRPr="00915D28">
              <w:rPr>
                <w:b/>
                <w:color w:val="000000"/>
                <w:sz w:val="18"/>
                <w:szCs w:val="18"/>
              </w:rPr>
              <w:t>«Аерым категориядәге гражданнарга социаль ярдәм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4F311B4" w14:textId="4BD14066"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BFB0878" w14:textId="35A066CA"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880DAE1" w14:textId="65943623" w:rsidR="005373F1" w:rsidRPr="00EB78A8" w:rsidRDefault="005373F1" w:rsidP="00D24AE7">
            <w:pPr>
              <w:spacing w:after="20"/>
              <w:jc w:val="center"/>
              <w:rPr>
                <w:b/>
                <w:color w:val="000000"/>
                <w:sz w:val="18"/>
                <w:szCs w:val="18"/>
                <w:lang w:val="tt-RU"/>
              </w:rPr>
            </w:pPr>
            <w:r w:rsidRPr="00EB78A8">
              <w:rPr>
                <w:b/>
                <w:color w:val="000000"/>
                <w:sz w:val="18"/>
                <w:szCs w:val="18"/>
                <w:lang w:val="tt-RU"/>
              </w:rPr>
              <w:t>03 4 03 0000 0</w:t>
            </w:r>
          </w:p>
        </w:tc>
        <w:tc>
          <w:tcPr>
            <w:tcW w:w="567" w:type="dxa"/>
            <w:tcBorders>
              <w:top w:val="nil"/>
              <w:left w:val="nil"/>
              <w:bottom w:val="single" w:sz="4" w:space="0" w:color="auto"/>
              <w:right w:val="single" w:sz="4" w:space="0" w:color="auto"/>
            </w:tcBorders>
            <w:shd w:val="clear" w:color="auto" w:fill="auto"/>
          </w:tcPr>
          <w:p w14:paraId="1259CA2D" w14:textId="01EDC5FE" w:rsidR="005373F1" w:rsidRPr="00EB78A8" w:rsidRDefault="005373F1" w:rsidP="00D24AE7">
            <w:pPr>
              <w:spacing w:after="20"/>
              <w:jc w:val="center"/>
              <w:rPr>
                <w:b/>
                <w:color w:val="000000"/>
                <w:sz w:val="18"/>
                <w:szCs w:val="18"/>
                <w:lang w:val="tt-RU"/>
              </w:rPr>
            </w:pPr>
            <w:r w:rsidRPr="00EB78A8">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9ADCB0F" w14:textId="19D15C9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134 669,8</w:t>
            </w:r>
          </w:p>
        </w:tc>
      </w:tr>
      <w:tr w:rsidR="005373F1" w:rsidRPr="00872F19" w14:paraId="54405668" w14:textId="77777777" w:rsidTr="005373F1">
        <w:trPr>
          <w:trHeight w:val="20"/>
        </w:trPr>
        <w:tc>
          <w:tcPr>
            <w:tcW w:w="3544" w:type="dxa"/>
          </w:tcPr>
          <w:p w14:paraId="4F64C1C2" w14:textId="77777777" w:rsidR="005373F1" w:rsidRPr="00872F19" w:rsidRDefault="005373F1" w:rsidP="00D24AE7">
            <w:pPr>
              <w:spacing w:after="20"/>
              <w:jc w:val="both"/>
              <w:rPr>
                <w:color w:val="000000"/>
                <w:sz w:val="18"/>
                <w:szCs w:val="18"/>
              </w:rPr>
            </w:pPr>
          </w:p>
        </w:tc>
        <w:tc>
          <w:tcPr>
            <w:tcW w:w="425" w:type="dxa"/>
            <w:shd w:val="clear" w:color="auto" w:fill="auto"/>
          </w:tcPr>
          <w:p w14:paraId="3D80B6CD" w14:textId="3D173EC9" w:rsidR="005373F1" w:rsidRPr="00872F19" w:rsidRDefault="005373F1" w:rsidP="00D24AE7">
            <w:pPr>
              <w:spacing w:after="20"/>
              <w:jc w:val="center"/>
              <w:rPr>
                <w:color w:val="000000"/>
                <w:sz w:val="18"/>
                <w:szCs w:val="18"/>
              </w:rPr>
            </w:pPr>
          </w:p>
        </w:tc>
        <w:tc>
          <w:tcPr>
            <w:tcW w:w="567" w:type="dxa"/>
            <w:shd w:val="clear" w:color="auto" w:fill="auto"/>
          </w:tcPr>
          <w:p w14:paraId="0DF1B08A" w14:textId="3A2874D7" w:rsidR="005373F1" w:rsidRPr="00872F19" w:rsidRDefault="005373F1" w:rsidP="00D24AE7">
            <w:pPr>
              <w:spacing w:after="20"/>
              <w:jc w:val="center"/>
              <w:rPr>
                <w:color w:val="000000"/>
                <w:sz w:val="18"/>
                <w:szCs w:val="18"/>
              </w:rPr>
            </w:pPr>
          </w:p>
        </w:tc>
        <w:tc>
          <w:tcPr>
            <w:tcW w:w="1418" w:type="dxa"/>
            <w:shd w:val="clear" w:color="auto" w:fill="auto"/>
          </w:tcPr>
          <w:p w14:paraId="0C0E5E5A" w14:textId="036AFAE9" w:rsidR="005373F1" w:rsidRPr="00872F19" w:rsidRDefault="005373F1" w:rsidP="00D24AE7">
            <w:pPr>
              <w:spacing w:after="20"/>
              <w:jc w:val="center"/>
              <w:rPr>
                <w:color w:val="000000"/>
                <w:sz w:val="18"/>
                <w:szCs w:val="18"/>
              </w:rPr>
            </w:pPr>
          </w:p>
        </w:tc>
        <w:tc>
          <w:tcPr>
            <w:tcW w:w="567" w:type="dxa"/>
            <w:shd w:val="clear" w:color="auto" w:fill="auto"/>
          </w:tcPr>
          <w:p w14:paraId="1E46495C" w14:textId="57C032D5" w:rsidR="005373F1" w:rsidRPr="00872F19" w:rsidRDefault="005373F1" w:rsidP="00D24AE7">
            <w:pPr>
              <w:spacing w:after="20"/>
              <w:jc w:val="center"/>
              <w:rPr>
                <w:color w:val="000000"/>
                <w:sz w:val="18"/>
                <w:szCs w:val="18"/>
              </w:rPr>
            </w:pPr>
          </w:p>
        </w:tc>
        <w:tc>
          <w:tcPr>
            <w:tcW w:w="1276" w:type="dxa"/>
            <w:shd w:val="clear" w:color="auto" w:fill="auto"/>
          </w:tcPr>
          <w:p w14:paraId="09791DC6" w14:textId="5F0ED9A3" w:rsidR="005373F1" w:rsidRPr="00872F19" w:rsidRDefault="005373F1" w:rsidP="00D24AE7">
            <w:pPr>
              <w:spacing w:after="20"/>
              <w:jc w:val="right"/>
              <w:rPr>
                <w:color w:val="000000"/>
                <w:sz w:val="18"/>
                <w:szCs w:val="18"/>
              </w:rPr>
            </w:pPr>
          </w:p>
        </w:tc>
        <w:tc>
          <w:tcPr>
            <w:tcW w:w="3687" w:type="dxa"/>
          </w:tcPr>
          <w:p w14:paraId="40A62471" w14:textId="6D83D523" w:rsidR="005373F1" w:rsidRPr="00915D28" w:rsidRDefault="005373F1" w:rsidP="00D24AE7">
            <w:pPr>
              <w:spacing w:after="20"/>
              <w:jc w:val="both"/>
              <w:rPr>
                <w:b/>
                <w:color w:val="000000"/>
                <w:sz w:val="18"/>
                <w:szCs w:val="18"/>
              </w:rPr>
            </w:pPr>
            <w:r w:rsidRPr="00915D28">
              <w:rPr>
                <w:b/>
                <w:color w:val="000000"/>
                <w:sz w:val="18"/>
                <w:szCs w:val="18"/>
              </w:rPr>
              <w:t xml:space="preserve">Украина территориясендә, шулай ук чара күрүнең максималь һәм урта дәрәҗәләре кертелгән Россия Федерациясе субъектлары территорияләрендә даими яшәүче, мәҗбүри рәвештә торак урыннарны калдырып киткән һәм Татарстан Республикасында вакытлыча </w:t>
            </w:r>
            <w:r w:rsidRPr="00915D28">
              <w:rPr>
                <w:b/>
                <w:color w:val="000000"/>
                <w:sz w:val="18"/>
                <w:szCs w:val="18"/>
              </w:rPr>
              <w:lastRenderedPageBreak/>
              <w:t>урнаштыру һәм тукландыру пунктларында булучы (булган) Россия Федерациясе гражданнарын, чит ил гражданнарын һәм гражданлыгы булмаган затларны урнаштыруга һәм тукландыруга бәйле чыгымнарны каплау</w:t>
            </w:r>
          </w:p>
        </w:tc>
        <w:tc>
          <w:tcPr>
            <w:tcW w:w="567" w:type="dxa"/>
            <w:tcBorders>
              <w:top w:val="nil"/>
              <w:left w:val="nil"/>
              <w:bottom w:val="single" w:sz="4" w:space="0" w:color="auto"/>
              <w:right w:val="single" w:sz="4" w:space="0" w:color="auto"/>
            </w:tcBorders>
            <w:shd w:val="clear" w:color="auto" w:fill="auto"/>
          </w:tcPr>
          <w:p w14:paraId="4329B7C9" w14:textId="5CE35D25" w:rsidR="005373F1" w:rsidRPr="00EB78A8" w:rsidRDefault="005373F1" w:rsidP="00D24AE7">
            <w:pPr>
              <w:spacing w:after="20"/>
              <w:jc w:val="center"/>
              <w:rPr>
                <w:b/>
                <w:color w:val="000000"/>
                <w:sz w:val="18"/>
                <w:szCs w:val="18"/>
                <w:lang w:val="tt-RU"/>
              </w:rPr>
            </w:pPr>
            <w:r w:rsidRPr="00EB78A8">
              <w:rPr>
                <w:b/>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327C8086" w14:textId="197940F1"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D5B5ABC" w14:textId="5BBD11A0" w:rsidR="005373F1" w:rsidRPr="00EB78A8" w:rsidRDefault="005373F1" w:rsidP="00D24AE7">
            <w:pPr>
              <w:spacing w:after="20"/>
              <w:jc w:val="center"/>
              <w:rPr>
                <w:b/>
                <w:color w:val="000000"/>
                <w:sz w:val="18"/>
                <w:szCs w:val="18"/>
                <w:lang w:val="tt-RU"/>
              </w:rPr>
            </w:pPr>
            <w:r w:rsidRPr="00EB78A8">
              <w:rPr>
                <w:b/>
                <w:color w:val="000000"/>
                <w:sz w:val="18"/>
                <w:szCs w:val="18"/>
                <w:lang w:val="tt-RU"/>
              </w:rPr>
              <w:t>03 4 03 6694 0</w:t>
            </w:r>
          </w:p>
        </w:tc>
        <w:tc>
          <w:tcPr>
            <w:tcW w:w="567" w:type="dxa"/>
            <w:tcBorders>
              <w:top w:val="nil"/>
              <w:left w:val="nil"/>
              <w:bottom w:val="single" w:sz="4" w:space="0" w:color="auto"/>
              <w:right w:val="single" w:sz="4" w:space="0" w:color="auto"/>
            </w:tcBorders>
            <w:shd w:val="clear" w:color="auto" w:fill="auto"/>
          </w:tcPr>
          <w:p w14:paraId="64B4D821" w14:textId="7F5A0A2D" w:rsidR="005373F1" w:rsidRPr="00EB78A8" w:rsidRDefault="005373F1" w:rsidP="00D24AE7">
            <w:pPr>
              <w:spacing w:after="20"/>
              <w:jc w:val="center"/>
              <w:rPr>
                <w:b/>
                <w:color w:val="000000"/>
                <w:sz w:val="18"/>
                <w:szCs w:val="18"/>
                <w:lang w:val="tt-RU"/>
              </w:rPr>
            </w:pPr>
            <w:r w:rsidRPr="00EB78A8">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8D45151" w14:textId="3C45657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115 261,1</w:t>
            </w:r>
          </w:p>
        </w:tc>
      </w:tr>
      <w:tr w:rsidR="005373F1" w:rsidRPr="00872F19" w14:paraId="5B9AAA4D" w14:textId="77777777" w:rsidTr="005373F1">
        <w:trPr>
          <w:trHeight w:val="20"/>
        </w:trPr>
        <w:tc>
          <w:tcPr>
            <w:tcW w:w="3544" w:type="dxa"/>
          </w:tcPr>
          <w:p w14:paraId="68E60641" w14:textId="77777777" w:rsidR="005373F1" w:rsidRPr="00872F19" w:rsidRDefault="005373F1" w:rsidP="00D24AE7">
            <w:pPr>
              <w:spacing w:after="20"/>
              <w:jc w:val="both"/>
              <w:rPr>
                <w:color w:val="000000"/>
                <w:sz w:val="18"/>
                <w:szCs w:val="18"/>
              </w:rPr>
            </w:pPr>
          </w:p>
        </w:tc>
        <w:tc>
          <w:tcPr>
            <w:tcW w:w="425" w:type="dxa"/>
            <w:shd w:val="clear" w:color="auto" w:fill="auto"/>
          </w:tcPr>
          <w:p w14:paraId="6BB1C8F8" w14:textId="19395EFA" w:rsidR="005373F1" w:rsidRPr="00872F19" w:rsidRDefault="005373F1" w:rsidP="00D24AE7">
            <w:pPr>
              <w:spacing w:after="20"/>
              <w:jc w:val="center"/>
              <w:rPr>
                <w:color w:val="000000"/>
                <w:sz w:val="18"/>
                <w:szCs w:val="18"/>
              </w:rPr>
            </w:pPr>
          </w:p>
        </w:tc>
        <w:tc>
          <w:tcPr>
            <w:tcW w:w="567" w:type="dxa"/>
            <w:shd w:val="clear" w:color="auto" w:fill="auto"/>
          </w:tcPr>
          <w:p w14:paraId="1E77B5C0" w14:textId="73157513" w:rsidR="005373F1" w:rsidRPr="00872F19" w:rsidRDefault="005373F1" w:rsidP="00D24AE7">
            <w:pPr>
              <w:spacing w:after="20"/>
              <w:jc w:val="center"/>
              <w:rPr>
                <w:color w:val="000000"/>
                <w:sz w:val="18"/>
                <w:szCs w:val="18"/>
              </w:rPr>
            </w:pPr>
          </w:p>
        </w:tc>
        <w:tc>
          <w:tcPr>
            <w:tcW w:w="1418" w:type="dxa"/>
            <w:shd w:val="clear" w:color="auto" w:fill="auto"/>
          </w:tcPr>
          <w:p w14:paraId="718450B4" w14:textId="4C5EFCCF" w:rsidR="005373F1" w:rsidRPr="00872F19" w:rsidRDefault="005373F1" w:rsidP="00D24AE7">
            <w:pPr>
              <w:spacing w:after="20"/>
              <w:jc w:val="center"/>
              <w:rPr>
                <w:color w:val="000000"/>
                <w:sz w:val="18"/>
                <w:szCs w:val="18"/>
              </w:rPr>
            </w:pPr>
          </w:p>
        </w:tc>
        <w:tc>
          <w:tcPr>
            <w:tcW w:w="567" w:type="dxa"/>
            <w:shd w:val="clear" w:color="auto" w:fill="auto"/>
          </w:tcPr>
          <w:p w14:paraId="7C18EDF1" w14:textId="7D695140" w:rsidR="005373F1" w:rsidRPr="00872F19" w:rsidRDefault="005373F1" w:rsidP="00D24AE7">
            <w:pPr>
              <w:spacing w:after="20"/>
              <w:jc w:val="center"/>
              <w:rPr>
                <w:color w:val="000000"/>
                <w:sz w:val="18"/>
                <w:szCs w:val="18"/>
              </w:rPr>
            </w:pPr>
          </w:p>
        </w:tc>
        <w:tc>
          <w:tcPr>
            <w:tcW w:w="1276" w:type="dxa"/>
            <w:shd w:val="clear" w:color="auto" w:fill="auto"/>
          </w:tcPr>
          <w:p w14:paraId="636D2DC3" w14:textId="3DE460FB" w:rsidR="005373F1" w:rsidRPr="00872F19" w:rsidRDefault="005373F1" w:rsidP="00D24AE7">
            <w:pPr>
              <w:spacing w:after="20"/>
              <w:jc w:val="right"/>
              <w:rPr>
                <w:color w:val="000000"/>
                <w:sz w:val="18"/>
                <w:szCs w:val="18"/>
              </w:rPr>
            </w:pPr>
          </w:p>
        </w:tc>
        <w:tc>
          <w:tcPr>
            <w:tcW w:w="3687" w:type="dxa"/>
          </w:tcPr>
          <w:p w14:paraId="26C5735D" w14:textId="75948132" w:rsidR="005373F1" w:rsidRPr="00915D28" w:rsidRDefault="005373F1" w:rsidP="00D24AE7">
            <w:pPr>
              <w:spacing w:after="20"/>
              <w:jc w:val="both"/>
              <w:rPr>
                <w:b/>
                <w:color w:val="000000"/>
                <w:sz w:val="18"/>
                <w:szCs w:val="18"/>
              </w:rPr>
            </w:pPr>
            <w:r w:rsidRPr="00915D28">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6014466" w14:textId="18F2A13D"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9A9E714" w14:textId="2F205DA1"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612C500" w14:textId="07B4B35F" w:rsidR="005373F1" w:rsidRPr="00EB78A8" w:rsidRDefault="005373F1" w:rsidP="00D24AE7">
            <w:pPr>
              <w:spacing w:after="20"/>
              <w:jc w:val="center"/>
              <w:rPr>
                <w:b/>
                <w:color w:val="000000"/>
                <w:sz w:val="18"/>
                <w:szCs w:val="18"/>
                <w:lang w:val="tt-RU"/>
              </w:rPr>
            </w:pPr>
            <w:r w:rsidRPr="00EB78A8">
              <w:rPr>
                <w:b/>
                <w:color w:val="000000"/>
                <w:sz w:val="18"/>
                <w:szCs w:val="18"/>
                <w:lang w:val="tt-RU"/>
              </w:rPr>
              <w:t>03 4 03 6694 0</w:t>
            </w:r>
          </w:p>
        </w:tc>
        <w:tc>
          <w:tcPr>
            <w:tcW w:w="567" w:type="dxa"/>
            <w:tcBorders>
              <w:top w:val="nil"/>
              <w:left w:val="nil"/>
              <w:bottom w:val="single" w:sz="4" w:space="0" w:color="auto"/>
              <w:right w:val="single" w:sz="4" w:space="0" w:color="auto"/>
            </w:tcBorders>
            <w:shd w:val="clear" w:color="auto" w:fill="auto"/>
          </w:tcPr>
          <w:p w14:paraId="491C8FEE" w14:textId="3A51FABC" w:rsidR="005373F1" w:rsidRPr="00EB78A8" w:rsidRDefault="005373F1" w:rsidP="00D24AE7">
            <w:pPr>
              <w:spacing w:after="20"/>
              <w:jc w:val="center"/>
              <w:rPr>
                <w:b/>
                <w:color w:val="000000"/>
                <w:sz w:val="18"/>
                <w:szCs w:val="18"/>
                <w:lang w:val="tt-RU"/>
              </w:rPr>
            </w:pPr>
            <w:r w:rsidRPr="00EB78A8">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7CA6BE9" w14:textId="760CD31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60 030,9</w:t>
            </w:r>
          </w:p>
        </w:tc>
      </w:tr>
      <w:tr w:rsidR="005373F1" w:rsidRPr="00872F19" w14:paraId="01B7BA37" w14:textId="77777777" w:rsidTr="005373F1">
        <w:trPr>
          <w:trHeight w:val="20"/>
        </w:trPr>
        <w:tc>
          <w:tcPr>
            <w:tcW w:w="3544" w:type="dxa"/>
          </w:tcPr>
          <w:p w14:paraId="76443F1E" w14:textId="77777777" w:rsidR="005373F1" w:rsidRPr="00872F19" w:rsidRDefault="005373F1" w:rsidP="00D24AE7">
            <w:pPr>
              <w:spacing w:after="20"/>
              <w:jc w:val="both"/>
              <w:rPr>
                <w:color w:val="000000"/>
                <w:sz w:val="18"/>
                <w:szCs w:val="18"/>
              </w:rPr>
            </w:pPr>
          </w:p>
        </w:tc>
        <w:tc>
          <w:tcPr>
            <w:tcW w:w="425" w:type="dxa"/>
            <w:shd w:val="clear" w:color="auto" w:fill="auto"/>
          </w:tcPr>
          <w:p w14:paraId="4EC4F809" w14:textId="4FEE9A63" w:rsidR="005373F1" w:rsidRPr="00872F19" w:rsidRDefault="005373F1" w:rsidP="00D24AE7">
            <w:pPr>
              <w:spacing w:after="20"/>
              <w:jc w:val="center"/>
              <w:rPr>
                <w:color w:val="000000"/>
                <w:sz w:val="18"/>
                <w:szCs w:val="18"/>
              </w:rPr>
            </w:pPr>
          </w:p>
        </w:tc>
        <w:tc>
          <w:tcPr>
            <w:tcW w:w="567" w:type="dxa"/>
            <w:shd w:val="clear" w:color="auto" w:fill="auto"/>
          </w:tcPr>
          <w:p w14:paraId="756C5F30" w14:textId="50F130EB" w:rsidR="005373F1" w:rsidRPr="00872F19" w:rsidRDefault="005373F1" w:rsidP="00D24AE7">
            <w:pPr>
              <w:spacing w:after="20"/>
              <w:jc w:val="center"/>
              <w:rPr>
                <w:color w:val="000000"/>
                <w:sz w:val="18"/>
                <w:szCs w:val="18"/>
              </w:rPr>
            </w:pPr>
          </w:p>
        </w:tc>
        <w:tc>
          <w:tcPr>
            <w:tcW w:w="1418" w:type="dxa"/>
            <w:shd w:val="clear" w:color="auto" w:fill="auto"/>
          </w:tcPr>
          <w:p w14:paraId="598CA02F" w14:textId="531E6ABA" w:rsidR="005373F1" w:rsidRPr="00872F19" w:rsidRDefault="005373F1" w:rsidP="00D24AE7">
            <w:pPr>
              <w:spacing w:after="20"/>
              <w:jc w:val="center"/>
              <w:rPr>
                <w:color w:val="000000"/>
                <w:sz w:val="18"/>
                <w:szCs w:val="18"/>
              </w:rPr>
            </w:pPr>
          </w:p>
        </w:tc>
        <w:tc>
          <w:tcPr>
            <w:tcW w:w="567" w:type="dxa"/>
            <w:shd w:val="clear" w:color="auto" w:fill="auto"/>
          </w:tcPr>
          <w:p w14:paraId="02EA0CB6" w14:textId="01527350" w:rsidR="005373F1" w:rsidRPr="00872F19" w:rsidRDefault="005373F1" w:rsidP="00D24AE7">
            <w:pPr>
              <w:spacing w:after="20"/>
              <w:jc w:val="center"/>
              <w:rPr>
                <w:color w:val="000000"/>
                <w:sz w:val="18"/>
                <w:szCs w:val="18"/>
              </w:rPr>
            </w:pPr>
          </w:p>
        </w:tc>
        <w:tc>
          <w:tcPr>
            <w:tcW w:w="1276" w:type="dxa"/>
            <w:shd w:val="clear" w:color="auto" w:fill="auto"/>
          </w:tcPr>
          <w:p w14:paraId="67F6493A" w14:textId="3C681DF7" w:rsidR="005373F1" w:rsidRPr="00872F19" w:rsidRDefault="005373F1" w:rsidP="00D24AE7">
            <w:pPr>
              <w:spacing w:after="20"/>
              <w:jc w:val="right"/>
              <w:rPr>
                <w:color w:val="000000"/>
                <w:sz w:val="18"/>
                <w:szCs w:val="18"/>
              </w:rPr>
            </w:pPr>
          </w:p>
        </w:tc>
        <w:tc>
          <w:tcPr>
            <w:tcW w:w="3687" w:type="dxa"/>
          </w:tcPr>
          <w:p w14:paraId="71B55B05" w14:textId="5D2D4124" w:rsidR="005373F1" w:rsidRPr="00915D28" w:rsidRDefault="005373F1" w:rsidP="00D24AE7">
            <w:pPr>
              <w:spacing w:after="20"/>
              <w:jc w:val="both"/>
              <w:rPr>
                <w:b/>
                <w:color w:val="000000"/>
                <w:sz w:val="18"/>
                <w:szCs w:val="18"/>
              </w:rPr>
            </w:pPr>
            <w:r w:rsidRPr="00915D28">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474D044" w14:textId="162B60C2"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0666E7C" w14:textId="192BAE92"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4A96436" w14:textId="3BD4E471" w:rsidR="005373F1" w:rsidRPr="00EB78A8" w:rsidRDefault="005373F1" w:rsidP="00D24AE7">
            <w:pPr>
              <w:spacing w:after="20"/>
              <w:jc w:val="center"/>
              <w:rPr>
                <w:b/>
                <w:color w:val="000000"/>
                <w:sz w:val="18"/>
                <w:szCs w:val="18"/>
                <w:lang w:val="tt-RU"/>
              </w:rPr>
            </w:pPr>
            <w:r w:rsidRPr="00EB78A8">
              <w:rPr>
                <w:b/>
                <w:color w:val="000000"/>
                <w:sz w:val="18"/>
                <w:szCs w:val="18"/>
                <w:lang w:val="tt-RU"/>
              </w:rPr>
              <w:t>03 4 03 6694 0</w:t>
            </w:r>
          </w:p>
        </w:tc>
        <w:tc>
          <w:tcPr>
            <w:tcW w:w="567" w:type="dxa"/>
            <w:tcBorders>
              <w:top w:val="nil"/>
              <w:left w:val="nil"/>
              <w:bottom w:val="single" w:sz="4" w:space="0" w:color="auto"/>
              <w:right w:val="single" w:sz="4" w:space="0" w:color="auto"/>
            </w:tcBorders>
            <w:shd w:val="clear" w:color="auto" w:fill="auto"/>
          </w:tcPr>
          <w:p w14:paraId="01764B4E" w14:textId="714C8EE0" w:rsidR="005373F1" w:rsidRPr="00EB78A8" w:rsidRDefault="005373F1" w:rsidP="00D24AE7">
            <w:pPr>
              <w:spacing w:after="20"/>
              <w:jc w:val="center"/>
              <w:rPr>
                <w:b/>
                <w:color w:val="000000"/>
                <w:sz w:val="18"/>
                <w:szCs w:val="18"/>
                <w:lang w:val="tt-RU"/>
              </w:rPr>
            </w:pPr>
            <w:r w:rsidRPr="00EB78A8">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233A117" w14:textId="211220B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55 230,2</w:t>
            </w:r>
          </w:p>
        </w:tc>
      </w:tr>
      <w:tr w:rsidR="005373F1" w:rsidRPr="00872F19" w14:paraId="2D095B36" w14:textId="77777777" w:rsidTr="005373F1">
        <w:trPr>
          <w:trHeight w:val="20"/>
        </w:trPr>
        <w:tc>
          <w:tcPr>
            <w:tcW w:w="3544" w:type="dxa"/>
          </w:tcPr>
          <w:p w14:paraId="49DF7FDD" w14:textId="77777777" w:rsidR="005373F1" w:rsidRPr="00872F19" w:rsidRDefault="005373F1" w:rsidP="00D24AE7">
            <w:pPr>
              <w:spacing w:after="20"/>
              <w:jc w:val="both"/>
              <w:rPr>
                <w:color w:val="000000"/>
                <w:sz w:val="18"/>
                <w:szCs w:val="18"/>
              </w:rPr>
            </w:pPr>
          </w:p>
        </w:tc>
        <w:tc>
          <w:tcPr>
            <w:tcW w:w="425" w:type="dxa"/>
            <w:shd w:val="clear" w:color="auto" w:fill="auto"/>
          </w:tcPr>
          <w:p w14:paraId="3D07D0AB" w14:textId="7763BA6A" w:rsidR="005373F1" w:rsidRPr="00872F19" w:rsidRDefault="005373F1" w:rsidP="00D24AE7">
            <w:pPr>
              <w:spacing w:after="20"/>
              <w:jc w:val="center"/>
              <w:rPr>
                <w:color w:val="000000"/>
                <w:sz w:val="18"/>
                <w:szCs w:val="18"/>
              </w:rPr>
            </w:pPr>
          </w:p>
        </w:tc>
        <w:tc>
          <w:tcPr>
            <w:tcW w:w="567" w:type="dxa"/>
            <w:shd w:val="clear" w:color="auto" w:fill="auto"/>
          </w:tcPr>
          <w:p w14:paraId="6FDD0E74" w14:textId="12F90C90" w:rsidR="005373F1" w:rsidRPr="00872F19" w:rsidRDefault="005373F1" w:rsidP="00D24AE7">
            <w:pPr>
              <w:spacing w:after="20"/>
              <w:jc w:val="center"/>
              <w:rPr>
                <w:color w:val="000000"/>
                <w:sz w:val="18"/>
                <w:szCs w:val="18"/>
              </w:rPr>
            </w:pPr>
          </w:p>
        </w:tc>
        <w:tc>
          <w:tcPr>
            <w:tcW w:w="1418" w:type="dxa"/>
            <w:shd w:val="clear" w:color="auto" w:fill="auto"/>
          </w:tcPr>
          <w:p w14:paraId="0E806C48" w14:textId="5CE331C4" w:rsidR="005373F1" w:rsidRPr="00872F19" w:rsidRDefault="005373F1" w:rsidP="00D24AE7">
            <w:pPr>
              <w:spacing w:after="20"/>
              <w:jc w:val="center"/>
              <w:rPr>
                <w:color w:val="000000"/>
                <w:sz w:val="18"/>
                <w:szCs w:val="18"/>
              </w:rPr>
            </w:pPr>
          </w:p>
        </w:tc>
        <w:tc>
          <w:tcPr>
            <w:tcW w:w="567" w:type="dxa"/>
            <w:shd w:val="clear" w:color="auto" w:fill="auto"/>
          </w:tcPr>
          <w:p w14:paraId="6FC6CE9C" w14:textId="167335CA" w:rsidR="005373F1" w:rsidRPr="00872F19" w:rsidRDefault="005373F1" w:rsidP="00D24AE7">
            <w:pPr>
              <w:spacing w:after="20"/>
              <w:jc w:val="center"/>
              <w:rPr>
                <w:color w:val="000000"/>
                <w:sz w:val="18"/>
                <w:szCs w:val="18"/>
              </w:rPr>
            </w:pPr>
          </w:p>
        </w:tc>
        <w:tc>
          <w:tcPr>
            <w:tcW w:w="1276" w:type="dxa"/>
            <w:shd w:val="clear" w:color="auto" w:fill="auto"/>
          </w:tcPr>
          <w:p w14:paraId="38F12950" w14:textId="5F31D989" w:rsidR="005373F1" w:rsidRPr="00872F19" w:rsidRDefault="005373F1" w:rsidP="00D24AE7">
            <w:pPr>
              <w:spacing w:after="20"/>
              <w:jc w:val="right"/>
              <w:rPr>
                <w:color w:val="000000"/>
                <w:sz w:val="18"/>
                <w:szCs w:val="18"/>
              </w:rPr>
            </w:pPr>
          </w:p>
        </w:tc>
        <w:tc>
          <w:tcPr>
            <w:tcW w:w="3687" w:type="dxa"/>
          </w:tcPr>
          <w:p w14:paraId="0659F005" w14:textId="2C28E429" w:rsidR="005373F1" w:rsidRPr="00915D28" w:rsidRDefault="005373F1" w:rsidP="00D24AE7">
            <w:pPr>
              <w:spacing w:after="20"/>
              <w:jc w:val="both"/>
              <w:rPr>
                <w:b/>
                <w:color w:val="000000"/>
                <w:sz w:val="18"/>
                <w:szCs w:val="18"/>
              </w:rPr>
            </w:pPr>
            <w:r w:rsidRPr="00915D28">
              <w:rPr>
                <w:b/>
                <w:color w:val="000000"/>
                <w:sz w:val="18"/>
                <w:szCs w:val="18"/>
              </w:rPr>
              <w:t>Сурия Гарәп Республикасыннан Россия Федерациясенә эвакуацияләнгән Россия Федерациясе гражданнарын, чит ил гражданнарын һәм гражданлыгы булмаган затларны Татарстан Республикасы территориясендәге вакытлыча урнаштыру һәм туклану пунктларында урнаштыруга һәм тукландыруга бәйле чыгымнарны каплау</w:t>
            </w:r>
          </w:p>
        </w:tc>
        <w:tc>
          <w:tcPr>
            <w:tcW w:w="567" w:type="dxa"/>
            <w:tcBorders>
              <w:top w:val="nil"/>
              <w:left w:val="nil"/>
              <w:bottom w:val="single" w:sz="4" w:space="0" w:color="auto"/>
              <w:right w:val="single" w:sz="4" w:space="0" w:color="auto"/>
            </w:tcBorders>
            <w:shd w:val="clear" w:color="auto" w:fill="auto"/>
          </w:tcPr>
          <w:p w14:paraId="7A18E447" w14:textId="7E6EB601"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7FA6D0F" w14:textId="784938B9"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D369644" w14:textId="2C1214DC" w:rsidR="005373F1" w:rsidRPr="00EB78A8" w:rsidRDefault="005373F1" w:rsidP="00D24AE7">
            <w:pPr>
              <w:spacing w:after="20"/>
              <w:jc w:val="center"/>
              <w:rPr>
                <w:b/>
                <w:color w:val="000000"/>
                <w:sz w:val="18"/>
                <w:szCs w:val="18"/>
                <w:lang w:val="tt-RU"/>
              </w:rPr>
            </w:pPr>
            <w:r w:rsidRPr="00EB78A8">
              <w:rPr>
                <w:b/>
                <w:color w:val="000000"/>
                <w:sz w:val="18"/>
                <w:szCs w:val="18"/>
                <w:lang w:val="tt-RU"/>
              </w:rPr>
              <w:t>03 4 03 6695 0</w:t>
            </w:r>
          </w:p>
        </w:tc>
        <w:tc>
          <w:tcPr>
            <w:tcW w:w="567" w:type="dxa"/>
            <w:tcBorders>
              <w:top w:val="nil"/>
              <w:left w:val="nil"/>
              <w:bottom w:val="single" w:sz="4" w:space="0" w:color="auto"/>
              <w:right w:val="single" w:sz="4" w:space="0" w:color="auto"/>
            </w:tcBorders>
            <w:shd w:val="clear" w:color="auto" w:fill="auto"/>
          </w:tcPr>
          <w:p w14:paraId="422F82EC" w14:textId="4CB6F4F1" w:rsidR="005373F1" w:rsidRPr="00EB78A8" w:rsidRDefault="005373F1" w:rsidP="00D24AE7">
            <w:pPr>
              <w:spacing w:after="20"/>
              <w:jc w:val="center"/>
              <w:rPr>
                <w:b/>
                <w:color w:val="000000"/>
                <w:sz w:val="18"/>
                <w:szCs w:val="18"/>
                <w:lang w:val="tt-RU"/>
              </w:rPr>
            </w:pPr>
            <w:r w:rsidRPr="00EB78A8">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BE77DE" w14:textId="21DFA42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19 408,7</w:t>
            </w:r>
          </w:p>
        </w:tc>
      </w:tr>
      <w:tr w:rsidR="005373F1" w:rsidRPr="00872F19" w14:paraId="0C898454" w14:textId="77777777" w:rsidTr="005373F1">
        <w:trPr>
          <w:trHeight w:val="20"/>
        </w:trPr>
        <w:tc>
          <w:tcPr>
            <w:tcW w:w="3544" w:type="dxa"/>
          </w:tcPr>
          <w:p w14:paraId="0E87DB2C" w14:textId="77777777" w:rsidR="005373F1" w:rsidRPr="00872F19" w:rsidRDefault="005373F1" w:rsidP="00D24AE7">
            <w:pPr>
              <w:spacing w:after="20"/>
              <w:jc w:val="both"/>
              <w:rPr>
                <w:color w:val="000000"/>
                <w:sz w:val="18"/>
                <w:szCs w:val="18"/>
              </w:rPr>
            </w:pPr>
          </w:p>
        </w:tc>
        <w:tc>
          <w:tcPr>
            <w:tcW w:w="425" w:type="dxa"/>
            <w:shd w:val="clear" w:color="auto" w:fill="auto"/>
          </w:tcPr>
          <w:p w14:paraId="2E5C28AD" w14:textId="0C0ED59F" w:rsidR="005373F1" w:rsidRPr="00872F19" w:rsidRDefault="005373F1" w:rsidP="00D24AE7">
            <w:pPr>
              <w:spacing w:after="20"/>
              <w:jc w:val="center"/>
              <w:rPr>
                <w:color w:val="000000"/>
                <w:sz w:val="18"/>
                <w:szCs w:val="18"/>
              </w:rPr>
            </w:pPr>
          </w:p>
        </w:tc>
        <w:tc>
          <w:tcPr>
            <w:tcW w:w="567" w:type="dxa"/>
            <w:shd w:val="clear" w:color="auto" w:fill="auto"/>
          </w:tcPr>
          <w:p w14:paraId="20913AE8" w14:textId="16D1DCC3" w:rsidR="005373F1" w:rsidRPr="00872F19" w:rsidRDefault="005373F1" w:rsidP="00D24AE7">
            <w:pPr>
              <w:spacing w:after="20"/>
              <w:jc w:val="center"/>
              <w:rPr>
                <w:color w:val="000000"/>
                <w:sz w:val="18"/>
                <w:szCs w:val="18"/>
              </w:rPr>
            </w:pPr>
          </w:p>
        </w:tc>
        <w:tc>
          <w:tcPr>
            <w:tcW w:w="1418" w:type="dxa"/>
            <w:shd w:val="clear" w:color="auto" w:fill="auto"/>
          </w:tcPr>
          <w:p w14:paraId="7E8DA9BF" w14:textId="4F915E0C" w:rsidR="005373F1" w:rsidRPr="00872F19" w:rsidRDefault="005373F1" w:rsidP="00D24AE7">
            <w:pPr>
              <w:spacing w:after="20"/>
              <w:jc w:val="center"/>
              <w:rPr>
                <w:color w:val="000000"/>
                <w:sz w:val="18"/>
                <w:szCs w:val="18"/>
              </w:rPr>
            </w:pPr>
          </w:p>
        </w:tc>
        <w:tc>
          <w:tcPr>
            <w:tcW w:w="567" w:type="dxa"/>
            <w:shd w:val="clear" w:color="auto" w:fill="auto"/>
          </w:tcPr>
          <w:p w14:paraId="1BB611EE" w14:textId="5E99DBC8" w:rsidR="005373F1" w:rsidRPr="00872F19" w:rsidRDefault="005373F1" w:rsidP="00D24AE7">
            <w:pPr>
              <w:spacing w:after="20"/>
              <w:jc w:val="center"/>
              <w:rPr>
                <w:color w:val="000000"/>
                <w:sz w:val="18"/>
                <w:szCs w:val="18"/>
              </w:rPr>
            </w:pPr>
          </w:p>
        </w:tc>
        <w:tc>
          <w:tcPr>
            <w:tcW w:w="1276" w:type="dxa"/>
            <w:shd w:val="clear" w:color="auto" w:fill="auto"/>
          </w:tcPr>
          <w:p w14:paraId="32DA8F95" w14:textId="5FC33374" w:rsidR="005373F1" w:rsidRPr="00872F19" w:rsidRDefault="005373F1" w:rsidP="00D24AE7">
            <w:pPr>
              <w:spacing w:after="20"/>
              <w:jc w:val="right"/>
              <w:rPr>
                <w:color w:val="000000"/>
                <w:sz w:val="18"/>
                <w:szCs w:val="18"/>
              </w:rPr>
            </w:pPr>
          </w:p>
        </w:tc>
        <w:tc>
          <w:tcPr>
            <w:tcW w:w="3687" w:type="dxa"/>
          </w:tcPr>
          <w:p w14:paraId="625E5475" w14:textId="37C5C9D1" w:rsidR="005373F1" w:rsidRPr="00915D28" w:rsidRDefault="005373F1" w:rsidP="00D24AE7">
            <w:pPr>
              <w:spacing w:after="20"/>
              <w:jc w:val="both"/>
              <w:rPr>
                <w:b/>
                <w:color w:val="000000"/>
                <w:sz w:val="18"/>
                <w:szCs w:val="18"/>
              </w:rPr>
            </w:pPr>
            <w:r w:rsidRPr="00915D28">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A1C7889" w14:textId="4DE8C799"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148DEDD" w14:textId="763E0C46"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39A7584" w14:textId="4569D583" w:rsidR="005373F1" w:rsidRPr="00EB78A8" w:rsidRDefault="005373F1" w:rsidP="00D24AE7">
            <w:pPr>
              <w:spacing w:after="20"/>
              <w:jc w:val="center"/>
              <w:rPr>
                <w:b/>
                <w:color w:val="000000"/>
                <w:sz w:val="18"/>
                <w:szCs w:val="18"/>
                <w:lang w:val="tt-RU"/>
              </w:rPr>
            </w:pPr>
            <w:r w:rsidRPr="00EB78A8">
              <w:rPr>
                <w:b/>
                <w:color w:val="000000"/>
                <w:sz w:val="18"/>
                <w:szCs w:val="18"/>
                <w:lang w:val="tt-RU"/>
              </w:rPr>
              <w:t>03 4 03 6695 0</w:t>
            </w:r>
          </w:p>
        </w:tc>
        <w:tc>
          <w:tcPr>
            <w:tcW w:w="567" w:type="dxa"/>
            <w:tcBorders>
              <w:top w:val="nil"/>
              <w:left w:val="nil"/>
              <w:bottom w:val="single" w:sz="4" w:space="0" w:color="auto"/>
              <w:right w:val="single" w:sz="4" w:space="0" w:color="auto"/>
            </w:tcBorders>
            <w:shd w:val="clear" w:color="auto" w:fill="auto"/>
          </w:tcPr>
          <w:p w14:paraId="579B0964" w14:textId="0830D4A4" w:rsidR="005373F1" w:rsidRPr="00EB78A8" w:rsidRDefault="005373F1" w:rsidP="00D24AE7">
            <w:pPr>
              <w:spacing w:after="20"/>
              <w:jc w:val="center"/>
              <w:rPr>
                <w:b/>
                <w:color w:val="000000"/>
                <w:sz w:val="18"/>
                <w:szCs w:val="18"/>
                <w:lang w:val="tt-RU"/>
              </w:rPr>
            </w:pPr>
            <w:r w:rsidRPr="00EB78A8">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1C42342" w14:textId="545A471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19 408,7</w:t>
            </w:r>
          </w:p>
        </w:tc>
      </w:tr>
      <w:tr w:rsidR="005373F1" w:rsidRPr="00872F19" w14:paraId="3FCA54FF" w14:textId="77777777" w:rsidTr="005373F1">
        <w:trPr>
          <w:trHeight w:val="20"/>
        </w:trPr>
        <w:tc>
          <w:tcPr>
            <w:tcW w:w="3544" w:type="dxa"/>
          </w:tcPr>
          <w:p w14:paraId="6A93BBE8" w14:textId="511AB79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0F1980EE" w14:textId="5E6ED66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073EAF9" w14:textId="6C84D58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A0A3B5B" w14:textId="3CA40B57"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5593F749" w14:textId="3A3F944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829492" w14:textId="0F359BC6" w:rsidR="005373F1" w:rsidRPr="00872F19" w:rsidRDefault="005373F1" w:rsidP="00D24AE7">
            <w:pPr>
              <w:spacing w:after="20"/>
              <w:jc w:val="right"/>
              <w:rPr>
                <w:color w:val="000000"/>
                <w:sz w:val="18"/>
                <w:szCs w:val="18"/>
              </w:rPr>
            </w:pPr>
            <w:r w:rsidRPr="00872F19">
              <w:rPr>
                <w:color w:val="000000"/>
                <w:sz w:val="18"/>
                <w:szCs w:val="18"/>
              </w:rPr>
              <w:t>6 127 501,8</w:t>
            </w:r>
          </w:p>
        </w:tc>
        <w:tc>
          <w:tcPr>
            <w:tcW w:w="3687" w:type="dxa"/>
          </w:tcPr>
          <w:p w14:paraId="068F4F71" w14:textId="39DC375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3E3E25EA" w14:textId="2B00E4A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1414F8E" w14:textId="5C51082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195FAB6" w14:textId="2BB1A093"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21C00956" w14:textId="5869DEE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32ED66" w14:textId="7099F46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12 306 022,1</w:t>
            </w:r>
          </w:p>
        </w:tc>
      </w:tr>
      <w:tr w:rsidR="005373F1" w:rsidRPr="00872F19" w14:paraId="334F6F46" w14:textId="77777777" w:rsidTr="005373F1">
        <w:trPr>
          <w:trHeight w:val="20"/>
        </w:trPr>
        <w:tc>
          <w:tcPr>
            <w:tcW w:w="3544" w:type="dxa"/>
          </w:tcPr>
          <w:p w14:paraId="51F58363" w14:textId="090177A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A2831A5" w14:textId="3A29112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3054D4C" w14:textId="3B43C03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734BF4" w14:textId="66B1BA14"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2B35A656" w14:textId="6C71E81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3AEACA" w14:textId="45044D66" w:rsidR="005373F1" w:rsidRPr="00872F19" w:rsidRDefault="005373F1" w:rsidP="00D24AE7">
            <w:pPr>
              <w:spacing w:after="20"/>
              <w:jc w:val="right"/>
              <w:rPr>
                <w:color w:val="000000"/>
                <w:sz w:val="18"/>
                <w:szCs w:val="18"/>
              </w:rPr>
            </w:pPr>
            <w:r w:rsidRPr="00872F19">
              <w:rPr>
                <w:color w:val="000000"/>
                <w:sz w:val="18"/>
                <w:szCs w:val="18"/>
              </w:rPr>
              <w:t>6 127 501,8</w:t>
            </w:r>
          </w:p>
        </w:tc>
        <w:tc>
          <w:tcPr>
            <w:tcW w:w="3687" w:type="dxa"/>
          </w:tcPr>
          <w:p w14:paraId="412A7DCF" w14:textId="5044957E"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047D7A7E" w14:textId="68CA350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CD0D39E" w14:textId="3060D53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25335CE" w14:textId="0DDF5A26"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5D43FEC5" w14:textId="4C9210C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91AABA" w14:textId="1A99E21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12 306 022,1</w:t>
            </w:r>
          </w:p>
        </w:tc>
      </w:tr>
      <w:tr w:rsidR="005373F1" w:rsidRPr="00872F19" w14:paraId="7CA3FC3E" w14:textId="77777777" w:rsidTr="005373F1">
        <w:trPr>
          <w:trHeight w:val="20"/>
        </w:trPr>
        <w:tc>
          <w:tcPr>
            <w:tcW w:w="3544" w:type="dxa"/>
          </w:tcPr>
          <w:p w14:paraId="6BF398DF" w14:textId="185898DD"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71B8F6C7" w14:textId="58808C3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FE033CA" w14:textId="6C83BCB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72FC432" w14:textId="28EF4CDA"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3E8676A6" w14:textId="3E54537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8298E5" w14:textId="0DD6E69B" w:rsidR="005373F1" w:rsidRPr="00872F19" w:rsidRDefault="005373F1" w:rsidP="00D24AE7">
            <w:pPr>
              <w:spacing w:after="20"/>
              <w:jc w:val="right"/>
              <w:rPr>
                <w:color w:val="000000"/>
                <w:sz w:val="18"/>
                <w:szCs w:val="18"/>
              </w:rPr>
            </w:pPr>
            <w:r w:rsidRPr="00872F19">
              <w:rPr>
                <w:color w:val="000000"/>
                <w:sz w:val="18"/>
                <w:szCs w:val="18"/>
              </w:rPr>
              <w:t>6 127 501,8</w:t>
            </w:r>
          </w:p>
        </w:tc>
        <w:tc>
          <w:tcPr>
            <w:tcW w:w="3687" w:type="dxa"/>
          </w:tcPr>
          <w:p w14:paraId="4772E82D" w14:textId="7227F124"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10C75D4" w14:textId="68A0AE5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6113E6E" w14:textId="774E176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E94B18A" w14:textId="09E3A5CE"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096BE217" w14:textId="7D5C80E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CD2F80" w14:textId="60CA69D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12 306 022,1</w:t>
            </w:r>
          </w:p>
        </w:tc>
      </w:tr>
      <w:tr w:rsidR="005373F1" w:rsidRPr="00872F19" w14:paraId="576AD8A9" w14:textId="77777777" w:rsidTr="005373F1">
        <w:trPr>
          <w:trHeight w:val="20"/>
        </w:trPr>
        <w:tc>
          <w:tcPr>
            <w:tcW w:w="3544" w:type="dxa"/>
          </w:tcPr>
          <w:p w14:paraId="5EBEB8A1" w14:textId="19ED238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0AEC1A7C" w14:textId="58CBCEE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EC0AE3D" w14:textId="5C6864A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0E90D8F" w14:textId="7E6CFBE3"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67BA1804" w14:textId="72C183B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382EF6" w14:textId="3FE0EEF3" w:rsidR="005373F1" w:rsidRPr="00872F19" w:rsidRDefault="005373F1" w:rsidP="00D24AE7">
            <w:pPr>
              <w:spacing w:after="20"/>
              <w:jc w:val="right"/>
              <w:rPr>
                <w:color w:val="000000"/>
                <w:sz w:val="18"/>
                <w:szCs w:val="18"/>
              </w:rPr>
            </w:pPr>
            <w:r w:rsidRPr="00872F19">
              <w:rPr>
                <w:color w:val="000000"/>
                <w:sz w:val="18"/>
                <w:szCs w:val="18"/>
              </w:rPr>
              <w:t>6 127 501,8</w:t>
            </w:r>
          </w:p>
        </w:tc>
        <w:tc>
          <w:tcPr>
            <w:tcW w:w="3687" w:type="dxa"/>
          </w:tcPr>
          <w:p w14:paraId="62396C7A" w14:textId="015AE14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4A542E67" w14:textId="20FE056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A850601" w14:textId="4C229AF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C440D01" w14:textId="66A08977"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59B3EBDA" w14:textId="37C684D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66BFA36" w14:textId="55E38B3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12 306 022,1</w:t>
            </w:r>
          </w:p>
        </w:tc>
      </w:tr>
      <w:tr w:rsidR="005373F1" w:rsidRPr="00872F19" w14:paraId="74E6BC4E" w14:textId="77777777" w:rsidTr="005373F1">
        <w:trPr>
          <w:trHeight w:val="20"/>
        </w:trPr>
        <w:tc>
          <w:tcPr>
            <w:tcW w:w="3544" w:type="dxa"/>
          </w:tcPr>
          <w:p w14:paraId="6DC7B75C" w14:textId="3979230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6225F71" w14:textId="703FE0C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B43F28" w14:textId="44CD657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0E7917D" w14:textId="31F195CD"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1EC5257B" w14:textId="2A56E32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C3B9496" w14:textId="53D144FE" w:rsidR="005373F1" w:rsidRPr="00872F19" w:rsidRDefault="005373F1" w:rsidP="00D24AE7">
            <w:pPr>
              <w:spacing w:after="20"/>
              <w:jc w:val="right"/>
              <w:rPr>
                <w:color w:val="000000"/>
                <w:sz w:val="18"/>
                <w:szCs w:val="18"/>
              </w:rPr>
            </w:pPr>
            <w:r w:rsidRPr="00872F19">
              <w:rPr>
                <w:color w:val="000000"/>
                <w:sz w:val="18"/>
                <w:szCs w:val="18"/>
              </w:rPr>
              <w:t>1 889 039,2</w:t>
            </w:r>
          </w:p>
        </w:tc>
        <w:tc>
          <w:tcPr>
            <w:tcW w:w="3687" w:type="dxa"/>
          </w:tcPr>
          <w:p w14:paraId="2D56F006" w14:textId="1681033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41138FD" w14:textId="5D57BD5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3C41742" w14:textId="0A08C20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4BCEE2E" w14:textId="0D092CB7"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3F0A452F" w14:textId="3405209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80CFA30" w14:textId="43C08FA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1 549 595,1</w:t>
            </w:r>
          </w:p>
        </w:tc>
      </w:tr>
      <w:tr w:rsidR="005373F1" w:rsidRPr="00872F19" w14:paraId="4C6328CA" w14:textId="77777777" w:rsidTr="005373F1">
        <w:trPr>
          <w:trHeight w:val="20"/>
        </w:trPr>
        <w:tc>
          <w:tcPr>
            <w:tcW w:w="3544" w:type="dxa"/>
          </w:tcPr>
          <w:p w14:paraId="16836F35" w14:textId="7741785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548A063" w14:textId="1FD27AF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E3DE2C2" w14:textId="40DC07D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73122CA" w14:textId="6D406F8D"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23107208" w14:textId="2DF6D92E"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48F35DCB" w14:textId="1C3C71C0" w:rsidR="005373F1" w:rsidRPr="00872F19" w:rsidRDefault="005373F1" w:rsidP="00D24AE7">
            <w:pPr>
              <w:spacing w:after="20"/>
              <w:jc w:val="right"/>
              <w:rPr>
                <w:color w:val="000000"/>
                <w:sz w:val="18"/>
                <w:szCs w:val="18"/>
              </w:rPr>
            </w:pPr>
            <w:r w:rsidRPr="00872F19">
              <w:rPr>
                <w:color w:val="000000"/>
                <w:sz w:val="18"/>
                <w:szCs w:val="18"/>
              </w:rPr>
              <w:t>1 890 072,2</w:t>
            </w:r>
          </w:p>
        </w:tc>
        <w:tc>
          <w:tcPr>
            <w:tcW w:w="3687" w:type="dxa"/>
          </w:tcPr>
          <w:p w14:paraId="4F837E12" w14:textId="6E640A3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3D910E40" w14:textId="2B889BF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0DC71D0" w14:textId="32D3DD9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406F3C2" w14:textId="04E8F706"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39C21FFC" w14:textId="78595CBF"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751E8F7" w14:textId="1747F4B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4 600 077,9</w:t>
            </w:r>
          </w:p>
        </w:tc>
      </w:tr>
      <w:tr w:rsidR="005373F1" w:rsidRPr="00872F19" w14:paraId="38CA60A3" w14:textId="77777777" w:rsidTr="005373F1">
        <w:trPr>
          <w:trHeight w:val="20"/>
        </w:trPr>
        <w:tc>
          <w:tcPr>
            <w:tcW w:w="3544" w:type="dxa"/>
          </w:tcPr>
          <w:p w14:paraId="0BF15268" w14:textId="25B38A2A"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w:t>
            </w:r>
            <w:r w:rsidRPr="000111FF">
              <w:rPr>
                <w:color w:val="000000"/>
                <w:sz w:val="18"/>
                <w:szCs w:val="18"/>
              </w:rPr>
              <w:lastRenderedPageBreak/>
              <w:t>субсидияләр бирү</w:t>
            </w:r>
          </w:p>
        </w:tc>
        <w:tc>
          <w:tcPr>
            <w:tcW w:w="425" w:type="dxa"/>
            <w:shd w:val="clear" w:color="auto" w:fill="auto"/>
          </w:tcPr>
          <w:p w14:paraId="095AB9EE" w14:textId="5E4AE1D9"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789B8885" w14:textId="67749C0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1D144D7" w14:textId="3F161766"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544A9C95" w14:textId="204B1CF0"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65EDFA" w14:textId="68AC3E4E" w:rsidR="005373F1" w:rsidRPr="00872F19" w:rsidRDefault="005373F1" w:rsidP="00D24AE7">
            <w:pPr>
              <w:spacing w:after="20"/>
              <w:jc w:val="right"/>
              <w:rPr>
                <w:color w:val="000000"/>
                <w:sz w:val="18"/>
                <w:szCs w:val="18"/>
              </w:rPr>
            </w:pPr>
            <w:r w:rsidRPr="00872F19">
              <w:rPr>
                <w:color w:val="000000"/>
                <w:sz w:val="18"/>
                <w:szCs w:val="18"/>
              </w:rPr>
              <w:t>2 348 390,4</w:t>
            </w:r>
          </w:p>
        </w:tc>
        <w:tc>
          <w:tcPr>
            <w:tcW w:w="3687" w:type="dxa"/>
          </w:tcPr>
          <w:p w14:paraId="414076C2" w14:textId="0EE9247C" w:rsidR="005373F1" w:rsidRPr="00A34BC0"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субсидияләр </w:t>
            </w:r>
            <w:r w:rsidRPr="000111FF">
              <w:rPr>
                <w:color w:val="000000"/>
                <w:sz w:val="18"/>
                <w:szCs w:val="18"/>
              </w:rPr>
              <w:lastRenderedPageBreak/>
              <w:t>бирү</w:t>
            </w:r>
          </w:p>
        </w:tc>
        <w:tc>
          <w:tcPr>
            <w:tcW w:w="567" w:type="dxa"/>
            <w:tcBorders>
              <w:top w:val="nil"/>
              <w:left w:val="nil"/>
              <w:bottom w:val="single" w:sz="4" w:space="0" w:color="auto"/>
              <w:right w:val="single" w:sz="4" w:space="0" w:color="auto"/>
            </w:tcBorders>
            <w:shd w:val="clear" w:color="auto" w:fill="auto"/>
          </w:tcPr>
          <w:p w14:paraId="4BA3B1B2" w14:textId="04BEB887"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61E4E004" w14:textId="23B9B37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472D7F1" w14:textId="26278ED7"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64D2EDE6" w14:textId="569F8C12"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AFD76FC" w14:textId="41CD70B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6 156 349,1</w:t>
            </w:r>
          </w:p>
        </w:tc>
      </w:tr>
      <w:tr w:rsidR="005373F1" w:rsidRPr="00872F19" w14:paraId="34628E6D" w14:textId="77777777" w:rsidTr="005373F1">
        <w:trPr>
          <w:trHeight w:val="20"/>
        </w:trPr>
        <w:tc>
          <w:tcPr>
            <w:tcW w:w="3544" w:type="dxa"/>
          </w:tcPr>
          <w:p w14:paraId="60982CBD" w14:textId="73C822D4"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14608373" w14:textId="7CBB025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59F9191" w14:textId="4AB956D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5A049C1" w14:textId="2D843076"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513A6866" w14:textId="1FA6809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C3F17D" w14:textId="6BA16AD6" w:rsidR="005373F1" w:rsidRPr="00872F19" w:rsidRDefault="005373F1" w:rsidP="00D24AE7">
            <w:pPr>
              <w:spacing w:after="20"/>
              <w:jc w:val="right"/>
              <w:rPr>
                <w:color w:val="000000"/>
                <w:sz w:val="18"/>
                <w:szCs w:val="18"/>
              </w:rPr>
            </w:pPr>
            <w:r w:rsidRPr="00872F19">
              <w:rPr>
                <w:color w:val="000000"/>
                <w:sz w:val="18"/>
                <w:szCs w:val="18"/>
              </w:rPr>
              <w:t>26 200,0</w:t>
            </w:r>
          </w:p>
        </w:tc>
        <w:tc>
          <w:tcPr>
            <w:tcW w:w="3687" w:type="dxa"/>
          </w:tcPr>
          <w:p w14:paraId="0E027A85" w14:textId="212956FB" w:rsidR="005373F1" w:rsidRPr="00A34BC0"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3E22720E" w14:textId="3C1207E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7E4BEA" w14:textId="1AC5D40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333F20" w14:textId="3262FA50" w:rsidR="005373F1" w:rsidRPr="00872F19" w:rsidRDefault="005373F1" w:rsidP="00D24AE7">
            <w:pPr>
              <w:spacing w:after="20"/>
              <w:jc w:val="center"/>
              <w:rPr>
                <w:color w:val="000000"/>
                <w:sz w:val="18"/>
                <w:szCs w:val="18"/>
                <w:lang w:val="tt-RU"/>
              </w:rPr>
            </w:pPr>
            <w:r w:rsidRPr="00A34BC0">
              <w:rPr>
                <w:color w:val="000000"/>
                <w:sz w:val="18"/>
                <w:szCs w:val="18"/>
                <w:lang w:val="tt-RU"/>
              </w:rPr>
              <w:t>06 0 00 0000 0</w:t>
            </w:r>
          </w:p>
        </w:tc>
        <w:tc>
          <w:tcPr>
            <w:tcW w:w="567" w:type="dxa"/>
            <w:tcBorders>
              <w:top w:val="nil"/>
              <w:left w:val="nil"/>
              <w:bottom w:val="single" w:sz="4" w:space="0" w:color="auto"/>
              <w:right w:val="single" w:sz="4" w:space="0" w:color="auto"/>
            </w:tcBorders>
            <w:shd w:val="clear" w:color="auto" w:fill="auto"/>
          </w:tcPr>
          <w:p w14:paraId="4B0996C6" w14:textId="1A29A1A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9EA1633" w14:textId="4A2AA42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25 000,0</w:t>
            </w:r>
          </w:p>
        </w:tc>
      </w:tr>
      <w:tr w:rsidR="005373F1" w:rsidRPr="00872F19" w14:paraId="215C1C82" w14:textId="77777777" w:rsidTr="005373F1">
        <w:trPr>
          <w:trHeight w:val="20"/>
        </w:trPr>
        <w:tc>
          <w:tcPr>
            <w:tcW w:w="3544" w:type="dxa"/>
          </w:tcPr>
          <w:p w14:paraId="1E08B4D5" w14:textId="5FED1A59"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55B8496" w14:textId="33CD862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2FA6A20" w14:textId="305E17B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BC61C5F" w14:textId="2E69D754" w:rsidR="005373F1" w:rsidRPr="00872F19" w:rsidRDefault="005373F1" w:rsidP="00D24AE7">
            <w:pPr>
              <w:spacing w:after="20"/>
              <w:jc w:val="center"/>
              <w:rPr>
                <w:color w:val="000000"/>
                <w:sz w:val="18"/>
                <w:szCs w:val="18"/>
              </w:rPr>
            </w:pPr>
            <w:r w:rsidRPr="00872F19">
              <w:rPr>
                <w:color w:val="000000"/>
                <w:sz w:val="18"/>
                <w:szCs w:val="18"/>
              </w:rPr>
              <w:t>06 2 00 0000 0</w:t>
            </w:r>
          </w:p>
        </w:tc>
        <w:tc>
          <w:tcPr>
            <w:tcW w:w="567" w:type="dxa"/>
            <w:shd w:val="clear" w:color="auto" w:fill="auto"/>
          </w:tcPr>
          <w:p w14:paraId="2A3B650B" w14:textId="384B6E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A02CA4" w14:textId="077BD54E" w:rsidR="005373F1" w:rsidRPr="00872F19" w:rsidRDefault="005373F1" w:rsidP="00D24AE7">
            <w:pPr>
              <w:spacing w:after="20"/>
              <w:jc w:val="right"/>
              <w:rPr>
                <w:color w:val="000000"/>
                <w:sz w:val="18"/>
                <w:szCs w:val="18"/>
              </w:rPr>
            </w:pPr>
            <w:r w:rsidRPr="00872F19">
              <w:rPr>
                <w:color w:val="000000"/>
                <w:sz w:val="18"/>
                <w:szCs w:val="18"/>
              </w:rPr>
              <w:t>22 800,0</w:t>
            </w:r>
          </w:p>
        </w:tc>
        <w:tc>
          <w:tcPr>
            <w:tcW w:w="3687" w:type="dxa"/>
          </w:tcPr>
          <w:p w14:paraId="284E6027" w14:textId="49FA9BEC"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0EBB905" w14:textId="2F6C9C7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E25D480" w14:textId="74BA897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C560A9D" w14:textId="33399CF0" w:rsidR="005373F1" w:rsidRPr="00872F19" w:rsidRDefault="005373F1" w:rsidP="00D24AE7">
            <w:pPr>
              <w:spacing w:after="20"/>
              <w:jc w:val="center"/>
              <w:rPr>
                <w:color w:val="000000"/>
                <w:sz w:val="18"/>
                <w:szCs w:val="18"/>
                <w:lang w:val="tt-RU"/>
              </w:rPr>
            </w:pPr>
            <w:r w:rsidRPr="00A34BC0">
              <w:rPr>
                <w:color w:val="000000"/>
                <w:sz w:val="18"/>
                <w:szCs w:val="18"/>
                <w:lang w:val="tt-RU"/>
              </w:rPr>
              <w:t>06 2 00 0000 0</w:t>
            </w:r>
          </w:p>
        </w:tc>
        <w:tc>
          <w:tcPr>
            <w:tcW w:w="567" w:type="dxa"/>
            <w:tcBorders>
              <w:top w:val="nil"/>
              <w:left w:val="nil"/>
              <w:bottom w:val="single" w:sz="4" w:space="0" w:color="auto"/>
              <w:right w:val="single" w:sz="4" w:space="0" w:color="auto"/>
            </w:tcBorders>
            <w:shd w:val="clear" w:color="auto" w:fill="auto"/>
          </w:tcPr>
          <w:p w14:paraId="3BE21A41" w14:textId="444667E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15F4C5" w14:textId="5C0CABAF"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22 800,0</w:t>
            </w:r>
          </w:p>
        </w:tc>
      </w:tr>
      <w:tr w:rsidR="005373F1" w:rsidRPr="00872F19" w14:paraId="33432BEA" w14:textId="77777777" w:rsidTr="005373F1">
        <w:trPr>
          <w:trHeight w:val="20"/>
        </w:trPr>
        <w:tc>
          <w:tcPr>
            <w:tcW w:w="3544" w:type="dxa"/>
          </w:tcPr>
          <w:p w14:paraId="69876699" w14:textId="2618A19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юл хәрәкәте иминлеге» региональ проекты</w:t>
            </w:r>
          </w:p>
        </w:tc>
        <w:tc>
          <w:tcPr>
            <w:tcW w:w="425" w:type="dxa"/>
            <w:shd w:val="clear" w:color="auto" w:fill="auto"/>
          </w:tcPr>
          <w:p w14:paraId="66B523AE" w14:textId="50DC697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E26C312" w14:textId="31AE8D0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01662DB" w14:textId="129A0277" w:rsidR="005373F1" w:rsidRPr="00872F19" w:rsidRDefault="005373F1" w:rsidP="00D24AE7">
            <w:pPr>
              <w:spacing w:after="20"/>
              <w:jc w:val="center"/>
              <w:rPr>
                <w:color w:val="000000"/>
                <w:sz w:val="18"/>
                <w:szCs w:val="18"/>
              </w:rPr>
            </w:pPr>
            <w:r w:rsidRPr="00872F19">
              <w:rPr>
                <w:color w:val="000000"/>
                <w:sz w:val="18"/>
                <w:szCs w:val="18"/>
              </w:rPr>
              <w:t>06 2 01 0000 0</w:t>
            </w:r>
          </w:p>
        </w:tc>
        <w:tc>
          <w:tcPr>
            <w:tcW w:w="567" w:type="dxa"/>
            <w:shd w:val="clear" w:color="auto" w:fill="auto"/>
          </w:tcPr>
          <w:p w14:paraId="35DB32D1" w14:textId="4C9DCB5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394BCD" w14:textId="7A39A36B" w:rsidR="005373F1" w:rsidRPr="00872F19" w:rsidRDefault="005373F1" w:rsidP="00D24AE7">
            <w:pPr>
              <w:spacing w:after="20"/>
              <w:jc w:val="right"/>
              <w:rPr>
                <w:color w:val="000000"/>
                <w:sz w:val="18"/>
                <w:szCs w:val="18"/>
              </w:rPr>
            </w:pPr>
            <w:r w:rsidRPr="00872F19">
              <w:rPr>
                <w:color w:val="000000"/>
                <w:sz w:val="18"/>
                <w:szCs w:val="18"/>
              </w:rPr>
              <w:t>19 100,0</w:t>
            </w:r>
          </w:p>
        </w:tc>
        <w:tc>
          <w:tcPr>
            <w:tcW w:w="3687" w:type="dxa"/>
          </w:tcPr>
          <w:p w14:paraId="5679ED41" w14:textId="2E3C842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юл хәрәкәте иминлеге» региональ проекты</w:t>
            </w:r>
          </w:p>
        </w:tc>
        <w:tc>
          <w:tcPr>
            <w:tcW w:w="567" w:type="dxa"/>
            <w:tcBorders>
              <w:top w:val="nil"/>
              <w:left w:val="nil"/>
              <w:bottom w:val="single" w:sz="4" w:space="0" w:color="auto"/>
              <w:right w:val="single" w:sz="4" w:space="0" w:color="auto"/>
            </w:tcBorders>
            <w:shd w:val="clear" w:color="auto" w:fill="auto"/>
          </w:tcPr>
          <w:p w14:paraId="7AD1944E" w14:textId="7BEFCB8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5335D76" w14:textId="3960F48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E954BB7" w14:textId="5790E4AF" w:rsidR="005373F1" w:rsidRPr="00872F19" w:rsidRDefault="005373F1" w:rsidP="00D24AE7">
            <w:pPr>
              <w:spacing w:after="20"/>
              <w:jc w:val="center"/>
              <w:rPr>
                <w:color w:val="000000"/>
                <w:sz w:val="18"/>
                <w:szCs w:val="18"/>
                <w:lang w:val="tt-RU"/>
              </w:rPr>
            </w:pPr>
            <w:r w:rsidRPr="00A34BC0">
              <w:rPr>
                <w:color w:val="000000"/>
                <w:sz w:val="18"/>
                <w:szCs w:val="18"/>
                <w:lang w:val="tt-RU"/>
              </w:rPr>
              <w:t>06 2 01 0000 0</w:t>
            </w:r>
          </w:p>
        </w:tc>
        <w:tc>
          <w:tcPr>
            <w:tcW w:w="567" w:type="dxa"/>
            <w:tcBorders>
              <w:top w:val="nil"/>
              <w:left w:val="nil"/>
              <w:bottom w:val="single" w:sz="4" w:space="0" w:color="auto"/>
              <w:right w:val="single" w:sz="4" w:space="0" w:color="auto"/>
            </w:tcBorders>
            <w:shd w:val="clear" w:color="auto" w:fill="auto"/>
          </w:tcPr>
          <w:p w14:paraId="308668C6" w14:textId="6CA1F60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6E3DBC" w14:textId="1C6825F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19 100,0</w:t>
            </w:r>
          </w:p>
        </w:tc>
      </w:tr>
      <w:tr w:rsidR="005373F1" w:rsidRPr="00872F19" w14:paraId="50293767" w14:textId="77777777" w:rsidTr="005373F1">
        <w:trPr>
          <w:trHeight w:val="20"/>
        </w:trPr>
        <w:tc>
          <w:tcPr>
            <w:tcW w:w="3544" w:type="dxa"/>
          </w:tcPr>
          <w:p w14:paraId="335A355D" w14:textId="19FB44B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юл хәрәкәтендә катнашучыларның иминлеген арттыруга юнәлдерелгән чараларны гамәлгә ашыру</w:t>
            </w:r>
          </w:p>
        </w:tc>
        <w:tc>
          <w:tcPr>
            <w:tcW w:w="425" w:type="dxa"/>
            <w:shd w:val="clear" w:color="auto" w:fill="auto"/>
          </w:tcPr>
          <w:p w14:paraId="46AD0D2A" w14:textId="5322701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7DED57A" w14:textId="06594C5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AB0A5A1" w14:textId="5353FD38" w:rsidR="005373F1" w:rsidRPr="00872F19" w:rsidRDefault="005373F1" w:rsidP="00D24AE7">
            <w:pPr>
              <w:spacing w:after="20"/>
              <w:jc w:val="center"/>
              <w:rPr>
                <w:color w:val="000000"/>
                <w:sz w:val="18"/>
                <w:szCs w:val="18"/>
              </w:rPr>
            </w:pPr>
            <w:r w:rsidRPr="00872F19">
              <w:rPr>
                <w:color w:val="000000"/>
                <w:sz w:val="18"/>
                <w:szCs w:val="18"/>
              </w:rPr>
              <w:t>06 2 01 1033 0</w:t>
            </w:r>
          </w:p>
        </w:tc>
        <w:tc>
          <w:tcPr>
            <w:tcW w:w="567" w:type="dxa"/>
            <w:shd w:val="clear" w:color="auto" w:fill="auto"/>
          </w:tcPr>
          <w:p w14:paraId="25CED227" w14:textId="4A63CBA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60F2A5" w14:textId="7A54516F" w:rsidR="005373F1" w:rsidRPr="00872F19" w:rsidRDefault="005373F1" w:rsidP="00D24AE7">
            <w:pPr>
              <w:spacing w:after="20"/>
              <w:jc w:val="right"/>
              <w:rPr>
                <w:color w:val="000000"/>
                <w:sz w:val="18"/>
                <w:szCs w:val="18"/>
              </w:rPr>
            </w:pPr>
            <w:r w:rsidRPr="00872F19">
              <w:rPr>
                <w:color w:val="000000"/>
                <w:sz w:val="18"/>
                <w:szCs w:val="18"/>
              </w:rPr>
              <w:t>19 100,0</w:t>
            </w:r>
          </w:p>
        </w:tc>
        <w:tc>
          <w:tcPr>
            <w:tcW w:w="3687" w:type="dxa"/>
          </w:tcPr>
          <w:p w14:paraId="0CE95BDB" w14:textId="62A78B36"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tcBorders>
              <w:top w:val="nil"/>
              <w:left w:val="nil"/>
              <w:bottom w:val="single" w:sz="4" w:space="0" w:color="auto"/>
              <w:right w:val="single" w:sz="4" w:space="0" w:color="auto"/>
            </w:tcBorders>
            <w:shd w:val="clear" w:color="auto" w:fill="auto"/>
          </w:tcPr>
          <w:p w14:paraId="4D24301C" w14:textId="29A3881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0568E4C" w14:textId="01A8591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39DB136" w14:textId="326E5119" w:rsidR="005373F1" w:rsidRPr="00872F19" w:rsidRDefault="005373F1" w:rsidP="00D24AE7">
            <w:pPr>
              <w:spacing w:after="20"/>
              <w:jc w:val="center"/>
              <w:rPr>
                <w:color w:val="000000"/>
                <w:sz w:val="18"/>
                <w:szCs w:val="18"/>
                <w:lang w:val="tt-RU"/>
              </w:rPr>
            </w:pPr>
            <w:r w:rsidRPr="00A34BC0">
              <w:rPr>
                <w:color w:val="000000"/>
                <w:sz w:val="18"/>
                <w:szCs w:val="18"/>
                <w:lang w:val="tt-RU"/>
              </w:rPr>
              <w:t>06 2 01 1033 0</w:t>
            </w:r>
          </w:p>
        </w:tc>
        <w:tc>
          <w:tcPr>
            <w:tcW w:w="567" w:type="dxa"/>
            <w:tcBorders>
              <w:top w:val="nil"/>
              <w:left w:val="nil"/>
              <w:bottom w:val="single" w:sz="4" w:space="0" w:color="auto"/>
              <w:right w:val="single" w:sz="4" w:space="0" w:color="auto"/>
            </w:tcBorders>
            <w:shd w:val="clear" w:color="auto" w:fill="auto"/>
          </w:tcPr>
          <w:p w14:paraId="23A40F8E" w14:textId="4D29F71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7F57F80" w14:textId="5DF8E58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19 100,0</w:t>
            </w:r>
          </w:p>
        </w:tc>
      </w:tr>
      <w:tr w:rsidR="005373F1" w:rsidRPr="00872F19" w14:paraId="014FE316" w14:textId="77777777" w:rsidTr="005373F1">
        <w:trPr>
          <w:trHeight w:val="20"/>
        </w:trPr>
        <w:tc>
          <w:tcPr>
            <w:tcW w:w="3544" w:type="dxa"/>
          </w:tcPr>
          <w:p w14:paraId="612F2A60" w14:textId="57870E4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5D6C142" w14:textId="22B1ABD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AC0F963" w14:textId="4CF3C58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82C20E8" w14:textId="575F1CA0" w:rsidR="005373F1" w:rsidRPr="00872F19" w:rsidRDefault="005373F1" w:rsidP="00D24AE7">
            <w:pPr>
              <w:spacing w:after="20"/>
              <w:jc w:val="center"/>
              <w:rPr>
                <w:color w:val="000000"/>
                <w:sz w:val="18"/>
                <w:szCs w:val="18"/>
              </w:rPr>
            </w:pPr>
            <w:r w:rsidRPr="00872F19">
              <w:rPr>
                <w:color w:val="000000"/>
                <w:sz w:val="18"/>
                <w:szCs w:val="18"/>
              </w:rPr>
              <w:t>06 2 01 1033 0</w:t>
            </w:r>
          </w:p>
        </w:tc>
        <w:tc>
          <w:tcPr>
            <w:tcW w:w="567" w:type="dxa"/>
            <w:shd w:val="clear" w:color="auto" w:fill="auto"/>
          </w:tcPr>
          <w:p w14:paraId="7FF74B3B" w14:textId="2617C311"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0E064D" w14:textId="252FC4C1" w:rsidR="005373F1" w:rsidRPr="00872F19" w:rsidRDefault="005373F1" w:rsidP="00D24AE7">
            <w:pPr>
              <w:spacing w:after="20"/>
              <w:jc w:val="right"/>
              <w:rPr>
                <w:color w:val="000000"/>
                <w:sz w:val="18"/>
                <w:szCs w:val="18"/>
              </w:rPr>
            </w:pPr>
            <w:r w:rsidRPr="00872F19">
              <w:rPr>
                <w:color w:val="000000"/>
                <w:sz w:val="18"/>
                <w:szCs w:val="18"/>
              </w:rPr>
              <w:t>19 100,0</w:t>
            </w:r>
          </w:p>
        </w:tc>
        <w:tc>
          <w:tcPr>
            <w:tcW w:w="3687" w:type="dxa"/>
          </w:tcPr>
          <w:p w14:paraId="0B8F1C86" w14:textId="509480CA"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445D8F" w14:textId="3054BF5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4C62279" w14:textId="3E3D677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025488A" w14:textId="54B7FC0D" w:rsidR="005373F1" w:rsidRPr="00872F19" w:rsidRDefault="005373F1" w:rsidP="00D24AE7">
            <w:pPr>
              <w:spacing w:after="20"/>
              <w:jc w:val="center"/>
              <w:rPr>
                <w:color w:val="000000"/>
                <w:sz w:val="18"/>
                <w:szCs w:val="18"/>
                <w:lang w:val="tt-RU"/>
              </w:rPr>
            </w:pPr>
            <w:r w:rsidRPr="00A34BC0">
              <w:rPr>
                <w:color w:val="000000"/>
                <w:sz w:val="18"/>
                <w:szCs w:val="18"/>
                <w:lang w:val="tt-RU"/>
              </w:rPr>
              <w:t>06 2 01 1033 0</w:t>
            </w:r>
          </w:p>
        </w:tc>
        <w:tc>
          <w:tcPr>
            <w:tcW w:w="567" w:type="dxa"/>
            <w:tcBorders>
              <w:top w:val="nil"/>
              <w:left w:val="nil"/>
              <w:bottom w:val="single" w:sz="4" w:space="0" w:color="auto"/>
              <w:right w:val="single" w:sz="4" w:space="0" w:color="auto"/>
            </w:tcBorders>
            <w:shd w:val="clear" w:color="auto" w:fill="auto"/>
          </w:tcPr>
          <w:p w14:paraId="315C7BAC" w14:textId="314D702A"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4014F66" w14:textId="02D4D54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19 100,0</w:t>
            </w:r>
          </w:p>
        </w:tc>
      </w:tr>
      <w:tr w:rsidR="005373F1" w:rsidRPr="00872F19" w14:paraId="3C6398B7" w14:textId="77777777" w:rsidTr="005373F1">
        <w:trPr>
          <w:trHeight w:val="20"/>
        </w:trPr>
        <w:tc>
          <w:tcPr>
            <w:tcW w:w="3544" w:type="dxa"/>
          </w:tcPr>
          <w:p w14:paraId="792F33E9" w14:textId="733C44D6" w:rsidR="005373F1" w:rsidRPr="00872F19" w:rsidRDefault="005373F1" w:rsidP="00D24AE7">
            <w:pPr>
              <w:spacing w:after="20"/>
              <w:jc w:val="both"/>
              <w:rPr>
                <w:color w:val="000000"/>
                <w:sz w:val="18"/>
                <w:szCs w:val="18"/>
              </w:rPr>
            </w:pPr>
            <w:r w:rsidRPr="000111FF">
              <w:rPr>
                <w:color w:val="000000"/>
                <w:sz w:val="18"/>
                <w:szCs w:val="18"/>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425" w:type="dxa"/>
            <w:shd w:val="clear" w:color="auto" w:fill="auto"/>
          </w:tcPr>
          <w:p w14:paraId="714BE5AB" w14:textId="1A68BD4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7B6D141" w14:textId="16EEF57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B864F1B" w14:textId="338486B9" w:rsidR="005373F1" w:rsidRPr="00872F19" w:rsidRDefault="005373F1" w:rsidP="00D24AE7">
            <w:pPr>
              <w:spacing w:after="20"/>
              <w:jc w:val="center"/>
              <w:rPr>
                <w:color w:val="000000"/>
                <w:sz w:val="18"/>
                <w:szCs w:val="18"/>
              </w:rPr>
            </w:pPr>
            <w:r w:rsidRPr="00872F19">
              <w:rPr>
                <w:color w:val="000000"/>
                <w:sz w:val="18"/>
                <w:szCs w:val="18"/>
              </w:rPr>
              <w:t>06 2 02 0000 0</w:t>
            </w:r>
          </w:p>
        </w:tc>
        <w:tc>
          <w:tcPr>
            <w:tcW w:w="567" w:type="dxa"/>
            <w:shd w:val="clear" w:color="auto" w:fill="auto"/>
          </w:tcPr>
          <w:p w14:paraId="3A9583E5" w14:textId="3FDBDA9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F1ADCE" w14:textId="50222F1A" w:rsidR="005373F1" w:rsidRPr="00872F19" w:rsidRDefault="005373F1" w:rsidP="00D24AE7">
            <w:pPr>
              <w:spacing w:after="20"/>
              <w:jc w:val="right"/>
              <w:rPr>
                <w:color w:val="000000"/>
                <w:sz w:val="18"/>
                <w:szCs w:val="18"/>
              </w:rPr>
            </w:pPr>
            <w:r w:rsidRPr="00872F19">
              <w:rPr>
                <w:color w:val="000000"/>
                <w:sz w:val="18"/>
                <w:szCs w:val="18"/>
              </w:rPr>
              <w:t>3 700,0</w:t>
            </w:r>
          </w:p>
        </w:tc>
        <w:tc>
          <w:tcPr>
            <w:tcW w:w="3687" w:type="dxa"/>
          </w:tcPr>
          <w:p w14:paraId="7441225A" w14:textId="6C1DADFB" w:rsidR="005373F1" w:rsidRPr="00A34BC0" w:rsidRDefault="005373F1" w:rsidP="00D24AE7">
            <w:pPr>
              <w:spacing w:after="20"/>
              <w:jc w:val="both"/>
              <w:rPr>
                <w:color w:val="000000"/>
                <w:sz w:val="18"/>
                <w:szCs w:val="18"/>
              </w:rPr>
            </w:pPr>
            <w:r w:rsidRPr="000111FF">
              <w:rPr>
                <w:color w:val="000000"/>
                <w:sz w:val="18"/>
                <w:szCs w:val="18"/>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567" w:type="dxa"/>
            <w:tcBorders>
              <w:top w:val="nil"/>
              <w:left w:val="nil"/>
              <w:bottom w:val="single" w:sz="4" w:space="0" w:color="auto"/>
              <w:right w:val="single" w:sz="4" w:space="0" w:color="auto"/>
            </w:tcBorders>
            <w:shd w:val="clear" w:color="auto" w:fill="auto"/>
          </w:tcPr>
          <w:p w14:paraId="619A1EAD" w14:textId="0777264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097AF02" w14:textId="0104A48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621C99B" w14:textId="2A277E25" w:rsidR="005373F1" w:rsidRPr="00872F19" w:rsidRDefault="005373F1" w:rsidP="00D24AE7">
            <w:pPr>
              <w:spacing w:after="20"/>
              <w:jc w:val="center"/>
              <w:rPr>
                <w:color w:val="000000"/>
                <w:sz w:val="18"/>
                <w:szCs w:val="18"/>
                <w:lang w:val="tt-RU"/>
              </w:rPr>
            </w:pPr>
            <w:r w:rsidRPr="00A34BC0">
              <w:rPr>
                <w:color w:val="000000"/>
                <w:sz w:val="18"/>
                <w:szCs w:val="18"/>
                <w:lang w:val="tt-RU"/>
              </w:rPr>
              <w:t>06 2 02 0000 0</w:t>
            </w:r>
          </w:p>
        </w:tc>
        <w:tc>
          <w:tcPr>
            <w:tcW w:w="567" w:type="dxa"/>
            <w:tcBorders>
              <w:top w:val="nil"/>
              <w:left w:val="nil"/>
              <w:bottom w:val="single" w:sz="4" w:space="0" w:color="auto"/>
              <w:right w:val="single" w:sz="4" w:space="0" w:color="auto"/>
            </w:tcBorders>
            <w:shd w:val="clear" w:color="auto" w:fill="auto"/>
          </w:tcPr>
          <w:p w14:paraId="593FE5BF" w14:textId="481F1B6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35DB133" w14:textId="6C6AE1BF"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3 700,0</w:t>
            </w:r>
          </w:p>
        </w:tc>
      </w:tr>
      <w:tr w:rsidR="005373F1" w:rsidRPr="00872F19" w14:paraId="760F7D11" w14:textId="77777777" w:rsidTr="005373F1">
        <w:trPr>
          <w:trHeight w:val="20"/>
        </w:trPr>
        <w:tc>
          <w:tcPr>
            <w:tcW w:w="3544" w:type="dxa"/>
          </w:tcPr>
          <w:p w14:paraId="239188F5" w14:textId="6A29ADA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эчке эшләр органнары инфраструктурасын һәм уртак инфраструктураны үстерү</w:t>
            </w:r>
          </w:p>
        </w:tc>
        <w:tc>
          <w:tcPr>
            <w:tcW w:w="425" w:type="dxa"/>
            <w:shd w:val="clear" w:color="auto" w:fill="auto"/>
          </w:tcPr>
          <w:p w14:paraId="0F0654DB" w14:textId="65818C5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0F20717" w14:textId="44BB333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006B34D" w14:textId="2D5CCF78" w:rsidR="005373F1" w:rsidRPr="00872F19" w:rsidRDefault="005373F1" w:rsidP="00D24AE7">
            <w:pPr>
              <w:spacing w:after="20"/>
              <w:jc w:val="center"/>
              <w:rPr>
                <w:color w:val="000000"/>
                <w:sz w:val="18"/>
                <w:szCs w:val="18"/>
              </w:rPr>
            </w:pPr>
            <w:r w:rsidRPr="00872F19">
              <w:rPr>
                <w:color w:val="000000"/>
                <w:sz w:val="18"/>
                <w:szCs w:val="18"/>
              </w:rPr>
              <w:t>06 2 02 1034 0</w:t>
            </w:r>
          </w:p>
        </w:tc>
        <w:tc>
          <w:tcPr>
            <w:tcW w:w="567" w:type="dxa"/>
            <w:shd w:val="clear" w:color="auto" w:fill="auto"/>
          </w:tcPr>
          <w:p w14:paraId="7C1988C8" w14:textId="1C66DE9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A156F7" w14:textId="111AD9B7" w:rsidR="005373F1" w:rsidRPr="00872F19" w:rsidRDefault="005373F1" w:rsidP="00D24AE7">
            <w:pPr>
              <w:spacing w:after="20"/>
              <w:jc w:val="right"/>
              <w:rPr>
                <w:color w:val="000000"/>
                <w:sz w:val="18"/>
                <w:szCs w:val="18"/>
              </w:rPr>
            </w:pPr>
            <w:r w:rsidRPr="00872F19">
              <w:rPr>
                <w:color w:val="000000"/>
                <w:sz w:val="18"/>
                <w:szCs w:val="18"/>
              </w:rPr>
              <w:t>3 700,0</w:t>
            </w:r>
          </w:p>
        </w:tc>
        <w:tc>
          <w:tcPr>
            <w:tcW w:w="3687" w:type="dxa"/>
          </w:tcPr>
          <w:p w14:paraId="1E657C71" w14:textId="49A865E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эчке эшләр органнары инфраструктурасын һәм уртак инфраструктураны үстерү</w:t>
            </w:r>
          </w:p>
        </w:tc>
        <w:tc>
          <w:tcPr>
            <w:tcW w:w="567" w:type="dxa"/>
            <w:tcBorders>
              <w:top w:val="nil"/>
              <w:left w:val="nil"/>
              <w:bottom w:val="single" w:sz="4" w:space="0" w:color="auto"/>
              <w:right w:val="single" w:sz="4" w:space="0" w:color="auto"/>
            </w:tcBorders>
            <w:shd w:val="clear" w:color="auto" w:fill="auto"/>
          </w:tcPr>
          <w:p w14:paraId="76E44BFC" w14:textId="08F5F74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F43EEE5" w14:textId="5F1D246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C3093D7" w14:textId="7C0B7988" w:rsidR="005373F1" w:rsidRPr="00872F19" w:rsidRDefault="005373F1" w:rsidP="00D24AE7">
            <w:pPr>
              <w:spacing w:after="20"/>
              <w:jc w:val="center"/>
              <w:rPr>
                <w:color w:val="000000"/>
                <w:sz w:val="18"/>
                <w:szCs w:val="18"/>
                <w:lang w:val="tt-RU"/>
              </w:rPr>
            </w:pPr>
            <w:r w:rsidRPr="00A34BC0">
              <w:rPr>
                <w:color w:val="000000"/>
                <w:sz w:val="18"/>
                <w:szCs w:val="18"/>
                <w:lang w:val="tt-RU"/>
              </w:rPr>
              <w:t>06 2 02 1034 0</w:t>
            </w:r>
          </w:p>
        </w:tc>
        <w:tc>
          <w:tcPr>
            <w:tcW w:w="567" w:type="dxa"/>
            <w:tcBorders>
              <w:top w:val="nil"/>
              <w:left w:val="nil"/>
              <w:bottom w:val="single" w:sz="4" w:space="0" w:color="auto"/>
              <w:right w:val="single" w:sz="4" w:space="0" w:color="auto"/>
            </w:tcBorders>
            <w:shd w:val="clear" w:color="auto" w:fill="auto"/>
          </w:tcPr>
          <w:p w14:paraId="4EA49857" w14:textId="5F4253F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B751767" w14:textId="0E9CD4E0"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3 700,0</w:t>
            </w:r>
          </w:p>
        </w:tc>
      </w:tr>
      <w:tr w:rsidR="005373F1" w:rsidRPr="00872F19" w14:paraId="30D3A122" w14:textId="77777777" w:rsidTr="005373F1">
        <w:trPr>
          <w:trHeight w:val="20"/>
        </w:trPr>
        <w:tc>
          <w:tcPr>
            <w:tcW w:w="3544" w:type="dxa"/>
          </w:tcPr>
          <w:p w14:paraId="2CD2F84F" w14:textId="5BF8509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E4A6CF8" w14:textId="05A19D0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8437450" w14:textId="7F4D615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ED1CB40" w14:textId="6643FE1F" w:rsidR="005373F1" w:rsidRPr="00872F19" w:rsidRDefault="005373F1" w:rsidP="00D24AE7">
            <w:pPr>
              <w:spacing w:after="20"/>
              <w:jc w:val="center"/>
              <w:rPr>
                <w:color w:val="000000"/>
                <w:sz w:val="18"/>
                <w:szCs w:val="18"/>
              </w:rPr>
            </w:pPr>
            <w:r w:rsidRPr="00872F19">
              <w:rPr>
                <w:color w:val="000000"/>
                <w:sz w:val="18"/>
                <w:szCs w:val="18"/>
              </w:rPr>
              <w:t>06 2 02 1034 0</w:t>
            </w:r>
          </w:p>
        </w:tc>
        <w:tc>
          <w:tcPr>
            <w:tcW w:w="567" w:type="dxa"/>
            <w:shd w:val="clear" w:color="auto" w:fill="auto"/>
          </w:tcPr>
          <w:p w14:paraId="716F13D7" w14:textId="0C4A844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D5904C8" w14:textId="2D862D47" w:rsidR="005373F1" w:rsidRPr="00872F19" w:rsidRDefault="005373F1" w:rsidP="00D24AE7">
            <w:pPr>
              <w:spacing w:after="20"/>
              <w:jc w:val="right"/>
              <w:rPr>
                <w:color w:val="000000"/>
                <w:sz w:val="18"/>
                <w:szCs w:val="18"/>
              </w:rPr>
            </w:pPr>
            <w:r w:rsidRPr="00872F19">
              <w:rPr>
                <w:color w:val="000000"/>
                <w:sz w:val="18"/>
                <w:szCs w:val="18"/>
              </w:rPr>
              <w:t>3 700,0</w:t>
            </w:r>
          </w:p>
        </w:tc>
        <w:tc>
          <w:tcPr>
            <w:tcW w:w="3687" w:type="dxa"/>
          </w:tcPr>
          <w:p w14:paraId="2A02F005" w14:textId="5C5A222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680E77A" w14:textId="4547D58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A3D1241" w14:textId="6FD8562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3F226C5" w14:textId="596D8DB3" w:rsidR="005373F1" w:rsidRPr="00872F19" w:rsidRDefault="005373F1" w:rsidP="00D24AE7">
            <w:pPr>
              <w:spacing w:after="20"/>
              <w:jc w:val="center"/>
              <w:rPr>
                <w:color w:val="000000"/>
                <w:sz w:val="18"/>
                <w:szCs w:val="18"/>
                <w:lang w:val="tt-RU"/>
              </w:rPr>
            </w:pPr>
            <w:r w:rsidRPr="00A34BC0">
              <w:rPr>
                <w:color w:val="000000"/>
                <w:sz w:val="18"/>
                <w:szCs w:val="18"/>
                <w:lang w:val="tt-RU"/>
              </w:rPr>
              <w:t>06 2 02 1034 0</w:t>
            </w:r>
          </w:p>
        </w:tc>
        <w:tc>
          <w:tcPr>
            <w:tcW w:w="567" w:type="dxa"/>
            <w:tcBorders>
              <w:top w:val="nil"/>
              <w:left w:val="nil"/>
              <w:bottom w:val="single" w:sz="4" w:space="0" w:color="auto"/>
              <w:right w:val="single" w:sz="4" w:space="0" w:color="auto"/>
            </w:tcBorders>
            <w:shd w:val="clear" w:color="auto" w:fill="auto"/>
          </w:tcPr>
          <w:p w14:paraId="2BC647A2" w14:textId="5AE1F82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0B6D343" w14:textId="29F9A7C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3 700,0</w:t>
            </w:r>
          </w:p>
        </w:tc>
      </w:tr>
      <w:tr w:rsidR="005373F1" w:rsidRPr="00872F19" w14:paraId="263A98DE" w14:textId="77777777" w:rsidTr="005373F1">
        <w:trPr>
          <w:trHeight w:val="20"/>
        </w:trPr>
        <w:tc>
          <w:tcPr>
            <w:tcW w:w="3544" w:type="dxa"/>
          </w:tcPr>
          <w:p w14:paraId="149AAE7A" w14:textId="60377D2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DEF7630" w14:textId="64A17A3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695D87E" w14:textId="7590420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D9F376F" w14:textId="3C10DB24"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701E791C" w14:textId="277F101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191491" w14:textId="7AB3453E" w:rsidR="005373F1" w:rsidRPr="00872F19" w:rsidRDefault="005373F1" w:rsidP="00D24AE7">
            <w:pPr>
              <w:spacing w:after="20"/>
              <w:jc w:val="right"/>
              <w:rPr>
                <w:color w:val="000000"/>
                <w:sz w:val="18"/>
                <w:szCs w:val="18"/>
              </w:rPr>
            </w:pPr>
            <w:r w:rsidRPr="00872F19">
              <w:rPr>
                <w:color w:val="000000"/>
                <w:sz w:val="18"/>
                <w:szCs w:val="18"/>
              </w:rPr>
              <w:t>3 400,0</w:t>
            </w:r>
          </w:p>
        </w:tc>
        <w:tc>
          <w:tcPr>
            <w:tcW w:w="3687" w:type="dxa"/>
          </w:tcPr>
          <w:p w14:paraId="298A97E1" w14:textId="08DD7788"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93C84B1" w14:textId="1AE29A6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1BB5D96" w14:textId="024A90F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C01EA75" w14:textId="01A890B4" w:rsidR="005373F1" w:rsidRPr="00872F19" w:rsidRDefault="005373F1" w:rsidP="00D24AE7">
            <w:pPr>
              <w:spacing w:after="20"/>
              <w:jc w:val="center"/>
              <w:rPr>
                <w:color w:val="000000"/>
                <w:sz w:val="18"/>
                <w:szCs w:val="18"/>
                <w:lang w:val="tt-RU"/>
              </w:rPr>
            </w:pPr>
            <w:r w:rsidRPr="00A34BC0">
              <w:rPr>
                <w:color w:val="000000"/>
                <w:sz w:val="18"/>
                <w:szCs w:val="18"/>
                <w:lang w:val="tt-RU"/>
              </w:rPr>
              <w:t>06 4 00 0000 0</w:t>
            </w:r>
          </w:p>
        </w:tc>
        <w:tc>
          <w:tcPr>
            <w:tcW w:w="567" w:type="dxa"/>
            <w:tcBorders>
              <w:top w:val="nil"/>
              <w:left w:val="nil"/>
              <w:bottom w:val="single" w:sz="4" w:space="0" w:color="auto"/>
              <w:right w:val="single" w:sz="4" w:space="0" w:color="auto"/>
            </w:tcBorders>
            <w:shd w:val="clear" w:color="auto" w:fill="auto"/>
          </w:tcPr>
          <w:p w14:paraId="408C4F5E" w14:textId="3AC4009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CD90D8" w14:textId="0C5872DB"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2 200,0</w:t>
            </w:r>
          </w:p>
        </w:tc>
      </w:tr>
      <w:tr w:rsidR="005373F1" w:rsidRPr="00872F19" w14:paraId="72C65174" w14:textId="77777777" w:rsidTr="005373F1">
        <w:trPr>
          <w:trHeight w:val="20"/>
        </w:trPr>
        <w:tc>
          <w:tcPr>
            <w:tcW w:w="3544" w:type="dxa"/>
          </w:tcPr>
          <w:p w14:paraId="413549AB" w14:textId="4BCA1185"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40A82569" w14:textId="66EB27F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DAFF4EE" w14:textId="441BC69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2540263" w14:textId="5DC779C8"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5BEC6515" w14:textId="0564FB6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EEBDA8" w14:textId="561099F7" w:rsidR="005373F1" w:rsidRPr="00872F19" w:rsidRDefault="005373F1" w:rsidP="00D24AE7">
            <w:pPr>
              <w:spacing w:after="20"/>
              <w:jc w:val="right"/>
              <w:rPr>
                <w:color w:val="000000"/>
                <w:sz w:val="18"/>
                <w:szCs w:val="18"/>
              </w:rPr>
            </w:pPr>
            <w:r w:rsidRPr="00872F19">
              <w:rPr>
                <w:color w:val="000000"/>
                <w:sz w:val="18"/>
                <w:szCs w:val="18"/>
              </w:rPr>
              <w:t>800,0</w:t>
            </w:r>
          </w:p>
        </w:tc>
        <w:tc>
          <w:tcPr>
            <w:tcW w:w="3687" w:type="dxa"/>
          </w:tcPr>
          <w:p w14:paraId="7B698C3F" w14:textId="333F60D1" w:rsidR="005373F1" w:rsidRPr="00A34BC0"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1767FD9" w14:textId="474485B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A1391A2" w14:textId="2ACA0E8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BC6B99B" w14:textId="249B229D" w:rsidR="005373F1" w:rsidRPr="00872F19" w:rsidRDefault="005373F1" w:rsidP="00D24AE7">
            <w:pPr>
              <w:spacing w:after="20"/>
              <w:jc w:val="center"/>
              <w:rPr>
                <w:color w:val="000000"/>
                <w:sz w:val="18"/>
                <w:szCs w:val="18"/>
                <w:lang w:val="tt-RU"/>
              </w:rPr>
            </w:pPr>
            <w:r w:rsidRPr="00A34BC0">
              <w:rPr>
                <w:color w:val="000000"/>
                <w:sz w:val="18"/>
                <w:szCs w:val="18"/>
                <w:lang w:val="tt-RU"/>
              </w:rPr>
              <w:t>06 4 01 0000 0</w:t>
            </w:r>
          </w:p>
        </w:tc>
        <w:tc>
          <w:tcPr>
            <w:tcW w:w="567" w:type="dxa"/>
            <w:tcBorders>
              <w:top w:val="nil"/>
              <w:left w:val="nil"/>
              <w:bottom w:val="single" w:sz="4" w:space="0" w:color="auto"/>
              <w:right w:val="single" w:sz="4" w:space="0" w:color="auto"/>
            </w:tcBorders>
            <w:shd w:val="clear" w:color="auto" w:fill="auto"/>
          </w:tcPr>
          <w:p w14:paraId="11CB73A3" w14:textId="6E8B99E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1FDF4C" w14:textId="7C9C2DF2" w:rsidR="005373F1" w:rsidRPr="009A26B6" w:rsidRDefault="005373F1" w:rsidP="00D24AE7">
            <w:pPr>
              <w:spacing w:after="20"/>
              <w:jc w:val="right"/>
              <w:rPr>
                <w:bCs/>
                <w:color w:val="000000"/>
                <w:sz w:val="18"/>
                <w:szCs w:val="18"/>
                <w:lang w:val="tt-RU"/>
              </w:rPr>
            </w:pPr>
            <w:r w:rsidRPr="00A34BC0">
              <w:rPr>
                <w:bCs/>
                <w:color w:val="000000"/>
                <w:sz w:val="18"/>
                <w:szCs w:val="18"/>
                <w:lang w:val="tt-RU"/>
              </w:rPr>
              <w:t>800,0</w:t>
            </w:r>
          </w:p>
        </w:tc>
      </w:tr>
      <w:tr w:rsidR="005373F1" w:rsidRPr="00872F19" w14:paraId="0854029C" w14:textId="77777777" w:rsidTr="005373F1">
        <w:trPr>
          <w:trHeight w:val="20"/>
        </w:trPr>
        <w:tc>
          <w:tcPr>
            <w:tcW w:w="3544" w:type="dxa"/>
          </w:tcPr>
          <w:p w14:paraId="2F52CFBD" w14:textId="220F03EB"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D056ECA" w14:textId="0F0BE33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780198" w14:textId="0A22BDD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AE1DF44" w14:textId="2A04CB3C"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363EEC46" w14:textId="292B64B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FB1897" w14:textId="71310654" w:rsidR="005373F1" w:rsidRPr="00872F19" w:rsidRDefault="005373F1" w:rsidP="00D24AE7">
            <w:pPr>
              <w:spacing w:after="20"/>
              <w:jc w:val="right"/>
              <w:rPr>
                <w:color w:val="000000"/>
                <w:sz w:val="18"/>
                <w:szCs w:val="18"/>
              </w:rPr>
            </w:pPr>
            <w:r w:rsidRPr="00872F19">
              <w:rPr>
                <w:color w:val="000000"/>
                <w:sz w:val="18"/>
                <w:szCs w:val="18"/>
              </w:rPr>
              <w:t>800,0</w:t>
            </w:r>
          </w:p>
        </w:tc>
        <w:tc>
          <w:tcPr>
            <w:tcW w:w="3687" w:type="dxa"/>
          </w:tcPr>
          <w:p w14:paraId="0CF34036" w14:textId="2172058C"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1D32FD4A" w14:textId="0462C89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82BC258" w14:textId="5CB588D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1CB883A" w14:textId="3B5081D8" w:rsidR="005373F1" w:rsidRPr="00872F19" w:rsidRDefault="005373F1" w:rsidP="00D24AE7">
            <w:pPr>
              <w:spacing w:after="20"/>
              <w:jc w:val="center"/>
              <w:rPr>
                <w:color w:val="000000"/>
                <w:sz w:val="18"/>
                <w:szCs w:val="18"/>
                <w:lang w:val="tt-RU"/>
              </w:rPr>
            </w:pPr>
            <w:r w:rsidRPr="00A34BC0">
              <w:rPr>
                <w:color w:val="000000"/>
                <w:sz w:val="18"/>
                <w:szCs w:val="18"/>
                <w:lang w:val="tt-RU"/>
              </w:rPr>
              <w:t>06 4 01 1099 0</w:t>
            </w:r>
          </w:p>
        </w:tc>
        <w:tc>
          <w:tcPr>
            <w:tcW w:w="567" w:type="dxa"/>
            <w:tcBorders>
              <w:top w:val="nil"/>
              <w:left w:val="nil"/>
              <w:bottom w:val="single" w:sz="4" w:space="0" w:color="auto"/>
              <w:right w:val="single" w:sz="4" w:space="0" w:color="auto"/>
            </w:tcBorders>
            <w:shd w:val="clear" w:color="auto" w:fill="auto"/>
          </w:tcPr>
          <w:p w14:paraId="0836063F" w14:textId="1A9203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B9A44F4" w14:textId="6E8DC8CB" w:rsidR="005373F1" w:rsidRPr="009A26B6" w:rsidRDefault="005373F1" w:rsidP="00D24AE7">
            <w:pPr>
              <w:spacing w:after="20"/>
              <w:jc w:val="right"/>
              <w:rPr>
                <w:bCs/>
                <w:color w:val="000000"/>
                <w:sz w:val="18"/>
                <w:szCs w:val="18"/>
                <w:lang w:val="tt-RU"/>
              </w:rPr>
            </w:pPr>
            <w:r w:rsidRPr="00A34BC0">
              <w:rPr>
                <w:bCs/>
                <w:color w:val="000000"/>
                <w:sz w:val="18"/>
                <w:szCs w:val="18"/>
                <w:lang w:val="tt-RU"/>
              </w:rPr>
              <w:t>800,0</w:t>
            </w:r>
          </w:p>
        </w:tc>
      </w:tr>
      <w:tr w:rsidR="005373F1" w:rsidRPr="00872F19" w14:paraId="5CE80426" w14:textId="77777777" w:rsidTr="005373F1">
        <w:trPr>
          <w:trHeight w:val="20"/>
        </w:trPr>
        <w:tc>
          <w:tcPr>
            <w:tcW w:w="3544" w:type="dxa"/>
          </w:tcPr>
          <w:p w14:paraId="4F103EB8" w14:textId="351617BA"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1869AB7" w14:textId="3DD7F1F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3EA0EA9" w14:textId="40C0574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5413B5E" w14:textId="5831BB96"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128F5F8D" w14:textId="333F45FF"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15170A7" w14:textId="7D6265BB" w:rsidR="005373F1" w:rsidRPr="00872F19" w:rsidRDefault="005373F1" w:rsidP="00D24AE7">
            <w:pPr>
              <w:spacing w:after="20"/>
              <w:jc w:val="right"/>
              <w:rPr>
                <w:color w:val="000000"/>
                <w:sz w:val="18"/>
                <w:szCs w:val="18"/>
              </w:rPr>
            </w:pPr>
            <w:r w:rsidRPr="00872F19">
              <w:rPr>
                <w:color w:val="000000"/>
                <w:sz w:val="18"/>
                <w:szCs w:val="18"/>
              </w:rPr>
              <w:t>800,0</w:t>
            </w:r>
          </w:p>
        </w:tc>
        <w:tc>
          <w:tcPr>
            <w:tcW w:w="3687" w:type="dxa"/>
          </w:tcPr>
          <w:p w14:paraId="078A9A14" w14:textId="2E4B9A9C"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B964D01" w14:textId="1E5A3D0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0151D9F" w14:textId="06E3CE4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51E12C9" w14:textId="6C6D04A8" w:rsidR="005373F1" w:rsidRPr="00872F19" w:rsidRDefault="005373F1" w:rsidP="00D24AE7">
            <w:pPr>
              <w:spacing w:after="20"/>
              <w:jc w:val="center"/>
              <w:rPr>
                <w:color w:val="000000"/>
                <w:sz w:val="18"/>
                <w:szCs w:val="18"/>
                <w:lang w:val="tt-RU"/>
              </w:rPr>
            </w:pPr>
            <w:r w:rsidRPr="00A34BC0">
              <w:rPr>
                <w:color w:val="000000"/>
                <w:sz w:val="18"/>
                <w:szCs w:val="18"/>
                <w:lang w:val="tt-RU"/>
              </w:rPr>
              <w:t>06 4 01 1099 0</w:t>
            </w:r>
          </w:p>
        </w:tc>
        <w:tc>
          <w:tcPr>
            <w:tcW w:w="567" w:type="dxa"/>
            <w:tcBorders>
              <w:top w:val="nil"/>
              <w:left w:val="nil"/>
              <w:bottom w:val="single" w:sz="4" w:space="0" w:color="auto"/>
              <w:right w:val="single" w:sz="4" w:space="0" w:color="auto"/>
            </w:tcBorders>
            <w:shd w:val="clear" w:color="auto" w:fill="auto"/>
          </w:tcPr>
          <w:p w14:paraId="2DC38170" w14:textId="2D5887D6"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404973B0" w14:textId="385FD850" w:rsidR="005373F1" w:rsidRPr="009A26B6" w:rsidRDefault="005373F1" w:rsidP="00D24AE7">
            <w:pPr>
              <w:spacing w:after="20"/>
              <w:jc w:val="right"/>
              <w:rPr>
                <w:bCs/>
                <w:color w:val="000000"/>
                <w:sz w:val="18"/>
                <w:szCs w:val="18"/>
                <w:lang w:val="tt-RU"/>
              </w:rPr>
            </w:pPr>
            <w:r w:rsidRPr="00A34BC0">
              <w:rPr>
                <w:bCs/>
                <w:color w:val="000000"/>
                <w:sz w:val="18"/>
                <w:szCs w:val="18"/>
                <w:lang w:val="tt-RU"/>
              </w:rPr>
              <w:t>800,0</w:t>
            </w:r>
          </w:p>
        </w:tc>
      </w:tr>
      <w:tr w:rsidR="005373F1" w:rsidRPr="00872F19" w14:paraId="23EFD620" w14:textId="77777777" w:rsidTr="005373F1">
        <w:trPr>
          <w:trHeight w:val="20"/>
        </w:trPr>
        <w:tc>
          <w:tcPr>
            <w:tcW w:w="3544" w:type="dxa"/>
          </w:tcPr>
          <w:p w14:paraId="4BA45DE9" w14:textId="2B990DBE" w:rsidR="005373F1" w:rsidRPr="00872F19"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425" w:type="dxa"/>
            <w:shd w:val="clear" w:color="auto" w:fill="auto"/>
          </w:tcPr>
          <w:p w14:paraId="5A180BC1" w14:textId="2BA2298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787DDFA" w14:textId="5550E0D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25BAB1E" w14:textId="05BDFD75" w:rsidR="005373F1" w:rsidRPr="00872F19" w:rsidRDefault="005373F1" w:rsidP="00D24AE7">
            <w:pPr>
              <w:spacing w:after="20"/>
              <w:jc w:val="center"/>
              <w:rPr>
                <w:color w:val="000000"/>
                <w:sz w:val="18"/>
                <w:szCs w:val="18"/>
              </w:rPr>
            </w:pPr>
            <w:r w:rsidRPr="00872F19">
              <w:rPr>
                <w:color w:val="000000"/>
                <w:sz w:val="18"/>
                <w:szCs w:val="18"/>
              </w:rPr>
              <w:t>06 4 03 0000 0</w:t>
            </w:r>
          </w:p>
        </w:tc>
        <w:tc>
          <w:tcPr>
            <w:tcW w:w="567" w:type="dxa"/>
            <w:shd w:val="clear" w:color="auto" w:fill="auto"/>
          </w:tcPr>
          <w:p w14:paraId="71C07BEE" w14:textId="7ACD83E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5F5818" w14:textId="57058AF4" w:rsidR="005373F1" w:rsidRPr="00872F19" w:rsidRDefault="005373F1" w:rsidP="00D24AE7">
            <w:pPr>
              <w:spacing w:after="20"/>
              <w:jc w:val="right"/>
              <w:rPr>
                <w:color w:val="000000"/>
                <w:sz w:val="18"/>
                <w:szCs w:val="18"/>
              </w:rPr>
            </w:pPr>
            <w:r w:rsidRPr="00872F19">
              <w:rPr>
                <w:color w:val="000000"/>
                <w:sz w:val="18"/>
                <w:szCs w:val="18"/>
              </w:rPr>
              <w:t>2 600,0</w:t>
            </w:r>
          </w:p>
        </w:tc>
        <w:tc>
          <w:tcPr>
            <w:tcW w:w="3687" w:type="dxa"/>
          </w:tcPr>
          <w:p w14:paraId="68EDA8C8" w14:textId="257728D7" w:rsidR="005373F1" w:rsidRPr="00A34BC0"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1F98564" w14:textId="4D450D0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C7F19D4" w14:textId="6D11E29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30EC550" w14:textId="622EB044" w:rsidR="005373F1" w:rsidRPr="00872F19" w:rsidRDefault="005373F1" w:rsidP="00D24AE7">
            <w:pPr>
              <w:spacing w:after="20"/>
              <w:jc w:val="center"/>
              <w:rPr>
                <w:color w:val="000000"/>
                <w:sz w:val="18"/>
                <w:szCs w:val="18"/>
                <w:lang w:val="tt-RU"/>
              </w:rPr>
            </w:pPr>
            <w:r w:rsidRPr="00A34BC0">
              <w:rPr>
                <w:color w:val="000000"/>
                <w:sz w:val="18"/>
                <w:szCs w:val="18"/>
                <w:lang w:val="tt-RU"/>
              </w:rPr>
              <w:t>06 4 03 0000 0</w:t>
            </w:r>
          </w:p>
        </w:tc>
        <w:tc>
          <w:tcPr>
            <w:tcW w:w="567" w:type="dxa"/>
            <w:tcBorders>
              <w:top w:val="nil"/>
              <w:left w:val="nil"/>
              <w:bottom w:val="single" w:sz="4" w:space="0" w:color="auto"/>
              <w:right w:val="single" w:sz="4" w:space="0" w:color="auto"/>
            </w:tcBorders>
            <w:shd w:val="clear" w:color="auto" w:fill="auto"/>
          </w:tcPr>
          <w:p w14:paraId="28B46C19" w14:textId="342D12D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A3D359" w14:textId="4037CE4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1 400,0</w:t>
            </w:r>
          </w:p>
        </w:tc>
      </w:tr>
      <w:tr w:rsidR="005373F1" w:rsidRPr="00872F19" w14:paraId="133322BE" w14:textId="77777777" w:rsidTr="005373F1">
        <w:trPr>
          <w:trHeight w:val="20"/>
        </w:trPr>
        <w:tc>
          <w:tcPr>
            <w:tcW w:w="3544" w:type="dxa"/>
          </w:tcPr>
          <w:p w14:paraId="3358B36F" w14:textId="29B0FD54"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397B980" w14:textId="25851AF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EB4315A" w14:textId="18D1C79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1D618F9" w14:textId="0A7D57C3"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2D88C2AE" w14:textId="61D4B68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A145DB" w14:textId="03C55731" w:rsidR="005373F1" w:rsidRPr="00872F19" w:rsidRDefault="005373F1" w:rsidP="00D24AE7">
            <w:pPr>
              <w:spacing w:after="20"/>
              <w:jc w:val="right"/>
              <w:rPr>
                <w:color w:val="000000"/>
                <w:sz w:val="18"/>
                <w:szCs w:val="18"/>
              </w:rPr>
            </w:pPr>
            <w:r w:rsidRPr="00872F19">
              <w:rPr>
                <w:color w:val="000000"/>
                <w:sz w:val="18"/>
                <w:szCs w:val="18"/>
              </w:rPr>
              <w:t>2 600,0</w:t>
            </w:r>
          </w:p>
        </w:tc>
        <w:tc>
          <w:tcPr>
            <w:tcW w:w="3687" w:type="dxa"/>
          </w:tcPr>
          <w:p w14:paraId="06977380" w14:textId="67669599"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F7CD197" w14:textId="2FF13A0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2817CE7" w14:textId="544B5AB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CA164BD" w14:textId="69E4A95F" w:rsidR="005373F1" w:rsidRPr="00872F19" w:rsidRDefault="005373F1" w:rsidP="00D24AE7">
            <w:pPr>
              <w:spacing w:after="20"/>
              <w:jc w:val="center"/>
              <w:rPr>
                <w:color w:val="000000"/>
                <w:sz w:val="18"/>
                <w:szCs w:val="18"/>
                <w:lang w:val="tt-RU"/>
              </w:rPr>
            </w:pPr>
            <w:r w:rsidRPr="00A34BC0">
              <w:rPr>
                <w:color w:val="000000"/>
                <w:sz w:val="18"/>
                <w:szCs w:val="18"/>
                <w:lang w:val="tt-RU"/>
              </w:rPr>
              <w:t>06 4 03 1099 0</w:t>
            </w:r>
          </w:p>
        </w:tc>
        <w:tc>
          <w:tcPr>
            <w:tcW w:w="567" w:type="dxa"/>
            <w:tcBorders>
              <w:top w:val="nil"/>
              <w:left w:val="nil"/>
              <w:bottom w:val="single" w:sz="4" w:space="0" w:color="auto"/>
              <w:right w:val="single" w:sz="4" w:space="0" w:color="auto"/>
            </w:tcBorders>
            <w:shd w:val="clear" w:color="auto" w:fill="auto"/>
          </w:tcPr>
          <w:p w14:paraId="16A270B2" w14:textId="0442A1D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CA1276" w14:textId="0B487AE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1 400,0</w:t>
            </w:r>
          </w:p>
        </w:tc>
      </w:tr>
      <w:tr w:rsidR="005373F1" w:rsidRPr="00872F19" w14:paraId="54A5D224" w14:textId="77777777" w:rsidTr="005373F1">
        <w:trPr>
          <w:trHeight w:val="20"/>
        </w:trPr>
        <w:tc>
          <w:tcPr>
            <w:tcW w:w="3544" w:type="dxa"/>
          </w:tcPr>
          <w:p w14:paraId="2DC08228" w14:textId="05F3480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3EC29B45" w14:textId="7191426F"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4ACB71F8" w14:textId="7DEF047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9E01101" w14:textId="3C3EE1A2"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23F9525E" w14:textId="10EE575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ED9B57E" w14:textId="7E9EA4FA"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79CCA9B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9598C14" w14:textId="6E28C954"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3B5FB973" w14:textId="2EF45334"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25A56FA" w14:textId="45A6E6E2"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EC7ABBB" w14:textId="13372584"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D1408E4" w14:textId="758BE759" w:rsidR="005373F1" w:rsidRPr="009A26B6" w:rsidRDefault="005373F1" w:rsidP="00D24AE7">
            <w:pPr>
              <w:spacing w:after="20"/>
              <w:jc w:val="right"/>
              <w:rPr>
                <w:bCs/>
                <w:color w:val="000000"/>
                <w:sz w:val="18"/>
                <w:szCs w:val="18"/>
                <w:lang w:val="tt-RU"/>
              </w:rPr>
            </w:pPr>
          </w:p>
        </w:tc>
      </w:tr>
      <w:tr w:rsidR="005373F1" w:rsidRPr="00872F19" w14:paraId="6CD6C274" w14:textId="77777777" w:rsidTr="005373F1">
        <w:trPr>
          <w:trHeight w:val="20"/>
        </w:trPr>
        <w:tc>
          <w:tcPr>
            <w:tcW w:w="3544" w:type="dxa"/>
          </w:tcPr>
          <w:p w14:paraId="4604251E" w14:textId="611FC79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CE63A6" w14:textId="07EAF40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6D19605" w14:textId="1F192C9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17518EE" w14:textId="14DE3D5B"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444A3781" w14:textId="58DD2FD3"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E402FEB" w14:textId="3609D73B" w:rsidR="005373F1" w:rsidRPr="00872F19" w:rsidRDefault="005373F1" w:rsidP="00D24AE7">
            <w:pPr>
              <w:spacing w:after="20"/>
              <w:jc w:val="right"/>
              <w:rPr>
                <w:color w:val="000000"/>
                <w:sz w:val="18"/>
                <w:szCs w:val="18"/>
              </w:rPr>
            </w:pPr>
            <w:r w:rsidRPr="00872F19">
              <w:rPr>
                <w:color w:val="000000"/>
                <w:sz w:val="18"/>
                <w:szCs w:val="18"/>
              </w:rPr>
              <w:t>1 400,0</w:t>
            </w:r>
          </w:p>
        </w:tc>
        <w:tc>
          <w:tcPr>
            <w:tcW w:w="3687" w:type="dxa"/>
          </w:tcPr>
          <w:p w14:paraId="2B0BA0A0" w14:textId="6585F21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71F8434" w14:textId="3954828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F1F8CD0" w14:textId="2733773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86A042A" w14:textId="75FAD4DD" w:rsidR="005373F1" w:rsidRPr="00872F19" w:rsidRDefault="005373F1" w:rsidP="00D24AE7">
            <w:pPr>
              <w:spacing w:after="20"/>
              <w:jc w:val="center"/>
              <w:rPr>
                <w:color w:val="000000"/>
                <w:sz w:val="18"/>
                <w:szCs w:val="18"/>
                <w:lang w:val="tt-RU"/>
              </w:rPr>
            </w:pPr>
            <w:r w:rsidRPr="00A34BC0">
              <w:rPr>
                <w:color w:val="000000"/>
                <w:sz w:val="18"/>
                <w:szCs w:val="18"/>
                <w:lang w:val="tt-RU"/>
              </w:rPr>
              <w:t>06 4 03 1099 0</w:t>
            </w:r>
          </w:p>
        </w:tc>
        <w:tc>
          <w:tcPr>
            <w:tcW w:w="567" w:type="dxa"/>
            <w:tcBorders>
              <w:top w:val="nil"/>
              <w:left w:val="nil"/>
              <w:bottom w:val="single" w:sz="4" w:space="0" w:color="auto"/>
              <w:right w:val="single" w:sz="4" w:space="0" w:color="auto"/>
            </w:tcBorders>
            <w:shd w:val="clear" w:color="auto" w:fill="auto"/>
          </w:tcPr>
          <w:p w14:paraId="162EC229" w14:textId="4FEB659B"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ADB5EF6" w14:textId="35D9BC5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1 400,0</w:t>
            </w:r>
          </w:p>
        </w:tc>
      </w:tr>
      <w:tr w:rsidR="005373F1" w:rsidRPr="00872F19" w14:paraId="4486FDDD" w14:textId="77777777" w:rsidTr="005373F1">
        <w:trPr>
          <w:trHeight w:val="20"/>
        </w:trPr>
        <w:tc>
          <w:tcPr>
            <w:tcW w:w="3544" w:type="dxa"/>
          </w:tcPr>
          <w:p w14:paraId="258B7B2E" w14:textId="1B39579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45755009" w14:textId="69A9F51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08C33F9" w14:textId="3B43999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B2B4F7" w14:textId="524BB00B"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2BD55BF2" w14:textId="6429BC1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352230" w14:textId="2933D1DC" w:rsidR="005373F1" w:rsidRPr="00872F19" w:rsidRDefault="005373F1" w:rsidP="00D24AE7">
            <w:pPr>
              <w:spacing w:after="20"/>
              <w:jc w:val="right"/>
              <w:rPr>
                <w:color w:val="000000"/>
                <w:sz w:val="18"/>
                <w:szCs w:val="18"/>
              </w:rPr>
            </w:pPr>
            <w:r w:rsidRPr="00872F19">
              <w:rPr>
                <w:color w:val="000000"/>
                <w:sz w:val="18"/>
                <w:szCs w:val="18"/>
              </w:rPr>
              <w:t>1 540 356,9</w:t>
            </w:r>
          </w:p>
        </w:tc>
        <w:tc>
          <w:tcPr>
            <w:tcW w:w="3687" w:type="dxa"/>
          </w:tcPr>
          <w:p w14:paraId="2CF7A101" w14:textId="5EA5183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38D5DAD4" w14:textId="1D144FC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F38B6C7" w14:textId="7CF02F6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DC8E03C" w14:textId="3846B236" w:rsidR="005373F1" w:rsidRPr="00872F19" w:rsidRDefault="005373F1" w:rsidP="00D24AE7">
            <w:pPr>
              <w:spacing w:after="20"/>
              <w:jc w:val="center"/>
              <w:rPr>
                <w:color w:val="000000"/>
                <w:sz w:val="18"/>
                <w:szCs w:val="18"/>
                <w:lang w:val="tt-RU"/>
              </w:rPr>
            </w:pPr>
            <w:r w:rsidRPr="00A34BC0">
              <w:rPr>
                <w:color w:val="000000"/>
                <w:sz w:val="18"/>
                <w:szCs w:val="18"/>
                <w:lang w:val="tt-RU"/>
              </w:rPr>
              <w:t>11 0 00 0000 0</w:t>
            </w:r>
          </w:p>
        </w:tc>
        <w:tc>
          <w:tcPr>
            <w:tcW w:w="567" w:type="dxa"/>
            <w:tcBorders>
              <w:top w:val="nil"/>
              <w:left w:val="nil"/>
              <w:bottom w:val="single" w:sz="4" w:space="0" w:color="auto"/>
              <w:right w:val="single" w:sz="4" w:space="0" w:color="auto"/>
            </w:tcBorders>
            <w:shd w:val="clear" w:color="auto" w:fill="auto"/>
          </w:tcPr>
          <w:p w14:paraId="5E4F4605" w14:textId="3DB63A4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3E210F" w14:textId="5845B43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1 722 743,0</w:t>
            </w:r>
          </w:p>
        </w:tc>
      </w:tr>
      <w:tr w:rsidR="005373F1" w:rsidRPr="00872F19" w14:paraId="68940029" w14:textId="77777777" w:rsidTr="005373F1">
        <w:trPr>
          <w:trHeight w:val="20"/>
        </w:trPr>
        <w:tc>
          <w:tcPr>
            <w:tcW w:w="3544" w:type="dxa"/>
          </w:tcPr>
          <w:p w14:paraId="17C09850" w14:textId="01E1B38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7269DC6" w14:textId="23FBAB5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F7F6841" w14:textId="741FDB3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5CF6FB7" w14:textId="5D928565"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01FD7AC1" w14:textId="7C567BE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5AE539" w14:textId="538028C0" w:rsidR="005373F1" w:rsidRPr="00872F19" w:rsidRDefault="005373F1" w:rsidP="00D24AE7">
            <w:pPr>
              <w:spacing w:after="20"/>
              <w:jc w:val="right"/>
              <w:rPr>
                <w:color w:val="000000"/>
                <w:sz w:val="18"/>
                <w:szCs w:val="18"/>
              </w:rPr>
            </w:pPr>
            <w:r w:rsidRPr="00872F19">
              <w:rPr>
                <w:color w:val="000000"/>
                <w:sz w:val="18"/>
                <w:szCs w:val="18"/>
              </w:rPr>
              <w:t>1 064 421,3</w:t>
            </w:r>
          </w:p>
        </w:tc>
        <w:tc>
          <w:tcPr>
            <w:tcW w:w="3687" w:type="dxa"/>
          </w:tcPr>
          <w:p w14:paraId="18972DEA" w14:textId="7E9F2190"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4DF8E79" w14:textId="255BB72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F69B264" w14:textId="572E8F7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4ED78AC" w14:textId="1910F1C0" w:rsidR="005373F1" w:rsidRPr="00872F19" w:rsidRDefault="005373F1" w:rsidP="00D24AE7">
            <w:pPr>
              <w:spacing w:after="20"/>
              <w:jc w:val="center"/>
              <w:rPr>
                <w:color w:val="000000"/>
                <w:sz w:val="18"/>
                <w:szCs w:val="18"/>
                <w:lang w:val="tt-RU"/>
              </w:rPr>
            </w:pPr>
            <w:r w:rsidRPr="00A34BC0">
              <w:rPr>
                <w:color w:val="000000"/>
                <w:sz w:val="18"/>
                <w:szCs w:val="18"/>
                <w:lang w:val="tt-RU"/>
              </w:rPr>
              <w:t>11 2 00 0000 0</w:t>
            </w:r>
          </w:p>
        </w:tc>
        <w:tc>
          <w:tcPr>
            <w:tcW w:w="567" w:type="dxa"/>
            <w:tcBorders>
              <w:top w:val="nil"/>
              <w:left w:val="nil"/>
              <w:bottom w:val="single" w:sz="4" w:space="0" w:color="auto"/>
              <w:right w:val="single" w:sz="4" w:space="0" w:color="auto"/>
            </w:tcBorders>
            <w:shd w:val="clear" w:color="auto" w:fill="auto"/>
          </w:tcPr>
          <w:p w14:paraId="353B503A" w14:textId="2139C68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819092" w14:textId="53D86AC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1 069 914,9</w:t>
            </w:r>
          </w:p>
        </w:tc>
      </w:tr>
      <w:tr w:rsidR="005373F1" w:rsidRPr="00872F19" w14:paraId="51CA296E" w14:textId="77777777" w:rsidTr="005373F1">
        <w:trPr>
          <w:trHeight w:val="20"/>
        </w:trPr>
        <w:tc>
          <w:tcPr>
            <w:tcW w:w="3544" w:type="dxa"/>
          </w:tcPr>
          <w:p w14:paraId="5D6933A1" w14:textId="4AB188C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икътисадый сәясәтен камилләштерү» региональ проекты</w:t>
            </w:r>
          </w:p>
        </w:tc>
        <w:tc>
          <w:tcPr>
            <w:tcW w:w="425" w:type="dxa"/>
            <w:shd w:val="clear" w:color="auto" w:fill="auto"/>
          </w:tcPr>
          <w:p w14:paraId="5D06BD18" w14:textId="2C737F8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6912A3E" w14:textId="79B1980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A0E7545" w14:textId="0632A33F" w:rsidR="005373F1" w:rsidRPr="00872F19" w:rsidRDefault="005373F1" w:rsidP="00D24AE7">
            <w:pPr>
              <w:spacing w:after="20"/>
              <w:jc w:val="center"/>
              <w:rPr>
                <w:color w:val="000000"/>
                <w:sz w:val="18"/>
                <w:szCs w:val="18"/>
              </w:rPr>
            </w:pPr>
            <w:r w:rsidRPr="00872F19">
              <w:rPr>
                <w:color w:val="000000"/>
                <w:sz w:val="18"/>
                <w:szCs w:val="18"/>
              </w:rPr>
              <w:t>11 2 01 0000 0</w:t>
            </w:r>
          </w:p>
        </w:tc>
        <w:tc>
          <w:tcPr>
            <w:tcW w:w="567" w:type="dxa"/>
            <w:shd w:val="clear" w:color="auto" w:fill="auto"/>
          </w:tcPr>
          <w:p w14:paraId="47B5D5B9" w14:textId="190CAB2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D4E523" w14:textId="54D084BB" w:rsidR="005373F1" w:rsidRPr="00872F19" w:rsidRDefault="005373F1" w:rsidP="00D24AE7">
            <w:pPr>
              <w:spacing w:after="20"/>
              <w:jc w:val="right"/>
              <w:rPr>
                <w:color w:val="000000"/>
                <w:sz w:val="18"/>
                <w:szCs w:val="18"/>
              </w:rPr>
            </w:pPr>
            <w:r w:rsidRPr="00872F19">
              <w:rPr>
                <w:color w:val="000000"/>
                <w:sz w:val="18"/>
                <w:szCs w:val="18"/>
              </w:rPr>
              <w:t>870 868,5</w:t>
            </w:r>
          </w:p>
        </w:tc>
        <w:tc>
          <w:tcPr>
            <w:tcW w:w="3687" w:type="dxa"/>
          </w:tcPr>
          <w:p w14:paraId="13628E5B" w14:textId="39D78FD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дәүләт икътисадый сәясәтен камилләштерү» региональ проекты</w:t>
            </w:r>
          </w:p>
        </w:tc>
        <w:tc>
          <w:tcPr>
            <w:tcW w:w="567" w:type="dxa"/>
            <w:tcBorders>
              <w:top w:val="nil"/>
              <w:left w:val="nil"/>
              <w:bottom w:val="single" w:sz="4" w:space="0" w:color="auto"/>
              <w:right w:val="single" w:sz="4" w:space="0" w:color="auto"/>
            </w:tcBorders>
            <w:shd w:val="clear" w:color="auto" w:fill="auto"/>
          </w:tcPr>
          <w:p w14:paraId="5A6CB60D" w14:textId="4995F31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79107A3" w14:textId="21E3C86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1DEB5CF" w14:textId="45E19000" w:rsidR="005373F1" w:rsidRPr="00872F19" w:rsidRDefault="005373F1" w:rsidP="00D24AE7">
            <w:pPr>
              <w:spacing w:after="20"/>
              <w:jc w:val="center"/>
              <w:rPr>
                <w:color w:val="000000"/>
                <w:sz w:val="18"/>
                <w:szCs w:val="18"/>
                <w:lang w:val="tt-RU"/>
              </w:rPr>
            </w:pPr>
            <w:r w:rsidRPr="00A34BC0">
              <w:rPr>
                <w:color w:val="000000"/>
                <w:sz w:val="18"/>
                <w:szCs w:val="18"/>
                <w:lang w:val="tt-RU"/>
              </w:rPr>
              <w:t>11 2 01 0000 0</w:t>
            </w:r>
          </w:p>
        </w:tc>
        <w:tc>
          <w:tcPr>
            <w:tcW w:w="567" w:type="dxa"/>
            <w:tcBorders>
              <w:top w:val="nil"/>
              <w:left w:val="nil"/>
              <w:bottom w:val="single" w:sz="4" w:space="0" w:color="auto"/>
              <w:right w:val="single" w:sz="4" w:space="0" w:color="auto"/>
            </w:tcBorders>
            <w:shd w:val="clear" w:color="auto" w:fill="auto"/>
          </w:tcPr>
          <w:p w14:paraId="47F18583" w14:textId="2D2467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9BDF17" w14:textId="1BD190B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876 362,1</w:t>
            </w:r>
          </w:p>
        </w:tc>
      </w:tr>
      <w:tr w:rsidR="005373F1" w:rsidRPr="00872F19" w14:paraId="110E8628" w14:textId="77777777" w:rsidTr="005373F1">
        <w:trPr>
          <w:trHeight w:val="20"/>
        </w:trPr>
        <w:tc>
          <w:tcPr>
            <w:tcW w:w="3544" w:type="dxa"/>
          </w:tcPr>
          <w:p w14:paraId="053775EE" w14:textId="17D822D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территориаль иҗтимагый үзидарә системасын үстерүгә юнәлдерелгән чаралар</w:t>
            </w:r>
          </w:p>
        </w:tc>
        <w:tc>
          <w:tcPr>
            <w:tcW w:w="425" w:type="dxa"/>
            <w:shd w:val="clear" w:color="auto" w:fill="auto"/>
          </w:tcPr>
          <w:p w14:paraId="665EA07B" w14:textId="4B5D10E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73F6CDE" w14:textId="39F5E89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74066DA" w14:textId="4FC164CD" w:rsidR="005373F1" w:rsidRPr="00872F19" w:rsidRDefault="005373F1" w:rsidP="00D24AE7">
            <w:pPr>
              <w:spacing w:after="20"/>
              <w:jc w:val="center"/>
              <w:rPr>
                <w:color w:val="000000"/>
                <w:sz w:val="18"/>
                <w:szCs w:val="18"/>
              </w:rPr>
            </w:pPr>
            <w:r w:rsidRPr="00872F19">
              <w:rPr>
                <w:color w:val="000000"/>
                <w:sz w:val="18"/>
                <w:szCs w:val="18"/>
              </w:rPr>
              <w:t>11 2 01 2518 0</w:t>
            </w:r>
          </w:p>
        </w:tc>
        <w:tc>
          <w:tcPr>
            <w:tcW w:w="567" w:type="dxa"/>
            <w:shd w:val="clear" w:color="auto" w:fill="auto"/>
          </w:tcPr>
          <w:p w14:paraId="3CB689BE" w14:textId="723EC88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CF21FA" w14:textId="0043B8DD" w:rsidR="005373F1" w:rsidRPr="00872F19" w:rsidRDefault="005373F1" w:rsidP="00D24AE7">
            <w:pPr>
              <w:spacing w:after="20"/>
              <w:jc w:val="right"/>
              <w:rPr>
                <w:color w:val="000000"/>
                <w:sz w:val="18"/>
                <w:szCs w:val="18"/>
              </w:rPr>
            </w:pPr>
            <w:r w:rsidRPr="00872F19">
              <w:rPr>
                <w:color w:val="000000"/>
                <w:sz w:val="18"/>
                <w:szCs w:val="18"/>
              </w:rPr>
              <w:t>184 591,7</w:t>
            </w:r>
          </w:p>
        </w:tc>
        <w:tc>
          <w:tcPr>
            <w:tcW w:w="3687" w:type="dxa"/>
          </w:tcPr>
          <w:p w14:paraId="4B408356" w14:textId="1DB7098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территориаль иҗтимагый үзидарә системасын үстерүгә юнәлдерелгән чаралар</w:t>
            </w:r>
          </w:p>
        </w:tc>
        <w:tc>
          <w:tcPr>
            <w:tcW w:w="567" w:type="dxa"/>
            <w:tcBorders>
              <w:top w:val="nil"/>
              <w:left w:val="nil"/>
              <w:bottom w:val="single" w:sz="4" w:space="0" w:color="auto"/>
              <w:right w:val="single" w:sz="4" w:space="0" w:color="auto"/>
            </w:tcBorders>
            <w:shd w:val="clear" w:color="auto" w:fill="auto"/>
          </w:tcPr>
          <w:p w14:paraId="2C1149A2" w14:textId="608C023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E42A64B" w14:textId="641670C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DF247F0" w14:textId="78566C8E"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11 2 01 2518 0</w:t>
            </w:r>
          </w:p>
        </w:tc>
        <w:tc>
          <w:tcPr>
            <w:tcW w:w="567" w:type="dxa"/>
            <w:tcBorders>
              <w:top w:val="nil"/>
              <w:left w:val="nil"/>
              <w:bottom w:val="single" w:sz="4" w:space="0" w:color="auto"/>
              <w:right w:val="single" w:sz="4" w:space="0" w:color="auto"/>
            </w:tcBorders>
            <w:shd w:val="clear" w:color="auto" w:fill="auto"/>
          </w:tcPr>
          <w:p w14:paraId="62BEA0F8" w14:textId="6AE7EC5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3241AE" w14:textId="69E16B4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189 769,0</w:t>
            </w:r>
          </w:p>
        </w:tc>
      </w:tr>
      <w:tr w:rsidR="005373F1" w:rsidRPr="00872F19" w14:paraId="4AD8AE35" w14:textId="77777777" w:rsidTr="005373F1">
        <w:trPr>
          <w:trHeight w:val="20"/>
        </w:trPr>
        <w:tc>
          <w:tcPr>
            <w:tcW w:w="3544" w:type="dxa"/>
          </w:tcPr>
          <w:p w14:paraId="00485A2C" w14:textId="59BE657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425" w:type="dxa"/>
            <w:shd w:val="clear" w:color="auto" w:fill="auto"/>
          </w:tcPr>
          <w:p w14:paraId="2CDFF805" w14:textId="7BCD301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73AA5D2" w14:textId="479C84B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FF82024" w14:textId="1CC2757E" w:rsidR="005373F1" w:rsidRPr="00872F19" w:rsidRDefault="005373F1" w:rsidP="00D24AE7">
            <w:pPr>
              <w:spacing w:after="20"/>
              <w:jc w:val="center"/>
              <w:rPr>
                <w:color w:val="000000"/>
                <w:sz w:val="18"/>
                <w:szCs w:val="18"/>
              </w:rPr>
            </w:pPr>
            <w:r w:rsidRPr="00872F19">
              <w:rPr>
                <w:color w:val="000000"/>
                <w:sz w:val="18"/>
                <w:szCs w:val="18"/>
              </w:rPr>
              <w:t>11 2 01 2518 1</w:t>
            </w:r>
          </w:p>
        </w:tc>
        <w:tc>
          <w:tcPr>
            <w:tcW w:w="567" w:type="dxa"/>
            <w:shd w:val="clear" w:color="auto" w:fill="auto"/>
          </w:tcPr>
          <w:p w14:paraId="3CF5B70E" w14:textId="15074F1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7C73D8" w14:textId="1634CDF3" w:rsidR="005373F1" w:rsidRPr="00872F19" w:rsidRDefault="005373F1" w:rsidP="00D24AE7">
            <w:pPr>
              <w:spacing w:after="20"/>
              <w:jc w:val="right"/>
              <w:rPr>
                <w:color w:val="000000"/>
                <w:sz w:val="18"/>
                <w:szCs w:val="18"/>
              </w:rPr>
            </w:pPr>
            <w:r w:rsidRPr="00872F19">
              <w:rPr>
                <w:color w:val="000000"/>
                <w:sz w:val="18"/>
                <w:szCs w:val="18"/>
              </w:rPr>
              <w:t>111 591,7</w:t>
            </w:r>
          </w:p>
        </w:tc>
        <w:tc>
          <w:tcPr>
            <w:tcW w:w="3687" w:type="dxa"/>
          </w:tcPr>
          <w:p w14:paraId="388ABEAA" w14:textId="11F607C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567" w:type="dxa"/>
            <w:tcBorders>
              <w:top w:val="nil"/>
              <w:left w:val="nil"/>
              <w:bottom w:val="single" w:sz="4" w:space="0" w:color="auto"/>
              <w:right w:val="single" w:sz="4" w:space="0" w:color="auto"/>
            </w:tcBorders>
            <w:shd w:val="clear" w:color="auto" w:fill="auto"/>
          </w:tcPr>
          <w:p w14:paraId="023C8253" w14:textId="2251880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660493F" w14:textId="420492A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6E6DE58" w14:textId="1DD5D933"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11 2 01 2518 1</w:t>
            </w:r>
          </w:p>
        </w:tc>
        <w:tc>
          <w:tcPr>
            <w:tcW w:w="567" w:type="dxa"/>
            <w:tcBorders>
              <w:top w:val="nil"/>
              <w:left w:val="nil"/>
              <w:bottom w:val="single" w:sz="4" w:space="0" w:color="auto"/>
              <w:right w:val="single" w:sz="4" w:space="0" w:color="auto"/>
            </w:tcBorders>
            <w:shd w:val="clear" w:color="auto" w:fill="auto"/>
          </w:tcPr>
          <w:p w14:paraId="31EC8207" w14:textId="2D973A4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94518E3" w14:textId="2183084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116 769,7</w:t>
            </w:r>
          </w:p>
        </w:tc>
      </w:tr>
      <w:tr w:rsidR="005373F1" w:rsidRPr="00872F19" w14:paraId="72020D1C" w14:textId="77777777" w:rsidTr="005373F1">
        <w:trPr>
          <w:trHeight w:val="20"/>
        </w:trPr>
        <w:tc>
          <w:tcPr>
            <w:tcW w:w="3544" w:type="dxa"/>
          </w:tcPr>
          <w:p w14:paraId="165E36BC" w14:textId="784705E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7DE502F" w14:textId="58248C6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6B703D4" w14:textId="5622895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61A8CF2" w14:textId="16621A5F" w:rsidR="005373F1" w:rsidRPr="00872F19" w:rsidRDefault="005373F1" w:rsidP="00D24AE7">
            <w:pPr>
              <w:spacing w:after="20"/>
              <w:jc w:val="center"/>
              <w:rPr>
                <w:color w:val="000000"/>
                <w:sz w:val="18"/>
                <w:szCs w:val="18"/>
              </w:rPr>
            </w:pPr>
            <w:r w:rsidRPr="00872F19">
              <w:rPr>
                <w:color w:val="000000"/>
                <w:sz w:val="18"/>
                <w:szCs w:val="18"/>
              </w:rPr>
              <w:t>11 2 01 2518 1</w:t>
            </w:r>
          </w:p>
        </w:tc>
        <w:tc>
          <w:tcPr>
            <w:tcW w:w="567" w:type="dxa"/>
            <w:shd w:val="clear" w:color="auto" w:fill="auto"/>
          </w:tcPr>
          <w:p w14:paraId="339DEAD8" w14:textId="5D992B72"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C472C85" w14:textId="104F244F" w:rsidR="005373F1" w:rsidRPr="00872F19" w:rsidRDefault="005373F1" w:rsidP="00D24AE7">
            <w:pPr>
              <w:spacing w:after="20"/>
              <w:jc w:val="right"/>
              <w:rPr>
                <w:color w:val="000000"/>
                <w:sz w:val="18"/>
                <w:szCs w:val="18"/>
              </w:rPr>
            </w:pPr>
            <w:r w:rsidRPr="00872F19">
              <w:rPr>
                <w:color w:val="000000"/>
                <w:sz w:val="18"/>
                <w:szCs w:val="18"/>
              </w:rPr>
              <w:t>111 591,7</w:t>
            </w:r>
          </w:p>
        </w:tc>
        <w:tc>
          <w:tcPr>
            <w:tcW w:w="3687" w:type="dxa"/>
          </w:tcPr>
          <w:p w14:paraId="3C5522BD" w14:textId="2695B89C"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9228C06" w14:textId="41A00FF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D6271D5" w14:textId="35E679D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4B5E64D" w14:textId="66303F55"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11 2 01 2518 1</w:t>
            </w:r>
          </w:p>
        </w:tc>
        <w:tc>
          <w:tcPr>
            <w:tcW w:w="567" w:type="dxa"/>
            <w:tcBorders>
              <w:top w:val="nil"/>
              <w:left w:val="nil"/>
              <w:bottom w:val="single" w:sz="4" w:space="0" w:color="auto"/>
              <w:right w:val="single" w:sz="4" w:space="0" w:color="auto"/>
            </w:tcBorders>
            <w:shd w:val="clear" w:color="auto" w:fill="auto"/>
          </w:tcPr>
          <w:p w14:paraId="7150DD5B" w14:textId="1EA8B0A7"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648CD8A" w14:textId="7E045C4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116 769,7</w:t>
            </w:r>
          </w:p>
        </w:tc>
      </w:tr>
      <w:tr w:rsidR="005373F1" w:rsidRPr="00872F19" w14:paraId="319815C1" w14:textId="77777777" w:rsidTr="005373F1">
        <w:trPr>
          <w:trHeight w:val="20"/>
        </w:trPr>
        <w:tc>
          <w:tcPr>
            <w:tcW w:w="3544" w:type="dxa"/>
          </w:tcPr>
          <w:p w14:paraId="73CB5164" w14:textId="57BB5FC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425" w:type="dxa"/>
            <w:shd w:val="clear" w:color="auto" w:fill="auto"/>
          </w:tcPr>
          <w:p w14:paraId="42839716" w14:textId="1EB6085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D48063A" w14:textId="2AF3272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F23B3BD" w14:textId="6AEA0FA4" w:rsidR="005373F1" w:rsidRPr="00872F19" w:rsidRDefault="005373F1" w:rsidP="00D24AE7">
            <w:pPr>
              <w:spacing w:after="20"/>
              <w:jc w:val="center"/>
              <w:rPr>
                <w:color w:val="000000"/>
                <w:sz w:val="18"/>
                <w:szCs w:val="18"/>
              </w:rPr>
            </w:pPr>
            <w:r w:rsidRPr="00872F19">
              <w:rPr>
                <w:color w:val="000000"/>
                <w:sz w:val="18"/>
                <w:szCs w:val="18"/>
              </w:rPr>
              <w:t>11 2 01 2518 2</w:t>
            </w:r>
          </w:p>
        </w:tc>
        <w:tc>
          <w:tcPr>
            <w:tcW w:w="567" w:type="dxa"/>
            <w:shd w:val="clear" w:color="auto" w:fill="auto"/>
          </w:tcPr>
          <w:p w14:paraId="77B33D3D" w14:textId="7A53E5A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41365C" w14:textId="68A058C5" w:rsidR="005373F1" w:rsidRPr="00872F19" w:rsidRDefault="005373F1" w:rsidP="00D24AE7">
            <w:pPr>
              <w:spacing w:after="20"/>
              <w:jc w:val="right"/>
              <w:rPr>
                <w:color w:val="000000"/>
                <w:sz w:val="18"/>
                <w:szCs w:val="18"/>
              </w:rPr>
            </w:pPr>
            <w:r w:rsidRPr="00872F19">
              <w:rPr>
                <w:color w:val="000000"/>
                <w:sz w:val="18"/>
                <w:szCs w:val="18"/>
              </w:rPr>
              <w:t>73 000,0</w:t>
            </w:r>
          </w:p>
        </w:tc>
        <w:tc>
          <w:tcPr>
            <w:tcW w:w="3687" w:type="dxa"/>
          </w:tcPr>
          <w:p w14:paraId="2CAB6CE1" w14:textId="58D8058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567" w:type="dxa"/>
            <w:tcBorders>
              <w:top w:val="nil"/>
              <w:left w:val="nil"/>
              <w:bottom w:val="single" w:sz="4" w:space="0" w:color="auto"/>
              <w:right w:val="single" w:sz="4" w:space="0" w:color="auto"/>
            </w:tcBorders>
            <w:shd w:val="clear" w:color="auto" w:fill="auto"/>
          </w:tcPr>
          <w:p w14:paraId="4C29F776" w14:textId="42ABCF1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107382C" w14:textId="7E8A411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D029C58" w14:textId="709FB381"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11 2 01 2518 2</w:t>
            </w:r>
          </w:p>
        </w:tc>
        <w:tc>
          <w:tcPr>
            <w:tcW w:w="567" w:type="dxa"/>
            <w:tcBorders>
              <w:top w:val="nil"/>
              <w:left w:val="nil"/>
              <w:bottom w:val="single" w:sz="4" w:space="0" w:color="auto"/>
              <w:right w:val="single" w:sz="4" w:space="0" w:color="auto"/>
            </w:tcBorders>
            <w:shd w:val="clear" w:color="auto" w:fill="auto"/>
          </w:tcPr>
          <w:p w14:paraId="3834A3D4" w14:textId="20A1106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7DC269" w14:textId="25B1177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72 999,3</w:t>
            </w:r>
          </w:p>
        </w:tc>
      </w:tr>
      <w:tr w:rsidR="005373F1" w:rsidRPr="00872F19" w14:paraId="37BB8A40" w14:textId="77777777" w:rsidTr="005373F1">
        <w:trPr>
          <w:trHeight w:val="20"/>
        </w:trPr>
        <w:tc>
          <w:tcPr>
            <w:tcW w:w="3544" w:type="dxa"/>
          </w:tcPr>
          <w:p w14:paraId="0C85C1CD" w14:textId="4A56AA9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6022629" w14:textId="66BADFB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B7EEF33" w14:textId="24752C5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FAB5E8D" w14:textId="43144EAB" w:rsidR="005373F1" w:rsidRPr="00872F19" w:rsidRDefault="005373F1" w:rsidP="00D24AE7">
            <w:pPr>
              <w:spacing w:after="20"/>
              <w:jc w:val="center"/>
              <w:rPr>
                <w:color w:val="000000"/>
                <w:sz w:val="18"/>
                <w:szCs w:val="18"/>
              </w:rPr>
            </w:pPr>
            <w:r w:rsidRPr="00872F19">
              <w:rPr>
                <w:color w:val="000000"/>
                <w:sz w:val="18"/>
                <w:szCs w:val="18"/>
              </w:rPr>
              <w:t>11 2 01 2518 2</w:t>
            </w:r>
          </w:p>
        </w:tc>
        <w:tc>
          <w:tcPr>
            <w:tcW w:w="567" w:type="dxa"/>
            <w:shd w:val="clear" w:color="auto" w:fill="auto"/>
          </w:tcPr>
          <w:p w14:paraId="4C573E0F" w14:textId="09E513D1"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9F4A26F" w14:textId="14B7F1B6" w:rsidR="005373F1" w:rsidRPr="00872F19" w:rsidRDefault="005373F1" w:rsidP="00D24AE7">
            <w:pPr>
              <w:spacing w:after="20"/>
              <w:jc w:val="right"/>
              <w:rPr>
                <w:color w:val="000000"/>
                <w:sz w:val="18"/>
                <w:szCs w:val="18"/>
              </w:rPr>
            </w:pPr>
            <w:r w:rsidRPr="00872F19">
              <w:rPr>
                <w:color w:val="000000"/>
                <w:sz w:val="18"/>
                <w:szCs w:val="18"/>
              </w:rPr>
              <w:t>73 000,0</w:t>
            </w:r>
          </w:p>
        </w:tc>
        <w:tc>
          <w:tcPr>
            <w:tcW w:w="3687" w:type="dxa"/>
          </w:tcPr>
          <w:p w14:paraId="1968FE21" w14:textId="7259B3A2"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2429F62" w14:textId="7EC8DBF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0E95090" w14:textId="0407F36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1C4759D" w14:textId="55184F76"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11 2 01 2518 2</w:t>
            </w:r>
          </w:p>
        </w:tc>
        <w:tc>
          <w:tcPr>
            <w:tcW w:w="567" w:type="dxa"/>
            <w:tcBorders>
              <w:top w:val="nil"/>
              <w:left w:val="nil"/>
              <w:bottom w:val="single" w:sz="4" w:space="0" w:color="auto"/>
              <w:right w:val="single" w:sz="4" w:space="0" w:color="auto"/>
            </w:tcBorders>
            <w:shd w:val="clear" w:color="auto" w:fill="auto"/>
          </w:tcPr>
          <w:p w14:paraId="68E0BE95" w14:textId="32598F19"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10FC3CF7" w14:textId="3C55C94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72 999,3</w:t>
            </w:r>
          </w:p>
        </w:tc>
      </w:tr>
      <w:tr w:rsidR="005373F1" w:rsidRPr="00872F19" w14:paraId="2AF43920" w14:textId="77777777" w:rsidTr="005373F1">
        <w:trPr>
          <w:trHeight w:val="20"/>
        </w:trPr>
        <w:tc>
          <w:tcPr>
            <w:tcW w:w="3544" w:type="dxa"/>
          </w:tcPr>
          <w:p w14:paraId="7DF913DA" w14:textId="79DC27E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425" w:type="dxa"/>
            <w:shd w:val="clear" w:color="auto" w:fill="auto"/>
          </w:tcPr>
          <w:p w14:paraId="040AABCC" w14:textId="050C742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86D571A" w14:textId="4633CC1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5B33772" w14:textId="690B34CD" w:rsidR="005373F1" w:rsidRPr="00872F19" w:rsidRDefault="005373F1" w:rsidP="00D24AE7">
            <w:pPr>
              <w:spacing w:after="20"/>
              <w:jc w:val="center"/>
              <w:rPr>
                <w:color w:val="000000"/>
                <w:sz w:val="18"/>
                <w:szCs w:val="18"/>
              </w:rPr>
            </w:pPr>
            <w:r w:rsidRPr="00872F19">
              <w:rPr>
                <w:color w:val="000000"/>
                <w:sz w:val="18"/>
                <w:szCs w:val="18"/>
              </w:rPr>
              <w:t>11 2 01 2519 0</w:t>
            </w:r>
          </w:p>
        </w:tc>
        <w:tc>
          <w:tcPr>
            <w:tcW w:w="567" w:type="dxa"/>
            <w:shd w:val="clear" w:color="auto" w:fill="auto"/>
          </w:tcPr>
          <w:p w14:paraId="4762D054" w14:textId="02D327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DEFE08" w14:textId="72B79840" w:rsidR="005373F1" w:rsidRPr="00872F19" w:rsidRDefault="005373F1" w:rsidP="00D24AE7">
            <w:pPr>
              <w:spacing w:after="20"/>
              <w:jc w:val="right"/>
              <w:rPr>
                <w:color w:val="000000"/>
                <w:sz w:val="18"/>
                <w:szCs w:val="18"/>
              </w:rPr>
            </w:pPr>
            <w:r w:rsidRPr="00872F19">
              <w:rPr>
                <w:color w:val="000000"/>
                <w:sz w:val="18"/>
                <w:szCs w:val="18"/>
              </w:rPr>
              <w:t>347 500,0</w:t>
            </w:r>
          </w:p>
        </w:tc>
        <w:tc>
          <w:tcPr>
            <w:tcW w:w="3687" w:type="dxa"/>
          </w:tcPr>
          <w:p w14:paraId="0C171693" w14:textId="764D3DA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567" w:type="dxa"/>
            <w:tcBorders>
              <w:top w:val="nil"/>
              <w:left w:val="nil"/>
              <w:bottom w:val="single" w:sz="4" w:space="0" w:color="auto"/>
              <w:right w:val="single" w:sz="4" w:space="0" w:color="auto"/>
            </w:tcBorders>
            <w:shd w:val="clear" w:color="auto" w:fill="auto"/>
          </w:tcPr>
          <w:p w14:paraId="2C8D30B7" w14:textId="1F4771F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F929F18" w14:textId="68BBFBC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6EE218D" w14:textId="7E0BA405"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11 2 01 2519 0</w:t>
            </w:r>
          </w:p>
        </w:tc>
        <w:tc>
          <w:tcPr>
            <w:tcW w:w="567" w:type="dxa"/>
            <w:tcBorders>
              <w:top w:val="nil"/>
              <w:left w:val="nil"/>
              <w:bottom w:val="single" w:sz="4" w:space="0" w:color="auto"/>
              <w:right w:val="single" w:sz="4" w:space="0" w:color="auto"/>
            </w:tcBorders>
            <w:shd w:val="clear" w:color="auto" w:fill="auto"/>
          </w:tcPr>
          <w:p w14:paraId="288A0327" w14:textId="66C3BE8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A7BC6B" w14:textId="6B67F5AE" w:rsidR="005373F1" w:rsidRPr="009A26B6" w:rsidRDefault="005373F1" w:rsidP="00D24AE7">
            <w:pPr>
              <w:spacing w:after="20"/>
              <w:jc w:val="right"/>
              <w:rPr>
                <w:bCs/>
                <w:color w:val="000000"/>
                <w:sz w:val="18"/>
                <w:szCs w:val="18"/>
                <w:lang w:val="tt-RU"/>
              </w:rPr>
            </w:pPr>
            <w:r w:rsidRPr="00A34BC0">
              <w:rPr>
                <w:bCs/>
                <w:color w:val="000000"/>
                <w:sz w:val="18"/>
                <w:szCs w:val="18"/>
                <w:lang w:val="tt-RU"/>
              </w:rPr>
              <w:t>347 500,0</w:t>
            </w:r>
          </w:p>
        </w:tc>
      </w:tr>
      <w:tr w:rsidR="005373F1" w:rsidRPr="00872F19" w14:paraId="236F21C1" w14:textId="77777777" w:rsidTr="005373F1">
        <w:trPr>
          <w:trHeight w:val="20"/>
        </w:trPr>
        <w:tc>
          <w:tcPr>
            <w:tcW w:w="3544" w:type="dxa"/>
          </w:tcPr>
          <w:p w14:paraId="3BD44E7C" w14:textId="0DF35463"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6D725D1" w14:textId="3B9DE2F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6D29DBC" w14:textId="3C3DA81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8FA3B33" w14:textId="5B8C0E13" w:rsidR="005373F1" w:rsidRPr="00872F19" w:rsidRDefault="005373F1" w:rsidP="00D24AE7">
            <w:pPr>
              <w:spacing w:after="20"/>
              <w:jc w:val="center"/>
              <w:rPr>
                <w:color w:val="000000"/>
                <w:sz w:val="18"/>
                <w:szCs w:val="18"/>
              </w:rPr>
            </w:pPr>
            <w:r w:rsidRPr="00872F19">
              <w:rPr>
                <w:color w:val="000000"/>
                <w:sz w:val="18"/>
                <w:szCs w:val="18"/>
              </w:rPr>
              <w:t>11 2 01 2519 0</w:t>
            </w:r>
          </w:p>
        </w:tc>
        <w:tc>
          <w:tcPr>
            <w:tcW w:w="567" w:type="dxa"/>
            <w:shd w:val="clear" w:color="auto" w:fill="auto"/>
          </w:tcPr>
          <w:p w14:paraId="02BDB76C" w14:textId="7D09190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3325DEF" w14:textId="11183D61" w:rsidR="005373F1" w:rsidRPr="00872F19" w:rsidRDefault="005373F1" w:rsidP="00D24AE7">
            <w:pPr>
              <w:spacing w:after="20"/>
              <w:jc w:val="right"/>
              <w:rPr>
                <w:color w:val="000000"/>
                <w:sz w:val="18"/>
                <w:szCs w:val="18"/>
              </w:rPr>
            </w:pPr>
            <w:r w:rsidRPr="00872F19">
              <w:rPr>
                <w:color w:val="000000"/>
                <w:sz w:val="18"/>
                <w:szCs w:val="18"/>
              </w:rPr>
              <w:t>347 500,0</w:t>
            </w:r>
          </w:p>
        </w:tc>
        <w:tc>
          <w:tcPr>
            <w:tcW w:w="3687" w:type="dxa"/>
          </w:tcPr>
          <w:p w14:paraId="0FE37724" w14:textId="0C42BD15"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B2CD373" w14:textId="5912536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1B8A922" w14:textId="647C5FA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43D6CB2" w14:textId="5ED027D5" w:rsidR="005373F1" w:rsidRPr="00872F19" w:rsidRDefault="005373F1" w:rsidP="00D24AE7">
            <w:pPr>
              <w:spacing w:after="20"/>
              <w:jc w:val="center"/>
              <w:rPr>
                <w:color w:val="000000"/>
                <w:sz w:val="18"/>
                <w:szCs w:val="18"/>
                <w:lang w:val="tt-RU"/>
              </w:rPr>
            </w:pPr>
            <w:r w:rsidRPr="00A34BC0">
              <w:rPr>
                <w:color w:val="000000"/>
                <w:sz w:val="18"/>
                <w:szCs w:val="18"/>
                <w:lang w:val="tt-RU"/>
              </w:rPr>
              <w:t>11 2 01 2519 0</w:t>
            </w:r>
          </w:p>
        </w:tc>
        <w:tc>
          <w:tcPr>
            <w:tcW w:w="567" w:type="dxa"/>
            <w:tcBorders>
              <w:top w:val="nil"/>
              <w:left w:val="nil"/>
              <w:bottom w:val="single" w:sz="4" w:space="0" w:color="auto"/>
              <w:right w:val="single" w:sz="4" w:space="0" w:color="auto"/>
            </w:tcBorders>
            <w:shd w:val="clear" w:color="auto" w:fill="auto"/>
          </w:tcPr>
          <w:p w14:paraId="337FBF5B" w14:textId="59150BE4"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6DCE5F7" w14:textId="2720F5A8" w:rsidR="005373F1" w:rsidRPr="009A26B6" w:rsidRDefault="005373F1" w:rsidP="00D24AE7">
            <w:pPr>
              <w:spacing w:after="20"/>
              <w:jc w:val="right"/>
              <w:rPr>
                <w:bCs/>
                <w:color w:val="000000"/>
                <w:sz w:val="18"/>
                <w:szCs w:val="18"/>
                <w:lang w:val="tt-RU"/>
              </w:rPr>
            </w:pPr>
            <w:r w:rsidRPr="00A34BC0">
              <w:rPr>
                <w:bCs/>
                <w:color w:val="000000"/>
                <w:sz w:val="18"/>
                <w:szCs w:val="18"/>
                <w:lang w:val="tt-RU"/>
              </w:rPr>
              <w:t>347 500,0</w:t>
            </w:r>
          </w:p>
        </w:tc>
      </w:tr>
      <w:tr w:rsidR="005373F1" w:rsidRPr="00872F19" w14:paraId="148B9F25" w14:textId="77777777" w:rsidTr="005373F1">
        <w:trPr>
          <w:trHeight w:val="20"/>
        </w:trPr>
        <w:tc>
          <w:tcPr>
            <w:tcW w:w="3544" w:type="dxa"/>
          </w:tcPr>
          <w:p w14:paraId="087472CE" w14:textId="4AF9057F"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w:t>
            </w:r>
            <w:r w:rsidRPr="000111FF">
              <w:rPr>
                <w:color w:val="000000"/>
                <w:sz w:val="18"/>
                <w:szCs w:val="18"/>
              </w:rPr>
              <w:lastRenderedPageBreak/>
              <w:t>(муниципаль) учреждениеләре булмаган коммерциягә карамаган оешмаларга субсидияләр</w:t>
            </w:r>
          </w:p>
        </w:tc>
        <w:tc>
          <w:tcPr>
            <w:tcW w:w="425" w:type="dxa"/>
            <w:shd w:val="clear" w:color="auto" w:fill="auto"/>
          </w:tcPr>
          <w:p w14:paraId="0C6D2DE7" w14:textId="76472DC2"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53869DA8" w14:textId="323D1D3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E5B0C59" w14:textId="5FF0A697" w:rsidR="005373F1" w:rsidRPr="00872F19" w:rsidRDefault="005373F1" w:rsidP="00D24AE7">
            <w:pPr>
              <w:spacing w:after="20"/>
              <w:jc w:val="center"/>
              <w:rPr>
                <w:color w:val="000000"/>
                <w:sz w:val="18"/>
                <w:szCs w:val="18"/>
              </w:rPr>
            </w:pPr>
            <w:r w:rsidRPr="00872F19">
              <w:rPr>
                <w:color w:val="000000"/>
                <w:sz w:val="18"/>
                <w:szCs w:val="18"/>
              </w:rPr>
              <w:t>11 2 01 2520 0</w:t>
            </w:r>
          </w:p>
        </w:tc>
        <w:tc>
          <w:tcPr>
            <w:tcW w:w="567" w:type="dxa"/>
            <w:shd w:val="clear" w:color="auto" w:fill="auto"/>
          </w:tcPr>
          <w:p w14:paraId="35F595C3" w14:textId="1379286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7F352E" w14:textId="3FEC33D5" w:rsidR="005373F1" w:rsidRPr="00872F19" w:rsidRDefault="005373F1" w:rsidP="00D24AE7">
            <w:pPr>
              <w:spacing w:after="20"/>
              <w:jc w:val="right"/>
              <w:rPr>
                <w:color w:val="000000"/>
                <w:sz w:val="18"/>
                <w:szCs w:val="18"/>
              </w:rPr>
            </w:pPr>
            <w:r w:rsidRPr="00872F19">
              <w:rPr>
                <w:color w:val="000000"/>
                <w:sz w:val="18"/>
                <w:szCs w:val="18"/>
              </w:rPr>
              <w:t>38 776,8</w:t>
            </w:r>
          </w:p>
        </w:tc>
        <w:tc>
          <w:tcPr>
            <w:tcW w:w="3687" w:type="dxa"/>
          </w:tcPr>
          <w:p w14:paraId="51F1BDAC" w14:textId="775C95E2"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w:t>
            </w:r>
            <w:r w:rsidRPr="000111FF">
              <w:rPr>
                <w:color w:val="000000"/>
                <w:sz w:val="18"/>
                <w:szCs w:val="18"/>
              </w:rPr>
              <w:lastRenderedPageBreak/>
              <w:t>(муниципаль) учреждениеләре булмаган коммерциягә карамаган оешмаларга субсидияләр</w:t>
            </w:r>
          </w:p>
        </w:tc>
        <w:tc>
          <w:tcPr>
            <w:tcW w:w="567" w:type="dxa"/>
            <w:tcBorders>
              <w:top w:val="nil"/>
              <w:left w:val="nil"/>
              <w:bottom w:val="single" w:sz="4" w:space="0" w:color="auto"/>
              <w:right w:val="single" w:sz="4" w:space="0" w:color="auto"/>
            </w:tcBorders>
            <w:shd w:val="clear" w:color="auto" w:fill="auto"/>
          </w:tcPr>
          <w:p w14:paraId="662DDC4D" w14:textId="04A79C8C"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0869720F" w14:textId="3D9981D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0495522" w14:textId="7584051A" w:rsidR="005373F1" w:rsidRPr="00872F19" w:rsidRDefault="005373F1" w:rsidP="00D24AE7">
            <w:pPr>
              <w:spacing w:after="20"/>
              <w:jc w:val="center"/>
              <w:rPr>
                <w:color w:val="000000"/>
                <w:sz w:val="18"/>
                <w:szCs w:val="18"/>
                <w:lang w:val="tt-RU"/>
              </w:rPr>
            </w:pPr>
            <w:r w:rsidRPr="00A34BC0">
              <w:rPr>
                <w:color w:val="000000"/>
                <w:sz w:val="18"/>
                <w:szCs w:val="18"/>
                <w:lang w:val="tt-RU"/>
              </w:rPr>
              <w:t>11 2 01 2520 0</w:t>
            </w:r>
          </w:p>
        </w:tc>
        <w:tc>
          <w:tcPr>
            <w:tcW w:w="567" w:type="dxa"/>
            <w:tcBorders>
              <w:top w:val="nil"/>
              <w:left w:val="nil"/>
              <w:bottom w:val="single" w:sz="4" w:space="0" w:color="auto"/>
              <w:right w:val="single" w:sz="4" w:space="0" w:color="auto"/>
            </w:tcBorders>
            <w:shd w:val="clear" w:color="auto" w:fill="auto"/>
          </w:tcPr>
          <w:p w14:paraId="2853CF39" w14:textId="680D622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417754" w14:textId="70130A5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39 093,1</w:t>
            </w:r>
          </w:p>
        </w:tc>
      </w:tr>
      <w:tr w:rsidR="005373F1" w:rsidRPr="00872F19" w14:paraId="1FF69AAE" w14:textId="77777777" w:rsidTr="005373F1">
        <w:trPr>
          <w:trHeight w:val="20"/>
        </w:trPr>
        <w:tc>
          <w:tcPr>
            <w:tcW w:w="3544" w:type="dxa"/>
          </w:tcPr>
          <w:p w14:paraId="1C416E73" w14:textId="4E54C76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069E547" w14:textId="4923C33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98D82A6" w14:textId="05FA3BF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4D9FA70" w14:textId="724195BD" w:rsidR="005373F1" w:rsidRPr="00872F19" w:rsidRDefault="005373F1" w:rsidP="00D24AE7">
            <w:pPr>
              <w:spacing w:after="20"/>
              <w:jc w:val="center"/>
              <w:rPr>
                <w:color w:val="000000"/>
                <w:sz w:val="18"/>
                <w:szCs w:val="18"/>
              </w:rPr>
            </w:pPr>
            <w:r w:rsidRPr="00872F19">
              <w:rPr>
                <w:color w:val="000000"/>
                <w:sz w:val="18"/>
                <w:szCs w:val="18"/>
              </w:rPr>
              <w:t>11 2 01 2520 0</w:t>
            </w:r>
          </w:p>
        </w:tc>
        <w:tc>
          <w:tcPr>
            <w:tcW w:w="567" w:type="dxa"/>
            <w:shd w:val="clear" w:color="auto" w:fill="auto"/>
          </w:tcPr>
          <w:p w14:paraId="49697640" w14:textId="6709B4F6"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DEA4DBD" w14:textId="3C68940D" w:rsidR="005373F1" w:rsidRPr="00872F19" w:rsidRDefault="005373F1" w:rsidP="00D24AE7">
            <w:pPr>
              <w:spacing w:after="20"/>
              <w:jc w:val="right"/>
              <w:rPr>
                <w:color w:val="000000"/>
                <w:sz w:val="18"/>
                <w:szCs w:val="18"/>
              </w:rPr>
            </w:pPr>
            <w:r w:rsidRPr="00872F19">
              <w:rPr>
                <w:color w:val="000000"/>
                <w:sz w:val="18"/>
                <w:szCs w:val="18"/>
              </w:rPr>
              <w:t>38 776,8</w:t>
            </w:r>
          </w:p>
        </w:tc>
        <w:tc>
          <w:tcPr>
            <w:tcW w:w="3687" w:type="dxa"/>
          </w:tcPr>
          <w:p w14:paraId="054C116F" w14:textId="35EEF557"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3662EE6" w14:textId="29F291F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2221B67" w14:textId="766C06D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181FCD5" w14:textId="62CD5C35" w:rsidR="005373F1" w:rsidRPr="00872F19" w:rsidRDefault="005373F1" w:rsidP="00D24AE7">
            <w:pPr>
              <w:spacing w:after="20"/>
              <w:jc w:val="center"/>
              <w:rPr>
                <w:color w:val="000000"/>
                <w:sz w:val="18"/>
                <w:szCs w:val="18"/>
                <w:lang w:val="tt-RU"/>
              </w:rPr>
            </w:pPr>
            <w:r w:rsidRPr="00A34BC0">
              <w:rPr>
                <w:color w:val="000000"/>
                <w:sz w:val="18"/>
                <w:szCs w:val="18"/>
                <w:lang w:val="tt-RU"/>
              </w:rPr>
              <w:t>11 2 01 2520 0</w:t>
            </w:r>
          </w:p>
        </w:tc>
        <w:tc>
          <w:tcPr>
            <w:tcW w:w="567" w:type="dxa"/>
            <w:tcBorders>
              <w:top w:val="nil"/>
              <w:left w:val="nil"/>
              <w:bottom w:val="single" w:sz="4" w:space="0" w:color="auto"/>
              <w:right w:val="single" w:sz="4" w:space="0" w:color="auto"/>
            </w:tcBorders>
            <w:shd w:val="clear" w:color="auto" w:fill="auto"/>
          </w:tcPr>
          <w:p w14:paraId="32CD5CFC" w14:textId="5EFFE1D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B74EEB7" w14:textId="75B116B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39 093,1</w:t>
            </w:r>
          </w:p>
        </w:tc>
      </w:tr>
      <w:tr w:rsidR="005373F1" w:rsidRPr="00872F19" w14:paraId="2B89091D" w14:textId="77777777" w:rsidTr="005373F1">
        <w:trPr>
          <w:trHeight w:val="20"/>
        </w:trPr>
        <w:tc>
          <w:tcPr>
            <w:tcW w:w="3544" w:type="dxa"/>
          </w:tcPr>
          <w:p w14:paraId="7A894C4B" w14:textId="2573AF3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инвестиция-венчур фонды» коммерциягә карамаган оешмасына устав эшчәнлеген гамәлгә ашыру максатларында субсидияләр</w:t>
            </w:r>
          </w:p>
        </w:tc>
        <w:tc>
          <w:tcPr>
            <w:tcW w:w="425" w:type="dxa"/>
            <w:shd w:val="clear" w:color="auto" w:fill="auto"/>
          </w:tcPr>
          <w:p w14:paraId="744970CC" w14:textId="55B8C0A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0793922" w14:textId="18930FE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591A8B1" w14:textId="0D6F444D" w:rsidR="005373F1" w:rsidRPr="00872F19" w:rsidRDefault="005373F1" w:rsidP="00D24AE7">
            <w:pPr>
              <w:spacing w:after="20"/>
              <w:jc w:val="center"/>
              <w:rPr>
                <w:color w:val="000000"/>
                <w:sz w:val="18"/>
                <w:szCs w:val="18"/>
              </w:rPr>
            </w:pPr>
            <w:r w:rsidRPr="00872F19">
              <w:rPr>
                <w:color w:val="000000"/>
                <w:sz w:val="18"/>
                <w:szCs w:val="18"/>
              </w:rPr>
              <w:t>11 2 01 7235 0</w:t>
            </w:r>
          </w:p>
        </w:tc>
        <w:tc>
          <w:tcPr>
            <w:tcW w:w="567" w:type="dxa"/>
            <w:shd w:val="clear" w:color="auto" w:fill="auto"/>
          </w:tcPr>
          <w:p w14:paraId="400151E3" w14:textId="7AA44DC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AF452A" w14:textId="56DA8A55" w:rsidR="005373F1" w:rsidRPr="00872F19" w:rsidRDefault="005373F1" w:rsidP="00D24AE7">
            <w:pPr>
              <w:spacing w:after="20"/>
              <w:jc w:val="right"/>
              <w:rPr>
                <w:color w:val="000000"/>
                <w:sz w:val="18"/>
                <w:szCs w:val="18"/>
              </w:rPr>
            </w:pPr>
            <w:r w:rsidRPr="00872F19">
              <w:rPr>
                <w:color w:val="000000"/>
                <w:sz w:val="18"/>
                <w:szCs w:val="18"/>
              </w:rPr>
              <w:t>300 000,0</w:t>
            </w:r>
          </w:p>
        </w:tc>
        <w:tc>
          <w:tcPr>
            <w:tcW w:w="3687" w:type="dxa"/>
          </w:tcPr>
          <w:p w14:paraId="4E8CD198" w14:textId="2B46D65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инвестиция-венчур фонды» коммерциягә карамаган оешмасына устав эшчәнлеген гамәлгә ашыру максатларында субсидияләр</w:t>
            </w:r>
          </w:p>
        </w:tc>
        <w:tc>
          <w:tcPr>
            <w:tcW w:w="567" w:type="dxa"/>
            <w:tcBorders>
              <w:top w:val="nil"/>
              <w:left w:val="nil"/>
              <w:bottom w:val="single" w:sz="4" w:space="0" w:color="auto"/>
              <w:right w:val="single" w:sz="4" w:space="0" w:color="auto"/>
            </w:tcBorders>
            <w:shd w:val="clear" w:color="auto" w:fill="auto"/>
          </w:tcPr>
          <w:p w14:paraId="61B35814" w14:textId="1E9B892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846F37F" w14:textId="6BCC7A3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4F82F1F" w14:textId="25A06770" w:rsidR="005373F1" w:rsidRPr="00872F19" w:rsidRDefault="005373F1" w:rsidP="00D24AE7">
            <w:pPr>
              <w:spacing w:after="20"/>
              <w:jc w:val="center"/>
              <w:rPr>
                <w:color w:val="000000"/>
                <w:sz w:val="18"/>
                <w:szCs w:val="18"/>
                <w:lang w:val="tt-RU"/>
              </w:rPr>
            </w:pPr>
            <w:r w:rsidRPr="00A34BC0">
              <w:rPr>
                <w:color w:val="000000"/>
                <w:sz w:val="18"/>
                <w:szCs w:val="18"/>
                <w:lang w:val="tt-RU"/>
              </w:rPr>
              <w:t>11 2 01 7235 0</w:t>
            </w:r>
          </w:p>
        </w:tc>
        <w:tc>
          <w:tcPr>
            <w:tcW w:w="567" w:type="dxa"/>
            <w:tcBorders>
              <w:top w:val="nil"/>
              <w:left w:val="nil"/>
              <w:bottom w:val="single" w:sz="4" w:space="0" w:color="auto"/>
              <w:right w:val="single" w:sz="4" w:space="0" w:color="auto"/>
            </w:tcBorders>
            <w:shd w:val="clear" w:color="auto" w:fill="auto"/>
          </w:tcPr>
          <w:p w14:paraId="103485E4" w14:textId="28D8FDA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013632" w14:textId="0D3F01B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300 000,0</w:t>
            </w:r>
          </w:p>
        </w:tc>
      </w:tr>
      <w:tr w:rsidR="005373F1" w:rsidRPr="00872F19" w14:paraId="14BD4AC5" w14:textId="77777777" w:rsidTr="005373F1">
        <w:trPr>
          <w:trHeight w:val="20"/>
        </w:trPr>
        <w:tc>
          <w:tcPr>
            <w:tcW w:w="3544" w:type="dxa"/>
          </w:tcPr>
          <w:p w14:paraId="51C36F75" w14:textId="6214915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C027639" w14:textId="6A20117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57E5820" w14:textId="6285205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B07A149" w14:textId="6AE2B599" w:rsidR="005373F1" w:rsidRPr="00872F19" w:rsidRDefault="005373F1" w:rsidP="00D24AE7">
            <w:pPr>
              <w:spacing w:after="20"/>
              <w:jc w:val="center"/>
              <w:rPr>
                <w:color w:val="000000"/>
                <w:sz w:val="18"/>
                <w:szCs w:val="18"/>
              </w:rPr>
            </w:pPr>
            <w:r w:rsidRPr="00872F19">
              <w:rPr>
                <w:color w:val="000000"/>
                <w:sz w:val="18"/>
                <w:szCs w:val="18"/>
              </w:rPr>
              <w:t>11 2 01 7235 0</w:t>
            </w:r>
          </w:p>
        </w:tc>
        <w:tc>
          <w:tcPr>
            <w:tcW w:w="567" w:type="dxa"/>
            <w:shd w:val="clear" w:color="auto" w:fill="auto"/>
          </w:tcPr>
          <w:p w14:paraId="2EC3494F" w14:textId="1E109FE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4E022BC" w14:textId="2EBD9DCC" w:rsidR="005373F1" w:rsidRPr="00872F19" w:rsidRDefault="005373F1" w:rsidP="00D24AE7">
            <w:pPr>
              <w:spacing w:after="20"/>
              <w:jc w:val="right"/>
              <w:rPr>
                <w:color w:val="000000"/>
                <w:sz w:val="18"/>
                <w:szCs w:val="18"/>
              </w:rPr>
            </w:pPr>
            <w:r w:rsidRPr="00872F19">
              <w:rPr>
                <w:color w:val="000000"/>
                <w:sz w:val="18"/>
                <w:szCs w:val="18"/>
              </w:rPr>
              <w:t>300 000,0</w:t>
            </w:r>
          </w:p>
        </w:tc>
        <w:tc>
          <w:tcPr>
            <w:tcW w:w="3687" w:type="dxa"/>
          </w:tcPr>
          <w:p w14:paraId="53AF5C84" w14:textId="579A536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51A5AB" w14:textId="2C7AFBB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54D748D" w14:textId="62DC53A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77D207C" w14:textId="3E66592B" w:rsidR="005373F1" w:rsidRPr="00872F19" w:rsidRDefault="005373F1" w:rsidP="00D24AE7">
            <w:pPr>
              <w:spacing w:after="20"/>
              <w:jc w:val="center"/>
              <w:rPr>
                <w:color w:val="000000"/>
                <w:sz w:val="18"/>
                <w:szCs w:val="18"/>
                <w:lang w:val="tt-RU"/>
              </w:rPr>
            </w:pPr>
            <w:r w:rsidRPr="00A34BC0">
              <w:rPr>
                <w:color w:val="000000"/>
                <w:sz w:val="18"/>
                <w:szCs w:val="18"/>
                <w:lang w:val="tt-RU"/>
              </w:rPr>
              <w:t>11 2 01 7235 0</w:t>
            </w:r>
          </w:p>
        </w:tc>
        <w:tc>
          <w:tcPr>
            <w:tcW w:w="567" w:type="dxa"/>
            <w:tcBorders>
              <w:top w:val="nil"/>
              <w:left w:val="nil"/>
              <w:bottom w:val="single" w:sz="4" w:space="0" w:color="auto"/>
              <w:right w:val="single" w:sz="4" w:space="0" w:color="auto"/>
            </w:tcBorders>
            <w:shd w:val="clear" w:color="auto" w:fill="auto"/>
          </w:tcPr>
          <w:p w14:paraId="26541807" w14:textId="4300444A"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32A9C5D" w14:textId="0A7F57E6"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300 000,0</w:t>
            </w:r>
          </w:p>
        </w:tc>
      </w:tr>
      <w:tr w:rsidR="005373F1" w:rsidRPr="00872F19" w14:paraId="7CCCBDDC" w14:textId="77777777" w:rsidTr="005373F1">
        <w:trPr>
          <w:trHeight w:val="20"/>
        </w:trPr>
        <w:tc>
          <w:tcPr>
            <w:tcW w:w="3544" w:type="dxa"/>
          </w:tcPr>
          <w:p w14:paraId="439376D9" w14:textId="4A1791D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предприятиеләрендә хезмәт җитештерүчәнлеген арттыру» региональ проекты</w:t>
            </w:r>
          </w:p>
        </w:tc>
        <w:tc>
          <w:tcPr>
            <w:tcW w:w="425" w:type="dxa"/>
            <w:shd w:val="clear" w:color="auto" w:fill="auto"/>
          </w:tcPr>
          <w:p w14:paraId="1F43D521" w14:textId="13600B3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8540A70" w14:textId="0B4B236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B212E0D" w14:textId="0D89911A" w:rsidR="005373F1" w:rsidRPr="00872F19" w:rsidRDefault="005373F1" w:rsidP="00D24AE7">
            <w:pPr>
              <w:spacing w:after="20"/>
              <w:jc w:val="center"/>
              <w:rPr>
                <w:color w:val="000000"/>
                <w:sz w:val="18"/>
                <w:szCs w:val="18"/>
              </w:rPr>
            </w:pPr>
            <w:r w:rsidRPr="00872F19">
              <w:rPr>
                <w:color w:val="000000"/>
                <w:sz w:val="18"/>
                <w:szCs w:val="18"/>
              </w:rPr>
              <w:t>11 2 09 0000 0</w:t>
            </w:r>
          </w:p>
        </w:tc>
        <w:tc>
          <w:tcPr>
            <w:tcW w:w="567" w:type="dxa"/>
            <w:shd w:val="clear" w:color="auto" w:fill="auto"/>
          </w:tcPr>
          <w:p w14:paraId="62F06783" w14:textId="4778392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BFEEAC" w14:textId="2EDA444F" w:rsidR="005373F1" w:rsidRPr="00872F19" w:rsidRDefault="005373F1" w:rsidP="00D24AE7">
            <w:pPr>
              <w:spacing w:after="20"/>
              <w:jc w:val="right"/>
              <w:rPr>
                <w:color w:val="000000"/>
                <w:sz w:val="18"/>
                <w:szCs w:val="18"/>
              </w:rPr>
            </w:pPr>
            <w:r w:rsidRPr="00872F19">
              <w:rPr>
                <w:color w:val="000000"/>
                <w:sz w:val="18"/>
                <w:szCs w:val="18"/>
              </w:rPr>
              <w:t>72 660,0</w:t>
            </w:r>
          </w:p>
        </w:tc>
        <w:tc>
          <w:tcPr>
            <w:tcW w:w="3687" w:type="dxa"/>
          </w:tcPr>
          <w:p w14:paraId="1E8F6A86" w14:textId="567E50F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предприятиеләрендә хезмәт җитештерүчәнлеген арттыру» региональ проекты</w:t>
            </w:r>
          </w:p>
        </w:tc>
        <w:tc>
          <w:tcPr>
            <w:tcW w:w="567" w:type="dxa"/>
            <w:tcBorders>
              <w:top w:val="nil"/>
              <w:left w:val="nil"/>
              <w:bottom w:val="single" w:sz="4" w:space="0" w:color="auto"/>
              <w:right w:val="single" w:sz="4" w:space="0" w:color="auto"/>
            </w:tcBorders>
            <w:shd w:val="clear" w:color="auto" w:fill="auto"/>
          </w:tcPr>
          <w:p w14:paraId="60F32F36" w14:textId="79E46D3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C67220D" w14:textId="4989418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B923B17" w14:textId="4DBB2692" w:rsidR="005373F1" w:rsidRPr="00872F19" w:rsidRDefault="005373F1" w:rsidP="00D24AE7">
            <w:pPr>
              <w:spacing w:after="20"/>
              <w:jc w:val="center"/>
              <w:rPr>
                <w:color w:val="000000"/>
                <w:sz w:val="18"/>
                <w:szCs w:val="18"/>
                <w:lang w:val="tt-RU"/>
              </w:rPr>
            </w:pPr>
            <w:r w:rsidRPr="00A34BC0">
              <w:rPr>
                <w:color w:val="000000"/>
                <w:sz w:val="18"/>
                <w:szCs w:val="18"/>
                <w:lang w:val="tt-RU"/>
              </w:rPr>
              <w:t>11 2 09 0000 0</w:t>
            </w:r>
          </w:p>
        </w:tc>
        <w:tc>
          <w:tcPr>
            <w:tcW w:w="567" w:type="dxa"/>
            <w:tcBorders>
              <w:top w:val="nil"/>
              <w:left w:val="nil"/>
              <w:bottom w:val="single" w:sz="4" w:space="0" w:color="auto"/>
              <w:right w:val="single" w:sz="4" w:space="0" w:color="auto"/>
            </w:tcBorders>
            <w:shd w:val="clear" w:color="auto" w:fill="auto"/>
          </w:tcPr>
          <w:p w14:paraId="43F1D0A0" w14:textId="2BE84B9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EDD59DA" w14:textId="29CBC91F"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72 660,0</w:t>
            </w:r>
          </w:p>
        </w:tc>
      </w:tr>
      <w:tr w:rsidR="005373F1" w:rsidRPr="00872F19" w14:paraId="4CC9DECB" w14:textId="77777777" w:rsidTr="005373F1">
        <w:trPr>
          <w:trHeight w:val="20"/>
        </w:trPr>
        <w:tc>
          <w:tcPr>
            <w:tcW w:w="3544" w:type="dxa"/>
          </w:tcPr>
          <w:p w14:paraId="2BBDD834" w14:textId="0542AE8A"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предприятиеләренең хезмәт җитештерүчәнлеген һәм эш нәтиҗәлелеген  арттыру чаралары </w:t>
            </w:r>
          </w:p>
        </w:tc>
        <w:tc>
          <w:tcPr>
            <w:tcW w:w="425" w:type="dxa"/>
            <w:shd w:val="clear" w:color="auto" w:fill="auto"/>
          </w:tcPr>
          <w:p w14:paraId="4810BD03" w14:textId="6E94174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5300643" w14:textId="376CAD7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E6D20F0" w14:textId="46B47F12" w:rsidR="005373F1" w:rsidRPr="00872F19" w:rsidRDefault="005373F1" w:rsidP="00D24AE7">
            <w:pPr>
              <w:spacing w:after="20"/>
              <w:jc w:val="center"/>
              <w:rPr>
                <w:color w:val="000000"/>
                <w:sz w:val="18"/>
                <w:szCs w:val="18"/>
              </w:rPr>
            </w:pPr>
            <w:r w:rsidRPr="00872F19">
              <w:rPr>
                <w:color w:val="000000"/>
                <w:sz w:val="18"/>
                <w:szCs w:val="18"/>
              </w:rPr>
              <w:t>11 2 09 2154 0</w:t>
            </w:r>
          </w:p>
        </w:tc>
        <w:tc>
          <w:tcPr>
            <w:tcW w:w="567" w:type="dxa"/>
            <w:shd w:val="clear" w:color="auto" w:fill="auto"/>
          </w:tcPr>
          <w:p w14:paraId="1B9586E8" w14:textId="4271AB8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654573" w14:textId="084AB211" w:rsidR="005373F1" w:rsidRPr="00872F19" w:rsidRDefault="005373F1" w:rsidP="00D24AE7">
            <w:pPr>
              <w:spacing w:after="20"/>
              <w:jc w:val="right"/>
              <w:rPr>
                <w:color w:val="000000"/>
                <w:sz w:val="18"/>
                <w:szCs w:val="18"/>
              </w:rPr>
            </w:pPr>
            <w:r w:rsidRPr="00872F19">
              <w:rPr>
                <w:color w:val="000000"/>
                <w:sz w:val="18"/>
                <w:szCs w:val="18"/>
              </w:rPr>
              <w:t>72 660,0</w:t>
            </w:r>
          </w:p>
        </w:tc>
        <w:tc>
          <w:tcPr>
            <w:tcW w:w="3687" w:type="dxa"/>
          </w:tcPr>
          <w:p w14:paraId="4A22EB38" w14:textId="46F3DBB5"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предприятиеләренең хезмәт җитештерүчәнлеген һәм эш нәтиҗәлелеген  арттыру чаралары </w:t>
            </w:r>
          </w:p>
        </w:tc>
        <w:tc>
          <w:tcPr>
            <w:tcW w:w="567" w:type="dxa"/>
            <w:tcBorders>
              <w:top w:val="nil"/>
              <w:left w:val="nil"/>
              <w:bottom w:val="single" w:sz="4" w:space="0" w:color="auto"/>
              <w:right w:val="single" w:sz="4" w:space="0" w:color="auto"/>
            </w:tcBorders>
            <w:shd w:val="clear" w:color="auto" w:fill="auto"/>
          </w:tcPr>
          <w:p w14:paraId="603663F1" w14:textId="77793C6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1A50E29" w14:textId="3AEBB3E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41D0D2A" w14:textId="06BCD59D" w:rsidR="005373F1" w:rsidRPr="00872F19" w:rsidRDefault="005373F1" w:rsidP="00D24AE7">
            <w:pPr>
              <w:spacing w:after="20"/>
              <w:jc w:val="center"/>
              <w:rPr>
                <w:color w:val="000000"/>
                <w:sz w:val="18"/>
                <w:szCs w:val="18"/>
                <w:lang w:val="tt-RU"/>
              </w:rPr>
            </w:pPr>
            <w:r w:rsidRPr="00A34BC0">
              <w:rPr>
                <w:color w:val="000000"/>
                <w:sz w:val="18"/>
                <w:szCs w:val="18"/>
                <w:lang w:val="tt-RU"/>
              </w:rPr>
              <w:t>11 2 09 2154 0</w:t>
            </w:r>
          </w:p>
        </w:tc>
        <w:tc>
          <w:tcPr>
            <w:tcW w:w="567" w:type="dxa"/>
            <w:tcBorders>
              <w:top w:val="nil"/>
              <w:left w:val="nil"/>
              <w:bottom w:val="single" w:sz="4" w:space="0" w:color="auto"/>
              <w:right w:val="single" w:sz="4" w:space="0" w:color="auto"/>
            </w:tcBorders>
            <w:shd w:val="clear" w:color="auto" w:fill="auto"/>
          </w:tcPr>
          <w:p w14:paraId="798EEF07" w14:textId="7949A12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B74D986" w14:textId="6FBED124"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72 660,0</w:t>
            </w:r>
          </w:p>
        </w:tc>
      </w:tr>
      <w:tr w:rsidR="005373F1" w:rsidRPr="00872F19" w14:paraId="12E88470" w14:textId="77777777" w:rsidTr="005373F1">
        <w:trPr>
          <w:trHeight w:val="20"/>
        </w:trPr>
        <w:tc>
          <w:tcPr>
            <w:tcW w:w="3544" w:type="dxa"/>
          </w:tcPr>
          <w:p w14:paraId="28733B88" w14:textId="6A2E97E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35F7478" w14:textId="5CAECFF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0040499" w14:textId="32F1A62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53135BA" w14:textId="12A851B8" w:rsidR="005373F1" w:rsidRPr="00872F19" w:rsidRDefault="005373F1" w:rsidP="00D24AE7">
            <w:pPr>
              <w:spacing w:after="20"/>
              <w:jc w:val="center"/>
              <w:rPr>
                <w:color w:val="000000"/>
                <w:sz w:val="18"/>
                <w:szCs w:val="18"/>
              </w:rPr>
            </w:pPr>
            <w:r w:rsidRPr="00872F19">
              <w:rPr>
                <w:color w:val="000000"/>
                <w:sz w:val="18"/>
                <w:szCs w:val="18"/>
              </w:rPr>
              <w:t>11 2 09 2154 0</w:t>
            </w:r>
          </w:p>
        </w:tc>
        <w:tc>
          <w:tcPr>
            <w:tcW w:w="567" w:type="dxa"/>
            <w:shd w:val="clear" w:color="auto" w:fill="auto"/>
          </w:tcPr>
          <w:p w14:paraId="6BE6F9BC" w14:textId="4D6C12F1"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70780FC" w14:textId="42436489" w:rsidR="005373F1" w:rsidRPr="00872F19" w:rsidRDefault="005373F1" w:rsidP="00D24AE7">
            <w:pPr>
              <w:spacing w:after="20"/>
              <w:jc w:val="right"/>
              <w:rPr>
                <w:color w:val="000000"/>
                <w:sz w:val="18"/>
                <w:szCs w:val="18"/>
              </w:rPr>
            </w:pPr>
            <w:r w:rsidRPr="00872F19">
              <w:rPr>
                <w:color w:val="000000"/>
                <w:sz w:val="18"/>
                <w:szCs w:val="18"/>
              </w:rPr>
              <w:t>72 660,0</w:t>
            </w:r>
          </w:p>
        </w:tc>
        <w:tc>
          <w:tcPr>
            <w:tcW w:w="3687" w:type="dxa"/>
          </w:tcPr>
          <w:p w14:paraId="6BFCD954" w14:textId="1440846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83135B3" w14:textId="323F1FD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2E5D4FE" w14:textId="52F4255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628DA42" w14:textId="74DB5D81" w:rsidR="005373F1" w:rsidRPr="00872F19" w:rsidRDefault="005373F1" w:rsidP="00D24AE7">
            <w:pPr>
              <w:spacing w:after="20"/>
              <w:jc w:val="center"/>
              <w:rPr>
                <w:color w:val="000000"/>
                <w:sz w:val="18"/>
                <w:szCs w:val="18"/>
                <w:lang w:val="tt-RU"/>
              </w:rPr>
            </w:pPr>
            <w:r w:rsidRPr="00A34BC0">
              <w:rPr>
                <w:color w:val="000000"/>
                <w:sz w:val="18"/>
                <w:szCs w:val="18"/>
                <w:lang w:val="tt-RU"/>
              </w:rPr>
              <w:t>11 2 09 2154 0</w:t>
            </w:r>
          </w:p>
        </w:tc>
        <w:tc>
          <w:tcPr>
            <w:tcW w:w="567" w:type="dxa"/>
            <w:tcBorders>
              <w:top w:val="nil"/>
              <w:left w:val="nil"/>
              <w:bottom w:val="single" w:sz="4" w:space="0" w:color="auto"/>
              <w:right w:val="single" w:sz="4" w:space="0" w:color="auto"/>
            </w:tcBorders>
            <w:shd w:val="clear" w:color="auto" w:fill="auto"/>
          </w:tcPr>
          <w:p w14:paraId="5849E27A" w14:textId="5609E9AF"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5824D9F" w14:textId="7E04089D"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72 660,0</w:t>
            </w:r>
          </w:p>
        </w:tc>
      </w:tr>
      <w:tr w:rsidR="005373F1" w:rsidRPr="00872F19" w14:paraId="2C0F44B7" w14:textId="77777777" w:rsidTr="005373F1">
        <w:trPr>
          <w:trHeight w:val="20"/>
        </w:trPr>
        <w:tc>
          <w:tcPr>
            <w:tcW w:w="3544" w:type="dxa"/>
          </w:tcPr>
          <w:p w14:paraId="3E26EDBE" w14:textId="18868CD4" w:rsidR="005373F1" w:rsidRPr="00872F19" w:rsidRDefault="005373F1" w:rsidP="00D24AE7">
            <w:pPr>
              <w:spacing w:after="20"/>
              <w:jc w:val="both"/>
              <w:rPr>
                <w:color w:val="000000"/>
                <w:sz w:val="18"/>
                <w:szCs w:val="18"/>
              </w:rPr>
            </w:pPr>
            <w:r w:rsidRPr="000111FF">
              <w:rPr>
                <w:color w:val="000000"/>
                <w:sz w:val="18"/>
                <w:szCs w:val="18"/>
              </w:rPr>
              <w:t>«Хезмәт җитештерүчәнлеге» федераль проекты</w:t>
            </w:r>
          </w:p>
        </w:tc>
        <w:tc>
          <w:tcPr>
            <w:tcW w:w="425" w:type="dxa"/>
            <w:shd w:val="clear" w:color="auto" w:fill="auto"/>
          </w:tcPr>
          <w:p w14:paraId="6C60F804" w14:textId="657D3FE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F17B1E1" w14:textId="32836CC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B0FEB77" w14:textId="7F8DD245" w:rsidR="005373F1" w:rsidRPr="00872F19" w:rsidRDefault="005373F1" w:rsidP="00D24AE7">
            <w:pPr>
              <w:spacing w:after="20"/>
              <w:jc w:val="center"/>
              <w:rPr>
                <w:color w:val="000000"/>
                <w:sz w:val="18"/>
                <w:szCs w:val="18"/>
              </w:rPr>
            </w:pPr>
            <w:r w:rsidRPr="00872F19">
              <w:rPr>
                <w:color w:val="000000"/>
                <w:sz w:val="18"/>
                <w:szCs w:val="18"/>
              </w:rPr>
              <w:t>11 2 Э2 0000 0</w:t>
            </w:r>
          </w:p>
        </w:tc>
        <w:tc>
          <w:tcPr>
            <w:tcW w:w="567" w:type="dxa"/>
            <w:shd w:val="clear" w:color="auto" w:fill="auto"/>
          </w:tcPr>
          <w:p w14:paraId="1CC90F32" w14:textId="735B14B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58B845" w14:textId="5797EE8C" w:rsidR="005373F1" w:rsidRPr="00872F19" w:rsidRDefault="005373F1" w:rsidP="00D24AE7">
            <w:pPr>
              <w:spacing w:after="20"/>
              <w:jc w:val="right"/>
              <w:rPr>
                <w:color w:val="000000"/>
                <w:sz w:val="18"/>
                <w:szCs w:val="18"/>
              </w:rPr>
            </w:pPr>
            <w:r w:rsidRPr="00872F19">
              <w:rPr>
                <w:color w:val="000000"/>
                <w:sz w:val="18"/>
                <w:szCs w:val="18"/>
              </w:rPr>
              <w:t>120 892,8</w:t>
            </w:r>
          </w:p>
        </w:tc>
        <w:tc>
          <w:tcPr>
            <w:tcW w:w="3687" w:type="dxa"/>
          </w:tcPr>
          <w:p w14:paraId="1A961910" w14:textId="0A240823" w:rsidR="005373F1" w:rsidRPr="00A34BC0" w:rsidRDefault="005373F1" w:rsidP="00D24AE7">
            <w:pPr>
              <w:spacing w:after="20"/>
              <w:jc w:val="both"/>
              <w:rPr>
                <w:color w:val="000000"/>
                <w:sz w:val="18"/>
                <w:szCs w:val="18"/>
              </w:rPr>
            </w:pPr>
            <w:r w:rsidRPr="000111FF">
              <w:rPr>
                <w:color w:val="000000"/>
                <w:sz w:val="18"/>
                <w:szCs w:val="18"/>
              </w:rPr>
              <w:t>«Хезмәт җитештерүчәнлеге» федераль проекты</w:t>
            </w:r>
          </w:p>
        </w:tc>
        <w:tc>
          <w:tcPr>
            <w:tcW w:w="567" w:type="dxa"/>
            <w:tcBorders>
              <w:top w:val="nil"/>
              <w:left w:val="nil"/>
              <w:bottom w:val="single" w:sz="4" w:space="0" w:color="auto"/>
              <w:right w:val="single" w:sz="4" w:space="0" w:color="auto"/>
            </w:tcBorders>
            <w:shd w:val="clear" w:color="auto" w:fill="auto"/>
          </w:tcPr>
          <w:p w14:paraId="1B6744FF" w14:textId="15FB464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3CEA7ED" w14:textId="711921A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A0D1F45" w14:textId="19BD4883" w:rsidR="005373F1" w:rsidRPr="00872F19" w:rsidRDefault="005373F1" w:rsidP="00D24AE7">
            <w:pPr>
              <w:spacing w:after="20"/>
              <w:jc w:val="center"/>
              <w:rPr>
                <w:color w:val="000000"/>
                <w:sz w:val="18"/>
                <w:szCs w:val="18"/>
                <w:lang w:val="tt-RU"/>
              </w:rPr>
            </w:pPr>
            <w:r w:rsidRPr="00A34BC0">
              <w:rPr>
                <w:color w:val="000000"/>
                <w:sz w:val="18"/>
                <w:szCs w:val="18"/>
                <w:lang w:val="tt-RU"/>
              </w:rPr>
              <w:t>11 2 Э2 0000 0</w:t>
            </w:r>
          </w:p>
        </w:tc>
        <w:tc>
          <w:tcPr>
            <w:tcW w:w="567" w:type="dxa"/>
            <w:tcBorders>
              <w:top w:val="nil"/>
              <w:left w:val="nil"/>
              <w:bottom w:val="single" w:sz="4" w:space="0" w:color="auto"/>
              <w:right w:val="single" w:sz="4" w:space="0" w:color="auto"/>
            </w:tcBorders>
            <w:shd w:val="clear" w:color="auto" w:fill="auto"/>
          </w:tcPr>
          <w:p w14:paraId="34754A52" w14:textId="704E2E8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2B104BB" w14:textId="20D1DB2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120 892,8</w:t>
            </w:r>
          </w:p>
        </w:tc>
      </w:tr>
      <w:tr w:rsidR="005373F1" w:rsidRPr="00872F19" w14:paraId="354D2E3C" w14:textId="77777777" w:rsidTr="005373F1">
        <w:trPr>
          <w:trHeight w:val="20"/>
        </w:trPr>
        <w:tc>
          <w:tcPr>
            <w:tcW w:w="3544" w:type="dxa"/>
          </w:tcPr>
          <w:p w14:paraId="75AF886E" w14:textId="7CD569EB" w:rsidR="005373F1" w:rsidRPr="00872F19" w:rsidRDefault="005373F1" w:rsidP="00D24AE7">
            <w:pPr>
              <w:spacing w:after="20"/>
              <w:jc w:val="both"/>
              <w:rPr>
                <w:color w:val="000000"/>
                <w:sz w:val="18"/>
                <w:szCs w:val="18"/>
              </w:rPr>
            </w:pPr>
            <w:r w:rsidRPr="000111FF">
              <w:rPr>
                <w:color w:val="000000"/>
                <w:sz w:val="18"/>
                <w:szCs w:val="18"/>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425" w:type="dxa"/>
            <w:shd w:val="clear" w:color="auto" w:fill="auto"/>
          </w:tcPr>
          <w:p w14:paraId="4794D21A" w14:textId="57DD973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34D0CF5" w14:textId="5722957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DF6E0DB" w14:textId="4EF03B82" w:rsidR="005373F1" w:rsidRPr="00872F19" w:rsidRDefault="005373F1" w:rsidP="00D24AE7">
            <w:pPr>
              <w:spacing w:after="20"/>
              <w:jc w:val="center"/>
              <w:rPr>
                <w:color w:val="000000"/>
                <w:sz w:val="18"/>
                <w:szCs w:val="18"/>
              </w:rPr>
            </w:pPr>
            <w:r w:rsidRPr="00872F19">
              <w:rPr>
                <w:color w:val="000000"/>
                <w:sz w:val="18"/>
                <w:szCs w:val="18"/>
              </w:rPr>
              <w:t>11 2 Э2 5289 0</w:t>
            </w:r>
          </w:p>
        </w:tc>
        <w:tc>
          <w:tcPr>
            <w:tcW w:w="567" w:type="dxa"/>
            <w:shd w:val="clear" w:color="auto" w:fill="auto"/>
          </w:tcPr>
          <w:p w14:paraId="731D00D4" w14:textId="1EAD856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B5CBF6" w14:textId="3FC82B24" w:rsidR="005373F1" w:rsidRPr="00872F19" w:rsidRDefault="005373F1" w:rsidP="00D24AE7">
            <w:pPr>
              <w:spacing w:after="20"/>
              <w:jc w:val="right"/>
              <w:rPr>
                <w:color w:val="000000"/>
                <w:sz w:val="18"/>
                <w:szCs w:val="18"/>
              </w:rPr>
            </w:pPr>
            <w:r w:rsidRPr="00872F19">
              <w:rPr>
                <w:color w:val="000000"/>
                <w:sz w:val="18"/>
                <w:szCs w:val="18"/>
              </w:rPr>
              <w:t>120 892,8</w:t>
            </w:r>
          </w:p>
        </w:tc>
        <w:tc>
          <w:tcPr>
            <w:tcW w:w="3687" w:type="dxa"/>
          </w:tcPr>
          <w:p w14:paraId="049B7E6E" w14:textId="2358DA58" w:rsidR="005373F1" w:rsidRPr="00A34BC0" w:rsidRDefault="005373F1" w:rsidP="00D24AE7">
            <w:pPr>
              <w:spacing w:after="20"/>
              <w:jc w:val="both"/>
              <w:rPr>
                <w:color w:val="000000"/>
                <w:sz w:val="18"/>
                <w:szCs w:val="18"/>
              </w:rPr>
            </w:pPr>
            <w:r w:rsidRPr="000111FF">
              <w:rPr>
                <w:color w:val="000000"/>
                <w:sz w:val="18"/>
                <w:szCs w:val="18"/>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567" w:type="dxa"/>
            <w:tcBorders>
              <w:top w:val="nil"/>
              <w:left w:val="nil"/>
              <w:bottom w:val="single" w:sz="4" w:space="0" w:color="auto"/>
              <w:right w:val="single" w:sz="4" w:space="0" w:color="auto"/>
            </w:tcBorders>
            <w:shd w:val="clear" w:color="auto" w:fill="auto"/>
          </w:tcPr>
          <w:p w14:paraId="22B2D7E0" w14:textId="20B6802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21071D5" w14:textId="1A40ADC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BEBE0D5" w14:textId="510B26AB" w:rsidR="005373F1" w:rsidRPr="00872F19" w:rsidRDefault="005373F1" w:rsidP="00D24AE7">
            <w:pPr>
              <w:spacing w:after="20"/>
              <w:jc w:val="center"/>
              <w:rPr>
                <w:color w:val="000000"/>
                <w:sz w:val="18"/>
                <w:szCs w:val="18"/>
                <w:lang w:val="tt-RU"/>
              </w:rPr>
            </w:pPr>
            <w:r w:rsidRPr="00A34BC0">
              <w:rPr>
                <w:color w:val="000000"/>
                <w:sz w:val="18"/>
                <w:szCs w:val="18"/>
                <w:lang w:val="tt-RU"/>
              </w:rPr>
              <w:t>11 2 Э2 5289 0</w:t>
            </w:r>
          </w:p>
        </w:tc>
        <w:tc>
          <w:tcPr>
            <w:tcW w:w="567" w:type="dxa"/>
            <w:tcBorders>
              <w:top w:val="nil"/>
              <w:left w:val="nil"/>
              <w:bottom w:val="single" w:sz="4" w:space="0" w:color="auto"/>
              <w:right w:val="single" w:sz="4" w:space="0" w:color="auto"/>
            </w:tcBorders>
            <w:shd w:val="clear" w:color="auto" w:fill="auto"/>
          </w:tcPr>
          <w:p w14:paraId="731D06CB" w14:textId="6865D23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9A9B86" w14:textId="592C51D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120 892,8</w:t>
            </w:r>
          </w:p>
        </w:tc>
      </w:tr>
      <w:tr w:rsidR="005373F1" w:rsidRPr="00872F19" w14:paraId="28D1E26D" w14:textId="77777777" w:rsidTr="005373F1">
        <w:trPr>
          <w:trHeight w:val="20"/>
        </w:trPr>
        <w:tc>
          <w:tcPr>
            <w:tcW w:w="3544" w:type="dxa"/>
          </w:tcPr>
          <w:p w14:paraId="4C4B26EB" w14:textId="224D527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360B5DD" w14:textId="1E55BC8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02DBEBE" w14:textId="4C28C6F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5FB6899" w14:textId="686F268A" w:rsidR="005373F1" w:rsidRPr="00872F19" w:rsidRDefault="005373F1" w:rsidP="00D24AE7">
            <w:pPr>
              <w:spacing w:after="20"/>
              <w:jc w:val="center"/>
              <w:rPr>
                <w:color w:val="000000"/>
                <w:sz w:val="18"/>
                <w:szCs w:val="18"/>
              </w:rPr>
            </w:pPr>
            <w:r w:rsidRPr="00872F19">
              <w:rPr>
                <w:color w:val="000000"/>
                <w:sz w:val="18"/>
                <w:szCs w:val="18"/>
              </w:rPr>
              <w:t>11 2 Э2 5289 0</w:t>
            </w:r>
          </w:p>
        </w:tc>
        <w:tc>
          <w:tcPr>
            <w:tcW w:w="567" w:type="dxa"/>
            <w:shd w:val="clear" w:color="auto" w:fill="auto"/>
          </w:tcPr>
          <w:p w14:paraId="38E88CE0" w14:textId="5BAE213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C71384E" w14:textId="696C8696" w:rsidR="005373F1" w:rsidRPr="00872F19" w:rsidRDefault="005373F1" w:rsidP="00D24AE7">
            <w:pPr>
              <w:spacing w:after="20"/>
              <w:jc w:val="right"/>
              <w:rPr>
                <w:color w:val="000000"/>
                <w:sz w:val="18"/>
                <w:szCs w:val="18"/>
              </w:rPr>
            </w:pPr>
            <w:r w:rsidRPr="00872F19">
              <w:rPr>
                <w:color w:val="000000"/>
                <w:sz w:val="18"/>
                <w:szCs w:val="18"/>
              </w:rPr>
              <w:t>120 892,8</w:t>
            </w:r>
          </w:p>
        </w:tc>
        <w:tc>
          <w:tcPr>
            <w:tcW w:w="3687" w:type="dxa"/>
          </w:tcPr>
          <w:p w14:paraId="351E4340" w14:textId="22BD1B37"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8A5C1D0" w14:textId="39AA0AF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A093F54" w14:textId="39C0F41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FCF293F" w14:textId="51AFC8FE" w:rsidR="005373F1" w:rsidRPr="00872F19" w:rsidRDefault="005373F1" w:rsidP="00D24AE7">
            <w:pPr>
              <w:spacing w:after="20"/>
              <w:jc w:val="center"/>
              <w:rPr>
                <w:color w:val="000000"/>
                <w:sz w:val="18"/>
                <w:szCs w:val="18"/>
                <w:lang w:val="tt-RU"/>
              </w:rPr>
            </w:pPr>
            <w:r w:rsidRPr="00A34BC0">
              <w:rPr>
                <w:color w:val="000000"/>
                <w:sz w:val="18"/>
                <w:szCs w:val="18"/>
                <w:lang w:val="tt-RU"/>
              </w:rPr>
              <w:t>11 2 Э2 5289 0</w:t>
            </w:r>
          </w:p>
        </w:tc>
        <w:tc>
          <w:tcPr>
            <w:tcW w:w="567" w:type="dxa"/>
            <w:tcBorders>
              <w:top w:val="nil"/>
              <w:left w:val="nil"/>
              <w:bottom w:val="single" w:sz="4" w:space="0" w:color="auto"/>
              <w:right w:val="single" w:sz="4" w:space="0" w:color="auto"/>
            </w:tcBorders>
            <w:shd w:val="clear" w:color="auto" w:fill="auto"/>
          </w:tcPr>
          <w:p w14:paraId="696E2469" w14:textId="2E31861D"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177B7C5" w14:textId="4871E44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120 892,8</w:t>
            </w:r>
          </w:p>
        </w:tc>
      </w:tr>
      <w:tr w:rsidR="005373F1" w:rsidRPr="00872F19" w14:paraId="130A14AE" w14:textId="77777777" w:rsidTr="005373F1">
        <w:trPr>
          <w:trHeight w:val="20"/>
        </w:trPr>
        <w:tc>
          <w:tcPr>
            <w:tcW w:w="3544" w:type="dxa"/>
          </w:tcPr>
          <w:p w14:paraId="58EC5A20" w14:textId="0B613689"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A99897A" w14:textId="48280BA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F3BF64B" w14:textId="334E2B8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A648771" w14:textId="1D8484DF" w:rsidR="005373F1" w:rsidRPr="00872F19" w:rsidRDefault="005373F1" w:rsidP="00D24AE7">
            <w:pPr>
              <w:spacing w:after="20"/>
              <w:jc w:val="center"/>
              <w:rPr>
                <w:color w:val="000000"/>
                <w:sz w:val="18"/>
                <w:szCs w:val="18"/>
              </w:rPr>
            </w:pPr>
            <w:r w:rsidRPr="00872F19">
              <w:rPr>
                <w:color w:val="000000"/>
                <w:sz w:val="18"/>
                <w:szCs w:val="18"/>
              </w:rPr>
              <w:t>11 4 00 0000 0</w:t>
            </w:r>
          </w:p>
        </w:tc>
        <w:tc>
          <w:tcPr>
            <w:tcW w:w="567" w:type="dxa"/>
            <w:shd w:val="clear" w:color="auto" w:fill="auto"/>
          </w:tcPr>
          <w:p w14:paraId="0DACDEFC" w14:textId="54357BA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F3105C" w14:textId="08706AC6" w:rsidR="005373F1" w:rsidRPr="00872F19" w:rsidRDefault="005373F1" w:rsidP="00D24AE7">
            <w:pPr>
              <w:spacing w:after="20"/>
              <w:jc w:val="right"/>
              <w:rPr>
                <w:color w:val="000000"/>
                <w:sz w:val="18"/>
                <w:szCs w:val="18"/>
              </w:rPr>
            </w:pPr>
            <w:r w:rsidRPr="00872F19">
              <w:rPr>
                <w:color w:val="000000"/>
                <w:sz w:val="18"/>
                <w:szCs w:val="18"/>
              </w:rPr>
              <w:t>475 935,6</w:t>
            </w:r>
          </w:p>
        </w:tc>
        <w:tc>
          <w:tcPr>
            <w:tcW w:w="3687" w:type="dxa"/>
          </w:tcPr>
          <w:p w14:paraId="4D936A6B" w14:textId="4BC9DE21"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D21DD10" w14:textId="2CD5BD8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72A8A72" w14:textId="080EC87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60E3D3D" w14:textId="4F7ED6DD" w:rsidR="005373F1" w:rsidRPr="00872F19" w:rsidRDefault="005373F1" w:rsidP="00D24AE7">
            <w:pPr>
              <w:spacing w:after="20"/>
              <w:jc w:val="center"/>
              <w:rPr>
                <w:color w:val="000000"/>
                <w:sz w:val="18"/>
                <w:szCs w:val="18"/>
                <w:lang w:val="tt-RU"/>
              </w:rPr>
            </w:pPr>
            <w:r w:rsidRPr="00A34BC0">
              <w:rPr>
                <w:color w:val="000000"/>
                <w:sz w:val="18"/>
                <w:szCs w:val="18"/>
                <w:lang w:val="tt-RU"/>
              </w:rPr>
              <w:t>11 4 00 0000 0</w:t>
            </w:r>
          </w:p>
        </w:tc>
        <w:tc>
          <w:tcPr>
            <w:tcW w:w="567" w:type="dxa"/>
            <w:tcBorders>
              <w:top w:val="nil"/>
              <w:left w:val="nil"/>
              <w:bottom w:val="single" w:sz="4" w:space="0" w:color="auto"/>
              <w:right w:val="single" w:sz="4" w:space="0" w:color="auto"/>
            </w:tcBorders>
            <w:shd w:val="clear" w:color="auto" w:fill="auto"/>
          </w:tcPr>
          <w:p w14:paraId="5B501085" w14:textId="04C16B7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96A379" w14:textId="5CAFA0E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652 828,1</w:t>
            </w:r>
          </w:p>
        </w:tc>
      </w:tr>
      <w:tr w:rsidR="005373F1" w:rsidRPr="00872F19" w14:paraId="6A615506" w14:textId="77777777" w:rsidTr="005373F1">
        <w:trPr>
          <w:trHeight w:val="20"/>
        </w:trPr>
        <w:tc>
          <w:tcPr>
            <w:tcW w:w="3544" w:type="dxa"/>
          </w:tcPr>
          <w:p w14:paraId="07D321D5" w14:textId="2B75EC0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икътисадый сәясәтен камилләштерү» процессы  чаралары комплексы</w:t>
            </w:r>
          </w:p>
        </w:tc>
        <w:tc>
          <w:tcPr>
            <w:tcW w:w="425" w:type="dxa"/>
            <w:shd w:val="clear" w:color="auto" w:fill="auto"/>
          </w:tcPr>
          <w:p w14:paraId="7BB7C535" w14:textId="111FFE4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41584EE" w14:textId="52EDAC3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8996FE8" w14:textId="1945BE00" w:rsidR="005373F1" w:rsidRPr="00872F19" w:rsidRDefault="005373F1" w:rsidP="00D24AE7">
            <w:pPr>
              <w:spacing w:after="20"/>
              <w:jc w:val="center"/>
              <w:rPr>
                <w:color w:val="000000"/>
                <w:sz w:val="18"/>
                <w:szCs w:val="18"/>
              </w:rPr>
            </w:pPr>
            <w:r w:rsidRPr="00872F19">
              <w:rPr>
                <w:color w:val="000000"/>
                <w:sz w:val="18"/>
                <w:szCs w:val="18"/>
              </w:rPr>
              <w:t>11 4 01 0000 0</w:t>
            </w:r>
          </w:p>
        </w:tc>
        <w:tc>
          <w:tcPr>
            <w:tcW w:w="567" w:type="dxa"/>
            <w:shd w:val="clear" w:color="auto" w:fill="auto"/>
          </w:tcPr>
          <w:p w14:paraId="11670222" w14:textId="6AD7692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C98694" w14:textId="7E7F04B4" w:rsidR="005373F1" w:rsidRPr="00872F19" w:rsidRDefault="005373F1" w:rsidP="00D24AE7">
            <w:pPr>
              <w:spacing w:after="20"/>
              <w:jc w:val="right"/>
              <w:rPr>
                <w:color w:val="000000"/>
                <w:sz w:val="18"/>
                <w:szCs w:val="18"/>
              </w:rPr>
            </w:pPr>
            <w:r w:rsidRPr="00872F19">
              <w:rPr>
                <w:color w:val="000000"/>
                <w:sz w:val="18"/>
                <w:szCs w:val="18"/>
              </w:rPr>
              <w:t>331 491,5</w:t>
            </w:r>
          </w:p>
        </w:tc>
        <w:tc>
          <w:tcPr>
            <w:tcW w:w="3687" w:type="dxa"/>
          </w:tcPr>
          <w:p w14:paraId="13887C67" w14:textId="1A5B66F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дәүләт икътисадый сәясәтен камилләштерү» процессы  чаралары комплексы</w:t>
            </w:r>
          </w:p>
        </w:tc>
        <w:tc>
          <w:tcPr>
            <w:tcW w:w="567" w:type="dxa"/>
            <w:tcBorders>
              <w:top w:val="nil"/>
              <w:left w:val="nil"/>
              <w:bottom w:val="single" w:sz="4" w:space="0" w:color="auto"/>
              <w:right w:val="single" w:sz="4" w:space="0" w:color="auto"/>
            </w:tcBorders>
            <w:shd w:val="clear" w:color="auto" w:fill="auto"/>
          </w:tcPr>
          <w:p w14:paraId="36C8473C" w14:textId="36F48EA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C619AC5" w14:textId="2E186AE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77B4678" w14:textId="2B809152" w:rsidR="005373F1" w:rsidRPr="00872F19" w:rsidRDefault="005373F1" w:rsidP="00D24AE7">
            <w:pPr>
              <w:spacing w:after="20"/>
              <w:jc w:val="center"/>
              <w:rPr>
                <w:color w:val="000000"/>
                <w:sz w:val="18"/>
                <w:szCs w:val="18"/>
                <w:lang w:val="tt-RU"/>
              </w:rPr>
            </w:pPr>
            <w:r w:rsidRPr="00A34BC0">
              <w:rPr>
                <w:color w:val="000000"/>
                <w:sz w:val="18"/>
                <w:szCs w:val="18"/>
                <w:lang w:val="tt-RU"/>
              </w:rPr>
              <w:t>11 4 01 0000 0</w:t>
            </w:r>
          </w:p>
        </w:tc>
        <w:tc>
          <w:tcPr>
            <w:tcW w:w="567" w:type="dxa"/>
            <w:tcBorders>
              <w:top w:val="nil"/>
              <w:left w:val="nil"/>
              <w:bottom w:val="single" w:sz="4" w:space="0" w:color="auto"/>
              <w:right w:val="single" w:sz="4" w:space="0" w:color="auto"/>
            </w:tcBorders>
            <w:shd w:val="clear" w:color="auto" w:fill="auto"/>
          </w:tcPr>
          <w:p w14:paraId="1F4B2756" w14:textId="6BCBB7F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30DB7F" w14:textId="6D84823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466 385,1</w:t>
            </w:r>
          </w:p>
        </w:tc>
      </w:tr>
      <w:tr w:rsidR="005373F1" w:rsidRPr="00872F19" w14:paraId="0F540C1C" w14:textId="77777777" w:rsidTr="005373F1">
        <w:trPr>
          <w:trHeight w:val="20"/>
        </w:trPr>
        <w:tc>
          <w:tcPr>
            <w:tcW w:w="3544" w:type="dxa"/>
          </w:tcPr>
          <w:p w14:paraId="3EFE5AF4" w14:textId="65ED9719"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48B7C2E2" w14:textId="6F41C6F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CBC4439" w14:textId="23574A0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D921CAA" w14:textId="5B2E4B3F" w:rsidR="005373F1" w:rsidRPr="00872F19" w:rsidRDefault="005373F1" w:rsidP="00D24AE7">
            <w:pPr>
              <w:spacing w:after="20"/>
              <w:jc w:val="center"/>
              <w:rPr>
                <w:color w:val="000000"/>
                <w:sz w:val="18"/>
                <w:szCs w:val="18"/>
              </w:rPr>
            </w:pPr>
            <w:r w:rsidRPr="00872F19">
              <w:rPr>
                <w:color w:val="000000"/>
                <w:sz w:val="18"/>
                <w:szCs w:val="18"/>
              </w:rPr>
              <w:t>11 4 01 0204 0</w:t>
            </w:r>
          </w:p>
        </w:tc>
        <w:tc>
          <w:tcPr>
            <w:tcW w:w="567" w:type="dxa"/>
            <w:shd w:val="clear" w:color="auto" w:fill="auto"/>
          </w:tcPr>
          <w:p w14:paraId="19629D6C" w14:textId="7AA7D9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3DEEDB" w14:textId="2F37C6E9" w:rsidR="005373F1" w:rsidRPr="00872F19" w:rsidRDefault="005373F1" w:rsidP="00D24AE7">
            <w:pPr>
              <w:spacing w:after="20"/>
              <w:jc w:val="right"/>
              <w:rPr>
                <w:color w:val="000000"/>
                <w:sz w:val="18"/>
                <w:szCs w:val="18"/>
              </w:rPr>
            </w:pPr>
            <w:r w:rsidRPr="00872F19">
              <w:rPr>
                <w:color w:val="000000"/>
                <w:sz w:val="18"/>
                <w:szCs w:val="18"/>
              </w:rPr>
              <w:t>282 503,7</w:t>
            </w:r>
          </w:p>
        </w:tc>
        <w:tc>
          <w:tcPr>
            <w:tcW w:w="3687" w:type="dxa"/>
          </w:tcPr>
          <w:p w14:paraId="4056AB49" w14:textId="3F89D671"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2ECF5C2E" w14:textId="220209F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4102EAB" w14:textId="325F2E5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BDB4DC8" w14:textId="757FD02B" w:rsidR="005373F1" w:rsidRPr="00872F19" w:rsidRDefault="005373F1" w:rsidP="00D24AE7">
            <w:pPr>
              <w:spacing w:after="20"/>
              <w:jc w:val="center"/>
              <w:rPr>
                <w:color w:val="000000"/>
                <w:sz w:val="18"/>
                <w:szCs w:val="18"/>
                <w:lang w:val="tt-RU"/>
              </w:rPr>
            </w:pPr>
            <w:r w:rsidRPr="00A34BC0">
              <w:rPr>
                <w:color w:val="000000"/>
                <w:sz w:val="18"/>
                <w:szCs w:val="18"/>
                <w:lang w:val="tt-RU"/>
              </w:rPr>
              <w:t>11 4 01 0204 0</w:t>
            </w:r>
          </w:p>
        </w:tc>
        <w:tc>
          <w:tcPr>
            <w:tcW w:w="567" w:type="dxa"/>
            <w:tcBorders>
              <w:top w:val="nil"/>
              <w:left w:val="nil"/>
              <w:bottom w:val="single" w:sz="4" w:space="0" w:color="auto"/>
              <w:right w:val="single" w:sz="4" w:space="0" w:color="auto"/>
            </w:tcBorders>
            <w:shd w:val="clear" w:color="auto" w:fill="auto"/>
          </w:tcPr>
          <w:p w14:paraId="0743CE92" w14:textId="218831D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F587381" w14:textId="29FE25A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417 604,1</w:t>
            </w:r>
          </w:p>
        </w:tc>
      </w:tr>
      <w:tr w:rsidR="005373F1" w:rsidRPr="00872F19" w14:paraId="6A24053F" w14:textId="77777777" w:rsidTr="005373F1">
        <w:trPr>
          <w:trHeight w:val="20"/>
        </w:trPr>
        <w:tc>
          <w:tcPr>
            <w:tcW w:w="3544" w:type="dxa"/>
          </w:tcPr>
          <w:p w14:paraId="33F5C360" w14:textId="66CA74E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w:t>
            </w:r>
            <w:r w:rsidRPr="000111FF">
              <w:rPr>
                <w:color w:val="000000"/>
                <w:sz w:val="18"/>
                <w:szCs w:val="18"/>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66AFEA5" w14:textId="37D3517B"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51B7AD1F" w14:textId="5D05F3F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E796C69" w14:textId="24286144" w:rsidR="005373F1" w:rsidRPr="00872F19" w:rsidRDefault="005373F1" w:rsidP="00D24AE7">
            <w:pPr>
              <w:spacing w:after="20"/>
              <w:jc w:val="center"/>
              <w:rPr>
                <w:color w:val="000000"/>
                <w:sz w:val="18"/>
                <w:szCs w:val="18"/>
              </w:rPr>
            </w:pPr>
            <w:r w:rsidRPr="00872F19">
              <w:rPr>
                <w:color w:val="000000"/>
                <w:sz w:val="18"/>
                <w:szCs w:val="18"/>
              </w:rPr>
              <w:t>11 4 01 0204 0</w:t>
            </w:r>
          </w:p>
        </w:tc>
        <w:tc>
          <w:tcPr>
            <w:tcW w:w="567" w:type="dxa"/>
            <w:shd w:val="clear" w:color="auto" w:fill="auto"/>
          </w:tcPr>
          <w:p w14:paraId="6340AC11" w14:textId="6C4B3F5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31603A8" w14:textId="5D0060ED" w:rsidR="005373F1" w:rsidRPr="00872F19" w:rsidRDefault="005373F1" w:rsidP="00D24AE7">
            <w:pPr>
              <w:spacing w:after="20"/>
              <w:jc w:val="right"/>
              <w:rPr>
                <w:color w:val="000000"/>
                <w:sz w:val="18"/>
                <w:szCs w:val="18"/>
              </w:rPr>
            </w:pPr>
            <w:r w:rsidRPr="00872F19">
              <w:rPr>
                <w:color w:val="000000"/>
                <w:sz w:val="18"/>
                <w:szCs w:val="18"/>
              </w:rPr>
              <w:t>254 689,1</w:t>
            </w:r>
          </w:p>
        </w:tc>
        <w:tc>
          <w:tcPr>
            <w:tcW w:w="3687" w:type="dxa"/>
          </w:tcPr>
          <w:p w14:paraId="0E5CD33D" w14:textId="25F4762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w:t>
            </w:r>
            <w:r w:rsidRPr="000111FF">
              <w:rPr>
                <w:color w:val="000000"/>
                <w:sz w:val="18"/>
                <w:szCs w:val="18"/>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85BAEEC" w14:textId="301E4AA0"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005270B9" w14:textId="45C3AF3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5BB2CA4" w14:textId="5406E96A" w:rsidR="005373F1" w:rsidRPr="00872F19" w:rsidRDefault="005373F1" w:rsidP="00D24AE7">
            <w:pPr>
              <w:spacing w:after="20"/>
              <w:jc w:val="center"/>
              <w:rPr>
                <w:color w:val="000000"/>
                <w:sz w:val="18"/>
                <w:szCs w:val="18"/>
                <w:lang w:val="tt-RU"/>
              </w:rPr>
            </w:pPr>
            <w:r w:rsidRPr="00A34BC0">
              <w:rPr>
                <w:color w:val="000000"/>
                <w:sz w:val="18"/>
                <w:szCs w:val="18"/>
                <w:lang w:val="tt-RU"/>
              </w:rPr>
              <w:t>11 4 01 0204 0</w:t>
            </w:r>
          </w:p>
        </w:tc>
        <w:tc>
          <w:tcPr>
            <w:tcW w:w="567" w:type="dxa"/>
            <w:tcBorders>
              <w:top w:val="nil"/>
              <w:left w:val="nil"/>
              <w:bottom w:val="single" w:sz="4" w:space="0" w:color="auto"/>
              <w:right w:val="single" w:sz="4" w:space="0" w:color="auto"/>
            </w:tcBorders>
            <w:shd w:val="clear" w:color="auto" w:fill="auto"/>
          </w:tcPr>
          <w:p w14:paraId="28AC7BB4" w14:textId="22EFE47D"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C126E72" w14:textId="48D1EB2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388 884,5</w:t>
            </w:r>
          </w:p>
        </w:tc>
      </w:tr>
      <w:tr w:rsidR="005373F1" w:rsidRPr="00872F19" w14:paraId="38AF22B5" w14:textId="77777777" w:rsidTr="005373F1">
        <w:trPr>
          <w:trHeight w:val="20"/>
        </w:trPr>
        <w:tc>
          <w:tcPr>
            <w:tcW w:w="3544" w:type="dxa"/>
          </w:tcPr>
          <w:p w14:paraId="39831DE9" w14:textId="7FF354B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D14CE2D" w14:textId="12F8AB2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2365802" w14:textId="2844F60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9DB1F63" w14:textId="12346816" w:rsidR="005373F1" w:rsidRPr="00872F19" w:rsidRDefault="005373F1" w:rsidP="00D24AE7">
            <w:pPr>
              <w:spacing w:after="20"/>
              <w:jc w:val="center"/>
              <w:rPr>
                <w:color w:val="000000"/>
                <w:sz w:val="18"/>
                <w:szCs w:val="18"/>
              </w:rPr>
            </w:pPr>
            <w:r w:rsidRPr="00872F19">
              <w:rPr>
                <w:color w:val="000000"/>
                <w:sz w:val="18"/>
                <w:szCs w:val="18"/>
              </w:rPr>
              <w:t>11 4 01 0204 0</w:t>
            </w:r>
          </w:p>
        </w:tc>
        <w:tc>
          <w:tcPr>
            <w:tcW w:w="567" w:type="dxa"/>
            <w:shd w:val="clear" w:color="auto" w:fill="auto"/>
          </w:tcPr>
          <w:p w14:paraId="465010ED" w14:textId="63E4163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8A62686" w14:textId="3466A3EE" w:rsidR="005373F1" w:rsidRPr="00872F19" w:rsidRDefault="005373F1" w:rsidP="00D24AE7">
            <w:pPr>
              <w:spacing w:after="20"/>
              <w:jc w:val="right"/>
              <w:rPr>
                <w:color w:val="000000"/>
                <w:sz w:val="18"/>
                <w:szCs w:val="18"/>
              </w:rPr>
            </w:pPr>
            <w:r w:rsidRPr="00872F19">
              <w:rPr>
                <w:color w:val="000000"/>
                <w:sz w:val="18"/>
                <w:szCs w:val="18"/>
              </w:rPr>
              <w:t>27 814,6</w:t>
            </w:r>
          </w:p>
        </w:tc>
        <w:tc>
          <w:tcPr>
            <w:tcW w:w="3687" w:type="dxa"/>
          </w:tcPr>
          <w:p w14:paraId="6B004C63" w14:textId="2E66A757"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10DDB23" w14:textId="391A546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B9C9D37" w14:textId="13FDE70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248161B" w14:textId="08AE357D" w:rsidR="005373F1" w:rsidRPr="00872F19" w:rsidRDefault="005373F1" w:rsidP="00D24AE7">
            <w:pPr>
              <w:spacing w:after="20"/>
              <w:jc w:val="center"/>
              <w:rPr>
                <w:color w:val="000000"/>
                <w:sz w:val="18"/>
                <w:szCs w:val="18"/>
                <w:lang w:val="tt-RU"/>
              </w:rPr>
            </w:pPr>
            <w:r w:rsidRPr="00A34BC0">
              <w:rPr>
                <w:color w:val="000000"/>
                <w:sz w:val="18"/>
                <w:szCs w:val="18"/>
                <w:lang w:val="tt-RU"/>
              </w:rPr>
              <w:t>11 4 01 0204 0</w:t>
            </w:r>
          </w:p>
        </w:tc>
        <w:tc>
          <w:tcPr>
            <w:tcW w:w="567" w:type="dxa"/>
            <w:tcBorders>
              <w:top w:val="nil"/>
              <w:left w:val="nil"/>
              <w:bottom w:val="single" w:sz="4" w:space="0" w:color="auto"/>
              <w:right w:val="single" w:sz="4" w:space="0" w:color="auto"/>
            </w:tcBorders>
            <w:shd w:val="clear" w:color="auto" w:fill="auto"/>
          </w:tcPr>
          <w:p w14:paraId="1284DC75" w14:textId="16DC7FE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E0A3565" w14:textId="7E99DF5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28 719,6</w:t>
            </w:r>
          </w:p>
        </w:tc>
      </w:tr>
      <w:tr w:rsidR="005373F1" w:rsidRPr="00872F19" w14:paraId="436D8A07" w14:textId="77777777" w:rsidTr="005373F1">
        <w:trPr>
          <w:trHeight w:val="20"/>
        </w:trPr>
        <w:tc>
          <w:tcPr>
            <w:tcW w:w="3544" w:type="dxa"/>
          </w:tcPr>
          <w:p w14:paraId="29C9E146" w14:textId="35062DC0"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6A84E88" w14:textId="0A92E6D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1D9645E" w14:textId="7AD81BB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BEC1D07" w14:textId="22BBBDCC" w:rsidR="005373F1" w:rsidRPr="00872F19" w:rsidRDefault="005373F1" w:rsidP="00D24AE7">
            <w:pPr>
              <w:spacing w:after="20"/>
              <w:jc w:val="center"/>
              <w:rPr>
                <w:color w:val="000000"/>
                <w:sz w:val="18"/>
                <w:szCs w:val="18"/>
              </w:rPr>
            </w:pPr>
            <w:r w:rsidRPr="00872F19">
              <w:rPr>
                <w:color w:val="000000"/>
                <w:sz w:val="18"/>
                <w:szCs w:val="18"/>
              </w:rPr>
              <w:t>11 4 01 0295 0</w:t>
            </w:r>
          </w:p>
        </w:tc>
        <w:tc>
          <w:tcPr>
            <w:tcW w:w="567" w:type="dxa"/>
            <w:shd w:val="clear" w:color="auto" w:fill="auto"/>
          </w:tcPr>
          <w:p w14:paraId="7C2255D5" w14:textId="4E3126C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43B75E" w14:textId="7D28E199" w:rsidR="005373F1" w:rsidRPr="00872F19" w:rsidRDefault="005373F1" w:rsidP="00D24AE7">
            <w:pPr>
              <w:spacing w:after="20"/>
              <w:jc w:val="right"/>
              <w:rPr>
                <w:color w:val="000000"/>
                <w:sz w:val="18"/>
                <w:szCs w:val="18"/>
              </w:rPr>
            </w:pPr>
            <w:r w:rsidRPr="00872F19">
              <w:rPr>
                <w:color w:val="000000"/>
                <w:sz w:val="18"/>
                <w:szCs w:val="18"/>
              </w:rPr>
              <w:t>727,1</w:t>
            </w:r>
          </w:p>
        </w:tc>
        <w:tc>
          <w:tcPr>
            <w:tcW w:w="3687" w:type="dxa"/>
          </w:tcPr>
          <w:p w14:paraId="00CDE11A" w14:textId="332E8C46"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5BA9FE5B" w14:textId="46060F5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38FDB2D" w14:textId="55E2926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0D81953" w14:textId="5CBF0361" w:rsidR="005373F1" w:rsidRPr="00872F19" w:rsidRDefault="005373F1" w:rsidP="00D24AE7">
            <w:pPr>
              <w:spacing w:after="20"/>
              <w:jc w:val="center"/>
              <w:rPr>
                <w:color w:val="000000"/>
                <w:sz w:val="18"/>
                <w:szCs w:val="18"/>
                <w:lang w:val="tt-RU"/>
              </w:rPr>
            </w:pPr>
            <w:r w:rsidRPr="00A34BC0">
              <w:rPr>
                <w:color w:val="000000"/>
                <w:sz w:val="18"/>
                <w:szCs w:val="18"/>
                <w:lang w:val="tt-RU"/>
              </w:rPr>
              <w:t>11 4 01 0295 0</w:t>
            </w:r>
          </w:p>
        </w:tc>
        <w:tc>
          <w:tcPr>
            <w:tcW w:w="567" w:type="dxa"/>
            <w:tcBorders>
              <w:top w:val="nil"/>
              <w:left w:val="nil"/>
              <w:bottom w:val="single" w:sz="4" w:space="0" w:color="auto"/>
              <w:right w:val="single" w:sz="4" w:space="0" w:color="auto"/>
            </w:tcBorders>
            <w:shd w:val="clear" w:color="auto" w:fill="auto"/>
          </w:tcPr>
          <w:p w14:paraId="5D506608" w14:textId="1BE7804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673BC9" w14:textId="42A4345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520,3</w:t>
            </w:r>
          </w:p>
        </w:tc>
      </w:tr>
      <w:tr w:rsidR="005373F1" w:rsidRPr="00872F19" w14:paraId="4D9FBFE0" w14:textId="77777777" w:rsidTr="005373F1">
        <w:trPr>
          <w:trHeight w:val="20"/>
        </w:trPr>
        <w:tc>
          <w:tcPr>
            <w:tcW w:w="3544" w:type="dxa"/>
          </w:tcPr>
          <w:p w14:paraId="1EF89C55" w14:textId="4915F1F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E961C27" w14:textId="2627E93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FC2BC11" w14:textId="3B4330D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CB59EFB" w14:textId="48BE1DF7" w:rsidR="005373F1" w:rsidRPr="00872F19" w:rsidRDefault="005373F1" w:rsidP="00D24AE7">
            <w:pPr>
              <w:spacing w:after="20"/>
              <w:jc w:val="center"/>
              <w:rPr>
                <w:color w:val="000000"/>
                <w:sz w:val="18"/>
                <w:szCs w:val="18"/>
              </w:rPr>
            </w:pPr>
            <w:r w:rsidRPr="00872F19">
              <w:rPr>
                <w:color w:val="000000"/>
                <w:sz w:val="18"/>
                <w:szCs w:val="18"/>
              </w:rPr>
              <w:t>11 4 01 0295 0</w:t>
            </w:r>
          </w:p>
        </w:tc>
        <w:tc>
          <w:tcPr>
            <w:tcW w:w="567" w:type="dxa"/>
            <w:shd w:val="clear" w:color="auto" w:fill="auto"/>
          </w:tcPr>
          <w:p w14:paraId="3EA0F5F9" w14:textId="7FA4963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00935C9" w14:textId="569CAD06" w:rsidR="005373F1" w:rsidRPr="00872F19" w:rsidRDefault="005373F1" w:rsidP="00D24AE7">
            <w:pPr>
              <w:spacing w:after="20"/>
              <w:jc w:val="right"/>
              <w:rPr>
                <w:color w:val="000000"/>
                <w:sz w:val="18"/>
                <w:szCs w:val="18"/>
              </w:rPr>
            </w:pPr>
            <w:r w:rsidRPr="00872F19">
              <w:rPr>
                <w:color w:val="000000"/>
                <w:sz w:val="18"/>
                <w:szCs w:val="18"/>
              </w:rPr>
              <w:t>727,1</w:t>
            </w:r>
          </w:p>
        </w:tc>
        <w:tc>
          <w:tcPr>
            <w:tcW w:w="3687" w:type="dxa"/>
          </w:tcPr>
          <w:p w14:paraId="67562739" w14:textId="1BC820D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A34903C" w14:textId="62D4647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D8E5079" w14:textId="5E78DFD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7B20367" w14:textId="06ABD546" w:rsidR="005373F1" w:rsidRPr="00872F19" w:rsidRDefault="005373F1" w:rsidP="00D24AE7">
            <w:pPr>
              <w:spacing w:after="20"/>
              <w:jc w:val="center"/>
              <w:rPr>
                <w:color w:val="000000"/>
                <w:sz w:val="18"/>
                <w:szCs w:val="18"/>
                <w:lang w:val="tt-RU"/>
              </w:rPr>
            </w:pPr>
            <w:r w:rsidRPr="00A34BC0">
              <w:rPr>
                <w:color w:val="000000"/>
                <w:sz w:val="18"/>
                <w:szCs w:val="18"/>
                <w:lang w:val="tt-RU"/>
              </w:rPr>
              <w:t>11 4 01 0295 0</w:t>
            </w:r>
          </w:p>
        </w:tc>
        <w:tc>
          <w:tcPr>
            <w:tcW w:w="567" w:type="dxa"/>
            <w:tcBorders>
              <w:top w:val="nil"/>
              <w:left w:val="nil"/>
              <w:bottom w:val="single" w:sz="4" w:space="0" w:color="auto"/>
              <w:right w:val="single" w:sz="4" w:space="0" w:color="auto"/>
            </w:tcBorders>
            <w:shd w:val="clear" w:color="auto" w:fill="auto"/>
          </w:tcPr>
          <w:p w14:paraId="33397144" w14:textId="6774482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DBB184B" w14:textId="5C1DCD0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520,3</w:t>
            </w:r>
          </w:p>
        </w:tc>
      </w:tr>
      <w:tr w:rsidR="005373F1" w:rsidRPr="00872F19" w14:paraId="2EFA522C" w14:textId="77777777" w:rsidTr="005373F1">
        <w:trPr>
          <w:trHeight w:val="20"/>
        </w:trPr>
        <w:tc>
          <w:tcPr>
            <w:tcW w:w="3544" w:type="dxa"/>
          </w:tcPr>
          <w:p w14:paraId="7D533E54" w14:textId="69F195E8"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6340A1D7" w14:textId="2DA70AE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18DAA12" w14:textId="18024CC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2C23CC4" w14:textId="15E9029F" w:rsidR="005373F1" w:rsidRPr="00872F19" w:rsidRDefault="005373F1" w:rsidP="00D24AE7">
            <w:pPr>
              <w:spacing w:after="20"/>
              <w:jc w:val="center"/>
              <w:rPr>
                <w:color w:val="000000"/>
                <w:sz w:val="18"/>
                <w:szCs w:val="18"/>
              </w:rPr>
            </w:pPr>
            <w:r w:rsidRPr="00872F19">
              <w:rPr>
                <w:color w:val="000000"/>
                <w:sz w:val="18"/>
                <w:szCs w:val="18"/>
              </w:rPr>
              <w:t>11 4 01 9235 0</w:t>
            </w:r>
          </w:p>
        </w:tc>
        <w:tc>
          <w:tcPr>
            <w:tcW w:w="567" w:type="dxa"/>
            <w:shd w:val="clear" w:color="auto" w:fill="auto"/>
          </w:tcPr>
          <w:p w14:paraId="20A22F4E" w14:textId="1BFF90C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FD7FCF" w14:textId="52A02D09" w:rsidR="005373F1" w:rsidRPr="00872F19" w:rsidRDefault="005373F1" w:rsidP="00D24AE7">
            <w:pPr>
              <w:spacing w:after="20"/>
              <w:jc w:val="right"/>
              <w:rPr>
                <w:color w:val="000000"/>
                <w:sz w:val="18"/>
                <w:szCs w:val="18"/>
              </w:rPr>
            </w:pPr>
            <w:r w:rsidRPr="00872F19">
              <w:rPr>
                <w:color w:val="000000"/>
                <w:sz w:val="18"/>
                <w:szCs w:val="18"/>
              </w:rPr>
              <w:t>21 118,2</w:t>
            </w:r>
          </w:p>
        </w:tc>
        <w:tc>
          <w:tcPr>
            <w:tcW w:w="3687" w:type="dxa"/>
          </w:tcPr>
          <w:p w14:paraId="7900138F" w14:textId="67A08F8D"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6BC00910" w14:textId="574A784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128A5FF" w14:textId="595D005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F75012D" w14:textId="27887302" w:rsidR="005373F1" w:rsidRPr="00872F19" w:rsidRDefault="005373F1" w:rsidP="00D24AE7">
            <w:pPr>
              <w:spacing w:after="20"/>
              <w:jc w:val="center"/>
              <w:rPr>
                <w:color w:val="000000"/>
                <w:sz w:val="18"/>
                <w:szCs w:val="18"/>
                <w:lang w:val="tt-RU"/>
              </w:rPr>
            </w:pPr>
            <w:r w:rsidRPr="00A34BC0">
              <w:rPr>
                <w:color w:val="000000"/>
                <w:sz w:val="18"/>
                <w:szCs w:val="18"/>
                <w:lang w:val="tt-RU"/>
              </w:rPr>
              <w:t>11 4 01 9235 0</w:t>
            </w:r>
          </w:p>
        </w:tc>
        <w:tc>
          <w:tcPr>
            <w:tcW w:w="567" w:type="dxa"/>
            <w:tcBorders>
              <w:top w:val="nil"/>
              <w:left w:val="nil"/>
              <w:bottom w:val="single" w:sz="4" w:space="0" w:color="auto"/>
              <w:right w:val="single" w:sz="4" w:space="0" w:color="auto"/>
            </w:tcBorders>
            <w:shd w:val="clear" w:color="auto" w:fill="auto"/>
          </w:tcPr>
          <w:p w14:paraId="56BAF782" w14:textId="711624B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B62019" w14:textId="75ACA426" w:rsidR="005373F1" w:rsidRPr="00EB78A8" w:rsidRDefault="005373F1" w:rsidP="00D24AE7">
            <w:pPr>
              <w:spacing w:after="20"/>
              <w:jc w:val="right"/>
              <w:rPr>
                <w:bCs/>
                <w:color w:val="000000"/>
                <w:sz w:val="18"/>
                <w:szCs w:val="18"/>
                <w:lang w:val="tt-RU"/>
              </w:rPr>
            </w:pPr>
            <w:r w:rsidRPr="00EB78A8">
              <w:rPr>
                <w:bCs/>
                <w:color w:val="000000"/>
                <w:sz w:val="18"/>
                <w:szCs w:val="18"/>
                <w:lang w:val="tt-RU"/>
              </w:rPr>
              <w:t>21 118,2</w:t>
            </w:r>
          </w:p>
        </w:tc>
      </w:tr>
      <w:tr w:rsidR="005373F1" w:rsidRPr="00872F19" w14:paraId="6F42525D" w14:textId="77777777" w:rsidTr="005373F1">
        <w:trPr>
          <w:trHeight w:val="20"/>
        </w:trPr>
        <w:tc>
          <w:tcPr>
            <w:tcW w:w="3544" w:type="dxa"/>
          </w:tcPr>
          <w:p w14:paraId="597B3763" w14:textId="7410D00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5CC3B70" w14:textId="0160292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710FB0D" w14:textId="08D42F1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17BE084" w14:textId="6270D974" w:rsidR="005373F1" w:rsidRPr="00872F19" w:rsidRDefault="005373F1" w:rsidP="00D24AE7">
            <w:pPr>
              <w:spacing w:after="20"/>
              <w:jc w:val="center"/>
              <w:rPr>
                <w:color w:val="000000"/>
                <w:sz w:val="18"/>
                <w:szCs w:val="18"/>
              </w:rPr>
            </w:pPr>
            <w:r w:rsidRPr="00872F19">
              <w:rPr>
                <w:color w:val="000000"/>
                <w:sz w:val="18"/>
                <w:szCs w:val="18"/>
              </w:rPr>
              <w:t>11 4 01 9235 0</w:t>
            </w:r>
          </w:p>
        </w:tc>
        <w:tc>
          <w:tcPr>
            <w:tcW w:w="567" w:type="dxa"/>
            <w:shd w:val="clear" w:color="auto" w:fill="auto"/>
          </w:tcPr>
          <w:p w14:paraId="7860E3AB" w14:textId="78BE654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80B0E68" w14:textId="519912E2" w:rsidR="005373F1" w:rsidRPr="00872F19" w:rsidRDefault="005373F1" w:rsidP="00D24AE7">
            <w:pPr>
              <w:spacing w:after="20"/>
              <w:jc w:val="right"/>
              <w:rPr>
                <w:color w:val="000000"/>
                <w:sz w:val="18"/>
                <w:szCs w:val="18"/>
              </w:rPr>
            </w:pPr>
            <w:r w:rsidRPr="00872F19">
              <w:rPr>
                <w:color w:val="000000"/>
                <w:sz w:val="18"/>
                <w:szCs w:val="18"/>
              </w:rPr>
              <w:t>16 118,2</w:t>
            </w:r>
          </w:p>
        </w:tc>
        <w:tc>
          <w:tcPr>
            <w:tcW w:w="3687" w:type="dxa"/>
          </w:tcPr>
          <w:p w14:paraId="4BF0AE17" w14:textId="15AFFDF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9F3EB0D" w14:textId="6778DE6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D8D4018" w14:textId="2D84A00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EE0A18D" w14:textId="26182400" w:rsidR="005373F1" w:rsidRPr="00872F19" w:rsidRDefault="005373F1" w:rsidP="00D24AE7">
            <w:pPr>
              <w:spacing w:after="20"/>
              <w:jc w:val="center"/>
              <w:rPr>
                <w:color w:val="000000"/>
                <w:sz w:val="18"/>
                <w:szCs w:val="18"/>
                <w:lang w:val="tt-RU"/>
              </w:rPr>
            </w:pPr>
            <w:r w:rsidRPr="00A34BC0">
              <w:rPr>
                <w:color w:val="000000"/>
                <w:sz w:val="18"/>
                <w:szCs w:val="18"/>
                <w:lang w:val="tt-RU"/>
              </w:rPr>
              <w:t>11 4 01 9235 0</w:t>
            </w:r>
          </w:p>
        </w:tc>
        <w:tc>
          <w:tcPr>
            <w:tcW w:w="567" w:type="dxa"/>
            <w:tcBorders>
              <w:top w:val="nil"/>
              <w:left w:val="nil"/>
              <w:bottom w:val="single" w:sz="4" w:space="0" w:color="auto"/>
              <w:right w:val="single" w:sz="4" w:space="0" w:color="auto"/>
            </w:tcBorders>
            <w:shd w:val="clear" w:color="auto" w:fill="auto"/>
          </w:tcPr>
          <w:p w14:paraId="2AA266FB" w14:textId="6A37F515"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3556CF9" w14:textId="550DF9E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16 118,2</w:t>
            </w:r>
          </w:p>
        </w:tc>
      </w:tr>
      <w:tr w:rsidR="005373F1" w:rsidRPr="00872F19" w14:paraId="22985BDE" w14:textId="77777777" w:rsidTr="005373F1">
        <w:trPr>
          <w:trHeight w:val="20"/>
        </w:trPr>
        <w:tc>
          <w:tcPr>
            <w:tcW w:w="3544" w:type="dxa"/>
          </w:tcPr>
          <w:p w14:paraId="54D7D820" w14:textId="440A7CB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AD06807" w14:textId="31022C7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8339E59" w14:textId="659D311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F4E92F2" w14:textId="1B6808E4" w:rsidR="005373F1" w:rsidRPr="00872F19" w:rsidRDefault="005373F1" w:rsidP="00D24AE7">
            <w:pPr>
              <w:spacing w:after="20"/>
              <w:jc w:val="center"/>
              <w:rPr>
                <w:color w:val="000000"/>
                <w:sz w:val="18"/>
                <w:szCs w:val="18"/>
              </w:rPr>
            </w:pPr>
            <w:r w:rsidRPr="00872F19">
              <w:rPr>
                <w:color w:val="000000"/>
                <w:sz w:val="18"/>
                <w:szCs w:val="18"/>
              </w:rPr>
              <w:t>11 4 01 9235 0</w:t>
            </w:r>
          </w:p>
        </w:tc>
        <w:tc>
          <w:tcPr>
            <w:tcW w:w="567" w:type="dxa"/>
            <w:shd w:val="clear" w:color="auto" w:fill="auto"/>
          </w:tcPr>
          <w:p w14:paraId="04684D39" w14:textId="3A0E36F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0672833" w14:textId="671C2BA3"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7FF29019" w14:textId="1BAE121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AAAD9A4" w14:textId="2FC0962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76C5EF8" w14:textId="56B4ACA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3840ECF" w14:textId="3E3394EE" w:rsidR="005373F1" w:rsidRPr="00872F19" w:rsidRDefault="005373F1" w:rsidP="00D24AE7">
            <w:pPr>
              <w:spacing w:after="20"/>
              <w:jc w:val="center"/>
              <w:rPr>
                <w:color w:val="000000"/>
                <w:sz w:val="18"/>
                <w:szCs w:val="18"/>
                <w:lang w:val="tt-RU"/>
              </w:rPr>
            </w:pPr>
            <w:r w:rsidRPr="00A34BC0">
              <w:rPr>
                <w:color w:val="000000"/>
                <w:sz w:val="18"/>
                <w:szCs w:val="18"/>
                <w:lang w:val="tt-RU"/>
              </w:rPr>
              <w:t>11 4 01 9235 0</w:t>
            </w:r>
          </w:p>
        </w:tc>
        <w:tc>
          <w:tcPr>
            <w:tcW w:w="567" w:type="dxa"/>
            <w:tcBorders>
              <w:top w:val="nil"/>
              <w:left w:val="nil"/>
              <w:bottom w:val="single" w:sz="4" w:space="0" w:color="auto"/>
              <w:right w:val="single" w:sz="4" w:space="0" w:color="auto"/>
            </w:tcBorders>
            <w:shd w:val="clear" w:color="auto" w:fill="auto"/>
          </w:tcPr>
          <w:p w14:paraId="5C38F650" w14:textId="076C742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04E301C" w14:textId="01606571"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5 000,0</w:t>
            </w:r>
          </w:p>
        </w:tc>
      </w:tr>
      <w:tr w:rsidR="005373F1" w:rsidRPr="00872F19" w14:paraId="5BFFCFA5" w14:textId="77777777" w:rsidTr="005373F1">
        <w:trPr>
          <w:trHeight w:val="20"/>
        </w:trPr>
        <w:tc>
          <w:tcPr>
            <w:tcW w:w="3544" w:type="dxa"/>
          </w:tcPr>
          <w:p w14:paraId="2F636AFD" w14:textId="615EFA80"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557DB4C1" w14:textId="1C61C16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28C26A8" w14:textId="2A290E9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5B3CD00" w14:textId="1A2E2682" w:rsidR="005373F1" w:rsidRPr="00872F19" w:rsidRDefault="005373F1" w:rsidP="00D24AE7">
            <w:pPr>
              <w:spacing w:after="20"/>
              <w:jc w:val="center"/>
              <w:rPr>
                <w:color w:val="000000"/>
                <w:sz w:val="18"/>
                <w:szCs w:val="18"/>
              </w:rPr>
            </w:pPr>
            <w:r w:rsidRPr="00872F19">
              <w:rPr>
                <w:color w:val="000000"/>
                <w:sz w:val="18"/>
                <w:szCs w:val="18"/>
              </w:rPr>
              <w:t>11 4 01 9299 0</w:t>
            </w:r>
          </w:p>
        </w:tc>
        <w:tc>
          <w:tcPr>
            <w:tcW w:w="567" w:type="dxa"/>
            <w:shd w:val="clear" w:color="auto" w:fill="auto"/>
          </w:tcPr>
          <w:p w14:paraId="3DCC6E43" w14:textId="36669D8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AEE471" w14:textId="7CB620F9" w:rsidR="005373F1" w:rsidRPr="00872F19" w:rsidRDefault="005373F1" w:rsidP="00D24AE7">
            <w:pPr>
              <w:spacing w:after="20"/>
              <w:jc w:val="right"/>
              <w:rPr>
                <w:color w:val="000000"/>
                <w:sz w:val="18"/>
                <w:szCs w:val="18"/>
              </w:rPr>
            </w:pPr>
            <w:r w:rsidRPr="00872F19">
              <w:rPr>
                <w:color w:val="000000"/>
                <w:sz w:val="18"/>
                <w:szCs w:val="18"/>
              </w:rPr>
              <w:t>27 142,5</w:t>
            </w:r>
          </w:p>
        </w:tc>
        <w:tc>
          <w:tcPr>
            <w:tcW w:w="3687" w:type="dxa"/>
          </w:tcPr>
          <w:p w14:paraId="64110EDF" w14:textId="7FF7F841"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3E327C03" w14:textId="519FB9D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1CC5A47" w14:textId="4E3FF62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7B031CF" w14:textId="453FD6D9" w:rsidR="005373F1" w:rsidRPr="00872F19" w:rsidRDefault="005373F1" w:rsidP="00D24AE7">
            <w:pPr>
              <w:spacing w:after="20"/>
              <w:jc w:val="center"/>
              <w:rPr>
                <w:color w:val="000000"/>
                <w:sz w:val="18"/>
                <w:szCs w:val="18"/>
                <w:lang w:val="tt-RU"/>
              </w:rPr>
            </w:pPr>
            <w:r w:rsidRPr="00A34BC0">
              <w:rPr>
                <w:color w:val="000000"/>
                <w:sz w:val="18"/>
                <w:szCs w:val="18"/>
                <w:lang w:val="tt-RU"/>
              </w:rPr>
              <w:t>11 4 01 9299 0</w:t>
            </w:r>
          </w:p>
        </w:tc>
        <w:tc>
          <w:tcPr>
            <w:tcW w:w="567" w:type="dxa"/>
            <w:tcBorders>
              <w:top w:val="nil"/>
              <w:left w:val="nil"/>
              <w:bottom w:val="single" w:sz="4" w:space="0" w:color="auto"/>
              <w:right w:val="single" w:sz="4" w:space="0" w:color="auto"/>
            </w:tcBorders>
            <w:shd w:val="clear" w:color="auto" w:fill="auto"/>
          </w:tcPr>
          <w:p w14:paraId="0D7387C7" w14:textId="5E17E22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42C8BE7" w14:textId="62D97BEA"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27 142,5</w:t>
            </w:r>
          </w:p>
        </w:tc>
      </w:tr>
      <w:tr w:rsidR="005373F1" w:rsidRPr="00872F19" w14:paraId="614BB19A" w14:textId="77777777" w:rsidTr="005373F1">
        <w:trPr>
          <w:trHeight w:val="20"/>
        </w:trPr>
        <w:tc>
          <w:tcPr>
            <w:tcW w:w="3544" w:type="dxa"/>
          </w:tcPr>
          <w:p w14:paraId="3552AEA1" w14:textId="13BCFD0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29B3432" w14:textId="124CF7C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72E4D3D" w14:textId="494AD05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655E64B" w14:textId="6B751690" w:rsidR="005373F1" w:rsidRPr="00872F19" w:rsidRDefault="005373F1" w:rsidP="00D24AE7">
            <w:pPr>
              <w:spacing w:after="20"/>
              <w:jc w:val="center"/>
              <w:rPr>
                <w:color w:val="000000"/>
                <w:sz w:val="18"/>
                <w:szCs w:val="18"/>
              </w:rPr>
            </w:pPr>
            <w:r w:rsidRPr="00872F19">
              <w:rPr>
                <w:color w:val="000000"/>
                <w:sz w:val="18"/>
                <w:szCs w:val="18"/>
              </w:rPr>
              <w:t>11 4 01 9299 0</w:t>
            </w:r>
          </w:p>
        </w:tc>
        <w:tc>
          <w:tcPr>
            <w:tcW w:w="567" w:type="dxa"/>
            <w:shd w:val="clear" w:color="auto" w:fill="auto"/>
          </w:tcPr>
          <w:p w14:paraId="18708984" w14:textId="4EF7D030"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0583E42" w14:textId="10D8DC52" w:rsidR="005373F1" w:rsidRPr="00872F19" w:rsidRDefault="005373F1" w:rsidP="00D24AE7">
            <w:pPr>
              <w:spacing w:after="20"/>
              <w:jc w:val="right"/>
              <w:rPr>
                <w:color w:val="000000"/>
                <w:sz w:val="18"/>
                <w:szCs w:val="18"/>
              </w:rPr>
            </w:pPr>
            <w:r w:rsidRPr="00872F19">
              <w:rPr>
                <w:color w:val="000000"/>
                <w:sz w:val="18"/>
                <w:szCs w:val="18"/>
              </w:rPr>
              <w:t>27 142,5</w:t>
            </w:r>
          </w:p>
        </w:tc>
        <w:tc>
          <w:tcPr>
            <w:tcW w:w="3687" w:type="dxa"/>
          </w:tcPr>
          <w:p w14:paraId="7654F1C4" w14:textId="66FBCCE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CC85A6A" w14:textId="4060E55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D4157DF" w14:textId="51FF265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D4C4CD" w14:textId="0A8B4A9B" w:rsidR="005373F1" w:rsidRPr="00872F19" w:rsidRDefault="005373F1" w:rsidP="00D24AE7">
            <w:pPr>
              <w:spacing w:after="20"/>
              <w:jc w:val="center"/>
              <w:rPr>
                <w:color w:val="000000"/>
                <w:sz w:val="18"/>
                <w:szCs w:val="18"/>
                <w:lang w:val="tt-RU"/>
              </w:rPr>
            </w:pPr>
            <w:r w:rsidRPr="00A34BC0">
              <w:rPr>
                <w:color w:val="000000"/>
                <w:sz w:val="18"/>
                <w:szCs w:val="18"/>
                <w:lang w:val="tt-RU"/>
              </w:rPr>
              <w:t>11 4 01 9299 0</w:t>
            </w:r>
          </w:p>
        </w:tc>
        <w:tc>
          <w:tcPr>
            <w:tcW w:w="567" w:type="dxa"/>
            <w:tcBorders>
              <w:top w:val="nil"/>
              <w:left w:val="nil"/>
              <w:bottom w:val="single" w:sz="4" w:space="0" w:color="auto"/>
              <w:right w:val="single" w:sz="4" w:space="0" w:color="auto"/>
            </w:tcBorders>
            <w:shd w:val="clear" w:color="auto" w:fill="auto"/>
          </w:tcPr>
          <w:p w14:paraId="738ECE8D" w14:textId="22AC7DE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896EE95" w14:textId="01D9CDBD"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27 142,5</w:t>
            </w:r>
          </w:p>
        </w:tc>
      </w:tr>
      <w:tr w:rsidR="005373F1" w:rsidRPr="00872F19" w14:paraId="615F6AC8" w14:textId="77777777" w:rsidTr="005373F1">
        <w:trPr>
          <w:trHeight w:val="20"/>
        </w:trPr>
        <w:tc>
          <w:tcPr>
            <w:tcW w:w="3544" w:type="dxa"/>
          </w:tcPr>
          <w:p w14:paraId="2FD98E9E" w14:textId="5443F16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425" w:type="dxa"/>
            <w:shd w:val="clear" w:color="auto" w:fill="auto"/>
          </w:tcPr>
          <w:p w14:paraId="5BE85A57" w14:textId="48D250D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BDE954B" w14:textId="4EC5616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5124859" w14:textId="7F12A04B" w:rsidR="005373F1" w:rsidRPr="00872F19" w:rsidRDefault="005373F1" w:rsidP="00D24AE7">
            <w:pPr>
              <w:spacing w:after="20"/>
              <w:jc w:val="center"/>
              <w:rPr>
                <w:color w:val="000000"/>
                <w:sz w:val="18"/>
                <w:szCs w:val="18"/>
              </w:rPr>
            </w:pPr>
            <w:r w:rsidRPr="00872F19">
              <w:rPr>
                <w:color w:val="000000"/>
                <w:sz w:val="18"/>
                <w:szCs w:val="18"/>
              </w:rPr>
              <w:t>11 4 02 0000 0</w:t>
            </w:r>
          </w:p>
        </w:tc>
        <w:tc>
          <w:tcPr>
            <w:tcW w:w="567" w:type="dxa"/>
            <w:shd w:val="clear" w:color="auto" w:fill="auto"/>
          </w:tcPr>
          <w:p w14:paraId="496E399A" w14:textId="6E69DC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A4966C" w14:textId="47157B2E" w:rsidR="005373F1" w:rsidRPr="00872F19" w:rsidRDefault="005373F1" w:rsidP="00D24AE7">
            <w:pPr>
              <w:spacing w:after="20"/>
              <w:jc w:val="right"/>
              <w:rPr>
                <w:color w:val="000000"/>
                <w:sz w:val="18"/>
                <w:szCs w:val="18"/>
              </w:rPr>
            </w:pPr>
            <w:r w:rsidRPr="00872F19">
              <w:rPr>
                <w:color w:val="000000"/>
                <w:sz w:val="18"/>
                <w:szCs w:val="18"/>
              </w:rPr>
              <w:t>65 229,6</w:t>
            </w:r>
          </w:p>
        </w:tc>
        <w:tc>
          <w:tcPr>
            <w:tcW w:w="3687" w:type="dxa"/>
          </w:tcPr>
          <w:p w14:paraId="3030AF6D" w14:textId="64F073F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4DB81BA" w14:textId="4320F5B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40CC012" w14:textId="68D76AC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83143FD" w14:textId="262F8387" w:rsidR="005373F1" w:rsidRPr="00872F19" w:rsidRDefault="005373F1" w:rsidP="00D24AE7">
            <w:pPr>
              <w:spacing w:after="20"/>
              <w:jc w:val="center"/>
              <w:rPr>
                <w:color w:val="000000"/>
                <w:sz w:val="18"/>
                <w:szCs w:val="18"/>
                <w:lang w:val="tt-RU"/>
              </w:rPr>
            </w:pPr>
            <w:r w:rsidRPr="00A34BC0">
              <w:rPr>
                <w:color w:val="000000"/>
                <w:sz w:val="18"/>
                <w:szCs w:val="18"/>
                <w:lang w:val="tt-RU"/>
              </w:rPr>
              <w:t>11 4 02 0000 0</w:t>
            </w:r>
          </w:p>
        </w:tc>
        <w:tc>
          <w:tcPr>
            <w:tcW w:w="567" w:type="dxa"/>
            <w:tcBorders>
              <w:top w:val="nil"/>
              <w:left w:val="nil"/>
              <w:bottom w:val="single" w:sz="4" w:space="0" w:color="auto"/>
              <w:right w:val="single" w:sz="4" w:space="0" w:color="auto"/>
            </w:tcBorders>
            <w:shd w:val="clear" w:color="auto" w:fill="auto"/>
          </w:tcPr>
          <w:p w14:paraId="350A0565" w14:textId="261C893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7DCE47" w14:textId="5C2A8B5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77 115,7</w:t>
            </w:r>
          </w:p>
        </w:tc>
      </w:tr>
      <w:tr w:rsidR="005373F1" w:rsidRPr="00872F19" w14:paraId="3E6F86F6" w14:textId="77777777" w:rsidTr="005373F1">
        <w:trPr>
          <w:trHeight w:val="20"/>
        </w:trPr>
        <w:tc>
          <w:tcPr>
            <w:tcW w:w="3544" w:type="dxa"/>
          </w:tcPr>
          <w:p w14:paraId="0544FC40" w14:textId="4D90B98F"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0C159FEF" w14:textId="05980F7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4A5479A" w14:textId="5B6C60C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3B8A621" w14:textId="5799B1E5" w:rsidR="005373F1" w:rsidRPr="00872F19" w:rsidRDefault="005373F1" w:rsidP="00D24AE7">
            <w:pPr>
              <w:spacing w:after="20"/>
              <w:jc w:val="center"/>
              <w:rPr>
                <w:color w:val="000000"/>
                <w:sz w:val="18"/>
                <w:szCs w:val="18"/>
              </w:rPr>
            </w:pPr>
            <w:r w:rsidRPr="00872F19">
              <w:rPr>
                <w:color w:val="000000"/>
                <w:sz w:val="18"/>
                <w:szCs w:val="18"/>
              </w:rPr>
              <w:t>11 4 02 9235 0</w:t>
            </w:r>
          </w:p>
        </w:tc>
        <w:tc>
          <w:tcPr>
            <w:tcW w:w="567" w:type="dxa"/>
            <w:shd w:val="clear" w:color="auto" w:fill="auto"/>
          </w:tcPr>
          <w:p w14:paraId="1DCA08E5" w14:textId="4C9D7D8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C408EA" w14:textId="218B046C" w:rsidR="005373F1" w:rsidRPr="00872F19" w:rsidRDefault="005373F1" w:rsidP="00D24AE7">
            <w:pPr>
              <w:spacing w:after="20"/>
              <w:jc w:val="right"/>
              <w:rPr>
                <w:color w:val="000000"/>
                <w:sz w:val="18"/>
                <w:szCs w:val="18"/>
              </w:rPr>
            </w:pPr>
            <w:r w:rsidRPr="00872F19">
              <w:rPr>
                <w:color w:val="000000"/>
                <w:sz w:val="18"/>
                <w:szCs w:val="18"/>
              </w:rPr>
              <w:t>50 461,2</w:t>
            </w:r>
          </w:p>
        </w:tc>
        <w:tc>
          <w:tcPr>
            <w:tcW w:w="3687" w:type="dxa"/>
          </w:tcPr>
          <w:p w14:paraId="226BB0DF" w14:textId="779E81FB"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1FAA8EEB" w14:textId="09D4B3B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D398F88" w14:textId="2DA26B2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4443D28" w14:textId="3A4FBD9C" w:rsidR="005373F1" w:rsidRPr="00872F19" w:rsidRDefault="005373F1" w:rsidP="00D24AE7">
            <w:pPr>
              <w:spacing w:after="20"/>
              <w:jc w:val="center"/>
              <w:rPr>
                <w:color w:val="000000"/>
                <w:sz w:val="18"/>
                <w:szCs w:val="18"/>
                <w:lang w:val="tt-RU"/>
              </w:rPr>
            </w:pPr>
            <w:r w:rsidRPr="00A34BC0">
              <w:rPr>
                <w:color w:val="000000"/>
                <w:sz w:val="18"/>
                <w:szCs w:val="18"/>
                <w:lang w:val="tt-RU"/>
              </w:rPr>
              <w:t>11 4 02 9235 0</w:t>
            </w:r>
          </w:p>
        </w:tc>
        <w:tc>
          <w:tcPr>
            <w:tcW w:w="567" w:type="dxa"/>
            <w:tcBorders>
              <w:top w:val="nil"/>
              <w:left w:val="nil"/>
              <w:bottom w:val="single" w:sz="4" w:space="0" w:color="auto"/>
              <w:right w:val="single" w:sz="4" w:space="0" w:color="auto"/>
            </w:tcBorders>
            <w:shd w:val="clear" w:color="auto" w:fill="auto"/>
          </w:tcPr>
          <w:p w14:paraId="58EAFEF9" w14:textId="0220E93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446F52" w14:textId="741886C8"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50 461,2</w:t>
            </w:r>
          </w:p>
        </w:tc>
      </w:tr>
      <w:tr w:rsidR="005373F1" w:rsidRPr="00872F19" w14:paraId="197A66E3" w14:textId="77777777" w:rsidTr="005373F1">
        <w:trPr>
          <w:trHeight w:val="20"/>
        </w:trPr>
        <w:tc>
          <w:tcPr>
            <w:tcW w:w="3544" w:type="dxa"/>
          </w:tcPr>
          <w:p w14:paraId="5587B9D9" w14:textId="442B852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0680884" w14:textId="1BCE5B5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21B4E86" w14:textId="6AC0031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CA048B7" w14:textId="25BB0677" w:rsidR="005373F1" w:rsidRPr="00872F19" w:rsidRDefault="005373F1" w:rsidP="00D24AE7">
            <w:pPr>
              <w:spacing w:after="20"/>
              <w:jc w:val="center"/>
              <w:rPr>
                <w:color w:val="000000"/>
                <w:sz w:val="18"/>
                <w:szCs w:val="18"/>
              </w:rPr>
            </w:pPr>
            <w:r w:rsidRPr="00872F19">
              <w:rPr>
                <w:color w:val="000000"/>
                <w:sz w:val="18"/>
                <w:szCs w:val="18"/>
              </w:rPr>
              <w:t>11 4 02 9235 0</w:t>
            </w:r>
          </w:p>
        </w:tc>
        <w:tc>
          <w:tcPr>
            <w:tcW w:w="567" w:type="dxa"/>
            <w:shd w:val="clear" w:color="auto" w:fill="auto"/>
          </w:tcPr>
          <w:p w14:paraId="0C127B23" w14:textId="2F8917D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C0A9B59" w14:textId="390AEC53" w:rsidR="005373F1" w:rsidRPr="00872F19" w:rsidRDefault="005373F1" w:rsidP="00D24AE7">
            <w:pPr>
              <w:spacing w:after="20"/>
              <w:jc w:val="right"/>
              <w:rPr>
                <w:color w:val="000000"/>
                <w:sz w:val="18"/>
                <w:szCs w:val="18"/>
              </w:rPr>
            </w:pPr>
            <w:r w:rsidRPr="00872F19">
              <w:rPr>
                <w:color w:val="000000"/>
                <w:sz w:val="18"/>
                <w:szCs w:val="18"/>
              </w:rPr>
              <w:t>50 461,2</w:t>
            </w:r>
          </w:p>
        </w:tc>
        <w:tc>
          <w:tcPr>
            <w:tcW w:w="3687" w:type="dxa"/>
          </w:tcPr>
          <w:p w14:paraId="2B52FD44" w14:textId="16ED688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24905DF" w14:textId="50A68D7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67339D0" w14:textId="5797D2A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D7DDFDE" w14:textId="2F91EB6F" w:rsidR="005373F1" w:rsidRPr="00872F19" w:rsidRDefault="005373F1" w:rsidP="00D24AE7">
            <w:pPr>
              <w:spacing w:after="20"/>
              <w:jc w:val="center"/>
              <w:rPr>
                <w:color w:val="000000"/>
                <w:sz w:val="18"/>
                <w:szCs w:val="18"/>
                <w:lang w:val="tt-RU"/>
              </w:rPr>
            </w:pPr>
            <w:r w:rsidRPr="00A34BC0">
              <w:rPr>
                <w:color w:val="000000"/>
                <w:sz w:val="18"/>
                <w:szCs w:val="18"/>
                <w:lang w:val="tt-RU"/>
              </w:rPr>
              <w:t>11 4 02 9235 0</w:t>
            </w:r>
          </w:p>
        </w:tc>
        <w:tc>
          <w:tcPr>
            <w:tcW w:w="567" w:type="dxa"/>
            <w:tcBorders>
              <w:top w:val="nil"/>
              <w:left w:val="nil"/>
              <w:bottom w:val="single" w:sz="4" w:space="0" w:color="auto"/>
              <w:right w:val="single" w:sz="4" w:space="0" w:color="auto"/>
            </w:tcBorders>
            <w:shd w:val="clear" w:color="auto" w:fill="auto"/>
          </w:tcPr>
          <w:p w14:paraId="21021281" w14:textId="39B8602E"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78CA3F2" w14:textId="6C9EC180"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50 461,2</w:t>
            </w:r>
          </w:p>
        </w:tc>
      </w:tr>
      <w:tr w:rsidR="005373F1" w:rsidRPr="00872F19" w14:paraId="18E6500F" w14:textId="77777777" w:rsidTr="005373F1">
        <w:trPr>
          <w:trHeight w:val="20"/>
        </w:trPr>
        <w:tc>
          <w:tcPr>
            <w:tcW w:w="3544" w:type="dxa"/>
          </w:tcPr>
          <w:p w14:paraId="17900C9C" w14:textId="54A11492"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35E31DED" w14:textId="09247A3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4FFCBE3" w14:textId="0D58373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43DA58C" w14:textId="42751158" w:rsidR="005373F1" w:rsidRPr="00872F19" w:rsidRDefault="005373F1" w:rsidP="00D24AE7">
            <w:pPr>
              <w:spacing w:after="20"/>
              <w:jc w:val="center"/>
              <w:rPr>
                <w:color w:val="000000"/>
                <w:sz w:val="18"/>
                <w:szCs w:val="18"/>
              </w:rPr>
            </w:pPr>
            <w:r w:rsidRPr="00872F19">
              <w:rPr>
                <w:color w:val="000000"/>
                <w:sz w:val="18"/>
                <w:szCs w:val="18"/>
              </w:rPr>
              <w:t>11 4 02 9299 0</w:t>
            </w:r>
          </w:p>
        </w:tc>
        <w:tc>
          <w:tcPr>
            <w:tcW w:w="567" w:type="dxa"/>
            <w:shd w:val="clear" w:color="auto" w:fill="auto"/>
          </w:tcPr>
          <w:p w14:paraId="0C04BCC9" w14:textId="1883168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CB2517" w14:textId="20DE90ED" w:rsidR="005373F1" w:rsidRPr="00872F19" w:rsidRDefault="005373F1" w:rsidP="00D24AE7">
            <w:pPr>
              <w:spacing w:after="20"/>
              <w:jc w:val="right"/>
              <w:rPr>
                <w:color w:val="000000"/>
                <w:sz w:val="18"/>
                <w:szCs w:val="18"/>
              </w:rPr>
            </w:pPr>
            <w:r w:rsidRPr="00872F19">
              <w:rPr>
                <w:color w:val="000000"/>
                <w:sz w:val="18"/>
                <w:szCs w:val="18"/>
              </w:rPr>
              <w:t>14 768,4</w:t>
            </w:r>
          </w:p>
        </w:tc>
        <w:tc>
          <w:tcPr>
            <w:tcW w:w="3687" w:type="dxa"/>
          </w:tcPr>
          <w:p w14:paraId="6511452A" w14:textId="2CD0D87E"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1AC8A7F8" w14:textId="3142A2C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EE09DED" w14:textId="393A4F5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A1755DB" w14:textId="513CBA9A" w:rsidR="005373F1" w:rsidRPr="00872F19" w:rsidRDefault="005373F1" w:rsidP="00D24AE7">
            <w:pPr>
              <w:spacing w:after="20"/>
              <w:jc w:val="center"/>
              <w:rPr>
                <w:color w:val="000000"/>
                <w:sz w:val="18"/>
                <w:szCs w:val="18"/>
                <w:lang w:val="tt-RU"/>
              </w:rPr>
            </w:pPr>
            <w:r w:rsidRPr="00A34BC0">
              <w:rPr>
                <w:color w:val="000000"/>
                <w:sz w:val="18"/>
                <w:szCs w:val="18"/>
                <w:lang w:val="tt-RU"/>
              </w:rPr>
              <w:t>11 4 02 9299 0</w:t>
            </w:r>
          </w:p>
        </w:tc>
        <w:tc>
          <w:tcPr>
            <w:tcW w:w="567" w:type="dxa"/>
            <w:tcBorders>
              <w:top w:val="nil"/>
              <w:left w:val="nil"/>
              <w:bottom w:val="single" w:sz="4" w:space="0" w:color="auto"/>
              <w:right w:val="single" w:sz="4" w:space="0" w:color="auto"/>
            </w:tcBorders>
            <w:shd w:val="clear" w:color="auto" w:fill="auto"/>
          </w:tcPr>
          <w:p w14:paraId="5C457458" w14:textId="30BC4FD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8D403D" w14:textId="3CAC289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26 654,5</w:t>
            </w:r>
          </w:p>
        </w:tc>
      </w:tr>
      <w:tr w:rsidR="005373F1" w:rsidRPr="00872F19" w14:paraId="765912AB" w14:textId="77777777" w:rsidTr="005373F1">
        <w:trPr>
          <w:trHeight w:val="20"/>
        </w:trPr>
        <w:tc>
          <w:tcPr>
            <w:tcW w:w="3544" w:type="dxa"/>
          </w:tcPr>
          <w:p w14:paraId="2006E8E0" w14:textId="429EFD3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6BD56BB" w14:textId="69A5ED6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8B50259" w14:textId="4BB8542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327F5EF" w14:textId="5FB095C7" w:rsidR="005373F1" w:rsidRPr="00872F19" w:rsidRDefault="005373F1" w:rsidP="00D24AE7">
            <w:pPr>
              <w:spacing w:after="20"/>
              <w:jc w:val="center"/>
              <w:rPr>
                <w:color w:val="000000"/>
                <w:sz w:val="18"/>
                <w:szCs w:val="18"/>
              </w:rPr>
            </w:pPr>
            <w:r w:rsidRPr="00872F19">
              <w:rPr>
                <w:color w:val="000000"/>
                <w:sz w:val="18"/>
                <w:szCs w:val="18"/>
              </w:rPr>
              <w:t>11 4 02 9299 0</w:t>
            </w:r>
          </w:p>
        </w:tc>
        <w:tc>
          <w:tcPr>
            <w:tcW w:w="567" w:type="dxa"/>
            <w:shd w:val="clear" w:color="auto" w:fill="auto"/>
          </w:tcPr>
          <w:p w14:paraId="3F12B75A" w14:textId="7BFF492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C10D641" w14:textId="0B3E75E5" w:rsidR="005373F1" w:rsidRPr="00872F19" w:rsidRDefault="005373F1" w:rsidP="00D24AE7">
            <w:pPr>
              <w:spacing w:after="20"/>
              <w:jc w:val="right"/>
              <w:rPr>
                <w:color w:val="000000"/>
                <w:sz w:val="18"/>
                <w:szCs w:val="18"/>
              </w:rPr>
            </w:pPr>
            <w:r w:rsidRPr="00872F19">
              <w:rPr>
                <w:color w:val="000000"/>
                <w:sz w:val="18"/>
                <w:szCs w:val="18"/>
              </w:rPr>
              <w:t>14 768,4</w:t>
            </w:r>
          </w:p>
        </w:tc>
        <w:tc>
          <w:tcPr>
            <w:tcW w:w="3687" w:type="dxa"/>
          </w:tcPr>
          <w:p w14:paraId="60E5ED84" w14:textId="630E297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F46458E" w14:textId="09BAF3A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5E7180C" w14:textId="1BBA71F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D927ECA" w14:textId="2951854A" w:rsidR="005373F1" w:rsidRPr="00872F19" w:rsidRDefault="005373F1" w:rsidP="00D24AE7">
            <w:pPr>
              <w:spacing w:after="20"/>
              <w:jc w:val="center"/>
              <w:rPr>
                <w:color w:val="000000"/>
                <w:sz w:val="18"/>
                <w:szCs w:val="18"/>
                <w:lang w:val="tt-RU"/>
              </w:rPr>
            </w:pPr>
            <w:r w:rsidRPr="00A34BC0">
              <w:rPr>
                <w:color w:val="000000"/>
                <w:sz w:val="18"/>
                <w:szCs w:val="18"/>
                <w:lang w:val="tt-RU"/>
              </w:rPr>
              <w:t>11 4 02 9299 0</w:t>
            </w:r>
          </w:p>
        </w:tc>
        <w:tc>
          <w:tcPr>
            <w:tcW w:w="567" w:type="dxa"/>
            <w:tcBorders>
              <w:top w:val="nil"/>
              <w:left w:val="nil"/>
              <w:bottom w:val="single" w:sz="4" w:space="0" w:color="auto"/>
              <w:right w:val="single" w:sz="4" w:space="0" w:color="auto"/>
            </w:tcBorders>
            <w:shd w:val="clear" w:color="auto" w:fill="auto"/>
          </w:tcPr>
          <w:p w14:paraId="281703F2" w14:textId="5ADB5151"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5FF186F" w14:textId="5D7E2D6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26 654,5</w:t>
            </w:r>
          </w:p>
        </w:tc>
      </w:tr>
      <w:tr w:rsidR="005373F1" w:rsidRPr="00872F19" w14:paraId="68EBB276" w14:textId="77777777" w:rsidTr="005373F1">
        <w:trPr>
          <w:trHeight w:val="20"/>
        </w:trPr>
        <w:tc>
          <w:tcPr>
            <w:tcW w:w="3544" w:type="dxa"/>
          </w:tcPr>
          <w:p w14:paraId="30D0CCF8" w14:textId="6865924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Сатып алулар буенча дәүләт комитеты эшчәнлеген тәэмин итү» процесс чаралары комплексы</w:t>
            </w:r>
          </w:p>
        </w:tc>
        <w:tc>
          <w:tcPr>
            <w:tcW w:w="425" w:type="dxa"/>
            <w:shd w:val="clear" w:color="auto" w:fill="auto"/>
          </w:tcPr>
          <w:p w14:paraId="0EF60A8B" w14:textId="66374F0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FF3C42" w14:textId="30137DB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DB76793" w14:textId="5B668F6C" w:rsidR="005373F1" w:rsidRPr="00872F19" w:rsidRDefault="005373F1" w:rsidP="00D24AE7">
            <w:pPr>
              <w:spacing w:after="20"/>
              <w:jc w:val="center"/>
              <w:rPr>
                <w:color w:val="000000"/>
                <w:sz w:val="18"/>
                <w:szCs w:val="18"/>
              </w:rPr>
            </w:pPr>
            <w:r w:rsidRPr="00872F19">
              <w:rPr>
                <w:color w:val="000000"/>
                <w:sz w:val="18"/>
                <w:szCs w:val="18"/>
              </w:rPr>
              <w:t>11 4 03 0000 0</w:t>
            </w:r>
          </w:p>
        </w:tc>
        <w:tc>
          <w:tcPr>
            <w:tcW w:w="567" w:type="dxa"/>
            <w:shd w:val="clear" w:color="auto" w:fill="auto"/>
          </w:tcPr>
          <w:p w14:paraId="100D43B4" w14:textId="7141A89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EB06F0" w14:textId="11F3D5F3" w:rsidR="005373F1" w:rsidRPr="00872F19" w:rsidRDefault="005373F1" w:rsidP="00D24AE7">
            <w:pPr>
              <w:spacing w:after="20"/>
              <w:jc w:val="right"/>
              <w:rPr>
                <w:color w:val="000000"/>
                <w:sz w:val="18"/>
                <w:szCs w:val="18"/>
              </w:rPr>
            </w:pPr>
            <w:r w:rsidRPr="00872F19">
              <w:rPr>
                <w:color w:val="000000"/>
                <w:sz w:val="18"/>
                <w:szCs w:val="18"/>
              </w:rPr>
              <w:t>66 883,8</w:t>
            </w:r>
          </w:p>
        </w:tc>
        <w:tc>
          <w:tcPr>
            <w:tcW w:w="3687" w:type="dxa"/>
          </w:tcPr>
          <w:p w14:paraId="779C5632" w14:textId="315AD12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Сатып алулар буенча дәүләт комитеты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11E71B2" w14:textId="0DB4593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7FC9741" w14:textId="4570F54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0434711" w14:textId="4A5C0DEE" w:rsidR="005373F1" w:rsidRPr="00872F19" w:rsidRDefault="005373F1" w:rsidP="00D24AE7">
            <w:pPr>
              <w:spacing w:after="20"/>
              <w:jc w:val="center"/>
              <w:rPr>
                <w:color w:val="000000"/>
                <w:sz w:val="18"/>
                <w:szCs w:val="18"/>
                <w:lang w:val="tt-RU"/>
              </w:rPr>
            </w:pPr>
            <w:r w:rsidRPr="00A34BC0">
              <w:rPr>
                <w:color w:val="000000"/>
                <w:sz w:val="18"/>
                <w:szCs w:val="18"/>
                <w:lang w:val="tt-RU"/>
              </w:rPr>
              <w:t>11 4 03 0000 0</w:t>
            </w:r>
          </w:p>
        </w:tc>
        <w:tc>
          <w:tcPr>
            <w:tcW w:w="567" w:type="dxa"/>
            <w:tcBorders>
              <w:top w:val="nil"/>
              <w:left w:val="nil"/>
              <w:bottom w:val="single" w:sz="4" w:space="0" w:color="auto"/>
              <w:right w:val="single" w:sz="4" w:space="0" w:color="auto"/>
            </w:tcBorders>
            <w:shd w:val="clear" w:color="auto" w:fill="auto"/>
          </w:tcPr>
          <w:p w14:paraId="400A48B1" w14:textId="383E3B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5938F42" w14:textId="10C2630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97 708,2</w:t>
            </w:r>
          </w:p>
        </w:tc>
      </w:tr>
      <w:tr w:rsidR="005373F1" w:rsidRPr="00872F19" w14:paraId="2D0C3413" w14:textId="77777777" w:rsidTr="005373F1">
        <w:trPr>
          <w:trHeight w:val="20"/>
        </w:trPr>
        <w:tc>
          <w:tcPr>
            <w:tcW w:w="3544" w:type="dxa"/>
          </w:tcPr>
          <w:p w14:paraId="17F51E84" w14:textId="1BA8AEF1"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6AD0027C" w14:textId="0D50D33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8FC4A9A" w14:textId="38C2F85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1C6E405" w14:textId="70A75C14" w:rsidR="005373F1" w:rsidRPr="00872F19" w:rsidRDefault="005373F1" w:rsidP="00D24AE7">
            <w:pPr>
              <w:spacing w:after="20"/>
              <w:jc w:val="center"/>
              <w:rPr>
                <w:color w:val="000000"/>
                <w:sz w:val="18"/>
                <w:szCs w:val="18"/>
              </w:rPr>
            </w:pPr>
            <w:r w:rsidRPr="00872F19">
              <w:rPr>
                <w:color w:val="000000"/>
                <w:sz w:val="18"/>
                <w:szCs w:val="18"/>
              </w:rPr>
              <w:t>11 4 03 0204 0</w:t>
            </w:r>
          </w:p>
        </w:tc>
        <w:tc>
          <w:tcPr>
            <w:tcW w:w="567" w:type="dxa"/>
            <w:shd w:val="clear" w:color="auto" w:fill="auto"/>
          </w:tcPr>
          <w:p w14:paraId="162640C7" w14:textId="7712E13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48FC52B" w14:textId="658A7045" w:rsidR="005373F1" w:rsidRPr="00872F19" w:rsidRDefault="005373F1" w:rsidP="00D24AE7">
            <w:pPr>
              <w:spacing w:after="20"/>
              <w:jc w:val="right"/>
              <w:rPr>
                <w:color w:val="000000"/>
                <w:sz w:val="18"/>
                <w:szCs w:val="18"/>
              </w:rPr>
            </w:pPr>
            <w:r w:rsidRPr="00872F19">
              <w:rPr>
                <w:color w:val="000000"/>
                <w:sz w:val="18"/>
                <w:szCs w:val="18"/>
              </w:rPr>
              <w:t>49 608,4</w:t>
            </w:r>
          </w:p>
        </w:tc>
        <w:tc>
          <w:tcPr>
            <w:tcW w:w="3687" w:type="dxa"/>
          </w:tcPr>
          <w:p w14:paraId="7BBD710C" w14:textId="041724E8"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5480F66C" w14:textId="43831C0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27A7ED3" w14:textId="2DFACD0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0604C94" w14:textId="35B56298" w:rsidR="005373F1" w:rsidRPr="00872F19" w:rsidRDefault="005373F1" w:rsidP="00D24AE7">
            <w:pPr>
              <w:spacing w:after="20"/>
              <w:jc w:val="center"/>
              <w:rPr>
                <w:color w:val="000000"/>
                <w:sz w:val="18"/>
                <w:szCs w:val="18"/>
                <w:lang w:val="tt-RU"/>
              </w:rPr>
            </w:pPr>
            <w:r w:rsidRPr="00A34BC0">
              <w:rPr>
                <w:color w:val="000000"/>
                <w:sz w:val="18"/>
                <w:szCs w:val="18"/>
                <w:lang w:val="tt-RU"/>
              </w:rPr>
              <w:t>11 4 03 0204 0</w:t>
            </w:r>
          </w:p>
        </w:tc>
        <w:tc>
          <w:tcPr>
            <w:tcW w:w="567" w:type="dxa"/>
            <w:tcBorders>
              <w:top w:val="nil"/>
              <w:left w:val="nil"/>
              <w:bottom w:val="single" w:sz="4" w:space="0" w:color="auto"/>
              <w:right w:val="single" w:sz="4" w:space="0" w:color="auto"/>
            </w:tcBorders>
            <w:shd w:val="clear" w:color="auto" w:fill="auto"/>
          </w:tcPr>
          <w:p w14:paraId="6966A134" w14:textId="7151BB2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43471F" w14:textId="0945A085"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65 789,7</w:t>
            </w:r>
          </w:p>
        </w:tc>
      </w:tr>
      <w:tr w:rsidR="005373F1" w:rsidRPr="00872F19" w14:paraId="3C5E0205" w14:textId="77777777" w:rsidTr="005373F1">
        <w:trPr>
          <w:trHeight w:val="20"/>
        </w:trPr>
        <w:tc>
          <w:tcPr>
            <w:tcW w:w="3544" w:type="dxa"/>
          </w:tcPr>
          <w:p w14:paraId="71DA7E37" w14:textId="314C198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w:t>
            </w:r>
            <w:r w:rsidRPr="000111FF">
              <w:rPr>
                <w:color w:val="000000"/>
                <w:sz w:val="18"/>
                <w:szCs w:val="18"/>
              </w:rPr>
              <w:lastRenderedPageBreak/>
              <w:t>тарафыннан  функцияләр башкаруны тәэмин итү максатларында персоналга түләү чыгымнары</w:t>
            </w:r>
          </w:p>
        </w:tc>
        <w:tc>
          <w:tcPr>
            <w:tcW w:w="425" w:type="dxa"/>
            <w:shd w:val="clear" w:color="auto" w:fill="auto"/>
          </w:tcPr>
          <w:p w14:paraId="3DA911D3" w14:textId="334FDDCB"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1A1D9323" w14:textId="05F1A4F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BA26420" w14:textId="3DF2EDFC" w:rsidR="005373F1" w:rsidRPr="00872F19" w:rsidRDefault="005373F1" w:rsidP="00D24AE7">
            <w:pPr>
              <w:spacing w:after="20"/>
              <w:jc w:val="center"/>
              <w:rPr>
                <w:color w:val="000000"/>
                <w:sz w:val="18"/>
                <w:szCs w:val="18"/>
              </w:rPr>
            </w:pPr>
            <w:r w:rsidRPr="00872F19">
              <w:rPr>
                <w:color w:val="000000"/>
                <w:sz w:val="18"/>
                <w:szCs w:val="18"/>
              </w:rPr>
              <w:t>11 4 03 0204 0</w:t>
            </w:r>
          </w:p>
        </w:tc>
        <w:tc>
          <w:tcPr>
            <w:tcW w:w="567" w:type="dxa"/>
            <w:shd w:val="clear" w:color="auto" w:fill="auto"/>
          </w:tcPr>
          <w:p w14:paraId="1FE82B98" w14:textId="5161D00A"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8DD2563" w14:textId="5D2F7565" w:rsidR="005373F1" w:rsidRPr="00872F19" w:rsidRDefault="005373F1" w:rsidP="00D24AE7">
            <w:pPr>
              <w:spacing w:after="20"/>
              <w:jc w:val="right"/>
              <w:rPr>
                <w:color w:val="000000"/>
                <w:sz w:val="18"/>
                <w:szCs w:val="18"/>
              </w:rPr>
            </w:pPr>
            <w:r w:rsidRPr="00872F19">
              <w:rPr>
                <w:color w:val="000000"/>
                <w:sz w:val="18"/>
                <w:szCs w:val="18"/>
              </w:rPr>
              <w:t>40 096,6</w:t>
            </w:r>
          </w:p>
        </w:tc>
        <w:tc>
          <w:tcPr>
            <w:tcW w:w="3687" w:type="dxa"/>
          </w:tcPr>
          <w:p w14:paraId="73D8A7C9" w14:textId="06EF9A4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w:t>
            </w:r>
            <w:r w:rsidRPr="000111FF">
              <w:rPr>
                <w:color w:val="000000"/>
                <w:sz w:val="18"/>
                <w:szCs w:val="18"/>
              </w:rPr>
              <w:lastRenderedPageBreak/>
              <w:t>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01CAA94" w14:textId="1D0679B6"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66C8ABB5" w14:textId="410323A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B702495" w14:textId="7D22E635" w:rsidR="005373F1" w:rsidRPr="00872F19" w:rsidRDefault="005373F1" w:rsidP="00D24AE7">
            <w:pPr>
              <w:spacing w:after="20"/>
              <w:jc w:val="center"/>
              <w:rPr>
                <w:color w:val="000000"/>
                <w:sz w:val="18"/>
                <w:szCs w:val="18"/>
                <w:lang w:val="tt-RU"/>
              </w:rPr>
            </w:pPr>
            <w:r w:rsidRPr="00A34BC0">
              <w:rPr>
                <w:color w:val="000000"/>
                <w:sz w:val="18"/>
                <w:szCs w:val="18"/>
                <w:lang w:val="tt-RU"/>
              </w:rPr>
              <w:t>11 4 03 0204 0</w:t>
            </w:r>
          </w:p>
        </w:tc>
        <w:tc>
          <w:tcPr>
            <w:tcW w:w="567" w:type="dxa"/>
            <w:tcBorders>
              <w:top w:val="nil"/>
              <w:left w:val="nil"/>
              <w:bottom w:val="single" w:sz="4" w:space="0" w:color="auto"/>
              <w:right w:val="single" w:sz="4" w:space="0" w:color="auto"/>
            </w:tcBorders>
            <w:shd w:val="clear" w:color="auto" w:fill="auto"/>
          </w:tcPr>
          <w:p w14:paraId="58384A95" w14:textId="29AC34BC"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29229E6" w14:textId="35483FF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56 825,1</w:t>
            </w:r>
          </w:p>
        </w:tc>
      </w:tr>
      <w:tr w:rsidR="005373F1" w:rsidRPr="00872F19" w14:paraId="25EB57DC" w14:textId="77777777" w:rsidTr="005373F1">
        <w:trPr>
          <w:trHeight w:val="20"/>
        </w:trPr>
        <w:tc>
          <w:tcPr>
            <w:tcW w:w="3544" w:type="dxa"/>
          </w:tcPr>
          <w:p w14:paraId="4CB5264A" w14:textId="4F7C694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494FF73" w14:textId="0A218A3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318D131" w14:textId="17025C6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A1E2CA7" w14:textId="459BC017" w:rsidR="005373F1" w:rsidRPr="00872F19" w:rsidRDefault="005373F1" w:rsidP="00D24AE7">
            <w:pPr>
              <w:spacing w:after="20"/>
              <w:jc w:val="center"/>
              <w:rPr>
                <w:color w:val="000000"/>
                <w:sz w:val="18"/>
                <w:szCs w:val="18"/>
              </w:rPr>
            </w:pPr>
            <w:r w:rsidRPr="00872F19">
              <w:rPr>
                <w:color w:val="000000"/>
                <w:sz w:val="18"/>
                <w:szCs w:val="18"/>
              </w:rPr>
              <w:t>11 4 03 0204 0</w:t>
            </w:r>
          </w:p>
        </w:tc>
        <w:tc>
          <w:tcPr>
            <w:tcW w:w="567" w:type="dxa"/>
            <w:shd w:val="clear" w:color="auto" w:fill="auto"/>
          </w:tcPr>
          <w:p w14:paraId="62A3D310" w14:textId="3CB6C9D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1E50932" w14:textId="3F7AF08A" w:rsidR="005373F1" w:rsidRPr="00872F19" w:rsidRDefault="005373F1" w:rsidP="00D24AE7">
            <w:pPr>
              <w:spacing w:after="20"/>
              <w:jc w:val="right"/>
              <w:rPr>
                <w:color w:val="000000"/>
                <w:sz w:val="18"/>
                <w:szCs w:val="18"/>
              </w:rPr>
            </w:pPr>
            <w:r w:rsidRPr="00872F19">
              <w:rPr>
                <w:color w:val="000000"/>
                <w:sz w:val="18"/>
                <w:szCs w:val="18"/>
              </w:rPr>
              <w:t>9 444,3</w:t>
            </w:r>
          </w:p>
        </w:tc>
        <w:tc>
          <w:tcPr>
            <w:tcW w:w="3687" w:type="dxa"/>
          </w:tcPr>
          <w:p w14:paraId="5F94F77D" w14:textId="30FF0A0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F3CA096" w14:textId="7FC1FA3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3E9A256" w14:textId="3571425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505A338" w14:textId="2D6291D9" w:rsidR="005373F1" w:rsidRPr="00872F19" w:rsidRDefault="005373F1" w:rsidP="00D24AE7">
            <w:pPr>
              <w:spacing w:after="20"/>
              <w:jc w:val="center"/>
              <w:rPr>
                <w:color w:val="000000"/>
                <w:sz w:val="18"/>
                <w:szCs w:val="18"/>
                <w:lang w:val="tt-RU"/>
              </w:rPr>
            </w:pPr>
            <w:r w:rsidRPr="00A34BC0">
              <w:rPr>
                <w:color w:val="000000"/>
                <w:sz w:val="18"/>
                <w:szCs w:val="18"/>
                <w:lang w:val="tt-RU"/>
              </w:rPr>
              <w:t>11 4 03 0204 0</w:t>
            </w:r>
          </w:p>
        </w:tc>
        <w:tc>
          <w:tcPr>
            <w:tcW w:w="567" w:type="dxa"/>
            <w:tcBorders>
              <w:top w:val="nil"/>
              <w:left w:val="nil"/>
              <w:bottom w:val="single" w:sz="4" w:space="0" w:color="auto"/>
              <w:right w:val="single" w:sz="4" w:space="0" w:color="auto"/>
            </w:tcBorders>
            <w:shd w:val="clear" w:color="auto" w:fill="auto"/>
          </w:tcPr>
          <w:p w14:paraId="04537D5B" w14:textId="4CDB791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1FCAFA7" w14:textId="0C2122E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8 897,1</w:t>
            </w:r>
          </w:p>
        </w:tc>
      </w:tr>
      <w:tr w:rsidR="005373F1" w:rsidRPr="00872F19" w14:paraId="55CB3B60" w14:textId="77777777" w:rsidTr="005373F1">
        <w:trPr>
          <w:trHeight w:val="20"/>
        </w:trPr>
        <w:tc>
          <w:tcPr>
            <w:tcW w:w="3544" w:type="dxa"/>
          </w:tcPr>
          <w:p w14:paraId="51C670C0" w14:textId="72DF675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C8DBE83" w14:textId="126B2BA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4D293DC" w14:textId="1ECA1A3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D7F4AE4" w14:textId="585A0EE7" w:rsidR="005373F1" w:rsidRPr="00872F19" w:rsidRDefault="005373F1" w:rsidP="00D24AE7">
            <w:pPr>
              <w:spacing w:after="20"/>
              <w:jc w:val="center"/>
              <w:rPr>
                <w:color w:val="000000"/>
                <w:sz w:val="18"/>
                <w:szCs w:val="18"/>
              </w:rPr>
            </w:pPr>
            <w:r w:rsidRPr="00872F19">
              <w:rPr>
                <w:color w:val="000000"/>
                <w:sz w:val="18"/>
                <w:szCs w:val="18"/>
              </w:rPr>
              <w:t>11 4 03 0204 0</w:t>
            </w:r>
          </w:p>
        </w:tc>
        <w:tc>
          <w:tcPr>
            <w:tcW w:w="567" w:type="dxa"/>
            <w:shd w:val="clear" w:color="auto" w:fill="auto"/>
          </w:tcPr>
          <w:p w14:paraId="17690338" w14:textId="571C9A9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2AD2E85" w14:textId="4E4F3687" w:rsidR="005373F1" w:rsidRPr="00872F19" w:rsidRDefault="005373F1" w:rsidP="00D24AE7">
            <w:pPr>
              <w:spacing w:after="20"/>
              <w:jc w:val="right"/>
              <w:rPr>
                <w:color w:val="000000"/>
                <w:sz w:val="18"/>
                <w:szCs w:val="18"/>
              </w:rPr>
            </w:pPr>
            <w:r w:rsidRPr="00872F19">
              <w:rPr>
                <w:color w:val="000000"/>
                <w:sz w:val="18"/>
                <w:szCs w:val="18"/>
              </w:rPr>
              <w:t>67,5</w:t>
            </w:r>
          </w:p>
        </w:tc>
        <w:tc>
          <w:tcPr>
            <w:tcW w:w="3687" w:type="dxa"/>
          </w:tcPr>
          <w:p w14:paraId="757A135C" w14:textId="4331C0F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AF3B232" w14:textId="2F4CF49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207F4E5" w14:textId="5EA1E69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64AA8AC" w14:textId="590D1DBA" w:rsidR="005373F1" w:rsidRPr="00872F19" w:rsidRDefault="005373F1" w:rsidP="00D24AE7">
            <w:pPr>
              <w:spacing w:after="20"/>
              <w:jc w:val="center"/>
              <w:rPr>
                <w:color w:val="000000"/>
                <w:sz w:val="18"/>
                <w:szCs w:val="18"/>
                <w:lang w:val="tt-RU"/>
              </w:rPr>
            </w:pPr>
            <w:r w:rsidRPr="00A34BC0">
              <w:rPr>
                <w:color w:val="000000"/>
                <w:sz w:val="18"/>
                <w:szCs w:val="18"/>
                <w:lang w:val="tt-RU"/>
              </w:rPr>
              <w:t>11 4 03 0204 0</w:t>
            </w:r>
          </w:p>
        </w:tc>
        <w:tc>
          <w:tcPr>
            <w:tcW w:w="567" w:type="dxa"/>
            <w:tcBorders>
              <w:top w:val="nil"/>
              <w:left w:val="nil"/>
              <w:bottom w:val="single" w:sz="4" w:space="0" w:color="auto"/>
              <w:right w:val="single" w:sz="4" w:space="0" w:color="auto"/>
            </w:tcBorders>
            <w:shd w:val="clear" w:color="auto" w:fill="auto"/>
          </w:tcPr>
          <w:p w14:paraId="793579CB" w14:textId="40ED297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38E5122" w14:textId="5BDD7D03" w:rsidR="005373F1" w:rsidRPr="00EB78A8" w:rsidRDefault="005373F1" w:rsidP="00D24AE7">
            <w:pPr>
              <w:spacing w:after="20"/>
              <w:jc w:val="right"/>
              <w:rPr>
                <w:bCs/>
                <w:color w:val="000000"/>
                <w:sz w:val="18"/>
                <w:szCs w:val="18"/>
                <w:lang w:val="tt-RU"/>
              </w:rPr>
            </w:pPr>
            <w:r w:rsidRPr="00EB78A8">
              <w:rPr>
                <w:bCs/>
                <w:color w:val="000000"/>
                <w:sz w:val="18"/>
                <w:szCs w:val="18"/>
                <w:lang w:val="tt-RU"/>
              </w:rPr>
              <w:t>67,5</w:t>
            </w:r>
          </w:p>
        </w:tc>
      </w:tr>
      <w:tr w:rsidR="005373F1" w:rsidRPr="00872F19" w14:paraId="3F920176" w14:textId="77777777" w:rsidTr="005373F1">
        <w:trPr>
          <w:trHeight w:val="20"/>
        </w:trPr>
        <w:tc>
          <w:tcPr>
            <w:tcW w:w="3544" w:type="dxa"/>
          </w:tcPr>
          <w:p w14:paraId="6BAACD6A" w14:textId="7F8D38D1"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39584793" w14:textId="64E256F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ABEAEA5" w14:textId="031B423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03E940E" w14:textId="0B64D308" w:rsidR="005373F1" w:rsidRPr="00872F19" w:rsidRDefault="005373F1" w:rsidP="00D24AE7">
            <w:pPr>
              <w:spacing w:after="20"/>
              <w:jc w:val="center"/>
              <w:rPr>
                <w:color w:val="000000"/>
                <w:sz w:val="18"/>
                <w:szCs w:val="18"/>
              </w:rPr>
            </w:pPr>
            <w:r w:rsidRPr="00872F19">
              <w:rPr>
                <w:color w:val="000000"/>
                <w:sz w:val="18"/>
                <w:szCs w:val="18"/>
              </w:rPr>
              <w:t>11 4 03 0295 0</w:t>
            </w:r>
          </w:p>
        </w:tc>
        <w:tc>
          <w:tcPr>
            <w:tcW w:w="567" w:type="dxa"/>
            <w:shd w:val="clear" w:color="auto" w:fill="auto"/>
          </w:tcPr>
          <w:p w14:paraId="0BC2CC0F" w14:textId="4C0673C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1B0F4D" w14:textId="68B0D691" w:rsidR="005373F1" w:rsidRPr="00872F19" w:rsidRDefault="005373F1" w:rsidP="00D24AE7">
            <w:pPr>
              <w:spacing w:after="20"/>
              <w:jc w:val="right"/>
              <w:rPr>
                <w:color w:val="000000"/>
                <w:sz w:val="18"/>
                <w:szCs w:val="18"/>
              </w:rPr>
            </w:pPr>
            <w:r w:rsidRPr="00872F19">
              <w:rPr>
                <w:color w:val="000000"/>
                <w:sz w:val="18"/>
                <w:szCs w:val="18"/>
              </w:rPr>
              <w:t>1 812,7</w:t>
            </w:r>
          </w:p>
        </w:tc>
        <w:tc>
          <w:tcPr>
            <w:tcW w:w="3687" w:type="dxa"/>
          </w:tcPr>
          <w:p w14:paraId="73F82583" w14:textId="66C54DB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34B4F69" w14:textId="01EA3F0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B323F3E" w14:textId="6518CEC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1B10E09" w14:textId="1CFC0A31" w:rsidR="005373F1" w:rsidRPr="00872F19" w:rsidRDefault="005373F1" w:rsidP="00D24AE7">
            <w:pPr>
              <w:spacing w:after="20"/>
              <w:jc w:val="center"/>
              <w:rPr>
                <w:color w:val="000000"/>
                <w:sz w:val="18"/>
                <w:szCs w:val="18"/>
                <w:lang w:val="tt-RU"/>
              </w:rPr>
            </w:pPr>
            <w:r w:rsidRPr="00A34BC0">
              <w:rPr>
                <w:color w:val="000000"/>
                <w:sz w:val="18"/>
                <w:szCs w:val="18"/>
                <w:lang w:val="tt-RU"/>
              </w:rPr>
              <w:t>11 4 03 0295 0</w:t>
            </w:r>
          </w:p>
        </w:tc>
        <w:tc>
          <w:tcPr>
            <w:tcW w:w="567" w:type="dxa"/>
            <w:tcBorders>
              <w:top w:val="nil"/>
              <w:left w:val="nil"/>
              <w:bottom w:val="single" w:sz="4" w:space="0" w:color="auto"/>
              <w:right w:val="single" w:sz="4" w:space="0" w:color="auto"/>
            </w:tcBorders>
            <w:shd w:val="clear" w:color="auto" w:fill="auto"/>
          </w:tcPr>
          <w:p w14:paraId="007420F4" w14:textId="3ACDBA5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220CE2B" w14:textId="28D257B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1 432,3</w:t>
            </w:r>
          </w:p>
        </w:tc>
      </w:tr>
      <w:tr w:rsidR="005373F1" w:rsidRPr="00872F19" w14:paraId="7ECAC41C" w14:textId="77777777" w:rsidTr="005373F1">
        <w:trPr>
          <w:trHeight w:val="20"/>
        </w:trPr>
        <w:tc>
          <w:tcPr>
            <w:tcW w:w="3544" w:type="dxa"/>
          </w:tcPr>
          <w:p w14:paraId="5102A52E" w14:textId="67C9A8A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6B84CC6" w14:textId="138CF29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7661CD4" w14:textId="36E733D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36C9CC5" w14:textId="32DA9504" w:rsidR="005373F1" w:rsidRPr="00872F19" w:rsidRDefault="005373F1" w:rsidP="00D24AE7">
            <w:pPr>
              <w:spacing w:after="20"/>
              <w:jc w:val="center"/>
              <w:rPr>
                <w:color w:val="000000"/>
                <w:sz w:val="18"/>
                <w:szCs w:val="18"/>
              </w:rPr>
            </w:pPr>
            <w:r w:rsidRPr="00872F19">
              <w:rPr>
                <w:color w:val="000000"/>
                <w:sz w:val="18"/>
                <w:szCs w:val="18"/>
              </w:rPr>
              <w:t>11 4 03 0295 0</w:t>
            </w:r>
          </w:p>
        </w:tc>
        <w:tc>
          <w:tcPr>
            <w:tcW w:w="567" w:type="dxa"/>
            <w:shd w:val="clear" w:color="auto" w:fill="auto"/>
          </w:tcPr>
          <w:p w14:paraId="28C734C5" w14:textId="629F219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D401F23" w14:textId="5A1D9FDD" w:rsidR="005373F1" w:rsidRPr="00872F19" w:rsidRDefault="005373F1" w:rsidP="00D24AE7">
            <w:pPr>
              <w:spacing w:after="20"/>
              <w:jc w:val="right"/>
              <w:rPr>
                <w:color w:val="000000"/>
                <w:sz w:val="18"/>
                <w:szCs w:val="18"/>
              </w:rPr>
            </w:pPr>
            <w:r w:rsidRPr="00872F19">
              <w:rPr>
                <w:color w:val="000000"/>
                <w:sz w:val="18"/>
                <w:szCs w:val="18"/>
              </w:rPr>
              <w:t>1 812,7</w:t>
            </w:r>
          </w:p>
        </w:tc>
        <w:tc>
          <w:tcPr>
            <w:tcW w:w="3687" w:type="dxa"/>
          </w:tcPr>
          <w:p w14:paraId="28B03754" w14:textId="3A43ABA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4850E99" w14:textId="6A68037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F8DEA3C" w14:textId="0B3D6EE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25FD3F0" w14:textId="2724267D" w:rsidR="005373F1" w:rsidRPr="00872F19" w:rsidRDefault="005373F1" w:rsidP="00D24AE7">
            <w:pPr>
              <w:spacing w:after="20"/>
              <w:jc w:val="center"/>
              <w:rPr>
                <w:color w:val="000000"/>
                <w:sz w:val="18"/>
                <w:szCs w:val="18"/>
                <w:lang w:val="tt-RU"/>
              </w:rPr>
            </w:pPr>
            <w:r w:rsidRPr="00A34BC0">
              <w:rPr>
                <w:color w:val="000000"/>
                <w:sz w:val="18"/>
                <w:szCs w:val="18"/>
                <w:lang w:val="tt-RU"/>
              </w:rPr>
              <w:t>11 4 03 0295 0</w:t>
            </w:r>
          </w:p>
        </w:tc>
        <w:tc>
          <w:tcPr>
            <w:tcW w:w="567" w:type="dxa"/>
            <w:tcBorders>
              <w:top w:val="nil"/>
              <w:left w:val="nil"/>
              <w:bottom w:val="single" w:sz="4" w:space="0" w:color="auto"/>
              <w:right w:val="single" w:sz="4" w:space="0" w:color="auto"/>
            </w:tcBorders>
            <w:shd w:val="clear" w:color="auto" w:fill="auto"/>
          </w:tcPr>
          <w:p w14:paraId="61529DB7" w14:textId="661599D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9795551" w14:textId="0865D104"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1 432,3</w:t>
            </w:r>
          </w:p>
        </w:tc>
      </w:tr>
      <w:tr w:rsidR="005373F1" w:rsidRPr="00872F19" w14:paraId="277A3741" w14:textId="77777777" w:rsidTr="005373F1">
        <w:trPr>
          <w:trHeight w:val="20"/>
        </w:trPr>
        <w:tc>
          <w:tcPr>
            <w:tcW w:w="3544" w:type="dxa"/>
          </w:tcPr>
          <w:p w14:paraId="0ABC9682" w14:textId="3E570852"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31BE9BBA" w14:textId="3E33A35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869003D" w14:textId="3DC2CD8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F3B23E9" w14:textId="3A8C87DC" w:rsidR="005373F1" w:rsidRPr="00872F19" w:rsidRDefault="005373F1" w:rsidP="00D24AE7">
            <w:pPr>
              <w:spacing w:after="20"/>
              <w:jc w:val="center"/>
              <w:rPr>
                <w:color w:val="000000"/>
                <w:sz w:val="18"/>
                <w:szCs w:val="18"/>
              </w:rPr>
            </w:pPr>
            <w:r w:rsidRPr="00872F19">
              <w:rPr>
                <w:color w:val="000000"/>
                <w:sz w:val="18"/>
                <w:szCs w:val="18"/>
              </w:rPr>
              <w:t>11 4 03 9235 0</w:t>
            </w:r>
          </w:p>
        </w:tc>
        <w:tc>
          <w:tcPr>
            <w:tcW w:w="567" w:type="dxa"/>
            <w:shd w:val="clear" w:color="auto" w:fill="auto"/>
          </w:tcPr>
          <w:p w14:paraId="4ADD964F" w14:textId="38E175F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DC277F" w14:textId="75E82438" w:rsidR="005373F1" w:rsidRPr="00872F19" w:rsidRDefault="005373F1" w:rsidP="00D24AE7">
            <w:pPr>
              <w:spacing w:after="20"/>
              <w:jc w:val="right"/>
              <w:rPr>
                <w:color w:val="000000"/>
                <w:sz w:val="18"/>
                <w:szCs w:val="18"/>
              </w:rPr>
            </w:pPr>
            <w:r w:rsidRPr="00872F19">
              <w:rPr>
                <w:color w:val="000000"/>
                <w:sz w:val="18"/>
                <w:szCs w:val="18"/>
              </w:rPr>
              <w:t>15 462,7</w:t>
            </w:r>
          </w:p>
        </w:tc>
        <w:tc>
          <w:tcPr>
            <w:tcW w:w="3687" w:type="dxa"/>
          </w:tcPr>
          <w:p w14:paraId="4956A8A0" w14:textId="511D8374"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772C1780" w14:textId="2AF3741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18E813C" w14:textId="7427F5F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300BED5" w14:textId="3F8D9D8A" w:rsidR="005373F1" w:rsidRPr="00872F19" w:rsidRDefault="005373F1" w:rsidP="00D24AE7">
            <w:pPr>
              <w:spacing w:after="20"/>
              <w:jc w:val="center"/>
              <w:rPr>
                <w:color w:val="000000"/>
                <w:sz w:val="18"/>
                <w:szCs w:val="18"/>
                <w:lang w:val="tt-RU"/>
              </w:rPr>
            </w:pPr>
            <w:r w:rsidRPr="00A34BC0">
              <w:rPr>
                <w:color w:val="000000"/>
                <w:sz w:val="18"/>
                <w:szCs w:val="18"/>
                <w:lang w:val="tt-RU"/>
              </w:rPr>
              <w:t>11 4 03 9235 0</w:t>
            </w:r>
          </w:p>
        </w:tc>
        <w:tc>
          <w:tcPr>
            <w:tcW w:w="567" w:type="dxa"/>
            <w:tcBorders>
              <w:top w:val="nil"/>
              <w:left w:val="nil"/>
              <w:bottom w:val="single" w:sz="4" w:space="0" w:color="auto"/>
              <w:right w:val="single" w:sz="4" w:space="0" w:color="auto"/>
            </w:tcBorders>
            <w:shd w:val="clear" w:color="auto" w:fill="auto"/>
          </w:tcPr>
          <w:p w14:paraId="4EA5915F" w14:textId="06F94CD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C6D8DC" w14:textId="524B70C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30 486,2</w:t>
            </w:r>
          </w:p>
        </w:tc>
      </w:tr>
      <w:tr w:rsidR="005373F1" w:rsidRPr="00872F19" w14:paraId="25411C45" w14:textId="77777777" w:rsidTr="005373F1">
        <w:trPr>
          <w:trHeight w:val="20"/>
        </w:trPr>
        <w:tc>
          <w:tcPr>
            <w:tcW w:w="3544" w:type="dxa"/>
          </w:tcPr>
          <w:p w14:paraId="50ACF95A" w14:textId="2BE717D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20043B8" w14:textId="42BB942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F32DE5B" w14:textId="6B0FC4F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D893436" w14:textId="3167B8B2" w:rsidR="005373F1" w:rsidRPr="00872F19" w:rsidRDefault="005373F1" w:rsidP="00D24AE7">
            <w:pPr>
              <w:spacing w:after="20"/>
              <w:jc w:val="center"/>
              <w:rPr>
                <w:color w:val="000000"/>
                <w:sz w:val="18"/>
                <w:szCs w:val="18"/>
              </w:rPr>
            </w:pPr>
            <w:r w:rsidRPr="00872F19">
              <w:rPr>
                <w:color w:val="000000"/>
                <w:sz w:val="18"/>
                <w:szCs w:val="18"/>
              </w:rPr>
              <w:t>11 4 03 9235 0</w:t>
            </w:r>
          </w:p>
        </w:tc>
        <w:tc>
          <w:tcPr>
            <w:tcW w:w="567" w:type="dxa"/>
            <w:shd w:val="clear" w:color="auto" w:fill="auto"/>
          </w:tcPr>
          <w:p w14:paraId="63A4A580" w14:textId="7C5C646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E6E0DF2" w14:textId="07DA78D8" w:rsidR="005373F1" w:rsidRPr="00872F19" w:rsidRDefault="005373F1" w:rsidP="00D24AE7">
            <w:pPr>
              <w:spacing w:after="20"/>
              <w:jc w:val="right"/>
              <w:rPr>
                <w:color w:val="000000"/>
                <w:sz w:val="18"/>
                <w:szCs w:val="18"/>
              </w:rPr>
            </w:pPr>
            <w:r w:rsidRPr="00872F19">
              <w:rPr>
                <w:color w:val="000000"/>
                <w:sz w:val="18"/>
                <w:szCs w:val="18"/>
              </w:rPr>
              <w:t>15 462,7</w:t>
            </w:r>
          </w:p>
        </w:tc>
        <w:tc>
          <w:tcPr>
            <w:tcW w:w="3687" w:type="dxa"/>
          </w:tcPr>
          <w:p w14:paraId="55864972" w14:textId="7448EC27"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BCF4D1E" w14:textId="59309AA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ACE3A10" w14:textId="0CFCB5C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4963A32" w14:textId="7565F858" w:rsidR="005373F1" w:rsidRPr="00872F19" w:rsidRDefault="005373F1" w:rsidP="00D24AE7">
            <w:pPr>
              <w:spacing w:after="20"/>
              <w:jc w:val="center"/>
              <w:rPr>
                <w:color w:val="000000"/>
                <w:sz w:val="18"/>
                <w:szCs w:val="18"/>
                <w:lang w:val="tt-RU"/>
              </w:rPr>
            </w:pPr>
            <w:r w:rsidRPr="00A34BC0">
              <w:rPr>
                <w:color w:val="000000"/>
                <w:sz w:val="18"/>
                <w:szCs w:val="18"/>
                <w:lang w:val="tt-RU"/>
              </w:rPr>
              <w:t>11 4 03 9235 0</w:t>
            </w:r>
          </w:p>
        </w:tc>
        <w:tc>
          <w:tcPr>
            <w:tcW w:w="567" w:type="dxa"/>
            <w:tcBorders>
              <w:top w:val="nil"/>
              <w:left w:val="nil"/>
              <w:bottom w:val="single" w:sz="4" w:space="0" w:color="auto"/>
              <w:right w:val="single" w:sz="4" w:space="0" w:color="auto"/>
            </w:tcBorders>
            <w:shd w:val="clear" w:color="auto" w:fill="auto"/>
          </w:tcPr>
          <w:p w14:paraId="42438DD2" w14:textId="52D8FD6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4A47C4B" w14:textId="4A7D820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30 486,2</w:t>
            </w:r>
          </w:p>
        </w:tc>
      </w:tr>
      <w:tr w:rsidR="005373F1" w:rsidRPr="00872F19" w14:paraId="738B20DC" w14:textId="77777777" w:rsidTr="005373F1">
        <w:trPr>
          <w:trHeight w:val="20"/>
        </w:trPr>
        <w:tc>
          <w:tcPr>
            <w:tcW w:w="3544" w:type="dxa"/>
          </w:tcPr>
          <w:p w14:paraId="3290709C" w14:textId="5B8A7C1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Инвестицион үсеш агентлыгы эшчәнлеген тәэмин итү» процесс чаралары комплексы</w:t>
            </w:r>
          </w:p>
        </w:tc>
        <w:tc>
          <w:tcPr>
            <w:tcW w:w="425" w:type="dxa"/>
            <w:shd w:val="clear" w:color="auto" w:fill="auto"/>
          </w:tcPr>
          <w:p w14:paraId="44022061" w14:textId="08D9B5A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0A10241" w14:textId="226CD35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BE0495C" w14:textId="1816C196" w:rsidR="005373F1" w:rsidRPr="00872F19" w:rsidRDefault="005373F1" w:rsidP="00D24AE7">
            <w:pPr>
              <w:spacing w:after="20"/>
              <w:jc w:val="center"/>
              <w:rPr>
                <w:color w:val="000000"/>
                <w:sz w:val="18"/>
                <w:szCs w:val="18"/>
              </w:rPr>
            </w:pPr>
            <w:r w:rsidRPr="00872F19">
              <w:rPr>
                <w:color w:val="000000"/>
                <w:sz w:val="18"/>
                <w:szCs w:val="18"/>
              </w:rPr>
              <w:t>11 4 05 0000 0</w:t>
            </w:r>
          </w:p>
        </w:tc>
        <w:tc>
          <w:tcPr>
            <w:tcW w:w="567" w:type="dxa"/>
            <w:shd w:val="clear" w:color="auto" w:fill="auto"/>
          </w:tcPr>
          <w:p w14:paraId="466B2EC8" w14:textId="695D2B9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EE78C3" w14:textId="4F13011E" w:rsidR="005373F1" w:rsidRPr="00872F19" w:rsidRDefault="005373F1" w:rsidP="00D24AE7">
            <w:pPr>
              <w:spacing w:after="20"/>
              <w:jc w:val="right"/>
              <w:rPr>
                <w:color w:val="000000"/>
                <w:sz w:val="18"/>
                <w:szCs w:val="18"/>
              </w:rPr>
            </w:pPr>
            <w:r w:rsidRPr="00872F19">
              <w:rPr>
                <w:color w:val="000000"/>
                <w:sz w:val="18"/>
                <w:szCs w:val="18"/>
              </w:rPr>
              <w:t>12 330,7</w:t>
            </w:r>
          </w:p>
        </w:tc>
        <w:tc>
          <w:tcPr>
            <w:tcW w:w="3687" w:type="dxa"/>
          </w:tcPr>
          <w:p w14:paraId="28CA4785" w14:textId="2C988D6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Инвестицион үсеш агентлыгы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FE19E8C" w14:textId="31C2350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D8C537F" w14:textId="677F02E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B6C2BE5" w14:textId="059C34D8" w:rsidR="005373F1" w:rsidRPr="00872F19" w:rsidRDefault="005373F1" w:rsidP="00D24AE7">
            <w:pPr>
              <w:spacing w:after="20"/>
              <w:jc w:val="center"/>
              <w:rPr>
                <w:color w:val="000000"/>
                <w:sz w:val="18"/>
                <w:szCs w:val="18"/>
                <w:lang w:val="tt-RU"/>
              </w:rPr>
            </w:pPr>
            <w:r w:rsidRPr="00A34BC0">
              <w:rPr>
                <w:color w:val="000000"/>
                <w:sz w:val="18"/>
                <w:szCs w:val="18"/>
                <w:lang w:val="tt-RU"/>
              </w:rPr>
              <w:t>11 4 05 0000 0</w:t>
            </w:r>
          </w:p>
        </w:tc>
        <w:tc>
          <w:tcPr>
            <w:tcW w:w="567" w:type="dxa"/>
            <w:tcBorders>
              <w:top w:val="nil"/>
              <w:left w:val="nil"/>
              <w:bottom w:val="single" w:sz="4" w:space="0" w:color="auto"/>
              <w:right w:val="single" w:sz="4" w:space="0" w:color="auto"/>
            </w:tcBorders>
            <w:shd w:val="clear" w:color="auto" w:fill="auto"/>
          </w:tcPr>
          <w:p w14:paraId="3FDCB44D" w14:textId="33B9F89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FDCC16" w14:textId="2124C85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11 619,1</w:t>
            </w:r>
          </w:p>
        </w:tc>
      </w:tr>
      <w:tr w:rsidR="005373F1" w:rsidRPr="00872F19" w14:paraId="32D13049" w14:textId="77777777" w:rsidTr="005373F1">
        <w:trPr>
          <w:trHeight w:val="20"/>
        </w:trPr>
        <w:tc>
          <w:tcPr>
            <w:tcW w:w="3544" w:type="dxa"/>
          </w:tcPr>
          <w:p w14:paraId="3D6DBBBA" w14:textId="6AC6F776"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7E45DE08" w14:textId="58EBF1E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963C6AD" w14:textId="68E9183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3C9B8BB" w14:textId="058D900A" w:rsidR="005373F1" w:rsidRPr="00872F19" w:rsidRDefault="005373F1" w:rsidP="00D24AE7">
            <w:pPr>
              <w:spacing w:after="20"/>
              <w:jc w:val="center"/>
              <w:rPr>
                <w:color w:val="000000"/>
                <w:sz w:val="18"/>
                <w:szCs w:val="18"/>
              </w:rPr>
            </w:pPr>
            <w:r w:rsidRPr="00872F19">
              <w:rPr>
                <w:color w:val="000000"/>
                <w:sz w:val="18"/>
                <w:szCs w:val="18"/>
              </w:rPr>
              <w:t>11 4 05 9235 0</w:t>
            </w:r>
          </w:p>
        </w:tc>
        <w:tc>
          <w:tcPr>
            <w:tcW w:w="567" w:type="dxa"/>
            <w:shd w:val="clear" w:color="auto" w:fill="auto"/>
          </w:tcPr>
          <w:p w14:paraId="4CC0CEA0" w14:textId="5B5B4E2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C3B129" w14:textId="262F5F05" w:rsidR="005373F1" w:rsidRPr="00872F19" w:rsidRDefault="005373F1" w:rsidP="00D24AE7">
            <w:pPr>
              <w:spacing w:after="20"/>
              <w:jc w:val="right"/>
              <w:rPr>
                <w:color w:val="000000"/>
                <w:sz w:val="18"/>
                <w:szCs w:val="18"/>
              </w:rPr>
            </w:pPr>
            <w:r w:rsidRPr="00872F19">
              <w:rPr>
                <w:color w:val="000000"/>
                <w:sz w:val="18"/>
                <w:szCs w:val="18"/>
              </w:rPr>
              <w:t>12 330,7</w:t>
            </w:r>
          </w:p>
        </w:tc>
        <w:tc>
          <w:tcPr>
            <w:tcW w:w="3687" w:type="dxa"/>
          </w:tcPr>
          <w:p w14:paraId="2561CB53" w14:textId="73757E5C"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13A11050" w14:textId="44B63CA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4FB98E4" w14:textId="74E0C23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32535C6" w14:textId="0E608A68" w:rsidR="005373F1" w:rsidRPr="00872F19" w:rsidRDefault="005373F1" w:rsidP="00D24AE7">
            <w:pPr>
              <w:spacing w:after="20"/>
              <w:jc w:val="center"/>
              <w:rPr>
                <w:color w:val="000000"/>
                <w:sz w:val="18"/>
                <w:szCs w:val="18"/>
                <w:lang w:val="tt-RU"/>
              </w:rPr>
            </w:pPr>
            <w:r w:rsidRPr="00A34BC0">
              <w:rPr>
                <w:color w:val="000000"/>
                <w:sz w:val="18"/>
                <w:szCs w:val="18"/>
                <w:lang w:val="tt-RU"/>
              </w:rPr>
              <w:t>11 4 05 9235 0</w:t>
            </w:r>
          </w:p>
        </w:tc>
        <w:tc>
          <w:tcPr>
            <w:tcW w:w="567" w:type="dxa"/>
            <w:tcBorders>
              <w:top w:val="nil"/>
              <w:left w:val="nil"/>
              <w:bottom w:val="single" w:sz="4" w:space="0" w:color="auto"/>
              <w:right w:val="single" w:sz="4" w:space="0" w:color="auto"/>
            </w:tcBorders>
            <w:shd w:val="clear" w:color="auto" w:fill="auto"/>
          </w:tcPr>
          <w:p w14:paraId="258CC9B1" w14:textId="2C8598C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226032" w14:textId="5B28DD66"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11 619,1</w:t>
            </w:r>
          </w:p>
        </w:tc>
      </w:tr>
      <w:tr w:rsidR="005373F1" w:rsidRPr="00872F19" w14:paraId="6EDE0CE5" w14:textId="77777777" w:rsidTr="005373F1">
        <w:trPr>
          <w:trHeight w:val="20"/>
        </w:trPr>
        <w:tc>
          <w:tcPr>
            <w:tcW w:w="3544" w:type="dxa"/>
          </w:tcPr>
          <w:p w14:paraId="49A57E05" w14:textId="6E104EC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EFD5A68" w14:textId="3967DC2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8822C30" w14:textId="34F21C3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4E5F034" w14:textId="703651F9" w:rsidR="005373F1" w:rsidRPr="00872F19" w:rsidRDefault="005373F1" w:rsidP="00D24AE7">
            <w:pPr>
              <w:spacing w:after="20"/>
              <w:jc w:val="center"/>
              <w:rPr>
                <w:color w:val="000000"/>
                <w:sz w:val="18"/>
                <w:szCs w:val="18"/>
              </w:rPr>
            </w:pPr>
            <w:r w:rsidRPr="00872F19">
              <w:rPr>
                <w:color w:val="000000"/>
                <w:sz w:val="18"/>
                <w:szCs w:val="18"/>
              </w:rPr>
              <w:t>11 4 05 9235 0</w:t>
            </w:r>
          </w:p>
        </w:tc>
        <w:tc>
          <w:tcPr>
            <w:tcW w:w="567" w:type="dxa"/>
            <w:shd w:val="clear" w:color="auto" w:fill="auto"/>
          </w:tcPr>
          <w:p w14:paraId="043CA84D" w14:textId="146734A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611484C" w14:textId="42DAE53D" w:rsidR="005373F1" w:rsidRPr="00872F19" w:rsidRDefault="005373F1" w:rsidP="00D24AE7">
            <w:pPr>
              <w:spacing w:after="20"/>
              <w:jc w:val="right"/>
              <w:rPr>
                <w:color w:val="000000"/>
                <w:sz w:val="18"/>
                <w:szCs w:val="18"/>
              </w:rPr>
            </w:pPr>
            <w:r w:rsidRPr="00872F19">
              <w:rPr>
                <w:color w:val="000000"/>
                <w:sz w:val="18"/>
                <w:szCs w:val="18"/>
              </w:rPr>
              <w:t>12 330,7</w:t>
            </w:r>
          </w:p>
        </w:tc>
        <w:tc>
          <w:tcPr>
            <w:tcW w:w="3687" w:type="dxa"/>
          </w:tcPr>
          <w:p w14:paraId="31BDF98A" w14:textId="7D7D765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7EAB303" w14:textId="180EBA4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1E2568E" w14:textId="7CE054B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31F4C3E" w14:textId="238FEFD0" w:rsidR="005373F1" w:rsidRPr="00872F19" w:rsidRDefault="005373F1" w:rsidP="00D24AE7">
            <w:pPr>
              <w:spacing w:after="20"/>
              <w:jc w:val="center"/>
              <w:rPr>
                <w:color w:val="000000"/>
                <w:sz w:val="18"/>
                <w:szCs w:val="18"/>
                <w:lang w:val="tt-RU"/>
              </w:rPr>
            </w:pPr>
            <w:r w:rsidRPr="00A34BC0">
              <w:rPr>
                <w:color w:val="000000"/>
                <w:sz w:val="18"/>
                <w:szCs w:val="18"/>
                <w:lang w:val="tt-RU"/>
              </w:rPr>
              <w:t>11 4 05 9235 0</w:t>
            </w:r>
          </w:p>
        </w:tc>
        <w:tc>
          <w:tcPr>
            <w:tcW w:w="567" w:type="dxa"/>
            <w:tcBorders>
              <w:top w:val="nil"/>
              <w:left w:val="nil"/>
              <w:bottom w:val="single" w:sz="4" w:space="0" w:color="auto"/>
              <w:right w:val="single" w:sz="4" w:space="0" w:color="auto"/>
            </w:tcBorders>
            <w:shd w:val="clear" w:color="auto" w:fill="auto"/>
          </w:tcPr>
          <w:p w14:paraId="72BCCB60" w14:textId="02AFA03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FD30E72" w14:textId="266CB27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11 619,1</w:t>
            </w:r>
          </w:p>
        </w:tc>
      </w:tr>
      <w:tr w:rsidR="005373F1" w:rsidRPr="00872F19" w14:paraId="48C94E10" w14:textId="77777777" w:rsidTr="005373F1">
        <w:trPr>
          <w:trHeight w:val="20"/>
        </w:trPr>
        <w:tc>
          <w:tcPr>
            <w:tcW w:w="3544" w:type="dxa"/>
          </w:tcPr>
          <w:p w14:paraId="780A32F5" w14:textId="02ABB55D" w:rsidR="005373F1" w:rsidRPr="00872F19"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425" w:type="dxa"/>
            <w:shd w:val="clear" w:color="auto" w:fill="auto"/>
          </w:tcPr>
          <w:p w14:paraId="2D093DA4" w14:textId="74319B3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68E90A6" w14:textId="3F51D55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6500280" w14:textId="38DA9E9A" w:rsidR="005373F1" w:rsidRPr="00872F19" w:rsidRDefault="005373F1" w:rsidP="00D24AE7">
            <w:pPr>
              <w:spacing w:after="20"/>
              <w:jc w:val="center"/>
              <w:rPr>
                <w:color w:val="000000"/>
                <w:sz w:val="18"/>
                <w:szCs w:val="18"/>
              </w:rPr>
            </w:pPr>
            <w:r w:rsidRPr="00872F19">
              <w:rPr>
                <w:color w:val="000000"/>
                <w:sz w:val="18"/>
                <w:szCs w:val="18"/>
              </w:rPr>
              <w:t>12 0 00 0000 0</w:t>
            </w:r>
          </w:p>
        </w:tc>
        <w:tc>
          <w:tcPr>
            <w:tcW w:w="567" w:type="dxa"/>
            <w:shd w:val="clear" w:color="auto" w:fill="auto"/>
          </w:tcPr>
          <w:p w14:paraId="367CCC4E" w14:textId="3A5E646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B6A413" w14:textId="63C894BC" w:rsidR="005373F1" w:rsidRPr="00872F19" w:rsidRDefault="005373F1" w:rsidP="00D24AE7">
            <w:pPr>
              <w:spacing w:after="20"/>
              <w:jc w:val="right"/>
              <w:rPr>
                <w:color w:val="000000"/>
                <w:sz w:val="18"/>
                <w:szCs w:val="18"/>
              </w:rPr>
            </w:pPr>
            <w:r w:rsidRPr="00872F19">
              <w:rPr>
                <w:color w:val="000000"/>
                <w:sz w:val="18"/>
                <w:szCs w:val="18"/>
              </w:rPr>
              <w:t>1 560 529,3</w:t>
            </w:r>
          </w:p>
        </w:tc>
        <w:tc>
          <w:tcPr>
            <w:tcW w:w="3687" w:type="dxa"/>
          </w:tcPr>
          <w:p w14:paraId="03A48DF2" w14:textId="51330A87" w:rsidR="005373F1" w:rsidRPr="00A34BC0"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567" w:type="dxa"/>
            <w:tcBorders>
              <w:top w:val="nil"/>
              <w:left w:val="nil"/>
              <w:bottom w:val="single" w:sz="4" w:space="0" w:color="auto"/>
              <w:right w:val="single" w:sz="4" w:space="0" w:color="auto"/>
            </w:tcBorders>
            <w:shd w:val="clear" w:color="auto" w:fill="auto"/>
          </w:tcPr>
          <w:p w14:paraId="56CBAA6B" w14:textId="170ABE5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E559C8B" w14:textId="09CE751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56359E3" w14:textId="527E762E" w:rsidR="005373F1" w:rsidRPr="00872F19" w:rsidRDefault="005373F1" w:rsidP="00D24AE7">
            <w:pPr>
              <w:spacing w:after="20"/>
              <w:jc w:val="center"/>
              <w:rPr>
                <w:color w:val="000000"/>
                <w:sz w:val="18"/>
                <w:szCs w:val="18"/>
                <w:lang w:val="tt-RU"/>
              </w:rPr>
            </w:pPr>
            <w:r w:rsidRPr="00A34BC0">
              <w:rPr>
                <w:color w:val="000000"/>
                <w:sz w:val="18"/>
                <w:szCs w:val="18"/>
                <w:lang w:val="tt-RU"/>
              </w:rPr>
              <w:t>12 0 00 0000 0</w:t>
            </w:r>
          </w:p>
        </w:tc>
        <w:tc>
          <w:tcPr>
            <w:tcW w:w="567" w:type="dxa"/>
            <w:tcBorders>
              <w:top w:val="nil"/>
              <w:left w:val="nil"/>
              <w:bottom w:val="single" w:sz="4" w:space="0" w:color="auto"/>
              <w:right w:val="single" w:sz="4" w:space="0" w:color="auto"/>
            </w:tcBorders>
            <w:shd w:val="clear" w:color="auto" w:fill="auto"/>
          </w:tcPr>
          <w:p w14:paraId="1F7C27B1" w14:textId="0CE7938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0B7D0D" w14:textId="1199043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1 567 377,0</w:t>
            </w:r>
          </w:p>
        </w:tc>
      </w:tr>
      <w:tr w:rsidR="005373F1" w:rsidRPr="00872F19" w14:paraId="23A36244" w14:textId="77777777" w:rsidTr="005373F1">
        <w:trPr>
          <w:trHeight w:val="20"/>
        </w:trPr>
        <w:tc>
          <w:tcPr>
            <w:tcW w:w="3544" w:type="dxa"/>
          </w:tcPr>
          <w:p w14:paraId="70BE1112" w14:textId="10596EC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032C572" w14:textId="14B0B99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6CD7D68" w14:textId="745E4C4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450D433" w14:textId="4D36DDB1" w:rsidR="005373F1" w:rsidRPr="00872F19" w:rsidRDefault="005373F1" w:rsidP="00D24AE7">
            <w:pPr>
              <w:spacing w:after="20"/>
              <w:jc w:val="center"/>
              <w:rPr>
                <w:color w:val="000000"/>
                <w:sz w:val="18"/>
                <w:szCs w:val="18"/>
              </w:rPr>
            </w:pPr>
            <w:r w:rsidRPr="00872F19">
              <w:rPr>
                <w:color w:val="000000"/>
                <w:sz w:val="18"/>
                <w:szCs w:val="18"/>
              </w:rPr>
              <w:t>12 4 00 0000 0</w:t>
            </w:r>
          </w:p>
        </w:tc>
        <w:tc>
          <w:tcPr>
            <w:tcW w:w="567" w:type="dxa"/>
            <w:shd w:val="clear" w:color="auto" w:fill="auto"/>
          </w:tcPr>
          <w:p w14:paraId="1BE98511" w14:textId="52FC915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A29D2A" w14:textId="24A75771" w:rsidR="005373F1" w:rsidRPr="00872F19" w:rsidRDefault="005373F1" w:rsidP="00D24AE7">
            <w:pPr>
              <w:spacing w:after="20"/>
              <w:jc w:val="right"/>
              <w:rPr>
                <w:color w:val="000000"/>
                <w:sz w:val="18"/>
                <w:szCs w:val="18"/>
              </w:rPr>
            </w:pPr>
            <w:r w:rsidRPr="00872F19">
              <w:rPr>
                <w:color w:val="000000"/>
                <w:sz w:val="18"/>
                <w:szCs w:val="18"/>
              </w:rPr>
              <w:t>1 560 529,3</w:t>
            </w:r>
          </w:p>
        </w:tc>
        <w:tc>
          <w:tcPr>
            <w:tcW w:w="3687" w:type="dxa"/>
          </w:tcPr>
          <w:p w14:paraId="4E3CA295" w14:textId="2E27CC2A"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1CB7EBD" w14:textId="6E57F93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6C9D8BA" w14:textId="6223C76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88C16A9" w14:textId="4789788A" w:rsidR="005373F1" w:rsidRPr="00872F19" w:rsidRDefault="005373F1" w:rsidP="00D24AE7">
            <w:pPr>
              <w:spacing w:after="20"/>
              <w:jc w:val="center"/>
              <w:rPr>
                <w:color w:val="000000"/>
                <w:sz w:val="18"/>
                <w:szCs w:val="18"/>
                <w:lang w:val="tt-RU"/>
              </w:rPr>
            </w:pPr>
            <w:r w:rsidRPr="00A34BC0">
              <w:rPr>
                <w:color w:val="000000"/>
                <w:sz w:val="18"/>
                <w:szCs w:val="18"/>
                <w:lang w:val="tt-RU"/>
              </w:rPr>
              <w:t>12 4 00 0000 0</w:t>
            </w:r>
          </w:p>
        </w:tc>
        <w:tc>
          <w:tcPr>
            <w:tcW w:w="567" w:type="dxa"/>
            <w:tcBorders>
              <w:top w:val="nil"/>
              <w:left w:val="nil"/>
              <w:bottom w:val="single" w:sz="4" w:space="0" w:color="auto"/>
              <w:right w:val="single" w:sz="4" w:space="0" w:color="auto"/>
            </w:tcBorders>
            <w:shd w:val="clear" w:color="auto" w:fill="auto"/>
          </w:tcPr>
          <w:p w14:paraId="114E28FD" w14:textId="221F378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873258" w14:textId="5F1D289F"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1 567 377,0</w:t>
            </w:r>
          </w:p>
        </w:tc>
      </w:tr>
      <w:tr w:rsidR="005373F1" w:rsidRPr="00872F19" w14:paraId="6226D7CD" w14:textId="77777777" w:rsidTr="005373F1">
        <w:trPr>
          <w:trHeight w:val="20"/>
        </w:trPr>
        <w:tc>
          <w:tcPr>
            <w:tcW w:w="3544" w:type="dxa"/>
          </w:tcPr>
          <w:p w14:paraId="475418E9" w14:textId="51FA9DE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425" w:type="dxa"/>
            <w:shd w:val="clear" w:color="auto" w:fill="auto"/>
          </w:tcPr>
          <w:p w14:paraId="45CC2BD1" w14:textId="48955B3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4B9B962" w14:textId="24E1C7B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409B0E1" w14:textId="292835C6" w:rsidR="005373F1" w:rsidRPr="00872F19" w:rsidRDefault="005373F1" w:rsidP="00D24AE7">
            <w:pPr>
              <w:spacing w:after="20"/>
              <w:jc w:val="center"/>
              <w:rPr>
                <w:color w:val="000000"/>
                <w:sz w:val="18"/>
                <w:szCs w:val="18"/>
              </w:rPr>
            </w:pPr>
            <w:r w:rsidRPr="00872F19">
              <w:rPr>
                <w:color w:val="000000"/>
                <w:sz w:val="18"/>
                <w:szCs w:val="18"/>
              </w:rPr>
              <w:t>12 4 01 0000 0</w:t>
            </w:r>
          </w:p>
        </w:tc>
        <w:tc>
          <w:tcPr>
            <w:tcW w:w="567" w:type="dxa"/>
            <w:shd w:val="clear" w:color="auto" w:fill="auto"/>
          </w:tcPr>
          <w:p w14:paraId="22D37E22" w14:textId="530A90E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9AA263" w14:textId="5234D333" w:rsidR="005373F1" w:rsidRPr="00872F19" w:rsidRDefault="005373F1" w:rsidP="00D24AE7">
            <w:pPr>
              <w:spacing w:after="20"/>
              <w:jc w:val="right"/>
              <w:rPr>
                <w:color w:val="000000"/>
                <w:sz w:val="18"/>
                <w:szCs w:val="18"/>
              </w:rPr>
            </w:pPr>
            <w:r w:rsidRPr="00872F19">
              <w:rPr>
                <w:color w:val="000000"/>
                <w:sz w:val="18"/>
                <w:szCs w:val="18"/>
              </w:rPr>
              <w:t>1 560 529,3</w:t>
            </w:r>
          </w:p>
        </w:tc>
        <w:tc>
          <w:tcPr>
            <w:tcW w:w="3687" w:type="dxa"/>
          </w:tcPr>
          <w:p w14:paraId="4018B88A" w14:textId="47D0290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6CFFA29" w14:textId="0EAED3B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3BCF18D" w14:textId="1C769DD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28B9554" w14:textId="5754EBB3" w:rsidR="005373F1" w:rsidRPr="00872F19" w:rsidRDefault="005373F1" w:rsidP="00D24AE7">
            <w:pPr>
              <w:spacing w:after="20"/>
              <w:jc w:val="center"/>
              <w:rPr>
                <w:color w:val="000000"/>
                <w:sz w:val="18"/>
                <w:szCs w:val="18"/>
                <w:lang w:val="tt-RU"/>
              </w:rPr>
            </w:pPr>
            <w:r w:rsidRPr="00A34BC0">
              <w:rPr>
                <w:color w:val="000000"/>
                <w:sz w:val="18"/>
                <w:szCs w:val="18"/>
                <w:lang w:val="tt-RU"/>
              </w:rPr>
              <w:t>12 4 01 0000 0</w:t>
            </w:r>
          </w:p>
        </w:tc>
        <w:tc>
          <w:tcPr>
            <w:tcW w:w="567" w:type="dxa"/>
            <w:tcBorders>
              <w:top w:val="nil"/>
              <w:left w:val="nil"/>
              <w:bottom w:val="single" w:sz="4" w:space="0" w:color="auto"/>
              <w:right w:val="single" w:sz="4" w:space="0" w:color="auto"/>
            </w:tcBorders>
            <w:shd w:val="clear" w:color="auto" w:fill="auto"/>
          </w:tcPr>
          <w:p w14:paraId="0FEC6899" w14:textId="746D93C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B756815" w14:textId="3E756930"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1 567 377,0</w:t>
            </w:r>
          </w:p>
        </w:tc>
      </w:tr>
      <w:tr w:rsidR="005373F1" w:rsidRPr="00872F19" w14:paraId="24ED7834" w14:textId="77777777" w:rsidTr="005373F1">
        <w:trPr>
          <w:trHeight w:val="20"/>
        </w:trPr>
        <w:tc>
          <w:tcPr>
            <w:tcW w:w="3544" w:type="dxa"/>
          </w:tcPr>
          <w:p w14:paraId="12058A93" w14:textId="1688BC2E"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2F543D8E" w14:textId="7BB37B8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DCA446E" w14:textId="7852E21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3B0139D" w14:textId="50BD7192" w:rsidR="005373F1" w:rsidRPr="00872F19" w:rsidRDefault="005373F1" w:rsidP="00D24AE7">
            <w:pPr>
              <w:spacing w:after="20"/>
              <w:jc w:val="center"/>
              <w:rPr>
                <w:color w:val="000000"/>
                <w:sz w:val="18"/>
                <w:szCs w:val="18"/>
              </w:rPr>
            </w:pPr>
            <w:r w:rsidRPr="00872F19">
              <w:rPr>
                <w:color w:val="000000"/>
                <w:sz w:val="18"/>
                <w:szCs w:val="18"/>
              </w:rPr>
              <w:t>12 4 01 9299 0</w:t>
            </w:r>
          </w:p>
        </w:tc>
        <w:tc>
          <w:tcPr>
            <w:tcW w:w="567" w:type="dxa"/>
            <w:shd w:val="clear" w:color="auto" w:fill="auto"/>
          </w:tcPr>
          <w:p w14:paraId="74ED5E33" w14:textId="2D2B849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43C782" w14:textId="3A2AC1A6" w:rsidR="005373F1" w:rsidRPr="00872F19" w:rsidRDefault="005373F1" w:rsidP="00D24AE7">
            <w:pPr>
              <w:spacing w:after="20"/>
              <w:jc w:val="right"/>
              <w:rPr>
                <w:color w:val="000000"/>
                <w:sz w:val="18"/>
                <w:szCs w:val="18"/>
              </w:rPr>
            </w:pPr>
            <w:r w:rsidRPr="00872F19">
              <w:rPr>
                <w:color w:val="000000"/>
                <w:sz w:val="18"/>
                <w:szCs w:val="18"/>
              </w:rPr>
              <w:t>1 560 529,3</w:t>
            </w:r>
          </w:p>
        </w:tc>
        <w:tc>
          <w:tcPr>
            <w:tcW w:w="3687" w:type="dxa"/>
          </w:tcPr>
          <w:p w14:paraId="4CA799BF" w14:textId="17C37745"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136BFF67" w14:textId="316320E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131D089" w14:textId="35957FA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F19E17F" w14:textId="468EC332" w:rsidR="005373F1" w:rsidRPr="00872F19" w:rsidRDefault="005373F1" w:rsidP="00D24AE7">
            <w:pPr>
              <w:spacing w:after="20"/>
              <w:jc w:val="center"/>
              <w:rPr>
                <w:color w:val="000000"/>
                <w:sz w:val="18"/>
                <w:szCs w:val="18"/>
                <w:lang w:val="tt-RU"/>
              </w:rPr>
            </w:pPr>
            <w:r w:rsidRPr="00A34BC0">
              <w:rPr>
                <w:color w:val="000000"/>
                <w:sz w:val="18"/>
                <w:szCs w:val="18"/>
                <w:lang w:val="tt-RU"/>
              </w:rPr>
              <w:t>12 4 01 9299 0</w:t>
            </w:r>
          </w:p>
        </w:tc>
        <w:tc>
          <w:tcPr>
            <w:tcW w:w="567" w:type="dxa"/>
            <w:tcBorders>
              <w:top w:val="nil"/>
              <w:left w:val="nil"/>
              <w:bottom w:val="single" w:sz="4" w:space="0" w:color="auto"/>
              <w:right w:val="single" w:sz="4" w:space="0" w:color="auto"/>
            </w:tcBorders>
            <w:shd w:val="clear" w:color="auto" w:fill="auto"/>
          </w:tcPr>
          <w:p w14:paraId="7EECBB25" w14:textId="3F780C1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D47DDD" w14:textId="27CC2CBE"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1 567 377,0</w:t>
            </w:r>
          </w:p>
        </w:tc>
      </w:tr>
      <w:tr w:rsidR="005373F1" w:rsidRPr="00872F19" w14:paraId="130B3625" w14:textId="77777777" w:rsidTr="005373F1">
        <w:trPr>
          <w:trHeight w:val="20"/>
        </w:trPr>
        <w:tc>
          <w:tcPr>
            <w:tcW w:w="3544" w:type="dxa"/>
          </w:tcPr>
          <w:p w14:paraId="52E8552A" w14:textId="16A7DD9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D985C84" w14:textId="0915E2A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92206E6" w14:textId="247DF10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96F8251" w14:textId="64231222" w:rsidR="005373F1" w:rsidRPr="00872F19" w:rsidRDefault="005373F1" w:rsidP="00D24AE7">
            <w:pPr>
              <w:spacing w:after="20"/>
              <w:jc w:val="center"/>
              <w:rPr>
                <w:color w:val="000000"/>
                <w:sz w:val="18"/>
                <w:szCs w:val="18"/>
              </w:rPr>
            </w:pPr>
            <w:r w:rsidRPr="00872F19">
              <w:rPr>
                <w:color w:val="000000"/>
                <w:sz w:val="18"/>
                <w:szCs w:val="18"/>
              </w:rPr>
              <w:t>12 4 01 9299 0</w:t>
            </w:r>
          </w:p>
        </w:tc>
        <w:tc>
          <w:tcPr>
            <w:tcW w:w="567" w:type="dxa"/>
            <w:shd w:val="clear" w:color="auto" w:fill="auto"/>
          </w:tcPr>
          <w:p w14:paraId="25E73252" w14:textId="0F38145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18245E9" w14:textId="36502477" w:rsidR="005373F1" w:rsidRPr="00872F19" w:rsidRDefault="005373F1" w:rsidP="00D24AE7">
            <w:pPr>
              <w:spacing w:after="20"/>
              <w:jc w:val="right"/>
              <w:rPr>
                <w:color w:val="000000"/>
                <w:sz w:val="18"/>
                <w:szCs w:val="18"/>
              </w:rPr>
            </w:pPr>
            <w:r w:rsidRPr="00872F19">
              <w:rPr>
                <w:color w:val="000000"/>
                <w:sz w:val="18"/>
                <w:szCs w:val="18"/>
              </w:rPr>
              <w:t>1 560 529,3</w:t>
            </w:r>
          </w:p>
        </w:tc>
        <w:tc>
          <w:tcPr>
            <w:tcW w:w="3687" w:type="dxa"/>
          </w:tcPr>
          <w:p w14:paraId="36BC354F" w14:textId="40C3579A"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A3DC28C" w14:textId="617C165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E5D4302" w14:textId="40CD5C0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E08EDF" w14:textId="167FC980" w:rsidR="005373F1" w:rsidRPr="00872F19" w:rsidRDefault="005373F1" w:rsidP="00D24AE7">
            <w:pPr>
              <w:spacing w:after="20"/>
              <w:jc w:val="center"/>
              <w:rPr>
                <w:color w:val="000000"/>
                <w:sz w:val="18"/>
                <w:szCs w:val="18"/>
                <w:lang w:val="tt-RU"/>
              </w:rPr>
            </w:pPr>
            <w:r w:rsidRPr="00A34BC0">
              <w:rPr>
                <w:color w:val="000000"/>
                <w:sz w:val="18"/>
                <w:szCs w:val="18"/>
                <w:lang w:val="tt-RU"/>
              </w:rPr>
              <w:t>12 4 01 9299 0</w:t>
            </w:r>
          </w:p>
        </w:tc>
        <w:tc>
          <w:tcPr>
            <w:tcW w:w="567" w:type="dxa"/>
            <w:tcBorders>
              <w:top w:val="nil"/>
              <w:left w:val="nil"/>
              <w:bottom w:val="single" w:sz="4" w:space="0" w:color="auto"/>
              <w:right w:val="single" w:sz="4" w:space="0" w:color="auto"/>
            </w:tcBorders>
            <w:shd w:val="clear" w:color="auto" w:fill="auto"/>
          </w:tcPr>
          <w:p w14:paraId="43D5F779" w14:textId="28EFA19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283BD8B" w14:textId="0BF51D0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1 567 377,0</w:t>
            </w:r>
          </w:p>
        </w:tc>
      </w:tr>
      <w:tr w:rsidR="005373F1" w:rsidRPr="00872F19" w14:paraId="036A3A6C" w14:textId="77777777" w:rsidTr="005373F1">
        <w:trPr>
          <w:trHeight w:val="20"/>
        </w:trPr>
        <w:tc>
          <w:tcPr>
            <w:tcW w:w="3544" w:type="dxa"/>
          </w:tcPr>
          <w:p w14:paraId="52474369" w14:textId="40ECE27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1BF25264" w14:textId="709168B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A4F82B9" w14:textId="6BCE8A6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756B61F" w14:textId="1FB214B2"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74957E9A" w14:textId="1BF01FD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26D4C1" w14:textId="5C20939F" w:rsidR="005373F1" w:rsidRPr="00872F19" w:rsidRDefault="005373F1" w:rsidP="00D24AE7">
            <w:pPr>
              <w:spacing w:after="20"/>
              <w:jc w:val="right"/>
              <w:rPr>
                <w:color w:val="000000"/>
                <w:sz w:val="18"/>
                <w:szCs w:val="18"/>
              </w:rPr>
            </w:pPr>
            <w:r w:rsidRPr="00872F19">
              <w:rPr>
                <w:color w:val="000000"/>
                <w:sz w:val="18"/>
                <w:szCs w:val="18"/>
              </w:rPr>
              <w:t>8 865,9</w:t>
            </w:r>
          </w:p>
        </w:tc>
        <w:tc>
          <w:tcPr>
            <w:tcW w:w="3687" w:type="dxa"/>
          </w:tcPr>
          <w:p w14:paraId="1290AA4B" w14:textId="2104780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75F2FA73" w14:textId="12FB2E8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7F09A3" w14:textId="0877DBD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5A16F6E" w14:textId="51BB5233"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4D3CB829" w14:textId="20B31D4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D71D7A2" w14:textId="70B28059"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166 482,9</w:t>
            </w:r>
          </w:p>
        </w:tc>
      </w:tr>
      <w:tr w:rsidR="005373F1" w:rsidRPr="00872F19" w14:paraId="6591FD0E" w14:textId="77777777" w:rsidTr="005373F1">
        <w:trPr>
          <w:trHeight w:val="20"/>
        </w:trPr>
        <w:tc>
          <w:tcPr>
            <w:tcW w:w="3544" w:type="dxa"/>
          </w:tcPr>
          <w:p w14:paraId="65489AC9" w14:textId="5AB9C02F"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8B93427" w14:textId="0D0902E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412A717" w14:textId="6A5371F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AA0FEE9" w14:textId="5F904541"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3D601D84" w14:textId="55E27A0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5927DF" w14:textId="55E5EAC9" w:rsidR="005373F1" w:rsidRPr="00872F19" w:rsidRDefault="005373F1" w:rsidP="00D24AE7">
            <w:pPr>
              <w:spacing w:after="20"/>
              <w:jc w:val="right"/>
              <w:rPr>
                <w:color w:val="000000"/>
                <w:sz w:val="18"/>
                <w:szCs w:val="18"/>
              </w:rPr>
            </w:pPr>
            <w:r w:rsidRPr="00872F19">
              <w:rPr>
                <w:color w:val="000000"/>
                <w:sz w:val="18"/>
                <w:szCs w:val="18"/>
              </w:rPr>
              <w:t>8 865,9</w:t>
            </w:r>
          </w:p>
        </w:tc>
        <w:tc>
          <w:tcPr>
            <w:tcW w:w="3687" w:type="dxa"/>
          </w:tcPr>
          <w:p w14:paraId="3A5B14CF" w14:textId="437C75A9"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4B29E386" w14:textId="0884490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10A71A9" w14:textId="2EB2408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8B71C0A" w14:textId="3AED1A19"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13BB7597" w14:textId="1976DB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99AE00C" w14:textId="7A0A5FE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158 865,9</w:t>
            </w:r>
          </w:p>
        </w:tc>
      </w:tr>
      <w:tr w:rsidR="005373F1" w:rsidRPr="00872F19" w14:paraId="26B40F44" w14:textId="77777777" w:rsidTr="005373F1">
        <w:trPr>
          <w:trHeight w:val="20"/>
        </w:trPr>
        <w:tc>
          <w:tcPr>
            <w:tcW w:w="3544" w:type="dxa"/>
          </w:tcPr>
          <w:p w14:paraId="65B08D84" w14:textId="230E9EB2"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146000BC" w14:textId="34C2680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208E6E4" w14:textId="3238304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A8E9450" w14:textId="517A5CD9" w:rsidR="005373F1" w:rsidRPr="00872F19" w:rsidRDefault="005373F1" w:rsidP="00D24AE7">
            <w:pPr>
              <w:spacing w:after="20"/>
              <w:jc w:val="center"/>
              <w:rPr>
                <w:color w:val="000000"/>
                <w:sz w:val="18"/>
                <w:szCs w:val="18"/>
              </w:rPr>
            </w:pPr>
            <w:r w:rsidRPr="00872F19">
              <w:rPr>
                <w:color w:val="000000"/>
                <w:sz w:val="18"/>
                <w:szCs w:val="18"/>
              </w:rPr>
              <w:t>14 2 1К 0000 0</w:t>
            </w:r>
          </w:p>
        </w:tc>
        <w:tc>
          <w:tcPr>
            <w:tcW w:w="567" w:type="dxa"/>
            <w:shd w:val="clear" w:color="auto" w:fill="auto"/>
          </w:tcPr>
          <w:p w14:paraId="7ADCB8F2" w14:textId="27CDCE9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B00DBC" w14:textId="1E9A10ED" w:rsidR="005373F1" w:rsidRPr="00872F19" w:rsidRDefault="005373F1" w:rsidP="00D24AE7">
            <w:pPr>
              <w:spacing w:after="20"/>
              <w:jc w:val="right"/>
              <w:rPr>
                <w:color w:val="000000"/>
                <w:sz w:val="18"/>
                <w:szCs w:val="18"/>
              </w:rPr>
            </w:pPr>
            <w:r w:rsidRPr="00872F19">
              <w:rPr>
                <w:color w:val="000000"/>
                <w:sz w:val="18"/>
                <w:szCs w:val="18"/>
              </w:rPr>
              <w:t>8 865,9</w:t>
            </w:r>
          </w:p>
        </w:tc>
        <w:tc>
          <w:tcPr>
            <w:tcW w:w="3687" w:type="dxa"/>
          </w:tcPr>
          <w:p w14:paraId="749EF37F" w14:textId="18BAB02F" w:rsidR="005373F1" w:rsidRPr="00A34BC0"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40723B4B" w14:textId="2B1A9EE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95986AE" w14:textId="3EA804E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A90CAA0" w14:textId="67663CB2" w:rsidR="005373F1" w:rsidRPr="00872F19" w:rsidRDefault="005373F1" w:rsidP="00D24AE7">
            <w:pPr>
              <w:spacing w:after="20"/>
              <w:jc w:val="center"/>
              <w:rPr>
                <w:color w:val="000000"/>
                <w:sz w:val="18"/>
                <w:szCs w:val="18"/>
                <w:lang w:val="tt-RU"/>
              </w:rPr>
            </w:pPr>
            <w:r w:rsidRPr="00A34BC0">
              <w:rPr>
                <w:color w:val="000000"/>
                <w:sz w:val="18"/>
                <w:szCs w:val="18"/>
                <w:lang w:val="tt-RU"/>
              </w:rPr>
              <w:t>14 2 1К 0000 0</w:t>
            </w:r>
          </w:p>
        </w:tc>
        <w:tc>
          <w:tcPr>
            <w:tcW w:w="567" w:type="dxa"/>
            <w:tcBorders>
              <w:top w:val="nil"/>
              <w:left w:val="nil"/>
              <w:bottom w:val="single" w:sz="4" w:space="0" w:color="auto"/>
              <w:right w:val="single" w:sz="4" w:space="0" w:color="auto"/>
            </w:tcBorders>
            <w:shd w:val="clear" w:color="auto" w:fill="auto"/>
          </w:tcPr>
          <w:p w14:paraId="1FBA616D" w14:textId="46DC4EE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384B78" w14:textId="0D7714D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158 865,9</w:t>
            </w:r>
          </w:p>
        </w:tc>
      </w:tr>
      <w:tr w:rsidR="005373F1" w:rsidRPr="00872F19" w14:paraId="3ADAEB93" w14:textId="77777777" w:rsidTr="005373F1">
        <w:trPr>
          <w:trHeight w:val="20"/>
        </w:trPr>
        <w:tc>
          <w:tcPr>
            <w:tcW w:w="3544" w:type="dxa"/>
          </w:tcPr>
          <w:p w14:paraId="3316133A" w14:textId="02EAE16B"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w:t>
            </w:r>
            <w:r w:rsidRPr="000111FF">
              <w:rPr>
                <w:color w:val="000000"/>
                <w:sz w:val="18"/>
                <w:szCs w:val="18"/>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1D38F1E3" w14:textId="1AC727AB"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2CA45161" w14:textId="50BB378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6D2CDC1" w14:textId="1D387216"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502C44F2" w14:textId="7AB438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5DDDF7" w14:textId="390660E2" w:rsidR="005373F1" w:rsidRPr="00872F19" w:rsidRDefault="005373F1" w:rsidP="00D24AE7">
            <w:pPr>
              <w:spacing w:after="20"/>
              <w:jc w:val="right"/>
              <w:rPr>
                <w:color w:val="000000"/>
                <w:sz w:val="18"/>
                <w:szCs w:val="18"/>
              </w:rPr>
            </w:pPr>
            <w:r w:rsidRPr="00872F19">
              <w:rPr>
                <w:color w:val="000000"/>
                <w:sz w:val="18"/>
                <w:szCs w:val="18"/>
              </w:rPr>
              <w:t>8 865,9</w:t>
            </w:r>
          </w:p>
        </w:tc>
        <w:tc>
          <w:tcPr>
            <w:tcW w:w="3687" w:type="dxa"/>
          </w:tcPr>
          <w:p w14:paraId="6D5D1725" w14:textId="4D05C21B"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w:t>
            </w:r>
            <w:r w:rsidRPr="000111FF">
              <w:rPr>
                <w:color w:val="000000"/>
                <w:sz w:val="18"/>
                <w:szCs w:val="18"/>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32E2696" w14:textId="120760FF"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2C8B2D6C" w14:textId="48B0E14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25A5568" w14:textId="6D96D97C"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0E8B7A6F" w14:textId="717922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E4AD59" w14:textId="351A614C"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158 865,9</w:t>
            </w:r>
          </w:p>
        </w:tc>
      </w:tr>
      <w:tr w:rsidR="005373F1" w:rsidRPr="00872F19" w14:paraId="465922F1" w14:textId="77777777" w:rsidTr="005373F1">
        <w:trPr>
          <w:trHeight w:val="20"/>
        </w:trPr>
        <w:tc>
          <w:tcPr>
            <w:tcW w:w="3544" w:type="dxa"/>
          </w:tcPr>
          <w:p w14:paraId="376265C5" w14:textId="07D675A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1268639" w14:textId="79A33DA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DF7F480" w14:textId="3721A00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C6BAA64" w14:textId="5D7EAC95"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7974A61A" w14:textId="71DEB7D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B152351" w14:textId="0C5EEB97" w:rsidR="005373F1" w:rsidRPr="00872F19" w:rsidRDefault="005373F1" w:rsidP="00D24AE7">
            <w:pPr>
              <w:spacing w:after="20"/>
              <w:jc w:val="right"/>
              <w:rPr>
                <w:color w:val="000000"/>
                <w:sz w:val="18"/>
                <w:szCs w:val="18"/>
              </w:rPr>
            </w:pPr>
            <w:r w:rsidRPr="00872F19">
              <w:rPr>
                <w:color w:val="000000"/>
                <w:sz w:val="18"/>
                <w:szCs w:val="18"/>
              </w:rPr>
              <w:t>8 865,9</w:t>
            </w:r>
          </w:p>
        </w:tc>
        <w:tc>
          <w:tcPr>
            <w:tcW w:w="3687" w:type="dxa"/>
          </w:tcPr>
          <w:p w14:paraId="6F90DC8D" w14:textId="70F4672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F825BEB" w14:textId="346F44C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70D0B88" w14:textId="4D5F8EA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802CFB" w14:textId="593ADA24"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524A8B73" w14:textId="50FD3895"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10D494B2" w14:textId="00F5AB17"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158 865,9</w:t>
            </w:r>
          </w:p>
        </w:tc>
      </w:tr>
      <w:tr w:rsidR="005373F1" w:rsidRPr="00872F19" w14:paraId="2DC2FDE6" w14:textId="77777777" w:rsidTr="005373F1">
        <w:trPr>
          <w:trHeight w:val="20"/>
        </w:trPr>
        <w:tc>
          <w:tcPr>
            <w:tcW w:w="3544" w:type="dxa"/>
          </w:tcPr>
          <w:p w14:paraId="3D455049" w14:textId="77777777" w:rsidR="005373F1" w:rsidRPr="00872F19" w:rsidRDefault="005373F1" w:rsidP="00D24AE7">
            <w:pPr>
              <w:spacing w:after="20"/>
              <w:jc w:val="both"/>
              <w:rPr>
                <w:color w:val="000000"/>
                <w:sz w:val="18"/>
                <w:szCs w:val="18"/>
              </w:rPr>
            </w:pPr>
          </w:p>
        </w:tc>
        <w:tc>
          <w:tcPr>
            <w:tcW w:w="425" w:type="dxa"/>
            <w:shd w:val="clear" w:color="auto" w:fill="auto"/>
          </w:tcPr>
          <w:p w14:paraId="457E58DF" w14:textId="2A9CE6BE" w:rsidR="005373F1" w:rsidRPr="00872F19" w:rsidRDefault="005373F1" w:rsidP="00D24AE7">
            <w:pPr>
              <w:spacing w:after="20"/>
              <w:jc w:val="center"/>
              <w:rPr>
                <w:color w:val="000000"/>
                <w:sz w:val="18"/>
                <w:szCs w:val="18"/>
              </w:rPr>
            </w:pPr>
          </w:p>
        </w:tc>
        <w:tc>
          <w:tcPr>
            <w:tcW w:w="567" w:type="dxa"/>
            <w:shd w:val="clear" w:color="auto" w:fill="auto"/>
          </w:tcPr>
          <w:p w14:paraId="1B2444F2" w14:textId="379A041F" w:rsidR="005373F1" w:rsidRPr="00872F19" w:rsidRDefault="005373F1" w:rsidP="00D24AE7">
            <w:pPr>
              <w:spacing w:after="20"/>
              <w:jc w:val="center"/>
              <w:rPr>
                <w:color w:val="000000"/>
                <w:sz w:val="18"/>
                <w:szCs w:val="18"/>
              </w:rPr>
            </w:pPr>
          </w:p>
        </w:tc>
        <w:tc>
          <w:tcPr>
            <w:tcW w:w="1418" w:type="dxa"/>
            <w:shd w:val="clear" w:color="auto" w:fill="auto"/>
          </w:tcPr>
          <w:p w14:paraId="5975BAE6" w14:textId="00B4EAA2" w:rsidR="005373F1" w:rsidRPr="00872F19" w:rsidRDefault="005373F1" w:rsidP="00D24AE7">
            <w:pPr>
              <w:spacing w:after="20"/>
              <w:jc w:val="center"/>
              <w:rPr>
                <w:color w:val="000000"/>
                <w:sz w:val="18"/>
                <w:szCs w:val="18"/>
              </w:rPr>
            </w:pPr>
          </w:p>
        </w:tc>
        <w:tc>
          <w:tcPr>
            <w:tcW w:w="567" w:type="dxa"/>
            <w:shd w:val="clear" w:color="auto" w:fill="auto"/>
          </w:tcPr>
          <w:p w14:paraId="148FF23C" w14:textId="61C5EA28" w:rsidR="005373F1" w:rsidRPr="00872F19" w:rsidRDefault="005373F1" w:rsidP="00D24AE7">
            <w:pPr>
              <w:spacing w:after="20"/>
              <w:jc w:val="center"/>
              <w:rPr>
                <w:color w:val="000000"/>
                <w:sz w:val="18"/>
                <w:szCs w:val="18"/>
              </w:rPr>
            </w:pPr>
          </w:p>
        </w:tc>
        <w:tc>
          <w:tcPr>
            <w:tcW w:w="1276" w:type="dxa"/>
            <w:shd w:val="clear" w:color="auto" w:fill="auto"/>
          </w:tcPr>
          <w:p w14:paraId="714C91C1" w14:textId="53CC5AD8" w:rsidR="005373F1" w:rsidRPr="00872F19" w:rsidRDefault="005373F1" w:rsidP="00D24AE7">
            <w:pPr>
              <w:spacing w:after="20"/>
              <w:jc w:val="right"/>
              <w:rPr>
                <w:color w:val="000000"/>
                <w:sz w:val="18"/>
                <w:szCs w:val="18"/>
              </w:rPr>
            </w:pPr>
          </w:p>
        </w:tc>
        <w:tc>
          <w:tcPr>
            <w:tcW w:w="3687" w:type="dxa"/>
          </w:tcPr>
          <w:p w14:paraId="323F3236" w14:textId="6B25A80B" w:rsidR="005373F1" w:rsidRPr="00915D28" w:rsidRDefault="005373F1" w:rsidP="00D24AE7">
            <w:pPr>
              <w:spacing w:after="20"/>
              <w:jc w:val="both"/>
              <w:rPr>
                <w:b/>
                <w:color w:val="000000"/>
                <w:sz w:val="18"/>
                <w:szCs w:val="18"/>
              </w:rPr>
            </w:pPr>
            <w:r w:rsidRPr="00915D28">
              <w:rPr>
                <w:b/>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BE89CCB" w14:textId="76690D55"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D40A17" w14:textId="00830A42"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293CEE0" w14:textId="679D4D57" w:rsidR="005373F1" w:rsidRPr="00EB78A8" w:rsidRDefault="005373F1" w:rsidP="00D24AE7">
            <w:pPr>
              <w:spacing w:after="20"/>
              <w:jc w:val="center"/>
              <w:rPr>
                <w:b/>
                <w:color w:val="000000"/>
                <w:sz w:val="18"/>
                <w:szCs w:val="18"/>
                <w:lang w:val="tt-RU"/>
              </w:rPr>
            </w:pPr>
            <w:r w:rsidRPr="00EB78A8">
              <w:rPr>
                <w:b/>
                <w:color w:val="000000"/>
                <w:sz w:val="18"/>
                <w:szCs w:val="18"/>
                <w:lang w:val="tt-RU"/>
              </w:rPr>
              <w:t>14 4 00 0000 0</w:t>
            </w:r>
          </w:p>
        </w:tc>
        <w:tc>
          <w:tcPr>
            <w:tcW w:w="567" w:type="dxa"/>
            <w:tcBorders>
              <w:top w:val="nil"/>
              <w:left w:val="nil"/>
              <w:bottom w:val="single" w:sz="4" w:space="0" w:color="auto"/>
              <w:right w:val="single" w:sz="4" w:space="0" w:color="auto"/>
            </w:tcBorders>
            <w:shd w:val="clear" w:color="auto" w:fill="auto"/>
          </w:tcPr>
          <w:p w14:paraId="6B743BE4" w14:textId="3AD6CFFC" w:rsidR="005373F1" w:rsidRPr="00EB78A8" w:rsidRDefault="005373F1" w:rsidP="00D24AE7">
            <w:pPr>
              <w:spacing w:after="20"/>
              <w:jc w:val="center"/>
              <w:rPr>
                <w:b/>
                <w:color w:val="000000"/>
                <w:sz w:val="18"/>
                <w:szCs w:val="18"/>
                <w:lang w:val="tt-RU"/>
              </w:rPr>
            </w:pPr>
            <w:r w:rsidRPr="00EB78A8">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52A95D5" w14:textId="36E41EB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7 617,0</w:t>
            </w:r>
          </w:p>
        </w:tc>
      </w:tr>
      <w:tr w:rsidR="005373F1" w:rsidRPr="00872F19" w14:paraId="6239523C" w14:textId="77777777" w:rsidTr="005373F1">
        <w:trPr>
          <w:trHeight w:val="20"/>
        </w:trPr>
        <w:tc>
          <w:tcPr>
            <w:tcW w:w="3544" w:type="dxa"/>
          </w:tcPr>
          <w:p w14:paraId="6FFDA6B3" w14:textId="77777777" w:rsidR="005373F1" w:rsidRPr="00872F19" w:rsidRDefault="005373F1" w:rsidP="00D24AE7">
            <w:pPr>
              <w:spacing w:after="20"/>
              <w:jc w:val="both"/>
              <w:rPr>
                <w:color w:val="000000"/>
                <w:sz w:val="18"/>
                <w:szCs w:val="18"/>
              </w:rPr>
            </w:pPr>
          </w:p>
        </w:tc>
        <w:tc>
          <w:tcPr>
            <w:tcW w:w="425" w:type="dxa"/>
            <w:shd w:val="clear" w:color="auto" w:fill="auto"/>
          </w:tcPr>
          <w:p w14:paraId="161CB691" w14:textId="4FEC08FC" w:rsidR="005373F1" w:rsidRPr="00872F19" w:rsidRDefault="005373F1" w:rsidP="00D24AE7">
            <w:pPr>
              <w:spacing w:after="20"/>
              <w:jc w:val="center"/>
              <w:rPr>
                <w:color w:val="000000"/>
                <w:sz w:val="18"/>
                <w:szCs w:val="18"/>
              </w:rPr>
            </w:pPr>
          </w:p>
        </w:tc>
        <w:tc>
          <w:tcPr>
            <w:tcW w:w="567" w:type="dxa"/>
            <w:shd w:val="clear" w:color="auto" w:fill="auto"/>
          </w:tcPr>
          <w:p w14:paraId="66949C56" w14:textId="3513B3F8" w:rsidR="005373F1" w:rsidRPr="00872F19" w:rsidRDefault="005373F1" w:rsidP="00D24AE7">
            <w:pPr>
              <w:spacing w:after="20"/>
              <w:jc w:val="center"/>
              <w:rPr>
                <w:color w:val="000000"/>
                <w:sz w:val="18"/>
                <w:szCs w:val="18"/>
              </w:rPr>
            </w:pPr>
          </w:p>
        </w:tc>
        <w:tc>
          <w:tcPr>
            <w:tcW w:w="1418" w:type="dxa"/>
            <w:shd w:val="clear" w:color="auto" w:fill="auto"/>
          </w:tcPr>
          <w:p w14:paraId="6E3E69E7" w14:textId="23775C11" w:rsidR="005373F1" w:rsidRPr="00872F19" w:rsidRDefault="005373F1" w:rsidP="00D24AE7">
            <w:pPr>
              <w:spacing w:after="20"/>
              <w:jc w:val="center"/>
              <w:rPr>
                <w:color w:val="000000"/>
                <w:sz w:val="18"/>
                <w:szCs w:val="18"/>
              </w:rPr>
            </w:pPr>
          </w:p>
        </w:tc>
        <w:tc>
          <w:tcPr>
            <w:tcW w:w="567" w:type="dxa"/>
            <w:shd w:val="clear" w:color="auto" w:fill="auto"/>
          </w:tcPr>
          <w:p w14:paraId="6B71BAE0" w14:textId="277DE2ED" w:rsidR="005373F1" w:rsidRPr="00872F19" w:rsidRDefault="005373F1" w:rsidP="00D24AE7">
            <w:pPr>
              <w:spacing w:after="20"/>
              <w:jc w:val="center"/>
              <w:rPr>
                <w:color w:val="000000"/>
                <w:sz w:val="18"/>
                <w:szCs w:val="18"/>
              </w:rPr>
            </w:pPr>
          </w:p>
        </w:tc>
        <w:tc>
          <w:tcPr>
            <w:tcW w:w="1276" w:type="dxa"/>
            <w:shd w:val="clear" w:color="auto" w:fill="auto"/>
          </w:tcPr>
          <w:p w14:paraId="051B1C3D" w14:textId="7B452A8A" w:rsidR="005373F1" w:rsidRPr="00872F19" w:rsidRDefault="005373F1" w:rsidP="00D24AE7">
            <w:pPr>
              <w:spacing w:after="20"/>
              <w:jc w:val="right"/>
              <w:rPr>
                <w:color w:val="000000"/>
                <w:sz w:val="18"/>
                <w:szCs w:val="18"/>
              </w:rPr>
            </w:pPr>
          </w:p>
        </w:tc>
        <w:tc>
          <w:tcPr>
            <w:tcW w:w="3687" w:type="dxa"/>
          </w:tcPr>
          <w:p w14:paraId="755BDC71" w14:textId="1EAC916E" w:rsidR="005373F1" w:rsidRPr="00915D28" w:rsidRDefault="005373F1" w:rsidP="00D24AE7">
            <w:pPr>
              <w:spacing w:after="20"/>
              <w:jc w:val="both"/>
              <w:rPr>
                <w:b/>
                <w:color w:val="000000"/>
                <w:sz w:val="18"/>
                <w:szCs w:val="18"/>
              </w:rPr>
            </w:pPr>
            <w:r w:rsidRPr="00915D28">
              <w:rPr>
                <w:b/>
                <w:color w:val="000000"/>
                <w:sz w:val="18"/>
                <w:szCs w:val="18"/>
              </w:rPr>
              <w:t xml:space="preserve">«Татарстан Республикасы Авыл хуҗалыгы һәм азык-төлек министрлыгы эшчәнлеген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9E216AA" w14:textId="3C9DA6EA"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18C4383" w14:textId="6A6AD3BF"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D06C491" w14:textId="7F15A570" w:rsidR="005373F1" w:rsidRPr="00EB78A8" w:rsidRDefault="005373F1" w:rsidP="00D24AE7">
            <w:pPr>
              <w:spacing w:after="20"/>
              <w:jc w:val="center"/>
              <w:rPr>
                <w:b/>
                <w:color w:val="000000"/>
                <w:sz w:val="18"/>
                <w:szCs w:val="18"/>
                <w:lang w:val="tt-RU"/>
              </w:rPr>
            </w:pPr>
            <w:r w:rsidRPr="00EB78A8">
              <w:rPr>
                <w:b/>
                <w:color w:val="000000"/>
                <w:sz w:val="18"/>
                <w:szCs w:val="18"/>
                <w:lang w:val="tt-RU"/>
              </w:rPr>
              <w:t>14 4 02 0000 0</w:t>
            </w:r>
          </w:p>
        </w:tc>
        <w:tc>
          <w:tcPr>
            <w:tcW w:w="567" w:type="dxa"/>
            <w:tcBorders>
              <w:top w:val="nil"/>
              <w:left w:val="nil"/>
              <w:bottom w:val="single" w:sz="4" w:space="0" w:color="auto"/>
              <w:right w:val="single" w:sz="4" w:space="0" w:color="auto"/>
            </w:tcBorders>
            <w:shd w:val="clear" w:color="auto" w:fill="auto"/>
          </w:tcPr>
          <w:p w14:paraId="17AFCF90" w14:textId="3EE7ACEB" w:rsidR="005373F1" w:rsidRPr="00EB78A8" w:rsidRDefault="005373F1" w:rsidP="00D24AE7">
            <w:pPr>
              <w:spacing w:after="20"/>
              <w:jc w:val="center"/>
              <w:rPr>
                <w:b/>
                <w:color w:val="000000"/>
                <w:sz w:val="18"/>
                <w:szCs w:val="18"/>
                <w:lang w:val="tt-RU"/>
              </w:rPr>
            </w:pPr>
            <w:r w:rsidRPr="00EB78A8">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BA7578" w14:textId="61B38E1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7 617,0</w:t>
            </w:r>
          </w:p>
        </w:tc>
      </w:tr>
      <w:tr w:rsidR="005373F1" w:rsidRPr="00872F19" w14:paraId="3AAE327D" w14:textId="77777777" w:rsidTr="005373F1">
        <w:trPr>
          <w:trHeight w:val="20"/>
        </w:trPr>
        <w:tc>
          <w:tcPr>
            <w:tcW w:w="3544" w:type="dxa"/>
          </w:tcPr>
          <w:p w14:paraId="69505752" w14:textId="77777777" w:rsidR="005373F1" w:rsidRPr="00872F19" w:rsidRDefault="005373F1" w:rsidP="00D24AE7">
            <w:pPr>
              <w:spacing w:after="20"/>
              <w:jc w:val="both"/>
              <w:rPr>
                <w:color w:val="000000"/>
                <w:sz w:val="18"/>
                <w:szCs w:val="18"/>
              </w:rPr>
            </w:pPr>
          </w:p>
        </w:tc>
        <w:tc>
          <w:tcPr>
            <w:tcW w:w="425" w:type="dxa"/>
            <w:shd w:val="clear" w:color="auto" w:fill="auto"/>
          </w:tcPr>
          <w:p w14:paraId="491E02E3" w14:textId="415E995A" w:rsidR="005373F1" w:rsidRPr="00872F19" w:rsidRDefault="005373F1" w:rsidP="00D24AE7">
            <w:pPr>
              <w:spacing w:after="20"/>
              <w:jc w:val="center"/>
              <w:rPr>
                <w:color w:val="000000"/>
                <w:sz w:val="18"/>
                <w:szCs w:val="18"/>
              </w:rPr>
            </w:pPr>
          </w:p>
        </w:tc>
        <w:tc>
          <w:tcPr>
            <w:tcW w:w="567" w:type="dxa"/>
            <w:shd w:val="clear" w:color="auto" w:fill="auto"/>
          </w:tcPr>
          <w:p w14:paraId="1F61A14C" w14:textId="75FE8C70" w:rsidR="005373F1" w:rsidRPr="00872F19" w:rsidRDefault="005373F1" w:rsidP="00D24AE7">
            <w:pPr>
              <w:spacing w:after="20"/>
              <w:jc w:val="center"/>
              <w:rPr>
                <w:color w:val="000000"/>
                <w:sz w:val="18"/>
                <w:szCs w:val="18"/>
              </w:rPr>
            </w:pPr>
          </w:p>
        </w:tc>
        <w:tc>
          <w:tcPr>
            <w:tcW w:w="1418" w:type="dxa"/>
            <w:shd w:val="clear" w:color="auto" w:fill="auto"/>
          </w:tcPr>
          <w:p w14:paraId="7F75AA7C" w14:textId="6979855F" w:rsidR="005373F1" w:rsidRPr="00872F19" w:rsidRDefault="005373F1" w:rsidP="00D24AE7">
            <w:pPr>
              <w:spacing w:after="20"/>
              <w:jc w:val="center"/>
              <w:rPr>
                <w:color w:val="000000"/>
                <w:sz w:val="18"/>
                <w:szCs w:val="18"/>
              </w:rPr>
            </w:pPr>
          </w:p>
        </w:tc>
        <w:tc>
          <w:tcPr>
            <w:tcW w:w="567" w:type="dxa"/>
            <w:shd w:val="clear" w:color="auto" w:fill="auto"/>
          </w:tcPr>
          <w:p w14:paraId="601A5AFE" w14:textId="2F9104FF" w:rsidR="005373F1" w:rsidRPr="00872F19" w:rsidRDefault="005373F1" w:rsidP="00D24AE7">
            <w:pPr>
              <w:spacing w:after="20"/>
              <w:jc w:val="center"/>
              <w:rPr>
                <w:color w:val="000000"/>
                <w:sz w:val="18"/>
                <w:szCs w:val="18"/>
              </w:rPr>
            </w:pPr>
          </w:p>
        </w:tc>
        <w:tc>
          <w:tcPr>
            <w:tcW w:w="1276" w:type="dxa"/>
            <w:shd w:val="clear" w:color="auto" w:fill="auto"/>
          </w:tcPr>
          <w:p w14:paraId="6E21BD87" w14:textId="7A65D45E" w:rsidR="005373F1" w:rsidRPr="00872F19" w:rsidRDefault="005373F1" w:rsidP="00D24AE7">
            <w:pPr>
              <w:spacing w:after="20"/>
              <w:jc w:val="right"/>
              <w:rPr>
                <w:color w:val="000000"/>
                <w:sz w:val="18"/>
                <w:szCs w:val="18"/>
              </w:rPr>
            </w:pPr>
          </w:p>
        </w:tc>
        <w:tc>
          <w:tcPr>
            <w:tcW w:w="3687" w:type="dxa"/>
          </w:tcPr>
          <w:p w14:paraId="00F37EAD" w14:textId="5D53DDEF" w:rsidR="005373F1" w:rsidRPr="00915D28" w:rsidRDefault="005373F1" w:rsidP="00D24AE7">
            <w:pPr>
              <w:spacing w:after="20"/>
              <w:jc w:val="both"/>
              <w:rPr>
                <w:b/>
                <w:color w:val="000000"/>
                <w:sz w:val="18"/>
                <w:szCs w:val="18"/>
              </w:rPr>
            </w:pPr>
            <w:r w:rsidRPr="00915D28">
              <w:rPr>
                <w:b/>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47C903E1" w14:textId="18E41D67"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A6AA9B" w14:textId="3D91CCD7"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5EBA3F2" w14:textId="59DB0935" w:rsidR="005373F1" w:rsidRPr="00EB78A8" w:rsidRDefault="005373F1" w:rsidP="00D24AE7">
            <w:pPr>
              <w:spacing w:after="20"/>
              <w:jc w:val="center"/>
              <w:rPr>
                <w:b/>
                <w:color w:val="000000"/>
                <w:sz w:val="18"/>
                <w:szCs w:val="18"/>
                <w:lang w:val="tt-RU"/>
              </w:rPr>
            </w:pPr>
            <w:r w:rsidRPr="00EB78A8">
              <w:rPr>
                <w:b/>
                <w:color w:val="000000"/>
                <w:sz w:val="18"/>
                <w:szCs w:val="18"/>
                <w:lang w:val="tt-RU"/>
              </w:rPr>
              <w:t>14 4 02 9235 0</w:t>
            </w:r>
          </w:p>
        </w:tc>
        <w:tc>
          <w:tcPr>
            <w:tcW w:w="567" w:type="dxa"/>
            <w:tcBorders>
              <w:top w:val="nil"/>
              <w:left w:val="nil"/>
              <w:bottom w:val="single" w:sz="4" w:space="0" w:color="auto"/>
              <w:right w:val="single" w:sz="4" w:space="0" w:color="auto"/>
            </w:tcBorders>
            <w:shd w:val="clear" w:color="auto" w:fill="auto"/>
          </w:tcPr>
          <w:p w14:paraId="1BFD5821" w14:textId="05BD6816" w:rsidR="005373F1" w:rsidRPr="00EB78A8" w:rsidRDefault="005373F1" w:rsidP="00D24AE7">
            <w:pPr>
              <w:spacing w:after="20"/>
              <w:jc w:val="center"/>
              <w:rPr>
                <w:b/>
                <w:color w:val="000000"/>
                <w:sz w:val="18"/>
                <w:szCs w:val="18"/>
                <w:lang w:val="tt-RU"/>
              </w:rPr>
            </w:pPr>
            <w:r w:rsidRPr="00EB78A8">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2A9BF7" w14:textId="406F2AF2"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7 617,0</w:t>
            </w:r>
          </w:p>
        </w:tc>
      </w:tr>
      <w:tr w:rsidR="005373F1" w:rsidRPr="00872F19" w14:paraId="6F888F69" w14:textId="77777777" w:rsidTr="005373F1">
        <w:trPr>
          <w:trHeight w:val="20"/>
        </w:trPr>
        <w:tc>
          <w:tcPr>
            <w:tcW w:w="3544" w:type="dxa"/>
          </w:tcPr>
          <w:p w14:paraId="1D7C3677" w14:textId="77777777" w:rsidR="005373F1" w:rsidRPr="00872F19" w:rsidRDefault="005373F1" w:rsidP="00D24AE7">
            <w:pPr>
              <w:spacing w:after="20"/>
              <w:jc w:val="both"/>
              <w:rPr>
                <w:color w:val="000000"/>
                <w:sz w:val="18"/>
                <w:szCs w:val="18"/>
              </w:rPr>
            </w:pPr>
          </w:p>
        </w:tc>
        <w:tc>
          <w:tcPr>
            <w:tcW w:w="425" w:type="dxa"/>
            <w:shd w:val="clear" w:color="auto" w:fill="auto"/>
          </w:tcPr>
          <w:p w14:paraId="28277690" w14:textId="0C690DA2" w:rsidR="005373F1" w:rsidRPr="00872F19" w:rsidRDefault="005373F1" w:rsidP="00D24AE7">
            <w:pPr>
              <w:spacing w:after="20"/>
              <w:jc w:val="center"/>
              <w:rPr>
                <w:color w:val="000000"/>
                <w:sz w:val="18"/>
                <w:szCs w:val="18"/>
              </w:rPr>
            </w:pPr>
          </w:p>
        </w:tc>
        <w:tc>
          <w:tcPr>
            <w:tcW w:w="567" w:type="dxa"/>
            <w:shd w:val="clear" w:color="auto" w:fill="auto"/>
          </w:tcPr>
          <w:p w14:paraId="0CFC2EA2" w14:textId="5326A3DC" w:rsidR="005373F1" w:rsidRPr="00872F19" w:rsidRDefault="005373F1" w:rsidP="00D24AE7">
            <w:pPr>
              <w:spacing w:after="20"/>
              <w:jc w:val="center"/>
              <w:rPr>
                <w:color w:val="000000"/>
                <w:sz w:val="18"/>
                <w:szCs w:val="18"/>
              </w:rPr>
            </w:pPr>
          </w:p>
        </w:tc>
        <w:tc>
          <w:tcPr>
            <w:tcW w:w="1418" w:type="dxa"/>
            <w:shd w:val="clear" w:color="auto" w:fill="auto"/>
          </w:tcPr>
          <w:p w14:paraId="4195B8CB" w14:textId="07FB6A38" w:rsidR="005373F1" w:rsidRPr="00872F19" w:rsidRDefault="005373F1" w:rsidP="00D24AE7">
            <w:pPr>
              <w:spacing w:after="20"/>
              <w:jc w:val="center"/>
              <w:rPr>
                <w:color w:val="000000"/>
                <w:sz w:val="18"/>
                <w:szCs w:val="18"/>
              </w:rPr>
            </w:pPr>
          </w:p>
        </w:tc>
        <w:tc>
          <w:tcPr>
            <w:tcW w:w="567" w:type="dxa"/>
            <w:shd w:val="clear" w:color="auto" w:fill="auto"/>
          </w:tcPr>
          <w:p w14:paraId="27DF2993" w14:textId="1822BEB8" w:rsidR="005373F1" w:rsidRPr="00872F19" w:rsidRDefault="005373F1" w:rsidP="00D24AE7">
            <w:pPr>
              <w:spacing w:after="20"/>
              <w:jc w:val="center"/>
              <w:rPr>
                <w:color w:val="000000"/>
                <w:sz w:val="18"/>
                <w:szCs w:val="18"/>
              </w:rPr>
            </w:pPr>
          </w:p>
        </w:tc>
        <w:tc>
          <w:tcPr>
            <w:tcW w:w="1276" w:type="dxa"/>
            <w:shd w:val="clear" w:color="auto" w:fill="auto"/>
          </w:tcPr>
          <w:p w14:paraId="374AC079" w14:textId="2CA38499" w:rsidR="005373F1" w:rsidRPr="00872F19" w:rsidRDefault="005373F1" w:rsidP="00D24AE7">
            <w:pPr>
              <w:spacing w:after="20"/>
              <w:jc w:val="right"/>
              <w:rPr>
                <w:color w:val="000000"/>
                <w:sz w:val="18"/>
                <w:szCs w:val="18"/>
              </w:rPr>
            </w:pPr>
          </w:p>
        </w:tc>
        <w:tc>
          <w:tcPr>
            <w:tcW w:w="3687" w:type="dxa"/>
          </w:tcPr>
          <w:p w14:paraId="3ADE5B43" w14:textId="757603C5" w:rsidR="005373F1" w:rsidRPr="00915D28" w:rsidRDefault="005373F1" w:rsidP="00D24AE7">
            <w:pPr>
              <w:spacing w:after="20"/>
              <w:jc w:val="both"/>
              <w:rPr>
                <w:b/>
                <w:color w:val="000000"/>
                <w:sz w:val="18"/>
                <w:szCs w:val="18"/>
              </w:rPr>
            </w:pPr>
            <w:r w:rsidRPr="00915D28">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6FA1FF8" w14:textId="637BAA76" w:rsidR="005373F1" w:rsidRPr="00EB78A8" w:rsidRDefault="005373F1" w:rsidP="00D24AE7">
            <w:pPr>
              <w:spacing w:after="20"/>
              <w:jc w:val="center"/>
              <w:rPr>
                <w:b/>
                <w:color w:val="000000"/>
                <w:sz w:val="18"/>
                <w:szCs w:val="18"/>
                <w:lang w:val="tt-RU"/>
              </w:rPr>
            </w:pPr>
            <w:r w:rsidRPr="00EB78A8">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4A96B33" w14:textId="3D432554" w:rsidR="005373F1" w:rsidRPr="00EB78A8" w:rsidRDefault="005373F1" w:rsidP="00D24AE7">
            <w:pPr>
              <w:spacing w:after="20"/>
              <w:jc w:val="center"/>
              <w:rPr>
                <w:b/>
                <w:color w:val="000000"/>
                <w:sz w:val="18"/>
                <w:szCs w:val="18"/>
                <w:lang w:val="tt-RU"/>
              </w:rPr>
            </w:pPr>
            <w:r w:rsidRPr="00EB78A8">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28251E8" w14:textId="029C3F3E" w:rsidR="005373F1" w:rsidRPr="00EB78A8" w:rsidRDefault="005373F1" w:rsidP="00D24AE7">
            <w:pPr>
              <w:spacing w:after="20"/>
              <w:jc w:val="center"/>
              <w:rPr>
                <w:b/>
                <w:color w:val="000000"/>
                <w:sz w:val="18"/>
                <w:szCs w:val="18"/>
                <w:lang w:val="tt-RU"/>
              </w:rPr>
            </w:pPr>
            <w:r w:rsidRPr="00EB78A8">
              <w:rPr>
                <w:b/>
                <w:color w:val="000000"/>
                <w:sz w:val="18"/>
                <w:szCs w:val="18"/>
                <w:lang w:val="tt-RU"/>
              </w:rPr>
              <w:t>14 4 02 9235 0</w:t>
            </w:r>
          </w:p>
        </w:tc>
        <w:tc>
          <w:tcPr>
            <w:tcW w:w="567" w:type="dxa"/>
            <w:tcBorders>
              <w:top w:val="nil"/>
              <w:left w:val="nil"/>
              <w:bottom w:val="single" w:sz="4" w:space="0" w:color="auto"/>
              <w:right w:val="single" w:sz="4" w:space="0" w:color="auto"/>
            </w:tcBorders>
            <w:shd w:val="clear" w:color="auto" w:fill="auto"/>
          </w:tcPr>
          <w:p w14:paraId="2C8CE49C" w14:textId="1BC98761" w:rsidR="005373F1" w:rsidRPr="00EB78A8" w:rsidRDefault="005373F1" w:rsidP="00D24AE7">
            <w:pPr>
              <w:spacing w:after="20"/>
              <w:jc w:val="center"/>
              <w:rPr>
                <w:b/>
                <w:color w:val="000000"/>
                <w:sz w:val="18"/>
                <w:szCs w:val="18"/>
                <w:lang w:val="tt-RU"/>
              </w:rPr>
            </w:pPr>
            <w:r w:rsidRPr="00EB78A8">
              <w:rPr>
                <w:b/>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342AF868" w14:textId="5276422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7 617,0</w:t>
            </w:r>
          </w:p>
        </w:tc>
      </w:tr>
      <w:tr w:rsidR="005373F1" w:rsidRPr="00872F19" w14:paraId="3C51BCE6" w14:textId="77777777" w:rsidTr="005373F1">
        <w:trPr>
          <w:trHeight w:val="20"/>
        </w:trPr>
        <w:tc>
          <w:tcPr>
            <w:tcW w:w="3544" w:type="dxa"/>
          </w:tcPr>
          <w:p w14:paraId="243AE3C1" w14:textId="496D435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мөлкәте белән идарә итү» дәүләт программасы</w:t>
            </w:r>
          </w:p>
        </w:tc>
        <w:tc>
          <w:tcPr>
            <w:tcW w:w="425" w:type="dxa"/>
            <w:shd w:val="clear" w:color="auto" w:fill="auto"/>
          </w:tcPr>
          <w:p w14:paraId="672747A3" w14:textId="7098177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8F42229" w14:textId="55A0D64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8CF78F3" w14:textId="7E489070" w:rsidR="005373F1" w:rsidRPr="00872F19" w:rsidRDefault="005373F1" w:rsidP="00D24AE7">
            <w:pPr>
              <w:spacing w:after="20"/>
              <w:jc w:val="center"/>
              <w:rPr>
                <w:color w:val="000000"/>
                <w:sz w:val="18"/>
                <w:szCs w:val="18"/>
              </w:rPr>
            </w:pPr>
            <w:r w:rsidRPr="00872F19">
              <w:rPr>
                <w:color w:val="000000"/>
                <w:sz w:val="18"/>
                <w:szCs w:val="18"/>
              </w:rPr>
              <w:t>16 0 00 0000 0</w:t>
            </w:r>
          </w:p>
        </w:tc>
        <w:tc>
          <w:tcPr>
            <w:tcW w:w="567" w:type="dxa"/>
            <w:shd w:val="clear" w:color="auto" w:fill="auto"/>
          </w:tcPr>
          <w:p w14:paraId="4A5FFE5C" w14:textId="06D7B89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ADE177" w14:textId="19A26F7C" w:rsidR="005373F1" w:rsidRPr="00872F19" w:rsidRDefault="005373F1" w:rsidP="00D24AE7">
            <w:pPr>
              <w:spacing w:after="20"/>
              <w:jc w:val="right"/>
              <w:rPr>
                <w:color w:val="000000"/>
                <w:sz w:val="18"/>
                <w:szCs w:val="18"/>
              </w:rPr>
            </w:pPr>
            <w:r w:rsidRPr="00872F19">
              <w:rPr>
                <w:color w:val="000000"/>
                <w:sz w:val="18"/>
                <w:szCs w:val="18"/>
              </w:rPr>
              <w:t>262 212,7</w:t>
            </w:r>
          </w:p>
        </w:tc>
        <w:tc>
          <w:tcPr>
            <w:tcW w:w="3687" w:type="dxa"/>
          </w:tcPr>
          <w:p w14:paraId="20331F93" w14:textId="4B7B96A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мөлкәте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65F924D9" w14:textId="0E7BDA6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2078CD3" w14:textId="6D5D024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6B23506" w14:textId="63BF22C7" w:rsidR="005373F1" w:rsidRPr="00872F19" w:rsidRDefault="005373F1" w:rsidP="00D24AE7">
            <w:pPr>
              <w:spacing w:after="20"/>
              <w:jc w:val="center"/>
              <w:rPr>
                <w:color w:val="000000"/>
                <w:sz w:val="18"/>
                <w:szCs w:val="18"/>
                <w:lang w:val="tt-RU"/>
              </w:rPr>
            </w:pPr>
            <w:r w:rsidRPr="00A34BC0">
              <w:rPr>
                <w:color w:val="000000"/>
                <w:sz w:val="18"/>
                <w:szCs w:val="18"/>
                <w:lang w:val="tt-RU"/>
              </w:rPr>
              <w:t>16 0 00 0000 0</w:t>
            </w:r>
          </w:p>
        </w:tc>
        <w:tc>
          <w:tcPr>
            <w:tcW w:w="567" w:type="dxa"/>
            <w:tcBorders>
              <w:top w:val="nil"/>
              <w:left w:val="nil"/>
              <w:bottom w:val="single" w:sz="4" w:space="0" w:color="auto"/>
              <w:right w:val="single" w:sz="4" w:space="0" w:color="auto"/>
            </w:tcBorders>
            <w:shd w:val="clear" w:color="auto" w:fill="auto"/>
          </w:tcPr>
          <w:p w14:paraId="4DA8EDC3" w14:textId="1BC466D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B62FB9" w14:textId="78E1953B"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344 393,3</w:t>
            </w:r>
          </w:p>
        </w:tc>
      </w:tr>
      <w:tr w:rsidR="005373F1" w:rsidRPr="00872F19" w14:paraId="7503218E" w14:textId="77777777" w:rsidTr="005373F1">
        <w:trPr>
          <w:trHeight w:val="20"/>
        </w:trPr>
        <w:tc>
          <w:tcPr>
            <w:tcW w:w="3544" w:type="dxa"/>
          </w:tcPr>
          <w:p w14:paraId="6FAF7086" w14:textId="7FBD5B1A"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B8B2DED" w14:textId="216D1EB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56DBA63" w14:textId="2030D72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9420E9" w14:textId="6B9E4764" w:rsidR="005373F1" w:rsidRPr="00872F19" w:rsidRDefault="005373F1" w:rsidP="00D24AE7">
            <w:pPr>
              <w:spacing w:after="20"/>
              <w:jc w:val="center"/>
              <w:rPr>
                <w:color w:val="000000"/>
                <w:sz w:val="18"/>
                <w:szCs w:val="18"/>
              </w:rPr>
            </w:pPr>
            <w:r w:rsidRPr="00872F19">
              <w:rPr>
                <w:color w:val="000000"/>
                <w:sz w:val="18"/>
                <w:szCs w:val="18"/>
              </w:rPr>
              <w:t>16 4 00 0000 0</w:t>
            </w:r>
          </w:p>
        </w:tc>
        <w:tc>
          <w:tcPr>
            <w:tcW w:w="567" w:type="dxa"/>
            <w:shd w:val="clear" w:color="auto" w:fill="auto"/>
          </w:tcPr>
          <w:p w14:paraId="16BF6649" w14:textId="6E7B7D1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C3B79D" w14:textId="328D4CEC" w:rsidR="005373F1" w:rsidRPr="00872F19" w:rsidRDefault="005373F1" w:rsidP="00D24AE7">
            <w:pPr>
              <w:spacing w:after="20"/>
              <w:jc w:val="right"/>
              <w:rPr>
                <w:color w:val="000000"/>
                <w:sz w:val="18"/>
                <w:szCs w:val="18"/>
              </w:rPr>
            </w:pPr>
            <w:r w:rsidRPr="00872F19">
              <w:rPr>
                <w:color w:val="000000"/>
                <w:sz w:val="18"/>
                <w:szCs w:val="18"/>
              </w:rPr>
              <w:t>262 212,7</w:t>
            </w:r>
          </w:p>
        </w:tc>
        <w:tc>
          <w:tcPr>
            <w:tcW w:w="3687" w:type="dxa"/>
          </w:tcPr>
          <w:p w14:paraId="4814D3E4" w14:textId="5F4E4DEB"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FC696E4" w14:textId="13980E6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0976CCA" w14:textId="691007C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C35518F" w14:textId="5C6D52EB" w:rsidR="005373F1" w:rsidRPr="00872F19" w:rsidRDefault="005373F1" w:rsidP="00D24AE7">
            <w:pPr>
              <w:spacing w:after="20"/>
              <w:jc w:val="center"/>
              <w:rPr>
                <w:color w:val="000000"/>
                <w:sz w:val="18"/>
                <w:szCs w:val="18"/>
                <w:lang w:val="tt-RU"/>
              </w:rPr>
            </w:pPr>
            <w:r w:rsidRPr="00A34BC0">
              <w:rPr>
                <w:color w:val="000000"/>
                <w:sz w:val="18"/>
                <w:szCs w:val="18"/>
                <w:lang w:val="tt-RU"/>
              </w:rPr>
              <w:t>16 4 00 0000 0</w:t>
            </w:r>
          </w:p>
        </w:tc>
        <w:tc>
          <w:tcPr>
            <w:tcW w:w="567" w:type="dxa"/>
            <w:tcBorders>
              <w:top w:val="nil"/>
              <w:left w:val="nil"/>
              <w:bottom w:val="single" w:sz="4" w:space="0" w:color="auto"/>
              <w:right w:val="single" w:sz="4" w:space="0" w:color="auto"/>
            </w:tcBorders>
            <w:shd w:val="clear" w:color="auto" w:fill="auto"/>
          </w:tcPr>
          <w:p w14:paraId="74869C0F" w14:textId="1325BBA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B1DE5BB" w14:textId="7E8F8E61"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344 393,3</w:t>
            </w:r>
          </w:p>
        </w:tc>
      </w:tr>
      <w:tr w:rsidR="005373F1" w:rsidRPr="00872F19" w14:paraId="1AF2DA6C" w14:textId="77777777" w:rsidTr="005373F1">
        <w:trPr>
          <w:trHeight w:val="20"/>
        </w:trPr>
        <w:tc>
          <w:tcPr>
            <w:tcW w:w="3544" w:type="dxa"/>
          </w:tcPr>
          <w:p w14:paraId="2588BB8E" w14:textId="1E5CE4B1" w:rsidR="005373F1" w:rsidRPr="00872F19" w:rsidRDefault="005373F1" w:rsidP="00D24AE7">
            <w:pPr>
              <w:spacing w:after="20"/>
              <w:jc w:val="both"/>
              <w:rPr>
                <w:color w:val="000000"/>
                <w:sz w:val="18"/>
                <w:szCs w:val="18"/>
              </w:rPr>
            </w:pPr>
            <w:r w:rsidRPr="000111FF">
              <w:rPr>
                <w:color w:val="000000"/>
                <w:sz w:val="18"/>
                <w:szCs w:val="18"/>
              </w:rPr>
              <w:t xml:space="preserve">«Дәүләт мөлкәте белән идарә итү өлкәсендә дәүләт идарәсе функцияләрен үтәүне тәэмин итү» процесс чаралары комплексы </w:t>
            </w:r>
          </w:p>
        </w:tc>
        <w:tc>
          <w:tcPr>
            <w:tcW w:w="425" w:type="dxa"/>
            <w:shd w:val="clear" w:color="auto" w:fill="auto"/>
          </w:tcPr>
          <w:p w14:paraId="4A3001F5" w14:textId="0C7339B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EC7F9E8" w14:textId="4A929C3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8CB1452" w14:textId="2417340E" w:rsidR="005373F1" w:rsidRPr="00872F19" w:rsidRDefault="005373F1" w:rsidP="00D24AE7">
            <w:pPr>
              <w:spacing w:after="20"/>
              <w:jc w:val="center"/>
              <w:rPr>
                <w:color w:val="000000"/>
                <w:sz w:val="18"/>
                <w:szCs w:val="18"/>
              </w:rPr>
            </w:pPr>
            <w:r w:rsidRPr="00872F19">
              <w:rPr>
                <w:color w:val="000000"/>
                <w:sz w:val="18"/>
                <w:szCs w:val="18"/>
              </w:rPr>
              <w:t>16 4 01 0000 0</w:t>
            </w:r>
          </w:p>
        </w:tc>
        <w:tc>
          <w:tcPr>
            <w:tcW w:w="567" w:type="dxa"/>
            <w:shd w:val="clear" w:color="auto" w:fill="auto"/>
          </w:tcPr>
          <w:p w14:paraId="31D75BDE" w14:textId="6920AB0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EC1177" w14:textId="5BCD31BB" w:rsidR="005373F1" w:rsidRPr="00872F19" w:rsidRDefault="005373F1" w:rsidP="00D24AE7">
            <w:pPr>
              <w:spacing w:after="20"/>
              <w:jc w:val="right"/>
              <w:rPr>
                <w:color w:val="000000"/>
                <w:sz w:val="18"/>
                <w:szCs w:val="18"/>
              </w:rPr>
            </w:pPr>
            <w:r w:rsidRPr="00872F19">
              <w:rPr>
                <w:color w:val="000000"/>
                <w:sz w:val="18"/>
                <w:szCs w:val="18"/>
              </w:rPr>
              <w:t>192 932,5</w:t>
            </w:r>
          </w:p>
        </w:tc>
        <w:tc>
          <w:tcPr>
            <w:tcW w:w="3687" w:type="dxa"/>
          </w:tcPr>
          <w:p w14:paraId="58DCE8D9" w14:textId="5A100962" w:rsidR="005373F1" w:rsidRPr="00A34BC0" w:rsidRDefault="005373F1" w:rsidP="00D24AE7">
            <w:pPr>
              <w:spacing w:after="20"/>
              <w:jc w:val="both"/>
              <w:rPr>
                <w:color w:val="000000"/>
                <w:sz w:val="18"/>
                <w:szCs w:val="18"/>
              </w:rPr>
            </w:pPr>
            <w:r w:rsidRPr="000111FF">
              <w:rPr>
                <w:color w:val="000000"/>
                <w:sz w:val="18"/>
                <w:szCs w:val="18"/>
              </w:rPr>
              <w:t xml:space="preserve">«Дәүләт мөлкәте белән идарә итү өлкәсендә дәүләт идарәсе функцияләрен үтәүне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083DD9EA" w14:textId="59D0ACB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7DD9B35" w14:textId="6A9B810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B9818BF" w14:textId="63E6220F" w:rsidR="005373F1" w:rsidRPr="00872F19" w:rsidRDefault="005373F1" w:rsidP="00D24AE7">
            <w:pPr>
              <w:spacing w:after="20"/>
              <w:jc w:val="center"/>
              <w:rPr>
                <w:color w:val="000000"/>
                <w:sz w:val="18"/>
                <w:szCs w:val="18"/>
                <w:lang w:val="tt-RU"/>
              </w:rPr>
            </w:pPr>
            <w:r w:rsidRPr="00A34BC0">
              <w:rPr>
                <w:color w:val="000000"/>
                <w:sz w:val="18"/>
                <w:szCs w:val="18"/>
                <w:lang w:val="tt-RU"/>
              </w:rPr>
              <w:t>16 4 01 0000 0</w:t>
            </w:r>
          </w:p>
        </w:tc>
        <w:tc>
          <w:tcPr>
            <w:tcW w:w="567" w:type="dxa"/>
            <w:tcBorders>
              <w:top w:val="nil"/>
              <w:left w:val="nil"/>
              <w:bottom w:val="single" w:sz="4" w:space="0" w:color="auto"/>
              <w:right w:val="single" w:sz="4" w:space="0" w:color="auto"/>
            </w:tcBorders>
            <w:shd w:val="clear" w:color="auto" w:fill="auto"/>
          </w:tcPr>
          <w:p w14:paraId="34FA1EB8" w14:textId="6564A96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A794FAF" w14:textId="2CB8B7DD"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262 122,8</w:t>
            </w:r>
          </w:p>
        </w:tc>
      </w:tr>
      <w:tr w:rsidR="005373F1" w:rsidRPr="00872F19" w14:paraId="5D9C0F4A" w14:textId="77777777" w:rsidTr="005373F1">
        <w:trPr>
          <w:trHeight w:val="20"/>
        </w:trPr>
        <w:tc>
          <w:tcPr>
            <w:tcW w:w="3544" w:type="dxa"/>
          </w:tcPr>
          <w:p w14:paraId="735ABF3A" w14:textId="6CBE11AC"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C4F19A1" w14:textId="2E135BB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1970A9B" w14:textId="28EB38D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A7EC355" w14:textId="25A27D80" w:rsidR="005373F1" w:rsidRPr="00872F19" w:rsidRDefault="005373F1" w:rsidP="00D24AE7">
            <w:pPr>
              <w:spacing w:after="20"/>
              <w:jc w:val="center"/>
              <w:rPr>
                <w:color w:val="000000"/>
                <w:sz w:val="18"/>
                <w:szCs w:val="18"/>
              </w:rPr>
            </w:pPr>
            <w:r w:rsidRPr="00872F19">
              <w:rPr>
                <w:color w:val="000000"/>
                <w:sz w:val="18"/>
                <w:szCs w:val="18"/>
              </w:rPr>
              <w:t>16 4 01 0204 0</w:t>
            </w:r>
          </w:p>
        </w:tc>
        <w:tc>
          <w:tcPr>
            <w:tcW w:w="567" w:type="dxa"/>
            <w:shd w:val="clear" w:color="auto" w:fill="auto"/>
          </w:tcPr>
          <w:p w14:paraId="6C188AB6" w14:textId="774F276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8E6B9F" w14:textId="4880876D" w:rsidR="005373F1" w:rsidRPr="00872F19" w:rsidRDefault="005373F1" w:rsidP="00D24AE7">
            <w:pPr>
              <w:spacing w:after="20"/>
              <w:jc w:val="right"/>
              <w:rPr>
                <w:color w:val="000000"/>
                <w:sz w:val="18"/>
                <w:szCs w:val="18"/>
              </w:rPr>
            </w:pPr>
            <w:r w:rsidRPr="00872F19">
              <w:rPr>
                <w:color w:val="000000"/>
                <w:sz w:val="18"/>
                <w:szCs w:val="18"/>
              </w:rPr>
              <w:t>131 044,8</w:t>
            </w:r>
          </w:p>
        </w:tc>
        <w:tc>
          <w:tcPr>
            <w:tcW w:w="3687" w:type="dxa"/>
          </w:tcPr>
          <w:p w14:paraId="2B21E83A" w14:textId="3444ECB6"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6FF41250" w14:textId="0B76BCC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16F8805" w14:textId="5122300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EC1CC28" w14:textId="68D4CFA3" w:rsidR="005373F1" w:rsidRPr="00872F19" w:rsidRDefault="005373F1" w:rsidP="00D24AE7">
            <w:pPr>
              <w:spacing w:after="20"/>
              <w:jc w:val="center"/>
              <w:rPr>
                <w:color w:val="000000"/>
                <w:sz w:val="18"/>
                <w:szCs w:val="18"/>
                <w:lang w:val="tt-RU"/>
              </w:rPr>
            </w:pPr>
            <w:r w:rsidRPr="00A34BC0">
              <w:rPr>
                <w:color w:val="000000"/>
                <w:sz w:val="18"/>
                <w:szCs w:val="18"/>
                <w:lang w:val="tt-RU"/>
              </w:rPr>
              <w:t>16 4 01 0204 0</w:t>
            </w:r>
          </w:p>
        </w:tc>
        <w:tc>
          <w:tcPr>
            <w:tcW w:w="567" w:type="dxa"/>
            <w:tcBorders>
              <w:top w:val="nil"/>
              <w:left w:val="nil"/>
              <w:bottom w:val="single" w:sz="4" w:space="0" w:color="auto"/>
              <w:right w:val="single" w:sz="4" w:space="0" w:color="auto"/>
            </w:tcBorders>
            <w:shd w:val="clear" w:color="auto" w:fill="auto"/>
          </w:tcPr>
          <w:p w14:paraId="5BC1F80B" w14:textId="621DA26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559759" w14:textId="1A6BD953"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198 170,8</w:t>
            </w:r>
          </w:p>
        </w:tc>
      </w:tr>
      <w:tr w:rsidR="005373F1" w:rsidRPr="00872F19" w14:paraId="14F498A5" w14:textId="77777777" w:rsidTr="005373F1">
        <w:trPr>
          <w:trHeight w:val="20"/>
        </w:trPr>
        <w:tc>
          <w:tcPr>
            <w:tcW w:w="3544" w:type="dxa"/>
          </w:tcPr>
          <w:p w14:paraId="3D8CE713" w14:textId="52B8D63D"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8F91D2D" w14:textId="3B0B877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7E10C81" w14:textId="72164C4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FA9A3CD" w14:textId="5D861D0B" w:rsidR="005373F1" w:rsidRPr="00872F19" w:rsidRDefault="005373F1" w:rsidP="00D24AE7">
            <w:pPr>
              <w:spacing w:after="20"/>
              <w:jc w:val="center"/>
              <w:rPr>
                <w:color w:val="000000"/>
                <w:sz w:val="18"/>
                <w:szCs w:val="18"/>
              </w:rPr>
            </w:pPr>
            <w:r w:rsidRPr="00872F19">
              <w:rPr>
                <w:color w:val="000000"/>
                <w:sz w:val="18"/>
                <w:szCs w:val="18"/>
              </w:rPr>
              <w:t>16 4 01 0204 0</w:t>
            </w:r>
          </w:p>
        </w:tc>
        <w:tc>
          <w:tcPr>
            <w:tcW w:w="567" w:type="dxa"/>
            <w:shd w:val="clear" w:color="auto" w:fill="auto"/>
          </w:tcPr>
          <w:p w14:paraId="59FDE1BD" w14:textId="2EE63E8A"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BC9E9A5" w14:textId="7F532E02" w:rsidR="005373F1" w:rsidRPr="00872F19" w:rsidRDefault="005373F1" w:rsidP="00D24AE7">
            <w:pPr>
              <w:spacing w:after="20"/>
              <w:jc w:val="right"/>
              <w:rPr>
                <w:color w:val="000000"/>
                <w:sz w:val="18"/>
                <w:szCs w:val="18"/>
              </w:rPr>
            </w:pPr>
            <w:r w:rsidRPr="00872F19">
              <w:rPr>
                <w:color w:val="000000"/>
                <w:sz w:val="18"/>
                <w:szCs w:val="18"/>
              </w:rPr>
              <w:t>115 648,7</w:t>
            </w:r>
          </w:p>
        </w:tc>
        <w:tc>
          <w:tcPr>
            <w:tcW w:w="3687" w:type="dxa"/>
          </w:tcPr>
          <w:p w14:paraId="20B6D9B8" w14:textId="5339E279"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BCD3628" w14:textId="0A0826E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AA36B81" w14:textId="1B9B77E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601EEF" w14:textId="60B68355" w:rsidR="005373F1" w:rsidRPr="00872F19" w:rsidRDefault="005373F1" w:rsidP="00D24AE7">
            <w:pPr>
              <w:spacing w:after="20"/>
              <w:jc w:val="center"/>
              <w:rPr>
                <w:color w:val="000000"/>
                <w:sz w:val="18"/>
                <w:szCs w:val="18"/>
                <w:lang w:val="tt-RU"/>
              </w:rPr>
            </w:pPr>
            <w:r w:rsidRPr="00A34BC0">
              <w:rPr>
                <w:color w:val="000000"/>
                <w:sz w:val="18"/>
                <w:szCs w:val="18"/>
                <w:lang w:val="tt-RU"/>
              </w:rPr>
              <w:t>16 4 01 0204 0</w:t>
            </w:r>
          </w:p>
        </w:tc>
        <w:tc>
          <w:tcPr>
            <w:tcW w:w="567" w:type="dxa"/>
            <w:tcBorders>
              <w:top w:val="nil"/>
              <w:left w:val="nil"/>
              <w:bottom w:val="single" w:sz="4" w:space="0" w:color="auto"/>
              <w:right w:val="single" w:sz="4" w:space="0" w:color="auto"/>
            </w:tcBorders>
            <w:shd w:val="clear" w:color="auto" w:fill="auto"/>
          </w:tcPr>
          <w:p w14:paraId="048FA665" w14:textId="2BE6B011"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15EF35EE" w14:textId="4FCB7548"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183 182,9</w:t>
            </w:r>
          </w:p>
        </w:tc>
      </w:tr>
      <w:tr w:rsidR="005373F1" w:rsidRPr="00872F19" w14:paraId="5F50DF56" w14:textId="77777777" w:rsidTr="005373F1">
        <w:trPr>
          <w:trHeight w:val="20"/>
        </w:trPr>
        <w:tc>
          <w:tcPr>
            <w:tcW w:w="3544" w:type="dxa"/>
          </w:tcPr>
          <w:p w14:paraId="777553B1" w14:textId="17FFCB9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18595B7" w14:textId="4050021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CCD8A4F" w14:textId="52F6424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43FEA11" w14:textId="3DFC7235" w:rsidR="005373F1" w:rsidRPr="00872F19" w:rsidRDefault="005373F1" w:rsidP="00D24AE7">
            <w:pPr>
              <w:spacing w:after="20"/>
              <w:jc w:val="center"/>
              <w:rPr>
                <w:color w:val="000000"/>
                <w:sz w:val="18"/>
                <w:szCs w:val="18"/>
              </w:rPr>
            </w:pPr>
            <w:r w:rsidRPr="00872F19">
              <w:rPr>
                <w:color w:val="000000"/>
                <w:sz w:val="18"/>
                <w:szCs w:val="18"/>
              </w:rPr>
              <w:t>16 4 01 0204 0</w:t>
            </w:r>
          </w:p>
        </w:tc>
        <w:tc>
          <w:tcPr>
            <w:tcW w:w="567" w:type="dxa"/>
            <w:shd w:val="clear" w:color="auto" w:fill="auto"/>
          </w:tcPr>
          <w:p w14:paraId="33036133" w14:textId="1E510BB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3B49EE5" w14:textId="5578B260" w:rsidR="005373F1" w:rsidRPr="00872F19" w:rsidRDefault="005373F1" w:rsidP="00D24AE7">
            <w:pPr>
              <w:spacing w:after="20"/>
              <w:jc w:val="right"/>
              <w:rPr>
                <w:color w:val="000000"/>
                <w:sz w:val="18"/>
                <w:szCs w:val="18"/>
              </w:rPr>
            </w:pPr>
            <w:r w:rsidRPr="00872F19">
              <w:rPr>
                <w:color w:val="000000"/>
                <w:sz w:val="18"/>
                <w:szCs w:val="18"/>
              </w:rPr>
              <w:t>15 337,1</w:t>
            </w:r>
          </w:p>
        </w:tc>
        <w:tc>
          <w:tcPr>
            <w:tcW w:w="3687" w:type="dxa"/>
          </w:tcPr>
          <w:p w14:paraId="087963BD" w14:textId="6EB22C6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DACE13A" w14:textId="273AF58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C494763" w14:textId="5981F8F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244683A" w14:textId="225A9FF1" w:rsidR="005373F1" w:rsidRPr="00872F19" w:rsidRDefault="005373F1" w:rsidP="00D24AE7">
            <w:pPr>
              <w:spacing w:after="20"/>
              <w:jc w:val="center"/>
              <w:rPr>
                <w:color w:val="000000"/>
                <w:sz w:val="18"/>
                <w:szCs w:val="18"/>
                <w:lang w:val="tt-RU"/>
              </w:rPr>
            </w:pPr>
            <w:r w:rsidRPr="00A34BC0">
              <w:rPr>
                <w:color w:val="000000"/>
                <w:sz w:val="18"/>
                <w:szCs w:val="18"/>
                <w:lang w:val="tt-RU"/>
              </w:rPr>
              <w:t>16 4 01 0204 0</w:t>
            </w:r>
          </w:p>
        </w:tc>
        <w:tc>
          <w:tcPr>
            <w:tcW w:w="567" w:type="dxa"/>
            <w:tcBorders>
              <w:top w:val="nil"/>
              <w:left w:val="nil"/>
              <w:bottom w:val="single" w:sz="4" w:space="0" w:color="auto"/>
              <w:right w:val="single" w:sz="4" w:space="0" w:color="auto"/>
            </w:tcBorders>
            <w:shd w:val="clear" w:color="auto" w:fill="auto"/>
          </w:tcPr>
          <w:p w14:paraId="655F2294" w14:textId="4086F21B"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DBE79BC" w14:textId="4B0D232A" w:rsidR="005373F1" w:rsidRPr="00EB78A8" w:rsidRDefault="005373F1" w:rsidP="00D24AE7">
            <w:pPr>
              <w:spacing w:after="20"/>
              <w:jc w:val="right"/>
              <w:rPr>
                <w:b/>
                <w:bCs/>
                <w:color w:val="000000"/>
                <w:sz w:val="18"/>
                <w:szCs w:val="18"/>
                <w:lang w:val="tt-RU"/>
              </w:rPr>
            </w:pPr>
            <w:r w:rsidRPr="00EB78A8">
              <w:rPr>
                <w:b/>
                <w:bCs/>
                <w:color w:val="000000"/>
                <w:sz w:val="18"/>
                <w:szCs w:val="18"/>
                <w:lang w:val="tt-RU"/>
              </w:rPr>
              <w:t>14 928,9</w:t>
            </w:r>
          </w:p>
        </w:tc>
      </w:tr>
      <w:tr w:rsidR="005373F1" w:rsidRPr="00872F19" w14:paraId="431210F8" w14:textId="77777777" w:rsidTr="005373F1">
        <w:trPr>
          <w:trHeight w:val="20"/>
        </w:trPr>
        <w:tc>
          <w:tcPr>
            <w:tcW w:w="3544" w:type="dxa"/>
          </w:tcPr>
          <w:p w14:paraId="2CB3C063" w14:textId="4B3202C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F58F4F8" w14:textId="31F6119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2BA998D" w14:textId="5BFED28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BA16654" w14:textId="7EBFDE80" w:rsidR="005373F1" w:rsidRPr="00872F19" w:rsidRDefault="005373F1" w:rsidP="00D24AE7">
            <w:pPr>
              <w:spacing w:after="20"/>
              <w:jc w:val="center"/>
              <w:rPr>
                <w:color w:val="000000"/>
                <w:sz w:val="18"/>
                <w:szCs w:val="18"/>
              </w:rPr>
            </w:pPr>
            <w:r w:rsidRPr="00872F19">
              <w:rPr>
                <w:color w:val="000000"/>
                <w:sz w:val="18"/>
                <w:szCs w:val="18"/>
              </w:rPr>
              <w:t>16 4 01 0204 0</w:t>
            </w:r>
          </w:p>
        </w:tc>
        <w:tc>
          <w:tcPr>
            <w:tcW w:w="567" w:type="dxa"/>
            <w:shd w:val="clear" w:color="auto" w:fill="auto"/>
          </w:tcPr>
          <w:p w14:paraId="09DF6F86" w14:textId="07E7A9C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BC62B57" w14:textId="247AE33D" w:rsidR="005373F1" w:rsidRPr="00872F19" w:rsidRDefault="005373F1" w:rsidP="00D24AE7">
            <w:pPr>
              <w:spacing w:after="20"/>
              <w:jc w:val="right"/>
              <w:rPr>
                <w:color w:val="000000"/>
                <w:sz w:val="18"/>
                <w:szCs w:val="18"/>
              </w:rPr>
            </w:pPr>
            <w:r w:rsidRPr="00872F19">
              <w:rPr>
                <w:color w:val="000000"/>
                <w:sz w:val="18"/>
                <w:szCs w:val="18"/>
              </w:rPr>
              <w:t>59,0</w:t>
            </w:r>
          </w:p>
        </w:tc>
        <w:tc>
          <w:tcPr>
            <w:tcW w:w="3687" w:type="dxa"/>
          </w:tcPr>
          <w:p w14:paraId="34931EBF" w14:textId="445F1DB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CADBFAA" w14:textId="32DFC26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09EAF2D" w14:textId="601AE4F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2B34A0F" w14:textId="336F7763" w:rsidR="005373F1" w:rsidRPr="00872F19" w:rsidRDefault="005373F1" w:rsidP="00D24AE7">
            <w:pPr>
              <w:spacing w:after="20"/>
              <w:jc w:val="center"/>
              <w:rPr>
                <w:color w:val="000000"/>
                <w:sz w:val="18"/>
                <w:szCs w:val="18"/>
                <w:lang w:val="tt-RU"/>
              </w:rPr>
            </w:pPr>
            <w:r w:rsidRPr="00A34BC0">
              <w:rPr>
                <w:color w:val="000000"/>
                <w:sz w:val="18"/>
                <w:szCs w:val="18"/>
                <w:lang w:val="tt-RU"/>
              </w:rPr>
              <w:t>16 4 01 0204 0</w:t>
            </w:r>
          </w:p>
        </w:tc>
        <w:tc>
          <w:tcPr>
            <w:tcW w:w="567" w:type="dxa"/>
            <w:tcBorders>
              <w:top w:val="nil"/>
              <w:left w:val="nil"/>
              <w:bottom w:val="single" w:sz="4" w:space="0" w:color="auto"/>
              <w:right w:val="single" w:sz="4" w:space="0" w:color="auto"/>
            </w:tcBorders>
            <w:shd w:val="clear" w:color="auto" w:fill="auto"/>
          </w:tcPr>
          <w:p w14:paraId="032CECE8" w14:textId="05DBD1C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D893062" w14:textId="3018B115" w:rsidR="005373F1" w:rsidRPr="009A26B6" w:rsidRDefault="005373F1" w:rsidP="00D24AE7">
            <w:pPr>
              <w:spacing w:after="20"/>
              <w:jc w:val="right"/>
              <w:rPr>
                <w:bCs/>
                <w:color w:val="000000"/>
                <w:sz w:val="18"/>
                <w:szCs w:val="18"/>
                <w:lang w:val="tt-RU"/>
              </w:rPr>
            </w:pPr>
            <w:r w:rsidRPr="00A34BC0">
              <w:rPr>
                <w:bCs/>
                <w:color w:val="000000"/>
                <w:sz w:val="18"/>
                <w:szCs w:val="18"/>
                <w:lang w:val="tt-RU"/>
              </w:rPr>
              <w:t>59,0</w:t>
            </w:r>
          </w:p>
        </w:tc>
      </w:tr>
      <w:tr w:rsidR="005373F1" w:rsidRPr="00872F19" w14:paraId="761C6CDD" w14:textId="77777777" w:rsidTr="005373F1">
        <w:trPr>
          <w:trHeight w:val="20"/>
        </w:trPr>
        <w:tc>
          <w:tcPr>
            <w:tcW w:w="3544" w:type="dxa"/>
          </w:tcPr>
          <w:p w14:paraId="1D07CFAB" w14:textId="58A13221"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6BF2997" w14:textId="0C6FC62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EAB3E46" w14:textId="4F366C6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A80FB04" w14:textId="42EB1704" w:rsidR="005373F1" w:rsidRPr="00872F19" w:rsidRDefault="005373F1" w:rsidP="00D24AE7">
            <w:pPr>
              <w:spacing w:after="20"/>
              <w:jc w:val="center"/>
              <w:rPr>
                <w:color w:val="000000"/>
                <w:sz w:val="18"/>
                <w:szCs w:val="18"/>
              </w:rPr>
            </w:pPr>
            <w:r w:rsidRPr="00872F19">
              <w:rPr>
                <w:color w:val="000000"/>
                <w:sz w:val="18"/>
                <w:szCs w:val="18"/>
              </w:rPr>
              <w:t>16 4 01 0295 0</w:t>
            </w:r>
          </w:p>
        </w:tc>
        <w:tc>
          <w:tcPr>
            <w:tcW w:w="567" w:type="dxa"/>
            <w:shd w:val="clear" w:color="auto" w:fill="auto"/>
          </w:tcPr>
          <w:p w14:paraId="012A9E66" w14:textId="30F06CA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0B6FA4" w14:textId="3CA00EE6" w:rsidR="005373F1" w:rsidRPr="00872F19" w:rsidRDefault="005373F1" w:rsidP="00D24AE7">
            <w:pPr>
              <w:spacing w:after="20"/>
              <w:jc w:val="right"/>
              <w:rPr>
                <w:color w:val="000000"/>
                <w:sz w:val="18"/>
                <w:szCs w:val="18"/>
              </w:rPr>
            </w:pPr>
            <w:r w:rsidRPr="00872F19">
              <w:rPr>
                <w:color w:val="000000"/>
                <w:sz w:val="18"/>
                <w:szCs w:val="18"/>
              </w:rPr>
              <w:t>841,0</w:t>
            </w:r>
          </w:p>
        </w:tc>
        <w:tc>
          <w:tcPr>
            <w:tcW w:w="3687" w:type="dxa"/>
          </w:tcPr>
          <w:p w14:paraId="66F60F0D" w14:textId="10043107"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471DBFFC" w14:textId="1DEF36A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B5B07F4" w14:textId="7083A0A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E4CFA93" w14:textId="68C9A5B9" w:rsidR="005373F1" w:rsidRPr="00872F19" w:rsidRDefault="005373F1" w:rsidP="00D24AE7">
            <w:pPr>
              <w:spacing w:after="20"/>
              <w:jc w:val="center"/>
              <w:rPr>
                <w:color w:val="000000"/>
                <w:sz w:val="18"/>
                <w:szCs w:val="18"/>
                <w:lang w:val="tt-RU"/>
              </w:rPr>
            </w:pPr>
            <w:r w:rsidRPr="00A34BC0">
              <w:rPr>
                <w:color w:val="000000"/>
                <w:sz w:val="18"/>
                <w:szCs w:val="18"/>
                <w:lang w:val="tt-RU"/>
              </w:rPr>
              <w:t>16 4 01 0295 0</w:t>
            </w:r>
          </w:p>
        </w:tc>
        <w:tc>
          <w:tcPr>
            <w:tcW w:w="567" w:type="dxa"/>
            <w:tcBorders>
              <w:top w:val="nil"/>
              <w:left w:val="nil"/>
              <w:bottom w:val="single" w:sz="4" w:space="0" w:color="auto"/>
              <w:right w:val="single" w:sz="4" w:space="0" w:color="auto"/>
            </w:tcBorders>
            <w:shd w:val="clear" w:color="auto" w:fill="auto"/>
          </w:tcPr>
          <w:p w14:paraId="7A35B88F" w14:textId="3FF524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F63A03" w14:textId="02A5B589" w:rsidR="005373F1" w:rsidRPr="009A26B6" w:rsidRDefault="005373F1" w:rsidP="00D24AE7">
            <w:pPr>
              <w:spacing w:after="20"/>
              <w:jc w:val="right"/>
              <w:rPr>
                <w:bCs/>
                <w:color w:val="000000"/>
                <w:sz w:val="18"/>
                <w:szCs w:val="18"/>
                <w:lang w:val="tt-RU"/>
              </w:rPr>
            </w:pPr>
            <w:r w:rsidRPr="00A34BC0">
              <w:rPr>
                <w:bCs/>
                <w:color w:val="000000"/>
                <w:sz w:val="18"/>
                <w:szCs w:val="18"/>
                <w:lang w:val="tt-RU"/>
              </w:rPr>
              <w:t>841,0</w:t>
            </w:r>
          </w:p>
        </w:tc>
      </w:tr>
      <w:tr w:rsidR="005373F1" w:rsidRPr="00872F19" w14:paraId="645814A3" w14:textId="77777777" w:rsidTr="005373F1">
        <w:trPr>
          <w:trHeight w:val="20"/>
        </w:trPr>
        <w:tc>
          <w:tcPr>
            <w:tcW w:w="3544" w:type="dxa"/>
          </w:tcPr>
          <w:p w14:paraId="28D4E791" w14:textId="3B0D11C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6B683DD" w14:textId="39B3B72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2EDAB00" w14:textId="595AAAC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2C5E02F" w14:textId="35517628" w:rsidR="005373F1" w:rsidRPr="00872F19" w:rsidRDefault="005373F1" w:rsidP="00D24AE7">
            <w:pPr>
              <w:spacing w:after="20"/>
              <w:jc w:val="center"/>
              <w:rPr>
                <w:color w:val="000000"/>
                <w:sz w:val="18"/>
                <w:szCs w:val="18"/>
              </w:rPr>
            </w:pPr>
            <w:r w:rsidRPr="00872F19">
              <w:rPr>
                <w:color w:val="000000"/>
                <w:sz w:val="18"/>
                <w:szCs w:val="18"/>
              </w:rPr>
              <w:t>16 4 01 0295 0</w:t>
            </w:r>
          </w:p>
        </w:tc>
        <w:tc>
          <w:tcPr>
            <w:tcW w:w="567" w:type="dxa"/>
            <w:shd w:val="clear" w:color="auto" w:fill="auto"/>
          </w:tcPr>
          <w:p w14:paraId="2C366C54" w14:textId="45654B3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EE6A9A8" w14:textId="5752D2CA" w:rsidR="005373F1" w:rsidRPr="00872F19" w:rsidRDefault="005373F1" w:rsidP="00D24AE7">
            <w:pPr>
              <w:spacing w:after="20"/>
              <w:jc w:val="right"/>
              <w:rPr>
                <w:color w:val="000000"/>
                <w:sz w:val="18"/>
                <w:szCs w:val="18"/>
              </w:rPr>
            </w:pPr>
            <w:r w:rsidRPr="00872F19">
              <w:rPr>
                <w:color w:val="000000"/>
                <w:sz w:val="18"/>
                <w:szCs w:val="18"/>
              </w:rPr>
              <w:t>841,0</w:t>
            </w:r>
          </w:p>
        </w:tc>
        <w:tc>
          <w:tcPr>
            <w:tcW w:w="3687" w:type="dxa"/>
          </w:tcPr>
          <w:p w14:paraId="5736D922" w14:textId="0BD9A5D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32F2B42" w14:textId="55AD757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39B6A14" w14:textId="1A7793A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C4158B6" w14:textId="5513064F" w:rsidR="005373F1" w:rsidRPr="00872F19" w:rsidRDefault="005373F1" w:rsidP="00D24AE7">
            <w:pPr>
              <w:spacing w:after="20"/>
              <w:jc w:val="center"/>
              <w:rPr>
                <w:color w:val="000000"/>
                <w:sz w:val="18"/>
                <w:szCs w:val="18"/>
                <w:lang w:val="tt-RU"/>
              </w:rPr>
            </w:pPr>
            <w:r w:rsidRPr="00A34BC0">
              <w:rPr>
                <w:color w:val="000000"/>
                <w:sz w:val="18"/>
                <w:szCs w:val="18"/>
                <w:lang w:val="tt-RU"/>
              </w:rPr>
              <w:t>16 4 01 0295 0</w:t>
            </w:r>
          </w:p>
        </w:tc>
        <w:tc>
          <w:tcPr>
            <w:tcW w:w="567" w:type="dxa"/>
            <w:tcBorders>
              <w:top w:val="nil"/>
              <w:left w:val="nil"/>
              <w:bottom w:val="single" w:sz="4" w:space="0" w:color="auto"/>
              <w:right w:val="single" w:sz="4" w:space="0" w:color="auto"/>
            </w:tcBorders>
            <w:shd w:val="clear" w:color="auto" w:fill="auto"/>
          </w:tcPr>
          <w:p w14:paraId="11F4F09F" w14:textId="70CA8C7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CBFC792" w14:textId="03B1CC1E" w:rsidR="005373F1" w:rsidRPr="009A26B6" w:rsidRDefault="005373F1" w:rsidP="00D24AE7">
            <w:pPr>
              <w:spacing w:after="20"/>
              <w:jc w:val="right"/>
              <w:rPr>
                <w:bCs/>
                <w:color w:val="000000"/>
                <w:sz w:val="18"/>
                <w:szCs w:val="18"/>
                <w:lang w:val="tt-RU"/>
              </w:rPr>
            </w:pPr>
            <w:r w:rsidRPr="00A34BC0">
              <w:rPr>
                <w:bCs/>
                <w:color w:val="000000"/>
                <w:sz w:val="18"/>
                <w:szCs w:val="18"/>
                <w:lang w:val="tt-RU"/>
              </w:rPr>
              <w:t>841,0</w:t>
            </w:r>
          </w:p>
        </w:tc>
      </w:tr>
      <w:tr w:rsidR="005373F1" w:rsidRPr="00872F19" w14:paraId="1778F3B6" w14:textId="77777777" w:rsidTr="005373F1">
        <w:trPr>
          <w:trHeight w:val="20"/>
        </w:trPr>
        <w:tc>
          <w:tcPr>
            <w:tcW w:w="3544" w:type="dxa"/>
          </w:tcPr>
          <w:p w14:paraId="2B1E2D83" w14:textId="7F6FC772"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4F93F4B5" w14:textId="34DA56A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A1FAF93" w14:textId="747B16F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C9F82DB" w14:textId="1FB41004" w:rsidR="005373F1" w:rsidRPr="00872F19" w:rsidRDefault="005373F1" w:rsidP="00D24AE7">
            <w:pPr>
              <w:spacing w:after="20"/>
              <w:jc w:val="center"/>
              <w:rPr>
                <w:color w:val="000000"/>
                <w:sz w:val="18"/>
                <w:szCs w:val="18"/>
              </w:rPr>
            </w:pPr>
            <w:r w:rsidRPr="00872F19">
              <w:rPr>
                <w:color w:val="000000"/>
                <w:sz w:val="18"/>
                <w:szCs w:val="18"/>
              </w:rPr>
              <w:t>16 4 01 9299 0</w:t>
            </w:r>
          </w:p>
        </w:tc>
        <w:tc>
          <w:tcPr>
            <w:tcW w:w="567" w:type="dxa"/>
            <w:shd w:val="clear" w:color="auto" w:fill="auto"/>
          </w:tcPr>
          <w:p w14:paraId="7E6BC720" w14:textId="2C6989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C2FFFA" w14:textId="0F0E8AD5" w:rsidR="005373F1" w:rsidRPr="00872F19" w:rsidRDefault="005373F1" w:rsidP="00D24AE7">
            <w:pPr>
              <w:spacing w:after="20"/>
              <w:jc w:val="right"/>
              <w:rPr>
                <w:color w:val="000000"/>
                <w:sz w:val="18"/>
                <w:szCs w:val="18"/>
              </w:rPr>
            </w:pPr>
            <w:r w:rsidRPr="00872F19">
              <w:rPr>
                <w:color w:val="000000"/>
                <w:sz w:val="18"/>
                <w:szCs w:val="18"/>
              </w:rPr>
              <w:t>61 046,7</w:t>
            </w:r>
          </w:p>
        </w:tc>
        <w:tc>
          <w:tcPr>
            <w:tcW w:w="3687" w:type="dxa"/>
          </w:tcPr>
          <w:p w14:paraId="7B2EE46F" w14:textId="37BB3FAF"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4029946B" w14:textId="3319410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62F93AE" w14:textId="3C493B6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A4146A3" w14:textId="0546A327" w:rsidR="005373F1" w:rsidRPr="00872F19" w:rsidRDefault="005373F1" w:rsidP="00D24AE7">
            <w:pPr>
              <w:spacing w:after="20"/>
              <w:jc w:val="center"/>
              <w:rPr>
                <w:color w:val="000000"/>
                <w:sz w:val="18"/>
                <w:szCs w:val="18"/>
                <w:lang w:val="tt-RU"/>
              </w:rPr>
            </w:pPr>
            <w:r w:rsidRPr="00A34BC0">
              <w:rPr>
                <w:color w:val="000000"/>
                <w:sz w:val="18"/>
                <w:szCs w:val="18"/>
                <w:lang w:val="tt-RU"/>
              </w:rPr>
              <w:t>16 4 01 9299 0</w:t>
            </w:r>
          </w:p>
        </w:tc>
        <w:tc>
          <w:tcPr>
            <w:tcW w:w="567" w:type="dxa"/>
            <w:tcBorders>
              <w:top w:val="nil"/>
              <w:left w:val="nil"/>
              <w:bottom w:val="single" w:sz="4" w:space="0" w:color="auto"/>
              <w:right w:val="single" w:sz="4" w:space="0" w:color="auto"/>
            </w:tcBorders>
            <w:shd w:val="clear" w:color="auto" w:fill="auto"/>
          </w:tcPr>
          <w:p w14:paraId="753FBF8A" w14:textId="1A483A7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A419A7" w14:textId="6584F943"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63 111,0</w:t>
            </w:r>
          </w:p>
        </w:tc>
      </w:tr>
      <w:tr w:rsidR="005373F1" w:rsidRPr="00872F19" w14:paraId="6C77271F" w14:textId="77777777" w:rsidTr="005373F1">
        <w:trPr>
          <w:trHeight w:val="20"/>
        </w:trPr>
        <w:tc>
          <w:tcPr>
            <w:tcW w:w="3544" w:type="dxa"/>
          </w:tcPr>
          <w:p w14:paraId="7AC06C87" w14:textId="7E435D8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DD0AF93" w14:textId="2215447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9EC664E" w14:textId="390C2D8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D1D9840" w14:textId="6855D287" w:rsidR="005373F1" w:rsidRPr="00872F19" w:rsidRDefault="005373F1" w:rsidP="00D24AE7">
            <w:pPr>
              <w:spacing w:after="20"/>
              <w:jc w:val="center"/>
              <w:rPr>
                <w:color w:val="000000"/>
                <w:sz w:val="18"/>
                <w:szCs w:val="18"/>
              </w:rPr>
            </w:pPr>
            <w:r w:rsidRPr="00872F19">
              <w:rPr>
                <w:color w:val="000000"/>
                <w:sz w:val="18"/>
                <w:szCs w:val="18"/>
              </w:rPr>
              <w:t>16 4 01 9299 0</w:t>
            </w:r>
          </w:p>
        </w:tc>
        <w:tc>
          <w:tcPr>
            <w:tcW w:w="567" w:type="dxa"/>
            <w:shd w:val="clear" w:color="auto" w:fill="auto"/>
          </w:tcPr>
          <w:p w14:paraId="3366A7E4" w14:textId="55E726A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443AB1A" w14:textId="7BD84DBC" w:rsidR="005373F1" w:rsidRPr="00872F19" w:rsidRDefault="005373F1" w:rsidP="00D24AE7">
            <w:pPr>
              <w:spacing w:after="20"/>
              <w:jc w:val="right"/>
              <w:rPr>
                <w:color w:val="000000"/>
                <w:sz w:val="18"/>
                <w:szCs w:val="18"/>
              </w:rPr>
            </w:pPr>
            <w:r w:rsidRPr="00872F19">
              <w:rPr>
                <w:color w:val="000000"/>
                <w:sz w:val="18"/>
                <w:szCs w:val="18"/>
              </w:rPr>
              <w:t>61 046,7</w:t>
            </w:r>
          </w:p>
        </w:tc>
        <w:tc>
          <w:tcPr>
            <w:tcW w:w="3687" w:type="dxa"/>
          </w:tcPr>
          <w:p w14:paraId="4B330084" w14:textId="2586E09C"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8787DCE" w14:textId="4B286D9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17F2592" w14:textId="065B576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5D134CC" w14:textId="11FC999F" w:rsidR="005373F1" w:rsidRPr="00872F19" w:rsidRDefault="005373F1" w:rsidP="00D24AE7">
            <w:pPr>
              <w:spacing w:after="20"/>
              <w:jc w:val="center"/>
              <w:rPr>
                <w:color w:val="000000"/>
                <w:sz w:val="18"/>
                <w:szCs w:val="18"/>
                <w:lang w:val="tt-RU"/>
              </w:rPr>
            </w:pPr>
            <w:r w:rsidRPr="00A34BC0">
              <w:rPr>
                <w:color w:val="000000"/>
                <w:sz w:val="18"/>
                <w:szCs w:val="18"/>
                <w:lang w:val="tt-RU"/>
              </w:rPr>
              <w:t>16 4 01 9299 0</w:t>
            </w:r>
          </w:p>
        </w:tc>
        <w:tc>
          <w:tcPr>
            <w:tcW w:w="567" w:type="dxa"/>
            <w:tcBorders>
              <w:top w:val="nil"/>
              <w:left w:val="nil"/>
              <w:bottom w:val="single" w:sz="4" w:space="0" w:color="auto"/>
              <w:right w:val="single" w:sz="4" w:space="0" w:color="auto"/>
            </w:tcBorders>
            <w:shd w:val="clear" w:color="auto" w:fill="auto"/>
          </w:tcPr>
          <w:p w14:paraId="15E33906" w14:textId="2A3A78F7"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90F5686" w14:textId="3DCD70D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63 111,0</w:t>
            </w:r>
          </w:p>
        </w:tc>
      </w:tr>
      <w:tr w:rsidR="005373F1" w:rsidRPr="00872F19" w14:paraId="3F6C479C" w14:textId="77777777" w:rsidTr="005373F1">
        <w:trPr>
          <w:trHeight w:val="20"/>
        </w:trPr>
        <w:tc>
          <w:tcPr>
            <w:tcW w:w="3544" w:type="dxa"/>
          </w:tcPr>
          <w:p w14:paraId="6BA427A5" w14:textId="79688485" w:rsidR="005373F1" w:rsidRPr="00872F19" w:rsidRDefault="005373F1" w:rsidP="00D24AE7">
            <w:pPr>
              <w:spacing w:after="20"/>
              <w:jc w:val="both"/>
              <w:rPr>
                <w:color w:val="000000"/>
                <w:sz w:val="18"/>
                <w:szCs w:val="18"/>
              </w:rPr>
            </w:pPr>
            <w:r w:rsidRPr="000111FF">
              <w:rPr>
                <w:color w:val="000000"/>
                <w:sz w:val="18"/>
                <w:szCs w:val="18"/>
              </w:rPr>
              <w:t xml:space="preserve">«Җир төзелеше һәм җирдән файдалану» процесс чаралары комплексы </w:t>
            </w:r>
          </w:p>
        </w:tc>
        <w:tc>
          <w:tcPr>
            <w:tcW w:w="425" w:type="dxa"/>
            <w:shd w:val="clear" w:color="auto" w:fill="auto"/>
          </w:tcPr>
          <w:p w14:paraId="233E7A07" w14:textId="436BBC1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EDC3250" w14:textId="246F004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08303C0" w14:textId="223C9914" w:rsidR="005373F1" w:rsidRPr="00872F19" w:rsidRDefault="005373F1" w:rsidP="00D24AE7">
            <w:pPr>
              <w:spacing w:after="20"/>
              <w:jc w:val="center"/>
              <w:rPr>
                <w:color w:val="000000"/>
                <w:sz w:val="18"/>
                <w:szCs w:val="18"/>
              </w:rPr>
            </w:pPr>
            <w:r w:rsidRPr="00872F19">
              <w:rPr>
                <w:color w:val="000000"/>
                <w:sz w:val="18"/>
                <w:szCs w:val="18"/>
              </w:rPr>
              <w:t>16 4 02 0000 0</w:t>
            </w:r>
          </w:p>
        </w:tc>
        <w:tc>
          <w:tcPr>
            <w:tcW w:w="567" w:type="dxa"/>
            <w:shd w:val="clear" w:color="auto" w:fill="auto"/>
          </w:tcPr>
          <w:p w14:paraId="4D33AAAD" w14:textId="0C4A793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278517" w14:textId="2656FEEC" w:rsidR="005373F1" w:rsidRPr="00872F19" w:rsidRDefault="005373F1" w:rsidP="00D24AE7">
            <w:pPr>
              <w:spacing w:after="20"/>
              <w:jc w:val="right"/>
              <w:rPr>
                <w:color w:val="000000"/>
                <w:sz w:val="18"/>
                <w:szCs w:val="18"/>
              </w:rPr>
            </w:pPr>
            <w:r w:rsidRPr="00872F19">
              <w:rPr>
                <w:color w:val="000000"/>
                <w:sz w:val="18"/>
                <w:szCs w:val="18"/>
              </w:rPr>
              <w:t>1 343,5</w:t>
            </w:r>
          </w:p>
        </w:tc>
        <w:tc>
          <w:tcPr>
            <w:tcW w:w="3687" w:type="dxa"/>
          </w:tcPr>
          <w:p w14:paraId="0135CC11" w14:textId="426397D0" w:rsidR="005373F1" w:rsidRPr="00A34BC0" w:rsidRDefault="005373F1" w:rsidP="00D24AE7">
            <w:pPr>
              <w:spacing w:after="20"/>
              <w:jc w:val="both"/>
              <w:rPr>
                <w:color w:val="000000"/>
                <w:sz w:val="18"/>
                <w:szCs w:val="18"/>
              </w:rPr>
            </w:pPr>
            <w:r w:rsidRPr="000111FF">
              <w:rPr>
                <w:color w:val="000000"/>
                <w:sz w:val="18"/>
                <w:szCs w:val="18"/>
              </w:rPr>
              <w:t xml:space="preserve">«Җир төзелеше һәм җирдән файдалану»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4E4F44F" w14:textId="0678C51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E7D5D4F" w14:textId="32C5BCB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A7154AC" w14:textId="6C92FF6C" w:rsidR="005373F1" w:rsidRPr="00872F19" w:rsidRDefault="005373F1" w:rsidP="00D24AE7">
            <w:pPr>
              <w:spacing w:after="20"/>
              <w:jc w:val="center"/>
              <w:rPr>
                <w:color w:val="000000"/>
                <w:sz w:val="18"/>
                <w:szCs w:val="18"/>
                <w:lang w:val="tt-RU"/>
              </w:rPr>
            </w:pPr>
            <w:r w:rsidRPr="00A34BC0">
              <w:rPr>
                <w:color w:val="000000"/>
                <w:sz w:val="18"/>
                <w:szCs w:val="18"/>
                <w:lang w:val="tt-RU"/>
              </w:rPr>
              <w:t>16 4 02 0000 0</w:t>
            </w:r>
          </w:p>
        </w:tc>
        <w:tc>
          <w:tcPr>
            <w:tcW w:w="567" w:type="dxa"/>
            <w:tcBorders>
              <w:top w:val="nil"/>
              <w:left w:val="nil"/>
              <w:bottom w:val="single" w:sz="4" w:space="0" w:color="auto"/>
              <w:right w:val="single" w:sz="4" w:space="0" w:color="auto"/>
            </w:tcBorders>
            <w:shd w:val="clear" w:color="auto" w:fill="auto"/>
          </w:tcPr>
          <w:p w14:paraId="78CA346E" w14:textId="4D96048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4A5A06" w14:textId="69128F6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1 343,5</w:t>
            </w:r>
          </w:p>
        </w:tc>
      </w:tr>
      <w:tr w:rsidR="005373F1" w:rsidRPr="00872F19" w14:paraId="3A9D2B0B" w14:textId="77777777" w:rsidTr="005373F1">
        <w:trPr>
          <w:trHeight w:val="20"/>
        </w:trPr>
        <w:tc>
          <w:tcPr>
            <w:tcW w:w="3544" w:type="dxa"/>
          </w:tcPr>
          <w:p w14:paraId="5E897431" w14:textId="39B0D93A" w:rsidR="005373F1" w:rsidRPr="00872F19" w:rsidRDefault="005373F1" w:rsidP="00D24AE7">
            <w:pPr>
              <w:spacing w:after="20"/>
              <w:jc w:val="both"/>
              <w:rPr>
                <w:color w:val="000000"/>
                <w:sz w:val="18"/>
                <w:szCs w:val="18"/>
              </w:rPr>
            </w:pPr>
            <w:r w:rsidRPr="000111FF">
              <w:rPr>
                <w:color w:val="000000"/>
                <w:sz w:val="18"/>
                <w:szCs w:val="18"/>
              </w:rPr>
              <w:t xml:space="preserve">Дәүләт милкенә алынмаган җир </w:t>
            </w:r>
            <w:r w:rsidRPr="000111FF">
              <w:rPr>
                <w:color w:val="000000"/>
                <w:sz w:val="18"/>
                <w:szCs w:val="18"/>
              </w:rPr>
              <w:lastRenderedPageBreak/>
              <w:t>кишәрлекләрен бирү буенча дәүләт вәкаләтләрен гамәлгә ашыру</w:t>
            </w:r>
          </w:p>
        </w:tc>
        <w:tc>
          <w:tcPr>
            <w:tcW w:w="425" w:type="dxa"/>
            <w:shd w:val="clear" w:color="auto" w:fill="auto"/>
          </w:tcPr>
          <w:p w14:paraId="6A8A8DE6" w14:textId="13150CE5"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6072AC42" w14:textId="6F6BEF5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A475BE9" w14:textId="415BAACB" w:rsidR="005373F1" w:rsidRPr="00872F19" w:rsidRDefault="005373F1" w:rsidP="00D24AE7">
            <w:pPr>
              <w:spacing w:after="20"/>
              <w:jc w:val="center"/>
              <w:rPr>
                <w:color w:val="000000"/>
                <w:sz w:val="18"/>
                <w:szCs w:val="18"/>
              </w:rPr>
            </w:pPr>
            <w:r w:rsidRPr="00872F19">
              <w:rPr>
                <w:color w:val="000000"/>
                <w:sz w:val="18"/>
                <w:szCs w:val="18"/>
              </w:rPr>
              <w:t>16 4 02 2540 0</w:t>
            </w:r>
          </w:p>
        </w:tc>
        <w:tc>
          <w:tcPr>
            <w:tcW w:w="567" w:type="dxa"/>
            <w:shd w:val="clear" w:color="auto" w:fill="auto"/>
          </w:tcPr>
          <w:p w14:paraId="0E9DBDC2" w14:textId="38EFFE8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4857339" w14:textId="504595D8" w:rsidR="005373F1" w:rsidRPr="00872F19" w:rsidRDefault="005373F1" w:rsidP="00D24AE7">
            <w:pPr>
              <w:spacing w:after="20"/>
              <w:jc w:val="right"/>
              <w:rPr>
                <w:color w:val="000000"/>
                <w:sz w:val="18"/>
                <w:szCs w:val="18"/>
              </w:rPr>
            </w:pPr>
            <w:r w:rsidRPr="00872F19">
              <w:rPr>
                <w:color w:val="000000"/>
                <w:sz w:val="18"/>
                <w:szCs w:val="18"/>
              </w:rPr>
              <w:t>1 343,5</w:t>
            </w:r>
          </w:p>
        </w:tc>
        <w:tc>
          <w:tcPr>
            <w:tcW w:w="3687" w:type="dxa"/>
          </w:tcPr>
          <w:p w14:paraId="1244A2F2" w14:textId="01C3E9EC" w:rsidR="005373F1" w:rsidRPr="00A34BC0" w:rsidRDefault="005373F1" w:rsidP="00D24AE7">
            <w:pPr>
              <w:spacing w:after="20"/>
              <w:jc w:val="both"/>
              <w:rPr>
                <w:color w:val="000000"/>
                <w:sz w:val="18"/>
                <w:szCs w:val="18"/>
              </w:rPr>
            </w:pPr>
            <w:r w:rsidRPr="000111FF">
              <w:rPr>
                <w:color w:val="000000"/>
                <w:sz w:val="18"/>
                <w:szCs w:val="18"/>
              </w:rPr>
              <w:t xml:space="preserve">Дәүләт милкенә алынмаган җир </w:t>
            </w:r>
            <w:r w:rsidRPr="000111FF">
              <w:rPr>
                <w:color w:val="000000"/>
                <w:sz w:val="18"/>
                <w:szCs w:val="18"/>
              </w:rPr>
              <w:lastRenderedPageBreak/>
              <w:t>кишәрлекләрен бирү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4F3C6238" w14:textId="77783BF7"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5A90E1EC" w14:textId="7DAC393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33803F0" w14:textId="48BEA288" w:rsidR="005373F1" w:rsidRPr="00872F19" w:rsidRDefault="005373F1" w:rsidP="00D24AE7">
            <w:pPr>
              <w:spacing w:after="20"/>
              <w:jc w:val="center"/>
              <w:rPr>
                <w:color w:val="000000"/>
                <w:sz w:val="18"/>
                <w:szCs w:val="18"/>
                <w:lang w:val="tt-RU"/>
              </w:rPr>
            </w:pPr>
            <w:r w:rsidRPr="00A34BC0">
              <w:rPr>
                <w:color w:val="000000"/>
                <w:sz w:val="18"/>
                <w:szCs w:val="18"/>
                <w:lang w:val="tt-RU"/>
              </w:rPr>
              <w:t>16 4 02 2540 0</w:t>
            </w:r>
          </w:p>
        </w:tc>
        <w:tc>
          <w:tcPr>
            <w:tcW w:w="567" w:type="dxa"/>
            <w:tcBorders>
              <w:top w:val="nil"/>
              <w:left w:val="nil"/>
              <w:bottom w:val="single" w:sz="4" w:space="0" w:color="auto"/>
              <w:right w:val="single" w:sz="4" w:space="0" w:color="auto"/>
            </w:tcBorders>
            <w:shd w:val="clear" w:color="auto" w:fill="auto"/>
          </w:tcPr>
          <w:p w14:paraId="16FBC291" w14:textId="1DBC08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63E6E1" w14:textId="6CA1058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1 343,5</w:t>
            </w:r>
          </w:p>
        </w:tc>
      </w:tr>
      <w:tr w:rsidR="005373F1" w:rsidRPr="00872F19" w14:paraId="10D65084" w14:textId="77777777" w:rsidTr="005373F1">
        <w:trPr>
          <w:trHeight w:val="20"/>
        </w:trPr>
        <w:tc>
          <w:tcPr>
            <w:tcW w:w="3544" w:type="dxa"/>
          </w:tcPr>
          <w:p w14:paraId="3187E3CB" w14:textId="508A6A19"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791FE7F" w14:textId="5DF4D90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6DD35D7" w14:textId="47983EB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F673B91" w14:textId="7A691F6B" w:rsidR="005373F1" w:rsidRPr="00872F19" w:rsidRDefault="005373F1" w:rsidP="00D24AE7">
            <w:pPr>
              <w:spacing w:after="20"/>
              <w:jc w:val="center"/>
              <w:rPr>
                <w:color w:val="000000"/>
                <w:sz w:val="18"/>
                <w:szCs w:val="18"/>
              </w:rPr>
            </w:pPr>
            <w:r w:rsidRPr="00872F19">
              <w:rPr>
                <w:color w:val="000000"/>
                <w:sz w:val="18"/>
                <w:szCs w:val="18"/>
              </w:rPr>
              <w:t>16 4 02 2540 0</w:t>
            </w:r>
          </w:p>
        </w:tc>
        <w:tc>
          <w:tcPr>
            <w:tcW w:w="567" w:type="dxa"/>
            <w:shd w:val="clear" w:color="auto" w:fill="auto"/>
          </w:tcPr>
          <w:p w14:paraId="166507F0" w14:textId="1CC8CD60"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CEE48FF" w14:textId="498FAF51" w:rsidR="005373F1" w:rsidRPr="00872F19" w:rsidRDefault="005373F1" w:rsidP="00D24AE7">
            <w:pPr>
              <w:spacing w:after="20"/>
              <w:jc w:val="right"/>
              <w:rPr>
                <w:color w:val="000000"/>
                <w:sz w:val="18"/>
                <w:szCs w:val="18"/>
              </w:rPr>
            </w:pPr>
            <w:r w:rsidRPr="00872F19">
              <w:rPr>
                <w:color w:val="000000"/>
                <w:sz w:val="18"/>
                <w:szCs w:val="18"/>
              </w:rPr>
              <w:t>1 343,5</w:t>
            </w:r>
          </w:p>
        </w:tc>
        <w:tc>
          <w:tcPr>
            <w:tcW w:w="3687" w:type="dxa"/>
          </w:tcPr>
          <w:p w14:paraId="25B460E8" w14:textId="53F1B0AA"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947E925" w14:textId="4D135E6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6C7EC3C" w14:textId="76CB5BE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EBE91B0" w14:textId="3C851FBD" w:rsidR="005373F1" w:rsidRPr="00872F19" w:rsidRDefault="005373F1" w:rsidP="00D24AE7">
            <w:pPr>
              <w:spacing w:after="20"/>
              <w:jc w:val="center"/>
              <w:rPr>
                <w:color w:val="000000"/>
                <w:sz w:val="18"/>
                <w:szCs w:val="18"/>
                <w:lang w:val="tt-RU"/>
              </w:rPr>
            </w:pPr>
            <w:r w:rsidRPr="00A34BC0">
              <w:rPr>
                <w:color w:val="000000"/>
                <w:sz w:val="18"/>
                <w:szCs w:val="18"/>
                <w:lang w:val="tt-RU"/>
              </w:rPr>
              <w:t>16 4 02 2540 0</w:t>
            </w:r>
          </w:p>
        </w:tc>
        <w:tc>
          <w:tcPr>
            <w:tcW w:w="567" w:type="dxa"/>
            <w:tcBorders>
              <w:top w:val="nil"/>
              <w:left w:val="nil"/>
              <w:bottom w:val="single" w:sz="4" w:space="0" w:color="auto"/>
              <w:right w:val="single" w:sz="4" w:space="0" w:color="auto"/>
            </w:tcBorders>
            <w:shd w:val="clear" w:color="auto" w:fill="auto"/>
          </w:tcPr>
          <w:p w14:paraId="4FE7E940" w14:textId="033ED097"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0EEC0DB3" w14:textId="505CAD2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1 343,5</w:t>
            </w:r>
          </w:p>
        </w:tc>
      </w:tr>
      <w:tr w:rsidR="005373F1" w:rsidRPr="00872F19" w14:paraId="16A51D99" w14:textId="77777777" w:rsidTr="005373F1">
        <w:trPr>
          <w:trHeight w:val="20"/>
        </w:trPr>
        <w:tc>
          <w:tcPr>
            <w:tcW w:w="3544" w:type="dxa"/>
          </w:tcPr>
          <w:p w14:paraId="7913FBA7" w14:textId="69152DBA"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мөлкәте белән идарә итү чаралары» процесс чаралары комплексы </w:t>
            </w:r>
          </w:p>
        </w:tc>
        <w:tc>
          <w:tcPr>
            <w:tcW w:w="425" w:type="dxa"/>
            <w:shd w:val="clear" w:color="auto" w:fill="auto"/>
          </w:tcPr>
          <w:p w14:paraId="69CC98BB" w14:textId="4EC8E81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90C3465" w14:textId="4B021F0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442E734" w14:textId="1934DF9C" w:rsidR="005373F1" w:rsidRPr="00872F19" w:rsidRDefault="005373F1" w:rsidP="00D24AE7">
            <w:pPr>
              <w:spacing w:after="20"/>
              <w:jc w:val="center"/>
              <w:rPr>
                <w:color w:val="000000"/>
                <w:sz w:val="18"/>
                <w:szCs w:val="18"/>
              </w:rPr>
            </w:pPr>
            <w:r w:rsidRPr="00872F19">
              <w:rPr>
                <w:color w:val="000000"/>
                <w:sz w:val="18"/>
                <w:szCs w:val="18"/>
              </w:rPr>
              <w:t>16 4 03 0000 0</w:t>
            </w:r>
          </w:p>
        </w:tc>
        <w:tc>
          <w:tcPr>
            <w:tcW w:w="567" w:type="dxa"/>
            <w:shd w:val="clear" w:color="auto" w:fill="auto"/>
          </w:tcPr>
          <w:p w14:paraId="65AC6791" w14:textId="058B472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0E0FED" w14:textId="4DDB61C2" w:rsidR="005373F1" w:rsidRPr="00872F19" w:rsidRDefault="005373F1" w:rsidP="00D24AE7">
            <w:pPr>
              <w:spacing w:after="20"/>
              <w:jc w:val="right"/>
              <w:rPr>
                <w:color w:val="000000"/>
                <w:sz w:val="18"/>
                <w:szCs w:val="18"/>
              </w:rPr>
            </w:pPr>
            <w:r w:rsidRPr="00872F19">
              <w:rPr>
                <w:color w:val="000000"/>
                <w:sz w:val="18"/>
                <w:szCs w:val="18"/>
              </w:rPr>
              <w:t>67 936,7</w:t>
            </w:r>
          </w:p>
        </w:tc>
        <w:tc>
          <w:tcPr>
            <w:tcW w:w="3687" w:type="dxa"/>
          </w:tcPr>
          <w:p w14:paraId="6F93DC7D" w14:textId="7A1350DC"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мөлкәте белән идарә итү чаралары»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62F3591" w14:textId="03AA839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C26F596" w14:textId="63F9FBF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DA84359" w14:textId="30702A97" w:rsidR="005373F1" w:rsidRPr="00872F19" w:rsidRDefault="005373F1" w:rsidP="00D24AE7">
            <w:pPr>
              <w:spacing w:after="20"/>
              <w:jc w:val="center"/>
              <w:rPr>
                <w:color w:val="000000"/>
                <w:sz w:val="18"/>
                <w:szCs w:val="18"/>
                <w:lang w:val="tt-RU"/>
              </w:rPr>
            </w:pPr>
            <w:r w:rsidRPr="00A34BC0">
              <w:rPr>
                <w:color w:val="000000"/>
                <w:sz w:val="18"/>
                <w:szCs w:val="18"/>
                <w:lang w:val="tt-RU"/>
              </w:rPr>
              <w:t>16 4 03 0000 0</w:t>
            </w:r>
          </w:p>
        </w:tc>
        <w:tc>
          <w:tcPr>
            <w:tcW w:w="567" w:type="dxa"/>
            <w:tcBorders>
              <w:top w:val="nil"/>
              <w:left w:val="nil"/>
              <w:bottom w:val="single" w:sz="4" w:space="0" w:color="auto"/>
              <w:right w:val="single" w:sz="4" w:space="0" w:color="auto"/>
            </w:tcBorders>
            <w:shd w:val="clear" w:color="auto" w:fill="auto"/>
          </w:tcPr>
          <w:p w14:paraId="4B2C8E97" w14:textId="66A47C9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6707DB" w14:textId="29DFCE7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80 927,0</w:t>
            </w:r>
          </w:p>
        </w:tc>
      </w:tr>
      <w:tr w:rsidR="005373F1" w:rsidRPr="00872F19" w14:paraId="044499C8" w14:textId="77777777" w:rsidTr="005373F1">
        <w:trPr>
          <w:trHeight w:val="20"/>
        </w:trPr>
        <w:tc>
          <w:tcPr>
            <w:tcW w:w="3544" w:type="dxa"/>
          </w:tcPr>
          <w:p w14:paraId="323DA535" w14:textId="6C8820F1"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4A162D48" w14:textId="376E6B8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FD40D7B" w14:textId="59F6FE9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515F7DC" w14:textId="2C37D87E"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06D2740A" w14:textId="45F75D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BA5130" w14:textId="7A40E976" w:rsidR="005373F1" w:rsidRPr="00872F19" w:rsidRDefault="005373F1" w:rsidP="00D24AE7">
            <w:pPr>
              <w:spacing w:after="20"/>
              <w:jc w:val="right"/>
              <w:rPr>
                <w:color w:val="000000"/>
                <w:sz w:val="18"/>
                <w:szCs w:val="18"/>
              </w:rPr>
            </w:pPr>
            <w:r w:rsidRPr="00872F19">
              <w:rPr>
                <w:color w:val="000000"/>
                <w:sz w:val="18"/>
                <w:szCs w:val="18"/>
              </w:rPr>
              <w:t>67 936,7</w:t>
            </w:r>
          </w:p>
        </w:tc>
        <w:tc>
          <w:tcPr>
            <w:tcW w:w="3687" w:type="dxa"/>
          </w:tcPr>
          <w:p w14:paraId="0F5678CF" w14:textId="5211F65E"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5E9BF07F" w14:textId="3E0E57D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F660F21" w14:textId="7240888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95F3A69" w14:textId="5BDD2557"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45508451" w14:textId="4EED5FC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F0FDC7" w14:textId="50A0E5C1"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80 927,0</w:t>
            </w:r>
          </w:p>
        </w:tc>
      </w:tr>
      <w:tr w:rsidR="005373F1" w:rsidRPr="00872F19" w14:paraId="763417D7" w14:textId="77777777" w:rsidTr="005373F1">
        <w:trPr>
          <w:trHeight w:val="20"/>
        </w:trPr>
        <w:tc>
          <w:tcPr>
            <w:tcW w:w="3544" w:type="dxa"/>
          </w:tcPr>
          <w:p w14:paraId="14F2792F" w14:textId="3D64BEB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A67B992" w14:textId="339B4E7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846D32E" w14:textId="4D5CEB0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0206DF1" w14:textId="5ADFD37E"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57269569" w14:textId="31BD14F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E3EB555" w14:textId="17A55856" w:rsidR="005373F1" w:rsidRPr="00872F19" w:rsidRDefault="005373F1" w:rsidP="00D24AE7">
            <w:pPr>
              <w:spacing w:after="20"/>
              <w:jc w:val="right"/>
              <w:rPr>
                <w:color w:val="000000"/>
                <w:sz w:val="18"/>
                <w:szCs w:val="18"/>
              </w:rPr>
            </w:pPr>
            <w:r w:rsidRPr="00872F19">
              <w:rPr>
                <w:color w:val="000000"/>
                <w:sz w:val="18"/>
                <w:szCs w:val="18"/>
              </w:rPr>
              <w:t>29 070,3</w:t>
            </w:r>
          </w:p>
        </w:tc>
        <w:tc>
          <w:tcPr>
            <w:tcW w:w="3687" w:type="dxa"/>
          </w:tcPr>
          <w:p w14:paraId="620E206C" w14:textId="1625441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A212B24" w14:textId="7F0F91F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580CA10" w14:textId="02A7D3C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8D49450" w14:textId="13AC5AE6"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6E4AAC5B" w14:textId="543A37D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1C32375" w14:textId="614F6ED2"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42 182,3</w:t>
            </w:r>
          </w:p>
        </w:tc>
      </w:tr>
      <w:tr w:rsidR="005373F1" w:rsidRPr="00872F19" w14:paraId="7D33A37F" w14:textId="77777777" w:rsidTr="005373F1">
        <w:trPr>
          <w:trHeight w:val="20"/>
        </w:trPr>
        <w:tc>
          <w:tcPr>
            <w:tcW w:w="3544" w:type="dxa"/>
          </w:tcPr>
          <w:p w14:paraId="1B8E7888" w14:textId="5CF5C51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1996C2A" w14:textId="0E7B847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5D77E3E" w14:textId="0312C02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712FB72" w14:textId="40E36A83"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3E4525F9" w14:textId="33AEB7A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DCE87F6" w14:textId="522962C9" w:rsidR="005373F1" w:rsidRPr="00872F19" w:rsidRDefault="005373F1" w:rsidP="00D24AE7">
            <w:pPr>
              <w:spacing w:after="20"/>
              <w:jc w:val="right"/>
              <w:rPr>
                <w:color w:val="000000"/>
                <w:sz w:val="18"/>
                <w:szCs w:val="18"/>
              </w:rPr>
            </w:pPr>
            <w:r w:rsidRPr="00872F19">
              <w:rPr>
                <w:color w:val="000000"/>
                <w:sz w:val="18"/>
                <w:szCs w:val="18"/>
              </w:rPr>
              <w:t>8 866,4</w:t>
            </w:r>
          </w:p>
        </w:tc>
        <w:tc>
          <w:tcPr>
            <w:tcW w:w="3687" w:type="dxa"/>
          </w:tcPr>
          <w:p w14:paraId="10441D15" w14:textId="2EB245A8"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C70DFC1" w14:textId="46B4422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144CFD8" w14:textId="0068317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7E67E69" w14:textId="3BCC3ACF"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608C868B" w14:textId="7E914F4D"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A125AD7" w14:textId="2D2C1865" w:rsidR="005373F1" w:rsidRPr="009A26B6" w:rsidRDefault="005373F1" w:rsidP="00D24AE7">
            <w:pPr>
              <w:spacing w:after="20"/>
              <w:jc w:val="right"/>
              <w:rPr>
                <w:bCs/>
                <w:color w:val="000000"/>
                <w:sz w:val="18"/>
                <w:szCs w:val="18"/>
                <w:lang w:val="tt-RU"/>
              </w:rPr>
            </w:pPr>
            <w:r w:rsidRPr="00A34BC0">
              <w:rPr>
                <w:bCs/>
                <w:color w:val="000000"/>
                <w:sz w:val="18"/>
                <w:szCs w:val="18"/>
                <w:lang w:val="tt-RU"/>
              </w:rPr>
              <w:t>8 866,4</w:t>
            </w:r>
          </w:p>
        </w:tc>
      </w:tr>
      <w:tr w:rsidR="005373F1" w:rsidRPr="00872F19" w14:paraId="1C00D000" w14:textId="77777777" w:rsidTr="005373F1">
        <w:trPr>
          <w:trHeight w:val="20"/>
        </w:trPr>
        <w:tc>
          <w:tcPr>
            <w:tcW w:w="3544" w:type="dxa"/>
          </w:tcPr>
          <w:p w14:paraId="392365D3" w14:textId="5B9766F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2EFB895" w14:textId="2B3A3F8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189085F" w14:textId="602A80D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112C8A2" w14:textId="0C034D74"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48A79118" w14:textId="3DB1D44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F762B6E" w14:textId="6E57D5E6"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7F872DF7" w14:textId="0826F7F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8B86E76" w14:textId="5D793BA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672720A" w14:textId="22655DD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F8DED49" w14:textId="03FF8667"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22D4C28B" w14:textId="62D12C1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7380ABD" w14:textId="27240068"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29 878,3</w:t>
            </w:r>
          </w:p>
        </w:tc>
      </w:tr>
      <w:tr w:rsidR="005373F1" w:rsidRPr="00872F19" w14:paraId="5AAFCDDA" w14:textId="77777777" w:rsidTr="005373F1">
        <w:trPr>
          <w:trHeight w:val="20"/>
        </w:trPr>
        <w:tc>
          <w:tcPr>
            <w:tcW w:w="3544" w:type="dxa"/>
          </w:tcPr>
          <w:p w14:paraId="6DB79557" w14:textId="5A56CB0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дәүләт программасы</w:t>
            </w:r>
          </w:p>
        </w:tc>
        <w:tc>
          <w:tcPr>
            <w:tcW w:w="425" w:type="dxa"/>
            <w:shd w:val="clear" w:color="auto" w:fill="auto"/>
          </w:tcPr>
          <w:p w14:paraId="4A69F3E7" w14:textId="45C399C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DBEBEAE" w14:textId="4027EA0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9A60A46" w14:textId="0768D21F" w:rsidR="005373F1" w:rsidRPr="00872F19" w:rsidRDefault="005373F1" w:rsidP="00D24AE7">
            <w:pPr>
              <w:spacing w:after="20"/>
              <w:jc w:val="center"/>
              <w:rPr>
                <w:color w:val="000000"/>
                <w:sz w:val="18"/>
                <w:szCs w:val="18"/>
              </w:rPr>
            </w:pPr>
            <w:r w:rsidRPr="00872F19">
              <w:rPr>
                <w:color w:val="000000"/>
                <w:sz w:val="18"/>
                <w:szCs w:val="18"/>
              </w:rPr>
              <w:t>19 0 00 0000 0</w:t>
            </w:r>
          </w:p>
        </w:tc>
        <w:tc>
          <w:tcPr>
            <w:tcW w:w="567" w:type="dxa"/>
            <w:shd w:val="clear" w:color="auto" w:fill="auto"/>
          </w:tcPr>
          <w:p w14:paraId="71E5234D" w14:textId="632B1D5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88352F" w14:textId="4C24E0A1" w:rsidR="005373F1" w:rsidRPr="00872F19" w:rsidRDefault="005373F1" w:rsidP="00D24AE7">
            <w:pPr>
              <w:spacing w:after="20"/>
              <w:jc w:val="right"/>
              <w:rPr>
                <w:color w:val="000000"/>
                <w:sz w:val="18"/>
                <w:szCs w:val="18"/>
              </w:rPr>
            </w:pPr>
            <w:r w:rsidRPr="00872F19">
              <w:rPr>
                <w:color w:val="000000"/>
                <w:sz w:val="18"/>
                <w:szCs w:val="18"/>
              </w:rPr>
              <w:t>911,4</w:t>
            </w:r>
          </w:p>
        </w:tc>
        <w:tc>
          <w:tcPr>
            <w:tcW w:w="3687" w:type="dxa"/>
          </w:tcPr>
          <w:p w14:paraId="6651CF5D" w14:textId="5A030EC6"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5C81A3A5" w14:textId="2FBC862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46FD2CB" w14:textId="7113A29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0F6BE7F" w14:textId="707E865E" w:rsidR="005373F1" w:rsidRPr="00872F19" w:rsidRDefault="005373F1" w:rsidP="00D24AE7">
            <w:pPr>
              <w:spacing w:after="20"/>
              <w:jc w:val="center"/>
              <w:rPr>
                <w:color w:val="000000"/>
                <w:sz w:val="18"/>
                <w:szCs w:val="18"/>
                <w:lang w:val="tt-RU"/>
              </w:rPr>
            </w:pPr>
            <w:r w:rsidRPr="00A34BC0">
              <w:rPr>
                <w:color w:val="000000"/>
                <w:sz w:val="18"/>
                <w:szCs w:val="18"/>
                <w:lang w:val="tt-RU"/>
              </w:rPr>
              <w:t>19 0 00 0000 0</w:t>
            </w:r>
          </w:p>
        </w:tc>
        <w:tc>
          <w:tcPr>
            <w:tcW w:w="567" w:type="dxa"/>
            <w:tcBorders>
              <w:top w:val="nil"/>
              <w:left w:val="nil"/>
              <w:bottom w:val="single" w:sz="4" w:space="0" w:color="auto"/>
              <w:right w:val="single" w:sz="4" w:space="0" w:color="auto"/>
            </w:tcBorders>
            <w:shd w:val="clear" w:color="auto" w:fill="auto"/>
          </w:tcPr>
          <w:p w14:paraId="14F6AE49" w14:textId="2F5AE3C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88D713" w14:textId="0646EF22"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1 953,0</w:t>
            </w:r>
          </w:p>
        </w:tc>
      </w:tr>
      <w:tr w:rsidR="005373F1" w:rsidRPr="00872F19" w14:paraId="1A52904B" w14:textId="77777777" w:rsidTr="005373F1">
        <w:trPr>
          <w:trHeight w:val="20"/>
        </w:trPr>
        <w:tc>
          <w:tcPr>
            <w:tcW w:w="3544" w:type="dxa"/>
          </w:tcPr>
          <w:p w14:paraId="26B80001" w14:textId="4EB6D01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FEDD13E" w14:textId="4DA8BC5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180E36F" w14:textId="406A50D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8A1DDBC" w14:textId="0CE15387" w:rsidR="005373F1" w:rsidRPr="00872F19" w:rsidRDefault="005373F1" w:rsidP="00D24AE7">
            <w:pPr>
              <w:spacing w:after="20"/>
              <w:jc w:val="center"/>
              <w:rPr>
                <w:color w:val="000000"/>
                <w:sz w:val="18"/>
                <w:szCs w:val="18"/>
              </w:rPr>
            </w:pPr>
            <w:r w:rsidRPr="00872F19">
              <w:rPr>
                <w:color w:val="000000"/>
                <w:sz w:val="18"/>
                <w:szCs w:val="18"/>
              </w:rPr>
              <w:t>19 4 00 0000 0</w:t>
            </w:r>
          </w:p>
        </w:tc>
        <w:tc>
          <w:tcPr>
            <w:tcW w:w="567" w:type="dxa"/>
            <w:shd w:val="clear" w:color="auto" w:fill="auto"/>
          </w:tcPr>
          <w:p w14:paraId="34C448EB" w14:textId="3C7CEDE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2E2E1E" w14:textId="2E533AEC" w:rsidR="005373F1" w:rsidRPr="00872F19" w:rsidRDefault="005373F1" w:rsidP="00D24AE7">
            <w:pPr>
              <w:spacing w:after="20"/>
              <w:jc w:val="right"/>
              <w:rPr>
                <w:color w:val="000000"/>
                <w:sz w:val="18"/>
                <w:szCs w:val="18"/>
              </w:rPr>
            </w:pPr>
            <w:r w:rsidRPr="00872F19">
              <w:rPr>
                <w:color w:val="000000"/>
                <w:sz w:val="18"/>
                <w:szCs w:val="18"/>
              </w:rPr>
              <w:t>911,4</w:t>
            </w:r>
          </w:p>
        </w:tc>
        <w:tc>
          <w:tcPr>
            <w:tcW w:w="3687" w:type="dxa"/>
          </w:tcPr>
          <w:p w14:paraId="1DD2349F" w14:textId="425AB88B"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7F11E75" w14:textId="6304A0A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82A2BA5" w14:textId="05A0DB6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4D93B2D" w14:textId="295C03DF" w:rsidR="005373F1" w:rsidRPr="00872F19" w:rsidRDefault="005373F1" w:rsidP="00D24AE7">
            <w:pPr>
              <w:spacing w:after="20"/>
              <w:jc w:val="center"/>
              <w:rPr>
                <w:color w:val="000000"/>
                <w:sz w:val="18"/>
                <w:szCs w:val="18"/>
                <w:lang w:val="tt-RU"/>
              </w:rPr>
            </w:pPr>
            <w:r w:rsidRPr="00A34BC0">
              <w:rPr>
                <w:color w:val="000000"/>
                <w:sz w:val="18"/>
                <w:szCs w:val="18"/>
                <w:lang w:val="tt-RU"/>
              </w:rPr>
              <w:t>19 4 00 0000 0</w:t>
            </w:r>
          </w:p>
        </w:tc>
        <w:tc>
          <w:tcPr>
            <w:tcW w:w="567" w:type="dxa"/>
            <w:tcBorders>
              <w:top w:val="nil"/>
              <w:left w:val="nil"/>
              <w:bottom w:val="single" w:sz="4" w:space="0" w:color="auto"/>
              <w:right w:val="single" w:sz="4" w:space="0" w:color="auto"/>
            </w:tcBorders>
            <w:shd w:val="clear" w:color="auto" w:fill="auto"/>
          </w:tcPr>
          <w:p w14:paraId="6CBFE5D7" w14:textId="79C6973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8E167A9" w14:textId="5403631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1 953,0</w:t>
            </w:r>
          </w:p>
        </w:tc>
      </w:tr>
      <w:tr w:rsidR="005373F1" w:rsidRPr="00872F19" w14:paraId="339A926E" w14:textId="77777777" w:rsidTr="005373F1">
        <w:trPr>
          <w:trHeight w:val="20"/>
        </w:trPr>
        <w:tc>
          <w:tcPr>
            <w:tcW w:w="3544" w:type="dxa"/>
          </w:tcPr>
          <w:p w14:paraId="1909964D" w14:textId="5658C27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425" w:type="dxa"/>
            <w:shd w:val="clear" w:color="auto" w:fill="auto"/>
          </w:tcPr>
          <w:p w14:paraId="32C85AA5" w14:textId="0D5C700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B4A4914" w14:textId="2BA0EF1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BE255A2" w14:textId="29F1BAD9" w:rsidR="005373F1" w:rsidRPr="00872F19" w:rsidRDefault="005373F1" w:rsidP="00D24AE7">
            <w:pPr>
              <w:spacing w:after="20"/>
              <w:jc w:val="center"/>
              <w:rPr>
                <w:color w:val="000000"/>
                <w:sz w:val="18"/>
                <w:szCs w:val="18"/>
              </w:rPr>
            </w:pPr>
            <w:r w:rsidRPr="00872F19">
              <w:rPr>
                <w:color w:val="000000"/>
                <w:sz w:val="18"/>
                <w:szCs w:val="18"/>
              </w:rPr>
              <w:t>19 4 01 0000 0</w:t>
            </w:r>
          </w:p>
        </w:tc>
        <w:tc>
          <w:tcPr>
            <w:tcW w:w="567" w:type="dxa"/>
            <w:shd w:val="clear" w:color="auto" w:fill="auto"/>
          </w:tcPr>
          <w:p w14:paraId="34FC3218" w14:textId="5FFDDBD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1AA181" w14:textId="32A9B024" w:rsidR="005373F1" w:rsidRPr="00872F19" w:rsidRDefault="005373F1" w:rsidP="00D24AE7">
            <w:pPr>
              <w:spacing w:after="20"/>
              <w:jc w:val="right"/>
              <w:rPr>
                <w:color w:val="000000"/>
                <w:sz w:val="18"/>
                <w:szCs w:val="18"/>
              </w:rPr>
            </w:pPr>
            <w:r w:rsidRPr="00872F19">
              <w:rPr>
                <w:color w:val="000000"/>
                <w:sz w:val="18"/>
                <w:szCs w:val="18"/>
              </w:rPr>
              <w:t>911,4</w:t>
            </w:r>
          </w:p>
        </w:tc>
        <w:tc>
          <w:tcPr>
            <w:tcW w:w="3687" w:type="dxa"/>
          </w:tcPr>
          <w:p w14:paraId="4E46219E" w14:textId="2D66749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22758F0" w14:textId="371F61C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A8BAFDA" w14:textId="2E948B2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BE60EAB" w14:textId="3FD94A2B" w:rsidR="005373F1" w:rsidRPr="00872F19" w:rsidRDefault="005373F1" w:rsidP="00D24AE7">
            <w:pPr>
              <w:spacing w:after="20"/>
              <w:jc w:val="center"/>
              <w:rPr>
                <w:color w:val="000000"/>
                <w:sz w:val="18"/>
                <w:szCs w:val="18"/>
                <w:lang w:val="tt-RU"/>
              </w:rPr>
            </w:pPr>
            <w:r w:rsidRPr="00A34BC0">
              <w:rPr>
                <w:color w:val="000000"/>
                <w:sz w:val="18"/>
                <w:szCs w:val="18"/>
                <w:lang w:val="tt-RU"/>
              </w:rPr>
              <w:t>19 4 01 0000 0</w:t>
            </w:r>
          </w:p>
        </w:tc>
        <w:tc>
          <w:tcPr>
            <w:tcW w:w="567" w:type="dxa"/>
            <w:tcBorders>
              <w:top w:val="nil"/>
              <w:left w:val="nil"/>
              <w:bottom w:val="single" w:sz="4" w:space="0" w:color="auto"/>
              <w:right w:val="single" w:sz="4" w:space="0" w:color="auto"/>
            </w:tcBorders>
            <w:shd w:val="clear" w:color="auto" w:fill="auto"/>
          </w:tcPr>
          <w:p w14:paraId="53CD931B" w14:textId="135FE3F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915C9C" w14:textId="1EB7A0C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1 953,0</w:t>
            </w:r>
          </w:p>
        </w:tc>
      </w:tr>
      <w:tr w:rsidR="005373F1" w:rsidRPr="00872F19" w14:paraId="46B3A002" w14:textId="77777777" w:rsidTr="005373F1">
        <w:trPr>
          <w:trHeight w:val="20"/>
        </w:trPr>
        <w:tc>
          <w:tcPr>
            <w:tcW w:w="3544" w:type="dxa"/>
          </w:tcPr>
          <w:p w14:paraId="345B6423" w14:textId="2629221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чараларын гамәлгә ашыру</w:t>
            </w:r>
          </w:p>
        </w:tc>
        <w:tc>
          <w:tcPr>
            <w:tcW w:w="425" w:type="dxa"/>
            <w:shd w:val="clear" w:color="auto" w:fill="auto"/>
          </w:tcPr>
          <w:p w14:paraId="59CEF892" w14:textId="6587533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422EB1D" w14:textId="128408B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AA2B99B" w14:textId="511A863C" w:rsidR="005373F1" w:rsidRPr="00872F19" w:rsidRDefault="005373F1" w:rsidP="00D24AE7">
            <w:pPr>
              <w:spacing w:after="20"/>
              <w:jc w:val="center"/>
              <w:rPr>
                <w:color w:val="000000"/>
                <w:sz w:val="18"/>
                <w:szCs w:val="18"/>
              </w:rPr>
            </w:pPr>
            <w:r w:rsidRPr="00872F19">
              <w:rPr>
                <w:color w:val="000000"/>
                <w:sz w:val="18"/>
                <w:szCs w:val="18"/>
              </w:rPr>
              <w:t>19 4 01 2192 0</w:t>
            </w:r>
          </w:p>
        </w:tc>
        <w:tc>
          <w:tcPr>
            <w:tcW w:w="567" w:type="dxa"/>
            <w:shd w:val="clear" w:color="auto" w:fill="auto"/>
          </w:tcPr>
          <w:p w14:paraId="4FB77C19" w14:textId="6D048CC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20B09C" w14:textId="3F23C044" w:rsidR="005373F1" w:rsidRPr="00872F19" w:rsidRDefault="005373F1" w:rsidP="00D24AE7">
            <w:pPr>
              <w:spacing w:after="20"/>
              <w:jc w:val="right"/>
              <w:rPr>
                <w:color w:val="000000"/>
                <w:sz w:val="18"/>
                <w:szCs w:val="18"/>
              </w:rPr>
            </w:pPr>
            <w:r w:rsidRPr="00872F19">
              <w:rPr>
                <w:color w:val="000000"/>
                <w:sz w:val="18"/>
                <w:szCs w:val="18"/>
              </w:rPr>
              <w:t>911,4</w:t>
            </w:r>
          </w:p>
        </w:tc>
        <w:tc>
          <w:tcPr>
            <w:tcW w:w="3687" w:type="dxa"/>
          </w:tcPr>
          <w:p w14:paraId="40670C16" w14:textId="4E93219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чараларын гамәлгә ашыру</w:t>
            </w:r>
          </w:p>
        </w:tc>
        <w:tc>
          <w:tcPr>
            <w:tcW w:w="567" w:type="dxa"/>
            <w:tcBorders>
              <w:top w:val="nil"/>
              <w:left w:val="nil"/>
              <w:bottom w:val="single" w:sz="4" w:space="0" w:color="auto"/>
              <w:right w:val="single" w:sz="4" w:space="0" w:color="auto"/>
            </w:tcBorders>
            <w:shd w:val="clear" w:color="auto" w:fill="auto"/>
          </w:tcPr>
          <w:p w14:paraId="5934CD1D" w14:textId="5720203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9ADB3EA" w14:textId="3DA9FAB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7DC04CD" w14:textId="377A9364" w:rsidR="005373F1" w:rsidRPr="00872F19" w:rsidRDefault="005373F1" w:rsidP="00D24AE7">
            <w:pPr>
              <w:spacing w:after="20"/>
              <w:jc w:val="center"/>
              <w:rPr>
                <w:color w:val="000000"/>
                <w:sz w:val="18"/>
                <w:szCs w:val="18"/>
                <w:lang w:val="tt-RU"/>
              </w:rPr>
            </w:pPr>
            <w:r w:rsidRPr="00A34BC0">
              <w:rPr>
                <w:color w:val="000000"/>
                <w:sz w:val="18"/>
                <w:szCs w:val="18"/>
                <w:lang w:val="tt-RU"/>
              </w:rPr>
              <w:t>19 4 01 2192 0</w:t>
            </w:r>
          </w:p>
        </w:tc>
        <w:tc>
          <w:tcPr>
            <w:tcW w:w="567" w:type="dxa"/>
            <w:tcBorders>
              <w:top w:val="nil"/>
              <w:left w:val="nil"/>
              <w:bottom w:val="single" w:sz="4" w:space="0" w:color="auto"/>
              <w:right w:val="single" w:sz="4" w:space="0" w:color="auto"/>
            </w:tcBorders>
            <w:shd w:val="clear" w:color="auto" w:fill="auto"/>
          </w:tcPr>
          <w:p w14:paraId="4EB122C9" w14:textId="4E9924B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904BA9" w14:textId="335DAEF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1 953,0</w:t>
            </w:r>
          </w:p>
        </w:tc>
      </w:tr>
      <w:tr w:rsidR="005373F1" w:rsidRPr="00872F19" w14:paraId="1A6A5CCE" w14:textId="77777777" w:rsidTr="005373F1">
        <w:trPr>
          <w:trHeight w:val="20"/>
        </w:trPr>
        <w:tc>
          <w:tcPr>
            <w:tcW w:w="3544" w:type="dxa"/>
          </w:tcPr>
          <w:p w14:paraId="4FA9A2F7" w14:textId="130E153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5B43E3E" w14:textId="425F0D2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EC4A830" w14:textId="0C50E09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9752735" w14:textId="6305CF2F" w:rsidR="005373F1" w:rsidRPr="00872F19" w:rsidRDefault="005373F1" w:rsidP="00D24AE7">
            <w:pPr>
              <w:spacing w:after="20"/>
              <w:jc w:val="center"/>
              <w:rPr>
                <w:color w:val="000000"/>
                <w:sz w:val="18"/>
                <w:szCs w:val="18"/>
              </w:rPr>
            </w:pPr>
            <w:r w:rsidRPr="00872F19">
              <w:rPr>
                <w:color w:val="000000"/>
                <w:sz w:val="18"/>
                <w:szCs w:val="18"/>
              </w:rPr>
              <w:t>19 4 01 2192 0</w:t>
            </w:r>
          </w:p>
        </w:tc>
        <w:tc>
          <w:tcPr>
            <w:tcW w:w="567" w:type="dxa"/>
            <w:shd w:val="clear" w:color="auto" w:fill="auto"/>
          </w:tcPr>
          <w:p w14:paraId="5E6DFA10" w14:textId="64E2A148"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C1F2189" w14:textId="1F85B1BC" w:rsidR="005373F1" w:rsidRPr="00872F19" w:rsidRDefault="005373F1" w:rsidP="00D24AE7">
            <w:pPr>
              <w:spacing w:after="20"/>
              <w:jc w:val="right"/>
              <w:rPr>
                <w:color w:val="000000"/>
                <w:sz w:val="18"/>
                <w:szCs w:val="18"/>
              </w:rPr>
            </w:pPr>
            <w:r w:rsidRPr="00872F19">
              <w:rPr>
                <w:color w:val="000000"/>
                <w:sz w:val="18"/>
                <w:szCs w:val="18"/>
              </w:rPr>
              <w:t>911,4</w:t>
            </w:r>
          </w:p>
        </w:tc>
        <w:tc>
          <w:tcPr>
            <w:tcW w:w="3687" w:type="dxa"/>
          </w:tcPr>
          <w:p w14:paraId="6FEA876D" w14:textId="7D7B7C4F"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B2A64D1" w14:textId="6BC20F5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46A76D9" w14:textId="0D917D5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35E4343" w14:textId="36F3CC22" w:rsidR="005373F1" w:rsidRPr="00872F19" w:rsidRDefault="005373F1" w:rsidP="00D24AE7">
            <w:pPr>
              <w:spacing w:after="20"/>
              <w:jc w:val="center"/>
              <w:rPr>
                <w:color w:val="000000"/>
                <w:sz w:val="18"/>
                <w:szCs w:val="18"/>
                <w:lang w:val="tt-RU"/>
              </w:rPr>
            </w:pPr>
            <w:r w:rsidRPr="00A34BC0">
              <w:rPr>
                <w:color w:val="000000"/>
                <w:sz w:val="18"/>
                <w:szCs w:val="18"/>
                <w:lang w:val="tt-RU"/>
              </w:rPr>
              <w:t>19 4 01 2192 0</w:t>
            </w:r>
          </w:p>
        </w:tc>
        <w:tc>
          <w:tcPr>
            <w:tcW w:w="567" w:type="dxa"/>
            <w:tcBorders>
              <w:top w:val="nil"/>
              <w:left w:val="nil"/>
              <w:bottom w:val="single" w:sz="4" w:space="0" w:color="auto"/>
              <w:right w:val="single" w:sz="4" w:space="0" w:color="auto"/>
            </w:tcBorders>
            <w:shd w:val="clear" w:color="auto" w:fill="auto"/>
          </w:tcPr>
          <w:p w14:paraId="324758C7" w14:textId="6D678F31"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625924C" w14:textId="003E2FB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1 953,0</w:t>
            </w:r>
          </w:p>
        </w:tc>
      </w:tr>
      <w:tr w:rsidR="005373F1" w:rsidRPr="00872F19" w14:paraId="1F25CA87" w14:textId="77777777" w:rsidTr="005373F1">
        <w:trPr>
          <w:trHeight w:val="20"/>
        </w:trPr>
        <w:tc>
          <w:tcPr>
            <w:tcW w:w="3544" w:type="dxa"/>
          </w:tcPr>
          <w:p w14:paraId="0C0014E2" w14:textId="1E519E2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425" w:type="dxa"/>
            <w:shd w:val="clear" w:color="auto" w:fill="auto"/>
          </w:tcPr>
          <w:p w14:paraId="25052B9F" w14:textId="7F840F9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2672629" w14:textId="1432A0F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A2FE3F6" w14:textId="669E53B3"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7A4931E0" w14:textId="41EBD85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0B5296" w14:textId="49E368ED" w:rsidR="005373F1" w:rsidRPr="00872F19" w:rsidRDefault="005373F1" w:rsidP="00D24AE7">
            <w:pPr>
              <w:spacing w:after="20"/>
              <w:jc w:val="right"/>
              <w:rPr>
                <w:color w:val="000000"/>
                <w:sz w:val="18"/>
                <w:szCs w:val="18"/>
              </w:rPr>
            </w:pPr>
            <w:r w:rsidRPr="00872F19">
              <w:rPr>
                <w:color w:val="000000"/>
                <w:sz w:val="18"/>
                <w:szCs w:val="18"/>
              </w:rPr>
              <w:t>2 134,8</w:t>
            </w:r>
          </w:p>
        </w:tc>
        <w:tc>
          <w:tcPr>
            <w:tcW w:w="3687" w:type="dxa"/>
          </w:tcPr>
          <w:p w14:paraId="0A7D4A0A" w14:textId="055CCB3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1901C472" w14:textId="0DABFCD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3D9FE16" w14:textId="64E3164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CF5866F" w14:textId="656A6E4D" w:rsidR="005373F1" w:rsidRPr="00872F19" w:rsidRDefault="005373F1" w:rsidP="00D24AE7">
            <w:pPr>
              <w:spacing w:after="20"/>
              <w:jc w:val="center"/>
              <w:rPr>
                <w:color w:val="000000"/>
                <w:sz w:val="18"/>
                <w:szCs w:val="18"/>
                <w:lang w:val="tt-RU"/>
              </w:rPr>
            </w:pPr>
            <w:r w:rsidRPr="00A34BC0">
              <w:rPr>
                <w:color w:val="000000"/>
                <w:sz w:val="18"/>
                <w:szCs w:val="18"/>
                <w:lang w:val="tt-RU"/>
              </w:rPr>
              <w:t>20 0 00 0000 0</w:t>
            </w:r>
          </w:p>
        </w:tc>
        <w:tc>
          <w:tcPr>
            <w:tcW w:w="567" w:type="dxa"/>
            <w:tcBorders>
              <w:top w:val="nil"/>
              <w:left w:val="nil"/>
              <w:bottom w:val="single" w:sz="4" w:space="0" w:color="auto"/>
              <w:right w:val="single" w:sz="4" w:space="0" w:color="auto"/>
            </w:tcBorders>
            <w:shd w:val="clear" w:color="auto" w:fill="auto"/>
          </w:tcPr>
          <w:p w14:paraId="42330E4A" w14:textId="5BDBA00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B80F0A" w14:textId="4DE10B56"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2 134,8</w:t>
            </w:r>
          </w:p>
        </w:tc>
      </w:tr>
      <w:tr w:rsidR="005373F1" w:rsidRPr="00872F19" w14:paraId="09EAC24B" w14:textId="77777777" w:rsidTr="005373F1">
        <w:trPr>
          <w:trHeight w:val="20"/>
        </w:trPr>
        <w:tc>
          <w:tcPr>
            <w:tcW w:w="3544" w:type="dxa"/>
          </w:tcPr>
          <w:p w14:paraId="4D7E0862" w14:textId="3C2DF61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1797754" w14:textId="25A740A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BE39819" w14:textId="3873080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54ED4F8" w14:textId="4B8A652D"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0C4CF880" w14:textId="30614F1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E60822" w14:textId="248B3E97" w:rsidR="005373F1" w:rsidRPr="00872F19" w:rsidRDefault="005373F1" w:rsidP="00D24AE7">
            <w:pPr>
              <w:spacing w:after="20"/>
              <w:jc w:val="right"/>
              <w:rPr>
                <w:color w:val="000000"/>
                <w:sz w:val="18"/>
                <w:szCs w:val="18"/>
              </w:rPr>
            </w:pPr>
            <w:r w:rsidRPr="00872F19">
              <w:rPr>
                <w:color w:val="000000"/>
                <w:sz w:val="18"/>
                <w:szCs w:val="18"/>
              </w:rPr>
              <w:t>2 134,8</w:t>
            </w:r>
          </w:p>
        </w:tc>
        <w:tc>
          <w:tcPr>
            <w:tcW w:w="3687" w:type="dxa"/>
          </w:tcPr>
          <w:p w14:paraId="7A799F9C" w14:textId="53ED3288"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8759192" w14:textId="683ED1A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15E83AD" w14:textId="226D97B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1EE646F" w14:textId="73337D83" w:rsidR="005373F1" w:rsidRPr="00872F19" w:rsidRDefault="005373F1" w:rsidP="00D24AE7">
            <w:pPr>
              <w:spacing w:after="20"/>
              <w:jc w:val="center"/>
              <w:rPr>
                <w:color w:val="000000"/>
                <w:sz w:val="18"/>
                <w:szCs w:val="18"/>
                <w:lang w:val="tt-RU"/>
              </w:rPr>
            </w:pPr>
            <w:r w:rsidRPr="00A34BC0">
              <w:rPr>
                <w:color w:val="000000"/>
                <w:sz w:val="18"/>
                <w:szCs w:val="18"/>
                <w:lang w:val="tt-RU"/>
              </w:rPr>
              <w:t>20 4 00 0000 0</w:t>
            </w:r>
          </w:p>
        </w:tc>
        <w:tc>
          <w:tcPr>
            <w:tcW w:w="567" w:type="dxa"/>
            <w:tcBorders>
              <w:top w:val="nil"/>
              <w:left w:val="nil"/>
              <w:bottom w:val="single" w:sz="4" w:space="0" w:color="auto"/>
              <w:right w:val="single" w:sz="4" w:space="0" w:color="auto"/>
            </w:tcBorders>
            <w:shd w:val="clear" w:color="auto" w:fill="auto"/>
          </w:tcPr>
          <w:p w14:paraId="018FAEF9" w14:textId="043806D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38463A" w14:textId="228335D1"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2 134,8</w:t>
            </w:r>
          </w:p>
        </w:tc>
      </w:tr>
      <w:tr w:rsidR="005373F1" w:rsidRPr="00872F19" w14:paraId="3731B78C" w14:textId="77777777" w:rsidTr="005373F1">
        <w:trPr>
          <w:trHeight w:val="20"/>
        </w:trPr>
        <w:tc>
          <w:tcPr>
            <w:tcW w:w="3544" w:type="dxa"/>
          </w:tcPr>
          <w:p w14:paraId="665C4D34" w14:textId="4A46D71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425" w:type="dxa"/>
            <w:shd w:val="clear" w:color="auto" w:fill="auto"/>
          </w:tcPr>
          <w:p w14:paraId="1B3C6E00" w14:textId="7575849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854B1A4" w14:textId="16AAB94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42FD0E5" w14:textId="4CEFE19E"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196DC5D3" w14:textId="45357A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4AE0F5" w14:textId="3D422154" w:rsidR="005373F1" w:rsidRPr="00872F19" w:rsidRDefault="005373F1" w:rsidP="00D24AE7">
            <w:pPr>
              <w:spacing w:after="20"/>
              <w:jc w:val="right"/>
              <w:rPr>
                <w:color w:val="000000"/>
                <w:sz w:val="18"/>
                <w:szCs w:val="18"/>
              </w:rPr>
            </w:pPr>
            <w:r w:rsidRPr="00872F19">
              <w:rPr>
                <w:color w:val="000000"/>
                <w:sz w:val="18"/>
                <w:szCs w:val="18"/>
              </w:rPr>
              <w:t>2 134,8</w:t>
            </w:r>
          </w:p>
        </w:tc>
        <w:tc>
          <w:tcPr>
            <w:tcW w:w="3687" w:type="dxa"/>
          </w:tcPr>
          <w:p w14:paraId="73D0AB52" w14:textId="4DB869A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1F53FF4" w14:textId="43A86CC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8A35D5D" w14:textId="6F9C79F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E419E03" w14:textId="6238393E" w:rsidR="005373F1" w:rsidRPr="00872F19" w:rsidRDefault="005373F1" w:rsidP="00D24AE7">
            <w:pPr>
              <w:spacing w:after="20"/>
              <w:jc w:val="center"/>
              <w:rPr>
                <w:color w:val="000000"/>
                <w:sz w:val="18"/>
                <w:szCs w:val="18"/>
                <w:lang w:val="tt-RU"/>
              </w:rPr>
            </w:pPr>
            <w:r w:rsidRPr="00A34BC0">
              <w:rPr>
                <w:color w:val="000000"/>
                <w:sz w:val="18"/>
                <w:szCs w:val="18"/>
                <w:lang w:val="tt-RU"/>
              </w:rPr>
              <w:t>20 4 01 0000 0</w:t>
            </w:r>
          </w:p>
        </w:tc>
        <w:tc>
          <w:tcPr>
            <w:tcW w:w="567" w:type="dxa"/>
            <w:tcBorders>
              <w:top w:val="nil"/>
              <w:left w:val="nil"/>
              <w:bottom w:val="single" w:sz="4" w:space="0" w:color="auto"/>
              <w:right w:val="single" w:sz="4" w:space="0" w:color="auto"/>
            </w:tcBorders>
            <w:shd w:val="clear" w:color="auto" w:fill="auto"/>
          </w:tcPr>
          <w:p w14:paraId="1657C224" w14:textId="670484E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BFABE1" w14:textId="5CAD2013"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2 134,8</w:t>
            </w:r>
          </w:p>
        </w:tc>
      </w:tr>
      <w:tr w:rsidR="005373F1" w:rsidRPr="00872F19" w14:paraId="116CF168" w14:textId="77777777" w:rsidTr="005373F1">
        <w:trPr>
          <w:trHeight w:val="20"/>
        </w:trPr>
        <w:tc>
          <w:tcPr>
            <w:tcW w:w="3544" w:type="dxa"/>
          </w:tcPr>
          <w:p w14:paraId="7B8DBB5B" w14:textId="1AB5E45F"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1C0ED79" w14:textId="3948551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162F8BD" w14:textId="3D7983F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CED2837" w14:textId="38C0168F"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412C94FE" w14:textId="533B8A7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5CBB26" w14:textId="39CD129C" w:rsidR="005373F1" w:rsidRPr="00872F19" w:rsidRDefault="005373F1" w:rsidP="00D24AE7">
            <w:pPr>
              <w:spacing w:after="20"/>
              <w:jc w:val="right"/>
              <w:rPr>
                <w:color w:val="000000"/>
                <w:sz w:val="18"/>
                <w:szCs w:val="18"/>
              </w:rPr>
            </w:pPr>
            <w:r w:rsidRPr="00872F19">
              <w:rPr>
                <w:color w:val="000000"/>
                <w:sz w:val="18"/>
                <w:szCs w:val="18"/>
              </w:rPr>
              <w:t>230,0</w:t>
            </w:r>
          </w:p>
        </w:tc>
        <w:tc>
          <w:tcPr>
            <w:tcW w:w="3687" w:type="dxa"/>
          </w:tcPr>
          <w:p w14:paraId="464ACA39" w14:textId="36BA8BEE"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DA3A39F" w14:textId="4E644A7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9C8CD72" w14:textId="4091E95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77E8195" w14:textId="3B90BFF4" w:rsidR="005373F1" w:rsidRPr="00872F19" w:rsidRDefault="005373F1" w:rsidP="00D24AE7">
            <w:pPr>
              <w:spacing w:after="20"/>
              <w:jc w:val="center"/>
              <w:rPr>
                <w:color w:val="000000"/>
                <w:sz w:val="18"/>
                <w:szCs w:val="18"/>
                <w:lang w:val="tt-RU"/>
              </w:rPr>
            </w:pPr>
            <w:r w:rsidRPr="00A34BC0">
              <w:rPr>
                <w:color w:val="000000"/>
                <w:sz w:val="18"/>
                <w:szCs w:val="18"/>
                <w:lang w:val="tt-RU"/>
              </w:rPr>
              <w:t>20 4 01 1099 0</w:t>
            </w:r>
          </w:p>
        </w:tc>
        <w:tc>
          <w:tcPr>
            <w:tcW w:w="567" w:type="dxa"/>
            <w:tcBorders>
              <w:top w:val="nil"/>
              <w:left w:val="nil"/>
              <w:bottom w:val="single" w:sz="4" w:space="0" w:color="auto"/>
              <w:right w:val="single" w:sz="4" w:space="0" w:color="auto"/>
            </w:tcBorders>
            <w:shd w:val="clear" w:color="auto" w:fill="auto"/>
          </w:tcPr>
          <w:p w14:paraId="1B3DEB93" w14:textId="7540F04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8333F4" w14:textId="25984546" w:rsidR="005373F1" w:rsidRPr="009A26B6" w:rsidRDefault="005373F1" w:rsidP="00D24AE7">
            <w:pPr>
              <w:spacing w:after="20"/>
              <w:jc w:val="right"/>
              <w:rPr>
                <w:bCs/>
                <w:color w:val="000000"/>
                <w:sz w:val="18"/>
                <w:szCs w:val="18"/>
                <w:lang w:val="tt-RU"/>
              </w:rPr>
            </w:pPr>
            <w:r w:rsidRPr="00A34BC0">
              <w:rPr>
                <w:bCs/>
                <w:color w:val="000000"/>
                <w:sz w:val="18"/>
                <w:szCs w:val="18"/>
                <w:lang w:val="tt-RU"/>
              </w:rPr>
              <w:t>230,0</w:t>
            </w:r>
          </w:p>
        </w:tc>
      </w:tr>
      <w:tr w:rsidR="005373F1" w:rsidRPr="00872F19" w14:paraId="5F1B2136" w14:textId="77777777" w:rsidTr="005373F1">
        <w:trPr>
          <w:trHeight w:val="20"/>
        </w:trPr>
        <w:tc>
          <w:tcPr>
            <w:tcW w:w="3544" w:type="dxa"/>
          </w:tcPr>
          <w:p w14:paraId="129D6278" w14:textId="4F06DCA3"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49FF3793" w14:textId="51FB8F6E"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5F03D7F8" w14:textId="18F7A19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1812F91" w14:textId="47CFE98F"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440AABC9" w14:textId="44BF5AD0"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86D1D40" w14:textId="6B05DF61" w:rsidR="005373F1" w:rsidRPr="00872F19" w:rsidRDefault="005373F1" w:rsidP="00D24AE7">
            <w:pPr>
              <w:spacing w:after="20"/>
              <w:jc w:val="right"/>
              <w:rPr>
                <w:color w:val="000000"/>
                <w:sz w:val="18"/>
                <w:szCs w:val="18"/>
              </w:rPr>
            </w:pPr>
            <w:r w:rsidRPr="00872F19">
              <w:rPr>
                <w:color w:val="000000"/>
                <w:sz w:val="18"/>
                <w:szCs w:val="18"/>
              </w:rPr>
              <w:t>230,0</w:t>
            </w:r>
          </w:p>
        </w:tc>
        <w:tc>
          <w:tcPr>
            <w:tcW w:w="3687" w:type="dxa"/>
          </w:tcPr>
          <w:p w14:paraId="3F3D3C24" w14:textId="2D96F5E4" w:rsidR="005373F1" w:rsidRPr="00A34BC0"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B0B7CBC" w14:textId="50741D7B"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02BD2180" w14:textId="23DB5B2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CBADFE0" w14:textId="4C199922" w:rsidR="005373F1" w:rsidRPr="00872F19" w:rsidRDefault="005373F1" w:rsidP="00D24AE7">
            <w:pPr>
              <w:spacing w:after="20"/>
              <w:jc w:val="center"/>
              <w:rPr>
                <w:color w:val="000000"/>
                <w:sz w:val="18"/>
                <w:szCs w:val="18"/>
                <w:lang w:val="tt-RU"/>
              </w:rPr>
            </w:pPr>
            <w:r w:rsidRPr="00A34BC0">
              <w:rPr>
                <w:color w:val="000000"/>
                <w:sz w:val="18"/>
                <w:szCs w:val="18"/>
                <w:lang w:val="tt-RU"/>
              </w:rPr>
              <w:t>20 4 01 1099 0</w:t>
            </w:r>
          </w:p>
        </w:tc>
        <w:tc>
          <w:tcPr>
            <w:tcW w:w="567" w:type="dxa"/>
            <w:tcBorders>
              <w:top w:val="nil"/>
              <w:left w:val="nil"/>
              <w:bottom w:val="single" w:sz="4" w:space="0" w:color="auto"/>
              <w:right w:val="single" w:sz="4" w:space="0" w:color="auto"/>
            </w:tcBorders>
            <w:shd w:val="clear" w:color="auto" w:fill="auto"/>
          </w:tcPr>
          <w:p w14:paraId="182B6CF2" w14:textId="6A423590"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4FF3EDA" w14:textId="6ED4080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230,0</w:t>
            </w:r>
          </w:p>
        </w:tc>
      </w:tr>
      <w:tr w:rsidR="005373F1" w:rsidRPr="00872F19" w14:paraId="0F231AD0" w14:textId="77777777" w:rsidTr="005373F1">
        <w:trPr>
          <w:trHeight w:val="20"/>
        </w:trPr>
        <w:tc>
          <w:tcPr>
            <w:tcW w:w="3544" w:type="dxa"/>
          </w:tcPr>
          <w:p w14:paraId="71099E79" w14:textId="554B4808" w:rsidR="005373F1" w:rsidRPr="00872F19"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425" w:type="dxa"/>
            <w:shd w:val="clear" w:color="auto" w:fill="auto"/>
          </w:tcPr>
          <w:p w14:paraId="2C1FD039" w14:textId="54DAD27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B83DAD8" w14:textId="7537CE2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C6F7CE3" w14:textId="26191BD1" w:rsidR="005373F1" w:rsidRPr="00872F19" w:rsidRDefault="005373F1" w:rsidP="00D24AE7">
            <w:pPr>
              <w:spacing w:after="20"/>
              <w:jc w:val="center"/>
              <w:rPr>
                <w:color w:val="000000"/>
                <w:sz w:val="18"/>
                <w:szCs w:val="18"/>
              </w:rPr>
            </w:pPr>
            <w:r w:rsidRPr="00872F19">
              <w:rPr>
                <w:color w:val="000000"/>
                <w:sz w:val="18"/>
                <w:szCs w:val="18"/>
              </w:rPr>
              <w:t>20 4 01 R518 0</w:t>
            </w:r>
          </w:p>
        </w:tc>
        <w:tc>
          <w:tcPr>
            <w:tcW w:w="567" w:type="dxa"/>
            <w:shd w:val="clear" w:color="auto" w:fill="auto"/>
          </w:tcPr>
          <w:p w14:paraId="0C170A4D" w14:textId="1D01282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F2ECEF" w14:textId="01490709" w:rsidR="005373F1" w:rsidRPr="00872F19" w:rsidRDefault="005373F1" w:rsidP="00D24AE7">
            <w:pPr>
              <w:spacing w:after="20"/>
              <w:jc w:val="right"/>
              <w:rPr>
                <w:color w:val="000000"/>
                <w:sz w:val="18"/>
                <w:szCs w:val="18"/>
              </w:rPr>
            </w:pPr>
            <w:r w:rsidRPr="00872F19">
              <w:rPr>
                <w:color w:val="000000"/>
                <w:sz w:val="18"/>
                <w:szCs w:val="18"/>
              </w:rPr>
              <w:t>1 904,8</w:t>
            </w:r>
          </w:p>
        </w:tc>
        <w:tc>
          <w:tcPr>
            <w:tcW w:w="3687" w:type="dxa"/>
          </w:tcPr>
          <w:p w14:paraId="44EC1BFC" w14:textId="1363E9CC" w:rsidR="005373F1" w:rsidRPr="00A34BC0"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567" w:type="dxa"/>
            <w:tcBorders>
              <w:top w:val="nil"/>
              <w:left w:val="nil"/>
              <w:bottom w:val="single" w:sz="4" w:space="0" w:color="auto"/>
              <w:right w:val="single" w:sz="4" w:space="0" w:color="auto"/>
            </w:tcBorders>
            <w:shd w:val="clear" w:color="auto" w:fill="auto"/>
          </w:tcPr>
          <w:p w14:paraId="1CCD59A3" w14:textId="2406A7F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CF49517" w14:textId="4246D7B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E0842CA" w14:textId="5D5FCA4E" w:rsidR="005373F1" w:rsidRPr="00872F19" w:rsidRDefault="005373F1" w:rsidP="00D24AE7">
            <w:pPr>
              <w:spacing w:after="20"/>
              <w:jc w:val="center"/>
              <w:rPr>
                <w:color w:val="000000"/>
                <w:sz w:val="18"/>
                <w:szCs w:val="18"/>
                <w:lang w:val="tt-RU"/>
              </w:rPr>
            </w:pPr>
            <w:r w:rsidRPr="00A34BC0">
              <w:rPr>
                <w:color w:val="000000"/>
                <w:sz w:val="18"/>
                <w:szCs w:val="18"/>
                <w:lang w:val="tt-RU"/>
              </w:rPr>
              <w:t>20 4 01 R518 0</w:t>
            </w:r>
          </w:p>
        </w:tc>
        <w:tc>
          <w:tcPr>
            <w:tcW w:w="567" w:type="dxa"/>
            <w:tcBorders>
              <w:top w:val="nil"/>
              <w:left w:val="nil"/>
              <w:bottom w:val="single" w:sz="4" w:space="0" w:color="auto"/>
              <w:right w:val="single" w:sz="4" w:space="0" w:color="auto"/>
            </w:tcBorders>
            <w:shd w:val="clear" w:color="auto" w:fill="auto"/>
          </w:tcPr>
          <w:p w14:paraId="3DF6F209" w14:textId="58DC48F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B01504" w14:textId="0BF4E76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1 904,8</w:t>
            </w:r>
          </w:p>
        </w:tc>
      </w:tr>
      <w:tr w:rsidR="005373F1" w:rsidRPr="00872F19" w14:paraId="63FD9D14" w14:textId="77777777" w:rsidTr="005373F1">
        <w:trPr>
          <w:trHeight w:val="20"/>
        </w:trPr>
        <w:tc>
          <w:tcPr>
            <w:tcW w:w="3544" w:type="dxa"/>
          </w:tcPr>
          <w:p w14:paraId="510BB9C8" w14:textId="44174D8C" w:rsidR="005373F1" w:rsidRPr="00872F19" w:rsidRDefault="005373F1" w:rsidP="00D24AE7">
            <w:pPr>
              <w:spacing w:after="20"/>
              <w:jc w:val="both"/>
              <w:rPr>
                <w:color w:val="000000"/>
                <w:sz w:val="18"/>
                <w:szCs w:val="18"/>
              </w:rPr>
            </w:pPr>
            <w:r w:rsidRPr="000111FF">
              <w:rPr>
                <w:color w:val="000000"/>
                <w:sz w:val="18"/>
                <w:szCs w:val="18"/>
              </w:rPr>
              <w:t>Фәнни тикшеренүләр оештыру, белем бирү проектларын әзерләү</w:t>
            </w:r>
          </w:p>
        </w:tc>
        <w:tc>
          <w:tcPr>
            <w:tcW w:w="425" w:type="dxa"/>
            <w:shd w:val="clear" w:color="auto" w:fill="auto"/>
          </w:tcPr>
          <w:p w14:paraId="5A46794D" w14:textId="13B87DD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CA85B35" w14:textId="235B0C7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1BFF119" w14:textId="0DADDEFF" w:rsidR="005373F1" w:rsidRPr="00872F19" w:rsidRDefault="005373F1" w:rsidP="00D24AE7">
            <w:pPr>
              <w:spacing w:after="20"/>
              <w:jc w:val="center"/>
              <w:rPr>
                <w:color w:val="000000"/>
                <w:sz w:val="18"/>
                <w:szCs w:val="18"/>
              </w:rPr>
            </w:pPr>
            <w:r w:rsidRPr="00872F19">
              <w:rPr>
                <w:color w:val="000000"/>
                <w:sz w:val="18"/>
                <w:szCs w:val="18"/>
              </w:rPr>
              <w:t>20 4 01 R518 Е</w:t>
            </w:r>
          </w:p>
        </w:tc>
        <w:tc>
          <w:tcPr>
            <w:tcW w:w="567" w:type="dxa"/>
            <w:shd w:val="clear" w:color="auto" w:fill="auto"/>
          </w:tcPr>
          <w:p w14:paraId="7B9114AF" w14:textId="45E3CF2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D37E28" w14:textId="3FF2F352" w:rsidR="005373F1" w:rsidRPr="00872F19" w:rsidRDefault="005373F1" w:rsidP="00D24AE7">
            <w:pPr>
              <w:spacing w:after="20"/>
              <w:jc w:val="right"/>
              <w:rPr>
                <w:color w:val="000000"/>
                <w:sz w:val="18"/>
                <w:szCs w:val="18"/>
              </w:rPr>
            </w:pPr>
            <w:r w:rsidRPr="00872F19">
              <w:rPr>
                <w:color w:val="000000"/>
                <w:sz w:val="18"/>
                <w:szCs w:val="18"/>
              </w:rPr>
              <w:t>1 904,8</w:t>
            </w:r>
          </w:p>
        </w:tc>
        <w:tc>
          <w:tcPr>
            <w:tcW w:w="3687" w:type="dxa"/>
          </w:tcPr>
          <w:p w14:paraId="1275FFA1" w14:textId="7B0CF2E6" w:rsidR="005373F1" w:rsidRPr="00A34BC0" w:rsidRDefault="005373F1" w:rsidP="00D24AE7">
            <w:pPr>
              <w:spacing w:after="20"/>
              <w:jc w:val="both"/>
              <w:rPr>
                <w:color w:val="000000"/>
                <w:sz w:val="18"/>
                <w:szCs w:val="18"/>
              </w:rPr>
            </w:pPr>
            <w:r w:rsidRPr="000111FF">
              <w:rPr>
                <w:color w:val="000000"/>
                <w:sz w:val="18"/>
                <w:szCs w:val="18"/>
              </w:rPr>
              <w:t>Фәнни тикшеренүләр оештыру, белем бирү проектларын әзерләү</w:t>
            </w:r>
          </w:p>
        </w:tc>
        <w:tc>
          <w:tcPr>
            <w:tcW w:w="567" w:type="dxa"/>
            <w:tcBorders>
              <w:top w:val="nil"/>
              <w:left w:val="nil"/>
              <w:bottom w:val="single" w:sz="4" w:space="0" w:color="auto"/>
              <w:right w:val="single" w:sz="4" w:space="0" w:color="auto"/>
            </w:tcBorders>
            <w:shd w:val="clear" w:color="auto" w:fill="auto"/>
          </w:tcPr>
          <w:p w14:paraId="00974A94" w14:textId="2C5D7E4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714B980" w14:textId="3088D37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11D4403" w14:textId="2C9851D6" w:rsidR="005373F1" w:rsidRPr="00872F19" w:rsidRDefault="005373F1" w:rsidP="00D24AE7">
            <w:pPr>
              <w:spacing w:after="20"/>
              <w:jc w:val="center"/>
              <w:rPr>
                <w:color w:val="000000"/>
                <w:sz w:val="18"/>
                <w:szCs w:val="18"/>
                <w:lang w:val="tt-RU"/>
              </w:rPr>
            </w:pPr>
            <w:r w:rsidRPr="00A34BC0">
              <w:rPr>
                <w:color w:val="000000"/>
                <w:sz w:val="18"/>
                <w:szCs w:val="18"/>
                <w:lang w:val="tt-RU"/>
              </w:rPr>
              <w:t>20 4 01 R518 Е</w:t>
            </w:r>
          </w:p>
        </w:tc>
        <w:tc>
          <w:tcPr>
            <w:tcW w:w="567" w:type="dxa"/>
            <w:tcBorders>
              <w:top w:val="nil"/>
              <w:left w:val="nil"/>
              <w:bottom w:val="single" w:sz="4" w:space="0" w:color="auto"/>
              <w:right w:val="single" w:sz="4" w:space="0" w:color="auto"/>
            </w:tcBorders>
            <w:shd w:val="clear" w:color="auto" w:fill="auto"/>
          </w:tcPr>
          <w:p w14:paraId="5AC6E43B" w14:textId="0956D95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B2E8DAB" w14:textId="305BA35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1 904,8</w:t>
            </w:r>
          </w:p>
        </w:tc>
      </w:tr>
      <w:tr w:rsidR="005373F1" w:rsidRPr="00872F19" w14:paraId="3348783F" w14:textId="77777777" w:rsidTr="005373F1">
        <w:trPr>
          <w:trHeight w:val="20"/>
        </w:trPr>
        <w:tc>
          <w:tcPr>
            <w:tcW w:w="3544" w:type="dxa"/>
          </w:tcPr>
          <w:p w14:paraId="25B783E8" w14:textId="4D06CA4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8D1F11B" w14:textId="7A99853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91B66CF" w14:textId="0FED85E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B43F068" w14:textId="130D52E9" w:rsidR="005373F1" w:rsidRPr="00872F19" w:rsidRDefault="005373F1" w:rsidP="00D24AE7">
            <w:pPr>
              <w:spacing w:after="20"/>
              <w:jc w:val="center"/>
              <w:rPr>
                <w:color w:val="000000"/>
                <w:sz w:val="18"/>
                <w:szCs w:val="18"/>
              </w:rPr>
            </w:pPr>
            <w:r w:rsidRPr="00872F19">
              <w:rPr>
                <w:color w:val="000000"/>
                <w:sz w:val="18"/>
                <w:szCs w:val="18"/>
              </w:rPr>
              <w:t>20 4 01 R518 Е</w:t>
            </w:r>
          </w:p>
        </w:tc>
        <w:tc>
          <w:tcPr>
            <w:tcW w:w="567" w:type="dxa"/>
            <w:shd w:val="clear" w:color="auto" w:fill="auto"/>
          </w:tcPr>
          <w:p w14:paraId="286AC47D" w14:textId="055E441C"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300A8E2" w14:textId="7F21FF97" w:rsidR="005373F1" w:rsidRPr="00872F19" w:rsidRDefault="005373F1" w:rsidP="00D24AE7">
            <w:pPr>
              <w:spacing w:after="20"/>
              <w:jc w:val="right"/>
              <w:rPr>
                <w:color w:val="000000"/>
                <w:sz w:val="18"/>
                <w:szCs w:val="18"/>
              </w:rPr>
            </w:pPr>
            <w:r w:rsidRPr="00872F19">
              <w:rPr>
                <w:color w:val="000000"/>
                <w:sz w:val="18"/>
                <w:szCs w:val="18"/>
              </w:rPr>
              <w:t>1 904,8</w:t>
            </w:r>
          </w:p>
        </w:tc>
        <w:tc>
          <w:tcPr>
            <w:tcW w:w="3687" w:type="dxa"/>
          </w:tcPr>
          <w:p w14:paraId="4F9567D2" w14:textId="3ACF5FC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5F41F5C" w14:textId="5DEA8C0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163D254" w14:textId="3C8FEC2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D88CC6A" w14:textId="2F79774F" w:rsidR="005373F1" w:rsidRPr="00872F19" w:rsidRDefault="005373F1" w:rsidP="00D24AE7">
            <w:pPr>
              <w:spacing w:after="20"/>
              <w:jc w:val="center"/>
              <w:rPr>
                <w:color w:val="000000"/>
                <w:sz w:val="18"/>
                <w:szCs w:val="18"/>
                <w:lang w:val="tt-RU"/>
              </w:rPr>
            </w:pPr>
            <w:r w:rsidRPr="00A34BC0">
              <w:rPr>
                <w:color w:val="000000"/>
                <w:sz w:val="18"/>
                <w:szCs w:val="18"/>
                <w:lang w:val="tt-RU"/>
              </w:rPr>
              <w:t>20 4 01 R518 Е</w:t>
            </w:r>
          </w:p>
        </w:tc>
        <w:tc>
          <w:tcPr>
            <w:tcW w:w="567" w:type="dxa"/>
            <w:tcBorders>
              <w:top w:val="nil"/>
              <w:left w:val="nil"/>
              <w:bottom w:val="single" w:sz="4" w:space="0" w:color="auto"/>
              <w:right w:val="single" w:sz="4" w:space="0" w:color="auto"/>
            </w:tcBorders>
            <w:shd w:val="clear" w:color="auto" w:fill="auto"/>
          </w:tcPr>
          <w:p w14:paraId="2416C791" w14:textId="5819EE5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8F2BCFA" w14:textId="16980CF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1 904,8</w:t>
            </w:r>
          </w:p>
        </w:tc>
      </w:tr>
      <w:tr w:rsidR="005373F1" w:rsidRPr="00872F19" w14:paraId="5A21DF4A" w14:textId="77777777" w:rsidTr="005373F1">
        <w:trPr>
          <w:trHeight w:val="20"/>
        </w:trPr>
        <w:tc>
          <w:tcPr>
            <w:tcW w:w="3544" w:type="dxa"/>
          </w:tcPr>
          <w:p w14:paraId="5E3ACA80" w14:textId="1889E3A7" w:rsidR="005373F1" w:rsidRPr="00872F19"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425" w:type="dxa"/>
            <w:shd w:val="clear" w:color="auto" w:fill="auto"/>
          </w:tcPr>
          <w:p w14:paraId="6796EFC3" w14:textId="1A0EB93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78E96D" w14:textId="4A39268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D9FCF6A" w14:textId="258FAE98" w:rsidR="005373F1" w:rsidRPr="00872F19" w:rsidRDefault="005373F1" w:rsidP="00D24AE7">
            <w:pPr>
              <w:spacing w:after="20"/>
              <w:jc w:val="center"/>
              <w:rPr>
                <w:color w:val="000000"/>
                <w:sz w:val="18"/>
                <w:szCs w:val="18"/>
              </w:rPr>
            </w:pPr>
            <w:r w:rsidRPr="00872F19">
              <w:rPr>
                <w:color w:val="000000"/>
                <w:sz w:val="18"/>
                <w:szCs w:val="18"/>
              </w:rPr>
              <w:t>21 0 00 0000 0</w:t>
            </w:r>
          </w:p>
        </w:tc>
        <w:tc>
          <w:tcPr>
            <w:tcW w:w="567" w:type="dxa"/>
            <w:shd w:val="clear" w:color="auto" w:fill="auto"/>
          </w:tcPr>
          <w:p w14:paraId="06E50707" w14:textId="203579C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4B5224" w14:textId="54248F51" w:rsidR="005373F1" w:rsidRPr="00872F19" w:rsidRDefault="005373F1" w:rsidP="00D24AE7">
            <w:pPr>
              <w:spacing w:after="20"/>
              <w:jc w:val="right"/>
              <w:rPr>
                <w:color w:val="000000"/>
                <w:sz w:val="18"/>
                <w:szCs w:val="18"/>
              </w:rPr>
            </w:pPr>
            <w:r w:rsidRPr="00872F19">
              <w:rPr>
                <w:color w:val="000000"/>
                <w:sz w:val="18"/>
                <w:szCs w:val="18"/>
              </w:rPr>
              <w:t>36 208,1</w:t>
            </w:r>
          </w:p>
        </w:tc>
        <w:tc>
          <w:tcPr>
            <w:tcW w:w="3687" w:type="dxa"/>
          </w:tcPr>
          <w:p w14:paraId="2F771AC2" w14:textId="409B6496" w:rsidR="005373F1" w:rsidRPr="00A34BC0"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567" w:type="dxa"/>
            <w:tcBorders>
              <w:top w:val="nil"/>
              <w:left w:val="nil"/>
              <w:bottom w:val="single" w:sz="4" w:space="0" w:color="auto"/>
              <w:right w:val="single" w:sz="4" w:space="0" w:color="auto"/>
            </w:tcBorders>
            <w:shd w:val="clear" w:color="auto" w:fill="auto"/>
          </w:tcPr>
          <w:p w14:paraId="58317069" w14:textId="17E406F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BB25DF5" w14:textId="672B6E0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4CB7CD7" w14:textId="08215E3A" w:rsidR="005373F1" w:rsidRPr="00872F19" w:rsidRDefault="005373F1" w:rsidP="00D24AE7">
            <w:pPr>
              <w:spacing w:after="20"/>
              <w:jc w:val="center"/>
              <w:rPr>
                <w:color w:val="000000"/>
                <w:sz w:val="18"/>
                <w:szCs w:val="18"/>
                <w:lang w:val="tt-RU"/>
              </w:rPr>
            </w:pPr>
            <w:r w:rsidRPr="00A34BC0">
              <w:rPr>
                <w:color w:val="000000"/>
                <w:sz w:val="18"/>
                <w:szCs w:val="18"/>
                <w:lang w:val="tt-RU"/>
              </w:rPr>
              <w:t>21 0 00 0000 0</w:t>
            </w:r>
          </w:p>
        </w:tc>
        <w:tc>
          <w:tcPr>
            <w:tcW w:w="567" w:type="dxa"/>
            <w:tcBorders>
              <w:top w:val="nil"/>
              <w:left w:val="nil"/>
              <w:bottom w:val="single" w:sz="4" w:space="0" w:color="auto"/>
              <w:right w:val="single" w:sz="4" w:space="0" w:color="auto"/>
            </w:tcBorders>
            <w:shd w:val="clear" w:color="auto" w:fill="auto"/>
          </w:tcPr>
          <w:p w14:paraId="0D80E8E6" w14:textId="47015B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737A27" w14:textId="3BB7C559" w:rsidR="005373F1" w:rsidRPr="009A26B6" w:rsidRDefault="005373F1" w:rsidP="00D24AE7">
            <w:pPr>
              <w:spacing w:after="20"/>
              <w:jc w:val="right"/>
              <w:rPr>
                <w:bCs/>
                <w:color w:val="000000"/>
                <w:sz w:val="18"/>
                <w:szCs w:val="18"/>
                <w:lang w:val="tt-RU"/>
              </w:rPr>
            </w:pPr>
            <w:r w:rsidRPr="00A34BC0">
              <w:rPr>
                <w:bCs/>
                <w:color w:val="000000"/>
                <w:sz w:val="18"/>
                <w:szCs w:val="18"/>
                <w:lang w:val="tt-RU"/>
              </w:rPr>
              <w:t>36 208,1</w:t>
            </w:r>
          </w:p>
        </w:tc>
      </w:tr>
      <w:tr w:rsidR="005373F1" w:rsidRPr="00872F19" w14:paraId="29B2A631" w14:textId="77777777" w:rsidTr="005373F1">
        <w:trPr>
          <w:trHeight w:val="20"/>
        </w:trPr>
        <w:tc>
          <w:tcPr>
            <w:tcW w:w="3544" w:type="dxa"/>
          </w:tcPr>
          <w:p w14:paraId="5028FDEC" w14:textId="7CEF2E7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979FD32" w14:textId="589F00C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7F36498" w14:textId="4C0D4B2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F66F7C2" w14:textId="5BF4B486" w:rsidR="005373F1" w:rsidRPr="00872F19" w:rsidRDefault="005373F1" w:rsidP="00D24AE7">
            <w:pPr>
              <w:spacing w:after="20"/>
              <w:jc w:val="center"/>
              <w:rPr>
                <w:color w:val="000000"/>
                <w:sz w:val="18"/>
                <w:szCs w:val="18"/>
              </w:rPr>
            </w:pPr>
            <w:r w:rsidRPr="00872F19">
              <w:rPr>
                <w:color w:val="000000"/>
                <w:sz w:val="18"/>
                <w:szCs w:val="18"/>
              </w:rPr>
              <w:t>21 4 00 0000 0</w:t>
            </w:r>
          </w:p>
        </w:tc>
        <w:tc>
          <w:tcPr>
            <w:tcW w:w="567" w:type="dxa"/>
            <w:shd w:val="clear" w:color="auto" w:fill="auto"/>
          </w:tcPr>
          <w:p w14:paraId="1C3B8D78" w14:textId="00AA32E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AEECB7" w14:textId="0F6A2236" w:rsidR="005373F1" w:rsidRPr="00872F19" w:rsidRDefault="005373F1" w:rsidP="00D24AE7">
            <w:pPr>
              <w:spacing w:after="20"/>
              <w:jc w:val="right"/>
              <w:rPr>
                <w:color w:val="000000"/>
                <w:sz w:val="18"/>
                <w:szCs w:val="18"/>
              </w:rPr>
            </w:pPr>
            <w:r w:rsidRPr="00872F19">
              <w:rPr>
                <w:color w:val="000000"/>
                <w:sz w:val="18"/>
                <w:szCs w:val="18"/>
              </w:rPr>
              <w:t>36 208,1</w:t>
            </w:r>
          </w:p>
        </w:tc>
        <w:tc>
          <w:tcPr>
            <w:tcW w:w="3687" w:type="dxa"/>
          </w:tcPr>
          <w:p w14:paraId="49538F25" w14:textId="246EA6E9"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FF9B23A" w14:textId="28F6FDC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9374085" w14:textId="2925C0D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7B32C46" w14:textId="72CE1479" w:rsidR="005373F1" w:rsidRPr="00872F19" w:rsidRDefault="005373F1" w:rsidP="00D24AE7">
            <w:pPr>
              <w:spacing w:after="20"/>
              <w:jc w:val="center"/>
              <w:rPr>
                <w:color w:val="000000"/>
                <w:sz w:val="18"/>
                <w:szCs w:val="18"/>
                <w:lang w:val="tt-RU"/>
              </w:rPr>
            </w:pPr>
            <w:r w:rsidRPr="00A34BC0">
              <w:rPr>
                <w:color w:val="000000"/>
                <w:sz w:val="18"/>
                <w:szCs w:val="18"/>
                <w:lang w:val="tt-RU"/>
              </w:rPr>
              <w:t>21 4 00 0000 0</w:t>
            </w:r>
          </w:p>
        </w:tc>
        <w:tc>
          <w:tcPr>
            <w:tcW w:w="567" w:type="dxa"/>
            <w:tcBorders>
              <w:top w:val="nil"/>
              <w:left w:val="nil"/>
              <w:bottom w:val="single" w:sz="4" w:space="0" w:color="auto"/>
              <w:right w:val="single" w:sz="4" w:space="0" w:color="auto"/>
            </w:tcBorders>
            <w:shd w:val="clear" w:color="auto" w:fill="auto"/>
          </w:tcPr>
          <w:p w14:paraId="7FB639DD" w14:textId="457C4D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CD6DB95" w14:textId="3CCD06B8" w:rsidR="005373F1" w:rsidRPr="009A26B6" w:rsidRDefault="005373F1" w:rsidP="00D24AE7">
            <w:pPr>
              <w:spacing w:after="20"/>
              <w:jc w:val="right"/>
              <w:rPr>
                <w:bCs/>
                <w:color w:val="000000"/>
                <w:sz w:val="18"/>
                <w:szCs w:val="18"/>
                <w:lang w:val="tt-RU"/>
              </w:rPr>
            </w:pPr>
            <w:r w:rsidRPr="00A34BC0">
              <w:rPr>
                <w:bCs/>
                <w:color w:val="000000"/>
                <w:sz w:val="18"/>
                <w:szCs w:val="18"/>
                <w:lang w:val="tt-RU"/>
              </w:rPr>
              <w:t>36 208,1</w:t>
            </w:r>
          </w:p>
        </w:tc>
      </w:tr>
      <w:tr w:rsidR="005373F1" w:rsidRPr="00872F19" w14:paraId="3B283574" w14:textId="77777777" w:rsidTr="005373F1">
        <w:trPr>
          <w:trHeight w:val="20"/>
        </w:trPr>
        <w:tc>
          <w:tcPr>
            <w:tcW w:w="3544" w:type="dxa"/>
          </w:tcPr>
          <w:p w14:paraId="1CCDB64A" w14:textId="7ED5AEC4" w:rsidR="005373F1" w:rsidRPr="00872F19"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425" w:type="dxa"/>
            <w:shd w:val="clear" w:color="auto" w:fill="auto"/>
          </w:tcPr>
          <w:p w14:paraId="34ABB5BF" w14:textId="2C90C88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A681DD4" w14:textId="1D8DD10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74D25C2" w14:textId="2ACE5925" w:rsidR="005373F1" w:rsidRPr="00872F19" w:rsidRDefault="005373F1" w:rsidP="00D24AE7">
            <w:pPr>
              <w:spacing w:after="20"/>
              <w:jc w:val="center"/>
              <w:rPr>
                <w:color w:val="000000"/>
                <w:sz w:val="18"/>
                <w:szCs w:val="18"/>
              </w:rPr>
            </w:pPr>
            <w:r w:rsidRPr="00872F19">
              <w:rPr>
                <w:color w:val="000000"/>
                <w:sz w:val="18"/>
                <w:szCs w:val="18"/>
              </w:rPr>
              <w:t>21 4 01 0000 0</w:t>
            </w:r>
          </w:p>
        </w:tc>
        <w:tc>
          <w:tcPr>
            <w:tcW w:w="567" w:type="dxa"/>
            <w:shd w:val="clear" w:color="auto" w:fill="auto"/>
          </w:tcPr>
          <w:p w14:paraId="75AE51D9" w14:textId="04C8417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86F1E3" w14:textId="39F78030" w:rsidR="005373F1" w:rsidRPr="00872F19" w:rsidRDefault="005373F1" w:rsidP="00D24AE7">
            <w:pPr>
              <w:spacing w:after="20"/>
              <w:jc w:val="right"/>
              <w:rPr>
                <w:color w:val="000000"/>
                <w:sz w:val="18"/>
                <w:szCs w:val="18"/>
              </w:rPr>
            </w:pPr>
            <w:r w:rsidRPr="00872F19">
              <w:rPr>
                <w:color w:val="000000"/>
                <w:sz w:val="18"/>
                <w:szCs w:val="18"/>
              </w:rPr>
              <w:t>36 208,1</w:t>
            </w:r>
          </w:p>
        </w:tc>
        <w:tc>
          <w:tcPr>
            <w:tcW w:w="3687" w:type="dxa"/>
          </w:tcPr>
          <w:p w14:paraId="1DDECBC1" w14:textId="4405F902" w:rsidR="005373F1" w:rsidRPr="00A34BC0"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8A64708" w14:textId="0D02492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DFFC743" w14:textId="0C9C597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88C2883" w14:textId="600217FB" w:rsidR="005373F1" w:rsidRPr="00872F19" w:rsidRDefault="005373F1" w:rsidP="00D24AE7">
            <w:pPr>
              <w:spacing w:after="20"/>
              <w:jc w:val="center"/>
              <w:rPr>
                <w:color w:val="000000"/>
                <w:sz w:val="18"/>
                <w:szCs w:val="18"/>
                <w:lang w:val="tt-RU"/>
              </w:rPr>
            </w:pPr>
            <w:r w:rsidRPr="00A34BC0">
              <w:rPr>
                <w:color w:val="000000"/>
                <w:sz w:val="18"/>
                <w:szCs w:val="18"/>
                <w:lang w:val="tt-RU"/>
              </w:rPr>
              <w:t>21 4 01 0000 0</w:t>
            </w:r>
          </w:p>
        </w:tc>
        <w:tc>
          <w:tcPr>
            <w:tcW w:w="567" w:type="dxa"/>
            <w:tcBorders>
              <w:top w:val="nil"/>
              <w:left w:val="nil"/>
              <w:bottom w:val="single" w:sz="4" w:space="0" w:color="auto"/>
              <w:right w:val="single" w:sz="4" w:space="0" w:color="auto"/>
            </w:tcBorders>
            <w:shd w:val="clear" w:color="auto" w:fill="auto"/>
          </w:tcPr>
          <w:p w14:paraId="53FAF4E4" w14:textId="147D2A6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91BDB8" w14:textId="4CF06CB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36 208,1</w:t>
            </w:r>
          </w:p>
        </w:tc>
      </w:tr>
      <w:tr w:rsidR="005373F1" w:rsidRPr="00872F19" w14:paraId="5FD62BE0" w14:textId="77777777" w:rsidTr="005373F1">
        <w:trPr>
          <w:trHeight w:val="20"/>
        </w:trPr>
        <w:tc>
          <w:tcPr>
            <w:tcW w:w="3544" w:type="dxa"/>
          </w:tcPr>
          <w:p w14:paraId="4223FD04" w14:textId="669E9002"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4F0DB6C3" w14:textId="5243010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C29236A" w14:textId="24F0A19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1408BC6" w14:textId="64420F46"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143F04D9" w14:textId="177DC9F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A9AB1C" w14:textId="256FF82B" w:rsidR="005373F1" w:rsidRPr="00872F19" w:rsidRDefault="005373F1" w:rsidP="00D24AE7">
            <w:pPr>
              <w:spacing w:after="20"/>
              <w:jc w:val="right"/>
              <w:rPr>
                <w:color w:val="000000"/>
                <w:sz w:val="18"/>
                <w:szCs w:val="18"/>
              </w:rPr>
            </w:pPr>
            <w:r w:rsidRPr="00872F19">
              <w:rPr>
                <w:color w:val="000000"/>
                <w:sz w:val="18"/>
                <w:szCs w:val="18"/>
              </w:rPr>
              <w:t>36 208,1</w:t>
            </w:r>
          </w:p>
        </w:tc>
        <w:tc>
          <w:tcPr>
            <w:tcW w:w="3687" w:type="dxa"/>
          </w:tcPr>
          <w:p w14:paraId="109C3F7F" w14:textId="342E9CB1"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24CD8BA7" w14:textId="0DCC09E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C734DE5" w14:textId="4036198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804E4A" w14:textId="0C1DC554" w:rsidR="005373F1" w:rsidRPr="00872F19" w:rsidRDefault="005373F1" w:rsidP="00D24AE7">
            <w:pPr>
              <w:spacing w:after="20"/>
              <w:jc w:val="center"/>
              <w:rPr>
                <w:color w:val="000000"/>
                <w:sz w:val="18"/>
                <w:szCs w:val="18"/>
                <w:lang w:val="tt-RU"/>
              </w:rPr>
            </w:pPr>
            <w:r w:rsidRPr="00A34BC0">
              <w:rPr>
                <w:color w:val="000000"/>
                <w:sz w:val="18"/>
                <w:szCs w:val="18"/>
                <w:lang w:val="tt-RU"/>
              </w:rPr>
              <w:t>21 4 01 1099 0</w:t>
            </w:r>
          </w:p>
        </w:tc>
        <w:tc>
          <w:tcPr>
            <w:tcW w:w="567" w:type="dxa"/>
            <w:tcBorders>
              <w:top w:val="nil"/>
              <w:left w:val="nil"/>
              <w:bottom w:val="single" w:sz="4" w:space="0" w:color="auto"/>
              <w:right w:val="single" w:sz="4" w:space="0" w:color="auto"/>
            </w:tcBorders>
            <w:shd w:val="clear" w:color="auto" w:fill="auto"/>
          </w:tcPr>
          <w:p w14:paraId="4B484FB6" w14:textId="2FA9B5A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26E970" w14:textId="06264203" w:rsidR="005373F1" w:rsidRPr="009A26B6" w:rsidRDefault="005373F1" w:rsidP="00D24AE7">
            <w:pPr>
              <w:spacing w:after="20"/>
              <w:jc w:val="right"/>
              <w:rPr>
                <w:bCs/>
                <w:color w:val="000000"/>
                <w:sz w:val="18"/>
                <w:szCs w:val="18"/>
                <w:lang w:val="tt-RU"/>
              </w:rPr>
            </w:pPr>
            <w:r w:rsidRPr="00A34BC0">
              <w:rPr>
                <w:bCs/>
                <w:color w:val="000000"/>
                <w:sz w:val="18"/>
                <w:szCs w:val="18"/>
                <w:lang w:val="tt-RU"/>
              </w:rPr>
              <w:t>36 208,1</w:t>
            </w:r>
          </w:p>
        </w:tc>
      </w:tr>
      <w:tr w:rsidR="005373F1" w:rsidRPr="00872F19" w14:paraId="0C714687" w14:textId="77777777" w:rsidTr="005373F1">
        <w:trPr>
          <w:trHeight w:val="20"/>
        </w:trPr>
        <w:tc>
          <w:tcPr>
            <w:tcW w:w="3544" w:type="dxa"/>
          </w:tcPr>
          <w:p w14:paraId="30BE5EEE" w14:textId="6C0791D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13439FE" w14:textId="39DA1D9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BA1C135" w14:textId="6787DB3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77DD25C" w14:textId="15B2463B"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30FC17E5" w14:textId="05B58DD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22D8B6D" w14:textId="71C6CA49" w:rsidR="005373F1" w:rsidRPr="00872F19" w:rsidRDefault="005373F1" w:rsidP="00D24AE7">
            <w:pPr>
              <w:spacing w:after="20"/>
              <w:jc w:val="right"/>
              <w:rPr>
                <w:color w:val="000000"/>
                <w:sz w:val="18"/>
                <w:szCs w:val="18"/>
              </w:rPr>
            </w:pPr>
            <w:r w:rsidRPr="00872F19">
              <w:rPr>
                <w:color w:val="000000"/>
                <w:sz w:val="18"/>
                <w:szCs w:val="18"/>
              </w:rPr>
              <w:t>993,0</w:t>
            </w:r>
          </w:p>
        </w:tc>
        <w:tc>
          <w:tcPr>
            <w:tcW w:w="3687" w:type="dxa"/>
          </w:tcPr>
          <w:p w14:paraId="152735F9" w14:textId="7B3DF96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34C7949" w14:textId="641D963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7D5A85B" w14:textId="20EDF9F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A885CB" w14:textId="18F1484E" w:rsidR="005373F1" w:rsidRPr="00872F19" w:rsidRDefault="005373F1" w:rsidP="00D24AE7">
            <w:pPr>
              <w:spacing w:after="20"/>
              <w:jc w:val="center"/>
              <w:rPr>
                <w:color w:val="000000"/>
                <w:sz w:val="18"/>
                <w:szCs w:val="18"/>
                <w:lang w:val="tt-RU"/>
              </w:rPr>
            </w:pPr>
            <w:r w:rsidRPr="00A34BC0">
              <w:rPr>
                <w:color w:val="000000"/>
                <w:sz w:val="18"/>
                <w:szCs w:val="18"/>
                <w:lang w:val="tt-RU"/>
              </w:rPr>
              <w:t>21 4 01 1099 0</w:t>
            </w:r>
          </w:p>
        </w:tc>
        <w:tc>
          <w:tcPr>
            <w:tcW w:w="567" w:type="dxa"/>
            <w:tcBorders>
              <w:top w:val="nil"/>
              <w:left w:val="nil"/>
              <w:bottom w:val="single" w:sz="4" w:space="0" w:color="auto"/>
              <w:right w:val="single" w:sz="4" w:space="0" w:color="auto"/>
            </w:tcBorders>
            <w:shd w:val="clear" w:color="auto" w:fill="auto"/>
          </w:tcPr>
          <w:p w14:paraId="5E21BBAC" w14:textId="03BAA09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F29AA26" w14:textId="22D0820F" w:rsidR="005373F1" w:rsidRPr="009A26B6" w:rsidRDefault="005373F1" w:rsidP="00D24AE7">
            <w:pPr>
              <w:spacing w:after="20"/>
              <w:jc w:val="right"/>
              <w:rPr>
                <w:bCs/>
                <w:color w:val="000000"/>
                <w:sz w:val="18"/>
                <w:szCs w:val="18"/>
                <w:lang w:val="tt-RU"/>
              </w:rPr>
            </w:pPr>
            <w:r w:rsidRPr="00A34BC0">
              <w:rPr>
                <w:bCs/>
                <w:color w:val="000000"/>
                <w:sz w:val="18"/>
                <w:szCs w:val="18"/>
                <w:lang w:val="tt-RU"/>
              </w:rPr>
              <w:t>993,0</w:t>
            </w:r>
          </w:p>
        </w:tc>
      </w:tr>
      <w:tr w:rsidR="005373F1" w:rsidRPr="00872F19" w14:paraId="650E0C35" w14:textId="77777777" w:rsidTr="005373F1">
        <w:trPr>
          <w:trHeight w:val="20"/>
        </w:trPr>
        <w:tc>
          <w:tcPr>
            <w:tcW w:w="3544" w:type="dxa"/>
          </w:tcPr>
          <w:p w14:paraId="1E45CAA7" w14:textId="7972BB4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7771B49" w14:textId="7B998F6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F5E9409" w14:textId="734C4DD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A621947" w14:textId="1B3F56FE"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407083F2" w14:textId="5B346156"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782BBDF" w14:textId="6F680471" w:rsidR="005373F1" w:rsidRPr="00872F19" w:rsidRDefault="005373F1" w:rsidP="00D24AE7">
            <w:pPr>
              <w:spacing w:after="20"/>
              <w:jc w:val="right"/>
              <w:rPr>
                <w:color w:val="000000"/>
                <w:sz w:val="18"/>
                <w:szCs w:val="18"/>
              </w:rPr>
            </w:pPr>
            <w:r w:rsidRPr="00872F19">
              <w:rPr>
                <w:color w:val="000000"/>
                <w:sz w:val="18"/>
                <w:szCs w:val="18"/>
              </w:rPr>
              <w:t>35 215,1</w:t>
            </w:r>
          </w:p>
        </w:tc>
        <w:tc>
          <w:tcPr>
            <w:tcW w:w="3687" w:type="dxa"/>
          </w:tcPr>
          <w:p w14:paraId="0294AC8B" w14:textId="1395F31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8074105" w14:textId="5D56631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9564EA2" w14:textId="448C70D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F137366" w14:textId="63B5C9AD" w:rsidR="005373F1" w:rsidRPr="00872F19" w:rsidRDefault="005373F1" w:rsidP="00D24AE7">
            <w:pPr>
              <w:spacing w:after="20"/>
              <w:jc w:val="center"/>
              <w:rPr>
                <w:color w:val="000000"/>
                <w:sz w:val="18"/>
                <w:szCs w:val="18"/>
                <w:lang w:val="tt-RU"/>
              </w:rPr>
            </w:pPr>
            <w:r w:rsidRPr="00A34BC0">
              <w:rPr>
                <w:color w:val="000000"/>
                <w:sz w:val="18"/>
                <w:szCs w:val="18"/>
                <w:lang w:val="tt-RU"/>
              </w:rPr>
              <w:t>21 4 01 1099 0</w:t>
            </w:r>
          </w:p>
        </w:tc>
        <w:tc>
          <w:tcPr>
            <w:tcW w:w="567" w:type="dxa"/>
            <w:tcBorders>
              <w:top w:val="nil"/>
              <w:left w:val="nil"/>
              <w:bottom w:val="single" w:sz="4" w:space="0" w:color="auto"/>
              <w:right w:val="single" w:sz="4" w:space="0" w:color="auto"/>
            </w:tcBorders>
            <w:shd w:val="clear" w:color="auto" w:fill="auto"/>
          </w:tcPr>
          <w:p w14:paraId="783EBBA9" w14:textId="326FF1B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9B237A9" w14:textId="6BBF967F"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35 215,1</w:t>
            </w:r>
          </w:p>
        </w:tc>
      </w:tr>
      <w:tr w:rsidR="005373F1" w:rsidRPr="00872F19" w14:paraId="49286403" w14:textId="77777777" w:rsidTr="005373F1">
        <w:trPr>
          <w:trHeight w:val="20"/>
        </w:trPr>
        <w:tc>
          <w:tcPr>
            <w:tcW w:w="3544" w:type="dxa"/>
          </w:tcPr>
          <w:p w14:paraId="1472B08B" w14:textId="4187421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50BCB46C" w14:textId="06A4369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26267E7" w14:textId="50673DD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438EC7F" w14:textId="6C525CEE"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56D5AD69" w14:textId="33500D6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6A76D9" w14:textId="232980BB" w:rsidR="005373F1" w:rsidRPr="00872F19" w:rsidRDefault="005373F1" w:rsidP="00D24AE7">
            <w:pPr>
              <w:spacing w:after="20"/>
              <w:jc w:val="right"/>
              <w:rPr>
                <w:color w:val="000000"/>
                <w:sz w:val="18"/>
                <w:szCs w:val="18"/>
              </w:rPr>
            </w:pPr>
            <w:r w:rsidRPr="00872F19">
              <w:rPr>
                <w:color w:val="000000"/>
                <w:sz w:val="18"/>
                <w:szCs w:val="18"/>
              </w:rPr>
              <w:t>17 333,0</w:t>
            </w:r>
          </w:p>
        </w:tc>
        <w:tc>
          <w:tcPr>
            <w:tcW w:w="3687" w:type="dxa"/>
          </w:tcPr>
          <w:p w14:paraId="0C806BE3" w14:textId="7A9B4078"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03B2B42" w14:textId="7B89773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8F72BCF" w14:textId="0668BDE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D58A42E" w14:textId="7FD03904" w:rsidR="005373F1" w:rsidRPr="00872F19" w:rsidRDefault="005373F1" w:rsidP="00D24AE7">
            <w:pPr>
              <w:spacing w:after="20"/>
              <w:jc w:val="center"/>
              <w:rPr>
                <w:color w:val="000000"/>
                <w:sz w:val="18"/>
                <w:szCs w:val="18"/>
                <w:lang w:val="tt-RU"/>
              </w:rPr>
            </w:pPr>
            <w:r w:rsidRPr="00A34BC0">
              <w:rPr>
                <w:color w:val="000000"/>
                <w:sz w:val="18"/>
                <w:szCs w:val="18"/>
                <w:lang w:val="tt-RU"/>
              </w:rPr>
              <w:t>22 0 00 0000 0</w:t>
            </w:r>
          </w:p>
        </w:tc>
        <w:tc>
          <w:tcPr>
            <w:tcW w:w="567" w:type="dxa"/>
            <w:tcBorders>
              <w:top w:val="nil"/>
              <w:left w:val="nil"/>
              <w:bottom w:val="single" w:sz="4" w:space="0" w:color="auto"/>
              <w:right w:val="single" w:sz="4" w:space="0" w:color="auto"/>
            </w:tcBorders>
            <w:shd w:val="clear" w:color="auto" w:fill="auto"/>
          </w:tcPr>
          <w:p w14:paraId="0C9F43DE" w14:textId="0CA0F45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FB563E" w14:textId="0C6EDD2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17 333,0</w:t>
            </w:r>
          </w:p>
        </w:tc>
      </w:tr>
      <w:tr w:rsidR="005373F1" w:rsidRPr="00872F19" w14:paraId="743A89CD" w14:textId="77777777" w:rsidTr="005373F1">
        <w:trPr>
          <w:trHeight w:val="20"/>
        </w:trPr>
        <w:tc>
          <w:tcPr>
            <w:tcW w:w="3544" w:type="dxa"/>
          </w:tcPr>
          <w:p w14:paraId="7DB936D8" w14:textId="7CFE9E0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9450D1E" w14:textId="7142FBC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914E262" w14:textId="28BB455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13DA310" w14:textId="2E133D31"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64A5985E" w14:textId="536C883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D33C38" w14:textId="09B9163F" w:rsidR="005373F1" w:rsidRPr="00872F19" w:rsidRDefault="005373F1" w:rsidP="00D24AE7">
            <w:pPr>
              <w:spacing w:after="20"/>
              <w:jc w:val="right"/>
              <w:rPr>
                <w:color w:val="000000"/>
                <w:sz w:val="18"/>
                <w:szCs w:val="18"/>
              </w:rPr>
            </w:pPr>
            <w:r w:rsidRPr="00872F19">
              <w:rPr>
                <w:color w:val="000000"/>
                <w:sz w:val="18"/>
                <w:szCs w:val="18"/>
              </w:rPr>
              <w:t>17 333,0</w:t>
            </w:r>
          </w:p>
        </w:tc>
        <w:tc>
          <w:tcPr>
            <w:tcW w:w="3687" w:type="dxa"/>
          </w:tcPr>
          <w:p w14:paraId="6017E25C" w14:textId="3105459D"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C2B69FF" w14:textId="1C0EAB0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88E424A" w14:textId="57A62B6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491E506" w14:textId="60EACDB3" w:rsidR="005373F1" w:rsidRPr="00872F19" w:rsidRDefault="005373F1" w:rsidP="00D24AE7">
            <w:pPr>
              <w:spacing w:after="20"/>
              <w:jc w:val="center"/>
              <w:rPr>
                <w:color w:val="000000"/>
                <w:sz w:val="18"/>
                <w:szCs w:val="18"/>
                <w:lang w:val="tt-RU"/>
              </w:rPr>
            </w:pPr>
            <w:r w:rsidRPr="00A34BC0">
              <w:rPr>
                <w:color w:val="000000"/>
                <w:sz w:val="18"/>
                <w:szCs w:val="18"/>
                <w:lang w:val="tt-RU"/>
              </w:rPr>
              <w:t>22 4 00 0000 0</w:t>
            </w:r>
          </w:p>
        </w:tc>
        <w:tc>
          <w:tcPr>
            <w:tcW w:w="567" w:type="dxa"/>
            <w:tcBorders>
              <w:top w:val="nil"/>
              <w:left w:val="nil"/>
              <w:bottom w:val="single" w:sz="4" w:space="0" w:color="auto"/>
              <w:right w:val="single" w:sz="4" w:space="0" w:color="auto"/>
            </w:tcBorders>
            <w:shd w:val="clear" w:color="auto" w:fill="auto"/>
          </w:tcPr>
          <w:p w14:paraId="4C0C16B5" w14:textId="41F8BA2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CFFD71" w14:textId="488F5D9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17 333,0</w:t>
            </w:r>
          </w:p>
        </w:tc>
      </w:tr>
      <w:tr w:rsidR="005373F1" w:rsidRPr="00872F19" w14:paraId="547A06C4" w14:textId="77777777" w:rsidTr="005373F1">
        <w:trPr>
          <w:trHeight w:val="20"/>
        </w:trPr>
        <w:tc>
          <w:tcPr>
            <w:tcW w:w="3544" w:type="dxa"/>
          </w:tcPr>
          <w:p w14:paraId="74F8D78E" w14:textId="4F02600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5EE22581" w14:textId="6575BC1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C5A5B3" w14:textId="2961082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D7283B7" w14:textId="2A4D3B2D"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3D33EC75" w14:textId="16F7F08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030A57" w14:textId="6A838999" w:rsidR="005373F1" w:rsidRPr="00872F19" w:rsidRDefault="005373F1" w:rsidP="00D24AE7">
            <w:pPr>
              <w:spacing w:after="20"/>
              <w:jc w:val="right"/>
              <w:rPr>
                <w:color w:val="000000"/>
                <w:sz w:val="18"/>
                <w:szCs w:val="18"/>
              </w:rPr>
            </w:pPr>
            <w:r w:rsidRPr="00872F19">
              <w:rPr>
                <w:color w:val="000000"/>
                <w:sz w:val="18"/>
                <w:szCs w:val="18"/>
              </w:rPr>
              <w:t>17 333,0</w:t>
            </w:r>
          </w:p>
        </w:tc>
        <w:tc>
          <w:tcPr>
            <w:tcW w:w="3687" w:type="dxa"/>
          </w:tcPr>
          <w:p w14:paraId="1A5CC758" w14:textId="324C61F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9E5E729" w14:textId="1404512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3E1ED55" w14:textId="3470A06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D5A9CC2" w14:textId="375F26A5" w:rsidR="005373F1" w:rsidRPr="00872F19" w:rsidRDefault="005373F1" w:rsidP="00D24AE7">
            <w:pPr>
              <w:spacing w:after="20"/>
              <w:jc w:val="center"/>
              <w:rPr>
                <w:color w:val="000000"/>
                <w:sz w:val="18"/>
                <w:szCs w:val="18"/>
                <w:lang w:val="tt-RU"/>
              </w:rPr>
            </w:pPr>
            <w:r w:rsidRPr="00A34BC0">
              <w:rPr>
                <w:color w:val="000000"/>
                <w:sz w:val="18"/>
                <w:szCs w:val="18"/>
                <w:lang w:val="tt-RU"/>
              </w:rPr>
              <w:t>22 4 01 0000 0</w:t>
            </w:r>
          </w:p>
        </w:tc>
        <w:tc>
          <w:tcPr>
            <w:tcW w:w="567" w:type="dxa"/>
            <w:tcBorders>
              <w:top w:val="nil"/>
              <w:left w:val="nil"/>
              <w:bottom w:val="single" w:sz="4" w:space="0" w:color="auto"/>
              <w:right w:val="single" w:sz="4" w:space="0" w:color="auto"/>
            </w:tcBorders>
            <w:shd w:val="clear" w:color="auto" w:fill="auto"/>
          </w:tcPr>
          <w:p w14:paraId="183CB83D" w14:textId="1DE78D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74B614" w14:textId="130F9B9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17 333,0</w:t>
            </w:r>
          </w:p>
        </w:tc>
      </w:tr>
      <w:tr w:rsidR="005373F1" w:rsidRPr="00872F19" w14:paraId="783C0203" w14:textId="77777777" w:rsidTr="005373F1">
        <w:trPr>
          <w:trHeight w:val="20"/>
        </w:trPr>
        <w:tc>
          <w:tcPr>
            <w:tcW w:w="3544" w:type="dxa"/>
          </w:tcPr>
          <w:p w14:paraId="0236A8BA" w14:textId="292B61A3"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BBFB144" w14:textId="2F92E6C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00377A" w14:textId="556DA06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75CF885" w14:textId="7F450F4C"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04B6DED0" w14:textId="2B59431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8E7287" w14:textId="28DF8B64" w:rsidR="005373F1" w:rsidRPr="00872F19" w:rsidRDefault="005373F1" w:rsidP="00D24AE7">
            <w:pPr>
              <w:spacing w:after="20"/>
              <w:jc w:val="right"/>
              <w:rPr>
                <w:color w:val="000000"/>
                <w:sz w:val="18"/>
                <w:szCs w:val="18"/>
              </w:rPr>
            </w:pPr>
            <w:r w:rsidRPr="00872F19">
              <w:rPr>
                <w:color w:val="000000"/>
                <w:sz w:val="18"/>
                <w:szCs w:val="18"/>
              </w:rPr>
              <w:t>17 333,0</w:t>
            </w:r>
          </w:p>
        </w:tc>
        <w:tc>
          <w:tcPr>
            <w:tcW w:w="3687" w:type="dxa"/>
          </w:tcPr>
          <w:p w14:paraId="7587A242" w14:textId="37580B77"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27938CF" w14:textId="02D5323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F852295" w14:textId="641FAE6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18C8F9C" w14:textId="0E1DCB99" w:rsidR="005373F1" w:rsidRPr="00872F19" w:rsidRDefault="005373F1" w:rsidP="00D24AE7">
            <w:pPr>
              <w:spacing w:after="20"/>
              <w:jc w:val="center"/>
              <w:rPr>
                <w:color w:val="000000"/>
                <w:sz w:val="18"/>
                <w:szCs w:val="18"/>
                <w:lang w:val="tt-RU"/>
              </w:rPr>
            </w:pPr>
            <w:r w:rsidRPr="00A34BC0">
              <w:rPr>
                <w:color w:val="000000"/>
                <w:sz w:val="18"/>
                <w:szCs w:val="18"/>
                <w:lang w:val="tt-RU"/>
              </w:rPr>
              <w:t>22 4 01 1099 0</w:t>
            </w:r>
          </w:p>
        </w:tc>
        <w:tc>
          <w:tcPr>
            <w:tcW w:w="567" w:type="dxa"/>
            <w:tcBorders>
              <w:top w:val="nil"/>
              <w:left w:val="nil"/>
              <w:bottom w:val="single" w:sz="4" w:space="0" w:color="auto"/>
              <w:right w:val="single" w:sz="4" w:space="0" w:color="auto"/>
            </w:tcBorders>
            <w:shd w:val="clear" w:color="auto" w:fill="auto"/>
          </w:tcPr>
          <w:p w14:paraId="686E39A6" w14:textId="4AA58B8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7A6774F" w14:textId="17E14C9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17 333,0</w:t>
            </w:r>
          </w:p>
        </w:tc>
      </w:tr>
      <w:tr w:rsidR="005373F1" w:rsidRPr="00872F19" w14:paraId="66F778AD" w14:textId="77777777" w:rsidTr="005373F1">
        <w:trPr>
          <w:trHeight w:val="20"/>
        </w:trPr>
        <w:tc>
          <w:tcPr>
            <w:tcW w:w="3544" w:type="dxa"/>
          </w:tcPr>
          <w:p w14:paraId="6B87A470" w14:textId="004D635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D4780DB" w14:textId="3B3C353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B275D3A" w14:textId="33A6916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03043B9" w14:textId="3F57E996"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06A2FF41" w14:textId="2F8342C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6271B95" w14:textId="3F1D637A" w:rsidR="005373F1" w:rsidRPr="00872F19" w:rsidRDefault="005373F1" w:rsidP="00D24AE7">
            <w:pPr>
              <w:spacing w:after="20"/>
              <w:jc w:val="right"/>
              <w:rPr>
                <w:color w:val="000000"/>
                <w:sz w:val="18"/>
                <w:szCs w:val="18"/>
              </w:rPr>
            </w:pPr>
            <w:r w:rsidRPr="00872F19">
              <w:rPr>
                <w:color w:val="000000"/>
                <w:sz w:val="18"/>
                <w:szCs w:val="18"/>
              </w:rPr>
              <w:t>17 333,0</w:t>
            </w:r>
          </w:p>
        </w:tc>
        <w:tc>
          <w:tcPr>
            <w:tcW w:w="3687" w:type="dxa"/>
          </w:tcPr>
          <w:p w14:paraId="1C3E6B89" w14:textId="47BCA4E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802AB00" w14:textId="33B6BB5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966EC53" w14:textId="43E15C5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C851760" w14:textId="75129B5C" w:rsidR="005373F1" w:rsidRPr="00872F19" w:rsidRDefault="005373F1" w:rsidP="00D24AE7">
            <w:pPr>
              <w:spacing w:after="20"/>
              <w:jc w:val="center"/>
              <w:rPr>
                <w:color w:val="000000"/>
                <w:sz w:val="18"/>
                <w:szCs w:val="18"/>
                <w:lang w:val="tt-RU"/>
              </w:rPr>
            </w:pPr>
            <w:r w:rsidRPr="00A34BC0">
              <w:rPr>
                <w:color w:val="000000"/>
                <w:sz w:val="18"/>
                <w:szCs w:val="18"/>
                <w:lang w:val="tt-RU"/>
              </w:rPr>
              <w:t>22 4 01 1099 0</w:t>
            </w:r>
          </w:p>
        </w:tc>
        <w:tc>
          <w:tcPr>
            <w:tcW w:w="567" w:type="dxa"/>
            <w:tcBorders>
              <w:top w:val="nil"/>
              <w:left w:val="nil"/>
              <w:bottom w:val="single" w:sz="4" w:space="0" w:color="auto"/>
              <w:right w:val="single" w:sz="4" w:space="0" w:color="auto"/>
            </w:tcBorders>
            <w:shd w:val="clear" w:color="auto" w:fill="auto"/>
          </w:tcPr>
          <w:p w14:paraId="78DE94F0" w14:textId="3BBD787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E04BDF1" w14:textId="7B27B27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17 333,0</w:t>
            </w:r>
          </w:p>
        </w:tc>
      </w:tr>
      <w:tr w:rsidR="005373F1" w:rsidRPr="00872F19" w14:paraId="505E7555" w14:textId="77777777" w:rsidTr="005373F1">
        <w:trPr>
          <w:trHeight w:val="20"/>
        </w:trPr>
        <w:tc>
          <w:tcPr>
            <w:tcW w:w="3544" w:type="dxa"/>
          </w:tcPr>
          <w:p w14:paraId="4E720A7E" w14:textId="33E7B74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425" w:type="dxa"/>
            <w:shd w:val="clear" w:color="auto" w:fill="auto"/>
          </w:tcPr>
          <w:p w14:paraId="0CD0EE03" w14:textId="089BE9E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6478E08" w14:textId="5138560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2209170" w14:textId="0D1E438B" w:rsidR="005373F1" w:rsidRPr="00872F19" w:rsidRDefault="005373F1" w:rsidP="00D24AE7">
            <w:pPr>
              <w:spacing w:after="20"/>
              <w:jc w:val="center"/>
              <w:rPr>
                <w:color w:val="000000"/>
                <w:sz w:val="18"/>
                <w:szCs w:val="18"/>
              </w:rPr>
            </w:pPr>
            <w:r w:rsidRPr="00872F19">
              <w:rPr>
                <w:color w:val="000000"/>
                <w:sz w:val="18"/>
                <w:szCs w:val="18"/>
              </w:rPr>
              <w:t>24 0 00 0000 0</w:t>
            </w:r>
          </w:p>
        </w:tc>
        <w:tc>
          <w:tcPr>
            <w:tcW w:w="567" w:type="dxa"/>
            <w:shd w:val="clear" w:color="auto" w:fill="auto"/>
          </w:tcPr>
          <w:p w14:paraId="767848EE" w14:textId="1239416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92CB18" w14:textId="3C746902" w:rsidR="005373F1" w:rsidRPr="00872F19" w:rsidRDefault="005373F1" w:rsidP="00D24AE7">
            <w:pPr>
              <w:spacing w:after="20"/>
              <w:jc w:val="right"/>
              <w:rPr>
                <w:color w:val="000000"/>
                <w:sz w:val="18"/>
                <w:szCs w:val="18"/>
              </w:rPr>
            </w:pPr>
            <w:r w:rsidRPr="00872F19">
              <w:rPr>
                <w:color w:val="000000"/>
                <w:sz w:val="18"/>
                <w:szCs w:val="18"/>
              </w:rPr>
              <w:t>121 439,6</w:t>
            </w:r>
          </w:p>
        </w:tc>
        <w:tc>
          <w:tcPr>
            <w:tcW w:w="3687" w:type="dxa"/>
          </w:tcPr>
          <w:p w14:paraId="7D7E2273" w14:textId="2B1009F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2B76F35" w14:textId="37E17E0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2323818" w14:textId="447EA4B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B9EC384" w14:textId="0EC4FC7B" w:rsidR="005373F1" w:rsidRPr="00872F19" w:rsidRDefault="005373F1" w:rsidP="00D24AE7">
            <w:pPr>
              <w:spacing w:after="20"/>
              <w:jc w:val="center"/>
              <w:rPr>
                <w:color w:val="000000"/>
                <w:sz w:val="18"/>
                <w:szCs w:val="18"/>
                <w:lang w:val="tt-RU"/>
              </w:rPr>
            </w:pPr>
            <w:r w:rsidRPr="00A34BC0">
              <w:rPr>
                <w:color w:val="000000"/>
                <w:sz w:val="18"/>
                <w:szCs w:val="18"/>
                <w:lang w:val="tt-RU"/>
              </w:rPr>
              <w:t>24 0 00 0000 0</w:t>
            </w:r>
          </w:p>
        </w:tc>
        <w:tc>
          <w:tcPr>
            <w:tcW w:w="567" w:type="dxa"/>
            <w:tcBorders>
              <w:top w:val="nil"/>
              <w:left w:val="nil"/>
              <w:bottom w:val="single" w:sz="4" w:space="0" w:color="auto"/>
              <w:right w:val="single" w:sz="4" w:space="0" w:color="auto"/>
            </w:tcBorders>
            <w:shd w:val="clear" w:color="auto" w:fill="auto"/>
          </w:tcPr>
          <w:p w14:paraId="24BF6DC8" w14:textId="22B9235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EE3486D" w14:textId="30919B1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131 504,3</w:t>
            </w:r>
          </w:p>
        </w:tc>
      </w:tr>
      <w:tr w:rsidR="005373F1" w:rsidRPr="00872F19" w14:paraId="0DD9B2BA" w14:textId="77777777" w:rsidTr="005373F1">
        <w:trPr>
          <w:trHeight w:val="20"/>
        </w:trPr>
        <w:tc>
          <w:tcPr>
            <w:tcW w:w="3544" w:type="dxa"/>
          </w:tcPr>
          <w:p w14:paraId="6CA0A774" w14:textId="5B6ECFA5"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3A50DB0" w14:textId="1CE56ED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E0AE7FD" w14:textId="455494F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372A096" w14:textId="44D07CD6" w:rsidR="005373F1" w:rsidRPr="00872F19" w:rsidRDefault="005373F1" w:rsidP="00D24AE7">
            <w:pPr>
              <w:spacing w:after="20"/>
              <w:jc w:val="center"/>
              <w:rPr>
                <w:color w:val="000000"/>
                <w:sz w:val="18"/>
                <w:szCs w:val="18"/>
              </w:rPr>
            </w:pPr>
            <w:r w:rsidRPr="00872F19">
              <w:rPr>
                <w:color w:val="000000"/>
                <w:sz w:val="18"/>
                <w:szCs w:val="18"/>
              </w:rPr>
              <w:t>24 2 00 0000 0</w:t>
            </w:r>
          </w:p>
        </w:tc>
        <w:tc>
          <w:tcPr>
            <w:tcW w:w="567" w:type="dxa"/>
            <w:shd w:val="clear" w:color="auto" w:fill="auto"/>
          </w:tcPr>
          <w:p w14:paraId="1F8785DE" w14:textId="1E03D0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27544A" w14:textId="542A9377" w:rsidR="005373F1" w:rsidRPr="00872F19" w:rsidRDefault="005373F1" w:rsidP="00D24AE7">
            <w:pPr>
              <w:spacing w:after="20"/>
              <w:jc w:val="right"/>
              <w:rPr>
                <w:color w:val="000000"/>
                <w:sz w:val="18"/>
                <w:szCs w:val="18"/>
              </w:rPr>
            </w:pPr>
            <w:r w:rsidRPr="00872F19">
              <w:rPr>
                <w:color w:val="000000"/>
                <w:sz w:val="18"/>
                <w:szCs w:val="18"/>
              </w:rPr>
              <w:t>3 825,0</w:t>
            </w:r>
          </w:p>
        </w:tc>
        <w:tc>
          <w:tcPr>
            <w:tcW w:w="3687" w:type="dxa"/>
          </w:tcPr>
          <w:p w14:paraId="76C7D34A"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288538B6" w14:textId="4396C239"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9DD5771" w14:textId="5C765B3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B703BCD" w14:textId="5EAE36BA"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BB318B0" w14:textId="3D57719C"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0C70363" w14:textId="2DB6152F" w:rsidR="005373F1" w:rsidRPr="0050568B" w:rsidRDefault="005373F1" w:rsidP="00D24AE7">
            <w:pPr>
              <w:spacing w:after="20"/>
              <w:jc w:val="right"/>
              <w:rPr>
                <w:b/>
                <w:bCs/>
                <w:color w:val="000000"/>
                <w:sz w:val="18"/>
                <w:szCs w:val="18"/>
                <w:lang w:val="tt-RU"/>
              </w:rPr>
            </w:pPr>
          </w:p>
        </w:tc>
      </w:tr>
      <w:tr w:rsidR="005373F1" w:rsidRPr="00872F19" w14:paraId="22FF5AFC" w14:textId="77777777" w:rsidTr="005373F1">
        <w:trPr>
          <w:trHeight w:val="20"/>
        </w:trPr>
        <w:tc>
          <w:tcPr>
            <w:tcW w:w="3544" w:type="dxa"/>
          </w:tcPr>
          <w:p w14:paraId="716950D3" w14:textId="4520E5A7" w:rsidR="005373F1" w:rsidRPr="00872F19" w:rsidRDefault="005373F1" w:rsidP="00D24AE7">
            <w:pPr>
              <w:spacing w:after="20"/>
              <w:jc w:val="both"/>
              <w:rPr>
                <w:color w:val="000000"/>
                <w:sz w:val="18"/>
                <w:szCs w:val="18"/>
              </w:rPr>
            </w:pPr>
            <w:r w:rsidRPr="000111FF">
              <w:rPr>
                <w:color w:val="000000"/>
                <w:sz w:val="18"/>
                <w:szCs w:val="18"/>
              </w:rPr>
              <w:lastRenderedPageBreak/>
              <w:t xml:space="preserve">«Татарстан Республикасы Законнар җыентыгын булдыру» региональ проекты </w:t>
            </w:r>
          </w:p>
        </w:tc>
        <w:tc>
          <w:tcPr>
            <w:tcW w:w="425" w:type="dxa"/>
            <w:shd w:val="clear" w:color="auto" w:fill="auto"/>
          </w:tcPr>
          <w:p w14:paraId="27C8B901" w14:textId="6C66FC2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A6E18BA" w14:textId="7D01585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CB78EB5" w14:textId="3B84F462" w:rsidR="005373F1" w:rsidRPr="00872F19" w:rsidRDefault="005373F1" w:rsidP="00D24AE7">
            <w:pPr>
              <w:spacing w:after="20"/>
              <w:jc w:val="center"/>
              <w:rPr>
                <w:color w:val="000000"/>
                <w:sz w:val="18"/>
                <w:szCs w:val="18"/>
              </w:rPr>
            </w:pPr>
            <w:r w:rsidRPr="00872F19">
              <w:rPr>
                <w:color w:val="000000"/>
                <w:sz w:val="18"/>
                <w:szCs w:val="18"/>
              </w:rPr>
              <w:t>24 2 01 0000 0</w:t>
            </w:r>
          </w:p>
        </w:tc>
        <w:tc>
          <w:tcPr>
            <w:tcW w:w="567" w:type="dxa"/>
            <w:shd w:val="clear" w:color="auto" w:fill="auto"/>
          </w:tcPr>
          <w:p w14:paraId="38EA8840" w14:textId="7B8BA7B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79D891" w14:textId="5563D2F0" w:rsidR="005373F1" w:rsidRPr="00872F19" w:rsidRDefault="005373F1" w:rsidP="00D24AE7">
            <w:pPr>
              <w:spacing w:after="20"/>
              <w:jc w:val="right"/>
              <w:rPr>
                <w:color w:val="000000"/>
                <w:sz w:val="18"/>
                <w:szCs w:val="18"/>
              </w:rPr>
            </w:pPr>
            <w:r w:rsidRPr="00872F19">
              <w:rPr>
                <w:color w:val="000000"/>
                <w:sz w:val="18"/>
                <w:szCs w:val="18"/>
              </w:rPr>
              <w:t>3 825,0</w:t>
            </w:r>
          </w:p>
        </w:tc>
        <w:tc>
          <w:tcPr>
            <w:tcW w:w="3687" w:type="dxa"/>
          </w:tcPr>
          <w:p w14:paraId="3CB26611"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6A0215B2" w14:textId="6E3E3318"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D073FA1" w14:textId="75162960"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4A20E7E4" w14:textId="5DD95170"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6B6CFEF3" w14:textId="05C7D23E"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4F7DAA69" w14:textId="3885F2FE" w:rsidR="005373F1" w:rsidRPr="0050568B" w:rsidRDefault="005373F1" w:rsidP="00D24AE7">
            <w:pPr>
              <w:spacing w:after="20"/>
              <w:jc w:val="right"/>
              <w:rPr>
                <w:b/>
                <w:bCs/>
                <w:color w:val="000000"/>
                <w:sz w:val="18"/>
                <w:szCs w:val="18"/>
                <w:lang w:val="tt-RU"/>
              </w:rPr>
            </w:pPr>
          </w:p>
        </w:tc>
      </w:tr>
      <w:tr w:rsidR="005373F1" w:rsidRPr="00872F19" w14:paraId="228ADE79" w14:textId="77777777" w:rsidTr="005373F1">
        <w:trPr>
          <w:trHeight w:val="20"/>
        </w:trPr>
        <w:tc>
          <w:tcPr>
            <w:tcW w:w="3544" w:type="dxa"/>
          </w:tcPr>
          <w:p w14:paraId="1593F983" w14:textId="1A17030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Законнар җыентыгын әзерләү һәм бастыру эшчәнлеген тәэмин итү</w:t>
            </w:r>
          </w:p>
        </w:tc>
        <w:tc>
          <w:tcPr>
            <w:tcW w:w="425" w:type="dxa"/>
            <w:shd w:val="clear" w:color="auto" w:fill="auto"/>
          </w:tcPr>
          <w:p w14:paraId="5290574C" w14:textId="6526A52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671D455" w14:textId="28B91FF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7EB6C90" w14:textId="1B41345F" w:rsidR="005373F1" w:rsidRPr="00872F19" w:rsidRDefault="005373F1" w:rsidP="00D24AE7">
            <w:pPr>
              <w:spacing w:after="20"/>
              <w:jc w:val="center"/>
              <w:rPr>
                <w:color w:val="000000"/>
                <w:sz w:val="18"/>
                <w:szCs w:val="18"/>
              </w:rPr>
            </w:pPr>
            <w:r w:rsidRPr="00872F19">
              <w:rPr>
                <w:color w:val="000000"/>
                <w:sz w:val="18"/>
                <w:szCs w:val="18"/>
              </w:rPr>
              <w:t>24 2 01 2305 0</w:t>
            </w:r>
          </w:p>
        </w:tc>
        <w:tc>
          <w:tcPr>
            <w:tcW w:w="567" w:type="dxa"/>
            <w:shd w:val="clear" w:color="auto" w:fill="auto"/>
          </w:tcPr>
          <w:p w14:paraId="7DB0A62D" w14:textId="4A9250F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E412B1" w14:textId="4F6AA31E" w:rsidR="005373F1" w:rsidRPr="00872F19" w:rsidRDefault="005373F1" w:rsidP="00D24AE7">
            <w:pPr>
              <w:spacing w:after="20"/>
              <w:jc w:val="right"/>
              <w:rPr>
                <w:color w:val="000000"/>
                <w:sz w:val="18"/>
                <w:szCs w:val="18"/>
              </w:rPr>
            </w:pPr>
            <w:r w:rsidRPr="00872F19">
              <w:rPr>
                <w:color w:val="000000"/>
                <w:sz w:val="18"/>
                <w:szCs w:val="18"/>
              </w:rPr>
              <w:t>3 825,0</w:t>
            </w:r>
          </w:p>
        </w:tc>
        <w:tc>
          <w:tcPr>
            <w:tcW w:w="3687" w:type="dxa"/>
          </w:tcPr>
          <w:p w14:paraId="30C4C825"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2EA4B90" w14:textId="79BE1501"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1619CBE" w14:textId="15A51908"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78C6FF29" w14:textId="4E545DF3"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537B572" w14:textId="5101D4FA"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4538791B" w14:textId="6DDCF722" w:rsidR="005373F1" w:rsidRPr="009A26B6" w:rsidRDefault="005373F1" w:rsidP="00D24AE7">
            <w:pPr>
              <w:spacing w:after="20"/>
              <w:jc w:val="right"/>
              <w:rPr>
                <w:bCs/>
                <w:color w:val="000000"/>
                <w:sz w:val="18"/>
                <w:szCs w:val="18"/>
                <w:lang w:val="tt-RU"/>
              </w:rPr>
            </w:pPr>
          </w:p>
        </w:tc>
      </w:tr>
      <w:tr w:rsidR="005373F1" w:rsidRPr="00872F19" w14:paraId="28F390D4" w14:textId="77777777" w:rsidTr="005373F1">
        <w:trPr>
          <w:trHeight w:val="20"/>
        </w:trPr>
        <w:tc>
          <w:tcPr>
            <w:tcW w:w="3544" w:type="dxa"/>
          </w:tcPr>
          <w:p w14:paraId="3C162154" w14:textId="7FDCB2D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6983F32" w14:textId="02EA81B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9BD0DAD" w14:textId="0A41AFD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4C25548" w14:textId="72F3F93B" w:rsidR="005373F1" w:rsidRPr="00872F19" w:rsidRDefault="005373F1" w:rsidP="00D24AE7">
            <w:pPr>
              <w:spacing w:after="20"/>
              <w:jc w:val="center"/>
              <w:rPr>
                <w:color w:val="000000"/>
                <w:sz w:val="18"/>
                <w:szCs w:val="18"/>
              </w:rPr>
            </w:pPr>
            <w:r w:rsidRPr="00872F19">
              <w:rPr>
                <w:color w:val="000000"/>
                <w:sz w:val="18"/>
                <w:szCs w:val="18"/>
              </w:rPr>
              <w:t>24 2 01 2305 0</w:t>
            </w:r>
          </w:p>
        </w:tc>
        <w:tc>
          <w:tcPr>
            <w:tcW w:w="567" w:type="dxa"/>
            <w:shd w:val="clear" w:color="auto" w:fill="auto"/>
          </w:tcPr>
          <w:p w14:paraId="2E4E5DCF" w14:textId="55ACEE9E"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F719FF3" w14:textId="68BEDDDA" w:rsidR="005373F1" w:rsidRPr="00872F19" w:rsidRDefault="005373F1" w:rsidP="00D24AE7">
            <w:pPr>
              <w:spacing w:after="20"/>
              <w:jc w:val="right"/>
              <w:rPr>
                <w:color w:val="000000"/>
                <w:sz w:val="18"/>
                <w:szCs w:val="18"/>
              </w:rPr>
            </w:pPr>
            <w:r w:rsidRPr="00872F19">
              <w:rPr>
                <w:color w:val="000000"/>
                <w:sz w:val="18"/>
                <w:szCs w:val="18"/>
              </w:rPr>
              <w:t>3 825,0</w:t>
            </w:r>
          </w:p>
        </w:tc>
        <w:tc>
          <w:tcPr>
            <w:tcW w:w="3687" w:type="dxa"/>
          </w:tcPr>
          <w:p w14:paraId="71418AA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6AE23288" w14:textId="67CFBD6B"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2B97DE7" w14:textId="0E18C87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11FA903" w14:textId="1CB2B00E"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56A3A45E" w14:textId="5500D9DC"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EE5978B" w14:textId="78C5BD6C" w:rsidR="005373F1" w:rsidRPr="009A26B6" w:rsidRDefault="005373F1" w:rsidP="00D24AE7">
            <w:pPr>
              <w:spacing w:after="20"/>
              <w:jc w:val="right"/>
              <w:rPr>
                <w:bCs/>
                <w:color w:val="000000"/>
                <w:sz w:val="18"/>
                <w:szCs w:val="18"/>
                <w:lang w:val="tt-RU"/>
              </w:rPr>
            </w:pPr>
          </w:p>
        </w:tc>
      </w:tr>
      <w:tr w:rsidR="005373F1" w:rsidRPr="00872F19" w14:paraId="58ECCA19" w14:textId="77777777" w:rsidTr="005373F1">
        <w:trPr>
          <w:trHeight w:val="20"/>
        </w:trPr>
        <w:tc>
          <w:tcPr>
            <w:tcW w:w="3544" w:type="dxa"/>
          </w:tcPr>
          <w:p w14:paraId="5A9E65C9" w14:textId="50C6710C"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62EFC24" w14:textId="5D16B77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38BC67F" w14:textId="0DA6560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44AD2AD" w14:textId="0BCE239A" w:rsidR="005373F1" w:rsidRPr="00872F19" w:rsidRDefault="005373F1" w:rsidP="00D24AE7">
            <w:pPr>
              <w:spacing w:after="20"/>
              <w:jc w:val="center"/>
              <w:rPr>
                <w:color w:val="000000"/>
                <w:sz w:val="18"/>
                <w:szCs w:val="18"/>
              </w:rPr>
            </w:pPr>
            <w:r w:rsidRPr="00872F19">
              <w:rPr>
                <w:color w:val="000000"/>
                <w:sz w:val="18"/>
                <w:szCs w:val="18"/>
              </w:rPr>
              <w:t>24 4 00 0000 0</w:t>
            </w:r>
          </w:p>
        </w:tc>
        <w:tc>
          <w:tcPr>
            <w:tcW w:w="567" w:type="dxa"/>
            <w:shd w:val="clear" w:color="auto" w:fill="auto"/>
          </w:tcPr>
          <w:p w14:paraId="4580F6D6" w14:textId="577690F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8A4E39" w14:textId="31CFA3E5" w:rsidR="005373F1" w:rsidRPr="00872F19" w:rsidRDefault="005373F1" w:rsidP="00D24AE7">
            <w:pPr>
              <w:spacing w:after="20"/>
              <w:jc w:val="right"/>
              <w:rPr>
                <w:color w:val="000000"/>
                <w:sz w:val="18"/>
                <w:szCs w:val="18"/>
              </w:rPr>
            </w:pPr>
            <w:r w:rsidRPr="00872F19">
              <w:rPr>
                <w:color w:val="000000"/>
                <w:sz w:val="18"/>
                <w:szCs w:val="18"/>
              </w:rPr>
              <w:t>117 614,6</w:t>
            </w:r>
          </w:p>
        </w:tc>
        <w:tc>
          <w:tcPr>
            <w:tcW w:w="3687" w:type="dxa"/>
          </w:tcPr>
          <w:p w14:paraId="381E69BB" w14:textId="215C0C59"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5F3F916" w14:textId="41D56B0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BA78028" w14:textId="185A0A0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3EC5D17" w14:textId="33341593" w:rsidR="005373F1" w:rsidRPr="00872F19" w:rsidRDefault="005373F1" w:rsidP="00D24AE7">
            <w:pPr>
              <w:spacing w:after="20"/>
              <w:jc w:val="center"/>
              <w:rPr>
                <w:color w:val="000000"/>
                <w:sz w:val="18"/>
                <w:szCs w:val="18"/>
                <w:lang w:val="tt-RU"/>
              </w:rPr>
            </w:pPr>
            <w:r w:rsidRPr="00A34BC0">
              <w:rPr>
                <w:color w:val="000000"/>
                <w:sz w:val="18"/>
                <w:szCs w:val="18"/>
                <w:lang w:val="tt-RU"/>
              </w:rPr>
              <w:t>24 4 00 0000 0</w:t>
            </w:r>
          </w:p>
        </w:tc>
        <w:tc>
          <w:tcPr>
            <w:tcW w:w="567" w:type="dxa"/>
            <w:tcBorders>
              <w:top w:val="nil"/>
              <w:left w:val="nil"/>
              <w:bottom w:val="single" w:sz="4" w:space="0" w:color="auto"/>
              <w:right w:val="single" w:sz="4" w:space="0" w:color="auto"/>
            </w:tcBorders>
            <w:shd w:val="clear" w:color="auto" w:fill="auto"/>
          </w:tcPr>
          <w:p w14:paraId="4DBC1E09" w14:textId="7708F0A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D921A7" w14:textId="1BBA8F7A" w:rsidR="005373F1" w:rsidRPr="009A26B6" w:rsidRDefault="005373F1" w:rsidP="00D24AE7">
            <w:pPr>
              <w:spacing w:after="20"/>
              <w:jc w:val="right"/>
              <w:rPr>
                <w:bCs/>
                <w:color w:val="000000"/>
                <w:sz w:val="18"/>
                <w:szCs w:val="18"/>
                <w:lang w:val="tt-RU"/>
              </w:rPr>
            </w:pPr>
            <w:r w:rsidRPr="0050568B">
              <w:rPr>
                <w:b/>
                <w:bCs/>
                <w:color w:val="000000"/>
                <w:sz w:val="18"/>
                <w:szCs w:val="18"/>
                <w:lang w:val="tt-RU"/>
              </w:rPr>
              <w:t>131 504,3</w:t>
            </w:r>
          </w:p>
        </w:tc>
      </w:tr>
      <w:tr w:rsidR="005373F1" w:rsidRPr="00872F19" w14:paraId="625B9AC2" w14:textId="77777777" w:rsidTr="005373F1">
        <w:trPr>
          <w:trHeight w:val="20"/>
        </w:trPr>
        <w:tc>
          <w:tcPr>
            <w:tcW w:w="3544" w:type="dxa"/>
          </w:tcPr>
          <w:p w14:paraId="4C5A30AA" w14:textId="67EBAC01"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425" w:type="dxa"/>
            <w:shd w:val="clear" w:color="auto" w:fill="auto"/>
          </w:tcPr>
          <w:p w14:paraId="3FBE2040" w14:textId="4D67D0B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BE7FEA7" w14:textId="3882E06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E2150D8" w14:textId="5C45B26F" w:rsidR="005373F1" w:rsidRPr="00872F19" w:rsidRDefault="005373F1" w:rsidP="00D24AE7">
            <w:pPr>
              <w:spacing w:after="20"/>
              <w:jc w:val="center"/>
              <w:rPr>
                <w:color w:val="000000"/>
                <w:sz w:val="18"/>
                <w:szCs w:val="18"/>
              </w:rPr>
            </w:pPr>
            <w:r w:rsidRPr="00872F19">
              <w:rPr>
                <w:color w:val="000000"/>
                <w:sz w:val="18"/>
                <w:szCs w:val="18"/>
              </w:rPr>
              <w:t>24 4 01 0000 0</w:t>
            </w:r>
          </w:p>
        </w:tc>
        <w:tc>
          <w:tcPr>
            <w:tcW w:w="567" w:type="dxa"/>
            <w:shd w:val="clear" w:color="auto" w:fill="auto"/>
          </w:tcPr>
          <w:p w14:paraId="2F2731D5" w14:textId="0D59282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AF772C" w14:textId="4C16F0D6" w:rsidR="005373F1" w:rsidRPr="00872F19" w:rsidRDefault="005373F1" w:rsidP="00D24AE7">
            <w:pPr>
              <w:spacing w:after="20"/>
              <w:jc w:val="right"/>
              <w:rPr>
                <w:color w:val="000000"/>
                <w:sz w:val="18"/>
                <w:szCs w:val="18"/>
              </w:rPr>
            </w:pPr>
            <w:r w:rsidRPr="00872F19">
              <w:rPr>
                <w:color w:val="000000"/>
                <w:sz w:val="18"/>
                <w:szCs w:val="18"/>
              </w:rPr>
              <w:t>117 614,6</w:t>
            </w:r>
          </w:p>
        </w:tc>
        <w:tc>
          <w:tcPr>
            <w:tcW w:w="3687" w:type="dxa"/>
          </w:tcPr>
          <w:p w14:paraId="6488B157" w14:textId="63527936"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621E6050" w14:textId="4171247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261BD7F" w14:textId="4268827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AAF8236" w14:textId="53FC7B3A" w:rsidR="005373F1" w:rsidRPr="00872F19" w:rsidRDefault="005373F1" w:rsidP="00D24AE7">
            <w:pPr>
              <w:spacing w:after="20"/>
              <w:jc w:val="center"/>
              <w:rPr>
                <w:color w:val="000000"/>
                <w:sz w:val="18"/>
                <w:szCs w:val="18"/>
                <w:lang w:val="tt-RU"/>
              </w:rPr>
            </w:pPr>
            <w:r w:rsidRPr="00A34BC0">
              <w:rPr>
                <w:color w:val="000000"/>
                <w:sz w:val="18"/>
                <w:szCs w:val="18"/>
                <w:lang w:val="tt-RU"/>
              </w:rPr>
              <w:t>24 4 01 0000 0</w:t>
            </w:r>
          </w:p>
        </w:tc>
        <w:tc>
          <w:tcPr>
            <w:tcW w:w="567" w:type="dxa"/>
            <w:tcBorders>
              <w:top w:val="nil"/>
              <w:left w:val="nil"/>
              <w:bottom w:val="single" w:sz="4" w:space="0" w:color="auto"/>
              <w:right w:val="single" w:sz="4" w:space="0" w:color="auto"/>
            </w:tcBorders>
            <w:shd w:val="clear" w:color="auto" w:fill="auto"/>
          </w:tcPr>
          <w:p w14:paraId="7A23199F" w14:textId="42C3C33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9AD7F5" w14:textId="0A458B42" w:rsidR="005373F1" w:rsidRPr="009A26B6" w:rsidRDefault="005373F1" w:rsidP="00D24AE7">
            <w:pPr>
              <w:spacing w:after="20"/>
              <w:jc w:val="right"/>
              <w:rPr>
                <w:bCs/>
                <w:color w:val="000000"/>
                <w:sz w:val="18"/>
                <w:szCs w:val="18"/>
                <w:lang w:val="tt-RU"/>
              </w:rPr>
            </w:pPr>
            <w:r w:rsidRPr="0050568B">
              <w:rPr>
                <w:b/>
                <w:bCs/>
                <w:color w:val="000000"/>
                <w:sz w:val="18"/>
                <w:szCs w:val="18"/>
                <w:lang w:val="tt-RU"/>
              </w:rPr>
              <w:t>131 504,3</w:t>
            </w:r>
          </w:p>
        </w:tc>
      </w:tr>
      <w:tr w:rsidR="005373F1" w:rsidRPr="00872F19" w14:paraId="3115BF6B" w14:textId="77777777" w:rsidTr="005373F1">
        <w:trPr>
          <w:trHeight w:val="20"/>
        </w:trPr>
        <w:tc>
          <w:tcPr>
            <w:tcW w:w="3544" w:type="dxa"/>
          </w:tcPr>
          <w:p w14:paraId="7EF269A6" w14:textId="5732899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Иҗтимагый палатасы эшчәнлеген тәэмин итү</w:t>
            </w:r>
          </w:p>
        </w:tc>
        <w:tc>
          <w:tcPr>
            <w:tcW w:w="425" w:type="dxa"/>
            <w:shd w:val="clear" w:color="auto" w:fill="auto"/>
          </w:tcPr>
          <w:p w14:paraId="189663A2" w14:textId="5B903C1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C78F9DE" w14:textId="661C6FF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816A672" w14:textId="067B543F" w:rsidR="005373F1" w:rsidRPr="00872F19" w:rsidRDefault="005373F1" w:rsidP="00D24AE7">
            <w:pPr>
              <w:spacing w:after="20"/>
              <w:jc w:val="center"/>
              <w:rPr>
                <w:color w:val="000000"/>
                <w:sz w:val="18"/>
                <w:szCs w:val="18"/>
              </w:rPr>
            </w:pPr>
            <w:r w:rsidRPr="00872F19">
              <w:rPr>
                <w:color w:val="000000"/>
                <w:sz w:val="18"/>
                <w:szCs w:val="18"/>
              </w:rPr>
              <w:t>24 4 01 2330 0</w:t>
            </w:r>
          </w:p>
        </w:tc>
        <w:tc>
          <w:tcPr>
            <w:tcW w:w="567" w:type="dxa"/>
            <w:shd w:val="clear" w:color="auto" w:fill="auto"/>
          </w:tcPr>
          <w:p w14:paraId="07FC335E" w14:textId="0A7C534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4B495A" w14:textId="6D7F5E01" w:rsidR="005373F1" w:rsidRPr="00872F19" w:rsidRDefault="005373F1" w:rsidP="00D24AE7">
            <w:pPr>
              <w:spacing w:after="20"/>
              <w:jc w:val="right"/>
              <w:rPr>
                <w:color w:val="000000"/>
                <w:sz w:val="18"/>
                <w:szCs w:val="18"/>
              </w:rPr>
            </w:pPr>
            <w:r w:rsidRPr="00872F19">
              <w:rPr>
                <w:color w:val="000000"/>
                <w:sz w:val="18"/>
                <w:szCs w:val="18"/>
              </w:rPr>
              <w:t>18 205,0</w:t>
            </w:r>
          </w:p>
        </w:tc>
        <w:tc>
          <w:tcPr>
            <w:tcW w:w="3687" w:type="dxa"/>
          </w:tcPr>
          <w:p w14:paraId="38A9BAE0" w14:textId="6E01066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Иҗтимагый палатасы эшчәнлеген тәэмин итү</w:t>
            </w:r>
          </w:p>
        </w:tc>
        <w:tc>
          <w:tcPr>
            <w:tcW w:w="567" w:type="dxa"/>
            <w:tcBorders>
              <w:top w:val="nil"/>
              <w:left w:val="nil"/>
              <w:bottom w:val="single" w:sz="4" w:space="0" w:color="auto"/>
              <w:right w:val="single" w:sz="4" w:space="0" w:color="auto"/>
            </w:tcBorders>
            <w:shd w:val="clear" w:color="auto" w:fill="auto"/>
          </w:tcPr>
          <w:p w14:paraId="632EDB2D" w14:textId="139CC55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79B4B01" w14:textId="6A2C462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B99304B" w14:textId="19E987EC" w:rsidR="005373F1" w:rsidRPr="00872F19" w:rsidRDefault="005373F1" w:rsidP="00D24AE7">
            <w:pPr>
              <w:spacing w:after="20"/>
              <w:jc w:val="center"/>
              <w:rPr>
                <w:color w:val="000000"/>
                <w:sz w:val="18"/>
                <w:szCs w:val="18"/>
                <w:lang w:val="tt-RU"/>
              </w:rPr>
            </w:pPr>
            <w:r w:rsidRPr="00A34BC0">
              <w:rPr>
                <w:color w:val="000000"/>
                <w:sz w:val="18"/>
                <w:szCs w:val="18"/>
                <w:lang w:val="tt-RU"/>
              </w:rPr>
              <w:t>24 4 01 2330 0</w:t>
            </w:r>
          </w:p>
        </w:tc>
        <w:tc>
          <w:tcPr>
            <w:tcW w:w="567" w:type="dxa"/>
            <w:tcBorders>
              <w:top w:val="nil"/>
              <w:left w:val="nil"/>
              <w:bottom w:val="single" w:sz="4" w:space="0" w:color="auto"/>
              <w:right w:val="single" w:sz="4" w:space="0" w:color="auto"/>
            </w:tcBorders>
            <w:shd w:val="clear" w:color="auto" w:fill="auto"/>
          </w:tcPr>
          <w:p w14:paraId="7EDE794B" w14:textId="1833D40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E04076" w14:textId="41051AAF"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19 937,0</w:t>
            </w:r>
          </w:p>
        </w:tc>
      </w:tr>
      <w:tr w:rsidR="005373F1" w:rsidRPr="00872F19" w14:paraId="30C3F0A2" w14:textId="77777777" w:rsidTr="005373F1">
        <w:trPr>
          <w:trHeight w:val="20"/>
        </w:trPr>
        <w:tc>
          <w:tcPr>
            <w:tcW w:w="3544" w:type="dxa"/>
          </w:tcPr>
          <w:p w14:paraId="12919740" w14:textId="48D6316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A5BCCE5" w14:textId="7788C3C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ED03307" w14:textId="12F5E55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442521C" w14:textId="7BAADBD5" w:rsidR="005373F1" w:rsidRPr="00872F19" w:rsidRDefault="005373F1" w:rsidP="00D24AE7">
            <w:pPr>
              <w:spacing w:after="20"/>
              <w:jc w:val="center"/>
              <w:rPr>
                <w:color w:val="000000"/>
                <w:sz w:val="18"/>
                <w:szCs w:val="18"/>
              </w:rPr>
            </w:pPr>
            <w:r w:rsidRPr="00872F19">
              <w:rPr>
                <w:color w:val="000000"/>
                <w:sz w:val="18"/>
                <w:szCs w:val="18"/>
              </w:rPr>
              <w:t>24 4 01 2330 0</w:t>
            </w:r>
          </w:p>
        </w:tc>
        <w:tc>
          <w:tcPr>
            <w:tcW w:w="567" w:type="dxa"/>
            <w:shd w:val="clear" w:color="auto" w:fill="auto"/>
          </w:tcPr>
          <w:p w14:paraId="6F54C958" w14:textId="448AD623"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2BD389F" w14:textId="1D0822F5" w:rsidR="005373F1" w:rsidRPr="00872F19" w:rsidRDefault="005373F1" w:rsidP="00D24AE7">
            <w:pPr>
              <w:spacing w:after="20"/>
              <w:jc w:val="right"/>
              <w:rPr>
                <w:color w:val="000000"/>
                <w:sz w:val="18"/>
                <w:szCs w:val="18"/>
              </w:rPr>
            </w:pPr>
            <w:r w:rsidRPr="00872F19">
              <w:rPr>
                <w:color w:val="000000"/>
                <w:sz w:val="18"/>
                <w:szCs w:val="18"/>
              </w:rPr>
              <w:t>12 716,3</w:t>
            </w:r>
          </w:p>
        </w:tc>
        <w:tc>
          <w:tcPr>
            <w:tcW w:w="3687" w:type="dxa"/>
          </w:tcPr>
          <w:p w14:paraId="71A52A6C" w14:textId="385E7115"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522AF44" w14:textId="5E93E92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EAA78AE" w14:textId="736A91A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CE46ECC" w14:textId="45FAEDA5" w:rsidR="005373F1" w:rsidRPr="00872F19" w:rsidRDefault="005373F1" w:rsidP="00D24AE7">
            <w:pPr>
              <w:spacing w:after="20"/>
              <w:jc w:val="center"/>
              <w:rPr>
                <w:color w:val="000000"/>
                <w:sz w:val="18"/>
                <w:szCs w:val="18"/>
                <w:lang w:val="tt-RU"/>
              </w:rPr>
            </w:pPr>
            <w:r w:rsidRPr="00A34BC0">
              <w:rPr>
                <w:color w:val="000000"/>
                <w:sz w:val="18"/>
                <w:szCs w:val="18"/>
                <w:lang w:val="tt-RU"/>
              </w:rPr>
              <w:t>24 4 01 2330 0</w:t>
            </w:r>
          </w:p>
        </w:tc>
        <w:tc>
          <w:tcPr>
            <w:tcW w:w="567" w:type="dxa"/>
            <w:tcBorders>
              <w:top w:val="nil"/>
              <w:left w:val="nil"/>
              <w:bottom w:val="single" w:sz="4" w:space="0" w:color="auto"/>
              <w:right w:val="single" w:sz="4" w:space="0" w:color="auto"/>
            </w:tcBorders>
            <w:shd w:val="clear" w:color="auto" w:fill="auto"/>
          </w:tcPr>
          <w:p w14:paraId="527B5BCE" w14:textId="0EDA4646"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17DC38D" w14:textId="6FCA796C"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14 448,3</w:t>
            </w:r>
          </w:p>
        </w:tc>
      </w:tr>
      <w:tr w:rsidR="005373F1" w:rsidRPr="00872F19" w14:paraId="40B7113A" w14:textId="77777777" w:rsidTr="005373F1">
        <w:trPr>
          <w:trHeight w:val="20"/>
        </w:trPr>
        <w:tc>
          <w:tcPr>
            <w:tcW w:w="3544" w:type="dxa"/>
          </w:tcPr>
          <w:p w14:paraId="7E639B92" w14:textId="5C32802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C6000C4" w14:textId="09CEE6C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A0A3465" w14:textId="5B7DA5F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488F4AF" w14:textId="2F02CEA7" w:rsidR="005373F1" w:rsidRPr="00872F19" w:rsidRDefault="005373F1" w:rsidP="00D24AE7">
            <w:pPr>
              <w:spacing w:after="20"/>
              <w:jc w:val="center"/>
              <w:rPr>
                <w:color w:val="000000"/>
                <w:sz w:val="18"/>
                <w:szCs w:val="18"/>
              </w:rPr>
            </w:pPr>
            <w:r w:rsidRPr="00872F19">
              <w:rPr>
                <w:color w:val="000000"/>
                <w:sz w:val="18"/>
                <w:szCs w:val="18"/>
              </w:rPr>
              <w:t>24 4 01 2330 0</w:t>
            </w:r>
          </w:p>
        </w:tc>
        <w:tc>
          <w:tcPr>
            <w:tcW w:w="567" w:type="dxa"/>
            <w:shd w:val="clear" w:color="auto" w:fill="auto"/>
          </w:tcPr>
          <w:p w14:paraId="451FD04A" w14:textId="42B77E8E"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0868451" w14:textId="6552BD51" w:rsidR="005373F1" w:rsidRPr="00872F19" w:rsidRDefault="005373F1" w:rsidP="00D24AE7">
            <w:pPr>
              <w:spacing w:after="20"/>
              <w:jc w:val="right"/>
              <w:rPr>
                <w:color w:val="000000"/>
                <w:sz w:val="18"/>
                <w:szCs w:val="18"/>
              </w:rPr>
            </w:pPr>
            <w:r w:rsidRPr="00872F19">
              <w:rPr>
                <w:color w:val="000000"/>
                <w:sz w:val="18"/>
                <w:szCs w:val="18"/>
              </w:rPr>
              <w:t>5 305,3</w:t>
            </w:r>
          </w:p>
        </w:tc>
        <w:tc>
          <w:tcPr>
            <w:tcW w:w="3687" w:type="dxa"/>
          </w:tcPr>
          <w:p w14:paraId="4B5E9C0E" w14:textId="1A25152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0B30E07" w14:textId="4C4739C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02E10C4" w14:textId="78A108C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245EA1A" w14:textId="5EF63F2B" w:rsidR="005373F1" w:rsidRPr="00872F19" w:rsidRDefault="005373F1" w:rsidP="00D24AE7">
            <w:pPr>
              <w:spacing w:after="20"/>
              <w:jc w:val="center"/>
              <w:rPr>
                <w:color w:val="000000"/>
                <w:sz w:val="18"/>
                <w:szCs w:val="18"/>
                <w:lang w:val="tt-RU"/>
              </w:rPr>
            </w:pPr>
            <w:r w:rsidRPr="00A34BC0">
              <w:rPr>
                <w:color w:val="000000"/>
                <w:sz w:val="18"/>
                <w:szCs w:val="18"/>
                <w:lang w:val="tt-RU"/>
              </w:rPr>
              <w:t>24 4 01 2330 0</w:t>
            </w:r>
          </w:p>
        </w:tc>
        <w:tc>
          <w:tcPr>
            <w:tcW w:w="567" w:type="dxa"/>
            <w:tcBorders>
              <w:top w:val="nil"/>
              <w:left w:val="nil"/>
              <w:bottom w:val="single" w:sz="4" w:space="0" w:color="auto"/>
              <w:right w:val="single" w:sz="4" w:space="0" w:color="auto"/>
            </w:tcBorders>
            <w:shd w:val="clear" w:color="auto" w:fill="auto"/>
          </w:tcPr>
          <w:p w14:paraId="4F329215" w14:textId="2D1FBF64"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21AFF0A" w14:textId="73826832"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5 305,3</w:t>
            </w:r>
          </w:p>
        </w:tc>
      </w:tr>
      <w:tr w:rsidR="005373F1" w:rsidRPr="00872F19" w14:paraId="7BA06B5D" w14:textId="77777777" w:rsidTr="005373F1">
        <w:trPr>
          <w:trHeight w:val="20"/>
        </w:trPr>
        <w:tc>
          <w:tcPr>
            <w:tcW w:w="3544" w:type="dxa"/>
          </w:tcPr>
          <w:p w14:paraId="0E0DD4CF" w14:textId="186A5CE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2C367EC" w14:textId="529897C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D76ABDD" w14:textId="5D2F39E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CAC231C" w14:textId="030471EB" w:rsidR="005373F1" w:rsidRPr="00872F19" w:rsidRDefault="005373F1" w:rsidP="00D24AE7">
            <w:pPr>
              <w:spacing w:after="20"/>
              <w:jc w:val="center"/>
              <w:rPr>
                <w:color w:val="000000"/>
                <w:sz w:val="18"/>
                <w:szCs w:val="18"/>
              </w:rPr>
            </w:pPr>
            <w:r w:rsidRPr="00872F19">
              <w:rPr>
                <w:color w:val="000000"/>
                <w:sz w:val="18"/>
                <w:szCs w:val="18"/>
              </w:rPr>
              <w:t>24 4 01 2330 0</w:t>
            </w:r>
          </w:p>
        </w:tc>
        <w:tc>
          <w:tcPr>
            <w:tcW w:w="567" w:type="dxa"/>
            <w:shd w:val="clear" w:color="auto" w:fill="auto"/>
          </w:tcPr>
          <w:p w14:paraId="52CBE39B" w14:textId="0E88828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2E78381" w14:textId="6C8F6AA7" w:rsidR="005373F1" w:rsidRPr="00872F19" w:rsidRDefault="005373F1" w:rsidP="00D24AE7">
            <w:pPr>
              <w:spacing w:after="20"/>
              <w:jc w:val="right"/>
              <w:rPr>
                <w:color w:val="000000"/>
                <w:sz w:val="18"/>
                <w:szCs w:val="18"/>
              </w:rPr>
            </w:pPr>
            <w:r w:rsidRPr="00872F19">
              <w:rPr>
                <w:color w:val="000000"/>
                <w:sz w:val="18"/>
                <w:szCs w:val="18"/>
              </w:rPr>
              <w:t>183,4</w:t>
            </w:r>
          </w:p>
        </w:tc>
        <w:tc>
          <w:tcPr>
            <w:tcW w:w="3687" w:type="dxa"/>
          </w:tcPr>
          <w:p w14:paraId="105DEE86" w14:textId="1BA99A4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EA7AADD" w14:textId="655A03F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152AEAA" w14:textId="33F50C5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C036315" w14:textId="693F4B69" w:rsidR="005373F1" w:rsidRPr="00872F19" w:rsidRDefault="005373F1" w:rsidP="00D24AE7">
            <w:pPr>
              <w:spacing w:after="20"/>
              <w:jc w:val="center"/>
              <w:rPr>
                <w:color w:val="000000"/>
                <w:sz w:val="18"/>
                <w:szCs w:val="18"/>
                <w:lang w:val="tt-RU"/>
              </w:rPr>
            </w:pPr>
            <w:r w:rsidRPr="00A34BC0">
              <w:rPr>
                <w:color w:val="000000"/>
                <w:sz w:val="18"/>
                <w:szCs w:val="18"/>
                <w:lang w:val="tt-RU"/>
              </w:rPr>
              <w:t>24 4 01 2330 0</w:t>
            </w:r>
          </w:p>
        </w:tc>
        <w:tc>
          <w:tcPr>
            <w:tcW w:w="567" w:type="dxa"/>
            <w:tcBorders>
              <w:top w:val="nil"/>
              <w:left w:val="nil"/>
              <w:bottom w:val="single" w:sz="4" w:space="0" w:color="auto"/>
              <w:right w:val="single" w:sz="4" w:space="0" w:color="auto"/>
            </w:tcBorders>
            <w:shd w:val="clear" w:color="auto" w:fill="auto"/>
          </w:tcPr>
          <w:p w14:paraId="28FD06BB" w14:textId="071F3E1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DF7EF35" w14:textId="1A100F1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183,4</w:t>
            </w:r>
          </w:p>
        </w:tc>
      </w:tr>
      <w:tr w:rsidR="005373F1" w:rsidRPr="00872F19" w14:paraId="1F8DAB98" w14:textId="77777777" w:rsidTr="005373F1">
        <w:trPr>
          <w:trHeight w:val="20"/>
        </w:trPr>
        <w:tc>
          <w:tcPr>
            <w:tcW w:w="3544" w:type="dxa"/>
          </w:tcPr>
          <w:p w14:paraId="63365951" w14:textId="437B3834" w:rsidR="005373F1" w:rsidRPr="00872F19" w:rsidRDefault="005373F1" w:rsidP="00D24AE7">
            <w:pPr>
              <w:spacing w:after="20"/>
              <w:jc w:val="both"/>
              <w:rPr>
                <w:color w:val="000000"/>
                <w:sz w:val="18"/>
                <w:szCs w:val="18"/>
              </w:rPr>
            </w:pPr>
            <w:r w:rsidRPr="000111FF">
              <w:rPr>
                <w:color w:val="000000"/>
                <w:sz w:val="18"/>
                <w:szCs w:val="18"/>
              </w:rPr>
              <w:t>Дәүләт Думасы депутатлары һәм аларның ярдәмчеләре эшчәнлеген федераль бюджет акчалары исәбеннән тәэмин итү</w:t>
            </w:r>
          </w:p>
        </w:tc>
        <w:tc>
          <w:tcPr>
            <w:tcW w:w="425" w:type="dxa"/>
            <w:shd w:val="clear" w:color="auto" w:fill="auto"/>
          </w:tcPr>
          <w:p w14:paraId="5FCA8AB2" w14:textId="2C43E45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837C8B8" w14:textId="4FC3E6E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F1C36EE" w14:textId="6FA7BFC6" w:rsidR="005373F1" w:rsidRPr="00872F19" w:rsidRDefault="005373F1" w:rsidP="00D24AE7">
            <w:pPr>
              <w:spacing w:after="20"/>
              <w:jc w:val="center"/>
              <w:rPr>
                <w:color w:val="000000"/>
                <w:sz w:val="18"/>
                <w:szCs w:val="18"/>
              </w:rPr>
            </w:pPr>
            <w:r w:rsidRPr="00872F19">
              <w:rPr>
                <w:color w:val="000000"/>
                <w:sz w:val="18"/>
                <w:szCs w:val="18"/>
              </w:rPr>
              <w:t>24 4 01 5141 0</w:t>
            </w:r>
          </w:p>
        </w:tc>
        <w:tc>
          <w:tcPr>
            <w:tcW w:w="567" w:type="dxa"/>
            <w:shd w:val="clear" w:color="auto" w:fill="auto"/>
          </w:tcPr>
          <w:p w14:paraId="4873F425" w14:textId="5256C29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6A0550" w14:textId="247D9E8C" w:rsidR="005373F1" w:rsidRPr="00872F19" w:rsidRDefault="005373F1" w:rsidP="00D24AE7">
            <w:pPr>
              <w:spacing w:after="20"/>
              <w:jc w:val="right"/>
              <w:rPr>
                <w:color w:val="000000"/>
                <w:sz w:val="18"/>
                <w:szCs w:val="18"/>
              </w:rPr>
            </w:pPr>
            <w:r w:rsidRPr="00872F19">
              <w:rPr>
                <w:color w:val="000000"/>
                <w:sz w:val="18"/>
                <w:szCs w:val="18"/>
              </w:rPr>
              <w:t>69 748,7</w:t>
            </w:r>
          </w:p>
        </w:tc>
        <w:tc>
          <w:tcPr>
            <w:tcW w:w="3687" w:type="dxa"/>
          </w:tcPr>
          <w:p w14:paraId="1B6010D5" w14:textId="548FEA69" w:rsidR="005373F1" w:rsidRPr="00A34BC0" w:rsidRDefault="005373F1" w:rsidP="00D24AE7">
            <w:pPr>
              <w:spacing w:after="20"/>
              <w:jc w:val="both"/>
              <w:rPr>
                <w:color w:val="000000"/>
                <w:sz w:val="18"/>
                <w:szCs w:val="18"/>
              </w:rPr>
            </w:pPr>
            <w:r w:rsidRPr="000111FF">
              <w:rPr>
                <w:color w:val="000000"/>
                <w:sz w:val="18"/>
                <w:szCs w:val="18"/>
              </w:rPr>
              <w:t>Дәүләт Думасы депутатлары һәм аларның ярдәмчеләре эшчәнлеген федераль бюджет акчалары исәбеннән тәэмин итү</w:t>
            </w:r>
          </w:p>
        </w:tc>
        <w:tc>
          <w:tcPr>
            <w:tcW w:w="567" w:type="dxa"/>
            <w:tcBorders>
              <w:top w:val="nil"/>
              <w:left w:val="nil"/>
              <w:bottom w:val="single" w:sz="4" w:space="0" w:color="auto"/>
              <w:right w:val="single" w:sz="4" w:space="0" w:color="auto"/>
            </w:tcBorders>
            <w:shd w:val="clear" w:color="auto" w:fill="auto"/>
          </w:tcPr>
          <w:p w14:paraId="6D141233" w14:textId="7D83440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60B0F43" w14:textId="0EB0199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15543FF" w14:textId="7AEB6F8C" w:rsidR="005373F1" w:rsidRPr="00872F19" w:rsidRDefault="005373F1" w:rsidP="00D24AE7">
            <w:pPr>
              <w:spacing w:after="20"/>
              <w:jc w:val="center"/>
              <w:rPr>
                <w:color w:val="000000"/>
                <w:sz w:val="18"/>
                <w:szCs w:val="18"/>
                <w:lang w:val="tt-RU"/>
              </w:rPr>
            </w:pPr>
            <w:r w:rsidRPr="00A34BC0">
              <w:rPr>
                <w:color w:val="000000"/>
                <w:sz w:val="18"/>
                <w:szCs w:val="18"/>
                <w:lang w:val="tt-RU"/>
              </w:rPr>
              <w:t>24 4 01 5141 0</w:t>
            </w:r>
          </w:p>
        </w:tc>
        <w:tc>
          <w:tcPr>
            <w:tcW w:w="567" w:type="dxa"/>
            <w:tcBorders>
              <w:top w:val="nil"/>
              <w:left w:val="nil"/>
              <w:bottom w:val="single" w:sz="4" w:space="0" w:color="auto"/>
              <w:right w:val="single" w:sz="4" w:space="0" w:color="auto"/>
            </w:tcBorders>
            <w:shd w:val="clear" w:color="auto" w:fill="auto"/>
          </w:tcPr>
          <w:p w14:paraId="1F1E727E" w14:textId="242F07B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E1B11FB" w14:textId="6E86A8C0"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69 233,4</w:t>
            </w:r>
          </w:p>
        </w:tc>
      </w:tr>
      <w:tr w:rsidR="005373F1" w:rsidRPr="00872F19" w14:paraId="01A823B2" w14:textId="77777777" w:rsidTr="005373F1">
        <w:trPr>
          <w:trHeight w:val="20"/>
        </w:trPr>
        <w:tc>
          <w:tcPr>
            <w:tcW w:w="3544" w:type="dxa"/>
          </w:tcPr>
          <w:p w14:paraId="1921BDF3" w14:textId="6927E965"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CD9C4DD" w14:textId="4F93F48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962350A" w14:textId="7FBE8C4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799A9E9" w14:textId="4FE806B8" w:rsidR="005373F1" w:rsidRPr="00872F19" w:rsidRDefault="005373F1" w:rsidP="00D24AE7">
            <w:pPr>
              <w:spacing w:after="20"/>
              <w:jc w:val="center"/>
              <w:rPr>
                <w:color w:val="000000"/>
                <w:sz w:val="18"/>
                <w:szCs w:val="18"/>
              </w:rPr>
            </w:pPr>
            <w:r w:rsidRPr="00872F19">
              <w:rPr>
                <w:color w:val="000000"/>
                <w:sz w:val="18"/>
                <w:szCs w:val="18"/>
              </w:rPr>
              <w:t>24 4 01 5141 0</w:t>
            </w:r>
          </w:p>
        </w:tc>
        <w:tc>
          <w:tcPr>
            <w:tcW w:w="567" w:type="dxa"/>
            <w:shd w:val="clear" w:color="auto" w:fill="auto"/>
          </w:tcPr>
          <w:p w14:paraId="4D180AFD" w14:textId="7E870593"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E6A605B" w14:textId="6D814E1F" w:rsidR="005373F1" w:rsidRPr="00872F19" w:rsidRDefault="005373F1" w:rsidP="00D24AE7">
            <w:pPr>
              <w:spacing w:after="20"/>
              <w:jc w:val="right"/>
              <w:rPr>
                <w:color w:val="000000"/>
                <w:sz w:val="18"/>
                <w:szCs w:val="18"/>
              </w:rPr>
            </w:pPr>
            <w:r w:rsidRPr="00872F19">
              <w:rPr>
                <w:color w:val="000000"/>
                <w:sz w:val="18"/>
                <w:szCs w:val="18"/>
              </w:rPr>
              <w:t>43 566,4</w:t>
            </w:r>
          </w:p>
        </w:tc>
        <w:tc>
          <w:tcPr>
            <w:tcW w:w="3687" w:type="dxa"/>
          </w:tcPr>
          <w:p w14:paraId="73C31CD9" w14:textId="3020917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AEF687E" w14:textId="2D7E655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D88A9C0" w14:textId="1E19CDF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EE50DE2" w14:textId="1AED1043" w:rsidR="005373F1" w:rsidRPr="00872F19" w:rsidRDefault="005373F1" w:rsidP="00D24AE7">
            <w:pPr>
              <w:spacing w:after="20"/>
              <w:jc w:val="center"/>
              <w:rPr>
                <w:color w:val="000000"/>
                <w:sz w:val="18"/>
                <w:szCs w:val="18"/>
                <w:lang w:val="tt-RU"/>
              </w:rPr>
            </w:pPr>
            <w:r w:rsidRPr="00A34BC0">
              <w:rPr>
                <w:color w:val="000000"/>
                <w:sz w:val="18"/>
                <w:szCs w:val="18"/>
                <w:lang w:val="tt-RU"/>
              </w:rPr>
              <w:t>24 4 01 5141 0</w:t>
            </w:r>
          </w:p>
        </w:tc>
        <w:tc>
          <w:tcPr>
            <w:tcW w:w="567" w:type="dxa"/>
            <w:tcBorders>
              <w:top w:val="nil"/>
              <w:left w:val="nil"/>
              <w:bottom w:val="single" w:sz="4" w:space="0" w:color="auto"/>
              <w:right w:val="single" w:sz="4" w:space="0" w:color="auto"/>
            </w:tcBorders>
            <w:shd w:val="clear" w:color="auto" w:fill="auto"/>
          </w:tcPr>
          <w:p w14:paraId="0452567F" w14:textId="6B433E89"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5CCECDF" w14:textId="0CAE95CB"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44 638,3</w:t>
            </w:r>
          </w:p>
        </w:tc>
      </w:tr>
      <w:tr w:rsidR="005373F1" w:rsidRPr="00872F19" w14:paraId="2CBBDF63" w14:textId="77777777" w:rsidTr="005373F1">
        <w:trPr>
          <w:trHeight w:val="20"/>
        </w:trPr>
        <w:tc>
          <w:tcPr>
            <w:tcW w:w="3544" w:type="dxa"/>
          </w:tcPr>
          <w:p w14:paraId="6FC56FB8" w14:textId="3B31C4F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F2B57FF" w14:textId="0D084F7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CDBBC69" w14:textId="5A659DD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4D7E761" w14:textId="6F099D03" w:rsidR="005373F1" w:rsidRPr="00872F19" w:rsidRDefault="005373F1" w:rsidP="00D24AE7">
            <w:pPr>
              <w:spacing w:after="20"/>
              <w:jc w:val="center"/>
              <w:rPr>
                <w:color w:val="000000"/>
                <w:sz w:val="18"/>
                <w:szCs w:val="18"/>
              </w:rPr>
            </w:pPr>
            <w:r w:rsidRPr="00872F19">
              <w:rPr>
                <w:color w:val="000000"/>
                <w:sz w:val="18"/>
                <w:szCs w:val="18"/>
              </w:rPr>
              <w:t>24 4 01 5141 0</w:t>
            </w:r>
          </w:p>
        </w:tc>
        <w:tc>
          <w:tcPr>
            <w:tcW w:w="567" w:type="dxa"/>
            <w:shd w:val="clear" w:color="auto" w:fill="auto"/>
          </w:tcPr>
          <w:p w14:paraId="79D448E7" w14:textId="5429ACF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FFDCFDC" w14:textId="12FB0299" w:rsidR="005373F1" w:rsidRPr="00872F19" w:rsidRDefault="005373F1" w:rsidP="00D24AE7">
            <w:pPr>
              <w:spacing w:after="20"/>
              <w:jc w:val="right"/>
              <w:rPr>
                <w:color w:val="000000"/>
                <w:sz w:val="18"/>
                <w:szCs w:val="18"/>
              </w:rPr>
            </w:pPr>
            <w:r w:rsidRPr="00872F19">
              <w:rPr>
                <w:color w:val="000000"/>
                <w:sz w:val="18"/>
                <w:szCs w:val="18"/>
              </w:rPr>
              <w:t>26 182,3</w:t>
            </w:r>
          </w:p>
        </w:tc>
        <w:tc>
          <w:tcPr>
            <w:tcW w:w="3687" w:type="dxa"/>
          </w:tcPr>
          <w:p w14:paraId="102CB847" w14:textId="6C795B7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B3FA3DE" w14:textId="24CEDB7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37E7674" w14:textId="645C30E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5933541" w14:textId="35D20D65" w:rsidR="005373F1" w:rsidRPr="00872F19" w:rsidRDefault="005373F1" w:rsidP="00D24AE7">
            <w:pPr>
              <w:spacing w:after="20"/>
              <w:jc w:val="center"/>
              <w:rPr>
                <w:color w:val="000000"/>
                <w:sz w:val="18"/>
                <w:szCs w:val="18"/>
                <w:lang w:val="tt-RU"/>
              </w:rPr>
            </w:pPr>
            <w:r w:rsidRPr="00A34BC0">
              <w:rPr>
                <w:color w:val="000000"/>
                <w:sz w:val="18"/>
                <w:szCs w:val="18"/>
                <w:lang w:val="tt-RU"/>
              </w:rPr>
              <w:t>24 4 01 5141 0</w:t>
            </w:r>
          </w:p>
        </w:tc>
        <w:tc>
          <w:tcPr>
            <w:tcW w:w="567" w:type="dxa"/>
            <w:tcBorders>
              <w:top w:val="nil"/>
              <w:left w:val="nil"/>
              <w:bottom w:val="single" w:sz="4" w:space="0" w:color="auto"/>
              <w:right w:val="single" w:sz="4" w:space="0" w:color="auto"/>
            </w:tcBorders>
            <w:shd w:val="clear" w:color="auto" w:fill="auto"/>
          </w:tcPr>
          <w:p w14:paraId="6B6ED4C7" w14:textId="23F1175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5E5D227" w14:textId="005F3231"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24 592,1</w:t>
            </w:r>
          </w:p>
        </w:tc>
      </w:tr>
      <w:tr w:rsidR="005373F1" w:rsidRPr="00872F19" w14:paraId="66BB0CAE" w14:textId="77777777" w:rsidTr="005373F1">
        <w:trPr>
          <w:trHeight w:val="20"/>
        </w:trPr>
        <w:tc>
          <w:tcPr>
            <w:tcW w:w="3544" w:type="dxa"/>
          </w:tcPr>
          <w:p w14:paraId="52BAE185" w14:textId="77777777" w:rsidR="005373F1" w:rsidRPr="00872F19" w:rsidRDefault="005373F1" w:rsidP="00D24AE7">
            <w:pPr>
              <w:spacing w:after="20"/>
              <w:jc w:val="both"/>
              <w:rPr>
                <w:color w:val="000000"/>
                <w:sz w:val="18"/>
                <w:szCs w:val="18"/>
              </w:rPr>
            </w:pPr>
          </w:p>
        </w:tc>
        <w:tc>
          <w:tcPr>
            <w:tcW w:w="425" w:type="dxa"/>
            <w:shd w:val="clear" w:color="auto" w:fill="auto"/>
          </w:tcPr>
          <w:p w14:paraId="5FD85C89" w14:textId="16520A70" w:rsidR="005373F1" w:rsidRPr="00872F19" w:rsidRDefault="005373F1" w:rsidP="00D24AE7">
            <w:pPr>
              <w:spacing w:after="20"/>
              <w:jc w:val="center"/>
              <w:rPr>
                <w:color w:val="000000"/>
                <w:sz w:val="18"/>
                <w:szCs w:val="18"/>
              </w:rPr>
            </w:pPr>
          </w:p>
        </w:tc>
        <w:tc>
          <w:tcPr>
            <w:tcW w:w="567" w:type="dxa"/>
            <w:shd w:val="clear" w:color="auto" w:fill="auto"/>
          </w:tcPr>
          <w:p w14:paraId="0A62E451" w14:textId="7ACC9A8D" w:rsidR="005373F1" w:rsidRPr="00872F19" w:rsidRDefault="005373F1" w:rsidP="00D24AE7">
            <w:pPr>
              <w:spacing w:after="20"/>
              <w:jc w:val="center"/>
              <w:rPr>
                <w:color w:val="000000"/>
                <w:sz w:val="18"/>
                <w:szCs w:val="18"/>
              </w:rPr>
            </w:pPr>
          </w:p>
        </w:tc>
        <w:tc>
          <w:tcPr>
            <w:tcW w:w="1418" w:type="dxa"/>
            <w:shd w:val="clear" w:color="auto" w:fill="auto"/>
          </w:tcPr>
          <w:p w14:paraId="0EDDA429" w14:textId="5EEB0FDE" w:rsidR="005373F1" w:rsidRPr="00872F19" w:rsidRDefault="005373F1" w:rsidP="00D24AE7">
            <w:pPr>
              <w:spacing w:after="20"/>
              <w:jc w:val="center"/>
              <w:rPr>
                <w:color w:val="000000"/>
                <w:sz w:val="18"/>
                <w:szCs w:val="18"/>
              </w:rPr>
            </w:pPr>
          </w:p>
        </w:tc>
        <w:tc>
          <w:tcPr>
            <w:tcW w:w="567" w:type="dxa"/>
            <w:shd w:val="clear" w:color="auto" w:fill="auto"/>
          </w:tcPr>
          <w:p w14:paraId="67EF7D3A" w14:textId="21233669" w:rsidR="005373F1" w:rsidRPr="00872F19" w:rsidRDefault="005373F1" w:rsidP="00D24AE7">
            <w:pPr>
              <w:spacing w:after="20"/>
              <w:jc w:val="center"/>
              <w:rPr>
                <w:color w:val="000000"/>
                <w:sz w:val="18"/>
                <w:szCs w:val="18"/>
              </w:rPr>
            </w:pPr>
          </w:p>
        </w:tc>
        <w:tc>
          <w:tcPr>
            <w:tcW w:w="1276" w:type="dxa"/>
            <w:shd w:val="clear" w:color="auto" w:fill="auto"/>
          </w:tcPr>
          <w:p w14:paraId="69A40D15" w14:textId="745CA497" w:rsidR="005373F1" w:rsidRPr="00872F19" w:rsidRDefault="005373F1" w:rsidP="00D24AE7">
            <w:pPr>
              <w:spacing w:after="20"/>
              <w:jc w:val="right"/>
              <w:rPr>
                <w:color w:val="000000"/>
                <w:sz w:val="18"/>
                <w:szCs w:val="18"/>
              </w:rPr>
            </w:pPr>
          </w:p>
        </w:tc>
        <w:tc>
          <w:tcPr>
            <w:tcW w:w="3687" w:type="dxa"/>
          </w:tcPr>
          <w:p w14:paraId="6AA68242" w14:textId="06B6F140" w:rsidR="005373F1" w:rsidRPr="00915D28" w:rsidRDefault="005373F1" w:rsidP="00D24AE7">
            <w:pPr>
              <w:spacing w:after="20"/>
              <w:jc w:val="both"/>
              <w:rPr>
                <w:b/>
                <w:color w:val="000000"/>
                <w:sz w:val="18"/>
                <w:szCs w:val="18"/>
              </w:rPr>
            </w:pPr>
            <w:r w:rsidRPr="00915D28">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6E40F15" w14:textId="0C285DDC" w:rsidR="005373F1" w:rsidRPr="0050568B" w:rsidRDefault="005373F1" w:rsidP="00D24AE7">
            <w:pPr>
              <w:spacing w:after="20"/>
              <w:jc w:val="center"/>
              <w:rPr>
                <w:b/>
                <w:color w:val="000000"/>
                <w:sz w:val="18"/>
                <w:szCs w:val="18"/>
                <w:lang w:val="tt-RU"/>
              </w:rPr>
            </w:pPr>
            <w:r w:rsidRPr="0050568B">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6234B48" w14:textId="7F3B2A08" w:rsidR="005373F1" w:rsidRPr="0050568B" w:rsidRDefault="005373F1" w:rsidP="00D24AE7">
            <w:pPr>
              <w:spacing w:after="20"/>
              <w:jc w:val="center"/>
              <w:rPr>
                <w:b/>
                <w:color w:val="000000"/>
                <w:sz w:val="18"/>
                <w:szCs w:val="18"/>
                <w:lang w:val="tt-RU"/>
              </w:rPr>
            </w:pPr>
            <w:r w:rsidRPr="0050568B">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30BDAE7" w14:textId="731C521B" w:rsidR="005373F1" w:rsidRPr="0050568B" w:rsidRDefault="005373F1" w:rsidP="00D24AE7">
            <w:pPr>
              <w:spacing w:after="20"/>
              <w:jc w:val="center"/>
              <w:rPr>
                <w:b/>
                <w:color w:val="000000"/>
                <w:sz w:val="18"/>
                <w:szCs w:val="18"/>
                <w:lang w:val="tt-RU"/>
              </w:rPr>
            </w:pPr>
            <w:r w:rsidRPr="0050568B">
              <w:rPr>
                <w:b/>
                <w:color w:val="000000"/>
                <w:sz w:val="18"/>
                <w:szCs w:val="18"/>
                <w:lang w:val="tt-RU"/>
              </w:rPr>
              <w:t>24 4 01 5141 0</w:t>
            </w:r>
          </w:p>
        </w:tc>
        <w:tc>
          <w:tcPr>
            <w:tcW w:w="567" w:type="dxa"/>
            <w:tcBorders>
              <w:top w:val="nil"/>
              <w:left w:val="nil"/>
              <w:bottom w:val="single" w:sz="4" w:space="0" w:color="auto"/>
              <w:right w:val="single" w:sz="4" w:space="0" w:color="auto"/>
            </w:tcBorders>
            <w:shd w:val="clear" w:color="auto" w:fill="auto"/>
          </w:tcPr>
          <w:p w14:paraId="08D9B048" w14:textId="7087DA5A" w:rsidR="005373F1" w:rsidRPr="0050568B" w:rsidRDefault="005373F1" w:rsidP="00D24AE7">
            <w:pPr>
              <w:spacing w:after="20"/>
              <w:jc w:val="center"/>
              <w:rPr>
                <w:b/>
                <w:color w:val="000000"/>
                <w:sz w:val="18"/>
                <w:szCs w:val="18"/>
                <w:lang w:val="tt-RU"/>
              </w:rPr>
            </w:pPr>
            <w:r w:rsidRPr="0050568B">
              <w:rPr>
                <w:b/>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224C5DE6" w14:textId="2EDB1EF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3,0</w:t>
            </w:r>
          </w:p>
        </w:tc>
      </w:tr>
      <w:tr w:rsidR="005373F1" w:rsidRPr="00872F19" w14:paraId="0602AD95" w14:textId="77777777" w:rsidTr="005373F1">
        <w:trPr>
          <w:trHeight w:val="20"/>
        </w:trPr>
        <w:tc>
          <w:tcPr>
            <w:tcW w:w="3544" w:type="dxa"/>
          </w:tcPr>
          <w:p w14:paraId="1FF33C29" w14:textId="7F5E52E7"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01CAF25C" w14:textId="3E2E830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1C07668" w14:textId="5334BD5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F8B5C76" w14:textId="0863F39A" w:rsidR="005373F1" w:rsidRPr="00872F19" w:rsidRDefault="005373F1" w:rsidP="00D24AE7">
            <w:pPr>
              <w:spacing w:after="20"/>
              <w:jc w:val="center"/>
              <w:rPr>
                <w:color w:val="000000"/>
                <w:sz w:val="18"/>
                <w:szCs w:val="18"/>
              </w:rPr>
            </w:pPr>
            <w:r w:rsidRPr="00872F19">
              <w:rPr>
                <w:color w:val="000000"/>
                <w:sz w:val="18"/>
                <w:szCs w:val="18"/>
              </w:rPr>
              <w:t>24 4 01 9235 0</w:t>
            </w:r>
          </w:p>
        </w:tc>
        <w:tc>
          <w:tcPr>
            <w:tcW w:w="567" w:type="dxa"/>
            <w:shd w:val="clear" w:color="auto" w:fill="auto"/>
          </w:tcPr>
          <w:p w14:paraId="1066DBD5" w14:textId="7716796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0C405C" w14:textId="200C11C2" w:rsidR="005373F1" w:rsidRPr="00872F19" w:rsidRDefault="005373F1" w:rsidP="00D24AE7">
            <w:pPr>
              <w:spacing w:after="20"/>
              <w:jc w:val="right"/>
              <w:rPr>
                <w:color w:val="000000"/>
                <w:sz w:val="18"/>
                <w:szCs w:val="18"/>
              </w:rPr>
            </w:pPr>
            <w:r w:rsidRPr="00872F19">
              <w:rPr>
                <w:color w:val="000000"/>
                <w:sz w:val="18"/>
                <w:szCs w:val="18"/>
              </w:rPr>
              <w:t>29 660,9</w:t>
            </w:r>
          </w:p>
        </w:tc>
        <w:tc>
          <w:tcPr>
            <w:tcW w:w="3687" w:type="dxa"/>
          </w:tcPr>
          <w:p w14:paraId="7FF2C7E4" w14:textId="3351D208"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7D9467D0" w14:textId="39C73F6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15F9AF6" w14:textId="0F60075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BC8A7B6" w14:textId="0C8B7C01" w:rsidR="005373F1" w:rsidRPr="00872F19" w:rsidRDefault="005373F1" w:rsidP="00D24AE7">
            <w:pPr>
              <w:spacing w:after="20"/>
              <w:jc w:val="center"/>
              <w:rPr>
                <w:color w:val="000000"/>
                <w:sz w:val="18"/>
                <w:szCs w:val="18"/>
                <w:lang w:val="tt-RU"/>
              </w:rPr>
            </w:pPr>
            <w:r w:rsidRPr="00A34BC0">
              <w:rPr>
                <w:color w:val="000000"/>
                <w:sz w:val="18"/>
                <w:szCs w:val="18"/>
                <w:lang w:val="tt-RU"/>
              </w:rPr>
              <w:t>24 4 01 9235 0</w:t>
            </w:r>
          </w:p>
        </w:tc>
        <w:tc>
          <w:tcPr>
            <w:tcW w:w="567" w:type="dxa"/>
            <w:tcBorders>
              <w:top w:val="nil"/>
              <w:left w:val="nil"/>
              <w:bottom w:val="single" w:sz="4" w:space="0" w:color="auto"/>
              <w:right w:val="single" w:sz="4" w:space="0" w:color="auto"/>
            </w:tcBorders>
            <w:shd w:val="clear" w:color="auto" w:fill="auto"/>
          </w:tcPr>
          <w:p w14:paraId="2BD6AA84" w14:textId="329F126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55842AC" w14:textId="6998700F"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42 333,9</w:t>
            </w:r>
          </w:p>
        </w:tc>
      </w:tr>
      <w:tr w:rsidR="005373F1" w:rsidRPr="00872F19" w14:paraId="55808BED" w14:textId="77777777" w:rsidTr="005373F1">
        <w:trPr>
          <w:trHeight w:val="20"/>
        </w:trPr>
        <w:tc>
          <w:tcPr>
            <w:tcW w:w="3544" w:type="dxa"/>
          </w:tcPr>
          <w:p w14:paraId="2EE14D4A" w14:textId="609F6EF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57BE024" w14:textId="28B10FE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C52C4FB" w14:textId="7540B5C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E5BAD6B" w14:textId="5763180B" w:rsidR="005373F1" w:rsidRPr="00872F19" w:rsidRDefault="005373F1" w:rsidP="00D24AE7">
            <w:pPr>
              <w:spacing w:after="20"/>
              <w:jc w:val="center"/>
              <w:rPr>
                <w:color w:val="000000"/>
                <w:sz w:val="18"/>
                <w:szCs w:val="18"/>
              </w:rPr>
            </w:pPr>
            <w:r w:rsidRPr="00872F19">
              <w:rPr>
                <w:color w:val="000000"/>
                <w:sz w:val="18"/>
                <w:szCs w:val="18"/>
              </w:rPr>
              <w:t>24 4 01 9235 0</w:t>
            </w:r>
          </w:p>
        </w:tc>
        <w:tc>
          <w:tcPr>
            <w:tcW w:w="567" w:type="dxa"/>
            <w:shd w:val="clear" w:color="auto" w:fill="auto"/>
          </w:tcPr>
          <w:p w14:paraId="1E18D2B7" w14:textId="481DCCE2"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9587F3D" w14:textId="3C718071" w:rsidR="005373F1" w:rsidRPr="00872F19" w:rsidRDefault="005373F1" w:rsidP="00D24AE7">
            <w:pPr>
              <w:spacing w:after="20"/>
              <w:jc w:val="right"/>
              <w:rPr>
                <w:color w:val="000000"/>
                <w:sz w:val="18"/>
                <w:szCs w:val="18"/>
              </w:rPr>
            </w:pPr>
            <w:r w:rsidRPr="00872F19">
              <w:rPr>
                <w:color w:val="000000"/>
                <w:sz w:val="18"/>
                <w:szCs w:val="18"/>
              </w:rPr>
              <w:t>12 741,7</w:t>
            </w:r>
          </w:p>
        </w:tc>
        <w:tc>
          <w:tcPr>
            <w:tcW w:w="3687" w:type="dxa"/>
          </w:tcPr>
          <w:p w14:paraId="2483E074" w14:textId="64F35612"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F62182F" w14:textId="0F2B210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146AEFA" w14:textId="01046AF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FB34F84" w14:textId="2474AB6A" w:rsidR="005373F1" w:rsidRPr="00872F19" w:rsidRDefault="005373F1" w:rsidP="00D24AE7">
            <w:pPr>
              <w:spacing w:after="20"/>
              <w:jc w:val="center"/>
              <w:rPr>
                <w:color w:val="000000"/>
                <w:sz w:val="18"/>
                <w:szCs w:val="18"/>
                <w:lang w:val="tt-RU"/>
              </w:rPr>
            </w:pPr>
            <w:r w:rsidRPr="00A34BC0">
              <w:rPr>
                <w:color w:val="000000"/>
                <w:sz w:val="18"/>
                <w:szCs w:val="18"/>
                <w:lang w:val="tt-RU"/>
              </w:rPr>
              <w:t>24 4 01 9235 0</w:t>
            </w:r>
          </w:p>
        </w:tc>
        <w:tc>
          <w:tcPr>
            <w:tcW w:w="567" w:type="dxa"/>
            <w:tcBorders>
              <w:top w:val="nil"/>
              <w:left w:val="nil"/>
              <w:bottom w:val="single" w:sz="4" w:space="0" w:color="auto"/>
              <w:right w:val="single" w:sz="4" w:space="0" w:color="auto"/>
            </w:tcBorders>
            <w:shd w:val="clear" w:color="auto" w:fill="auto"/>
          </w:tcPr>
          <w:p w14:paraId="6CFE3240" w14:textId="0EE88B7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EDAA889" w14:textId="1C813D58"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17 748,1</w:t>
            </w:r>
          </w:p>
        </w:tc>
      </w:tr>
      <w:tr w:rsidR="005373F1" w:rsidRPr="00872F19" w14:paraId="198BB191" w14:textId="77777777" w:rsidTr="005373F1">
        <w:trPr>
          <w:trHeight w:val="20"/>
        </w:trPr>
        <w:tc>
          <w:tcPr>
            <w:tcW w:w="3544" w:type="dxa"/>
          </w:tcPr>
          <w:p w14:paraId="1886CC64" w14:textId="5F6FD350"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8368719" w14:textId="7299818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EE9B8D4" w14:textId="5212723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7646253" w14:textId="13DB89E4" w:rsidR="005373F1" w:rsidRPr="00872F19" w:rsidRDefault="005373F1" w:rsidP="00D24AE7">
            <w:pPr>
              <w:spacing w:after="20"/>
              <w:jc w:val="center"/>
              <w:rPr>
                <w:color w:val="000000"/>
                <w:sz w:val="18"/>
                <w:szCs w:val="18"/>
              </w:rPr>
            </w:pPr>
            <w:r w:rsidRPr="00872F19">
              <w:rPr>
                <w:color w:val="000000"/>
                <w:sz w:val="18"/>
                <w:szCs w:val="18"/>
              </w:rPr>
              <w:t>24 4 01 9235 0</w:t>
            </w:r>
          </w:p>
        </w:tc>
        <w:tc>
          <w:tcPr>
            <w:tcW w:w="567" w:type="dxa"/>
            <w:shd w:val="clear" w:color="auto" w:fill="auto"/>
          </w:tcPr>
          <w:p w14:paraId="211CE4AB" w14:textId="53DB8A6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C7D37C7" w14:textId="7D17C308" w:rsidR="005373F1" w:rsidRPr="00872F19" w:rsidRDefault="005373F1" w:rsidP="00D24AE7">
            <w:pPr>
              <w:spacing w:after="20"/>
              <w:jc w:val="right"/>
              <w:rPr>
                <w:color w:val="000000"/>
                <w:sz w:val="18"/>
                <w:szCs w:val="18"/>
              </w:rPr>
            </w:pPr>
            <w:r w:rsidRPr="00872F19">
              <w:rPr>
                <w:color w:val="000000"/>
                <w:sz w:val="18"/>
                <w:szCs w:val="18"/>
              </w:rPr>
              <w:t>16 694,2</w:t>
            </w:r>
          </w:p>
        </w:tc>
        <w:tc>
          <w:tcPr>
            <w:tcW w:w="3687" w:type="dxa"/>
          </w:tcPr>
          <w:p w14:paraId="18B86AEC" w14:textId="6639D03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DE4F188" w14:textId="51F5D4D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312F520" w14:textId="4B98C8C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952BD3F" w14:textId="48EC54AB" w:rsidR="005373F1" w:rsidRPr="00872F19" w:rsidRDefault="005373F1" w:rsidP="00D24AE7">
            <w:pPr>
              <w:spacing w:after="20"/>
              <w:jc w:val="center"/>
              <w:rPr>
                <w:color w:val="000000"/>
                <w:sz w:val="18"/>
                <w:szCs w:val="18"/>
                <w:lang w:val="tt-RU"/>
              </w:rPr>
            </w:pPr>
            <w:r w:rsidRPr="00A34BC0">
              <w:rPr>
                <w:color w:val="000000"/>
                <w:sz w:val="18"/>
                <w:szCs w:val="18"/>
                <w:lang w:val="tt-RU"/>
              </w:rPr>
              <w:t>24 4 01 9235 0</w:t>
            </w:r>
          </w:p>
        </w:tc>
        <w:tc>
          <w:tcPr>
            <w:tcW w:w="567" w:type="dxa"/>
            <w:tcBorders>
              <w:top w:val="nil"/>
              <w:left w:val="nil"/>
              <w:bottom w:val="single" w:sz="4" w:space="0" w:color="auto"/>
              <w:right w:val="single" w:sz="4" w:space="0" w:color="auto"/>
            </w:tcBorders>
            <w:shd w:val="clear" w:color="auto" w:fill="auto"/>
          </w:tcPr>
          <w:p w14:paraId="1632CD97" w14:textId="14018B9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605DA12" w14:textId="27B112CA"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24 356,0</w:t>
            </w:r>
          </w:p>
        </w:tc>
      </w:tr>
      <w:tr w:rsidR="005373F1" w:rsidRPr="00872F19" w14:paraId="2EECC4F1" w14:textId="77777777" w:rsidTr="005373F1">
        <w:trPr>
          <w:trHeight w:val="20"/>
        </w:trPr>
        <w:tc>
          <w:tcPr>
            <w:tcW w:w="3544" w:type="dxa"/>
          </w:tcPr>
          <w:p w14:paraId="0B27C9B1" w14:textId="600A940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CFD18AA" w14:textId="2BF6F91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A8065B" w14:textId="21F4A37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D08874F" w14:textId="007E7C7B" w:rsidR="005373F1" w:rsidRPr="00872F19" w:rsidRDefault="005373F1" w:rsidP="00D24AE7">
            <w:pPr>
              <w:spacing w:after="20"/>
              <w:jc w:val="center"/>
              <w:rPr>
                <w:color w:val="000000"/>
                <w:sz w:val="18"/>
                <w:szCs w:val="18"/>
              </w:rPr>
            </w:pPr>
            <w:r w:rsidRPr="00872F19">
              <w:rPr>
                <w:color w:val="000000"/>
                <w:sz w:val="18"/>
                <w:szCs w:val="18"/>
              </w:rPr>
              <w:t>24 4 01 9235 0</w:t>
            </w:r>
          </w:p>
        </w:tc>
        <w:tc>
          <w:tcPr>
            <w:tcW w:w="567" w:type="dxa"/>
            <w:shd w:val="clear" w:color="auto" w:fill="auto"/>
          </w:tcPr>
          <w:p w14:paraId="0B3BA8A9" w14:textId="5BA31F94"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AC20F66" w14:textId="2C5258B5" w:rsidR="005373F1" w:rsidRPr="00872F19" w:rsidRDefault="005373F1" w:rsidP="00D24AE7">
            <w:pPr>
              <w:spacing w:after="20"/>
              <w:jc w:val="right"/>
              <w:rPr>
                <w:color w:val="000000"/>
                <w:sz w:val="18"/>
                <w:szCs w:val="18"/>
              </w:rPr>
            </w:pPr>
            <w:r w:rsidRPr="00872F19">
              <w:rPr>
                <w:color w:val="000000"/>
                <w:sz w:val="18"/>
                <w:szCs w:val="18"/>
              </w:rPr>
              <w:t>5,0</w:t>
            </w:r>
          </w:p>
        </w:tc>
        <w:tc>
          <w:tcPr>
            <w:tcW w:w="3687" w:type="dxa"/>
          </w:tcPr>
          <w:p w14:paraId="42329AE5" w14:textId="52F5F2D2"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47AC234" w14:textId="05FCED3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478EF5F" w14:textId="3A68CA0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E840F56" w14:textId="4F4CB2FF" w:rsidR="005373F1" w:rsidRPr="00872F19" w:rsidRDefault="005373F1" w:rsidP="00D24AE7">
            <w:pPr>
              <w:spacing w:after="20"/>
              <w:jc w:val="center"/>
              <w:rPr>
                <w:color w:val="000000"/>
                <w:sz w:val="18"/>
                <w:szCs w:val="18"/>
                <w:lang w:val="tt-RU"/>
              </w:rPr>
            </w:pPr>
            <w:r w:rsidRPr="00A34BC0">
              <w:rPr>
                <w:color w:val="000000"/>
                <w:sz w:val="18"/>
                <w:szCs w:val="18"/>
                <w:lang w:val="tt-RU"/>
              </w:rPr>
              <w:t>24 4 01 9235 0</w:t>
            </w:r>
          </w:p>
        </w:tc>
        <w:tc>
          <w:tcPr>
            <w:tcW w:w="567" w:type="dxa"/>
            <w:tcBorders>
              <w:top w:val="nil"/>
              <w:left w:val="nil"/>
              <w:bottom w:val="single" w:sz="4" w:space="0" w:color="auto"/>
              <w:right w:val="single" w:sz="4" w:space="0" w:color="auto"/>
            </w:tcBorders>
            <w:shd w:val="clear" w:color="auto" w:fill="auto"/>
          </w:tcPr>
          <w:p w14:paraId="0B4D51F4" w14:textId="443FEE60"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304DACD9" w14:textId="5C18EE6A"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9,8</w:t>
            </w:r>
          </w:p>
        </w:tc>
      </w:tr>
      <w:tr w:rsidR="005373F1" w:rsidRPr="00872F19" w14:paraId="63DA887A" w14:textId="77777777" w:rsidTr="005373F1">
        <w:trPr>
          <w:trHeight w:val="20"/>
        </w:trPr>
        <w:tc>
          <w:tcPr>
            <w:tcW w:w="3544" w:type="dxa"/>
          </w:tcPr>
          <w:p w14:paraId="64653FBF" w14:textId="10DCD27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08F1C98" w14:textId="44BAC44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D48D3A7" w14:textId="77703CD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DEC7EBD" w14:textId="0ADEB69B" w:rsidR="005373F1" w:rsidRPr="00872F19" w:rsidRDefault="005373F1" w:rsidP="00D24AE7">
            <w:pPr>
              <w:spacing w:after="20"/>
              <w:jc w:val="center"/>
              <w:rPr>
                <w:color w:val="000000"/>
                <w:sz w:val="18"/>
                <w:szCs w:val="18"/>
              </w:rPr>
            </w:pPr>
            <w:r w:rsidRPr="00872F19">
              <w:rPr>
                <w:color w:val="000000"/>
                <w:sz w:val="18"/>
                <w:szCs w:val="18"/>
              </w:rPr>
              <w:t>24 4 01 9235 0</w:t>
            </w:r>
          </w:p>
        </w:tc>
        <w:tc>
          <w:tcPr>
            <w:tcW w:w="567" w:type="dxa"/>
            <w:shd w:val="clear" w:color="auto" w:fill="auto"/>
          </w:tcPr>
          <w:p w14:paraId="74C70707" w14:textId="0CE0015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26586D1" w14:textId="0174450A" w:rsidR="005373F1" w:rsidRPr="00872F19" w:rsidRDefault="005373F1" w:rsidP="00D24AE7">
            <w:pPr>
              <w:spacing w:after="20"/>
              <w:jc w:val="right"/>
              <w:rPr>
                <w:color w:val="000000"/>
                <w:sz w:val="18"/>
                <w:szCs w:val="18"/>
              </w:rPr>
            </w:pPr>
            <w:r w:rsidRPr="00872F19">
              <w:rPr>
                <w:color w:val="000000"/>
                <w:sz w:val="18"/>
                <w:szCs w:val="18"/>
              </w:rPr>
              <w:t>220,0</w:t>
            </w:r>
          </w:p>
        </w:tc>
        <w:tc>
          <w:tcPr>
            <w:tcW w:w="3687" w:type="dxa"/>
          </w:tcPr>
          <w:p w14:paraId="35D49B07" w14:textId="4071538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0FB196B" w14:textId="3AA7CEC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C0B0666" w14:textId="199CBB1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013970" w14:textId="579332A3" w:rsidR="005373F1" w:rsidRPr="00872F19" w:rsidRDefault="005373F1" w:rsidP="00D24AE7">
            <w:pPr>
              <w:spacing w:after="20"/>
              <w:jc w:val="center"/>
              <w:rPr>
                <w:color w:val="000000"/>
                <w:sz w:val="18"/>
                <w:szCs w:val="18"/>
                <w:lang w:val="tt-RU"/>
              </w:rPr>
            </w:pPr>
            <w:r w:rsidRPr="00A34BC0">
              <w:rPr>
                <w:color w:val="000000"/>
                <w:sz w:val="18"/>
                <w:szCs w:val="18"/>
                <w:lang w:val="tt-RU"/>
              </w:rPr>
              <w:t>24 4 01 9235 0</w:t>
            </w:r>
          </w:p>
        </w:tc>
        <w:tc>
          <w:tcPr>
            <w:tcW w:w="567" w:type="dxa"/>
            <w:tcBorders>
              <w:top w:val="nil"/>
              <w:left w:val="nil"/>
              <w:bottom w:val="single" w:sz="4" w:space="0" w:color="auto"/>
              <w:right w:val="single" w:sz="4" w:space="0" w:color="auto"/>
            </w:tcBorders>
            <w:shd w:val="clear" w:color="auto" w:fill="auto"/>
          </w:tcPr>
          <w:p w14:paraId="40057B58" w14:textId="3E6EC2F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D59A9F9" w14:textId="413CD18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220,0</w:t>
            </w:r>
          </w:p>
        </w:tc>
      </w:tr>
      <w:tr w:rsidR="005373F1" w:rsidRPr="00872F19" w14:paraId="3404E380" w14:textId="77777777" w:rsidTr="005373F1">
        <w:trPr>
          <w:trHeight w:val="20"/>
        </w:trPr>
        <w:tc>
          <w:tcPr>
            <w:tcW w:w="3544" w:type="dxa"/>
          </w:tcPr>
          <w:p w14:paraId="3800AD82" w14:textId="0281F7F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энергия ресурслары нәтиҗәлелеге» дәүләт программасы</w:t>
            </w:r>
          </w:p>
        </w:tc>
        <w:tc>
          <w:tcPr>
            <w:tcW w:w="425" w:type="dxa"/>
            <w:shd w:val="clear" w:color="auto" w:fill="auto"/>
          </w:tcPr>
          <w:p w14:paraId="5B5ADCB8" w14:textId="52E7F2A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7D26558" w14:textId="72866F8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D86CD63" w14:textId="3A82B8D3" w:rsidR="005373F1" w:rsidRPr="00872F19" w:rsidRDefault="005373F1" w:rsidP="00D24AE7">
            <w:pPr>
              <w:spacing w:after="20"/>
              <w:jc w:val="center"/>
              <w:rPr>
                <w:color w:val="000000"/>
                <w:sz w:val="18"/>
                <w:szCs w:val="18"/>
              </w:rPr>
            </w:pPr>
            <w:r w:rsidRPr="00872F19">
              <w:rPr>
                <w:color w:val="000000"/>
                <w:sz w:val="18"/>
                <w:szCs w:val="18"/>
              </w:rPr>
              <w:t>25 0 00 0000 0</w:t>
            </w:r>
          </w:p>
        </w:tc>
        <w:tc>
          <w:tcPr>
            <w:tcW w:w="567" w:type="dxa"/>
            <w:shd w:val="clear" w:color="auto" w:fill="auto"/>
          </w:tcPr>
          <w:p w14:paraId="678248CC" w14:textId="4C16800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2FA170" w14:textId="57E70140" w:rsidR="005373F1" w:rsidRPr="00872F19" w:rsidRDefault="005373F1" w:rsidP="00D24AE7">
            <w:pPr>
              <w:spacing w:after="20"/>
              <w:jc w:val="right"/>
              <w:rPr>
                <w:color w:val="000000"/>
                <w:sz w:val="18"/>
                <w:szCs w:val="18"/>
              </w:rPr>
            </w:pPr>
            <w:r w:rsidRPr="00872F19">
              <w:rPr>
                <w:color w:val="000000"/>
                <w:sz w:val="18"/>
                <w:szCs w:val="18"/>
              </w:rPr>
              <w:t>13 000,0</w:t>
            </w:r>
          </w:p>
        </w:tc>
        <w:tc>
          <w:tcPr>
            <w:tcW w:w="3687" w:type="dxa"/>
          </w:tcPr>
          <w:p w14:paraId="5F9477AB" w14:textId="569D674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энергия ресурслары нәтиҗәлелеге» дәүләт программасы</w:t>
            </w:r>
          </w:p>
        </w:tc>
        <w:tc>
          <w:tcPr>
            <w:tcW w:w="567" w:type="dxa"/>
            <w:tcBorders>
              <w:top w:val="nil"/>
              <w:left w:val="nil"/>
              <w:bottom w:val="single" w:sz="4" w:space="0" w:color="auto"/>
              <w:right w:val="single" w:sz="4" w:space="0" w:color="auto"/>
            </w:tcBorders>
            <w:shd w:val="clear" w:color="auto" w:fill="auto"/>
          </w:tcPr>
          <w:p w14:paraId="323991FD" w14:textId="368A862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5A25BD8" w14:textId="68AD710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0AA4B82" w14:textId="30679854" w:rsidR="005373F1" w:rsidRPr="00872F19" w:rsidRDefault="005373F1" w:rsidP="00D24AE7">
            <w:pPr>
              <w:spacing w:after="20"/>
              <w:jc w:val="center"/>
              <w:rPr>
                <w:color w:val="000000"/>
                <w:sz w:val="18"/>
                <w:szCs w:val="18"/>
                <w:lang w:val="tt-RU"/>
              </w:rPr>
            </w:pPr>
            <w:r w:rsidRPr="00A34BC0">
              <w:rPr>
                <w:color w:val="000000"/>
                <w:sz w:val="18"/>
                <w:szCs w:val="18"/>
                <w:lang w:val="tt-RU"/>
              </w:rPr>
              <w:t>25 0 00 0000 0</w:t>
            </w:r>
          </w:p>
        </w:tc>
        <w:tc>
          <w:tcPr>
            <w:tcW w:w="567" w:type="dxa"/>
            <w:tcBorders>
              <w:top w:val="nil"/>
              <w:left w:val="nil"/>
              <w:bottom w:val="single" w:sz="4" w:space="0" w:color="auto"/>
              <w:right w:val="single" w:sz="4" w:space="0" w:color="auto"/>
            </w:tcBorders>
            <w:shd w:val="clear" w:color="auto" w:fill="auto"/>
          </w:tcPr>
          <w:p w14:paraId="401F6C21" w14:textId="19EBF1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8406C8" w14:textId="06F72A3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13 000,0</w:t>
            </w:r>
          </w:p>
        </w:tc>
      </w:tr>
      <w:tr w:rsidR="005373F1" w:rsidRPr="00872F19" w14:paraId="2F52A3F0" w14:textId="77777777" w:rsidTr="005373F1">
        <w:trPr>
          <w:trHeight w:val="20"/>
        </w:trPr>
        <w:tc>
          <w:tcPr>
            <w:tcW w:w="3544" w:type="dxa"/>
          </w:tcPr>
          <w:p w14:paraId="4A1DDCD8" w14:textId="4F1394E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64587BF" w14:textId="7DB261B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757BD6" w14:textId="53CFED4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A1C853A" w14:textId="1B57503B" w:rsidR="005373F1" w:rsidRPr="00872F19" w:rsidRDefault="005373F1" w:rsidP="00D24AE7">
            <w:pPr>
              <w:spacing w:after="20"/>
              <w:jc w:val="center"/>
              <w:rPr>
                <w:color w:val="000000"/>
                <w:sz w:val="18"/>
                <w:szCs w:val="18"/>
              </w:rPr>
            </w:pPr>
            <w:r w:rsidRPr="00872F19">
              <w:rPr>
                <w:color w:val="000000"/>
                <w:sz w:val="18"/>
                <w:szCs w:val="18"/>
              </w:rPr>
              <w:t>25 2 00 0000 0</w:t>
            </w:r>
          </w:p>
        </w:tc>
        <w:tc>
          <w:tcPr>
            <w:tcW w:w="567" w:type="dxa"/>
            <w:shd w:val="clear" w:color="auto" w:fill="auto"/>
          </w:tcPr>
          <w:p w14:paraId="432FDCA9" w14:textId="42396D0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310A07" w14:textId="309D6C2E" w:rsidR="005373F1" w:rsidRPr="00872F19" w:rsidRDefault="005373F1" w:rsidP="00D24AE7">
            <w:pPr>
              <w:spacing w:after="20"/>
              <w:jc w:val="right"/>
              <w:rPr>
                <w:color w:val="000000"/>
                <w:sz w:val="18"/>
                <w:szCs w:val="18"/>
              </w:rPr>
            </w:pPr>
            <w:r w:rsidRPr="00872F19">
              <w:rPr>
                <w:color w:val="000000"/>
                <w:sz w:val="18"/>
                <w:szCs w:val="18"/>
              </w:rPr>
              <w:t>13 000,0</w:t>
            </w:r>
          </w:p>
        </w:tc>
        <w:tc>
          <w:tcPr>
            <w:tcW w:w="3687" w:type="dxa"/>
          </w:tcPr>
          <w:p w14:paraId="1F968725" w14:textId="6F912DAB"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7F0B12D" w14:textId="277E1F6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7CA009C" w14:textId="6129163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B8644C7" w14:textId="78CE7D6B" w:rsidR="005373F1" w:rsidRPr="00872F19" w:rsidRDefault="005373F1" w:rsidP="00D24AE7">
            <w:pPr>
              <w:spacing w:after="20"/>
              <w:jc w:val="center"/>
              <w:rPr>
                <w:color w:val="000000"/>
                <w:sz w:val="18"/>
                <w:szCs w:val="18"/>
                <w:lang w:val="tt-RU"/>
              </w:rPr>
            </w:pPr>
            <w:r w:rsidRPr="00A34BC0">
              <w:rPr>
                <w:color w:val="000000"/>
                <w:sz w:val="18"/>
                <w:szCs w:val="18"/>
                <w:lang w:val="tt-RU"/>
              </w:rPr>
              <w:t>25 2 00 0000 0</w:t>
            </w:r>
          </w:p>
        </w:tc>
        <w:tc>
          <w:tcPr>
            <w:tcW w:w="567" w:type="dxa"/>
            <w:tcBorders>
              <w:top w:val="nil"/>
              <w:left w:val="nil"/>
              <w:bottom w:val="single" w:sz="4" w:space="0" w:color="auto"/>
              <w:right w:val="single" w:sz="4" w:space="0" w:color="auto"/>
            </w:tcBorders>
            <w:shd w:val="clear" w:color="auto" w:fill="auto"/>
          </w:tcPr>
          <w:p w14:paraId="5909538B" w14:textId="54FED02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D6DFC0" w14:textId="44F8E07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13 000,0</w:t>
            </w:r>
          </w:p>
        </w:tc>
      </w:tr>
      <w:tr w:rsidR="005373F1" w:rsidRPr="00872F19" w14:paraId="7821FC15" w14:textId="77777777" w:rsidTr="005373F1">
        <w:trPr>
          <w:trHeight w:val="20"/>
        </w:trPr>
        <w:tc>
          <w:tcPr>
            <w:tcW w:w="3544" w:type="dxa"/>
          </w:tcPr>
          <w:p w14:paraId="11F019A9" w14:textId="3D453725" w:rsidR="005373F1" w:rsidRPr="00872F19" w:rsidRDefault="005373F1" w:rsidP="00D24AE7">
            <w:pPr>
              <w:spacing w:after="20"/>
              <w:jc w:val="both"/>
              <w:rPr>
                <w:color w:val="000000"/>
                <w:sz w:val="18"/>
                <w:szCs w:val="18"/>
              </w:rPr>
            </w:pPr>
            <w:r w:rsidRPr="000111FF">
              <w:rPr>
                <w:color w:val="000000"/>
                <w:sz w:val="18"/>
                <w:szCs w:val="18"/>
              </w:rPr>
              <w:t>«Энергияне сак тоту һәм энергетика нәтиҗәлелеген арттыру чараларын мәгълүмати тәэмин итү» региональ проекты</w:t>
            </w:r>
          </w:p>
        </w:tc>
        <w:tc>
          <w:tcPr>
            <w:tcW w:w="425" w:type="dxa"/>
            <w:shd w:val="clear" w:color="auto" w:fill="auto"/>
          </w:tcPr>
          <w:p w14:paraId="625CB344" w14:textId="1A188AC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9562CD2" w14:textId="38364D3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A022419" w14:textId="290C9F33" w:rsidR="005373F1" w:rsidRPr="00872F19" w:rsidRDefault="005373F1" w:rsidP="00D24AE7">
            <w:pPr>
              <w:spacing w:after="20"/>
              <w:jc w:val="center"/>
              <w:rPr>
                <w:color w:val="000000"/>
                <w:sz w:val="18"/>
                <w:szCs w:val="18"/>
              </w:rPr>
            </w:pPr>
            <w:r w:rsidRPr="00872F19">
              <w:rPr>
                <w:color w:val="000000"/>
                <w:sz w:val="18"/>
                <w:szCs w:val="18"/>
              </w:rPr>
              <w:t>25 2 01 0000 0</w:t>
            </w:r>
          </w:p>
        </w:tc>
        <w:tc>
          <w:tcPr>
            <w:tcW w:w="567" w:type="dxa"/>
            <w:shd w:val="clear" w:color="auto" w:fill="auto"/>
          </w:tcPr>
          <w:p w14:paraId="5F2F8236" w14:textId="296FC61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A3351F" w14:textId="4612D069" w:rsidR="005373F1" w:rsidRPr="00872F19" w:rsidRDefault="005373F1" w:rsidP="00D24AE7">
            <w:pPr>
              <w:spacing w:after="20"/>
              <w:jc w:val="right"/>
              <w:rPr>
                <w:color w:val="000000"/>
                <w:sz w:val="18"/>
                <w:szCs w:val="18"/>
              </w:rPr>
            </w:pPr>
            <w:r w:rsidRPr="00872F19">
              <w:rPr>
                <w:color w:val="000000"/>
                <w:sz w:val="18"/>
                <w:szCs w:val="18"/>
              </w:rPr>
              <w:t>13 000,0</w:t>
            </w:r>
          </w:p>
        </w:tc>
        <w:tc>
          <w:tcPr>
            <w:tcW w:w="3687" w:type="dxa"/>
          </w:tcPr>
          <w:p w14:paraId="4E7AC70F" w14:textId="2F91EF82" w:rsidR="005373F1" w:rsidRPr="00A34BC0" w:rsidRDefault="005373F1" w:rsidP="00D24AE7">
            <w:pPr>
              <w:spacing w:after="20"/>
              <w:jc w:val="both"/>
              <w:rPr>
                <w:color w:val="000000"/>
                <w:sz w:val="18"/>
                <w:szCs w:val="18"/>
              </w:rPr>
            </w:pPr>
            <w:r w:rsidRPr="000111FF">
              <w:rPr>
                <w:color w:val="000000"/>
                <w:sz w:val="18"/>
                <w:szCs w:val="18"/>
              </w:rPr>
              <w:t>«Энергияне сак тоту һәм энергетика нәтиҗәлелеген арттыру чараларын мәгълүмати тәэмин итү» региональ проекты</w:t>
            </w:r>
          </w:p>
        </w:tc>
        <w:tc>
          <w:tcPr>
            <w:tcW w:w="567" w:type="dxa"/>
            <w:tcBorders>
              <w:top w:val="nil"/>
              <w:left w:val="nil"/>
              <w:bottom w:val="single" w:sz="4" w:space="0" w:color="auto"/>
              <w:right w:val="single" w:sz="4" w:space="0" w:color="auto"/>
            </w:tcBorders>
            <w:shd w:val="clear" w:color="auto" w:fill="auto"/>
          </w:tcPr>
          <w:p w14:paraId="2FCD68A2" w14:textId="5F88E28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633E70A" w14:textId="2C7C2C5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03362D1" w14:textId="3F50839B" w:rsidR="005373F1" w:rsidRPr="00872F19" w:rsidRDefault="005373F1" w:rsidP="00D24AE7">
            <w:pPr>
              <w:spacing w:after="20"/>
              <w:jc w:val="center"/>
              <w:rPr>
                <w:color w:val="000000"/>
                <w:sz w:val="18"/>
                <w:szCs w:val="18"/>
                <w:lang w:val="tt-RU"/>
              </w:rPr>
            </w:pPr>
            <w:r w:rsidRPr="00A34BC0">
              <w:rPr>
                <w:color w:val="000000"/>
                <w:sz w:val="18"/>
                <w:szCs w:val="18"/>
                <w:lang w:val="tt-RU"/>
              </w:rPr>
              <w:t>25 2 01 0000 0</w:t>
            </w:r>
          </w:p>
        </w:tc>
        <w:tc>
          <w:tcPr>
            <w:tcW w:w="567" w:type="dxa"/>
            <w:tcBorders>
              <w:top w:val="nil"/>
              <w:left w:val="nil"/>
              <w:bottom w:val="single" w:sz="4" w:space="0" w:color="auto"/>
              <w:right w:val="single" w:sz="4" w:space="0" w:color="auto"/>
            </w:tcBorders>
            <w:shd w:val="clear" w:color="auto" w:fill="auto"/>
          </w:tcPr>
          <w:p w14:paraId="0E62D341" w14:textId="32E0675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4F2A9A" w14:textId="3A6BF98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13 000,0</w:t>
            </w:r>
          </w:p>
        </w:tc>
      </w:tr>
      <w:tr w:rsidR="005373F1" w:rsidRPr="00872F19" w14:paraId="582D96EE" w14:textId="77777777" w:rsidTr="005373F1">
        <w:trPr>
          <w:trHeight w:val="20"/>
        </w:trPr>
        <w:tc>
          <w:tcPr>
            <w:tcW w:w="3544" w:type="dxa"/>
          </w:tcPr>
          <w:p w14:paraId="1A541D46" w14:textId="23615844" w:rsidR="005373F1" w:rsidRPr="00872F19" w:rsidRDefault="005373F1" w:rsidP="00D24AE7">
            <w:pPr>
              <w:spacing w:after="20"/>
              <w:jc w:val="both"/>
              <w:rPr>
                <w:color w:val="000000"/>
                <w:sz w:val="18"/>
                <w:szCs w:val="18"/>
              </w:rPr>
            </w:pPr>
            <w:r w:rsidRPr="000111FF">
              <w:rPr>
                <w:color w:val="000000"/>
                <w:sz w:val="18"/>
                <w:szCs w:val="18"/>
              </w:rPr>
              <w:t>Энергияне сак тоту һәм энергетика нәтиҗәлелеген арттыру өлкәсендәге чараларны тәэмин итү</w:t>
            </w:r>
          </w:p>
        </w:tc>
        <w:tc>
          <w:tcPr>
            <w:tcW w:w="425" w:type="dxa"/>
            <w:shd w:val="clear" w:color="auto" w:fill="auto"/>
          </w:tcPr>
          <w:p w14:paraId="2C936E3D" w14:textId="7218CAE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EF8DCC6" w14:textId="073BD2A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C3A5DC4" w14:textId="05AFBD10" w:rsidR="005373F1" w:rsidRPr="00872F19" w:rsidRDefault="005373F1" w:rsidP="00D24AE7">
            <w:pPr>
              <w:spacing w:after="20"/>
              <w:jc w:val="center"/>
              <w:rPr>
                <w:color w:val="000000"/>
                <w:sz w:val="18"/>
                <w:szCs w:val="18"/>
              </w:rPr>
            </w:pPr>
            <w:r w:rsidRPr="00872F19">
              <w:rPr>
                <w:color w:val="000000"/>
                <w:sz w:val="18"/>
                <w:szCs w:val="18"/>
              </w:rPr>
              <w:t>25 2 01 6601 0</w:t>
            </w:r>
          </w:p>
        </w:tc>
        <w:tc>
          <w:tcPr>
            <w:tcW w:w="567" w:type="dxa"/>
            <w:shd w:val="clear" w:color="auto" w:fill="auto"/>
          </w:tcPr>
          <w:p w14:paraId="062BE6C6" w14:textId="6810288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40E0BE" w14:textId="09A7CFCE" w:rsidR="005373F1" w:rsidRPr="00872F19" w:rsidRDefault="005373F1" w:rsidP="00D24AE7">
            <w:pPr>
              <w:spacing w:after="20"/>
              <w:jc w:val="right"/>
              <w:rPr>
                <w:color w:val="000000"/>
                <w:sz w:val="18"/>
                <w:szCs w:val="18"/>
              </w:rPr>
            </w:pPr>
            <w:r w:rsidRPr="00872F19">
              <w:rPr>
                <w:color w:val="000000"/>
                <w:sz w:val="18"/>
                <w:szCs w:val="18"/>
              </w:rPr>
              <w:t>13 000,0</w:t>
            </w:r>
          </w:p>
        </w:tc>
        <w:tc>
          <w:tcPr>
            <w:tcW w:w="3687" w:type="dxa"/>
          </w:tcPr>
          <w:p w14:paraId="6AAF3023" w14:textId="0C9E27C5" w:rsidR="005373F1" w:rsidRPr="00A34BC0" w:rsidRDefault="005373F1" w:rsidP="00D24AE7">
            <w:pPr>
              <w:spacing w:after="20"/>
              <w:jc w:val="both"/>
              <w:rPr>
                <w:color w:val="000000"/>
                <w:sz w:val="18"/>
                <w:szCs w:val="18"/>
              </w:rPr>
            </w:pPr>
            <w:r w:rsidRPr="000111FF">
              <w:rPr>
                <w:color w:val="000000"/>
                <w:sz w:val="18"/>
                <w:szCs w:val="18"/>
              </w:rPr>
              <w:t>Энергияне сак тоту һәм энергетика нәтиҗәлелеген арттыру өлкәсендәге чараларны тәэмин итү</w:t>
            </w:r>
          </w:p>
        </w:tc>
        <w:tc>
          <w:tcPr>
            <w:tcW w:w="567" w:type="dxa"/>
            <w:tcBorders>
              <w:top w:val="nil"/>
              <w:left w:val="nil"/>
              <w:bottom w:val="single" w:sz="4" w:space="0" w:color="auto"/>
              <w:right w:val="single" w:sz="4" w:space="0" w:color="auto"/>
            </w:tcBorders>
            <w:shd w:val="clear" w:color="auto" w:fill="auto"/>
          </w:tcPr>
          <w:p w14:paraId="5930D402" w14:textId="19D46E7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1422C5D" w14:textId="0B80D2B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2ACCB3F" w14:textId="671F3A6B" w:rsidR="005373F1" w:rsidRPr="00872F19" w:rsidRDefault="005373F1" w:rsidP="00D24AE7">
            <w:pPr>
              <w:spacing w:after="20"/>
              <w:jc w:val="center"/>
              <w:rPr>
                <w:color w:val="000000"/>
                <w:sz w:val="18"/>
                <w:szCs w:val="18"/>
                <w:lang w:val="tt-RU"/>
              </w:rPr>
            </w:pPr>
            <w:r w:rsidRPr="00A34BC0">
              <w:rPr>
                <w:color w:val="000000"/>
                <w:sz w:val="18"/>
                <w:szCs w:val="18"/>
                <w:lang w:val="tt-RU"/>
              </w:rPr>
              <w:t>25 2 01 6601 0</w:t>
            </w:r>
          </w:p>
        </w:tc>
        <w:tc>
          <w:tcPr>
            <w:tcW w:w="567" w:type="dxa"/>
            <w:tcBorders>
              <w:top w:val="nil"/>
              <w:left w:val="nil"/>
              <w:bottom w:val="single" w:sz="4" w:space="0" w:color="auto"/>
              <w:right w:val="single" w:sz="4" w:space="0" w:color="auto"/>
            </w:tcBorders>
            <w:shd w:val="clear" w:color="auto" w:fill="auto"/>
          </w:tcPr>
          <w:p w14:paraId="59FDF319" w14:textId="0E8DA1F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63DD4C" w14:textId="15F23DC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13 000,0</w:t>
            </w:r>
          </w:p>
        </w:tc>
      </w:tr>
      <w:tr w:rsidR="005373F1" w:rsidRPr="00872F19" w14:paraId="795C8550" w14:textId="77777777" w:rsidTr="005373F1">
        <w:trPr>
          <w:trHeight w:val="20"/>
        </w:trPr>
        <w:tc>
          <w:tcPr>
            <w:tcW w:w="3544" w:type="dxa"/>
          </w:tcPr>
          <w:p w14:paraId="4F9F6361" w14:textId="6883E9A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C8DC954" w14:textId="3947B90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6718AB5" w14:textId="683EAE5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CE330E0" w14:textId="638CDED1" w:rsidR="005373F1" w:rsidRPr="00872F19" w:rsidRDefault="005373F1" w:rsidP="00D24AE7">
            <w:pPr>
              <w:spacing w:after="20"/>
              <w:jc w:val="center"/>
              <w:rPr>
                <w:color w:val="000000"/>
                <w:sz w:val="18"/>
                <w:szCs w:val="18"/>
              </w:rPr>
            </w:pPr>
            <w:r w:rsidRPr="00872F19">
              <w:rPr>
                <w:color w:val="000000"/>
                <w:sz w:val="18"/>
                <w:szCs w:val="18"/>
              </w:rPr>
              <w:t>25 2 01 6601 0</w:t>
            </w:r>
          </w:p>
        </w:tc>
        <w:tc>
          <w:tcPr>
            <w:tcW w:w="567" w:type="dxa"/>
            <w:shd w:val="clear" w:color="auto" w:fill="auto"/>
          </w:tcPr>
          <w:p w14:paraId="22D6C32A" w14:textId="54DE74F3"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409E82B" w14:textId="39AC126B" w:rsidR="005373F1" w:rsidRPr="00872F19" w:rsidRDefault="005373F1" w:rsidP="00D24AE7">
            <w:pPr>
              <w:spacing w:after="20"/>
              <w:jc w:val="right"/>
              <w:rPr>
                <w:color w:val="000000"/>
                <w:sz w:val="18"/>
                <w:szCs w:val="18"/>
              </w:rPr>
            </w:pPr>
            <w:r w:rsidRPr="00872F19">
              <w:rPr>
                <w:color w:val="000000"/>
                <w:sz w:val="18"/>
                <w:szCs w:val="18"/>
              </w:rPr>
              <w:t>13 000,0</w:t>
            </w:r>
          </w:p>
        </w:tc>
        <w:tc>
          <w:tcPr>
            <w:tcW w:w="3687" w:type="dxa"/>
          </w:tcPr>
          <w:p w14:paraId="0E241484" w14:textId="2A68665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F46EA95" w14:textId="6C375AF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EA25A27" w14:textId="5ACDEA3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569661C" w14:textId="66C5E441" w:rsidR="005373F1" w:rsidRPr="00872F19" w:rsidRDefault="005373F1" w:rsidP="00D24AE7">
            <w:pPr>
              <w:spacing w:after="20"/>
              <w:jc w:val="center"/>
              <w:rPr>
                <w:color w:val="000000"/>
                <w:sz w:val="18"/>
                <w:szCs w:val="18"/>
                <w:lang w:val="tt-RU"/>
              </w:rPr>
            </w:pPr>
            <w:r w:rsidRPr="00A34BC0">
              <w:rPr>
                <w:color w:val="000000"/>
                <w:sz w:val="18"/>
                <w:szCs w:val="18"/>
                <w:lang w:val="tt-RU"/>
              </w:rPr>
              <w:t>25 2 01 6601 0</w:t>
            </w:r>
          </w:p>
        </w:tc>
        <w:tc>
          <w:tcPr>
            <w:tcW w:w="567" w:type="dxa"/>
            <w:tcBorders>
              <w:top w:val="nil"/>
              <w:left w:val="nil"/>
              <w:bottom w:val="single" w:sz="4" w:space="0" w:color="auto"/>
              <w:right w:val="single" w:sz="4" w:space="0" w:color="auto"/>
            </w:tcBorders>
            <w:shd w:val="clear" w:color="auto" w:fill="auto"/>
          </w:tcPr>
          <w:p w14:paraId="077EEEC8" w14:textId="3603553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B9B2162" w14:textId="421BB34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13 000,0</w:t>
            </w:r>
          </w:p>
        </w:tc>
      </w:tr>
      <w:tr w:rsidR="005373F1" w:rsidRPr="00872F19" w14:paraId="125EB036" w14:textId="77777777" w:rsidTr="005373F1">
        <w:trPr>
          <w:trHeight w:val="20"/>
        </w:trPr>
        <w:tc>
          <w:tcPr>
            <w:tcW w:w="3544" w:type="dxa"/>
          </w:tcPr>
          <w:p w14:paraId="129CFB2E" w14:textId="27A80B1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425" w:type="dxa"/>
            <w:shd w:val="clear" w:color="auto" w:fill="auto"/>
          </w:tcPr>
          <w:p w14:paraId="78A5ADD3" w14:textId="5F7ECA7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70A6AAC" w14:textId="4183EAF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5AAF511" w14:textId="62BB1FDC" w:rsidR="005373F1" w:rsidRPr="00872F19" w:rsidRDefault="005373F1" w:rsidP="00D24AE7">
            <w:pPr>
              <w:spacing w:after="20"/>
              <w:jc w:val="center"/>
              <w:rPr>
                <w:color w:val="000000"/>
                <w:sz w:val="18"/>
                <w:szCs w:val="18"/>
              </w:rPr>
            </w:pPr>
            <w:r w:rsidRPr="00872F19">
              <w:rPr>
                <w:color w:val="000000"/>
                <w:sz w:val="18"/>
                <w:szCs w:val="18"/>
              </w:rPr>
              <w:t>27 0 00 0000 0</w:t>
            </w:r>
          </w:p>
        </w:tc>
        <w:tc>
          <w:tcPr>
            <w:tcW w:w="567" w:type="dxa"/>
            <w:shd w:val="clear" w:color="auto" w:fill="auto"/>
          </w:tcPr>
          <w:p w14:paraId="7A8869EF" w14:textId="18211AC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54F114" w14:textId="1D264C85" w:rsidR="005373F1" w:rsidRPr="00872F19" w:rsidRDefault="005373F1" w:rsidP="00D24AE7">
            <w:pPr>
              <w:spacing w:after="20"/>
              <w:jc w:val="right"/>
              <w:rPr>
                <w:color w:val="000000"/>
                <w:sz w:val="18"/>
                <w:szCs w:val="18"/>
              </w:rPr>
            </w:pPr>
            <w:r w:rsidRPr="00872F19">
              <w:rPr>
                <w:color w:val="000000"/>
                <w:sz w:val="18"/>
                <w:szCs w:val="18"/>
              </w:rPr>
              <w:t>4 810,1</w:t>
            </w:r>
          </w:p>
        </w:tc>
        <w:tc>
          <w:tcPr>
            <w:tcW w:w="3687" w:type="dxa"/>
          </w:tcPr>
          <w:p w14:paraId="703B3C87" w14:textId="022BE7A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64417674" w14:textId="5D61797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E6A3E3F" w14:textId="0DD068F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CE2C544" w14:textId="33464361" w:rsidR="005373F1" w:rsidRPr="00872F19" w:rsidRDefault="005373F1" w:rsidP="00D24AE7">
            <w:pPr>
              <w:spacing w:after="20"/>
              <w:jc w:val="center"/>
              <w:rPr>
                <w:color w:val="000000"/>
                <w:sz w:val="18"/>
                <w:szCs w:val="18"/>
                <w:lang w:val="tt-RU"/>
              </w:rPr>
            </w:pPr>
            <w:r w:rsidRPr="00A34BC0">
              <w:rPr>
                <w:color w:val="000000"/>
                <w:sz w:val="18"/>
                <w:szCs w:val="18"/>
                <w:lang w:val="tt-RU"/>
              </w:rPr>
              <w:t>27 0 00 0000 0</w:t>
            </w:r>
          </w:p>
        </w:tc>
        <w:tc>
          <w:tcPr>
            <w:tcW w:w="567" w:type="dxa"/>
            <w:tcBorders>
              <w:top w:val="nil"/>
              <w:left w:val="nil"/>
              <w:bottom w:val="single" w:sz="4" w:space="0" w:color="auto"/>
              <w:right w:val="single" w:sz="4" w:space="0" w:color="auto"/>
            </w:tcBorders>
            <w:shd w:val="clear" w:color="auto" w:fill="auto"/>
          </w:tcPr>
          <w:p w14:paraId="72B67507" w14:textId="2419DA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B477A4" w14:textId="3E30CBC8"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4 798,1</w:t>
            </w:r>
          </w:p>
        </w:tc>
      </w:tr>
      <w:tr w:rsidR="005373F1" w:rsidRPr="00872F19" w14:paraId="6B4AD513" w14:textId="77777777" w:rsidTr="005373F1">
        <w:trPr>
          <w:trHeight w:val="20"/>
        </w:trPr>
        <w:tc>
          <w:tcPr>
            <w:tcW w:w="3544" w:type="dxa"/>
          </w:tcPr>
          <w:p w14:paraId="24716A29" w14:textId="74BED74F"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096D1DA" w14:textId="5E423FA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FD41EF" w14:textId="7546BE0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2D727F9" w14:textId="388F2B84" w:rsidR="005373F1" w:rsidRPr="00872F19" w:rsidRDefault="005373F1" w:rsidP="00D24AE7">
            <w:pPr>
              <w:spacing w:after="20"/>
              <w:jc w:val="center"/>
              <w:rPr>
                <w:color w:val="000000"/>
                <w:sz w:val="18"/>
                <w:szCs w:val="18"/>
              </w:rPr>
            </w:pPr>
            <w:r w:rsidRPr="00872F19">
              <w:rPr>
                <w:color w:val="000000"/>
                <w:sz w:val="18"/>
                <w:szCs w:val="18"/>
              </w:rPr>
              <w:t>27 2 00 0000 0</w:t>
            </w:r>
          </w:p>
        </w:tc>
        <w:tc>
          <w:tcPr>
            <w:tcW w:w="567" w:type="dxa"/>
            <w:shd w:val="clear" w:color="auto" w:fill="auto"/>
          </w:tcPr>
          <w:p w14:paraId="13252D23" w14:textId="7F6F4DC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415B9B" w14:textId="70C9003F" w:rsidR="005373F1" w:rsidRPr="00872F19" w:rsidRDefault="005373F1" w:rsidP="00D24AE7">
            <w:pPr>
              <w:spacing w:after="20"/>
              <w:jc w:val="right"/>
              <w:rPr>
                <w:color w:val="000000"/>
                <w:sz w:val="18"/>
                <w:szCs w:val="18"/>
              </w:rPr>
            </w:pPr>
            <w:r w:rsidRPr="00872F19">
              <w:rPr>
                <w:color w:val="000000"/>
                <w:sz w:val="18"/>
                <w:szCs w:val="18"/>
              </w:rPr>
              <w:t>1 257,0</w:t>
            </w:r>
          </w:p>
        </w:tc>
        <w:tc>
          <w:tcPr>
            <w:tcW w:w="3687" w:type="dxa"/>
          </w:tcPr>
          <w:p w14:paraId="01FB162C" w14:textId="69630B1E"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9D9D1B3" w14:textId="07AA4B9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44E9466" w14:textId="4093012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59FD4C3" w14:textId="529213A1" w:rsidR="005373F1" w:rsidRPr="00872F19" w:rsidRDefault="005373F1" w:rsidP="00D24AE7">
            <w:pPr>
              <w:spacing w:after="20"/>
              <w:jc w:val="center"/>
              <w:rPr>
                <w:color w:val="000000"/>
                <w:sz w:val="18"/>
                <w:szCs w:val="18"/>
                <w:lang w:val="tt-RU"/>
              </w:rPr>
            </w:pPr>
            <w:r w:rsidRPr="00A34BC0">
              <w:rPr>
                <w:color w:val="000000"/>
                <w:sz w:val="18"/>
                <w:szCs w:val="18"/>
                <w:lang w:val="tt-RU"/>
              </w:rPr>
              <w:t>27 2 00 0000 0</w:t>
            </w:r>
          </w:p>
        </w:tc>
        <w:tc>
          <w:tcPr>
            <w:tcW w:w="567" w:type="dxa"/>
            <w:tcBorders>
              <w:top w:val="nil"/>
              <w:left w:val="nil"/>
              <w:bottom w:val="single" w:sz="4" w:space="0" w:color="auto"/>
              <w:right w:val="single" w:sz="4" w:space="0" w:color="auto"/>
            </w:tcBorders>
            <w:shd w:val="clear" w:color="auto" w:fill="auto"/>
          </w:tcPr>
          <w:p w14:paraId="7FB21028" w14:textId="4DA9ED3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D22CE22" w14:textId="471ED5AB"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1 245,0</w:t>
            </w:r>
          </w:p>
        </w:tc>
      </w:tr>
      <w:tr w:rsidR="005373F1" w:rsidRPr="00872F19" w14:paraId="56F8DD93" w14:textId="77777777" w:rsidTr="005373F1">
        <w:trPr>
          <w:trHeight w:val="20"/>
        </w:trPr>
        <w:tc>
          <w:tcPr>
            <w:tcW w:w="3544" w:type="dxa"/>
          </w:tcPr>
          <w:p w14:paraId="2C09B7E9" w14:textId="5856DCFF" w:rsidR="005373F1" w:rsidRPr="00872F19"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425" w:type="dxa"/>
            <w:shd w:val="clear" w:color="auto" w:fill="auto"/>
          </w:tcPr>
          <w:p w14:paraId="7A7A46C1" w14:textId="589A4795"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FF95F56" w14:textId="24B4BFE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CCB3E95" w14:textId="503D79C1" w:rsidR="005373F1" w:rsidRPr="00872F19" w:rsidRDefault="005373F1" w:rsidP="00D24AE7">
            <w:pPr>
              <w:spacing w:after="20"/>
              <w:jc w:val="center"/>
              <w:rPr>
                <w:color w:val="000000"/>
                <w:sz w:val="18"/>
                <w:szCs w:val="18"/>
              </w:rPr>
            </w:pPr>
            <w:r w:rsidRPr="00872F19">
              <w:rPr>
                <w:color w:val="000000"/>
                <w:sz w:val="18"/>
                <w:szCs w:val="18"/>
              </w:rPr>
              <w:t>27 2 01 0000 0</w:t>
            </w:r>
          </w:p>
        </w:tc>
        <w:tc>
          <w:tcPr>
            <w:tcW w:w="567" w:type="dxa"/>
            <w:shd w:val="clear" w:color="auto" w:fill="auto"/>
          </w:tcPr>
          <w:p w14:paraId="7C2CB9E2" w14:textId="552F60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E4188C" w14:textId="4A7EFFEA" w:rsidR="005373F1" w:rsidRPr="00872F19" w:rsidRDefault="005373F1" w:rsidP="00D24AE7">
            <w:pPr>
              <w:spacing w:after="20"/>
              <w:jc w:val="right"/>
              <w:rPr>
                <w:color w:val="000000"/>
                <w:sz w:val="18"/>
                <w:szCs w:val="18"/>
              </w:rPr>
            </w:pPr>
            <w:r w:rsidRPr="00872F19">
              <w:rPr>
                <w:color w:val="000000"/>
                <w:sz w:val="18"/>
                <w:szCs w:val="18"/>
              </w:rPr>
              <w:t>1 257,0</w:t>
            </w:r>
          </w:p>
        </w:tc>
        <w:tc>
          <w:tcPr>
            <w:tcW w:w="3687" w:type="dxa"/>
          </w:tcPr>
          <w:p w14:paraId="27235458" w14:textId="17AE7E1B" w:rsidR="005373F1" w:rsidRPr="00A34BC0"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299E1F56" w14:textId="3652B41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224E436" w14:textId="3721B53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C53A769" w14:textId="4C012ED2" w:rsidR="005373F1" w:rsidRPr="00872F19" w:rsidRDefault="005373F1" w:rsidP="00D24AE7">
            <w:pPr>
              <w:spacing w:after="20"/>
              <w:jc w:val="center"/>
              <w:rPr>
                <w:color w:val="000000"/>
                <w:sz w:val="18"/>
                <w:szCs w:val="18"/>
                <w:lang w:val="tt-RU"/>
              </w:rPr>
            </w:pPr>
            <w:r w:rsidRPr="00A34BC0">
              <w:rPr>
                <w:color w:val="000000"/>
                <w:sz w:val="18"/>
                <w:szCs w:val="18"/>
                <w:lang w:val="tt-RU"/>
              </w:rPr>
              <w:t>27 2 01 0000 0</w:t>
            </w:r>
          </w:p>
        </w:tc>
        <w:tc>
          <w:tcPr>
            <w:tcW w:w="567" w:type="dxa"/>
            <w:tcBorders>
              <w:top w:val="nil"/>
              <w:left w:val="nil"/>
              <w:bottom w:val="single" w:sz="4" w:space="0" w:color="auto"/>
              <w:right w:val="single" w:sz="4" w:space="0" w:color="auto"/>
            </w:tcBorders>
            <w:shd w:val="clear" w:color="auto" w:fill="auto"/>
          </w:tcPr>
          <w:p w14:paraId="404A3F09" w14:textId="6CBEE5B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B611894" w14:textId="199695A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1 245,0</w:t>
            </w:r>
          </w:p>
        </w:tc>
      </w:tr>
      <w:tr w:rsidR="005373F1" w:rsidRPr="00872F19" w14:paraId="3BEEA58E" w14:textId="77777777" w:rsidTr="005373F1">
        <w:trPr>
          <w:trHeight w:val="20"/>
        </w:trPr>
        <w:tc>
          <w:tcPr>
            <w:tcW w:w="3544" w:type="dxa"/>
          </w:tcPr>
          <w:p w14:paraId="5634446E" w14:textId="176900AD"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коррупция торышын бәяләү </w:t>
            </w:r>
          </w:p>
        </w:tc>
        <w:tc>
          <w:tcPr>
            <w:tcW w:w="425" w:type="dxa"/>
            <w:shd w:val="clear" w:color="auto" w:fill="auto"/>
          </w:tcPr>
          <w:p w14:paraId="084106D9" w14:textId="3DA2576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1B07658" w14:textId="6778CE8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9B8DAB2" w14:textId="26700CBF" w:rsidR="005373F1" w:rsidRPr="00872F19" w:rsidRDefault="005373F1" w:rsidP="00D24AE7">
            <w:pPr>
              <w:spacing w:after="20"/>
              <w:jc w:val="center"/>
              <w:rPr>
                <w:color w:val="000000"/>
                <w:sz w:val="18"/>
                <w:szCs w:val="18"/>
              </w:rPr>
            </w:pPr>
            <w:r w:rsidRPr="00872F19">
              <w:rPr>
                <w:color w:val="000000"/>
                <w:sz w:val="18"/>
                <w:szCs w:val="18"/>
              </w:rPr>
              <w:t>27 2 01 1035 0</w:t>
            </w:r>
          </w:p>
        </w:tc>
        <w:tc>
          <w:tcPr>
            <w:tcW w:w="567" w:type="dxa"/>
            <w:shd w:val="clear" w:color="auto" w:fill="auto"/>
          </w:tcPr>
          <w:p w14:paraId="33AAB881" w14:textId="7A28D84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74FE89" w14:textId="5167E5A4" w:rsidR="005373F1" w:rsidRPr="00872F19" w:rsidRDefault="005373F1" w:rsidP="00D24AE7">
            <w:pPr>
              <w:spacing w:after="20"/>
              <w:jc w:val="right"/>
              <w:rPr>
                <w:color w:val="000000"/>
                <w:sz w:val="18"/>
                <w:szCs w:val="18"/>
              </w:rPr>
            </w:pPr>
            <w:r w:rsidRPr="00872F19">
              <w:rPr>
                <w:color w:val="000000"/>
                <w:sz w:val="18"/>
                <w:szCs w:val="18"/>
              </w:rPr>
              <w:t>997,0</w:t>
            </w:r>
          </w:p>
        </w:tc>
        <w:tc>
          <w:tcPr>
            <w:tcW w:w="3687" w:type="dxa"/>
          </w:tcPr>
          <w:p w14:paraId="48B2FE2B" w14:textId="1C28941F"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коррупция торышын бәяләү </w:t>
            </w:r>
          </w:p>
        </w:tc>
        <w:tc>
          <w:tcPr>
            <w:tcW w:w="567" w:type="dxa"/>
            <w:tcBorders>
              <w:top w:val="nil"/>
              <w:left w:val="nil"/>
              <w:bottom w:val="single" w:sz="4" w:space="0" w:color="auto"/>
              <w:right w:val="single" w:sz="4" w:space="0" w:color="auto"/>
            </w:tcBorders>
            <w:shd w:val="clear" w:color="auto" w:fill="auto"/>
          </w:tcPr>
          <w:p w14:paraId="56FA9E1E" w14:textId="6BB7413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790D703" w14:textId="7B19EF8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A95806E" w14:textId="25DF83D8" w:rsidR="005373F1" w:rsidRPr="00872F19" w:rsidRDefault="005373F1" w:rsidP="00D24AE7">
            <w:pPr>
              <w:spacing w:after="20"/>
              <w:jc w:val="center"/>
              <w:rPr>
                <w:color w:val="000000"/>
                <w:sz w:val="18"/>
                <w:szCs w:val="18"/>
                <w:lang w:val="tt-RU"/>
              </w:rPr>
            </w:pPr>
            <w:r w:rsidRPr="00A34BC0">
              <w:rPr>
                <w:color w:val="000000"/>
                <w:sz w:val="18"/>
                <w:szCs w:val="18"/>
                <w:lang w:val="tt-RU"/>
              </w:rPr>
              <w:t>27 2 01 1035 0</w:t>
            </w:r>
          </w:p>
        </w:tc>
        <w:tc>
          <w:tcPr>
            <w:tcW w:w="567" w:type="dxa"/>
            <w:tcBorders>
              <w:top w:val="nil"/>
              <w:left w:val="nil"/>
              <w:bottom w:val="single" w:sz="4" w:space="0" w:color="auto"/>
              <w:right w:val="single" w:sz="4" w:space="0" w:color="auto"/>
            </w:tcBorders>
            <w:shd w:val="clear" w:color="auto" w:fill="auto"/>
          </w:tcPr>
          <w:p w14:paraId="146CDCD9" w14:textId="2DB1BF6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611EFD" w14:textId="221B49DC"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985,0</w:t>
            </w:r>
          </w:p>
        </w:tc>
      </w:tr>
      <w:tr w:rsidR="005373F1" w:rsidRPr="00872F19" w14:paraId="5CE289D5" w14:textId="77777777" w:rsidTr="005373F1">
        <w:trPr>
          <w:trHeight w:val="20"/>
        </w:trPr>
        <w:tc>
          <w:tcPr>
            <w:tcW w:w="3544" w:type="dxa"/>
          </w:tcPr>
          <w:p w14:paraId="550A1CF7" w14:textId="324B9EC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87402C3" w14:textId="18DCD92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59AC8C9" w14:textId="0FC77F0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E159E9D" w14:textId="7B4A9E26" w:rsidR="005373F1" w:rsidRPr="00872F19" w:rsidRDefault="005373F1" w:rsidP="00D24AE7">
            <w:pPr>
              <w:spacing w:after="20"/>
              <w:jc w:val="center"/>
              <w:rPr>
                <w:color w:val="000000"/>
                <w:sz w:val="18"/>
                <w:szCs w:val="18"/>
              </w:rPr>
            </w:pPr>
            <w:r w:rsidRPr="00872F19">
              <w:rPr>
                <w:color w:val="000000"/>
                <w:sz w:val="18"/>
                <w:szCs w:val="18"/>
              </w:rPr>
              <w:t>27 2 01 1035 0</w:t>
            </w:r>
          </w:p>
        </w:tc>
        <w:tc>
          <w:tcPr>
            <w:tcW w:w="567" w:type="dxa"/>
            <w:shd w:val="clear" w:color="auto" w:fill="auto"/>
          </w:tcPr>
          <w:p w14:paraId="0E72AD7A" w14:textId="79BA01E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075DCE3" w14:textId="4FDF4958" w:rsidR="005373F1" w:rsidRPr="00872F19" w:rsidRDefault="005373F1" w:rsidP="00D24AE7">
            <w:pPr>
              <w:spacing w:after="20"/>
              <w:jc w:val="right"/>
              <w:rPr>
                <w:color w:val="000000"/>
                <w:sz w:val="18"/>
                <w:szCs w:val="18"/>
              </w:rPr>
            </w:pPr>
            <w:r w:rsidRPr="00872F19">
              <w:rPr>
                <w:color w:val="000000"/>
                <w:sz w:val="18"/>
                <w:szCs w:val="18"/>
              </w:rPr>
              <w:t>997,0</w:t>
            </w:r>
          </w:p>
        </w:tc>
        <w:tc>
          <w:tcPr>
            <w:tcW w:w="3687" w:type="dxa"/>
          </w:tcPr>
          <w:p w14:paraId="0CE1900E" w14:textId="5BC7399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65BE93C" w14:textId="33B99F4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F0F997C" w14:textId="2CB1936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47FF919" w14:textId="68A16E22" w:rsidR="005373F1" w:rsidRPr="00872F19" w:rsidRDefault="005373F1" w:rsidP="00D24AE7">
            <w:pPr>
              <w:spacing w:after="20"/>
              <w:jc w:val="center"/>
              <w:rPr>
                <w:color w:val="000000"/>
                <w:sz w:val="18"/>
                <w:szCs w:val="18"/>
                <w:lang w:val="tt-RU"/>
              </w:rPr>
            </w:pPr>
            <w:r w:rsidRPr="00A34BC0">
              <w:rPr>
                <w:color w:val="000000"/>
                <w:sz w:val="18"/>
                <w:szCs w:val="18"/>
                <w:lang w:val="tt-RU"/>
              </w:rPr>
              <w:t>27 2 01 1035 0</w:t>
            </w:r>
          </w:p>
        </w:tc>
        <w:tc>
          <w:tcPr>
            <w:tcW w:w="567" w:type="dxa"/>
            <w:tcBorders>
              <w:top w:val="nil"/>
              <w:left w:val="nil"/>
              <w:bottom w:val="single" w:sz="4" w:space="0" w:color="auto"/>
              <w:right w:val="single" w:sz="4" w:space="0" w:color="auto"/>
            </w:tcBorders>
            <w:shd w:val="clear" w:color="auto" w:fill="auto"/>
          </w:tcPr>
          <w:p w14:paraId="2C83FFC3" w14:textId="064E79DE"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EF7A0D9" w14:textId="765BC3B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985,0</w:t>
            </w:r>
          </w:p>
        </w:tc>
      </w:tr>
      <w:tr w:rsidR="005373F1" w:rsidRPr="00872F19" w14:paraId="409AE94A" w14:textId="77777777" w:rsidTr="005373F1">
        <w:trPr>
          <w:trHeight w:val="20"/>
        </w:trPr>
        <w:tc>
          <w:tcPr>
            <w:tcW w:w="3544" w:type="dxa"/>
          </w:tcPr>
          <w:p w14:paraId="04702348" w14:textId="1A16048B" w:rsidR="005373F1" w:rsidRPr="00872F19" w:rsidRDefault="005373F1" w:rsidP="00D24AE7">
            <w:pPr>
              <w:spacing w:after="20"/>
              <w:jc w:val="both"/>
              <w:rPr>
                <w:color w:val="000000"/>
                <w:sz w:val="18"/>
                <w:szCs w:val="18"/>
              </w:rPr>
            </w:pPr>
            <w:r w:rsidRPr="000111FF">
              <w:rPr>
                <w:color w:val="000000"/>
                <w:sz w:val="18"/>
                <w:szCs w:val="18"/>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425" w:type="dxa"/>
            <w:shd w:val="clear" w:color="auto" w:fill="auto"/>
          </w:tcPr>
          <w:p w14:paraId="07707190" w14:textId="6079F80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FC1462C" w14:textId="658673B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4AE1446" w14:textId="1E414F3E" w:rsidR="005373F1" w:rsidRPr="00872F19" w:rsidRDefault="005373F1" w:rsidP="00D24AE7">
            <w:pPr>
              <w:spacing w:after="20"/>
              <w:jc w:val="center"/>
              <w:rPr>
                <w:color w:val="000000"/>
                <w:sz w:val="18"/>
                <w:szCs w:val="18"/>
              </w:rPr>
            </w:pPr>
            <w:r w:rsidRPr="00872F19">
              <w:rPr>
                <w:color w:val="000000"/>
                <w:sz w:val="18"/>
                <w:szCs w:val="18"/>
              </w:rPr>
              <w:t>27 2 01 1036 0</w:t>
            </w:r>
          </w:p>
        </w:tc>
        <w:tc>
          <w:tcPr>
            <w:tcW w:w="567" w:type="dxa"/>
            <w:shd w:val="clear" w:color="auto" w:fill="auto"/>
          </w:tcPr>
          <w:p w14:paraId="154C98E0" w14:textId="21F300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917BE1" w14:textId="3D4E5FA4" w:rsidR="005373F1" w:rsidRPr="00872F19" w:rsidRDefault="005373F1" w:rsidP="00D24AE7">
            <w:pPr>
              <w:spacing w:after="20"/>
              <w:jc w:val="right"/>
              <w:rPr>
                <w:color w:val="000000"/>
                <w:sz w:val="18"/>
                <w:szCs w:val="18"/>
              </w:rPr>
            </w:pPr>
            <w:r w:rsidRPr="00872F19">
              <w:rPr>
                <w:color w:val="000000"/>
                <w:sz w:val="18"/>
                <w:szCs w:val="18"/>
              </w:rPr>
              <w:t>260,0</w:t>
            </w:r>
          </w:p>
        </w:tc>
        <w:tc>
          <w:tcPr>
            <w:tcW w:w="3687" w:type="dxa"/>
          </w:tcPr>
          <w:p w14:paraId="390EB123" w14:textId="04F8FE8C" w:rsidR="005373F1" w:rsidRPr="00A34BC0" w:rsidRDefault="005373F1" w:rsidP="00D24AE7">
            <w:pPr>
              <w:spacing w:after="20"/>
              <w:jc w:val="both"/>
              <w:rPr>
                <w:color w:val="000000"/>
                <w:sz w:val="18"/>
                <w:szCs w:val="18"/>
              </w:rPr>
            </w:pPr>
            <w:r w:rsidRPr="000111FF">
              <w:rPr>
                <w:color w:val="000000"/>
                <w:sz w:val="18"/>
                <w:szCs w:val="18"/>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567" w:type="dxa"/>
            <w:tcBorders>
              <w:top w:val="nil"/>
              <w:left w:val="nil"/>
              <w:bottom w:val="single" w:sz="4" w:space="0" w:color="auto"/>
              <w:right w:val="single" w:sz="4" w:space="0" w:color="auto"/>
            </w:tcBorders>
            <w:shd w:val="clear" w:color="auto" w:fill="auto"/>
          </w:tcPr>
          <w:p w14:paraId="664F2575" w14:textId="5097374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5CE93A" w14:textId="3AFC186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86C02E0" w14:textId="7517CC02" w:rsidR="005373F1" w:rsidRPr="00872F19" w:rsidRDefault="005373F1" w:rsidP="00D24AE7">
            <w:pPr>
              <w:spacing w:after="20"/>
              <w:jc w:val="center"/>
              <w:rPr>
                <w:color w:val="000000"/>
                <w:sz w:val="18"/>
                <w:szCs w:val="18"/>
                <w:lang w:val="tt-RU"/>
              </w:rPr>
            </w:pPr>
            <w:r w:rsidRPr="00A34BC0">
              <w:rPr>
                <w:color w:val="000000"/>
                <w:sz w:val="18"/>
                <w:szCs w:val="18"/>
                <w:lang w:val="tt-RU"/>
              </w:rPr>
              <w:t>27 2 01 1036 0</w:t>
            </w:r>
          </w:p>
        </w:tc>
        <w:tc>
          <w:tcPr>
            <w:tcW w:w="567" w:type="dxa"/>
            <w:tcBorders>
              <w:top w:val="nil"/>
              <w:left w:val="nil"/>
              <w:bottom w:val="single" w:sz="4" w:space="0" w:color="auto"/>
              <w:right w:val="single" w:sz="4" w:space="0" w:color="auto"/>
            </w:tcBorders>
            <w:shd w:val="clear" w:color="auto" w:fill="auto"/>
          </w:tcPr>
          <w:p w14:paraId="42B73D0B" w14:textId="1EDA35B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AD9788" w14:textId="5CDEB8D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260,0</w:t>
            </w:r>
          </w:p>
        </w:tc>
      </w:tr>
      <w:tr w:rsidR="005373F1" w:rsidRPr="00872F19" w14:paraId="4D422FB9" w14:textId="77777777" w:rsidTr="005373F1">
        <w:trPr>
          <w:trHeight w:val="20"/>
        </w:trPr>
        <w:tc>
          <w:tcPr>
            <w:tcW w:w="3544" w:type="dxa"/>
          </w:tcPr>
          <w:p w14:paraId="52350925" w14:textId="59B9055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21995C0" w14:textId="39807C0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A92B3DA" w14:textId="5FF652A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90A8882" w14:textId="2A04CFA9" w:rsidR="005373F1" w:rsidRPr="00872F19" w:rsidRDefault="005373F1" w:rsidP="00D24AE7">
            <w:pPr>
              <w:spacing w:after="20"/>
              <w:jc w:val="center"/>
              <w:rPr>
                <w:color w:val="000000"/>
                <w:sz w:val="18"/>
                <w:szCs w:val="18"/>
              </w:rPr>
            </w:pPr>
            <w:r w:rsidRPr="00872F19">
              <w:rPr>
                <w:color w:val="000000"/>
                <w:sz w:val="18"/>
                <w:szCs w:val="18"/>
              </w:rPr>
              <w:t>27 2 01 1036 0</w:t>
            </w:r>
          </w:p>
        </w:tc>
        <w:tc>
          <w:tcPr>
            <w:tcW w:w="567" w:type="dxa"/>
            <w:shd w:val="clear" w:color="auto" w:fill="auto"/>
          </w:tcPr>
          <w:p w14:paraId="2423ED06" w14:textId="197EA60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148B428" w14:textId="7720C734" w:rsidR="005373F1" w:rsidRPr="00872F19" w:rsidRDefault="005373F1" w:rsidP="00D24AE7">
            <w:pPr>
              <w:spacing w:after="20"/>
              <w:jc w:val="right"/>
              <w:rPr>
                <w:color w:val="000000"/>
                <w:sz w:val="18"/>
                <w:szCs w:val="18"/>
              </w:rPr>
            </w:pPr>
            <w:r w:rsidRPr="00872F19">
              <w:rPr>
                <w:color w:val="000000"/>
                <w:sz w:val="18"/>
                <w:szCs w:val="18"/>
              </w:rPr>
              <w:t>10,0</w:t>
            </w:r>
          </w:p>
        </w:tc>
        <w:tc>
          <w:tcPr>
            <w:tcW w:w="3687" w:type="dxa"/>
          </w:tcPr>
          <w:p w14:paraId="52C5DDEA" w14:textId="5F49E62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4A72098" w14:textId="37CCA27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A9A3CEF" w14:textId="4DF13BE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20953B" w14:textId="0085B44B" w:rsidR="005373F1" w:rsidRPr="00872F19" w:rsidRDefault="005373F1" w:rsidP="00D24AE7">
            <w:pPr>
              <w:spacing w:after="20"/>
              <w:jc w:val="center"/>
              <w:rPr>
                <w:color w:val="000000"/>
                <w:sz w:val="18"/>
                <w:szCs w:val="18"/>
                <w:lang w:val="tt-RU"/>
              </w:rPr>
            </w:pPr>
            <w:r w:rsidRPr="00A34BC0">
              <w:rPr>
                <w:color w:val="000000"/>
                <w:sz w:val="18"/>
                <w:szCs w:val="18"/>
                <w:lang w:val="tt-RU"/>
              </w:rPr>
              <w:t>27 2 01 1036 0</w:t>
            </w:r>
          </w:p>
        </w:tc>
        <w:tc>
          <w:tcPr>
            <w:tcW w:w="567" w:type="dxa"/>
            <w:tcBorders>
              <w:top w:val="nil"/>
              <w:left w:val="nil"/>
              <w:bottom w:val="single" w:sz="4" w:space="0" w:color="auto"/>
              <w:right w:val="single" w:sz="4" w:space="0" w:color="auto"/>
            </w:tcBorders>
            <w:shd w:val="clear" w:color="auto" w:fill="auto"/>
          </w:tcPr>
          <w:p w14:paraId="7F09F4A9" w14:textId="6BB7EA9C"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BFBFDBE" w14:textId="4D53FE1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w:t>
            </w:r>
          </w:p>
        </w:tc>
      </w:tr>
      <w:tr w:rsidR="005373F1" w:rsidRPr="00872F19" w14:paraId="3C706F02" w14:textId="77777777" w:rsidTr="005373F1">
        <w:trPr>
          <w:trHeight w:val="20"/>
        </w:trPr>
        <w:tc>
          <w:tcPr>
            <w:tcW w:w="3544" w:type="dxa"/>
          </w:tcPr>
          <w:p w14:paraId="15F37EFF" w14:textId="2A0EA0F7"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8A9FDF2" w14:textId="3B24F2A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C7FE783" w14:textId="73F5B8B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1E141B6" w14:textId="3533A44A" w:rsidR="005373F1" w:rsidRPr="00872F19" w:rsidRDefault="005373F1" w:rsidP="00D24AE7">
            <w:pPr>
              <w:spacing w:after="20"/>
              <w:jc w:val="center"/>
              <w:rPr>
                <w:color w:val="000000"/>
                <w:sz w:val="18"/>
                <w:szCs w:val="18"/>
              </w:rPr>
            </w:pPr>
            <w:r w:rsidRPr="00872F19">
              <w:rPr>
                <w:color w:val="000000"/>
                <w:sz w:val="18"/>
                <w:szCs w:val="18"/>
              </w:rPr>
              <w:t>27 2 01 1036 0</w:t>
            </w:r>
          </w:p>
        </w:tc>
        <w:tc>
          <w:tcPr>
            <w:tcW w:w="567" w:type="dxa"/>
            <w:shd w:val="clear" w:color="auto" w:fill="auto"/>
          </w:tcPr>
          <w:p w14:paraId="69A2DB00" w14:textId="4320131C"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7B880D1" w14:textId="0875DDAB" w:rsidR="005373F1" w:rsidRPr="00872F19" w:rsidRDefault="005373F1" w:rsidP="00D24AE7">
            <w:pPr>
              <w:spacing w:after="20"/>
              <w:jc w:val="right"/>
              <w:rPr>
                <w:color w:val="000000"/>
                <w:sz w:val="18"/>
                <w:szCs w:val="18"/>
              </w:rPr>
            </w:pPr>
            <w:r w:rsidRPr="00872F19">
              <w:rPr>
                <w:color w:val="000000"/>
                <w:sz w:val="18"/>
                <w:szCs w:val="18"/>
              </w:rPr>
              <w:t>250,0</w:t>
            </w:r>
          </w:p>
        </w:tc>
        <w:tc>
          <w:tcPr>
            <w:tcW w:w="3687" w:type="dxa"/>
          </w:tcPr>
          <w:p w14:paraId="0EA6888E" w14:textId="3110115C"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E72F5B1" w14:textId="454D0BD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B4880C2" w14:textId="52E8767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7807D40" w14:textId="4C5A866F" w:rsidR="005373F1" w:rsidRPr="00872F19" w:rsidRDefault="005373F1" w:rsidP="00D24AE7">
            <w:pPr>
              <w:spacing w:after="20"/>
              <w:jc w:val="center"/>
              <w:rPr>
                <w:color w:val="000000"/>
                <w:sz w:val="18"/>
                <w:szCs w:val="18"/>
                <w:lang w:val="tt-RU"/>
              </w:rPr>
            </w:pPr>
            <w:r w:rsidRPr="00A34BC0">
              <w:rPr>
                <w:color w:val="000000"/>
                <w:sz w:val="18"/>
                <w:szCs w:val="18"/>
                <w:lang w:val="tt-RU"/>
              </w:rPr>
              <w:t>27 2 01 1036 0</w:t>
            </w:r>
          </w:p>
        </w:tc>
        <w:tc>
          <w:tcPr>
            <w:tcW w:w="567" w:type="dxa"/>
            <w:tcBorders>
              <w:top w:val="nil"/>
              <w:left w:val="nil"/>
              <w:bottom w:val="single" w:sz="4" w:space="0" w:color="auto"/>
              <w:right w:val="single" w:sz="4" w:space="0" w:color="auto"/>
            </w:tcBorders>
            <w:shd w:val="clear" w:color="auto" w:fill="auto"/>
          </w:tcPr>
          <w:p w14:paraId="5751D3DE" w14:textId="16AB4503"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7939E0C2" w14:textId="1C2E24E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250,0</w:t>
            </w:r>
          </w:p>
        </w:tc>
      </w:tr>
      <w:tr w:rsidR="005373F1" w:rsidRPr="00872F19" w14:paraId="08DC988D" w14:textId="77777777" w:rsidTr="005373F1">
        <w:trPr>
          <w:trHeight w:val="20"/>
        </w:trPr>
        <w:tc>
          <w:tcPr>
            <w:tcW w:w="3544" w:type="dxa"/>
          </w:tcPr>
          <w:p w14:paraId="0D3DFD2F" w14:textId="0E41ECB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DEB8060" w14:textId="2E1C9F9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EA8CD7F" w14:textId="296BAA4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CE06D30" w14:textId="3CBAD4F6" w:rsidR="005373F1" w:rsidRPr="00872F19" w:rsidRDefault="005373F1" w:rsidP="00D24AE7">
            <w:pPr>
              <w:spacing w:after="20"/>
              <w:jc w:val="center"/>
              <w:rPr>
                <w:color w:val="000000"/>
                <w:sz w:val="18"/>
                <w:szCs w:val="18"/>
              </w:rPr>
            </w:pPr>
            <w:r w:rsidRPr="00872F19">
              <w:rPr>
                <w:color w:val="000000"/>
                <w:sz w:val="18"/>
                <w:szCs w:val="18"/>
              </w:rPr>
              <w:t>27 4 00 0000 0</w:t>
            </w:r>
          </w:p>
        </w:tc>
        <w:tc>
          <w:tcPr>
            <w:tcW w:w="567" w:type="dxa"/>
            <w:shd w:val="clear" w:color="auto" w:fill="auto"/>
          </w:tcPr>
          <w:p w14:paraId="18C97B12" w14:textId="25B0DB5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831099" w14:textId="01066CD6" w:rsidR="005373F1" w:rsidRPr="00872F19" w:rsidRDefault="005373F1" w:rsidP="00D24AE7">
            <w:pPr>
              <w:spacing w:after="20"/>
              <w:jc w:val="right"/>
              <w:rPr>
                <w:color w:val="000000"/>
                <w:sz w:val="18"/>
                <w:szCs w:val="18"/>
              </w:rPr>
            </w:pPr>
            <w:r w:rsidRPr="00872F19">
              <w:rPr>
                <w:color w:val="000000"/>
                <w:sz w:val="18"/>
                <w:szCs w:val="18"/>
              </w:rPr>
              <w:t>3 553,1</w:t>
            </w:r>
          </w:p>
        </w:tc>
        <w:tc>
          <w:tcPr>
            <w:tcW w:w="3687" w:type="dxa"/>
          </w:tcPr>
          <w:p w14:paraId="703087AF" w14:textId="5076B510"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F059976" w14:textId="2FC9D97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4DD48B8" w14:textId="78F5C92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83B7045" w14:textId="0503A994" w:rsidR="005373F1" w:rsidRPr="00872F19" w:rsidRDefault="005373F1" w:rsidP="00D24AE7">
            <w:pPr>
              <w:spacing w:after="20"/>
              <w:jc w:val="center"/>
              <w:rPr>
                <w:color w:val="000000"/>
                <w:sz w:val="18"/>
                <w:szCs w:val="18"/>
                <w:lang w:val="tt-RU"/>
              </w:rPr>
            </w:pPr>
            <w:r w:rsidRPr="00A34BC0">
              <w:rPr>
                <w:color w:val="000000"/>
                <w:sz w:val="18"/>
                <w:szCs w:val="18"/>
                <w:lang w:val="tt-RU"/>
              </w:rPr>
              <w:t>27 4 00 0000 0</w:t>
            </w:r>
          </w:p>
        </w:tc>
        <w:tc>
          <w:tcPr>
            <w:tcW w:w="567" w:type="dxa"/>
            <w:tcBorders>
              <w:top w:val="nil"/>
              <w:left w:val="nil"/>
              <w:bottom w:val="single" w:sz="4" w:space="0" w:color="auto"/>
              <w:right w:val="single" w:sz="4" w:space="0" w:color="auto"/>
            </w:tcBorders>
            <w:shd w:val="clear" w:color="auto" w:fill="auto"/>
          </w:tcPr>
          <w:p w14:paraId="6B4ECE19" w14:textId="5FDD9D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945766A" w14:textId="163EADF3"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3 553,1</w:t>
            </w:r>
          </w:p>
        </w:tc>
      </w:tr>
      <w:tr w:rsidR="005373F1" w:rsidRPr="00872F19" w14:paraId="2DEC179B" w14:textId="77777777" w:rsidTr="005373F1">
        <w:trPr>
          <w:trHeight w:val="20"/>
        </w:trPr>
        <w:tc>
          <w:tcPr>
            <w:tcW w:w="3544" w:type="dxa"/>
          </w:tcPr>
          <w:p w14:paraId="4E9A1F81" w14:textId="1222D8D0"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коррупциягә каршы сәясәтне камилләштерү» процесс </w:t>
            </w:r>
            <w:r w:rsidRPr="000111FF">
              <w:rPr>
                <w:color w:val="000000"/>
                <w:sz w:val="18"/>
                <w:szCs w:val="18"/>
              </w:rPr>
              <w:lastRenderedPageBreak/>
              <w:t>чаралары комплексы</w:t>
            </w:r>
          </w:p>
        </w:tc>
        <w:tc>
          <w:tcPr>
            <w:tcW w:w="425" w:type="dxa"/>
            <w:shd w:val="clear" w:color="auto" w:fill="auto"/>
          </w:tcPr>
          <w:p w14:paraId="57C9905C" w14:textId="26B22053"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6AB40ED5" w14:textId="7397764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8A9F36C" w14:textId="0F05936D" w:rsidR="005373F1" w:rsidRPr="00872F19" w:rsidRDefault="005373F1" w:rsidP="00D24AE7">
            <w:pPr>
              <w:spacing w:after="20"/>
              <w:jc w:val="center"/>
              <w:rPr>
                <w:color w:val="000000"/>
                <w:sz w:val="18"/>
                <w:szCs w:val="18"/>
              </w:rPr>
            </w:pPr>
            <w:r w:rsidRPr="00872F19">
              <w:rPr>
                <w:color w:val="000000"/>
                <w:sz w:val="18"/>
                <w:szCs w:val="18"/>
              </w:rPr>
              <w:t>27 4 01 0000 0</w:t>
            </w:r>
          </w:p>
        </w:tc>
        <w:tc>
          <w:tcPr>
            <w:tcW w:w="567" w:type="dxa"/>
            <w:shd w:val="clear" w:color="auto" w:fill="auto"/>
          </w:tcPr>
          <w:p w14:paraId="4AEC3B3E" w14:textId="5C37DF4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A99E86" w14:textId="05165EC2" w:rsidR="005373F1" w:rsidRPr="00872F19" w:rsidRDefault="005373F1" w:rsidP="00D24AE7">
            <w:pPr>
              <w:spacing w:after="20"/>
              <w:jc w:val="right"/>
              <w:rPr>
                <w:color w:val="000000"/>
                <w:sz w:val="18"/>
                <w:szCs w:val="18"/>
              </w:rPr>
            </w:pPr>
            <w:r w:rsidRPr="00872F19">
              <w:rPr>
                <w:color w:val="000000"/>
                <w:sz w:val="18"/>
                <w:szCs w:val="18"/>
              </w:rPr>
              <w:t>3 553,1</w:t>
            </w:r>
          </w:p>
        </w:tc>
        <w:tc>
          <w:tcPr>
            <w:tcW w:w="3687" w:type="dxa"/>
          </w:tcPr>
          <w:p w14:paraId="6C46A7D1" w14:textId="750CFAF4"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коррупциягә каршы сәясәтне камилләштерү» процесс </w:t>
            </w:r>
            <w:r w:rsidRPr="000111FF">
              <w:rPr>
                <w:color w:val="000000"/>
                <w:sz w:val="18"/>
                <w:szCs w:val="18"/>
              </w:rPr>
              <w:lastRenderedPageBreak/>
              <w:t>чаралары комплексы</w:t>
            </w:r>
          </w:p>
        </w:tc>
        <w:tc>
          <w:tcPr>
            <w:tcW w:w="567" w:type="dxa"/>
            <w:tcBorders>
              <w:top w:val="nil"/>
              <w:left w:val="nil"/>
              <w:bottom w:val="single" w:sz="4" w:space="0" w:color="auto"/>
              <w:right w:val="single" w:sz="4" w:space="0" w:color="auto"/>
            </w:tcBorders>
            <w:shd w:val="clear" w:color="auto" w:fill="auto"/>
          </w:tcPr>
          <w:p w14:paraId="3A238B9A" w14:textId="067140D7"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00AF72C8" w14:textId="0E319F7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5D32258" w14:textId="49B5F3BD" w:rsidR="005373F1" w:rsidRPr="00872F19" w:rsidRDefault="005373F1" w:rsidP="00D24AE7">
            <w:pPr>
              <w:spacing w:after="20"/>
              <w:jc w:val="center"/>
              <w:rPr>
                <w:color w:val="000000"/>
                <w:sz w:val="18"/>
                <w:szCs w:val="18"/>
                <w:lang w:val="tt-RU"/>
              </w:rPr>
            </w:pPr>
            <w:r w:rsidRPr="00A34BC0">
              <w:rPr>
                <w:color w:val="000000"/>
                <w:sz w:val="18"/>
                <w:szCs w:val="18"/>
                <w:lang w:val="tt-RU"/>
              </w:rPr>
              <w:t>27 4 01 0000 0</w:t>
            </w:r>
          </w:p>
        </w:tc>
        <w:tc>
          <w:tcPr>
            <w:tcW w:w="567" w:type="dxa"/>
            <w:tcBorders>
              <w:top w:val="nil"/>
              <w:left w:val="nil"/>
              <w:bottom w:val="single" w:sz="4" w:space="0" w:color="auto"/>
              <w:right w:val="single" w:sz="4" w:space="0" w:color="auto"/>
            </w:tcBorders>
            <w:shd w:val="clear" w:color="auto" w:fill="auto"/>
          </w:tcPr>
          <w:p w14:paraId="6FD972F1" w14:textId="19FEE33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41B7F37" w14:textId="0D6E9579"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3 553,1</w:t>
            </w:r>
          </w:p>
        </w:tc>
      </w:tr>
      <w:tr w:rsidR="005373F1" w:rsidRPr="00872F19" w14:paraId="6AD017CF" w14:textId="77777777" w:rsidTr="005373F1">
        <w:trPr>
          <w:trHeight w:val="20"/>
        </w:trPr>
        <w:tc>
          <w:tcPr>
            <w:tcW w:w="3544" w:type="dxa"/>
          </w:tcPr>
          <w:p w14:paraId="5C194901" w14:textId="5DE45D1B" w:rsidR="005373F1" w:rsidRPr="00872F19" w:rsidRDefault="005373F1" w:rsidP="00D24AE7">
            <w:pPr>
              <w:spacing w:after="20"/>
              <w:jc w:val="both"/>
              <w:rPr>
                <w:color w:val="000000"/>
                <w:sz w:val="18"/>
                <w:szCs w:val="18"/>
              </w:rPr>
            </w:pPr>
            <w:r w:rsidRPr="000111FF">
              <w:rPr>
                <w:color w:val="000000"/>
                <w:sz w:val="18"/>
                <w:szCs w:val="18"/>
              </w:rPr>
              <w:t xml:space="preserve">«Бизнес коррупциягә каршы» иҗтимагый процедуралар үзәге» коммерциягә карамаган автоном оешмасы эшчәнлеген финанс белән тәэмин итүгә субсидия </w:t>
            </w:r>
          </w:p>
        </w:tc>
        <w:tc>
          <w:tcPr>
            <w:tcW w:w="425" w:type="dxa"/>
            <w:shd w:val="clear" w:color="auto" w:fill="auto"/>
          </w:tcPr>
          <w:p w14:paraId="25B7A3F5" w14:textId="3D13C2B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119B0B1" w14:textId="5FBBDE4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19C431B" w14:textId="5C19050A" w:rsidR="005373F1" w:rsidRPr="00872F19" w:rsidRDefault="005373F1" w:rsidP="00D24AE7">
            <w:pPr>
              <w:spacing w:after="20"/>
              <w:jc w:val="center"/>
              <w:rPr>
                <w:color w:val="000000"/>
                <w:sz w:val="18"/>
                <w:szCs w:val="18"/>
              </w:rPr>
            </w:pPr>
            <w:r w:rsidRPr="00872F19">
              <w:rPr>
                <w:color w:val="000000"/>
                <w:sz w:val="18"/>
                <w:szCs w:val="18"/>
              </w:rPr>
              <w:t>27 4 01 1027 0</w:t>
            </w:r>
          </w:p>
        </w:tc>
        <w:tc>
          <w:tcPr>
            <w:tcW w:w="567" w:type="dxa"/>
            <w:shd w:val="clear" w:color="auto" w:fill="auto"/>
          </w:tcPr>
          <w:p w14:paraId="02C71D42" w14:textId="15D83F0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BA142A" w14:textId="20B16B73" w:rsidR="005373F1" w:rsidRPr="00872F19" w:rsidRDefault="005373F1" w:rsidP="00D24AE7">
            <w:pPr>
              <w:spacing w:after="20"/>
              <w:jc w:val="right"/>
              <w:rPr>
                <w:color w:val="000000"/>
                <w:sz w:val="18"/>
                <w:szCs w:val="18"/>
              </w:rPr>
            </w:pPr>
            <w:r w:rsidRPr="00872F19">
              <w:rPr>
                <w:color w:val="000000"/>
                <w:sz w:val="18"/>
                <w:szCs w:val="18"/>
              </w:rPr>
              <w:t>3 553,1</w:t>
            </w:r>
          </w:p>
        </w:tc>
        <w:tc>
          <w:tcPr>
            <w:tcW w:w="3687" w:type="dxa"/>
          </w:tcPr>
          <w:p w14:paraId="4FF13CA4" w14:textId="0E04622C" w:rsidR="005373F1" w:rsidRPr="00A34BC0" w:rsidRDefault="005373F1" w:rsidP="00D24AE7">
            <w:pPr>
              <w:spacing w:after="20"/>
              <w:jc w:val="both"/>
              <w:rPr>
                <w:color w:val="000000"/>
                <w:sz w:val="18"/>
                <w:szCs w:val="18"/>
              </w:rPr>
            </w:pPr>
            <w:r w:rsidRPr="000111FF">
              <w:rPr>
                <w:color w:val="000000"/>
                <w:sz w:val="18"/>
                <w:szCs w:val="18"/>
              </w:rPr>
              <w:t xml:space="preserve">«Бизнес коррупциягә каршы» иҗтимагый процедуралар үзәге» коммерциягә карамаган автоном оешмасы эшчәнлеген финанс белән тәэмин итүгә субсидия </w:t>
            </w:r>
          </w:p>
        </w:tc>
        <w:tc>
          <w:tcPr>
            <w:tcW w:w="567" w:type="dxa"/>
            <w:tcBorders>
              <w:top w:val="nil"/>
              <w:left w:val="nil"/>
              <w:bottom w:val="single" w:sz="4" w:space="0" w:color="auto"/>
              <w:right w:val="single" w:sz="4" w:space="0" w:color="auto"/>
            </w:tcBorders>
            <w:shd w:val="clear" w:color="auto" w:fill="auto"/>
          </w:tcPr>
          <w:p w14:paraId="6A5DECE2" w14:textId="6787EF8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05594E9" w14:textId="571EC65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E3E7D51" w14:textId="24A5D30E" w:rsidR="005373F1" w:rsidRPr="00872F19" w:rsidRDefault="005373F1" w:rsidP="00D24AE7">
            <w:pPr>
              <w:spacing w:after="20"/>
              <w:jc w:val="center"/>
              <w:rPr>
                <w:color w:val="000000"/>
                <w:sz w:val="18"/>
                <w:szCs w:val="18"/>
                <w:lang w:val="tt-RU"/>
              </w:rPr>
            </w:pPr>
            <w:r w:rsidRPr="00A34BC0">
              <w:rPr>
                <w:color w:val="000000"/>
                <w:sz w:val="18"/>
                <w:szCs w:val="18"/>
                <w:lang w:val="tt-RU"/>
              </w:rPr>
              <w:t>27 4 01 1027 0</w:t>
            </w:r>
          </w:p>
        </w:tc>
        <w:tc>
          <w:tcPr>
            <w:tcW w:w="567" w:type="dxa"/>
            <w:tcBorders>
              <w:top w:val="nil"/>
              <w:left w:val="nil"/>
              <w:bottom w:val="single" w:sz="4" w:space="0" w:color="auto"/>
              <w:right w:val="single" w:sz="4" w:space="0" w:color="auto"/>
            </w:tcBorders>
            <w:shd w:val="clear" w:color="auto" w:fill="auto"/>
          </w:tcPr>
          <w:p w14:paraId="1E5A81FE" w14:textId="4281E47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139A087" w14:textId="24EAAACC"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3 553,1</w:t>
            </w:r>
          </w:p>
        </w:tc>
      </w:tr>
      <w:tr w:rsidR="005373F1" w:rsidRPr="00872F19" w14:paraId="4A6A7F07" w14:textId="77777777" w:rsidTr="005373F1">
        <w:trPr>
          <w:trHeight w:val="20"/>
        </w:trPr>
        <w:tc>
          <w:tcPr>
            <w:tcW w:w="3544" w:type="dxa"/>
          </w:tcPr>
          <w:p w14:paraId="4EE6098E" w14:textId="1CD4C1D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2CDDB04" w14:textId="31E535E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E57E25F" w14:textId="4E75B0F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C944003" w14:textId="2167B85D" w:rsidR="005373F1" w:rsidRPr="00872F19" w:rsidRDefault="005373F1" w:rsidP="00D24AE7">
            <w:pPr>
              <w:spacing w:after="20"/>
              <w:jc w:val="center"/>
              <w:rPr>
                <w:color w:val="000000"/>
                <w:sz w:val="18"/>
                <w:szCs w:val="18"/>
              </w:rPr>
            </w:pPr>
            <w:r w:rsidRPr="00872F19">
              <w:rPr>
                <w:color w:val="000000"/>
                <w:sz w:val="18"/>
                <w:szCs w:val="18"/>
              </w:rPr>
              <w:t>27 4 01 1027 0</w:t>
            </w:r>
          </w:p>
        </w:tc>
        <w:tc>
          <w:tcPr>
            <w:tcW w:w="567" w:type="dxa"/>
            <w:shd w:val="clear" w:color="auto" w:fill="auto"/>
          </w:tcPr>
          <w:p w14:paraId="7E688356" w14:textId="7F8510C1"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A8368B1" w14:textId="7FB09511" w:rsidR="005373F1" w:rsidRPr="00872F19" w:rsidRDefault="005373F1" w:rsidP="00D24AE7">
            <w:pPr>
              <w:spacing w:after="20"/>
              <w:jc w:val="right"/>
              <w:rPr>
                <w:color w:val="000000"/>
                <w:sz w:val="18"/>
                <w:szCs w:val="18"/>
              </w:rPr>
            </w:pPr>
            <w:r w:rsidRPr="00872F19">
              <w:rPr>
                <w:color w:val="000000"/>
                <w:sz w:val="18"/>
                <w:szCs w:val="18"/>
              </w:rPr>
              <w:t>3 553,1</w:t>
            </w:r>
          </w:p>
        </w:tc>
        <w:tc>
          <w:tcPr>
            <w:tcW w:w="3687" w:type="dxa"/>
          </w:tcPr>
          <w:p w14:paraId="26B199E4" w14:textId="5936EB74"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659920A" w14:textId="26A3AD3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54443B4" w14:textId="583B634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6E62177" w14:textId="4B9F6558" w:rsidR="005373F1" w:rsidRPr="00872F19" w:rsidRDefault="005373F1" w:rsidP="00D24AE7">
            <w:pPr>
              <w:spacing w:after="20"/>
              <w:jc w:val="center"/>
              <w:rPr>
                <w:color w:val="000000"/>
                <w:sz w:val="18"/>
                <w:szCs w:val="18"/>
                <w:lang w:val="tt-RU"/>
              </w:rPr>
            </w:pPr>
            <w:r w:rsidRPr="00A34BC0">
              <w:rPr>
                <w:color w:val="000000"/>
                <w:sz w:val="18"/>
                <w:szCs w:val="18"/>
                <w:lang w:val="tt-RU"/>
              </w:rPr>
              <w:t>27 4 01 1027 0</w:t>
            </w:r>
          </w:p>
        </w:tc>
        <w:tc>
          <w:tcPr>
            <w:tcW w:w="567" w:type="dxa"/>
            <w:tcBorders>
              <w:top w:val="nil"/>
              <w:left w:val="nil"/>
              <w:bottom w:val="single" w:sz="4" w:space="0" w:color="auto"/>
              <w:right w:val="single" w:sz="4" w:space="0" w:color="auto"/>
            </w:tcBorders>
            <w:shd w:val="clear" w:color="auto" w:fill="auto"/>
          </w:tcPr>
          <w:p w14:paraId="359E9A3D" w14:textId="37EDFD0C"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08FDEFE" w14:textId="7B39BA02"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3 553,1</w:t>
            </w:r>
          </w:p>
        </w:tc>
      </w:tr>
      <w:tr w:rsidR="005373F1" w:rsidRPr="00872F19" w14:paraId="582B8EDF" w14:textId="77777777" w:rsidTr="005373F1">
        <w:trPr>
          <w:trHeight w:val="20"/>
        </w:trPr>
        <w:tc>
          <w:tcPr>
            <w:tcW w:w="3544" w:type="dxa"/>
          </w:tcPr>
          <w:p w14:paraId="03B42BE8" w14:textId="291CC6D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архив эшен үстерү» дәүләт программасы</w:t>
            </w:r>
          </w:p>
        </w:tc>
        <w:tc>
          <w:tcPr>
            <w:tcW w:w="425" w:type="dxa"/>
            <w:shd w:val="clear" w:color="auto" w:fill="auto"/>
          </w:tcPr>
          <w:p w14:paraId="37B2F901" w14:textId="0776EA1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807665D" w14:textId="7FF01FA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EEEF72A" w14:textId="5BEB08B1" w:rsidR="005373F1" w:rsidRPr="00872F19" w:rsidRDefault="005373F1" w:rsidP="00D24AE7">
            <w:pPr>
              <w:spacing w:after="20"/>
              <w:jc w:val="center"/>
              <w:rPr>
                <w:color w:val="000000"/>
                <w:sz w:val="18"/>
                <w:szCs w:val="18"/>
              </w:rPr>
            </w:pPr>
            <w:r w:rsidRPr="00872F19">
              <w:rPr>
                <w:color w:val="000000"/>
                <w:sz w:val="18"/>
                <w:szCs w:val="18"/>
              </w:rPr>
              <w:t>33 0 00 0000 0</w:t>
            </w:r>
          </w:p>
        </w:tc>
        <w:tc>
          <w:tcPr>
            <w:tcW w:w="567" w:type="dxa"/>
            <w:shd w:val="clear" w:color="auto" w:fill="auto"/>
          </w:tcPr>
          <w:p w14:paraId="308D105A" w14:textId="7D474E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B91D8B" w14:textId="7E9D4056" w:rsidR="005373F1" w:rsidRPr="00872F19" w:rsidRDefault="005373F1" w:rsidP="00D24AE7">
            <w:pPr>
              <w:spacing w:after="20"/>
              <w:jc w:val="right"/>
              <w:rPr>
                <w:color w:val="000000"/>
                <w:sz w:val="18"/>
                <w:szCs w:val="18"/>
              </w:rPr>
            </w:pPr>
            <w:r w:rsidRPr="00872F19">
              <w:rPr>
                <w:color w:val="000000"/>
                <w:sz w:val="18"/>
                <w:szCs w:val="18"/>
              </w:rPr>
              <w:t>352 667,7</w:t>
            </w:r>
          </w:p>
        </w:tc>
        <w:tc>
          <w:tcPr>
            <w:tcW w:w="3687" w:type="dxa"/>
          </w:tcPr>
          <w:p w14:paraId="19D7A236" w14:textId="2AF3A73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архив эшен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2DC508F" w14:textId="04CC4B2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90B6BF3" w14:textId="3709012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638EF45" w14:textId="5A05B5D6" w:rsidR="005373F1" w:rsidRPr="00872F19" w:rsidRDefault="005373F1" w:rsidP="00D24AE7">
            <w:pPr>
              <w:spacing w:after="20"/>
              <w:jc w:val="center"/>
              <w:rPr>
                <w:color w:val="000000"/>
                <w:sz w:val="18"/>
                <w:szCs w:val="18"/>
                <w:lang w:val="tt-RU"/>
              </w:rPr>
            </w:pPr>
            <w:r w:rsidRPr="00A34BC0">
              <w:rPr>
                <w:color w:val="000000"/>
                <w:sz w:val="18"/>
                <w:szCs w:val="18"/>
                <w:lang w:val="tt-RU"/>
              </w:rPr>
              <w:t>33 0 00 0000 0</w:t>
            </w:r>
          </w:p>
        </w:tc>
        <w:tc>
          <w:tcPr>
            <w:tcW w:w="567" w:type="dxa"/>
            <w:tcBorders>
              <w:top w:val="nil"/>
              <w:left w:val="nil"/>
              <w:bottom w:val="single" w:sz="4" w:space="0" w:color="auto"/>
              <w:right w:val="single" w:sz="4" w:space="0" w:color="auto"/>
            </w:tcBorders>
            <w:shd w:val="clear" w:color="auto" w:fill="auto"/>
          </w:tcPr>
          <w:p w14:paraId="213FE111" w14:textId="1516A5F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AA0917" w14:textId="1EDAFC0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364 229,7</w:t>
            </w:r>
          </w:p>
        </w:tc>
      </w:tr>
      <w:tr w:rsidR="005373F1" w:rsidRPr="00872F19" w14:paraId="061DC421" w14:textId="77777777" w:rsidTr="005373F1">
        <w:trPr>
          <w:trHeight w:val="20"/>
        </w:trPr>
        <w:tc>
          <w:tcPr>
            <w:tcW w:w="3544" w:type="dxa"/>
          </w:tcPr>
          <w:p w14:paraId="070D9040" w14:textId="50061F3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78041BA" w14:textId="46EC362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E6666E5" w14:textId="357E737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9862F5D" w14:textId="38424DBF" w:rsidR="005373F1" w:rsidRPr="00872F19" w:rsidRDefault="005373F1" w:rsidP="00D24AE7">
            <w:pPr>
              <w:spacing w:after="20"/>
              <w:jc w:val="center"/>
              <w:rPr>
                <w:color w:val="000000"/>
                <w:sz w:val="18"/>
                <w:szCs w:val="18"/>
              </w:rPr>
            </w:pPr>
            <w:r w:rsidRPr="00872F19">
              <w:rPr>
                <w:color w:val="000000"/>
                <w:sz w:val="18"/>
                <w:szCs w:val="18"/>
              </w:rPr>
              <w:t>33 4 00 0000 0</w:t>
            </w:r>
          </w:p>
        </w:tc>
        <w:tc>
          <w:tcPr>
            <w:tcW w:w="567" w:type="dxa"/>
            <w:shd w:val="clear" w:color="auto" w:fill="auto"/>
          </w:tcPr>
          <w:p w14:paraId="0BD3EA44" w14:textId="311B42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CEE042" w14:textId="71EE8443" w:rsidR="005373F1" w:rsidRPr="00872F19" w:rsidRDefault="005373F1" w:rsidP="00D24AE7">
            <w:pPr>
              <w:spacing w:after="20"/>
              <w:jc w:val="right"/>
              <w:rPr>
                <w:color w:val="000000"/>
                <w:sz w:val="18"/>
                <w:szCs w:val="18"/>
              </w:rPr>
            </w:pPr>
            <w:r w:rsidRPr="00872F19">
              <w:rPr>
                <w:color w:val="000000"/>
                <w:sz w:val="18"/>
                <w:szCs w:val="18"/>
              </w:rPr>
              <w:t>352 667,7</w:t>
            </w:r>
          </w:p>
        </w:tc>
        <w:tc>
          <w:tcPr>
            <w:tcW w:w="3687" w:type="dxa"/>
          </w:tcPr>
          <w:p w14:paraId="670968F4" w14:textId="6061EBC6"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5CE8FA1" w14:textId="122BB31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068EA7B" w14:textId="6EC1823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3F84619" w14:textId="66B259CE" w:rsidR="005373F1" w:rsidRPr="00872F19" w:rsidRDefault="005373F1" w:rsidP="00D24AE7">
            <w:pPr>
              <w:spacing w:after="20"/>
              <w:jc w:val="center"/>
              <w:rPr>
                <w:color w:val="000000"/>
                <w:sz w:val="18"/>
                <w:szCs w:val="18"/>
                <w:lang w:val="tt-RU"/>
              </w:rPr>
            </w:pPr>
            <w:r w:rsidRPr="00A34BC0">
              <w:rPr>
                <w:color w:val="000000"/>
                <w:sz w:val="18"/>
                <w:szCs w:val="18"/>
                <w:lang w:val="tt-RU"/>
              </w:rPr>
              <w:t>33 4 00 0000 0</w:t>
            </w:r>
          </w:p>
        </w:tc>
        <w:tc>
          <w:tcPr>
            <w:tcW w:w="567" w:type="dxa"/>
            <w:tcBorders>
              <w:top w:val="nil"/>
              <w:left w:val="nil"/>
              <w:bottom w:val="single" w:sz="4" w:space="0" w:color="auto"/>
              <w:right w:val="single" w:sz="4" w:space="0" w:color="auto"/>
            </w:tcBorders>
            <w:shd w:val="clear" w:color="auto" w:fill="auto"/>
          </w:tcPr>
          <w:p w14:paraId="16A62FFC" w14:textId="31371C6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8B969D" w14:textId="758AD4A4"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364 229,7</w:t>
            </w:r>
          </w:p>
        </w:tc>
      </w:tr>
      <w:tr w:rsidR="005373F1" w:rsidRPr="00872F19" w14:paraId="109CD687" w14:textId="77777777" w:rsidTr="005373F1">
        <w:trPr>
          <w:trHeight w:val="20"/>
        </w:trPr>
        <w:tc>
          <w:tcPr>
            <w:tcW w:w="3544" w:type="dxa"/>
          </w:tcPr>
          <w:p w14:paraId="3C76174A" w14:textId="15E888C1" w:rsidR="005373F1" w:rsidRPr="00872F19" w:rsidRDefault="005373F1" w:rsidP="00D24AE7">
            <w:pPr>
              <w:spacing w:after="20"/>
              <w:jc w:val="both"/>
              <w:rPr>
                <w:color w:val="000000"/>
                <w:sz w:val="18"/>
                <w:szCs w:val="18"/>
              </w:rPr>
            </w:pPr>
            <w:r w:rsidRPr="000111FF">
              <w:rPr>
                <w:color w:val="000000"/>
                <w:sz w:val="18"/>
                <w:szCs w:val="18"/>
              </w:rPr>
              <w:t xml:space="preserve">«Архив эше өлкәсендә дәүләт сәясәтен гамәлгә ашыру» процесс чаралары комплексы </w:t>
            </w:r>
          </w:p>
        </w:tc>
        <w:tc>
          <w:tcPr>
            <w:tcW w:w="425" w:type="dxa"/>
            <w:shd w:val="clear" w:color="auto" w:fill="auto"/>
          </w:tcPr>
          <w:p w14:paraId="18DA6118" w14:textId="7BE0A78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CCB95B6" w14:textId="1E19FF4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93B1F3C" w14:textId="2ADE37C4" w:rsidR="005373F1" w:rsidRPr="00872F19" w:rsidRDefault="005373F1" w:rsidP="00D24AE7">
            <w:pPr>
              <w:spacing w:after="20"/>
              <w:jc w:val="center"/>
              <w:rPr>
                <w:color w:val="000000"/>
                <w:sz w:val="18"/>
                <w:szCs w:val="18"/>
              </w:rPr>
            </w:pPr>
            <w:r w:rsidRPr="00872F19">
              <w:rPr>
                <w:color w:val="000000"/>
                <w:sz w:val="18"/>
                <w:szCs w:val="18"/>
              </w:rPr>
              <w:t>33 4 01 0000 0</w:t>
            </w:r>
          </w:p>
        </w:tc>
        <w:tc>
          <w:tcPr>
            <w:tcW w:w="567" w:type="dxa"/>
            <w:shd w:val="clear" w:color="auto" w:fill="auto"/>
          </w:tcPr>
          <w:p w14:paraId="6C2A42DF" w14:textId="79888E5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544B71" w14:textId="1D530868" w:rsidR="005373F1" w:rsidRPr="00872F19" w:rsidRDefault="005373F1" w:rsidP="00D24AE7">
            <w:pPr>
              <w:spacing w:after="20"/>
              <w:jc w:val="right"/>
              <w:rPr>
                <w:color w:val="000000"/>
                <w:sz w:val="18"/>
                <w:szCs w:val="18"/>
              </w:rPr>
            </w:pPr>
            <w:r w:rsidRPr="00872F19">
              <w:rPr>
                <w:color w:val="000000"/>
                <w:sz w:val="18"/>
                <w:szCs w:val="18"/>
              </w:rPr>
              <w:t>45 008,3</w:t>
            </w:r>
          </w:p>
        </w:tc>
        <w:tc>
          <w:tcPr>
            <w:tcW w:w="3687" w:type="dxa"/>
          </w:tcPr>
          <w:p w14:paraId="42836F9D" w14:textId="279EF721" w:rsidR="005373F1" w:rsidRPr="00A34BC0" w:rsidRDefault="005373F1" w:rsidP="00D24AE7">
            <w:pPr>
              <w:spacing w:after="20"/>
              <w:jc w:val="both"/>
              <w:rPr>
                <w:color w:val="000000"/>
                <w:sz w:val="18"/>
                <w:szCs w:val="18"/>
              </w:rPr>
            </w:pPr>
            <w:r w:rsidRPr="000111FF">
              <w:rPr>
                <w:color w:val="000000"/>
                <w:sz w:val="18"/>
                <w:szCs w:val="18"/>
              </w:rPr>
              <w:t xml:space="preserve">«Архив эше өлкәсендә дәүләт сәясәтен гамәлгә ашыру»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B3F358A" w14:textId="1F41619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2F5D1D1" w14:textId="7FDB933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B7EFADE" w14:textId="1E15ED16" w:rsidR="005373F1" w:rsidRPr="00872F19" w:rsidRDefault="005373F1" w:rsidP="00D24AE7">
            <w:pPr>
              <w:spacing w:after="20"/>
              <w:jc w:val="center"/>
              <w:rPr>
                <w:color w:val="000000"/>
                <w:sz w:val="18"/>
                <w:szCs w:val="18"/>
                <w:lang w:val="tt-RU"/>
              </w:rPr>
            </w:pPr>
            <w:r w:rsidRPr="00A34BC0">
              <w:rPr>
                <w:color w:val="000000"/>
                <w:sz w:val="18"/>
                <w:szCs w:val="18"/>
                <w:lang w:val="tt-RU"/>
              </w:rPr>
              <w:t>33 4 01 0000 0</w:t>
            </w:r>
          </w:p>
        </w:tc>
        <w:tc>
          <w:tcPr>
            <w:tcW w:w="567" w:type="dxa"/>
            <w:tcBorders>
              <w:top w:val="nil"/>
              <w:left w:val="nil"/>
              <w:bottom w:val="single" w:sz="4" w:space="0" w:color="auto"/>
              <w:right w:val="single" w:sz="4" w:space="0" w:color="auto"/>
            </w:tcBorders>
            <w:shd w:val="clear" w:color="auto" w:fill="auto"/>
          </w:tcPr>
          <w:p w14:paraId="616AFC79" w14:textId="753180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064A863" w14:textId="41CA6023"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57 592,0</w:t>
            </w:r>
          </w:p>
        </w:tc>
      </w:tr>
      <w:tr w:rsidR="005373F1" w:rsidRPr="00872F19" w14:paraId="4725CBA2" w14:textId="77777777" w:rsidTr="005373F1">
        <w:trPr>
          <w:trHeight w:val="20"/>
        </w:trPr>
        <w:tc>
          <w:tcPr>
            <w:tcW w:w="3544" w:type="dxa"/>
          </w:tcPr>
          <w:p w14:paraId="4F1A01CE" w14:textId="14D30CB0"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84AB420" w14:textId="0E49E4F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4ECF562" w14:textId="4CBDBF9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18E8E91" w14:textId="42228A1B" w:rsidR="005373F1" w:rsidRPr="00872F19" w:rsidRDefault="005373F1" w:rsidP="00D24AE7">
            <w:pPr>
              <w:spacing w:after="20"/>
              <w:jc w:val="center"/>
              <w:rPr>
                <w:color w:val="000000"/>
                <w:sz w:val="18"/>
                <w:szCs w:val="18"/>
              </w:rPr>
            </w:pPr>
            <w:r w:rsidRPr="00872F19">
              <w:rPr>
                <w:color w:val="000000"/>
                <w:sz w:val="18"/>
                <w:szCs w:val="18"/>
              </w:rPr>
              <w:t>33 4 01 0204 0</w:t>
            </w:r>
          </w:p>
        </w:tc>
        <w:tc>
          <w:tcPr>
            <w:tcW w:w="567" w:type="dxa"/>
            <w:shd w:val="clear" w:color="auto" w:fill="auto"/>
          </w:tcPr>
          <w:p w14:paraId="54FFFB9C" w14:textId="57BCC0A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646C95" w14:textId="16BEAE40" w:rsidR="005373F1" w:rsidRPr="00872F19" w:rsidRDefault="005373F1" w:rsidP="00D24AE7">
            <w:pPr>
              <w:spacing w:after="20"/>
              <w:jc w:val="right"/>
              <w:rPr>
                <w:color w:val="000000"/>
                <w:sz w:val="18"/>
                <w:szCs w:val="18"/>
              </w:rPr>
            </w:pPr>
            <w:r w:rsidRPr="00872F19">
              <w:rPr>
                <w:color w:val="000000"/>
                <w:sz w:val="18"/>
                <w:szCs w:val="18"/>
              </w:rPr>
              <w:t>44 554,8</w:t>
            </w:r>
          </w:p>
        </w:tc>
        <w:tc>
          <w:tcPr>
            <w:tcW w:w="3687" w:type="dxa"/>
          </w:tcPr>
          <w:p w14:paraId="6EA282E0" w14:textId="187B6B8E"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4C4CDD76" w14:textId="6D6B142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BD8C4BF" w14:textId="4324C3D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60094CE" w14:textId="24D38289" w:rsidR="005373F1" w:rsidRPr="00872F19" w:rsidRDefault="005373F1" w:rsidP="00D24AE7">
            <w:pPr>
              <w:spacing w:after="20"/>
              <w:jc w:val="center"/>
              <w:rPr>
                <w:color w:val="000000"/>
                <w:sz w:val="18"/>
                <w:szCs w:val="18"/>
                <w:lang w:val="tt-RU"/>
              </w:rPr>
            </w:pPr>
            <w:r w:rsidRPr="00A34BC0">
              <w:rPr>
                <w:color w:val="000000"/>
                <w:sz w:val="18"/>
                <w:szCs w:val="18"/>
                <w:lang w:val="tt-RU"/>
              </w:rPr>
              <w:t>33 4 01 0204 0</w:t>
            </w:r>
          </w:p>
        </w:tc>
        <w:tc>
          <w:tcPr>
            <w:tcW w:w="567" w:type="dxa"/>
            <w:tcBorders>
              <w:top w:val="nil"/>
              <w:left w:val="nil"/>
              <w:bottom w:val="single" w:sz="4" w:space="0" w:color="auto"/>
              <w:right w:val="single" w:sz="4" w:space="0" w:color="auto"/>
            </w:tcBorders>
            <w:shd w:val="clear" w:color="auto" w:fill="auto"/>
          </w:tcPr>
          <w:p w14:paraId="5F5945E7" w14:textId="74BEFA8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DB890E" w14:textId="6DE2AC19"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57 138,5</w:t>
            </w:r>
          </w:p>
        </w:tc>
      </w:tr>
      <w:tr w:rsidR="005373F1" w:rsidRPr="00872F19" w14:paraId="7F085553" w14:textId="77777777" w:rsidTr="005373F1">
        <w:trPr>
          <w:trHeight w:val="20"/>
        </w:trPr>
        <w:tc>
          <w:tcPr>
            <w:tcW w:w="3544" w:type="dxa"/>
          </w:tcPr>
          <w:p w14:paraId="03B448B5" w14:textId="7F9A74BB"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BA39417" w14:textId="220F466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D750329" w14:textId="4CF1CFC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06F656" w14:textId="0A36DDC0" w:rsidR="005373F1" w:rsidRPr="00872F19" w:rsidRDefault="005373F1" w:rsidP="00D24AE7">
            <w:pPr>
              <w:spacing w:after="20"/>
              <w:jc w:val="center"/>
              <w:rPr>
                <w:color w:val="000000"/>
                <w:sz w:val="18"/>
                <w:szCs w:val="18"/>
              </w:rPr>
            </w:pPr>
            <w:r w:rsidRPr="00872F19">
              <w:rPr>
                <w:color w:val="000000"/>
                <w:sz w:val="18"/>
                <w:szCs w:val="18"/>
              </w:rPr>
              <w:t>33 4 01 0204 0</w:t>
            </w:r>
          </w:p>
        </w:tc>
        <w:tc>
          <w:tcPr>
            <w:tcW w:w="567" w:type="dxa"/>
            <w:shd w:val="clear" w:color="auto" w:fill="auto"/>
          </w:tcPr>
          <w:p w14:paraId="6F253527" w14:textId="0CC5E0D0"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175194D" w14:textId="399EC246" w:rsidR="005373F1" w:rsidRPr="00872F19" w:rsidRDefault="005373F1" w:rsidP="00D24AE7">
            <w:pPr>
              <w:spacing w:after="20"/>
              <w:jc w:val="right"/>
              <w:rPr>
                <w:color w:val="000000"/>
                <w:sz w:val="18"/>
                <w:szCs w:val="18"/>
              </w:rPr>
            </w:pPr>
            <w:r w:rsidRPr="00872F19">
              <w:rPr>
                <w:color w:val="000000"/>
                <w:sz w:val="18"/>
                <w:szCs w:val="18"/>
              </w:rPr>
              <w:t>37 948,2</w:t>
            </w:r>
          </w:p>
        </w:tc>
        <w:tc>
          <w:tcPr>
            <w:tcW w:w="3687" w:type="dxa"/>
          </w:tcPr>
          <w:p w14:paraId="37EC981F" w14:textId="51D9F3C3"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920F151" w14:textId="459E305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FD68189" w14:textId="1011549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3341579" w14:textId="6B84A4C5" w:rsidR="005373F1" w:rsidRPr="00872F19" w:rsidRDefault="005373F1" w:rsidP="00D24AE7">
            <w:pPr>
              <w:spacing w:after="20"/>
              <w:jc w:val="center"/>
              <w:rPr>
                <w:color w:val="000000"/>
                <w:sz w:val="18"/>
                <w:szCs w:val="18"/>
                <w:lang w:val="tt-RU"/>
              </w:rPr>
            </w:pPr>
            <w:r w:rsidRPr="00A34BC0">
              <w:rPr>
                <w:color w:val="000000"/>
                <w:sz w:val="18"/>
                <w:szCs w:val="18"/>
                <w:lang w:val="tt-RU"/>
              </w:rPr>
              <w:t>33 4 01 0204 0</w:t>
            </w:r>
          </w:p>
        </w:tc>
        <w:tc>
          <w:tcPr>
            <w:tcW w:w="567" w:type="dxa"/>
            <w:tcBorders>
              <w:top w:val="nil"/>
              <w:left w:val="nil"/>
              <w:bottom w:val="single" w:sz="4" w:space="0" w:color="auto"/>
              <w:right w:val="single" w:sz="4" w:space="0" w:color="auto"/>
            </w:tcBorders>
            <w:shd w:val="clear" w:color="auto" w:fill="auto"/>
          </w:tcPr>
          <w:p w14:paraId="70289F57" w14:textId="7AFB6A1C"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175CB62" w14:textId="3F4C45C2"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50 531,8</w:t>
            </w:r>
          </w:p>
        </w:tc>
      </w:tr>
      <w:tr w:rsidR="005373F1" w:rsidRPr="00872F19" w14:paraId="524809A1" w14:textId="77777777" w:rsidTr="005373F1">
        <w:trPr>
          <w:trHeight w:val="20"/>
        </w:trPr>
        <w:tc>
          <w:tcPr>
            <w:tcW w:w="3544" w:type="dxa"/>
          </w:tcPr>
          <w:p w14:paraId="195D9196" w14:textId="637D1DF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B512C60" w14:textId="39BF6F5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2055B7" w14:textId="70327B8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7850442" w14:textId="05F4D7AE" w:rsidR="005373F1" w:rsidRPr="00872F19" w:rsidRDefault="005373F1" w:rsidP="00D24AE7">
            <w:pPr>
              <w:spacing w:after="20"/>
              <w:jc w:val="center"/>
              <w:rPr>
                <w:color w:val="000000"/>
                <w:sz w:val="18"/>
                <w:szCs w:val="18"/>
              </w:rPr>
            </w:pPr>
            <w:r w:rsidRPr="00872F19">
              <w:rPr>
                <w:color w:val="000000"/>
                <w:sz w:val="18"/>
                <w:szCs w:val="18"/>
              </w:rPr>
              <w:t>33 4 01 0204 0</w:t>
            </w:r>
          </w:p>
        </w:tc>
        <w:tc>
          <w:tcPr>
            <w:tcW w:w="567" w:type="dxa"/>
            <w:shd w:val="clear" w:color="auto" w:fill="auto"/>
          </w:tcPr>
          <w:p w14:paraId="150102FD" w14:textId="1217946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2DC616D" w14:textId="57330AE9" w:rsidR="005373F1" w:rsidRPr="00872F19" w:rsidRDefault="005373F1" w:rsidP="00D24AE7">
            <w:pPr>
              <w:spacing w:after="20"/>
              <w:jc w:val="right"/>
              <w:rPr>
                <w:color w:val="000000"/>
                <w:sz w:val="18"/>
                <w:szCs w:val="18"/>
              </w:rPr>
            </w:pPr>
            <w:r w:rsidRPr="00872F19">
              <w:rPr>
                <w:color w:val="000000"/>
                <w:sz w:val="18"/>
                <w:szCs w:val="18"/>
              </w:rPr>
              <w:t>6 259,7</w:t>
            </w:r>
          </w:p>
        </w:tc>
        <w:tc>
          <w:tcPr>
            <w:tcW w:w="3687" w:type="dxa"/>
          </w:tcPr>
          <w:p w14:paraId="030B171C" w14:textId="31695D2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C11ADF3" w14:textId="021F9AF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D4B43B4" w14:textId="20B9309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B71371E" w14:textId="4B244255" w:rsidR="005373F1" w:rsidRPr="00872F19" w:rsidRDefault="005373F1" w:rsidP="00D24AE7">
            <w:pPr>
              <w:spacing w:after="20"/>
              <w:jc w:val="center"/>
              <w:rPr>
                <w:color w:val="000000"/>
                <w:sz w:val="18"/>
                <w:szCs w:val="18"/>
                <w:lang w:val="tt-RU"/>
              </w:rPr>
            </w:pPr>
            <w:r w:rsidRPr="00A34BC0">
              <w:rPr>
                <w:color w:val="000000"/>
                <w:sz w:val="18"/>
                <w:szCs w:val="18"/>
                <w:lang w:val="tt-RU"/>
              </w:rPr>
              <w:t>33 4 01 0204 0</w:t>
            </w:r>
          </w:p>
        </w:tc>
        <w:tc>
          <w:tcPr>
            <w:tcW w:w="567" w:type="dxa"/>
            <w:tcBorders>
              <w:top w:val="nil"/>
              <w:left w:val="nil"/>
              <w:bottom w:val="single" w:sz="4" w:space="0" w:color="auto"/>
              <w:right w:val="single" w:sz="4" w:space="0" w:color="auto"/>
            </w:tcBorders>
            <w:shd w:val="clear" w:color="auto" w:fill="auto"/>
          </w:tcPr>
          <w:p w14:paraId="215C54DD" w14:textId="43EF1D3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E306964" w14:textId="35E533B1"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6 259,7</w:t>
            </w:r>
          </w:p>
        </w:tc>
      </w:tr>
      <w:tr w:rsidR="005373F1" w:rsidRPr="00872F19" w14:paraId="10268BF8" w14:textId="77777777" w:rsidTr="005373F1">
        <w:trPr>
          <w:trHeight w:val="20"/>
        </w:trPr>
        <w:tc>
          <w:tcPr>
            <w:tcW w:w="3544" w:type="dxa"/>
          </w:tcPr>
          <w:p w14:paraId="5E0883CE" w14:textId="51F4A76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0165FBA" w14:textId="75109B4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5631899" w14:textId="6774165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5B357A3" w14:textId="4F84CA4B" w:rsidR="005373F1" w:rsidRPr="00872F19" w:rsidRDefault="005373F1" w:rsidP="00D24AE7">
            <w:pPr>
              <w:spacing w:after="20"/>
              <w:jc w:val="center"/>
              <w:rPr>
                <w:color w:val="000000"/>
                <w:sz w:val="18"/>
                <w:szCs w:val="18"/>
              </w:rPr>
            </w:pPr>
            <w:r w:rsidRPr="00872F19">
              <w:rPr>
                <w:color w:val="000000"/>
                <w:sz w:val="18"/>
                <w:szCs w:val="18"/>
              </w:rPr>
              <w:t>33 4 01 0204 0</w:t>
            </w:r>
          </w:p>
        </w:tc>
        <w:tc>
          <w:tcPr>
            <w:tcW w:w="567" w:type="dxa"/>
            <w:shd w:val="clear" w:color="auto" w:fill="auto"/>
          </w:tcPr>
          <w:p w14:paraId="1C35C895" w14:textId="33D5DBB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65CB0BA" w14:textId="70A1DAD5" w:rsidR="005373F1" w:rsidRPr="00872F19" w:rsidRDefault="005373F1" w:rsidP="00D24AE7">
            <w:pPr>
              <w:spacing w:after="20"/>
              <w:jc w:val="right"/>
              <w:rPr>
                <w:color w:val="000000"/>
                <w:sz w:val="18"/>
                <w:szCs w:val="18"/>
              </w:rPr>
            </w:pPr>
            <w:r w:rsidRPr="00872F19">
              <w:rPr>
                <w:color w:val="000000"/>
                <w:sz w:val="18"/>
                <w:szCs w:val="18"/>
              </w:rPr>
              <w:t>346,9</w:t>
            </w:r>
          </w:p>
        </w:tc>
        <w:tc>
          <w:tcPr>
            <w:tcW w:w="3687" w:type="dxa"/>
          </w:tcPr>
          <w:p w14:paraId="2D4D851F" w14:textId="322673E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40510F0" w14:textId="5F0F6AA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16774AC" w14:textId="3A13041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8F3A7C7" w14:textId="7F76D2CA" w:rsidR="005373F1" w:rsidRPr="00872F19" w:rsidRDefault="005373F1" w:rsidP="00D24AE7">
            <w:pPr>
              <w:spacing w:after="20"/>
              <w:jc w:val="center"/>
              <w:rPr>
                <w:color w:val="000000"/>
                <w:sz w:val="18"/>
                <w:szCs w:val="18"/>
                <w:lang w:val="tt-RU"/>
              </w:rPr>
            </w:pPr>
            <w:r w:rsidRPr="00A34BC0">
              <w:rPr>
                <w:color w:val="000000"/>
                <w:sz w:val="18"/>
                <w:szCs w:val="18"/>
                <w:lang w:val="tt-RU"/>
              </w:rPr>
              <w:t>33 4 01 0204 0</w:t>
            </w:r>
          </w:p>
        </w:tc>
        <w:tc>
          <w:tcPr>
            <w:tcW w:w="567" w:type="dxa"/>
            <w:tcBorders>
              <w:top w:val="nil"/>
              <w:left w:val="nil"/>
              <w:bottom w:val="single" w:sz="4" w:space="0" w:color="auto"/>
              <w:right w:val="single" w:sz="4" w:space="0" w:color="auto"/>
            </w:tcBorders>
            <w:shd w:val="clear" w:color="auto" w:fill="auto"/>
          </w:tcPr>
          <w:p w14:paraId="56784719" w14:textId="6311EC5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F4C60B3" w14:textId="7D50610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347,0</w:t>
            </w:r>
          </w:p>
        </w:tc>
      </w:tr>
      <w:tr w:rsidR="005373F1" w:rsidRPr="00872F19" w14:paraId="071C754A" w14:textId="77777777" w:rsidTr="005373F1">
        <w:trPr>
          <w:trHeight w:val="20"/>
        </w:trPr>
        <w:tc>
          <w:tcPr>
            <w:tcW w:w="3544" w:type="dxa"/>
          </w:tcPr>
          <w:p w14:paraId="55DD620E" w14:textId="31C756F0"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4C453597" w14:textId="41FA077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625B22E" w14:textId="3CC4728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F315DC3" w14:textId="0F77997B" w:rsidR="005373F1" w:rsidRPr="00872F19" w:rsidRDefault="005373F1" w:rsidP="00D24AE7">
            <w:pPr>
              <w:spacing w:after="20"/>
              <w:jc w:val="center"/>
              <w:rPr>
                <w:color w:val="000000"/>
                <w:sz w:val="18"/>
                <w:szCs w:val="18"/>
              </w:rPr>
            </w:pPr>
            <w:r w:rsidRPr="00872F19">
              <w:rPr>
                <w:color w:val="000000"/>
                <w:sz w:val="18"/>
                <w:szCs w:val="18"/>
              </w:rPr>
              <w:t>33 4 01 0295 0</w:t>
            </w:r>
          </w:p>
        </w:tc>
        <w:tc>
          <w:tcPr>
            <w:tcW w:w="567" w:type="dxa"/>
            <w:shd w:val="clear" w:color="auto" w:fill="auto"/>
          </w:tcPr>
          <w:p w14:paraId="63E6CD84" w14:textId="2B841A7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672C54" w14:textId="3FE81948" w:rsidR="005373F1" w:rsidRPr="00872F19" w:rsidRDefault="005373F1" w:rsidP="00D24AE7">
            <w:pPr>
              <w:spacing w:after="20"/>
              <w:jc w:val="right"/>
              <w:rPr>
                <w:color w:val="000000"/>
                <w:sz w:val="18"/>
                <w:szCs w:val="18"/>
              </w:rPr>
            </w:pPr>
            <w:r w:rsidRPr="00872F19">
              <w:rPr>
                <w:color w:val="000000"/>
                <w:sz w:val="18"/>
                <w:szCs w:val="18"/>
              </w:rPr>
              <w:t>453,5</w:t>
            </w:r>
          </w:p>
        </w:tc>
        <w:tc>
          <w:tcPr>
            <w:tcW w:w="3687" w:type="dxa"/>
          </w:tcPr>
          <w:p w14:paraId="0E604922" w14:textId="083A7377"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6E623FAC" w14:textId="5372716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31A903" w14:textId="118DB2D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2DB7EC" w14:textId="00E90FAC" w:rsidR="005373F1" w:rsidRPr="00872F19" w:rsidRDefault="005373F1" w:rsidP="00D24AE7">
            <w:pPr>
              <w:spacing w:after="20"/>
              <w:jc w:val="center"/>
              <w:rPr>
                <w:color w:val="000000"/>
                <w:sz w:val="18"/>
                <w:szCs w:val="18"/>
                <w:lang w:val="tt-RU"/>
              </w:rPr>
            </w:pPr>
            <w:r w:rsidRPr="00A34BC0">
              <w:rPr>
                <w:color w:val="000000"/>
                <w:sz w:val="18"/>
                <w:szCs w:val="18"/>
                <w:lang w:val="tt-RU"/>
              </w:rPr>
              <w:t>33 4 01 0295 0</w:t>
            </w:r>
          </w:p>
        </w:tc>
        <w:tc>
          <w:tcPr>
            <w:tcW w:w="567" w:type="dxa"/>
            <w:tcBorders>
              <w:top w:val="nil"/>
              <w:left w:val="nil"/>
              <w:bottom w:val="single" w:sz="4" w:space="0" w:color="auto"/>
              <w:right w:val="single" w:sz="4" w:space="0" w:color="auto"/>
            </w:tcBorders>
            <w:shd w:val="clear" w:color="auto" w:fill="auto"/>
          </w:tcPr>
          <w:p w14:paraId="6AF5BEC9" w14:textId="242EE23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A50E24" w14:textId="11A3344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453,5</w:t>
            </w:r>
          </w:p>
        </w:tc>
      </w:tr>
      <w:tr w:rsidR="005373F1" w:rsidRPr="00872F19" w14:paraId="2E9816F1" w14:textId="77777777" w:rsidTr="005373F1">
        <w:trPr>
          <w:trHeight w:val="20"/>
        </w:trPr>
        <w:tc>
          <w:tcPr>
            <w:tcW w:w="3544" w:type="dxa"/>
          </w:tcPr>
          <w:p w14:paraId="24F4EC65" w14:textId="475F0F5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60E8EA3" w14:textId="360481F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782D543" w14:textId="7737ABD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13C4135" w14:textId="4FA368EF" w:rsidR="005373F1" w:rsidRPr="00872F19" w:rsidRDefault="005373F1" w:rsidP="00D24AE7">
            <w:pPr>
              <w:spacing w:after="20"/>
              <w:jc w:val="center"/>
              <w:rPr>
                <w:color w:val="000000"/>
                <w:sz w:val="18"/>
                <w:szCs w:val="18"/>
              </w:rPr>
            </w:pPr>
            <w:r w:rsidRPr="00872F19">
              <w:rPr>
                <w:color w:val="000000"/>
                <w:sz w:val="18"/>
                <w:szCs w:val="18"/>
              </w:rPr>
              <w:t>33 4 01 0295 0</w:t>
            </w:r>
          </w:p>
        </w:tc>
        <w:tc>
          <w:tcPr>
            <w:tcW w:w="567" w:type="dxa"/>
            <w:shd w:val="clear" w:color="auto" w:fill="auto"/>
          </w:tcPr>
          <w:p w14:paraId="6F9E6E3C" w14:textId="7A9FF8D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BF7E7CA" w14:textId="21B485E2" w:rsidR="005373F1" w:rsidRPr="00872F19" w:rsidRDefault="005373F1" w:rsidP="00D24AE7">
            <w:pPr>
              <w:spacing w:after="20"/>
              <w:jc w:val="right"/>
              <w:rPr>
                <w:color w:val="000000"/>
                <w:sz w:val="18"/>
                <w:szCs w:val="18"/>
              </w:rPr>
            </w:pPr>
            <w:r w:rsidRPr="00872F19">
              <w:rPr>
                <w:color w:val="000000"/>
                <w:sz w:val="18"/>
                <w:szCs w:val="18"/>
              </w:rPr>
              <w:t>453,5</w:t>
            </w:r>
          </w:p>
        </w:tc>
        <w:tc>
          <w:tcPr>
            <w:tcW w:w="3687" w:type="dxa"/>
          </w:tcPr>
          <w:p w14:paraId="6CA536C7" w14:textId="456C555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FD1B4B2" w14:textId="71F6E49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B0DEE8C" w14:textId="18A170F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085618E" w14:textId="24551E56" w:rsidR="005373F1" w:rsidRPr="00872F19" w:rsidRDefault="005373F1" w:rsidP="00D24AE7">
            <w:pPr>
              <w:spacing w:after="20"/>
              <w:jc w:val="center"/>
              <w:rPr>
                <w:color w:val="000000"/>
                <w:sz w:val="18"/>
                <w:szCs w:val="18"/>
                <w:lang w:val="tt-RU"/>
              </w:rPr>
            </w:pPr>
            <w:r w:rsidRPr="00A34BC0">
              <w:rPr>
                <w:color w:val="000000"/>
                <w:sz w:val="18"/>
                <w:szCs w:val="18"/>
                <w:lang w:val="tt-RU"/>
              </w:rPr>
              <w:t>33 4 01 0295 0</w:t>
            </w:r>
          </w:p>
        </w:tc>
        <w:tc>
          <w:tcPr>
            <w:tcW w:w="567" w:type="dxa"/>
            <w:tcBorders>
              <w:top w:val="nil"/>
              <w:left w:val="nil"/>
              <w:bottom w:val="single" w:sz="4" w:space="0" w:color="auto"/>
              <w:right w:val="single" w:sz="4" w:space="0" w:color="auto"/>
            </w:tcBorders>
            <w:shd w:val="clear" w:color="auto" w:fill="auto"/>
          </w:tcPr>
          <w:p w14:paraId="67FC3F41" w14:textId="00B2450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3138311" w14:textId="032F2D1E" w:rsidR="005373F1" w:rsidRPr="009A26B6" w:rsidRDefault="005373F1" w:rsidP="00D24AE7">
            <w:pPr>
              <w:spacing w:after="20"/>
              <w:jc w:val="right"/>
              <w:rPr>
                <w:bCs/>
                <w:color w:val="000000"/>
                <w:sz w:val="18"/>
                <w:szCs w:val="18"/>
                <w:lang w:val="tt-RU"/>
              </w:rPr>
            </w:pPr>
            <w:r w:rsidRPr="00A34BC0">
              <w:rPr>
                <w:bCs/>
                <w:color w:val="000000"/>
                <w:sz w:val="18"/>
                <w:szCs w:val="18"/>
                <w:lang w:val="tt-RU"/>
              </w:rPr>
              <w:t>453,5</w:t>
            </w:r>
          </w:p>
        </w:tc>
      </w:tr>
      <w:tr w:rsidR="005373F1" w:rsidRPr="00872F19" w14:paraId="33982D63" w14:textId="77777777" w:rsidTr="005373F1">
        <w:trPr>
          <w:trHeight w:val="20"/>
        </w:trPr>
        <w:tc>
          <w:tcPr>
            <w:tcW w:w="3544" w:type="dxa"/>
          </w:tcPr>
          <w:p w14:paraId="05E9AED5" w14:textId="24DBD0B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425" w:type="dxa"/>
            <w:shd w:val="clear" w:color="auto" w:fill="auto"/>
          </w:tcPr>
          <w:p w14:paraId="7B62695C" w14:textId="1FE7021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970DDFE" w14:textId="79AB470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A011E95" w14:textId="20AB8295" w:rsidR="005373F1" w:rsidRPr="00872F19" w:rsidRDefault="005373F1" w:rsidP="00D24AE7">
            <w:pPr>
              <w:spacing w:after="20"/>
              <w:jc w:val="center"/>
              <w:rPr>
                <w:color w:val="000000"/>
                <w:sz w:val="18"/>
                <w:szCs w:val="18"/>
              </w:rPr>
            </w:pPr>
            <w:r w:rsidRPr="00872F19">
              <w:rPr>
                <w:color w:val="000000"/>
                <w:sz w:val="18"/>
                <w:szCs w:val="18"/>
              </w:rPr>
              <w:t>33 4 02 0000 0</w:t>
            </w:r>
          </w:p>
        </w:tc>
        <w:tc>
          <w:tcPr>
            <w:tcW w:w="567" w:type="dxa"/>
            <w:shd w:val="clear" w:color="auto" w:fill="auto"/>
          </w:tcPr>
          <w:p w14:paraId="27FF14A5" w14:textId="6E2E819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C7C199" w14:textId="6DE25721" w:rsidR="005373F1" w:rsidRPr="00872F19" w:rsidRDefault="005373F1" w:rsidP="00D24AE7">
            <w:pPr>
              <w:spacing w:after="20"/>
              <w:jc w:val="right"/>
              <w:rPr>
                <w:color w:val="000000"/>
                <w:sz w:val="18"/>
                <w:szCs w:val="18"/>
              </w:rPr>
            </w:pPr>
            <w:r w:rsidRPr="00872F19">
              <w:rPr>
                <w:color w:val="000000"/>
                <w:sz w:val="18"/>
                <w:szCs w:val="18"/>
              </w:rPr>
              <w:t>307 659,4</w:t>
            </w:r>
          </w:p>
        </w:tc>
        <w:tc>
          <w:tcPr>
            <w:tcW w:w="3687" w:type="dxa"/>
          </w:tcPr>
          <w:p w14:paraId="6424F8AE" w14:textId="68123AB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8D9316C" w14:textId="424BF8E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F49B63A" w14:textId="1581742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9E0BF8A" w14:textId="396C1250" w:rsidR="005373F1" w:rsidRPr="00872F19" w:rsidRDefault="005373F1" w:rsidP="00D24AE7">
            <w:pPr>
              <w:spacing w:after="20"/>
              <w:jc w:val="center"/>
              <w:rPr>
                <w:color w:val="000000"/>
                <w:sz w:val="18"/>
                <w:szCs w:val="18"/>
                <w:lang w:val="tt-RU"/>
              </w:rPr>
            </w:pPr>
            <w:r w:rsidRPr="00A34BC0">
              <w:rPr>
                <w:color w:val="000000"/>
                <w:sz w:val="18"/>
                <w:szCs w:val="18"/>
                <w:lang w:val="tt-RU"/>
              </w:rPr>
              <w:t>33 4 02 0000 0</w:t>
            </w:r>
          </w:p>
        </w:tc>
        <w:tc>
          <w:tcPr>
            <w:tcW w:w="567" w:type="dxa"/>
            <w:tcBorders>
              <w:top w:val="nil"/>
              <w:left w:val="nil"/>
              <w:bottom w:val="single" w:sz="4" w:space="0" w:color="auto"/>
              <w:right w:val="single" w:sz="4" w:space="0" w:color="auto"/>
            </w:tcBorders>
            <w:shd w:val="clear" w:color="auto" w:fill="auto"/>
          </w:tcPr>
          <w:p w14:paraId="2E20DD43" w14:textId="6DDE697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D51BCC" w14:textId="42CD0690"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306 637,7</w:t>
            </w:r>
          </w:p>
        </w:tc>
      </w:tr>
      <w:tr w:rsidR="005373F1" w:rsidRPr="00872F19" w14:paraId="0497F3F0" w14:textId="77777777" w:rsidTr="005373F1">
        <w:trPr>
          <w:trHeight w:val="20"/>
        </w:trPr>
        <w:tc>
          <w:tcPr>
            <w:tcW w:w="3544" w:type="dxa"/>
          </w:tcPr>
          <w:p w14:paraId="165F0061" w14:textId="1FE22BE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425" w:type="dxa"/>
            <w:shd w:val="clear" w:color="auto" w:fill="auto"/>
          </w:tcPr>
          <w:p w14:paraId="0CE848BB" w14:textId="5946D2C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63AD4BF" w14:textId="77BB084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A0080AC" w14:textId="7817AD91" w:rsidR="005373F1" w:rsidRPr="00872F19" w:rsidRDefault="005373F1" w:rsidP="00D24AE7">
            <w:pPr>
              <w:spacing w:after="20"/>
              <w:jc w:val="center"/>
              <w:rPr>
                <w:color w:val="000000"/>
                <w:sz w:val="18"/>
                <w:szCs w:val="18"/>
              </w:rPr>
            </w:pPr>
            <w:r w:rsidRPr="00872F19">
              <w:rPr>
                <w:color w:val="000000"/>
                <w:sz w:val="18"/>
                <w:szCs w:val="18"/>
              </w:rPr>
              <w:t>33 4 02 4402 0</w:t>
            </w:r>
          </w:p>
        </w:tc>
        <w:tc>
          <w:tcPr>
            <w:tcW w:w="567" w:type="dxa"/>
            <w:shd w:val="clear" w:color="auto" w:fill="auto"/>
          </w:tcPr>
          <w:p w14:paraId="605525CB" w14:textId="7545213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97B862" w14:textId="785550C4" w:rsidR="005373F1" w:rsidRPr="00872F19" w:rsidRDefault="005373F1" w:rsidP="00D24AE7">
            <w:pPr>
              <w:spacing w:after="20"/>
              <w:jc w:val="right"/>
              <w:rPr>
                <w:color w:val="000000"/>
                <w:sz w:val="18"/>
                <w:szCs w:val="18"/>
              </w:rPr>
            </w:pPr>
            <w:r w:rsidRPr="00872F19">
              <w:rPr>
                <w:color w:val="000000"/>
                <w:sz w:val="18"/>
                <w:szCs w:val="18"/>
              </w:rPr>
              <w:t>307 659,4</w:t>
            </w:r>
          </w:p>
        </w:tc>
        <w:tc>
          <w:tcPr>
            <w:tcW w:w="3687" w:type="dxa"/>
          </w:tcPr>
          <w:p w14:paraId="35769EC3" w14:textId="1E63C8C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567" w:type="dxa"/>
            <w:tcBorders>
              <w:top w:val="nil"/>
              <w:left w:val="nil"/>
              <w:bottom w:val="single" w:sz="4" w:space="0" w:color="auto"/>
              <w:right w:val="single" w:sz="4" w:space="0" w:color="auto"/>
            </w:tcBorders>
            <w:shd w:val="clear" w:color="auto" w:fill="auto"/>
          </w:tcPr>
          <w:p w14:paraId="32439406" w14:textId="0C95970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5928165" w14:textId="69997DC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07AF584" w14:textId="759A9637" w:rsidR="005373F1" w:rsidRPr="00872F19" w:rsidRDefault="005373F1" w:rsidP="00D24AE7">
            <w:pPr>
              <w:spacing w:after="20"/>
              <w:jc w:val="center"/>
              <w:rPr>
                <w:color w:val="000000"/>
                <w:sz w:val="18"/>
                <w:szCs w:val="18"/>
                <w:lang w:val="tt-RU"/>
              </w:rPr>
            </w:pPr>
            <w:r w:rsidRPr="00A34BC0">
              <w:rPr>
                <w:color w:val="000000"/>
                <w:sz w:val="18"/>
                <w:szCs w:val="18"/>
                <w:lang w:val="tt-RU"/>
              </w:rPr>
              <w:t>33 4 02 4402 0</w:t>
            </w:r>
          </w:p>
        </w:tc>
        <w:tc>
          <w:tcPr>
            <w:tcW w:w="567" w:type="dxa"/>
            <w:tcBorders>
              <w:top w:val="nil"/>
              <w:left w:val="nil"/>
              <w:bottom w:val="single" w:sz="4" w:space="0" w:color="auto"/>
              <w:right w:val="single" w:sz="4" w:space="0" w:color="auto"/>
            </w:tcBorders>
            <w:shd w:val="clear" w:color="auto" w:fill="auto"/>
          </w:tcPr>
          <w:p w14:paraId="4829A7D0" w14:textId="77B8E47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17AEC2" w14:textId="7E85B942"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306 637,7</w:t>
            </w:r>
          </w:p>
        </w:tc>
      </w:tr>
      <w:tr w:rsidR="005373F1" w:rsidRPr="00872F19" w14:paraId="21226F5F" w14:textId="77777777" w:rsidTr="005373F1">
        <w:trPr>
          <w:trHeight w:val="20"/>
        </w:trPr>
        <w:tc>
          <w:tcPr>
            <w:tcW w:w="3544" w:type="dxa"/>
          </w:tcPr>
          <w:p w14:paraId="3440F67F" w14:textId="42BC3F8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B51AA49" w14:textId="0CEB63C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6FE9C2C" w14:textId="30D5CE9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0B9FBF4" w14:textId="2414C989" w:rsidR="005373F1" w:rsidRPr="00872F19" w:rsidRDefault="005373F1" w:rsidP="00D24AE7">
            <w:pPr>
              <w:spacing w:after="20"/>
              <w:jc w:val="center"/>
              <w:rPr>
                <w:color w:val="000000"/>
                <w:sz w:val="18"/>
                <w:szCs w:val="18"/>
              </w:rPr>
            </w:pPr>
            <w:r w:rsidRPr="00872F19">
              <w:rPr>
                <w:color w:val="000000"/>
                <w:sz w:val="18"/>
                <w:szCs w:val="18"/>
              </w:rPr>
              <w:t>33 4 02 4402 0</w:t>
            </w:r>
          </w:p>
        </w:tc>
        <w:tc>
          <w:tcPr>
            <w:tcW w:w="567" w:type="dxa"/>
            <w:shd w:val="clear" w:color="auto" w:fill="auto"/>
          </w:tcPr>
          <w:p w14:paraId="2A03B3C8" w14:textId="0D758AF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B14C81C" w14:textId="190F6C06" w:rsidR="005373F1" w:rsidRPr="00872F19" w:rsidRDefault="005373F1" w:rsidP="00D24AE7">
            <w:pPr>
              <w:spacing w:after="20"/>
              <w:jc w:val="right"/>
              <w:rPr>
                <w:color w:val="000000"/>
                <w:sz w:val="18"/>
                <w:szCs w:val="18"/>
              </w:rPr>
            </w:pPr>
            <w:r w:rsidRPr="00872F19">
              <w:rPr>
                <w:color w:val="000000"/>
                <w:sz w:val="18"/>
                <w:szCs w:val="18"/>
              </w:rPr>
              <w:t>122 004,6</w:t>
            </w:r>
          </w:p>
        </w:tc>
        <w:tc>
          <w:tcPr>
            <w:tcW w:w="3687" w:type="dxa"/>
          </w:tcPr>
          <w:p w14:paraId="27FD3036" w14:textId="751AB157"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EB71E1B" w14:textId="3617206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20AC3C7" w14:textId="234EB31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2059E8F" w14:textId="4814C2C2" w:rsidR="005373F1" w:rsidRPr="00872F19" w:rsidRDefault="005373F1" w:rsidP="00D24AE7">
            <w:pPr>
              <w:spacing w:after="20"/>
              <w:jc w:val="center"/>
              <w:rPr>
                <w:color w:val="000000"/>
                <w:sz w:val="18"/>
                <w:szCs w:val="18"/>
                <w:lang w:val="tt-RU"/>
              </w:rPr>
            </w:pPr>
            <w:r w:rsidRPr="00A34BC0">
              <w:rPr>
                <w:color w:val="000000"/>
                <w:sz w:val="18"/>
                <w:szCs w:val="18"/>
                <w:lang w:val="tt-RU"/>
              </w:rPr>
              <w:t>33 4 02 4402 0</w:t>
            </w:r>
          </w:p>
        </w:tc>
        <w:tc>
          <w:tcPr>
            <w:tcW w:w="567" w:type="dxa"/>
            <w:tcBorders>
              <w:top w:val="nil"/>
              <w:left w:val="nil"/>
              <w:bottom w:val="single" w:sz="4" w:space="0" w:color="auto"/>
              <w:right w:val="single" w:sz="4" w:space="0" w:color="auto"/>
            </w:tcBorders>
            <w:shd w:val="clear" w:color="auto" w:fill="auto"/>
          </w:tcPr>
          <w:p w14:paraId="4CA091C4" w14:textId="5BD3A3BE"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704E06C" w14:textId="13E3F22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122 004,6</w:t>
            </w:r>
          </w:p>
        </w:tc>
      </w:tr>
      <w:tr w:rsidR="005373F1" w:rsidRPr="00872F19" w14:paraId="12C53BDA" w14:textId="77777777" w:rsidTr="005373F1">
        <w:trPr>
          <w:trHeight w:val="20"/>
        </w:trPr>
        <w:tc>
          <w:tcPr>
            <w:tcW w:w="3544" w:type="dxa"/>
          </w:tcPr>
          <w:p w14:paraId="35D801FF" w14:textId="4ADEC1E3"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1F74D7D" w14:textId="420FB8A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76487BC" w14:textId="5C62B61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6B7F5AC" w14:textId="043CCF8B" w:rsidR="005373F1" w:rsidRPr="00872F19" w:rsidRDefault="005373F1" w:rsidP="00D24AE7">
            <w:pPr>
              <w:spacing w:after="20"/>
              <w:jc w:val="center"/>
              <w:rPr>
                <w:color w:val="000000"/>
                <w:sz w:val="18"/>
                <w:szCs w:val="18"/>
              </w:rPr>
            </w:pPr>
            <w:r w:rsidRPr="00872F19">
              <w:rPr>
                <w:color w:val="000000"/>
                <w:sz w:val="18"/>
                <w:szCs w:val="18"/>
              </w:rPr>
              <w:t>33 4 02 4402 0</w:t>
            </w:r>
          </w:p>
        </w:tc>
        <w:tc>
          <w:tcPr>
            <w:tcW w:w="567" w:type="dxa"/>
            <w:shd w:val="clear" w:color="auto" w:fill="auto"/>
          </w:tcPr>
          <w:p w14:paraId="6A58BCC8" w14:textId="1C4BD97E"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94F3F63" w14:textId="42A0F43C" w:rsidR="005373F1" w:rsidRPr="00872F19" w:rsidRDefault="005373F1" w:rsidP="00D24AE7">
            <w:pPr>
              <w:spacing w:after="20"/>
              <w:jc w:val="right"/>
              <w:rPr>
                <w:color w:val="000000"/>
                <w:sz w:val="18"/>
                <w:szCs w:val="18"/>
              </w:rPr>
            </w:pPr>
            <w:r w:rsidRPr="00872F19">
              <w:rPr>
                <w:color w:val="000000"/>
                <w:sz w:val="18"/>
                <w:szCs w:val="18"/>
              </w:rPr>
              <w:t>907,4</w:t>
            </w:r>
          </w:p>
        </w:tc>
        <w:tc>
          <w:tcPr>
            <w:tcW w:w="3687" w:type="dxa"/>
          </w:tcPr>
          <w:p w14:paraId="2CA13ADF" w14:textId="1C124D25"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4F7D797" w14:textId="793D306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3169518" w14:textId="0480640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462A05F" w14:textId="44C78D41" w:rsidR="005373F1" w:rsidRPr="00872F19" w:rsidRDefault="005373F1" w:rsidP="00D24AE7">
            <w:pPr>
              <w:spacing w:after="20"/>
              <w:jc w:val="center"/>
              <w:rPr>
                <w:color w:val="000000"/>
                <w:sz w:val="18"/>
                <w:szCs w:val="18"/>
                <w:lang w:val="tt-RU"/>
              </w:rPr>
            </w:pPr>
            <w:r w:rsidRPr="00A34BC0">
              <w:rPr>
                <w:color w:val="000000"/>
                <w:sz w:val="18"/>
                <w:szCs w:val="18"/>
                <w:lang w:val="tt-RU"/>
              </w:rPr>
              <w:t>33 4 02 4402 0</w:t>
            </w:r>
          </w:p>
        </w:tc>
        <w:tc>
          <w:tcPr>
            <w:tcW w:w="567" w:type="dxa"/>
            <w:tcBorders>
              <w:top w:val="nil"/>
              <w:left w:val="nil"/>
              <w:bottom w:val="single" w:sz="4" w:space="0" w:color="auto"/>
              <w:right w:val="single" w:sz="4" w:space="0" w:color="auto"/>
            </w:tcBorders>
            <w:shd w:val="clear" w:color="auto" w:fill="auto"/>
          </w:tcPr>
          <w:p w14:paraId="16AF30A9" w14:textId="51BAB860"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59EA7632" w14:textId="4CCC1DA0"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9 027,4</w:t>
            </w:r>
          </w:p>
        </w:tc>
      </w:tr>
      <w:tr w:rsidR="005373F1" w:rsidRPr="00872F19" w14:paraId="325B36A0" w14:textId="77777777" w:rsidTr="005373F1">
        <w:trPr>
          <w:trHeight w:val="20"/>
        </w:trPr>
        <w:tc>
          <w:tcPr>
            <w:tcW w:w="3544" w:type="dxa"/>
          </w:tcPr>
          <w:p w14:paraId="0D8A4834" w14:textId="5EC10E1C" w:rsidR="005373F1" w:rsidRPr="00872F19" w:rsidRDefault="005373F1" w:rsidP="00D24AE7">
            <w:pPr>
              <w:spacing w:after="20"/>
              <w:jc w:val="both"/>
              <w:rPr>
                <w:color w:val="000000"/>
                <w:sz w:val="18"/>
                <w:szCs w:val="18"/>
              </w:rPr>
            </w:pPr>
            <w:r w:rsidRPr="000111FF">
              <w:rPr>
                <w:color w:val="000000"/>
                <w:sz w:val="18"/>
                <w:szCs w:val="18"/>
              </w:rPr>
              <w:lastRenderedPageBreak/>
              <w:t>Бюджетара трансфертлар</w:t>
            </w:r>
          </w:p>
        </w:tc>
        <w:tc>
          <w:tcPr>
            <w:tcW w:w="425" w:type="dxa"/>
            <w:shd w:val="clear" w:color="auto" w:fill="auto"/>
          </w:tcPr>
          <w:p w14:paraId="458F42B9" w14:textId="20A980F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3FF7F30" w14:textId="51F9023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BBF0EF6" w14:textId="232DB3B3" w:rsidR="005373F1" w:rsidRPr="00872F19" w:rsidRDefault="005373F1" w:rsidP="00D24AE7">
            <w:pPr>
              <w:spacing w:after="20"/>
              <w:jc w:val="center"/>
              <w:rPr>
                <w:color w:val="000000"/>
                <w:sz w:val="18"/>
                <w:szCs w:val="18"/>
              </w:rPr>
            </w:pPr>
            <w:r w:rsidRPr="00872F19">
              <w:rPr>
                <w:color w:val="000000"/>
                <w:sz w:val="18"/>
                <w:szCs w:val="18"/>
              </w:rPr>
              <w:t>33 4 02 4402 0</w:t>
            </w:r>
          </w:p>
        </w:tc>
        <w:tc>
          <w:tcPr>
            <w:tcW w:w="567" w:type="dxa"/>
            <w:shd w:val="clear" w:color="auto" w:fill="auto"/>
          </w:tcPr>
          <w:p w14:paraId="0BADA187" w14:textId="40C70FC2"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F1A6753" w14:textId="350CFFDC" w:rsidR="005373F1" w:rsidRPr="00872F19" w:rsidRDefault="005373F1" w:rsidP="00D24AE7">
            <w:pPr>
              <w:spacing w:after="20"/>
              <w:jc w:val="right"/>
              <w:rPr>
                <w:color w:val="000000"/>
                <w:sz w:val="18"/>
                <w:szCs w:val="18"/>
              </w:rPr>
            </w:pPr>
            <w:r w:rsidRPr="00872F19">
              <w:rPr>
                <w:color w:val="000000"/>
                <w:sz w:val="18"/>
                <w:szCs w:val="18"/>
              </w:rPr>
              <w:t>4 500,0</w:t>
            </w:r>
          </w:p>
        </w:tc>
        <w:tc>
          <w:tcPr>
            <w:tcW w:w="3687" w:type="dxa"/>
          </w:tcPr>
          <w:p w14:paraId="2F6612EC" w14:textId="052645B5"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4C7FF6B" w14:textId="1EB3A89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79EB1D8" w14:textId="451D440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E197C9D" w14:textId="7DC73DD4" w:rsidR="005373F1" w:rsidRPr="00872F19" w:rsidRDefault="005373F1" w:rsidP="00D24AE7">
            <w:pPr>
              <w:spacing w:after="20"/>
              <w:jc w:val="center"/>
              <w:rPr>
                <w:color w:val="000000"/>
                <w:sz w:val="18"/>
                <w:szCs w:val="18"/>
                <w:lang w:val="tt-RU"/>
              </w:rPr>
            </w:pPr>
            <w:r w:rsidRPr="00A34BC0">
              <w:rPr>
                <w:color w:val="000000"/>
                <w:sz w:val="18"/>
                <w:szCs w:val="18"/>
                <w:lang w:val="tt-RU"/>
              </w:rPr>
              <w:t>33 4 02 4402 0</w:t>
            </w:r>
          </w:p>
        </w:tc>
        <w:tc>
          <w:tcPr>
            <w:tcW w:w="567" w:type="dxa"/>
            <w:tcBorders>
              <w:top w:val="nil"/>
              <w:left w:val="nil"/>
              <w:bottom w:val="single" w:sz="4" w:space="0" w:color="auto"/>
              <w:right w:val="single" w:sz="4" w:space="0" w:color="auto"/>
            </w:tcBorders>
            <w:shd w:val="clear" w:color="auto" w:fill="auto"/>
          </w:tcPr>
          <w:p w14:paraId="12CE8860" w14:textId="79850951"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18528F96" w14:textId="03643EC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4 500,0</w:t>
            </w:r>
          </w:p>
        </w:tc>
      </w:tr>
      <w:tr w:rsidR="005373F1" w:rsidRPr="00872F19" w14:paraId="30A56E52" w14:textId="77777777" w:rsidTr="005373F1">
        <w:trPr>
          <w:trHeight w:val="20"/>
        </w:trPr>
        <w:tc>
          <w:tcPr>
            <w:tcW w:w="3544" w:type="dxa"/>
          </w:tcPr>
          <w:p w14:paraId="70764DBA" w14:textId="2F47308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24E686A" w14:textId="5F6E009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5089EF2" w14:textId="76F976A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6C68E3D" w14:textId="48800AC7" w:rsidR="005373F1" w:rsidRPr="00872F19" w:rsidRDefault="005373F1" w:rsidP="00D24AE7">
            <w:pPr>
              <w:spacing w:after="20"/>
              <w:jc w:val="center"/>
              <w:rPr>
                <w:color w:val="000000"/>
                <w:sz w:val="18"/>
                <w:szCs w:val="18"/>
              </w:rPr>
            </w:pPr>
            <w:r w:rsidRPr="00872F19">
              <w:rPr>
                <w:color w:val="000000"/>
                <w:sz w:val="18"/>
                <w:szCs w:val="18"/>
              </w:rPr>
              <w:t>33 4 02 4402 0</w:t>
            </w:r>
          </w:p>
        </w:tc>
        <w:tc>
          <w:tcPr>
            <w:tcW w:w="567" w:type="dxa"/>
            <w:shd w:val="clear" w:color="auto" w:fill="auto"/>
          </w:tcPr>
          <w:p w14:paraId="3A4BC2AE" w14:textId="3854E7EA"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7786541" w14:textId="57E515C4" w:rsidR="005373F1" w:rsidRPr="00872F19" w:rsidRDefault="005373F1" w:rsidP="00D24AE7">
            <w:pPr>
              <w:spacing w:after="20"/>
              <w:jc w:val="right"/>
              <w:rPr>
                <w:color w:val="000000"/>
                <w:sz w:val="18"/>
                <w:szCs w:val="18"/>
              </w:rPr>
            </w:pPr>
            <w:r w:rsidRPr="00872F19">
              <w:rPr>
                <w:color w:val="000000"/>
                <w:sz w:val="18"/>
                <w:szCs w:val="18"/>
              </w:rPr>
              <w:t>177 957,4</w:t>
            </w:r>
          </w:p>
        </w:tc>
        <w:tc>
          <w:tcPr>
            <w:tcW w:w="3687" w:type="dxa"/>
          </w:tcPr>
          <w:p w14:paraId="2410F825" w14:textId="284CEC40"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48B21B4" w14:textId="1EC867B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898E1FD" w14:textId="09D38B4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C227A75" w14:textId="0E67A5AD" w:rsidR="005373F1" w:rsidRPr="00872F19" w:rsidRDefault="005373F1" w:rsidP="00D24AE7">
            <w:pPr>
              <w:spacing w:after="20"/>
              <w:jc w:val="center"/>
              <w:rPr>
                <w:color w:val="000000"/>
                <w:sz w:val="18"/>
                <w:szCs w:val="18"/>
                <w:lang w:val="tt-RU"/>
              </w:rPr>
            </w:pPr>
            <w:r w:rsidRPr="00A34BC0">
              <w:rPr>
                <w:color w:val="000000"/>
                <w:sz w:val="18"/>
                <w:szCs w:val="18"/>
                <w:lang w:val="tt-RU"/>
              </w:rPr>
              <w:t>33 4 02 4402 0</w:t>
            </w:r>
          </w:p>
        </w:tc>
        <w:tc>
          <w:tcPr>
            <w:tcW w:w="567" w:type="dxa"/>
            <w:tcBorders>
              <w:top w:val="nil"/>
              <w:left w:val="nil"/>
              <w:bottom w:val="single" w:sz="4" w:space="0" w:color="auto"/>
              <w:right w:val="single" w:sz="4" w:space="0" w:color="auto"/>
            </w:tcBorders>
            <w:shd w:val="clear" w:color="auto" w:fill="auto"/>
          </w:tcPr>
          <w:p w14:paraId="41C0A249" w14:textId="21D0FD50"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61EA4D0" w14:textId="3835D383"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168 815,7</w:t>
            </w:r>
          </w:p>
        </w:tc>
      </w:tr>
      <w:tr w:rsidR="005373F1" w:rsidRPr="00872F19" w14:paraId="2E5832AD" w14:textId="77777777" w:rsidTr="005373F1">
        <w:trPr>
          <w:trHeight w:val="20"/>
        </w:trPr>
        <w:tc>
          <w:tcPr>
            <w:tcW w:w="3544" w:type="dxa"/>
          </w:tcPr>
          <w:p w14:paraId="1F0D0A5F" w14:textId="591E45A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2D52789" w14:textId="432F22C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65A9620" w14:textId="4ED09F3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C3E1DEB" w14:textId="0636C765" w:rsidR="005373F1" w:rsidRPr="00872F19" w:rsidRDefault="005373F1" w:rsidP="00D24AE7">
            <w:pPr>
              <w:spacing w:after="20"/>
              <w:jc w:val="center"/>
              <w:rPr>
                <w:color w:val="000000"/>
                <w:sz w:val="18"/>
                <w:szCs w:val="18"/>
              </w:rPr>
            </w:pPr>
            <w:r w:rsidRPr="00872F19">
              <w:rPr>
                <w:color w:val="000000"/>
                <w:sz w:val="18"/>
                <w:szCs w:val="18"/>
              </w:rPr>
              <w:t>33 4 02 4402 0</w:t>
            </w:r>
          </w:p>
        </w:tc>
        <w:tc>
          <w:tcPr>
            <w:tcW w:w="567" w:type="dxa"/>
            <w:shd w:val="clear" w:color="auto" w:fill="auto"/>
          </w:tcPr>
          <w:p w14:paraId="260EA779" w14:textId="5F9C6EE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B3BA467" w14:textId="2E97F266" w:rsidR="005373F1" w:rsidRPr="00872F19" w:rsidRDefault="005373F1" w:rsidP="00D24AE7">
            <w:pPr>
              <w:spacing w:after="20"/>
              <w:jc w:val="right"/>
              <w:rPr>
                <w:color w:val="000000"/>
                <w:sz w:val="18"/>
                <w:szCs w:val="18"/>
              </w:rPr>
            </w:pPr>
            <w:r w:rsidRPr="00872F19">
              <w:rPr>
                <w:color w:val="000000"/>
                <w:sz w:val="18"/>
                <w:szCs w:val="18"/>
              </w:rPr>
              <w:t>2 290,0</w:t>
            </w:r>
          </w:p>
        </w:tc>
        <w:tc>
          <w:tcPr>
            <w:tcW w:w="3687" w:type="dxa"/>
          </w:tcPr>
          <w:p w14:paraId="0A8597F9" w14:textId="2A100F4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735E28B" w14:textId="7CA00ED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940D719" w14:textId="0DF51D0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788A36F" w14:textId="1527A3B5" w:rsidR="005373F1" w:rsidRPr="00872F19" w:rsidRDefault="005373F1" w:rsidP="00D24AE7">
            <w:pPr>
              <w:spacing w:after="20"/>
              <w:jc w:val="center"/>
              <w:rPr>
                <w:color w:val="000000"/>
                <w:sz w:val="18"/>
                <w:szCs w:val="18"/>
                <w:lang w:val="tt-RU"/>
              </w:rPr>
            </w:pPr>
            <w:r w:rsidRPr="00A34BC0">
              <w:rPr>
                <w:color w:val="000000"/>
                <w:sz w:val="18"/>
                <w:szCs w:val="18"/>
                <w:lang w:val="tt-RU"/>
              </w:rPr>
              <w:t>33 4 02 4402 0</w:t>
            </w:r>
          </w:p>
        </w:tc>
        <w:tc>
          <w:tcPr>
            <w:tcW w:w="567" w:type="dxa"/>
            <w:tcBorders>
              <w:top w:val="nil"/>
              <w:left w:val="nil"/>
              <w:bottom w:val="single" w:sz="4" w:space="0" w:color="auto"/>
              <w:right w:val="single" w:sz="4" w:space="0" w:color="auto"/>
            </w:tcBorders>
            <w:shd w:val="clear" w:color="auto" w:fill="auto"/>
          </w:tcPr>
          <w:p w14:paraId="7FF2D2DB" w14:textId="5EB426D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1900D3A" w14:textId="5D62DD71"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2 290,0</w:t>
            </w:r>
          </w:p>
        </w:tc>
      </w:tr>
      <w:tr w:rsidR="005373F1" w:rsidRPr="00872F19" w14:paraId="10939291" w14:textId="77777777" w:rsidTr="005373F1">
        <w:trPr>
          <w:trHeight w:val="20"/>
        </w:trPr>
        <w:tc>
          <w:tcPr>
            <w:tcW w:w="3544" w:type="dxa"/>
          </w:tcPr>
          <w:p w14:paraId="6D2270EA" w14:textId="7963B70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4DC9E0BD" w14:textId="18A6199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4BF9FAF" w14:textId="71A5E3C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65DD211" w14:textId="4CB49EB5"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6850B9AE" w14:textId="5E2EA3B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F02A70" w14:textId="65016F7C" w:rsidR="005373F1" w:rsidRPr="00872F19" w:rsidRDefault="005373F1" w:rsidP="00D24AE7">
            <w:pPr>
              <w:spacing w:after="20"/>
              <w:jc w:val="right"/>
              <w:rPr>
                <w:color w:val="000000"/>
                <w:sz w:val="18"/>
                <w:szCs w:val="18"/>
              </w:rPr>
            </w:pPr>
            <w:r w:rsidRPr="00872F19">
              <w:rPr>
                <w:color w:val="000000"/>
                <w:sz w:val="18"/>
                <w:szCs w:val="18"/>
              </w:rPr>
              <w:t>91 090,5</w:t>
            </w:r>
          </w:p>
        </w:tc>
        <w:tc>
          <w:tcPr>
            <w:tcW w:w="3687" w:type="dxa"/>
          </w:tcPr>
          <w:p w14:paraId="74858FFE" w14:textId="4526908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560435FC" w14:textId="065E83B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A97E44D" w14:textId="6D14B72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01E636C" w14:textId="4EF39A4B" w:rsidR="005373F1" w:rsidRPr="00872F19" w:rsidRDefault="005373F1" w:rsidP="00D24AE7">
            <w:pPr>
              <w:spacing w:after="20"/>
              <w:jc w:val="center"/>
              <w:rPr>
                <w:color w:val="000000"/>
                <w:sz w:val="18"/>
                <w:szCs w:val="18"/>
                <w:lang w:val="tt-RU"/>
              </w:rPr>
            </w:pPr>
            <w:r w:rsidRPr="00A34BC0">
              <w:rPr>
                <w:color w:val="000000"/>
                <w:sz w:val="18"/>
                <w:szCs w:val="18"/>
                <w:lang w:val="tt-RU"/>
              </w:rPr>
              <w:t>38 0 00 0000 0</w:t>
            </w:r>
          </w:p>
        </w:tc>
        <w:tc>
          <w:tcPr>
            <w:tcW w:w="567" w:type="dxa"/>
            <w:tcBorders>
              <w:top w:val="nil"/>
              <w:left w:val="nil"/>
              <w:bottom w:val="single" w:sz="4" w:space="0" w:color="auto"/>
              <w:right w:val="single" w:sz="4" w:space="0" w:color="auto"/>
            </w:tcBorders>
            <w:shd w:val="clear" w:color="auto" w:fill="auto"/>
          </w:tcPr>
          <w:p w14:paraId="18D8ED0B" w14:textId="42F0FA0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0A8B6C" w14:textId="53A3767C"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117 050,5</w:t>
            </w:r>
          </w:p>
        </w:tc>
      </w:tr>
      <w:tr w:rsidR="005373F1" w:rsidRPr="00872F19" w14:paraId="521E3255" w14:textId="77777777" w:rsidTr="005373F1">
        <w:trPr>
          <w:trHeight w:val="20"/>
        </w:trPr>
        <w:tc>
          <w:tcPr>
            <w:tcW w:w="3544" w:type="dxa"/>
          </w:tcPr>
          <w:p w14:paraId="46F112A6" w14:textId="0171050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433617E" w14:textId="7398547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230123D" w14:textId="186B9B4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938847B" w14:textId="5A9642D2" w:rsidR="005373F1" w:rsidRPr="00872F19" w:rsidRDefault="005373F1" w:rsidP="00D24AE7">
            <w:pPr>
              <w:spacing w:after="20"/>
              <w:jc w:val="center"/>
              <w:rPr>
                <w:color w:val="000000"/>
                <w:sz w:val="18"/>
                <w:szCs w:val="18"/>
              </w:rPr>
            </w:pPr>
            <w:r w:rsidRPr="00872F19">
              <w:rPr>
                <w:color w:val="000000"/>
                <w:sz w:val="18"/>
                <w:szCs w:val="18"/>
              </w:rPr>
              <w:t>38 4 00 0000 0</w:t>
            </w:r>
          </w:p>
        </w:tc>
        <w:tc>
          <w:tcPr>
            <w:tcW w:w="567" w:type="dxa"/>
            <w:shd w:val="clear" w:color="auto" w:fill="auto"/>
          </w:tcPr>
          <w:p w14:paraId="283F1FC0" w14:textId="5BFCD4C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B1E404" w14:textId="79ABD146" w:rsidR="005373F1" w:rsidRPr="00872F19" w:rsidRDefault="005373F1" w:rsidP="00D24AE7">
            <w:pPr>
              <w:spacing w:after="20"/>
              <w:jc w:val="right"/>
              <w:rPr>
                <w:color w:val="000000"/>
                <w:sz w:val="18"/>
                <w:szCs w:val="18"/>
              </w:rPr>
            </w:pPr>
            <w:r w:rsidRPr="00872F19">
              <w:rPr>
                <w:color w:val="000000"/>
                <w:sz w:val="18"/>
                <w:szCs w:val="18"/>
              </w:rPr>
              <w:t>91 090,5</w:t>
            </w:r>
          </w:p>
        </w:tc>
        <w:tc>
          <w:tcPr>
            <w:tcW w:w="3687" w:type="dxa"/>
          </w:tcPr>
          <w:p w14:paraId="5ABE2295" w14:textId="73824E72"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EABCC5B" w14:textId="3BAE3AF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FCB9466" w14:textId="25B7053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00908FD" w14:textId="6A5B3A43" w:rsidR="005373F1" w:rsidRPr="00872F19" w:rsidRDefault="005373F1" w:rsidP="00D24AE7">
            <w:pPr>
              <w:spacing w:after="20"/>
              <w:jc w:val="center"/>
              <w:rPr>
                <w:color w:val="000000"/>
                <w:sz w:val="18"/>
                <w:szCs w:val="18"/>
                <w:lang w:val="tt-RU"/>
              </w:rPr>
            </w:pPr>
            <w:r w:rsidRPr="00A34BC0">
              <w:rPr>
                <w:color w:val="000000"/>
                <w:sz w:val="18"/>
                <w:szCs w:val="18"/>
                <w:lang w:val="tt-RU"/>
              </w:rPr>
              <w:t>38 4 00 0000 0</w:t>
            </w:r>
          </w:p>
        </w:tc>
        <w:tc>
          <w:tcPr>
            <w:tcW w:w="567" w:type="dxa"/>
            <w:tcBorders>
              <w:top w:val="nil"/>
              <w:left w:val="nil"/>
              <w:bottom w:val="single" w:sz="4" w:space="0" w:color="auto"/>
              <w:right w:val="single" w:sz="4" w:space="0" w:color="auto"/>
            </w:tcBorders>
            <w:shd w:val="clear" w:color="auto" w:fill="auto"/>
          </w:tcPr>
          <w:p w14:paraId="15AA9606" w14:textId="7B3602C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4A1BED" w14:textId="03289627"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117 050,5</w:t>
            </w:r>
          </w:p>
        </w:tc>
      </w:tr>
      <w:tr w:rsidR="005373F1" w:rsidRPr="00872F19" w14:paraId="1AB19F37" w14:textId="77777777" w:rsidTr="005373F1">
        <w:trPr>
          <w:trHeight w:val="20"/>
        </w:trPr>
        <w:tc>
          <w:tcPr>
            <w:tcW w:w="3544" w:type="dxa"/>
          </w:tcPr>
          <w:p w14:paraId="2BFFBC1C" w14:textId="67D97DE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камилләштерү» процесс чаралары комплексы</w:t>
            </w:r>
          </w:p>
        </w:tc>
        <w:tc>
          <w:tcPr>
            <w:tcW w:w="425" w:type="dxa"/>
            <w:shd w:val="clear" w:color="auto" w:fill="auto"/>
          </w:tcPr>
          <w:p w14:paraId="1C275C60" w14:textId="5D05C28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D0F94A2" w14:textId="7FBAE7F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9C5E8D0" w14:textId="7FF6F633" w:rsidR="005373F1" w:rsidRPr="00872F19" w:rsidRDefault="005373F1" w:rsidP="00D24AE7">
            <w:pPr>
              <w:spacing w:after="20"/>
              <w:jc w:val="center"/>
              <w:rPr>
                <w:color w:val="000000"/>
                <w:sz w:val="18"/>
                <w:szCs w:val="18"/>
              </w:rPr>
            </w:pPr>
            <w:r w:rsidRPr="00872F19">
              <w:rPr>
                <w:color w:val="000000"/>
                <w:sz w:val="18"/>
                <w:szCs w:val="18"/>
              </w:rPr>
              <w:t>38 4 01 0000 0</w:t>
            </w:r>
          </w:p>
        </w:tc>
        <w:tc>
          <w:tcPr>
            <w:tcW w:w="567" w:type="dxa"/>
            <w:shd w:val="clear" w:color="auto" w:fill="auto"/>
          </w:tcPr>
          <w:p w14:paraId="488144DC" w14:textId="5832358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3B88D6" w14:textId="1AE81F28" w:rsidR="005373F1" w:rsidRPr="00872F19" w:rsidRDefault="005373F1" w:rsidP="00D24AE7">
            <w:pPr>
              <w:spacing w:after="20"/>
              <w:jc w:val="right"/>
              <w:rPr>
                <w:color w:val="000000"/>
                <w:sz w:val="18"/>
                <w:szCs w:val="18"/>
              </w:rPr>
            </w:pPr>
            <w:r w:rsidRPr="00872F19">
              <w:rPr>
                <w:color w:val="000000"/>
                <w:sz w:val="18"/>
                <w:szCs w:val="18"/>
              </w:rPr>
              <w:t>91 090,5</w:t>
            </w:r>
          </w:p>
        </w:tc>
        <w:tc>
          <w:tcPr>
            <w:tcW w:w="3687" w:type="dxa"/>
          </w:tcPr>
          <w:p w14:paraId="2CD61D96" w14:textId="6908645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D157F7E" w14:textId="08F1BE6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CC908B8" w14:textId="5217683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7607619" w14:textId="4C1F4739" w:rsidR="005373F1" w:rsidRPr="00872F19" w:rsidRDefault="005373F1" w:rsidP="00D24AE7">
            <w:pPr>
              <w:spacing w:after="20"/>
              <w:jc w:val="center"/>
              <w:rPr>
                <w:color w:val="000000"/>
                <w:sz w:val="18"/>
                <w:szCs w:val="18"/>
                <w:lang w:val="tt-RU"/>
              </w:rPr>
            </w:pPr>
            <w:r w:rsidRPr="00A34BC0">
              <w:rPr>
                <w:color w:val="000000"/>
                <w:sz w:val="18"/>
                <w:szCs w:val="18"/>
                <w:lang w:val="tt-RU"/>
              </w:rPr>
              <w:t>38 4 01 0000 0</w:t>
            </w:r>
          </w:p>
        </w:tc>
        <w:tc>
          <w:tcPr>
            <w:tcW w:w="567" w:type="dxa"/>
            <w:tcBorders>
              <w:top w:val="nil"/>
              <w:left w:val="nil"/>
              <w:bottom w:val="single" w:sz="4" w:space="0" w:color="auto"/>
              <w:right w:val="single" w:sz="4" w:space="0" w:color="auto"/>
            </w:tcBorders>
            <w:shd w:val="clear" w:color="auto" w:fill="auto"/>
          </w:tcPr>
          <w:p w14:paraId="4A9F95A4" w14:textId="73DB5DF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73C9875" w14:textId="46374BD8"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117 050,5</w:t>
            </w:r>
          </w:p>
        </w:tc>
      </w:tr>
      <w:tr w:rsidR="005373F1" w:rsidRPr="00872F19" w14:paraId="2A55D1AD" w14:textId="77777777" w:rsidTr="005373F1">
        <w:trPr>
          <w:trHeight w:val="20"/>
        </w:trPr>
        <w:tc>
          <w:tcPr>
            <w:tcW w:w="3544" w:type="dxa"/>
          </w:tcPr>
          <w:p w14:paraId="108CD717" w14:textId="1DBF1960"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914199F" w14:textId="173B054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327D674" w14:textId="04EB53C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A5B1D58" w14:textId="6C66A530" w:rsidR="005373F1" w:rsidRPr="00872F19" w:rsidRDefault="005373F1" w:rsidP="00D24AE7">
            <w:pPr>
              <w:spacing w:after="20"/>
              <w:jc w:val="center"/>
              <w:rPr>
                <w:color w:val="000000"/>
                <w:sz w:val="18"/>
                <w:szCs w:val="18"/>
              </w:rPr>
            </w:pPr>
            <w:r w:rsidRPr="00872F19">
              <w:rPr>
                <w:color w:val="000000"/>
                <w:sz w:val="18"/>
                <w:szCs w:val="18"/>
              </w:rPr>
              <w:t>38 4 01 0204 0</w:t>
            </w:r>
          </w:p>
        </w:tc>
        <w:tc>
          <w:tcPr>
            <w:tcW w:w="567" w:type="dxa"/>
            <w:shd w:val="clear" w:color="auto" w:fill="auto"/>
          </w:tcPr>
          <w:p w14:paraId="7481A6E3" w14:textId="6D63BF3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EC3E37" w14:textId="7C14A6DE" w:rsidR="005373F1" w:rsidRPr="00872F19" w:rsidRDefault="005373F1" w:rsidP="00D24AE7">
            <w:pPr>
              <w:spacing w:after="20"/>
              <w:jc w:val="right"/>
              <w:rPr>
                <w:color w:val="000000"/>
                <w:sz w:val="18"/>
                <w:szCs w:val="18"/>
              </w:rPr>
            </w:pPr>
            <w:r w:rsidRPr="00872F19">
              <w:rPr>
                <w:color w:val="000000"/>
                <w:sz w:val="18"/>
                <w:szCs w:val="18"/>
              </w:rPr>
              <w:t>58 974,6</w:t>
            </w:r>
          </w:p>
        </w:tc>
        <w:tc>
          <w:tcPr>
            <w:tcW w:w="3687" w:type="dxa"/>
          </w:tcPr>
          <w:p w14:paraId="1C40E1D8" w14:textId="01FE8AC5"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7FED87B9" w14:textId="5CA93A5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67CBD84" w14:textId="3CE301E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A7F4DCB" w14:textId="20940C31" w:rsidR="005373F1" w:rsidRPr="00872F19" w:rsidRDefault="005373F1" w:rsidP="00D24AE7">
            <w:pPr>
              <w:spacing w:after="20"/>
              <w:jc w:val="center"/>
              <w:rPr>
                <w:color w:val="000000"/>
                <w:sz w:val="18"/>
                <w:szCs w:val="18"/>
                <w:lang w:val="tt-RU"/>
              </w:rPr>
            </w:pPr>
            <w:r w:rsidRPr="00A34BC0">
              <w:rPr>
                <w:color w:val="000000"/>
                <w:sz w:val="18"/>
                <w:szCs w:val="18"/>
                <w:lang w:val="tt-RU"/>
              </w:rPr>
              <w:t>38 4 01 0204 0</w:t>
            </w:r>
          </w:p>
        </w:tc>
        <w:tc>
          <w:tcPr>
            <w:tcW w:w="567" w:type="dxa"/>
            <w:tcBorders>
              <w:top w:val="nil"/>
              <w:left w:val="nil"/>
              <w:bottom w:val="single" w:sz="4" w:space="0" w:color="auto"/>
              <w:right w:val="single" w:sz="4" w:space="0" w:color="auto"/>
            </w:tcBorders>
            <w:shd w:val="clear" w:color="auto" w:fill="auto"/>
          </w:tcPr>
          <w:p w14:paraId="50D81A3F" w14:textId="43F1F43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73B0E4" w14:textId="378ADD5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84 951,3</w:t>
            </w:r>
          </w:p>
        </w:tc>
      </w:tr>
      <w:tr w:rsidR="005373F1" w:rsidRPr="00872F19" w14:paraId="25111CE5" w14:textId="77777777" w:rsidTr="005373F1">
        <w:trPr>
          <w:trHeight w:val="20"/>
        </w:trPr>
        <w:tc>
          <w:tcPr>
            <w:tcW w:w="3544" w:type="dxa"/>
          </w:tcPr>
          <w:p w14:paraId="3A590036" w14:textId="473D47C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54ACC26" w14:textId="065E4B6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186834E" w14:textId="0C91846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0681556" w14:textId="46D7D798" w:rsidR="005373F1" w:rsidRPr="00872F19" w:rsidRDefault="005373F1" w:rsidP="00D24AE7">
            <w:pPr>
              <w:spacing w:after="20"/>
              <w:jc w:val="center"/>
              <w:rPr>
                <w:color w:val="000000"/>
                <w:sz w:val="18"/>
                <w:szCs w:val="18"/>
              </w:rPr>
            </w:pPr>
            <w:r w:rsidRPr="00872F19">
              <w:rPr>
                <w:color w:val="000000"/>
                <w:sz w:val="18"/>
                <w:szCs w:val="18"/>
              </w:rPr>
              <w:t>38 4 01 0204 0</w:t>
            </w:r>
          </w:p>
        </w:tc>
        <w:tc>
          <w:tcPr>
            <w:tcW w:w="567" w:type="dxa"/>
            <w:shd w:val="clear" w:color="auto" w:fill="auto"/>
          </w:tcPr>
          <w:p w14:paraId="74076173" w14:textId="221F4860"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A32777B" w14:textId="15D85E41" w:rsidR="005373F1" w:rsidRPr="00872F19" w:rsidRDefault="005373F1" w:rsidP="00D24AE7">
            <w:pPr>
              <w:spacing w:after="20"/>
              <w:jc w:val="right"/>
              <w:rPr>
                <w:color w:val="000000"/>
                <w:sz w:val="18"/>
                <w:szCs w:val="18"/>
              </w:rPr>
            </w:pPr>
            <w:r w:rsidRPr="00872F19">
              <w:rPr>
                <w:color w:val="000000"/>
                <w:sz w:val="18"/>
                <w:szCs w:val="18"/>
              </w:rPr>
              <w:t>51 672,9</w:t>
            </w:r>
          </w:p>
        </w:tc>
        <w:tc>
          <w:tcPr>
            <w:tcW w:w="3687" w:type="dxa"/>
          </w:tcPr>
          <w:p w14:paraId="1FCD83F5" w14:textId="1D1E524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78E7301" w14:textId="1EBC92E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EDED657" w14:textId="79A714E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5D18D84" w14:textId="7FD1B831" w:rsidR="005373F1" w:rsidRPr="00872F19" w:rsidRDefault="005373F1" w:rsidP="00D24AE7">
            <w:pPr>
              <w:spacing w:after="20"/>
              <w:jc w:val="center"/>
              <w:rPr>
                <w:color w:val="000000"/>
                <w:sz w:val="18"/>
                <w:szCs w:val="18"/>
                <w:lang w:val="tt-RU"/>
              </w:rPr>
            </w:pPr>
            <w:r w:rsidRPr="00A34BC0">
              <w:rPr>
                <w:color w:val="000000"/>
                <w:sz w:val="18"/>
                <w:szCs w:val="18"/>
                <w:lang w:val="tt-RU"/>
              </w:rPr>
              <w:t>38 4 01 0204 0</w:t>
            </w:r>
          </w:p>
        </w:tc>
        <w:tc>
          <w:tcPr>
            <w:tcW w:w="567" w:type="dxa"/>
            <w:tcBorders>
              <w:top w:val="nil"/>
              <w:left w:val="nil"/>
              <w:bottom w:val="single" w:sz="4" w:space="0" w:color="auto"/>
              <w:right w:val="single" w:sz="4" w:space="0" w:color="auto"/>
            </w:tcBorders>
            <w:shd w:val="clear" w:color="auto" w:fill="auto"/>
          </w:tcPr>
          <w:p w14:paraId="432EC67D" w14:textId="6BC3AD8F"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4817276" w14:textId="35CC3CF4"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77 233,7</w:t>
            </w:r>
          </w:p>
        </w:tc>
      </w:tr>
      <w:tr w:rsidR="005373F1" w:rsidRPr="00872F19" w14:paraId="46E4A43A" w14:textId="77777777" w:rsidTr="005373F1">
        <w:trPr>
          <w:trHeight w:val="20"/>
        </w:trPr>
        <w:tc>
          <w:tcPr>
            <w:tcW w:w="3544" w:type="dxa"/>
          </w:tcPr>
          <w:p w14:paraId="1291C4FB" w14:textId="14F65C5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3F61E52" w14:textId="68E2775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3F61278" w14:textId="0BF6728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22F67F9" w14:textId="2A461C1F" w:rsidR="005373F1" w:rsidRPr="00872F19" w:rsidRDefault="005373F1" w:rsidP="00D24AE7">
            <w:pPr>
              <w:spacing w:after="20"/>
              <w:jc w:val="center"/>
              <w:rPr>
                <w:color w:val="000000"/>
                <w:sz w:val="18"/>
                <w:szCs w:val="18"/>
              </w:rPr>
            </w:pPr>
            <w:r w:rsidRPr="00872F19">
              <w:rPr>
                <w:color w:val="000000"/>
                <w:sz w:val="18"/>
                <w:szCs w:val="18"/>
              </w:rPr>
              <w:t>38 4 01 0204 0</w:t>
            </w:r>
          </w:p>
        </w:tc>
        <w:tc>
          <w:tcPr>
            <w:tcW w:w="567" w:type="dxa"/>
            <w:shd w:val="clear" w:color="auto" w:fill="auto"/>
          </w:tcPr>
          <w:p w14:paraId="7FB4A840" w14:textId="5E01388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0A79590" w14:textId="4E748D2C" w:rsidR="005373F1" w:rsidRPr="00872F19" w:rsidRDefault="005373F1" w:rsidP="00D24AE7">
            <w:pPr>
              <w:spacing w:after="20"/>
              <w:jc w:val="right"/>
              <w:rPr>
                <w:color w:val="000000"/>
                <w:sz w:val="18"/>
                <w:szCs w:val="18"/>
              </w:rPr>
            </w:pPr>
            <w:r w:rsidRPr="00872F19">
              <w:rPr>
                <w:color w:val="000000"/>
                <w:sz w:val="18"/>
                <w:szCs w:val="18"/>
              </w:rPr>
              <w:t>7 301,7</w:t>
            </w:r>
          </w:p>
        </w:tc>
        <w:tc>
          <w:tcPr>
            <w:tcW w:w="3687" w:type="dxa"/>
          </w:tcPr>
          <w:p w14:paraId="449EE0AD" w14:textId="2F4735C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969A941" w14:textId="182444A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58F07FD" w14:textId="6AD323E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B326BE6" w14:textId="408D7A65" w:rsidR="005373F1" w:rsidRPr="00872F19" w:rsidRDefault="005373F1" w:rsidP="00D24AE7">
            <w:pPr>
              <w:spacing w:after="20"/>
              <w:jc w:val="center"/>
              <w:rPr>
                <w:color w:val="000000"/>
                <w:sz w:val="18"/>
                <w:szCs w:val="18"/>
                <w:lang w:val="tt-RU"/>
              </w:rPr>
            </w:pPr>
            <w:r w:rsidRPr="00A34BC0">
              <w:rPr>
                <w:color w:val="000000"/>
                <w:sz w:val="18"/>
                <w:szCs w:val="18"/>
                <w:lang w:val="tt-RU"/>
              </w:rPr>
              <w:t>38 4 01 0204 0</w:t>
            </w:r>
          </w:p>
        </w:tc>
        <w:tc>
          <w:tcPr>
            <w:tcW w:w="567" w:type="dxa"/>
            <w:tcBorders>
              <w:top w:val="nil"/>
              <w:left w:val="nil"/>
              <w:bottom w:val="single" w:sz="4" w:space="0" w:color="auto"/>
              <w:right w:val="single" w:sz="4" w:space="0" w:color="auto"/>
            </w:tcBorders>
            <w:shd w:val="clear" w:color="auto" w:fill="auto"/>
          </w:tcPr>
          <w:p w14:paraId="28621B1E" w14:textId="4302F2C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6B70917" w14:textId="2756850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7 717,6</w:t>
            </w:r>
          </w:p>
        </w:tc>
      </w:tr>
      <w:tr w:rsidR="005373F1" w:rsidRPr="00872F19" w14:paraId="594436AC" w14:textId="77777777" w:rsidTr="005373F1">
        <w:trPr>
          <w:trHeight w:val="20"/>
        </w:trPr>
        <w:tc>
          <w:tcPr>
            <w:tcW w:w="3544" w:type="dxa"/>
          </w:tcPr>
          <w:p w14:paraId="6362AE55" w14:textId="4A41CD19"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1DB5913E" w14:textId="319F2F6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991C081" w14:textId="2E7E5FB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792EB8E" w14:textId="30243790" w:rsidR="005373F1" w:rsidRPr="00872F19" w:rsidRDefault="005373F1" w:rsidP="00D24AE7">
            <w:pPr>
              <w:spacing w:after="20"/>
              <w:jc w:val="center"/>
              <w:rPr>
                <w:color w:val="000000"/>
                <w:sz w:val="18"/>
                <w:szCs w:val="18"/>
              </w:rPr>
            </w:pPr>
            <w:r w:rsidRPr="00872F19">
              <w:rPr>
                <w:color w:val="000000"/>
                <w:sz w:val="18"/>
                <w:szCs w:val="18"/>
              </w:rPr>
              <w:t>38 4 01 0295 0</w:t>
            </w:r>
          </w:p>
        </w:tc>
        <w:tc>
          <w:tcPr>
            <w:tcW w:w="567" w:type="dxa"/>
            <w:shd w:val="clear" w:color="auto" w:fill="auto"/>
          </w:tcPr>
          <w:p w14:paraId="6A63867E" w14:textId="2332630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2B7CCC" w14:textId="1F43A179" w:rsidR="005373F1" w:rsidRPr="00872F19" w:rsidRDefault="005373F1" w:rsidP="00D24AE7">
            <w:pPr>
              <w:spacing w:after="20"/>
              <w:jc w:val="right"/>
              <w:rPr>
                <w:color w:val="000000"/>
                <w:sz w:val="18"/>
                <w:szCs w:val="18"/>
              </w:rPr>
            </w:pPr>
            <w:r w:rsidRPr="00872F19">
              <w:rPr>
                <w:color w:val="000000"/>
                <w:sz w:val="18"/>
                <w:szCs w:val="18"/>
              </w:rPr>
              <w:t>53,8</w:t>
            </w:r>
          </w:p>
        </w:tc>
        <w:tc>
          <w:tcPr>
            <w:tcW w:w="3687" w:type="dxa"/>
          </w:tcPr>
          <w:p w14:paraId="06461989" w14:textId="59E7D94E"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27704628" w14:textId="267BED5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9402794" w14:textId="4401856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D3B1156" w14:textId="09CC1216" w:rsidR="005373F1" w:rsidRPr="00872F19" w:rsidRDefault="005373F1" w:rsidP="00D24AE7">
            <w:pPr>
              <w:spacing w:after="20"/>
              <w:jc w:val="center"/>
              <w:rPr>
                <w:color w:val="000000"/>
                <w:sz w:val="18"/>
                <w:szCs w:val="18"/>
                <w:lang w:val="tt-RU"/>
              </w:rPr>
            </w:pPr>
            <w:r w:rsidRPr="00A34BC0">
              <w:rPr>
                <w:color w:val="000000"/>
                <w:sz w:val="18"/>
                <w:szCs w:val="18"/>
                <w:lang w:val="tt-RU"/>
              </w:rPr>
              <w:t>38 4 01 0295 0</w:t>
            </w:r>
          </w:p>
        </w:tc>
        <w:tc>
          <w:tcPr>
            <w:tcW w:w="567" w:type="dxa"/>
            <w:tcBorders>
              <w:top w:val="nil"/>
              <w:left w:val="nil"/>
              <w:bottom w:val="single" w:sz="4" w:space="0" w:color="auto"/>
              <w:right w:val="single" w:sz="4" w:space="0" w:color="auto"/>
            </w:tcBorders>
            <w:shd w:val="clear" w:color="auto" w:fill="auto"/>
          </w:tcPr>
          <w:p w14:paraId="6E14EF66" w14:textId="18F34AC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431101F" w14:textId="271DD6B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37,1</w:t>
            </w:r>
          </w:p>
        </w:tc>
      </w:tr>
      <w:tr w:rsidR="005373F1" w:rsidRPr="00872F19" w14:paraId="56D64215" w14:textId="77777777" w:rsidTr="005373F1">
        <w:trPr>
          <w:trHeight w:val="20"/>
        </w:trPr>
        <w:tc>
          <w:tcPr>
            <w:tcW w:w="3544" w:type="dxa"/>
          </w:tcPr>
          <w:p w14:paraId="7515BB99" w14:textId="5966213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59AC21A" w14:textId="4DAF07E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D151194" w14:textId="09B7A2B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C5012BA" w14:textId="5525817C" w:rsidR="005373F1" w:rsidRPr="00872F19" w:rsidRDefault="005373F1" w:rsidP="00D24AE7">
            <w:pPr>
              <w:spacing w:after="20"/>
              <w:jc w:val="center"/>
              <w:rPr>
                <w:color w:val="000000"/>
                <w:sz w:val="18"/>
                <w:szCs w:val="18"/>
              </w:rPr>
            </w:pPr>
            <w:r w:rsidRPr="00872F19">
              <w:rPr>
                <w:color w:val="000000"/>
                <w:sz w:val="18"/>
                <w:szCs w:val="18"/>
              </w:rPr>
              <w:t>38 4 01 0295 0</w:t>
            </w:r>
          </w:p>
        </w:tc>
        <w:tc>
          <w:tcPr>
            <w:tcW w:w="567" w:type="dxa"/>
            <w:shd w:val="clear" w:color="auto" w:fill="auto"/>
          </w:tcPr>
          <w:p w14:paraId="36EB4E76" w14:textId="68C57ED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C2DE1C6" w14:textId="38AE8FD4" w:rsidR="005373F1" w:rsidRPr="00872F19" w:rsidRDefault="005373F1" w:rsidP="00D24AE7">
            <w:pPr>
              <w:spacing w:after="20"/>
              <w:jc w:val="right"/>
              <w:rPr>
                <w:color w:val="000000"/>
                <w:sz w:val="18"/>
                <w:szCs w:val="18"/>
              </w:rPr>
            </w:pPr>
            <w:r w:rsidRPr="00872F19">
              <w:rPr>
                <w:color w:val="000000"/>
                <w:sz w:val="18"/>
                <w:szCs w:val="18"/>
              </w:rPr>
              <w:t>53,8</w:t>
            </w:r>
          </w:p>
        </w:tc>
        <w:tc>
          <w:tcPr>
            <w:tcW w:w="3687" w:type="dxa"/>
          </w:tcPr>
          <w:p w14:paraId="39103692" w14:textId="2E886B6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E95FF95" w14:textId="122AA9C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B7AB552" w14:textId="3A5B07D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D8ADB7D" w14:textId="6EE40618" w:rsidR="005373F1" w:rsidRPr="00872F19" w:rsidRDefault="005373F1" w:rsidP="00D24AE7">
            <w:pPr>
              <w:spacing w:after="20"/>
              <w:jc w:val="center"/>
              <w:rPr>
                <w:color w:val="000000"/>
                <w:sz w:val="18"/>
                <w:szCs w:val="18"/>
                <w:lang w:val="tt-RU"/>
              </w:rPr>
            </w:pPr>
            <w:r w:rsidRPr="00A34BC0">
              <w:rPr>
                <w:color w:val="000000"/>
                <w:sz w:val="18"/>
                <w:szCs w:val="18"/>
                <w:lang w:val="tt-RU"/>
              </w:rPr>
              <w:t>38 4 01 0295 0</w:t>
            </w:r>
          </w:p>
        </w:tc>
        <w:tc>
          <w:tcPr>
            <w:tcW w:w="567" w:type="dxa"/>
            <w:tcBorders>
              <w:top w:val="nil"/>
              <w:left w:val="nil"/>
              <w:bottom w:val="single" w:sz="4" w:space="0" w:color="auto"/>
              <w:right w:val="single" w:sz="4" w:space="0" w:color="auto"/>
            </w:tcBorders>
            <w:shd w:val="clear" w:color="auto" w:fill="auto"/>
          </w:tcPr>
          <w:p w14:paraId="731315EF" w14:textId="47CB79A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E3D75A0" w14:textId="15599BE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37,1</w:t>
            </w:r>
          </w:p>
        </w:tc>
      </w:tr>
      <w:tr w:rsidR="005373F1" w:rsidRPr="00872F19" w14:paraId="18C54872" w14:textId="77777777" w:rsidTr="005373F1">
        <w:trPr>
          <w:trHeight w:val="20"/>
        </w:trPr>
        <w:tc>
          <w:tcPr>
            <w:tcW w:w="3544" w:type="dxa"/>
          </w:tcPr>
          <w:p w14:paraId="49FAE2F9" w14:textId="3E14C206" w:rsidR="005373F1" w:rsidRPr="00872F19" w:rsidRDefault="005373F1" w:rsidP="00D24AE7">
            <w:pPr>
              <w:spacing w:after="20"/>
              <w:jc w:val="both"/>
              <w:rPr>
                <w:color w:val="000000"/>
                <w:sz w:val="18"/>
                <w:szCs w:val="18"/>
              </w:rPr>
            </w:pPr>
            <w:r w:rsidRPr="000111FF">
              <w:rPr>
                <w:color w:val="000000"/>
                <w:sz w:val="18"/>
                <w:szCs w:val="18"/>
              </w:rPr>
              <w:t>Яшьләр сәясәте өлкәсендә дәүләт вәкаләтләрен гамәлгә ашыру</w:t>
            </w:r>
          </w:p>
        </w:tc>
        <w:tc>
          <w:tcPr>
            <w:tcW w:w="425" w:type="dxa"/>
            <w:shd w:val="clear" w:color="auto" w:fill="auto"/>
          </w:tcPr>
          <w:p w14:paraId="197CA2B3" w14:textId="235F1B0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D7A5F74" w14:textId="742585C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AACC859" w14:textId="5E7E8E5C" w:rsidR="005373F1" w:rsidRPr="00872F19" w:rsidRDefault="005373F1" w:rsidP="00D24AE7">
            <w:pPr>
              <w:spacing w:after="20"/>
              <w:jc w:val="center"/>
              <w:rPr>
                <w:color w:val="000000"/>
                <w:sz w:val="18"/>
                <w:szCs w:val="18"/>
              </w:rPr>
            </w:pPr>
            <w:r w:rsidRPr="00872F19">
              <w:rPr>
                <w:color w:val="000000"/>
                <w:sz w:val="18"/>
                <w:szCs w:val="18"/>
              </w:rPr>
              <w:t>38 4 01 2524 0</w:t>
            </w:r>
          </w:p>
        </w:tc>
        <w:tc>
          <w:tcPr>
            <w:tcW w:w="567" w:type="dxa"/>
            <w:shd w:val="clear" w:color="auto" w:fill="auto"/>
          </w:tcPr>
          <w:p w14:paraId="118EC4B1" w14:textId="7E48818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1C8348" w14:textId="6C52AC52" w:rsidR="005373F1" w:rsidRPr="00872F19" w:rsidRDefault="005373F1" w:rsidP="00D24AE7">
            <w:pPr>
              <w:spacing w:after="20"/>
              <w:jc w:val="right"/>
              <w:rPr>
                <w:color w:val="000000"/>
                <w:sz w:val="18"/>
                <w:szCs w:val="18"/>
              </w:rPr>
            </w:pPr>
            <w:r w:rsidRPr="00872F19">
              <w:rPr>
                <w:color w:val="000000"/>
                <w:sz w:val="18"/>
                <w:szCs w:val="18"/>
              </w:rPr>
              <w:t>32 062,1</w:t>
            </w:r>
          </w:p>
        </w:tc>
        <w:tc>
          <w:tcPr>
            <w:tcW w:w="3687" w:type="dxa"/>
          </w:tcPr>
          <w:p w14:paraId="2A154E8C" w14:textId="428C9DF1" w:rsidR="005373F1" w:rsidRPr="00A34BC0" w:rsidRDefault="005373F1" w:rsidP="00D24AE7">
            <w:pPr>
              <w:spacing w:after="20"/>
              <w:jc w:val="both"/>
              <w:rPr>
                <w:color w:val="000000"/>
                <w:sz w:val="18"/>
                <w:szCs w:val="18"/>
              </w:rPr>
            </w:pPr>
            <w:r w:rsidRPr="000111FF">
              <w:rPr>
                <w:color w:val="000000"/>
                <w:sz w:val="18"/>
                <w:szCs w:val="18"/>
              </w:rPr>
              <w:t>Яшьләр сәясәте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299C5FBE" w14:textId="3BB0D1A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F11C2AE" w14:textId="1B925C1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7667211" w14:textId="13BBF14E" w:rsidR="005373F1" w:rsidRPr="00872F19" w:rsidRDefault="005373F1" w:rsidP="00D24AE7">
            <w:pPr>
              <w:spacing w:after="20"/>
              <w:jc w:val="center"/>
              <w:rPr>
                <w:color w:val="000000"/>
                <w:sz w:val="18"/>
                <w:szCs w:val="18"/>
                <w:lang w:val="tt-RU"/>
              </w:rPr>
            </w:pPr>
            <w:r w:rsidRPr="00A34BC0">
              <w:rPr>
                <w:color w:val="000000"/>
                <w:sz w:val="18"/>
                <w:szCs w:val="18"/>
                <w:lang w:val="tt-RU"/>
              </w:rPr>
              <w:t>38 4 01 2524 0</w:t>
            </w:r>
          </w:p>
        </w:tc>
        <w:tc>
          <w:tcPr>
            <w:tcW w:w="567" w:type="dxa"/>
            <w:tcBorders>
              <w:top w:val="nil"/>
              <w:left w:val="nil"/>
              <w:bottom w:val="single" w:sz="4" w:space="0" w:color="auto"/>
              <w:right w:val="single" w:sz="4" w:space="0" w:color="auto"/>
            </w:tcBorders>
            <w:shd w:val="clear" w:color="auto" w:fill="auto"/>
          </w:tcPr>
          <w:p w14:paraId="5032BC88" w14:textId="218D3DD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779CC0" w14:textId="52F1B7C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32 062,1</w:t>
            </w:r>
          </w:p>
        </w:tc>
      </w:tr>
      <w:tr w:rsidR="005373F1" w:rsidRPr="00872F19" w14:paraId="317A4E0D" w14:textId="77777777" w:rsidTr="005373F1">
        <w:trPr>
          <w:trHeight w:val="20"/>
        </w:trPr>
        <w:tc>
          <w:tcPr>
            <w:tcW w:w="3544" w:type="dxa"/>
          </w:tcPr>
          <w:p w14:paraId="5D42F3AF" w14:textId="3D643CD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CEEA238" w14:textId="336E477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9D1F9B1" w14:textId="4441C37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764A961" w14:textId="33A606FC" w:rsidR="005373F1" w:rsidRPr="00872F19" w:rsidRDefault="005373F1" w:rsidP="00D24AE7">
            <w:pPr>
              <w:spacing w:after="20"/>
              <w:jc w:val="center"/>
              <w:rPr>
                <w:color w:val="000000"/>
                <w:sz w:val="18"/>
                <w:szCs w:val="18"/>
              </w:rPr>
            </w:pPr>
            <w:r w:rsidRPr="00872F19">
              <w:rPr>
                <w:color w:val="000000"/>
                <w:sz w:val="18"/>
                <w:szCs w:val="18"/>
              </w:rPr>
              <w:t>38 4 01 2524 0</w:t>
            </w:r>
          </w:p>
        </w:tc>
        <w:tc>
          <w:tcPr>
            <w:tcW w:w="567" w:type="dxa"/>
            <w:shd w:val="clear" w:color="auto" w:fill="auto"/>
          </w:tcPr>
          <w:p w14:paraId="4BC2E347" w14:textId="1836B66B"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E95E9FF" w14:textId="6A4F53CB" w:rsidR="005373F1" w:rsidRPr="00872F19" w:rsidRDefault="005373F1" w:rsidP="00D24AE7">
            <w:pPr>
              <w:spacing w:after="20"/>
              <w:jc w:val="right"/>
              <w:rPr>
                <w:color w:val="000000"/>
                <w:sz w:val="18"/>
                <w:szCs w:val="18"/>
              </w:rPr>
            </w:pPr>
            <w:r w:rsidRPr="00872F19">
              <w:rPr>
                <w:color w:val="000000"/>
                <w:sz w:val="18"/>
                <w:szCs w:val="18"/>
              </w:rPr>
              <w:t>32 062,1</w:t>
            </w:r>
          </w:p>
        </w:tc>
        <w:tc>
          <w:tcPr>
            <w:tcW w:w="3687" w:type="dxa"/>
          </w:tcPr>
          <w:p w14:paraId="703A693A" w14:textId="2793EC63"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2FC7D99" w14:textId="7B91805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B6B15F9" w14:textId="1CF8B30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636BE8F" w14:textId="3CA7EA3D" w:rsidR="005373F1" w:rsidRPr="00872F19" w:rsidRDefault="005373F1" w:rsidP="00D24AE7">
            <w:pPr>
              <w:spacing w:after="20"/>
              <w:jc w:val="center"/>
              <w:rPr>
                <w:color w:val="000000"/>
                <w:sz w:val="18"/>
                <w:szCs w:val="18"/>
                <w:lang w:val="tt-RU"/>
              </w:rPr>
            </w:pPr>
            <w:r w:rsidRPr="00A34BC0">
              <w:rPr>
                <w:color w:val="000000"/>
                <w:sz w:val="18"/>
                <w:szCs w:val="18"/>
                <w:lang w:val="tt-RU"/>
              </w:rPr>
              <w:t>38 4 01 2524 0</w:t>
            </w:r>
          </w:p>
        </w:tc>
        <w:tc>
          <w:tcPr>
            <w:tcW w:w="567" w:type="dxa"/>
            <w:tcBorders>
              <w:top w:val="nil"/>
              <w:left w:val="nil"/>
              <w:bottom w:val="single" w:sz="4" w:space="0" w:color="auto"/>
              <w:right w:val="single" w:sz="4" w:space="0" w:color="auto"/>
            </w:tcBorders>
            <w:shd w:val="clear" w:color="auto" w:fill="auto"/>
          </w:tcPr>
          <w:p w14:paraId="3D396145" w14:textId="630EF4E7"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D556E6E" w14:textId="67D36687" w:rsidR="005373F1" w:rsidRPr="009A26B6" w:rsidRDefault="005373F1" w:rsidP="00D24AE7">
            <w:pPr>
              <w:spacing w:after="20"/>
              <w:jc w:val="right"/>
              <w:rPr>
                <w:bCs/>
                <w:color w:val="000000"/>
                <w:sz w:val="18"/>
                <w:szCs w:val="18"/>
                <w:lang w:val="tt-RU"/>
              </w:rPr>
            </w:pPr>
            <w:r w:rsidRPr="00A34BC0">
              <w:rPr>
                <w:bCs/>
                <w:color w:val="000000"/>
                <w:sz w:val="18"/>
                <w:szCs w:val="18"/>
                <w:lang w:val="tt-RU"/>
              </w:rPr>
              <w:t>32 062,1</w:t>
            </w:r>
          </w:p>
        </w:tc>
      </w:tr>
      <w:tr w:rsidR="005373F1" w:rsidRPr="00872F19" w14:paraId="71AB342A" w14:textId="77777777" w:rsidTr="005373F1">
        <w:trPr>
          <w:trHeight w:val="20"/>
        </w:trPr>
        <w:tc>
          <w:tcPr>
            <w:tcW w:w="3544" w:type="dxa"/>
          </w:tcPr>
          <w:p w14:paraId="396042F2" w14:textId="497FDE9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425" w:type="dxa"/>
            <w:shd w:val="clear" w:color="auto" w:fill="auto"/>
          </w:tcPr>
          <w:p w14:paraId="482479A8" w14:textId="212A0F4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A5C0576" w14:textId="50A924C3"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74A5B20" w14:textId="4C314834" w:rsidR="005373F1" w:rsidRPr="00872F19" w:rsidRDefault="005373F1" w:rsidP="00D24AE7">
            <w:pPr>
              <w:spacing w:after="20"/>
              <w:jc w:val="center"/>
              <w:rPr>
                <w:color w:val="000000"/>
                <w:sz w:val="18"/>
                <w:szCs w:val="18"/>
              </w:rPr>
            </w:pPr>
            <w:r w:rsidRPr="00872F19">
              <w:rPr>
                <w:color w:val="000000"/>
                <w:sz w:val="18"/>
                <w:szCs w:val="18"/>
              </w:rPr>
              <w:t>41 0 00 0000 0</w:t>
            </w:r>
          </w:p>
        </w:tc>
        <w:tc>
          <w:tcPr>
            <w:tcW w:w="567" w:type="dxa"/>
            <w:shd w:val="clear" w:color="auto" w:fill="auto"/>
          </w:tcPr>
          <w:p w14:paraId="7A96E3F7" w14:textId="71F34FE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B478FD" w14:textId="1EE1CB4B" w:rsidR="005373F1" w:rsidRPr="00872F19" w:rsidRDefault="005373F1" w:rsidP="00D24AE7">
            <w:pPr>
              <w:spacing w:after="20"/>
              <w:jc w:val="right"/>
              <w:rPr>
                <w:color w:val="000000"/>
                <w:sz w:val="18"/>
                <w:szCs w:val="18"/>
              </w:rPr>
            </w:pPr>
            <w:r w:rsidRPr="00872F19">
              <w:rPr>
                <w:color w:val="000000"/>
                <w:sz w:val="18"/>
                <w:szCs w:val="18"/>
              </w:rPr>
              <w:t>72 540,0</w:t>
            </w:r>
          </w:p>
        </w:tc>
        <w:tc>
          <w:tcPr>
            <w:tcW w:w="3687" w:type="dxa"/>
          </w:tcPr>
          <w:p w14:paraId="3CBA431C" w14:textId="70E0508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567" w:type="dxa"/>
            <w:tcBorders>
              <w:top w:val="nil"/>
              <w:left w:val="nil"/>
              <w:bottom w:val="single" w:sz="4" w:space="0" w:color="auto"/>
              <w:right w:val="single" w:sz="4" w:space="0" w:color="auto"/>
            </w:tcBorders>
            <w:shd w:val="clear" w:color="auto" w:fill="auto"/>
          </w:tcPr>
          <w:p w14:paraId="6378A43D" w14:textId="34A24A5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6419EE4" w14:textId="14343CA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E79456E" w14:textId="557DF29F" w:rsidR="005373F1" w:rsidRPr="00872F19" w:rsidRDefault="005373F1" w:rsidP="00D24AE7">
            <w:pPr>
              <w:spacing w:after="20"/>
              <w:jc w:val="center"/>
              <w:rPr>
                <w:color w:val="000000"/>
                <w:sz w:val="18"/>
                <w:szCs w:val="18"/>
                <w:lang w:val="tt-RU"/>
              </w:rPr>
            </w:pPr>
            <w:r w:rsidRPr="00A34BC0">
              <w:rPr>
                <w:color w:val="000000"/>
                <w:sz w:val="18"/>
                <w:szCs w:val="18"/>
                <w:lang w:val="tt-RU"/>
              </w:rPr>
              <w:t>41 0 00 0000 0</w:t>
            </w:r>
          </w:p>
        </w:tc>
        <w:tc>
          <w:tcPr>
            <w:tcW w:w="567" w:type="dxa"/>
            <w:tcBorders>
              <w:top w:val="nil"/>
              <w:left w:val="nil"/>
              <w:bottom w:val="single" w:sz="4" w:space="0" w:color="auto"/>
              <w:right w:val="single" w:sz="4" w:space="0" w:color="auto"/>
            </w:tcBorders>
            <w:shd w:val="clear" w:color="auto" w:fill="auto"/>
          </w:tcPr>
          <w:p w14:paraId="4D695411" w14:textId="13A335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CAF879" w14:textId="20ADD2A4"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72 540,0</w:t>
            </w:r>
          </w:p>
        </w:tc>
      </w:tr>
      <w:tr w:rsidR="005373F1" w:rsidRPr="00872F19" w14:paraId="5BEBADB1" w14:textId="77777777" w:rsidTr="005373F1">
        <w:trPr>
          <w:trHeight w:val="20"/>
        </w:trPr>
        <w:tc>
          <w:tcPr>
            <w:tcW w:w="3544" w:type="dxa"/>
          </w:tcPr>
          <w:p w14:paraId="235D849D" w14:textId="498A83A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7262AD8" w14:textId="3D3CF3E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E467537" w14:textId="57E6875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00B832B" w14:textId="4BF92CBE" w:rsidR="005373F1" w:rsidRPr="00872F19" w:rsidRDefault="005373F1" w:rsidP="00D24AE7">
            <w:pPr>
              <w:spacing w:after="20"/>
              <w:jc w:val="center"/>
              <w:rPr>
                <w:color w:val="000000"/>
                <w:sz w:val="18"/>
                <w:szCs w:val="18"/>
              </w:rPr>
            </w:pPr>
            <w:r w:rsidRPr="00872F19">
              <w:rPr>
                <w:color w:val="000000"/>
                <w:sz w:val="18"/>
                <w:szCs w:val="18"/>
              </w:rPr>
              <w:t>41 4 00 0000 0</w:t>
            </w:r>
          </w:p>
        </w:tc>
        <w:tc>
          <w:tcPr>
            <w:tcW w:w="567" w:type="dxa"/>
            <w:shd w:val="clear" w:color="auto" w:fill="auto"/>
          </w:tcPr>
          <w:p w14:paraId="24B3C757" w14:textId="0B17AA7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F3095B" w14:textId="229176D2" w:rsidR="005373F1" w:rsidRPr="00872F19" w:rsidRDefault="005373F1" w:rsidP="00D24AE7">
            <w:pPr>
              <w:spacing w:after="20"/>
              <w:jc w:val="right"/>
              <w:rPr>
                <w:color w:val="000000"/>
                <w:sz w:val="18"/>
                <w:szCs w:val="18"/>
              </w:rPr>
            </w:pPr>
            <w:r w:rsidRPr="00872F19">
              <w:rPr>
                <w:color w:val="000000"/>
                <w:sz w:val="18"/>
                <w:szCs w:val="18"/>
              </w:rPr>
              <w:t>72 540,0</w:t>
            </w:r>
          </w:p>
        </w:tc>
        <w:tc>
          <w:tcPr>
            <w:tcW w:w="3687" w:type="dxa"/>
          </w:tcPr>
          <w:p w14:paraId="22B6DAE5" w14:textId="687E3E95"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BF56E82" w14:textId="280EE09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19D1F75" w14:textId="3AB5E2C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3CCA81D" w14:textId="77543942" w:rsidR="005373F1" w:rsidRPr="00872F19" w:rsidRDefault="005373F1" w:rsidP="00D24AE7">
            <w:pPr>
              <w:spacing w:after="20"/>
              <w:jc w:val="center"/>
              <w:rPr>
                <w:color w:val="000000"/>
                <w:sz w:val="18"/>
                <w:szCs w:val="18"/>
                <w:lang w:val="tt-RU"/>
              </w:rPr>
            </w:pPr>
            <w:r w:rsidRPr="00A34BC0">
              <w:rPr>
                <w:color w:val="000000"/>
                <w:sz w:val="18"/>
                <w:szCs w:val="18"/>
                <w:lang w:val="tt-RU"/>
              </w:rPr>
              <w:t>41 4 00 0000 0</w:t>
            </w:r>
          </w:p>
        </w:tc>
        <w:tc>
          <w:tcPr>
            <w:tcW w:w="567" w:type="dxa"/>
            <w:tcBorders>
              <w:top w:val="nil"/>
              <w:left w:val="nil"/>
              <w:bottom w:val="single" w:sz="4" w:space="0" w:color="auto"/>
              <w:right w:val="single" w:sz="4" w:space="0" w:color="auto"/>
            </w:tcBorders>
            <w:shd w:val="clear" w:color="auto" w:fill="auto"/>
          </w:tcPr>
          <w:p w14:paraId="0D5A4DDC" w14:textId="3A7E78F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69A4FF" w14:textId="4DDA2BE3"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72 540,0</w:t>
            </w:r>
          </w:p>
        </w:tc>
      </w:tr>
      <w:tr w:rsidR="005373F1" w:rsidRPr="00872F19" w14:paraId="41A1CE3C" w14:textId="77777777" w:rsidTr="005373F1">
        <w:trPr>
          <w:trHeight w:val="20"/>
        </w:trPr>
        <w:tc>
          <w:tcPr>
            <w:tcW w:w="3544" w:type="dxa"/>
          </w:tcPr>
          <w:p w14:paraId="24195A01" w14:textId="61E92D67" w:rsidR="005373F1" w:rsidRPr="00872F19"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425" w:type="dxa"/>
            <w:shd w:val="clear" w:color="auto" w:fill="auto"/>
          </w:tcPr>
          <w:p w14:paraId="2B0F5144" w14:textId="3616343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5AD5F58" w14:textId="4BA819F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72F6AF0" w14:textId="709FF22F" w:rsidR="005373F1" w:rsidRPr="00872F19" w:rsidRDefault="005373F1" w:rsidP="00D24AE7">
            <w:pPr>
              <w:spacing w:after="20"/>
              <w:jc w:val="center"/>
              <w:rPr>
                <w:color w:val="000000"/>
                <w:sz w:val="18"/>
                <w:szCs w:val="18"/>
              </w:rPr>
            </w:pPr>
            <w:r w:rsidRPr="00872F19">
              <w:rPr>
                <w:color w:val="000000"/>
                <w:sz w:val="18"/>
                <w:szCs w:val="18"/>
              </w:rPr>
              <w:t>41 4 02 0000 0</w:t>
            </w:r>
          </w:p>
        </w:tc>
        <w:tc>
          <w:tcPr>
            <w:tcW w:w="567" w:type="dxa"/>
            <w:shd w:val="clear" w:color="auto" w:fill="auto"/>
          </w:tcPr>
          <w:p w14:paraId="21266D54" w14:textId="7C88533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3CF7D2" w14:textId="054C5336" w:rsidR="005373F1" w:rsidRPr="00872F19" w:rsidRDefault="005373F1" w:rsidP="00D24AE7">
            <w:pPr>
              <w:spacing w:after="20"/>
              <w:jc w:val="right"/>
              <w:rPr>
                <w:color w:val="000000"/>
                <w:sz w:val="18"/>
                <w:szCs w:val="18"/>
              </w:rPr>
            </w:pPr>
            <w:r w:rsidRPr="00872F19">
              <w:rPr>
                <w:color w:val="000000"/>
                <w:sz w:val="18"/>
                <w:szCs w:val="18"/>
              </w:rPr>
              <w:t>72 540,0</w:t>
            </w:r>
          </w:p>
        </w:tc>
        <w:tc>
          <w:tcPr>
            <w:tcW w:w="3687" w:type="dxa"/>
          </w:tcPr>
          <w:p w14:paraId="5DA380CA" w14:textId="4E33B790" w:rsidR="005373F1" w:rsidRPr="00A34BC0"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53149E9" w14:textId="13382E5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EED3301" w14:textId="7F209B4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CCA9285" w14:textId="55B73706" w:rsidR="005373F1" w:rsidRPr="00872F19" w:rsidRDefault="005373F1" w:rsidP="00D24AE7">
            <w:pPr>
              <w:spacing w:after="20"/>
              <w:jc w:val="center"/>
              <w:rPr>
                <w:color w:val="000000"/>
                <w:sz w:val="18"/>
                <w:szCs w:val="18"/>
                <w:lang w:val="tt-RU"/>
              </w:rPr>
            </w:pPr>
            <w:r w:rsidRPr="00A34BC0">
              <w:rPr>
                <w:color w:val="000000"/>
                <w:sz w:val="18"/>
                <w:szCs w:val="18"/>
                <w:lang w:val="tt-RU"/>
              </w:rPr>
              <w:t>41 4 02 0000 0</w:t>
            </w:r>
          </w:p>
        </w:tc>
        <w:tc>
          <w:tcPr>
            <w:tcW w:w="567" w:type="dxa"/>
            <w:tcBorders>
              <w:top w:val="nil"/>
              <w:left w:val="nil"/>
              <w:bottom w:val="single" w:sz="4" w:space="0" w:color="auto"/>
              <w:right w:val="single" w:sz="4" w:space="0" w:color="auto"/>
            </w:tcBorders>
            <w:shd w:val="clear" w:color="auto" w:fill="auto"/>
          </w:tcPr>
          <w:p w14:paraId="7263B408" w14:textId="13D916C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5FE8E30" w14:textId="24A829C7"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72 540,0</w:t>
            </w:r>
          </w:p>
        </w:tc>
      </w:tr>
      <w:tr w:rsidR="005373F1" w:rsidRPr="00872F19" w14:paraId="66E1BCEF" w14:textId="77777777" w:rsidTr="005373F1">
        <w:trPr>
          <w:trHeight w:val="20"/>
        </w:trPr>
        <w:tc>
          <w:tcPr>
            <w:tcW w:w="3544" w:type="dxa"/>
          </w:tcPr>
          <w:p w14:paraId="0E337417" w14:textId="497FA7C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Фәннәр академиясе Үзәк аппараты</w:t>
            </w:r>
          </w:p>
        </w:tc>
        <w:tc>
          <w:tcPr>
            <w:tcW w:w="425" w:type="dxa"/>
            <w:shd w:val="clear" w:color="auto" w:fill="auto"/>
          </w:tcPr>
          <w:p w14:paraId="61EB1968" w14:textId="1120C70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33A8D8A" w14:textId="38D7B88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854AA0B" w14:textId="1AFB1824" w:rsidR="005373F1" w:rsidRPr="00872F19" w:rsidRDefault="005373F1" w:rsidP="00D24AE7">
            <w:pPr>
              <w:spacing w:after="20"/>
              <w:jc w:val="center"/>
              <w:rPr>
                <w:color w:val="000000"/>
                <w:sz w:val="18"/>
                <w:szCs w:val="18"/>
              </w:rPr>
            </w:pPr>
            <w:r w:rsidRPr="00872F19">
              <w:rPr>
                <w:color w:val="000000"/>
                <w:sz w:val="18"/>
                <w:szCs w:val="18"/>
              </w:rPr>
              <w:t>41 4 02 0604 0</w:t>
            </w:r>
          </w:p>
        </w:tc>
        <w:tc>
          <w:tcPr>
            <w:tcW w:w="567" w:type="dxa"/>
            <w:shd w:val="clear" w:color="auto" w:fill="auto"/>
          </w:tcPr>
          <w:p w14:paraId="730C49B3" w14:textId="1C9D95A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7452D6" w14:textId="17583F48" w:rsidR="005373F1" w:rsidRPr="00872F19" w:rsidRDefault="005373F1" w:rsidP="00D24AE7">
            <w:pPr>
              <w:spacing w:after="20"/>
              <w:jc w:val="right"/>
              <w:rPr>
                <w:color w:val="000000"/>
                <w:sz w:val="18"/>
                <w:szCs w:val="18"/>
              </w:rPr>
            </w:pPr>
            <w:r w:rsidRPr="00872F19">
              <w:rPr>
                <w:color w:val="000000"/>
                <w:sz w:val="18"/>
                <w:szCs w:val="18"/>
              </w:rPr>
              <w:t>72 540,0</w:t>
            </w:r>
          </w:p>
        </w:tc>
        <w:tc>
          <w:tcPr>
            <w:tcW w:w="3687" w:type="dxa"/>
          </w:tcPr>
          <w:p w14:paraId="1E413C77" w14:textId="3115FC8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Фәннәр академиясе Үзәк аппараты</w:t>
            </w:r>
          </w:p>
        </w:tc>
        <w:tc>
          <w:tcPr>
            <w:tcW w:w="567" w:type="dxa"/>
            <w:tcBorders>
              <w:top w:val="nil"/>
              <w:left w:val="nil"/>
              <w:bottom w:val="single" w:sz="4" w:space="0" w:color="auto"/>
              <w:right w:val="single" w:sz="4" w:space="0" w:color="auto"/>
            </w:tcBorders>
            <w:shd w:val="clear" w:color="auto" w:fill="auto"/>
          </w:tcPr>
          <w:p w14:paraId="4E8B79F1" w14:textId="0371FBF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7D1E80B" w14:textId="749E32B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ABFD181" w14:textId="00A4496C" w:rsidR="005373F1" w:rsidRPr="00872F19" w:rsidRDefault="005373F1" w:rsidP="00D24AE7">
            <w:pPr>
              <w:spacing w:after="20"/>
              <w:jc w:val="center"/>
              <w:rPr>
                <w:color w:val="000000"/>
                <w:sz w:val="18"/>
                <w:szCs w:val="18"/>
                <w:lang w:val="tt-RU"/>
              </w:rPr>
            </w:pPr>
            <w:r w:rsidRPr="00A34BC0">
              <w:rPr>
                <w:color w:val="000000"/>
                <w:sz w:val="18"/>
                <w:szCs w:val="18"/>
                <w:lang w:val="tt-RU"/>
              </w:rPr>
              <w:t>41 4 02 0604 0</w:t>
            </w:r>
          </w:p>
        </w:tc>
        <w:tc>
          <w:tcPr>
            <w:tcW w:w="567" w:type="dxa"/>
            <w:tcBorders>
              <w:top w:val="nil"/>
              <w:left w:val="nil"/>
              <w:bottom w:val="single" w:sz="4" w:space="0" w:color="auto"/>
              <w:right w:val="single" w:sz="4" w:space="0" w:color="auto"/>
            </w:tcBorders>
            <w:shd w:val="clear" w:color="auto" w:fill="auto"/>
          </w:tcPr>
          <w:p w14:paraId="1BD4FDBC" w14:textId="0150B49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16CDCB" w14:textId="7EDEB4AC"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72 540,0</w:t>
            </w:r>
          </w:p>
        </w:tc>
      </w:tr>
      <w:tr w:rsidR="005373F1" w:rsidRPr="00872F19" w14:paraId="1AF654DA" w14:textId="77777777" w:rsidTr="005373F1">
        <w:trPr>
          <w:trHeight w:val="20"/>
        </w:trPr>
        <w:tc>
          <w:tcPr>
            <w:tcW w:w="3544" w:type="dxa"/>
          </w:tcPr>
          <w:p w14:paraId="0372CEFD" w14:textId="4155461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3CB39B5" w14:textId="56989F5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6718BD3" w14:textId="477E0B9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D0E0AE5" w14:textId="04C56FAC" w:rsidR="005373F1" w:rsidRPr="00872F19" w:rsidRDefault="005373F1" w:rsidP="00D24AE7">
            <w:pPr>
              <w:spacing w:after="20"/>
              <w:jc w:val="center"/>
              <w:rPr>
                <w:color w:val="000000"/>
                <w:sz w:val="18"/>
                <w:szCs w:val="18"/>
              </w:rPr>
            </w:pPr>
            <w:r w:rsidRPr="00872F19">
              <w:rPr>
                <w:color w:val="000000"/>
                <w:sz w:val="18"/>
                <w:szCs w:val="18"/>
              </w:rPr>
              <w:t>41 4 02 0604 0</w:t>
            </w:r>
          </w:p>
        </w:tc>
        <w:tc>
          <w:tcPr>
            <w:tcW w:w="567" w:type="dxa"/>
            <w:shd w:val="clear" w:color="auto" w:fill="auto"/>
          </w:tcPr>
          <w:p w14:paraId="1EC4ED1A" w14:textId="7F9D5C1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3C8C64E" w14:textId="7C7711B6" w:rsidR="005373F1" w:rsidRPr="00872F19" w:rsidRDefault="005373F1" w:rsidP="00D24AE7">
            <w:pPr>
              <w:spacing w:after="20"/>
              <w:jc w:val="right"/>
              <w:rPr>
                <w:color w:val="000000"/>
                <w:sz w:val="18"/>
                <w:szCs w:val="18"/>
              </w:rPr>
            </w:pPr>
            <w:r w:rsidRPr="00872F19">
              <w:rPr>
                <w:color w:val="000000"/>
                <w:sz w:val="18"/>
                <w:szCs w:val="18"/>
              </w:rPr>
              <w:t>72 540,0</w:t>
            </w:r>
          </w:p>
        </w:tc>
        <w:tc>
          <w:tcPr>
            <w:tcW w:w="3687" w:type="dxa"/>
          </w:tcPr>
          <w:p w14:paraId="2BDC7676" w14:textId="3386CD58"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FA7FD6D" w14:textId="5B6E6FA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AB24C5C" w14:textId="1C45C7E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52858BC" w14:textId="2D942811" w:rsidR="005373F1" w:rsidRPr="00872F19" w:rsidRDefault="005373F1" w:rsidP="00D24AE7">
            <w:pPr>
              <w:spacing w:after="20"/>
              <w:jc w:val="center"/>
              <w:rPr>
                <w:color w:val="000000"/>
                <w:sz w:val="18"/>
                <w:szCs w:val="18"/>
                <w:lang w:val="tt-RU"/>
              </w:rPr>
            </w:pPr>
            <w:r w:rsidRPr="00A34BC0">
              <w:rPr>
                <w:color w:val="000000"/>
                <w:sz w:val="18"/>
                <w:szCs w:val="18"/>
                <w:lang w:val="tt-RU"/>
              </w:rPr>
              <w:t>41 4 02 0604 0</w:t>
            </w:r>
          </w:p>
        </w:tc>
        <w:tc>
          <w:tcPr>
            <w:tcW w:w="567" w:type="dxa"/>
            <w:tcBorders>
              <w:top w:val="nil"/>
              <w:left w:val="nil"/>
              <w:bottom w:val="single" w:sz="4" w:space="0" w:color="auto"/>
              <w:right w:val="single" w:sz="4" w:space="0" w:color="auto"/>
            </w:tcBorders>
            <w:shd w:val="clear" w:color="auto" w:fill="auto"/>
          </w:tcPr>
          <w:p w14:paraId="07E1130B" w14:textId="3B74035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0A4524E" w14:textId="4474AE3B"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72 540,0</w:t>
            </w:r>
          </w:p>
        </w:tc>
      </w:tr>
      <w:tr w:rsidR="005373F1" w:rsidRPr="00872F19" w14:paraId="1DB44800" w14:textId="77777777" w:rsidTr="005373F1">
        <w:trPr>
          <w:trHeight w:val="20"/>
        </w:trPr>
        <w:tc>
          <w:tcPr>
            <w:tcW w:w="3544" w:type="dxa"/>
          </w:tcPr>
          <w:p w14:paraId="2779C07C" w14:textId="7F6E489A"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677123CA" w14:textId="541C74F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A76FD1B" w14:textId="0AC71A6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1D8F742" w14:textId="786C8FBA"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3B9281F5" w14:textId="6D8B0C1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906BD1" w14:textId="614EAC68" w:rsidR="005373F1" w:rsidRPr="00872F19" w:rsidRDefault="005373F1" w:rsidP="00D24AE7">
            <w:pPr>
              <w:spacing w:after="20"/>
              <w:jc w:val="right"/>
              <w:rPr>
                <w:color w:val="000000"/>
                <w:sz w:val="18"/>
                <w:szCs w:val="18"/>
              </w:rPr>
            </w:pPr>
            <w:r w:rsidRPr="00872F19">
              <w:rPr>
                <w:color w:val="000000"/>
                <w:sz w:val="18"/>
                <w:szCs w:val="18"/>
              </w:rPr>
              <w:t>18 414 875,2</w:t>
            </w:r>
          </w:p>
        </w:tc>
        <w:tc>
          <w:tcPr>
            <w:tcW w:w="3687" w:type="dxa"/>
          </w:tcPr>
          <w:p w14:paraId="39C5C984" w14:textId="5580892D"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610E187E" w14:textId="13DDC43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4CE8B36" w14:textId="4CEB9B7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2BF96F8" w14:textId="6DBD4C75"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7B0F87C6" w14:textId="185AB17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D8B569" w14:textId="2FCD401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3 852 711,7</w:t>
            </w:r>
          </w:p>
        </w:tc>
      </w:tr>
      <w:tr w:rsidR="005373F1" w:rsidRPr="00872F19" w14:paraId="7154FE40" w14:textId="77777777" w:rsidTr="005373F1">
        <w:trPr>
          <w:trHeight w:val="20"/>
        </w:trPr>
        <w:tc>
          <w:tcPr>
            <w:tcW w:w="3544" w:type="dxa"/>
          </w:tcPr>
          <w:p w14:paraId="4031988D" w14:textId="44E425E5"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1CC609D8" w14:textId="284D74B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4746F12" w14:textId="3344860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1D5E9F2" w14:textId="484AE9E4"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767CABAC" w14:textId="5B24F3C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D2DF9F" w14:textId="5CD5B643" w:rsidR="005373F1" w:rsidRPr="00872F19" w:rsidRDefault="005373F1" w:rsidP="00D24AE7">
            <w:pPr>
              <w:spacing w:after="20"/>
              <w:jc w:val="right"/>
              <w:rPr>
                <w:color w:val="000000"/>
                <w:sz w:val="18"/>
                <w:szCs w:val="18"/>
              </w:rPr>
            </w:pPr>
            <w:r w:rsidRPr="00872F19">
              <w:rPr>
                <w:color w:val="000000"/>
                <w:sz w:val="18"/>
                <w:szCs w:val="18"/>
              </w:rPr>
              <w:t>18 120 871,4</w:t>
            </w:r>
          </w:p>
        </w:tc>
        <w:tc>
          <w:tcPr>
            <w:tcW w:w="3687" w:type="dxa"/>
          </w:tcPr>
          <w:p w14:paraId="22F83552" w14:textId="3F1B65E1"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380C12A9" w14:textId="4994016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234AB65" w14:textId="0F3F5D6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9A01EE6" w14:textId="5E53DC8D"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0ECE5C43" w14:textId="20F84AF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B62FD0" w14:textId="306743D1"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3 379 962,4</w:t>
            </w:r>
          </w:p>
        </w:tc>
      </w:tr>
      <w:tr w:rsidR="005373F1" w:rsidRPr="00872F19" w14:paraId="080D25A0" w14:textId="77777777" w:rsidTr="005373F1">
        <w:trPr>
          <w:trHeight w:val="20"/>
        </w:trPr>
        <w:tc>
          <w:tcPr>
            <w:tcW w:w="3544" w:type="dxa"/>
          </w:tcPr>
          <w:p w14:paraId="6F8C6A91" w14:textId="7F8E9608" w:rsidR="005373F1" w:rsidRPr="00872F19" w:rsidRDefault="005373F1" w:rsidP="00D24AE7">
            <w:pPr>
              <w:spacing w:after="20"/>
              <w:jc w:val="both"/>
              <w:rPr>
                <w:color w:val="000000"/>
                <w:sz w:val="18"/>
                <w:szCs w:val="18"/>
              </w:rPr>
            </w:pPr>
            <w:r w:rsidRPr="000111FF">
              <w:rPr>
                <w:color w:val="000000"/>
                <w:sz w:val="18"/>
                <w:szCs w:val="18"/>
              </w:rPr>
              <w:t>Рейтинг агентлыклары белән хезмәттәшлек итү өлкәсендә чаралар</w:t>
            </w:r>
          </w:p>
        </w:tc>
        <w:tc>
          <w:tcPr>
            <w:tcW w:w="425" w:type="dxa"/>
            <w:shd w:val="clear" w:color="auto" w:fill="auto"/>
          </w:tcPr>
          <w:p w14:paraId="0A5372A4" w14:textId="5F86147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E61B074" w14:textId="7523248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4BB38CB" w14:textId="2395CC06" w:rsidR="005373F1" w:rsidRPr="00872F19" w:rsidRDefault="005373F1" w:rsidP="00D24AE7">
            <w:pPr>
              <w:spacing w:after="20"/>
              <w:jc w:val="center"/>
              <w:rPr>
                <w:color w:val="000000"/>
                <w:sz w:val="18"/>
                <w:szCs w:val="18"/>
              </w:rPr>
            </w:pPr>
            <w:r w:rsidRPr="00872F19">
              <w:rPr>
                <w:color w:val="000000"/>
                <w:sz w:val="18"/>
                <w:szCs w:val="18"/>
              </w:rPr>
              <w:t>99 0 01 0306 0</w:t>
            </w:r>
          </w:p>
        </w:tc>
        <w:tc>
          <w:tcPr>
            <w:tcW w:w="567" w:type="dxa"/>
            <w:shd w:val="clear" w:color="auto" w:fill="auto"/>
          </w:tcPr>
          <w:p w14:paraId="5D7E97BD" w14:textId="355B224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901F40" w14:textId="73ECD831" w:rsidR="005373F1" w:rsidRPr="00872F19" w:rsidRDefault="005373F1" w:rsidP="00D24AE7">
            <w:pPr>
              <w:spacing w:after="20"/>
              <w:jc w:val="right"/>
              <w:rPr>
                <w:color w:val="000000"/>
                <w:sz w:val="18"/>
                <w:szCs w:val="18"/>
              </w:rPr>
            </w:pPr>
            <w:r w:rsidRPr="00872F19">
              <w:rPr>
                <w:color w:val="000000"/>
                <w:sz w:val="18"/>
                <w:szCs w:val="18"/>
              </w:rPr>
              <w:t>1 450,0</w:t>
            </w:r>
          </w:p>
        </w:tc>
        <w:tc>
          <w:tcPr>
            <w:tcW w:w="3687" w:type="dxa"/>
          </w:tcPr>
          <w:p w14:paraId="6C50539C" w14:textId="19203D1C" w:rsidR="005373F1" w:rsidRPr="00A34BC0" w:rsidRDefault="005373F1" w:rsidP="00D24AE7">
            <w:pPr>
              <w:spacing w:after="20"/>
              <w:jc w:val="both"/>
              <w:rPr>
                <w:color w:val="000000"/>
                <w:sz w:val="18"/>
                <w:szCs w:val="18"/>
              </w:rPr>
            </w:pPr>
            <w:r w:rsidRPr="000111FF">
              <w:rPr>
                <w:color w:val="000000"/>
                <w:sz w:val="18"/>
                <w:szCs w:val="18"/>
              </w:rPr>
              <w:t>Рейтинг агентлыклары белән хезмәттәшлек итү өлкәсендә чаралар</w:t>
            </w:r>
          </w:p>
        </w:tc>
        <w:tc>
          <w:tcPr>
            <w:tcW w:w="567" w:type="dxa"/>
            <w:tcBorders>
              <w:top w:val="nil"/>
              <w:left w:val="nil"/>
              <w:bottom w:val="single" w:sz="4" w:space="0" w:color="auto"/>
              <w:right w:val="single" w:sz="4" w:space="0" w:color="auto"/>
            </w:tcBorders>
            <w:shd w:val="clear" w:color="auto" w:fill="auto"/>
          </w:tcPr>
          <w:p w14:paraId="7E250FB6" w14:textId="1C4EA22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ED8B160" w14:textId="39C08BD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A199E3F" w14:textId="4A561240" w:rsidR="005373F1" w:rsidRPr="00872F19" w:rsidRDefault="005373F1" w:rsidP="00D24AE7">
            <w:pPr>
              <w:spacing w:after="20"/>
              <w:jc w:val="center"/>
              <w:rPr>
                <w:color w:val="000000"/>
                <w:sz w:val="18"/>
                <w:szCs w:val="18"/>
                <w:lang w:val="tt-RU"/>
              </w:rPr>
            </w:pPr>
            <w:r w:rsidRPr="00A34BC0">
              <w:rPr>
                <w:color w:val="000000"/>
                <w:sz w:val="18"/>
                <w:szCs w:val="18"/>
                <w:lang w:val="tt-RU"/>
              </w:rPr>
              <w:t>99 0 01 0306 0</w:t>
            </w:r>
          </w:p>
        </w:tc>
        <w:tc>
          <w:tcPr>
            <w:tcW w:w="567" w:type="dxa"/>
            <w:tcBorders>
              <w:top w:val="nil"/>
              <w:left w:val="nil"/>
              <w:bottom w:val="single" w:sz="4" w:space="0" w:color="auto"/>
              <w:right w:val="single" w:sz="4" w:space="0" w:color="auto"/>
            </w:tcBorders>
            <w:shd w:val="clear" w:color="auto" w:fill="auto"/>
          </w:tcPr>
          <w:p w14:paraId="13D89FCC" w14:textId="2122CD4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76FE77" w14:textId="047A964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1 450,0</w:t>
            </w:r>
          </w:p>
        </w:tc>
      </w:tr>
      <w:tr w:rsidR="005373F1" w:rsidRPr="00872F19" w14:paraId="0B32767A" w14:textId="77777777" w:rsidTr="005373F1">
        <w:trPr>
          <w:trHeight w:val="20"/>
        </w:trPr>
        <w:tc>
          <w:tcPr>
            <w:tcW w:w="3544" w:type="dxa"/>
          </w:tcPr>
          <w:p w14:paraId="70B8FA36" w14:textId="1C1EBAED"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1135235" w14:textId="54709A9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D4590AD" w14:textId="12EDB00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0CBF306" w14:textId="42D0BD41" w:rsidR="005373F1" w:rsidRPr="00872F19" w:rsidRDefault="005373F1" w:rsidP="00D24AE7">
            <w:pPr>
              <w:spacing w:after="20"/>
              <w:jc w:val="center"/>
              <w:rPr>
                <w:color w:val="000000"/>
                <w:sz w:val="18"/>
                <w:szCs w:val="18"/>
              </w:rPr>
            </w:pPr>
            <w:r w:rsidRPr="00872F19">
              <w:rPr>
                <w:color w:val="000000"/>
                <w:sz w:val="18"/>
                <w:szCs w:val="18"/>
              </w:rPr>
              <w:t>99 0 01 0306 0</w:t>
            </w:r>
          </w:p>
        </w:tc>
        <w:tc>
          <w:tcPr>
            <w:tcW w:w="567" w:type="dxa"/>
            <w:shd w:val="clear" w:color="auto" w:fill="auto"/>
          </w:tcPr>
          <w:p w14:paraId="7B36ED2A" w14:textId="5E56146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535691C" w14:textId="31E32AC5" w:rsidR="005373F1" w:rsidRPr="00872F19" w:rsidRDefault="005373F1" w:rsidP="00D24AE7">
            <w:pPr>
              <w:spacing w:after="20"/>
              <w:jc w:val="right"/>
              <w:rPr>
                <w:color w:val="000000"/>
                <w:sz w:val="18"/>
                <w:szCs w:val="18"/>
              </w:rPr>
            </w:pPr>
            <w:r w:rsidRPr="00872F19">
              <w:rPr>
                <w:color w:val="000000"/>
                <w:sz w:val="18"/>
                <w:szCs w:val="18"/>
              </w:rPr>
              <w:t>1 450,0</w:t>
            </w:r>
          </w:p>
        </w:tc>
        <w:tc>
          <w:tcPr>
            <w:tcW w:w="3687" w:type="dxa"/>
          </w:tcPr>
          <w:p w14:paraId="1E2965BC" w14:textId="04D522E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F06109D" w14:textId="7965DC9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6B8385E" w14:textId="5527723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457461D" w14:textId="10391306" w:rsidR="005373F1" w:rsidRPr="00872F19" w:rsidRDefault="005373F1" w:rsidP="00D24AE7">
            <w:pPr>
              <w:spacing w:after="20"/>
              <w:jc w:val="center"/>
              <w:rPr>
                <w:color w:val="000000"/>
                <w:sz w:val="18"/>
                <w:szCs w:val="18"/>
                <w:lang w:val="tt-RU"/>
              </w:rPr>
            </w:pPr>
            <w:r w:rsidRPr="00A34BC0">
              <w:rPr>
                <w:color w:val="000000"/>
                <w:sz w:val="18"/>
                <w:szCs w:val="18"/>
                <w:lang w:val="tt-RU"/>
              </w:rPr>
              <w:t>99 0 01 0306 0</w:t>
            </w:r>
          </w:p>
        </w:tc>
        <w:tc>
          <w:tcPr>
            <w:tcW w:w="567" w:type="dxa"/>
            <w:tcBorders>
              <w:top w:val="nil"/>
              <w:left w:val="nil"/>
              <w:bottom w:val="single" w:sz="4" w:space="0" w:color="auto"/>
              <w:right w:val="single" w:sz="4" w:space="0" w:color="auto"/>
            </w:tcBorders>
            <w:shd w:val="clear" w:color="auto" w:fill="auto"/>
          </w:tcPr>
          <w:p w14:paraId="3329A9D1" w14:textId="0283891C"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0648440" w14:textId="3EFD309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1 450,0</w:t>
            </w:r>
          </w:p>
        </w:tc>
      </w:tr>
      <w:tr w:rsidR="005373F1" w:rsidRPr="00872F19" w14:paraId="7FBC4A5B" w14:textId="77777777" w:rsidTr="005373F1">
        <w:trPr>
          <w:trHeight w:val="20"/>
        </w:trPr>
        <w:tc>
          <w:tcPr>
            <w:tcW w:w="3544" w:type="dxa"/>
          </w:tcPr>
          <w:p w14:paraId="2936843F" w14:textId="61F5E00D" w:rsidR="005373F1" w:rsidRPr="00872F19" w:rsidRDefault="005373F1" w:rsidP="00D24AE7">
            <w:pPr>
              <w:spacing w:after="20"/>
              <w:jc w:val="both"/>
              <w:rPr>
                <w:color w:val="000000"/>
                <w:sz w:val="18"/>
                <w:szCs w:val="18"/>
              </w:rPr>
            </w:pPr>
            <w:r w:rsidRPr="000111FF">
              <w:rPr>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425" w:type="dxa"/>
            <w:shd w:val="clear" w:color="auto" w:fill="auto"/>
          </w:tcPr>
          <w:p w14:paraId="38B8FF75" w14:textId="4FDDCA1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C2CEEB7" w14:textId="2A956FD0"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2CEB9B2" w14:textId="113CD15A" w:rsidR="005373F1" w:rsidRPr="00872F19" w:rsidRDefault="005373F1" w:rsidP="00D24AE7">
            <w:pPr>
              <w:spacing w:after="20"/>
              <w:jc w:val="center"/>
              <w:rPr>
                <w:color w:val="000000"/>
                <w:sz w:val="18"/>
                <w:szCs w:val="18"/>
              </w:rPr>
            </w:pPr>
            <w:r w:rsidRPr="00872F19">
              <w:rPr>
                <w:color w:val="000000"/>
                <w:sz w:val="18"/>
                <w:szCs w:val="18"/>
              </w:rPr>
              <w:t>99 0 01 2515 0</w:t>
            </w:r>
          </w:p>
        </w:tc>
        <w:tc>
          <w:tcPr>
            <w:tcW w:w="567" w:type="dxa"/>
            <w:shd w:val="clear" w:color="auto" w:fill="auto"/>
          </w:tcPr>
          <w:p w14:paraId="5FB6CBFC" w14:textId="3323256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BC7916" w14:textId="641AC00E" w:rsidR="005373F1" w:rsidRPr="00872F19" w:rsidRDefault="005373F1" w:rsidP="00D24AE7">
            <w:pPr>
              <w:spacing w:after="20"/>
              <w:jc w:val="right"/>
              <w:rPr>
                <w:color w:val="000000"/>
                <w:sz w:val="18"/>
                <w:szCs w:val="18"/>
              </w:rPr>
            </w:pPr>
            <w:r w:rsidRPr="00872F19">
              <w:rPr>
                <w:color w:val="000000"/>
                <w:sz w:val="18"/>
                <w:szCs w:val="18"/>
              </w:rPr>
              <w:t>31 844,4</w:t>
            </w:r>
          </w:p>
        </w:tc>
        <w:tc>
          <w:tcPr>
            <w:tcW w:w="3687" w:type="dxa"/>
          </w:tcPr>
          <w:p w14:paraId="254295AE" w14:textId="7FA7E50E" w:rsidR="005373F1" w:rsidRPr="00A34BC0" w:rsidRDefault="005373F1" w:rsidP="00D24AE7">
            <w:pPr>
              <w:spacing w:after="20"/>
              <w:jc w:val="both"/>
              <w:rPr>
                <w:color w:val="000000"/>
                <w:sz w:val="18"/>
                <w:szCs w:val="18"/>
              </w:rPr>
            </w:pPr>
            <w:r w:rsidRPr="000111FF">
              <w:rPr>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auto" w:fill="auto"/>
          </w:tcPr>
          <w:p w14:paraId="642399BB" w14:textId="31C5E0C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4CD7632" w14:textId="0A331A2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93C3F26" w14:textId="79EE9DCF" w:rsidR="005373F1" w:rsidRPr="00872F19" w:rsidRDefault="005373F1" w:rsidP="00D24AE7">
            <w:pPr>
              <w:spacing w:after="20"/>
              <w:jc w:val="center"/>
              <w:rPr>
                <w:color w:val="000000"/>
                <w:sz w:val="18"/>
                <w:szCs w:val="18"/>
                <w:lang w:val="tt-RU"/>
              </w:rPr>
            </w:pPr>
            <w:r w:rsidRPr="00A34BC0">
              <w:rPr>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374F4642" w14:textId="094317F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472751" w14:textId="51418C18"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31 844,4</w:t>
            </w:r>
          </w:p>
        </w:tc>
      </w:tr>
      <w:tr w:rsidR="005373F1" w:rsidRPr="00872F19" w14:paraId="3EB9383A" w14:textId="77777777" w:rsidTr="005373F1">
        <w:trPr>
          <w:trHeight w:val="20"/>
        </w:trPr>
        <w:tc>
          <w:tcPr>
            <w:tcW w:w="3544" w:type="dxa"/>
          </w:tcPr>
          <w:p w14:paraId="5745E556" w14:textId="30A1374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79CE8C2" w14:textId="16AD140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99A3750" w14:textId="0D88326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C48D3EC" w14:textId="486D829D" w:rsidR="005373F1" w:rsidRPr="00872F19" w:rsidRDefault="005373F1" w:rsidP="00D24AE7">
            <w:pPr>
              <w:spacing w:after="20"/>
              <w:jc w:val="center"/>
              <w:rPr>
                <w:color w:val="000000"/>
                <w:sz w:val="18"/>
                <w:szCs w:val="18"/>
              </w:rPr>
            </w:pPr>
            <w:r w:rsidRPr="00872F19">
              <w:rPr>
                <w:color w:val="000000"/>
                <w:sz w:val="18"/>
                <w:szCs w:val="18"/>
              </w:rPr>
              <w:t>99 0 01 2515 0</w:t>
            </w:r>
          </w:p>
        </w:tc>
        <w:tc>
          <w:tcPr>
            <w:tcW w:w="567" w:type="dxa"/>
            <w:shd w:val="clear" w:color="auto" w:fill="auto"/>
          </w:tcPr>
          <w:p w14:paraId="40F6F919" w14:textId="1191E0F3"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DBF115E" w14:textId="637A6F52" w:rsidR="005373F1" w:rsidRPr="00872F19" w:rsidRDefault="005373F1" w:rsidP="00D24AE7">
            <w:pPr>
              <w:spacing w:after="20"/>
              <w:jc w:val="right"/>
              <w:rPr>
                <w:color w:val="000000"/>
                <w:sz w:val="18"/>
                <w:szCs w:val="18"/>
              </w:rPr>
            </w:pPr>
            <w:r w:rsidRPr="00872F19">
              <w:rPr>
                <w:color w:val="000000"/>
                <w:sz w:val="18"/>
                <w:szCs w:val="18"/>
              </w:rPr>
              <w:t>31 844,4</w:t>
            </w:r>
          </w:p>
        </w:tc>
        <w:tc>
          <w:tcPr>
            <w:tcW w:w="3687" w:type="dxa"/>
          </w:tcPr>
          <w:p w14:paraId="4E92B4FB" w14:textId="670B49B0"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DD8BE24" w14:textId="40380FD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F034A8A" w14:textId="10513EF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C4F5359" w14:textId="41497F4F" w:rsidR="005373F1" w:rsidRPr="00872F19" w:rsidRDefault="005373F1" w:rsidP="00D24AE7">
            <w:pPr>
              <w:spacing w:after="20"/>
              <w:jc w:val="center"/>
              <w:rPr>
                <w:color w:val="000000"/>
                <w:sz w:val="18"/>
                <w:szCs w:val="18"/>
                <w:lang w:val="tt-RU"/>
              </w:rPr>
            </w:pPr>
            <w:r w:rsidRPr="00A34BC0">
              <w:rPr>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5A3D2E2F" w14:textId="64E798D6"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821AB65" w14:textId="449E0332"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31 844,4</w:t>
            </w:r>
          </w:p>
        </w:tc>
      </w:tr>
      <w:tr w:rsidR="005373F1" w:rsidRPr="00872F19" w14:paraId="38899826" w14:textId="77777777" w:rsidTr="005373F1">
        <w:trPr>
          <w:trHeight w:val="20"/>
        </w:trPr>
        <w:tc>
          <w:tcPr>
            <w:tcW w:w="3544" w:type="dxa"/>
          </w:tcPr>
          <w:p w14:paraId="446B9F22" w14:textId="33D26F7E" w:rsidR="005373F1" w:rsidRPr="00872F19" w:rsidRDefault="005373F1" w:rsidP="00D24AE7">
            <w:pPr>
              <w:spacing w:after="20"/>
              <w:jc w:val="both"/>
              <w:rPr>
                <w:color w:val="000000"/>
                <w:sz w:val="18"/>
                <w:szCs w:val="18"/>
              </w:rPr>
            </w:pPr>
            <w:r w:rsidRPr="000111FF">
              <w:rPr>
                <w:color w:val="000000"/>
                <w:sz w:val="18"/>
                <w:szCs w:val="18"/>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425" w:type="dxa"/>
            <w:shd w:val="clear" w:color="auto" w:fill="auto"/>
          </w:tcPr>
          <w:p w14:paraId="14FBAB06" w14:textId="48C39CA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5DCCAF1" w14:textId="2338829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2623726" w14:textId="3506F9B8" w:rsidR="005373F1" w:rsidRPr="00872F19" w:rsidRDefault="005373F1" w:rsidP="00D24AE7">
            <w:pPr>
              <w:spacing w:after="20"/>
              <w:jc w:val="center"/>
              <w:rPr>
                <w:color w:val="000000"/>
                <w:sz w:val="18"/>
                <w:szCs w:val="18"/>
              </w:rPr>
            </w:pPr>
            <w:r w:rsidRPr="00872F19">
              <w:rPr>
                <w:color w:val="000000"/>
                <w:sz w:val="18"/>
                <w:szCs w:val="18"/>
              </w:rPr>
              <w:t>99 0 01 2526 0</w:t>
            </w:r>
          </w:p>
        </w:tc>
        <w:tc>
          <w:tcPr>
            <w:tcW w:w="567" w:type="dxa"/>
            <w:shd w:val="clear" w:color="auto" w:fill="auto"/>
          </w:tcPr>
          <w:p w14:paraId="1CEA7E1B" w14:textId="0857E64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F4885B" w14:textId="25760F10" w:rsidR="005373F1" w:rsidRPr="00872F19" w:rsidRDefault="005373F1" w:rsidP="00D24AE7">
            <w:pPr>
              <w:spacing w:after="20"/>
              <w:jc w:val="right"/>
              <w:rPr>
                <w:color w:val="000000"/>
                <w:sz w:val="18"/>
                <w:szCs w:val="18"/>
              </w:rPr>
            </w:pPr>
            <w:r w:rsidRPr="00872F19">
              <w:rPr>
                <w:color w:val="000000"/>
                <w:sz w:val="18"/>
                <w:szCs w:val="18"/>
              </w:rPr>
              <w:t>72 206,9</w:t>
            </w:r>
          </w:p>
        </w:tc>
        <w:tc>
          <w:tcPr>
            <w:tcW w:w="3687" w:type="dxa"/>
          </w:tcPr>
          <w:p w14:paraId="441DBE00" w14:textId="3716CBAA" w:rsidR="005373F1" w:rsidRPr="00A34BC0" w:rsidRDefault="005373F1" w:rsidP="00D24AE7">
            <w:pPr>
              <w:spacing w:after="20"/>
              <w:jc w:val="both"/>
              <w:rPr>
                <w:color w:val="000000"/>
                <w:sz w:val="18"/>
                <w:szCs w:val="18"/>
              </w:rPr>
            </w:pPr>
            <w:r w:rsidRPr="000111FF">
              <w:rPr>
                <w:color w:val="000000"/>
                <w:sz w:val="18"/>
                <w:szCs w:val="18"/>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5DF60DC8" w14:textId="7474D12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37B9636" w14:textId="637172E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73E6650" w14:textId="4E6D4244" w:rsidR="005373F1" w:rsidRPr="00872F19" w:rsidRDefault="005373F1" w:rsidP="00D24AE7">
            <w:pPr>
              <w:spacing w:after="20"/>
              <w:jc w:val="center"/>
              <w:rPr>
                <w:color w:val="000000"/>
                <w:sz w:val="18"/>
                <w:szCs w:val="18"/>
                <w:lang w:val="tt-RU"/>
              </w:rPr>
            </w:pPr>
            <w:r w:rsidRPr="00A34BC0">
              <w:rPr>
                <w:color w:val="000000"/>
                <w:sz w:val="18"/>
                <w:szCs w:val="18"/>
                <w:lang w:val="tt-RU"/>
              </w:rPr>
              <w:t>99 0 01 2526 0</w:t>
            </w:r>
          </w:p>
        </w:tc>
        <w:tc>
          <w:tcPr>
            <w:tcW w:w="567" w:type="dxa"/>
            <w:tcBorders>
              <w:top w:val="nil"/>
              <w:left w:val="nil"/>
              <w:bottom w:val="single" w:sz="4" w:space="0" w:color="auto"/>
              <w:right w:val="single" w:sz="4" w:space="0" w:color="auto"/>
            </w:tcBorders>
            <w:shd w:val="clear" w:color="auto" w:fill="auto"/>
          </w:tcPr>
          <w:p w14:paraId="2FE7FCF4" w14:textId="57DE4CE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DFFA13" w14:textId="70F57CE9"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72 206,9</w:t>
            </w:r>
          </w:p>
        </w:tc>
      </w:tr>
      <w:tr w:rsidR="005373F1" w:rsidRPr="00872F19" w14:paraId="3CA94FE7" w14:textId="77777777" w:rsidTr="005373F1">
        <w:trPr>
          <w:trHeight w:val="20"/>
        </w:trPr>
        <w:tc>
          <w:tcPr>
            <w:tcW w:w="3544" w:type="dxa"/>
          </w:tcPr>
          <w:p w14:paraId="66542265" w14:textId="2B0C004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161CB32" w14:textId="1EB0D39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FBD3619" w14:textId="67406A4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8D13D84" w14:textId="05E80DDF" w:rsidR="005373F1" w:rsidRPr="00872F19" w:rsidRDefault="005373F1" w:rsidP="00D24AE7">
            <w:pPr>
              <w:spacing w:after="20"/>
              <w:jc w:val="center"/>
              <w:rPr>
                <w:color w:val="000000"/>
                <w:sz w:val="18"/>
                <w:szCs w:val="18"/>
              </w:rPr>
            </w:pPr>
            <w:r w:rsidRPr="00872F19">
              <w:rPr>
                <w:color w:val="000000"/>
                <w:sz w:val="18"/>
                <w:szCs w:val="18"/>
              </w:rPr>
              <w:t>99 0 01 2526 0</w:t>
            </w:r>
          </w:p>
        </w:tc>
        <w:tc>
          <w:tcPr>
            <w:tcW w:w="567" w:type="dxa"/>
            <w:shd w:val="clear" w:color="auto" w:fill="auto"/>
          </w:tcPr>
          <w:p w14:paraId="7E31C206" w14:textId="7A67B05B"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5ED4E8C" w14:textId="5F860C23" w:rsidR="005373F1" w:rsidRPr="00872F19" w:rsidRDefault="005373F1" w:rsidP="00D24AE7">
            <w:pPr>
              <w:spacing w:after="20"/>
              <w:jc w:val="right"/>
              <w:rPr>
                <w:color w:val="000000"/>
                <w:sz w:val="18"/>
                <w:szCs w:val="18"/>
              </w:rPr>
            </w:pPr>
            <w:r w:rsidRPr="00872F19">
              <w:rPr>
                <w:color w:val="000000"/>
                <w:sz w:val="18"/>
                <w:szCs w:val="18"/>
              </w:rPr>
              <w:t>72 206,9</w:t>
            </w:r>
          </w:p>
        </w:tc>
        <w:tc>
          <w:tcPr>
            <w:tcW w:w="3687" w:type="dxa"/>
          </w:tcPr>
          <w:p w14:paraId="0AEFFE4C" w14:textId="009013BA"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B0801B6" w14:textId="04A753B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D368725" w14:textId="3412F25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FEB8317" w14:textId="483D4DBF" w:rsidR="005373F1" w:rsidRPr="00872F19" w:rsidRDefault="005373F1" w:rsidP="00D24AE7">
            <w:pPr>
              <w:spacing w:after="20"/>
              <w:jc w:val="center"/>
              <w:rPr>
                <w:color w:val="000000"/>
                <w:sz w:val="18"/>
                <w:szCs w:val="18"/>
                <w:lang w:val="tt-RU"/>
              </w:rPr>
            </w:pPr>
            <w:r w:rsidRPr="00A34BC0">
              <w:rPr>
                <w:color w:val="000000"/>
                <w:sz w:val="18"/>
                <w:szCs w:val="18"/>
                <w:lang w:val="tt-RU"/>
              </w:rPr>
              <w:t>99 0 01 2526 0</w:t>
            </w:r>
          </w:p>
        </w:tc>
        <w:tc>
          <w:tcPr>
            <w:tcW w:w="567" w:type="dxa"/>
            <w:tcBorders>
              <w:top w:val="nil"/>
              <w:left w:val="nil"/>
              <w:bottom w:val="single" w:sz="4" w:space="0" w:color="auto"/>
              <w:right w:val="single" w:sz="4" w:space="0" w:color="auto"/>
            </w:tcBorders>
            <w:shd w:val="clear" w:color="auto" w:fill="auto"/>
          </w:tcPr>
          <w:p w14:paraId="5910CB5E" w14:textId="0D3F5672"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456AFF5" w14:textId="342E2766" w:rsidR="005373F1" w:rsidRPr="009A26B6" w:rsidRDefault="005373F1" w:rsidP="00D24AE7">
            <w:pPr>
              <w:spacing w:after="20"/>
              <w:jc w:val="right"/>
              <w:rPr>
                <w:bCs/>
                <w:color w:val="000000"/>
                <w:sz w:val="18"/>
                <w:szCs w:val="18"/>
                <w:lang w:val="tt-RU"/>
              </w:rPr>
            </w:pPr>
            <w:r w:rsidRPr="00A34BC0">
              <w:rPr>
                <w:bCs/>
                <w:color w:val="000000"/>
                <w:sz w:val="18"/>
                <w:szCs w:val="18"/>
                <w:lang w:val="tt-RU"/>
              </w:rPr>
              <w:t>72 206,9</w:t>
            </w:r>
          </w:p>
        </w:tc>
      </w:tr>
      <w:tr w:rsidR="005373F1" w:rsidRPr="00872F19" w14:paraId="76D2D57D" w14:textId="77777777" w:rsidTr="005373F1">
        <w:trPr>
          <w:trHeight w:val="20"/>
        </w:trPr>
        <w:tc>
          <w:tcPr>
            <w:tcW w:w="3544" w:type="dxa"/>
          </w:tcPr>
          <w:p w14:paraId="73D2F7EA" w14:textId="06746769" w:rsidR="005373F1" w:rsidRPr="00872F19" w:rsidRDefault="005373F1" w:rsidP="00D24AE7">
            <w:pPr>
              <w:spacing w:after="20"/>
              <w:jc w:val="both"/>
              <w:rPr>
                <w:color w:val="000000"/>
                <w:sz w:val="18"/>
                <w:szCs w:val="18"/>
              </w:rPr>
            </w:pPr>
            <w:r w:rsidRPr="000111FF">
              <w:rPr>
                <w:color w:val="000000"/>
                <w:sz w:val="18"/>
                <w:szCs w:val="18"/>
              </w:rPr>
              <w:t>Административ комиссияләр төзү һәм аларның эшчәнлеген оештыру буенча дәүләт вәкаләтләрен гамәлгә ашыру</w:t>
            </w:r>
          </w:p>
        </w:tc>
        <w:tc>
          <w:tcPr>
            <w:tcW w:w="425" w:type="dxa"/>
            <w:shd w:val="clear" w:color="auto" w:fill="auto"/>
          </w:tcPr>
          <w:p w14:paraId="37671842" w14:textId="608B5A2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91A5C92" w14:textId="0CE8A95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35DF02E" w14:textId="521AADD5" w:rsidR="005373F1" w:rsidRPr="00872F19" w:rsidRDefault="005373F1" w:rsidP="00D24AE7">
            <w:pPr>
              <w:spacing w:after="20"/>
              <w:jc w:val="center"/>
              <w:rPr>
                <w:color w:val="000000"/>
                <w:sz w:val="18"/>
                <w:szCs w:val="18"/>
              </w:rPr>
            </w:pPr>
            <w:r w:rsidRPr="00872F19">
              <w:rPr>
                <w:color w:val="000000"/>
                <w:sz w:val="18"/>
                <w:szCs w:val="18"/>
              </w:rPr>
              <w:t>99 0 01 2527 0</w:t>
            </w:r>
          </w:p>
        </w:tc>
        <w:tc>
          <w:tcPr>
            <w:tcW w:w="567" w:type="dxa"/>
            <w:shd w:val="clear" w:color="auto" w:fill="auto"/>
          </w:tcPr>
          <w:p w14:paraId="55D3F5D1" w14:textId="5C724E4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8A3C5A" w14:textId="46444830" w:rsidR="005373F1" w:rsidRPr="00872F19" w:rsidRDefault="005373F1" w:rsidP="00D24AE7">
            <w:pPr>
              <w:spacing w:after="20"/>
              <w:jc w:val="right"/>
              <w:rPr>
                <w:color w:val="000000"/>
                <w:sz w:val="18"/>
                <w:szCs w:val="18"/>
              </w:rPr>
            </w:pPr>
            <w:r w:rsidRPr="00872F19">
              <w:rPr>
                <w:color w:val="000000"/>
                <w:sz w:val="18"/>
                <w:szCs w:val="18"/>
              </w:rPr>
              <w:t>31 234,2</w:t>
            </w:r>
          </w:p>
        </w:tc>
        <w:tc>
          <w:tcPr>
            <w:tcW w:w="3687" w:type="dxa"/>
          </w:tcPr>
          <w:p w14:paraId="4CEFA982" w14:textId="32516751" w:rsidR="005373F1" w:rsidRPr="00A34BC0" w:rsidRDefault="005373F1" w:rsidP="00D24AE7">
            <w:pPr>
              <w:spacing w:after="20"/>
              <w:jc w:val="both"/>
              <w:rPr>
                <w:color w:val="000000"/>
                <w:sz w:val="18"/>
                <w:szCs w:val="18"/>
              </w:rPr>
            </w:pPr>
            <w:r w:rsidRPr="000111FF">
              <w:rPr>
                <w:color w:val="000000"/>
                <w:sz w:val="18"/>
                <w:szCs w:val="18"/>
              </w:rPr>
              <w:t>Административ комиссияләр төзү һәм аларның эшчәнлеген оештыру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0FD07007" w14:textId="7F140BD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66659A" w14:textId="6F3D505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554B377" w14:textId="143AA74F" w:rsidR="005373F1" w:rsidRPr="00872F19" w:rsidRDefault="005373F1" w:rsidP="00D24AE7">
            <w:pPr>
              <w:spacing w:after="20"/>
              <w:jc w:val="center"/>
              <w:rPr>
                <w:color w:val="000000"/>
                <w:sz w:val="18"/>
                <w:szCs w:val="18"/>
                <w:lang w:val="tt-RU"/>
              </w:rPr>
            </w:pPr>
            <w:r w:rsidRPr="00A34BC0">
              <w:rPr>
                <w:color w:val="000000"/>
                <w:sz w:val="18"/>
                <w:szCs w:val="18"/>
                <w:lang w:val="tt-RU"/>
              </w:rPr>
              <w:t>99 0 01 2527 0</w:t>
            </w:r>
          </w:p>
        </w:tc>
        <w:tc>
          <w:tcPr>
            <w:tcW w:w="567" w:type="dxa"/>
            <w:tcBorders>
              <w:top w:val="nil"/>
              <w:left w:val="nil"/>
              <w:bottom w:val="single" w:sz="4" w:space="0" w:color="auto"/>
              <w:right w:val="single" w:sz="4" w:space="0" w:color="auto"/>
            </w:tcBorders>
            <w:shd w:val="clear" w:color="auto" w:fill="auto"/>
          </w:tcPr>
          <w:p w14:paraId="2D75B300" w14:textId="5F72F54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60C784" w14:textId="18EF16C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31 234,2</w:t>
            </w:r>
          </w:p>
        </w:tc>
      </w:tr>
      <w:tr w:rsidR="005373F1" w:rsidRPr="00872F19" w14:paraId="188BB47A" w14:textId="77777777" w:rsidTr="005373F1">
        <w:trPr>
          <w:trHeight w:val="20"/>
        </w:trPr>
        <w:tc>
          <w:tcPr>
            <w:tcW w:w="3544" w:type="dxa"/>
          </w:tcPr>
          <w:p w14:paraId="153BA5F5" w14:textId="3AAFEE0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30E1BED" w14:textId="57B509D9"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F51FAE2" w14:textId="73A6806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7129B41" w14:textId="71318526" w:rsidR="005373F1" w:rsidRPr="00872F19" w:rsidRDefault="005373F1" w:rsidP="00D24AE7">
            <w:pPr>
              <w:spacing w:after="20"/>
              <w:jc w:val="center"/>
              <w:rPr>
                <w:color w:val="000000"/>
                <w:sz w:val="18"/>
                <w:szCs w:val="18"/>
              </w:rPr>
            </w:pPr>
            <w:r w:rsidRPr="00872F19">
              <w:rPr>
                <w:color w:val="000000"/>
                <w:sz w:val="18"/>
                <w:szCs w:val="18"/>
              </w:rPr>
              <w:t>99 0 01 2527 0</w:t>
            </w:r>
          </w:p>
        </w:tc>
        <w:tc>
          <w:tcPr>
            <w:tcW w:w="567" w:type="dxa"/>
            <w:shd w:val="clear" w:color="auto" w:fill="auto"/>
          </w:tcPr>
          <w:p w14:paraId="3FDACD5A" w14:textId="5D99009D"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804CD23" w14:textId="507B5AE6" w:rsidR="005373F1" w:rsidRPr="00872F19" w:rsidRDefault="005373F1" w:rsidP="00D24AE7">
            <w:pPr>
              <w:spacing w:after="20"/>
              <w:jc w:val="right"/>
              <w:rPr>
                <w:color w:val="000000"/>
                <w:sz w:val="18"/>
                <w:szCs w:val="18"/>
              </w:rPr>
            </w:pPr>
            <w:r w:rsidRPr="00872F19">
              <w:rPr>
                <w:color w:val="000000"/>
                <w:sz w:val="18"/>
                <w:szCs w:val="18"/>
              </w:rPr>
              <w:t>31 234,2</w:t>
            </w:r>
          </w:p>
        </w:tc>
        <w:tc>
          <w:tcPr>
            <w:tcW w:w="3687" w:type="dxa"/>
          </w:tcPr>
          <w:p w14:paraId="33625892" w14:textId="77F5505C"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2A3D67F1" w14:textId="08DD22A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0C94ADE" w14:textId="1311A7F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549D09C" w14:textId="75F14E62" w:rsidR="005373F1" w:rsidRPr="00872F19" w:rsidRDefault="005373F1" w:rsidP="00D24AE7">
            <w:pPr>
              <w:spacing w:after="20"/>
              <w:jc w:val="center"/>
              <w:rPr>
                <w:color w:val="000000"/>
                <w:sz w:val="18"/>
                <w:szCs w:val="18"/>
                <w:lang w:val="tt-RU"/>
              </w:rPr>
            </w:pPr>
            <w:r w:rsidRPr="00A34BC0">
              <w:rPr>
                <w:color w:val="000000"/>
                <w:sz w:val="18"/>
                <w:szCs w:val="18"/>
                <w:lang w:val="tt-RU"/>
              </w:rPr>
              <w:t>99 0 01 2527 0</w:t>
            </w:r>
          </w:p>
        </w:tc>
        <w:tc>
          <w:tcPr>
            <w:tcW w:w="567" w:type="dxa"/>
            <w:tcBorders>
              <w:top w:val="nil"/>
              <w:left w:val="nil"/>
              <w:bottom w:val="single" w:sz="4" w:space="0" w:color="auto"/>
              <w:right w:val="single" w:sz="4" w:space="0" w:color="auto"/>
            </w:tcBorders>
            <w:shd w:val="clear" w:color="auto" w:fill="auto"/>
          </w:tcPr>
          <w:p w14:paraId="4BD4BFB9" w14:textId="0052436A"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BCBE7E3" w14:textId="2DFC577C"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31 234,2</w:t>
            </w:r>
          </w:p>
        </w:tc>
      </w:tr>
      <w:tr w:rsidR="005373F1" w:rsidRPr="00872F19" w14:paraId="7D682110" w14:textId="77777777" w:rsidTr="005373F1">
        <w:trPr>
          <w:trHeight w:val="20"/>
        </w:trPr>
        <w:tc>
          <w:tcPr>
            <w:tcW w:w="3544" w:type="dxa"/>
          </w:tcPr>
          <w:p w14:paraId="22D8BF52" w14:textId="0A4B55F1" w:rsidR="005373F1" w:rsidRPr="00872F19" w:rsidRDefault="005373F1" w:rsidP="00D24AE7">
            <w:pPr>
              <w:spacing w:after="20"/>
              <w:jc w:val="both"/>
              <w:rPr>
                <w:color w:val="000000"/>
                <w:sz w:val="18"/>
                <w:szCs w:val="18"/>
              </w:rPr>
            </w:pPr>
            <w:r w:rsidRPr="000111FF">
              <w:rPr>
                <w:color w:val="000000"/>
                <w:sz w:val="18"/>
                <w:szCs w:val="18"/>
              </w:rPr>
              <w:t>Архив эше өлкәсендә дәүләт вәкаләтләрен гамәлгә ашыру</w:t>
            </w:r>
          </w:p>
        </w:tc>
        <w:tc>
          <w:tcPr>
            <w:tcW w:w="425" w:type="dxa"/>
            <w:shd w:val="clear" w:color="auto" w:fill="auto"/>
          </w:tcPr>
          <w:p w14:paraId="13E3051D" w14:textId="32899BA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747D7B2" w14:textId="6872A1B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A2A76F1" w14:textId="3920A2BE" w:rsidR="005373F1" w:rsidRPr="00872F19" w:rsidRDefault="005373F1" w:rsidP="00D24AE7">
            <w:pPr>
              <w:spacing w:after="20"/>
              <w:jc w:val="center"/>
              <w:rPr>
                <w:color w:val="000000"/>
                <w:sz w:val="18"/>
                <w:szCs w:val="18"/>
              </w:rPr>
            </w:pPr>
            <w:r w:rsidRPr="00872F19">
              <w:rPr>
                <w:color w:val="000000"/>
                <w:sz w:val="18"/>
                <w:szCs w:val="18"/>
              </w:rPr>
              <w:t>99 0 01 2534 0</w:t>
            </w:r>
          </w:p>
        </w:tc>
        <w:tc>
          <w:tcPr>
            <w:tcW w:w="567" w:type="dxa"/>
            <w:shd w:val="clear" w:color="auto" w:fill="auto"/>
          </w:tcPr>
          <w:p w14:paraId="7A21ECFD" w14:textId="67D8B70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8DA644" w14:textId="096D7066" w:rsidR="005373F1" w:rsidRPr="00872F19" w:rsidRDefault="005373F1" w:rsidP="00D24AE7">
            <w:pPr>
              <w:spacing w:after="20"/>
              <w:jc w:val="right"/>
              <w:rPr>
                <w:color w:val="000000"/>
                <w:sz w:val="18"/>
                <w:szCs w:val="18"/>
              </w:rPr>
            </w:pPr>
            <w:r w:rsidRPr="00872F19">
              <w:rPr>
                <w:color w:val="000000"/>
                <w:sz w:val="18"/>
                <w:szCs w:val="18"/>
              </w:rPr>
              <w:t>5 840,5</w:t>
            </w:r>
          </w:p>
        </w:tc>
        <w:tc>
          <w:tcPr>
            <w:tcW w:w="3687" w:type="dxa"/>
          </w:tcPr>
          <w:p w14:paraId="37978A6E" w14:textId="1918DF22" w:rsidR="005373F1" w:rsidRPr="00A34BC0" w:rsidRDefault="005373F1" w:rsidP="00D24AE7">
            <w:pPr>
              <w:spacing w:after="20"/>
              <w:jc w:val="both"/>
              <w:rPr>
                <w:color w:val="000000"/>
                <w:sz w:val="18"/>
                <w:szCs w:val="18"/>
              </w:rPr>
            </w:pPr>
            <w:r w:rsidRPr="000111FF">
              <w:rPr>
                <w:color w:val="000000"/>
                <w:sz w:val="18"/>
                <w:szCs w:val="18"/>
              </w:rPr>
              <w:t>Архив эше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47E2164C" w14:textId="53BEE3E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77E4377" w14:textId="0363A89D"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1EF0E9C" w14:textId="6B99D3DB" w:rsidR="005373F1" w:rsidRPr="00872F19" w:rsidRDefault="005373F1" w:rsidP="00D24AE7">
            <w:pPr>
              <w:spacing w:after="20"/>
              <w:jc w:val="center"/>
              <w:rPr>
                <w:color w:val="000000"/>
                <w:sz w:val="18"/>
                <w:szCs w:val="18"/>
                <w:lang w:val="tt-RU"/>
              </w:rPr>
            </w:pPr>
            <w:r w:rsidRPr="00A34BC0">
              <w:rPr>
                <w:color w:val="000000"/>
                <w:sz w:val="18"/>
                <w:szCs w:val="18"/>
                <w:lang w:val="tt-RU"/>
              </w:rPr>
              <w:t>99 0 01 2534 0</w:t>
            </w:r>
          </w:p>
        </w:tc>
        <w:tc>
          <w:tcPr>
            <w:tcW w:w="567" w:type="dxa"/>
            <w:tcBorders>
              <w:top w:val="nil"/>
              <w:left w:val="nil"/>
              <w:bottom w:val="single" w:sz="4" w:space="0" w:color="auto"/>
              <w:right w:val="single" w:sz="4" w:space="0" w:color="auto"/>
            </w:tcBorders>
            <w:shd w:val="clear" w:color="auto" w:fill="auto"/>
          </w:tcPr>
          <w:p w14:paraId="5B106377" w14:textId="3E51E5F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EC4C28B" w14:textId="26513BD6"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5 840,5</w:t>
            </w:r>
          </w:p>
        </w:tc>
      </w:tr>
      <w:tr w:rsidR="005373F1" w:rsidRPr="00872F19" w14:paraId="3487DFBC" w14:textId="77777777" w:rsidTr="005373F1">
        <w:trPr>
          <w:trHeight w:val="20"/>
        </w:trPr>
        <w:tc>
          <w:tcPr>
            <w:tcW w:w="3544" w:type="dxa"/>
          </w:tcPr>
          <w:p w14:paraId="0EC0F626" w14:textId="072CB866"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DB18F6B" w14:textId="50846F5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FD7E54B" w14:textId="2063BD2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8845DE4" w14:textId="74DB8C90" w:rsidR="005373F1" w:rsidRPr="00872F19" w:rsidRDefault="005373F1" w:rsidP="00D24AE7">
            <w:pPr>
              <w:spacing w:after="20"/>
              <w:jc w:val="center"/>
              <w:rPr>
                <w:color w:val="000000"/>
                <w:sz w:val="18"/>
                <w:szCs w:val="18"/>
              </w:rPr>
            </w:pPr>
            <w:r w:rsidRPr="00872F19">
              <w:rPr>
                <w:color w:val="000000"/>
                <w:sz w:val="18"/>
                <w:szCs w:val="18"/>
              </w:rPr>
              <w:t>99 0 01 2534 0</w:t>
            </w:r>
          </w:p>
        </w:tc>
        <w:tc>
          <w:tcPr>
            <w:tcW w:w="567" w:type="dxa"/>
            <w:shd w:val="clear" w:color="auto" w:fill="auto"/>
          </w:tcPr>
          <w:p w14:paraId="2912C02F" w14:textId="610F6499"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F638212" w14:textId="7783CDE4" w:rsidR="005373F1" w:rsidRPr="00872F19" w:rsidRDefault="005373F1" w:rsidP="00D24AE7">
            <w:pPr>
              <w:spacing w:after="20"/>
              <w:jc w:val="right"/>
              <w:rPr>
                <w:color w:val="000000"/>
                <w:sz w:val="18"/>
                <w:szCs w:val="18"/>
              </w:rPr>
            </w:pPr>
            <w:r w:rsidRPr="00872F19">
              <w:rPr>
                <w:color w:val="000000"/>
                <w:sz w:val="18"/>
                <w:szCs w:val="18"/>
              </w:rPr>
              <w:t>5 840,5</w:t>
            </w:r>
          </w:p>
        </w:tc>
        <w:tc>
          <w:tcPr>
            <w:tcW w:w="3687" w:type="dxa"/>
          </w:tcPr>
          <w:p w14:paraId="4CEFBDE7" w14:textId="6A34E767"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A817372" w14:textId="10255AB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33695E3" w14:textId="495FD1B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020E528" w14:textId="24B04AEF" w:rsidR="005373F1" w:rsidRPr="00872F19" w:rsidRDefault="005373F1" w:rsidP="00D24AE7">
            <w:pPr>
              <w:spacing w:after="20"/>
              <w:jc w:val="center"/>
              <w:rPr>
                <w:color w:val="000000"/>
                <w:sz w:val="18"/>
                <w:szCs w:val="18"/>
                <w:lang w:val="tt-RU"/>
              </w:rPr>
            </w:pPr>
            <w:r w:rsidRPr="00A34BC0">
              <w:rPr>
                <w:color w:val="000000"/>
                <w:sz w:val="18"/>
                <w:szCs w:val="18"/>
                <w:lang w:val="tt-RU"/>
              </w:rPr>
              <w:t>99 0 01 2534 0</w:t>
            </w:r>
          </w:p>
        </w:tc>
        <w:tc>
          <w:tcPr>
            <w:tcW w:w="567" w:type="dxa"/>
            <w:tcBorders>
              <w:top w:val="nil"/>
              <w:left w:val="nil"/>
              <w:bottom w:val="single" w:sz="4" w:space="0" w:color="auto"/>
              <w:right w:val="single" w:sz="4" w:space="0" w:color="auto"/>
            </w:tcBorders>
            <w:shd w:val="clear" w:color="auto" w:fill="auto"/>
          </w:tcPr>
          <w:p w14:paraId="0903F225" w14:textId="5E337D6A"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76D3B46" w14:textId="76988872"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5 840,5</w:t>
            </w:r>
          </w:p>
        </w:tc>
      </w:tr>
      <w:tr w:rsidR="005373F1" w:rsidRPr="00872F19" w14:paraId="0936F611" w14:textId="77777777" w:rsidTr="005373F1">
        <w:trPr>
          <w:trHeight w:val="20"/>
        </w:trPr>
        <w:tc>
          <w:tcPr>
            <w:tcW w:w="3544" w:type="dxa"/>
          </w:tcPr>
          <w:p w14:paraId="42536246" w14:textId="59AADD39" w:rsidR="005373F1" w:rsidRPr="00872F19" w:rsidRDefault="005373F1" w:rsidP="00D24AE7">
            <w:pPr>
              <w:spacing w:after="20"/>
              <w:jc w:val="both"/>
              <w:rPr>
                <w:color w:val="000000"/>
                <w:sz w:val="18"/>
                <w:szCs w:val="18"/>
              </w:rPr>
            </w:pPr>
            <w:r w:rsidRPr="000111FF">
              <w:rPr>
                <w:color w:val="000000"/>
                <w:sz w:val="18"/>
                <w:szCs w:val="18"/>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425" w:type="dxa"/>
            <w:shd w:val="clear" w:color="auto" w:fill="auto"/>
          </w:tcPr>
          <w:p w14:paraId="5AF18519" w14:textId="0C26646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E8BF1A3" w14:textId="0892680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9C1E716" w14:textId="7DADE971" w:rsidR="005373F1" w:rsidRPr="00872F19" w:rsidRDefault="005373F1" w:rsidP="00D24AE7">
            <w:pPr>
              <w:spacing w:after="20"/>
              <w:jc w:val="center"/>
              <w:rPr>
                <w:color w:val="000000"/>
                <w:sz w:val="18"/>
                <w:szCs w:val="18"/>
              </w:rPr>
            </w:pPr>
            <w:r w:rsidRPr="00872F19">
              <w:rPr>
                <w:color w:val="000000"/>
                <w:sz w:val="18"/>
                <w:szCs w:val="18"/>
              </w:rPr>
              <w:t>99 0 01 2535 0</w:t>
            </w:r>
          </w:p>
        </w:tc>
        <w:tc>
          <w:tcPr>
            <w:tcW w:w="567" w:type="dxa"/>
            <w:shd w:val="clear" w:color="auto" w:fill="auto"/>
          </w:tcPr>
          <w:p w14:paraId="7ECB0DFB" w14:textId="4CCB385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E451F7" w14:textId="71FFB8C4" w:rsidR="005373F1" w:rsidRPr="00872F19" w:rsidRDefault="005373F1" w:rsidP="00D24AE7">
            <w:pPr>
              <w:spacing w:after="20"/>
              <w:jc w:val="right"/>
              <w:rPr>
                <w:color w:val="000000"/>
                <w:sz w:val="18"/>
                <w:szCs w:val="18"/>
              </w:rPr>
            </w:pPr>
            <w:r w:rsidRPr="00872F19">
              <w:rPr>
                <w:color w:val="000000"/>
                <w:sz w:val="18"/>
                <w:szCs w:val="18"/>
              </w:rPr>
              <w:t>43,3</w:t>
            </w:r>
          </w:p>
        </w:tc>
        <w:tc>
          <w:tcPr>
            <w:tcW w:w="3687" w:type="dxa"/>
          </w:tcPr>
          <w:p w14:paraId="70AE45F5" w14:textId="0A9E4246" w:rsidR="005373F1" w:rsidRPr="00A34BC0" w:rsidRDefault="005373F1" w:rsidP="00D24AE7">
            <w:pPr>
              <w:spacing w:after="20"/>
              <w:jc w:val="both"/>
              <w:rPr>
                <w:color w:val="000000"/>
                <w:sz w:val="18"/>
                <w:szCs w:val="18"/>
              </w:rPr>
            </w:pPr>
            <w:r w:rsidRPr="000111FF">
              <w:rPr>
                <w:color w:val="000000"/>
                <w:sz w:val="18"/>
                <w:szCs w:val="18"/>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5386100E" w14:textId="505D62B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922C792" w14:textId="2308880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64F07C1" w14:textId="606DBFFC" w:rsidR="005373F1" w:rsidRPr="00872F19" w:rsidRDefault="005373F1" w:rsidP="00D24AE7">
            <w:pPr>
              <w:spacing w:after="20"/>
              <w:jc w:val="center"/>
              <w:rPr>
                <w:color w:val="000000"/>
                <w:sz w:val="18"/>
                <w:szCs w:val="18"/>
                <w:lang w:val="tt-RU"/>
              </w:rPr>
            </w:pPr>
            <w:r w:rsidRPr="00A34BC0">
              <w:rPr>
                <w:color w:val="000000"/>
                <w:sz w:val="18"/>
                <w:szCs w:val="18"/>
                <w:lang w:val="tt-RU"/>
              </w:rPr>
              <w:t>99 0 01 2535 0</w:t>
            </w:r>
          </w:p>
        </w:tc>
        <w:tc>
          <w:tcPr>
            <w:tcW w:w="567" w:type="dxa"/>
            <w:tcBorders>
              <w:top w:val="nil"/>
              <w:left w:val="nil"/>
              <w:bottom w:val="single" w:sz="4" w:space="0" w:color="auto"/>
              <w:right w:val="single" w:sz="4" w:space="0" w:color="auto"/>
            </w:tcBorders>
            <w:shd w:val="clear" w:color="auto" w:fill="auto"/>
          </w:tcPr>
          <w:p w14:paraId="40E9372D" w14:textId="3F6A6B9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DF69ECD" w14:textId="52DD7167" w:rsidR="005373F1" w:rsidRPr="009A26B6" w:rsidRDefault="005373F1" w:rsidP="00D24AE7">
            <w:pPr>
              <w:spacing w:after="20"/>
              <w:jc w:val="right"/>
              <w:rPr>
                <w:bCs/>
                <w:color w:val="000000"/>
                <w:sz w:val="18"/>
                <w:szCs w:val="18"/>
                <w:lang w:val="tt-RU"/>
              </w:rPr>
            </w:pPr>
            <w:r w:rsidRPr="00A34BC0">
              <w:rPr>
                <w:bCs/>
                <w:color w:val="000000"/>
                <w:sz w:val="18"/>
                <w:szCs w:val="18"/>
                <w:lang w:val="tt-RU"/>
              </w:rPr>
              <w:t>43,3</w:t>
            </w:r>
          </w:p>
        </w:tc>
      </w:tr>
      <w:tr w:rsidR="005373F1" w:rsidRPr="00872F19" w14:paraId="0A6A2A98" w14:textId="77777777" w:rsidTr="005373F1">
        <w:trPr>
          <w:trHeight w:val="20"/>
        </w:trPr>
        <w:tc>
          <w:tcPr>
            <w:tcW w:w="3544" w:type="dxa"/>
          </w:tcPr>
          <w:p w14:paraId="2BAC65F6" w14:textId="0AF5A81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DC85E61" w14:textId="1DD2A98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AD9A8C7" w14:textId="753784E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B2C7F62" w14:textId="2BD767B6" w:rsidR="005373F1" w:rsidRPr="00872F19" w:rsidRDefault="005373F1" w:rsidP="00D24AE7">
            <w:pPr>
              <w:spacing w:after="20"/>
              <w:jc w:val="center"/>
              <w:rPr>
                <w:color w:val="000000"/>
                <w:sz w:val="18"/>
                <w:szCs w:val="18"/>
              </w:rPr>
            </w:pPr>
            <w:r w:rsidRPr="00872F19">
              <w:rPr>
                <w:color w:val="000000"/>
                <w:sz w:val="18"/>
                <w:szCs w:val="18"/>
              </w:rPr>
              <w:t>99 0 01 2535 0</w:t>
            </w:r>
          </w:p>
        </w:tc>
        <w:tc>
          <w:tcPr>
            <w:tcW w:w="567" w:type="dxa"/>
            <w:shd w:val="clear" w:color="auto" w:fill="auto"/>
          </w:tcPr>
          <w:p w14:paraId="551FA911" w14:textId="35D5155B"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AA5E28B" w14:textId="1EC90E7A" w:rsidR="005373F1" w:rsidRPr="00872F19" w:rsidRDefault="005373F1" w:rsidP="00D24AE7">
            <w:pPr>
              <w:spacing w:after="20"/>
              <w:jc w:val="right"/>
              <w:rPr>
                <w:color w:val="000000"/>
                <w:sz w:val="18"/>
                <w:szCs w:val="18"/>
              </w:rPr>
            </w:pPr>
            <w:r w:rsidRPr="00872F19">
              <w:rPr>
                <w:color w:val="000000"/>
                <w:sz w:val="18"/>
                <w:szCs w:val="18"/>
              </w:rPr>
              <w:t>43,3</w:t>
            </w:r>
          </w:p>
        </w:tc>
        <w:tc>
          <w:tcPr>
            <w:tcW w:w="3687" w:type="dxa"/>
          </w:tcPr>
          <w:p w14:paraId="77280C9F" w14:textId="74612176"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73CC8AF" w14:textId="549E3A2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1EBB25A" w14:textId="3E45D2E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A25D2D5" w14:textId="39945ED4" w:rsidR="005373F1" w:rsidRPr="00872F19" w:rsidRDefault="005373F1" w:rsidP="00D24AE7">
            <w:pPr>
              <w:spacing w:after="20"/>
              <w:jc w:val="center"/>
              <w:rPr>
                <w:color w:val="000000"/>
                <w:sz w:val="18"/>
                <w:szCs w:val="18"/>
                <w:lang w:val="tt-RU"/>
              </w:rPr>
            </w:pPr>
            <w:r w:rsidRPr="00A34BC0">
              <w:rPr>
                <w:color w:val="000000"/>
                <w:sz w:val="18"/>
                <w:szCs w:val="18"/>
                <w:lang w:val="tt-RU"/>
              </w:rPr>
              <w:t>99 0 01 2535 0</w:t>
            </w:r>
          </w:p>
        </w:tc>
        <w:tc>
          <w:tcPr>
            <w:tcW w:w="567" w:type="dxa"/>
            <w:tcBorders>
              <w:top w:val="nil"/>
              <w:left w:val="nil"/>
              <w:bottom w:val="single" w:sz="4" w:space="0" w:color="auto"/>
              <w:right w:val="single" w:sz="4" w:space="0" w:color="auto"/>
            </w:tcBorders>
            <w:shd w:val="clear" w:color="auto" w:fill="auto"/>
          </w:tcPr>
          <w:p w14:paraId="3815E855" w14:textId="7ABAD73A"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B7ECC23" w14:textId="609B2BF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43,3</w:t>
            </w:r>
          </w:p>
        </w:tc>
      </w:tr>
      <w:tr w:rsidR="005373F1" w:rsidRPr="00872F19" w14:paraId="5D581064" w14:textId="77777777" w:rsidTr="005373F1">
        <w:trPr>
          <w:trHeight w:val="20"/>
        </w:trPr>
        <w:tc>
          <w:tcPr>
            <w:tcW w:w="3544" w:type="dxa"/>
          </w:tcPr>
          <w:p w14:paraId="488E12AF" w14:textId="0D3DCEFA" w:rsidR="005373F1" w:rsidRPr="00872F19" w:rsidRDefault="005373F1" w:rsidP="00D24AE7">
            <w:pPr>
              <w:spacing w:after="20"/>
              <w:jc w:val="both"/>
              <w:rPr>
                <w:color w:val="000000"/>
                <w:sz w:val="18"/>
                <w:szCs w:val="18"/>
              </w:rPr>
            </w:pPr>
            <w:r w:rsidRPr="000111FF">
              <w:rPr>
                <w:color w:val="000000"/>
                <w:sz w:val="18"/>
                <w:szCs w:val="18"/>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425" w:type="dxa"/>
            <w:shd w:val="clear" w:color="auto" w:fill="auto"/>
          </w:tcPr>
          <w:p w14:paraId="4E06AD83" w14:textId="7EA48C2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13B686F" w14:textId="22A180D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F224F1B" w14:textId="140E0900" w:rsidR="005373F1" w:rsidRPr="00872F19" w:rsidRDefault="005373F1" w:rsidP="00D24AE7">
            <w:pPr>
              <w:spacing w:after="20"/>
              <w:jc w:val="center"/>
              <w:rPr>
                <w:color w:val="000000"/>
                <w:sz w:val="18"/>
                <w:szCs w:val="18"/>
              </w:rPr>
            </w:pPr>
            <w:r w:rsidRPr="00872F19">
              <w:rPr>
                <w:color w:val="000000"/>
                <w:sz w:val="18"/>
                <w:szCs w:val="18"/>
              </w:rPr>
              <w:t>99 0 01 2541 0</w:t>
            </w:r>
          </w:p>
        </w:tc>
        <w:tc>
          <w:tcPr>
            <w:tcW w:w="567" w:type="dxa"/>
            <w:shd w:val="clear" w:color="auto" w:fill="auto"/>
          </w:tcPr>
          <w:p w14:paraId="32417E20" w14:textId="235A191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9057C3" w14:textId="5EE40AB3" w:rsidR="005373F1" w:rsidRPr="00872F19" w:rsidRDefault="005373F1" w:rsidP="00D24AE7">
            <w:pPr>
              <w:spacing w:after="20"/>
              <w:jc w:val="right"/>
              <w:rPr>
                <w:color w:val="000000"/>
                <w:sz w:val="18"/>
                <w:szCs w:val="18"/>
              </w:rPr>
            </w:pPr>
            <w:r w:rsidRPr="00872F19">
              <w:rPr>
                <w:color w:val="000000"/>
                <w:sz w:val="18"/>
                <w:szCs w:val="18"/>
              </w:rPr>
              <w:t>69 764,1</w:t>
            </w:r>
          </w:p>
        </w:tc>
        <w:tc>
          <w:tcPr>
            <w:tcW w:w="3687" w:type="dxa"/>
          </w:tcPr>
          <w:p w14:paraId="02C481F6" w14:textId="4D4DA83F" w:rsidR="005373F1" w:rsidRPr="00A34BC0" w:rsidRDefault="005373F1" w:rsidP="00D24AE7">
            <w:pPr>
              <w:spacing w:after="20"/>
              <w:jc w:val="both"/>
              <w:rPr>
                <w:color w:val="000000"/>
                <w:sz w:val="18"/>
                <w:szCs w:val="18"/>
              </w:rPr>
            </w:pPr>
            <w:r w:rsidRPr="000111FF">
              <w:rPr>
                <w:color w:val="000000"/>
                <w:sz w:val="18"/>
                <w:szCs w:val="18"/>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567" w:type="dxa"/>
            <w:tcBorders>
              <w:top w:val="nil"/>
              <w:left w:val="nil"/>
              <w:bottom w:val="single" w:sz="4" w:space="0" w:color="auto"/>
              <w:right w:val="single" w:sz="4" w:space="0" w:color="auto"/>
            </w:tcBorders>
            <w:shd w:val="clear" w:color="auto" w:fill="auto"/>
          </w:tcPr>
          <w:p w14:paraId="1A01FF11" w14:textId="77AB0FF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9A2E798" w14:textId="32727EB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99BA9CE" w14:textId="44BFB47C" w:rsidR="005373F1" w:rsidRPr="00872F19" w:rsidRDefault="005373F1" w:rsidP="00D24AE7">
            <w:pPr>
              <w:spacing w:after="20"/>
              <w:jc w:val="center"/>
              <w:rPr>
                <w:color w:val="000000"/>
                <w:sz w:val="18"/>
                <w:szCs w:val="18"/>
                <w:lang w:val="tt-RU"/>
              </w:rPr>
            </w:pPr>
            <w:r w:rsidRPr="00A34BC0">
              <w:rPr>
                <w:color w:val="000000"/>
                <w:sz w:val="18"/>
                <w:szCs w:val="18"/>
                <w:lang w:val="tt-RU"/>
              </w:rPr>
              <w:t>99 0 01 2541 0</w:t>
            </w:r>
          </w:p>
        </w:tc>
        <w:tc>
          <w:tcPr>
            <w:tcW w:w="567" w:type="dxa"/>
            <w:tcBorders>
              <w:top w:val="nil"/>
              <w:left w:val="nil"/>
              <w:bottom w:val="single" w:sz="4" w:space="0" w:color="auto"/>
              <w:right w:val="single" w:sz="4" w:space="0" w:color="auto"/>
            </w:tcBorders>
            <w:shd w:val="clear" w:color="auto" w:fill="auto"/>
          </w:tcPr>
          <w:p w14:paraId="43CE19C7" w14:textId="6FAF109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BFCE3E" w14:textId="43384A71" w:rsidR="005373F1" w:rsidRPr="009A26B6" w:rsidRDefault="005373F1" w:rsidP="00D24AE7">
            <w:pPr>
              <w:spacing w:after="20"/>
              <w:jc w:val="right"/>
              <w:rPr>
                <w:bCs/>
                <w:color w:val="000000"/>
                <w:sz w:val="18"/>
                <w:szCs w:val="18"/>
                <w:lang w:val="tt-RU"/>
              </w:rPr>
            </w:pPr>
            <w:r w:rsidRPr="00A34BC0">
              <w:rPr>
                <w:bCs/>
                <w:color w:val="000000"/>
                <w:sz w:val="18"/>
                <w:szCs w:val="18"/>
                <w:lang w:val="tt-RU"/>
              </w:rPr>
              <w:t>69 764,1</w:t>
            </w:r>
          </w:p>
        </w:tc>
      </w:tr>
      <w:tr w:rsidR="005373F1" w:rsidRPr="00872F19" w14:paraId="79CB633A" w14:textId="77777777" w:rsidTr="005373F1">
        <w:trPr>
          <w:trHeight w:val="20"/>
        </w:trPr>
        <w:tc>
          <w:tcPr>
            <w:tcW w:w="3544" w:type="dxa"/>
          </w:tcPr>
          <w:p w14:paraId="1074E079" w14:textId="1739F9C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C7338D1" w14:textId="01D1518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B576B69" w14:textId="64C3D70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3C091E8" w14:textId="16D7374F" w:rsidR="005373F1" w:rsidRPr="00872F19" w:rsidRDefault="005373F1" w:rsidP="00D24AE7">
            <w:pPr>
              <w:spacing w:after="20"/>
              <w:jc w:val="center"/>
              <w:rPr>
                <w:color w:val="000000"/>
                <w:sz w:val="18"/>
                <w:szCs w:val="18"/>
              </w:rPr>
            </w:pPr>
            <w:r w:rsidRPr="00872F19">
              <w:rPr>
                <w:color w:val="000000"/>
                <w:sz w:val="18"/>
                <w:szCs w:val="18"/>
              </w:rPr>
              <w:t>99 0 01 2541 0</w:t>
            </w:r>
          </w:p>
        </w:tc>
        <w:tc>
          <w:tcPr>
            <w:tcW w:w="567" w:type="dxa"/>
            <w:shd w:val="clear" w:color="auto" w:fill="auto"/>
          </w:tcPr>
          <w:p w14:paraId="4DAA474C" w14:textId="7522A91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87E1C88" w14:textId="07ACF325" w:rsidR="005373F1" w:rsidRPr="00872F19" w:rsidRDefault="005373F1" w:rsidP="00D24AE7">
            <w:pPr>
              <w:spacing w:after="20"/>
              <w:jc w:val="right"/>
              <w:rPr>
                <w:color w:val="000000"/>
                <w:sz w:val="18"/>
                <w:szCs w:val="18"/>
              </w:rPr>
            </w:pPr>
            <w:r w:rsidRPr="00872F19">
              <w:rPr>
                <w:color w:val="000000"/>
                <w:sz w:val="18"/>
                <w:szCs w:val="18"/>
              </w:rPr>
              <w:t>69 764,1</w:t>
            </w:r>
          </w:p>
        </w:tc>
        <w:tc>
          <w:tcPr>
            <w:tcW w:w="3687" w:type="dxa"/>
          </w:tcPr>
          <w:p w14:paraId="5559F18C" w14:textId="373C66CF"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B89F0DE" w14:textId="59A66D5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5EA3431" w14:textId="4075828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4E0F079" w14:textId="1329A9C5" w:rsidR="005373F1" w:rsidRPr="00872F19" w:rsidRDefault="005373F1" w:rsidP="00D24AE7">
            <w:pPr>
              <w:spacing w:after="20"/>
              <w:jc w:val="center"/>
              <w:rPr>
                <w:color w:val="000000"/>
                <w:sz w:val="18"/>
                <w:szCs w:val="18"/>
                <w:lang w:val="tt-RU"/>
              </w:rPr>
            </w:pPr>
            <w:r w:rsidRPr="00A34BC0">
              <w:rPr>
                <w:color w:val="000000"/>
                <w:sz w:val="18"/>
                <w:szCs w:val="18"/>
                <w:lang w:val="tt-RU"/>
              </w:rPr>
              <w:t>99 0 01 2541 0</w:t>
            </w:r>
          </w:p>
        </w:tc>
        <w:tc>
          <w:tcPr>
            <w:tcW w:w="567" w:type="dxa"/>
            <w:tcBorders>
              <w:top w:val="nil"/>
              <w:left w:val="nil"/>
              <w:bottom w:val="single" w:sz="4" w:space="0" w:color="auto"/>
              <w:right w:val="single" w:sz="4" w:space="0" w:color="auto"/>
            </w:tcBorders>
            <w:shd w:val="clear" w:color="auto" w:fill="auto"/>
          </w:tcPr>
          <w:p w14:paraId="54764665" w14:textId="24CE4138"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87774DF" w14:textId="4038D66D" w:rsidR="005373F1" w:rsidRPr="009A26B6" w:rsidRDefault="005373F1" w:rsidP="00D24AE7">
            <w:pPr>
              <w:spacing w:after="20"/>
              <w:jc w:val="right"/>
              <w:rPr>
                <w:bCs/>
                <w:color w:val="000000"/>
                <w:sz w:val="18"/>
                <w:szCs w:val="18"/>
                <w:lang w:val="tt-RU"/>
              </w:rPr>
            </w:pPr>
            <w:r w:rsidRPr="00A34BC0">
              <w:rPr>
                <w:bCs/>
                <w:color w:val="000000"/>
                <w:sz w:val="18"/>
                <w:szCs w:val="18"/>
                <w:lang w:val="tt-RU"/>
              </w:rPr>
              <w:t>69 764,1</w:t>
            </w:r>
          </w:p>
        </w:tc>
      </w:tr>
      <w:tr w:rsidR="005373F1" w:rsidRPr="00872F19" w14:paraId="62904F3C" w14:textId="77777777" w:rsidTr="005373F1">
        <w:trPr>
          <w:trHeight w:val="20"/>
        </w:trPr>
        <w:tc>
          <w:tcPr>
            <w:tcW w:w="3544" w:type="dxa"/>
          </w:tcPr>
          <w:p w14:paraId="5EE1ABAF" w14:textId="26302089" w:rsidR="005373F1" w:rsidRPr="00872F19" w:rsidRDefault="005373F1" w:rsidP="00D24AE7">
            <w:pPr>
              <w:spacing w:after="20"/>
              <w:jc w:val="both"/>
              <w:rPr>
                <w:color w:val="000000"/>
                <w:sz w:val="18"/>
                <w:szCs w:val="18"/>
              </w:rPr>
            </w:pPr>
            <w:r w:rsidRPr="000111FF">
              <w:rPr>
                <w:color w:val="000000"/>
                <w:sz w:val="18"/>
                <w:szCs w:val="18"/>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425" w:type="dxa"/>
            <w:shd w:val="clear" w:color="auto" w:fill="auto"/>
          </w:tcPr>
          <w:p w14:paraId="263D903B" w14:textId="4F6EA29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2D2F07E" w14:textId="414E57E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160C913" w14:textId="15946926" w:rsidR="005373F1" w:rsidRPr="00872F19" w:rsidRDefault="005373F1" w:rsidP="00D24AE7">
            <w:pPr>
              <w:spacing w:after="20"/>
              <w:jc w:val="center"/>
              <w:rPr>
                <w:color w:val="000000"/>
                <w:sz w:val="18"/>
                <w:szCs w:val="18"/>
              </w:rPr>
            </w:pPr>
            <w:r w:rsidRPr="00872F19">
              <w:rPr>
                <w:color w:val="000000"/>
                <w:sz w:val="18"/>
                <w:szCs w:val="18"/>
              </w:rPr>
              <w:t>99 0 01 4530 0</w:t>
            </w:r>
          </w:p>
        </w:tc>
        <w:tc>
          <w:tcPr>
            <w:tcW w:w="567" w:type="dxa"/>
            <w:shd w:val="clear" w:color="auto" w:fill="auto"/>
          </w:tcPr>
          <w:p w14:paraId="490E9353" w14:textId="0659B7A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36C48C" w14:textId="29BEF87B" w:rsidR="005373F1" w:rsidRPr="00872F19" w:rsidRDefault="005373F1" w:rsidP="00D24AE7">
            <w:pPr>
              <w:spacing w:after="20"/>
              <w:jc w:val="right"/>
              <w:rPr>
                <w:color w:val="000000"/>
                <w:sz w:val="18"/>
                <w:szCs w:val="18"/>
              </w:rPr>
            </w:pPr>
            <w:r w:rsidRPr="00872F19">
              <w:rPr>
                <w:color w:val="000000"/>
                <w:sz w:val="18"/>
                <w:szCs w:val="18"/>
              </w:rPr>
              <w:t>4 049 058,9</w:t>
            </w:r>
          </w:p>
        </w:tc>
        <w:tc>
          <w:tcPr>
            <w:tcW w:w="3687" w:type="dxa"/>
          </w:tcPr>
          <w:p w14:paraId="38BC3BF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59BCFFC4" w14:textId="1546769A"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2ACE57C" w14:textId="1184232F"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7DECAA5F" w14:textId="66060F41"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B510707" w14:textId="00B2CA43"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E8795F2" w14:textId="250D0CDA" w:rsidR="005373F1" w:rsidRPr="009A26B6" w:rsidRDefault="005373F1" w:rsidP="00D24AE7">
            <w:pPr>
              <w:spacing w:after="20"/>
              <w:jc w:val="right"/>
              <w:rPr>
                <w:bCs/>
                <w:color w:val="000000"/>
                <w:sz w:val="18"/>
                <w:szCs w:val="18"/>
                <w:lang w:val="tt-RU"/>
              </w:rPr>
            </w:pPr>
          </w:p>
        </w:tc>
      </w:tr>
      <w:tr w:rsidR="005373F1" w:rsidRPr="00872F19" w14:paraId="20A060E2" w14:textId="77777777" w:rsidTr="005373F1">
        <w:trPr>
          <w:trHeight w:val="20"/>
        </w:trPr>
        <w:tc>
          <w:tcPr>
            <w:tcW w:w="3544" w:type="dxa"/>
          </w:tcPr>
          <w:p w14:paraId="760A4D1B" w14:textId="1F5CE80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AB28DA3" w14:textId="5B5EAF6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EF05E30" w14:textId="0B3A0A3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65A2536" w14:textId="57332057" w:rsidR="005373F1" w:rsidRPr="00872F19" w:rsidRDefault="005373F1" w:rsidP="00D24AE7">
            <w:pPr>
              <w:spacing w:after="20"/>
              <w:jc w:val="center"/>
              <w:rPr>
                <w:color w:val="000000"/>
                <w:sz w:val="18"/>
                <w:szCs w:val="18"/>
              </w:rPr>
            </w:pPr>
            <w:r w:rsidRPr="00872F19">
              <w:rPr>
                <w:color w:val="000000"/>
                <w:sz w:val="18"/>
                <w:szCs w:val="18"/>
              </w:rPr>
              <w:t>99 0 01 4530 0</w:t>
            </w:r>
          </w:p>
        </w:tc>
        <w:tc>
          <w:tcPr>
            <w:tcW w:w="567" w:type="dxa"/>
            <w:shd w:val="clear" w:color="auto" w:fill="auto"/>
          </w:tcPr>
          <w:p w14:paraId="7B527748" w14:textId="646556C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5B7104D" w14:textId="13921A79" w:rsidR="005373F1" w:rsidRPr="00872F19" w:rsidRDefault="005373F1" w:rsidP="00D24AE7">
            <w:pPr>
              <w:spacing w:after="20"/>
              <w:jc w:val="right"/>
              <w:rPr>
                <w:color w:val="000000"/>
                <w:sz w:val="18"/>
                <w:szCs w:val="18"/>
              </w:rPr>
            </w:pPr>
            <w:r w:rsidRPr="00872F19">
              <w:rPr>
                <w:color w:val="000000"/>
                <w:sz w:val="18"/>
                <w:szCs w:val="18"/>
              </w:rPr>
              <w:t>4 049 058,9</w:t>
            </w:r>
          </w:p>
        </w:tc>
        <w:tc>
          <w:tcPr>
            <w:tcW w:w="3687" w:type="dxa"/>
          </w:tcPr>
          <w:p w14:paraId="4101370C"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14BF204" w14:textId="289D750D"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9905DE5" w14:textId="7657FD4D"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26ED6E2" w14:textId="6511C8FA"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1367AE4" w14:textId="79C71231"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21527B0" w14:textId="0BFCBC0E" w:rsidR="005373F1" w:rsidRPr="009A26B6" w:rsidRDefault="005373F1" w:rsidP="00D24AE7">
            <w:pPr>
              <w:spacing w:after="20"/>
              <w:jc w:val="right"/>
              <w:rPr>
                <w:bCs/>
                <w:color w:val="000000"/>
                <w:sz w:val="18"/>
                <w:szCs w:val="18"/>
                <w:lang w:val="tt-RU"/>
              </w:rPr>
            </w:pPr>
          </w:p>
        </w:tc>
      </w:tr>
      <w:tr w:rsidR="005373F1" w:rsidRPr="00872F19" w14:paraId="7E8E3DEC" w14:textId="77777777" w:rsidTr="005373F1">
        <w:trPr>
          <w:trHeight w:val="20"/>
        </w:trPr>
        <w:tc>
          <w:tcPr>
            <w:tcW w:w="3544" w:type="dxa"/>
          </w:tcPr>
          <w:p w14:paraId="32DC6283" w14:textId="4A3F5B72" w:rsidR="005373F1" w:rsidRPr="00872F19" w:rsidRDefault="005373F1" w:rsidP="00D24AE7">
            <w:pPr>
              <w:spacing w:after="20"/>
              <w:jc w:val="both"/>
              <w:rPr>
                <w:color w:val="000000"/>
                <w:sz w:val="18"/>
                <w:szCs w:val="18"/>
              </w:rPr>
            </w:pPr>
            <w:r w:rsidRPr="000111FF">
              <w:rPr>
                <w:color w:val="000000"/>
                <w:sz w:val="18"/>
                <w:szCs w:val="18"/>
              </w:rPr>
              <w:t>Россия Федерациясе сенаторлары һәм аларның ярдәмчеләре эшчәнлеген федераль бюджет акчалары исәбеннән тәэмин итү</w:t>
            </w:r>
          </w:p>
        </w:tc>
        <w:tc>
          <w:tcPr>
            <w:tcW w:w="425" w:type="dxa"/>
            <w:shd w:val="clear" w:color="auto" w:fill="auto"/>
          </w:tcPr>
          <w:p w14:paraId="65D03D18" w14:textId="48047C6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0C4A873" w14:textId="668F03D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37EF861" w14:textId="281A7905" w:rsidR="005373F1" w:rsidRPr="00872F19" w:rsidRDefault="005373F1" w:rsidP="00D24AE7">
            <w:pPr>
              <w:spacing w:after="20"/>
              <w:jc w:val="center"/>
              <w:rPr>
                <w:color w:val="000000"/>
                <w:sz w:val="18"/>
                <w:szCs w:val="18"/>
              </w:rPr>
            </w:pPr>
            <w:r w:rsidRPr="00872F19">
              <w:rPr>
                <w:color w:val="000000"/>
                <w:sz w:val="18"/>
                <w:szCs w:val="18"/>
              </w:rPr>
              <w:t>99 0 01 5142 0</w:t>
            </w:r>
          </w:p>
        </w:tc>
        <w:tc>
          <w:tcPr>
            <w:tcW w:w="567" w:type="dxa"/>
            <w:shd w:val="clear" w:color="auto" w:fill="auto"/>
          </w:tcPr>
          <w:p w14:paraId="090B685A" w14:textId="40EAEBB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AEEBC6" w14:textId="3C3080CA" w:rsidR="005373F1" w:rsidRPr="00872F19" w:rsidRDefault="005373F1" w:rsidP="00D24AE7">
            <w:pPr>
              <w:spacing w:after="20"/>
              <w:jc w:val="right"/>
              <w:rPr>
                <w:color w:val="000000"/>
                <w:sz w:val="18"/>
                <w:szCs w:val="18"/>
              </w:rPr>
            </w:pPr>
            <w:r w:rsidRPr="00872F19">
              <w:rPr>
                <w:color w:val="000000"/>
                <w:sz w:val="18"/>
                <w:szCs w:val="18"/>
              </w:rPr>
              <w:t>7 086,3</w:t>
            </w:r>
          </w:p>
        </w:tc>
        <w:tc>
          <w:tcPr>
            <w:tcW w:w="3687" w:type="dxa"/>
          </w:tcPr>
          <w:p w14:paraId="1260CCCF" w14:textId="2340D896" w:rsidR="005373F1" w:rsidRPr="00A34BC0" w:rsidRDefault="005373F1" w:rsidP="00D24AE7">
            <w:pPr>
              <w:spacing w:after="20"/>
              <w:jc w:val="both"/>
              <w:rPr>
                <w:color w:val="000000"/>
                <w:sz w:val="18"/>
                <w:szCs w:val="18"/>
              </w:rPr>
            </w:pPr>
            <w:r w:rsidRPr="000111FF">
              <w:rPr>
                <w:color w:val="000000"/>
                <w:sz w:val="18"/>
                <w:szCs w:val="18"/>
              </w:rPr>
              <w:t>Россия Федерациясе сенаторлары һәм аларның ярдәмчеләре эшчәнлеген федераль бюджет акчалары исәбеннән тәэмин итү</w:t>
            </w:r>
          </w:p>
        </w:tc>
        <w:tc>
          <w:tcPr>
            <w:tcW w:w="567" w:type="dxa"/>
            <w:tcBorders>
              <w:top w:val="nil"/>
              <w:left w:val="nil"/>
              <w:bottom w:val="single" w:sz="4" w:space="0" w:color="auto"/>
              <w:right w:val="single" w:sz="4" w:space="0" w:color="auto"/>
            </w:tcBorders>
            <w:shd w:val="clear" w:color="auto" w:fill="auto"/>
          </w:tcPr>
          <w:p w14:paraId="43BC6E84" w14:textId="67FA75C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EE89AF1" w14:textId="57AB887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C8CD2FD" w14:textId="4C45EBDF" w:rsidR="005373F1" w:rsidRPr="00872F19" w:rsidRDefault="005373F1" w:rsidP="00D24AE7">
            <w:pPr>
              <w:spacing w:after="20"/>
              <w:jc w:val="center"/>
              <w:rPr>
                <w:color w:val="000000"/>
                <w:sz w:val="18"/>
                <w:szCs w:val="18"/>
                <w:lang w:val="tt-RU"/>
              </w:rPr>
            </w:pPr>
            <w:r w:rsidRPr="00A34BC0">
              <w:rPr>
                <w:color w:val="000000"/>
                <w:sz w:val="18"/>
                <w:szCs w:val="18"/>
                <w:lang w:val="tt-RU"/>
              </w:rPr>
              <w:t>99 0 01 5142 0</w:t>
            </w:r>
          </w:p>
        </w:tc>
        <w:tc>
          <w:tcPr>
            <w:tcW w:w="567" w:type="dxa"/>
            <w:tcBorders>
              <w:top w:val="nil"/>
              <w:left w:val="nil"/>
              <w:bottom w:val="single" w:sz="4" w:space="0" w:color="auto"/>
              <w:right w:val="single" w:sz="4" w:space="0" w:color="auto"/>
            </w:tcBorders>
            <w:shd w:val="clear" w:color="auto" w:fill="auto"/>
          </w:tcPr>
          <w:p w14:paraId="3186F9AB" w14:textId="2D50CC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24F315" w14:textId="48F297E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6 041,4</w:t>
            </w:r>
          </w:p>
        </w:tc>
      </w:tr>
      <w:tr w:rsidR="005373F1" w:rsidRPr="00872F19" w14:paraId="02B36D9D" w14:textId="77777777" w:rsidTr="005373F1">
        <w:trPr>
          <w:trHeight w:val="20"/>
        </w:trPr>
        <w:tc>
          <w:tcPr>
            <w:tcW w:w="3544" w:type="dxa"/>
          </w:tcPr>
          <w:p w14:paraId="07D162AF" w14:textId="7BA3EFA4" w:rsidR="005373F1" w:rsidRPr="00872F19" w:rsidRDefault="005373F1" w:rsidP="00D24AE7">
            <w:pPr>
              <w:spacing w:after="20"/>
              <w:jc w:val="both"/>
              <w:rPr>
                <w:color w:val="000000"/>
                <w:sz w:val="18"/>
                <w:szCs w:val="18"/>
              </w:rPr>
            </w:pPr>
            <w:r w:rsidRPr="000111FF">
              <w:rPr>
                <w:color w:val="000000"/>
                <w:sz w:val="18"/>
                <w:szCs w:val="18"/>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3BFA476" w14:textId="6F507CF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A1500E8" w14:textId="2261D9E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2D0AD67" w14:textId="4477D07E" w:rsidR="005373F1" w:rsidRPr="00872F19" w:rsidRDefault="005373F1" w:rsidP="00D24AE7">
            <w:pPr>
              <w:spacing w:after="20"/>
              <w:jc w:val="center"/>
              <w:rPr>
                <w:color w:val="000000"/>
                <w:sz w:val="18"/>
                <w:szCs w:val="18"/>
              </w:rPr>
            </w:pPr>
            <w:r w:rsidRPr="00872F19">
              <w:rPr>
                <w:color w:val="000000"/>
                <w:sz w:val="18"/>
                <w:szCs w:val="18"/>
              </w:rPr>
              <w:t>99 0 01 5142 0</w:t>
            </w:r>
          </w:p>
        </w:tc>
        <w:tc>
          <w:tcPr>
            <w:tcW w:w="567" w:type="dxa"/>
            <w:shd w:val="clear" w:color="auto" w:fill="auto"/>
          </w:tcPr>
          <w:p w14:paraId="4A99428D" w14:textId="10B0E77D"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49AF80E" w14:textId="2EE824EE" w:rsidR="005373F1" w:rsidRPr="00872F19" w:rsidRDefault="005373F1" w:rsidP="00D24AE7">
            <w:pPr>
              <w:spacing w:after="20"/>
              <w:jc w:val="right"/>
              <w:rPr>
                <w:color w:val="000000"/>
                <w:sz w:val="18"/>
                <w:szCs w:val="18"/>
              </w:rPr>
            </w:pPr>
            <w:r w:rsidRPr="00872F19">
              <w:rPr>
                <w:color w:val="000000"/>
                <w:sz w:val="18"/>
                <w:szCs w:val="18"/>
              </w:rPr>
              <w:t>5 666,3</w:t>
            </w:r>
          </w:p>
        </w:tc>
        <w:tc>
          <w:tcPr>
            <w:tcW w:w="3687" w:type="dxa"/>
          </w:tcPr>
          <w:p w14:paraId="11703174" w14:textId="09C1AD9D"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C5C5237" w14:textId="107A330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CCACCD6" w14:textId="595A6AD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B212B2C" w14:textId="2CF312F2" w:rsidR="005373F1" w:rsidRPr="00872F19" w:rsidRDefault="005373F1" w:rsidP="00D24AE7">
            <w:pPr>
              <w:spacing w:after="20"/>
              <w:jc w:val="center"/>
              <w:rPr>
                <w:color w:val="000000"/>
                <w:sz w:val="18"/>
                <w:szCs w:val="18"/>
                <w:lang w:val="tt-RU"/>
              </w:rPr>
            </w:pPr>
            <w:r w:rsidRPr="00A34BC0">
              <w:rPr>
                <w:color w:val="000000"/>
                <w:sz w:val="18"/>
                <w:szCs w:val="18"/>
                <w:lang w:val="tt-RU"/>
              </w:rPr>
              <w:t>99 0 01 5142 0</w:t>
            </w:r>
          </w:p>
        </w:tc>
        <w:tc>
          <w:tcPr>
            <w:tcW w:w="567" w:type="dxa"/>
            <w:tcBorders>
              <w:top w:val="nil"/>
              <w:left w:val="nil"/>
              <w:bottom w:val="single" w:sz="4" w:space="0" w:color="auto"/>
              <w:right w:val="single" w:sz="4" w:space="0" w:color="auto"/>
            </w:tcBorders>
            <w:shd w:val="clear" w:color="auto" w:fill="auto"/>
          </w:tcPr>
          <w:p w14:paraId="02821386" w14:textId="6FFD109D"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5333BBAB" w14:textId="1653CBFF"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4 791,4</w:t>
            </w:r>
          </w:p>
        </w:tc>
      </w:tr>
      <w:tr w:rsidR="005373F1" w:rsidRPr="00872F19" w14:paraId="6E482551" w14:textId="77777777" w:rsidTr="005373F1">
        <w:trPr>
          <w:trHeight w:val="20"/>
        </w:trPr>
        <w:tc>
          <w:tcPr>
            <w:tcW w:w="3544" w:type="dxa"/>
          </w:tcPr>
          <w:p w14:paraId="140D0753" w14:textId="5B2D4E8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566C341" w14:textId="09EA0C1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25D54E7" w14:textId="48228C2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18EF5E9" w14:textId="4A7E70EC" w:rsidR="005373F1" w:rsidRPr="00872F19" w:rsidRDefault="005373F1" w:rsidP="00D24AE7">
            <w:pPr>
              <w:spacing w:after="20"/>
              <w:jc w:val="center"/>
              <w:rPr>
                <w:color w:val="000000"/>
                <w:sz w:val="18"/>
                <w:szCs w:val="18"/>
              </w:rPr>
            </w:pPr>
            <w:r w:rsidRPr="00872F19">
              <w:rPr>
                <w:color w:val="000000"/>
                <w:sz w:val="18"/>
                <w:szCs w:val="18"/>
              </w:rPr>
              <w:t>99 0 01 5142 0</w:t>
            </w:r>
          </w:p>
        </w:tc>
        <w:tc>
          <w:tcPr>
            <w:tcW w:w="567" w:type="dxa"/>
            <w:shd w:val="clear" w:color="auto" w:fill="auto"/>
          </w:tcPr>
          <w:p w14:paraId="147CDD3D" w14:textId="0B4DB27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5402EBA" w14:textId="2C8BF4CA" w:rsidR="005373F1" w:rsidRPr="00872F19" w:rsidRDefault="005373F1" w:rsidP="00D24AE7">
            <w:pPr>
              <w:spacing w:after="20"/>
              <w:jc w:val="right"/>
              <w:rPr>
                <w:color w:val="000000"/>
                <w:sz w:val="18"/>
                <w:szCs w:val="18"/>
              </w:rPr>
            </w:pPr>
            <w:r w:rsidRPr="00872F19">
              <w:rPr>
                <w:color w:val="000000"/>
                <w:sz w:val="18"/>
                <w:szCs w:val="18"/>
              </w:rPr>
              <w:t>670,0</w:t>
            </w:r>
          </w:p>
        </w:tc>
        <w:tc>
          <w:tcPr>
            <w:tcW w:w="3687" w:type="dxa"/>
          </w:tcPr>
          <w:p w14:paraId="7F59E5BE" w14:textId="662E1F9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199474C" w14:textId="5C794A4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0511CE7" w14:textId="603A93A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2CEB224" w14:textId="01986554" w:rsidR="005373F1" w:rsidRPr="00872F19" w:rsidRDefault="005373F1" w:rsidP="00D24AE7">
            <w:pPr>
              <w:spacing w:after="20"/>
              <w:jc w:val="center"/>
              <w:rPr>
                <w:color w:val="000000"/>
                <w:sz w:val="18"/>
                <w:szCs w:val="18"/>
                <w:lang w:val="tt-RU"/>
              </w:rPr>
            </w:pPr>
            <w:r w:rsidRPr="00A34BC0">
              <w:rPr>
                <w:color w:val="000000"/>
                <w:sz w:val="18"/>
                <w:szCs w:val="18"/>
                <w:lang w:val="tt-RU"/>
              </w:rPr>
              <w:t>99 0 01 5142 0</w:t>
            </w:r>
          </w:p>
        </w:tc>
        <w:tc>
          <w:tcPr>
            <w:tcW w:w="567" w:type="dxa"/>
            <w:tcBorders>
              <w:top w:val="nil"/>
              <w:left w:val="nil"/>
              <w:bottom w:val="single" w:sz="4" w:space="0" w:color="auto"/>
              <w:right w:val="single" w:sz="4" w:space="0" w:color="auto"/>
            </w:tcBorders>
            <w:shd w:val="clear" w:color="auto" w:fill="auto"/>
          </w:tcPr>
          <w:p w14:paraId="5E950251" w14:textId="52AD113B"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586C534" w14:textId="08DBF309" w:rsidR="005373F1" w:rsidRPr="009A26B6" w:rsidRDefault="005373F1" w:rsidP="00D24AE7">
            <w:pPr>
              <w:spacing w:after="20"/>
              <w:jc w:val="right"/>
              <w:rPr>
                <w:bCs/>
                <w:color w:val="000000"/>
                <w:sz w:val="18"/>
                <w:szCs w:val="18"/>
                <w:lang w:val="tt-RU"/>
              </w:rPr>
            </w:pPr>
            <w:r w:rsidRPr="00A34BC0">
              <w:rPr>
                <w:bCs/>
                <w:color w:val="000000"/>
                <w:sz w:val="18"/>
                <w:szCs w:val="18"/>
                <w:lang w:val="tt-RU"/>
              </w:rPr>
              <w:t>670,0</w:t>
            </w:r>
          </w:p>
        </w:tc>
      </w:tr>
      <w:tr w:rsidR="005373F1" w:rsidRPr="00872F19" w14:paraId="6AA63145" w14:textId="77777777" w:rsidTr="005373F1">
        <w:trPr>
          <w:trHeight w:val="20"/>
        </w:trPr>
        <w:tc>
          <w:tcPr>
            <w:tcW w:w="3544" w:type="dxa"/>
          </w:tcPr>
          <w:p w14:paraId="43121158" w14:textId="7429824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33112CE" w14:textId="33AFECD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CAB339D" w14:textId="1749A9F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EE7F283" w14:textId="166BD0B3" w:rsidR="005373F1" w:rsidRPr="00872F19" w:rsidRDefault="005373F1" w:rsidP="00D24AE7">
            <w:pPr>
              <w:spacing w:after="20"/>
              <w:jc w:val="center"/>
              <w:rPr>
                <w:color w:val="000000"/>
                <w:sz w:val="18"/>
                <w:szCs w:val="18"/>
              </w:rPr>
            </w:pPr>
            <w:r w:rsidRPr="00872F19">
              <w:rPr>
                <w:color w:val="000000"/>
                <w:sz w:val="18"/>
                <w:szCs w:val="18"/>
              </w:rPr>
              <w:t>99 0 01 5142 0</w:t>
            </w:r>
          </w:p>
        </w:tc>
        <w:tc>
          <w:tcPr>
            <w:tcW w:w="567" w:type="dxa"/>
            <w:shd w:val="clear" w:color="auto" w:fill="auto"/>
          </w:tcPr>
          <w:p w14:paraId="034F7BB0" w14:textId="3ABB6500"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B48B83A" w14:textId="28179369" w:rsidR="005373F1" w:rsidRPr="00872F19" w:rsidRDefault="005373F1" w:rsidP="00D24AE7">
            <w:pPr>
              <w:spacing w:after="20"/>
              <w:jc w:val="right"/>
              <w:rPr>
                <w:color w:val="000000"/>
                <w:sz w:val="18"/>
                <w:szCs w:val="18"/>
              </w:rPr>
            </w:pPr>
            <w:r w:rsidRPr="00872F19">
              <w:rPr>
                <w:color w:val="000000"/>
                <w:sz w:val="18"/>
                <w:szCs w:val="18"/>
              </w:rPr>
              <w:t>750,0</w:t>
            </w:r>
          </w:p>
        </w:tc>
        <w:tc>
          <w:tcPr>
            <w:tcW w:w="3687" w:type="dxa"/>
          </w:tcPr>
          <w:p w14:paraId="54F964E4" w14:textId="127E2571"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32B49FA" w14:textId="2E4F525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EC1B464" w14:textId="3C9C91A9"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8323F7D" w14:textId="7DEDD4DD" w:rsidR="005373F1" w:rsidRPr="00872F19" w:rsidRDefault="005373F1" w:rsidP="00D24AE7">
            <w:pPr>
              <w:spacing w:after="20"/>
              <w:jc w:val="center"/>
              <w:rPr>
                <w:color w:val="000000"/>
                <w:sz w:val="18"/>
                <w:szCs w:val="18"/>
                <w:lang w:val="tt-RU"/>
              </w:rPr>
            </w:pPr>
            <w:r w:rsidRPr="00A34BC0">
              <w:rPr>
                <w:color w:val="000000"/>
                <w:sz w:val="18"/>
                <w:szCs w:val="18"/>
                <w:lang w:val="tt-RU"/>
              </w:rPr>
              <w:t>99 0 01 5142 0</w:t>
            </w:r>
          </w:p>
        </w:tc>
        <w:tc>
          <w:tcPr>
            <w:tcW w:w="567" w:type="dxa"/>
            <w:tcBorders>
              <w:top w:val="nil"/>
              <w:left w:val="nil"/>
              <w:bottom w:val="single" w:sz="4" w:space="0" w:color="auto"/>
              <w:right w:val="single" w:sz="4" w:space="0" w:color="auto"/>
            </w:tcBorders>
            <w:shd w:val="clear" w:color="auto" w:fill="auto"/>
          </w:tcPr>
          <w:p w14:paraId="1ABA831E" w14:textId="7529606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044CE2C" w14:textId="7C29449F"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580,0</w:t>
            </w:r>
          </w:p>
        </w:tc>
      </w:tr>
      <w:tr w:rsidR="005373F1" w:rsidRPr="00872F19" w14:paraId="1B5A5149" w14:textId="77777777" w:rsidTr="005373F1">
        <w:trPr>
          <w:trHeight w:val="20"/>
        </w:trPr>
        <w:tc>
          <w:tcPr>
            <w:tcW w:w="3544" w:type="dxa"/>
          </w:tcPr>
          <w:p w14:paraId="7D7D2E58" w14:textId="7778C333" w:rsidR="005373F1" w:rsidRPr="00872F19" w:rsidRDefault="005373F1" w:rsidP="00D24AE7">
            <w:pPr>
              <w:spacing w:after="20"/>
              <w:jc w:val="both"/>
              <w:rPr>
                <w:color w:val="000000"/>
                <w:sz w:val="18"/>
                <w:szCs w:val="18"/>
              </w:rPr>
            </w:pPr>
            <w:r w:rsidRPr="000111FF">
              <w:rPr>
                <w:color w:val="000000"/>
                <w:sz w:val="18"/>
                <w:szCs w:val="18"/>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425" w:type="dxa"/>
            <w:shd w:val="clear" w:color="auto" w:fill="auto"/>
          </w:tcPr>
          <w:p w14:paraId="10B6027C" w14:textId="4728F69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189FC3B" w14:textId="412D0F9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59E2B38" w14:textId="4D4CA79B" w:rsidR="005373F1" w:rsidRPr="00872F19" w:rsidRDefault="005373F1" w:rsidP="00D24AE7">
            <w:pPr>
              <w:spacing w:after="20"/>
              <w:jc w:val="center"/>
              <w:rPr>
                <w:color w:val="000000"/>
                <w:sz w:val="18"/>
                <w:szCs w:val="18"/>
              </w:rPr>
            </w:pPr>
            <w:r w:rsidRPr="00872F19">
              <w:rPr>
                <w:color w:val="000000"/>
                <w:sz w:val="18"/>
                <w:szCs w:val="18"/>
              </w:rPr>
              <w:t>99 0 01 5701 0</w:t>
            </w:r>
          </w:p>
        </w:tc>
        <w:tc>
          <w:tcPr>
            <w:tcW w:w="567" w:type="dxa"/>
            <w:shd w:val="clear" w:color="auto" w:fill="auto"/>
          </w:tcPr>
          <w:p w14:paraId="6FECB744" w14:textId="35F5CB9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3FA72F" w14:textId="71B7D184" w:rsidR="005373F1" w:rsidRPr="00872F19" w:rsidRDefault="005373F1" w:rsidP="00D24AE7">
            <w:pPr>
              <w:spacing w:after="20"/>
              <w:jc w:val="right"/>
              <w:rPr>
                <w:color w:val="000000"/>
                <w:sz w:val="18"/>
                <w:szCs w:val="18"/>
              </w:rPr>
            </w:pPr>
            <w:r w:rsidRPr="00872F19">
              <w:rPr>
                <w:color w:val="000000"/>
                <w:sz w:val="18"/>
                <w:szCs w:val="18"/>
              </w:rPr>
              <w:t>3 718,1</w:t>
            </w:r>
          </w:p>
        </w:tc>
        <w:tc>
          <w:tcPr>
            <w:tcW w:w="3687" w:type="dxa"/>
          </w:tcPr>
          <w:p w14:paraId="675F9656" w14:textId="0C6F2E21" w:rsidR="005373F1" w:rsidRPr="00A34BC0" w:rsidRDefault="005373F1" w:rsidP="00D24AE7">
            <w:pPr>
              <w:spacing w:after="20"/>
              <w:jc w:val="both"/>
              <w:rPr>
                <w:color w:val="000000"/>
                <w:sz w:val="18"/>
                <w:szCs w:val="18"/>
              </w:rPr>
            </w:pPr>
            <w:r w:rsidRPr="000111FF">
              <w:rPr>
                <w:color w:val="000000"/>
                <w:sz w:val="18"/>
                <w:szCs w:val="18"/>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567" w:type="dxa"/>
            <w:tcBorders>
              <w:top w:val="nil"/>
              <w:left w:val="nil"/>
              <w:bottom w:val="single" w:sz="4" w:space="0" w:color="auto"/>
              <w:right w:val="single" w:sz="4" w:space="0" w:color="auto"/>
            </w:tcBorders>
            <w:shd w:val="clear" w:color="auto" w:fill="auto"/>
          </w:tcPr>
          <w:p w14:paraId="0F80BEEC" w14:textId="4925F75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9291A5B" w14:textId="0312014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8E4FEDC" w14:textId="61A56FD4" w:rsidR="005373F1" w:rsidRPr="00872F19" w:rsidRDefault="005373F1" w:rsidP="00D24AE7">
            <w:pPr>
              <w:spacing w:after="20"/>
              <w:jc w:val="center"/>
              <w:rPr>
                <w:color w:val="000000"/>
                <w:sz w:val="18"/>
                <w:szCs w:val="18"/>
                <w:lang w:val="tt-RU"/>
              </w:rPr>
            </w:pPr>
            <w:r w:rsidRPr="00A34BC0">
              <w:rPr>
                <w:color w:val="000000"/>
                <w:sz w:val="18"/>
                <w:szCs w:val="18"/>
                <w:lang w:val="tt-RU"/>
              </w:rPr>
              <w:t>99 0 01 5701 0</w:t>
            </w:r>
          </w:p>
        </w:tc>
        <w:tc>
          <w:tcPr>
            <w:tcW w:w="567" w:type="dxa"/>
            <w:tcBorders>
              <w:top w:val="nil"/>
              <w:left w:val="nil"/>
              <w:bottom w:val="single" w:sz="4" w:space="0" w:color="auto"/>
              <w:right w:val="single" w:sz="4" w:space="0" w:color="auto"/>
            </w:tcBorders>
            <w:shd w:val="clear" w:color="auto" w:fill="auto"/>
          </w:tcPr>
          <w:p w14:paraId="241203AF" w14:textId="38A2B0C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24082B" w14:textId="072FCC12"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3 718,1</w:t>
            </w:r>
          </w:p>
        </w:tc>
      </w:tr>
      <w:tr w:rsidR="005373F1" w:rsidRPr="00872F19" w14:paraId="48B19A06" w14:textId="77777777" w:rsidTr="005373F1">
        <w:trPr>
          <w:trHeight w:val="20"/>
        </w:trPr>
        <w:tc>
          <w:tcPr>
            <w:tcW w:w="3544" w:type="dxa"/>
          </w:tcPr>
          <w:p w14:paraId="1BD34DB3" w14:textId="6EE565D9"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46AEA6B" w14:textId="233D7F6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AFF8A5" w14:textId="1301347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DE28964" w14:textId="3BF8B7FD" w:rsidR="005373F1" w:rsidRPr="00872F19" w:rsidRDefault="005373F1" w:rsidP="00D24AE7">
            <w:pPr>
              <w:spacing w:after="20"/>
              <w:jc w:val="center"/>
              <w:rPr>
                <w:color w:val="000000"/>
                <w:sz w:val="18"/>
                <w:szCs w:val="18"/>
              </w:rPr>
            </w:pPr>
            <w:r w:rsidRPr="00872F19">
              <w:rPr>
                <w:color w:val="000000"/>
                <w:sz w:val="18"/>
                <w:szCs w:val="18"/>
              </w:rPr>
              <w:t>99 0 01 5701 0</w:t>
            </w:r>
          </w:p>
        </w:tc>
        <w:tc>
          <w:tcPr>
            <w:tcW w:w="567" w:type="dxa"/>
            <w:shd w:val="clear" w:color="auto" w:fill="auto"/>
          </w:tcPr>
          <w:p w14:paraId="46BD84B0" w14:textId="4533EECF"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F983917" w14:textId="3AB6DC43" w:rsidR="005373F1" w:rsidRPr="00872F19" w:rsidRDefault="005373F1" w:rsidP="00D24AE7">
            <w:pPr>
              <w:spacing w:after="20"/>
              <w:jc w:val="right"/>
              <w:rPr>
                <w:color w:val="000000"/>
                <w:sz w:val="18"/>
                <w:szCs w:val="18"/>
              </w:rPr>
            </w:pPr>
            <w:r w:rsidRPr="00872F19">
              <w:rPr>
                <w:color w:val="000000"/>
                <w:sz w:val="18"/>
                <w:szCs w:val="18"/>
              </w:rPr>
              <w:t>3 718,1</w:t>
            </w:r>
          </w:p>
        </w:tc>
        <w:tc>
          <w:tcPr>
            <w:tcW w:w="3687" w:type="dxa"/>
          </w:tcPr>
          <w:p w14:paraId="6D9E0B24" w14:textId="204965CE"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41DDEAF" w14:textId="4392E5A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8F4C6F9" w14:textId="19AB42B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18231C6" w14:textId="3DE3D37A" w:rsidR="005373F1" w:rsidRPr="00872F19" w:rsidRDefault="005373F1" w:rsidP="00D24AE7">
            <w:pPr>
              <w:spacing w:after="20"/>
              <w:jc w:val="center"/>
              <w:rPr>
                <w:color w:val="000000"/>
                <w:sz w:val="18"/>
                <w:szCs w:val="18"/>
                <w:lang w:val="tt-RU"/>
              </w:rPr>
            </w:pPr>
            <w:r w:rsidRPr="00A34BC0">
              <w:rPr>
                <w:color w:val="000000"/>
                <w:sz w:val="18"/>
                <w:szCs w:val="18"/>
                <w:lang w:val="tt-RU"/>
              </w:rPr>
              <w:t>99 0 01 5701 0</w:t>
            </w:r>
          </w:p>
        </w:tc>
        <w:tc>
          <w:tcPr>
            <w:tcW w:w="567" w:type="dxa"/>
            <w:tcBorders>
              <w:top w:val="nil"/>
              <w:left w:val="nil"/>
              <w:bottom w:val="single" w:sz="4" w:space="0" w:color="auto"/>
              <w:right w:val="single" w:sz="4" w:space="0" w:color="auto"/>
            </w:tcBorders>
            <w:shd w:val="clear" w:color="auto" w:fill="auto"/>
          </w:tcPr>
          <w:p w14:paraId="4ABC414F" w14:textId="4A38D109"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3225F5F" w14:textId="31AC2FBE"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3 718,1</w:t>
            </w:r>
          </w:p>
        </w:tc>
      </w:tr>
      <w:tr w:rsidR="005373F1" w:rsidRPr="00872F19" w14:paraId="40D555F0" w14:textId="77777777" w:rsidTr="005373F1">
        <w:trPr>
          <w:trHeight w:val="20"/>
        </w:trPr>
        <w:tc>
          <w:tcPr>
            <w:tcW w:w="3544" w:type="dxa"/>
          </w:tcPr>
          <w:p w14:paraId="263F3A13" w14:textId="71812C7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425" w:type="dxa"/>
            <w:shd w:val="clear" w:color="auto" w:fill="auto"/>
          </w:tcPr>
          <w:p w14:paraId="1911BDDE" w14:textId="358D37A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8ADBF18" w14:textId="06857D0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C88E692" w14:textId="150FF6E1" w:rsidR="005373F1" w:rsidRPr="00872F19" w:rsidRDefault="005373F1" w:rsidP="00D24AE7">
            <w:pPr>
              <w:spacing w:after="20"/>
              <w:jc w:val="center"/>
              <w:rPr>
                <w:color w:val="000000"/>
                <w:sz w:val="18"/>
                <w:szCs w:val="18"/>
              </w:rPr>
            </w:pPr>
            <w:r w:rsidRPr="00872F19">
              <w:rPr>
                <w:color w:val="000000"/>
                <w:sz w:val="18"/>
                <w:szCs w:val="18"/>
              </w:rPr>
              <w:t>99 0 01 9231 0</w:t>
            </w:r>
          </w:p>
        </w:tc>
        <w:tc>
          <w:tcPr>
            <w:tcW w:w="567" w:type="dxa"/>
            <w:shd w:val="clear" w:color="auto" w:fill="auto"/>
          </w:tcPr>
          <w:p w14:paraId="4B022344" w14:textId="3B2252D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0FB255" w14:textId="205B8484" w:rsidR="005373F1" w:rsidRPr="00872F19" w:rsidRDefault="005373F1" w:rsidP="00D24AE7">
            <w:pPr>
              <w:spacing w:after="20"/>
              <w:jc w:val="right"/>
              <w:rPr>
                <w:color w:val="000000"/>
                <w:sz w:val="18"/>
                <w:szCs w:val="18"/>
              </w:rPr>
            </w:pPr>
            <w:r w:rsidRPr="00872F19">
              <w:rPr>
                <w:color w:val="000000"/>
                <w:sz w:val="18"/>
                <w:szCs w:val="18"/>
              </w:rPr>
              <w:t>16 449,9</w:t>
            </w:r>
          </w:p>
        </w:tc>
        <w:tc>
          <w:tcPr>
            <w:tcW w:w="3687" w:type="dxa"/>
          </w:tcPr>
          <w:p w14:paraId="1CB295AB" w14:textId="3AD3640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567" w:type="dxa"/>
            <w:tcBorders>
              <w:top w:val="nil"/>
              <w:left w:val="nil"/>
              <w:bottom w:val="single" w:sz="4" w:space="0" w:color="auto"/>
              <w:right w:val="single" w:sz="4" w:space="0" w:color="auto"/>
            </w:tcBorders>
            <w:shd w:val="clear" w:color="auto" w:fill="auto"/>
          </w:tcPr>
          <w:p w14:paraId="3BF62A35" w14:textId="48E541D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DBE024D" w14:textId="031C49D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D6B3604" w14:textId="530B3CDE" w:rsidR="005373F1" w:rsidRPr="00872F19" w:rsidRDefault="005373F1" w:rsidP="00D24AE7">
            <w:pPr>
              <w:spacing w:after="20"/>
              <w:jc w:val="center"/>
              <w:rPr>
                <w:color w:val="000000"/>
                <w:sz w:val="18"/>
                <w:szCs w:val="18"/>
                <w:lang w:val="tt-RU"/>
              </w:rPr>
            </w:pPr>
            <w:r w:rsidRPr="00A34BC0">
              <w:rPr>
                <w:color w:val="000000"/>
                <w:sz w:val="18"/>
                <w:szCs w:val="18"/>
                <w:lang w:val="tt-RU"/>
              </w:rPr>
              <w:t>99 0 01 9231 0</w:t>
            </w:r>
          </w:p>
        </w:tc>
        <w:tc>
          <w:tcPr>
            <w:tcW w:w="567" w:type="dxa"/>
            <w:tcBorders>
              <w:top w:val="nil"/>
              <w:left w:val="nil"/>
              <w:bottom w:val="single" w:sz="4" w:space="0" w:color="auto"/>
              <w:right w:val="single" w:sz="4" w:space="0" w:color="auto"/>
            </w:tcBorders>
            <w:shd w:val="clear" w:color="auto" w:fill="auto"/>
          </w:tcPr>
          <w:p w14:paraId="0503FC9E" w14:textId="17EDFE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4FEDF9E" w14:textId="679B928C"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9 149,8</w:t>
            </w:r>
          </w:p>
        </w:tc>
      </w:tr>
      <w:tr w:rsidR="005373F1" w:rsidRPr="00872F19" w14:paraId="431CFD2C" w14:textId="77777777" w:rsidTr="005373F1">
        <w:trPr>
          <w:trHeight w:val="20"/>
        </w:trPr>
        <w:tc>
          <w:tcPr>
            <w:tcW w:w="3544" w:type="dxa"/>
          </w:tcPr>
          <w:p w14:paraId="3D3E7B89" w14:textId="0392D99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3801B4C" w14:textId="29CA1CD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4A41D28" w14:textId="17272AE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6FF6C9C" w14:textId="1B1E2026" w:rsidR="005373F1" w:rsidRPr="00872F19" w:rsidRDefault="005373F1" w:rsidP="00D24AE7">
            <w:pPr>
              <w:spacing w:after="20"/>
              <w:jc w:val="center"/>
              <w:rPr>
                <w:color w:val="000000"/>
                <w:sz w:val="18"/>
                <w:szCs w:val="18"/>
              </w:rPr>
            </w:pPr>
            <w:r w:rsidRPr="00872F19">
              <w:rPr>
                <w:color w:val="000000"/>
                <w:sz w:val="18"/>
                <w:szCs w:val="18"/>
              </w:rPr>
              <w:t>99 0 01 9231 0</w:t>
            </w:r>
          </w:p>
        </w:tc>
        <w:tc>
          <w:tcPr>
            <w:tcW w:w="567" w:type="dxa"/>
            <w:shd w:val="clear" w:color="auto" w:fill="auto"/>
          </w:tcPr>
          <w:p w14:paraId="1FF677DD" w14:textId="17F3BFD3"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D610EEF" w14:textId="553C5C4F" w:rsidR="005373F1" w:rsidRPr="00872F19" w:rsidRDefault="005373F1" w:rsidP="00D24AE7">
            <w:pPr>
              <w:spacing w:after="20"/>
              <w:jc w:val="right"/>
              <w:rPr>
                <w:color w:val="000000"/>
                <w:sz w:val="18"/>
                <w:szCs w:val="18"/>
              </w:rPr>
            </w:pPr>
            <w:r w:rsidRPr="00872F19">
              <w:rPr>
                <w:color w:val="000000"/>
                <w:sz w:val="18"/>
                <w:szCs w:val="18"/>
              </w:rPr>
              <w:t>16 449,9</w:t>
            </w:r>
          </w:p>
        </w:tc>
        <w:tc>
          <w:tcPr>
            <w:tcW w:w="3687" w:type="dxa"/>
          </w:tcPr>
          <w:p w14:paraId="36B05FB1" w14:textId="5AB24D3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FEA87D0" w14:textId="6933AC5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368E94A" w14:textId="44E0D45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ACA9499" w14:textId="5E4EB53F" w:rsidR="005373F1" w:rsidRPr="00872F19" w:rsidRDefault="005373F1" w:rsidP="00D24AE7">
            <w:pPr>
              <w:spacing w:after="20"/>
              <w:jc w:val="center"/>
              <w:rPr>
                <w:color w:val="000000"/>
                <w:sz w:val="18"/>
                <w:szCs w:val="18"/>
                <w:lang w:val="tt-RU"/>
              </w:rPr>
            </w:pPr>
            <w:r w:rsidRPr="00A34BC0">
              <w:rPr>
                <w:color w:val="000000"/>
                <w:sz w:val="18"/>
                <w:szCs w:val="18"/>
                <w:lang w:val="tt-RU"/>
              </w:rPr>
              <w:t>99 0 01 9231 0</w:t>
            </w:r>
          </w:p>
        </w:tc>
        <w:tc>
          <w:tcPr>
            <w:tcW w:w="567" w:type="dxa"/>
            <w:tcBorders>
              <w:top w:val="nil"/>
              <w:left w:val="nil"/>
              <w:bottom w:val="single" w:sz="4" w:space="0" w:color="auto"/>
              <w:right w:val="single" w:sz="4" w:space="0" w:color="auto"/>
            </w:tcBorders>
            <w:shd w:val="clear" w:color="auto" w:fill="auto"/>
          </w:tcPr>
          <w:p w14:paraId="28B38DD2" w14:textId="757C69A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B547BC5" w14:textId="2B7AF22A"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9 149,8</w:t>
            </w:r>
          </w:p>
        </w:tc>
      </w:tr>
      <w:tr w:rsidR="005373F1" w:rsidRPr="00872F19" w14:paraId="2FF2A2BD" w14:textId="77777777" w:rsidTr="005373F1">
        <w:trPr>
          <w:trHeight w:val="20"/>
        </w:trPr>
        <w:tc>
          <w:tcPr>
            <w:tcW w:w="3544" w:type="dxa"/>
          </w:tcPr>
          <w:p w14:paraId="6634A618" w14:textId="33B18CE2" w:rsidR="005373F1" w:rsidRPr="00872F19" w:rsidRDefault="005373F1" w:rsidP="00D24AE7">
            <w:pPr>
              <w:spacing w:after="20"/>
              <w:jc w:val="both"/>
              <w:rPr>
                <w:color w:val="000000"/>
                <w:sz w:val="18"/>
                <w:szCs w:val="18"/>
              </w:rPr>
            </w:pPr>
            <w:r w:rsidRPr="000111FF">
              <w:rPr>
                <w:color w:val="000000"/>
                <w:sz w:val="18"/>
                <w:szCs w:val="18"/>
              </w:rPr>
              <w:t>Гомумдәүләт идарәсенә бәйле дәүләт функцияләрен гамәлгә ашыру</w:t>
            </w:r>
          </w:p>
        </w:tc>
        <w:tc>
          <w:tcPr>
            <w:tcW w:w="425" w:type="dxa"/>
            <w:shd w:val="clear" w:color="auto" w:fill="auto"/>
          </w:tcPr>
          <w:p w14:paraId="27935778" w14:textId="255A0BC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A8F5C93" w14:textId="47C5896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8DF6644" w14:textId="3F306A38" w:rsidR="005373F1" w:rsidRPr="00872F19" w:rsidRDefault="005373F1" w:rsidP="00D24AE7">
            <w:pPr>
              <w:spacing w:after="20"/>
              <w:jc w:val="center"/>
              <w:rPr>
                <w:color w:val="000000"/>
                <w:sz w:val="18"/>
                <w:szCs w:val="18"/>
              </w:rPr>
            </w:pPr>
            <w:r w:rsidRPr="00872F19">
              <w:rPr>
                <w:color w:val="000000"/>
                <w:sz w:val="18"/>
                <w:szCs w:val="18"/>
              </w:rPr>
              <w:t>99 0 01 9236 0</w:t>
            </w:r>
          </w:p>
        </w:tc>
        <w:tc>
          <w:tcPr>
            <w:tcW w:w="567" w:type="dxa"/>
            <w:shd w:val="clear" w:color="auto" w:fill="auto"/>
          </w:tcPr>
          <w:p w14:paraId="3D632A00" w14:textId="08957E8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4F200A" w14:textId="022E211D" w:rsidR="005373F1" w:rsidRPr="00872F19" w:rsidRDefault="005373F1" w:rsidP="00D24AE7">
            <w:pPr>
              <w:spacing w:after="20"/>
              <w:jc w:val="right"/>
              <w:rPr>
                <w:color w:val="000000"/>
                <w:sz w:val="18"/>
                <w:szCs w:val="18"/>
              </w:rPr>
            </w:pPr>
            <w:r w:rsidRPr="00872F19">
              <w:rPr>
                <w:color w:val="000000"/>
                <w:sz w:val="18"/>
                <w:szCs w:val="18"/>
              </w:rPr>
              <w:t>11 071 610,0</w:t>
            </w:r>
          </w:p>
        </w:tc>
        <w:tc>
          <w:tcPr>
            <w:tcW w:w="3687" w:type="dxa"/>
          </w:tcPr>
          <w:p w14:paraId="55103259"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34F4D90" w14:textId="6FFB1ACB"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45F4A29" w14:textId="417CE8C8"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6ACA6E3" w14:textId="5078B321"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88B41CF" w14:textId="6AB22D1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16878E4" w14:textId="62AB8FA2" w:rsidR="005373F1" w:rsidRPr="009A26B6" w:rsidRDefault="005373F1" w:rsidP="00D24AE7">
            <w:pPr>
              <w:spacing w:after="20"/>
              <w:jc w:val="right"/>
              <w:rPr>
                <w:bCs/>
                <w:color w:val="000000"/>
                <w:sz w:val="18"/>
                <w:szCs w:val="18"/>
                <w:lang w:val="tt-RU"/>
              </w:rPr>
            </w:pPr>
          </w:p>
        </w:tc>
      </w:tr>
      <w:tr w:rsidR="005373F1" w:rsidRPr="00872F19" w14:paraId="5B55C4FF" w14:textId="77777777" w:rsidTr="005373F1">
        <w:trPr>
          <w:trHeight w:val="20"/>
        </w:trPr>
        <w:tc>
          <w:tcPr>
            <w:tcW w:w="3544" w:type="dxa"/>
          </w:tcPr>
          <w:p w14:paraId="598458C4" w14:textId="3D76819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7ADB93D" w14:textId="0814B5C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EA844C1" w14:textId="518ECBB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8629A05" w14:textId="0AB9FF03" w:rsidR="005373F1" w:rsidRPr="00872F19" w:rsidRDefault="005373F1" w:rsidP="00D24AE7">
            <w:pPr>
              <w:spacing w:after="20"/>
              <w:jc w:val="center"/>
              <w:rPr>
                <w:color w:val="000000"/>
                <w:sz w:val="18"/>
                <w:szCs w:val="18"/>
              </w:rPr>
            </w:pPr>
            <w:r w:rsidRPr="00872F19">
              <w:rPr>
                <w:color w:val="000000"/>
                <w:sz w:val="18"/>
                <w:szCs w:val="18"/>
              </w:rPr>
              <w:t>99 0 01 9236 0</w:t>
            </w:r>
          </w:p>
        </w:tc>
        <w:tc>
          <w:tcPr>
            <w:tcW w:w="567" w:type="dxa"/>
            <w:shd w:val="clear" w:color="auto" w:fill="auto"/>
          </w:tcPr>
          <w:p w14:paraId="09BBA00A" w14:textId="63ED2DE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DF75A86" w14:textId="38334AFE" w:rsidR="005373F1" w:rsidRPr="00872F19" w:rsidRDefault="005373F1" w:rsidP="00D24AE7">
            <w:pPr>
              <w:spacing w:after="20"/>
              <w:jc w:val="right"/>
              <w:rPr>
                <w:color w:val="000000"/>
                <w:sz w:val="18"/>
                <w:szCs w:val="18"/>
              </w:rPr>
            </w:pPr>
            <w:r w:rsidRPr="00872F19">
              <w:rPr>
                <w:color w:val="000000"/>
                <w:sz w:val="18"/>
                <w:szCs w:val="18"/>
              </w:rPr>
              <w:t>11 071 610,0</w:t>
            </w:r>
          </w:p>
        </w:tc>
        <w:tc>
          <w:tcPr>
            <w:tcW w:w="3687" w:type="dxa"/>
          </w:tcPr>
          <w:p w14:paraId="659421EB"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87F6D1D" w14:textId="126F7E02"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B899F18" w14:textId="59CC6C9C"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9A91FFB" w14:textId="026E3AA5"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83CA5DE" w14:textId="0AABF8A3"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9B40CA5" w14:textId="1D66C54E" w:rsidR="005373F1" w:rsidRPr="009A26B6" w:rsidRDefault="005373F1" w:rsidP="00D24AE7">
            <w:pPr>
              <w:spacing w:after="20"/>
              <w:jc w:val="right"/>
              <w:rPr>
                <w:bCs/>
                <w:color w:val="000000"/>
                <w:sz w:val="18"/>
                <w:szCs w:val="18"/>
                <w:lang w:val="tt-RU"/>
              </w:rPr>
            </w:pPr>
          </w:p>
        </w:tc>
      </w:tr>
      <w:tr w:rsidR="005373F1" w:rsidRPr="00872F19" w14:paraId="1191C8D2" w14:textId="77777777" w:rsidTr="005373F1">
        <w:trPr>
          <w:trHeight w:val="20"/>
        </w:trPr>
        <w:tc>
          <w:tcPr>
            <w:tcW w:w="3544" w:type="dxa"/>
          </w:tcPr>
          <w:p w14:paraId="656E5123" w14:textId="065615E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Республикасына дәгъвалар буенча суд актларын үтәү</w:t>
            </w:r>
          </w:p>
        </w:tc>
        <w:tc>
          <w:tcPr>
            <w:tcW w:w="425" w:type="dxa"/>
            <w:shd w:val="clear" w:color="auto" w:fill="auto"/>
          </w:tcPr>
          <w:p w14:paraId="662591E4" w14:textId="4E538A3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A5AB26B" w14:textId="4D02B2B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47B7D81" w14:textId="5944313D" w:rsidR="005373F1" w:rsidRPr="00872F19" w:rsidRDefault="005373F1" w:rsidP="00D24AE7">
            <w:pPr>
              <w:spacing w:after="20"/>
              <w:jc w:val="center"/>
              <w:rPr>
                <w:color w:val="000000"/>
                <w:sz w:val="18"/>
                <w:szCs w:val="18"/>
              </w:rPr>
            </w:pPr>
            <w:r w:rsidRPr="00872F19">
              <w:rPr>
                <w:color w:val="000000"/>
                <w:sz w:val="18"/>
                <w:szCs w:val="18"/>
              </w:rPr>
              <w:t>99 0 01 9237 0</w:t>
            </w:r>
          </w:p>
        </w:tc>
        <w:tc>
          <w:tcPr>
            <w:tcW w:w="567" w:type="dxa"/>
            <w:shd w:val="clear" w:color="auto" w:fill="auto"/>
          </w:tcPr>
          <w:p w14:paraId="608A6E0A" w14:textId="34E5801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AC6DF8" w14:textId="7C964C8D" w:rsidR="005373F1" w:rsidRPr="00872F19" w:rsidRDefault="005373F1" w:rsidP="00D24AE7">
            <w:pPr>
              <w:spacing w:after="20"/>
              <w:jc w:val="right"/>
              <w:rPr>
                <w:color w:val="000000"/>
                <w:sz w:val="18"/>
                <w:szCs w:val="18"/>
              </w:rPr>
            </w:pPr>
            <w:r w:rsidRPr="00872F19">
              <w:rPr>
                <w:color w:val="000000"/>
                <w:sz w:val="18"/>
                <w:szCs w:val="18"/>
              </w:rPr>
              <w:t>132 584,0</w:t>
            </w:r>
          </w:p>
        </w:tc>
        <w:tc>
          <w:tcPr>
            <w:tcW w:w="3687" w:type="dxa"/>
          </w:tcPr>
          <w:p w14:paraId="5E3FB6CF" w14:textId="054938E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Республикасына дәгъвалар буенча суд актларын үтәү</w:t>
            </w:r>
          </w:p>
        </w:tc>
        <w:tc>
          <w:tcPr>
            <w:tcW w:w="567" w:type="dxa"/>
            <w:tcBorders>
              <w:top w:val="nil"/>
              <w:left w:val="nil"/>
              <w:bottom w:val="single" w:sz="4" w:space="0" w:color="auto"/>
              <w:right w:val="single" w:sz="4" w:space="0" w:color="auto"/>
            </w:tcBorders>
            <w:shd w:val="clear" w:color="auto" w:fill="auto"/>
          </w:tcPr>
          <w:p w14:paraId="4F04A161" w14:textId="1BC68B4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FAFD37C" w14:textId="5B74A29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75146AB" w14:textId="7BA01B0D" w:rsidR="005373F1" w:rsidRPr="00872F19" w:rsidRDefault="005373F1" w:rsidP="00D24AE7">
            <w:pPr>
              <w:spacing w:after="20"/>
              <w:jc w:val="center"/>
              <w:rPr>
                <w:color w:val="000000"/>
                <w:sz w:val="18"/>
                <w:szCs w:val="18"/>
                <w:lang w:val="tt-RU"/>
              </w:rPr>
            </w:pPr>
            <w:r w:rsidRPr="00A34BC0">
              <w:rPr>
                <w:color w:val="000000"/>
                <w:sz w:val="18"/>
                <w:szCs w:val="18"/>
                <w:lang w:val="tt-RU"/>
              </w:rPr>
              <w:t>99 0 01 9237 0</w:t>
            </w:r>
          </w:p>
        </w:tc>
        <w:tc>
          <w:tcPr>
            <w:tcW w:w="567" w:type="dxa"/>
            <w:tcBorders>
              <w:top w:val="nil"/>
              <w:left w:val="nil"/>
              <w:bottom w:val="single" w:sz="4" w:space="0" w:color="auto"/>
              <w:right w:val="single" w:sz="4" w:space="0" w:color="auto"/>
            </w:tcBorders>
            <w:shd w:val="clear" w:color="auto" w:fill="auto"/>
          </w:tcPr>
          <w:p w14:paraId="2410C319" w14:textId="0F57080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1959AB" w14:textId="6A8E35D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118 544,0</w:t>
            </w:r>
          </w:p>
        </w:tc>
      </w:tr>
      <w:tr w:rsidR="005373F1" w:rsidRPr="00872F19" w14:paraId="2F79BFDA" w14:textId="77777777" w:rsidTr="005373F1">
        <w:trPr>
          <w:trHeight w:val="20"/>
        </w:trPr>
        <w:tc>
          <w:tcPr>
            <w:tcW w:w="3544" w:type="dxa"/>
          </w:tcPr>
          <w:p w14:paraId="2919176F" w14:textId="2F934AE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EB946E0" w14:textId="0877B47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4E0C0CA" w14:textId="4820003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D50CED1" w14:textId="3625811B" w:rsidR="005373F1" w:rsidRPr="00872F19" w:rsidRDefault="005373F1" w:rsidP="00D24AE7">
            <w:pPr>
              <w:spacing w:after="20"/>
              <w:jc w:val="center"/>
              <w:rPr>
                <w:color w:val="000000"/>
                <w:sz w:val="18"/>
                <w:szCs w:val="18"/>
              </w:rPr>
            </w:pPr>
            <w:r w:rsidRPr="00872F19">
              <w:rPr>
                <w:color w:val="000000"/>
                <w:sz w:val="18"/>
                <w:szCs w:val="18"/>
              </w:rPr>
              <w:t>99 0 01 9237 0</w:t>
            </w:r>
          </w:p>
        </w:tc>
        <w:tc>
          <w:tcPr>
            <w:tcW w:w="567" w:type="dxa"/>
            <w:shd w:val="clear" w:color="auto" w:fill="auto"/>
          </w:tcPr>
          <w:p w14:paraId="701ADBB3" w14:textId="65ED60D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16B4F92" w14:textId="27E5AA48" w:rsidR="005373F1" w:rsidRPr="00872F19" w:rsidRDefault="005373F1" w:rsidP="00D24AE7">
            <w:pPr>
              <w:spacing w:after="20"/>
              <w:jc w:val="right"/>
              <w:rPr>
                <w:color w:val="000000"/>
                <w:sz w:val="18"/>
                <w:szCs w:val="18"/>
              </w:rPr>
            </w:pPr>
            <w:r w:rsidRPr="00872F19">
              <w:rPr>
                <w:color w:val="000000"/>
                <w:sz w:val="18"/>
                <w:szCs w:val="18"/>
              </w:rPr>
              <w:t>132 584,0</w:t>
            </w:r>
          </w:p>
        </w:tc>
        <w:tc>
          <w:tcPr>
            <w:tcW w:w="3687" w:type="dxa"/>
          </w:tcPr>
          <w:p w14:paraId="5298A1FE" w14:textId="6518F4C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937FD2A" w14:textId="3927117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3F8100C" w14:textId="04BD0C7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E8C6364" w14:textId="152221EC" w:rsidR="005373F1" w:rsidRPr="00872F19" w:rsidRDefault="005373F1" w:rsidP="00D24AE7">
            <w:pPr>
              <w:spacing w:after="20"/>
              <w:jc w:val="center"/>
              <w:rPr>
                <w:color w:val="000000"/>
                <w:sz w:val="18"/>
                <w:szCs w:val="18"/>
                <w:lang w:val="tt-RU"/>
              </w:rPr>
            </w:pPr>
            <w:r w:rsidRPr="00A34BC0">
              <w:rPr>
                <w:color w:val="000000"/>
                <w:sz w:val="18"/>
                <w:szCs w:val="18"/>
                <w:lang w:val="tt-RU"/>
              </w:rPr>
              <w:t>99 0 01 9237 0</w:t>
            </w:r>
          </w:p>
        </w:tc>
        <w:tc>
          <w:tcPr>
            <w:tcW w:w="567" w:type="dxa"/>
            <w:tcBorders>
              <w:top w:val="nil"/>
              <w:left w:val="nil"/>
              <w:bottom w:val="single" w:sz="4" w:space="0" w:color="auto"/>
              <w:right w:val="single" w:sz="4" w:space="0" w:color="auto"/>
            </w:tcBorders>
            <w:shd w:val="clear" w:color="auto" w:fill="auto"/>
          </w:tcPr>
          <w:p w14:paraId="7ACDD4A8" w14:textId="085C523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5642F5C" w14:textId="0C515723"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118 544,0</w:t>
            </w:r>
          </w:p>
        </w:tc>
      </w:tr>
      <w:tr w:rsidR="005373F1" w:rsidRPr="00872F19" w14:paraId="1A0FB9FE" w14:textId="77777777" w:rsidTr="005373F1">
        <w:trPr>
          <w:trHeight w:val="20"/>
        </w:trPr>
        <w:tc>
          <w:tcPr>
            <w:tcW w:w="3544" w:type="dxa"/>
          </w:tcPr>
          <w:p w14:paraId="478EE710" w14:textId="40ACA5A1" w:rsidR="005373F1" w:rsidRPr="00872F19" w:rsidRDefault="005373F1" w:rsidP="00D24AE7">
            <w:pPr>
              <w:spacing w:after="20"/>
              <w:jc w:val="both"/>
              <w:rPr>
                <w:color w:val="000000"/>
                <w:sz w:val="18"/>
                <w:szCs w:val="18"/>
              </w:rPr>
            </w:pPr>
            <w:r w:rsidRPr="000111FF">
              <w:rPr>
                <w:color w:val="000000"/>
                <w:sz w:val="18"/>
                <w:szCs w:val="18"/>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425" w:type="dxa"/>
            <w:shd w:val="clear" w:color="auto" w:fill="auto"/>
          </w:tcPr>
          <w:p w14:paraId="09F0159A" w14:textId="74E3766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A797575" w14:textId="710C606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09BF268" w14:textId="5886C313" w:rsidR="005373F1" w:rsidRPr="00872F19" w:rsidRDefault="005373F1" w:rsidP="00D24AE7">
            <w:pPr>
              <w:spacing w:after="20"/>
              <w:jc w:val="center"/>
              <w:rPr>
                <w:color w:val="000000"/>
                <w:sz w:val="18"/>
                <w:szCs w:val="18"/>
              </w:rPr>
            </w:pPr>
            <w:r w:rsidRPr="00872F19">
              <w:rPr>
                <w:color w:val="000000"/>
                <w:sz w:val="18"/>
                <w:szCs w:val="18"/>
              </w:rPr>
              <w:t>99 0 01 9238 0</w:t>
            </w:r>
          </w:p>
        </w:tc>
        <w:tc>
          <w:tcPr>
            <w:tcW w:w="567" w:type="dxa"/>
            <w:shd w:val="clear" w:color="auto" w:fill="auto"/>
          </w:tcPr>
          <w:p w14:paraId="79AF3EA5" w14:textId="40BBCA7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0328FE" w14:textId="190042DE" w:rsidR="005373F1" w:rsidRPr="00872F19" w:rsidRDefault="005373F1" w:rsidP="00D24AE7">
            <w:pPr>
              <w:spacing w:after="20"/>
              <w:jc w:val="right"/>
              <w:rPr>
                <w:color w:val="000000"/>
                <w:sz w:val="18"/>
                <w:szCs w:val="18"/>
              </w:rPr>
            </w:pPr>
            <w:r w:rsidRPr="00872F19">
              <w:rPr>
                <w:color w:val="000000"/>
                <w:sz w:val="18"/>
                <w:szCs w:val="18"/>
              </w:rPr>
              <w:t>97 015,1</w:t>
            </w:r>
          </w:p>
        </w:tc>
        <w:tc>
          <w:tcPr>
            <w:tcW w:w="3687" w:type="dxa"/>
          </w:tcPr>
          <w:p w14:paraId="31CEE2EB" w14:textId="09731744" w:rsidR="005373F1" w:rsidRPr="00A34BC0" w:rsidRDefault="005373F1" w:rsidP="00D24AE7">
            <w:pPr>
              <w:spacing w:after="20"/>
              <w:jc w:val="both"/>
              <w:rPr>
                <w:color w:val="000000"/>
                <w:sz w:val="18"/>
                <w:szCs w:val="18"/>
              </w:rPr>
            </w:pPr>
            <w:r w:rsidRPr="000111FF">
              <w:rPr>
                <w:color w:val="000000"/>
                <w:sz w:val="18"/>
                <w:szCs w:val="18"/>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567" w:type="dxa"/>
            <w:tcBorders>
              <w:top w:val="nil"/>
              <w:left w:val="nil"/>
              <w:bottom w:val="single" w:sz="4" w:space="0" w:color="auto"/>
              <w:right w:val="single" w:sz="4" w:space="0" w:color="auto"/>
            </w:tcBorders>
            <w:shd w:val="clear" w:color="auto" w:fill="auto"/>
          </w:tcPr>
          <w:p w14:paraId="651516CB" w14:textId="57AF3B1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51848D4" w14:textId="78AB010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FAEDA1D" w14:textId="6B8CB825" w:rsidR="005373F1" w:rsidRPr="00872F19" w:rsidRDefault="005373F1" w:rsidP="00D24AE7">
            <w:pPr>
              <w:spacing w:after="20"/>
              <w:jc w:val="center"/>
              <w:rPr>
                <w:color w:val="000000"/>
                <w:sz w:val="18"/>
                <w:szCs w:val="18"/>
                <w:lang w:val="tt-RU"/>
              </w:rPr>
            </w:pPr>
            <w:r w:rsidRPr="00A34BC0">
              <w:rPr>
                <w:color w:val="000000"/>
                <w:sz w:val="18"/>
                <w:szCs w:val="18"/>
                <w:lang w:val="tt-RU"/>
              </w:rPr>
              <w:t>99 0 01 9238 0</w:t>
            </w:r>
          </w:p>
        </w:tc>
        <w:tc>
          <w:tcPr>
            <w:tcW w:w="567" w:type="dxa"/>
            <w:tcBorders>
              <w:top w:val="nil"/>
              <w:left w:val="nil"/>
              <w:bottom w:val="single" w:sz="4" w:space="0" w:color="auto"/>
              <w:right w:val="single" w:sz="4" w:space="0" w:color="auto"/>
            </w:tcBorders>
            <w:shd w:val="clear" w:color="auto" w:fill="auto"/>
          </w:tcPr>
          <w:p w14:paraId="31F24FFF" w14:textId="49E4DBC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F3ABB9" w14:textId="49A2C02F" w:rsidR="005373F1" w:rsidRPr="009A26B6" w:rsidRDefault="005373F1" w:rsidP="00D24AE7">
            <w:pPr>
              <w:spacing w:after="20"/>
              <w:jc w:val="right"/>
              <w:rPr>
                <w:bCs/>
                <w:color w:val="000000"/>
                <w:sz w:val="18"/>
                <w:szCs w:val="18"/>
                <w:lang w:val="tt-RU"/>
              </w:rPr>
            </w:pPr>
            <w:r w:rsidRPr="00A34BC0">
              <w:rPr>
                <w:bCs/>
                <w:color w:val="000000"/>
                <w:sz w:val="18"/>
                <w:szCs w:val="18"/>
                <w:lang w:val="tt-RU"/>
              </w:rPr>
              <w:t>97 015,1</w:t>
            </w:r>
          </w:p>
        </w:tc>
      </w:tr>
      <w:tr w:rsidR="005373F1" w:rsidRPr="00872F19" w14:paraId="58F5239A" w14:textId="77777777" w:rsidTr="005373F1">
        <w:trPr>
          <w:trHeight w:val="20"/>
        </w:trPr>
        <w:tc>
          <w:tcPr>
            <w:tcW w:w="3544" w:type="dxa"/>
          </w:tcPr>
          <w:p w14:paraId="393B97B3" w14:textId="3A5AF00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E021DB7" w14:textId="035F950D"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23AC4C2" w14:textId="7C40566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39B00B2" w14:textId="686F966A" w:rsidR="005373F1" w:rsidRPr="00872F19" w:rsidRDefault="005373F1" w:rsidP="00D24AE7">
            <w:pPr>
              <w:spacing w:after="20"/>
              <w:jc w:val="center"/>
              <w:rPr>
                <w:color w:val="000000"/>
                <w:sz w:val="18"/>
                <w:szCs w:val="18"/>
              </w:rPr>
            </w:pPr>
            <w:r w:rsidRPr="00872F19">
              <w:rPr>
                <w:color w:val="000000"/>
                <w:sz w:val="18"/>
                <w:szCs w:val="18"/>
              </w:rPr>
              <w:t>99 0 01 9238 0</w:t>
            </w:r>
          </w:p>
        </w:tc>
        <w:tc>
          <w:tcPr>
            <w:tcW w:w="567" w:type="dxa"/>
            <w:shd w:val="clear" w:color="auto" w:fill="auto"/>
          </w:tcPr>
          <w:p w14:paraId="2C768BAD" w14:textId="08CC607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AD92B9C" w14:textId="5E585191" w:rsidR="005373F1" w:rsidRPr="00872F19" w:rsidRDefault="005373F1" w:rsidP="00D24AE7">
            <w:pPr>
              <w:spacing w:after="20"/>
              <w:jc w:val="right"/>
              <w:rPr>
                <w:color w:val="000000"/>
                <w:sz w:val="18"/>
                <w:szCs w:val="18"/>
              </w:rPr>
            </w:pPr>
            <w:r w:rsidRPr="00872F19">
              <w:rPr>
                <w:color w:val="000000"/>
                <w:sz w:val="18"/>
                <w:szCs w:val="18"/>
              </w:rPr>
              <w:t>97 015,1</w:t>
            </w:r>
          </w:p>
        </w:tc>
        <w:tc>
          <w:tcPr>
            <w:tcW w:w="3687" w:type="dxa"/>
          </w:tcPr>
          <w:p w14:paraId="10C2B1AD" w14:textId="1F503C2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977421D" w14:textId="0D42325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F30117A" w14:textId="04C9C51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21B3EFA" w14:textId="0CDA3339" w:rsidR="005373F1" w:rsidRPr="00872F19" w:rsidRDefault="005373F1" w:rsidP="00D24AE7">
            <w:pPr>
              <w:spacing w:after="20"/>
              <w:jc w:val="center"/>
              <w:rPr>
                <w:color w:val="000000"/>
                <w:sz w:val="18"/>
                <w:szCs w:val="18"/>
                <w:lang w:val="tt-RU"/>
              </w:rPr>
            </w:pPr>
            <w:r w:rsidRPr="00A34BC0">
              <w:rPr>
                <w:color w:val="000000"/>
                <w:sz w:val="18"/>
                <w:szCs w:val="18"/>
                <w:lang w:val="tt-RU"/>
              </w:rPr>
              <w:t>99 0 01 9238 0</w:t>
            </w:r>
          </w:p>
        </w:tc>
        <w:tc>
          <w:tcPr>
            <w:tcW w:w="567" w:type="dxa"/>
            <w:tcBorders>
              <w:top w:val="nil"/>
              <w:left w:val="nil"/>
              <w:bottom w:val="single" w:sz="4" w:space="0" w:color="auto"/>
              <w:right w:val="single" w:sz="4" w:space="0" w:color="auto"/>
            </w:tcBorders>
            <w:shd w:val="clear" w:color="auto" w:fill="auto"/>
          </w:tcPr>
          <w:p w14:paraId="2A4BC581" w14:textId="5468B43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7E4A0AF" w14:textId="6EAA2361" w:rsidR="005373F1" w:rsidRPr="009A26B6" w:rsidRDefault="005373F1" w:rsidP="00D24AE7">
            <w:pPr>
              <w:spacing w:after="20"/>
              <w:jc w:val="right"/>
              <w:rPr>
                <w:bCs/>
                <w:color w:val="000000"/>
                <w:sz w:val="18"/>
                <w:szCs w:val="18"/>
                <w:lang w:val="tt-RU"/>
              </w:rPr>
            </w:pPr>
            <w:r w:rsidRPr="00A34BC0">
              <w:rPr>
                <w:bCs/>
                <w:color w:val="000000"/>
                <w:sz w:val="18"/>
                <w:szCs w:val="18"/>
                <w:lang w:val="tt-RU"/>
              </w:rPr>
              <w:t>97 015,1</w:t>
            </w:r>
          </w:p>
        </w:tc>
      </w:tr>
      <w:tr w:rsidR="005373F1" w:rsidRPr="00872F19" w14:paraId="6BDDF1B7" w14:textId="77777777" w:rsidTr="005373F1">
        <w:trPr>
          <w:trHeight w:val="20"/>
        </w:trPr>
        <w:tc>
          <w:tcPr>
            <w:tcW w:w="3544" w:type="dxa"/>
          </w:tcPr>
          <w:p w14:paraId="6FC96AD5" w14:textId="4DB7DF0A" w:rsidR="005373F1" w:rsidRPr="00872F19" w:rsidRDefault="005373F1" w:rsidP="00D24AE7">
            <w:pPr>
              <w:spacing w:after="20"/>
              <w:jc w:val="both"/>
              <w:rPr>
                <w:color w:val="000000"/>
                <w:sz w:val="18"/>
                <w:szCs w:val="18"/>
              </w:rPr>
            </w:pPr>
            <w:r w:rsidRPr="000111FF">
              <w:rPr>
                <w:color w:val="000000"/>
                <w:sz w:val="18"/>
                <w:szCs w:val="18"/>
              </w:rPr>
              <w:t>Башка эшчәнлек юнәлешләре</w:t>
            </w:r>
          </w:p>
        </w:tc>
        <w:tc>
          <w:tcPr>
            <w:tcW w:w="425" w:type="dxa"/>
            <w:shd w:val="clear" w:color="auto" w:fill="auto"/>
          </w:tcPr>
          <w:p w14:paraId="2879FE56" w14:textId="53EAE45B"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B1EF943" w14:textId="501369E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E4D7F3F" w14:textId="04722A4F"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1E1749C3" w14:textId="345269B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758851" w14:textId="142A0422" w:rsidR="005373F1" w:rsidRPr="00872F19" w:rsidRDefault="005373F1" w:rsidP="00D24AE7">
            <w:pPr>
              <w:spacing w:after="20"/>
              <w:jc w:val="right"/>
              <w:rPr>
                <w:color w:val="000000"/>
                <w:sz w:val="18"/>
                <w:szCs w:val="18"/>
              </w:rPr>
            </w:pPr>
            <w:r w:rsidRPr="00872F19">
              <w:rPr>
                <w:color w:val="000000"/>
                <w:sz w:val="18"/>
                <w:szCs w:val="18"/>
              </w:rPr>
              <w:t>1 547 840,0</w:t>
            </w:r>
          </w:p>
        </w:tc>
        <w:tc>
          <w:tcPr>
            <w:tcW w:w="3687" w:type="dxa"/>
          </w:tcPr>
          <w:p w14:paraId="2A8202C5" w14:textId="64219E8E" w:rsidR="005373F1" w:rsidRPr="00A34BC0" w:rsidRDefault="005373F1" w:rsidP="00D24AE7">
            <w:pPr>
              <w:spacing w:after="20"/>
              <w:jc w:val="both"/>
              <w:rPr>
                <w:color w:val="000000"/>
                <w:sz w:val="18"/>
                <w:szCs w:val="18"/>
              </w:rPr>
            </w:pPr>
            <w:r w:rsidRPr="000111FF">
              <w:rPr>
                <w:color w:val="000000"/>
                <w:sz w:val="18"/>
                <w:szCs w:val="18"/>
              </w:rPr>
              <w:t>Башка эшчәнлек юнәлешләре</w:t>
            </w:r>
          </w:p>
        </w:tc>
        <w:tc>
          <w:tcPr>
            <w:tcW w:w="567" w:type="dxa"/>
            <w:tcBorders>
              <w:top w:val="nil"/>
              <w:left w:val="nil"/>
              <w:bottom w:val="single" w:sz="4" w:space="0" w:color="auto"/>
              <w:right w:val="single" w:sz="4" w:space="0" w:color="auto"/>
            </w:tcBorders>
            <w:shd w:val="clear" w:color="auto" w:fill="auto"/>
          </w:tcPr>
          <w:p w14:paraId="33934EFB" w14:textId="6FD77EF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549C861" w14:textId="7C496C5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A98F8DE" w14:textId="5AE7125D"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09904F5E" w14:textId="573B66F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418026" w14:textId="470CF25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1 602 978,0</w:t>
            </w:r>
          </w:p>
        </w:tc>
      </w:tr>
      <w:tr w:rsidR="005373F1" w:rsidRPr="00872F19" w14:paraId="02F6BF11" w14:textId="77777777" w:rsidTr="005373F1">
        <w:trPr>
          <w:trHeight w:val="20"/>
        </w:trPr>
        <w:tc>
          <w:tcPr>
            <w:tcW w:w="3544" w:type="dxa"/>
          </w:tcPr>
          <w:p w14:paraId="30B1C1D9" w14:textId="21F464F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2DF473F" w14:textId="716DF8B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ABD0159" w14:textId="37F91F48"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FE9756C" w14:textId="73C27E74"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0A4A6BA8" w14:textId="730619C0"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410C114" w14:textId="20EC5638" w:rsidR="005373F1" w:rsidRPr="00872F19" w:rsidRDefault="005373F1" w:rsidP="00D24AE7">
            <w:pPr>
              <w:spacing w:after="20"/>
              <w:jc w:val="right"/>
              <w:rPr>
                <w:color w:val="000000"/>
                <w:sz w:val="18"/>
                <w:szCs w:val="18"/>
              </w:rPr>
            </w:pPr>
            <w:r w:rsidRPr="00872F19">
              <w:rPr>
                <w:color w:val="000000"/>
                <w:sz w:val="18"/>
                <w:szCs w:val="18"/>
              </w:rPr>
              <w:t>23 836,8</w:t>
            </w:r>
          </w:p>
        </w:tc>
        <w:tc>
          <w:tcPr>
            <w:tcW w:w="3687" w:type="dxa"/>
          </w:tcPr>
          <w:p w14:paraId="1D33FBF0" w14:textId="78CC925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C2293A6" w14:textId="5A05A95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5871D8D" w14:textId="69C59BE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B856051" w14:textId="069D0482"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46CD092C" w14:textId="579D916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2E5BFAA" w14:textId="78C2A7EF"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305 052,1</w:t>
            </w:r>
          </w:p>
        </w:tc>
      </w:tr>
      <w:tr w:rsidR="005373F1" w:rsidRPr="00872F19" w14:paraId="1E9A5D19" w14:textId="77777777" w:rsidTr="005373F1">
        <w:trPr>
          <w:trHeight w:val="20"/>
        </w:trPr>
        <w:tc>
          <w:tcPr>
            <w:tcW w:w="3544" w:type="dxa"/>
          </w:tcPr>
          <w:p w14:paraId="2D35E090" w14:textId="37D13104" w:rsidR="005373F1" w:rsidRPr="00872F19" w:rsidRDefault="005373F1" w:rsidP="00D24AE7">
            <w:pPr>
              <w:spacing w:after="20"/>
              <w:jc w:val="both"/>
              <w:rPr>
                <w:color w:val="000000"/>
                <w:sz w:val="18"/>
                <w:szCs w:val="18"/>
              </w:rPr>
            </w:pPr>
            <w:r w:rsidRPr="000111FF">
              <w:rPr>
                <w:color w:val="000000"/>
                <w:sz w:val="18"/>
                <w:szCs w:val="18"/>
              </w:rPr>
              <w:lastRenderedPageBreak/>
              <w:t xml:space="preserve">Социаль тәэмин итү һәм халыкка башка түләүләр </w:t>
            </w:r>
          </w:p>
        </w:tc>
        <w:tc>
          <w:tcPr>
            <w:tcW w:w="425" w:type="dxa"/>
            <w:shd w:val="clear" w:color="auto" w:fill="auto"/>
          </w:tcPr>
          <w:p w14:paraId="13877277" w14:textId="1A27510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E3EFF25" w14:textId="229282A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1CF05F5" w14:textId="7FB88145"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5E2467D6" w14:textId="2881C236"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5B062CC" w14:textId="61EF4377" w:rsidR="005373F1" w:rsidRPr="00872F19" w:rsidRDefault="005373F1" w:rsidP="00D24AE7">
            <w:pPr>
              <w:spacing w:after="20"/>
              <w:jc w:val="right"/>
              <w:rPr>
                <w:color w:val="000000"/>
                <w:sz w:val="18"/>
                <w:szCs w:val="18"/>
              </w:rPr>
            </w:pPr>
            <w:r w:rsidRPr="00872F19">
              <w:rPr>
                <w:color w:val="000000"/>
                <w:sz w:val="18"/>
                <w:szCs w:val="18"/>
              </w:rPr>
              <w:t>39 669,0</w:t>
            </w:r>
          </w:p>
        </w:tc>
        <w:tc>
          <w:tcPr>
            <w:tcW w:w="3687" w:type="dxa"/>
          </w:tcPr>
          <w:p w14:paraId="4B653B71" w14:textId="5B17DF63"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634F50A" w14:textId="37B2286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8A96590" w14:textId="17A0E63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5AA127D" w14:textId="6B4F7BBE"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589422B2" w14:textId="5486F3EC"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4603E5F9" w14:textId="73B6165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177 667,2</w:t>
            </w:r>
          </w:p>
        </w:tc>
      </w:tr>
      <w:tr w:rsidR="005373F1" w:rsidRPr="00872F19" w14:paraId="0088D76B" w14:textId="77777777" w:rsidTr="005373F1">
        <w:trPr>
          <w:trHeight w:val="20"/>
        </w:trPr>
        <w:tc>
          <w:tcPr>
            <w:tcW w:w="3544" w:type="dxa"/>
          </w:tcPr>
          <w:p w14:paraId="75C4004C" w14:textId="77777777" w:rsidR="005373F1" w:rsidRPr="00872F19" w:rsidRDefault="005373F1" w:rsidP="00D24AE7">
            <w:pPr>
              <w:spacing w:after="20"/>
              <w:jc w:val="both"/>
              <w:rPr>
                <w:color w:val="000000"/>
                <w:sz w:val="18"/>
                <w:szCs w:val="18"/>
              </w:rPr>
            </w:pPr>
          </w:p>
        </w:tc>
        <w:tc>
          <w:tcPr>
            <w:tcW w:w="425" w:type="dxa"/>
            <w:shd w:val="clear" w:color="auto" w:fill="auto"/>
          </w:tcPr>
          <w:p w14:paraId="0A06D49A" w14:textId="6891A80B" w:rsidR="005373F1" w:rsidRPr="00872F19" w:rsidRDefault="005373F1" w:rsidP="00D24AE7">
            <w:pPr>
              <w:spacing w:after="20"/>
              <w:jc w:val="center"/>
              <w:rPr>
                <w:color w:val="000000"/>
                <w:sz w:val="18"/>
                <w:szCs w:val="18"/>
              </w:rPr>
            </w:pPr>
          </w:p>
        </w:tc>
        <w:tc>
          <w:tcPr>
            <w:tcW w:w="567" w:type="dxa"/>
            <w:shd w:val="clear" w:color="auto" w:fill="auto"/>
          </w:tcPr>
          <w:p w14:paraId="4316D8D5" w14:textId="3380A048" w:rsidR="005373F1" w:rsidRPr="00872F19" w:rsidRDefault="005373F1" w:rsidP="00D24AE7">
            <w:pPr>
              <w:spacing w:after="20"/>
              <w:jc w:val="center"/>
              <w:rPr>
                <w:color w:val="000000"/>
                <w:sz w:val="18"/>
                <w:szCs w:val="18"/>
              </w:rPr>
            </w:pPr>
          </w:p>
        </w:tc>
        <w:tc>
          <w:tcPr>
            <w:tcW w:w="1418" w:type="dxa"/>
            <w:shd w:val="clear" w:color="auto" w:fill="auto"/>
          </w:tcPr>
          <w:p w14:paraId="5E8948C1" w14:textId="222D00B3" w:rsidR="005373F1" w:rsidRPr="00872F19" w:rsidRDefault="005373F1" w:rsidP="00D24AE7">
            <w:pPr>
              <w:spacing w:after="20"/>
              <w:jc w:val="center"/>
              <w:rPr>
                <w:color w:val="000000"/>
                <w:sz w:val="18"/>
                <w:szCs w:val="18"/>
              </w:rPr>
            </w:pPr>
          </w:p>
        </w:tc>
        <w:tc>
          <w:tcPr>
            <w:tcW w:w="567" w:type="dxa"/>
            <w:shd w:val="clear" w:color="auto" w:fill="auto"/>
          </w:tcPr>
          <w:p w14:paraId="53B90B19" w14:textId="74029578" w:rsidR="005373F1" w:rsidRPr="00872F19" w:rsidRDefault="005373F1" w:rsidP="00D24AE7">
            <w:pPr>
              <w:spacing w:after="20"/>
              <w:jc w:val="center"/>
              <w:rPr>
                <w:color w:val="000000"/>
                <w:sz w:val="18"/>
                <w:szCs w:val="18"/>
              </w:rPr>
            </w:pPr>
          </w:p>
        </w:tc>
        <w:tc>
          <w:tcPr>
            <w:tcW w:w="1276" w:type="dxa"/>
            <w:shd w:val="clear" w:color="auto" w:fill="auto"/>
          </w:tcPr>
          <w:p w14:paraId="7CEBA900" w14:textId="2BF513BA" w:rsidR="005373F1" w:rsidRPr="00872F19" w:rsidRDefault="005373F1" w:rsidP="00D24AE7">
            <w:pPr>
              <w:spacing w:after="20"/>
              <w:jc w:val="right"/>
              <w:rPr>
                <w:color w:val="000000"/>
                <w:sz w:val="18"/>
                <w:szCs w:val="18"/>
              </w:rPr>
            </w:pPr>
          </w:p>
        </w:tc>
        <w:tc>
          <w:tcPr>
            <w:tcW w:w="3687" w:type="dxa"/>
          </w:tcPr>
          <w:p w14:paraId="5641E5E9" w14:textId="3DE1BE7E" w:rsidR="005373F1" w:rsidRPr="00915D28" w:rsidRDefault="005373F1" w:rsidP="00D24AE7">
            <w:pPr>
              <w:spacing w:after="20"/>
              <w:jc w:val="both"/>
              <w:rPr>
                <w:b/>
                <w:color w:val="000000"/>
                <w:sz w:val="18"/>
                <w:szCs w:val="18"/>
              </w:rPr>
            </w:pPr>
            <w:r w:rsidRPr="00915D28">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5C26065" w14:textId="462B6AC6" w:rsidR="005373F1" w:rsidRPr="0050568B" w:rsidRDefault="005373F1" w:rsidP="00D24AE7">
            <w:pPr>
              <w:spacing w:after="20"/>
              <w:jc w:val="center"/>
              <w:rPr>
                <w:b/>
                <w:color w:val="000000"/>
                <w:sz w:val="18"/>
                <w:szCs w:val="18"/>
                <w:lang w:val="tt-RU"/>
              </w:rPr>
            </w:pPr>
            <w:r w:rsidRPr="0050568B">
              <w:rPr>
                <w:b/>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CF8C143" w14:textId="04488707" w:rsidR="005373F1" w:rsidRPr="0050568B" w:rsidRDefault="005373F1" w:rsidP="00D24AE7">
            <w:pPr>
              <w:spacing w:after="20"/>
              <w:jc w:val="center"/>
              <w:rPr>
                <w:b/>
                <w:color w:val="000000"/>
                <w:sz w:val="18"/>
                <w:szCs w:val="18"/>
                <w:lang w:val="tt-RU"/>
              </w:rPr>
            </w:pPr>
            <w:r w:rsidRPr="0050568B">
              <w:rPr>
                <w:b/>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E1ACE27" w14:textId="1AF2B2F3" w:rsidR="005373F1" w:rsidRPr="0050568B" w:rsidRDefault="005373F1" w:rsidP="00D24AE7">
            <w:pPr>
              <w:spacing w:after="20"/>
              <w:jc w:val="center"/>
              <w:rPr>
                <w:b/>
                <w:color w:val="000000"/>
                <w:sz w:val="18"/>
                <w:szCs w:val="18"/>
                <w:lang w:val="tt-RU"/>
              </w:rPr>
            </w:pPr>
            <w:r w:rsidRPr="0050568B">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25638B75" w14:textId="6A7506B7" w:rsidR="005373F1" w:rsidRPr="0050568B" w:rsidRDefault="005373F1" w:rsidP="00D24AE7">
            <w:pPr>
              <w:spacing w:after="20"/>
              <w:jc w:val="center"/>
              <w:rPr>
                <w:b/>
                <w:color w:val="000000"/>
                <w:sz w:val="18"/>
                <w:szCs w:val="18"/>
                <w:lang w:val="tt-RU"/>
              </w:rPr>
            </w:pPr>
            <w:r w:rsidRPr="0050568B">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6E9C072" w14:textId="6A00AD5A"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92 225,3</w:t>
            </w:r>
          </w:p>
        </w:tc>
      </w:tr>
      <w:tr w:rsidR="005373F1" w:rsidRPr="00872F19" w14:paraId="19AEEE69" w14:textId="77777777" w:rsidTr="005373F1">
        <w:trPr>
          <w:trHeight w:val="20"/>
        </w:trPr>
        <w:tc>
          <w:tcPr>
            <w:tcW w:w="3544" w:type="dxa"/>
          </w:tcPr>
          <w:p w14:paraId="3C56179E" w14:textId="6F523A8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DB3580B" w14:textId="0E8DC9D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445603D" w14:textId="23D2535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489A726" w14:textId="19E78B0B"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5FDE5656" w14:textId="1268B86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FA3130E" w14:textId="47180E42" w:rsidR="005373F1" w:rsidRPr="00872F19" w:rsidRDefault="005373F1" w:rsidP="00D24AE7">
            <w:pPr>
              <w:spacing w:after="20"/>
              <w:jc w:val="right"/>
              <w:rPr>
                <w:color w:val="000000"/>
                <w:sz w:val="18"/>
                <w:szCs w:val="18"/>
              </w:rPr>
            </w:pPr>
            <w:r w:rsidRPr="00872F19">
              <w:rPr>
                <w:color w:val="000000"/>
                <w:sz w:val="18"/>
                <w:szCs w:val="18"/>
              </w:rPr>
              <w:t>608 980,0</w:t>
            </w:r>
          </w:p>
        </w:tc>
        <w:tc>
          <w:tcPr>
            <w:tcW w:w="3687" w:type="dxa"/>
          </w:tcPr>
          <w:p w14:paraId="4F8D0EA1" w14:textId="1855C65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5D98E86" w14:textId="633F73D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63D8BA3" w14:textId="202C975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222C7B3" w14:textId="4A74A346"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6B5415E9" w14:textId="16C3119F"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3D97D77" w14:textId="78F72D57"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809 560,0</w:t>
            </w:r>
          </w:p>
        </w:tc>
      </w:tr>
      <w:tr w:rsidR="005373F1" w:rsidRPr="00872F19" w14:paraId="41E903F9" w14:textId="77777777" w:rsidTr="005373F1">
        <w:trPr>
          <w:trHeight w:val="20"/>
        </w:trPr>
        <w:tc>
          <w:tcPr>
            <w:tcW w:w="3544" w:type="dxa"/>
          </w:tcPr>
          <w:p w14:paraId="7B318D3E" w14:textId="409BF8E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42A76D8" w14:textId="345FCF5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C1E1257" w14:textId="1E31754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8B24D39" w14:textId="07C408F0"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6B4977B2" w14:textId="7FD9B5D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C81C865" w14:textId="31F0F877" w:rsidR="005373F1" w:rsidRPr="00872F19" w:rsidRDefault="005373F1" w:rsidP="00D24AE7">
            <w:pPr>
              <w:spacing w:after="20"/>
              <w:jc w:val="right"/>
              <w:rPr>
                <w:color w:val="000000"/>
                <w:sz w:val="18"/>
                <w:szCs w:val="18"/>
              </w:rPr>
            </w:pPr>
            <w:r w:rsidRPr="00872F19">
              <w:rPr>
                <w:color w:val="000000"/>
                <w:sz w:val="18"/>
                <w:szCs w:val="18"/>
              </w:rPr>
              <w:t>875 354,2</w:t>
            </w:r>
          </w:p>
        </w:tc>
        <w:tc>
          <w:tcPr>
            <w:tcW w:w="3687" w:type="dxa"/>
          </w:tcPr>
          <w:p w14:paraId="0094AE5D" w14:textId="2DA68D9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921A60B" w14:textId="7D80EF2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AEBE789" w14:textId="70E2156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71E500E" w14:textId="5FEB787B"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40F20865" w14:textId="4A39DFC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038E655" w14:textId="119D4890"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218 473,4</w:t>
            </w:r>
          </w:p>
        </w:tc>
      </w:tr>
      <w:tr w:rsidR="005373F1" w:rsidRPr="00872F19" w14:paraId="6527E760" w14:textId="77777777" w:rsidTr="005373F1">
        <w:trPr>
          <w:trHeight w:val="20"/>
        </w:trPr>
        <w:tc>
          <w:tcPr>
            <w:tcW w:w="3544" w:type="dxa"/>
          </w:tcPr>
          <w:p w14:paraId="425292EC" w14:textId="3AA78D41"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6F6E9D80" w14:textId="65B45351"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19D3203" w14:textId="1699FC9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6944FF8" w14:textId="0A701B92" w:rsidR="005373F1" w:rsidRPr="00872F19" w:rsidRDefault="005373F1" w:rsidP="00D24AE7">
            <w:pPr>
              <w:spacing w:after="20"/>
              <w:jc w:val="center"/>
              <w:rPr>
                <w:color w:val="000000"/>
                <w:sz w:val="18"/>
                <w:szCs w:val="18"/>
              </w:rPr>
            </w:pPr>
            <w:r w:rsidRPr="00872F19">
              <w:rPr>
                <w:color w:val="000000"/>
                <w:sz w:val="18"/>
                <w:szCs w:val="18"/>
              </w:rPr>
              <w:t>99 0 01 9299 0</w:t>
            </w:r>
          </w:p>
        </w:tc>
        <w:tc>
          <w:tcPr>
            <w:tcW w:w="567" w:type="dxa"/>
            <w:shd w:val="clear" w:color="auto" w:fill="auto"/>
          </w:tcPr>
          <w:p w14:paraId="02CC9D63" w14:textId="314F4B2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BE9817" w14:textId="56F4139C" w:rsidR="005373F1" w:rsidRPr="00872F19" w:rsidRDefault="005373F1" w:rsidP="00D24AE7">
            <w:pPr>
              <w:spacing w:after="20"/>
              <w:jc w:val="right"/>
              <w:rPr>
                <w:color w:val="000000"/>
                <w:sz w:val="18"/>
                <w:szCs w:val="18"/>
              </w:rPr>
            </w:pPr>
            <w:r w:rsidRPr="00872F19">
              <w:rPr>
                <w:color w:val="000000"/>
                <w:sz w:val="18"/>
                <w:szCs w:val="18"/>
              </w:rPr>
              <w:t>27 223,8</w:t>
            </w:r>
          </w:p>
        </w:tc>
        <w:tc>
          <w:tcPr>
            <w:tcW w:w="3687" w:type="dxa"/>
          </w:tcPr>
          <w:p w14:paraId="722BBC64" w14:textId="69918941"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01C1DFBC" w14:textId="2058657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5B0E879" w14:textId="16FC425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D30DC6" w14:textId="630CABC4" w:rsidR="005373F1" w:rsidRPr="00872F19" w:rsidRDefault="005373F1" w:rsidP="00D24AE7">
            <w:pPr>
              <w:spacing w:after="20"/>
              <w:jc w:val="center"/>
              <w:rPr>
                <w:color w:val="000000"/>
                <w:sz w:val="18"/>
                <w:szCs w:val="18"/>
                <w:lang w:val="tt-RU"/>
              </w:rPr>
            </w:pPr>
            <w:r w:rsidRPr="00A34BC0">
              <w:rPr>
                <w:color w:val="000000"/>
                <w:sz w:val="18"/>
                <w:szCs w:val="18"/>
                <w:lang w:val="tt-RU"/>
              </w:rPr>
              <w:t>99 0 01 9299 0</w:t>
            </w:r>
          </w:p>
        </w:tc>
        <w:tc>
          <w:tcPr>
            <w:tcW w:w="567" w:type="dxa"/>
            <w:tcBorders>
              <w:top w:val="nil"/>
              <w:left w:val="nil"/>
              <w:bottom w:val="single" w:sz="4" w:space="0" w:color="auto"/>
              <w:right w:val="single" w:sz="4" w:space="0" w:color="auto"/>
            </w:tcBorders>
            <w:shd w:val="clear" w:color="auto" w:fill="auto"/>
          </w:tcPr>
          <w:p w14:paraId="31C44F05" w14:textId="775932A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184550" w14:textId="4D802B5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34 324,5</w:t>
            </w:r>
          </w:p>
        </w:tc>
      </w:tr>
      <w:tr w:rsidR="005373F1" w:rsidRPr="00872F19" w14:paraId="27511D69" w14:textId="77777777" w:rsidTr="005373F1">
        <w:trPr>
          <w:trHeight w:val="20"/>
        </w:trPr>
        <w:tc>
          <w:tcPr>
            <w:tcW w:w="3544" w:type="dxa"/>
          </w:tcPr>
          <w:p w14:paraId="1A4FD780" w14:textId="48E2D55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738003D" w14:textId="145979F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A6DE7E6" w14:textId="130748C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5661DD3" w14:textId="432B7DAA" w:rsidR="005373F1" w:rsidRPr="00872F19" w:rsidRDefault="005373F1" w:rsidP="00D24AE7">
            <w:pPr>
              <w:spacing w:after="20"/>
              <w:jc w:val="center"/>
              <w:rPr>
                <w:color w:val="000000"/>
                <w:sz w:val="18"/>
                <w:szCs w:val="18"/>
              </w:rPr>
            </w:pPr>
            <w:r w:rsidRPr="00872F19">
              <w:rPr>
                <w:color w:val="000000"/>
                <w:sz w:val="18"/>
                <w:szCs w:val="18"/>
              </w:rPr>
              <w:t>99 0 01 9299 0</w:t>
            </w:r>
          </w:p>
        </w:tc>
        <w:tc>
          <w:tcPr>
            <w:tcW w:w="567" w:type="dxa"/>
            <w:shd w:val="clear" w:color="auto" w:fill="auto"/>
          </w:tcPr>
          <w:p w14:paraId="2992F521" w14:textId="440C688A"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5D2C5CA" w14:textId="1D68E6B8" w:rsidR="005373F1" w:rsidRPr="00872F19" w:rsidRDefault="005373F1" w:rsidP="00D24AE7">
            <w:pPr>
              <w:spacing w:after="20"/>
              <w:jc w:val="right"/>
              <w:rPr>
                <w:color w:val="000000"/>
                <w:sz w:val="18"/>
                <w:szCs w:val="18"/>
              </w:rPr>
            </w:pPr>
            <w:r w:rsidRPr="00872F19">
              <w:rPr>
                <w:color w:val="000000"/>
                <w:sz w:val="18"/>
                <w:szCs w:val="18"/>
              </w:rPr>
              <w:t>27 223,8</w:t>
            </w:r>
          </w:p>
        </w:tc>
        <w:tc>
          <w:tcPr>
            <w:tcW w:w="3687" w:type="dxa"/>
          </w:tcPr>
          <w:p w14:paraId="4C580C6E" w14:textId="0F4B6872"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1E1019C" w14:textId="4F14FC3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00768AF" w14:textId="0F4BF47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747D617" w14:textId="024EFA51" w:rsidR="005373F1" w:rsidRPr="00872F19" w:rsidRDefault="005373F1" w:rsidP="00D24AE7">
            <w:pPr>
              <w:spacing w:after="20"/>
              <w:jc w:val="center"/>
              <w:rPr>
                <w:color w:val="000000"/>
                <w:sz w:val="18"/>
                <w:szCs w:val="18"/>
                <w:lang w:val="tt-RU"/>
              </w:rPr>
            </w:pPr>
            <w:r w:rsidRPr="00A34BC0">
              <w:rPr>
                <w:color w:val="000000"/>
                <w:sz w:val="18"/>
                <w:szCs w:val="18"/>
                <w:lang w:val="tt-RU"/>
              </w:rPr>
              <w:t>99 0 01 9299 0</w:t>
            </w:r>
          </w:p>
        </w:tc>
        <w:tc>
          <w:tcPr>
            <w:tcW w:w="567" w:type="dxa"/>
            <w:tcBorders>
              <w:top w:val="nil"/>
              <w:left w:val="nil"/>
              <w:bottom w:val="single" w:sz="4" w:space="0" w:color="auto"/>
              <w:right w:val="single" w:sz="4" w:space="0" w:color="auto"/>
            </w:tcBorders>
            <w:shd w:val="clear" w:color="auto" w:fill="auto"/>
          </w:tcPr>
          <w:p w14:paraId="09ECFE5C" w14:textId="44A21938"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3E6C644" w14:textId="4CF403B0"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34 324,5</w:t>
            </w:r>
          </w:p>
        </w:tc>
      </w:tr>
      <w:tr w:rsidR="005373F1" w:rsidRPr="00872F19" w14:paraId="71222C97" w14:textId="77777777" w:rsidTr="005373F1">
        <w:trPr>
          <w:trHeight w:val="20"/>
        </w:trPr>
        <w:tc>
          <w:tcPr>
            <w:tcW w:w="3544" w:type="dxa"/>
          </w:tcPr>
          <w:p w14:paraId="3594C91D" w14:textId="411E9B68" w:rsidR="005373F1" w:rsidRPr="00872F19" w:rsidRDefault="005373F1" w:rsidP="00D24AE7">
            <w:pPr>
              <w:spacing w:after="20"/>
              <w:jc w:val="both"/>
              <w:rPr>
                <w:color w:val="000000"/>
                <w:sz w:val="18"/>
                <w:szCs w:val="18"/>
              </w:rPr>
            </w:pPr>
            <w:r w:rsidRPr="000111FF">
              <w:rPr>
                <w:color w:val="000000"/>
                <w:sz w:val="18"/>
                <w:szCs w:val="18"/>
              </w:rPr>
              <w:t>Хуҗалык хезмәтен күрсәтүне тәэмин итү учреждениеләре</w:t>
            </w:r>
          </w:p>
        </w:tc>
        <w:tc>
          <w:tcPr>
            <w:tcW w:w="425" w:type="dxa"/>
            <w:shd w:val="clear" w:color="auto" w:fill="auto"/>
          </w:tcPr>
          <w:p w14:paraId="2A3283AC" w14:textId="0AE24F40"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EF2396B" w14:textId="555FB64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91B934" w14:textId="7CB69899" w:rsidR="005373F1" w:rsidRPr="00872F19" w:rsidRDefault="005373F1" w:rsidP="00D24AE7">
            <w:pPr>
              <w:spacing w:after="20"/>
              <w:jc w:val="center"/>
              <w:rPr>
                <w:color w:val="000000"/>
                <w:sz w:val="18"/>
                <w:szCs w:val="18"/>
              </w:rPr>
            </w:pPr>
            <w:r w:rsidRPr="00872F19">
              <w:rPr>
                <w:color w:val="000000"/>
                <w:sz w:val="18"/>
                <w:szCs w:val="18"/>
              </w:rPr>
              <w:t>99 0 01 9399 0</w:t>
            </w:r>
          </w:p>
        </w:tc>
        <w:tc>
          <w:tcPr>
            <w:tcW w:w="567" w:type="dxa"/>
            <w:shd w:val="clear" w:color="auto" w:fill="auto"/>
          </w:tcPr>
          <w:p w14:paraId="3A7AD922" w14:textId="6EA21A4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E8ADA5" w14:textId="4E1B962D" w:rsidR="005373F1" w:rsidRPr="00872F19" w:rsidRDefault="005373F1" w:rsidP="00D24AE7">
            <w:pPr>
              <w:spacing w:after="20"/>
              <w:jc w:val="right"/>
              <w:rPr>
                <w:color w:val="000000"/>
                <w:sz w:val="18"/>
                <w:szCs w:val="18"/>
              </w:rPr>
            </w:pPr>
            <w:r w:rsidRPr="00872F19">
              <w:rPr>
                <w:color w:val="000000"/>
                <w:sz w:val="18"/>
                <w:szCs w:val="18"/>
              </w:rPr>
              <w:t>878 651,9</w:t>
            </w:r>
          </w:p>
        </w:tc>
        <w:tc>
          <w:tcPr>
            <w:tcW w:w="3687" w:type="dxa"/>
          </w:tcPr>
          <w:p w14:paraId="335B0F12" w14:textId="5AF28B1E" w:rsidR="005373F1" w:rsidRPr="00A34BC0" w:rsidRDefault="005373F1" w:rsidP="00D24AE7">
            <w:pPr>
              <w:spacing w:after="20"/>
              <w:jc w:val="both"/>
              <w:rPr>
                <w:color w:val="000000"/>
                <w:sz w:val="18"/>
                <w:szCs w:val="18"/>
              </w:rPr>
            </w:pPr>
            <w:r w:rsidRPr="000111FF">
              <w:rPr>
                <w:color w:val="000000"/>
                <w:sz w:val="18"/>
                <w:szCs w:val="18"/>
              </w:rPr>
              <w:t>Хуҗалык хезмәтен күрсәтүне тәэмин итү учреждениеләре</w:t>
            </w:r>
          </w:p>
        </w:tc>
        <w:tc>
          <w:tcPr>
            <w:tcW w:w="567" w:type="dxa"/>
            <w:tcBorders>
              <w:top w:val="nil"/>
              <w:left w:val="nil"/>
              <w:bottom w:val="single" w:sz="4" w:space="0" w:color="auto"/>
              <w:right w:val="single" w:sz="4" w:space="0" w:color="auto"/>
            </w:tcBorders>
            <w:shd w:val="clear" w:color="auto" w:fill="auto"/>
          </w:tcPr>
          <w:p w14:paraId="136C12A2" w14:textId="471CEDA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413926A" w14:textId="7348A941"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DE4C3DF" w14:textId="0DD39134" w:rsidR="005373F1" w:rsidRPr="00872F19" w:rsidRDefault="005373F1" w:rsidP="00D24AE7">
            <w:pPr>
              <w:spacing w:after="20"/>
              <w:jc w:val="center"/>
              <w:rPr>
                <w:color w:val="000000"/>
                <w:sz w:val="18"/>
                <w:szCs w:val="18"/>
                <w:lang w:val="tt-RU"/>
              </w:rPr>
            </w:pPr>
            <w:r w:rsidRPr="00A34BC0">
              <w:rPr>
                <w:color w:val="000000"/>
                <w:sz w:val="18"/>
                <w:szCs w:val="18"/>
                <w:lang w:val="tt-RU"/>
              </w:rPr>
              <w:t>99 0 01 9399 0</w:t>
            </w:r>
          </w:p>
        </w:tc>
        <w:tc>
          <w:tcPr>
            <w:tcW w:w="567" w:type="dxa"/>
            <w:tcBorders>
              <w:top w:val="nil"/>
              <w:left w:val="nil"/>
              <w:bottom w:val="single" w:sz="4" w:space="0" w:color="auto"/>
              <w:right w:val="single" w:sz="4" w:space="0" w:color="auto"/>
            </w:tcBorders>
            <w:shd w:val="clear" w:color="auto" w:fill="auto"/>
          </w:tcPr>
          <w:p w14:paraId="7C3B3A45" w14:textId="378D30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375771" w14:textId="7AE364D2"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1 218 878,1</w:t>
            </w:r>
          </w:p>
        </w:tc>
      </w:tr>
      <w:tr w:rsidR="005373F1" w:rsidRPr="00872F19" w14:paraId="6CC7B271" w14:textId="77777777" w:rsidTr="005373F1">
        <w:trPr>
          <w:trHeight w:val="20"/>
        </w:trPr>
        <w:tc>
          <w:tcPr>
            <w:tcW w:w="3544" w:type="dxa"/>
          </w:tcPr>
          <w:p w14:paraId="5C510E53" w14:textId="4E3CBED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8E3CCB0" w14:textId="137B3B9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63064FC" w14:textId="0494391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99F0AB6" w14:textId="40B8F9C1" w:rsidR="005373F1" w:rsidRPr="00872F19" w:rsidRDefault="005373F1" w:rsidP="00D24AE7">
            <w:pPr>
              <w:spacing w:after="20"/>
              <w:jc w:val="center"/>
              <w:rPr>
                <w:color w:val="000000"/>
                <w:sz w:val="18"/>
                <w:szCs w:val="18"/>
              </w:rPr>
            </w:pPr>
            <w:r w:rsidRPr="00872F19">
              <w:rPr>
                <w:color w:val="000000"/>
                <w:sz w:val="18"/>
                <w:szCs w:val="18"/>
              </w:rPr>
              <w:t>99 0 01 9399 0</w:t>
            </w:r>
          </w:p>
        </w:tc>
        <w:tc>
          <w:tcPr>
            <w:tcW w:w="567" w:type="dxa"/>
            <w:shd w:val="clear" w:color="auto" w:fill="auto"/>
          </w:tcPr>
          <w:p w14:paraId="156AC8ED" w14:textId="53C0BEE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CAAF9A6" w14:textId="6D8151BD" w:rsidR="005373F1" w:rsidRPr="00872F19" w:rsidRDefault="005373F1" w:rsidP="00D24AE7">
            <w:pPr>
              <w:spacing w:after="20"/>
              <w:jc w:val="right"/>
              <w:rPr>
                <w:color w:val="000000"/>
                <w:sz w:val="18"/>
                <w:szCs w:val="18"/>
              </w:rPr>
            </w:pPr>
            <w:r w:rsidRPr="00872F19">
              <w:rPr>
                <w:color w:val="000000"/>
                <w:sz w:val="18"/>
                <w:szCs w:val="18"/>
              </w:rPr>
              <w:t>878 651,9</w:t>
            </w:r>
          </w:p>
        </w:tc>
        <w:tc>
          <w:tcPr>
            <w:tcW w:w="3687" w:type="dxa"/>
          </w:tcPr>
          <w:p w14:paraId="7B4EE717" w14:textId="25CFF67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472903E" w14:textId="08D99A5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2A147809" w14:textId="2E7D4DBB"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4DBF1E" w14:textId="7C559842" w:rsidR="005373F1" w:rsidRPr="00872F19" w:rsidRDefault="005373F1" w:rsidP="00D24AE7">
            <w:pPr>
              <w:spacing w:after="20"/>
              <w:jc w:val="center"/>
              <w:rPr>
                <w:color w:val="000000"/>
                <w:sz w:val="18"/>
                <w:szCs w:val="18"/>
                <w:lang w:val="tt-RU"/>
              </w:rPr>
            </w:pPr>
            <w:r w:rsidRPr="00A34BC0">
              <w:rPr>
                <w:color w:val="000000"/>
                <w:sz w:val="18"/>
                <w:szCs w:val="18"/>
                <w:lang w:val="tt-RU"/>
              </w:rPr>
              <w:t>99 0 01 9399 0</w:t>
            </w:r>
          </w:p>
        </w:tc>
        <w:tc>
          <w:tcPr>
            <w:tcW w:w="567" w:type="dxa"/>
            <w:tcBorders>
              <w:top w:val="nil"/>
              <w:left w:val="nil"/>
              <w:bottom w:val="single" w:sz="4" w:space="0" w:color="auto"/>
              <w:right w:val="single" w:sz="4" w:space="0" w:color="auto"/>
            </w:tcBorders>
            <w:shd w:val="clear" w:color="auto" w:fill="auto"/>
          </w:tcPr>
          <w:p w14:paraId="37A9D789" w14:textId="0F61313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9BE8381" w14:textId="62244B25"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1 218 878,1</w:t>
            </w:r>
          </w:p>
        </w:tc>
      </w:tr>
      <w:tr w:rsidR="005373F1" w:rsidRPr="00872F19" w14:paraId="68539996" w14:textId="77777777" w:rsidTr="005373F1">
        <w:trPr>
          <w:trHeight w:val="20"/>
        </w:trPr>
        <w:tc>
          <w:tcPr>
            <w:tcW w:w="3544" w:type="dxa"/>
          </w:tcPr>
          <w:p w14:paraId="7C62C037" w14:textId="0B724B0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425" w:type="dxa"/>
            <w:shd w:val="clear" w:color="auto" w:fill="auto"/>
          </w:tcPr>
          <w:p w14:paraId="207F4454" w14:textId="4121559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D6D0E8D" w14:textId="0DFB6D3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BD40E5D" w14:textId="71436530" w:rsidR="005373F1" w:rsidRPr="00872F19" w:rsidRDefault="005373F1" w:rsidP="00D24AE7">
            <w:pPr>
              <w:spacing w:after="20"/>
              <w:jc w:val="center"/>
              <w:rPr>
                <w:color w:val="000000"/>
                <w:sz w:val="18"/>
                <w:szCs w:val="18"/>
              </w:rPr>
            </w:pPr>
            <w:r w:rsidRPr="00872F19">
              <w:rPr>
                <w:color w:val="000000"/>
                <w:sz w:val="18"/>
                <w:szCs w:val="18"/>
              </w:rPr>
              <w:t>99 0 01 9401 0</w:t>
            </w:r>
          </w:p>
        </w:tc>
        <w:tc>
          <w:tcPr>
            <w:tcW w:w="567" w:type="dxa"/>
            <w:shd w:val="clear" w:color="auto" w:fill="auto"/>
          </w:tcPr>
          <w:p w14:paraId="4137E924" w14:textId="76B8FED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F7DE86" w14:textId="0AFAF47F" w:rsidR="005373F1" w:rsidRPr="00872F19" w:rsidRDefault="005373F1" w:rsidP="00D24AE7">
            <w:pPr>
              <w:spacing w:after="20"/>
              <w:jc w:val="right"/>
              <w:rPr>
                <w:color w:val="000000"/>
                <w:sz w:val="18"/>
                <w:szCs w:val="18"/>
              </w:rPr>
            </w:pPr>
            <w:r w:rsidRPr="00872F19">
              <w:rPr>
                <w:color w:val="000000"/>
                <w:sz w:val="18"/>
                <w:szCs w:val="18"/>
              </w:rPr>
              <w:t>77 250,0</w:t>
            </w:r>
          </w:p>
        </w:tc>
        <w:tc>
          <w:tcPr>
            <w:tcW w:w="3687" w:type="dxa"/>
          </w:tcPr>
          <w:p w14:paraId="494FC23F" w14:textId="362ECA4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567" w:type="dxa"/>
            <w:tcBorders>
              <w:top w:val="nil"/>
              <w:left w:val="nil"/>
              <w:bottom w:val="single" w:sz="4" w:space="0" w:color="auto"/>
              <w:right w:val="single" w:sz="4" w:space="0" w:color="auto"/>
            </w:tcBorders>
            <w:shd w:val="clear" w:color="auto" w:fill="auto"/>
          </w:tcPr>
          <w:p w14:paraId="13423743" w14:textId="30CFB11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E4EB8AA" w14:textId="0676558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D0F3BDB" w14:textId="5D6FB6AE" w:rsidR="005373F1" w:rsidRPr="00872F19" w:rsidRDefault="005373F1" w:rsidP="00D24AE7">
            <w:pPr>
              <w:spacing w:after="20"/>
              <w:jc w:val="center"/>
              <w:rPr>
                <w:color w:val="000000"/>
                <w:sz w:val="18"/>
                <w:szCs w:val="18"/>
                <w:lang w:val="tt-RU"/>
              </w:rPr>
            </w:pPr>
            <w:r w:rsidRPr="00A34BC0">
              <w:rPr>
                <w:color w:val="000000"/>
                <w:sz w:val="18"/>
                <w:szCs w:val="18"/>
                <w:lang w:val="tt-RU"/>
              </w:rPr>
              <w:t>99 0 01 9401 0</w:t>
            </w:r>
          </w:p>
        </w:tc>
        <w:tc>
          <w:tcPr>
            <w:tcW w:w="567" w:type="dxa"/>
            <w:tcBorders>
              <w:top w:val="nil"/>
              <w:left w:val="nil"/>
              <w:bottom w:val="single" w:sz="4" w:space="0" w:color="auto"/>
              <w:right w:val="single" w:sz="4" w:space="0" w:color="auto"/>
            </w:tcBorders>
            <w:shd w:val="clear" w:color="auto" w:fill="auto"/>
          </w:tcPr>
          <w:p w14:paraId="2C782231" w14:textId="617D0BF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C47F48" w14:textId="143B4F8F"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76 930,0</w:t>
            </w:r>
          </w:p>
        </w:tc>
      </w:tr>
      <w:tr w:rsidR="005373F1" w:rsidRPr="00872F19" w14:paraId="62B5DEE6" w14:textId="77777777" w:rsidTr="005373F1">
        <w:trPr>
          <w:trHeight w:val="20"/>
        </w:trPr>
        <w:tc>
          <w:tcPr>
            <w:tcW w:w="3544" w:type="dxa"/>
          </w:tcPr>
          <w:p w14:paraId="674B8538" w14:textId="3AB5D86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A19A563" w14:textId="4DB8DC7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4EA6D68" w14:textId="1244EA9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073E93B" w14:textId="298EFF10" w:rsidR="005373F1" w:rsidRPr="00872F19" w:rsidRDefault="005373F1" w:rsidP="00D24AE7">
            <w:pPr>
              <w:spacing w:after="20"/>
              <w:jc w:val="center"/>
              <w:rPr>
                <w:color w:val="000000"/>
                <w:sz w:val="18"/>
                <w:szCs w:val="18"/>
              </w:rPr>
            </w:pPr>
            <w:r w:rsidRPr="00872F19">
              <w:rPr>
                <w:color w:val="000000"/>
                <w:sz w:val="18"/>
                <w:szCs w:val="18"/>
              </w:rPr>
              <w:t>99 0 01 9401 0</w:t>
            </w:r>
          </w:p>
        </w:tc>
        <w:tc>
          <w:tcPr>
            <w:tcW w:w="567" w:type="dxa"/>
            <w:shd w:val="clear" w:color="auto" w:fill="auto"/>
          </w:tcPr>
          <w:p w14:paraId="79C7239E" w14:textId="2337A48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7AE6486" w14:textId="688C51ED" w:rsidR="005373F1" w:rsidRPr="00872F19" w:rsidRDefault="005373F1" w:rsidP="00D24AE7">
            <w:pPr>
              <w:spacing w:after="20"/>
              <w:jc w:val="right"/>
              <w:rPr>
                <w:color w:val="000000"/>
                <w:sz w:val="18"/>
                <w:szCs w:val="18"/>
              </w:rPr>
            </w:pPr>
            <w:r w:rsidRPr="00872F19">
              <w:rPr>
                <w:color w:val="000000"/>
                <w:sz w:val="18"/>
                <w:szCs w:val="18"/>
              </w:rPr>
              <w:t>77 250,0</w:t>
            </w:r>
          </w:p>
        </w:tc>
        <w:tc>
          <w:tcPr>
            <w:tcW w:w="3687" w:type="dxa"/>
          </w:tcPr>
          <w:p w14:paraId="740AE33A" w14:textId="3C141071"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2617DFC" w14:textId="0FAF5B8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12AE592" w14:textId="322A041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5B5CE48" w14:textId="260F51A8" w:rsidR="005373F1" w:rsidRPr="00872F19" w:rsidRDefault="005373F1" w:rsidP="00D24AE7">
            <w:pPr>
              <w:spacing w:after="20"/>
              <w:jc w:val="center"/>
              <w:rPr>
                <w:color w:val="000000"/>
                <w:sz w:val="18"/>
                <w:szCs w:val="18"/>
                <w:lang w:val="tt-RU"/>
              </w:rPr>
            </w:pPr>
            <w:r w:rsidRPr="00A34BC0">
              <w:rPr>
                <w:color w:val="000000"/>
                <w:sz w:val="18"/>
                <w:szCs w:val="18"/>
                <w:lang w:val="tt-RU"/>
              </w:rPr>
              <w:t>99 0 01 9401 0</w:t>
            </w:r>
          </w:p>
        </w:tc>
        <w:tc>
          <w:tcPr>
            <w:tcW w:w="567" w:type="dxa"/>
            <w:tcBorders>
              <w:top w:val="nil"/>
              <w:left w:val="nil"/>
              <w:bottom w:val="single" w:sz="4" w:space="0" w:color="auto"/>
              <w:right w:val="single" w:sz="4" w:space="0" w:color="auto"/>
            </w:tcBorders>
            <w:shd w:val="clear" w:color="auto" w:fill="auto"/>
          </w:tcPr>
          <w:p w14:paraId="1AB77B7F" w14:textId="3B1AF62E"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C097ABA" w14:textId="358DE9F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76 930,0</w:t>
            </w:r>
          </w:p>
        </w:tc>
      </w:tr>
      <w:tr w:rsidR="005373F1" w:rsidRPr="00872F19" w14:paraId="6A6AD612" w14:textId="77777777" w:rsidTr="005373F1">
        <w:trPr>
          <w:trHeight w:val="20"/>
        </w:trPr>
        <w:tc>
          <w:tcPr>
            <w:tcW w:w="3544" w:type="dxa"/>
          </w:tcPr>
          <w:p w14:paraId="33C5DE58" w14:textId="6D3B1D5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Кеше хокуклары буенча вәкаләтле вәкил аппараты эшчәнлеген тәэмин итү</w:t>
            </w:r>
          </w:p>
        </w:tc>
        <w:tc>
          <w:tcPr>
            <w:tcW w:w="425" w:type="dxa"/>
            <w:shd w:val="clear" w:color="auto" w:fill="auto"/>
          </w:tcPr>
          <w:p w14:paraId="63072870" w14:textId="1775BDC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4A732D8" w14:textId="0779999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D56605C" w14:textId="1DEFE457" w:rsidR="005373F1" w:rsidRPr="00872F19" w:rsidRDefault="005373F1" w:rsidP="00D24AE7">
            <w:pPr>
              <w:spacing w:after="20"/>
              <w:jc w:val="center"/>
              <w:rPr>
                <w:color w:val="000000"/>
                <w:sz w:val="18"/>
                <w:szCs w:val="18"/>
              </w:rPr>
            </w:pPr>
            <w:r w:rsidRPr="00872F19">
              <w:rPr>
                <w:color w:val="000000"/>
                <w:sz w:val="18"/>
                <w:szCs w:val="18"/>
              </w:rPr>
              <w:t>99 0 07 0000 0</w:t>
            </w:r>
          </w:p>
        </w:tc>
        <w:tc>
          <w:tcPr>
            <w:tcW w:w="567" w:type="dxa"/>
            <w:shd w:val="clear" w:color="auto" w:fill="auto"/>
          </w:tcPr>
          <w:p w14:paraId="35BB85BC" w14:textId="01503FD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064EBE" w14:textId="655AD231" w:rsidR="005373F1" w:rsidRPr="00872F19" w:rsidRDefault="005373F1" w:rsidP="00D24AE7">
            <w:pPr>
              <w:spacing w:after="20"/>
              <w:jc w:val="right"/>
              <w:rPr>
                <w:color w:val="000000"/>
                <w:sz w:val="18"/>
                <w:szCs w:val="18"/>
              </w:rPr>
            </w:pPr>
            <w:r w:rsidRPr="00872F19">
              <w:rPr>
                <w:color w:val="000000"/>
                <w:sz w:val="18"/>
                <w:szCs w:val="18"/>
              </w:rPr>
              <w:t>31 148,1</w:t>
            </w:r>
          </w:p>
        </w:tc>
        <w:tc>
          <w:tcPr>
            <w:tcW w:w="3687" w:type="dxa"/>
          </w:tcPr>
          <w:p w14:paraId="2BDDC890" w14:textId="68C78D6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Кеше хокуклары буенча вәкаләтле вәкил аппараты эшчәнлеген тәэмин итү</w:t>
            </w:r>
          </w:p>
        </w:tc>
        <w:tc>
          <w:tcPr>
            <w:tcW w:w="567" w:type="dxa"/>
            <w:tcBorders>
              <w:top w:val="nil"/>
              <w:left w:val="nil"/>
              <w:bottom w:val="single" w:sz="4" w:space="0" w:color="auto"/>
              <w:right w:val="single" w:sz="4" w:space="0" w:color="auto"/>
            </w:tcBorders>
            <w:shd w:val="clear" w:color="auto" w:fill="auto"/>
          </w:tcPr>
          <w:p w14:paraId="22727AC1" w14:textId="0DE5E7B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CDBF065" w14:textId="53FD189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CA20199" w14:textId="5F5D0336" w:rsidR="005373F1" w:rsidRPr="00872F19" w:rsidRDefault="005373F1" w:rsidP="00D24AE7">
            <w:pPr>
              <w:spacing w:after="20"/>
              <w:jc w:val="center"/>
              <w:rPr>
                <w:color w:val="000000"/>
                <w:sz w:val="18"/>
                <w:szCs w:val="18"/>
                <w:lang w:val="tt-RU"/>
              </w:rPr>
            </w:pPr>
            <w:r w:rsidRPr="00A34BC0">
              <w:rPr>
                <w:color w:val="000000"/>
                <w:sz w:val="18"/>
                <w:szCs w:val="18"/>
                <w:lang w:val="tt-RU"/>
              </w:rPr>
              <w:t>99 0 07 0000 0</w:t>
            </w:r>
          </w:p>
        </w:tc>
        <w:tc>
          <w:tcPr>
            <w:tcW w:w="567" w:type="dxa"/>
            <w:tcBorders>
              <w:top w:val="nil"/>
              <w:left w:val="nil"/>
              <w:bottom w:val="single" w:sz="4" w:space="0" w:color="auto"/>
              <w:right w:val="single" w:sz="4" w:space="0" w:color="auto"/>
            </w:tcBorders>
            <w:shd w:val="clear" w:color="auto" w:fill="auto"/>
          </w:tcPr>
          <w:p w14:paraId="2E24192F" w14:textId="56F7941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E6E84E" w14:textId="484AF3F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48 974,8</w:t>
            </w:r>
          </w:p>
        </w:tc>
      </w:tr>
      <w:tr w:rsidR="005373F1" w:rsidRPr="00872F19" w14:paraId="6142EF37" w14:textId="77777777" w:rsidTr="005373F1">
        <w:trPr>
          <w:trHeight w:val="20"/>
        </w:trPr>
        <w:tc>
          <w:tcPr>
            <w:tcW w:w="3544" w:type="dxa"/>
          </w:tcPr>
          <w:p w14:paraId="2DF36CFA" w14:textId="0FE06D9E"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61923B8" w14:textId="17514AA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1D7C240F" w14:textId="390F2197"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E80219A" w14:textId="4EB02403" w:rsidR="005373F1" w:rsidRPr="00872F19" w:rsidRDefault="005373F1" w:rsidP="00D24AE7">
            <w:pPr>
              <w:spacing w:after="20"/>
              <w:jc w:val="center"/>
              <w:rPr>
                <w:color w:val="000000"/>
                <w:sz w:val="18"/>
                <w:szCs w:val="18"/>
              </w:rPr>
            </w:pPr>
            <w:r w:rsidRPr="00872F19">
              <w:rPr>
                <w:color w:val="000000"/>
                <w:sz w:val="18"/>
                <w:szCs w:val="18"/>
              </w:rPr>
              <w:t>99 0 07 0204 0</w:t>
            </w:r>
          </w:p>
        </w:tc>
        <w:tc>
          <w:tcPr>
            <w:tcW w:w="567" w:type="dxa"/>
            <w:shd w:val="clear" w:color="auto" w:fill="auto"/>
          </w:tcPr>
          <w:p w14:paraId="5495D5BB" w14:textId="19B13F2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353709" w14:textId="50C33DAB" w:rsidR="005373F1" w:rsidRPr="00872F19" w:rsidRDefault="005373F1" w:rsidP="00D24AE7">
            <w:pPr>
              <w:spacing w:after="20"/>
              <w:jc w:val="right"/>
              <w:rPr>
                <w:color w:val="000000"/>
                <w:sz w:val="18"/>
                <w:szCs w:val="18"/>
              </w:rPr>
            </w:pPr>
            <w:r w:rsidRPr="00872F19">
              <w:rPr>
                <w:color w:val="000000"/>
                <w:sz w:val="18"/>
                <w:szCs w:val="18"/>
              </w:rPr>
              <w:t>31 133,6</w:t>
            </w:r>
          </w:p>
        </w:tc>
        <w:tc>
          <w:tcPr>
            <w:tcW w:w="3687" w:type="dxa"/>
          </w:tcPr>
          <w:p w14:paraId="75C46997" w14:textId="4A896849"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6D6ED08C" w14:textId="78AAEAD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F43752F" w14:textId="1778409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9F35C52" w14:textId="475161A8" w:rsidR="005373F1" w:rsidRPr="00872F19" w:rsidRDefault="005373F1" w:rsidP="00D24AE7">
            <w:pPr>
              <w:spacing w:after="20"/>
              <w:jc w:val="center"/>
              <w:rPr>
                <w:color w:val="000000"/>
                <w:sz w:val="18"/>
                <w:szCs w:val="18"/>
                <w:lang w:val="tt-RU"/>
              </w:rPr>
            </w:pPr>
            <w:r w:rsidRPr="00A34BC0">
              <w:rPr>
                <w:color w:val="000000"/>
                <w:sz w:val="18"/>
                <w:szCs w:val="18"/>
                <w:lang w:val="tt-RU"/>
              </w:rPr>
              <w:t>99 0 07 0204 0</w:t>
            </w:r>
          </w:p>
        </w:tc>
        <w:tc>
          <w:tcPr>
            <w:tcW w:w="567" w:type="dxa"/>
            <w:tcBorders>
              <w:top w:val="nil"/>
              <w:left w:val="nil"/>
              <w:bottom w:val="single" w:sz="4" w:space="0" w:color="auto"/>
              <w:right w:val="single" w:sz="4" w:space="0" w:color="auto"/>
            </w:tcBorders>
            <w:shd w:val="clear" w:color="auto" w:fill="auto"/>
          </w:tcPr>
          <w:p w14:paraId="3829A43C" w14:textId="104A895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8E6199" w14:textId="5066D72D"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48 961,5</w:t>
            </w:r>
          </w:p>
        </w:tc>
      </w:tr>
      <w:tr w:rsidR="005373F1" w:rsidRPr="00872F19" w14:paraId="7E5C6509" w14:textId="77777777" w:rsidTr="005373F1">
        <w:trPr>
          <w:trHeight w:val="20"/>
        </w:trPr>
        <w:tc>
          <w:tcPr>
            <w:tcW w:w="3544" w:type="dxa"/>
          </w:tcPr>
          <w:p w14:paraId="50AADDC7" w14:textId="2FD9FB13"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2B53D39" w14:textId="0EA8A173"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DFA9711" w14:textId="075A83C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182151B" w14:textId="2EFD4CA2" w:rsidR="005373F1" w:rsidRPr="00872F19" w:rsidRDefault="005373F1" w:rsidP="00D24AE7">
            <w:pPr>
              <w:spacing w:after="20"/>
              <w:jc w:val="center"/>
              <w:rPr>
                <w:color w:val="000000"/>
                <w:sz w:val="18"/>
                <w:szCs w:val="18"/>
              </w:rPr>
            </w:pPr>
            <w:r w:rsidRPr="00872F19">
              <w:rPr>
                <w:color w:val="000000"/>
                <w:sz w:val="18"/>
                <w:szCs w:val="18"/>
              </w:rPr>
              <w:t>99 0 07 0204 0</w:t>
            </w:r>
          </w:p>
        </w:tc>
        <w:tc>
          <w:tcPr>
            <w:tcW w:w="567" w:type="dxa"/>
            <w:shd w:val="clear" w:color="auto" w:fill="auto"/>
          </w:tcPr>
          <w:p w14:paraId="567093E9" w14:textId="106711C2"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7E72916" w14:textId="542C4B47" w:rsidR="005373F1" w:rsidRPr="00872F19" w:rsidRDefault="005373F1" w:rsidP="00D24AE7">
            <w:pPr>
              <w:spacing w:after="20"/>
              <w:jc w:val="right"/>
              <w:rPr>
                <w:color w:val="000000"/>
                <w:sz w:val="18"/>
                <w:szCs w:val="18"/>
              </w:rPr>
            </w:pPr>
            <w:r w:rsidRPr="00872F19">
              <w:rPr>
                <w:color w:val="000000"/>
                <w:sz w:val="18"/>
                <w:szCs w:val="18"/>
              </w:rPr>
              <w:t>27 223,8</w:t>
            </w:r>
          </w:p>
        </w:tc>
        <w:tc>
          <w:tcPr>
            <w:tcW w:w="3687" w:type="dxa"/>
          </w:tcPr>
          <w:p w14:paraId="10CA3D63" w14:textId="1472A29F"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A2700BB" w14:textId="2899998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553EE89" w14:textId="69BCC698"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FF2C720" w14:textId="60A7A8F6" w:rsidR="005373F1" w:rsidRPr="00872F19" w:rsidRDefault="005373F1" w:rsidP="00D24AE7">
            <w:pPr>
              <w:spacing w:after="20"/>
              <w:jc w:val="center"/>
              <w:rPr>
                <w:color w:val="000000"/>
                <w:sz w:val="18"/>
                <w:szCs w:val="18"/>
                <w:lang w:val="tt-RU"/>
              </w:rPr>
            </w:pPr>
            <w:r w:rsidRPr="00A34BC0">
              <w:rPr>
                <w:color w:val="000000"/>
                <w:sz w:val="18"/>
                <w:szCs w:val="18"/>
                <w:lang w:val="tt-RU"/>
              </w:rPr>
              <w:t>99 0 07 0204 0</w:t>
            </w:r>
          </w:p>
        </w:tc>
        <w:tc>
          <w:tcPr>
            <w:tcW w:w="567" w:type="dxa"/>
            <w:tcBorders>
              <w:top w:val="nil"/>
              <w:left w:val="nil"/>
              <w:bottom w:val="single" w:sz="4" w:space="0" w:color="auto"/>
              <w:right w:val="single" w:sz="4" w:space="0" w:color="auto"/>
            </w:tcBorders>
            <w:shd w:val="clear" w:color="auto" w:fill="auto"/>
          </w:tcPr>
          <w:p w14:paraId="5FCDE9CB" w14:textId="62718979"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98F0269" w14:textId="65034C3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45 059,5</w:t>
            </w:r>
          </w:p>
        </w:tc>
      </w:tr>
      <w:tr w:rsidR="005373F1" w:rsidRPr="00872F19" w14:paraId="44CB3E0F" w14:textId="77777777" w:rsidTr="005373F1">
        <w:trPr>
          <w:trHeight w:val="20"/>
        </w:trPr>
        <w:tc>
          <w:tcPr>
            <w:tcW w:w="3544" w:type="dxa"/>
          </w:tcPr>
          <w:p w14:paraId="2C7975E3" w14:textId="5881D5F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98C214D" w14:textId="2052282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FE6926B" w14:textId="0F1ACECF"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1B8BC7B3" w14:textId="51D0399E" w:rsidR="005373F1" w:rsidRPr="00872F19" w:rsidRDefault="005373F1" w:rsidP="00D24AE7">
            <w:pPr>
              <w:spacing w:after="20"/>
              <w:jc w:val="center"/>
              <w:rPr>
                <w:color w:val="000000"/>
                <w:sz w:val="18"/>
                <w:szCs w:val="18"/>
              </w:rPr>
            </w:pPr>
            <w:r w:rsidRPr="00872F19">
              <w:rPr>
                <w:color w:val="000000"/>
                <w:sz w:val="18"/>
                <w:szCs w:val="18"/>
              </w:rPr>
              <w:t>99 0 07 0204 0</w:t>
            </w:r>
          </w:p>
        </w:tc>
        <w:tc>
          <w:tcPr>
            <w:tcW w:w="567" w:type="dxa"/>
            <w:shd w:val="clear" w:color="auto" w:fill="auto"/>
          </w:tcPr>
          <w:p w14:paraId="5C78D3AD" w14:textId="64AB572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25D6FC9" w14:textId="2D1F73B5" w:rsidR="005373F1" w:rsidRPr="00872F19" w:rsidRDefault="005373F1" w:rsidP="00D24AE7">
            <w:pPr>
              <w:spacing w:after="20"/>
              <w:jc w:val="right"/>
              <w:rPr>
                <w:color w:val="000000"/>
                <w:sz w:val="18"/>
                <w:szCs w:val="18"/>
              </w:rPr>
            </w:pPr>
            <w:r w:rsidRPr="00872F19">
              <w:rPr>
                <w:color w:val="000000"/>
                <w:sz w:val="18"/>
                <w:szCs w:val="18"/>
              </w:rPr>
              <w:t>3 894,8</w:t>
            </w:r>
          </w:p>
        </w:tc>
        <w:tc>
          <w:tcPr>
            <w:tcW w:w="3687" w:type="dxa"/>
          </w:tcPr>
          <w:p w14:paraId="0F1B9EA0" w14:textId="0CD5690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12E3101" w14:textId="2CB6D2D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41AA5CB" w14:textId="6852E22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D571997" w14:textId="6469B68D" w:rsidR="005373F1" w:rsidRPr="00872F19" w:rsidRDefault="005373F1" w:rsidP="00D24AE7">
            <w:pPr>
              <w:spacing w:after="20"/>
              <w:jc w:val="center"/>
              <w:rPr>
                <w:color w:val="000000"/>
                <w:sz w:val="18"/>
                <w:szCs w:val="18"/>
                <w:lang w:val="tt-RU"/>
              </w:rPr>
            </w:pPr>
            <w:r w:rsidRPr="00A34BC0">
              <w:rPr>
                <w:color w:val="000000"/>
                <w:sz w:val="18"/>
                <w:szCs w:val="18"/>
                <w:lang w:val="tt-RU"/>
              </w:rPr>
              <w:t>99 0 07 0204 0</w:t>
            </w:r>
          </w:p>
        </w:tc>
        <w:tc>
          <w:tcPr>
            <w:tcW w:w="567" w:type="dxa"/>
            <w:tcBorders>
              <w:top w:val="nil"/>
              <w:left w:val="nil"/>
              <w:bottom w:val="single" w:sz="4" w:space="0" w:color="auto"/>
              <w:right w:val="single" w:sz="4" w:space="0" w:color="auto"/>
            </w:tcBorders>
            <w:shd w:val="clear" w:color="auto" w:fill="auto"/>
          </w:tcPr>
          <w:p w14:paraId="617D7C36" w14:textId="2EAE04FC"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61312F6" w14:textId="19FD64A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3 894,8</w:t>
            </w:r>
          </w:p>
        </w:tc>
      </w:tr>
      <w:tr w:rsidR="005373F1" w:rsidRPr="00872F19" w14:paraId="6F54CBAF" w14:textId="77777777" w:rsidTr="005373F1">
        <w:trPr>
          <w:trHeight w:val="20"/>
        </w:trPr>
        <w:tc>
          <w:tcPr>
            <w:tcW w:w="3544" w:type="dxa"/>
          </w:tcPr>
          <w:p w14:paraId="51E2443B" w14:textId="07FABC0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3270E3E" w14:textId="746BDA0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C5A4334" w14:textId="377D4B2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DD10432" w14:textId="4D399C29" w:rsidR="005373F1" w:rsidRPr="00872F19" w:rsidRDefault="005373F1" w:rsidP="00D24AE7">
            <w:pPr>
              <w:spacing w:after="20"/>
              <w:jc w:val="center"/>
              <w:rPr>
                <w:color w:val="000000"/>
                <w:sz w:val="18"/>
                <w:szCs w:val="18"/>
              </w:rPr>
            </w:pPr>
            <w:r w:rsidRPr="00872F19">
              <w:rPr>
                <w:color w:val="000000"/>
                <w:sz w:val="18"/>
                <w:szCs w:val="18"/>
              </w:rPr>
              <w:t>99 0 07 0204 0</w:t>
            </w:r>
          </w:p>
        </w:tc>
        <w:tc>
          <w:tcPr>
            <w:tcW w:w="567" w:type="dxa"/>
            <w:shd w:val="clear" w:color="auto" w:fill="auto"/>
          </w:tcPr>
          <w:p w14:paraId="369AD7FE" w14:textId="53A6036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D5CFF57" w14:textId="0C30AE16" w:rsidR="005373F1" w:rsidRPr="00872F19" w:rsidRDefault="005373F1" w:rsidP="00D24AE7">
            <w:pPr>
              <w:spacing w:after="20"/>
              <w:jc w:val="right"/>
              <w:rPr>
                <w:color w:val="000000"/>
                <w:sz w:val="18"/>
                <w:szCs w:val="18"/>
              </w:rPr>
            </w:pPr>
            <w:r w:rsidRPr="00872F19">
              <w:rPr>
                <w:color w:val="000000"/>
                <w:sz w:val="18"/>
                <w:szCs w:val="18"/>
              </w:rPr>
              <w:t>15,0</w:t>
            </w:r>
          </w:p>
        </w:tc>
        <w:tc>
          <w:tcPr>
            <w:tcW w:w="3687" w:type="dxa"/>
          </w:tcPr>
          <w:p w14:paraId="0D87D4F4" w14:textId="722B256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7192024" w14:textId="47CC594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9F2BD6D" w14:textId="7761650F"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059C8DA" w14:textId="307D8F24" w:rsidR="005373F1" w:rsidRPr="00872F19" w:rsidRDefault="005373F1" w:rsidP="00D24AE7">
            <w:pPr>
              <w:spacing w:after="20"/>
              <w:jc w:val="center"/>
              <w:rPr>
                <w:color w:val="000000"/>
                <w:sz w:val="18"/>
                <w:szCs w:val="18"/>
                <w:lang w:val="tt-RU"/>
              </w:rPr>
            </w:pPr>
            <w:r w:rsidRPr="00A34BC0">
              <w:rPr>
                <w:color w:val="000000"/>
                <w:sz w:val="18"/>
                <w:szCs w:val="18"/>
                <w:lang w:val="tt-RU"/>
              </w:rPr>
              <w:t>99 0 07 0204 0</w:t>
            </w:r>
          </w:p>
        </w:tc>
        <w:tc>
          <w:tcPr>
            <w:tcW w:w="567" w:type="dxa"/>
            <w:tcBorders>
              <w:top w:val="nil"/>
              <w:left w:val="nil"/>
              <w:bottom w:val="single" w:sz="4" w:space="0" w:color="auto"/>
              <w:right w:val="single" w:sz="4" w:space="0" w:color="auto"/>
            </w:tcBorders>
            <w:shd w:val="clear" w:color="auto" w:fill="auto"/>
          </w:tcPr>
          <w:p w14:paraId="7F7B2D41" w14:textId="1AC8661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384238E" w14:textId="6074F40C"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7,2</w:t>
            </w:r>
          </w:p>
        </w:tc>
      </w:tr>
      <w:tr w:rsidR="005373F1" w:rsidRPr="00872F19" w14:paraId="41912E7B" w14:textId="77777777" w:rsidTr="005373F1">
        <w:trPr>
          <w:trHeight w:val="20"/>
        </w:trPr>
        <w:tc>
          <w:tcPr>
            <w:tcW w:w="3544" w:type="dxa"/>
          </w:tcPr>
          <w:p w14:paraId="3F13E957" w14:textId="390B2038"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43A32DB8" w14:textId="1E7E7AD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61DD198" w14:textId="792CD789"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20FEA7AF" w14:textId="175D0796" w:rsidR="005373F1" w:rsidRPr="00872F19" w:rsidRDefault="005373F1" w:rsidP="00D24AE7">
            <w:pPr>
              <w:spacing w:after="20"/>
              <w:jc w:val="center"/>
              <w:rPr>
                <w:color w:val="000000"/>
                <w:sz w:val="18"/>
                <w:szCs w:val="18"/>
              </w:rPr>
            </w:pPr>
            <w:r w:rsidRPr="00872F19">
              <w:rPr>
                <w:color w:val="000000"/>
                <w:sz w:val="18"/>
                <w:szCs w:val="18"/>
              </w:rPr>
              <w:t>99 0 07 0295 0</w:t>
            </w:r>
          </w:p>
        </w:tc>
        <w:tc>
          <w:tcPr>
            <w:tcW w:w="567" w:type="dxa"/>
            <w:shd w:val="clear" w:color="auto" w:fill="auto"/>
          </w:tcPr>
          <w:p w14:paraId="6473BAE4" w14:textId="7271CA8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D5A042" w14:textId="5A0A8920" w:rsidR="005373F1" w:rsidRPr="00872F19" w:rsidRDefault="005373F1" w:rsidP="00D24AE7">
            <w:pPr>
              <w:spacing w:after="20"/>
              <w:jc w:val="right"/>
              <w:rPr>
                <w:color w:val="000000"/>
                <w:sz w:val="18"/>
                <w:szCs w:val="18"/>
              </w:rPr>
            </w:pPr>
            <w:r w:rsidRPr="00872F19">
              <w:rPr>
                <w:color w:val="000000"/>
                <w:sz w:val="18"/>
                <w:szCs w:val="18"/>
              </w:rPr>
              <w:t>14,5</w:t>
            </w:r>
          </w:p>
        </w:tc>
        <w:tc>
          <w:tcPr>
            <w:tcW w:w="3687" w:type="dxa"/>
          </w:tcPr>
          <w:p w14:paraId="611E42B6" w14:textId="7C45F365"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078E0A25" w14:textId="17611F3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F27DEE4" w14:textId="4CF22DE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79ECC88" w14:textId="52BAAE41" w:rsidR="005373F1" w:rsidRPr="00872F19" w:rsidRDefault="005373F1" w:rsidP="00D24AE7">
            <w:pPr>
              <w:spacing w:after="20"/>
              <w:jc w:val="center"/>
              <w:rPr>
                <w:color w:val="000000"/>
                <w:sz w:val="18"/>
                <w:szCs w:val="18"/>
                <w:lang w:val="tt-RU"/>
              </w:rPr>
            </w:pPr>
            <w:r w:rsidRPr="00A34BC0">
              <w:rPr>
                <w:color w:val="000000"/>
                <w:sz w:val="18"/>
                <w:szCs w:val="18"/>
                <w:lang w:val="tt-RU"/>
              </w:rPr>
              <w:t>99 0 07 0295 0</w:t>
            </w:r>
          </w:p>
        </w:tc>
        <w:tc>
          <w:tcPr>
            <w:tcW w:w="567" w:type="dxa"/>
            <w:tcBorders>
              <w:top w:val="nil"/>
              <w:left w:val="nil"/>
              <w:bottom w:val="single" w:sz="4" w:space="0" w:color="auto"/>
              <w:right w:val="single" w:sz="4" w:space="0" w:color="auto"/>
            </w:tcBorders>
            <w:shd w:val="clear" w:color="auto" w:fill="auto"/>
          </w:tcPr>
          <w:p w14:paraId="52197969" w14:textId="68B9C1C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653A296" w14:textId="50CE40A0"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13,3</w:t>
            </w:r>
          </w:p>
        </w:tc>
      </w:tr>
      <w:tr w:rsidR="005373F1" w:rsidRPr="00872F19" w14:paraId="2727B765" w14:textId="77777777" w:rsidTr="005373F1">
        <w:trPr>
          <w:trHeight w:val="20"/>
        </w:trPr>
        <w:tc>
          <w:tcPr>
            <w:tcW w:w="3544" w:type="dxa"/>
          </w:tcPr>
          <w:p w14:paraId="5C5CC965" w14:textId="7ADFE479"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2D1C6E31" w14:textId="49F45C3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36BC2026" w14:textId="36EFB16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A2A1D2E" w14:textId="70208B67" w:rsidR="005373F1" w:rsidRPr="00872F19" w:rsidRDefault="005373F1" w:rsidP="00D24AE7">
            <w:pPr>
              <w:spacing w:after="20"/>
              <w:jc w:val="center"/>
              <w:rPr>
                <w:color w:val="000000"/>
                <w:sz w:val="18"/>
                <w:szCs w:val="18"/>
              </w:rPr>
            </w:pPr>
            <w:r w:rsidRPr="00872F19">
              <w:rPr>
                <w:color w:val="000000"/>
                <w:sz w:val="18"/>
                <w:szCs w:val="18"/>
              </w:rPr>
              <w:t>99 0 07 0295 0</w:t>
            </w:r>
          </w:p>
        </w:tc>
        <w:tc>
          <w:tcPr>
            <w:tcW w:w="567" w:type="dxa"/>
            <w:shd w:val="clear" w:color="auto" w:fill="auto"/>
          </w:tcPr>
          <w:p w14:paraId="6CAE6392" w14:textId="6D64F20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92ECD86" w14:textId="7B880B45" w:rsidR="005373F1" w:rsidRPr="00872F19" w:rsidRDefault="005373F1" w:rsidP="00D24AE7">
            <w:pPr>
              <w:spacing w:after="20"/>
              <w:jc w:val="right"/>
              <w:rPr>
                <w:color w:val="000000"/>
                <w:sz w:val="18"/>
                <w:szCs w:val="18"/>
              </w:rPr>
            </w:pPr>
            <w:r w:rsidRPr="00872F19">
              <w:rPr>
                <w:color w:val="000000"/>
                <w:sz w:val="18"/>
                <w:szCs w:val="18"/>
              </w:rPr>
              <w:t>14,5</w:t>
            </w:r>
          </w:p>
        </w:tc>
        <w:tc>
          <w:tcPr>
            <w:tcW w:w="3687" w:type="dxa"/>
          </w:tcPr>
          <w:p w14:paraId="47A60674" w14:textId="22975EF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42EF545" w14:textId="18BBEA1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883F7B0" w14:textId="3F06EB0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9C1E771" w14:textId="67824897" w:rsidR="005373F1" w:rsidRPr="00872F19" w:rsidRDefault="005373F1" w:rsidP="00D24AE7">
            <w:pPr>
              <w:spacing w:after="20"/>
              <w:jc w:val="center"/>
              <w:rPr>
                <w:color w:val="000000"/>
                <w:sz w:val="18"/>
                <w:szCs w:val="18"/>
                <w:lang w:val="tt-RU"/>
              </w:rPr>
            </w:pPr>
            <w:r w:rsidRPr="00A34BC0">
              <w:rPr>
                <w:color w:val="000000"/>
                <w:sz w:val="18"/>
                <w:szCs w:val="18"/>
                <w:lang w:val="tt-RU"/>
              </w:rPr>
              <w:t>99 0 07 0295 0</w:t>
            </w:r>
          </w:p>
        </w:tc>
        <w:tc>
          <w:tcPr>
            <w:tcW w:w="567" w:type="dxa"/>
            <w:tcBorders>
              <w:top w:val="nil"/>
              <w:left w:val="nil"/>
              <w:bottom w:val="single" w:sz="4" w:space="0" w:color="auto"/>
              <w:right w:val="single" w:sz="4" w:space="0" w:color="auto"/>
            </w:tcBorders>
            <w:shd w:val="clear" w:color="auto" w:fill="auto"/>
          </w:tcPr>
          <w:p w14:paraId="3ED89EFC" w14:textId="6834915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7580796" w14:textId="2CDD6407"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13,3</w:t>
            </w:r>
          </w:p>
        </w:tc>
      </w:tr>
      <w:tr w:rsidR="005373F1" w:rsidRPr="00872F19" w14:paraId="0B3590C9" w14:textId="77777777" w:rsidTr="005373F1">
        <w:trPr>
          <w:trHeight w:val="20"/>
        </w:trPr>
        <w:tc>
          <w:tcPr>
            <w:tcW w:w="3544" w:type="dxa"/>
          </w:tcPr>
          <w:p w14:paraId="19797E7E" w14:textId="7A4CF7E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Бала хокуклары буенча вәкаләтле вәкил аппараты эшчәнлеген тәэмин итү</w:t>
            </w:r>
          </w:p>
        </w:tc>
        <w:tc>
          <w:tcPr>
            <w:tcW w:w="425" w:type="dxa"/>
            <w:shd w:val="clear" w:color="auto" w:fill="auto"/>
          </w:tcPr>
          <w:p w14:paraId="7BFB7BDB" w14:textId="5C2773A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9CB760B" w14:textId="5C53F6CE"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D7C7D02" w14:textId="7FB4108C" w:rsidR="005373F1" w:rsidRPr="00872F19" w:rsidRDefault="005373F1" w:rsidP="00D24AE7">
            <w:pPr>
              <w:spacing w:after="20"/>
              <w:jc w:val="center"/>
              <w:rPr>
                <w:color w:val="000000"/>
                <w:sz w:val="18"/>
                <w:szCs w:val="18"/>
              </w:rPr>
            </w:pPr>
            <w:r w:rsidRPr="00872F19">
              <w:rPr>
                <w:color w:val="000000"/>
                <w:sz w:val="18"/>
                <w:szCs w:val="18"/>
              </w:rPr>
              <w:t>99 0 08 0000 0</w:t>
            </w:r>
          </w:p>
        </w:tc>
        <w:tc>
          <w:tcPr>
            <w:tcW w:w="567" w:type="dxa"/>
            <w:shd w:val="clear" w:color="auto" w:fill="auto"/>
          </w:tcPr>
          <w:p w14:paraId="7BD476B0" w14:textId="22C659F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DA2A49" w14:textId="3335453F" w:rsidR="005373F1" w:rsidRPr="00872F19" w:rsidRDefault="005373F1" w:rsidP="00D24AE7">
            <w:pPr>
              <w:spacing w:after="20"/>
              <w:jc w:val="right"/>
              <w:rPr>
                <w:color w:val="000000"/>
                <w:sz w:val="18"/>
                <w:szCs w:val="18"/>
              </w:rPr>
            </w:pPr>
            <w:r w:rsidRPr="00872F19">
              <w:rPr>
                <w:color w:val="000000"/>
                <w:sz w:val="18"/>
                <w:szCs w:val="18"/>
              </w:rPr>
              <w:t>13 714,4</w:t>
            </w:r>
          </w:p>
        </w:tc>
        <w:tc>
          <w:tcPr>
            <w:tcW w:w="3687" w:type="dxa"/>
          </w:tcPr>
          <w:p w14:paraId="4067EBF8" w14:textId="24229AD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Бала хокуклары буенча вәкаләтле вәкил аппараты эшчәнлеген тәэмин итү</w:t>
            </w:r>
          </w:p>
        </w:tc>
        <w:tc>
          <w:tcPr>
            <w:tcW w:w="567" w:type="dxa"/>
            <w:tcBorders>
              <w:top w:val="nil"/>
              <w:left w:val="nil"/>
              <w:bottom w:val="single" w:sz="4" w:space="0" w:color="auto"/>
              <w:right w:val="single" w:sz="4" w:space="0" w:color="auto"/>
            </w:tcBorders>
            <w:shd w:val="clear" w:color="auto" w:fill="auto"/>
          </w:tcPr>
          <w:p w14:paraId="2B0E0DDB" w14:textId="44B3EDD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5366080" w14:textId="5B95974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220F574" w14:textId="5A9E1435" w:rsidR="005373F1" w:rsidRPr="00872F19" w:rsidRDefault="005373F1" w:rsidP="00D24AE7">
            <w:pPr>
              <w:spacing w:after="20"/>
              <w:jc w:val="center"/>
              <w:rPr>
                <w:color w:val="000000"/>
                <w:sz w:val="18"/>
                <w:szCs w:val="18"/>
                <w:lang w:val="tt-RU"/>
              </w:rPr>
            </w:pPr>
            <w:r w:rsidRPr="00A34BC0">
              <w:rPr>
                <w:color w:val="000000"/>
                <w:sz w:val="18"/>
                <w:szCs w:val="18"/>
                <w:lang w:val="tt-RU"/>
              </w:rPr>
              <w:t>99 0 08 0000 0</w:t>
            </w:r>
          </w:p>
        </w:tc>
        <w:tc>
          <w:tcPr>
            <w:tcW w:w="567" w:type="dxa"/>
            <w:tcBorders>
              <w:top w:val="nil"/>
              <w:left w:val="nil"/>
              <w:bottom w:val="single" w:sz="4" w:space="0" w:color="auto"/>
              <w:right w:val="single" w:sz="4" w:space="0" w:color="auto"/>
            </w:tcBorders>
            <w:shd w:val="clear" w:color="auto" w:fill="auto"/>
          </w:tcPr>
          <w:p w14:paraId="65752CA5" w14:textId="529B6F9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B3E970C" w14:textId="45A92ED9"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20 268,4</w:t>
            </w:r>
          </w:p>
        </w:tc>
      </w:tr>
      <w:tr w:rsidR="005373F1" w:rsidRPr="00872F19" w14:paraId="212E45FB" w14:textId="77777777" w:rsidTr="005373F1">
        <w:trPr>
          <w:trHeight w:val="20"/>
        </w:trPr>
        <w:tc>
          <w:tcPr>
            <w:tcW w:w="3544" w:type="dxa"/>
          </w:tcPr>
          <w:p w14:paraId="5C4ADE93" w14:textId="75CE71BD"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2EADD7BB" w14:textId="1A3F70F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E39EDBC" w14:textId="439E070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F62261A" w14:textId="751E2CBC" w:rsidR="005373F1" w:rsidRPr="00872F19" w:rsidRDefault="005373F1" w:rsidP="00D24AE7">
            <w:pPr>
              <w:spacing w:after="20"/>
              <w:jc w:val="center"/>
              <w:rPr>
                <w:color w:val="000000"/>
                <w:sz w:val="18"/>
                <w:szCs w:val="18"/>
              </w:rPr>
            </w:pPr>
            <w:r w:rsidRPr="00872F19">
              <w:rPr>
                <w:color w:val="000000"/>
                <w:sz w:val="18"/>
                <w:szCs w:val="18"/>
              </w:rPr>
              <w:t>99 0 08 0204 0</w:t>
            </w:r>
          </w:p>
        </w:tc>
        <w:tc>
          <w:tcPr>
            <w:tcW w:w="567" w:type="dxa"/>
            <w:shd w:val="clear" w:color="auto" w:fill="auto"/>
          </w:tcPr>
          <w:p w14:paraId="235CA75D" w14:textId="240EB0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8D4E43" w14:textId="7DC17CB3" w:rsidR="005373F1" w:rsidRPr="00872F19" w:rsidRDefault="005373F1" w:rsidP="00D24AE7">
            <w:pPr>
              <w:spacing w:after="20"/>
              <w:jc w:val="right"/>
              <w:rPr>
                <w:color w:val="000000"/>
                <w:sz w:val="18"/>
                <w:szCs w:val="18"/>
              </w:rPr>
            </w:pPr>
            <w:r w:rsidRPr="00872F19">
              <w:rPr>
                <w:color w:val="000000"/>
                <w:sz w:val="18"/>
                <w:szCs w:val="18"/>
              </w:rPr>
              <w:t>13 709,3</w:t>
            </w:r>
          </w:p>
        </w:tc>
        <w:tc>
          <w:tcPr>
            <w:tcW w:w="3687" w:type="dxa"/>
          </w:tcPr>
          <w:p w14:paraId="04A581E0" w14:textId="5E9A3E82"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E8B767B" w14:textId="7F48F12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74D1AE8" w14:textId="51A6B3C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40E2866" w14:textId="77A5A605" w:rsidR="005373F1" w:rsidRPr="00872F19" w:rsidRDefault="005373F1" w:rsidP="00D24AE7">
            <w:pPr>
              <w:spacing w:after="20"/>
              <w:jc w:val="center"/>
              <w:rPr>
                <w:color w:val="000000"/>
                <w:sz w:val="18"/>
                <w:szCs w:val="18"/>
                <w:lang w:val="tt-RU"/>
              </w:rPr>
            </w:pPr>
            <w:r w:rsidRPr="00A34BC0">
              <w:rPr>
                <w:color w:val="000000"/>
                <w:sz w:val="18"/>
                <w:szCs w:val="18"/>
                <w:lang w:val="tt-RU"/>
              </w:rPr>
              <w:t>99 0 08 0204 0</w:t>
            </w:r>
          </w:p>
        </w:tc>
        <w:tc>
          <w:tcPr>
            <w:tcW w:w="567" w:type="dxa"/>
            <w:tcBorders>
              <w:top w:val="nil"/>
              <w:left w:val="nil"/>
              <w:bottom w:val="single" w:sz="4" w:space="0" w:color="auto"/>
              <w:right w:val="single" w:sz="4" w:space="0" w:color="auto"/>
            </w:tcBorders>
            <w:shd w:val="clear" w:color="auto" w:fill="auto"/>
          </w:tcPr>
          <w:p w14:paraId="7E309D07" w14:textId="0FA864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051CCA" w14:textId="47E8B6E6"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20 263,3</w:t>
            </w:r>
          </w:p>
        </w:tc>
      </w:tr>
      <w:tr w:rsidR="005373F1" w:rsidRPr="00872F19" w14:paraId="22E0EC4C" w14:textId="77777777" w:rsidTr="005373F1">
        <w:trPr>
          <w:trHeight w:val="20"/>
        </w:trPr>
        <w:tc>
          <w:tcPr>
            <w:tcW w:w="3544" w:type="dxa"/>
          </w:tcPr>
          <w:p w14:paraId="02746B99" w14:textId="0BEE5B5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D8EC962" w14:textId="5954AF4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9D0903D" w14:textId="3CEB6232"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313A539F" w14:textId="2EC517E4" w:rsidR="005373F1" w:rsidRPr="00872F19" w:rsidRDefault="005373F1" w:rsidP="00D24AE7">
            <w:pPr>
              <w:spacing w:after="20"/>
              <w:jc w:val="center"/>
              <w:rPr>
                <w:color w:val="000000"/>
                <w:sz w:val="18"/>
                <w:szCs w:val="18"/>
              </w:rPr>
            </w:pPr>
            <w:r w:rsidRPr="00872F19">
              <w:rPr>
                <w:color w:val="000000"/>
                <w:sz w:val="18"/>
                <w:szCs w:val="18"/>
              </w:rPr>
              <w:t>99 0 08 0204 0</w:t>
            </w:r>
          </w:p>
        </w:tc>
        <w:tc>
          <w:tcPr>
            <w:tcW w:w="567" w:type="dxa"/>
            <w:shd w:val="clear" w:color="auto" w:fill="auto"/>
          </w:tcPr>
          <w:p w14:paraId="25A6BDF9" w14:textId="5A5ECB5A"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8D2D0AD" w14:textId="429A90BE" w:rsidR="005373F1" w:rsidRPr="00872F19" w:rsidRDefault="005373F1" w:rsidP="00D24AE7">
            <w:pPr>
              <w:spacing w:after="20"/>
              <w:jc w:val="right"/>
              <w:rPr>
                <w:color w:val="000000"/>
                <w:sz w:val="18"/>
                <w:szCs w:val="18"/>
              </w:rPr>
            </w:pPr>
            <w:r w:rsidRPr="00872F19">
              <w:rPr>
                <w:color w:val="000000"/>
                <w:sz w:val="18"/>
                <w:szCs w:val="18"/>
              </w:rPr>
              <w:t>12 795,1</w:t>
            </w:r>
          </w:p>
        </w:tc>
        <w:tc>
          <w:tcPr>
            <w:tcW w:w="3687" w:type="dxa"/>
          </w:tcPr>
          <w:p w14:paraId="6E773789" w14:textId="5E5CE15C"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76F155F" w14:textId="3C45A8D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B93C4FC" w14:textId="5073AD7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6EF8F1E7" w14:textId="193073B1" w:rsidR="005373F1" w:rsidRPr="00872F19" w:rsidRDefault="005373F1" w:rsidP="00D24AE7">
            <w:pPr>
              <w:spacing w:after="20"/>
              <w:jc w:val="center"/>
              <w:rPr>
                <w:color w:val="000000"/>
                <w:sz w:val="18"/>
                <w:szCs w:val="18"/>
                <w:lang w:val="tt-RU"/>
              </w:rPr>
            </w:pPr>
            <w:r w:rsidRPr="00A34BC0">
              <w:rPr>
                <w:color w:val="000000"/>
                <w:sz w:val="18"/>
                <w:szCs w:val="18"/>
                <w:lang w:val="tt-RU"/>
              </w:rPr>
              <w:t>99 0 08 0204 0</w:t>
            </w:r>
          </w:p>
        </w:tc>
        <w:tc>
          <w:tcPr>
            <w:tcW w:w="567" w:type="dxa"/>
            <w:tcBorders>
              <w:top w:val="nil"/>
              <w:left w:val="nil"/>
              <w:bottom w:val="single" w:sz="4" w:space="0" w:color="auto"/>
              <w:right w:val="single" w:sz="4" w:space="0" w:color="auto"/>
            </w:tcBorders>
            <w:shd w:val="clear" w:color="auto" w:fill="auto"/>
          </w:tcPr>
          <w:p w14:paraId="5F651C95" w14:textId="246448DF"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5066F19" w14:textId="2C5D7FDA"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19 351,0</w:t>
            </w:r>
          </w:p>
        </w:tc>
      </w:tr>
      <w:tr w:rsidR="005373F1" w:rsidRPr="00872F19" w14:paraId="348872ED" w14:textId="77777777" w:rsidTr="005373F1">
        <w:trPr>
          <w:trHeight w:val="20"/>
        </w:trPr>
        <w:tc>
          <w:tcPr>
            <w:tcW w:w="3544" w:type="dxa"/>
          </w:tcPr>
          <w:p w14:paraId="743CA8EB" w14:textId="5233FAC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A40B03D" w14:textId="2A01175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EB5D0A1" w14:textId="2BF671E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0117A5D" w14:textId="65C5AF37" w:rsidR="005373F1" w:rsidRPr="00872F19" w:rsidRDefault="005373F1" w:rsidP="00D24AE7">
            <w:pPr>
              <w:spacing w:after="20"/>
              <w:jc w:val="center"/>
              <w:rPr>
                <w:color w:val="000000"/>
                <w:sz w:val="18"/>
                <w:szCs w:val="18"/>
              </w:rPr>
            </w:pPr>
            <w:r w:rsidRPr="00872F19">
              <w:rPr>
                <w:color w:val="000000"/>
                <w:sz w:val="18"/>
                <w:szCs w:val="18"/>
              </w:rPr>
              <w:t>99 0 08 0204 0</w:t>
            </w:r>
          </w:p>
        </w:tc>
        <w:tc>
          <w:tcPr>
            <w:tcW w:w="567" w:type="dxa"/>
            <w:shd w:val="clear" w:color="auto" w:fill="auto"/>
          </w:tcPr>
          <w:p w14:paraId="699045BB" w14:textId="00A8B4F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ED01230" w14:textId="1D2565CC" w:rsidR="005373F1" w:rsidRPr="00872F19" w:rsidRDefault="005373F1" w:rsidP="00D24AE7">
            <w:pPr>
              <w:spacing w:after="20"/>
              <w:jc w:val="right"/>
              <w:rPr>
                <w:color w:val="000000"/>
                <w:sz w:val="18"/>
                <w:szCs w:val="18"/>
              </w:rPr>
            </w:pPr>
            <w:r w:rsidRPr="00872F19">
              <w:rPr>
                <w:color w:val="000000"/>
                <w:sz w:val="18"/>
                <w:szCs w:val="18"/>
              </w:rPr>
              <w:t>914,2</w:t>
            </w:r>
          </w:p>
        </w:tc>
        <w:tc>
          <w:tcPr>
            <w:tcW w:w="3687" w:type="dxa"/>
          </w:tcPr>
          <w:p w14:paraId="38EFD895" w14:textId="2C3E61F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C414191" w14:textId="52A6B5E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E7D59FA" w14:textId="657DE770"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9F1A0DD" w14:textId="5C91C973" w:rsidR="005373F1" w:rsidRPr="00872F19" w:rsidRDefault="005373F1" w:rsidP="00D24AE7">
            <w:pPr>
              <w:spacing w:after="20"/>
              <w:jc w:val="center"/>
              <w:rPr>
                <w:color w:val="000000"/>
                <w:sz w:val="18"/>
                <w:szCs w:val="18"/>
                <w:lang w:val="tt-RU"/>
              </w:rPr>
            </w:pPr>
            <w:r w:rsidRPr="00A34BC0">
              <w:rPr>
                <w:color w:val="000000"/>
                <w:sz w:val="18"/>
                <w:szCs w:val="18"/>
                <w:lang w:val="tt-RU"/>
              </w:rPr>
              <w:t>99 0 08 0204 0</w:t>
            </w:r>
          </w:p>
        </w:tc>
        <w:tc>
          <w:tcPr>
            <w:tcW w:w="567" w:type="dxa"/>
            <w:tcBorders>
              <w:top w:val="nil"/>
              <w:left w:val="nil"/>
              <w:bottom w:val="single" w:sz="4" w:space="0" w:color="auto"/>
              <w:right w:val="single" w:sz="4" w:space="0" w:color="auto"/>
            </w:tcBorders>
            <w:shd w:val="clear" w:color="auto" w:fill="auto"/>
          </w:tcPr>
          <w:p w14:paraId="55B51E58" w14:textId="32A475B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059EA91" w14:textId="7C09E962"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912,3</w:t>
            </w:r>
          </w:p>
        </w:tc>
      </w:tr>
      <w:tr w:rsidR="005373F1" w:rsidRPr="00872F19" w14:paraId="2EEF6E7E" w14:textId="77777777" w:rsidTr="005373F1">
        <w:trPr>
          <w:trHeight w:val="20"/>
        </w:trPr>
        <w:tc>
          <w:tcPr>
            <w:tcW w:w="3544" w:type="dxa"/>
          </w:tcPr>
          <w:p w14:paraId="03C146E3" w14:textId="2F2908D3"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69DFA418" w14:textId="6D8229F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3A72F05" w14:textId="1239AD9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FC3A7C8" w14:textId="42F7C3BC" w:rsidR="005373F1" w:rsidRPr="00872F19" w:rsidRDefault="005373F1" w:rsidP="00D24AE7">
            <w:pPr>
              <w:spacing w:after="20"/>
              <w:jc w:val="center"/>
              <w:rPr>
                <w:color w:val="000000"/>
                <w:sz w:val="18"/>
                <w:szCs w:val="18"/>
              </w:rPr>
            </w:pPr>
            <w:r w:rsidRPr="00872F19">
              <w:rPr>
                <w:color w:val="000000"/>
                <w:sz w:val="18"/>
                <w:szCs w:val="18"/>
              </w:rPr>
              <w:t>99 0 08 0295 0</w:t>
            </w:r>
          </w:p>
        </w:tc>
        <w:tc>
          <w:tcPr>
            <w:tcW w:w="567" w:type="dxa"/>
            <w:shd w:val="clear" w:color="auto" w:fill="auto"/>
          </w:tcPr>
          <w:p w14:paraId="1008A31D" w14:textId="0D61ED9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6641F6" w14:textId="057A67BD" w:rsidR="005373F1" w:rsidRPr="00872F19" w:rsidRDefault="005373F1" w:rsidP="00D24AE7">
            <w:pPr>
              <w:spacing w:after="20"/>
              <w:jc w:val="right"/>
              <w:rPr>
                <w:color w:val="000000"/>
                <w:sz w:val="18"/>
                <w:szCs w:val="18"/>
              </w:rPr>
            </w:pPr>
            <w:r w:rsidRPr="00872F19">
              <w:rPr>
                <w:color w:val="000000"/>
                <w:sz w:val="18"/>
                <w:szCs w:val="18"/>
              </w:rPr>
              <w:t>5,1</w:t>
            </w:r>
          </w:p>
        </w:tc>
        <w:tc>
          <w:tcPr>
            <w:tcW w:w="3687" w:type="dxa"/>
          </w:tcPr>
          <w:p w14:paraId="1F6161E8" w14:textId="7041D90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11FB96C3" w14:textId="736D370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7BD37FD1" w14:textId="483D3A14"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7BDB71FA" w14:textId="7C68D6EB" w:rsidR="005373F1" w:rsidRPr="00872F19" w:rsidRDefault="005373F1" w:rsidP="00D24AE7">
            <w:pPr>
              <w:spacing w:after="20"/>
              <w:jc w:val="center"/>
              <w:rPr>
                <w:color w:val="000000"/>
                <w:sz w:val="18"/>
                <w:szCs w:val="18"/>
                <w:lang w:val="tt-RU"/>
              </w:rPr>
            </w:pPr>
            <w:r w:rsidRPr="00A34BC0">
              <w:rPr>
                <w:color w:val="000000"/>
                <w:sz w:val="18"/>
                <w:szCs w:val="18"/>
                <w:lang w:val="tt-RU"/>
              </w:rPr>
              <w:t>99 0 08 0295 0</w:t>
            </w:r>
          </w:p>
        </w:tc>
        <w:tc>
          <w:tcPr>
            <w:tcW w:w="567" w:type="dxa"/>
            <w:tcBorders>
              <w:top w:val="nil"/>
              <w:left w:val="nil"/>
              <w:bottom w:val="single" w:sz="4" w:space="0" w:color="auto"/>
              <w:right w:val="single" w:sz="4" w:space="0" w:color="auto"/>
            </w:tcBorders>
            <w:shd w:val="clear" w:color="auto" w:fill="auto"/>
          </w:tcPr>
          <w:p w14:paraId="2CB08A2B" w14:textId="5E8143C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BB16153" w14:textId="03AC6813" w:rsidR="005373F1" w:rsidRPr="009A26B6" w:rsidRDefault="005373F1" w:rsidP="00D24AE7">
            <w:pPr>
              <w:spacing w:after="20"/>
              <w:jc w:val="right"/>
              <w:rPr>
                <w:bCs/>
                <w:color w:val="000000"/>
                <w:sz w:val="18"/>
                <w:szCs w:val="18"/>
                <w:lang w:val="tt-RU"/>
              </w:rPr>
            </w:pPr>
            <w:r w:rsidRPr="00A34BC0">
              <w:rPr>
                <w:bCs/>
                <w:color w:val="000000"/>
                <w:sz w:val="18"/>
                <w:szCs w:val="18"/>
                <w:lang w:val="tt-RU"/>
              </w:rPr>
              <w:t>5,1</w:t>
            </w:r>
          </w:p>
        </w:tc>
      </w:tr>
      <w:tr w:rsidR="005373F1" w:rsidRPr="00872F19" w14:paraId="57550238" w14:textId="77777777" w:rsidTr="005373F1">
        <w:trPr>
          <w:trHeight w:val="20"/>
        </w:trPr>
        <w:tc>
          <w:tcPr>
            <w:tcW w:w="3544" w:type="dxa"/>
          </w:tcPr>
          <w:p w14:paraId="45239E5B" w14:textId="544460A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217C570" w14:textId="25F393D7"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4FE389E" w14:textId="747794A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7CF0AEB" w14:textId="2E830B2B" w:rsidR="005373F1" w:rsidRPr="00872F19" w:rsidRDefault="005373F1" w:rsidP="00D24AE7">
            <w:pPr>
              <w:spacing w:after="20"/>
              <w:jc w:val="center"/>
              <w:rPr>
                <w:color w:val="000000"/>
                <w:sz w:val="18"/>
                <w:szCs w:val="18"/>
              </w:rPr>
            </w:pPr>
            <w:r w:rsidRPr="00872F19">
              <w:rPr>
                <w:color w:val="000000"/>
                <w:sz w:val="18"/>
                <w:szCs w:val="18"/>
              </w:rPr>
              <w:t>99 0 08 0295 0</w:t>
            </w:r>
          </w:p>
        </w:tc>
        <w:tc>
          <w:tcPr>
            <w:tcW w:w="567" w:type="dxa"/>
            <w:shd w:val="clear" w:color="auto" w:fill="auto"/>
          </w:tcPr>
          <w:p w14:paraId="3CE2CD96" w14:textId="449C213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3F5C2C4" w14:textId="2F897FB9" w:rsidR="005373F1" w:rsidRPr="00872F19" w:rsidRDefault="005373F1" w:rsidP="00D24AE7">
            <w:pPr>
              <w:spacing w:after="20"/>
              <w:jc w:val="right"/>
              <w:rPr>
                <w:color w:val="000000"/>
                <w:sz w:val="18"/>
                <w:szCs w:val="18"/>
              </w:rPr>
            </w:pPr>
            <w:r w:rsidRPr="00872F19">
              <w:rPr>
                <w:color w:val="000000"/>
                <w:sz w:val="18"/>
                <w:szCs w:val="18"/>
              </w:rPr>
              <w:t>5,1</w:t>
            </w:r>
          </w:p>
        </w:tc>
        <w:tc>
          <w:tcPr>
            <w:tcW w:w="3687" w:type="dxa"/>
          </w:tcPr>
          <w:p w14:paraId="6DF08A79" w14:textId="29301BF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90D3307" w14:textId="7466EE61"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A6B79AC" w14:textId="7DB35686"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8278510" w14:textId="238B41DA" w:rsidR="005373F1" w:rsidRPr="00872F19" w:rsidRDefault="005373F1" w:rsidP="00D24AE7">
            <w:pPr>
              <w:spacing w:after="20"/>
              <w:jc w:val="center"/>
              <w:rPr>
                <w:color w:val="000000"/>
                <w:sz w:val="18"/>
                <w:szCs w:val="18"/>
                <w:lang w:val="tt-RU"/>
              </w:rPr>
            </w:pPr>
            <w:r w:rsidRPr="00A34BC0">
              <w:rPr>
                <w:color w:val="000000"/>
                <w:sz w:val="18"/>
                <w:szCs w:val="18"/>
                <w:lang w:val="tt-RU"/>
              </w:rPr>
              <w:t>99 0 08 0295 0</w:t>
            </w:r>
          </w:p>
        </w:tc>
        <w:tc>
          <w:tcPr>
            <w:tcW w:w="567" w:type="dxa"/>
            <w:tcBorders>
              <w:top w:val="nil"/>
              <w:left w:val="nil"/>
              <w:bottom w:val="single" w:sz="4" w:space="0" w:color="auto"/>
              <w:right w:val="single" w:sz="4" w:space="0" w:color="auto"/>
            </w:tcBorders>
            <w:shd w:val="clear" w:color="auto" w:fill="auto"/>
          </w:tcPr>
          <w:p w14:paraId="2F289EE4" w14:textId="6D925F8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4644FC5" w14:textId="563801EC" w:rsidR="005373F1" w:rsidRPr="009A26B6" w:rsidRDefault="005373F1" w:rsidP="00D24AE7">
            <w:pPr>
              <w:spacing w:after="20"/>
              <w:jc w:val="right"/>
              <w:rPr>
                <w:bCs/>
                <w:color w:val="000000"/>
                <w:sz w:val="18"/>
                <w:szCs w:val="18"/>
                <w:lang w:val="tt-RU"/>
              </w:rPr>
            </w:pPr>
            <w:r w:rsidRPr="00A34BC0">
              <w:rPr>
                <w:bCs/>
                <w:color w:val="000000"/>
                <w:sz w:val="18"/>
                <w:szCs w:val="18"/>
                <w:lang w:val="tt-RU"/>
              </w:rPr>
              <w:t>5,1</w:t>
            </w:r>
          </w:p>
        </w:tc>
      </w:tr>
      <w:tr w:rsidR="005373F1" w:rsidRPr="00872F19" w14:paraId="1A00E141" w14:textId="77777777" w:rsidTr="005373F1">
        <w:trPr>
          <w:trHeight w:val="20"/>
        </w:trPr>
        <w:tc>
          <w:tcPr>
            <w:tcW w:w="3544" w:type="dxa"/>
          </w:tcPr>
          <w:p w14:paraId="58ED4210" w14:textId="5E3C532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Конституция советы эшчәнлеген тәэмин итү</w:t>
            </w:r>
          </w:p>
        </w:tc>
        <w:tc>
          <w:tcPr>
            <w:tcW w:w="425" w:type="dxa"/>
            <w:shd w:val="clear" w:color="auto" w:fill="auto"/>
          </w:tcPr>
          <w:p w14:paraId="5D2F2A60" w14:textId="1763DF3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5798801" w14:textId="0FAE208C"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263741D" w14:textId="34C2FC6E" w:rsidR="005373F1" w:rsidRPr="00872F19" w:rsidRDefault="005373F1" w:rsidP="00D24AE7">
            <w:pPr>
              <w:spacing w:after="20"/>
              <w:jc w:val="center"/>
              <w:rPr>
                <w:color w:val="000000"/>
                <w:sz w:val="18"/>
                <w:szCs w:val="18"/>
              </w:rPr>
            </w:pPr>
            <w:r w:rsidRPr="00872F19">
              <w:rPr>
                <w:color w:val="000000"/>
                <w:sz w:val="18"/>
                <w:szCs w:val="18"/>
              </w:rPr>
              <w:t>99 0 09 0000 0</w:t>
            </w:r>
          </w:p>
        </w:tc>
        <w:tc>
          <w:tcPr>
            <w:tcW w:w="567" w:type="dxa"/>
            <w:shd w:val="clear" w:color="auto" w:fill="auto"/>
          </w:tcPr>
          <w:p w14:paraId="4C6A7026" w14:textId="345609F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5D460F" w14:textId="5AC3E824" w:rsidR="005373F1" w:rsidRPr="00872F19" w:rsidRDefault="005373F1" w:rsidP="00D24AE7">
            <w:pPr>
              <w:spacing w:after="20"/>
              <w:jc w:val="right"/>
              <w:rPr>
                <w:color w:val="000000"/>
                <w:sz w:val="18"/>
                <w:szCs w:val="18"/>
              </w:rPr>
            </w:pPr>
            <w:r w:rsidRPr="00872F19">
              <w:rPr>
                <w:color w:val="000000"/>
                <w:sz w:val="18"/>
                <w:szCs w:val="18"/>
              </w:rPr>
              <w:t>18 905,9</w:t>
            </w:r>
          </w:p>
        </w:tc>
        <w:tc>
          <w:tcPr>
            <w:tcW w:w="3687" w:type="dxa"/>
          </w:tcPr>
          <w:p w14:paraId="71B9AFD0" w14:textId="35ADA99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Конституция советы эшчәнлеген тәэмин итү</w:t>
            </w:r>
          </w:p>
        </w:tc>
        <w:tc>
          <w:tcPr>
            <w:tcW w:w="567" w:type="dxa"/>
            <w:tcBorders>
              <w:top w:val="nil"/>
              <w:left w:val="nil"/>
              <w:bottom w:val="single" w:sz="4" w:space="0" w:color="auto"/>
              <w:right w:val="single" w:sz="4" w:space="0" w:color="auto"/>
            </w:tcBorders>
            <w:shd w:val="clear" w:color="auto" w:fill="auto"/>
          </w:tcPr>
          <w:p w14:paraId="0767B13B" w14:textId="35E8C0F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006DA02" w14:textId="605877B5"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1E653B3" w14:textId="2967B4EE" w:rsidR="005373F1" w:rsidRPr="00872F19" w:rsidRDefault="005373F1" w:rsidP="00D24AE7">
            <w:pPr>
              <w:spacing w:after="20"/>
              <w:jc w:val="center"/>
              <w:rPr>
                <w:color w:val="000000"/>
                <w:sz w:val="18"/>
                <w:szCs w:val="18"/>
                <w:lang w:val="tt-RU"/>
              </w:rPr>
            </w:pPr>
            <w:r w:rsidRPr="00A34BC0">
              <w:rPr>
                <w:color w:val="000000"/>
                <w:sz w:val="18"/>
                <w:szCs w:val="18"/>
                <w:lang w:val="tt-RU"/>
              </w:rPr>
              <w:t>99 0 09 0000 0</w:t>
            </w:r>
          </w:p>
        </w:tc>
        <w:tc>
          <w:tcPr>
            <w:tcW w:w="567" w:type="dxa"/>
            <w:tcBorders>
              <w:top w:val="nil"/>
              <w:left w:val="nil"/>
              <w:bottom w:val="single" w:sz="4" w:space="0" w:color="auto"/>
              <w:right w:val="single" w:sz="4" w:space="0" w:color="auto"/>
            </w:tcBorders>
            <w:shd w:val="clear" w:color="auto" w:fill="auto"/>
          </w:tcPr>
          <w:p w14:paraId="4C25ACC1" w14:textId="0C72D13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6140D4" w14:textId="19BC07D1"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30 414,7</w:t>
            </w:r>
          </w:p>
        </w:tc>
      </w:tr>
      <w:tr w:rsidR="005373F1" w:rsidRPr="00872F19" w14:paraId="03BB4D8A" w14:textId="77777777" w:rsidTr="005373F1">
        <w:trPr>
          <w:trHeight w:val="20"/>
        </w:trPr>
        <w:tc>
          <w:tcPr>
            <w:tcW w:w="3544" w:type="dxa"/>
          </w:tcPr>
          <w:p w14:paraId="6D2C42EB" w14:textId="4B502996"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34B3589E" w14:textId="383A19EA"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F5B7B57" w14:textId="493BD251"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3979F8E" w14:textId="02335C70" w:rsidR="005373F1" w:rsidRPr="00872F19" w:rsidRDefault="005373F1" w:rsidP="00D24AE7">
            <w:pPr>
              <w:spacing w:after="20"/>
              <w:jc w:val="center"/>
              <w:rPr>
                <w:color w:val="000000"/>
                <w:sz w:val="18"/>
                <w:szCs w:val="18"/>
              </w:rPr>
            </w:pPr>
            <w:r w:rsidRPr="00872F19">
              <w:rPr>
                <w:color w:val="000000"/>
                <w:sz w:val="18"/>
                <w:szCs w:val="18"/>
              </w:rPr>
              <w:t>99 0 09 0204 0</w:t>
            </w:r>
          </w:p>
        </w:tc>
        <w:tc>
          <w:tcPr>
            <w:tcW w:w="567" w:type="dxa"/>
            <w:shd w:val="clear" w:color="auto" w:fill="auto"/>
          </w:tcPr>
          <w:p w14:paraId="7AD0FA73" w14:textId="1DF4CA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251540" w14:textId="20F23807" w:rsidR="005373F1" w:rsidRPr="00872F19" w:rsidRDefault="005373F1" w:rsidP="00D24AE7">
            <w:pPr>
              <w:spacing w:after="20"/>
              <w:jc w:val="right"/>
              <w:rPr>
                <w:color w:val="000000"/>
                <w:sz w:val="18"/>
                <w:szCs w:val="18"/>
              </w:rPr>
            </w:pPr>
            <w:r w:rsidRPr="00872F19">
              <w:rPr>
                <w:color w:val="000000"/>
                <w:sz w:val="18"/>
                <w:szCs w:val="18"/>
              </w:rPr>
              <w:t>18 905,9</w:t>
            </w:r>
          </w:p>
        </w:tc>
        <w:tc>
          <w:tcPr>
            <w:tcW w:w="3687" w:type="dxa"/>
          </w:tcPr>
          <w:p w14:paraId="77847A54" w14:textId="624F33E2"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A31F558" w14:textId="5DE911C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99DFD2D" w14:textId="67A99C5A"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0D065069" w14:textId="6262B32A" w:rsidR="005373F1" w:rsidRPr="00872F19" w:rsidRDefault="005373F1" w:rsidP="00D24AE7">
            <w:pPr>
              <w:spacing w:after="20"/>
              <w:jc w:val="center"/>
              <w:rPr>
                <w:color w:val="000000"/>
                <w:sz w:val="18"/>
                <w:szCs w:val="18"/>
                <w:lang w:val="tt-RU"/>
              </w:rPr>
            </w:pPr>
            <w:r w:rsidRPr="00A34BC0">
              <w:rPr>
                <w:color w:val="000000"/>
                <w:sz w:val="18"/>
                <w:szCs w:val="18"/>
                <w:lang w:val="tt-RU"/>
              </w:rPr>
              <w:t>99 0 09 0204 0</w:t>
            </w:r>
          </w:p>
        </w:tc>
        <w:tc>
          <w:tcPr>
            <w:tcW w:w="567" w:type="dxa"/>
            <w:tcBorders>
              <w:top w:val="nil"/>
              <w:left w:val="nil"/>
              <w:bottom w:val="single" w:sz="4" w:space="0" w:color="auto"/>
              <w:right w:val="single" w:sz="4" w:space="0" w:color="auto"/>
            </w:tcBorders>
            <w:shd w:val="clear" w:color="auto" w:fill="auto"/>
          </w:tcPr>
          <w:p w14:paraId="4647944D" w14:textId="769DE4E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1124BD" w14:textId="7292DE5B"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30 414,7</w:t>
            </w:r>
          </w:p>
        </w:tc>
      </w:tr>
      <w:tr w:rsidR="005373F1" w:rsidRPr="00872F19" w14:paraId="7F2A8FF9" w14:textId="77777777" w:rsidTr="005373F1">
        <w:trPr>
          <w:trHeight w:val="20"/>
        </w:trPr>
        <w:tc>
          <w:tcPr>
            <w:tcW w:w="3544" w:type="dxa"/>
          </w:tcPr>
          <w:p w14:paraId="43D2429A" w14:textId="5D582E77"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2048C48" w14:textId="6006DA18"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7386702F" w14:textId="7C046BFD"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78AA69A" w14:textId="00C0BD70" w:rsidR="005373F1" w:rsidRPr="00872F19" w:rsidRDefault="005373F1" w:rsidP="00D24AE7">
            <w:pPr>
              <w:spacing w:after="20"/>
              <w:jc w:val="center"/>
              <w:rPr>
                <w:color w:val="000000"/>
                <w:sz w:val="18"/>
                <w:szCs w:val="18"/>
              </w:rPr>
            </w:pPr>
            <w:r w:rsidRPr="00872F19">
              <w:rPr>
                <w:color w:val="000000"/>
                <w:sz w:val="18"/>
                <w:szCs w:val="18"/>
              </w:rPr>
              <w:t>99 0 09 0204 0</w:t>
            </w:r>
          </w:p>
        </w:tc>
        <w:tc>
          <w:tcPr>
            <w:tcW w:w="567" w:type="dxa"/>
            <w:shd w:val="clear" w:color="auto" w:fill="auto"/>
          </w:tcPr>
          <w:p w14:paraId="6D26083B" w14:textId="3BFD2333"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716B8AA" w14:textId="12405235" w:rsidR="005373F1" w:rsidRPr="00872F19" w:rsidRDefault="005373F1" w:rsidP="00D24AE7">
            <w:pPr>
              <w:spacing w:after="20"/>
              <w:jc w:val="right"/>
              <w:rPr>
                <w:color w:val="000000"/>
                <w:sz w:val="18"/>
                <w:szCs w:val="18"/>
              </w:rPr>
            </w:pPr>
            <w:r w:rsidRPr="00872F19">
              <w:rPr>
                <w:color w:val="000000"/>
                <w:sz w:val="18"/>
                <w:szCs w:val="18"/>
              </w:rPr>
              <w:t>18 213,3</w:t>
            </w:r>
          </w:p>
        </w:tc>
        <w:tc>
          <w:tcPr>
            <w:tcW w:w="3687" w:type="dxa"/>
          </w:tcPr>
          <w:p w14:paraId="68F641CC" w14:textId="138649E2"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C3AA2C4" w14:textId="2D65BFB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608302DB" w14:textId="559D800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D117A9B" w14:textId="1DB852BE" w:rsidR="005373F1" w:rsidRPr="00872F19" w:rsidRDefault="005373F1" w:rsidP="00D24AE7">
            <w:pPr>
              <w:spacing w:after="20"/>
              <w:jc w:val="center"/>
              <w:rPr>
                <w:color w:val="000000"/>
                <w:sz w:val="18"/>
                <w:szCs w:val="18"/>
                <w:lang w:val="tt-RU"/>
              </w:rPr>
            </w:pPr>
            <w:r w:rsidRPr="00A34BC0">
              <w:rPr>
                <w:color w:val="000000"/>
                <w:sz w:val="18"/>
                <w:szCs w:val="18"/>
                <w:lang w:val="tt-RU"/>
              </w:rPr>
              <w:t>99 0 09 0204 0</w:t>
            </w:r>
          </w:p>
        </w:tc>
        <w:tc>
          <w:tcPr>
            <w:tcW w:w="567" w:type="dxa"/>
            <w:tcBorders>
              <w:top w:val="nil"/>
              <w:left w:val="nil"/>
              <w:bottom w:val="single" w:sz="4" w:space="0" w:color="auto"/>
              <w:right w:val="single" w:sz="4" w:space="0" w:color="auto"/>
            </w:tcBorders>
            <w:shd w:val="clear" w:color="auto" w:fill="auto"/>
          </w:tcPr>
          <w:p w14:paraId="42994721" w14:textId="30AB1DF9"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D4A8705" w14:textId="17F20E97"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29 564,1</w:t>
            </w:r>
          </w:p>
        </w:tc>
      </w:tr>
      <w:tr w:rsidR="005373F1" w:rsidRPr="00872F19" w14:paraId="0CAF51CA" w14:textId="77777777" w:rsidTr="005373F1">
        <w:trPr>
          <w:trHeight w:val="20"/>
        </w:trPr>
        <w:tc>
          <w:tcPr>
            <w:tcW w:w="3544" w:type="dxa"/>
          </w:tcPr>
          <w:p w14:paraId="041388C2" w14:textId="1AFB764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724DECA" w14:textId="7BF3635F"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5C83EAFC" w14:textId="5DFF66FB"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BDAAC46" w14:textId="742EF751" w:rsidR="005373F1" w:rsidRPr="00872F19" w:rsidRDefault="005373F1" w:rsidP="00D24AE7">
            <w:pPr>
              <w:spacing w:after="20"/>
              <w:jc w:val="center"/>
              <w:rPr>
                <w:color w:val="000000"/>
                <w:sz w:val="18"/>
                <w:szCs w:val="18"/>
              </w:rPr>
            </w:pPr>
            <w:r w:rsidRPr="00872F19">
              <w:rPr>
                <w:color w:val="000000"/>
                <w:sz w:val="18"/>
                <w:szCs w:val="18"/>
              </w:rPr>
              <w:t>99 0 09 0204 0</w:t>
            </w:r>
          </w:p>
        </w:tc>
        <w:tc>
          <w:tcPr>
            <w:tcW w:w="567" w:type="dxa"/>
            <w:shd w:val="clear" w:color="auto" w:fill="auto"/>
          </w:tcPr>
          <w:p w14:paraId="1F0FD465" w14:textId="5BD08260"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D53EDCD" w14:textId="065F9CBB" w:rsidR="005373F1" w:rsidRPr="00872F19" w:rsidRDefault="005373F1" w:rsidP="00D24AE7">
            <w:pPr>
              <w:spacing w:after="20"/>
              <w:jc w:val="right"/>
              <w:rPr>
                <w:color w:val="000000"/>
                <w:sz w:val="18"/>
                <w:szCs w:val="18"/>
              </w:rPr>
            </w:pPr>
            <w:r w:rsidRPr="00872F19">
              <w:rPr>
                <w:color w:val="000000"/>
                <w:sz w:val="18"/>
                <w:szCs w:val="18"/>
              </w:rPr>
              <w:t>692,6</w:t>
            </w:r>
          </w:p>
        </w:tc>
        <w:tc>
          <w:tcPr>
            <w:tcW w:w="3687" w:type="dxa"/>
          </w:tcPr>
          <w:p w14:paraId="26B58FD5" w14:textId="21CD225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DE1F6FD" w14:textId="436717C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0CD2B91" w14:textId="6461736C"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A0D237C" w14:textId="56029C0D" w:rsidR="005373F1" w:rsidRPr="00872F19" w:rsidRDefault="005373F1" w:rsidP="00D24AE7">
            <w:pPr>
              <w:spacing w:after="20"/>
              <w:jc w:val="center"/>
              <w:rPr>
                <w:color w:val="000000"/>
                <w:sz w:val="18"/>
                <w:szCs w:val="18"/>
                <w:lang w:val="tt-RU"/>
              </w:rPr>
            </w:pPr>
            <w:r w:rsidRPr="00A34BC0">
              <w:rPr>
                <w:color w:val="000000"/>
                <w:sz w:val="18"/>
                <w:szCs w:val="18"/>
                <w:lang w:val="tt-RU"/>
              </w:rPr>
              <w:t>99 0 09 0204 0</w:t>
            </w:r>
          </w:p>
        </w:tc>
        <w:tc>
          <w:tcPr>
            <w:tcW w:w="567" w:type="dxa"/>
            <w:tcBorders>
              <w:top w:val="nil"/>
              <w:left w:val="nil"/>
              <w:bottom w:val="single" w:sz="4" w:space="0" w:color="auto"/>
              <w:right w:val="single" w:sz="4" w:space="0" w:color="auto"/>
            </w:tcBorders>
            <w:shd w:val="clear" w:color="auto" w:fill="auto"/>
          </w:tcPr>
          <w:p w14:paraId="0516FC4E" w14:textId="7EAC13D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DD9EEE9" w14:textId="400B3897"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850,6</w:t>
            </w:r>
          </w:p>
        </w:tc>
      </w:tr>
      <w:tr w:rsidR="005373F1" w:rsidRPr="00872F19" w14:paraId="23DC453F" w14:textId="77777777" w:rsidTr="005373F1">
        <w:trPr>
          <w:trHeight w:val="20"/>
        </w:trPr>
        <w:tc>
          <w:tcPr>
            <w:tcW w:w="3544" w:type="dxa"/>
          </w:tcPr>
          <w:p w14:paraId="426E05EB" w14:textId="3BF6577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425" w:type="dxa"/>
            <w:shd w:val="clear" w:color="auto" w:fill="auto"/>
          </w:tcPr>
          <w:p w14:paraId="749B31D4" w14:textId="5599C2D6"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00D38EED" w14:textId="1FA85B84"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4F1EC5C8" w14:textId="5564BA4B" w:rsidR="005373F1" w:rsidRPr="00872F19" w:rsidRDefault="005373F1" w:rsidP="00D24AE7">
            <w:pPr>
              <w:spacing w:after="20"/>
              <w:jc w:val="center"/>
              <w:rPr>
                <w:color w:val="000000"/>
                <w:sz w:val="18"/>
                <w:szCs w:val="18"/>
              </w:rPr>
            </w:pPr>
            <w:r w:rsidRPr="00872F19">
              <w:rPr>
                <w:color w:val="000000"/>
                <w:sz w:val="18"/>
                <w:szCs w:val="18"/>
              </w:rPr>
              <w:t>99 0 10 0000 0</w:t>
            </w:r>
          </w:p>
        </w:tc>
        <w:tc>
          <w:tcPr>
            <w:tcW w:w="567" w:type="dxa"/>
            <w:shd w:val="clear" w:color="auto" w:fill="auto"/>
          </w:tcPr>
          <w:p w14:paraId="6A965F86" w14:textId="3726913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DB8321" w14:textId="7A210466" w:rsidR="005373F1" w:rsidRPr="00872F19" w:rsidRDefault="005373F1" w:rsidP="00D24AE7">
            <w:pPr>
              <w:spacing w:after="20"/>
              <w:jc w:val="right"/>
              <w:rPr>
                <w:color w:val="000000"/>
                <w:sz w:val="18"/>
                <w:szCs w:val="18"/>
              </w:rPr>
            </w:pPr>
            <w:r w:rsidRPr="00872F19">
              <w:rPr>
                <w:color w:val="000000"/>
                <w:sz w:val="18"/>
                <w:szCs w:val="18"/>
              </w:rPr>
              <w:t>8 730,4</w:t>
            </w:r>
          </w:p>
        </w:tc>
        <w:tc>
          <w:tcPr>
            <w:tcW w:w="3687" w:type="dxa"/>
          </w:tcPr>
          <w:p w14:paraId="3DF98210" w14:textId="55AB492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tcBorders>
              <w:top w:val="nil"/>
              <w:left w:val="nil"/>
              <w:bottom w:val="single" w:sz="4" w:space="0" w:color="auto"/>
              <w:right w:val="single" w:sz="4" w:space="0" w:color="auto"/>
            </w:tcBorders>
            <w:shd w:val="clear" w:color="auto" w:fill="auto"/>
          </w:tcPr>
          <w:p w14:paraId="17CE139C" w14:textId="1F228D8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57D2FAD9" w14:textId="7A21B5FE"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53EE32FE" w14:textId="64D333AB" w:rsidR="005373F1" w:rsidRPr="00872F19" w:rsidRDefault="005373F1" w:rsidP="00D24AE7">
            <w:pPr>
              <w:spacing w:after="20"/>
              <w:jc w:val="center"/>
              <w:rPr>
                <w:color w:val="000000"/>
                <w:sz w:val="18"/>
                <w:szCs w:val="18"/>
                <w:lang w:val="tt-RU"/>
              </w:rPr>
            </w:pPr>
            <w:r w:rsidRPr="00A34BC0">
              <w:rPr>
                <w:color w:val="000000"/>
                <w:sz w:val="18"/>
                <w:szCs w:val="18"/>
                <w:lang w:val="tt-RU"/>
              </w:rPr>
              <w:t>99 0 10 0000 0</w:t>
            </w:r>
          </w:p>
        </w:tc>
        <w:tc>
          <w:tcPr>
            <w:tcW w:w="567" w:type="dxa"/>
            <w:tcBorders>
              <w:top w:val="nil"/>
              <w:left w:val="nil"/>
              <w:bottom w:val="single" w:sz="4" w:space="0" w:color="auto"/>
              <w:right w:val="single" w:sz="4" w:space="0" w:color="auto"/>
            </w:tcBorders>
            <w:shd w:val="clear" w:color="auto" w:fill="auto"/>
          </w:tcPr>
          <w:p w14:paraId="74272425" w14:textId="51F1EB2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A29289" w14:textId="07DAD67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151 586,4</w:t>
            </w:r>
          </w:p>
        </w:tc>
      </w:tr>
      <w:tr w:rsidR="005373F1" w:rsidRPr="00872F19" w14:paraId="7D34CF74" w14:textId="77777777" w:rsidTr="005373F1">
        <w:trPr>
          <w:trHeight w:val="20"/>
        </w:trPr>
        <w:tc>
          <w:tcPr>
            <w:tcW w:w="3544" w:type="dxa"/>
          </w:tcPr>
          <w:p w14:paraId="39F910BD" w14:textId="748654DB"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2BA07FF9" w14:textId="6023DA9C"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75A340C" w14:textId="74117755"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6A8B79DD" w14:textId="15B2A7D3" w:rsidR="005373F1" w:rsidRPr="00872F19" w:rsidRDefault="005373F1" w:rsidP="00D24AE7">
            <w:pPr>
              <w:spacing w:after="20"/>
              <w:jc w:val="center"/>
              <w:rPr>
                <w:color w:val="000000"/>
                <w:sz w:val="18"/>
                <w:szCs w:val="18"/>
              </w:rPr>
            </w:pPr>
            <w:r w:rsidRPr="00872F19">
              <w:rPr>
                <w:color w:val="000000"/>
                <w:sz w:val="18"/>
                <w:szCs w:val="18"/>
              </w:rPr>
              <w:t>99 0 10 9299 0</w:t>
            </w:r>
          </w:p>
        </w:tc>
        <w:tc>
          <w:tcPr>
            <w:tcW w:w="567" w:type="dxa"/>
            <w:shd w:val="clear" w:color="auto" w:fill="auto"/>
          </w:tcPr>
          <w:p w14:paraId="03CEF465" w14:textId="15FBCB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8289C1" w14:textId="4A893DAB" w:rsidR="005373F1" w:rsidRPr="00872F19" w:rsidRDefault="005373F1" w:rsidP="00D24AE7">
            <w:pPr>
              <w:spacing w:after="20"/>
              <w:jc w:val="right"/>
              <w:rPr>
                <w:color w:val="000000"/>
                <w:sz w:val="18"/>
                <w:szCs w:val="18"/>
              </w:rPr>
            </w:pPr>
            <w:r w:rsidRPr="00872F19">
              <w:rPr>
                <w:color w:val="000000"/>
                <w:sz w:val="18"/>
                <w:szCs w:val="18"/>
              </w:rPr>
              <w:t>8 730,4</w:t>
            </w:r>
          </w:p>
        </w:tc>
        <w:tc>
          <w:tcPr>
            <w:tcW w:w="3687" w:type="dxa"/>
          </w:tcPr>
          <w:p w14:paraId="0CD70545" w14:textId="27217BEA"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43C340E5" w14:textId="776C6F4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349D60B1" w14:textId="142ED32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493356E" w14:textId="6E414A50" w:rsidR="005373F1" w:rsidRPr="00872F19" w:rsidRDefault="005373F1" w:rsidP="00D24AE7">
            <w:pPr>
              <w:spacing w:after="20"/>
              <w:jc w:val="center"/>
              <w:rPr>
                <w:color w:val="000000"/>
                <w:sz w:val="18"/>
                <w:szCs w:val="18"/>
                <w:lang w:val="tt-RU"/>
              </w:rPr>
            </w:pPr>
            <w:r w:rsidRPr="00A34BC0">
              <w:rPr>
                <w:color w:val="000000"/>
                <w:sz w:val="18"/>
                <w:szCs w:val="18"/>
                <w:lang w:val="tt-RU"/>
              </w:rPr>
              <w:t>99 0 10 9299 0</w:t>
            </w:r>
          </w:p>
        </w:tc>
        <w:tc>
          <w:tcPr>
            <w:tcW w:w="567" w:type="dxa"/>
            <w:tcBorders>
              <w:top w:val="nil"/>
              <w:left w:val="nil"/>
              <w:bottom w:val="single" w:sz="4" w:space="0" w:color="auto"/>
              <w:right w:val="single" w:sz="4" w:space="0" w:color="auto"/>
            </w:tcBorders>
            <w:shd w:val="clear" w:color="auto" w:fill="auto"/>
          </w:tcPr>
          <w:p w14:paraId="6E75693E" w14:textId="20314CF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5356C7" w14:textId="4947FDD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151 586,4</w:t>
            </w:r>
          </w:p>
        </w:tc>
      </w:tr>
      <w:tr w:rsidR="005373F1" w:rsidRPr="00872F19" w14:paraId="6A3E53BD" w14:textId="77777777" w:rsidTr="005373F1">
        <w:trPr>
          <w:trHeight w:val="20"/>
        </w:trPr>
        <w:tc>
          <w:tcPr>
            <w:tcW w:w="3544" w:type="dxa"/>
          </w:tcPr>
          <w:p w14:paraId="6BE64191" w14:textId="6072539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D7457B4" w14:textId="1396C144"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635556ED" w14:textId="052E125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5BF4A753" w14:textId="59EAB31F" w:rsidR="005373F1" w:rsidRPr="00872F19" w:rsidRDefault="005373F1" w:rsidP="00D24AE7">
            <w:pPr>
              <w:spacing w:after="20"/>
              <w:jc w:val="center"/>
              <w:rPr>
                <w:color w:val="000000"/>
                <w:sz w:val="18"/>
                <w:szCs w:val="18"/>
              </w:rPr>
            </w:pPr>
            <w:r w:rsidRPr="00872F19">
              <w:rPr>
                <w:color w:val="000000"/>
                <w:sz w:val="18"/>
                <w:szCs w:val="18"/>
              </w:rPr>
              <w:t>99 0 10 9299 0</w:t>
            </w:r>
          </w:p>
        </w:tc>
        <w:tc>
          <w:tcPr>
            <w:tcW w:w="567" w:type="dxa"/>
            <w:shd w:val="clear" w:color="auto" w:fill="auto"/>
          </w:tcPr>
          <w:p w14:paraId="53C40433" w14:textId="751DEBD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1E20BB2" w14:textId="0E5FDFA4" w:rsidR="005373F1" w:rsidRPr="00872F19" w:rsidRDefault="005373F1" w:rsidP="00D24AE7">
            <w:pPr>
              <w:spacing w:after="20"/>
              <w:jc w:val="right"/>
              <w:rPr>
                <w:color w:val="000000"/>
                <w:sz w:val="18"/>
                <w:szCs w:val="18"/>
              </w:rPr>
            </w:pPr>
            <w:r w:rsidRPr="00872F19">
              <w:rPr>
                <w:color w:val="000000"/>
                <w:sz w:val="18"/>
                <w:szCs w:val="18"/>
              </w:rPr>
              <w:t>8 730,4</w:t>
            </w:r>
          </w:p>
        </w:tc>
        <w:tc>
          <w:tcPr>
            <w:tcW w:w="3687" w:type="dxa"/>
          </w:tcPr>
          <w:p w14:paraId="6BB41E59" w14:textId="4A9B7C5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3450DBA" w14:textId="7F20F4B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0B2C4C0D" w14:textId="527EF303"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3D6E3A09" w14:textId="36C52796" w:rsidR="005373F1" w:rsidRPr="00872F19" w:rsidRDefault="005373F1" w:rsidP="00D24AE7">
            <w:pPr>
              <w:spacing w:after="20"/>
              <w:jc w:val="center"/>
              <w:rPr>
                <w:color w:val="000000"/>
                <w:sz w:val="18"/>
                <w:szCs w:val="18"/>
                <w:lang w:val="tt-RU"/>
              </w:rPr>
            </w:pPr>
            <w:r w:rsidRPr="00A34BC0">
              <w:rPr>
                <w:color w:val="000000"/>
                <w:sz w:val="18"/>
                <w:szCs w:val="18"/>
                <w:lang w:val="tt-RU"/>
              </w:rPr>
              <w:t>99 0 10 9299 0</w:t>
            </w:r>
          </w:p>
        </w:tc>
        <w:tc>
          <w:tcPr>
            <w:tcW w:w="567" w:type="dxa"/>
            <w:tcBorders>
              <w:top w:val="nil"/>
              <w:left w:val="nil"/>
              <w:bottom w:val="single" w:sz="4" w:space="0" w:color="auto"/>
              <w:right w:val="single" w:sz="4" w:space="0" w:color="auto"/>
            </w:tcBorders>
            <w:shd w:val="clear" w:color="auto" w:fill="auto"/>
          </w:tcPr>
          <w:p w14:paraId="48B5354A" w14:textId="5D9EAA4F"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ACA341E" w14:textId="1826AB9E" w:rsidR="005373F1" w:rsidRPr="0050568B" w:rsidRDefault="005373F1" w:rsidP="00D24AE7">
            <w:pPr>
              <w:spacing w:after="20"/>
              <w:jc w:val="right"/>
              <w:rPr>
                <w:b/>
                <w:bCs/>
                <w:color w:val="000000"/>
                <w:sz w:val="18"/>
                <w:szCs w:val="18"/>
                <w:lang w:val="tt-RU"/>
              </w:rPr>
            </w:pPr>
            <w:r w:rsidRPr="0050568B">
              <w:rPr>
                <w:b/>
                <w:bCs/>
                <w:color w:val="000000"/>
                <w:sz w:val="18"/>
                <w:szCs w:val="18"/>
                <w:lang w:val="tt-RU"/>
              </w:rPr>
              <w:t>151 586,4</w:t>
            </w:r>
          </w:p>
        </w:tc>
      </w:tr>
      <w:tr w:rsidR="005373F1" w:rsidRPr="00872F19" w14:paraId="41097F7F" w14:textId="77777777" w:rsidTr="005373F1">
        <w:trPr>
          <w:trHeight w:val="20"/>
        </w:trPr>
        <w:tc>
          <w:tcPr>
            <w:tcW w:w="3544" w:type="dxa"/>
          </w:tcPr>
          <w:p w14:paraId="4E76DACD" w14:textId="1CFD8F6A"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Министрлар Кабинетының Граждан хәле актларын </w:t>
            </w:r>
            <w:r w:rsidRPr="000111FF">
              <w:rPr>
                <w:color w:val="000000"/>
                <w:sz w:val="18"/>
                <w:szCs w:val="18"/>
              </w:rPr>
              <w:lastRenderedPageBreak/>
              <w:t>теркәү идарәсе эшчәнлеген тәэмин итү</w:t>
            </w:r>
          </w:p>
        </w:tc>
        <w:tc>
          <w:tcPr>
            <w:tcW w:w="425" w:type="dxa"/>
            <w:shd w:val="clear" w:color="auto" w:fill="auto"/>
          </w:tcPr>
          <w:p w14:paraId="0AFB4D01" w14:textId="45ACEB0E" w:rsidR="005373F1" w:rsidRPr="00872F19" w:rsidRDefault="005373F1" w:rsidP="00D24AE7">
            <w:pPr>
              <w:spacing w:after="20"/>
              <w:jc w:val="center"/>
              <w:rPr>
                <w:color w:val="000000"/>
                <w:sz w:val="18"/>
                <w:szCs w:val="18"/>
              </w:rPr>
            </w:pPr>
            <w:r w:rsidRPr="00872F19">
              <w:rPr>
                <w:color w:val="000000"/>
                <w:sz w:val="18"/>
                <w:szCs w:val="18"/>
              </w:rPr>
              <w:lastRenderedPageBreak/>
              <w:t>01</w:t>
            </w:r>
          </w:p>
        </w:tc>
        <w:tc>
          <w:tcPr>
            <w:tcW w:w="567" w:type="dxa"/>
            <w:shd w:val="clear" w:color="auto" w:fill="auto"/>
          </w:tcPr>
          <w:p w14:paraId="65C5D4A3" w14:textId="5CE74A96"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17B50AC" w14:textId="1E0F9326" w:rsidR="005373F1" w:rsidRPr="00872F19" w:rsidRDefault="005373F1" w:rsidP="00D24AE7">
            <w:pPr>
              <w:spacing w:after="20"/>
              <w:jc w:val="center"/>
              <w:rPr>
                <w:color w:val="000000"/>
                <w:sz w:val="18"/>
                <w:szCs w:val="18"/>
              </w:rPr>
            </w:pPr>
            <w:r w:rsidRPr="00872F19">
              <w:rPr>
                <w:color w:val="000000"/>
                <w:sz w:val="18"/>
                <w:szCs w:val="18"/>
              </w:rPr>
              <w:t>99 0 11 0000 0</w:t>
            </w:r>
          </w:p>
        </w:tc>
        <w:tc>
          <w:tcPr>
            <w:tcW w:w="567" w:type="dxa"/>
            <w:shd w:val="clear" w:color="auto" w:fill="auto"/>
          </w:tcPr>
          <w:p w14:paraId="22D2C00F" w14:textId="7534B8E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1ED6BF" w14:textId="5A1C5977" w:rsidR="005373F1" w:rsidRPr="00872F19" w:rsidRDefault="005373F1" w:rsidP="00D24AE7">
            <w:pPr>
              <w:spacing w:after="20"/>
              <w:jc w:val="right"/>
              <w:rPr>
                <w:color w:val="000000"/>
                <w:sz w:val="18"/>
                <w:szCs w:val="18"/>
              </w:rPr>
            </w:pPr>
            <w:r w:rsidRPr="00872F19">
              <w:rPr>
                <w:color w:val="000000"/>
                <w:sz w:val="18"/>
                <w:szCs w:val="18"/>
              </w:rPr>
              <w:t>221 505,0</w:t>
            </w:r>
          </w:p>
        </w:tc>
        <w:tc>
          <w:tcPr>
            <w:tcW w:w="3687" w:type="dxa"/>
          </w:tcPr>
          <w:p w14:paraId="46D1DF11" w14:textId="49FD5E75"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Министрлар Кабинетының Граждан хәле актларын </w:t>
            </w:r>
            <w:r w:rsidRPr="000111FF">
              <w:rPr>
                <w:color w:val="000000"/>
                <w:sz w:val="18"/>
                <w:szCs w:val="18"/>
              </w:rPr>
              <w:lastRenderedPageBreak/>
              <w:t>теркәү идарәсе эшчәнлеген тәэмин итү</w:t>
            </w:r>
          </w:p>
        </w:tc>
        <w:tc>
          <w:tcPr>
            <w:tcW w:w="567" w:type="dxa"/>
            <w:tcBorders>
              <w:top w:val="nil"/>
              <w:left w:val="nil"/>
              <w:bottom w:val="single" w:sz="4" w:space="0" w:color="auto"/>
              <w:right w:val="single" w:sz="4" w:space="0" w:color="auto"/>
            </w:tcBorders>
            <w:shd w:val="clear" w:color="auto" w:fill="auto"/>
          </w:tcPr>
          <w:p w14:paraId="7954B9B1" w14:textId="07AFAE27"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01</w:t>
            </w:r>
          </w:p>
        </w:tc>
        <w:tc>
          <w:tcPr>
            <w:tcW w:w="423" w:type="dxa"/>
            <w:tcBorders>
              <w:top w:val="nil"/>
              <w:left w:val="nil"/>
              <w:bottom w:val="single" w:sz="4" w:space="0" w:color="auto"/>
              <w:right w:val="single" w:sz="4" w:space="0" w:color="auto"/>
            </w:tcBorders>
            <w:shd w:val="clear" w:color="auto" w:fill="auto"/>
          </w:tcPr>
          <w:p w14:paraId="4264A327" w14:textId="3E151DB2"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29D3DFB8" w14:textId="4B7CBAA4" w:rsidR="005373F1" w:rsidRPr="00872F19" w:rsidRDefault="005373F1" w:rsidP="00D24AE7">
            <w:pPr>
              <w:spacing w:after="20"/>
              <w:jc w:val="center"/>
              <w:rPr>
                <w:color w:val="000000"/>
                <w:sz w:val="18"/>
                <w:szCs w:val="18"/>
                <w:lang w:val="tt-RU"/>
              </w:rPr>
            </w:pPr>
            <w:r w:rsidRPr="00A34BC0">
              <w:rPr>
                <w:color w:val="000000"/>
                <w:sz w:val="18"/>
                <w:szCs w:val="18"/>
                <w:lang w:val="tt-RU"/>
              </w:rPr>
              <w:t>99 0 11 0000 0</w:t>
            </w:r>
          </w:p>
        </w:tc>
        <w:tc>
          <w:tcPr>
            <w:tcW w:w="567" w:type="dxa"/>
            <w:tcBorders>
              <w:top w:val="nil"/>
              <w:left w:val="nil"/>
              <w:bottom w:val="single" w:sz="4" w:space="0" w:color="auto"/>
              <w:right w:val="single" w:sz="4" w:space="0" w:color="auto"/>
            </w:tcBorders>
            <w:shd w:val="clear" w:color="auto" w:fill="auto"/>
          </w:tcPr>
          <w:p w14:paraId="403A536F" w14:textId="28F21D3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89FAF01" w14:textId="16C52362"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221 505,0</w:t>
            </w:r>
          </w:p>
        </w:tc>
      </w:tr>
      <w:tr w:rsidR="005373F1" w:rsidRPr="00872F19" w14:paraId="6186B9F2" w14:textId="77777777" w:rsidTr="005373F1">
        <w:trPr>
          <w:trHeight w:val="20"/>
        </w:trPr>
        <w:tc>
          <w:tcPr>
            <w:tcW w:w="3544" w:type="dxa"/>
          </w:tcPr>
          <w:p w14:paraId="73856F97" w14:textId="46739AE4" w:rsidR="005373F1" w:rsidRPr="00872F19" w:rsidRDefault="005373F1" w:rsidP="00D24AE7">
            <w:pPr>
              <w:spacing w:after="20"/>
              <w:jc w:val="both"/>
              <w:rPr>
                <w:color w:val="000000"/>
                <w:sz w:val="18"/>
                <w:szCs w:val="18"/>
              </w:rPr>
            </w:pPr>
            <w:r w:rsidRPr="000111FF">
              <w:rPr>
                <w:color w:val="000000"/>
                <w:sz w:val="18"/>
                <w:szCs w:val="18"/>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425" w:type="dxa"/>
            <w:shd w:val="clear" w:color="auto" w:fill="auto"/>
          </w:tcPr>
          <w:p w14:paraId="7904A250" w14:textId="649A945E"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41D3C402" w14:textId="7C5CBF7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74135EC2" w14:textId="359EEC7C" w:rsidR="005373F1" w:rsidRPr="00872F19" w:rsidRDefault="005373F1" w:rsidP="00D24AE7">
            <w:pPr>
              <w:spacing w:after="20"/>
              <w:jc w:val="center"/>
              <w:rPr>
                <w:color w:val="000000"/>
                <w:sz w:val="18"/>
                <w:szCs w:val="18"/>
              </w:rPr>
            </w:pPr>
            <w:r w:rsidRPr="00872F19">
              <w:rPr>
                <w:color w:val="000000"/>
                <w:sz w:val="18"/>
                <w:szCs w:val="18"/>
              </w:rPr>
              <w:t>99 0 11 5930 0</w:t>
            </w:r>
          </w:p>
        </w:tc>
        <w:tc>
          <w:tcPr>
            <w:tcW w:w="567" w:type="dxa"/>
            <w:shd w:val="clear" w:color="auto" w:fill="auto"/>
          </w:tcPr>
          <w:p w14:paraId="2627371B" w14:textId="1FB511E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79DFC0" w14:textId="1CE511B0" w:rsidR="005373F1" w:rsidRPr="00872F19" w:rsidRDefault="005373F1" w:rsidP="00D24AE7">
            <w:pPr>
              <w:spacing w:after="20"/>
              <w:jc w:val="right"/>
              <w:rPr>
                <w:color w:val="000000"/>
                <w:sz w:val="18"/>
                <w:szCs w:val="18"/>
              </w:rPr>
            </w:pPr>
            <w:r w:rsidRPr="00872F19">
              <w:rPr>
                <w:color w:val="000000"/>
                <w:sz w:val="18"/>
                <w:szCs w:val="18"/>
              </w:rPr>
              <w:t>221 505,0</w:t>
            </w:r>
          </w:p>
        </w:tc>
        <w:tc>
          <w:tcPr>
            <w:tcW w:w="3687" w:type="dxa"/>
          </w:tcPr>
          <w:p w14:paraId="292B6DFC" w14:textId="181D9456" w:rsidR="005373F1" w:rsidRPr="00A34BC0" w:rsidRDefault="005373F1" w:rsidP="00D24AE7">
            <w:pPr>
              <w:spacing w:after="20"/>
              <w:jc w:val="both"/>
              <w:rPr>
                <w:color w:val="000000"/>
                <w:sz w:val="18"/>
                <w:szCs w:val="18"/>
              </w:rPr>
            </w:pPr>
            <w:r w:rsidRPr="000111FF">
              <w:rPr>
                <w:color w:val="000000"/>
                <w:sz w:val="18"/>
                <w:szCs w:val="18"/>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2FED8686" w14:textId="2D8EA55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464E8C69" w14:textId="1F5DC89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4E6D67CB" w14:textId="4CD341FA" w:rsidR="005373F1" w:rsidRPr="00872F19" w:rsidRDefault="005373F1" w:rsidP="00D24AE7">
            <w:pPr>
              <w:spacing w:after="20"/>
              <w:jc w:val="center"/>
              <w:rPr>
                <w:color w:val="000000"/>
                <w:sz w:val="18"/>
                <w:szCs w:val="18"/>
                <w:lang w:val="tt-RU"/>
              </w:rPr>
            </w:pPr>
            <w:r w:rsidRPr="00A34BC0">
              <w:rPr>
                <w:color w:val="000000"/>
                <w:sz w:val="18"/>
                <w:szCs w:val="18"/>
                <w:lang w:val="tt-RU"/>
              </w:rPr>
              <w:t>99 0 11 5930 0</w:t>
            </w:r>
          </w:p>
        </w:tc>
        <w:tc>
          <w:tcPr>
            <w:tcW w:w="567" w:type="dxa"/>
            <w:tcBorders>
              <w:top w:val="nil"/>
              <w:left w:val="nil"/>
              <w:bottom w:val="single" w:sz="4" w:space="0" w:color="auto"/>
              <w:right w:val="single" w:sz="4" w:space="0" w:color="auto"/>
            </w:tcBorders>
            <w:shd w:val="clear" w:color="auto" w:fill="auto"/>
          </w:tcPr>
          <w:p w14:paraId="5633B3CE" w14:textId="3F7B17C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885D69B" w14:textId="3C53A3EC"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221 505,0</w:t>
            </w:r>
          </w:p>
        </w:tc>
      </w:tr>
      <w:tr w:rsidR="005373F1" w:rsidRPr="00872F19" w14:paraId="6AE5B8B9" w14:textId="77777777" w:rsidTr="005373F1">
        <w:trPr>
          <w:trHeight w:val="20"/>
        </w:trPr>
        <w:tc>
          <w:tcPr>
            <w:tcW w:w="3544" w:type="dxa"/>
          </w:tcPr>
          <w:p w14:paraId="4921EF3F" w14:textId="5C09FE4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F7D0DB6" w14:textId="3557D182" w:rsidR="005373F1" w:rsidRPr="00872F19" w:rsidRDefault="005373F1" w:rsidP="00D24AE7">
            <w:pPr>
              <w:spacing w:after="20"/>
              <w:jc w:val="center"/>
              <w:rPr>
                <w:color w:val="000000"/>
                <w:sz w:val="18"/>
                <w:szCs w:val="18"/>
              </w:rPr>
            </w:pPr>
            <w:r w:rsidRPr="00872F19">
              <w:rPr>
                <w:color w:val="000000"/>
                <w:sz w:val="18"/>
                <w:szCs w:val="18"/>
              </w:rPr>
              <w:t>01</w:t>
            </w:r>
          </w:p>
        </w:tc>
        <w:tc>
          <w:tcPr>
            <w:tcW w:w="567" w:type="dxa"/>
            <w:shd w:val="clear" w:color="auto" w:fill="auto"/>
          </w:tcPr>
          <w:p w14:paraId="2B83FE7F" w14:textId="69F4091A" w:rsidR="005373F1" w:rsidRPr="00872F19" w:rsidRDefault="005373F1" w:rsidP="00D24AE7">
            <w:pPr>
              <w:spacing w:after="20"/>
              <w:jc w:val="center"/>
              <w:rPr>
                <w:color w:val="000000"/>
                <w:sz w:val="18"/>
                <w:szCs w:val="18"/>
              </w:rPr>
            </w:pPr>
            <w:r w:rsidRPr="00872F19">
              <w:rPr>
                <w:color w:val="000000"/>
                <w:sz w:val="18"/>
                <w:szCs w:val="18"/>
              </w:rPr>
              <w:t>13</w:t>
            </w:r>
          </w:p>
        </w:tc>
        <w:tc>
          <w:tcPr>
            <w:tcW w:w="1418" w:type="dxa"/>
            <w:shd w:val="clear" w:color="auto" w:fill="auto"/>
          </w:tcPr>
          <w:p w14:paraId="01C71FE3" w14:textId="030B850D" w:rsidR="005373F1" w:rsidRPr="00872F19" w:rsidRDefault="005373F1" w:rsidP="00D24AE7">
            <w:pPr>
              <w:spacing w:after="20"/>
              <w:jc w:val="center"/>
              <w:rPr>
                <w:color w:val="000000"/>
                <w:sz w:val="18"/>
                <w:szCs w:val="18"/>
              </w:rPr>
            </w:pPr>
            <w:r w:rsidRPr="00872F19">
              <w:rPr>
                <w:color w:val="000000"/>
                <w:sz w:val="18"/>
                <w:szCs w:val="18"/>
              </w:rPr>
              <w:t>99 0 11 5930 0</w:t>
            </w:r>
          </w:p>
        </w:tc>
        <w:tc>
          <w:tcPr>
            <w:tcW w:w="567" w:type="dxa"/>
            <w:shd w:val="clear" w:color="auto" w:fill="auto"/>
          </w:tcPr>
          <w:p w14:paraId="4F1F0175" w14:textId="3D3E6614"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387D5F9" w14:textId="0D5A3135" w:rsidR="005373F1" w:rsidRPr="00872F19" w:rsidRDefault="005373F1" w:rsidP="00D24AE7">
            <w:pPr>
              <w:spacing w:after="20"/>
              <w:jc w:val="right"/>
              <w:rPr>
                <w:color w:val="000000"/>
                <w:sz w:val="18"/>
                <w:szCs w:val="18"/>
              </w:rPr>
            </w:pPr>
            <w:r w:rsidRPr="00872F19">
              <w:rPr>
                <w:color w:val="000000"/>
                <w:sz w:val="18"/>
                <w:szCs w:val="18"/>
              </w:rPr>
              <w:t>221 505,0</w:t>
            </w:r>
          </w:p>
        </w:tc>
        <w:tc>
          <w:tcPr>
            <w:tcW w:w="3687" w:type="dxa"/>
          </w:tcPr>
          <w:p w14:paraId="3341DDF3" w14:textId="41D054F3"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8D92452" w14:textId="744E843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423" w:type="dxa"/>
            <w:tcBorders>
              <w:top w:val="nil"/>
              <w:left w:val="nil"/>
              <w:bottom w:val="single" w:sz="4" w:space="0" w:color="auto"/>
              <w:right w:val="single" w:sz="4" w:space="0" w:color="auto"/>
            </w:tcBorders>
            <w:shd w:val="clear" w:color="auto" w:fill="auto"/>
          </w:tcPr>
          <w:p w14:paraId="1D5331DC" w14:textId="0AACC567" w:rsidR="005373F1" w:rsidRPr="00872F19" w:rsidRDefault="005373F1" w:rsidP="00D24AE7">
            <w:pPr>
              <w:spacing w:after="20"/>
              <w:jc w:val="center"/>
              <w:rPr>
                <w:color w:val="000000"/>
                <w:sz w:val="18"/>
                <w:szCs w:val="18"/>
                <w:lang w:val="tt-RU"/>
              </w:rPr>
            </w:pPr>
            <w:r w:rsidRPr="00A34BC0">
              <w:rPr>
                <w:color w:val="000000"/>
                <w:sz w:val="18"/>
                <w:szCs w:val="18"/>
                <w:lang w:val="tt-RU"/>
              </w:rPr>
              <w:t>13</w:t>
            </w:r>
          </w:p>
        </w:tc>
        <w:tc>
          <w:tcPr>
            <w:tcW w:w="1560" w:type="dxa"/>
            <w:tcBorders>
              <w:top w:val="nil"/>
              <w:left w:val="nil"/>
              <w:bottom w:val="single" w:sz="4" w:space="0" w:color="auto"/>
              <w:right w:val="single" w:sz="4" w:space="0" w:color="auto"/>
            </w:tcBorders>
            <w:shd w:val="clear" w:color="auto" w:fill="auto"/>
          </w:tcPr>
          <w:p w14:paraId="1BAC971F" w14:textId="09D93464" w:rsidR="005373F1" w:rsidRPr="00872F19" w:rsidRDefault="005373F1" w:rsidP="00D24AE7">
            <w:pPr>
              <w:spacing w:after="20"/>
              <w:jc w:val="center"/>
              <w:rPr>
                <w:color w:val="000000"/>
                <w:sz w:val="18"/>
                <w:szCs w:val="18"/>
                <w:lang w:val="tt-RU"/>
              </w:rPr>
            </w:pPr>
            <w:r w:rsidRPr="00A34BC0">
              <w:rPr>
                <w:color w:val="000000"/>
                <w:sz w:val="18"/>
                <w:szCs w:val="18"/>
                <w:lang w:val="tt-RU"/>
              </w:rPr>
              <w:t>99 0 11 5930 0</w:t>
            </w:r>
          </w:p>
        </w:tc>
        <w:tc>
          <w:tcPr>
            <w:tcW w:w="567" w:type="dxa"/>
            <w:tcBorders>
              <w:top w:val="nil"/>
              <w:left w:val="nil"/>
              <w:bottom w:val="single" w:sz="4" w:space="0" w:color="auto"/>
              <w:right w:val="single" w:sz="4" w:space="0" w:color="auto"/>
            </w:tcBorders>
            <w:shd w:val="clear" w:color="auto" w:fill="auto"/>
          </w:tcPr>
          <w:p w14:paraId="472E3DB4" w14:textId="70B0E3A2"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401FA21" w14:textId="6EC83A66"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221 505,0</w:t>
            </w:r>
          </w:p>
        </w:tc>
      </w:tr>
      <w:tr w:rsidR="005373F1" w:rsidRPr="00872F19" w14:paraId="2AE936B2" w14:textId="77777777" w:rsidTr="005373F1">
        <w:trPr>
          <w:trHeight w:val="20"/>
        </w:trPr>
        <w:tc>
          <w:tcPr>
            <w:tcW w:w="3544" w:type="dxa"/>
          </w:tcPr>
          <w:p w14:paraId="0CA58B1D" w14:textId="066E029B" w:rsidR="005373F1" w:rsidRPr="00872F19" w:rsidRDefault="005373F1" w:rsidP="00D24AE7">
            <w:pPr>
              <w:spacing w:after="20"/>
              <w:jc w:val="both"/>
              <w:rPr>
                <w:color w:val="000000"/>
                <w:sz w:val="18"/>
                <w:szCs w:val="18"/>
              </w:rPr>
            </w:pPr>
            <w:r w:rsidRPr="000111FF">
              <w:rPr>
                <w:color w:val="000000"/>
                <w:sz w:val="18"/>
                <w:szCs w:val="18"/>
              </w:rPr>
              <w:t xml:space="preserve">МИЛЛИ ОБОРОНА </w:t>
            </w:r>
          </w:p>
        </w:tc>
        <w:tc>
          <w:tcPr>
            <w:tcW w:w="425" w:type="dxa"/>
            <w:shd w:val="clear" w:color="auto" w:fill="auto"/>
          </w:tcPr>
          <w:p w14:paraId="26EE5B51" w14:textId="0DB0C82A"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2131EDD9" w14:textId="3E100DC8"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137E52E2" w14:textId="1921FA70"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03E72A7" w14:textId="2BF7B85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C1669B" w14:textId="1B2D69E8" w:rsidR="005373F1" w:rsidRPr="00872F19" w:rsidRDefault="005373F1" w:rsidP="00D24AE7">
            <w:pPr>
              <w:spacing w:after="20"/>
              <w:jc w:val="right"/>
              <w:rPr>
                <w:color w:val="000000"/>
                <w:sz w:val="18"/>
                <w:szCs w:val="18"/>
              </w:rPr>
            </w:pPr>
            <w:r w:rsidRPr="00872F19">
              <w:rPr>
                <w:color w:val="000000"/>
                <w:sz w:val="18"/>
                <w:szCs w:val="18"/>
              </w:rPr>
              <w:t>244 986,1</w:t>
            </w:r>
          </w:p>
        </w:tc>
        <w:tc>
          <w:tcPr>
            <w:tcW w:w="3687" w:type="dxa"/>
          </w:tcPr>
          <w:p w14:paraId="0EFCD46C" w14:textId="7057C079" w:rsidR="005373F1" w:rsidRPr="00A34BC0" w:rsidRDefault="005373F1" w:rsidP="00D24AE7">
            <w:pPr>
              <w:spacing w:after="20"/>
              <w:jc w:val="both"/>
              <w:rPr>
                <w:color w:val="000000"/>
                <w:sz w:val="18"/>
                <w:szCs w:val="18"/>
              </w:rPr>
            </w:pPr>
            <w:r w:rsidRPr="000111FF">
              <w:rPr>
                <w:color w:val="000000"/>
                <w:sz w:val="18"/>
                <w:szCs w:val="18"/>
              </w:rPr>
              <w:t xml:space="preserve">МИЛЛИ ОБОРОНА </w:t>
            </w:r>
          </w:p>
        </w:tc>
        <w:tc>
          <w:tcPr>
            <w:tcW w:w="567" w:type="dxa"/>
            <w:tcBorders>
              <w:top w:val="nil"/>
              <w:left w:val="nil"/>
              <w:bottom w:val="single" w:sz="4" w:space="0" w:color="auto"/>
              <w:right w:val="single" w:sz="4" w:space="0" w:color="auto"/>
            </w:tcBorders>
            <w:shd w:val="clear" w:color="auto" w:fill="auto"/>
          </w:tcPr>
          <w:p w14:paraId="21C2E3B0" w14:textId="7A58B041"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4CA58FF5" w14:textId="2C3FDA67" w:rsidR="005373F1" w:rsidRPr="00872F19" w:rsidRDefault="005373F1" w:rsidP="00D24AE7">
            <w:pPr>
              <w:spacing w:after="20"/>
              <w:jc w:val="center"/>
              <w:rPr>
                <w:color w:val="000000"/>
                <w:sz w:val="18"/>
                <w:szCs w:val="18"/>
                <w:lang w:val="tt-RU"/>
              </w:rPr>
            </w:pPr>
            <w:r w:rsidRPr="00A34BC0">
              <w:rPr>
                <w:color w:val="000000"/>
                <w:sz w:val="18"/>
                <w:szCs w:val="18"/>
                <w:lang w:val="tt-RU"/>
              </w:rPr>
              <w:t>00</w:t>
            </w:r>
          </w:p>
        </w:tc>
        <w:tc>
          <w:tcPr>
            <w:tcW w:w="1560" w:type="dxa"/>
            <w:tcBorders>
              <w:top w:val="nil"/>
              <w:left w:val="nil"/>
              <w:bottom w:val="single" w:sz="4" w:space="0" w:color="auto"/>
              <w:right w:val="single" w:sz="4" w:space="0" w:color="auto"/>
            </w:tcBorders>
            <w:shd w:val="clear" w:color="auto" w:fill="auto"/>
          </w:tcPr>
          <w:p w14:paraId="06908C9D" w14:textId="2A763C2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726F1802" w14:textId="7A50CCE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F8EEAD" w14:textId="6B326A64"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248 335,0</w:t>
            </w:r>
          </w:p>
        </w:tc>
      </w:tr>
      <w:tr w:rsidR="005373F1" w:rsidRPr="00872F19" w14:paraId="57215E40" w14:textId="77777777" w:rsidTr="005373F1">
        <w:trPr>
          <w:trHeight w:val="20"/>
        </w:trPr>
        <w:tc>
          <w:tcPr>
            <w:tcW w:w="3544" w:type="dxa"/>
          </w:tcPr>
          <w:p w14:paraId="5509C7F5" w14:textId="4566A8FC" w:rsidR="005373F1" w:rsidRPr="00872F19" w:rsidRDefault="005373F1" w:rsidP="00D24AE7">
            <w:pPr>
              <w:spacing w:after="20"/>
              <w:jc w:val="both"/>
              <w:rPr>
                <w:color w:val="000000"/>
                <w:sz w:val="18"/>
                <w:szCs w:val="18"/>
              </w:rPr>
            </w:pPr>
            <w:r w:rsidRPr="000111FF">
              <w:rPr>
                <w:color w:val="000000"/>
                <w:sz w:val="18"/>
                <w:szCs w:val="18"/>
              </w:rPr>
              <w:t>Мобилизацион һәм гаскәри булмаган әзерлек</w:t>
            </w:r>
          </w:p>
        </w:tc>
        <w:tc>
          <w:tcPr>
            <w:tcW w:w="425" w:type="dxa"/>
            <w:shd w:val="clear" w:color="auto" w:fill="auto"/>
          </w:tcPr>
          <w:p w14:paraId="5E87858F" w14:textId="0E682E16"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101B969E" w14:textId="59B8E33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D6DF2CF" w14:textId="643FC618"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E08A6A5" w14:textId="692DBE4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EDF1AA" w14:textId="6A7FAAB4" w:rsidR="005373F1" w:rsidRPr="00872F19" w:rsidRDefault="005373F1" w:rsidP="00D24AE7">
            <w:pPr>
              <w:spacing w:after="20"/>
              <w:jc w:val="right"/>
              <w:rPr>
                <w:color w:val="000000"/>
                <w:sz w:val="18"/>
                <w:szCs w:val="18"/>
              </w:rPr>
            </w:pPr>
            <w:r w:rsidRPr="00872F19">
              <w:rPr>
                <w:color w:val="000000"/>
                <w:sz w:val="18"/>
                <w:szCs w:val="18"/>
              </w:rPr>
              <w:t>189 134,4</w:t>
            </w:r>
          </w:p>
        </w:tc>
        <w:tc>
          <w:tcPr>
            <w:tcW w:w="3687" w:type="dxa"/>
          </w:tcPr>
          <w:p w14:paraId="553BE82E" w14:textId="717FC5C2" w:rsidR="005373F1" w:rsidRPr="00A34BC0" w:rsidRDefault="005373F1" w:rsidP="00D24AE7">
            <w:pPr>
              <w:spacing w:after="20"/>
              <w:jc w:val="both"/>
              <w:rPr>
                <w:color w:val="000000"/>
                <w:sz w:val="18"/>
                <w:szCs w:val="18"/>
              </w:rPr>
            </w:pPr>
            <w:r w:rsidRPr="000111FF">
              <w:rPr>
                <w:color w:val="000000"/>
                <w:sz w:val="18"/>
                <w:szCs w:val="18"/>
              </w:rPr>
              <w:t>Мобилизацион һәм гаскәри булмаган әзерлек</w:t>
            </w:r>
          </w:p>
        </w:tc>
        <w:tc>
          <w:tcPr>
            <w:tcW w:w="567" w:type="dxa"/>
            <w:tcBorders>
              <w:top w:val="nil"/>
              <w:left w:val="nil"/>
              <w:bottom w:val="single" w:sz="4" w:space="0" w:color="auto"/>
              <w:right w:val="single" w:sz="4" w:space="0" w:color="auto"/>
            </w:tcBorders>
            <w:shd w:val="clear" w:color="auto" w:fill="auto"/>
          </w:tcPr>
          <w:p w14:paraId="7AD32BB9" w14:textId="045A8E79"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12414F7F" w14:textId="439313D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E937534" w14:textId="6AEA8DA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2A044354" w14:textId="4C96CB2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97B5AD" w14:textId="33ECC31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189 134,4</w:t>
            </w:r>
          </w:p>
        </w:tc>
      </w:tr>
      <w:tr w:rsidR="005373F1" w:rsidRPr="00872F19" w14:paraId="13FC25CD" w14:textId="77777777" w:rsidTr="005373F1">
        <w:trPr>
          <w:trHeight w:val="20"/>
        </w:trPr>
        <w:tc>
          <w:tcPr>
            <w:tcW w:w="3544" w:type="dxa"/>
          </w:tcPr>
          <w:p w14:paraId="4C88A641" w14:textId="0E6D99A0"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65DC1E97" w14:textId="2B1B804C"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488E84BC" w14:textId="322E7528"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E870022" w14:textId="3A5FE8E0"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3C1CD80B" w14:textId="18C5698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98E09C" w14:textId="714BF611" w:rsidR="005373F1" w:rsidRPr="00872F19" w:rsidRDefault="005373F1" w:rsidP="00D24AE7">
            <w:pPr>
              <w:spacing w:after="20"/>
              <w:jc w:val="right"/>
              <w:rPr>
                <w:color w:val="000000"/>
                <w:sz w:val="18"/>
                <w:szCs w:val="18"/>
              </w:rPr>
            </w:pPr>
            <w:r w:rsidRPr="00872F19">
              <w:rPr>
                <w:color w:val="000000"/>
                <w:sz w:val="18"/>
                <w:szCs w:val="18"/>
              </w:rPr>
              <w:t>189 134,4</w:t>
            </w:r>
          </w:p>
        </w:tc>
        <w:tc>
          <w:tcPr>
            <w:tcW w:w="3687" w:type="dxa"/>
          </w:tcPr>
          <w:p w14:paraId="2007F772" w14:textId="4DD2A195"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0B4DE7CC" w14:textId="312CE1EF"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46C223EC" w14:textId="5161425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0E8F206" w14:textId="2A513F45"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23998921" w14:textId="14BCB9F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2E6C43" w14:textId="3307FF6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189 134,4</w:t>
            </w:r>
          </w:p>
        </w:tc>
      </w:tr>
      <w:tr w:rsidR="005373F1" w:rsidRPr="00872F19" w14:paraId="39E0CE44" w14:textId="77777777" w:rsidTr="005373F1">
        <w:trPr>
          <w:trHeight w:val="20"/>
        </w:trPr>
        <w:tc>
          <w:tcPr>
            <w:tcW w:w="3544" w:type="dxa"/>
          </w:tcPr>
          <w:p w14:paraId="1FFFEB8A" w14:textId="1DAB4CF1"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01FE3E00" w14:textId="3BBBA509"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119D4851" w14:textId="14E2B87E"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9EBF563" w14:textId="388D3F22"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4C31BD04" w14:textId="4A75A46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2D2B6E" w14:textId="47CC6716" w:rsidR="005373F1" w:rsidRPr="00872F19" w:rsidRDefault="005373F1" w:rsidP="00D24AE7">
            <w:pPr>
              <w:spacing w:after="20"/>
              <w:jc w:val="right"/>
              <w:rPr>
                <w:color w:val="000000"/>
                <w:sz w:val="18"/>
                <w:szCs w:val="18"/>
              </w:rPr>
            </w:pPr>
            <w:r w:rsidRPr="00872F19">
              <w:rPr>
                <w:color w:val="000000"/>
                <w:sz w:val="18"/>
                <w:szCs w:val="18"/>
              </w:rPr>
              <w:t>189 134,4</w:t>
            </w:r>
          </w:p>
        </w:tc>
        <w:tc>
          <w:tcPr>
            <w:tcW w:w="3687" w:type="dxa"/>
          </w:tcPr>
          <w:p w14:paraId="35D5DF41" w14:textId="248D9F95"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20A7B0AD" w14:textId="034893B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5C31AA19" w14:textId="65C444D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78576555" w14:textId="55E524AD"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4BD76F6E" w14:textId="34A8066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DAAB0D" w14:textId="6725CED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189 134,4</w:t>
            </w:r>
          </w:p>
        </w:tc>
      </w:tr>
      <w:tr w:rsidR="005373F1" w:rsidRPr="00872F19" w14:paraId="29351572" w14:textId="77777777" w:rsidTr="005373F1">
        <w:trPr>
          <w:trHeight w:val="20"/>
        </w:trPr>
        <w:tc>
          <w:tcPr>
            <w:tcW w:w="3544" w:type="dxa"/>
          </w:tcPr>
          <w:p w14:paraId="53660C52" w14:textId="4FB38DC5" w:rsidR="005373F1" w:rsidRPr="00872F19" w:rsidRDefault="005373F1" w:rsidP="00D24AE7">
            <w:pPr>
              <w:spacing w:after="20"/>
              <w:jc w:val="both"/>
              <w:rPr>
                <w:color w:val="000000"/>
                <w:sz w:val="18"/>
                <w:szCs w:val="18"/>
              </w:rPr>
            </w:pPr>
            <w:r w:rsidRPr="000111FF">
              <w:rPr>
                <w:color w:val="000000"/>
                <w:sz w:val="18"/>
                <w:szCs w:val="18"/>
              </w:rPr>
              <w:t>Җирлекләрнең җирле үзидарә органнары тарафыннан беренчел хәрби исәпкә алуны федераль бюджет акчалары исәбеннән гамәлгә ашыру</w:t>
            </w:r>
          </w:p>
        </w:tc>
        <w:tc>
          <w:tcPr>
            <w:tcW w:w="425" w:type="dxa"/>
            <w:shd w:val="clear" w:color="auto" w:fill="auto"/>
          </w:tcPr>
          <w:p w14:paraId="6B6DD62F" w14:textId="7A8388CF"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6FBEBABD" w14:textId="45A0101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30ED3A2" w14:textId="2A6CB821" w:rsidR="005373F1" w:rsidRPr="00872F19" w:rsidRDefault="005373F1" w:rsidP="00D24AE7">
            <w:pPr>
              <w:spacing w:after="20"/>
              <w:jc w:val="center"/>
              <w:rPr>
                <w:color w:val="000000"/>
                <w:sz w:val="18"/>
                <w:szCs w:val="18"/>
              </w:rPr>
            </w:pPr>
            <w:r w:rsidRPr="00872F19">
              <w:rPr>
                <w:color w:val="000000"/>
                <w:sz w:val="18"/>
                <w:szCs w:val="18"/>
              </w:rPr>
              <w:t>99 0 01 5118 0</w:t>
            </w:r>
          </w:p>
        </w:tc>
        <w:tc>
          <w:tcPr>
            <w:tcW w:w="567" w:type="dxa"/>
            <w:shd w:val="clear" w:color="auto" w:fill="auto"/>
          </w:tcPr>
          <w:p w14:paraId="6AD9A1C6" w14:textId="6B2E64E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20246A" w14:textId="15004850" w:rsidR="005373F1" w:rsidRPr="00872F19" w:rsidRDefault="005373F1" w:rsidP="00D24AE7">
            <w:pPr>
              <w:spacing w:after="20"/>
              <w:jc w:val="right"/>
              <w:rPr>
                <w:color w:val="000000"/>
                <w:sz w:val="18"/>
                <w:szCs w:val="18"/>
              </w:rPr>
            </w:pPr>
            <w:r w:rsidRPr="00872F19">
              <w:rPr>
                <w:color w:val="000000"/>
                <w:sz w:val="18"/>
                <w:szCs w:val="18"/>
              </w:rPr>
              <w:t>189 134,4</w:t>
            </w:r>
          </w:p>
        </w:tc>
        <w:tc>
          <w:tcPr>
            <w:tcW w:w="3687" w:type="dxa"/>
          </w:tcPr>
          <w:p w14:paraId="55F640B6" w14:textId="682FD16C" w:rsidR="005373F1" w:rsidRPr="00A34BC0" w:rsidRDefault="005373F1" w:rsidP="00D24AE7">
            <w:pPr>
              <w:spacing w:after="20"/>
              <w:jc w:val="both"/>
              <w:rPr>
                <w:color w:val="000000"/>
                <w:sz w:val="18"/>
                <w:szCs w:val="18"/>
              </w:rPr>
            </w:pPr>
            <w:r w:rsidRPr="000111FF">
              <w:rPr>
                <w:color w:val="000000"/>
                <w:sz w:val="18"/>
                <w:szCs w:val="18"/>
              </w:rPr>
              <w:t>Җирлекләрнең җирле үзидарә органнары тарафыннан беренчел хәрби исәпкә алуны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71F23B9F" w14:textId="36C1167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74E642F6" w14:textId="77C8200E"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0A3CF7A" w14:textId="5550C891" w:rsidR="005373F1" w:rsidRPr="00872F19" w:rsidRDefault="005373F1" w:rsidP="00D24AE7">
            <w:pPr>
              <w:spacing w:after="20"/>
              <w:jc w:val="center"/>
              <w:rPr>
                <w:color w:val="000000"/>
                <w:sz w:val="18"/>
                <w:szCs w:val="18"/>
                <w:lang w:val="tt-RU"/>
              </w:rPr>
            </w:pPr>
            <w:r w:rsidRPr="00A34BC0">
              <w:rPr>
                <w:color w:val="000000"/>
                <w:sz w:val="18"/>
                <w:szCs w:val="18"/>
                <w:lang w:val="tt-RU"/>
              </w:rPr>
              <w:t>99 0 01 5118 0</w:t>
            </w:r>
          </w:p>
        </w:tc>
        <w:tc>
          <w:tcPr>
            <w:tcW w:w="567" w:type="dxa"/>
            <w:tcBorders>
              <w:top w:val="nil"/>
              <w:left w:val="nil"/>
              <w:bottom w:val="single" w:sz="4" w:space="0" w:color="auto"/>
              <w:right w:val="single" w:sz="4" w:space="0" w:color="auto"/>
            </w:tcBorders>
            <w:shd w:val="clear" w:color="auto" w:fill="auto"/>
          </w:tcPr>
          <w:p w14:paraId="675B5BC0" w14:textId="6FC9109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6DBCC30" w14:textId="09C1E8F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189 134,4</w:t>
            </w:r>
          </w:p>
        </w:tc>
      </w:tr>
      <w:tr w:rsidR="005373F1" w:rsidRPr="00872F19" w14:paraId="36C645B9" w14:textId="77777777" w:rsidTr="005373F1">
        <w:trPr>
          <w:trHeight w:val="20"/>
        </w:trPr>
        <w:tc>
          <w:tcPr>
            <w:tcW w:w="3544" w:type="dxa"/>
          </w:tcPr>
          <w:p w14:paraId="76C9FA42" w14:textId="36529EB3"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6EFA875" w14:textId="2D549A93"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131E6F84" w14:textId="1421E76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1A8DAB8" w14:textId="5C7E1309" w:rsidR="005373F1" w:rsidRPr="00872F19" w:rsidRDefault="005373F1" w:rsidP="00D24AE7">
            <w:pPr>
              <w:spacing w:after="20"/>
              <w:jc w:val="center"/>
              <w:rPr>
                <w:color w:val="000000"/>
                <w:sz w:val="18"/>
                <w:szCs w:val="18"/>
              </w:rPr>
            </w:pPr>
            <w:r w:rsidRPr="00872F19">
              <w:rPr>
                <w:color w:val="000000"/>
                <w:sz w:val="18"/>
                <w:szCs w:val="18"/>
              </w:rPr>
              <w:t>99 0 01 5118 0</w:t>
            </w:r>
          </w:p>
        </w:tc>
        <w:tc>
          <w:tcPr>
            <w:tcW w:w="567" w:type="dxa"/>
            <w:shd w:val="clear" w:color="auto" w:fill="auto"/>
          </w:tcPr>
          <w:p w14:paraId="15DB8E6D" w14:textId="6CBDDF99"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2F3AD50" w14:textId="395440D7" w:rsidR="005373F1" w:rsidRPr="00872F19" w:rsidRDefault="005373F1" w:rsidP="00D24AE7">
            <w:pPr>
              <w:spacing w:after="20"/>
              <w:jc w:val="right"/>
              <w:rPr>
                <w:color w:val="000000"/>
                <w:sz w:val="18"/>
                <w:szCs w:val="18"/>
              </w:rPr>
            </w:pPr>
            <w:r w:rsidRPr="00872F19">
              <w:rPr>
                <w:color w:val="000000"/>
                <w:sz w:val="18"/>
                <w:szCs w:val="18"/>
              </w:rPr>
              <w:t>189 134,4</w:t>
            </w:r>
          </w:p>
        </w:tc>
        <w:tc>
          <w:tcPr>
            <w:tcW w:w="3687" w:type="dxa"/>
          </w:tcPr>
          <w:p w14:paraId="7ADFB5B0" w14:textId="0D820237"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9FD1105" w14:textId="11F755A5"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4C82B592" w14:textId="2626ACE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D7C8A30" w14:textId="790D215D" w:rsidR="005373F1" w:rsidRPr="00872F19" w:rsidRDefault="005373F1" w:rsidP="00D24AE7">
            <w:pPr>
              <w:spacing w:after="20"/>
              <w:jc w:val="center"/>
              <w:rPr>
                <w:color w:val="000000"/>
                <w:sz w:val="18"/>
                <w:szCs w:val="18"/>
                <w:lang w:val="tt-RU"/>
              </w:rPr>
            </w:pPr>
            <w:r w:rsidRPr="00A34BC0">
              <w:rPr>
                <w:color w:val="000000"/>
                <w:sz w:val="18"/>
                <w:szCs w:val="18"/>
                <w:lang w:val="tt-RU"/>
              </w:rPr>
              <w:t>99 0 01 5118 0</w:t>
            </w:r>
          </w:p>
        </w:tc>
        <w:tc>
          <w:tcPr>
            <w:tcW w:w="567" w:type="dxa"/>
            <w:tcBorders>
              <w:top w:val="nil"/>
              <w:left w:val="nil"/>
              <w:bottom w:val="single" w:sz="4" w:space="0" w:color="auto"/>
              <w:right w:val="single" w:sz="4" w:space="0" w:color="auto"/>
            </w:tcBorders>
            <w:shd w:val="clear" w:color="auto" w:fill="auto"/>
          </w:tcPr>
          <w:p w14:paraId="3DCE3FB6" w14:textId="4F7D7385"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2C6EEEA7" w14:textId="2687F4E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189 134,4</w:t>
            </w:r>
          </w:p>
        </w:tc>
      </w:tr>
      <w:tr w:rsidR="005373F1" w:rsidRPr="00872F19" w14:paraId="1429DB70" w14:textId="77777777" w:rsidTr="005373F1">
        <w:trPr>
          <w:trHeight w:val="20"/>
        </w:trPr>
        <w:tc>
          <w:tcPr>
            <w:tcW w:w="3544" w:type="dxa"/>
          </w:tcPr>
          <w:p w14:paraId="3E58ABFF" w14:textId="1A9F1498" w:rsidR="005373F1" w:rsidRPr="00872F19" w:rsidRDefault="005373F1" w:rsidP="00D24AE7">
            <w:pPr>
              <w:spacing w:after="20"/>
              <w:jc w:val="both"/>
              <w:rPr>
                <w:color w:val="000000"/>
                <w:sz w:val="18"/>
                <w:szCs w:val="18"/>
              </w:rPr>
            </w:pPr>
            <w:r w:rsidRPr="000111FF">
              <w:rPr>
                <w:color w:val="000000"/>
                <w:sz w:val="18"/>
                <w:szCs w:val="18"/>
              </w:rPr>
              <w:t xml:space="preserve">Икътисадны мобилизацион әзерләү </w:t>
            </w:r>
          </w:p>
        </w:tc>
        <w:tc>
          <w:tcPr>
            <w:tcW w:w="425" w:type="dxa"/>
            <w:shd w:val="clear" w:color="auto" w:fill="auto"/>
          </w:tcPr>
          <w:p w14:paraId="360370F2" w14:textId="2A2A6188"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3D10BDDE" w14:textId="25868053"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650D234" w14:textId="739E519F"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59CE597" w14:textId="03C33AB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209D63" w14:textId="5B56A7EB" w:rsidR="005373F1" w:rsidRPr="00872F19" w:rsidRDefault="005373F1" w:rsidP="00D24AE7">
            <w:pPr>
              <w:spacing w:after="20"/>
              <w:jc w:val="right"/>
              <w:rPr>
                <w:color w:val="000000"/>
                <w:sz w:val="18"/>
                <w:szCs w:val="18"/>
              </w:rPr>
            </w:pPr>
            <w:r w:rsidRPr="00872F19">
              <w:rPr>
                <w:color w:val="000000"/>
                <w:sz w:val="18"/>
                <w:szCs w:val="18"/>
              </w:rPr>
              <w:t>55 851,7</w:t>
            </w:r>
          </w:p>
        </w:tc>
        <w:tc>
          <w:tcPr>
            <w:tcW w:w="3687" w:type="dxa"/>
          </w:tcPr>
          <w:p w14:paraId="7C53C5ED" w14:textId="4F9BB39F" w:rsidR="005373F1" w:rsidRPr="00A34BC0" w:rsidRDefault="005373F1" w:rsidP="00D24AE7">
            <w:pPr>
              <w:spacing w:after="20"/>
              <w:jc w:val="both"/>
              <w:rPr>
                <w:color w:val="000000"/>
                <w:sz w:val="18"/>
                <w:szCs w:val="18"/>
              </w:rPr>
            </w:pPr>
            <w:r w:rsidRPr="000111FF">
              <w:rPr>
                <w:color w:val="000000"/>
                <w:sz w:val="18"/>
                <w:szCs w:val="18"/>
              </w:rPr>
              <w:t xml:space="preserve">Икътисадны мобилизацион әзерләү </w:t>
            </w:r>
          </w:p>
        </w:tc>
        <w:tc>
          <w:tcPr>
            <w:tcW w:w="567" w:type="dxa"/>
            <w:tcBorders>
              <w:top w:val="nil"/>
              <w:left w:val="nil"/>
              <w:bottom w:val="single" w:sz="4" w:space="0" w:color="auto"/>
              <w:right w:val="single" w:sz="4" w:space="0" w:color="auto"/>
            </w:tcBorders>
            <w:shd w:val="clear" w:color="auto" w:fill="auto"/>
          </w:tcPr>
          <w:p w14:paraId="2282C484" w14:textId="71D90ED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0DB9CF80" w14:textId="53EEB93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2C5A2948" w14:textId="49AC8E1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19EE8973" w14:textId="75F337A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1BAF88" w14:textId="600C71A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59 200,6</w:t>
            </w:r>
          </w:p>
        </w:tc>
      </w:tr>
      <w:tr w:rsidR="005373F1" w:rsidRPr="00872F19" w14:paraId="0C3D5FF6" w14:textId="77777777" w:rsidTr="005373F1">
        <w:trPr>
          <w:trHeight w:val="20"/>
        </w:trPr>
        <w:tc>
          <w:tcPr>
            <w:tcW w:w="3544" w:type="dxa"/>
          </w:tcPr>
          <w:p w14:paraId="0E4E1F7D" w14:textId="63E5BD58"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62DB1DC9" w14:textId="7C86412B"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0B128DB3" w14:textId="3520D525"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1D2D229" w14:textId="07711080"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6FD54955" w14:textId="7260AE6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6B24EF" w14:textId="058940A4" w:rsidR="005373F1" w:rsidRPr="00872F19" w:rsidRDefault="005373F1" w:rsidP="00D24AE7">
            <w:pPr>
              <w:spacing w:after="20"/>
              <w:jc w:val="right"/>
              <w:rPr>
                <w:color w:val="000000"/>
                <w:sz w:val="18"/>
                <w:szCs w:val="18"/>
              </w:rPr>
            </w:pPr>
            <w:r w:rsidRPr="00872F19">
              <w:rPr>
                <w:color w:val="000000"/>
                <w:sz w:val="18"/>
                <w:szCs w:val="18"/>
              </w:rPr>
              <w:t>55 851,7</w:t>
            </w:r>
          </w:p>
        </w:tc>
        <w:tc>
          <w:tcPr>
            <w:tcW w:w="3687" w:type="dxa"/>
          </w:tcPr>
          <w:p w14:paraId="21BD6EC1" w14:textId="2346CB15"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0386C8A4" w14:textId="198B0E33"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64CBE310" w14:textId="20BA05E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7CD2D272" w14:textId="3416E665"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EE0665C" w14:textId="029EFF0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C3B682" w14:textId="3E65F084"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59 200,6</w:t>
            </w:r>
          </w:p>
        </w:tc>
      </w:tr>
      <w:tr w:rsidR="005373F1" w:rsidRPr="00872F19" w14:paraId="5084DDA1" w14:textId="77777777" w:rsidTr="005373F1">
        <w:trPr>
          <w:trHeight w:val="20"/>
        </w:trPr>
        <w:tc>
          <w:tcPr>
            <w:tcW w:w="3544" w:type="dxa"/>
          </w:tcPr>
          <w:p w14:paraId="2B2C8BDC" w14:textId="7F9DC6A9"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1ACFAE20" w14:textId="65EFEEAB"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2C57D3E6" w14:textId="714CC795"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068E2F7" w14:textId="4F58B721"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12D7F15B" w14:textId="6B624F5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52D873" w14:textId="2DBDEF59" w:rsidR="005373F1" w:rsidRPr="00872F19" w:rsidRDefault="005373F1" w:rsidP="00D24AE7">
            <w:pPr>
              <w:spacing w:after="20"/>
              <w:jc w:val="right"/>
              <w:rPr>
                <w:color w:val="000000"/>
                <w:sz w:val="18"/>
                <w:szCs w:val="18"/>
              </w:rPr>
            </w:pPr>
            <w:r w:rsidRPr="00872F19">
              <w:rPr>
                <w:color w:val="000000"/>
                <w:sz w:val="18"/>
                <w:szCs w:val="18"/>
              </w:rPr>
              <w:t>55 851,7</w:t>
            </w:r>
          </w:p>
        </w:tc>
        <w:tc>
          <w:tcPr>
            <w:tcW w:w="3687" w:type="dxa"/>
          </w:tcPr>
          <w:p w14:paraId="14120DE6" w14:textId="6DE9A2D1"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416720A0" w14:textId="75D3F0A3"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2C5B62BB" w14:textId="0EDD21D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48E77A26" w14:textId="2243BB3B"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7345D1F4" w14:textId="11F80E9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9468C9" w14:textId="7AF53968"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59 200,6</w:t>
            </w:r>
          </w:p>
        </w:tc>
      </w:tr>
      <w:tr w:rsidR="005373F1" w:rsidRPr="00872F19" w14:paraId="5270838C" w14:textId="77777777" w:rsidTr="005373F1">
        <w:trPr>
          <w:trHeight w:val="20"/>
        </w:trPr>
        <w:tc>
          <w:tcPr>
            <w:tcW w:w="3544" w:type="dxa"/>
          </w:tcPr>
          <w:p w14:paraId="436D7188" w14:textId="62DB3E99" w:rsidR="005373F1" w:rsidRPr="00872F19" w:rsidRDefault="005373F1" w:rsidP="00D24AE7">
            <w:pPr>
              <w:spacing w:after="20"/>
              <w:jc w:val="both"/>
              <w:rPr>
                <w:color w:val="000000"/>
                <w:sz w:val="18"/>
                <w:szCs w:val="18"/>
              </w:rPr>
            </w:pPr>
            <w:r w:rsidRPr="000111FF">
              <w:rPr>
                <w:color w:val="000000"/>
                <w:sz w:val="18"/>
                <w:szCs w:val="18"/>
              </w:rPr>
              <w:t>Икътисадның мобилизацион әзерлеген тәэмин итү чаралары</w:t>
            </w:r>
          </w:p>
        </w:tc>
        <w:tc>
          <w:tcPr>
            <w:tcW w:w="425" w:type="dxa"/>
            <w:shd w:val="clear" w:color="auto" w:fill="auto"/>
          </w:tcPr>
          <w:p w14:paraId="15F66E77" w14:textId="3CDB8BD9"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29F890B1" w14:textId="47DD14F1"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FD39863" w14:textId="535800EF" w:rsidR="005373F1" w:rsidRPr="00872F19" w:rsidRDefault="005373F1" w:rsidP="00D24AE7">
            <w:pPr>
              <w:spacing w:after="20"/>
              <w:jc w:val="center"/>
              <w:rPr>
                <w:color w:val="000000"/>
                <w:sz w:val="18"/>
                <w:szCs w:val="18"/>
              </w:rPr>
            </w:pPr>
            <w:r w:rsidRPr="00872F19">
              <w:rPr>
                <w:color w:val="000000"/>
                <w:sz w:val="18"/>
                <w:szCs w:val="18"/>
              </w:rPr>
              <w:t>99 0 01 2291 0</w:t>
            </w:r>
          </w:p>
        </w:tc>
        <w:tc>
          <w:tcPr>
            <w:tcW w:w="567" w:type="dxa"/>
            <w:shd w:val="clear" w:color="auto" w:fill="auto"/>
          </w:tcPr>
          <w:p w14:paraId="3389EFBF" w14:textId="210D808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BF4DCC" w14:textId="70DEF726" w:rsidR="005373F1" w:rsidRPr="00872F19" w:rsidRDefault="005373F1" w:rsidP="00D24AE7">
            <w:pPr>
              <w:spacing w:after="20"/>
              <w:jc w:val="right"/>
              <w:rPr>
                <w:color w:val="000000"/>
                <w:sz w:val="18"/>
                <w:szCs w:val="18"/>
              </w:rPr>
            </w:pPr>
            <w:r w:rsidRPr="00872F19">
              <w:rPr>
                <w:color w:val="000000"/>
                <w:sz w:val="18"/>
                <w:szCs w:val="18"/>
              </w:rPr>
              <w:t>55 851,7</w:t>
            </w:r>
          </w:p>
        </w:tc>
        <w:tc>
          <w:tcPr>
            <w:tcW w:w="3687" w:type="dxa"/>
          </w:tcPr>
          <w:p w14:paraId="42CB2A6D" w14:textId="371822FD" w:rsidR="005373F1" w:rsidRPr="00A34BC0" w:rsidRDefault="005373F1" w:rsidP="00D24AE7">
            <w:pPr>
              <w:spacing w:after="20"/>
              <w:jc w:val="both"/>
              <w:rPr>
                <w:color w:val="000000"/>
                <w:sz w:val="18"/>
                <w:szCs w:val="18"/>
              </w:rPr>
            </w:pPr>
            <w:r w:rsidRPr="000111FF">
              <w:rPr>
                <w:color w:val="000000"/>
                <w:sz w:val="18"/>
                <w:szCs w:val="18"/>
              </w:rPr>
              <w:t>Икътисадның мобилизацион әзерлеген тәэмин итү чаралары</w:t>
            </w:r>
          </w:p>
        </w:tc>
        <w:tc>
          <w:tcPr>
            <w:tcW w:w="567" w:type="dxa"/>
            <w:tcBorders>
              <w:top w:val="nil"/>
              <w:left w:val="nil"/>
              <w:bottom w:val="single" w:sz="4" w:space="0" w:color="auto"/>
              <w:right w:val="single" w:sz="4" w:space="0" w:color="auto"/>
            </w:tcBorders>
            <w:shd w:val="clear" w:color="auto" w:fill="auto"/>
          </w:tcPr>
          <w:p w14:paraId="295AE81E" w14:textId="4D4EFDFF"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1F879CFE" w14:textId="5A3813B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309E8ACD" w14:textId="4CC785C4" w:rsidR="005373F1" w:rsidRPr="00872F19" w:rsidRDefault="005373F1" w:rsidP="00D24AE7">
            <w:pPr>
              <w:spacing w:after="20"/>
              <w:jc w:val="center"/>
              <w:rPr>
                <w:color w:val="000000"/>
                <w:sz w:val="18"/>
                <w:szCs w:val="18"/>
                <w:lang w:val="tt-RU"/>
              </w:rPr>
            </w:pPr>
            <w:r w:rsidRPr="00A34BC0">
              <w:rPr>
                <w:color w:val="000000"/>
                <w:sz w:val="18"/>
                <w:szCs w:val="18"/>
                <w:lang w:val="tt-RU"/>
              </w:rPr>
              <w:t>99 0 01 2291 0</w:t>
            </w:r>
          </w:p>
        </w:tc>
        <w:tc>
          <w:tcPr>
            <w:tcW w:w="567" w:type="dxa"/>
            <w:tcBorders>
              <w:top w:val="nil"/>
              <w:left w:val="nil"/>
              <w:bottom w:val="single" w:sz="4" w:space="0" w:color="auto"/>
              <w:right w:val="single" w:sz="4" w:space="0" w:color="auto"/>
            </w:tcBorders>
            <w:shd w:val="clear" w:color="auto" w:fill="auto"/>
          </w:tcPr>
          <w:p w14:paraId="4D3F9BBC" w14:textId="1037A83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465D28" w14:textId="3546D13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59 200,6</w:t>
            </w:r>
          </w:p>
        </w:tc>
      </w:tr>
      <w:tr w:rsidR="005373F1" w:rsidRPr="00872F19" w14:paraId="706152B8" w14:textId="77777777" w:rsidTr="005373F1">
        <w:trPr>
          <w:trHeight w:val="20"/>
        </w:trPr>
        <w:tc>
          <w:tcPr>
            <w:tcW w:w="3544" w:type="dxa"/>
          </w:tcPr>
          <w:p w14:paraId="71E66350" w14:textId="0FFD618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FAB514B" w14:textId="47DCB477" w:rsidR="005373F1" w:rsidRPr="00872F19" w:rsidRDefault="005373F1" w:rsidP="00D24AE7">
            <w:pPr>
              <w:spacing w:after="20"/>
              <w:jc w:val="center"/>
              <w:rPr>
                <w:color w:val="000000"/>
                <w:sz w:val="18"/>
                <w:szCs w:val="18"/>
              </w:rPr>
            </w:pPr>
            <w:r w:rsidRPr="00872F19">
              <w:rPr>
                <w:color w:val="000000"/>
                <w:sz w:val="18"/>
                <w:szCs w:val="18"/>
              </w:rPr>
              <w:t>02</w:t>
            </w:r>
          </w:p>
        </w:tc>
        <w:tc>
          <w:tcPr>
            <w:tcW w:w="567" w:type="dxa"/>
            <w:shd w:val="clear" w:color="auto" w:fill="auto"/>
          </w:tcPr>
          <w:p w14:paraId="6A5A9E28" w14:textId="2CBB46F2"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17264BC" w14:textId="5ED6E183" w:rsidR="005373F1" w:rsidRPr="00872F19" w:rsidRDefault="005373F1" w:rsidP="00D24AE7">
            <w:pPr>
              <w:spacing w:after="20"/>
              <w:jc w:val="center"/>
              <w:rPr>
                <w:color w:val="000000"/>
                <w:sz w:val="18"/>
                <w:szCs w:val="18"/>
              </w:rPr>
            </w:pPr>
            <w:r w:rsidRPr="00872F19">
              <w:rPr>
                <w:color w:val="000000"/>
                <w:sz w:val="18"/>
                <w:szCs w:val="18"/>
              </w:rPr>
              <w:t>99 0 01 2291 0</w:t>
            </w:r>
          </w:p>
        </w:tc>
        <w:tc>
          <w:tcPr>
            <w:tcW w:w="567" w:type="dxa"/>
            <w:shd w:val="clear" w:color="auto" w:fill="auto"/>
          </w:tcPr>
          <w:p w14:paraId="0C8F51F9" w14:textId="44D9C4C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148707B" w14:textId="6993D940" w:rsidR="005373F1" w:rsidRPr="00872F19" w:rsidRDefault="005373F1" w:rsidP="00D24AE7">
            <w:pPr>
              <w:spacing w:after="20"/>
              <w:jc w:val="right"/>
              <w:rPr>
                <w:color w:val="000000"/>
                <w:sz w:val="18"/>
                <w:szCs w:val="18"/>
              </w:rPr>
            </w:pPr>
            <w:r w:rsidRPr="00872F19">
              <w:rPr>
                <w:color w:val="000000"/>
                <w:sz w:val="18"/>
                <w:szCs w:val="18"/>
              </w:rPr>
              <w:t>55 851,7</w:t>
            </w:r>
          </w:p>
        </w:tc>
        <w:tc>
          <w:tcPr>
            <w:tcW w:w="3687" w:type="dxa"/>
          </w:tcPr>
          <w:p w14:paraId="0E23B3C7" w14:textId="34030F84"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AC0302F" w14:textId="587AF5DF"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423" w:type="dxa"/>
            <w:tcBorders>
              <w:top w:val="nil"/>
              <w:left w:val="nil"/>
              <w:bottom w:val="single" w:sz="4" w:space="0" w:color="auto"/>
              <w:right w:val="single" w:sz="4" w:space="0" w:color="auto"/>
            </w:tcBorders>
            <w:shd w:val="clear" w:color="auto" w:fill="auto"/>
          </w:tcPr>
          <w:p w14:paraId="5A05470D" w14:textId="65E3D25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1783B59C" w14:textId="0F00B270" w:rsidR="005373F1" w:rsidRPr="00872F19" w:rsidRDefault="005373F1" w:rsidP="00D24AE7">
            <w:pPr>
              <w:spacing w:after="20"/>
              <w:jc w:val="center"/>
              <w:rPr>
                <w:color w:val="000000"/>
                <w:sz w:val="18"/>
                <w:szCs w:val="18"/>
                <w:lang w:val="tt-RU"/>
              </w:rPr>
            </w:pPr>
            <w:r w:rsidRPr="00A34BC0">
              <w:rPr>
                <w:color w:val="000000"/>
                <w:sz w:val="18"/>
                <w:szCs w:val="18"/>
                <w:lang w:val="tt-RU"/>
              </w:rPr>
              <w:t>99 0 01 2291 0</w:t>
            </w:r>
          </w:p>
        </w:tc>
        <w:tc>
          <w:tcPr>
            <w:tcW w:w="567" w:type="dxa"/>
            <w:tcBorders>
              <w:top w:val="nil"/>
              <w:left w:val="nil"/>
              <w:bottom w:val="single" w:sz="4" w:space="0" w:color="auto"/>
              <w:right w:val="single" w:sz="4" w:space="0" w:color="auto"/>
            </w:tcBorders>
            <w:shd w:val="clear" w:color="auto" w:fill="auto"/>
          </w:tcPr>
          <w:p w14:paraId="32DAED20" w14:textId="6DE7ADC6"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3C7BB18" w14:textId="33FFE609"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59 200,6</w:t>
            </w:r>
          </w:p>
        </w:tc>
      </w:tr>
      <w:tr w:rsidR="005373F1" w:rsidRPr="00872F19" w14:paraId="66193A53" w14:textId="77777777" w:rsidTr="005373F1">
        <w:trPr>
          <w:trHeight w:val="20"/>
        </w:trPr>
        <w:tc>
          <w:tcPr>
            <w:tcW w:w="3544" w:type="dxa"/>
          </w:tcPr>
          <w:p w14:paraId="0A8B6844" w14:textId="06925740" w:rsidR="005373F1" w:rsidRPr="00872F19" w:rsidRDefault="005373F1" w:rsidP="00D24AE7">
            <w:pPr>
              <w:spacing w:after="20"/>
              <w:jc w:val="both"/>
              <w:rPr>
                <w:color w:val="000000"/>
                <w:sz w:val="18"/>
                <w:szCs w:val="18"/>
              </w:rPr>
            </w:pPr>
            <w:r w:rsidRPr="000111FF">
              <w:rPr>
                <w:color w:val="000000"/>
                <w:sz w:val="18"/>
                <w:szCs w:val="18"/>
              </w:rPr>
              <w:t>МИЛЛИ ИМИНЛЕК ҺӘМ ХОКУК САКЛАУ ЭШЧӘНЛЕГЕ</w:t>
            </w:r>
          </w:p>
        </w:tc>
        <w:tc>
          <w:tcPr>
            <w:tcW w:w="425" w:type="dxa"/>
            <w:shd w:val="clear" w:color="auto" w:fill="auto"/>
          </w:tcPr>
          <w:p w14:paraId="5A961977" w14:textId="1AD2F34E"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B5BDF58" w14:textId="2F1498F5"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1E940923" w14:textId="664BCDAE"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02F5936" w14:textId="7CE433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7E29C3" w14:textId="729051C7" w:rsidR="005373F1" w:rsidRPr="00872F19" w:rsidRDefault="005373F1" w:rsidP="00D24AE7">
            <w:pPr>
              <w:spacing w:after="20"/>
              <w:jc w:val="right"/>
              <w:rPr>
                <w:color w:val="000000"/>
                <w:sz w:val="18"/>
                <w:szCs w:val="18"/>
              </w:rPr>
            </w:pPr>
            <w:r w:rsidRPr="00872F19">
              <w:rPr>
                <w:color w:val="000000"/>
                <w:sz w:val="18"/>
                <w:szCs w:val="18"/>
              </w:rPr>
              <w:t>3 127 248,9</w:t>
            </w:r>
          </w:p>
        </w:tc>
        <w:tc>
          <w:tcPr>
            <w:tcW w:w="3687" w:type="dxa"/>
          </w:tcPr>
          <w:p w14:paraId="4D43DF52" w14:textId="7476F8FE" w:rsidR="005373F1" w:rsidRPr="00A34BC0" w:rsidRDefault="005373F1" w:rsidP="00D24AE7">
            <w:pPr>
              <w:spacing w:after="20"/>
              <w:jc w:val="both"/>
              <w:rPr>
                <w:color w:val="000000"/>
                <w:sz w:val="18"/>
                <w:szCs w:val="18"/>
              </w:rPr>
            </w:pPr>
            <w:r w:rsidRPr="000111FF">
              <w:rPr>
                <w:color w:val="000000"/>
                <w:sz w:val="18"/>
                <w:szCs w:val="18"/>
              </w:rPr>
              <w:t>МИЛЛИ ИМИНЛЕК ҺӘМ ХОКУК САКЛАУ ЭШЧӘНЛЕГЕ</w:t>
            </w:r>
          </w:p>
        </w:tc>
        <w:tc>
          <w:tcPr>
            <w:tcW w:w="567" w:type="dxa"/>
            <w:tcBorders>
              <w:top w:val="nil"/>
              <w:left w:val="nil"/>
              <w:bottom w:val="single" w:sz="4" w:space="0" w:color="auto"/>
              <w:right w:val="single" w:sz="4" w:space="0" w:color="auto"/>
            </w:tcBorders>
            <w:shd w:val="clear" w:color="auto" w:fill="auto"/>
          </w:tcPr>
          <w:p w14:paraId="4CF0D39D" w14:textId="79E64FD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DF3063A" w14:textId="71F9F843" w:rsidR="005373F1" w:rsidRPr="00872F19" w:rsidRDefault="005373F1" w:rsidP="00D24AE7">
            <w:pPr>
              <w:spacing w:after="20"/>
              <w:jc w:val="center"/>
              <w:rPr>
                <w:color w:val="000000"/>
                <w:sz w:val="18"/>
                <w:szCs w:val="18"/>
                <w:lang w:val="tt-RU"/>
              </w:rPr>
            </w:pPr>
            <w:r w:rsidRPr="00A34BC0">
              <w:rPr>
                <w:color w:val="000000"/>
                <w:sz w:val="18"/>
                <w:szCs w:val="18"/>
                <w:lang w:val="tt-RU"/>
              </w:rPr>
              <w:t>00</w:t>
            </w:r>
          </w:p>
        </w:tc>
        <w:tc>
          <w:tcPr>
            <w:tcW w:w="1560" w:type="dxa"/>
            <w:tcBorders>
              <w:top w:val="nil"/>
              <w:left w:val="nil"/>
              <w:bottom w:val="single" w:sz="4" w:space="0" w:color="auto"/>
              <w:right w:val="single" w:sz="4" w:space="0" w:color="auto"/>
            </w:tcBorders>
            <w:shd w:val="clear" w:color="auto" w:fill="auto"/>
          </w:tcPr>
          <w:p w14:paraId="7F42B0E3" w14:textId="6FCDDA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3C890228" w14:textId="398258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247E96" w14:textId="5ABF8EA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4 835 115,3</w:t>
            </w:r>
          </w:p>
        </w:tc>
      </w:tr>
      <w:tr w:rsidR="005373F1" w:rsidRPr="00872F19" w14:paraId="5A80D691" w14:textId="77777777" w:rsidTr="005373F1">
        <w:trPr>
          <w:trHeight w:val="20"/>
        </w:trPr>
        <w:tc>
          <w:tcPr>
            <w:tcW w:w="3544" w:type="dxa"/>
          </w:tcPr>
          <w:p w14:paraId="219927FB" w14:textId="3729ED5F" w:rsidR="005373F1" w:rsidRPr="00872F19" w:rsidRDefault="005373F1" w:rsidP="00D24AE7">
            <w:pPr>
              <w:spacing w:after="20"/>
              <w:jc w:val="both"/>
              <w:rPr>
                <w:color w:val="000000"/>
                <w:sz w:val="18"/>
                <w:szCs w:val="18"/>
              </w:rPr>
            </w:pPr>
            <w:r w:rsidRPr="000111FF">
              <w:rPr>
                <w:color w:val="000000"/>
                <w:sz w:val="18"/>
                <w:szCs w:val="18"/>
              </w:rPr>
              <w:t>Гражданнар оборонасы</w:t>
            </w:r>
          </w:p>
        </w:tc>
        <w:tc>
          <w:tcPr>
            <w:tcW w:w="425" w:type="dxa"/>
            <w:shd w:val="clear" w:color="auto" w:fill="auto"/>
          </w:tcPr>
          <w:p w14:paraId="2CC51D89" w14:textId="7B80D0B1"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10ACCA4" w14:textId="15922161"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596813" w14:textId="6FBA96E6"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EFA7918" w14:textId="6BE83E4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045F8B" w14:textId="790B3348" w:rsidR="005373F1" w:rsidRPr="00872F19" w:rsidRDefault="005373F1" w:rsidP="00D24AE7">
            <w:pPr>
              <w:spacing w:after="20"/>
              <w:jc w:val="right"/>
              <w:rPr>
                <w:color w:val="000000"/>
                <w:sz w:val="18"/>
                <w:szCs w:val="18"/>
              </w:rPr>
            </w:pPr>
            <w:r w:rsidRPr="00872F19">
              <w:rPr>
                <w:color w:val="000000"/>
                <w:sz w:val="18"/>
                <w:szCs w:val="18"/>
              </w:rPr>
              <w:t>121 686,6</w:t>
            </w:r>
          </w:p>
        </w:tc>
        <w:tc>
          <w:tcPr>
            <w:tcW w:w="3687" w:type="dxa"/>
          </w:tcPr>
          <w:p w14:paraId="57F522AC" w14:textId="133B1167" w:rsidR="005373F1" w:rsidRPr="00A34BC0" w:rsidRDefault="005373F1" w:rsidP="00D24AE7">
            <w:pPr>
              <w:spacing w:after="20"/>
              <w:jc w:val="both"/>
              <w:rPr>
                <w:color w:val="000000"/>
                <w:sz w:val="18"/>
                <w:szCs w:val="18"/>
              </w:rPr>
            </w:pPr>
            <w:r w:rsidRPr="000111FF">
              <w:rPr>
                <w:color w:val="000000"/>
                <w:sz w:val="18"/>
                <w:szCs w:val="18"/>
              </w:rPr>
              <w:t>Гражданнар оборонасы</w:t>
            </w:r>
          </w:p>
        </w:tc>
        <w:tc>
          <w:tcPr>
            <w:tcW w:w="567" w:type="dxa"/>
            <w:tcBorders>
              <w:top w:val="nil"/>
              <w:left w:val="nil"/>
              <w:bottom w:val="single" w:sz="4" w:space="0" w:color="auto"/>
              <w:right w:val="single" w:sz="4" w:space="0" w:color="auto"/>
            </w:tcBorders>
            <w:shd w:val="clear" w:color="auto" w:fill="auto"/>
          </w:tcPr>
          <w:p w14:paraId="6B012CD9" w14:textId="60261159"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72273B3" w14:textId="2282807B"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FBD5F09" w14:textId="072AFC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4EF3C146" w14:textId="7B67EE6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4A6E92" w14:textId="0CFE7C4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122 917,6</w:t>
            </w:r>
          </w:p>
        </w:tc>
      </w:tr>
      <w:tr w:rsidR="005373F1" w:rsidRPr="00872F19" w14:paraId="419FBBDD" w14:textId="77777777" w:rsidTr="005373F1">
        <w:trPr>
          <w:trHeight w:val="20"/>
        </w:trPr>
        <w:tc>
          <w:tcPr>
            <w:tcW w:w="3544" w:type="dxa"/>
          </w:tcPr>
          <w:p w14:paraId="05AD36A4" w14:textId="5E84150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425" w:type="dxa"/>
            <w:shd w:val="clear" w:color="auto" w:fill="auto"/>
          </w:tcPr>
          <w:p w14:paraId="3595CCE2" w14:textId="7ABF83C3"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EE1D2BE" w14:textId="3C15E898"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85E984B" w14:textId="2F3FBA34" w:rsidR="005373F1" w:rsidRPr="00872F19" w:rsidRDefault="005373F1" w:rsidP="00D24AE7">
            <w:pPr>
              <w:spacing w:after="20"/>
              <w:jc w:val="center"/>
              <w:rPr>
                <w:color w:val="000000"/>
                <w:sz w:val="18"/>
                <w:szCs w:val="18"/>
              </w:rPr>
            </w:pPr>
            <w:r w:rsidRPr="00872F19">
              <w:rPr>
                <w:color w:val="000000"/>
                <w:sz w:val="18"/>
                <w:szCs w:val="18"/>
              </w:rPr>
              <w:t>07 0 00 0000 0</w:t>
            </w:r>
          </w:p>
        </w:tc>
        <w:tc>
          <w:tcPr>
            <w:tcW w:w="567" w:type="dxa"/>
            <w:shd w:val="clear" w:color="auto" w:fill="auto"/>
          </w:tcPr>
          <w:p w14:paraId="700543D8" w14:textId="6D1F185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08A411" w14:textId="3A01D0FF" w:rsidR="005373F1" w:rsidRPr="00872F19" w:rsidRDefault="005373F1" w:rsidP="00D24AE7">
            <w:pPr>
              <w:spacing w:after="20"/>
              <w:jc w:val="right"/>
              <w:rPr>
                <w:color w:val="000000"/>
                <w:sz w:val="18"/>
                <w:szCs w:val="18"/>
              </w:rPr>
            </w:pPr>
            <w:r w:rsidRPr="00872F19">
              <w:rPr>
                <w:color w:val="000000"/>
                <w:sz w:val="18"/>
                <w:szCs w:val="18"/>
              </w:rPr>
              <w:t>121 686,6</w:t>
            </w:r>
          </w:p>
        </w:tc>
        <w:tc>
          <w:tcPr>
            <w:tcW w:w="3687" w:type="dxa"/>
          </w:tcPr>
          <w:p w14:paraId="1E4D32FA" w14:textId="5C1749E6"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747BF89D" w14:textId="4F6CE52E"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52FD884F" w14:textId="7B550E6D"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363207B" w14:textId="6302640B" w:rsidR="005373F1" w:rsidRPr="00872F19" w:rsidRDefault="005373F1" w:rsidP="00D24AE7">
            <w:pPr>
              <w:spacing w:after="20"/>
              <w:jc w:val="center"/>
              <w:rPr>
                <w:color w:val="000000"/>
                <w:sz w:val="18"/>
                <w:szCs w:val="18"/>
                <w:lang w:val="tt-RU"/>
              </w:rPr>
            </w:pPr>
            <w:r w:rsidRPr="00A34BC0">
              <w:rPr>
                <w:color w:val="000000"/>
                <w:sz w:val="18"/>
                <w:szCs w:val="18"/>
                <w:lang w:val="tt-RU"/>
              </w:rPr>
              <w:t>07 0 00 0000 0</w:t>
            </w:r>
          </w:p>
        </w:tc>
        <w:tc>
          <w:tcPr>
            <w:tcW w:w="567" w:type="dxa"/>
            <w:tcBorders>
              <w:top w:val="nil"/>
              <w:left w:val="nil"/>
              <w:bottom w:val="single" w:sz="4" w:space="0" w:color="auto"/>
              <w:right w:val="single" w:sz="4" w:space="0" w:color="auto"/>
            </w:tcBorders>
            <w:shd w:val="clear" w:color="auto" w:fill="auto"/>
          </w:tcPr>
          <w:p w14:paraId="6CE1EA18" w14:textId="3804709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DE8BA3" w14:textId="2429794A"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122 917,6</w:t>
            </w:r>
          </w:p>
        </w:tc>
      </w:tr>
      <w:tr w:rsidR="005373F1" w:rsidRPr="00872F19" w14:paraId="7E004081" w14:textId="77777777" w:rsidTr="005373F1">
        <w:trPr>
          <w:trHeight w:val="20"/>
        </w:trPr>
        <w:tc>
          <w:tcPr>
            <w:tcW w:w="3544" w:type="dxa"/>
          </w:tcPr>
          <w:p w14:paraId="1FCA7E38" w14:textId="0C286EC4"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38DBD59" w14:textId="3FB5103B"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FA5C863" w14:textId="4D40A034"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6055BA0" w14:textId="4079449F" w:rsidR="005373F1" w:rsidRPr="00872F19" w:rsidRDefault="005373F1" w:rsidP="00D24AE7">
            <w:pPr>
              <w:spacing w:after="20"/>
              <w:jc w:val="center"/>
              <w:rPr>
                <w:color w:val="000000"/>
                <w:sz w:val="18"/>
                <w:szCs w:val="18"/>
              </w:rPr>
            </w:pPr>
            <w:r w:rsidRPr="00872F19">
              <w:rPr>
                <w:color w:val="000000"/>
                <w:sz w:val="18"/>
                <w:szCs w:val="18"/>
              </w:rPr>
              <w:t>07 2 00 0000 0</w:t>
            </w:r>
          </w:p>
        </w:tc>
        <w:tc>
          <w:tcPr>
            <w:tcW w:w="567" w:type="dxa"/>
            <w:shd w:val="clear" w:color="auto" w:fill="auto"/>
          </w:tcPr>
          <w:p w14:paraId="2698E4EA" w14:textId="4CA3163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92AC0A" w14:textId="7D6D8712" w:rsidR="005373F1" w:rsidRPr="00872F19" w:rsidRDefault="005373F1" w:rsidP="00D24AE7">
            <w:pPr>
              <w:spacing w:after="20"/>
              <w:jc w:val="right"/>
              <w:rPr>
                <w:color w:val="000000"/>
                <w:sz w:val="18"/>
                <w:szCs w:val="18"/>
              </w:rPr>
            </w:pPr>
            <w:r w:rsidRPr="00872F19">
              <w:rPr>
                <w:color w:val="000000"/>
                <w:sz w:val="18"/>
                <w:szCs w:val="18"/>
              </w:rPr>
              <w:t>109 640,1</w:t>
            </w:r>
          </w:p>
        </w:tc>
        <w:tc>
          <w:tcPr>
            <w:tcW w:w="3687" w:type="dxa"/>
          </w:tcPr>
          <w:p w14:paraId="091E8ABA" w14:textId="047AE037"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03CFC7B3" w14:textId="2239CB7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552CDAF1" w14:textId="2D8C899A"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34D8433E" w14:textId="04F17C94" w:rsidR="005373F1" w:rsidRPr="00872F19" w:rsidRDefault="005373F1" w:rsidP="00D24AE7">
            <w:pPr>
              <w:spacing w:after="20"/>
              <w:jc w:val="center"/>
              <w:rPr>
                <w:color w:val="000000"/>
                <w:sz w:val="18"/>
                <w:szCs w:val="18"/>
                <w:lang w:val="tt-RU"/>
              </w:rPr>
            </w:pPr>
            <w:r w:rsidRPr="00A34BC0">
              <w:rPr>
                <w:color w:val="000000"/>
                <w:sz w:val="18"/>
                <w:szCs w:val="18"/>
                <w:lang w:val="tt-RU"/>
              </w:rPr>
              <w:t>07 2 00 0000 0</w:t>
            </w:r>
          </w:p>
        </w:tc>
        <w:tc>
          <w:tcPr>
            <w:tcW w:w="567" w:type="dxa"/>
            <w:tcBorders>
              <w:top w:val="nil"/>
              <w:left w:val="nil"/>
              <w:bottom w:val="single" w:sz="4" w:space="0" w:color="auto"/>
              <w:right w:val="single" w:sz="4" w:space="0" w:color="auto"/>
            </w:tcBorders>
            <w:shd w:val="clear" w:color="auto" w:fill="auto"/>
          </w:tcPr>
          <w:p w14:paraId="67986661" w14:textId="5311AC6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9C94AB" w14:textId="3E3D9B9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109 640,1</w:t>
            </w:r>
          </w:p>
        </w:tc>
      </w:tr>
      <w:tr w:rsidR="005373F1" w:rsidRPr="00872F19" w14:paraId="52AF4161" w14:textId="77777777" w:rsidTr="005373F1">
        <w:trPr>
          <w:trHeight w:val="20"/>
        </w:trPr>
        <w:tc>
          <w:tcPr>
            <w:tcW w:w="3544" w:type="dxa"/>
          </w:tcPr>
          <w:p w14:paraId="0A6DB106" w14:textId="062DFCEB"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285E305C" w14:textId="7252D76A"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071F7C3" w14:textId="12DB4229"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F3AD279" w14:textId="2A4E87E4" w:rsidR="005373F1" w:rsidRPr="00872F19" w:rsidRDefault="005373F1" w:rsidP="00D24AE7">
            <w:pPr>
              <w:spacing w:after="20"/>
              <w:jc w:val="center"/>
              <w:rPr>
                <w:color w:val="000000"/>
                <w:sz w:val="18"/>
                <w:szCs w:val="18"/>
              </w:rPr>
            </w:pPr>
            <w:r w:rsidRPr="00872F19">
              <w:rPr>
                <w:color w:val="000000"/>
                <w:sz w:val="18"/>
                <w:szCs w:val="18"/>
              </w:rPr>
              <w:t>07 2 0К 0000 0</w:t>
            </w:r>
          </w:p>
        </w:tc>
        <w:tc>
          <w:tcPr>
            <w:tcW w:w="567" w:type="dxa"/>
            <w:shd w:val="clear" w:color="auto" w:fill="auto"/>
          </w:tcPr>
          <w:p w14:paraId="3EA9559B" w14:textId="5D01148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45F9A6" w14:textId="7CDCE76B" w:rsidR="005373F1" w:rsidRPr="00872F19" w:rsidRDefault="005373F1" w:rsidP="00D24AE7">
            <w:pPr>
              <w:spacing w:after="20"/>
              <w:jc w:val="right"/>
              <w:rPr>
                <w:color w:val="000000"/>
                <w:sz w:val="18"/>
                <w:szCs w:val="18"/>
              </w:rPr>
            </w:pPr>
            <w:r w:rsidRPr="00872F19">
              <w:rPr>
                <w:color w:val="000000"/>
                <w:sz w:val="18"/>
                <w:szCs w:val="18"/>
              </w:rPr>
              <w:t>109 640,1</w:t>
            </w:r>
          </w:p>
        </w:tc>
        <w:tc>
          <w:tcPr>
            <w:tcW w:w="3687" w:type="dxa"/>
          </w:tcPr>
          <w:p w14:paraId="2B4C0A15" w14:textId="78F8416B"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999E726" w14:textId="4CF7B44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0458D20" w14:textId="742F4C46"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2743C2E4" w14:textId="472F70F6" w:rsidR="005373F1" w:rsidRPr="00872F19" w:rsidRDefault="005373F1" w:rsidP="00D24AE7">
            <w:pPr>
              <w:spacing w:after="20"/>
              <w:jc w:val="center"/>
              <w:rPr>
                <w:color w:val="000000"/>
                <w:sz w:val="18"/>
                <w:szCs w:val="18"/>
                <w:lang w:val="tt-RU"/>
              </w:rPr>
            </w:pPr>
            <w:r w:rsidRPr="00A34BC0">
              <w:rPr>
                <w:color w:val="000000"/>
                <w:sz w:val="18"/>
                <w:szCs w:val="18"/>
                <w:lang w:val="tt-RU"/>
              </w:rPr>
              <w:t>07 2 0К 0000 0</w:t>
            </w:r>
          </w:p>
        </w:tc>
        <w:tc>
          <w:tcPr>
            <w:tcW w:w="567" w:type="dxa"/>
            <w:tcBorders>
              <w:top w:val="nil"/>
              <w:left w:val="nil"/>
              <w:bottom w:val="single" w:sz="4" w:space="0" w:color="auto"/>
              <w:right w:val="single" w:sz="4" w:space="0" w:color="auto"/>
            </w:tcBorders>
            <w:shd w:val="clear" w:color="auto" w:fill="auto"/>
          </w:tcPr>
          <w:p w14:paraId="6D987C7E" w14:textId="5706906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ECDB8C" w14:textId="2716CAC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109 640,1</w:t>
            </w:r>
          </w:p>
        </w:tc>
      </w:tr>
      <w:tr w:rsidR="005373F1" w:rsidRPr="00872F19" w14:paraId="783D95CA" w14:textId="77777777" w:rsidTr="005373F1">
        <w:trPr>
          <w:trHeight w:val="20"/>
        </w:trPr>
        <w:tc>
          <w:tcPr>
            <w:tcW w:w="3544" w:type="dxa"/>
          </w:tcPr>
          <w:p w14:paraId="30C453BF" w14:textId="2D4C8130"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(муниципаль) милкендәге социаль инфраструктурага һәм инженерлык инфраструктурасына бюджет </w:t>
            </w:r>
            <w:r w:rsidRPr="000111FF">
              <w:rPr>
                <w:color w:val="000000"/>
                <w:sz w:val="18"/>
                <w:szCs w:val="18"/>
              </w:rPr>
              <w:lastRenderedPageBreak/>
              <w:t>инвестицияләре һәм капиталь ремонт</w:t>
            </w:r>
          </w:p>
        </w:tc>
        <w:tc>
          <w:tcPr>
            <w:tcW w:w="425" w:type="dxa"/>
            <w:shd w:val="clear" w:color="auto" w:fill="auto"/>
          </w:tcPr>
          <w:p w14:paraId="75E3AF7F" w14:textId="416A2640" w:rsidR="005373F1" w:rsidRPr="00872F19" w:rsidRDefault="005373F1" w:rsidP="00D24AE7">
            <w:pPr>
              <w:spacing w:after="20"/>
              <w:jc w:val="center"/>
              <w:rPr>
                <w:color w:val="000000"/>
                <w:sz w:val="18"/>
                <w:szCs w:val="18"/>
              </w:rPr>
            </w:pPr>
            <w:r w:rsidRPr="00872F19">
              <w:rPr>
                <w:color w:val="000000"/>
                <w:sz w:val="18"/>
                <w:szCs w:val="18"/>
              </w:rPr>
              <w:lastRenderedPageBreak/>
              <w:t>03</w:t>
            </w:r>
          </w:p>
        </w:tc>
        <w:tc>
          <w:tcPr>
            <w:tcW w:w="567" w:type="dxa"/>
            <w:shd w:val="clear" w:color="auto" w:fill="auto"/>
          </w:tcPr>
          <w:p w14:paraId="3AD0A515" w14:textId="5946BF5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159D98A" w14:textId="20D488EE" w:rsidR="005373F1" w:rsidRPr="00872F19" w:rsidRDefault="005373F1" w:rsidP="00D24AE7">
            <w:pPr>
              <w:spacing w:after="20"/>
              <w:jc w:val="center"/>
              <w:rPr>
                <w:color w:val="000000"/>
                <w:sz w:val="18"/>
                <w:szCs w:val="18"/>
              </w:rPr>
            </w:pPr>
            <w:r w:rsidRPr="00872F19">
              <w:rPr>
                <w:color w:val="000000"/>
                <w:sz w:val="18"/>
                <w:szCs w:val="18"/>
              </w:rPr>
              <w:t>07 2 0К 7231 0</w:t>
            </w:r>
          </w:p>
        </w:tc>
        <w:tc>
          <w:tcPr>
            <w:tcW w:w="567" w:type="dxa"/>
            <w:shd w:val="clear" w:color="auto" w:fill="auto"/>
          </w:tcPr>
          <w:p w14:paraId="1EFB64D7" w14:textId="55F61EE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58608D" w14:textId="047C75C1" w:rsidR="005373F1" w:rsidRPr="00872F19" w:rsidRDefault="005373F1" w:rsidP="00D24AE7">
            <w:pPr>
              <w:spacing w:after="20"/>
              <w:jc w:val="right"/>
              <w:rPr>
                <w:color w:val="000000"/>
                <w:sz w:val="18"/>
                <w:szCs w:val="18"/>
              </w:rPr>
            </w:pPr>
            <w:r w:rsidRPr="00872F19">
              <w:rPr>
                <w:color w:val="000000"/>
                <w:sz w:val="18"/>
                <w:szCs w:val="18"/>
              </w:rPr>
              <w:t>109 640,1</w:t>
            </w:r>
          </w:p>
        </w:tc>
        <w:tc>
          <w:tcPr>
            <w:tcW w:w="3687" w:type="dxa"/>
          </w:tcPr>
          <w:p w14:paraId="657CE5AE" w14:textId="66F2A2D9"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(муниципаль) милкендәге социаль инфраструктурага һәм инженерлык инфраструктурасына бюджет </w:t>
            </w:r>
            <w:r w:rsidRPr="000111FF">
              <w:rPr>
                <w:color w:val="000000"/>
                <w:sz w:val="18"/>
                <w:szCs w:val="18"/>
              </w:rPr>
              <w:lastRenderedPageBreak/>
              <w:t>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794079C0" w14:textId="201B7080"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03</w:t>
            </w:r>
          </w:p>
        </w:tc>
        <w:tc>
          <w:tcPr>
            <w:tcW w:w="423" w:type="dxa"/>
            <w:tcBorders>
              <w:top w:val="nil"/>
              <w:left w:val="nil"/>
              <w:bottom w:val="single" w:sz="4" w:space="0" w:color="auto"/>
              <w:right w:val="single" w:sz="4" w:space="0" w:color="auto"/>
            </w:tcBorders>
            <w:shd w:val="clear" w:color="auto" w:fill="auto"/>
          </w:tcPr>
          <w:p w14:paraId="398BBABA" w14:textId="388A73F1"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08754B3" w14:textId="277027EB" w:rsidR="005373F1" w:rsidRPr="00872F19" w:rsidRDefault="005373F1" w:rsidP="00D24AE7">
            <w:pPr>
              <w:spacing w:after="20"/>
              <w:jc w:val="center"/>
              <w:rPr>
                <w:color w:val="000000"/>
                <w:sz w:val="18"/>
                <w:szCs w:val="18"/>
                <w:lang w:val="tt-RU"/>
              </w:rPr>
            </w:pPr>
            <w:r w:rsidRPr="00A34BC0">
              <w:rPr>
                <w:color w:val="000000"/>
                <w:sz w:val="18"/>
                <w:szCs w:val="18"/>
                <w:lang w:val="tt-RU"/>
              </w:rPr>
              <w:t>07 2 0К 7231 0</w:t>
            </w:r>
          </w:p>
        </w:tc>
        <w:tc>
          <w:tcPr>
            <w:tcW w:w="567" w:type="dxa"/>
            <w:tcBorders>
              <w:top w:val="nil"/>
              <w:left w:val="nil"/>
              <w:bottom w:val="single" w:sz="4" w:space="0" w:color="auto"/>
              <w:right w:val="single" w:sz="4" w:space="0" w:color="auto"/>
            </w:tcBorders>
            <w:shd w:val="clear" w:color="auto" w:fill="auto"/>
          </w:tcPr>
          <w:p w14:paraId="22C93CC8" w14:textId="7838D45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2D91C3" w14:textId="3DC7681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109 640,1</w:t>
            </w:r>
          </w:p>
        </w:tc>
      </w:tr>
      <w:tr w:rsidR="005373F1" w:rsidRPr="00872F19" w14:paraId="03B8E36C" w14:textId="77777777" w:rsidTr="005373F1">
        <w:trPr>
          <w:trHeight w:val="20"/>
        </w:trPr>
        <w:tc>
          <w:tcPr>
            <w:tcW w:w="3544" w:type="dxa"/>
          </w:tcPr>
          <w:p w14:paraId="45417404" w14:textId="6B04E2A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6B4B152" w14:textId="5E3A7F07"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D034D69" w14:textId="6D9AB3A6"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2BD9EF1" w14:textId="65FD17C9" w:rsidR="005373F1" w:rsidRPr="00872F19" w:rsidRDefault="005373F1" w:rsidP="00D24AE7">
            <w:pPr>
              <w:spacing w:after="20"/>
              <w:jc w:val="center"/>
              <w:rPr>
                <w:color w:val="000000"/>
                <w:sz w:val="18"/>
                <w:szCs w:val="18"/>
              </w:rPr>
            </w:pPr>
            <w:r w:rsidRPr="00872F19">
              <w:rPr>
                <w:color w:val="000000"/>
                <w:sz w:val="18"/>
                <w:szCs w:val="18"/>
              </w:rPr>
              <w:t>07 2 0К 7231 0</w:t>
            </w:r>
          </w:p>
        </w:tc>
        <w:tc>
          <w:tcPr>
            <w:tcW w:w="567" w:type="dxa"/>
            <w:shd w:val="clear" w:color="auto" w:fill="auto"/>
          </w:tcPr>
          <w:p w14:paraId="1F876FAD" w14:textId="74B8A92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9D3F772" w14:textId="43904CE4" w:rsidR="005373F1" w:rsidRPr="00872F19" w:rsidRDefault="005373F1" w:rsidP="00D24AE7">
            <w:pPr>
              <w:spacing w:after="20"/>
              <w:jc w:val="right"/>
              <w:rPr>
                <w:color w:val="000000"/>
                <w:sz w:val="18"/>
                <w:szCs w:val="18"/>
              </w:rPr>
            </w:pPr>
            <w:r w:rsidRPr="00872F19">
              <w:rPr>
                <w:color w:val="000000"/>
                <w:sz w:val="18"/>
                <w:szCs w:val="18"/>
              </w:rPr>
              <w:t>109 640,1</w:t>
            </w:r>
          </w:p>
        </w:tc>
        <w:tc>
          <w:tcPr>
            <w:tcW w:w="3687" w:type="dxa"/>
          </w:tcPr>
          <w:p w14:paraId="02E2B7F6" w14:textId="055E5E2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2F0A008" w14:textId="509081A9"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64380F5F" w14:textId="51AAD919"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55B29FC1" w14:textId="1100D2D0" w:rsidR="005373F1" w:rsidRPr="00872F19" w:rsidRDefault="005373F1" w:rsidP="00D24AE7">
            <w:pPr>
              <w:spacing w:after="20"/>
              <w:jc w:val="center"/>
              <w:rPr>
                <w:color w:val="000000"/>
                <w:sz w:val="18"/>
                <w:szCs w:val="18"/>
                <w:lang w:val="tt-RU"/>
              </w:rPr>
            </w:pPr>
            <w:r w:rsidRPr="00A34BC0">
              <w:rPr>
                <w:color w:val="000000"/>
                <w:sz w:val="18"/>
                <w:szCs w:val="18"/>
                <w:lang w:val="tt-RU"/>
              </w:rPr>
              <w:t>07 2 0К 7231 0</w:t>
            </w:r>
          </w:p>
        </w:tc>
        <w:tc>
          <w:tcPr>
            <w:tcW w:w="567" w:type="dxa"/>
            <w:tcBorders>
              <w:top w:val="nil"/>
              <w:left w:val="nil"/>
              <w:bottom w:val="single" w:sz="4" w:space="0" w:color="auto"/>
              <w:right w:val="single" w:sz="4" w:space="0" w:color="auto"/>
            </w:tcBorders>
            <w:shd w:val="clear" w:color="auto" w:fill="auto"/>
          </w:tcPr>
          <w:p w14:paraId="40A7A3B4" w14:textId="200F1313"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A3FFC24" w14:textId="3A23ADD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109 640,1</w:t>
            </w:r>
          </w:p>
        </w:tc>
      </w:tr>
      <w:tr w:rsidR="005373F1" w:rsidRPr="00872F19" w14:paraId="185662DB" w14:textId="77777777" w:rsidTr="005373F1">
        <w:trPr>
          <w:trHeight w:val="20"/>
        </w:trPr>
        <w:tc>
          <w:tcPr>
            <w:tcW w:w="3544" w:type="dxa"/>
          </w:tcPr>
          <w:p w14:paraId="2C9C2F5A" w14:textId="3578272A"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53AF12E" w14:textId="2E10F6F1"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11431E99" w14:textId="7962474F"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6F97F7D" w14:textId="799C2081" w:rsidR="005373F1" w:rsidRPr="00872F19" w:rsidRDefault="005373F1" w:rsidP="00D24AE7">
            <w:pPr>
              <w:spacing w:after="20"/>
              <w:jc w:val="center"/>
              <w:rPr>
                <w:color w:val="000000"/>
                <w:sz w:val="18"/>
                <w:szCs w:val="18"/>
              </w:rPr>
            </w:pPr>
            <w:r w:rsidRPr="00872F19">
              <w:rPr>
                <w:color w:val="000000"/>
                <w:sz w:val="18"/>
                <w:szCs w:val="18"/>
              </w:rPr>
              <w:t>07 4 00 0000 0</w:t>
            </w:r>
          </w:p>
        </w:tc>
        <w:tc>
          <w:tcPr>
            <w:tcW w:w="567" w:type="dxa"/>
            <w:shd w:val="clear" w:color="auto" w:fill="auto"/>
          </w:tcPr>
          <w:p w14:paraId="3C9CC92F" w14:textId="620BBA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DEE3B1" w14:textId="1CA7C44F" w:rsidR="005373F1" w:rsidRPr="00872F19" w:rsidRDefault="005373F1" w:rsidP="00D24AE7">
            <w:pPr>
              <w:spacing w:after="20"/>
              <w:jc w:val="right"/>
              <w:rPr>
                <w:color w:val="000000"/>
                <w:sz w:val="18"/>
                <w:szCs w:val="18"/>
              </w:rPr>
            </w:pPr>
            <w:r w:rsidRPr="00872F19">
              <w:rPr>
                <w:color w:val="000000"/>
                <w:sz w:val="18"/>
                <w:szCs w:val="18"/>
              </w:rPr>
              <w:t>12 046,5</w:t>
            </w:r>
          </w:p>
        </w:tc>
        <w:tc>
          <w:tcPr>
            <w:tcW w:w="3687" w:type="dxa"/>
          </w:tcPr>
          <w:p w14:paraId="063528F0" w14:textId="104E2F7F"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B4DA2AD" w14:textId="79E5D48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C669C58" w14:textId="4F6F896D"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7788991B" w14:textId="369D3302" w:rsidR="005373F1" w:rsidRPr="00872F19" w:rsidRDefault="005373F1" w:rsidP="00D24AE7">
            <w:pPr>
              <w:spacing w:after="20"/>
              <w:jc w:val="center"/>
              <w:rPr>
                <w:color w:val="000000"/>
                <w:sz w:val="18"/>
                <w:szCs w:val="18"/>
                <w:lang w:val="tt-RU"/>
              </w:rPr>
            </w:pPr>
            <w:r w:rsidRPr="00A34BC0">
              <w:rPr>
                <w:color w:val="000000"/>
                <w:sz w:val="18"/>
                <w:szCs w:val="18"/>
                <w:lang w:val="tt-RU"/>
              </w:rPr>
              <w:t>07 4 00 0000 0</w:t>
            </w:r>
          </w:p>
        </w:tc>
        <w:tc>
          <w:tcPr>
            <w:tcW w:w="567" w:type="dxa"/>
            <w:tcBorders>
              <w:top w:val="nil"/>
              <w:left w:val="nil"/>
              <w:bottom w:val="single" w:sz="4" w:space="0" w:color="auto"/>
              <w:right w:val="single" w:sz="4" w:space="0" w:color="auto"/>
            </w:tcBorders>
            <w:shd w:val="clear" w:color="auto" w:fill="auto"/>
          </w:tcPr>
          <w:p w14:paraId="4E66A967" w14:textId="5C378CA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7DB35A" w14:textId="044FA9C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13 277,5</w:t>
            </w:r>
          </w:p>
        </w:tc>
      </w:tr>
      <w:tr w:rsidR="005373F1" w:rsidRPr="00872F19" w14:paraId="67A9E37E" w14:textId="77777777" w:rsidTr="005373F1">
        <w:trPr>
          <w:trHeight w:val="20"/>
        </w:trPr>
        <w:tc>
          <w:tcPr>
            <w:tcW w:w="3544" w:type="dxa"/>
          </w:tcPr>
          <w:p w14:paraId="3FEA9F8D" w14:textId="5D8351E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425" w:type="dxa"/>
            <w:shd w:val="clear" w:color="auto" w:fill="auto"/>
          </w:tcPr>
          <w:p w14:paraId="728462B3" w14:textId="4DD02802"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BCB52DB" w14:textId="018776B6"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2366FB5" w14:textId="28F01EAF" w:rsidR="005373F1" w:rsidRPr="00872F19" w:rsidRDefault="005373F1" w:rsidP="00D24AE7">
            <w:pPr>
              <w:spacing w:after="20"/>
              <w:jc w:val="center"/>
              <w:rPr>
                <w:color w:val="000000"/>
                <w:sz w:val="18"/>
                <w:szCs w:val="18"/>
              </w:rPr>
            </w:pPr>
            <w:r w:rsidRPr="00872F19">
              <w:rPr>
                <w:color w:val="000000"/>
                <w:sz w:val="18"/>
                <w:szCs w:val="18"/>
              </w:rPr>
              <w:t>07 4 01 0000 0</w:t>
            </w:r>
          </w:p>
        </w:tc>
        <w:tc>
          <w:tcPr>
            <w:tcW w:w="567" w:type="dxa"/>
            <w:shd w:val="clear" w:color="auto" w:fill="auto"/>
          </w:tcPr>
          <w:p w14:paraId="1D68258F" w14:textId="0FE85F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759845" w14:textId="7832F866" w:rsidR="005373F1" w:rsidRPr="00872F19" w:rsidRDefault="005373F1" w:rsidP="00D24AE7">
            <w:pPr>
              <w:spacing w:after="20"/>
              <w:jc w:val="right"/>
              <w:rPr>
                <w:color w:val="000000"/>
                <w:sz w:val="18"/>
                <w:szCs w:val="18"/>
              </w:rPr>
            </w:pPr>
            <w:r w:rsidRPr="00872F19">
              <w:rPr>
                <w:color w:val="000000"/>
                <w:sz w:val="18"/>
                <w:szCs w:val="18"/>
              </w:rPr>
              <w:t>12 046,5</w:t>
            </w:r>
          </w:p>
        </w:tc>
        <w:tc>
          <w:tcPr>
            <w:tcW w:w="3687" w:type="dxa"/>
          </w:tcPr>
          <w:p w14:paraId="2DCFB8DA" w14:textId="2280D94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00640ED" w14:textId="36B8906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AF5AF8C" w14:textId="67E3FC5B"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7E5C539D" w14:textId="4C0091AC" w:rsidR="005373F1" w:rsidRPr="00872F19" w:rsidRDefault="005373F1" w:rsidP="00D24AE7">
            <w:pPr>
              <w:spacing w:after="20"/>
              <w:jc w:val="center"/>
              <w:rPr>
                <w:color w:val="000000"/>
                <w:sz w:val="18"/>
                <w:szCs w:val="18"/>
                <w:lang w:val="tt-RU"/>
              </w:rPr>
            </w:pPr>
            <w:r w:rsidRPr="00A34BC0">
              <w:rPr>
                <w:color w:val="000000"/>
                <w:sz w:val="18"/>
                <w:szCs w:val="18"/>
                <w:lang w:val="tt-RU"/>
              </w:rPr>
              <w:t>07 4 01 0000 0</w:t>
            </w:r>
          </w:p>
        </w:tc>
        <w:tc>
          <w:tcPr>
            <w:tcW w:w="567" w:type="dxa"/>
            <w:tcBorders>
              <w:top w:val="nil"/>
              <w:left w:val="nil"/>
              <w:bottom w:val="single" w:sz="4" w:space="0" w:color="auto"/>
              <w:right w:val="single" w:sz="4" w:space="0" w:color="auto"/>
            </w:tcBorders>
            <w:shd w:val="clear" w:color="auto" w:fill="auto"/>
          </w:tcPr>
          <w:p w14:paraId="3700B25C" w14:textId="7918899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C744DF" w14:textId="0269DF2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13 277,5</w:t>
            </w:r>
          </w:p>
        </w:tc>
      </w:tr>
      <w:tr w:rsidR="005373F1" w:rsidRPr="00872F19" w14:paraId="353F05BA" w14:textId="77777777" w:rsidTr="005373F1">
        <w:trPr>
          <w:trHeight w:val="20"/>
        </w:trPr>
        <w:tc>
          <w:tcPr>
            <w:tcW w:w="3544" w:type="dxa"/>
          </w:tcPr>
          <w:p w14:paraId="0657DF1D" w14:textId="11E99DA7" w:rsidR="005373F1" w:rsidRPr="00872F19" w:rsidRDefault="005373F1" w:rsidP="00D24AE7">
            <w:pPr>
              <w:spacing w:after="20"/>
              <w:jc w:val="both"/>
              <w:rPr>
                <w:color w:val="000000"/>
                <w:sz w:val="18"/>
                <w:szCs w:val="18"/>
              </w:rPr>
            </w:pPr>
            <w:r w:rsidRPr="000111FF">
              <w:rPr>
                <w:color w:val="000000"/>
                <w:sz w:val="18"/>
                <w:szCs w:val="18"/>
              </w:rPr>
              <w:t>Халыкны һәм оешмаларны тыныч вакыттагы һәм сугыш вакытындагы гадәттән тыш хәлләргә әзерләү</w:t>
            </w:r>
          </w:p>
        </w:tc>
        <w:tc>
          <w:tcPr>
            <w:tcW w:w="425" w:type="dxa"/>
            <w:shd w:val="clear" w:color="auto" w:fill="auto"/>
          </w:tcPr>
          <w:p w14:paraId="7F2A88AE" w14:textId="67A904E0"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1DCA7532" w14:textId="0AE5BFD5"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AFECDE9" w14:textId="45ECAF5D" w:rsidR="005373F1" w:rsidRPr="00872F19" w:rsidRDefault="005373F1" w:rsidP="00D24AE7">
            <w:pPr>
              <w:spacing w:after="20"/>
              <w:jc w:val="center"/>
              <w:rPr>
                <w:color w:val="000000"/>
                <w:sz w:val="18"/>
                <w:szCs w:val="18"/>
              </w:rPr>
            </w:pPr>
            <w:r w:rsidRPr="00872F19">
              <w:rPr>
                <w:color w:val="000000"/>
                <w:sz w:val="18"/>
                <w:szCs w:val="18"/>
              </w:rPr>
              <w:t>07 4 01 2292 0</w:t>
            </w:r>
          </w:p>
        </w:tc>
        <w:tc>
          <w:tcPr>
            <w:tcW w:w="567" w:type="dxa"/>
            <w:shd w:val="clear" w:color="auto" w:fill="auto"/>
          </w:tcPr>
          <w:p w14:paraId="1C2E602E" w14:textId="2031B52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2C73FE" w14:textId="3E10ECB3" w:rsidR="005373F1" w:rsidRPr="00872F19" w:rsidRDefault="005373F1" w:rsidP="00D24AE7">
            <w:pPr>
              <w:spacing w:after="20"/>
              <w:jc w:val="right"/>
              <w:rPr>
                <w:color w:val="000000"/>
                <w:sz w:val="18"/>
                <w:szCs w:val="18"/>
              </w:rPr>
            </w:pPr>
            <w:r w:rsidRPr="00872F19">
              <w:rPr>
                <w:color w:val="000000"/>
                <w:sz w:val="18"/>
                <w:szCs w:val="18"/>
              </w:rPr>
              <w:t>12 046,5</w:t>
            </w:r>
          </w:p>
        </w:tc>
        <w:tc>
          <w:tcPr>
            <w:tcW w:w="3687" w:type="dxa"/>
          </w:tcPr>
          <w:p w14:paraId="52F245BB" w14:textId="441B5C58" w:rsidR="005373F1" w:rsidRPr="00A34BC0" w:rsidRDefault="005373F1" w:rsidP="00D24AE7">
            <w:pPr>
              <w:spacing w:after="20"/>
              <w:jc w:val="both"/>
              <w:rPr>
                <w:color w:val="000000"/>
                <w:sz w:val="18"/>
                <w:szCs w:val="18"/>
              </w:rPr>
            </w:pPr>
            <w:r w:rsidRPr="000111FF">
              <w:rPr>
                <w:color w:val="000000"/>
                <w:sz w:val="18"/>
                <w:szCs w:val="18"/>
              </w:rPr>
              <w:t>Халыкны һәм оешмаларны тыныч вакыттагы һәм сугыш вакытындагы гадәттән тыш хәлләргә әзерләү</w:t>
            </w:r>
          </w:p>
        </w:tc>
        <w:tc>
          <w:tcPr>
            <w:tcW w:w="567" w:type="dxa"/>
            <w:tcBorders>
              <w:top w:val="nil"/>
              <w:left w:val="nil"/>
              <w:bottom w:val="single" w:sz="4" w:space="0" w:color="auto"/>
              <w:right w:val="single" w:sz="4" w:space="0" w:color="auto"/>
            </w:tcBorders>
            <w:shd w:val="clear" w:color="auto" w:fill="auto"/>
          </w:tcPr>
          <w:p w14:paraId="53E330AF" w14:textId="40E070A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DCF892F" w14:textId="41933E69"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2DCEA139" w14:textId="25FD6541"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07 4 01 2292 0</w:t>
            </w:r>
          </w:p>
        </w:tc>
        <w:tc>
          <w:tcPr>
            <w:tcW w:w="567" w:type="dxa"/>
            <w:tcBorders>
              <w:top w:val="nil"/>
              <w:left w:val="nil"/>
              <w:bottom w:val="single" w:sz="4" w:space="0" w:color="auto"/>
              <w:right w:val="single" w:sz="4" w:space="0" w:color="auto"/>
            </w:tcBorders>
            <w:shd w:val="clear" w:color="auto" w:fill="auto"/>
          </w:tcPr>
          <w:p w14:paraId="6B0BD6AE" w14:textId="0E6225E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37BC49" w14:textId="5ECED60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13 277,5</w:t>
            </w:r>
          </w:p>
        </w:tc>
      </w:tr>
      <w:tr w:rsidR="005373F1" w:rsidRPr="00872F19" w14:paraId="18B1A890" w14:textId="77777777" w:rsidTr="005373F1">
        <w:trPr>
          <w:trHeight w:val="20"/>
        </w:trPr>
        <w:tc>
          <w:tcPr>
            <w:tcW w:w="3544" w:type="dxa"/>
          </w:tcPr>
          <w:p w14:paraId="332EFD32" w14:textId="4A51D2E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CA1566F" w14:textId="3CF6D0FD"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47DBBBD" w14:textId="48171EC1"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6980C37" w14:textId="39028BA9" w:rsidR="005373F1" w:rsidRPr="00872F19" w:rsidRDefault="005373F1" w:rsidP="00D24AE7">
            <w:pPr>
              <w:spacing w:after="20"/>
              <w:jc w:val="center"/>
              <w:rPr>
                <w:color w:val="000000"/>
                <w:sz w:val="18"/>
                <w:szCs w:val="18"/>
              </w:rPr>
            </w:pPr>
            <w:r w:rsidRPr="00872F19">
              <w:rPr>
                <w:color w:val="000000"/>
                <w:sz w:val="18"/>
                <w:szCs w:val="18"/>
              </w:rPr>
              <w:t>07 4 01 2292 0</w:t>
            </w:r>
          </w:p>
        </w:tc>
        <w:tc>
          <w:tcPr>
            <w:tcW w:w="567" w:type="dxa"/>
            <w:shd w:val="clear" w:color="auto" w:fill="auto"/>
          </w:tcPr>
          <w:p w14:paraId="3219698E" w14:textId="78D9272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3F342AE" w14:textId="78EC6D74" w:rsidR="005373F1" w:rsidRPr="00872F19" w:rsidRDefault="005373F1" w:rsidP="00D24AE7">
            <w:pPr>
              <w:spacing w:after="20"/>
              <w:jc w:val="right"/>
              <w:rPr>
                <w:color w:val="000000"/>
                <w:sz w:val="18"/>
                <w:szCs w:val="18"/>
              </w:rPr>
            </w:pPr>
            <w:r w:rsidRPr="00872F19">
              <w:rPr>
                <w:color w:val="000000"/>
                <w:sz w:val="18"/>
                <w:szCs w:val="18"/>
              </w:rPr>
              <w:t>12 046,5</w:t>
            </w:r>
          </w:p>
        </w:tc>
        <w:tc>
          <w:tcPr>
            <w:tcW w:w="3687" w:type="dxa"/>
          </w:tcPr>
          <w:p w14:paraId="044376B7" w14:textId="68B26B9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D67A2EC" w14:textId="49553AFE"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BE219AA" w14:textId="542AB220"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3BFF781C" w14:textId="780F38BC"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07 4 01 2292 0</w:t>
            </w:r>
          </w:p>
        </w:tc>
        <w:tc>
          <w:tcPr>
            <w:tcW w:w="567" w:type="dxa"/>
            <w:tcBorders>
              <w:top w:val="nil"/>
              <w:left w:val="nil"/>
              <w:bottom w:val="single" w:sz="4" w:space="0" w:color="auto"/>
              <w:right w:val="single" w:sz="4" w:space="0" w:color="auto"/>
            </w:tcBorders>
            <w:shd w:val="clear" w:color="auto" w:fill="auto"/>
          </w:tcPr>
          <w:p w14:paraId="52AF8C7C" w14:textId="5E0792E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3AD415F" w14:textId="5B0AF7FB"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13 277,5</w:t>
            </w:r>
          </w:p>
        </w:tc>
      </w:tr>
      <w:tr w:rsidR="005373F1" w:rsidRPr="00872F19" w14:paraId="4A1CD0F3" w14:textId="77777777" w:rsidTr="005373F1">
        <w:trPr>
          <w:trHeight w:val="20"/>
        </w:trPr>
        <w:tc>
          <w:tcPr>
            <w:tcW w:w="3544" w:type="dxa"/>
          </w:tcPr>
          <w:p w14:paraId="174EB625" w14:textId="4013D8F5" w:rsidR="005373F1" w:rsidRPr="00872F19" w:rsidRDefault="005373F1" w:rsidP="00D24AE7">
            <w:pPr>
              <w:spacing w:after="20"/>
              <w:jc w:val="both"/>
              <w:rPr>
                <w:color w:val="000000"/>
                <w:sz w:val="18"/>
                <w:szCs w:val="18"/>
              </w:rPr>
            </w:pPr>
            <w:r w:rsidRPr="000111FF">
              <w:rPr>
                <w:color w:val="000000"/>
                <w:sz w:val="18"/>
                <w:szCs w:val="18"/>
              </w:rPr>
              <w:t>Халыкны һәм территорияне табигый  һәм техноген характердагы гадәттән тыш хәлләрдән саклау, янгын куркынычсызлыгы</w:t>
            </w:r>
          </w:p>
        </w:tc>
        <w:tc>
          <w:tcPr>
            <w:tcW w:w="425" w:type="dxa"/>
            <w:shd w:val="clear" w:color="auto" w:fill="auto"/>
          </w:tcPr>
          <w:p w14:paraId="3621FA9B" w14:textId="0CFBEFF0"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097DF7A" w14:textId="37C78F21"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D653CFC" w14:textId="63A3583B"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FE17E70" w14:textId="2A78BA6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BC884B" w14:textId="0480F468" w:rsidR="005373F1" w:rsidRPr="00872F19" w:rsidRDefault="005373F1" w:rsidP="00D24AE7">
            <w:pPr>
              <w:spacing w:after="20"/>
              <w:jc w:val="right"/>
              <w:rPr>
                <w:color w:val="000000"/>
                <w:sz w:val="18"/>
                <w:szCs w:val="18"/>
              </w:rPr>
            </w:pPr>
            <w:r w:rsidRPr="00872F19">
              <w:rPr>
                <w:color w:val="000000"/>
                <w:sz w:val="18"/>
                <w:szCs w:val="18"/>
              </w:rPr>
              <w:t>2 708 555,5</w:t>
            </w:r>
          </w:p>
        </w:tc>
        <w:tc>
          <w:tcPr>
            <w:tcW w:w="3687" w:type="dxa"/>
          </w:tcPr>
          <w:p w14:paraId="1E4F135C" w14:textId="1FD76976" w:rsidR="005373F1" w:rsidRPr="00A34BC0" w:rsidRDefault="005373F1" w:rsidP="00D24AE7">
            <w:pPr>
              <w:spacing w:after="20"/>
              <w:jc w:val="both"/>
              <w:rPr>
                <w:color w:val="000000"/>
                <w:sz w:val="18"/>
                <w:szCs w:val="18"/>
              </w:rPr>
            </w:pPr>
            <w:r w:rsidRPr="000111FF">
              <w:rPr>
                <w:color w:val="000000"/>
                <w:sz w:val="18"/>
                <w:szCs w:val="18"/>
              </w:rPr>
              <w:t>Халыкны һәм территорияне табигый  һәм техноген характердагы гадәттән тыш хәлләрдән саклау, янгын куркынычсызлыгы</w:t>
            </w:r>
          </w:p>
        </w:tc>
        <w:tc>
          <w:tcPr>
            <w:tcW w:w="567" w:type="dxa"/>
            <w:tcBorders>
              <w:top w:val="nil"/>
              <w:left w:val="nil"/>
              <w:bottom w:val="single" w:sz="4" w:space="0" w:color="auto"/>
              <w:right w:val="single" w:sz="4" w:space="0" w:color="auto"/>
            </w:tcBorders>
            <w:shd w:val="clear" w:color="auto" w:fill="auto"/>
          </w:tcPr>
          <w:p w14:paraId="6F46AB82" w14:textId="521ABD4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52E9437" w14:textId="23C648E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6F8AA5D" w14:textId="58E336D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6CACAE50" w14:textId="6D652BD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A82EEB" w14:textId="7EA1A939"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4 415 190,9</w:t>
            </w:r>
          </w:p>
        </w:tc>
      </w:tr>
      <w:tr w:rsidR="005373F1" w:rsidRPr="00872F19" w14:paraId="53FE0F18" w14:textId="77777777" w:rsidTr="005373F1">
        <w:trPr>
          <w:trHeight w:val="20"/>
        </w:trPr>
        <w:tc>
          <w:tcPr>
            <w:tcW w:w="3544" w:type="dxa"/>
          </w:tcPr>
          <w:p w14:paraId="5BFE14B6" w14:textId="5476F2F7"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19A3577F" w14:textId="7D4E8E54"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A6061DA" w14:textId="1401B79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E96C34F" w14:textId="40EA792F"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08CF82BF" w14:textId="416783E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D79316" w14:textId="7C001C10" w:rsidR="005373F1" w:rsidRPr="00872F19" w:rsidRDefault="005373F1" w:rsidP="00D24AE7">
            <w:pPr>
              <w:spacing w:after="20"/>
              <w:jc w:val="right"/>
              <w:rPr>
                <w:color w:val="000000"/>
                <w:sz w:val="18"/>
                <w:szCs w:val="18"/>
              </w:rPr>
            </w:pPr>
            <w:r w:rsidRPr="00872F19">
              <w:rPr>
                <w:color w:val="000000"/>
                <w:sz w:val="18"/>
                <w:szCs w:val="18"/>
              </w:rPr>
              <w:t>25 934,0</w:t>
            </w:r>
          </w:p>
        </w:tc>
        <w:tc>
          <w:tcPr>
            <w:tcW w:w="3687" w:type="dxa"/>
          </w:tcPr>
          <w:p w14:paraId="3E8986C0" w14:textId="25F59E46" w:rsidR="005373F1" w:rsidRPr="00A34BC0"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7FC8A451" w14:textId="3F58FBA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F54A4BF" w14:textId="668C1AA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D410DD2" w14:textId="63D00718" w:rsidR="005373F1" w:rsidRPr="00872F19" w:rsidRDefault="005373F1" w:rsidP="00D24AE7">
            <w:pPr>
              <w:spacing w:after="20"/>
              <w:jc w:val="center"/>
              <w:rPr>
                <w:color w:val="000000"/>
                <w:sz w:val="18"/>
                <w:szCs w:val="18"/>
                <w:lang w:val="tt-RU"/>
              </w:rPr>
            </w:pPr>
            <w:r w:rsidRPr="00A34BC0">
              <w:rPr>
                <w:color w:val="000000"/>
                <w:sz w:val="18"/>
                <w:szCs w:val="18"/>
                <w:lang w:val="tt-RU"/>
              </w:rPr>
              <w:t>06 0 00 0000 0</w:t>
            </w:r>
          </w:p>
        </w:tc>
        <w:tc>
          <w:tcPr>
            <w:tcW w:w="567" w:type="dxa"/>
            <w:tcBorders>
              <w:top w:val="nil"/>
              <w:left w:val="nil"/>
              <w:bottom w:val="single" w:sz="4" w:space="0" w:color="auto"/>
              <w:right w:val="single" w:sz="4" w:space="0" w:color="auto"/>
            </w:tcBorders>
            <w:shd w:val="clear" w:color="auto" w:fill="auto"/>
          </w:tcPr>
          <w:p w14:paraId="43BC3AB5" w14:textId="11EC160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2510B1" w14:textId="701166A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26 209,3</w:t>
            </w:r>
          </w:p>
        </w:tc>
      </w:tr>
      <w:tr w:rsidR="005373F1" w:rsidRPr="00872F19" w14:paraId="680D054A" w14:textId="77777777" w:rsidTr="005373F1">
        <w:trPr>
          <w:trHeight w:val="20"/>
        </w:trPr>
        <w:tc>
          <w:tcPr>
            <w:tcW w:w="3544" w:type="dxa"/>
          </w:tcPr>
          <w:p w14:paraId="2963F6E2" w14:textId="7253BDE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9C9534E" w14:textId="72CF49A1"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0B8D9934" w14:textId="1F62651E"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23B0667" w14:textId="21B84A20"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3D718532" w14:textId="4C3D1EB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0F9898" w14:textId="4296D4DA" w:rsidR="005373F1" w:rsidRPr="00872F19" w:rsidRDefault="005373F1" w:rsidP="00D24AE7">
            <w:pPr>
              <w:spacing w:after="20"/>
              <w:jc w:val="right"/>
              <w:rPr>
                <w:color w:val="000000"/>
                <w:sz w:val="18"/>
                <w:szCs w:val="18"/>
              </w:rPr>
            </w:pPr>
            <w:r w:rsidRPr="00872F19">
              <w:rPr>
                <w:color w:val="000000"/>
                <w:sz w:val="18"/>
                <w:szCs w:val="18"/>
              </w:rPr>
              <w:t>25 934,0</w:t>
            </w:r>
          </w:p>
        </w:tc>
        <w:tc>
          <w:tcPr>
            <w:tcW w:w="3687" w:type="dxa"/>
          </w:tcPr>
          <w:p w14:paraId="41C4970A" w14:textId="5AC5A511"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768659A" w14:textId="105E0BD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B0EB436" w14:textId="387F0820"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E2471C7" w14:textId="2974B062" w:rsidR="005373F1" w:rsidRPr="00872F19" w:rsidRDefault="005373F1" w:rsidP="00D24AE7">
            <w:pPr>
              <w:spacing w:after="20"/>
              <w:jc w:val="center"/>
              <w:rPr>
                <w:color w:val="000000"/>
                <w:sz w:val="18"/>
                <w:szCs w:val="18"/>
                <w:lang w:val="tt-RU"/>
              </w:rPr>
            </w:pPr>
            <w:r w:rsidRPr="00A34BC0">
              <w:rPr>
                <w:color w:val="000000"/>
                <w:sz w:val="18"/>
                <w:szCs w:val="18"/>
                <w:lang w:val="tt-RU"/>
              </w:rPr>
              <w:t>06 4 00 0000 0</w:t>
            </w:r>
          </w:p>
        </w:tc>
        <w:tc>
          <w:tcPr>
            <w:tcW w:w="567" w:type="dxa"/>
            <w:tcBorders>
              <w:top w:val="nil"/>
              <w:left w:val="nil"/>
              <w:bottom w:val="single" w:sz="4" w:space="0" w:color="auto"/>
              <w:right w:val="single" w:sz="4" w:space="0" w:color="auto"/>
            </w:tcBorders>
            <w:shd w:val="clear" w:color="auto" w:fill="auto"/>
          </w:tcPr>
          <w:p w14:paraId="572DCA5D" w14:textId="0C843B6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2B9415B" w14:textId="2F35D9A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26 209,3</w:t>
            </w:r>
          </w:p>
        </w:tc>
      </w:tr>
      <w:tr w:rsidR="005373F1" w:rsidRPr="00872F19" w14:paraId="1D343E4F" w14:textId="77777777" w:rsidTr="005373F1">
        <w:trPr>
          <w:trHeight w:val="20"/>
        </w:trPr>
        <w:tc>
          <w:tcPr>
            <w:tcW w:w="3544" w:type="dxa"/>
          </w:tcPr>
          <w:p w14:paraId="3E9BE52C" w14:textId="11A92E66" w:rsidR="005373F1" w:rsidRPr="00872F19" w:rsidRDefault="005373F1" w:rsidP="00D24AE7">
            <w:pPr>
              <w:spacing w:after="20"/>
              <w:jc w:val="both"/>
              <w:rPr>
                <w:color w:val="000000"/>
                <w:sz w:val="18"/>
                <w:szCs w:val="18"/>
              </w:rPr>
            </w:pPr>
            <w:r w:rsidRPr="000111FF">
              <w:rPr>
                <w:color w:val="000000"/>
                <w:sz w:val="18"/>
                <w:szCs w:val="18"/>
              </w:rPr>
              <w:t>«Юл хәрәкәте иминлеген арттыру» процесс чаралары комплексы</w:t>
            </w:r>
          </w:p>
        </w:tc>
        <w:tc>
          <w:tcPr>
            <w:tcW w:w="425" w:type="dxa"/>
            <w:shd w:val="clear" w:color="auto" w:fill="auto"/>
          </w:tcPr>
          <w:p w14:paraId="754198C2" w14:textId="353923C8"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708E341F" w14:textId="692EEE9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A728DF6" w14:textId="037FEA59" w:rsidR="005373F1" w:rsidRPr="00872F19" w:rsidRDefault="005373F1" w:rsidP="00D24AE7">
            <w:pPr>
              <w:spacing w:after="20"/>
              <w:jc w:val="center"/>
              <w:rPr>
                <w:color w:val="000000"/>
                <w:sz w:val="18"/>
                <w:szCs w:val="18"/>
              </w:rPr>
            </w:pPr>
            <w:r w:rsidRPr="00872F19">
              <w:rPr>
                <w:color w:val="000000"/>
                <w:sz w:val="18"/>
                <w:szCs w:val="18"/>
              </w:rPr>
              <w:t>06 4 02 0000 0</w:t>
            </w:r>
          </w:p>
        </w:tc>
        <w:tc>
          <w:tcPr>
            <w:tcW w:w="567" w:type="dxa"/>
            <w:shd w:val="clear" w:color="auto" w:fill="auto"/>
          </w:tcPr>
          <w:p w14:paraId="37BCE438" w14:textId="1530A0F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8C079E" w14:textId="75E73D34" w:rsidR="005373F1" w:rsidRPr="00872F19" w:rsidRDefault="005373F1" w:rsidP="00D24AE7">
            <w:pPr>
              <w:spacing w:after="20"/>
              <w:jc w:val="right"/>
              <w:rPr>
                <w:color w:val="000000"/>
                <w:sz w:val="18"/>
                <w:szCs w:val="18"/>
              </w:rPr>
            </w:pPr>
            <w:r w:rsidRPr="00872F19">
              <w:rPr>
                <w:color w:val="000000"/>
                <w:sz w:val="18"/>
                <w:szCs w:val="18"/>
              </w:rPr>
              <w:t>25 400,0</w:t>
            </w:r>
          </w:p>
        </w:tc>
        <w:tc>
          <w:tcPr>
            <w:tcW w:w="3687" w:type="dxa"/>
          </w:tcPr>
          <w:p w14:paraId="7DC8D580" w14:textId="6B5A5B82" w:rsidR="005373F1" w:rsidRPr="00A34BC0" w:rsidRDefault="005373F1" w:rsidP="00D24AE7">
            <w:pPr>
              <w:spacing w:after="20"/>
              <w:jc w:val="both"/>
              <w:rPr>
                <w:color w:val="000000"/>
                <w:sz w:val="18"/>
                <w:szCs w:val="18"/>
              </w:rPr>
            </w:pPr>
            <w:r w:rsidRPr="000111FF">
              <w:rPr>
                <w:color w:val="000000"/>
                <w:sz w:val="18"/>
                <w:szCs w:val="18"/>
              </w:rPr>
              <w:t>«Юл хәрәкәте иминлеген арттыру»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0843431" w14:textId="4519CFD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1AD321EE" w14:textId="1A10AD8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0C9711E" w14:textId="2FC0F315" w:rsidR="005373F1" w:rsidRPr="00872F19" w:rsidRDefault="005373F1" w:rsidP="00D24AE7">
            <w:pPr>
              <w:spacing w:after="20"/>
              <w:jc w:val="center"/>
              <w:rPr>
                <w:color w:val="000000"/>
                <w:sz w:val="18"/>
                <w:szCs w:val="18"/>
                <w:lang w:val="tt-RU"/>
              </w:rPr>
            </w:pPr>
            <w:r w:rsidRPr="00A34BC0">
              <w:rPr>
                <w:color w:val="000000"/>
                <w:sz w:val="18"/>
                <w:szCs w:val="18"/>
                <w:lang w:val="tt-RU"/>
              </w:rPr>
              <w:t>06 4 02 0000 0</w:t>
            </w:r>
          </w:p>
        </w:tc>
        <w:tc>
          <w:tcPr>
            <w:tcW w:w="567" w:type="dxa"/>
            <w:tcBorders>
              <w:top w:val="nil"/>
              <w:left w:val="nil"/>
              <w:bottom w:val="single" w:sz="4" w:space="0" w:color="auto"/>
              <w:right w:val="single" w:sz="4" w:space="0" w:color="auto"/>
            </w:tcBorders>
            <w:shd w:val="clear" w:color="auto" w:fill="auto"/>
          </w:tcPr>
          <w:p w14:paraId="3B055494" w14:textId="0A97EA5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8A92F2" w14:textId="5AC45223"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25 400,0</w:t>
            </w:r>
          </w:p>
        </w:tc>
      </w:tr>
      <w:tr w:rsidR="005373F1" w:rsidRPr="00872F19" w14:paraId="6A7F885F" w14:textId="77777777" w:rsidTr="005373F1">
        <w:trPr>
          <w:trHeight w:val="20"/>
        </w:trPr>
        <w:tc>
          <w:tcPr>
            <w:tcW w:w="3544" w:type="dxa"/>
          </w:tcPr>
          <w:p w14:paraId="71B93075" w14:textId="2265ACB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1D33C7F" w14:textId="5C7E58E4"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FC4A37C" w14:textId="032F071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5C0B398" w14:textId="61CBF415"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7CB6CF77" w14:textId="3BA9BAC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42152D" w14:textId="1659BE09" w:rsidR="005373F1" w:rsidRPr="00872F19" w:rsidRDefault="005373F1" w:rsidP="00D24AE7">
            <w:pPr>
              <w:spacing w:after="20"/>
              <w:jc w:val="right"/>
              <w:rPr>
                <w:color w:val="000000"/>
                <w:sz w:val="18"/>
                <w:szCs w:val="18"/>
              </w:rPr>
            </w:pPr>
            <w:r w:rsidRPr="00872F19">
              <w:rPr>
                <w:color w:val="000000"/>
                <w:sz w:val="18"/>
                <w:szCs w:val="18"/>
              </w:rPr>
              <w:t>25 400,0</w:t>
            </w:r>
          </w:p>
        </w:tc>
        <w:tc>
          <w:tcPr>
            <w:tcW w:w="3687" w:type="dxa"/>
          </w:tcPr>
          <w:p w14:paraId="2E7A6B47" w14:textId="04757E5F"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67D504F" w14:textId="7442668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07ECA20" w14:textId="329E700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B1D2F40" w14:textId="65513AFB" w:rsidR="005373F1" w:rsidRPr="00872F19" w:rsidRDefault="005373F1" w:rsidP="00D24AE7">
            <w:pPr>
              <w:spacing w:after="20"/>
              <w:jc w:val="center"/>
              <w:rPr>
                <w:color w:val="000000"/>
                <w:sz w:val="18"/>
                <w:szCs w:val="18"/>
                <w:lang w:val="tt-RU"/>
              </w:rPr>
            </w:pPr>
            <w:r w:rsidRPr="00A34BC0">
              <w:rPr>
                <w:color w:val="000000"/>
                <w:sz w:val="18"/>
                <w:szCs w:val="18"/>
                <w:lang w:val="tt-RU"/>
              </w:rPr>
              <w:t>06 4 02 1099 0</w:t>
            </w:r>
          </w:p>
        </w:tc>
        <w:tc>
          <w:tcPr>
            <w:tcW w:w="567" w:type="dxa"/>
            <w:tcBorders>
              <w:top w:val="nil"/>
              <w:left w:val="nil"/>
              <w:bottom w:val="single" w:sz="4" w:space="0" w:color="auto"/>
              <w:right w:val="single" w:sz="4" w:space="0" w:color="auto"/>
            </w:tcBorders>
            <w:shd w:val="clear" w:color="auto" w:fill="auto"/>
          </w:tcPr>
          <w:p w14:paraId="39AA8D61" w14:textId="44E1F12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EFEA7FD" w14:textId="5677E926"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25 400,0</w:t>
            </w:r>
          </w:p>
        </w:tc>
      </w:tr>
      <w:tr w:rsidR="005373F1" w:rsidRPr="00872F19" w14:paraId="1AEEB0A0" w14:textId="77777777" w:rsidTr="005373F1">
        <w:trPr>
          <w:trHeight w:val="20"/>
        </w:trPr>
        <w:tc>
          <w:tcPr>
            <w:tcW w:w="3544" w:type="dxa"/>
          </w:tcPr>
          <w:p w14:paraId="4D71AA17" w14:textId="319EA72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1DAB9F7" w14:textId="032EC2C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F1D05D5" w14:textId="050A0DC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77592B1" w14:textId="6DFD37C1"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74899A17" w14:textId="0887A30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DE9660E" w14:textId="63F38D9C" w:rsidR="005373F1" w:rsidRPr="00872F19" w:rsidRDefault="005373F1" w:rsidP="00D24AE7">
            <w:pPr>
              <w:spacing w:after="20"/>
              <w:jc w:val="right"/>
              <w:rPr>
                <w:color w:val="000000"/>
                <w:sz w:val="18"/>
                <w:szCs w:val="18"/>
              </w:rPr>
            </w:pPr>
            <w:r w:rsidRPr="00872F19">
              <w:rPr>
                <w:color w:val="000000"/>
                <w:sz w:val="18"/>
                <w:szCs w:val="18"/>
              </w:rPr>
              <w:t>25 400,0</w:t>
            </w:r>
          </w:p>
        </w:tc>
        <w:tc>
          <w:tcPr>
            <w:tcW w:w="3687" w:type="dxa"/>
          </w:tcPr>
          <w:p w14:paraId="1EC0D96C" w14:textId="2A7DA49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08639D6" w14:textId="5ECC699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8659857" w14:textId="6963EA42"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C921406" w14:textId="6DFECC15" w:rsidR="005373F1" w:rsidRPr="00872F19" w:rsidRDefault="005373F1" w:rsidP="00D24AE7">
            <w:pPr>
              <w:spacing w:after="20"/>
              <w:jc w:val="center"/>
              <w:rPr>
                <w:color w:val="000000"/>
                <w:sz w:val="18"/>
                <w:szCs w:val="18"/>
                <w:lang w:val="tt-RU"/>
              </w:rPr>
            </w:pPr>
            <w:r w:rsidRPr="00A34BC0">
              <w:rPr>
                <w:color w:val="000000"/>
                <w:sz w:val="18"/>
                <w:szCs w:val="18"/>
                <w:lang w:val="tt-RU"/>
              </w:rPr>
              <w:t>06 4 02 1099 0</w:t>
            </w:r>
          </w:p>
        </w:tc>
        <w:tc>
          <w:tcPr>
            <w:tcW w:w="567" w:type="dxa"/>
            <w:tcBorders>
              <w:top w:val="nil"/>
              <w:left w:val="nil"/>
              <w:bottom w:val="single" w:sz="4" w:space="0" w:color="auto"/>
              <w:right w:val="single" w:sz="4" w:space="0" w:color="auto"/>
            </w:tcBorders>
            <w:shd w:val="clear" w:color="auto" w:fill="auto"/>
          </w:tcPr>
          <w:p w14:paraId="0B1722E5" w14:textId="03017C6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1A25049" w14:textId="1B2F6D1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25 400,0</w:t>
            </w:r>
          </w:p>
        </w:tc>
      </w:tr>
      <w:tr w:rsidR="005373F1" w:rsidRPr="00872F19" w14:paraId="6081B207" w14:textId="77777777" w:rsidTr="005373F1">
        <w:trPr>
          <w:trHeight w:val="20"/>
        </w:trPr>
        <w:tc>
          <w:tcPr>
            <w:tcW w:w="3544" w:type="dxa"/>
          </w:tcPr>
          <w:p w14:paraId="6B69F5ED" w14:textId="2E7FDE2F" w:rsidR="005373F1" w:rsidRPr="00872F19"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425" w:type="dxa"/>
            <w:shd w:val="clear" w:color="auto" w:fill="auto"/>
          </w:tcPr>
          <w:p w14:paraId="2A89AA63" w14:textId="1F3109E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7E5A5926" w14:textId="66ABB29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B1B080E" w14:textId="445D1116" w:rsidR="005373F1" w:rsidRPr="00872F19" w:rsidRDefault="005373F1" w:rsidP="00D24AE7">
            <w:pPr>
              <w:spacing w:after="20"/>
              <w:jc w:val="center"/>
              <w:rPr>
                <w:color w:val="000000"/>
                <w:sz w:val="18"/>
                <w:szCs w:val="18"/>
              </w:rPr>
            </w:pPr>
            <w:r w:rsidRPr="00872F19">
              <w:rPr>
                <w:color w:val="000000"/>
                <w:sz w:val="18"/>
                <w:szCs w:val="18"/>
              </w:rPr>
              <w:t>06 4 07 0000 0</w:t>
            </w:r>
          </w:p>
        </w:tc>
        <w:tc>
          <w:tcPr>
            <w:tcW w:w="567" w:type="dxa"/>
            <w:shd w:val="clear" w:color="auto" w:fill="auto"/>
          </w:tcPr>
          <w:p w14:paraId="0710E7AB" w14:textId="643948C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9431DC" w14:textId="2A9F7CD7" w:rsidR="005373F1" w:rsidRPr="00872F19" w:rsidRDefault="005373F1" w:rsidP="00D24AE7">
            <w:pPr>
              <w:spacing w:after="20"/>
              <w:jc w:val="right"/>
              <w:rPr>
                <w:color w:val="000000"/>
                <w:sz w:val="18"/>
                <w:szCs w:val="18"/>
              </w:rPr>
            </w:pPr>
            <w:r w:rsidRPr="00872F19">
              <w:rPr>
                <w:color w:val="000000"/>
                <w:sz w:val="18"/>
                <w:szCs w:val="18"/>
              </w:rPr>
              <w:t>534,0</w:t>
            </w:r>
          </w:p>
        </w:tc>
        <w:tc>
          <w:tcPr>
            <w:tcW w:w="3687" w:type="dxa"/>
          </w:tcPr>
          <w:p w14:paraId="2A6177D6" w14:textId="31209A96" w:rsidR="005373F1" w:rsidRPr="00A34BC0"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0D55697" w14:textId="197181B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367BA1F" w14:textId="2347657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D5BF3E1" w14:textId="4F684126" w:rsidR="005373F1" w:rsidRPr="00872F19" w:rsidRDefault="005373F1" w:rsidP="00D24AE7">
            <w:pPr>
              <w:spacing w:after="20"/>
              <w:jc w:val="center"/>
              <w:rPr>
                <w:color w:val="000000"/>
                <w:sz w:val="18"/>
                <w:szCs w:val="18"/>
                <w:lang w:val="tt-RU"/>
              </w:rPr>
            </w:pPr>
            <w:r w:rsidRPr="00A34BC0">
              <w:rPr>
                <w:color w:val="000000"/>
                <w:sz w:val="18"/>
                <w:szCs w:val="18"/>
                <w:lang w:val="tt-RU"/>
              </w:rPr>
              <w:t>06 4 07 0000 0</w:t>
            </w:r>
          </w:p>
        </w:tc>
        <w:tc>
          <w:tcPr>
            <w:tcW w:w="567" w:type="dxa"/>
            <w:tcBorders>
              <w:top w:val="nil"/>
              <w:left w:val="nil"/>
              <w:bottom w:val="single" w:sz="4" w:space="0" w:color="auto"/>
              <w:right w:val="single" w:sz="4" w:space="0" w:color="auto"/>
            </w:tcBorders>
            <w:shd w:val="clear" w:color="auto" w:fill="auto"/>
          </w:tcPr>
          <w:p w14:paraId="2BA7D68E" w14:textId="7FA7274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0DEDAED" w14:textId="209C0FD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809,3</w:t>
            </w:r>
          </w:p>
        </w:tc>
      </w:tr>
      <w:tr w:rsidR="005373F1" w:rsidRPr="00872F19" w14:paraId="62108EDD" w14:textId="77777777" w:rsidTr="005373F1">
        <w:trPr>
          <w:trHeight w:val="20"/>
        </w:trPr>
        <w:tc>
          <w:tcPr>
            <w:tcW w:w="3544" w:type="dxa"/>
          </w:tcPr>
          <w:p w14:paraId="09181B85" w14:textId="7A7B887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0530C04" w14:textId="7C5466F2"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1D00CE05" w14:textId="5295C6B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2EC641E" w14:textId="47D9F71C"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01C9A5A0" w14:textId="179B633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E38C9F" w14:textId="349BDA54" w:rsidR="005373F1" w:rsidRPr="00872F19" w:rsidRDefault="005373F1" w:rsidP="00D24AE7">
            <w:pPr>
              <w:spacing w:after="20"/>
              <w:jc w:val="right"/>
              <w:rPr>
                <w:color w:val="000000"/>
                <w:sz w:val="18"/>
                <w:szCs w:val="18"/>
              </w:rPr>
            </w:pPr>
            <w:r w:rsidRPr="00872F19">
              <w:rPr>
                <w:color w:val="000000"/>
                <w:sz w:val="18"/>
                <w:szCs w:val="18"/>
              </w:rPr>
              <w:t>534,0</w:t>
            </w:r>
          </w:p>
        </w:tc>
        <w:tc>
          <w:tcPr>
            <w:tcW w:w="3687" w:type="dxa"/>
          </w:tcPr>
          <w:p w14:paraId="24FDCA40" w14:textId="4AD742E2"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70869707" w14:textId="11951ED0"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65CEC3D" w14:textId="4815D6FB"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5DFD45F" w14:textId="5C32D8B9" w:rsidR="005373F1" w:rsidRPr="00872F19" w:rsidRDefault="005373F1" w:rsidP="00D24AE7">
            <w:pPr>
              <w:spacing w:after="20"/>
              <w:jc w:val="center"/>
              <w:rPr>
                <w:color w:val="000000"/>
                <w:sz w:val="18"/>
                <w:szCs w:val="18"/>
                <w:lang w:val="tt-RU"/>
              </w:rPr>
            </w:pPr>
            <w:r w:rsidRPr="00A34BC0">
              <w:rPr>
                <w:color w:val="000000"/>
                <w:sz w:val="18"/>
                <w:szCs w:val="18"/>
                <w:lang w:val="tt-RU"/>
              </w:rPr>
              <w:t>06 4 07 1099 0</w:t>
            </w:r>
          </w:p>
        </w:tc>
        <w:tc>
          <w:tcPr>
            <w:tcW w:w="567" w:type="dxa"/>
            <w:tcBorders>
              <w:top w:val="nil"/>
              <w:left w:val="nil"/>
              <w:bottom w:val="single" w:sz="4" w:space="0" w:color="auto"/>
              <w:right w:val="single" w:sz="4" w:space="0" w:color="auto"/>
            </w:tcBorders>
            <w:shd w:val="clear" w:color="auto" w:fill="auto"/>
          </w:tcPr>
          <w:p w14:paraId="56E33639" w14:textId="135244E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5A41042" w14:textId="44F8B677"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809,3</w:t>
            </w:r>
          </w:p>
        </w:tc>
      </w:tr>
      <w:tr w:rsidR="005373F1" w:rsidRPr="00872F19" w14:paraId="5247CD8B" w14:textId="77777777" w:rsidTr="005373F1">
        <w:trPr>
          <w:trHeight w:val="20"/>
        </w:trPr>
        <w:tc>
          <w:tcPr>
            <w:tcW w:w="3544" w:type="dxa"/>
          </w:tcPr>
          <w:p w14:paraId="64BEF6C9" w14:textId="702E28F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E2036EF" w14:textId="39F7F332"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64E862BD" w14:textId="5217C341"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220C680" w14:textId="4BA68F6E"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7E6BEE2B" w14:textId="5E3DACF8"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D9CE761" w14:textId="472F57B7" w:rsidR="005373F1" w:rsidRPr="00872F19" w:rsidRDefault="005373F1" w:rsidP="00D24AE7">
            <w:pPr>
              <w:spacing w:after="20"/>
              <w:jc w:val="right"/>
              <w:rPr>
                <w:color w:val="000000"/>
                <w:sz w:val="18"/>
                <w:szCs w:val="18"/>
              </w:rPr>
            </w:pPr>
            <w:r w:rsidRPr="00872F19">
              <w:rPr>
                <w:color w:val="000000"/>
                <w:sz w:val="18"/>
                <w:szCs w:val="18"/>
              </w:rPr>
              <w:t>534,0</w:t>
            </w:r>
          </w:p>
        </w:tc>
        <w:tc>
          <w:tcPr>
            <w:tcW w:w="3687" w:type="dxa"/>
          </w:tcPr>
          <w:p w14:paraId="61DF5F04" w14:textId="3F2DC28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CF6BD11" w14:textId="2322951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0C02366" w14:textId="1744208A"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61ABAF2" w14:textId="5ABEFB3B" w:rsidR="005373F1" w:rsidRPr="00872F19" w:rsidRDefault="005373F1" w:rsidP="00D24AE7">
            <w:pPr>
              <w:spacing w:after="20"/>
              <w:jc w:val="center"/>
              <w:rPr>
                <w:color w:val="000000"/>
                <w:sz w:val="18"/>
                <w:szCs w:val="18"/>
                <w:lang w:val="tt-RU"/>
              </w:rPr>
            </w:pPr>
            <w:r w:rsidRPr="00A34BC0">
              <w:rPr>
                <w:color w:val="000000"/>
                <w:sz w:val="18"/>
                <w:szCs w:val="18"/>
                <w:lang w:val="tt-RU"/>
              </w:rPr>
              <w:t>06 4 07 1099 0</w:t>
            </w:r>
          </w:p>
        </w:tc>
        <w:tc>
          <w:tcPr>
            <w:tcW w:w="567" w:type="dxa"/>
            <w:tcBorders>
              <w:top w:val="nil"/>
              <w:left w:val="nil"/>
              <w:bottom w:val="single" w:sz="4" w:space="0" w:color="auto"/>
              <w:right w:val="single" w:sz="4" w:space="0" w:color="auto"/>
            </w:tcBorders>
            <w:shd w:val="clear" w:color="auto" w:fill="auto"/>
          </w:tcPr>
          <w:p w14:paraId="2A82CD47" w14:textId="327BB13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709E94B" w14:textId="1BC1E7A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809,3</w:t>
            </w:r>
          </w:p>
        </w:tc>
      </w:tr>
      <w:tr w:rsidR="005373F1" w:rsidRPr="00872F19" w14:paraId="4DB2359F" w14:textId="77777777" w:rsidTr="005373F1">
        <w:trPr>
          <w:trHeight w:val="20"/>
        </w:trPr>
        <w:tc>
          <w:tcPr>
            <w:tcW w:w="3544" w:type="dxa"/>
          </w:tcPr>
          <w:p w14:paraId="7B40BAEB" w14:textId="35E5BA4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425" w:type="dxa"/>
            <w:shd w:val="clear" w:color="auto" w:fill="auto"/>
          </w:tcPr>
          <w:p w14:paraId="2C2B32DE" w14:textId="6A332DE3"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104B4292" w14:textId="2EF5EBF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2459F4D" w14:textId="7C4A9AE3" w:rsidR="005373F1" w:rsidRPr="00872F19" w:rsidRDefault="005373F1" w:rsidP="00D24AE7">
            <w:pPr>
              <w:spacing w:after="20"/>
              <w:jc w:val="center"/>
              <w:rPr>
                <w:color w:val="000000"/>
                <w:sz w:val="18"/>
                <w:szCs w:val="18"/>
              </w:rPr>
            </w:pPr>
            <w:r w:rsidRPr="00872F19">
              <w:rPr>
                <w:color w:val="000000"/>
                <w:sz w:val="18"/>
                <w:szCs w:val="18"/>
              </w:rPr>
              <w:t>07 0 00 0000 0</w:t>
            </w:r>
          </w:p>
        </w:tc>
        <w:tc>
          <w:tcPr>
            <w:tcW w:w="567" w:type="dxa"/>
            <w:shd w:val="clear" w:color="auto" w:fill="auto"/>
          </w:tcPr>
          <w:p w14:paraId="33FD12A8" w14:textId="034EEFF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C18E07" w14:textId="6FE55C8B" w:rsidR="005373F1" w:rsidRPr="00872F19" w:rsidRDefault="005373F1" w:rsidP="00D24AE7">
            <w:pPr>
              <w:spacing w:after="20"/>
              <w:jc w:val="right"/>
              <w:rPr>
                <w:color w:val="000000"/>
                <w:sz w:val="18"/>
                <w:szCs w:val="18"/>
              </w:rPr>
            </w:pPr>
            <w:r w:rsidRPr="00872F19">
              <w:rPr>
                <w:color w:val="000000"/>
                <w:sz w:val="18"/>
                <w:szCs w:val="18"/>
              </w:rPr>
              <w:t>2 682 621,5</w:t>
            </w:r>
          </w:p>
        </w:tc>
        <w:tc>
          <w:tcPr>
            <w:tcW w:w="3687" w:type="dxa"/>
          </w:tcPr>
          <w:p w14:paraId="118E618A" w14:textId="598B7FA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66B1371E" w14:textId="1AC74820"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79C6040" w14:textId="6BDEF45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52555BD" w14:textId="1D6FB6F7" w:rsidR="005373F1" w:rsidRPr="00872F19" w:rsidRDefault="005373F1" w:rsidP="00D24AE7">
            <w:pPr>
              <w:spacing w:after="20"/>
              <w:jc w:val="center"/>
              <w:rPr>
                <w:color w:val="000000"/>
                <w:sz w:val="18"/>
                <w:szCs w:val="18"/>
                <w:lang w:val="tt-RU"/>
              </w:rPr>
            </w:pPr>
            <w:r w:rsidRPr="00A34BC0">
              <w:rPr>
                <w:color w:val="000000"/>
                <w:sz w:val="18"/>
                <w:szCs w:val="18"/>
                <w:lang w:val="tt-RU"/>
              </w:rPr>
              <w:t>07 0 00 0000 0</w:t>
            </w:r>
          </w:p>
        </w:tc>
        <w:tc>
          <w:tcPr>
            <w:tcW w:w="567" w:type="dxa"/>
            <w:tcBorders>
              <w:top w:val="nil"/>
              <w:left w:val="nil"/>
              <w:bottom w:val="single" w:sz="4" w:space="0" w:color="auto"/>
              <w:right w:val="single" w:sz="4" w:space="0" w:color="auto"/>
            </w:tcBorders>
            <w:shd w:val="clear" w:color="auto" w:fill="auto"/>
          </w:tcPr>
          <w:p w14:paraId="0456E903" w14:textId="3F36AED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35D828" w14:textId="05FADEB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4 388 981,6</w:t>
            </w:r>
          </w:p>
        </w:tc>
      </w:tr>
      <w:tr w:rsidR="005373F1" w:rsidRPr="00872F19" w14:paraId="59B9B5A6" w14:textId="77777777" w:rsidTr="005373F1">
        <w:trPr>
          <w:trHeight w:val="20"/>
        </w:trPr>
        <w:tc>
          <w:tcPr>
            <w:tcW w:w="3544" w:type="dxa"/>
          </w:tcPr>
          <w:p w14:paraId="75DB81D7" w14:textId="49284B6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9E05FD1" w14:textId="23831011"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7FC89476" w14:textId="4962189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CF47445" w14:textId="29854F23" w:rsidR="005373F1" w:rsidRPr="00872F19" w:rsidRDefault="005373F1" w:rsidP="00D24AE7">
            <w:pPr>
              <w:spacing w:after="20"/>
              <w:jc w:val="center"/>
              <w:rPr>
                <w:color w:val="000000"/>
                <w:sz w:val="18"/>
                <w:szCs w:val="18"/>
              </w:rPr>
            </w:pPr>
            <w:r w:rsidRPr="00872F19">
              <w:rPr>
                <w:color w:val="000000"/>
                <w:sz w:val="18"/>
                <w:szCs w:val="18"/>
              </w:rPr>
              <w:t>07 2 00 0000 0</w:t>
            </w:r>
          </w:p>
        </w:tc>
        <w:tc>
          <w:tcPr>
            <w:tcW w:w="567" w:type="dxa"/>
            <w:shd w:val="clear" w:color="auto" w:fill="auto"/>
          </w:tcPr>
          <w:p w14:paraId="591D4937" w14:textId="11BF4C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8EAE21" w14:textId="208933DD"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332534E9" w14:textId="57AC99EF"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6CC4480" w14:textId="59DA203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56CBA8A" w14:textId="0FBA190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73D2A61" w14:textId="0038C9BB" w:rsidR="005373F1" w:rsidRPr="00872F19" w:rsidRDefault="005373F1" w:rsidP="00D24AE7">
            <w:pPr>
              <w:spacing w:after="20"/>
              <w:jc w:val="center"/>
              <w:rPr>
                <w:color w:val="000000"/>
                <w:sz w:val="18"/>
                <w:szCs w:val="18"/>
                <w:lang w:val="tt-RU"/>
              </w:rPr>
            </w:pPr>
            <w:r w:rsidRPr="00A34BC0">
              <w:rPr>
                <w:color w:val="000000"/>
                <w:sz w:val="18"/>
                <w:szCs w:val="18"/>
                <w:lang w:val="tt-RU"/>
              </w:rPr>
              <w:t>07 2 00 0000 0</w:t>
            </w:r>
          </w:p>
        </w:tc>
        <w:tc>
          <w:tcPr>
            <w:tcW w:w="567" w:type="dxa"/>
            <w:tcBorders>
              <w:top w:val="nil"/>
              <w:left w:val="nil"/>
              <w:bottom w:val="single" w:sz="4" w:space="0" w:color="auto"/>
              <w:right w:val="single" w:sz="4" w:space="0" w:color="auto"/>
            </w:tcBorders>
            <w:shd w:val="clear" w:color="auto" w:fill="auto"/>
          </w:tcPr>
          <w:p w14:paraId="308FBAF5" w14:textId="12E8A46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041C2D" w14:textId="6F98C8D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2 000 000,0</w:t>
            </w:r>
          </w:p>
        </w:tc>
      </w:tr>
      <w:tr w:rsidR="005373F1" w:rsidRPr="00872F19" w14:paraId="3964C44A" w14:textId="77777777" w:rsidTr="005373F1">
        <w:trPr>
          <w:trHeight w:val="20"/>
        </w:trPr>
        <w:tc>
          <w:tcPr>
            <w:tcW w:w="3544" w:type="dxa"/>
          </w:tcPr>
          <w:p w14:paraId="0662D559" w14:textId="29E26453" w:rsidR="005373F1" w:rsidRPr="00872F19" w:rsidRDefault="005373F1" w:rsidP="00D24AE7">
            <w:pPr>
              <w:spacing w:after="20"/>
              <w:jc w:val="both"/>
              <w:rPr>
                <w:color w:val="000000"/>
                <w:sz w:val="18"/>
                <w:szCs w:val="18"/>
              </w:rPr>
            </w:pPr>
            <w:r w:rsidRPr="000111FF">
              <w:rPr>
                <w:color w:val="000000"/>
                <w:sz w:val="18"/>
                <w:szCs w:val="18"/>
              </w:rPr>
              <w:lastRenderedPageBreak/>
              <w:t xml:space="preserve">«Социаль инфраструктураны һәм инженерлык инфраструктурасын үстерү» региональ проекты </w:t>
            </w:r>
          </w:p>
        </w:tc>
        <w:tc>
          <w:tcPr>
            <w:tcW w:w="425" w:type="dxa"/>
            <w:shd w:val="clear" w:color="auto" w:fill="auto"/>
          </w:tcPr>
          <w:p w14:paraId="07B2B8C5" w14:textId="6379C75F"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6E67037A" w14:textId="767277B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0FD5C15" w14:textId="36251141" w:rsidR="005373F1" w:rsidRPr="00872F19" w:rsidRDefault="005373F1" w:rsidP="00D24AE7">
            <w:pPr>
              <w:spacing w:after="20"/>
              <w:jc w:val="center"/>
              <w:rPr>
                <w:color w:val="000000"/>
                <w:sz w:val="18"/>
                <w:szCs w:val="18"/>
              </w:rPr>
            </w:pPr>
            <w:r w:rsidRPr="00872F19">
              <w:rPr>
                <w:color w:val="000000"/>
                <w:sz w:val="18"/>
                <w:szCs w:val="18"/>
              </w:rPr>
              <w:t>07 2 0К 0000 0</w:t>
            </w:r>
          </w:p>
        </w:tc>
        <w:tc>
          <w:tcPr>
            <w:tcW w:w="567" w:type="dxa"/>
            <w:shd w:val="clear" w:color="auto" w:fill="auto"/>
          </w:tcPr>
          <w:p w14:paraId="12C22F61" w14:textId="5B9850F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A053FD" w14:textId="1C7C7379"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7B9C0C34" w14:textId="139A3A1F"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87D0E82" w14:textId="1C99E75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0A28BE2" w14:textId="2D2D609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6DD4448" w14:textId="71C1B59C" w:rsidR="005373F1" w:rsidRPr="00872F19" w:rsidRDefault="005373F1" w:rsidP="00D24AE7">
            <w:pPr>
              <w:spacing w:after="20"/>
              <w:jc w:val="center"/>
              <w:rPr>
                <w:color w:val="000000"/>
                <w:sz w:val="18"/>
                <w:szCs w:val="18"/>
                <w:lang w:val="tt-RU"/>
              </w:rPr>
            </w:pPr>
            <w:r w:rsidRPr="00A34BC0">
              <w:rPr>
                <w:color w:val="000000"/>
                <w:sz w:val="18"/>
                <w:szCs w:val="18"/>
                <w:lang w:val="tt-RU"/>
              </w:rPr>
              <w:t>07 2 0К 0000 0</w:t>
            </w:r>
          </w:p>
        </w:tc>
        <w:tc>
          <w:tcPr>
            <w:tcW w:w="567" w:type="dxa"/>
            <w:tcBorders>
              <w:top w:val="nil"/>
              <w:left w:val="nil"/>
              <w:bottom w:val="single" w:sz="4" w:space="0" w:color="auto"/>
              <w:right w:val="single" w:sz="4" w:space="0" w:color="auto"/>
            </w:tcBorders>
            <w:shd w:val="clear" w:color="auto" w:fill="auto"/>
          </w:tcPr>
          <w:p w14:paraId="11913648" w14:textId="3C4F00D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DC1D82" w14:textId="5D3927BE"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2 000 000,0</w:t>
            </w:r>
          </w:p>
        </w:tc>
      </w:tr>
      <w:tr w:rsidR="005373F1" w:rsidRPr="00872F19" w14:paraId="456066B6" w14:textId="77777777" w:rsidTr="005373F1">
        <w:trPr>
          <w:trHeight w:val="20"/>
        </w:trPr>
        <w:tc>
          <w:tcPr>
            <w:tcW w:w="3544" w:type="dxa"/>
          </w:tcPr>
          <w:p w14:paraId="371F00E0" w14:textId="6D2F81D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F9BC480" w14:textId="48227195"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05CE3EAA" w14:textId="11DC6E37"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446C344" w14:textId="618653A9" w:rsidR="005373F1" w:rsidRPr="00872F19" w:rsidRDefault="005373F1" w:rsidP="00D24AE7">
            <w:pPr>
              <w:spacing w:after="20"/>
              <w:jc w:val="center"/>
              <w:rPr>
                <w:color w:val="000000"/>
                <w:sz w:val="18"/>
                <w:szCs w:val="18"/>
              </w:rPr>
            </w:pPr>
            <w:r w:rsidRPr="00872F19">
              <w:rPr>
                <w:color w:val="000000"/>
                <w:sz w:val="18"/>
                <w:szCs w:val="18"/>
              </w:rPr>
              <w:t>07 2 0К 7231 0</w:t>
            </w:r>
          </w:p>
        </w:tc>
        <w:tc>
          <w:tcPr>
            <w:tcW w:w="567" w:type="dxa"/>
            <w:shd w:val="clear" w:color="auto" w:fill="auto"/>
          </w:tcPr>
          <w:p w14:paraId="39BDFACB" w14:textId="4D7D122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4B1796" w14:textId="74C0E2CC"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3B24F7DE" w14:textId="1EB4780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101DCFA7" w14:textId="053A1459"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62B3E187" w14:textId="3A09BC3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9DFEA29" w14:textId="16BC1777" w:rsidR="005373F1" w:rsidRPr="00872F19" w:rsidRDefault="005373F1" w:rsidP="00D24AE7">
            <w:pPr>
              <w:spacing w:after="20"/>
              <w:jc w:val="center"/>
              <w:rPr>
                <w:color w:val="000000"/>
                <w:sz w:val="18"/>
                <w:szCs w:val="18"/>
                <w:lang w:val="tt-RU"/>
              </w:rPr>
            </w:pPr>
            <w:r w:rsidRPr="00A34BC0">
              <w:rPr>
                <w:color w:val="000000"/>
                <w:sz w:val="18"/>
                <w:szCs w:val="18"/>
                <w:lang w:val="tt-RU"/>
              </w:rPr>
              <w:t>07 2 0К 7231 0</w:t>
            </w:r>
          </w:p>
        </w:tc>
        <w:tc>
          <w:tcPr>
            <w:tcW w:w="567" w:type="dxa"/>
            <w:tcBorders>
              <w:top w:val="nil"/>
              <w:left w:val="nil"/>
              <w:bottom w:val="single" w:sz="4" w:space="0" w:color="auto"/>
              <w:right w:val="single" w:sz="4" w:space="0" w:color="auto"/>
            </w:tcBorders>
            <w:shd w:val="clear" w:color="auto" w:fill="auto"/>
          </w:tcPr>
          <w:p w14:paraId="0E26F2E0" w14:textId="6100BB6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4035E6" w14:textId="7A4F1CB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2 000 000,0</w:t>
            </w:r>
          </w:p>
        </w:tc>
      </w:tr>
      <w:tr w:rsidR="005373F1" w:rsidRPr="00872F19" w14:paraId="221A598E" w14:textId="77777777" w:rsidTr="005373F1">
        <w:trPr>
          <w:trHeight w:val="20"/>
        </w:trPr>
        <w:tc>
          <w:tcPr>
            <w:tcW w:w="3544" w:type="dxa"/>
          </w:tcPr>
          <w:p w14:paraId="0AB9C4BB" w14:textId="77777777" w:rsidR="005373F1" w:rsidRPr="00872F19" w:rsidRDefault="005373F1" w:rsidP="00D24AE7">
            <w:pPr>
              <w:spacing w:after="20"/>
              <w:jc w:val="both"/>
              <w:rPr>
                <w:color w:val="000000"/>
                <w:sz w:val="18"/>
                <w:szCs w:val="18"/>
              </w:rPr>
            </w:pPr>
          </w:p>
        </w:tc>
        <w:tc>
          <w:tcPr>
            <w:tcW w:w="425" w:type="dxa"/>
            <w:shd w:val="clear" w:color="auto" w:fill="auto"/>
          </w:tcPr>
          <w:p w14:paraId="29F41DA2" w14:textId="1F348859" w:rsidR="005373F1" w:rsidRPr="00872F19" w:rsidRDefault="005373F1" w:rsidP="00D24AE7">
            <w:pPr>
              <w:spacing w:after="20"/>
              <w:jc w:val="center"/>
              <w:rPr>
                <w:color w:val="000000"/>
                <w:sz w:val="18"/>
                <w:szCs w:val="18"/>
              </w:rPr>
            </w:pPr>
          </w:p>
        </w:tc>
        <w:tc>
          <w:tcPr>
            <w:tcW w:w="567" w:type="dxa"/>
            <w:shd w:val="clear" w:color="auto" w:fill="auto"/>
          </w:tcPr>
          <w:p w14:paraId="1521A8A5" w14:textId="7A1BFFE2" w:rsidR="005373F1" w:rsidRPr="00872F19" w:rsidRDefault="005373F1" w:rsidP="00D24AE7">
            <w:pPr>
              <w:spacing w:after="20"/>
              <w:jc w:val="center"/>
              <w:rPr>
                <w:color w:val="000000"/>
                <w:sz w:val="18"/>
                <w:szCs w:val="18"/>
              </w:rPr>
            </w:pPr>
          </w:p>
        </w:tc>
        <w:tc>
          <w:tcPr>
            <w:tcW w:w="1418" w:type="dxa"/>
            <w:shd w:val="clear" w:color="auto" w:fill="auto"/>
          </w:tcPr>
          <w:p w14:paraId="474F7EC8" w14:textId="4425D2FD" w:rsidR="005373F1" w:rsidRPr="00872F19" w:rsidRDefault="005373F1" w:rsidP="00D24AE7">
            <w:pPr>
              <w:spacing w:after="20"/>
              <w:jc w:val="center"/>
              <w:rPr>
                <w:color w:val="000000"/>
                <w:sz w:val="18"/>
                <w:szCs w:val="18"/>
              </w:rPr>
            </w:pPr>
          </w:p>
        </w:tc>
        <w:tc>
          <w:tcPr>
            <w:tcW w:w="567" w:type="dxa"/>
            <w:shd w:val="clear" w:color="auto" w:fill="auto"/>
          </w:tcPr>
          <w:p w14:paraId="4FBFAB60" w14:textId="5183B0E3" w:rsidR="005373F1" w:rsidRPr="00872F19" w:rsidRDefault="005373F1" w:rsidP="00D24AE7">
            <w:pPr>
              <w:spacing w:after="20"/>
              <w:jc w:val="center"/>
              <w:rPr>
                <w:color w:val="000000"/>
                <w:sz w:val="18"/>
                <w:szCs w:val="18"/>
              </w:rPr>
            </w:pPr>
          </w:p>
        </w:tc>
        <w:tc>
          <w:tcPr>
            <w:tcW w:w="1276" w:type="dxa"/>
            <w:shd w:val="clear" w:color="auto" w:fill="auto"/>
          </w:tcPr>
          <w:p w14:paraId="071E7139" w14:textId="15E01B4A" w:rsidR="005373F1" w:rsidRPr="00872F19" w:rsidRDefault="005373F1" w:rsidP="00D24AE7">
            <w:pPr>
              <w:spacing w:after="20"/>
              <w:jc w:val="right"/>
              <w:rPr>
                <w:color w:val="000000"/>
                <w:sz w:val="18"/>
                <w:szCs w:val="18"/>
              </w:rPr>
            </w:pPr>
          </w:p>
        </w:tc>
        <w:tc>
          <w:tcPr>
            <w:tcW w:w="3687" w:type="dxa"/>
          </w:tcPr>
          <w:p w14:paraId="553CD306" w14:textId="0C6C6F72" w:rsidR="005373F1" w:rsidRPr="00915D28" w:rsidRDefault="005373F1" w:rsidP="00D24AE7">
            <w:pPr>
              <w:spacing w:after="20"/>
              <w:jc w:val="both"/>
              <w:rPr>
                <w:b/>
                <w:color w:val="000000"/>
                <w:sz w:val="18"/>
                <w:szCs w:val="18"/>
              </w:rPr>
            </w:pPr>
            <w:r w:rsidRPr="00915D28">
              <w:rPr>
                <w:b/>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7DA612D" w14:textId="4D693162" w:rsidR="005373F1" w:rsidRPr="0036318F" w:rsidRDefault="005373F1" w:rsidP="00D24AE7">
            <w:pPr>
              <w:spacing w:after="20"/>
              <w:jc w:val="center"/>
              <w:rPr>
                <w:b/>
                <w:color w:val="000000"/>
                <w:sz w:val="18"/>
                <w:szCs w:val="18"/>
                <w:lang w:val="tt-RU"/>
              </w:rPr>
            </w:pPr>
            <w:r w:rsidRPr="0036318F">
              <w:rPr>
                <w:b/>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FCEE85F" w14:textId="0C1EC8DF" w:rsidR="005373F1" w:rsidRPr="0036318F" w:rsidRDefault="005373F1" w:rsidP="00D24AE7">
            <w:pPr>
              <w:spacing w:after="20"/>
              <w:jc w:val="center"/>
              <w:rPr>
                <w:b/>
                <w:color w:val="000000"/>
                <w:sz w:val="18"/>
                <w:szCs w:val="18"/>
                <w:lang w:val="tt-RU"/>
              </w:rPr>
            </w:pPr>
            <w:r w:rsidRPr="0036318F">
              <w:rPr>
                <w:b/>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FB54315" w14:textId="48332613" w:rsidR="005373F1" w:rsidRPr="0036318F" w:rsidRDefault="005373F1" w:rsidP="00D24AE7">
            <w:pPr>
              <w:spacing w:after="20"/>
              <w:jc w:val="center"/>
              <w:rPr>
                <w:b/>
                <w:color w:val="000000"/>
                <w:sz w:val="18"/>
                <w:szCs w:val="18"/>
                <w:lang w:val="tt-RU"/>
              </w:rPr>
            </w:pPr>
            <w:r w:rsidRPr="0036318F">
              <w:rPr>
                <w:b/>
                <w:color w:val="000000"/>
                <w:sz w:val="18"/>
                <w:szCs w:val="18"/>
                <w:lang w:val="tt-RU"/>
              </w:rPr>
              <w:t>07 2 0К 7231 0</w:t>
            </w:r>
          </w:p>
        </w:tc>
        <w:tc>
          <w:tcPr>
            <w:tcW w:w="567" w:type="dxa"/>
            <w:tcBorders>
              <w:top w:val="nil"/>
              <w:left w:val="nil"/>
              <w:bottom w:val="single" w:sz="4" w:space="0" w:color="auto"/>
              <w:right w:val="single" w:sz="4" w:space="0" w:color="auto"/>
            </w:tcBorders>
            <w:shd w:val="clear" w:color="auto" w:fill="auto"/>
          </w:tcPr>
          <w:p w14:paraId="37DB2371" w14:textId="122F22CF" w:rsidR="005373F1" w:rsidRPr="0036318F" w:rsidRDefault="005373F1" w:rsidP="00D24AE7">
            <w:pPr>
              <w:spacing w:after="20"/>
              <w:jc w:val="center"/>
              <w:rPr>
                <w:b/>
                <w:color w:val="000000"/>
                <w:sz w:val="18"/>
                <w:szCs w:val="18"/>
                <w:lang w:val="tt-RU"/>
              </w:rPr>
            </w:pPr>
            <w:r w:rsidRPr="0036318F">
              <w:rPr>
                <w:b/>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CEB8356" w14:textId="6AF82B8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1 500 000,0</w:t>
            </w:r>
          </w:p>
        </w:tc>
      </w:tr>
      <w:tr w:rsidR="005373F1" w:rsidRPr="00872F19" w14:paraId="0B11EF77" w14:textId="77777777" w:rsidTr="005373F1">
        <w:trPr>
          <w:trHeight w:val="20"/>
        </w:trPr>
        <w:tc>
          <w:tcPr>
            <w:tcW w:w="3544" w:type="dxa"/>
          </w:tcPr>
          <w:p w14:paraId="52AA5E48" w14:textId="52941B9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D344835" w14:textId="784B1774"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9C2FC9C" w14:textId="0058507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861C0F8" w14:textId="3FEE7CE0" w:rsidR="005373F1" w:rsidRPr="00872F19" w:rsidRDefault="005373F1" w:rsidP="00D24AE7">
            <w:pPr>
              <w:spacing w:after="20"/>
              <w:jc w:val="center"/>
              <w:rPr>
                <w:color w:val="000000"/>
                <w:sz w:val="18"/>
                <w:szCs w:val="18"/>
              </w:rPr>
            </w:pPr>
            <w:r w:rsidRPr="00872F19">
              <w:rPr>
                <w:color w:val="000000"/>
                <w:sz w:val="18"/>
                <w:szCs w:val="18"/>
              </w:rPr>
              <w:t>07 2 0К 7231 0</w:t>
            </w:r>
          </w:p>
        </w:tc>
        <w:tc>
          <w:tcPr>
            <w:tcW w:w="567" w:type="dxa"/>
            <w:shd w:val="clear" w:color="auto" w:fill="auto"/>
          </w:tcPr>
          <w:p w14:paraId="2934AAD5" w14:textId="24FB9D8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48A84D1" w14:textId="583ECA12"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3B6E187B" w14:textId="36FC1AEB"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E67D357" w14:textId="1706401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0239935" w14:textId="58B03EB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0B94F9B" w14:textId="1C4FD5CC" w:rsidR="005373F1" w:rsidRPr="00872F19" w:rsidRDefault="005373F1" w:rsidP="00D24AE7">
            <w:pPr>
              <w:spacing w:after="20"/>
              <w:jc w:val="center"/>
              <w:rPr>
                <w:color w:val="000000"/>
                <w:sz w:val="18"/>
                <w:szCs w:val="18"/>
                <w:lang w:val="tt-RU"/>
              </w:rPr>
            </w:pPr>
            <w:r w:rsidRPr="00A34BC0">
              <w:rPr>
                <w:color w:val="000000"/>
                <w:sz w:val="18"/>
                <w:szCs w:val="18"/>
                <w:lang w:val="tt-RU"/>
              </w:rPr>
              <w:t>07 2 0К 7231 0</w:t>
            </w:r>
          </w:p>
        </w:tc>
        <w:tc>
          <w:tcPr>
            <w:tcW w:w="567" w:type="dxa"/>
            <w:tcBorders>
              <w:top w:val="nil"/>
              <w:left w:val="nil"/>
              <w:bottom w:val="single" w:sz="4" w:space="0" w:color="auto"/>
              <w:right w:val="single" w:sz="4" w:space="0" w:color="auto"/>
            </w:tcBorders>
            <w:shd w:val="clear" w:color="auto" w:fill="auto"/>
          </w:tcPr>
          <w:p w14:paraId="402FE6D8" w14:textId="7ED17A16"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8B7B7C6" w14:textId="1CD25EE5"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500 000,0</w:t>
            </w:r>
          </w:p>
        </w:tc>
      </w:tr>
      <w:tr w:rsidR="005373F1" w:rsidRPr="00872F19" w14:paraId="536396E0" w14:textId="77777777" w:rsidTr="005373F1">
        <w:trPr>
          <w:trHeight w:val="20"/>
        </w:trPr>
        <w:tc>
          <w:tcPr>
            <w:tcW w:w="3544" w:type="dxa"/>
          </w:tcPr>
          <w:p w14:paraId="458F9409" w14:textId="16F2989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0A72CDC" w14:textId="0D004F2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870B76F" w14:textId="0C38952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739EA0E" w14:textId="130FD2FB" w:rsidR="005373F1" w:rsidRPr="00872F19" w:rsidRDefault="005373F1" w:rsidP="00D24AE7">
            <w:pPr>
              <w:spacing w:after="20"/>
              <w:jc w:val="center"/>
              <w:rPr>
                <w:color w:val="000000"/>
                <w:sz w:val="18"/>
                <w:szCs w:val="18"/>
              </w:rPr>
            </w:pPr>
            <w:r w:rsidRPr="00872F19">
              <w:rPr>
                <w:color w:val="000000"/>
                <w:sz w:val="18"/>
                <w:szCs w:val="18"/>
              </w:rPr>
              <w:t>07 4 00 0000 0</w:t>
            </w:r>
          </w:p>
        </w:tc>
        <w:tc>
          <w:tcPr>
            <w:tcW w:w="567" w:type="dxa"/>
            <w:shd w:val="clear" w:color="auto" w:fill="auto"/>
          </w:tcPr>
          <w:p w14:paraId="53D4DA10" w14:textId="4AF3725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BE7822" w14:textId="6A89427C" w:rsidR="005373F1" w:rsidRPr="00872F19" w:rsidRDefault="005373F1" w:rsidP="00D24AE7">
            <w:pPr>
              <w:spacing w:after="20"/>
              <w:jc w:val="right"/>
              <w:rPr>
                <w:color w:val="000000"/>
                <w:sz w:val="18"/>
                <w:szCs w:val="18"/>
              </w:rPr>
            </w:pPr>
            <w:r w:rsidRPr="00872F19">
              <w:rPr>
                <w:color w:val="000000"/>
                <w:sz w:val="18"/>
                <w:szCs w:val="18"/>
              </w:rPr>
              <w:t>2 182 621,5</w:t>
            </w:r>
          </w:p>
        </w:tc>
        <w:tc>
          <w:tcPr>
            <w:tcW w:w="3687" w:type="dxa"/>
          </w:tcPr>
          <w:p w14:paraId="715FDCFB" w14:textId="00A16D2F"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5A66B99" w14:textId="34B37E0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C7AD076" w14:textId="4B7291F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E9BE65A" w14:textId="71E15582" w:rsidR="005373F1" w:rsidRPr="00872F19" w:rsidRDefault="005373F1" w:rsidP="00D24AE7">
            <w:pPr>
              <w:spacing w:after="20"/>
              <w:jc w:val="center"/>
              <w:rPr>
                <w:color w:val="000000"/>
                <w:sz w:val="18"/>
                <w:szCs w:val="18"/>
                <w:lang w:val="tt-RU"/>
              </w:rPr>
            </w:pPr>
            <w:r w:rsidRPr="00A34BC0">
              <w:rPr>
                <w:color w:val="000000"/>
                <w:sz w:val="18"/>
                <w:szCs w:val="18"/>
                <w:lang w:val="tt-RU"/>
              </w:rPr>
              <w:t>07 4 00 0000 0</w:t>
            </w:r>
          </w:p>
        </w:tc>
        <w:tc>
          <w:tcPr>
            <w:tcW w:w="567" w:type="dxa"/>
            <w:tcBorders>
              <w:top w:val="nil"/>
              <w:left w:val="nil"/>
              <w:bottom w:val="single" w:sz="4" w:space="0" w:color="auto"/>
              <w:right w:val="single" w:sz="4" w:space="0" w:color="auto"/>
            </w:tcBorders>
            <w:shd w:val="clear" w:color="auto" w:fill="auto"/>
          </w:tcPr>
          <w:p w14:paraId="1DE10056" w14:textId="776BAA0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BD69D76" w14:textId="41380FF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2 388 981,6</w:t>
            </w:r>
          </w:p>
        </w:tc>
      </w:tr>
      <w:tr w:rsidR="005373F1" w:rsidRPr="00872F19" w14:paraId="7237E153" w14:textId="77777777" w:rsidTr="005373F1">
        <w:trPr>
          <w:trHeight w:val="20"/>
        </w:trPr>
        <w:tc>
          <w:tcPr>
            <w:tcW w:w="3544" w:type="dxa"/>
          </w:tcPr>
          <w:p w14:paraId="125DDAC8" w14:textId="73D3B50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425" w:type="dxa"/>
            <w:shd w:val="clear" w:color="auto" w:fill="auto"/>
          </w:tcPr>
          <w:p w14:paraId="00B6E8CF" w14:textId="1EFBDA6F"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040E0241" w14:textId="3A41083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8791BCE" w14:textId="46E15EE1" w:rsidR="005373F1" w:rsidRPr="00872F19" w:rsidRDefault="005373F1" w:rsidP="00D24AE7">
            <w:pPr>
              <w:spacing w:after="20"/>
              <w:jc w:val="center"/>
              <w:rPr>
                <w:color w:val="000000"/>
                <w:sz w:val="18"/>
                <w:szCs w:val="18"/>
              </w:rPr>
            </w:pPr>
            <w:r w:rsidRPr="00872F19">
              <w:rPr>
                <w:color w:val="000000"/>
                <w:sz w:val="18"/>
                <w:szCs w:val="18"/>
              </w:rPr>
              <w:t>07 4 01 0000 0</w:t>
            </w:r>
          </w:p>
        </w:tc>
        <w:tc>
          <w:tcPr>
            <w:tcW w:w="567" w:type="dxa"/>
            <w:shd w:val="clear" w:color="auto" w:fill="auto"/>
          </w:tcPr>
          <w:p w14:paraId="492C88E8" w14:textId="12875C7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8D0961" w14:textId="74C62088" w:rsidR="005373F1" w:rsidRPr="00872F19" w:rsidRDefault="005373F1" w:rsidP="00D24AE7">
            <w:pPr>
              <w:spacing w:after="20"/>
              <w:jc w:val="right"/>
              <w:rPr>
                <w:color w:val="000000"/>
                <w:sz w:val="18"/>
                <w:szCs w:val="18"/>
              </w:rPr>
            </w:pPr>
            <w:r w:rsidRPr="00872F19">
              <w:rPr>
                <w:color w:val="000000"/>
                <w:sz w:val="18"/>
                <w:szCs w:val="18"/>
              </w:rPr>
              <w:t>2 182 621,5</w:t>
            </w:r>
          </w:p>
        </w:tc>
        <w:tc>
          <w:tcPr>
            <w:tcW w:w="3687" w:type="dxa"/>
          </w:tcPr>
          <w:p w14:paraId="6C431AE1" w14:textId="4BE6664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72CAC64" w14:textId="4FAC55A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7DE67FA" w14:textId="6A1905FE"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A4787CE" w14:textId="0EB8C128" w:rsidR="005373F1" w:rsidRPr="00872F19" w:rsidRDefault="005373F1" w:rsidP="00D24AE7">
            <w:pPr>
              <w:spacing w:after="20"/>
              <w:jc w:val="center"/>
              <w:rPr>
                <w:color w:val="000000"/>
                <w:sz w:val="18"/>
                <w:szCs w:val="18"/>
                <w:lang w:val="tt-RU"/>
              </w:rPr>
            </w:pPr>
            <w:r w:rsidRPr="00A34BC0">
              <w:rPr>
                <w:color w:val="000000"/>
                <w:sz w:val="18"/>
                <w:szCs w:val="18"/>
                <w:lang w:val="tt-RU"/>
              </w:rPr>
              <w:t>07 4 01 0000 0</w:t>
            </w:r>
          </w:p>
        </w:tc>
        <w:tc>
          <w:tcPr>
            <w:tcW w:w="567" w:type="dxa"/>
            <w:tcBorders>
              <w:top w:val="nil"/>
              <w:left w:val="nil"/>
              <w:bottom w:val="single" w:sz="4" w:space="0" w:color="auto"/>
              <w:right w:val="single" w:sz="4" w:space="0" w:color="auto"/>
            </w:tcBorders>
            <w:shd w:val="clear" w:color="auto" w:fill="auto"/>
          </w:tcPr>
          <w:p w14:paraId="2531ED90" w14:textId="2BDBD0E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736D61" w14:textId="4FF01773"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2 388 981,6</w:t>
            </w:r>
          </w:p>
        </w:tc>
      </w:tr>
      <w:tr w:rsidR="005373F1" w:rsidRPr="00872F19" w14:paraId="005AD985" w14:textId="77777777" w:rsidTr="005373F1">
        <w:trPr>
          <w:trHeight w:val="20"/>
        </w:trPr>
        <w:tc>
          <w:tcPr>
            <w:tcW w:w="3544" w:type="dxa"/>
          </w:tcPr>
          <w:p w14:paraId="2BD6435A" w14:textId="1BD5FE1B"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49A37288" w14:textId="4F38E878"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1E6DBAE7" w14:textId="566F4DC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2A7EE2E" w14:textId="790FCC68" w:rsidR="005373F1" w:rsidRPr="00872F19" w:rsidRDefault="005373F1" w:rsidP="00D24AE7">
            <w:pPr>
              <w:spacing w:after="20"/>
              <w:jc w:val="center"/>
              <w:rPr>
                <w:color w:val="000000"/>
                <w:sz w:val="18"/>
                <w:szCs w:val="18"/>
              </w:rPr>
            </w:pPr>
            <w:r w:rsidRPr="00872F19">
              <w:rPr>
                <w:color w:val="000000"/>
                <w:sz w:val="18"/>
                <w:szCs w:val="18"/>
              </w:rPr>
              <w:t>07 4 01 0204 0</w:t>
            </w:r>
          </w:p>
        </w:tc>
        <w:tc>
          <w:tcPr>
            <w:tcW w:w="567" w:type="dxa"/>
            <w:shd w:val="clear" w:color="auto" w:fill="auto"/>
          </w:tcPr>
          <w:p w14:paraId="2F6958BE" w14:textId="1B37BF0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7E3894" w14:textId="64B25244" w:rsidR="005373F1" w:rsidRPr="00872F19" w:rsidRDefault="005373F1" w:rsidP="00D24AE7">
            <w:pPr>
              <w:spacing w:after="20"/>
              <w:jc w:val="right"/>
              <w:rPr>
                <w:color w:val="000000"/>
                <w:sz w:val="18"/>
                <w:szCs w:val="18"/>
              </w:rPr>
            </w:pPr>
            <w:r w:rsidRPr="00872F19">
              <w:rPr>
                <w:color w:val="000000"/>
                <w:sz w:val="18"/>
                <w:szCs w:val="18"/>
              </w:rPr>
              <w:t>96 051,5</w:t>
            </w:r>
          </w:p>
        </w:tc>
        <w:tc>
          <w:tcPr>
            <w:tcW w:w="3687" w:type="dxa"/>
          </w:tcPr>
          <w:p w14:paraId="5B8DF05D" w14:textId="60EFD46B"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76089038" w14:textId="14AF7A4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191A82F" w14:textId="29EFCA8E"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BEDE606" w14:textId="31CE09E9" w:rsidR="005373F1" w:rsidRPr="00872F19" w:rsidRDefault="005373F1" w:rsidP="00D24AE7">
            <w:pPr>
              <w:spacing w:after="20"/>
              <w:jc w:val="center"/>
              <w:rPr>
                <w:color w:val="000000"/>
                <w:sz w:val="18"/>
                <w:szCs w:val="18"/>
                <w:lang w:val="tt-RU"/>
              </w:rPr>
            </w:pPr>
            <w:r w:rsidRPr="00A34BC0">
              <w:rPr>
                <w:color w:val="000000"/>
                <w:sz w:val="18"/>
                <w:szCs w:val="18"/>
                <w:lang w:val="tt-RU"/>
              </w:rPr>
              <w:t>07 4 01 0204 0</w:t>
            </w:r>
          </w:p>
        </w:tc>
        <w:tc>
          <w:tcPr>
            <w:tcW w:w="567" w:type="dxa"/>
            <w:tcBorders>
              <w:top w:val="nil"/>
              <w:left w:val="nil"/>
              <w:bottom w:val="single" w:sz="4" w:space="0" w:color="auto"/>
              <w:right w:val="single" w:sz="4" w:space="0" w:color="auto"/>
            </w:tcBorders>
            <w:shd w:val="clear" w:color="auto" w:fill="auto"/>
          </w:tcPr>
          <w:p w14:paraId="409E2A94" w14:textId="7F01C27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ED444AA" w14:textId="5C2E2769"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118 746,5</w:t>
            </w:r>
          </w:p>
        </w:tc>
      </w:tr>
      <w:tr w:rsidR="005373F1" w:rsidRPr="00872F19" w14:paraId="42862703" w14:textId="77777777" w:rsidTr="005373F1">
        <w:trPr>
          <w:trHeight w:val="20"/>
        </w:trPr>
        <w:tc>
          <w:tcPr>
            <w:tcW w:w="3544" w:type="dxa"/>
          </w:tcPr>
          <w:p w14:paraId="710ED622" w14:textId="7B821CC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BA35140" w14:textId="4E83993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0370E86F" w14:textId="7FE51DE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D91A3A6" w14:textId="3B92A1E5" w:rsidR="005373F1" w:rsidRPr="00872F19" w:rsidRDefault="005373F1" w:rsidP="00D24AE7">
            <w:pPr>
              <w:spacing w:after="20"/>
              <w:jc w:val="center"/>
              <w:rPr>
                <w:color w:val="000000"/>
                <w:sz w:val="18"/>
                <w:szCs w:val="18"/>
              </w:rPr>
            </w:pPr>
            <w:r w:rsidRPr="00872F19">
              <w:rPr>
                <w:color w:val="000000"/>
                <w:sz w:val="18"/>
                <w:szCs w:val="18"/>
              </w:rPr>
              <w:t>07 4 01 0204 0</w:t>
            </w:r>
          </w:p>
        </w:tc>
        <w:tc>
          <w:tcPr>
            <w:tcW w:w="567" w:type="dxa"/>
            <w:shd w:val="clear" w:color="auto" w:fill="auto"/>
          </w:tcPr>
          <w:p w14:paraId="773FC90E" w14:textId="22EBDCEF"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5110F4D" w14:textId="5FDDAC4A" w:rsidR="005373F1" w:rsidRPr="00872F19" w:rsidRDefault="005373F1" w:rsidP="00D24AE7">
            <w:pPr>
              <w:spacing w:after="20"/>
              <w:jc w:val="right"/>
              <w:rPr>
                <w:color w:val="000000"/>
                <w:sz w:val="18"/>
                <w:szCs w:val="18"/>
              </w:rPr>
            </w:pPr>
            <w:r w:rsidRPr="00872F19">
              <w:rPr>
                <w:color w:val="000000"/>
                <w:sz w:val="18"/>
                <w:szCs w:val="18"/>
              </w:rPr>
              <w:t>90 282,9</w:t>
            </w:r>
          </w:p>
        </w:tc>
        <w:tc>
          <w:tcPr>
            <w:tcW w:w="3687" w:type="dxa"/>
          </w:tcPr>
          <w:p w14:paraId="2A76DF60" w14:textId="6BB4EB81"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7D81CB7" w14:textId="0B9876C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8D26461" w14:textId="5D947A2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A61DD84" w14:textId="61FB7BDD" w:rsidR="005373F1" w:rsidRPr="00872F19" w:rsidRDefault="005373F1" w:rsidP="00D24AE7">
            <w:pPr>
              <w:spacing w:after="20"/>
              <w:jc w:val="center"/>
              <w:rPr>
                <w:color w:val="000000"/>
                <w:sz w:val="18"/>
                <w:szCs w:val="18"/>
                <w:lang w:val="tt-RU"/>
              </w:rPr>
            </w:pPr>
            <w:r w:rsidRPr="00A34BC0">
              <w:rPr>
                <w:color w:val="000000"/>
                <w:sz w:val="18"/>
                <w:szCs w:val="18"/>
                <w:lang w:val="tt-RU"/>
              </w:rPr>
              <w:t>07 4 01 0204 0</w:t>
            </w:r>
          </w:p>
        </w:tc>
        <w:tc>
          <w:tcPr>
            <w:tcW w:w="567" w:type="dxa"/>
            <w:tcBorders>
              <w:top w:val="nil"/>
              <w:left w:val="nil"/>
              <w:bottom w:val="single" w:sz="4" w:space="0" w:color="auto"/>
              <w:right w:val="single" w:sz="4" w:space="0" w:color="auto"/>
            </w:tcBorders>
            <w:shd w:val="clear" w:color="auto" w:fill="auto"/>
          </w:tcPr>
          <w:p w14:paraId="577BE998" w14:textId="2A8C8BA9"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7BD417D" w14:textId="015859F5"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113 383,1</w:t>
            </w:r>
          </w:p>
        </w:tc>
      </w:tr>
      <w:tr w:rsidR="005373F1" w:rsidRPr="00872F19" w14:paraId="28FC1C0A" w14:textId="77777777" w:rsidTr="005373F1">
        <w:trPr>
          <w:trHeight w:val="20"/>
        </w:trPr>
        <w:tc>
          <w:tcPr>
            <w:tcW w:w="3544" w:type="dxa"/>
          </w:tcPr>
          <w:p w14:paraId="00D22F64" w14:textId="49982A9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C668FC9" w14:textId="118E29C3"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05A70471" w14:textId="05E5C61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362152D" w14:textId="72B1E3E5" w:rsidR="005373F1" w:rsidRPr="00872F19" w:rsidRDefault="005373F1" w:rsidP="00D24AE7">
            <w:pPr>
              <w:spacing w:after="20"/>
              <w:jc w:val="center"/>
              <w:rPr>
                <w:color w:val="000000"/>
                <w:sz w:val="18"/>
                <w:szCs w:val="18"/>
              </w:rPr>
            </w:pPr>
            <w:r w:rsidRPr="00872F19">
              <w:rPr>
                <w:color w:val="000000"/>
                <w:sz w:val="18"/>
                <w:szCs w:val="18"/>
              </w:rPr>
              <w:t>07 4 01 0204 0</w:t>
            </w:r>
          </w:p>
        </w:tc>
        <w:tc>
          <w:tcPr>
            <w:tcW w:w="567" w:type="dxa"/>
            <w:shd w:val="clear" w:color="auto" w:fill="auto"/>
          </w:tcPr>
          <w:p w14:paraId="14D34D0C" w14:textId="3D951EE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93F75D7" w14:textId="4CE7676F" w:rsidR="005373F1" w:rsidRPr="00872F19" w:rsidRDefault="005373F1" w:rsidP="00D24AE7">
            <w:pPr>
              <w:spacing w:after="20"/>
              <w:jc w:val="right"/>
              <w:rPr>
                <w:color w:val="000000"/>
                <w:sz w:val="18"/>
                <w:szCs w:val="18"/>
              </w:rPr>
            </w:pPr>
            <w:r w:rsidRPr="00872F19">
              <w:rPr>
                <w:color w:val="000000"/>
                <w:sz w:val="18"/>
                <w:szCs w:val="18"/>
              </w:rPr>
              <w:t>5 764,4</w:t>
            </w:r>
          </w:p>
        </w:tc>
        <w:tc>
          <w:tcPr>
            <w:tcW w:w="3687" w:type="dxa"/>
          </w:tcPr>
          <w:p w14:paraId="78D36DD3" w14:textId="16BB9D8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F89DF46" w14:textId="6EF09FA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7473FAC" w14:textId="74F8DBF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36268A6" w14:textId="55413B7A" w:rsidR="005373F1" w:rsidRPr="00872F19" w:rsidRDefault="005373F1" w:rsidP="00D24AE7">
            <w:pPr>
              <w:spacing w:after="20"/>
              <w:jc w:val="center"/>
              <w:rPr>
                <w:color w:val="000000"/>
                <w:sz w:val="18"/>
                <w:szCs w:val="18"/>
                <w:lang w:val="tt-RU"/>
              </w:rPr>
            </w:pPr>
            <w:r w:rsidRPr="00A34BC0">
              <w:rPr>
                <w:color w:val="000000"/>
                <w:sz w:val="18"/>
                <w:szCs w:val="18"/>
                <w:lang w:val="tt-RU"/>
              </w:rPr>
              <w:t>07 4 01 0204 0</w:t>
            </w:r>
          </w:p>
        </w:tc>
        <w:tc>
          <w:tcPr>
            <w:tcW w:w="567" w:type="dxa"/>
            <w:tcBorders>
              <w:top w:val="nil"/>
              <w:left w:val="nil"/>
              <w:bottom w:val="single" w:sz="4" w:space="0" w:color="auto"/>
              <w:right w:val="single" w:sz="4" w:space="0" w:color="auto"/>
            </w:tcBorders>
            <w:shd w:val="clear" w:color="auto" w:fill="auto"/>
          </w:tcPr>
          <w:p w14:paraId="315586DE" w14:textId="3493284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923AEF7" w14:textId="3528343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5 359,2</w:t>
            </w:r>
          </w:p>
        </w:tc>
      </w:tr>
      <w:tr w:rsidR="005373F1" w:rsidRPr="00872F19" w14:paraId="2812ABAC" w14:textId="77777777" w:rsidTr="005373F1">
        <w:trPr>
          <w:trHeight w:val="20"/>
        </w:trPr>
        <w:tc>
          <w:tcPr>
            <w:tcW w:w="3544" w:type="dxa"/>
          </w:tcPr>
          <w:p w14:paraId="73CB808C" w14:textId="6DA679D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7ED66B4" w14:textId="697E6E38"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989ACEE" w14:textId="5BD7C2E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1BC005F" w14:textId="51E0B971" w:rsidR="005373F1" w:rsidRPr="00872F19" w:rsidRDefault="005373F1" w:rsidP="00D24AE7">
            <w:pPr>
              <w:spacing w:after="20"/>
              <w:jc w:val="center"/>
              <w:rPr>
                <w:color w:val="000000"/>
                <w:sz w:val="18"/>
                <w:szCs w:val="18"/>
              </w:rPr>
            </w:pPr>
            <w:r w:rsidRPr="00872F19">
              <w:rPr>
                <w:color w:val="000000"/>
                <w:sz w:val="18"/>
                <w:szCs w:val="18"/>
              </w:rPr>
              <w:t>07 4 01 0204 0</w:t>
            </w:r>
          </w:p>
        </w:tc>
        <w:tc>
          <w:tcPr>
            <w:tcW w:w="567" w:type="dxa"/>
            <w:shd w:val="clear" w:color="auto" w:fill="auto"/>
          </w:tcPr>
          <w:p w14:paraId="54673B84" w14:textId="1852758A"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7630C4D" w14:textId="308F77E9" w:rsidR="005373F1" w:rsidRPr="00872F19" w:rsidRDefault="005373F1" w:rsidP="00D24AE7">
            <w:pPr>
              <w:spacing w:after="20"/>
              <w:jc w:val="right"/>
              <w:rPr>
                <w:color w:val="000000"/>
                <w:sz w:val="18"/>
                <w:szCs w:val="18"/>
              </w:rPr>
            </w:pPr>
            <w:r w:rsidRPr="00872F19">
              <w:rPr>
                <w:color w:val="000000"/>
                <w:sz w:val="18"/>
                <w:szCs w:val="18"/>
              </w:rPr>
              <w:t>4,2</w:t>
            </w:r>
          </w:p>
        </w:tc>
        <w:tc>
          <w:tcPr>
            <w:tcW w:w="3687" w:type="dxa"/>
          </w:tcPr>
          <w:p w14:paraId="5F87BE60" w14:textId="369688ED"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BF6C9D1" w14:textId="5D42438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5A95B66" w14:textId="19091602"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D24374B" w14:textId="28A30F39" w:rsidR="005373F1" w:rsidRPr="00872F19" w:rsidRDefault="005373F1" w:rsidP="00D24AE7">
            <w:pPr>
              <w:spacing w:after="20"/>
              <w:jc w:val="center"/>
              <w:rPr>
                <w:color w:val="000000"/>
                <w:sz w:val="18"/>
                <w:szCs w:val="18"/>
                <w:lang w:val="tt-RU"/>
              </w:rPr>
            </w:pPr>
            <w:r w:rsidRPr="00A34BC0">
              <w:rPr>
                <w:color w:val="000000"/>
                <w:sz w:val="18"/>
                <w:szCs w:val="18"/>
                <w:lang w:val="tt-RU"/>
              </w:rPr>
              <w:t>07 4 01 0204 0</w:t>
            </w:r>
          </w:p>
        </w:tc>
        <w:tc>
          <w:tcPr>
            <w:tcW w:w="567" w:type="dxa"/>
            <w:tcBorders>
              <w:top w:val="nil"/>
              <w:left w:val="nil"/>
              <w:bottom w:val="single" w:sz="4" w:space="0" w:color="auto"/>
              <w:right w:val="single" w:sz="4" w:space="0" w:color="auto"/>
            </w:tcBorders>
            <w:shd w:val="clear" w:color="auto" w:fill="auto"/>
          </w:tcPr>
          <w:p w14:paraId="4169E68D" w14:textId="1610331E"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16BE92CE" w14:textId="543C3D00" w:rsidR="005373F1" w:rsidRPr="009A26B6" w:rsidRDefault="005373F1" w:rsidP="00D24AE7">
            <w:pPr>
              <w:spacing w:after="20"/>
              <w:jc w:val="right"/>
              <w:rPr>
                <w:bCs/>
                <w:color w:val="000000"/>
                <w:sz w:val="18"/>
                <w:szCs w:val="18"/>
                <w:lang w:val="tt-RU"/>
              </w:rPr>
            </w:pPr>
            <w:r w:rsidRPr="00A34BC0">
              <w:rPr>
                <w:bCs/>
                <w:color w:val="000000"/>
                <w:sz w:val="18"/>
                <w:szCs w:val="18"/>
                <w:lang w:val="tt-RU"/>
              </w:rPr>
              <w:t>4,2</w:t>
            </w:r>
          </w:p>
        </w:tc>
      </w:tr>
      <w:tr w:rsidR="005373F1" w:rsidRPr="00872F19" w14:paraId="7225A071" w14:textId="77777777" w:rsidTr="005373F1">
        <w:trPr>
          <w:trHeight w:val="20"/>
        </w:trPr>
        <w:tc>
          <w:tcPr>
            <w:tcW w:w="3544" w:type="dxa"/>
          </w:tcPr>
          <w:p w14:paraId="2A09556D" w14:textId="269DBDB2" w:rsidR="005373F1" w:rsidRPr="00872F19" w:rsidRDefault="005373F1" w:rsidP="00D24AE7">
            <w:pPr>
              <w:spacing w:after="20"/>
              <w:jc w:val="both"/>
              <w:rPr>
                <w:color w:val="000000"/>
                <w:sz w:val="18"/>
                <w:szCs w:val="18"/>
              </w:rPr>
            </w:pPr>
            <w:r w:rsidRPr="000111FF">
              <w:rPr>
                <w:color w:val="000000"/>
                <w:sz w:val="18"/>
                <w:szCs w:val="18"/>
              </w:rPr>
              <w:t>Гадәттән тыш хәлләрне һәм табигый бәла-казаларны кисәтү һәм алардан килгән зыяннарны бетерү чаралары</w:t>
            </w:r>
          </w:p>
        </w:tc>
        <w:tc>
          <w:tcPr>
            <w:tcW w:w="425" w:type="dxa"/>
            <w:shd w:val="clear" w:color="auto" w:fill="auto"/>
          </w:tcPr>
          <w:p w14:paraId="025C1EC5" w14:textId="4A349AA5"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3150AE3" w14:textId="0A0CA20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94F7D75" w14:textId="3A9CCDF7" w:rsidR="005373F1" w:rsidRPr="00872F19" w:rsidRDefault="005373F1" w:rsidP="00D24AE7">
            <w:pPr>
              <w:spacing w:after="20"/>
              <w:jc w:val="center"/>
              <w:rPr>
                <w:color w:val="000000"/>
                <w:sz w:val="18"/>
                <w:szCs w:val="18"/>
              </w:rPr>
            </w:pPr>
            <w:r w:rsidRPr="00872F19">
              <w:rPr>
                <w:color w:val="000000"/>
                <w:sz w:val="18"/>
                <w:szCs w:val="18"/>
              </w:rPr>
              <w:t>07 4 01 0742 0</w:t>
            </w:r>
          </w:p>
        </w:tc>
        <w:tc>
          <w:tcPr>
            <w:tcW w:w="567" w:type="dxa"/>
            <w:shd w:val="clear" w:color="auto" w:fill="auto"/>
          </w:tcPr>
          <w:p w14:paraId="798CDDEC" w14:textId="1B1A180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2AA0A5" w14:textId="7075BECF" w:rsidR="005373F1" w:rsidRPr="00872F19" w:rsidRDefault="005373F1" w:rsidP="00D24AE7">
            <w:pPr>
              <w:spacing w:after="20"/>
              <w:jc w:val="right"/>
              <w:rPr>
                <w:color w:val="000000"/>
                <w:sz w:val="18"/>
                <w:szCs w:val="18"/>
              </w:rPr>
            </w:pPr>
            <w:r w:rsidRPr="00872F19">
              <w:rPr>
                <w:color w:val="000000"/>
                <w:sz w:val="18"/>
                <w:szCs w:val="18"/>
              </w:rPr>
              <w:t>7 500,0</w:t>
            </w:r>
          </w:p>
        </w:tc>
        <w:tc>
          <w:tcPr>
            <w:tcW w:w="3687" w:type="dxa"/>
          </w:tcPr>
          <w:p w14:paraId="7E78227B" w14:textId="480FB9E0" w:rsidR="005373F1" w:rsidRPr="00A34BC0" w:rsidRDefault="005373F1" w:rsidP="00D24AE7">
            <w:pPr>
              <w:spacing w:after="20"/>
              <w:jc w:val="both"/>
              <w:rPr>
                <w:color w:val="000000"/>
                <w:sz w:val="18"/>
                <w:szCs w:val="18"/>
              </w:rPr>
            </w:pPr>
            <w:r w:rsidRPr="000111FF">
              <w:rPr>
                <w:color w:val="000000"/>
                <w:sz w:val="18"/>
                <w:szCs w:val="18"/>
              </w:rPr>
              <w:t>Гадәттән тыш хәлләрне һәм табигый бәла-казаларны кисәтү һәм алардан килгән зыяннарны бетерү чаралары</w:t>
            </w:r>
          </w:p>
        </w:tc>
        <w:tc>
          <w:tcPr>
            <w:tcW w:w="567" w:type="dxa"/>
            <w:tcBorders>
              <w:top w:val="nil"/>
              <w:left w:val="nil"/>
              <w:bottom w:val="single" w:sz="4" w:space="0" w:color="auto"/>
              <w:right w:val="single" w:sz="4" w:space="0" w:color="auto"/>
            </w:tcBorders>
            <w:shd w:val="clear" w:color="auto" w:fill="auto"/>
          </w:tcPr>
          <w:p w14:paraId="0E88F05F" w14:textId="694A6CCD"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67A174C" w14:textId="280D87D3"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4DC8D96" w14:textId="38E352AB" w:rsidR="005373F1" w:rsidRPr="00872F19" w:rsidRDefault="005373F1" w:rsidP="00D24AE7">
            <w:pPr>
              <w:spacing w:after="20"/>
              <w:jc w:val="center"/>
              <w:rPr>
                <w:color w:val="000000"/>
                <w:sz w:val="18"/>
                <w:szCs w:val="18"/>
                <w:lang w:val="tt-RU"/>
              </w:rPr>
            </w:pPr>
            <w:r w:rsidRPr="00A34BC0">
              <w:rPr>
                <w:color w:val="000000"/>
                <w:sz w:val="18"/>
                <w:szCs w:val="18"/>
                <w:lang w:val="tt-RU"/>
              </w:rPr>
              <w:t>07 4 01 0742 0</w:t>
            </w:r>
          </w:p>
        </w:tc>
        <w:tc>
          <w:tcPr>
            <w:tcW w:w="567" w:type="dxa"/>
            <w:tcBorders>
              <w:top w:val="nil"/>
              <w:left w:val="nil"/>
              <w:bottom w:val="single" w:sz="4" w:space="0" w:color="auto"/>
              <w:right w:val="single" w:sz="4" w:space="0" w:color="auto"/>
            </w:tcBorders>
            <w:shd w:val="clear" w:color="auto" w:fill="auto"/>
          </w:tcPr>
          <w:p w14:paraId="1C307834" w14:textId="56AECE0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802C06" w14:textId="276EF0C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3 560,6</w:t>
            </w:r>
          </w:p>
        </w:tc>
      </w:tr>
      <w:tr w:rsidR="005373F1" w:rsidRPr="00872F19" w14:paraId="4FC8E3A4" w14:textId="77777777" w:rsidTr="005373F1">
        <w:trPr>
          <w:trHeight w:val="20"/>
        </w:trPr>
        <w:tc>
          <w:tcPr>
            <w:tcW w:w="3544" w:type="dxa"/>
          </w:tcPr>
          <w:p w14:paraId="14FB0196" w14:textId="0C83285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00D5499" w14:textId="5DA84698"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A733C6F" w14:textId="41E40AE7"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1E259C6" w14:textId="14BC566F" w:rsidR="005373F1" w:rsidRPr="00872F19" w:rsidRDefault="005373F1" w:rsidP="00D24AE7">
            <w:pPr>
              <w:spacing w:after="20"/>
              <w:jc w:val="center"/>
              <w:rPr>
                <w:color w:val="000000"/>
                <w:sz w:val="18"/>
                <w:szCs w:val="18"/>
              </w:rPr>
            </w:pPr>
            <w:r w:rsidRPr="00872F19">
              <w:rPr>
                <w:color w:val="000000"/>
                <w:sz w:val="18"/>
                <w:szCs w:val="18"/>
              </w:rPr>
              <w:t>07 4 01 0742 0</w:t>
            </w:r>
          </w:p>
        </w:tc>
        <w:tc>
          <w:tcPr>
            <w:tcW w:w="567" w:type="dxa"/>
            <w:shd w:val="clear" w:color="auto" w:fill="auto"/>
          </w:tcPr>
          <w:p w14:paraId="339AC68A" w14:textId="5104E0A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3BF6C28" w14:textId="65E4C2A4" w:rsidR="005373F1" w:rsidRPr="00872F19" w:rsidRDefault="005373F1" w:rsidP="00D24AE7">
            <w:pPr>
              <w:spacing w:after="20"/>
              <w:jc w:val="right"/>
              <w:rPr>
                <w:color w:val="000000"/>
                <w:sz w:val="18"/>
                <w:szCs w:val="18"/>
              </w:rPr>
            </w:pPr>
            <w:r w:rsidRPr="00872F19">
              <w:rPr>
                <w:color w:val="000000"/>
                <w:sz w:val="18"/>
                <w:szCs w:val="18"/>
              </w:rPr>
              <w:t>3 560,6</w:t>
            </w:r>
          </w:p>
        </w:tc>
        <w:tc>
          <w:tcPr>
            <w:tcW w:w="3687" w:type="dxa"/>
          </w:tcPr>
          <w:p w14:paraId="77F66544" w14:textId="1E5A8EA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4FFD2B3" w14:textId="50F5F159"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543070D" w14:textId="4828C4E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7725863" w14:textId="734F20DE" w:rsidR="005373F1" w:rsidRPr="00872F19" w:rsidRDefault="005373F1" w:rsidP="00D24AE7">
            <w:pPr>
              <w:spacing w:after="20"/>
              <w:jc w:val="center"/>
              <w:rPr>
                <w:color w:val="000000"/>
                <w:sz w:val="18"/>
                <w:szCs w:val="18"/>
                <w:lang w:val="tt-RU"/>
              </w:rPr>
            </w:pPr>
            <w:r w:rsidRPr="00A34BC0">
              <w:rPr>
                <w:color w:val="000000"/>
                <w:sz w:val="18"/>
                <w:szCs w:val="18"/>
                <w:lang w:val="tt-RU"/>
              </w:rPr>
              <w:t>07 4 01 0742 0</w:t>
            </w:r>
          </w:p>
        </w:tc>
        <w:tc>
          <w:tcPr>
            <w:tcW w:w="567" w:type="dxa"/>
            <w:tcBorders>
              <w:top w:val="nil"/>
              <w:left w:val="nil"/>
              <w:bottom w:val="single" w:sz="4" w:space="0" w:color="auto"/>
              <w:right w:val="single" w:sz="4" w:space="0" w:color="auto"/>
            </w:tcBorders>
            <w:shd w:val="clear" w:color="auto" w:fill="auto"/>
          </w:tcPr>
          <w:p w14:paraId="38B59F90" w14:textId="2A648D1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AB729BC" w14:textId="05E2DBA5"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3 560,6</w:t>
            </w:r>
          </w:p>
        </w:tc>
      </w:tr>
      <w:tr w:rsidR="005373F1" w:rsidRPr="00872F19" w14:paraId="6D1341C5" w14:textId="77777777" w:rsidTr="005373F1">
        <w:trPr>
          <w:trHeight w:val="20"/>
        </w:trPr>
        <w:tc>
          <w:tcPr>
            <w:tcW w:w="3544" w:type="dxa"/>
          </w:tcPr>
          <w:p w14:paraId="36A64735" w14:textId="1EAE45F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41C6A3A" w14:textId="294ADE63"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123DC21" w14:textId="62CBBE0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7C0CC81" w14:textId="636174F4" w:rsidR="005373F1" w:rsidRPr="00872F19" w:rsidRDefault="005373F1" w:rsidP="00D24AE7">
            <w:pPr>
              <w:spacing w:after="20"/>
              <w:jc w:val="center"/>
              <w:rPr>
                <w:color w:val="000000"/>
                <w:sz w:val="18"/>
                <w:szCs w:val="18"/>
              </w:rPr>
            </w:pPr>
            <w:r w:rsidRPr="00872F19">
              <w:rPr>
                <w:color w:val="000000"/>
                <w:sz w:val="18"/>
                <w:szCs w:val="18"/>
              </w:rPr>
              <w:t>07 4 01 0742 0</w:t>
            </w:r>
          </w:p>
        </w:tc>
        <w:tc>
          <w:tcPr>
            <w:tcW w:w="567" w:type="dxa"/>
            <w:shd w:val="clear" w:color="auto" w:fill="auto"/>
          </w:tcPr>
          <w:p w14:paraId="6A726DFE" w14:textId="5B0D52C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2F29026" w14:textId="63EB43C3" w:rsidR="005373F1" w:rsidRPr="00872F19" w:rsidRDefault="005373F1" w:rsidP="00D24AE7">
            <w:pPr>
              <w:spacing w:after="20"/>
              <w:jc w:val="right"/>
              <w:rPr>
                <w:color w:val="000000"/>
                <w:sz w:val="18"/>
                <w:szCs w:val="18"/>
              </w:rPr>
            </w:pPr>
            <w:r w:rsidRPr="00872F19">
              <w:rPr>
                <w:color w:val="000000"/>
                <w:sz w:val="18"/>
                <w:szCs w:val="18"/>
              </w:rPr>
              <w:t>3 939,4</w:t>
            </w:r>
          </w:p>
        </w:tc>
        <w:tc>
          <w:tcPr>
            <w:tcW w:w="3687" w:type="dxa"/>
          </w:tcPr>
          <w:p w14:paraId="55864CB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888E09E" w14:textId="02B408A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61DF686" w14:textId="40045EC2"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6874674" w14:textId="52E5413B"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EA68678" w14:textId="3F26E9D4"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5815128" w14:textId="5CD053AD" w:rsidR="005373F1" w:rsidRPr="009A26B6" w:rsidRDefault="005373F1" w:rsidP="00D24AE7">
            <w:pPr>
              <w:spacing w:after="20"/>
              <w:jc w:val="right"/>
              <w:rPr>
                <w:bCs/>
                <w:color w:val="000000"/>
                <w:sz w:val="18"/>
                <w:szCs w:val="18"/>
                <w:lang w:val="tt-RU"/>
              </w:rPr>
            </w:pPr>
          </w:p>
        </w:tc>
      </w:tr>
      <w:tr w:rsidR="005373F1" w:rsidRPr="00872F19" w14:paraId="3AE8A74A" w14:textId="77777777" w:rsidTr="005373F1">
        <w:trPr>
          <w:trHeight w:val="20"/>
        </w:trPr>
        <w:tc>
          <w:tcPr>
            <w:tcW w:w="3544" w:type="dxa"/>
          </w:tcPr>
          <w:p w14:paraId="2AC1B384" w14:textId="1EBE60A8" w:rsidR="005373F1" w:rsidRPr="00872F19" w:rsidRDefault="005373F1" w:rsidP="00D24AE7">
            <w:pPr>
              <w:spacing w:after="20"/>
              <w:jc w:val="both"/>
              <w:rPr>
                <w:color w:val="000000"/>
                <w:sz w:val="18"/>
                <w:szCs w:val="18"/>
              </w:rPr>
            </w:pPr>
            <w:r w:rsidRPr="000111FF">
              <w:rPr>
                <w:color w:val="000000"/>
                <w:sz w:val="18"/>
                <w:szCs w:val="18"/>
              </w:rPr>
              <w:t>Гражданнар оборонасы һәм гадәттән тыш хәлләрдән саклау өлкәсендә чаралар оештыру һәм үткәрү белән идарә итү</w:t>
            </w:r>
          </w:p>
        </w:tc>
        <w:tc>
          <w:tcPr>
            <w:tcW w:w="425" w:type="dxa"/>
            <w:shd w:val="clear" w:color="auto" w:fill="auto"/>
          </w:tcPr>
          <w:p w14:paraId="27BCD3D8" w14:textId="755A9459"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1217DFE9" w14:textId="4832959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8F5AA56" w14:textId="1D60CA29" w:rsidR="005373F1" w:rsidRPr="00872F19" w:rsidRDefault="005373F1" w:rsidP="00D24AE7">
            <w:pPr>
              <w:spacing w:after="20"/>
              <w:jc w:val="center"/>
              <w:rPr>
                <w:color w:val="000000"/>
                <w:sz w:val="18"/>
                <w:szCs w:val="18"/>
              </w:rPr>
            </w:pPr>
            <w:r w:rsidRPr="00872F19">
              <w:rPr>
                <w:color w:val="000000"/>
                <w:sz w:val="18"/>
                <w:szCs w:val="18"/>
              </w:rPr>
              <w:t>07 4 01 2267 0</w:t>
            </w:r>
          </w:p>
        </w:tc>
        <w:tc>
          <w:tcPr>
            <w:tcW w:w="567" w:type="dxa"/>
            <w:shd w:val="clear" w:color="auto" w:fill="auto"/>
          </w:tcPr>
          <w:p w14:paraId="43948407" w14:textId="7BEFDFF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99D1C4" w14:textId="43679A18" w:rsidR="005373F1" w:rsidRPr="00872F19" w:rsidRDefault="005373F1" w:rsidP="00D24AE7">
            <w:pPr>
              <w:spacing w:after="20"/>
              <w:jc w:val="right"/>
              <w:rPr>
                <w:color w:val="000000"/>
                <w:sz w:val="18"/>
                <w:szCs w:val="18"/>
              </w:rPr>
            </w:pPr>
            <w:r w:rsidRPr="00872F19">
              <w:rPr>
                <w:color w:val="000000"/>
                <w:sz w:val="18"/>
                <w:szCs w:val="18"/>
              </w:rPr>
              <w:t>246 053,9</w:t>
            </w:r>
          </w:p>
        </w:tc>
        <w:tc>
          <w:tcPr>
            <w:tcW w:w="3687" w:type="dxa"/>
          </w:tcPr>
          <w:p w14:paraId="4D878CC8" w14:textId="13208DEB" w:rsidR="005373F1" w:rsidRPr="00A34BC0" w:rsidRDefault="005373F1" w:rsidP="00D24AE7">
            <w:pPr>
              <w:spacing w:after="20"/>
              <w:jc w:val="both"/>
              <w:rPr>
                <w:color w:val="000000"/>
                <w:sz w:val="18"/>
                <w:szCs w:val="18"/>
              </w:rPr>
            </w:pPr>
            <w:r w:rsidRPr="000111FF">
              <w:rPr>
                <w:color w:val="000000"/>
                <w:sz w:val="18"/>
                <w:szCs w:val="18"/>
              </w:rPr>
              <w:t>Гражданнар оборонасы һәм гадәттән тыш хәлләрдән саклау өлкәсендә чаралар оештыру һәм үткәрү белән идарә итү</w:t>
            </w:r>
          </w:p>
        </w:tc>
        <w:tc>
          <w:tcPr>
            <w:tcW w:w="567" w:type="dxa"/>
            <w:tcBorders>
              <w:top w:val="nil"/>
              <w:left w:val="nil"/>
              <w:bottom w:val="single" w:sz="4" w:space="0" w:color="auto"/>
              <w:right w:val="single" w:sz="4" w:space="0" w:color="auto"/>
            </w:tcBorders>
            <w:shd w:val="clear" w:color="auto" w:fill="auto"/>
          </w:tcPr>
          <w:p w14:paraId="3F57CC65" w14:textId="5457F9F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6490833" w14:textId="6C143DF0"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ACC4745" w14:textId="0CD917FB" w:rsidR="005373F1" w:rsidRPr="00872F19" w:rsidRDefault="005373F1" w:rsidP="00D24AE7">
            <w:pPr>
              <w:spacing w:after="20"/>
              <w:jc w:val="center"/>
              <w:rPr>
                <w:color w:val="000000"/>
                <w:sz w:val="18"/>
                <w:szCs w:val="18"/>
                <w:lang w:val="tt-RU"/>
              </w:rPr>
            </w:pPr>
            <w:r w:rsidRPr="00A34BC0">
              <w:rPr>
                <w:color w:val="000000"/>
                <w:sz w:val="18"/>
                <w:szCs w:val="18"/>
                <w:lang w:val="tt-RU"/>
              </w:rPr>
              <w:t>07 4 01 2267 0</w:t>
            </w:r>
          </w:p>
        </w:tc>
        <w:tc>
          <w:tcPr>
            <w:tcW w:w="567" w:type="dxa"/>
            <w:tcBorders>
              <w:top w:val="nil"/>
              <w:left w:val="nil"/>
              <w:bottom w:val="single" w:sz="4" w:space="0" w:color="auto"/>
              <w:right w:val="single" w:sz="4" w:space="0" w:color="auto"/>
            </w:tcBorders>
            <w:shd w:val="clear" w:color="auto" w:fill="auto"/>
          </w:tcPr>
          <w:p w14:paraId="69D70B7D" w14:textId="7995E5B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E0AA0D" w14:textId="1F176B37"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248 749,4</w:t>
            </w:r>
          </w:p>
        </w:tc>
      </w:tr>
      <w:tr w:rsidR="005373F1" w:rsidRPr="00872F19" w14:paraId="32F84B0B" w14:textId="77777777" w:rsidTr="005373F1">
        <w:trPr>
          <w:trHeight w:val="20"/>
        </w:trPr>
        <w:tc>
          <w:tcPr>
            <w:tcW w:w="3544" w:type="dxa"/>
          </w:tcPr>
          <w:p w14:paraId="69B5F8A1" w14:textId="088EDDA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w:t>
            </w:r>
            <w:r w:rsidRPr="000111FF">
              <w:rPr>
                <w:color w:val="000000"/>
                <w:sz w:val="18"/>
                <w:szCs w:val="18"/>
              </w:rPr>
              <w:lastRenderedPageBreak/>
              <w:t>тарафыннан  функцияләр башкаруны тәэмин итү максатларында персоналга түләү чыгымнары</w:t>
            </w:r>
          </w:p>
        </w:tc>
        <w:tc>
          <w:tcPr>
            <w:tcW w:w="425" w:type="dxa"/>
            <w:shd w:val="clear" w:color="auto" w:fill="auto"/>
          </w:tcPr>
          <w:p w14:paraId="3DD456AA" w14:textId="379408A9" w:rsidR="005373F1" w:rsidRPr="00872F19" w:rsidRDefault="005373F1" w:rsidP="00D24AE7">
            <w:pPr>
              <w:spacing w:after="20"/>
              <w:jc w:val="center"/>
              <w:rPr>
                <w:color w:val="000000"/>
                <w:sz w:val="18"/>
                <w:szCs w:val="18"/>
              </w:rPr>
            </w:pPr>
            <w:r w:rsidRPr="00872F19">
              <w:rPr>
                <w:color w:val="000000"/>
                <w:sz w:val="18"/>
                <w:szCs w:val="18"/>
              </w:rPr>
              <w:lastRenderedPageBreak/>
              <w:t>03</w:t>
            </w:r>
          </w:p>
        </w:tc>
        <w:tc>
          <w:tcPr>
            <w:tcW w:w="567" w:type="dxa"/>
            <w:shd w:val="clear" w:color="auto" w:fill="auto"/>
          </w:tcPr>
          <w:p w14:paraId="160D8D8E" w14:textId="07CFEFF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0FC333D" w14:textId="45FAC695" w:rsidR="005373F1" w:rsidRPr="00872F19" w:rsidRDefault="005373F1" w:rsidP="00D24AE7">
            <w:pPr>
              <w:spacing w:after="20"/>
              <w:jc w:val="center"/>
              <w:rPr>
                <w:color w:val="000000"/>
                <w:sz w:val="18"/>
                <w:szCs w:val="18"/>
              </w:rPr>
            </w:pPr>
            <w:r w:rsidRPr="00872F19">
              <w:rPr>
                <w:color w:val="000000"/>
                <w:sz w:val="18"/>
                <w:szCs w:val="18"/>
              </w:rPr>
              <w:t>07 4 01 2267 0</w:t>
            </w:r>
          </w:p>
        </w:tc>
        <w:tc>
          <w:tcPr>
            <w:tcW w:w="567" w:type="dxa"/>
            <w:shd w:val="clear" w:color="auto" w:fill="auto"/>
          </w:tcPr>
          <w:p w14:paraId="06467CE9" w14:textId="0141B92E"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932B0A3" w14:textId="651F2305" w:rsidR="005373F1" w:rsidRPr="00872F19" w:rsidRDefault="005373F1" w:rsidP="00D24AE7">
            <w:pPr>
              <w:spacing w:after="20"/>
              <w:jc w:val="right"/>
              <w:rPr>
                <w:color w:val="000000"/>
                <w:sz w:val="18"/>
                <w:szCs w:val="18"/>
              </w:rPr>
            </w:pPr>
            <w:r w:rsidRPr="00872F19">
              <w:rPr>
                <w:color w:val="000000"/>
                <w:sz w:val="18"/>
                <w:szCs w:val="18"/>
              </w:rPr>
              <w:t>197 456,0</w:t>
            </w:r>
          </w:p>
        </w:tc>
        <w:tc>
          <w:tcPr>
            <w:tcW w:w="3687" w:type="dxa"/>
          </w:tcPr>
          <w:p w14:paraId="3A107668" w14:textId="62F128A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w:t>
            </w:r>
            <w:r w:rsidRPr="000111FF">
              <w:rPr>
                <w:color w:val="000000"/>
                <w:sz w:val="18"/>
                <w:szCs w:val="18"/>
              </w:rPr>
              <w:lastRenderedPageBreak/>
              <w:t>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843FEB4" w14:textId="3F9FBB8B"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03</w:t>
            </w:r>
          </w:p>
        </w:tc>
        <w:tc>
          <w:tcPr>
            <w:tcW w:w="423" w:type="dxa"/>
            <w:tcBorders>
              <w:top w:val="nil"/>
              <w:left w:val="nil"/>
              <w:bottom w:val="single" w:sz="4" w:space="0" w:color="auto"/>
              <w:right w:val="single" w:sz="4" w:space="0" w:color="auto"/>
            </w:tcBorders>
            <w:shd w:val="clear" w:color="auto" w:fill="auto"/>
          </w:tcPr>
          <w:p w14:paraId="738F07D8" w14:textId="5E71891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12CDC1C" w14:textId="0F90CECD" w:rsidR="005373F1" w:rsidRPr="00872F19" w:rsidRDefault="005373F1" w:rsidP="00D24AE7">
            <w:pPr>
              <w:spacing w:after="20"/>
              <w:jc w:val="center"/>
              <w:rPr>
                <w:color w:val="000000"/>
                <w:sz w:val="18"/>
                <w:szCs w:val="18"/>
                <w:lang w:val="tt-RU"/>
              </w:rPr>
            </w:pPr>
            <w:r w:rsidRPr="00A34BC0">
              <w:rPr>
                <w:color w:val="000000"/>
                <w:sz w:val="18"/>
                <w:szCs w:val="18"/>
                <w:lang w:val="tt-RU"/>
              </w:rPr>
              <w:t>07 4 01 2267 0</w:t>
            </w:r>
          </w:p>
        </w:tc>
        <w:tc>
          <w:tcPr>
            <w:tcW w:w="567" w:type="dxa"/>
            <w:tcBorders>
              <w:top w:val="nil"/>
              <w:left w:val="nil"/>
              <w:bottom w:val="single" w:sz="4" w:space="0" w:color="auto"/>
              <w:right w:val="single" w:sz="4" w:space="0" w:color="auto"/>
            </w:tcBorders>
            <w:shd w:val="clear" w:color="auto" w:fill="auto"/>
          </w:tcPr>
          <w:p w14:paraId="4104F4B7" w14:textId="3D2B29C3"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62CE273" w14:textId="32FEA2F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201 453,0</w:t>
            </w:r>
          </w:p>
        </w:tc>
      </w:tr>
      <w:tr w:rsidR="005373F1" w:rsidRPr="00872F19" w14:paraId="7B2935C2" w14:textId="77777777" w:rsidTr="005373F1">
        <w:trPr>
          <w:trHeight w:val="20"/>
        </w:trPr>
        <w:tc>
          <w:tcPr>
            <w:tcW w:w="3544" w:type="dxa"/>
          </w:tcPr>
          <w:p w14:paraId="57A40F45" w14:textId="6BDA3A9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538915E" w14:textId="6BBBAD42"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62D7D72" w14:textId="0E81945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A323E08" w14:textId="5A2F40A2" w:rsidR="005373F1" w:rsidRPr="00872F19" w:rsidRDefault="005373F1" w:rsidP="00D24AE7">
            <w:pPr>
              <w:spacing w:after="20"/>
              <w:jc w:val="center"/>
              <w:rPr>
                <w:color w:val="000000"/>
                <w:sz w:val="18"/>
                <w:szCs w:val="18"/>
              </w:rPr>
            </w:pPr>
            <w:r w:rsidRPr="00872F19">
              <w:rPr>
                <w:color w:val="000000"/>
                <w:sz w:val="18"/>
                <w:szCs w:val="18"/>
              </w:rPr>
              <w:t>07 4 01 2267 0</w:t>
            </w:r>
          </w:p>
        </w:tc>
        <w:tc>
          <w:tcPr>
            <w:tcW w:w="567" w:type="dxa"/>
            <w:shd w:val="clear" w:color="auto" w:fill="auto"/>
          </w:tcPr>
          <w:p w14:paraId="4482748D" w14:textId="6E387B6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BBE0F2D" w14:textId="1988A405" w:rsidR="005373F1" w:rsidRPr="00872F19" w:rsidRDefault="005373F1" w:rsidP="00D24AE7">
            <w:pPr>
              <w:spacing w:after="20"/>
              <w:jc w:val="right"/>
              <w:rPr>
                <w:color w:val="000000"/>
                <w:sz w:val="18"/>
                <w:szCs w:val="18"/>
              </w:rPr>
            </w:pPr>
            <w:r w:rsidRPr="00872F19">
              <w:rPr>
                <w:color w:val="000000"/>
                <w:sz w:val="18"/>
                <w:szCs w:val="18"/>
              </w:rPr>
              <w:t>30 001,6</w:t>
            </w:r>
          </w:p>
        </w:tc>
        <w:tc>
          <w:tcPr>
            <w:tcW w:w="3687" w:type="dxa"/>
          </w:tcPr>
          <w:p w14:paraId="71ECE1BD" w14:textId="58B1053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5AA0F9D" w14:textId="573BC35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825EBED" w14:textId="5F6BFA8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1D8C088" w14:textId="04BE693B" w:rsidR="005373F1" w:rsidRPr="00872F19" w:rsidRDefault="005373F1" w:rsidP="00D24AE7">
            <w:pPr>
              <w:spacing w:after="20"/>
              <w:jc w:val="center"/>
              <w:rPr>
                <w:color w:val="000000"/>
                <w:sz w:val="18"/>
                <w:szCs w:val="18"/>
                <w:lang w:val="tt-RU"/>
              </w:rPr>
            </w:pPr>
            <w:r w:rsidRPr="00A34BC0">
              <w:rPr>
                <w:color w:val="000000"/>
                <w:sz w:val="18"/>
                <w:szCs w:val="18"/>
                <w:lang w:val="tt-RU"/>
              </w:rPr>
              <w:t>07 4 01 2267 0</w:t>
            </w:r>
          </w:p>
        </w:tc>
        <w:tc>
          <w:tcPr>
            <w:tcW w:w="567" w:type="dxa"/>
            <w:tcBorders>
              <w:top w:val="nil"/>
              <w:left w:val="nil"/>
              <w:bottom w:val="single" w:sz="4" w:space="0" w:color="auto"/>
              <w:right w:val="single" w:sz="4" w:space="0" w:color="auto"/>
            </w:tcBorders>
            <w:shd w:val="clear" w:color="auto" w:fill="auto"/>
          </w:tcPr>
          <w:p w14:paraId="235F0EA7" w14:textId="48FD09E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0C1F037" w14:textId="4261DBAB"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28 300,1</w:t>
            </w:r>
          </w:p>
        </w:tc>
      </w:tr>
      <w:tr w:rsidR="005373F1" w:rsidRPr="00872F19" w14:paraId="778D7FAD" w14:textId="77777777" w:rsidTr="005373F1">
        <w:trPr>
          <w:trHeight w:val="20"/>
        </w:trPr>
        <w:tc>
          <w:tcPr>
            <w:tcW w:w="3544" w:type="dxa"/>
          </w:tcPr>
          <w:p w14:paraId="0387CDFE" w14:textId="2E06946A"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CC9BF9E" w14:textId="6A13B1AB"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2C906DC" w14:textId="120DA87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519066E" w14:textId="2DA81EA5" w:rsidR="005373F1" w:rsidRPr="00872F19" w:rsidRDefault="005373F1" w:rsidP="00D24AE7">
            <w:pPr>
              <w:spacing w:after="20"/>
              <w:jc w:val="center"/>
              <w:rPr>
                <w:color w:val="000000"/>
                <w:sz w:val="18"/>
                <w:szCs w:val="18"/>
              </w:rPr>
            </w:pPr>
            <w:r w:rsidRPr="00872F19">
              <w:rPr>
                <w:color w:val="000000"/>
                <w:sz w:val="18"/>
                <w:szCs w:val="18"/>
              </w:rPr>
              <w:t>07 4 01 2267 0</w:t>
            </w:r>
          </w:p>
        </w:tc>
        <w:tc>
          <w:tcPr>
            <w:tcW w:w="567" w:type="dxa"/>
            <w:shd w:val="clear" w:color="auto" w:fill="auto"/>
          </w:tcPr>
          <w:p w14:paraId="1C188201" w14:textId="64FF5CDE"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340243F" w14:textId="5031D05C" w:rsidR="005373F1" w:rsidRPr="00872F19" w:rsidRDefault="005373F1" w:rsidP="00D24AE7">
            <w:pPr>
              <w:spacing w:after="20"/>
              <w:jc w:val="right"/>
              <w:rPr>
                <w:color w:val="000000"/>
                <w:sz w:val="18"/>
                <w:szCs w:val="18"/>
              </w:rPr>
            </w:pPr>
            <w:r w:rsidRPr="00872F19">
              <w:rPr>
                <w:color w:val="000000"/>
                <w:sz w:val="18"/>
                <w:szCs w:val="18"/>
              </w:rPr>
              <w:t>2,2</w:t>
            </w:r>
          </w:p>
        </w:tc>
        <w:tc>
          <w:tcPr>
            <w:tcW w:w="3687" w:type="dxa"/>
          </w:tcPr>
          <w:p w14:paraId="4B85705A" w14:textId="1A226042"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86F71CF" w14:textId="73FCE15D"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666E1326" w14:textId="11FA95B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7E189E0" w14:textId="168314BB" w:rsidR="005373F1" w:rsidRPr="00872F19" w:rsidRDefault="005373F1" w:rsidP="00D24AE7">
            <w:pPr>
              <w:spacing w:after="20"/>
              <w:jc w:val="center"/>
              <w:rPr>
                <w:color w:val="000000"/>
                <w:sz w:val="18"/>
                <w:szCs w:val="18"/>
                <w:lang w:val="tt-RU"/>
              </w:rPr>
            </w:pPr>
            <w:r w:rsidRPr="00A34BC0">
              <w:rPr>
                <w:color w:val="000000"/>
                <w:sz w:val="18"/>
                <w:szCs w:val="18"/>
                <w:lang w:val="tt-RU"/>
              </w:rPr>
              <w:t>07 4 01 2267 0</w:t>
            </w:r>
          </w:p>
        </w:tc>
        <w:tc>
          <w:tcPr>
            <w:tcW w:w="567" w:type="dxa"/>
            <w:tcBorders>
              <w:top w:val="nil"/>
              <w:left w:val="nil"/>
              <w:bottom w:val="single" w:sz="4" w:space="0" w:color="auto"/>
              <w:right w:val="single" w:sz="4" w:space="0" w:color="auto"/>
            </w:tcBorders>
            <w:shd w:val="clear" w:color="auto" w:fill="auto"/>
          </w:tcPr>
          <w:p w14:paraId="12730D86" w14:textId="653CFD99"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62DA9B87" w14:textId="0D8E4E3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402,2</w:t>
            </w:r>
          </w:p>
        </w:tc>
      </w:tr>
      <w:tr w:rsidR="005373F1" w:rsidRPr="00872F19" w14:paraId="34186C23" w14:textId="77777777" w:rsidTr="005373F1">
        <w:trPr>
          <w:trHeight w:val="20"/>
        </w:trPr>
        <w:tc>
          <w:tcPr>
            <w:tcW w:w="3544" w:type="dxa"/>
          </w:tcPr>
          <w:p w14:paraId="7FA52D81" w14:textId="4D786D2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97BC72C" w14:textId="28D4B85A"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C94B389" w14:textId="3E8CB85E"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FB84C5C" w14:textId="38578E49" w:rsidR="005373F1" w:rsidRPr="00872F19" w:rsidRDefault="005373F1" w:rsidP="00D24AE7">
            <w:pPr>
              <w:spacing w:after="20"/>
              <w:jc w:val="center"/>
              <w:rPr>
                <w:color w:val="000000"/>
                <w:sz w:val="18"/>
                <w:szCs w:val="18"/>
              </w:rPr>
            </w:pPr>
            <w:r w:rsidRPr="00872F19">
              <w:rPr>
                <w:color w:val="000000"/>
                <w:sz w:val="18"/>
                <w:szCs w:val="18"/>
              </w:rPr>
              <w:t>07 4 01 2267 0</w:t>
            </w:r>
          </w:p>
        </w:tc>
        <w:tc>
          <w:tcPr>
            <w:tcW w:w="567" w:type="dxa"/>
            <w:shd w:val="clear" w:color="auto" w:fill="auto"/>
          </w:tcPr>
          <w:p w14:paraId="3C564B1A" w14:textId="4D1E9D4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58BEA94" w14:textId="4F1BA9F3" w:rsidR="005373F1" w:rsidRPr="00872F19" w:rsidRDefault="005373F1" w:rsidP="00D24AE7">
            <w:pPr>
              <w:spacing w:after="20"/>
              <w:jc w:val="right"/>
              <w:rPr>
                <w:color w:val="000000"/>
                <w:sz w:val="18"/>
                <w:szCs w:val="18"/>
              </w:rPr>
            </w:pPr>
            <w:r w:rsidRPr="00872F19">
              <w:rPr>
                <w:color w:val="000000"/>
                <w:sz w:val="18"/>
                <w:szCs w:val="18"/>
              </w:rPr>
              <w:t>18 594,1</w:t>
            </w:r>
          </w:p>
        </w:tc>
        <w:tc>
          <w:tcPr>
            <w:tcW w:w="3687" w:type="dxa"/>
          </w:tcPr>
          <w:p w14:paraId="3A283BBF" w14:textId="33D383D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69B4FF2" w14:textId="108B663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F56D5D8" w14:textId="26EC6C8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156C4FE" w14:textId="39E50C51" w:rsidR="005373F1" w:rsidRPr="00872F19" w:rsidRDefault="005373F1" w:rsidP="00D24AE7">
            <w:pPr>
              <w:spacing w:after="20"/>
              <w:jc w:val="center"/>
              <w:rPr>
                <w:color w:val="000000"/>
                <w:sz w:val="18"/>
                <w:szCs w:val="18"/>
                <w:lang w:val="tt-RU"/>
              </w:rPr>
            </w:pPr>
            <w:r w:rsidRPr="00A34BC0">
              <w:rPr>
                <w:color w:val="000000"/>
                <w:sz w:val="18"/>
                <w:szCs w:val="18"/>
                <w:lang w:val="tt-RU"/>
              </w:rPr>
              <w:t>07 4 01 2267 0</w:t>
            </w:r>
          </w:p>
        </w:tc>
        <w:tc>
          <w:tcPr>
            <w:tcW w:w="567" w:type="dxa"/>
            <w:tcBorders>
              <w:top w:val="nil"/>
              <w:left w:val="nil"/>
              <w:bottom w:val="single" w:sz="4" w:space="0" w:color="auto"/>
              <w:right w:val="single" w:sz="4" w:space="0" w:color="auto"/>
            </w:tcBorders>
            <w:shd w:val="clear" w:color="auto" w:fill="auto"/>
          </w:tcPr>
          <w:p w14:paraId="38D01220" w14:textId="2C234F1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15424E7" w14:textId="117A26E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18 594,1</w:t>
            </w:r>
          </w:p>
        </w:tc>
      </w:tr>
      <w:tr w:rsidR="005373F1" w:rsidRPr="00872F19" w14:paraId="22A15D2B" w14:textId="77777777" w:rsidTr="005373F1">
        <w:trPr>
          <w:trHeight w:val="20"/>
        </w:trPr>
        <w:tc>
          <w:tcPr>
            <w:tcW w:w="3544" w:type="dxa"/>
          </w:tcPr>
          <w:p w14:paraId="0271FB9D" w14:textId="2000C91D" w:rsidR="005373F1" w:rsidRPr="00872F19" w:rsidRDefault="005373F1" w:rsidP="00D24AE7">
            <w:pPr>
              <w:spacing w:after="20"/>
              <w:jc w:val="both"/>
              <w:rPr>
                <w:color w:val="000000"/>
                <w:sz w:val="18"/>
                <w:szCs w:val="18"/>
              </w:rPr>
            </w:pPr>
            <w:r w:rsidRPr="000111FF">
              <w:rPr>
                <w:color w:val="000000"/>
                <w:sz w:val="18"/>
                <w:szCs w:val="18"/>
              </w:rPr>
              <w:t>Гражданнар оборонасы һәм гадәттән тыш хәлләр буенча укыту-методика үзәкләре эшчәнлеген тәэмин итү</w:t>
            </w:r>
          </w:p>
        </w:tc>
        <w:tc>
          <w:tcPr>
            <w:tcW w:w="425" w:type="dxa"/>
            <w:shd w:val="clear" w:color="auto" w:fill="auto"/>
          </w:tcPr>
          <w:p w14:paraId="44775BD7" w14:textId="052EDD3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20B21D8" w14:textId="1384279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01E3408" w14:textId="54172866" w:rsidR="005373F1" w:rsidRPr="00872F19" w:rsidRDefault="005373F1" w:rsidP="00D24AE7">
            <w:pPr>
              <w:spacing w:after="20"/>
              <w:jc w:val="center"/>
              <w:rPr>
                <w:color w:val="000000"/>
                <w:sz w:val="18"/>
                <w:szCs w:val="18"/>
              </w:rPr>
            </w:pPr>
            <w:r w:rsidRPr="00872F19">
              <w:rPr>
                <w:color w:val="000000"/>
                <w:sz w:val="18"/>
                <w:szCs w:val="18"/>
              </w:rPr>
              <w:t>07 4 01 2293 0</w:t>
            </w:r>
          </w:p>
        </w:tc>
        <w:tc>
          <w:tcPr>
            <w:tcW w:w="567" w:type="dxa"/>
            <w:shd w:val="clear" w:color="auto" w:fill="auto"/>
          </w:tcPr>
          <w:p w14:paraId="51BF0B92" w14:textId="1A9C88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2BB2D6" w14:textId="1EB7C647" w:rsidR="005373F1" w:rsidRPr="00872F19" w:rsidRDefault="005373F1" w:rsidP="00D24AE7">
            <w:pPr>
              <w:spacing w:after="20"/>
              <w:jc w:val="right"/>
              <w:rPr>
                <w:color w:val="000000"/>
                <w:sz w:val="18"/>
                <w:szCs w:val="18"/>
              </w:rPr>
            </w:pPr>
            <w:r w:rsidRPr="00872F19">
              <w:rPr>
                <w:color w:val="000000"/>
                <w:sz w:val="18"/>
                <w:szCs w:val="18"/>
              </w:rPr>
              <w:t>45 821,0</w:t>
            </w:r>
          </w:p>
        </w:tc>
        <w:tc>
          <w:tcPr>
            <w:tcW w:w="3687" w:type="dxa"/>
          </w:tcPr>
          <w:p w14:paraId="026A3472" w14:textId="5474B979" w:rsidR="005373F1" w:rsidRPr="00A34BC0" w:rsidRDefault="005373F1" w:rsidP="00D24AE7">
            <w:pPr>
              <w:spacing w:after="20"/>
              <w:jc w:val="both"/>
              <w:rPr>
                <w:color w:val="000000"/>
                <w:sz w:val="18"/>
                <w:szCs w:val="18"/>
              </w:rPr>
            </w:pPr>
            <w:r w:rsidRPr="000111FF">
              <w:rPr>
                <w:color w:val="000000"/>
                <w:sz w:val="18"/>
                <w:szCs w:val="18"/>
              </w:rPr>
              <w:t>Гражданнар оборонасы һәм гадәттән тыш хәлләр буенча укыту-методика үзәкләре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0768B9D1" w14:textId="6A3CB70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57AD31EF" w14:textId="78E7694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A6181B5" w14:textId="356DDA8F"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07 4 01 2293 0</w:t>
            </w:r>
          </w:p>
        </w:tc>
        <w:tc>
          <w:tcPr>
            <w:tcW w:w="567" w:type="dxa"/>
            <w:tcBorders>
              <w:top w:val="nil"/>
              <w:left w:val="nil"/>
              <w:bottom w:val="single" w:sz="4" w:space="0" w:color="auto"/>
              <w:right w:val="single" w:sz="4" w:space="0" w:color="auto"/>
            </w:tcBorders>
            <w:shd w:val="clear" w:color="auto" w:fill="auto"/>
          </w:tcPr>
          <w:p w14:paraId="79B9B519" w14:textId="40D0E6C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6570B3" w14:textId="620A44D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45 821,0</w:t>
            </w:r>
          </w:p>
        </w:tc>
      </w:tr>
      <w:tr w:rsidR="005373F1" w:rsidRPr="00872F19" w14:paraId="385FCEE0" w14:textId="77777777" w:rsidTr="005373F1">
        <w:trPr>
          <w:trHeight w:val="20"/>
        </w:trPr>
        <w:tc>
          <w:tcPr>
            <w:tcW w:w="3544" w:type="dxa"/>
          </w:tcPr>
          <w:p w14:paraId="2E9019D1" w14:textId="593023B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F9CF1E1" w14:textId="5F9E1B02"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02F812DB" w14:textId="593CF83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1F809B8" w14:textId="118912C6" w:rsidR="005373F1" w:rsidRPr="00872F19" w:rsidRDefault="005373F1" w:rsidP="00D24AE7">
            <w:pPr>
              <w:spacing w:after="20"/>
              <w:jc w:val="center"/>
              <w:rPr>
                <w:color w:val="000000"/>
                <w:sz w:val="18"/>
                <w:szCs w:val="18"/>
              </w:rPr>
            </w:pPr>
            <w:r w:rsidRPr="00872F19">
              <w:rPr>
                <w:color w:val="000000"/>
                <w:sz w:val="18"/>
                <w:szCs w:val="18"/>
              </w:rPr>
              <w:t>07 4 01 2293 0</w:t>
            </w:r>
          </w:p>
        </w:tc>
        <w:tc>
          <w:tcPr>
            <w:tcW w:w="567" w:type="dxa"/>
            <w:shd w:val="clear" w:color="auto" w:fill="auto"/>
          </w:tcPr>
          <w:p w14:paraId="23998721" w14:textId="27F732C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3E1B8B3" w14:textId="10CCB0B3" w:rsidR="005373F1" w:rsidRPr="00872F19" w:rsidRDefault="005373F1" w:rsidP="00D24AE7">
            <w:pPr>
              <w:spacing w:after="20"/>
              <w:jc w:val="right"/>
              <w:rPr>
                <w:color w:val="000000"/>
                <w:sz w:val="18"/>
                <w:szCs w:val="18"/>
              </w:rPr>
            </w:pPr>
            <w:r w:rsidRPr="00872F19">
              <w:rPr>
                <w:color w:val="000000"/>
                <w:sz w:val="18"/>
                <w:szCs w:val="18"/>
              </w:rPr>
              <w:t>45 821,0</w:t>
            </w:r>
          </w:p>
        </w:tc>
        <w:tc>
          <w:tcPr>
            <w:tcW w:w="3687" w:type="dxa"/>
          </w:tcPr>
          <w:p w14:paraId="7AB99586" w14:textId="1CFC3AEA"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87584B0" w14:textId="007032D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F70235D" w14:textId="0DDC5BA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C096EF1" w14:textId="2AAF0DD8"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07 4 01 2293 0</w:t>
            </w:r>
          </w:p>
        </w:tc>
        <w:tc>
          <w:tcPr>
            <w:tcW w:w="567" w:type="dxa"/>
            <w:tcBorders>
              <w:top w:val="nil"/>
              <w:left w:val="nil"/>
              <w:bottom w:val="single" w:sz="4" w:space="0" w:color="auto"/>
              <w:right w:val="single" w:sz="4" w:space="0" w:color="auto"/>
            </w:tcBorders>
            <w:shd w:val="clear" w:color="auto" w:fill="auto"/>
          </w:tcPr>
          <w:p w14:paraId="20F1EA52" w14:textId="1F346B2C"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BB70C4D" w14:textId="5A4C55CA" w:rsidR="005373F1" w:rsidRPr="009A26B6" w:rsidRDefault="005373F1" w:rsidP="00D24AE7">
            <w:pPr>
              <w:spacing w:after="20"/>
              <w:jc w:val="right"/>
              <w:rPr>
                <w:bCs/>
                <w:color w:val="000000"/>
                <w:sz w:val="18"/>
                <w:szCs w:val="18"/>
                <w:lang w:val="tt-RU"/>
              </w:rPr>
            </w:pPr>
            <w:r w:rsidRPr="00A34BC0">
              <w:rPr>
                <w:bCs/>
                <w:color w:val="000000"/>
                <w:sz w:val="18"/>
                <w:szCs w:val="18"/>
                <w:lang w:val="tt-RU"/>
              </w:rPr>
              <w:t>45 821,0</w:t>
            </w:r>
          </w:p>
        </w:tc>
      </w:tr>
      <w:tr w:rsidR="005373F1" w:rsidRPr="00872F19" w14:paraId="18E7395A" w14:textId="77777777" w:rsidTr="005373F1">
        <w:trPr>
          <w:trHeight w:val="20"/>
        </w:trPr>
        <w:tc>
          <w:tcPr>
            <w:tcW w:w="3544" w:type="dxa"/>
          </w:tcPr>
          <w:p w14:paraId="207B5906" w14:textId="26D8116F" w:rsidR="005373F1" w:rsidRPr="00872F19" w:rsidRDefault="005373F1" w:rsidP="00D24AE7">
            <w:pPr>
              <w:spacing w:after="20"/>
              <w:jc w:val="both"/>
              <w:rPr>
                <w:color w:val="000000"/>
                <w:sz w:val="18"/>
                <w:szCs w:val="18"/>
              </w:rPr>
            </w:pPr>
            <w:r w:rsidRPr="000111FF">
              <w:rPr>
                <w:color w:val="000000"/>
                <w:sz w:val="18"/>
                <w:szCs w:val="18"/>
              </w:rPr>
              <w:t>Һәлакәттән коткару учреждениеләре эшчәнлеген тәэмин итү</w:t>
            </w:r>
          </w:p>
        </w:tc>
        <w:tc>
          <w:tcPr>
            <w:tcW w:w="425" w:type="dxa"/>
            <w:shd w:val="clear" w:color="auto" w:fill="auto"/>
          </w:tcPr>
          <w:p w14:paraId="7B215CA3" w14:textId="163F51B5"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9EBC4BD" w14:textId="0A28E92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4E7534F" w14:textId="4A84F6D6" w:rsidR="005373F1" w:rsidRPr="00872F19" w:rsidRDefault="005373F1" w:rsidP="00D24AE7">
            <w:pPr>
              <w:spacing w:after="20"/>
              <w:jc w:val="center"/>
              <w:rPr>
                <w:color w:val="000000"/>
                <w:sz w:val="18"/>
                <w:szCs w:val="18"/>
              </w:rPr>
            </w:pPr>
            <w:r w:rsidRPr="00872F19">
              <w:rPr>
                <w:color w:val="000000"/>
                <w:sz w:val="18"/>
                <w:szCs w:val="18"/>
              </w:rPr>
              <w:t>07 4 01 2294 0</w:t>
            </w:r>
          </w:p>
        </w:tc>
        <w:tc>
          <w:tcPr>
            <w:tcW w:w="567" w:type="dxa"/>
            <w:shd w:val="clear" w:color="auto" w:fill="auto"/>
          </w:tcPr>
          <w:p w14:paraId="6973F6EE" w14:textId="5B1D4D8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D504C5" w14:textId="6E2D7F40" w:rsidR="005373F1" w:rsidRPr="00872F19" w:rsidRDefault="005373F1" w:rsidP="00D24AE7">
            <w:pPr>
              <w:spacing w:after="20"/>
              <w:jc w:val="right"/>
              <w:rPr>
                <w:color w:val="000000"/>
                <w:sz w:val="18"/>
                <w:szCs w:val="18"/>
              </w:rPr>
            </w:pPr>
            <w:r w:rsidRPr="00872F19">
              <w:rPr>
                <w:color w:val="000000"/>
                <w:sz w:val="18"/>
                <w:szCs w:val="18"/>
              </w:rPr>
              <w:t>187 252,9</w:t>
            </w:r>
          </w:p>
        </w:tc>
        <w:tc>
          <w:tcPr>
            <w:tcW w:w="3687" w:type="dxa"/>
          </w:tcPr>
          <w:p w14:paraId="698E6916" w14:textId="136CE253" w:rsidR="005373F1" w:rsidRPr="00A34BC0" w:rsidRDefault="005373F1" w:rsidP="00D24AE7">
            <w:pPr>
              <w:spacing w:after="20"/>
              <w:jc w:val="both"/>
              <w:rPr>
                <w:color w:val="000000"/>
                <w:sz w:val="18"/>
                <w:szCs w:val="18"/>
              </w:rPr>
            </w:pPr>
            <w:r w:rsidRPr="000111FF">
              <w:rPr>
                <w:color w:val="000000"/>
                <w:sz w:val="18"/>
                <w:szCs w:val="18"/>
              </w:rPr>
              <w:t>Һәлакәттән коткару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47065A09" w14:textId="6E1C59D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59B8EC60" w14:textId="283DCA8E"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651084D" w14:textId="7353E6AC"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07 4 01 2294 0</w:t>
            </w:r>
          </w:p>
        </w:tc>
        <w:tc>
          <w:tcPr>
            <w:tcW w:w="567" w:type="dxa"/>
            <w:tcBorders>
              <w:top w:val="nil"/>
              <w:left w:val="nil"/>
              <w:bottom w:val="single" w:sz="4" w:space="0" w:color="auto"/>
              <w:right w:val="single" w:sz="4" w:space="0" w:color="auto"/>
            </w:tcBorders>
            <w:shd w:val="clear" w:color="auto" w:fill="auto"/>
          </w:tcPr>
          <w:p w14:paraId="0DB83B42" w14:textId="5123978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C5F8D0" w14:textId="23CB8FD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187 252,9</w:t>
            </w:r>
          </w:p>
        </w:tc>
      </w:tr>
      <w:tr w:rsidR="005373F1" w:rsidRPr="00872F19" w14:paraId="306F5049" w14:textId="77777777" w:rsidTr="005373F1">
        <w:trPr>
          <w:trHeight w:val="20"/>
        </w:trPr>
        <w:tc>
          <w:tcPr>
            <w:tcW w:w="3544" w:type="dxa"/>
          </w:tcPr>
          <w:p w14:paraId="70B2E2A7" w14:textId="4A2187E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45DAAC" w14:textId="6044D60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AE2E9DA" w14:textId="0D5C830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E32234A" w14:textId="2EFB19BC" w:rsidR="005373F1" w:rsidRPr="00872F19" w:rsidRDefault="005373F1" w:rsidP="00D24AE7">
            <w:pPr>
              <w:spacing w:after="20"/>
              <w:jc w:val="center"/>
              <w:rPr>
                <w:color w:val="000000"/>
                <w:sz w:val="18"/>
                <w:szCs w:val="18"/>
              </w:rPr>
            </w:pPr>
            <w:r w:rsidRPr="00872F19">
              <w:rPr>
                <w:color w:val="000000"/>
                <w:sz w:val="18"/>
                <w:szCs w:val="18"/>
              </w:rPr>
              <w:t>07 4 01 2294 0</w:t>
            </w:r>
          </w:p>
        </w:tc>
        <w:tc>
          <w:tcPr>
            <w:tcW w:w="567" w:type="dxa"/>
            <w:shd w:val="clear" w:color="auto" w:fill="auto"/>
          </w:tcPr>
          <w:p w14:paraId="4480B895" w14:textId="7C3696D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935F8C9" w14:textId="7959C8BD" w:rsidR="005373F1" w:rsidRPr="00872F19" w:rsidRDefault="005373F1" w:rsidP="00D24AE7">
            <w:pPr>
              <w:spacing w:after="20"/>
              <w:jc w:val="right"/>
              <w:rPr>
                <w:color w:val="000000"/>
                <w:sz w:val="18"/>
                <w:szCs w:val="18"/>
              </w:rPr>
            </w:pPr>
            <w:r w:rsidRPr="00872F19">
              <w:rPr>
                <w:color w:val="000000"/>
                <w:sz w:val="18"/>
                <w:szCs w:val="18"/>
              </w:rPr>
              <w:t>187 252,9</w:t>
            </w:r>
          </w:p>
        </w:tc>
        <w:tc>
          <w:tcPr>
            <w:tcW w:w="3687" w:type="dxa"/>
          </w:tcPr>
          <w:p w14:paraId="35080F12" w14:textId="53335049"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F4687D5" w14:textId="3DBD90E7"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FD5F5C2" w14:textId="6585A02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E41E539" w14:textId="6BD709E8"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07 4 01 2294 0</w:t>
            </w:r>
          </w:p>
        </w:tc>
        <w:tc>
          <w:tcPr>
            <w:tcW w:w="567" w:type="dxa"/>
            <w:tcBorders>
              <w:top w:val="nil"/>
              <w:left w:val="nil"/>
              <w:bottom w:val="single" w:sz="4" w:space="0" w:color="auto"/>
              <w:right w:val="single" w:sz="4" w:space="0" w:color="auto"/>
            </w:tcBorders>
            <w:shd w:val="clear" w:color="auto" w:fill="auto"/>
          </w:tcPr>
          <w:p w14:paraId="21039C11" w14:textId="36F5ACD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2870248" w14:textId="74E2334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187 252,9</w:t>
            </w:r>
          </w:p>
        </w:tc>
      </w:tr>
      <w:tr w:rsidR="005373F1" w:rsidRPr="00872F19" w14:paraId="75881211" w14:textId="77777777" w:rsidTr="005373F1">
        <w:trPr>
          <w:trHeight w:val="20"/>
        </w:trPr>
        <w:tc>
          <w:tcPr>
            <w:tcW w:w="3544" w:type="dxa"/>
          </w:tcPr>
          <w:p w14:paraId="44D4635A" w14:textId="03673B5B" w:rsidR="005373F1" w:rsidRPr="00872F19" w:rsidRDefault="005373F1" w:rsidP="00D24AE7">
            <w:pPr>
              <w:spacing w:after="20"/>
              <w:jc w:val="both"/>
              <w:rPr>
                <w:color w:val="000000"/>
                <w:sz w:val="18"/>
                <w:szCs w:val="18"/>
              </w:rPr>
            </w:pPr>
            <w:r w:rsidRPr="000111FF">
              <w:rPr>
                <w:color w:val="000000"/>
                <w:sz w:val="18"/>
                <w:szCs w:val="18"/>
              </w:rPr>
              <w:t>Эзләнүләр алып бара торган учреждениеләр эшчәнлеген тәэмин итү</w:t>
            </w:r>
          </w:p>
        </w:tc>
        <w:tc>
          <w:tcPr>
            <w:tcW w:w="425" w:type="dxa"/>
            <w:shd w:val="clear" w:color="auto" w:fill="auto"/>
          </w:tcPr>
          <w:p w14:paraId="1D54D09E" w14:textId="40ED745A"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9D405B4" w14:textId="32458309"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5EBAF18" w14:textId="1221E554" w:rsidR="005373F1" w:rsidRPr="00872F19" w:rsidRDefault="005373F1" w:rsidP="00D24AE7">
            <w:pPr>
              <w:spacing w:after="20"/>
              <w:jc w:val="center"/>
              <w:rPr>
                <w:color w:val="000000"/>
                <w:sz w:val="18"/>
                <w:szCs w:val="18"/>
              </w:rPr>
            </w:pPr>
            <w:r w:rsidRPr="00872F19">
              <w:rPr>
                <w:color w:val="000000"/>
                <w:sz w:val="18"/>
                <w:szCs w:val="18"/>
              </w:rPr>
              <w:t>07 4 01 2295 0</w:t>
            </w:r>
          </w:p>
        </w:tc>
        <w:tc>
          <w:tcPr>
            <w:tcW w:w="567" w:type="dxa"/>
            <w:shd w:val="clear" w:color="auto" w:fill="auto"/>
          </w:tcPr>
          <w:p w14:paraId="2DA90A5B" w14:textId="551C4EF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FF0858" w14:textId="43E4AC8D" w:rsidR="005373F1" w:rsidRPr="00872F19" w:rsidRDefault="005373F1" w:rsidP="00D24AE7">
            <w:pPr>
              <w:spacing w:after="20"/>
              <w:jc w:val="right"/>
              <w:rPr>
                <w:color w:val="000000"/>
                <w:sz w:val="18"/>
                <w:szCs w:val="18"/>
              </w:rPr>
            </w:pPr>
            <w:r w:rsidRPr="00872F19">
              <w:rPr>
                <w:color w:val="000000"/>
                <w:sz w:val="18"/>
                <w:szCs w:val="18"/>
              </w:rPr>
              <w:t>287 512,7</w:t>
            </w:r>
          </w:p>
        </w:tc>
        <w:tc>
          <w:tcPr>
            <w:tcW w:w="3687" w:type="dxa"/>
          </w:tcPr>
          <w:p w14:paraId="06B654FE" w14:textId="729BDAF5" w:rsidR="005373F1" w:rsidRPr="00A34BC0" w:rsidRDefault="005373F1" w:rsidP="00D24AE7">
            <w:pPr>
              <w:spacing w:after="20"/>
              <w:jc w:val="both"/>
              <w:rPr>
                <w:color w:val="000000"/>
                <w:sz w:val="18"/>
                <w:szCs w:val="18"/>
              </w:rPr>
            </w:pPr>
            <w:r w:rsidRPr="000111FF">
              <w:rPr>
                <w:color w:val="000000"/>
                <w:sz w:val="18"/>
                <w:szCs w:val="18"/>
              </w:rPr>
              <w:t>Эзләнүләр алып бара торган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62C31C5E" w14:textId="71E9915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224390F" w14:textId="65AB183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2ADD867" w14:textId="22CB74BE"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07 4 01 2295 0</w:t>
            </w:r>
          </w:p>
        </w:tc>
        <w:tc>
          <w:tcPr>
            <w:tcW w:w="567" w:type="dxa"/>
            <w:tcBorders>
              <w:top w:val="nil"/>
              <w:left w:val="nil"/>
              <w:bottom w:val="single" w:sz="4" w:space="0" w:color="auto"/>
              <w:right w:val="single" w:sz="4" w:space="0" w:color="auto"/>
            </w:tcBorders>
            <w:shd w:val="clear" w:color="auto" w:fill="auto"/>
          </w:tcPr>
          <w:p w14:paraId="1253CD40" w14:textId="2B57A9A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F5BE08" w14:textId="50DA2A8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295 422,7</w:t>
            </w:r>
          </w:p>
        </w:tc>
      </w:tr>
      <w:tr w:rsidR="005373F1" w:rsidRPr="00872F19" w14:paraId="13B8D0DD" w14:textId="77777777" w:rsidTr="005373F1">
        <w:trPr>
          <w:trHeight w:val="20"/>
        </w:trPr>
        <w:tc>
          <w:tcPr>
            <w:tcW w:w="3544" w:type="dxa"/>
          </w:tcPr>
          <w:p w14:paraId="11ED6B55" w14:textId="2A5CB966"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3529342" w14:textId="06E4D654"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1E8287C" w14:textId="39EB0C8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2661143" w14:textId="00A5C42C" w:rsidR="005373F1" w:rsidRPr="00872F19" w:rsidRDefault="005373F1" w:rsidP="00D24AE7">
            <w:pPr>
              <w:spacing w:after="20"/>
              <w:jc w:val="center"/>
              <w:rPr>
                <w:color w:val="000000"/>
                <w:sz w:val="18"/>
                <w:szCs w:val="18"/>
              </w:rPr>
            </w:pPr>
            <w:r w:rsidRPr="00872F19">
              <w:rPr>
                <w:color w:val="000000"/>
                <w:sz w:val="18"/>
                <w:szCs w:val="18"/>
              </w:rPr>
              <w:t>07 4 01 2295 0</w:t>
            </w:r>
          </w:p>
        </w:tc>
        <w:tc>
          <w:tcPr>
            <w:tcW w:w="567" w:type="dxa"/>
            <w:shd w:val="clear" w:color="auto" w:fill="auto"/>
          </w:tcPr>
          <w:p w14:paraId="30B1069E" w14:textId="702BABDF"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1257959F" w14:textId="413FCA0A" w:rsidR="005373F1" w:rsidRPr="00872F19" w:rsidRDefault="005373F1" w:rsidP="00D24AE7">
            <w:pPr>
              <w:spacing w:after="20"/>
              <w:jc w:val="right"/>
              <w:rPr>
                <w:color w:val="000000"/>
                <w:sz w:val="18"/>
                <w:szCs w:val="18"/>
              </w:rPr>
            </w:pPr>
            <w:r w:rsidRPr="00872F19">
              <w:rPr>
                <w:color w:val="000000"/>
                <w:sz w:val="18"/>
                <w:szCs w:val="18"/>
              </w:rPr>
              <w:t>259 940,4</w:t>
            </w:r>
          </w:p>
        </w:tc>
        <w:tc>
          <w:tcPr>
            <w:tcW w:w="3687" w:type="dxa"/>
          </w:tcPr>
          <w:p w14:paraId="10489E7D" w14:textId="602BCC0F"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EF054E9" w14:textId="491F92FE"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4F6383A" w14:textId="2F8FA8D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4D7CAC8" w14:textId="76151E65"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07 4 01 2295 0</w:t>
            </w:r>
          </w:p>
        </w:tc>
        <w:tc>
          <w:tcPr>
            <w:tcW w:w="567" w:type="dxa"/>
            <w:tcBorders>
              <w:top w:val="nil"/>
              <w:left w:val="nil"/>
              <w:bottom w:val="single" w:sz="4" w:space="0" w:color="auto"/>
              <w:right w:val="single" w:sz="4" w:space="0" w:color="auto"/>
            </w:tcBorders>
            <w:shd w:val="clear" w:color="auto" w:fill="auto"/>
          </w:tcPr>
          <w:p w14:paraId="158B3FF6" w14:textId="4E8D6933"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1A218A06" w14:textId="68906A84"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267 850,4</w:t>
            </w:r>
          </w:p>
        </w:tc>
      </w:tr>
      <w:tr w:rsidR="005373F1" w:rsidRPr="00872F19" w14:paraId="5B25CC6D" w14:textId="77777777" w:rsidTr="005373F1">
        <w:trPr>
          <w:trHeight w:val="20"/>
        </w:trPr>
        <w:tc>
          <w:tcPr>
            <w:tcW w:w="3544" w:type="dxa"/>
          </w:tcPr>
          <w:p w14:paraId="6AD6026D" w14:textId="42413F6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DC18DD5" w14:textId="162F02E2"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56ACB1E" w14:textId="04A81F67"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CFF1436" w14:textId="0A878629" w:rsidR="005373F1" w:rsidRPr="00872F19" w:rsidRDefault="005373F1" w:rsidP="00D24AE7">
            <w:pPr>
              <w:spacing w:after="20"/>
              <w:jc w:val="center"/>
              <w:rPr>
                <w:color w:val="000000"/>
                <w:sz w:val="18"/>
                <w:szCs w:val="18"/>
              </w:rPr>
            </w:pPr>
            <w:r w:rsidRPr="00872F19">
              <w:rPr>
                <w:color w:val="000000"/>
                <w:sz w:val="18"/>
                <w:szCs w:val="18"/>
              </w:rPr>
              <w:t>07 4 01 2295 0</w:t>
            </w:r>
          </w:p>
        </w:tc>
        <w:tc>
          <w:tcPr>
            <w:tcW w:w="567" w:type="dxa"/>
            <w:shd w:val="clear" w:color="auto" w:fill="auto"/>
          </w:tcPr>
          <w:p w14:paraId="60B76569" w14:textId="070F569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6BA487B" w14:textId="1FA12A18" w:rsidR="005373F1" w:rsidRPr="00872F19" w:rsidRDefault="005373F1" w:rsidP="00D24AE7">
            <w:pPr>
              <w:spacing w:after="20"/>
              <w:jc w:val="right"/>
              <w:rPr>
                <w:color w:val="000000"/>
                <w:sz w:val="18"/>
                <w:szCs w:val="18"/>
              </w:rPr>
            </w:pPr>
            <w:r w:rsidRPr="00872F19">
              <w:rPr>
                <w:color w:val="000000"/>
                <w:sz w:val="18"/>
                <w:szCs w:val="18"/>
              </w:rPr>
              <w:t>27 179,1</w:t>
            </w:r>
          </w:p>
        </w:tc>
        <w:tc>
          <w:tcPr>
            <w:tcW w:w="3687" w:type="dxa"/>
          </w:tcPr>
          <w:p w14:paraId="694FA659" w14:textId="0B403A6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4029AB3" w14:textId="42DC4357"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2F58252" w14:textId="63C1A30B"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F954D98" w14:textId="7D295036"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07 4 01 2295 0</w:t>
            </w:r>
          </w:p>
        </w:tc>
        <w:tc>
          <w:tcPr>
            <w:tcW w:w="567" w:type="dxa"/>
            <w:tcBorders>
              <w:top w:val="nil"/>
              <w:left w:val="nil"/>
              <w:bottom w:val="single" w:sz="4" w:space="0" w:color="auto"/>
              <w:right w:val="single" w:sz="4" w:space="0" w:color="auto"/>
            </w:tcBorders>
            <w:shd w:val="clear" w:color="auto" w:fill="auto"/>
          </w:tcPr>
          <w:p w14:paraId="7DCE96D5" w14:textId="0707A8E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97D68AE" w14:textId="0423F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27 179,1</w:t>
            </w:r>
          </w:p>
        </w:tc>
      </w:tr>
      <w:tr w:rsidR="005373F1" w:rsidRPr="00872F19" w14:paraId="3B5DEDD1" w14:textId="77777777" w:rsidTr="005373F1">
        <w:trPr>
          <w:trHeight w:val="20"/>
        </w:trPr>
        <w:tc>
          <w:tcPr>
            <w:tcW w:w="3544" w:type="dxa"/>
          </w:tcPr>
          <w:p w14:paraId="2C8EB8D8" w14:textId="5C29C82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73318EB" w14:textId="078EB7E4"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E4FCF5B" w14:textId="43C0681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6D2A3AF" w14:textId="21D98F5C" w:rsidR="005373F1" w:rsidRPr="00872F19" w:rsidRDefault="005373F1" w:rsidP="00D24AE7">
            <w:pPr>
              <w:spacing w:after="20"/>
              <w:jc w:val="center"/>
              <w:rPr>
                <w:color w:val="000000"/>
                <w:sz w:val="18"/>
                <w:szCs w:val="18"/>
              </w:rPr>
            </w:pPr>
            <w:r w:rsidRPr="00872F19">
              <w:rPr>
                <w:color w:val="000000"/>
                <w:sz w:val="18"/>
                <w:szCs w:val="18"/>
              </w:rPr>
              <w:t>07 4 01 2295 0</w:t>
            </w:r>
          </w:p>
        </w:tc>
        <w:tc>
          <w:tcPr>
            <w:tcW w:w="567" w:type="dxa"/>
            <w:shd w:val="clear" w:color="auto" w:fill="auto"/>
          </w:tcPr>
          <w:p w14:paraId="19DE514F" w14:textId="49EA6A9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0E20A49" w14:textId="467668F4" w:rsidR="005373F1" w:rsidRPr="00872F19" w:rsidRDefault="005373F1" w:rsidP="00D24AE7">
            <w:pPr>
              <w:spacing w:after="20"/>
              <w:jc w:val="right"/>
              <w:rPr>
                <w:color w:val="000000"/>
                <w:sz w:val="18"/>
                <w:szCs w:val="18"/>
              </w:rPr>
            </w:pPr>
            <w:r w:rsidRPr="00872F19">
              <w:rPr>
                <w:color w:val="000000"/>
                <w:sz w:val="18"/>
                <w:szCs w:val="18"/>
              </w:rPr>
              <w:t>393,2</w:t>
            </w:r>
          </w:p>
        </w:tc>
        <w:tc>
          <w:tcPr>
            <w:tcW w:w="3687" w:type="dxa"/>
          </w:tcPr>
          <w:p w14:paraId="30FBAB0F" w14:textId="3A0CA0C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E725253" w14:textId="1C4E469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02CD26BA" w14:textId="65A05D46"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35368B1" w14:textId="7F103D14" w:rsidR="005373F1" w:rsidRPr="00872F19" w:rsidRDefault="005373F1" w:rsidP="00D24AE7">
            <w:pPr>
              <w:spacing w:after="20"/>
              <w:jc w:val="center"/>
              <w:rPr>
                <w:color w:val="000000"/>
                <w:sz w:val="18"/>
                <w:szCs w:val="18"/>
                <w:lang w:val="tt-RU"/>
              </w:rPr>
            </w:pPr>
            <w:r w:rsidRPr="00A34BC0">
              <w:rPr>
                <w:color w:val="000000"/>
                <w:sz w:val="18"/>
                <w:szCs w:val="18"/>
                <w:lang w:val="tt-RU"/>
              </w:rPr>
              <w:t>07 4 01 2295 0</w:t>
            </w:r>
          </w:p>
        </w:tc>
        <w:tc>
          <w:tcPr>
            <w:tcW w:w="567" w:type="dxa"/>
            <w:tcBorders>
              <w:top w:val="nil"/>
              <w:left w:val="nil"/>
              <w:bottom w:val="single" w:sz="4" w:space="0" w:color="auto"/>
              <w:right w:val="single" w:sz="4" w:space="0" w:color="auto"/>
            </w:tcBorders>
            <w:shd w:val="clear" w:color="auto" w:fill="auto"/>
          </w:tcPr>
          <w:p w14:paraId="01E40DD9" w14:textId="135AB7B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4F3E326" w14:textId="331DD218" w:rsidR="005373F1" w:rsidRPr="009A26B6" w:rsidRDefault="005373F1" w:rsidP="00D24AE7">
            <w:pPr>
              <w:spacing w:after="20"/>
              <w:jc w:val="right"/>
              <w:rPr>
                <w:bCs/>
                <w:color w:val="000000"/>
                <w:sz w:val="18"/>
                <w:szCs w:val="18"/>
                <w:lang w:val="tt-RU"/>
              </w:rPr>
            </w:pPr>
            <w:r w:rsidRPr="00A34BC0">
              <w:rPr>
                <w:bCs/>
                <w:color w:val="000000"/>
                <w:sz w:val="18"/>
                <w:szCs w:val="18"/>
                <w:lang w:val="tt-RU"/>
              </w:rPr>
              <w:t>393,2</w:t>
            </w:r>
          </w:p>
        </w:tc>
      </w:tr>
      <w:tr w:rsidR="005373F1" w:rsidRPr="00872F19" w14:paraId="224E019E" w14:textId="77777777" w:rsidTr="005373F1">
        <w:trPr>
          <w:trHeight w:val="20"/>
        </w:trPr>
        <w:tc>
          <w:tcPr>
            <w:tcW w:w="3544" w:type="dxa"/>
          </w:tcPr>
          <w:p w14:paraId="4E52CB32" w14:textId="49F05E6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янгынга каршы хезмәтен тәэмин итү</w:t>
            </w:r>
          </w:p>
        </w:tc>
        <w:tc>
          <w:tcPr>
            <w:tcW w:w="425" w:type="dxa"/>
            <w:shd w:val="clear" w:color="auto" w:fill="auto"/>
          </w:tcPr>
          <w:p w14:paraId="167C3F48" w14:textId="31A5B7BF"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7946CD9" w14:textId="7B433E89"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4208371" w14:textId="1D91AB80" w:rsidR="005373F1" w:rsidRPr="00872F19" w:rsidRDefault="005373F1" w:rsidP="00D24AE7">
            <w:pPr>
              <w:spacing w:after="20"/>
              <w:jc w:val="center"/>
              <w:rPr>
                <w:color w:val="000000"/>
                <w:sz w:val="18"/>
                <w:szCs w:val="18"/>
              </w:rPr>
            </w:pPr>
            <w:r w:rsidRPr="00872F19">
              <w:rPr>
                <w:color w:val="000000"/>
                <w:sz w:val="18"/>
                <w:szCs w:val="18"/>
              </w:rPr>
              <w:t>07 4 01 2367 0</w:t>
            </w:r>
          </w:p>
        </w:tc>
        <w:tc>
          <w:tcPr>
            <w:tcW w:w="567" w:type="dxa"/>
            <w:shd w:val="clear" w:color="auto" w:fill="auto"/>
          </w:tcPr>
          <w:p w14:paraId="7E5F723E" w14:textId="0CD8F9C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AEBFD1" w14:textId="05BF898E" w:rsidR="005373F1" w:rsidRPr="00872F19" w:rsidRDefault="005373F1" w:rsidP="00D24AE7">
            <w:pPr>
              <w:spacing w:after="20"/>
              <w:jc w:val="right"/>
              <w:rPr>
                <w:color w:val="000000"/>
                <w:sz w:val="18"/>
                <w:szCs w:val="18"/>
              </w:rPr>
            </w:pPr>
            <w:r w:rsidRPr="00872F19">
              <w:rPr>
                <w:color w:val="000000"/>
                <w:sz w:val="18"/>
                <w:szCs w:val="18"/>
              </w:rPr>
              <w:t>1 312 429,5</w:t>
            </w:r>
          </w:p>
        </w:tc>
        <w:tc>
          <w:tcPr>
            <w:tcW w:w="3687" w:type="dxa"/>
          </w:tcPr>
          <w:p w14:paraId="02C3BBD9" w14:textId="1180268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янгынга каршы хезмәтен тәэмин итү</w:t>
            </w:r>
          </w:p>
        </w:tc>
        <w:tc>
          <w:tcPr>
            <w:tcW w:w="567" w:type="dxa"/>
            <w:tcBorders>
              <w:top w:val="nil"/>
              <w:left w:val="nil"/>
              <w:bottom w:val="single" w:sz="4" w:space="0" w:color="auto"/>
              <w:right w:val="single" w:sz="4" w:space="0" w:color="auto"/>
            </w:tcBorders>
            <w:shd w:val="clear" w:color="auto" w:fill="auto"/>
          </w:tcPr>
          <w:p w14:paraId="31EBDC9A" w14:textId="359AB1B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07ADB22" w14:textId="47080A1B"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4358EDD" w14:textId="1FD89BDF" w:rsidR="005373F1" w:rsidRPr="00872F19" w:rsidRDefault="005373F1" w:rsidP="00D24AE7">
            <w:pPr>
              <w:spacing w:after="20"/>
              <w:jc w:val="center"/>
              <w:rPr>
                <w:color w:val="000000"/>
                <w:sz w:val="18"/>
                <w:szCs w:val="18"/>
                <w:lang w:val="tt-RU"/>
              </w:rPr>
            </w:pPr>
            <w:r w:rsidRPr="00A34BC0">
              <w:rPr>
                <w:color w:val="000000"/>
                <w:sz w:val="18"/>
                <w:szCs w:val="18"/>
                <w:lang w:val="tt-RU"/>
              </w:rPr>
              <w:t>07 4 01 2367 0</w:t>
            </w:r>
          </w:p>
        </w:tc>
        <w:tc>
          <w:tcPr>
            <w:tcW w:w="567" w:type="dxa"/>
            <w:tcBorders>
              <w:top w:val="nil"/>
              <w:left w:val="nil"/>
              <w:bottom w:val="single" w:sz="4" w:space="0" w:color="auto"/>
              <w:right w:val="single" w:sz="4" w:space="0" w:color="auto"/>
            </w:tcBorders>
            <w:shd w:val="clear" w:color="auto" w:fill="auto"/>
          </w:tcPr>
          <w:p w14:paraId="55B69ED5" w14:textId="66A3C5C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9F83675" w14:textId="21A659B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1 489 428,5</w:t>
            </w:r>
          </w:p>
        </w:tc>
      </w:tr>
      <w:tr w:rsidR="005373F1" w:rsidRPr="00872F19" w14:paraId="180A7DD7" w14:textId="77777777" w:rsidTr="005373F1">
        <w:trPr>
          <w:trHeight w:val="20"/>
        </w:trPr>
        <w:tc>
          <w:tcPr>
            <w:tcW w:w="3544" w:type="dxa"/>
          </w:tcPr>
          <w:p w14:paraId="0B920555" w14:textId="256368C5"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ED5087C" w14:textId="0D482478"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2DB3559D" w14:textId="10F9C91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3E83656" w14:textId="267FF757" w:rsidR="005373F1" w:rsidRPr="00872F19" w:rsidRDefault="005373F1" w:rsidP="00D24AE7">
            <w:pPr>
              <w:spacing w:after="20"/>
              <w:jc w:val="center"/>
              <w:rPr>
                <w:color w:val="000000"/>
                <w:sz w:val="18"/>
                <w:szCs w:val="18"/>
              </w:rPr>
            </w:pPr>
            <w:r w:rsidRPr="00872F19">
              <w:rPr>
                <w:color w:val="000000"/>
                <w:sz w:val="18"/>
                <w:szCs w:val="18"/>
              </w:rPr>
              <w:t>07 4 01 2367 0</w:t>
            </w:r>
          </w:p>
        </w:tc>
        <w:tc>
          <w:tcPr>
            <w:tcW w:w="567" w:type="dxa"/>
            <w:shd w:val="clear" w:color="auto" w:fill="auto"/>
          </w:tcPr>
          <w:p w14:paraId="0E7953F7" w14:textId="46C95B92"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F96F296" w14:textId="3FCC4D1E" w:rsidR="005373F1" w:rsidRPr="00872F19" w:rsidRDefault="005373F1" w:rsidP="00D24AE7">
            <w:pPr>
              <w:spacing w:after="20"/>
              <w:jc w:val="right"/>
              <w:rPr>
                <w:color w:val="000000"/>
                <w:sz w:val="18"/>
                <w:szCs w:val="18"/>
              </w:rPr>
            </w:pPr>
            <w:r w:rsidRPr="00872F19">
              <w:rPr>
                <w:color w:val="000000"/>
                <w:sz w:val="18"/>
                <w:szCs w:val="18"/>
              </w:rPr>
              <w:t>1 209 154,0</w:t>
            </w:r>
          </w:p>
        </w:tc>
        <w:tc>
          <w:tcPr>
            <w:tcW w:w="3687" w:type="dxa"/>
          </w:tcPr>
          <w:p w14:paraId="60960A43" w14:textId="7C5363D5"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2B1A7BF" w14:textId="0DF19A70"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47D31CA" w14:textId="0F7AB19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1EBDF56" w14:textId="5F7D06BC" w:rsidR="005373F1" w:rsidRPr="00872F19" w:rsidRDefault="005373F1" w:rsidP="00D24AE7">
            <w:pPr>
              <w:spacing w:after="20"/>
              <w:jc w:val="center"/>
              <w:rPr>
                <w:color w:val="000000"/>
                <w:sz w:val="18"/>
                <w:szCs w:val="18"/>
                <w:lang w:val="tt-RU"/>
              </w:rPr>
            </w:pPr>
            <w:r w:rsidRPr="00A34BC0">
              <w:rPr>
                <w:color w:val="000000"/>
                <w:sz w:val="18"/>
                <w:szCs w:val="18"/>
                <w:lang w:val="tt-RU"/>
              </w:rPr>
              <w:t>07 4 01 2367 0</w:t>
            </w:r>
          </w:p>
        </w:tc>
        <w:tc>
          <w:tcPr>
            <w:tcW w:w="567" w:type="dxa"/>
            <w:tcBorders>
              <w:top w:val="nil"/>
              <w:left w:val="nil"/>
              <w:bottom w:val="single" w:sz="4" w:space="0" w:color="auto"/>
              <w:right w:val="single" w:sz="4" w:space="0" w:color="auto"/>
            </w:tcBorders>
            <w:shd w:val="clear" w:color="auto" w:fill="auto"/>
          </w:tcPr>
          <w:p w14:paraId="10E3AEA0" w14:textId="502FF77D"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9AEF570" w14:textId="50F3136B"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1 239 744,0</w:t>
            </w:r>
          </w:p>
        </w:tc>
      </w:tr>
      <w:tr w:rsidR="005373F1" w:rsidRPr="00872F19" w14:paraId="51D37579" w14:textId="77777777" w:rsidTr="005373F1">
        <w:trPr>
          <w:trHeight w:val="20"/>
        </w:trPr>
        <w:tc>
          <w:tcPr>
            <w:tcW w:w="3544" w:type="dxa"/>
          </w:tcPr>
          <w:p w14:paraId="5604AC1D" w14:textId="71B719F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w:t>
            </w:r>
            <w:r w:rsidRPr="000111FF">
              <w:rPr>
                <w:color w:val="000000"/>
                <w:sz w:val="18"/>
                <w:szCs w:val="18"/>
              </w:rPr>
              <w:lastRenderedPageBreak/>
              <w:t xml:space="preserve">хезмәт күрсәтүләр сатып алу </w:t>
            </w:r>
          </w:p>
        </w:tc>
        <w:tc>
          <w:tcPr>
            <w:tcW w:w="425" w:type="dxa"/>
            <w:shd w:val="clear" w:color="auto" w:fill="auto"/>
          </w:tcPr>
          <w:p w14:paraId="5761AA5C" w14:textId="4246B35F" w:rsidR="005373F1" w:rsidRPr="00872F19" w:rsidRDefault="005373F1" w:rsidP="00D24AE7">
            <w:pPr>
              <w:spacing w:after="20"/>
              <w:jc w:val="center"/>
              <w:rPr>
                <w:color w:val="000000"/>
                <w:sz w:val="18"/>
                <w:szCs w:val="18"/>
              </w:rPr>
            </w:pPr>
            <w:r w:rsidRPr="00872F19">
              <w:rPr>
                <w:color w:val="000000"/>
                <w:sz w:val="18"/>
                <w:szCs w:val="18"/>
              </w:rPr>
              <w:lastRenderedPageBreak/>
              <w:t>03</w:t>
            </w:r>
          </w:p>
        </w:tc>
        <w:tc>
          <w:tcPr>
            <w:tcW w:w="567" w:type="dxa"/>
            <w:shd w:val="clear" w:color="auto" w:fill="auto"/>
          </w:tcPr>
          <w:p w14:paraId="58D17F8F" w14:textId="3FFBED1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8177F9D" w14:textId="6F017C4A" w:rsidR="005373F1" w:rsidRPr="00872F19" w:rsidRDefault="005373F1" w:rsidP="00D24AE7">
            <w:pPr>
              <w:spacing w:after="20"/>
              <w:jc w:val="center"/>
              <w:rPr>
                <w:color w:val="000000"/>
                <w:sz w:val="18"/>
                <w:szCs w:val="18"/>
              </w:rPr>
            </w:pPr>
            <w:r w:rsidRPr="00872F19">
              <w:rPr>
                <w:color w:val="000000"/>
                <w:sz w:val="18"/>
                <w:szCs w:val="18"/>
              </w:rPr>
              <w:t>07 4 01 2367 0</w:t>
            </w:r>
          </w:p>
        </w:tc>
        <w:tc>
          <w:tcPr>
            <w:tcW w:w="567" w:type="dxa"/>
            <w:shd w:val="clear" w:color="auto" w:fill="auto"/>
          </w:tcPr>
          <w:p w14:paraId="3887B51A" w14:textId="4B41511E"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93B8514" w14:textId="428A4A99" w:rsidR="005373F1" w:rsidRPr="00872F19" w:rsidRDefault="005373F1" w:rsidP="00D24AE7">
            <w:pPr>
              <w:spacing w:after="20"/>
              <w:jc w:val="right"/>
              <w:rPr>
                <w:color w:val="000000"/>
                <w:sz w:val="18"/>
                <w:szCs w:val="18"/>
              </w:rPr>
            </w:pPr>
            <w:r w:rsidRPr="00872F19">
              <w:rPr>
                <w:color w:val="000000"/>
                <w:sz w:val="18"/>
                <w:szCs w:val="18"/>
              </w:rPr>
              <w:t>96 235,7</w:t>
            </w:r>
          </w:p>
        </w:tc>
        <w:tc>
          <w:tcPr>
            <w:tcW w:w="3687" w:type="dxa"/>
          </w:tcPr>
          <w:p w14:paraId="6CE1BC8C" w14:textId="2629CB3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w:t>
            </w:r>
            <w:r w:rsidRPr="000111FF">
              <w:rPr>
                <w:color w:val="000000"/>
                <w:sz w:val="18"/>
                <w:szCs w:val="18"/>
              </w:rPr>
              <w:lastRenderedPageBreak/>
              <w:t xml:space="preserve">күрсәтүләр сатып алу </w:t>
            </w:r>
          </w:p>
        </w:tc>
        <w:tc>
          <w:tcPr>
            <w:tcW w:w="567" w:type="dxa"/>
            <w:tcBorders>
              <w:top w:val="nil"/>
              <w:left w:val="nil"/>
              <w:bottom w:val="single" w:sz="4" w:space="0" w:color="auto"/>
              <w:right w:val="single" w:sz="4" w:space="0" w:color="auto"/>
            </w:tcBorders>
            <w:shd w:val="clear" w:color="auto" w:fill="auto"/>
          </w:tcPr>
          <w:p w14:paraId="7853A431" w14:textId="00EB0B34"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03</w:t>
            </w:r>
          </w:p>
        </w:tc>
        <w:tc>
          <w:tcPr>
            <w:tcW w:w="423" w:type="dxa"/>
            <w:tcBorders>
              <w:top w:val="nil"/>
              <w:left w:val="nil"/>
              <w:bottom w:val="single" w:sz="4" w:space="0" w:color="auto"/>
              <w:right w:val="single" w:sz="4" w:space="0" w:color="auto"/>
            </w:tcBorders>
            <w:shd w:val="clear" w:color="auto" w:fill="auto"/>
          </w:tcPr>
          <w:p w14:paraId="3BCED201" w14:textId="6E30D03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85B40EA" w14:textId="015FC975" w:rsidR="005373F1" w:rsidRPr="00872F19" w:rsidRDefault="005373F1" w:rsidP="00D24AE7">
            <w:pPr>
              <w:spacing w:after="20"/>
              <w:jc w:val="center"/>
              <w:rPr>
                <w:color w:val="000000"/>
                <w:sz w:val="18"/>
                <w:szCs w:val="18"/>
                <w:lang w:val="tt-RU"/>
              </w:rPr>
            </w:pPr>
            <w:r w:rsidRPr="00A34BC0">
              <w:rPr>
                <w:color w:val="000000"/>
                <w:sz w:val="18"/>
                <w:szCs w:val="18"/>
                <w:lang w:val="tt-RU"/>
              </w:rPr>
              <w:t>07 4 01 2367 0</w:t>
            </w:r>
          </w:p>
        </w:tc>
        <w:tc>
          <w:tcPr>
            <w:tcW w:w="567" w:type="dxa"/>
            <w:tcBorders>
              <w:top w:val="nil"/>
              <w:left w:val="nil"/>
              <w:bottom w:val="single" w:sz="4" w:space="0" w:color="auto"/>
              <w:right w:val="single" w:sz="4" w:space="0" w:color="auto"/>
            </w:tcBorders>
            <w:shd w:val="clear" w:color="auto" w:fill="auto"/>
          </w:tcPr>
          <w:p w14:paraId="2FD60E9A" w14:textId="32BAE3AE"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1FAE943" w14:textId="684CF41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242 644,7</w:t>
            </w:r>
          </w:p>
        </w:tc>
      </w:tr>
      <w:tr w:rsidR="005373F1" w:rsidRPr="00872F19" w14:paraId="79594F22" w14:textId="77777777" w:rsidTr="005373F1">
        <w:trPr>
          <w:trHeight w:val="20"/>
        </w:trPr>
        <w:tc>
          <w:tcPr>
            <w:tcW w:w="3544" w:type="dxa"/>
          </w:tcPr>
          <w:p w14:paraId="4DE370C1" w14:textId="186D099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B8EA465" w14:textId="70648236"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A45958D" w14:textId="7FBFC98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A871A90" w14:textId="3B166592" w:rsidR="005373F1" w:rsidRPr="00872F19" w:rsidRDefault="005373F1" w:rsidP="00D24AE7">
            <w:pPr>
              <w:spacing w:after="20"/>
              <w:jc w:val="center"/>
              <w:rPr>
                <w:color w:val="000000"/>
                <w:sz w:val="18"/>
                <w:szCs w:val="18"/>
              </w:rPr>
            </w:pPr>
            <w:r w:rsidRPr="00872F19">
              <w:rPr>
                <w:color w:val="000000"/>
                <w:sz w:val="18"/>
                <w:szCs w:val="18"/>
              </w:rPr>
              <w:t>07 4 01 2367 0</w:t>
            </w:r>
          </w:p>
        </w:tc>
        <w:tc>
          <w:tcPr>
            <w:tcW w:w="567" w:type="dxa"/>
            <w:shd w:val="clear" w:color="auto" w:fill="auto"/>
          </w:tcPr>
          <w:p w14:paraId="6C12E612" w14:textId="65ED6FA6"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C111FA0" w14:textId="3A8793A4" w:rsidR="005373F1" w:rsidRPr="00872F19" w:rsidRDefault="005373F1" w:rsidP="00D24AE7">
            <w:pPr>
              <w:spacing w:after="20"/>
              <w:jc w:val="right"/>
              <w:rPr>
                <w:color w:val="000000"/>
                <w:sz w:val="18"/>
                <w:szCs w:val="18"/>
              </w:rPr>
            </w:pPr>
            <w:r w:rsidRPr="00872F19">
              <w:rPr>
                <w:color w:val="000000"/>
                <w:sz w:val="18"/>
                <w:szCs w:val="18"/>
              </w:rPr>
              <w:t>6,2</w:t>
            </w:r>
          </w:p>
        </w:tc>
        <w:tc>
          <w:tcPr>
            <w:tcW w:w="3687" w:type="dxa"/>
          </w:tcPr>
          <w:p w14:paraId="6A2808C4" w14:textId="2C65683A"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A5EB440" w14:textId="388AF2E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E35DF95" w14:textId="6A9DE23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3CF12EB" w14:textId="04FF5679" w:rsidR="005373F1" w:rsidRPr="00872F19" w:rsidRDefault="005373F1" w:rsidP="00D24AE7">
            <w:pPr>
              <w:spacing w:after="20"/>
              <w:jc w:val="center"/>
              <w:rPr>
                <w:color w:val="000000"/>
                <w:sz w:val="18"/>
                <w:szCs w:val="18"/>
                <w:lang w:val="tt-RU"/>
              </w:rPr>
            </w:pPr>
            <w:r w:rsidRPr="00A34BC0">
              <w:rPr>
                <w:color w:val="000000"/>
                <w:sz w:val="18"/>
                <w:szCs w:val="18"/>
                <w:lang w:val="tt-RU"/>
              </w:rPr>
              <w:t>07 4 01 2367 0</w:t>
            </w:r>
          </w:p>
        </w:tc>
        <w:tc>
          <w:tcPr>
            <w:tcW w:w="567" w:type="dxa"/>
            <w:tcBorders>
              <w:top w:val="nil"/>
              <w:left w:val="nil"/>
              <w:bottom w:val="single" w:sz="4" w:space="0" w:color="auto"/>
              <w:right w:val="single" w:sz="4" w:space="0" w:color="auto"/>
            </w:tcBorders>
            <w:shd w:val="clear" w:color="auto" w:fill="auto"/>
          </w:tcPr>
          <w:p w14:paraId="1A15BFA1" w14:textId="200D1056"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4F653970" w14:textId="02E2A351" w:rsidR="005373F1" w:rsidRPr="009A26B6" w:rsidRDefault="005373F1" w:rsidP="00D24AE7">
            <w:pPr>
              <w:spacing w:after="20"/>
              <w:jc w:val="right"/>
              <w:rPr>
                <w:bCs/>
                <w:color w:val="000000"/>
                <w:sz w:val="18"/>
                <w:szCs w:val="18"/>
                <w:lang w:val="tt-RU"/>
              </w:rPr>
            </w:pPr>
            <w:r w:rsidRPr="00A34BC0">
              <w:rPr>
                <w:bCs/>
                <w:color w:val="000000"/>
                <w:sz w:val="18"/>
                <w:szCs w:val="18"/>
                <w:lang w:val="tt-RU"/>
              </w:rPr>
              <w:t>6,2</w:t>
            </w:r>
          </w:p>
        </w:tc>
      </w:tr>
      <w:tr w:rsidR="005373F1" w:rsidRPr="00872F19" w14:paraId="4F6FFA68" w14:textId="77777777" w:rsidTr="005373F1">
        <w:trPr>
          <w:trHeight w:val="20"/>
        </w:trPr>
        <w:tc>
          <w:tcPr>
            <w:tcW w:w="3544" w:type="dxa"/>
          </w:tcPr>
          <w:p w14:paraId="4EB399BE" w14:textId="2A163B2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52539AC" w14:textId="04DA61EA"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02269DB" w14:textId="7B067F51"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343BF77" w14:textId="5543C9FD" w:rsidR="005373F1" w:rsidRPr="00872F19" w:rsidRDefault="005373F1" w:rsidP="00D24AE7">
            <w:pPr>
              <w:spacing w:after="20"/>
              <w:jc w:val="center"/>
              <w:rPr>
                <w:color w:val="000000"/>
                <w:sz w:val="18"/>
                <w:szCs w:val="18"/>
              </w:rPr>
            </w:pPr>
            <w:r w:rsidRPr="00872F19">
              <w:rPr>
                <w:color w:val="000000"/>
                <w:sz w:val="18"/>
                <w:szCs w:val="18"/>
              </w:rPr>
              <w:t>07 4 01 2367 0</w:t>
            </w:r>
          </w:p>
        </w:tc>
        <w:tc>
          <w:tcPr>
            <w:tcW w:w="567" w:type="dxa"/>
            <w:shd w:val="clear" w:color="auto" w:fill="auto"/>
          </w:tcPr>
          <w:p w14:paraId="491507F4" w14:textId="7E26B18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6DEFFAB" w14:textId="73625F54" w:rsidR="005373F1" w:rsidRPr="00872F19" w:rsidRDefault="005373F1" w:rsidP="00D24AE7">
            <w:pPr>
              <w:spacing w:after="20"/>
              <w:jc w:val="right"/>
              <w:rPr>
                <w:color w:val="000000"/>
                <w:sz w:val="18"/>
                <w:szCs w:val="18"/>
              </w:rPr>
            </w:pPr>
            <w:r w:rsidRPr="00872F19">
              <w:rPr>
                <w:color w:val="000000"/>
                <w:sz w:val="18"/>
                <w:szCs w:val="18"/>
              </w:rPr>
              <w:t>7 033,6</w:t>
            </w:r>
          </w:p>
        </w:tc>
        <w:tc>
          <w:tcPr>
            <w:tcW w:w="3687" w:type="dxa"/>
          </w:tcPr>
          <w:p w14:paraId="1F117F13" w14:textId="495C46D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94C5A94" w14:textId="33520A7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13BBAA7" w14:textId="04211DB0"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B747F2C" w14:textId="15928253" w:rsidR="005373F1" w:rsidRPr="00872F19" w:rsidRDefault="005373F1" w:rsidP="00D24AE7">
            <w:pPr>
              <w:spacing w:after="20"/>
              <w:jc w:val="center"/>
              <w:rPr>
                <w:color w:val="000000"/>
                <w:sz w:val="18"/>
                <w:szCs w:val="18"/>
                <w:lang w:val="tt-RU"/>
              </w:rPr>
            </w:pPr>
            <w:r w:rsidRPr="00A34BC0">
              <w:rPr>
                <w:color w:val="000000"/>
                <w:sz w:val="18"/>
                <w:szCs w:val="18"/>
                <w:lang w:val="tt-RU"/>
              </w:rPr>
              <w:t>07 4 01 2367 0</w:t>
            </w:r>
          </w:p>
        </w:tc>
        <w:tc>
          <w:tcPr>
            <w:tcW w:w="567" w:type="dxa"/>
            <w:tcBorders>
              <w:top w:val="nil"/>
              <w:left w:val="nil"/>
              <w:bottom w:val="single" w:sz="4" w:space="0" w:color="auto"/>
              <w:right w:val="single" w:sz="4" w:space="0" w:color="auto"/>
            </w:tcBorders>
            <w:shd w:val="clear" w:color="auto" w:fill="auto"/>
          </w:tcPr>
          <w:p w14:paraId="2F3F810B" w14:textId="487A642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2465678" w14:textId="052D9BD7" w:rsidR="005373F1" w:rsidRPr="009A26B6" w:rsidRDefault="005373F1" w:rsidP="00D24AE7">
            <w:pPr>
              <w:spacing w:after="20"/>
              <w:jc w:val="right"/>
              <w:rPr>
                <w:bCs/>
                <w:color w:val="000000"/>
                <w:sz w:val="18"/>
                <w:szCs w:val="18"/>
                <w:lang w:val="tt-RU"/>
              </w:rPr>
            </w:pPr>
            <w:r w:rsidRPr="00A34BC0">
              <w:rPr>
                <w:bCs/>
                <w:color w:val="000000"/>
                <w:sz w:val="18"/>
                <w:szCs w:val="18"/>
                <w:lang w:val="tt-RU"/>
              </w:rPr>
              <w:t>7 033,6</w:t>
            </w:r>
          </w:p>
        </w:tc>
      </w:tr>
      <w:tr w:rsidR="005373F1" w:rsidRPr="00872F19" w14:paraId="29C982A6" w14:textId="77777777" w:rsidTr="005373F1">
        <w:trPr>
          <w:trHeight w:val="20"/>
        </w:trPr>
        <w:tc>
          <w:tcPr>
            <w:tcW w:w="3544" w:type="dxa"/>
          </w:tcPr>
          <w:p w14:paraId="258E585F" w14:textId="31E90C35" w:rsidR="005373F1" w:rsidRPr="00872F19" w:rsidRDefault="005373F1" w:rsidP="00D24AE7">
            <w:pPr>
              <w:spacing w:after="20"/>
              <w:jc w:val="both"/>
              <w:rPr>
                <w:color w:val="000000"/>
                <w:sz w:val="18"/>
                <w:szCs w:val="18"/>
              </w:rPr>
            </w:pPr>
            <w:r w:rsidRPr="000111FF">
              <w:rPr>
                <w:color w:val="000000"/>
                <w:sz w:val="18"/>
                <w:szCs w:val="18"/>
              </w:rPr>
              <w:t>Милли иминлек һәм хокук саклау өлкәсендә башка мәсьәләләр</w:t>
            </w:r>
          </w:p>
        </w:tc>
        <w:tc>
          <w:tcPr>
            <w:tcW w:w="425" w:type="dxa"/>
            <w:shd w:val="clear" w:color="auto" w:fill="auto"/>
          </w:tcPr>
          <w:p w14:paraId="65B8085D" w14:textId="050584A5"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6025B1FF" w14:textId="030895F0"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212A7827" w14:textId="19241B0B"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55034F3" w14:textId="1F73C65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0C44BE" w14:textId="3A3EA181" w:rsidR="005373F1" w:rsidRPr="00872F19" w:rsidRDefault="005373F1" w:rsidP="00D24AE7">
            <w:pPr>
              <w:spacing w:after="20"/>
              <w:jc w:val="right"/>
              <w:rPr>
                <w:color w:val="000000"/>
                <w:sz w:val="18"/>
                <w:szCs w:val="18"/>
              </w:rPr>
            </w:pPr>
            <w:r w:rsidRPr="00872F19">
              <w:rPr>
                <w:color w:val="000000"/>
                <w:sz w:val="18"/>
                <w:szCs w:val="18"/>
              </w:rPr>
              <w:t>297 006,8</w:t>
            </w:r>
          </w:p>
        </w:tc>
        <w:tc>
          <w:tcPr>
            <w:tcW w:w="3687" w:type="dxa"/>
          </w:tcPr>
          <w:p w14:paraId="4F50CAAD" w14:textId="7416BB23" w:rsidR="005373F1" w:rsidRPr="00A34BC0" w:rsidRDefault="005373F1" w:rsidP="00D24AE7">
            <w:pPr>
              <w:spacing w:after="20"/>
              <w:jc w:val="both"/>
              <w:rPr>
                <w:color w:val="000000"/>
                <w:sz w:val="18"/>
                <w:szCs w:val="18"/>
              </w:rPr>
            </w:pPr>
            <w:r w:rsidRPr="000111FF">
              <w:rPr>
                <w:color w:val="000000"/>
                <w:sz w:val="18"/>
                <w:szCs w:val="18"/>
              </w:rPr>
              <w:t>Милли иминлек һәм хокук саклау өлкәсендә башка мәсьәләләр</w:t>
            </w:r>
          </w:p>
        </w:tc>
        <w:tc>
          <w:tcPr>
            <w:tcW w:w="567" w:type="dxa"/>
            <w:tcBorders>
              <w:top w:val="nil"/>
              <w:left w:val="nil"/>
              <w:bottom w:val="single" w:sz="4" w:space="0" w:color="auto"/>
              <w:right w:val="single" w:sz="4" w:space="0" w:color="auto"/>
            </w:tcBorders>
            <w:shd w:val="clear" w:color="auto" w:fill="auto"/>
          </w:tcPr>
          <w:p w14:paraId="53751488" w14:textId="0038C6EE"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DA18B88" w14:textId="7988D0E9"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4972D059" w14:textId="35A0305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54AFCE68" w14:textId="7736C78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8E5115" w14:textId="17B334E2" w:rsidR="005373F1" w:rsidRPr="009A26B6" w:rsidRDefault="005373F1" w:rsidP="00D24AE7">
            <w:pPr>
              <w:spacing w:after="20"/>
              <w:jc w:val="right"/>
              <w:rPr>
                <w:bCs/>
                <w:color w:val="000000"/>
                <w:sz w:val="18"/>
                <w:szCs w:val="18"/>
                <w:lang w:val="tt-RU"/>
              </w:rPr>
            </w:pPr>
            <w:r w:rsidRPr="00A34BC0">
              <w:rPr>
                <w:bCs/>
                <w:color w:val="000000"/>
                <w:sz w:val="18"/>
                <w:szCs w:val="18"/>
                <w:lang w:val="tt-RU"/>
              </w:rPr>
              <w:t>297 006,8</w:t>
            </w:r>
          </w:p>
        </w:tc>
      </w:tr>
      <w:tr w:rsidR="005373F1" w:rsidRPr="00872F19" w14:paraId="15FC9477" w14:textId="77777777" w:rsidTr="005373F1">
        <w:trPr>
          <w:trHeight w:val="20"/>
        </w:trPr>
        <w:tc>
          <w:tcPr>
            <w:tcW w:w="3544" w:type="dxa"/>
          </w:tcPr>
          <w:p w14:paraId="3404AEF9" w14:textId="54862572"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28F46252" w14:textId="13F122A7"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26CB41D" w14:textId="206003A1"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5F468B95" w14:textId="7C57F68D"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3065C52C" w14:textId="21625E0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49EDFE" w14:textId="518CABCC" w:rsidR="005373F1" w:rsidRPr="00872F19" w:rsidRDefault="005373F1" w:rsidP="00D24AE7">
            <w:pPr>
              <w:spacing w:after="20"/>
              <w:jc w:val="right"/>
              <w:rPr>
                <w:color w:val="000000"/>
                <w:sz w:val="18"/>
                <w:szCs w:val="18"/>
              </w:rPr>
            </w:pPr>
            <w:r w:rsidRPr="00872F19">
              <w:rPr>
                <w:color w:val="000000"/>
                <w:sz w:val="18"/>
                <w:szCs w:val="18"/>
              </w:rPr>
              <w:t>297 006,8</w:t>
            </w:r>
          </w:p>
        </w:tc>
        <w:tc>
          <w:tcPr>
            <w:tcW w:w="3687" w:type="dxa"/>
          </w:tcPr>
          <w:p w14:paraId="5CF2256F" w14:textId="2716126C" w:rsidR="005373F1" w:rsidRPr="00A34BC0"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10FC8DF1" w14:textId="5A6E21E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3DE096D" w14:textId="7A56498D"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381C8140" w14:textId="4007B59A" w:rsidR="005373F1" w:rsidRPr="00872F19" w:rsidRDefault="005373F1" w:rsidP="00D24AE7">
            <w:pPr>
              <w:spacing w:after="20"/>
              <w:jc w:val="center"/>
              <w:rPr>
                <w:color w:val="000000"/>
                <w:sz w:val="18"/>
                <w:szCs w:val="18"/>
                <w:lang w:val="tt-RU"/>
              </w:rPr>
            </w:pPr>
            <w:r w:rsidRPr="00A34BC0">
              <w:rPr>
                <w:color w:val="000000"/>
                <w:sz w:val="18"/>
                <w:szCs w:val="18"/>
                <w:lang w:val="tt-RU"/>
              </w:rPr>
              <w:t>06 0 00 0000 0</w:t>
            </w:r>
          </w:p>
        </w:tc>
        <w:tc>
          <w:tcPr>
            <w:tcW w:w="567" w:type="dxa"/>
            <w:tcBorders>
              <w:top w:val="nil"/>
              <w:left w:val="nil"/>
              <w:bottom w:val="single" w:sz="4" w:space="0" w:color="auto"/>
              <w:right w:val="single" w:sz="4" w:space="0" w:color="auto"/>
            </w:tcBorders>
            <w:shd w:val="clear" w:color="auto" w:fill="auto"/>
          </w:tcPr>
          <w:p w14:paraId="3897483F" w14:textId="504A6D3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EBB641E" w14:textId="62287C7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297 006,8</w:t>
            </w:r>
          </w:p>
        </w:tc>
      </w:tr>
      <w:tr w:rsidR="005373F1" w:rsidRPr="00872F19" w14:paraId="29ACBC22" w14:textId="77777777" w:rsidTr="005373F1">
        <w:trPr>
          <w:trHeight w:val="20"/>
        </w:trPr>
        <w:tc>
          <w:tcPr>
            <w:tcW w:w="3544" w:type="dxa"/>
          </w:tcPr>
          <w:p w14:paraId="0B8522BC" w14:textId="3957583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B75EE4D" w14:textId="22355831"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76440CD6" w14:textId="5481C26F"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2BAD5A2A" w14:textId="39BF75C2"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3468D0CE" w14:textId="2C49628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1F369E" w14:textId="75A931A5" w:rsidR="005373F1" w:rsidRPr="00872F19" w:rsidRDefault="005373F1" w:rsidP="00D24AE7">
            <w:pPr>
              <w:spacing w:after="20"/>
              <w:jc w:val="right"/>
              <w:rPr>
                <w:color w:val="000000"/>
                <w:sz w:val="18"/>
                <w:szCs w:val="18"/>
              </w:rPr>
            </w:pPr>
            <w:r w:rsidRPr="00872F19">
              <w:rPr>
                <w:color w:val="000000"/>
                <w:sz w:val="18"/>
                <w:szCs w:val="18"/>
              </w:rPr>
              <w:t>297 006,8</w:t>
            </w:r>
          </w:p>
        </w:tc>
        <w:tc>
          <w:tcPr>
            <w:tcW w:w="3687" w:type="dxa"/>
          </w:tcPr>
          <w:p w14:paraId="30F466AC" w14:textId="14CD7182"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4D5A60F" w14:textId="2846E307"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33504E1D" w14:textId="513ACDE5"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2AD17F02" w14:textId="1F10D8D7" w:rsidR="005373F1" w:rsidRPr="00872F19" w:rsidRDefault="005373F1" w:rsidP="00D24AE7">
            <w:pPr>
              <w:spacing w:after="20"/>
              <w:jc w:val="center"/>
              <w:rPr>
                <w:color w:val="000000"/>
                <w:sz w:val="18"/>
                <w:szCs w:val="18"/>
                <w:lang w:val="tt-RU"/>
              </w:rPr>
            </w:pPr>
            <w:r w:rsidRPr="00A34BC0">
              <w:rPr>
                <w:color w:val="000000"/>
                <w:sz w:val="18"/>
                <w:szCs w:val="18"/>
                <w:lang w:val="tt-RU"/>
              </w:rPr>
              <w:t>06 4 00 0000 0</w:t>
            </w:r>
          </w:p>
        </w:tc>
        <w:tc>
          <w:tcPr>
            <w:tcW w:w="567" w:type="dxa"/>
            <w:tcBorders>
              <w:top w:val="nil"/>
              <w:left w:val="nil"/>
              <w:bottom w:val="single" w:sz="4" w:space="0" w:color="auto"/>
              <w:right w:val="single" w:sz="4" w:space="0" w:color="auto"/>
            </w:tcBorders>
            <w:shd w:val="clear" w:color="auto" w:fill="auto"/>
          </w:tcPr>
          <w:p w14:paraId="42024CB6" w14:textId="22330F5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D45CBEA" w14:textId="18922A9A" w:rsidR="005373F1" w:rsidRPr="009A26B6" w:rsidRDefault="005373F1" w:rsidP="00D24AE7">
            <w:pPr>
              <w:spacing w:after="20"/>
              <w:jc w:val="right"/>
              <w:rPr>
                <w:bCs/>
                <w:color w:val="000000"/>
                <w:sz w:val="18"/>
                <w:szCs w:val="18"/>
                <w:lang w:val="tt-RU"/>
              </w:rPr>
            </w:pPr>
            <w:r w:rsidRPr="00A34BC0">
              <w:rPr>
                <w:bCs/>
                <w:color w:val="000000"/>
                <w:sz w:val="18"/>
                <w:szCs w:val="18"/>
                <w:lang w:val="tt-RU"/>
              </w:rPr>
              <w:t>297 006,8</w:t>
            </w:r>
          </w:p>
        </w:tc>
      </w:tr>
      <w:tr w:rsidR="005373F1" w:rsidRPr="00872F19" w14:paraId="44793576" w14:textId="77777777" w:rsidTr="005373F1">
        <w:trPr>
          <w:trHeight w:val="20"/>
        </w:trPr>
        <w:tc>
          <w:tcPr>
            <w:tcW w:w="3544" w:type="dxa"/>
          </w:tcPr>
          <w:p w14:paraId="3EAAE7FF" w14:textId="66E0DD1F"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3658240D" w14:textId="7A1F0C0B"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6E6BC8A9" w14:textId="5F3E6527"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37FDDAB4" w14:textId="6A6D79EC"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20BC0708" w14:textId="5169A36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667700" w14:textId="3D394056" w:rsidR="005373F1" w:rsidRPr="00872F19" w:rsidRDefault="005373F1" w:rsidP="00D24AE7">
            <w:pPr>
              <w:spacing w:after="20"/>
              <w:jc w:val="right"/>
              <w:rPr>
                <w:color w:val="000000"/>
                <w:sz w:val="18"/>
                <w:szCs w:val="18"/>
              </w:rPr>
            </w:pPr>
            <w:r w:rsidRPr="00872F19">
              <w:rPr>
                <w:color w:val="000000"/>
                <w:sz w:val="18"/>
                <w:szCs w:val="18"/>
              </w:rPr>
              <w:t>295 506,8</w:t>
            </w:r>
          </w:p>
        </w:tc>
        <w:tc>
          <w:tcPr>
            <w:tcW w:w="3687" w:type="dxa"/>
          </w:tcPr>
          <w:p w14:paraId="291FA559" w14:textId="28884B84" w:rsidR="005373F1" w:rsidRPr="00A34BC0"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0B7F29F" w14:textId="6F0893A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6BE381B8" w14:textId="27507DF3"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11F46662" w14:textId="56BE69C5" w:rsidR="005373F1" w:rsidRPr="00872F19" w:rsidRDefault="005373F1" w:rsidP="00D24AE7">
            <w:pPr>
              <w:spacing w:after="20"/>
              <w:jc w:val="center"/>
              <w:rPr>
                <w:color w:val="000000"/>
                <w:sz w:val="18"/>
                <w:szCs w:val="18"/>
                <w:lang w:val="tt-RU"/>
              </w:rPr>
            </w:pPr>
            <w:r w:rsidRPr="00A34BC0">
              <w:rPr>
                <w:color w:val="000000"/>
                <w:sz w:val="18"/>
                <w:szCs w:val="18"/>
                <w:lang w:val="tt-RU"/>
              </w:rPr>
              <w:t>06 4 01 0000 0</w:t>
            </w:r>
          </w:p>
        </w:tc>
        <w:tc>
          <w:tcPr>
            <w:tcW w:w="567" w:type="dxa"/>
            <w:tcBorders>
              <w:top w:val="nil"/>
              <w:left w:val="nil"/>
              <w:bottom w:val="single" w:sz="4" w:space="0" w:color="auto"/>
              <w:right w:val="single" w:sz="4" w:space="0" w:color="auto"/>
            </w:tcBorders>
            <w:shd w:val="clear" w:color="auto" w:fill="auto"/>
          </w:tcPr>
          <w:p w14:paraId="68087EDD" w14:textId="4DDC0AB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F7C625" w14:textId="64572E13"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295 350,3</w:t>
            </w:r>
          </w:p>
        </w:tc>
      </w:tr>
      <w:tr w:rsidR="005373F1" w:rsidRPr="00872F19" w14:paraId="26EB435C" w14:textId="77777777" w:rsidTr="005373F1">
        <w:trPr>
          <w:trHeight w:val="20"/>
        </w:trPr>
        <w:tc>
          <w:tcPr>
            <w:tcW w:w="3544" w:type="dxa"/>
          </w:tcPr>
          <w:p w14:paraId="4BCEBD18" w14:textId="5B8FDA9B"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6AD2DAE1" w14:textId="3FFF94F0"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3623C7C6" w14:textId="14AE1704"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15B3CF46" w14:textId="538DF76D"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2E2369D4" w14:textId="7F85F9B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9FA2BD" w14:textId="2D4A4635" w:rsidR="005373F1" w:rsidRPr="00872F19" w:rsidRDefault="005373F1" w:rsidP="00D24AE7">
            <w:pPr>
              <w:spacing w:after="20"/>
              <w:jc w:val="right"/>
              <w:rPr>
                <w:color w:val="000000"/>
                <w:sz w:val="18"/>
                <w:szCs w:val="18"/>
              </w:rPr>
            </w:pPr>
            <w:r w:rsidRPr="00872F19">
              <w:rPr>
                <w:color w:val="000000"/>
                <w:sz w:val="18"/>
                <w:szCs w:val="18"/>
              </w:rPr>
              <w:t>295 506,8</w:t>
            </w:r>
          </w:p>
        </w:tc>
        <w:tc>
          <w:tcPr>
            <w:tcW w:w="3687" w:type="dxa"/>
          </w:tcPr>
          <w:p w14:paraId="173B33DA" w14:textId="0FC5BEC7"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1FB02F27" w14:textId="454BA9D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450DAD41" w14:textId="65AD2AE3"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38BC7865" w14:textId="773888E6" w:rsidR="005373F1" w:rsidRPr="00872F19" w:rsidRDefault="005373F1" w:rsidP="00D24AE7">
            <w:pPr>
              <w:spacing w:after="20"/>
              <w:jc w:val="center"/>
              <w:rPr>
                <w:color w:val="000000"/>
                <w:sz w:val="18"/>
                <w:szCs w:val="18"/>
                <w:lang w:val="tt-RU"/>
              </w:rPr>
            </w:pPr>
            <w:r w:rsidRPr="00A34BC0">
              <w:rPr>
                <w:color w:val="000000"/>
                <w:sz w:val="18"/>
                <w:szCs w:val="18"/>
                <w:lang w:val="tt-RU"/>
              </w:rPr>
              <w:t>06 4 01 1099 0</w:t>
            </w:r>
          </w:p>
        </w:tc>
        <w:tc>
          <w:tcPr>
            <w:tcW w:w="567" w:type="dxa"/>
            <w:tcBorders>
              <w:top w:val="nil"/>
              <w:left w:val="nil"/>
              <w:bottom w:val="single" w:sz="4" w:space="0" w:color="auto"/>
              <w:right w:val="single" w:sz="4" w:space="0" w:color="auto"/>
            </w:tcBorders>
            <w:shd w:val="clear" w:color="auto" w:fill="auto"/>
          </w:tcPr>
          <w:p w14:paraId="3163961B" w14:textId="55A954F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82545C" w14:textId="7389A4B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295 350,3</w:t>
            </w:r>
          </w:p>
        </w:tc>
      </w:tr>
      <w:tr w:rsidR="005373F1" w:rsidRPr="00872F19" w14:paraId="5C4C64A1" w14:textId="77777777" w:rsidTr="005373F1">
        <w:trPr>
          <w:trHeight w:val="20"/>
        </w:trPr>
        <w:tc>
          <w:tcPr>
            <w:tcW w:w="3544" w:type="dxa"/>
          </w:tcPr>
          <w:p w14:paraId="0B7E47A4" w14:textId="38C25F2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44B65A8" w14:textId="0BB2D75C"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B879900" w14:textId="0139FCCD"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7C056CF6" w14:textId="37B65C92"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77322302" w14:textId="1EE910E6"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975F77D" w14:textId="444B91F4" w:rsidR="005373F1" w:rsidRPr="00872F19" w:rsidRDefault="005373F1" w:rsidP="00D24AE7">
            <w:pPr>
              <w:spacing w:after="20"/>
              <w:jc w:val="right"/>
              <w:rPr>
                <w:color w:val="000000"/>
                <w:sz w:val="18"/>
                <w:szCs w:val="18"/>
              </w:rPr>
            </w:pPr>
            <w:r w:rsidRPr="00872F19">
              <w:rPr>
                <w:color w:val="000000"/>
                <w:sz w:val="18"/>
                <w:szCs w:val="18"/>
              </w:rPr>
              <w:t>295 506,8</w:t>
            </w:r>
          </w:p>
        </w:tc>
        <w:tc>
          <w:tcPr>
            <w:tcW w:w="3687" w:type="dxa"/>
          </w:tcPr>
          <w:p w14:paraId="35674CC7" w14:textId="30349822"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7508EC3" w14:textId="438A368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7881A77A" w14:textId="4F532A85"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2102EEF4" w14:textId="5974E121" w:rsidR="005373F1" w:rsidRPr="00872F19" w:rsidRDefault="005373F1" w:rsidP="00D24AE7">
            <w:pPr>
              <w:spacing w:after="20"/>
              <w:jc w:val="center"/>
              <w:rPr>
                <w:color w:val="000000"/>
                <w:sz w:val="18"/>
                <w:szCs w:val="18"/>
                <w:lang w:val="tt-RU"/>
              </w:rPr>
            </w:pPr>
            <w:r w:rsidRPr="00A34BC0">
              <w:rPr>
                <w:color w:val="000000"/>
                <w:sz w:val="18"/>
                <w:szCs w:val="18"/>
                <w:lang w:val="tt-RU"/>
              </w:rPr>
              <w:t>06 4 01 1099 0</w:t>
            </w:r>
          </w:p>
        </w:tc>
        <w:tc>
          <w:tcPr>
            <w:tcW w:w="567" w:type="dxa"/>
            <w:tcBorders>
              <w:top w:val="nil"/>
              <w:left w:val="nil"/>
              <w:bottom w:val="single" w:sz="4" w:space="0" w:color="auto"/>
              <w:right w:val="single" w:sz="4" w:space="0" w:color="auto"/>
            </w:tcBorders>
            <w:shd w:val="clear" w:color="auto" w:fill="auto"/>
          </w:tcPr>
          <w:p w14:paraId="0895D565" w14:textId="7F4D0925"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728337E" w14:textId="38DC3BC3"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295 350,3</w:t>
            </w:r>
          </w:p>
        </w:tc>
      </w:tr>
      <w:tr w:rsidR="005373F1" w:rsidRPr="00872F19" w14:paraId="5ACF4166" w14:textId="77777777" w:rsidTr="005373F1">
        <w:trPr>
          <w:trHeight w:val="20"/>
        </w:trPr>
        <w:tc>
          <w:tcPr>
            <w:tcW w:w="3544" w:type="dxa"/>
          </w:tcPr>
          <w:p w14:paraId="3AC86858" w14:textId="13CA0649" w:rsidR="005373F1" w:rsidRPr="00872F19"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425" w:type="dxa"/>
            <w:shd w:val="clear" w:color="auto" w:fill="auto"/>
          </w:tcPr>
          <w:p w14:paraId="6B66FA0F" w14:textId="3347CF7E"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68941313" w14:textId="61E162E1"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13ACA309" w14:textId="462DAD09" w:rsidR="005373F1" w:rsidRPr="00872F19" w:rsidRDefault="005373F1" w:rsidP="00D24AE7">
            <w:pPr>
              <w:spacing w:after="20"/>
              <w:jc w:val="center"/>
              <w:rPr>
                <w:color w:val="000000"/>
                <w:sz w:val="18"/>
                <w:szCs w:val="18"/>
              </w:rPr>
            </w:pPr>
            <w:r w:rsidRPr="00872F19">
              <w:rPr>
                <w:color w:val="000000"/>
                <w:sz w:val="18"/>
                <w:szCs w:val="18"/>
              </w:rPr>
              <w:t>06 4 07 0000 0</w:t>
            </w:r>
          </w:p>
        </w:tc>
        <w:tc>
          <w:tcPr>
            <w:tcW w:w="567" w:type="dxa"/>
            <w:shd w:val="clear" w:color="auto" w:fill="auto"/>
          </w:tcPr>
          <w:p w14:paraId="60F74FA8" w14:textId="701C62F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B7D380" w14:textId="6233D35B" w:rsidR="005373F1" w:rsidRPr="00872F19" w:rsidRDefault="005373F1" w:rsidP="00D24AE7">
            <w:pPr>
              <w:spacing w:after="20"/>
              <w:jc w:val="right"/>
              <w:rPr>
                <w:color w:val="000000"/>
                <w:sz w:val="18"/>
                <w:szCs w:val="18"/>
              </w:rPr>
            </w:pPr>
            <w:r w:rsidRPr="00872F19">
              <w:rPr>
                <w:color w:val="000000"/>
                <w:sz w:val="18"/>
                <w:szCs w:val="18"/>
              </w:rPr>
              <w:t>1 500,0</w:t>
            </w:r>
          </w:p>
        </w:tc>
        <w:tc>
          <w:tcPr>
            <w:tcW w:w="3687" w:type="dxa"/>
          </w:tcPr>
          <w:p w14:paraId="344B5248" w14:textId="6CBD20E6" w:rsidR="005373F1" w:rsidRPr="00A34BC0"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EC19692" w14:textId="71A3304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23BA3A4E" w14:textId="70902B42"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3A5B7EF4" w14:textId="3A871790" w:rsidR="005373F1" w:rsidRPr="00872F19" w:rsidRDefault="005373F1" w:rsidP="00D24AE7">
            <w:pPr>
              <w:spacing w:after="20"/>
              <w:jc w:val="center"/>
              <w:rPr>
                <w:color w:val="000000"/>
                <w:sz w:val="18"/>
                <w:szCs w:val="18"/>
                <w:lang w:val="tt-RU"/>
              </w:rPr>
            </w:pPr>
            <w:r w:rsidRPr="00A34BC0">
              <w:rPr>
                <w:color w:val="000000"/>
                <w:sz w:val="18"/>
                <w:szCs w:val="18"/>
                <w:lang w:val="tt-RU"/>
              </w:rPr>
              <w:t>06 4 07 0000 0</w:t>
            </w:r>
          </w:p>
        </w:tc>
        <w:tc>
          <w:tcPr>
            <w:tcW w:w="567" w:type="dxa"/>
            <w:tcBorders>
              <w:top w:val="nil"/>
              <w:left w:val="nil"/>
              <w:bottom w:val="single" w:sz="4" w:space="0" w:color="auto"/>
              <w:right w:val="single" w:sz="4" w:space="0" w:color="auto"/>
            </w:tcBorders>
            <w:shd w:val="clear" w:color="auto" w:fill="auto"/>
          </w:tcPr>
          <w:p w14:paraId="63222E74" w14:textId="6D78BD6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5D13D9" w14:textId="21D8CCA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1 656,5</w:t>
            </w:r>
          </w:p>
        </w:tc>
      </w:tr>
      <w:tr w:rsidR="005373F1" w:rsidRPr="00872F19" w14:paraId="5458E0BC" w14:textId="77777777" w:rsidTr="005373F1">
        <w:trPr>
          <w:trHeight w:val="20"/>
        </w:trPr>
        <w:tc>
          <w:tcPr>
            <w:tcW w:w="3544" w:type="dxa"/>
          </w:tcPr>
          <w:p w14:paraId="033B9958" w14:textId="485FD631"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D75AF47" w14:textId="4CBD50CA"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46D1FCA1" w14:textId="1352C34C"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00D58210" w14:textId="4C3A707D"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19EB3D90" w14:textId="32EC49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A5750F" w14:textId="47BD9DEC" w:rsidR="005373F1" w:rsidRPr="00872F19" w:rsidRDefault="005373F1" w:rsidP="00D24AE7">
            <w:pPr>
              <w:spacing w:after="20"/>
              <w:jc w:val="right"/>
              <w:rPr>
                <w:color w:val="000000"/>
                <w:sz w:val="18"/>
                <w:szCs w:val="18"/>
              </w:rPr>
            </w:pPr>
            <w:r w:rsidRPr="00872F19">
              <w:rPr>
                <w:color w:val="000000"/>
                <w:sz w:val="18"/>
                <w:szCs w:val="18"/>
              </w:rPr>
              <w:t>1 500,0</w:t>
            </w:r>
          </w:p>
        </w:tc>
        <w:tc>
          <w:tcPr>
            <w:tcW w:w="3687" w:type="dxa"/>
          </w:tcPr>
          <w:p w14:paraId="4ED393DC" w14:textId="2EA3FB83"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141C0D82" w14:textId="33EA0180"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133EE921" w14:textId="7A8CF5F9"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6F82539A" w14:textId="091CAF3F" w:rsidR="005373F1" w:rsidRPr="00872F19" w:rsidRDefault="005373F1" w:rsidP="00D24AE7">
            <w:pPr>
              <w:spacing w:after="20"/>
              <w:jc w:val="center"/>
              <w:rPr>
                <w:color w:val="000000"/>
                <w:sz w:val="18"/>
                <w:szCs w:val="18"/>
                <w:lang w:val="tt-RU"/>
              </w:rPr>
            </w:pPr>
            <w:r w:rsidRPr="00A34BC0">
              <w:rPr>
                <w:color w:val="000000"/>
                <w:sz w:val="18"/>
                <w:szCs w:val="18"/>
                <w:lang w:val="tt-RU"/>
              </w:rPr>
              <w:t>06 4 07 1099 0</w:t>
            </w:r>
          </w:p>
        </w:tc>
        <w:tc>
          <w:tcPr>
            <w:tcW w:w="567" w:type="dxa"/>
            <w:tcBorders>
              <w:top w:val="nil"/>
              <w:left w:val="nil"/>
              <w:bottom w:val="single" w:sz="4" w:space="0" w:color="auto"/>
              <w:right w:val="single" w:sz="4" w:space="0" w:color="auto"/>
            </w:tcBorders>
            <w:shd w:val="clear" w:color="auto" w:fill="auto"/>
          </w:tcPr>
          <w:p w14:paraId="75CE391F" w14:textId="2086E45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37255F9" w14:textId="10505C0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1 656,5</w:t>
            </w:r>
          </w:p>
        </w:tc>
      </w:tr>
      <w:tr w:rsidR="005373F1" w:rsidRPr="00872F19" w14:paraId="051A35D2" w14:textId="77777777" w:rsidTr="005373F1">
        <w:trPr>
          <w:trHeight w:val="20"/>
        </w:trPr>
        <w:tc>
          <w:tcPr>
            <w:tcW w:w="3544" w:type="dxa"/>
          </w:tcPr>
          <w:p w14:paraId="7AEF0AFC" w14:textId="1FA8EE1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E41D1C0" w14:textId="489CE6BB" w:rsidR="005373F1" w:rsidRPr="00872F19" w:rsidRDefault="005373F1" w:rsidP="00D24AE7">
            <w:pPr>
              <w:spacing w:after="20"/>
              <w:jc w:val="center"/>
              <w:rPr>
                <w:color w:val="000000"/>
                <w:sz w:val="18"/>
                <w:szCs w:val="18"/>
              </w:rPr>
            </w:pPr>
            <w:r w:rsidRPr="00872F19">
              <w:rPr>
                <w:color w:val="000000"/>
                <w:sz w:val="18"/>
                <w:szCs w:val="18"/>
              </w:rPr>
              <w:t>03</w:t>
            </w:r>
          </w:p>
        </w:tc>
        <w:tc>
          <w:tcPr>
            <w:tcW w:w="567" w:type="dxa"/>
            <w:shd w:val="clear" w:color="auto" w:fill="auto"/>
          </w:tcPr>
          <w:p w14:paraId="5E1864BA" w14:textId="7BDFE4D3" w:rsidR="005373F1" w:rsidRPr="00872F19" w:rsidRDefault="005373F1" w:rsidP="00D24AE7">
            <w:pPr>
              <w:spacing w:after="20"/>
              <w:jc w:val="center"/>
              <w:rPr>
                <w:color w:val="000000"/>
                <w:sz w:val="18"/>
                <w:szCs w:val="18"/>
              </w:rPr>
            </w:pPr>
            <w:r w:rsidRPr="00872F19">
              <w:rPr>
                <w:color w:val="000000"/>
                <w:sz w:val="18"/>
                <w:szCs w:val="18"/>
              </w:rPr>
              <w:t>14</w:t>
            </w:r>
          </w:p>
        </w:tc>
        <w:tc>
          <w:tcPr>
            <w:tcW w:w="1418" w:type="dxa"/>
            <w:shd w:val="clear" w:color="auto" w:fill="auto"/>
          </w:tcPr>
          <w:p w14:paraId="68DD1354" w14:textId="42D59A3D"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043B5C9B" w14:textId="47A4A77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45C46AD" w14:textId="12F9D27B" w:rsidR="005373F1" w:rsidRPr="00872F19" w:rsidRDefault="005373F1" w:rsidP="00D24AE7">
            <w:pPr>
              <w:spacing w:after="20"/>
              <w:jc w:val="right"/>
              <w:rPr>
                <w:color w:val="000000"/>
                <w:sz w:val="18"/>
                <w:szCs w:val="18"/>
              </w:rPr>
            </w:pPr>
            <w:r w:rsidRPr="00872F19">
              <w:rPr>
                <w:color w:val="000000"/>
                <w:sz w:val="18"/>
                <w:szCs w:val="18"/>
              </w:rPr>
              <w:t>1 500,0</w:t>
            </w:r>
          </w:p>
        </w:tc>
        <w:tc>
          <w:tcPr>
            <w:tcW w:w="3687" w:type="dxa"/>
          </w:tcPr>
          <w:p w14:paraId="0B6C2EAC" w14:textId="63F4900D"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273F6A5" w14:textId="61C1C6A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423" w:type="dxa"/>
            <w:tcBorders>
              <w:top w:val="nil"/>
              <w:left w:val="nil"/>
              <w:bottom w:val="single" w:sz="4" w:space="0" w:color="auto"/>
              <w:right w:val="single" w:sz="4" w:space="0" w:color="auto"/>
            </w:tcBorders>
            <w:shd w:val="clear" w:color="auto" w:fill="auto"/>
          </w:tcPr>
          <w:p w14:paraId="65CA00B0" w14:textId="3AC45667" w:rsidR="005373F1" w:rsidRPr="00872F19" w:rsidRDefault="005373F1" w:rsidP="00D24AE7">
            <w:pPr>
              <w:spacing w:after="20"/>
              <w:jc w:val="center"/>
              <w:rPr>
                <w:color w:val="000000"/>
                <w:sz w:val="18"/>
                <w:szCs w:val="18"/>
                <w:lang w:val="tt-RU"/>
              </w:rPr>
            </w:pPr>
            <w:r w:rsidRPr="00A34BC0">
              <w:rPr>
                <w:color w:val="000000"/>
                <w:sz w:val="18"/>
                <w:szCs w:val="18"/>
                <w:lang w:val="tt-RU"/>
              </w:rPr>
              <w:t>14</w:t>
            </w:r>
          </w:p>
        </w:tc>
        <w:tc>
          <w:tcPr>
            <w:tcW w:w="1560" w:type="dxa"/>
            <w:tcBorders>
              <w:top w:val="nil"/>
              <w:left w:val="nil"/>
              <w:bottom w:val="single" w:sz="4" w:space="0" w:color="auto"/>
              <w:right w:val="single" w:sz="4" w:space="0" w:color="auto"/>
            </w:tcBorders>
            <w:shd w:val="clear" w:color="auto" w:fill="auto"/>
          </w:tcPr>
          <w:p w14:paraId="11895DBF" w14:textId="66ADF99B" w:rsidR="005373F1" w:rsidRPr="00872F19" w:rsidRDefault="005373F1" w:rsidP="00D24AE7">
            <w:pPr>
              <w:spacing w:after="20"/>
              <w:jc w:val="center"/>
              <w:rPr>
                <w:color w:val="000000"/>
                <w:sz w:val="18"/>
                <w:szCs w:val="18"/>
                <w:lang w:val="tt-RU"/>
              </w:rPr>
            </w:pPr>
            <w:r w:rsidRPr="00A34BC0">
              <w:rPr>
                <w:color w:val="000000"/>
                <w:sz w:val="18"/>
                <w:szCs w:val="18"/>
                <w:lang w:val="tt-RU"/>
              </w:rPr>
              <w:t>06 4 07 1099 0</w:t>
            </w:r>
          </w:p>
        </w:tc>
        <w:tc>
          <w:tcPr>
            <w:tcW w:w="567" w:type="dxa"/>
            <w:tcBorders>
              <w:top w:val="nil"/>
              <w:left w:val="nil"/>
              <w:bottom w:val="single" w:sz="4" w:space="0" w:color="auto"/>
              <w:right w:val="single" w:sz="4" w:space="0" w:color="auto"/>
            </w:tcBorders>
            <w:shd w:val="clear" w:color="auto" w:fill="auto"/>
          </w:tcPr>
          <w:p w14:paraId="5DDE1AE3" w14:textId="2CB7F8C2"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CBA60A4" w14:textId="2528342A"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1 656,5</w:t>
            </w:r>
          </w:p>
        </w:tc>
      </w:tr>
      <w:tr w:rsidR="005373F1" w:rsidRPr="00872F19" w14:paraId="592DC5FD" w14:textId="77777777" w:rsidTr="005373F1">
        <w:trPr>
          <w:trHeight w:val="20"/>
        </w:trPr>
        <w:tc>
          <w:tcPr>
            <w:tcW w:w="3544" w:type="dxa"/>
          </w:tcPr>
          <w:p w14:paraId="78924B77" w14:textId="2EC1DAF8" w:rsidR="005373F1" w:rsidRPr="00872F19" w:rsidRDefault="005373F1" w:rsidP="00D24AE7">
            <w:pPr>
              <w:spacing w:after="20"/>
              <w:jc w:val="both"/>
              <w:rPr>
                <w:color w:val="000000"/>
                <w:sz w:val="18"/>
                <w:szCs w:val="18"/>
              </w:rPr>
            </w:pPr>
            <w:r w:rsidRPr="000111FF">
              <w:rPr>
                <w:color w:val="000000"/>
                <w:sz w:val="18"/>
                <w:szCs w:val="18"/>
              </w:rPr>
              <w:t>МИЛЛИ ИКЪТИСАД</w:t>
            </w:r>
          </w:p>
        </w:tc>
        <w:tc>
          <w:tcPr>
            <w:tcW w:w="425" w:type="dxa"/>
            <w:shd w:val="clear" w:color="auto" w:fill="auto"/>
          </w:tcPr>
          <w:p w14:paraId="670FF705" w14:textId="76A477D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A84788B" w14:textId="2DD2936F"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771164C1" w14:textId="70F9CBDA"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1532E68" w14:textId="55489CF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283402" w14:textId="78342784" w:rsidR="005373F1" w:rsidRPr="00872F19" w:rsidRDefault="005373F1" w:rsidP="00D24AE7">
            <w:pPr>
              <w:spacing w:after="20"/>
              <w:jc w:val="right"/>
              <w:rPr>
                <w:color w:val="000000"/>
                <w:sz w:val="18"/>
                <w:szCs w:val="18"/>
              </w:rPr>
            </w:pPr>
            <w:r w:rsidRPr="00872F19">
              <w:rPr>
                <w:color w:val="000000"/>
                <w:sz w:val="18"/>
                <w:szCs w:val="18"/>
              </w:rPr>
              <w:t>195 012 945,2</w:t>
            </w:r>
          </w:p>
        </w:tc>
        <w:tc>
          <w:tcPr>
            <w:tcW w:w="3687" w:type="dxa"/>
          </w:tcPr>
          <w:p w14:paraId="56863C59" w14:textId="38473D28" w:rsidR="005373F1" w:rsidRPr="00A34BC0" w:rsidRDefault="005373F1" w:rsidP="00D24AE7">
            <w:pPr>
              <w:spacing w:after="20"/>
              <w:jc w:val="both"/>
              <w:rPr>
                <w:color w:val="000000"/>
                <w:sz w:val="18"/>
                <w:szCs w:val="18"/>
              </w:rPr>
            </w:pPr>
            <w:r w:rsidRPr="000111FF">
              <w:rPr>
                <w:color w:val="000000"/>
                <w:sz w:val="18"/>
                <w:szCs w:val="18"/>
              </w:rPr>
              <w:t>МИЛЛИ ИКЪТИСАД</w:t>
            </w:r>
          </w:p>
        </w:tc>
        <w:tc>
          <w:tcPr>
            <w:tcW w:w="567" w:type="dxa"/>
            <w:tcBorders>
              <w:top w:val="nil"/>
              <w:left w:val="nil"/>
              <w:bottom w:val="single" w:sz="4" w:space="0" w:color="auto"/>
              <w:right w:val="single" w:sz="4" w:space="0" w:color="auto"/>
            </w:tcBorders>
            <w:shd w:val="clear" w:color="auto" w:fill="auto"/>
          </w:tcPr>
          <w:p w14:paraId="5193C497" w14:textId="7F37684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E9C087" w14:textId="6FE96B96" w:rsidR="005373F1" w:rsidRPr="00872F19" w:rsidRDefault="005373F1" w:rsidP="00D24AE7">
            <w:pPr>
              <w:spacing w:after="20"/>
              <w:jc w:val="center"/>
              <w:rPr>
                <w:color w:val="000000"/>
                <w:sz w:val="18"/>
                <w:szCs w:val="18"/>
                <w:lang w:val="tt-RU"/>
              </w:rPr>
            </w:pPr>
            <w:r w:rsidRPr="00A34BC0">
              <w:rPr>
                <w:color w:val="000000"/>
                <w:sz w:val="18"/>
                <w:szCs w:val="18"/>
                <w:lang w:val="tt-RU"/>
              </w:rPr>
              <w:t>00</w:t>
            </w:r>
          </w:p>
        </w:tc>
        <w:tc>
          <w:tcPr>
            <w:tcW w:w="1560" w:type="dxa"/>
            <w:tcBorders>
              <w:top w:val="nil"/>
              <w:left w:val="nil"/>
              <w:bottom w:val="single" w:sz="4" w:space="0" w:color="auto"/>
              <w:right w:val="single" w:sz="4" w:space="0" w:color="auto"/>
            </w:tcBorders>
            <w:shd w:val="clear" w:color="auto" w:fill="auto"/>
          </w:tcPr>
          <w:p w14:paraId="1E8BD58F" w14:textId="3FE4109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758C929B" w14:textId="2C87623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E14556" w14:textId="39679795"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219 494 466,9</w:t>
            </w:r>
          </w:p>
        </w:tc>
      </w:tr>
      <w:tr w:rsidR="005373F1" w:rsidRPr="00872F19" w14:paraId="63CA69DF" w14:textId="77777777" w:rsidTr="005373F1">
        <w:trPr>
          <w:trHeight w:val="20"/>
        </w:trPr>
        <w:tc>
          <w:tcPr>
            <w:tcW w:w="3544" w:type="dxa"/>
          </w:tcPr>
          <w:p w14:paraId="2ABD518D" w14:textId="5DFA18EF" w:rsidR="005373F1" w:rsidRPr="00872F19" w:rsidRDefault="005373F1" w:rsidP="00D24AE7">
            <w:pPr>
              <w:spacing w:after="20"/>
              <w:jc w:val="both"/>
              <w:rPr>
                <w:color w:val="000000"/>
                <w:sz w:val="18"/>
                <w:szCs w:val="18"/>
              </w:rPr>
            </w:pPr>
            <w:r w:rsidRPr="000111FF">
              <w:rPr>
                <w:color w:val="000000"/>
                <w:sz w:val="18"/>
                <w:szCs w:val="18"/>
              </w:rPr>
              <w:t>Гомумикътисадый мәсьәләләр</w:t>
            </w:r>
          </w:p>
        </w:tc>
        <w:tc>
          <w:tcPr>
            <w:tcW w:w="425" w:type="dxa"/>
            <w:shd w:val="clear" w:color="auto" w:fill="auto"/>
          </w:tcPr>
          <w:p w14:paraId="05EFC034" w14:textId="5C929BC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AD4B97" w14:textId="09059C76"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839C6FE" w14:textId="16120E55"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B93EC6C" w14:textId="55F0D1E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E19F29" w14:textId="5194ADBD" w:rsidR="005373F1" w:rsidRPr="00872F19" w:rsidRDefault="005373F1" w:rsidP="00D24AE7">
            <w:pPr>
              <w:spacing w:after="20"/>
              <w:jc w:val="right"/>
              <w:rPr>
                <w:color w:val="000000"/>
                <w:sz w:val="18"/>
                <w:szCs w:val="18"/>
              </w:rPr>
            </w:pPr>
            <w:r w:rsidRPr="00872F19">
              <w:rPr>
                <w:color w:val="000000"/>
                <w:sz w:val="18"/>
                <w:szCs w:val="18"/>
              </w:rPr>
              <w:t>1 727 399,7</w:t>
            </w:r>
          </w:p>
        </w:tc>
        <w:tc>
          <w:tcPr>
            <w:tcW w:w="3687" w:type="dxa"/>
          </w:tcPr>
          <w:p w14:paraId="25E92454" w14:textId="2001F9BB" w:rsidR="005373F1" w:rsidRPr="00A34BC0" w:rsidRDefault="005373F1" w:rsidP="00D24AE7">
            <w:pPr>
              <w:spacing w:after="20"/>
              <w:jc w:val="both"/>
              <w:rPr>
                <w:color w:val="000000"/>
                <w:sz w:val="18"/>
                <w:szCs w:val="18"/>
              </w:rPr>
            </w:pPr>
            <w:r w:rsidRPr="000111FF">
              <w:rPr>
                <w:color w:val="000000"/>
                <w:sz w:val="18"/>
                <w:szCs w:val="18"/>
              </w:rPr>
              <w:t>Гомумикътисадый мәсьәләләр</w:t>
            </w:r>
          </w:p>
        </w:tc>
        <w:tc>
          <w:tcPr>
            <w:tcW w:w="567" w:type="dxa"/>
            <w:tcBorders>
              <w:top w:val="nil"/>
              <w:left w:val="nil"/>
              <w:bottom w:val="single" w:sz="4" w:space="0" w:color="auto"/>
              <w:right w:val="single" w:sz="4" w:space="0" w:color="auto"/>
            </w:tcBorders>
            <w:shd w:val="clear" w:color="auto" w:fill="auto"/>
          </w:tcPr>
          <w:p w14:paraId="0A97031F" w14:textId="1849E53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5F665F" w14:textId="1337D9B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CE72780" w14:textId="1C6BFF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1AE31CF0" w14:textId="582847B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D9E8F3" w14:textId="685BAA0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1 979 654,2</w:t>
            </w:r>
          </w:p>
        </w:tc>
      </w:tr>
      <w:tr w:rsidR="005373F1" w:rsidRPr="00872F19" w14:paraId="1E27C176" w14:textId="77777777" w:rsidTr="005373F1">
        <w:trPr>
          <w:trHeight w:val="20"/>
        </w:trPr>
        <w:tc>
          <w:tcPr>
            <w:tcW w:w="3544" w:type="dxa"/>
          </w:tcPr>
          <w:p w14:paraId="436027E4" w14:textId="5E9B758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1D618791" w14:textId="465317F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19A96F9" w14:textId="03FF36CF"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29EAB5E" w14:textId="4DBAD1FD"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7C2117FA" w14:textId="677F135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A1C211" w14:textId="6E87DCB1" w:rsidR="005373F1" w:rsidRPr="00872F19" w:rsidRDefault="005373F1" w:rsidP="00D24AE7">
            <w:pPr>
              <w:spacing w:after="20"/>
              <w:jc w:val="right"/>
              <w:rPr>
                <w:color w:val="000000"/>
                <w:sz w:val="18"/>
                <w:szCs w:val="18"/>
              </w:rPr>
            </w:pPr>
            <w:r w:rsidRPr="00872F19">
              <w:rPr>
                <w:color w:val="000000"/>
                <w:sz w:val="18"/>
                <w:szCs w:val="18"/>
              </w:rPr>
              <w:t>13 316,2</w:t>
            </w:r>
          </w:p>
        </w:tc>
        <w:tc>
          <w:tcPr>
            <w:tcW w:w="3687" w:type="dxa"/>
          </w:tcPr>
          <w:p w14:paraId="774383A1" w14:textId="06D6386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58DA869D" w14:textId="5F3EFF9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6B1E4F" w14:textId="73E100F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2769E67" w14:textId="2C3E8CD7"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4BA7D03A" w14:textId="08F015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FEC0FD1" w14:textId="4A8B960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13 316,2</w:t>
            </w:r>
          </w:p>
        </w:tc>
      </w:tr>
      <w:tr w:rsidR="005373F1" w:rsidRPr="00872F19" w14:paraId="6426085A" w14:textId="77777777" w:rsidTr="005373F1">
        <w:trPr>
          <w:trHeight w:val="20"/>
        </w:trPr>
        <w:tc>
          <w:tcPr>
            <w:tcW w:w="3544" w:type="dxa"/>
          </w:tcPr>
          <w:p w14:paraId="71F166BB" w14:textId="0CF944D8"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4755311" w14:textId="7FFF11F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0089A5" w14:textId="08544E5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3AD49F3" w14:textId="3D78B2BC"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79FA9BEE" w14:textId="3CD182F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3D038E" w14:textId="5ACFC03A" w:rsidR="005373F1" w:rsidRPr="00872F19" w:rsidRDefault="005373F1" w:rsidP="00D24AE7">
            <w:pPr>
              <w:spacing w:after="20"/>
              <w:jc w:val="right"/>
              <w:rPr>
                <w:color w:val="000000"/>
                <w:sz w:val="18"/>
                <w:szCs w:val="18"/>
              </w:rPr>
            </w:pPr>
            <w:r w:rsidRPr="00872F19">
              <w:rPr>
                <w:color w:val="000000"/>
                <w:sz w:val="18"/>
                <w:szCs w:val="18"/>
              </w:rPr>
              <w:t>13 316,2</w:t>
            </w:r>
          </w:p>
        </w:tc>
        <w:tc>
          <w:tcPr>
            <w:tcW w:w="3687" w:type="dxa"/>
          </w:tcPr>
          <w:p w14:paraId="2F4B7F05" w14:textId="633D929D"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0C2E8ECB" w14:textId="2C431CC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128B093" w14:textId="1EDC786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10AE566" w14:textId="550CFB33"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5A0F4668" w14:textId="1D92C2E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0CE125" w14:textId="439DCAE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13 316,2</w:t>
            </w:r>
          </w:p>
        </w:tc>
      </w:tr>
      <w:tr w:rsidR="005373F1" w:rsidRPr="00872F19" w14:paraId="25990AAA" w14:textId="77777777" w:rsidTr="005373F1">
        <w:trPr>
          <w:trHeight w:val="20"/>
        </w:trPr>
        <w:tc>
          <w:tcPr>
            <w:tcW w:w="3544" w:type="dxa"/>
          </w:tcPr>
          <w:p w14:paraId="56670F0C" w14:textId="51D2C2CC"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0F5CF0D4" w14:textId="6D96AA8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8FB8E6" w14:textId="266FC4BD"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3B53F1F" w14:textId="027F46C6"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6B4373EE" w14:textId="672623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C37257" w14:textId="79656F92" w:rsidR="005373F1" w:rsidRPr="00872F19" w:rsidRDefault="005373F1" w:rsidP="00D24AE7">
            <w:pPr>
              <w:spacing w:after="20"/>
              <w:jc w:val="right"/>
              <w:rPr>
                <w:color w:val="000000"/>
                <w:sz w:val="18"/>
                <w:szCs w:val="18"/>
              </w:rPr>
            </w:pPr>
            <w:r w:rsidRPr="00872F19">
              <w:rPr>
                <w:color w:val="000000"/>
                <w:sz w:val="18"/>
                <w:szCs w:val="18"/>
              </w:rPr>
              <w:t>13 316,2</w:t>
            </w:r>
          </w:p>
        </w:tc>
        <w:tc>
          <w:tcPr>
            <w:tcW w:w="3687" w:type="dxa"/>
          </w:tcPr>
          <w:p w14:paraId="1215DEE2" w14:textId="4C2E85C6"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3783065E" w14:textId="36611F3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89815BF" w14:textId="37EEC7B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D8712CF" w14:textId="1058572F"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01E9618D" w14:textId="56C2E04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50033C" w14:textId="7A5B9F5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13 316,2</w:t>
            </w:r>
          </w:p>
        </w:tc>
      </w:tr>
      <w:tr w:rsidR="005373F1" w:rsidRPr="00872F19" w14:paraId="0645DFB4" w14:textId="77777777" w:rsidTr="005373F1">
        <w:trPr>
          <w:trHeight w:val="20"/>
        </w:trPr>
        <w:tc>
          <w:tcPr>
            <w:tcW w:w="3544" w:type="dxa"/>
          </w:tcPr>
          <w:p w14:paraId="3C2D9280" w14:textId="1D87EC0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87ADF8A" w14:textId="04275D1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CDE8954" w14:textId="1C9A896F"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4706F9" w14:textId="15E899BF"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4FE365C8" w14:textId="31533F8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C49600" w14:textId="2285D5E8" w:rsidR="005373F1" w:rsidRPr="00872F19" w:rsidRDefault="005373F1" w:rsidP="00D24AE7">
            <w:pPr>
              <w:spacing w:after="20"/>
              <w:jc w:val="right"/>
              <w:rPr>
                <w:color w:val="000000"/>
                <w:sz w:val="18"/>
                <w:szCs w:val="18"/>
              </w:rPr>
            </w:pPr>
            <w:r w:rsidRPr="00872F19">
              <w:rPr>
                <w:color w:val="000000"/>
                <w:sz w:val="18"/>
                <w:szCs w:val="18"/>
              </w:rPr>
              <w:t>13 316,2</w:t>
            </w:r>
          </w:p>
        </w:tc>
        <w:tc>
          <w:tcPr>
            <w:tcW w:w="3687" w:type="dxa"/>
          </w:tcPr>
          <w:p w14:paraId="5D350AFD" w14:textId="2FCED69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AE5B996" w14:textId="3EFCB73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A0D672A" w14:textId="2828D16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F3B8E85" w14:textId="5D005992"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2AD78379" w14:textId="513704C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DB75E0" w14:textId="4E940A2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13 316,2</w:t>
            </w:r>
          </w:p>
        </w:tc>
      </w:tr>
      <w:tr w:rsidR="005373F1" w:rsidRPr="00872F19" w14:paraId="1D3C7D77" w14:textId="77777777" w:rsidTr="005373F1">
        <w:trPr>
          <w:trHeight w:val="20"/>
        </w:trPr>
        <w:tc>
          <w:tcPr>
            <w:tcW w:w="3544" w:type="dxa"/>
          </w:tcPr>
          <w:p w14:paraId="06736854" w14:textId="0276427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w:t>
            </w:r>
            <w:r w:rsidRPr="000111FF">
              <w:rPr>
                <w:color w:val="000000"/>
                <w:sz w:val="18"/>
                <w:szCs w:val="18"/>
              </w:rPr>
              <w:lastRenderedPageBreak/>
              <w:t xml:space="preserve">хезмәт күрсәтүләр сатып алу </w:t>
            </w:r>
          </w:p>
        </w:tc>
        <w:tc>
          <w:tcPr>
            <w:tcW w:w="425" w:type="dxa"/>
            <w:shd w:val="clear" w:color="auto" w:fill="auto"/>
          </w:tcPr>
          <w:p w14:paraId="62EFFBD5" w14:textId="0AC1993C"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2B9D0873" w14:textId="34651860"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259F719" w14:textId="2A10448E"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10695353" w14:textId="49DEA53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3AE5771" w14:textId="30A96150" w:rsidR="005373F1" w:rsidRPr="00872F19" w:rsidRDefault="005373F1" w:rsidP="00D24AE7">
            <w:pPr>
              <w:spacing w:after="20"/>
              <w:jc w:val="right"/>
              <w:rPr>
                <w:color w:val="000000"/>
                <w:sz w:val="18"/>
                <w:szCs w:val="18"/>
              </w:rPr>
            </w:pPr>
            <w:r w:rsidRPr="00872F19">
              <w:rPr>
                <w:color w:val="000000"/>
                <w:sz w:val="18"/>
                <w:szCs w:val="18"/>
              </w:rPr>
              <w:t>13 316,2</w:t>
            </w:r>
          </w:p>
        </w:tc>
        <w:tc>
          <w:tcPr>
            <w:tcW w:w="3687" w:type="dxa"/>
          </w:tcPr>
          <w:p w14:paraId="56D79747" w14:textId="2D0C558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w:t>
            </w:r>
            <w:r w:rsidRPr="000111FF">
              <w:rPr>
                <w:color w:val="000000"/>
                <w:sz w:val="18"/>
                <w:szCs w:val="18"/>
              </w:rPr>
              <w:lastRenderedPageBreak/>
              <w:t xml:space="preserve">күрсәтүләр сатып алу </w:t>
            </w:r>
          </w:p>
        </w:tc>
        <w:tc>
          <w:tcPr>
            <w:tcW w:w="567" w:type="dxa"/>
            <w:tcBorders>
              <w:top w:val="nil"/>
              <w:left w:val="nil"/>
              <w:bottom w:val="single" w:sz="4" w:space="0" w:color="auto"/>
              <w:right w:val="single" w:sz="4" w:space="0" w:color="auto"/>
            </w:tcBorders>
            <w:shd w:val="clear" w:color="auto" w:fill="auto"/>
          </w:tcPr>
          <w:p w14:paraId="12EDBD97" w14:textId="12995ECD"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458F0B6B" w14:textId="634521F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BB5DF3D" w14:textId="7DC5D84B"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2B41F90F" w14:textId="02F163B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CFC7C62" w14:textId="7141A77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13 316,2</w:t>
            </w:r>
          </w:p>
        </w:tc>
      </w:tr>
      <w:tr w:rsidR="005373F1" w:rsidRPr="00872F19" w14:paraId="59076F99" w14:textId="77777777" w:rsidTr="005373F1">
        <w:trPr>
          <w:trHeight w:val="20"/>
        </w:trPr>
        <w:tc>
          <w:tcPr>
            <w:tcW w:w="3544" w:type="dxa"/>
          </w:tcPr>
          <w:p w14:paraId="112FA85A" w14:textId="0DE100D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425" w:type="dxa"/>
            <w:shd w:val="clear" w:color="auto" w:fill="auto"/>
          </w:tcPr>
          <w:p w14:paraId="261F7C20" w14:textId="6B76C35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E99A17" w14:textId="2F8DF8E3"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CC91C41" w14:textId="1F01BBBE" w:rsidR="005373F1" w:rsidRPr="00872F19" w:rsidRDefault="005373F1" w:rsidP="00D24AE7">
            <w:pPr>
              <w:spacing w:after="20"/>
              <w:jc w:val="center"/>
              <w:rPr>
                <w:color w:val="000000"/>
                <w:sz w:val="18"/>
                <w:szCs w:val="18"/>
              </w:rPr>
            </w:pPr>
            <w:r w:rsidRPr="00872F19">
              <w:rPr>
                <w:color w:val="000000"/>
                <w:sz w:val="18"/>
                <w:szCs w:val="18"/>
              </w:rPr>
              <w:t>05 0 00 0000 0</w:t>
            </w:r>
          </w:p>
        </w:tc>
        <w:tc>
          <w:tcPr>
            <w:tcW w:w="567" w:type="dxa"/>
            <w:shd w:val="clear" w:color="auto" w:fill="auto"/>
          </w:tcPr>
          <w:p w14:paraId="0A4DB06D" w14:textId="3C9731B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75EBA9" w14:textId="08DD3356" w:rsidR="005373F1" w:rsidRPr="00872F19" w:rsidRDefault="005373F1" w:rsidP="00D24AE7">
            <w:pPr>
              <w:spacing w:after="20"/>
              <w:jc w:val="right"/>
              <w:rPr>
                <w:color w:val="000000"/>
                <w:sz w:val="18"/>
                <w:szCs w:val="18"/>
              </w:rPr>
            </w:pPr>
            <w:r w:rsidRPr="00872F19">
              <w:rPr>
                <w:color w:val="000000"/>
                <w:sz w:val="18"/>
                <w:szCs w:val="18"/>
              </w:rPr>
              <w:t>1 711 783,4</w:t>
            </w:r>
          </w:p>
        </w:tc>
        <w:tc>
          <w:tcPr>
            <w:tcW w:w="3687" w:type="dxa"/>
          </w:tcPr>
          <w:p w14:paraId="72F34566" w14:textId="4D38CAC5"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567" w:type="dxa"/>
            <w:tcBorders>
              <w:top w:val="nil"/>
              <w:left w:val="nil"/>
              <w:bottom w:val="single" w:sz="4" w:space="0" w:color="auto"/>
              <w:right w:val="single" w:sz="4" w:space="0" w:color="auto"/>
            </w:tcBorders>
            <w:shd w:val="clear" w:color="auto" w:fill="auto"/>
          </w:tcPr>
          <w:p w14:paraId="0D49195E" w14:textId="46AA519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5EDCAD" w14:textId="5E66661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A44B528" w14:textId="57F792C6" w:rsidR="005373F1" w:rsidRPr="00872F19" w:rsidRDefault="005373F1" w:rsidP="00D24AE7">
            <w:pPr>
              <w:spacing w:after="20"/>
              <w:jc w:val="center"/>
              <w:rPr>
                <w:color w:val="000000"/>
                <w:sz w:val="18"/>
                <w:szCs w:val="18"/>
                <w:lang w:val="tt-RU"/>
              </w:rPr>
            </w:pPr>
            <w:r w:rsidRPr="00A34BC0">
              <w:rPr>
                <w:color w:val="000000"/>
                <w:sz w:val="18"/>
                <w:szCs w:val="18"/>
                <w:lang w:val="tt-RU"/>
              </w:rPr>
              <w:t>05 0 00 0000 0</w:t>
            </w:r>
          </w:p>
        </w:tc>
        <w:tc>
          <w:tcPr>
            <w:tcW w:w="567" w:type="dxa"/>
            <w:tcBorders>
              <w:top w:val="nil"/>
              <w:left w:val="nil"/>
              <w:bottom w:val="single" w:sz="4" w:space="0" w:color="auto"/>
              <w:right w:val="single" w:sz="4" w:space="0" w:color="auto"/>
            </w:tcBorders>
            <w:shd w:val="clear" w:color="auto" w:fill="auto"/>
          </w:tcPr>
          <w:p w14:paraId="38E6B758" w14:textId="13FE56C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146F88" w14:textId="6163A32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1 964 838,0</w:t>
            </w:r>
          </w:p>
        </w:tc>
      </w:tr>
      <w:tr w:rsidR="005373F1" w:rsidRPr="00872F19" w14:paraId="349BF054" w14:textId="77777777" w:rsidTr="005373F1">
        <w:trPr>
          <w:trHeight w:val="20"/>
        </w:trPr>
        <w:tc>
          <w:tcPr>
            <w:tcW w:w="3544" w:type="dxa"/>
          </w:tcPr>
          <w:p w14:paraId="5F17FFE7" w14:textId="0BE8F1C7"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8E4A73F" w14:textId="5BE0F15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F0E159" w14:textId="011DDE93"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201D56C" w14:textId="2C62B931" w:rsidR="005373F1" w:rsidRPr="00872F19" w:rsidRDefault="005373F1" w:rsidP="00D24AE7">
            <w:pPr>
              <w:spacing w:after="20"/>
              <w:jc w:val="center"/>
              <w:rPr>
                <w:color w:val="000000"/>
                <w:sz w:val="18"/>
                <w:szCs w:val="18"/>
              </w:rPr>
            </w:pPr>
            <w:r w:rsidRPr="00872F19">
              <w:rPr>
                <w:color w:val="000000"/>
                <w:sz w:val="18"/>
                <w:szCs w:val="18"/>
              </w:rPr>
              <w:t>05 2 00 0000 0</w:t>
            </w:r>
          </w:p>
        </w:tc>
        <w:tc>
          <w:tcPr>
            <w:tcW w:w="567" w:type="dxa"/>
            <w:shd w:val="clear" w:color="auto" w:fill="auto"/>
          </w:tcPr>
          <w:p w14:paraId="0B654BA8" w14:textId="305E5B5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142115" w14:textId="55253DF2" w:rsidR="005373F1" w:rsidRPr="00872F19" w:rsidRDefault="005373F1" w:rsidP="00D24AE7">
            <w:pPr>
              <w:spacing w:after="20"/>
              <w:jc w:val="right"/>
              <w:rPr>
                <w:color w:val="000000"/>
                <w:sz w:val="18"/>
                <w:szCs w:val="18"/>
              </w:rPr>
            </w:pPr>
            <w:r w:rsidRPr="00872F19">
              <w:rPr>
                <w:color w:val="000000"/>
                <w:sz w:val="18"/>
                <w:szCs w:val="18"/>
              </w:rPr>
              <w:t>833 509,2</w:t>
            </w:r>
          </w:p>
        </w:tc>
        <w:tc>
          <w:tcPr>
            <w:tcW w:w="3687" w:type="dxa"/>
          </w:tcPr>
          <w:p w14:paraId="7BB57846" w14:textId="16C7B50C"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0A8F3A5" w14:textId="4D769AF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C97FD66" w14:textId="255E651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DE10093" w14:textId="304ED619" w:rsidR="005373F1" w:rsidRPr="00872F19" w:rsidRDefault="005373F1" w:rsidP="00D24AE7">
            <w:pPr>
              <w:spacing w:after="20"/>
              <w:jc w:val="center"/>
              <w:rPr>
                <w:color w:val="000000"/>
                <w:sz w:val="18"/>
                <w:szCs w:val="18"/>
                <w:lang w:val="tt-RU"/>
              </w:rPr>
            </w:pPr>
            <w:r w:rsidRPr="00A34BC0">
              <w:rPr>
                <w:color w:val="000000"/>
                <w:sz w:val="18"/>
                <w:szCs w:val="18"/>
                <w:lang w:val="tt-RU"/>
              </w:rPr>
              <w:t>05 2 00 0000 0</w:t>
            </w:r>
          </w:p>
        </w:tc>
        <w:tc>
          <w:tcPr>
            <w:tcW w:w="567" w:type="dxa"/>
            <w:tcBorders>
              <w:top w:val="nil"/>
              <w:left w:val="nil"/>
              <w:bottom w:val="single" w:sz="4" w:space="0" w:color="auto"/>
              <w:right w:val="single" w:sz="4" w:space="0" w:color="auto"/>
            </w:tcBorders>
            <w:shd w:val="clear" w:color="auto" w:fill="auto"/>
          </w:tcPr>
          <w:p w14:paraId="3BE01564" w14:textId="307247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EA17F43" w14:textId="4AED461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1 158 985,3</w:t>
            </w:r>
          </w:p>
        </w:tc>
      </w:tr>
      <w:tr w:rsidR="005373F1" w:rsidRPr="00872F19" w14:paraId="0F9135D0" w14:textId="77777777" w:rsidTr="005373F1">
        <w:trPr>
          <w:trHeight w:val="20"/>
        </w:trPr>
        <w:tc>
          <w:tcPr>
            <w:tcW w:w="3544" w:type="dxa"/>
          </w:tcPr>
          <w:p w14:paraId="28E75941" w14:textId="02900AFB" w:rsidR="005373F1" w:rsidRPr="00872F19" w:rsidRDefault="005373F1" w:rsidP="00D24AE7">
            <w:pPr>
              <w:spacing w:after="20"/>
              <w:jc w:val="both"/>
              <w:rPr>
                <w:color w:val="000000"/>
                <w:sz w:val="18"/>
                <w:szCs w:val="18"/>
              </w:rPr>
            </w:pPr>
            <w:r w:rsidRPr="000111FF">
              <w:rPr>
                <w:color w:val="000000"/>
                <w:sz w:val="18"/>
                <w:szCs w:val="18"/>
              </w:rPr>
              <w:t>«Хезмәт базары белән идарә итү» федераль проекты</w:t>
            </w:r>
          </w:p>
        </w:tc>
        <w:tc>
          <w:tcPr>
            <w:tcW w:w="425" w:type="dxa"/>
            <w:shd w:val="clear" w:color="auto" w:fill="auto"/>
          </w:tcPr>
          <w:p w14:paraId="4EA25B0B" w14:textId="061CCEB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58B9AF9" w14:textId="1B6F3761"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7C52477" w14:textId="305A9CB4" w:rsidR="005373F1" w:rsidRPr="00872F19" w:rsidRDefault="005373F1" w:rsidP="00D24AE7">
            <w:pPr>
              <w:spacing w:after="20"/>
              <w:jc w:val="center"/>
              <w:rPr>
                <w:color w:val="000000"/>
                <w:sz w:val="18"/>
                <w:szCs w:val="18"/>
              </w:rPr>
            </w:pPr>
            <w:r w:rsidRPr="00872F19">
              <w:rPr>
                <w:color w:val="000000"/>
                <w:sz w:val="18"/>
                <w:szCs w:val="18"/>
              </w:rPr>
              <w:t>05 2 Л1 0000 0</w:t>
            </w:r>
          </w:p>
        </w:tc>
        <w:tc>
          <w:tcPr>
            <w:tcW w:w="567" w:type="dxa"/>
            <w:shd w:val="clear" w:color="auto" w:fill="auto"/>
          </w:tcPr>
          <w:p w14:paraId="0114B330" w14:textId="1E7B36C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2AF6A2" w14:textId="06F96CD8" w:rsidR="005373F1" w:rsidRPr="00872F19" w:rsidRDefault="005373F1" w:rsidP="00D24AE7">
            <w:pPr>
              <w:spacing w:after="20"/>
              <w:jc w:val="right"/>
              <w:rPr>
                <w:color w:val="000000"/>
                <w:sz w:val="18"/>
                <w:szCs w:val="18"/>
              </w:rPr>
            </w:pPr>
            <w:r w:rsidRPr="00872F19">
              <w:rPr>
                <w:color w:val="000000"/>
                <w:sz w:val="18"/>
                <w:szCs w:val="18"/>
              </w:rPr>
              <w:t>833 509,2</w:t>
            </w:r>
          </w:p>
        </w:tc>
        <w:tc>
          <w:tcPr>
            <w:tcW w:w="3687" w:type="dxa"/>
          </w:tcPr>
          <w:p w14:paraId="11DBBEC6" w14:textId="067939CC" w:rsidR="005373F1" w:rsidRPr="00A34BC0" w:rsidRDefault="005373F1" w:rsidP="00D24AE7">
            <w:pPr>
              <w:spacing w:after="20"/>
              <w:jc w:val="both"/>
              <w:rPr>
                <w:color w:val="000000"/>
                <w:sz w:val="18"/>
                <w:szCs w:val="18"/>
              </w:rPr>
            </w:pPr>
            <w:r w:rsidRPr="000111FF">
              <w:rPr>
                <w:color w:val="000000"/>
                <w:sz w:val="18"/>
                <w:szCs w:val="18"/>
              </w:rPr>
              <w:t>«Хезмәт базары белән идарә итү» федераль проекты</w:t>
            </w:r>
          </w:p>
        </w:tc>
        <w:tc>
          <w:tcPr>
            <w:tcW w:w="567" w:type="dxa"/>
            <w:tcBorders>
              <w:top w:val="nil"/>
              <w:left w:val="nil"/>
              <w:bottom w:val="single" w:sz="4" w:space="0" w:color="auto"/>
              <w:right w:val="single" w:sz="4" w:space="0" w:color="auto"/>
            </w:tcBorders>
            <w:shd w:val="clear" w:color="auto" w:fill="auto"/>
          </w:tcPr>
          <w:p w14:paraId="789EBB77" w14:textId="3182641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8AB050" w14:textId="76E729A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F9ADAD4" w14:textId="4C4179F5" w:rsidR="005373F1" w:rsidRPr="00872F19" w:rsidRDefault="005373F1" w:rsidP="00D24AE7">
            <w:pPr>
              <w:spacing w:after="20"/>
              <w:jc w:val="center"/>
              <w:rPr>
                <w:color w:val="000000"/>
                <w:sz w:val="18"/>
                <w:szCs w:val="18"/>
                <w:lang w:val="tt-RU"/>
              </w:rPr>
            </w:pPr>
            <w:r w:rsidRPr="00A34BC0">
              <w:rPr>
                <w:color w:val="000000"/>
                <w:sz w:val="18"/>
                <w:szCs w:val="18"/>
                <w:lang w:val="tt-RU"/>
              </w:rPr>
              <w:t>05 2 Л1 0000 0</w:t>
            </w:r>
          </w:p>
        </w:tc>
        <w:tc>
          <w:tcPr>
            <w:tcW w:w="567" w:type="dxa"/>
            <w:tcBorders>
              <w:top w:val="nil"/>
              <w:left w:val="nil"/>
              <w:bottom w:val="single" w:sz="4" w:space="0" w:color="auto"/>
              <w:right w:val="single" w:sz="4" w:space="0" w:color="auto"/>
            </w:tcBorders>
            <w:shd w:val="clear" w:color="auto" w:fill="auto"/>
          </w:tcPr>
          <w:p w14:paraId="22C9FB44" w14:textId="520F7AE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B92A1C" w14:textId="42264078" w:rsidR="005373F1" w:rsidRPr="009A26B6" w:rsidRDefault="005373F1" w:rsidP="00D24AE7">
            <w:pPr>
              <w:spacing w:after="20"/>
              <w:jc w:val="right"/>
              <w:rPr>
                <w:bCs/>
                <w:color w:val="000000"/>
                <w:sz w:val="18"/>
                <w:szCs w:val="18"/>
                <w:lang w:val="tt-RU"/>
              </w:rPr>
            </w:pPr>
            <w:r w:rsidRPr="00A34BC0">
              <w:rPr>
                <w:bCs/>
                <w:color w:val="000000"/>
                <w:sz w:val="18"/>
                <w:szCs w:val="18"/>
                <w:lang w:val="tt-RU"/>
              </w:rPr>
              <w:t>833 509,2</w:t>
            </w:r>
          </w:p>
        </w:tc>
      </w:tr>
      <w:tr w:rsidR="005373F1" w:rsidRPr="00872F19" w14:paraId="78A80830" w14:textId="77777777" w:rsidTr="005373F1">
        <w:trPr>
          <w:trHeight w:val="20"/>
        </w:trPr>
        <w:tc>
          <w:tcPr>
            <w:tcW w:w="3544" w:type="dxa"/>
          </w:tcPr>
          <w:p w14:paraId="1B98CC86" w14:textId="6B01EEB0" w:rsidR="005373F1" w:rsidRPr="00872F19" w:rsidRDefault="005373F1" w:rsidP="00D24AE7">
            <w:pPr>
              <w:spacing w:after="20"/>
              <w:jc w:val="both"/>
              <w:rPr>
                <w:color w:val="000000"/>
                <w:sz w:val="18"/>
                <w:szCs w:val="18"/>
              </w:rPr>
            </w:pPr>
            <w:r w:rsidRPr="000111FF">
              <w:rPr>
                <w:color w:val="000000"/>
                <w:sz w:val="18"/>
                <w:szCs w:val="18"/>
              </w:rPr>
              <w:t>Эш белән тәэмин итү хезмәтенең нәтиҗәлелеген арттыруга финанслашу чыгымнары</w:t>
            </w:r>
          </w:p>
        </w:tc>
        <w:tc>
          <w:tcPr>
            <w:tcW w:w="425" w:type="dxa"/>
            <w:shd w:val="clear" w:color="auto" w:fill="auto"/>
          </w:tcPr>
          <w:p w14:paraId="2E9B59FE" w14:textId="4BE38A0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8D829B0" w14:textId="07796D6A"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7C3F232" w14:textId="0BFAAEC5" w:rsidR="005373F1" w:rsidRPr="00872F19" w:rsidRDefault="005373F1" w:rsidP="00D24AE7">
            <w:pPr>
              <w:spacing w:after="20"/>
              <w:jc w:val="center"/>
              <w:rPr>
                <w:color w:val="000000"/>
                <w:sz w:val="18"/>
                <w:szCs w:val="18"/>
              </w:rPr>
            </w:pPr>
            <w:r w:rsidRPr="00872F19">
              <w:rPr>
                <w:color w:val="000000"/>
                <w:sz w:val="18"/>
                <w:szCs w:val="18"/>
              </w:rPr>
              <w:t>05 2 Л1 5291 0</w:t>
            </w:r>
          </w:p>
        </w:tc>
        <w:tc>
          <w:tcPr>
            <w:tcW w:w="567" w:type="dxa"/>
            <w:shd w:val="clear" w:color="auto" w:fill="auto"/>
          </w:tcPr>
          <w:p w14:paraId="732F36E9" w14:textId="0C2EF32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5A852C" w14:textId="1E8D03B9" w:rsidR="005373F1" w:rsidRPr="00872F19" w:rsidRDefault="005373F1" w:rsidP="00D24AE7">
            <w:pPr>
              <w:spacing w:after="20"/>
              <w:jc w:val="right"/>
              <w:rPr>
                <w:color w:val="000000"/>
                <w:sz w:val="18"/>
                <w:szCs w:val="18"/>
              </w:rPr>
            </w:pPr>
            <w:r w:rsidRPr="00872F19">
              <w:rPr>
                <w:color w:val="000000"/>
                <w:sz w:val="18"/>
                <w:szCs w:val="18"/>
              </w:rPr>
              <w:t>833 509,2</w:t>
            </w:r>
          </w:p>
        </w:tc>
        <w:tc>
          <w:tcPr>
            <w:tcW w:w="3687" w:type="dxa"/>
          </w:tcPr>
          <w:p w14:paraId="491AF96A" w14:textId="73AAEF91" w:rsidR="005373F1" w:rsidRPr="00A34BC0" w:rsidRDefault="005373F1" w:rsidP="00D24AE7">
            <w:pPr>
              <w:spacing w:after="20"/>
              <w:jc w:val="both"/>
              <w:rPr>
                <w:color w:val="000000"/>
                <w:sz w:val="18"/>
                <w:szCs w:val="18"/>
              </w:rPr>
            </w:pPr>
            <w:r w:rsidRPr="000111FF">
              <w:rPr>
                <w:color w:val="000000"/>
                <w:sz w:val="18"/>
                <w:szCs w:val="18"/>
              </w:rPr>
              <w:t>Эш белән тәэмин итү хезмәтенең нәтиҗәлелеген арттыруга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0C64AF6E" w14:textId="4FC9649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DAAC98F" w14:textId="1800D05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C032812" w14:textId="4F084C0B" w:rsidR="005373F1" w:rsidRPr="00872F19" w:rsidRDefault="005373F1" w:rsidP="00D24AE7">
            <w:pPr>
              <w:spacing w:after="20"/>
              <w:jc w:val="center"/>
              <w:rPr>
                <w:color w:val="000000"/>
                <w:sz w:val="18"/>
                <w:szCs w:val="18"/>
                <w:lang w:val="tt-RU"/>
              </w:rPr>
            </w:pPr>
            <w:r w:rsidRPr="00A34BC0">
              <w:rPr>
                <w:color w:val="000000"/>
                <w:sz w:val="18"/>
                <w:szCs w:val="18"/>
                <w:lang w:val="tt-RU"/>
              </w:rPr>
              <w:t>05 2 Л1 5291 0</w:t>
            </w:r>
          </w:p>
        </w:tc>
        <w:tc>
          <w:tcPr>
            <w:tcW w:w="567" w:type="dxa"/>
            <w:tcBorders>
              <w:top w:val="nil"/>
              <w:left w:val="nil"/>
              <w:bottom w:val="single" w:sz="4" w:space="0" w:color="auto"/>
              <w:right w:val="single" w:sz="4" w:space="0" w:color="auto"/>
            </w:tcBorders>
            <w:shd w:val="clear" w:color="auto" w:fill="auto"/>
          </w:tcPr>
          <w:p w14:paraId="5025326C" w14:textId="7607C8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E0C4B0D" w14:textId="48FC54CA" w:rsidR="005373F1" w:rsidRPr="009A26B6" w:rsidRDefault="005373F1" w:rsidP="00D24AE7">
            <w:pPr>
              <w:spacing w:after="20"/>
              <w:jc w:val="right"/>
              <w:rPr>
                <w:bCs/>
                <w:color w:val="000000"/>
                <w:sz w:val="18"/>
                <w:szCs w:val="18"/>
                <w:lang w:val="tt-RU"/>
              </w:rPr>
            </w:pPr>
            <w:r w:rsidRPr="00A34BC0">
              <w:rPr>
                <w:bCs/>
                <w:color w:val="000000"/>
                <w:sz w:val="18"/>
                <w:szCs w:val="18"/>
                <w:lang w:val="tt-RU"/>
              </w:rPr>
              <w:t>833 509,2</w:t>
            </w:r>
          </w:p>
        </w:tc>
      </w:tr>
      <w:tr w:rsidR="005373F1" w:rsidRPr="00872F19" w14:paraId="2953F75A" w14:textId="77777777" w:rsidTr="005373F1">
        <w:trPr>
          <w:trHeight w:val="20"/>
        </w:trPr>
        <w:tc>
          <w:tcPr>
            <w:tcW w:w="3544" w:type="dxa"/>
          </w:tcPr>
          <w:p w14:paraId="060DECDB" w14:textId="442EB5E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72F2E0F" w14:textId="7FED095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06D3B5" w14:textId="5633FA7E"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8F4B3ED" w14:textId="4204D83B" w:rsidR="005373F1" w:rsidRPr="00872F19" w:rsidRDefault="005373F1" w:rsidP="00D24AE7">
            <w:pPr>
              <w:spacing w:after="20"/>
              <w:jc w:val="center"/>
              <w:rPr>
                <w:color w:val="000000"/>
                <w:sz w:val="18"/>
                <w:szCs w:val="18"/>
              </w:rPr>
            </w:pPr>
            <w:r w:rsidRPr="00872F19">
              <w:rPr>
                <w:color w:val="000000"/>
                <w:sz w:val="18"/>
                <w:szCs w:val="18"/>
              </w:rPr>
              <w:t>05 2 Л1 5291 0</w:t>
            </w:r>
          </w:p>
        </w:tc>
        <w:tc>
          <w:tcPr>
            <w:tcW w:w="567" w:type="dxa"/>
            <w:shd w:val="clear" w:color="auto" w:fill="auto"/>
          </w:tcPr>
          <w:p w14:paraId="1EA7579A" w14:textId="3A845F9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4D873E2" w14:textId="681ED7EB" w:rsidR="005373F1" w:rsidRPr="00872F19" w:rsidRDefault="005373F1" w:rsidP="00D24AE7">
            <w:pPr>
              <w:spacing w:after="20"/>
              <w:jc w:val="right"/>
              <w:rPr>
                <w:color w:val="000000"/>
                <w:sz w:val="18"/>
                <w:szCs w:val="18"/>
              </w:rPr>
            </w:pPr>
            <w:r w:rsidRPr="00872F19">
              <w:rPr>
                <w:color w:val="000000"/>
                <w:sz w:val="18"/>
                <w:szCs w:val="18"/>
              </w:rPr>
              <w:t>833 509,2</w:t>
            </w:r>
          </w:p>
        </w:tc>
        <w:tc>
          <w:tcPr>
            <w:tcW w:w="3687" w:type="dxa"/>
          </w:tcPr>
          <w:p w14:paraId="50A5A74B" w14:textId="7FB5912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D0DF032" w14:textId="2142DC4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C486F3" w14:textId="622D8C7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07A21D8" w14:textId="1C95E3C8" w:rsidR="005373F1" w:rsidRPr="00872F19" w:rsidRDefault="005373F1" w:rsidP="00D24AE7">
            <w:pPr>
              <w:spacing w:after="20"/>
              <w:jc w:val="center"/>
              <w:rPr>
                <w:color w:val="000000"/>
                <w:sz w:val="18"/>
                <w:szCs w:val="18"/>
                <w:lang w:val="tt-RU"/>
              </w:rPr>
            </w:pPr>
            <w:r w:rsidRPr="00A34BC0">
              <w:rPr>
                <w:color w:val="000000"/>
                <w:sz w:val="18"/>
                <w:szCs w:val="18"/>
                <w:lang w:val="tt-RU"/>
              </w:rPr>
              <w:t>05 2 Л1 5291 0</w:t>
            </w:r>
          </w:p>
        </w:tc>
        <w:tc>
          <w:tcPr>
            <w:tcW w:w="567" w:type="dxa"/>
            <w:tcBorders>
              <w:top w:val="nil"/>
              <w:left w:val="nil"/>
              <w:bottom w:val="single" w:sz="4" w:space="0" w:color="auto"/>
              <w:right w:val="single" w:sz="4" w:space="0" w:color="auto"/>
            </w:tcBorders>
            <w:shd w:val="clear" w:color="auto" w:fill="auto"/>
          </w:tcPr>
          <w:p w14:paraId="48714831" w14:textId="4607850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CEB48C8" w14:textId="4AF8C4FA" w:rsidR="005373F1" w:rsidRPr="009A26B6" w:rsidRDefault="005373F1" w:rsidP="00D24AE7">
            <w:pPr>
              <w:spacing w:after="20"/>
              <w:jc w:val="right"/>
              <w:rPr>
                <w:bCs/>
                <w:color w:val="000000"/>
                <w:sz w:val="18"/>
                <w:szCs w:val="18"/>
                <w:lang w:val="tt-RU"/>
              </w:rPr>
            </w:pPr>
            <w:r w:rsidRPr="00A34BC0">
              <w:rPr>
                <w:bCs/>
                <w:color w:val="000000"/>
                <w:sz w:val="18"/>
                <w:szCs w:val="18"/>
                <w:lang w:val="tt-RU"/>
              </w:rPr>
              <w:t>833 509,2</w:t>
            </w:r>
          </w:p>
        </w:tc>
      </w:tr>
      <w:tr w:rsidR="005373F1" w:rsidRPr="00872F19" w14:paraId="60005D60" w14:textId="77777777" w:rsidTr="005373F1">
        <w:trPr>
          <w:trHeight w:val="20"/>
        </w:trPr>
        <w:tc>
          <w:tcPr>
            <w:tcW w:w="3544" w:type="dxa"/>
          </w:tcPr>
          <w:p w14:paraId="5891072A" w14:textId="77777777" w:rsidR="005373F1" w:rsidRPr="00872F19" w:rsidRDefault="005373F1" w:rsidP="00D24AE7">
            <w:pPr>
              <w:spacing w:after="20"/>
              <w:jc w:val="both"/>
              <w:rPr>
                <w:color w:val="000000"/>
                <w:sz w:val="18"/>
                <w:szCs w:val="18"/>
              </w:rPr>
            </w:pPr>
          </w:p>
        </w:tc>
        <w:tc>
          <w:tcPr>
            <w:tcW w:w="425" w:type="dxa"/>
            <w:shd w:val="clear" w:color="auto" w:fill="auto"/>
          </w:tcPr>
          <w:p w14:paraId="2E28DE76" w14:textId="0D5B9821" w:rsidR="005373F1" w:rsidRPr="00872F19" w:rsidRDefault="005373F1" w:rsidP="00D24AE7">
            <w:pPr>
              <w:spacing w:after="20"/>
              <w:jc w:val="center"/>
              <w:rPr>
                <w:color w:val="000000"/>
                <w:sz w:val="18"/>
                <w:szCs w:val="18"/>
              </w:rPr>
            </w:pPr>
          </w:p>
        </w:tc>
        <w:tc>
          <w:tcPr>
            <w:tcW w:w="567" w:type="dxa"/>
            <w:shd w:val="clear" w:color="auto" w:fill="auto"/>
          </w:tcPr>
          <w:p w14:paraId="70EB2B1B" w14:textId="4B5169FB" w:rsidR="005373F1" w:rsidRPr="00872F19" w:rsidRDefault="005373F1" w:rsidP="00D24AE7">
            <w:pPr>
              <w:spacing w:after="20"/>
              <w:jc w:val="center"/>
              <w:rPr>
                <w:color w:val="000000"/>
                <w:sz w:val="18"/>
                <w:szCs w:val="18"/>
              </w:rPr>
            </w:pPr>
          </w:p>
        </w:tc>
        <w:tc>
          <w:tcPr>
            <w:tcW w:w="1418" w:type="dxa"/>
            <w:shd w:val="clear" w:color="auto" w:fill="auto"/>
          </w:tcPr>
          <w:p w14:paraId="08E1ADA3" w14:textId="1207ABAB" w:rsidR="005373F1" w:rsidRPr="00872F19" w:rsidRDefault="005373F1" w:rsidP="00D24AE7">
            <w:pPr>
              <w:spacing w:after="20"/>
              <w:jc w:val="center"/>
              <w:rPr>
                <w:color w:val="000000"/>
                <w:sz w:val="18"/>
                <w:szCs w:val="18"/>
              </w:rPr>
            </w:pPr>
          </w:p>
        </w:tc>
        <w:tc>
          <w:tcPr>
            <w:tcW w:w="567" w:type="dxa"/>
            <w:shd w:val="clear" w:color="auto" w:fill="auto"/>
          </w:tcPr>
          <w:p w14:paraId="54CEFF62" w14:textId="65A55055" w:rsidR="005373F1" w:rsidRPr="00872F19" w:rsidRDefault="005373F1" w:rsidP="00D24AE7">
            <w:pPr>
              <w:spacing w:after="20"/>
              <w:jc w:val="center"/>
              <w:rPr>
                <w:color w:val="000000"/>
                <w:sz w:val="18"/>
                <w:szCs w:val="18"/>
              </w:rPr>
            </w:pPr>
          </w:p>
        </w:tc>
        <w:tc>
          <w:tcPr>
            <w:tcW w:w="1276" w:type="dxa"/>
            <w:shd w:val="clear" w:color="auto" w:fill="auto"/>
          </w:tcPr>
          <w:p w14:paraId="24284325" w14:textId="0A9DDFF4" w:rsidR="005373F1" w:rsidRPr="00872F19" w:rsidRDefault="005373F1" w:rsidP="00D24AE7">
            <w:pPr>
              <w:spacing w:after="20"/>
              <w:jc w:val="right"/>
              <w:rPr>
                <w:color w:val="000000"/>
                <w:sz w:val="18"/>
                <w:szCs w:val="18"/>
              </w:rPr>
            </w:pPr>
          </w:p>
        </w:tc>
        <w:tc>
          <w:tcPr>
            <w:tcW w:w="3687" w:type="dxa"/>
          </w:tcPr>
          <w:p w14:paraId="410AEFD5" w14:textId="738F3CCB" w:rsidR="005373F1" w:rsidRPr="00915D28" w:rsidRDefault="005373F1" w:rsidP="00D24AE7">
            <w:pPr>
              <w:spacing w:after="20"/>
              <w:jc w:val="both"/>
              <w:rPr>
                <w:b/>
                <w:color w:val="000000"/>
                <w:sz w:val="18"/>
                <w:szCs w:val="18"/>
              </w:rPr>
            </w:pPr>
            <w:r w:rsidRPr="00915D28">
              <w:rPr>
                <w:b/>
                <w:color w:val="000000"/>
                <w:sz w:val="18"/>
                <w:szCs w:val="18"/>
              </w:rPr>
              <w:t>«Эш белән тәэмин итүгә ярдәмнең актив чаралары» федераль проекты</w:t>
            </w:r>
          </w:p>
        </w:tc>
        <w:tc>
          <w:tcPr>
            <w:tcW w:w="567" w:type="dxa"/>
            <w:tcBorders>
              <w:top w:val="nil"/>
              <w:left w:val="nil"/>
              <w:bottom w:val="single" w:sz="4" w:space="0" w:color="auto"/>
              <w:right w:val="single" w:sz="4" w:space="0" w:color="auto"/>
            </w:tcBorders>
            <w:shd w:val="clear" w:color="auto" w:fill="auto"/>
          </w:tcPr>
          <w:p w14:paraId="44D53378" w14:textId="08749C95" w:rsidR="005373F1" w:rsidRPr="0036318F" w:rsidRDefault="005373F1" w:rsidP="00D24AE7">
            <w:pPr>
              <w:spacing w:after="20"/>
              <w:jc w:val="center"/>
              <w:rPr>
                <w:b/>
                <w:color w:val="000000"/>
                <w:sz w:val="18"/>
                <w:szCs w:val="18"/>
                <w:lang w:val="tt-RU"/>
              </w:rPr>
            </w:pPr>
            <w:r w:rsidRPr="0036318F">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2244F3F" w14:textId="4973E98A" w:rsidR="005373F1" w:rsidRPr="0036318F" w:rsidRDefault="005373F1" w:rsidP="00D24AE7">
            <w:pPr>
              <w:spacing w:after="20"/>
              <w:jc w:val="center"/>
              <w:rPr>
                <w:b/>
                <w:color w:val="000000"/>
                <w:sz w:val="18"/>
                <w:szCs w:val="18"/>
                <w:lang w:val="tt-RU"/>
              </w:rPr>
            </w:pPr>
            <w:r w:rsidRPr="0036318F">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600F6C3" w14:textId="074B944E" w:rsidR="005373F1" w:rsidRPr="0036318F" w:rsidRDefault="005373F1" w:rsidP="00D24AE7">
            <w:pPr>
              <w:spacing w:after="20"/>
              <w:jc w:val="center"/>
              <w:rPr>
                <w:b/>
                <w:color w:val="000000"/>
                <w:sz w:val="18"/>
                <w:szCs w:val="18"/>
                <w:lang w:val="tt-RU"/>
              </w:rPr>
            </w:pPr>
            <w:r w:rsidRPr="0036318F">
              <w:rPr>
                <w:b/>
                <w:color w:val="000000"/>
                <w:sz w:val="18"/>
                <w:szCs w:val="18"/>
                <w:lang w:val="tt-RU"/>
              </w:rPr>
              <w:t>05 2 Л3 0000 0</w:t>
            </w:r>
          </w:p>
        </w:tc>
        <w:tc>
          <w:tcPr>
            <w:tcW w:w="567" w:type="dxa"/>
            <w:tcBorders>
              <w:top w:val="nil"/>
              <w:left w:val="nil"/>
              <w:bottom w:val="single" w:sz="4" w:space="0" w:color="auto"/>
              <w:right w:val="single" w:sz="4" w:space="0" w:color="auto"/>
            </w:tcBorders>
            <w:shd w:val="clear" w:color="auto" w:fill="auto"/>
          </w:tcPr>
          <w:p w14:paraId="6E074644" w14:textId="0358339E" w:rsidR="005373F1" w:rsidRPr="0036318F" w:rsidRDefault="005373F1" w:rsidP="00D24AE7">
            <w:pPr>
              <w:spacing w:after="20"/>
              <w:jc w:val="center"/>
              <w:rPr>
                <w:b/>
                <w:color w:val="000000"/>
                <w:sz w:val="18"/>
                <w:szCs w:val="18"/>
                <w:lang w:val="tt-RU"/>
              </w:rPr>
            </w:pPr>
            <w:r w:rsidRPr="0036318F">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1F9E15" w14:textId="2B1BB09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325 476,1</w:t>
            </w:r>
          </w:p>
        </w:tc>
      </w:tr>
      <w:tr w:rsidR="005373F1" w:rsidRPr="00872F19" w14:paraId="29FFA618" w14:textId="77777777" w:rsidTr="005373F1">
        <w:trPr>
          <w:trHeight w:val="20"/>
        </w:trPr>
        <w:tc>
          <w:tcPr>
            <w:tcW w:w="3544" w:type="dxa"/>
          </w:tcPr>
          <w:p w14:paraId="1F8669FF" w14:textId="77777777" w:rsidR="005373F1" w:rsidRPr="00872F19" w:rsidRDefault="005373F1" w:rsidP="00D24AE7">
            <w:pPr>
              <w:spacing w:after="20"/>
              <w:jc w:val="both"/>
              <w:rPr>
                <w:color w:val="000000"/>
                <w:sz w:val="18"/>
                <w:szCs w:val="18"/>
              </w:rPr>
            </w:pPr>
          </w:p>
        </w:tc>
        <w:tc>
          <w:tcPr>
            <w:tcW w:w="425" w:type="dxa"/>
            <w:shd w:val="clear" w:color="auto" w:fill="auto"/>
          </w:tcPr>
          <w:p w14:paraId="13735A83" w14:textId="3F711CCD" w:rsidR="005373F1" w:rsidRPr="00872F19" w:rsidRDefault="005373F1" w:rsidP="00D24AE7">
            <w:pPr>
              <w:spacing w:after="20"/>
              <w:jc w:val="center"/>
              <w:rPr>
                <w:color w:val="000000"/>
                <w:sz w:val="18"/>
                <w:szCs w:val="18"/>
              </w:rPr>
            </w:pPr>
          </w:p>
        </w:tc>
        <w:tc>
          <w:tcPr>
            <w:tcW w:w="567" w:type="dxa"/>
            <w:shd w:val="clear" w:color="auto" w:fill="auto"/>
          </w:tcPr>
          <w:p w14:paraId="4B63FE4C" w14:textId="5F0E376C" w:rsidR="005373F1" w:rsidRPr="00872F19" w:rsidRDefault="005373F1" w:rsidP="00D24AE7">
            <w:pPr>
              <w:spacing w:after="20"/>
              <w:jc w:val="center"/>
              <w:rPr>
                <w:color w:val="000000"/>
                <w:sz w:val="18"/>
                <w:szCs w:val="18"/>
              </w:rPr>
            </w:pPr>
          </w:p>
        </w:tc>
        <w:tc>
          <w:tcPr>
            <w:tcW w:w="1418" w:type="dxa"/>
            <w:shd w:val="clear" w:color="auto" w:fill="auto"/>
          </w:tcPr>
          <w:p w14:paraId="561F97FA" w14:textId="1EF95A69" w:rsidR="005373F1" w:rsidRPr="00872F19" w:rsidRDefault="005373F1" w:rsidP="00D24AE7">
            <w:pPr>
              <w:spacing w:after="20"/>
              <w:jc w:val="center"/>
              <w:rPr>
                <w:color w:val="000000"/>
                <w:sz w:val="18"/>
                <w:szCs w:val="18"/>
              </w:rPr>
            </w:pPr>
          </w:p>
        </w:tc>
        <w:tc>
          <w:tcPr>
            <w:tcW w:w="567" w:type="dxa"/>
            <w:shd w:val="clear" w:color="auto" w:fill="auto"/>
          </w:tcPr>
          <w:p w14:paraId="15164104" w14:textId="604DAD2C" w:rsidR="005373F1" w:rsidRPr="00872F19" w:rsidRDefault="005373F1" w:rsidP="00D24AE7">
            <w:pPr>
              <w:spacing w:after="20"/>
              <w:jc w:val="center"/>
              <w:rPr>
                <w:color w:val="000000"/>
                <w:sz w:val="18"/>
                <w:szCs w:val="18"/>
              </w:rPr>
            </w:pPr>
          </w:p>
        </w:tc>
        <w:tc>
          <w:tcPr>
            <w:tcW w:w="1276" w:type="dxa"/>
            <w:shd w:val="clear" w:color="auto" w:fill="auto"/>
          </w:tcPr>
          <w:p w14:paraId="11C8FF36" w14:textId="151EF946" w:rsidR="005373F1" w:rsidRPr="00872F19" w:rsidRDefault="005373F1" w:rsidP="00D24AE7">
            <w:pPr>
              <w:spacing w:after="20"/>
              <w:jc w:val="right"/>
              <w:rPr>
                <w:color w:val="000000"/>
                <w:sz w:val="18"/>
                <w:szCs w:val="18"/>
              </w:rPr>
            </w:pPr>
          </w:p>
        </w:tc>
        <w:tc>
          <w:tcPr>
            <w:tcW w:w="3687" w:type="dxa"/>
          </w:tcPr>
          <w:p w14:paraId="1415743A" w14:textId="591C22AB" w:rsidR="005373F1" w:rsidRPr="00915D28" w:rsidRDefault="005373F1" w:rsidP="00D24AE7">
            <w:pPr>
              <w:spacing w:after="20"/>
              <w:jc w:val="both"/>
              <w:rPr>
                <w:b/>
                <w:color w:val="000000"/>
                <w:sz w:val="18"/>
                <w:szCs w:val="18"/>
              </w:rPr>
            </w:pPr>
            <w:r w:rsidRPr="00915D28">
              <w:rPr>
                <w:b/>
                <w:color w:val="000000"/>
                <w:sz w:val="18"/>
                <w:szCs w:val="18"/>
              </w:rPr>
              <w:t>Эштән азат ителү куркынычы булган хезмәткәрләрне вакытлыча эшкә урнаштыруны оештыруга финанслашу чыгымнары, шул исәптән Россия Федерациясе Хөкүмәте резерв фонды акчалары исәбеннән</w:t>
            </w:r>
          </w:p>
        </w:tc>
        <w:tc>
          <w:tcPr>
            <w:tcW w:w="567" w:type="dxa"/>
            <w:tcBorders>
              <w:top w:val="nil"/>
              <w:left w:val="nil"/>
              <w:bottom w:val="single" w:sz="4" w:space="0" w:color="auto"/>
              <w:right w:val="single" w:sz="4" w:space="0" w:color="auto"/>
            </w:tcBorders>
            <w:shd w:val="clear" w:color="auto" w:fill="auto"/>
          </w:tcPr>
          <w:p w14:paraId="25F867B1" w14:textId="648EB60C" w:rsidR="005373F1" w:rsidRPr="0036318F" w:rsidRDefault="005373F1" w:rsidP="00D24AE7">
            <w:pPr>
              <w:spacing w:after="20"/>
              <w:jc w:val="center"/>
              <w:rPr>
                <w:b/>
                <w:color w:val="000000"/>
                <w:sz w:val="18"/>
                <w:szCs w:val="18"/>
                <w:lang w:val="tt-RU"/>
              </w:rPr>
            </w:pPr>
            <w:r w:rsidRPr="0036318F">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5AEB6D6" w14:textId="38475540" w:rsidR="005373F1" w:rsidRPr="0036318F" w:rsidRDefault="005373F1" w:rsidP="00D24AE7">
            <w:pPr>
              <w:spacing w:after="20"/>
              <w:jc w:val="center"/>
              <w:rPr>
                <w:b/>
                <w:color w:val="000000"/>
                <w:sz w:val="18"/>
                <w:szCs w:val="18"/>
                <w:lang w:val="tt-RU"/>
              </w:rPr>
            </w:pPr>
            <w:r w:rsidRPr="0036318F">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5AA8F8CC" w14:textId="095EA973" w:rsidR="005373F1" w:rsidRPr="0036318F" w:rsidRDefault="005373F1" w:rsidP="00D24AE7">
            <w:pPr>
              <w:spacing w:after="20"/>
              <w:jc w:val="center"/>
              <w:rPr>
                <w:b/>
                <w:color w:val="000000"/>
                <w:sz w:val="18"/>
                <w:szCs w:val="18"/>
                <w:lang w:val="tt-RU"/>
              </w:rPr>
            </w:pPr>
            <w:r w:rsidRPr="0036318F">
              <w:rPr>
                <w:b/>
                <w:color w:val="000000"/>
                <w:sz w:val="18"/>
                <w:szCs w:val="18"/>
                <w:lang w:val="tt-RU"/>
              </w:rPr>
              <w:t>05 2 Л3 5870 F</w:t>
            </w:r>
          </w:p>
        </w:tc>
        <w:tc>
          <w:tcPr>
            <w:tcW w:w="567" w:type="dxa"/>
            <w:tcBorders>
              <w:top w:val="nil"/>
              <w:left w:val="nil"/>
              <w:bottom w:val="single" w:sz="4" w:space="0" w:color="auto"/>
              <w:right w:val="single" w:sz="4" w:space="0" w:color="auto"/>
            </w:tcBorders>
            <w:shd w:val="clear" w:color="auto" w:fill="auto"/>
          </w:tcPr>
          <w:p w14:paraId="1F5D87C6" w14:textId="3A296310" w:rsidR="005373F1" w:rsidRPr="0036318F" w:rsidRDefault="005373F1" w:rsidP="00D24AE7">
            <w:pPr>
              <w:spacing w:after="20"/>
              <w:jc w:val="center"/>
              <w:rPr>
                <w:b/>
                <w:color w:val="000000"/>
                <w:sz w:val="18"/>
                <w:szCs w:val="18"/>
                <w:lang w:val="tt-RU"/>
              </w:rPr>
            </w:pPr>
            <w:r w:rsidRPr="0036318F">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2E6C5A" w14:textId="4929702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325 476,1</w:t>
            </w:r>
          </w:p>
        </w:tc>
      </w:tr>
      <w:tr w:rsidR="005373F1" w:rsidRPr="00872F19" w14:paraId="12100488" w14:textId="77777777" w:rsidTr="005373F1">
        <w:trPr>
          <w:trHeight w:val="20"/>
        </w:trPr>
        <w:tc>
          <w:tcPr>
            <w:tcW w:w="3544" w:type="dxa"/>
          </w:tcPr>
          <w:p w14:paraId="5ED257C6" w14:textId="77777777" w:rsidR="005373F1" w:rsidRPr="00872F19" w:rsidRDefault="005373F1" w:rsidP="00D24AE7">
            <w:pPr>
              <w:spacing w:after="20"/>
              <w:jc w:val="both"/>
              <w:rPr>
                <w:color w:val="000000"/>
                <w:sz w:val="18"/>
                <w:szCs w:val="18"/>
              </w:rPr>
            </w:pPr>
          </w:p>
        </w:tc>
        <w:tc>
          <w:tcPr>
            <w:tcW w:w="425" w:type="dxa"/>
            <w:shd w:val="clear" w:color="auto" w:fill="auto"/>
          </w:tcPr>
          <w:p w14:paraId="57FCE2FA" w14:textId="1F16E147" w:rsidR="005373F1" w:rsidRPr="00872F19" w:rsidRDefault="005373F1" w:rsidP="00D24AE7">
            <w:pPr>
              <w:spacing w:after="20"/>
              <w:jc w:val="center"/>
              <w:rPr>
                <w:color w:val="000000"/>
                <w:sz w:val="18"/>
                <w:szCs w:val="18"/>
              </w:rPr>
            </w:pPr>
          </w:p>
        </w:tc>
        <w:tc>
          <w:tcPr>
            <w:tcW w:w="567" w:type="dxa"/>
            <w:shd w:val="clear" w:color="auto" w:fill="auto"/>
          </w:tcPr>
          <w:p w14:paraId="1B9C7261" w14:textId="71FD579C" w:rsidR="005373F1" w:rsidRPr="00872F19" w:rsidRDefault="005373F1" w:rsidP="00D24AE7">
            <w:pPr>
              <w:spacing w:after="20"/>
              <w:jc w:val="center"/>
              <w:rPr>
                <w:color w:val="000000"/>
                <w:sz w:val="18"/>
                <w:szCs w:val="18"/>
              </w:rPr>
            </w:pPr>
          </w:p>
        </w:tc>
        <w:tc>
          <w:tcPr>
            <w:tcW w:w="1418" w:type="dxa"/>
            <w:shd w:val="clear" w:color="auto" w:fill="auto"/>
          </w:tcPr>
          <w:p w14:paraId="5BDCB9BF" w14:textId="4374C6D9" w:rsidR="005373F1" w:rsidRPr="00872F19" w:rsidRDefault="005373F1" w:rsidP="00D24AE7">
            <w:pPr>
              <w:spacing w:after="20"/>
              <w:jc w:val="center"/>
              <w:rPr>
                <w:color w:val="000000"/>
                <w:sz w:val="18"/>
                <w:szCs w:val="18"/>
              </w:rPr>
            </w:pPr>
          </w:p>
        </w:tc>
        <w:tc>
          <w:tcPr>
            <w:tcW w:w="567" w:type="dxa"/>
            <w:shd w:val="clear" w:color="auto" w:fill="auto"/>
          </w:tcPr>
          <w:p w14:paraId="3DCEAB4E" w14:textId="5E998AF5" w:rsidR="005373F1" w:rsidRPr="00872F19" w:rsidRDefault="005373F1" w:rsidP="00D24AE7">
            <w:pPr>
              <w:spacing w:after="20"/>
              <w:jc w:val="center"/>
              <w:rPr>
                <w:color w:val="000000"/>
                <w:sz w:val="18"/>
                <w:szCs w:val="18"/>
              </w:rPr>
            </w:pPr>
          </w:p>
        </w:tc>
        <w:tc>
          <w:tcPr>
            <w:tcW w:w="1276" w:type="dxa"/>
            <w:shd w:val="clear" w:color="auto" w:fill="auto"/>
          </w:tcPr>
          <w:p w14:paraId="3C8E9DC9" w14:textId="258446B6" w:rsidR="005373F1" w:rsidRPr="00872F19" w:rsidRDefault="005373F1" w:rsidP="00D24AE7">
            <w:pPr>
              <w:spacing w:after="20"/>
              <w:jc w:val="right"/>
              <w:rPr>
                <w:color w:val="000000"/>
                <w:sz w:val="18"/>
                <w:szCs w:val="18"/>
              </w:rPr>
            </w:pPr>
          </w:p>
        </w:tc>
        <w:tc>
          <w:tcPr>
            <w:tcW w:w="3687" w:type="dxa"/>
          </w:tcPr>
          <w:p w14:paraId="470FEAF6" w14:textId="276ADBC1" w:rsidR="005373F1" w:rsidRPr="00915D28" w:rsidRDefault="005373F1" w:rsidP="00D24AE7">
            <w:pPr>
              <w:spacing w:after="20"/>
              <w:jc w:val="both"/>
              <w:rPr>
                <w:b/>
                <w:color w:val="000000"/>
                <w:sz w:val="18"/>
                <w:szCs w:val="18"/>
              </w:rPr>
            </w:pPr>
            <w:r w:rsidRPr="00915D28">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481BAD3" w14:textId="1861BD1F" w:rsidR="005373F1" w:rsidRPr="0036318F" w:rsidRDefault="005373F1" w:rsidP="00D24AE7">
            <w:pPr>
              <w:spacing w:after="20"/>
              <w:jc w:val="center"/>
              <w:rPr>
                <w:b/>
                <w:color w:val="000000"/>
                <w:sz w:val="18"/>
                <w:szCs w:val="18"/>
                <w:lang w:val="tt-RU"/>
              </w:rPr>
            </w:pPr>
            <w:r w:rsidRPr="0036318F">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E912A9" w14:textId="56D49E6A" w:rsidR="005373F1" w:rsidRPr="0036318F" w:rsidRDefault="005373F1" w:rsidP="00D24AE7">
            <w:pPr>
              <w:spacing w:after="20"/>
              <w:jc w:val="center"/>
              <w:rPr>
                <w:b/>
                <w:color w:val="000000"/>
                <w:sz w:val="18"/>
                <w:szCs w:val="18"/>
                <w:lang w:val="tt-RU"/>
              </w:rPr>
            </w:pPr>
            <w:r w:rsidRPr="0036318F">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B7DA758" w14:textId="3FF1830A" w:rsidR="005373F1" w:rsidRPr="0036318F" w:rsidRDefault="005373F1" w:rsidP="00D24AE7">
            <w:pPr>
              <w:spacing w:after="20"/>
              <w:jc w:val="center"/>
              <w:rPr>
                <w:b/>
                <w:color w:val="000000"/>
                <w:sz w:val="18"/>
                <w:szCs w:val="18"/>
                <w:lang w:val="tt-RU"/>
              </w:rPr>
            </w:pPr>
            <w:r w:rsidRPr="0036318F">
              <w:rPr>
                <w:b/>
                <w:color w:val="000000"/>
                <w:sz w:val="18"/>
                <w:szCs w:val="18"/>
                <w:lang w:val="tt-RU"/>
              </w:rPr>
              <w:t>05 2 Л3 5870 F</w:t>
            </w:r>
          </w:p>
        </w:tc>
        <w:tc>
          <w:tcPr>
            <w:tcW w:w="567" w:type="dxa"/>
            <w:tcBorders>
              <w:top w:val="nil"/>
              <w:left w:val="nil"/>
              <w:bottom w:val="single" w:sz="4" w:space="0" w:color="auto"/>
              <w:right w:val="single" w:sz="4" w:space="0" w:color="auto"/>
            </w:tcBorders>
            <w:shd w:val="clear" w:color="auto" w:fill="auto"/>
          </w:tcPr>
          <w:p w14:paraId="1E89E5E3" w14:textId="4F01EDB7" w:rsidR="005373F1" w:rsidRPr="0036318F" w:rsidRDefault="005373F1" w:rsidP="00D24AE7">
            <w:pPr>
              <w:spacing w:after="20"/>
              <w:jc w:val="center"/>
              <w:rPr>
                <w:b/>
                <w:color w:val="000000"/>
                <w:sz w:val="18"/>
                <w:szCs w:val="18"/>
                <w:lang w:val="tt-RU"/>
              </w:rPr>
            </w:pPr>
            <w:r w:rsidRPr="0036318F">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B450650" w14:textId="3CB7062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325 476,1</w:t>
            </w:r>
          </w:p>
        </w:tc>
      </w:tr>
      <w:tr w:rsidR="005373F1" w:rsidRPr="00872F19" w14:paraId="7ADD7A3D" w14:textId="77777777" w:rsidTr="005373F1">
        <w:trPr>
          <w:trHeight w:val="20"/>
        </w:trPr>
        <w:tc>
          <w:tcPr>
            <w:tcW w:w="3544" w:type="dxa"/>
          </w:tcPr>
          <w:p w14:paraId="72796EAF" w14:textId="4F06035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D5DA6E2" w14:textId="182138C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CD7F142" w14:textId="04B73A91"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34F63EC" w14:textId="55182D00" w:rsidR="005373F1" w:rsidRPr="00872F19" w:rsidRDefault="005373F1" w:rsidP="00D24AE7">
            <w:pPr>
              <w:spacing w:after="20"/>
              <w:jc w:val="center"/>
              <w:rPr>
                <w:color w:val="000000"/>
                <w:sz w:val="18"/>
                <w:szCs w:val="18"/>
              </w:rPr>
            </w:pPr>
            <w:r w:rsidRPr="00872F19">
              <w:rPr>
                <w:color w:val="000000"/>
                <w:sz w:val="18"/>
                <w:szCs w:val="18"/>
              </w:rPr>
              <w:t>05 4 00 0000 0</w:t>
            </w:r>
          </w:p>
        </w:tc>
        <w:tc>
          <w:tcPr>
            <w:tcW w:w="567" w:type="dxa"/>
            <w:shd w:val="clear" w:color="auto" w:fill="auto"/>
          </w:tcPr>
          <w:p w14:paraId="17B8FA6D" w14:textId="1373119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6BE917" w14:textId="12BB8540" w:rsidR="005373F1" w:rsidRPr="00872F19" w:rsidRDefault="005373F1" w:rsidP="00D24AE7">
            <w:pPr>
              <w:spacing w:after="20"/>
              <w:jc w:val="right"/>
              <w:rPr>
                <w:color w:val="000000"/>
                <w:sz w:val="18"/>
                <w:szCs w:val="18"/>
              </w:rPr>
            </w:pPr>
            <w:r w:rsidRPr="00872F19">
              <w:rPr>
                <w:color w:val="000000"/>
                <w:sz w:val="18"/>
                <w:szCs w:val="18"/>
              </w:rPr>
              <w:t>878 274,2</w:t>
            </w:r>
          </w:p>
        </w:tc>
        <w:tc>
          <w:tcPr>
            <w:tcW w:w="3687" w:type="dxa"/>
          </w:tcPr>
          <w:p w14:paraId="7EC87556" w14:textId="497D4897"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C4F67A4" w14:textId="46DE8E6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D47ED66" w14:textId="0FE8B49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B6B2E54" w14:textId="2F5B9076" w:rsidR="005373F1" w:rsidRPr="00872F19" w:rsidRDefault="005373F1" w:rsidP="00D24AE7">
            <w:pPr>
              <w:spacing w:after="20"/>
              <w:jc w:val="center"/>
              <w:rPr>
                <w:color w:val="000000"/>
                <w:sz w:val="18"/>
                <w:szCs w:val="18"/>
                <w:lang w:val="tt-RU"/>
              </w:rPr>
            </w:pPr>
            <w:r w:rsidRPr="00A34BC0">
              <w:rPr>
                <w:color w:val="000000"/>
                <w:sz w:val="18"/>
                <w:szCs w:val="18"/>
                <w:lang w:val="tt-RU"/>
              </w:rPr>
              <w:t>05 4 00 0000 0</w:t>
            </w:r>
          </w:p>
        </w:tc>
        <w:tc>
          <w:tcPr>
            <w:tcW w:w="567" w:type="dxa"/>
            <w:tcBorders>
              <w:top w:val="nil"/>
              <w:left w:val="nil"/>
              <w:bottom w:val="single" w:sz="4" w:space="0" w:color="auto"/>
              <w:right w:val="single" w:sz="4" w:space="0" w:color="auto"/>
            </w:tcBorders>
            <w:shd w:val="clear" w:color="auto" w:fill="auto"/>
          </w:tcPr>
          <w:p w14:paraId="09DD4946" w14:textId="35C5E7E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950C68B" w14:textId="0A06A19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805 852,7</w:t>
            </w:r>
          </w:p>
        </w:tc>
      </w:tr>
      <w:tr w:rsidR="005373F1" w:rsidRPr="00872F19" w14:paraId="508D2864" w14:textId="77777777" w:rsidTr="005373F1">
        <w:trPr>
          <w:trHeight w:val="20"/>
        </w:trPr>
        <w:tc>
          <w:tcPr>
            <w:tcW w:w="3544" w:type="dxa"/>
          </w:tcPr>
          <w:p w14:paraId="61CA355B" w14:textId="34BBDE74"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425" w:type="dxa"/>
            <w:shd w:val="clear" w:color="auto" w:fill="auto"/>
          </w:tcPr>
          <w:p w14:paraId="6E01B1C2" w14:textId="6EEE2DB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20D4AFF" w14:textId="147363BE"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3030BA6" w14:textId="313E57D2" w:rsidR="005373F1" w:rsidRPr="00872F19" w:rsidRDefault="005373F1" w:rsidP="00D24AE7">
            <w:pPr>
              <w:spacing w:after="20"/>
              <w:jc w:val="center"/>
              <w:rPr>
                <w:color w:val="000000"/>
                <w:sz w:val="18"/>
                <w:szCs w:val="18"/>
              </w:rPr>
            </w:pPr>
            <w:r w:rsidRPr="00872F19">
              <w:rPr>
                <w:color w:val="000000"/>
                <w:sz w:val="18"/>
                <w:szCs w:val="18"/>
              </w:rPr>
              <w:t>05 4 01 0000 0</w:t>
            </w:r>
          </w:p>
        </w:tc>
        <w:tc>
          <w:tcPr>
            <w:tcW w:w="567" w:type="dxa"/>
            <w:shd w:val="clear" w:color="auto" w:fill="auto"/>
          </w:tcPr>
          <w:p w14:paraId="06E2D88B" w14:textId="24CA5C1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99FBED" w14:textId="42DD83F9" w:rsidR="005373F1" w:rsidRPr="00872F19" w:rsidRDefault="005373F1" w:rsidP="00D24AE7">
            <w:pPr>
              <w:spacing w:after="20"/>
              <w:jc w:val="right"/>
              <w:rPr>
                <w:color w:val="000000"/>
                <w:sz w:val="18"/>
                <w:szCs w:val="18"/>
              </w:rPr>
            </w:pPr>
            <w:r w:rsidRPr="00872F19">
              <w:rPr>
                <w:color w:val="000000"/>
                <w:sz w:val="18"/>
                <w:szCs w:val="18"/>
              </w:rPr>
              <w:t>878 274,2</w:t>
            </w:r>
          </w:p>
        </w:tc>
        <w:tc>
          <w:tcPr>
            <w:tcW w:w="3687" w:type="dxa"/>
          </w:tcPr>
          <w:p w14:paraId="1F1085C5" w14:textId="66569BA6" w:rsidR="005373F1" w:rsidRPr="00A34BC0"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4A60648" w14:textId="75F2EA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04BD898" w14:textId="348B9CA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8C0E9ED" w14:textId="4BE702B1" w:rsidR="005373F1" w:rsidRPr="00872F19" w:rsidRDefault="005373F1" w:rsidP="00D24AE7">
            <w:pPr>
              <w:spacing w:after="20"/>
              <w:jc w:val="center"/>
              <w:rPr>
                <w:color w:val="000000"/>
                <w:sz w:val="18"/>
                <w:szCs w:val="18"/>
                <w:lang w:val="tt-RU"/>
              </w:rPr>
            </w:pPr>
            <w:r w:rsidRPr="00A34BC0">
              <w:rPr>
                <w:color w:val="000000"/>
                <w:sz w:val="18"/>
                <w:szCs w:val="18"/>
                <w:lang w:val="tt-RU"/>
              </w:rPr>
              <w:t>05 4 01 0000 0</w:t>
            </w:r>
          </w:p>
        </w:tc>
        <w:tc>
          <w:tcPr>
            <w:tcW w:w="567" w:type="dxa"/>
            <w:tcBorders>
              <w:top w:val="nil"/>
              <w:left w:val="nil"/>
              <w:bottom w:val="single" w:sz="4" w:space="0" w:color="auto"/>
              <w:right w:val="single" w:sz="4" w:space="0" w:color="auto"/>
            </w:tcBorders>
            <w:shd w:val="clear" w:color="auto" w:fill="auto"/>
          </w:tcPr>
          <w:p w14:paraId="1BDB1779" w14:textId="7175400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202DE3" w14:textId="667E399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805 852,7</w:t>
            </w:r>
          </w:p>
        </w:tc>
      </w:tr>
      <w:tr w:rsidR="005373F1" w:rsidRPr="00872F19" w14:paraId="63548EAA" w14:textId="77777777" w:rsidTr="005373F1">
        <w:trPr>
          <w:trHeight w:val="20"/>
        </w:trPr>
        <w:tc>
          <w:tcPr>
            <w:tcW w:w="3544" w:type="dxa"/>
          </w:tcPr>
          <w:p w14:paraId="7F7102D5" w14:textId="2651CF8D" w:rsidR="005373F1" w:rsidRPr="00872F19" w:rsidRDefault="005373F1" w:rsidP="00D24AE7">
            <w:pPr>
              <w:spacing w:after="20"/>
              <w:jc w:val="both"/>
              <w:rPr>
                <w:color w:val="000000"/>
                <w:sz w:val="18"/>
                <w:szCs w:val="18"/>
              </w:rPr>
            </w:pPr>
            <w:r w:rsidRPr="000111FF">
              <w:rPr>
                <w:color w:val="000000"/>
                <w:sz w:val="18"/>
                <w:szCs w:val="18"/>
              </w:rPr>
              <w:t>Кече эшкуарлыкны үстерүгә һәм эшсез гражданнарның үзмәшгульлегенә ярдәм итү чаралары</w:t>
            </w:r>
          </w:p>
        </w:tc>
        <w:tc>
          <w:tcPr>
            <w:tcW w:w="425" w:type="dxa"/>
            <w:shd w:val="clear" w:color="auto" w:fill="auto"/>
          </w:tcPr>
          <w:p w14:paraId="08537FD6" w14:textId="6A97A83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65BD929" w14:textId="2D16E48C"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CA6B803" w14:textId="63EEFB71" w:rsidR="005373F1" w:rsidRPr="00872F19" w:rsidRDefault="005373F1" w:rsidP="00D24AE7">
            <w:pPr>
              <w:spacing w:after="20"/>
              <w:jc w:val="center"/>
              <w:rPr>
                <w:color w:val="000000"/>
                <w:sz w:val="18"/>
                <w:szCs w:val="18"/>
              </w:rPr>
            </w:pPr>
            <w:r w:rsidRPr="00872F19">
              <w:rPr>
                <w:color w:val="000000"/>
                <w:sz w:val="18"/>
                <w:szCs w:val="18"/>
              </w:rPr>
              <w:t>05 4 01 1515 0</w:t>
            </w:r>
          </w:p>
        </w:tc>
        <w:tc>
          <w:tcPr>
            <w:tcW w:w="567" w:type="dxa"/>
            <w:shd w:val="clear" w:color="auto" w:fill="auto"/>
          </w:tcPr>
          <w:p w14:paraId="72EE14D1" w14:textId="0CFBA7F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A18BF0" w14:textId="0F7DCB63" w:rsidR="005373F1" w:rsidRPr="00872F19" w:rsidRDefault="005373F1" w:rsidP="00D24AE7">
            <w:pPr>
              <w:spacing w:after="20"/>
              <w:jc w:val="right"/>
              <w:rPr>
                <w:color w:val="000000"/>
                <w:sz w:val="18"/>
                <w:szCs w:val="18"/>
              </w:rPr>
            </w:pPr>
            <w:r w:rsidRPr="00872F19">
              <w:rPr>
                <w:color w:val="000000"/>
                <w:sz w:val="18"/>
                <w:szCs w:val="18"/>
              </w:rPr>
              <w:t>65 103,5</w:t>
            </w:r>
          </w:p>
        </w:tc>
        <w:tc>
          <w:tcPr>
            <w:tcW w:w="3687" w:type="dxa"/>
          </w:tcPr>
          <w:p w14:paraId="0EE7DAF7" w14:textId="239E247F" w:rsidR="005373F1" w:rsidRPr="00A34BC0" w:rsidRDefault="005373F1" w:rsidP="00D24AE7">
            <w:pPr>
              <w:spacing w:after="20"/>
              <w:jc w:val="both"/>
              <w:rPr>
                <w:color w:val="000000"/>
                <w:sz w:val="18"/>
                <w:szCs w:val="18"/>
              </w:rPr>
            </w:pPr>
            <w:r w:rsidRPr="000111FF">
              <w:rPr>
                <w:color w:val="000000"/>
                <w:sz w:val="18"/>
                <w:szCs w:val="18"/>
              </w:rPr>
              <w:t>Кече эшкуарлыкны үстерүгә һәм эшсез гражданнарның үзмәшгульлегенә ярдәм итү чаралары</w:t>
            </w:r>
          </w:p>
        </w:tc>
        <w:tc>
          <w:tcPr>
            <w:tcW w:w="567" w:type="dxa"/>
            <w:tcBorders>
              <w:top w:val="nil"/>
              <w:left w:val="nil"/>
              <w:bottom w:val="single" w:sz="4" w:space="0" w:color="auto"/>
              <w:right w:val="single" w:sz="4" w:space="0" w:color="auto"/>
            </w:tcBorders>
            <w:shd w:val="clear" w:color="auto" w:fill="auto"/>
          </w:tcPr>
          <w:p w14:paraId="74C36886" w14:textId="3936356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78DC0B6" w14:textId="054AAC8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426CC79" w14:textId="1F2C6824" w:rsidR="005373F1" w:rsidRPr="00872F19" w:rsidRDefault="005373F1" w:rsidP="00D24AE7">
            <w:pPr>
              <w:spacing w:after="20"/>
              <w:jc w:val="center"/>
              <w:rPr>
                <w:color w:val="000000"/>
                <w:sz w:val="18"/>
                <w:szCs w:val="18"/>
                <w:lang w:val="tt-RU"/>
              </w:rPr>
            </w:pPr>
            <w:r w:rsidRPr="00A34BC0">
              <w:rPr>
                <w:color w:val="000000"/>
                <w:sz w:val="18"/>
                <w:szCs w:val="18"/>
                <w:lang w:val="tt-RU"/>
              </w:rPr>
              <w:t>05 4 01 1515 0</w:t>
            </w:r>
          </w:p>
        </w:tc>
        <w:tc>
          <w:tcPr>
            <w:tcW w:w="567" w:type="dxa"/>
            <w:tcBorders>
              <w:top w:val="nil"/>
              <w:left w:val="nil"/>
              <w:bottom w:val="single" w:sz="4" w:space="0" w:color="auto"/>
              <w:right w:val="single" w:sz="4" w:space="0" w:color="auto"/>
            </w:tcBorders>
            <w:shd w:val="clear" w:color="auto" w:fill="auto"/>
          </w:tcPr>
          <w:p w14:paraId="3F7F2D4D" w14:textId="7D2F1F2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CF9B9AB" w14:textId="5110D768"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46 722,2</w:t>
            </w:r>
          </w:p>
        </w:tc>
      </w:tr>
      <w:tr w:rsidR="005373F1" w:rsidRPr="00872F19" w14:paraId="4D7CD782" w14:textId="77777777" w:rsidTr="005373F1">
        <w:trPr>
          <w:trHeight w:val="20"/>
        </w:trPr>
        <w:tc>
          <w:tcPr>
            <w:tcW w:w="3544" w:type="dxa"/>
          </w:tcPr>
          <w:p w14:paraId="22B8E939" w14:textId="2B940BA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70F4EA4" w14:textId="29CCEDE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148C0CC" w14:textId="580A980D"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191612" w14:textId="7FDA715F" w:rsidR="005373F1" w:rsidRPr="00872F19" w:rsidRDefault="005373F1" w:rsidP="00D24AE7">
            <w:pPr>
              <w:spacing w:after="20"/>
              <w:jc w:val="center"/>
              <w:rPr>
                <w:color w:val="000000"/>
                <w:sz w:val="18"/>
                <w:szCs w:val="18"/>
              </w:rPr>
            </w:pPr>
            <w:r w:rsidRPr="00872F19">
              <w:rPr>
                <w:color w:val="000000"/>
                <w:sz w:val="18"/>
                <w:szCs w:val="18"/>
              </w:rPr>
              <w:t>05 4 01 1515 0</w:t>
            </w:r>
          </w:p>
        </w:tc>
        <w:tc>
          <w:tcPr>
            <w:tcW w:w="567" w:type="dxa"/>
            <w:shd w:val="clear" w:color="auto" w:fill="auto"/>
          </w:tcPr>
          <w:p w14:paraId="107080B7" w14:textId="7760322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706AD98" w14:textId="4A6948C7" w:rsidR="005373F1" w:rsidRPr="00872F19" w:rsidRDefault="005373F1" w:rsidP="00D24AE7">
            <w:pPr>
              <w:spacing w:after="20"/>
              <w:jc w:val="right"/>
              <w:rPr>
                <w:color w:val="000000"/>
                <w:sz w:val="18"/>
                <w:szCs w:val="18"/>
              </w:rPr>
            </w:pPr>
            <w:r w:rsidRPr="00872F19">
              <w:rPr>
                <w:color w:val="000000"/>
                <w:sz w:val="18"/>
                <w:szCs w:val="18"/>
              </w:rPr>
              <w:t>534,0</w:t>
            </w:r>
          </w:p>
        </w:tc>
        <w:tc>
          <w:tcPr>
            <w:tcW w:w="3687" w:type="dxa"/>
          </w:tcPr>
          <w:p w14:paraId="63A663C9"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4FA4D57" w14:textId="782DEB6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175C84B" w14:textId="52F766C1"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E9195DF" w14:textId="2DEC07E3"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622F87CB" w14:textId="642D037F"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4795348" w14:textId="22DBC54E" w:rsidR="005373F1" w:rsidRPr="009A26B6" w:rsidRDefault="005373F1" w:rsidP="00D24AE7">
            <w:pPr>
              <w:spacing w:after="20"/>
              <w:jc w:val="right"/>
              <w:rPr>
                <w:bCs/>
                <w:color w:val="000000"/>
                <w:sz w:val="18"/>
                <w:szCs w:val="18"/>
                <w:lang w:val="tt-RU"/>
              </w:rPr>
            </w:pPr>
          </w:p>
        </w:tc>
      </w:tr>
      <w:tr w:rsidR="005373F1" w:rsidRPr="00872F19" w14:paraId="2E90B308" w14:textId="77777777" w:rsidTr="005373F1">
        <w:trPr>
          <w:trHeight w:val="20"/>
        </w:trPr>
        <w:tc>
          <w:tcPr>
            <w:tcW w:w="3544" w:type="dxa"/>
          </w:tcPr>
          <w:p w14:paraId="3B46C4CD" w14:textId="699088D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C66FEDA" w14:textId="2452B6B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64BDD78" w14:textId="3846C82A"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77C0A21" w14:textId="6F301723" w:rsidR="005373F1" w:rsidRPr="00872F19" w:rsidRDefault="005373F1" w:rsidP="00D24AE7">
            <w:pPr>
              <w:spacing w:after="20"/>
              <w:jc w:val="center"/>
              <w:rPr>
                <w:color w:val="000000"/>
                <w:sz w:val="18"/>
                <w:szCs w:val="18"/>
              </w:rPr>
            </w:pPr>
            <w:r w:rsidRPr="00872F19">
              <w:rPr>
                <w:color w:val="000000"/>
                <w:sz w:val="18"/>
                <w:szCs w:val="18"/>
              </w:rPr>
              <w:t>05 4 01 1515 0</w:t>
            </w:r>
          </w:p>
        </w:tc>
        <w:tc>
          <w:tcPr>
            <w:tcW w:w="567" w:type="dxa"/>
            <w:shd w:val="clear" w:color="auto" w:fill="auto"/>
          </w:tcPr>
          <w:p w14:paraId="7C9D5D0A" w14:textId="18F04A1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C074CA8" w14:textId="0AD0BA25" w:rsidR="005373F1" w:rsidRPr="00872F19" w:rsidRDefault="005373F1" w:rsidP="00D24AE7">
            <w:pPr>
              <w:spacing w:after="20"/>
              <w:jc w:val="right"/>
              <w:rPr>
                <w:color w:val="000000"/>
                <w:sz w:val="18"/>
                <w:szCs w:val="18"/>
              </w:rPr>
            </w:pPr>
            <w:r w:rsidRPr="00872F19">
              <w:rPr>
                <w:color w:val="000000"/>
                <w:sz w:val="18"/>
                <w:szCs w:val="18"/>
              </w:rPr>
              <w:t>64 569,5</w:t>
            </w:r>
          </w:p>
        </w:tc>
        <w:tc>
          <w:tcPr>
            <w:tcW w:w="3687" w:type="dxa"/>
          </w:tcPr>
          <w:p w14:paraId="4F84F7DD" w14:textId="04EAD2EA"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6099310" w14:textId="4F46697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5BA60D" w14:textId="2AEFFFD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EFE275F" w14:textId="7C6DCE67" w:rsidR="005373F1" w:rsidRPr="00872F19" w:rsidRDefault="005373F1" w:rsidP="00D24AE7">
            <w:pPr>
              <w:spacing w:after="20"/>
              <w:jc w:val="center"/>
              <w:rPr>
                <w:color w:val="000000"/>
                <w:sz w:val="18"/>
                <w:szCs w:val="18"/>
                <w:lang w:val="tt-RU"/>
              </w:rPr>
            </w:pPr>
            <w:r w:rsidRPr="00A34BC0">
              <w:rPr>
                <w:color w:val="000000"/>
                <w:sz w:val="18"/>
                <w:szCs w:val="18"/>
                <w:lang w:val="tt-RU"/>
              </w:rPr>
              <w:t>05 4 01 1515 0</w:t>
            </w:r>
          </w:p>
        </w:tc>
        <w:tc>
          <w:tcPr>
            <w:tcW w:w="567" w:type="dxa"/>
            <w:tcBorders>
              <w:top w:val="nil"/>
              <w:left w:val="nil"/>
              <w:bottom w:val="single" w:sz="4" w:space="0" w:color="auto"/>
              <w:right w:val="single" w:sz="4" w:space="0" w:color="auto"/>
            </w:tcBorders>
            <w:shd w:val="clear" w:color="auto" w:fill="auto"/>
          </w:tcPr>
          <w:p w14:paraId="773961DE" w14:textId="223FB683"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6F6C7350" w14:textId="7ACA3998"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46 722,2</w:t>
            </w:r>
          </w:p>
        </w:tc>
      </w:tr>
      <w:tr w:rsidR="005373F1" w:rsidRPr="00872F19" w14:paraId="1067B180" w14:textId="77777777" w:rsidTr="005373F1">
        <w:trPr>
          <w:trHeight w:val="20"/>
        </w:trPr>
        <w:tc>
          <w:tcPr>
            <w:tcW w:w="3544" w:type="dxa"/>
          </w:tcPr>
          <w:p w14:paraId="76D41D1F" w14:textId="68DEAB9F" w:rsidR="005373F1" w:rsidRPr="00872F19" w:rsidRDefault="005373F1" w:rsidP="00D24AE7">
            <w:pPr>
              <w:spacing w:after="20"/>
              <w:jc w:val="both"/>
              <w:rPr>
                <w:color w:val="000000"/>
                <w:sz w:val="18"/>
                <w:szCs w:val="18"/>
              </w:rPr>
            </w:pPr>
            <w:r w:rsidRPr="000111FF">
              <w:rPr>
                <w:color w:val="000000"/>
                <w:sz w:val="18"/>
                <w:szCs w:val="18"/>
              </w:rPr>
              <w:t>Эшсез гражданнарны, 14 яшьтән 18 яшькә кадәрге балигъ булмаган гражданнарны вакытлыча эш белән тәэмин итүне оештыру чаралары</w:t>
            </w:r>
          </w:p>
        </w:tc>
        <w:tc>
          <w:tcPr>
            <w:tcW w:w="425" w:type="dxa"/>
            <w:shd w:val="clear" w:color="auto" w:fill="auto"/>
          </w:tcPr>
          <w:p w14:paraId="289AEF29" w14:textId="164368F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AD5CC7D" w14:textId="572DD0E0"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712B405" w14:textId="577B5AB3" w:rsidR="005373F1" w:rsidRPr="00872F19" w:rsidRDefault="005373F1" w:rsidP="00D24AE7">
            <w:pPr>
              <w:spacing w:after="20"/>
              <w:jc w:val="center"/>
              <w:rPr>
                <w:color w:val="000000"/>
                <w:sz w:val="18"/>
                <w:szCs w:val="18"/>
              </w:rPr>
            </w:pPr>
            <w:r w:rsidRPr="00872F19">
              <w:rPr>
                <w:color w:val="000000"/>
                <w:sz w:val="18"/>
                <w:szCs w:val="18"/>
              </w:rPr>
              <w:t>05 4 01 1522 0</w:t>
            </w:r>
          </w:p>
        </w:tc>
        <w:tc>
          <w:tcPr>
            <w:tcW w:w="567" w:type="dxa"/>
            <w:shd w:val="clear" w:color="auto" w:fill="auto"/>
          </w:tcPr>
          <w:p w14:paraId="03911124" w14:textId="4423340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4B4613" w14:textId="5FF992E9" w:rsidR="005373F1" w:rsidRPr="00872F19" w:rsidRDefault="005373F1" w:rsidP="00D24AE7">
            <w:pPr>
              <w:spacing w:after="20"/>
              <w:jc w:val="right"/>
              <w:rPr>
                <w:color w:val="000000"/>
                <w:sz w:val="18"/>
                <w:szCs w:val="18"/>
              </w:rPr>
            </w:pPr>
            <w:r w:rsidRPr="00872F19">
              <w:rPr>
                <w:color w:val="000000"/>
                <w:sz w:val="18"/>
                <w:szCs w:val="18"/>
              </w:rPr>
              <w:t>41 884,6</w:t>
            </w:r>
          </w:p>
        </w:tc>
        <w:tc>
          <w:tcPr>
            <w:tcW w:w="3687" w:type="dxa"/>
          </w:tcPr>
          <w:p w14:paraId="3318CFF3" w14:textId="3FAA0604" w:rsidR="005373F1" w:rsidRPr="00A34BC0" w:rsidRDefault="005373F1" w:rsidP="00D24AE7">
            <w:pPr>
              <w:spacing w:after="20"/>
              <w:jc w:val="both"/>
              <w:rPr>
                <w:color w:val="000000"/>
                <w:sz w:val="18"/>
                <w:szCs w:val="18"/>
              </w:rPr>
            </w:pPr>
            <w:r w:rsidRPr="000111FF">
              <w:rPr>
                <w:color w:val="000000"/>
                <w:sz w:val="18"/>
                <w:szCs w:val="18"/>
              </w:rPr>
              <w:t>Эшсез гражданнарны, 14 яшьтән 18 яшькә кадәрге балигъ булмаган гражданнарны вакытлыча эш белән тәэмин итүне оештыру чаралары</w:t>
            </w:r>
          </w:p>
        </w:tc>
        <w:tc>
          <w:tcPr>
            <w:tcW w:w="567" w:type="dxa"/>
            <w:tcBorders>
              <w:top w:val="nil"/>
              <w:left w:val="nil"/>
              <w:bottom w:val="single" w:sz="4" w:space="0" w:color="auto"/>
              <w:right w:val="single" w:sz="4" w:space="0" w:color="auto"/>
            </w:tcBorders>
            <w:shd w:val="clear" w:color="auto" w:fill="auto"/>
          </w:tcPr>
          <w:p w14:paraId="7926E4AC" w14:textId="768667C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1F98A9" w14:textId="61CBBBF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B30871A" w14:textId="1A71AA72"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05 4 01 1522 0</w:t>
            </w:r>
          </w:p>
        </w:tc>
        <w:tc>
          <w:tcPr>
            <w:tcW w:w="567" w:type="dxa"/>
            <w:tcBorders>
              <w:top w:val="nil"/>
              <w:left w:val="nil"/>
              <w:bottom w:val="single" w:sz="4" w:space="0" w:color="auto"/>
              <w:right w:val="single" w:sz="4" w:space="0" w:color="auto"/>
            </w:tcBorders>
            <w:shd w:val="clear" w:color="auto" w:fill="auto"/>
          </w:tcPr>
          <w:p w14:paraId="7FBBC603" w14:textId="66FDA12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A84B90" w14:textId="657D3014"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38 082,1</w:t>
            </w:r>
          </w:p>
        </w:tc>
      </w:tr>
      <w:tr w:rsidR="005373F1" w:rsidRPr="00872F19" w14:paraId="49A25B46" w14:textId="77777777" w:rsidTr="005373F1">
        <w:trPr>
          <w:trHeight w:val="20"/>
        </w:trPr>
        <w:tc>
          <w:tcPr>
            <w:tcW w:w="3544" w:type="dxa"/>
          </w:tcPr>
          <w:p w14:paraId="1402AAB5" w14:textId="416AD4D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4A280DA" w14:textId="75F8B2B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9361F7B" w14:textId="60249593"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C62AE4A" w14:textId="4FAAE1A2" w:rsidR="005373F1" w:rsidRPr="00872F19" w:rsidRDefault="005373F1" w:rsidP="00D24AE7">
            <w:pPr>
              <w:spacing w:after="20"/>
              <w:jc w:val="center"/>
              <w:rPr>
                <w:color w:val="000000"/>
                <w:sz w:val="18"/>
                <w:szCs w:val="18"/>
              </w:rPr>
            </w:pPr>
            <w:r w:rsidRPr="00872F19">
              <w:rPr>
                <w:color w:val="000000"/>
                <w:sz w:val="18"/>
                <w:szCs w:val="18"/>
              </w:rPr>
              <w:t>05 4 01 1522 0</w:t>
            </w:r>
          </w:p>
        </w:tc>
        <w:tc>
          <w:tcPr>
            <w:tcW w:w="567" w:type="dxa"/>
            <w:shd w:val="clear" w:color="auto" w:fill="auto"/>
          </w:tcPr>
          <w:p w14:paraId="60C5296B" w14:textId="0E2766ED"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6D2D43A" w14:textId="70A66EBA" w:rsidR="005373F1" w:rsidRPr="00872F19" w:rsidRDefault="005373F1" w:rsidP="00D24AE7">
            <w:pPr>
              <w:spacing w:after="20"/>
              <w:jc w:val="right"/>
              <w:rPr>
                <w:color w:val="000000"/>
                <w:sz w:val="18"/>
                <w:szCs w:val="18"/>
              </w:rPr>
            </w:pPr>
            <w:r w:rsidRPr="00872F19">
              <w:rPr>
                <w:color w:val="000000"/>
                <w:sz w:val="18"/>
                <w:szCs w:val="18"/>
              </w:rPr>
              <w:t>41 884,6</w:t>
            </w:r>
          </w:p>
        </w:tc>
        <w:tc>
          <w:tcPr>
            <w:tcW w:w="3687" w:type="dxa"/>
          </w:tcPr>
          <w:p w14:paraId="28A51661" w14:textId="78B5AB54"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D7DCC83" w14:textId="6C3243A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E1BA404" w14:textId="24A2B5D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57012E8" w14:textId="4276276B"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05 4 01 1522 0</w:t>
            </w:r>
          </w:p>
        </w:tc>
        <w:tc>
          <w:tcPr>
            <w:tcW w:w="567" w:type="dxa"/>
            <w:tcBorders>
              <w:top w:val="nil"/>
              <w:left w:val="nil"/>
              <w:bottom w:val="single" w:sz="4" w:space="0" w:color="auto"/>
              <w:right w:val="single" w:sz="4" w:space="0" w:color="auto"/>
            </w:tcBorders>
            <w:shd w:val="clear" w:color="auto" w:fill="auto"/>
          </w:tcPr>
          <w:p w14:paraId="27922606" w14:textId="3F8E3EA1"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2CC9828E" w14:textId="1E1F2A7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38 082,1</w:t>
            </w:r>
          </w:p>
        </w:tc>
      </w:tr>
      <w:tr w:rsidR="005373F1" w:rsidRPr="00872F19" w14:paraId="009151A3" w14:textId="77777777" w:rsidTr="005373F1">
        <w:trPr>
          <w:trHeight w:val="20"/>
        </w:trPr>
        <w:tc>
          <w:tcPr>
            <w:tcW w:w="3544" w:type="dxa"/>
          </w:tcPr>
          <w:p w14:paraId="67085821" w14:textId="3A743364" w:rsidR="005373F1" w:rsidRPr="00872F19" w:rsidRDefault="005373F1" w:rsidP="00D24AE7">
            <w:pPr>
              <w:spacing w:after="20"/>
              <w:jc w:val="both"/>
              <w:rPr>
                <w:color w:val="000000"/>
                <w:sz w:val="18"/>
                <w:szCs w:val="18"/>
              </w:rPr>
            </w:pPr>
            <w:r w:rsidRPr="000111FF">
              <w:rPr>
                <w:color w:val="000000"/>
                <w:sz w:val="18"/>
                <w:szCs w:val="18"/>
              </w:rPr>
              <w:t>Инвалидларга эш урыннары саклау һәм булдыру өчен эш бирүчеләргә субсидияләр бирү</w:t>
            </w:r>
          </w:p>
        </w:tc>
        <w:tc>
          <w:tcPr>
            <w:tcW w:w="425" w:type="dxa"/>
            <w:shd w:val="clear" w:color="auto" w:fill="auto"/>
          </w:tcPr>
          <w:p w14:paraId="595C2BFC" w14:textId="2D57535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01038DD" w14:textId="5DCEC59A"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96259B7" w14:textId="1660947F" w:rsidR="005373F1" w:rsidRPr="00872F19" w:rsidRDefault="005373F1" w:rsidP="00D24AE7">
            <w:pPr>
              <w:spacing w:after="20"/>
              <w:jc w:val="center"/>
              <w:rPr>
                <w:color w:val="000000"/>
                <w:sz w:val="18"/>
                <w:szCs w:val="18"/>
              </w:rPr>
            </w:pPr>
            <w:r w:rsidRPr="00872F19">
              <w:rPr>
                <w:color w:val="000000"/>
                <w:sz w:val="18"/>
                <w:szCs w:val="18"/>
              </w:rPr>
              <w:t>05 4 01 1524 0</w:t>
            </w:r>
          </w:p>
        </w:tc>
        <w:tc>
          <w:tcPr>
            <w:tcW w:w="567" w:type="dxa"/>
            <w:shd w:val="clear" w:color="auto" w:fill="auto"/>
          </w:tcPr>
          <w:p w14:paraId="5D189CBE" w14:textId="777410F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420802" w14:textId="58E8627F" w:rsidR="005373F1" w:rsidRPr="00872F19" w:rsidRDefault="005373F1" w:rsidP="00D24AE7">
            <w:pPr>
              <w:spacing w:after="20"/>
              <w:jc w:val="right"/>
              <w:rPr>
                <w:color w:val="000000"/>
                <w:sz w:val="18"/>
                <w:szCs w:val="18"/>
              </w:rPr>
            </w:pPr>
            <w:r w:rsidRPr="00872F19">
              <w:rPr>
                <w:color w:val="000000"/>
                <w:sz w:val="18"/>
                <w:szCs w:val="18"/>
              </w:rPr>
              <w:t>30 381,8</w:t>
            </w:r>
          </w:p>
        </w:tc>
        <w:tc>
          <w:tcPr>
            <w:tcW w:w="3687" w:type="dxa"/>
          </w:tcPr>
          <w:p w14:paraId="36F34C12" w14:textId="6C7ABA96" w:rsidR="005373F1" w:rsidRPr="00A34BC0" w:rsidRDefault="005373F1" w:rsidP="00D24AE7">
            <w:pPr>
              <w:spacing w:after="20"/>
              <w:jc w:val="both"/>
              <w:rPr>
                <w:color w:val="000000"/>
                <w:sz w:val="18"/>
                <w:szCs w:val="18"/>
              </w:rPr>
            </w:pPr>
            <w:r w:rsidRPr="000111FF">
              <w:rPr>
                <w:color w:val="000000"/>
                <w:sz w:val="18"/>
                <w:szCs w:val="18"/>
              </w:rPr>
              <w:t>Инвалидларга эш урыннары саклау һәм булдыру өчен эш бирүчеләргә субсидияләр бирү</w:t>
            </w:r>
          </w:p>
        </w:tc>
        <w:tc>
          <w:tcPr>
            <w:tcW w:w="567" w:type="dxa"/>
            <w:tcBorders>
              <w:top w:val="nil"/>
              <w:left w:val="nil"/>
              <w:bottom w:val="single" w:sz="4" w:space="0" w:color="auto"/>
              <w:right w:val="single" w:sz="4" w:space="0" w:color="auto"/>
            </w:tcBorders>
            <w:shd w:val="clear" w:color="auto" w:fill="auto"/>
          </w:tcPr>
          <w:p w14:paraId="7C40480D" w14:textId="2AEE30B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1916A7" w14:textId="4F50737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286EF4A" w14:textId="6D56E271"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05 4 01 1524 0</w:t>
            </w:r>
          </w:p>
        </w:tc>
        <w:tc>
          <w:tcPr>
            <w:tcW w:w="567" w:type="dxa"/>
            <w:tcBorders>
              <w:top w:val="nil"/>
              <w:left w:val="nil"/>
              <w:bottom w:val="single" w:sz="4" w:space="0" w:color="auto"/>
              <w:right w:val="single" w:sz="4" w:space="0" w:color="auto"/>
            </w:tcBorders>
            <w:shd w:val="clear" w:color="auto" w:fill="auto"/>
          </w:tcPr>
          <w:p w14:paraId="6D96D5ED" w14:textId="02FD6EE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99E274" w14:textId="627B7E5F"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30 381,8</w:t>
            </w:r>
          </w:p>
        </w:tc>
      </w:tr>
      <w:tr w:rsidR="005373F1" w:rsidRPr="00872F19" w14:paraId="3B063D00" w14:textId="77777777" w:rsidTr="005373F1">
        <w:trPr>
          <w:trHeight w:val="20"/>
        </w:trPr>
        <w:tc>
          <w:tcPr>
            <w:tcW w:w="3544" w:type="dxa"/>
          </w:tcPr>
          <w:p w14:paraId="4B9DC9F0" w14:textId="16E463C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F651633" w14:textId="2BA228E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116E95" w14:textId="58DD27CB"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BCC0B9E" w14:textId="0D8D3961" w:rsidR="005373F1" w:rsidRPr="00872F19" w:rsidRDefault="005373F1" w:rsidP="00D24AE7">
            <w:pPr>
              <w:spacing w:after="20"/>
              <w:jc w:val="center"/>
              <w:rPr>
                <w:color w:val="000000"/>
                <w:sz w:val="18"/>
                <w:szCs w:val="18"/>
              </w:rPr>
            </w:pPr>
            <w:r w:rsidRPr="00872F19">
              <w:rPr>
                <w:color w:val="000000"/>
                <w:sz w:val="18"/>
                <w:szCs w:val="18"/>
              </w:rPr>
              <w:t>05 4 01 1524 0</w:t>
            </w:r>
          </w:p>
        </w:tc>
        <w:tc>
          <w:tcPr>
            <w:tcW w:w="567" w:type="dxa"/>
            <w:shd w:val="clear" w:color="auto" w:fill="auto"/>
          </w:tcPr>
          <w:p w14:paraId="7DE67CCB" w14:textId="6D72E51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E4E7421" w14:textId="613985A6" w:rsidR="005373F1" w:rsidRPr="00872F19" w:rsidRDefault="005373F1" w:rsidP="00D24AE7">
            <w:pPr>
              <w:spacing w:after="20"/>
              <w:jc w:val="right"/>
              <w:rPr>
                <w:color w:val="000000"/>
                <w:sz w:val="18"/>
                <w:szCs w:val="18"/>
              </w:rPr>
            </w:pPr>
            <w:r w:rsidRPr="00872F19">
              <w:rPr>
                <w:color w:val="000000"/>
                <w:sz w:val="18"/>
                <w:szCs w:val="18"/>
              </w:rPr>
              <w:t>30 381,8</w:t>
            </w:r>
          </w:p>
        </w:tc>
        <w:tc>
          <w:tcPr>
            <w:tcW w:w="3687" w:type="dxa"/>
          </w:tcPr>
          <w:p w14:paraId="36C5C1BF" w14:textId="3B54FD1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545093E" w14:textId="045DB91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4807129" w14:textId="5C0C471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E81D902" w14:textId="528B83C5"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05 4 01 1524 0</w:t>
            </w:r>
          </w:p>
        </w:tc>
        <w:tc>
          <w:tcPr>
            <w:tcW w:w="567" w:type="dxa"/>
            <w:tcBorders>
              <w:top w:val="nil"/>
              <w:left w:val="nil"/>
              <w:bottom w:val="single" w:sz="4" w:space="0" w:color="auto"/>
              <w:right w:val="single" w:sz="4" w:space="0" w:color="auto"/>
            </w:tcBorders>
            <w:shd w:val="clear" w:color="auto" w:fill="auto"/>
          </w:tcPr>
          <w:p w14:paraId="666EF485" w14:textId="520F2C1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9A78781" w14:textId="674AB35F"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30 381,8</w:t>
            </w:r>
          </w:p>
        </w:tc>
      </w:tr>
      <w:tr w:rsidR="005373F1" w:rsidRPr="00872F19" w14:paraId="7F396B9E" w14:textId="77777777" w:rsidTr="005373F1">
        <w:trPr>
          <w:trHeight w:val="20"/>
        </w:trPr>
        <w:tc>
          <w:tcPr>
            <w:tcW w:w="3544" w:type="dxa"/>
          </w:tcPr>
          <w:p w14:paraId="0D5CC4A0" w14:textId="52D400E9" w:rsidR="005373F1" w:rsidRPr="00872F19" w:rsidRDefault="005373F1" w:rsidP="00D24AE7">
            <w:pPr>
              <w:spacing w:after="20"/>
              <w:jc w:val="both"/>
              <w:rPr>
                <w:color w:val="000000"/>
                <w:sz w:val="18"/>
                <w:szCs w:val="18"/>
              </w:rPr>
            </w:pPr>
            <w:r w:rsidRPr="000111FF">
              <w:rPr>
                <w:color w:val="000000"/>
                <w:sz w:val="18"/>
                <w:szCs w:val="18"/>
              </w:rPr>
              <w:lastRenderedPageBreak/>
              <w:t>Хезмәт ресурслары сыйфатын арттыру чаралары</w:t>
            </w:r>
          </w:p>
        </w:tc>
        <w:tc>
          <w:tcPr>
            <w:tcW w:w="425" w:type="dxa"/>
            <w:shd w:val="clear" w:color="auto" w:fill="auto"/>
          </w:tcPr>
          <w:p w14:paraId="38DA573E" w14:textId="3E85A44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B51B6F9" w14:textId="12813D5D"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8E532F0" w14:textId="5CBCF4E8" w:rsidR="005373F1" w:rsidRPr="00872F19" w:rsidRDefault="005373F1" w:rsidP="00D24AE7">
            <w:pPr>
              <w:spacing w:after="20"/>
              <w:jc w:val="center"/>
              <w:rPr>
                <w:color w:val="000000"/>
                <w:sz w:val="18"/>
                <w:szCs w:val="18"/>
              </w:rPr>
            </w:pPr>
            <w:r w:rsidRPr="00872F19">
              <w:rPr>
                <w:color w:val="000000"/>
                <w:sz w:val="18"/>
                <w:szCs w:val="18"/>
              </w:rPr>
              <w:t>05 4 01 1526 0</w:t>
            </w:r>
          </w:p>
        </w:tc>
        <w:tc>
          <w:tcPr>
            <w:tcW w:w="567" w:type="dxa"/>
            <w:shd w:val="clear" w:color="auto" w:fill="auto"/>
          </w:tcPr>
          <w:p w14:paraId="0BE02225" w14:textId="6BAD2CC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8A89C8" w14:textId="08AA8560" w:rsidR="005373F1" w:rsidRPr="00872F19" w:rsidRDefault="005373F1" w:rsidP="00D24AE7">
            <w:pPr>
              <w:spacing w:after="20"/>
              <w:jc w:val="right"/>
              <w:rPr>
                <w:color w:val="000000"/>
                <w:sz w:val="18"/>
                <w:szCs w:val="18"/>
              </w:rPr>
            </w:pPr>
            <w:r w:rsidRPr="00872F19">
              <w:rPr>
                <w:color w:val="000000"/>
                <w:sz w:val="18"/>
                <w:szCs w:val="18"/>
              </w:rPr>
              <w:t>4 200,0</w:t>
            </w:r>
          </w:p>
        </w:tc>
        <w:tc>
          <w:tcPr>
            <w:tcW w:w="3687" w:type="dxa"/>
          </w:tcPr>
          <w:p w14:paraId="20FD9F5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0518E78" w14:textId="62124696"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3D3873C" w14:textId="53258954"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4F7C32A" w14:textId="5385E816"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0070F35" w14:textId="618201A4"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9DF1BC6" w14:textId="6164579D" w:rsidR="005373F1" w:rsidRPr="009A26B6" w:rsidRDefault="005373F1" w:rsidP="00D24AE7">
            <w:pPr>
              <w:spacing w:after="20"/>
              <w:jc w:val="right"/>
              <w:rPr>
                <w:bCs/>
                <w:color w:val="000000"/>
                <w:sz w:val="18"/>
                <w:szCs w:val="18"/>
                <w:lang w:val="tt-RU"/>
              </w:rPr>
            </w:pPr>
          </w:p>
        </w:tc>
      </w:tr>
      <w:tr w:rsidR="005373F1" w:rsidRPr="00872F19" w14:paraId="2BF26A58" w14:textId="77777777" w:rsidTr="005373F1">
        <w:trPr>
          <w:trHeight w:val="20"/>
        </w:trPr>
        <w:tc>
          <w:tcPr>
            <w:tcW w:w="3544" w:type="dxa"/>
          </w:tcPr>
          <w:p w14:paraId="1F86646E" w14:textId="2A33D90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D7C65A5" w14:textId="1F25732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85438B7" w14:textId="293718CD"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210B326" w14:textId="5DB8E89A" w:rsidR="005373F1" w:rsidRPr="00872F19" w:rsidRDefault="005373F1" w:rsidP="00D24AE7">
            <w:pPr>
              <w:spacing w:after="20"/>
              <w:jc w:val="center"/>
              <w:rPr>
                <w:color w:val="000000"/>
                <w:sz w:val="18"/>
                <w:szCs w:val="18"/>
              </w:rPr>
            </w:pPr>
            <w:r w:rsidRPr="00872F19">
              <w:rPr>
                <w:color w:val="000000"/>
                <w:sz w:val="18"/>
                <w:szCs w:val="18"/>
              </w:rPr>
              <w:t>05 4 01 1526 0</w:t>
            </w:r>
          </w:p>
        </w:tc>
        <w:tc>
          <w:tcPr>
            <w:tcW w:w="567" w:type="dxa"/>
            <w:shd w:val="clear" w:color="auto" w:fill="auto"/>
          </w:tcPr>
          <w:p w14:paraId="35B59D82" w14:textId="0020D79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36862DD" w14:textId="5BD5997C" w:rsidR="005373F1" w:rsidRPr="00872F19" w:rsidRDefault="005373F1" w:rsidP="00D24AE7">
            <w:pPr>
              <w:spacing w:after="20"/>
              <w:jc w:val="right"/>
              <w:rPr>
                <w:color w:val="000000"/>
                <w:sz w:val="18"/>
                <w:szCs w:val="18"/>
              </w:rPr>
            </w:pPr>
            <w:r w:rsidRPr="00872F19">
              <w:rPr>
                <w:color w:val="000000"/>
                <w:sz w:val="18"/>
                <w:szCs w:val="18"/>
              </w:rPr>
              <w:t>4 200,0</w:t>
            </w:r>
          </w:p>
        </w:tc>
        <w:tc>
          <w:tcPr>
            <w:tcW w:w="3687" w:type="dxa"/>
          </w:tcPr>
          <w:p w14:paraId="73E0ECF6"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5826E3A" w14:textId="4D728BC0"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7CB66E8" w14:textId="6069947E"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137C932" w14:textId="5A0DD9CE"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542E40C1" w14:textId="2EC86D1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D7711CC" w14:textId="70ACC32C" w:rsidR="005373F1" w:rsidRPr="009A26B6" w:rsidRDefault="005373F1" w:rsidP="00D24AE7">
            <w:pPr>
              <w:spacing w:after="20"/>
              <w:jc w:val="right"/>
              <w:rPr>
                <w:bCs/>
                <w:color w:val="000000"/>
                <w:sz w:val="18"/>
                <w:szCs w:val="18"/>
                <w:lang w:val="tt-RU"/>
              </w:rPr>
            </w:pPr>
          </w:p>
        </w:tc>
      </w:tr>
      <w:tr w:rsidR="005373F1" w:rsidRPr="00872F19" w14:paraId="3AC918F9" w14:textId="77777777" w:rsidTr="005373F1">
        <w:trPr>
          <w:trHeight w:val="20"/>
        </w:trPr>
        <w:tc>
          <w:tcPr>
            <w:tcW w:w="3544" w:type="dxa"/>
          </w:tcPr>
          <w:p w14:paraId="60DE90C4" w14:textId="22193749" w:rsidR="005373F1" w:rsidRPr="00872F19" w:rsidRDefault="005373F1" w:rsidP="00D24AE7">
            <w:pPr>
              <w:spacing w:after="20"/>
              <w:jc w:val="both"/>
              <w:rPr>
                <w:color w:val="000000"/>
                <w:sz w:val="18"/>
                <w:szCs w:val="18"/>
              </w:rPr>
            </w:pPr>
            <w:r w:rsidRPr="000111FF">
              <w:rPr>
                <w:color w:val="000000"/>
                <w:sz w:val="18"/>
                <w:szCs w:val="18"/>
              </w:rPr>
              <w:t xml:space="preserve">Халыкны эш белән тәэмин итү өлкәсендә ведомство буйсынуындагы учреждениеләр эшчәнлеген тәэмин итү </w:t>
            </w:r>
          </w:p>
        </w:tc>
        <w:tc>
          <w:tcPr>
            <w:tcW w:w="425" w:type="dxa"/>
            <w:shd w:val="clear" w:color="auto" w:fill="auto"/>
          </w:tcPr>
          <w:p w14:paraId="18C3562F" w14:textId="16A4459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8CE18A7" w14:textId="14E35CC4"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5946E66" w14:textId="1FB2920E" w:rsidR="005373F1" w:rsidRPr="00872F19" w:rsidRDefault="005373F1" w:rsidP="00D24AE7">
            <w:pPr>
              <w:spacing w:after="20"/>
              <w:jc w:val="center"/>
              <w:rPr>
                <w:color w:val="000000"/>
                <w:sz w:val="18"/>
                <w:szCs w:val="18"/>
              </w:rPr>
            </w:pPr>
            <w:r w:rsidRPr="00872F19">
              <w:rPr>
                <w:color w:val="000000"/>
                <w:sz w:val="18"/>
                <w:szCs w:val="18"/>
              </w:rPr>
              <w:t>05 4 01 1527 0</w:t>
            </w:r>
          </w:p>
        </w:tc>
        <w:tc>
          <w:tcPr>
            <w:tcW w:w="567" w:type="dxa"/>
            <w:shd w:val="clear" w:color="auto" w:fill="auto"/>
          </w:tcPr>
          <w:p w14:paraId="1A5C0D95" w14:textId="4AE58B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81CE64" w14:textId="2D89D289" w:rsidR="005373F1" w:rsidRPr="00872F19" w:rsidRDefault="005373F1" w:rsidP="00D24AE7">
            <w:pPr>
              <w:spacing w:after="20"/>
              <w:jc w:val="right"/>
              <w:rPr>
                <w:color w:val="000000"/>
                <w:sz w:val="18"/>
                <w:szCs w:val="18"/>
              </w:rPr>
            </w:pPr>
            <w:r w:rsidRPr="00872F19">
              <w:rPr>
                <w:color w:val="000000"/>
                <w:sz w:val="18"/>
                <w:szCs w:val="18"/>
              </w:rPr>
              <w:t>699 148,6</w:t>
            </w:r>
          </w:p>
        </w:tc>
        <w:tc>
          <w:tcPr>
            <w:tcW w:w="3687" w:type="dxa"/>
          </w:tcPr>
          <w:p w14:paraId="7EB880D1" w14:textId="467EF54F" w:rsidR="005373F1" w:rsidRPr="00A34BC0" w:rsidRDefault="005373F1" w:rsidP="00D24AE7">
            <w:pPr>
              <w:spacing w:after="20"/>
              <w:jc w:val="both"/>
              <w:rPr>
                <w:color w:val="000000"/>
                <w:sz w:val="18"/>
                <w:szCs w:val="18"/>
              </w:rPr>
            </w:pPr>
            <w:r w:rsidRPr="000111FF">
              <w:rPr>
                <w:color w:val="000000"/>
                <w:sz w:val="18"/>
                <w:szCs w:val="18"/>
              </w:rPr>
              <w:t xml:space="preserve">Халыкны эш белән тәэмин итү өлкәсендә ведомство буйсынуындагы учреждениеләр эшчәнлеген тәэмин итү </w:t>
            </w:r>
          </w:p>
        </w:tc>
        <w:tc>
          <w:tcPr>
            <w:tcW w:w="567" w:type="dxa"/>
            <w:tcBorders>
              <w:top w:val="nil"/>
              <w:left w:val="nil"/>
              <w:bottom w:val="single" w:sz="4" w:space="0" w:color="auto"/>
              <w:right w:val="single" w:sz="4" w:space="0" w:color="auto"/>
            </w:tcBorders>
            <w:shd w:val="clear" w:color="auto" w:fill="auto"/>
          </w:tcPr>
          <w:p w14:paraId="1C285175" w14:textId="0F4E2B5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C9BBF0" w14:textId="0CAEBE5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33BB623" w14:textId="0DF6E144"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05 4 01 1527 0</w:t>
            </w:r>
          </w:p>
        </w:tc>
        <w:tc>
          <w:tcPr>
            <w:tcW w:w="567" w:type="dxa"/>
            <w:tcBorders>
              <w:top w:val="nil"/>
              <w:left w:val="nil"/>
              <w:bottom w:val="single" w:sz="4" w:space="0" w:color="auto"/>
              <w:right w:val="single" w:sz="4" w:space="0" w:color="auto"/>
            </w:tcBorders>
            <w:shd w:val="clear" w:color="auto" w:fill="auto"/>
          </w:tcPr>
          <w:p w14:paraId="64C72F49" w14:textId="73ABA24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86DE3CD" w14:textId="083BAC58"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658 354,7</w:t>
            </w:r>
          </w:p>
        </w:tc>
      </w:tr>
      <w:tr w:rsidR="005373F1" w:rsidRPr="00872F19" w14:paraId="63214D80" w14:textId="77777777" w:rsidTr="005373F1">
        <w:trPr>
          <w:trHeight w:val="20"/>
        </w:trPr>
        <w:tc>
          <w:tcPr>
            <w:tcW w:w="3544" w:type="dxa"/>
          </w:tcPr>
          <w:p w14:paraId="123156E4" w14:textId="3C6AB447"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D0062B2" w14:textId="774834C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2D6EDDA" w14:textId="7A3BC270"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A6F9DF5" w14:textId="3457A7DA" w:rsidR="005373F1" w:rsidRPr="00872F19" w:rsidRDefault="005373F1" w:rsidP="00D24AE7">
            <w:pPr>
              <w:spacing w:after="20"/>
              <w:jc w:val="center"/>
              <w:rPr>
                <w:color w:val="000000"/>
                <w:sz w:val="18"/>
                <w:szCs w:val="18"/>
              </w:rPr>
            </w:pPr>
            <w:r w:rsidRPr="00872F19">
              <w:rPr>
                <w:color w:val="000000"/>
                <w:sz w:val="18"/>
                <w:szCs w:val="18"/>
              </w:rPr>
              <w:t>05 4 01 1527 0</w:t>
            </w:r>
          </w:p>
        </w:tc>
        <w:tc>
          <w:tcPr>
            <w:tcW w:w="567" w:type="dxa"/>
            <w:shd w:val="clear" w:color="auto" w:fill="auto"/>
          </w:tcPr>
          <w:p w14:paraId="570BB112" w14:textId="225ED2DE"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694DD0C" w14:textId="7E053E43" w:rsidR="005373F1" w:rsidRPr="00872F19" w:rsidRDefault="005373F1" w:rsidP="00D24AE7">
            <w:pPr>
              <w:spacing w:after="20"/>
              <w:jc w:val="right"/>
              <w:rPr>
                <w:color w:val="000000"/>
                <w:sz w:val="18"/>
                <w:szCs w:val="18"/>
              </w:rPr>
            </w:pPr>
            <w:r w:rsidRPr="00872F19">
              <w:rPr>
                <w:color w:val="000000"/>
                <w:sz w:val="18"/>
                <w:szCs w:val="18"/>
              </w:rPr>
              <w:t>593 672,0</w:t>
            </w:r>
          </w:p>
        </w:tc>
        <w:tc>
          <w:tcPr>
            <w:tcW w:w="3687" w:type="dxa"/>
          </w:tcPr>
          <w:p w14:paraId="442FA840" w14:textId="0F95C53F"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5091BC1" w14:textId="220F794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7A7C4D" w14:textId="53D296F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AFF70DB" w14:textId="3A685FFD"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05 4 01 1527 0</w:t>
            </w:r>
          </w:p>
        </w:tc>
        <w:tc>
          <w:tcPr>
            <w:tcW w:w="567" w:type="dxa"/>
            <w:tcBorders>
              <w:top w:val="nil"/>
              <w:left w:val="nil"/>
              <w:bottom w:val="single" w:sz="4" w:space="0" w:color="auto"/>
              <w:right w:val="single" w:sz="4" w:space="0" w:color="auto"/>
            </w:tcBorders>
            <w:shd w:val="clear" w:color="auto" w:fill="auto"/>
          </w:tcPr>
          <w:p w14:paraId="34998E6D" w14:textId="50B90463"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1F9B1A9" w14:textId="062A1EFA"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557 483,8</w:t>
            </w:r>
          </w:p>
        </w:tc>
      </w:tr>
      <w:tr w:rsidR="005373F1" w:rsidRPr="00872F19" w14:paraId="53082951" w14:textId="77777777" w:rsidTr="005373F1">
        <w:trPr>
          <w:trHeight w:val="20"/>
        </w:trPr>
        <w:tc>
          <w:tcPr>
            <w:tcW w:w="3544" w:type="dxa"/>
          </w:tcPr>
          <w:p w14:paraId="50D1BC8C" w14:textId="6492C99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67A6F4E" w14:textId="237AC24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20CD515" w14:textId="4CEBBF82"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15766FD" w14:textId="36D85B35" w:rsidR="005373F1" w:rsidRPr="00872F19" w:rsidRDefault="005373F1" w:rsidP="00D24AE7">
            <w:pPr>
              <w:spacing w:after="20"/>
              <w:jc w:val="center"/>
              <w:rPr>
                <w:color w:val="000000"/>
                <w:sz w:val="18"/>
                <w:szCs w:val="18"/>
              </w:rPr>
            </w:pPr>
            <w:r w:rsidRPr="00872F19">
              <w:rPr>
                <w:color w:val="000000"/>
                <w:sz w:val="18"/>
                <w:szCs w:val="18"/>
              </w:rPr>
              <w:t>05 4 01 1527 0</w:t>
            </w:r>
          </w:p>
        </w:tc>
        <w:tc>
          <w:tcPr>
            <w:tcW w:w="567" w:type="dxa"/>
            <w:shd w:val="clear" w:color="auto" w:fill="auto"/>
          </w:tcPr>
          <w:p w14:paraId="0116C205" w14:textId="36FFA5B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11DDF94" w14:textId="66D0AF78" w:rsidR="005373F1" w:rsidRPr="00872F19" w:rsidRDefault="005373F1" w:rsidP="00D24AE7">
            <w:pPr>
              <w:spacing w:after="20"/>
              <w:jc w:val="right"/>
              <w:rPr>
                <w:color w:val="000000"/>
                <w:sz w:val="18"/>
                <w:szCs w:val="18"/>
              </w:rPr>
            </w:pPr>
            <w:r w:rsidRPr="00872F19">
              <w:rPr>
                <w:color w:val="000000"/>
                <w:sz w:val="18"/>
                <w:szCs w:val="18"/>
              </w:rPr>
              <w:t>98 106,6</w:t>
            </w:r>
          </w:p>
        </w:tc>
        <w:tc>
          <w:tcPr>
            <w:tcW w:w="3687" w:type="dxa"/>
          </w:tcPr>
          <w:p w14:paraId="55E66ABE" w14:textId="7FBCCAC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C23953B" w14:textId="0ACBA28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20ED2C" w14:textId="213C443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6378AAC" w14:textId="7AB8D7A3"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05 4 01 1527 0</w:t>
            </w:r>
          </w:p>
        </w:tc>
        <w:tc>
          <w:tcPr>
            <w:tcW w:w="567" w:type="dxa"/>
            <w:tcBorders>
              <w:top w:val="nil"/>
              <w:left w:val="nil"/>
              <w:bottom w:val="single" w:sz="4" w:space="0" w:color="auto"/>
              <w:right w:val="single" w:sz="4" w:space="0" w:color="auto"/>
            </w:tcBorders>
            <w:shd w:val="clear" w:color="auto" w:fill="auto"/>
          </w:tcPr>
          <w:p w14:paraId="4BCFD295" w14:textId="3E18E124"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ECE7FC2" w14:textId="21E9F7BB"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93 500,9</w:t>
            </w:r>
          </w:p>
        </w:tc>
      </w:tr>
      <w:tr w:rsidR="005373F1" w:rsidRPr="00872F19" w14:paraId="2109ADDE" w14:textId="77777777" w:rsidTr="005373F1">
        <w:trPr>
          <w:trHeight w:val="20"/>
        </w:trPr>
        <w:tc>
          <w:tcPr>
            <w:tcW w:w="3544" w:type="dxa"/>
          </w:tcPr>
          <w:p w14:paraId="0F2E0480" w14:textId="6E4C1F0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6C6BB10" w14:textId="72C796A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1031BD9" w14:textId="79CEF062"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F500ECD" w14:textId="0B013209" w:rsidR="005373F1" w:rsidRPr="00872F19" w:rsidRDefault="005373F1" w:rsidP="00D24AE7">
            <w:pPr>
              <w:spacing w:after="20"/>
              <w:jc w:val="center"/>
              <w:rPr>
                <w:color w:val="000000"/>
                <w:sz w:val="18"/>
                <w:szCs w:val="18"/>
              </w:rPr>
            </w:pPr>
            <w:r w:rsidRPr="00872F19">
              <w:rPr>
                <w:color w:val="000000"/>
                <w:sz w:val="18"/>
                <w:szCs w:val="18"/>
              </w:rPr>
              <w:t>05 4 01 1527 0</w:t>
            </w:r>
          </w:p>
        </w:tc>
        <w:tc>
          <w:tcPr>
            <w:tcW w:w="567" w:type="dxa"/>
            <w:shd w:val="clear" w:color="auto" w:fill="auto"/>
          </w:tcPr>
          <w:p w14:paraId="1D54A671" w14:textId="5836B6F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381F9F7" w14:textId="3ABE68F6" w:rsidR="005373F1" w:rsidRPr="00872F19" w:rsidRDefault="005373F1" w:rsidP="00D24AE7">
            <w:pPr>
              <w:spacing w:after="20"/>
              <w:jc w:val="right"/>
              <w:rPr>
                <w:color w:val="000000"/>
                <w:sz w:val="18"/>
                <w:szCs w:val="18"/>
              </w:rPr>
            </w:pPr>
            <w:r w:rsidRPr="00872F19">
              <w:rPr>
                <w:color w:val="000000"/>
                <w:sz w:val="18"/>
                <w:szCs w:val="18"/>
              </w:rPr>
              <w:t>7 370,0</w:t>
            </w:r>
          </w:p>
        </w:tc>
        <w:tc>
          <w:tcPr>
            <w:tcW w:w="3687" w:type="dxa"/>
          </w:tcPr>
          <w:p w14:paraId="43988524" w14:textId="08BC9D7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3CF3018" w14:textId="248EB97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74DFC9" w14:textId="3AD6DE8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54B9FE68" w14:textId="4F282DF2" w:rsidR="005373F1" w:rsidRPr="00872F19" w:rsidRDefault="005373F1" w:rsidP="00D24AE7">
            <w:pPr>
              <w:spacing w:after="20"/>
              <w:jc w:val="center"/>
              <w:rPr>
                <w:color w:val="000000"/>
                <w:sz w:val="18"/>
                <w:szCs w:val="18"/>
                <w:lang w:val="tt-RU"/>
              </w:rPr>
            </w:pPr>
            <w:r w:rsidRPr="00A34BC0">
              <w:rPr>
                <w:color w:val="000000"/>
                <w:sz w:val="18"/>
                <w:szCs w:val="18"/>
                <w:lang w:val="tt-RU"/>
              </w:rPr>
              <w:t>05 4 01 1527 0</w:t>
            </w:r>
          </w:p>
        </w:tc>
        <w:tc>
          <w:tcPr>
            <w:tcW w:w="567" w:type="dxa"/>
            <w:tcBorders>
              <w:top w:val="nil"/>
              <w:left w:val="nil"/>
              <w:bottom w:val="single" w:sz="4" w:space="0" w:color="auto"/>
              <w:right w:val="single" w:sz="4" w:space="0" w:color="auto"/>
            </w:tcBorders>
            <w:shd w:val="clear" w:color="auto" w:fill="auto"/>
          </w:tcPr>
          <w:p w14:paraId="7E61B431" w14:textId="2A91EA9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54AC8E5" w14:textId="70020056" w:rsidR="005373F1" w:rsidRPr="009A26B6" w:rsidRDefault="005373F1" w:rsidP="00D24AE7">
            <w:pPr>
              <w:spacing w:after="20"/>
              <w:jc w:val="right"/>
              <w:rPr>
                <w:bCs/>
                <w:color w:val="000000"/>
                <w:sz w:val="18"/>
                <w:szCs w:val="18"/>
                <w:lang w:val="tt-RU"/>
              </w:rPr>
            </w:pPr>
            <w:r w:rsidRPr="00A34BC0">
              <w:rPr>
                <w:bCs/>
                <w:color w:val="000000"/>
                <w:sz w:val="18"/>
                <w:szCs w:val="18"/>
                <w:lang w:val="tt-RU"/>
              </w:rPr>
              <w:t>7 370,0</w:t>
            </w:r>
          </w:p>
        </w:tc>
      </w:tr>
      <w:tr w:rsidR="005373F1" w:rsidRPr="00872F19" w14:paraId="75B66156" w14:textId="77777777" w:rsidTr="005373F1">
        <w:trPr>
          <w:trHeight w:val="20"/>
        </w:trPr>
        <w:tc>
          <w:tcPr>
            <w:tcW w:w="3544" w:type="dxa"/>
          </w:tcPr>
          <w:p w14:paraId="12A3B997" w14:textId="794F882A"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 өлкәсендә чаралар</w:t>
            </w:r>
          </w:p>
        </w:tc>
        <w:tc>
          <w:tcPr>
            <w:tcW w:w="425" w:type="dxa"/>
            <w:shd w:val="clear" w:color="auto" w:fill="auto"/>
          </w:tcPr>
          <w:p w14:paraId="286123E3" w14:textId="4BBA67C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1AA76A9" w14:textId="28979ECF"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396F7E6" w14:textId="2D22A9CF" w:rsidR="005373F1" w:rsidRPr="00872F19" w:rsidRDefault="005373F1" w:rsidP="00D24AE7">
            <w:pPr>
              <w:spacing w:after="20"/>
              <w:jc w:val="center"/>
              <w:rPr>
                <w:color w:val="000000"/>
                <w:sz w:val="18"/>
                <w:szCs w:val="18"/>
              </w:rPr>
            </w:pPr>
            <w:r w:rsidRPr="00872F19">
              <w:rPr>
                <w:color w:val="000000"/>
                <w:sz w:val="18"/>
                <w:szCs w:val="18"/>
              </w:rPr>
              <w:t>05 4 01 1541 0</w:t>
            </w:r>
          </w:p>
        </w:tc>
        <w:tc>
          <w:tcPr>
            <w:tcW w:w="567" w:type="dxa"/>
            <w:shd w:val="clear" w:color="auto" w:fill="auto"/>
          </w:tcPr>
          <w:p w14:paraId="01B12FD7" w14:textId="169639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84F332" w14:textId="35940EB1" w:rsidR="005373F1" w:rsidRPr="00872F19" w:rsidRDefault="005373F1" w:rsidP="00D24AE7">
            <w:pPr>
              <w:spacing w:after="20"/>
              <w:jc w:val="right"/>
              <w:rPr>
                <w:color w:val="000000"/>
                <w:sz w:val="18"/>
                <w:szCs w:val="18"/>
              </w:rPr>
            </w:pPr>
            <w:r w:rsidRPr="00872F19">
              <w:rPr>
                <w:color w:val="000000"/>
                <w:sz w:val="18"/>
                <w:szCs w:val="18"/>
              </w:rPr>
              <w:t>12 637,0</w:t>
            </w:r>
          </w:p>
        </w:tc>
        <w:tc>
          <w:tcPr>
            <w:tcW w:w="3687" w:type="dxa"/>
          </w:tcPr>
          <w:p w14:paraId="0E8B7552" w14:textId="46F1E89F" w:rsidR="005373F1" w:rsidRPr="00A34BC0" w:rsidRDefault="005373F1" w:rsidP="00D24AE7">
            <w:pPr>
              <w:spacing w:after="20"/>
              <w:jc w:val="both"/>
              <w:rPr>
                <w:color w:val="000000"/>
                <w:sz w:val="18"/>
                <w:szCs w:val="18"/>
              </w:rPr>
            </w:pPr>
            <w:r w:rsidRPr="000111FF">
              <w:rPr>
                <w:color w:val="000000"/>
                <w:sz w:val="18"/>
                <w:szCs w:val="18"/>
              </w:rPr>
              <w:t>Халыкны эш белән тәэмин итү өлкәсендә чаралар</w:t>
            </w:r>
          </w:p>
        </w:tc>
        <w:tc>
          <w:tcPr>
            <w:tcW w:w="567" w:type="dxa"/>
            <w:tcBorders>
              <w:top w:val="nil"/>
              <w:left w:val="nil"/>
              <w:bottom w:val="single" w:sz="4" w:space="0" w:color="auto"/>
              <w:right w:val="single" w:sz="4" w:space="0" w:color="auto"/>
            </w:tcBorders>
            <w:shd w:val="clear" w:color="auto" w:fill="auto"/>
          </w:tcPr>
          <w:p w14:paraId="3B90A87A" w14:textId="5907510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79C19FA" w14:textId="23322425"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A9D547F" w14:textId="2D71BF72"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05 4 01 1541 0</w:t>
            </w:r>
          </w:p>
        </w:tc>
        <w:tc>
          <w:tcPr>
            <w:tcW w:w="567" w:type="dxa"/>
            <w:tcBorders>
              <w:top w:val="nil"/>
              <w:left w:val="nil"/>
              <w:bottom w:val="single" w:sz="4" w:space="0" w:color="auto"/>
              <w:right w:val="single" w:sz="4" w:space="0" w:color="auto"/>
            </w:tcBorders>
            <w:shd w:val="clear" w:color="auto" w:fill="auto"/>
          </w:tcPr>
          <w:p w14:paraId="00BF93B0" w14:textId="0ABD731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0916AAD" w14:textId="7AB9741A"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11 626,7</w:t>
            </w:r>
          </w:p>
        </w:tc>
      </w:tr>
      <w:tr w:rsidR="005373F1" w:rsidRPr="00872F19" w14:paraId="084E0C6F" w14:textId="77777777" w:rsidTr="005373F1">
        <w:trPr>
          <w:trHeight w:val="20"/>
        </w:trPr>
        <w:tc>
          <w:tcPr>
            <w:tcW w:w="3544" w:type="dxa"/>
          </w:tcPr>
          <w:p w14:paraId="3D40A24B" w14:textId="7B27A2AC"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54FF38E" w14:textId="5743A6F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3F3672" w14:textId="5018FF65"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F18A587" w14:textId="346EB7E4" w:rsidR="005373F1" w:rsidRPr="00872F19" w:rsidRDefault="005373F1" w:rsidP="00D24AE7">
            <w:pPr>
              <w:spacing w:after="20"/>
              <w:jc w:val="center"/>
              <w:rPr>
                <w:color w:val="000000"/>
                <w:sz w:val="18"/>
                <w:szCs w:val="18"/>
              </w:rPr>
            </w:pPr>
            <w:r w:rsidRPr="00872F19">
              <w:rPr>
                <w:color w:val="000000"/>
                <w:sz w:val="18"/>
                <w:szCs w:val="18"/>
              </w:rPr>
              <w:t>05 4 01 1541 0</w:t>
            </w:r>
          </w:p>
        </w:tc>
        <w:tc>
          <w:tcPr>
            <w:tcW w:w="567" w:type="dxa"/>
            <w:shd w:val="clear" w:color="auto" w:fill="auto"/>
          </w:tcPr>
          <w:p w14:paraId="6F931E62" w14:textId="63F0366A"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A0176A1" w14:textId="5731DD38" w:rsidR="005373F1" w:rsidRPr="00872F19" w:rsidRDefault="005373F1" w:rsidP="00D24AE7">
            <w:pPr>
              <w:spacing w:after="20"/>
              <w:jc w:val="right"/>
              <w:rPr>
                <w:color w:val="000000"/>
                <w:sz w:val="18"/>
                <w:szCs w:val="18"/>
              </w:rPr>
            </w:pPr>
            <w:r w:rsidRPr="00872F19">
              <w:rPr>
                <w:color w:val="000000"/>
                <w:sz w:val="18"/>
                <w:szCs w:val="18"/>
              </w:rPr>
              <w:t>1 898,2</w:t>
            </w:r>
          </w:p>
        </w:tc>
        <w:tc>
          <w:tcPr>
            <w:tcW w:w="3687" w:type="dxa"/>
          </w:tcPr>
          <w:p w14:paraId="56E8EDBC" w14:textId="49760868"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4F50F0B" w14:textId="74B8B7E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84F0E09" w14:textId="1C30925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BDA3E77" w14:textId="4280FD35"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05 4 01 1541 0</w:t>
            </w:r>
          </w:p>
        </w:tc>
        <w:tc>
          <w:tcPr>
            <w:tcW w:w="567" w:type="dxa"/>
            <w:tcBorders>
              <w:top w:val="nil"/>
              <w:left w:val="nil"/>
              <w:bottom w:val="single" w:sz="4" w:space="0" w:color="auto"/>
              <w:right w:val="single" w:sz="4" w:space="0" w:color="auto"/>
            </w:tcBorders>
            <w:shd w:val="clear" w:color="auto" w:fill="auto"/>
          </w:tcPr>
          <w:p w14:paraId="7E9B5B34" w14:textId="3E67FC07"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906E363" w14:textId="4675FCD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1 898,2</w:t>
            </w:r>
          </w:p>
        </w:tc>
      </w:tr>
      <w:tr w:rsidR="005373F1" w:rsidRPr="00872F19" w14:paraId="49193269" w14:textId="77777777" w:rsidTr="005373F1">
        <w:trPr>
          <w:trHeight w:val="20"/>
        </w:trPr>
        <w:tc>
          <w:tcPr>
            <w:tcW w:w="3544" w:type="dxa"/>
          </w:tcPr>
          <w:p w14:paraId="34EC9B25" w14:textId="3A98A49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29E84A0" w14:textId="16D9CB6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52C21F" w14:textId="7B548790"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FEDEA7E" w14:textId="0CDFB1A7" w:rsidR="005373F1" w:rsidRPr="00872F19" w:rsidRDefault="005373F1" w:rsidP="00D24AE7">
            <w:pPr>
              <w:spacing w:after="20"/>
              <w:jc w:val="center"/>
              <w:rPr>
                <w:color w:val="000000"/>
                <w:sz w:val="18"/>
                <w:szCs w:val="18"/>
              </w:rPr>
            </w:pPr>
            <w:r w:rsidRPr="00872F19">
              <w:rPr>
                <w:color w:val="000000"/>
                <w:sz w:val="18"/>
                <w:szCs w:val="18"/>
              </w:rPr>
              <w:t>05 4 01 1541 0</w:t>
            </w:r>
          </w:p>
        </w:tc>
        <w:tc>
          <w:tcPr>
            <w:tcW w:w="567" w:type="dxa"/>
            <w:shd w:val="clear" w:color="auto" w:fill="auto"/>
          </w:tcPr>
          <w:p w14:paraId="0549A557" w14:textId="64FF021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558AB9B" w14:textId="6C5062EF" w:rsidR="005373F1" w:rsidRPr="00872F19" w:rsidRDefault="005373F1" w:rsidP="00D24AE7">
            <w:pPr>
              <w:spacing w:after="20"/>
              <w:jc w:val="right"/>
              <w:rPr>
                <w:color w:val="000000"/>
                <w:sz w:val="18"/>
                <w:szCs w:val="18"/>
              </w:rPr>
            </w:pPr>
            <w:r w:rsidRPr="00872F19">
              <w:rPr>
                <w:color w:val="000000"/>
                <w:sz w:val="18"/>
                <w:szCs w:val="18"/>
              </w:rPr>
              <w:t>10 618,8</w:t>
            </w:r>
          </w:p>
        </w:tc>
        <w:tc>
          <w:tcPr>
            <w:tcW w:w="3687" w:type="dxa"/>
          </w:tcPr>
          <w:p w14:paraId="15E95CB3" w14:textId="502D662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492160D" w14:textId="219A467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649330" w14:textId="76DDEFE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46F878E" w14:textId="067DBDF3"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05 4 01 1541 0</w:t>
            </w:r>
          </w:p>
        </w:tc>
        <w:tc>
          <w:tcPr>
            <w:tcW w:w="567" w:type="dxa"/>
            <w:tcBorders>
              <w:top w:val="nil"/>
              <w:left w:val="nil"/>
              <w:bottom w:val="single" w:sz="4" w:space="0" w:color="auto"/>
              <w:right w:val="single" w:sz="4" w:space="0" w:color="auto"/>
            </w:tcBorders>
            <w:shd w:val="clear" w:color="auto" w:fill="auto"/>
          </w:tcPr>
          <w:p w14:paraId="75B03ACF" w14:textId="3843B84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4CD0A85" w14:textId="452A33F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9 608,5</w:t>
            </w:r>
          </w:p>
        </w:tc>
      </w:tr>
      <w:tr w:rsidR="005373F1" w:rsidRPr="00872F19" w14:paraId="33E5B9AC" w14:textId="77777777" w:rsidTr="005373F1">
        <w:trPr>
          <w:trHeight w:val="20"/>
        </w:trPr>
        <w:tc>
          <w:tcPr>
            <w:tcW w:w="3544" w:type="dxa"/>
          </w:tcPr>
          <w:p w14:paraId="0D8E791B" w14:textId="0CEECAF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C0F5EDD" w14:textId="39472FB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B6F417" w14:textId="183774E2"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9BEEBD9" w14:textId="6922CE00" w:rsidR="005373F1" w:rsidRPr="00872F19" w:rsidRDefault="005373F1" w:rsidP="00D24AE7">
            <w:pPr>
              <w:spacing w:after="20"/>
              <w:jc w:val="center"/>
              <w:rPr>
                <w:color w:val="000000"/>
                <w:sz w:val="18"/>
                <w:szCs w:val="18"/>
              </w:rPr>
            </w:pPr>
            <w:r w:rsidRPr="00872F19">
              <w:rPr>
                <w:color w:val="000000"/>
                <w:sz w:val="18"/>
                <w:szCs w:val="18"/>
              </w:rPr>
              <w:t>05 4 01 1541 0</w:t>
            </w:r>
          </w:p>
        </w:tc>
        <w:tc>
          <w:tcPr>
            <w:tcW w:w="567" w:type="dxa"/>
            <w:shd w:val="clear" w:color="auto" w:fill="auto"/>
          </w:tcPr>
          <w:p w14:paraId="6C6AC756" w14:textId="4801969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76E1079" w14:textId="3C736C46" w:rsidR="005373F1" w:rsidRPr="00872F19" w:rsidRDefault="005373F1" w:rsidP="00D24AE7">
            <w:pPr>
              <w:spacing w:after="20"/>
              <w:jc w:val="right"/>
              <w:rPr>
                <w:color w:val="000000"/>
                <w:sz w:val="18"/>
                <w:szCs w:val="18"/>
              </w:rPr>
            </w:pPr>
            <w:r w:rsidRPr="00872F19">
              <w:rPr>
                <w:color w:val="000000"/>
                <w:sz w:val="18"/>
                <w:szCs w:val="18"/>
              </w:rPr>
              <w:t>120,0</w:t>
            </w:r>
          </w:p>
        </w:tc>
        <w:tc>
          <w:tcPr>
            <w:tcW w:w="3687" w:type="dxa"/>
          </w:tcPr>
          <w:p w14:paraId="7BACA0AE" w14:textId="78B4E75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6AC99FC" w14:textId="2E73E98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9C4C9D" w14:textId="15BAE4E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533E460" w14:textId="2F50CA0F"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05 4 01 1541 0</w:t>
            </w:r>
          </w:p>
        </w:tc>
        <w:tc>
          <w:tcPr>
            <w:tcW w:w="567" w:type="dxa"/>
            <w:tcBorders>
              <w:top w:val="nil"/>
              <w:left w:val="nil"/>
              <w:bottom w:val="single" w:sz="4" w:space="0" w:color="auto"/>
              <w:right w:val="single" w:sz="4" w:space="0" w:color="auto"/>
            </w:tcBorders>
            <w:shd w:val="clear" w:color="auto" w:fill="auto"/>
          </w:tcPr>
          <w:p w14:paraId="22CCF957" w14:textId="2FB50DB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C863681" w14:textId="561B437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120,0</w:t>
            </w:r>
          </w:p>
        </w:tc>
      </w:tr>
      <w:tr w:rsidR="005373F1" w:rsidRPr="00872F19" w14:paraId="440DA1D9" w14:textId="77777777" w:rsidTr="005373F1">
        <w:trPr>
          <w:trHeight w:val="20"/>
        </w:trPr>
        <w:tc>
          <w:tcPr>
            <w:tcW w:w="3544" w:type="dxa"/>
          </w:tcPr>
          <w:p w14:paraId="0A0F0B4C" w14:textId="3FED093F" w:rsidR="005373F1" w:rsidRPr="00872F19" w:rsidRDefault="005373F1" w:rsidP="00D24AE7">
            <w:pPr>
              <w:spacing w:after="20"/>
              <w:jc w:val="both"/>
              <w:rPr>
                <w:color w:val="000000"/>
                <w:sz w:val="18"/>
                <w:szCs w:val="18"/>
              </w:rPr>
            </w:pPr>
            <w:r w:rsidRPr="000111FF">
              <w:rPr>
                <w:color w:val="000000"/>
                <w:sz w:val="18"/>
                <w:szCs w:val="18"/>
              </w:rPr>
              <w:t>Мәгълүмат системаларын үстерү һәм алып бару, административ чыгымнар</w:t>
            </w:r>
          </w:p>
        </w:tc>
        <w:tc>
          <w:tcPr>
            <w:tcW w:w="425" w:type="dxa"/>
            <w:shd w:val="clear" w:color="auto" w:fill="auto"/>
          </w:tcPr>
          <w:p w14:paraId="28EBEA9C" w14:textId="28C0859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943DB5" w14:textId="7A2C0F22"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B103D31" w14:textId="4282B444" w:rsidR="005373F1" w:rsidRPr="00872F19" w:rsidRDefault="005373F1" w:rsidP="00D24AE7">
            <w:pPr>
              <w:spacing w:after="20"/>
              <w:jc w:val="center"/>
              <w:rPr>
                <w:color w:val="000000"/>
                <w:sz w:val="18"/>
                <w:szCs w:val="18"/>
              </w:rPr>
            </w:pPr>
            <w:r w:rsidRPr="00872F19">
              <w:rPr>
                <w:color w:val="000000"/>
                <w:sz w:val="18"/>
                <w:szCs w:val="18"/>
              </w:rPr>
              <w:t>05 4 01 1543 0</w:t>
            </w:r>
          </w:p>
        </w:tc>
        <w:tc>
          <w:tcPr>
            <w:tcW w:w="567" w:type="dxa"/>
            <w:shd w:val="clear" w:color="auto" w:fill="auto"/>
          </w:tcPr>
          <w:p w14:paraId="79086520" w14:textId="63A4A3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1C8525" w14:textId="6B7ED30B" w:rsidR="005373F1" w:rsidRPr="00872F19" w:rsidRDefault="005373F1" w:rsidP="00D24AE7">
            <w:pPr>
              <w:spacing w:after="20"/>
              <w:jc w:val="right"/>
              <w:rPr>
                <w:color w:val="000000"/>
                <w:sz w:val="18"/>
                <w:szCs w:val="18"/>
              </w:rPr>
            </w:pPr>
            <w:r w:rsidRPr="00872F19">
              <w:rPr>
                <w:color w:val="000000"/>
                <w:sz w:val="18"/>
                <w:szCs w:val="18"/>
              </w:rPr>
              <w:t>19 793,7</w:t>
            </w:r>
          </w:p>
        </w:tc>
        <w:tc>
          <w:tcPr>
            <w:tcW w:w="3687" w:type="dxa"/>
          </w:tcPr>
          <w:p w14:paraId="332EAB38" w14:textId="4F1BFA80" w:rsidR="005373F1" w:rsidRPr="00A34BC0" w:rsidRDefault="005373F1" w:rsidP="00D24AE7">
            <w:pPr>
              <w:spacing w:after="20"/>
              <w:jc w:val="both"/>
              <w:rPr>
                <w:color w:val="000000"/>
                <w:sz w:val="18"/>
                <w:szCs w:val="18"/>
              </w:rPr>
            </w:pPr>
            <w:r w:rsidRPr="000111FF">
              <w:rPr>
                <w:color w:val="000000"/>
                <w:sz w:val="18"/>
                <w:szCs w:val="18"/>
              </w:rPr>
              <w:t>Мәгълүмат системаларын үстерү һәм алып бару, административ чыгымнар</w:t>
            </w:r>
          </w:p>
        </w:tc>
        <w:tc>
          <w:tcPr>
            <w:tcW w:w="567" w:type="dxa"/>
            <w:tcBorders>
              <w:top w:val="nil"/>
              <w:left w:val="nil"/>
              <w:bottom w:val="single" w:sz="4" w:space="0" w:color="auto"/>
              <w:right w:val="single" w:sz="4" w:space="0" w:color="auto"/>
            </w:tcBorders>
            <w:shd w:val="clear" w:color="auto" w:fill="auto"/>
          </w:tcPr>
          <w:p w14:paraId="6D14BCEE" w14:textId="28E7366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FA0E607" w14:textId="16E9CC5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AA58636" w14:textId="207A2CF9"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05 4 01 1543 0</w:t>
            </w:r>
          </w:p>
        </w:tc>
        <w:tc>
          <w:tcPr>
            <w:tcW w:w="567" w:type="dxa"/>
            <w:tcBorders>
              <w:top w:val="nil"/>
              <w:left w:val="nil"/>
              <w:bottom w:val="single" w:sz="4" w:space="0" w:color="auto"/>
              <w:right w:val="single" w:sz="4" w:space="0" w:color="auto"/>
            </w:tcBorders>
            <w:shd w:val="clear" w:color="auto" w:fill="auto"/>
          </w:tcPr>
          <w:p w14:paraId="6B1AC67E" w14:textId="72EADAD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D3DB9CB" w14:textId="4F08564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18 017,2</w:t>
            </w:r>
          </w:p>
        </w:tc>
      </w:tr>
      <w:tr w:rsidR="005373F1" w:rsidRPr="00872F19" w14:paraId="64ACBD07" w14:textId="77777777" w:rsidTr="005373F1">
        <w:trPr>
          <w:trHeight w:val="20"/>
        </w:trPr>
        <w:tc>
          <w:tcPr>
            <w:tcW w:w="3544" w:type="dxa"/>
          </w:tcPr>
          <w:p w14:paraId="3A1DF334" w14:textId="0388937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C223F42" w14:textId="44E9DBC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8E19A60" w14:textId="6FDD644A"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1EC0EB8" w14:textId="670D9D54" w:rsidR="005373F1" w:rsidRPr="00872F19" w:rsidRDefault="005373F1" w:rsidP="00D24AE7">
            <w:pPr>
              <w:spacing w:after="20"/>
              <w:jc w:val="center"/>
              <w:rPr>
                <w:color w:val="000000"/>
                <w:sz w:val="18"/>
                <w:szCs w:val="18"/>
              </w:rPr>
            </w:pPr>
            <w:r w:rsidRPr="00872F19">
              <w:rPr>
                <w:color w:val="000000"/>
                <w:sz w:val="18"/>
                <w:szCs w:val="18"/>
              </w:rPr>
              <w:t>05 4 01 1543 0</w:t>
            </w:r>
          </w:p>
        </w:tc>
        <w:tc>
          <w:tcPr>
            <w:tcW w:w="567" w:type="dxa"/>
            <w:shd w:val="clear" w:color="auto" w:fill="auto"/>
          </w:tcPr>
          <w:p w14:paraId="67FD8B5F" w14:textId="54F2F9D3"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4D8B640" w14:textId="6E673B51" w:rsidR="005373F1" w:rsidRPr="00872F19" w:rsidRDefault="005373F1" w:rsidP="00D24AE7">
            <w:pPr>
              <w:spacing w:after="20"/>
              <w:jc w:val="right"/>
              <w:rPr>
                <w:color w:val="000000"/>
                <w:sz w:val="18"/>
                <w:szCs w:val="18"/>
              </w:rPr>
            </w:pPr>
            <w:r w:rsidRPr="00872F19">
              <w:rPr>
                <w:color w:val="000000"/>
                <w:sz w:val="18"/>
                <w:szCs w:val="18"/>
              </w:rPr>
              <w:t>19 793,7</w:t>
            </w:r>
          </w:p>
        </w:tc>
        <w:tc>
          <w:tcPr>
            <w:tcW w:w="3687" w:type="dxa"/>
          </w:tcPr>
          <w:p w14:paraId="51054FB4" w14:textId="7F65F11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50AD88A" w14:textId="598CAD0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21FF60" w14:textId="1BB2694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5F4EC629" w14:textId="48FB2698"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05 4 01 1543 0</w:t>
            </w:r>
          </w:p>
        </w:tc>
        <w:tc>
          <w:tcPr>
            <w:tcW w:w="567" w:type="dxa"/>
            <w:tcBorders>
              <w:top w:val="nil"/>
              <w:left w:val="nil"/>
              <w:bottom w:val="single" w:sz="4" w:space="0" w:color="auto"/>
              <w:right w:val="single" w:sz="4" w:space="0" w:color="auto"/>
            </w:tcBorders>
            <w:shd w:val="clear" w:color="auto" w:fill="auto"/>
          </w:tcPr>
          <w:p w14:paraId="6C150D40" w14:textId="51C0F42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EAA41D6" w14:textId="6F6D45B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18 017,2</w:t>
            </w:r>
          </w:p>
        </w:tc>
      </w:tr>
      <w:tr w:rsidR="005373F1" w:rsidRPr="00872F19" w14:paraId="2664CEB6" w14:textId="77777777" w:rsidTr="005373F1">
        <w:trPr>
          <w:trHeight w:val="20"/>
        </w:trPr>
        <w:tc>
          <w:tcPr>
            <w:tcW w:w="3544" w:type="dxa"/>
          </w:tcPr>
          <w:p w14:paraId="0A44D521" w14:textId="298E5DC7"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 өлкәсендә фәнни-тикшеренү эшләре үткәрү</w:t>
            </w:r>
          </w:p>
        </w:tc>
        <w:tc>
          <w:tcPr>
            <w:tcW w:w="425" w:type="dxa"/>
            <w:shd w:val="clear" w:color="auto" w:fill="auto"/>
          </w:tcPr>
          <w:p w14:paraId="50C395F2" w14:textId="7B4F203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A5C41BF" w14:textId="0FE28B53"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0533E9D" w14:textId="20B9C0D7" w:rsidR="005373F1" w:rsidRPr="00872F19" w:rsidRDefault="005373F1" w:rsidP="00D24AE7">
            <w:pPr>
              <w:spacing w:after="20"/>
              <w:jc w:val="center"/>
              <w:rPr>
                <w:color w:val="000000"/>
                <w:sz w:val="18"/>
                <w:szCs w:val="18"/>
              </w:rPr>
            </w:pPr>
            <w:r w:rsidRPr="00872F19">
              <w:rPr>
                <w:color w:val="000000"/>
                <w:sz w:val="18"/>
                <w:szCs w:val="18"/>
              </w:rPr>
              <w:t>05 4 01 1544 0</w:t>
            </w:r>
          </w:p>
        </w:tc>
        <w:tc>
          <w:tcPr>
            <w:tcW w:w="567" w:type="dxa"/>
            <w:shd w:val="clear" w:color="auto" w:fill="auto"/>
          </w:tcPr>
          <w:p w14:paraId="5495DB2F" w14:textId="39F1302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06853A" w14:textId="3453CBE5" w:rsidR="005373F1" w:rsidRPr="00872F19" w:rsidRDefault="005373F1" w:rsidP="00D24AE7">
            <w:pPr>
              <w:spacing w:after="20"/>
              <w:jc w:val="right"/>
              <w:rPr>
                <w:color w:val="000000"/>
                <w:sz w:val="18"/>
                <w:szCs w:val="18"/>
              </w:rPr>
            </w:pPr>
            <w:r w:rsidRPr="00872F19">
              <w:rPr>
                <w:color w:val="000000"/>
                <w:sz w:val="18"/>
                <w:szCs w:val="18"/>
              </w:rPr>
              <w:t>495,0</w:t>
            </w:r>
          </w:p>
        </w:tc>
        <w:tc>
          <w:tcPr>
            <w:tcW w:w="3687" w:type="dxa"/>
          </w:tcPr>
          <w:p w14:paraId="5CDBA5E7" w14:textId="04DFE5F7" w:rsidR="005373F1" w:rsidRPr="00A34BC0" w:rsidRDefault="005373F1" w:rsidP="00D24AE7">
            <w:pPr>
              <w:spacing w:after="20"/>
              <w:jc w:val="both"/>
              <w:rPr>
                <w:color w:val="000000"/>
                <w:sz w:val="18"/>
                <w:szCs w:val="18"/>
              </w:rPr>
            </w:pPr>
            <w:r w:rsidRPr="000111FF">
              <w:rPr>
                <w:color w:val="000000"/>
                <w:sz w:val="18"/>
                <w:szCs w:val="18"/>
              </w:rPr>
              <w:t>Халыкны эш белән тәэмин итү өлкәсендә фәнни-тикшеренү эшләре үткәрү</w:t>
            </w:r>
          </w:p>
        </w:tc>
        <w:tc>
          <w:tcPr>
            <w:tcW w:w="567" w:type="dxa"/>
            <w:tcBorders>
              <w:top w:val="nil"/>
              <w:left w:val="nil"/>
              <w:bottom w:val="single" w:sz="4" w:space="0" w:color="auto"/>
              <w:right w:val="single" w:sz="4" w:space="0" w:color="auto"/>
            </w:tcBorders>
            <w:shd w:val="clear" w:color="auto" w:fill="auto"/>
          </w:tcPr>
          <w:p w14:paraId="6198DE58" w14:textId="17C1921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96AE03" w14:textId="3048436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F9E6CF9" w14:textId="7D9F4A33"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05 4 01 1544 0</w:t>
            </w:r>
          </w:p>
        </w:tc>
        <w:tc>
          <w:tcPr>
            <w:tcW w:w="567" w:type="dxa"/>
            <w:tcBorders>
              <w:top w:val="nil"/>
              <w:left w:val="nil"/>
              <w:bottom w:val="single" w:sz="4" w:space="0" w:color="auto"/>
              <w:right w:val="single" w:sz="4" w:space="0" w:color="auto"/>
            </w:tcBorders>
            <w:shd w:val="clear" w:color="auto" w:fill="auto"/>
          </w:tcPr>
          <w:p w14:paraId="2BC77C07" w14:textId="72C7D04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EEDDDDB" w14:textId="4E0DAE84"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302,0</w:t>
            </w:r>
          </w:p>
        </w:tc>
      </w:tr>
      <w:tr w:rsidR="005373F1" w:rsidRPr="00872F19" w14:paraId="0B6B795D" w14:textId="77777777" w:rsidTr="005373F1">
        <w:trPr>
          <w:trHeight w:val="20"/>
        </w:trPr>
        <w:tc>
          <w:tcPr>
            <w:tcW w:w="3544" w:type="dxa"/>
          </w:tcPr>
          <w:p w14:paraId="5D45FE66" w14:textId="55B0667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AE4EDC7" w14:textId="42ED54F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82CEA5" w14:textId="6B56509B"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43E8A99" w14:textId="04EBB5AC" w:rsidR="005373F1" w:rsidRPr="00872F19" w:rsidRDefault="005373F1" w:rsidP="00D24AE7">
            <w:pPr>
              <w:spacing w:after="20"/>
              <w:jc w:val="center"/>
              <w:rPr>
                <w:color w:val="000000"/>
                <w:sz w:val="18"/>
                <w:szCs w:val="18"/>
              </w:rPr>
            </w:pPr>
            <w:r w:rsidRPr="00872F19">
              <w:rPr>
                <w:color w:val="000000"/>
                <w:sz w:val="18"/>
                <w:szCs w:val="18"/>
              </w:rPr>
              <w:t>05 4 01 1544 0</w:t>
            </w:r>
          </w:p>
        </w:tc>
        <w:tc>
          <w:tcPr>
            <w:tcW w:w="567" w:type="dxa"/>
            <w:shd w:val="clear" w:color="auto" w:fill="auto"/>
          </w:tcPr>
          <w:p w14:paraId="4E57F6C2" w14:textId="1AF91F5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FA24EE3" w14:textId="2019A50B" w:rsidR="005373F1" w:rsidRPr="00872F19" w:rsidRDefault="005373F1" w:rsidP="00D24AE7">
            <w:pPr>
              <w:spacing w:after="20"/>
              <w:jc w:val="right"/>
              <w:rPr>
                <w:color w:val="000000"/>
                <w:sz w:val="18"/>
                <w:szCs w:val="18"/>
              </w:rPr>
            </w:pPr>
            <w:r w:rsidRPr="00872F19">
              <w:rPr>
                <w:color w:val="000000"/>
                <w:sz w:val="18"/>
                <w:szCs w:val="18"/>
              </w:rPr>
              <w:t>495,0</w:t>
            </w:r>
          </w:p>
        </w:tc>
        <w:tc>
          <w:tcPr>
            <w:tcW w:w="3687" w:type="dxa"/>
          </w:tcPr>
          <w:p w14:paraId="375F9DB9" w14:textId="1C85F51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B54EECD" w14:textId="56F65C2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45A138E" w14:textId="0447C84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5EACE355" w14:textId="0375FB8F" w:rsidR="005373F1" w:rsidRPr="00872F19" w:rsidRDefault="005373F1" w:rsidP="00D24AE7">
            <w:pPr>
              <w:spacing w:after="20"/>
              <w:jc w:val="center"/>
              <w:rPr>
                <w:color w:val="000000"/>
                <w:sz w:val="18"/>
                <w:szCs w:val="18"/>
                <w:lang w:val="tt-RU"/>
              </w:rPr>
            </w:pPr>
            <w:r w:rsidRPr="00A34BC0">
              <w:rPr>
                <w:color w:val="000000"/>
                <w:sz w:val="18"/>
                <w:szCs w:val="18"/>
                <w:lang w:val="tt-RU"/>
              </w:rPr>
              <w:t>05 4 01 1544 0</w:t>
            </w:r>
          </w:p>
        </w:tc>
        <w:tc>
          <w:tcPr>
            <w:tcW w:w="567" w:type="dxa"/>
            <w:tcBorders>
              <w:top w:val="nil"/>
              <w:left w:val="nil"/>
              <w:bottom w:val="single" w:sz="4" w:space="0" w:color="auto"/>
              <w:right w:val="single" w:sz="4" w:space="0" w:color="auto"/>
            </w:tcBorders>
            <w:shd w:val="clear" w:color="auto" w:fill="auto"/>
          </w:tcPr>
          <w:p w14:paraId="299A2F4A" w14:textId="20935DA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B14E395" w14:textId="6920FDE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302,0</w:t>
            </w:r>
          </w:p>
        </w:tc>
      </w:tr>
      <w:tr w:rsidR="005373F1" w:rsidRPr="00872F19" w14:paraId="2AA012BD" w14:textId="77777777" w:rsidTr="005373F1">
        <w:trPr>
          <w:trHeight w:val="20"/>
        </w:trPr>
        <w:tc>
          <w:tcPr>
            <w:tcW w:w="3544" w:type="dxa"/>
          </w:tcPr>
          <w:p w14:paraId="0DA2D736" w14:textId="6B57045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хезмәт шартларын һәм хезмәтне саклауны яхшырту чаралары</w:t>
            </w:r>
          </w:p>
        </w:tc>
        <w:tc>
          <w:tcPr>
            <w:tcW w:w="425" w:type="dxa"/>
            <w:shd w:val="clear" w:color="auto" w:fill="auto"/>
          </w:tcPr>
          <w:p w14:paraId="22DB9754" w14:textId="0A7BB59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D492CDB" w14:textId="500990F9"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B4AC85D" w14:textId="46599C08" w:rsidR="005373F1" w:rsidRPr="00872F19" w:rsidRDefault="005373F1" w:rsidP="00D24AE7">
            <w:pPr>
              <w:spacing w:after="20"/>
              <w:jc w:val="center"/>
              <w:rPr>
                <w:color w:val="000000"/>
                <w:sz w:val="18"/>
                <w:szCs w:val="18"/>
              </w:rPr>
            </w:pPr>
            <w:r w:rsidRPr="00872F19">
              <w:rPr>
                <w:color w:val="000000"/>
                <w:sz w:val="18"/>
                <w:szCs w:val="18"/>
              </w:rPr>
              <w:t>05 4 01 1550 0</w:t>
            </w:r>
          </w:p>
        </w:tc>
        <w:tc>
          <w:tcPr>
            <w:tcW w:w="567" w:type="dxa"/>
            <w:shd w:val="clear" w:color="auto" w:fill="auto"/>
          </w:tcPr>
          <w:p w14:paraId="5EF58CD2" w14:textId="4B8540B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2849DB" w14:textId="6E379A18" w:rsidR="005373F1" w:rsidRPr="00872F19" w:rsidRDefault="005373F1" w:rsidP="00D24AE7">
            <w:pPr>
              <w:spacing w:after="20"/>
              <w:jc w:val="right"/>
              <w:rPr>
                <w:color w:val="000000"/>
                <w:sz w:val="18"/>
                <w:szCs w:val="18"/>
              </w:rPr>
            </w:pPr>
            <w:r w:rsidRPr="00872F19">
              <w:rPr>
                <w:color w:val="000000"/>
                <w:sz w:val="18"/>
                <w:szCs w:val="18"/>
              </w:rPr>
              <w:t>4 630,0</w:t>
            </w:r>
          </w:p>
        </w:tc>
        <w:tc>
          <w:tcPr>
            <w:tcW w:w="3687" w:type="dxa"/>
          </w:tcPr>
          <w:p w14:paraId="2F4C300E" w14:textId="5A1874A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хезмәт шартларын һәм хезмәтне саклауны яхшырту чаралары</w:t>
            </w:r>
          </w:p>
        </w:tc>
        <w:tc>
          <w:tcPr>
            <w:tcW w:w="567" w:type="dxa"/>
            <w:tcBorders>
              <w:top w:val="nil"/>
              <w:left w:val="nil"/>
              <w:bottom w:val="single" w:sz="4" w:space="0" w:color="auto"/>
              <w:right w:val="single" w:sz="4" w:space="0" w:color="auto"/>
            </w:tcBorders>
            <w:shd w:val="clear" w:color="auto" w:fill="auto"/>
          </w:tcPr>
          <w:p w14:paraId="45D32D54" w14:textId="51A828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7ED544" w14:textId="24B5780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9C8852C" w14:textId="56E01EEC" w:rsidR="005373F1" w:rsidRPr="00872F19" w:rsidRDefault="005373F1" w:rsidP="00D24AE7">
            <w:pPr>
              <w:spacing w:after="20"/>
              <w:jc w:val="center"/>
              <w:rPr>
                <w:color w:val="000000"/>
                <w:sz w:val="18"/>
                <w:szCs w:val="18"/>
                <w:lang w:val="tt-RU"/>
              </w:rPr>
            </w:pPr>
            <w:r w:rsidRPr="00A34BC0">
              <w:rPr>
                <w:color w:val="000000"/>
                <w:sz w:val="18"/>
                <w:szCs w:val="18"/>
                <w:lang w:val="tt-RU"/>
              </w:rPr>
              <w:t>05 4 01 1550 0</w:t>
            </w:r>
          </w:p>
        </w:tc>
        <w:tc>
          <w:tcPr>
            <w:tcW w:w="567" w:type="dxa"/>
            <w:tcBorders>
              <w:top w:val="nil"/>
              <w:left w:val="nil"/>
              <w:bottom w:val="single" w:sz="4" w:space="0" w:color="auto"/>
              <w:right w:val="single" w:sz="4" w:space="0" w:color="auto"/>
            </w:tcBorders>
            <w:shd w:val="clear" w:color="auto" w:fill="auto"/>
          </w:tcPr>
          <w:p w14:paraId="6CA998F0" w14:textId="34A602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5D129E" w14:textId="32E0788B"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2 366,0</w:t>
            </w:r>
          </w:p>
        </w:tc>
      </w:tr>
      <w:tr w:rsidR="005373F1" w:rsidRPr="00872F19" w14:paraId="641207EF" w14:textId="77777777" w:rsidTr="005373F1">
        <w:trPr>
          <w:trHeight w:val="20"/>
        </w:trPr>
        <w:tc>
          <w:tcPr>
            <w:tcW w:w="3544" w:type="dxa"/>
          </w:tcPr>
          <w:p w14:paraId="5C61CEE4" w14:textId="044F8C0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22333BEF" w14:textId="02F955F2"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228F0150" w14:textId="17674B3C"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3322A75" w14:textId="43BCE7D3" w:rsidR="005373F1" w:rsidRPr="00872F19" w:rsidRDefault="005373F1" w:rsidP="00D24AE7">
            <w:pPr>
              <w:spacing w:after="20"/>
              <w:jc w:val="center"/>
              <w:rPr>
                <w:color w:val="000000"/>
                <w:sz w:val="18"/>
                <w:szCs w:val="18"/>
              </w:rPr>
            </w:pPr>
            <w:r w:rsidRPr="00872F19">
              <w:rPr>
                <w:color w:val="000000"/>
                <w:sz w:val="18"/>
                <w:szCs w:val="18"/>
              </w:rPr>
              <w:t>05 4 01 1550 0</w:t>
            </w:r>
          </w:p>
        </w:tc>
        <w:tc>
          <w:tcPr>
            <w:tcW w:w="567" w:type="dxa"/>
            <w:shd w:val="clear" w:color="auto" w:fill="auto"/>
          </w:tcPr>
          <w:p w14:paraId="1693C6E3" w14:textId="10F9C13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E41BA06" w14:textId="3DBA7960" w:rsidR="005373F1" w:rsidRPr="00872F19" w:rsidRDefault="005373F1" w:rsidP="00D24AE7">
            <w:pPr>
              <w:spacing w:after="20"/>
              <w:jc w:val="right"/>
              <w:rPr>
                <w:color w:val="000000"/>
                <w:sz w:val="18"/>
                <w:szCs w:val="18"/>
              </w:rPr>
            </w:pPr>
            <w:r w:rsidRPr="00872F19">
              <w:rPr>
                <w:color w:val="000000"/>
                <w:sz w:val="18"/>
                <w:szCs w:val="18"/>
              </w:rPr>
              <w:t>4 630,0</w:t>
            </w:r>
          </w:p>
        </w:tc>
        <w:tc>
          <w:tcPr>
            <w:tcW w:w="3687" w:type="dxa"/>
          </w:tcPr>
          <w:p w14:paraId="57538C38" w14:textId="774124A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4689ECC" w14:textId="699F6EDA"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CA0B7B9" w14:textId="7667588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CB51637" w14:textId="25AC3174" w:rsidR="005373F1" w:rsidRPr="00872F19" w:rsidRDefault="005373F1" w:rsidP="00D24AE7">
            <w:pPr>
              <w:spacing w:after="20"/>
              <w:jc w:val="center"/>
              <w:rPr>
                <w:color w:val="000000"/>
                <w:sz w:val="18"/>
                <w:szCs w:val="18"/>
                <w:lang w:val="tt-RU"/>
              </w:rPr>
            </w:pPr>
            <w:r w:rsidRPr="00A34BC0">
              <w:rPr>
                <w:color w:val="000000"/>
                <w:sz w:val="18"/>
                <w:szCs w:val="18"/>
                <w:lang w:val="tt-RU"/>
              </w:rPr>
              <w:t>05 4 01 1550 0</w:t>
            </w:r>
          </w:p>
        </w:tc>
        <w:tc>
          <w:tcPr>
            <w:tcW w:w="567" w:type="dxa"/>
            <w:tcBorders>
              <w:top w:val="nil"/>
              <w:left w:val="nil"/>
              <w:bottom w:val="single" w:sz="4" w:space="0" w:color="auto"/>
              <w:right w:val="single" w:sz="4" w:space="0" w:color="auto"/>
            </w:tcBorders>
            <w:shd w:val="clear" w:color="auto" w:fill="auto"/>
          </w:tcPr>
          <w:p w14:paraId="6A2205EF" w14:textId="31AC00C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64A8661" w14:textId="2D36FEC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2 366,0</w:t>
            </w:r>
          </w:p>
        </w:tc>
      </w:tr>
      <w:tr w:rsidR="005373F1" w:rsidRPr="00872F19" w14:paraId="34FEAD52" w14:textId="77777777" w:rsidTr="005373F1">
        <w:trPr>
          <w:trHeight w:val="20"/>
        </w:trPr>
        <w:tc>
          <w:tcPr>
            <w:tcW w:w="3544" w:type="dxa"/>
          </w:tcPr>
          <w:p w14:paraId="699BF6C9" w14:textId="7ABAAD98"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48A7A849" w14:textId="6BB3564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2EFE2FE" w14:textId="0CED259B"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7E40863" w14:textId="2270309D"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722276D5" w14:textId="0AD1E29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35C46A" w14:textId="1C1587D8"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4F86659F" w14:textId="19290F84" w:rsidR="005373F1" w:rsidRPr="00A34BC0"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33190926" w14:textId="1C3983E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280C94D" w14:textId="6E7BF53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1B7684B" w14:textId="0DAB25E9" w:rsidR="005373F1" w:rsidRPr="00872F19" w:rsidRDefault="005373F1" w:rsidP="00D24AE7">
            <w:pPr>
              <w:spacing w:after="20"/>
              <w:jc w:val="center"/>
              <w:rPr>
                <w:color w:val="000000"/>
                <w:sz w:val="18"/>
                <w:szCs w:val="18"/>
                <w:lang w:val="tt-RU"/>
              </w:rPr>
            </w:pPr>
            <w:r w:rsidRPr="00A34BC0">
              <w:rPr>
                <w:color w:val="000000"/>
                <w:sz w:val="18"/>
                <w:szCs w:val="18"/>
                <w:lang w:val="tt-RU"/>
              </w:rPr>
              <w:t>06 0 00 0000 0</w:t>
            </w:r>
          </w:p>
        </w:tc>
        <w:tc>
          <w:tcPr>
            <w:tcW w:w="567" w:type="dxa"/>
            <w:tcBorders>
              <w:top w:val="nil"/>
              <w:left w:val="nil"/>
              <w:bottom w:val="single" w:sz="4" w:space="0" w:color="auto"/>
              <w:right w:val="single" w:sz="4" w:space="0" w:color="auto"/>
            </w:tcBorders>
            <w:shd w:val="clear" w:color="auto" w:fill="auto"/>
          </w:tcPr>
          <w:p w14:paraId="7428A623" w14:textId="40152C5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7A82F4" w14:textId="71135D8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1 200,0</w:t>
            </w:r>
          </w:p>
        </w:tc>
      </w:tr>
      <w:tr w:rsidR="005373F1" w:rsidRPr="00872F19" w14:paraId="7B11D45E" w14:textId="77777777" w:rsidTr="005373F1">
        <w:trPr>
          <w:trHeight w:val="20"/>
        </w:trPr>
        <w:tc>
          <w:tcPr>
            <w:tcW w:w="3544" w:type="dxa"/>
          </w:tcPr>
          <w:p w14:paraId="78271F80" w14:textId="66A2990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E8CADFB" w14:textId="791DE3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5FB47DC" w14:textId="694D7916"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40075F2" w14:textId="7F4EF0EA"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00B9B982" w14:textId="69FF292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0E559D" w14:textId="6C5DF12D"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6C3E16FF" w14:textId="5744E86F"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C53014B" w14:textId="05B0582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659427" w14:textId="70786BD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EF18A51" w14:textId="3C2A3A65" w:rsidR="005373F1" w:rsidRPr="00872F19" w:rsidRDefault="005373F1" w:rsidP="00D24AE7">
            <w:pPr>
              <w:spacing w:after="20"/>
              <w:jc w:val="center"/>
              <w:rPr>
                <w:color w:val="000000"/>
                <w:sz w:val="18"/>
                <w:szCs w:val="18"/>
                <w:lang w:val="tt-RU"/>
              </w:rPr>
            </w:pPr>
            <w:r w:rsidRPr="00A34BC0">
              <w:rPr>
                <w:color w:val="000000"/>
                <w:sz w:val="18"/>
                <w:szCs w:val="18"/>
                <w:lang w:val="tt-RU"/>
              </w:rPr>
              <w:t>06 4 00 0000 0</w:t>
            </w:r>
          </w:p>
        </w:tc>
        <w:tc>
          <w:tcPr>
            <w:tcW w:w="567" w:type="dxa"/>
            <w:tcBorders>
              <w:top w:val="nil"/>
              <w:left w:val="nil"/>
              <w:bottom w:val="single" w:sz="4" w:space="0" w:color="auto"/>
              <w:right w:val="single" w:sz="4" w:space="0" w:color="auto"/>
            </w:tcBorders>
            <w:shd w:val="clear" w:color="auto" w:fill="auto"/>
          </w:tcPr>
          <w:p w14:paraId="6353F980" w14:textId="49AAC03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97868F" w14:textId="4C8EAFF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1 200,0</w:t>
            </w:r>
          </w:p>
        </w:tc>
      </w:tr>
      <w:tr w:rsidR="005373F1" w:rsidRPr="00872F19" w14:paraId="45DEFE89" w14:textId="77777777" w:rsidTr="005373F1">
        <w:trPr>
          <w:trHeight w:val="20"/>
        </w:trPr>
        <w:tc>
          <w:tcPr>
            <w:tcW w:w="3544" w:type="dxa"/>
          </w:tcPr>
          <w:p w14:paraId="147AECD5" w14:textId="06D48DB7"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5367EE50" w14:textId="05CC1BB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52E5884" w14:textId="61D6AC22"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E06978B" w14:textId="3DA96F7E"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0DF0964D" w14:textId="7D2091F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C2C38A" w14:textId="374E5799"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50989295" w14:textId="0995CDFC" w:rsidR="005373F1" w:rsidRPr="00A34BC0"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B9F4D5B" w14:textId="67B26D5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6792BF" w14:textId="304133F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5757871" w14:textId="1176E938" w:rsidR="005373F1" w:rsidRPr="00872F19" w:rsidRDefault="005373F1" w:rsidP="00D24AE7">
            <w:pPr>
              <w:spacing w:after="20"/>
              <w:jc w:val="center"/>
              <w:rPr>
                <w:color w:val="000000"/>
                <w:sz w:val="18"/>
                <w:szCs w:val="18"/>
                <w:lang w:val="tt-RU"/>
              </w:rPr>
            </w:pPr>
            <w:r w:rsidRPr="00A34BC0">
              <w:rPr>
                <w:color w:val="000000"/>
                <w:sz w:val="18"/>
                <w:szCs w:val="18"/>
                <w:lang w:val="tt-RU"/>
              </w:rPr>
              <w:t>06 4 04 0000 0</w:t>
            </w:r>
          </w:p>
        </w:tc>
        <w:tc>
          <w:tcPr>
            <w:tcW w:w="567" w:type="dxa"/>
            <w:tcBorders>
              <w:top w:val="nil"/>
              <w:left w:val="nil"/>
              <w:bottom w:val="single" w:sz="4" w:space="0" w:color="auto"/>
              <w:right w:val="single" w:sz="4" w:space="0" w:color="auto"/>
            </w:tcBorders>
            <w:shd w:val="clear" w:color="auto" w:fill="auto"/>
          </w:tcPr>
          <w:p w14:paraId="069A2C5E" w14:textId="6C2B643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A4D728" w14:textId="4FF2E7A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1 200,0</w:t>
            </w:r>
          </w:p>
        </w:tc>
      </w:tr>
      <w:tr w:rsidR="005373F1" w:rsidRPr="00872F19" w14:paraId="5D790628" w14:textId="77777777" w:rsidTr="005373F1">
        <w:trPr>
          <w:trHeight w:val="20"/>
        </w:trPr>
        <w:tc>
          <w:tcPr>
            <w:tcW w:w="3544" w:type="dxa"/>
          </w:tcPr>
          <w:p w14:paraId="04A45D91" w14:textId="234D4A7F"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59A8FA2" w14:textId="519EF03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584FB1D" w14:textId="04E5CE75"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9A26964" w14:textId="2643928C"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26B203B6" w14:textId="537CFBD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45238D" w14:textId="472C600B"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0761AC1C" w14:textId="530BDFFD"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244D728F" w14:textId="2A0AB1D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A309205" w14:textId="1AD024A8"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45E9AE4" w14:textId="2F1103A3" w:rsidR="005373F1" w:rsidRPr="00872F19" w:rsidRDefault="005373F1" w:rsidP="00D24AE7">
            <w:pPr>
              <w:spacing w:after="20"/>
              <w:jc w:val="center"/>
              <w:rPr>
                <w:color w:val="000000"/>
                <w:sz w:val="18"/>
                <w:szCs w:val="18"/>
                <w:lang w:val="tt-RU"/>
              </w:rPr>
            </w:pPr>
            <w:r w:rsidRPr="00A34BC0">
              <w:rPr>
                <w:color w:val="000000"/>
                <w:sz w:val="18"/>
                <w:szCs w:val="18"/>
                <w:lang w:val="tt-RU"/>
              </w:rPr>
              <w:t>06 4 04 1099 0</w:t>
            </w:r>
          </w:p>
        </w:tc>
        <w:tc>
          <w:tcPr>
            <w:tcW w:w="567" w:type="dxa"/>
            <w:tcBorders>
              <w:top w:val="nil"/>
              <w:left w:val="nil"/>
              <w:bottom w:val="single" w:sz="4" w:space="0" w:color="auto"/>
              <w:right w:val="single" w:sz="4" w:space="0" w:color="auto"/>
            </w:tcBorders>
            <w:shd w:val="clear" w:color="auto" w:fill="auto"/>
          </w:tcPr>
          <w:p w14:paraId="7C68E4D5" w14:textId="3D35391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1FAE92" w14:textId="560B429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1 200,0</w:t>
            </w:r>
          </w:p>
        </w:tc>
      </w:tr>
      <w:tr w:rsidR="005373F1" w:rsidRPr="00872F19" w14:paraId="1F8AE950" w14:textId="77777777" w:rsidTr="005373F1">
        <w:trPr>
          <w:trHeight w:val="20"/>
        </w:trPr>
        <w:tc>
          <w:tcPr>
            <w:tcW w:w="3544" w:type="dxa"/>
          </w:tcPr>
          <w:p w14:paraId="75846EFB" w14:textId="672FB9A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B918E3A" w14:textId="7344004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0A063D" w14:textId="53E7D57F"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D9E0A5B" w14:textId="26ECD18D"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730027BD" w14:textId="566DC4EA"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8015FF7" w14:textId="3D141B66"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2C4C61FD" w14:textId="099CC388"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2107E04" w14:textId="5E0C769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DBF5802" w14:textId="7DD4C71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0A04EF8" w14:textId="206F51E8" w:rsidR="005373F1" w:rsidRPr="00872F19" w:rsidRDefault="005373F1" w:rsidP="00D24AE7">
            <w:pPr>
              <w:spacing w:after="20"/>
              <w:jc w:val="center"/>
              <w:rPr>
                <w:color w:val="000000"/>
                <w:sz w:val="18"/>
                <w:szCs w:val="18"/>
                <w:lang w:val="tt-RU"/>
              </w:rPr>
            </w:pPr>
            <w:r w:rsidRPr="00A34BC0">
              <w:rPr>
                <w:color w:val="000000"/>
                <w:sz w:val="18"/>
                <w:szCs w:val="18"/>
                <w:lang w:val="tt-RU"/>
              </w:rPr>
              <w:t>06 4 04 1099 0</w:t>
            </w:r>
          </w:p>
        </w:tc>
        <w:tc>
          <w:tcPr>
            <w:tcW w:w="567" w:type="dxa"/>
            <w:tcBorders>
              <w:top w:val="nil"/>
              <w:left w:val="nil"/>
              <w:bottom w:val="single" w:sz="4" w:space="0" w:color="auto"/>
              <w:right w:val="single" w:sz="4" w:space="0" w:color="auto"/>
            </w:tcBorders>
            <w:shd w:val="clear" w:color="auto" w:fill="auto"/>
          </w:tcPr>
          <w:p w14:paraId="11025EE2" w14:textId="2087272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2FEAEF6" w14:textId="0703003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1 200,0</w:t>
            </w:r>
          </w:p>
        </w:tc>
      </w:tr>
      <w:tr w:rsidR="005373F1" w:rsidRPr="00872F19" w14:paraId="4EBA6893" w14:textId="77777777" w:rsidTr="005373F1">
        <w:trPr>
          <w:trHeight w:val="20"/>
        </w:trPr>
        <w:tc>
          <w:tcPr>
            <w:tcW w:w="3544" w:type="dxa"/>
          </w:tcPr>
          <w:p w14:paraId="1B08B9C8" w14:textId="2CF17157" w:rsidR="005373F1" w:rsidRPr="00872F19" w:rsidRDefault="005373F1" w:rsidP="00D24AE7">
            <w:pPr>
              <w:spacing w:after="20"/>
              <w:jc w:val="both"/>
              <w:rPr>
                <w:color w:val="000000"/>
                <w:sz w:val="18"/>
                <w:szCs w:val="18"/>
              </w:rPr>
            </w:pPr>
            <w:r w:rsidRPr="000111FF">
              <w:rPr>
                <w:color w:val="000000"/>
                <w:sz w:val="18"/>
                <w:szCs w:val="18"/>
              </w:rPr>
              <w:t>«Читтә яшәүче ватандашларыбызның Татарстан Республикасына ихтыярый күченеп килүенә ярдәм итү» дәүләт программасы</w:t>
            </w:r>
          </w:p>
        </w:tc>
        <w:tc>
          <w:tcPr>
            <w:tcW w:w="425" w:type="dxa"/>
            <w:shd w:val="clear" w:color="auto" w:fill="auto"/>
          </w:tcPr>
          <w:p w14:paraId="6B418CFB" w14:textId="4BE8C7F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CCA6F6C" w14:textId="37EC9886"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D214DFE" w14:textId="52E5B656" w:rsidR="005373F1" w:rsidRPr="00872F19" w:rsidRDefault="005373F1" w:rsidP="00D24AE7">
            <w:pPr>
              <w:spacing w:after="20"/>
              <w:jc w:val="center"/>
              <w:rPr>
                <w:color w:val="000000"/>
                <w:sz w:val="18"/>
                <w:szCs w:val="18"/>
              </w:rPr>
            </w:pPr>
            <w:r w:rsidRPr="00872F19">
              <w:rPr>
                <w:color w:val="000000"/>
                <w:sz w:val="18"/>
                <w:szCs w:val="18"/>
              </w:rPr>
              <w:t>34 0 00 0000 0</w:t>
            </w:r>
          </w:p>
        </w:tc>
        <w:tc>
          <w:tcPr>
            <w:tcW w:w="567" w:type="dxa"/>
            <w:shd w:val="clear" w:color="auto" w:fill="auto"/>
          </w:tcPr>
          <w:p w14:paraId="51B9AEE3" w14:textId="401724E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771B59" w14:textId="7A61BF52" w:rsidR="005373F1" w:rsidRPr="00872F19" w:rsidRDefault="005373F1" w:rsidP="00D24AE7">
            <w:pPr>
              <w:spacing w:after="20"/>
              <w:jc w:val="right"/>
              <w:rPr>
                <w:color w:val="000000"/>
                <w:sz w:val="18"/>
                <w:szCs w:val="18"/>
              </w:rPr>
            </w:pPr>
            <w:r w:rsidRPr="00872F19">
              <w:rPr>
                <w:color w:val="000000"/>
                <w:sz w:val="18"/>
                <w:szCs w:val="18"/>
              </w:rPr>
              <w:t>1 100,1</w:t>
            </w:r>
          </w:p>
        </w:tc>
        <w:tc>
          <w:tcPr>
            <w:tcW w:w="3687" w:type="dxa"/>
          </w:tcPr>
          <w:p w14:paraId="0EDCC60A" w14:textId="5E05EAFB" w:rsidR="005373F1" w:rsidRPr="00A34BC0" w:rsidRDefault="005373F1" w:rsidP="00D24AE7">
            <w:pPr>
              <w:spacing w:after="20"/>
              <w:jc w:val="both"/>
              <w:rPr>
                <w:color w:val="000000"/>
                <w:sz w:val="18"/>
                <w:szCs w:val="18"/>
              </w:rPr>
            </w:pPr>
            <w:r w:rsidRPr="000111FF">
              <w:rPr>
                <w:color w:val="000000"/>
                <w:sz w:val="18"/>
                <w:szCs w:val="18"/>
              </w:rPr>
              <w:t>«Читтә яшәүче ватандашларыбызның Татарстан Республикасына ихтыярый күченеп килүенә ярдәм итү» дәүләт программасы</w:t>
            </w:r>
          </w:p>
        </w:tc>
        <w:tc>
          <w:tcPr>
            <w:tcW w:w="567" w:type="dxa"/>
            <w:tcBorders>
              <w:top w:val="nil"/>
              <w:left w:val="nil"/>
              <w:bottom w:val="single" w:sz="4" w:space="0" w:color="auto"/>
              <w:right w:val="single" w:sz="4" w:space="0" w:color="auto"/>
            </w:tcBorders>
            <w:shd w:val="clear" w:color="auto" w:fill="auto"/>
          </w:tcPr>
          <w:p w14:paraId="3A5DF5D7" w14:textId="4CA5217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1AD042F" w14:textId="28DC9C6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5865911" w14:textId="5EC0B0CC" w:rsidR="005373F1" w:rsidRPr="00872F19" w:rsidRDefault="005373F1" w:rsidP="00D24AE7">
            <w:pPr>
              <w:spacing w:after="20"/>
              <w:jc w:val="center"/>
              <w:rPr>
                <w:color w:val="000000"/>
                <w:sz w:val="18"/>
                <w:szCs w:val="18"/>
                <w:lang w:val="tt-RU"/>
              </w:rPr>
            </w:pPr>
            <w:r w:rsidRPr="00A34BC0">
              <w:rPr>
                <w:color w:val="000000"/>
                <w:sz w:val="18"/>
                <w:szCs w:val="18"/>
                <w:lang w:val="tt-RU"/>
              </w:rPr>
              <w:t>34 0 00 0000 0</w:t>
            </w:r>
          </w:p>
        </w:tc>
        <w:tc>
          <w:tcPr>
            <w:tcW w:w="567" w:type="dxa"/>
            <w:tcBorders>
              <w:top w:val="nil"/>
              <w:left w:val="nil"/>
              <w:bottom w:val="single" w:sz="4" w:space="0" w:color="auto"/>
              <w:right w:val="single" w:sz="4" w:space="0" w:color="auto"/>
            </w:tcBorders>
            <w:shd w:val="clear" w:color="auto" w:fill="auto"/>
          </w:tcPr>
          <w:p w14:paraId="2E139A6C" w14:textId="6397850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17F262" w14:textId="217B48A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300,0</w:t>
            </w:r>
          </w:p>
        </w:tc>
      </w:tr>
      <w:tr w:rsidR="005373F1" w:rsidRPr="00872F19" w14:paraId="2D241DA2" w14:textId="77777777" w:rsidTr="005373F1">
        <w:trPr>
          <w:trHeight w:val="20"/>
        </w:trPr>
        <w:tc>
          <w:tcPr>
            <w:tcW w:w="3544" w:type="dxa"/>
          </w:tcPr>
          <w:p w14:paraId="035186F4" w14:textId="4595E94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FDC3954" w14:textId="3A00512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E902E46" w14:textId="14BC8FD4"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C4BF658" w14:textId="44434099" w:rsidR="005373F1" w:rsidRPr="00872F19" w:rsidRDefault="005373F1" w:rsidP="00D24AE7">
            <w:pPr>
              <w:spacing w:after="20"/>
              <w:jc w:val="center"/>
              <w:rPr>
                <w:color w:val="000000"/>
                <w:sz w:val="18"/>
                <w:szCs w:val="18"/>
              </w:rPr>
            </w:pPr>
            <w:r w:rsidRPr="00872F19">
              <w:rPr>
                <w:color w:val="000000"/>
                <w:sz w:val="18"/>
                <w:szCs w:val="18"/>
              </w:rPr>
              <w:t>34 4 00 0000 0</w:t>
            </w:r>
          </w:p>
        </w:tc>
        <w:tc>
          <w:tcPr>
            <w:tcW w:w="567" w:type="dxa"/>
            <w:shd w:val="clear" w:color="auto" w:fill="auto"/>
          </w:tcPr>
          <w:p w14:paraId="29364950" w14:textId="46A5010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A75682" w14:textId="1E6211BF" w:rsidR="005373F1" w:rsidRPr="00872F19" w:rsidRDefault="005373F1" w:rsidP="00D24AE7">
            <w:pPr>
              <w:spacing w:after="20"/>
              <w:jc w:val="right"/>
              <w:rPr>
                <w:color w:val="000000"/>
                <w:sz w:val="18"/>
                <w:szCs w:val="18"/>
              </w:rPr>
            </w:pPr>
            <w:r w:rsidRPr="00872F19">
              <w:rPr>
                <w:color w:val="000000"/>
                <w:sz w:val="18"/>
                <w:szCs w:val="18"/>
              </w:rPr>
              <w:t>1 100,1</w:t>
            </w:r>
          </w:p>
        </w:tc>
        <w:tc>
          <w:tcPr>
            <w:tcW w:w="3687" w:type="dxa"/>
          </w:tcPr>
          <w:p w14:paraId="6F0BD86F" w14:textId="24149054"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AA0781E" w14:textId="37CFC7C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2CF083" w14:textId="24B2403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C13B4B7" w14:textId="22391311" w:rsidR="005373F1" w:rsidRPr="00872F19" w:rsidRDefault="005373F1" w:rsidP="00D24AE7">
            <w:pPr>
              <w:spacing w:after="20"/>
              <w:jc w:val="center"/>
              <w:rPr>
                <w:color w:val="000000"/>
                <w:sz w:val="18"/>
                <w:szCs w:val="18"/>
                <w:lang w:val="tt-RU"/>
              </w:rPr>
            </w:pPr>
            <w:r w:rsidRPr="00A34BC0">
              <w:rPr>
                <w:color w:val="000000"/>
                <w:sz w:val="18"/>
                <w:szCs w:val="18"/>
                <w:lang w:val="tt-RU"/>
              </w:rPr>
              <w:t>34 4 00 0000 0</w:t>
            </w:r>
          </w:p>
        </w:tc>
        <w:tc>
          <w:tcPr>
            <w:tcW w:w="567" w:type="dxa"/>
            <w:tcBorders>
              <w:top w:val="nil"/>
              <w:left w:val="nil"/>
              <w:bottom w:val="single" w:sz="4" w:space="0" w:color="auto"/>
              <w:right w:val="single" w:sz="4" w:space="0" w:color="auto"/>
            </w:tcBorders>
            <w:shd w:val="clear" w:color="auto" w:fill="auto"/>
          </w:tcPr>
          <w:p w14:paraId="1B08DC99" w14:textId="6733290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E03A6D5" w14:textId="74630BF9"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300,0</w:t>
            </w:r>
          </w:p>
        </w:tc>
      </w:tr>
      <w:tr w:rsidR="005373F1" w:rsidRPr="00872F19" w14:paraId="4AD71F8A" w14:textId="77777777" w:rsidTr="005373F1">
        <w:trPr>
          <w:trHeight w:val="20"/>
        </w:trPr>
        <w:tc>
          <w:tcPr>
            <w:tcW w:w="3544" w:type="dxa"/>
          </w:tcPr>
          <w:p w14:paraId="12FEE38E" w14:textId="23222381"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425" w:type="dxa"/>
            <w:shd w:val="clear" w:color="auto" w:fill="auto"/>
          </w:tcPr>
          <w:p w14:paraId="7BFC0D84" w14:textId="2DD9DAC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9F7C4A" w14:textId="75172C5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46FD5C2" w14:textId="30F7D8B0" w:rsidR="005373F1" w:rsidRPr="00872F19" w:rsidRDefault="005373F1" w:rsidP="00D24AE7">
            <w:pPr>
              <w:spacing w:after="20"/>
              <w:jc w:val="center"/>
              <w:rPr>
                <w:color w:val="000000"/>
                <w:sz w:val="18"/>
                <w:szCs w:val="18"/>
              </w:rPr>
            </w:pPr>
            <w:r w:rsidRPr="00872F19">
              <w:rPr>
                <w:color w:val="000000"/>
                <w:sz w:val="18"/>
                <w:szCs w:val="18"/>
              </w:rPr>
              <w:t>34 4 01 0000 0</w:t>
            </w:r>
          </w:p>
        </w:tc>
        <w:tc>
          <w:tcPr>
            <w:tcW w:w="567" w:type="dxa"/>
            <w:shd w:val="clear" w:color="auto" w:fill="auto"/>
          </w:tcPr>
          <w:p w14:paraId="01685A22" w14:textId="5D08727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567823" w14:textId="522407F8" w:rsidR="005373F1" w:rsidRPr="00872F19" w:rsidRDefault="005373F1" w:rsidP="00D24AE7">
            <w:pPr>
              <w:spacing w:after="20"/>
              <w:jc w:val="right"/>
              <w:rPr>
                <w:color w:val="000000"/>
                <w:sz w:val="18"/>
                <w:szCs w:val="18"/>
              </w:rPr>
            </w:pPr>
            <w:r w:rsidRPr="00872F19">
              <w:rPr>
                <w:color w:val="000000"/>
                <w:sz w:val="18"/>
                <w:szCs w:val="18"/>
              </w:rPr>
              <w:t>1 100,1</w:t>
            </w:r>
          </w:p>
        </w:tc>
        <w:tc>
          <w:tcPr>
            <w:tcW w:w="3687" w:type="dxa"/>
          </w:tcPr>
          <w:p w14:paraId="71BE1E79" w14:textId="43F1A4A2"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6FE77823" w14:textId="102A55F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DF8BD85" w14:textId="181564F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A8B52E2" w14:textId="4B6A02CE" w:rsidR="005373F1" w:rsidRPr="00872F19" w:rsidRDefault="005373F1" w:rsidP="00D24AE7">
            <w:pPr>
              <w:spacing w:after="20"/>
              <w:jc w:val="center"/>
              <w:rPr>
                <w:color w:val="000000"/>
                <w:sz w:val="18"/>
                <w:szCs w:val="18"/>
                <w:lang w:val="tt-RU"/>
              </w:rPr>
            </w:pPr>
            <w:r w:rsidRPr="00A34BC0">
              <w:rPr>
                <w:color w:val="000000"/>
                <w:sz w:val="18"/>
                <w:szCs w:val="18"/>
                <w:lang w:val="tt-RU"/>
              </w:rPr>
              <w:t>34 4 01 0000 0</w:t>
            </w:r>
          </w:p>
        </w:tc>
        <w:tc>
          <w:tcPr>
            <w:tcW w:w="567" w:type="dxa"/>
            <w:tcBorders>
              <w:top w:val="nil"/>
              <w:left w:val="nil"/>
              <w:bottom w:val="single" w:sz="4" w:space="0" w:color="auto"/>
              <w:right w:val="single" w:sz="4" w:space="0" w:color="auto"/>
            </w:tcBorders>
            <w:shd w:val="clear" w:color="auto" w:fill="auto"/>
          </w:tcPr>
          <w:p w14:paraId="7DF79173" w14:textId="70FF72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93D174" w14:textId="0BD1D43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300,0</w:t>
            </w:r>
          </w:p>
        </w:tc>
      </w:tr>
      <w:tr w:rsidR="005373F1" w:rsidRPr="00872F19" w14:paraId="2EF97211" w14:textId="77777777" w:rsidTr="005373F1">
        <w:trPr>
          <w:trHeight w:val="20"/>
        </w:trPr>
        <w:tc>
          <w:tcPr>
            <w:tcW w:w="3544" w:type="dxa"/>
          </w:tcPr>
          <w:p w14:paraId="790FA293" w14:textId="6FB8CAE0" w:rsidR="005373F1" w:rsidRPr="00872F19" w:rsidRDefault="005373F1" w:rsidP="00D24AE7">
            <w:pPr>
              <w:spacing w:after="20"/>
              <w:jc w:val="both"/>
              <w:rPr>
                <w:color w:val="000000"/>
                <w:sz w:val="18"/>
                <w:szCs w:val="18"/>
              </w:rPr>
            </w:pPr>
            <w:r w:rsidRPr="000111FF">
              <w:rPr>
                <w:color w:val="000000"/>
                <w:sz w:val="18"/>
                <w:szCs w:val="18"/>
              </w:rPr>
              <w:t>Читтә яшәүче ватандашларыбызның Россия Федерациясенә ихтыярый күченеп килүенә ярдәм итүгә финанслашу чыгымнары</w:t>
            </w:r>
          </w:p>
        </w:tc>
        <w:tc>
          <w:tcPr>
            <w:tcW w:w="425" w:type="dxa"/>
            <w:shd w:val="clear" w:color="auto" w:fill="auto"/>
          </w:tcPr>
          <w:p w14:paraId="78E3FFD1" w14:textId="02BF38A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DD9FD98" w14:textId="2AB06BB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EE2960D" w14:textId="0B904D3E" w:rsidR="005373F1" w:rsidRPr="00872F19" w:rsidRDefault="005373F1" w:rsidP="00D24AE7">
            <w:pPr>
              <w:spacing w:after="20"/>
              <w:jc w:val="center"/>
              <w:rPr>
                <w:color w:val="000000"/>
                <w:sz w:val="18"/>
                <w:szCs w:val="18"/>
              </w:rPr>
            </w:pPr>
            <w:r w:rsidRPr="00872F19">
              <w:rPr>
                <w:color w:val="000000"/>
                <w:sz w:val="18"/>
                <w:szCs w:val="18"/>
              </w:rPr>
              <w:t>34 4 01 R086 0</w:t>
            </w:r>
          </w:p>
        </w:tc>
        <w:tc>
          <w:tcPr>
            <w:tcW w:w="567" w:type="dxa"/>
            <w:shd w:val="clear" w:color="auto" w:fill="auto"/>
          </w:tcPr>
          <w:p w14:paraId="25A31E6E" w14:textId="43C724F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D33427" w14:textId="19CA287C" w:rsidR="005373F1" w:rsidRPr="00872F19" w:rsidRDefault="005373F1" w:rsidP="00D24AE7">
            <w:pPr>
              <w:spacing w:after="20"/>
              <w:jc w:val="right"/>
              <w:rPr>
                <w:color w:val="000000"/>
                <w:sz w:val="18"/>
                <w:szCs w:val="18"/>
              </w:rPr>
            </w:pPr>
            <w:r w:rsidRPr="00872F19">
              <w:rPr>
                <w:color w:val="000000"/>
                <w:sz w:val="18"/>
                <w:szCs w:val="18"/>
              </w:rPr>
              <w:t>1 100,1</w:t>
            </w:r>
          </w:p>
        </w:tc>
        <w:tc>
          <w:tcPr>
            <w:tcW w:w="3687" w:type="dxa"/>
          </w:tcPr>
          <w:p w14:paraId="2104FCC7" w14:textId="2845A495" w:rsidR="005373F1" w:rsidRPr="00A34BC0" w:rsidRDefault="005373F1" w:rsidP="00D24AE7">
            <w:pPr>
              <w:spacing w:after="20"/>
              <w:jc w:val="both"/>
              <w:rPr>
                <w:color w:val="000000"/>
                <w:sz w:val="18"/>
                <w:szCs w:val="18"/>
              </w:rPr>
            </w:pPr>
            <w:r w:rsidRPr="000111FF">
              <w:rPr>
                <w:color w:val="000000"/>
                <w:sz w:val="18"/>
                <w:szCs w:val="18"/>
              </w:rPr>
              <w:t>Читтә яшәүче ватандашларыбызның Россия Федерациясенә ихтыярый күченеп килүенә ярдәм итүгә финанслашу чыгымнары</w:t>
            </w:r>
          </w:p>
        </w:tc>
        <w:tc>
          <w:tcPr>
            <w:tcW w:w="567" w:type="dxa"/>
            <w:tcBorders>
              <w:top w:val="nil"/>
              <w:left w:val="nil"/>
              <w:bottom w:val="single" w:sz="4" w:space="0" w:color="auto"/>
              <w:right w:val="single" w:sz="4" w:space="0" w:color="auto"/>
            </w:tcBorders>
            <w:shd w:val="clear" w:color="auto" w:fill="auto"/>
          </w:tcPr>
          <w:p w14:paraId="42B9A8FC" w14:textId="7638830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9499EB" w14:textId="4E60B9D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AE1CC6C" w14:textId="3854207E" w:rsidR="005373F1" w:rsidRPr="00872F19" w:rsidRDefault="005373F1" w:rsidP="00D24AE7">
            <w:pPr>
              <w:spacing w:after="20"/>
              <w:jc w:val="center"/>
              <w:rPr>
                <w:color w:val="000000"/>
                <w:sz w:val="18"/>
                <w:szCs w:val="18"/>
                <w:lang w:val="tt-RU"/>
              </w:rPr>
            </w:pPr>
            <w:r w:rsidRPr="00A34BC0">
              <w:rPr>
                <w:color w:val="000000"/>
                <w:sz w:val="18"/>
                <w:szCs w:val="18"/>
                <w:lang w:val="tt-RU"/>
              </w:rPr>
              <w:t>34 4 01 R086 0</w:t>
            </w:r>
          </w:p>
        </w:tc>
        <w:tc>
          <w:tcPr>
            <w:tcW w:w="567" w:type="dxa"/>
            <w:tcBorders>
              <w:top w:val="nil"/>
              <w:left w:val="nil"/>
              <w:bottom w:val="single" w:sz="4" w:space="0" w:color="auto"/>
              <w:right w:val="single" w:sz="4" w:space="0" w:color="auto"/>
            </w:tcBorders>
            <w:shd w:val="clear" w:color="auto" w:fill="auto"/>
          </w:tcPr>
          <w:p w14:paraId="536C3555" w14:textId="5D6B922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46DF82" w14:textId="428CEB29"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300,0</w:t>
            </w:r>
          </w:p>
        </w:tc>
      </w:tr>
      <w:tr w:rsidR="005373F1" w:rsidRPr="00872F19" w14:paraId="4A4E687C" w14:textId="77777777" w:rsidTr="005373F1">
        <w:trPr>
          <w:trHeight w:val="20"/>
        </w:trPr>
        <w:tc>
          <w:tcPr>
            <w:tcW w:w="3544" w:type="dxa"/>
          </w:tcPr>
          <w:p w14:paraId="1BD6D660" w14:textId="1F4BEA5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0E0C3D5" w14:textId="085B32A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C56F30" w14:textId="6F66D098"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6474FBE" w14:textId="51C52BE3" w:rsidR="005373F1" w:rsidRPr="00872F19" w:rsidRDefault="005373F1" w:rsidP="00D24AE7">
            <w:pPr>
              <w:spacing w:after="20"/>
              <w:jc w:val="center"/>
              <w:rPr>
                <w:color w:val="000000"/>
                <w:sz w:val="18"/>
                <w:szCs w:val="18"/>
              </w:rPr>
            </w:pPr>
            <w:r w:rsidRPr="00872F19">
              <w:rPr>
                <w:color w:val="000000"/>
                <w:sz w:val="18"/>
                <w:szCs w:val="18"/>
              </w:rPr>
              <w:t>34 4 01 R086 0</w:t>
            </w:r>
          </w:p>
        </w:tc>
        <w:tc>
          <w:tcPr>
            <w:tcW w:w="567" w:type="dxa"/>
            <w:shd w:val="clear" w:color="auto" w:fill="auto"/>
          </w:tcPr>
          <w:p w14:paraId="38CAF48E" w14:textId="48B8157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D14BED4" w14:textId="492E3DB3" w:rsidR="005373F1" w:rsidRPr="00872F19" w:rsidRDefault="005373F1" w:rsidP="00D24AE7">
            <w:pPr>
              <w:spacing w:after="20"/>
              <w:jc w:val="right"/>
              <w:rPr>
                <w:color w:val="000000"/>
                <w:sz w:val="18"/>
                <w:szCs w:val="18"/>
              </w:rPr>
            </w:pPr>
            <w:r w:rsidRPr="00872F19">
              <w:rPr>
                <w:color w:val="000000"/>
                <w:sz w:val="18"/>
                <w:szCs w:val="18"/>
              </w:rPr>
              <w:t>69,9</w:t>
            </w:r>
          </w:p>
        </w:tc>
        <w:tc>
          <w:tcPr>
            <w:tcW w:w="3687" w:type="dxa"/>
          </w:tcPr>
          <w:p w14:paraId="6C91F339"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603A214" w14:textId="144F2B35"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46DACF7" w14:textId="1C3ABC1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4E912F16" w14:textId="4FC6E48C"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2C8310A" w14:textId="35A9D7C1"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450E2280" w14:textId="75AAD492" w:rsidR="005373F1" w:rsidRPr="009A26B6" w:rsidRDefault="005373F1" w:rsidP="00D24AE7">
            <w:pPr>
              <w:spacing w:after="20"/>
              <w:jc w:val="right"/>
              <w:rPr>
                <w:bCs/>
                <w:color w:val="000000"/>
                <w:sz w:val="18"/>
                <w:szCs w:val="18"/>
                <w:lang w:val="tt-RU"/>
              </w:rPr>
            </w:pPr>
          </w:p>
        </w:tc>
      </w:tr>
      <w:tr w:rsidR="005373F1" w:rsidRPr="00872F19" w14:paraId="146D6616" w14:textId="77777777" w:rsidTr="005373F1">
        <w:trPr>
          <w:trHeight w:val="20"/>
        </w:trPr>
        <w:tc>
          <w:tcPr>
            <w:tcW w:w="3544" w:type="dxa"/>
          </w:tcPr>
          <w:p w14:paraId="1EDDC475" w14:textId="3E6AB65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C2FAACF" w14:textId="2CB4D00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B8A634" w14:textId="4EFD2141"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5CD2561" w14:textId="513ADEED" w:rsidR="005373F1" w:rsidRPr="00872F19" w:rsidRDefault="005373F1" w:rsidP="00D24AE7">
            <w:pPr>
              <w:spacing w:after="20"/>
              <w:jc w:val="center"/>
              <w:rPr>
                <w:color w:val="000000"/>
                <w:sz w:val="18"/>
                <w:szCs w:val="18"/>
              </w:rPr>
            </w:pPr>
            <w:r w:rsidRPr="00872F19">
              <w:rPr>
                <w:color w:val="000000"/>
                <w:sz w:val="18"/>
                <w:szCs w:val="18"/>
              </w:rPr>
              <w:t>34 4 01 R086 0</w:t>
            </w:r>
          </w:p>
        </w:tc>
        <w:tc>
          <w:tcPr>
            <w:tcW w:w="567" w:type="dxa"/>
            <w:shd w:val="clear" w:color="auto" w:fill="auto"/>
          </w:tcPr>
          <w:p w14:paraId="5A1FEA41" w14:textId="081686B8"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56AAEBC" w14:textId="65E7348A" w:rsidR="005373F1" w:rsidRPr="00872F19" w:rsidRDefault="005373F1" w:rsidP="00D24AE7">
            <w:pPr>
              <w:spacing w:after="20"/>
              <w:jc w:val="right"/>
              <w:rPr>
                <w:color w:val="000000"/>
                <w:sz w:val="18"/>
                <w:szCs w:val="18"/>
              </w:rPr>
            </w:pPr>
            <w:r w:rsidRPr="00872F19">
              <w:rPr>
                <w:color w:val="000000"/>
                <w:sz w:val="18"/>
                <w:szCs w:val="18"/>
              </w:rPr>
              <w:t>1 030,2</w:t>
            </w:r>
          </w:p>
        </w:tc>
        <w:tc>
          <w:tcPr>
            <w:tcW w:w="3687" w:type="dxa"/>
          </w:tcPr>
          <w:p w14:paraId="6C53394B" w14:textId="12C7B7C8"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17B25E6" w14:textId="3EC7F15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69D474" w14:textId="7784314C"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3082F33" w14:textId="0CD46E37" w:rsidR="005373F1" w:rsidRPr="00872F19" w:rsidRDefault="005373F1" w:rsidP="00D24AE7">
            <w:pPr>
              <w:spacing w:after="20"/>
              <w:jc w:val="center"/>
              <w:rPr>
                <w:color w:val="000000"/>
                <w:sz w:val="18"/>
                <w:szCs w:val="18"/>
                <w:lang w:val="tt-RU"/>
              </w:rPr>
            </w:pPr>
            <w:r w:rsidRPr="00A34BC0">
              <w:rPr>
                <w:color w:val="000000"/>
                <w:sz w:val="18"/>
                <w:szCs w:val="18"/>
                <w:lang w:val="tt-RU"/>
              </w:rPr>
              <w:t>34 4 01 R086 0</w:t>
            </w:r>
          </w:p>
        </w:tc>
        <w:tc>
          <w:tcPr>
            <w:tcW w:w="567" w:type="dxa"/>
            <w:tcBorders>
              <w:top w:val="nil"/>
              <w:left w:val="nil"/>
              <w:bottom w:val="single" w:sz="4" w:space="0" w:color="auto"/>
              <w:right w:val="single" w:sz="4" w:space="0" w:color="auto"/>
            </w:tcBorders>
            <w:shd w:val="clear" w:color="auto" w:fill="auto"/>
          </w:tcPr>
          <w:p w14:paraId="0C076ED4" w14:textId="09B0CBF6"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14337071" w14:textId="6E79406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300,0</w:t>
            </w:r>
          </w:p>
        </w:tc>
      </w:tr>
      <w:tr w:rsidR="005373F1" w:rsidRPr="00872F19" w14:paraId="0E3B2E0C" w14:textId="77777777" w:rsidTr="005373F1">
        <w:trPr>
          <w:trHeight w:val="20"/>
        </w:trPr>
        <w:tc>
          <w:tcPr>
            <w:tcW w:w="3544" w:type="dxa"/>
          </w:tcPr>
          <w:p w14:paraId="28AAE957" w14:textId="1EE22F87" w:rsidR="005373F1" w:rsidRPr="00872F19" w:rsidRDefault="005373F1" w:rsidP="00D24AE7">
            <w:pPr>
              <w:spacing w:after="20"/>
              <w:jc w:val="both"/>
              <w:rPr>
                <w:color w:val="000000"/>
                <w:sz w:val="18"/>
                <w:szCs w:val="18"/>
              </w:rPr>
            </w:pPr>
            <w:r w:rsidRPr="000111FF">
              <w:rPr>
                <w:color w:val="000000"/>
                <w:sz w:val="18"/>
                <w:szCs w:val="18"/>
              </w:rPr>
              <w:t>Минерал-чимал базасын торгызу</w:t>
            </w:r>
          </w:p>
        </w:tc>
        <w:tc>
          <w:tcPr>
            <w:tcW w:w="425" w:type="dxa"/>
            <w:shd w:val="clear" w:color="auto" w:fill="auto"/>
          </w:tcPr>
          <w:p w14:paraId="02332903" w14:textId="4EFEA31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FB91587" w14:textId="20C325C3"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A7BDA25" w14:textId="1C123980"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C6CC92E" w14:textId="39F4DF7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6EE0C5" w14:textId="033C32BA" w:rsidR="005373F1" w:rsidRPr="00872F19" w:rsidRDefault="005373F1" w:rsidP="00D24AE7">
            <w:pPr>
              <w:spacing w:after="20"/>
              <w:jc w:val="right"/>
              <w:rPr>
                <w:color w:val="000000"/>
                <w:sz w:val="18"/>
                <w:szCs w:val="18"/>
              </w:rPr>
            </w:pPr>
            <w:r w:rsidRPr="00872F19">
              <w:rPr>
                <w:color w:val="000000"/>
                <w:sz w:val="18"/>
                <w:szCs w:val="18"/>
              </w:rPr>
              <w:t>124 394,9</w:t>
            </w:r>
          </w:p>
        </w:tc>
        <w:tc>
          <w:tcPr>
            <w:tcW w:w="3687" w:type="dxa"/>
          </w:tcPr>
          <w:p w14:paraId="107E2214" w14:textId="12E22A5B" w:rsidR="005373F1" w:rsidRPr="00A34BC0" w:rsidRDefault="005373F1" w:rsidP="00D24AE7">
            <w:pPr>
              <w:spacing w:after="20"/>
              <w:jc w:val="both"/>
              <w:rPr>
                <w:color w:val="000000"/>
                <w:sz w:val="18"/>
                <w:szCs w:val="18"/>
              </w:rPr>
            </w:pPr>
            <w:r w:rsidRPr="000111FF">
              <w:rPr>
                <w:color w:val="000000"/>
                <w:sz w:val="18"/>
                <w:szCs w:val="18"/>
              </w:rPr>
              <w:t>Минерал-чимал базасын торгызу</w:t>
            </w:r>
          </w:p>
        </w:tc>
        <w:tc>
          <w:tcPr>
            <w:tcW w:w="567" w:type="dxa"/>
            <w:tcBorders>
              <w:top w:val="nil"/>
              <w:left w:val="nil"/>
              <w:bottom w:val="single" w:sz="4" w:space="0" w:color="auto"/>
              <w:right w:val="single" w:sz="4" w:space="0" w:color="auto"/>
            </w:tcBorders>
            <w:shd w:val="clear" w:color="auto" w:fill="auto"/>
          </w:tcPr>
          <w:p w14:paraId="2DA660E3" w14:textId="1691D0C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2DFAE31" w14:textId="70B6403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3A2A83D0" w14:textId="1002B76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0C0F9FA0" w14:textId="268056E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6B8787" w14:textId="4701465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209 554,1</w:t>
            </w:r>
          </w:p>
        </w:tc>
      </w:tr>
      <w:tr w:rsidR="005373F1" w:rsidRPr="00872F19" w14:paraId="21569B7D" w14:textId="77777777" w:rsidTr="005373F1">
        <w:trPr>
          <w:trHeight w:val="20"/>
        </w:trPr>
        <w:tc>
          <w:tcPr>
            <w:tcW w:w="3544" w:type="dxa"/>
          </w:tcPr>
          <w:p w14:paraId="3EAF6C1D" w14:textId="6646148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425" w:type="dxa"/>
            <w:shd w:val="clear" w:color="auto" w:fill="auto"/>
          </w:tcPr>
          <w:p w14:paraId="73CD7155" w14:textId="00C406D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B81CF07" w14:textId="4EBBCD43"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DF010D7" w14:textId="4667D896" w:rsidR="005373F1" w:rsidRPr="00872F19" w:rsidRDefault="005373F1" w:rsidP="00D24AE7">
            <w:pPr>
              <w:spacing w:after="20"/>
              <w:jc w:val="center"/>
              <w:rPr>
                <w:color w:val="000000"/>
                <w:sz w:val="18"/>
                <w:szCs w:val="18"/>
              </w:rPr>
            </w:pPr>
            <w:r w:rsidRPr="00872F19">
              <w:rPr>
                <w:color w:val="000000"/>
                <w:sz w:val="18"/>
                <w:szCs w:val="18"/>
              </w:rPr>
              <w:t>09 0 00 0000 0</w:t>
            </w:r>
          </w:p>
        </w:tc>
        <w:tc>
          <w:tcPr>
            <w:tcW w:w="567" w:type="dxa"/>
            <w:shd w:val="clear" w:color="auto" w:fill="auto"/>
          </w:tcPr>
          <w:p w14:paraId="6DC2E504" w14:textId="4E08FA5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D8AD48" w14:textId="26206886" w:rsidR="005373F1" w:rsidRPr="00872F19" w:rsidRDefault="005373F1" w:rsidP="00D24AE7">
            <w:pPr>
              <w:spacing w:after="20"/>
              <w:jc w:val="right"/>
              <w:rPr>
                <w:color w:val="000000"/>
                <w:sz w:val="18"/>
                <w:szCs w:val="18"/>
              </w:rPr>
            </w:pPr>
            <w:r w:rsidRPr="00872F19">
              <w:rPr>
                <w:color w:val="000000"/>
                <w:sz w:val="18"/>
                <w:szCs w:val="18"/>
              </w:rPr>
              <w:t>124 394,9</w:t>
            </w:r>
          </w:p>
        </w:tc>
        <w:tc>
          <w:tcPr>
            <w:tcW w:w="3687" w:type="dxa"/>
          </w:tcPr>
          <w:p w14:paraId="34B94334" w14:textId="097FAF7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567" w:type="dxa"/>
            <w:tcBorders>
              <w:top w:val="nil"/>
              <w:left w:val="nil"/>
              <w:bottom w:val="single" w:sz="4" w:space="0" w:color="auto"/>
              <w:right w:val="single" w:sz="4" w:space="0" w:color="auto"/>
            </w:tcBorders>
            <w:shd w:val="clear" w:color="auto" w:fill="auto"/>
          </w:tcPr>
          <w:p w14:paraId="55326D83" w14:textId="632EEDF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A00B4B" w14:textId="550003C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38DDE169" w14:textId="3FEE244A" w:rsidR="005373F1" w:rsidRPr="00872F19" w:rsidRDefault="005373F1" w:rsidP="00D24AE7">
            <w:pPr>
              <w:spacing w:after="20"/>
              <w:jc w:val="center"/>
              <w:rPr>
                <w:color w:val="000000"/>
                <w:sz w:val="18"/>
                <w:szCs w:val="18"/>
                <w:lang w:val="tt-RU"/>
              </w:rPr>
            </w:pPr>
            <w:r w:rsidRPr="00A34BC0">
              <w:rPr>
                <w:color w:val="000000"/>
                <w:sz w:val="18"/>
                <w:szCs w:val="18"/>
                <w:lang w:val="tt-RU"/>
              </w:rPr>
              <w:t>09 0 00 0000 0</w:t>
            </w:r>
          </w:p>
        </w:tc>
        <w:tc>
          <w:tcPr>
            <w:tcW w:w="567" w:type="dxa"/>
            <w:tcBorders>
              <w:top w:val="nil"/>
              <w:left w:val="nil"/>
              <w:bottom w:val="single" w:sz="4" w:space="0" w:color="auto"/>
              <w:right w:val="single" w:sz="4" w:space="0" w:color="auto"/>
            </w:tcBorders>
            <w:shd w:val="clear" w:color="auto" w:fill="auto"/>
          </w:tcPr>
          <w:p w14:paraId="331D5695" w14:textId="5F2B7D5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8F5904" w14:textId="4FAB9DA5"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209 554,1</w:t>
            </w:r>
          </w:p>
        </w:tc>
      </w:tr>
      <w:tr w:rsidR="005373F1" w:rsidRPr="00872F19" w14:paraId="21D6277F" w14:textId="77777777" w:rsidTr="005373F1">
        <w:trPr>
          <w:trHeight w:val="20"/>
        </w:trPr>
        <w:tc>
          <w:tcPr>
            <w:tcW w:w="3544" w:type="dxa"/>
          </w:tcPr>
          <w:p w14:paraId="49782A7D" w14:textId="298F3C2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BE0CF2C" w14:textId="7A72C2C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A78C111" w14:textId="50B82041"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593B392" w14:textId="7DE283D1" w:rsidR="005373F1" w:rsidRPr="00872F19" w:rsidRDefault="005373F1" w:rsidP="00D24AE7">
            <w:pPr>
              <w:spacing w:after="20"/>
              <w:jc w:val="center"/>
              <w:rPr>
                <w:color w:val="000000"/>
                <w:sz w:val="18"/>
                <w:szCs w:val="18"/>
              </w:rPr>
            </w:pPr>
            <w:r w:rsidRPr="00872F19">
              <w:rPr>
                <w:color w:val="000000"/>
                <w:sz w:val="18"/>
                <w:szCs w:val="18"/>
              </w:rPr>
              <w:t>09 4 00 0000 0</w:t>
            </w:r>
          </w:p>
        </w:tc>
        <w:tc>
          <w:tcPr>
            <w:tcW w:w="567" w:type="dxa"/>
            <w:shd w:val="clear" w:color="auto" w:fill="auto"/>
          </w:tcPr>
          <w:p w14:paraId="0E5CAE66" w14:textId="5C1592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9B480A" w14:textId="6FD66618" w:rsidR="005373F1" w:rsidRPr="00872F19" w:rsidRDefault="005373F1" w:rsidP="00D24AE7">
            <w:pPr>
              <w:spacing w:after="20"/>
              <w:jc w:val="right"/>
              <w:rPr>
                <w:color w:val="000000"/>
                <w:sz w:val="18"/>
                <w:szCs w:val="18"/>
              </w:rPr>
            </w:pPr>
            <w:r w:rsidRPr="00872F19">
              <w:rPr>
                <w:color w:val="000000"/>
                <w:sz w:val="18"/>
                <w:szCs w:val="18"/>
              </w:rPr>
              <w:t>124 394,9</w:t>
            </w:r>
          </w:p>
        </w:tc>
        <w:tc>
          <w:tcPr>
            <w:tcW w:w="3687" w:type="dxa"/>
          </w:tcPr>
          <w:p w14:paraId="2B6E60CA" w14:textId="027B29DF"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4665847" w14:textId="1F90C2B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5556274" w14:textId="74DC7A9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27AEBAA2" w14:textId="5C4E546A" w:rsidR="005373F1" w:rsidRPr="00872F19" w:rsidRDefault="005373F1" w:rsidP="00D24AE7">
            <w:pPr>
              <w:spacing w:after="20"/>
              <w:jc w:val="center"/>
              <w:rPr>
                <w:color w:val="000000"/>
                <w:sz w:val="18"/>
                <w:szCs w:val="18"/>
                <w:lang w:val="tt-RU"/>
              </w:rPr>
            </w:pPr>
            <w:r w:rsidRPr="00A34BC0">
              <w:rPr>
                <w:color w:val="000000"/>
                <w:sz w:val="18"/>
                <w:szCs w:val="18"/>
                <w:lang w:val="tt-RU"/>
              </w:rPr>
              <w:t>09 4 00 0000 0</w:t>
            </w:r>
          </w:p>
        </w:tc>
        <w:tc>
          <w:tcPr>
            <w:tcW w:w="567" w:type="dxa"/>
            <w:tcBorders>
              <w:top w:val="nil"/>
              <w:left w:val="nil"/>
              <w:bottom w:val="single" w:sz="4" w:space="0" w:color="auto"/>
              <w:right w:val="single" w:sz="4" w:space="0" w:color="auto"/>
            </w:tcBorders>
            <w:shd w:val="clear" w:color="auto" w:fill="auto"/>
          </w:tcPr>
          <w:p w14:paraId="753A9F0E" w14:textId="3363779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F4E3DB" w14:textId="3CD7CF17"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209 554,1</w:t>
            </w:r>
          </w:p>
        </w:tc>
      </w:tr>
      <w:tr w:rsidR="005373F1" w:rsidRPr="00872F19" w14:paraId="099F26E3" w14:textId="77777777" w:rsidTr="005373F1">
        <w:trPr>
          <w:trHeight w:val="20"/>
        </w:trPr>
        <w:tc>
          <w:tcPr>
            <w:tcW w:w="3544" w:type="dxa"/>
          </w:tcPr>
          <w:p w14:paraId="650AE143" w14:textId="7702FF86"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w:t>
            </w:r>
            <w:r w:rsidRPr="000111FF">
              <w:rPr>
                <w:color w:val="000000"/>
                <w:sz w:val="18"/>
                <w:szCs w:val="18"/>
              </w:rPr>
              <w:lastRenderedPageBreak/>
              <w:t>гамәлгә ашыру» процесс чаралары комплексы</w:t>
            </w:r>
          </w:p>
        </w:tc>
        <w:tc>
          <w:tcPr>
            <w:tcW w:w="425" w:type="dxa"/>
            <w:shd w:val="clear" w:color="auto" w:fill="auto"/>
          </w:tcPr>
          <w:p w14:paraId="43C6FC29" w14:textId="35C559D5"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43C47E98" w14:textId="71AEC2F8"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43974EB" w14:textId="72D8968B" w:rsidR="005373F1" w:rsidRPr="00872F19" w:rsidRDefault="005373F1" w:rsidP="00D24AE7">
            <w:pPr>
              <w:spacing w:after="20"/>
              <w:jc w:val="center"/>
              <w:rPr>
                <w:color w:val="000000"/>
                <w:sz w:val="18"/>
                <w:szCs w:val="18"/>
              </w:rPr>
            </w:pPr>
            <w:r w:rsidRPr="00872F19">
              <w:rPr>
                <w:color w:val="000000"/>
                <w:sz w:val="18"/>
                <w:szCs w:val="18"/>
              </w:rPr>
              <w:t>09 4 02 0000 0</w:t>
            </w:r>
          </w:p>
        </w:tc>
        <w:tc>
          <w:tcPr>
            <w:tcW w:w="567" w:type="dxa"/>
            <w:shd w:val="clear" w:color="auto" w:fill="auto"/>
          </w:tcPr>
          <w:p w14:paraId="0B474433" w14:textId="7970464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10106C" w14:textId="7D1AEE38" w:rsidR="005373F1" w:rsidRPr="00872F19" w:rsidRDefault="005373F1" w:rsidP="00D24AE7">
            <w:pPr>
              <w:spacing w:after="20"/>
              <w:jc w:val="right"/>
              <w:rPr>
                <w:color w:val="000000"/>
                <w:sz w:val="18"/>
                <w:szCs w:val="18"/>
              </w:rPr>
            </w:pPr>
            <w:r w:rsidRPr="00872F19">
              <w:rPr>
                <w:color w:val="000000"/>
                <w:sz w:val="18"/>
                <w:szCs w:val="18"/>
              </w:rPr>
              <w:t>124 394,9</w:t>
            </w:r>
          </w:p>
        </w:tc>
        <w:tc>
          <w:tcPr>
            <w:tcW w:w="3687" w:type="dxa"/>
          </w:tcPr>
          <w:p w14:paraId="12065761" w14:textId="4A0207FC"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w:t>
            </w:r>
            <w:r w:rsidRPr="000111FF">
              <w:rPr>
                <w:color w:val="000000"/>
                <w:sz w:val="18"/>
                <w:szCs w:val="18"/>
              </w:rPr>
              <w:lastRenderedPageBreak/>
              <w:t>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7441E36" w14:textId="73D4B4F0"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7B47BB94" w14:textId="067508A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09F4254A" w14:textId="12EC164B" w:rsidR="005373F1" w:rsidRPr="00872F19" w:rsidRDefault="005373F1" w:rsidP="00D24AE7">
            <w:pPr>
              <w:spacing w:after="20"/>
              <w:jc w:val="center"/>
              <w:rPr>
                <w:color w:val="000000"/>
                <w:sz w:val="18"/>
                <w:szCs w:val="18"/>
                <w:lang w:val="tt-RU"/>
              </w:rPr>
            </w:pPr>
            <w:r w:rsidRPr="00A34BC0">
              <w:rPr>
                <w:color w:val="000000"/>
                <w:sz w:val="18"/>
                <w:szCs w:val="18"/>
                <w:lang w:val="tt-RU"/>
              </w:rPr>
              <w:t>09 4 02 0000 0</w:t>
            </w:r>
          </w:p>
        </w:tc>
        <w:tc>
          <w:tcPr>
            <w:tcW w:w="567" w:type="dxa"/>
            <w:tcBorders>
              <w:top w:val="nil"/>
              <w:left w:val="nil"/>
              <w:bottom w:val="single" w:sz="4" w:space="0" w:color="auto"/>
              <w:right w:val="single" w:sz="4" w:space="0" w:color="auto"/>
            </w:tcBorders>
            <w:shd w:val="clear" w:color="auto" w:fill="auto"/>
          </w:tcPr>
          <w:p w14:paraId="7647398F" w14:textId="11106CA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780D33" w14:textId="29A7EAC3"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209 554,1</w:t>
            </w:r>
          </w:p>
        </w:tc>
      </w:tr>
      <w:tr w:rsidR="005373F1" w:rsidRPr="00872F19" w14:paraId="1D4E9F8B" w14:textId="77777777" w:rsidTr="005373F1">
        <w:trPr>
          <w:trHeight w:val="20"/>
        </w:trPr>
        <w:tc>
          <w:tcPr>
            <w:tcW w:w="3544" w:type="dxa"/>
          </w:tcPr>
          <w:p w14:paraId="16096632" w14:textId="4911BEB3"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1006E50E" w14:textId="622F092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8E044E" w14:textId="384B132F"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A480ED9" w14:textId="2F4C636F" w:rsidR="005373F1" w:rsidRPr="00872F19" w:rsidRDefault="005373F1" w:rsidP="00D24AE7">
            <w:pPr>
              <w:spacing w:after="20"/>
              <w:jc w:val="center"/>
              <w:rPr>
                <w:color w:val="000000"/>
                <w:sz w:val="18"/>
                <w:szCs w:val="18"/>
              </w:rPr>
            </w:pPr>
            <w:r w:rsidRPr="00872F19">
              <w:rPr>
                <w:color w:val="000000"/>
                <w:sz w:val="18"/>
                <w:szCs w:val="18"/>
              </w:rPr>
              <w:t>09 4 02 9299 0</w:t>
            </w:r>
          </w:p>
        </w:tc>
        <w:tc>
          <w:tcPr>
            <w:tcW w:w="567" w:type="dxa"/>
            <w:shd w:val="clear" w:color="auto" w:fill="auto"/>
          </w:tcPr>
          <w:p w14:paraId="296E6949" w14:textId="3A6742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C9CFD1" w14:textId="19715E0F" w:rsidR="005373F1" w:rsidRPr="00872F19" w:rsidRDefault="005373F1" w:rsidP="00D24AE7">
            <w:pPr>
              <w:spacing w:after="20"/>
              <w:jc w:val="right"/>
              <w:rPr>
                <w:color w:val="000000"/>
                <w:sz w:val="18"/>
                <w:szCs w:val="18"/>
              </w:rPr>
            </w:pPr>
            <w:r w:rsidRPr="00872F19">
              <w:rPr>
                <w:color w:val="000000"/>
                <w:sz w:val="18"/>
                <w:szCs w:val="18"/>
              </w:rPr>
              <w:t>124 394,9</w:t>
            </w:r>
          </w:p>
        </w:tc>
        <w:tc>
          <w:tcPr>
            <w:tcW w:w="3687" w:type="dxa"/>
          </w:tcPr>
          <w:p w14:paraId="400D17EA" w14:textId="4AF91C53"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34F04424" w14:textId="042761B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072E309" w14:textId="3C91E18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527C8E76" w14:textId="7F0865D3" w:rsidR="005373F1" w:rsidRPr="00872F19" w:rsidRDefault="005373F1" w:rsidP="00D24AE7">
            <w:pPr>
              <w:spacing w:after="20"/>
              <w:jc w:val="center"/>
              <w:rPr>
                <w:color w:val="000000"/>
                <w:sz w:val="18"/>
                <w:szCs w:val="18"/>
                <w:lang w:val="tt-RU"/>
              </w:rPr>
            </w:pPr>
            <w:r w:rsidRPr="00A34BC0">
              <w:rPr>
                <w:color w:val="000000"/>
                <w:sz w:val="18"/>
                <w:szCs w:val="18"/>
                <w:lang w:val="tt-RU"/>
              </w:rPr>
              <w:t>09 4 02 9299 0</w:t>
            </w:r>
          </w:p>
        </w:tc>
        <w:tc>
          <w:tcPr>
            <w:tcW w:w="567" w:type="dxa"/>
            <w:tcBorders>
              <w:top w:val="nil"/>
              <w:left w:val="nil"/>
              <w:bottom w:val="single" w:sz="4" w:space="0" w:color="auto"/>
              <w:right w:val="single" w:sz="4" w:space="0" w:color="auto"/>
            </w:tcBorders>
            <w:shd w:val="clear" w:color="auto" w:fill="auto"/>
          </w:tcPr>
          <w:p w14:paraId="0F721592" w14:textId="622AF6E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6B232AB" w14:textId="524D680E"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209 554,1</w:t>
            </w:r>
          </w:p>
        </w:tc>
      </w:tr>
      <w:tr w:rsidR="005373F1" w:rsidRPr="00872F19" w14:paraId="000DBA0E" w14:textId="77777777" w:rsidTr="005373F1">
        <w:trPr>
          <w:trHeight w:val="20"/>
        </w:trPr>
        <w:tc>
          <w:tcPr>
            <w:tcW w:w="3544" w:type="dxa"/>
          </w:tcPr>
          <w:p w14:paraId="489E462E" w14:textId="48CDBF2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F861E6E" w14:textId="690A5E0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74A5726" w14:textId="1B919605"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9FE29F0" w14:textId="7992567C" w:rsidR="005373F1" w:rsidRPr="00872F19" w:rsidRDefault="005373F1" w:rsidP="00D24AE7">
            <w:pPr>
              <w:spacing w:after="20"/>
              <w:jc w:val="center"/>
              <w:rPr>
                <w:color w:val="000000"/>
                <w:sz w:val="18"/>
                <w:szCs w:val="18"/>
              </w:rPr>
            </w:pPr>
            <w:r w:rsidRPr="00872F19">
              <w:rPr>
                <w:color w:val="000000"/>
                <w:sz w:val="18"/>
                <w:szCs w:val="18"/>
              </w:rPr>
              <w:t>09 4 02 9299 0</w:t>
            </w:r>
          </w:p>
        </w:tc>
        <w:tc>
          <w:tcPr>
            <w:tcW w:w="567" w:type="dxa"/>
            <w:shd w:val="clear" w:color="auto" w:fill="auto"/>
          </w:tcPr>
          <w:p w14:paraId="069BD3ED" w14:textId="4A0EB2A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31DE89E" w14:textId="699CAF45" w:rsidR="005373F1" w:rsidRPr="00872F19" w:rsidRDefault="005373F1" w:rsidP="00D24AE7">
            <w:pPr>
              <w:spacing w:after="20"/>
              <w:jc w:val="right"/>
              <w:rPr>
                <w:color w:val="000000"/>
                <w:sz w:val="18"/>
                <w:szCs w:val="18"/>
              </w:rPr>
            </w:pPr>
            <w:r w:rsidRPr="00872F19">
              <w:rPr>
                <w:color w:val="000000"/>
                <w:sz w:val="18"/>
                <w:szCs w:val="18"/>
              </w:rPr>
              <w:t>124 394,9</w:t>
            </w:r>
          </w:p>
        </w:tc>
        <w:tc>
          <w:tcPr>
            <w:tcW w:w="3687" w:type="dxa"/>
          </w:tcPr>
          <w:p w14:paraId="37C3EE49" w14:textId="51C07B7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D2342A5" w14:textId="00E93DA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C067A4" w14:textId="550F667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1560" w:type="dxa"/>
            <w:tcBorders>
              <w:top w:val="nil"/>
              <w:left w:val="nil"/>
              <w:bottom w:val="single" w:sz="4" w:space="0" w:color="auto"/>
              <w:right w:val="single" w:sz="4" w:space="0" w:color="auto"/>
            </w:tcBorders>
            <w:shd w:val="clear" w:color="auto" w:fill="auto"/>
          </w:tcPr>
          <w:p w14:paraId="2C54E528" w14:textId="42931455" w:rsidR="005373F1" w:rsidRPr="00872F19" w:rsidRDefault="005373F1" w:rsidP="00D24AE7">
            <w:pPr>
              <w:spacing w:after="20"/>
              <w:jc w:val="center"/>
              <w:rPr>
                <w:color w:val="000000"/>
                <w:sz w:val="18"/>
                <w:szCs w:val="18"/>
                <w:lang w:val="tt-RU"/>
              </w:rPr>
            </w:pPr>
            <w:r w:rsidRPr="00A34BC0">
              <w:rPr>
                <w:color w:val="000000"/>
                <w:sz w:val="18"/>
                <w:szCs w:val="18"/>
                <w:lang w:val="tt-RU"/>
              </w:rPr>
              <w:t>09 4 02 9299 0</w:t>
            </w:r>
          </w:p>
        </w:tc>
        <w:tc>
          <w:tcPr>
            <w:tcW w:w="567" w:type="dxa"/>
            <w:tcBorders>
              <w:top w:val="nil"/>
              <w:left w:val="nil"/>
              <w:bottom w:val="single" w:sz="4" w:space="0" w:color="auto"/>
              <w:right w:val="single" w:sz="4" w:space="0" w:color="auto"/>
            </w:tcBorders>
            <w:shd w:val="clear" w:color="auto" w:fill="auto"/>
          </w:tcPr>
          <w:p w14:paraId="4FE7FCA2" w14:textId="086C45B5"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1D3A92C" w14:textId="68F4FB8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209 554,1</w:t>
            </w:r>
          </w:p>
        </w:tc>
      </w:tr>
      <w:tr w:rsidR="005373F1" w:rsidRPr="00872F19" w14:paraId="45CA3743" w14:textId="77777777" w:rsidTr="005373F1">
        <w:trPr>
          <w:trHeight w:val="20"/>
        </w:trPr>
        <w:tc>
          <w:tcPr>
            <w:tcW w:w="3544" w:type="dxa"/>
          </w:tcPr>
          <w:p w14:paraId="7901A882" w14:textId="182B2B1D" w:rsidR="005373F1" w:rsidRPr="00872F19" w:rsidRDefault="005373F1" w:rsidP="00D24AE7">
            <w:pPr>
              <w:spacing w:after="20"/>
              <w:jc w:val="both"/>
              <w:rPr>
                <w:color w:val="000000"/>
                <w:sz w:val="18"/>
                <w:szCs w:val="18"/>
              </w:rPr>
            </w:pPr>
            <w:r w:rsidRPr="000111FF">
              <w:rPr>
                <w:color w:val="000000"/>
                <w:sz w:val="18"/>
                <w:szCs w:val="18"/>
              </w:rPr>
              <w:t xml:space="preserve">Авыл хуҗалыгы һәм балыкчылык </w:t>
            </w:r>
          </w:p>
        </w:tc>
        <w:tc>
          <w:tcPr>
            <w:tcW w:w="425" w:type="dxa"/>
            <w:shd w:val="clear" w:color="auto" w:fill="auto"/>
          </w:tcPr>
          <w:p w14:paraId="0B8C5D13" w14:textId="35403D5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DB6963" w14:textId="74E1FE3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666B961" w14:textId="536A2021"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DE2A3D7" w14:textId="4D34102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B454A2" w14:textId="0ED56F77" w:rsidR="005373F1" w:rsidRPr="00872F19" w:rsidRDefault="005373F1" w:rsidP="00D24AE7">
            <w:pPr>
              <w:spacing w:after="20"/>
              <w:jc w:val="right"/>
              <w:rPr>
                <w:color w:val="000000"/>
                <w:sz w:val="18"/>
                <w:szCs w:val="18"/>
              </w:rPr>
            </w:pPr>
            <w:r w:rsidRPr="00872F19">
              <w:rPr>
                <w:color w:val="000000"/>
                <w:sz w:val="18"/>
                <w:szCs w:val="18"/>
              </w:rPr>
              <w:t>18 791 317,2</w:t>
            </w:r>
          </w:p>
        </w:tc>
        <w:tc>
          <w:tcPr>
            <w:tcW w:w="3687" w:type="dxa"/>
          </w:tcPr>
          <w:p w14:paraId="7C833860" w14:textId="604D3981" w:rsidR="005373F1" w:rsidRPr="00A34BC0" w:rsidRDefault="005373F1" w:rsidP="00D24AE7">
            <w:pPr>
              <w:spacing w:after="20"/>
              <w:jc w:val="both"/>
              <w:rPr>
                <w:color w:val="000000"/>
                <w:sz w:val="18"/>
                <w:szCs w:val="18"/>
              </w:rPr>
            </w:pPr>
            <w:r w:rsidRPr="000111FF">
              <w:rPr>
                <w:color w:val="000000"/>
                <w:sz w:val="18"/>
                <w:szCs w:val="18"/>
              </w:rPr>
              <w:t xml:space="preserve">Авыл хуҗалыгы һәм балыкчылык </w:t>
            </w:r>
          </w:p>
        </w:tc>
        <w:tc>
          <w:tcPr>
            <w:tcW w:w="567" w:type="dxa"/>
            <w:tcBorders>
              <w:top w:val="nil"/>
              <w:left w:val="nil"/>
              <w:bottom w:val="single" w:sz="4" w:space="0" w:color="auto"/>
              <w:right w:val="single" w:sz="4" w:space="0" w:color="auto"/>
            </w:tcBorders>
            <w:shd w:val="clear" w:color="auto" w:fill="auto"/>
          </w:tcPr>
          <w:p w14:paraId="60B303D3" w14:textId="55E1B68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A697F5" w14:textId="16EF365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82077D4" w14:textId="18F9633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40A1FA73" w14:textId="0499106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11DFFA" w14:textId="57DFEFA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19 150 075,4</w:t>
            </w:r>
          </w:p>
        </w:tc>
      </w:tr>
      <w:tr w:rsidR="005373F1" w:rsidRPr="00872F19" w14:paraId="6D226427" w14:textId="77777777" w:rsidTr="005373F1">
        <w:trPr>
          <w:trHeight w:val="20"/>
        </w:trPr>
        <w:tc>
          <w:tcPr>
            <w:tcW w:w="3544" w:type="dxa"/>
          </w:tcPr>
          <w:p w14:paraId="5B41A78D" w14:textId="4B21B93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425" w:type="dxa"/>
            <w:shd w:val="clear" w:color="auto" w:fill="auto"/>
          </w:tcPr>
          <w:p w14:paraId="61AD8351" w14:textId="2AAC7D7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9398E9" w14:textId="44C333A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15DFE5C" w14:textId="23284DA3" w:rsidR="005373F1" w:rsidRPr="00872F19" w:rsidRDefault="005373F1" w:rsidP="00D24AE7">
            <w:pPr>
              <w:spacing w:after="20"/>
              <w:jc w:val="center"/>
              <w:rPr>
                <w:color w:val="000000"/>
                <w:sz w:val="18"/>
                <w:szCs w:val="18"/>
              </w:rPr>
            </w:pPr>
            <w:r w:rsidRPr="00872F19">
              <w:rPr>
                <w:color w:val="000000"/>
                <w:sz w:val="18"/>
                <w:szCs w:val="18"/>
              </w:rPr>
              <w:t>09 0 00 0000 0</w:t>
            </w:r>
          </w:p>
        </w:tc>
        <w:tc>
          <w:tcPr>
            <w:tcW w:w="567" w:type="dxa"/>
            <w:shd w:val="clear" w:color="auto" w:fill="auto"/>
          </w:tcPr>
          <w:p w14:paraId="7DF3CF7B" w14:textId="4A657B8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6BAD81" w14:textId="65744F6E" w:rsidR="005373F1" w:rsidRPr="00872F19" w:rsidRDefault="005373F1" w:rsidP="00D24AE7">
            <w:pPr>
              <w:spacing w:after="20"/>
              <w:jc w:val="right"/>
              <w:rPr>
                <w:color w:val="000000"/>
                <w:sz w:val="18"/>
                <w:szCs w:val="18"/>
              </w:rPr>
            </w:pPr>
            <w:r w:rsidRPr="00872F19">
              <w:rPr>
                <w:color w:val="000000"/>
                <w:sz w:val="18"/>
                <w:szCs w:val="18"/>
              </w:rPr>
              <w:t>247,9</w:t>
            </w:r>
          </w:p>
        </w:tc>
        <w:tc>
          <w:tcPr>
            <w:tcW w:w="3687" w:type="dxa"/>
          </w:tcPr>
          <w:p w14:paraId="6E8CD199" w14:textId="0DA3E95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567" w:type="dxa"/>
            <w:tcBorders>
              <w:top w:val="nil"/>
              <w:left w:val="nil"/>
              <w:bottom w:val="single" w:sz="4" w:space="0" w:color="auto"/>
              <w:right w:val="single" w:sz="4" w:space="0" w:color="auto"/>
            </w:tcBorders>
            <w:shd w:val="clear" w:color="auto" w:fill="auto"/>
          </w:tcPr>
          <w:p w14:paraId="51E01BE6" w14:textId="2EA163C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D9B2065" w14:textId="6B394B7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336945D" w14:textId="5353445F" w:rsidR="005373F1" w:rsidRPr="00872F19" w:rsidRDefault="005373F1" w:rsidP="00D24AE7">
            <w:pPr>
              <w:spacing w:after="20"/>
              <w:jc w:val="center"/>
              <w:rPr>
                <w:color w:val="000000"/>
                <w:sz w:val="18"/>
                <w:szCs w:val="18"/>
                <w:lang w:val="tt-RU"/>
              </w:rPr>
            </w:pPr>
            <w:r w:rsidRPr="00A34BC0">
              <w:rPr>
                <w:color w:val="000000"/>
                <w:sz w:val="18"/>
                <w:szCs w:val="18"/>
                <w:lang w:val="tt-RU"/>
              </w:rPr>
              <w:t>09 0 00 0000 0</w:t>
            </w:r>
          </w:p>
        </w:tc>
        <w:tc>
          <w:tcPr>
            <w:tcW w:w="567" w:type="dxa"/>
            <w:tcBorders>
              <w:top w:val="nil"/>
              <w:left w:val="nil"/>
              <w:bottom w:val="single" w:sz="4" w:space="0" w:color="auto"/>
              <w:right w:val="single" w:sz="4" w:space="0" w:color="auto"/>
            </w:tcBorders>
            <w:shd w:val="clear" w:color="auto" w:fill="auto"/>
          </w:tcPr>
          <w:p w14:paraId="3FE68D2D" w14:textId="1A31573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C2C594" w14:textId="03E2E49E"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247,9</w:t>
            </w:r>
          </w:p>
        </w:tc>
      </w:tr>
      <w:tr w:rsidR="005373F1" w:rsidRPr="00872F19" w14:paraId="2258F8D2" w14:textId="77777777" w:rsidTr="005373F1">
        <w:trPr>
          <w:trHeight w:val="20"/>
        </w:trPr>
        <w:tc>
          <w:tcPr>
            <w:tcW w:w="3544" w:type="dxa"/>
          </w:tcPr>
          <w:p w14:paraId="3C91422E" w14:textId="67CC8B3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49221D4" w14:textId="3227188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528B3AE" w14:textId="1D8ACC4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582091C" w14:textId="54A83EC3" w:rsidR="005373F1" w:rsidRPr="00872F19" w:rsidRDefault="005373F1" w:rsidP="00D24AE7">
            <w:pPr>
              <w:spacing w:after="20"/>
              <w:jc w:val="center"/>
              <w:rPr>
                <w:color w:val="000000"/>
                <w:sz w:val="18"/>
                <w:szCs w:val="18"/>
              </w:rPr>
            </w:pPr>
            <w:r w:rsidRPr="00872F19">
              <w:rPr>
                <w:color w:val="000000"/>
                <w:sz w:val="18"/>
                <w:szCs w:val="18"/>
              </w:rPr>
              <w:t>09 4 00 0000 0</w:t>
            </w:r>
          </w:p>
        </w:tc>
        <w:tc>
          <w:tcPr>
            <w:tcW w:w="567" w:type="dxa"/>
            <w:shd w:val="clear" w:color="auto" w:fill="auto"/>
          </w:tcPr>
          <w:p w14:paraId="38A4240E" w14:textId="2B4177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07FF5C" w14:textId="1B59A235" w:rsidR="005373F1" w:rsidRPr="00872F19" w:rsidRDefault="005373F1" w:rsidP="00D24AE7">
            <w:pPr>
              <w:spacing w:after="20"/>
              <w:jc w:val="right"/>
              <w:rPr>
                <w:color w:val="000000"/>
                <w:sz w:val="18"/>
                <w:szCs w:val="18"/>
              </w:rPr>
            </w:pPr>
            <w:r w:rsidRPr="00872F19">
              <w:rPr>
                <w:color w:val="000000"/>
                <w:sz w:val="18"/>
                <w:szCs w:val="18"/>
              </w:rPr>
              <w:t>247,9</w:t>
            </w:r>
          </w:p>
        </w:tc>
        <w:tc>
          <w:tcPr>
            <w:tcW w:w="3687" w:type="dxa"/>
          </w:tcPr>
          <w:p w14:paraId="7CFE5174" w14:textId="643AD85C"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F4A2EFF" w14:textId="4BDA101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F9E1C0" w14:textId="3593805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C5658FF" w14:textId="3435B778" w:rsidR="005373F1" w:rsidRPr="00872F19" w:rsidRDefault="005373F1" w:rsidP="00D24AE7">
            <w:pPr>
              <w:spacing w:after="20"/>
              <w:jc w:val="center"/>
              <w:rPr>
                <w:color w:val="000000"/>
                <w:sz w:val="18"/>
                <w:szCs w:val="18"/>
                <w:lang w:val="tt-RU"/>
              </w:rPr>
            </w:pPr>
            <w:r w:rsidRPr="00A34BC0">
              <w:rPr>
                <w:color w:val="000000"/>
                <w:sz w:val="18"/>
                <w:szCs w:val="18"/>
                <w:lang w:val="tt-RU"/>
              </w:rPr>
              <w:t>09 4 00 0000 0</w:t>
            </w:r>
          </w:p>
        </w:tc>
        <w:tc>
          <w:tcPr>
            <w:tcW w:w="567" w:type="dxa"/>
            <w:tcBorders>
              <w:top w:val="nil"/>
              <w:left w:val="nil"/>
              <w:bottom w:val="single" w:sz="4" w:space="0" w:color="auto"/>
              <w:right w:val="single" w:sz="4" w:space="0" w:color="auto"/>
            </w:tcBorders>
            <w:shd w:val="clear" w:color="auto" w:fill="auto"/>
          </w:tcPr>
          <w:p w14:paraId="37A0E4BC" w14:textId="34B5AC5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73DFAF" w14:textId="2A7CC682"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247,9</w:t>
            </w:r>
          </w:p>
        </w:tc>
      </w:tr>
      <w:tr w:rsidR="005373F1" w:rsidRPr="00872F19" w14:paraId="357E8F4B" w14:textId="77777777" w:rsidTr="005373F1">
        <w:trPr>
          <w:trHeight w:val="20"/>
        </w:trPr>
        <w:tc>
          <w:tcPr>
            <w:tcW w:w="3544" w:type="dxa"/>
          </w:tcPr>
          <w:p w14:paraId="67578CBB" w14:textId="2D04A07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425" w:type="dxa"/>
            <w:shd w:val="clear" w:color="auto" w:fill="auto"/>
          </w:tcPr>
          <w:p w14:paraId="1063B670" w14:textId="2327A33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5A9D29" w14:textId="1D4B6C7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B4C09C2" w14:textId="39FCAF24" w:rsidR="005373F1" w:rsidRPr="00872F19" w:rsidRDefault="005373F1" w:rsidP="00D24AE7">
            <w:pPr>
              <w:spacing w:after="20"/>
              <w:jc w:val="center"/>
              <w:rPr>
                <w:color w:val="000000"/>
                <w:sz w:val="18"/>
                <w:szCs w:val="18"/>
              </w:rPr>
            </w:pPr>
            <w:r w:rsidRPr="00872F19">
              <w:rPr>
                <w:color w:val="000000"/>
                <w:sz w:val="18"/>
                <w:szCs w:val="18"/>
              </w:rPr>
              <w:t>09 4 01 0000 0</w:t>
            </w:r>
          </w:p>
        </w:tc>
        <w:tc>
          <w:tcPr>
            <w:tcW w:w="567" w:type="dxa"/>
            <w:shd w:val="clear" w:color="auto" w:fill="auto"/>
          </w:tcPr>
          <w:p w14:paraId="4F1F257A" w14:textId="4CDEE78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ED9687" w14:textId="517803E6" w:rsidR="005373F1" w:rsidRPr="00872F19" w:rsidRDefault="005373F1" w:rsidP="00D24AE7">
            <w:pPr>
              <w:spacing w:after="20"/>
              <w:jc w:val="right"/>
              <w:rPr>
                <w:color w:val="000000"/>
                <w:sz w:val="18"/>
                <w:szCs w:val="18"/>
              </w:rPr>
            </w:pPr>
            <w:r w:rsidRPr="00872F19">
              <w:rPr>
                <w:color w:val="000000"/>
                <w:sz w:val="18"/>
                <w:szCs w:val="18"/>
              </w:rPr>
              <w:t>247,9</w:t>
            </w:r>
          </w:p>
        </w:tc>
        <w:tc>
          <w:tcPr>
            <w:tcW w:w="3687" w:type="dxa"/>
          </w:tcPr>
          <w:p w14:paraId="493BF68B" w14:textId="408B3F0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8F9FA39" w14:textId="61EA479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011C66" w14:textId="7A0DB86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AAB37AA" w14:textId="18BC5CB9" w:rsidR="005373F1" w:rsidRPr="00872F19" w:rsidRDefault="005373F1" w:rsidP="00D24AE7">
            <w:pPr>
              <w:spacing w:after="20"/>
              <w:jc w:val="center"/>
              <w:rPr>
                <w:color w:val="000000"/>
                <w:sz w:val="18"/>
                <w:szCs w:val="18"/>
                <w:lang w:val="tt-RU"/>
              </w:rPr>
            </w:pPr>
            <w:r w:rsidRPr="00A34BC0">
              <w:rPr>
                <w:color w:val="000000"/>
                <w:sz w:val="18"/>
                <w:szCs w:val="18"/>
                <w:lang w:val="tt-RU"/>
              </w:rPr>
              <w:t>09 4 01 0000 0</w:t>
            </w:r>
          </w:p>
        </w:tc>
        <w:tc>
          <w:tcPr>
            <w:tcW w:w="567" w:type="dxa"/>
            <w:tcBorders>
              <w:top w:val="nil"/>
              <w:left w:val="nil"/>
              <w:bottom w:val="single" w:sz="4" w:space="0" w:color="auto"/>
              <w:right w:val="single" w:sz="4" w:space="0" w:color="auto"/>
            </w:tcBorders>
            <w:shd w:val="clear" w:color="auto" w:fill="auto"/>
          </w:tcPr>
          <w:p w14:paraId="758360F4" w14:textId="1B49653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2B5592" w14:textId="3310DE10"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247,9</w:t>
            </w:r>
          </w:p>
        </w:tc>
      </w:tr>
      <w:tr w:rsidR="005373F1" w:rsidRPr="00872F19" w14:paraId="7AEC60F6" w14:textId="77777777" w:rsidTr="005373F1">
        <w:trPr>
          <w:trHeight w:val="20"/>
        </w:trPr>
        <w:tc>
          <w:tcPr>
            <w:tcW w:w="3544" w:type="dxa"/>
          </w:tcPr>
          <w:p w14:paraId="464D148C" w14:textId="258C7130" w:rsidR="005373F1" w:rsidRPr="00872F19" w:rsidRDefault="005373F1" w:rsidP="00D24AE7">
            <w:pPr>
              <w:spacing w:after="20"/>
              <w:jc w:val="both"/>
              <w:rPr>
                <w:color w:val="000000"/>
                <w:sz w:val="18"/>
                <w:szCs w:val="18"/>
              </w:rPr>
            </w:pPr>
            <w:r w:rsidRPr="000111FF">
              <w:rPr>
                <w:color w:val="000000"/>
                <w:sz w:val="18"/>
                <w:szCs w:val="18"/>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425" w:type="dxa"/>
            <w:shd w:val="clear" w:color="auto" w:fill="auto"/>
          </w:tcPr>
          <w:p w14:paraId="5613421E" w14:textId="25C7921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BDC4DF1" w14:textId="2DA5D1A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DA6F69D" w14:textId="5F7D3E97" w:rsidR="005373F1" w:rsidRPr="00872F19" w:rsidRDefault="005373F1" w:rsidP="00D24AE7">
            <w:pPr>
              <w:spacing w:after="20"/>
              <w:jc w:val="center"/>
              <w:rPr>
                <w:color w:val="000000"/>
                <w:sz w:val="18"/>
                <w:szCs w:val="18"/>
              </w:rPr>
            </w:pPr>
            <w:r w:rsidRPr="00872F19">
              <w:rPr>
                <w:color w:val="000000"/>
                <w:sz w:val="18"/>
                <w:szCs w:val="18"/>
              </w:rPr>
              <w:t>09 4 01 5910 0</w:t>
            </w:r>
          </w:p>
        </w:tc>
        <w:tc>
          <w:tcPr>
            <w:tcW w:w="567" w:type="dxa"/>
            <w:shd w:val="clear" w:color="auto" w:fill="auto"/>
          </w:tcPr>
          <w:p w14:paraId="594F9344" w14:textId="6EDAABF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D17450" w14:textId="7BF5CBF1" w:rsidR="005373F1" w:rsidRPr="00872F19" w:rsidRDefault="005373F1" w:rsidP="00D24AE7">
            <w:pPr>
              <w:spacing w:after="20"/>
              <w:jc w:val="right"/>
              <w:rPr>
                <w:color w:val="000000"/>
                <w:sz w:val="18"/>
                <w:szCs w:val="18"/>
              </w:rPr>
            </w:pPr>
            <w:r w:rsidRPr="00872F19">
              <w:rPr>
                <w:color w:val="000000"/>
                <w:sz w:val="18"/>
                <w:szCs w:val="18"/>
              </w:rPr>
              <w:t>247,9</w:t>
            </w:r>
          </w:p>
        </w:tc>
        <w:tc>
          <w:tcPr>
            <w:tcW w:w="3687" w:type="dxa"/>
          </w:tcPr>
          <w:p w14:paraId="4718172E" w14:textId="38FCCD53" w:rsidR="005373F1" w:rsidRPr="00A34BC0" w:rsidRDefault="005373F1" w:rsidP="00D24AE7">
            <w:pPr>
              <w:spacing w:after="20"/>
              <w:jc w:val="both"/>
              <w:rPr>
                <w:color w:val="000000"/>
                <w:sz w:val="18"/>
                <w:szCs w:val="18"/>
              </w:rPr>
            </w:pPr>
            <w:r w:rsidRPr="000111FF">
              <w:rPr>
                <w:color w:val="000000"/>
                <w:sz w:val="18"/>
                <w:szCs w:val="18"/>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34FC9FF7" w14:textId="6A95AAE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A91A2D1" w14:textId="26EF586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0200ED5" w14:textId="2F6EE340" w:rsidR="005373F1" w:rsidRPr="00872F19" w:rsidRDefault="005373F1" w:rsidP="00D24AE7">
            <w:pPr>
              <w:spacing w:after="20"/>
              <w:jc w:val="center"/>
              <w:rPr>
                <w:color w:val="000000"/>
                <w:sz w:val="18"/>
                <w:szCs w:val="18"/>
                <w:lang w:val="tt-RU"/>
              </w:rPr>
            </w:pPr>
            <w:r w:rsidRPr="00A34BC0">
              <w:rPr>
                <w:color w:val="000000"/>
                <w:sz w:val="18"/>
                <w:szCs w:val="18"/>
                <w:lang w:val="tt-RU"/>
              </w:rPr>
              <w:t>09 4 01 5910 0</w:t>
            </w:r>
          </w:p>
        </w:tc>
        <w:tc>
          <w:tcPr>
            <w:tcW w:w="567" w:type="dxa"/>
            <w:tcBorders>
              <w:top w:val="nil"/>
              <w:left w:val="nil"/>
              <w:bottom w:val="single" w:sz="4" w:space="0" w:color="auto"/>
              <w:right w:val="single" w:sz="4" w:space="0" w:color="auto"/>
            </w:tcBorders>
            <w:shd w:val="clear" w:color="auto" w:fill="auto"/>
          </w:tcPr>
          <w:p w14:paraId="08E5D23B" w14:textId="3F820D9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3BED488" w14:textId="3F34F99E"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247,9</w:t>
            </w:r>
          </w:p>
        </w:tc>
      </w:tr>
      <w:tr w:rsidR="005373F1" w:rsidRPr="00872F19" w14:paraId="5AB14B2F" w14:textId="77777777" w:rsidTr="005373F1">
        <w:trPr>
          <w:trHeight w:val="20"/>
        </w:trPr>
        <w:tc>
          <w:tcPr>
            <w:tcW w:w="3544" w:type="dxa"/>
          </w:tcPr>
          <w:p w14:paraId="023DDC30" w14:textId="17DEF94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448EF11" w14:textId="2FA9C03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08083C" w14:textId="34EB417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830D451" w14:textId="65F98273" w:rsidR="005373F1" w:rsidRPr="00872F19" w:rsidRDefault="005373F1" w:rsidP="00D24AE7">
            <w:pPr>
              <w:spacing w:after="20"/>
              <w:jc w:val="center"/>
              <w:rPr>
                <w:color w:val="000000"/>
                <w:sz w:val="18"/>
                <w:szCs w:val="18"/>
              </w:rPr>
            </w:pPr>
            <w:r w:rsidRPr="00872F19">
              <w:rPr>
                <w:color w:val="000000"/>
                <w:sz w:val="18"/>
                <w:szCs w:val="18"/>
              </w:rPr>
              <w:t>09 4 01 5910 0</w:t>
            </w:r>
          </w:p>
        </w:tc>
        <w:tc>
          <w:tcPr>
            <w:tcW w:w="567" w:type="dxa"/>
            <w:shd w:val="clear" w:color="auto" w:fill="auto"/>
          </w:tcPr>
          <w:p w14:paraId="444DFE45" w14:textId="3577D3D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F20648B" w14:textId="2E44EB38" w:rsidR="005373F1" w:rsidRPr="00872F19" w:rsidRDefault="005373F1" w:rsidP="00D24AE7">
            <w:pPr>
              <w:spacing w:after="20"/>
              <w:jc w:val="right"/>
              <w:rPr>
                <w:color w:val="000000"/>
                <w:sz w:val="18"/>
                <w:szCs w:val="18"/>
              </w:rPr>
            </w:pPr>
            <w:r w:rsidRPr="00872F19">
              <w:rPr>
                <w:color w:val="000000"/>
                <w:sz w:val="18"/>
                <w:szCs w:val="18"/>
              </w:rPr>
              <w:t>247,9</w:t>
            </w:r>
          </w:p>
        </w:tc>
        <w:tc>
          <w:tcPr>
            <w:tcW w:w="3687" w:type="dxa"/>
          </w:tcPr>
          <w:p w14:paraId="212B01A2" w14:textId="555DB95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3CFD9E4" w14:textId="04BBF4F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E6EC52" w14:textId="5DBB1A5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1050698" w14:textId="77A4FA15" w:rsidR="005373F1" w:rsidRPr="00872F19" w:rsidRDefault="005373F1" w:rsidP="00D24AE7">
            <w:pPr>
              <w:spacing w:after="20"/>
              <w:jc w:val="center"/>
              <w:rPr>
                <w:color w:val="000000"/>
                <w:sz w:val="18"/>
                <w:szCs w:val="18"/>
                <w:lang w:val="tt-RU"/>
              </w:rPr>
            </w:pPr>
            <w:r w:rsidRPr="00A34BC0">
              <w:rPr>
                <w:color w:val="000000"/>
                <w:sz w:val="18"/>
                <w:szCs w:val="18"/>
                <w:lang w:val="tt-RU"/>
              </w:rPr>
              <w:t>09 4 01 5910 0</w:t>
            </w:r>
          </w:p>
        </w:tc>
        <w:tc>
          <w:tcPr>
            <w:tcW w:w="567" w:type="dxa"/>
            <w:tcBorders>
              <w:top w:val="nil"/>
              <w:left w:val="nil"/>
              <w:bottom w:val="single" w:sz="4" w:space="0" w:color="auto"/>
              <w:right w:val="single" w:sz="4" w:space="0" w:color="auto"/>
            </w:tcBorders>
            <w:shd w:val="clear" w:color="auto" w:fill="auto"/>
          </w:tcPr>
          <w:p w14:paraId="58DAB1E9" w14:textId="18DBF58B"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8E8166D" w14:textId="241E28B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247,9</w:t>
            </w:r>
          </w:p>
        </w:tc>
      </w:tr>
      <w:tr w:rsidR="005373F1" w:rsidRPr="00872F19" w14:paraId="3B58689B" w14:textId="77777777" w:rsidTr="005373F1">
        <w:trPr>
          <w:trHeight w:val="20"/>
        </w:trPr>
        <w:tc>
          <w:tcPr>
            <w:tcW w:w="3544" w:type="dxa"/>
          </w:tcPr>
          <w:p w14:paraId="74B5CFE8" w14:textId="600D230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27DA0F36" w14:textId="5B225F6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86643B" w14:textId="54A6357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5C00E91" w14:textId="68A538CA"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33FB9024" w14:textId="51C5B9B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4D58926" w14:textId="04008870" w:rsidR="005373F1" w:rsidRPr="00872F19" w:rsidRDefault="005373F1" w:rsidP="00D24AE7">
            <w:pPr>
              <w:spacing w:after="20"/>
              <w:jc w:val="right"/>
              <w:rPr>
                <w:color w:val="000000"/>
                <w:sz w:val="18"/>
                <w:szCs w:val="18"/>
              </w:rPr>
            </w:pPr>
            <w:r w:rsidRPr="00872F19">
              <w:rPr>
                <w:color w:val="000000"/>
                <w:sz w:val="18"/>
                <w:szCs w:val="18"/>
              </w:rPr>
              <w:t>18 791 069,3</w:t>
            </w:r>
          </w:p>
        </w:tc>
        <w:tc>
          <w:tcPr>
            <w:tcW w:w="3687" w:type="dxa"/>
          </w:tcPr>
          <w:p w14:paraId="003EA203" w14:textId="079B8CA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292C68CE" w14:textId="496F7F7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7BD7E94" w14:textId="69E28ED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BADC224" w14:textId="1B3127B1"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43FDB8C4" w14:textId="0B1A0BB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A6214C" w14:textId="37DED0D5"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19 149 827,5</w:t>
            </w:r>
          </w:p>
        </w:tc>
      </w:tr>
      <w:tr w:rsidR="005373F1" w:rsidRPr="00872F19" w14:paraId="7AC31BD0" w14:textId="77777777" w:rsidTr="005373F1">
        <w:trPr>
          <w:trHeight w:val="20"/>
        </w:trPr>
        <w:tc>
          <w:tcPr>
            <w:tcW w:w="3544" w:type="dxa"/>
          </w:tcPr>
          <w:p w14:paraId="5F5DCACA" w14:textId="7304C8E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1BCCCA5" w14:textId="2BF9C06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30396C1" w14:textId="5061624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BBB4886" w14:textId="10EB7DEE"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4ADA116C" w14:textId="110693A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DB46C9" w14:textId="5652735B" w:rsidR="005373F1" w:rsidRPr="00872F19" w:rsidRDefault="005373F1" w:rsidP="00D24AE7">
            <w:pPr>
              <w:spacing w:after="20"/>
              <w:jc w:val="right"/>
              <w:rPr>
                <w:color w:val="000000"/>
                <w:sz w:val="18"/>
                <w:szCs w:val="18"/>
              </w:rPr>
            </w:pPr>
            <w:r w:rsidRPr="00872F19">
              <w:rPr>
                <w:color w:val="000000"/>
                <w:sz w:val="18"/>
                <w:szCs w:val="18"/>
              </w:rPr>
              <w:t>16 400 112,8</w:t>
            </w:r>
          </w:p>
        </w:tc>
        <w:tc>
          <w:tcPr>
            <w:tcW w:w="3687" w:type="dxa"/>
          </w:tcPr>
          <w:p w14:paraId="2D662298" w14:textId="756ED068"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961466A" w14:textId="4257079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3D6FF30" w14:textId="329EE41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A08B47F" w14:textId="095EF629"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2B0140BB" w14:textId="3EA3A70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A1D228B" w14:textId="00500B9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16 553 276,7</w:t>
            </w:r>
          </w:p>
        </w:tc>
      </w:tr>
      <w:tr w:rsidR="005373F1" w:rsidRPr="00872F19" w14:paraId="5E8CE812" w14:textId="77777777" w:rsidTr="005373F1">
        <w:trPr>
          <w:trHeight w:val="20"/>
        </w:trPr>
        <w:tc>
          <w:tcPr>
            <w:tcW w:w="3544" w:type="dxa"/>
          </w:tcPr>
          <w:p w14:paraId="398606AF" w14:textId="199B790B" w:rsidR="005373F1" w:rsidRPr="00872F19" w:rsidRDefault="005373F1" w:rsidP="00D24AE7">
            <w:pPr>
              <w:spacing w:after="20"/>
              <w:jc w:val="both"/>
              <w:rPr>
                <w:color w:val="000000"/>
                <w:sz w:val="18"/>
                <w:szCs w:val="18"/>
              </w:rPr>
            </w:pPr>
            <w:r w:rsidRPr="000111FF">
              <w:rPr>
                <w:color w:val="000000"/>
                <w:sz w:val="18"/>
                <w:szCs w:val="18"/>
              </w:rPr>
              <w:t>«Авыл хуҗалыгы билгеләнешендәге җирләрне әйләнешкә кертү һәм комплекслы мелиорацияләү» региональ проекты</w:t>
            </w:r>
          </w:p>
        </w:tc>
        <w:tc>
          <w:tcPr>
            <w:tcW w:w="425" w:type="dxa"/>
            <w:shd w:val="clear" w:color="auto" w:fill="auto"/>
          </w:tcPr>
          <w:p w14:paraId="21F8AE5B" w14:textId="08FE722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459C7E" w14:textId="4A86EFC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59179E4" w14:textId="182194F9" w:rsidR="005373F1" w:rsidRPr="00872F19" w:rsidRDefault="005373F1" w:rsidP="00D24AE7">
            <w:pPr>
              <w:spacing w:after="20"/>
              <w:jc w:val="center"/>
              <w:rPr>
                <w:color w:val="000000"/>
                <w:sz w:val="18"/>
                <w:szCs w:val="18"/>
              </w:rPr>
            </w:pPr>
            <w:r w:rsidRPr="00872F19">
              <w:rPr>
                <w:color w:val="000000"/>
                <w:sz w:val="18"/>
                <w:szCs w:val="18"/>
              </w:rPr>
              <w:t>14 2 03 0000 0</w:t>
            </w:r>
          </w:p>
        </w:tc>
        <w:tc>
          <w:tcPr>
            <w:tcW w:w="567" w:type="dxa"/>
            <w:shd w:val="clear" w:color="auto" w:fill="auto"/>
          </w:tcPr>
          <w:p w14:paraId="68FE2426" w14:textId="131B3A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BDBD9D" w14:textId="0497897C" w:rsidR="005373F1" w:rsidRPr="00872F19" w:rsidRDefault="005373F1" w:rsidP="00D24AE7">
            <w:pPr>
              <w:spacing w:after="20"/>
              <w:jc w:val="right"/>
              <w:rPr>
                <w:color w:val="000000"/>
                <w:sz w:val="18"/>
                <w:szCs w:val="18"/>
              </w:rPr>
            </w:pPr>
            <w:r w:rsidRPr="00872F19">
              <w:rPr>
                <w:color w:val="000000"/>
                <w:sz w:val="18"/>
                <w:szCs w:val="18"/>
              </w:rPr>
              <w:t>1 298 305,9</w:t>
            </w:r>
          </w:p>
        </w:tc>
        <w:tc>
          <w:tcPr>
            <w:tcW w:w="3687" w:type="dxa"/>
          </w:tcPr>
          <w:p w14:paraId="2A458ABA" w14:textId="373E1068" w:rsidR="005373F1" w:rsidRPr="00A34BC0" w:rsidRDefault="005373F1" w:rsidP="00D24AE7">
            <w:pPr>
              <w:spacing w:after="20"/>
              <w:jc w:val="both"/>
              <w:rPr>
                <w:color w:val="000000"/>
                <w:sz w:val="18"/>
                <w:szCs w:val="18"/>
              </w:rPr>
            </w:pPr>
            <w:r w:rsidRPr="000111FF">
              <w:rPr>
                <w:color w:val="000000"/>
                <w:sz w:val="18"/>
                <w:szCs w:val="18"/>
              </w:rPr>
              <w:t>«Авыл хуҗалыгы билгеләнешендәге җирләрне әйләнешкә кертү һәм комплекслы мелиорацияләү» региональ проекты</w:t>
            </w:r>
          </w:p>
        </w:tc>
        <w:tc>
          <w:tcPr>
            <w:tcW w:w="567" w:type="dxa"/>
            <w:tcBorders>
              <w:top w:val="nil"/>
              <w:left w:val="nil"/>
              <w:bottom w:val="single" w:sz="4" w:space="0" w:color="auto"/>
              <w:right w:val="single" w:sz="4" w:space="0" w:color="auto"/>
            </w:tcBorders>
            <w:shd w:val="clear" w:color="auto" w:fill="auto"/>
          </w:tcPr>
          <w:p w14:paraId="44B42AD7" w14:textId="10A4285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DC52AC" w14:textId="6AE6E96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55C5EC8" w14:textId="13415414" w:rsidR="005373F1" w:rsidRPr="00872F19" w:rsidRDefault="005373F1" w:rsidP="00D24AE7">
            <w:pPr>
              <w:spacing w:after="20"/>
              <w:jc w:val="center"/>
              <w:rPr>
                <w:color w:val="000000"/>
                <w:sz w:val="18"/>
                <w:szCs w:val="18"/>
                <w:lang w:val="tt-RU"/>
              </w:rPr>
            </w:pPr>
            <w:r w:rsidRPr="00A34BC0">
              <w:rPr>
                <w:color w:val="000000"/>
                <w:sz w:val="18"/>
                <w:szCs w:val="18"/>
                <w:lang w:val="tt-RU"/>
              </w:rPr>
              <w:t>14 2 03 0000 0</w:t>
            </w:r>
          </w:p>
        </w:tc>
        <w:tc>
          <w:tcPr>
            <w:tcW w:w="567" w:type="dxa"/>
            <w:tcBorders>
              <w:top w:val="nil"/>
              <w:left w:val="nil"/>
              <w:bottom w:val="single" w:sz="4" w:space="0" w:color="auto"/>
              <w:right w:val="single" w:sz="4" w:space="0" w:color="auto"/>
            </w:tcBorders>
            <w:shd w:val="clear" w:color="auto" w:fill="auto"/>
          </w:tcPr>
          <w:p w14:paraId="73AD17BD" w14:textId="49448C7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749BE1" w14:textId="7D36A76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1 218 478,8</w:t>
            </w:r>
          </w:p>
        </w:tc>
      </w:tr>
      <w:tr w:rsidR="005373F1" w:rsidRPr="00872F19" w14:paraId="0DA7294D" w14:textId="77777777" w:rsidTr="005373F1">
        <w:trPr>
          <w:trHeight w:val="20"/>
        </w:trPr>
        <w:tc>
          <w:tcPr>
            <w:tcW w:w="3544" w:type="dxa"/>
          </w:tcPr>
          <w:p w14:paraId="5B171932" w14:textId="7C7F670C" w:rsidR="005373F1" w:rsidRPr="00872F19" w:rsidRDefault="005373F1" w:rsidP="00D24AE7">
            <w:pPr>
              <w:spacing w:after="20"/>
              <w:jc w:val="both"/>
              <w:rPr>
                <w:color w:val="000000"/>
                <w:sz w:val="18"/>
                <w:szCs w:val="18"/>
              </w:rPr>
            </w:pPr>
            <w:r w:rsidRPr="000111FF">
              <w:rPr>
                <w:color w:val="000000"/>
                <w:sz w:val="18"/>
                <w:szCs w:val="18"/>
              </w:rPr>
              <w:t xml:space="preserve">Мелиоратив чаралар үткәрүгә финанслашу чыгымнары </w:t>
            </w:r>
          </w:p>
        </w:tc>
        <w:tc>
          <w:tcPr>
            <w:tcW w:w="425" w:type="dxa"/>
            <w:shd w:val="clear" w:color="auto" w:fill="auto"/>
          </w:tcPr>
          <w:p w14:paraId="12B3EEBE" w14:textId="68DEFA8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DAA726" w14:textId="0197BF1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E4B1228" w14:textId="18AB6A60" w:rsidR="005373F1" w:rsidRPr="00872F19" w:rsidRDefault="005373F1" w:rsidP="00D24AE7">
            <w:pPr>
              <w:spacing w:after="20"/>
              <w:jc w:val="center"/>
              <w:rPr>
                <w:color w:val="000000"/>
                <w:sz w:val="18"/>
                <w:szCs w:val="18"/>
              </w:rPr>
            </w:pPr>
            <w:r w:rsidRPr="00872F19">
              <w:rPr>
                <w:color w:val="000000"/>
                <w:sz w:val="18"/>
                <w:szCs w:val="18"/>
              </w:rPr>
              <w:t>14 2 03 R598 0</w:t>
            </w:r>
          </w:p>
        </w:tc>
        <w:tc>
          <w:tcPr>
            <w:tcW w:w="567" w:type="dxa"/>
            <w:shd w:val="clear" w:color="auto" w:fill="auto"/>
          </w:tcPr>
          <w:p w14:paraId="11044899" w14:textId="7A472F4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61D4AB" w14:textId="235EFE72" w:rsidR="005373F1" w:rsidRPr="00872F19" w:rsidRDefault="005373F1" w:rsidP="00D24AE7">
            <w:pPr>
              <w:spacing w:after="20"/>
              <w:jc w:val="right"/>
              <w:rPr>
                <w:color w:val="000000"/>
                <w:sz w:val="18"/>
                <w:szCs w:val="18"/>
              </w:rPr>
            </w:pPr>
            <w:r w:rsidRPr="00872F19">
              <w:rPr>
                <w:color w:val="000000"/>
                <w:sz w:val="18"/>
                <w:szCs w:val="18"/>
              </w:rPr>
              <w:t>1 298 305,9</w:t>
            </w:r>
          </w:p>
        </w:tc>
        <w:tc>
          <w:tcPr>
            <w:tcW w:w="3687" w:type="dxa"/>
          </w:tcPr>
          <w:p w14:paraId="00AE2A45" w14:textId="63082B8A" w:rsidR="005373F1" w:rsidRPr="00A34BC0" w:rsidRDefault="005373F1" w:rsidP="00D24AE7">
            <w:pPr>
              <w:spacing w:after="20"/>
              <w:jc w:val="both"/>
              <w:rPr>
                <w:color w:val="000000"/>
                <w:sz w:val="18"/>
                <w:szCs w:val="18"/>
              </w:rPr>
            </w:pPr>
            <w:r w:rsidRPr="000111FF">
              <w:rPr>
                <w:color w:val="000000"/>
                <w:sz w:val="18"/>
                <w:szCs w:val="18"/>
              </w:rPr>
              <w:t xml:space="preserve">Мелиоратив чаралар үткәрүгә финанслашу чыгымнары </w:t>
            </w:r>
          </w:p>
        </w:tc>
        <w:tc>
          <w:tcPr>
            <w:tcW w:w="567" w:type="dxa"/>
            <w:tcBorders>
              <w:top w:val="nil"/>
              <w:left w:val="nil"/>
              <w:bottom w:val="single" w:sz="4" w:space="0" w:color="auto"/>
              <w:right w:val="single" w:sz="4" w:space="0" w:color="auto"/>
            </w:tcBorders>
            <w:shd w:val="clear" w:color="auto" w:fill="auto"/>
          </w:tcPr>
          <w:p w14:paraId="31DE99C8" w14:textId="021E8A0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3BE5032" w14:textId="0776646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7175B69" w14:textId="07747938"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0</w:t>
            </w:r>
          </w:p>
        </w:tc>
        <w:tc>
          <w:tcPr>
            <w:tcW w:w="567" w:type="dxa"/>
            <w:tcBorders>
              <w:top w:val="nil"/>
              <w:left w:val="nil"/>
              <w:bottom w:val="single" w:sz="4" w:space="0" w:color="auto"/>
              <w:right w:val="single" w:sz="4" w:space="0" w:color="auto"/>
            </w:tcBorders>
            <w:shd w:val="clear" w:color="auto" w:fill="auto"/>
          </w:tcPr>
          <w:p w14:paraId="561AD5C3" w14:textId="34C5066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E87752D" w14:textId="09CAFD2E"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1 218 478,8</w:t>
            </w:r>
          </w:p>
        </w:tc>
      </w:tr>
      <w:tr w:rsidR="005373F1" w:rsidRPr="00872F19" w14:paraId="75140F61" w14:textId="77777777" w:rsidTr="005373F1">
        <w:trPr>
          <w:trHeight w:val="20"/>
        </w:trPr>
        <w:tc>
          <w:tcPr>
            <w:tcW w:w="3544" w:type="dxa"/>
          </w:tcPr>
          <w:p w14:paraId="33D2E61A" w14:textId="3EA11F36" w:rsidR="005373F1" w:rsidRPr="00872F19" w:rsidRDefault="005373F1" w:rsidP="00D24AE7">
            <w:pPr>
              <w:spacing w:after="20"/>
              <w:jc w:val="both"/>
              <w:rPr>
                <w:color w:val="000000"/>
                <w:sz w:val="18"/>
                <w:szCs w:val="18"/>
              </w:rPr>
            </w:pPr>
            <w:r w:rsidRPr="000111FF">
              <w:rPr>
                <w:color w:val="000000"/>
                <w:sz w:val="18"/>
                <w:szCs w:val="18"/>
              </w:rPr>
              <w:t>Культуртехник чаралар үткәрү</w:t>
            </w:r>
          </w:p>
        </w:tc>
        <w:tc>
          <w:tcPr>
            <w:tcW w:w="425" w:type="dxa"/>
            <w:shd w:val="clear" w:color="auto" w:fill="auto"/>
          </w:tcPr>
          <w:p w14:paraId="342B8B04" w14:textId="4395F4B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80EBED" w14:textId="71A13B6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DE7A3E9" w14:textId="5B091524" w:rsidR="005373F1" w:rsidRPr="00872F19" w:rsidRDefault="005373F1" w:rsidP="00D24AE7">
            <w:pPr>
              <w:spacing w:after="20"/>
              <w:jc w:val="center"/>
              <w:rPr>
                <w:color w:val="000000"/>
                <w:sz w:val="18"/>
                <w:szCs w:val="18"/>
              </w:rPr>
            </w:pPr>
            <w:r w:rsidRPr="00872F19">
              <w:rPr>
                <w:color w:val="000000"/>
                <w:sz w:val="18"/>
                <w:szCs w:val="18"/>
              </w:rPr>
              <w:t>14 2 03 R598 1</w:t>
            </w:r>
          </w:p>
        </w:tc>
        <w:tc>
          <w:tcPr>
            <w:tcW w:w="567" w:type="dxa"/>
            <w:shd w:val="clear" w:color="auto" w:fill="auto"/>
          </w:tcPr>
          <w:p w14:paraId="7A88000D" w14:textId="0455B61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76EDD4" w14:textId="778CD7BE" w:rsidR="005373F1" w:rsidRPr="00872F19" w:rsidRDefault="005373F1" w:rsidP="00D24AE7">
            <w:pPr>
              <w:spacing w:after="20"/>
              <w:jc w:val="right"/>
              <w:rPr>
                <w:color w:val="000000"/>
                <w:sz w:val="18"/>
                <w:szCs w:val="18"/>
              </w:rPr>
            </w:pPr>
            <w:r w:rsidRPr="00872F19">
              <w:rPr>
                <w:color w:val="000000"/>
                <w:sz w:val="18"/>
                <w:szCs w:val="18"/>
              </w:rPr>
              <w:t>14 018,3</w:t>
            </w:r>
          </w:p>
        </w:tc>
        <w:tc>
          <w:tcPr>
            <w:tcW w:w="3687" w:type="dxa"/>
          </w:tcPr>
          <w:p w14:paraId="52A8F790" w14:textId="4B7B2B18" w:rsidR="005373F1" w:rsidRPr="00A34BC0" w:rsidRDefault="005373F1" w:rsidP="00D24AE7">
            <w:pPr>
              <w:spacing w:after="20"/>
              <w:jc w:val="both"/>
              <w:rPr>
                <w:color w:val="000000"/>
                <w:sz w:val="18"/>
                <w:szCs w:val="18"/>
              </w:rPr>
            </w:pPr>
            <w:r w:rsidRPr="000111FF">
              <w:rPr>
                <w:color w:val="000000"/>
                <w:sz w:val="18"/>
                <w:szCs w:val="18"/>
              </w:rPr>
              <w:t>Культуртехник чаралар үткәрү</w:t>
            </w:r>
          </w:p>
        </w:tc>
        <w:tc>
          <w:tcPr>
            <w:tcW w:w="567" w:type="dxa"/>
            <w:tcBorders>
              <w:top w:val="nil"/>
              <w:left w:val="nil"/>
              <w:bottom w:val="single" w:sz="4" w:space="0" w:color="auto"/>
              <w:right w:val="single" w:sz="4" w:space="0" w:color="auto"/>
            </w:tcBorders>
            <w:shd w:val="clear" w:color="auto" w:fill="auto"/>
          </w:tcPr>
          <w:p w14:paraId="57B40143" w14:textId="324DD9D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FA13E55" w14:textId="36352B3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7E1184C" w14:textId="790264DB"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1</w:t>
            </w:r>
          </w:p>
        </w:tc>
        <w:tc>
          <w:tcPr>
            <w:tcW w:w="567" w:type="dxa"/>
            <w:tcBorders>
              <w:top w:val="nil"/>
              <w:left w:val="nil"/>
              <w:bottom w:val="single" w:sz="4" w:space="0" w:color="auto"/>
              <w:right w:val="single" w:sz="4" w:space="0" w:color="auto"/>
            </w:tcBorders>
            <w:shd w:val="clear" w:color="auto" w:fill="auto"/>
          </w:tcPr>
          <w:p w14:paraId="716DF825" w14:textId="272562A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D589CC" w14:textId="7D1DFCEE"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13 247,2</w:t>
            </w:r>
          </w:p>
        </w:tc>
      </w:tr>
      <w:tr w:rsidR="005373F1" w:rsidRPr="00872F19" w14:paraId="7A8AFD3E" w14:textId="77777777" w:rsidTr="005373F1">
        <w:trPr>
          <w:trHeight w:val="20"/>
        </w:trPr>
        <w:tc>
          <w:tcPr>
            <w:tcW w:w="3544" w:type="dxa"/>
          </w:tcPr>
          <w:p w14:paraId="670927F0" w14:textId="46372B2A"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135C58B6" w14:textId="48539D7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C3FB08" w14:textId="4CB894D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1825598" w14:textId="46DCE986" w:rsidR="005373F1" w:rsidRPr="00872F19" w:rsidRDefault="005373F1" w:rsidP="00D24AE7">
            <w:pPr>
              <w:spacing w:after="20"/>
              <w:jc w:val="center"/>
              <w:rPr>
                <w:color w:val="000000"/>
                <w:sz w:val="18"/>
                <w:szCs w:val="18"/>
              </w:rPr>
            </w:pPr>
            <w:r w:rsidRPr="00872F19">
              <w:rPr>
                <w:color w:val="000000"/>
                <w:sz w:val="18"/>
                <w:szCs w:val="18"/>
              </w:rPr>
              <w:t>14 2 03 R598 1</w:t>
            </w:r>
          </w:p>
        </w:tc>
        <w:tc>
          <w:tcPr>
            <w:tcW w:w="567" w:type="dxa"/>
            <w:shd w:val="clear" w:color="auto" w:fill="auto"/>
          </w:tcPr>
          <w:p w14:paraId="301A9371" w14:textId="6B0E708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6972D32" w14:textId="53D2D644" w:rsidR="005373F1" w:rsidRPr="00872F19" w:rsidRDefault="005373F1" w:rsidP="00D24AE7">
            <w:pPr>
              <w:spacing w:after="20"/>
              <w:jc w:val="right"/>
              <w:rPr>
                <w:color w:val="000000"/>
                <w:sz w:val="18"/>
                <w:szCs w:val="18"/>
              </w:rPr>
            </w:pPr>
            <w:r w:rsidRPr="00872F19">
              <w:rPr>
                <w:color w:val="000000"/>
                <w:sz w:val="18"/>
                <w:szCs w:val="18"/>
              </w:rPr>
              <w:t>14 018,3</w:t>
            </w:r>
          </w:p>
        </w:tc>
        <w:tc>
          <w:tcPr>
            <w:tcW w:w="3687" w:type="dxa"/>
          </w:tcPr>
          <w:p w14:paraId="03AF3F22" w14:textId="4F31090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E1996D3" w14:textId="5D11F89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6BC03D4" w14:textId="0AC4BBD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5EBBA6D" w14:textId="63204FA3"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1</w:t>
            </w:r>
          </w:p>
        </w:tc>
        <w:tc>
          <w:tcPr>
            <w:tcW w:w="567" w:type="dxa"/>
            <w:tcBorders>
              <w:top w:val="nil"/>
              <w:left w:val="nil"/>
              <w:bottom w:val="single" w:sz="4" w:space="0" w:color="auto"/>
              <w:right w:val="single" w:sz="4" w:space="0" w:color="auto"/>
            </w:tcBorders>
            <w:shd w:val="clear" w:color="auto" w:fill="auto"/>
          </w:tcPr>
          <w:p w14:paraId="2F5BBC58" w14:textId="2019B9A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D554027" w14:textId="524592B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13 247,2</w:t>
            </w:r>
          </w:p>
        </w:tc>
      </w:tr>
      <w:tr w:rsidR="005373F1" w:rsidRPr="00872F19" w14:paraId="57744AFE" w14:textId="77777777" w:rsidTr="005373F1">
        <w:trPr>
          <w:trHeight w:val="20"/>
        </w:trPr>
        <w:tc>
          <w:tcPr>
            <w:tcW w:w="3544" w:type="dxa"/>
          </w:tcPr>
          <w:p w14:paraId="7CB05FDE" w14:textId="4D7FCE36" w:rsidR="005373F1" w:rsidRPr="00872F19" w:rsidRDefault="005373F1" w:rsidP="00D24AE7">
            <w:pPr>
              <w:spacing w:after="20"/>
              <w:jc w:val="both"/>
              <w:rPr>
                <w:color w:val="000000"/>
                <w:sz w:val="18"/>
                <w:szCs w:val="18"/>
              </w:rPr>
            </w:pPr>
            <w:r w:rsidRPr="000111FF">
              <w:rPr>
                <w:color w:val="000000"/>
                <w:sz w:val="18"/>
                <w:szCs w:val="18"/>
              </w:rPr>
              <w:t>Агроурманмелиоратив чаралар үткәрү</w:t>
            </w:r>
          </w:p>
        </w:tc>
        <w:tc>
          <w:tcPr>
            <w:tcW w:w="425" w:type="dxa"/>
            <w:shd w:val="clear" w:color="auto" w:fill="auto"/>
          </w:tcPr>
          <w:p w14:paraId="40995B89" w14:textId="175E2D6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65972B5" w14:textId="729AF99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0925EB9" w14:textId="69C898E4" w:rsidR="005373F1" w:rsidRPr="00872F19" w:rsidRDefault="005373F1" w:rsidP="00D24AE7">
            <w:pPr>
              <w:spacing w:after="20"/>
              <w:jc w:val="center"/>
              <w:rPr>
                <w:color w:val="000000"/>
                <w:sz w:val="18"/>
                <w:szCs w:val="18"/>
              </w:rPr>
            </w:pPr>
            <w:r w:rsidRPr="00872F19">
              <w:rPr>
                <w:color w:val="000000"/>
                <w:sz w:val="18"/>
                <w:szCs w:val="18"/>
              </w:rPr>
              <w:t>14 2 03 R598 2</w:t>
            </w:r>
          </w:p>
        </w:tc>
        <w:tc>
          <w:tcPr>
            <w:tcW w:w="567" w:type="dxa"/>
            <w:shd w:val="clear" w:color="auto" w:fill="auto"/>
          </w:tcPr>
          <w:p w14:paraId="4A48B84C" w14:textId="087B306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D31453" w14:textId="0E3CFA1D" w:rsidR="005373F1" w:rsidRPr="00872F19" w:rsidRDefault="005373F1" w:rsidP="00D24AE7">
            <w:pPr>
              <w:spacing w:after="20"/>
              <w:jc w:val="right"/>
              <w:rPr>
                <w:color w:val="000000"/>
                <w:sz w:val="18"/>
                <w:szCs w:val="18"/>
              </w:rPr>
            </w:pPr>
            <w:r w:rsidRPr="00872F19">
              <w:rPr>
                <w:color w:val="000000"/>
                <w:sz w:val="18"/>
                <w:szCs w:val="18"/>
              </w:rPr>
              <w:t>10 544,8</w:t>
            </w:r>
          </w:p>
        </w:tc>
        <w:tc>
          <w:tcPr>
            <w:tcW w:w="3687" w:type="dxa"/>
          </w:tcPr>
          <w:p w14:paraId="5A31A016" w14:textId="2733BB5E" w:rsidR="005373F1" w:rsidRPr="00A34BC0" w:rsidRDefault="005373F1" w:rsidP="00D24AE7">
            <w:pPr>
              <w:spacing w:after="20"/>
              <w:jc w:val="both"/>
              <w:rPr>
                <w:color w:val="000000"/>
                <w:sz w:val="18"/>
                <w:szCs w:val="18"/>
              </w:rPr>
            </w:pPr>
            <w:r w:rsidRPr="000111FF">
              <w:rPr>
                <w:color w:val="000000"/>
                <w:sz w:val="18"/>
                <w:szCs w:val="18"/>
              </w:rPr>
              <w:t>Агроурманмелиоратив чаралар үткәрү</w:t>
            </w:r>
          </w:p>
        </w:tc>
        <w:tc>
          <w:tcPr>
            <w:tcW w:w="567" w:type="dxa"/>
            <w:tcBorders>
              <w:top w:val="nil"/>
              <w:left w:val="nil"/>
              <w:bottom w:val="single" w:sz="4" w:space="0" w:color="auto"/>
              <w:right w:val="single" w:sz="4" w:space="0" w:color="auto"/>
            </w:tcBorders>
            <w:shd w:val="clear" w:color="auto" w:fill="auto"/>
          </w:tcPr>
          <w:p w14:paraId="0E1316CF" w14:textId="745E38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D5ECBCF" w14:textId="0DBB52D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8BD780E" w14:textId="4416985C"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2</w:t>
            </w:r>
          </w:p>
        </w:tc>
        <w:tc>
          <w:tcPr>
            <w:tcW w:w="567" w:type="dxa"/>
            <w:tcBorders>
              <w:top w:val="nil"/>
              <w:left w:val="nil"/>
              <w:bottom w:val="single" w:sz="4" w:space="0" w:color="auto"/>
              <w:right w:val="single" w:sz="4" w:space="0" w:color="auto"/>
            </w:tcBorders>
            <w:shd w:val="clear" w:color="auto" w:fill="auto"/>
          </w:tcPr>
          <w:p w14:paraId="67B358DF" w14:textId="713C69E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6654E28" w14:textId="7AD2FB9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10 544,8</w:t>
            </w:r>
          </w:p>
        </w:tc>
      </w:tr>
      <w:tr w:rsidR="005373F1" w:rsidRPr="00872F19" w14:paraId="44DA388C" w14:textId="77777777" w:rsidTr="005373F1">
        <w:trPr>
          <w:trHeight w:val="20"/>
        </w:trPr>
        <w:tc>
          <w:tcPr>
            <w:tcW w:w="3544" w:type="dxa"/>
          </w:tcPr>
          <w:p w14:paraId="5336B008" w14:textId="3B16D34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1B4559E" w14:textId="5CEE54A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E454C10" w14:textId="23C419F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383EE75" w14:textId="4BCF8459" w:rsidR="005373F1" w:rsidRPr="00872F19" w:rsidRDefault="005373F1" w:rsidP="00D24AE7">
            <w:pPr>
              <w:spacing w:after="20"/>
              <w:jc w:val="center"/>
              <w:rPr>
                <w:color w:val="000000"/>
                <w:sz w:val="18"/>
                <w:szCs w:val="18"/>
              </w:rPr>
            </w:pPr>
            <w:r w:rsidRPr="00872F19">
              <w:rPr>
                <w:color w:val="000000"/>
                <w:sz w:val="18"/>
                <w:szCs w:val="18"/>
              </w:rPr>
              <w:t>14 2 03 R598 2</w:t>
            </w:r>
          </w:p>
        </w:tc>
        <w:tc>
          <w:tcPr>
            <w:tcW w:w="567" w:type="dxa"/>
            <w:shd w:val="clear" w:color="auto" w:fill="auto"/>
          </w:tcPr>
          <w:p w14:paraId="075FE6E2" w14:textId="1049D8E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29208E" w14:textId="22CC09CA" w:rsidR="005373F1" w:rsidRPr="00872F19" w:rsidRDefault="005373F1" w:rsidP="00D24AE7">
            <w:pPr>
              <w:spacing w:after="20"/>
              <w:jc w:val="right"/>
              <w:rPr>
                <w:color w:val="000000"/>
                <w:sz w:val="18"/>
                <w:szCs w:val="18"/>
              </w:rPr>
            </w:pPr>
            <w:r w:rsidRPr="00872F19">
              <w:rPr>
                <w:color w:val="000000"/>
                <w:sz w:val="18"/>
                <w:szCs w:val="18"/>
              </w:rPr>
              <w:t>10 544,8</w:t>
            </w:r>
          </w:p>
        </w:tc>
        <w:tc>
          <w:tcPr>
            <w:tcW w:w="3687" w:type="dxa"/>
          </w:tcPr>
          <w:p w14:paraId="2A344754" w14:textId="06A7C19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C6DFCA8" w14:textId="38A2E8C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2828C21" w14:textId="44F475D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5469252" w14:textId="6F05EE1C"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2</w:t>
            </w:r>
          </w:p>
        </w:tc>
        <w:tc>
          <w:tcPr>
            <w:tcW w:w="567" w:type="dxa"/>
            <w:tcBorders>
              <w:top w:val="nil"/>
              <w:left w:val="nil"/>
              <w:bottom w:val="single" w:sz="4" w:space="0" w:color="auto"/>
              <w:right w:val="single" w:sz="4" w:space="0" w:color="auto"/>
            </w:tcBorders>
            <w:shd w:val="clear" w:color="auto" w:fill="auto"/>
          </w:tcPr>
          <w:p w14:paraId="0F6846CF" w14:textId="19D4174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E711FB5" w14:textId="5F75659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10 544,8</w:t>
            </w:r>
          </w:p>
        </w:tc>
      </w:tr>
      <w:tr w:rsidR="005373F1" w:rsidRPr="00872F19" w14:paraId="1232BE01" w14:textId="77777777" w:rsidTr="005373F1">
        <w:trPr>
          <w:trHeight w:val="20"/>
        </w:trPr>
        <w:tc>
          <w:tcPr>
            <w:tcW w:w="3544" w:type="dxa"/>
          </w:tcPr>
          <w:p w14:paraId="0DA0BDE5" w14:textId="75B4D0BD" w:rsidR="005373F1" w:rsidRPr="00872F19" w:rsidRDefault="005373F1" w:rsidP="00D24AE7">
            <w:pPr>
              <w:spacing w:after="20"/>
              <w:jc w:val="both"/>
              <w:rPr>
                <w:color w:val="000000"/>
                <w:sz w:val="18"/>
                <w:szCs w:val="18"/>
              </w:rPr>
            </w:pPr>
            <w:r w:rsidRPr="000111FF">
              <w:rPr>
                <w:color w:val="000000"/>
                <w:sz w:val="18"/>
                <w:szCs w:val="18"/>
              </w:rPr>
              <w:t>Җирләрне химик мелиорацияләүне үткәрү</w:t>
            </w:r>
          </w:p>
        </w:tc>
        <w:tc>
          <w:tcPr>
            <w:tcW w:w="425" w:type="dxa"/>
            <w:shd w:val="clear" w:color="auto" w:fill="auto"/>
          </w:tcPr>
          <w:p w14:paraId="6DD5C4F3" w14:textId="4F9EB56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CF18AED" w14:textId="5691D4D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96B6843" w14:textId="7331BA9C" w:rsidR="005373F1" w:rsidRPr="00872F19" w:rsidRDefault="005373F1" w:rsidP="00D24AE7">
            <w:pPr>
              <w:spacing w:after="20"/>
              <w:jc w:val="center"/>
              <w:rPr>
                <w:color w:val="000000"/>
                <w:sz w:val="18"/>
                <w:szCs w:val="18"/>
              </w:rPr>
            </w:pPr>
            <w:r w:rsidRPr="00872F19">
              <w:rPr>
                <w:color w:val="000000"/>
                <w:sz w:val="18"/>
                <w:szCs w:val="18"/>
              </w:rPr>
              <w:t>14 2 03 R598 3</w:t>
            </w:r>
          </w:p>
        </w:tc>
        <w:tc>
          <w:tcPr>
            <w:tcW w:w="567" w:type="dxa"/>
            <w:shd w:val="clear" w:color="auto" w:fill="auto"/>
          </w:tcPr>
          <w:p w14:paraId="488B94BA" w14:textId="4916EEB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D57ADD" w14:textId="0465EF27" w:rsidR="005373F1" w:rsidRPr="00872F19" w:rsidRDefault="005373F1" w:rsidP="00D24AE7">
            <w:pPr>
              <w:spacing w:after="20"/>
              <w:jc w:val="right"/>
              <w:rPr>
                <w:color w:val="000000"/>
                <w:sz w:val="18"/>
                <w:szCs w:val="18"/>
              </w:rPr>
            </w:pPr>
            <w:r w:rsidRPr="00872F19">
              <w:rPr>
                <w:color w:val="000000"/>
                <w:sz w:val="18"/>
                <w:szCs w:val="18"/>
              </w:rPr>
              <w:t>281 879,0</w:t>
            </w:r>
          </w:p>
        </w:tc>
        <w:tc>
          <w:tcPr>
            <w:tcW w:w="3687" w:type="dxa"/>
          </w:tcPr>
          <w:p w14:paraId="6AFF4B4D" w14:textId="6CBB9446" w:rsidR="005373F1" w:rsidRPr="00A34BC0" w:rsidRDefault="005373F1" w:rsidP="00D24AE7">
            <w:pPr>
              <w:spacing w:after="20"/>
              <w:jc w:val="both"/>
              <w:rPr>
                <w:color w:val="000000"/>
                <w:sz w:val="18"/>
                <w:szCs w:val="18"/>
              </w:rPr>
            </w:pPr>
            <w:r w:rsidRPr="000111FF">
              <w:rPr>
                <w:color w:val="000000"/>
                <w:sz w:val="18"/>
                <w:szCs w:val="18"/>
              </w:rPr>
              <w:t>Җирләрне химик мелиорацияләүне үткәрү</w:t>
            </w:r>
          </w:p>
        </w:tc>
        <w:tc>
          <w:tcPr>
            <w:tcW w:w="567" w:type="dxa"/>
            <w:tcBorders>
              <w:top w:val="nil"/>
              <w:left w:val="nil"/>
              <w:bottom w:val="single" w:sz="4" w:space="0" w:color="auto"/>
              <w:right w:val="single" w:sz="4" w:space="0" w:color="auto"/>
            </w:tcBorders>
            <w:shd w:val="clear" w:color="auto" w:fill="auto"/>
          </w:tcPr>
          <w:p w14:paraId="69077908" w14:textId="1A33877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BB0FD5" w14:textId="6DCA2A5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95B35BF" w14:textId="79805FDF"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3</w:t>
            </w:r>
          </w:p>
        </w:tc>
        <w:tc>
          <w:tcPr>
            <w:tcW w:w="567" w:type="dxa"/>
            <w:tcBorders>
              <w:top w:val="nil"/>
              <w:left w:val="nil"/>
              <w:bottom w:val="single" w:sz="4" w:space="0" w:color="auto"/>
              <w:right w:val="single" w:sz="4" w:space="0" w:color="auto"/>
            </w:tcBorders>
            <w:shd w:val="clear" w:color="auto" w:fill="auto"/>
          </w:tcPr>
          <w:p w14:paraId="4B29B248" w14:textId="682F6ED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9A96274" w14:textId="21AEA416"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300 819,7</w:t>
            </w:r>
          </w:p>
        </w:tc>
      </w:tr>
      <w:tr w:rsidR="005373F1" w:rsidRPr="00872F19" w14:paraId="1A3D54F5" w14:textId="77777777" w:rsidTr="005373F1">
        <w:trPr>
          <w:trHeight w:val="20"/>
        </w:trPr>
        <w:tc>
          <w:tcPr>
            <w:tcW w:w="3544" w:type="dxa"/>
          </w:tcPr>
          <w:p w14:paraId="5825C411" w14:textId="34B8E37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7BF3B3C" w14:textId="6E3059E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50692E" w14:textId="4A1B263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DFD144" w14:textId="4F72503E" w:rsidR="005373F1" w:rsidRPr="00872F19" w:rsidRDefault="005373F1" w:rsidP="00D24AE7">
            <w:pPr>
              <w:spacing w:after="20"/>
              <w:jc w:val="center"/>
              <w:rPr>
                <w:color w:val="000000"/>
                <w:sz w:val="18"/>
                <w:szCs w:val="18"/>
              </w:rPr>
            </w:pPr>
            <w:r w:rsidRPr="00872F19">
              <w:rPr>
                <w:color w:val="000000"/>
                <w:sz w:val="18"/>
                <w:szCs w:val="18"/>
              </w:rPr>
              <w:t>14 2 03 R598 3</w:t>
            </w:r>
          </w:p>
        </w:tc>
        <w:tc>
          <w:tcPr>
            <w:tcW w:w="567" w:type="dxa"/>
            <w:shd w:val="clear" w:color="auto" w:fill="auto"/>
          </w:tcPr>
          <w:p w14:paraId="6E6C0973" w14:textId="311807E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1B36242" w14:textId="1A87D570" w:rsidR="005373F1" w:rsidRPr="00872F19" w:rsidRDefault="005373F1" w:rsidP="00D24AE7">
            <w:pPr>
              <w:spacing w:after="20"/>
              <w:jc w:val="right"/>
              <w:rPr>
                <w:color w:val="000000"/>
                <w:sz w:val="18"/>
                <w:szCs w:val="18"/>
              </w:rPr>
            </w:pPr>
            <w:r w:rsidRPr="00872F19">
              <w:rPr>
                <w:color w:val="000000"/>
                <w:sz w:val="18"/>
                <w:szCs w:val="18"/>
              </w:rPr>
              <w:t>281 879,0</w:t>
            </w:r>
          </w:p>
        </w:tc>
        <w:tc>
          <w:tcPr>
            <w:tcW w:w="3687" w:type="dxa"/>
          </w:tcPr>
          <w:p w14:paraId="087B9E69" w14:textId="7334456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78069A5" w14:textId="5420F3B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461CF43" w14:textId="349D770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758FB9C" w14:textId="01806958"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3</w:t>
            </w:r>
          </w:p>
        </w:tc>
        <w:tc>
          <w:tcPr>
            <w:tcW w:w="567" w:type="dxa"/>
            <w:tcBorders>
              <w:top w:val="nil"/>
              <w:left w:val="nil"/>
              <w:bottom w:val="single" w:sz="4" w:space="0" w:color="auto"/>
              <w:right w:val="single" w:sz="4" w:space="0" w:color="auto"/>
            </w:tcBorders>
            <w:shd w:val="clear" w:color="auto" w:fill="auto"/>
          </w:tcPr>
          <w:p w14:paraId="7BB940F9" w14:textId="1A8C71C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CFE7E3B" w14:textId="783E4BB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300 819,7</w:t>
            </w:r>
          </w:p>
        </w:tc>
      </w:tr>
      <w:tr w:rsidR="005373F1" w:rsidRPr="00872F19" w14:paraId="07C085F7" w14:textId="77777777" w:rsidTr="005373F1">
        <w:trPr>
          <w:trHeight w:val="20"/>
        </w:trPr>
        <w:tc>
          <w:tcPr>
            <w:tcW w:w="3544" w:type="dxa"/>
          </w:tcPr>
          <w:p w14:paraId="0E74827D" w14:textId="33FB0900" w:rsidR="005373F1" w:rsidRPr="00872F19" w:rsidRDefault="005373F1" w:rsidP="00D24AE7">
            <w:pPr>
              <w:spacing w:after="20"/>
              <w:jc w:val="both"/>
              <w:rPr>
                <w:color w:val="000000"/>
                <w:sz w:val="18"/>
                <w:szCs w:val="18"/>
              </w:rPr>
            </w:pPr>
            <w:r w:rsidRPr="000111FF">
              <w:rPr>
                <w:color w:val="000000"/>
                <w:sz w:val="18"/>
                <w:szCs w:val="18"/>
              </w:rPr>
              <w:t>Гидромелиоратив чаралар үткәрү</w:t>
            </w:r>
          </w:p>
        </w:tc>
        <w:tc>
          <w:tcPr>
            <w:tcW w:w="425" w:type="dxa"/>
            <w:shd w:val="clear" w:color="auto" w:fill="auto"/>
          </w:tcPr>
          <w:p w14:paraId="731EE8C8" w14:textId="2A8B95D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D53DA4" w14:textId="44B8EFC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6AA6F28" w14:textId="0360DCD0" w:rsidR="005373F1" w:rsidRPr="00872F19" w:rsidRDefault="005373F1" w:rsidP="00D24AE7">
            <w:pPr>
              <w:spacing w:after="20"/>
              <w:jc w:val="center"/>
              <w:rPr>
                <w:color w:val="000000"/>
                <w:sz w:val="18"/>
                <w:szCs w:val="18"/>
              </w:rPr>
            </w:pPr>
            <w:r w:rsidRPr="00872F19">
              <w:rPr>
                <w:color w:val="000000"/>
                <w:sz w:val="18"/>
                <w:szCs w:val="18"/>
              </w:rPr>
              <w:t>14 2 03 R598 4</w:t>
            </w:r>
          </w:p>
        </w:tc>
        <w:tc>
          <w:tcPr>
            <w:tcW w:w="567" w:type="dxa"/>
            <w:shd w:val="clear" w:color="auto" w:fill="auto"/>
          </w:tcPr>
          <w:p w14:paraId="73771C4F" w14:textId="4C6B5AF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85E72E" w14:textId="4C4DB440" w:rsidR="005373F1" w:rsidRPr="00872F19" w:rsidRDefault="005373F1" w:rsidP="00D24AE7">
            <w:pPr>
              <w:spacing w:after="20"/>
              <w:jc w:val="right"/>
              <w:rPr>
                <w:color w:val="000000"/>
                <w:sz w:val="18"/>
                <w:szCs w:val="18"/>
              </w:rPr>
            </w:pPr>
            <w:r w:rsidRPr="00872F19">
              <w:rPr>
                <w:color w:val="000000"/>
                <w:sz w:val="18"/>
                <w:szCs w:val="18"/>
              </w:rPr>
              <w:t>991 863,8</w:t>
            </w:r>
          </w:p>
        </w:tc>
        <w:tc>
          <w:tcPr>
            <w:tcW w:w="3687" w:type="dxa"/>
          </w:tcPr>
          <w:p w14:paraId="7B1B2CC4" w14:textId="37566F22" w:rsidR="005373F1" w:rsidRPr="00A34BC0" w:rsidRDefault="005373F1" w:rsidP="00D24AE7">
            <w:pPr>
              <w:spacing w:after="20"/>
              <w:jc w:val="both"/>
              <w:rPr>
                <w:color w:val="000000"/>
                <w:sz w:val="18"/>
                <w:szCs w:val="18"/>
              </w:rPr>
            </w:pPr>
            <w:r w:rsidRPr="000111FF">
              <w:rPr>
                <w:color w:val="000000"/>
                <w:sz w:val="18"/>
                <w:szCs w:val="18"/>
              </w:rPr>
              <w:t>Гидромелиоратив чаралар үткәрү</w:t>
            </w:r>
          </w:p>
        </w:tc>
        <w:tc>
          <w:tcPr>
            <w:tcW w:w="567" w:type="dxa"/>
            <w:tcBorders>
              <w:top w:val="nil"/>
              <w:left w:val="nil"/>
              <w:bottom w:val="single" w:sz="4" w:space="0" w:color="auto"/>
              <w:right w:val="single" w:sz="4" w:space="0" w:color="auto"/>
            </w:tcBorders>
            <w:shd w:val="clear" w:color="auto" w:fill="auto"/>
          </w:tcPr>
          <w:p w14:paraId="4DC83392" w14:textId="074F020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46F40FB" w14:textId="31CE6E2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B1CA7F7" w14:textId="5DB35568"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4</w:t>
            </w:r>
          </w:p>
        </w:tc>
        <w:tc>
          <w:tcPr>
            <w:tcW w:w="567" w:type="dxa"/>
            <w:tcBorders>
              <w:top w:val="nil"/>
              <w:left w:val="nil"/>
              <w:bottom w:val="single" w:sz="4" w:space="0" w:color="auto"/>
              <w:right w:val="single" w:sz="4" w:space="0" w:color="auto"/>
            </w:tcBorders>
            <w:shd w:val="clear" w:color="auto" w:fill="auto"/>
          </w:tcPr>
          <w:p w14:paraId="65646CD8" w14:textId="11C65B5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B08A8F" w14:textId="69CF4FAA"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893 867,1</w:t>
            </w:r>
          </w:p>
        </w:tc>
      </w:tr>
      <w:tr w:rsidR="005373F1" w:rsidRPr="00872F19" w14:paraId="669A3284" w14:textId="77777777" w:rsidTr="005373F1">
        <w:trPr>
          <w:trHeight w:val="20"/>
        </w:trPr>
        <w:tc>
          <w:tcPr>
            <w:tcW w:w="3544" w:type="dxa"/>
          </w:tcPr>
          <w:p w14:paraId="7A92E772" w14:textId="4095046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CE13FD7" w14:textId="74025F8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85B0FEC" w14:textId="261F330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87E8B1A" w14:textId="5D2AF325" w:rsidR="005373F1" w:rsidRPr="00872F19" w:rsidRDefault="005373F1" w:rsidP="00D24AE7">
            <w:pPr>
              <w:spacing w:after="20"/>
              <w:jc w:val="center"/>
              <w:rPr>
                <w:color w:val="000000"/>
                <w:sz w:val="18"/>
                <w:szCs w:val="18"/>
              </w:rPr>
            </w:pPr>
            <w:r w:rsidRPr="00872F19">
              <w:rPr>
                <w:color w:val="000000"/>
                <w:sz w:val="18"/>
                <w:szCs w:val="18"/>
              </w:rPr>
              <w:t>14 2 03 R598 4</w:t>
            </w:r>
          </w:p>
        </w:tc>
        <w:tc>
          <w:tcPr>
            <w:tcW w:w="567" w:type="dxa"/>
            <w:shd w:val="clear" w:color="auto" w:fill="auto"/>
          </w:tcPr>
          <w:p w14:paraId="29AB5165" w14:textId="55FAEB4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C5E475D" w14:textId="0EC13CAE" w:rsidR="005373F1" w:rsidRPr="00872F19" w:rsidRDefault="005373F1" w:rsidP="00D24AE7">
            <w:pPr>
              <w:spacing w:after="20"/>
              <w:jc w:val="right"/>
              <w:rPr>
                <w:color w:val="000000"/>
                <w:sz w:val="18"/>
                <w:szCs w:val="18"/>
              </w:rPr>
            </w:pPr>
            <w:r w:rsidRPr="00872F19">
              <w:rPr>
                <w:color w:val="000000"/>
                <w:sz w:val="18"/>
                <w:szCs w:val="18"/>
              </w:rPr>
              <w:t>991 863,8</w:t>
            </w:r>
          </w:p>
        </w:tc>
        <w:tc>
          <w:tcPr>
            <w:tcW w:w="3687" w:type="dxa"/>
          </w:tcPr>
          <w:p w14:paraId="50DF45C5" w14:textId="09F23D8D"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6EA3283" w14:textId="0D2B973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1A0AECB" w14:textId="192929C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C5E8E78" w14:textId="2EA1D90D" w:rsidR="005373F1" w:rsidRPr="00872F19" w:rsidRDefault="005373F1" w:rsidP="00D24AE7">
            <w:pPr>
              <w:spacing w:after="20"/>
              <w:jc w:val="center"/>
              <w:rPr>
                <w:color w:val="000000"/>
                <w:sz w:val="18"/>
                <w:szCs w:val="18"/>
                <w:lang w:val="tt-RU"/>
              </w:rPr>
            </w:pPr>
            <w:r w:rsidRPr="00A34BC0">
              <w:rPr>
                <w:color w:val="000000"/>
                <w:sz w:val="18"/>
                <w:szCs w:val="18"/>
                <w:lang w:val="tt-RU"/>
              </w:rPr>
              <w:t>14 2 03 R598 4</w:t>
            </w:r>
          </w:p>
        </w:tc>
        <w:tc>
          <w:tcPr>
            <w:tcW w:w="567" w:type="dxa"/>
            <w:tcBorders>
              <w:top w:val="nil"/>
              <w:left w:val="nil"/>
              <w:bottom w:val="single" w:sz="4" w:space="0" w:color="auto"/>
              <w:right w:val="single" w:sz="4" w:space="0" w:color="auto"/>
            </w:tcBorders>
            <w:shd w:val="clear" w:color="auto" w:fill="auto"/>
          </w:tcPr>
          <w:p w14:paraId="128C5AA7" w14:textId="23D37A5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D7E6FF7" w14:textId="7561E0F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893 867,1</w:t>
            </w:r>
          </w:p>
        </w:tc>
      </w:tr>
      <w:tr w:rsidR="005373F1" w:rsidRPr="00872F19" w14:paraId="1BD9FAB0" w14:textId="77777777" w:rsidTr="005373F1">
        <w:trPr>
          <w:trHeight w:val="20"/>
        </w:trPr>
        <w:tc>
          <w:tcPr>
            <w:tcW w:w="3544" w:type="dxa"/>
          </w:tcPr>
          <w:p w14:paraId="757A5182" w14:textId="2FD63D6E" w:rsidR="005373F1" w:rsidRPr="00872F19" w:rsidRDefault="005373F1" w:rsidP="00D24AE7">
            <w:pPr>
              <w:spacing w:after="20"/>
              <w:jc w:val="both"/>
              <w:rPr>
                <w:color w:val="000000"/>
                <w:sz w:val="18"/>
                <w:szCs w:val="18"/>
              </w:rPr>
            </w:pPr>
            <w:r w:rsidRPr="000111FF">
              <w:rPr>
                <w:color w:val="000000"/>
                <w:sz w:val="18"/>
                <w:szCs w:val="18"/>
              </w:rPr>
              <w:t xml:space="preserve">«Яшелчәчелек һәм бәрәңге җитештерү тармакларын үстерү» региональ проекты </w:t>
            </w:r>
          </w:p>
        </w:tc>
        <w:tc>
          <w:tcPr>
            <w:tcW w:w="425" w:type="dxa"/>
            <w:shd w:val="clear" w:color="auto" w:fill="auto"/>
          </w:tcPr>
          <w:p w14:paraId="0F6F0720" w14:textId="2CAF0CD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171089B" w14:textId="03E3ADF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863E734" w14:textId="0012A189" w:rsidR="005373F1" w:rsidRPr="00872F19" w:rsidRDefault="005373F1" w:rsidP="00D24AE7">
            <w:pPr>
              <w:spacing w:after="20"/>
              <w:jc w:val="center"/>
              <w:rPr>
                <w:color w:val="000000"/>
                <w:sz w:val="18"/>
                <w:szCs w:val="18"/>
              </w:rPr>
            </w:pPr>
            <w:r w:rsidRPr="00872F19">
              <w:rPr>
                <w:color w:val="000000"/>
                <w:sz w:val="18"/>
                <w:szCs w:val="18"/>
              </w:rPr>
              <w:t>14 2 04 0000 0</w:t>
            </w:r>
          </w:p>
        </w:tc>
        <w:tc>
          <w:tcPr>
            <w:tcW w:w="567" w:type="dxa"/>
            <w:shd w:val="clear" w:color="auto" w:fill="auto"/>
          </w:tcPr>
          <w:p w14:paraId="0BA9A3A0" w14:textId="54736E8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F6F850" w14:textId="7FCA5826" w:rsidR="005373F1" w:rsidRPr="00872F19" w:rsidRDefault="005373F1" w:rsidP="00D24AE7">
            <w:pPr>
              <w:spacing w:after="20"/>
              <w:jc w:val="right"/>
              <w:rPr>
                <w:color w:val="000000"/>
                <w:sz w:val="18"/>
                <w:szCs w:val="18"/>
              </w:rPr>
            </w:pPr>
            <w:r w:rsidRPr="00872F19">
              <w:rPr>
                <w:color w:val="000000"/>
                <w:sz w:val="18"/>
                <w:szCs w:val="18"/>
              </w:rPr>
              <w:t>79 447,4</w:t>
            </w:r>
          </w:p>
        </w:tc>
        <w:tc>
          <w:tcPr>
            <w:tcW w:w="3687" w:type="dxa"/>
          </w:tcPr>
          <w:p w14:paraId="1499AECB" w14:textId="2D3007AA" w:rsidR="005373F1" w:rsidRPr="00A34BC0" w:rsidRDefault="005373F1" w:rsidP="00D24AE7">
            <w:pPr>
              <w:spacing w:after="20"/>
              <w:jc w:val="both"/>
              <w:rPr>
                <w:color w:val="000000"/>
                <w:sz w:val="18"/>
                <w:szCs w:val="18"/>
              </w:rPr>
            </w:pPr>
            <w:r w:rsidRPr="000111FF">
              <w:rPr>
                <w:color w:val="000000"/>
                <w:sz w:val="18"/>
                <w:szCs w:val="18"/>
              </w:rPr>
              <w:t xml:space="preserve">«Яшелчәчелек һәм бәрәңге җитештерү тармакларын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26B08509" w14:textId="20FA866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EC67EF" w14:textId="6964597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45C2878" w14:textId="66DB14FE" w:rsidR="005373F1" w:rsidRPr="00872F19" w:rsidRDefault="005373F1" w:rsidP="00D24AE7">
            <w:pPr>
              <w:spacing w:after="20"/>
              <w:jc w:val="center"/>
              <w:rPr>
                <w:color w:val="000000"/>
                <w:sz w:val="18"/>
                <w:szCs w:val="18"/>
                <w:lang w:val="tt-RU"/>
              </w:rPr>
            </w:pPr>
            <w:r w:rsidRPr="00A34BC0">
              <w:rPr>
                <w:color w:val="000000"/>
                <w:sz w:val="18"/>
                <w:szCs w:val="18"/>
                <w:lang w:val="tt-RU"/>
              </w:rPr>
              <w:t>14 2 04 0000 0</w:t>
            </w:r>
          </w:p>
        </w:tc>
        <w:tc>
          <w:tcPr>
            <w:tcW w:w="567" w:type="dxa"/>
            <w:tcBorders>
              <w:top w:val="nil"/>
              <w:left w:val="nil"/>
              <w:bottom w:val="single" w:sz="4" w:space="0" w:color="auto"/>
              <w:right w:val="single" w:sz="4" w:space="0" w:color="auto"/>
            </w:tcBorders>
            <w:shd w:val="clear" w:color="auto" w:fill="auto"/>
          </w:tcPr>
          <w:p w14:paraId="0E896BF9" w14:textId="782F736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8FFE3FB" w14:textId="5B66AE2F" w:rsidR="005373F1" w:rsidRPr="009A26B6" w:rsidRDefault="005373F1" w:rsidP="00D24AE7">
            <w:pPr>
              <w:spacing w:after="20"/>
              <w:jc w:val="right"/>
              <w:rPr>
                <w:bCs/>
                <w:color w:val="000000"/>
                <w:sz w:val="18"/>
                <w:szCs w:val="18"/>
                <w:lang w:val="tt-RU"/>
              </w:rPr>
            </w:pPr>
            <w:r w:rsidRPr="00A34BC0">
              <w:rPr>
                <w:bCs/>
                <w:color w:val="000000"/>
                <w:sz w:val="18"/>
                <w:szCs w:val="18"/>
                <w:lang w:val="tt-RU"/>
              </w:rPr>
              <w:t>79 447,4</w:t>
            </w:r>
          </w:p>
        </w:tc>
      </w:tr>
      <w:tr w:rsidR="005373F1" w:rsidRPr="00872F19" w14:paraId="4B888020" w14:textId="77777777" w:rsidTr="005373F1">
        <w:trPr>
          <w:trHeight w:val="20"/>
        </w:trPr>
        <w:tc>
          <w:tcPr>
            <w:tcW w:w="3544" w:type="dxa"/>
          </w:tcPr>
          <w:p w14:paraId="3EB57BBB" w14:textId="48FF7B47" w:rsidR="005373F1" w:rsidRPr="00872F19" w:rsidRDefault="005373F1" w:rsidP="00D24AE7">
            <w:pPr>
              <w:spacing w:after="20"/>
              <w:jc w:val="both"/>
              <w:rPr>
                <w:color w:val="000000"/>
                <w:sz w:val="18"/>
                <w:szCs w:val="18"/>
              </w:rPr>
            </w:pPr>
            <w:r w:rsidRPr="000111FF">
              <w:rPr>
                <w:color w:val="000000"/>
                <w:sz w:val="18"/>
                <w:szCs w:val="18"/>
              </w:rPr>
              <w:t xml:space="preserve">Бәрәңге һәм яшелчә җитештерүне арттыруны кызыксындыруга финанслашу чыгымнары </w:t>
            </w:r>
          </w:p>
        </w:tc>
        <w:tc>
          <w:tcPr>
            <w:tcW w:w="425" w:type="dxa"/>
            <w:shd w:val="clear" w:color="auto" w:fill="auto"/>
          </w:tcPr>
          <w:p w14:paraId="5E120307" w14:textId="76F9D87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0B0D30" w14:textId="2BF705E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705EEFC" w14:textId="4FC8C790" w:rsidR="005373F1" w:rsidRPr="00872F19" w:rsidRDefault="005373F1" w:rsidP="00D24AE7">
            <w:pPr>
              <w:spacing w:after="20"/>
              <w:jc w:val="center"/>
              <w:rPr>
                <w:color w:val="000000"/>
                <w:sz w:val="18"/>
                <w:szCs w:val="18"/>
              </w:rPr>
            </w:pPr>
            <w:r w:rsidRPr="00872F19">
              <w:rPr>
                <w:color w:val="000000"/>
                <w:sz w:val="18"/>
                <w:szCs w:val="18"/>
              </w:rPr>
              <w:t>14 2 04 R014 0</w:t>
            </w:r>
          </w:p>
        </w:tc>
        <w:tc>
          <w:tcPr>
            <w:tcW w:w="567" w:type="dxa"/>
            <w:shd w:val="clear" w:color="auto" w:fill="auto"/>
          </w:tcPr>
          <w:p w14:paraId="69AE1FD2" w14:textId="6E381F2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07B92B" w14:textId="55111330" w:rsidR="005373F1" w:rsidRPr="00872F19" w:rsidRDefault="005373F1" w:rsidP="00D24AE7">
            <w:pPr>
              <w:spacing w:after="20"/>
              <w:jc w:val="right"/>
              <w:rPr>
                <w:color w:val="000000"/>
                <w:sz w:val="18"/>
                <w:szCs w:val="18"/>
              </w:rPr>
            </w:pPr>
            <w:r w:rsidRPr="00872F19">
              <w:rPr>
                <w:color w:val="000000"/>
                <w:sz w:val="18"/>
                <w:szCs w:val="18"/>
              </w:rPr>
              <w:t>79 447,4</w:t>
            </w:r>
          </w:p>
        </w:tc>
        <w:tc>
          <w:tcPr>
            <w:tcW w:w="3687" w:type="dxa"/>
          </w:tcPr>
          <w:p w14:paraId="5345AB37" w14:textId="26A2DC80" w:rsidR="005373F1" w:rsidRPr="00A34BC0" w:rsidRDefault="005373F1" w:rsidP="00D24AE7">
            <w:pPr>
              <w:spacing w:after="20"/>
              <w:jc w:val="both"/>
              <w:rPr>
                <w:color w:val="000000"/>
                <w:sz w:val="18"/>
                <w:szCs w:val="18"/>
              </w:rPr>
            </w:pPr>
            <w:r w:rsidRPr="000111FF">
              <w:rPr>
                <w:color w:val="000000"/>
                <w:sz w:val="18"/>
                <w:szCs w:val="18"/>
              </w:rPr>
              <w:t xml:space="preserve">Бәрәңге һәм яшелчә җитештерүне арттыруны кызыксындыруга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27CDF632" w14:textId="519AE27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6A9EC7" w14:textId="72F690F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C59FE20" w14:textId="3402B960"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0</w:t>
            </w:r>
          </w:p>
        </w:tc>
        <w:tc>
          <w:tcPr>
            <w:tcW w:w="567" w:type="dxa"/>
            <w:tcBorders>
              <w:top w:val="nil"/>
              <w:left w:val="nil"/>
              <w:bottom w:val="single" w:sz="4" w:space="0" w:color="auto"/>
              <w:right w:val="single" w:sz="4" w:space="0" w:color="auto"/>
            </w:tcBorders>
            <w:shd w:val="clear" w:color="auto" w:fill="auto"/>
          </w:tcPr>
          <w:p w14:paraId="3376F68E" w14:textId="5E514F4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5DD72C2" w14:textId="091765B1" w:rsidR="005373F1" w:rsidRPr="009A26B6" w:rsidRDefault="005373F1" w:rsidP="00D24AE7">
            <w:pPr>
              <w:spacing w:after="20"/>
              <w:jc w:val="right"/>
              <w:rPr>
                <w:bCs/>
                <w:color w:val="000000"/>
                <w:sz w:val="18"/>
                <w:szCs w:val="18"/>
                <w:lang w:val="tt-RU"/>
              </w:rPr>
            </w:pPr>
            <w:r w:rsidRPr="00A34BC0">
              <w:rPr>
                <w:bCs/>
                <w:color w:val="000000"/>
                <w:sz w:val="18"/>
                <w:szCs w:val="18"/>
                <w:lang w:val="tt-RU"/>
              </w:rPr>
              <w:t>79 447,4</w:t>
            </w:r>
          </w:p>
        </w:tc>
      </w:tr>
      <w:tr w:rsidR="005373F1" w:rsidRPr="00872F19" w14:paraId="7BE92EDD" w14:textId="77777777" w:rsidTr="005373F1">
        <w:trPr>
          <w:trHeight w:val="20"/>
        </w:trPr>
        <w:tc>
          <w:tcPr>
            <w:tcW w:w="3544" w:type="dxa"/>
          </w:tcPr>
          <w:p w14:paraId="05FFE3E7" w14:textId="0C29363A" w:rsidR="005373F1" w:rsidRPr="00872F19" w:rsidRDefault="005373F1" w:rsidP="00D24AE7">
            <w:pPr>
              <w:spacing w:after="20"/>
              <w:jc w:val="both"/>
              <w:rPr>
                <w:color w:val="000000"/>
                <w:sz w:val="18"/>
                <w:szCs w:val="18"/>
              </w:rPr>
            </w:pPr>
            <w:r w:rsidRPr="000111FF">
              <w:rPr>
                <w:color w:val="000000"/>
                <w:sz w:val="18"/>
                <w:szCs w:val="18"/>
              </w:rPr>
              <w:t>Бәрәңге җитештерүне кызыксындыру</w:t>
            </w:r>
          </w:p>
        </w:tc>
        <w:tc>
          <w:tcPr>
            <w:tcW w:w="425" w:type="dxa"/>
            <w:shd w:val="clear" w:color="auto" w:fill="auto"/>
          </w:tcPr>
          <w:p w14:paraId="7A4717FE" w14:textId="30FCE3B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7071C6" w14:textId="6F933F9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8C96E34" w14:textId="7C827CFB" w:rsidR="005373F1" w:rsidRPr="00872F19" w:rsidRDefault="005373F1" w:rsidP="00D24AE7">
            <w:pPr>
              <w:spacing w:after="20"/>
              <w:jc w:val="center"/>
              <w:rPr>
                <w:color w:val="000000"/>
                <w:sz w:val="18"/>
                <w:szCs w:val="18"/>
              </w:rPr>
            </w:pPr>
            <w:r w:rsidRPr="00872F19">
              <w:rPr>
                <w:color w:val="000000"/>
                <w:sz w:val="18"/>
                <w:szCs w:val="18"/>
              </w:rPr>
              <w:t>14 2 04 R014 1</w:t>
            </w:r>
          </w:p>
        </w:tc>
        <w:tc>
          <w:tcPr>
            <w:tcW w:w="567" w:type="dxa"/>
            <w:shd w:val="clear" w:color="auto" w:fill="auto"/>
          </w:tcPr>
          <w:p w14:paraId="2295A05A" w14:textId="1BC08D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355FE7" w14:textId="4D390B9D" w:rsidR="005373F1" w:rsidRPr="00872F19" w:rsidRDefault="005373F1" w:rsidP="00D24AE7">
            <w:pPr>
              <w:spacing w:after="20"/>
              <w:jc w:val="right"/>
              <w:rPr>
                <w:color w:val="000000"/>
                <w:sz w:val="18"/>
                <w:szCs w:val="18"/>
              </w:rPr>
            </w:pPr>
            <w:r w:rsidRPr="00872F19">
              <w:rPr>
                <w:color w:val="000000"/>
                <w:sz w:val="18"/>
                <w:szCs w:val="18"/>
              </w:rPr>
              <w:t>11 556,2</w:t>
            </w:r>
          </w:p>
        </w:tc>
        <w:tc>
          <w:tcPr>
            <w:tcW w:w="3687" w:type="dxa"/>
          </w:tcPr>
          <w:p w14:paraId="7BF7E804" w14:textId="50F1E8E0" w:rsidR="005373F1" w:rsidRPr="00A34BC0" w:rsidRDefault="005373F1" w:rsidP="00D24AE7">
            <w:pPr>
              <w:spacing w:after="20"/>
              <w:jc w:val="both"/>
              <w:rPr>
                <w:color w:val="000000"/>
                <w:sz w:val="18"/>
                <w:szCs w:val="18"/>
              </w:rPr>
            </w:pPr>
            <w:r w:rsidRPr="000111FF">
              <w:rPr>
                <w:color w:val="000000"/>
                <w:sz w:val="18"/>
                <w:szCs w:val="18"/>
              </w:rPr>
              <w:t>Бәрәңге җитештерүне кызыксындыру</w:t>
            </w:r>
          </w:p>
        </w:tc>
        <w:tc>
          <w:tcPr>
            <w:tcW w:w="567" w:type="dxa"/>
            <w:tcBorders>
              <w:top w:val="nil"/>
              <w:left w:val="nil"/>
              <w:bottom w:val="single" w:sz="4" w:space="0" w:color="auto"/>
              <w:right w:val="single" w:sz="4" w:space="0" w:color="auto"/>
            </w:tcBorders>
            <w:shd w:val="clear" w:color="auto" w:fill="auto"/>
          </w:tcPr>
          <w:p w14:paraId="2777D876" w14:textId="16415CE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B7F70B" w14:textId="41D3F3D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B8D221D" w14:textId="01F23DA7"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1</w:t>
            </w:r>
          </w:p>
        </w:tc>
        <w:tc>
          <w:tcPr>
            <w:tcW w:w="567" w:type="dxa"/>
            <w:tcBorders>
              <w:top w:val="nil"/>
              <w:left w:val="nil"/>
              <w:bottom w:val="single" w:sz="4" w:space="0" w:color="auto"/>
              <w:right w:val="single" w:sz="4" w:space="0" w:color="auto"/>
            </w:tcBorders>
            <w:shd w:val="clear" w:color="auto" w:fill="auto"/>
          </w:tcPr>
          <w:p w14:paraId="10626018" w14:textId="70F4674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0D3CFB" w14:textId="4878AD9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11 556,2</w:t>
            </w:r>
          </w:p>
        </w:tc>
      </w:tr>
      <w:tr w:rsidR="005373F1" w:rsidRPr="00872F19" w14:paraId="73CC47DA" w14:textId="77777777" w:rsidTr="005373F1">
        <w:trPr>
          <w:trHeight w:val="20"/>
        </w:trPr>
        <w:tc>
          <w:tcPr>
            <w:tcW w:w="3544" w:type="dxa"/>
          </w:tcPr>
          <w:p w14:paraId="7C153BEA" w14:textId="241203F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3DA2AAE" w14:textId="11AEABF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3A43BF1" w14:textId="71F265C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E9C413A" w14:textId="1D93DBAD" w:rsidR="005373F1" w:rsidRPr="00872F19" w:rsidRDefault="005373F1" w:rsidP="00D24AE7">
            <w:pPr>
              <w:spacing w:after="20"/>
              <w:jc w:val="center"/>
              <w:rPr>
                <w:color w:val="000000"/>
                <w:sz w:val="18"/>
                <w:szCs w:val="18"/>
              </w:rPr>
            </w:pPr>
            <w:r w:rsidRPr="00872F19">
              <w:rPr>
                <w:color w:val="000000"/>
                <w:sz w:val="18"/>
                <w:szCs w:val="18"/>
              </w:rPr>
              <w:t>14 2 04 R014 1</w:t>
            </w:r>
          </w:p>
        </w:tc>
        <w:tc>
          <w:tcPr>
            <w:tcW w:w="567" w:type="dxa"/>
            <w:shd w:val="clear" w:color="auto" w:fill="auto"/>
          </w:tcPr>
          <w:p w14:paraId="6B7F1C25" w14:textId="7DD7B01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6679BA0" w14:textId="3F13F9E2" w:rsidR="005373F1" w:rsidRPr="00872F19" w:rsidRDefault="005373F1" w:rsidP="00D24AE7">
            <w:pPr>
              <w:spacing w:after="20"/>
              <w:jc w:val="right"/>
              <w:rPr>
                <w:color w:val="000000"/>
                <w:sz w:val="18"/>
                <w:szCs w:val="18"/>
              </w:rPr>
            </w:pPr>
            <w:r w:rsidRPr="00872F19">
              <w:rPr>
                <w:color w:val="000000"/>
                <w:sz w:val="18"/>
                <w:szCs w:val="18"/>
              </w:rPr>
              <w:t>11 556,2</w:t>
            </w:r>
          </w:p>
        </w:tc>
        <w:tc>
          <w:tcPr>
            <w:tcW w:w="3687" w:type="dxa"/>
          </w:tcPr>
          <w:p w14:paraId="6497BFC8" w14:textId="6B7FB31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217BB31" w14:textId="7AA8CE4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74F7E1" w14:textId="33C9A1C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9564B9B" w14:textId="53326082"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1</w:t>
            </w:r>
          </w:p>
        </w:tc>
        <w:tc>
          <w:tcPr>
            <w:tcW w:w="567" w:type="dxa"/>
            <w:tcBorders>
              <w:top w:val="nil"/>
              <w:left w:val="nil"/>
              <w:bottom w:val="single" w:sz="4" w:space="0" w:color="auto"/>
              <w:right w:val="single" w:sz="4" w:space="0" w:color="auto"/>
            </w:tcBorders>
            <w:shd w:val="clear" w:color="auto" w:fill="auto"/>
          </w:tcPr>
          <w:p w14:paraId="6E9F3D1E" w14:textId="653B85F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DF8907F" w14:textId="04A251C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11 556,2</w:t>
            </w:r>
          </w:p>
        </w:tc>
      </w:tr>
      <w:tr w:rsidR="005373F1" w:rsidRPr="00872F19" w14:paraId="0528EC49" w14:textId="77777777" w:rsidTr="005373F1">
        <w:trPr>
          <w:trHeight w:val="20"/>
        </w:trPr>
        <w:tc>
          <w:tcPr>
            <w:tcW w:w="3544" w:type="dxa"/>
          </w:tcPr>
          <w:p w14:paraId="3D709C2C" w14:textId="622F2412" w:rsidR="005373F1" w:rsidRPr="00872F19" w:rsidRDefault="005373F1" w:rsidP="00D24AE7">
            <w:pPr>
              <w:spacing w:after="20"/>
              <w:jc w:val="both"/>
              <w:rPr>
                <w:color w:val="000000"/>
                <w:sz w:val="18"/>
                <w:szCs w:val="18"/>
              </w:rPr>
            </w:pPr>
            <w:r w:rsidRPr="000111FF">
              <w:rPr>
                <w:color w:val="000000"/>
                <w:sz w:val="18"/>
                <w:szCs w:val="18"/>
              </w:rPr>
              <w:t>Ачык туфракта яшелчә җитештерүне кызыксындыру</w:t>
            </w:r>
          </w:p>
        </w:tc>
        <w:tc>
          <w:tcPr>
            <w:tcW w:w="425" w:type="dxa"/>
            <w:shd w:val="clear" w:color="auto" w:fill="auto"/>
          </w:tcPr>
          <w:p w14:paraId="1C14905D" w14:textId="3DE139B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BF30B3D" w14:textId="3301097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602F9A1" w14:textId="0DB1D987" w:rsidR="005373F1" w:rsidRPr="00872F19" w:rsidRDefault="005373F1" w:rsidP="00D24AE7">
            <w:pPr>
              <w:spacing w:after="20"/>
              <w:jc w:val="center"/>
              <w:rPr>
                <w:color w:val="000000"/>
                <w:sz w:val="18"/>
                <w:szCs w:val="18"/>
              </w:rPr>
            </w:pPr>
            <w:r w:rsidRPr="00872F19">
              <w:rPr>
                <w:color w:val="000000"/>
                <w:sz w:val="18"/>
                <w:szCs w:val="18"/>
              </w:rPr>
              <w:t>14 2 04 R014 2</w:t>
            </w:r>
          </w:p>
        </w:tc>
        <w:tc>
          <w:tcPr>
            <w:tcW w:w="567" w:type="dxa"/>
            <w:shd w:val="clear" w:color="auto" w:fill="auto"/>
          </w:tcPr>
          <w:p w14:paraId="0B2F607F" w14:textId="4F77292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9594CC" w14:textId="29325AC4"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5E885B2E" w14:textId="1D0556EA" w:rsidR="005373F1" w:rsidRPr="00A34BC0" w:rsidRDefault="005373F1" w:rsidP="00D24AE7">
            <w:pPr>
              <w:spacing w:after="20"/>
              <w:jc w:val="both"/>
              <w:rPr>
                <w:color w:val="000000"/>
                <w:sz w:val="18"/>
                <w:szCs w:val="18"/>
              </w:rPr>
            </w:pPr>
            <w:r w:rsidRPr="000111FF">
              <w:rPr>
                <w:color w:val="000000"/>
                <w:sz w:val="18"/>
                <w:szCs w:val="18"/>
              </w:rPr>
              <w:t>Ачык туфракта яшелчә җитештерүне кызыксындыру</w:t>
            </w:r>
          </w:p>
        </w:tc>
        <w:tc>
          <w:tcPr>
            <w:tcW w:w="567" w:type="dxa"/>
            <w:tcBorders>
              <w:top w:val="nil"/>
              <w:left w:val="nil"/>
              <w:bottom w:val="single" w:sz="4" w:space="0" w:color="auto"/>
              <w:right w:val="single" w:sz="4" w:space="0" w:color="auto"/>
            </w:tcBorders>
            <w:shd w:val="clear" w:color="auto" w:fill="auto"/>
          </w:tcPr>
          <w:p w14:paraId="424A0018" w14:textId="62A7A00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F26B37" w14:textId="197567D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E07F64C" w14:textId="1E5A795C"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2</w:t>
            </w:r>
          </w:p>
        </w:tc>
        <w:tc>
          <w:tcPr>
            <w:tcW w:w="567" w:type="dxa"/>
            <w:tcBorders>
              <w:top w:val="nil"/>
              <w:left w:val="nil"/>
              <w:bottom w:val="single" w:sz="4" w:space="0" w:color="auto"/>
              <w:right w:val="single" w:sz="4" w:space="0" w:color="auto"/>
            </w:tcBorders>
            <w:shd w:val="clear" w:color="auto" w:fill="auto"/>
          </w:tcPr>
          <w:p w14:paraId="628088DD" w14:textId="4D3A8C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0F7C85" w14:textId="4744F6FE"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5 000,0</w:t>
            </w:r>
          </w:p>
        </w:tc>
      </w:tr>
      <w:tr w:rsidR="005373F1" w:rsidRPr="00872F19" w14:paraId="303E72B5" w14:textId="77777777" w:rsidTr="005373F1">
        <w:trPr>
          <w:trHeight w:val="20"/>
        </w:trPr>
        <w:tc>
          <w:tcPr>
            <w:tcW w:w="3544" w:type="dxa"/>
          </w:tcPr>
          <w:p w14:paraId="19D24B3B" w14:textId="4587C4B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ED6203D" w14:textId="11A3CBF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9FB2FC" w14:textId="4A23E86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4A21377" w14:textId="01CD2E00" w:rsidR="005373F1" w:rsidRPr="00872F19" w:rsidRDefault="005373F1" w:rsidP="00D24AE7">
            <w:pPr>
              <w:spacing w:after="20"/>
              <w:jc w:val="center"/>
              <w:rPr>
                <w:color w:val="000000"/>
                <w:sz w:val="18"/>
                <w:szCs w:val="18"/>
              </w:rPr>
            </w:pPr>
            <w:r w:rsidRPr="00872F19">
              <w:rPr>
                <w:color w:val="000000"/>
                <w:sz w:val="18"/>
                <w:szCs w:val="18"/>
              </w:rPr>
              <w:t>14 2 04 R014 2</w:t>
            </w:r>
          </w:p>
        </w:tc>
        <w:tc>
          <w:tcPr>
            <w:tcW w:w="567" w:type="dxa"/>
            <w:shd w:val="clear" w:color="auto" w:fill="auto"/>
          </w:tcPr>
          <w:p w14:paraId="28D16C43" w14:textId="08E738C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330A61" w14:textId="56F81D03"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2989A2D8" w14:textId="70E40A4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80268CF" w14:textId="518C076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F7BA17E" w14:textId="7325EC4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4EF45E0" w14:textId="60BE2671"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2</w:t>
            </w:r>
          </w:p>
        </w:tc>
        <w:tc>
          <w:tcPr>
            <w:tcW w:w="567" w:type="dxa"/>
            <w:tcBorders>
              <w:top w:val="nil"/>
              <w:left w:val="nil"/>
              <w:bottom w:val="single" w:sz="4" w:space="0" w:color="auto"/>
              <w:right w:val="single" w:sz="4" w:space="0" w:color="auto"/>
            </w:tcBorders>
            <w:shd w:val="clear" w:color="auto" w:fill="auto"/>
          </w:tcPr>
          <w:p w14:paraId="7A5879D0" w14:textId="147FFE2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F461FCB" w14:textId="7572CA54"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5 000,0</w:t>
            </w:r>
          </w:p>
        </w:tc>
      </w:tr>
      <w:tr w:rsidR="005373F1" w:rsidRPr="00872F19" w14:paraId="1304C30B" w14:textId="77777777" w:rsidTr="005373F1">
        <w:trPr>
          <w:trHeight w:val="20"/>
        </w:trPr>
        <w:tc>
          <w:tcPr>
            <w:tcW w:w="3544" w:type="dxa"/>
          </w:tcPr>
          <w:p w14:paraId="2295CED3" w14:textId="04929C31" w:rsidR="005373F1" w:rsidRPr="00872F19" w:rsidRDefault="005373F1" w:rsidP="00D24AE7">
            <w:pPr>
              <w:spacing w:after="20"/>
              <w:jc w:val="both"/>
              <w:rPr>
                <w:color w:val="000000"/>
                <w:sz w:val="18"/>
                <w:szCs w:val="18"/>
              </w:rPr>
            </w:pPr>
            <w:r w:rsidRPr="000111FF">
              <w:rPr>
                <w:color w:val="000000"/>
                <w:sz w:val="18"/>
                <w:szCs w:val="18"/>
              </w:rPr>
              <w:t>Бәрәңге утыртуны кызыксындыру</w:t>
            </w:r>
          </w:p>
        </w:tc>
        <w:tc>
          <w:tcPr>
            <w:tcW w:w="425" w:type="dxa"/>
            <w:shd w:val="clear" w:color="auto" w:fill="auto"/>
          </w:tcPr>
          <w:p w14:paraId="1F059E36" w14:textId="68CA230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5934FBD" w14:textId="79E773C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F66E27E" w14:textId="1292237E" w:rsidR="005373F1" w:rsidRPr="00872F19" w:rsidRDefault="005373F1" w:rsidP="00D24AE7">
            <w:pPr>
              <w:spacing w:after="20"/>
              <w:jc w:val="center"/>
              <w:rPr>
                <w:color w:val="000000"/>
                <w:sz w:val="18"/>
                <w:szCs w:val="18"/>
              </w:rPr>
            </w:pPr>
            <w:r w:rsidRPr="00872F19">
              <w:rPr>
                <w:color w:val="000000"/>
                <w:sz w:val="18"/>
                <w:szCs w:val="18"/>
              </w:rPr>
              <w:t>14 2 04 R014 3</w:t>
            </w:r>
          </w:p>
        </w:tc>
        <w:tc>
          <w:tcPr>
            <w:tcW w:w="567" w:type="dxa"/>
            <w:shd w:val="clear" w:color="auto" w:fill="auto"/>
          </w:tcPr>
          <w:p w14:paraId="590BFDFF" w14:textId="3A42306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1C1427" w14:textId="3E00D6CE"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4572558C" w14:textId="776B1344" w:rsidR="005373F1" w:rsidRPr="00A34BC0" w:rsidRDefault="005373F1" w:rsidP="00D24AE7">
            <w:pPr>
              <w:spacing w:after="20"/>
              <w:jc w:val="both"/>
              <w:rPr>
                <w:color w:val="000000"/>
                <w:sz w:val="18"/>
                <w:szCs w:val="18"/>
              </w:rPr>
            </w:pPr>
            <w:r w:rsidRPr="000111FF">
              <w:rPr>
                <w:color w:val="000000"/>
                <w:sz w:val="18"/>
                <w:szCs w:val="18"/>
              </w:rPr>
              <w:t>Бәрәңге утыртуны кызыксындыру</w:t>
            </w:r>
          </w:p>
        </w:tc>
        <w:tc>
          <w:tcPr>
            <w:tcW w:w="567" w:type="dxa"/>
            <w:tcBorders>
              <w:top w:val="nil"/>
              <w:left w:val="nil"/>
              <w:bottom w:val="single" w:sz="4" w:space="0" w:color="auto"/>
              <w:right w:val="single" w:sz="4" w:space="0" w:color="auto"/>
            </w:tcBorders>
            <w:shd w:val="clear" w:color="auto" w:fill="auto"/>
          </w:tcPr>
          <w:p w14:paraId="0CEBC0BE" w14:textId="251B851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4DF32B" w14:textId="6684E96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87690AA" w14:textId="2D9327DA"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3</w:t>
            </w:r>
          </w:p>
        </w:tc>
        <w:tc>
          <w:tcPr>
            <w:tcW w:w="567" w:type="dxa"/>
            <w:tcBorders>
              <w:top w:val="nil"/>
              <w:left w:val="nil"/>
              <w:bottom w:val="single" w:sz="4" w:space="0" w:color="auto"/>
              <w:right w:val="single" w:sz="4" w:space="0" w:color="auto"/>
            </w:tcBorders>
            <w:shd w:val="clear" w:color="auto" w:fill="auto"/>
          </w:tcPr>
          <w:p w14:paraId="47988DA5" w14:textId="3DEFC5E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27EBC26" w14:textId="0346BBED"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20 000,0</w:t>
            </w:r>
          </w:p>
        </w:tc>
      </w:tr>
      <w:tr w:rsidR="005373F1" w:rsidRPr="00872F19" w14:paraId="3A584A77" w14:textId="77777777" w:rsidTr="005373F1">
        <w:trPr>
          <w:trHeight w:val="20"/>
        </w:trPr>
        <w:tc>
          <w:tcPr>
            <w:tcW w:w="3544" w:type="dxa"/>
          </w:tcPr>
          <w:p w14:paraId="04A70227" w14:textId="077EB30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B11D29A" w14:textId="4093108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5C9456C" w14:textId="6CA7799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579143B" w14:textId="19EB135E" w:rsidR="005373F1" w:rsidRPr="00872F19" w:rsidRDefault="005373F1" w:rsidP="00D24AE7">
            <w:pPr>
              <w:spacing w:after="20"/>
              <w:jc w:val="center"/>
              <w:rPr>
                <w:color w:val="000000"/>
                <w:sz w:val="18"/>
                <w:szCs w:val="18"/>
              </w:rPr>
            </w:pPr>
            <w:r w:rsidRPr="00872F19">
              <w:rPr>
                <w:color w:val="000000"/>
                <w:sz w:val="18"/>
                <w:szCs w:val="18"/>
              </w:rPr>
              <w:t>14 2 04 R014 3</w:t>
            </w:r>
          </w:p>
        </w:tc>
        <w:tc>
          <w:tcPr>
            <w:tcW w:w="567" w:type="dxa"/>
            <w:shd w:val="clear" w:color="auto" w:fill="auto"/>
          </w:tcPr>
          <w:p w14:paraId="0109E6AA" w14:textId="0212330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3E2C951" w14:textId="77ECFC83"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57A017FD" w14:textId="61CF110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08EA9F8" w14:textId="18EC528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C1B55FA" w14:textId="71FCE30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BE2B37" w14:textId="6FF2552E"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3</w:t>
            </w:r>
          </w:p>
        </w:tc>
        <w:tc>
          <w:tcPr>
            <w:tcW w:w="567" w:type="dxa"/>
            <w:tcBorders>
              <w:top w:val="nil"/>
              <w:left w:val="nil"/>
              <w:bottom w:val="single" w:sz="4" w:space="0" w:color="auto"/>
              <w:right w:val="single" w:sz="4" w:space="0" w:color="auto"/>
            </w:tcBorders>
            <w:shd w:val="clear" w:color="auto" w:fill="auto"/>
          </w:tcPr>
          <w:p w14:paraId="4D8CBD30" w14:textId="1C61A9B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B42BCF8" w14:textId="417BCAAF"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20 000,0</w:t>
            </w:r>
          </w:p>
        </w:tc>
      </w:tr>
      <w:tr w:rsidR="005373F1" w:rsidRPr="00872F19" w14:paraId="400D1937" w14:textId="77777777" w:rsidTr="005373F1">
        <w:trPr>
          <w:trHeight w:val="20"/>
        </w:trPr>
        <w:tc>
          <w:tcPr>
            <w:tcW w:w="3544" w:type="dxa"/>
          </w:tcPr>
          <w:p w14:paraId="20475D56" w14:textId="22A617D7" w:rsidR="005373F1" w:rsidRPr="00872F19" w:rsidRDefault="005373F1" w:rsidP="00D24AE7">
            <w:pPr>
              <w:spacing w:after="20"/>
              <w:jc w:val="both"/>
              <w:rPr>
                <w:color w:val="000000"/>
                <w:sz w:val="18"/>
                <w:szCs w:val="18"/>
              </w:rPr>
            </w:pPr>
            <w:r w:rsidRPr="000111FF">
              <w:rPr>
                <w:color w:val="000000"/>
                <w:sz w:val="18"/>
                <w:szCs w:val="18"/>
              </w:rPr>
              <w:t>Ачык туфракта яшелчә утыртуны (чәчүне) кызыксындыру</w:t>
            </w:r>
          </w:p>
        </w:tc>
        <w:tc>
          <w:tcPr>
            <w:tcW w:w="425" w:type="dxa"/>
            <w:shd w:val="clear" w:color="auto" w:fill="auto"/>
          </w:tcPr>
          <w:p w14:paraId="414835AE" w14:textId="4874FB7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403B8A" w14:textId="231381C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38E31D" w14:textId="1A1EB2B2" w:rsidR="005373F1" w:rsidRPr="00872F19" w:rsidRDefault="005373F1" w:rsidP="00D24AE7">
            <w:pPr>
              <w:spacing w:after="20"/>
              <w:jc w:val="center"/>
              <w:rPr>
                <w:color w:val="000000"/>
                <w:sz w:val="18"/>
                <w:szCs w:val="18"/>
              </w:rPr>
            </w:pPr>
            <w:r w:rsidRPr="00872F19">
              <w:rPr>
                <w:color w:val="000000"/>
                <w:sz w:val="18"/>
                <w:szCs w:val="18"/>
              </w:rPr>
              <w:t>14 2 04 R014 4</w:t>
            </w:r>
          </w:p>
        </w:tc>
        <w:tc>
          <w:tcPr>
            <w:tcW w:w="567" w:type="dxa"/>
            <w:shd w:val="clear" w:color="auto" w:fill="auto"/>
          </w:tcPr>
          <w:p w14:paraId="6A6DC266" w14:textId="4B7CC9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C7AE5B" w14:textId="072D26A4"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2FAED597" w14:textId="5FCC7CED" w:rsidR="005373F1" w:rsidRPr="00A34BC0" w:rsidRDefault="005373F1" w:rsidP="00D24AE7">
            <w:pPr>
              <w:spacing w:after="20"/>
              <w:jc w:val="both"/>
              <w:rPr>
                <w:color w:val="000000"/>
                <w:sz w:val="18"/>
                <w:szCs w:val="18"/>
              </w:rPr>
            </w:pPr>
            <w:r w:rsidRPr="000111FF">
              <w:rPr>
                <w:color w:val="000000"/>
                <w:sz w:val="18"/>
                <w:szCs w:val="18"/>
              </w:rPr>
              <w:t>Ачык туфракта яшелчә утыртуны (чәчүне) кызыксындыру</w:t>
            </w:r>
          </w:p>
        </w:tc>
        <w:tc>
          <w:tcPr>
            <w:tcW w:w="567" w:type="dxa"/>
            <w:tcBorders>
              <w:top w:val="nil"/>
              <w:left w:val="nil"/>
              <w:bottom w:val="single" w:sz="4" w:space="0" w:color="auto"/>
              <w:right w:val="single" w:sz="4" w:space="0" w:color="auto"/>
            </w:tcBorders>
            <w:shd w:val="clear" w:color="auto" w:fill="auto"/>
          </w:tcPr>
          <w:p w14:paraId="7E552E32" w14:textId="7A25F7E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DA3378" w14:textId="4401B72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1F54D72" w14:textId="19A0EF91"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4</w:t>
            </w:r>
          </w:p>
        </w:tc>
        <w:tc>
          <w:tcPr>
            <w:tcW w:w="567" w:type="dxa"/>
            <w:tcBorders>
              <w:top w:val="nil"/>
              <w:left w:val="nil"/>
              <w:bottom w:val="single" w:sz="4" w:space="0" w:color="auto"/>
              <w:right w:val="single" w:sz="4" w:space="0" w:color="auto"/>
            </w:tcBorders>
            <w:shd w:val="clear" w:color="auto" w:fill="auto"/>
          </w:tcPr>
          <w:p w14:paraId="1AA8F9DD" w14:textId="57467DD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8658E4" w14:textId="041849A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20 000,0</w:t>
            </w:r>
          </w:p>
        </w:tc>
      </w:tr>
      <w:tr w:rsidR="005373F1" w:rsidRPr="00872F19" w14:paraId="5EA7BB7E" w14:textId="77777777" w:rsidTr="005373F1">
        <w:trPr>
          <w:trHeight w:val="20"/>
        </w:trPr>
        <w:tc>
          <w:tcPr>
            <w:tcW w:w="3544" w:type="dxa"/>
          </w:tcPr>
          <w:p w14:paraId="2B5D3C86" w14:textId="58ED4AD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8BB0644" w14:textId="75AD2D2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EC34F3" w14:textId="6A8E816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5B80461" w14:textId="21A73E85" w:rsidR="005373F1" w:rsidRPr="00872F19" w:rsidRDefault="005373F1" w:rsidP="00D24AE7">
            <w:pPr>
              <w:spacing w:after="20"/>
              <w:jc w:val="center"/>
              <w:rPr>
                <w:color w:val="000000"/>
                <w:sz w:val="18"/>
                <w:szCs w:val="18"/>
              </w:rPr>
            </w:pPr>
            <w:r w:rsidRPr="00872F19">
              <w:rPr>
                <w:color w:val="000000"/>
                <w:sz w:val="18"/>
                <w:szCs w:val="18"/>
              </w:rPr>
              <w:t>14 2 04 R014 4</w:t>
            </w:r>
          </w:p>
        </w:tc>
        <w:tc>
          <w:tcPr>
            <w:tcW w:w="567" w:type="dxa"/>
            <w:shd w:val="clear" w:color="auto" w:fill="auto"/>
          </w:tcPr>
          <w:p w14:paraId="4F8CB642" w14:textId="768E169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438E495" w14:textId="0526D6A0"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291D53CE" w14:textId="42E16BF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CDFD62D" w14:textId="7788AF3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228768F" w14:textId="7C4D7F6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5590951" w14:textId="5781A4B6"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4</w:t>
            </w:r>
          </w:p>
        </w:tc>
        <w:tc>
          <w:tcPr>
            <w:tcW w:w="567" w:type="dxa"/>
            <w:tcBorders>
              <w:top w:val="nil"/>
              <w:left w:val="nil"/>
              <w:bottom w:val="single" w:sz="4" w:space="0" w:color="auto"/>
              <w:right w:val="single" w:sz="4" w:space="0" w:color="auto"/>
            </w:tcBorders>
            <w:shd w:val="clear" w:color="auto" w:fill="auto"/>
          </w:tcPr>
          <w:p w14:paraId="53C73933" w14:textId="34CF291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CEA2C07" w14:textId="4BE321BA"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20 000,0</w:t>
            </w:r>
          </w:p>
        </w:tc>
      </w:tr>
      <w:tr w:rsidR="005373F1" w:rsidRPr="00872F19" w14:paraId="300BE1B6" w14:textId="77777777" w:rsidTr="005373F1">
        <w:trPr>
          <w:trHeight w:val="20"/>
        </w:trPr>
        <w:tc>
          <w:tcPr>
            <w:tcW w:w="3544" w:type="dxa"/>
          </w:tcPr>
          <w:p w14:paraId="7E1C5B4C" w14:textId="225D6C6E" w:rsidR="005373F1" w:rsidRPr="00872F19" w:rsidRDefault="005373F1" w:rsidP="00D24AE7">
            <w:pPr>
              <w:spacing w:after="20"/>
              <w:jc w:val="both"/>
              <w:rPr>
                <w:color w:val="000000"/>
                <w:sz w:val="18"/>
                <w:szCs w:val="18"/>
              </w:rPr>
            </w:pPr>
            <w:r w:rsidRPr="000111FF">
              <w:rPr>
                <w:color w:val="000000"/>
                <w:sz w:val="18"/>
                <w:szCs w:val="18"/>
              </w:rPr>
              <w:t>Ябык туфракта өстәмә яктырту технологиясе белән яшелчә җитештерүне кызыксындыру</w:t>
            </w:r>
          </w:p>
        </w:tc>
        <w:tc>
          <w:tcPr>
            <w:tcW w:w="425" w:type="dxa"/>
            <w:shd w:val="clear" w:color="auto" w:fill="auto"/>
          </w:tcPr>
          <w:p w14:paraId="60A91DFD" w14:textId="5F9D24D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2F05A29" w14:textId="791A448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9BFBC45" w14:textId="42193046" w:rsidR="005373F1" w:rsidRPr="00872F19" w:rsidRDefault="005373F1" w:rsidP="00D24AE7">
            <w:pPr>
              <w:spacing w:after="20"/>
              <w:jc w:val="center"/>
              <w:rPr>
                <w:color w:val="000000"/>
                <w:sz w:val="18"/>
                <w:szCs w:val="18"/>
              </w:rPr>
            </w:pPr>
            <w:r w:rsidRPr="00872F19">
              <w:rPr>
                <w:color w:val="000000"/>
                <w:sz w:val="18"/>
                <w:szCs w:val="18"/>
              </w:rPr>
              <w:t>14 2 04 R014 5</w:t>
            </w:r>
          </w:p>
        </w:tc>
        <w:tc>
          <w:tcPr>
            <w:tcW w:w="567" w:type="dxa"/>
            <w:shd w:val="clear" w:color="auto" w:fill="auto"/>
          </w:tcPr>
          <w:p w14:paraId="7BA69A0D" w14:textId="34B0166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70CFA5" w14:textId="68AB119B"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4EF6EBF0" w14:textId="5CF78A5E" w:rsidR="005373F1" w:rsidRPr="00A34BC0" w:rsidRDefault="005373F1" w:rsidP="00D24AE7">
            <w:pPr>
              <w:spacing w:after="20"/>
              <w:jc w:val="both"/>
              <w:rPr>
                <w:color w:val="000000"/>
                <w:sz w:val="18"/>
                <w:szCs w:val="18"/>
              </w:rPr>
            </w:pPr>
            <w:r w:rsidRPr="000111FF">
              <w:rPr>
                <w:color w:val="000000"/>
                <w:sz w:val="18"/>
                <w:szCs w:val="18"/>
              </w:rPr>
              <w:t>Ябык туфракта өстәмә яктырту технологиясе белән яшелчә җитештерүне кызыксындыру</w:t>
            </w:r>
          </w:p>
        </w:tc>
        <w:tc>
          <w:tcPr>
            <w:tcW w:w="567" w:type="dxa"/>
            <w:tcBorders>
              <w:top w:val="nil"/>
              <w:left w:val="nil"/>
              <w:bottom w:val="single" w:sz="4" w:space="0" w:color="auto"/>
              <w:right w:val="single" w:sz="4" w:space="0" w:color="auto"/>
            </w:tcBorders>
            <w:shd w:val="clear" w:color="auto" w:fill="auto"/>
          </w:tcPr>
          <w:p w14:paraId="2833AAE1" w14:textId="109EFE9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12F4C88" w14:textId="1F9B476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E97F297" w14:textId="3072F825"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5</w:t>
            </w:r>
          </w:p>
        </w:tc>
        <w:tc>
          <w:tcPr>
            <w:tcW w:w="567" w:type="dxa"/>
            <w:tcBorders>
              <w:top w:val="nil"/>
              <w:left w:val="nil"/>
              <w:bottom w:val="single" w:sz="4" w:space="0" w:color="auto"/>
              <w:right w:val="single" w:sz="4" w:space="0" w:color="auto"/>
            </w:tcBorders>
            <w:shd w:val="clear" w:color="auto" w:fill="auto"/>
          </w:tcPr>
          <w:p w14:paraId="56428E5B" w14:textId="1EC508F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5C0A81" w14:textId="7D1BE78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43CCA316" w14:textId="77777777" w:rsidTr="005373F1">
        <w:trPr>
          <w:trHeight w:val="20"/>
        </w:trPr>
        <w:tc>
          <w:tcPr>
            <w:tcW w:w="3544" w:type="dxa"/>
          </w:tcPr>
          <w:p w14:paraId="689439AC" w14:textId="75158CA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D1F4952" w14:textId="6436C9B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4CB631" w14:textId="3E1FD3B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DF642C0" w14:textId="2B5175DE" w:rsidR="005373F1" w:rsidRPr="00872F19" w:rsidRDefault="005373F1" w:rsidP="00D24AE7">
            <w:pPr>
              <w:spacing w:after="20"/>
              <w:jc w:val="center"/>
              <w:rPr>
                <w:color w:val="000000"/>
                <w:sz w:val="18"/>
                <w:szCs w:val="18"/>
              </w:rPr>
            </w:pPr>
            <w:r w:rsidRPr="00872F19">
              <w:rPr>
                <w:color w:val="000000"/>
                <w:sz w:val="18"/>
                <w:szCs w:val="18"/>
              </w:rPr>
              <w:t>14 2 04 R014 5</w:t>
            </w:r>
          </w:p>
        </w:tc>
        <w:tc>
          <w:tcPr>
            <w:tcW w:w="567" w:type="dxa"/>
            <w:shd w:val="clear" w:color="auto" w:fill="auto"/>
          </w:tcPr>
          <w:p w14:paraId="7B6BAE7E" w14:textId="44A4905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D120371" w14:textId="1FE760A3"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5C74FF78" w14:textId="1F84155D"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2E87C12" w14:textId="299278D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BEC75AF" w14:textId="52985CC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96BAECA" w14:textId="3CB9EB5E"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5</w:t>
            </w:r>
          </w:p>
        </w:tc>
        <w:tc>
          <w:tcPr>
            <w:tcW w:w="567" w:type="dxa"/>
            <w:tcBorders>
              <w:top w:val="nil"/>
              <w:left w:val="nil"/>
              <w:bottom w:val="single" w:sz="4" w:space="0" w:color="auto"/>
              <w:right w:val="single" w:sz="4" w:space="0" w:color="auto"/>
            </w:tcBorders>
            <w:shd w:val="clear" w:color="auto" w:fill="auto"/>
          </w:tcPr>
          <w:p w14:paraId="731D4ABB" w14:textId="39558CE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5C8CF7C" w14:textId="4AC9B5D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4FA77A05" w14:textId="77777777" w:rsidTr="005373F1">
        <w:trPr>
          <w:trHeight w:val="20"/>
        </w:trPr>
        <w:tc>
          <w:tcPr>
            <w:tcW w:w="3544" w:type="dxa"/>
          </w:tcPr>
          <w:p w14:paraId="47C6E6C3" w14:textId="56C0E011" w:rsidR="005373F1" w:rsidRPr="00872F19" w:rsidRDefault="005373F1" w:rsidP="00D24AE7">
            <w:pPr>
              <w:spacing w:after="20"/>
              <w:jc w:val="both"/>
              <w:rPr>
                <w:color w:val="000000"/>
                <w:sz w:val="18"/>
                <w:szCs w:val="18"/>
              </w:rPr>
            </w:pPr>
            <w:r w:rsidRPr="000111FF">
              <w:rPr>
                <w:color w:val="000000"/>
                <w:sz w:val="18"/>
                <w:szCs w:val="18"/>
              </w:rPr>
              <w:t>Элиталы һәм (яисә) оригиналь бәрәңге орлыгы утыртуны кызыксындыру</w:t>
            </w:r>
          </w:p>
        </w:tc>
        <w:tc>
          <w:tcPr>
            <w:tcW w:w="425" w:type="dxa"/>
            <w:shd w:val="clear" w:color="auto" w:fill="auto"/>
          </w:tcPr>
          <w:p w14:paraId="0B004F29" w14:textId="2A0D1C4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5E981DB" w14:textId="1DAFC3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A277D9D" w14:textId="106E6600" w:rsidR="005373F1" w:rsidRPr="00872F19" w:rsidRDefault="005373F1" w:rsidP="00D24AE7">
            <w:pPr>
              <w:spacing w:after="20"/>
              <w:jc w:val="center"/>
              <w:rPr>
                <w:color w:val="000000"/>
                <w:sz w:val="18"/>
                <w:szCs w:val="18"/>
              </w:rPr>
            </w:pPr>
            <w:r w:rsidRPr="00872F19">
              <w:rPr>
                <w:color w:val="000000"/>
                <w:sz w:val="18"/>
                <w:szCs w:val="18"/>
              </w:rPr>
              <w:t>14 2 04 R014 6</w:t>
            </w:r>
          </w:p>
        </w:tc>
        <w:tc>
          <w:tcPr>
            <w:tcW w:w="567" w:type="dxa"/>
            <w:shd w:val="clear" w:color="auto" w:fill="auto"/>
          </w:tcPr>
          <w:p w14:paraId="280A955A" w14:textId="55BCDAC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1062B4" w14:textId="53599F2F"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46525ADA" w14:textId="293442C4" w:rsidR="005373F1" w:rsidRPr="00A34BC0" w:rsidRDefault="005373F1" w:rsidP="00D24AE7">
            <w:pPr>
              <w:spacing w:after="20"/>
              <w:jc w:val="both"/>
              <w:rPr>
                <w:color w:val="000000"/>
                <w:sz w:val="18"/>
                <w:szCs w:val="18"/>
              </w:rPr>
            </w:pPr>
            <w:r w:rsidRPr="000111FF">
              <w:rPr>
                <w:color w:val="000000"/>
                <w:sz w:val="18"/>
                <w:szCs w:val="18"/>
              </w:rPr>
              <w:t>Элиталы һәм (яисә) оригиналь бәрәңге орлыгы утыртуны кызыксындыру</w:t>
            </w:r>
          </w:p>
        </w:tc>
        <w:tc>
          <w:tcPr>
            <w:tcW w:w="567" w:type="dxa"/>
            <w:tcBorders>
              <w:top w:val="nil"/>
              <w:left w:val="nil"/>
              <w:bottom w:val="single" w:sz="4" w:space="0" w:color="auto"/>
              <w:right w:val="single" w:sz="4" w:space="0" w:color="auto"/>
            </w:tcBorders>
            <w:shd w:val="clear" w:color="auto" w:fill="auto"/>
          </w:tcPr>
          <w:p w14:paraId="67C28ED5" w14:textId="371E0C6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DEE80E9" w14:textId="009DDF5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1D423F7" w14:textId="2108A458"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6</w:t>
            </w:r>
          </w:p>
        </w:tc>
        <w:tc>
          <w:tcPr>
            <w:tcW w:w="567" w:type="dxa"/>
            <w:tcBorders>
              <w:top w:val="nil"/>
              <w:left w:val="nil"/>
              <w:bottom w:val="single" w:sz="4" w:space="0" w:color="auto"/>
              <w:right w:val="single" w:sz="4" w:space="0" w:color="auto"/>
            </w:tcBorders>
            <w:shd w:val="clear" w:color="auto" w:fill="auto"/>
          </w:tcPr>
          <w:p w14:paraId="327492D9" w14:textId="782E00E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3259B0" w14:textId="760E72C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24F6EB85" w14:textId="77777777" w:rsidTr="005373F1">
        <w:trPr>
          <w:trHeight w:val="20"/>
        </w:trPr>
        <w:tc>
          <w:tcPr>
            <w:tcW w:w="3544" w:type="dxa"/>
          </w:tcPr>
          <w:p w14:paraId="0339BA3A" w14:textId="4060D57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3265701" w14:textId="2134F3A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E49AD5" w14:textId="0AE65CE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148C35" w14:textId="3333F726" w:rsidR="005373F1" w:rsidRPr="00872F19" w:rsidRDefault="005373F1" w:rsidP="00D24AE7">
            <w:pPr>
              <w:spacing w:after="20"/>
              <w:jc w:val="center"/>
              <w:rPr>
                <w:color w:val="000000"/>
                <w:sz w:val="18"/>
                <w:szCs w:val="18"/>
              </w:rPr>
            </w:pPr>
            <w:r w:rsidRPr="00872F19">
              <w:rPr>
                <w:color w:val="000000"/>
                <w:sz w:val="18"/>
                <w:szCs w:val="18"/>
              </w:rPr>
              <w:t>14 2 04 R014 6</w:t>
            </w:r>
          </w:p>
        </w:tc>
        <w:tc>
          <w:tcPr>
            <w:tcW w:w="567" w:type="dxa"/>
            <w:shd w:val="clear" w:color="auto" w:fill="auto"/>
          </w:tcPr>
          <w:p w14:paraId="7853BB3F" w14:textId="0B05411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F435E11" w14:textId="06255911"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66675AD1" w14:textId="54F2129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267CEE2" w14:textId="2D6ABE9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789E94" w14:textId="6C90B6A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5684B83" w14:textId="086FB489"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6</w:t>
            </w:r>
          </w:p>
        </w:tc>
        <w:tc>
          <w:tcPr>
            <w:tcW w:w="567" w:type="dxa"/>
            <w:tcBorders>
              <w:top w:val="nil"/>
              <w:left w:val="nil"/>
              <w:bottom w:val="single" w:sz="4" w:space="0" w:color="auto"/>
              <w:right w:val="single" w:sz="4" w:space="0" w:color="auto"/>
            </w:tcBorders>
            <w:shd w:val="clear" w:color="auto" w:fill="auto"/>
          </w:tcPr>
          <w:p w14:paraId="6D25BFD2" w14:textId="4AD60AC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C3CD652" w14:textId="1C5C69C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6F678632" w14:textId="77777777" w:rsidTr="005373F1">
        <w:trPr>
          <w:trHeight w:val="20"/>
        </w:trPr>
        <w:tc>
          <w:tcPr>
            <w:tcW w:w="3544" w:type="dxa"/>
          </w:tcPr>
          <w:p w14:paraId="09BD9D8C" w14:textId="5DE97E7B"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425" w:type="dxa"/>
            <w:shd w:val="clear" w:color="auto" w:fill="auto"/>
          </w:tcPr>
          <w:p w14:paraId="5B54AD96" w14:textId="7496B67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A942E4E" w14:textId="2C2CE1B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1C145E0" w14:textId="1ABEB6F3" w:rsidR="005373F1" w:rsidRPr="00872F19" w:rsidRDefault="005373F1" w:rsidP="00D24AE7">
            <w:pPr>
              <w:spacing w:after="20"/>
              <w:jc w:val="center"/>
              <w:rPr>
                <w:color w:val="000000"/>
                <w:sz w:val="18"/>
                <w:szCs w:val="18"/>
              </w:rPr>
            </w:pPr>
            <w:r w:rsidRPr="00872F19">
              <w:rPr>
                <w:color w:val="000000"/>
                <w:sz w:val="18"/>
                <w:szCs w:val="18"/>
              </w:rPr>
              <w:t>14 2 04 R014 7</w:t>
            </w:r>
          </w:p>
        </w:tc>
        <w:tc>
          <w:tcPr>
            <w:tcW w:w="567" w:type="dxa"/>
            <w:shd w:val="clear" w:color="auto" w:fill="auto"/>
          </w:tcPr>
          <w:p w14:paraId="6EA24630" w14:textId="5F07EEA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6B98E6" w14:textId="20D62D9E" w:rsidR="005373F1" w:rsidRPr="00872F19" w:rsidRDefault="005373F1" w:rsidP="00D24AE7">
            <w:pPr>
              <w:spacing w:after="20"/>
              <w:jc w:val="right"/>
              <w:rPr>
                <w:color w:val="000000"/>
                <w:sz w:val="18"/>
                <w:szCs w:val="18"/>
              </w:rPr>
            </w:pPr>
            <w:r w:rsidRPr="00872F19">
              <w:rPr>
                <w:color w:val="000000"/>
                <w:sz w:val="18"/>
                <w:szCs w:val="18"/>
              </w:rPr>
              <w:t>1 383,1</w:t>
            </w:r>
          </w:p>
        </w:tc>
        <w:tc>
          <w:tcPr>
            <w:tcW w:w="3687" w:type="dxa"/>
          </w:tcPr>
          <w:p w14:paraId="677F4836" w14:textId="65C056AA"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567" w:type="dxa"/>
            <w:tcBorders>
              <w:top w:val="nil"/>
              <w:left w:val="nil"/>
              <w:bottom w:val="single" w:sz="4" w:space="0" w:color="auto"/>
              <w:right w:val="single" w:sz="4" w:space="0" w:color="auto"/>
            </w:tcBorders>
            <w:shd w:val="clear" w:color="auto" w:fill="auto"/>
          </w:tcPr>
          <w:p w14:paraId="1F3E36C7" w14:textId="5F3F81A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C843FD" w14:textId="06E4B4B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DE516A2" w14:textId="06736556"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7</w:t>
            </w:r>
          </w:p>
        </w:tc>
        <w:tc>
          <w:tcPr>
            <w:tcW w:w="567" w:type="dxa"/>
            <w:tcBorders>
              <w:top w:val="nil"/>
              <w:left w:val="nil"/>
              <w:bottom w:val="single" w:sz="4" w:space="0" w:color="auto"/>
              <w:right w:val="single" w:sz="4" w:space="0" w:color="auto"/>
            </w:tcBorders>
            <w:shd w:val="clear" w:color="auto" w:fill="auto"/>
          </w:tcPr>
          <w:p w14:paraId="28A1F089" w14:textId="5EFF973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7958DA3" w14:textId="72F8485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1 383,1</w:t>
            </w:r>
          </w:p>
        </w:tc>
      </w:tr>
      <w:tr w:rsidR="005373F1" w:rsidRPr="00872F19" w14:paraId="3BF119C1" w14:textId="77777777" w:rsidTr="005373F1">
        <w:trPr>
          <w:trHeight w:val="20"/>
        </w:trPr>
        <w:tc>
          <w:tcPr>
            <w:tcW w:w="3544" w:type="dxa"/>
          </w:tcPr>
          <w:p w14:paraId="3E20D6D3" w14:textId="61A62F7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061274D" w14:textId="596B065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A2DA451" w14:textId="61D734A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4058E45" w14:textId="4625DC0A" w:rsidR="005373F1" w:rsidRPr="00872F19" w:rsidRDefault="005373F1" w:rsidP="00D24AE7">
            <w:pPr>
              <w:spacing w:after="20"/>
              <w:jc w:val="center"/>
              <w:rPr>
                <w:color w:val="000000"/>
                <w:sz w:val="18"/>
                <w:szCs w:val="18"/>
              </w:rPr>
            </w:pPr>
            <w:r w:rsidRPr="00872F19">
              <w:rPr>
                <w:color w:val="000000"/>
                <w:sz w:val="18"/>
                <w:szCs w:val="18"/>
              </w:rPr>
              <w:t>14 2 04 R014 7</w:t>
            </w:r>
          </w:p>
        </w:tc>
        <w:tc>
          <w:tcPr>
            <w:tcW w:w="567" w:type="dxa"/>
            <w:shd w:val="clear" w:color="auto" w:fill="auto"/>
          </w:tcPr>
          <w:p w14:paraId="042FB48D" w14:textId="3C353EA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52E43A4" w14:textId="1639884B" w:rsidR="005373F1" w:rsidRPr="00872F19" w:rsidRDefault="005373F1" w:rsidP="00D24AE7">
            <w:pPr>
              <w:spacing w:after="20"/>
              <w:jc w:val="right"/>
              <w:rPr>
                <w:color w:val="000000"/>
                <w:sz w:val="18"/>
                <w:szCs w:val="18"/>
              </w:rPr>
            </w:pPr>
            <w:r w:rsidRPr="00872F19">
              <w:rPr>
                <w:color w:val="000000"/>
                <w:sz w:val="18"/>
                <w:szCs w:val="18"/>
              </w:rPr>
              <w:t>1 383,1</w:t>
            </w:r>
          </w:p>
        </w:tc>
        <w:tc>
          <w:tcPr>
            <w:tcW w:w="3687" w:type="dxa"/>
          </w:tcPr>
          <w:p w14:paraId="04D5FE4B" w14:textId="1EC9A4D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7B09C74" w14:textId="63203F1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D6EECB2" w14:textId="75CD6E0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37B71B6" w14:textId="56C87F7B"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7</w:t>
            </w:r>
          </w:p>
        </w:tc>
        <w:tc>
          <w:tcPr>
            <w:tcW w:w="567" w:type="dxa"/>
            <w:tcBorders>
              <w:top w:val="nil"/>
              <w:left w:val="nil"/>
              <w:bottom w:val="single" w:sz="4" w:space="0" w:color="auto"/>
              <w:right w:val="single" w:sz="4" w:space="0" w:color="auto"/>
            </w:tcBorders>
            <w:shd w:val="clear" w:color="auto" w:fill="auto"/>
          </w:tcPr>
          <w:p w14:paraId="51C60F22" w14:textId="0892B4D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63F7826" w14:textId="1676814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1 383,1</w:t>
            </w:r>
          </w:p>
        </w:tc>
      </w:tr>
      <w:tr w:rsidR="005373F1" w:rsidRPr="00872F19" w14:paraId="1FB893CA" w14:textId="77777777" w:rsidTr="005373F1">
        <w:trPr>
          <w:trHeight w:val="20"/>
        </w:trPr>
        <w:tc>
          <w:tcPr>
            <w:tcW w:w="3544" w:type="dxa"/>
          </w:tcPr>
          <w:p w14:paraId="44B7C79E" w14:textId="3F78C373"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425" w:type="dxa"/>
            <w:shd w:val="clear" w:color="auto" w:fill="auto"/>
          </w:tcPr>
          <w:p w14:paraId="4DD52556" w14:textId="257A49C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0625FE" w14:textId="1412965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7EC3B44" w14:textId="5A1305D6" w:rsidR="005373F1" w:rsidRPr="00872F19" w:rsidRDefault="005373F1" w:rsidP="00D24AE7">
            <w:pPr>
              <w:spacing w:after="20"/>
              <w:jc w:val="center"/>
              <w:rPr>
                <w:color w:val="000000"/>
                <w:sz w:val="18"/>
                <w:szCs w:val="18"/>
              </w:rPr>
            </w:pPr>
            <w:r w:rsidRPr="00872F19">
              <w:rPr>
                <w:color w:val="000000"/>
                <w:sz w:val="18"/>
                <w:szCs w:val="18"/>
              </w:rPr>
              <w:t>14 2 04 R014 8</w:t>
            </w:r>
          </w:p>
        </w:tc>
        <w:tc>
          <w:tcPr>
            <w:tcW w:w="567" w:type="dxa"/>
            <w:shd w:val="clear" w:color="auto" w:fill="auto"/>
          </w:tcPr>
          <w:p w14:paraId="1CAA902C" w14:textId="283AC0A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69B41C" w14:textId="53BA5F90" w:rsidR="005373F1" w:rsidRPr="00872F19" w:rsidRDefault="005373F1" w:rsidP="00D24AE7">
            <w:pPr>
              <w:spacing w:after="20"/>
              <w:jc w:val="right"/>
              <w:rPr>
                <w:color w:val="000000"/>
                <w:sz w:val="18"/>
                <w:szCs w:val="18"/>
              </w:rPr>
            </w:pPr>
            <w:r w:rsidRPr="00872F19">
              <w:rPr>
                <w:color w:val="000000"/>
                <w:sz w:val="18"/>
                <w:szCs w:val="18"/>
              </w:rPr>
              <w:t>1 508,1</w:t>
            </w:r>
          </w:p>
        </w:tc>
        <w:tc>
          <w:tcPr>
            <w:tcW w:w="3687" w:type="dxa"/>
          </w:tcPr>
          <w:p w14:paraId="4D388F88" w14:textId="38C62B05"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567" w:type="dxa"/>
            <w:tcBorders>
              <w:top w:val="nil"/>
              <w:left w:val="nil"/>
              <w:bottom w:val="single" w:sz="4" w:space="0" w:color="auto"/>
              <w:right w:val="single" w:sz="4" w:space="0" w:color="auto"/>
            </w:tcBorders>
            <w:shd w:val="clear" w:color="auto" w:fill="auto"/>
          </w:tcPr>
          <w:p w14:paraId="2A0DD08D" w14:textId="5164F7C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06879D" w14:textId="77DE2E4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88D7C6E" w14:textId="7A837AB0"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8</w:t>
            </w:r>
          </w:p>
        </w:tc>
        <w:tc>
          <w:tcPr>
            <w:tcW w:w="567" w:type="dxa"/>
            <w:tcBorders>
              <w:top w:val="nil"/>
              <w:left w:val="nil"/>
              <w:bottom w:val="single" w:sz="4" w:space="0" w:color="auto"/>
              <w:right w:val="single" w:sz="4" w:space="0" w:color="auto"/>
            </w:tcBorders>
            <w:shd w:val="clear" w:color="auto" w:fill="auto"/>
          </w:tcPr>
          <w:p w14:paraId="16EB8578" w14:textId="191DBE8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6C0995" w14:textId="723829B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1 508,1</w:t>
            </w:r>
          </w:p>
        </w:tc>
      </w:tr>
      <w:tr w:rsidR="005373F1" w:rsidRPr="00872F19" w14:paraId="1FD4E1AA" w14:textId="77777777" w:rsidTr="005373F1">
        <w:trPr>
          <w:trHeight w:val="20"/>
        </w:trPr>
        <w:tc>
          <w:tcPr>
            <w:tcW w:w="3544" w:type="dxa"/>
          </w:tcPr>
          <w:p w14:paraId="7D988B78" w14:textId="16EEE1F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6625582" w14:textId="73454F6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770956" w14:textId="4CE4662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ADE90E" w14:textId="5C0EF256" w:rsidR="005373F1" w:rsidRPr="00872F19" w:rsidRDefault="005373F1" w:rsidP="00D24AE7">
            <w:pPr>
              <w:spacing w:after="20"/>
              <w:jc w:val="center"/>
              <w:rPr>
                <w:color w:val="000000"/>
                <w:sz w:val="18"/>
                <w:szCs w:val="18"/>
              </w:rPr>
            </w:pPr>
            <w:r w:rsidRPr="00872F19">
              <w:rPr>
                <w:color w:val="000000"/>
                <w:sz w:val="18"/>
                <w:szCs w:val="18"/>
              </w:rPr>
              <w:t>14 2 04 R014 8</w:t>
            </w:r>
          </w:p>
        </w:tc>
        <w:tc>
          <w:tcPr>
            <w:tcW w:w="567" w:type="dxa"/>
            <w:shd w:val="clear" w:color="auto" w:fill="auto"/>
          </w:tcPr>
          <w:p w14:paraId="24D29C7F" w14:textId="279DB71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ECA88E2" w14:textId="06D78ABD" w:rsidR="005373F1" w:rsidRPr="00872F19" w:rsidRDefault="005373F1" w:rsidP="00D24AE7">
            <w:pPr>
              <w:spacing w:after="20"/>
              <w:jc w:val="right"/>
              <w:rPr>
                <w:color w:val="000000"/>
                <w:sz w:val="18"/>
                <w:szCs w:val="18"/>
              </w:rPr>
            </w:pPr>
            <w:r w:rsidRPr="00872F19">
              <w:rPr>
                <w:color w:val="000000"/>
                <w:sz w:val="18"/>
                <w:szCs w:val="18"/>
              </w:rPr>
              <w:t>1 508,1</w:t>
            </w:r>
          </w:p>
        </w:tc>
        <w:tc>
          <w:tcPr>
            <w:tcW w:w="3687" w:type="dxa"/>
          </w:tcPr>
          <w:p w14:paraId="78843CF4" w14:textId="256D20E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2817799" w14:textId="728341E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D603C5" w14:textId="7399949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C5B7894" w14:textId="6FF451BE" w:rsidR="005373F1" w:rsidRPr="00872F19" w:rsidRDefault="005373F1" w:rsidP="00D24AE7">
            <w:pPr>
              <w:spacing w:after="20"/>
              <w:jc w:val="center"/>
              <w:rPr>
                <w:color w:val="000000"/>
                <w:sz w:val="18"/>
                <w:szCs w:val="18"/>
                <w:lang w:val="tt-RU"/>
              </w:rPr>
            </w:pPr>
            <w:r w:rsidRPr="00A34BC0">
              <w:rPr>
                <w:color w:val="000000"/>
                <w:sz w:val="18"/>
                <w:szCs w:val="18"/>
                <w:lang w:val="tt-RU"/>
              </w:rPr>
              <w:t>14 2 04 R014 8</w:t>
            </w:r>
          </w:p>
        </w:tc>
        <w:tc>
          <w:tcPr>
            <w:tcW w:w="567" w:type="dxa"/>
            <w:tcBorders>
              <w:top w:val="nil"/>
              <w:left w:val="nil"/>
              <w:bottom w:val="single" w:sz="4" w:space="0" w:color="auto"/>
              <w:right w:val="single" w:sz="4" w:space="0" w:color="auto"/>
            </w:tcBorders>
            <w:shd w:val="clear" w:color="auto" w:fill="auto"/>
          </w:tcPr>
          <w:p w14:paraId="6C2DA1B3" w14:textId="5458CC7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DA14B5C" w14:textId="589B235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1 508,1</w:t>
            </w:r>
          </w:p>
        </w:tc>
      </w:tr>
      <w:tr w:rsidR="005373F1" w:rsidRPr="00872F19" w14:paraId="284F14C4" w14:textId="77777777" w:rsidTr="005373F1">
        <w:trPr>
          <w:trHeight w:val="20"/>
        </w:trPr>
        <w:tc>
          <w:tcPr>
            <w:tcW w:w="3544" w:type="dxa"/>
          </w:tcPr>
          <w:p w14:paraId="7D18CC9D" w14:textId="65600D6F" w:rsidR="005373F1" w:rsidRPr="00872F19" w:rsidRDefault="005373F1" w:rsidP="00D24AE7">
            <w:pPr>
              <w:spacing w:after="20"/>
              <w:jc w:val="both"/>
              <w:rPr>
                <w:color w:val="000000"/>
                <w:sz w:val="18"/>
                <w:szCs w:val="18"/>
              </w:rPr>
            </w:pPr>
            <w:r w:rsidRPr="000111FF">
              <w:rPr>
                <w:color w:val="000000"/>
                <w:sz w:val="18"/>
                <w:szCs w:val="18"/>
              </w:rPr>
              <w:t>«Авыл туризмы үсеше» региональ проекты</w:t>
            </w:r>
          </w:p>
        </w:tc>
        <w:tc>
          <w:tcPr>
            <w:tcW w:w="425" w:type="dxa"/>
            <w:shd w:val="clear" w:color="auto" w:fill="auto"/>
          </w:tcPr>
          <w:p w14:paraId="32AFB3D2" w14:textId="7DEFF97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924580" w14:textId="393CE88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B80FA8C" w14:textId="67B6BA85" w:rsidR="005373F1" w:rsidRPr="00872F19" w:rsidRDefault="005373F1" w:rsidP="00D24AE7">
            <w:pPr>
              <w:spacing w:after="20"/>
              <w:jc w:val="center"/>
              <w:rPr>
                <w:color w:val="000000"/>
                <w:sz w:val="18"/>
                <w:szCs w:val="18"/>
              </w:rPr>
            </w:pPr>
            <w:r w:rsidRPr="00872F19">
              <w:rPr>
                <w:color w:val="000000"/>
                <w:sz w:val="18"/>
                <w:szCs w:val="18"/>
              </w:rPr>
              <w:t>14 2 06 0000 0</w:t>
            </w:r>
          </w:p>
        </w:tc>
        <w:tc>
          <w:tcPr>
            <w:tcW w:w="567" w:type="dxa"/>
            <w:shd w:val="clear" w:color="auto" w:fill="auto"/>
          </w:tcPr>
          <w:p w14:paraId="3E18856E" w14:textId="70ABF43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C3AC1F" w14:textId="285E145B" w:rsidR="005373F1" w:rsidRPr="00872F19" w:rsidRDefault="005373F1" w:rsidP="00D24AE7">
            <w:pPr>
              <w:spacing w:after="20"/>
              <w:jc w:val="right"/>
              <w:rPr>
                <w:color w:val="000000"/>
                <w:sz w:val="18"/>
                <w:szCs w:val="18"/>
              </w:rPr>
            </w:pPr>
            <w:r w:rsidRPr="00872F19">
              <w:rPr>
                <w:color w:val="000000"/>
                <w:sz w:val="18"/>
                <w:szCs w:val="18"/>
              </w:rPr>
              <w:t>42 000,0</w:t>
            </w:r>
          </w:p>
        </w:tc>
        <w:tc>
          <w:tcPr>
            <w:tcW w:w="3687" w:type="dxa"/>
          </w:tcPr>
          <w:p w14:paraId="599CB403" w14:textId="66941FB3" w:rsidR="005373F1" w:rsidRPr="00A34BC0" w:rsidRDefault="005373F1" w:rsidP="00D24AE7">
            <w:pPr>
              <w:spacing w:after="20"/>
              <w:jc w:val="both"/>
              <w:rPr>
                <w:color w:val="000000"/>
                <w:sz w:val="18"/>
                <w:szCs w:val="18"/>
              </w:rPr>
            </w:pPr>
            <w:r w:rsidRPr="000111FF">
              <w:rPr>
                <w:color w:val="000000"/>
                <w:sz w:val="18"/>
                <w:szCs w:val="18"/>
              </w:rPr>
              <w:t>«Авыл туризмы үсеше» региональ проекты</w:t>
            </w:r>
          </w:p>
        </w:tc>
        <w:tc>
          <w:tcPr>
            <w:tcW w:w="567" w:type="dxa"/>
            <w:tcBorders>
              <w:top w:val="nil"/>
              <w:left w:val="nil"/>
              <w:bottom w:val="single" w:sz="4" w:space="0" w:color="auto"/>
              <w:right w:val="single" w:sz="4" w:space="0" w:color="auto"/>
            </w:tcBorders>
            <w:shd w:val="clear" w:color="auto" w:fill="auto"/>
          </w:tcPr>
          <w:p w14:paraId="60123B11" w14:textId="0329E62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70E400" w14:textId="19F4862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3E7B243" w14:textId="76828DC1" w:rsidR="005373F1" w:rsidRPr="00872F19" w:rsidRDefault="005373F1" w:rsidP="00D24AE7">
            <w:pPr>
              <w:spacing w:after="20"/>
              <w:jc w:val="center"/>
              <w:rPr>
                <w:color w:val="000000"/>
                <w:sz w:val="18"/>
                <w:szCs w:val="18"/>
                <w:lang w:val="tt-RU"/>
              </w:rPr>
            </w:pPr>
            <w:r w:rsidRPr="00A34BC0">
              <w:rPr>
                <w:color w:val="000000"/>
                <w:sz w:val="18"/>
                <w:szCs w:val="18"/>
                <w:lang w:val="tt-RU"/>
              </w:rPr>
              <w:t>14 2 06 0000 0</w:t>
            </w:r>
          </w:p>
        </w:tc>
        <w:tc>
          <w:tcPr>
            <w:tcW w:w="567" w:type="dxa"/>
            <w:tcBorders>
              <w:top w:val="nil"/>
              <w:left w:val="nil"/>
              <w:bottom w:val="single" w:sz="4" w:space="0" w:color="auto"/>
              <w:right w:val="single" w:sz="4" w:space="0" w:color="auto"/>
            </w:tcBorders>
            <w:shd w:val="clear" w:color="auto" w:fill="auto"/>
          </w:tcPr>
          <w:p w14:paraId="0AAE7B27" w14:textId="5246399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B72D3B" w14:textId="1840A9A9" w:rsidR="005373F1" w:rsidRPr="009A26B6" w:rsidRDefault="005373F1" w:rsidP="00D24AE7">
            <w:pPr>
              <w:spacing w:after="20"/>
              <w:jc w:val="right"/>
              <w:rPr>
                <w:bCs/>
                <w:color w:val="000000"/>
                <w:sz w:val="18"/>
                <w:szCs w:val="18"/>
                <w:lang w:val="tt-RU"/>
              </w:rPr>
            </w:pPr>
            <w:r w:rsidRPr="00A34BC0">
              <w:rPr>
                <w:bCs/>
                <w:color w:val="000000"/>
                <w:sz w:val="18"/>
                <w:szCs w:val="18"/>
                <w:lang w:val="tt-RU"/>
              </w:rPr>
              <w:t>42 000,0</w:t>
            </w:r>
          </w:p>
        </w:tc>
      </w:tr>
      <w:tr w:rsidR="005373F1" w:rsidRPr="00872F19" w14:paraId="1FEDFCED" w14:textId="77777777" w:rsidTr="005373F1">
        <w:trPr>
          <w:trHeight w:val="20"/>
        </w:trPr>
        <w:tc>
          <w:tcPr>
            <w:tcW w:w="3544" w:type="dxa"/>
          </w:tcPr>
          <w:p w14:paraId="1EE947F1" w14:textId="30F03E75" w:rsidR="005373F1" w:rsidRPr="00872F19" w:rsidRDefault="005373F1" w:rsidP="00D24AE7">
            <w:pPr>
              <w:spacing w:after="20"/>
              <w:jc w:val="both"/>
              <w:rPr>
                <w:color w:val="000000"/>
                <w:sz w:val="18"/>
                <w:szCs w:val="18"/>
              </w:rPr>
            </w:pPr>
            <w:r w:rsidRPr="000111FF">
              <w:rPr>
                <w:color w:val="000000"/>
                <w:sz w:val="18"/>
                <w:szCs w:val="18"/>
              </w:rPr>
              <w:lastRenderedPageBreak/>
              <w:t>Авыл туризмын үстерүгә финанслашу чыгымнары</w:t>
            </w:r>
          </w:p>
        </w:tc>
        <w:tc>
          <w:tcPr>
            <w:tcW w:w="425" w:type="dxa"/>
            <w:shd w:val="clear" w:color="auto" w:fill="auto"/>
          </w:tcPr>
          <w:p w14:paraId="3A5832BF" w14:textId="6F7DB5E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9F8E78" w14:textId="688BF1A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8297D90" w14:textId="366109B7" w:rsidR="005373F1" w:rsidRPr="00872F19" w:rsidRDefault="005373F1" w:rsidP="00D24AE7">
            <w:pPr>
              <w:spacing w:after="20"/>
              <w:jc w:val="center"/>
              <w:rPr>
                <w:color w:val="000000"/>
                <w:sz w:val="18"/>
                <w:szCs w:val="18"/>
              </w:rPr>
            </w:pPr>
            <w:r w:rsidRPr="00872F19">
              <w:rPr>
                <w:color w:val="000000"/>
                <w:sz w:val="18"/>
                <w:szCs w:val="18"/>
              </w:rPr>
              <w:t>14 2 06 R341 0</w:t>
            </w:r>
          </w:p>
        </w:tc>
        <w:tc>
          <w:tcPr>
            <w:tcW w:w="567" w:type="dxa"/>
            <w:shd w:val="clear" w:color="auto" w:fill="auto"/>
          </w:tcPr>
          <w:p w14:paraId="4AC2F3B3" w14:textId="7ECB87C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0BF391" w14:textId="5E9FBF77" w:rsidR="005373F1" w:rsidRPr="00872F19" w:rsidRDefault="005373F1" w:rsidP="00D24AE7">
            <w:pPr>
              <w:spacing w:after="20"/>
              <w:jc w:val="right"/>
              <w:rPr>
                <w:color w:val="000000"/>
                <w:sz w:val="18"/>
                <w:szCs w:val="18"/>
              </w:rPr>
            </w:pPr>
            <w:r w:rsidRPr="00872F19">
              <w:rPr>
                <w:color w:val="000000"/>
                <w:sz w:val="18"/>
                <w:szCs w:val="18"/>
              </w:rPr>
              <w:t>42 000,0</w:t>
            </w:r>
          </w:p>
        </w:tc>
        <w:tc>
          <w:tcPr>
            <w:tcW w:w="3687" w:type="dxa"/>
          </w:tcPr>
          <w:p w14:paraId="40DB9067" w14:textId="5B90F170" w:rsidR="005373F1" w:rsidRPr="00A34BC0" w:rsidRDefault="005373F1" w:rsidP="00D24AE7">
            <w:pPr>
              <w:spacing w:after="20"/>
              <w:jc w:val="both"/>
              <w:rPr>
                <w:color w:val="000000"/>
                <w:sz w:val="18"/>
                <w:szCs w:val="18"/>
              </w:rPr>
            </w:pPr>
            <w:r w:rsidRPr="000111FF">
              <w:rPr>
                <w:color w:val="000000"/>
                <w:sz w:val="18"/>
                <w:szCs w:val="18"/>
              </w:rPr>
              <w:t>Авыл туризмын үстерүгә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15CA449E" w14:textId="5D11FA0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B72E21" w14:textId="4EC4688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D715B78" w14:textId="368BE2C4" w:rsidR="005373F1" w:rsidRPr="00872F19" w:rsidRDefault="005373F1" w:rsidP="00D24AE7">
            <w:pPr>
              <w:spacing w:after="20"/>
              <w:jc w:val="center"/>
              <w:rPr>
                <w:color w:val="000000"/>
                <w:sz w:val="18"/>
                <w:szCs w:val="18"/>
                <w:lang w:val="tt-RU"/>
              </w:rPr>
            </w:pPr>
            <w:r w:rsidRPr="00A34BC0">
              <w:rPr>
                <w:color w:val="000000"/>
                <w:sz w:val="18"/>
                <w:szCs w:val="18"/>
                <w:lang w:val="tt-RU"/>
              </w:rPr>
              <w:t>14 2 06 R341 0</w:t>
            </w:r>
          </w:p>
        </w:tc>
        <w:tc>
          <w:tcPr>
            <w:tcW w:w="567" w:type="dxa"/>
            <w:tcBorders>
              <w:top w:val="nil"/>
              <w:left w:val="nil"/>
              <w:bottom w:val="single" w:sz="4" w:space="0" w:color="auto"/>
              <w:right w:val="single" w:sz="4" w:space="0" w:color="auto"/>
            </w:tcBorders>
            <w:shd w:val="clear" w:color="auto" w:fill="auto"/>
          </w:tcPr>
          <w:p w14:paraId="50CEB5E7" w14:textId="75A37D8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25384F" w14:textId="107244C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42 000,0</w:t>
            </w:r>
          </w:p>
        </w:tc>
      </w:tr>
      <w:tr w:rsidR="005373F1" w:rsidRPr="00872F19" w14:paraId="1133424A" w14:textId="77777777" w:rsidTr="005373F1">
        <w:trPr>
          <w:trHeight w:val="20"/>
        </w:trPr>
        <w:tc>
          <w:tcPr>
            <w:tcW w:w="3544" w:type="dxa"/>
          </w:tcPr>
          <w:p w14:paraId="33521F7B" w14:textId="0B98CDE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FFCA161" w14:textId="5A8304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9C7D464" w14:textId="29A1470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22BC51D" w14:textId="64421FFD" w:rsidR="005373F1" w:rsidRPr="00872F19" w:rsidRDefault="005373F1" w:rsidP="00D24AE7">
            <w:pPr>
              <w:spacing w:after="20"/>
              <w:jc w:val="center"/>
              <w:rPr>
                <w:color w:val="000000"/>
                <w:sz w:val="18"/>
                <w:szCs w:val="18"/>
              </w:rPr>
            </w:pPr>
            <w:r w:rsidRPr="00872F19">
              <w:rPr>
                <w:color w:val="000000"/>
                <w:sz w:val="18"/>
                <w:szCs w:val="18"/>
              </w:rPr>
              <w:t>14 2 06 R341 0</w:t>
            </w:r>
          </w:p>
        </w:tc>
        <w:tc>
          <w:tcPr>
            <w:tcW w:w="567" w:type="dxa"/>
            <w:shd w:val="clear" w:color="auto" w:fill="auto"/>
          </w:tcPr>
          <w:p w14:paraId="7435B9A1" w14:textId="31C6A97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C1F5C5C" w14:textId="7B310925" w:rsidR="005373F1" w:rsidRPr="00872F19" w:rsidRDefault="005373F1" w:rsidP="00D24AE7">
            <w:pPr>
              <w:spacing w:after="20"/>
              <w:jc w:val="right"/>
              <w:rPr>
                <w:color w:val="000000"/>
                <w:sz w:val="18"/>
                <w:szCs w:val="18"/>
              </w:rPr>
            </w:pPr>
            <w:r w:rsidRPr="00872F19">
              <w:rPr>
                <w:color w:val="000000"/>
                <w:sz w:val="18"/>
                <w:szCs w:val="18"/>
              </w:rPr>
              <w:t>42 000,0</w:t>
            </w:r>
          </w:p>
        </w:tc>
        <w:tc>
          <w:tcPr>
            <w:tcW w:w="3687" w:type="dxa"/>
          </w:tcPr>
          <w:p w14:paraId="1A3B296E" w14:textId="628B469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73C521D" w14:textId="7BF9255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027121A" w14:textId="421D19C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5EE5B1E" w14:textId="64B9B02C" w:rsidR="005373F1" w:rsidRPr="00872F19" w:rsidRDefault="005373F1" w:rsidP="00D24AE7">
            <w:pPr>
              <w:spacing w:after="20"/>
              <w:jc w:val="center"/>
              <w:rPr>
                <w:color w:val="000000"/>
                <w:sz w:val="18"/>
                <w:szCs w:val="18"/>
                <w:lang w:val="tt-RU"/>
              </w:rPr>
            </w:pPr>
            <w:r w:rsidRPr="00A34BC0">
              <w:rPr>
                <w:color w:val="000000"/>
                <w:sz w:val="18"/>
                <w:szCs w:val="18"/>
                <w:lang w:val="tt-RU"/>
              </w:rPr>
              <w:t>14 2 06 R341 0</w:t>
            </w:r>
          </w:p>
        </w:tc>
        <w:tc>
          <w:tcPr>
            <w:tcW w:w="567" w:type="dxa"/>
            <w:tcBorders>
              <w:top w:val="nil"/>
              <w:left w:val="nil"/>
              <w:bottom w:val="single" w:sz="4" w:space="0" w:color="auto"/>
              <w:right w:val="single" w:sz="4" w:space="0" w:color="auto"/>
            </w:tcBorders>
            <w:shd w:val="clear" w:color="auto" w:fill="auto"/>
          </w:tcPr>
          <w:p w14:paraId="342A686A" w14:textId="524A5B7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9F46E2B" w14:textId="7BF038B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42 000,0</w:t>
            </w:r>
          </w:p>
        </w:tc>
      </w:tr>
      <w:tr w:rsidR="005373F1" w:rsidRPr="00872F19" w14:paraId="55F67B20" w14:textId="77777777" w:rsidTr="005373F1">
        <w:trPr>
          <w:trHeight w:val="20"/>
        </w:trPr>
        <w:tc>
          <w:tcPr>
            <w:tcW w:w="3544" w:type="dxa"/>
          </w:tcPr>
          <w:p w14:paraId="27F8A070" w14:textId="001F974C"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комплексында инвестиция эшчәнлеген кызыксындыру» региональ проекты</w:t>
            </w:r>
          </w:p>
        </w:tc>
        <w:tc>
          <w:tcPr>
            <w:tcW w:w="425" w:type="dxa"/>
            <w:shd w:val="clear" w:color="auto" w:fill="auto"/>
          </w:tcPr>
          <w:p w14:paraId="7E8A4423" w14:textId="41C04C7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64FE89" w14:textId="2602FE7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2857F25" w14:textId="2E7169C9" w:rsidR="005373F1" w:rsidRPr="00872F19" w:rsidRDefault="005373F1" w:rsidP="00D24AE7">
            <w:pPr>
              <w:spacing w:after="20"/>
              <w:jc w:val="center"/>
              <w:rPr>
                <w:color w:val="000000"/>
                <w:sz w:val="18"/>
                <w:szCs w:val="18"/>
              </w:rPr>
            </w:pPr>
            <w:r w:rsidRPr="00872F19">
              <w:rPr>
                <w:color w:val="000000"/>
                <w:sz w:val="18"/>
                <w:szCs w:val="18"/>
              </w:rPr>
              <w:t>14 2 07 0000 0</w:t>
            </w:r>
          </w:p>
        </w:tc>
        <w:tc>
          <w:tcPr>
            <w:tcW w:w="567" w:type="dxa"/>
            <w:shd w:val="clear" w:color="auto" w:fill="auto"/>
          </w:tcPr>
          <w:p w14:paraId="666BA32D" w14:textId="631633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5FF566" w14:textId="72837F7A" w:rsidR="005373F1" w:rsidRPr="00872F19" w:rsidRDefault="005373F1" w:rsidP="00D24AE7">
            <w:pPr>
              <w:spacing w:after="20"/>
              <w:jc w:val="right"/>
              <w:rPr>
                <w:color w:val="000000"/>
                <w:sz w:val="18"/>
                <w:szCs w:val="18"/>
              </w:rPr>
            </w:pPr>
            <w:r w:rsidRPr="00872F19">
              <w:rPr>
                <w:color w:val="000000"/>
                <w:sz w:val="18"/>
                <w:szCs w:val="18"/>
              </w:rPr>
              <w:t>923 735,5</w:t>
            </w:r>
          </w:p>
        </w:tc>
        <w:tc>
          <w:tcPr>
            <w:tcW w:w="3687" w:type="dxa"/>
          </w:tcPr>
          <w:p w14:paraId="299A39A2" w14:textId="142077E3"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комплексында инвестиция эшчәнлеген кызыксындыру» региональ проекты</w:t>
            </w:r>
          </w:p>
        </w:tc>
        <w:tc>
          <w:tcPr>
            <w:tcW w:w="567" w:type="dxa"/>
            <w:tcBorders>
              <w:top w:val="nil"/>
              <w:left w:val="nil"/>
              <w:bottom w:val="single" w:sz="4" w:space="0" w:color="auto"/>
              <w:right w:val="single" w:sz="4" w:space="0" w:color="auto"/>
            </w:tcBorders>
            <w:shd w:val="clear" w:color="auto" w:fill="auto"/>
          </w:tcPr>
          <w:p w14:paraId="2C1B9DCD" w14:textId="6129F1F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818EF3" w14:textId="1CD971A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755D313" w14:textId="3C3185C9" w:rsidR="005373F1" w:rsidRPr="00872F19" w:rsidRDefault="005373F1" w:rsidP="00D24AE7">
            <w:pPr>
              <w:spacing w:after="20"/>
              <w:jc w:val="center"/>
              <w:rPr>
                <w:color w:val="000000"/>
                <w:sz w:val="18"/>
                <w:szCs w:val="18"/>
                <w:lang w:val="tt-RU"/>
              </w:rPr>
            </w:pPr>
            <w:r w:rsidRPr="00A34BC0">
              <w:rPr>
                <w:color w:val="000000"/>
                <w:sz w:val="18"/>
                <w:szCs w:val="18"/>
                <w:lang w:val="tt-RU"/>
              </w:rPr>
              <w:t>14 2 07 0000 0</w:t>
            </w:r>
          </w:p>
        </w:tc>
        <w:tc>
          <w:tcPr>
            <w:tcW w:w="567" w:type="dxa"/>
            <w:tcBorders>
              <w:top w:val="nil"/>
              <w:left w:val="nil"/>
              <w:bottom w:val="single" w:sz="4" w:space="0" w:color="auto"/>
              <w:right w:val="single" w:sz="4" w:space="0" w:color="auto"/>
            </w:tcBorders>
            <w:shd w:val="clear" w:color="auto" w:fill="auto"/>
          </w:tcPr>
          <w:p w14:paraId="528F4EBA" w14:textId="665BFDB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ECC12B4" w14:textId="0CD3E52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578 210,2</w:t>
            </w:r>
          </w:p>
        </w:tc>
      </w:tr>
      <w:tr w:rsidR="005373F1" w:rsidRPr="00872F19" w14:paraId="198959AA" w14:textId="77777777" w:rsidTr="005373F1">
        <w:trPr>
          <w:trHeight w:val="20"/>
        </w:trPr>
        <w:tc>
          <w:tcPr>
            <w:tcW w:w="3544" w:type="dxa"/>
          </w:tcPr>
          <w:p w14:paraId="2ABC8CED" w14:textId="56FBEE9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425" w:type="dxa"/>
            <w:shd w:val="clear" w:color="auto" w:fill="auto"/>
          </w:tcPr>
          <w:p w14:paraId="5C43667B" w14:textId="5ABFC9F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BF643D" w14:textId="587CF1C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9752CAF" w14:textId="4B05BEED" w:rsidR="005373F1" w:rsidRPr="00872F19" w:rsidRDefault="005373F1" w:rsidP="00D24AE7">
            <w:pPr>
              <w:spacing w:after="20"/>
              <w:jc w:val="center"/>
              <w:rPr>
                <w:color w:val="000000"/>
                <w:sz w:val="18"/>
                <w:szCs w:val="18"/>
              </w:rPr>
            </w:pPr>
            <w:r w:rsidRPr="00872F19">
              <w:rPr>
                <w:color w:val="000000"/>
                <w:sz w:val="18"/>
                <w:szCs w:val="18"/>
              </w:rPr>
              <w:t>14 2 07 R436 0</w:t>
            </w:r>
          </w:p>
        </w:tc>
        <w:tc>
          <w:tcPr>
            <w:tcW w:w="567" w:type="dxa"/>
            <w:shd w:val="clear" w:color="auto" w:fill="auto"/>
          </w:tcPr>
          <w:p w14:paraId="4F401C13" w14:textId="11A910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81F152" w14:textId="25555703" w:rsidR="005373F1" w:rsidRPr="00872F19" w:rsidRDefault="005373F1" w:rsidP="00D24AE7">
            <w:pPr>
              <w:spacing w:after="20"/>
              <w:jc w:val="right"/>
              <w:rPr>
                <w:color w:val="000000"/>
                <w:sz w:val="18"/>
                <w:szCs w:val="18"/>
              </w:rPr>
            </w:pPr>
            <w:r w:rsidRPr="00872F19">
              <w:rPr>
                <w:color w:val="000000"/>
                <w:sz w:val="18"/>
                <w:szCs w:val="18"/>
              </w:rPr>
              <w:t>401 301,9</w:t>
            </w:r>
          </w:p>
        </w:tc>
        <w:tc>
          <w:tcPr>
            <w:tcW w:w="3687" w:type="dxa"/>
          </w:tcPr>
          <w:p w14:paraId="04931B61" w14:textId="3CA3EF3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48374AF0" w14:textId="16C168A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42B79A" w14:textId="56D0D46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68A3D53" w14:textId="0A6556F4" w:rsidR="005373F1" w:rsidRPr="00872F19" w:rsidRDefault="005373F1" w:rsidP="00D24AE7">
            <w:pPr>
              <w:spacing w:after="20"/>
              <w:jc w:val="center"/>
              <w:rPr>
                <w:color w:val="000000"/>
                <w:sz w:val="18"/>
                <w:szCs w:val="18"/>
                <w:lang w:val="tt-RU"/>
              </w:rPr>
            </w:pPr>
            <w:r w:rsidRPr="00A34BC0">
              <w:rPr>
                <w:color w:val="000000"/>
                <w:sz w:val="18"/>
                <w:szCs w:val="18"/>
                <w:lang w:val="tt-RU"/>
              </w:rPr>
              <w:t>14 2 07 R436 0</w:t>
            </w:r>
          </w:p>
        </w:tc>
        <w:tc>
          <w:tcPr>
            <w:tcW w:w="567" w:type="dxa"/>
            <w:tcBorders>
              <w:top w:val="nil"/>
              <w:left w:val="nil"/>
              <w:bottom w:val="single" w:sz="4" w:space="0" w:color="auto"/>
              <w:right w:val="single" w:sz="4" w:space="0" w:color="auto"/>
            </w:tcBorders>
            <w:shd w:val="clear" w:color="auto" w:fill="auto"/>
          </w:tcPr>
          <w:p w14:paraId="305F83B4" w14:textId="71A478F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B4C4F41" w14:textId="2AFA9195"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55 776,6</w:t>
            </w:r>
          </w:p>
        </w:tc>
      </w:tr>
      <w:tr w:rsidR="005373F1" w:rsidRPr="00872F19" w14:paraId="5C416E78" w14:textId="77777777" w:rsidTr="005373F1">
        <w:trPr>
          <w:trHeight w:val="20"/>
        </w:trPr>
        <w:tc>
          <w:tcPr>
            <w:tcW w:w="3544" w:type="dxa"/>
          </w:tcPr>
          <w:p w14:paraId="5A0B7681" w14:textId="19FBEDB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1E0E508" w14:textId="4CFB781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BF1DBF" w14:textId="05FC147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DE53147" w14:textId="5C7A7F28" w:rsidR="005373F1" w:rsidRPr="00872F19" w:rsidRDefault="005373F1" w:rsidP="00D24AE7">
            <w:pPr>
              <w:spacing w:after="20"/>
              <w:jc w:val="center"/>
              <w:rPr>
                <w:color w:val="000000"/>
                <w:sz w:val="18"/>
                <w:szCs w:val="18"/>
              </w:rPr>
            </w:pPr>
            <w:r w:rsidRPr="00872F19">
              <w:rPr>
                <w:color w:val="000000"/>
                <w:sz w:val="18"/>
                <w:szCs w:val="18"/>
              </w:rPr>
              <w:t>14 2 07 R436 0</w:t>
            </w:r>
          </w:p>
        </w:tc>
        <w:tc>
          <w:tcPr>
            <w:tcW w:w="567" w:type="dxa"/>
            <w:shd w:val="clear" w:color="auto" w:fill="auto"/>
          </w:tcPr>
          <w:p w14:paraId="0CA06B9B" w14:textId="0D60F5B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14CC1B3" w14:textId="77E8EA4C" w:rsidR="005373F1" w:rsidRPr="00872F19" w:rsidRDefault="005373F1" w:rsidP="00D24AE7">
            <w:pPr>
              <w:spacing w:after="20"/>
              <w:jc w:val="right"/>
              <w:rPr>
                <w:color w:val="000000"/>
                <w:sz w:val="18"/>
                <w:szCs w:val="18"/>
              </w:rPr>
            </w:pPr>
            <w:r w:rsidRPr="00872F19">
              <w:rPr>
                <w:color w:val="000000"/>
                <w:sz w:val="18"/>
                <w:szCs w:val="18"/>
              </w:rPr>
              <w:t>401 301,9</w:t>
            </w:r>
          </w:p>
        </w:tc>
        <w:tc>
          <w:tcPr>
            <w:tcW w:w="3687" w:type="dxa"/>
          </w:tcPr>
          <w:p w14:paraId="53E05A1F" w14:textId="781C1FB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49383E1" w14:textId="0E0C569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A36F122" w14:textId="099367F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8CD6724" w14:textId="2B32AD96" w:rsidR="005373F1" w:rsidRPr="00872F19" w:rsidRDefault="005373F1" w:rsidP="00D24AE7">
            <w:pPr>
              <w:spacing w:after="20"/>
              <w:jc w:val="center"/>
              <w:rPr>
                <w:color w:val="000000"/>
                <w:sz w:val="18"/>
                <w:szCs w:val="18"/>
                <w:lang w:val="tt-RU"/>
              </w:rPr>
            </w:pPr>
            <w:r w:rsidRPr="00A34BC0">
              <w:rPr>
                <w:color w:val="000000"/>
                <w:sz w:val="18"/>
                <w:szCs w:val="18"/>
                <w:lang w:val="tt-RU"/>
              </w:rPr>
              <w:t>14 2 07 R436 0</w:t>
            </w:r>
          </w:p>
        </w:tc>
        <w:tc>
          <w:tcPr>
            <w:tcW w:w="567" w:type="dxa"/>
            <w:tcBorders>
              <w:top w:val="nil"/>
              <w:left w:val="nil"/>
              <w:bottom w:val="single" w:sz="4" w:space="0" w:color="auto"/>
              <w:right w:val="single" w:sz="4" w:space="0" w:color="auto"/>
            </w:tcBorders>
            <w:shd w:val="clear" w:color="auto" w:fill="auto"/>
          </w:tcPr>
          <w:p w14:paraId="1AFA95FD" w14:textId="19B98C4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A58D072" w14:textId="15208CA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55 776,6</w:t>
            </w:r>
          </w:p>
        </w:tc>
      </w:tr>
      <w:tr w:rsidR="005373F1" w:rsidRPr="00872F19" w14:paraId="6D574A7D" w14:textId="77777777" w:rsidTr="005373F1">
        <w:trPr>
          <w:trHeight w:val="20"/>
        </w:trPr>
        <w:tc>
          <w:tcPr>
            <w:tcW w:w="3544" w:type="dxa"/>
          </w:tcPr>
          <w:p w14:paraId="7003A479" w14:textId="70DC7BAB"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425" w:type="dxa"/>
            <w:shd w:val="clear" w:color="auto" w:fill="auto"/>
          </w:tcPr>
          <w:p w14:paraId="020DB1DD" w14:textId="62A022B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26D19BD" w14:textId="26C9171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E81592F" w14:textId="463566D9" w:rsidR="005373F1" w:rsidRPr="00872F19" w:rsidRDefault="005373F1" w:rsidP="00D24AE7">
            <w:pPr>
              <w:spacing w:after="20"/>
              <w:jc w:val="center"/>
              <w:rPr>
                <w:color w:val="000000"/>
                <w:sz w:val="18"/>
                <w:szCs w:val="18"/>
              </w:rPr>
            </w:pPr>
            <w:r w:rsidRPr="00872F19">
              <w:rPr>
                <w:color w:val="000000"/>
                <w:sz w:val="18"/>
                <w:szCs w:val="18"/>
              </w:rPr>
              <w:t>14 2 07 R474 0</w:t>
            </w:r>
          </w:p>
        </w:tc>
        <w:tc>
          <w:tcPr>
            <w:tcW w:w="567" w:type="dxa"/>
            <w:shd w:val="clear" w:color="auto" w:fill="auto"/>
          </w:tcPr>
          <w:p w14:paraId="13470B50" w14:textId="5D522E5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89A81F" w14:textId="09D6D416" w:rsidR="005373F1" w:rsidRPr="00872F19" w:rsidRDefault="005373F1" w:rsidP="00D24AE7">
            <w:pPr>
              <w:spacing w:after="20"/>
              <w:jc w:val="right"/>
              <w:rPr>
                <w:color w:val="000000"/>
                <w:sz w:val="18"/>
                <w:szCs w:val="18"/>
              </w:rPr>
            </w:pPr>
            <w:r w:rsidRPr="00872F19">
              <w:rPr>
                <w:color w:val="000000"/>
                <w:sz w:val="18"/>
                <w:szCs w:val="18"/>
              </w:rPr>
              <w:t>522 433,6</w:t>
            </w:r>
          </w:p>
        </w:tc>
        <w:tc>
          <w:tcPr>
            <w:tcW w:w="3687" w:type="dxa"/>
          </w:tcPr>
          <w:p w14:paraId="2D2940C2" w14:textId="69F88A90"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0C434F0E" w14:textId="0ECF4A3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D3C753A" w14:textId="770118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369DAD4" w14:textId="6DB8299B" w:rsidR="005373F1" w:rsidRPr="00872F19" w:rsidRDefault="005373F1" w:rsidP="00D24AE7">
            <w:pPr>
              <w:spacing w:after="20"/>
              <w:jc w:val="center"/>
              <w:rPr>
                <w:color w:val="000000"/>
                <w:sz w:val="18"/>
                <w:szCs w:val="18"/>
                <w:lang w:val="tt-RU"/>
              </w:rPr>
            </w:pPr>
            <w:r w:rsidRPr="00A34BC0">
              <w:rPr>
                <w:color w:val="000000"/>
                <w:sz w:val="18"/>
                <w:szCs w:val="18"/>
                <w:lang w:val="tt-RU"/>
              </w:rPr>
              <w:t>14 2 07 R474 0</w:t>
            </w:r>
          </w:p>
        </w:tc>
        <w:tc>
          <w:tcPr>
            <w:tcW w:w="567" w:type="dxa"/>
            <w:tcBorders>
              <w:top w:val="nil"/>
              <w:left w:val="nil"/>
              <w:bottom w:val="single" w:sz="4" w:space="0" w:color="auto"/>
              <w:right w:val="single" w:sz="4" w:space="0" w:color="auto"/>
            </w:tcBorders>
            <w:shd w:val="clear" w:color="auto" w:fill="auto"/>
          </w:tcPr>
          <w:p w14:paraId="6EFCF006" w14:textId="0698540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90FD6E" w14:textId="506E11D0" w:rsidR="005373F1" w:rsidRPr="009A26B6" w:rsidRDefault="005373F1" w:rsidP="00D24AE7">
            <w:pPr>
              <w:spacing w:after="20"/>
              <w:jc w:val="right"/>
              <w:rPr>
                <w:bCs/>
                <w:color w:val="000000"/>
                <w:sz w:val="18"/>
                <w:szCs w:val="18"/>
                <w:lang w:val="tt-RU"/>
              </w:rPr>
            </w:pPr>
            <w:r w:rsidRPr="00A34BC0">
              <w:rPr>
                <w:bCs/>
                <w:color w:val="000000"/>
                <w:sz w:val="18"/>
                <w:szCs w:val="18"/>
                <w:lang w:val="tt-RU"/>
              </w:rPr>
              <w:t>522 433,6</w:t>
            </w:r>
          </w:p>
        </w:tc>
      </w:tr>
      <w:tr w:rsidR="005373F1" w:rsidRPr="00872F19" w14:paraId="3DBD2BDB" w14:textId="77777777" w:rsidTr="005373F1">
        <w:trPr>
          <w:trHeight w:val="20"/>
        </w:trPr>
        <w:tc>
          <w:tcPr>
            <w:tcW w:w="3544" w:type="dxa"/>
          </w:tcPr>
          <w:p w14:paraId="12725F40" w14:textId="558153A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388D351" w14:textId="5446910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31F8D6A" w14:textId="1B3B760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C80DDD3" w14:textId="77CE177C" w:rsidR="005373F1" w:rsidRPr="00872F19" w:rsidRDefault="005373F1" w:rsidP="00D24AE7">
            <w:pPr>
              <w:spacing w:after="20"/>
              <w:jc w:val="center"/>
              <w:rPr>
                <w:color w:val="000000"/>
                <w:sz w:val="18"/>
                <w:szCs w:val="18"/>
              </w:rPr>
            </w:pPr>
            <w:r w:rsidRPr="00872F19">
              <w:rPr>
                <w:color w:val="000000"/>
                <w:sz w:val="18"/>
                <w:szCs w:val="18"/>
              </w:rPr>
              <w:t>14 2 07 R474 0</w:t>
            </w:r>
          </w:p>
        </w:tc>
        <w:tc>
          <w:tcPr>
            <w:tcW w:w="567" w:type="dxa"/>
            <w:shd w:val="clear" w:color="auto" w:fill="auto"/>
          </w:tcPr>
          <w:p w14:paraId="46CA919D" w14:textId="04C68C74"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4410315" w14:textId="36A39E3C" w:rsidR="005373F1" w:rsidRPr="00872F19" w:rsidRDefault="005373F1" w:rsidP="00D24AE7">
            <w:pPr>
              <w:spacing w:after="20"/>
              <w:jc w:val="right"/>
              <w:rPr>
                <w:color w:val="000000"/>
                <w:sz w:val="18"/>
                <w:szCs w:val="18"/>
              </w:rPr>
            </w:pPr>
            <w:r w:rsidRPr="00872F19">
              <w:rPr>
                <w:color w:val="000000"/>
                <w:sz w:val="18"/>
                <w:szCs w:val="18"/>
              </w:rPr>
              <w:t>522 433,6</w:t>
            </w:r>
          </w:p>
        </w:tc>
        <w:tc>
          <w:tcPr>
            <w:tcW w:w="3687" w:type="dxa"/>
          </w:tcPr>
          <w:p w14:paraId="575EA661" w14:textId="7EE8983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6AB417E" w14:textId="5213B21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2FC63C7" w14:textId="351D561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78C9D71" w14:textId="3B874AB5" w:rsidR="005373F1" w:rsidRPr="00872F19" w:rsidRDefault="005373F1" w:rsidP="00D24AE7">
            <w:pPr>
              <w:spacing w:after="20"/>
              <w:jc w:val="center"/>
              <w:rPr>
                <w:color w:val="000000"/>
                <w:sz w:val="18"/>
                <w:szCs w:val="18"/>
                <w:lang w:val="tt-RU"/>
              </w:rPr>
            </w:pPr>
            <w:r w:rsidRPr="00A34BC0">
              <w:rPr>
                <w:color w:val="000000"/>
                <w:sz w:val="18"/>
                <w:szCs w:val="18"/>
                <w:lang w:val="tt-RU"/>
              </w:rPr>
              <w:t>14 2 07 R474 0</w:t>
            </w:r>
          </w:p>
        </w:tc>
        <w:tc>
          <w:tcPr>
            <w:tcW w:w="567" w:type="dxa"/>
            <w:tcBorders>
              <w:top w:val="nil"/>
              <w:left w:val="nil"/>
              <w:bottom w:val="single" w:sz="4" w:space="0" w:color="auto"/>
              <w:right w:val="single" w:sz="4" w:space="0" w:color="auto"/>
            </w:tcBorders>
            <w:shd w:val="clear" w:color="auto" w:fill="auto"/>
          </w:tcPr>
          <w:p w14:paraId="0880AADB" w14:textId="3D90FB5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B274CE1" w14:textId="795FA93C" w:rsidR="005373F1" w:rsidRPr="009A26B6" w:rsidRDefault="005373F1" w:rsidP="00D24AE7">
            <w:pPr>
              <w:spacing w:after="20"/>
              <w:jc w:val="right"/>
              <w:rPr>
                <w:bCs/>
                <w:color w:val="000000"/>
                <w:sz w:val="18"/>
                <w:szCs w:val="18"/>
                <w:lang w:val="tt-RU"/>
              </w:rPr>
            </w:pPr>
            <w:r w:rsidRPr="00A34BC0">
              <w:rPr>
                <w:bCs/>
                <w:color w:val="000000"/>
                <w:sz w:val="18"/>
                <w:szCs w:val="18"/>
                <w:lang w:val="tt-RU"/>
              </w:rPr>
              <w:t>522 433,6</w:t>
            </w:r>
          </w:p>
        </w:tc>
      </w:tr>
      <w:tr w:rsidR="005373F1" w:rsidRPr="00872F19" w14:paraId="04A1A4FA" w14:textId="77777777" w:rsidTr="005373F1">
        <w:trPr>
          <w:trHeight w:val="20"/>
        </w:trPr>
        <w:tc>
          <w:tcPr>
            <w:tcW w:w="3544" w:type="dxa"/>
          </w:tcPr>
          <w:p w14:paraId="0E0D8BAB" w14:textId="5D73AD66"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 тармакларын үстерү һәм техник модернизацияләү» региональ  проекты</w:t>
            </w:r>
          </w:p>
        </w:tc>
        <w:tc>
          <w:tcPr>
            <w:tcW w:w="425" w:type="dxa"/>
            <w:shd w:val="clear" w:color="auto" w:fill="auto"/>
          </w:tcPr>
          <w:p w14:paraId="2C02CCAA" w14:textId="275BA34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7270CD" w14:textId="0B9F082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B5E102E" w14:textId="2420A132" w:rsidR="005373F1" w:rsidRPr="00872F19" w:rsidRDefault="005373F1" w:rsidP="00D24AE7">
            <w:pPr>
              <w:spacing w:after="20"/>
              <w:jc w:val="center"/>
              <w:rPr>
                <w:color w:val="000000"/>
                <w:sz w:val="18"/>
                <w:szCs w:val="18"/>
              </w:rPr>
            </w:pPr>
            <w:r w:rsidRPr="00872F19">
              <w:rPr>
                <w:color w:val="000000"/>
                <w:sz w:val="18"/>
                <w:szCs w:val="18"/>
              </w:rPr>
              <w:t>14 2 08 0000 0</w:t>
            </w:r>
          </w:p>
        </w:tc>
        <w:tc>
          <w:tcPr>
            <w:tcW w:w="567" w:type="dxa"/>
            <w:shd w:val="clear" w:color="auto" w:fill="auto"/>
          </w:tcPr>
          <w:p w14:paraId="629FBF41" w14:textId="090524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790BD6" w14:textId="7AEE3B2E" w:rsidR="005373F1" w:rsidRPr="00872F19" w:rsidRDefault="005373F1" w:rsidP="00D24AE7">
            <w:pPr>
              <w:spacing w:after="20"/>
              <w:jc w:val="right"/>
              <w:rPr>
                <w:color w:val="000000"/>
                <w:sz w:val="18"/>
                <w:szCs w:val="18"/>
              </w:rPr>
            </w:pPr>
            <w:r w:rsidRPr="00872F19">
              <w:rPr>
                <w:color w:val="000000"/>
                <w:sz w:val="18"/>
                <w:szCs w:val="18"/>
              </w:rPr>
              <w:t>2 943 957,5</w:t>
            </w:r>
          </w:p>
        </w:tc>
        <w:tc>
          <w:tcPr>
            <w:tcW w:w="3687" w:type="dxa"/>
          </w:tcPr>
          <w:p w14:paraId="59FD4DA4" w14:textId="3C256BE0"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 тармакларын үстерү һәм техник модернизацияләү» региональ  проекты</w:t>
            </w:r>
          </w:p>
        </w:tc>
        <w:tc>
          <w:tcPr>
            <w:tcW w:w="567" w:type="dxa"/>
            <w:tcBorders>
              <w:top w:val="nil"/>
              <w:left w:val="nil"/>
              <w:bottom w:val="single" w:sz="4" w:space="0" w:color="auto"/>
              <w:right w:val="single" w:sz="4" w:space="0" w:color="auto"/>
            </w:tcBorders>
            <w:shd w:val="clear" w:color="auto" w:fill="auto"/>
          </w:tcPr>
          <w:p w14:paraId="2314CC97" w14:textId="4146588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F96EE8" w14:textId="1B68624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20A102" w14:textId="2D82D52C" w:rsidR="005373F1" w:rsidRPr="00872F19" w:rsidRDefault="005373F1" w:rsidP="00D24AE7">
            <w:pPr>
              <w:spacing w:after="20"/>
              <w:jc w:val="center"/>
              <w:rPr>
                <w:color w:val="000000"/>
                <w:sz w:val="18"/>
                <w:szCs w:val="18"/>
                <w:lang w:val="tt-RU"/>
              </w:rPr>
            </w:pPr>
            <w:r w:rsidRPr="00A34BC0">
              <w:rPr>
                <w:color w:val="000000"/>
                <w:sz w:val="18"/>
                <w:szCs w:val="18"/>
                <w:lang w:val="tt-RU"/>
              </w:rPr>
              <w:t>14 2 08 0000 0</w:t>
            </w:r>
          </w:p>
        </w:tc>
        <w:tc>
          <w:tcPr>
            <w:tcW w:w="567" w:type="dxa"/>
            <w:tcBorders>
              <w:top w:val="nil"/>
              <w:left w:val="nil"/>
              <w:bottom w:val="single" w:sz="4" w:space="0" w:color="auto"/>
              <w:right w:val="single" w:sz="4" w:space="0" w:color="auto"/>
            </w:tcBorders>
            <w:shd w:val="clear" w:color="auto" w:fill="auto"/>
          </w:tcPr>
          <w:p w14:paraId="31CDA4C4" w14:textId="123357D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36C147" w14:textId="6D91259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2 881 358,8</w:t>
            </w:r>
          </w:p>
        </w:tc>
      </w:tr>
      <w:tr w:rsidR="005373F1" w:rsidRPr="00872F19" w14:paraId="1AD1CB10" w14:textId="77777777" w:rsidTr="005373F1">
        <w:trPr>
          <w:trHeight w:val="20"/>
        </w:trPr>
        <w:tc>
          <w:tcPr>
            <w:tcW w:w="3544" w:type="dxa"/>
          </w:tcPr>
          <w:p w14:paraId="669D1E00" w14:textId="39CFF992" w:rsidR="005373F1" w:rsidRPr="00872F19" w:rsidRDefault="005373F1" w:rsidP="00D24AE7">
            <w:pPr>
              <w:spacing w:after="20"/>
              <w:jc w:val="both"/>
              <w:rPr>
                <w:color w:val="000000"/>
                <w:sz w:val="18"/>
                <w:szCs w:val="18"/>
              </w:rPr>
            </w:pPr>
            <w:r w:rsidRPr="000111FF">
              <w:rPr>
                <w:color w:val="000000"/>
                <w:sz w:val="18"/>
                <w:szCs w:val="18"/>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425" w:type="dxa"/>
            <w:shd w:val="clear" w:color="auto" w:fill="auto"/>
          </w:tcPr>
          <w:p w14:paraId="4742F4F4" w14:textId="73A347F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EBC17EB" w14:textId="5A1814C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0EE8610" w14:textId="5CA16225" w:rsidR="005373F1" w:rsidRPr="00872F19" w:rsidRDefault="005373F1" w:rsidP="00D24AE7">
            <w:pPr>
              <w:spacing w:after="20"/>
              <w:jc w:val="center"/>
              <w:rPr>
                <w:color w:val="000000"/>
                <w:sz w:val="18"/>
                <w:szCs w:val="18"/>
              </w:rPr>
            </w:pPr>
            <w:r w:rsidRPr="00872F19">
              <w:rPr>
                <w:color w:val="000000"/>
                <w:sz w:val="18"/>
                <w:szCs w:val="18"/>
              </w:rPr>
              <w:t>14 2 08 R358 0</w:t>
            </w:r>
          </w:p>
        </w:tc>
        <w:tc>
          <w:tcPr>
            <w:tcW w:w="567" w:type="dxa"/>
            <w:shd w:val="clear" w:color="auto" w:fill="auto"/>
          </w:tcPr>
          <w:p w14:paraId="1999D8AD" w14:textId="2BDC876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1A158D" w14:textId="3A252CB5" w:rsidR="005373F1" w:rsidRPr="00872F19" w:rsidRDefault="005373F1" w:rsidP="00D24AE7">
            <w:pPr>
              <w:spacing w:after="20"/>
              <w:jc w:val="right"/>
              <w:rPr>
                <w:color w:val="000000"/>
                <w:sz w:val="18"/>
                <w:szCs w:val="18"/>
              </w:rPr>
            </w:pPr>
            <w:r w:rsidRPr="00872F19">
              <w:rPr>
                <w:color w:val="000000"/>
                <w:sz w:val="18"/>
                <w:szCs w:val="18"/>
              </w:rPr>
              <w:t>392 635,5</w:t>
            </w:r>
          </w:p>
        </w:tc>
        <w:tc>
          <w:tcPr>
            <w:tcW w:w="3687" w:type="dxa"/>
          </w:tcPr>
          <w:p w14:paraId="2538CA8B" w14:textId="02A832D7" w:rsidR="005373F1" w:rsidRPr="00A34BC0" w:rsidRDefault="005373F1" w:rsidP="00D24AE7">
            <w:pPr>
              <w:spacing w:after="20"/>
              <w:jc w:val="both"/>
              <w:rPr>
                <w:color w:val="000000"/>
                <w:sz w:val="18"/>
                <w:szCs w:val="18"/>
              </w:rPr>
            </w:pPr>
            <w:r w:rsidRPr="000111FF">
              <w:rPr>
                <w:color w:val="000000"/>
                <w:sz w:val="18"/>
                <w:szCs w:val="18"/>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567" w:type="dxa"/>
            <w:tcBorders>
              <w:top w:val="nil"/>
              <w:left w:val="nil"/>
              <w:bottom w:val="single" w:sz="4" w:space="0" w:color="auto"/>
              <w:right w:val="single" w:sz="4" w:space="0" w:color="auto"/>
            </w:tcBorders>
            <w:shd w:val="clear" w:color="auto" w:fill="auto"/>
          </w:tcPr>
          <w:p w14:paraId="31069F17" w14:textId="45E21EF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11F5B8" w14:textId="2A80239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A0C6ECE" w14:textId="2F822876" w:rsidR="005373F1" w:rsidRPr="00872F19" w:rsidRDefault="005373F1" w:rsidP="00D24AE7">
            <w:pPr>
              <w:spacing w:after="20"/>
              <w:jc w:val="center"/>
              <w:rPr>
                <w:color w:val="000000"/>
                <w:sz w:val="18"/>
                <w:szCs w:val="18"/>
                <w:lang w:val="tt-RU"/>
              </w:rPr>
            </w:pPr>
            <w:r w:rsidRPr="00A34BC0">
              <w:rPr>
                <w:color w:val="000000"/>
                <w:sz w:val="18"/>
                <w:szCs w:val="18"/>
                <w:lang w:val="tt-RU"/>
              </w:rPr>
              <w:t>14 2 08 R358 0</w:t>
            </w:r>
          </w:p>
        </w:tc>
        <w:tc>
          <w:tcPr>
            <w:tcW w:w="567" w:type="dxa"/>
            <w:tcBorders>
              <w:top w:val="nil"/>
              <w:left w:val="nil"/>
              <w:bottom w:val="single" w:sz="4" w:space="0" w:color="auto"/>
              <w:right w:val="single" w:sz="4" w:space="0" w:color="auto"/>
            </w:tcBorders>
            <w:shd w:val="clear" w:color="auto" w:fill="auto"/>
          </w:tcPr>
          <w:p w14:paraId="2A03C24F" w14:textId="37A1FE8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D4212A2" w14:textId="230A798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392 635,5</w:t>
            </w:r>
          </w:p>
        </w:tc>
      </w:tr>
      <w:tr w:rsidR="005373F1" w:rsidRPr="00872F19" w14:paraId="7114AD1D" w14:textId="77777777" w:rsidTr="005373F1">
        <w:trPr>
          <w:trHeight w:val="20"/>
        </w:trPr>
        <w:tc>
          <w:tcPr>
            <w:tcW w:w="3544" w:type="dxa"/>
          </w:tcPr>
          <w:p w14:paraId="4D42223B" w14:textId="7AA635D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1235256" w14:textId="7BF799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1A9278" w14:textId="62F34CE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71EEB7" w14:textId="6C4B4F2E" w:rsidR="005373F1" w:rsidRPr="00872F19" w:rsidRDefault="005373F1" w:rsidP="00D24AE7">
            <w:pPr>
              <w:spacing w:after="20"/>
              <w:jc w:val="center"/>
              <w:rPr>
                <w:color w:val="000000"/>
                <w:sz w:val="18"/>
                <w:szCs w:val="18"/>
              </w:rPr>
            </w:pPr>
            <w:r w:rsidRPr="00872F19">
              <w:rPr>
                <w:color w:val="000000"/>
                <w:sz w:val="18"/>
                <w:szCs w:val="18"/>
              </w:rPr>
              <w:t>14 2 08 R358 0</w:t>
            </w:r>
          </w:p>
        </w:tc>
        <w:tc>
          <w:tcPr>
            <w:tcW w:w="567" w:type="dxa"/>
            <w:shd w:val="clear" w:color="auto" w:fill="auto"/>
          </w:tcPr>
          <w:p w14:paraId="76DFDCAF" w14:textId="751AB02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222F99" w14:textId="4BE93653" w:rsidR="005373F1" w:rsidRPr="00872F19" w:rsidRDefault="005373F1" w:rsidP="00D24AE7">
            <w:pPr>
              <w:spacing w:after="20"/>
              <w:jc w:val="right"/>
              <w:rPr>
                <w:color w:val="000000"/>
                <w:sz w:val="18"/>
                <w:szCs w:val="18"/>
              </w:rPr>
            </w:pPr>
            <w:r w:rsidRPr="00872F19">
              <w:rPr>
                <w:color w:val="000000"/>
                <w:sz w:val="18"/>
                <w:szCs w:val="18"/>
              </w:rPr>
              <w:t>392 635,5</w:t>
            </w:r>
          </w:p>
        </w:tc>
        <w:tc>
          <w:tcPr>
            <w:tcW w:w="3687" w:type="dxa"/>
          </w:tcPr>
          <w:p w14:paraId="4D8482BB" w14:textId="09B31A0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40F108B" w14:textId="78F56B8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0FA4ED5" w14:textId="05E53E3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DAF0CE8" w14:textId="55EF57C7" w:rsidR="005373F1" w:rsidRPr="00872F19" w:rsidRDefault="005373F1" w:rsidP="00D24AE7">
            <w:pPr>
              <w:spacing w:after="20"/>
              <w:jc w:val="center"/>
              <w:rPr>
                <w:color w:val="000000"/>
                <w:sz w:val="18"/>
                <w:szCs w:val="18"/>
                <w:lang w:val="tt-RU"/>
              </w:rPr>
            </w:pPr>
            <w:r w:rsidRPr="00A34BC0">
              <w:rPr>
                <w:color w:val="000000"/>
                <w:sz w:val="18"/>
                <w:szCs w:val="18"/>
                <w:lang w:val="tt-RU"/>
              </w:rPr>
              <w:t>14 2 08 R358 0</w:t>
            </w:r>
          </w:p>
        </w:tc>
        <w:tc>
          <w:tcPr>
            <w:tcW w:w="567" w:type="dxa"/>
            <w:tcBorders>
              <w:top w:val="nil"/>
              <w:left w:val="nil"/>
              <w:bottom w:val="single" w:sz="4" w:space="0" w:color="auto"/>
              <w:right w:val="single" w:sz="4" w:space="0" w:color="auto"/>
            </w:tcBorders>
            <w:shd w:val="clear" w:color="auto" w:fill="auto"/>
          </w:tcPr>
          <w:p w14:paraId="7F8EFDB7" w14:textId="6468F33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BA842BA" w14:textId="2F16921B" w:rsidR="005373F1" w:rsidRPr="009A26B6" w:rsidRDefault="005373F1" w:rsidP="00D24AE7">
            <w:pPr>
              <w:spacing w:after="20"/>
              <w:jc w:val="right"/>
              <w:rPr>
                <w:bCs/>
                <w:color w:val="000000"/>
                <w:sz w:val="18"/>
                <w:szCs w:val="18"/>
                <w:lang w:val="tt-RU"/>
              </w:rPr>
            </w:pPr>
            <w:r w:rsidRPr="00A34BC0">
              <w:rPr>
                <w:bCs/>
                <w:color w:val="000000"/>
                <w:sz w:val="18"/>
                <w:szCs w:val="18"/>
                <w:lang w:val="tt-RU"/>
              </w:rPr>
              <w:t>392 635,5</w:t>
            </w:r>
          </w:p>
        </w:tc>
      </w:tr>
      <w:tr w:rsidR="005373F1" w:rsidRPr="00872F19" w14:paraId="1D29CBD1" w14:textId="77777777" w:rsidTr="005373F1">
        <w:trPr>
          <w:trHeight w:val="20"/>
        </w:trPr>
        <w:tc>
          <w:tcPr>
            <w:tcW w:w="3544" w:type="dxa"/>
          </w:tcPr>
          <w:p w14:paraId="023D0583" w14:textId="556D9210"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комплексының өстенлекле юнәлешләренә ярдәм итүгә һәм хуҗалык итүнең кече рәвешләрен үстерүгә финанслашу чыгымнары</w:t>
            </w:r>
          </w:p>
        </w:tc>
        <w:tc>
          <w:tcPr>
            <w:tcW w:w="425" w:type="dxa"/>
            <w:shd w:val="clear" w:color="auto" w:fill="auto"/>
          </w:tcPr>
          <w:p w14:paraId="2167163F" w14:textId="61BAF05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CD3792" w14:textId="1390BA4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DD996DB" w14:textId="4FEF2566" w:rsidR="005373F1" w:rsidRPr="00872F19" w:rsidRDefault="005373F1" w:rsidP="00D24AE7">
            <w:pPr>
              <w:spacing w:after="20"/>
              <w:jc w:val="center"/>
              <w:rPr>
                <w:color w:val="000000"/>
                <w:sz w:val="18"/>
                <w:szCs w:val="18"/>
              </w:rPr>
            </w:pPr>
            <w:r w:rsidRPr="00872F19">
              <w:rPr>
                <w:color w:val="000000"/>
                <w:sz w:val="18"/>
                <w:szCs w:val="18"/>
              </w:rPr>
              <w:t>14 2 08 R501 0</w:t>
            </w:r>
          </w:p>
        </w:tc>
        <w:tc>
          <w:tcPr>
            <w:tcW w:w="567" w:type="dxa"/>
            <w:shd w:val="clear" w:color="auto" w:fill="auto"/>
          </w:tcPr>
          <w:p w14:paraId="1F7D3FF4" w14:textId="0BD0BDA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0B38CD" w14:textId="7940180C" w:rsidR="005373F1" w:rsidRPr="00872F19" w:rsidRDefault="005373F1" w:rsidP="00D24AE7">
            <w:pPr>
              <w:spacing w:after="20"/>
              <w:jc w:val="right"/>
              <w:rPr>
                <w:color w:val="000000"/>
                <w:sz w:val="18"/>
                <w:szCs w:val="18"/>
              </w:rPr>
            </w:pPr>
            <w:r w:rsidRPr="00872F19">
              <w:rPr>
                <w:color w:val="000000"/>
                <w:sz w:val="18"/>
                <w:szCs w:val="18"/>
              </w:rPr>
              <w:t>2 551 322,0</w:t>
            </w:r>
          </w:p>
        </w:tc>
        <w:tc>
          <w:tcPr>
            <w:tcW w:w="3687" w:type="dxa"/>
          </w:tcPr>
          <w:p w14:paraId="3B0FFC5C" w14:textId="36F95F2C"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комплексының өстенлекле юнәлешләренә ярдәм итүгә һәм хуҗалык итүнең кече рәвешләрен үстерүгә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03C307A1" w14:textId="1957F63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085F0A" w14:textId="5429D8D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832E6C6" w14:textId="34C04B14"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0</w:t>
            </w:r>
          </w:p>
        </w:tc>
        <w:tc>
          <w:tcPr>
            <w:tcW w:w="567" w:type="dxa"/>
            <w:tcBorders>
              <w:top w:val="nil"/>
              <w:left w:val="nil"/>
              <w:bottom w:val="single" w:sz="4" w:space="0" w:color="auto"/>
              <w:right w:val="single" w:sz="4" w:space="0" w:color="auto"/>
            </w:tcBorders>
            <w:shd w:val="clear" w:color="auto" w:fill="auto"/>
          </w:tcPr>
          <w:p w14:paraId="73CBEFF3" w14:textId="1D82E2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C13C0E" w14:textId="51ACB62C"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2 488 723,3</w:t>
            </w:r>
          </w:p>
        </w:tc>
      </w:tr>
      <w:tr w:rsidR="005373F1" w:rsidRPr="00872F19" w14:paraId="7F5C64D2" w14:textId="77777777" w:rsidTr="005373F1">
        <w:trPr>
          <w:trHeight w:val="20"/>
        </w:trPr>
        <w:tc>
          <w:tcPr>
            <w:tcW w:w="3544" w:type="dxa"/>
          </w:tcPr>
          <w:p w14:paraId="4E844F24" w14:textId="678958EF" w:rsidR="005373F1" w:rsidRPr="00872F19" w:rsidRDefault="005373F1" w:rsidP="00D24AE7">
            <w:pPr>
              <w:spacing w:after="20"/>
              <w:jc w:val="both"/>
              <w:rPr>
                <w:color w:val="000000"/>
                <w:sz w:val="18"/>
                <w:szCs w:val="18"/>
              </w:rPr>
            </w:pPr>
            <w:r w:rsidRPr="000111FF">
              <w:rPr>
                <w:color w:val="000000"/>
                <w:sz w:val="18"/>
                <w:szCs w:val="18"/>
              </w:rPr>
              <w:t>Җитен һәм киндер җитештерүгә ярдәмгә субсидияләр</w:t>
            </w:r>
          </w:p>
        </w:tc>
        <w:tc>
          <w:tcPr>
            <w:tcW w:w="425" w:type="dxa"/>
            <w:shd w:val="clear" w:color="auto" w:fill="auto"/>
          </w:tcPr>
          <w:p w14:paraId="7D3D61A4" w14:textId="4B5074B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D7CBE9" w14:textId="2843FD7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FB682E3" w14:textId="3DE58937" w:rsidR="005373F1" w:rsidRPr="00872F19" w:rsidRDefault="005373F1" w:rsidP="00D24AE7">
            <w:pPr>
              <w:spacing w:after="20"/>
              <w:jc w:val="center"/>
              <w:rPr>
                <w:color w:val="000000"/>
                <w:sz w:val="18"/>
                <w:szCs w:val="18"/>
              </w:rPr>
            </w:pPr>
            <w:r w:rsidRPr="00872F19">
              <w:rPr>
                <w:color w:val="000000"/>
                <w:sz w:val="18"/>
                <w:szCs w:val="18"/>
              </w:rPr>
              <w:t>14 2 08 R501 А</w:t>
            </w:r>
          </w:p>
        </w:tc>
        <w:tc>
          <w:tcPr>
            <w:tcW w:w="567" w:type="dxa"/>
            <w:shd w:val="clear" w:color="auto" w:fill="auto"/>
          </w:tcPr>
          <w:p w14:paraId="67C7FEC0" w14:textId="5A1E902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85061B" w14:textId="6936B4D3" w:rsidR="005373F1" w:rsidRPr="00872F19" w:rsidRDefault="005373F1" w:rsidP="00D24AE7">
            <w:pPr>
              <w:spacing w:after="20"/>
              <w:jc w:val="right"/>
              <w:rPr>
                <w:color w:val="000000"/>
                <w:sz w:val="18"/>
                <w:szCs w:val="18"/>
              </w:rPr>
            </w:pPr>
            <w:r w:rsidRPr="00872F19">
              <w:rPr>
                <w:color w:val="000000"/>
                <w:sz w:val="18"/>
                <w:szCs w:val="18"/>
              </w:rPr>
              <w:t>18 928,8</w:t>
            </w:r>
          </w:p>
        </w:tc>
        <w:tc>
          <w:tcPr>
            <w:tcW w:w="3687" w:type="dxa"/>
          </w:tcPr>
          <w:p w14:paraId="15C60F16" w14:textId="17C4FE68" w:rsidR="005373F1" w:rsidRPr="00A34BC0" w:rsidRDefault="005373F1" w:rsidP="00D24AE7">
            <w:pPr>
              <w:spacing w:after="20"/>
              <w:jc w:val="both"/>
              <w:rPr>
                <w:color w:val="000000"/>
                <w:sz w:val="18"/>
                <w:szCs w:val="18"/>
              </w:rPr>
            </w:pPr>
            <w:r w:rsidRPr="000111FF">
              <w:rPr>
                <w:color w:val="000000"/>
                <w:sz w:val="18"/>
                <w:szCs w:val="18"/>
              </w:rPr>
              <w:t>Җитен һәм киндер җитештерүгә ярдәмгә субсидияләр</w:t>
            </w:r>
          </w:p>
        </w:tc>
        <w:tc>
          <w:tcPr>
            <w:tcW w:w="567" w:type="dxa"/>
            <w:tcBorders>
              <w:top w:val="nil"/>
              <w:left w:val="nil"/>
              <w:bottom w:val="single" w:sz="4" w:space="0" w:color="auto"/>
              <w:right w:val="single" w:sz="4" w:space="0" w:color="auto"/>
            </w:tcBorders>
            <w:shd w:val="clear" w:color="auto" w:fill="auto"/>
          </w:tcPr>
          <w:p w14:paraId="7BB5CFFA" w14:textId="2DD3722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8F8A78E" w14:textId="580591D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6409E45" w14:textId="16D4C9CC"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А</w:t>
            </w:r>
          </w:p>
        </w:tc>
        <w:tc>
          <w:tcPr>
            <w:tcW w:w="567" w:type="dxa"/>
            <w:tcBorders>
              <w:top w:val="nil"/>
              <w:left w:val="nil"/>
              <w:bottom w:val="single" w:sz="4" w:space="0" w:color="auto"/>
              <w:right w:val="single" w:sz="4" w:space="0" w:color="auto"/>
            </w:tcBorders>
            <w:shd w:val="clear" w:color="auto" w:fill="auto"/>
          </w:tcPr>
          <w:p w14:paraId="380492EF" w14:textId="6630A4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85BACF" w14:textId="18E7F1E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18 928,8</w:t>
            </w:r>
          </w:p>
        </w:tc>
      </w:tr>
      <w:tr w:rsidR="005373F1" w:rsidRPr="00872F19" w14:paraId="607A2911" w14:textId="77777777" w:rsidTr="005373F1">
        <w:trPr>
          <w:trHeight w:val="20"/>
        </w:trPr>
        <w:tc>
          <w:tcPr>
            <w:tcW w:w="3544" w:type="dxa"/>
          </w:tcPr>
          <w:p w14:paraId="69BE271D" w14:textId="1B25C2F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4E8870A" w14:textId="0BBC5E0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91612E" w14:textId="003518D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F49CD51" w14:textId="452F01E3" w:rsidR="005373F1" w:rsidRPr="00872F19" w:rsidRDefault="005373F1" w:rsidP="00D24AE7">
            <w:pPr>
              <w:spacing w:after="20"/>
              <w:jc w:val="center"/>
              <w:rPr>
                <w:color w:val="000000"/>
                <w:sz w:val="18"/>
                <w:szCs w:val="18"/>
              </w:rPr>
            </w:pPr>
            <w:r w:rsidRPr="00872F19">
              <w:rPr>
                <w:color w:val="000000"/>
                <w:sz w:val="18"/>
                <w:szCs w:val="18"/>
              </w:rPr>
              <w:t>14 2 08 R501 А</w:t>
            </w:r>
          </w:p>
        </w:tc>
        <w:tc>
          <w:tcPr>
            <w:tcW w:w="567" w:type="dxa"/>
            <w:shd w:val="clear" w:color="auto" w:fill="auto"/>
          </w:tcPr>
          <w:p w14:paraId="7D5691AF" w14:textId="3574F08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D1FF11D" w14:textId="374087EE" w:rsidR="005373F1" w:rsidRPr="00872F19" w:rsidRDefault="005373F1" w:rsidP="00D24AE7">
            <w:pPr>
              <w:spacing w:after="20"/>
              <w:jc w:val="right"/>
              <w:rPr>
                <w:color w:val="000000"/>
                <w:sz w:val="18"/>
                <w:szCs w:val="18"/>
              </w:rPr>
            </w:pPr>
            <w:r w:rsidRPr="00872F19">
              <w:rPr>
                <w:color w:val="000000"/>
                <w:sz w:val="18"/>
                <w:szCs w:val="18"/>
              </w:rPr>
              <w:t>18 928,8</w:t>
            </w:r>
          </w:p>
        </w:tc>
        <w:tc>
          <w:tcPr>
            <w:tcW w:w="3687" w:type="dxa"/>
          </w:tcPr>
          <w:p w14:paraId="56008D5D" w14:textId="7B60A7C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4B29EFB" w14:textId="038E06C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89BB3A" w14:textId="70F67A6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5E09B2E" w14:textId="516742CD"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А</w:t>
            </w:r>
          </w:p>
        </w:tc>
        <w:tc>
          <w:tcPr>
            <w:tcW w:w="567" w:type="dxa"/>
            <w:tcBorders>
              <w:top w:val="nil"/>
              <w:left w:val="nil"/>
              <w:bottom w:val="single" w:sz="4" w:space="0" w:color="auto"/>
              <w:right w:val="single" w:sz="4" w:space="0" w:color="auto"/>
            </w:tcBorders>
            <w:shd w:val="clear" w:color="auto" w:fill="auto"/>
          </w:tcPr>
          <w:p w14:paraId="14ADF7F9" w14:textId="53DBDC7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10ED123" w14:textId="3D4998D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18 928,8</w:t>
            </w:r>
          </w:p>
        </w:tc>
      </w:tr>
      <w:tr w:rsidR="005373F1" w:rsidRPr="00872F19" w14:paraId="3C443557" w14:textId="77777777" w:rsidTr="005373F1">
        <w:trPr>
          <w:trHeight w:val="20"/>
        </w:trPr>
        <w:tc>
          <w:tcPr>
            <w:tcW w:w="3544" w:type="dxa"/>
          </w:tcPr>
          <w:p w14:paraId="00D5326E" w14:textId="12B50DB1" w:rsidR="005373F1" w:rsidRPr="00872F19" w:rsidRDefault="005373F1" w:rsidP="00D24AE7">
            <w:pPr>
              <w:spacing w:after="20"/>
              <w:jc w:val="both"/>
              <w:rPr>
                <w:color w:val="000000"/>
                <w:sz w:val="18"/>
                <w:szCs w:val="18"/>
              </w:rPr>
            </w:pPr>
            <w:r w:rsidRPr="000111FF">
              <w:rPr>
                <w:color w:val="000000"/>
                <w:sz w:val="18"/>
                <w:szCs w:val="18"/>
              </w:rPr>
              <w:t>Элиталы орлыкчылыкка ярдәмгә субсидияләр</w:t>
            </w:r>
          </w:p>
        </w:tc>
        <w:tc>
          <w:tcPr>
            <w:tcW w:w="425" w:type="dxa"/>
            <w:shd w:val="clear" w:color="auto" w:fill="auto"/>
          </w:tcPr>
          <w:p w14:paraId="13061547" w14:textId="3AD5F68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B6AF053" w14:textId="1FDE977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0928E73" w14:textId="0E2E387D" w:rsidR="005373F1" w:rsidRPr="00872F19" w:rsidRDefault="005373F1" w:rsidP="00D24AE7">
            <w:pPr>
              <w:spacing w:after="20"/>
              <w:jc w:val="center"/>
              <w:rPr>
                <w:color w:val="000000"/>
                <w:sz w:val="18"/>
                <w:szCs w:val="18"/>
              </w:rPr>
            </w:pPr>
            <w:r w:rsidRPr="00872F19">
              <w:rPr>
                <w:color w:val="000000"/>
                <w:sz w:val="18"/>
                <w:szCs w:val="18"/>
              </w:rPr>
              <w:t>14 2 08 R501 Б</w:t>
            </w:r>
          </w:p>
        </w:tc>
        <w:tc>
          <w:tcPr>
            <w:tcW w:w="567" w:type="dxa"/>
            <w:shd w:val="clear" w:color="auto" w:fill="auto"/>
          </w:tcPr>
          <w:p w14:paraId="116F93A4" w14:textId="2C0547D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7FC776" w14:textId="74111270" w:rsidR="005373F1" w:rsidRPr="00872F19" w:rsidRDefault="005373F1" w:rsidP="00D24AE7">
            <w:pPr>
              <w:spacing w:after="20"/>
              <w:jc w:val="right"/>
              <w:rPr>
                <w:color w:val="000000"/>
                <w:sz w:val="18"/>
                <w:szCs w:val="18"/>
              </w:rPr>
            </w:pPr>
            <w:r w:rsidRPr="00872F19">
              <w:rPr>
                <w:color w:val="000000"/>
                <w:sz w:val="18"/>
                <w:szCs w:val="18"/>
              </w:rPr>
              <w:t>313 417,2</w:t>
            </w:r>
          </w:p>
        </w:tc>
        <w:tc>
          <w:tcPr>
            <w:tcW w:w="3687" w:type="dxa"/>
          </w:tcPr>
          <w:p w14:paraId="104BB9A5" w14:textId="46109E5C" w:rsidR="005373F1" w:rsidRPr="00A34BC0" w:rsidRDefault="005373F1" w:rsidP="00D24AE7">
            <w:pPr>
              <w:spacing w:after="20"/>
              <w:jc w:val="both"/>
              <w:rPr>
                <w:color w:val="000000"/>
                <w:sz w:val="18"/>
                <w:szCs w:val="18"/>
              </w:rPr>
            </w:pPr>
            <w:r w:rsidRPr="000111FF">
              <w:rPr>
                <w:color w:val="000000"/>
                <w:sz w:val="18"/>
                <w:szCs w:val="18"/>
              </w:rPr>
              <w:t>Элиталы орлыкчылыкка ярдәмгә субсидияләр</w:t>
            </w:r>
          </w:p>
        </w:tc>
        <w:tc>
          <w:tcPr>
            <w:tcW w:w="567" w:type="dxa"/>
            <w:tcBorders>
              <w:top w:val="nil"/>
              <w:left w:val="nil"/>
              <w:bottom w:val="single" w:sz="4" w:space="0" w:color="auto"/>
              <w:right w:val="single" w:sz="4" w:space="0" w:color="auto"/>
            </w:tcBorders>
            <w:shd w:val="clear" w:color="auto" w:fill="auto"/>
          </w:tcPr>
          <w:p w14:paraId="28FE00F4" w14:textId="0D078CF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775055" w14:textId="1C7AC23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3518F7F" w14:textId="726E5D41"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Б</w:t>
            </w:r>
          </w:p>
        </w:tc>
        <w:tc>
          <w:tcPr>
            <w:tcW w:w="567" w:type="dxa"/>
            <w:tcBorders>
              <w:top w:val="nil"/>
              <w:left w:val="nil"/>
              <w:bottom w:val="single" w:sz="4" w:space="0" w:color="auto"/>
              <w:right w:val="single" w:sz="4" w:space="0" w:color="auto"/>
            </w:tcBorders>
            <w:shd w:val="clear" w:color="auto" w:fill="auto"/>
          </w:tcPr>
          <w:p w14:paraId="6AFA9A9B" w14:textId="06EFA7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B0A113E" w14:textId="1F7C8DE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313 417,2</w:t>
            </w:r>
          </w:p>
        </w:tc>
      </w:tr>
      <w:tr w:rsidR="005373F1" w:rsidRPr="00872F19" w14:paraId="2496328C" w14:textId="77777777" w:rsidTr="005373F1">
        <w:trPr>
          <w:trHeight w:val="20"/>
        </w:trPr>
        <w:tc>
          <w:tcPr>
            <w:tcW w:w="3544" w:type="dxa"/>
          </w:tcPr>
          <w:p w14:paraId="238FFFEB" w14:textId="46DB0D3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28092C0" w14:textId="08834CF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98ABE7F" w14:textId="39B5D45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ABAD372" w14:textId="2EB40BF4" w:rsidR="005373F1" w:rsidRPr="00872F19" w:rsidRDefault="005373F1" w:rsidP="00D24AE7">
            <w:pPr>
              <w:spacing w:after="20"/>
              <w:jc w:val="center"/>
              <w:rPr>
                <w:color w:val="000000"/>
                <w:sz w:val="18"/>
                <w:szCs w:val="18"/>
              </w:rPr>
            </w:pPr>
            <w:r w:rsidRPr="00872F19">
              <w:rPr>
                <w:color w:val="000000"/>
                <w:sz w:val="18"/>
                <w:szCs w:val="18"/>
              </w:rPr>
              <w:t>14 2 08 R501 Б</w:t>
            </w:r>
          </w:p>
        </w:tc>
        <w:tc>
          <w:tcPr>
            <w:tcW w:w="567" w:type="dxa"/>
            <w:shd w:val="clear" w:color="auto" w:fill="auto"/>
          </w:tcPr>
          <w:p w14:paraId="7C4E96ED" w14:textId="19A17B0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E00EC1E" w14:textId="19695EDB" w:rsidR="005373F1" w:rsidRPr="00872F19" w:rsidRDefault="005373F1" w:rsidP="00D24AE7">
            <w:pPr>
              <w:spacing w:after="20"/>
              <w:jc w:val="right"/>
              <w:rPr>
                <w:color w:val="000000"/>
                <w:sz w:val="18"/>
                <w:szCs w:val="18"/>
              </w:rPr>
            </w:pPr>
            <w:r w:rsidRPr="00872F19">
              <w:rPr>
                <w:color w:val="000000"/>
                <w:sz w:val="18"/>
                <w:szCs w:val="18"/>
              </w:rPr>
              <w:t>313 417,2</w:t>
            </w:r>
          </w:p>
        </w:tc>
        <w:tc>
          <w:tcPr>
            <w:tcW w:w="3687" w:type="dxa"/>
          </w:tcPr>
          <w:p w14:paraId="3F4BBBC9" w14:textId="0698040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A5DA4A4" w14:textId="32AC5A7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581FCD8" w14:textId="38098F9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6CDDF6F" w14:textId="1267E0E7"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Б</w:t>
            </w:r>
          </w:p>
        </w:tc>
        <w:tc>
          <w:tcPr>
            <w:tcW w:w="567" w:type="dxa"/>
            <w:tcBorders>
              <w:top w:val="nil"/>
              <w:left w:val="nil"/>
              <w:bottom w:val="single" w:sz="4" w:space="0" w:color="auto"/>
              <w:right w:val="single" w:sz="4" w:space="0" w:color="auto"/>
            </w:tcBorders>
            <w:shd w:val="clear" w:color="auto" w:fill="auto"/>
          </w:tcPr>
          <w:p w14:paraId="63016D8E" w14:textId="4394F4A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8D4BE52" w14:textId="0E72EC5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313 417,2</w:t>
            </w:r>
          </w:p>
        </w:tc>
      </w:tr>
      <w:tr w:rsidR="005373F1" w:rsidRPr="00872F19" w14:paraId="6636AB9F" w14:textId="77777777" w:rsidTr="005373F1">
        <w:trPr>
          <w:trHeight w:val="20"/>
        </w:trPr>
        <w:tc>
          <w:tcPr>
            <w:tcW w:w="3544" w:type="dxa"/>
          </w:tcPr>
          <w:p w14:paraId="14DB9CFC" w14:textId="5C974050" w:rsidR="005373F1" w:rsidRPr="00872F19" w:rsidRDefault="005373F1" w:rsidP="00D24AE7">
            <w:pPr>
              <w:spacing w:after="20"/>
              <w:jc w:val="both"/>
              <w:rPr>
                <w:color w:val="000000"/>
                <w:sz w:val="18"/>
                <w:szCs w:val="18"/>
              </w:rPr>
            </w:pPr>
            <w:r w:rsidRPr="000111FF">
              <w:rPr>
                <w:color w:val="000000"/>
                <w:sz w:val="18"/>
                <w:szCs w:val="18"/>
              </w:rPr>
              <w:t>Нәселле анабаш авыл хуҗалыгы терлекләрен тотуга ярдәмгә субсидияләр</w:t>
            </w:r>
          </w:p>
        </w:tc>
        <w:tc>
          <w:tcPr>
            <w:tcW w:w="425" w:type="dxa"/>
            <w:shd w:val="clear" w:color="auto" w:fill="auto"/>
          </w:tcPr>
          <w:p w14:paraId="29946DAE" w14:textId="3276564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E407F62" w14:textId="1746B4A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B639DE7" w14:textId="4D0B3EDE" w:rsidR="005373F1" w:rsidRPr="00872F19" w:rsidRDefault="005373F1" w:rsidP="00D24AE7">
            <w:pPr>
              <w:spacing w:after="20"/>
              <w:jc w:val="center"/>
              <w:rPr>
                <w:color w:val="000000"/>
                <w:sz w:val="18"/>
                <w:szCs w:val="18"/>
              </w:rPr>
            </w:pPr>
            <w:r w:rsidRPr="00872F19">
              <w:rPr>
                <w:color w:val="000000"/>
                <w:sz w:val="18"/>
                <w:szCs w:val="18"/>
              </w:rPr>
              <w:t>14 2 08 R501 В</w:t>
            </w:r>
          </w:p>
        </w:tc>
        <w:tc>
          <w:tcPr>
            <w:tcW w:w="567" w:type="dxa"/>
            <w:shd w:val="clear" w:color="auto" w:fill="auto"/>
          </w:tcPr>
          <w:p w14:paraId="47AD95D0" w14:textId="6373489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591FCE" w14:textId="1023868F" w:rsidR="005373F1" w:rsidRPr="00872F19" w:rsidRDefault="005373F1" w:rsidP="00D24AE7">
            <w:pPr>
              <w:spacing w:after="20"/>
              <w:jc w:val="right"/>
              <w:rPr>
                <w:color w:val="000000"/>
                <w:sz w:val="18"/>
                <w:szCs w:val="18"/>
              </w:rPr>
            </w:pPr>
            <w:r w:rsidRPr="00872F19">
              <w:rPr>
                <w:color w:val="000000"/>
                <w:sz w:val="18"/>
                <w:szCs w:val="18"/>
              </w:rPr>
              <w:t>440 237,3</w:t>
            </w:r>
          </w:p>
        </w:tc>
        <w:tc>
          <w:tcPr>
            <w:tcW w:w="3687" w:type="dxa"/>
          </w:tcPr>
          <w:p w14:paraId="7B247455" w14:textId="10DEEA11" w:rsidR="005373F1" w:rsidRPr="00A34BC0" w:rsidRDefault="005373F1" w:rsidP="00D24AE7">
            <w:pPr>
              <w:spacing w:after="20"/>
              <w:jc w:val="both"/>
              <w:rPr>
                <w:color w:val="000000"/>
                <w:sz w:val="18"/>
                <w:szCs w:val="18"/>
              </w:rPr>
            </w:pPr>
            <w:r w:rsidRPr="000111FF">
              <w:rPr>
                <w:color w:val="000000"/>
                <w:sz w:val="18"/>
                <w:szCs w:val="18"/>
              </w:rPr>
              <w:t>Нәселле анабаш авыл хуҗалыгы терлекләрен тотуга ярдәмгә субсидияләр</w:t>
            </w:r>
          </w:p>
        </w:tc>
        <w:tc>
          <w:tcPr>
            <w:tcW w:w="567" w:type="dxa"/>
            <w:tcBorders>
              <w:top w:val="nil"/>
              <w:left w:val="nil"/>
              <w:bottom w:val="single" w:sz="4" w:space="0" w:color="auto"/>
              <w:right w:val="single" w:sz="4" w:space="0" w:color="auto"/>
            </w:tcBorders>
            <w:shd w:val="clear" w:color="auto" w:fill="auto"/>
          </w:tcPr>
          <w:p w14:paraId="1FD2585E" w14:textId="76A4402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94E1C4" w14:textId="5BF3C81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1A61150" w14:textId="51B6CBC5"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В</w:t>
            </w:r>
          </w:p>
        </w:tc>
        <w:tc>
          <w:tcPr>
            <w:tcW w:w="567" w:type="dxa"/>
            <w:tcBorders>
              <w:top w:val="nil"/>
              <w:left w:val="nil"/>
              <w:bottom w:val="single" w:sz="4" w:space="0" w:color="auto"/>
              <w:right w:val="single" w:sz="4" w:space="0" w:color="auto"/>
            </w:tcBorders>
            <w:shd w:val="clear" w:color="auto" w:fill="auto"/>
          </w:tcPr>
          <w:p w14:paraId="3AF32698" w14:textId="53E2BA4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1C6AB7" w14:textId="56AAEF6D"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440 237,3</w:t>
            </w:r>
          </w:p>
        </w:tc>
      </w:tr>
      <w:tr w:rsidR="005373F1" w:rsidRPr="00872F19" w14:paraId="745A0B45" w14:textId="77777777" w:rsidTr="005373F1">
        <w:trPr>
          <w:trHeight w:val="20"/>
        </w:trPr>
        <w:tc>
          <w:tcPr>
            <w:tcW w:w="3544" w:type="dxa"/>
          </w:tcPr>
          <w:p w14:paraId="62E834DB" w14:textId="318B1986"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4BB8D17A" w14:textId="7B3FE22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C491F59" w14:textId="232C37B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C444DA1" w14:textId="4ED29BC6" w:rsidR="005373F1" w:rsidRPr="00872F19" w:rsidRDefault="005373F1" w:rsidP="00D24AE7">
            <w:pPr>
              <w:spacing w:after="20"/>
              <w:jc w:val="center"/>
              <w:rPr>
                <w:color w:val="000000"/>
                <w:sz w:val="18"/>
                <w:szCs w:val="18"/>
              </w:rPr>
            </w:pPr>
            <w:r w:rsidRPr="00872F19">
              <w:rPr>
                <w:color w:val="000000"/>
                <w:sz w:val="18"/>
                <w:szCs w:val="18"/>
              </w:rPr>
              <w:t>14 2 08 R501 В</w:t>
            </w:r>
          </w:p>
        </w:tc>
        <w:tc>
          <w:tcPr>
            <w:tcW w:w="567" w:type="dxa"/>
            <w:shd w:val="clear" w:color="auto" w:fill="auto"/>
          </w:tcPr>
          <w:p w14:paraId="13631174" w14:textId="4FA689E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AA13B46" w14:textId="44225215" w:rsidR="005373F1" w:rsidRPr="00872F19" w:rsidRDefault="005373F1" w:rsidP="00D24AE7">
            <w:pPr>
              <w:spacing w:after="20"/>
              <w:jc w:val="right"/>
              <w:rPr>
                <w:color w:val="000000"/>
                <w:sz w:val="18"/>
                <w:szCs w:val="18"/>
              </w:rPr>
            </w:pPr>
            <w:r w:rsidRPr="00872F19">
              <w:rPr>
                <w:color w:val="000000"/>
                <w:sz w:val="18"/>
                <w:szCs w:val="18"/>
              </w:rPr>
              <w:t>440 237,3</w:t>
            </w:r>
          </w:p>
        </w:tc>
        <w:tc>
          <w:tcPr>
            <w:tcW w:w="3687" w:type="dxa"/>
          </w:tcPr>
          <w:p w14:paraId="696D4360" w14:textId="52C6552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F8DF7A5" w14:textId="776F277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6244E4" w14:textId="65A6876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8F9B166" w14:textId="0EA45436"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В</w:t>
            </w:r>
          </w:p>
        </w:tc>
        <w:tc>
          <w:tcPr>
            <w:tcW w:w="567" w:type="dxa"/>
            <w:tcBorders>
              <w:top w:val="nil"/>
              <w:left w:val="nil"/>
              <w:bottom w:val="single" w:sz="4" w:space="0" w:color="auto"/>
              <w:right w:val="single" w:sz="4" w:space="0" w:color="auto"/>
            </w:tcBorders>
            <w:shd w:val="clear" w:color="auto" w:fill="auto"/>
          </w:tcPr>
          <w:p w14:paraId="4E177656" w14:textId="07D7FA3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523AABD" w14:textId="3411BE39"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440 237,3</w:t>
            </w:r>
          </w:p>
        </w:tc>
      </w:tr>
      <w:tr w:rsidR="005373F1" w:rsidRPr="00872F19" w14:paraId="3F0D92FF" w14:textId="77777777" w:rsidTr="005373F1">
        <w:trPr>
          <w:trHeight w:val="20"/>
        </w:trPr>
        <w:tc>
          <w:tcPr>
            <w:tcW w:w="3544" w:type="dxa"/>
          </w:tcPr>
          <w:p w14:paraId="2711937A" w14:textId="405F0910" w:rsidR="005373F1" w:rsidRPr="00872F19" w:rsidRDefault="005373F1" w:rsidP="00D24AE7">
            <w:pPr>
              <w:spacing w:after="20"/>
              <w:jc w:val="both"/>
              <w:rPr>
                <w:color w:val="000000"/>
                <w:sz w:val="18"/>
                <w:szCs w:val="18"/>
              </w:rPr>
            </w:pPr>
            <w:r w:rsidRPr="000111FF">
              <w:rPr>
                <w:color w:val="000000"/>
                <w:sz w:val="18"/>
                <w:szCs w:val="18"/>
              </w:rPr>
              <w:t>Нәсел сыйфаты бәяләнгән яисә әлеге сыйфатны бәяләү процессындагы нәсел үгезләрен тотуга ярдәмгә субсидияләр</w:t>
            </w:r>
          </w:p>
        </w:tc>
        <w:tc>
          <w:tcPr>
            <w:tcW w:w="425" w:type="dxa"/>
            <w:shd w:val="clear" w:color="auto" w:fill="auto"/>
          </w:tcPr>
          <w:p w14:paraId="65C88A23" w14:textId="0BC8879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684711" w14:textId="3EC8606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07B35AA" w14:textId="081D8D51" w:rsidR="005373F1" w:rsidRPr="00872F19" w:rsidRDefault="005373F1" w:rsidP="00D24AE7">
            <w:pPr>
              <w:spacing w:after="20"/>
              <w:jc w:val="center"/>
              <w:rPr>
                <w:color w:val="000000"/>
                <w:sz w:val="18"/>
                <w:szCs w:val="18"/>
              </w:rPr>
            </w:pPr>
            <w:r w:rsidRPr="00872F19">
              <w:rPr>
                <w:color w:val="000000"/>
                <w:sz w:val="18"/>
                <w:szCs w:val="18"/>
              </w:rPr>
              <w:t>14 2 08 R501 Г</w:t>
            </w:r>
          </w:p>
        </w:tc>
        <w:tc>
          <w:tcPr>
            <w:tcW w:w="567" w:type="dxa"/>
            <w:shd w:val="clear" w:color="auto" w:fill="auto"/>
          </w:tcPr>
          <w:p w14:paraId="61C6701B" w14:textId="04D5F32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C7A23D" w14:textId="37ABA8E6" w:rsidR="005373F1" w:rsidRPr="00872F19" w:rsidRDefault="005373F1" w:rsidP="00D24AE7">
            <w:pPr>
              <w:spacing w:after="20"/>
              <w:jc w:val="right"/>
              <w:rPr>
                <w:color w:val="000000"/>
                <w:sz w:val="18"/>
                <w:szCs w:val="18"/>
              </w:rPr>
            </w:pPr>
            <w:r w:rsidRPr="00872F19">
              <w:rPr>
                <w:color w:val="000000"/>
                <w:sz w:val="18"/>
                <w:szCs w:val="18"/>
              </w:rPr>
              <w:t>27 364,4</w:t>
            </w:r>
          </w:p>
        </w:tc>
        <w:tc>
          <w:tcPr>
            <w:tcW w:w="3687" w:type="dxa"/>
          </w:tcPr>
          <w:p w14:paraId="70D61B61"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31417D7" w14:textId="2BF783BB"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74E379E7" w14:textId="6DD8A9D0"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5C89B36" w14:textId="7782BEA5"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BF7500B" w14:textId="0452CCAD"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9C67F47" w14:textId="59B8098A" w:rsidR="005373F1" w:rsidRPr="009A26B6" w:rsidRDefault="005373F1" w:rsidP="00D24AE7">
            <w:pPr>
              <w:spacing w:after="20"/>
              <w:jc w:val="right"/>
              <w:rPr>
                <w:bCs/>
                <w:color w:val="000000"/>
                <w:sz w:val="18"/>
                <w:szCs w:val="18"/>
                <w:lang w:val="tt-RU"/>
              </w:rPr>
            </w:pPr>
          </w:p>
        </w:tc>
      </w:tr>
      <w:tr w:rsidR="005373F1" w:rsidRPr="00872F19" w14:paraId="05143BCC" w14:textId="77777777" w:rsidTr="005373F1">
        <w:trPr>
          <w:trHeight w:val="20"/>
        </w:trPr>
        <w:tc>
          <w:tcPr>
            <w:tcW w:w="3544" w:type="dxa"/>
          </w:tcPr>
          <w:p w14:paraId="630D5D41" w14:textId="18EB8D6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AD3FC75" w14:textId="474ED40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188E760" w14:textId="42345D7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C2123AC" w14:textId="0668C515" w:rsidR="005373F1" w:rsidRPr="00872F19" w:rsidRDefault="005373F1" w:rsidP="00D24AE7">
            <w:pPr>
              <w:spacing w:after="20"/>
              <w:jc w:val="center"/>
              <w:rPr>
                <w:color w:val="000000"/>
                <w:sz w:val="18"/>
                <w:szCs w:val="18"/>
              </w:rPr>
            </w:pPr>
            <w:r w:rsidRPr="00872F19">
              <w:rPr>
                <w:color w:val="000000"/>
                <w:sz w:val="18"/>
                <w:szCs w:val="18"/>
              </w:rPr>
              <w:t>14 2 08 R501 Г</w:t>
            </w:r>
          </w:p>
        </w:tc>
        <w:tc>
          <w:tcPr>
            <w:tcW w:w="567" w:type="dxa"/>
            <w:shd w:val="clear" w:color="auto" w:fill="auto"/>
          </w:tcPr>
          <w:p w14:paraId="3E623023" w14:textId="2660639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7DD8076" w14:textId="0DA21F62" w:rsidR="005373F1" w:rsidRPr="00872F19" w:rsidRDefault="005373F1" w:rsidP="00D24AE7">
            <w:pPr>
              <w:spacing w:after="20"/>
              <w:jc w:val="right"/>
              <w:rPr>
                <w:color w:val="000000"/>
                <w:sz w:val="18"/>
                <w:szCs w:val="18"/>
              </w:rPr>
            </w:pPr>
            <w:r w:rsidRPr="00872F19">
              <w:rPr>
                <w:color w:val="000000"/>
                <w:sz w:val="18"/>
                <w:szCs w:val="18"/>
              </w:rPr>
              <w:t>27 364,4</w:t>
            </w:r>
          </w:p>
        </w:tc>
        <w:tc>
          <w:tcPr>
            <w:tcW w:w="3687" w:type="dxa"/>
          </w:tcPr>
          <w:p w14:paraId="556B47AB"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2D2EE2E" w14:textId="22BF137E"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71080079" w14:textId="5A34481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B0710C7" w14:textId="7D2A48B5"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91B8593" w14:textId="4D101609"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FE025BA" w14:textId="0378D1AA" w:rsidR="005373F1" w:rsidRPr="009A26B6" w:rsidRDefault="005373F1" w:rsidP="00D24AE7">
            <w:pPr>
              <w:spacing w:after="20"/>
              <w:jc w:val="right"/>
              <w:rPr>
                <w:bCs/>
                <w:color w:val="000000"/>
                <w:sz w:val="18"/>
                <w:szCs w:val="18"/>
                <w:lang w:val="tt-RU"/>
              </w:rPr>
            </w:pPr>
          </w:p>
        </w:tc>
      </w:tr>
      <w:tr w:rsidR="005373F1" w:rsidRPr="00872F19" w14:paraId="50591C82" w14:textId="77777777" w:rsidTr="005373F1">
        <w:trPr>
          <w:trHeight w:val="20"/>
        </w:trPr>
        <w:tc>
          <w:tcPr>
            <w:tcW w:w="3544" w:type="dxa"/>
          </w:tcPr>
          <w:p w14:paraId="55149A98" w14:textId="1F9D1D36" w:rsidR="005373F1" w:rsidRPr="00872F19" w:rsidRDefault="005373F1" w:rsidP="00D24AE7">
            <w:pPr>
              <w:spacing w:after="20"/>
              <w:jc w:val="both"/>
              <w:rPr>
                <w:color w:val="000000"/>
                <w:sz w:val="18"/>
                <w:szCs w:val="18"/>
              </w:rPr>
            </w:pPr>
            <w:r w:rsidRPr="000111FF">
              <w:rPr>
                <w:color w:val="000000"/>
                <w:sz w:val="18"/>
                <w:szCs w:val="18"/>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425" w:type="dxa"/>
            <w:shd w:val="clear" w:color="auto" w:fill="auto"/>
          </w:tcPr>
          <w:p w14:paraId="7AFC44D0" w14:textId="70AF1EE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AE8D859" w14:textId="1FC9F69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1C0A0AE" w14:textId="344B52F1" w:rsidR="005373F1" w:rsidRPr="00872F19" w:rsidRDefault="005373F1" w:rsidP="00D24AE7">
            <w:pPr>
              <w:spacing w:after="20"/>
              <w:jc w:val="center"/>
              <w:rPr>
                <w:color w:val="000000"/>
                <w:sz w:val="18"/>
                <w:szCs w:val="18"/>
              </w:rPr>
            </w:pPr>
            <w:r w:rsidRPr="00872F19">
              <w:rPr>
                <w:color w:val="000000"/>
                <w:sz w:val="18"/>
                <w:szCs w:val="18"/>
              </w:rPr>
              <w:t>14 2 08 R501 Д</w:t>
            </w:r>
          </w:p>
        </w:tc>
        <w:tc>
          <w:tcPr>
            <w:tcW w:w="567" w:type="dxa"/>
            <w:shd w:val="clear" w:color="auto" w:fill="auto"/>
          </w:tcPr>
          <w:p w14:paraId="25E0FE97" w14:textId="19FD825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93B65B" w14:textId="53492023"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6BAD8433" w14:textId="1DBCD3B8" w:rsidR="005373F1" w:rsidRPr="00A34BC0" w:rsidRDefault="005373F1" w:rsidP="00D24AE7">
            <w:pPr>
              <w:spacing w:after="20"/>
              <w:jc w:val="both"/>
              <w:rPr>
                <w:color w:val="000000"/>
                <w:sz w:val="18"/>
                <w:szCs w:val="18"/>
              </w:rPr>
            </w:pPr>
            <w:r w:rsidRPr="000111FF">
              <w:rPr>
                <w:color w:val="000000"/>
                <w:sz w:val="18"/>
                <w:szCs w:val="18"/>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567" w:type="dxa"/>
            <w:tcBorders>
              <w:top w:val="nil"/>
              <w:left w:val="nil"/>
              <w:bottom w:val="single" w:sz="4" w:space="0" w:color="auto"/>
              <w:right w:val="single" w:sz="4" w:space="0" w:color="auto"/>
            </w:tcBorders>
            <w:shd w:val="clear" w:color="auto" w:fill="auto"/>
          </w:tcPr>
          <w:p w14:paraId="46F32DB8" w14:textId="0164911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2DD317" w14:textId="71538C2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B082519" w14:textId="5F15C763"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Д</w:t>
            </w:r>
          </w:p>
        </w:tc>
        <w:tc>
          <w:tcPr>
            <w:tcW w:w="567" w:type="dxa"/>
            <w:tcBorders>
              <w:top w:val="nil"/>
              <w:left w:val="nil"/>
              <w:bottom w:val="single" w:sz="4" w:space="0" w:color="auto"/>
              <w:right w:val="single" w:sz="4" w:space="0" w:color="auto"/>
            </w:tcBorders>
            <w:shd w:val="clear" w:color="auto" w:fill="auto"/>
          </w:tcPr>
          <w:p w14:paraId="128400C8" w14:textId="471E4CA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D1EC42E" w14:textId="7F1403E3"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6 000,0</w:t>
            </w:r>
          </w:p>
        </w:tc>
      </w:tr>
      <w:tr w:rsidR="005373F1" w:rsidRPr="00872F19" w14:paraId="5D368AEC" w14:textId="77777777" w:rsidTr="005373F1">
        <w:trPr>
          <w:trHeight w:val="20"/>
        </w:trPr>
        <w:tc>
          <w:tcPr>
            <w:tcW w:w="3544" w:type="dxa"/>
          </w:tcPr>
          <w:p w14:paraId="2A01D568" w14:textId="6976643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46D8DF9" w14:textId="7EF5287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9EC2C72" w14:textId="7C77A68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4720AF2" w14:textId="29A9CEFE" w:rsidR="005373F1" w:rsidRPr="00872F19" w:rsidRDefault="005373F1" w:rsidP="00D24AE7">
            <w:pPr>
              <w:spacing w:after="20"/>
              <w:jc w:val="center"/>
              <w:rPr>
                <w:color w:val="000000"/>
                <w:sz w:val="18"/>
                <w:szCs w:val="18"/>
              </w:rPr>
            </w:pPr>
            <w:r w:rsidRPr="00872F19">
              <w:rPr>
                <w:color w:val="000000"/>
                <w:sz w:val="18"/>
                <w:szCs w:val="18"/>
              </w:rPr>
              <w:t>14 2 08 R501 Д</w:t>
            </w:r>
          </w:p>
        </w:tc>
        <w:tc>
          <w:tcPr>
            <w:tcW w:w="567" w:type="dxa"/>
            <w:shd w:val="clear" w:color="auto" w:fill="auto"/>
          </w:tcPr>
          <w:p w14:paraId="561AD7BB" w14:textId="50618DF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ED2F779" w14:textId="2CDA6E29"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236EF295" w14:textId="7012EF9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03F6D26" w14:textId="5DFC34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4B088B" w14:textId="705448E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593B01D" w14:textId="102BD555"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Д</w:t>
            </w:r>
          </w:p>
        </w:tc>
        <w:tc>
          <w:tcPr>
            <w:tcW w:w="567" w:type="dxa"/>
            <w:tcBorders>
              <w:top w:val="nil"/>
              <w:left w:val="nil"/>
              <w:bottom w:val="single" w:sz="4" w:space="0" w:color="auto"/>
              <w:right w:val="single" w:sz="4" w:space="0" w:color="auto"/>
            </w:tcBorders>
            <w:shd w:val="clear" w:color="auto" w:fill="auto"/>
          </w:tcPr>
          <w:p w14:paraId="5DD80680" w14:textId="34445A7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37E3EA8" w14:textId="4BA7B579"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6 000,0</w:t>
            </w:r>
          </w:p>
        </w:tc>
      </w:tr>
      <w:tr w:rsidR="005373F1" w:rsidRPr="00872F19" w14:paraId="120C1613" w14:textId="77777777" w:rsidTr="005373F1">
        <w:trPr>
          <w:trHeight w:val="20"/>
        </w:trPr>
        <w:tc>
          <w:tcPr>
            <w:tcW w:w="3544" w:type="dxa"/>
          </w:tcPr>
          <w:p w14:paraId="6C1A6726" w14:textId="7DEEF295" w:rsidR="005373F1" w:rsidRPr="00872F19" w:rsidRDefault="005373F1" w:rsidP="00D24AE7">
            <w:pPr>
              <w:spacing w:after="20"/>
              <w:jc w:val="both"/>
              <w:rPr>
                <w:color w:val="000000"/>
                <w:sz w:val="18"/>
                <w:szCs w:val="18"/>
              </w:rPr>
            </w:pPr>
            <w:r w:rsidRPr="000111FF">
              <w:rPr>
                <w:color w:val="000000"/>
                <w:sz w:val="18"/>
                <w:szCs w:val="18"/>
              </w:rPr>
              <w:t>Сөт җитештерүгә ярдәмгә субсидияләр</w:t>
            </w:r>
          </w:p>
        </w:tc>
        <w:tc>
          <w:tcPr>
            <w:tcW w:w="425" w:type="dxa"/>
            <w:shd w:val="clear" w:color="auto" w:fill="auto"/>
          </w:tcPr>
          <w:p w14:paraId="1FD795BD" w14:textId="5E168EE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9846E8" w14:textId="1B53DDF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8E5048D" w14:textId="2FD144D1" w:rsidR="005373F1" w:rsidRPr="00872F19" w:rsidRDefault="005373F1" w:rsidP="00D24AE7">
            <w:pPr>
              <w:spacing w:after="20"/>
              <w:jc w:val="center"/>
              <w:rPr>
                <w:color w:val="000000"/>
                <w:sz w:val="18"/>
                <w:szCs w:val="18"/>
              </w:rPr>
            </w:pPr>
            <w:r w:rsidRPr="00872F19">
              <w:rPr>
                <w:color w:val="000000"/>
                <w:sz w:val="18"/>
                <w:szCs w:val="18"/>
              </w:rPr>
              <w:t>14 2 08 R501 Е</w:t>
            </w:r>
          </w:p>
        </w:tc>
        <w:tc>
          <w:tcPr>
            <w:tcW w:w="567" w:type="dxa"/>
            <w:shd w:val="clear" w:color="auto" w:fill="auto"/>
          </w:tcPr>
          <w:p w14:paraId="34EC7FFF" w14:textId="4F8D2EB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F72D41" w14:textId="62E8428A" w:rsidR="005373F1" w:rsidRPr="00872F19" w:rsidRDefault="005373F1" w:rsidP="00D24AE7">
            <w:pPr>
              <w:spacing w:after="20"/>
              <w:jc w:val="right"/>
              <w:rPr>
                <w:color w:val="000000"/>
                <w:sz w:val="18"/>
                <w:szCs w:val="18"/>
              </w:rPr>
            </w:pPr>
            <w:r w:rsidRPr="00872F19">
              <w:rPr>
                <w:color w:val="000000"/>
                <w:sz w:val="18"/>
                <w:szCs w:val="18"/>
              </w:rPr>
              <w:t>1 357 618,6</w:t>
            </w:r>
          </w:p>
        </w:tc>
        <w:tc>
          <w:tcPr>
            <w:tcW w:w="3687" w:type="dxa"/>
          </w:tcPr>
          <w:p w14:paraId="7553FA75" w14:textId="217D7095" w:rsidR="005373F1" w:rsidRPr="00A34BC0" w:rsidRDefault="005373F1" w:rsidP="00D24AE7">
            <w:pPr>
              <w:spacing w:after="20"/>
              <w:jc w:val="both"/>
              <w:rPr>
                <w:color w:val="000000"/>
                <w:sz w:val="18"/>
                <w:szCs w:val="18"/>
              </w:rPr>
            </w:pPr>
            <w:r w:rsidRPr="000111FF">
              <w:rPr>
                <w:color w:val="000000"/>
                <w:sz w:val="18"/>
                <w:szCs w:val="18"/>
              </w:rPr>
              <w:t>Сөт җитештерүгә ярдәмгә субсидияләр</w:t>
            </w:r>
          </w:p>
        </w:tc>
        <w:tc>
          <w:tcPr>
            <w:tcW w:w="567" w:type="dxa"/>
            <w:tcBorders>
              <w:top w:val="nil"/>
              <w:left w:val="nil"/>
              <w:bottom w:val="single" w:sz="4" w:space="0" w:color="auto"/>
              <w:right w:val="single" w:sz="4" w:space="0" w:color="auto"/>
            </w:tcBorders>
            <w:shd w:val="clear" w:color="auto" w:fill="auto"/>
          </w:tcPr>
          <w:p w14:paraId="491EB4D0" w14:textId="5DB5C86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0B6C1A" w14:textId="02C6AA9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33EE16F" w14:textId="5A118939"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Е</w:t>
            </w:r>
          </w:p>
        </w:tc>
        <w:tc>
          <w:tcPr>
            <w:tcW w:w="567" w:type="dxa"/>
            <w:tcBorders>
              <w:top w:val="nil"/>
              <w:left w:val="nil"/>
              <w:bottom w:val="single" w:sz="4" w:space="0" w:color="auto"/>
              <w:right w:val="single" w:sz="4" w:space="0" w:color="auto"/>
            </w:tcBorders>
            <w:shd w:val="clear" w:color="auto" w:fill="auto"/>
          </w:tcPr>
          <w:p w14:paraId="7E5B3DCE" w14:textId="007A881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5F09EA" w14:textId="2ABF2A0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1 357 618,6</w:t>
            </w:r>
          </w:p>
        </w:tc>
      </w:tr>
      <w:tr w:rsidR="005373F1" w:rsidRPr="00872F19" w14:paraId="25F1FE52" w14:textId="77777777" w:rsidTr="005373F1">
        <w:trPr>
          <w:trHeight w:val="20"/>
        </w:trPr>
        <w:tc>
          <w:tcPr>
            <w:tcW w:w="3544" w:type="dxa"/>
          </w:tcPr>
          <w:p w14:paraId="6D579AED" w14:textId="52DD3A3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C3B49C9" w14:textId="7E80206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98A9948" w14:textId="7E41E6F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5274344" w14:textId="5A1D4595" w:rsidR="005373F1" w:rsidRPr="00872F19" w:rsidRDefault="005373F1" w:rsidP="00D24AE7">
            <w:pPr>
              <w:spacing w:after="20"/>
              <w:jc w:val="center"/>
              <w:rPr>
                <w:color w:val="000000"/>
                <w:sz w:val="18"/>
                <w:szCs w:val="18"/>
              </w:rPr>
            </w:pPr>
            <w:r w:rsidRPr="00872F19">
              <w:rPr>
                <w:color w:val="000000"/>
                <w:sz w:val="18"/>
                <w:szCs w:val="18"/>
              </w:rPr>
              <w:t>14 2 08 R501 Е</w:t>
            </w:r>
          </w:p>
        </w:tc>
        <w:tc>
          <w:tcPr>
            <w:tcW w:w="567" w:type="dxa"/>
            <w:shd w:val="clear" w:color="auto" w:fill="auto"/>
          </w:tcPr>
          <w:p w14:paraId="4E4C2E97" w14:textId="081A9BB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BA43B1C" w14:textId="70D9EFF9" w:rsidR="005373F1" w:rsidRPr="00872F19" w:rsidRDefault="005373F1" w:rsidP="00D24AE7">
            <w:pPr>
              <w:spacing w:after="20"/>
              <w:jc w:val="right"/>
              <w:rPr>
                <w:color w:val="000000"/>
                <w:sz w:val="18"/>
                <w:szCs w:val="18"/>
              </w:rPr>
            </w:pPr>
            <w:r w:rsidRPr="00872F19">
              <w:rPr>
                <w:color w:val="000000"/>
                <w:sz w:val="18"/>
                <w:szCs w:val="18"/>
              </w:rPr>
              <w:t>1 357 618,6</w:t>
            </w:r>
          </w:p>
        </w:tc>
        <w:tc>
          <w:tcPr>
            <w:tcW w:w="3687" w:type="dxa"/>
          </w:tcPr>
          <w:p w14:paraId="1FDFBB4D" w14:textId="6454D4F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0BBB16F" w14:textId="1C1EB26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92CB43" w14:textId="4135F5B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98C9E4F" w14:textId="20E201AA"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Е</w:t>
            </w:r>
          </w:p>
        </w:tc>
        <w:tc>
          <w:tcPr>
            <w:tcW w:w="567" w:type="dxa"/>
            <w:tcBorders>
              <w:top w:val="nil"/>
              <w:left w:val="nil"/>
              <w:bottom w:val="single" w:sz="4" w:space="0" w:color="auto"/>
              <w:right w:val="single" w:sz="4" w:space="0" w:color="auto"/>
            </w:tcBorders>
            <w:shd w:val="clear" w:color="auto" w:fill="auto"/>
          </w:tcPr>
          <w:p w14:paraId="62A215CA" w14:textId="0E87095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F2ABF18" w14:textId="00688B8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1 357 618,6</w:t>
            </w:r>
          </w:p>
        </w:tc>
      </w:tr>
      <w:tr w:rsidR="005373F1" w:rsidRPr="00872F19" w14:paraId="30AA2690" w14:textId="77777777" w:rsidTr="005373F1">
        <w:trPr>
          <w:trHeight w:val="20"/>
        </w:trPr>
        <w:tc>
          <w:tcPr>
            <w:tcW w:w="3544" w:type="dxa"/>
          </w:tcPr>
          <w:p w14:paraId="173E0E2D" w14:textId="0C0EFBAB" w:rsidR="005373F1" w:rsidRPr="00872F19" w:rsidRDefault="005373F1" w:rsidP="00D24AE7">
            <w:pPr>
              <w:spacing w:after="20"/>
              <w:jc w:val="both"/>
              <w:rPr>
                <w:color w:val="000000"/>
                <w:sz w:val="18"/>
                <w:szCs w:val="18"/>
              </w:rPr>
            </w:pPr>
            <w:r w:rsidRPr="000111FF">
              <w:rPr>
                <w:color w:val="000000"/>
                <w:sz w:val="18"/>
                <w:szCs w:val="18"/>
              </w:rPr>
              <w:t>Товар  өчен махсус ит токымлы анабаш мөгезле эре терлек, нәселле терлекләрдән тыш, тотуга ярдәмгә субсидияләр</w:t>
            </w:r>
          </w:p>
        </w:tc>
        <w:tc>
          <w:tcPr>
            <w:tcW w:w="425" w:type="dxa"/>
            <w:shd w:val="clear" w:color="auto" w:fill="auto"/>
          </w:tcPr>
          <w:p w14:paraId="04E32A92" w14:textId="3819391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E4E1C2" w14:textId="1B6D489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CB58439" w14:textId="2D583317" w:rsidR="005373F1" w:rsidRPr="00872F19" w:rsidRDefault="005373F1" w:rsidP="00D24AE7">
            <w:pPr>
              <w:spacing w:after="20"/>
              <w:jc w:val="center"/>
              <w:rPr>
                <w:color w:val="000000"/>
                <w:sz w:val="18"/>
                <w:szCs w:val="18"/>
              </w:rPr>
            </w:pPr>
            <w:r w:rsidRPr="00872F19">
              <w:rPr>
                <w:color w:val="000000"/>
                <w:sz w:val="18"/>
                <w:szCs w:val="18"/>
              </w:rPr>
              <w:t>14 2 08 R501 Ж</w:t>
            </w:r>
          </w:p>
        </w:tc>
        <w:tc>
          <w:tcPr>
            <w:tcW w:w="567" w:type="dxa"/>
            <w:shd w:val="clear" w:color="auto" w:fill="auto"/>
          </w:tcPr>
          <w:p w14:paraId="5A9E7A1D" w14:textId="2079B37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BF8AAC" w14:textId="758290D8" w:rsidR="005373F1" w:rsidRPr="00872F19" w:rsidRDefault="005373F1" w:rsidP="00D24AE7">
            <w:pPr>
              <w:spacing w:after="20"/>
              <w:jc w:val="right"/>
              <w:rPr>
                <w:color w:val="000000"/>
                <w:sz w:val="18"/>
                <w:szCs w:val="18"/>
              </w:rPr>
            </w:pPr>
            <w:r w:rsidRPr="00872F19">
              <w:rPr>
                <w:color w:val="000000"/>
                <w:sz w:val="18"/>
                <w:szCs w:val="18"/>
              </w:rPr>
              <w:t>6 063,1</w:t>
            </w:r>
          </w:p>
        </w:tc>
        <w:tc>
          <w:tcPr>
            <w:tcW w:w="3687" w:type="dxa"/>
          </w:tcPr>
          <w:p w14:paraId="44542DB8" w14:textId="257B5449" w:rsidR="005373F1" w:rsidRPr="00A34BC0" w:rsidRDefault="005373F1" w:rsidP="00D24AE7">
            <w:pPr>
              <w:spacing w:after="20"/>
              <w:jc w:val="both"/>
              <w:rPr>
                <w:color w:val="000000"/>
                <w:sz w:val="18"/>
                <w:szCs w:val="18"/>
              </w:rPr>
            </w:pPr>
            <w:r w:rsidRPr="000111FF">
              <w:rPr>
                <w:color w:val="000000"/>
                <w:sz w:val="18"/>
                <w:szCs w:val="18"/>
              </w:rPr>
              <w:t>Товар  өчен махсус ит токымлы анабаш мөгезле эре терлек, нәселле терлекләрдән тыш, тотуга ярдәмгә субсидияләр</w:t>
            </w:r>
          </w:p>
        </w:tc>
        <w:tc>
          <w:tcPr>
            <w:tcW w:w="567" w:type="dxa"/>
            <w:tcBorders>
              <w:top w:val="nil"/>
              <w:left w:val="nil"/>
              <w:bottom w:val="single" w:sz="4" w:space="0" w:color="auto"/>
              <w:right w:val="single" w:sz="4" w:space="0" w:color="auto"/>
            </w:tcBorders>
            <w:shd w:val="clear" w:color="auto" w:fill="auto"/>
          </w:tcPr>
          <w:p w14:paraId="0FA91B11" w14:textId="4C51CDD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5802281" w14:textId="05912FC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FB8AC11" w14:textId="56F1DFB6"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Ж</w:t>
            </w:r>
          </w:p>
        </w:tc>
        <w:tc>
          <w:tcPr>
            <w:tcW w:w="567" w:type="dxa"/>
            <w:tcBorders>
              <w:top w:val="nil"/>
              <w:left w:val="nil"/>
              <w:bottom w:val="single" w:sz="4" w:space="0" w:color="auto"/>
              <w:right w:val="single" w:sz="4" w:space="0" w:color="auto"/>
            </w:tcBorders>
            <w:shd w:val="clear" w:color="auto" w:fill="auto"/>
          </w:tcPr>
          <w:p w14:paraId="6AADF605" w14:textId="24CA189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EC402BF" w14:textId="374CC234"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6 063,1</w:t>
            </w:r>
          </w:p>
        </w:tc>
      </w:tr>
      <w:tr w:rsidR="005373F1" w:rsidRPr="00872F19" w14:paraId="2A61AC19" w14:textId="77777777" w:rsidTr="005373F1">
        <w:trPr>
          <w:trHeight w:val="20"/>
        </w:trPr>
        <w:tc>
          <w:tcPr>
            <w:tcW w:w="3544" w:type="dxa"/>
          </w:tcPr>
          <w:p w14:paraId="553FA4C4" w14:textId="35D97EA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8BFFF85" w14:textId="73C088C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8BA5AAD" w14:textId="754D45A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0354BA7" w14:textId="1A67CBFB" w:rsidR="005373F1" w:rsidRPr="00872F19" w:rsidRDefault="005373F1" w:rsidP="00D24AE7">
            <w:pPr>
              <w:spacing w:after="20"/>
              <w:jc w:val="center"/>
              <w:rPr>
                <w:color w:val="000000"/>
                <w:sz w:val="18"/>
                <w:szCs w:val="18"/>
              </w:rPr>
            </w:pPr>
            <w:r w:rsidRPr="00872F19">
              <w:rPr>
                <w:color w:val="000000"/>
                <w:sz w:val="18"/>
                <w:szCs w:val="18"/>
              </w:rPr>
              <w:t>14 2 08 R501 Ж</w:t>
            </w:r>
          </w:p>
        </w:tc>
        <w:tc>
          <w:tcPr>
            <w:tcW w:w="567" w:type="dxa"/>
            <w:shd w:val="clear" w:color="auto" w:fill="auto"/>
          </w:tcPr>
          <w:p w14:paraId="47A43756" w14:textId="45ECB51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1EBA6DA" w14:textId="11BCC691" w:rsidR="005373F1" w:rsidRPr="00872F19" w:rsidRDefault="005373F1" w:rsidP="00D24AE7">
            <w:pPr>
              <w:spacing w:after="20"/>
              <w:jc w:val="right"/>
              <w:rPr>
                <w:color w:val="000000"/>
                <w:sz w:val="18"/>
                <w:szCs w:val="18"/>
              </w:rPr>
            </w:pPr>
            <w:r w:rsidRPr="00872F19">
              <w:rPr>
                <w:color w:val="000000"/>
                <w:sz w:val="18"/>
                <w:szCs w:val="18"/>
              </w:rPr>
              <w:t>6 063,1</w:t>
            </w:r>
          </w:p>
        </w:tc>
        <w:tc>
          <w:tcPr>
            <w:tcW w:w="3687" w:type="dxa"/>
          </w:tcPr>
          <w:p w14:paraId="547F9B27" w14:textId="075D49B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C377384" w14:textId="5C3BF6E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6574460" w14:textId="4D9CB13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CE70446" w14:textId="2A84605B"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Ж</w:t>
            </w:r>
          </w:p>
        </w:tc>
        <w:tc>
          <w:tcPr>
            <w:tcW w:w="567" w:type="dxa"/>
            <w:tcBorders>
              <w:top w:val="nil"/>
              <w:left w:val="nil"/>
              <w:bottom w:val="single" w:sz="4" w:space="0" w:color="auto"/>
              <w:right w:val="single" w:sz="4" w:space="0" w:color="auto"/>
            </w:tcBorders>
            <w:shd w:val="clear" w:color="auto" w:fill="auto"/>
          </w:tcPr>
          <w:p w14:paraId="659BAC65" w14:textId="1CD24E9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0319D06" w14:textId="3B1C545A"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6 063,1</w:t>
            </w:r>
          </w:p>
        </w:tc>
      </w:tr>
      <w:tr w:rsidR="005373F1" w:rsidRPr="00872F19" w14:paraId="7132E4C2" w14:textId="77777777" w:rsidTr="005373F1">
        <w:trPr>
          <w:trHeight w:val="20"/>
        </w:trPr>
        <w:tc>
          <w:tcPr>
            <w:tcW w:w="3544" w:type="dxa"/>
          </w:tcPr>
          <w:p w14:paraId="03ECDBEC" w14:textId="73DBA01B" w:rsidR="005373F1" w:rsidRPr="00872F19" w:rsidRDefault="005373F1" w:rsidP="00D24AE7">
            <w:pPr>
              <w:spacing w:after="20"/>
              <w:jc w:val="both"/>
              <w:rPr>
                <w:color w:val="000000"/>
                <w:sz w:val="18"/>
                <w:szCs w:val="18"/>
              </w:rPr>
            </w:pPr>
            <w:r w:rsidRPr="000111FF">
              <w:rPr>
                <w:color w:val="000000"/>
                <w:sz w:val="18"/>
                <w:szCs w:val="18"/>
              </w:rPr>
              <w:t>Гаилә фермаларын үстерүгә грантлар</w:t>
            </w:r>
          </w:p>
        </w:tc>
        <w:tc>
          <w:tcPr>
            <w:tcW w:w="425" w:type="dxa"/>
            <w:shd w:val="clear" w:color="auto" w:fill="auto"/>
          </w:tcPr>
          <w:p w14:paraId="161AA03C" w14:textId="016C268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81DF23" w14:textId="0799B12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F5A042E" w14:textId="161C5C3A" w:rsidR="005373F1" w:rsidRPr="00872F19" w:rsidRDefault="005373F1" w:rsidP="00D24AE7">
            <w:pPr>
              <w:spacing w:after="20"/>
              <w:jc w:val="center"/>
              <w:rPr>
                <w:color w:val="000000"/>
                <w:sz w:val="18"/>
                <w:szCs w:val="18"/>
              </w:rPr>
            </w:pPr>
            <w:r w:rsidRPr="00872F19">
              <w:rPr>
                <w:color w:val="000000"/>
                <w:sz w:val="18"/>
                <w:szCs w:val="18"/>
              </w:rPr>
              <w:t>14 2 08 R501 К</w:t>
            </w:r>
          </w:p>
        </w:tc>
        <w:tc>
          <w:tcPr>
            <w:tcW w:w="567" w:type="dxa"/>
            <w:shd w:val="clear" w:color="auto" w:fill="auto"/>
          </w:tcPr>
          <w:p w14:paraId="0B5F109C" w14:textId="0E21D5C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0CF77A" w14:textId="4DE5B7C6" w:rsidR="005373F1" w:rsidRPr="00872F19" w:rsidRDefault="005373F1" w:rsidP="00D24AE7">
            <w:pPr>
              <w:spacing w:after="20"/>
              <w:jc w:val="right"/>
              <w:rPr>
                <w:color w:val="000000"/>
                <w:sz w:val="18"/>
                <w:szCs w:val="18"/>
              </w:rPr>
            </w:pPr>
            <w:r w:rsidRPr="00872F19">
              <w:rPr>
                <w:color w:val="000000"/>
                <w:sz w:val="18"/>
                <w:szCs w:val="18"/>
              </w:rPr>
              <w:t>103 448,3</w:t>
            </w:r>
          </w:p>
        </w:tc>
        <w:tc>
          <w:tcPr>
            <w:tcW w:w="3687" w:type="dxa"/>
          </w:tcPr>
          <w:p w14:paraId="6DB4CF6D" w14:textId="20E1B91D" w:rsidR="005373F1" w:rsidRPr="00A34BC0" w:rsidRDefault="005373F1" w:rsidP="00D24AE7">
            <w:pPr>
              <w:spacing w:after="20"/>
              <w:jc w:val="both"/>
              <w:rPr>
                <w:color w:val="000000"/>
                <w:sz w:val="18"/>
                <w:szCs w:val="18"/>
              </w:rPr>
            </w:pPr>
            <w:r w:rsidRPr="000111FF">
              <w:rPr>
                <w:color w:val="000000"/>
                <w:sz w:val="18"/>
                <w:szCs w:val="18"/>
              </w:rPr>
              <w:t>Гаилә фермаларын үстерүгә грантлар</w:t>
            </w:r>
          </w:p>
        </w:tc>
        <w:tc>
          <w:tcPr>
            <w:tcW w:w="567" w:type="dxa"/>
            <w:tcBorders>
              <w:top w:val="nil"/>
              <w:left w:val="nil"/>
              <w:bottom w:val="single" w:sz="4" w:space="0" w:color="auto"/>
              <w:right w:val="single" w:sz="4" w:space="0" w:color="auto"/>
            </w:tcBorders>
            <w:shd w:val="clear" w:color="auto" w:fill="auto"/>
          </w:tcPr>
          <w:p w14:paraId="5EB47480" w14:textId="5EE7615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E634A8" w14:textId="07BAB3C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97EE8EC" w14:textId="65427026"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К</w:t>
            </w:r>
          </w:p>
        </w:tc>
        <w:tc>
          <w:tcPr>
            <w:tcW w:w="567" w:type="dxa"/>
            <w:tcBorders>
              <w:top w:val="nil"/>
              <w:left w:val="nil"/>
              <w:bottom w:val="single" w:sz="4" w:space="0" w:color="auto"/>
              <w:right w:val="single" w:sz="4" w:space="0" w:color="auto"/>
            </w:tcBorders>
            <w:shd w:val="clear" w:color="auto" w:fill="auto"/>
          </w:tcPr>
          <w:p w14:paraId="74BA820B" w14:textId="5118A6B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1BD7CF" w14:textId="11D78D0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113 448,3</w:t>
            </w:r>
          </w:p>
        </w:tc>
      </w:tr>
      <w:tr w:rsidR="005373F1" w:rsidRPr="00872F19" w14:paraId="22C81F19" w14:textId="77777777" w:rsidTr="005373F1">
        <w:trPr>
          <w:trHeight w:val="20"/>
        </w:trPr>
        <w:tc>
          <w:tcPr>
            <w:tcW w:w="3544" w:type="dxa"/>
          </w:tcPr>
          <w:p w14:paraId="77A3932C" w14:textId="4B9A1FC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7E65B28" w14:textId="1D80DDD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43C486" w14:textId="601A01B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1D75551" w14:textId="6355DE95" w:rsidR="005373F1" w:rsidRPr="00872F19" w:rsidRDefault="005373F1" w:rsidP="00D24AE7">
            <w:pPr>
              <w:spacing w:after="20"/>
              <w:jc w:val="center"/>
              <w:rPr>
                <w:color w:val="000000"/>
                <w:sz w:val="18"/>
                <w:szCs w:val="18"/>
              </w:rPr>
            </w:pPr>
            <w:r w:rsidRPr="00872F19">
              <w:rPr>
                <w:color w:val="000000"/>
                <w:sz w:val="18"/>
                <w:szCs w:val="18"/>
              </w:rPr>
              <w:t>14 2 08 R501 К</w:t>
            </w:r>
          </w:p>
        </w:tc>
        <w:tc>
          <w:tcPr>
            <w:tcW w:w="567" w:type="dxa"/>
            <w:shd w:val="clear" w:color="auto" w:fill="auto"/>
          </w:tcPr>
          <w:p w14:paraId="6CF10261" w14:textId="393731E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4F52A1D" w14:textId="21498C17" w:rsidR="005373F1" w:rsidRPr="00872F19" w:rsidRDefault="005373F1" w:rsidP="00D24AE7">
            <w:pPr>
              <w:spacing w:after="20"/>
              <w:jc w:val="right"/>
              <w:rPr>
                <w:color w:val="000000"/>
                <w:sz w:val="18"/>
                <w:szCs w:val="18"/>
              </w:rPr>
            </w:pPr>
            <w:r w:rsidRPr="00872F19">
              <w:rPr>
                <w:color w:val="000000"/>
                <w:sz w:val="18"/>
                <w:szCs w:val="18"/>
              </w:rPr>
              <w:t>103 448,3</w:t>
            </w:r>
          </w:p>
        </w:tc>
        <w:tc>
          <w:tcPr>
            <w:tcW w:w="3687" w:type="dxa"/>
          </w:tcPr>
          <w:p w14:paraId="5D2755A7" w14:textId="0E8759E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A8AFE80" w14:textId="5FC4032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523A1C" w14:textId="7AFCD75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A8C1432" w14:textId="78A6835E"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К</w:t>
            </w:r>
          </w:p>
        </w:tc>
        <w:tc>
          <w:tcPr>
            <w:tcW w:w="567" w:type="dxa"/>
            <w:tcBorders>
              <w:top w:val="nil"/>
              <w:left w:val="nil"/>
              <w:bottom w:val="single" w:sz="4" w:space="0" w:color="auto"/>
              <w:right w:val="single" w:sz="4" w:space="0" w:color="auto"/>
            </w:tcBorders>
            <w:shd w:val="clear" w:color="auto" w:fill="auto"/>
          </w:tcPr>
          <w:p w14:paraId="2AEF9BB4" w14:textId="6160F39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535248D" w14:textId="029ADD63"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113 448,3</w:t>
            </w:r>
          </w:p>
        </w:tc>
      </w:tr>
      <w:tr w:rsidR="005373F1" w:rsidRPr="00872F19" w14:paraId="0F22F504" w14:textId="77777777" w:rsidTr="005373F1">
        <w:trPr>
          <w:trHeight w:val="20"/>
        </w:trPr>
        <w:tc>
          <w:tcPr>
            <w:tcW w:w="3544" w:type="dxa"/>
          </w:tcPr>
          <w:p w14:paraId="37871F54" w14:textId="72C2B5D7" w:rsidR="005373F1" w:rsidRPr="00872F19" w:rsidRDefault="005373F1" w:rsidP="00D24AE7">
            <w:pPr>
              <w:spacing w:after="20"/>
              <w:jc w:val="both"/>
              <w:rPr>
                <w:color w:val="000000"/>
                <w:sz w:val="18"/>
                <w:szCs w:val="18"/>
              </w:rPr>
            </w:pPr>
            <w:r w:rsidRPr="000111FF">
              <w:rPr>
                <w:color w:val="000000"/>
                <w:sz w:val="18"/>
                <w:szCs w:val="18"/>
              </w:rPr>
              <w:t>Авыл хуҗалыгы куллану кооперативларының матди-техник базасын үстерүгә грантлар</w:t>
            </w:r>
          </w:p>
        </w:tc>
        <w:tc>
          <w:tcPr>
            <w:tcW w:w="425" w:type="dxa"/>
            <w:shd w:val="clear" w:color="auto" w:fill="auto"/>
          </w:tcPr>
          <w:p w14:paraId="7C4D9019" w14:textId="12786DB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69DFF66" w14:textId="7FBD007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65BD0AF" w14:textId="6615F032" w:rsidR="005373F1" w:rsidRPr="00872F19" w:rsidRDefault="005373F1" w:rsidP="00D24AE7">
            <w:pPr>
              <w:spacing w:after="20"/>
              <w:jc w:val="center"/>
              <w:rPr>
                <w:color w:val="000000"/>
                <w:sz w:val="18"/>
                <w:szCs w:val="18"/>
              </w:rPr>
            </w:pPr>
            <w:r w:rsidRPr="00872F19">
              <w:rPr>
                <w:color w:val="000000"/>
                <w:sz w:val="18"/>
                <w:szCs w:val="18"/>
              </w:rPr>
              <w:t>14 2 08 R501 Л</w:t>
            </w:r>
          </w:p>
        </w:tc>
        <w:tc>
          <w:tcPr>
            <w:tcW w:w="567" w:type="dxa"/>
            <w:shd w:val="clear" w:color="auto" w:fill="auto"/>
          </w:tcPr>
          <w:p w14:paraId="7B61A13D" w14:textId="621AE6D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738EEE" w14:textId="05C3A309" w:rsidR="005373F1" w:rsidRPr="00872F19" w:rsidRDefault="005373F1" w:rsidP="00D24AE7">
            <w:pPr>
              <w:spacing w:after="20"/>
              <w:jc w:val="right"/>
              <w:rPr>
                <w:color w:val="000000"/>
                <w:sz w:val="18"/>
                <w:szCs w:val="18"/>
              </w:rPr>
            </w:pPr>
            <w:r w:rsidRPr="00872F19">
              <w:rPr>
                <w:color w:val="000000"/>
                <w:sz w:val="18"/>
                <w:szCs w:val="18"/>
              </w:rPr>
              <w:t>42 462,4</w:t>
            </w:r>
          </w:p>
        </w:tc>
        <w:tc>
          <w:tcPr>
            <w:tcW w:w="3687" w:type="dxa"/>
          </w:tcPr>
          <w:p w14:paraId="333DA1F0" w14:textId="799036D3" w:rsidR="005373F1" w:rsidRPr="00A34BC0" w:rsidRDefault="005373F1" w:rsidP="00D24AE7">
            <w:pPr>
              <w:spacing w:after="20"/>
              <w:jc w:val="both"/>
              <w:rPr>
                <w:color w:val="000000"/>
                <w:sz w:val="18"/>
                <w:szCs w:val="18"/>
              </w:rPr>
            </w:pPr>
            <w:r w:rsidRPr="000111FF">
              <w:rPr>
                <w:color w:val="000000"/>
                <w:sz w:val="18"/>
                <w:szCs w:val="18"/>
              </w:rPr>
              <w:t>Авыл хуҗалыгы куллану кооперативларының матди-техник базасын үстерүгә грантлар</w:t>
            </w:r>
          </w:p>
        </w:tc>
        <w:tc>
          <w:tcPr>
            <w:tcW w:w="567" w:type="dxa"/>
            <w:tcBorders>
              <w:top w:val="nil"/>
              <w:left w:val="nil"/>
              <w:bottom w:val="single" w:sz="4" w:space="0" w:color="auto"/>
              <w:right w:val="single" w:sz="4" w:space="0" w:color="auto"/>
            </w:tcBorders>
            <w:shd w:val="clear" w:color="auto" w:fill="auto"/>
          </w:tcPr>
          <w:p w14:paraId="4F7C06BC" w14:textId="501FA14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1B424C" w14:textId="7EBDDAD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4CB3BF3" w14:textId="3026EC21"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Л</w:t>
            </w:r>
          </w:p>
        </w:tc>
        <w:tc>
          <w:tcPr>
            <w:tcW w:w="567" w:type="dxa"/>
            <w:tcBorders>
              <w:top w:val="nil"/>
              <w:left w:val="nil"/>
              <w:bottom w:val="single" w:sz="4" w:space="0" w:color="auto"/>
              <w:right w:val="single" w:sz="4" w:space="0" w:color="auto"/>
            </w:tcBorders>
            <w:shd w:val="clear" w:color="auto" w:fill="auto"/>
          </w:tcPr>
          <w:p w14:paraId="03C780B2" w14:textId="2F71B12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A0CE9C" w14:textId="72D3885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42 462,4</w:t>
            </w:r>
          </w:p>
        </w:tc>
      </w:tr>
      <w:tr w:rsidR="005373F1" w:rsidRPr="00872F19" w14:paraId="19351D29" w14:textId="77777777" w:rsidTr="005373F1">
        <w:trPr>
          <w:trHeight w:val="20"/>
        </w:trPr>
        <w:tc>
          <w:tcPr>
            <w:tcW w:w="3544" w:type="dxa"/>
          </w:tcPr>
          <w:p w14:paraId="3593A000" w14:textId="32C6E60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8C63300" w14:textId="1EE69F6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69F63E9" w14:textId="4A64C2C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BC8C479" w14:textId="6F55FBD6" w:rsidR="005373F1" w:rsidRPr="00872F19" w:rsidRDefault="005373F1" w:rsidP="00D24AE7">
            <w:pPr>
              <w:spacing w:after="20"/>
              <w:jc w:val="center"/>
              <w:rPr>
                <w:color w:val="000000"/>
                <w:sz w:val="18"/>
                <w:szCs w:val="18"/>
              </w:rPr>
            </w:pPr>
            <w:r w:rsidRPr="00872F19">
              <w:rPr>
                <w:color w:val="000000"/>
                <w:sz w:val="18"/>
                <w:szCs w:val="18"/>
              </w:rPr>
              <w:t>14 2 08 R501 Л</w:t>
            </w:r>
          </w:p>
        </w:tc>
        <w:tc>
          <w:tcPr>
            <w:tcW w:w="567" w:type="dxa"/>
            <w:shd w:val="clear" w:color="auto" w:fill="auto"/>
          </w:tcPr>
          <w:p w14:paraId="10264634" w14:textId="521E75B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75FF044" w14:textId="501147EE" w:rsidR="005373F1" w:rsidRPr="00872F19" w:rsidRDefault="005373F1" w:rsidP="00D24AE7">
            <w:pPr>
              <w:spacing w:after="20"/>
              <w:jc w:val="right"/>
              <w:rPr>
                <w:color w:val="000000"/>
                <w:sz w:val="18"/>
                <w:szCs w:val="18"/>
              </w:rPr>
            </w:pPr>
            <w:r w:rsidRPr="00872F19">
              <w:rPr>
                <w:color w:val="000000"/>
                <w:sz w:val="18"/>
                <w:szCs w:val="18"/>
              </w:rPr>
              <w:t>42 462,4</w:t>
            </w:r>
          </w:p>
        </w:tc>
        <w:tc>
          <w:tcPr>
            <w:tcW w:w="3687" w:type="dxa"/>
          </w:tcPr>
          <w:p w14:paraId="13E261CC" w14:textId="2C9422E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8160AFF" w14:textId="7E6DD70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0B093FA" w14:textId="378AA0E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29D8A1" w14:textId="5A20E99F"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Л</w:t>
            </w:r>
          </w:p>
        </w:tc>
        <w:tc>
          <w:tcPr>
            <w:tcW w:w="567" w:type="dxa"/>
            <w:tcBorders>
              <w:top w:val="nil"/>
              <w:left w:val="nil"/>
              <w:bottom w:val="single" w:sz="4" w:space="0" w:color="auto"/>
              <w:right w:val="single" w:sz="4" w:space="0" w:color="auto"/>
            </w:tcBorders>
            <w:shd w:val="clear" w:color="auto" w:fill="auto"/>
          </w:tcPr>
          <w:p w14:paraId="7D68673C" w14:textId="53F761F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94D6554" w14:textId="524AC02F" w:rsidR="005373F1" w:rsidRPr="009A26B6" w:rsidRDefault="005373F1" w:rsidP="00D24AE7">
            <w:pPr>
              <w:spacing w:after="20"/>
              <w:jc w:val="right"/>
              <w:rPr>
                <w:bCs/>
                <w:color w:val="000000"/>
                <w:sz w:val="18"/>
                <w:szCs w:val="18"/>
                <w:lang w:val="tt-RU"/>
              </w:rPr>
            </w:pPr>
            <w:r w:rsidRPr="00A34BC0">
              <w:rPr>
                <w:bCs/>
                <w:color w:val="000000"/>
                <w:sz w:val="18"/>
                <w:szCs w:val="18"/>
                <w:lang w:val="tt-RU"/>
              </w:rPr>
              <w:t>42 462,4</w:t>
            </w:r>
          </w:p>
        </w:tc>
      </w:tr>
      <w:tr w:rsidR="005373F1" w:rsidRPr="00872F19" w14:paraId="1BBDCCB0" w14:textId="77777777" w:rsidTr="005373F1">
        <w:trPr>
          <w:trHeight w:val="20"/>
        </w:trPr>
        <w:tc>
          <w:tcPr>
            <w:tcW w:w="3544" w:type="dxa"/>
          </w:tcPr>
          <w:p w14:paraId="42677DB0" w14:textId="13745EC3" w:rsidR="005373F1" w:rsidRPr="00872F19" w:rsidRDefault="005373F1" w:rsidP="00D24AE7">
            <w:pPr>
              <w:spacing w:after="20"/>
              <w:jc w:val="both"/>
              <w:rPr>
                <w:color w:val="000000"/>
                <w:sz w:val="18"/>
                <w:szCs w:val="18"/>
              </w:rPr>
            </w:pPr>
            <w:r w:rsidRPr="000111FF">
              <w:rPr>
                <w:color w:val="000000"/>
                <w:sz w:val="18"/>
                <w:szCs w:val="18"/>
              </w:rPr>
              <w:t>Үсемлекчелек өлкәсендә авыл хуҗалыгы иминиятенә ярдәмгә субсидияләр</w:t>
            </w:r>
          </w:p>
        </w:tc>
        <w:tc>
          <w:tcPr>
            <w:tcW w:w="425" w:type="dxa"/>
            <w:shd w:val="clear" w:color="auto" w:fill="auto"/>
          </w:tcPr>
          <w:p w14:paraId="37E821B0" w14:textId="5338BAA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F61361A" w14:textId="4607CDA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F656321" w14:textId="39E04B93" w:rsidR="005373F1" w:rsidRPr="00872F19" w:rsidRDefault="005373F1" w:rsidP="00D24AE7">
            <w:pPr>
              <w:spacing w:after="20"/>
              <w:jc w:val="center"/>
              <w:rPr>
                <w:color w:val="000000"/>
                <w:sz w:val="18"/>
                <w:szCs w:val="18"/>
              </w:rPr>
            </w:pPr>
            <w:r w:rsidRPr="00872F19">
              <w:rPr>
                <w:color w:val="000000"/>
                <w:sz w:val="18"/>
                <w:szCs w:val="18"/>
              </w:rPr>
              <w:t>14 2 08 R501 М</w:t>
            </w:r>
          </w:p>
        </w:tc>
        <w:tc>
          <w:tcPr>
            <w:tcW w:w="567" w:type="dxa"/>
            <w:shd w:val="clear" w:color="auto" w:fill="auto"/>
          </w:tcPr>
          <w:p w14:paraId="5F98C11A" w14:textId="2134811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34F3AB" w14:textId="0CE4651C" w:rsidR="005373F1" w:rsidRPr="00872F19" w:rsidRDefault="005373F1" w:rsidP="00D24AE7">
            <w:pPr>
              <w:spacing w:after="20"/>
              <w:jc w:val="right"/>
              <w:rPr>
                <w:color w:val="000000"/>
                <w:sz w:val="18"/>
                <w:szCs w:val="18"/>
              </w:rPr>
            </w:pPr>
            <w:r w:rsidRPr="00872F19">
              <w:rPr>
                <w:color w:val="000000"/>
                <w:sz w:val="18"/>
                <w:szCs w:val="18"/>
              </w:rPr>
              <w:t>211 967,2</w:t>
            </w:r>
          </w:p>
        </w:tc>
        <w:tc>
          <w:tcPr>
            <w:tcW w:w="3687" w:type="dxa"/>
          </w:tcPr>
          <w:p w14:paraId="04FE5473" w14:textId="4A0CDC0D" w:rsidR="005373F1" w:rsidRPr="00A34BC0" w:rsidRDefault="005373F1" w:rsidP="00D24AE7">
            <w:pPr>
              <w:spacing w:after="20"/>
              <w:jc w:val="both"/>
              <w:rPr>
                <w:color w:val="000000"/>
                <w:sz w:val="18"/>
                <w:szCs w:val="18"/>
              </w:rPr>
            </w:pPr>
            <w:r w:rsidRPr="000111FF">
              <w:rPr>
                <w:color w:val="000000"/>
                <w:sz w:val="18"/>
                <w:szCs w:val="18"/>
              </w:rPr>
              <w:t>Үсемлекчелек өлкәсендә авыл хуҗалыгы иминиятенә ярдәмгә субсидияләр</w:t>
            </w:r>
          </w:p>
        </w:tc>
        <w:tc>
          <w:tcPr>
            <w:tcW w:w="567" w:type="dxa"/>
            <w:tcBorders>
              <w:top w:val="nil"/>
              <w:left w:val="nil"/>
              <w:bottom w:val="single" w:sz="4" w:space="0" w:color="auto"/>
              <w:right w:val="single" w:sz="4" w:space="0" w:color="auto"/>
            </w:tcBorders>
            <w:shd w:val="clear" w:color="auto" w:fill="auto"/>
          </w:tcPr>
          <w:p w14:paraId="453F7514" w14:textId="516CEC0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7B674B" w14:textId="0484E17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3678B8" w14:textId="13A4A158"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М</w:t>
            </w:r>
          </w:p>
        </w:tc>
        <w:tc>
          <w:tcPr>
            <w:tcW w:w="567" w:type="dxa"/>
            <w:tcBorders>
              <w:top w:val="nil"/>
              <w:left w:val="nil"/>
              <w:bottom w:val="single" w:sz="4" w:space="0" w:color="auto"/>
              <w:right w:val="single" w:sz="4" w:space="0" w:color="auto"/>
            </w:tcBorders>
            <w:shd w:val="clear" w:color="auto" w:fill="auto"/>
          </w:tcPr>
          <w:p w14:paraId="77C207D4" w14:textId="64D79EB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9B339D0" w14:textId="5185ED17"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130 782,9</w:t>
            </w:r>
          </w:p>
        </w:tc>
      </w:tr>
      <w:tr w:rsidR="005373F1" w:rsidRPr="00872F19" w14:paraId="50AE4182" w14:textId="77777777" w:rsidTr="005373F1">
        <w:trPr>
          <w:trHeight w:val="20"/>
        </w:trPr>
        <w:tc>
          <w:tcPr>
            <w:tcW w:w="3544" w:type="dxa"/>
          </w:tcPr>
          <w:p w14:paraId="167C1436" w14:textId="726410B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7ACBE1F" w14:textId="7EEAE9D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9069D9A" w14:textId="78690EC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DD8FDD4" w14:textId="523E6824" w:rsidR="005373F1" w:rsidRPr="00872F19" w:rsidRDefault="005373F1" w:rsidP="00D24AE7">
            <w:pPr>
              <w:spacing w:after="20"/>
              <w:jc w:val="center"/>
              <w:rPr>
                <w:color w:val="000000"/>
                <w:sz w:val="18"/>
                <w:szCs w:val="18"/>
              </w:rPr>
            </w:pPr>
            <w:r w:rsidRPr="00872F19">
              <w:rPr>
                <w:color w:val="000000"/>
                <w:sz w:val="18"/>
                <w:szCs w:val="18"/>
              </w:rPr>
              <w:t>14 2 08 R501 М</w:t>
            </w:r>
          </w:p>
        </w:tc>
        <w:tc>
          <w:tcPr>
            <w:tcW w:w="567" w:type="dxa"/>
            <w:shd w:val="clear" w:color="auto" w:fill="auto"/>
          </w:tcPr>
          <w:p w14:paraId="488E8289" w14:textId="660B1D2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E32976A" w14:textId="52CA9EBE" w:rsidR="005373F1" w:rsidRPr="00872F19" w:rsidRDefault="005373F1" w:rsidP="00D24AE7">
            <w:pPr>
              <w:spacing w:after="20"/>
              <w:jc w:val="right"/>
              <w:rPr>
                <w:color w:val="000000"/>
                <w:sz w:val="18"/>
                <w:szCs w:val="18"/>
              </w:rPr>
            </w:pPr>
            <w:r w:rsidRPr="00872F19">
              <w:rPr>
                <w:color w:val="000000"/>
                <w:sz w:val="18"/>
                <w:szCs w:val="18"/>
              </w:rPr>
              <w:t>211 967,2</w:t>
            </w:r>
          </w:p>
        </w:tc>
        <w:tc>
          <w:tcPr>
            <w:tcW w:w="3687" w:type="dxa"/>
          </w:tcPr>
          <w:p w14:paraId="43B6C42E" w14:textId="6A62C58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E6FBC7B" w14:textId="41BC04C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F9E9A4B" w14:textId="256E50A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2920066" w14:textId="32BD34D1"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М</w:t>
            </w:r>
          </w:p>
        </w:tc>
        <w:tc>
          <w:tcPr>
            <w:tcW w:w="567" w:type="dxa"/>
            <w:tcBorders>
              <w:top w:val="nil"/>
              <w:left w:val="nil"/>
              <w:bottom w:val="single" w:sz="4" w:space="0" w:color="auto"/>
              <w:right w:val="single" w:sz="4" w:space="0" w:color="auto"/>
            </w:tcBorders>
            <w:shd w:val="clear" w:color="auto" w:fill="auto"/>
          </w:tcPr>
          <w:p w14:paraId="0625F1AB" w14:textId="586D3C3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8B4F1D4" w14:textId="431FC44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130 782,9</w:t>
            </w:r>
          </w:p>
        </w:tc>
      </w:tr>
      <w:tr w:rsidR="005373F1" w:rsidRPr="00872F19" w14:paraId="21072DC7" w14:textId="77777777" w:rsidTr="005373F1">
        <w:trPr>
          <w:trHeight w:val="20"/>
        </w:trPr>
        <w:tc>
          <w:tcPr>
            <w:tcW w:w="3544" w:type="dxa"/>
          </w:tcPr>
          <w:p w14:paraId="389BFE9D" w14:textId="03E321D1" w:rsidR="005373F1" w:rsidRPr="00872F19" w:rsidRDefault="005373F1" w:rsidP="00D24AE7">
            <w:pPr>
              <w:spacing w:after="20"/>
              <w:jc w:val="both"/>
              <w:rPr>
                <w:color w:val="000000"/>
                <w:sz w:val="18"/>
                <w:szCs w:val="18"/>
              </w:rPr>
            </w:pPr>
            <w:r w:rsidRPr="000111FF">
              <w:rPr>
                <w:color w:val="000000"/>
                <w:sz w:val="18"/>
                <w:szCs w:val="18"/>
              </w:rPr>
              <w:t>Терлекчелек өлкәсендә авыл хуҗалыгы иминиятенә ярдәмгә субсидияләр</w:t>
            </w:r>
          </w:p>
        </w:tc>
        <w:tc>
          <w:tcPr>
            <w:tcW w:w="425" w:type="dxa"/>
            <w:shd w:val="clear" w:color="auto" w:fill="auto"/>
          </w:tcPr>
          <w:p w14:paraId="222C1641" w14:textId="79985C4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05E7174" w14:textId="2EC3FC9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23322F5" w14:textId="17FC85AA" w:rsidR="005373F1" w:rsidRPr="00872F19" w:rsidRDefault="005373F1" w:rsidP="00D24AE7">
            <w:pPr>
              <w:spacing w:after="20"/>
              <w:jc w:val="center"/>
              <w:rPr>
                <w:color w:val="000000"/>
                <w:sz w:val="18"/>
                <w:szCs w:val="18"/>
              </w:rPr>
            </w:pPr>
            <w:r w:rsidRPr="00872F19">
              <w:rPr>
                <w:color w:val="000000"/>
                <w:sz w:val="18"/>
                <w:szCs w:val="18"/>
              </w:rPr>
              <w:t>14 2 08 R501 Н</w:t>
            </w:r>
          </w:p>
        </w:tc>
        <w:tc>
          <w:tcPr>
            <w:tcW w:w="567" w:type="dxa"/>
            <w:shd w:val="clear" w:color="auto" w:fill="auto"/>
          </w:tcPr>
          <w:p w14:paraId="4ED0C87D" w14:textId="20A77A8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A83D70" w14:textId="17C25ADE" w:rsidR="005373F1" w:rsidRPr="00872F19" w:rsidRDefault="005373F1" w:rsidP="00D24AE7">
            <w:pPr>
              <w:spacing w:after="20"/>
              <w:jc w:val="right"/>
              <w:rPr>
                <w:color w:val="000000"/>
                <w:sz w:val="18"/>
                <w:szCs w:val="18"/>
              </w:rPr>
            </w:pPr>
            <w:r w:rsidRPr="00872F19">
              <w:rPr>
                <w:color w:val="000000"/>
                <w:sz w:val="18"/>
                <w:szCs w:val="18"/>
              </w:rPr>
              <w:t>23 814,7</w:t>
            </w:r>
          </w:p>
        </w:tc>
        <w:tc>
          <w:tcPr>
            <w:tcW w:w="3687" w:type="dxa"/>
          </w:tcPr>
          <w:p w14:paraId="346B2042" w14:textId="6A40879C" w:rsidR="005373F1" w:rsidRPr="00A34BC0" w:rsidRDefault="005373F1" w:rsidP="00D24AE7">
            <w:pPr>
              <w:spacing w:after="20"/>
              <w:jc w:val="both"/>
              <w:rPr>
                <w:color w:val="000000"/>
                <w:sz w:val="18"/>
                <w:szCs w:val="18"/>
              </w:rPr>
            </w:pPr>
            <w:r w:rsidRPr="000111FF">
              <w:rPr>
                <w:color w:val="000000"/>
                <w:sz w:val="18"/>
                <w:szCs w:val="18"/>
              </w:rPr>
              <w:t>Терлекчелек өлкәсендә авыл хуҗалыгы иминиятенә ярдәмгә субсидияләр</w:t>
            </w:r>
          </w:p>
        </w:tc>
        <w:tc>
          <w:tcPr>
            <w:tcW w:w="567" w:type="dxa"/>
            <w:tcBorders>
              <w:top w:val="nil"/>
              <w:left w:val="nil"/>
              <w:bottom w:val="single" w:sz="4" w:space="0" w:color="auto"/>
              <w:right w:val="single" w:sz="4" w:space="0" w:color="auto"/>
            </w:tcBorders>
            <w:shd w:val="clear" w:color="auto" w:fill="auto"/>
          </w:tcPr>
          <w:p w14:paraId="1F937CEB" w14:textId="7D6BF6F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2C0169" w14:textId="79CC253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B3F0245" w14:textId="34E04001"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Н</w:t>
            </w:r>
          </w:p>
        </w:tc>
        <w:tc>
          <w:tcPr>
            <w:tcW w:w="567" w:type="dxa"/>
            <w:tcBorders>
              <w:top w:val="nil"/>
              <w:left w:val="nil"/>
              <w:bottom w:val="single" w:sz="4" w:space="0" w:color="auto"/>
              <w:right w:val="single" w:sz="4" w:space="0" w:color="auto"/>
            </w:tcBorders>
            <w:shd w:val="clear" w:color="auto" w:fill="auto"/>
          </w:tcPr>
          <w:p w14:paraId="4B46E4E9" w14:textId="304AFAA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C8A24C" w14:textId="36BFCFA8"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59 764,7</w:t>
            </w:r>
          </w:p>
        </w:tc>
      </w:tr>
      <w:tr w:rsidR="005373F1" w:rsidRPr="00872F19" w14:paraId="23DB3B4B" w14:textId="77777777" w:rsidTr="005373F1">
        <w:trPr>
          <w:trHeight w:val="20"/>
        </w:trPr>
        <w:tc>
          <w:tcPr>
            <w:tcW w:w="3544" w:type="dxa"/>
          </w:tcPr>
          <w:p w14:paraId="7952D753" w14:textId="3B950BD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6B78349" w14:textId="09ABB45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93484A6" w14:textId="5F87716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ED1BB54" w14:textId="211EA2A7" w:rsidR="005373F1" w:rsidRPr="00872F19" w:rsidRDefault="005373F1" w:rsidP="00D24AE7">
            <w:pPr>
              <w:spacing w:after="20"/>
              <w:jc w:val="center"/>
              <w:rPr>
                <w:color w:val="000000"/>
                <w:sz w:val="18"/>
                <w:szCs w:val="18"/>
              </w:rPr>
            </w:pPr>
            <w:r w:rsidRPr="00872F19">
              <w:rPr>
                <w:color w:val="000000"/>
                <w:sz w:val="18"/>
                <w:szCs w:val="18"/>
              </w:rPr>
              <w:t>14 2 08 R501 Н</w:t>
            </w:r>
          </w:p>
        </w:tc>
        <w:tc>
          <w:tcPr>
            <w:tcW w:w="567" w:type="dxa"/>
            <w:shd w:val="clear" w:color="auto" w:fill="auto"/>
          </w:tcPr>
          <w:p w14:paraId="7F0C7C6C" w14:textId="0EFE762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D0E45A1" w14:textId="355CA98F" w:rsidR="005373F1" w:rsidRPr="00872F19" w:rsidRDefault="005373F1" w:rsidP="00D24AE7">
            <w:pPr>
              <w:spacing w:after="20"/>
              <w:jc w:val="right"/>
              <w:rPr>
                <w:color w:val="000000"/>
                <w:sz w:val="18"/>
                <w:szCs w:val="18"/>
              </w:rPr>
            </w:pPr>
            <w:r w:rsidRPr="00872F19">
              <w:rPr>
                <w:color w:val="000000"/>
                <w:sz w:val="18"/>
                <w:szCs w:val="18"/>
              </w:rPr>
              <w:t>23 814,7</w:t>
            </w:r>
          </w:p>
        </w:tc>
        <w:tc>
          <w:tcPr>
            <w:tcW w:w="3687" w:type="dxa"/>
          </w:tcPr>
          <w:p w14:paraId="6FF6FB14" w14:textId="489F550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5DE08D0" w14:textId="20077F6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204EA40" w14:textId="02B9D96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9B9F86" w14:textId="64627D88" w:rsidR="005373F1" w:rsidRPr="00872F19" w:rsidRDefault="005373F1" w:rsidP="00D24AE7">
            <w:pPr>
              <w:spacing w:after="20"/>
              <w:jc w:val="center"/>
              <w:rPr>
                <w:color w:val="000000"/>
                <w:sz w:val="18"/>
                <w:szCs w:val="18"/>
                <w:lang w:val="tt-RU"/>
              </w:rPr>
            </w:pPr>
            <w:r w:rsidRPr="00A34BC0">
              <w:rPr>
                <w:color w:val="000000"/>
                <w:sz w:val="18"/>
                <w:szCs w:val="18"/>
                <w:lang w:val="tt-RU"/>
              </w:rPr>
              <w:t>14 2 08 R501 Н</w:t>
            </w:r>
          </w:p>
        </w:tc>
        <w:tc>
          <w:tcPr>
            <w:tcW w:w="567" w:type="dxa"/>
            <w:tcBorders>
              <w:top w:val="nil"/>
              <w:left w:val="nil"/>
              <w:bottom w:val="single" w:sz="4" w:space="0" w:color="auto"/>
              <w:right w:val="single" w:sz="4" w:space="0" w:color="auto"/>
            </w:tcBorders>
            <w:shd w:val="clear" w:color="auto" w:fill="auto"/>
          </w:tcPr>
          <w:p w14:paraId="0A439E57" w14:textId="33BDC61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F1E2E18" w14:textId="268624DF"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59 764,7</w:t>
            </w:r>
          </w:p>
        </w:tc>
      </w:tr>
      <w:tr w:rsidR="005373F1" w:rsidRPr="00872F19" w14:paraId="1B2FA16B" w14:textId="77777777" w:rsidTr="005373F1">
        <w:trPr>
          <w:trHeight w:val="20"/>
        </w:trPr>
        <w:tc>
          <w:tcPr>
            <w:tcW w:w="3544" w:type="dxa"/>
          </w:tcPr>
          <w:p w14:paraId="0C81C209" w14:textId="5FF42ACB" w:rsidR="005373F1" w:rsidRPr="00872F19" w:rsidRDefault="005373F1" w:rsidP="00D24AE7">
            <w:pPr>
              <w:spacing w:after="20"/>
              <w:jc w:val="both"/>
              <w:rPr>
                <w:color w:val="000000"/>
                <w:sz w:val="18"/>
                <w:szCs w:val="18"/>
              </w:rPr>
            </w:pPr>
            <w:r w:rsidRPr="000111FF">
              <w:rPr>
                <w:color w:val="000000"/>
                <w:sz w:val="18"/>
                <w:szCs w:val="18"/>
              </w:rPr>
              <w:t>«Авыл территорияләрендә торак төзелешен үстерү һәм йорт хуҗалыкларының төзеклек дәрәҗәсен арттыру» региональ проекты</w:t>
            </w:r>
          </w:p>
        </w:tc>
        <w:tc>
          <w:tcPr>
            <w:tcW w:w="425" w:type="dxa"/>
            <w:shd w:val="clear" w:color="auto" w:fill="auto"/>
          </w:tcPr>
          <w:p w14:paraId="31A6EFAD" w14:textId="23222A0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C457F89" w14:textId="4C455AE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13A93BF" w14:textId="70B67A46" w:rsidR="005373F1" w:rsidRPr="00872F19" w:rsidRDefault="005373F1" w:rsidP="00D24AE7">
            <w:pPr>
              <w:spacing w:after="20"/>
              <w:jc w:val="center"/>
              <w:rPr>
                <w:color w:val="000000"/>
                <w:sz w:val="18"/>
                <w:szCs w:val="18"/>
              </w:rPr>
            </w:pPr>
            <w:r w:rsidRPr="00872F19">
              <w:rPr>
                <w:color w:val="000000"/>
                <w:sz w:val="18"/>
                <w:szCs w:val="18"/>
              </w:rPr>
              <w:t>14 2 09 0000 0</w:t>
            </w:r>
          </w:p>
        </w:tc>
        <w:tc>
          <w:tcPr>
            <w:tcW w:w="567" w:type="dxa"/>
            <w:shd w:val="clear" w:color="auto" w:fill="auto"/>
          </w:tcPr>
          <w:p w14:paraId="7F42CC4B" w14:textId="28D8F68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A44525" w14:textId="33AD4056" w:rsidR="005373F1" w:rsidRPr="00872F19" w:rsidRDefault="005373F1" w:rsidP="00D24AE7">
            <w:pPr>
              <w:spacing w:after="20"/>
              <w:jc w:val="right"/>
              <w:rPr>
                <w:color w:val="000000"/>
                <w:sz w:val="18"/>
                <w:szCs w:val="18"/>
              </w:rPr>
            </w:pPr>
            <w:r w:rsidRPr="00872F19">
              <w:rPr>
                <w:color w:val="000000"/>
                <w:sz w:val="18"/>
                <w:szCs w:val="18"/>
              </w:rPr>
              <w:t>250 059,2</w:t>
            </w:r>
          </w:p>
        </w:tc>
        <w:tc>
          <w:tcPr>
            <w:tcW w:w="3687" w:type="dxa"/>
          </w:tcPr>
          <w:p w14:paraId="551F420C" w14:textId="238D897E" w:rsidR="005373F1" w:rsidRPr="00A34BC0" w:rsidRDefault="005373F1" w:rsidP="00D24AE7">
            <w:pPr>
              <w:spacing w:after="20"/>
              <w:jc w:val="both"/>
              <w:rPr>
                <w:color w:val="000000"/>
                <w:sz w:val="18"/>
                <w:szCs w:val="18"/>
              </w:rPr>
            </w:pPr>
            <w:r w:rsidRPr="000111FF">
              <w:rPr>
                <w:color w:val="000000"/>
                <w:sz w:val="18"/>
                <w:szCs w:val="18"/>
              </w:rPr>
              <w:t>«Авыл территорияләрендә торак төзелешен үстерү һәм йорт хуҗалыкларының төзеклек дәрәҗәсен арттыру» региональ проекты</w:t>
            </w:r>
          </w:p>
        </w:tc>
        <w:tc>
          <w:tcPr>
            <w:tcW w:w="567" w:type="dxa"/>
            <w:tcBorders>
              <w:top w:val="nil"/>
              <w:left w:val="nil"/>
              <w:bottom w:val="single" w:sz="4" w:space="0" w:color="auto"/>
              <w:right w:val="single" w:sz="4" w:space="0" w:color="auto"/>
            </w:tcBorders>
            <w:shd w:val="clear" w:color="auto" w:fill="auto"/>
          </w:tcPr>
          <w:p w14:paraId="2C2B96CC" w14:textId="2FD17CD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F44EC0C" w14:textId="3F36DC0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2205D54" w14:textId="596E4915" w:rsidR="005373F1" w:rsidRPr="00872F19" w:rsidRDefault="005373F1" w:rsidP="00D24AE7">
            <w:pPr>
              <w:spacing w:after="20"/>
              <w:jc w:val="center"/>
              <w:rPr>
                <w:color w:val="000000"/>
                <w:sz w:val="18"/>
                <w:szCs w:val="18"/>
                <w:lang w:val="tt-RU"/>
              </w:rPr>
            </w:pPr>
            <w:r w:rsidRPr="00A34BC0">
              <w:rPr>
                <w:color w:val="000000"/>
                <w:sz w:val="18"/>
                <w:szCs w:val="18"/>
                <w:lang w:val="tt-RU"/>
              </w:rPr>
              <w:t>14 2 09 0000 0</w:t>
            </w:r>
          </w:p>
        </w:tc>
        <w:tc>
          <w:tcPr>
            <w:tcW w:w="567" w:type="dxa"/>
            <w:tcBorders>
              <w:top w:val="nil"/>
              <w:left w:val="nil"/>
              <w:bottom w:val="single" w:sz="4" w:space="0" w:color="auto"/>
              <w:right w:val="single" w:sz="4" w:space="0" w:color="auto"/>
            </w:tcBorders>
            <w:shd w:val="clear" w:color="auto" w:fill="auto"/>
          </w:tcPr>
          <w:p w14:paraId="1EA9389C" w14:textId="6AE2DA2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ED6B06" w14:textId="44CBAD0B"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246 820,6</w:t>
            </w:r>
          </w:p>
        </w:tc>
      </w:tr>
      <w:tr w:rsidR="005373F1" w:rsidRPr="00872F19" w14:paraId="07D45198" w14:textId="77777777" w:rsidTr="005373F1">
        <w:trPr>
          <w:trHeight w:val="20"/>
        </w:trPr>
        <w:tc>
          <w:tcPr>
            <w:tcW w:w="3544" w:type="dxa"/>
          </w:tcPr>
          <w:p w14:paraId="6115DFD5" w14:textId="351A98F8"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27CA6756" w14:textId="7C15B16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AEB1161" w14:textId="06582AC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706867D" w14:textId="2A1298C2" w:rsidR="005373F1" w:rsidRPr="00872F19" w:rsidRDefault="005373F1" w:rsidP="00D24AE7">
            <w:pPr>
              <w:spacing w:after="20"/>
              <w:jc w:val="center"/>
              <w:rPr>
                <w:color w:val="000000"/>
                <w:sz w:val="18"/>
                <w:szCs w:val="18"/>
              </w:rPr>
            </w:pPr>
            <w:r w:rsidRPr="00872F19">
              <w:rPr>
                <w:color w:val="000000"/>
                <w:sz w:val="18"/>
                <w:szCs w:val="18"/>
              </w:rPr>
              <w:t>14 2 09 R576 0</w:t>
            </w:r>
          </w:p>
        </w:tc>
        <w:tc>
          <w:tcPr>
            <w:tcW w:w="567" w:type="dxa"/>
            <w:shd w:val="clear" w:color="auto" w:fill="auto"/>
          </w:tcPr>
          <w:p w14:paraId="6062317D" w14:textId="5C5852A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117E93" w14:textId="11A80A2E" w:rsidR="005373F1" w:rsidRPr="00872F19" w:rsidRDefault="005373F1" w:rsidP="00D24AE7">
            <w:pPr>
              <w:spacing w:after="20"/>
              <w:jc w:val="right"/>
              <w:rPr>
                <w:color w:val="000000"/>
                <w:sz w:val="18"/>
                <w:szCs w:val="18"/>
              </w:rPr>
            </w:pPr>
            <w:r w:rsidRPr="00872F19">
              <w:rPr>
                <w:color w:val="000000"/>
                <w:sz w:val="18"/>
                <w:szCs w:val="18"/>
              </w:rPr>
              <w:t>250 059,2</w:t>
            </w:r>
          </w:p>
        </w:tc>
        <w:tc>
          <w:tcPr>
            <w:tcW w:w="3687" w:type="dxa"/>
          </w:tcPr>
          <w:p w14:paraId="43DF4FBC" w14:textId="07E0771A"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CBC4BCB" w14:textId="126F544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EB4937F" w14:textId="60A9B57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08B466E" w14:textId="6E5D47D9" w:rsidR="005373F1" w:rsidRPr="00872F19" w:rsidRDefault="005373F1" w:rsidP="00D24AE7">
            <w:pPr>
              <w:spacing w:after="20"/>
              <w:jc w:val="center"/>
              <w:rPr>
                <w:color w:val="000000"/>
                <w:sz w:val="18"/>
                <w:szCs w:val="18"/>
                <w:lang w:val="tt-RU"/>
              </w:rPr>
            </w:pPr>
            <w:r w:rsidRPr="00A34BC0">
              <w:rPr>
                <w:color w:val="000000"/>
                <w:sz w:val="18"/>
                <w:szCs w:val="18"/>
                <w:lang w:val="tt-RU"/>
              </w:rPr>
              <w:t>14 2 09 R576 0</w:t>
            </w:r>
          </w:p>
        </w:tc>
        <w:tc>
          <w:tcPr>
            <w:tcW w:w="567" w:type="dxa"/>
            <w:tcBorders>
              <w:top w:val="nil"/>
              <w:left w:val="nil"/>
              <w:bottom w:val="single" w:sz="4" w:space="0" w:color="auto"/>
              <w:right w:val="single" w:sz="4" w:space="0" w:color="auto"/>
            </w:tcBorders>
            <w:shd w:val="clear" w:color="auto" w:fill="auto"/>
          </w:tcPr>
          <w:p w14:paraId="6A19B4E3" w14:textId="392E445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3D5AE1" w14:textId="02F2AF12"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246 820,6</w:t>
            </w:r>
          </w:p>
        </w:tc>
      </w:tr>
      <w:tr w:rsidR="005373F1" w:rsidRPr="00872F19" w14:paraId="102D1B7E" w14:textId="77777777" w:rsidTr="005373F1">
        <w:trPr>
          <w:trHeight w:val="20"/>
        </w:trPr>
        <w:tc>
          <w:tcPr>
            <w:tcW w:w="3544" w:type="dxa"/>
          </w:tcPr>
          <w:p w14:paraId="6409341D" w14:textId="586B3929" w:rsidR="005373F1" w:rsidRPr="00872F19" w:rsidRDefault="005373F1" w:rsidP="00D24AE7">
            <w:pPr>
              <w:spacing w:after="20"/>
              <w:jc w:val="both"/>
              <w:rPr>
                <w:color w:val="000000"/>
                <w:sz w:val="18"/>
                <w:szCs w:val="18"/>
              </w:rPr>
            </w:pPr>
            <w:r w:rsidRPr="000111FF">
              <w:rPr>
                <w:color w:val="000000"/>
                <w:sz w:val="18"/>
                <w:szCs w:val="18"/>
              </w:rPr>
              <w:t>Компактлы торак төзелеше өчен авыл территорияләрендә урнашкан  инженерлык инфраструктурасы объектларын булдыру һәм мәйданчыкларны төзекләндерү</w:t>
            </w:r>
          </w:p>
        </w:tc>
        <w:tc>
          <w:tcPr>
            <w:tcW w:w="425" w:type="dxa"/>
            <w:shd w:val="clear" w:color="auto" w:fill="auto"/>
          </w:tcPr>
          <w:p w14:paraId="2C38F864" w14:textId="71372AB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9DCDCD" w14:textId="0D810D2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0ECF129" w14:textId="1D434E58" w:rsidR="005373F1" w:rsidRPr="00872F19" w:rsidRDefault="005373F1" w:rsidP="00D24AE7">
            <w:pPr>
              <w:spacing w:after="20"/>
              <w:jc w:val="center"/>
              <w:rPr>
                <w:color w:val="000000"/>
                <w:sz w:val="18"/>
                <w:szCs w:val="18"/>
              </w:rPr>
            </w:pPr>
            <w:r w:rsidRPr="00872F19">
              <w:rPr>
                <w:color w:val="000000"/>
                <w:sz w:val="18"/>
                <w:szCs w:val="18"/>
              </w:rPr>
              <w:t>14 2 09 R576 3</w:t>
            </w:r>
          </w:p>
        </w:tc>
        <w:tc>
          <w:tcPr>
            <w:tcW w:w="567" w:type="dxa"/>
            <w:shd w:val="clear" w:color="auto" w:fill="auto"/>
          </w:tcPr>
          <w:p w14:paraId="7CEC9ADE" w14:textId="299F855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FE22D9" w14:textId="63218E83" w:rsidR="005373F1" w:rsidRPr="00872F19" w:rsidRDefault="005373F1" w:rsidP="00D24AE7">
            <w:pPr>
              <w:spacing w:after="20"/>
              <w:jc w:val="right"/>
              <w:rPr>
                <w:color w:val="000000"/>
                <w:sz w:val="18"/>
                <w:szCs w:val="18"/>
              </w:rPr>
            </w:pPr>
            <w:r w:rsidRPr="00872F19">
              <w:rPr>
                <w:color w:val="000000"/>
                <w:sz w:val="18"/>
                <w:szCs w:val="18"/>
              </w:rPr>
              <w:t>250 059,2</w:t>
            </w:r>
          </w:p>
        </w:tc>
        <w:tc>
          <w:tcPr>
            <w:tcW w:w="3687" w:type="dxa"/>
          </w:tcPr>
          <w:p w14:paraId="2651DEBD" w14:textId="4945C922" w:rsidR="005373F1" w:rsidRPr="00A34BC0" w:rsidRDefault="005373F1" w:rsidP="00D24AE7">
            <w:pPr>
              <w:spacing w:after="20"/>
              <w:jc w:val="both"/>
              <w:rPr>
                <w:color w:val="000000"/>
                <w:sz w:val="18"/>
                <w:szCs w:val="18"/>
              </w:rPr>
            </w:pPr>
            <w:r w:rsidRPr="000111FF">
              <w:rPr>
                <w:color w:val="000000"/>
                <w:sz w:val="18"/>
                <w:szCs w:val="18"/>
              </w:rPr>
              <w:t>Компактлы торак төзелеше өчен авыл территорияләрендә урнашкан  инженерлык инфраструктурасы объектларын булдыру һәм мәйданчыкларны төзекләндерү</w:t>
            </w:r>
          </w:p>
        </w:tc>
        <w:tc>
          <w:tcPr>
            <w:tcW w:w="567" w:type="dxa"/>
            <w:tcBorders>
              <w:top w:val="nil"/>
              <w:left w:val="nil"/>
              <w:bottom w:val="single" w:sz="4" w:space="0" w:color="auto"/>
              <w:right w:val="single" w:sz="4" w:space="0" w:color="auto"/>
            </w:tcBorders>
            <w:shd w:val="clear" w:color="auto" w:fill="auto"/>
          </w:tcPr>
          <w:p w14:paraId="2A221F3C" w14:textId="43EA1B2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14F7DE" w14:textId="672F52E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175ECE6" w14:textId="137F3618" w:rsidR="005373F1" w:rsidRPr="00872F19" w:rsidRDefault="005373F1" w:rsidP="00D24AE7">
            <w:pPr>
              <w:spacing w:after="20"/>
              <w:jc w:val="center"/>
              <w:rPr>
                <w:color w:val="000000"/>
                <w:sz w:val="18"/>
                <w:szCs w:val="18"/>
                <w:lang w:val="tt-RU"/>
              </w:rPr>
            </w:pPr>
            <w:r w:rsidRPr="00A34BC0">
              <w:rPr>
                <w:color w:val="000000"/>
                <w:sz w:val="18"/>
                <w:szCs w:val="18"/>
                <w:lang w:val="tt-RU"/>
              </w:rPr>
              <w:t>14 2 09 R576 3</w:t>
            </w:r>
          </w:p>
        </w:tc>
        <w:tc>
          <w:tcPr>
            <w:tcW w:w="567" w:type="dxa"/>
            <w:tcBorders>
              <w:top w:val="nil"/>
              <w:left w:val="nil"/>
              <w:bottom w:val="single" w:sz="4" w:space="0" w:color="auto"/>
              <w:right w:val="single" w:sz="4" w:space="0" w:color="auto"/>
            </w:tcBorders>
            <w:shd w:val="clear" w:color="auto" w:fill="auto"/>
          </w:tcPr>
          <w:p w14:paraId="740DE0BC" w14:textId="6196B45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737A71" w14:textId="07C84CD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246 820,6</w:t>
            </w:r>
          </w:p>
        </w:tc>
      </w:tr>
      <w:tr w:rsidR="005373F1" w:rsidRPr="00872F19" w14:paraId="19ECC806" w14:textId="77777777" w:rsidTr="005373F1">
        <w:trPr>
          <w:trHeight w:val="20"/>
        </w:trPr>
        <w:tc>
          <w:tcPr>
            <w:tcW w:w="3544" w:type="dxa"/>
          </w:tcPr>
          <w:p w14:paraId="21726664" w14:textId="247CB64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0A7FD0A" w14:textId="752AF43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A32134" w14:textId="60F5A51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83DA70C" w14:textId="6DD2C88E" w:rsidR="005373F1" w:rsidRPr="00872F19" w:rsidRDefault="005373F1" w:rsidP="00D24AE7">
            <w:pPr>
              <w:spacing w:after="20"/>
              <w:jc w:val="center"/>
              <w:rPr>
                <w:color w:val="000000"/>
                <w:sz w:val="18"/>
                <w:szCs w:val="18"/>
              </w:rPr>
            </w:pPr>
            <w:r w:rsidRPr="00872F19">
              <w:rPr>
                <w:color w:val="000000"/>
                <w:sz w:val="18"/>
                <w:szCs w:val="18"/>
              </w:rPr>
              <w:t>14 2 09 R576 3</w:t>
            </w:r>
          </w:p>
        </w:tc>
        <w:tc>
          <w:tcPr>
            <w:tcW w:w="567" w:type="dxa"/>
            <w:shd w:val="clear" w:color="auto" w:fill="auto"/>
          </w:tcPr>
          <w:p w14:paraId="703E6B6C" w14:textId="1B2AE2C2"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5ABF603" w14:textId="4B09E3D1" w:rsidR="005373F1" w:rsidRPr="00872F19" w:rsidRDefault="005373F1" w:rsidP="00D24AE7">
            <w:pPr>
              <w:spacing w:after="20"/>
              <w:jc w:val="right"/>
              <w:rPr>
                <w:color w:val="000000"/>
                <w:sz w:val="18"/>
                <w:szCs w:val="18"/>
              </w:rPr>
            </w:pPr>
            <w:r w:rsidRPr="00872F19">
              <w:rPr>
                <w:color w:val="000000"/>
                <w:sz w:val="18"/>
                <w:szCs w:val="18"/>
              </w:rPr>
              <w:t>250 059,2</w:t>
            </w:r>
          </w:p>
        </w:tc>
        <w:tc>
          <w:tcPr>
            <w:tcW w:w="3687" w:type="dxa"/>
          </w:tcPr>
          <w:p w14:paraId="3949C98B" w14:textId="1541E90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87C9A53" w14:textId="6D50D3F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F394B93" w14:textId="5F287B8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415361F" w14:textId="6B6D18CE" w:rsidR="005373F1" w:rsidRPr="00872F19" w:rsidRDefault="005373F1" w:rsidP="00D24AE7">
            <w:pPr>
              <w:spacing w:after="20"/>
              <w:jc w:val="center"/>
              <w:rPr>
                <w:color w:val="000000"/>
                <w:sz w:val="18"/>
                <w:szCs w:val="18"/>
                <w:lang w:val="tt-RU"/>
              </w:rPr>
            </w:pPr>
            <w:r w:rsidRPr="00A34BC0">
              <w:rPr>
                <w:color w:val="000000"/>
                <w:sz w:val="18"/>
                <w:szCs w:val="18"/>
                <w:lang w:val="tt-RU"/>
              </w:rPr>
              <w:t>14 2 09 R576 3</w:t>
            </w:r>
          </w:p>
        </w:tc>
        <w:tc>
          <w:tcPr>
            <w:tcW w:w="567" w:type="dxa"/>
            <w:tcBorders>
              <w:top w:val="nil"/>
              <w:left w:val="nil"/>
              <w:bottom w:val="single" w:sz="4" w:space="0" w:color="auto"/>
              <w:right w:val="single" w:sz="4" w:space="0" w:color="auto"/>
            </w:tcBorders>
            <w:shd w:val="clear" w:color="auto" w:fill="auto"/>
          </w:tcPr>
          <w:p w14:paraId="2CCA166F" w14:textId="4350C7AA"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5FCB6BA0" w14:textId="206B31BA"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246 820,6</w:t>
            </w:r>
          </w:p>
        </w:tc>
      </w:tr>
      <w:tr w:rsidR="005373F1" w:rsidRPr="00872F19" w14:paraId="2EBB7841" w14:textId="77777777" w:rsidTr="005373F1">
        <w:trPr>
          <w:trHeight w:val="20"/>
        </w:trPr>
        <w:tc>
          <w:tcPr>
            <w:tcW w:w="3544" w:type="dxa"/>
          </w:tcPr>
          <w:p w14:paraId="67731E88" w14:textId="5F69C092" w:rsidR="005373F1" w:rsidRPr="00872F19" w:rsidRDefault="005373F1" w:rsidP="00D24AE7">
            <w:pPr>
              <w:spacing w:after="20"/>
              <w:jc w:val="both"/>
              <w:rPr>
                <w:color w:val="000000"/>
                <w:sz w:val="18"/>
                <w:szCs w:val="18"/>
              </w:rPr>
            </w:pPr>
            <w:r w:rsidRPr="000111FF">
              <w:rPr>
                <w:color w:val="000000"/>
                <w:sz w:val="18"/>
                <w:szCs w:val="18"/>
              </w:rPr>
              <w:t xml:space="preserve">«Агросәнәгать комплексы объектларын проектлау, төзү, реконструкцияләү һәм </w:t>
            </w:r>
            <w:r w:rsidRPr="000111FF">
              <w:rPr>
                <w:color w:val="000000"/>
                <w:sz w:val="18"/>
                <w:szCs w:val="18"/>
              </w:rPr>
              <w:lastRenderedPageBreak/>
              <w:t>аларга капиталь ремонт ясау» региональ проекты</w:t>
            </w:r>
          </w:p>
        </w:tc>
        <w:tc>
          <w:tcPr>
            <w:tcW w:w="425" w:type="dxa"/>
            <w:shd w:val="clear" w:color="auto" w:fill="auto"/>
          </w:tcPr>
          <w:p w14:paraId="5C9521AB" w14:textId="58852AAA"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0398977" w14:textId="4DF7CB8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A5B8D19" w14:textId="5C056DF2" w:rsidR="005373F1" w:rsidRPr="00872F19" w:rsidRDefault="005373F1" w:rsidP="00D24AE7">
            <w:pPr>
              <w:spacing w:after="20"/>
              <w:jc w:val="center"/>
              <w:rPr>
                <w:color w:val="000000"/>
                <w:sz w:val="18"/>
                <w:szCs w:val="18"/>
              </w:rPr>
            </w:pPr>
            <w:r w:rsidRPr="00872F19">
              <w:rPr>
                <w:color w:val="000000"/>
                <w:sz w:val="18"/>
                <w:szCs w:val="18"/>
              </w:rPr>
              <w:t>14 2 15 0000 0</w:t>
            </w:r>
          </w:p>
        </w:tc>
        <w:tc>
          <w:tcPr>
            <w:tcW w:w="567" w:type="dxa"/>
            <w:shd w:val="clear" w:color="auto" w:fill="auto"/>
          </w:tcPr>
          <w:p w14:paraId="4540BD04" w14:textId="5E9A12C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A0207D" w14:textId="543CE5A5" w:rsidR="005373F1" w:rsidRPr="00872F19" w:rsidRDefault="005373F1" w:rsidP="00D24AE7">
            <w:pPr>
              <w:spacing w:after="20"/>
              <w:jc w:val="right"/>
              <w:rPr>
                <w:color w:val="000000"/>
                <w:sz w:val="18"/>
                <w:szCs w:val="18"/>
              </w:rPr>
            </w:pPr>
            <w:r w:rsidRPr="00872F19">
              <w:rPr>
                <w:color w:val="000000"/>
                <w:sz w:val="18"/>
                <w:szCs w:val="18"/>
              </w:rPr>
              <w:t>455 000,0</w:t>
            </w:r>
          </w:p>
        </w:tc>
        <w:tc>
          <w:tcPr>
            <w:tcW w:w="3687" w:type="dxa"/>
          </w:tcPr>
          <w:p w14:paraId="5F55D4BE" w14:textId="1C959CEB" w:rsidR="005373F1" w:rsidRPr="00A34BC0" w:rsidRDefault="005373F1" w:rsidP="00D24AE7">
            <w:pPr>
              <w:spacing w:after="20"/>
              <w:jc w:val="both"/>
              <w:rPr>
                <w:color w:val="000000"/>
                <w:sz w:val="18"/>
                <w:szCs w:val="18"/>
              </w:rPr>
            </w:pPr>
            <w:r w:rsidRPr="000111FF">
              <w:rPr>
                <w:color w:val="000000"/>
                <w:sz w:val="18"/>
                <w:szCs w:val="18"/>
              </w:rPr>
              <w:t xml:space="preserve">«Агросәнәгать комплексы объектларын проектлау, төзү, реконструкцияләү һәм </w:t>
            </w:r>
            <w:r w:rsidRPr="000111FF">
              <w:rPr>
                <w:color w:val="000000"/>
                <w:sz w:val="18"/>
                <w:szCs w:val="18"/>
              </w:rPr>
              <w:lastRenderedPageBreak/>
              <w:t>аларга капиталь ремонт ясау» региональ проекты</w:t>
            </w:r>
          </w:p>
        </w:tc>
        <w:tc>
          <w:tcPr>
            <w:tcW w:w="567" w:type="dxa"/>
            <w:tcBorders>
              <w:top w:val="nil"/>
              <w:left w:val="nil"/>
              <w:bottom w:val="single" w:sz="4" w:space="0" w:color="auto"/>
              <w:right w:val="single" w:sz="4" w:space="0" w:color="auto"/>
            </w:tcBorders>
            <w:shd w:val="clear" w:color="auto" w:fill="auto"/>
          </w:tcPr>
          <w:p w14:paraId="51CA4CA3" w14:textId="1C1E9B86"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8EAEC6B" w14:textId="2855665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77CB198" w14:textId="2477392C" w:rsidR="005373F1" w:rsidRPr="00872F19" w:rsidRDefault="005373F1" w:rsidP="00D24AE7">
            <w:pPr>
              <w:spacing w:after="20"/>
              <w:jc w:val="center"/>
              <w:rPr>
                <w:color w:val="000000"/>
                <w:sz w:val="18"/>
                <w:szCs w:val="18"/>
                <w:lang w:val="tt-RU"/>
              </w:rPr>
            </w:pPr>
            <w:r w:rsidRPr="00A34BC0">
              <w:rPr>
                <w:color w:val="000000"/>
                <w:sz w:val="18"/>
                <w:szCs w:val="18"/>
                <w:lang w:val="tt-RU"/>
              </w:rPr>
              <w:t>14 2 15 0000 0</w:t>
            </w:r>
          </w:p>
        </w:tc>
        <w:tc>
          <w:tcPr>
            <w:tcW w:w="567" w:type="dxa"/>
            <w:tcBorders>
              <w:top w:val="nil"/>
              <w:left w:val="nil"/>
              <w:bottom w:val="single" w:sz="4" w:space="0" w:color="auto"/>
              <w:right w:val="single" w:sz="4" w:space="0" w:color="auto"/>
            </w:tcBorders>
            <w:shd w:val="clear" w:color="auto" w:fill="auto"/>
          </w:tcPr>
          <w:p w14:paraId="15B5DD34" w14:textId="7EAB213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F3C437" w14:textId="262C3F0D"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290 452,9</w:t>
            </w:r>
          </w:p>
        </w:tc>
      </w:tr>
      <w:tr w:rsidR="005373F1" w:rsidRPr="00872F19" w14:paraId="1AD57B56" w14:textId="77777777" w:rsidTr="005373F1">
        <w:trPr>
          <w:trHeight w:val="20"/>
        </w:trPr>
        <w:tc>
          <w:tcPr>
            <w:tcW w:w="3544" w:type="dxa"/>
          </w:tcPr>
          <w:p w14:paraId="0338BD17" w14:textId="770D87C3"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силос-сенаж базлары төзү эшләрен башкаруга бәйле чыгымнар өлешен каплауга субсидияләр</w:t>
            </w:r>
          </w:p>
        </w:tc>
        <w:tc>
          <w:tcPr>
            <w:tcW w:w="425" w:type="dxa"/>
            <w:shd w:val="clear" w:color="auto" w:fill="auto"/>
          </w:tcPr>
          <w:p w14:paraId="0960174D" w14:textId="5170DAD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66A9527" w14:textId="371ED3E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1E8CB25" w14:textId="11655FD0" w:rsidR="005373F1" w:rsidRPr="00872F19" w:rsidRDefault="005373F1" w:rsidP="00D24AE7">
            <w:pPr>
              <w:spacing w:after="20"/>
              <w:jc w:val="center"/>
              <w:rPr>
                <w:color w:val="000000"/>
                <w:sz w:val="18"/>
                <w:szCs w:val="18"/>
              </w:rPr>
            </w:pPr>
            <w:r w:rsidRPr="00872F19">
              <w:rPr>
                <w:color w:val="000000"/>
                <w:sz w:val="18"/>
                <w:szCs w:val="18"/>
              </w:rPr>
              <w:t>14 2 15 6314 0</w:t>
            </w:r>
          </w:p>
        </w:tc>
        <w:tc>
          <w:tcPr>
            <w:tcW w:w="567" w:type="dxa"/>
            <w:shd w:val="clear" w:color="auto" w:fill="auto"/>
          </w:tcPr>
          <w:p w14:paraId="5AC5F2FA" w14:textId="5FC714C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0744EC" w14:textId="0C607915" w:rsidR="005373F1" w:rsidRPr="00872F19" w:rsidRDefault="005373F1" w:rsidP="00D24AE7">
            <w:pPr>
              <w:spacing w:after="20"/>
              <w:jc w:val="right"/>
              <w:rPr>
                <w:color w:val="000000"/>
                <w:sz w:val="18"/>
                <w:szCs w:val="18"/>
              </w:rPr>
            </w:pPr>
            <w:r w:rsidRPr="00872F19">
              <w:rPr>
                <w:color w:val="000000"/>
                <w:sz w:val="18"/>
                <w:szCs w:val="18"/>
              </w:rPr>
              <w:t>40 000,0</w:t>
            </w:r>
          </w:p>
        </w:tc>
        <w:tc>
          <w:tcPr>
            <w:tcW w:w="3687" w:type="dxa"/>
          </w:tcPr>
          <w:p w14:paraId="02CAC55A"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9088409" w14:textId="7D81E9C3"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6BE10EF" w14:textId="2210E730"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49C5521" w14:textId="551F0508"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4C7A7E39" w14:textId="633DCE44"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12492322" w14:textId="624DF1B0" w:rsidR="005373F1" w:rsidRPr="009A26B6" w:rsidRDefault="005373F1" w:rsidP="00D24AE7">
            <w:pPr>
              <w:spacing w:after="20"/>
              <w:jc w:val="right"/>
              <w:rPr>
                <w:bCs/>
                <w:color w:val="000000"/>
                <w:sz w:val="18"/>
                <w:szCs w:val="18"/>
                <w:lang w:val="tt-RU"/>
              </w:rPr>
            </w:pPr>
          </w:p>
        </w:tc>
      </w:tr>
      <w:tr w:rsidR="005373F1" w:rsidRPr="00872F19" w14:paraId="20151379" w14:textId="77777777" w:rsidTr="005373F1">
        <w:trPr>
          <w:trHeight w:val="20"/>
        </w:trPr>
        <w:tc>
          <w:tcPr>
            <w:tcW w:w="3544" w:type="dxa"/>
          </w:tcPr>
          <w:p w14:paraId="4250220E" w14:textId="5D1E452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DCBB1B7" w14:textId="488C36F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A6D8815" w14:textId="5298CFA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70A55DB" w14:textId="383CF6DB" w:rsidR="005373F1" w:rsidRPr="00872F19" w:rsidRDefault="005373F1" w:rsidP="00D24AE7">
            <w:pPr>
              <w:spacing w:after="20"/>
              <w:jc w:val="center"/>
              <w:rPr>
                <w:color w:val="000000"/>
                <w:sz w:val="18"/>
                <w:szCs w:val="18"/>
              </w:rPr>
            </w:pPr>
            <w:r w:rsidRPr="00872F19">
              <w:rPr>
                <w:color w:val="000000"/>
                <w:sz w:val="18"/>
                <w:szCs w:val="18"/>
              </w:rPr>
              <w:t>14 2 15 6314 0</w:t>
            </w:r>
          </w:p>
        </w:tc>
        <w:tc>
          <w:tcPr>
            <w:tcW w:w="567" w:type="dxa"/>
            <w:shd w:val="clear" w:color="auto" w:fill="auto"/>
          </w:tcPr>
          <w:p w14:paraId="628CB6A8" w14:textId="77340CD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B482DDC" w14:textId="2B4FD846" w:rsidR="005373F1" w:rsidRPr="00872F19" w:rsidRDefault="005373F1" w:rsidP="00D24AE7">
            <w:pPr>
              <w:spacing w:after="20"/>
              <w:jc w:val="right"/>
              <w:rPr>
                <w:color w:val="000000"/>
                <w:sz w:val="18"/>
                <w:szCs w:val="18"/>
              </w:rPr>
            </w:pPr>
            <w:r w:rsidRPr="00872F19">
              <w:rPr>
                <w:color w:val="000000"/>
                <w:sz w:val="18"/>
                <w:szCs w:val="18"/>
              </w:rPr>
              <w:t>40 000,0</w:t>
            </w:r>
          </w:p>
        </w:tc>
        <w:tc>
          <w:tcPr>
            <w:tcW w:w="3687" w:type="dxa"/>
          </w:tcPr>
          <w:p w14:paraId="37D7F597"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314C5D8" w14:textId="4BEA52B3"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EF6C44A" w14:textId="21A82D9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BD5160A" w14:textId="1141BACE"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8BB383A" w14:textId="7BDE1111"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3168E48F" w14:textId="05BB41F5" w:rsidR="005373F1" w:rsidRPr="009A26B6" w:rsidRDefault="005373F1" w:rsidP="00D24AE7">
            <w:pPr>
              <w:spacing w:after="20"/>
              <w:jc w:val="right"/>
              <w:rPr>
                <w:bCs/>
                <w:color w:val="000000"/>
                <w:sz w:val="18"/>
                <w:szCs w:val="18"/>
                <w:lang w:val="tt-RU"/>
              </w:rPr>
            </w:pPr>
          </w:p>
        </w:tc>
      </w:tr>
      <w:tr w:rsidR="005373F1" w:rsidRPr="00872F19" w14:paraId="5C10C98B" w14:textId="77777777" w:rsidTr="005373F1">
        <w:trPr>
          <w:trHeight w:val="20"/>
        </w:trPr>
        <w:tc>
          <w:tcPr>
            <w:tcW w:w="3544" w:type="dxa"/>
          </w:tcPr>
          <w:p w14:paraId="3FD6CE89" w14:textId="6D5049E0"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140 баштан 390 башка кадәр исәпләнгән сыер абзарларын һәм (яисә) 500 баштан 5000 башка кадәр исәпләнгән сарык фермаларын төзү эшләрен башкаруга бәйле чыгымнар өлешен каплауга  субсидияләр</w:t>
            </w:r>
          </w:p>
        </w:tc>
        <w:tc>
          <w:tcPr>
            <w:tcW w:w="425" w:type="dxa"/>
            <w:shd w:val="clear" w:color="auto" w:fill="auto"/>
          </w:tcPr>
          <w:p w14:paraId="28ABCFE6" w14:textId="5F0BE2E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2537BA0" w14:textId="2176515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7BA977F" w14:textId="5CD55576" w:rsidR="005373F1" w:rsidRPr="00872F19" w:rsidRDefault="005373F1" w:rsidP="00D24AE7">
            <w:pPr>
              <w:spacing w:after="20"/>
              <w:jc w:val="center"/>
              <w:rPr>
                <w:color w:val="000000"/>
                <w:sz w:val="18"/>
                <w:szCs w:val="18"/>
              </w:rPr>
            </w:pPr>
            <w:r w:rsidRPr="00872F19">
              <w:rPr>
                <w:color w:val="000000"/>
                <w:sz w:val="18"/>
                <w:szCs w:val="18"/>
              </w:rPr>
              <w:t>14 2 15 6316 0</w:t>
            </w:r>
          </w:p>
        </w:tc>
        <w:tc>
          <w:tcPr>
            <w:tcW w:w="567" w:type="dxa"/>
            <w:shd w:val="clear" w:color="auto" w:fill="auto"/>
          </w:tcPr>
          <w:p w14:paraId="0C52ABF8" w14:textId="4C06528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9C11D9" w14:textId="04111A39"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4B303485" w14:textId="32B1A203"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140 баштан 390 башка кадәр исәпләнгән сыер абзарларын һәм (яисә) 500 баштан 5000 башка кадәр исәпләнгән сарык фермаларын төзү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44D11E74" w14:textId="5F7370F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8A340A" w14:textId="35ECBC8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FB2CB0" w14:textId="2E0208A8" w:rsidR="005373F1" w:rsidRPr="00872F19" w:rsidRDefault="005373F1" w:rsidP="00D24AE7">
            <w:pPr>
              <w:spacing w:after="20"/>
              <w:jc w:val="center"/>
              <w:rPr>
                <w:color w:val="000000"/>
                <w:sz w:val="18"/>
                <w:szCs w:val="18"/>
                <w:lang w:val="tt-RU"/>
              </w:rPr>
            </w:pPr>
            <w:r w:rsidRPr="00A34BC0">
              <w:rPr>
                <w:color w:val="000000"/>
                <w:sz w:val="18"/>
                <w:szCs w:val="18"/>
                <w:lang w:val="tt-RU"/>
              </w:rPr>
              <w:t>14 2 15 6316 0</w:t>
            </w:r>
          </w:p>
        </w:tc>
        <w:tc>
          <w:tcPr>
            <w:tcW w:w="567" w:type="dxa"/>
            <w:tcBorders>
              <w:top w:val="nil"/>
              <w:left w:val="nil"/>
              <w:bottom w:val="single" w:sz="4" w:space="0" w:color="auto"/>
              <w:right w:val="single" w:sz="4" w:space="0" w:color="auto"/>
            </w:tcBorders>
            <w:shd w:val="clear" w:color="auto" w:fill="auto"/>
          </w:tcPr>
          <w:p w14:paraId="5BEE3999" w14:textId="2F694BF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247E5E" w14:textId="5CE8542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183 877,3</w:t>
            </w:r>
          </w:p>
        </w:tc>
      </w:tr>
      <w:tr w:rsidR="005373F1" w:rsidRPr="00872F19" w14:paraId="0E744EDF" w14:textId="77777777" w:rsidTr="005373F1">
        <w:trPr>
          <w:trHeight w:val="20"/>
        </w:trPr>
        <w:tc>
          <w:tcPr>
            <w:tcW w:w="3544" w:type="dxa"/>
          </w:tcPr>
          <w:p w14:paraId="5425B94C" w14:textId="3C2F0C9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3DB60F4" w14:textId="11D9F7F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23404B" w14:textId="00AA605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D6633F2" w14:textId="18444108" w:rsidR="005373F1" w:rsidRPr="00872F19" w:rsidRDefault="005373F1" w:rsidP="00D24AE7">
            <w:pPr>
              <w:spacing w:after="20"/>
              <w:jc w:val="center"/>
              <w:rPr>
                <w:color w:val="000000"/>
                <w:sz w:val="18"/>
                <w:szCs w:val="18"/>
              </w:rPr>
            </w:pPr>
            <w:r w:rsidRPr="00872F19">
              <w:rPr>
                <w:color w:val="000000"/>
                <w:sz w:val="18"/>
                <w:szCs w:val="18"/>
              </w:rPr>
              <w:t>14 2 15 6316 0</w:t>
            </w:r>
          </w:p>
        </w:tc>
        <w:tc>
          <w:tcPr>
            <w:tcW w:w="567" w:type="dxa"/>
            <w:shd w:val="clear" w:color="auto" w:fill="auto"/>
          </w:tcPr>
          <w:p w14:paraId="74E39551" w14:textId="73DDFA4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9E4436E" w14:textId="6E8EBCB5"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4201A882" w14:textId="63A1213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5748DE7" w14:textId="03E0A9F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374C164" w14:textId="6511CBD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12BF76F" w14:textId="3EB72BF4" w:rsidR="005373F1" w:rsidRPr="00872F19" w:rsidRDefault="005373F1" w:rsidP="00D24AE7">
            <w:pPr>
              <w:spacing w:after="20"/>
              <w:jc w:val="center"/>
              <w:rPr>
                <w:color w:val="000000"/>
                <w:sz w:val="18"/>
                <w:szCs w:val="18"/>
                <w:lang w:val="tt-RU"/>
              </w:rPr>
            </w:pPr>
            <w:r w:rsidRPr="00A34BC0">
              <w:rPr>
                <w:color w:val="000000"/>
                <w:sz w:val="18"/>
                <w:szCs w:val="18"/>
                <w:lang w:val="tt-RU"/>
              </w:rPr>
              <w:t>14 2 15 6316 0</w:t>
            </w:r>
          </w:p>
        </w:tc>
        <w:tc>
          <w:tcPr>
            <w:tcW w:w="567" w:type="dxa"/>
            <w:tcBorders>
              <w:top w:val="nil"/>
              <w:left w:val="nil"/>
              <w:bottom w:val="single" w:sz="4" w:space="0" w:color="auto"/>
              <w:right w:val="single" w:sz="4" w:space="0" w:color="auto"/>
            </w:tcBorders>
            <w:shd w:val="clear" w:color="auto" w:fill="auto"/>
          </w:tcPr>
          <w:p w14:paraId="3EC062EC" w14:textId="6135F02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59FCC7A" w14:textId="636FE441"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183 877,3</w:t>
            </w:r>
          </w:p>
        </w:tc>
      </w:tr>
      <w:tr w:rsidR="005373F1" w:rsidRPr="00872F19" w14:paraId="7B1AAA34" w14:textId="77777777" w:rsidTr="005373F1">
        <w:trPr>
          <w:trHeight w:val="20"/>
        </w:trPr>
        <w:tc>
          <w:tcPr>
            <w:tcW w:w="3544" w:type="dxa"/>
          </w:tcPr>
          <w:p w14:paraId="001EC114" w14:textId="7403AEC9"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425" w:type="dxa"/>
            <w:shd w:val="clear" w:color="auto" w:fill="auto"/>
          </w:tcPr>
          <w:p w14:paraId="1C10B4BB" w14:textId="14B6CB5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7F22C9F" w14:textId="51013DB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0A69C91" w14:textId="70615EB7" w:rsidR="005373F1" w:rsidRPr="00872F19" w:rsidRDefault="005373F1" w:rsidP="00D24AE7">
            <w:pPr>
              <w:spacing w:after="20"/>
              <w:jc w:val="center"/>
              <w:rPr>
                <w:color w:val="000000"/>
                <w:sz w:val="18"/>
                <w:szCs w:val="18"/>
              </w:rPr>
            </w:pPr>
            <w:r w:rsidRPr="00872F19">
              <w:rPr>
                <w:color w:val="000000"/>
                <w:sz w:val="18"/>
                <w:szCs w:val="18"/>
              </w:rPr>
              <w:t>14 2 15 6319 0</w:t>
            </w:r>
          </w:p>
        </w:tc>
        <w:tc>
          <w:tcPr>
            <w:tcW w:w="567" w:type="dxa"/>
            <w:shd w:val="clear" w:color="auto" w:fill="auto"/>
          </w:tcPr>
          <w:p w14:paraId="02D12120" w14:textId="354A884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F06FD0" w14:textId="423FCB05"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28B55059" w14:textId="3784D3F6"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558F7039" w14:textId="4BDEB0E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D10F26" w14:textId="36C1FBB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3F19D8" w14:textId="5965BB29" w:rsidR="005373F1" w:rsidRPr="00872F19" w:rsidRDefault="005373F1" w:rsidP="00D24AE7">
            <w:pPr>
              <w:spacing w:after="20"/>
              <w:jc w:val="center"/>
              <w:rPr>
                <w:color w:val="000000"/>
                <w:sz w:val="18"/>
                <w:szCs w:val="18"/>
                <w:lang w:val="tt-RU"/>
              </w:rPr>
            </w:pPr>
            <w:r w:rsidRPr="00A34BC0">
              <w:rPr>
                <w:color w:val="000000"/>
                <w:sz w:val="18"/>
                <w:szCs w:val="18"/>
                <w:lang w:val="tt-RU"/>
              </w:rPr>
              <w:t>14 2 15 6319 0</w:t>
            </w:r>
          </w:p>
        </w:tc>
        <w:tc>
          <w:tcPr>
            <w:tcW w:w="567" w:type="dxa"/>
            <w:tcBorders>
              <w:top w:val="nil"/>
              <w:left w:val="nil"/>
              <w:bottom w:val="single" w:sz="4" w:space="0" w:color="auto"/>
              <w:right w:val="single" w:sz="4" w:space="0" w:color="auto"/>
            </w:tcBorders>
            <w:shd w:val="clear" w:color="auto" w:fill="auto"/>
          </w:tcPr>
          <w:p w14:paraId="2CCF42D2" w14:textId="1384190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643337B" w14:textId="0F08BD08"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58 407,5</w:t>
            </w:r>
          </w:p>
        </w:tc>
      </w:tr>
      <w:tr w:rsidR="005373F1" w:rsidRPr="00872F19" w14:paraId="0636A8C0" w14:textId="77777777" w:rsidTr="005373F1">
        <w:trPr>
          <w:trHeight w:val="20"/>
        </w:trPr>
        <w:tc>
          <w:tcPr>
            <w:tcW w:w="3544" w:type="dxa"/>
          </w:tcPr>
          <w:p w14:paraId="123E82EE" w14:textId="4C55475C"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425" w:type="dxa"/>
            <w:shd w:val="clear" w:color="auto" w:fill="auto"/>
          </w:tcPr>
          <w:p w14:paraId="3D7344C9" w14:textId="63CBD33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22BA20" w14:textId="53660E9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14B0EB3" w14:textId="1FEEC5A6" w:rsidR="005373F1" w:rsidRPr="00872F19" w:rsidRDefault="005373F1" w:rsidP="00D24AE7">
            <w:pPr>
              <w:spacing w:after="20"/>
              <w:jc w:val="center"/>
              <w:rPr>
                <w:color w:val="000000"/>
                <w:sz w:val="18"/>
                <w:szCs w:val="18"/>
              </w:rPr>
            </w:pPr>
            <w:r w:rsidRPr="00872F19">
              <w:rPr>
                <w:color w:val="000000"/>
                <w:sz w:val="18"/>
                <w:szCs w:val="18"/>
              </w:rPr>
              <w:t>14 2 15 6319 1</w:t>
            </w:r>
          </w:p>
        </w:tc>
        <w:tc>
          <w:tcPr>
            <w:tcW w:w="567" w:type="dxa"/>
            <w:shd w:val="clear" w:color="auto" w:fill="auto"/>
          </w:tcPr>
          <w:p w14:paraId="677FE841" w14:textId="62C8E49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FDEFF0" w14:textId="3AB98BDC"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5517D836" w14:textId="7DC4640C"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7B30A2E5" w14:textId="49E2E30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E6257A" w14:textId="0E3641D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F387D94" w14:textId="07524E73" w:rsidR="005373F1" w:rsidRPr="00872F19" w:rsidRDefault="005373F1" w:rsidP="00D24AE7">
            <w:pPr>
              <w:spacing w:after="20"/>
              <w:jc w:val="center"/>
              <w:rPr>
                <w:color w:val="000000"/>
                <w:sz w:val="18"/>
                <w:szCs w:val="18"/>
                <w:lang w:val="tt-RU"/>
              </w:rPr>
            </w:pPr>
            <w:r w:rsidRPr="00A34BC0">
              <w:rPr>
                <w:color w:val="000000"/>
                <w:sz w:val="18"/>
                <w:szCs w:val="18"/>
                <w:lang w:val="tt-RU"/>
              </w:rPr>
              <w:t>14 2 15 6319 1</w:t>
            </w:r>
          </w:p>
        </w:tc>
        <w:tc>
          <w:tcPr>
            <w:tcW w:w="567" w:type="dxa"/>
            <w:tcBorders>
              <w:top w:val="nil"/>
              <w:left w:val="nil"/>
              <w:bottom w:val="single" w:sz="4" w:space="0" w:color="auto"/>
              <w:right w:val="single" w:sz="4" w:space="0" w:color="auto"/>
            </w:tcBorders>
            <w:shd w:val="clear" w:color="auto" w:fill="auto"/>
          </w:tcPr>
          <w:p w14:paraId="353682D0" w14:textId="1D0A104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453CB5" w14:textId="6FD0F6C0"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53 901,7</w:t>
            </w:r>
          </w:p>
        </w:tc>
      </w:tr>
      <w:tr w:rsidR="005373F1" w:rsidRPr="00872F19" w14:paraId="2EE05379" w14:textId="77777777" w:rsidTr="005373F1">
        <w:trPr>
          <w:trHeight w:val="20"/>
        </w:trPr>
        <w:tc>
          <w:tcPr>
            <w:tcW w:w="3544" w:type="dxa"/>
          </w:tcPr>
          <w:p w14:paraId="21597B75" w14:textId="7E9F757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E42144E" w14:textId="7A34356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811DC90" w14:textId="0FE44D3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0474D30" w14:textId="0FAC1F32" w:rsidR="005373F1" w:rsidRPr="00872F19" w:rsidRDefault="005373F1" w:rsidP="00D24AE7">
            <w:pPr>
              <w:spacing w:after="20"/>
              <w:jc w:val="center"/>
              <w:rPr>
                <w:color w:val="000000"/>
                <w:sz w:val="18"/>
                <w:szCs w:val="18"/>
              </w:rPr>
            </w:pPr>
            <w:r w:rsidRPr="00872F19">
              <w:rPr>
                <w:color w:val="000000"/>
                <w:sz w:val="18"/>
                <w:szCs w:val="18"/>
              </w:rPr>
              <w:t>14 2 15 6319 1</w:t>
            </w:r>
          </w:p>
        </w:tc>
        <w:tc>
          <w:tcPr>
            <w:tcW w:w="567" w:type="dxa"/>
            <w:shd w:val="clear" w:color="auto" w:fill="auto"/>
          </w:tcPr>
          <w:p w14:paraId="5A691236" w14:textId="715B79A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BEC916A" w14:textId="07A8D935"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237C1377" w14:textId="723F1ED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5890EB3" w14:textId="5EF79CE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05D84B" w14:textId="4F58F99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947AB55" w14:textId="709D5530" w:rsidR="005373F1" w:rsidRPr="00872F19" w:rsidRDefault="005373F1" w:rsidP="00D24AE7">
            <w:pPr>
              <w:spacing w:after="20"/>
              <w:jc w:val="center"/>
              <w:rPr>
                <w:color w:val="000000"/>
                <w:sz w:val="18"/>
                <w:szCs w:val="18"/>
                <w:lang w:val="tt-RU"/>
              </w:rPr>
            </w:pPr>
            <w:r w:rsidRPr="00A34BC0">
              <w:rPr>
                <w:color w:val="000000"/>
                <w:sz w:val="18"/>
                <w:szCs w:val="18"/>
                <w:lang w:val="tt-RU"/>
              </w:rPr>
              <w:t>14 2 15 6319 1</w:t>
            </w:r>
          </w:p>
        </w:tc>
        <w:tc>
          <w:tcPr>
            <w:tcW w:w="567" w:type="dxa"/>
            <w:tcBorders>
              <w:top w:val="nil"/>
              <w:left w:val="nil"/>
              <w:bottom w:val="single" w:sz="4" w:space="0" w:color="auto"/>
              <w:right w:val="single" w:sz="4" w:space="0" w:color="auto"/>
            </w:tcBorders>
            <w:shd w:val="clear" w:color="auto" w:fill="auto"/>
          </w:tcPr>
          <w:p w14:paraId="0D84BFE9" w14:textId="6F91095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8C313EE" w14:textId="13BB4644"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53 901,7</w:t>
            </w:r>
          </w:p>
        </w:tc>
      </w:tr>
      <w:tr w:rsidR="005373F1" w:rsidRPr="00872F19" w14:paraId="481820A3" w14:textId="77777777" w:rsidTr="005373F1">
        <w:trPr>
          <w:trHeight w:val="20"/>
        </w:trPr>
        <w:tc>
          <w:tcPr>
            <w:tcW w:w="3544" w:type="dxa"/>
          </w:tcPr>
          <w:p w14:paraId="76092778" w14:textId="77777777" w:rsidR="005373F1" w:rsidRPr="00872F19" w:rsidRDefault="005373F1" w:rsidP="00D24AE7">
            <w:pPr>
              <w:spacing w:after="20"/>
              <w:jc w:val="both"/>
              <w:rPr>
                <w:color w:val="000000"/>
                <w:sz w:val="18"/>
                <w:szCs w:val="18"/>
              </w:rPr>
            </w:pPr>
          </w:p>
        </w:tc>
        <w:tc>
          <w:tcPr>
            <w:tcW w:w="425" w:type="dxa"/>
            <w:shd w:val="clear" w:color="auto" w:fill="auto"/>
          </w:tcPr>
          <w:p w14:paraId="10CAE568" w14:textId="07601485" w:rsidR="005373F1" w:rsidRPr="00872F19" w:rsidRDefault="005373F1" w:rsidP="00D24AE7">
            <w:pPr>
              <w:spacing w:after="20"/>
              <w:jc w:val="center"/>
              <w:rPr>
                <w:color w:val="000000"/>
                <w:sz w:val="18"/>
                <w:szCs w:val="18"/>
              </w:rPr>
            </w:pPr>
          </w:p>
        </w:tc>
        <w:tc>
          <w:tcPr>
            <w:tcW w:w="567" w:type="dxa"/>
            <w:shd w:val="clear" w:color="auto" w:fill="auto"/>
          </w:tcPr>
          <w:p w14:paraId="52CF83C6" w14:textId="2DFE145E" w:rsidR="005373F1" w:rsidRPr="00872F19" w:rsidRDefault="005373F1" w:rsidP="00D24AE7">
            <w:pPr>
              <w:spacing w:after="20"/>
              <w:jc w:val="center"/>
              <w:rPr>
                <w:color w:val="000000"/>
                <w:sz w:val="18"/>
                <w:szCs w:val="18"/>
              </w:rPr>
            </w:pPr>
          </w:p>
        </w:tc>
        <w:tc>
          <w:tcPr>
            <w:tcW w:w="1418" w:type="dxa"/>
            <w:shd w:val="clear" w:color="auto" w:fill="auto"/>
          </w:tcPr>
          <w:p w14:paraId="7DFF2E39" w14:textId="5E16DBE0" w:rsidR="005373F1" w:rsidRPr="00872F19" w:rsidRDefault="005373F1" w:rsidP="00D24AE7">
            <w:pPr>
              <w:spacing w:after="20"/>
              <w:jc w:val="center"/>
              <w:rPr>
                <w:color w:val="000000"/>
                <w:sz w:val="18"/>
                <w:szCs w:val="18"/>
              </w:rPr>
            </w:pPr>
          </w:p>
        </w:tc>
        <w:tc>
          <w:tcPr>
            <w:tcW w:w="567" w:type="dxa"/>
            <w:shd w:val="clear" w:color="auto" w:fill="auto"/>
          </w:tcPr>
          <w:p w14:paraId="419D451B" w14:textId="6A47C329" w:rsidR="005373F1" w:rsidRPr="00872F19" w:rsidRDefault="005373F1" w:rsidP="00D24AE7">
            <w:pPr>
              <w:spacing w:after="20"/>
              <w:jc w:val="center"/>
              <w:rPr>
                <w:color w:val="000000"/>
                <w:sz w:val="18"/>
                <w:szCs w:val="18"/>
              </w:rPr>
            </w:pPr>
          </w:p>
        </w:tc>
        <w:tc>
          <w:tcPr>
            <w:tcW w:w="1276" w:type="dxa"/>
            <w:shd w:val="clear" w:color="auto" w:fill="auto"/>
          </w:tcPr>
          <w:p w14:paraId="4970F526" w14:textId="6EFFE6D7" w:rsidR="005373F1" w:rsidRPr="00872F19" w:rsidRDefault="005373F1" w:rsidP="00D24AE7">
            <w:pPr>
              <w:spacing w:after="20"/>
              <w:jc w:val="right"/>
              <w:rPr>
                <w:color w:val="000000"/>
                <w:sz w:val="18"/>
                <w:szCs w:val="18"/>
              </w:rPr>
            </w:pPr>
          </w:p>
        </w:tc>
        <w:tc>
          <w:tcPr>
            <w:tcW w:w="3687" w:type="dxa"/>
          </w:tcPr>
          <w:p w14:paraId="24C9976C" w14:textId="7A8EE8F5" w:rsidR="005373F1" w:rsidRPr="00915D28" w:rsidRDefault="005373F1" w:rsidP="00D24AE7">
            <w:pPr>
              <w:spacing w:after="20"/>
              <w:jc w:val="both"/>
              <w:rPr>
                <w:b/>
                <w:color w:val="000000"/>
                <w:sz w:val="18"/>
                <w:szCs w:val="18"/>
              </w:rPr>
            </w:pPr>
            <w:r w:rsidRPr="00915D28">
              <w:rPr>
                <w:b/>
                <w:color w:val="000000"/>
                <w:sz w:val="18"/>
                <w:szCs w:val="18"/>
              </w:rPr>
              <w:t>Авыл хуҗалыгы товарлары 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BF87D66" w14:textId="4EE03F4B" w:rsidR="005373F1" w:rsidRPr="0036318F" w:rsidRDefault="005373F1" w:rsidP="00D24AE7">
            <w:pPr>
              <w:spacing w:after="20"/>
              <w:jc w:val="center"/>
              <w:rPr>
                <w:b/>
                <w:color w:val="000000"/>
                <w:sz w:val="18"/>
                <w:szCs w:val="18"/>
                <w:lang w:val="tt-RU"/>
              </w:rPr>
            </w:pPr>
            <w:r w:rsidRPr="0036318F">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EF78C9" w14:textId="01F4A502" w:rsidR="005373F1" w:rsidRPr="0036318F" w:rsidRDefault="005373F1" w:rsidP="00D24AE7">
            <w:pPr>
              <w:spacing w:after="20"/>
              <w:jc w:val="center"/>
              <w:rPr>
                <w:b/>
                <w:color w:val="000000"/>
                <w:sz w:val="18"/>
                <w:szCs w:val="18"/>
                <w:lang w:val="tt-RU"/>
              </w:rPr>
            </w:pPr>
            <w:r w:rsidRPr="0036318F">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BF9A2D8" w14:textId="1D0D9C94" w:rsidR="005373F1" w:rsidRPr="0036318F" w:rsidRDefault="005373F1" w:rsidP="00D24AE7">
            <w:pPr>
              <w:spacing w:after="20"/>
              <w:jc w:val="center"/>
              <w:rPr>
                <w:b/>
                <w:color w:val="000000"/>
                <w:sz w:val="18"/>
                <w:szCs w:val="18"/>
                <w:lang w:val="tt-RU"/>
              </w:rPr>
            </w:pPr>
            <w:r w:rsidRPr="0036318F">
              <w:rPr>
                <w:b/>
                <w:color w:val="000000"/>
                <w:sz w:val="18"/>
                <w:szCs w:val="18"/>
                <w:lang w:val="tt-RU"/>
              </w:rPr>
              <w:t>14 2 15 6319 2</w:t>
            </w:r>
          </w:p>
        </w:tc>
        <w:tc>
          <w:tcPr>
            <w:tcW w:w="567" w:type="dxa"/>
            <w:tcBorders>
              <w:top w:val="nil"/>
              <w:left w:val="nil"/>
              <w:bottom w:val="single" w:sz="4" w:space="0" w:color="auto"/>
              <w:right w:val="single" w:sz="4" w:space="0" w:color="auto"/>
            </w:tcBorders>
            <w:shd w:val="clear" w:color="auto" w:fill="auto"/>
          </w:tcPr>
          <w:p w14:paraId="72E8FA8D" w14:textId="6630FC1B" w:rsidR="005373F1" w:rsidRPr="0036318F" w:rsidRDefault="005373F1" w:rsidP="00D24AE7">
            <w:pPr>
              <w:spacing w:after="20"/>
              <w:jc w:val="center"/>
              <w:rPr>
                <w:b/>
                <w:color w:val="000000"/>
                <w:sz w:val="18"/>
                <w:szCs w:val="18"/>
                <w:lang w:val="tt-RU"/>
              </w:rPr>
            </w:pPr>
            <w:r w:rsidRPr="0036318F">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EE0FB5D" w14:textId="5DA33525"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4 505,8</w:t>
            </w:r>
          </w:p>
        </w:tc>
      </w:tr>
      <w:tr w:rsidR="005373F1" w:rsidRPr="00872F19" w14:paraId="38FA2F90" w14:textId="77777777" w:rsidTr="005373F1">
        <w:trPr>
          <w:trHeight w:val="20"/>
        </w:trPr>
        <w:tc>
          <w:tcPr>
            <w:tcW w:w="3544" w:type="dxa"/>
          </w:tcPr>
          <w:p w14:paraId="1361E329" w14:textId="77777777" w:rsidR="005373F1" w:rsidRPr="00872F19" w:rsidRDefault="005373F1" w:rsidP="00D24AE7">
            <w:pPr>
              <w:spacing w:after="20"/>
              <w:jc w:val="both"/>
              <w:rPr>
                <w:color w:val="000000"/>
                <w:sz w:val="18"/>
                <w:szCs w:val="18"/>
              </w:rPr>
            </w:pPr>
          </w:p>
        </w:tc>
        <w:tc>
          <w:tcPr>
            <w:tcW w:w="425" w:type="dxa"/>
            <w:shd w:val="clear" w:color="auto" w:fill="auto"/>
          </w:tcPr>
          <w:p w14:paraId="2602257D" w14:textId="3EDE4AF4" w:rsidR="005373F1" w:rsidRPr="00872F19" w:rsidRDefault="005373F1" w:rsidP="00D24AE7">
            <w:pPr>
              <w:spacing w:after="20"/>
              <w:jc w:val="center"/>
              <w:rPr>
                <w:color w:val="000000"/>
                <w:sz w:val="18"/>
                <w:szCs w:val="18"/>
              </w:rPr>
            </w:pPr>
          </w:p>
        </w:tc>
        <w:tc>
          <w:tcPr>
            <w:tcW w:w="567" w:type="dxa"/>
            <w:shd w:val="clear" w:color="auto" w:fill="auto"/>
          </w:tcPr>
          <w:p w14:paraId="3B64E894" w14:textId="22CA1D99" w:rsidR="005373F1" w:rsidRPr="00872F19" w:rsidRDefault="005373F1" w:rsidP="00D24AE7">
            <w:pPr>
              <w:spacing w:after="20"/>
              <w:jc w:val="center"/>
              <w:rPr>
                <w:color w:val="000000"/>
                <w:sz w:val="18"/>
                <w:szCs w:val="18"/>
              </w:rPr>
            </w:pPr>
          </w:p>
        </w:tc>
        <w:tc>
          <w:tcPr>
            <w:tcW w:w="1418" w:type="dxa"/>
            <w:shd w:val="clear" w:color="auto" w:fill="auto"/>
          </w:tcPr>
          <w:p w14:paraId="293B4A23" w14:textId="31083446" w:rsidR="005373F1" w:rsidRPr="00872F19" w:rsidRDefault="005373F1" w:rsidP="00D24AE7">
            <w:pPr>
              <w:spacing w:after="20"/>
              <w:jc w:val="center"/>
              <w:rPr>
                <w:color w:val="000000"/>
                <w:sz w:val="18"/>
                <w:szCs w:val="18"/>
              </w:rPr>
            </w:pPr>
          </w:p>
        </w:tc>
        <w:tc>
          <w:tcPr>
            <w:tcW w:w="567" w:type="dxa"/>
            <w:shd w:val="clear" w:color="auto" w:fill="auto"/>
          </w:tcPr>
          <w:p w14:paraId="6297E86B" w14:textId="6FFF5261" w:rsidR="005373F1" w:rsidRPr="00872F19" w:rsidRDefault="005373F1" w:rsidP="00D24AE7">
            <w:pPr>
              <w:spacing w:after="20"/>
              <w:jc w:val="center"/>
              <w:rPr>
                <w:color w:val="000000"/>
                <w:sz w:val="18"/>
                <w:szCs w:val="18"/>
              </w:rPr>
            </w:pPr>
          </w:p>
        </w:tc>
        <w:tc>
          <w:tcPr>
            <w:tcW w:w="1276" w:type="dxa"/>
            <w:shd w:val="clear" w:color="auto" w:fill="auto"/>
          </w:tcPr>
          <w:p w14:paraId="78BC4A8D" w14:textId="75FC6D70" w:rsidR="005373F1" w:rsidRPr="00872F19" w:rsidRDefault="005373F1" w:rsidP="00D24AE7">
            <w:pPr>
              <w:spacing w:after="20"/>
              <w:jc w:val="right"/>
              <w:rPr>
                <w:color w:val="000000"/>
                <w:sz w:val="18"/>
                <w:szCs w:val="18"/>
              </w:rPr>
            </w:pPr>
          </w:p>
        </w:tc>
        <w:tc>
          <w:tcPr>
            <w:tcW w:w="3687" w:type="dxa"/>
          </w:tcPr>
          <w:p w14:paraId="216FD8B3" w14:textId="578BEA86" w:rsidR="005373F1" w:rsidRPr="00915D28" w:rsidRDefault="005373F1" w:rsidP="00D24AE7">
            <w:pPr>
              <w:spacing w:after="20"/>
              <w:jc w:val="both"/>
              <w:rPr>
                <w:b/>
                <w:color w:val="000000"/>
                <w:sz w:val="18"/>
                <w:szCs w:val="18"/>
              </w:rPr>
            </w:pPr>
            <w:r w:rsidRPr="00915D28">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BCA3F62" w14:textId="782E5B94" w:rsidR="005373F1" w:rsidRPr="0036318F" w:rsidRDefault="005373F1" w:rsidP="00D24AE7">
            <w:pPr>
              <w:spacing w:after="20"/>
              <w:jc w:val="center"/>
              <w:rPr>
                <w:b/>
                <w:color w:val="000000"/>
                <w:sz w:val="18"/>
                <w:szCs w:val="18"/>
                <w:lang w:val="tt-RU"/>
              </w:rPr>
            </w:pPr>
            <w:r w:rsidRPr="0036318F">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8EE4733" w14:textId="28EE56D8" w:rsidR="005373F1" w:rsidRPr="0036318F" w:rsidRDefault="005373F1" w:rsidP="00D24AE7">
            <w:pPr>
              <w:spacing w:after="20"/>
              <w:jc w:val="center"/>
              <w:rPr>
                <w:b/>
                <w:color w:val="000000"/>
                <w:sz w:val="18"/>
                <w:szCs w:val="18"/>
                <w:lang w:val="tt-RU"/>
              </w:rPr>
            </w:pPr>
            <w:r w:rsidRPr="0036318F">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82E5D00" w14:textId="71563ED0" w:rsidR="005373F1" w:rsidRPr="0036318F" w:rsidRDefault="005373F1" w:rsidP="00D24AE7">
            <w:pPr>
              <w:spacing w:after="20"/>
              <w:jc w:val="center"/>
              <w:rPr>
                <w:b/>
                <w:color w:val="000000"/>
                <w:sz w:val="18"/>
                <w:szCs w:val="18"/>
                <w:lang w:val="tt-RU"/>
              </w:rPr>
            </w:pPr>
            <w:r w:rsidRPr="0036318F">
              <w:rPr>
                <w:b/>
                <w:color w:val="000000"/>
                <w:sz w:val="18"/>
                <w:szCs w:val="18"/>
                <w:lang w:val="tt-RU"/>
              </w:rPr>
              <w:t>14 2 15 6319 2</w:t>
            </w:r>
          </w:p>
        </w:tc>
        <w:tc>
          <w:tcPr>
            <w:tcW w:w="567" w:type="dxa"/>
            <w:tcBorders>
              <w:top w:val="nil"/>
              <w:left w:val="nil"/>
              <w:bottom w:val="single" w:sz="4" w:space="0" w:color="auto"/>
              <w:right w:val="single" w:sz="4" w:space="0" w:color="auto"/>
            </w:tcBorders>
            <w:shd w:val="clear" w:color="auto" w:fill="auto"/>
          </w:tcPr>
          <w:p w14:paraId="45B28AF0" w14:textId="6F010CD1" w:rsidR="005373F1" w:rsidRPr="0036318F" w:rsidRDefault="005373F1" w:rsidP="00D24AE7">
            <w:pPr>
              <w:spacing w:after="20"/>
              <w:jc w:val="center"/>
              <w:rPr>
                <w:b/>
                <w:color w:val="000000"/>
                <w:sz w:val="18"/>
                <w:szCs w:val="18"/>
                <w:lang w:val="tt-RU"/>
              </w:rPr>
            </w:pPr>
            <w:r w:rsidRPr="0036318F">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D88ED08" w14:textId="6FEC1AF9" w:rsidR="005373F1" w:rsidRPr="0036318F" w:rsidRDefault="005373F1" w:rsidP="00D24AE7">
            <w:pPr>
              <w:spacing w:after="20"/>
              <w:jc w:val="right"/>
              <w:rPr>
                <w:b/>
                <w:bCs/>
                <w:color w:val="000000"/>
                <w:sz w:val="18"/>
                <w:szCs w:val="18"/>
                <w:lang w:val="tt-RU"/>
              </w:rPr>
            </w:pPr>
            <w:r w:rsidRPr="0036318F">
              <w:rPr>
                <w:b/>
                <w:bCs/>
                <w:color w:val="000000"/>
                <w:sz w:val="18"/>
                <w:szCs w:val="18"/>
                <w:lang w:val="tt-RU"/>
              </w:rPr>
              <w:t>4 505,8</w:t>
            </w:r>
          </w:p>
        </w:tc>
      </w:tr>
      <w:tr w:rsidR="005373F1" w:rsidRPr="00872F19" w14:paraId="2BAECA8E" w14:textId="77777777" w:rsidTr="005373F1">
        <w:trPr>
          <w:trHeight w:val="20"/>
        </w:trPr>
        <w:tc>
          <w:tcPr>
            <w:tcW w:w="3544" w:type="dxa"/>
          </w:tcPr>
          <w:p w14:paraId="1963FF6F" w14:textId="4669C599"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425" w:type="dxa"/>
            <w:shd w:val="clear" w:color="auto" w:fill="auto"/>
          </w:tcPr>
          <w:p w14:paraId="202AC2FF" w14:textId="1F37DD5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38783E2" w14:textId="1622231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0DB4760" w14:textId="1D796836" w:rsidR="005373F1" w:rsidRPr="00872F19" w:rsidRDefault="005373F1" w:rsidP="00D24AE7">
            <w:pPr>
              <w:spacing w:after="20"/>
              <w:jc w:val="center"/>
              <w:rPr>
                <w:color w:val="000000"/>
                <w:sz w:val="18"/>
                <w:szCs w:val="18"/>
              </w:rPr>
            </w:pPr>
            <w:r w:rsidRPr="00872F19">
              <w:rPr>
                <w:color w:val="000000"/>
                <w:sz w:val="18"/>
                <w:szCs w:val="18"/>
              </w:rPr>
              <w:t>14 2 15 6322 0</w:t>
            </w:r>
          </w:p>
        </w:tc>
        <w:tc>
          <w:tcPr>
            <w:tcW w:w="567" w:type="dxa"/>
            <w:shd w:val="clear" w:color="auto" w:fill="auto"/>
          </w:tcPr>
          <w:p w14:paraId="174DF24A" w14:textId="6995267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54AE24" w14:textId="50F5DE63"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559C3F03"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14DC030" w14:textId="0B43108F"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ED2A092" w14:textId="5C24CFC1"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166BE2F" w14:textId="395A66C1"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D9AD872" w14:textId="7236BF6B"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86E548F" w14:textId="65791C12" w:rsidR="005373F1" w:rsidRPr="009A26B6" w:rsidRDefault="005373F1" w:rsidP="00D24AE7">
            <w:pPr>
              <w:spacing w:after="20"/>
              <w:jc w:val="right"/>
              <w:rPr>
                <w:bCs/>
                <w:color w:val="000000"/>
                <w:sz w:val="18"/>
                <w:szCs w:val="18"/>
                <w:lang w:val="tt-RU"/>
              </w:rPr>
            </w:pPr>
          </w:p>
        </w:tc>
      </w:tr>
      <w:tr w:rsidR="005373F1" w:rsidRPr="00872F19" w14:paraId="785467A0" w14:textId="77777777" w:rsidTr="005373F1">
        <w:trPr>
          <w:trHeight w:val="20"/>
        </w:trPr>
        <w:tc>
          <w:tcPr>
            <w:tcW w:w="3544" w:type="dxa"/>
          </w:tcPr>
          <w:p w14:paraId="52EFC560" w14:textId="62CE4C2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16D0F03" w14:textId="5ABFE8D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FE5B13E" w14:textId="3974953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9CD787B" w14:textId="044CD328" w:rsidR="005373F1" w:rsidRPr="00872F19" w:rsidRDefault="005373F1" w:rsidP="00D24AE7">
            <w:pPr>
              <w:spacing w:after="20"/>
              <w:jc w:val="center"/>
              <w:rPr>
                <w:color w:val="000000"/>
                <w:sz w:val="18"/>
                <w:szCs w:val="18"/>
              </w:rPr>
            </w:pPr>
            <w:r w:rsidRPr="00872F19">
              <w:rPr>
                <w:color w:val="000000"/>
                <w:sz w:val="18"/>
                <w:szCs w:val="18"/>
              </w:rPr>
              <w:t>14 2 15 6322 0</w:t>
            </w:r>
          </w:p>
        </w:tc>
        <w:tc>
          <w:tcPr>
            <w:tcW w:w="567" w:type="dxa"/>
            <w:shd w:val="clear" w:color="auto" w:fill="auto"/>
          </w:tcPr>
          <w:p w14:paraId="3A93E252" w14:textId="3CA1704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65E433F" w14:textId="63070D81"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7C80437D"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2812D316" w14:textId="68F008BA"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7538B6F3" w14:textId="38DBF26D"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BCF7ED1" w14:textId="6494BB22"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240D931" w14:textId="10FD683E"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CD8E84C" w14:textId="51E67403" w:rsidR="005373F1" w:rsidRPr="009A26B6" w:rsidRDefault="005373F1" w:rsidP="00D24AE7">
            <w:pPr>
              <w:spacing w:after="20"/>
              <w:jc w:val="right"/>
              <w:rPr>
                <w:bCs/>
                <w:color w:val="000000"/>
                <w:sz w:val="18"/>
                <w:szCs w:val="18"/>
                <w:lang w:val="tt-RU"/>
              </w:rPr>
            </w:pPr>
          </w:p>
        </w:tc>
      </w:tr>
      <w:tr w:rsidR="005373F1" w:rsidRPr="00872F19" w14:paraId="02934CB8" w14:textId="77777777" w:rsidTr="005373F1">
        <w:trPr>
          <w:trHeight w:val="20"/>
        </w:trPr>
        <w:tc>
          <w:tcPr>
            <w:tcW w:w="3544" w:type="dxa"/>
          </w:tcPr>
          <w:p w14:paraId="20876A8A" w14:textId="1F4B8E1E"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кимендә            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425" w:type="dxa"/>
            <w:shd w:val="clear" w:color="auto" w:fill="auto"/>
          </w:tcPr>
          <w:p w14:paraId="4238FCB5" w14:textId="15384EB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F437410" w14:textId="6DED260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9C84826" w14:textId="70DD5654" w:rsidR="005373F1" w:rsidRPr="00872F19" w:rsidRDefault="005373F1" w:rsidP="00D24AE7">
            <w:pPr>
              <w:spacing w:after="20"/>
              <w:jc w:val="center"/>
              <w:rPr>
                <w:color w:val="000000"/>
                <w:sz w:val="18"/>
                <w:szCs w:val="18"/>
              </w:rPr>
            </w:pPr>
            <w:r w:rsidRPr="00872F19">
              <w:rPr>
                <w:color w:val="000000"/>
                <w:sz w:val="18"/>
                <w:szCs w:val="18"/>
              </w:rPr>
              <w:t>14 2 15 6337 0</w:t>
            </w:r>
          </w:p>
        </w:tc>
        <w:tc>
          <w:tcPr>
            <w:tcW w:w="567" w:type="dxa"/>
            <w:shd w:val="clear" w:color="auto" w:fill="auto"/>
          </w:tcPr>
          <w:p w14:paraId="1384DECE" w14:textId="6BB17A0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644832" w14:textId="3839057B"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1C704D93" w14:textId="2DB109B2"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кимендә            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B1784A9" w14:textId="21D751A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048FFE5" w14:textId="1761854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B8DB186" w14:textId="1A84569C"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14 2 15 6337 0</w:t>
            </w:r>
          </w:p>
        </w:tc>
        <w:tc>
          <w:tcPr>
            <w:tcW w:w="567" w:type="dxa"/>
            <w:tcBorders>
              <w:top w:val="nil"/>
              <w:left w:val="nil"/>
              <w:bottom w:val="single" w:sz="4" w:space="0" w:color="auto"/>
              <w:right w:val="single" w:sz="4" w:space="0" w:color="auto"/>
            </w:tcBorders>
            <w:shd w:val="clear" w:color="auto" w:fill="auto"/>
          </w:tcPr>
          <w:p w14:paraId="75E01BC9" w14:textId="01E4697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96D5C2" w14:textId="7BD33CA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18 595,0</w:t>
            </w:r>
          </w:p>
        </w:tc>
      </w:tr>
      <w:tr w:rsidR="005373F1" w:rsidRPr="00872F19" w14:paraId="127368F7" w14:textId="77777777" w:rsidTr="005373F1">
        <w:trPr>
          <w:trHeight w:val="20"/>
        </w:trPr>
        <w:tc>
          <w:tcPr>
            <w:tcW w:w="3544" w:type="dxa"/>
          </w:tcPr>
          <w:p w14:paraId="03D44E22" w14:textId="3097DF9A" w:rsidR="005373F1" w:rsidRPr="00872F19" w:rsidRDefault="005373F1" w:rsidP="00D24AE7">
            <w:pPr>
              <w:spacing w:after="20"/>
              <w:jc w:val="both"/>
              <w:rPr>
                <w:color w:val="000000"/>
                <w:sz w:val="18"/>
                <w:szCs w:val="18"/>
              </w:rPr>
            </w:pPr>
            <w:r w:rsidRPr="000111FF">
              <w:rPr>
                <w:color w:val="000000"/>
                <w:sz w:val="18"/>
                <w:szCs w:val="18"/>
              </w:rPr>
              <w:lastRenderedPageBreak/>
              <w:t>Авыл хуҗалыгы товарлары җитештерүчеләргә сыер саву, сөт блоклары төзү эшләрен башкаруга  бәйле чыгымнар өлешен каплауга  субсидияләр</w:t>
            </w:r>
          </w:p>
        </w:tc>
        <w:tc>
          <w:tcPr>
            <w:tcW w:w="425" w:type="dxa"/>
            <w:shd w:val="clear" w:color="auto" w:fill="auto"/>
          </w:tcPr>
          <w:p w14:paraId="6AE7E347" w14:textId="70E5AD1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D06FA53" w14:textId="2E0645C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FBE32C4" w14:textId="2469B081" w:rsidR="005373F1" w:rsidRPr="00872F19" w:rsidRDefault="005373F1" w:rsidP="00D24AE7">
            <w:pPr>
              <w:spacing w:after="20"/>
              <w:jc w:val="center"/>
              <w:rPr>
                <w:color w:val="000000"/>
                <w:sz w:val="18"/>
                <w:szCs w:val="18"/>
              </w:rPr>
            </w:pPr>
            <w:r w:rsidRPr="00872F19">
              <w:rPr>
                <w:color w:val="000000"/>
                <w:sz w:val="18"/>
                <w:szCs w:val="18"/>
              </w:rPr>
              <w:t>14 2 15 6337 1</w:t>
            </w:r>
          </w:p>
        </w:tc>
        <w:tc>
          <w:tcPr>
            <w:tcW w:w="567" w:type="dxa"/>
            <w:shd w:val="clear" w:color="auto" w:fill="auto"/>
          </w:tcPr>
          <w:p w14:paraId="6EAE89A1" w14:textId="264AC2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E2CC37" w14:textId="41937775"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519B0BCF" w14:textId="7BCDC488"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621BCEE4" w14:textId="149B0D2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FDCE528" w14:textId="0CEB27D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85011B0" w14:textId="634C2021"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14 2 15 6337 1</w:t>
            </w:r>
          </w:p>
        </w:tc>
        <w:tc>
          <w:tcPr>
            <w:tcW w:w="567" w:type="dxa"/>
            <w:tcBorders>
              <w:top w:val="nil"/>
              <w:left w:val="nil"/>
              <w:bottom w:val="single" w:sz="4" w:space="0" w:color="auto"/>
              <w:right w:val="single" w:sz="4" w:space="0" w:color="auto"/>
            </w:tcBorders>
            <w:shd w:val="clear" w:color="auto" w:fill="auto"/>
          </w:tcPr>
          <w:p w14:paraId="72C364D3" w14:textId="236EC48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FFF554" w14:textId="4BD2C38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595,0</w:t>
            </w:r>
          </w:p>
        </w:tc>
      </w:tr>
      <w:tr w:rsidR="005373F1" w:rsidRPr="00872F19" w14:paraId="6EC86E5E" w14:textId="77777777" w:rsidTr="005373F1">
        <w:trPr>
          <w:trHeight w:val="20"/>
        </w:trPr>
        <w:tc>
          <w:tcPr>
            <w:tcW w:w="3544" w:type="dxa"/>
          </w:tcPr>
          <w:p w14:paraId="05D5F626" w14:textId="4D69F47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89DF3F6" w14:textId="268188A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EA515F6" w14:textId="40DE487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E483FED" w14:textId="615FF6DA" w:rsidR="005373F1" w:rsidRPr="00872F19" w:rsidRDefault="005373F1" w:rsidP="00D24AE7">
            <w:pPr>
              <w:spacing w:after="20"/>
              <w:jc w:val="center"/>
              <w:rPr>
                <w:color w:val="000000"/>
                <w:sz w:val="18"/>
                <w:szCs w:val="18"/>
              </w:rPr>
            </w:pPr>
            <w:r w:rsidRPr="00872F19">
              <w:rPr>
                <w:color w:val="000000"/>
                <w:sz w:val="18"/>
                <w:szCs w:val="18"/>
              </w:rPr>
              <w:t>14 2 15 6337 1</w:t>
            </w:r>
          </w:p>
        </w:tc>
        <w:tc>
          <w:tcPr>
            <w:tcW w:w="567" w:type="dxa"/>
            <w:shd w:val="clear" w:color="auto" w:fill="auto"/>
          </w:tcPr>
          <w:p w14:paraId="64C964D3" w14:textId="14B2F1C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D2DEB11" w14:textId="77FFDC1E"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3F543061" w14:textId="1FF9919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6FDE531" w14:textId="3EDC068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54E7CCA" w14:textId="3051DFE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F16321E" w14:textId="583A1229"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14 2 15 6337 1</w:t>
            </w:r>
          </w:p>
        </w:tc>
        <w:tc>
          <w:tcPr>
            <w:tcW w:w="567" w:type="dxa"/>
            <w:tcBorders>
              <w:top w:val="nil"/>
              <w:left w:val="nil"/>
              <w:bottom w:val="single" w:sz="4" w:space="0" w:color="auto"/>
              <w:right w:val="single" w:sz="4" w:space="0" w:color="auto"/>
            </w:tcBorders>
            <w:shd w:val="clear" w:color="auto" w:fill="auto"/>
          </w:tcPr>
          <w:p w14:paraId="618D6F7B" w14:textId="5A1D727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9FA9F93" w14:textId="3ECE77F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595,0</w:t>
            </w:r>
          </w:p>
        </w:tc>
      </w:tr>
      <w:tr w:rsidR="005373F1" w:rsidRPr="00872F19" w14:paraId="3448CBA2" w14:textId="77777777" w:rsidTr="005373F1">
        <w:trPr>
          <w:trHeight w:val="20"/>
        </w:trPr>
        <w:tc>
          <w:tcPr>
            <w:tcW w:w="3544" w:type="dxa"/>
          </w:tcPr>
          <w:p w14:paraId="418BA7E2" w14:textId="74D3FA5A"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425" w:type="dxa"/>
            <w:shd w:val="clear" w:color="auto" w:fill="auto"/>
          </w:tcPr>
          <w:p w14:paraId="05D02A4C" w14:textId="77CB038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DF36261" w14:textId="12A95F8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D11E2A1" w14:textId="4517B34F" w:rsidR="005373F1" w:rsidRPr="00872F19" w:rsidRDefault="005373F1" w:rsidP="00D24AE7">
            <w:pPr>
              <w:spacing w:after="20"/>
              <w:jc w:val="center"/>
              <w:rPr>
                <w:color w:val="000000"/>
                <w:sz w:val="18"/>
                <w:szCs w:val="18"/>
              </w:rPr>
            </w:pPr>
            <w:r w:rsidRPr="00872F19">
              <w:rPr>
                <w:color w:val="000000"/>
                <w:sz w:val="18"/>
                <w:szCs w:val="18"/>
              </w:rPr>
              <w:t>14 2 15 6337 2</w:t>
            </w:r>
          </w:p>
        </w:tc>
        <w:tc>
          <w:tcPr>
            <w:tcW w:w="567" w:type="dxa"/>
            <w:shd w:val="clear" w:color="auto" w:fill="auto"/>
          </w:tcPr>
          <w:p w14:paraId="52300797" w14:textId="6B0FC2E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A0022D" w14:textId="54D696F5" w:rsidR="005373F1" w:rsidRPr="00872F19" w:rsidRDefault="005373F1" w:rsidP="00D24AE7">
            <w:pPr>
              <w:spacing w:after="20"/>
              <w:jc w:val="right"/>
              <w:rPr>
                <w:color w:val="000000"/>
                <w:sz w:val="18"/>
                <w:szCs w:val="18"/>
              </w:rPr>
            </w:pPr>
            <w:r w:rsidRPr="00872F19">
              <w:rPr>
                <w:color w:val="000000"/>
                <w:sz w:val="18"/>
                <w:szCs w:val="18"/>
              </w:rPr>
              <w:t>18 000,0</w:t>
            </w:r>
          </w:p>
        </w:tc>
        <w:tc>
          <w:tcPr>
            <w:tcW w:w="3687" w:type="dxa"/>
          </w:tcPr>
          <w:p w14:paraId="3341AED4" w14:textId="44521A67"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18DFEC6" w14:textId="592F404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F73AEB2" w14:textId="359E079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401C86B" w14:textId="250C8E2B"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14 2 15 6337 2</w:t>
            </w:r>
          </w:p>
        </w:tc>
        <w:tc>
          <w:tcPr>
            <w:tcW w:w="567" w:type="dxa"/>
            <w:tcBorders>
              <w:top w:val="nil"/>
              <w:left w:val="nil"/>
              <w:bottom w:val="single" w:sz="4" w:space="0" w:color="auto"/>
              <w:right w:val="single" w:sz="4" w:space="0" w:color="auto"/>
            </w:tcBorders>
            <w:shd w:val="clear" w:color="auto" w:fill="auto"/>
          </w:tcPr>
          <w:p w14:paraId="6372896F" w14:textId="16A49AB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0F5BFD" w14:textId="1F2882D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18 000,0</w:t>
            </w:r>
          </w:p>
        </w:tc>
      </w:tr>
      <w:tr w:rsidR="005373F1" w:rsidRPr="00872F19" w14:paraId="07C68755" w14:textId="77777777" w:rsidTr="005373F1">
        <w:trPr>
          <w:trHeight w:val="20"/>
        </w:trPr>
        <w:tc>
          <w:tcPr>
            <w:tcW w:w="3544" w:type="dxa"/>
          </w:tcPr>
          <w:p w14:paraId="12CEDA0A" w14:textId="0338445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FF4865F" w14:textId="09F6773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D3C806" w14:textId="470E275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1AD5C08" w14:textId="01A5C797" w:rsidR="005373F1" w:rsidRPr="00872F19" w:rsidRDefault="005373F1" w:rsidP="00D24AE7">
            <w:pPr>
              <w:spacing w:after="20"/>
              <w:jc w:val="center"/>
              <w:rPr>
                <w:color w:val="000000"/>
                <w:sz w:val="18"/>
                <w:szCs w:val="18"/>
              </w:rPr>
            </w:pPr>
            <w:r w:rsidRPr="00872F19">
              <w:rPr>
                <w:color w:val="000000"/>
                <w:sz w:val="18"/>
                <w:szCs w:val="18"/>
              </w:rPr>
              <w:t>14 2 15 6337 2</w:t>
            </w:r>
          </w:p>
        </w:tc>
        <w:tc>
          <w:tcPr>
            <w:tcW w:w="567" w:type="dxa"/>
            <w:shd w:val="clear" w:color="auto" w:fill="auto"/>
          </w:tcPr>
          <w:p w14:paraId="02B06E2F" w14:textId="5E026B7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57FBB4B" w14:textId="7DF24600" w:rsidR="005373F1" w:rsidRPr="00872F19" w:rsidRDefault="005373F1" w:rsidP="00D24AE7">
            <w:pPr>
              <w:spacing w:after="20"/>
              <w:jc w:val="right"/>
              <w:rPr>
                <w:color w:val="000000"/>
                <w:sz w:val="18"/>
                <w:szCs w:val="18"/>
              </w:rPr>
            </w:pPr>
            <w:r w:rsidRPr="00872F19">
              <w:rPr>
                <w:color w:val="000000"/>
                <w:sz w:val="18"/>
                <w:szCs w:val="18"/>
              </w:rPr>
              <w:t>18 000,0</w:t>
            </w:r>
          </w:p>
        </w:tc>
        <w:tc>
          <w:tcPr>
            <w:tcW w:w="3687" w:type="dxa"/>
          </w:tcPr>
          <w:p w14:paraId="27E1871A" w14:textId="1CCBBA2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A59B9BE" w14:textId="02F9981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3794E7" w14:textId="7565FBC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2582474" w14:textId="6A531712"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14 2 15 6337 2</w:t>
            </w:r>
          </w:p>
        </w:tc>
        <w:tc>
          <w:tcPr>
            <w:tcW w:w="567" w:type="dxa"/>
            <w:tcBorders>
              <w:top w:val="nil"/>
              <w:left w:val="nil"/>
              <w:bottom w:val="single" w:sz="4" w:space="0" w:color="auto"/>
              <w:right w:val="single" w:sz="4" w:space="0" w:color="auto"/>
            </w:tcBorders>
            <w:shd w:val="clear" w:color="auto" w:fill="auto"/>
          </w:tcPr>
          <w:p w14:paraId="6A7B5B5E" w14:textId="3E05C04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96D0E33" w14:textId="1EEFB38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18 000,0</w:t>
            </w:r>
          </w:p>
        </w:tc>
      </w:tr>
      <w:tr w:rsidR="005373F1" w:rsidRPr="00872F19" w14:paraId="4B4DD889" w14:textId="77777777" w:rsidTr="005373F1">
        <w:trPr>
          <w:trHeight w:val="20"/>
        </w:trPr>
        <w:tc>
          <w:tcPr>
            <w:tcW w:w="3544" w:type="dxa"/>
          </w:tcPr>
          <w:p w14:paraId="2BE1B7F3" w14:textId="20A2519D"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425" w:type="dxa"/>
            <w:shd w:val="clear" w:color="auto" w:fill="auto"/>
          </w:tcPr>
          <w:p w14:paraId="374D63DA" w14:textId="55CBA05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FC8494" w14:textId="5E1833F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876E833" w14:textId="6033CCA4" w:rsidR="005373F1" w:rsidRPr="00872F19" w:rsidRDefault="005373F1" w:rsidP="00D24AE7">
            <w:pPr>
              <w:spacing w:after="20"/>
              <w:jc w:val="center"/>
              <w:rPr>
                <w:color w:val="000000"/>
                <w:sz w:val="18"/>
                <w:szCs w:val="18"/>
              </w:rPr>
            </w:pPr>
            <w:r w:rsidRPr="00872F19">
              <w:rPr>
                <w:color w:val="000000"/>
                <w:sz w:val="18"/>
                <w:szCs w:val="18"/>
              </w:rPr>
              <w:t>14 2 15 6339 0</w:t>
            </w:r>
          </w:p>
        </w:tc>
        <w:tc>
          <w:tcPr>
            <w:tcW w:w="567" w:type="dxa"/>
            <w:shd w:val="clear" w:color="auto" w:fill="auto"/>
          </w:tcPr>
          <w:p w14:paraId="74B6BC79" w14:textId="02E240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6966E5" w14:textId="4E1653C3"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7598ABF3" w14:textId="4EB08696"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1CDEF06A" w14:textId="66D5B7E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FB9DA84" w14:textId="3EBC38B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800C2CA" w14:textId="55C4C96E"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14 2 15 6339 0</w:t>
            </w:r>
          </w:p>
        </w:tc>
        <w:tc>
          <w:tcPr>
            <w:tcW w:w="567" w:type="dxa"/>
            <w:tcBorders>
              <w:top w:val="nil"/>
              <w:left w:val="nil"/>
              <w:bottom w:val="single" w:sz="4" w:space="0" w:color="auto"/>
              <w:right w:val="single" w:sz="4" w:space="0" w:color="auto"/>
            </w:tcBorders>
            <w:shd w:val="clear" w:color="auto" w:fill="auto"/>
          </w:tcPr>
          <w:p w14:paraId="203D61C7" w14:textId="68B3E0F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DDCD114" w14:textId="23DFF430"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4 466,3</w:t>
            </w:r>
          </w:p>
        </w:tc>
      </w:tr>
      <w:tr w:rsidR="005373F1" w:rsidRPr="00872F19" w14:paraId="32EEB0FE" w14:textId="77777777" w:rsidTr="005373F1">
        <w:trPr>
          <w:trHeight w:val="20"/>
        </w:trPr>
        <w:tc>
          <w:tcPr>
            <w:tcW w:w="3544" w:type="dxa"/>
          </w:tcPr>
          <w:p w14:paraId="6AE49047" w14:textId="0E21BAA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2E218DC" w14:textId="034F1DF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E05BE8" w14:textId="140E510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8329EA9" w14:textId="467A7A0C" w:rsidR="005373F1" w:rsidRPr="00872F19" w:rsidRDefault="005373F1" w:rsidP="00D24AE7">
            <w:pPr>
              <w:spacing w:after="20"/>
              <w:jc w:val="center"/>
              <w:rPr>
                <w:color w:val="000000"/>
                <w:sz w:val="18"/>
                <w:szCs w:val="18"/>
              </w:rPr>
            </w:pPr>
            <w:r w:rsidRPr="00872F19">
              <w:rPr>
                <w:color w:val="000000"/>
                <w:sz w:val="18"/>
                <w:szCs w:val="18"/>
              </w:rPr>
              <w:t>14 2 15 6339 0</w:t>
            </w:r>
          </w:p>
        </w:tc>
        <w:tc>
          <w:tcPr>
            <w:tcW w:w="567" w:type="dxa"/>
            <w:shd w:val="clear" w:color="auto" w:fill="auto"/>
          </w:tcPr>
          <w:p w14:paraId="28FD9FE6" w14:textId="6572F0A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4EC009D" w14:textId="21EE74D8"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6EAA6AEF" w14:textId="6528195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5FCEE0B" w14:textId="4A88BD2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44D40B" w14:textId="2E07888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2877EBE" w14:textId="62B745D8" w:rsidR="005373F1" w:rsidRPr="00872F19" w:rsidRDefault="005373F1" w:rsidP="00D24AE7">
            <w:pPr>
              <w:spacing w:after="20"/>
              <w:jc w:val="center"/>
              <w:rPr>
                <w:color w:val="000000"/>
                <w:sz w:val="18"/>
                <w:szCs w:val="18"/>
                <w:lang w:val="tt-RU"/>
              </w:rPr>
            </w:pPr>
            <w:r w:rsidRPr="00A34BC0">
              <w:rPr>
                <w:color w:val="000000"/>
                <w:sz w:val="18"/>
                <w:szCs w:val="18"/>
                <w:lang w:val="tt-RU"/>
              </w:rPr>
              <w:t>14 2 15 6339 0</w:t>
            </w:r>
          </w:p>
        </w:tc>
        <w:tc>
          <w:tcPr>
            <w:tcW w:w="567" w:type="dxa"/>
            <w:tcBorders>
              <w:top w:val="nil"/>
              <w:left w:val="nil"/>
              <w:bottom w:val="single" w:sz="4" w:space="0" w:color="auto"/>
              <w:right w:val="single" w:sz="4" w:space="0" w:color="auto"/>
            </w:tcBorders>
            <w:shd w:val="clear" w:color="auto" w:fill="auto"/>
          </w:tcPr>
          <w:p w14:paraId="43160335" w14:textId="7E698DD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E85ED55" w14:textId="6848D3B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4 466,3</w:t>
            </w:r>
          </w:p>
        </w:tc>
      </w:tr>
      <w:tr w:rsidR="005373F1" w:rsidRPr="00872F19" w14:paraId="01AAD537" w14:textId="77777777" w:rsidTr="005373F1">
        <w:trPr>
          <w:trHeight w:val="20"/>
        </w:trPr>
        <w:tc>
          <w:tcPr>
            <w:tcW w:w="3544" w:type="dxa"/>
          </w:tcPr>
          <w:p w14:paraId="0FCEDA40" w14:textId="3F013449"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425" w:type="dxa"/>
            <w:shd w:val="clear" w:color="auto" w:fill="auto"/>
          </w:tcPr>
          <w:p w14:paraId="53F45A7E" w14:textId="163FFCF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408942" w14:textId="2D79525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6DEA1FD" w14:textId="5C1D70DF" w:rsidR="005373F1" w:rsidRPr="00872F19" w:rsidRDefault="005373F1" w:rsidP="00D24AE7">
            <w:pPr>
              <w:spacing w:after="20"/>
              <w:jc w:val="center"/>
              <w:rPr>
                <w:color w:val="000000"/>
                <w:sz w:val="18"/>
                <w:szCs w:val="18"/>
              </w:rPr>
            </w:pPr>
            <w:r w:rsidRPr="00872F19">
              <w:rPr>
                <w:color w:val="000000"/>
                <w:sz w:val="18"/>
                <w:szCs w:val="18"/>
              </w:rPr>
              <w:t>14 2 15 6341 0</w:t>
            </w:r>
          </w:p>
        </w:tc>
        <w:tc>
          <w:tcPr>
            <w:tcW w:w="567" w:type="dxa"/>
            <w:shd w:val="clear" w:color="auto" w:fill="auto"/>
          </w:tcPr>
          <w:p w14:paraId="45F927CC" w14:textId="7B0BBC6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78A27E" w14:textId="29B5AD1D"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00FC720A"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29D2BD6" w14:textId="10360AB1"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2A75C93" w14:textId="16DF5113"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49975735" w14:textId="50E907DC"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4DF97AFF" w14:textId="75D03E0A"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6F0744E" w14:textId="267BC8BA" w:rsidR="005373F1" w:rsidRPr="009A26B6" w:rsidRDefault="005373F1" w:rsidP="00D24AE7">
            <w:pPr>
              <w:spacing w:after="20"/>
              <w:jc w:val="right"/>
              <w:rPr>
                <w:bCs/>
                <w:color w:val="000000"/>
                <w:sz w:val="18"/>
                <w:szCs w:val="18"/>
                <w:lang w:val="tt-RU"/>
              </w:rPr>
            </w:pPr>
          </w:p>
        </w:tc>
      </w:tr>
      <w:tr w:rsidR="005373F1" w:rsidRPr="00872F19" w14:paraId="383E79B1" w14:textId="77777777" w:rsidTr="005373F1">
        <w:trPr>
          <w:trHeight w:val="20"/>
        </w:trPr>
        <w:tc>
          <w:tcPr>
            <w:tcW w:w="3544" w:type="dxa"/>
          </w:tcPr>
          <w:p w14:paraId="08B55071" w14:textId="2C3FBC2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E70FEEF" w14:textId="1DE3DCF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FF0C6A1" w14:textId="440C515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300E3FB" w14:textId="41DABE20" w:rsidR="005373F1" w:rsidRPr="00872F19" w:rsidRDefault="005373F1" w:rsidP="00D24AE7">
            <w:pPr>
              <w:spacing w:after="20"/>
              <w:jc w:val="center"/>
              <w:rPr>
                <w:color w:val="000000"/>
                <w:sz w:val="18"/>
                <w:szCs w:val="18"/>
              </w:rPr>
            </w:pPr>
            <w:r w:rsidRPr="00872F19">
              <w:rPr>
                <w:color w:val="000000"/>
                <w:sz w:val="18"/>
                <w:szCs w:val="18"/>
              </w:rPr>
              <w:t>14 2 15 6341 0</w:t>
            </w:r>
          </w:p>
        </w:tc>
        <w:tc>
          <w:tcPr>
            <w:tcW w:w="567" w:type="dxa"/>
            <w:shd w:val="clear" w:color="auto" w:fill="auto"/>
          </w:tcPr>
          <w:p w14:paraId="0436F7B1" w14:textId="058354F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BC8FD2B" w14:textId="51F6775B"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411C5679"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59AFBDF" w14:textId="06D5966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55BD9245" w14:textId="77AB6F31"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4A14F6F" w14:textId="037D4422"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B714485" w14:textId="62DE4155"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35E6B12" w14:textId="5F3A83C7" w:rsidR="005373F1" w:rsidRPr="009A26B6" w:rsidRDefault="005373F1" w:rsidP="00D24AE7">
            <w:pPr>
              <w:spacing w:after="20"/>
              <w:jc w:val="right"/>
              <w:rPr>
                <w:bCs/>
                <w:color w:val="000000"/>
                <w:sz w:val="18"/>
                <w:szCs w:val="18"/>
                <w:lang w:val="tt-RU"/>
              </w:rPr>
            </w:pPr>
          </w:p>
        </w:tc>
      </w:tr>
      <w:tr w:rsidR="005373F1" w:rsidRPr="00872F19" w14:paraId="142BD47C" w14:textId="77777777" w:rsidTr="005373F1">
        <w:trPr>
          <w:trHeight w:val="20"/>
        </w:trPr>
        <w:tc>
          <w:tcPr>
            <w:tcW w:w="3544" w:type="dxa"/>
          </w:tcPr>
          <w:p w14:paraId="3F64FF4F" w14:textId="2421B94D"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425" w:type="dxa"/>
            <w:shd w:val="clear" w:color="auto" w:fill="auto"/>
          </w:tcPr>
          <w:p w14:paraId="68B171DF" w14:textId="094576D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A6A6C26" w14:textId="22D20F4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FC3DC79" w14:textId="0F2A86C6" w:rsidR="005373F1" w:rsidRPr="00872F19" w:rsidRDefault="005373F1" w:rsidP="00D24AE7">
            <w:pPr>
              <w:spacing w:after="20"/>
              <w:jc w:val="center"/>
              <w:rPr>
                <w:color w:val="000000"/>
                <w:sz w:val="18"/>
                <w:szCs w:val="18"/>
              </w:rPr>
            </w:pPr>
            <w:r w:rsidRPr="00872F19">
              <w:rPr>
                <w:color w:val="000000"/>
                <w:sz w:val="18"/>
                <w:szCs w:val="18"/>
              </w:rPr>
              <w:t>14 2 15 6546 0</w:t>
            </w:r>
          </w:p>
        </w:tc>
        <w:tc>
          <w:tcPr>
            <w:tcW w:w="567" w:type="dxa"/>
            <w:shd w:val="clear" w:color="auto" w:fill="auto"/>
          </w:tcPr>
          <w:p w14:paraId="77EDF2BC" w14:textId="0AA7238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85FBE5" w14:textId="69C1F981"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41BCEC2E" w14:textId="4E60C0D9"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993E044" w14:textId="10C56FC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0F5411" w14:textId="780CAAA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C18CEF8" w14:textId="69C9752D" w:rsidR="005373F1" w:rsidRPr="00872F19" w:rsidRDefault="005373F1" w:rsidP="00D24AE7">
            <w:pPr>
              <w:spacing w:after="20"/>
              <w:jc w:val="center"/>
              <w:rPr>
                <w:color w:val="000000"/>
                <w:sz w:val="18"/>
                <w:szCs w:val="18"/>
                <w:lang w:val="tt-RU"/>
              </w:rPr>
            </w:pPr>
            <w:r w:rsidRPr="00A34BC0">
              <w:rPr>
                <w:color w:val="000000"/>
                <w:sz w:val="18"/>
                <w:szCs w:val="18"/>
                <w:lang w:val="tt-RU"/>
              </w:rPr>
              <w:t>14 2 15 6546 0</w:t>
            </w:r>
          </w:p>
        </w:tc>
        <w:tc>
          <w:tcPr>
            <w:tcW w:w="567" w:type="dxa"/>
            <w:tcBorders>
              <w:top w:val="nil"/>
              <w:left w:val="nil"/>
              <w:bottom w:val="single" w:sz="4" w:space="0" w:color="auto"/>
              <w:right w:val="single" w:sz="4" w:space="0" w:color="auto"/>
            </w:tcBorders>
            <w:shd w:val="clear" w:color="auto" w:fill="auto"/>
          </w:tcPr>
          <w:p w14:paraId="4EC8BBD0" w14:textId="72DF4F1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5D9EB7D" w14:textId="7D1269C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25 106,8</w:t>
            </w:r>
          </w:p>
        </w:tc>
      </w:tr>
      <w:tr w:rsidR="005373F1" w:rsidRPr="00872F19" w14:paraId="3CE1D355" w14:textId="77777777" w:rsidTr="005373F1">
        <w:trPr>
          <w:trHeight w:val="20"/>
        </w:trPr>
        <w:tc>
          <w:tcPr>
            <w:tcW w:w="3544" w:type="dxa"/>
          </w:tcPr>
          <w:p w14:paraId="322AE4F0" w14:textId="3CCE7AF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C9AEC1C" w14:textId="0BFDAE9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60C17D" w14:textId="4913CEE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0EBD803" w14:textId="2B8BF4B8" w:rsidR="005373F1" w:rsidRPr="00872F19" w:rsidRDefault="005373F1" w:rsidP="00D24AE7">
            <w:pPr>
              <w:spacing w:after="20"/>
              <w:jc w:val="center"/>
              <w:rPr>
                <w:color w:val="000000"/>
                <w:sz w:val="18"/>
                <w:szCs w:val="18"/>
              </w:rPr>
            </w:pPr>
            <w:r w:rsidRPr="00872F19">
              <w:rPr>
                <w:color w:val="000000"/>
                <w:sz w:val="18"/>
                <w:szCs w:val="18"/>
              </w:rPr>
              <w:t>14 2 15 6546 0</w:t>
            </w:r>
          </w:p>
        </w:tc>
        <w:tc>
          <w:tcPr>
            <w:tcW w:w="567" w:type="dxa"/>
            <w:shd w:val="clear" w:color="auto" w:fill="auto"/>
          </w:tcPr>
          <w:p w14:paraId="52CAD1D1" w14:textId="083E22C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9E019E3" w14:textId="58411B42"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0BA8BE2C" w14:textId="70D31F0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D6CE721" w14:textId="48F0035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EB8A79" w14:textId="7923DB2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82C013F" w14:textId="4E29185D" w:rsidR="005373F1" w:rsidRPr="00872F19" w:rsidRDefault="005373F1" w:rsidP="00D24AE7">
            <w:pPr>
              <w:spacing w:after="20"/>
              <w:jc w:val="center"/>
              <w:rPr>
                <w:color w:val="000000"/>
                <w:sz w:val="18"/>
                <w:szCs w:val="18"/>
                <w:lang w:val="tt-RU"/>
              </w:rPr>
            </w:pPr>
            <w:r w:rsidRPr="00A34BC0">
              <w:rPr>
                <w:color w:val="000000"/>
                <w:sz w:val="18"/>
                <w:szCs w:val="18"/>
                <w:lang w:val="tt-RU"/>
              </w:rPr>
              <w:t>14 2 15 6546 0</w:t>
            </w:r>
          </w:p>
        </w:tc>
        <w:tc>
          <w:tcPr>
            <w:tcW w:w="567" w:type="dxa"/>
            <w:tcBorders>
              <w:top w:val="nil"/>
              <w:left w:val="nil"/>
              <w:bottom w:val="single" w:sz="4" w:space="0" w:color="auto"/>
              <w:right w:val="single" w:sz="4" w:space="0" w:color="auto"/>
            </w:tcBorders>
            <w:shd w:val="clear" w:color="auto" w:fill="auto"/>
          </w:tcPr>
          <w:p w14:paraId="2B38BE0E" w14:textId="0A27AF0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ADFF5B4" w14:textId="33FDB9FE"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25 106,8</w:t>
            </w:r>
          </w:p>
        </w:tc>
      </w:tr>
      <w:tr w:rsidR="005373F1" w:rsidRPr="00872F19" w14:paraId="2382172F" w14:textId="77777777" w:rsidTr="005373F1">
        <w:trPr>
          <w:trHeight w:val="20"/>
        </w:trPr>
        <w:tc>
          <w:tcPr>
            <w:tcW w:w="3544" w:type="dxa"/>
          </w:tcPr>
          <w:p w14:paraId="64EAAE0D" w14:textId="585128B4" w:rsidR="005373F1" w:rsidRPr="00872F19" w:rsidRDefault="005373F1" w:rsidP="00D24AE7">
            <w:pPr>
              <w:spacing w:after="20"/>
              <w:jc w:val="both"/>
              <w:rPr>
                <w:color w:val="000000"/>
                <w:sz w:val="18"/>
                <w:szCs w:val="18"/>
              </w:rPr>
            </w:pPr>
            <w:r w:rsidRPr="000111FF">
              <w:rPr>
                <w:color w:val="000000"/>
                <w:sz w:val="18"/>
                <w:szCs w:val="18"/>
              </w:rPr>
              <w:t xml:space="preserve">«Үсемлекчелекнең ярдәмче тармагын, үсемлекчелек продукциясен эшкәртүне һәм реализацияләүне үстерү» региональ проекты </w:t>
            </w:r>
          </w:p>
        </w:tc>
        <w:tc>
          <w:tcPr>
            <w:tcW w:w="425" w:type="dxa"/>
            <w:shd w:val="clear" w:color="auto" w:fill="auto"/>
          </w:tcPr>
          <w:p w14:paraId="2282136B" w14:textId="37A25F3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2FB8A0" w14:textId="0C64CE4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8CABA47" w14:textId="5EE0BD63" w:rsidR="005373F1" w:rsidRPr="00872F19" w:rsidRDefault="005373F1" w:rsidP="00D24AE7">
            <w:pPr>
              <w:spacing w:after="20"/>
              <w:jc w:val="center"/>
              <w:rPr>
                <w:color w:val="000000"/>
                <w:sz w:val="18"/>
                <w:szCs w:val="18"/>
              </w:rPr>
            </w:pPr>
            <w:r w:rsidRPr="00872F19">
              <w:rPr>
                <w:color w:val="000000"/>
                <w:sz w:val="18"/>
                <w:szCs w:val="18"/>
              </w:rPr>
              <w:t>14 2 16 0000 0</w:t>
            </w:r>
          </w:p>
        </w:tc>
        <w:tc>
          <w:tcPr>
            <w:tcW w:w="567" w:type="dxa"/>
            <w:shd w:val="clear" w:color="auto" w:fill="auto"/>
          </w:tcPr>
          <w:p w14:paraId="6458FBD9" w14:textId="007EC27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C2ADAA" w14:textId="5904033D" w:rsidR="005373F1" w:rsidRPr="00872F19" w:rsidRDefault="005373F1" w:rsidP="00D24AE7">
            <w:pPr>
              <w:spacing w:after="20"/>
              <w:jc w:val="right"/>
              <w:rPr>
                <w:color w:val="000000"/>
                <w:sz w:val="18"/>
                <w:szCs w:val="18"/>
              </w:rPr>
            </w:pPr>
            <w:r w:rsidRPr="00872F19">
              <w:rPr>
                <w:color w:val="000000"/>
                <w:sz w:val="18"/>
                <w:szCs w:val="18"/>
              </w:rPr>
              <w:t>3 145 534,1</w:t>
            </w:r>
          </w:p>
        </w:tc>
        <w:tc>
          <w:tcPr>
            <w:tcW w:w="3687" w:type="dxa"/>
          </w:tcPr>
          <w:p w14:paraId="4E5612E6" w14:textId="6E5ADD82" w:rsidR="005373F1" w:rsidRPr="00A34BC0" w:rsidRDefault="005373F1" w:rsidP="00D24AE7">
            <w:pPr>
              <w:spacing w:after="20"/>
              <w:jc w:val="both"/>
              <w:rPr>
                <w:color w:val="000000"/>
                <w:sz w:val="18"/>
                <w:szCs w:val="18"/>
              </w:rPr>
            </w:pPr>
            <w:r w:rsidRPr="000111FF">
              <w:rPr>
                <w:color w:val="000000"/>
                <w:sz w:val="18"/>
                <w:szCs w:val="18"/>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3F4643B" w14:textId="6082C33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1B6268B" w14:textId="6B3648F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3F166C1" w14:textId="73BF3052" w:rsidR="005373F1" w:rsidRPr="00872F19" w:rsidRDefault="005373F1" w:rsidP="00D24AE7">
            <w:pPr>
              <w:spacing w:after="20"/>
              <w:jc w:val="center"/>
              <w:rPr>
                <w:color w:val="000000"/>
                <w:sz w:val="18"/>
                <w:szCs w:val="18"/>
                <w:lang w:val="tt-RU"/>
              </w:rPr>
            </w:pPr>
            <w:r w:rsidRPr="00A34BC0">
              <w:rPr>
                <w:color w:val="000000"/>
                <w:sz w:val="18"/>
                <w:szCs w:val="18"/>
                <w:lang w:val="tt-RU"/>
              </w:rPr>
              <w:t>14 2 16 0000 0</w:t>
            </w:r>
          </w:p>
        </w:tc>
        <w:tc>
          <w:tcPr>
            <w:tcW w:w="567" w:type="dxa"/>
            <w:tcBorders>
              <w:top w:val="nil"/>
              <w:left w:val="nil"/>
              <w:bottom w:val="single" w:sz="4" w:space="0" w:color="auto"/>
              <w:right w:val="single" w:sz="4" w:space="0" w:color="auto"/>
            </w:tcBorders>
            <w:shd w:val="clear" w:color="auto" w:fill="auto"/>
          </w:tcPr>
          <w:p w14:paraId="1EFFE62A" w14:textId="0819213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2DA0E3" w14:textId="38BFDB4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3 122 204,5</w:t>
            </w:r>
          </w:p>
        </w:tc>
      </w:tr>
      <w:tr w:rsidR="005373F1" w:rsidRPr="00872F19" w14:paraId="20A7FC0C" w14:textId="77777777" w:rsidTr="005373F1">
        <w:trPr>
          <w:trHeight w:val="20"/>
        </w:trPr>
        <w:tc>
          <w:tcPr>
            <w:tcW w:w="3544" w:type="dxa"/>
          </w:tcPr>
          <w:p w14:paraId="72A2BE8F" w14:textId="3C9377B4" w:rsidR="005373F1" w:rsidRPr="00872F19" w:rsidRDefault="005373F1" w:rsidP="00D24AE7">
            <w:pPr>
              <w:spacing w:after="20"/>
              <w:jc w:val="both"/>
              <w:rPr>
                <w:color w:val="000000"/>
                <w:sz w:val="18"/>
                <w:szCs w:val="18"/>
              </w:rPr>
            </w:pPr>
            <w:r w:rsidRPr="000111FF">
              <w:rPr>
                <w:color w:val="000000"/>
                <w:sz w:val="18"/>
                <w:szCs w:val="18"/>
              </w:rPr>
              <w:t xml:space="preserve">Авыл хуҗалыгы товарлары җитештерүчеләргә Татарстан Республикасында орлыкчылык үсешен </w:t>
            </w:r>
            <w:r w:rsidRPr="000111FF">
              <w:rPr>
                <w:color w:val="000000"/>
                <w:sz w:val="18"/>
                <w:szCs w:val="18"/>
              </w:rPr>
              <w:lastRenderedPageBreak/>
              <w:t>яхшыртуга юнәлдерелгән чаралар буенча чыгымнар өлешен каплауга  субсидияләр</w:t>
            </w:r>
          </w:p>
        </w:tc>
        <w:tc>
          <w:tcPr>
            <w:tcW w:w="425" w:type="dxa"/>
            <w:shd w:val="clear" w:color="auto" w:fill="auto"/>
          </w:tcPr>
          <w:p w14:paraId="6E0FFB69" w14:textId="28AAEBC5"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762CEA38" w14:textId="32025ED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42268F2" w14:textId="6779862C" w:rsidR="005373F1" w:rsidRPr="00872F19" w:rsidRDefault="005373F1" w:rsidP="00D24AE7">
            <w:pPr>
              <w:spacing w:after="20"/>
              <w:jc w:val="center"/>
              <w:rPr>
                <w:color w:val="000000"/>
                <w:sz w:val="18"/>
                <w:szCs w:val="18"/>
              </w:rPr>
            </w:pPr>
            <w:r w:rsidRPr="00872F19">
              <w:rPr>
                <w:color w:val="000000"/>
                <w:sz w:val="18"/>
                <w:szCs w:val="18"/>
              </w:rPr>
              <w:t>14 2 16 6031 0</w:t>
            </w:r>
          </w:p>
        </w:tc>
        <w:tc>
          <w:tcPr>
            <w:tcW w:w="567" w:type="dxa"/>
            <w:shd w:val="clear" w:color="auto" w:fill="auto"/>
          </w:tcPr>
          <w:p w14:paraId="2720D678" w14:textId="485FC50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D0892B" w14:textId="7F3CDB4F" w:rsidR="005373F1" w:rsidRPr="00872F19" w:rsidRDefault="005373F1" w:rsidP="00D24AE7">
            <w:pPr>
              <w:spacing w:after="20"/>
              <w:jc w:val="right"/>
              <w:rPr>
                <w:color w:val="000000"/>
                <w:sz w:val="18"/>
                <w:szCs w:val="18"/>
              </w:rPr>
            </w:pPr>
            <w:r w:rsidRPr="00872F19">
              <w:rPr>
                <w:color w:val="000000"/>
                <w:sz w:val="18"/>
                <w:szCs w:val="18"/>
              </w:rPr>
              <w:t>70 000,0</w:t>
            </w:r>
          </w:p>
        </w:tc>
        <w:tc>
          <w:tcPr>
            <w:tcW w:w="3687" w:type="dxa"/>
          </w:tcPr>
          <w:p w14:paraId="7B618CAC" w14:textId="2EF0AF73" w:rsidR="005373F1" w:rsidRPr="00A34BC0" w:rsidRDefault="005373F1" w:rsidP="00D24AE7">
            <w:pPr>
              <w:spacing w:after="20"/>
              <w:jc w:val="both"/>
              <w:rPr>
                <w:color w:val="000000"/>
                <w:sz w:val="18"/>
                <w:szCs w:val="18"/>
              </w:rPr>
            </w:pPr>
            <w:r w:rsidRPr="000111FF">
              <w:rPr>
                <w:color w:val="000000"/>
                <w:sz w:val="18"/>
                <w:szCs w:val="18"/>
              </w:rPr>
              <w:t xml:space="preserve">Авыл хуҗалыгы товарлары җитештерүчеләргә Татарстан Республикасында орлыкчылык үсешен </w:t>
            </w:r>
            <w:r w:rsidRPr="000111FF">
              <w:rPr>
                <w:color w:val="000000"/>
                <w:sz w:val="18"/>
                <w:szCs w:val="18"/>
              </w:rPr>
              <w:lastRenderedPageBreak/>
              <w:t>яхшыртуга юнәлдерелгән чаралар буенча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16939702" w14:textId="788FEF62"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3714E8FD" w14:textId="4E0BA62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83B13C4" w14:textId="22EECA69"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14 2 16 6031 0</w:t>
            </w:r>
          </w:p>
        </w:tc>
        <w:tc>
          <w:tcPr>
            <w:tcW w:w="567" w:type="dxa"/>
            <w:tcBorders>
              <w:top w:val="nil"/>
              <w:left w:val="nil"/>
              <w:bottom w:val="single" w:sz="4" w:space="0" w:color="auto"/>
              <w:right w:val="single" w:sz="4" w:space="0" w:color="auto"/>
            </w:tcBorders>
            <w:shd w:val="clear" w:color="auto" w:fill="auto"/>
          </w:tcPr>
          <w:p w14:paraId="4D722895" w14:textId="1E910F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8BC8ED" w14:textId="51CD31D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65 716,6</w:t>
            </w:r>
          </w:p>
        </w:tc>
      </w:tr>
      <w:tr w:rsidR="005373F1" w:rsidRPr="00872F19" w14:paraId="1A3F655C" w14:textId="77777777" w:rsidTr="005373F1">
        <w:trPr>
          <w:trHeight w:val="20"/>
        </w:trPr>
        <w:tc>
          <w:tcPr>
            <w:tcW w:w="3544" w:type="dxa"/>
          </w:tcPr>
          <w:p w14:paraId="7BD93AA4" w14:textId="006406F7" w:rsidR="005373F1" w:rsidRPr="00872F19" w:rsidRDefault="005373F1" w:rsidP="00D24AE7">
            <w:pPr>
              <w:spacing w:after="20"/>
              <w:jc w:val="both"/>
              <w:rPr>
                <w:color w:val="000000"/>
                <w:sz w:val="18"/>
                <w:szCs w:val="18"/>
              </w:rPr>
            </w:pPr>
            <w:r w:rsidRPr="000111FF">
              <w:rPr>
                <w:color w:val="000000"/>
                <w:sz w:val="18"/>
                <w:szCs w:val="18"/>
              </w:rPr>
              <w:t xml:space="preserve">Оригиналь һәм элиталы орлыклар сатып алуга чыгымнар өлешен каплауга субсидияләр </w:t>
            </w:r>
          </w:p>
        </w:tc>
        <w:tc>
          <w:tcPr>
            <w:tcW w:w="425" w:type="dxa"/>
            <w:shd w:val="clear" w:color="auto" w:fill="auto"/>
          </w:tcPr>
          <w:p w14:paraId="282CE96B" w14:textId="5FD8231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E037820" w14:textId="368DFEA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6243DB0" w14:textId="47835F98" w:rsidR="005373F1" w:rsidRPr="00872F19" w:rsidRDefault="005373F1" w:rsidP="00D24AE7">
            <w:pPr>
              <w:spacing w:after="20"/>
              <w:jc w:val="center"/>
              <w:rPr>
                <w:color w:val="000000"/>
                <w:sz w:val="18"/>
                <w:szCs w:val="18"/>
              </w:rPr>
            </w:pPr>
            <w:r w:rsidRPr="00872F19">
              <w:rPr>
                <w:color w:val="000000"/>
                <w:sz w:val="18"/>
                <w:szCs w:val="18"/>
              </w:rPr>
              <w:t>14 2 16 6031 1</w:t>
            </w:r>
          </w:p>
        </w:tc>
        <w:tc>
          <w:tcPr>
            <w:tcW w:w="567" w:type="dxa"/>
            <w:shd w:val="clear" w:color="auto" w:fill="auto"/>
          </w:tcPr>
          <w:p w14:paraId="775F6F83" w14:textId="44FB72E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45E7FB" w14:textId="71414D83" w:rsidR="005373F1" w:rsidRPr="00872F19" w:rsidRDefault="005373F1" w:rsidP="00D24AE7">
            <w:pPr>
              <w:spacing w:after="20"/>
              <w:jc w:val="right"/>
              <w:rPr>
                <w:color w:val="000000"/>
                <w:sz w:val="18"/>
                <w:szCs w:val="18"/>
              </w:rPr>
            </w:pPr>
            <w:r w:rsidRPr="00872F19">
              <w:rPr>
                <w:color w:val="000000"/>
                <w:sz w:val="18"/>
                <w:szCs w:val="18"/>
              </w:rPr>
              <w:t>62 000,0</w:t>
            </w:r>
          </w:p>
        </w:tc>
        <w:tc>
          <w:tcPr>
            <w:tcW w:w="3687" w:type="dxa"/>
          </w:tcPr>
          <w:p w14:paraId="0FFBDE0D" w14:textId="6287A5EB" w:rsidR="005373F1" w:rsidRPr="00A34BC0" w:rsidRDefault="005373F1" w:rsidP="00D24AE7">
            <w:pPr>
              <w:spacing w:after="20"/>
              <w:jc w:val="both"/>
              <w:rPr>
                <w:color w:val="000000"/>
                <w:sz w:val="18"/>
                <w:szCs w:val="18"/>
              </w:rPr>
            </w:pPr>
            <w:r w:rsidRPr="000111FF">
              <w:rPr>
                <w:color w:val="000000"/>
                <w:sz w:val="18"/>
                <w:szCs w:val="18"/>
              </w:rPr>
              <w:t xml:space="preserve">Оригиналь һәм элиталы орлыклар сатып алуга чыгымнар өлешен каплауга субсидияләр </w:t>
            </w:r>
          </w:p>
        </w:tc>
        <w:tc>
          <w:tcPr>
            <w:tcW w:w="567" w:type="dxa"/>
            <w:tcBorders>
              <w:top w:val="nil"/>
              <w:left w:val="nil"/>
              <w:bottom w:val="single" w:sz="4" w:space="0" w:color="auto"/>
              <w:right w:val="single" w:sz="4" w:space="0" w:color="auto"/>
            </w:tcBorders>
            <w:shd w:val="clear" w:color="auto" w:fill="auto"/>
          </w:tcPr>
          <w:p w14:paraId="1EE7E3F6" w14:textId="162DCAE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12108E4" w14:textId="0B495A4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B5EF955" w14:textId="6CC86BE9"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14 2 16 6031 1</w:t>
            </w:r>
          </w:p>
        </w:tc>
        <w:tc>
          <w:tcPr>
            <w:tcW w:w="567" w:type="dxa"/>
            <w:tcBorders>
              <w:top w:val="nil"/>
              <w:left w:val="nil"/>
              <w:bottom w:val="single" w:sz="4" w:space="0" w:color="auto"/>
              <w:right w:val="single" w:sz="4" w:space="0" w:color="auto"/>
            </w:tcBorders>
            <w:shd w:val="clear" w:color="auto" w:fill="auto"/>
          </w:tcPr>
          <w:p w14:paraId="758FF7EF" w14:textId="4B56767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2785A9" w14:textId="1D62F48E"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57 716,6</w:t>
            </w:r>
          </w:p>
        </w:tc>
      </w:tr>
      <w:tr w:rsidR="005373F1" w:rsidRPr="00872F19" w14:paraId="6CFD9DB8" w14:textId="77777777" w:rsidTr="005373F1">
        <w:trPr>
          <w:trHeight w:val="20"/>
        </w:trPr>
        <w:tc>
          <w:tcPr>
            <w:tcW w:w="3544" w:type="dxa"/>
          </w:tcPr>
          <w:p w14:paraId="6CD8F46F" w14:textId="186BEBA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09F95CE" w14:textId="13B90C9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542D8C6" w14:textId="707D38F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0831512" w14:textId="12B3E0CF" w:rsidR="005373F1" w:rsidRPr="00872F19" w:rsidRDefault="005373F1" w:rsidP="00D24AE7">
            <w:pPr>
              <w:spacing w:after="20"/>
              <w:jc w:val="center"/>
              <w:rPr>
                <w:color w:val="000000"/>
                <w:sz w:val="18"/>
                <w:szCs w:val="18"/>
              </w:rPr>
            </w:pPr>
            <w:r w:rsidRPr="00872F19">
              <w:rPr>
                <w:color w:val="000000"/>
                <w:sz w:val="18"/>
                <w:szCs w:val="18"/>
              </w:rPr>
              <w:t>14 2 16 6031 1</w:t>
            </w:r>
          </w:p>
        </w:tc>
        <w:tc>
          <w:tcPr>
            <w:tcW w:w="567" w:type="dxa"/>
            <w:shd w:val="clear" w:color="auto" w:fill="auto"/>
          </w:tcPr>
          <w:p w14:paraId="4FCC3804" w14:textId="157FF92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88DE18B" w14:textId="698AFD01" w:rsidR="005373F1" w:rsidRPr="00872F19" w:rsidRDefault="005373F1" w:rsidP="00D24AE7">
            <w:pPr>
              <w:spacing w:after="20"/>
              <w:jc w:val="right"/>
              <w:rPr>
                <w:color w:val="000000"/>
                <w:sz w:val="18"/>
                <w:szCs w:val="18"/>
              </w:rPr>
            </w:pPr>
            <w:r w:rsidRPr="00872F19">
              <w:rPr>
                <w:color w:val="000000"/>
                <w:sz w:val="18"/>
                <w:szCs w:val="18"/>
              </w:rPr>
              <w:t>62 000,0</w:t>
            </w:r>
          </w:p>
        </w:tc>
        <w:tc>
          <w:tcPr>
            <w:tcW w:w="3687" w:type="dxa"/>
          </w:tcPr>
          <w:p w14:paraId="4021D623" w14:textId="08F50BB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FE5634A" w14:textId="4185D33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E1ED84A" w14:textId="4FDFCEB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05C5085" w14:textId="47CB14A2"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14 2 16 6031 1</w:t>
            </w:r>
          </w:p>
        </w:tc>
        <w:tc>
          <w:tcPr>
            <w:tcW w:w="567" w:type="dxa"/>
            <w:tcBorders>
              <w:top w:val="nil"/>
              <w:left w:val="nil"/>
              <w:bottom w:val="single" w:sz="4" w:space="0" w:color="auto"/>
              <w:right w:val="single" w:sz="4" w:space="0" w:color="auto"/>
            </w:tcBorders>
            <w:shd w:val="clear" w:color="auto" w:fill="auto"/>
          </w:tcPr>
          <w:p w14:paraId="0089DCA8" w14:textId="35694BA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3E2C072" w14:textId="27B1CDC0"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57 716,6</w:t>
            </w:r>
          </w:p>
        </w:tc>
      </w:tr>
      <w:tr w:rsidR="005373F1" w:rsidRPr="00872F19" w14:paraId="5DEC9668" w14:textId="77777777" w:rsidTr="005373F1">
        <w:trPr>
          <w:trHeight w:val="20"/>
        </w:trPr>
        <w:tc>
          <w:tcPr>
            <w:tcW w:w="3544" w:type="dxa"/>
          </w:tcPr>
          <w:p w14:paraId="09E8154F" w14:textId="7F3C28CD" w:rsidR="005373F1" w:rsidRPr="00872F19" w:rsidRDefault="005373F1" w:rsidP="00D24AE7">
            <w:pPr>
              <w:spacing w:after="20"/>
              <w:jc w:val="both"/>
              <w:rPr>
                <w:color w:val="000000"/>
                <w:sz w:val="18"/>
                <w:szCs w:val="18"/>
              </w:rPr>
            </w:pPr>
            <w:r w:rsidRPr="000111FF">
              <w:rPr>
                <w:color w:val="000000"/>
                <w:sz w:val="18"/>
                <w:szCs w:val="18"/>
              </w:rPr>
              <w:t>Авыл хуҗалыгы культураларының перспектив сортларын ачыклау өчен делянкалар чәчүгә чыгымнар өлешен каплауга субсидияләр</w:t>
            </w:r>
          </w:p>
        </w:tc>
        <w:tc>
          <w:tcPr>
            <w:tcW w:w="425" w:type="dxa"/>
            <w:shd w:val="clear" w:color="auto" w:fill="auto"/>
          </w:tcPr>
          <w:p w14:paraId="7C7BC2E2" w14:textId="1509EC2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2F04D5E" w14:textId="139A691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7D4CCF7" w14:textId="73DE465F" w:rsidR="005373F1" w:rsidRPr="00872F19" w:rsidRDefault="005373F1" w:rsidP="00D24AE7">
            <w:pPr>
              <w:spacing w:after="20"/>
              <w:jc w:val="center"/>
              <w:rPr>
                <w:color w:val="000000"/>
                <w:sz w:val="18"/>
                <w:szCs w:val="18"/>
              </w:rPr>
            </w:pPr>
            <w:r w:rsidRPr="00872F19">
              <w:rPr>
                <w:color w:val="000000"/>
                <w:sz w:val="18"/>
                <w:szCs w:val="18"/>
              </w:rPr>
              <w:t>14 2 16 6031 2</w:t>
            </w:r>
          </w:p>
        </w:tc>
        <w:tc>
          <w:tcPr>
            <w:tcW w:w="567" w:type="dxa"/>
            <w:shd w:val="clear" w:color="auto" w:fill="auto"/>
          </w:tcPr>
          <w:p w14:paraId="49C7F3F3" w14:textId="4B6D28B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E6916A" w14:textId="10C6FFC7" w:rsidR="005373F1" w:rsidRPr="00872F19" w:rsidRDefault="005373F1" w:rsidP="00D24AE7">
            <w:pPr>
              <w:spacing w:after="20"/>
              <w:jc w:val="right"/>
              <w:rPr>
                <w:color w:val="000000"/>
                <w:sz w:val="18"/>
                <w:szCs w:val="18"/>
              </w:rPr>
            </w:pPr>
            <w:r w:rsidRPr="00872F19">
              <w:rPr>
                <w:color w:val="000000"/>
                <w:sz w:val="18"/>
                <w:szCs w:val="18"/>
              </w:rPr>
              <w:t>4 240,0</w:t>
            </w:r>
          </w:p>
        </w:tc>
        <w:tc>
          <w:tcPr>
            <w:tcW w:w="3687" w:type="dxa"/>
          </w:tcPr>
          <w:p w14:paraId="1DF98C99" w14:textId="3BCFB2DD" w:rsidR="005373F1" w:rsidRPr="00A34BC0" w:rsidRDefault="005373F1" w:rsidP="00D24AE7">
            <w:pPr>
              <w:spacing w:after="20"/>
              <w:jc w:val="both"/>
              <w:rPr>
                <w:color w:val="000000"/>
                <w:sz w:val="18"/>
                <w:szCs w:val="18"/>
              </w:rPr>
            </w:pPr>
            <w:r w:rsidRPr="000111FF">
              <w:rPr>
                <w:color w:val="000000"/>
                <w:sz w:val="18"/>
                <w:szCs w:val="18"/>
              </w:rPr>
              <w:t>Авыл хуҗалыгы культураларының перспектив сортларын ачыклау өчен делянкалар чәчүгә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1609AC3F" w14:textId="7B78EDB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21B439" w14:textId="6AF0460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40B9F31" w14:textId="163EC725"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14 2 16 6031 2</w:t>
            </w:r>
          </w:p>
        </w:tc>
        <w:tc>
          <w:tcPr>
            <w:tcW w:w="567" w:type="dxa"/>
            <w:tcBorders>
              <w:top w:val="nil"/>
              <w:left w:val="nil"/>
              <w:bottom w:val="single" w:sz="4" w:space="0" w:color="auto"/>
              <w:right w:val="single" w:sz="4" w:space="0" w:color="auto"/>
            </w:tcBorders>
            <w:shd w:val="clear" w:color="auto" w:fill="auto"/>
          </w:tcPr>
          <w:p w14:paraId="4CE6BBEB" w14:textId="6EFD70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C40B26" w14:textId="046FFC7A"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4 240,0</w:t>
            </w:r>
          </w:p>
        </w:tc>
      </w:tr>
      <w:tr w:rsidR="005373F1" w:rsidRPr="00872F19" w14:paraId="203005F4" w14:textId="77777777" w:rsidTr="005373F1">
        <w:trPr>
          <w:trHeight w:val="20"/>
        </w:trPr>
        <w:tc>
          <w:tcPr>
            <w:tcW w:w="3544" w:type="dxa"/>
          </w:tcPr>
          <w:p w14:paraId="5FA960BC" w14:textId="41F6457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A9E34ED" w14:textId="4C713FB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261502D" w14:textId="231C38B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A4D8D49" w14:textId="30EC7131" w:rsidR="005373F1" w:rsidRPr="00872F19" w:rsidRDefault="005373F1" w:rsidP="00D24AE7">
            <w:pPr>
              <w:spacing w:after="20"/>
              <w:jc w:val="center"/>
              <w:rPr>
                <w:color w:val="000000"/>
                <w:sz w:val="18"/>
                <w:szCs w:val="18"/>
              </w:rPr>
            </w:pPr>
            <w:r w:rsidRPr="00872F19">
              <w:rPr>
                <w:color w:val="000000"/>
                <w:sz w:val="18"/>
                <w:szCs w:val="18"/>
              </w:rPr>
              <w:t>14 2 16 6031 2</w:t>
            </w:r>
          </w:p>
        </w:tc>
        <w:tc>
          <w:tcPr>
            <w:tcW w:w="567" w:type="dxa"/>
            <w:shd w:val="clear" w:color="auto" w:fill="auto"/>
          </w:tcPr>
          <w:p w14:paraId="6C321989" w14:textId="365D679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90A8BD0" w14:textId="1EBFD845" w:rsidR="005373F1" w:rsidRPr="00872F19" w:rsidRDefault="005373F1" w:rsidP="00D24AE7">
            <w:pPr>
              <w:spacing w:after="20"/>
              <w:jc w:val="right"/>
              <w:rPr>
                <w:color w:val="000000"/>
                <w:sz w:val="18"/>
                <w:szCs w:val="18"/>
              </w:rPr>
            </w:pPr>
            <w:r w:rsidRPr="00872F19">
              <w:rPr>
                <w:color w:val="000000"/>
                <w:sz w:val="18"/>
                <w:szCs w:val="18"/>
              </w:rPr>
              <w:t>4 240,0</w:t>
            </w:r>
          </w:p>
        </w:tc>
        <w:tc>
          <w:tcPr>
            <w:tcW w:w="3687" w:type="dxa"/>
          </w:tcPr>
          <w:p w14:paraId="7E4D8AC9" w14:textId="2A0DAF6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ADDA828" w14:textId="4535622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488E9CF" w14:textId="6AD4063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37E9DF7" w14:textId="0499D4AC"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14 2 16 6031 2</w:t>
            </w:r>
          </w:p>
        </w:tc>
        <w:tc>
          <w:tcPr>
            <w:tcW w:w="567" w:type="dxa"/>
            <w:tcBorders>
              <w:top w:val="nil"/>
              <w:left w:val="nil"/>
              <w:bottom w:val="single" w:sz="4" w:space="0" w:color="auto"/>
              <w:right w:val="single" w:sz="4" w:space="0" w:color="auto"/>
            </w:tcBorders>
            <w:shd w:val="clear" w:color="auto" w:fill="auto"/>
          </w:tcPr>
          <w:p w14:paraId="4B7ED88F" w14:textId="08FFB17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C46B8E5" w14:textId="490DDBBF"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4 240,0</w:t>
            </w:r>
          </w:p>
        </w:tc>
      </w:tr>
      <w:tr w:rsidR="005373F1" w:rsidRPr="00872F19" w14:paraId="5C90A735" w14:textId="77777777" w:rsidTr="005373F1">
        <w:trPr>
          <w:trHeight w:val="20"/>
        </w:trPr>
        <w:tc>
          <w:tcPr>
            <w:tcW w:w="3544" w:type="dxa"/>
          </w:tcPr>
          <w:p w14:paraId="5BC74FB3" w14:textId="1FD33E4C" w:rsidR="005373F1" w:rsidRPr="00872F19" w:rsidRDefault="005373F1" w:rsidP="00D24AE7">
            <w:pPr>
              <w:spacing w:after="20"/>
              <w:jc w:val="both"/>
              <w:rPr>
                <w:color w:val="000000"/>
                <w:sz w:val="18"/>
                <w:szCs w:val="18"/>
              </w:rPr>
            </w:pPr>
            <w:r w:rsidRPr="000111FF">
              <w:rPr>
                <w:color w:val="000000"/>
                <w:sz w:val="18"/>
                <w:szCs w:val="18"/>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425" w:type="dxa"/>
            <w:shd w:val="clear" w:color="auto" w:fill="auto"/>
          </w:tcPr>
          <w:p w14:paraId="63CC6E3A" w14:textId="02F241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AD9BF6" w14:textId="7BC50B9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344EDA2" w14:textId="71A5C17E" w:rsidR="005373F1" w:rsidRPr="00872F19" w:rsidRDefault="005373F1" w:rsidP="00D24AE7">
            <w:pPr>
              <w:spacing w:after="20"/>
              <w:jc w:val="center"/>
              <w:rPr>
                <w:color w:val="000000"/>
                <w:sz w:val="18"/>
                <w:szCs w:val="18"/>
              </w:rPr>
            </w:pPr>
            <w:r w:rsidRPr="00872F19">
              <w:rPr>
                <w:color w:val="000000"/>
                <w:sz w:val="18"/>
                <w:szCs w:val="18"/>
              </w:rPr>
              <w:t>14 2 16 6031 3</w:t>
            </w:r>
          </w:p>
        </w:tc>
        <w:tc>
          <w:tcPr>
            <w:tcW w:w="567" w:type="dxa"/>
            <w:shd w:val="clear" w:color="auto" w:fill="auto"/>
          </w:tcPr>
          <w:p w14:paraId="065D1B59" w14:textId="4819CDC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EEE15A" w14:textId="1A17B945" w:rsidR="005373F1" w:rsidRPr="00872F19" w:rsidRDefault="005373F1" w:rsidP="00D24AE7">
            <w:pPr>
              <w:spacing w:after="20"/>
              <w:jc w:val="right"/>
              <w:rPr>
                <w:color w:val="000000"/>
                <w:sz w:val="18"/>
                <w:szCs w:val="18"/>
              </w:rPr>
            </w:pPr>
            <w:r w:rsidRPr="00872F19">
              <w:rPr>
                <w:color w:val="000000"/>
                <w:sz w:val="18"/>
                <w:szCs w:val="18"/>
              </w:rPr>
              <w:t>3 760,0</w:t>
            </w:r>
          </w:p>
        </w:tc>
        <w:tc>
          <w:tcPr>
            <w:tcW w:w="3687" w:type="dxa"/>
          </w:tcPr>
          <w:p w14:paraId="3E3A0F2E" w14:textId="6A0E4067" w:rsidR="005373F1" w:rsidRPr="00A34BC0" w:rsidRDefault="005373F1" w:rsidP="00D24AE7">
            <w:pPr>
              <w:spacing w:after="20"/>
              <w:jc w:val="both"/>
              <w:rPr>
                <w:color w:val="000000"/>
                <w:sz w:val="18"/>
                <w:szCs w:val="18"/>
              </w:rPr>
            </w:pPr>
            <w:r w:rsidRPr="000111FF">
              <w:rPr>
                <w:color w:val="000000"/>
                <w:sz w:val="18"/>
                <w:szCs w:val="18"/>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6FABDE38" w14:textId="2C78DFA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F790201" w14:textId="3081A20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04EBD59" w14:textId="38B6DD16"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14 2 16 6031 3</w:t>
            </w:r>
          </w:p>
        </w:tc>
        <w:tc>
          <w:tcPr>
            <w:tcW w:w="567" w:type="dxa"/>
            <w:tcBorders>
              <w:top w:val="nil"/>
              <w:left w:val="nil"/>
              <w:bottom w:val="single" w:sz="4" w:space="0" w:color="auto"/>
              <w:right w:val="single" w:sz="4" w:space="0" w:color="auto"/>
            </w:tcBorders>
            <w:shd w:val="clear" w:color="auto" w:fill="auto"/>
          </w:tcPr>
          <w:p w14:paraId="77C2E921" w14:textId="4172B0F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B76831D" w14:textId="5A95D101"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3 760,0</w:t>
            </w:r>
          </w:p>
        </w:tc>
      </w:tr>
      <w:tr w:rsidR="005373F1" w:rsidRPr="00872F19" w14:paraId="60C39CFC" w14:textId="77777777" w:rsidTr="005373F1">
        <w:trPr>
          <w:trHeight w:val="20"/>
        </w:trPr>
        <w:tc>
          <w:tcPr>
            <w:tcW w:w="3544" w:type="dxa"/>
          </w:tcPr>
          <w:p w14:paraId="03260B5B" w14:textId="0609A43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1BF5A94" w14:textId="732E36A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502B530" w14:textId="7B273EC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3EDA89D" w14:textId="2ACFB667" w:rsidR="005373F1" w:rsidRPr="00872F19" w:rsidRDefault="005373F1" w:rsidP="00D24AE7">
            <w:pPr>
              <w:spacing w:after="20"/>
              <w:jc w:val="center"/>
              <w:rPr>
                <w:color w:val="000000"/>
                <w:sz w:val="18"/>
                <w:szCs w:val="18"/>
              </w:rPr>
            </w:pPr>
            <w:r w:rsidRPr="00872F19">
              <w:rPr>
                <w:color w:val="000000"/>
                <w:sz w:val="18"/>
                <w:szCs w:val="18"/>
              </w:rPr>
              <w:t>14 2 16 6031 3</w:t>
            </w:r>
          </w:p>
        </w:tc>
        <w:tc>
          <w:tcPr>
            <w:tcW w:w="567" w:type="dxa"/>
            <w:shd w:val="clear" w:color="auto" w:fill="auto"/>
          </w:tcPr>
          <w:p w14:paraId="6F6A4F05" w14:textId="6473E58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C6677AA" w14:textId="0A3765FA" w:rsidR="005373F1" w:rsidRPr="00872F19" w:rsidRDefault="005373F1" w:rsidP="00D24AE7">
            <w:pPr>
              <w:spacing w:after="20"/>
              <w:jc w:val="right"/>
              <w:rPr>
                <w:color w:val="000000"/>
                <w:sz w:val="18"/>
                <w:szCs w:val="18"/>
              </w:rPr>
            </w:pPr>
            <w:r w:rsidRPr="00872F19">
              <w:rPr>
                <w:color w:val="000000"/>
                <w:sz w:val="18"/>
                <w:szCs w:val="18"/>
              </w:rPr>
              <w:t>3 760,0</w:t>
            </w:r>
          </w:p>
        </w:tc>
        <w:tc>
          <w:tcPr>
            <w:tcW w:w="3687" w:type="dxa"/>
          </w:tcPr>
          <w:p w14:paraId="4A6CB169" w14:textId="3FC9AEA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3FB11E5" w14:textId="10E3CEA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1EA3928" w14:textId="34E2B24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9FB1DC" w14:textId="2DC66C37" w:rsidR="005373F1" w:rsidRPr="00872F19" w:rsidRDefault="005373F1" w:rsidP="00D24AE7">
            <w:pPr>
              <w:spacing w:after="20"/>
              <w:jc w:val="center"/>
              <w:rPr>
                <w:color w:val="000000"/>
                <w:sz w:val="18"/>
                <w:szCs w:val="18"/>
                <w:lang w:val="tt-RU"/>
              </w:rPr>
            </w:pPr>
            <w:r w:rsidRPr="00A34BC0">
              <w:rPr>
                <w:color w:val="000000"/>
                <w:sz w:val="18"/>
                <w:szCs w:val="18"/>
                <w:lang w:val="tt-RU"/>
              </w:rPr>
              <w:t>14 2 16 6031 3</w:t>
            </w:r>
          </w:p>
        </w:tc>
        <w:tc>
          <w:tcPr>
            <w:tcW w:w="567" w:type="dxa"/>
            <w:tcBorders>
              <w:top w:val="nil"/>
              <w:left w:val="nil"/>
              <w:bottom w:val="single" w:sz="4" w:space="0" w:color="auto"/>
              <w:right w:val="single" w:sz="4" w:space="0" w:color="auto"/>
            </w:tcBorders>
            <w:shd w:val="clear" w:color="auto" w:fill="auto"/>
          </w:tcPr>
          <w:p w14:paraId="2677285B" w14:textId="11C71F0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453DFF5" w14:textId="709B668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3 760,0</w:t>
            </w:r>
          </w:p>
        </w:tc>
      </w:tr>
      <w:tr w:rsidR="005373F1" w:rsidRPr="00872F19" w14:paraId="0C647DF0" w14:textId="77777777" w:rsidTr="005373F1">
        <w:trPr>
          <w:trHeight w:val="20"/>
        </w:trPr>
        <w:tc>
          <w:tcPr>
            <w:tcW w:w="3544" w:type="dxa"/>
          </w:tcPr>
          <w:p w14:paraId="22AD60D7" w14:textId="3AED3A61" w:rsidR="005373F1" w:rsidRPr="00872F19" w:rsidRDefault="005373F1" w:rsidP="00D24AE7">
            <w:pPr>
              <w:spacing w:after="20"/>
              <w:jc w:val="both"/>
              <w:rPr>
                <w:color w:val="000000"/>
                <w:sz w:val="18"/>
                <w:szCs w:val="18"/>
              </w:rPr>
            </w:pPr>
            <w:r w:rsidRPr="000111FF">
              <w:rPr>
                <w:color w:val="000000"/>
                <w:sz w:val="18"/>
                <w:szCs w:val="18"/>
              </w:rPr>
              <w:t>Үсемлекчелек өлкәсендә бәйләнешсез ярдәм күрсәтүгә субсидияләр</w:t>
            </w:r>
          </w:p>
        </w:tc>
        <w:tc>
          <w:tcPr>
            <w:tcW w:w="425" w:type="dxa"/>
            <w:shd w:val="clear" w:color="auto" w:fill="auto"/>
          </w:tcPr>
          <w:p w14:paraId="73D5033D" w14:textId="2D01C3A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EA28C8" w14:textId="2813F95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B2B509B" w14:textId="3F5D8AF2" w:rsidR="005373F1" w:rsidRPr="00872F19" w:rsidRDefault="005373F1" w:rsidP="00D24AE7">
            <w:pPr>
              <w:spacing w:after="20"/>
              <w:jc w:val="center"/>
              <w:rPr>
                <w:color w:val="000000"/>
                <w:sz w:val="18"/>
                <w:szCs w:val="18"/>
              </w:rPr>
            </w:pPr>
            <w:r w:rsidRPr="00872F19">
              <w:rPr>
                <w:color w:val="000000"/>
                <w:sz w:val="18"/>
                <w:szCs w:val="18"/>
              </w:rPr>
              <w:t>14 2 16 6041 0</w:t>
            </w:r>
          </w:p>
        </w:tc>
        <w:tc>
          <w:tcPr>
            <w:tcW w:w="567" w:type="dxa"/>
            <w:shd w:val="clear" w:color="auto" w:fill="auto"/>
          </w:tcPr>
          <w:p w14:paraId="37C01CE1" w14:textId="0935BCB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20C405" w14:textId="24F4AD91" w:rsidR="005373F1" w:rsidRPr="00872F19" w:rsidRDefault="005373F1" w:rsidP="00D24AE7">
            <w:pPr>
              <w:spacing w:after="20"/>
              <w:jc w:val="right"/>
              <w:rPr>
                <w:color w:val="000000"/>
                <w:sz w:val="18"/>
                <w:szCs w:val="18"/>
              </w:rPr>
            </w:pPr>
            <w:r w:rsidRPr="00872F19">
              <w:rPr>
                <w:color w:val="000000"/>
                <w:sz w:val="18"/>
                <w:szCs w:val="18"/>
              </w:rPr>
              <w:t>1 500 000,0</w:t>
            </w:r>
          </w:p>
        </w:tc>
        <w:tc>
          <w:tcPr>
            <w:tcW w:w="3687" w:type="dxa"/>
          </w:tcPr>
          <w:p w14:paraId="6F777210" w14:textId="373DDA1E" w:rsidR="005373F1" w:rsidRPr="00A34BC0" w:rsidRDefault="005373F1" w:rsidP="00D24AE7">
            <w:pPr>
              <w:spacing w:after="20"/>
              <w:jc w:val="both"/>
              <w:rPr>
                <w:color w:val="000000"/>
                <w:sz w:val="18"/>
                <w:szCs w:val="18"/>
              </w:rPr>
            </w:pPr>
            <w:r w:rsidRPr="000111FF">
              <w:rPr>
                <w:color w:val="000000"/>
                <w:sz w:val="18"/>
                <w:szCs w:val="18"/>
              </w:rPr>
              <w:t>Үсемлекчелек өлкәсендә бәйләнешсез ярдәм күрсәтүгә субсидияләр</w:t>
            </w:r>
          </w:p>
        </w:tc>
        <w:tc>
          <w:tcPr>
            <w:tcW w:w="567" w:type="dxa"/>
            <w:tcBorders>
              <w:top w:val="nil"/>
              <w:left w:val="nil"/>
              <w:bottom w:val="single" w:sz="4" w:space="0" w:color="auto"/>
              <w:right w:val="single" w:sz="4" w:space="0" w:color="auto"/>
            </w:tcBorders>
            <w:shd w:val="clear" w:color="auto" w:fill="auto"/>
          </w:tcPr>
          <w:p w14:paraId="5C933CAC" w14:textId="6D68CC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78B80EE" w14:textId="7AF47E1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DDDFA42" w14:textId="1B532DF2" w:rsidR="005373F1" w:rsidRPr="00872F19" w:rsidRDefault="005373F1" w:rsidP="00D24AE7">
            <w:pPr>
              <w:spacing w:after="20"/>
              <w:jc w:val="center"/>
              <w:rPr>
                <w:color w:val="000000"/>
                <w:sz w:val="18"/>
                <w:szCs w:val="18"/>
                <w:lang w:val="tt-RU"/>
              </w:rPr>
            </w:pPr>
            <w:r w:rsidRPr="00A34BC0">
              <w:rPr>
                <w:color w:val="000000"/>
                <w:sz w:val="18"/>
                <w:szCs w:val="18"/>
                <w:lang w:val="tt-RU"/>
              </w:rPr>
              <w:t>14 2 16 6041 0</w:t>
            </w:r>
          </w:p>
        </w:tc>
        <w:tc>
          <w:tcPr>
            <w:tcW w:w="567" w:type="dxa"/>
            <w:tcBorders>
              <w:top w:val="nil"/>
              <w:left w:val="nil"/>
              <w:bottom w:val="single" w:sz="4" w:space="0" w:color="auto"/>
              <w:right w:val="single" w:sz="4" w:space="0" w:color="auto"/>
            </w:tcBorders>
            <w:shd w:val="clear" w:color="auto" w:fill="auto"/>
          </w:tcPr>
          <w:p w14:paraId="27D6A0FA" w14:textId="2F8A045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EA58FB" w14:textId="7B3B939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1 500 000,0</w:t>
            </w:r>
          </w:p>
        </w:tc>
      </w:tr>
      <w:tr w:rsidR="005373F1" w:rsidRPr="00872F19" w14:paraId="03260C33" w14:textId="77777777" w:rsidTr="005373F1">
        <w:trPr>
          <w:trHeight w:val="20"/>
        </w:trPr>
        <w:tc>
          <w:tcPr>
            <w:tcW w:w="3544" w:type="dxa"/>
          </w:tcPr>
          <w:p w14:paraId="012B6FBA" w14:textId="39E56CC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2391E78" w14:textId="15CDED5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52DDAD" w14:textId="3D76487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A0F07E5" w14:textId="2D107401" w:rsidR="005373F1" w:rsidRPr="00872F19" w:rsidRDefault="005373F1" w:rsidP="00D24AE7">
            <w:pPr>
              <w:spacing w:after="20"/>
              <w:jc w:val="center"/>
              <w:rPr>
                <w:color w:val="000000"/>
                <w:sz w:val="18"/>
                <w:szCs w:val="18"/>
              </w:rPr>
            </w:pPr>
            <w:r w:rsidRPr="00872F19">
              <w:rPr>
                <w:color w:val="000000"/>
                <w:sz w:val="18"/>
                <w:szCs w:val="18"/>
              </w:rPr>
              <w:t>14 2 16 6041 0</w:t>
            </w:r>
          </w:p>
        </w:tc>
        <w:tc>
          <w:tcPr>
            <w:tcW w:w="567" w:type="dxa"/>
            <w:shd w:val="clear" w:color="auto" w:fill="auto"/>
          </w:tcPr>
          <w:p w14:paraId="6DAEB20F" w14:textId="6BDEE44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1F1C96E" w14:textId="6255FF53" w:rsidR="005373F1" w:rsidRPr="00872F19" w:rsidRDefault="005373F1" w:rsidP="00D24AE7">
            <w:pPr>
              <w:spacing w:after="20"/>
              <w:jc w:val="right"/>
              <w:rPr>
                <w:color w:val="000000"/>
                <w:sz w:val="18"/>
                <w:szCs w:val="18"/>
              </w:rPr>
            </w:pPr>
            <w:r w:rsidRPr="00872F19">
              <w:rPr>
                <w:color w:val="000000"/>
                <w:sz w:val="18"/>
                <w:szCs w:val="18"/>
              </w:rPr>
              <w:t>1 500 000,0</w:t>
            </w:r>
          </w:p>
        </w:tc>
        <w:tc>
          <w:tcPr>
            <w:tcW w:w="3687" w:type="dxa"/>
          </w:tcPr>
          <w:p w14:paraId="7701A622" w14:textId="5AE5732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29B4EE2" w14:textId="68205C2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2DF691" w14:textId="093A80F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D58D092" w14:textId="37EE4D91" w:rsidR="005373F1" w:rsidRPr="00872F19" w:rsidRDefault="005373F1" w:rsidP="00D24AE7">
            <w:pPr>
              <w:spacing w:after="20"/>
              <w:jc w:val="center"/>
              <w:rPr>
                <w:color w:val="000000"/>
                <w:sz w:val="18"/>
                <w:szCs w:val="18"/>
                <w:lang w:val="tt-RU"/>
              </w:rPr>
            </w:pPr>
            <w:r w:rsidRPr="00A34BC0">
              <w:rPr>
                <w:color w:val="000000"/>
                <w:sz w:val="18"/>
                <w:szCs w:val="18"/>
                <w:lang w:val="tt-RU"/>
              </w:rPr>
              <w:t>14 2 16 6041 0</w:t>
            </w:r>
          </w:p>
        </w:tc>
        <w:tc>
          <w:tcPr>
            <w:tcW w:w="567" w:type="dxa"/>
            <w:tcBorders>
              <w:top w:val="nil"/>
              <w:left w:val="nil"/>
              <w:bottom w:val="single" w:sz="4" w:space="0" w:color="auto"/>
              <w:right w:val="single" w:sz="4" w:space="0" w:color="auto"/>
            </w:tcBorders>
            <w:shd w:val="clear" w:color="auto" w:fill="auto"/>
          </w:tcPr>
          <w:p w14:paraId="53465E35" w14:textId="64D82FE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D990A1E" w14:textId="6A77B36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1 500 000,0</w:t>
            </w:r>
          </w:p>
        </w:tc>
      </w:tr>
      <w:tr w:rsidR="005373F1" w:rsidRPr="00872F19" w14:paraId="68108623" w14:textId="77777777" w:rsidTr="005373F1">
        <w:trPr>
          <w:trHeight w:val="20"/>
        </w:trPr>
        <w:tc>
          <w:tcPr>
            <w:tcW w:w="3544" w:type="dxa"/>
          </w:tcPr>
          <w:p w14:paraId="48AE8E6F" w14:textId="318A404B"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үсемлекчелекне үстерүгә юнәлдерелгән чараларга субсидияләр</w:t>
            </w:r>
          </w:p>
        </w:tc>
        <w:tc>
          <w:tcPr>
            <w:tcW w:w="425" w:type="dxa"/>
            <w:shd w:val="clear" w:color="auto" w:fill="auto"/>
          </w:tcPr>
          <w:p w14:paraId="16F297A3" w14:textId="5F395D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B004AE" w14:textId="5C755DC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B07774" w14:textId="6A5D6AE8" w:rsidR="005373F1" w:rsidRPr="00872F19" w:rsidRDefault="005373F1" w:rsidP="00D24AE7">
            <w:pPr>
              <w:spacing w:after="20"/>
              <w:jc w:val="center"/>
              <w:rPr>
                <w:color w:val="000000"/>
                <w:sz w:val="18"/>
                <w:szCs w:val="18"/>
              </w:rPr>
            </w:pPr>
            <w:r w:rsidRPr="00872F19">
              <w:rPr>
                <w:color w:val="000000"/>
                <w:sz w:val="18"/>
                <w:szCs w:val="18"/>
              </w:rPr>
              <w:t>14 2 16 6541 0</w:t>
            </w:r>
          </w:p>
        </w:tc>
        <w:tc>
          <w:tcPr>
            <w:tcW w:w="567" w:type="dxa"/>
            <w:shd w:val="clear" w:color="auto" w:fill="auto"/>
          </w:tcPr>
          <w:p w14:paraId="06E37AE1" w14:textId="237C511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EDC621" w14:textId="7A1341B2" w:rsidR="005373F1" w:rsidRPr="00872F19" w:rsidRDefault="005373F1" w:rsidP="00D24AE7">
            <w:pPr>
              <w:spacing w:after="20"/>
              <w:jc w:val="right"/>
              <w:rPr>
                <w:color w:val="000000"/>
                <w:sz w:val="18"/>
                <w:szCs w:val="18"/>
              </w:rPr>
            </w:pPr>
            <w:r w:rsidRPr="00872F19">
              <w:rPr>
                <w:color w:val="000000"/>
                <w:sz w:val="18"/>
                <w:szCs w:val="18"/>
              </w:rPr>
              <w:t>1 465 534,1</w:t>
            </w:r>
          </w:p>
        </w:tc>
        <w:tc>
          <w:tcPr>
            <w:tcW w:w="3687" w:type="dxa"/>
          </w:tcPr>
          <w:p w14:paraId="2129D267" w14:textId="2F7ECF12"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үсемлекчелекне үстерүгә юнәлдерелгән чараларга субсидияләр</w:t>
            </w:r>
          </w:p>
        </w:tc>
        <w:tc>
          <w:tcPr>
            <w:tcW w:w="567" w:type="dxa"/>
            <w:tcBorders>
              <w:top w:val="nil"/>
              <w:left w:val="nil"/>
              <w:bottom w:val="single" w:sz="4" w:space="0" w:color="auto"/>
              <w:right w:val="single" w:sz="4" w:space="0" w:color="auto"/>
            </w:tcBorders>
            <w:shd w:val="clear" w:color="auto" w:fill="auto"/>
          </w:tcPr>
          <w:p w14:paraId="2DF3F10C" w14:textId="50BAB49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2732DCF" w14:textId="6BBA73F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7B10683" w14:textId="07630F5F"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14 2 16 6541 0</w:t>
            </w:r>
          </w:p>
        </w:tc>
        <w:tc>
          <w:tcPr>
            <w:tcW w:w="567" w:type="dxa"/>
            <w:tcBorders>
              <w:top w:val="nil"/>
              <w:left w:val="nil"/>
              <w:bottom w:val="single" w:sz="4" w:space="0" w:color="auto"/>
              <w:right w:val="single" w:sz="4" w:space="0" w:color="auto"/>
            </w:tcBorders>
            <w:shd w:val="clear" w:color="auto" w:fill="auto"/>
          </w:tcPr>
          <w:p w14:paraId="7D539ECA" w14:textId="162F347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BFF9C01" w14:textId="21F6C63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1 455 617,9</w:t>
            </w:r>
          </w:p>
        </w:tc>
      </w:tr>
      <w:tr w:rsidR="005373F1" w:rsidRPr="00872F19" w14:paraId="106E4D33" w14:textId="77777777" w:rsidTr="005373F1">
        <w:trPr>
          <w:trHeight w:val="20"/>
        </w:trPr>
        <w:tc>
          <w:tcPr>
            <w:tcW w:w="3544" w:type="dxa"/>
          </w:tcPr>
          <w:p w14:paraId="364B6FFC" w14:textId="1FD153B7" w:rsidR="005373F1" w:rsidRPr="00872F19" w:rsidRDefault="005373F1" w:rsidP="00D24AE7">
            <w:pPr>
              <w:spacing w:after="20"/>
              <w:jc w:val="both"/>
              <w:rPr>
                <w:color w:val="000000"/>
                <w:sz w:val="18"/>
                <w:szCs w:val="18"/>
              </w:rPr>
            </w:pPr>
            <w:r w:rsidRPr="000111FF">
              <w:rPr>
                <w:color w:val="000000"/>
                <w:sz w:val="18"/>
                <w:szCs w:val="18"/>
              </w:rPr>
              <w:t>Ябык туфракта яшелчә җитештерүгә (өстәмә яктырту технологиясеннән башка)  юнәлдерелгән субсидияләр</w:t>
            </w:r>
          </w:p>
        </w:tc>
        <w:tc>
          <w:tcPr>
            <w:tcW w:w="425" w:type="dxa"/>
            <w:shd w:val="clear" w:color="auto" w:fill="auto"/>
          </w:tcPr>
          <w:p w14:paraId="19F12857" w14:textId="20AA8D7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3A55A5C" w14:textId="469567A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886393" w14:textId="57C9CB0C" w:rsidR="005373F1" w:rsidRPr="00872F19" w:rsidRDefault="005373F1" w:rsidP="00D24AE7">
            <w:pPr>
              <w:spacing w:after="20"/>
              <w:jc w:val="center"/>
              <w:rPr>
                <w:color w:val="000000"/>
                <w:sz w:val="18"/>
                <w:szCs w:val="18"/>
              </w:rPr>
            </w:pPr>
            <w:r w:rsidRPr="00872F19">
              <w:rPr>
                <w:color w:val="000000"/>
                <w:sz w:val="18"/>
                <w:szCs w:val="18"/>
              </w:rPr>
              <w:t>14 2 16 6541 1</w:t>
            </w:r>
          </w:p>
        </w:tc>
        <w:tc>
          <w:tcPr>
            <w:tcW w:w="567" w:type="dxa"/>
            <w:shd w:val="clear" w:color="auto" w:fill="auto"/>
          </w:tcPr>
          <w:p w14:paraId="5060C44F" w14:textId="7BC70B4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57F699" w14:textId="342C7936" w:rsidR="005373F1" w:rsidRPr="00872F19" w:rsidRDefault="005373F1" w:rsidP="00D24AE7">
            <w:pPr>
              <w:spacing w:after="20"/>
              <w:jc w:val="right"/>
              <w:rPr>
                <w:color w:val="000000"/>
                <w:sz w:val="18"/>
                <w:szCs w:val="18"/>
              </w:rPr>
            </w:pPr>
            <w:r w:rsidRPr="00872F19">
              <w:rPr>
                <w:color w:val="000000"/>
                <w:sz w:val="18"/>
                <w:szCs w:val="18"/>
              </w:rPr>
              <w:t>15 000,0</w:t>
            </w:r>
          </w:p>
        </w:tc>
        <w:tc>
          <w:tcPr>
            <w:tcW w:w="3687" w:type="dxa"/>
          </w:tcPr>
          <w:p w14:paraId="3C195EEC" w14:textId="2EDAB8B6" w:rsidR="005373F1" w:rsidRPr="00A34BC0" w:rsidRDefault="005373F1" w:rsidP="00D24AE7">
            <w:pPr>
              <w:spacing w:after="20"/>
              <w:jc w:val="both"/>
              <w:rPr>
                <w:color w:val="000000"/>
                <w:sz w:val="18"/>
                <w:szCs w:val="18"/>
              </w:rPr>
            </w:pPr>
            <w:r w:rsidRPr="000111FF">
              <w:rPr>
                <w:color w:val="000000"/>
                <w:sz w:val="18"/>
                <w:szCs w:val="18"/>
              </w:rPr>
              <w:t>Ябык туфракта яшелчә җитештерүгә (өстәмә яктырту технологиясеннән башка)  юнәлдерелгән субсидияләр</w:t>
            </w:r>
          </w:p>
        </w:tc>
        <w:tc>
          <w:tcPr>
            <w:tcW w:w="567" w:type="dxa"/>
            <w:tcBorders>
              <w:top w:val="nil"/>
              <w:left w:val="nil"/>
              <w:bottom w:val="single" w:sz="4" w:space="0" w:color="auto"/>
              <w:right w:val="single" w:sz="4" w:space="0" w:color="auto"/>
            </w:tcBorders>
            <w:shd w:val="clear" w:color="auto" w:fill="auto"/>
          </w:tcPr>
          <w:p w14:paraId="46D08EE0" w14:textId="7822D14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A060329" w14:textId="742CB5D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3B4294A" w14:textId="6AE06CFA"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14 2 16 6541 1</w:t>
            </w:r>
          </w:p>
        </w:tc>
        <w:tc>
          <w:tcPr>
            <w:tcW w:w="567" w:type="dxa"/>
            <w:tcBorders>
              <w:top w:val="nil"/>
              <w:left w:val="nil"/>
              <w:bottom w:val="single" w:sz="4" w:space="0" w:color="auto"/>
              <w:right w:val="single" w:sz="4" w:space="0" w:color="auto"/>
            </w:tcBorders>
            <w:shd w:val="clear" w:color="auto" w:fill="auto"/>
          </w:tcPr>
          <w:p w14:paraId="11A0DD38" w14:textId="263D53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535EF2" w14:textId="2589F4FA"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10 064,7</w:t>
            </w:r>
          </w:p>
        </w:tc>
      </w:tr>
      <w:tr w:rsidR="005373F1" w:rsidRPr="00872F19" w14:paraId="5F0E572A" w14:textId="77777777" w:rsidTr="005373F1">
        <w:trPr>
          <w:trHeight w:val="20"/>
        </w:trPr>
        <w:tc>
          <w:tcPr>
            <w:tcW w:w="3544" w:type="dxa"/>
          </w:tcPr>
          <w:p w14:paraId="2025783B" w14:textId="3C855E7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C756073" w14:textId="54C57C2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01E581" w14:textId="2482A74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9CE7BE1" w14:textId="19912801" w:rsidR="005373F1" w:rsidRPr="00872F19" w:rsidRDefault="005373F1" w:rsidP="00D24AE7">
            <w:pPr>
              <w:spacing w:after="20"/>
              <w:jc w:val="center"/>
              <w:rPr>
                <w:color w:val="000000"/>
                <w:sz w:val="18"/>
                <w:szCs w:val="18"/>
              </w:rPr>
            </w:pPr>
            <w:r w:rsidRPr="00872F19">
              <w:rPr>
                <w:color w:val="000000"/>
                <w:sz w:val="18"/>
                <w:szCs w:val="18"/>
              </w:rPr>
              <w:t>14 2 16 6541 1</w:t>
            </w:r>
          </w:p>
        </w:tc>
        <w:tc>
          <w:tcPr>
            <w:tcW w:w="567" w:type="dxa"/>
            <w:shd w:val="clear" w:color="auto" w:fill="auto"/>
          </w:tcPr>
          <w:p w14:paraId="71731D82" w14:textId="6D20E02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83FFBF6" w14:textId="76A2F715" w:rsidR="005373F1" w:rsidRPr="00872F19" w:rsidRDefault="005373F1" w:rsidP="00D24AE7">
            <w:pPr>
              <w:spacing w:after="20"/>
              <w:jc w:val="right"/>
              <w:rPr>
                <w:color w:val="000000"/>
                <w:sz w:val="18"/>
                <w:szCs w:val="18"/>
              </w:rPr>
            </w:pPr>
            <w:r w:rsidRPr="00872F19">
              <w:rPr>
                <w:color w:val="000000"/>
                <w:sz w:val="18"/>
                <w:szCs w:val="18"/>
              </w:rPr>
              <w:t>15 000,0</w:t>
            </w:r>
          </w:p>
        </w:tc>
        <w:tc>
          <w:tcPr>
            <w:tcW w:w="3687" w:type="dxa"/>
          </w:tcPr>
          <w:p w14:paraId="2CFFA628" w14:textId="17ECE96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A603F57" w14:textId="7C9A170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6AAEC5" w14:textId="5F2C9A3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CBF7DF4" w14:textId="44ED90BB"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14 2 16 6541 1</w:t>
            </w:r>
          </w:p>
        </w:tc>
        <w:tc>
          <w:tcPr>
            <w:tcW w:w="567" w:type="dxa"/>
            <w:tcBorders>
              <w:top w:val="nil"/>
              <w:left w:val="nil"/>
              <w:bottom w:val="single" w:sz="4" w:space="0" w:color="auto"/>
              <w:right w:val="single" w:sz="4" w:space="0" w:color="auto"/>
            </w:tcBorders>
            <w:shd w:val="clear" w:color="auto" w:fill="auto"/>
          </w:tcPr>
          <w:p w14:paraId="494FD0EF" w14:textId="7B77F62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60F2BC1" w14:textId="520F61E6"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10 064,7</w:t>
            </w:r>
          </w:p>
        </w:tc>
      </w:tr>
      <w:tr w:rsidR="005373F1" w:rsidRPr="00872F19" w14:paraId="54BD379C" w14:textId="77777777" w:rsidTr="005373F1">
        <w:trPr>
          <w:trHeight w:val="20"/>
        </w:trPr>
        <w:tc>
          <w:tcPr>
            <w:tcW w:w="3544" w:type="dxa"/>
          </w:tcPr>
          <w:p w14:paraId="13D85271" w14:textId="63868E11" w:rsidR="005373F1" w:rsidRPr="00872F19" w:rsidRDefault="005373F1" w:rsidP="00D24AE7">
            <w:pPr>
              <w:spacing w:after="20"/>
              <w:jc w:val="both"/>
              <w:rPr>
                <w:color w:val="000000"/>
                <w:sz w:val="18"/>
                <w:szCs w:val="18"/>
              </w:rPr>
            </w:pPr>
            <w:r w:rsidRPr="000111FF">
              <w:rPr>
                <w:color w:val="000000"/>
                <w:sz w:val="18"/>
                <w:szCs w:val="18"/>
              </w:rPr>
              <w:t>Чәчүлекләргә фитосанитар тикшерү үткәрүгә юнәлдерелгән субсидияләр</w:t>
            </w:r>
          </w:p>
        </w:tc>
        <w:tc>
          <w:tcPr>
            <w:tcW w:w="425" w:type="dxa"/>
            <w:shd w:val="clear" w:color="auto" w:fill="auto"/>
          </w:tcPr>
          <w:p w14:paraId="746C2C2B" w14:textId="1CE81A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E759F7" w14:textId="11A8EBF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A734BBE" w14:textId="612121E1" w:rsidR="005373F1" w:rsidRPr="00872F19" w:rsidRDefault="005373F1" w:rsidP="00D24AE7">
            <w:pPr>
              <w:spacing w:after="20"/>
              <w:jc w:val="center"/>
              <w:rPr>
                <w:color w:val="000000"/>
                <w:sz w:val="18"/>
                <w:szCs w:val="18"/>
              </w:rPr>
            </w:pPr>
            <w:r w:rsidRPr="00872F19">
              <w:rPr>
                <w:color w:val="000000"/>
                <w:sz w:val="18"/>
                <w:szCs w:val="18"/>
              </w:rPr>
              <w:t>14 2 16 6541 2</w:t>
            </w:r>
          </w:p>
        </w:tc>
        <w:tc>
          <w:tcPr>
            <w:tcW w:w="567" w:type="dxa"/>
            <w:shd w:val="clear" w:color="auto" w:fill="auto"/>
          </w:tcPr>
          <w:p w14:paraId="642DB155" w14:textId="3BD3F6D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F8E6A4" w14:textId="48D93243"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290E7EE7" w14:textId="76C39CC3" w:rsidR="005373F1" w:rsidRPr="00A34BC0" w:rsidRDefault="005373F1" w:rsidP="00D24AE7">
            <w:pPr>
              <w:spacing w:after="20"/>
              <w:jc w:val="both"/>
              <w:rPr>
                <w:color w:val="000000"/>
                <w:sz w:val="18"/>
                <w:szCs w:val="18"/>
              </w:rPr>
            </w:pPr>
            <w:r w:rsidRPr="000111FF">
              <w:rPr>
                <w:color w:val="000000"/>
                <w:sz w:val="18"/>
                <w:szCs w:val="18"/>
              </w:rPr>
              <w:t>Чәчүлекләргә фитосанитар тикшерү үткәрүгә юнәлдерелгән субсидияләр</w:t>
            </w:r>
          </w:p>
        </w:tc>
        <w:tc>
          <w:tcPr>
            <w:tcW w:w="567" w:type="dxa"/>
            <w:tcBorders>
              <w:top w:val="nil"/>
              <w:left w:val="nil"/>
              <w:bottom w:val="single" w:sz="4" w:space="0" w:color="auto"/>
              <w:right w:val="single" w:sz="4" w:space="0" w:color="auto"/>
            </w:tcBorders>
            <w:shd w:val="clear" w:color="auto" w:fill="auto"/>
          </w:tcPr>
          <w:p w14:paraId="63605214" w14:textId="16DFD5B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139A61B" w14:textId="7351603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BA60F4F" w14:textId="5C2D6FEB"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14 2 16 6541 2</w:t>
            </w:r>
          </w:p>
        </w:tc>
        <w:tc>
          <w:tcPr>
            <w:tcW w:w="567" w:type="dxa"/>
            <w:tcBorders>
              <w:top w:val="nil"/>
              <w:left w:val="nil"/>
              <w:bottom w:val="single" w:sz="4" w:space="0" w:color="auto"/>
              <w:right w:val="single" w:sz="4" w:space="0" w:color="auto"/>
            </w:tcBorders>
            <w:shd w:val="clear" w:color="auto" w:fill="auto"/>
          </w:tcPr>
          <w:p w14:paraId="4CA617B3" w14:textId="5E1FAA3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AE816BE" w14:textId="229220C0"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35 000,0</w:t>
            </w:r>
          </w:p>
        </w:tc>
      </w:tr>
      <w:tr w:rsidR="005373F1" w:rsidRPr="00872F19" w14:paraId="169BF4BA" w14:textId="77777777" w:rsidTr="005373F1">
        <w:trPr>
          <w:trHeight w:val="20"/>
        </w:trPr>
        <w:tc>
          <w:tcPr>
            <w:tcW w:w="3544" w:type="dxa"/>
          </w:tcPr>
          <w:p w14:paraId="50FA583C" w14:textId="3C0505E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05E18D6" w14:textId="3AB01D6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EBA0D0" w14:textId="551F09B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E850196" w14:textId="64CEEC40" w:rsidR="005373F1" w:rsidRPr="00872F19" w:rsidRDefault="005373F1" w:rsidP="00D24AE7">
            <w:pPr>
              <w:spacing w:after="20"/>
              <w:jc w:val="center"/>
              <w:rPr>
                <w:color w:val="000000"/>
                <w:sz w:val="18"/>
                <w:szCs w:val="18"/>
              </w:rPr>
            </w:pPr>
            <w:r w:rsidRPr="00872F19">
              <w:rPr>
                <w:color w:val="000000"/>
                <w:sz w:val="18"/>
                <w:szCs w:val="18"/>
              </w:rPr>
              <w:t>14 2 16 6541 2</w:t>
            </w:r>
          </w:p>
        </w:tc>
        <w:tc>
          <w:tcPr>
            <w:tcW w:w="567" w:type="dxa"/>
            <w:shd w:val="clear" w:color="auto" w:fill="auto"/>
          </w:tcPr>
          <w:p w14:paraId="3F9AAFE8" w14:textId="47AD662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C5B3E02" w14:textId="059568D0"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74209F32" w14:textId="4961DE7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5222668" w14:textId="64E830A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A284C16" w14:textId="1E2B15B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6FB957A" w14:textId="3C67D666"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14 2 16 6541 2</w:t>
            </w:r>
          </w:p>
        </w:tc>
        <w:tc>
          <w:tcPr>
            <w:tcW w:w="567" w:type="dxa"/>
            <w:tcBorders>
              <w:top w:val="nil"/>
              <w:left w:val="nil"/>
              <w:bottom w:val="single" w:sz="4" w:space="0" w:color="auto"/>
              <w:right w:val="single" w:sz="4" w:space="0" w:color="auto"/>
            </w:tcBorders>
            <w:shd w:val="clear" w:color="auto" w:fill="auto"/>
          </w:tcPr>
          <w:p w14:paraId="4CA2269C" w14:textId="637F714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3B01ED8" w14:textId="702BE363"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35 000,0</w:t>
            </w:r>
          </w:p>
        </w:tc>
      </w:tr>
      <w:tr w:rsidR="005373F1" w:rsidRPr="00872F19" w14:paraId="61FEDB0A" w14:textId="77777777" w:rsidTr="005373F1">
        <w:trPr>
          <w:trHeight w:val="20"/>
        </w:trPr>
        <w:tc>
          <w:tcPr>
            <w:tcW w:w="3544" w:type="dxa"/>
          </w:tcPr>
          <w:p w14:paraId="3ED8F9A6" w14:textId="27C0660E" w:rsidR="005373F1" w:rsidRPr="00872F19" w:rsidRDefault="005373F1" w:rsidP="00D24AE7">
            <w:pPr>
              <w:spacing w:after="20"/>
              <w:jc w:val="both"/>
              <w:rPr>
                <w:color w:val="000000"/>
                <w:sz w:val="18"/>
                <w:szCs w:val="18"/>
              </w:rPr>
            </w:pPr>
            <w:r w:rsidRPr="000111FF">
              <w:rPr>
                <w:color w:val="000000"/>
                <w:sz w:val="18"/>
                <w:szCs w:val="18"/>
              </w:rPr>
              <w:t>Туфракка мелиорантлар кертү чараларын гамәлгә ашыруга юнәлдерелгән субсидияләр</w:t>
            </w:r>
          </w:p>
        </w:tc>
        <w:tc>
          <w:tcPr>
            <w:tcW w:w="425" w:type="dxa"/>
            <w:shd w:val="clear" w:color="auto" w:fill="auto"/>
          </w:tcPr>
          <w:p w14:paraId="2C37B96C" w14:textId="71ACCB9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D127F8" w14:textId="00610E0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2F736BA" w14:textId="090C4C34" w:rsidR="005373F1" w:rsidRPr="00872F19" w:rsidRDefault="005373F1" w:rsidP="00D24AE7">
            <w:pPr>
              <w:spacing w:after="20"/>
              <w:jc w:val="center"/>
              <w:rPr>
                <w:color w:val="000000"/>
                <w:sz w:val="18"/>
                <w:szCs w:val="18"/>
              </w:rPr>
            </w:pPr>
            <w:r w:rsidRPr="00872F19">
              <w:rPr>
                <w:color w:val="000000"/>
                <w:sz w:val="18"/>
                <w:szCs w:val="18"/>
              </w:rPr>
              <w:t>14 2 16 6541 3</w:t>
            </w:r>
          </w:p>
        </w:tc>
        <w:tc>
          <w:tcPr>
            <w:tcW w:w="567" w:type="dxa"/>
            <w:shd w:val="clear" w:color="auto" w:fill="auto"/>
          </w:tcPr>
          <w:p w14:paraId="00FB4B20" w14:textId="5E99FE9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7DBE07" w14:textId="4B5D97EF" w:rsidR="005373F1" w:rsidRPr="00872F19" w:rsidRDefault="005373F1" w:rsidP="00D24AE7">
            <w:pPr>
              <w:spacing w:after="20"/>
              <w:jc w:val="right"/>
              <w:rPr>
                <w:color w:val="000000"/>
                <w:sz w:val="18"/>
                <w:szCs w:val="18"/>
              </w:rPr>
            </w:pPr>
            <w:r w:rsidRPr="00872F19">
              <w:rPr>
                <w:color w:val="000000"/>
                <w:sz w:val="18"/>
                <w:szCs w:val="18"/>
              </w:rPr>
              <w:t>95 000,0</w:t>
            </w:r>
          </w:p>
        </w:tc>
        <w:tc>
          <w:tcPr>
            <w:tcW w:w="3687" w:type="dxa"/>
          </w:tcPr>
          <w:p w14:paraId="5DB9C211" w14:textId="4A9FB420" w:rsidR="005373F1" w:rsidRPr="00A34BC0" w:rsidRDefault="005373F1" w:rsidP="00D24AE7">
            <w:pPr>
              <w:spacing w:after="20"/>
              <w:jc w:val="both"/>
              <w:rPr>
                <w:color w:val="000000"/>
                <w:sz w:val="18"/>
                <w:szCs w:val="18"/>
              </w:rPr>
            </w:pPr>
            <w:r w:rsidRPr="000111FF">
              <w:rPr>
                <w:color w:val="000000"/>
                <w:sz w:val="18"/>
                <w:szCs w:val="18"/>
              </w:rPr>
              <w:t>Туфракка мелиорантлар кертү чараларын гамәлгә ашыруга юнәлдерелгән субсидияләр</w:t>
            </w:r>
          </w:p>
        </w:tc>
        <w:tc>
          <w:tcPr>
            <w:tcW w:w="567" w:type="dxa"/>
            <w:tcBorders>
              <w:top w:val="nil"/>
              <w:left w:val="nil"/>
              <w:bottom w:val="single" w:sz="4" w:space="0" w:color="auto"/>
              <w:right w:val="single" w:sz="4" w:space="0" w:color="auto"/>
            </w:tcBorders>
            <w:shd w:val="clear" w:color="auto" w:fill="auto"/>
          </w:tcPr>
          <w:p w14:paraId="1207A2DD" w14:textId="40C8187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FFBE1E" w14:textId="5867EE5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32D69D3" w14:textId="23F18FB4"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14 2 16 6541 3</w:t>
            </w:r>
          </w:p>
        </w:tc>
        <w:tc>
          <w:tcPr>
            <w:tcW w:w="567" w:type="dxa"/>
            <w:tcBorders>
              <w:top w:val="nil"/>
              <w:left w:val="nil"/>
              <w:bottom w:val="single" w:sz="4" w:space="0" w:color="auto"/>
              <w:right w:val="single" w:sz="4" w:space="0" w:color="auto"/>
            </w:tcBorders>
            <w:shd w:val="clear" w:color="auto" w:fill="auto"/>
          </w:tcPr>
          <w:p w14:paraId="3041B731" w14:textId="209D484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1DB03C" w14:textId="0AB487CA"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10 617,7</w:t>
            </w:r>
          </w:p>
        </w:tc>
      </w:tr>
      <w:tr w:rsidR="005373F1" w:rsidRPr="00872F19" w14:paraId="11CE7498" w14:textId="77777777" w:rsidTr="005373F1">
        <w:trPr>
          <w:trHeight w:val="20"/>
        </w:trPr>
        <w:tc>
          <w:tcPr>
            <w:tcW w:w="3544" w:type="dxa"/>
          </w:tcPr>
          <w:p w14:paraId="5D51D59E" w14:textId="1B17F99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8E63B91" w14:textId="46355AF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387F295" w14:textId="081C76F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1720DDB" w14:textId="6AC7BC32" w:rsidR="005373F1" w:rsidRPr="00872F19" w:rsidRDefault="005373F1" w:rsidP="00D24AE7">
            <w:pPr>
              <w:spacing w:after="20"/>
              <w:jc w:val="center"/>
              <w:rPr>
                <w:color w:val="000000"/>
                <w:sz w:val="18"/>
                <w:szCs w:val="18"/>
              </w:rPr>
            </w:pPr>
            <w:r w:rsidRPr="00872F19">
              <w:rPr>
                <w:color w:val="000000"/>
                <w:sz w:val="18"/>
                <w:szCs w:val="18"/>
              </w:rPr>
              <w:t>14 2 16 6541 3</w:t>
            </w:r>
          </w:p>
        </w:tc>
        <w:tc>
          <w:tcPr>
            <w:tcW w:w="567" w:type="dxa"/>
            <w:shd w:val="clear" w:color="auto" w:fill="auto"/>
          </w:tcPr>
          <w:p w14:paraId="2F8A483A" w14:textId="0A9D83F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7019F5A" w14:textId="3F1D7A76" w:rsidR="005373F1" w:rsidRPr="00872F19" w:rsidRDefault="005373F1" w:rsidP="00D24AE7">
            <w:pPr>
              <w:spacing w:after="20"/>
              <w:jc w:val="right"/>
              <w:rPr>
                <w:color w:val="000000"/>
                <w:sz w:val="18"/>
                <w:szCs w:val="18"/>
              </w:rPr>
            </w:pPr>
            <w:r w:rsidRPr="00872F19">
              <w:rPr>
                <w:color w:val="000000"/>
                <w:sz w:val="18"/>
                <w:szCs w:val="18"/>
              </w:rPr>
              <w:t>95 000,0</w:t>
            </w:r>
          </w:p>
        </w:tc>
        <w:tc>
          <w:tcPr>
            <w:tcW w:w="3687" w:type="dxa"/>
          </w:tcPr>
          <w:p w14:paraId="34DC4899" w14:textId="6BCDFB0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24D155B" w14:textId="1251CE7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238FD3B" w14:textId="0866CC2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578A9D" w14:textId="4109FBE2"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14 2 16 6541 3</w:t>
            </w:r>
          </w:p>
        </w:tc>
        <w:tc>
          <w:tcPr>
            <w:tcW w:w="567" w:type="dxa"/>
            <w:tcBorders>
              <w:top w:val="nil"/>
              <w:left w:val="nil"/>
              <w:bottom w:val="single" w:sz="4" w:space="0" w:color="auto"/>
              <w:right w:val="single" w:sz="4" w:space="0" w:color="auto"/>
            </w:tcBorders>
            <w:shd w:val="clear" w:color="auto" w:fill="auto"/>
          </w:tcPr>
          <w:p w14:paraId="6C6D7C21" w14:textId="205B678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F3FE8B0" w14:textId="6CA5A85F"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10 617,7</w:t>
            </w:r>
          </w:p>
        </w:tc>
      </w:tr>
      <w:tr w:rsidR="005373F1" w:rsidRPr="00872F19" w14:paraId="573C52C5" w14:textId="77777777" w:rsidTr="005373F1">
        <w:trPr>
          <w:trHeight w:val="20"/>
        </w:trPr>
        <w:tc>
          <w:tcPr>
            <w:tcW w:w="3544" w:type="dxa"/>
          </w:tcPr>
          <w:p w14:paraId="7EB53484" w14:textId="01CEA273" w:rsidR="005373F1" w:rsidRPr="00872F19" w:rsidRDefault="005373F1" w:rsidP="00D24AE7">
            <w:pPr>
              <w:spacing w:after="20"/>
              <w:jc w:val="both"/>
              <w:rPr>
                <w:color w:val="000000"/>
                <w:sz w:val="18"/>
                <w:szCs w:val="18"/>
              </w:rPr>
            </w:pPr>
            <w:r w:rsidRPr="000111FF">
              <w:rPr>
                <w:color w:val="000000"/>
                <w:sz w:val="18"/>
                <w:szCs w:val="18"/>
              </w:rPr>
              <w:t>Бәрәңге җитештерүгә юнәлдерелгән чараларга субсидияләр</w:t>
            </w:r>
          </w:p>
        </w:tc>
        <w:tc>
          <w:tcPr>
            <w:tcW w:w="425" w:type="dxa"/>
            <w:shd w:val="clear" w:color="auto" w:fill="auto"/>
          </w:tcPr>
          <w:p w14:paraId="44108B78" w14:textId="33B583E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C34E83" w14:textId="4138349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4A7E236" w14:textId="5BD9C62D" w:rsidR="005373F1" w:rsidRPr="00872F19" w:rsidRDefault="005373F1" w:rsidP="00D24AE7">
            <w:pPr>
              <w:spacing w:after="20"/>
              <w:jc w:val="center"/>
              <w:rPr>
                <w:color w:val="000000"/>
                <w:sz w:val="18"/>
                <w:szCs w:val="18"/>
              </w:rPr>
            </w:pPr>
            <w:r w:rsidRPr="00872F19">
              <w:rPr>
                <w:color w:val="000000"/>
                <w:sz w:val="18"/>
                <w:szCs w:val="18"/>
              </w:rPr>
              <w:t>14 2 16 6541 4</w:t>
            </w:r>
          </w:p>
        </w:tc>
        <w:tc>
          <w:tcPr>
            <w:tcW w:w="567" w:type="dxa"/>
            <w:shd w:val="clear" w:color="auto" w:fill="auto"/>
          </w:tcPr>
          <w:p w14:paraId="179E1DAB" w14:textId="7C1FEC4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E4D9C0" w14:textId="636EA479"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1CC661D2" w14:textId="582324DC" w:rsidR="005373F1" w:rsidRPr="00A34BC0" w:rsidRDefault="005373F1" w:rsidP="00D24AE7">
            <w:pPr>
              <w:spacing w:after="20"/>
              <w:jc w:val="both"/>
              <w:rPr>
                <w:color w:val="000000"/>
                <w:sz w:val="18"/>
                <w:szCs w:val="18"/>
              </w:rPr>
            </w:pPr>
            <w:r w:rsidRPr="000111FF">
              <w:rPr>
                <w:color w:val="000000"/>
                <w:sz w:val="18"/>
                <w:szCs w:val="18"/>
              </w:rPr>
              <w:t>Бәрәңге җитештерүгә юнәлдерелгән чараларга субсидияләр</w:t>
            </w:r>
          </w:p>
        </w:tc>
        <w:tc>
          <w:tcPr>
            <w:tcW w:w="567" w:type="dxa"/>
            <w:tcBorders>
              <w:top w:val="nil"/>
              <w:left w:val="nil"/>
              <w:bottom w:val="single" w:sz="4" w:space="0" w:color="auto"/>
              <w:right w:val="single" w:sz="4" w:space="0" w:color="auto"/>
            </w:tcBorders>
            <w:shd w:val="clear" w:color="auto" w:fill="auto"/>
          </w:tcPr>
          <w:p w14:paraId="5415FE28" w14:textId="57A7634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AC42AE2" w14:textId="50050B5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2ADFE97" w14:textId="3AF0D360"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14 2 16 6541 4</w:t>
            </w:r>
          </w:p>
        </w:tc>
        <w:tc>
          <w:tcPr>
            <w:tcW w:w="567" w:type="dxa"/>
            <w:tcBorders>
              <w:top w:val="nil"/>
              <w:left w:val="nil"/>
              <w:bottom w:val="single" w:sz="4" w:space="0" w:color="auto"/>
              <w:right w:val="single" w:sz="4" w:space="0" w:color="auto"/>
            </w:tcBorders>
            <w:shd w:val="clear" w:color="auto" w:fill="auto"/>
          </w:tcPr>
          <w:p w14:paraId="680C9C47" w14:textId="00A91FF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D43D31" w14:textId="445E076E"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93 800,0</w:t>
            </w:r>
          </w:p>
        </w:tc>
      </w:tr>
      <w:tr w:rsidR="005373F1" w:rsidRPr="00872F19" w14:paraId="3F6F7C1A" w14:textId="77777777" w:rsidTr="005373F1">
        <w:trPr>
          <w:trHeight w:val="20"/>
        </w:trPr>
        <w:tc>
          <w:tcPr>
            <w:tcW w:w="3544" w:type="dxa"/>
          </w:tcPr>
          <w:p w14:paraId="64CAFB77" w14:textId="6F3AB6A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0B88036" w14:textId="6089815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11B7D99" w14:textId="04A2C0D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6AE123A" w14:textId="1A59083B" w:rsidR="005373F1" w:rsidRPr="00872F19" w:rsidRDefault="005373F1" w:rsidP="00D24AE7">
            <w:pPr>
              <w:spacing w:after="20"/>
              <w:jc w:val="center"/>
              <w:rPr>
                <w:color w:val="000000"/>
                <w:sz w:val="18"/>
                <w:szCs w:val="18"/>
              </w:rPr>
            </w:pPr>
            <w:r w:rsidRPr="00872F19">
              <w:rPr>
                <w:color w:val="000000"/>
                <w:sz w:val="18"/>
                <w:szCs w:val="18"/>
              </w:rPr>
              <w:t>14 2 16 6541 4</w:t>
            </w:r>
          </w:p>
        </w:tc>
        <w:tc>
          <w:tcPr>
            <w:tcW w:w="567" w:type="dxa"/>
            <w:shd w:val="clear" w:color="auto" w:fill="auto"/>
          </w:tcPr>
          <w:p w14:paraId="4EFE0506" w14:textId="0A0B86C4"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2139BBD" w14:textId="15CDF3A1"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75AC27BA" w14:textId="574A017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E52412B" w14:textId="55D85B0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49ADCB2" w14:textId="0DF76A9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4117CD9" w14:textId="7290FFFD"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14 2 16 6541 4</w:t>
            </w:r>
          </w:p>
        </w:tc>
        <w:tc>
          <w:tcPr>
            <w:tcW w:w="567" w:type="dxa"/>
            <w:tcBorders>
              <w:top w:val="nil"/>
              <w:left w:val="nil"/>
              <w:bottom w:val="single" w:sz="4" w:space="0" w:color="auto"/>
              <w:right w:val="single" w:sz="4" w:space="0" w:color="auto"/>
            </w:tcBorders>
            <w:shd w:val="clear" w:color="auto" w:fill="auto"/>
          </w:tcPr>
          <w:p w14:paraId="2DEF3EB1" w14:textId="48EC4B5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E44C612" w14:textId="25CFF034"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93 800,0</w:t>
            </w:r>
          </w:p>
        </w:tc>
      </w:tr>
      <w:tr w:rsidR="005373F1" w:rsidRPr="00872F19" w14:paraId="1A7BB628" w14:textId="77777777" w:rsidTr="005373F1">
        <w:trPr>
          <w:trHeight w:val="20"/>
        </w:trPr>
        <w:tc>
          <w:tcPr>
            <w:tcW w:w="3544" w:type="dxa"/>
          </w:tcPr>
          <w:p w14:paraId="480AFCA2" w14:textId="3A7EB45C" w:rsidR="005373F1" w:rsidRPr="00872F19" w:rsidRDefault="005373F1" w:rsidP="00D24AE7">
            <w:pPr>
              <w:spacing w:after="20"/>
              <w:jc w:val="both"/>
              <w:rPr>
                <w:color w:val="000000"/>
                <w:sz w:val="18"/>
                <w:szCs w:val="18"/>
              </w:rPr>
            </w:pPr>
            <w:r w:rsidRPr="000111FF">
              <w:rPr>
                <w:color w:val="000000"/>
                <w:sz w:val="18"/>
                <w:szCs w:val="18"/>
              </w:rPr>
              <w:t>«Игенчелекнең агроландшафт туфрак саклау системасы» проектларын әзерләүгә юнәлдерелгән субсидияләр</w:t>
            </w:r>
          </w:p>
        </w:tc>
        <w:tc>
          <w:tcPr>
            <w:tcW w:w="425" w:type="dxa"/>
            <w:shd w:val="clear" w:color="auto" w:fill="auto"/>
          </w:tcPr>
          <w:p w14:paraId="172EC110" w14:textId="01C152C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7B13F6D" w14:textId="787BAC7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5DB36C6" w14:textId="253B03AF" w:rsidR="005373F1" w:rsidRPr="00872F19" w:rsidRDefault="005373F1" w:rsidP="00D24AE7">
            <w:pPr>
              <w:spacing w:after="20"/>
              <w:jc w:val="center"/>
              <w:rPr>
                <w:color w:val="000000"/>
                <w:sz w:val="18"/>
                <w:szCs w:val="18"/>
              </w:rPr>
            </w:pPr>
            <w:r w:rsidRPr="00872F19">
              <w:rPr>
                <w:color w:val="000000"/>
                <w:sz w:val="18"/>
                <w:szCs w:val="18"/>
              </w:rPr>
              <w:t>14 2 16 6541 5</w:t>
            </w:r>
          </w:p>
        </w:tc>
        <w:tc>
          <w:tcPr>
            <w:tcW w:w="567" w:type="dxa"/>
            <w:shd w:val="clear" w:color="auto" w:fill="auto"/>
          </w:tcPr>
          <w:p w14:paraId="25D145A3" w14:textId="4D11E8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6953C8" w14:textId="093B12AE"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1FFC2C41" w14:textId="4D27CBA9" w:rsidR="005373F1" w:rsidRPr="00A34BC0" w:rsidRDefault="005373F1" w:rsidP="00D24AE7">
            <w:pPr>
              <w:spacing w:after="20"/>
              <w:jc w:val="both"/>
              <w:rPr>
                <w:color w:val="000000"/>
                <w:sz w:val="18"/>
                <w:szCs w:val="18"/>
              </w:rPr>
            </w:pPr>
            <w:r w:rsidRPr="000111FF">
              <w:rPr>
                <w:color w:val="000000"/>
                <w:sz w:val="18"/>
                <w:szCs w:val="18"/>
              </w:rPr>
              <w:t>«Игенчелекнең агроландшафт туфрак саклау системасы» проектларын әзерләүгә юнәлдерелгән субсидияләр</w:t>
            </w:r>
          </w:p>
        </w:tc>
        <w:tc>
          <w:tcPr>
            <w:tcW w:w="567" w:type="dxa"/>
            <w:tcBorders>
              <w:top w:val="nil"/>
              <w:left w:val="nil"/>
              <w:bottom w:val="single" w:sz="4" w:space="0" w:color="auto"/>
              <w:right w:val="single" w:sz="4" w:space="0" w:color="auto"/>
            </w:tcBorders>
            <w:shd w:val="clear" w:color="auto" w:fill="auto"/>
          </w:tcPr>
          <w:p w14:paraId="0151721A" w14:textId="204E0D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930851" w14:textId="7EB3BE4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FB2E019" w14:textId="4105D024"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14 2 16 6541 5</w:t>
            </w:r>
          </w:p>
        </w:tc>
        <w:tc>
          <w:tcPr>
            <w:tcW w:w="567" w:type="dxa"/>
            <w:tcBorders>
              <w:top w:val="nil"/>
              <w:left w:val="nil"/>
              <w:bottom w:val="single" w:sz="4" w:space="0" w:color="auto"/>
              <w:right w:val="single" w:sz="4" w:space="0" w:color="auto"/>
            </w:tcBorders>
            <w:shd w:val="clear" w:color="auto" w:fill="auto"/>
          </w:tcPr>
          <w:p w14:paraId="2C4BE7CD" w14:textId="2E27BEE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0874F4" w14:textId="6E1C2E64"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6 141,4</w:t>
            </w:r>
          </w:p>
        </w:tc>
      </w:tr>
      <w:tr w:rsidR="005373F1" w:rsidRPr="00872F19" w14:paraId="176FF982" w14:textId="77777777" w:rsidTr="005373F1">
        <w:trPr>
          <w:trHeight w:val="20"/>
        </w:trPr>
        <w:tc>
          <w:tcPr>
            <w:tcW w:w="3544" w:type="dxa"/>
          </w:tcPr>
          <w:p w14:paraId="2963873E" w14:textId="29DA101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C4E1D97" w14:textId="2405C61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BD1E87F" w14:textId="2F803AC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ED12448" w14:textId="5EC1348D" w:rsidR="005373F1" w:rsidRPr="00872F19" w:rsidRDefault="005373F1" w:rsidP="00D24AE7">
            <w:pPr>
              <w:spacing w:after="20"/>
              <w:jc w:val="center"/>
              <w:rPr>
                <w:color w:val="000000"/>
                <w:sz w:val="18"/>
                <w:szCs w:val="18"/>
              </w:rPr>
            </w:pPr>
            <w:r w:rsidRPr="00872F19">
              <w:rPr>
                <w:color w:val="000000"/>
                <w:sz w:val="18"/>
                <w:szCs w:val="18"/>
              </w:rPr>
              <w:t>14 2 16 6541 5</w:t>
            </w:r>
          </w:p>
        </w:tc>
        <w:tc>
          <w:tcPr>
            <w:tcW w:w="567" w:type="dxa"/>
            <w:shd w:val="clear" w:color="auto" w:fill="auto"/>
          </w:tcPr>
          <w:p w14:paraId="4869B752" w14:textId="56ED386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AAAA47A" w14:textId="64981A28"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647ABCE5" w14:textId="0ABCF58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57B39C1" w14:textId="3391589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638C8F" w14:textId="4669B1E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D1435EC" w14:textId="5F4F0DA2"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14 2 16 6541 5</w:t>
            </w:r>
          </w:p>
        </w:tc>
        <w:tc>
          <w:tcPr>
            <w:tcW w:w="567" w:type="dxa"/>
            <w:tcBorders>
              <w:top w:val="nil"/>
              <w:left w:val="nil"/>
              <w:bottom w:val="single" w:sz="4" w:space="0" w:color="auto"/>
              <w:right w:val="single" w:sz="4" w:space="0" w:color="auto"/>
            </w:tcBorders>
            <w:shd w:val="clear" w:color="auto" w:fill="auto"/>
          </w:tcPr>
          <w:p w14:paraId="1B656ED6" w14:textId="5F058D5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D59C1E4" w14:textId="5136B35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6 141,4</w:t>
            </w:r>
          </w:p>
        </w:tc>
      </w:tr>
      <w:tr w:rsidR="005373F1" w:rsidRPr="00872F19" w14:paraId="1518B70A" w14:textId="77777777" w:rsidTr="005373F1">
        <w:trPr>
          <w:trHeight w:val="20"/>
        </w:trPr>
        <w:tc>
          <w:tcPr>
            <w:tcW w:w="3544" w:type="dxa"/>
          </w:tcPr>
          <w:p w14:paraId="6E4534D8" w14:textId="2DA897C1" w:rsidR="005373F1" w:rsidRPr="00872F19" w:rsidRDefault="005373F1" w:rsidP="00D24AE7">
            <w:pPr>
              <w:spacing w:after="20"/>
              <w:jc w:val="both"/>
              <w:rPr>
                <w:color w:val="000000"/>
                <w:sz w:val="18"/>
                <w:szCs w:val="18"/>
              </w:rPr>
            </w:pPr>
            <w:r w:rsidRPr="000111FF">
              <w:rPr>
                <w:color w:val="000000"/>
                <w:sz w:val="18"/>
                <w:szCs w:val="18"/>
              </w:rPr>
              <w:t xml:space="preserve">Минераль ашламалар сатып алуга бәйле чыгымнар өлешен финанс белән тәэмин </w:t>
            </w:r>
            <w:r w:rsidRPr="000111FF">
              <w:rPr>
                <w:color w:val="000000"/>
                <w:sz w:val="18"/>
                <w:szCs w:val="18"/>
              </w:rPr>
              <w:lastRenderedPageBreak/>
              <w:t>итүгә субсидияләр</w:t>
            </w:r>
          </w:p>
        </w:tc>
        <w:tc>
          <w:tcPr>
            <w:tcW w:w="425" w:type="dxa"/>
            <w:shd w:val="clear" w:color="auto" w:fill="auto"/>
          </w:tcPr>
          <w:p w14:paraId="6044CEBE" w14:textId="0890387E"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4ABC476F" w14:textId="1FCE871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40D4331" w14:textId="0E7E55BE" w:rsidR="005373F1" w:rsidRPr="00872F19" w:rsidRDefault="005373F1" w:rsidP="00D24AE7">
            <w:pPr>
              <w:spacing w:after="20"/>
              <w:jc w:val="center"/>
              <w:rPr>
                <w:color w:val="000000"/>
                <w:sz w:val="18"/>
                <w:szCs w:val="18"/>
              </w:rPr>
            </w:pPr>
            <w:r w:rsidRPr="00872F19">
              <w:rPr>
                <w:color w:val="000000"/>
                <w:sz w:val="18"/>
                <w:szCs w:val="18"/>
              </w:rPr>
              <w:t>14 2 16 6541 6</w:t>
            </w:r>
          </w:p>
        </w:tc>
        <w:tc>
          <w:tcPr>
            <w:tcW w:w="567" w:type="dxa"/>
            <w:shd w:val="clear" w:color="auto" w:fill="auto"/>
          </w:tcPr>
          <w:p w14:paraId="7BD78EC8" w14:textId="284F250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8D82A6" w14:textId="02165EBC" w:rsidR="005373F1" w:rsidRPr="00872F19" w:rsidRDefault="005373F1" w:rsidP="00D24AE7">
            <w:pPr>
              <w:spacing w:after="20"/>
              <w:jc w:val="right"/>
              <w:rPr>
                <w:color w:val="000000"/>
                <w:sz w:val="18"/>
                <w:szCs w:val="18"/>
              </w:rPr>
            </w:pPr>
            <w:r w:rsidRPr="00872F19">
              <w:rPr>
                <w:color w:val="000000"/>
                <w:sz w:val="18"/>
                <w:szCs w:val="18"/>
              </w:rPr>
              <w:t>1 165 534,1</w:t>
            </w:r>
          </w:p>
        </w:tc>
        <w:tc>
          <w:tcPr>
            <w:tcW w:w="3687" w:type="dxa"/>
          </w:tcPr>
          <w:p w14:paraId="45CCA541" w14:textId="0E23FB70" w:rsidR="005373F1" w:rsidRPr="00A34BC0" w:rsidRDefault="005373F1" w:rsidP="00D24AE7">
            <w:pPr>
              <w:spacing w:after="20"/>
              <w:jc w:val="both"/>
              <w:rPr>
                <w:color w:val="000000"/>
                <w:sz w:val="18"/>
                <w:szCs w:val="18"/>
              </w:rPr>
            </w:pPr>
            <w:r w:rsidRPr="000111FF">
              <w:rPr>
                <w:color w:val="000000"/>
                <w:sz w:val="18"/>
                <w:szCs w:val="18"/>
              </w:rPr>
              <w:t xml:space="preserve">Минераль ашламалар сатып алуга бәйле чыгымнар өлешен финанс белән тәэмин </w:t>
            </w:r>
            <w:r w:rsidRPr="000111FF">
              <w:rPr>
                <w:color w:val="000000"/>
                <w:sz w:val="18"/>
                <w:szCs w:val="18"/>
              </w:rPr>
              <w:lastRenderedPageBreak/>
              <w:t>итүгә субсидияләр</w:t>
            </w:r>
          </w:p>
        </w:tc>
        <w:tc>
          <w:tcPr>
            <w:tcW w:w="567" w:type="dxa"/>
            <w:tcBorders>
              <w:top w:val="nil"/>
              <w:left w:val="nil"/>
              <w:bottom w:val="single" w:sz="4" w:space="0" w:color="auto"/>
              <w:right w:val="single" w:sz="4" w:space="0" w:color="auto"/>
            </w:tcBorders>
            <w:shd w:val="clear" w:color="auto" w:fill="auto"/>
          </w:tcPr>
          <w:p w14:paraId="01C0B76F" w14:textId="51118478"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949D4D8" w14:textId="190F856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077532B" w14:textId="11CDCF4E"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14 2 16 6541 6</w:t>
            </w:r>
          </w:p>
        </w:tc>
        <w:tc>
          <w:tcPr>
            <w:tcW w:w="567" w:type="dxa"/>
            <w:tcBorders>
              <w:top w:val="nil"/>
              <w:left w:val="nil"/>
              <w:bottom w:val="single" w:sz="4" w:space="0" w:color="auto"/>
              <w:right w:val="single" w:sz="4" w:space="0" w:color="auto"/>
            </w:tcBorders>
            <w:shd w:val="clear" w:color="auto" w:fill="auto"/>
          </w:tcPr>
          <w:p w14:paraId="7CBE43ED" w14:textId="71B3DDB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40DADA" w14:textId="17581BF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1 190 059,1</w:t>
            </w:r>
          </w:p>
        </w:tc>
      </w:tr>
      <w:tr w:rsidR="005373F1" w:rsidRPr="00872F19" w14:paraId="3FFD77FA" w14:textId="77777777" w:rsidTr="005373F1">
        <w:trPr>
          <w:trHeight w:val="20"/>
        </w:trPr>
        <w:tc>
          <w:tcPr>
            <w:tcW w:w="3544" w:type="dxa"/>
          </w:tcPr>
          <w:p w14:paraId="2A58DFF6" w14:textId="37D2869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69F32BC" w14:textId="0C37A13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6A2533" w14:textId="5019B49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721D345" w14:textId="6428109F" w:rsidR="005373F1" w:rsidRPr="00872F19" w:rsidRDefault="005373F1" w:rsidP="00D24AE7">
            <w:pPr>
              <w:spacing w:after="20"/>
              <w:jc w:val="center"/>
              <w:rPr>
                <w:color w:val="000000"/>
                <w:sz w:val="18"/>
                <w:szCs w:val="18"/>
              </w:rPr>
            </w:pPr>
            <w:r w:rsidRPr="00872F19">
              <w:rPr>
                <w:color w:val="000000"/>
                <w:sz w:val="18"/>
                <w:szCs w:val="18"/>
              </w:rPr>
              <w:t>14 2 16 6541 6</w:t>
            </w:r>
          </w:p>
        </w:tc>
        <w:tc>
          <w:tcPr>
            <w:tcW w:w="567" w:type="dxa"/>
            <w:shd w:val="clear" w:color="auto" w:fill="auto"/>
          </w:tcPr>
          <w:p w14:paraId="77B2CB50" w14:textId="1185E1D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12EC6AF" w14:textId="7D1DE38D" w:rsidR="005373F1" w:rsidRPr="00872F19" w:rsidRDefault="005373F1" w:rsidP="00D24AE7">
            <w:pPr>
              <w:spacing w:after="20"/>
              <w:jc w:val="right"/>
              <w:rPr>
                <w:color w:val="000000"/>
                <w:sz w:val="18"/>
                <w:szCs w:val="18"/>
              </w:rPr>
            </w:pPr>
            <w:r w:rsidRPr="00872F19">
              <w:rPr>
                <w:color w:val="000000"/>
                <w:sz w:val="18"/>
                <w:szCs w:val="18"/>
              </w:rPr>
              <w:t>1 165 534,1</w:t>
            </w:r>
          </w:p>
        </w:tc>
        <w:tc>
          <w:tcPr>
            <w:tcW w:w="3687" w:type="dxa"/>
          </w:tcPr>
          <w:p w14:paraId="48981A34" w14:textId="15719E6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F81D0D0" w14:textId="026B967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23468E6" w14:textId="3285289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FA8EEE9" w14:textId="6F098895"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14 2 16 6541 6</w:t>
            </w:r>
          </w:p>
        </w:tc>
        <w:tc>
          <w:tcPr>
            <w:tcW w:w="567" w:type="dxa"/>
            <w:tcBorders>
              <w:top w:val="nil"/>
              <w:left w:val="nil"/>
              <w:bottom w:val="single" w:sz="4" w:space="0" w:color="auto"/>
              <w:right w:val="single" w:sz="4" w:space="0" w:color="auto"/>
            </w:tcBorders>
            <w:shd w:val="clear" w:color="auto" w:fill="auto"/>
          </w:tcPr>
          <w:p w14:paraId="7EE232B1" w14:textId="612EC9F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6BF9D2C" w14:textId="297B10F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1 190 059,1</w:t>
            </w:r>
          </w:p>
        </w:tc>
      </w:tr>
      <w:tr w:rsidR="005373F1" w:rsidRPr="00872F19" w14:paraId="55566B8C" w14:textId="77777777" w:rsidTr="005373F1">
        <w:trPr>
          <w:trHeight w:val="20"/>
        </w:trPr>
        <w:tc>
          <w:tcPr>
            <w:tcW w:w="3544" w:type="dxa"/>
          </w:tcPr>
          <w:p w14:paraId="168B050A" w14:textId="2281AFD6" w:rsidR="005373F1" w:rsidRPr="00872F19" w:rsidRDefault="005373F1" w:rsidP="00D24AE7">
            <w:pPr>
              <w:spacing w:after="20"/>
              <w:jc w:val="both"/>
              <w:rPr>
                <w:color w:val="000000"/>
                <w:sz w:val="18"/>
                <w:szCs w:val="18"/>
              </w:rPr>
            </w:pPr>
            <w:r w:rsidRPr="000111FF">
              <w:rPr>
                <w:color w:val="000000"/>
                <w:sz w:val="18"/>
                <w:szCs w:val="18"/>
              </w:rPr>
              <w:t>Сүс җитене һәм (яисә) техник киндер җитештерүне кызыксындыруга юнәлдерелгән субсидияләр</w:t>
            </w:r>
          </w:p>
        </w:tc>
        <w:tc>
          <w:tcPr>
            <w:tcW w:w="425" w:type="dxa"/>
            <w:shd w:val="clear" w:color="auto" w:fill="auto"/>
          </w:tcPr>
          <w:p w14:paraId="2A5199CE" w14:textId="74F66D1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8641B0" w14:textId="77D4008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492CC37" w14:textId="5A003472" w:rsidR="005373F1" w:rsidRPr="00872F19" w:rsidRDefault="005373F1" w:rsidP="00D24AE7">
            <w:pPr>
              <w:spacing w:after="20"/>
              <w:jc w:val="center"/>
              <w:rPr>
                <w:color w:val="000000"/>
                <w:sz w:val="18"/>
                <w:szCs w:val="18"/>
              </w:rPr>
            </w:pPr>
            <w:r w:rsidRPr="00872F19">
              <w:rPr>
                <w:color w:val="000000"/>
                <w:sz w:val="18"/>
                <w:szCs w:val="18"/>
              </w:rPr>
              <w:t>14 2 16 6541 7</w:t>
            </w:r>
          </w:p>
        </w:tc>
        <w:tc>
          <w:tcPr>
            <w:tcW w:w="567" w:type="dxa"/>
            <w:shd w:val="clear" w:color="auto" w:fill="auto"/>
          </w:tcPr>
          <w:p w14:paraId="5EB11433" w14:textId="0292DB1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60C789" w14:textId="144F8C5F"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33F4E637" w14:textId="42D791EA" w:rsidR="005373F1" w:rsidRPr="00A34BC0" w:rsidRDefault="005373F1" w:rsidP="00D24AE7">
            <w:pPr>
              <w:spacing w:after="20"/>
              <w:jc w:val="both"/>
              <w:rPr>
                <w:color w:val="000000"/>
                <w:sz w:val="18"/>
                <w:szCs w:val="18"/>
              </w:rPr>
            </w:pPr>
            <w:r w:rsidRPr="000111FF">
              <w:rPr>
                <w:color w:val="000000"/>
                <w:sz w:val="18"/>
                <w:szCs w:val="18"/>
              </w:rPr>
              <w:t>Сүс җитене һәм (яисә) техник киндер җитештерүне кызыксындыруга юнәлдерелгән субсидияләр</w:t>
            </w:r>
          </w:p>
        </w:tc>
        <w:tc>
          <w:tcPr>
            <w:tcW w:w="567" w:type="dxa"/>
            <w:tcBorders>
              <w:top w:val="nil"/>
              <w:left w:val="nil"/>
              <w:bottom w:val="single" w:sz="4" w:space="0" w:color="auto"/>
              <w:right w:val="single" w:sz="4" w:space="0" w:color="auto"/>
            </w:tcBorders>
            <w:shd w:val="clear" w:color="auto" w:fill="auto"/>
          </w:tcPr>
          <w:p w14:paraId="3E691922" w14:textId="14C9418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0F61593" w14:textId="6343A22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BA69BA4" w14:textId="1CC5E46E"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14 2 16 6541 7</w:t>
            </w:r>
          </w:p>
        </w:tc>
        <w:tc>
          <w:tcPr>
            <w:tcW w:w="567" w:type="dxa"/>
            <w:tcBorders>
              <w:top w:val="nil"/>
              <w:left w:val="nil"/>
              <w:bottom w:val="single" w:sz="4" w:space="0" w:color="auto"/>
              <w:right w:val="single" w:sz="4" w:space="0" w:color="auto"/>
            </w:tcBorders>
            <w:shd w:val="clear" w:color="auto" w:fill="auto"/>
          </w:tcPr>
          <w:p w14:paraId="21ADCA5B" w14:textId="19F2087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338CE7E" w14:textId="32A28C9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109 935,0</w:t>
            </w:r>
          </w:p>
        </w:tc>
      </w:tr>
      <w:tr w:rsidR="005373F1" w:rsidRPr="00872F19" w14:paraId="4F53BB64" w14:textId="77777777" w:rsidTr="005373F1">
        <w:trPr>
          <w:trHeight w:val="20"/>
        </w:trPr>
        <w:tc>
          <w:tcPr>
            <w:tcW w:w="3544" w:type="dxa"/>
          </w:tcPr>
          <w:p w14:paraId="1B58BB35" w14:textId="644376F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40DE34A" w14:textId="4EFAC0D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3D5311A" w14:textId="02A4C21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4C97428" w14:textId="60937D66" w:rsidR="005373F1" w:rsidRPr="00872F19" w:rsidRDefault="005373F1" w:rsidP="00D24AE7">
            <w:pPr>
              <w:spacing w:after="20"/>
              <w:jc w:val="center"/>
              <w:rPr>
                <w:color w:val="000000"/>
                <w:sz w:val="18"/>
                <w:szCs w:val="18"/>
              </w:rPr>
            </w:pPr>
            <w:r w:rsidRPr="00872F19">
              <w:rPr>
                <w:color w:val="000000"/>
                <w:sz w:val="18"/>
                <w:szCs w:val="18"/>
              </w:rPr>
              <w:t>14 2 16 6541 7</w:t>
            </w:r>
          </w:p>
        </w:tc>
        <w:tc>
          <w:tcPr>
            <w:tcW w:w="567" w:type="dxa"/>
            <w:shd w:val="clear" w:color="auto" w:fill="auto"/>
          </w:tcPr>
          <w:p w14:paraId="7F7A07D5" w14:textId="1FD0749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78B6667" w14:textId="163F4A98"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47840D62" w14:textId="6305A17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FA5305A" w14:textId="508B9F8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F3CB29A" w14:textId="3C2BC84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69CA9D7" w14:textId="1318F598"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14 2 16 6541 7</w:t>
            </w:r>
          </w:p>
        </w:tc>
        <w:tc>
          <w:tcPr>
            <w:tcW w:w="567" w:type="dxa"/>
            <w:tcBorders>
              <w:top w:val="nil"/>
              <w:left w:val="nil"/>
              <w:bottom w:val="single" w:sz="4" w:space="0" w:color="auto"/>
              <w:right w:val="single" w:sz="4" w:space="0" w:color="auto"/>
            </w:tcBorders>
            <w:shd w:val="clear" w:color="auto" w:fill="auto"/>
          </w:tcPr>
          <w:p w14:paraId="232C8C87" w14:textId="74D0889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F17CE56" w14:textId="790BAFBC"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109 935,0</w:t>
            </w:r>
          </w:p>
        </w:tc>
      </w:tr>
      <w:tr w:rsidR="005373F1" w:rsidRPr="00872F19" w14:paraId="56F37CB6" w14:textId="77777777" w:rsidTr="005373F1">
        <w:trPr>
          <w:trHeight w:val="20"/>
        </w:trPr>
        <w:tc>
          <w:tcPr>
            <w:tcW w:w="3544" w:type="dxa"/>
          </w:tcPr>
          <w:p w14:paraId="06380AE1" w14:textId="0B36B8FF" w:rsidR="005373F1" w:rsidRPr="00872F19" w:rsidRDefault="005373F1" w:rsidP="00D24AE7">
            <w:pPr>
              <w:spacing w:after="20"/>
              <w:jc w:val="both"/>
              <w:rPr>
                <w:color w:val="000000"/>
                <w:sz w:val="18"/>
                <w:szCs w:val="18"/>
              </w:rPr>
            </w:pPr>
            <w:r w:rsidRPr="000111FF">
              <w:rPr>
                <w:color w:val="000000"/>
                <w:sz w:val="18"/>
                <w:szCs w:val="18"/>
              </w:rPr>
              <w:t>Күпьеллык җиләк-җимеш куаклары үсентеләре утыртуга бәйле чыгымнар өлешен каплауга субсидияләр</w:t>
            </w:r>
          </w:p>
        </w:tc>
        <w:tc>
          <w:tcPr>
            <w:tcW w:w="425" w:type="dxa"/>
            <w:shd w:val="clear" w:color="auto" w:fill="auto"/>
          </w:tcPr>
          <w:p w14:paraId="66D6435E" w14:textId="5387F03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E36CE7" w14:textId="1CD09CE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3D5A824" w14:textId="7BD50CC8" w:rsidR="005373F1" w:rsidRPr="00872F19" w:rsidRDefault="005373F1" w:rsidP="00D24AE7">
            <w:pPr>
              <w:spacing w:after="20"/>
              <w:jc w:val="center"/>
              <w:rPr>
                <w:color w:val="000000"/>
                <w:sz w:val="18"/>
                <w:szCs w:val="18"/>
              </w:rPr>
            </w:pPr>
            <w:r w:rsidRPr="00872F19">
              <w:rPr>
                <w:color w:val="000000"/>
                <w:sz w:val="18"/>
                <w:szCs w:val="18"/>
              </w:rPr>
              <w:t>14 2 16 6542 0</w:t>
            </w:r>
          </w:p>
        </w:tc>
        <w:tc>
          <w:tcPr>
            <w:tcW w:w="567" w:type="dxa"/>
            <w:shd w:val="clear" w:color="auto" w:fill="auto"/>
          </w:tcPr>
          <w:p w14:paraId="16A05F32" w14:textId="536BA5B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70CD25" w14:textId="77B5E043" w:rsidR="005373F1" w:rsidRPr="00872F19" w:rsidRDefault="005373F1" w:rsidP="00D24AE7">
            <w:pPr>
              <w:spacing w:after="20"/>
              <w:jc w:val="right"/>
              <w:rPr>
                <w:color w:val="000000"/>
                <w:sz w:val="18"/>
                <w:szCs w:val="18"/>
              </w:rPr>
            </w:pPr>
            <w:r w:rsidRPr="00872F19">
              <w:rPr>
                <w:color w:val="000000"/>
                <w:sz w:val="18"/>
                <w:szCs w:val="18"/>
              </w:rPr>
              <w:t>90 000,0</w:t>
            </w:r>
          </w:p>
        </w:tc>
        <w:tc>
          <w:tcPr>
            <w:tcW w:w="3687" w:type="dxa"/>
          </w:tcPr>
          <w:p w14:paraId="600F6DFE" w14:textId="6A0F20F3" w:rsidR="005373F1" w:rsidRPr="00A34BC0" w:rsidRDefault="005373F1" w:rsidP="00D24AE7">
            <w:pPr>
              <w:spacing w:after="20"/>
              <w:jc w:val="both"/>
              <w:rPr>
                <w:color w:val="000000"/>
                <w:sz w:val="18"/>
                <w:szCs w:val="18"/>
              </w:rPr>
            </w:pPr>
            <w:r w:rsidRPr="000111FF">
              <w:rPr>
                <w:color w:val="000000"/>
                <w:sz w:val="18"/>
                <w:szCs w:val="18"/>
              </w:rPr>
              <w:t>Күпьеллык җиләк-җимеш куаклары үсентеләре утыртуга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2FCB7E3" w14:textId="5DB7A8A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427551B" w14:textId="7C31FBE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3F8DE41" w14:textId="3C78A356"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14 2 16 6542 0</w:t>
            </w:r>
          </w:p>
        </w:tc>
        <w:tc>
          <w:tcPr>
            <w:tcW w:w="567" w:type="dxa"/>
            <w:tcBorders>
              <w:top w:val="nil"/>
              <w:left w:val="nil"/>
              <w:bottom w:val="single" w:sz="4" w:space="0" w:color="auto"/>
              <w:right w:val="single" w:sz="4" w:space="0" w:color="auto"/>
            </w:tcBorders>
            <w:shd w:val="clear" w:color="auto" w:fill="auto"/>
          </w:tcPr>
          <w:p w14:paraId="7D73173C" w14:textId="6B7892F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4F5EC5" w14:textId="3A3CF2DA"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80 870,0</w:t>
            </w:r>
          </w:p>
        </w:tc>
      </w:tr>
      <w:tr w:rsidR="005373F1" w:rsidRPr="00872F19" w14:paraId="73C30EEB" w14:textId="77777777" w:rsidTr="005373F1">
        <w:trPr>
          <w:trHeight w:val="20"/>
        </w:trPr>
        <w:tc>
          <w:tcPr>
            <w:tcW w:w="3544" w:type="dxa"/>
          </w:tcPr>
          <w:p w14:paraId="1652875D" w14:textId="4D63C00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3A51C91" w14:textId="331B3BC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045A2EC" w14:textId="78761D1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A87ECB5" w14:textId="52014BA6" w:rsidR="005373F1" w:rsidRPr="00872F19" w:rsidRDefault="005373F1" w:rsidP="00D24AE7">
            <w:pPr>
              <w:spacing w:after="20"/>
              <w:jc w:val="center"/>
              <w:rPr>
                <w:color w:val="000000"/>
                <w:sz w:val="18"/>
                <w:szCs w:val="18"/>
              </w:rPr>
            </w:pPr>
            <w:r w:rsidRPr="00872F19">
              <w:rPr>
                <w:color w:val="000000"/>
                <w:sz w:val="18"/>
                <w:szCs w:val="18"/>
              </w:rPr>
              <w:t>14 2 16 6542 0</w:t>
            </w:r>
          </w:p>
        </w:tc>
        <w:tc>
          <w:tcPr>
            <w:tcW w:w="567" w:type="dxa"/>
            <w:shd w:val="clear" w:color="auto" w:fill="auto"/>
          </w:tcPr>
          <w:p w14:paraId="2B90C5B4" w14:textId="61384A6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BFD5E15" w14:textId="4C952F92" w:rsidR="005373F1" w:rsidRPr="00872F19" w:rsidRDefault="005373F1" w:rsidP="00D24AE7">
            <w:pPr>
              <w:spacing w:after="20"/>
              <w:jc w:val="right"/>
              <w:rPr>
                <w:color w:val="000000"/>
                <w:sz w:val="18"/>
                <w:szCs w:val="18"/>
              </w:rPr>
            </w:pPr>
            <w:r w:rsidRPr="00872F19">
              <w:rPr>
                <w:color w:val="000000"/>
                <w:sz w:val="18"/>
                <w:szCs w:val="18"/>
              </w:rPr>
              <w:t>90 000,0</w:t>
            </w:r>
          </w:p>
        </w:tc>
        <w:tc>
          <w:tcPr>
            <w:tcW w:w="3687" w:type="dxa"/>
          </w:tcPr>
          <w:p w14:paraId="2DD92199" w14:textId="616FED4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F3EE32A" w14:textId="0F1F2B7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9D9834" w14:textId="0CE8051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AE4C37A" w14:textId="7866201C" w:rsidR="005373F1" w:rsidRPr="00872F19" w:rsidRDefault="005373F1" w:rsidP="00D24AE7">
            <w:pPr>
              <w:spacing w:after="20"/>
              <w:jc w:val="center"/>
              <w:rPr>
                <w:color w:val="000000"/>
                <w:sz w:val="18"/>
                <w:szCs w:val="18"/>
                <w:lang w:val="tt-RU"/>
              </w:rPr>
            </w:pPr>
            <w:r w:rsidRPr="00A34BC0">
              <w:rPr>
                <w:color w:val="000000"/>
                <w:sz w:val="18"/>
                <w:szCs w:val="18"/>
                <w:lang w:val="tt-RU"/>
              </w:rPr>
              <w:t>14 2 16 6542 0</w:t>
            </w:r>
          </w:p>
        </w:tc>
        <w:tc>
          <w:tcPr>
            <w:tcW w:w="567" w:type="dxa"/>
            <w:tcBorders>
              <w:top w:val="nil"/>
              <w:left w:val="nil"/>
              <w:bottom w:val="single" w:sz="4" w:space="0" w:color="auto"/>
              <w:right w:val="single" w:sz="4" w:space="0" w:color="auto"/>
            </w:tcBorders>
            <w:shd w:val="clear" w:color="auto" w:fill="auto"/>
          </w:tcPr>
          <w:p w14:paraId="452C0F30" w14:textId="47DB298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64F858B" w14:textId="5B8CC98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80 870,0</w:t>
            </w:r>
          </w:p>
        </w:tc>
      </w:tr>
      <w:tr w:rsidR="005373F1" w:rsidRPr="00872F19" w14:paraId="04004D3F" w14:textId="77777777" w:rsidTr="005373F1">
        <w:trPr>
          <w:trHeight w:val="20"/>
        </w:trPr>
        <w:tc>
          <w:tcPr>
            <w:tcW w:w="3544" w:type="dxa"/>
          </w:tcPr>
          <w:p w14:paraId="14EE97B4" w14:textId="06CA27D5" w:rsidR="005373F1" w:rsidRPr="00872F19" w:rsidRDefault="005373F1" w:rsidP="00D24AE7">
            <w:pPr>
              <w:spacing w:after="20"/>
              <w:jc w:val="both"/>
              <w:rPr>
                <w:color w:val="000000"/>
                <w:sz w:val="18"/>
                <w:szCs w:val="18"/>
              </w:rPr>
            </w:pPr>
            <w:r w:rsidRPr="000111FF">
              <w:rPr>
                <w:color w:val="000000"/>
                <w:sz w:val="18"/>
                <w:szCs w:val="18"/>
              </w:rPr>
              <w:t>Органик продукция җитештерүне үстерүгә субсидияләр</w:t>
            </w:r>
          </w:p>
        </w:tc>
        <w:tc>
          <w:tcPr>
            <w:tcW w:w="425" w:type="dxa"/>
            <w:shd w:val="clear" w:color="auto" w:fill="auto"/>
          </w:tcPr>
          <w:p w14:paraId="5CE78D7A" w14:textId="78DE67D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A2B6F64" w14:textId="13B629D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F5D22A6" w14:textId="3D215CE2" w:rsidR="005373F1" w:rsidRPr="00872F19" w:rsidRDefault="005373F1" w:rsidP="00D24AE7">
            <w:pPr>
              <w:spacing w:after="20"/>
              <w:jc w:val="center"/>
              <w:rPr>
                <w:color w:val="000000"/>
                <w:sz w:val="18"/>
                <w:szCs w:val="18"/>
              </w:rPr>
            </w:pPr>
            <w:r w:rsidRPr="00872F19">
              <w:rPr>
                <w:color w:val="000000"/>
                <w:sz w:val="18"/>
                <w:szCs w:val="18"/>
              </w:rPr>
              <w:t>14 2 16 6550 0</w:t>
            </w:r>
          </w:p>
        </w:tc>
        <w:tc>
          <w:tcPr>
            <w:tcW w:w="567" w:type="dxa"/>
            <w:shd w:val="clear" w:color="auto" w:fill="auto"/>
          </w:tcPr>
          <w:p w14:paraId="2307138C" w14:textId="2BD8A41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85A225" w14:textId="1FD1D878"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2E87828F" w14:textId="1DEDD4CC" w:rsidR="005373F1" w:rsidRPr="00A34BC0" w:rsidRDefault="005373F1" w:rsidP="00D24AE7">
            <w:pPr>
              <w:spacing w:after="20"/>
              <w:jc w:val="both"/>
              <w:rPr>
                <w:color w:val="000000"/>
                <w:sz w:val="18"/>
                <w:szCs w:val="18"/>
              </w:rPr>
            </w:pPr>
            <w:r w:rsidRPr="000111FF">
              <w:rPr>
                <w:color w:val="000000"/>
                <w:sz w:val="18"/>
                <w:szCs w:val="18"/>
              </w:rPr>
              <w:t>Органик продукция җитештерүне үстерүгә субсидияләр</w:t>
            </w:r>
          </w:p>
        </w:tc>
        <w:tc>
          <w:tcPr>
            <w:tcW w:w="567" w:type="dxa"/>
            <w:tcBorders>
              <w:top w:val="nil"/>
              <w:left w:val="nil"/>
              <w:bottom w:val="single" w:sz="4" w:space="0" w:color="auto"/>
              <w:right w:val="single" w:sz="4" w:space="0" w:color="auto"/>
            </w:tcBorders>
            <w:shd w:val="clear" w:color="auto" w:fill="auto"/>
          </w:tcPr>
          <w:p w14:paraId="492A06B3" w14:textId="0D00446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4FE8F3" w14:textId="668C5CE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0A8B002" w14:textId="369B365F" w:rsidR="005373F1" w:rsidRPr="00872F19" w:rsidRDefault="005373F1" w:rsidP="00D24AE7">
            <w:pPr>
              <w:spacing w:after="20"/>
              <w:jc w:val="center"/>
              <w:rPr>
                <w:color w:val="000000"/>
                <w:sz w:val="18"/>
                <w:szCs w:val="18"/>
                <w:lang w:val="tt-RU"/>
              </w:rPr>
            </w:pPr>
            <w:r w:rsidRPr="00A34BC0">
              <w:rPr>
                <w:color w:val="000000"/>
                <w:sz w:val="18"/>
                <w:szCs w:val="18"/>
                <w:lang w:val="tt-RU"/>
              </w:rPr>
              <w:t>14 2 16 6550 0</w:t>
            </w:r>
          </w:p>
        </w:tc>
        <w:tc>
          <w:tcPr>
            <w:tcW w:w="567" w:type="dxa"/>
            <w:tcBorders>
              <w:top w:val="nil"/>
              <w:left w:val="nil"/>
              <w:bottom w:val="single" w:sz="4" w:space="0" w:color="auto"/>
              <w:right w:val="single" w:sz="4" w:space="0" w:color="auto"/>
            </w:tcBorders>
            <w:shd w:val="clear" w:color="auto" w:fill="auto"/>
          </w:tcPr>
          <w:p w14:paraId="72750EC5" w14:textId="3B55225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FC497CD" w14:textId="0BC6AA3F"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20 000,0</w:t>
            </w:r>
          </w:p>
        </w:tc>
      </w:tr>
      <w:tr w:rsidR="005373F1" w:rsidRPr="00872F19" w14:paraId="65B3AFD5" w14:textId="77777777" w:rsidTr="005373F1">
        <w:trPr>
          <w:trHeight w:val="20"/>
        </w:trPr>
        <w:tc>
          <w:tcPr>
            <w:tcW w:w="3544" w:type="dxa"/>
          </w:tcPr>
          <w:p w14:paraId="1E10F1BB" w14:textId="1466C9B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67D4F30" w14:textId="697E75F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53E529" w14:textId="37ED778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8B5858" w14:textId="68F8B7E4" w:rsidR="005373F1" w:rsidRPr="00872F19" w:rsidRDefault="005373F1" w:rsidP="00D24AE7">
            <w:pPr>
              <w:spacing w:after="20"/>
              <w:jc w:val="center"/>
              <w:rPr>
                <w:color w:val="000000"/>
                <w:sz w:val="18"/>
                <w:szCs w:val="18"/>
              </w:rPr>
            </w:pPr>
            <w:r w:rsidRPr="00872F19">
              <w:rPr>
                <w:color w:val="000000"/>
                <w:sz w:val="18"/>
                <w:szCs w:val="18"/>
              </w:rPr>
              <w:t>14 2 16 6550 0</w:t>
            </w:r>
          </w:p>
        </w:tc>
        <w:tc>
          <w:tcPr>
            <w:tcW w:w="567" w:type="dxa"/>
            <w:shd w:val="clear" w:color="auto" w:fill="auto"/>
          </w:tcPr>
          <w:p w14:paraId="45C90AF3" w14:textId="0DC1C06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CB5E418" w14:textId="5318340F"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1E03BA02" w14:textId="4809451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07F3563" w14:textId="05A0072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2FB4DD" w14:textId="6FC3A34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03A47F8" w14:textId="6A95C604" w:rsidR="005373F1" w:rsidRPr="00872F19" w:rsidRDefault="005373F1" w:rsidP="00D24AE7">
            <w:pPr>
              <w:spacing w:after="20"/>
              <w:jc w:val="center"/>
              <w:rPr>
                <w:color w:val="000000"/>
                <w:sz w:val="18"/>
                <w:szCs w:val="18"/>
                <w:lang w:val="tt-RU"/>
              </w:rPr>
            </w:pPr>
            <w:r w:rsidRPr="00A34BC0">
              <w:rPr>
                <w:color w:val="000000"/>
                <w:sz w:val="18"/>
                <w:szCs w:val="18"/>
                <w:lang w:val="tt-RU"/>
              </w:rPr>
              <w:t>14 2 16 6550 0</w:t>
            </w:r>
          </w:p>
        </w:tc>
        <w:tc>
          <w:tcPr>
            <w:tcW w:w="567" w:type="dxa"/>
            <w:tcBorders>
              <w:top w:val="nil"/>
              <w:left w:val="nil"/>
              <w:bottom w:val="single" w:sz="4" w:space="0" w:color="auto"/>
              <w:right w:val="single" w:sz="4" w:space="0" w:color="auto"/>
            </w:tcBorders>
            <w:shd w:val="clear" w:color="auto" w:fill="auto"/>
          </w:tcPr>
          <w:p w14:paraId="36E7D796" w14:textId="70A728C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7467998" w14:textId="20FB534E"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20 000,0</w:t>
            </w:r>
          </w:p>
        </w:tc>
      </w:tr>
      <w:tr w:rsidR="005373F1" w:rsidRPr="00872F19" w14:paraId="0BCC467D" w14:textId="77777777" w:rsidTr="005373F1">
        <w:trPr>
          <w:trHeight w:val="20"/>
        </w:trPr>
        <w:tc>
          <w:tcPr>
            <w:tcW w:w="3544" w:type="dxa"/>
          </w:tcPr>
          <w:p w14:paraId="73389D8D" w14:textId="4654E87D" w:rsidR="005373F1" w:rsidRPr="00872F19" w:rsidRDefault="005373F1" w:rsidP="00D24AE7">
            <w:pPr>
              <w:spacing w:after="20"/>
              <w:jc w:val="both"/>
              <w:rPr>
                <w:color w:val="000000"/>
                <w:sz w:val="18"/>
                <w:szCs w:val="18"/>
              </w:rPr>
            </w:pPr>
            <w:r w:rsidRPr="000111FF">
              <w:rPr>
                <w:color w:val="000000"/>
                <w:sz w:val="18"/>
                <w:szCs w:val="18"/>
              </w:rPr>
              <w:t>«Терлекчелекнең ярдәмче тармагын, терлек продукциясен эшкәртүне һәм  реализацияләүне үстерү» региональ проекты</w:t>
            </w:r>
          </w:p>
        </w:tc>
        <w:tc>
          <w:tcPr>
            <w:tcW w:w="425" w:type="dxa"/>
            <w:shd w:val="clear" w:color="auto" w:fill="auto"/>
          </w:tcPr>
          <w:p w14:paraId="1398B8D4" w14:textId="0D5BFD4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F764B8" w14:textId="2BE4AFB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1DFE088" w14:textId="4D582D8F" w:rsidR="005373F1" w:rsidRPr="00872F19" w:rsidRDefault="005373F1" w:rsidP="00D24AE7">
            <w:pPr>
              <w:spacing w:after="20"/>
              <w:jc w:val="center"/>
              <w:rPr>
                <w:color w:val="000000"/>
                <w:sz w:val="18"/>
                <w:szCs w:val="18"/>
              </w:rPr>
            </w:pPr>
            <w:r w:rsidRPr="00872F19">
              <w:rPr>
                <w:color w:val="000000"/>
                <w:sz w:val="18"/>
                <w:szCs w:val="18"/>
              </w:rPr>
              <w:t>14 2 17 0000 0</w:t>
            </w:r>
          </w:p>
        </w:tc>
        <w:tc>
          <w:tcPr>
            <w:tcW w:w="567" w:type="dxa"/>
            <w:shd w:val="clear" w:color="auto" w:fill="auto"/>
          </w:tcPr>
          <w:p w14:paraId="04B57449" w14:textId="7488EC7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3AD4D0" w14:textId="16F5E040" w:rsidR="005373F1" w:rsidRPr="00872F19" w:rsidRDefault="005373F1" w:rsidP="00D24AE7">
            <w:pPr>
              <w:spacing w:after="20"/>
              <w:jc w:val="right"/>
              <w:rPr>
                <w:color w:val="000000"/>
                <w:sz w:val="18"/>
                <w:szCs w:val="18"/>
              </w:rPr>
            </w:pPr>
            <w:r w:rsidRPr="00872F19">
              <w:rPr>
                <w:color w:val="000000"/>
                <w:sz w:val="18"/>
                <w:szCs w:val="18"/>
              </w:rPr>
              <w:t>1 158 842,1</w:t>
            </w:r>
          </w:p>
        </w:tc>
        <w:tc>
          <w:tcPr>
            <w:tcW w:w="3687" w:type="dxa"/>
          </w:tcPr>
          <w:p w14:paraId="73A52B37" w14:textId="26AC58ED" w:rsidR="005373F1" w:rsidRPr="00A34BC0" w:rsidRDefault="005373F1" w:rsidP="00D24AE7">
            <w:pPr>
              <w:spacing w:after="20"/>
              <w:jc w:val="both"/>
              <w:rPr>
                <w:color w:val="000000"/>
                <w:sz w:val="18"/>
                <w:szCs w:val="18"/>
              </w:rPr>
            </w:pPr>
            <w:r w:rsidRPr="000111FF">
              <w:rPr>
                <w:color w:val="000000"/>
                <w:sz w:val="18"/>
                <w:szCs w:val="18"/>
              </w:rPr>
              <w:t>«Терлекчелекнең ярдәмче тармагын, терлек продукциясен эшкәртүне һәм  реализацияләүне үстерү» региональ проекты</w:t>
            </w:r>
          </w:p>
        </w:tc>
        <w:tc>
          <w:tcPr>
            <w:tcW w:w="567" w:type="dxa"/>
            <w:tcBorders>
              <w:top w:val="nil"/>
              <w:left w:val="nil"/>
              <w:bottom w:val="single" w:sz="4" w:space="0" w:color="auto"/>
              <w:right w:val="single" w:sz="4" w:space="0" w:color="auto"/>
            </w:tcBorders>
            <w:shd w:val="clear" w:color="auto" w:fill="auto"/>
          </w:tcPr>
          <w:p w14:paraId="085EAEAE" w14:textId="4B27E0A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600980" w14:textId="2498E90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6594780" w14:textId="01865FDB" w:rsidR="005373F1" w:rsidRPr="00872F19" w:rsidRDefault="005373F1" w:rsidP="00D24AE7">
            <w:pPr>
              <w:spacing w:after="20"/>
              <w:jc w:val="center"/>
              <w:rPr>
                <w:color w:val="000000"/>
                <w:sz w:val="18"/>
                <w:szCs w:val="18"/>
                <w:lang w:val="tt-RU"/>
              </w:rPr>
            </w:pPr>
            <w:r w:rsidRPr="00A34BC0">
              <w:rPr>
                <w:color w:val="000000"/>
                <w:sz w:val="18"/>
                <w:szCs w:val="18"/>
                <w:lang w:val="tt-RU"/>
              </w:rPr>
              <w:t>14 2 17 0000 0</w:t>
            </w:r>
          </w:p>
        </w:tc>
        <w:tc>
          <w:tcPr>
            <w:tcW w:w="567" w:type="dxa"/>
            <w:tcBorders>
              <w:top w:val="nil"/>
              <w:left w:val="nil"/>
              <w:bottom w:val="single" w:sz="4" w:space="0" w:color="auto"/>
              <w:right w:val="single" w:sz="4" w:space="0" w:color="auto"/>
            </w:tcBorders>
            <w:shd w:val="clear" w:color="auto" w:fill="auto"/>
          </w:tcPr>
          <w:p w14:paraId="2A189E5E" w14:textId="05CD9DD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803DB7" w14:textId="4AA7B8FA"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1 141 509,6</w:t>
            </w:r>
          </w:p>
        </w:tc>
      </w:tr>
      <w:tr w:rsidR="005373F1" w:rsidRPr="00872F19" w14:paraId="4ABAC29B" w14:textId="77777777" w:rsidTr="005373F1">
        <w:trPr>
          <w:trHeight w:val="20"/>
        </w:trPr>
        <w:tc>
          <w:tcPr>
            <w:tcW w:w="3544" w:type="dxa"/>
          </w:tcPr>
          <w:p w14:paraId="6CEAF32C" w14:textId="4267E50B" w:rsidR="005373F1" w:rsidRPr="00872F19" w:rsidRDefault="005373F1" w:rsidP="00D24AE7">
            <w:pPr>
              <w:spacing w:after="20"/>
              <w:jc w:val="both"/>
              <w:rPr>
                <w:color w:val="000000"/>
                <w:sz w:val="18"/>
                <w:szCs w:val="18"/>
              </w:rPr>
            </w:pPr>
            <w:r w:rsidRPr="000111FF">
              <w:rPr>
                <w:color w:val="000000"/>
                <w:sz w:val="18"/>
                <w:szCs w:val="18"/>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425" w:type="dxa"/>
            <w:shd w:val="clear" w:color="auto" w:fill="auto"/>
          </w:tcPr>
          <w:p w14:paraId="22BCC38B" w14:textId="27FCCEF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EA666C4" w14:textId="3C9CA06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0C13AAF" w14:textId="4CC94AD6" w:rsidR="005373F1" w:rsidRPr="00872F19" w:rsidRDefault="005373F1" w:rsidP="00D24AE7">
            <w:pPr>
              <w:spacing w:after="20"/>
              <w:jc w:val="center"/>
              <w:rPr>
                <w:color w:val="000000"/>
                <w:sz w:val="18"/>
                <w:szCs w:val="18"/>
              </w:rPr>
            </w:pPr>
            <w:r w:rsidRPr="00872F19">
              <w:rPr>
                <w:color w:val="000000"/>
                <w:sz w:val="18"/>
                <w:szCs w:val="18"/>
              </w:rPr>
              <w:t>14 2 17 2536 0</w:t>
            </w:r>
          </w:p>
        </w:tc>
        <w:tc>
          <w:tcPr>
            <w:tcW w:w="567" w:type="dxa"/>
            <w:shd w:val="clear" w:color="auto" w:fill="auto"/>
          </w:tcPr>
          <w:p w14:paraId="5FF4F801" w14:textId="44173B5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DB338D" w14:textId="12B27F12" w:rsidR="005373F1" w:rsidRPr="00872F19" w:rsidRDefault="005373F1" w:rsidP="00D24AE7">
            <w:pPr>
              <w:spacing w:after="20"/>
              <w:jc w:val="right"/>
              <w:rPr>
                <w:color w:val="000000"/>
                <w:sz w:val="18"/>
                <w:szCs w:val="18"/>
              </w:rPr>
            </w:pPr>
            <w:r w:rsidRPr="00872F19">
              <w:rPr>
                <w:color w:val="000000"/>
                <w:sz w:val="18"/>
                <w:szCs w:val="18"/>
              </w:rPr>
              <w:t>129 242,1</w:t>
            </w:r>
          </w:p>
        </w:tc>
        <w:tc>
          <w:tcPr>
            <w:tcW w:w="3687" w:type="dxa"/>
          </w:tcPr>
          <w:p w14:paraId="6A986F64" w14:textId="3CDC4035" w:rsidR="005373F1" w:rsidRPr="00A34BC0" w:rsidRDefault="005373F1" w:rsidP="00D24AE7">
            <w:pPr>
              <w:spacing w:after="20"/>
              <w:jc w:val="both"/>
              <w:rPr>
                <w:color w:val="000000"/>
                <w:sz w:val="18"/>
                <w:szCs w:val="18"/>
              </w:rPr>
            </w:pPr>
            <w:r w:rsidRPr="000111FF">
              <w:rPr>
                <w:color w:val="000000"/>
                <w:sz w:val="18"/>
                <w:szCs w:val="18"/>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3AE9EBCB" w14:textId="68D5FDD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07AEA0" w14:textId="48CF1BB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0C30ED6" w14:textId="25376FAD" w:rsidR="005373F1" w:rsidRPr="00872F19" w:rsidRDefault="005373F1" w:rsidP="00D24AE7">
            <w:pPr>
              <w:spacing w:after="20"/>
              <w:jc w:val="center"/>
              <w:rPr>
                <w:color w:val="000000"/>
                <w:sz w:val="18"/>
                <w:szCs w:val="18"/>
                <w:lang w:val="tt-RU"/>
              </w:rPr>
            </w:pPr>
            <w:r w:rsidRPr="00A34BC0">
              <w:rPr>
                <w:color w:val="000000"/>
                <w:sz w:val="18"/>
                <w:szCs w:val="18"/>
                <w:lang w:val="tt-RU"/>
              </w:rPr>
              <w:t>14 2 17 2536 0</w:t>
            </w:r>
          </w:p>
        </w:tc>
        <w:tc>
          <w:tcPr>
            <w:tcW w:w="567" w:type="dxa"/>
            <w:tcBorders>
              <w:top w:val="nil"/>
              <w:left w:val="nil"/>
              <w:bottom w:val="single" w:sz="4" w:space="0" w:color="auto"/>
              <w:right w:val="single" w:sz="4" w:space="0" w:color="auto"/>
            </w:tcBorders>
            <w:shd w:val="clear" w:color="auto" w:fill="auto"/>
          </w:tcPr>
          <w:p w14:paraId="461CF1FF" w14:textId="2D62A5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7C9DB3" w14:textId="1DFF6AF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129 242,1</w:t>
            </w:r>
          </w:p>
        </w:tc>
      </w:tr>
      <w:tr w:rsidR="005373F1" w:rsidRPr="00872F19" w14:paraId="79956FAC" w14:textId="77777777" w:rsidTr="005373F1">
        <w:trPr>
          <w:trHeight w:val="20"/>
        </w:trPr>
        <w:tc>
          <w:tcPr>
            <w:tcW w:w="3544" w:type="dxa"/>
          </w:tcPr>
          <w:p w14:paraId="1CCDD25D" w14:textId="26CAA479" w:rsidR="005373F1" w:rsidRPr="00872F19" w:rsidRDefault="005373F1" w:rsidP="00D24AE7">
            <w:pPr>
              <w:spacing w:after="20"/>
              <w:jc w:val="both"/>
              <w:rPr>
                <w:color w:val="000000"/>
                <w:sz w:val="18"/>
                <w:szCs w:val="18"/>
              </w:rPr>
            </w:pPr>
            <w:r w:rsidRPr="000111FF">
              <w:rPr>
                <w:color w:val="000000"/>
                <w:sz w:val="18"/>
                <w:szCs w:val="18"/>
              </w:rPr>
              <w:t>Хуҗасыз хайваннарга карата мөнәсәбәт буенча эшчәнлекне гамәлгә ашырганда чаралар оештыру</w:t>
            </w:r>
          </w:p>
        </w:tc>
        <w:tc>
          <w:tcPr>
            <w:tcW w:w="425" w:type="dxa"/>
            <w:shd w:val="clear" w:color="auto" w:fill="auto"/>
          </w:tcPr>
          <w:p w14:paraId="5C06AC1A" w14:textId="4AA11AA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055271" w14:textId="6A69729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238693A" w14:textId="24C9A930" w:rsidR="005373F1" w:rsidRPr="00872F19" w:rsidRDefault="005373F1" w:rsidP="00D24AE7">
            <w:pPr>
              <w:spacing w:after="20"/>
              <w:jc w:val="center"/>
              <w:rPr>
                <w:color w:val="000000"/>
                <w:sz w:val="18"/>
                <w:szCs w:val="18"/>
              </w:rPr>
            </w:pPr>
            <w:r w:rsidRPr="00872F19">
              <w:rPr>
                <w:color w:val="000000"/>
                <w:sz w:val="18"/>
                <w:szCs w:val="18"/>
              </w:rPr>
              <w:t>14 2 17 2536 1</w:t>
            </w:r>
          </w:p>
        </w:tc>
        <w:tc>
          <w:tcPr>
            <w:tcW w:w="567" w:type="dxa"/>
            <w:shd w:val="clear" w:color="auto" w:fill="auto"/>
          </w:tcPr>
          <w:p w14:paraId="7929CE67" w14:textId="446FD8B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E03AD4" w14:textId="061D36C7" w:rsidR="005373F1" w:rsidRPr="00872F19" w:rsidRDefault="005373F1" w:rsidP="00D24AE7">
            <w:pPr>
              <w:spacing w:after="20"/>
              <w:jc w:val="right"/>
              <w:rPr>
                <w:color w:val="000000"/>
                <w:sz w:val="18"/>
                <w:szCs w:val="18"/>
              </w:rPr>
            </w:pPr>
            <w:r w:rsidRPr="00872F19">
              <w:rPr>
                <w:color w:val="000000"/>
                <w:sz w:val="18"/>
                <w:szCs w:val="18"/>
              </w:rPr>
              <w:t>84 283,1</w:t>
            </w:r>
          </w:p>
        </w:tc>
        <w:tc>
          <w:tcPr>
            <w:tcW w:w="3687" w:type="dxa"/>
          </w:tcPr>
          <w:p w14:paraId="23458068" w14:textId="68980F5D" w:rsidR="005373F1" w:rsidRPr="00A34BC0" w:rsidRDefault="005373F1" w:rsidP="00D24AE7">
            <w:pPr>
              <w:spacing w:after="20"/>
              <w:jc w:val="both"/>
              <w:rPr>
                <w:color w:val="000000"/>
                <w:sz w:val="18"/>
                <w:szCs w:val="18"/>
              </w:rPr>
            </w:pPr>
            <w:r w:rsidRPr="000111FF">
              <w:rPr>
                <w:color w:val="000000"/>
                <w:sz w:val="18"/>
                <w:szCs w:val="18"/>
              </w:rPr>
              <w:t>Хуҗасыз хайваннарга карата мөнәсәбәт буенча эшчәнлекне гамәлгә ашырганда чаралар оештыру</w:t>
            </w:r>
          </w:p>
        </w:tc>
        <w:tc>
          <w:tcPr>
            <w:tcW w:w="567" w:type="dxa"/>
            <w:tcBorders>
              <w:top w:val="nil"/>
              <w:left w:val="nil"/>
              <w:bottom w:val="single" w:sz="4" w:space="0" w:color="auto"/>
              <w:right w:val="single" w:sz="4" w:space="0" w:color="auto"/>
            </w:tcBorders>
            <w:shd w:val="clear" w:color="auto" w:fill="auto"/>
          </w:tcPr>
          <w:p w14:paraId="4959E954" w14:textId="6322217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591C67" w14:textId="17E8149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AA34994" w14:textId="1D0C3B03" w:rsidR="005373F1" w:rsidRPr="00872F19" w:rsidRDefault="005373F1" w:rsidP="00D24AE7">
            <w:pPr>
              <w:spacing w:after="20"/>
              <w:jc w:val="center"/>
              <w:rPr>
                <w:color w:val="000000"/>
                <w:sz w:val="18"/>
                <w:szCs w:val="18"/>
                <w:lang w:val="tt-RU"/>
              </w:rPr>
            </w:pPr>
            <w:r w:rsidRPr="00A34BC0">
              <w:rPr>
                <w:color w:val="000000"/>
                <w:sz w:val="18"/>
                <w:szCs w:val="18"/>
                <w:lang w:val="tt-RU"/>
              </w:rPr>
              <w:t>14 2 17 2536 1</w:t>
            </w:r>
          </w:p>
        </w:tc>
        <w:tc>
          <w:tcPr>
            <w:tcW w:w="567" w:type="dxa"/>
            <w:tcBorders>
              <w:top w:val="nil"/>
              <w:left w:val="nil"/>
              <w:bottom w:val="single" w:sz="4" w:space="0" w:color="auto"/>
              <w:right w:val="single" w:sz="4" w:space="0" w:color="auto"/>
            </w:tcBorders>
            <w:shd w:val="clear" w:color="auto" w:fill="auto"/>
          </w:tcPr>
          <w:p w14:paraId="354A620C" w14:textId="3FCD554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A03171" w14:textId="213EB526" w:rsidR="005373F1" w:rsidRPr="009A26B6" w:rsidRDefault="005373F1" w:rsidP="00D24AE7">
            <w:pPr>
              <w:spacing w:after="20"/>
              <w:jc w:val="right"/>
              <w:rPr>
                <w:bCs/>
                <w:color w:val="000000"/>
                <w:sz w:val="18"/>
                <w:szCs w:val="18"/>
                <w:lang w:val="tt-RU"/>
              </w:rPr>
            </w:pPr>
            <w:r w:rsidRPr="00A34BC0">
              <w:rPr>
                <w:bCs/>
                <w:color w:val="000000"/>
                <w:sz w:val="18"/>
                <w:szCs w:val="18"/>
                <w:lang w:val="tt-RU"/>
              </w:rPr>
              <w:t>84 283,1</w:t>
            </w:r>
          </w:p>
        </w:tc>
      </w:tr>
      <w:tr w:rsidR="005373F1" w:rsidRPr="00872F19" w14:paraId="6669624B" w14:textId="77777777" w:rsidTr="005373F1">
        <w:trPr>
          <w:trHeight w:val="20"/>
        </w:trPr>
        <w:tc>
          <w:tcPr>
            <w:tcW w:w="3544" w:type="dxa"/>
          </w:tcPr>
          <w:p w14:paraId="2780162D" w14:textId="471488C1"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5E22CD7" w14:textId="1EDBA6B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DF1E0F" w14:textId="091A4C8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A90D2EF" w14:textId="05E32E37" w:rsidR="005373F1" w:rsidRPr="00872F19" w:rsidRDefault="005373F1" w:rsidP="00D24AE7">
            <w:pPr>
              <w:spacing w:after="20"/>
              <w:jc w:val="center"/>
              <w:rPr>
                <w:color w:val="000000"/>
                <w:sz w:val="18"/>
                <w:szCs w:val="18"/>
              </w:rPr>
            </w:pPr>
            <w:r w:rsidRPr="00872F19">
              <w:rPr>
                <w:color w:val="000000"/>
                <w:sz w:val="18"/>
                <w:szCs w:val="18"/>
              </w:rPr>
              <w:t>14 2 17 2536 1</w:t>
            </w:r>
          </w:p>
        </w:tc>
        <w:tc>
          <w:tcPr>
            <w:tcW w:w="567" w:type="dxa"/>
            <w:shd w:val="clear" w:color="auto" w:fill="auto"/>
          </w:tcPr>
          <w:p w14:paraId="70F8D81D" w14:textId="369313A9"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587CC35" w14:textId="3E4591EB" w:rsidR="005373F1" w:rsidRPr="00872F19" w:rsidRDefault="005373F1" w:rsidP="00D24AE7">
            <w:pPr>
              <w:spacing w:after="20"/>
              <w:jc w:val="right"/>
              <w:rPr>
                <w:color w:val="000000"/>
                <w:sz w:val="18"/>
                <w:szCs w:val="18"/>
              </w:rPr>
            </w:pPr>
            <w:r w:rsidRPr="00872F19">
              <w:rPr>
                <w:color w:val="000000"/>
                <w:sz w:val="18"/>
                <w:szCs w:val="18"/>
              </w:rPr>
              <w:t>84 283,1</w:t>
            </w:r>
          </w:p>
        </w:tc>
        <w:tc>
          <w:tcPr>
            <w:tcW w:w="3687" w:type="dxa"/>
          </w:tcPr>
          <w:p w14:paraId="2AC89DAE" w14:textId="2C924205"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0F643B0" w14:textId="4547D4F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28FA1DC" w14:textId="2C2304E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B41567B" w14:textId="055EB953" w:rsidR="005373F1" w:rsidRPr="00872F19" w:rsidRDefault="005373F1" w:rsidP="00D24AE7">
            <w:pPr>
              <w:spacing w:after="20"/>
              <w:jc w:val="center"/>
              <w:rPr>
                <w:color w:val="000000"/>
                <w:sz w:val="18"/>
                <w:szCs w:val="18"/>
                <w:lang w:val="tt-RU"/>
              </w:rPr>
            </w:pPr>
            <w:r w:rsidRPr="00A34BC0">
              <w:rPr>
                <w:color w:val="000000"/>
                <w:sz w:val="18"/>
                <w:szCs w:val="18"/>
                <w:lang w:val="tt-RU"/>
              </w:rPr>
              <w:t>14 2 17 2536 1</w:t>
            </w:r>
          </w:p>
        </w:tc>
        <w:tc>
          <w:tcPr>
            <w:tcW w:w="567" w:type="dxa"/>
            <w:tcBorders>
              <w:top w:val="nil"/>
              <w:left w:val="nil"/>
              <w:bottom w:val="single" w:sz="4" w:space="0" w:color="auto"/>
              <w:right w:val="single" w:sz="4" w:space="0" w:color="auto"/>
            </w:tcBorders>
            <w:shd w:val="clear" w:color="auto" w:fill="auto"/>
          </w:tcPr>
          <w:p w14:paraId="549F7331" w14:textId="5A6A35CC"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0412F5B9" w14:textId="61238C7E" w:rsidR="005373F1" w:rsidRPr="009A26B6" w:rsidRDefault="005373F1" w:rsidP="00D24AE7">
            <w:pPr>
              <w:spacing w:after="20"/>
              <w:jc w:val="right"/>
              <w:rPr>
                <w:bCs/>
                <w:color w:val="000000"/>
                <w:sz w:val="18"/>
                <w:szCs w:val="18"/>
                <w:lang w:val="tt-RU"/>
              </w:rPr>
            </w:pPr>
            <w:r w:rsidRPr="00A34BC0">
              <w:rPr>
                <w:bCs/>
                <w:color w:val="000000"/>
                <w:sz w:val="18"/>
                <w:szCs w:val="18"/>
                <w:lang w:val="tt-RU"/>
              </w:rPr>
              <w:t>84 283,1</w:t>
            </w:r>
          </w:p>
        </w:tc>
      </w:tr>
      <w:tr w:rsidR="005373F1" w:rsidRPr="00872F19" w14:paraId="71D56D88" w14:textId="77777777" w:rsidTr="005373F1">
        <w:trPr>
          <w:trHeight w:val="20"/>
        </w:trPr>
        <w:tc>
          <w:tcPr>
            <w:tcW w:w="3544" w:type="dxa"/>
          </w:tcPr>
          <w:p w14:paraId="574F6415" w14:textId="79CF22EF" w:rsidR="005373F1" w:rsidRPr="00872F19" w:rsidRDefault="005373F1" w:rsidP="00D24AE7">
            <w:pPr>
              <w:spacing w:after="20"/>
              <w:jc w:val="both"/>
              <w:rPr>
                <w:color w:val="000000"/>
                <w:sz w:val="18"/>
                <w:szCs w:val="18"/>
              </w:rPr>
            </w:pPr>
            <w:r w:rsidRPr="000111FF">
              <w:rPr>
                <w:color w:val="000000"/>
                <w:sz w:val="18"/>
                <w:szCs w:val="18"/>
              </w:rPr>
              <w:t>Түләмә чире үләт базларын һәм биотермик чокырларны карап тоту</w:t>
            </w:r>
          </w:p>
        </w:tc>
        <w:tc>
          <w:tcPr>
            <w:tcW w:w="425" w:type="dxa"/>
            <w:shd w:val="clear" w:color="auto" w:fill="auto"/>
          </w:tcPr>
          <w:p w14:paraId="1FB61F42" w14:textId="1B4BE36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8D9F56E" w14:textId="204A756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CA93741" w14:textId="48DB6BAD" w:rsidR="005373F1" w:rsidRPr="00872F19" w:rsidRDefault="005373F1" w:rsidP="00D24AE7">
            <w:pPr>
              <w:spacing w:after="20"/>
              <w:jc w:val="center"/>
              <w:rPr>
                <w:color w:val="000000"/>
                <w:sz w:val="18"/>
                <w:szCs w:val="18"/>
              </w:rPr>
            </w:pPr>
            <w:r w:rsidRPr="00872F19">
              <w:rPr>
                <w:color w:val="000000"/>
                <w:sz w:val="18"/>
                <w:szCs w:val="18"/>
              </w:rPr>
              <w:t>14 2 17 2536 2</w:t>
            </w:r>
          </w:p>
        </w:tc>
        <w:tc>
          <w:tcPr>
            <w:tcW w:w="567" w:type="dxa"/>
            <w:shd w:val="clear" w:color="auto" w:fill="auto"/>
          </w:tcPr>
          <w:p w14:paraId="12B99E98" w14:textId="439343D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05E8DC" w14:textId="605A884B" w:rsidR="005373F1" w:rsidRPr="00872F19" w:rsidRDefault="005373F1" w:rsidP="00D24AE7">
            <w:pPr>
              <w:spacing w:after="20"/>
              <w:jc w:val="right"/>
              <w:rPr>
                <w:color w:val="000000"/>
                <w:sz w:val="18"/>
                <w:szCs w:val="18"/>
              </w:rPr>
            </w:pPr>
            <w:r w:rsidRPr="00872F19">
              <w:rPr>
                <w:color w:val="000000"/>
                <w:sz w:val="18"/>
                <w:szCs w:val="18"/>
              </w:rPr>
              <w:t>44 959,0</w:t>
            </w:r>
          </w:p>
        </w:tc>
        <w:tc>
          <w:tcPr>
            <w:tcW w:w="3687" w:type="dxa"/>
          </w:tcPr>
          <w:p w14:paraId="155FE750" w14:textId="01FB8E7D" w:rsidR="005373F1" w:rsidRPr="00A34BC0" w:rsidRDefault="005373F1" w:rsidP="00D24AE7">
            <w:pPr>
              <w:spacing w:after="20"/>
              <w:jc w:val="both"/>
              <w:rPr>
                <w:color w:val="000000"/>
                <w:sz w:val="18"/>
                <w:szCs w:val="18"/>
              </w:rPr>
            </w:pPr>
            <w:r w:rsidRPr="000111FF">
              <w:rPr>
                <w:color w:val="000000"/>
                <w:sz w:val="18"/>
                <w:szCs w:val="18"/>
              </w:rPr>
              <w:t>Түләмә чире үләт базларын һәм биотермик чокырларны карап тоту</w:t>
            </w:r>
          </w:p>
        </w:tc>
        <w:tc>
          <w:tcPr>
            <w:tcW w:w="567" w:type="dxa"/>
            <w:tcBorders>
              <w:top w:val="nil"/>
              <w:left w:val="nil"/>
              <w:bottom w:val="single" w:sz="4" w:space="0" w:color="auto"/>
              <w:right w:val="single" w:sz="4" w:space="0" w:color="auto"/>
            </w:tcBorders>
            <w:shd w:val="clear" w:color="auto" w:fill="auto"/>
          </w:tcPr>
          <w:p w14:paraId="6A1E78C9" w14:textId="28A6568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0CB50D" w14:textId="4A6C103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88A7B21" w14:textId="640F0F78" w:rsidR="005373F1" w:rsidRPr="00872F19" w:rsidRDefault="005373F1" w:rsidP="00D24AE7">
            <w:pPr>
              <w:spacing w:after="20"/>
              <w:jc w:val="center"/>
              <w:rPr>
                <w:color w:val="000000"/>
                <w:sz w:val="18"/>
                <w:szCs w:val="18"/>
                <w:lang w:val="tt-RU"/>
              </w:rPr>
            </w:pPr>
            <w:r w:rsidRPr="00A34BC0">
              <w:rPr>
                <w:color w:val="000000"/>
                <w:sz w:val="18"/>
                <w:szCs w:val="18"/>
                <w:lang w:val="tt-RU"/>
              </w:rPr>
              <w:t>14 2 17 2536 2</w:t>
            </w:r>
          </w:p>
        </w:tc>
        <w:tc>
          <w:tcPr>
            <w:tcW w:w="567" w:type="dxa"/>
            <w:tcBorders>
              <w:top w:val="nil"/>
              <w:left w:val="nil"/>
              <w:bottom w:val="single" w:sz="4" w:space="0" w:color="auto"/>
              <w:right w:val="single" w:sz="4" w:space="0" w:color="auto"/>
            </w:tcBorders>
            <w:shd w:val="clear" w:color="auto" w:fill="auto"/>
          </w:tcPr>
          <w:p w14:paraId="33A27ECD" w14:textId="6C01EBE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BE741D4" w14:textId="7D3BE945"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44 959,0</w:t>
            </w:r>
          </w:p>
        </w:tc>
      </w:tr>
      <w:tr w:rsidR="005373F1" w:rsidRPr="00872F19" w14:paraId="4CEAD0B3" w14:textId="77777777" w:rsidTr="005373F1">
        <w:trPr>
          <w:trHeight w:val="20"/>
        </w:trPr>
        <w:tc>
          <w:tcPr>
            <w:tcW w:w="3544" w:type="dxa"/>
          </w:tcPr>
          <w:p w14:paraId="189855BF" w14:textId="1A7C2E53"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8F441DA" w14:textId="0347D88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8F30A5" w14:textId="3CA5BBE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4A0BE0" w14:textId="32086E66" w:rsidR="005373F1" w:rsidRPr="00872F19" w:rsidRDefault="005373F1" w:rsidP="00D24AE7">
            <w:pPr>
              <w:spacing w:after="20"/>
              <w:jc w:val="center"/>
              <w:rPr>
                <w:color w:val="000000"/>
                <w:sz w:val="18"/>
                <w:szCs w:val="18"/>
              </w:rPr>
            </w:pPr>
            <w:r w:rsidRPr="00872F19">
              <w:rPr>
                <w:color w:val="000000"/>
                <w:sz w:val="18"/>
                <w:szCs w:val="18"/>
              </w:rPr>
              <w:t>14 2 17 2536 2</w:t>
            </w:r>
          </w:p>
        </w:tc>
        <w:tc>
          <w:tcPr>
            <w:tcW w:w="567" w:type="dxa"/>
            <w:shd w:val="clear" w:color="auto" w:fill="auto"/>
          </w:tcPr>
          <w:p w14:paraId="78B6535C" w14:textId="32EC3606"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5A8D91A" w14:textId="2045D57E" w:rsidR="005373F1" w:rsidRPr="00872F19" w:rsidRDefault="005373F1" w:rsidP="00D24AE7">
            <w:pPr>
              <w:spacing w:after="20"/>
              <w:jc w:val="right"/>
              <w:rPr>
                <w:color w:val="000000"/>
                <w:sz w:val="18"/>
                <w:szCs w:val="18"/>
              </w:rPr>
            </w:pPr>
            <w:r w:rsidRPr="00872F19">
              <w:rPr>
                <w:color w:val="000000"/>
                <w:sz w:val="18"/>
                <w:szCs w:val="18"/>
              </w:rPr>
              <w:t>44 959,0</w:t>
            </w:r>
          </w:p>
        </w:tc>
        <w:tc>
          <w:tcPr>
            <w:tcW w:w="3687" w:type="dxa"/>
          </w:tcPr>
          <w:p w14:paraId="0C784A27" w14:textId="2A960EA1"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62498B3" w14:textId="08605E2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02F8F3" w14:textId="08218BD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E1547A8" w14:textId="721A4B44" w:rsidR="005373F1" w:rsidRPr="00872F19" w:rsidRDefault="005373F1" w:rsidP="00D24AE7">
            <w:pPr>
              <w:spacing w:after="20"/>
              <w:jc w:val="center"/>
              <w:rPr>
                <w:color w:val="000000"/>
                <w:sz w:val="18"/>
                <w:szCs w:val="18"/>
                <w:lang w:val="tt-RU"/>
              </w:rPr>
            </w:pPr>
            <w:r w:rsidRPr="00A34BC0">
              <w:rPr>
                <w:color w:val="000000"/>
                <w:sz w:val="18"/>
                <w:szCs w:val="18"/>
                <w:lang w:val="tt-RU"/>
              </w:rPr>
              <w:t>14 2 17 2536 2</w:t>
            </w:r>
          </w:p>
        </w:tc>
        <w:tc>
          <w:tcPr>
            <w:tcW w:w="567" w:type="dxa"/>
            <w:tcBorders>
              <w:top w:val="nil"/>
              <w:left w:val="nil"/>
              <w:bottom w:val="single" w:sz="4" w:space="0" w:color="auto"/>
              <w:right w:val="single" w:sz="4" w:space="0" w:color="auto"/>
            </w:tcBorders>
            <w:shd w:val="clear" w:color="auto" w:fill="auto"/>
          </w:tcPr>
          <w:p w14:paraId="116AFFE1" w14:textId="576CB84A"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0E71A5A" w14:textId="2FCEFCF8"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44 959,0</w:t>
            </w:r>
          </w:p>
        </w:tc>
      </w:tr>
      <w:tr w:rsidR="005373F1" w:rsidRPr="00797F5C" w14:paraId="37C70BB2" w14:textId="77777777" w:rsidTr="005373F1">
        <w:trPr>
          <w:trHeight w:val="20"/>
        </w:trPr>
        <w:tc>
          <w:tcPr>
            <w:tcW w:w="3544" w:type="dxa"/>
          </w:tcPr>
          <w:p w14:paraId="50618CCC" w14:textId="2909F79A" w:rsidR="005373F1" w:rsidRPr="00797F5C" w:rsidRDefault="005373F1" w:rsidP="00D24AE7">
            <w:pPr>
              <w:spacing w:after="20"/>
              <w:jc w:val="both"/>
              <w:rPr>
                <w:b/>
                <w:color w:val="000000"/>
                <w:sz w:val="18"/>
                <w:szCs w:val="18"/>
              </w:rPr>
            </w:pPr>
            <w:r w:rsidRPr="000111FF">
              <w:rPr>
                <w:color w:val="000000"/>
                <w:sz w:val="18"/>
                <w:szCs w:val="18"/>
              </w:rPr>
              <w:t>Нәселле терлекчелеккә ярдәм итүгә субсидияләр</w:t>
            </w:r>
          </w:p>
        </w:tc>
        <w:tc>
          <w:tcPr>
            <w:tcW w:w="425" w:type="dxa"/>
            <w:shd w:val="clear" w:color="auto" w:fill="auto"/>
          </w:tcPr>
          <w:p w14:paraId="772FA06F" w14:textId="20C5096B" w:rsidR="005373F1" w:rsidRPr="00915D28" w:rsidRDefault="005373F1" w:rsidP="00D24AE7">
            <w:pPr>
              <w:spacing w:after="20"/>
              <w:jc w:val="center"/>
              <w:rPr>
                <w:color w:val="000000"/>
                <w:sz w:val="18"/>
                <w:szCs w:val="18"/>
              </w:rPr>
            </w:pPr>
            <w:r w:rsidRPr="00915D28">
              <w:rPr>
                <w:color w:val="000000"/>
                <w:sz w:val="18"/>
                <w:szCs w:val="18"/>
              </w:rPr>
              <w:t>04</w:t>
            </w:r>
          </w:p>
        </w:tc>
        <w:tc>
          <w:tcPr>
            <w:tcW w:w="567" w:type="dxa"/>
            <w:shd w:val="clear" w:color="auto" w:fill="auto"/>
          </w:tcPr>
          <w:p w14:paraId="792AC778" w14:textId="2202228D" w:rsidR="005373F1" w:rsidRPr="00915D28" w:rsidRDefault="005373F1" w:rsidP="00D24AE7">
            <w:pPr>
              <w:spacing w:after="20"/>
              <w:jc w:val="center"/>
              <w:rPr>
                <w:color w:val="000000"/>
                <w:sz w:val="18"/>
                <w:szCs w:val="18"/>
              </w:rPr>
            </w:pPr>
            <w:r w:rsidRPr="00915D28">
              <w:rPr>
                <w:color w:val="000000"/>
                <w:sz w:val="18"/>
                <w:szCs w:val="18"/>
              </w:rPr>
              <w:t>05</w:t>
            </w:r>
          </w:p>
        </w:tc>
        <w:tc>
          <w:tcPr>
            <w:tcW w:w="1418" w:type="dxa"/>
            <w:shd w:val="clear" w:color="auto" w:fill="auto"/>
          </w:tcPr>
          <w:p w14:paraId="79333E40" w14:textId="2062BE31" w:rsidR="005373F1" w:rsidRPr="00915D28" w:rsidRDefault="005373F1" w:rsidP="00D24AE7">
            <w:pPr>
              <w:spacing w:after="20"/>
              <w:jc w:val="center"/>
              <w:rPr>
                <w:color w:val="000000"/>
                <w:sz w:val="18"/>
                <w:szCs w:val="18"/>
              </w:rPr>
            </w:pPr>
            <w:r w:rsidRPr="00915D28">
              <w:rPr>
                <w:color w:val="000000"/>
                <w:sz w:val="18"/>
                <w:szCs w:val="18"/>
              </w:rPr>
              <w:t>14 2 17 6042 0</w:t>
            </w:r>
          </w:p>
        </w:tc>
        <w:tc>
          <w:tcPr>
            <w:tcW w:w="567" w:type="dxa"/>
            <w:shd w:val="clear" w:color="auto" w:fill="auto"/>
          </w:tcPr>
          <w:p w14:paraId="3DE8209A" w14:textId="05EA87A0" w:rsidR="005373F1" w:rsidRPr="00915D28" w:rsidRDefault="005373F1" w:rsidP="00D24AE7">
            <w:pPr>
              <w:spacing w:after="20"/>
              <w:jc w:val="center"/>
              <w:rPr>
                <w:color w:val="000000"/>
                <w:sz w:val="18"/>
                <w:szCs w:val="18"/>
              </w:rPr>
            </w:pPr>
            <w:r w:rsidRPr="00915D28">
              <w:rPr>
                <w:color w:val="000000"/>
                <w:sz w:val="18"/>
                <w:szCs w:val="18"/>
              </w:rPr>
              <w:t> </w:t>
            </w:r>
          </w:p>
        </w:tc>
        <w:tc>
          <w:tcPr>
            <w:tcW w:w="1276" w:type="dxa"/>
            <w:shd w:val="clear" w:color="auto" w:fill="auto"/>
          </w:tcPr>
          <w:p w14:paraId="0D377776" w14:textId="6D97963E" w:rsidR="005373F1" w:rsidRPr="00915D28" w:rsidRDefault="005373F1" w:rsidP="00D24AE7">
            <w:pPr>
              <w:spacing w:after="20"/>
              <w:jc w:val="right"/>
              <w:rPr>
                <w:color w:val="000000"/>
                <w:sz w:val="18"/>
                <w:szCs w:val="18"/>
              </w:rPr>
            </w:pPr>
            <w:r w:rsidRPr="00915D28">
              <w:rPr>
                <w:color w:val="000000"/>
                <w:sz w:val="18"/>
                <w:szCs w:val="18"/>
              </w:rPr>
              <w:t>840 000,0</w:t>
            </w:r>
          </w:p>
        </w:tc>
        <w:tc>
          <w:tcPr>
            <w:tcW w:w="3687" w:type="dxa"/>
          </w:tcPr>
          <w:p w14:paraId="014A5C99" w14:textId="59BBF953" w:rsidR="005373F1" w:rsidRPr="00797F5C" w:rsidRDefault="005373F1" w:rsidP="00D24AE7">
            <w:pPr>
              <w:spacing w:after="20"/>
              <w:jc w:val="both"/>
              <w:rPr>
                <w:b/>
                <w:color w:val="000000"/>
                <w:sz w:val="18"/>
                <w:szCs w:val="18"/>
              </w:rPr>
            </w:pPr>
            <w:r w:rsidRPr="000111FF">
              <w:rPr>
                <w:color w:val="000000"/>
                <w:sz w:val="18"/>
                <w:szCs w:val="18"/>
              </w:rPr>
              <w:t>Нәселле терлекчелеккә ярдәм итүгә субсидияләр</w:t>
            </w:r>
          </w:p>
        </w:tc>
        <w:tc>
          <w:tcPr>
            <w:tcW w:w="567" w:type="dxa"/>
            <w:tcBorders>
              <w:top w:val="nil"/>
              <w:left w:val="nil"/>
              <w:bottom w:val="single" w:sz="4" w:space="0" w:color="auto"/>
              <w:right w:val="single" w:sz="4" w:space="0" w:color="auto"/>
            </w:tcBorders>
            <w:shd w:val="clear" w:color="auto" w:fill="auto"/>
          </w:tcPr>
          <w:p w14:paraId="12200147" w14:textId="2539BFD4" w:rsidR="005373F1" w:rsidRPr="00915D28" w:rsidRDefault="005373F1" w:rsidP="00D24AE7">
            <w:pPr>
              <w:spacing w:after="20"/>
              <w:jc w:val="center"/>
              <w:rPr>
                <w:color w:val="000000"/>
                <w:sz w:val="18"/>
                <w:szCs w:val="18"/>
                <w:lang w:val="tt-RU"/>
              </w:rPr>
            </w:pPr>
            <w:r w:rsidRPr="00915D28">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0DDAC19" w14:textId="74232367" w:rsidR="005373F1" w:rsidRPr="00915D28" w:rsidRDefault="005373F1" w:rsidP="00D24AE7">
            <w:pPr>
              <w:spacing w:after="20"/>
              <w:jc w:val="center"/>
              <w:rPr>
                <w:color w:val="000000"/>
                <w:sz w:val="18"/>
                <w:szCs w:val="18"/>
                <w:lang w:val="tt-RU"/>
              </w:rPr>
            </w:pPr>
            <w:r w:rsidRPr="00915D28">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3203AD7" w14:textId="6B9125CC" w:rsidR="005373F1" w:rsidRPr="00915D28" w:rsidRDefault="005373F1" w:rsidP="00D24AE7">
            <w:pPr>
              <w:spacing w:after="20"/>
              <w:jc w:val="center"/>
              <w:rPr>
                <w:color w:val="000000"/>
                <w:sz w:val="18"/>
                <w:szCs w:val="18"/>
                <w:lang w:val="tt-RU"/>
              </w:rPr>
            </w:pPr>
            <w:r w:rsidRPr="00915D28">
              <w:rPr>
                <w:color w:val="000000"/>
                <w:sz w:val="18"/>
                <w:szCs w:val="18"/>
                <w:lang w:val="tt-RU"/>
              </w:rPr>
              <w:t>14 2 17 6042 0</w:t>
            </w:r>
          </w:p>
        </w:tc>
        <w:tc>
          <w:tcPr>
            <w:tcW w:w="567" w:type="dxa"/>
            <w:tcBorders>
              <w:top w:val="nil"/>
              <w:left w:val="nil"/>
              <w:bottom w:val="single" w:sz="4" w:space="0" w:color="auto"/>
              <w:right w:val="single" w:sz="4" w:space="0" w:color="auto"/>
            </w:tcBorders>
            <w:shd w:val="clear" w:color="auto" w:fill="auto"/>
          </w:tcPr>
          <w:p w14:paraId="067DF20C" w14:textId="28A0EB2B" w:rsidR="005373F1" w:rsidRPr="00797F5C" w:rsidRDefault="005373F1" w:rsidP="00D24AE7">
            <w:pPr>
              <w:spacing w:after="20"/>
              <w:jc w:val="center"/>
              <w:rPr>
                <w:b/>
                <w:color w:val="000000"/>
                <w:sz w:val="18"/>
                <w:szCs w:val="18"/>
                <w:lang w:val="tt-RU"/>
              </w:rPr>
            </w:pPr>
            <w:r w:rsidRPr="00797F5C">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BB62B9" w14:textId="56486BF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827 336,3</w:t>
            </w:r>
          </w:p>
        </w:tc>
      </w:tr>
      <w:tr w:rsidR="005373F1" w:rsidRPr="00872F19" w14:paraId="2A4FB316" w14:textId="77777777" w:rsidTr="005373F1">
        <w:trPr>
          <w:trHeight w:val="20"/>
        </w:trPr>
        <w:tc>
          <w:tcPr>
            <w:tcW w:w="3544" w:type="dxa"/>
          </w:tcPr>
          <w:p w14:paraId="009E0906" w14:textId="7E6C936D" w:rsidR="005373F1" w:rsidRPr="00872F19" w:rsidRDefault="005373F1" w:rsidP="00D24AE7">
            <w:pPr>
              <w:spacing w:after="20"/>
              <w:jc w:val="both"/>
              <w:rPr>
                <w:color w:val="000000"/>
                <w:sz w:val="18"/>
                <w:szCs w:val="18"/>
              </w:rPr>
            </w:pPr>
            <w:r w:rsidRPr="000111FF">
              <w:rPr>
                <w:color w:val="000000"/>
                <w:sz w:val="18"/>
                <w:szCs w:val="18"/>
              </w:rPr>
              <w:t>Сөт һәм ит юнәлешендәге мөгезле эре терлек үстерүгә субсидияләр</w:t>
            </w:r>
          </w:p>
        </w:tc>
        <w:tc>
          <w:tcPr>
            <w:tcW w:w="425" w:type="dxa"/>
            <w:shd w:val="clear" w:color="auto" w:fill="auto"/>
          </w:tcPr>
          <w:p w14:paraId="0F01BD73" w14:textId="46658CE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0CD9F4C" w14:textId="2CFD175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B64FB20" w14:textId="1DA7D298" w:rsidR="005373F1" w:rsidRPr="00872F19" w:rsidRDefault="005373F1" w:rsidP="00D24AE7">
            <w:pPr>
              <w:spacing w:after="20"/>
              <w:jc w:val="center"/>
              <w:rPr>
                <w:color w:val="000000"/>
                <w:sz w:val="18"/>
                <w:szCs w:val="18"/>
              </w:rPr>
            </w:pPr>
            <w:r w:rsidRPr="00872F19">
              <w:rPr>
                <w:color w:val="000000"/>
                <w:sz w:val="18"/>
                <w:szCs w:val="18"/>
              </w:rPr>
              <w:t>14 2 17 6042 1</w:t>
            </w:r>
          </w:p>
        </w:tc>
        <w:tc>
          <w:tcPr>
            <w:tcW w:w="567" w:type="dxa"/>
            <w:shd w:val="clear" w:color="auto" w:fill="auto"/>
          </w:tcPr>
          <w:p w14:paraId="6C02F6A1" w14:textId="18C3A90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BC7001" w14:textId="7766B1AC" w:rsidR="005373F1" w:rsidRPr="00872F19" w:rsidRDefault="005373F1" w:rsidP="00D24AE7">
            <w:pPr>
              <w:spacing w:after="20"/>
              <w:jc w:val="right"/>
              <w:rPr>
                <w:color w:val="000000"/>
                <w:sz w:val="18"/>
                <w:szCs w:val="18"/>
              </w:rPr>
            </w:pPr>
            <w:r w:rsidRPr="00872F19">
              <w:rPr>
                <w:color w:val="000000"/>
                <w:sz w:val="18"/>
                <w:szCs w:val="18"/>
              </w:rPr>
              <w:t>692 800,0</w:t>
            </w:r>
          </w:p>
        </w:tc>
        <w:tc>
          <w:tcPr>
            <w:tcW w:w="3687" w:type="dxa"/>
          </w:tcPr>
          <w:p w14:paraId="5017B465" w14:textId="1B58D6E5" w:rsidR="005373F1" w:rsidRPr="00A34BC0" w:rsidRDefault="005373F1" w:rsidP="00D24AE7">
            <w:pPr>
              <w:spacing w:after="20"/>
              <w:jc w:val="both"/>
              <w:rPr>
                <w:color w:val="000000"/>
                <w:sz w:val="18"/>
                <w:szCs w:val="18"/>
              </w:rPr>
            </w:pPr>
            <w:r w:rsidRPr="000111FF">
              <w:rPr>
                <w:color w:val="000000"/>
                <w:sz w:val="18"/>
                <w:szCs w:val="18"/>
              </w:rPr>
              <w:t>Сөт һәм ит юнәлешендәге мөгезле эре терлек үстерүгә субсидияләр</w:t>
            </w:r>
          </w:p>
        </w:tc>
        <w:tc>
          <w:tcPr>
            <w:tcW w:w="567" w:type="dxa"/>
            <w:tcBorders>
              <w:top w:val="nil"/>
              <w:left w:val="nil"/>
              <w:bottom w:val="single" w:sz="4" w:space="0" w:color="auto"/>
              <w:right w:val="single" w:sz="4" w:space="0" w:color="auto"/>
            </w:tcBorders>
            <w:shd w:val="clear" w:color="auto" w:fill="auto"/>
          </w:tcPr>
          <w:p w14:paraId="28858026" w14:textId="0255581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91FF36" w14:textId="46D243B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FF86E79" w14:textId="32C0C9E3"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14 2 17 6042 1</w:t>
            </w:r>
          </w:p>
        </w:tc>
        <w:tc>
          <w:tcPr>
            <w:tcW w:w="567" w:type="dxa"/>
            <w:tcBorders>
              <w:top w:val="nil"/>
              <w:left w:val="nil"/>
              <w:bottom w:val="single" w:sz="4" w:space="0" w:color="auto"/>
              <w:right w:val="single" w:sz="4" w:space="0" w:color="auto"/>
            </w:tcBorders>
            <w:shd w:val="clear" w:color="auto" w:fill="auto"/>
          </w:tcPr>
          <w:p w14:paraId="48B2BFBE" w14:textId="1246967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C72C72D" w14:textId="0E5A2DE5" w:rsidR="005373F1" w:rsidRPr="009A26B6" w:rsidRDefault="005373F1" w:rsidP="00D24AE7">
            <w:pPr>
              <w:spacing w:after="20"/>
              <w:jc w:val="right"/>
              <w:rPr>
                <w:bCs/>
                <w:color w:val="000000"/>
                <w:sz w:val="18"/>
                <w:szCs w:val="18"/>
                <w:lang w:val="tt-RU"/>
              </w:rPr>
            </w:pPr>
            <w:r w:rsidRPr="00A34BC0">
              <w:rPr>
                <w:bCs/>
                <w:color w:val="000000"/>
                <w:sz w:val="18"/>
                <w:szCs w:val="18"/>
                <w:lang w:val="tt-RU"/>
              </w:rPr>
              <w:t>692 800,0</w:t>
            </w:r>
          </w:p>
        </w:tc>
      </w:tr>
      <w:tr w:rsidR="005373F1" w:rsidRPr="00872F19" w14:paraId="4FFA0497" w14:textId="77777777" w:rsidTr="005373F1">
        <w:trPr>
          <w:trHeight w:val="20"/>
        </w:trPr>
        <w:tc>
          <w:tcPr>
            <w:tcW w:w="3544" w:type="dxa"/>
          </w:tcPr>
          <w:p w14:paraId="51D7781A" w14:textId="2660BD8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45BE3B6" w14:textId="2E204A5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43BA978" w14:textId="2F0E693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FE106E1" w14:textId="592CF613" w:rsidR="005373F1" w:rsidRPr="00872F19" w:rsidRDefault="005373F1" w:rsidP="00D24AE7">
            <w:pPr>
              <w:spacing w:after="20"/>
              <w:jc w:val="center"/>
              <w:rPr>
                <w:color w:val="000000"/>
                <w:sz w:val="18"/>
                <w:szCs w:val="18"/>
              </w:rPr>
            </w:pPr>
            <w:r w:rsidRPr="00872F19">
              <w:rPr>
                <w:color w:val="000000"/>
                <w:sz w:val="18"/>
                <w:szCs w:val="18"/>
              </w:rPr>
              <w:t>14 2 17 6042 1</w:t>
            </w:r>
          </w:p>
        </w:tc>
        <w:tc>
          <w:tcPr>
            <w:tcW w:w="567" w:type="dxa"/>
            <w:shd w:val="clear" w:color="auto" w:fill="auto"/>
          </w:tcPr>
          <w:p w14:paraId="76D1DEF8" w14:textId="0561ED1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C63CC66" w14:textId="5AB5E49A" w:rsidR="005373F1" w:rsidRPr="00872F19" w:rsidRDefault="005373F1" w:rsidP="00D24AE7">
            <w:pPr>
              <w:spacing w:after="20"/>
              <w:jc w:val="right"/>
              <w:rPr>
                <w:color w:val="000000"/>
                <w:sz w:val="18"/>
                <w:szCs w:val="18"/>
              </w:rPr>
            </w:pPr>
            <w:r w:rsidRPr="00872F19">
              <w:rPr>
                <w:color w:val="000000"/>
                <w:sz w:val="18"/>
                <w:szCs w:val="18"/>
              </w:rPr>
              <w:t>692 800,0</w:t>
            </w:r>
          </w:p>
        </w:tc>
        <w:tc>
          <w:tcPr>
            <w:tcW w:w="3687" w:type="dxa"/>
          </w:tcPr>
          <w:p w14:paraId="4B971325" w14:textId="3A38DEB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F64922E" w14:textId="4C42E25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048AC4D" w14:textId="25F4855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F06EBA7" w14:textId="030D2B4A"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14 2 17 6042 1</w:t>
            </w:r>
          </w:p>
        </w:tc>
        <w:tc>
          <w:tcPr>
            <w:tcW w:w="567" w:type="dxa"/>
            <w:tcBorders>
              <w:top w:val="nil"/>
              <w:left w:val="nil"/>
              <w:bottom w:val="single" w:sz="4" w:space="0" w:color="auto"/>
              <w:right w:val="single" w:sz="4" w:space="0" w:color="auto"/>
            </w:tcBorders>
            <w:shd w:val="clear" w:color="auto" w:fill="auto"/>
          </w:tcPr>
          <w:p w14:paraId="378B2BE0" w14:textId="306BA21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11F11C7" w14:textId="383851BD" w:rsidR="005373F1" w:rsidRPr="009A26B6" w:rsidRDefault="005373F1" w:rsidP="00D24AE7">
            <w:pPr>
              <w:spacing w:after="20"/>
              <w:jc w:val="right"/>
              <w:rPr>
                <w:bCs/>
                <w:color w:val="000000"/>
                <w:sz w:val="18"/>
                <w:szCs w:val="18"/>
                <w:lang w:val="tt-RU"/>
              </w:rPr>
            </w:pPr>
            <w:r w:rsidRPr="00A34BC0">
              <w:rPr>
                <w:bCs/>
                <w:color w:val="000000"/>
                <w:sz w:val="18"/>
                <w:szCs w:val="18"/>
                <w:lang w:val="tt-RU"/>
              </w:rPr>
              <w:t>692 800,0</w:t>
            </w:r>
          </w:p>
        </w:tc>
      </w:tr>
      <w:tr w:rsidR="005373F1" w:rsidRPr="00872F19" w14:paraId="3393A01C" w14:textId="77777777" w:rsidTr="005373F1">
        <w:trPr>
          <w:trHeight w:val="20"/>
        </w:trPr>
        <w:tc>
          <w:tcPr>
            <w:tcW w:w="3544" w:type="dxa"/>
          </w:tcPr>
          <w:p w14:paraId="4C99A2AE" w14:textId="685494ED" w:rsidR="005373F1" w:rsidRPr="00872F19" w:rsidRDefault="005373F1" w:rsidP="00D24AE7">
            <w:pPr>
              <w:spacing w:after="20"/>
              <w:jc w:val="both"/>
              <w:rPr>
                <w:color w:val="000000"/>
                <w:sz w:val="18"/>
                <w:szCs w:val="18"/>
              </w:rPr>
            </w:pPr>
            <w:r w:rsidRPr="000111FF">
              <w:rPr>
                <w:color w:val="000000"/>
                <w:sz w:val="18"/>
                <w:szCs w:val="18"/>
              </w:rPr>
              <w:t>Авыл хуҗалыгы хайваннарын үрчетү технологияләрен үстерүгә субсидияләр</w:t>
            </w:r>
          </w:p>
        </w:tc>
        <w:tc>
          <w:tcPr>
            <w:tcW w:w="425" w:type="dxa"/>
            <w:shd w:val="clear" w:color="auto" w:fill="auto"/>
          </w:tcPr>
          <w:p w14:paraId="6511E134" w14:textId="0BA71BE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9F979DB" w14:textId="47AD465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2C4B66C" w14:textId="58019E44" w:rsidR="005373F1" w:rsidRPr="00872F19" w:rsidRDefault="005373F1" w:rsidP="00D24AE7">
            <w:pPr>
              <w:spacing w:after="20"/>
              <w:jc w:val="center"/>
              <w:rPr>
                <w:color w:val="000000"/>
                <w:sz w:val="18"/>
                <w:szCs w:val="18"/>
              </w:rPr>
            </w:pPr>
            <w:r w:rsidRPr="00872F19">
              <w:rPr>
                <w:color w:val="000000"/>
                <w:sz w:val="18"/>
                <w:szCs w:val="18"/>
              </w:rPr>
              <w:t>14 2 17 6042 2</w:t>
            </w:r>
          </w:p>
        </w:tc>
        <w:tc>
          <w:tcPr>
            <w:tcW w:w="567" w:type="dxa"/>
            <w:shd w:val="clear" w:color="auto" w:fill="auto"/>
          </w:tcPr>
          <w:p w14:paraId="7F9754C7" w14:textId="0F0366D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9C46C2" w14:textId="096CB088" w:rsidR="005373F1" w:rsidRPr="00872F19" w:rsidRDefault="005373F1" w:rsidP="00D24AE7">
            <w:pPr>
              <w:spacing w:after="20"/>
              <w:jc w:val="right"/>
              <w:rPr>
                <w:color w:val="000000"/>
                <w:sz w:val="18"/>
                <w:szCs w:val="18"/>
              </w:rPr>
            </w:pPr>
            <w:r w:rsidRPr="00872F19">
              <w:rPr>
                <w:color w:val="000000"/>
                <w:sz w:val="18"/>
                <w:szCs w:val="18"/>
              </w:rPr>
              <w:t>76 200,0</w:t>
            </w:r>
          </w:p>
        </w:tc>
        <w:tc>
          <w:tcPr>
            <w:tcW w:w="3687" w:type="dxa"/>
          </w:tcPr>
          <w:p w14:paraId="3A55443E" w14:textId="32C3FB6D" w:rsidR="005373F1" w:rsidRPr="00A34BC0" w:rsidRDefault="005373F1" w:rsidP="00D24AE7">
            <w:pPr>
              <w:spacing w:after="20"/>
              <w:jc w:val="both"/>
              <w:rPr>
                <w:color w:val="000000"/>
                <w:sz w:val="18"/>
                <w:szCs w:val="18"/>
              </w:rPr>
            </w:pPr>
            <w:r w:rsidRPr="000111FF">
              <w:rPr>
                <w:color w:val="000000"/>
                <w:sz w:val="18"/>
                <w:szCs w:val="18"/>
              </w:rPr>
              <w:t>Авыл хуҗалыгы хайваннарын үрчетү технологияләрен үстерүгә субсидияләр</w:t>
            </w:r>
          </w:p>
        </w:tc>
        <w:tc>
          <w:tcPr>
            <w:tcW w:w="567" w:type="dxa"/>
            <w:tcBorders>
              <w:top w:val="nil"/>
              <w:left w:val="nil"/>
              <w:bottom w:val="single" w:sz="4" w:space="0" w:color="auto"/>
              <w:right w:val="single" w:sz="4" w:space="0" w:color="auto"/>
            </w:tcBorders>
            <w:shd w:val="clear" w:color="auto" w:fill="auto"/>
          </w:tcPr>
          <w:p w14:paraId="4D713C7F" w14:textId="27BD286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2AA344" w14:textId="470C144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AC613FC" w14:textId="1AAA0935"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14 2 17 6042 2</w:t>
            </w:r>
          </w:p>
        </w:tc>
        <w:tc>
          <w:tcPr>
            <w:tcW w:w="567" w:type="dxa"/>
            <w:tcBorders>
              <w:top w:val="nil"/>
              <w:left w:val="nil"/>
              <w:bottom w:val="single" w:sz="4" w:space="0" w:color="auto"/>
              <w:right w:val="single" w:sz="4" w:space="0" w:color="auto"/>
            </w:tcBorders>
            <w:shd w:val="clear" w:color="auto" w:fill="auto"/>
          </w:tcPr>
          <w:p w14:paraId="7BF991CB" w14:textId="33A77FC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5B247D" w14:textId="3651C178" w:rsidR="005373F1" w:rsidRPr="009A26B6" w:rsidRDefault="005373F1" w:rsidP="00D24AE7">
            <w:pPr>
              <w:spacing w:after="20"/>
              <w:jc w:val="right"/>
              <w:rPr>
                <w:bCs/>
                <w:color w:val="000000"/>
                <w:sz w:val="18"/>
                <w:szCs w:val="18"/>
                <w:lang w:val="tt-RU"/>
              </w:rPr>
            </w:pPr>
            <w:r w:rsidRPr="00A34BC0">
              <w:rPr>
                <w:bCs/>
                <w:color w:val="000000"/>
                <w:sz w:val="18"/>
                <w:szCs w:val="18"/>
                <w:lang w:val="tt-RU"/>
              </w:rPr>
              <w:t>76 200,0</w:t>
            </w:r>
          </w:p>
        </w:tc>
      </w:tr>
      <w:tr w:rsidR="005373F1" w:rsidRPr="00872F19" w14:paraId="4B2F5D1E" w14:textId="77777777" w:rsidTr="005373F1">
        <w:trPr>
          <w:trHeight w:val="20"/>
        </w:trPr>
        <w:tc>
          <w:tcPr>
            <w:tcW w:w="3544" w:type="dxa"/>
          </w:tcPr>
          <w:p w14:paraId="2E6A3198" w14:textId="0FE2259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269DEEE" w14:textId="2C5287A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9A2342" w14:textId="1BC1E64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E4769CD" w14:textId="0BABDAB6" w:rsidR="005373F1" w:rsidRPr="00872F19" w:rsidRDefault="005373F1" w:rsidP="00D24AE7">
            <w:pPr>
              <w:spacing w:after="20"/>
              <w:jc w:val="center"/>
              <w:rPr>
                <w:color w:val="000000"/>
                <w:sz w:val="18"/>
                <w:szCs w:val="18"/>
              </w:rPr>
            </w:pPr>
            <w:r w:rsidRPr="00872F19">
              <w:rPr>
                <w:color w:val="000000"/>
                <w:sz w:val="18"/>
                <w:szCs w:val="18"/>
              </w:rPr>
              <w:t>14 2 17 6042 2</w:t>
            </w:r>
          </w:p>
        </w:tc>
        <w:tc>
          <w:tcPr>
            <w:tcW w:w="567" w:type="dxa"/>
            <w:shd w:val="clear" w:color="auto" w:fill="auto"/>
          </w:tcPr>
          <w:p w14:paraId="04B2BA9D" w14:textId="18652D8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7ADC40B" w14:textId="6517E5CA" w:rsidR="005373F1" w:rsidRPr="00872F19" w:rsidRDefault="005373F1" w:rsidP="00D24AE7">
            <w:pPr>
              <w:spacing w:after="20"/>
              <w:jc w:val="right"/>
              <w:rPr>
                <w:color w:val="000000"/>
                <w:sz w:val="18"/>
                <w:szCs w:val="18"/>
              </w:rPr>
            </w:pPr>
            <w:r w:rsidRPr="00872F19">
              <w:rPr>
                <w:color w:val="000000"/>
                <w:sz w:val="18"/>
                <w:szCs w:val="18"/>
              </w:rPr>
              <w:t>76 200,0</w:t>
            </w:r>
          </w:p>
        </w:tc>
        <w:tc>
          <w:tcPr>
            <w:tcW w:w="3687" w:type="dxa"/>
          </w:tcPr>
          <w:p w14:paraId="3964A548" w14:textId="2391573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4EF1915" w14:textId="0229907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A22B40" w14:textId="5A56EB3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61EA06" w14:textId="75051D54"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14 2 17 6042 2</w:t>
            </w:r>
          </w:p>
        </w:tc>
        <w:tc>
          <w:tcPr>
            <w:tcW w:w="567" w:type="dxa"/>
            <w:tcBorders>
              <w:top w:val="nil"/>
              <w:left w:val="nil"/>
              <w:bottom w:val="single" w:sz="4" w:space="0" w:color="auto"/>
              <w:right w:val="single" w:sz="4" w:space="0" w:color="auto"/>
            </w:tcBorders>
            <w:shd w:val="clear" w:color="auto" w:fill="auto"/>
          </w:tcPr>
          <w:p w14:paraId="7A5BD5B9" w14:textId="0A7DC3A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023097A" w14:textId="2FB72443" w:rsidR="005373F1" w:rsidRPr="009A26B6" w:rsidRDefault="005373F1" w:rsidP="00D24AE7">
            <w:pPr>
              <w:spacing w:after="20"/>
              <w:jc w:val="right"/>
              <w:rPr>
                <w:bCs/>
                <w:color w:val="000000"/>
                <w:sz w:val="18"/>
                <w:szCs w:val="18"/>
                <w:lang w:val="tt-RU"/>
              </w:rPr>
            </w:pPr>
            <w:r w:rsidRPr="00A34BC0">
              <w:rPr>
                <w:bCs/>
                <w:color w:val="000000"/>
                <w:sz w:val="18"/>
                <w:szCs w:val="18"/>
                <w:lang w:val="tt-RU"/>
              </w:rPr>
              <w:t>76 200,0</w:t>
            </w:r>
          </w:p>
        </w:tc>
      </w:tr>
      <w:tr w:rsidR="005373F1" w:rsidRPr="00872F19" w14:paraId="0EA29F63" w14:textId="77777777" w:rsidTr="005373F1">
        <w:trPr>
          <w:trHeight w:val="20"/>
        </w:trPr>
        <w:tc>
          <w:tcPr>
            <w:tcW w:w="3544" w:type="dxa"/>
          </w:tcPr>
          <w:p w14:paraId="2662F369" w14:textId="71C99F85" w:rsidR="005373F1" w:rsidRPr="00872F19" w:rsidRDefault="005373F1" w:rsidP="00D24AE7">
            <w:pPr>
              <w:spacing w:after="20"/>
              <w:jc w:val="both"/>
              <w:rPr>
                <w:color w:val="000000"/>
                <w:sz w:val="18"/>
                <w:szCs w:val="18"/>
              </w:rPr>
            </w:pPr>
            <w:r w:rsidRPr="000111FF">
              <w:rPr>
                <w:color w:val="000000"/>
                <w:sz w:val="18"/>
                <w:szCs w:val="18"/>
              </w:rPr>
              <w:t>Атчылыкны үстерүгә субсидияләр</w:t>
            </w:r>
          </w:p>
        </w:tc>
        <w:tc>
          <w:tcPr>
            <w:tcW w:w="425" w:type="dxa"/>
            <w:shd w:val="clear" w:color="auto" w:fill="auto"/>
          </w:tcPr>
          <w:p w14:paraId="3FAB3214" w14:textId="2427B2B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5ACF073" w14:textId="7E77C3E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69134AE" w14:textId="5FEB51C6" w:rsidR="005373F1" w:rsidRPr="00872F19" w:rsidRDefault="005373F1" w:rsidP="00D24AE7">
            <w:pPr>
              <w:spacing w:after="20"/>
              <w:jc w:val="center"/>
              <w:rPr>
                <w:color w:val="000000"/>
                <w:sz w:val="18"/>
                <w:szCs w:val="18"/>
              </w:rPr>
            </w:pPr>
            <w:r w:rsidRPr="00872F19">
              <w:rPr>
                <w:color w:val="000000"/>
                <w:sz w:val="18"/>
                <w:szCs w:val="18"/>
              </w:rPr>
              <w:t>14 2 17 6042 3</w:t>
            </w:r>
          </w:p>
        </w:tc>
        <w:tc>
          <w:tcPr>
            <w:tcW w:w="567" w:type="dxa"/>
            <w:shd w:val="clear" w:color="auto" w:fill="auto"/>
          </w:tcPr>
          <w:p w14:paraId="3B9EED4C" w14:textId="466DF8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0260A3" w14:textId="38E4F0EA" w:rsidR="005373F1" w:rsidRPr="00872F19" w:rsidRDefault="005373F1" w:rsidP="00D24AE7">
            <w:pPr>
              <w:spacing w:after="20"/>
              <w:jc w:val="right"/>
              <w:rPr>
                <w:color w:val="000000"/>
                <w:sz w:val="18"/>
                <w:szCs w:val="18"/>
              </w:rPr>
            </w:pPr>
            <w:r w:rsidRPr="00872F19">
              <w:rPr>
                <w:color w:val="000000"/>
                <w:sz w:val="18"/>
                <w:szCs w:val="18"/>
              </w:rPr>
              <w:t>51 500,0</w:t>
            </w:r>
          </w:p>
        </w:tc>
        <w:tc>
          <w:tcPr>
            <w:tcW w:w="3687" w:type="dxa"/>
          </w:tcPr>
          <w:p w14:paraId="6F2ABCC9" w14:textId="19CCCCC7" w:rsidR="005373F1" w:rsidRPr="00A34BC0" w:rsidRDefault="005373F1" w:rsidP="00D24AE7">
            <w:pPr>
              <w:spacing w:after="20"/>
              <w:jc w:val="both"/>
              <w:rPr>
                <w:color w:val="000000"/>
                <w:sz w:val="18"/>
                <w:szCs w:val="18"/>
              </w:rPr>
            </w:pPr>
            <w:r w:rsidRPr="000111FF">
              <w:rPr>
                <w:color w:val="000000"/>
                <w:sz w:val="18"/>
                <w:szCs w:val="18"/>
              </w:rPr>
              <w:t>Атчылыкны үстерүгә субсидияләр</w:t>
            </w:r>
          </w:p>
        </w:tc>
        <w:tc>
          <w:tcPr>
            <w:tcW w:w="567" w:type="dxa"/>
            <w:tcBorders>
              <w:top w:val="nil"/>
              <w:left w:val="nil"/>
              <w:bottom w:val="single" w:sz="4" w:space="0" w:color="auto"/>
              <w:right w:val="single" w:sz="4" w:space="0" w:color="auto"/>
            </w:tcBorders>
            <w:shd w:val="clear" w:color="auto" w:fill="auto"/>
          </w:tcPr>
          <w:p w14:paraId="58B2954C" w14:textId="574B006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165F6C" w14:textId="30F99FD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35791C5" w14:textId="1DBBBBAA"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14 2 17 6042 3</w:t>
            </w:r>
          </w:p>
        </w:tc>
        <w:tc>
          <w:tcPr>
            <w:tcW w:w="567" w:type="dxa"/>
            <w:tcBorders>
              <w:top w:val="nil"/>
              <w:left w:val="nil"/>
              <w:bottom w:val="single" w:sz="4" w:space="0" w:color="auto"/>
              <w:right w:val="single" w:sz="4" w:space="0" w:color="auto"/>
            </w:tcBorders>
            <w:shd w:val="clear" w:color="auto" w:fill="auto"/>
          </w:tcPr>
          <w:p w14:paraId="417FFCBF" w14:textId="1CDCD0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60FFE7B" w14:textId="4C60ECE7"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49 737,2</w:t>
            </w:r>
          </w:p>
        </w:tc>
      </w:tr>
      <w:tr w:rsidR="005373F1" w:rsidRPr="00872F19" w14:paraId="1FF5B110" w14:textId="77777777" w:rsidTr="005373F1">
        <w:trPr>
          <w:trHeight w:val="20"/>
        </w:trPr>
        <w:tc>
          <w:tcPr>
            <w:tcW w:w="3544" w:type="dxa"/>
          </w:tcPr>
          <w:p w14:paraId="2C2756A2" w14:textId="5EF9A6F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31DE4F0" w14:textId="71B54F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CE48B3F" w14:textId="46A9D7A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6BEFBB3" w14:textId="7A32E520" w:rsidR="005373F1" w:rsidRPr="00872F19" w:rsidRDefault="005373F1" w:rsidP="00D24AE7">
            <w:pPr>
              <w:spacing w:after="20"/>
              <w:jc w:val="center"/>
              <w:rPr>
                <w:color w:val="000000"/>
                <w:sz w:val="18"/>
                <w:szCs w:val="18"/>
              </w:rPr>
            </w:pPr>
            <w:r w:rsidRPr="00872F19">
              <w:rPr>
                <w:color w:val="000000"/>
                <w:sz w:val="18"/>
                <w:szCs w:val="18"/>
              </w:rPr>
              <w:t>14 2 17 6042 3</w:t>
            </w:r>
          </w:p>
        </w:tc>
        <w:tc>
          <w:tcPr>
            <w:tcW w:w="567" w:type="dxa"/>
            <w:shd w:val="clear" w:color="auto" w:fill="auto"/>
          </w:tcPr>
          <w:p w14:paraId="47CB0022" w14:textId="73F76C54"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1D0E6BA" w14:textId="0C6706A1" w:rsidR="005373F1" w:rsidRPr="00872F19" w:rsidRDefault="005373F1" w:rsidP="00D24AE7">
            <w:pPr>
              <w:spacing w:after="20"/>
              <w:jc w:val="right"/>
              <w:rPr>
                <w:color w:val="000000"/>
                <w:sz w:val="18"/>
                <w:szCs w:val="18"/>
              </w:rPr>
            </w:pPr>
            <w:r w:rsidRPr="00872F19">
              <w:rPr>
                <w:color w:val="000000"/>
                <w:sz w:val="18"/>
                <w:szCs w:val="18"/>
              </w:rPr>
              <w:t>51 500,0</w:t>
            </w:r>
          </w:p>
        </w:tc>
        <w:tc>
          <w:tcPr>
            <w:tcW w:w="3687" w:type="dxa"/>
          </w:tcPr>
          <w:p w14:paraId="7A42F4FC" w14:textId="60D8AD4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52A9914" w14:textId="3672F87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E3F4F89" w14:textId="522F1DB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DDB083E" w14:textId="5F47165D"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14 2 17 6042 3</w:t>
            </w:r>
          </w:p>
        </w:tc>
        <w:tc>
          <w:tcPr>
            <w:tcW w:w="567" w:type="dxa"/>
            <w:tcBorders>
              <w:top w:val="nil"/>
              <w:left w:val="nil"/>
              <w:bottom w:val="single" w:sz="4" w:space="0" w:color="auto"/>
              <w:right w:val="single" w:sz="4" w:space="0" w:color="auto"/>
            </w:tcBorders>
            <w:shd w:val="clear" w:color="auto" w:fill="auto"/>
          </w:tcPr>
          <w:p w14:paraId="56D82BAE" w14:textId="25E5E73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E10A779" w14:textId="5AAE6C5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49 737,2</w:t>
            </w:r>
          </w:p>
        </w:tc>
      </w:tr>
      <w:tr w:rsidR="005373F1" w:rsidRPr="00872F19" w14:paraId="661843C1" w14:textId="77777777" w:rsidTr="005373F1">
        <w:trPr>
          <w:trHeight w:val="20"/>
        </w:trPr>
        <w:tc>
          <w:tcPr>
            <w:tcW w:w="3544" w:type="dxa"/>
          </w:tcPr>
          <w:p w14:paraId="560D08C7" w14:textId="2A86BF60" w:rsidR="005373F1" w:rsidRPr="00872F19" w:rsidRDefault="005373F1" w:rsidP="00D24AE7">
            <w:pPr>
              <w:spacing w:after="20"/>
              <w:jc w:val="both"/>
              <w:rPr>
                <w:color w:val="000000"/>
                <w:sz w:val="18"/>
                <w:szCs w:val="18"/>
              </w:rPr>
            </w:pPr>
            <w:r w:rsidRPr="000111FF">
              <w:rPr>
                <w:color w:val="000000"/>
                <w:sz w:val="18"/>
                <w:szCs w:val="18"/>
              </w:rPr>
              <w:t>Терлекчелекнең башка тармакларын үстерүгә субсидияләр</w:t>
            </w:r>
          </w:p>
        </w:tc>
        <w:tc>
          <w:tcPr>
            <w:tcW w:w="425" w:type="dxa"/>
            <w:shd w:val="clear" w:color="auto" w:fill="auto"/>
          </w:tcPr>
          <w:p w14:paraId="1613E591" w14:textId="225F6AD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5A9F28" w14:textId="3569B5B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3986CD6" w14:textId="7970DE71" w:rsidR="005373F1" w:rsidRPr="00872F19" w:rsidRDefault="005373F1" w:rsidP="00D24AE7">
            <w:pPr>
              <w:spacing w:after="20"/>
              <w:jc w:val="center"/>
              <w:rPr>
                <w:color w:val="000000"/>
                <w:sz w:val="18"/>
                <w:szCs w:val="18"/>
              </w:rPr>
            </w:pPr>
            <w:r w:rsidRPr="00872F19">
              <w:rPr>
                <w:color w:val="000000"/>
                <w:sz w:val="18"/>
                <w:szCs w:val="18"/>
              </w:rPr>
              <w:t>14 2 17 6042 4</w:t>
            </w:r>
          </w:p>
        </w:tc>
        <w:tc>
          <w:tcPr>
            <w:tcW w:w="567" w:type="dxa"/>
            <w:shd w:val="clear" w:color="auto" w:fill="auto"/>
          </w:tcPr>
          <w:p w14:paraId="39944D7F" w14:textId="3217DCD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6DCF71" w14:textId="4D7571E1" w:rsidR="005373F1" w:rsidRPr="00872F19" w:rsidRDefault="005373F1" w:rsidP="00D24AE7">
            <w:pPr>
              <w:spacing w:after="20"/>
              <w:jc w:val="right"/>
              <w:rPr>
                <w:color w:val="000000"/>
                <w:sz w:val="18"/>
                <w:szCs w:val="18"/>
              </w:rPr>
            </w:pPr>
            <w:r w:rsidRPr="00872F19">
              <w:rPr>
                <w:color w:val="000000"/>
                <w:sz w:val="18"/>
                <w:szCs w:val="18"/>
              </w:rPr>
              <w:t>19 500,0</w:t>
            </w:r>
          </w:p>
        </w:tc>
        <w:tc>
          <w:tcPr>
            <w:tcW w:w="3687" w:type="dxa"/>
          </w:tcPr>
          <w:p w14:paraId="7D19EFBD" w14:textId="737D8052" w:rsidR="005373F1" w:rsidRPr="00A34BC0" w:rsidRDefault="005373F1" w:rsidP="00D24AE7">
            <w:pPr>
              <w:spacing w:after="20"/>
              <w:jc w:val="both"/>
              <w:rPr>
                <w:color w:val="000000"/>
                <w:sz w:val="18"/>
                <w:szCs w:val="18"/>
              </w:rPr>
            </w:pPr>
            <w:r w:rsidRPr="000111FF">
              <w:rPr>
                <w:color w:val="000000"/>
                <w:sz w:val="18"/>
                <w:szCs w:val="18"/>
              </w:rPr>
              <w:t>Терлекчелекнең башка тармакларын үстерүгә субсидияләр</w:t>
            </w:r>
          </w:p>
        </w:tc>
        <w:tc>
          <w:tcPr>
            <w:tcW w:w="567" w:type="dxa"/>
            <w:tcBorders>
              <w:top w:val="nil"/>
              <w:left w:val="nil"/>
              <w:bottom w:val="single" w:sz="4" w:space="0" w:color="auto"/>
              <w:right w:val="single" w:sz="4" w:space="0" w:color="auto"/>
            </w:tcBorders>
            <w:shd w:val="clear" w:color="auto" w:fill="auto"/>
          </w:tcPr>
          <w:p w14:paraId="43EA5A00" w14:textId="3A2E40F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08B9343" w14:textId="04625D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59D1BF9" w14:textId="3190F80B"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14 2 17 6042 4</w:t>
            </w:r>
          </w:p>
        </w:tc>
        <w:tc>
          <w:tcPr>
            <w:tcW w:w="567" w:type="dxa"/>
            <w:tcBorders>
              <w:top w:val="nil"/>
              <w:left w:val="nil"/>
              <w:bottom w:val="single" w:sz="4" w:space="0" w:color="auto"/>
              <w:right w:val="single" w:sz="4" w:space="0" w:color="auto"/>
            </w:tcBorders>
            <w:shd w:val="clear" w:color="auto" w:fill="auto"/>
          </w:tcPr>
          <w:p w14:paraId="074706DD" w14:textId="10B9F87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DEF2DF" w14:textId="798FCC1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8 599,1</w:t>
            </w:r>
          </w:p>
        </w:tc>
      </w:tr>
      <w:tr w:rsidR="005373F1" w:rsidRPr="00872F19" w14:paraId="13834B4D" w14:textId="77777777" w:rsidTr="005373F1">
        <w:trPr>
          <w:trHeight w:val="20"/>
        </w:trPr>
        <w:tc>
          <w:tcPr>
            <w:tcW w:w="3544" w:type="dxa"/>
          </w:tcPr>
          <w:p w14:paraId="796289CF" w14:textId="0E688C76"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625EA1B2" w14:textId="0970204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6E21B3" w14:textId="59725C5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30FA96B" w14:textId="1108A97F" w:rsidR="005373F1" w:rsidRPr="00872F19" w:rsidRDefault="005373F1" w:rsidP="00D24AE7">
            <w:pPr>
              <w:spacing w:after="20"/>
              <w:jc w:val="center"/>
              <w:rPr>
                <w:color w:val="000000"/>
                <w:sz w:val="18"/>
                <w:szCs w:val="18"/>
              </w:rPr>
            </w:pPr>
            <w:r w:rsidRPr="00872F19">
              <w:rPr>
                <w:color w:val="000000"/>
                <w:sz w:val="18"/>
                <w:szCs w:val="18"/>
              </w:rPr>
              <w:t>14 2 17 6042 4</w:t>
            </w:r>
          </w:p>
        </w:tc>
        <w:tc>
          <w:tcPr>
            <w:tcW w:w="567" w:type="dxa"/>
            <w:shd w:val="clear" w:color="auto" w:fill="auto"/>
          </w:tcPr>
          <w:p w14:paraId="5AE33C18" w14:textId="06AE7C5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A8556D5" w14:textId="4E7DC0FD" w:rsidR="005373F1" w:rsidRPr="00872F19" w:rsidRDefault="005373F1" w:rsidP="00D24AE7">
            <w:pPr>
              <w:spacing w:after="20"/>
              <w:jc w:val="right"/>
              <w:rPr>
                <w:color w:val="000000"/>
                <w:sz w:val="18"/>
                <w:szCs w:val="18"/>
              </w:rPr>
            </w:pPr>
            <w:r w:rsidRPr="00872F19">
              <w:rPr>
                <w:color w:val="000000"/>
                <w:sz w:val="18"/>
                <w:szCs w:val="18"/>
              </w:rPr>
              <w:t>19 500,0</w:t>
            </w:r>
          </w:p>
        </w:tc>
        <w:tc>
          <w:tcPr>
            <w:tcW w:w="3687" w:type="dxa"/>
          </w:tcPr>
          <w:p w14:paraId="4B7CDD69" w14:textId="30B0B4B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07142BA" w14:textId="5D17285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19AE17" w14:textId="2CCBFD4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8387E01" w14:textId="76FD743B" w:rsidR="005373F1" w:rsidRPr="00872F19" w:rsidRDefault="005373F1" w:rsidP="00D24AE7">
            <w:pPr>
              <w:spacing w:after="20"/>
              <w:jc w:val="center"/>
              <w:rPr>
                <w:color w:val="000000"/>
                <w:sz w:val="18"/>
                <w:szCs w:val="18"/>
                <w:lang w:val="tt-RU"/>
              </w:rPr>
            </w:pPr>
            <w:r w:rsidRPr="00A34BC0">
              <w:rPr>
                <w:color w:val="000000"/>
                <w:sz w:val="18"/>
                <w:szCs w:val="18"/>
                <w:lang w:val="tt-RU"/>
              </w:rPr>
              <w:t>14 2 17 6042 4</w:t>
            </w:r>
          </w:p>
        </w:tc>
        <w:tc>
          <w:tcPr>
            <w:tcW w:w="567" w:type="dxa"/>
            <w:tcBorders>
              <w:top w:val="nil"/>
              <w:left w:val="nil"/>
              <w:bottom w:val="single" w:sz="4" w:space="0" w:color="auto"/>
              <w:right w:val="single" w:sz="4" w:space="0" w:color="auto"/>
            </w:tcBorders>
            <w:shd w:val="clear" w:color="auto" w:fill="auto"/>
          </w:tcPr>
          <w:p w14:paraId="7A469113" w14:textId="440A975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0388642" w14:textId="3AE786A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8 599,1</w:t>
            </w:r>
          </w:p>
        </w:tc>
      </w:tr>
      <w:tr w:rsidR="005373F1" w:rsidRPr="00872F19" w14:paraId="3B4F856F" w14:textId="77777777" w:rsidTr="005373F1">
        <w:trPr>
          <w:trHeight w:val="20"/>
        </w:trPr>
        <w:tc>
          <w:tcPr>
            <w:tcW w:w="3544" w:type="dxa"/>
          </w:tcPr>
          <w:p w14:paraId="46D6691D" w14:textId="5BE14263" w:rsidR="005373F1" w:rsidRPr="00872F19" w:rsidRDefault="005373F1" w:rsidP="00D24AE7">
            <w:pPr>
              <w:spacing w:after="20"/>
              <w:jc w:val="both"/>
              <w:rPr>
                <w:color w:val="000000"/>
                <w:sz w:val="18"/>
                <w:szCs w:val="18"/>
              </w:rPr>
            </w:pPr>
            <w:r w:rsidRPr="000111FF">
              <w:rPr>
                <w:color w:val="000000"/>
                <w:sz w:val="18"/>
                <w:szCs w:val="18"/>
              </w:rPr>
              <w:t>Ветеринария-санитария ягыннан иминлекне яхшырту чаралары</w:t>
            </w:r>
          </w:p>
        </w:tc>
        <w:tc>
          <w:tcPr>
            <w:tcW w:w="425" w:type="dxa"/>
            <w:shd w:val="clear" w:color="auto" w:fill="auto"/>
          </w:tcPr>
          <w:p w14:paraId="77092086" w14:textId="6243637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319A82" w14:textId="1F6F1C0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E01415E" w14:textId="14F67C29" w:rsidR="005373F1" w:rsidRPr="00872F19" w:rsidRDefault="005373F1" w:rsidP="00D24AE7">
            <w:pPr>
              <w:spacing w:after="20"/>
              <w:jc w:val="center"/>
              <w:rPr>
                <w:color w:val="000000"/>
                <w:sz w:val="18"/>
                <w:szCs w:val="18"/>
              </w:rPr>
            </w:pPr>
            <w:r w:rsidRPr="00872F19">
              <w:rPr>
                <w:color w:val="000000"/>
                <w:sz w:val="18"/>
                <w:szCs w:val="18"/>
              </w:rPr>
              <w:t>14 2 17 6320 0</w:t>
            </w:r>
          </w:p>
        </w:tc>
        <w:tc>
          <w:tcPr>
            <w:tcW w:w="567" w:type="dxa"/>
            <w:shd w:val="clear" w:color="auto" w:fill="auto"/>
          </w:tcPr>
          <w:p w14:paraId="4135B2AD" w14:textId="3380BA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1476AE" w14:textId="14A12719" w:rsidR="005373F1" w:rsidRPr="00872F19" w:rsidRDefault="005373F1" w:rsidP="00D24AE7">
            <w:pPr>
              <w:spacing w:after="20"/>
              <w:jc w:val="right"/>
              <w:rPr>
                <w:color w:val="000000"/>
                <w:sz w:val="18"/>
                <w:szCs w:val="18"/>
              </w:rPr>
            </w:pPr>
            <w:r w:rsidRPr="00872F19">
              <w:rPr>
                <w:color w:val="000000"/>
                <w:sz w:val="18"/>
                <w:szCs w:val="18"/>
              </w:rPr>
              <w:t>169 600,0</w:t>
            </w:r>
          </w:p>
        </w:tc>
        <w:tc>
          <w:tcPr>
            <w:tcW w:w="3687" w:type="dxa"/>
          </w:tcPr>
          <w:p w14:paraId="0AD3D07D" w14:textId="06118BC1" w:rsidR="005373F1" w:rsidRPr="00A34BC0" w:rsidRDefault="005373F1" w:rsidP="00D24AE7">
            <w:pPr>
              <w:spacing w:after="20"/>
              <w:jc w:val="both"/>
              <w:rPr>
                <w:color w:val="000000"/>
                <w:sz w:val="18"/>
                <w:szCs w:val="18"/>
              </w:rPr>
            </w:pPr>
            <w:r w:rsidRPr="000111FF">
              <w:rPr>
                <w:color w:val="000000"/>
                <w:sz w:val="18"/>
                <w:szCs w:val="18"/>
              </w:rPr>
              <w:t>Ветеринария-санитария ягыннан иминлекне яхшырту чаралары</w:t>
            </w:r>
          </w:p>
        </w:tc>
        <w:tc>
          <w:tcPr>
            <w:tcW w:w="567" w:type="dxa"/>
            <w:tcBorders>
              <w:top w:val="nil"/>
              <w:left w:val="nil"/>
              <w:bottom w:val="single" w:sz="4" w:space="0" w:color="auto"/>
              <w:right w:val="single" w:sz="4" w:space="0" w:color="auto"/>
            </w:tcBorders>
            <w:shd w:val="clear" w:color="auto" w:fill="auto"/>
          </w:tcPr>
          <w:p w14:paraId="5A640E50" w14:textId="2FEEFA7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85FF42" w14:textId="7CCFF5D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E9E6BE7" w14:textId="13E19AF1" w:rsidR="005373F1" w:rsidRPr="00872F19" w:rsidRDefault="005373F1" w:rsidP="00D24AE7">
            <w:pPr>
              <w:spacing w:after="20"/>
              <w:jc w:val="center"/>
              <w:rPr>
                <w:color w:val="000000"/>
                <w:sz w:val="18"/>
                <w:szCs w:val="18"/>
                <w:lang w:val="tt-RU"/>
              </w:rPr>
            </w:pPr>
            <w:r w:rsidRPr="00A34BC0">
              <w:rPr>
                <w:color w:val="000000"/>
                <w:sz w:val="18"/>
                <w:szCs w:val="18"/>
                <w:lang w:val="tt-RU"/>
              </w:rPr>
              <w:t>14 2 17 6320 0</w:t>
            </w:r>
          </w:p>
        </w:tc>
        <w:tc>
          <w:tcPr>
            <w:tcW w:w="567" w:type="dxa"/>
            <w:tcBorders>
              <w:top w:val="nil"/>
              <w:left w:val="nil"/>
              <w:bottom w:val="single" w:sz="4" w:space="0" w:color="auto"/>
              <w:right w:val="single" w:sz="4" w:space="0" w:color="auto"/>
            </w:tcBorders>
            <w:shd w:val="clear" w:color="auto" w:fill="auto"/>
          </w:tcPr>
          <w:p w14:paraId="4E9E7075" w14:textId="4F21ACF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F4D15F1" w14:textId="600DF1CC"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171 089,0</w:t>
            </w:r>
          </w:p>
        </w:tc>
      </w:tr>
      <w:tr w:rsidR="005373F1" w:rsidRPr="00872F19" w14:paraId="240A9AEB" w14:textId="77777777" w:rsidTr="005373F1">
        <w:trPr>
          <w:trHeight w:val="20"/>
        </w:trPr>
        <w:tc>
          <w:tcPr>
            <w:tcW w:w="3544" w:type="dxa"/>
          </w:tcPr>
          <w:p w14:paraId="3F47A82D" w14:textId="6BBCC0A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687A9C8" w14:textId="300292D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89570A" w14:textId="16EF0F9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8DCFE5D" w14:textId="68324245" w:rsidR="005373F1" w:rsidRPr="00872F19" w:rsidRDefault="005373F1" w:rsidP="00D24AE7">
            <w:pPr>
              <w:spacing w:after="20"/>
              <w:jc w:val="center"/>
              <w:rPr>
                <w:color w:val="000000"/>
                <w:sz w:val="18"/>
                <w:szCs w:val="18"/>
              </w:rPr>
            </w:pPr>
            <w:r w:rsidRPr="00872F19">
              <w:rPr>
                <w:color w:val="000000"/>
                <w:sz w:val="18"/>
                <w:szCs w:val="18"/>
              </w:rPr>
              <w:t>14 2 17 6320 0</w:t>
            </w:r>
          </w:p>
        </w:tc>
        <w:tc>
          <w:tcPr>
            <w:tcW w:w="567" w:type="dxa"/>
            <w:shd w:val="clear" w:color="auto" w:fill="auto"/>
          </w:tcPr>
          <w:p w14:paraId="4117068F" w14:textId="0FB1AC8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B636E72" w14:textId="08D35602" w:rsidR="005373F1" w:rsidRPr="00872F19" w:rsidRDefault="005373F1" w:rsidP="00D24AE7">
            <w:pPr>
              <w:spacing w:after="20"/>
              <w:jc w:val="right"/>
              <w:rPr>
                <w:color w:val="000000"/>
                <w:sz w:val="18"/>
                <w:szCs w:val="18"/>
              </w:rPr>
            </w:pPr>
            <w:r w:rsidRPr="00872F19">
              <w:rPr>
                <w:color w:val="000000"/>
                <w:sz w:val="18"/>
                <w:szCs w:val="18"/>
              </w:rPr>
              <w:t>169 600,0</w:t>
            </w:r>
          </w:p>
        </w:tc>
        <w:tc>
          <w:tcPr>
            <w:tcW w:w="3687" w:type="dxa"/>
          </w:tcPr>
          <w:p w14:paraId="3136775A" w14:textId="6A2B123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1A3A130" w14:textId="5CCF691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D6BA4AD" w14:textId="0D5BFED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5994C9A" w14:textId="735AF23C" w:rsidR="005373F1" w:rsidRPr="00872F19" w:rsidRDefault="005373F1" w:rsidP="00D24AE7">
            <w:pPr>
              <w:spacing w:after="20"/>
              <w:jc w:val="center"/>
              <w:rPr>
                <w:color w:val="000000"/>
                <w:sz w:val="18"/>
                <w:szCs w:val="18"/>
                <w:lang w:val="tt-RU"/>
              </w:rPr>
            </w:pPr>
            <w:r w:rsidRPr="00A34BC0">
              <w:rPr>
                <w:color w:val="000000"/>
                <w:sz w:val="18"/>
                <w:szCs w:val="18"/>
                <w:lang w:val="tt-RU"/>
              </w:rPr>
              <w:t>14 2 17 6320 0</w:t>
            </w:r>
          </w:p>
        </w:tc>
        <w:tc>
          <w:tcPr>
            <w:tcW w:w="567" w:type="dxa"/>
            <w:tcBorders>
              <w:top w:val="nil"/>
              <w:left w:val="nil"/>
              <w:bottom w:val="single" w:sz="4" w:space="0" w:color="auto"/>
              <w:right w:val="single" w:sz="4" w:space="0" w:color="auto"/>
            </w:tcBorders>
            <w:shd w:val="clear" w:color="auto" w:fill="auto"/>
          </w:tcPr>
          <w:p w14:paraId="351C7BEC" w14:textId="76E7C6C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0CAED9E" w14:textId="5D323E0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171 089,0</w:t>
            </w:r>
          </w:p>
        </w:tc>
      </w:tr>
      <w:tr w:rsidR="005373F1" w:rsidRPr="00872F19" w14:paraId="494C55D0" w14:textId="77777777" w:rsidTr="005373F1">
        <w:trPr>
          <w:trHeight w:val="20"/>
        </w:trPr>
        <w:tc>
          <w:tcPr>
            <w:tcW w:w="3544" w:type="dxa"/>
          </w:tcPr>
          <w:p w14:paraId="4746CC08" w14:textId="4337CE10" w:rsidR="005373F1" w:rsidRPr="00872F19" w:rsidRDefault="005373F1" w:rsidP="00D24AE7">
            <w:pPr>
              <w:spacing w:after="20"/>
              <w:jc w:val="both"/>
              <w:rPr>
                <w:color w:val="000000"/>
                <w:sz w:val="18"/>
                <w:szCs w:val="18"/>
              </w:rPr>
            </w:pPr>
            <w:r w:rsidRPr="000111FF">
              <w:rPr>
                <w:color w:val="000000"/>
                <w:sz w:val="18"/>
                <w:szCs w:val="18"/>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425" w:type="dxa"/>
            <w:shd w:val="clear" w:color="auto" w:fill="auto"/>
          </w:tcPr>
          <w:p w14:paraId="0B0E9860" w14:textId="4D99C67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F84F1A" w14:textId="53982B6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5FF6313" w14:textId="61D1E9CD" w:rsidR="005373F1" w:rsidRPr="00872F19" w:rsidRDefault="005373F1" w:rsidP="00D24AE7">
            <w:pPr>
              <w:spacing w:after="20"/>
              <w:jc w:val="center"/>
              <w:rPr>
                <w:color w:val="000000"/>
                <w:sz w:val="18"/>
                <w:szCs w:val="18"/>
              </w:rPr>
            </w:pPr>
            <w:r w:rsidRPr="00872F19">
              <w:rPr>
                <w:color w:val="000000"/>
                <w:sz w:val="18"/>
                <w:szCs w:val="18"/>
              </w:rPr>
              <w:t>14 2 17 6340 0</w:t>
            </w:r>
          </w:p>
        </w:tc>
        <w:tc>
          <w:tcPr>
            <w:tcW w:w="567" w:type="dxa"/>
            <w:shd w:val="clear" w:color="auto" w:fill="auto"/>
          </w:tcPr>
          <w:p w14:paraId="4188A672" w14:textId="140B349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663563" w14:textId="7CE8937F"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7F2C0567" w14:textId="11670DDF" w:rsidR="005373F1" w:rsidRPr="00A34BC0" w:rsidRDefault="005373F1" w:rsidP="00D24AE7">
            <w:pPr>
              <w:spacing w:after="20"/>
              <w:jc w:val="both"/>
              <w:rPr>
                <w:color w:val="000000"/>
                <w:sz w:val="18"/>
                <w:szCs w:val="18"/>
              </w:rPr>
            </w:pPr>
            <w:r w:rsidRPr="000111FF">
              <w:rPr>
                <w:color w:val="000000"/>
                <w:sz w:val="18"/>
                <w:szCs w:val="18"/>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0F13364" w14:textId="31CDE1D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04D5094" w14:textId="26850CC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1192206" w14:textId="6617E695" w:rsidR="005373F1" w:rsidRPr="00872F19" w:rsidRDefault="005373F1" w:rsidP="00D24AE7">
            <w:pPr>
              <w:spacing w:after="20"/>
              <w:jc w:val="center"/>
              <w:rPr>
                <w:color w:val="000000"/>
                <w:sz w:val="18"/>
                <w:szCs w:val="18"/>
                <w:lang w:val="tt-RU"/>
              </w:rPr>
            </w:pPr>
            <w:r w:rsidRPr="00A34BC0">
              <w:rPr>
                <w:color w:val="000000"/>
                <w:sz w:val="18"/>
                <w:szCs w:val="18"/>
                <w:lang w:val="tt-RU"/>
              </w:rPr>
              <w:t>14 2 17 6340 0</w:t>
            </w:r>
          </w:p>
        </w:tc>
        <w:tc>
          <w:tcPr>
            <w:tcW w:w="567" w:type="dxa"/>
            <w:tcBorders>
              <w:top w:val="nil"/>
              <w:left w:val="nil"/>
              <w:bottom w:val="single" w:sz="4" w:space="0" w:color="auto"/>
              <w:right w:val="single" w:sz="4" w:space="0" w:color="auto"/>
            </w:tcBorders>
            <w:shd w:val="clear" w:color="auto" w:fill="auto"/>
          </w:tcPr>
          <w:p w14:paraId="0C3AF502" w14:textId="1BBC76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D60360" w14:textId="421198F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12 000,0</w:t>
            </w:r>
          </w:p>
        </w:tc>
      </w:tr>
      <w:tr w:rsidR="005373F1" w:rsidRPr="00872F19" w14:paraId="6C005E95" w14:textId="77777777" w:rsidTr="005373F1">
        <w:trPr>
          <w:trHeight w:val="20"/>
        </w:trPr>
        <w:tc>
          <w:tcPr>
            <w:tcW w:w="3544" w:type="dxa"/>
          </w:tcPr>
          <w:p w14:paraId="768B3E8B" w14:textId="4EE91E5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349DCD0" w14:textId="7FFCE5A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A8E3EB" w14:textId="1C54BB0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13C655F" w14:textId="4930DADD" w:rsidR="005373F1" w:rsidRPr="00872F19" w:rsidRDefault="005373F1" w:rsidP="00D24AE7">
            <w:pPr>
              <w:spacing w:after="20"/>
              <w:jc w:val="center"/>
              <w:rPr>
                <w:color w:val="000000"/>
                <w:sz w:val="18"/>
                <w:szCs w:val="18"/>
              </w:rPr>
            </w:pPr>
            <w:r w:rsidRPr="00872F19">
              <w:rPr>
                <w:color w:val="000000"/>
                <w:sz w:val="18"/>
                <w:szCs w:val="18"/>
              </w:rPr>
              <w:t>14 2 17 6340 0</w:t>
            </w:r>
          </w:p>
        </w:tc>
        <w:tc>
          <w:tcPr>
            <w:tcW w:w="567" w:type="dxa"/>
            <w:shd w:val="clear" w:color="auto" w:fill="auto"/>
          </w:tcPr>
          <w:p w14:paraId="0509AD6E" w14:textId="796F3B7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F4F061D" w14:textId="23E7C219"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41F19CF9" w14:textId="398BCC7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6DF1862" w14:textId="56B7ABD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B72D0F" w14:textId="6B8B33A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94880E7" w14:textId="3229B838" w:rsidR="005373F1" w:rsidRPr="00872F19" w:rsidRDefault="005373F1" w:rsidP="00D24AE7">
            <w:pPr>
              <w:spacing w:after="20"/>
              <w:jc w:val="center"/>
              <w:rPr>
                <w:color w:val="000000"/>
                <w:sz w:val="18"/>
                <w:szCs w:val="18"/>
                <w:lang w:val="tt-RU"/>
              </w:rPr>
            </w:pPr>
            <w:r w:rsidRPr="00A34BC0">
              <w:rPr>
                <w:color w:val="000000"/>
                <w:sz w:val="18"/>
                <w:szCs w:val="18"/>
                <w:lang w:val="tt-RU"/>
              </w:rPr>
              <w:t>14 2 17 6340 0</w:t>
            </w:r>
          </w:p>
        </w:tc>
        <w:tc>
          <w:tcPr>
            <w:tcW w:w="567" w:type="dxa"/>
            <w:tcBorders>
              <w:top w:val="nil"/>
              <w:left w:val="nil"/>
              <w:bottom w:val="single" w:sz="4" w:space="0" w:color="auto"/>
              <w:right w:val="single" w:sz="4" w:space="0" w:color="auto"/>
            </w:tcBorders>
            <w:shd w:val="clear" w:color="auto" w:fill="auto"/>
          </w:tcPr>
          <w:p w14:paraId="5D85D956" w14:textId="0DB05C3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2EF93A7" w14:textId="51CB3E0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12 000,0</w:t>
            </w:r>
          </w:p>
        </w:tc>
      </w:tr>
      <w:tr w:rsidR="005373F1" w:rsidRPr="00872F19" w14:paraId="07152A8E" w14:textId="77777777" w:rsidTr="005373F1">
        <w:trPr>
          <w:trHeight w:val="20"/>
        </w:trPr>
        <w:tc>
          <w:tcPr>
            <w:tcW w:w="3544" w:type="dxa"/>
          </w:tcPr>
          <w:p w14:paraId="1DD28FFA" w14:textId="603DEA56" w:rsidR="005373F1" w:rsidRPr="00872F19" w:rsidRDefault="005373F1" w:rsidP="00D24AE7">
            <w:pPr>
              <w:spacing w:after="20"/>
              <w:jc w:val="both"/>
              <w:rPr>
                <w:color w:val="000000"/>
                <w:sz w:val="18"/>
                <w:szCs w:val="18"/>
              </w:rPr>
            </w:pPr>
            <w:r w:rsidRPr="000111FF">
              <w:rPr>
                <w:color w:val="000000"/>
                <w:sz w:val="18"/>
                <w:szCs w:val="18"/>
              </w:rPr>
              <w:t xml:space="preserve">Балык үрчетү хуҗалыклары тарафыннан мәрсин төрендәге сату өчен билгеләнгән балыкны һәм сату өчен билгеләнгән уылдыкны реализацияләүгә бәйле чыгымнар өлешен каплауга субсидияләр  </w:t>
            </w:r>
          </w:p>
        </w:tc>
        <w:tc>
          <w:tcPr>
            <w:tcW w:w="425" w:type="dxa"/>
            <w:shd w:val="clear" w:color="auto" w:fill="auto"/>
          </w:tcPr>
          <w:p w14:paraId="61510DC6" w14:textId="1938182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8A3DB7" w14:textId="662386D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B6E9F0D" w14:textId="6D7B709B" w:rsidR="005373F1" w:rsidRPr="00872F19" w:rsidRDefault="005373F1" w:rsidP="00D24AE7">
            <w:pPr>
              <w:spacing w:after="20"/>
              <w:jc w:val="center"/>
              <w:rPr>
                <w:color w:val="000000"/>
                <w:sz w:val="18"/>
                <w:szCs w:val="18"/>
              </w:rPr>
            </w:pPr>
            <w:r w:rsidRPr="00872F19">
              <w:rPr>
                <w:color w:val="000000"/>
                <w:sz w:val="18"/>
                <w:szCs w:val="18"/>
              </w:rPr>
              <w:t>14 2 17 6560 0</w:t>
            </w:r>
          </w:p>
        </w:tc>
        <w:tc>
          <w:tcPr>
            <w:tcW w:w="567" w:type="dxa"/>
            <w:shd w:val="clear" w:color="auto" w:fill="auto"/>
          </w:tcPr>
          <w:p w14:paraId="1DD87C15" w14:textId="7EF67B8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1CFA9D" w14:textId="655F8877" w:rsidR="005373F1" w:rsidRPr="00872F19" w:rsidRDefault="005373F1" w:rsidP="00D24AE7">
            <w:pPr>
              <w:spacing w:after="20"/>
              <w:jc w:val="right"/>
              <w:rPr>
                <w:color w:val="000000"/>
                <w:sz w:val="18"/>
                <w:szCs w:val="18"/>
              </w:rPr>
            </w:pPr>
            <w:r w:rsidRPr="00872F19">
              <w:rPr>
                <w:color w:val="000000"/>
                <w:sz w:val="18"/>
                <w:szCs w:val="18"/>
              </w:rPr>
              <w:t>8 000,0</w:t>
            </w:r>
          </w:p>
        </w:tc>
        <w:tc>
          <w:tcPr>
            <w:tcW w:w="3687" w:type="dxa"/>
          </w:tcPr>
          <w:p w14:paraId="79E2CDFA" w14:textId="43301B18" w:rsidR="005373F1" w:rsidRPr="00A34BC0" w:rsidRDefault="005373F1" w:rsidP="00D24AE7">
            <w:pPr>
              <w:spacing w:after="20"/>
              <w:jc w:val="both"/>
              <w:rPr>
                <w:color w:val="000000"/>
                <w:sz w:val="18"/>
                <w:szCs w:val="18"/>
              </w:rPr>
            </w:pPr>
            <w:r w:rsidRPr="000111FF">
              <w:rPr>
                <w:color w:val="000000"/>
                <w:sz w:val="18"/>
                <w:szCs w:val="18"/>
              </w:rPr>
              <w:t xml:space="preserve">Балык үрчетү хуҗалыклары тарафыннан мәрсин төрендәге сату өчен билгеләнгән балыкны һәм сату өчен билгеләнгән уылдыкны реализацияләүгә бәйле чыгымнар өлешен каплауга субсидияләр  </w:t>
            </w:r>
          </w:p>
        </w:tc>
        <w:tc>
          <w:tcPr>
            <w:tcW w:w="567" w:type="dxa"/>
            <w:tcBorders>
              <w:top w:val="nil"/>
              <w:left w:val="nil"/>
              <w:bottom w:val="single" w:sz="4" w:space="0" w:color="auto"/>
              <w:right w:val="single" w:sz="4" w:space="0" w:color="auto"/>
            </w:tcBorders>
            <w:shd w:val="clear" w:color="auto" w:fill="auto"/>
          </w:tcPr>
          <w:p w14:paraId="55BF14B1" w14:textId="06026D0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E89B753" w14:textId="735F82B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44AA9A5" w14:textId="6F0BD2F3" w:rsidR="005373F1" w:rsidRPr="00872F19" w:rsidRDefault="005373F1" w:rsidP="00D24AE7">
            <w:pPr>
              <w:spacing w:after="20"/>
              <w:jc w:val="center"/>
              <w:rPr>
                <w:color w:val="000000"/>
                <w:sz w:val="18"/>
                <w:szCs w:val="18"/>
                <w:lang w:val="tt-RU"/>
              </w:rPr>
            </w:pPr>
            <w:r w:rsidRPr="00A34BC0">
              <w:rPr>
                <w:color w:val="000000"/>
                <w:sz w:val="18"/>
                <w:szCs w:val="18"/>
                <w:lang w:val="tt-RU"/>
              </w:rPr>
              <w:t>14 2 17 6560 0</w:t>
            </w:r>
          </w:p>
        </w:tc>
        <w:tc>
          <w:tcPr>
            <w:tcW w:w="567" w:type="dxa"/>
            <w:tcBorders>
              <w:top w:val="nil"/>
              <w:left w:val="nil"/>
              <w:bottom w:val="single" w:sz="4" w:space="0" w:color="auto"/>
              <w:right w:val="single" w:sz="4" w:space="0" w:color="auto"/>
            </w:tcBorders>
            <w:shd w:val="clear" w:color="auto" w:fill="auto"/>
          </w:tcPr>
          <w:p w14:paraId="5F5AE526" w14:textId="6937CEF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15C436" w14:textId="7C414D5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1 842,2</w:t>
            </w:r>
          </w:p>
        </w:tc>
      </w:tr>
      <w:tr w:rsidR="005373F1" w:rsidRPr="00872F19" w14:paraId="0C31F205" w14:textId="77777777" w:rsidTr="005373F1">
        <w:trPr>
          <w:trHeight w:val="20"/>
        </w:trPr>
        <w:tc>
          <w:tcPr>
            <w:tcW w:w="3544" w:type="dxa"/>
          </w:tcPr>
          <w:p w14:paraId="01D0EBFA" w14:textId="4253D35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281EF78" w14:textId="64FED9B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DCCA43D" w14:textId="6AAEADE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EC5833C" w14:textId="783B26A7" w:rsidR="005373F1" w:rsidRPr="00872F19" w:rsidRDefault="005373F1" w:rsidP="00D24AE7">
            <w:pPr>
              <w:spacing w:after="20"/>
              <w:jc w:val="center"/>
              <w:rPr>
                <w:color w:val="000000"/>
                <w:sz w:val="18"/>
                <w:szCs w:val="18"/>
              </w:rPr>
            </w:pPr>
            <w:r w:rsidRPr="00872F19">
              <w:rPr>
                <w:color w:val="000000"/>
                <w:sz w:val="18"/>
                <w:szCs w:val="18"/>
              </w:rPr>
              <w:t>14 2 17 6560 0</w:t>
            </w:r>
          </w:p>
        </w:tc>
        <w:tc>
          <w:tcPr>
            <w:tcW w:w="567" w:type="dxa"/>
            <w:shd w:val="clear" w:color="auto" w:fill="auto"/>
          </w:tcPr>
          <w:p w14:paraId="2A489527" w14:textId="09C2D0E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D8EB27D" w14:textId="57E1F8AD" w:rsidR="005373F1" w:rsidRPr="00872F19" w:rsidRDefault="005373F1" w:rsidP="00D24AE7">
            <w:pPr>
              <w:spacing w:after="20"/>
              <w:jc w:val="right"/>
              <w:rPr>
                <w:color w:val="000000"/>
                <w:sz w:val="18"/>
                <w:szCs w:val="18"/>
              </w:rPr>
            </w:pPr>
            <w:r w:rsidRPr="00872F19">
              <w:rPr>
                <w:color w:val="000000"/>
                <w:sz w:val="18"/>
                <w:szCs w:val="18"/>
              </w:rPr>
              <w:t>8 000,0</w:t>
            </w:r>
          </w:p>
        </w:tc>
        <w:tc>
          <w:tcPr>
            <w:tcW w:w="3687" w:type="dxa"/>
          </w:tcPr>
          <w:p w14:paraId="0F178359" w14:textId="278C391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1DF2EE6" w14:textId="4D2F99E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16F2A4" w14:textId="6EAAE60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D674330" w14:textId="2532546D" w:rsidR="005373F1" w:rsidRPr="00872F19" w:rsidRDefault="005373F1" w:rsidP="00D24AE7">
            <w:pPr>
              <w:spacing w:after="20"/>
              <w:jc w:val="center"/>
              <w:rPr>
                <w:color w:val="000000"/>
                <w:sz w:val="18"/>
                <w:szCs w:val="18"/>
                <w:lang w:val="tt-RU"/>
              </w:rPr>
            </w:pPr>
            <w:r w:rsidRPr="00A34BC0">
              <w:rPr>
                <w:color w:val="000000"/>
                <w:sz w:val="18"/>
                <w:szCs w:val="18"/>
                <w:lang w:val="tt-RU"/>
              </w:rPr>
              <w:t>14 2 17 6560 0</w:t>
            </w:r>
          </w:p>
        </w:tc>
        <w:tc>
          <w:tcPr>
            <w:tcW w:w="567" w:type="dxa"/>
            <w:tcBorders>
              <w:top w:val="nil"/>
              <w:left w:val="nil"/>
              <w:bottom w:val="single" w:sz="4" w:space="0" w:color="auto"/>
              <w:right w:val="single" w:sz="4" w:space="0" w:color="auto"/>
            </w:tcBorders>
            <w:shd w:val="clear" w:color="auto" w:fill="auto"/>
          </w:tcPr>
          <w:p w14:paraId="6D895875" w14:textId="4E09719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9138068" w14:textId="53D0612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1 842,2</w:t>
            </w:r>
          </w:p>
        </w:tc>
      </w:tr>
      <w:tr w:rsidR="005373F1" w:rsidRPr="00872F19" w14:paraId="19590A03" w14:textId="77777777" w:rsidTr="005373F1">
        <w:trPr>
          <w:trHeight w:val="20"/>
        </w:trPr>
        <w:tc>
          <w:tcPr>
            <w:tcW w:w="3544" w:type="dxa"/>
          </w:tcPr>
          <w:p w14:paraId="6F3D0CF6" w14:textId="24DE776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читлектә кыйммәтле мехлы җәнлек үрчетүне үстерү» региональ проекты</w:t>
            </w:r>
          </w:p>
        </w:tc>
        <w:tc>
          <w:tcPr>
            <w:tcW w:w="425" w:type="dxa"/>
            <w:shd w:val="clear" w:color="auto" w:fill="auto"/>
          </w:tcPr>
          <w:p w14:paraId="0850129B" w14:textId="38A20A8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E66FB2" w14:textId="0E42B7A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57B9A8" w14:textId="781FB89D" w:rsidR="005373F1" w:rsidRPr="00872F19" w:rsidRDefault="005373F1" w:rsidP="00D24AE7">
            <w:pPr>
              <w:spacing w:after="20"/>
              <w:jc w:val="center"/>
              <w:rPr>
                <w:color w:val="000000"/>
                <w:sz w:val="18"/>
                <w:szCs w:val="18"/>
              </w:rPr>
            </w:pPr>
            <w:r w:rsidRPr="00872F19">
              <w:rPr>
                <w:color w:val="000000"/>
                <w:sz w:val="18"/>
                <w:szCs w:val="18"/>
              </w:rPr>
              <w:t>14 2 18 0000 0</w:t>
            </w:r>
          </w:p>
        </w:tc>
        <w:tc>
          <w:tcPr>
            <w:tcW w:w="567" w:type="dxa"/>
            <w:shd w:val="clear" w:color="auto" w:fill="auto"/>
          </w:tcPr>
          <w:p w14:paraId="097A5281" w14:textId="6783549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BBDBA2" w14:textId="7C98F65A" w:rsidR="005373F1" w:rsidRPr="00872F19" w:rsidRDefault="005373F1" w:rsidP="00D24AE7">
            <w:pPr>
              <w:spacing w:after="20"/>
              <w:jc w:val="right"/>
              <w:rPr>
                <w:color w:val="000000"/>
                <w:sz w:val="18"/>
                <w:szCs w:val="18"/>
              </w:rPr>
            </w:pPr>
            <w:r w:rsidRPr="00872F19">
              <w:rPr>
                <w:color w:val="000000"/>
                <w:sz w:val="18"/>
                <w:szCs w:val="18"/>
              </w:rPr>
              <w:t>102 600,0</w:t>
            </w:r>
          </w:p>
        </w:tc>
        <w:tc>
          <w:tcPr>
            <w:tcW w:w="3687" w:type="dxa"/>
          </w:tcPr>
          <w:p w14:paraId="42D09A9F" w14:textId="49770B3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читлектә кыйммәтле мехлы җәнлек үрчетүне үстерү» региональ проекты</w:t>
            </w:r>
          </w:p>
        </w:tc>
        <w:tc>
          <w:tcPr>
            <w:tcW w:w="567" w:type="dxa"/>
            <w:tcBorders>
              <w:top w:val="nil"/>
              <w:left w:val="nil"/>
              <w:bottom w:val="single" w:sz="4" w:space="0" w:color="auto"/>
              <w:right w:val="single" w:sz="4" w:space="0" w:color="auto"/>
            </w:tcBorders>
            <w:shd w:val="clear" w:color="auto" w:fill="auto"/>
          </w:tcPr>
          <w:p w14:paraId="739B389F" w14:textId="6EAB612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D82872" w14:textId="78C4D54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3945A7C" w14:textId="32580425" w:rsidR="005373F1" w:rsidRPr="00872F19" w:rsidRDefault="005373F1" w:rsidP="00D24AE7">
            <w:pPr>
              <w:spacing w:after="20"/>
              <w:jc w:val="center"/>
              <w:rPr>
                <w:color w:val="000000"/>
                <w:sz w:val="18"/>
                <w:szCs w:val="18"/>
                <w:lang w:val="tt-RU"/>
              </w:rPr>
            </w:pPr>
            <w:r w:rsidRPr="00A34BC0">
              <w:rPr>
                <w:color w:val="000000"/>
                <w:sz w:val="18"/>
                <w:szCs w:val="18"/>
                <w:lang w:val="tt-RU"/>
              </w:rPr>
              <w:t>14 2 18 0000 0</w:t>
            </w:r>
          </w:p>
        </w:tc>
        <w:tc>
          <w:tcPr>
            <w:tcW w:w="567" w:type="dxa"/>
            <w:tcBorders>
              <w:top w:val="nil"/>
              <w:left w:val="nil"/>
              <w:bottom w:val="single" w:sz="4" w:space="0" w:color="auto"/>
              <w:right w:val="single" w:sz="4" w:space="0" w:color="auto"/>
            </w:tcBorders>
            <w:shd w:val="clear" w:color="auto" w:fill="auto"/>
          </w:tcPr>
          <w:p w14:paraId="3D5FFBF2" w14:textId="2918993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65155E5" w14:textId="441B3CB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77 600,0</w:t>
            </w:r>
          </w:p>
        </w:tc>
      </w:tr>
      <w:tr w:rsidR="005373F1" w:rsidRPr="00872F19" w14:paraId="2BE3AF31" w14:textId="77777777" w:rsidTr="005373F1">
        <w:trPr>
          <w:trHeight w:val="20"/>
        </w:trPr>
        <w:tc>
          <w:tcPr>
            <w:tcW w:w="3544" w:type="dxa"/>
          </w:tcPr>
          <w:p w14:paraId="3D1B0758" w14:textId="0596C3D8" w:rsidR="005373F1" w:rsidRPr="00872F19" w:rsidRDefault="005373F1" w:rsidP="00D24AE7">
            <w:pPr>
              <w:spacing w:after="20"/>
              <w:jc w:val="both"/>
              <w:rPr>
                <w:color w:val="000000"/>
                <w:sz w:val="18"/>
                <w:szCs w:val="18"/>
              </w:rPr>
            </w:pPr>
            <w:r w:rsidRPr="000111FF">
              <w:rPr>
                <w:color w:val="000000"/>
                <w:sz w:val="18"/>
                <w:szCs w:val="18"/>
              </w:rPr>
              <w:t xml:space="preserve">Җәнлек үрчетү хуҗалыкларына читлектә кыйммәтле мехлы җәнлек үрчетүне үстерүгә субсидияләр    </w:t>
            </w:r>
          </w:p>
        </w:tc>
        <w:tc>
          <w:tcPr>
            <w:tcW w:w="425" w:type="dxa"/>
            <w:shd w:val="clear" w:color="auto" w:fill="auto"/>
          </w:tcPr>
          <w:p w14:paraId="15870B75" w14:textId="680FC7A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CF3FEC" w14:textId="034FED7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1D43852" w14:textId="4FB29645" w:rsidR="005373F1" w:rsidRPr="00872F19" w:rsidRDefault="005373F1" w:rsidP="00D24AE7">
            <w:pPr>
              <w:spacing w:after="20"/>
              <w:jc w:val="center"/>
              <w:rPr>
                <w:color w:val="000000"/>
                <w:sz w:val="18"/>
                <w:szCs w:val="18"/>
              </w:rPr>
            </w:pPr>
            <w:r w:rsidRPr="00872F19">
              <w:rPr>
                <w:color w:val="000000"/>
                <w:sz w:val="18"/>
                <w:szCs w:val="18"/>
              </w:rPr>
              <w:t>14 2 18 6325 0</w:t>
            </w:r>
          </w:p>
        </w:tc>
        <w:tc>
          <w:tcPr>
            <w:tcW w:w="567" w:type="dxa"/>
            <w:shd w:val="clear" w:color="auto" w:fill="auto"/>
          </w:tcPr>
          <w:p w14:paraId="058177BC" w14:textId="3922126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DB27E2" w14:textId="314D3BFF" w:rsidR="005373F1" w:rsidRPr="00872F19" w:rsidRDefault="005373F1" w:rsidP="00D24AE7">
            <w:pPr>
              <w:spacing w:after="20"/>
              <w:jc w:val="right"/>
              <w:rPr>
                <w:color w:val="000000"/>
                <w:sz w:val="18"/>
                <w:szCs w:val="18"/>
              </w:rPr>
            </w:pPr>
            <w:r w:rsidRPr="00872F19">
              <w:rPr>
                <w:color w:val="000000"/>
                <w:sz w:val="18"/>
                <w:szCs w:val="18"/>
              </w:rPr>
              <w:t>48 600,0</w:t>
            </w:r>
          </w:p>
        </w:tc>
        <w:tc>
          <w:tcPr>
            <w:tcW w:w="3687" w:type="dxa"/>
          </w:tcPr>
          <w:p w14:paraId="473801C3" w14:textId="76F6DB81" w:rsidR="005373F1" w:rsidRPr="00A34BC0" w:rsidRDefault="005373F1" w:rsidP="00D24AE7">
            <w:pPr>
              <w:spacing w:after="20"/>
              <w:jc w:val="both"/>
              <w:rPr>
                <w:color w:val="000000"/>
                <w:sz w:val="18"/>
                <w:szCs w:val="18"/>
              </w:rPr>
            </w:pPr>
            <w:r w:rsidRPr="000111FF">
              <w:rPr>
                <w:color w:val="000000"/>
                <w:sz w:val="18"/>
                <w:szCs w:val="18"/>
              </w:rPr>
              <w:t xml:space="preserve">Җәнлек үрчетү хуҗалыкларына читлектә кыйммәтле мехлы җәнлек үрчетүне үстерүгә субсидияләр    </w:t>
            </w:r>
          </w:p>
        </w:tc>
        <w:tc>
          <w:tcPr>
            <w:tcW w:w="567" w:type="dxa"/>
            <w:tcBorders>
              <w:top w:val="nil"/>
              <w:left w:val="nil"/>
              <w:bottom w:val="single" w:sz="4" w:space="0" w:color="auto"/>
              <w:right w:val="single" w:sz="4" w:space="0" w:color="auto"/>
            </w:tcBorders>
            <w:shd w:val="clear" w:color="auto" w:fill="auto"/>
          </w:tcPr>
          <w:p w14:paraId="607D2333" w14:textId="75D9933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BC44F4" w14:textId="6C7AEEE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0AE0DEC" w14:textId="2DA563A7" w:rsidR="005373F1" w:rsidRPr="00872F19" w:rsidRDefault="005373F1" w:rsidP="00D24AE7">
            <w:pPr>
              <w:spacing w:after="20"/>
              <w:jc w:val="center"/>
              <w:rPr>
                <w:color w:val="000000"/>
                <w:sz w:val="18"/>
                <w:szCs w:val="18"/>
                <w:lang w:val="tt-RU"/>
              </w:rPr>
            </w:pPr>
            <w:r w:rsidRPr="00A34BC0">
              <w:rPr>
                <w:color w:val="000000"/>
                <w:sz w:val="18"/>
                <w:szCs w:val="18"/>
                <w:lang w:val="tt-RU"/>
              </w:rPr>
              <w:t>14 2 18 6325 0</w:t>
            </w:r>
          </w:p>
        </w:tc>
        <w:tc>
          <w:tcPr>
            <w:tcW w:w="567" w:type="dxa"/>
            <w:tcBorders>
              <w:top w:val="nil"/>
              <w:left w:val="nil"/>
              <w:bottom w:val="single" w:sz="4" w:space="0" w:color="auto"/>
              <w:right w:val="single" w:sz="4" w:space="0" w:color="auto"/>
            </w:tcBorders>
            <w:shd w:val="clear" w:color="auto" w:fill="auto"/>
          </w:tcPr>
          <w:p w14:paraId="7058E2EF" w14:textId="623D289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06E09D" w14:textId="04E5BDD8" w:rsidR="005373F1" w:rsidRPr="009A26B6" w:rsidRDefault="005373F1" w:rsidP="00D24AE7">
            <w:pPr>
              <w:spacing w:after="20"/>
              <w:jc w:val="right"/>
              <w:rPr>
                <w:bCs/>
                <w:color w:val="000000"/>
                <w:sz w:val="18"/>
                <w:szCs w:val="18"/>
                <w:lang w:val="tt-RU"/>
              </w:rPr>
            </w:pPr>
            <w:r w:rsidRPr="00A34BC0">
              <w:rPr>
                <w:bCs/>
                <w:color w:val="000000"/>
                <w:sz w:val="18"/>
                <w:szCs w:val="18"/>
                <w:lang w:val="tt-RU"/>
              </w:rPr>
              <w:t>48 600,0</w:t>
            </w:r>
          </w:p>
        </w:tc>
      </w:tr>
      <w:tr w:rsidR="005373F1" w:rsidRPr="00872F19" w14:paraId="1176EC97" w14:textId="77777777" w:rsidTr="005373F1">
        <w:trPr>
          <w:trHeight w:val="20"/>
        </w:trPr>
        <w:tc>
          <w:tcPr>
            <w:tcW w:w="3544" w:type="dxa"/>
          </w:tcPr>
          <w:p w14:paraId="74CB63DD" w14:textId="03E3F5C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97E636C" w14:textId="285DB86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0B8FF8D" w14:textId="788BB26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4308B7C" w14:textId="411D50C1" w:rsidR="005373F1" w:rsidRPr="00872F19" w:rsidRDefault="005373F1" w:rsidP="00D24AE7">
            <w:pPr>
              <w:spacing w:after="20"/>
              <w:jc w:val="center"/>
              <w:rPr>
                <w:color w:val="000000"/>
                <w:sz w:val="18"/>
                <w:szCs w:val="18"/>
              </w:rPr>
            </w:pPr>
            <w:r w:rsidRPr="00872F19">
              <w:rPr>
                <w:color w:val="000000"/>
                <w:sz w:val="18"/>
                <w:szCs w:val="18"/>
              </w:rPr>
              <w:t>14 2 18 6325 0</w:t>
            </w:r>
          </w:p>
        </w:tc>
        <w:tc>
          <w:tcPr>
            <w:tcW w:w="567" w:type="dxa"/>
            <w:shd w:val="clear" w:color="auto" w:fill="auto"/>
          </w:tcPr>
          <w:p w14:paraId="2563BD8F" w14:textId="1EA77AB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E6BE28C" w14:textId="37EA54AA" w:rsidR="005373F1" w:rsidRPr="00872F19" w:rsidRDefault="005373F1" w:rsidP="00D24AE7">
            <w:pPr>
              <w:spacing w:after="20"/>
              <w:jc w:val="right"/>
              <w:rPr>
                <w:color w:val="000000"/>
                <w:sz w:val="18"/>
                <w:szCs w:val="18"/>
              </w:rPr>
            </w:pPr>
            <w:r w:rsidRPr="00872F19">
              <w:rPr>
                <w:color w:val="000000"/>
                <w:sz w:val="18"/>
                <w:szCs w:val="18"/>
              </w:rPr>
              <w:t>48 600,0</w:t>
            </w:r>
          </w:p>
        </w:tc>
        <w:tc>
          <w:tcPr>
            <w:tcW w:w="3687" w:type="dxa"/>
          </w:tcPr>
          <w:p w14:paraId="3C83445B" w14:textId="774FD47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9CD2641" w14:textId="5463F36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E413906" w14:textId="76E1FB1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7355181" w14:textId="3A0E24DA" w:rsidR="005373F1" w:rsidRPr="00872F19" w:rsidRDefault="005373F1" w:rsidP="00D24AE7">
            <w:pPr>
              <w:spacing w:after="20"/>
              <w:jc w:val="center"/>
              <w:rPr>
                <w:color w:val="000000"/>
                <w:sz w:val="18"/>
                <w:szCs w:val="18"/>
                <w:lang w:val="tt-RU"/>
              </w:rPr>
            </w:pPr>
            <w:r w:rsidRPr="00A34BC0">
              <w:rPr>
                <w:color w:val="000000"/>
                <w:sz w:val="18"/>
                <w:szCs w:val="18"/>
                <w:lang w:val="tt-RU"/>
              </w:rPr>
              <w:t>14 2 18 6325 0</w:t>
            </w:r>
          </w:p>
        </w:tc>
        <w:tc>
          <w:tcPr>
            <w:tcW w:w="567" w:type="dxa"/>
            <w:tcBorders>
              <w:top w:val="nil"/>
              <w:left w:val="nil"/>
              <w:bottom w:val="single" w:sz="4" w:space="0" w:color="auto"/>
              <w:right w:val="single" w:sz="4" w:space="0" w:color="auto"/>
            </w:tcBorders>
            <w:shd w:val="clear" w:color="auto" w:fill="auto"/>
          </w:tcPr>
          <w:p w14:paraId="63848FC9" w14:textId="1EF814F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F8D0E9F" w14:textId="2EC8E20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48 600,0</w:t>
            </w:r>
          </w:p>
        </w:tc>
      </w:tr>
      <w:tr w:rsidR="005373F1" w:rsidRPr="00872F19" w14:paraId="0369E4B8" w14:textId="77777777" w:rsidTr="005373F1">
        <w:trPr>
          <w:trHeight w:val="20"/>
        </w:trPr>
        <w:tc>
          <w:tcPr>
            <w:tcW w:w="3544" w:type="dxa"/>
          </w:tcPr>
          <w:p w14:paraId="0C588B5F" w14:textId="5B57E778" w:rsidR="005373F1" w:rsidRPr="00872F19" w:rsidRDefault="005373F1" w:rsidP="00D24AE7">
            <w:pPr>
              <w:spacing w:after="20"/>
              <w:jc w:val="both"/>
              <w:rPr>
                <w:color w:val="000000"/>
                <w:sz w:val="18"/>
                <w:szCs w:val="18"/>
              </w:rPr>
            </w:pPr>
            <w:r w:rsidRPr="000111FF">
              <w:rPr>
                <w:color w:val="000000"/>
                <w:sz w:val="18"/>
                <w:szCs w:val="18"/>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425" w:type="dxa"/>
            <w:shd w:val="clear" w:color="auto" w:fill="auto"/>
          </w:tcPr>
          <w:p w14:paraId="3F6CC201" w14:textId="734DC35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A5B64B3" w14:textId="39171AE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F32F3AE" w14:textId="63F3B0F8" w:rsidR="005373F1" w:rsidRPr="00872F19" w:rsidRDefault="005373F1" w:rsidP="00D24AE7">
            <w:pPr>
              <w:spacing w:after="20"/>
              <w:jc w:val="center"/>
              <w:rPr>
                <w:color w:val="000000"/>
                <w:sz w:val="18"/>
                <w:szCs w:val="18"/>
              </w:rPr>
            </w:pPr>
            <w:r w:rsidRPr="00872F19">
              <w:rPr>
                <w:color w:val="000000"/>
                <w:sz w:val="18"/>
                <w:szCs w:val="18"/>
              </w:rPr>
              <w:t>14 2 18 6342 0</w:t>
            </w:r>
          </w:p>
        </w:tc>
        <w:tc>
          <w:tcPr>
            <w:tcW w:w="567" w:type="dxa"/>
            <w:shd w:val="clear" w:color="auto" w:fill="auto"/>
          </w:tcPr>
          <w:p w14:paraId="50BB2D15" w14:textId="20EF918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BD546C" w14:textId="1D0D5F12" w:rsidR="005373F1" w:rsidRPr="00872F19" w:rsidRDefault="005373F1" w:rsidP="00D24AE7">
            <w:pPr>
              <w:spacing w:after="20"/>
              <w:jc w:val="right"/>
              <w:rPr>
                <w:color w:val="000000"/>
                <w:sz w:val="18"/>
                <w:szCs w:val="18"/>
              </w:rPr>
            </w:pPr>
            <w:r w:rsidRPr="00872F19">
              <w:rPr>
                <w:color w:val="000000"/>
                <w:sz w:val="18"/>
                <w:szCs w:val="18"/>
              </w:rPr>
              <w:t>54 000,0</w:t>
            </w:r>
          </w:p>
        </w:tc>
        <w:tc>
          <w:tcPr>
            <w:tcW w:w="3687" w:type="dxa"/>
          </w:tcPr>
          <w:p w14:paraId="0924A89F" w14:textId="4C974CD2" w:rsidR="005373F1" w:rsidRPr="00A34BC0" w:rsidRDefault="005373F1" w:rsidP="00D24AE7">
            <w:pPr>
              <w:spacing w:after="20"/>
              <w:jc w:val="both"/>
              <w:rPr>
                <w:color w:val="000000"/>
                <w:sz w:val="18"/>
                <w:szCs w:val="18"/>
              </w:rPr>
            </w:pPr>
            <w:r w:rsidRPr="000111FF">
              <w:rPr>
                <w:color w:val="000000"/>
                <w:sz w:val="18"/>
                <w:szCs w:val="18"/>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7A7D44FE" w14:textId="77B5CC7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2CCCB12" w14:textId="00B89AC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59742AF" w14:textId="7323F96A" w:rsidR="005373F1" w:rsidRPr="00872F19" w:rsidRDefault="005373F1" w:rsidP="00D24AE7">
            <w:pPr>
              <w:spacing w:after="20"/>
              <w:jc w:val="center"/>
              <w:rPr>
                <w:color w:val="000000"/>
                <w:sz w:val="18"/>
                <w:szCs w:val="18"/>
                <w:lang w:val="tt-RU"/>
              </w:rPr>
            </w:pPr>
            <w:r w:rsidRPr="00A34BC0">
              <w:rPr>
                <w:color w:val="000000"/>
                <w:sz w:val="18"/>
                <w:szCs w:val="18"/>
                <w:lang w:val="tt-RU"/>
              </w:rPr>
              <w:t>14 2 18 6342 0</w:t>
            </w:r>
          </w:p>
        </w:tc>
        <w:tc>
          <w:tcPr>
            <w:tcW w:w="567" w:type="dxa"/>
            <w:tcBorders>
              <w:top w:val="nil"/>
              <w:left w:val="nil"/>
              <w:bottom w:val="single" w:sz="4" w:space="0" w:color="auto"/>
              <w:right w:val="single" w:sz="4" w:space="0" w:color="auto"/>
            </w:tcBorders>
            <w:shd w:val="clear" w:color="auto" w:fill="auto"/>
          </w:tcPr>
          <w:p w14:paraId="46E628E9" w14:textId="7AA4BA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BC5DDF" w14:textId="220000D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29 000,0</w:t>
            </w:r>
          </w:p>
        </w:tc>
      </w:tr>
      <w:tr w:rsidR="005373F1" w:rsidRPr="00872F19" w14:paraId="48EEDB90" w14:textId="77777777" w:rsidTr="005373F1">
        <w:trPr>
          <w:trHeight w:val="20"/>
        </w:trPr>
        <w:tc>
          <w:tcPr>
            <w:tcW w:w="3544" w:type="dxa"/>
          </w:tcPr>
          <w:p w14:paraId="370FE34D" w14:textId="5657D82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2B46FE5" w14:textId="61066CB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F3578A2" w14:textId="732D323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161D3E3" w14:textId="40A2AC6C" w:rsidR="005373F1" w:rsidRPr="00872F19" w:rsidRDefault="005373F1" w:rsidP="00D24AE7">
            <w:pPr>
              <w:spacing w:after="20"/>
              <w:jc w:val="center"/>
              <w:rPr>
                <w:color w:val="000000"/>
                <w:sz w:val="18"/>
                <w:szCs w:val="18"/>
              </w:rPr>
            </w:pPr>
            <w:r w:rsidRPr="00872F19">
              <w:rPr>
                <w:color w:val="000000"/>
                <w:sz w:val="18"/>
                <w:szCs w:val="18"/>
              </w:rPr>
              <w:t>14 2 18 6342 0</w:t>
            </w:r>
          </w:p>
        </w:tc>
        <w:tc>
          <w:tcPr>
            <w:tcW w:w="567" w:type="dxa"/>
            <w:shd w:val="clear" w:color="auto" w:fill="auto"/>
          </w:tcPr>
          <w:p w14:paraId="510AA12D" w14:textId="6EEF2F5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FD622FA" w14:textId="2AE4BDF3" w:rsidR="005373F1" w:rsidRPr="00872F19" w:rsidRDefault="005373F1" w:rsidP="00D24AE7">
            <w:pPr>
              <w:spacing w:after="20"/>
              <w:jc w:val="right"/>
              <w:rPr>
                <w:color w:val="000000"/>
                <w:sz w:val="18"/>
                <w:szCs w:val="18"/>
              </w:rPr>
            </w:pPr>
            <w:r w:rsidRPr="00872F19">
              <w:rPr>
                <w:color w:val="000000"/>
                <w:sz w:val="18"/>
                <w:szCs w:val="18"/>
              </w:rPr>
              <w:t>54 000,0</w:t>
            </w:r>
          </w:p>
        </w:tc>
        <w:tc>
          <w:tcPr>
            <w:tcW w:w="3687" w:type="dxa"/>
          </w:tcPr>
          <w:p w14:paraId="77E497F6" w14:textId="636B01E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3FBBB71" w14:textId="6FE804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52CAEC" w14:textId="4F01344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23F96A7" w14:textId="4E70AA49" w:rsidR="005373F1" w:rsidRPr="00872F19" w:rsidRDefault="005373F1" w:rsidP="00D24AE7">
            <w:pPr>
              <w:spacing w:after="20"/>
              <w:jc w:val="center"/>
              <w:rPr>
                <w:color w:val="000000"/>
                <w:sz w:val="18"/>
                <w:szCs w:val="18"/>
                <w:lang w:val="tt-RU"/>
              </w:rPr>
            </w:pPr>
            <w:r w:rsidRPr="00A34BC0">
              <w:rPr>
                <w:color w:val="000000"/>
                <w:sz w:val="18"/>
                <w:szCs w:val="18"/>
                <w:lang w:val="tt-RU"/>
              </w:rPr>
              <w:t>14 2 18 6342 0</w:t>
            </w:r>
          </w:p>
        </w:tc>
        <w:tc>
          <w:tcPr>
            <w:tcW w:w="567" w:type="dxa"/>
            <w:tcBorders>
              <w:top w:val="nil"/>
              <w:left w:val="nil"/>
              <w:bottom w:val="single" w:sz="4" w:space="0" w:color="auto"/>
              <w:right w:val="single" w:sz="4" w:space="0" w:color="auto"/>
            </w:tcBorders>
            <w:shd w:val="clear" w:color="auto" w:fill="auto"/>
          </w:tcPr>
          <w:p w14:paraId="1C83531F" w14:textId="17C613A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518868E" w14:textId="339EB0F5"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29 000,0</w:t>
            </w:r>
          </w:p>
        </w:tc>
      </w:tr>
      <w:tr w:rsidR="005373F1" w:rsidRPr="00872F19" w14:paraId="0F7281FC" w14:textId="77777777" w:rsidTr="005373F1">
        <w:trPr>
          <w:trHeight w:val="20"/>
        </w:trPr>
        <w:tc>
          <w:tcPr>
            <w:tcW w:w="3544" w:type="dxa"/>
          </w:tcPr>
          <w:p w14:paraId="631822C3" w14:textId="030D6B01" w:rsidR="005373F1" w:rsidRPr="00872F19" w:rsidRDefault="005373F1" w:rsidP="00D24AE7">
            <w:pPr>
              <w:spacing w:after="20"/>
              <w:jc w:val="both"/>
              <w:rPr>
                <w:color w:val="000000"/>
                <w:sz w:val="18"/>
                <w:szCs w:val="18"/>
              </w:rPr>
            </w:pPr>
            <w:r w:rsidRPr="000111FF">
              <w:rPr>
                <w:color w:val="000000"/>
                <w:sz w:val="18"/>
                <w:szCs w:val="18"/>
              </w:rPr>
              <w:t>«Хуҗалык итүнең кече рәвешләренә ярдәм» региональ проекты</w:t>
            </w:r>
          </w:p>
        </w:tc>
        <w:tc>
          <w:tcPr>
            <w:tcW w:w="425" w:type="dxa"/>
            <w:shd w:val="clear" w:color="auto" w:fill="auto"/>
          </w:tcPr>
          <w:p w14:paraId="2A4566C8" w14:textId="74AE9BB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384DDCC" w14:textId="335F625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B3DBE77" w14:textId="4FC54256" w:rsidR="005373F1" w:rsidRPr="00872F19" w:rsidRDefault="005373F1" w:rsidP="00D24AE7">
            <w:pPr>
              <w:spacing w:after="20"/>
              <w:jc w:val="center"/>
              <w:rPr>
                <w:color w:val="000000"/>
                <w:sz w:val="18"/>
                <w:szCs w:val="18"/>
              </w:rPr>
            </w:pPr>
            <w:r w:rsidRPr="00872F19">
              <w:rPr>
                <w:color w:val="000000"/>
                <w:sz w:val="18"/>
                <w:szCs w:val="18"/>
              </w:rPr>
              <w:t>14 2 19 0000 0</w:t>
            </w:r>
          </w:p>
        </w:tc>
        <w:tc>
          <w:tcPr>
            <w:tcW w:w="567" w:type="dxa"/>
            <w:shd w:val="clear" w:color="auto" w:fill="auto"/>
          </w:tcPr>
          <w:p w14:paraId="6AC0AF86" w14:textId="473AB07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1A8EC7" w14:textId="397A99DA" w:rsidR="005373F1" w:rsidRPr="00872F19" w:rsidRDefault="005373F1" w:rsidP="00D24AE7">
            <w:pPr>
              <w:spacing w:after="20"/>
              <w:jc w:val="right"/>
              <w:rPr>
                <w:color w:val="000000"/>
                <w:sz w:val="18"/>
                <w:szCs w:val="18"/>
              </w:rPr>
            </w:pPr>
            <w:r w:rsidRPr="00872F19">
              <w:rPr>
                <w:color w:val="000000"/>
                <w:sz w:val="18"/>
                <w:szCs w:val="18"/>
              </w:rPr>
              <w:t>1 390 768,7</w:t>
            </w:r>
          </w:p>
        </w:tc>
        <w:tc>
          <w:tcPr>
            <w:tcW w:w="3687" w:type="dxa"/>
          </w:tcPr>
          <w:p w14:paraId="6F770811" w14:textId="1B351785" w:rsidR="005373F1" w:rsidRPr="00A34BC0" w:rsidRDefault="005373F1" w:rsidP="00D24AE7">
            <w:pPr>
              <w:spacing w:after="20"/>
              <w:jc w:val="both"/>
              <w:rPr>
                <w:color w:val="000000"/>
                <w:sz w:val="18"/>
                <w:szCs w:val="18"/>
              </w:rPr>
            </w:pPr>
            <w:r w:rsidRPr="000111FF">
              <w:rPr>
                <w:color w:val="000000"/>
                <w:sz w:val="18"/>
                <w:szCs w:val="18"/>
              </w:rPr>
              <w:t>«Хуҗалык итүнең кече рәвешләренә ярдәм» региональ проекты</w:t>
            </w:r>
          </w:p>
        </w:tc>
        <w:tc>
          <w:tcPr>
            <w:tcW w:w="567" w:type="dxa"/>
            <w:tcBorders>
              <w:top w:val="nil"/>
              <w:left w:val="nil"/>
              <w:bottom w:val="single" w:sz="4" w:space="0" w:color="auto"/>
              <w:right w:val="single" w:sz="4" w:space="0" w:color="auto"/>
            </w:tcBorders>
            <w:shd w:val="clear" w:color="auto" w:fill="auto"/>
          </w:tcPr>
          <w:p w14:paraId="1B2DA606" w14:textId="296829E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146FF09" w14:textId="6AAB57D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BB2C15A" w14:textId="71B6B994" w:rsidR="005373F1" w:rsidRPr="00872F19" w:rsidRDefault="005373F1" w:rsidP="00D24AE7">
            <w:pPr>
              <w:spacing w:after="20"/>
              <w:jc w:val="center"/>
              <w:rPr>
                <w:color w:val="000000"/>
                <w:sz w:val="18"/>
                <w:szCs w:val="18"/>
                <w:lang w:val="tt-RU"/>
              </w:rPr>
            </w:pPr>
            <w:r w:rsidRPr="00A34BC0">
              <w:rPr>
                <w:color w:val="000000"/>
                <w:sz w:val="18"/>
                <w:szCs w:val="18"/>
                <w:lang w:val="tt-RU"/>
              </w:rPr>
              <w:t>14 2 19 0000 0</w:t>
            </w:r>
          </w:p>
        </w:tc>
        <w:tc>
          <w:tcPr>
            <w:tcW w:w="567" w:type="dxa"/>
            <w:tcBorders>
              <w:top w:val="nil"/>
              <w:left w:val="nil"/>
              <w:bottom w:val="single" w:sz="4" w:space="0" w:color="auto"/>
              <w:right w:val="single" w:sz="4" w:space="0" w:color="auto"/>
            </w:tcBorders>
            <w:shd w:val="clear" w:color="auto" w:fill="auto"/>
          </w:tcPr>
          <w:p w14:paraId="73B085AA" w14:textId="615E07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04C125" w14:textId="4D00661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1 378 201,3</w:t>
            </w:r>
          </w:p>
        </w:tc>
      </w:tr>
      <w:tr w:rsidR="005373F1" w:rsidRPr="00872F19" w14:paraId="1042460E" w14:textId="77777777" w:rsidTr="005373F1">
        <w:trPr>
          <w:trHeight w:val="20"/>
        </w:trPr>
        <w:tc>
          <w:tcPr>
            <w:tcW w:w="3544" w:type="dxa"/>
          </w:tcPr>
          <w:p w14:paraId="365E92EB" w14:textId="34CEB65E" w:rsidR="005373F1" w:rsidRPr="00872F19" w:rsidRDefault="005373F1" w:rsidP="00D24AE7">
            <w:pPr>
              <w:spacing w:after="20"/>
              <w:jc w:val="both"/>
              <w:rPr>
                <w:color w:val="000000"/>
                <w:sz w:val="18"/>
                <w:szCs w:val="18"/>
              </w:rPr>
            </w:pPr>
            <w:r w:rsidRPr="000111FF">
              <w:rPr>
                <w:color w:val="000000"/>
                <w:sz w:val="18"/>
                <w:szCs w:val="18"/>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425" w:type="dxa"/>
            <w:shd w:val="clear" w:color="auto" w:fill="auto"/>
          </w:tcPr>
          <w:p w14:paraId="1B433026" w14:textId="1380220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9AE10A" w14:textId="6A2E609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FB84885" w14:textId="6FF87AD3" w:rsidR="005373F1" w:rsidRPr="00872F19" w:rsidRDefault="005373F1" w:rsidP="00D24AE7">
            <w:pPr>
              <w:spacing w:after="20"/>
              <w:jc w:val="center"/>
              <w:rPr>
                <w:color w:val="000000"/>
                <w:sz w:val="18"/>
                <w:szCs w:val="18"/>
              </w:rPr>
            </w:pPr>
            <w:r w:rsidRPr="00872F19">
              <w:rPr>
                <w:color w:val="000000"/>
                <w:sz w:val="18"/>
                <w:szCs w:val="18"/>
              </w:rPr>
              <w:t>14 2 19 6317 0</w:t>
            </w:r>
          </w:p>
        </w:tc>
        <w:tc>
          <w:tcPr>
            <w:tcW w:w="567" w:type="dxa"/>
            <w:shd w:val="clear" w:color="auto" w:fill="auto"/>
          </w:tcPr>
          <w:p w14:paraId="5BC31B50" w14:textId="7B379C5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FBB5C9" w14:textId="17028394"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184BC894" w14:textId="5ED414EB" w:rsidR="005373F1" w:rsidRPr="00A34BC0" w:rsidRDefault="005373F1" w:rsidP="00D24AE7">
            <w:pPr>
              <w:spacing w:after="20"/>
              <w:jc w:val="both"/>
              <w:rPr>
                <w:color w:val="000000"/>
                <w:sz w:val="18"/>
                <w:szCs w:val="18"/>
              </w:rPr>
            </w:pPr>
            <w:r w:rsidRPr="000111FF">
              <w:rPr>
                <w:color w:val="000000"/>
                <w:sz w:val="18"/>
                <w:szCs w:val="18"/>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178E0B11" w14:textId="74C327C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F4B5C19" w14:textId="3A24C10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9190B84" w14:textId="5ABB3C6B" w:rsidR="005373F1" w:rsidRPr="00872F19" w:rsidRDefault="005373F1" w:rsidP="00D24AE7">
            <w:pPr>
              <w:spacing w:after="20"/>
              <w:jc w:val="center"/>
              <w:rPr>
                <w:color w:val="000000"/>
                <w:sz w:val="18"/>
                <w:szCs w:val="18"/>
                <w:lang w:val="tt-RU"/>
              </w:rPr>
            </w:pPr>
            <w:r w:rsidRPr="00A34BC0">
              <w:rPr>
                <w:color w:val="000000"/>
                <w:sz w:val="18"/>
                <w:szCs w:val="18"/>
                <w:lang w:val="tt-RU"/>
              </w:rPr>
              <w:t>14 2 19 6317 0</w:t>
            </w:r>
          </w:p>
        </w:tc>
        <w:tc>
          <w:tcPr>
            <w:tcW w:w="567" w:type="dxa"/>
            <w:tcBorders>
              <w:top w:val="nil"/>
              <w:left w:val="nil"/>
              <w:bottom w:val="single" w:sz="4" w:space="0" w:color="auto"/>
              <w:right w:val="single" w:sz="4" w:space="0" w:color="auto"/>
            </w:tcBorders>
            <w:shd w:val="clear" w:color="auto" w:fill="auto"/>
          </w:tcPr>
          <w:p w14:paraId="60DB9806" w14:textId="7CA2753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640C8C" w14:textId="2D815BC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24 516,5</w:t>
            </w:r>
          </w:p>
        </w:tc>
      </w:tr>
      <w:tr w:rsidR="005373F1" w:rsidRPr="00872F19" w14:paraId="7A59E80E" w14:textId="77777777" w:rsidTr="005373F1">
        <w:trPr>
          <w:trHeight w:val="20"/>
        </w:trPr>
        <w:tc>
          <w:tcPr>
            <w:tcW w:w="3544" w:type="dxa"/>
          </w:tcPr>
          <w:p w14:paraId="0A9520E7" w14:textId="7937060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81A24AC" w14:textId="4B1EFBE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FDB49F" w14:textId="2EDDF42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072550" w14:textId="4992B0AC" w:rsidR="005373F1" w:rsidRPr="00872F19" w:rsidRDefault="005373F1" w:rsidP="00D24AE7">
            <w:pPr>
              <w:spacing w:after="20"/>
              <w:jc w:val="center"/>
              <w:rPr>
                <w:color w:val="000000"/>
                <w:sz w:val="18"/>
                <w:szCs w:val="18"/>
              </w:rPr>
            </w:pPr>
            <w:r w:rsidRPr="00872F19">
              <w:rPr>
                <w:color w:val="000000"/>
                <w:sz w:val="18"/>
                <w:szCs w:val="18"/>
              </w:rPr>
              <w:t>14 2 19 6317 0</w:t>
            </w:r>
          </w:p>
        </w:tc>
        <w:tc>
          <w:tcPr>
            <w:tcW w:w="567" w:type="dxa"/>
            <w:shd w:val="clear" w:color="auto" w:fill="auto"/>
          </w:tcPr>
          <w:p w14:paraId="722F10C0" w14:textId="12C71FC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2A299C7" w14:textId="44F80F53"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615B8C30" w14:textId="09335FC7"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D4A459F" w14:textId="24352B4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55D977E" w14:textId="4F8378E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2898621" w14:textId="3857A2A8" w:rsidR="005373F1" w:rsidRPr="00872F19" w:rsidRDefault="005373F1" w:rsidP="00D24AE7">
            <w:pPr>
              <w:spacing w:after="20"/>
              <w:jc w:val="center"/>
              <w:rPr>
                <w:color w:val="000000"/>
                <w:sz w:val="18"/>
                <w:szCs w:val="18"/>
                <w:lang w:val="tt-RU"/>
              </w:rPr>
            </w:pPr>
            <w:r w:rsidRPr="00A34BC0">
              <w:rPr>
                <w:color w:val="000000"/>
                <w:sz w:val="18"/>
                <w:szCs w:val="18"/>
                <w:lang w:val="tt-RU"/>
              </w:rPr>
              <w:t>14 2 19 6317 0</w:t>
            </w:r>
          </w:p>
        </w:tc>
        <w:tc>
          <w:tcPr>
            <w:tcW w:w="567" w:type="dxa"/>
            <w:tcBorders>
              <w:top w:val="nil"/>
              <w:left w:val="nil"/>
              <w:bottom w:val="single" w:sz="4" w:space="0" w:color="auto"/>
              <w:right w:val="single" w:sz="4" w:space="0" w:color="auto"/>
            </w:tcBorders>
            <w:shd w:val="clear" w:color="auto" w:fill="auto"/>
          </w:tcPr>
          <w:p w14:paraId="60EB7328" w14:textId="6BD1A21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3ADB733" w14:textId="31CB6FF7"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24 516,5</w:t>
            </w:r>
          </w:p>
        </w:tc>
      </w:tr>
      <w:tr w:rsidR="005373F1" w:rsidRPr="00872F19" w14:paraId="26633938" w14:textId="77777777" w:rsidTr="005373F1">
        <w:trPr>
          <w:trHeight w:val="20"/>
        </w:trPr>
        <w:tc>
          <w:tcPr>
            <w:tcW w:w="3544" w:type="dxa"/>
          </w:tcPr>
          <w:p w14:paraId="476A93FC" w14:textId="4EEFD94B" w:rsidR="005373F1" w:rsidRPr="00872F19" w:rsidRDefault="005373F1" w:rsidP="00D24AE7">
            <w:pPr>
              <w:spacing w:after="20"/>
              <w:jc w:val="both"/>
              <w:rPr>
                <w:color w:val="000000"/>
                <w:sz w:val="18"/>
                <w:szCs w:val="18"/>
              </w:rPr>
            </w:pPr>
            <w:r w:rsidRPr="000111FF">
              <w:rPr>
                <w:color w:val="000000"/>
                <w:sz w:val="18"/>
                <w:szCs w:val="18"/>
              </w:rPr>
              <w:t xml:space="preserve">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w:t>
            </w:r>
            <w:r w:rsidRPr="000111FF">
              <w:rPr>
                <w:color w:val="000000"/>
                <w:sz w:val="18"/>
                <w:szCs w:val="18"/>
              </w:rPr>
              <w:lastRenderedPageBreak/>
              <w:t>өлешен каплауга субсидияләр</w:t>
            </w:r>
          </w:p>
        </w:tc>
        <w:tc>
          <w:tcPr>
            <w:tcW w:w="425" w:type="dxa"/>
            <w:shd w:val="clear" w:color="auto" w:fill="auto"/>
          </w:tcPr>
          <w:p w14:paraId="30E830D6" w14:textId="033E6D44"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56A650CA" w14:textId="4C15724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576476C" w14:textId="7F8BFC2D" w:rsidR="005373F1" w:rsidRPr="00872F19" w:rsidRDefault="005373F1" w:rsidP="00D24AE7">
            <w:pPr>
              <w:spacing w:after="20"/>
              <w:jc w:val="center"/>
              <w:rPr>
                <w:color w:val="000000"/>
                <w:sz w:val="18"/>
                <w:szCs w:val="18"/>
              </w:rPr>
            </w:pPr>
            <w:r w:rsidRPr="00872F19">
              <w:rPr>
                <w:color w:val="000000"/>
                <w:sz w:val="18"/>
                <w:szCs w:val="18"/>
              </w:rPr>
              <w:t>14 2 19 6324 0</w:t>
            </w:r>
          </w:p>
        </w:tc>
        <w:tc>
          <w:tcPr>
            <w:tcW w:w="567" w:type="dxa"/>
            <w:shd w:val="clear" w:color="auto" w:fill="auto"/>
          </w:tcPr>
          <w:p w14:paraId="659EE59B" w14:textId="617C94B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DB5051" w14:textId="5D30E2A6"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6EDB893" w14:textId="12EE180F" w:rsidR="005373F1" w:rsidRPr="00A34BC0" w:rsidRDefault="005373F1" w:rsidP="00D24AE7">
            <w:pPr>
              <w:spacing w:after="20"/>
              <w:jc w:val="both"/>
              <w:rPr>
                <w:color w:val="000000"/>
                <w:sz w:val="18"/>
                <w:szCs w:val="18"/>
              </w:rPr>
            </w:pPr>
            <w:r w:rsidRPr="000111FF">
              <w:rPr>
                <w:color w:val="000000"/>
                <w:sz w:val="18"/>
                <w:szCs w:val="18"/>
              </w:rPr>
              <w:t xml:space="preserve">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w:t>
            </w:r>
            <w:r w:rsidRPr="000111FF">
              <w:rPr>
                <w:color w:val="000000"/>
                <w:sz w:val="18"/>
                <w:szCs w:val="18"/>
              </w:rPr>
              <w:lastRenderedPageBreak/>
              <w:t>каплауга субсидияләр</w:t>
            </w:r>
          </w:p>
        </w:tc>
        <w:tc>
          <w:tcPr>
            <w:tcW w:w="567" w:type="dxa"/>
            <w:tcBorders>
              <w:top w:val="nil"/>
              <w:left w:val="nil"/>
              <w:bottom w:val="single" w:sz="4" w:space="0" w:color="auto"/>
              <w:right w:val="single" w:sz="4" w:space="0" w:color="auto"/>
            </w:tcBorders>
            <w:shd w:val="clear" w:color="auto" w:fill="auto"/>
          </w:tcPr>
          <w:p w14:paraId="1B60876C" w14:textId="22B0BDA9"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6137F38E" w14:textId="5C7CBE2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A8766B4" w14:textId="2E9AC07D"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14 2 19 6324 0</w:t>
            </w:r>
          </w:p>
        </w:tc>
        <w:tc>
          <w:tcPr>
            <w:tcW w:w="567" w:type="dxa"/>
            <w:tcBorders>
              <w:top w:val="nil"/>
              <w:left w:val="nil"/>
              <w:bottom w:val="single" w:sz="4" w:space="0" w:color="auto"/>
              <w:right w:val="single" w:sz="4" w:space="0" w:color="auto"/>
            </w:tcBorders>
            <w:shd w:val="clear" w:color="auto" w:fill="auto"/>
          </w:tcPr>
          <w:p w14:paraId="777BD23E" w14:textId="394AF3D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3D7FF8" w14:textId="31267B28"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50 000,0</w:t>
            </w:r>
          </w:p>
        </w:tc>
      </w:tr>
      <w:tr w:rsidR="005373F1" w:rsidRPr="00872F19" w14:paraId="1FD8C722" w14:textId="77777777" w:rsidTr="005373F1">
        <w:trPr>
          <w:trHeight w:val="20"/>
        </w:trPr>
        <w:tc>
          <w:tcPr>
            <w:tcW w:w="3544" w:type="dxa"/>
          </w:tcPr>
          <w:p w14:paraId="70A1BD5F" w14:textId="626FF17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434458A" w14:textId="06B9E7F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45C86C3" w14:textId="4F67F24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CAAD98D" w14:textId="0BCBBC60" w:rsidR="005373F1" w:rsidRPr="00872F19" w:rsidRDefault="005373F1" w:rsidP="00D24AE7">
            <w:pPr>
              <w:spacing w:after="20"/>
              <w:jc w:val="center"/>
              <w:rPr>
                <w:color w:val="000000"/>
                <w:sz w:val="18"/>
                <w:szCs w:val="18"/>
              </w:rPr>
            </w:pPr>
            <w:r w:rsidRPr="00872F19">
              <w:rPr>
                <w:color w:val="000000"/>
                <w:sz w:val="18"/>
                <w:szCs w:val="18"/>
              </w:rPr>
              <w:t>14 2 19 6324 0</w:t>
            </w:r>
          </w:p>
        </w:tc>
        <w:tc>
          <w:tcPr>
            <w:tcW w:w="567" w:type="dxa"/>
            <w:shd w:val="clear" w:color="auto" w:fill="auto"/>
          </w:tcPr>
          <w:p w14:paraId="4168F9F2" w14:textId="68BE967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3499F57" w14:textId="5DD35141"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4026545B" w14:textId="531DA4D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D25C131" w14:textId="46F456D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C71432D" w14:textId="03C7129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02AEF09" w14:textId="3399BCFD"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14 2 19 6324 0</w:t>
            </w:r>
          </w:p>
        </w:tc>
        <w:tc>
          <w:tcPr>
            <w:tcW w:w="567" w:type="dxa"/>
            <w:tcBorders>
              <w:top w:val="nil"/>
              <w:left w:val="nil"/>
              <w:bottom w:val="single" w:sz="4" w:space="0" w:color="auto"/>
              <w:right w:val="single" w:sz="4" w:space="0" w:color="auto"/>
            </w:tcBorders>
            <w:shd w:val="clear" w:color="auto" w:fill="auto"/>
          </w:tcPr>
          <w:p w14:paraId="6A21165E" w14:textId="4D40C81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263F5C8" w14:textId="14DD2E01"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50 000,0</w:t>
            </w:r>
          </w:p>
        </w:tc>
      </w:tr>
      <w:tr w:rsidR="005373F1" w:rsidRPr="00872F19" w14:paraId="1436AAA8" w14:textId="77777777" w:rsidTr="005373F1">
        <w:trPr>
          <w:trHeight w:val="20"/>
        </w:trPr>
        <w:tc>
          <w:tcPr>
            <w:tcW w:w="3544" w:type="dxa"/>
          </w:tcPr>
          <w:p w14:paraId="58A0F90E" w14:textId="7B8FD059" w:rsidR="005373F1" w:rsidRPr="00872F19" w:rsidRDefault="005373F1" w:rsidP="00D24AE7">
            <w:pPr>
              <w:spacing w:after="20"/>
              <w:jc w:val="both"/>
              <w:rPr>
                <w:color w:val="000000"/>
                <w:sz w:val="18"/>
                <w:szCs w:val="18"/>
              </w:rPr>
            </w:pPr>
            <w:r w:rsidRPr="000111FF">
              <w:rPr>
                <w:color w:val="000000"/>
                <w:sz w:val="18"/>
                <w:szCs w:val="18"/>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425" w:type="dxa"/>
            <w:shd w:val="clear" w:color="auto" w:fill="auto"/>
          </w:tcPr>
          <w:p w14:paraId="262AC9AE" w14:textId="416FB47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287E2C4" w14:textId="0F16679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1348C7" w14:textId="037E9CF1" w:rsidR="005373F1" w:rsidRPr="00872F19" w:rsidRDefault="005373F1" w:rsidP="00D24AE7">
            <w:pPr>
              <w:spacing w:after="20"/>
              <w:jc w:val="center"/>
              <w:rPr>
                <w:color w:val="000000"/>
                <w:sz w:val="18"/>
                <w:szCs w:val="18"/>
              </w:rPr>
            </w:pPr>
            <w:r w:rsidRPr="00872F19">
              <w:rPr>
                <w:color w:val="000000"/>
                <w:sz w:val="18"/>
                <w:szCs w:val="18"/>
              </w:rPr>
              <w:t>14 2 19 6326 0</w:t>
            </w:r>
          </w:p>
        </w:tc>
        <w:tc>
          <w:tcPr>
            <w:tcW w:w="567" w:type="dxa"/>
            <w:shd w:val="clear" w:color="auto" w:fill="auto"/>
          </w:tcPr>
          <w:p w14:paraId="78DBD062" w14:textId="589D6D9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D6347E" w14:textId="765B2CE2" w:rsidR="005373F1" w:rsidRPr="00872F19" w:rsidRDefault="005373F1" w:rsidP="00D24AE7">
            <w:pPr>
              <w:spacing w:after="20"/>
              <w:jc w:val="right"/>
              <w:rPr>
                <w:color w:val="000000"/>
                <w:sz w:val="18"/>
                <w:szCs w:val="18"/>
              </w:rPr>
            </w:pPr>
            <w:r w:rsidRPr="00872F19">
              <w:rPr>
                <w:color w:val="000000"/>
                <w:sz w:val="18"/>
                <w:szCs w:val="18"/>
              </w:rPr>
              <w:t>28 000,0</w:t>
            </w:r>
          </w:p>
        </w:tc>
        <w:tc>
          <w:tcPr>
            <w:tcW w:w="3687" w:type="dxa"/>
          </w:tcPr>
          <w:p w14:paraId="38832707" w14:textId="334A423F" w:rsidR="005373F1" w:rsidRPr="00A34BC0" w:rsidRDefault="005373F1" w:rsidP="00D24AE7">
            <w:pPr>
              <w:spacing w:after="20"/>
              <w:jc w:val="both"/>
              <w:rPr>
                <w:color w:val="000000"/>
                <w:sz w:val="18"/>
                <w:szCs w:val="18"/>
              </w:rPr>
            </w:pPr>
            <w:r w:rsidRPr="000111FF">
              <w:rPr>
                <w:color w:val="000000"/>
                <w:sz w:val="18"/>
                <w:szCs w:val="18"/>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567" w:type="dxa"/>
            <w:tcBorders>
              <w:top w:val="nil"/>
              <w:left w:val="nil"/>
              <w:bottom w:val="single" w:sz="4" w:space="0" w:color="auto"/>
              <w:right w:val="single" w:sz="4" w:space="0" w:color="auto"/>
            </w:tcBorders>
            <w:shd w:val="clear" w:color="auto" w:fill="auto"/>
          </w:tcPr>
          <w:p w14:paraId="3B514620" w14:textId="2CEBE0C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7FC1C28" w14:textId="505865F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DD0FEE6" w14:textId="310491D0"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14 2 19 6326 0</w:t>
            </w:r>
          </w:p>
        </w:tc>
        <w:tc>
          <w:tcPr>
            <w:tcW w:w="567" w:type="dxa"/>
            <w:tcBorders>
              <w:top w:val="nil"/>
              <w:left w:val="nil"/>
              <w:bottom w:val="single" w:sz="4" w:space="0" w:color="auto"/>
              <w:right w:val="single" w:sz="4" w:space="0" w:color="auto"/>
            </w:tcBorders>
            <w:shd w:val="clear" w:color="auto" w:fill="auto"/>
          </w:tcPr>
          <w:p w14:paraId="35CFABA0" w14:textId="0C053B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AF7EC71" w14:textId="58777540"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28 000,0</w:t>
            </w:r>
          </w:p>
        </w:tc>
      </w:tr>
      <w:tr w:rsidR="005373F1" w:rsidRPr="00872F19" w14:paraId="35839AF5" w14:textId="77777777" w:rsidTr="005373F1">
        <w:trPr>
          <w:trHeight w:val="20"/>
        </w:trPr>
        <w:tc>
          <w:tcPr>
            <w:tcW w:w="3544" w:type="dxa"/>
          </w:tcPr>
          <w:p w14:paraId="5EAE4AA7" w14:textId="5738F04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502E922" w14:textId="0698C0A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B68401" w14:textId="4040869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3F32595" w14:textId="50E81F56" w:rsidR="005373F1" w:rsidRPr="00872F19" w:rsidRDefault="005373F1" w:rsidP="00D24AE7">
            <w:pPr>
              <w:spacing w:after="20"/>
              <w:jc w:val="center"/>
              <w:rPr>
                <w:color w:val="000000"/>
                <w:sz w:val="18"/>
                <w:szCs w:val="18"/>
              </w:rPr>
            </w:pPr>
            <w:r w:rsidRPr="00872F19">
              <w:rPr>
                <w:color w:val="000000"/>
                <w:sz w:val="18"/>
                <w:szCs w:val="18"/>
              </w:rPr>
              <w:t>14 2 19 6326 0</w:t>
            </w:r>
          </w:p>
        </w:tc>
        <w:tc>
          <w:tcPr>
            <w:tcW w:w="567" w:type="dxa"/>
            <w:shd w:val="clear" w:color="auto" w:fill="auto"/>
          </w:tcPr>
          <w:p w14:paraId="41F58B7D" w14:textId="4BAF166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3F50365" w14:textId="36C8B54D" w:rsidR="005373F1" w:rsidRPr="00872F19" w:rsidRDefault="005373F1" w:rsidP="00D24AE7">
            <w:pPr>
              <w:spacing w:after="20"/>
              <w:jc w:val="right"/>
              <w:rPr>
                <w:color w:val="000000"/>
                <w:sz w:val="18"/>
                <w:szCs w:val="18"/>
              </w:rPr>
            </w:pPr>
            <w:r w:rsidRPr="00872F19">
              <w:rPr>
                <w:color w:val="000000"/>
                <w:sz w:val="18"/>
                <w:szCs w:val="18"/>
              </w:rPr>
              <w:t>28 000,0</w:t>
            </w:r>
          </w:p>
        </w:tc>
        <w:tc>
          <w:tcPr>
            <w:tcW w:w="3687" w:type="dxa"/>
          </w:tcPr>
          <w:p w14:paraId="4BFF438A" w14:textId="42DC38D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111A1B9" w14:textId="55F8C8D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76233B" w14:textId="2063C32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B324CEC" w14:textId="5CC805FE"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14 2 19 6326 0</w:t>
            </w:r>
          </w:p>
        </w:tc>
        <w:tc>
          <w:tcPr>
            <w:tcW w:w="567" w:type="dxa"/>
            <w:tcBorders>
              <w:top w:val="nil"/>
              <w:left w:val="nil"/>
              <w:bottom w:val="single" w:sz="4" w:space="0" w:color="auto"/>
              <w:right w:val="single" w:sz="4" w:space="0" w:color="auto"/>
            </w:tcBorders>
            <w:shd w:val="clear" w:color="auto" w:fill="auto"/>
          </w:tcPr>
          <w:p w14:paraId="63BDE64E" w14:textId="4B81D3C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7391FBF" w14:textId="5ACDBF2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28 000,0</w:t>
            </w:r>
          </w:p>
        </w:tc>
      </w:tr>
      <w:tr w:rsidR="005373F1" w:rsidRPr="00872F19" w14:paraId="561A0E04" w14:textId="77777777" w:rsidTr="005373F1">
        <w:trPr>
          <w:trHeight w:val="20"/>
        </w:trPr>
        <w:tc>
          <w:tcPr>
            <w:tcW w:w="3544" w:type="dxa"/>
          </w:tcPr>
          <w:p w14:paraId="542BFDE7" w14:textId="3E6696B4"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кечкенә сөт фермаларын төзүгә чыгымнар өлешен каплауга субсидияләр</w:t>
            </w:r>
          </w:p>
        </w:tc>
        <w:tc>
          <w:tcPr>
            <w:tcW w:w="425" w:type="dxa"/>
            <w:shd w:val="clear" w:color="auto" w:fill="auto"/>
          </w:tcPr>
          <w:p w14:paraId="1337045B" w14:textId="44DDA7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0AED7F2" w14:textId="014F1B2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E9F444C" w14:textId="7402DB15" w:rsidR="005373F1" w:rsidRPr="00872F19" w:rsidRDefault="005373F1" w:rsidP="00D24AE7">
            <w:pPr>
              <w:spacing w:after="20"/>
              <w:jc w:val="center"/>
              <w:rPr>
                <w:color w:val="000000"/>
                <w:sz w:val="18"/>
                <w:szCs w:val="18"/>
              </w:rPr>
            </w:pPr>
            <w:r w:rsidRPr="00872F19">
              <w:rPr>
                <w:color w:val="000000"/>
                <w:sz w:val="18"/>
                <w:szCs w:val="18"/>
              </w:rPr>
              <w:t>14 2 19 6327 0</w:t>
            </w:r>
          </w:p>
        </w:tc>
        <w:tc>
          <w:tcPr>
            <w:tcW w:w="567" w:type="dxa"/>
            <w:shd w:val="clear" w:color="auto" w:fill="auto"/>
          </w:tcPr>
          <w:p w14:paraId="0F0BC1DF" w14:textId="688FADE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194C92" w14:textId="699C7566" w:rsidR="005373F1" w:rsidRPr="00872F19" w:rsidRDefault="005373F1" w:rsidP="00D24AE7">
            <w:pPr>
              <w:spacing w:after="20"/>
              <w:jc w:val="right"/>
              <w:rPr>
                <w:color w:val="000000"/>
                <w:sz w:val="18"/>
                <w:szCs w:val="18"/>
              </w:rPr>
            </w:pPr>
            <w:r w:rsidRPr="00872F19">
              <w:rPr>
                <w:color w:val="000000"/>
                <w:sz w:val="18"/>
                <w:szCs w:val="18"/>
              </w:rPr>
              <w:t>70 000,0</w:t>
            </w:r>
          </w:p>
        </w:tc>
        <w:tc>
          <w:tcPr>
            <w:tcW w:w="3687" w:type="dxa"/>
          </w:tcPr>
          <w:p w14:paraId="0DB72359" w14:textId="157C59CF"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кечкенә сөт фермаларын төзүгә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D88DA17" w14:textId="209290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6237B45" w14:textId="1F3D2D4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A3CFAE1" w14:textId="5D5EB423"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14 2 19 6327 0</w:t>
            </w:r>
          </w:p>
        </w:tc>
        <w:tc>
          <w:tcPr>
            <w:tcW w:w="567" w:type="dxa"/>
            <w:tcBorders>
              <w:top w:val="nil"/>
              <w:left w:val="nil"/>
              <w:bottom w:val="single" w:sz="4" w:space="0" w:color="auto"/>
              <w:right w:val="single" w:sz="4" w:space="0" w:color="auto"/>
            </w:tcBorders>
            <w:shd w:val="clear" w:color="auto" w:fill="auto"/>
          </w:tcPr>
          <w:p w14:paraId="20716A79" w14:textId="2844911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0E6A8A" w14:textId="3CFE7A0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69 912,0</w:t>
            </w:r>
          </w:p>
        </w:tc>
      </w:tr>
      <w:tr w:rsidR="005373F1" w:rsidRPr="00872F19" w14:paraId="69CFACB2" w14:textId="77777777" w:rsidTr="005373F1">
        <w:trPr>
          <w:trHeight w:val="20"/>
        </w:trPr>
        <w:tc>
          <w:tcPr>
            <w:tcW w:w="3544" w:type="dxa"/>
          </w:tcPr>
          <w:p w14:paraId="5A05E86A" w14:textId="00B0591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EBA3CA3" w14:textId="5C10A9C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9B520B2" w14:textId="68E3329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4B3FA39" w14:textId="49F028F7" w:rsidR="005373F1" w:rsidRPr="00872F19" w:rsidRDefault="005373F1" w:rsidP="00D24AE7">
            <w:pPr>
              <w:spacing w:after="20"/>
              <w:jc w:val="center"/>
              <w:rPr>
                <w:color w:val="000000"/>
                <w:sz w:val="18"/>
                <w:szCs w:val="18"/>
              </w:rPr>
            </w:pPr>
            <w:r w:rsidRPr="00872F19">
              <w:rPr>
                <w:color w:val="000000"/>
                <w:sz w:val="18"/>
                <w:szCs w:val="18"/>
              </w:rPr>
              <w:t>14 2 19 6327 0</w:t>
            </w:r>
          </w:p>
        </w:tc>
        <w:tc>
          <w:tcPr>
            <w:tcW w:w="567" w:type="dxa"/>
            <w:shd w:val="clear" w:color="auto" w:fill="auto"/>
          </w:tcPr>
          <w:p w14:paraId="079320F8" w14:textId="1910C21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2648FC7" w14:textId="2140BC2C" w:rsidR="005373F1" w:rsidRPr="00872F19" w:rsidRDefault="005373F1" w:rsidP="00D24AE7">
            <w:pPr>
              <w:spacing w:after="20"/>
              <w:jc w:val="right"/>
              <w:rPr>
                <w:color w:val="000000"/>
                <w:sz w:val="18"/>
                <w:szCs w:val="18"/>
              </w:rPr>
            </w:pPr>
            <w:r w:rsidRPr="00872F19">
              <w:rPr>
                <w:color w:val="000000"/>
                <w:sz w:val="18"/>
                <w:szCs w:val="18"/>
              </w:rPr>
              <w:t>70 000,0</w:t>
            </w:r>
          </w:p>
        </w:tc>
        <w:tc>
          <w:tcPr>
            <w:tcW w:w="3687" w:type="dxa"/>
          </w:tcPr>
          <w:p w14:paraId="67ACB5F7" w14:textId="5E8E104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E3471F0" w14:textId="1EFC971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03E0B9" w14:textId="25C7102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8D0FF90" w14:textId="69D80B5E"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14 2 19 6327 0</w:t>
            </w:r>
          </w:p>
        </w:tc>
        <w:tc>
          <w:tcPr>
            <w:tcW w:w="567" w:type="dxa"/>
            <w:tcBorders>
              <w:top w:val="nil"/>
              <w:left w:val="nil"/>
              <w:bottom w:val="single" w:sz="4" w:space="0" w:color="auto"/>
              <w:right w:val="single" w:sz="4" w:space="0" w:color="auto"/>
            </w:tcBorders>
            <w:shd w:val="clear" w:color="auto" w:fill="auto"/>
          </w:tcPr>
          <w:p w14:paraId="74E8EF6E" w14:textId="4460242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736510A" w14:textId="1F8723A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69 912,0</w:t>
            </w:r>
          </w:p>
        </w:tc>
      </w:tr>
      <w:tr w:rsidR="005373F1" w:rsidRPr="00872F19" w14:paraId="30F8FE05" w14:textId="77777777" w:rsidTr="005373F1">
        <w:trPr>
          <w:trHeight w:val="20"/>
        </w:trPr>
        <w:tc>
          <w:tcPr>
            <w:tcW w:w="3544" w:type="dxa"/>
          </w:tcPr>
          <w:p w14:paraId="5E6E58B2" w14:textId="0856E888"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425" w:type="dxa"/>
            <w:shd w:val="clear" w:color="auto" w:fill="auto"/>
          </w:tcPr>
          <w:p w14:paraId="3AFA9286" w14:textId="691C307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9D3FE4A" w14:textId="28C9925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4CF2E08" w14:textId="0612F585" w:rsidR="005373F1" w:rsidRPr="00872F19" w:rsidRDefault="005373F1" w:rsidP="00D24AE7">
            <w:pPr>
              <w:spacing w:after="20"/>
              <w:jc w:val="center"/>
              <w:rPr>
                <w:color w:val="000000"/>
                <w:sz w:val="18"/>
                <w:szCs w:val="18"/>
              </w:rPr>
            </w:pPr>
            <w:r w:rsidRPr="00872F19">
              <w:rPr>
                <w:color w:val="000000"/>
                <w:sz w:val="18"/>
                <w:szCs w:val="18"/>
              </w:rPr>
              <w:t>14 2 19 6329 0</w:t>
            </w:r>
          </w:p>
        </w:tc>
        <w:tc>
          <w:tcPr>
            <w:tcW w:w="567" w:type="dxa"/>
            <w:shd w:val="clear" w:color="auto" w:fill="auto"/>
          </w:tcPr>
          <w:p w14:paraId="6B25B7E1" w14:textId="59F776B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0C1DD0" w14:textId="5271307F"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57A4E910" w14:textId="0B1412FF"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745B3CE" w14:textId="123A1B2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80F9305" w14:textId="20BB4FA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887EE99" w14:textId="066F5DEB"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14 2 19 6329 0</w:t>
            </w:r>
          </w:p>
        </w:tc>
        <w:tc>
          <w:tcPr>
            <w:tcW w:w="567" w:type="dxa"/>
            <w:tcBorders>
              <w:top w:val="nil"/>
              <w:left w:val="nil"/>
              <w:bottom w:val="single" w:sz="4" w:space="0" w:color="auto"/>
              <w:right w:val="single" w:sz="4" w:space="0" w:color="auto"/>
            </w:tcBorders>
            <w:shd w:val="clear" w:color="auto" w:fill="auto"/>
          </w:tcPr>
          <w:p w14:paraId="01D93DE0" w14:textId="3ED7EF9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276922" w14:textId="6C112A3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16 000,0</w:t>
            </w:r>
          </w:p>
        </w:tc>
      </w:tr>
      <w:tr w:rsidR="005373F1" w:rsidRPr="00872F19" w14:paraId="5DC0C08F" w14:textId="77777777" w:rsidTr="005373F1">
        <w:trPr>
          <w:trHeight w:val="20"/>
        </w:trPr>
        <w:tc>
          <w:tcPr>
            <w:tcW w:w="3544" w:type="dxa"/>
          </w:tcPr>
          <w:p w14:paraId="1DC960B2" w14:textId="092351B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E2A64CF" w14:textId="16DDB5A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B6A2B06" w14:textId="5AA50EB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3014625" w14:textId="1C325CEA" w:rsidR="005373F1" w:rsidRPr="00872F19" w:rsidRDefault="005373F1" w:rsidP="00D24AE7">
            <w:pPr>
              <w:spacing w:after="20"/>
              <w:jc w:val="center"/>
              <w:rPr>
                <w:color w:val="000000"/>
                <w:sz w:val="18"/>
                <w:szCs w:val="18"/>
              </w:rPr>
            </w:pPr>
            <w:r w:rsidRPr="00872F19">
              <w:rPr>
                <w:color w:val="000000"/>
                <w:sz w:val="18"/>
                <w:szCs w:val="18"/>
              </w:rPr>
              <w:t>14 2 19 6329 0</w:t>
            </w:r>
          </w:p>
        </w:tc>
        <w:tc>
          <w:tcPr>
            <w:tcW w:w="567" w:type="dxa"/>
            <w:shd w:val="clear" w:color="auto" w:fill="auto"/>
          </w:tcPr>
          <w:p w14:paraId="02ECBF6E" w14:textId="0A1E7EA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F788519" w14:textId="1F6453BD"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1A7B4CFD" w14:textId="1C297CE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436AD48" w14:textId="5C71E41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A24BFE" w14:textId="1554E21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D4A28E4" w14:textId="77CC973F" w:rsidR="005373F1" w:rsidRPr="00872F19" w:rsidRDefault="005373F1" w:rsidP="00D24AE7">
            <w:pPr>
              <w:spacing w:after="20"/>
              <w:jc w:val="center"/>
              <w:rPr>
                <w:color w:val="000000"/>
                <w:sz w:val="18"/>
                <w:szCs w:val="18"/>
                <w:lang w:val="tt-RU"/>
              </w:rPr>
            </w:pPr>
            <w:r w:rsidRPr="00A34BC0">
              <w:rPr>
                <w:color w:val="000000"/>
                <w:sz w:val="18"/>
                <w:szCs w:val="18"/>
                <w:lang w:val="tt-RU"/>
              </w:rPr>
              <w:t>14 2 19 6329 0</w:t>
            </w:r>
          </w:p>
        </w:tc>
        <w:tc>
          <w:tcPr>
            <w:tcW w:w="567" w:type="dxa"/>
            <w:tcBorders>
              <w:top w:val="nil"/>
              <w:left w:val="nil"/>
              <w:bottom w:val="single" w:sz="4" w:space="0" w:color="auto"/>
              <w:right w:val="single" w:sz="4" w:space="0" w:color="auto"/>
            </w:tcBorders>
            <w:shd w:val="clear" w:color="auto" w:fill="auto"/>
          </w:tcPr>
          <w:p w14:paraId="110F6F99" w14:textId="07FBC40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838FFF9" w14:textId="081EE17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16 000,0</w:t>
            </w:r>
          </w:p>
        </w:tc>
      </w:tr>
      <w:tr w:rsidR="005373F1" w:rsidRPr="00872F19" w14:paraId="767D8199" w14:textId="77777777" w:rsidTr="005373F1">
        <w:trPr>
          <w:trHeight w:val="20"/>
        </w:trPr>
        <w:tc>
          <w:tcPr>
            <w:tcW w:w="3544" w:type="dxa"/>
          </w:tcPr>
          <w:p w14:paraId="02E6B0DD" w14:textId="2B02DA8C"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425" w:type="dxa"/>
            <w:shd w:val="clear" w:color="auto" w:fill="auto"/>
          </w:tcPr>
          <w:p w14:paraId="13175E01" w14:textId="2B2D0F4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7DF9C6" w14:textId="471D31A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5E3D741" w14:textId="0455DE4A" w:rsidR="005373F1" w:rsidRPr="00872F19" w:rsidRDefault="005373F1" w:rsidP="00D24AE7">
            <w:pPr>
              <w:spacing w:after="20"/>
              <w:jc w:val="center"/>
              <w:rPr>
                <w:color w:val="000000"/>
                <w:sz w:val="18"/>
                <w:szCs w:val="18"/>
              </w:rPr>
            </w:pPr>
            <w:r w:rsidRPr="00872F19">
              <w:rPr>
                <w:color w:val="000000"/>
                <w:sz w:val="18"/>
                <w:szCs w:val="18"/>
              </w:rPr>
              <w:t>14 2 19 6331 0</w:t>
            </w:r>
          </w:p>
        </w:tc>
        <w:tc>
          <w:tcPr>
            <w:tcW w:w="567" w:type="dxa"/>
            <w:shd w:val="clear" w:color="auto" w:fill="auto"/>
          </w:tcPr>
          <w:p w14:paraId="00C5A68C" w14:textId="680996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92E961" w14:textId="3B281B26" w:rsidR="005373F1" w:rsidRPr="00872F19" w:rsidRDefault="005373F1" w:rsidP="00D24AE7">
            <w:pPr>
              <w:spacing w:after="20"/>
              <w:jc w:val="right"/>
              <w:rPr>
                <w:color w:val="000000"/>
                <w:sz w:val="18"/>
                <w:szCs w:val="18"/>
              </w:rPr>
            </w:pPr>
            <w:r w:rsidRPr="00872F19">
              <w:rPr>
                <w:color w:val="000000"/>
                <w:sz w:val="18"/>
                <w:szCs w:val="18"/>
              </w:rPr>
              <w:t>75 000,0</w:t>
            </w:r>
          </w:p>
        </w:tc>
        <w:tc>
          <w:tcPr>
            <w:tcW w:w="3687" w:type="dxa"/>
          </w:tcPr>
          <w:p w14:paraId="08BF79B9" w14:textId="7EA89F13"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51B8F87" w14:textId="70B5BEC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D5DE232" w14:textId="66B8145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5BB5BD3" w14:textId="58FB4653" w:rsidR="005373F1" w:rsidRPr="00872F19" w:rsidRDefault="005373F1" w:rsidP="00D24AE7">
            <w:pPr>
              <w:spacing w:after="20"/>
              <w:jc w:val="center"/>
              <w:rPr>
                <w:color w:val="000000"/>
                <w:sz w:val="18"/>
                <w:szCs w:val="18"/>
                <w:lang w:val="tt-RU"/>
              </w:rPr>
            </w:pPr>
            <w:r w:rsidRPr="00A34BC0">
              <w:rPr>
                <w:color w:val="000000"/>
                <w:sz w:val="18"/>
                <w:szCs w:val="18"/>
                <w:lang w:val="tt-RU"/>
              </w:rPr>
              <w:t>14 2 19 6331 0</w:t>
            </w:r>
          </w:p>
        </w:tc>
        <w:tc>
          <w:tcPr>
            <w:tcW w:w="567" w:type="dxa"/>
            <w:tcBorders>
              <w:top w:val="nil"/>
              <w:left w:val="nil"/>
              <w:bottom w:val="single" w:sz="4" w:space="0" w:color="auto"/>
              <w:right w:val="single" w:sz="4" w:space="0" w:color="auto"/>
            </w:tcBorders>
            <w:shd w:val="clear" w:color="auto" w:fill="auto"/>
          </w:tcPr>
          <w:p w14:paraId="5FBE8850" w14:textId="4F19327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B805D06" w14:textId="0D47A3FD"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80 000,0</w:t>
            </w:r>
          </w:p>
        </w:tc>
      </w:tr>
      <w:tr w:rsidR="005373F1" w:rsidRPr="00872F19" w14:paraId="2EA6B3FD" w14:textId="77777777" w:rsidTr="005373F1">
        <w:trPr>
          <w:trHeight w:val="20"/>
        </w:trPr>
        <w:tc>
          <w:tcPr>
            <w:tcW w:w="3544" w:type="dxa"/>
          </w:tcPr>
          <w:p w14:paraId="2C1967B8" w14:textId="2786EEC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12F7E88" w14:textId="4C23FDD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161FE3" w14:textId="7982EEC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9D24AAA" w14:textId="23C00E2C" w:rsidR="005373F1" w:rsidRPr="00872F19" w:rsidRDefault="005373F1" w:rsidP="00D24AE7">
            <w:pPr>
              <w:spacing w:after="20"/>
              <w:jc w:val="center"/>
              <w:rPr>
                <w:color w:val="000000"/>
                <w:sz w:val="18"/>
                <w:szCs w:val="18"/>
              </w:rPr>
            </w:pPr>
            <w:r w:rsidRPr="00872F19">
              <w:rPr>
                <w:color w:val="000000"/>
                <w:sz w:val="18"/>
                <w:szCs w:val="18"/>
              </w:rPr>
              <w:t>14 2 19 6331 0</w:t>
            </w:r>
          </w:p>
        </w:tc>
        <w:tc>
          <w:tcPr>
            <w:tcW w:w="567" w:type="dxa"/>
            <w:shd w:val="clear" w:color="auto" w:fill="auto"/>
          </w:tcPr>
          <w:p w14:paraId="238737B2" w14:textId="1CEAD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5707CA3" w14:textId="7B340C6E" w:rsidR="005373F1" w:rsidRPr="00872F19" w:rsidRDefault="005373F1" w:rsidP="00D24AE7">
            <w:pPr>
              <w:spacing w:after="20"/>
              <w:jc w:val="right"/>
              <w:rPr>
                <w:color w:val="000000"/>
                <w:sz w:val="18"/>
                <w:szCs w:val="18"/>
              </w:rPr>
            </w:pPr>
            <w:r w:rsidRPr="00872F19">
              <w:rPr>
                <w:color w:val="000000"/>
                <w:sz w:val="18"/>
                <w:szCs w:val="18"/>
              </w:rPr>
              <w:t>75 000,0</w:t>
            </w:r>
          </w:p>
        </w:tc>
        <w:tc>
          <w:tcPr>
            <w:tcW w:w="3687" w:type="dxa"/>
          </w:tcPr>
          <w:p w14:paraId="7A724947" w14:textId="25EB85D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F249544" w14:textId="1CE55E2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7F2DF1" w14:textId="6F6D61D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F124108" w14:textId="647B5EC6" w:rsidR="005373F1" w:rsidRPr="00872F19" w:rsidRDefault="005373F1" w:rsidP="00D24AE7">
            <w:pPr>
              <w:spacing w:after="20"/>
              <w:jc w:val="center"/>
              <w:rPr>
                <w:color w:val="000000"/>
                <w:sz w:val="18"/>
                <w:szCs w:val="18"/>
                <w:lang w:val="tt-RU"/>
              </w:rPr>
            </w:pPr>
            <w:r w:rsidRPr="00A34BC0">
              <w:rPr>
                <w:color w:val="000000"/>
                <w:sz w:val="18"/>
                <w:szCs w:val="18"/>
                <w:lang w:val="tt-RU"/>
              </w:rPr>
              <w:t>14 2 19 6331 0</w:t>
            </w:r>
          </w:p>
        </w:tc>
        <w:tc>
          <w:tcPr>
            <w:tcW w:w="567" w:type="dxa"/>
            <w:tcBorders>
              <w:top w:val="nil"/>
              <w:left w:val="nil"/>
              <w:bottom w:val="single" w:sz="4" w:space="0" w:color="auto"/>
              <w:right w:val="single" w:sz="4" w:space="0" w:color="auto"/>
            </w:tcBorders>
            <w:shd w:val="clear" w:color="auto" w:fill="auto"/>
          </w:tcPr>
          <w:p w14:paraId="3A559883" w14:textId="6871AA2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0C8B3CF" w14:textId="64163376"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80 000,0</w:t>
            </w:r>
          </w:p>
        </w:tc>
      </w:tr>
      <w:tr w:rsidR="005373F1" w:rsidRPr="00872F19" w14:paraId="67F72A34" w14:textId="77777777" w:rsidTr="005373F1">
        <w:trPr>
          <w:trHeight w:val="20"/>
        </w:trPr>
        <w:tc>
          <w:tcPr>
            <w:tcW w:w="3544" w:type="dxa"/>
          </w:tcPr>
          <w:p w14:paraId="2F09D238" w14:textId="7E826C04"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өч яшьтән зуррак бияләр асрау чыгымнары өлешен каплауга субсидияләр</w:t>
            </w:r>
          </w:p>
        </w:tc>
        <w:tc>
          <w:tcPr>
            <w:tcW w:w="425" w:type="dxa"/>
            <w:shd w:val="clear" w:color="auto" w:fill="auto"/>
          </w:tcPr>
          <w:p w14:paraId="18594239" w14:textId="46DB0FB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34E394F" w14:textId="7FEB539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AF952CE" w14:textId="2F356569" w:rsidR="005373F1" w:rsidRPr="00872F19" w:rsidRDefault="005373F1" w:rsidP="00D24AE7">
            <w:pPr>
              <w:spacing w:after="20"/>
              <w:jc w:val="center"/>
              <w:rPr>
                <w:color w:val="000000"/>
                <w:sz w:val="18"/>
                <w:szCs w:val="18"/>
              </w:rPr>
            </w:pPr>
            <w:r w:rsidRPr="00872F19">
              <w:rPr>
                <w:color w:val="000000"/>
                <w:sz w:val="18"/>
                <w:szCs w:val="18"/>
              </w:rPr>
              <w:t>14 2 19 6333 0</w:t>
            </w:r>
          </w:p>
        </w:tc>
        <w:tc>
          <w:tcPr>
            <w:tcW w:w="567" w:type="dxa"/>
            <w:shd w:val="clear" w:color="auto" w:fill="auto"/>
          </w:tcPr>
          <w:p w14:paraId="29EA9123" w14:textId="0A49F9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CEBF90" w14:textId="23F74CC8" w:rsidR="005373F1" w:rsidRPr="00872F19" w:rsidRDefault="005373F1" w:rsidP="00D24AE7">
            <w:pPr>
              <w:spacing w:after="20"/>
              <w:jc w:val="right"/>
              <w:rPr>
                <w:color w:val="000000"/>
                <w:sz w:val="18"/>
                <w:szCs w:val="18"/>
              </w:rPr>
            </w:pPr>
            <w:r w:rsidRPr="00872F19">
              <w:rPr>
                <w:color w:val="000000"/>
                <w:sz w:val="18"/>
                <w:szCs w:val="18"/>
              </w:rPr>
              <w:t>26 000,0</w:t>
            </w:r>
          </w:p>
        </w:tc>
        <w:tc>
          <w:tcPr>
            <w:tcW w:w="3687" w:type="dxa"/>
          </w:tcPr>
          <w:p w14:paraId="6EBB5A78" w14:textId="577AD00A"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өч яшьтән зуррак бияләр асрау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AF8681D" w14:textId="64FB49A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BEF728" w14:textId="61FCC82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71C6C1C" w14:textId="2A4EF69B" w:rsidR="005373F1" w:rsidRPr="00872F19" w:rsidRDefault="005373F1" w:rsidP="00D24AE7">
            <w:pPr>
              <w:spacing w:after="20"/>
              <w:jc w:val="center"/>
              <w:rPr>
                <w:color w:val="000000"/>
                <w:sz w:val="18"/>
                <w:szCs w:val="18"/>
                <w:lang w:val="tt-RU"/>
              </w:rPr>
            </w:pPr>
            <w:r w:rsidRPr="00A34BC0">
              <w:rPr>
                <w:color w:val="000000"/>
                <w:sz w:val="18"/>
                <w:szCs w:val="18"/>
                <w:lang w:val="tt-RU"/>
              </w:rPr>
              <w:t>14 2 19 6333 0</w:t>
            </w:r>
          </w:p>
        </w:tc>
        <w:tc>
          <w:tcPr>
            <w:tcW w:w="567" w:type="dxa"/>
            <w:tcBorders>
              <w:top w:val="nil"/>
              <w:left w:val="nil"/>
              <w:bottom w:val="single" w:sz="4" w:space="0" w:color="auto"/>
              <w:right w:val="single" w:sz="4" w:space="0" w:color="auto"/>
            </w:tcBorders>
            <w:shd w:val="clear" w:color="auto" w:fill="auto"/>
          </w:tcPr>
          <w:p w14:paraId="586C38F3" w14:textId="5EF6D6A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D1A6C1" w14:textId="1637E7F3" w:rsidR="005373F1" w:rsidRPr="009A26B6" w:rsidRDefault="005373F1" w:rsidP="00D24AE7">
            <w:pPr>
              <w:spacing w:after="20"/>
              <w:jc w:val="right"/>
              <w:rPr>
                <w:bCs/>
                <w:color w:val="000000"/>
                <w:sz w:val="18"/>
                <w:szCs w:val="18"/>
                <w:lang w:val="tt-RU"/>
              </w:rPr>
            </w:pPr>
            <w:r w:rsidRPr="00A34BC0">
              <w:rPr>
                <w:bCs/>
                <w:color w:val="000000"/>
                <w:sz w:val="18"/>
                <w:szCs w:val="18"/>
                <w:lang w:val="tt-RU"/>
              </w:rPr>
              <w:t>26 000,0</w:t>
            </w:r>
          </w:p>
        </w:tc>
      </w:tr>
      <w:tr w:rsidR="005373F1" w:rsidRPr="00872F19" w14:paraId="286B02DD" w14:textId="77777777" w:rsidTr="005373F1">
        <w:trPr>
          <w:trHeight w:val="20"/>
        </w:trPr>
        <w:tc>
          <w:tcPr>
            <w:tcW w:w="3544" w:type="dxa"/>
          </w:tcPr>
          <w:p w14:paraId="72F0A513" w14:textId="6C76CE5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8A68F6F" w14:textId="57CD47C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8D97708" w14:textId="6CDC61E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B8425B" w14:textId="4275A254" w:rsidR="005373F1" w:rsidRPr="00872F19" w:rsidRDefault="005373F1" w:rsidP="00D24AE7">
            <w:pPr>
              <w:spacing w:after="20"/>
              <w:jc w:val="center"/>
              <w:rPr>
                <w:color w:val="000000"/>
                <w:sz w:val="18"/>
                <w:szCs w:val="18"/>
              </w:rPr>
            </w:pPr>
            <w:r w:rsidRPr="00872F19">
              <w:rPr>
                <w:color w:val="000000"/>
                <w:sz w:val="18"/>
                <w:szCs w:val="18"/>
              </w:rPr>
              <w:t>14 2 19 6333 0</w:t>
            </w:r>
          </w:p>
        </w:tc>
        <w:tc>
          <w:tcPr>
            <w:tcW w:w="567" w:type="dxa"/>
            <w:shd w:val="clear" w:color="auto" w:fill="auto"/>
          </w:tcPr>
          <w:p w14:paraId="7CD6455E" w14:textId="214CDB7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3301CB6" w14:textId="2A91E22A" w:rsidR="005373F1" w:rsidRPr="00872F19" w:rsidRDefault="005373F1" w:rsidP="00D24AE7">
            <w:pPr>
              <w:spacing w:after="20"/>
              <w:jc w:val="right"/>
              <w:rPr>
                <w:color w:val="000000"/>
                <w:sz w:val="18"/>
                <w:szCs w:val="18"/>
              </w:rPr>
            </w:pPr>
            <w:r w:rsidRPr="00872F19">
              <w:rPr>
                <w:color w:val="000000"/>
                <w:sz w:val="18"/>
                <w:szCs w:val="18"/>
              </w:rPr>
              <w:t>26 000,0</w:t>
            </w:r>
          </w:p>
        </w:tc>
        <w:tc>
          <w:tcPr>
            <w:tcW w:w="3687" w:type="dxa"/>
          </w:tcPr>
          <w:p w14:paraId="74A23AA7" w14:textId="1D8BF34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6CB07F0" w14:textId="4F002ED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5FC3D76" w14:textId="3A103BA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8CE7EFB" w14:textId="55D3BA39" w:rsidR="005373F1" w:rsidRPr="00872F19" w:rsidRDefault="005373F1" w:rsidP="00D24AE7">
            <w:pPr>
              <w:spacing w:after="20"/>
              <w:jc w:val="center"/>
              <w:rPr>
                <w:color w:val="000000"/>
                <w:sz w:val="18"/>
                <w:szCs w:val="18"/>
                <w:lang w:val="tt-RU"/>
              </w:rPr>
            </w:pPr>
            <w:r w:rsidRPr="00A34BC0">
              <w:rPr>
                <w:color w:val="000000"/>
                <w:sz w:val="18"/>
                <w:szCs w:val="18"/>
                <w:lang w:val="tt-RU"/>
              </w:rPr>
              <w:t>14 2 19 6333 0</w:t>
            </w:r>
          </w:p>
        </w:tc>
        <w:tc>
          <w:tcPr>
            <w:tcW w:w="567" w:type="dxa"/>
            <w:tcBorders>
              <w:top w:val="nil"/>
              <w:left w:val="nil"/>
              <w:bottom w:val="single" w:sz="4" w:space="0" w:color="auto"/>
              <w:right w:val="single" w:sz="4" w:space="0" w:color="auto"/>
            </w:tcBorders>
            <w:shd w:val="clear" w:color="auto" w:fill="auto"/>
          </w:tcPr>
          <w:p w14:paraId="64EA35FA" w14:textId="192E607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825AD03" w14:textId="067ADC2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26 000,0</w:t>
            </w:r>
          </w:p>
        </w:tc>
      </w:tr>
      <w:tr w:rsidR="005373F1" w:rsidRPr="00872F19" w14:paraId="1B5D1605" w14:textId="77777777" w:rsidTr="005373F1">
        <w:trPr>
          <w:trHeight w:val="20"/>
        </w:trPr>
        <w:tc>
          <w:tcPr>
            <w:tcW w:w="3544" w:type="dxa"/>
          </w:tcPr>
          <w:p w14:paraId="4CE549E7" w14:textId="24D71C5A" w:rsidR="005373F1" w:rsidRPr="00872F19"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425" w:type="dxa"/>
            <w:shd w:val="clear" w:color="auto" w:fill="auto"/>
          </w:tcPr>
          <w:p w14:paraId="1370FBB5" w14:textId="69C8E2A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750885" w14:textId="0C0AABB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4D4D83E" w14:textId="615297B2" w:rsidR="005373F1" w:rsidRPr="00872F19" w:rsidRDefault="005373F1" w:rsidP="00D24AE7">
            <w:pPr>
              <w:spacing w:after="20"/>
              <w:jc w:val="center"/>
              <w:rPr>
                <w:color w:val="000000"/>
                <w:sz w:val="18"/>
                <w:szCs w:val="18"/>
              </w:rPr>
            </w:pPr>
            <w:r w:rsidRPr="00872F19">
              <w:rPr>
                <w:color w:val="000000"/>
                <w:sz w:val="18"/>
                <w:szCs w:val="18"/>
              </w:rPr>
              <w:t>14 2 19 6335 0</w:t>
            </w:r>
          </w:p>
        </w:tc>
        <w:tc>
          <w:tcPr>
            <w:tcW w:w="567" w:type="dxa"/>
            <w:shd w:val="clear" w:color="auto" w:fill="auto"/>
          </w:tcPr>
          <w:p w14:paraId="04789B2B" w14:textId="639F18E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E56F87" w14:textId="44FA9BBF" w:rsidR="005373F1" w:rsidRPr="00872F19" w:rsidRDefault="005373F1" w:rsidP="00D24AE7">
            <w:pPr>
              <w:spacing w:after="20"/>
              <w:jc w:val="right"/>
              <w:rPr>
                <w:color w:val="000000"/>
                <w:sz w:val="18"/>
                <w:szCs w:val="18"/>
              </w:rPr>
            </w:pPr>
            <w:r w:rsidRPr="00872F19">
              <w:rPr>
                <w:color w:val="000000"/>
                <w:sz w:val="18"/>
                <w:szCs w:val="18"/>
              </w:rPr>
              <w:t>534 046,3</w:t>
            </w:r>
          </w:p>
        </w:tc>
        <w:tc>
          <w:tcPr>
            <w:tcW w:w="3687" w:type="dxa"/>
          </w:tcPr>
          <w:p w14:paraId="39F1A1E5" w14:textId="1D0127B1" w:rsidR="005373F1" w:rsidRPr="00A34BC0" w:rsidRDefault="005373F1" w:rsidP="00D24AE7">
            <w:pPr>
              <w:spacing w:after="20"/>
              <w:jc w:val="both"/>
              <w:rPr>
                <w:color w:val="000000"/>
                <w:sz w:val="18"/>
                <w:szCs w:val="18"/>
              </w:rPr>
            </w:pPr>
            <w:r w:rsidRPr="000111FF">
              <w:rPr>
                <w:color w:val="000000"/>
                <w:sz w:val="18"/>
                <w:szCs w:val="18"/>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E92EE2C" w14:textId="06974A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C7EBB8" w14:textId="0CA5241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1AAD499" w14:textId="38C36055" w:rsidR="005373F1" w:rsidRPr="00872F19" w:rsidRDefault="005373F1" w:rsidP="00D24AE7">
            <w:pPr>
              <w:spacing w:after="20"/>
              <w:jc w:val="center"/>
              <w:rPr>
                <w:color w:val="000000"/>
                <w:sz w:val="18"/>
                <w:szCs w:val="18"/>
                <w:lang w:val="tt-RU"/>
              </w:rPr>
            </w:pPr>
            <w:r w:rsidRPr="00A34BC0">
              <w:rPr>
                <w:color w:val="000000"/>
                <w:sz w:val="18"/>
                <w:szCs w:val="18"/>
                <w:lang w:val="tt-RU"/>
              </w:rPr>
              <w:t>14 2 19 6335 0</w:t>
            </w:r>
          </w:p>
        </w:tc>
        <w:tc>
          <w:tcPr>
            <w:tcW w:w="567" w:type="dxa"/>
            <w:tcBorders>
              <w:top w:val="nil"/>
              <w:left w:val="nil"/>
              <w:bottom w:val="single" w:sz="4" w:space="0" w:color="auto"/>
              <w:right w:val="single" w:sz="4" w:space="0" w:color="auto"/>
            </w:tcBorders>
            <w:shd w:val="clear" w:color="auto" w:fill="auto"/>
          </w:tcPr>
          <w:p w14:paraId="41AADADB" w14:textId="2EED034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9AE557" w14:textId="146C6BF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419 610,5</w:t>
            </w:r>
          </w:p>
        </w:tc>
      </w:tr>
      <w:tr w:rsidR="005373F1" w:rsidRPr="00872F19" w14:paraId="53EC2C14" w14:textId="77777777" w:rsidTr="005373F1">
        <w:trPr>
          <w:trHeight w:val="20"/>
        </w:trPr>
        <w:tc>
          <w:tcPr>
            <w:tcW w:w="3544" w:type="dxa"/>
          </w:tcPr>
          <w:p w14:paraId="23A19FCD" w14:textId="6B67717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2657F89" w14:textId="1E8E5FC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ADA6E5B" w14:textId="2C75888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8C86CC2" w14:textId="1983CDD1" w:rsidR="005373F1" w:rsidRPr="00872F19" w:rsidRDefault="005373F1" w:rsidP="00D24AE7">
            <w:pPr>
              <w:spacing w:after="20"/>
              <w:jc w:val="center"/>
              <w:rPr>
                <w:color w:val="000000"/>
                <w:sz w:val="18"/>
                <w:szCs w:val="18"/>
              </w:rPr>
            </w:pPr>
            <w:r w:rsidRPr="00872F19">
              <w:rPr>
                <w:color w:val="000000"/>
                <w:sz w:val="18"/>
                <w:szCs w:val="18"/>
              </w:rPr>
              <w:t>14 2 19 6335 0</w:t>
            </w:r>
          </w:p>
        </w:tc>
        <w:tc>
          <w:tcPr>
            <w:tcW w:w="567" w:type="dxa"/>
            <w:shd w:val="clear" w:color="auto" w:fill="auto"/>
          </w:tcPr>
          <w:p w14:paraId="0C00FDD6" w14:textId="4E95B11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D16A66E" w14:textId="36E96E15" w:rsidR="005373F1" w:rsidRPr="00872F19" w:rsidRDefault="005373F1" w:rsidP="00D24AE7">
            <w:pPr>
              <w:spacing w:after="20"/>
              <w:jc w:val="right"/>
              <w:rPr>
                <w:color w:val="000000"/>
                <w:sz w:val="18"/>
                <w:szCs w:val="18"/>
              </w:rPr>
            </w:pPr>
            <w:r w:rsidRPr="00872F19">
              <w:rPr>
                <w:color w:val="000000"/>
                <w:sz w:val="18"/>
                <w:szCs w:val="18"/>
              </w:rPr>
              <w:t>534 046,3</w:t>
            </w:r>
          </w:p>
        </w:tc>
        <w:tc>
          <w:tcPr>
            <w:tcW w:w="3687" w:type="dxa"/>
          </w:tcPr>
          <w:p w14:paraId="7E4F1F41" w14:textId="505C618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26FAA37" w14:textId="760DA4F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0E1CD9C" w14:textId="7C1DC1B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199940A" w14:textId="04F425EF" w:rsidR="005373F1" w:rsidRPr="00872F19" w:rsidRDefault="005373F1" w:rsidP="00D24AE7">
            <w:pPr>
              <w:spacing w:after="20"/>
              <w:jc w:val="center"/>
              <w:rPr>
                <w:color w:val="000000"/>
                <w:sz w:val="18"/>
                <w:szCs w:val="18"/>
                <w:lang w:val="tt-RU"/>
              </w:rPr>
            </w:pPr>
            <w:r w:rsidRPr="00A34BC0">
              <w:rPr>
                <w:color w:val="000000"/>
                <w:sz w:val="18"/>
                <w:szCs w:val="18"/>
                <w:lang w:val="tt-RU"/>
              </w:rPr>
              <w:t>14 2 19 6335 0</w:t>
            </w:r>
          </w:p>
        </w:tc>
        <w:tc>
          <w:tcPr>
            <w:tcW w:w="567" w:type="dxa"/>
            <w:tcBorders>
              <w:top w:val="nil"/>
              <w:left w:val="nil"/>
              <w:bottom w:val="single" w:sz="4" w:space="0" w:color="auto"/>
              <w:right w:val="single" w:sz="4" w:space="0" w:color="auto"/>
            </w:tcBorders>
            <w:shd w:val="clear" w:color="auto" w:fill="auto"/>
          </w:tcPr>
          <w:p w14:paraId="2BD13095" w14:textId="6FF5DE4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3418731" w14:textId="5A35CDC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419 610,5</w:t>
            </w:r>
          </w:p>
        </w:tc>
      </w:tr>
      <w:tr w:rsidR="005373F1" w:rsidRPr="00872F19" w14:paraId="3925080D" w14:textId="77777777" w:rsidTr="005373F1">
        <w:trPr>
          <w:trHeight w:val="20"/>
        </w:trPr>
        <w:tc>
          <w:tcPr>
            <w:tcW w:w="3544" w:type="dxa"/>
          </w:tcPr>
          <w:p w14:paraId="590DD2DA" w14:textId="7A7830ED" w:rsidR="005373F1" w:rsidRPr="00872F19" w:rsidRDefault="005373F1" w:rsidP="00D24AE7">
            <w:pPr>
              <w:spacing w:after="20"/>
              <w:jc w:val="both"/>
              <w:rPr>
                <w:color w:val="000000"/>
                <w:sz w:val="18"/>
                <w:szCs w:val="18"/>
              </w:rPr>
            </w:pPr>
            <w:r w:rsidRPr="000111FF">
              <w:rPr>
                <w:color w:val="000000"/>
                <w:sz w:val="18"/>
                <w:szCs w:val="18"/>
              </w:rPr>
              <w:t>Эш башлаучы авыл хуҗалыгы кулланучылар кооперативларының матди-техник базасын үстерүгә грантлар бирү</w:t>
            </w:r>
          </w:p>
        </w:tc>
        <w:tc>
          <w:tcPr>
            <w:tcW w:w="425" w:type="dxa"/>
            <w:shd w:val="clear" w:color="auto" w:fill="auto"/>
          </w:tcPr>
          <w:p w14:paraId="2300D644" w14:textId="3AFC29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228C3BE" w14:textId="6820BD8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0EA5672" w14:textId="532E2D52" w:rsidR="005373F1" w:rsidRPr="00872F19" w:rsidRDefault="005373F1" w:rsidP="00D24AE7">
            <w:pPr>
              <w:spacing w:after="20"/>
              <w:jc w:val="center"/>
              <w:rPr>
                <w:color w:val="000000"/>
                <w:sz w:val="18"/>
                <w:szCs w:val="18"/>
              </w:rPr>
            </w:pPr>
            <w:r w:rsidRPr="00872F19">
              <w:rPr>
                <w:color w:val="000000"/>
                <w:sz w:val="18"/>
                <w:szCs w:val="18"/>
              </w:rPr>
              <w:t>14 2 19 6543 0</w:t>
            </w:r>
          </w:p>
        </w:tc>
        <w:tc>
          <w:tcPr>
            <w:tcW w:w="567" w:type="dxa"/>
            <w:shd w:val="clear" w:color="auto" w:fill="auto"/>
          </w:tcPr>
          <w:p w14:paraId="59032828" w14:textId="2757C52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287114" w14:textId="55E887CB"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090F08A5" w14:textId="03175D88" w:rsidR="005373F1" w:rsidRPr="00A34BC0" w:rsidRDefault="005373F1" w:rsidP="00D24AE7">
            <w:pPr>
              <w:spacing w:after="20"/>
              <w:jc w:val="both"/>
              <w:rPr>
                <w:color w:val="000000"/>
                <w:sz w:val="18"/>
                <w:szCs w:val="18"/>
              </w:rPr>
            </w:pPr>
            <w:r w:rsidRPr="000111FF">
              <w:rPr>
                <w:color w:val="000000"/>
                <w:sz w:val="18"/>
                <w:szCs w:val="18"/>
              </w:rPr>
              <w:t>Эш башлаучы авыл хуҗалыгы кулланучылар кооперативларының матди-техник базасын үстерүгә грантлар бирү</w:t>
            </w:r>
          </w:p>
        </w:tc>
        <w:tc>
          <w:tcPr>
            <w:tcW w:w="567" w:type="dxa"/>
            <w:tcBorders>
              <w:top w:val="nil"/>
              <w:left w:val="nil"/>
              <w:bottom w:val="single" w:sz="4" w:space="0" w:color="auto"/>
              <w:right w:val="single" w:sz="4" w:space="0" w:color="auto"/>
            </w:tcBorders>
            <w:shd w:val="clear" w:color="auto" w:fill="auto"/>
          </w:tcPr>
          <w:p w14:paraId="06E59816" w14:textId="6A65CCA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0832AC" w14:textId="7B7286F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28CD08B" w14:textId="0327940B" w:rsidR="005373F1" w:rsidRPr="00872F19" w:rsidRDefault="005373F1" w:rsidP="00D24AE7">
            <w:pPr>
              <w:spacing w:after="20"/>
              <w:jc w:val="center"/>
              <w:rPr>
                <w:color w:val="000000"/>
                <w:sz w:val="18"/>
                <w:szCs w:val="18"/>
                <w:lang w:val="tt-RU"/>
              </w:rPr>
            </w:pPr>
            <w:r w:rsidRPr="00A34BC0">
              <w:rPr>
                <w:color w:val="000000"/>
                <w:sz w:val="18"/>
                <w:szCs w:val="18"/>
                <w:lang w:val="tt-RU"/>
              </w:rPr>
              <w:t>14 2 19 6543 0</w:t>
            </w:r>
          </w:p>
        </w:tc>
        <w:tc>
          <w:tcPr>
            <w:tcW w:w="567" w:type="dxa"/>
            <w:tcBorders>
              <w:top w:val="nil"/>
              <w:left w:val="nil"/>
              <w:bottom w:val="single" w:sz="4" w:space="0" w:color="auto"/>
              <w:right w:val="single" w:sz="4" w:space="0" w:color="auto"/>
            </w:tcBorders>
            <w:shd w:val="clear" w:color="auto" w:fill="auto"/>
          </w:tcPr>
          <w:p w14:paraId="0F293918" w14:textId="2CD1946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8003F8" w14:textId="228B29F4"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166 922,6</w:t>
            </w:r>
          </w:p>
        </w:tc>
      </w:tr>
      <w:tr w:rsidR="005373F1" w:rsidRPr="00872F19" w14:paraId="097F1CED" w14:textId="77777777" w:rsidTr="005373F1">
        <w:trPr>
          <w:trHeight w:val="20"/>
        </w:trPr>
        <w:tc>
          <w:tcPr>
            <w:tcW w:w="3544" w:type="dxa"/>
          </w:tcPr>
          <w:p w14:paraId="0E7ACCEE" w14:textId="6FF9E08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80DDA98" w14:textId="0ACB3C2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687E09F" w14:textId="1B4E2B6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5C117B8" w14:textId="0AB86C56" w:rsidR="005373F1" w:rsidRPr="00872F19" w:rsidRDefault="005373F1" w:rsidP="00D24AE7">
            <w:pPr>
              <w:spacing w:after="20"/>
              <w:jc w:val="center"/>
              <w:rPr>
                <w:color w:val="000000"/>
                <w:sz w:val="18"/>
                <w:szCs w:val="18"/>
              </w:rPr>
            </w:pPr>
            <w:r w:rsidRPr="00872F19">
              <w:rPr>
                <w:color w:val="000000"/>
                <w:sz w:val="18"/>
                <w:szCs w:val="18"/>
              </w:rPr>
              <w:t>14 2 19 6543 0</w:t>
            </w:r>
          </w:p>
        </w:tc>
        <w:tc>
          <w:tcPr>
            <w:tcW w:w="567" w:type="dxa"/>
            <w:shd w:val="clear" w:color="auto" w:fill="auto"/>
          </w:tcPr>
          <w:p w14:paraId="4BB7AD28" w14:textId="69098E7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07AC407" w14:textId="5B06CB7B"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349E4FC6" w14:textId="326BCED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E7AF23E" w14:textId="54A831F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DABECF1" w14:textId="10223B9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7ADD122" w14:textId="2441F156" w:rsidR="005373F1" w:rsidRPr="00872F19" w:rsidRDefault="005373F1" w:rsidP="00D24AE7">
            <w:pPr>
              <w:spacing w:after="20"/>
              <w:jc w:val="center"/>
              <w:rPr>
                <w:color w:val="000000"/>
                <w:sz w:val="18"/>
                <w:szCs w:val="18"/>
                <w:lang w:val="tt-RU"/>
              </w:rPr>
            </w:pPr>
            <w:r w:rsidRPr="00A34BC0">
              <w:rPr>
                <w:color w:val="000000"/>
                <w:sz w:val="18"/>
                <w:szCs w:val="18"/>
                <w:lang w:val="tt-RU"/>
              </w:rPr>
              <w:t>14 2 19 6543 0</w:t>
            </w:r>
          </w:p>
        </w:tc>
        <w:tc>
          <w:tcPr>
            <w:tcW w:w="567" w:type="dxa"/>
            <w:tcBorders>
              <w:top w:val="nil"/>
              <w:left w:val="nil"/>
              <w:bottom w:val="single" w:sz="4" w:space="0" w:color="auto"/>
              <w:right w:val="single" w:sz="4" w:space="0" w:color="auto"/>
            </w:tcBorders>
            <w:shd w:val="clear" w:color="auto" w:fill="auto"/>
          </w:tcPr>
          <w:p w14:paraId="623D01A8" w14:textId="3ACEDD7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975710E" w14:textId="25F80F86"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166 922,6</w:t>
            </w:r>
          </w:p>
        </w:tc>
      </w:tr>
      <w:tr w:rsidR="005373F1" w:rsidRPr="00872F19" w14:paraId="0E2D3909" w14:textId="77777777" w:rsidTr="005373F1">
        <w:trPr>
          <w:trHeight w:val="20"/>
        </w:trPr>
        <w:tc>
          <w:tcPr>
            <w:tcW w:w="3544" w:type="dxa"/>
          </w:tcPr>
          <w:p w14:paraId="662C22A0" w14:textId="602721DC" w:rsidR="005373F1" w:rsidRPr="00872F19" w:rsidRDefault="005373F1" w:rsidP="00D24AE7">
            <w:pPr>
              <w:spacing w:after="20"/>
              <w:jc w:val="both"/>
              <w:rPr>
                <w:color w:val="000000"/>
                <w:sz w:val="18"/>
                <w:szCs w:val="18"/>
              </w:rPr>
            </w:pPr>
            <w:r w:rsidRPr="000111FF">
              <w:rPr>
                <w:color w:val="000000"/>
                <w:sz w:val="18"/>
                <w:szCs w:val="18"/>
              </w:rPr>
              <w:t xml:space="preserve">Фермерларга ярдәм итү системасын булдыруга  һәм авыл кооперациясен </w:t>
            </w:r>
            <w:r w:rsidRPr="000111FF">
              <w:rPr>
                <w:color w:val="000000"/>
                <w:sz w:val="18"/>
                <w:szCs w:val="18"/>
              </w:rPr>
              <w:lastRenderedPageBreak/>
              <w:t>үстерүгә финанслашу чыгымнары</w:t>
            </w:r>
          </w:p>
        </w:tc>
        <w:tc>
          <w:tcPr>
            <w:tcW w:w="425" w:type="dxa"/>
            <w:shd w:val="clear" w:color="auto" w:fill="auto"/>
          </w:tcPr>
          <w:p w14:paraId="04A20293" w14:textId="68D7C36D"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564976FA" w14:textId="68188E6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B6629CA" w14:textId="114636A1" w:rsidR="005373F1" w:rsidRPr="00872F19" w:rsidRDefault="005373F1" w:rsidP="00D24AE7">
            <w:pPr>
              <w:spacing w:after="20"/>
              <w:jc w:val="center"/>
              <w:rPr>
                <w:color w:val="000000"/>
                <w:sz w:val="18"/>
                <w:szCs w:val="18"/>
              </w:rPr>
            </w:pPr>
            <w:r w:rsidRPr="00872F19">
              <w:rPr>
                <w:color w:val="000000"/>
                <w:sz w:val="18"/>
                <w:szCs w:val="18"/>
              </w:rPr>
              <w:t>14 2 19 R480 0</w:t>
            </w:r>
          </w:p>
        </w:tc>
        <w:tc>
          <w:tcPr>
            <w:tcW w:w="567" w:type="dxa"/>
            <w:shd w:val="clear" w:color="auto" w:fill="auto"/>
          </w:tcPr>
          <w:p w14:paraId="795E0378" w14:textId="21CE40C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B811AD" w14:textId="5FA0E224" w:rsidR="005373F1" w:rsidRPr="00872F19" w:rsidRDefault="005373F1" w:rsidP="00D24AE7">
            <w:pPr>
              <w:spacing w:after="20"/>
              <w:jc w:val="right"/>
              <w:rPr>
                <w:color w:val="000000"/>
                <w:sz w:val="18"/>
                <w:szCs w:val="18"/>
              </w:rPr>
            </w:pPr>
            <w:r w:rsidRPr="00872F19">
              <w:rPr>
                <w:color w:val="000000"/>
                <w:sz w:val="18"/>
                <w:szCs w:val="18"/>
              </w:rPr>
              <w:t>451 722,4</w:t>
            </w:r>
          </w:p>
        </w:tc>
        <w:tc>
          <w:tcPr>
            <w:tcW w:w="3687" w:type="dxa"/>
          </w:tcPr>
          <w:p w14:paraId="6C330124" w14:textId="6CEA32C5" w:rsidR="005373F1" w:rsidRPr="00A34BC0" w:rsidRDefault="005373F1" w:rsidP="00D24AE7">
            <w:pPr>
              <w:spacing w:after="20"/>
              <w:jc w:val="both"/>
              <w:rPr>
                <w:color w:val="000000"/>
                <w:sz w:val="18"/>
                <w:szCs w:val="18"/>
              </w:rPr>
            </w:pPr>
            <w:r w:rsidRPr="000111FF">
              <w:rPr>
                <w:color w:val="000000"/>
                <w:sz w:val="18"/>
                <w:szCs w:val="18"/>
              </w:rPr>
              <w:t xml:space="preserve">Фермерларга ярдәм итү системасын булдыруга  һәм авыл кооперациясен </w:t>
            </w:r>
            <w:r w:rsidRPr="000111FF">
              <w:rPr>
                <w:color w:val="000000"/>
                <w:sz w:val="18"/>
                <w:szCs w:val="18"/>
              </w:rPr>
              <w:lastRenderedPageBreak/>
              <w:t>үстерүгә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2E4FB6B0" w14:textId="43C11EAA"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432046B1" w14:textId="5036D39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844DC73" w14:textId="3690749A" w:rsidR="005373F1" w:rsidRPr="00872F19" w:rsidRDefault="005373F1" w:rsidP="00D24AE7">
            <w:pPr>
              <w:spacing w:after="20"/>
              <w:jc w:val="center"/>
              <w:rPr>
                <w:color w:val="000000"/>
                <w:sz w:val="18"/>
                <w:szCs w:val="18"/>
                <w:lang w:val="tt-RU"/>
              </w:rPr>
            </w:pPr>
            <w:r w:rsidRPr="00A34BC0">
              <w:rPr>
                <w:color w:val="000000"/>
                <w:sz w:val="18"/>
                <w:szCs w:val="18"/>
                <w:lang w:val="tt-RU"/>
              </w:rPr>
              <w:t>14 2 19 R480 0</w:t>
            </w:r>
          </w:p>
        </w:tc>
        <w:tc>
          <w:tcPr>
            <w:tcW w:w="567" w:type="dxa"/>
            <w:tcBorders>
              <w:top w:val="nil"/>
              <w:left w:val="nil"/>
              <w:bottom w:val="single" w:sz="4" w:space="0" w:color="auto"/>
              <w:right w:val="single" w:sz="4" w:space="0" w:color="auto"/>
            </w:tcBorders>
            <w:shd w:val="clear" w:color="auto" w:fill="auto"/>
          </w:tcPr>
          <w:p w14:paraId="14CA140D" w14:textId="5674F22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6FFC42" w14:textId="28737E9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497 239,7</w:t>
            </w:r>
          </w:p>
        </w:tc>
      </w:tr>
      <w:tr w:rsidR="005373F1" w:rsidRPr="00872F19" w14:paraId="75A1D07B" w14:textId="77777777" w:rsidTr="005373F1">
        <w:trPr>
          <w:trHeight w:val="20"/>
        </w:trPr>
        <w:tc>
          <w:tcPr>
            <w:tcW w:w="3544" w:type="dxa"/>
          </w:tcPr>
          <w:p w14:paraId="1E204650" w14:textId="584AE32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37F8A30" w14:textId="0097A8F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EE51B4C" w14:textId="0D3C055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654ED81" w14:textId="42576B63" w:rsidR="005373F1" w:rsidRPr="00872F19" w:rsidRDefault="005373F1" w:rsidP="00D24AE7">
            <w:pPr>
              <w:spacing w:after="20"/>
              <w:jc w:val="center"/>
              <w:rPr>
                <w:color w:val="000000"/>
                <w:sz w:val="18"/>
                <w:szCs w:val="18"/>
              </w:rPr>
            </w:pPr>
            <w:r w:rsidRPr="00872F19">
              <w:rPr>
                <w:color w:val="000000"/>
                <w:sz w:val="18"/>
                <w:szCs w:val="18"/>
              </w:rPr>
              <w:t>14 2 19 R480 0</w:t>
            </w:r>
          </w:p>
        </w:tc>
        <w:tc>
          <w:tcPr>
            <w:tcW w:w="567" w:type="dxa"/>
            <w:shd w:val="clear" w:color="auto" w:fill="auto"/>
          </w:tcPr>
          <w:p w14:paraId="13283EDD" w14:textId="02F0A7E1"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A006554" w14:textId="705D214F" w:rsidR="005373F1" w:rsidRPr="00872F19" w:rsidRDefault="005373F1" w:rsidP="00D24AE7">
            <w:pPr>
              <w:spacing w:after="20"/>
              <w:jc w:val="right"/>
              <w:rPr>
                <w:color w:val="000000"/>
                <w:sz w:val="18"/>
                <w:szCs w:val="18"/>
              </w:rPr>
            </w:pPr>
            <w:r w:rsidRPr="00872F19">
              <w:rPr>
                <w:color w:val="000000"/>
                <w:sz w:val="18"/>
                <w:szCs w:val="18"/>
              </w:rPr>
              <w:t>6 896,6</w:t>
            </w:r>
          </w:p>
        </w:tc>
        <w:tc>
          <w:tcPr>
            <w:tcW w:w="3687" w:type="dxa"/>
          </w:tcPr>
          <w:p w14:paraId="026865B4" w14:textId="6FAA904C"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22A4A31" w14:textId="5EF2A7E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B6CFF1D" w14:textId="6D4DC25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F83AFB0" w14:textId="3BD0889F" w:rsidR="005373F1" w:rsidRPr="00872F19" w:rsidRDefault="005373F1" w:rsidP="00D24AE7">
            <w:pPr>
              <w:spacing w:after="20"/>
              <w:jc w:val="center"/>
              <w:rPr>
                <w:color w:val="000000"/>
                <w:sz w:val="18"/>
                <w:szCs w:val="18"/>
                <w:lang w:val="tt-RU"/>
              </w:rPr>
            </w:pPr>
            <w:r w:rsidRPr="00A34BC0">
              <w:rPr>
                <w:color w:val="000000"/>
                <w:sz w:val="18"/>
                <w:szCs w:val="18"/>
                <w:lang w:val="tt-RU"/>
              </w:rPr>
              <w:t>14 2 19 R480 0</w:t>
            </w:r>
          </w:p>
        </w:tc>
        <w:tc>
          <w:tcPr>
            <w:tcW w:w="567" w:type="dxa"/>
            <w:tcBorders>
              <w:top w:val="nil"/>
              <w:left w:val="nil"/>
              <w:bottom w:val="single" w:sz="4" w:space="0" w:color="auto"/>
              <w:right w:val="single" w:sz="4" w:space="0" w:color="auto"/>
            </w:tcBorders>
            <w:shd w:val="clear" w:color="auto" w:fill="auto"/>
          </w:tcPr>
          <w:p w14:paraId="39F7B699" w14:textId="4A3F3E06"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F24E63E" w14:textId="3A7542E8"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6 896,6</w:t>
            </w:r>
          </w:p>
        </w:tc>
      </w:tr>
      <w:tr w:rsidR="005373F1" w:rsidRPr="00872F19" w14:paraId="5C017746" w14:textId="77777777" w:rsidTr="005373F1">
        <w:trPr>
          <w:trHeight w:val="20"/>
        </w:trPr>
        <w:tc>
          <w:tcPr>
            <w:tcW w:w="3544" w:type="dxa"/>
          </w:tcPr>
          <w:p w14:paraId="56323848" w14:textId="4BF8BD5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BC24C89" w14:textId="00705E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FF29AA" w14:textId="08EC68C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EE4F60" w14:textId="5099C8F3" w:rsidR="005373F1" w:rsidRPr="00872F19" w:rsidRDefault="005373F1" w:rsidP="00D24AE7">
            <w:pPr>
              <w:spacing w:after="20"/>
              <w:jc w:val="center"/>
              <w:rPr>
                <w:color w:val="000000"/>
                <w:sz w:val="18"/>
                <w:szCs w:val="18"/>
              </w:rPr>
            </w:pPr>
            <w:r w:rsidRPr="00872F19">
              <w:rPr>
                <w:color w:val="000000"/>
                <w:sz w:val="18"/>
                <w:szCs w:val="18"/>
              </w:rPr>
              <w:t>14 2 19 R480 0</w:t>
            </w:r>
          </w:p>
        </w:tc>
        <w:tc>
          <w:tcPr>
            <w:tcW w:w="567" w:type="dxa"/>
            <w:shd w:val="clear" w:color="auto" w:fill="auto"/>
          </w:tcPr>
          <w:p w14:paraId="4B67EFF0" w14:textId="53EE1E2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D6CB0C3" w14:textId="548EAC9C" w:rsidR="005373F1" w:rsidRPr="00872F19" w:rsidRDefault="005373F1" w:rsidP="00D24AE7">
            <w:pPr>
              <w:spacing w:after="20"/>
              <w:jc w:val="right"/>
              <w:rPr>
                <w:color w:val="000000"/>
                <w:sz w:val="18"/>
                <w:szCs w:val="18"/>
              </w:rPr>
            </w:pPr>
            <w:r w:rsidRPr="00872F19">
              <w:rPr>
                <w:color w:val="000000"/>
                <w:sz w:val="18"/>
                <w:szCs w:val="18"/>
              </w:rPr>
              <w:t>444 825,8</w:t>
            </w:r>
          </w:p>
        </w:tc>
        <w:tc>
          <w:tcPr>
            <w:tcW w:w="3687" w:type="dxa"/>
          </w:tcPr>
          <w:p w14:paraId="2D9C5FD7" w14:textId="7D6EA0A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435D2C9" w14:textId="26A1862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E42A49" w14:textId="50D701B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F36EE03" w14:textId="7A68AF1A" w:rsidR="005373F1" w:rsidRPr="00872F19" w:rsidRDefault="005373F1" w:rsidP="00D24AE7">
            <w:pPr>
              <w:spacing w:after="20"/>
              <w:jc w:val="center"/>
              <w:rPr>
                <w:color w:val="000000"/>
                <w:sz w:val="18"/>
                <w:szCs w:val="18"/>
                <w:lang w:val="tt-RU"/>
              </w:rPr>
            </w:pPr>
            <w:r w:rsidRPr="00A34BC0">
              <w:rPr>
                <w:color w:val="000000"/>
                <w:sz w:val="18"/>
                <w:szCs w:val="18"/>
                <w:lang w:val="tt-RU"/>
              </w:rPr>
              <w:t>14 2 19 R480 0</w:t>
            </w:r>
          </w:p>
        </w:tc>
        <w:tc>
          <w:tcPr>
            <w:tcW w:w="567" w:type="dxa"/>
            <w:tcBorders>
              <w:top w:val="nil"/>
              <w:left w:val="nil"/>
              <w:bottom w:val="single" w:sz="4" w:space="0" w:color="auto"/>
              <w:right w:val="single" w:sz="4" w:space="0" w:color="auto"/>
            </w:tcBorders>
            <w:shd w:val="clear" w:color="auto" w:fill="auto"/>
          </w:tcPr>
          <w:p w14:paraId="3955CB79" w14:textId="697A40B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B6BA764" w14:textId="6A5A3F54"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490 343,1</w:t>
            </w:r>
          </w:p>
        </w:tc>
      </w:tr>
      <w:tr w:rsidR="005373F1" w:rsidRPr="00872F19" w14:paraId="2E9B819F" w14:textId="77777777" w:rsidTr="005373F1">
        <w:trPr>
          <w:trHeight w:val="20"/>
        </w:trPr>
        <w:tc>
          <w:tcPr>
            <w:tcW w:w="3544" w:type="dxa"/>
          </w:tcPr>
          <w:p w14:paraId="7EC3EBAA" w14:textId="20845D3E"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0A50B8B7" w14:textId="3F22FB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5CB0152" w14:textId="0AA417F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7FE9382" w14:textId="671ED1FE" w:rsidR="005373F1" w:rsidRPr="00872F19" w:rsidRDefault="005373F1" w:rsidP="00D24AE7">
            <w:pPr>
              <w:spacing w:after="20"/>
              <w:jc w:val="center"/>
              <w:rPr>
                <w:color w:val="000000"/>
                <w:sz w:val="18"/>
                <w:szCs w:val="18"/>
              </w:rPr>
            </w:pPr>
            <w:r w:rsidRPr="00872F19">
              <w:rPr>
                <w:color w:val="000000"/>
                <w:sz w:val="18"/>
                <w:szCs w:val="18"/>
              </w:rPr>
              <w:t>14 2 1К 0000 0</w:t>
            </w:r>
          </w:p>
        </w:tc>
        <w:tc>
          <w:tcPr>
            <w:tcW w:w="567" w:type="dxa"/>
            <w:shd w:val="clear" w:color="auto" w:fill="auto"/>
          </w:tcPr>
          <w:p w14:paraId="2C6DD192" w14:textId="3520FEC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0DA4BC" w14:textId="00C22364" w:rsidR="005373F1" w:rsidRPr="00872F19" w:rsidRDefault="005373F1" w:rsidP="00D24AE7">
            <w:pPr>
              <w:spacing w:after="20"/>
              <w:jc w:val="right"/>
              <w:rPr>
                <w:color w:val="000000"/>
                <w:sz w:val="18"/>
                <w:szCs w:val="18"/>
              </w:rPr>
            </w:pPr>
            <w:r w:rsidRPr="00872F19">
              <w:rPr>
                <w:color w:val="000000"/>
                <w:sz w:val="18"/>
                <w:szCs w:val="18"/>
              </w:rPr>
              <w:t>60 000,0</w:t>
            </w:r>
          </w:p>
        </w:tc>
        <w:tc>
          <w:tcPr>
            <w:tcW w:w="3687" w:type="dxa"/>
          </w:tcPr>
          <w:p w14:paraId="4E1C984B" w14:textId="1815256B" w:rsidR="005373F1" w:rsidRPr="00A34BC0"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6FD01A20" w14:textId="702CAFA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D87227C" w14:textId="279635C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442A5F8" w14:textId="37834D10" w:rsidR="005373F1" w:rsidRPr="00872F19" w:rsidRDefault="005373F1" w:rsidP="00D24AE7">
            <w:pPr>
              <w:spacing w:after="20"/>
              <w:jc w:val="center"/>
              <w:rPr>
                <w:color w:val="000000"/>
                <w:sz w:val="18"/>
                <w:szCs w:val="18"/>
                <w:lang w:val="tt-RU"/>
              </w:rPr>
            </w:pPr>
            <w:r w:rsidRPr="00A34BC0">
              <w:rPr>
                <w:color w:val="000000"/>
                <w:sz w:val="18"/>
                <w:szCs w:val="18"/>
                <w:lang w:val="tt-RU"/>
              </w:rPr>
              <w:t>14 2 1К 0000 0</w:t>
            </w:r>
          </w:p>
        </w:tc>
        <w:tc>
          <w:tcPr>
            <w:tcW w:w="567" w:type="dxa"/>
            <w:tcBorders>
              <w:top w:val="nil"/>
              <w:left w:val="nil"/>
              <w:bottom w:val="single" w:sz="4" w:space="0" w:color="auto"/>
              <w:right w:val="single" w:sz="4" w:space="0" w:color="auto"/>
            </w:tcBorders>
            <w:shd w:val="clear" w:color="auto" w:fill="auto"/>
          </w:tcPr>
          <w:p w14:paraId="6BE5FA66" w14:textId="2CB7E7C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C41D0D" w14:textId="31B27C3F"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78 283,3</w:t>
            </w:r>
          </w:p>
        </w:tc>
      </w:tr>
      <w:tr w:rsidR="005373F1" w:rsidRPr="00872F19" w14:paraId="4F0AEB31" w14:textId="77777777" w:rsidTr="005373F1">
        <w:trPr>
          <w:trHeight w:val="20"/>
        </w:trPr>
        <w:tc>
          <w:tcPr>
            <w:tcW w:w="3544" w:type="dxa"/>
          </w:tcPr>
          <w:p w14:paraId="314B91E8" w14:textId="10F9D49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4638A674" w14:textId="197EA01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6567AD9" w14:textId="4343E62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EB38DFB" w14:textId="49F9F6DF"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095AA40A" w14:textId="0441C7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53BC8A" w14:textId="312D1161" w:rsidR="005373F1" w:rsidRPr="00872F19" w:rsidRDefault="005373F1" w:rsidP="00D24AE7">
            <w:pPr>
              <w:spacing w:after="20"/>
              <w:jc w:val="right"/>
              <w:rPr>
                <w:color w:val="000000"/>
                <w:sz w:val="18"/>
                <w:szCs w:val="18"/>
              </w:rPr>
            </w:pPr>
            <w:r w:rsidRPr="00872F19">
              <w:rPr>
                <w:color w:val="000000"/>
                <w:sz w:val="18"/>
                <w:szCs w:val="18"/>
              </w:rPr>
              <w:t>60 000,0</w:t>
            </w:r>
          </w:p>
        </w:tc>
        <w:tc>
          <w:tcPr>
            <w:tcW w:w="3687" w:type="dxa"/>
          </w:tcPr>
          <w:p w14:paraId="5E67565A" w14:textId="7E49471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BB73B5A" w14:textId="2AEAF10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F6CB26E" w14:textId="7864DD9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805EB6B" w14:textId="255A6F81"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16255053" w14:textId="22E067C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873BB9" w14:textId="0A1BA27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78 283,3</w:t>
            </w:r>
          </w:p>
        </w:tc>
      </w:tr>
      <w:tr w:rsidR="005373F1" w:rsidRPr="00872F19" w14:paraId="2959A72F" w14:textId="77777777" w:rsidTr="005373F1">
        <w:trPr>
          <w:trHeight w:val="20"/>
        </w:trPr>
        <w:tc>
          <w:tcPr>
            <w:tcW w:w="3544" w:type="dxa"/>
          </w:tcPr>
          <w:p w14:paraId="37A1738D" w14:textId="5B5C654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916F3F9" w14:textId="29D92A5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09A9809" w14:textId="7B15F04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5C75F6C" w14:textId="48F4C3BD"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3CA47705" w14:textId="0C34948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C76CAEB" w14:textId="33DF0EF2" w:rsidR="005373F1" w:rsidRPr="00872F19" w:rsidRDefault="005373F1" w:rsidP="00D24AE7">
            <w:pPr>
              <w:spacing w:after="20"/>
              <w:jc w:val="right"/>
              <w:rPr>
                <w:color w:val="000000"/>
                <w:sz w:val="18"/>
                <w:szCs w:val="18"/>
              </w:rPr>
            </w:pPr>
            <w:r w:rsidRPr="00872F19">
              <w:rPr>
                <w:color w:val="000000"/>
                <w:sz w:val="18"/>
                <w:szCs w:val="18"/>
              </w:rPr>
              <w:t>60 000,0</w:t>
            </w:r>
          </w:p>
        </w:tc>
        <w:tc>
          <w:tcPr>
            <w:tcW w:w="3687" w:type="dxa"/>
          </w:tcPr>
          <w:p w14:paraId="74332E1B" w14:textId="5C3A5484"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BB7C6FE" w14:textId="3C84DF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59E885" w14:textId="6565D91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83A25E2" w14:textId="11F29BA4"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19CC3AB4" w14:textId="57569C8B"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AF4B892" w14:textId="60C62AD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78 283,3</w:t>
            </w:r>
          </w:p>
        </w:tc>
      </w:tr>
      <w:tr w:rsidR="005373F1" w:rsidRPr="00872F19" w14:paraId="24AD8CBB" w14:textId="77777777" w:rsidTr="005373F1">
        <w:trPr>
          <w:trHeight w:val="20"/>
        </w:trPr>
        <w:tc>
          <w:tcPr>
            <w:tcW w:w="3544" w:type="dxa"/>
          </w:tcPr>
          <w:p w14:paraId="2BF52CC6" w14:textId="02A5AA17" w:rsidR="005373F1" w:rsidRPr="00872F19" w:rsidRDefault="005373F1" w:rsidP="00D24AE7">
            <w:pPr>
              <w:spacing w:after="20"/>
              <w:jc w:val="both"/>
              <w:rPr>
                <w:color w:val="000000"/>
                <w:sz w:val="18"/>
                <w:szCs w:val="18"/>
              </w:rPr>
            </w:pPr>
            <w:r w:rsidRPr="000111FF">
              <w:rPr>
                <w:color w:val="000000"/>
                <w:sz w:val="18"/>
                <w:szCs w:val="18"/>
              </w:rPr>
              <w:t>«Техник һәм технологик модернизацияләү, инновацион үсеш» региональ проекты</w:t>
            </w:r>
          </w:p>
        </w:tc>
        <w:tc>
          <w:tcPr>
            <w:tcW w:w="425" w:type="dxa"/>
            <w:shd w:val="clear" w:color="auto" w:fill="auto"/>
          </w:tcPr>
          <w:p w14:paraId="54D42F09" w14:textId="7402E44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B1D5E02" w14:textId="35CB674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0AC6896" w14:textId="100E3033" w:rsidR="005373F1" w:rsidRPr="00872F19" w:rsidRDefault="005373F1" w:rsidP="00D24AE7">
            <w:pPr>
              <w:spacing w:after="20"/>
              <w:jc w:val="center"/>
              <w:rPr>
                <w:color w:val="000000"/>
                <w:sz w:val="18"/>
                <w:szCs w:val="18"/>
              </w:rPr>
            </w:pPr>
            <w:r w:rsidRPr="00872F19">
              <w:rPr>
                <w:color w:val="000000"/>
                <w:sz w:val="18"/>
                <w:szCs w:val="18"/>
              </w:rPr>
              <w:t>14 2 20 0000 0</w:t>
            </w:r>
          </w:p>
        </w:tc>
        <w:tc>
          <w:tcPr>
            <w:tcW w:w="567" w:type="dxa"/>
            <w:shd w:val="clear" w:color="auto" w:fill="auto"/>
          </w:tcPr>
          <w:p w14:paraId="5135380E" w14:textId="5D50A64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B44AB4" w14:textId="385E43F9" w:rsidR="005373F1" w:rsidRPr="00872F19" w:rsidRDefault="005373F1" w:rsidP="00D24AE7">
            <w:pPr>
              <w:spacing w:after="20"/>
              <w:jc w:val="right"/>
              <w:rPr>
                <w:color w:val="000000"/>
                <w:sz w:val="18"/>
                <w:szCs w:val="18"/>
              </w:rPr>
            </w:pPr>
            <w:r w:rsidRPr="00872F19">
              <w:rPr>
                <w:color w:val="000000"/>
                <w:sz w:val="18"/>
                <w:szCs w:val="18"/>
              </w:rPr>
              <w:t>2 158 814,9</w:t>
            </w:r>
          </w:p>
        </w:tc>
        <w:tc>
          <w:tcPr>
            <w:tcW w:w="3687" w:type="dxa"/>
          </w:tcPr>
          <w:p w14:paraId="4D48D490" w14:textId="44C9274A" w:rsidR="005373F1" w:rsidRPr="00A34BC0" w:rsidRDefault="005373F1" w:rsidP="00D24AE7">
            <w:pPr>
              <w:spacing w:after="20"/>
              <w:jc w:val="both"/>
              <w:rPr>
                <w:color w:val="000000"/>
                <w:sz w:val="18"/>
                <w:szCs w:val="18"/>
              </w:rPr>
            </w:pPr>
            <w:r w:rsidRPr="000111FF">
              <w:rPr>
                <w:color w:val="000000"/>
                <w:sz w:val="18"/>
                <w:szCs w:val="18"/>
              </w:rPr>
              <w:t>«Техник һәм технологик модернизацияләү, инновацион үсеш» региональ проекты</w:t>
            </w:r>
          </w:p>
        </w:tc>
        <w:tc>
          <w:tcPr>
            <w:tcW w:w="567" w:type="dxa"/>
            <w:tcBorders>
              <w:top w:val="nil"/>
              <w:left w:val="nil"/>
              <w:bottom w:val="single" w:sz="4" w:space="0" w:color="auto"/>
              <w:right w:val="single" w:sz="4" w:space="0" w:color="auto"/>
            </w:tcBorders>
            <w:shd w:val="clear" w:color="auto" w:fill="auto"/>
          </w:tcPr>
          <w:p w14:paraId="04B41C4A" w14:textId="5CE9755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AE00B4" w14:textId="46E494A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A5DA740" w14:textId="627C3B09" w:rsidR="005373F1" w:rsidRPr="00872F19" w:rsidRDefault="005373F1" w:rsidP="00D24AE7">
            <w:pPr>
              <w:spacing w:after="20"/>
              <w:jc w:val="center"/>
              <w:rPr>
                <w:color w:val="000000"/>
                <w:sz w:val="18"/>
                <w:szCs w:val="18"/>
                <w:lang w:val="tt-RU"/>
              </w:rPr>
            </w:pPr>
            <w:r w:rsidRPr="00A34BC0">
              <w:rPr>
                <w:color w:val="000000"/>
                <w:sz w:val="18"/>
                <w:szCs w:val="18"/>
                <w:lang w:val="tt-RU"/>
              </w:rPr>
              <w:t>14 2 20 0000 0</w:t>
            </w:r>
          </w:p>
        </w:tc>
        <w:tc>
          <w:tcPr>
            <w:tcW w:w="567" w:type="dxa"/>
            <w:tcBorders>
              <w:top w:val="nil"/>
              <w:left w:val="nil"/>
              <w:bottom w:val="single" w:sz="4" w:space="0" w:color="auto"/>
              <w:right w:val="single" w:sz="4" w:space="0" w:color="auto"/>
            </w:tcBorders>
            <w:shd w:val="clear" w:color="auto" w:fill="auto"/>
          </w:tcPr>
          <w:p w14:paraId="45E5FC05" w14:textId="1ECA50F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3022762" w14:textId="210FFC8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2 565 329,8</w:t>
            </w:r>
          </w:p>
        </w:tc>
      </w:tr>
      <w:tr w:rsidR="005373F1" w:rsidRPr="00872F19" w14:paraId="2B6DF4F7" w14:textId="77777777" w:rsidTr="005373F1">
        <w:trPr>
          <w:trHeight w:val="20"/>
        </w:trPr>
        <w:tc>
          <w:tcPr>
            <w:tcW w:w="3544" w:type="dxa"/>
          </w:tcPr>
          <w:p w14:paraId="20596B22" w14:textId="287AD34D" w:rsidR="005373F1" w:rsidRPr="00872F19" w:rsidRDefault="005373F1" w:rsidP="00D24AE7">
            <w:pPr>
              <w:spacing w:after="20"/>
              <w:jc w:val="both"/>
              <w:rPr>
                <w:color w:val="000000"/>
                <w:sz w:val="18"/>
                <w:szCs w:val="18"/>
              </w:rPr>
            </w:pPr>
            <w:r w:rsidRPr="000111FF">
              <w:rPr>
                <w:color w:val="000000"/>
                <w:sz w:val="18"/>
                <w:szCs w:val="18"/>
              </w:rPr>
              <w:t>Техника паркын, технологик җиһазны яңарту һәм инновацион үсеш</w:t>
            </w:r>
          </w:p>
        </w:tc>
        <w:tc>
          <w:tcPr>
            <w:tcW w:w="425" w:type="dxa"/>
            <w:shd w:val="clear" w:color="auto" w:fill="auto"/>
          </w:tcPr>
          <w:p w14:paraId="3160871C" w14:textId="212BA0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F2C0088" w14:textId="32BCCAA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61D468F" w14:textId="2914618E" w:rsidR="005373F1" w:rsidRPr="00872F19" w:rsidRDefault="005373F1" w:rsidP="00D24AE7">
            <w:pPr>
              <w:spacing w:after="20"/>
              <w:jc w:val="center"/>
              <w:rPr>
                <w:color w:val="000000"/>
                <w:sz w:val="18"/>
                <w:szCs w:val="18"/>
              </w:rPr>
            </w:pPr>
            <w:r w:rsidRPr="00872F19">
              <w:rPr>
                <w:color w:val="000000"/>
                <w:sz w:val="18"/>
                <w:szCs w:val="18"/>
              </w:rPr>
              <w:t>14 2 20 6350 0</w:t>
            </w:r>
          </w:p>
        </w:tc>
        <w:tc>
          <w:tcPr>
            <w:tcW w:w="567" w:type="dxa"/>
            <w:shd w:val="clear" w:color="auto" w:fill="auto"/>
          </w:tcPr>
          <w:p w14:paraId="1C28BE08" w14:textId="3311CCC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0F09D4" w14:textId="1AA77C8B" w:rsidR="005373F1" w:rsidRPr="00872F19" w:rsidRDefault="005373F1" w:rsidP="00D24AE7">
            <w:pPr>
              <w:spacing w:after="20"/>
              <w:jc w:val="right"/>
              <w:rPr>
                <w:color w:val="000000"/>
                <w:sz w:val="18"/>
                <w:szCs w:val="18"/>
              </w:rPr>
            </w:pPr>
            <w:r w:rsidRPr="00872F19">
              <w:rPr>
                <w:color w:val="000000"/>
                <w:sz w:val="18"/>
                <w:szCs w:val="18"/>
              </w:rPr>
              <w:t>2 158 814,9</w:t>
            </w:r>
          </w:p>
        </w:tc>
        <w:tc>
          <w:tcPr>
            <w:tcW w:w="3687" w:type="dxa"/>
          </w:tcPr>
          <w:p w14:paraId="32DA257C" w14:textId="73F52BD4" w:rsidR="005373F1" w:rsidRPr="00A34BC0" w:rsidRDefault="005373F1" w:rsidP="00D24AE7">
            <w:pPr>
              <w:spacing w:after="20"/>
              <w:jc w:val="both"/>
              <w:rPr>
                <w:color w:val="000000"/>
                <w:sz w:val="18"/>
                <w:szCs w:val="18"/>
              </w:rPr>
            </w:pPr>
            <w:r w:rsidRPr="000111FF">
              <w:rPr>
                <w:color w:val="000000"/>
                <w:sz w:val="18"/>
                <w:szCs w:val="18"/>
              </w:rPr>
              <w:t>Техника паркын, технологик җиһазны яңарту һәм инновацион үсеш</w:t>
            </w:r>
          </w:p>
        </w:tc>
        <w:tc>
          <w:tcPr>
            <w:tcW w:w="567" w:type="dxa"/>
            <w:tcBorders>
              <w:top w:val="nil"/>
              <w:left w:val="nil"/>
              <w:bottom w:val="single" w:sz="4" w:space="0" w:color="auto"/>
              <w:right w:val="single" w:sz="4" w:space="0" w:color="auto"/>
            </w:tcBorders>
            <w:shd w:val="clear" w:color="auto" w:fill="auto"/>
          </w:tcPr>
          <w:p w14:paraId="69470ED9" w14:textId="010B61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118959" w14:textId="0CC9958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9CF1876" w14:textId="5B390D8B"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14 2 20 6350 0</w:t>
            </w:r>
          </w:p>
        </w:tc>
        <w:tc>
          <w:tcPr>
            <w:tcW w:w="567" w:type="dxa"/>
            <w:tcBorders>
              <w:top w:val="nil"/>
              <w:left w:val="nil"/>
              <w:bottom w:val="single" w:sz="4" w:space="0" w:color="auto"/>
              <w:right w:val="single" w:sz="4" w:space="0" w:color="auto"/>
            </w:tcBorders>
            <w:shd w:val="clear" w:color="auto" w:fill="auto"/>
          </w:tcPr>
          <w:p w14:paraId="28EA4DBF" w14:textId="69F3D45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B55AEC" w14:textId="2C018884"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2 565 329,8</w:t>
            </w:r>
          </w:p>
        </w:tc>
      </w:tr>
      <w:tr w:rsidR="005373F1" w:rsidRPr="00872F19" w14:paraId="7ADB01B6" w14:textId="77777777" w:rsidTr="005373F1">
        <w:trPr>
          <w:trHeight w:val="20"/>
        </w:trPr>
        <w:tc>
          <w:tcPr>
            <w:tcW w:w="3544" w:type="dxa"/>
          </w:tcPr>
          <w:p w14:paraId="53FF186E" w14:textId="0B090B7E" w:rsidR="005373F1" w:rsidRPr="00872F19" w:rsidRDefault="005373F1" w:rsidP="00D24AE7">
            <w:pPr>
              <w:spacing w:after="20"/>
              <w:jc w:val="both"/>
              <w:rPr>
                <w:color w:val="000000"/>
                <w:sz w:val="18"/>
                <w:szCs w:val="18"/>
              </w:rPr>
            </w:pPr>
            <w:r w:rsidRPr="000111FF">
              <w:rPr>
                <w:color w:val="000000"/>
                <w:sz w:val="18"/>
                <w:szCs w:val="18"/>
              </w:rPr>
              <w:t>Авыл хуҗалыгы производствосын техник һәм технологик модернизацияләү чыгымнары өлешен каплауга субсидияләр</w:t>
            </w:r>
          </w:p>
        </w:tc>
        <w:tc>
          <w:tcPr>
            <w:tcW w:w="425" w:type="dxa"/>
            <w:shd w:val="clear" w:color="auto" w:fill="auto"/>
          </w:tcPr>
          <w:p w14:paraId="17F16264" w14:textId="3475430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584E87" w14:textId="50EE59C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0C94D5D" w14:textId="5A6F055F" w:rsidR="005373F1" w:rsidRPr="00872F19" w:rsidRDefault="005373F1" w:rsidP="00D24AE7">
            <w:pPr>
              <w:spacing w:after="20"/>
              <w:jc w:val="center"/>
              <w:rPr>
                <w:color w:val="000000"/>
                <w:sz w:val="18"/>
                <w:szCs w:val="18"/>
              </w:rPr>
            </w:pPr>
            <w:r w:rsidRPr="00872F19">
              <w:rPr>
                <w:color w:val="000000"/>
                <w:sz w:val="18"/>
                <w:szCs w:val="18"/>
              </w:rPr>
              <w:t>14 2 20 6350 1</w:t>
            </w:r>
          </w:p>
        </w:tc>
        <w:tc>
          <w:tcPr>
            <w:tcW w:w="567" w:type="dxa"/>
            <w:shd w:val="clear" w:color="auto" w:fill="auto"/>
          </w:tcPr>
          <w:p w14:paraId="35A9A4BB" w14:textId="2FD70DE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215966" w14:textId="1F2E143B" w:rsidR="005373F1" w:rsidRPr="00872F19" w:rsidRDefault="005373F1" w:rsidP="00D24AE7">
            <w:pPr>
              <w:spacing w:after="20"/>
              <w:jc w:val="right"/>
              <w:rPr>
                <w:color w:val="000000"/>
                <w:sz w:val="18"/>
                <w:szCs w:val="18"/>
              </w:rPr>
            </w:pPr>
            <w:r w:rsidRPr="00872F19">
              <w:rPr>
                <w:color w:val="000000"/>
                <w:sz w:val="18"/>
                <w:szCs w:val="18"/>
              </w:rPr>
              <w:t>1 677 801,8</w:t>
            </w:r>
          </w:p>
        </w:tc>
        <w:tc>
          <w:tcPr>
            <w:tcW w:w="3687" w:type="dxa"/>
          </w:tcPr>
          <w:p w14:paraId="35E794BE" w14:textId="1F9F5E13" w:rsidR="005373F1" w:rsidRPr="00A34BC0" w:rsidRDefault="005373F1" w:rsidP="00D24AE7">
            <w:pPr>
              <w:spacing w:after="20"/>
              <w:jc w:val="both"/>
              <w:rPr>
                <w:color w:val="000000"/>
                <w:sz w:val="18"/>
                <w:szCs w:val="18"/>
              </w:rPr>
            </w:pPr>
            <w:r w:rsidRPr="000111FF">
              <w:rPr>
                <w:color w:val="000000"/>
                <w:sz w:val="18"/>
                <w:szCs w:val="18"/>
              </w:rPr>
              <w:t>Авыл хуҗалыгы производствосын техник һәм технологик модернизацияләү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487A07D2" w14:textId="077648B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8AE719" w14:textId="3D46BDF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7D05B76" w14:textId="319BF9E4"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14 2 20 6350 1</w:t>
            </w:r>
          </w:p>
        </w:tc>
        <w:tc>
          <w:tcPr>
            <w:tcW w:w="567" w:type="dxa"/>
            <w:tcBorders>
              <w:top w:val="nil"/>
              <w:left w:val="nil"/>
              <w:bottom w:val="single" w:sz="4" w:space="0" w:color="auto"/>
              <w:right w:val="single" w:sz="4" w:space="0" w:color="auto"/>
            </w:tcBorders>
            <w:shd w:val="clear" w:color="auto" w:fill="auto"/>
          </w:tcPr>
          <w:p w14:paraId="1F518C3F" w14:textId="55105E7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7E0037" w14:textId="7CA6DED5"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2 192 525,9</w:t>
            </w:r>
          </w:p>
        </w:tc>
      </w:tr>
      <w:tr w:rsidR="005373F1" w:rsidRPr="00872F19" w14:paraId="53F6C0F9" w14:textId="77777777" w:rsidTr="005373F1">
        <w:trPr>
          <w:trHeight w:val="20"/>
        </w:trPr>
        <w:tc>
          <w:tcPr>
            <w:tcW w:w="3544" w:type="dxa"/>
          </w:tcPr>
          <w:p w14:paraId="7E25D225" w14:textId="750A951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6E944FA" w14:textId="647869C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E082B18" w14:textId="5AE534F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A6A36B9" w14:textId="298C050F" w:rsidR="005373F1" w:rsidRPr="00872F19" w:rsidRDefault="005373F1" w:rsidP="00D24AE7">
            <w:pPr>
              <w:spacing w:after="20"/>
              <w:jc w:val="center"/>
              <w:rPr>
                <w:color w:val="000000"/>
                <w:sz w:val="18"/>
                <w:szCs w:val="18"/>
              </w:rPr>
            </w:pPr>
            <w:r w:rsidRPr="00872F19">
              <w:rPr>
                <w:color w:val="000000"/>
                <w:sz w:val="18"/>
                <w:szCs w:val="18"/>
              </w:rPr>
              <w:t>14 2 20 6350 1</w:t>
            </w:r>
          </w:p>
        </w:tc>
        <w:tc>
          <w:tcPr>
            <w:tcW w:w="567" w:type="dxa"/>
            <w:shd w:val="clear" w:color="auto" w:fill="auto"/>
          </w:tcPr>
          <w:p w14:paraId="67C22C8C" w14:textId="6694AE6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F33F2CB" w14:textId="779A38F6" w:rsidR="005373F1" w:rsidRPr="00872F19" w:rsidRDefault="005373F1" w:rsidP="00D24AE7">
            <w:pPr>
              <w:spacing w:after="20"/>
              <w:jc w:val="right"/>
              <w:rPr>
                <w:color w:val="000000"/>
                <w:sz w:val="18"/>
                <w:szCs w:val="18"/>
              </w:rPr>
            </w:pPr>
            <w:r w:rsidRPr="00872F19">
              <w:rPr>
                <w:color w:val="000000"/>
                <w:sz w:val="18"/>
                <w:szCs w:val="18"/>
              </w:rPr>
              <w:t>1 677 801,8</w:t>
            </w:r>
          </w:p>
        </w:tc>
        <w:tc>
          <w:tcPr>
            <w:tcW w:w="3687" w:type="dxa"/>
          </w:tcPr>
          <w:p w14:paraId="4EA299ED" w14:textId="3FE8D4B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A4AC4AB" w14:textId="774A0A9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67B35B" w14:textId="10AE349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2587EBA" w14:textId="46F6A9BC"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14 2 20 6350 1</w:t>
            </w:r>
          </w:p>
        </w:tc>
        <w:tc>
          <w:tcPr>
            <w:tcW w:w="567" w:type="dxa"/>
            <w:tcBorders>
              <w:top w:val="nil"/>
              <w:left w:val="nil"/>
              <w:bottom w:val="single" w:sz="4" w:space="0" w:color="auto"/>
              <w:right w:val="single" w:sz="4" w:space="0" w:color="auto"/>
            </w:tcBorders>
            <w:shd w:val="clear" w:color="auto" w:fill="auto"/>
          </w:tcPr>
          <w:p w14:paraId="48028926" w14:textId="7A2D254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4546015" w14:textId="6C3E1B2C"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2 192 525,9</w:t>
            </w:r>
          </w:p>
        </w:tc>
      </w:tr>
      <w:tr w:rsidR="005373F1" w:rsidRPr="00872F19" w14:paraId="3D99FEDF" w14:textId="77777777" w:rsidTr="005373F1">
        <w:trPr>
          <w:trHeight w:val="20"/>
        </w:trPr>
        <w:tc>
          <w:tcPr>
            <w:tcW w:w="3544" w:type="dxa"/>
          </w:tcPr>
          <w:p w14:paraId="541B10E6" w14:textId="3205CB80" w:rsidR="005373F1" w:rsidRPr="00872F19" w:rsidRDefault="005373F1" w:rsidP="00D24AE7">
            <w:pPr>
              <w:spacing w:after="20"/>
              <w:jc w:val="both"/>
              <w:rPr>
                <w:color w:val="000000"/>
                <w:sz w:val="18"/>
                <w:szCs w:val="18"/>
              </w:rPr>
            </w:pPr>
            <w:r w:rsidRPr="000111FF">
              <w:rPr>
                <w:color w:val="000000"/>
                <w:sz w:val="18"/>
                <w:szCs w:val="18"/>
              </w:rPr>
              <w:t>Юридик затларга вагон-хопперлар сатып алуга бәйле чыгымнар өлешен каплауга субсидияләр</w:t>
            </w:r>
          </w:p>
        </w:tc>
        <w:tc>
          <w:tcPr>
            <w:tcW w:w="425" w:type="dxa"/>
            <w:shd w:val="clear" w:color="auto" w:fill="auto"/>
          </w:tcPr>
          <w:p w14:paraId="0F882ACB" w14:textId="654DE20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5DE7659" w14:textId="239ACBD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26F34E8" w14:textId="41A89AAD" w:rsidR="005373F1" w:rsidRPr="00872F19" w:rsidRDefault="005373F1" w:rsidP="00D24AE7">
            <w:pPr>
              <w:spacing w:after="20"/>
              <w:jc w:val="center"/>
              <w:rPr>
                <w:color w:val="000000"/>
                <w:sz w:val="18"/>
                <w:szCs w:val="18"/>
              </w:rPr>
            </w:pPr>
            <w:r w:rsidRPr="00872F19">
              <w:rPr>
                <w:color w:val="000000"/>
                <w:sz w:val="18"/>
                <w:szCs w:val="18"/>
              </w:rPr>
              <w:t>14 2 20 6350 2</w:t>
            </w:r>
          </w:p>
        </w:tc>
        <w:tc>
          <w:tcPr>
            <w:tcW w:w="567" w:type="dxa"/>
            <w:shd w:val="clear" w:color="auto" w:fill="auto"/>
          </w:tcPr>
          <w:p w14:paraId="2F4D9CCC" w14:textId="25219BB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8502F8" w14:textId="0F1E3A65" w:rsidR="005373F1" w:rsidRPr="00872F19" w:rsidRDefault="005373F1" w:rsidP="00D24AE7">
            <w:pPr>
              <w:spacing w:after="20"/>
              <w:jc w:val="right"/>
              <w:rPr>
                <w:color w:val="000000"/>
                <w:sz w:val="18"/>
                <w:szCs w:val="18"/>
              </w:rPr>
            </w:pPr>
            <w:r w:rsidRPr="00872F19">
              <w:rPr>
                <w:color w:val="000000"/>
                <w:sz w:val="18"/>
                <w:szCs w:val="18"/>
              </w:rPr>
              <w:t>281 013,1</w:t>
            </w:r>
          </w:p>
        </w:tc>
        <w:tc>
          <w:tcPr>
            <w:tcW w:w="3687" w:type="dxa"/>
          </w:tcPr>
          <w:p w14:paraId="1C20D0FA" w14:textId="623489AD" w:rsidR="005373F1" w:rsidRPr="00A34BC0" w:rsidRDefault="005373F1" w:rsidP="00D24AE7">
            <w:pPr>
              <w:spacing w:after="20"/>
              <w:jc w:val="both"/>
              <w:rPr>
                <w:color w:val="000000"/>
                <w:sz w:val="18"/>
                <w:szCs w:val="18"/>
              </w:rPr>
            </w:pPr>
            <w:r w:rsidRPr="000111FF">
              <w:rPr>
                <w:color w:val="000000"/>
                <w:sz w:val="18"/>
                <w:szCs w:val="18"/>
              </w:rPr>
              <w:t>Юридик затларга вагон-хопперлар сатып алуга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84BF049" w14:textId="2C5F1F6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4DD292" w14:textId="007128B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89411C5" w14:textId="53AC6543"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14 2 20 6350 2</w:t>
            </w:r>
          </w:p>
        </w:tc>
        <w:tc>
          <w:tcPr>
            <w:tcW w:w="567" w:type="dxa"/>
            <w:tcBorders>
              <w:top w:val="nil"/>
              <w:left w:val="nil"/>
              <w:bottom w:val="single" w:sz="4" w:space="0" w:color="auto"/>
              <w:right w:val="single" w:sz="4" w:space="0" w:color="auto"/>
            </w:tcBorders>
            <w:shd w:val="clear" w:color="auto" w:fill="auto"/>
          </w:tcPr>
          <w:p w14:paraId="037A672C" w14:textId="2FB0DEA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9D4A3BB" w14:textId="5C4C685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143 382,2</w:t>
            </w:r>
          </w:p>
        </w:tc>
      </w:tr>
      <w:tr w:rsidR="005373F1" w:rsidRPr="00872F19" w14:paraId="682E2F5C" w14:textId="77777777" w:rsidTr="005373F1">
        <w:trPr>
          <w:trHeight w:val="20"/>
        </w:trPr>
        <w:tc>
          <w:tcPr>
            <w:tcW w:w="3544" w:type="dxa"/>
          </w:tcPr>
          <w:p w14:paraId="76CF00F0" w14:textId="235CC00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852FBCA" w14:textId="2EA1986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922E9A" w14:textId="15DC49A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D12A8F3" w14:textId="4CCE55BA" w:rsidR="005373F1" w:rsidRPr="00872F19" w:rsidRDefault="005373F1" w:rsidP="00D24AE7">
            <w:pPr>
              <w:spacing w:after="20"/>
              <w:jc w:val="center"/>
              <w:rPr>
                <w:color w:val="000000"/>
                <w:sz w:val="18"/>
                <w:szCs w:val="18"/>
              </w:rPr>
            </w:pPr>
            <w:r w:rsidRPr="00872F19">
              <w:rPr>
                <w:color w:val="000000"/>
                <w:sz w:val="18"/>
                <w:szCs w:val="18"/>
              </w:rPr>
              <w:t>14 2 20 6350 2</w:t>
            </w:r>
          </w:p>
        </w:tc>
        <w:tc>
          <w:tcPr>
            <w:tcW w:w="567" w:type="dxa"/>
            <w:shd w:val="clear" w:color="auto" w:fill="auto"/>
          </w:tcPr>
          <w:p w14:paraId="4FE87EC4" w14:textId="12B4F91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5541539" w14:textId="70849231" w:rsidR="005373F1" w:rsidRPr="00872F19" w:rsidRDefault="005373F1" w:rsidP="00D24AE7">
            <w:pPr>
              <w:spacing w:after="20"/>
              <w:jc w:val="right"/>
              <w:rPr>
                <w:color w:val="000000"/>
                <w:sz w:val="18"/>
                <w:szCs w:val="18"/>
              </w:rPr>
            </w:pPr>
            <w:r w:rsidRPr="00872F19">
              <w:rPr>
                <w:color w:val="000000"/>
                <w:sz w:val="18"/>
                <w:szCs w:val="18"/>
              </w:rPr>
              <w:t>281 013,1</w:t>
            </w:r>
          </w:p>
        </w:tc>
        <w:tc>
          <w:tcPr>
            <w:tcW w:w="3687" w:type="dxa"/>
          </w:tcPr>
          <w:p w14:paraId="72BA8F69" w14:textId="1492A9F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9B25B26" w14:textId="031BEC2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5F8AD6" w14:textId="63C65D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E5DF8E6" w14:textId="724D44E2"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14 2 20 6350 2</w:t>
            </w:r>
          </w:p>
        </w:tc>
        <w:tc>
          <w:tcPr>
            <w:tcW w:w="567" w:type="dxa"/>
            <w:tcBorders>
              <w:top w:val="nil"/>
              <w:left w:val="nil"/>
              <w:bottom w:val="single" w:sz="4" w:space="0" w:color="auto"/>
              <w:right w:val="single" w:sz="4" w:space="0" w:color="auto"/>
            </w:tcBorders>
            <w:shd w:val="clear" w:color="auto" w:fill="auto"/>
          </w:tcPr>
          <w:p w14:paraId="7622827E" w14:textId="760B6AD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4F50E31" w14:textId="632DD91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143 382,2</w:t>
            </w:r>
          </w:p>
        </w:tc>
      </w:tr>
      <w:tr w:rsidR="005373F1" w:rsidRPr="00872F19" w14:paraId="28284401" w14:textId="77777777" w:rsidTr="005373F1">
        <w:trPr>
          <w:trHeight w:val="20"/>
        </w:trPr>
        <w:tc>
          <w:tcPr>
            <w:tcW w:w="3544" w:type="dxa"/>
          </w:tcPr>
          <w:p w14:paraId="58539453" w14:textId="383E72F4" w:rsidR="005373F1" w:rsidRPr="00872F19" w:rsidRDefault="005373F1" w:rsidP="00D24AE7">
            <w:pPr>
              <w:spacing w:after="20"/>
              <w:jc w:val="both"/>
              <w:rPr>
                <w:color w:val="000000"/>
                <w:sz w:val="18"/>
                <w:szCs w:val="18"/>
              </w:rPr>
            </w:pPr>
            <w:r w:rsidRPr="000111FF">
              <w:rPr>
                <w:color w:val="000000"/>
                <w:sz w:val="18"/>
                <w:szCs w:val="18"/>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425" w:type="dxa"/>
            <w:shd w:val="clear" w:color="auto" w:fill="auto"/>
          </w:tcPr>
          <w:p w14:paraId="4AB962D7" w14:textId="4AEFC8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511A26E" w14:textId="28F0720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0913C03" w14:textId="4282840D" w:rsidR="005373F1" w:rsidRPr="00872F19" w:rsidRDefault="005373F1" w:rsidP="00D24AE7">
            <w:pPr>
              <w:spacing w:after="20"/>
              <w:jc w:val="center"/>
              <w:rPr>
                <w:color w:val="000000"/>
                <w:sz w:val="18"/>
                <w:szCs w:val="18"/>
              </w:rPr>
            </w:pPr>
            <w:r w:rsidRPr="00872F19">
              <w:rPr>
                <w:color w:val="000000"/>
                <w:sz w:val="18"/>
                <w:szCs w:val="18"/>
              </w:rPr>
              <w:t>14 2 20 6350 3</w:t>
            </w:r>
          </w:p>
        </w:tc>
        <w:tc>
          <w:tcPr>
            <w:tcW w:w="567" w:type="dxa"/>
            <w:shd w:val="clear" w:color="auto" w:fill="auto"/>
          </w:tcPr>
          <w:p w14:paraId="6EB82810" w14:textId="2FE67AF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E5DA03" w14:textId="0156BD92" w:rsidR="005373F1" w:rsidRPr="00872F19" w:rsidRDefault="005373F1" w:rsidP="00D24AE7">
            <w:pPr>
              <w:spacing w:after="20"/>
              <w:jc w:val="right"/>
              <w:rPr>
                <w:color w:val="000000"/>
                <w:sz w:val="18"/>
                <w:szCs w:val="18"/>
              </w:rPr>
            </w:pPr>
            <w:r w:rsidRPr="00872F19">
              <w:rPr>
                <w:color w:val="000000"/>
                <w:sz w:val="18"/>
                <w:szCs w:val="18"/>
              </w:rPr>
              <w:t>200 000,0</w:t>
            </w:r>
          </w:p>
        </w:tc>
        <w:tc>
          <w:tcPr>
            <w:tcW w:w="3687" w:type="dxa"/>
          </w:tcPr>
          <w:p w14:paraId="371896C1" w14:textId="598EFC5C" w:rsidR="005373F1" w:rsidRPr="00A34BC0" w:rsidRDefault="005373F1" w:rsidP="00D24AE7">
            <w:pPr>
              <w:spacing w:after="20"/>
              <w:jc w:val="both"/>
              <w:rPr>
                <w:color w:val="000000"/>
                <w:sz w:val="18"/>
                <w:szCs w:val="18"/>
              </w:rPr>
            </w:pPr>
            <w:r w:rsidRPr="000111FF">
              <w:rPr>
                <w:color w:val="000000"/>
                <w:sz w:val="18"/>
                <w:szCs w:val="18"/>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567" w:type="dxa"/>
            <w:tcBorders>
              <w:top w:val="nil"/>
              <w:left w:val="nil"/>
              <w:bottom w:val="single" w:sz="4" w:space="0" w:color="auto"/>
              <w:right w:val="single" w:sz="4" w:space="0" w:color="auto"/>
            </w:tcBorders>
            <w:shd w:val="clear" w:color="auto" w:fill="auto"/>
          </w:tcPr>
          <w:p w14:paraId="21A0F136" w14:textId="192BE2B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525BB1" w14:textId="4346158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0945C30" w14:textId="3E250CFB"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14 2 20 6350 3</w:t>
            </w:r>
          </w:p>
        </w:tc>
        <w:tc>
          <w:tcPr>
            <w:tcW w:w="567" w:type="dxa"/>
            <w:tcBorders>
              <w:top w:val="nil"/>
              <w:left w:val="nil"/>
              <w:bottom w:val="single" w:sz="4" w:space="0" w:color="auto"/>
              <w:right w:val="single" w:sz="4" w:space="0" w:color="auto"/>
            </w:tcBorders>
            <w:shd w:val="clear" w:color="auto" w:fill="auto"/>
          </w:tcPr>
          <w:p w14:paraId="26A14A79" w14:textId="14B44B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B2BDCE" w14:textId="467AA98A"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196 821,7</w:t>
            </w:r>
          </w:p>
        </w:tc>
      </w:tr>
      <w:tr w:rsidR="005373F1" w:rsidRPr="00872F19" w14:paraId="6C41DCE4" w14:textId="77777777" w:rsidTr="005373F1">
        <w:trPr>
          <w:trHeight w:val="20"/>
        </w:trPr>
        <w:tc>
          <w:tcPr>
            <w:tcW w:w="3544" w:type="dxa"/>
          </w:tcPr>
          <w:p w14:paraId="2DF91C80" w14:textId="4ECCC1E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AD7337C" w14:textId="548BA7C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CDEDF54" w14:textId="49A2B53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D2A9E10" w14:textId="7596A25B" w:rsidR="005373F1" w:rsidRPr="00872F19" w:rsidRDefault="005373F1" w:rsidP="00D24AE7">
            <w:pPr>
              <w:spacing w:after="20"/>
              <w:jc w:val="center"/>
              <w:rPr>
                <w:color w:val="000000"/>
                <w:sz w:val="18"/>
                <w:szCs w:val="18"/>
              </w:rPr>
            </w:pPr>
            <w:r w:rsidRPr="00872F19">
              <w:rPr>
                <w:color w:val="000000"/>
                <w:sz w:val="18"/>
                <w:szCs w:val="18"/>
              </w:rPr>
              <w:t>14 2 20 6350 3</w:t>
            </w:r>
          </w:p>
        </w:tc>
        <w:tc>
          <w:tcPr>
            <w:tcW w:w="567" w:type="dxa"/>
            <w:shd w:val="clear" w:color="auto" w:fill="auto"/>
          </w:tcPr>
          <w:p w14:paraId="26FEB217" w14:textId="4C2EFA8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402F3E0" w14:textId="70B7127D" w:rsidR="005373F1" w:rsidRPr="00872F19" w:rsidRDefault="005373F1" w:rsidP="00D24AE7">
            <w:pPr>
              <w:spacing w:after="20"/>
              <w:jc w:val="right"/>
              <w:rPr>
                <w:color w:val="000000"/>
                <w:sz w:val="18"/>
                <w:szCs w:val="18"/>
              </w:rPr>
            </w:pPr>
            <w:r w:rsidRPr="00872F19">
              <w:rPr>
                <w:color w:val="000000"/>
                <w:sz w:val="18"/>
                <w:szCs w:val="18"/>
              </w:rPr>
              <w:t>200 000,0</w:t>
            </w:r>
          </w:p>
        </w:tc>
        <w:tc>
          <w:tcPr>
            <w:tcW w:w="3687" w:type="dxa"/>
          </w:tcPr>
          <w:p w14:paraId="00936EB6" w14:textId="5D7445E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AB1F186" w14:textId="358FC2F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8B644A" w14:textId="3CDFF74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9935714" w14:textId="57A43341" w:rsidR="005373F1" w:rsidRPr="00872F19" w:rsidRDefault="005373F1" w:rsidP="00D24AE7">
            <w:pPr>
              <w:spacing w:after="20"/>
              <w:jc w:val="center"/>
              <w:rPr>
                <w:color w:val="000000"/>
                <w:sz w:val="18"/>
                <w:szCs w:val="18"/>
                <w:lang w:val="tt-RU"/>
              </w:rPr>
            </w:pPr>
            <w:r w:rsidRPr="00A34BC0">
              <w:rPr>
                <w:color w:val="000000"/>
                <w:sz w:val="18"/>
                <w:szCs w:val="18"/>
                <w:lang w:val="tt-RU"/>
              </w:rPr>
              <w:t>14 2 20 6350 3</w:t>
            </w:r>
          </w:p>
        </w:tc>
        <w:tc>
          <w:tcPr>
            <w:tcW w:w="567" w:type="dxa"/>
            <w:tcBorders>
              <w:top w:val="nil"/>
              <w:left w:val="nil"/>
              <w:bottom w:val="single" w:sz="4" w:space="0" w:color="auto"/>
              <w:right w:val="single" w:sz="4" w:space="0" w:color="auto"/>
            </w:tcBorders>
            <w:shd w:val="clear" w:color="auto" w:fill="auto"/>
          </w:tcPr>
          <w:p w14:paraId="54807F31" w14:textId="65BCFDE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09C6E57" w14:textId="0E831FA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196 821,7</w:t>
            </w:r>
          </w:p>
        </w:tc>
      </w:tr>
      <w:tr w:rsidR="005373F1" w:rsidRPr="00872F19" w14:paraId="616FB389" w14:textId="77777777" w:rsidTr="005373F1">
        <w:trPr>
          <w:trHeight w:val="20"/>
        </w:trPr>
        <w:tc>
          <w:tcPr>
            <w:tcW w:w="3544" w:type="dxa"/>
          </w:tcPr>
          <w:p w14:paraId="19082F21" w14:textId="77777777" w:rsidR="005373F1" w:rsidRPr="00872F19" w:rsidRDefault="005373F1" w:rsidP="00D24AE7">
            <w:pPr>
              <w:spacing w:after="20"/>
              <w:jc w:val="both"/>
              <w:rPr>
                <w:color w:val="000000"/>
                <w:sz w:val="18"/>
                <w:szCs w:val="18"/>
              </w:rPr>
            </w:pPr>
          </w:p>
        </w:tc>
        <w:tc>
          <w:tcPr>
            <w:tcW w:w="425" w:type="dxa"/>
            <w:shd w:val="clear" w:color="auto" w:fill="auto"/>
          </w:tcPr>
          <w:p w14:paraId="41551C42" w14:textId="7EA29911" w:rsidR="005373F1" w:rsidRPr="00872F19" w:rsidRDefault="005373F1" w:rsidP="00D24AE7">
            <w:pPr>
              <w:spacing w:after="20"/>
              <w:jc w:val="center"/>
              <w:rPr>
                <w:color w:val="000000"/>
                <w:sz w:val="18"/>
                <w:szCs w:val="18"/>
              </w:rPr>
            </w:pPr>
          </w:p>
        </w:tc>
        <w:tc>
          <w:tcPr>
            <w:tcW w:w="567" w:type="dxa"/>
            <w:shd w:val="clear" w:color="auto" w:fill="auto"/>
          </w:tcPr>
          <w:p w14:paraId="7929F341" w14:textId="0D0B1EA0" w:rsidR="005373F1" w:rsidRPr="00872F19" w:rsidRDefault="005373F1" w:rsidP="00D24AE7">
            <w:pPr>
              <w:spacing w:after="20"/>
              <w:jc w:val="center"/>
              <w:rPr>
                <w:color w:val="000000"/>
                <w:sz w:val="18"/>
                <w:szCs w:val="18"/>
              </w:rPr>
            </w:pPr>
          </w:p>
        </w:tc>
        <w:tc>
          <w:tcPr>
            <w:tcW w:w="1418" w:type="dxa"/>
            <w:shd w:val="clear" w:color="auto" w:fill="auto"/>
          </w:tcPr>
          <w:p w14:paraId="5965F84D" w14:textId="6551C54E" w:rsidR="005373F1" w:rsidRPr="00872F19" w:rsidRDefault="005373F1" w:rsidP="00D24AE7">
            <w:pPr>
              <w:spacing w:after="20"/>
              <w:jc w:val="center"/>
              <w:rPr>
                <w:color w:val="000000"/>
                <w:sz w:val="18"/>
                <w:szCs w:val="18"/>
              </w:rPr>
            </w:pPr>
          </w:p>
        </w:tc>
        <w:tc>
          <w:tcPr>
            <w:tcW w:w="567" w:type="dxa"/>
            <w:shd w:val="clear" w:color="auto" w:fill="auto"/>
          </w:tcPr>
          <w:p w14:paraId="37F38D32" w14:textId="6636F494" w:rsidR="005373F1" w:rsidRPr="00872F19" w:rsidRDefault="005373F1" w:rsidP="00D24AE7">
            <w:pPr>
              <w:spacing w:after="20"/>
              <w:jc w:val="center"/>
              <w:rPr>
                <w:color w:val="000000"/>
                <w:sz w:val="18"/>
                <w:szCs w:val="18"/>
              </w:rPr>
            </w:pPr>
          </w:p>
        </w:tc>
        <w:tc>
          <w:tcPr>
            <w:tcW w:w="1276" w:type="dxa"/>
            <w:shd w:val="clear" w:color="auto" w:fill="auto"/>
          </w:tcPr>
          <w:p w14:paraId="157C8E3C" w14:textId="258B25D4" w:rsidR="005373F1" w:rsidRPr="00872F19" w:rsidRDefault="005373F1" w:rsidP="00D24AE7">
            <w:pPr>
              <w:spacing w:after="20"/>
              <w:jc w:val="right"/>
              <w:rPr>
                <w:color w:val="000000"/>
                <w:sz w:val="18"/>
                <w:szCs w:val="18"/>
              </w:rPr>
            </w:pPr>
          </w:p>
        </w:tc>
        <w:tc>
          <w:tcPr>
            <w:tcW w:w="3687" w:type="dxa"/>
          </w:tcPr>
          <w:p w14:paraId="469EDFFE" w14:textId="50AA07F4" w:rsidR="005373F1" w:rsidRPr="00320D75" w:rsidRDefault="005373F1" w:rsidP="00D24AE7">
            <w:pPr>
              <w:spacing w:after="20"/>
              <w:jc w:val="both"/>
              <w:rPr>
                <w:b/>
                <w:color w:val="000000"/>
                <w:sz w:val="18"/>
                <w:szCs w:val="18"/>
              </w:rPr>
            </w:pPr>
            <w:r w:rsidRPr="00320D75">
              <w:rPr>
                <w:b/>
                <w:color w:val="000000"/>
                <w:sz w:val="18"/>
                <w:szCs w:val="18"/>
              </w:rPr>
              <w:t>Ябык туфракта өстәмә яктырту технологиясе белән яшелчә җитештерә торган авыл хуҗалыгы товарлары җитештерүчеләргә күчмә сәүдә итү өчен махсус автотранспорт сатып алу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7041D5B4" w14:textId="130D6064" w:rsidR="005373F1" w:rsidRPr="00797F5C" w:rsidRDefault="005373F1" w:rsidP="00D24AE7">
            <w:pPr>
              <w:spacing w:after="20"/>
              <w:jc w:val="center"/>
              <w:rPr>
                <w:b/>
                <w:color w:val="000000"/>
                <w:sz w:val="18"/>
                <w:szCs w:val="18"/>
                <w:lang w:val="tt-RU"/>
              </w:rPr>
            </w:pPr>
            <w:r w:rsidRPr="00797F5C">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8B0411E" w14:textId="058C0F67" w:rsidR="005373F1" w:rsidRPr="00797F5C" w:rsidRDefault="005373F1" w:rsidP="00D24AE7">
            <w:pPr>
              <w:spacing w:after="20"/>
              <w:jc w:val="center"/>
              <w:rPr>
                <w:b/>
                <w:color w:val="000000"/>
                <w:sz w:val="18"/>
                <w:szCs w:val="18"/>
                <w:lang w:val="tt-RU"/>
              </w:rPr>
            </w:pPr>
            <w:r w:rsidRPr="00797F5C">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CBEF6F1" w14:textId="12B99F3B" w:rsidR="005373F1" w:rsidRPr="00797F5C" w:rsidRDefault="005373F1" w:rsidP="00D24AE7">
            <w:pPr>
              <w:spacing w:after="20"/>
              <w:jc w:val="center"/>
              <w:rPr>
                <w:b/>
                <w:color w:val="000000"/>
                <w:sz w:val="18"/>
                <w:szCs w:val="18"/>
                <w:lang w:val="tt-RU"/>
              </w:rPr>
            </w:pPr>
            <w:r w:rsidRPr="00797F5C">
              <w:rPr>
                <w:b/>
                <w:color w:val="000000"/>
                <w:sz w:val="18"/>
                <w:szCs w:val="18"/>
                <w:lang w:val="tt-RU"/>
              </w:rPr>
              <w:t>14 2 20 6350 4</w:t>
            </w:r>
          </w:p>
        </w:tc>
        <w:tc>
          <w:tcPr>
            <w:tcW w:w="567" w:type="dxa"/>
            <w:tcBorders>
              <w:top w:val="nil"/>
              <w:left w:val="nil"/>
              <w:bottom w:val="single" w:sz="4" w:space="0" w:color="auto"/>
              <w:right w:val="single" w:sz="4" w:space="0" w:color="auto"/>
            </w:tcBorders>
            <w:shd w:val="clear" w:color="auto" w:fill="auto"/>
          </w:tcPr>
          <w:p w14:paraId="15142344" w14:textId="02524453" w:rsidR="005373F1" w:rsidRPr="00797F5C" w:rsidRDefault="005373F1" w:rsidP="00D24AE7">
            <w:pPr>
              <w:spacing w:after="20"/>
              <w:jc w:val="center"/>
              <w:rPr>
                <w:b/>
                <w:color w:val="000000"/>
                <w:sz w:val="18"/>
                <w:szCs w:val="18"/>
                <w:lang w:val="tt-RU"/>
              </w:rPr>
            </w:pPr>
            <w:r w:rsidRPr="00797F5C">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99A585" w14:textId="761F315F"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32 600,0</w:t>
            </w:r>
          </w:p>
        </w:tc>
      </w:tr>
      <w:tr w:rsidR="005373F1" w:rsidRPr="00872F19" w14:paraId="515B48AE" w14:textId="77777777" w:rsidTr="005373F1">
        <w:trPr>
          <w:trHeight w:val="20"/>
        </w:trPr>
        <w:tc>
          <w:tcPr>
            <w:tcW w:w="3544" w:type="dxa"/>
          </w:tcPr>
          <w:p w14:paraId="565E4E46" w14:textId="77777777" w:rsidR="005373F1" w:rsidRPr="00872F19" w:rsidRDefault="005373F1" w:rsidP="00D24AE7">
            <w:pPr>
              <w:spacing w:after="20"/>
              <w:jc w:val="both"/>
              <w:rPr>
                <w:color w:val="000000"/>
                <w:sz w:val="18"/>
                <w:szCs w:val="18"/>
              </w:rPr>
            </w:pPr>
          </w:p>
        </w:tc>
        <w:tc>
          <w:tcPr>
            <w:tcW w:w="425" w:type="dxa"/>
            <w:shd w:val="clear" w:color="auto" w:fill="auto"/>
          </w:tcPr>
          <w:p w14:paraId="747149AC" w14:textId="282E34EE" w:rsidR="005373F1" w:rsidRPr="00872F19" w:rsidRDefault="005373F1" w:rsidP="00D24AE7">
            <w:pPr>
              <w:spacing w:after="20"/>
              <w:jc w:val="center"/>
              <w:rPr>
                <w:color w:val="000000"/>
                <w:sz w:val="18"/>
                <w:szCs w:val="18"/>
              </w:rPr>
            </w:pPr>
          </w:p>
        </w:tc>
        <w:tc>
          <w:tcPr>
            <w:tcW w:w="567" w:type="dxa"/>
            <w:shd w:val="clear" w:color="auto" w:fill="auto"/>
          </w:tcPr>
          <w:p w14:paraId="39243582" w14:textId="136516F3" w:rsidR="005373F1" w:rsidRPr="00872F19" w:rsidRDefault="005373F1" w:rsidP="00D24AE7">
            <w:pPr>
              <w:spacing w:after="20"/>
              <w:jc w:val="center"/>
              <w:rPr>
                <w:color w:val="000000"/>
                <w:sz w:val="18"/>
                <w:szCs w:val="18"/>
              </w:rPr>
            </w:pPr>
          </w:p>
        </w:tc>
        <w:tc>
          <w:tcPr>
            <w:tcW w:w="1418" w:type="dxa"/>
            <w:shd w:val="clear" w:color="auto" w:fill="auto"/>
          </w:tcPr>
          <w:p w14:paraId="3D2596F7" w14:textId="6ED59940" w:rsidR="005373F1" w:rsidRPr="00872F19" w:rsidRDefault="005373F1" w:rsidP="00D24AE7">
            <w:pPr>
              <w:spacing w:after="20"/>
              <w:jc w:val="center"/>
              <w:rPr>
                <w:color w:val="000000"/>
                <w:sz w:val="18"/>
                <w:szCs w:val="18"/>
              </w:rPr>
            </w:pPr>
          </w:p>
        </w:tc>
        <w:tc>
          <w:tcPr>
            <w:tcW w:w="567" w:type="dxa"/>
            <w:shd w:val="clear" w:color="auto" w:fill="auto"/>
          </w:tcPr>
          <w:p w14:paraId="661D5A4B" w14:textId="235E2C48" w:rsidR="005373F1" w:rsidRPr="00872F19" w:rsidRDefault="005373F1" w:rsidP="00D24AE7">
            <w:pPr>
              <w:spacing w:after="20"/>
              <w:jc w:val="center"/>
              <w:rPr>
                <w:color w:val="000000"/>
                <w:sz w:val="18"/>
                <w:szCs w:val="18"/>
              </w:rPr>
            </w:pPr>
          </w:p>
        </w:tc>
        <w:tc>
          <w:tcPr>
            <w:tcW w:w="1276" w:type="dxa"/>
            <w:shd w:val="clear" w:color="auto" w:fill="auto"/>
          </w:tcPr>
          <w:p w14:paraId="0F1DE3EA" w14:textId="5E6D54E1" w:rsidR="005373F1" w:rsidRPr="00872F19" w:rsidRDefault="005373F1" w:rsidP="00D24AE7">
            <w:pPr>
              <w:spacing w:after="20"/>
              <w:jc w:val="right"/>
              <w:rPr>
                <w:color w:val="000000"/>
                <w:sz w:val="18"/>
                <w:szCs w:val="18"/>
              </w:rPr>
            </w:pPr>
          </w:p>
        </w:tc>
        <w:tc>
          <w:tcPr>
            <w:tcW w:w="3687" w:type="dxa"/>
          </w:tcPr>
          <w:p w14:paraId="2C00B869" w14:textId="26000A76" w:rsidR="005373F1" w:rsidRPr="00320D75" w:rsidRDefault="005373F1" w:rsidP="00D24AE7">
            <w:pPr>
              <w:spacing w:after="20"/>
              <w:jc w:val="both"/>
              <w:rPr>
                <w:b/>
                <w:color w:val="000000"/>
                <w:sz w:val="18"/>
                <w:szCs w:val="18"/>
              </w:rPr>
            </w:pPr>
            <w:r w:rsidRPr="00320D75">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D8EC201" w14:textId="2C2DD181" w:rsidR="005373F1" w:rsidRPr="00797F5C" w:rsidRDefault="005373F1" w:rsidP="00D24AE7">
            <w:pPr>
              <w:spacing w:after="20"/>
              <w:jc w:val="center"/>
              <w:rPr>
                <w:b/>
                <w:color w:val="000000"/>
                <w:sz w:val="18"/>
                <w:szCs w:val="18"/>
                <w:lang w:val="tt-RU"/>
              </w:rPr>
            </w:pPr>
            <w:r w:rsidRPr="00797F5C">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B5819F" w14:textId="2B18B1ED" w:rsidR="005373F1" w:rsidRPr="00797F5C" w:rsidRDefault="005373F1" w:rsidP="00D24AE7">
            <w:pPr>
              <w:spacing w:after="20"/>
              <w:jc w:val="center"/>
              <w:rPr>
                <w:b/>
                <w:color w:val="000000"/>
                <w:sz w:val="18"/>
                <w:szCs w:val="18"/>
                <w:lang w:val="tt-RU"/>
              </w:rPr>
            </w:pPr>
            <w:r w:rsidRPr="00797F5C">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63A81C2" w14:textId="4522BE97" w:rsidR="005373F1" w:rsidRPr="00797F5C" w:rsidRDefault="005373F1" w:rsidP="00D24AE7">
            <w:pPr>
              <w:spacing w:after="20"/>
              <w:jc w:val="center"/>
              <w:rPr>
                <w:b/>
                <w:color w:val="000000"/>
                <w:sz w:val="18"/>
                <w:szCs w:val="18"/>
                <w:lang w:val="tt-RU"/>
              </w:rPr>
            </w:pPr>
            <w:r w:rsidRPr="00797F5C">
              <w:rPr>
                <w:b/>
                <w:color w:val="000000"/>
                <w:sz w:val="18"/>
                <w:szCs w:val="18"/>
                <w:lang w:val="tt-RU"/>
              </w:rPr>
              <w:t>14 2 20 6350 4</w:t>
            </w:r>
          </w:p>
        </w:tc>
        <w:tc>
          <w:tcPr>
            <w:tcW w:w="567" w:type="dxa"/>
            <w:tcBorders>
              <w:top w:val="nil"/>
              <w:left w:val="nil"/>
              <w:bottom w:val="single" w:sz="4" w:space="0" w:color="auto"/>
              <w:right w:val="single" w:sz="4" w:space="0" w:color="auto"/>
            </w:tcBorders>
            <w:shd w:val="clear" w:color="auto" w:fill="auto"/>
          </w:tcPr>
          <w:p w14:paraId="3D90D6E1" w14:textId="6B7A80EC" w:rsidR="005373F1" w:rsidRPr="00797F5C" w:rsidRDefault="005373F1" w:rsidP="00D24AE7">
            <w:pPr>
              <w:spacing w:after="20"/>
              <w:jc w:val="center"/>
              <w:rPr>
                <w:b/>
                <w:color w:val="000000"/>
                <w:sz w:val="18"/>
                <w:szCs w:val="18"/>
                <w:lang w:val="tt-RU"/>
              </w:rPr>
            </w:pPr>
            <w:r w:rsidRPr="00797F5C">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89042B0" w14:textId="78488B1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32 600,0</w:t>
            </w:r>
          </w:p>
        </w:tc>
      </w:tr>
      <w:tr w:rsidR="005373F1" w:rsidRPr="00872F19" w14:paraId="0A19B60B" w14:textId="77777777" w:rsidTr="005373F1">
        <w:trPr>
          <w:trHeight w:val="20"/>
        </w:trPr>
        <w:tc>
          <w:tcPr>
            <w:tcW w:w="3544" w:type="dxa"/>
          </w:tcPr>
          <w:p w14:paraId="0E8C9A2B" w14:textId="2037646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программасын гамәлгә ашыруны тәэмин итү» региональ проекты</w:t>
            </w:r>
          </w:p>
        </w:tc>
        <w:tc>
          <w:tcPr>
            <w:tcW w:w="425" w:type="dxa"/>
            <w:shd w:val="clear" w:color="auto" w:fill="auto"/>
          </w:tcPr>
          <w:p w14:paraId="5078AC0A" w14:textId="1160B8F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06CE8A7" w14:textId="12F3BC8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D263386" w14:textId="1253AD5E" w:rsidR="005373F1" w:rsidRPr="00872F19" w:rsidRDefault="005373F1" w:rsidP="00D24AE7">
            <w:pPr>
              <w:spacing w:after="20"/>
              <w:jc w:val="center"/>
              <w:rPr>
                <w:color w:val="000000"/>
                <w:sz w:val="18"/>
                <w:szCs w:val="18"/>
              </w:rPr>
            </w:pPr>
            <w:r w:rsidRPr="00872F19">
              <w:rPr>
                <w:color w:val="000000"/>
                <w:sz w:val="18"/>
                <w:szCs w:val="18"/>
              </w:rPr>
              <w:t>14 2 21 0000 0</w:t>
            </w:r>
          </w:p>
        </w:tc>
        <w:tc>
          <w:tcPr>
            <w:tcW w:w="567" w:type="dxa"/>
            <w:shd w:val="clear" w:color="auto" w:fill="auto"/>
          </w:tcPr>
          <w:p w14:paraId="2D9361E4" w14:textId="2C32B98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1F22E0" w14:textId="74552BFC" w:rsidR="005373F1" w:rsidRPr="00872F19" w:rsidRDefault="005373F1" w:rsidP="00D24AE7">
            <w:pPr>
              <w:spacing w:after="20"/>
              <w:jc w:val="right"/>
              <w:rPr>
                <w:color w:val="000000"/>
                <w:sz w:val="18"/>
                <w:szCs w:val="18"/>
              </w:rPr>
            </w:pPr>
            <w:r w:rsidRPr="00872F19">
              <w:rPr>
                <w:color w:val="000000"/>
                <w:sz w:val="18"/>
                <w:szCs w:val="18"/>
              </w:rPr>
              <w:t>1 151 500,0</w:t>
            </w:r>
          </w:p>
        </w:tc>
        <w:tc>
          <w:tcPr>
            <w:tcW w:w="3687" w:type="dxa"/>
          </w:tcPr>
          <w:p w14:paraId="0DE4BC30" w14:textId="6A9E1D2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программасын гамәлгә ашыруны тәэмин итү» региональ проекты</w:t>
            </w:r>
          </w:p>
        </w:tc>
        <w:tc>
          <w:tcPr>
            <w:tcW w:w="567" w:type="dxa"/>
            <w:tcBorders>
              <w:top w:val="nil"/>
              <w:left w:val="nil"/>
              <w:bottom w:val="single" w:sz="4" w:space="0" w:color="auto"/>
              <w:right w:val="single" w:sz="4" w:space="0" w:color="auto"/>
            </w:tcBorders>
            <w:shd w:val="clear" w:color="auto" w:fill="auto"/>
          </w:tcPr>
          <w:p w14:paraId="26635A13" w14:textId="6446FEE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C83589A" w14:textId="3FF3A23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5EAF3A5" w14:textId="256F0E88" w:rsidR="005373F1" w:rsidRPr="00872F19" w:rsidRDefault="005373F1" w:rsidP="00D24AE7">
            <w:pPr>
              <w:spacing w:after="20"/>
              <w:jc w:val="center"/>
              <w:rPr>
                <w:color w:val="000000"/>
                <w:sz w:val="18"/>
                <w:szCs w:val="18"/>
                <w:lang w:val="tt-RU"/>
              </w:rPr>
            </w:pPr>
            <w:r w:rsidRPr="00A34BC0">
              <w:rPr>
                <w:color w:val="000000"/>
                <w:sz w:val="18"/>
                <w:szCs w:val="18"/>
                <w:lang w:val="tt-RU"/>
              </w:rPr>
              <w:t>14 2 21 0000 0</w:t>
            </w:r>
          </w:p>
        </w:tc>
        <w:tc>
          <w:tcPr>
            <w:tcW w:w="567" w:type="dxa"/>
            <w:tcBorders>
              <w:top w:val="nil"/>
              <w:left w:val="nil"/>
              <w:bottom w:val="single" w:sz="4" w:space="0" w:color="auto"/>
              <w:right w:val="single" w:sz="4" w:space="0" w:color="auto"/>
            </w:tcBorders>
            <w:shd w:val="clear" w:color="auto" w:fill="auto"/>
          </w:tcPr>
          <w:p w14:paraId="0191E9C5" w14:textId="362B355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C1E276" w14:textId="1D0AEEDA"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1 054 604,8</w:t>
            </w:r>
          </w:p>
        </w:tc>
      </w:tr>
      <w:tr w:rsidR="005373F1" w:rsidRPr="00872F19" w14:paraId="33110BB8" w14:textId="77777777" w:rsidTr="005373F1">
        <w:trPr>
          <w:trHeight w:val="20"/>
        </w:trPr>
        <w:tc>
          <w:tcPr>
            <w:tcW w:w="3544" w:type="dxa"/>
          </w:tcPr>
          <w:p w14:paraId="694663FE" w14:textId="08149B91"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 өлкәсендә фәнни тикшеренүләргә һәм эшләнмәләргә дәүләт ярдәменә грантлар бирү</w:t>
            </w:r>
          </w:p>
        </w:tc>
        <w:tc>
          <w:tcPr>
            <w:tcW w:w="425" w:type="dxa"/>
            <w:shd w:val="clear" w:color="auto" w:fill="auto"/>
          </w:tcPr>
          <w:p w14:paraId="7D31C16F" w14:textId="4450FB0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D6B8DB" w14:textId="1796492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07E9B5F" w14:textId="0FAAA7F4" w:rsidR="005373F1" w:rsidRPr="00872F19" w:rsidRDefault="005373F1" w:rsidP="00D24AE7">
            <w:pPr>
              <w:spacing w:after="20"/>
              <w:jc w:val="center"/>
              <w:rPr>
                <w:color w:val="000000"/>
                <w:sz w:val="18"/>
                <w:szCs w:val="18"/>
              </w:rPr>
            </w:pPr>
            <w:r w:rsidRPr="00872F19">
              <w:rPr>
                <w:color w:val="000000"/>
                <w:sz w:val="18"/>
                <w:szCs w:val="18"/>
              </w:rPr>
              <w:t>14 2 21 6007 0</w:t>
            </w:r>
          </w:p>
        </w:tc>
        <w:tc>
          <w:tcPr>
            <w:tcW w:w="567" w:type="dxa"/>
            <w:shd w:val="clear" w:color="auto" w:fill="auto"/>
          </w:tcPr>
          <w:p w14:paraId="741B886A" w14:textId="2DB9363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4D42D7" w14:textId="60AB39FC"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74096B9F" w14:textId="4ED0EAD5"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 өлкәсендә фәнни тикшеренүләргә һәм эшләнмәләргә дәүләт ярдәменә грантлар бирү</w:t>
            </w:r>
          </w:p>
        </w:tc>
        <w:tc>
          <w:tcPr>
            <w:tcW w:w="567" w:type="dxa"/>
            <w:tcBorders>
              <w:top w:val="nil"/>
              <w:left w:val="nil"/>
              <w:bottom w:val="single" w:sz="4" w:space="0" w:color="auto"/>
              <w:right w:val="single" w:sz="4" w:space="0" w:color="auto"/>
            </w:tcBorders>
            <w:shd w:val="clear" w:color="auto" w:fill="auto"/>
          </w:tcPr>
          <w:p w14:paraId="4A9AE4FE" w14:textId="6C4CF53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4FCFA6" w14:textId="2E2FADE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7DDD1F3" w14:textId="0358E87D" w:rsidR="005373F1" w:rsidRPr="00872F19" w:rsidRDefault="005373F1" w:rsidP="00D24AE7">
            <w:pPr>
              <w:spacing w:after="20"/>
              <w:jc w:val="center"/>
              <w:rPr>
                <w:color w:val="000000"/>
                <w:sz w:val="18"/>
                <w:szCs w:val="18"/>
                <w:lang w:val="tt-RU"/>
              </w:rPr>
            </w:pPr>
            <w:r w:rsidRPr="00A34BC0">
              <w:rPr>
                <w:color w:val="000000"/>
                <w:sz w:val="18"/>
                <w:szCs w:val="18"/>
                <w:lang w:val="tt-RU"/>
              </w:rPr>
              <w:t>14 2 21 6007 0</w:t>
            </w:r>
          </w:p>
        </w:tc>
        <w:tc>
          <w:tcPr>
            <w:tcW w:w="567" w:type="dxa"/>
            <w:tcBorders>
              <w:top w:val="nil"/>
              <w:left w:val="nil"/>
              <w:bottom w:val="single" w:sz="4" w:space="0" w:color="auto"/>
              <w:right w:val="single" w:sz="4" w:space="0" w:color="auto"/>
            </w:tcBorders>
            <w:shd w:val="clear" w:color="auto" w:fill="auto"/>
          </w:tcPr>
          <w:p w14:paraId="33CC050F" w14:textId="7D2EE6A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4EAE99D" w14:textId="4D72BB3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46 200,0</w:t>
            </w:r>
          </w:p>
        </w:tc>
      </w:tr>
      <w:tr w:rsidR="005373F1" w:rsidRPr="00872F19" w14:paraId="7A4AFB75" w14:textId="77777777" w:rsidTr="005373F1">
        <w:trPr>
          <w:trHeight w:val="20"/>
        </w:trPr>
        <w:tc>
          <w:tcPr>
            <w:tcW w:w="3544" w:type="dxa"/>
          </w:tcPr>
          <w:p w14:paraId="0AC60342" w14:textId="19A0C7B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DC15ACB" w14:textId="5369C7F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DC522E5" w14:textId="4D48E1D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ED87C7C" w14:textId="2BA1FF00" w:rsidR="005373F1" w:rsidRPr="00872F19" w:rsidRDefault="005373F1" w:rsidP="00D24AE7">
            <w:pPr>
              <w:spacing w:after="20"/>
              <w:jc w:val="center"/>
              <w:rPr>
                <w:color w:val="000000"/>
                <w:sz w:val="18"/>
                <w:szCs w:val="18"/>
              </w:rPr>
            </w:pPr>
            <w:r w:rsidRPr="00872F19">
              <w:rPr>
                <w:color w:val="000000"/>
                <w:sz w:val="18"/>
                <w:szCs w:val="18"/>
              </w:rPr>
              <w:t>14 2 21 6007 0</w:t>
            </w:r>
          </w:p>
        </w:tc>
        <w:tc>
          <w:tcPr>
            <w:tcW w:w="567" w:type="dxa"/>
            <w:shd w:val="clear" w:color="auto" w:fill="auto"/>
          </w:tcPr>
          <w:p w14:paraId="522CA452" w14:textId="7376A3E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5A8C09F" w14:textId="0D8AB6B5"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50AD9D7B" w14:textId="3FCDD7C7"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DFF3A2A" w14:textId="5EE5526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3673215" w14:textId="21856A5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8F8F46C" w14:textId="2891874F" w:rsidR="005373F1" w:rsidRPr="00872F19" w:rsidRDefault="005373F1" w:rsidP="00D24AE7">
            <w:pPr>
              <w:spacing w:after="20"/>
              <w:jc w:val="center"/>
              <w:rPr>
                <w:color w:val="000000"/>
                <w:sz w:val="18"/>
                <w:szCs w:val="18"/>
                <w:lang w:val="tt-RU"/>
              </w:rPr>
            </w:pPr>
            <w:r w:rsidRPr="00A34BC0">
              <w:rPr>
                <w:color w:val="000000"/>
                <w:sz w:val="18"/>
                <w:szCs w:val="18"/>
                <w:lang w:val="tt-RU"/>
              </w:rPr>
              <w:t>14 2 21 6007 0</w:t>
            </w:r>
          </w:p>
        </w:tc>
        <w:tc>
          <w:tcPr>
            <w:tcW w:w="567" w:type="dxa"/>
            <w:tcBorders>
              <w:top w:val="nil"/>
              <w:left w:val="nil"/>
              <w:bottom w:val="single" w:sz="4" w:space="0" w:color="auto"/>
              <w:right w:val="single" w:sz="4" w:space="0" w:color="auto"/>
            </w:tcBorders>
            <w:shd w:val="clear" w:color="auto" w:fill="auto"/>
          </w:tcPr>
          <w:p w14:paraId="71C58DD3" w14:textId="1D89D87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2DED981" w14:textId="0775D402"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46 200,0</w:t>
            </w:r>
          </w:p>
        </w:tc>
      </w:tr>
      <w:tr w:rsidR="005373F1" w:rsidRPr="00872F19" w14:paraId="2C1FA437" w14:textId="77777777" w:rsidTr="005373F1">
        <w:trPr>
          <w:trHeight w:val="20"/>
        </w:trPr>
        <w:tc>
          <w:tcPr>
            <w:tcW w:w="3544" w:type="dxa"/>
          </w:tcPr>
          <w:p w14:paraId="30246189" w14:textId="481AA09B"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425" w:type="dxa"/>
            <w:shd w:val="clear" w:color="auto" w:fill="auto"/>
          </w:tcPr>
          <w:p w14:paraId="72120BB5" w14:textId="02A512A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958191D" w14:textId="7BE476E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3C838D8" w14:textId="02FE0050" w:rsidR="005373F1" w:rsidRPr="00872F19" w:rsidRDefault="005373F1" w:rsidP="00D24AE7">
            <w:pPr>
              <w:spacing w:after="20"/>
              <w:jc w:val="center"/>
              <w:rPr>
                <w:color w:val="000000"/>
                <w:sz w:val="18"/>
                <w:szCs w:val="18"/>
              </w:rPr>
            </w:pPr>
            <w:r w:rsidRPr="00872F19">
              <w:rPr>
                <w:color w:val="000000"/>
                <w:sz w:val="18"/>
                <w:szCs w:val="18"/>
              </w:rPr>
              <w:t>14 2 21 6015 0</w:t>
            </w:r>
          </w:p>
        </w:tc>
        <w:tc>
          <w:tcPr>
            <w:tcW w:w="567" w:type="dxa"/>
            <w:shd w:val="clear" w:color="auto" w:fill="auto"/>
          </w:tcPr>
          <w:p w14:paraId="333958A3" w14:textId="7D28C9F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0A3876" w14:textId="5C8D0FCA" w:rsidR="005373F1" w:rsidRPr="00872F19" w:rsidRDefault="005373F1" w:rsidP="00D24AE7">
            <w:pPr>
              <w:spacing w:after="20"/>
              <w:jc w:val="right"/>
              <w:rPr>
                <w:color w:val="000000"/>
                <w:sz w:val="18"/>
                <w:szCs w:val="18"/>
              </w:rPr>
            </w:pPr>
            <w:r w:rsidRPr="00872F19">
              <w:rPr>
                <w:color w:val="000000"/>
                <w:sz w:val="18"/>
                <w:szCs w:val="18"/>
              </w:rPr>
              <w:t>691 500,0</w:t>
            </w:r>
          </w:p>
        </w:tc>
        <w:tc>
          <w:tcPr>
            <w:tcW w:w="3687" w:type="dxa"/>
          </w:tcPr>
          <w:p w14:paraId="42EE6D46" w14:textId="56DBC46F"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61AAFE7C" w14:textId="6327A47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F1D507" w14:textId="1DD065B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38662A9" w14:textId="15A47B8C" w:rsidR="005373F1" w:rsidRPr="00872F19" w:rsidRDefault="005373F1" w:rsidP="00D24AE7">
            <w:pPr>
              <w:spacing w:after="20"/>
              <w:jc w:val="center"/>
              <w:rPr>
                <w:color w:val="000000"/>
                <w:sz w:val="18"/>
                <w:szCs w:val="18"/>
                <w:lang w:val="tt-RU"/>
              </w:rPr>
            </w:pPr>
            <w:r w:rsidRPr="00A34BC0">
              <w:rPr>
                <w:color w:val="000000"/>
                <w:sz w:val="18"/>
                <w:szCs w:val="18"/>
                <w:lang w:val="tt-RU"/>
              </w:rPr>
              <w:t>14 2 21 6015 0</w:t>
            </w:r>
          </w:p>
        </w:tc>
        <w:tc>
          <w:tcPr>
            <w:tcW w:w="567" w:type="dxa"/>
            <w:tcBorders>
              <w:top w:val="nil"/>
              <w:left w:val="nil"/>
              <w:bottom w:val="single" w:sz="4" w:space="0" w:color="auto"/>
              <w:right w:val="single" w:sz="4" w:space="0" w:color="auto"/>
            </w:tcBorders>
            <w:shd w:val="clear" w:color="auto" w:fill="auto"/>
          </w:tcPr>
          <w:p w14:paraId="25839D47" w14:textId="29C40A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3562E4" w14:textId="04824C17" w:rsidR="005373F1" w:rsidRPr="009A26B6" w:rsidRDefault="005373F1" w:rsidP="00D24AE7">
            <w:pPr>
              <w:spacing w:after="20"/>
              <w:jc w:val="right"/>
              <w:rPr>
                <w:bCs/>
                <w:color w:val="000000"/>
                <w:sz w:val="18"/>
                <w:szCs w:val="18"/>
                <w:lang w:val="tt-RU"/>
              </w:rPr>
            </w:pPr>
            <w:r w:rsidRPr="00A34BC0">
              <w:rPr>
                <w:bCs/>
                <w:color w:val="000000"/>
                <w:sz w:val="18"/>
                <w:szCs w:val="18"/>
                <w:lang w:val="tt-RU"/>
              </w:rPr>
              <w:t>691 500,0</w:t>
            </w:r>
          </w:p>
        </w:tc>
      </w:tr>
      <w:tr w:rsidR="005373F1" w:rsidRPr="00872F19" w14:paraId="29A8404A" w14:textId="77777777" w:rsidTr="005373F1">
        <w:trPr>
          <w:trHeight w:val="20"/>
        </w:trPr>
        <w:tc>
          <w:tcPr>
            <w:tcW w:w="3544" w:type="dxa"/>
          </w:tcPr>
          <w:p w14:paraId="727E50D7" w14:textId="40902E1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430076A" w14:textId="4D33B7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1995F1A" w14:textId="6A1E88F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3E22A03" w14:textId="6A159C52" w:rsidR="005373F1" w:rsidRPr="00872F19" w:rsidRDefault="005373F1" w:rsidP="00D24AE7">
            <w:pPr>
              <w:spacing w:after="20"/>
              <w:jc w:val="center"/>
              <w:rPr>
                <w:color w:val="000000"/>
                <w:sz w:val="18"/>
                <w:szCs w:val="18"/>
              </w:rPr>
            </w:pPr>
            <w:r w:rsidRPr="00872F19">
              <w:rPr>
                <w:color w:val="000000"/>
                <w:sz w:val="18"/>
                <w:szCs w:val="18"/>
              </w:rPr>
              <w:t>14 2 21 6015 0</w:t>
            </w:r>
          </w:p>
        </w:tc>
        <w:tc>
          <w:tcPr>
            <w:tcW w:w="567" w:type="dxa"/>
            <w:shd w:val="clear" w:color="auto" w:fill="auto"/>
          </w:tcPr>
          <w:p w14:paraId="66726617" w14:textId="53F4EA2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DC3789D" w14:textId="69E98C1F" w:rsidR="005373F1" w:rsidRPr="00872F19" w:rsidRDefault="005373F1" w:rsidP="00D24AE7">
            <w:pPr>
              <w:spacing w:after="20"/>
              <w:jc w:val="right"/>
              <w:rPr>
                <w:color w:val="000000"/>
                <w:sz w:val="18"/>
                <w:szCs w:val="18"/>
              </w:rPr>
            </w:pPr>
            <w:r w:rsidRPr="00872F19">
              <w:rPr>
                <w:color w:val="000000"/>
                <w:sz w:val="18"/>
                <w:szCs w:val="18"/>
              </w:rPr>
              <w:t>691 500,0</w:t>
            </w:r>
          </w:p>
        </w:tc>
        <w:tc>
          <w:tcPr>
            <w:tcW w:w="3687" w:type="dxa"/>
          </w:tcPr>
          <w:p w14:paraId="4FCF3CBF" w14:textId="480BB9A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6C737BE" w14:textId="2AB9AB2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B240E6" w14:textId="71B6416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8709F55" w14:textId="1C2714B3" w:rsidR="005373F1" w:rsidRPr="00872F19" w:rsidRDefault="005373F1" w:rsidP="00D24AE7">
            <w:pPr>
              <w:spacing w:after="20"/>
              <w:jc w:val="center"/>
              <w:rPr>
                <w:color w:val="000000"/>
                <w:sz w:val="18"/>
                <w:szCs w:val="18"/>
                <w:lang w:val="tt-RU"/>
              </w:rPr>
            </w:pPr>
            <w:r w:rsidRPr="00A34BC0">
              <w:rPr>
                <w:color w:val="000000"/>
                <w:sz w:val="18"/>
                <w:szCs w:val="18"/>
                <w:lang w:val="tt-RU"/>
              </w:rPr>
              <w:t>14 2 21 6015 0</w:t>
            </w:r>
          </w:p>
        </w:tc>
        <w:tc>
          <w:tcPr>
            <w:tcW w:w="567" w:type="dxa"/>
            <w:tcBorders>
              <w:top w:val="nil"/>
              <w:left w:val="nil"/>
              <w:bottom w:val="single" w:sz="4" w:space="0" w:color="auto"/>
              <w:right w:val="single" w:sz="4" w:space="0" w:color="auto"/>
            </w:tcBorders>
            <w:shd w:val="clear" w:color="auto" w:fill="auto"/>
          </w:tcPr>
          <w:p w14:paraId="239D4950" w14:textId="3898B41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41235D6" w14:textId="65677828" w:rsidR="005373F1" w:rsidRPr="009A26B6" w:rsidRDefault="005373F1" w:rsidP="00D24AE7">
            <w:pPr>
              <w:spacing w:after="20"/>
              <w:jc w:val="right"/>
              <w:rPr>
                <w:bCs/>
                <w:color w:val="000000"/>
                <w:sz w:val="18"/>
                <w:szCs w:val="18"/>
                <w:lang w:val="tt-RU"/>
              </w:rPr>
            </w:pPr>
            <w:r w:rsidRPr="00A34BC0">
              <w:rPr>
                <w:bCs/>
                <w:color w:val="000000"/>
                <w:sz w:val="18"/>
                <w:szCs w:val="18"/>
                <w:lang w:val="tt-RU"/>
              </w:rPr>
              <w:t>691 500,0</w:t>
            </w:r>
          </w:p>
        </w:tc>
      </w:tr>
      <w:tr w:rsidR="005373F1" w:rsidRPr="00872F19" w14:paraId="35BB96B1" w14:textId="77777777" w:rsidTr="005373F1">
        <w:trPr>
          <w:trHeight w:val="20"/>
        </w:trPr>
        <w:tc>
          <w:tcPr>
            <w:tcW w:w="3544" w:type="dxa"/>
          </w:tcPr>
          <w:p w14:paraId="05AE607C" w14:textId="764491F3" w:rsidR="005373F1" w:rsidRPr="00872F19" w:rsidRDefault="005373F1" w:rsidP="00D24AE7">
            <w:pPr>
              <w:spacing w:after="20"/>
              <w:jc w:val="both"/>
              <w:rPr>
                <w:color w:val="000000"/>
                <w:sz w:val="18"/>
                <w:szCs w:val="18"/>
              </w:rPr>
            </w:pPr>
            <w:r w:rsidRPr="000111FF">
              <w:rPr>
                <w:color w:val="000000"/>
                <w:sz w:val="18"/>
                <w:szCs w:val="18"/>
              </w:rPr>
              <w:t>Икмәк пешерү предприятиеләренә социаль икмәк җитештерүгә бәйле чыгымнар өлешен каплауга  субсидияләр</w:t>
            </w:r>
          </w:p>
        </w:tc>
        <w:tc>
          <w:tcPr>
            <w:tcW w:w="425" w:type="dxa"/>
            <w:shd w:val="clear" w:color="auto" w:fill="auto"/>
          </w:tcPr>
          <w:p w14:paraId="30D5403E" w14:textId="68CE61B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0E453C" w14:textId="2500808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E82BB31" w14:textId="75AF08D9" w:rsidR="005373F1" w:rsidRPr="00872F19" w:rsidRDefault="005373F1" w:rsidP="00D24AE7">
            <w:pPr>
              <w:spacing w:after="20"/>
              <w:jc w:val="center"/>
              <w:rPr>
                <w:color w:val="000000"/>
                <w:sz w:val="18"/>
                <w:szCs w:val="18"/>
              </w:rPr>
            </w:pPr>
            <w:r w:rsidRPr="00872F19">
              <w:rPr>
                <w:color w:val="000000"/>
                <w:sz w:val="18"/>
                <w:szCs w:val="18"/>
              </w:rPr>
              <w:t>14 2 21 6019 0</w:t>
            </w:r>
          </w:p>
        </w:tc>
        <w:tc>
          <w:tcPr>
            <w:tcW w:w="567" w:type="dxa"/>
            <w:shd w:val="clear" w:color="auto" w:fill="auto"/>
          </w:tcPr>
          <w:p w14:paraId="38542553" w14:textId="54E6F5C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28BAD8" w14:textId="599944F8" w:rsidR="005373F1" w:rsidRPr="00872F19" w:rsidRDefault="005373F1" w:rsidP="00D24AE7">
            <w:pPr>
              <w:spacing w:after="20"/>
              <w:jc w:val="right"/>
              <w:rPr>
                <w:color w:val="000000"/>
                <w:sz w:val="18"/>
                <w:szCs w:val="18"/>
              </w:rPr>
            </w:pPr>
            <w:r w:rsidRPr="00872F19">
              <w:rPr>
                <w:color w:val="000000"/>
                <w:sz w:val="18"/>
                <w:szCs w:val="18"/>
              </w:rPr>
              <w:t>310 000,0</w:t>
            </w:r>
          </w:p>
        </w:tc>
        <w:tc>
          <w:tcPr>
            <w:tcW w:w="3687" w:type="dxa"/>
          </w:tcPr>
          <w:p w14:paraId="0FF31EAA" w14:textId="04DF1C82" w:rsidR="005373F1" w:rsidRPr="00A34BC0" w:rsidRDefault="005373F1" w:rsidP="00D24AE7">
            <w:pPr>
              <w:spacing w:after="20"/>
              <w:jc w:val="both"/>
              <w:rPr>
                <w:color w:val="000000"/>
                <w:sz w:val="18"/>
                <w:szCs w:val="18"/>
              </w:rPr>
            </w:pPr>
            <w:r w:rsidRPr="000111FF">
              <w:rPr>
                <w:color w:val="000000"/>
                <w:sz w:val="18"/>
                <w:szCs w:val="18"/>
              </w:rPr>
              <w:t>Икмәк пешерү предприятиеләренә социаль икмәк җитештерүгә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6BD21085" w14:textId="255052D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4D0B227" w14:textId="6F43C08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54F7B7B" w14:textId="75B6EB9A" w:rsidR="005373F1" w:rsidRPr="00872F19" w:rsidRDefault="005373F1" w:rsidP="00D24AE7">
            <w:pPr>
              <w:spacing w:after="20"/>
              <w:jc w:val="center"/>
              <w:rPr>
                <w:color w:val="000000"/>
                <w:sz w:val="18"/>
                <w:szCs w:val="18"/>
                <w:lang w:val="tt-RU"/>
              </w:rPr>
            </w:pPr>
            <w:r w:rsidRPr="00A34BC0">
              <w:rPr>
                <w:color w:val="000000"/>
                <w:sz w:val="18"/>
                <w:szCs w:val="18"/>
                <w:lang w:val="tt-RU"/>
              </w:rPr>
              <w:t>14 2 21 6019 0</w:t>
            </w:r>
          </w:p>
        </w:tc>
        <w:tc>
          <w:tcPr>
            <w:tcW w:w="567" w:type="dxa"/>
            <w:tcBorders>
              <w:top w:val="nil"/>
              <w:left w:val="nil"/>
              <w:bottom w:val="single" w:sz="4" w:space="0" w:color="auto"/>
              <w:right w:val="single" w:sz="4" w:space="0" w:color="auto"/>
            </w:tcBorders>
            <w:shd w:val="clear" w:color="auto" w:fill="auto"/>
          </w:tcPr>
          <w:p w14:paraId="5540D428" w14:textId="1D3542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17DE65" w14:textId="2846D63D"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281 000,0</w:t>
            </w:r>
          </w:p>
        </w:tc>
      </w:tr>
      <w:tr w:rsidR="005373F1" w:rsidRPr="00872F19" w14:paraId="062EBAD9" w14:textId="77777777" w:rsidTr="005373F1">
        <w:trPr>
          <w:trHeight w:val="20"/>
        </w:trPr>
        <w:tc>
          <w:tcPr>
            <w:tcW w:w="3544" w:type="dxa"/>
          </w:tcPr>
          <w:p w14:paraId="6FCBCDC2" w14:textId="3FA00B9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66D8BCD" w14:textId="4BDEF3D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398D9DE" w14:textId="23AC8C0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EADB70" w14:textId="62E6CAC2" w:rsidR="005373F1" w:rsidRPr="00872F19" w:rsidRDefault="005373F1" w:rsidP="00D24AE7">
            <w:pPr>
              <w:spacing w:after="20"/>
              <w:jc w:val="center"/>
              <w:rPr>
                <w:color w:val="000000"/>
                <w:sz w:val="18"/>
                <w:szCs w:val="18"/>
              </w:rPr>
            </w:pPr>
            <w:r w:rsidRPr="00872F19">
              <w:rPr>
                <w:color w:val="000000"/>
                <w:sz w:val="18"/>
                <w:szCs w:val="18"/>
              </w:rPr>
              <w:t>14 2 21 6019 0</w:t>
            </w:r>
          </w:p>
        </w:tc>
        <w:tc>
          <w:tcPr>
            <w:tcW w:w="567" w:type="dxa"/>
            <w:shd w:val="clear" w:color="auto" w:fill="auto"/>
          </w:tcPr>
          <w:p w14:paraId="11F11D99" w14:textId="75C027E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A093C1D" w14:textId="0C27426A" w:rsidR="005373F1" w:rsidRPr="00872F19" w:rsidRDefault="005373F1" w:rsidP="00D24AE7">
            <w:pPr>
              <w:spacing w:after="20"/>
              <w:jc w:val="right"/>
              <w:rPr>
                <w:color w:val="000000"/>
                <w:sz w:val="18"/>
                <w:szCs w:val="18"/>
              </w:rPr>
            </w:pPr>
            <w:r w:rsidRPr="00872F19">
              <w:rPr>
                <w:color w:val="000000"/>
                <w:sz w:val="18"/>
                <w:szCs w:val="18"/>
              </w:rPr>
              <w:t>310 000,0</w:t>
            </w:r>
          </w:p>
        </w:tc>
        <w:tc>
          <w:tcPr>
            <w:tcW w:w="3687" w:type="dxa"/>
          </w:tcPr>
          <w:p w14:paraId="0A6AF6CA" w14:textId="7E5567F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78E554D" w14:textId="483ABC9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6B46EA" w14:textId="19CCFEB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08C2D9D" w14:textId="7080520D" w:rsidR="005373F1" w:rsidRPr="00872F19" w:rsidRDefault="005373F1" w:rsidP="00D24AE7">
            <w:pPr>
              <w:spacing w:after="20"/>
              <w:jc w:val="center"/>
              <w:rPr>
                <w:color w:val="000000"/>
                <w:sz w:val="18"/>
                <w:szCs w:val="18"/>
                <w:lang w:val="tt-RU"/>
              </w:rPr>
            </w:pPr>
            <w:r w:rsidRPr="00A34BC0">
              <w:rPr>
                <w:color w:val="000000"/>
                <w:sz w:val="18"/>
                <w:szCs w:val="18"/>
                <w:lang w:val="tt-RU"/>
              </w:rPr>
              <w:t>14 2 21 6019 0</w:t>
            </w:r>
          </w:p>
        </w:tc>
        <w:tc>
          <w:tcPr>
            <w:tcW w:w="567" w:type="dxa"/>
            <w:tcBorders>
              <w:top w:val="nil"/>
              <w:left w:val="nil"/>
              <w:bottom w:val="single" w:sz="4" w:space="0" w:color="auto"/>
              <w:right w:val="single" w:sz="4" w:space="0" w:color="auto"/>
            </w:tcBorders>
            <w:shd w:val="clear" w:color="auto" w:fill="auto"/>
          </w:tcPr>
          <w:p w14:paraId="2CBEB920" w14:textId="662269D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BD0D957" w14:textId="3C24118C"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281 000,0</w:t>
            </w:r>
          </w:p>
        </w:tc>
      </w:tr>
      <w:tr w:rsidR="005373F1" w:rsidRPr="00872F19" w14:paraId="6EBF54E6" w14:textId="77777777" w:rsidTr="005373F1">
        <w:trPr>
          <w:trHeight w:val="20"/>
        </w:trPr>
        <w:tc>
          <w:tcPr>
            <w:tcW w:w="3544" w:type="dxa"/>
          </w:tcPr>
          <w:p w14:paraId="67FFA963" w14:textId="79E88FEA" w:rsidR="005373F1" w:rsidRPr="00872F19" w:rsidRDefault="005373F1" w:rsidP="00D24AE7">
            <w:pPr>
              <w:spacing w:after="20"/>
              <w:jc w:val="both"/>
              <w:rPr>
                <w:color w:val="000000"/>
                <w:sz w:val="18"/>
                <w:szCs w:val="18"/>
              </w:rPr>
            </w:pPr>
            <w:r w:rsidRPr="000111FF">
              <w:rPr>
                <w:color w:val="000000"/>
                <w:sz w:val="18"/>
                <w:szCs w:val="18"/>
              </w:rPr>
              <w:t>Икмәк пешерү предприятиеләренә җитештерү куәтләрен модернизацияләүгә бәйле чыгымнарны каплауга субсидияләр</w:t>
            </w:r>
          </w:p>
        </w:tc>
        <w:tc>
          <w:tcPr>
            <w:tcW w:w="425" w:type="dxa"/>
            <w:shd w:val="clear" w:color="auto" w:fill="auto"/>
          </w:tcPr>
          <w:p w14:paraId="4F46B70D" w14:textId="14AB2BA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6E9478F" w14:textId="46B37F7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E6B30FD" w14:textId="595D12E4" w:rsidR="005373F1" w:rsidRPr="00872F19" w:rsidRDefault="005373F1" w:rsidP="00D24AE7">
            <w:pPr>
              <w:spacing w:after="20"/>
              <w:jc w:val="center"/>
              <w:rPr>
                <w:color w:val="000000"/>
                <w:sz w:val="18"/>
                <w:szCs w:val="18"/>
              </w:rPr>
            </w:pPr>
            <w:r w:rsidRPr="00872F19">
              <w:rPr>
                <w:color w:val="000000"/>
                <w:sz w:val="18"/>
                <w:szCs w:val="18"/>
              </w:rPr>
              <w:t>14 2 21 6020 0</w:t>
            </w:r>
          </w:p>
        </w:tc>
        <w:tc>
          <w:tcPr>
            <w:tcW w:w="567" w:type="dxa"/>
            <w:shd w:val="clear" w:color="auto" w:fill="auto"/>
          </w:tcPr>
          <w:p w14:paraId="11430CF1" w14:textId="440D895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4542169" w14:textId="7654DA81"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08501D53" w14:textId="2D82462C" w:rsidR="005373F1" w:rsidRPr="00A34BC0" w:rsidRDefault="005373F1" w:rsidP="00D24AE7">
            <w:pPr>
              <w:spacing w:after="20"/>
              <w:jc w:val="both"/>
              <w:rPr>
                <w:color w:val="000000"/>
                <w:sz w:val="18"/>
                <w:szCs w:val="18"/>
              </w:rPr>
            </w:pPr>
            <w:r w:rsidRPr="000111FF">
              <w:rPr>
                <w:color w:val="000000"/>
                <w:sz w:val="18"/>
                <w:szCs w:val="18"/>
              </w:rPr>
              <w:t>Икмәк пешерү предприятиеләренә җитештерү куәтләрен модернизацияләүгә бәйле чыгымнарны каплауга субсидияләр</w:t>
            </w:r>
          </w:p>
        </w:tc>
        <w:tc>
          <w:tcPr>
            <w:tcW w:w="567" w:type="dxa"/>
            <w:tcBorders>
              <w:top w:val="nil"/>
              <w:left w:val="nil"/>
              <w:bottom w:val="single" w:sz="4" w:space="0" w:color="auto"/>
              <w:right w:val="single" w:sz="4" w:space="0" w:color="auto"/>
            </w:tcBorders>
            <w:shd w:val="clear" w:color="auto" w:fill="auto"/>
          </w:tcPr>
          <w:p w14:paraId="27C0F552" w14:textId="6FCDAEC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90054F" w14:textId="372FACD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0287C38" w14:textId="32E5E3B9" w:rsidR="005373F1" w:rsidRPr="00872F19" w:rsidRDefault="005373F1" w:rsidP="00D24AE7">
            <w:pPr>
              <w:spacing w:after="20"/>
              <w:jc w:val="center"/>
              <w:rPr>
                <w:color w:val="000000"/>
                <w:sz w:val="18"/>
                <w:szCs w:val="18"/>
                <w:lang w:val="tt-RU"/>
              </w:rPr>
            </w:pPr>
            <w:r w:rsidRPr="00A34BC0">
              <w:rPr>
                <w:color w:val="000000"/>
                <w:sz w:val="18"/>
                <w:szCs w:val="18"/>
                <w:lang w:val="tt-RU"/>
              </w:rPr>
              <w:t>14 2 21 6020 0</w:t>
            </w:r>
          </w:p>
        </w:tc>
        <w:tc>
          <w:tcPr>
            <w:tcW w:w="567" w:type="dxa"/>
            <w:tcBorders>
              <w:top w:val="nil"/>
              <w:left w:val="nil"/>
              <w:bottom w:val="single" w:sz="4" w:space="0" w:color="auto"/>
              <w:right w:val="single" w:sz="4" w:space="0" w:color="auto"/>
            </w:tcBorders>
            <w:shd w:val="clear" w:color="auto" w:fill="auto"/>
          </w:tcPr>
          <w:p w14:paraId="4C3245FD" w14:textId="08DFB51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B3C5FD" w14:textId="2629BCC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35 904,8</w:t>
            </w:r>
          </w:p>
        </w:tc>
      </w:tr>
      <w:tr w:rsidR="005373F1" w:rsidRPr="00872F19" w14:paraId="0DE715F8" w14:textId="77777777" w:rsidTr="005373F1">
        <w:trPr>
          <w:trHeight w:val="20"/>
        </w:trPr>
        <w:tc>
          <w:tcPr>
            <w:tcW w:w="3544" w:type="dxa"/>
          </w:tcPr>
          <w:p w14:paraId="12A3073F" w14:textId="69E606D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671EF49" w14:textId="35FEF5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BF5AE5E" w14:textId="0994AA0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B2F26BC" w14:textId="79767D28" w:rsidR="005373F1" w:rsidRPr="00872F19" w:rsidRDefault="005373F1" w:rsidP="00D24AE7">
            <w:pPr>
              <w:spacing w:after="20"/>
              <w:jc w:val="center"/>
              <w:rPr>
                <w:color w:val="000000"/>
                <w:sz w:val="18"/>
                <w:szCs w:val="18"/>
              </w:rPr>
            </w:pPr>
            <w:r w:rsidRPr="00872F19">
              <w:rPr>
                <w:color w:val="000000"/>
                <w:sz w:val="18"/>
                <w:szCs w:val="18"/>
              </w:rPr>
              <w:t>14 2 21 6020 0</w:t>
            </w:r>
          </w:p>
        </w:tc>
        <w:tc>
          <w:tcPr>
            <w:tcW w:w="567" w:type="dxa"/>
            <w:shd w:val="clear" w:color="auto" w:fill="auto"/>
          </w:tcPr>
          <w:p w14:paraId="3AEDEB4A" w14:textId="5B03AC6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4684C6D" w14:textId="47B56EB3"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7DFC2BD4" w14:textId="79CADEE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28386F0" w14:textId="25C599E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ADC894B" w14:textId="58940AE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98BCF80" w14:textId="65C13492" w:rsidR="005373F1" w:rsidRPr="00872F19" w:rsidRDefault="005373F1" w:rsidP="00D24AE7">
            <w:pPr>
              <w:spacing w:after="20"/>
              <w:jc w:val="center"/>
              <w:rPr>
                <w:color w:val="000000"/>
                <w:sz w:val="18"/>
                <w:szCs w:val="18"/>
                <w:lang w:val="tt-RU"/>
              </w:rPr>
            </w:pPr>
            <w:r w:rsidRPr="00A34BC0">
              <w:rPr>
                <w:color w:val="000000"/>
                <w:sz w:val="18"/>
                <w:szCs w:val="18"/>
                <w:lang w:val="tt-RU"/>
              </w:rPr>
              <w:t>14 2 21 6020 0</w:t>
            </w:r>
          </w:p>
        </w:tc>
        <w:tc>
          <w:tcPr>
            <w:tcW w:w="567" w:type="dxa"/>
            <w:tcBorders>
              <w:top w:val="nil"/>
              <w:left w:val="nil"/>
              <w:bottom w:val="single" w:sz="4" w:space="0" w:color="auto"/>
              <w:right w:val="single" w:sz="4" w:space="0" w:color="auto"/>
            </w:tcBorders>
            <w:shd w:val="clear" w:color="auto" w:fill="auto"/>
          </w:tcPr>
          <w:p w14:paraId="53A41F64" w14:textId="768E809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A551A84" w14:textId="0BDE877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35 904,8</w:t>
            </w:r>
          </w:p>
        </w:tc>
      </w:tr>
      <w:tr w:rsidR="005373F1" w:rsidRPr="00872F19" w14:paraId="1F7D0577" w14:textId="77777777" w:rsidTr="005373F1">
        <w:trPr>
          <w:trHeight w:val="20"/>
        </w:trPr>
        <w:tc>
          <w:tcPr>
            <w:tcW w:w="3544" w:type="dxa"/>
          </w:tcPr>
          <w:p w14:paraId="74E83A97" w14:textId="38A0F8EA" w:rsidR="005373F1" w:rsidRPr="00872F19" w:rsidRDefault="005373F1" w:rsidP="00D24AE7">
            <w:pPr>
              <w:spacing w:after="20"/>
              <w:jc w:val="both"/>
              <w:rPr>
                <w:color w:val="000000"/>
                <w:sz w:val="18"/>
                <w:szCs w:val="18"/>
              </w:rPr>
            </w:pPr>
            <w:r w:rsidRPr="000111FF">
              <w:rPr>
                <w:color w:val="000000"/>
                <w:sz w:val="18"/>
                <w:szCs w:val="18"/>
              </w:rPr>
              <w:t xml:space="preserve">«Авыл хуҗалыгы билгеләнешендәге җирләрне мелиорацияләү үсеше» региональ проекты </w:t>
            </w:r>
          </w:p>
        </w:tc>
        <w:tc>
          <w:tcPr>
            <w:tcW w:w="425" w:type="dxa"/>
            <w:shd w:val="clear" w:color="auto" w:fill="auto"/>
          </w:tcPr>
          <w:p w14:paraId="799D9986" w14:textId="2589CC2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17AF6E" w14:textId="7E4D594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B1CB47" w14:textId="2173C013" w:rsidR="005373F1" w:rsidRPr="00872F19" w:rsidRDefault="005373F1" w:rsidP="00D24AE7">
            <w:pPr>
              <w:spacing w:after="20"/>
              <w:jc w:val="center"/>
              <w:rPr>
                <w:color w:val="000000"/>
                <w:sz w:val="18"/>
                <w:szCs w:val="18"/>
              </w:rPr>
            </w:pPr>
            <w:r w:rsidRPr="00872F19">
              <w:rPr>
                <w:color w:val="000000"/>
                <w:sz w:val="18"/>
                <w:szCs w:val="18"/>
              </w:rPr>
              <w:t>14 2 22 0000 0</w:t>
            </w:r>
          </w:p>
        </w:tc>
        <w:tc>
          <w:tcPr>
            <w:tcW w:w="567" w:type="dxa"/>
            <w:shd w:val="clear" w:color="auto" w:fill="auto"/>
          </w:tcPr>
          <w:p w14:paraId="08D0451A" w14:textId="3758F4D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F7B5E9" w14:textId="59A4447B" w:rsidR="005373F1" w:rsidRPr="00872F19" w:rsidRDefault="005373F1" w:rsidP="00D24AE7">
            <w:pPr>
              <w:spacing w:after="20"/>
              <w:jc w:val="right"/>
              <w:rPr>
                <w:color w:val="000000"/>
                <w:sz w:val="18"/>
                <w:szCs w:val="18"/>
              </w:rPr>
            </w:pPr>
            <w:r w:rsidRPr="00872F19">
              <w:rPr>
                <w:color w:val="000000"/>
                <w:sz w:val="18"/>
                <w:szCs w:val="18"/>
              </w:rPr>
              <w:t>435 000,0</w:t>
            </w:r>
          </w:p>
        </w:tc>
        <w:tc>
          <w:tcPr>
            <w:tcW w:w="3687" w:type="dxa"/>
          </w:tcPr>
          <w:p w14:paraId="4BA40678" w14:textId="76D6F4E0" w:rsidR="005373F1" w:rsidRPr="00A34BC0" w:rsidRDefault="005373F1" w:rsidP="00D24AE7">
            <w:pPr>
              <w:spacing w:after="20"/>
              <w:jc w:val="both"/>
              <w:rPr>
                <w:color w:val="000000"/>
                <w:sz w:val="18"/>
                <w:szCs w:val="18"/>
              </w:rPr>
            </w:pPr>
            <w:r w:rsidRPr="000111FF">
              <w:rPr>
                <w:color w:val="000000"/>
                <w:sz w:val="18"/>
                <w:szCs w:val="18"/>
              </w:rPr>
              <w:t xml:space="preserve">«Авыл хуҗалыгы билгеләнешендәге җирләрне мелиорацияләү үсеше» региональ проекты </w:t>
            </w:r>
          </w:p>
        </w:tc>
        <w:tc>
          <w:tcPr>
            <w:tcW w:w="567" w:type="dxa"/>
            <w:tcBorders>
              <w:top w:val="nil"/>
              <w:left w:val="nil"/>
              <w:bottom w:val="single" w:sz="4" w:space="0" w:color="auto"/>
              <w:right w:val="single" w:sz="4" w:space="0" w:color="auto"/>
            </w:tcBorders>
            <w:shd w:val="clear" w:color="auto" w:fill="auto"/>
          </w:tcPr>
          <w:p w14:paraId="37D261AD" w14:textId="0624E24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FA0DA8" w14:textId="0A3EB50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FEA9769" w14:textId="3165126D" w:rsidR="005373F1" w:rsidRPr="00872F19" w:rsidRDefault="005373F1" w:rsidP="00D24AE7">
            <w:pPr>
              <w:spacing w:after="20"/>
              <w:jc w:val="center"/>
              <w:rPr>
                <w:color w:val="000000"/>
                <w:sz w:val="18"/>
                <w:szCs w:val="18"/>
                <w:lang w:val="tt-RU"/>
              </w:rPr>
            </w:pPr>
            <w:r w:rsidRPr="00A34BC0">
              <w:rPr>
                <w:color w:val="000000"/>
                <w:sz w:val="18"/>
                <w:szCs w:val="18"/>
                <w:lang w:val="tt-RU"/>
              </w:rPr>
              <w:t>14 2 22 0000 0</w:t>
            </w:r>
          </w:p>
        </w:tc>
        <w:tc>
          <w:tcPr>
            <w:tcW w:w="567" w:type="dxa"/>
            <w:tcBorders>
              <w:top w:val="nil"/>
              <w:left w:val="nil"/>
              <w:bottom w:val="single" w:sz="4" w:space="0" w:color="auto"/>
              <w:right w:val="single" w:sz="4" w:space="0" w:color="auto"/>
            </w:tcBorders>
            <w:shd w:val="clear" w:color="auto" w:fill="auto"/>
          </w:tcPr>
          <w:p w14:paraId="25BF6585" w14:textId="1E1D51F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A67902" w14:textId="7FEA16B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514 087,9</w:t>
            </w:r>
          </w:p>
        </w:tc>
      </w:tr>
      <w:tr w:rsidR="005373F1" w:rsidRPr="00872F19" w14:paraId="61894189" w14:textId="77777777" w:rsidTr="005373F1">
        <w:trPr>
          <w:trHeight w:val="20"/>
        </w:trPr>
        <w:tc>
          <w:tcPr>
            <w:tcW w:w="3544" w:type="dxa"/>
          </w:tcPr>
          <w:p w14:paraId="4133F90C" w14:textId="1279F331" w:rsidR="005373F1" w:rsidRPr="00872F19" w:rsidRDefault="005373F1" w:rsidP="00D24AE7">
            <w:pPr>
              <w:spacing w:after="20"/>
              <w:jc w:val="both"/>
              <w:rPr>
                <w:color w:val="000000"/>
                <w:sz w:val="18"/>
                <w:szCs w:val="18"/>
              </w:rPr>
            </w:pPr>
            <w:r w:rsidRPr="000111FF">
              <w:rPr>
                <w:color w:val="000000"/>
                <w:sz w:val="18"/>
                <w:szCs w:val="18"/>
              </w:rPr>
              <w:t>Мелиоратив чаралар үткәрүгә бәйле чыгымнарны каплауга субсидияләр</w:t>
            </w:r>
          </w:p>
        </w:tc>
        <w:tc>
          <w:tcPr>
            <w:tcW w:w="425" w:type="dxa"/>
            <w:shd w:val="clear" w:color="auto" w:fill="auto"/>
          </w:tcPr>
          <w:p w14:paraId="66E08D61" w14:textId="4D9BB50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9CB733" w14:textId="63D6C36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A2D0E1F" w14:textId="789A85C3" w:rsidR="005373F1" w:rsidRPr="00872F19" w:rsidRDefault="005373F1" w:rsidP="00D24AE7">
            <w:pPr>
              <w:spacing w:after="20"/>
              <w:jc w:val="center"/>
              <w:rPr>
                <w:color w:val="000000"/>
                <w:sz w:val="18"/>
                <w:szCs w:val="18"/>
              </w:rPr>
            </w:pPr>
            <w:r w:rsidRPr="00872F19">
              <w:rPr>
                <w:color w:val="000000"/>
                <w:sz w:val="18"/>
                <w:szCs w:val="18"/>
              </w:rPr>
              <w:t>14 2 22 6076 0</w:t>
            </w:r>
          </w:p>
        </w:tc>
        <w:tc>
          <w:tcPr>
            <w:tcW w:w="567" w:type="dxa"/>
            <w:shd w:val="clear" w:color="auto" w:fill="auto"/>
          </w:tcPr>
          <w:p w14:paraId="3D8398FF" w14:textId="3F642E0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915164" w14:textId="2CF8DC0D"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00142044" w14:textId="2F7D1A01" w:rsidR="005373F1" w:rsidRPr="00A34BC0" w:rsidRDefault="005373F1" w:rsidP="00D24AE7">
            <w:pPr>
              <w:spacing w:after="20"/>
              <w:jc w:val="both"/>
              <w:rPr>
                <w:color w:val="000000"/>
                <w:sz w:val="18"/>
                <w:szCs w:val="18"/>
              </w:rPr>
            </w:pPr>
            <w:r w:rsidRPr="000111FF">
              <w:rPr>
                <w:color w:val="000000"/>
                <w:sz w:val="18"/>
                <w:szCs w:val="18"/>
              </w:rPr>
              <w:t>Мелиоратив чаралар үткәрүгә бәйле чыгымнарны каплауга субсидияләр</w:t>
            </w:r>
          </w:p>
        </w:tc>
        <w:tc>
          <w:tcPr>
            <w:tcW w:w="567" w:type="dxa"/>
            <w:tcBorders>
              <w:top w:val="nil"/>
              <w:left w:val="nil"/>
              <w:bottom w:val="single" w:sz="4" w:space="0" w:color="auto"/>
              <w:right w:val="single" w:sz="4" w:space="0" w:color="auto"/>
            </w:tcBorders>
            <w:shd w:val="clear" w:color="auto" w:fill="auto"/>
          </w:tcPr>
          <w:p w14:paraId="1E29BFBB" w14:textId="67C5DB0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2AD1E0F" w14:textId="69583E3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666F6FA" w14:textId="3EE75659" w:rsidR="005373F1" w:rsidRPr="00872F19" w:rsidRDefault="005373F1" w:rsidP="00D24AE7">
            <w:pPr>
              <w:spacing w:after="20"/>
              <w:jc w:val="center"/>
              <w:rPr>
                <w:color w:val="000000"/>
                <w:sz w:val="18"/>
                <w:szCs w:val="18"/>
                <w:lang w:val="tt-RU"/>
              </w:rPr>
            </w:pPr>
            <w:r w:rsidRPr="00A34BC0">
              <w:rPr>
                <w:color w:val="000000"/>
                <w:sz w:val="18"/>
                <w:szCs w:val="18"/>
                <w:lang w:val="tt-RU"/>
              </w:rPr>
              <w:t>14 2 22 6076 0</w:t>
            </w:r>
          </w:p>
        </w:tc>
        <w:tc>
          <w:tcPr>
            <w:tcW w:w="567" w:type="dxa"/>
            <w:tcBorders>
              <w:top w:val="nil"/>
              <w:left w:val="nil"/>
              <w:bottom w:val="single" w:sz="4" w:space="0" w:color="auto"/>
              <w:right w:val="single" w:sz="4" w:space="0" w:color="auto"/>
            </w:tcBorders>
            <w:shd w:val="clear" w:color="auto" w:fill="auto"/>
          </w:tcPr>
          <w:p w14:paraId="371D79E9" w14:textId="2E47A62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DAB61E" w14:textId="2126185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76 033,6</w:t>
            </w:r>
          </w:p>
        </w:tc>
      </w:tr>
      <w:tr w:rsidR="005373F1" w:rsidRPr="00872F19" w14:paraId="4D38AACB" w14:textId="77777777" w:rsidTr="005373F1">
        <w:trPr>
          <w:trHeight w:val="20"/>
        </w:trPr>
        <w:tc>
          <w:tcPr>
            <w:tcW w:w="3544" w:type="dxa"/>
          </w:tcPr>
          <w:p w14:paraId="708C4947" w14:textId="6B734B88" w:rsidR="005373F1" w:rsidRPr="00872F19" w:rsidRDefault="005373F1" w:rsidP="00D24AE7">
            <w:pPr>
              <w:spacing w:after="20"/>
              <w:jc w:val="both"/>
              <w:rPr>
                <w:color w:val="000000"/>
                <w:sz w:val="18"/>
                <w:szCs w:val="18"/>
              </w:rPr>
            </w:pPr>
            <w:r w:rsidRPr="000111FF">
              <w:rPr>
                <w:color w:val="000000"/>
                <w:sz w:val="18"/>
                <w:szCs w:val="18"/>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425" w:type="dxa"/>
            <w:shd w:val="clear" w:color="auto" w:fill="auto"/>
          </w:tcPr>
          <w:p w14:paraId="5319C1C7" w14:textId="1EDCCBC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E2BD3DE" w14:textId="78E8EA0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26BB47B" w14:textId="6ADEEB43" w:rsidR="005373F1" w:rsidRPr="00872F19" w:rsidRDefault="005373F1" w:rsidP="00D24AE7">
            <w:pPr>
              <w:spacing w:after="20"/>
              <w:jc w:val="center"/>
              <w:rPr>
                <w:color w:val="000000"/>
                <w:sz w:val="18"/>
                <w:szCs w:val="18"/>
              </w:rPr>
            </w:pPr>
            <w:r w:rsidRPr="00872F19">
              <w:rPr>
                <w:color w:val="000000"/>
                <w:sz w:val="18"/>
                <w:szCs w:val="18"/>
              </w:rPr>
              <w:t>14 2 22 6076 1</w:t>
            </w:r>
          </w:p>
        </w:tc>
        <w:tc>
          <w:tcPr>
            <w:tcW w:w="567" w:type="dxa"/>
            <w:shd w:val="clear" w:color="auto" w:fill="auto"/>
          </w:tcPr>
          <w:p w14:paraId="48F79B70" w14:textId="2D9081B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12FFD6" w14:textId="04F38406"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2416E579" w14:textId="6D5B701A" w:rsidR="005373F1" w:rsidRPr="00A34BC0" w:rsidRDefault="005373F1" w:rsidP="00D24AE7">
            <w:pPr>
              <w:spacing w:after="20"/>
              <w:jc w:val="both"/>
              <w:rPr>
                <w:color w:val="000000"/>
                <w:sz w:val="18"/>
                <w:szCs w:val="18"/>
              </w:rPr>
            </w:pPr>
            <w:r w:rsidRPr="000111FF">
              <w:rPr>
                <w:color w:val="000000"/>
                <w:sz w:val="18"/>
                <w:szCs w:val="18"/>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567" w:type="dxa"/>
            <w:tcBorders>
              <w:top w:val="nil"/>
              <w:left w:val="nil"/>
              <w:bottom w:val="single" w:sz="4" w:space="0" w:color="auto"/>
              <w:right w:val="single" w:sz="4" w:space="0" w:color="auto"/>
            </w:tcBorders>
            <w:shd w:val="clear" w:color="auto" w:fill="auto"/>
          </w:tcPr>
          <w:p w14:paraId="4C46DBFC" w14:textId="46F104D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7241F7" w14:textId="67FC506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B597E65" w14:textId="30AEE1D9" w:rsidR="005373F1" w:rsidRPr="00872F19" w:rsidRDefault="005373F1" w:rsidP="00D24AE7">
            <w:pPr>
              <w:spacing w:after="20"/>
              <w:jc w:val="center"/>
              <w:rPr>
                <w:color w:val="000000"/>
                <w:sz w:val="18"/>
                <w:szCs w:val="18"/>
                <w:lang w:val="tt-RU"/>
              </w:rPr>
            </w:pPr>
            <w:r w:rsidRPr="00A34BC0">
              <w:rPr>
                <w:color w:val="000000"/>
                <w:sz w:val="18"/>
                <w:szCs w:val="18"/>
                <w:lang w:val="tt-RU"/>
              </w:rPr>
              <w:t>14 2 22 6076 1</w:t>
            </w:r>
          </w:p>
        </w:tc>
        <w:tc>
          <w:tcPr>
            <w:tcW w:w="567" w:type="dxa"/>
            <w:tcBorders>
              <w:top w:val="nil"/>
              <w:left w:val="nil"/>
              <w:bottom w:val="single" w:sz="4" w:space="0" w:color="auto"/>
              <w:right w:val="single" w:sz="4" w:space="0" w:color="auto"/>
            </w:tcBorders>
            <w:shd w:val="clear" w:color="auto" w:fill="auto"/>
          </w:tcPr>
          <w:p w14:paraId="53529E1D" w14:textId="6980387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388ABEF" w14:textId="69252AC9"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58 015,0</w:t>
            </w:r>
          </w:p>
        </w:tc>
      </w:tr>
      <w:tr w:rsidR="005373F1" w:rsidRPr="00872F19" w14:paraId="2032F12F" w14:textId="77777777" w:rsidTr="005373F1">
        <w:trPr>
          <w:trHeight w:val="20"/>
        </w:trPr>
        <w:tc>
          <w:tcPr>
            <w:tcW w:w="3544" w:type="dxa"/>
          </w:tcPr>
          <w:p w14:paraId="5BC94A1A" w14:textId="41258B1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C5FB92F" w14:textId="73A05F6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F502048" w14:textId="518A02E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FF34CAF" w14:textId="655C3390" w:rsidR="005373F1" w:rsidRPr="00872F19" w:rsidRDefault="005373F1" w:rsidP="00D24AE7">
            <w:pPr>
              <w:spacing w:after="20"/>
              <w:jc w:val="center"/>
              <w:rPr>
                <w:color w:val="000000"/>
                <w:sz w:val="18"/>
                <w:szCs w:val="18"/>
              </w:rPr>
            </w:pPr>
            <w:r w:rsidRPr="00872F19">
              <w:rPr>
                <w:color w:val="000000"/>
                <w:sz w:val="18"/>
                <w:szCs w:val="18"/>
              </w:rPr>
              <w:t>14 2 22 6076 1</w:t>
            </w:r>
          </w:p>
        </w:tc>
        <w:tc>
          <w:tcPr>
            <w:tcW w:w="567" w:type="dxa"/>
            <w:shd w:val="clear" w:color="auto" w:fill="auto"/>
          </w:tcPr>
          <w:p w14:paraId="33D1D04F" w14:textId="4B2F5A1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3312E8F" w14:textId="763999CD"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227AD0AB" w14:textId="67E88A2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B18D578" w14:textId="1817A33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2C21DA2" w14:textId="1CEC75C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BF79CCE" w14:textId="5476208B" w:rsidR="005373F1" w:rsidRPr="00872F19" w:rsidRDefault="005373F1" w:rsidP="00D24AE7">
            <w:pPr>
              <w:spacing w:after="20"/>
              <w:jc w:val="center"/>
              <w:rPr>
                <w:color w:val="000000"/>
                <w:sz w:val="18"/>
                <w:szCs w:val="18"/>
                <w:lang w:val="tt-RU"/>
              </w:rPr>
            </w:pPr>
            <w:r w:rsidRPr="00A34BC0">
              <w:rPr>
                <w:color w:val="000000"/>
                <w:sz w:val="18"/>
                <w:szCs w:val="18"/>
                <w:lang w:val="tt-RU"/>
              </w:rPr>
              <w:t>14 2 22 6076 1</w:t>
            </w:r>
          </w:p>
        </w:tc>
        <w:tc>
          <w:tcPr>
            <w:tcW w:w="567" w:type="dxa"/>
            <w:tcBorders>
              <w:top w:val="nil"/>
              <w:left w:val="nil"/>
              <w:bottom w:val="single" w:sz="4" w:space="0" w:color="auto"/>
              <w:right w:val="single" w:sz="4" w:space="0" w:color="auto"/>
            </w:tcBorders>
            <w:shd w:val="clear" w:color="auto" w:fill="auto"/>
          </w:tcPr>
          <w:p w14:paraId="55475337" w14:textId="5B8C164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C5050A7" w14:textId="3FFF6170"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58 015,0</w:t>
            </w:r>
          </w:p>
        </w:tc>
      </w:tr>
      <w:tr w:rsidR="005373F1" w:rsidRPr="00872F19" w14:paraId="2173126F" w14:textId="77777777" w:rsidTr="005373F1">
        <w:trPr>
          <w:trHeight w:val="20"/>
        </w:trPr>
        <w:tc>
          <w:tcPr>
            <w:tcW w:w="3544" w:type="dxa"/>
          </w:tcPr>
          <w:p w14:paraId="504B12A5" w14:textId="58565776" w:rsidR="005373F1" w:rsidRPr="00872F19" w:rsidRDefault="005373F1" w:rsidP="00D24AE7">
            <w:pPr>
              <w:spacing w:after="20"/>
              <w:jc w:val="both"/>
              <w:rPr>
                <w:color w:val="000000"/>
                <w:sz w:val="18"/>
                <w:szCs w:val="18"/>
              </w:rPr>
            </w:pPr>
            <w:r w:rsidRPr="000111FF">
              <w:rPr>
                <w:color w:val="000000"/>
                <w:sz w:val="18"/>
                <w:szCs w:val="18"/>
              </w:rPr>
              <w:t>Авыл хуҗалыгы культураларын сугаруга бәйле чыгымнарны каплауга субсидияләр</w:t>
            </w:r>
          </w:p>
        </w:tc>
        <w:tc>
          <w:tcPr>
            <w:tcW w:w="425" w:type="dxa"/>
            <w:shd w:val="clear" w:color="auto" w:fill="auto"/>
          </w:tcPr>
          <w:p w14:paraId="0CDAECE9" w14:textId="46EDB4B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5BF710C" w14:textId="64336A3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C60C15C" w14:textId="584524AD" w:rsidR="005373F1" w:rsidRPr="00872F19" w:rsidRDefault="005373F1" w:rsidP="00D24AE7">
            <w:pPr>
              <w:spacing w:after="20"/>
              <w:jc w:val="center"/>
              <w:rPr>
                <w:color w:val="000000"/>
                <w:sz w:val="18"/>
                <w:szCs w:val="18"/>
              </w:rPr>
            </w:pPr>
            <w:r w:rsidRPr="00872F19">
              <w:rPr>
                <w:color w:val="000000"/>
                <w:sz w:val="18"/>
                <w:szCs w:val="18"/>
              </w:rPr>
              <w:t>14 2 22 6076 2</w:t>
            </w:r>
          </w:p>
        </w:tc>
        <w:tc>
          <w:tcPr>
            <w:tcW w:w="567" w:type="dxa"/>
            <w:shd w:val="clear" w:color="auto" w:fill="auto"/>
          </w:tcPr>
          <w:p w14:paraId="06E6C4C3" w14:textId="6E8A0E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171440" w14:textId="75D33FBF"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19C90EF1" w14:textId="5F0A06E9" w:rsidR="005373F1" w:rsidRPr="00A34BC0" w:rsidRDefault="005373F1" w:rsidP="00D24AE7">
            <w:pPr>
              <w:spacing w:after="20"/>
              <w:jc w:val="both"/>
              <w:rPr>
                <w:color w:val="000000"/>
                <w:sz w:val="18"/>
                <w:szCs w:val="18"/>
              </w:rPr>
            </w:pPr>
            <w:r w:rsidRPr="000111FF">
              <w:rPr>
                <w:color w:val="000000"/>
                <w:sz w:val="18"/>
                <w:szCs w:val="18"/>
              </w:rPr>
              <w:t>Авыл хуҗалыгы культураларын сугаруга бәйле чыгымнарны каплауга субсидияләр</w:t>
            </w:r>
          </w:p>
        </w:tc>
        <w:tc>
          <w:tcPr>
            <w:tcW w:w="567" w:type="dxa"/>
            <w:tcBorders>
              <w:top w:val="nil"/>
              <w:left w:val="nil"/>
              <w:bottom w:val="single" w:sz="4" w:space="0" w:color="auto"/>
              <w:right w:val="single" w:sz="4" w:space="0" w:color="auto"/>
            </w:tcBorders>
            <w:shd w:val="clear" w:color="auto" w:fill="auto"/>
          </w:tcPr>
          <w:p w14:paraId="1FFF2114" w14:textId="0566B33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A4B48A" w14:textId="45FCD32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EAED56B" w14:textId="1CEE621D" w:rsidR="005373F1" w:rsidRPr="00872F19" w:rsidRDefault="005373F1" w:rsidP="00D24AE7">
            <w:pPr>
              <w:spacing w:after="20"/>
              <w:jc w:val="center"/>
              <w:rPr>
                <w:color w:val="000000"/>
                <w:sz w:val="18"/>
                <w:szCs w:val="18"/>
                <w:lang w:val="tt-RU"/>
              </w:rPr>
            </w:pPr>
            <w:r w:rsidRPr="00A34BC0">
              <w:rPr>
                <w:color w:val="000000"/>
                <w:sz w:val="18"/>
                <w:szCs w:val="18"/>
                <w:lang w:val="tt-RU"/>
              </w:rPr>
              <w:t>14 2 22 6076 2</w:t>
            </w:r>
          </w:p>
        </w:tc>
        <w:tc>
          <w:tcPr>
            <w:tcW w:w="567" w:type="dxa"/>
            <w:tcBorders>
              <w:top w:val="nil"/>
              <w:left w:val="nil"/>
              <w:bottom w:val="single" w:sz="4" w:space="0" w:color="auto"/>
              <w:right w:val="single" w:sz="4" w:space="0" w:color="auto"/>
            </w:tcBorders>
            <w:shd w:val="clear" w:color="auto" w:fill="auto"/>
          </w:tcPr>
          <w:p w14:paraId="743E480E" w14:textId="4C85A78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5F274B" w14:textId="205921B0"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18 018,6</w:t>
            </w:r>
          </w:p>
        </w:tc>
      </w:tr>
      <w:tr w:rsidR="005373F1" w:rsidRPr="00872F19" w14:paraId="295D36C9" w14:textId="77777777" w:rsidTr="005373F1">
        <w:trPr>
          <w:trHeight w:val="20"/>
        </w:trPr>
        <w:tc>
          <w:tcPr>
            <w:tcW w:w="3544" w:type="dxa"/>
          </w:tcPr>
          <w:p w14:paraId="7422CDB1" w14:textId="03661CB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9B9D3D9" w14:textId="541D1DA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0114E2" w14:textId="4747254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98AEEE7" w14:textId="0CC0D0F8" w:rsidR="005373F1" w:rsidRPr="00872F19" w:rsidRDefault="005373F1" w:rsidP="00D24AE7">
            <w:pPr>
              <w:spacing w:after="20"/>
              <w:jc w:val="center"/>
              <w:rPr>
                <w:color w:val="000000"/>
                <w:sz w:val="18"/>
                <w:szCs w:val="18"/>
              </w:rPr>
            </w:pPr>
            <w:r w:rsidRPr="00872F19">
              <w:rPr>
                <w:color w:val="000000"/>
                <w:sz w:val="18"/>
                <w:szCs w:val="18"/>
              </w:rPr>
              <w:t>14 2 22 6076 2</w:t>
            </w:r>
          </w:p>
        </w:tc>
        <w:tc>
          <w:tcPr>
            <w:tcW w:w="567" w:type="dxa"/>
            <w:shd w:val="clear" w:color="auto" w:fill="auto"/>
          </w:tcPr>
          <w:p w14:paraId="71FBF4B9" w14:textId="6F2C954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9E8511E" w14:textId="53A14085" w:rsidR="005373F1" w:rsidRPr="00872F19" w:rsidRDefault="005373F1" w:rsidP="00D24AE7">
            <w:pPr>
              <w:spacing w:after="20"/>
              <w:jc w:val="right"/>
              <w:rPr>
                <w:color w:val="000000"/>
                <w:sz w:val="18"/>
                <w:szCs w:val="18"/>
              </w:rPr>
            </w:pPr>
            <w:r w:rsidRPr="00872F19">
              <w:rPr>
                <w:color w:val="000000"/>
                <w:sz w:val="18"/>
                <w:szCs w:val="18"/>
              </w:rPr>
              <w:t>5 000,0</w:t>
            </w:r>
          </w:p>
        </w:tc>
        <w:tc>
          <w:tcPr>
            <w:tcW w:w="3687" w:type="dxa"/>
          </w:tcPr>
          <w:p w14:paraId="5CEA733A" w14:textId="1EB810A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37A731F" w14:textId="331C03C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9F1F4A" w14:textId="0A02C7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280281C" w14:textId="20619692" w:rsidR="005373F1" w:rsidRPr="00872F19" w:rsidRDefault="005373F1" w:rsidP="00D24AE7">
            <w:pPr>
              <w:spacing w:after="20"/>
              <w:jc w:val="center"/>
              <w:rPr>
                <w:color w:val="000000"/>
                <w:sz w:val="18"/>
                <w:szCs w:val="18"/>
                <w:lang w:val="tt-RU"/>
              </w:rPr>
            </w:pPr>
            <w:r w:rsidRPr="00A34BC0">
              <w:rPr>
                <w:color w:val="000000"/>
                <w:sz w:val="18"/>
                <w:szCs w:val="18"/>
                <w:lang w:val="tt-RU"/>
              </w:rPr>
              <w:t>14 2 22 6076 2</w:t>
            </w:r>
          </w:p>
        </w:tc>
        <w:tc>
          <w:tcPr>
            <w:tcW w:w="567" w:type="dxa"/>
            <w:tcBorders>
              <w:top w:val="nil"/>
              <w:left w:val="nil"/>
              <w:bottom w:val="single" w:sz="4" w:space="0" w:color="auto"/>
              <w:right w:val="single" w:sz="4" w:space="0" w:color="auto"/>
            </w:tcBorders>
            <w:shd w:val="clear" w:color="auto" w:fill="auto"/>
          </w:tcPr>
          <w:p w14:paraId="598F85EC" w14:textId="7FE78B5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211A112" w14:textId="085F006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18 018,6</w:t>
            </w:r>
          </w:p>
        </w:tc>
      </w:tr>
      <w:tr w:rsidR="005373F1" w:rsidRPr="00872F19" w14:paraId="758F78A6" w14:textId="77777777" w:rsidTr="005373F1">
        <w:trPr>
          <w:trHeight w:val="20"/>
        </w:trPr>
        <w:tc>
          <w:tcPr>
            <w:tcW w:w="3544" w:type="dxa"/>
          </w:tcPr>
          <w:p w14:paraId="287F1B75" w14:textId="7F695473" w:rsidR="005373F1" w:rsidRPr="00872F19" w:rsidRDefault="005373F1" w:rsidP="00D24AE7">
            <w:pPr>
              <w:spacing w:after="20"/>
              <w:jc w:val="both"/>
              <w:rPr>
                <w:color w:val="000000"/>
                <w:sz w:val="18"/>
                <w:szCs w:val="18"/>
              </w:rPr>
            </w:pPr>
            <w:r w:rsidRPr="000111FF">
              <w:rPr>
                <w:color w:val="000000"/>
                <w:sz w:val="18"/>
                <w:szCs w:val="18"/>
              </w:rPr>
              <w:t xml:space="preserve">Сугару, киптерү системаларын, шулай ук аерым урнашкан гидротехник </w:t>
            </w:r>
            <w:r w:rsidRPr="000111FF">
              <w:rPr>
                <w:color w:val="000000"/>
                <w:sz w:val="18"/>
                <w:szCs w:val="18"/>
              </w:rPr>
              <w:lastRenderedPageBreak/>
              <w:t>корылмаларны төзү һәм реконструкцияләү</w:t>
            </w:r>
          </w:p>
        </w:tc>
        <w:tc>
          <w:tcPr>
            <w:tcW w:w="425" w:type="dxa"/>
            <w:shd w:val="clear" w:color="auto" w:fill="auto"/>
          </w:tcPr>
          <w:p w14:paraId="1EDBAED5" w14:textId="7C45F34F"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CCEE0B1" w14:textId="27297A3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78ED2CC" w14:textId="7A85F091" w:rsidR="005373F1" w:rsidRPr="00872F19" w:rsidRDefault="005373F1" w:rsidP="00D24AE7">
            <w:pPr>
              <w:spacing w:after="20"/>
              <w:jc w:val="center"/>
              <w:rPr>
                <w:color w:val="000000"/>
                <w:sz w:val="18"/>
                <w:szCs w:val="18"/>
              </w:rPr>
            </w:pPr>
            <w:r w:rsidRPr="00872F19">
              <w:rPr>
                <w:color w:val="000000"/>
                <w:sz w:val="18"/>
                <w:szCs w:val="18"/>
              </w:rPr>
              <w:t>14 2 22 6180 0</w:t>
            </w:r>
          </w:p>
        </w:tc>
        <w:tc>
          <w:tcPr>
            <w:tcW w:w="567" w:type="dxa"/>
            <w:shd w:val="clear" w:color="auto" w:fill="auto"/>
          </w:tcPr>
          <w:p w14:paraId="1D39B68D" w14:textId="424BDC4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1CFBEA" w14:textId="3FBF2966" w:rsidR="005373F1" w:rsidRPr="00872F19" w:rsidRDefault="005373F1" w:rsidP="00D24AE7">
            <w:pPr>
              <w:spacing w:after="20"/>
              <w:jc w:val="right"/>
              <w:rPr>
                <w:color w:val="000000"/>
                <w:sz w:val="18"/>
                <w:szCs w:val="18"/>
              </w:rPr>
            </w:pPr>
            <w:r w:rsidRPr="00872F19">
              <w:rPr>
                <w:color w:val="000000"/>
                <w:sz w:val="18"/>
                <w:szCs w:val="18"/>
              </w:rPr>
              <w:t>150 000,0</w:t>
            </w:r>
          </w:p>
        </w:tc>
        <w:tc>
          <w:tcPr>
            <w:tcW w:w="3687" w:type="dxa"/>
          </w:tcPr>
          <w:p w14:paraId="00A77936" w14:textId="1664BC9A" w:rsidR="005373F1" w:rsidRPr="00A34BC0" w:rsidRDefault="005373F1" w:rsidP="00D24AE7">
            <w:pPr>
              <w:spacing w:after="20"/>
              <w:jc w:val="both"/>
              <w:rPr>
                <w:color w:val="000000"/>
                <w:sz w:val="18"/>
                <w:szCs w:val="18"/>
              </w:rPr>
            </w:pPr>
            <w:r w:rsidRPr="000111FF">
              <w:rPr>
                <w:color w:val="000000"/>
                <w:sz w:val="18"/>
                <w:szCs w:val="18"/>
              </w:rPr>
              <w:t xml:space="preserve">Сугару, киптерү системаларын, шулай ук аерым урнашкан гидротехник </w:t>
            </w:r>
            <w:r w:rsidRPr="000111FF">
              <w:rPr>
                <w:color w:val="000000"/>
                <w:sz w:val="18"/>
                <w:szCs w:val="18"/>
              </w:rPr>
              <w:lastRenderedPageBreak/>
              <w:t>корылмаларны төзү һәм реконструкцияләү</w:t>
            </w:r>
          </w:p>
        </w:tc>
        <w:tc>
          <w:tcPr>
            <w:tcW w:w="567" w:type="dxa"/>
            <w:tcBorders>
              <w:top w:val="nil"/>
              <w:left w:val="nil"/>
              <w:bottom w:val="single" w:sz="4" w:space="0" w:color="auto"/>
              <w:right w:val="single" w:sz="4" w:space="0" w:color="auto"/>
            </w:tcBorders>
            <w:shd w:val="clear" w:color="auto" w:fill="auto"/>
          </w:tcPr>
          <w:p w14:paraId="741F22F7" w14:textId="0E7993FD"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698D5A09" w14:textId="4F2674D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EC3F24B" w14:textId="3E8CA65D"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14 2 22 6180 0</w:t>
            </w:r>
          </w:p>
        </w:tc>
        <w:tc>
          <w:tcPr>
            <w:tcW w:w="567" w:type="dxa"/>
            <w:tcBorders>
              <w:top w:val="nil"/>
              <w:left w:val="nil"/>
              <w:bottom w:val="single" w:sz="4" w:space="0" w:color="auto"/>
              <w:right w:val="single" w:sz="4" w:space="0" w:color="auto"/>
            </w:tcBorders>
            <w:shd w:val="clear" w:color="auto" w:fill="auto"/>
          </w:tcPr>
          <w:p w14:paraId="6E331E14" w14:textId="3B3C209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15E8C4" w14:textId="0004BB7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150 000,0</w:t>
            </w:r>
          </w:p>
        </w:tc>
      </w:tr>
      <w:tr w:rsidR="005373F1" w:rsidRPr="00872F19" w14:paraId="53617447" w14:textId="77777777" w:rsidTr="005373F1">
        <w:trPr>
          <w:trHeight w:val="20"/>
        </w:trPr>
        <w:tc>
          <w:tcPr>
            <w:tcW w:w="3544" w:type="dxa"/>
          </w:tcPr>
          <w:p w14:paraId="3F650EE6" w14:textId="06D9BF29"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425" w:type="dxa"/>
            <w:shd w:val="clear" w:color="auto" w:fill="auto"/>
          </w:tcPr>
          <w:p w14:paraId="23BF67AF" w14:textId="6B3613E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F96DC9" w14:textId="6802598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BF556E3" w14:textId="31F32D00" w:rsidR="005373F1" w:rsidRPr="00872F19" w:rsidRDefault="005373F1" w:rsidP="00D24AE7">
            <w:pPr>
              <w:spacing w:after="20"/>
              <w:jc w:val="center"/>
              <w:rPr>
                <w:color w:val="000000"/>
                <w:sz w:val="18"/>
                <w:szCs w:val="18"/>
              </w:rPr>
            </w:pPr>
            <w:r w:rsidRPr="00872F19">
              <w:rPr>
                <w:color w:val="000000"/>
                <w:sz w:val="18"/>
                <w:szCs w:val="18"/>
              </w:rPr>
              <w:t>14 2 22 6180 1</w:t>
            </w:r>
          </w:p>
        </w:tc>
        <w:tc>
          <w:tcPr>
            <w:tcW w:w="567" w:type="dxa"/>
            <w:shd w:val="clear" w:color="auto" w:fill="auto"/>
          </w:tcPr>
          <w:p w14:paraId="0E133C61" w14:textId="2694BD8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000246" w14:textId="1D2C004F"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76BB6894" w14:textId="31A42E2C"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567" w:type="dxa"/>
            <w:tcBorders>
              <w:top w:val="nil"/>
              <w:left w:val="nil"/>
              <w:bottom w:val="single" w:sz="4" w:space="0" w:color="auto"/>
              <w:right w:val="single" w:sz="4" w:space="0" w:color="auto"/>
            </w:tcBorders>
            <w:shd w:val="clear" w:color="auto" w:fill="auto"/>
          </w:tcPr>
          <w:p w14:paraId="4F2BECF6" w14:textId="14E3B21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2E6DBD" w14:textId="04F7DDC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734CA60" w14:textId="211D7515"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14 2 22 6180 1</w:t>
            </w:r>
          </w:p>
        </w:tc>
        <w:tc>
          <w:tcPr>
            <w:tcW w:w="567" w:type="dxa"/>
            <w:tcBorders>
              <w:top w:val="nil"/>
              <w:left w:val="nil"/>
              <w:bottom w:val="single" w:sz="4" w:space="0" w:color="auto"/>
              <w:right w:val="single" w:sz="4" w:space="0" w:color="auto"/>
            </w:tcBorders>
            <w:shd w:val="clear" w:color="auto" w:fill="auto"/>
          </w:tcPr>
          <w:p w14:paraId="0F4468C5" w14:textId="54A74E3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740144" w14:textId="18754F2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120 000,0</w:t>
            </w:r>
          </w:p>
        </w:tc>
      </w:tr>
      <w:tr w:rsidR="005373F1" w:rsidRPr="00872F19" w14:paraId="7A3E94BF" w14:textId="77777777" w:rsidTr="005373F1">
        <w:trPr>
          <w:trHeight w:val="20"/>
        </w:trPr>
        <w:tc>
          <w:tcPr>
            <w:tcW w:w="3544" w:type="dxa"/>
          </w:tcPr>
          <w:p w14:paraId="562B51EA" w14:textId="6A87334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B8C4ECC" w14:textId="6BD7840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0B7C40D" w14:textId="47E7A60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4E8D553" w14:textId="5772DA77" w:rsidR="005373F1" w:rsidRPr="00872F19" w:rsidRDefault="005373F1" w:rsidP="00D24AE7">
            <w:pPr>
              <w:spacing w:after="20"/>
              <w:jc w:val="center"/>
              <w:rPr>
                <w:color w:val="000000"/>
                <w:sz w:val="18"/>
                <w:szCs w:val="18"/>
              </w:rPr>
            </w:pPr>
            <w:r w:rsidRPr="00872F19">
              <w:rPr>
                <w:color w:val="000000"/>
                <w:sz w:val="18"/>
                <w:szCs w:val="18"/>
              </w:rPr>
              <w:t>14 2 22 6180 1</w:t>
            </w:r>
          </w:p>
        </w:tc>
        <w:tc>
          <w:tcPr>
            <w:tcW w:w="567" w:type="dxa"/>
            <w:shd w:val="clear" w:color="auto" w:fill="auto"/>
          </w:tcPr>
          <w:p w14:paraId="234CD09C" w14:textId="1FC984A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4EBA319" w14:textId="2DC0CDA3"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5B565B2B" w14:textId="028C19B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988B23E" w14:textId="1379EE2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2ABD93" w14:textId="7EEFF73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EB7B46E" w14:textId="4B9A3635"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14 2 22 6180 1</w:t>
            </w:r>
          </w:p>
        </w:tc>
        <w:tc>
          <w:tcPr>
            <w:tcW w:w="567" w:type="dxa"/>
            <w:tcBorders>
              <w:top w:val="nil"/>
              <w:left w:val="nil"/>
              <w:bottom w:val="single" w:sz="4" w:space="0" w:color="auto"/>
              <w:right w:val="single" w:sz="4" w:space="0" w:color="auto"/>
            </w:tcBorders>
            <w:shd w:val="clear" w:color="auto" w:fill="auto"/>
          </w:tcPr>
          <w:p w14:paraId="38919589" w14:textId="08002BE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4227DBD" w14:textId="7EB75E6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120 000,0</w:t>
            </w:r>
          </w:p>
        </w:tc>
      </w:tr>
      <w:tr w:rsidR="005373F1" w:rsidRPr="00872F19" w14:paraId="4786CF56" w14:textId="77777777" w:rsidTr="005373F1">
        <w:trPr>
          <w:trHeight w:val="20"/>
        </w:trPr>
        <w:tc>
          <w:tcPr>
            <w:tcW w:w="3544" w:type="dxa"/>
          </w:tcPr>
          <w:p w14:paraId="2912BDAA" w14:textId="5FC70B26"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425" w:type="dxa"/>
            <w:shd w:val="clear" w:color="auto" w:fill="auto"/>
          </w:tcPr>
          <w:p w14:paraId="7E10BB9B" w14:textId="3C94BCC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2FA14AE" w14:textId="0C30DC33"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EF83C4A" w14:textId="3EDC70F3" w:rsidR="005373F1" w:rsidRPr="00872F19" w:rsidRDefault="005373F1" w:rsidP="00D24AE7">
            <w:pPr>
              <w:spacing w:after="20"/>
              <w:jc w:val="center"/>
              <w:rPr>
                <w:color w:val="000000"/>
                <w:sz w:val="18"/>
                <w:szCs w:val="18"/>
              </w:rPr>
            </w:pPr>
            <w:r w:rsidRPr="00872F19">
              <w:rPr>
                <w:color w:val="000000"/>
                <w:sz w:val="18"/>
                <w:szCs w:val="18"/>
              </w:rPr>
              <w:t>14 2 22 6180 2</w:t>
            </w:r>
          </w:p>
        </w:tc>
        <w:tc>
          <w:tcPr>
            <w:tcW w:w="567" w:type="dxa"/>
            <w:shd w:val="clear" w:color="auto" w:fill="auto"/>
          </w:tcPr>
          <w:p w14:paraId="042DBE00" w14:textId="763A6FE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DEB4AE" w14:textId="61D7B78F"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2BFFC9E0" w14:textId="53C433A3"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567" w:type="dxa"/>
            <w:tcBorders>
              <w:top w:val="nil"/>
              <w:left w:val="nil"/>
              <w:bottom w:val="single" w:sz="4" w:space="0" w:color="auto"/>
              <w:right w:val="single" w:sz="4" w:space="0" w:color="auto"/>
            </w:tcBorders>
            <w:shd w:val="clear" w:color="auto" w:fill="auto"/>
          </w:tcPr>
          <w:p w14:paraId="170EC6AA" w14:textId="72311E1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E81E02" w14:textId="3144FA8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FD3F9AF" w14:textId="7A1A2C03"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14 2 22 6180 2</w:t>
            </w:r>
          </w:p>
        </w:tc>
        <w:tc>
          <w:tcPr>
            <w:tcW w:w="567" w:type="dxa"/>
            <w:tcBorders>
              <w:top w:val="nil"/>
              <w:left w:val="nil"/>
              <w:bottom w:val="single" w:sz="4" w:space="0" w:color="auto"/>
              <w:right w:val="single" w:sz="4" w:space="0" w:color="auto"/>
            </w:tcBorders>
            <w:shd w:val="clear" w:color="auto" w:fill="auto"/>
          </w:tcPr>
          <w:p w14:paraId="621E88F0" w14:textId="72F5C35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8783B46" w14:textId="7D1E8DFB"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30 000,0</w:t>
            </w:r>
          </w:p>
        </w:tc>
      </w:tr>
      <w:tr w:rsidR="005373F1" w:rsidRPr="00872F19" w14:paraId="551B0E88" w14:textId="77777777" w:rsidTr="005373F1">
        <w:trPr>
          <w:trHeight w:val="20"/>
        </w:trPr>
        <w:tc>
          <w:tcPr>
            <w:tcW w:w="3544" w:type="dxa"/>
          </w:tcPr>
          <w:p w14:paraId="3B6007C7" w14:textId="7203A14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BABC8A5" w14:textId="31F79E7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83D558E" w14:textId="741FD89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4080CEB" w14:textId="17F4CB0F" w:rsidR="005373F1" w:rsidRPr="00872F19" w:rsidRDefault="005373F1" w:rsidP="00D24AE7">
            <w:pPr>
              <w:spacing w:after="20"/>
              <w:jc w:val="center"/>
              <w:rPr>
                <w:color w:val="000000"/>
                <w:sz w:val="18"/>
                <w:szCs w:val="18"/>
              </w:rPr>
            </w:pPr>
            <w:r w:rsidRPr="00872F19">
              <w:rPr>
                <w:color w:val="000000"/>
                <w:sz w:val="18"/>
                <w:szCs w:val="18"/>
              </w:rPr>
              <w:t>14 2 22 6180 2</w:t>
            </w:r>
          </w:p>
        </w:tc>
        <w:tc>
          <w:tcPr>
            <w:tcW w:w="567" w:type="dxa"/>
            <w:shd w:val="clear" w:color="auto" w:fill="auto"/>
          </w:tcPr>
          <w:p w14:paraId="63E44F29" w14:textId="277CAD2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8BDD626" w14:textId="73E72F17"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37DA2D7E" w14:textId="28FDD51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FEDEC59" w14:textId="3CD6881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590D6D2" w14:textId="61A36DE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08DEA84" w14:textId="20F18658"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14 2 22 6180 2</w:t>
            </w:r>
          </w:p>
        </w:tc>
        <w:tc>
          <w:tcPr>
            <w:tcW w:w="567" w:type="dxa"/>
            <w:tcBorders>
              <w:top w:val="nil"/>
              <w:left w:val="nil"/>
              <w:bottom w:val="single" w:sz="4" w:space="0" w:color="auto"/>
              <w:right w:val="single" w:sz="4" w:space="0" w:color="auto"/>
            </w:tcBorders>
            <w:shd w:val="clear" w:color="auto" w:fill="auto"/>
          </w:tcPr>
          <w:p w14:paraId="7F6A9494" w14:textId="779E7C5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6D2EEAC" w14:textId="45EC0A2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30 000,0</w:t>
            </w:r>
          </w:p>
        </w:tc>
      </w:tr>
      <w:tr w:rsidR="005373F1" w:rsidRPr="00872F19" w14:paraId="4F7651E0" w14:textId="77777777" w:rsidTr="005373F1">
        <w:trPr>
          <w:trHeight w:val="20"/>
        </w:trPr>
        <w:tc>
          <w:tcPr>
            <w:tcW w:w="3544" w:type="dxa"/>
          </w:tcPr>
          <w:p w14:paraId="0D2C13B2" w14:textId="104EC68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425" w:type="dxa"/>
            <w:shd w:val="clear" w:color="auto" w:fill="auto"/>
          </w:tcPr>
          <w:p w14:paraId="20BF9905" w14:textId="32A9711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15E1421" w14:textId="17186B12"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137227C" w14:textId="38788AAB" w:rsidR="005373F1" w:rsidRPr="00872F19" w:rsidRDefault="005373F1" w:rsidP="00D24AE7">
            <w:pPr>
              <w:spacing w:after="20"/>
              <w:jc w:val="center"/>
              <w:rPr>
                <w:color w:val="000000"/>
                <w:sz w:val="18"/>
                <w:szCs w:val="18"/>
              </w:rPr>
            </w:pPr>
            <w:r w:rsidRPr="00872F19">
              <w:rPr>
                <w:color w:val="000000"/>
                <w:sz w:val="18"/>
                <w:szCs w:val="18"/>
              </w:rPr>
              <w:t>14 2 22 6181 0</w:t>
            </w:r>
          </w:p>
        </w:tc>
        <w:tc>
          <w:tcPr>
            <w:tcW w:w="567" w:type="dxa"/>
            <w:shd w:val="clear" w:color="auto" w:fill="auto"/>
          </w:tcPr>
          <w:p w14:paraId="7B32C97B" w14:textId="75B4000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687D1A" w14:textId="71801239" w:rsidR="005373F1" w:rsidRPr="00872F19" w:rsidRDefault="005373F1" w:rsidP="00D24AE7">
            <w:pPr>
              <w:spacing w:after="20"/>
              <w:jc w:val="right"/>
              <w:rPr>
                <w:color w:val="000000"/>
                <w:sz w:val="18"/>
                <w:szCs w:val="18"/>
              </w:rPr>
            </w:pPr>
            <w:r w:rsidRPr="00872F19">
              <w:rPr>
                <w:color w:val="000000"/>
                <w:sz w:val="18"/>
                <w:szCs w:val="18"/>
              </w:rPr>
              <w:t>150 000,0</w:t>
            </w:r>
          </w:p>
        </w:tc>
        <w:tc>
          <w:tcPr>
            <w:tcW w:w="3687" w:type="dxa"/>
          </w:tcPr>
          <w:p w14:paraId="28F9DEFB" w14:textId="2CE50B9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567" w:type="dxa"/>
            <w:tcBorders>
              <w:top w:val="nil"/>
              <w:left w:val="nil"/>
              <w:bottom w:val="single" w:sz="4" w:space="0" w:color="auto"/>
              <w:right w:val="single" w:sz="4" w:space="0" w:color="auto"/>
            </w:tcBorders>
            <w:shd w:val="clear" w:color="auto" w:fill="auto"/>
          </w:tcPr>
          <w:p w14:paraId="3C9DC166" w14:textId="50A085E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1133C2" w14:textId="00A7B75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DFB5AD1" w14:textId="0BCF88D9"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14 2 22 6181 0</w:t>
            </w:r>
          </w:p>
        </w:tc>
        <w:tc>
          <w:tcPr>
            <w:tcW w:w="567" w:type="dxa"/>
            <w:tcBorders>
              <w:top w:val="nil"/>
              <w:left w:val="nil"/>
              <w:bottom w:val="single" w:sz="4" w:space="0" w:color="auto"/>
              <w:right w:val="single" w:sz="4" w:space="0" w:color="auto"/>
            </w:tcBorders>
            <w:shd w:val="clear" w:color="auto" w:fill="auto"/>
          </w:tcPr>
          <w:p w14:paraId="1ED7C664" w14:textId="27047EC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E2A239" w14:textId="675F4425"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152 740,7</w:t>
            </w:r>
          </w:p>
        </w:tc>
      </w:tr>
      <w:tr w:rsidR="005373F1" w:rsidRPr="00872F19" w14:paraId="04AAC154" w14:textId="77777777" w:rsidTr="005373F1">
        <w:trPr>
          <w:trHeight w:val="20"/>
        </w:trPr>
        <w:tc>
          <w:tcPr>
            <w:tcW w:w="3544" w:type="dxa"/>
          </w:tcPr>
          <w:p w14:paraId="62ABDA6F" w14:textId="3924246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425" w:type="dxa"/>
            <w:shd w:val="clear" w:color="auto" w:fill="auto"/>
          </w:tcPr>
          <w:p w14:paraId="642C0E54" w14:textId="53ADBE5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92EAB99" w14:textId="756EA9C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E79C274" w14:textId="78504184" w:rsidR="005373F1" w:rsidRPr="00872F19" w:rsidRDefault="005373F1" w:rsidP="00D24AE7">
            <w:pPr>
              <w:spacing w:after="20"/>
              <w:jc w:val="center"/>
              <w:rPr>
                <w:color w:val="000000"/>
                <w:sz w:val="18"/>
                <w:szCs w:val="18"/>
              </w:rPr>
            </w:pPr>
            <w:r w:rsidRPr="00872F19">
              <w:rPr>
                <w:color w:val="000000"/>
                <w:sz w:val="18"/>
                <w:szCs w:val="18"/>
              </w:rPr>
              <w:t>14 2 22 6181 1</w:t>
            </w:r>
          </w:p>
        </w:tc>
        <w:tc>
          <w:tcPr>
            <w:tcW w:w="567" w:type="dxa"/>
            <w:shd w:val="clear" w:color="auto" w:fill="auto"/>
          </w:tcPr>
          <w:p w14:paraId="0025CCFD" w14:textId="07BA37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35A827" w14:textId="18CF1616"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3E0044EF" w14:textId="69FB05E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567" w:type="dxa"/>
            <w:tcBorders>
              <w:top w:val="nil"/>
              <w:left w:val="nil"/>
              <w:bottom w:val="single" w:sz="4" w:space="0" w:color="auto"/>
              <w:right w:val="single" w:sz="4" w:space="0" w:color="auto"/>
            </w:tcBorders>
            <w:shd w:val="clear" w:color="auto" w:fill="auto"/>
          </w:tcPr>
          <w:p w14:paraId="037B1E24" w14:textId="60EB51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400B12" w14:textId="7D198E2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4F569AA" w14:textId="25121E9D"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14 2 22 6181 1</w:t>
            </w:r>
          </w:p>
        </w:tc>
        <w:tc>
          <w:tcPr>
            <w:tcW w:w="567" w:type="dxa"/>
            <w:tcBorders>
              <w:top w:val="nil"/>
              <w:left w:val="nil"/>
              <w:bottom w:val="single" w:sz="4" w:space="0" w:color="auto"/>
              <w:right w:val="single" w:sz="4" w:space="0" w:color="auto"/>
            </w:tcBorders>
            <w:shd w:val="clear" w:color="auto" w:fill="auto"/>
          </w:tcPr>
          <w:p w14:paraId="75E3541B" w14:textId="387E0E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D1E763D" w14:textId="09FC205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130 000,0</w:t>
            </w:r>
          </w:p>
        </w:tc>
      </w:tr>
      <w:tr w:rsidR="005373F1" w:rsidRPr="00872F19" w14:paraId="6B0A00E3" w14:textId="77777777" w:rsidTr="005373F1">
        <w:trPr>
          <w:trHeight w:val="20"/>
        </w:trPr>
        <w:tc>
          <w:tcPr>
            <w:tcW w:w="3544" w:type="dxa"/>
          </w:tcPr>
          <w:p w14:paraId="55FFBCAF" w14:textId="3A95760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F3B6F6B" w14:textId="6447764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62E38C9" w14:textId="177E168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645337D" w14:textId="7C9A6841" w:rsidR="005373F1" w:rsidRPr="00872F19" w:rsidRDefault="005373F1" w:rsidP="00D24AE7">
            <w:pPr>
              <w:spacing w:after="20"/>
              <w:jc w:val="center"/>
              <w:rPr>
                <w:color w:val="000000"/>
                <w:sz w:val="18"/>
                <w:szCs w:val="18"/>
              </w:rPr>
            </w:pPr>
            <w:r w:rsidRPr="00872F19">
              <w:rPr>
                <w:color w:val="000000"/>
                <w:sz w:val="18"/>
                <w:szCs w:val="18"/>
              </w:rPr>
              <w:t>14 2 22 6181 1</w:t>
            </w:r>
          </w:p>
        </w:tc>
        <w:tc>
          <w:tcPr>
            <w:tcW w:w="567" w:type="dxa"/>
            <w:shd w:val="clear" w:color="auto" w:fill="auto"/>
          </w:tcPr>
          <w:p w14:paraId="17D50C4B" w14:textId="3CFC660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3455077" w14:textId="7DD5D54E" w:rsidR="005373F1" w:rsidRPr="00872F19" w:rsidRDefault="005373F1" w:rsidP="00D24AE7">
            <w:pPr>
              <w:spacing w:after="20"/>
              <w:jc w:val="right"/>
              <w:rPr>
                <w:color w:val="000000"/>
                <w:sz w:val="18"/>
                <w:szCs w:val="18"/>
              </w:rPr>
            </w:pPr>
            <w:r w:rsidRPr="00872F19">
              <w:rPr>
                <w:color w:val="000000"/>
                <w:sz w:val="18"/>
                <w:szCs w:val="18"/>
              </w:rPr>
              <w:t>130 000,0</w:t>
            </w:r>
          </w:p>
        </w:tc>
        <w:tc>
          <w:tcPr>
            <w:tcW w:w="3687" w:type="dxa"/>
          </w:tcPr>
          <w:p w14:paraId="513D1425" w14:textId="5E1DA15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5AA0DA9" w14:textId="2CBF221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DAED6C" w14:textId="6CC0391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4D3510E" w14:textId="25DDF958"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14 2 22 6181 1</w:t>
            </w:r>
          </w:p>
        </w:tc>
        <w:tc>
          <w:tcPr>
            <w:tcW w:w="567" w:type="dxa"/>
            <w:tcBorders>
              <w:top w:val="nil"/>
              <w:left w:val="nil"/>
              <w:bottom w:val="single" w:sz="4" w:space="0" w:color="auto"/>
              <w:right w:val="single" w:sz="4" w:space="0" w:color="auto"/>
            </w:tcBorders>
            <w:shd w:val="clear" w:color="auto" w:fill="auto"/>
          </w:tcPr>
          <w:p w14:paraId="59D953A3" w14:textId="2EFE777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16A6DFC" w14:textId="025381C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130 000,0</w:t>
            </w:r>
          </w:p>
        </w:tc>
      </w:tr>
      <w:tr w:rsidR="005373F1" w:rsidRPr="00872F19" w14:paraId="3DCAA8ED" w14:textId="77777777" w:rsidTr="005373F1">
        <w:trPr>
          <w:trHeight w:val="20"/>
        </w:trPr>
        <w:tc>
          <w:tcPr>
            <w:tcW w:w="3544" w:type="dxa"/>
          </w:tcPr>
          <w:p w14:paraId="5FAE1509" w14:textId="12DEF3D8" w:rsidR="005373F1" w:rsidRPr="00872F19"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425" w:type="dxa"/>
            <w:shd w:val="clear" w:color="auto" w:fill="auto"/>
          </w:tcPr>
          <w:p w14:paraId="38D048D1" w14:textId="307875E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9865018" w14:textId="79CECF6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0BB7E37" w14:textId="7FBC4C00" w:rsidR="005373F1" w:rsidRPr="00872F19" w:rsidRDefault="005373F1" w:rsidP="00D24AE7">
            <w:pPr>
              <w:spacing w:after="20"/>
              <w:jc w:val="center"/>
              <w:rPr>
                <w:color w:val="000000"/>
                <w:sz w:val="18"/>
                <w:szCs w:val="18"/>
              </w:rPr>
            </w:pPr>
            <w:r w:rsidRPr="00872F19">
              <w:rPr>
                <w:color w:val="000000"/>
                <w:sz w:val="18"/>
                <w:szCs w:val="18"/>
              </w:rPr>
              <w:t>14 2 22 6181 2</w:t>
            </w:r>
          </w:p>
        </w:tc>
        <w:tc>
          <w:tcPr>
            <w:tcW w:w="567" w:type="dxa"/>
            <w:shd w:val="clear" w:color="auto" w:fill="auto"/>
          </w:tcPr>
          <w:p w14:paraId="53E5C11F" w14:textId="6025E4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2EA47E" w14:textId="7BBF935C"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79E450A9" w14:textId="31C46D10" w:rsidR="005373F1" w:rsidRPr="00A34BC0" w:rsidRDefault="005373F1" w:rsidP="00D24AE7">
            <w:pPr>
              <w:spacing w:after="20"/>
              <w:jc w:val="both"/>
              <w:rPr>
                <w:color w:val="000000"/>
                <w:sz w:val="18"/>
                <w:szCs w:val="18"/>
              </w:rPr>
            </w:pPr>
            <w:r w:rsidRPr="000111FF">
              <w:rPr>
                <w:color w:val="000000"/>
                <w:sz w:val="18"/>
                <w:szCs w:val="18"/>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567" w:type="dxa"/>
            <w:tcBorders>
              <w:top w:val="nil"/>
              <w:left w:val="nil"/>
              <w:bottom w:val="single" w:sz="4" w:space="0" w:color="auto"/>
              <w:right w:val="single" w:sz="4" w:space="0" w:color="auto"/>
            </w:tcBorders>
            <w:shd w:val="clear" w:color="auto" w:fill="auto"/>
          </w:tcPr>
          <w:p w14:paraId="4BE0A30B" w14:textId="0A4D3FB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3DBAED2" w14:textId="1A2CC58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DCE6F41" w14:textId="0E7658C0"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14 2 22 6181 2</w:t>
            </w:r>
          </w:p>
        </w:tc>
        <w:tc>
          <w:tcPr>
            <w:tcW w:w="567" w:type="dxa"/>
            <w:tcBorders>
              <w:top w:val="nil"/>
              <w:left w:val="nil"/>
              <w:bottom w:val="single" w:sz="4" w:space="0" w:color="auto"/>
              <w:right w:val="single" w:sz="4" w:space="0" w:color="auto"/>
            </w:tcBorders>
            <w:shd w:val="clear" w:color="auto" w:fill="auto"/>
          </w:tcPr>
          <w:p w14:paraId="138ED699" w14:textId="0392292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9CB7815" w14:textId="7BBC9BF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22 740,7</w:t>
            </w:r>
          </w:p>
        </w:tc>
      </w:tr>
      <w:tr w:rsidR="005373F1" w:rsidRPr="00872F19" w14:paraId="0C56FBAF" w14:textId="77777777" w:rsidTr="005373F1">
        <w:trPr>
          <w:trHeight w:val="20"/>
        </w:trPr>
        <w:tc>
          <w:tcPr>
            <w:tcW w:w="3544" w:type="dxa"/>
          </w:tcPr>
          <w:p w14:paraId="5E989E33" w14:textId="0E3D698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A41532E" w14:textId="149ABAF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720F3CA" w14:textId="05F50EC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6354B67" w14:textId="75C26284" w:rsidR="005373F1" w:rsidRPr="00872F19" w:rsidRDefault="005373F1" w:rsidP="00D24AE7">
            <w:pPr>
              <w:spacing w:after="20"/>
              <w:jc w:val="center"/>
              <w:rPr>
                <w:color w:val="000000"/>
                <w:sz w:val="18"/>
                <w:szCs w:val="18"/>
              </w:rPr>
            </w:pPr>
            <w:r w:rsidRPr="00872F19">
              <w:rPr>
                <w:color w:val="000000"/>
                <w:sz w:val="18"/>
                <w:szCs w:val="18"/>
              </w:rPr>
              <w:t>14 2 22 6181 2</w:t>
            </w:r>
          </w:p>
        </w:tc>
        <w:tc>
          <w:tcPr>
            <w:tcW w:w="567" w:type="dxa"/>
            <w:shd w:val="clear" w:color="auto" w:fill="auto"/>
          </w:tcPr>
          <w:p w14:paraId="459A58AD" w14:textId="69486E6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D48CFC5" w14:textId="7104C9C8"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192DF381" w14:textId="5798D77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4C08422" w14:textId="7D397D0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899E359" w14:textId="16E62E7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2B37C64" w14:textId="55CD18A3"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14 2 22 6181 2</w:t>
            </w:r>
          </w:p>
        </w:tc>
        <w:tc>
          <w:tcPr>
            <w:tcW w:w="567" w:type="dxa"/>
            <w:tcBorders>
              <w:top w:val="nil"/>
              <w:left w:val="nil"/>
              <w:bottom w:val="single" w:sz="4" w:space="0" w:color="auto"/>
              <w:right w:val="single" w:sz="4" w:space="0" w:color="auto"/>
            </w:tcBorders>
            <w:shd w:val="clear" w:color="auto" w:fill="auto"/>
          </w:tcPr>
          <w:p w14:paraId="0AB7BE81" w14:textId="320020F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6141ADA" w14:textId="0D902AF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22 740,7</w:t>
            </w:r>
          </w:p>
        </w:tc>
      </w:tr>
      <w:tr w:rsidR="005373F1" w:rsidRPr="00872F19" w14:paraId="5FFF3AC1" w14:textId="77777777" w:rsidTr="005373F1">
        <w:trPr>
          <w:trHeight w:val="20"/>
        </w:trPr>
        <w:tc>
          <w:tcPr>
            <w:tcW w:w="3544" w:type="dxa"/>
          </w:tcPr>
          <w:p w14:paraId="53052170" w14:textId="65055101" w:rsidR="005373F1" w:rsidRPr="00872F19" w:rsidRDefault="005373F1" w:rsidP="00D24AE7">
            <w:pPr>
              <w:spacing w:after="20"/>
              <w:jc w:val="both"/>
              <w:rPr>
                <w:color w:val="000000"/>
                <w:sz w:val="18"/>
                <w:szCs w:val="18"/>
              </w:rPr>
            </w:pPr>
            <w:r w:rsidRPr="000111FF">
              <w:rPr>
                <w:color w:val="000000"/>
                <w:sz w:val="18"/>
                <w:szCs w:val="18"/>
              </w:rPr>
              <w:t>Мелиорация объектларын яңадан техник җиһазлауга субсидияләр</w:t>
            </w:r>
          </w:p>
        </w:tc>
        <w:tc>
          <w:tcPr>
            <w:tcW w:w="425" w:type="dxa"/>
            <w:shd w:val="clear" w:color="auto" w:fill="auto"/>
          </w:tcPr>
          <w:p w14:paraId="0BF47CB9" w14:textId="6A73B54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D616E31" w14:textId="205358C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CD355A" w14:textId="75B589DA" w:rsidR="005373F1" w:rsidRPr="00872F19" w:rsidRDefault="005373F1" w:rsidP="00D24AE7">
            <w:pPr>
              <w:spacing w:after="20"/>
              <w:jc w:val="center"/>
              <w:rPr>
                <w:color w:val="000000"/>
                <w:sz w:val="18"/>
                <w:szCs w:val="18"/>
              </w:rPr>
            </w:pPr>
            <w:r w:rsidRPr="00872F19">
              <w:rPr>
                <w:color w:val="000000"/>
                <w:sz w:val="18"/>
                <w:szCs w:val="18"/>
              </w:rPr>
              <w:t>14 2 22 6183 0</w:t>
            </w:r>
          </w:p>
        </w:tc>
        <w:tc>
          <w:tcPr>
            <w:tcW w:w="567" w:type="dxa"/>
            <w:shd w:val="clear" w:color="auto" w:fill="auto"/>
          </w:tcPr>
          <w:p w14:paraId="24849896" w14:textId="6BC57F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DE72A2" w14:textId="7379B9BB"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38670BC0" w14:textId="1D8E5269" w:rsidR="005373F1" w:rsidRPr="00A34BC0" w:rsidRDefault="005373F1" w:rsidP="00D24AE7">
            <w:pPr>
              <w:spacing w:after="20"/>
              <w:jc w:val="both"/>
              <w:rPr>
                <w:color w:val="000000"/>
                <w:sz w:val="18"/>
                <w:szCs w:val="18"/>
              </w:rPr>
            </w:pPr>
            <w:r w:rsidRPr="000111FF">
              <w:rPr>
                <w:color w:val="000000"/>
                <w:sz w:val="18"/>
                <w:szCs w:val="18"/>
              </w:rPr>
              <w:t>Мелиорация объектларын яңадан техник җиһазлауга субсидияләр</w:t>
            </w:r>
          </w:p>
        </w:tc>
        <w:tc>
          <w:tcPr>
            <w:tcW w:w="567" w:type="dxa"/>
            <w:tcBorders>
              <w:top w:val="nil"/>
              <w:left w:val="nil"/>
              <w:bottom w:val="single" w:sz="4" w:space="0" w:color="auto"/>
              <w:right w:val="single" w:sz="4" w:space="0" w:color="auto"/>
            </w:tcBorders>
            <w:shd w:val="clear" w:color="auto" w:fill="auto"/>
          </w:tcPr>
          <w:p w14:paraId="233E9C1E" w14:textId="3B3B2AD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F7EBB6" w14:textId="07CF91C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91A8387" w14:textId="623C4FB0"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14 2 22 6183 0</w:t>
            </w:r>
          </w:p>
        </w:tc>
        <w:tc>
          <w:tcPr>
            <w:tcW w:w="567" w:type="dxa"/>
            <w:tcBorders>
              <w:top w:val="nil"/>
              <w:left w:val="nil"/>
              <w:bottom w:val="single" w:sz="4" w:space="0" w:color="auto"/>
              <w:right w:val="single" w:sz="4" w:space="0" w:color="auto"/>
            </w:tcBorders>
            <w:shd w:val="clear" w:color="auto" w:fill="auto"/>
          </w:tcPr>
          <w:p w14:paraId="1934A6CA" w14:textId="676A337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3EF5792" w14:textId="3BAB193D"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135 313,6</w:t>
            </w:r>
          </w:p>
        </w:tc>
      </w:tr>
      <w:tr w:rsidR="005373F1" w:rsidRPr="00872F19" w14:paraId="2B09B914" w14:textId="77777777" w:rsidTr="005373F1">
        <w:trPr>
          <w:trHeight w:val="20"/>
        </w:trPr>
        <w:tc>
          <w:tcPr>
            <w:tcW w:w="3544" w:type="dxa"/>
          </w:tcPr>
          <w:p w14:paraId="72C20ACC" w14:textId="180176B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08C0739" w14:textId="447B3E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FDD6D3" w14:textId="62791DA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3270A36" w14:textId="1564842B" w:rsidR="005373F1" w:rsidRPr="00872F19" w:rsidRDefault="005373F1" w:rsidP="00D24AE7">
            <w:pPr>
              <w:spacing w:after="20"/>
              <w:jc w:val="center"/>
              <w:rPr>
                <w:color w:val="000000"/>
                <w:sz w:val="18"/>
                <w:szCs w:val="18"/>
              </w:rPr>
            </w:pPr>
            <w:r w:rsidRPr="00872F19">
              <w:rPr>
                <w:color w:val="000000"/>
                <w:sz w:val="18"/>
                <w:szCs w:val="18"/>
              </w:rPr>
              <w:t>14 2 22 6183 0</w:t>
            </w:r>
          </w:p>
        </w:tc>
        <w:tc>
          <w:tcPr>
            <w:tcW w:w="567" w:type="dxa"/>
            <w:shd w:val="clear" w:color="auto" w:fill="auto"/>
          </w:tcPr>
          <w:p w14:paraId="2BBF8961" w14:textId="4707D89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E062291" w14:textId="4AB735C5"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33E66670" w14:textId="77FC54B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5F561B9" w14:textId="7022604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B2ECF9" w14:textId="7B74DD7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839BC1D" w14:textId="14D2F018" w:rsidR="005373F1" w:rsidRPr="00872F19" w:rsidRDefault="005373F1" w:rsidP="00D24AE7">
            <w:pPr>
              <w:spacing w:after="20"/>
              <w:jc w:val="center"/>
              <w:rPr>
                <w:color w:val="000000"/>
                <w:sz w:val="18"/>
                <w:szCs w:val="18"/>
                <w:lang w:val="tt-RU"/>
              </w:rPr>
            </w:pPr>
            <w:r w:rsidRPr="00A34BC0">
              <w:rPr>
                <w:color w:val="000000"/>
                <w:sz w:val="18"/>
                <w:szCs w:val="18"/>
                <w:lang w:val="tt-RU"/>
              </w:rPr>
              <w:t>14 2 22 6183 0</w:t>
            </w:r>
          </w:p>
        </w:tc>
        <w:tc>
          <w:tcPr>
            <w:tcW w:w="567" w:type="dxa"/>
            <w:tcBorders>
              <w:top w:val="nil"/>
              <w:left w:val="nil"/>
              <w:bottom w:val="single" w:sz="4" w:space="0" w:color="auto"/>
              <w:right w:val="single" w:sz="4" w:space="0" w:color="auto"/>
            </w:tcBorders>
            <w:shd w:val="clear" w:color="auto" w:fill="auto"/>
          </w:tcPr>
          <w:p w14:paraId="79F26C17" w14:textId="7ED18A7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4299A1A" w14:textId="2855319D"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135 313,6</w:t>
            </w:r>
          </w:p>
        </w:tc>
      </w:tr>
      <w:tr w:rsidR="005373F1" w:rsidRPr="00872F19" w14:paraId="63F00F5D" w14:textId="77777777" w:rsidTr="005373F1">
        <w:trPr>
          <w:trHeight w:val="20"/>
        </w:trPr>
        <w:tc>
          <w:tcPr>
            <w:tcW w:w="3544" w:type="dxa"/>
          </w:tcPr>
          <w:p w14:paraId="42CAB904" w14:textId="77777777" w:rsidR="005373F1" w:rsidRPr="00872F19" w:rsidRDefault="005373F1" w:rsidP="00D24AE7">
            <w:pPr>
              <w:spacing w:after="20"/>
              <w:jc w:val="both"/>
              <w:rPr>
                <w:color w:val="000000"/>
                <w:sz w:val="18"/>
                <w:szCs w:val="18"/>
              </w:rPr>
            </w:pPr>
          </w:p>
        </w:tc>
        <w:tc>
          <w:tcPr>
            <w:tcW w:w="425" w:type="dxa"/>
            <w:shd w:val="clear" w:color="auto" w:fill="auto"/>
          </w:tcPr>
          <w:p w14:paraId="13DEEC36" w14:textId="3AFD5551" w:rsidR="005373F1" w:rsidRPr="00872F19" w:rsidRDefault="005373F1" w:rsidP="00D24AE7">
            <w:pPr>
              <w:spacing w:after="20"/>
              <w:jc w:val="center"/>
              <w:rPr>
                <w:color w:val="000000"/>
                <w:sz w:val="18"/>
                <w:szCs w:val="18"/>
              </w:rPr>
            </w:pPr>
          </w:p>
        </w:tc>
        <w:tc>
          <w:tcPr>
            <w:tcW w:w="567" w:type="dxa"/>
            <w:shd w:val="clear" w:color="auto" w:fill="auto"/>
          </w:tcPr>
          <w:p w14:paraId="6A188165" w14:textId="2C14F4BA" w:rsidR="005373F1" w:rsidRPr="00872F19" w:rsidRDefault="005373F1" w:rsidP="00D24AE7">
            <w:pPr>
              <w:spacing w:after="20"/>
              <w:jc w:val="center"/>
              <w:rPr>
                <w:color w:val="000000"/>
                <w:sz w:val="18"/>
                <w:szCs w:val="18"/>
              </w:rPr>
            </w:pPr>
          </w:p>
        </w:tc>
        <w:tc>
          <w:tcPr>
            <w:tcW w:w="1418" w:type="dxa"/>
            <w:shd w:val="clear" w:color="auto" w:fill="auto"/>
          </w:tcPr>
          <w:p w14:paraId="4928FF38" w14:textId="29A4A32E" w:rsidR="005373F1" w:rsidRPr="00872F19" w:rsidRDefault="005373F1" w:rsidP="00D24AE7">
            <w:pPr>
              <w:spacing w:after="20"/>
              <w:jc w:val="center"/>
              <w:rPr>
                <w:color w:val="000000"/>
                <w:sz w:val="18"/>
                <w:szCs w:val="18"/>
              </w:rPr>
            </w:pPr>
          </w:p>
        </w:tc>
        <w:tc>
          <w:tcPr>
            <w:tcW w:w="567" w:type="dxa"/>
            <w:shd w:val="clear" w:color="auto" w:fill="auto"/>
          </w:tcPr>
          <w:p w14:paraId="44D3E707" w14:textId="209906BF" w:rsidR="005373F1" w:rsidRPr="00872F19" w:rsidRDefault="005373F1" w:rsidP="00D24AE7">
            <w:pPr>
              <w:spacing w:after="20"/>
              <w:jc w:val="center"/>
              <w:rPr>
                <w:color w:val="000000"/>
                <w:sz w:val="18"/>
                <w:szCs w:val="18"/>
              </w:rPr>
            </w:pPr>
          </w:p>
        </w:tc>
        <w:tc>
          <w:tcPr>
            <w:tcW w:w="1276" w:type="dxa"/>
            <w:shd w:val="clear" w:color="auto" w:fill="auto"/>
          </w:tcPr>
          <w:p w14:paraId="1052CFA9" w14:textId="0FD60561" w:rsidR="005373F1" w:rsidRPr="00872F19" w:rsidRDefault="005373F1" w:rsidP="00D24AE7">
            <w:pPr>
              <w:spacing w:after="20"/>
              <w:jc w:val="right"/>
              <w:rPr>
                <w:color w:val="000000"/>
                <w:sz w:val="18"/>
                <w:szCs w:val="18"/>
              </w:rPr>
            </w:pPr>
          </w:p>
        </w:tc>
        <w:tc>
          <w:tcPr>
            <w:tcW w:w="3687" w:type="dxa"/>
          </w:tcPr>
          <w:p w14:paraId="4EDA1491" w14:textId="264BEB9F" w:rsidR="005373F1" w:rsidRPr="000F164B" w:rsidRDefault="005373F1" w:rsidP="00D24AE7">
            <w:pPr>
              <w:spacing w:after="20"/>
              <w:jc w:val="both"/>
              <w:rPr>
                <w:b/>
                <w:color w:val="000000"/>
                <w:sz w:val="18"/>
                <w:szCs w:val="18"/>
              </w:rPr>
            </w:pPr>
            <w:r w:rsidRPr="000F164B">
              <w:rPr>
                <w:b/>
                <w:color w:val="000000"/>
                <w:sz w:val="18"/>
                <w:szCs w:val="18"/>
              </w:rPr>
              <w:t>«Селекциядә һәм генетикада фәнни эшләнмәләрне үстерү өчен шартлар тудыру» федераль проекты</w:t>
            </w:r>
          </w:p>
        </w:tc>
        <w:tc>
          <w:tcPr>
            <w:tcW w:w="567" w:type="dxa"/>
            <w:tcBorders>
              <w:top w:val="nil"/>
              <w:left w:val="nil"/>
              <w:bottom w:val="single" w:sz="4" w:space="0" w:color="auto"/>
              <w:right w:val="single" w:sz="4" w:space="0" w:color="auto"/>
            </w:tcBorders>
            <w:shd w:val="clear" w:color="auto" w:fill="auto"/>
          </w:tcPr>
          <w:p w14:paraId="053AC956" w14:textId="650E919F" w:rsidR="005373F1" w:rsidRPr="00797F5C" w:rsidRDefault="005373F1" w:rsidP="00D24AE7">
            <w:pPr>
              <w:spacing w:after="20"/>
              <w:jc w:val="center"/>
              <w:rPr>
                <w:b/>
                <w:color w:val="000000"/>
                <w:sz w:val="18"/>
                <w:szCs w:val="18"/>
                <w:lang w:val="tt-RU"/>
              </w:rPr>
            </w:pPr>
            <w:r w:rsidRPr="00797F5C">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4AADDA" w14:textId="32FA8819" w:rsidR="005373F1" w:rsidRPr="00797F5C" w:rsidRDefault="005373F1" w:rsidP="00D24AE7">
            <w:pPr>
              <w:spacing w:after="20"/>
              <w:jc w:val="center"/>
              <w:rPr>
                <w:b/>
                <w:color w:val="000000"/>
                <w:sz w:val="18"/>
                <w:szCs w:val="18"/>
                <w:lang w:val="tt-RU"/>
              </w:rPr>
            </w:pPr>
            <w:r w:rsidRPr="00797F5C">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AFC5438" w14:textId="5C79A8AE" w:rsidR="005373F1" w:rsidRPr="00797F5C" w:rsidRDefault="005373F1" w:rsidP="00D24AE7">
            <w:pPr>
              <w:spacing w:after="20"/>
              <w:jc w:val="center"/>
              <w:rPr>
                <w:b/>
                <w:color w:val="000000"/>
                <w:sz w:val="18"/>
                <w:szCs w:val="18"/>
                <w:lang w:val="tt-RU"/>
              </w:rPr>
            </w:pPr>
            <w:r w:rsidRPr="00797F5C">
              <w:rPr>
                <w:b/>
                <w:color w:val="000000"/>
                <w:sz w:val="18"/>
                <w:szCs w:val="18"/>
                <w:lang w:val="tt-RU"/>
              </w:rPr>
              <w:t>14 2 Е3 0000 0</w:t>
            </w:r>
          </w:p>
        </w:tc>
        <w:tc>
          <w:tcPr>
            <w:tcW w:w="567" w:type="dxa"/>
            <w:tcBorders>
              <w:top w:val="nil"/>
              <w:left w:val="nil"/>
              <w:bottom w:val="single" w:sz="4" w:space="0" w:color="auto"/>
              <w:right w:val="single" w:sz="4" w:space="0" w:color="auto"/>
            </w:tcBorders>
            <w:shd w:val="clear" w:color="auto" w:fill="auto"/>
          </w:tcPr>
          <w:p w14:paraId="7D37C1E1" w14:textId="063DEAC2" w:rsidR="005373F1" w:rsidRPr="00797F5C" w:rsidRDefault="005373F1" w:rsidP="00D24AE7">
            <w:pPr>
              <w:spacing w:after="20"/>
              <w:jc w:val="center"/>
              <w:rPr>
                <w:b/>
                <w:color w:val="000000"/>
                <w:sz w:val="18"/>
                <w:szCs w:val="18"/>
                <w:lang w:val="tt-RU"/>
              </w:rPr>
            </w:pPr>
            <w:r w:rsidRPr="00797F5C">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15D743" w14:textId="5E2BB69F"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15 134,9</w:t>
            </w:r>
          </w:p>
        </w:tc>
      </w:tr>
      <w:tr w:rsidR="005373F1" w:rsidRPr="00872F19" w14:paraId="695F1A6E" w14:textId="77777777" w:rsidTr="005373F1">
        <w:trPr>
          <w:trHeight w:val="20"/>
        </w:trPr>
        <w:tc>
          <w:tcPr>
            <w:tcW w:w="3544" w:type="dxa"/>
          </w:tcPr>
          <w:p w14:paraId="12AD2153" w14:textId="77777777" w:rsidR="005373F1" w:rsidRPr="00872F19" w:rsidRDefault="005373F1" w:rsidP="00D24AE7">
            <w:pPr>
              <w:spacing w:after="20"/>
              <w:jc w:val="both"/>
              <w:rPr>
                <w:color w:val="000000"/>
                <w:sz w:val="18"/>
                <w:szCs w:val="18"/>
              </w:rPr>
            </w:pPr>
          </w:p>
        </w:tc>
        <w:tc>
          <w:tcPr>
            <w:tcW w:w="425" w:type="dxa"/>
            <w:shd w:val="clear" w:color="auto" w:fill="auto"/>
          </w:tcPr>
          <w:p w14:paraId="398B7E29" w14:textId="114546B1" w:rsidR="005373F1" w:rsidRPr="00872F19" w:rsidRDefault="005373F1" w:rsidP="00D24AE7">
            <w:pPr>
              <w:spacing w:after="20"/>
              <w:jc w:val="center"/>
              <w:rPr>
                <w:color w:val="000000"/>
                <w:sz w:val="18"/>
                <w:szCs w:val="18"/>
              </w:rPr>
            </w:pPr>
          </w:p>
        </w:tc>
        <w:tc>
          <w:tcPr>
            <w:tcW w:w="567" w:type="dxa"/>
            <w:shd w:val="clear" w:color="auto" w:fill="auto"/>
          </w:tcPr>
          <w:p w14:paraId="3773BF6A" w14:textId="25BE5165" w:rsidR="005373F1" w:rsidRPr="00872F19" w:rsidRDefault="005373F1" w:rsidP="00D24AE7">
            <w:pPr>
              <w:spacing w:after="20"/>
              <w:jc w:val="center"/>
              <w:rPr>
                <w:color w:val="000000"/>
                <w:sz w:val="18"/>
                <w:szCs w:val="18"/>
              </w:rPr>
            </w:pPr>
          </w:p>
        </w:tc>
        <w:tc>
          <w:tcPr>
            <w:tcW w:w="1418" w:type="dxa"/>
            <w:shd w:val="clear" w:color="auto" w:fill="auto"/>
          </w:tcPr>
          <w:p w14:paraId="6E831B26" w14:textId="2787F492" w:rsidR="005373F1" w:rsidRPr="00872F19" w:rsidRDefault="005373F1" w:rsidP="00D24AE7">
            <w:pPr>
              <w:spacing w:after="20"/>
              <w:jc w:val="center"/>
              <w:rPr>
                <w:color w:val="000000"/>
                <w:sz w:val="18"/>
                <w:szCs w:val="18"/>
              </w:rPr>
            </w:pPr>
          </w:p>
        </w:tc>
        <w:tc>
          <w:tcPr>
            <w:tcW w:w="567" w:type="dxa"/>
            <w:shd w:val="clear" w:color="auto" w:fill="auto"/>
          </w:tcPr>
          <w:p w14:paraId="36B5723F" w14:textId="737340C0" w:rsidR="005373F1" w:rsidRPr="00872F19" w:rsidRDefault="005373F1" w:rsidP="00D24AE7">
            <w:pPr>
              <w:spacing w:after="20"/>
              <w:jc w:val="center"/>
              <w:rPr>
                <w:color w:val="000000"/>
                <w:sz w:val="18"/>
                <w:szCs w:val="18"/>
              </w:rPr>
            </w:pPr>
          </w:p>
        </w:tc>
        <w:tc>
          <w:tcPr>
            <w:tcW w:w="1276" w:type="dxa"/>
            <w:shd w:val="clear" w:color="auto" w:fill="auto"/>
          </w:tcPr>
          <w:p w14:paraId="69ECB506" w14:textId="6D5BBD1F" w:rsidR="005373F1" w:rsidRPr="00872F19" w:rsidRDefault="005373F1" w:rsidP="00D24AE7">
            <w:pPr>
              <w:spacing w:after="20"/>
              <w:jc w:val="right"/>
              <w:rPr>
                <w:color w:val="000000"/>
                <w:sz w:val="18"/>
                <w:szCs w:val="18"/>
              </w:rPr>
            </w:pPr>
          </w:p>
        </w:tc>
        <w:tc>
          <w:tcPr>
            <w:tcW w:w="3687" w:type="dxa"/>
          </w:tcPr>
          <w:p w14:paraId="6FEAE302" w14:textId="499AEA22" w:rsidR="005373F1" w:rsidRPr="000F164B" w:rsidRDefault="005373F1" w:rsidP="00D24AE7">
            <w:pPr>
              <w:spacing w:after="20"/>
              <w:jc w:val="both"/>
              <w:rPr>
                <w:b/>
                <w:color w:val="000000"/>
                <w:sz w:val="18"/>
                <w:szCs w:val="18"/>
              </w:rPr>
            </w:pPr>
            <w:r w:rsidRPr="000F164B">
              <w:rPr>
                <w:b/>
                <w:color w:val="000000"/>
                <w:sz w:val="18"/>
                <w:szCs w:val="18"/>
              </w:rPr>
              <w:t xml:space="preserve">Нәселле терлекчелек өлкәсендә геном селекциясен үстерү чараларын гамәлгә </w:t>
            </w:r>
            <w:r w:rsidRPr="000F164B">
              <w:rPr>
                <w:b/>
                <w:color w:val="000000"/>
                <w:sz w:val="18"/>
                <w:szCs w:val="18"/>
              </w:rPr>
              <w:lastRenderedPageBreak/>
              <w:t>ашырганда барлыкка килә торган чыгымнар өлешен каплауга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73FB6C79" w14:textId="4FA870B5" w:rsidR="005373F1" w:rsidRPr="00797F5C" w:rsidRDefault="005373F1" w:rsidP="00D24AE7">
            <w:pPr>
              <w:spacing w:after="20"/>
              <w:jc w:val="center"/>
              <w:rPr>
                <w:b/>
                <w:color w:val="000000"/>
                <w:sz w:val="18"/>
                <w:szCs w:val="18"/>
                <w:lang w:val="tt-RU"/>
              </w:rPr>
            </w:pPr>
            <w:r w:rsidRPr="00797F5C">
              <w:rPr>
                <w:b/>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0F7D540C" w14:textId="5CB1A7D9" w:rsidR="005373F1" w:rsidRPr="00797F5C" w:rsidRDefault="005373F1" w:rsidP="00D24AE7">
            <w:pPr>
              <w:spacing w:after="20"/>
              <w:jc w:val="center"/>
              <w:rPr>
                <w:b/>
                <w:color w:val="000000"/>
                <w:sz w:val="18"/>
                <w:szCs w:val="18"/>
                <w:lang w:val="tt-RU"/>
              </w:rPr>
            </w:pPr>
            <w:r w:rsidRPr="00797F5C">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60E0E06" w14:textId="40DB2BF5" w:rsidR="005373F1" w:rsidRPr="00797F5C" w:rsidRDefault="005373F1" w:rsidP="00D24AE7">
            <w:pPr>
              <w:spacing w:after="20"/>
              <w:jc w:val="center"/>
              <w:rPr>
                <w:b/>
                <w:color w:val="000000"/>
                <w:sz w:val="18"/>
                <w:szCs w:val="18"/>
                <w:lang w:val="tt-RU"/>
              </w:rPr>
            </w:pPr>
            <w:r w:rsidRPr="00797F5C">
              <w:rPr>
                <w:b/>
                <w:color w:val="000000"/>
                <w:sz w:val="18"/>
                <w:szCs w:val="18"/>
                <w:lang w:val="tt-RU"/>
              </w:rPr>
              <w:t>14 2 Е3 5557 0</w:t>
            </w:r>
          </w:p>
        </w:tc>
        <w:tc>
          <w:tcPr>
            <w:tcW w:w="567" w:type="dxa"/>
            <w:tcBorders>
              <w:top w:val="nil"/>
              <w:left w:val="nil"/>
              <w:bottom w:val="single" w:sz="4" w:space="0" w:color="auto"/>
              <w:right w:val="single" w:sz="4" w:space="0" w:color="auto"/>
            </w:tcBorders>
            <w:shd w:val="clear" w:color="auto" w:fill="auto"/>
          </w:tcPr>
          <w:p w14:paraId="743CE8D3" w14:textId="25AA76EE" w:rsidR="005373F1" w:rsidRPr="00797F5C" w:rsidRDefault="005373F1" w:rsidP="00D24AE7">
            <w:pPr>
              <w:spacing w:after="20"/>
              <w:jc w:val="center"/>
              <w:rPr>
                <w:b/>
                <w:color w:val="000000"/>
                <w:sz w:val="18"/>
                <w:szCs w:val="18"/>
                <w:lang w:val="tt-RU"/>
              </w:rPr>
            </w:pPr>
            <w:r w:rsidRPr="00797F5C">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BCCF07" w14:textId="21F4FBCC"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15 134,9</w:t>
            </w:r>
          </w:p>
        </w:tc>
      </w:tr>
      <w:tr w:rsidR="005373F1" w:rsidRPr="00872F19" w14:paraId="3238F9F1" w14:textId="77777777" w:rsidTr="005373F1">
        <w:trPr>
          <w:trHeight w:val="20"/>
        </w:trPr>
        <w:tc>
          <w:tcPr>
            <w:tcW w:w="3544" w:type="dxa"/>
          </w:tcPr>
          <w:p w14:paraId="490F4ECC" w14:textId="77777777" w:rsidR="005373F1" w:rsidRPr="00872F19" w:rsidRDefault="005373F1" w:rsidP="00D24AE7">
            <w:pPr>
              <w:spacing w:after="20"/>
              <w:jc w:val="both"/>
              <w:rPr>
                <w:color w:val="000000"/>
                <w:sz w:val="18"/>
                <w:szCs w:val="18"/>
              </w:rPr>
            </w:pPr>
          </w:p>
        </w:tc>
        <w:tc>
          <w:tcPr>
            <w:tcW w:w="425" w:type="dxa"/>
            <w:shd w:val="clear" w:color="auto" w:fill="auto"/>
          </w:tcPr>
          <w:p w14:paraId="64160888" w14:textId="644FCEB4" w:rsidR="005373F1" w:rsidRPr="00872F19" w:rsidRDefault="005373F1" w:rsidP="00D24AE7">
            <w:pPr>
              <w:spacing w:after="20"/>
              <w:jc w:val="center"/>
              <w:rPr>
                <w:color w:val="000000"/>
                <w:sz w:val="18"/>
                <w:szCs w:val="18"/>
              </w:rPr>
            </w:pPr>
          </w:p>
        </w:tc>
        <w:tc>
          <w:tcPr>
            <w:tcW w:w="567" w:type="dxa"/>
            <w:shd w:val="clear" w:color="auto" w:fill="auto"/>
          </w:tcPr>
          <w:p w14:paraId="3C522797" w14:textId="14CF006B" w:rsidR="005373F1" w:rsidRPr="00872F19" w:rsidRDefault="005373F1" w:rsidP="00D24AE7">
            <w:pPr>
              <w:spacing w:after="20"/>
              <w:jc w:val="center"/>
              <w:rPr>
                <w:color w:val="000000"/>
                <w:sz w:val="18"/>
                <w:szCs w:val="18"/>
              </w:rPr>
            </w:pPr>
          </w:p>
        </w:tc>
        <w:tc>
          <w:tcPr>
            <w:tcW w:w="1418" w:type="dxa"/>
            <w:shd w:val="clear" w:color="auto" w:fill="auto"/>
          </w:tcPr>
          <w:p w14:paraId="36C5B20F" w14:textId="524DFC25" w:rsidR="005373F1" w:rsidRPr="00872F19" w:rsidRDefault="005373F1" w:rsidP="00D24AE7">
            <w:pPr>
              <w:spacing w:after="20"/>
              <w:jc w:val="center"/>
              <w:rPr>
                <w:color w:val="000000"/>
                <w:sz w:val="18"/>
                <w:szCs w:val="18"/>
              </w:rPr>
            </w:pPr>
          </w:p>
        </w:tc>
        <w:tc>
          <w:tcPr>
            <w:tcW w:w="567" w:type="dxa"/>
            <w:shd w:val="clear" w:color="auto" w:fill="auto"/>
          </w:tcPr>
          <w:p w14:paraId="594CB9FF" w14:textId="4474DCF8" w:rsidR="005373F1" w:rsidRPr="00872F19" w:rsidRDefault="005373F1" w:rsidP="00D24AE7">
            <w:pPr>
              <w:spacing w:after="20"/>
              <w:jc w:val="center"/>
              <w:rPr>
                <w:color w:val="000000"/>
                <w:sz w:val="18"/>
                <w:szCs w:val="18"/>
              </w:rPr>
            </w:pPr>
          </w:p>
        </w:tc>
        <w:tc>
          <w:tcPr>
            <w:tcW w:w="1276" w:type="dxa"/>
            <w:shd w:val="clear" w:color="auto" w:fill="auto"/>
          </w:tcPr>
          <w:p w14:paraId="6F884F97" w14:textId="3ACF797F" w:rsidR="005373F1" w:rsidRPr="00872F19" w:rsidRDefault="005373F1" w:rsidP="00D24AE7">
            <w:pPr>
              <w:spacing w:after="20"/>
              <w:jc w:val="right"/>
              <w:rPr>
                <w:color w:val="000000"/>
                <w:sz w:val="18"/>
                <w:szCs w:val="18"/>
              </w:rPr>
            </w:pPr>
          </w:p>
        </w:tc>
        <w:tc>
          <w:tcPr>
            <w:tcW w:w="3687" w:type="dxa"/>
          </w:tcPr>
          <w:p w14:paraId="0D72FD3E" w14:textId="5714FD1B" w:rsidR="005373F1" w:rsidRPr="000F164B" w:rsidRDefault="005373F1" w:rsidP="00D24AE7">
            <w:pPr>
              <w:spacing w:after="20"/>
              <w:jc w:val="both"/>
              <w:rPr>
                <w:b/>
                <w:color w:val="000000"/>
                <w:sz w:val="18"/>
                <w:szCs w:val="18"/>
              </w:rPr>
            </w:pPr>
            <w:r w:rsidRPr="000F164B">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24602FA" w14:textId="317368E4" w:rsidR="005373F1" w:rsidRPr="00797F5C" w:rsidRDefault="005373F1" w:rsidP="00D24AE7">
            <w:pPr>
              <w:spacing w:after="20"/>
              <w:jc w:val="center"/>
              <w:rPr>
                <w:b/>
                <w:color w:val="000000"/>
                <w:sz w:val="18"/>
                <w:szCs w:val="18"/>
                <w:lang w:val="tt-RU"/>
              </w:rPr>
            </w:pPr>
            <w:r w:rsidRPr="00797F5C">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2ED123A" w14:textId="13F2BC69" w:rsidR="005373F1" w:rsidRPr="00797F5C" w:rsidRDefault="005373F1" w:rsidP="00D24AE7">
            <w:pPr>
              <w:spacing w:after="20"/>
              <w:jc w:val="center"/>
              <w:rPr>
                <w:b/>
                <w:color w:val="000000"/>
                <w:sz w:val="18"/>
                <w:szCs w:val="18"/>
                <w:lang w:val="tt-RU"/>
              </w:rPr>
            </w:pPr>
            <w:r w:rsidRPr="00797F5C">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BE11A01" w14:textId="500F6C07" w:rsidR="005373F1" w:rsidRPr="00797F5C" w:rsidRDefault="005373F1" w:rsidP="00D24AE7">
            <w:pPr>
              <w:spacing w:after="20"/>
              <w:jc w:val="center"/>
              <w:rPr>
                <w:b/>
                <w:color w:val="000000"/>
                <w:sz w:val="18"/>
                <w:szCs w:val="18"/>
                <w:lang w:val="tt-RU"/>
              </w:rPr>
            </w:pPr>
            <w:r w:rsidRPr="00797F5C">
              <w:rPr>
                <w:b/>
                <w:color w:val="000000"/>
                <w:sz w:val="18"/>
                <w:szCs w:val="18"/>
                <w:lang w:val="tt-RU"/>
              </w:rPr>
              <w:t>14 2 Е3 5557 0</w:t>
            </w:r>
          </w:p>
        </w:tc>
        <w:tc>
          <w:tcPr>
            <w:tcW w:w="567" w:type="dxa"/>
            <w:tcBorders>
              <w:top w:val="nil"/>
              <w:left w:val="nil"/>
              <w:bottom w:val="single" w:sz="4" w:space="0" w:color="auto"/>
              <w:right w:val="single" w:sz="4" w:space="0" w:color="auto"/>
            </w:tcBorders>
            <w:shd w:val="clear" w:color="auto" w:fill="auto"/>
          </w:tcPr>
          <w:p w14:paraId="15AF7786" w14:textId="522C7AE2" w:rsidR="005373F1" w:rsidRPr="00797F5C" w:rsidRDefault="005373F1" w:rsidP="00D24AE7">
            <w:pPr>
              <w:spacing w:after="20"/>
              <w:jc w:val="center"/>
              <w:rPr>
                <w:b/>
                <w:color w:val="000000"/>
                <w:sz w:val="18"/>
                <w:szCs w:val="18"/>
                <w:lang w:val="tt-RU"/>
              </w:rPr>
            </w:pPr>
            <w:r w:rsidRPr="00797F5C">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7891D62" w14:textId="4F2847FE"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15 134,9</w:t>
            </w:r>
          </w:p>
        </w:tc>
      </w:tr>
      <w:tr w:rsidR="005373F1" w:rsidRPr="00872F19" w14:paraId="7CC4E25E" w14:textId="77777777" w:rsidTr="005373F1">
        <w:trPr>
          <w:trHeight w:val="20"/>
        </w:trPr>
        <w:tc>
          <w:tcPr>
            <w:tcW w:w="3544" w:type="dxa"/>
          </w:tcPr>
          <w:p w14:paraId="4892CC04" w14:textId="0B344524"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комплексында кадрлар» федераль проекты</w:t>
            </w:r>
          </w:p>
        </w:tc>
        <w:tc>
          <w:tcPr>
            <w:tcW w:w="425" w:type="dxa"/>
            <w:shd w:val="clear" w:color="auto" w:fill="auto"/>
          </w:tcPr>
          <w:p w14:paraId="48DC7612" w14:textId="4AD2F96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CAA6967" w14:textId="123A8DB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09A7E97" w14:textId="2D0882CE" w:rsidR="005373F1" w:rsidRPr="00872F19" w:rsidRDefault="005373F1" w:rsidP="00D24AE7">
            <w:pPr>
              <w:spacing w:after="20"/>
              <w:jc w:val="center"/>
              <w:rPr>
                <w:color w:val="000000"/>
                <w:sz w:val="18"/>
                <w:szCs w:val="18"/>
              </w:rPr>
            </w:pPr>
            <w:r w:rsidRPr="00872F19">
              <w:rPr>
                <w:color w:val="000000"/>
                <w:sz w:val="18"/>
                <w:szCs w:val="18"/>
              </w:rPr>
              <w:t>14 2 Е4 0000 0</w:t>
            </w:r>
          </w:p>
        </w:tc>
        <w:tc>
          <w:tcPr>
            <w:tcW w:w="567" w:type="dxa"/>
            <w:shd w:val="clear" w:color="auto" w:fill="auto"/>
          </w:tcPr>
          <w:p w14:paraId="01F74F76" w14:textId="14439F1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B004DD" w14:textId="5959EB69" w:rsidR="005373F1" w:rsidRPr="00872F19" w:rsidRDefault="005373F1" w:rsidP="00D24AE7">
            <w:pPr>
              <w:spacing w:after="20"/>
              <w:jc w:val="right"/>
              <w:rPr>
                <w:color w:val="000000"/>
                <w:sz w:val="18"/>
                <w:szCs w:val="18"/>
              </w:rPr>
            </w:pPr>
            <w:r w:rsidRPr="00872F19">
              <w:rPr>
                <w:color w:val="000000"/>
                <w:sz w:val="18"/>
                <w:szCs w:val="18"/>
              </w:rPr>
              <w:t>804 547,5</w:t>
            </w:r>
          </w:p>
        </w:tc>
        <w:tc>
          <w:tcPr>
            <w:tcW w:w="3687" w:type="dxa"/>
          </w:tcPr>
          <w:p w14:paraId="7064B36A" w14:textId="5B3EDE15"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комплексында кадрлар» федераль проекты</w:t>
            </w:r>
          </w:p>
        </w:tc>
        <w:tc>
          <w:tcPr>
            <w:tcW w:w="567" w:type="dxa"/>
            <w:tcBorders>
              <w:top w:val="nil"/>
              <w:left w:val="nil"/>
              <w:bottom w:val="single" w:sz="4" w:space="0" w:color="auto"/>
              <w:right w:val="single" w:sz="4" w:space="0" w:color="auto"/>
            </w:tcBorders>
            <w:shd w:val="clear" w:color="auto" w:fill="auto"/>
          </w:tcPr>
          <w:p w14:paraId="3EFC5E04" w14:textId="519487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2AF9605" w14:textId="76E260E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51B3D91" w14:textId="79EF7204" w:rsidR="005373F1" w:rsidRPr="00872F19" w:rsidRDefault="005373F1" w:rsidP="00D24AE7">
            <w:pPr>
              <w:spacing w:after="20"/>
              <w:jc w:val="center"/>
              <w:rPr>
                <w:color w:val="000000"/>
                <w:sz w:val="18"/>
                <w:szCs w:val="18"/>
                <w:lang w:val="tt-RU"/>
              </w:rPr>
            </w:pPr>
            <w:r w:rsidRPr="00A34BC0">
              <w:rPr>
                <w:color w:val="000000"/>
                <w:sz w:val="18"/>
                <w:szCs w:val="18"/>
                <w:lang w:val="tt-RU"/>
              </w:rPr>
              <w:t>14 2 Е4 0000 0</w:t>
            </w:r>
          </w:p>
        </w:tc>
        <w:tc>
          <w:tcPr>
            <w:tcW w:w="567" w:type="dxa"/>
            <w:tcBorders>
              <w:top w:val="nil"/>
              <w:left w:val="nil"/>
              <w:bottom w:val="single" w:sz="4" w:space="0" w:color="auto"/>
              <w:right w:val="single" w:sz="4" w:space="0" w:color="auto"/>
            </w:tcBorders>
            <w:shd w:val="clear" w:color="auto" w:fill="auto"/>
          </w:tcPr>
          <w:p w14:paraId="1115D858" w14:textId="0211A29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E195454" w14:textId="2DE0B765"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1 269 551,9</w:t>
            </w:r>
          </w:p>
        </w:tc>
      </w:tr>
      <w:tr w:rsidR="005373F1" w:rsidRPr="00872F19" w14:paraId="7F96A540" w14:textId="77777777" w:rsidTr="005373F1">
        <w:trPr>
          <w:trHeight w:val="20"/>
        </w:trPr>
        <w:tc>
          <w:tcPr>
            <w:tcW w:w="3544" w:type="dxa"/>
          </w:tcPr>
          <w:p w14:paraId="7F5AF15C" w14:textId="6F4D36D0" w:rsidR="005373F1" w:rsidRPr="00872F19" w:rsidRDefault="005373F1" w:rsidP="00D24AE7">
            <w:pPr>
              <w:spacing w:after="20"/>
              <w:jc w:val="both"/>
              <w:rPr>
                <w:color w:val="000000"/>
                <w:sz w:val="18"/>
                <w:szCs w:val="18"/>
              </w:rPr>
            </w:pPr>
            <w:r w:rsidRPr="000111FF">
              <w:rPr>
                <w:color w:val="000000"/>
                <w:sz w:val="18"/>
                <w:szCs w:val="18"/>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425" w:type="dxa"/>
            <w:shd w:val="clear" w:color="auto" w:fill="auto"/>
          </w:tcPr>
          <w:p w14:paraId="26F39EA4" w14:textId="7C4BB45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B19C0D5" w14:textId="73FE322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607A19D" w14:textId="23FEECD4" w:rsidR="005373F1" w:rsidRPr="00872F19" w:rsidRDefault="005373F1" w:rsidP="00D24AE7">
            <w:pPr>
              <w:spacing w:after="20"/>
              <w:jc w:val="center"/>
              <w:rPr>
                <w:color w:val="000000"/>
                <w:sz w:val="18"/>
                <w:szCs w:val="18"/>
              </w:rPr>
            </w:pPr>
            <w:r w:rsidRPr="00872F19">
              <w:rPr>
                <w:color w:val="000000"/>
                <w:sz w:val="18"/>
                <w:szCs w:val="18"/>
              </w:rPr>
              <w:t>14 2 Е4 5533 0</w:t>
            </w:r>
          </w:p>
        </w:tc>
        <w:tc>
          <w:tcPr>
            <w:tcW w:w="567" w:type="dxa"/>
            <w:shd w:val="clear" w:color="auto" w:fill="auto"/>
          </w:tcPr>
          <w:p w14:paraId="7DCFF626" w14:textId="2265F5D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230226" w14:textId="219C26C8" w:rsidR="005373F1" w:rsidRPr="00872F19" w:rsidRDefault="005373F1" w:rsidP="00D24AE7">
            <w:pPr>
              <w:spacing w:after="20"/>
              <w:jc w:val="right"/>
              <w:rPr>
                <w:color w:val="000000"/>
                <w:sz w:val="18"/>
                <w:szCs w:val="18"/>
              </w:rPr>
            </w:pPr>
            <w:r w:rsidRPr="00872F19">
              <w:rPr>
                <w:color w:val="000000"/>
                <w:sz w:val="18"/>
                <w:szCs w:val="18"/>
              </w:rPr>
              <w:t>804 547,5</w:t>
            </w:r>
          </w:p>
        </w:tc>
        <w:tc>
          <w:tcPr>
            <w:tcW w:w="3687" w:type="dxa"/>
          </w:tcPr>
          <w:p w14:paraId="60CEAF48" w14:textId="15DAAD57" w:rsidR="005373F1" w:rsidRPr="00A34BC0" w:rsidRDefault="005373F1" w:rsidP="00D24AE7">
            <w:pPr>
              <w:spacing w:after="20"/>
              <w:jc w:val="both"/>
              <w:rPr>
                <w:color w:val="000000"/>
                <w:sz w:val="18"/>
                <w:szCs w:val="18"/>
              </w:rPr>
            </w:pPr>
            <w:r w:rsidRPr="000111FF">
              <w:rPr>
                <w:color w:val="000000"/>
                <w:sz w:val="18"/>
                <w:szCs w:val="18"/>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3CCED26A" w14:textId="5C36AF3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56AF9E8" w14:textId="7ECBE0D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4022B79" w14:textId="67483267"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0</w:t>
            </w:r>
          </w:p>
        </w:tc>
        <w:tc>
          <w:tcPr>
            <w:tcW w:w="567" w:type="dxa"/>
            <w:tcBorders>
              <w:top w:val="nil"/>
              <w:left w:val="nil"/>
              <w:bottom w:val="single" w:sz="4" w:space="0" w:color="auto"/>
              <w:right w:val="single" w:sz="4" w:space="0" w:color="auto"/>
            </w:tcBorders>
            <w:shd w:val="clear" w:color="auto" w:fill="auto"/>
          </w:tcPr>
          <w:p w14:paraId="724A93E6" w14:textId="5F24BF1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18E1AE" w14:textId="30502C6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1 269 551,9</w:t>
            </w:r>
          </w:p>
        </w:tc>
      </w:tr>
      <w:tr w:rsidR="005373F1" w:rsidRPr="00872F19" w14:paraId="28D1EBC8" w14:textId="77777777" w:rsidTr="005373F1">
        <w:trPr>
          <w:trHeight w:val="20"/>
        </w:trPr>
        <w:tc>
          <w:tcPr>
            <w:tcW w:w="3544" w:type="dxa"/>
          </w:tcPr>
          <w:p w14:paraId="6068BA18" w14:textId="003CC75F" w:rsidR="005373F1" w:rsidRPr="00872F19" w:rsidRDefault="005373F1" w:rsidP="00D24AE7">
            <w:pPr>
              <w:spacing w:after="20"/>
              <w:jc w:val="both"/>
              <w:rPr>
                <w:color w:val="000000"/>
                <w:sz w:val="18"/>
                <w:szCs w:val="18"/>
              </w:rPr>
            </w:pPr>
            <w:r w:rsidRPr="000111FF">
              <w:rPr>
                <w:color w:val="000000"/>
                <w:sz w:val="18"/>
                <w:szCs w:val="18"/>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425" w:type="dxa"/>
            <w:shd w:val="clear" w:color="auto" w:fill="auto"/>
          </w:tcPr>
          <w:p w14:paraId="2DB67325" w14:textId="3D28BD7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B6C3067" w14:textId="43B1123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089B0B8" w14:textId="5C9FFFDD" w:rsidR="005373F1" w:rsidRPr="00872F19" w:rsidRDefault="005373F1" w:rsidP="00D24AE7">
            <w:pPr>
              <w:spacing w:after="20"/>
              <w:jc w:val="center"/>
              <w:rPr>
                <w:color w:val="000000"/>
                <w:sz w:val="18"/>
                <w:szCs w:val="18"/>
              </w:rPr>
            </w:pPr>
            <w:r w:rsidRPr="00872F19">
              <w:rPr>
                <w:color w:val="000000"/>
                <w:sz w:val="18"/>
                <w:szCs w:val="18"/>
              </w:rPr>
              <w:t>14 2 Е4 5533 1</w:t>
            </w:r>
          </w:p>
        </w:tc>
        <w:tc>
          <w:tcPr>
            <w:tcW w:w="567" w:type="dxa"/>
            <w:shd w:val="clear" w:color="auto" w:fill="auto"/>
          </w:tcPr>
          <w:p w14:paraId="0D4D3965" w14:textId="68F25B3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9F9428" w14:textId="5BDDA974" w:rsidR="005373F1" w:rsidRPr="00872F19" w:rsidRDefault="005373F1" w:rsidP="00D24AE7">
            <w:pPr>
              <w:spacing w:after="20"/>
              <w:jc w:val="right"/>
              <w:rPr>
                <w:color w:val="000000"/>
                <w:sz w:val="18"/>
                <w:szCs w:val="18"/>
              </w:rPr>
            </w:pPr>
            <w:r w:rsidRPr="00872F19">
              <w:rPr>
                <w:color w:val="000000"/>
                <w:sz w:val="18"/>
                <w:szCs w:val="18"/>
              </w:rPr>
              <w:t>677 280,1</w:t>
            </w:r>
          </w:p>
        </w:tc>
        <w:tc>
          <w:tcPr>
            <w:tcW w:w="3687" w:type="dxa"/>
          </w:tcPr>
          <w:p w14:paraId="21782F29" w14:textId="013890B1" w:rsidR="005373F1" w:rsidRPr="00A34BC0" w:rsidRDefault="005373F1" w:rsidP="00D24AE7">
            <w:pPr>
              <w:spacing w:after="20"/>
              <w:jc w:val="both"/>
              <w:rPr>
                <w:color w:val="000000"/>
                <w:sz w:val="18"/>
                <w:szCs w:val="18"/>
              </w:rPr>
            </w:pPr>
            <w:r w:rsidRPr="000111FF">
              <w:rPr>
                <w:color w:val="000000"/>
                <w:sz w:val="18"/>
                <w:szCs w:val="18"/>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FEE3385" w14:textId="529A873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3B23C6" w14:textId="4085FE3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7D82E15" w14:textId="11CD74EA"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1</w:t>
            </w:r>
          </w:p>
        </w:tc>
        <w:tc>
          <w:tcPr>
            <w:tcW w:w="567" w:type="dxa"/>
            <w:tcBorders>
              <w:top w:val="nil"/>
              <w:left w:val="nil"/>
              <w:bottom w:val="single" w:sz="4" w:space="0" w:color="auto"/>
              <w:right w:val="single" w:sz="4" w:space="0" w:color="auto"/>
            </w:tcBorders>
            <w:shd w:val="clear" w:color="auto" w:fill="auto"/>
          </w:tcPr>
          <w:p w14:paraId="7B6CBC95" w14:textId="4688BA1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8BA1FC" w14:textId="01FD142F"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766 905,3</w:t>
            </w:r>
          </w:p>
        </w:tc>
      </w:tr>
      <w:tr w:rsidR="005373F1" w:rsidRPr="00872F19" w14:paraId="30ACC504" w14:textId="77777777" w:rsidTr="005373F1">
        <w:trPr>
          <w:trHeight w:val="20"/>
        </w:trPr>
        <w:tc>
          <w:tcPr>
            <w:tcW w:w="3544" w:type="dxa"/>
          </w:tcPr>
          <w:p w14:paraId="2AF28F5B" w14:textId="36B93A1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BF161D1" w14:textId="0544A85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4284A3" w14:textId="71AF398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0E748D7" w14:textId="32563434" w:rsidR="005373F1" w:rsidRPr="00872F19" w:rsidRDefault="005373F1" w:rsidP="00D24AE7">
            <w:pPr>
              <w:spacing w:after="20"/>
              <w:jc w:val="center"/>
              <w:rPr>
                <w:color w:val="000000"/>
                <w:sz w:val="18"/>
                <w:szCs w:val="18"/>
              </w:rPr>
            </w:pPr>
            <w:r w:rsidRPr="00872F19">
              <w:rPr>
                <w:color w:val="000000"/>
                <w:sz w:val="18"/>
                <w:szCs w:val="18"/>
              </w:rPr>
              <w:t>14 2 Е4 5533 1</w:t>
            </w:r>
          </w:p>
        </w:tc>
        <w:tc>
          <w:tcPr>
            <w:tcW w:w="567" w:type="dxa"/>
            <w:shd w:val="clear" w:color="auto" w:fill="auto"/>
          </w:tcPr>
          <w:p w14:paraId="73E24209" w14:textId="74560AA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A0C3CB1" w14:textId="056FABBC" w:rsidR="005373F1" w:rsidRPr="00872F19" w:rsidRDefault="005373F1" w:rsidP="00D24AE7">
            <w:pPr>
              <w:spacing w:after="20"/>
              <w:jc w:val="right"/>
              <w:rPr>
                <w:color w:val="000000"/>
                <w:sz w:val="18"/>
                <w:szCs w:val="18"/>
              </w:rPr>
            </w:pPr>
            <w:r w:rsidRPr="00872F19">
              <w:rPr>
                <w:color w:val="000000"/>
                <w:sz w:val="18"/>
                <w:szCs w:val="18"/>
              </w:rPr>
              <w:t>677 280,1</w:t>
            </w:r>
          </w:p>
        </w:tc>
        <w:tc>
          <w:tcPr>
            <w:tcW w:w="3687" w:type="dxa"/>
          </w:tcPr>
          <w:p w14:paraId="54747ABF" w14:textId="72137E9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3CE8CFD" w14:textId="02A28AA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039136" w14:textId="0EC55DA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1E6B383" w14:textId="33EAA1EE"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1</w:t>
            </w:r>
          </w:p>
        </w:tc>
        <w:tc>
          <w:tcPr>
            <w:tcW w:w="567" w:type="dxa"/>
            <w:tcBorders>
              <w:top w:val="nil"/>
              <w:left w:val="nil"/>
              <w:bottom w:val="single" w:sz="4" w:space="0" w:color="auto"/>
              <w:right w:val="single" w:sz="4" w:space="0" w:color="auto"/>
            </w:tcBorders>
            <w:shd w:val="clear" w:color="auto" w:fill="auto"/>
          </w:tcPr>
          <w:p w14:paraId="7A817BD5" w14:textId="46BCA2C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4789303" w14:textId="2319480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766 905,3</w:t>
            </w:r>
          </w:p>
        </w:tc>
      </w:tr>
      <w:tr w:rsidR="005373F1" w:rsidRPr="00872F19" w14:paraId="50980846" w14:textId="77777777" w:rsidTr="005373F1">
        <w:trPr>
          <w:trHeight w:val="20"/>
        </w:trPr>
        <w:tc>
          <w:tcPr>
            <w:tcW w:w="3544" w:type="dxa"/>
          </w:tcPr>
          <w:p w14:paraId="5C086115" w14:textId="7AF64F22" w:rsidR="005373F1" w:rsidRPr="00872F19" w:rsidRDefault="005373F1" w:rsidP="00D24AE7">
            <w:pPr>
              <w:spacing w:after="20"/>
              <w:jc w:val="both"/>
              <w:rPr>
                <w:color w:val="000000"/>
                <w:sz w:val="18"/>
                <w:szCs w:val="18"/>
              </w:rPr>
            </w:pPr>
            <w:r w:rsidRPr="000111FF">
              <w:rPr>
                <w:color w:val="000000"/>
                <w:sz w:val="18"/>
                <w:szCs w:val="18"/>
              </w:rPr>
              <w:t>Уку-укыту шартнамәләре һәм студентларны максатчан укыту турындагы шартнамәләр буенча чыгымнар өлешен каплауга субсидияләр</w:t>
            </w:r>
          </w:p>
        </w:tc>
        <w:tc>
          <w:tcPr>
            <w:tcW w:w="425" w:type="dxa"/>
            <w:shd w:val="clear" w:color="auto" w:fill="auto"/>
          </w:tcPr>
          <w:p w14:paraId="30AC8A6B" w14:textId="16AA2A5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646F5A6" w14:textId="201925A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B4AC5C8" w14:textId="1429C0BB" w:rsidR="005373F1" w:rsidRPr="00872F19" w:rsidRDefault="005373F1" w:rsidP="00D24AE7">
            <w:pPr>
              <w:spacing w:after="20"/>
              <w:jc w:val="center"/>
              <w:rPr>
                <w:color w:val="000000"/>
                <w:sz w:val="18"/>
                <w:szCs w:val="18"/>
              </w:rPr>
            </w:pPr>
            <w:r w:rsidRPr="00872F19">
              <w:rPr>
                <w:color w:val="000000"/>
                <w:sz w:val="18"/>
                <w:szCs w:val="18"/>
              </w:rPr>
              <w:t>14 2 Е4 5533 2</w:t>
            </w:r>
          </w:p>
        </w:tc>
        <w:tc>
          <w:tcPr>
            <w:tcW w:w="567" w:type="dxa"/>
            <w:shd w:val="clear" w:color="auto" w:fill="auto"/>
          </w:tcPr>
          <w:p w14:paraId="0E9279C1" w14:textId="6D83703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558A67" w14:textId="09A0BFEE" w:rsidR="005373F1" w:rsidRPr="00872F19" w:rsidRDefault="005373F1" w:rsidP="00D24AE7">
            <w:pPr>
              <w:spacing w:after="20"/>
              <w:jc w:val="right"/>
              <w:rPr>
                <w:color w:val="000000"/>
                <w:sz w:val="18"/>
                <w:szCs w:val="18"/>
              </w:rPr>
            </w:pPr>
            <w:r w:rsidRPr="00872F19">
              <w:rPr>
                <w:color w:val="000000"/>
                <w:sz w:val="18"/>
                <w:szCs w:val="18"/>
              </w:rPr>
              <w:t>9 199,7</w:t>
            </w:r>
          </w:p>
        </w:tc>
        <w:tc>
          <w:tcPr>
            <w:tcW w:w="3687" w:type="dxa"/>
          </w:tcPr>
          <w:p w14:paraId="752C3B88" w14:textId="70ED1C3C" w:rsidR="005373F1" w:rsidRPr="00A34BC0" w:rsidRDefault="005373F1" w:rsidP="00D24AE7">
            <w:pPr>
              <w:spacing w:after="20"/>
              <w:jc w:val="both"/>
              <w:rPr>
                <w:color w:val="000000"/>
                <w:sz w:val="18"/>
                <w:szCs w:val="18"/>
              </w:rPr>
            </w:pPr>
            <w:r w:rsidRPr="000111FF">
              <w:rPr>
                <w:color w:val="000000"/>
                <w:sz w:val="18"/>
                <w:szCs w:val="18"/>
              </w:rPr>
              <w:t>Уку-укыту шартнамәләре һәм студентларны максатчан укыту турындагы шартнамәләр буенча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45FA714D" w14:textId="0AAFD6C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D97EFA" w14:textId="41944C4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9E90042" w14:textId="2EE0DD0D"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2</w:t>
            </w:r>
          </w:p>
        </w:tc>
        <w:tc>
          <w:tcPr>
            <w:tcW w:w="567" w:type="dxa"/>
            <w:tcBorders>
              <w:top w:val="nil"/>
              <w:left w:val="nil"/>
              <w:bottom w:val="single" w:sz="4" w:space="0" w:color="auto"/>
              <w:right w:val="single" w:sz="4" w:space="0" w:color="auto"/>
            </w:tcBorders>
            <w:shd w:val="clear" w:color="auto" w:fill="auto"/>
          </w:tcPr>
          <w:p w14:paraId="3ABBA9BC" w14:textId="5584125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6B6F42" w14:textId="043B9593" w:rsidR="005373F1" w:rsidRPr="009A26B6" w:rsidRDefault="005373F1" w:rsidP="00D24AE7">
            <w:pPr>
              <w:spacing w:after="20"/>
              <w:jc w:val="right"/>
              <w:rPr>
                <w:bCs/>
                <w:color w:val="000000"/>
                <w:sz w:val="18"/>
                <w:szCs w:val="18"/>
                <w:lang w:val="tt-RU"/>
              </w:rPr>
            </w:pPr>
            <w:r w:rsidRPr="00A34BC0">
              <w:rPr>
                <w:bCs/>
                <w:color w:val="000000"/>
                <w:sz w:val="18"/>
                <w:szCs w:val="18"/>
                <w:lang w:val="tt-RU"/>
              </w:rPr>
              <w:t>9 199,7</w:t>
            </w:r>
          </w:p>
        </w:tc>
      </w:tr>
      <w:tr w:rsidR="005373F1" w:rsidRPr="00872F19" w14:paraId="1D3B58FC" w14:textId="77777777" w:rsidTr="005373F1">
        <w:trPr>
          <w:trHeight w:val="20"/>
        </w:trPr>
        <w:tc>
          <w:tcPr>
            <w:tcW w:w="3544" w:type="dxa"/>
          </w:tcPr>
          <w:p w14:paraId="2471D14E" w14:textId="5646BE3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BF99261" w14:textId="12B5863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718979" w14:textId="16BE09C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EB3D912" w14:textId="16DE80EC" w:rsidR="005373F1" w:rsidRPr="00872F19" w:rsidRDefault="005373F1" w:rsidP="00D24AE7">
            <w:pPr>
              <w:spacing w:after="20"/>
              <w:jc w:val="center"/>
              <w:rPr>
                <w:color w:val="000000"/>
                <w:sz w:val="18"/>
                <w:szCs w:val="18"/>
              </w:rPr>
            </w:pPr>
            <w:r w:rsidRPr="00872F19">
              <w:rPr>
                <w:color w:val="000000"/>
                <w:sz w:val="18"/>
                <w:szCs w:val="18"/>
              </w:rPr>
              <w:t>14 2 Е4 5533 2</w:t>
            </w:r>
          </w:p>
        </w:tc>
        <w:tc>
          <w:tcPr>
            <w:tcW w:w="567" w:type="dxa"/>
            <w:shd w:val="clear" w:color="auto" w:fill="auto"/>
          </w:tcPr>
          <w:p w14:paraId="549B79E1" w14:textId="5663606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B9F8DC5" w14:textId="52F7D1D7" w:rsidR="005373F1" w:rsidRPr="00872F19" w:rsidRDefault="005373F1" w:rsidP="00D24AE7">
            <w:pPr>
              <w:spacing w:after="20"/>
              <w:jc w:val="right"/>
              <w:rPr>
                <w:color w:val="000000"/>
                <w:sz w:val="18"/>
                <w:szCs w:val="18"/>
              </w:rPr>
            </w:pPr>
            <w:r w:rsidRPr="00872F19">
              <w:rPr>
                <w:color w:val="000000"/>
                <w:sz w:val="18"/>
                <w:szCs w:val="18"/>
              </w:rPr>
              <w:t>9 199,7</w:t>
            </w:r>
          </w:p>
        </w:tc>
        <w:tc>
          <w:tcPr>
            <w:tcW w:w="3687" w:type="dxa"/>
          </w:tcPr>
          <w:p w14:paraId="15FC8D8B" w14:textId="53610F0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34430BB" w14:textId="38CCB0B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A0E4FB3" w14:textId="0B09B29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21450BC" w14:textId="2CE2330F"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2</w:t>
            </w:r>
          </w:p>
        </w:tc>
        <w:tc>
          <w:tcPr>
            <w:tcW w:w="567" w:type="dxa"/>
            <w:tcBorders>
              <w:top w:val="nil"/>
              <w:left w:val="nil"/>
              <w:bottom w:val="single" w:sz="4" w:space="0" w:color="auto"/>
              <w:right w:val="single" w:sz="4" w:space="0" w:color="auto"/>
            </w:tcBorders>
            <w:shd w:val="clear" w:color="auto" w:fill="auto"/>
          </w:tcPr>
          <w:p w14:paraId="6069F371" w14:textId="74606D0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BAD2A44" w14:textId="5E58D3F0" w:rsidR="005373F1" w:rsidRPr="009A26B6" w:rsidRDefault="005373F1" w:rsidP="00D24AE7">
            <w:pPr>
              <w:spacing w:after="20"/>
              <w:jc w:val="right"/>
              <w:rPr>
                <w:bCs/>
                <w:color w:val="000000"/>
                <w:sz w:val="18"/>
                <w:szCs w:val="18"/>
                <w:lang w:val="tt-RU"/>
              </w:rPr>
            </w:pPr>
            <w:r w:rsidRPr="00A34BC0">
              <w:rPr>
                <w:bCs/>
                <w:color w:val="000000"/>
                <w:sz w:val="18"/>
                <w:szCs w:val="18"/>
                <w:lang w:val="tt-RU"/>
              </w:rPr>
              <w:t>9 199,7</w:t>
            </w:r>
          </w:p>
        </w:tc>
      </w:tr>
      <w:tr w:rsidR="005373F1" w:rsidRPr="00872F19" w14:paraId="0ACDB164" w14:textId="77777777" w:rsidTr="005373F1">
        <w:trPr>
          <w:trHeight w:val="20"/>
        </w:trPr>
        <w:tc>
          <w:tcPr>
            <w:tcW w:w="3544" w:type="dxa"/>
          </w:tcPr>
          <w:p w14:paraId="29F5F89A" w14:textId="72FC2F5A" w:rsidR="005373F1" w:rsidRPr="00872F19" w:rsidRDefault="005373F1" w:rsidP="00D24AE7">
            <w:pPr>
              <w:spacing w:after="20"/>
              <w:jc w:val="both"/>
              <w:rPr>
                <w:color w:val="000000"/>
                <w:sz w:val="18"/>
                <w:szCs w:val="18"/>
              </w:rPr>
            </w:pPr>
            <w:r w:rsidRPr="000111FF">
              <w:rPr>
                <w:color w:val="000000"/>
                <w:sz w:val="18"/>
                <w:szCs w:val="18"/>
              </w:rPr>
              <w:t>Агровузлар (профильле фәнни учреждениеләр) белгечләренә торак урынына наем шартнамәсе буенча бирелә торган торак төзүгә (сатып алуга) чыгымнар өлешен каплауга субсидияләр</w:t>
            </w:r>
          </w:p>
        </w:tc>
        <w:tc>
          <w:tcPr>
            <w:tcW w:w="425" w:type="dxa"/>
            <w:shd w:val="clear" w:color="auto" w:fill="auto"/>
          </w:tcPr>
          <w:p w14:paraId="1744114D" w14:textId="6A5910D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9587E75" w14:textId="526AFEF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F80CEB" w14:textId="12E12B69" w:rsidR="005373F1" w:rsidRPr="00872F19" w:rsidRDefault="005373F1" w:rsidP="00D24AE7">
            <w:pPr>
              <w:spacing w:after="20"/>
              <w:jc w:val="center"/>
              <w:rPr>
                <w:color w:val="000000"/>
                <w:sz w:val="18"/>
                <w:szCs w:val="18"/>
              </w:rPr>
            </w:pPr>
            <w:r w:rsidRPr="00872F19">
              <w:rPr>
                <w:color w:val="000000"/>
                <w:sz w:val="18"/>
                <w:szCs w:val="18"/>
              </w:rPr>
              <w:t>14 2 Е4 5533 3</w:t>
            </w:r>
          </w:p>
        </w:tc>
        <w:tc>
          <w:tcPr>
            <w:tcW w:w="567" w:type="dxa"/>
            <w:shd w:val="clear" w:color="auto" w:fill="auto"/>
          </w:tcPr>
          <w:p w14:paraId="411478F9" w14:textId="54B8963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71CDFC" w14:textId="20F7F71B" w:rsidR="005373F1" w:rsidRPr="00872F19" w:rsidRDefault="005373F1" w:rsidP="00D24AE7">
            <w:pPr>
              <w:spacing w:after="20"/>
              <w:jc w:val="right"/>
              <w:rPr>
                <w:color w:val="000000"/>
                <w:sz w:val="18"/>
                <w:szCs w:val="18"/>
              </w:rPr>
            </w:pPr>
            <w:r w:rsidRPr="00872F19">
              <w:rPr>
                <w:color w:val="000000"/>
                <w:sz w:val="18"/>
                <w:szCs w:val="18"/>
              </w:rPr>
              <w:t>95 811,5</w:t>
            </w:r>
          </w:p>
        </w:tc>
        <w:tc>
          <w:tcPr>
            <w:tcW w:w="3687" w:type="dxa"/>
          </w:tcPr>
          <w:p w14:paraId="5D26A719" w14:textId="4D8A424E" w:rsidR="005373F1" w:rsidRPr="00A34BC0" w:rsidRDefault="005373F1" w:rsidP="00D24AE7">
            <w:pPr>
              <w:spacing w:after="20"/>
              <w:jc w:val="both"/>
              <w:rPr>
                <w:color w:val="000000"/>
                <w:sz w:val="18"/>
                <w:szCs w:val="18"/>
              </w:rPr>
            </w:pPr>
            <w:r w:rsidRPr="000111FF">
              <w:rPr>
                <w:color w:val="000000"/>
                <w:sz w:val="18"/>
                <w:szCs w:val="18"/>
              </w:rPr>
              <w:t>Агровузлар (профильле фәнни учреждениеләр) белгечләренә торак урынына наем шартнамәсе буенча бирелә торган торак төзүгә (сатып алуга)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234BD7E" w14:textId="61A1848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5646B7" w14:textId="45550AE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4E3C04E" w14:textId="2DD2AE60"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3</w:t>
            </w:r>
          </w:p>
        </w:tc>
        <w:tc>
          <w:tcPr>
            <w:tcW w:w="567" w:type="dxa"/>
            <w:tcBorders>
              <w:top w:val="nil"/>
              <w:left w:val="nil"/>
              <w:bottom w:val="single" w:sz="4" w:space="0" w:color="auto"/>
              <w:right w:val="single" w:sz="4" w:space="0" w:color="auto"/>
            </w:tcBorders>
            <w:shd w:val="clear" w:color="auto" w:fill="auto"/>
          </w:tcPr>
          <w:p w14:paraId="60556AC4" w14:textId="5490D6C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7EDD9EA" w14:textId="3C4C0A43"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468 116,1</w:t>
            </w:r>
          </w:p>
        </w:tc>
      </w:tr>
      <w:tr w:rsidR="005373F1" w:rsidRPr="00872F19" w14:paraId="54A8C589" w14:textId="77777777" w:rsidTr="005373F1">
        <w:trPr>
          <w:trHeight w:val="20"/>
        </w:trPr>
        <w:tc>
          <w:tcPr>
            <w:tcW w:w="3544" w:type="dxa"/>
          </w:tcPr>
          <w:p w14:paraId="5A67D230" w14:textId="4FB174B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6174F71" w14:textId="60BDFB4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74F62CA" w14:textId="10CDE93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B8DB6D3" w14:textId="38570872" w:rsidR="005373F1" w:rsidRPr="00872F19" w:rsidRDefault="005373F1" w:rsidP="00D24AE7">
            <w:pPr>
              <w:spacing w:after="20"/>
              <w:jc w:val="center"/>
              <w:rPr>
                <w:color w:val="000000"/>
                <w:sz w:val="18"/>
                <w:szCs w:val="18"/>
              </w:rPr>
            </w:pPr>
            <w:r w:rsidRPr="00872F19">
              <w:rPr>
                <w:color w:val="000000"/>
                <w:sz w:val="18"/>
                <w:szCs w:val="18"/>
              </w:rPr>
              <w:t>14 2 Е4 5533 3</w:t>
            </w:r>
          </w:p>
        </w:tc>
        <w:tc>
          <w:tcPr>
            <w:tcW w:w="567" w:type="dxa"/>
            <w:shd w:val="clear" w:color="auto" w:fill="auto"/>
          </w:tcPr>
          <w:p w14:paraId="16AB9585" w14:textId="5C5FE244"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F93D320" w14:textId="4F01A471" w:rsidR="005373F1" w:rsidRPr="00872F19" w:rsidRDefault="005373F1" w:rsidP="00D24AE7">
            <w:pPr>
              <w:spacing w:after="20"/>
              <w:jc w:val="right"/>
              <w:rPr>
                <w:color w:val="000000"/>
                <w:sz w:val="18"/>
                <w:szCs w:val="18"/>
              </w:rPr>
            </w:pPr>
            <w:r w:rsidRPr="00872F19">
              <w:rPr>
                <w:color w:val="000000"/>
                <w:sz w:val="18"/>
                <w:szCs w:val="18"/>
              </w:rPr>
              <w:t>95 811,5</w:t>
            </w:r>
          </w:p>
        </w:tc>
        <w:tc>
          <w:tcPr>
            <w:tcW w:w="3687" w:type="dxa"/>
          </w:tcPr>
          <w:p w14:paraId="2F8202D8" w14:textId="4C1E7E1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C13896D" w14:textId="15CCBB1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48BEDD8" w14:textId="3D22BE4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73049BD" w14:textId="07AC67F4"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3</w:t>
            </w:r>
          </w:p>
        </w:tc>
        <w:tc>
          <w:tcPr>
            <w:tcW w:w="567" w:type="dxa"/>
            <w:tcBorders>
              <w:top w:val="nil"/>
              <w:left w:val="nil"/>
              <w:bottom w:val="single" w:sz="4" w:space="0" w:color="auto"/>
              <w:right w:val="single" w:sz="4" w:space="0" w:color="auto"/>
            </w:tcBorders>
            <w:shd w:val="clear" w:color="auto" w:fill="auto"/>
          </w:tcPr>
          <w:p w14:paraId="1289C270" w14:textId="72856E6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9F4F005" w14:textId="544185F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468 116,1</w:t>
            </w:r>
          </w:p>
        </w:tc>
      </w:tr>
      <w:tr w:rsidR="005373F1" w:rsidRPr="00872F19" w14:paraId="27769460" w14:textId="77777777" w:rsidTr="005373F1">
        <w:trPr>
          <w:trHeight w:val="20"/>
        </w:trPr>
        <w:tc>
          <w:tcPr>
            <w:tcW w:w="3544" w:type="dxa"/>
          </w:tcPr>
          <w:p w14:paraId="3C1EE47D" w14:textId="65D6CB2B" w:rsidR="005373F1" w:rsidRPr="00872F19" w:rsidRDefault="005373F1" w:rsidP="00D24AE7">
            <w:pPr>
              <w:spacing w:after="20"/>
              <w:jc w:val="both"/>
              <w:rPr>
                <w:color w:val="000000"/>
                <w:sz w:val="18"/>
                <w:szCs w:val="18"/>
              </w:rPr>
            </w:pPr>
            <w:r w:rsidRPr="000111FF">
              <w:rPr>
                <w:color w:val="000000"/>
                <w:sz w:val="18"/>
                <w:szCs w:val="18"/>
              </w:rPr>
              <w:t>Студентларның хезмәте өчен түләүгә һәм яшәп торуына бәйле чыгымнар өлешен каплауга субсидияләр</w:t>
            </w:r>
          </w:p>
        </w:tc>
        <w:tc>
          <w:tcPr>
            <w:tcW w:w="425" w:type="dxa"/>
            <w:shd w:val="clear" w:color="auto" w:fill="auto"/>
          </w:tcPr>
          <w:p w14:paraId="18AB01F5" w14:textId="2D01C60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76D650" w14:textId="7921F6C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108B1C0" w14:textId="0B92BBCA" w:rsidR="005373F1" w:rsidRPr="00872F19" w:rsidRDefault="005373F1" w:rsidP="00D24AE7">
            <w:pPr>
              <w:spacing w:after="20"/>
              <w:jc w:val="center"/>
              <w:rPr>
                <w:color w:val="000000"/>
                <w:sz w:val="18"/>
                <w:szCs w:val="18"/>
              </w:rPr>
            </w:pPr>
            <w:r w:rsidRPr="00872F19">
              <w:rPr>
                <w:color w:val="000000"/>
                <w:sz w:val="18"/>
                <w:szCs w:val="18"/>
              </w:rPr>
              <w:t>14 2 Е4 5533 4</w:t>
            </w:r>
          </w:p>
        </w:tc>
        <w:tc>
          <w:tcPr>
            <w:tcW w:w="567" w:type="dxa"/>
            <w:shd w:val="clear" w:color="auto" w:fill="auto"/>
          </w:tcPr>
          <w:p w14:paraId="3597E1CD" w14:textId="4967D9E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BE4127" w14:textId="3292CA96" w:rsidR="005373F1" w:rsidRPr="00872F19" w:rsidRDefault="005373F1" w:rsidP="00D24AE7">
            <w:pPr>
              <w:spacing w:after="20"/>
              <w:jc w:val="right"/>
              <w:rPr>
                <w:color w:val="000000"/>
                <w:sz w:val="18"/>
                <w:szCs w:val="18"/>
              </w:rPr>
            </w:pPr>
            <w:r w:rsidRPr="00872F19">
              <w:rPr>
                <w:color w:val="000000"/>
                <w:sz w:val="18"/>
                <w:szCs w:val="18"/>
              </w:rPr>
              <w:t>11 987,0</w:t>
            </w:r>
          </w:p>
        </w:tc>
        <w:tc>
          <w:tcPr>
            <w:tcW w:w="3687" w:type="dxa"/>
          </w:tcPr>
          <w:p w14:paraId="743616F8" w14:textId="48D8AE7F" w:rsidR="005373F1" w:rsidRPr="00A34BC0" w:rsidRDefault="005373F1" w:rsidP="00D24AE7">
            <w:pPr>
              <w:spacing w:after="20"/>
              <w:jc w:val="both"/>
              <w:rPr>
                <w:color w:val="000000"/>
                <w:sz w:val="18"/>
                <w:szCs w:val="18"/>
              </w:rPr>
            </w:pPr>
            <w:r w:rsidRPr="000111FF">
              <w:rPr>
                <w:color w:val="000000"/>
                <w:sz w:val="18"/>
                <w:szCs w:val="18"/>
              </w:rPr>
              <w:t>Студентларның хезмәте өчен түләүгә һәм яшәп торуына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4C82B55A" w14:textId="35A04C6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7411D7" w14:textId="2B44F89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8DD3E44" w14:textId="2C508FB1"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4</w:t>
            </w:r>
          </w:p>
        </w:tc>
        <w:tc>
          <w:tcPr>
            <w:tcW w:w="567" w:type="dxa"/>
            <w:tcBorders>
              <w:top w:val="nil"/>
              <w:left w:val="nil"/>
              <w:bottom w:val="single" w:sz="4" w:space="0" w:color="auto"/>
              <w:right w:val="single" w:sz="4" w:space="0" w:color="auto"/>
            </w:tcBorders>
            <w:shd w:val="clear" w:color="auto" w:fill="auto"/>
          </w:tcPr>
          <w:p w14:paraId="5AAABCC0" w14:textId="461761E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17E9F0" w14:textId="1C7DF4D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18 538,7</w:t>
            </w:r>
          </w:p>
        </w:tc>
      </w:tr>
      <w:tr w:rsidR="005373F1" w:rsidRPr="00872F19" w14:paraId="2AB76623" w14:textId="77777777" w:rsidTr="005373F1">
        <w:trPr>
          <w:trHeight w:val="20"/>
        </w:trPr>
        <w:tc>
          <w:tcPr>
            <w:tcW w:w="3544" w:type="dxa"/>
          </w:tcPr>
          <w:p w14:paraId="4495EA2C" w14:textId="7C3D302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4A99CB7" w14:textId="13CF64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EDD5D9" w14:textId="18CC6B9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431B69B" w14:textId="0B31A425" w:rsidR="005373F1" w:rsidRPr="00872F19" w:rsidRDefault="005373F1" w:rsidP="00D24AE7">
            <w:pPr>
              <w:spacing w:after="20"/>
              <w:jc w:val="center"/>
              <w:rPr>
                <w:color w:val="000000"/>
                <w:sz w:val="18"/>
                <w:szCs w:val="18"/>
              </w:rPr>
            </w:pPr>
            <w:r w:rsidRPr="00872F19">
              <w:rPr>
                <w:color w:val="000000"/>
                <w:sz w:val="18"/>
                <w:szCs w:val="18"/>
              </w:rPr>
              <w:t>14 2 Е4 5533 4</w:t>
            </w:r>
          </w:p>
        </w:tc>
        <w:tc>
          <w:tcPr>
            <w:tcW w:w="567" w:type="dxa"/>
            <w:shd w:val="clear" w:color="auto" w:fill="auto"/>
          </w:tcPr>
          <w:p w14:paraId="12372ACF" w14:textId="707FE52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971FA26" w14:textId="4D2815E1" w:rsidR="005373F1" w:rsidRPr="00872F19" w:rsidRDefault="005373F1" w:rsidP="00D24AE7">
            <w:pPr>
              <w:spacing w:after="20"/>
              <w:jc w:val="right"/>
              <w:rPr>
                <w:color w:val="000000"/>
                <w:sz w:val="18"/>
                <w:szCs w:val="18"/>
              </w:rPr>
            </w:pPr>
            <w:r w:rsidRPr="00872F19">
              <w:rPr>
                <w:color w:val="000000"/>
                <w:sz w:val="18"/>
                <w:szCs w:val="18"/>
              </w:rPr>
              <w:t>11 987,0</w:t>
            </w:r>
          </w:p>
        </w:tc>
        <w:tc>
          <w:tcPr>
            <w:tcW w:w="3687" w:type="dxa"/>
          </w:tcPr>
          <w:p w14:paraId="01BF05EA" w14:textId="3BAB0C1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A8A3279" w14:textId="3D327D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2BF1790" w14:textId="118E27E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7F7AD5A" w14:textId="064FF0C6"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4</w:t>
            </w:r>
          </w:p>
        </w:tc>
        <w:tc>
          <w:tcPr>
            <w:tcW w:w="567" w:type="dxa"/>
            <w:tcBorders>
              <w:top w:val="nil"/>
              <w:left w:val="nil"/>
              <w:bottom w:val="single" w:sz="4" w:space="0" w:color="auto"/>
              <w:right w:val="single" w:sz="4" w:space="0" w:color="auto"/>
            </w:tcBorders>
            <w:shd w:val="clear" w:color="auto" w:fill="auto"/>
          </w:tcPr>
          <w:p w14:paraId="03C23ED3" w14:textId="4D8E2EF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DF0D20F" w14:textId="719D2AAD"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18 538,7</w:t>
            </w:r>
          </w:p>
        </w:tc>
      </w:tr>
      <w:tr w:rsidR="005373F1" w:rsidRPr="00872F19" w14:paraId="3D2EA766" w14:textId="77777777" w:rsidTr="005373F1">
        <w:trPr>
          <w:trHeight w:val="20"/>
        </w:trPr>
        <w:tc>
          <w:tcPr>
            <w:tcW w:w="3544" w:type="dxa"/>
          </w:tcPr>
          <w:p w14:paraId="70BE5FBA" w14:textId="526D017D" w:rsidR="005373F1" w:rsidRPr="00872F19" w:rsidRDefault="005373F1" w:rsidP="00D24AE7">
            <w:pPr>
              <w:spacing w:after="20"/>
              <w:jc w:val="both"/>
              <w:rPr>
                <w:color w:val="000000"/>
                <w:sz w:val="18"/>
                <w:szCs w:val="18"/>
              </w:rPr>
            </w:pPr>
            <w:r w:rsidRPr="000111FF">
              <w:rPr>
                <w:color w:val="000000"/>
                <w:sz w:val="18"/>
                <w:szCs w:val="18"/>
              </w:rPr>
              <w:t xml:space="preserve">Кызыксындыру характерындагы түләүләргә бәйле чыгымнар өлешен каплауга субсидияләр </w:t>
            </w:r>
          </w:p>
        </w:tc>
        <w:tc>
          <w:tcPr>
            <w:tcW w:w="425" w:type="dxa"/>
            <w:shd w:val="clear" w:color="auto" w:fill="auto"/>
          </w:tcPr>
          <w:p w14:paraId="4F84BA3B" w14:textId="3A4C960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1E95050" w14:textId="3010C9A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EBACF99" w14:textId="44CBCB06" w:rsidR="005373F1" w:rsidRPr="00872F19" w:rsidRDefault="005373F1" w:rsidP="00D24AE7">
            <w:pPr>
              <w:spacing w:after="20"/>
              <w:jc w:val="center"/>
              <w:rPr>
                <w:color w:val="000000"/>
                <w:sz w:val="18"/>
                <w:szCs w:val="18"/>
              </w:rPr>
            </w:pPr>
            <w:r w:rsidRPr="00872F19">
              <w:rPr>
                <w:color w:val="000000"/>
                <w:sz w:val="18"/>
                <w:szCs w:val="18"/>
              </w:rPr>
              <w:t>14 2 Е4 5533 5</w:t>
            </w:r>
          </w:p>
        </w:tc>
        <w:tc>
          <w:tcPr>
            <w:tcW w:w="567" w:type="dxa"/>
            <w:shd w:val="clear" w:color="auto" w:fill="auto"/>
          </w:tcPr>
          <w:p w14:paraId="3FBB05CF" w14:textId="68DDA3E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DABF41" w14:textId="4ACAB8A7" w:rsidR="005373F1" w:rsidRPr="00872F19" w:rsidRDefault="005373F1" w:rsidP="00D24AE7">
            <w:pPr>
              <w:spacing w:after="20"/>
              <w:jc w:val="right"/>
              <w:rPr>
                <w:color w:val="000000"/>
                <w:sz w:val="18"/>
                <w:szCs w:val="18"/>
              </w:rPr>
            </w:pPr>
            <w:r w:rsidRPr="00872F19">
              <w:rPr>
                <w:color w:val="000000"/>
                <w:sz w:val="18"/>
                <w:szCs w:val="18"/>
              </w:rPr>
              <w:t>10 269,2</w:t>
            </w:r>
          </w:p>
        </w:tc>
        <w:tc>
          <w:tcPr>
            <w:tcW w:w="3687" w:type="dxa"/>
          </w:tcPr>
          <w:p w14:paraId="33182967" w14:textId="2BFA980E" w:rsidR="005373F1" w:rsidRPr="00A34BC0" w:rsidRDefault="005373F1" w:rsidP="00D24AE7">
            <w:pPr>
              <w:spacing w:after="20"/>
              <w:jc w:val="both"/>
              <w:rPr>
                <w:color w:val="000000"/>
                <w:sz w:val="18"/>
                <w:szCs w:val="18"/>
              </w:rPr>
            </w:pPr>
            <w:r w:rsidRPr="000111FF">
              <w:rPr>
                <w:color w:val="000000"/>
                <w:sz w:val="18"/>
                <w:szCs w:val="18"/>
              </w:rPr>
              <w:t xml:space="preserve">Кызыксындыру характерындагы түләүләргә бәйле чыгымнар өлешен каплауга субсидияләр </w:t>
            </w:r>
          </w:p>
        </w:tc>
        <w:tc>
          <w:tcPr>
            <w:tcW w:w="567" w:type="dxa"/>
            <w:tcBorders>
              <w:top w:val="nil"/>
              <w:left w:val="nil"/>
              <w:bottom w:val="single" w:sz="4" w:space="0" w:color="auto"/>
              <w:right w:val="single" w:sz="4" w:space="0" w:color="auto"/>
            </w:tcBorders>
            <w:shd w:val="clear" w:color="auto" w:fill="auto"/>
          </w:tcPr>
          <w:p w14:paraId="14CC1E88" w14:textId="7714271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5BC14F4" w14:textId="58F030C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B7CD4C5" w14:textId="3A394A9F"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5</w:t>
            </w:r>
          </w:p>
        </w:tc>
        <w:tc>
          <w:tcPr>
            <w:tcW w:w="567" w:type="dxa"/>
            <w:tcBorders>
              <w:top w:val="nil"/>
              <w:left w:val="nil"/>
              <w:bottom w:val="single" w:sz="4" w:space="0" w:color="auto"/>
              <w:right w:val="single" w:sz="4" w:space="0" w:color="auto"/>
            </w:tcBorders>
            <w:shd w:val="clear" w:color="auto" w:fill="auto"/>
          </w:tcPr>
          <w:p w14:paraId="0EFB546C" w14:textId="1E665F4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E27851" w14:textId="4EDCACFB"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6 792,1</w:t>
            </w:r>
          </w:p>
        </w:tc>
      </w:tr>
      <w:tr w:rsidR="005373F1" w:rsidRPr="00872F19" w14:paraId="5A3B8AAA" w14:textId="77777777" w:rsidTr="005373F1">
        <w:trPr>
          <w:trHeight w:val="20"/>
        </w:trPr>
        <w:tc>
          <w:tcPr>
            <w:tcW w:w="3544" w:type="dxa"/>
          </w:tcPr>
          <w:p w14:paraId="7C8DF98A" w14:textId="3ADEF09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704695F" w14:textId="721B99F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4B3D01" w14:textId="0DFC8F0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46FFA85" w14:textId="3AAB5093" w:rsidR="005373F1" w:rsidRPr="00872F19" w:rsidRDefault="005373F1" w:rsidP="00D24AE7">
            <w:pPr>
              <w:spacing w:after="20"/>
              <w:jc w:val="center"/>
              <w:rPr>
                <w:color w:val="000000"/>
                <w:sz w:val="18"/>
                <w:szCs w:val="18"/>
              </w:rPr>
            </w:pPr>
            <w:r w:rsidRPr="00872F19">
              <w:rPr>
                <w:color w:val="000000"/>
                <w:sz w:val="18"/>
                <w:szCs w:val="18"/>
              </w:rPr>
              <w:t>14 2 Е4 5533 5</w:t>
            </w:r>
          </w:p>
        </w:tc>
        <w:tc>
          <w:tcPr>
            <w:tcW w:w="567" w:type="dxa"/>
            <w:shd w:val="clear" w:color="auto" w:fill="auto"/>
          </w:tcPr>
          <w:p w14:paraId="66EAB221" w14:textId="5EEA86F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4C098D1" w14:textId="370BB542" w:rsidR="005373F1" w:rsidRPr="00872F19" w:rsidRDefault="005373F1" w:rsidP="00D24AE7">
            <w:pPr>
              <w:spacing w:after="20"/>
              <w:jc w:val="right"/>
              <w:rPr>
                <w:color w:val="000000"/>
                <w:sz w:val="18"/>
                <w:szCs w:val="18"/>
              </w:rPr>
            </w:pPr>
            <w:r w:rsidRPr="00872F19">
              <w:rPr>
                <w:color w:val="000000"/>
                <w:sz w:val="18"/>
                <w:szCs w:val="18"/>
              </w:rPr>
              <w:t>10 269,2</w:t>
            </w:r>
          </w:p>
        </w:tc>
        <w:tc>
          <w:tcPr>
            <w:tcW w:w="3687" w:type="dxa"/>
          </w:tcPr>
          <w:p w14:paraId="32596CAF" w14:textId="47A82D8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F8DBF45" w14:textId="5FAD9A0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BEF776E" w14:textId="38AF0D2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CC5AE18" w14:textId="2F1BEF07" w:rsidR="005373F1" w:rsidRPr="00872F19" w:rsidRDefault="005373F1" w:rsidP="00D24AE7">
            <w:pPr>
              <w:spacing w:after="20"/>
              <w:jc w:val="center"/>
              <w:rPr>
                <w:color w:val="000000"/>
                <w:sz w:val="18"/>
                <w:szCs w:val="18"/>
                <w:lang w:val="tt-RU"/>
              </w:rPr>
            </w:pPr>
            <w:r w:rsidRPr="00A34BC0">
              <w:rPr>
                <w:color w:val="000000"/>
                <w:sz w:val="18"/>
                <w:szCs w:val="18"/>
                <w:lang w:val="tt-RU"/>
              </w:rPr>
              <w:t>14 2 Е4 5533 5</w:t>
            </w:r>
          </w:p>
        </w:tc>
        <w:tc>
          <w:tcPr>
            <w:tcW w:w="567" w:type="dxa"/>
            <w:tcBorders>
              <w:top w:val="nil"/>
              <w:left w:val="nil"/>
              <w:bottom w:val="single" w:sz="4" w:space="0" w:color="auto"/>
              <w:right w:val="single" w:sz="4" w:space="0" w:color="auto"/>
            </w:tcBorders>
            <w:shd w:val="clear" w:color="auto" w:fill="auto"/>
          </w:tcPr>
          <w:p w14:paraId="26B4C7BB" w14:textId="6C0CBD8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05F11D3" w14:textId="0E7ADF3D"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6 792,1</w:t>
            </w:r>
          </w:p>
        </w:tc>
      </w:tr>
      <w:tr w:rsidR="005373F1" w:rsidRPr="00872F19" w14:paraId="7EB58AD1" w14:textId="77777777" w:rsidTr="005373F1">
        <w:trPr>
          <w:trHeight w:val="20"/>
        </w:trPr>
        <w:tc>
          <w:tcPr>
            <w:tcW w:w="3544" w:type="dxa"/>
          </w:tcPr>
          <w:p w14:paraId="572A2693" w14:textId="15C115C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9AA0ADC" w14:textId="2196953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6F7FFA" w14:textId="1CDC63E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F8D5C6F" w14:textId="418661E8" w:rsidR="005373F1" w:rsidRPr="00872F19" w:rsidRDefault="005373F1" w:rsidP="00D24AE7">
            <w:pPr>
              <w:spacing w:after="20"/>
              <w:jc w:val="center"/>
              <w:rPr>
                <w:color w:val="000000"/>
                <w:sz w:val="18"/>
                <w:szCs w:val="18"/>
              </w:rPr>
            </w:pPr>
            <w:r w:rsidRPr="00872F19">
              <w:rPr>
                <w:color w:val="000000"/>
                <w:sz w:val="18"/>
                <w:szCs w:val="18"/>
              </w:rPr>
              <w:t>14 4 00 0000 0</w:t>
            </w:r>
          </w:p>
        </w:tc>
        <w:tc>
          <w:tcPr>
            <w:tcW w:w="567" w:type="dxa"/>
            <w:shd w:val="clear" w:color="auto" w:fill="auto"/>
          </w:tcPr>
          <w:p w14:paraId="0D1FD429" w14:textId="166F293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1AE776" w14:textId="651A4838" w:rsidR="005373F1" w:rsidRPr="00872F19" w:rsidRDefault="005373F1" w:rsidP="00D24AE7">
            <w:pPr>
              <w:spacing w:after="20"/>
              <w:jc w:val="right"/>
              <w:rPr>
                <w:color w:val="000000"/>
                <w:sz w:val="18"/>
                <w:szCs w:val="18"/>
              </w:rPr>
            </w:pPr>
            <w:r w:rsidRPr="00872F19">
              <w:rPr>
                <w:color w:val="000000"/>
                <w:sz w:val="18"/>
                <w:szCs w:val="18"/>
              </w:rPr>
              <w:t>2 390 956,5</w:t>
            </w:r>
          </w:p>
        </w:tc>
        <w:tc>
          <w:tcPr>
            <w:tcW w:w="3687" w:type="dxa"/>
          </w:tcPr>
          <w:p w14:paraId="65323144" w14:textId="19E8333F"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733EE48" w14:textId="2398A4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491F77" w14:textId="07BCEEE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648F3DE" w14:textId="501830BF" w:rsidR="005373F1" w:rsidRPr="00872F19" w:rsidRDefault="005373F1" w:rsidP="00D24AE7">
            <w:pPr>
              <w:spacing w:after="20"/>
              <w:jc w:val="center"/>
              <w:rPr>
                <w:color w:val="000000"/>
                <w:sz w:val="18"/>
                <w:szCs w:val="18"/>
                <w:lang w:val="tt-RU"/>
              </w:rPr>
            </w:pPr>
            <w:r w:rsidRPr="00A34BC0">
              <w:rPr>
                <w:color w:val="000000"/>
                <w:sz w:val="18"/>
                <w:szCs w:val="18"/>
                <w:lang w:val="tt-RU"/>
              </w:rPr>
              <w:t>14 4 00 0000 0</w:t>
            </w:r>
          </w:p>
        </w:tc>
        <w:tc>
          <w:tcPr>
            <w:tcW w:w="567" w:type="dxa"/>
            <w:tcBorders>
              <w:top w:val="nil"/>
              <w:left w:val="nil"/>
              <w:bottom w:val="single" w:sz="4" w:space="0" w:color="auto"/>
              <w:right w:val="single" w:sz="4" w:space="0" w:color="auto"/>
            </w:tcBorders>
            <w:shd w:val="clear" w:color="auto" w:fill="auto"/>
          </w:tcPr>
          <w:p w14:paraId="17C06B1C" w14:textId="32D181F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D9D462" w14:textId="499A94F1"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2 596 550,8</w:t>
            </w:r>
          </w:p>
        </w:tc>
      </w:tr>
      <w:tr w:rsidR="005373F1" w:rsidRPr="00872F19" w14:paraId="60BF296E" w14:textId="77777777" w:rsidTr="005373F1">
        <w:trPr>
          <w:trHeight w:val="20"/>
        </w:trPr>
        <w:tc>
          <w:tcPr>
            <w:tcW w:w="3544" w:type="dxa"/>
          </w:tcPr>
          <w:p w14:paraId="0E75965E" w14:textId="2B6CE78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программасын гамәлгә ашыруны идарә ягыннан тәэмин итүне камилләштерү» процесс чаралары комплексы</w:t>
            </w:r>
          </w:p>
        </w:tc>
        <w:tc>
          <w:tcPr>
            <w:tcW w:w="425" w:type="dxa"/>
            <w:shd w:val="clear" w:color="auto" w:fill="auto"/>
          </w:tcPr>
          <w:p w14:paraId="1975452D" w14:textId="3516ACE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EB8585" w14:textId="22A7CC1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06E25AB" w14:textId="2E3480AC" w:rsidR="005373F1" w:rsidRPr="00872F19" w:rsidRDefault="005373F1" w:rsidP="00D24AE7">
            <w:pPr>
              <w:spacing w:after="20"/>
              <w:jc w:val="center"/>
              <w:rPr>
                <w:color w:val="000000"/>
                <w:sz w:val="18"/>
                <w:szCs w:val="18"/>
              </w:rPr>
            </w:pPr>
            <w:r w:rsidRPr="00872F19">
              <w:rPr>
                <w:color w:val="000000"/>
                <w:sz w:val="18"/>
                <w:szCs w:val="18"/>
              </w:rPr>
              <w:t>14 4 01 0000 0</w:t>
            </w:r>
          </w:p>
        </w:tc>
        <w:tc>
          <w:tcPr>
            <w:tcW w:w="567" w:type="dxa"/>
            <w:shd w:val="clear" w:color="auto" w:fill="auto"/>
          </w:tcPr>
          <w:p w14:paraId="7CA7EF9A" w14:textId="3B387D3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9FE905" w14:textId="30C24A3C" w:rsidR="005373F1" w:rsidRPr="00872F19" w:rsidRDefault="005373F1" w:rsidP="00D24AE7">
            <w:pPr>
              <w:spacing w:after="20"/>
              <w:jc w:val="right"/>
              <w:rPr>
                <w:color w:val="000000"/>
                <w:sz w:val="18"/>
                <w:szCs w:val="18"/>
              </w:rPr>
            </w:pPr>
            <w:r w:rsidRPr="00872F19">
              <w:rPr>
                <w:color w:val="000000"/>
                <w:sz w:val="18"/>
                <w:szCs w:val="18"/>
              </w:rPr>
              <w:t>596 326,9</w:t>
            </w:r>
          </w:p>
        </w:tc>
        <w:tc>
          <w:tcPr>
            <w:tcW w:w="3687" w:type="dxa"/>
          </w:tcPr>
          <w:p w14:paraId="71AE28DA" w14:textId="7C02B42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программасын гамәлгә ашыруны идарә ягыннан тәэмин итүне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2426EF9" w14:textId="5D5772B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A8448F" w14:textId="5287E0D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75B16C3" w14:textId="4505B71E" w:rsidR="005373F1" w:rsidRPr="00872F19" w:rsidRDefault="005373F1" w:rsidP="00D24AE7">
            <w:pPr>
              <w:spacing w:after="20"/>
              <w:jc w:val="center"/>
              <w:rPr>
                <w:color w:val="000000"/>
                <w:sz w:val="18"/>
                <w:szCs w:val="18"/>
                <w:lang w:val="tt-RU"/>
              </w:rPr>
            </w:pPr>
            <w:r w:rsidRPr="00A34BC0">
              <w:rPr>
                <w:color w:val="000000"/>
                <w:sz w:val="18"/>
                <w:szCs w:val="18"/>
                <w:lang w:val="tt-RU"/>
              </w:rPr>
              <w:t>14 4 01 0000 0</w:t>
            </w:r>
          </w:p>
        </w:tc>
        <w:tc>
          <w:tcPr>
            <w:tcW w:w="567" w:type="dxa"/>
            <w:tcBorders>
              <w:top w:val="nil"/>
              <w:left w:val="nil"/>
              <w:bottom w:val="single" w:sz="4" w:space="0" w:color="auto"/>
              <w:right w:val="single" w:sz="4" w:space="0" w:color="auto"/>
            </w:tcBorders>
            <w:shd w:val="clear" w:color="auto" w:fill="auto"/>
          </w:tcPr>
          <w:p w14:paraId="0C851793" w14:textId="76238B1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8E628FC" w14:textId="7782A6C5"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633 157,8</w:t>
            </w:r>
          </w:p>
        </w:tc>
      </w:tr>
      <w:tr w:rsidR="005373F1" w:rsidRPr="00872F19" w14:paraId="050717EF" w14:textId="77777777" w:rsidTr="005373F1">
        <w:trPr>
          <w:trHeight w:val="20"/>
        </w:trPr>
        <w:tc>
          <w:tcPr>
            <w:tcW w:w="3544" w:type="dxa"/>
          </w:tcPr>
          <w:p w14:paraId="03DD3EBF" w14:textId="0BFB1265" w:rsidR="005373F1" w:rsidRPr="00872F19" w:rsidRDefault="005373F1" w:rsidP="00D24AE7">
            <w:pPr>
              <w:spacing w:after="20"/>
              <w:jc w:val="both"/>
              <w:rPr>
                <w:color w:val="000000"/>
                <w:sz w:val="18"/>
                <w:szCs w:val="18"/>
              </w:rPr>
            </w:pPr>
            <w:r w:rsidRPr="000111FF">
              <w:rPr>
                <w:color w:val="000000"/>
                <w:sz w:val="18"/>
                <w:szCs w:val="18"/>
              </w:rPr>
              <w:t xml:space="preserve">Авыл хуҗалыгын үстерү һәм авыл хуҗалыгы продукциясе, чимал һәм азык-төлек базарларын җайга салу өлкәсендә </w:t>
            </w:r>
            <w:r w:rsidRPr="000111FF">
              <w:rPr>
                <w:color w:val="000000"/>
                <w:sz w:val="18"/>
                <w:szCs w:val="18"/>
              </w:rPr>
              <w:lastRenderedPageBreak/>
              <w:t>аерым чаралар</w:t>
            </w:r>
          </w:p>
        </w:tc>
        <w:tc>
          <w:tcPr>
            <w:tcW w:w="425" w:type="dxa"/>
            <w:shd w:val="clear" w:color="auto" w:fill="auto"/>
          </w:tcPr>
          <w:p w14:paraId="6D66F7A6" w14:textId="4556BBBC"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22377F69" w14:textId="0C6FC3A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61FAC65" w14:textId="2DA230B2" w:rsidR="005373F1" w:rsidRPr="00872F19" w:rsidRDefault="005373F1" w:rsidP="00D24AE7">
            <w:pPr>
              <w:spacing w:after="20"/>
              <w:jc w:val="center"/>
              <w:rPr>
                <w:color w:val="000000"/>
                <w:sz w:val="18"/>
                <w:szCs w:val="18"/>
              </w:rPr>
            </w:pPr>
            <w:r w:rsidRPr="00872F19">
              <w:rPr>
                <w:color w:val="000000"/>
                <w:sz w:val="18"/>
                <w:szCs w:val="18"/>
              </w:rPr>
              <w:t>14 4 01 6005 0</w:t>
            </w:r>
          </w:p>
        </w:tc>
        <w:tc>
          <w:tcPr>
            <w:tcW w:w="567" w:type="dxa"/>
            <w:shd w:val="clear" w:color="auto" w:fill="auto"/>
          </w:tcPr>
          <w:p w14:paraId="482582F2" w14:textId="35B7C09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1D591A" w14:textId="5E63D81E" w:rsidR="005373F1" w:rsidRPr="00872F19" w:rsidRDefault="005373F1" w:rsidP="00D24AE7">
            <w:pPr>
              <w:spacing w:after="20"/>
              <w:jc w:val="right"/>
              <w:rPr>
                <w:color w:val="000000"/>
                <w:sz w:val="18"/>
                <w:szCs w:val="18"/>
              </w:rPr>
            </w:pPr>
            <w:r w:rsidRPr="00872F19">
              <w:rPr>
                <w:color w:val="000000"/>
                <w:sz w:val="18"/>
                <w:szCs w:val="18"/>
              </w:rPr>
              <w:t>448 986,9</w:t>
            </w:r>
          </w:p>
        </w:tc>
        <w:tc>
          <w:tcPr>
            <w:tcW w:w="3687" w:type="dxa"/>
          </w:tcPr>
          <w:p w14:paraId="6E29EF82" w14:textId="0EC53154" w:rsidR="005373F1" w:rsidRPr="00A34BC0" w:rsidRDefault="005373F1" w:rsidP="00D24AE7">
            <w:pPr>
              <w:spacing w:after="20"/>
              <w:jc w:val="both"/>
              <w:rPr>
                <w:color w:val="000000"/>
                <w:sz w:val="18"/>
                <w:szCs w:val="18"/>
              </w:rPr>
            </w:pPr>
            <w:r w:rsidRPr="000111FF">
              <w:rPr>
                <w:color w:val="000000"/>
                <w:sz w:val="18"/>
                <w:szCs w:val="18"/>
              </w:rPr>
              <w:t xml:space="preserve">Авыл хуҗалыгын үстерү һәм авыл хуҗалыгы продукциясе, чимал һәм азык-төлек базарларын җайга салу өлкәсендә </w:t>
            </w:r>
            <w:r w:rsidRPr="000111FF">
              <w:rPr>
                <w:color w:val="000000"/>
                <w:sz w:val="18"/>
                <w:szCs w:val="18"/>
              </w:rPr>
              <w:lastRenderedPageBreak/>
              <w:t>аерым чаралар</w:t>
            </w:r>
          </w:p>
        </w:tc>
        <w:tc>
          <w:tcPr>
            <w:tcW w:w="567" w:type="dxa"/>
            <w:tcBorders>
              <w:top w:val="nil"/>
              <w:left w:val="nil"/>
              <w:bottom w:val="single" w:sz="4" w:space="0" w:color="auto"/>
              <w:right w:val="single" w:sz="4" w:space="0" w:color="auto"/>
            </w:tcBorders>
            <w:shd w:val="clear" w:color="auto" w:fill="auto"/>
          </w:tcPr>
          <w:p w14:paraId="079A6272" w14:textId="638BE40E"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48BF5E05" w14:textId="35CDCB9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086BEE7" w14:textId="5747DC25" w:rsidR="005373F1" w:rsidRPr="00872F19" w:rsidRDefault="005373F1" w:rsidP="00D24AE7">
            <w:pPr>
              <w:spacing w:after="20"/>
              <w:jc w:val="center"/>
              <w:rPr>
                <w:color w:val="000000"/>
                <w:sz w:val="18"/>
                <w:szCs w:val="18"/>
                <w:lang w:val="tt-RU"/>
              </w:rPr>
            </w:pPr>
            <w:r w:rsidRPr="00A34BC0">
              <w:rPr>
                <w:color w:val="000000"/>
                <w:sz w:val="18"/>
                <w:szCs w:val="18"/>
                <w:lang w:val="tt-RU"/>
              </w:rPr>
              <w:t>14 4 01 6005 0</w:t>
            </w:r>
          </w:p>
        </w:tc>
        <w:tc>
          <w:tcPr>
            <w:tcW w:w="567" w:type="dxa"/>
            <w:tcBorders>
              <w:top w:val="nil"/>
              <w:left w:val="nil"/>
              <w:bottom w:val="single" w:sz="4" w:space="0" w:color="auto"/>
              <w:right w:val="single" w:sz="4" w:space="0" w:color="auto"/>
            </w:tcBorders>
            <w:shd w:val="clear" w:color="auto" w:fill="auto"/>
          </w:tcPr>
          <w:p w14:paraId="7C56A2FE" w14:textId="674B09E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B7ECE0" w14:textId="5671D256"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465 817,8</w:t>
            </w:r>
          </w:p>
        </w:tc>
      </w:tr>
      <w:tr w:rsidR="005373F1" w:rsidRPr="00872F19" w14:paraId="22A77F94" w14:textId="77777777" w:rsidTr="005373F1">
        <w:trPr>
          <w:trHeight w:val="20"/>
        </w:trPr>
        <w:tc>
          <w:tcPr>
            <w:tcW w:w="3544" w:type="dxa"/>
          </w:tcPr>
          <w:p w14:paraId="3CE3E771" w14:textId="39FD52D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452D258" w14:textId="4B66A0A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85C79A6" w14:textId="1111329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EB39C8F" w14:textId="40BCAB54" w:rsidR="005373F1" w:rsidRPr="00872F19" w:rsidRDefault="005373F1" w:rsidP="00D24AE7">
            <w:pPr>
              <w:spacing w:after="20"/>
              <w:jc w:val="center"/>
              <w:rPr>
                <w:color w:val="000000"/>
                <w:sz w:val="18"/>
                <w:szCs w:val="18"/>
              </w:rPr>
            </w:pPr>
            <w:r w:rsidRPr="00872F19">
              <w:rPr>
                <w:color w:val="000000"/>
                <w:sz w:val="18"/>
                <w:szCs w:val="18"/>
              </w:rPr>
              <w:t>14 4 01 6005 0</w:t>
            </w:r>
          </w:p>
        </w:tc>
        <w:tc>
          <w:tcPr>
            <w:tcW w:w="567" w:type="dxa"/>
            <w:shd w:val="clear" w:color="auto" w:fill="auto"/>
          </w:tcPr>
          <w:p w14:paraId="4B8A1030" w14:textId="6C1D35F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A9BCD32" w14:textId="547EAA26" w:rsidR="005373F1" w:rsidRPr="00872F19" w:rsidRDefault="005373F1" w:rsidP="00D24AE7">
            <w:pPr>
              <w:spacing w:after="20"/>
              <w:jc w:val="right"/>
              <w:rPr>
                <w:color w:val="000000"/>
                <w:sz w:val="18"/>
                <w:szCs w:val="18"/>
              </w:rPr>
            </w:pPr>
            <w:r w:rsidRPr="00872F19">
              <w:rPr>
                <w:color w:val="000000"/>
                <w:sz w:val="18"/>
                <w:szCs w:val="18"/>
              </w:rPr>
              <w:t>430 000,0</w:t>
            </w:r>
          </w:p>
        </w:tc>
        <w:tc>
          <w:tcPr>
            <w:tcW w:w="3687" w:type="dxa"/>
          </w:tcPr>
          <w:p w14:paraId="0AFF20FE" w14:textId="3E02272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C5A5F2D" w14:textId="498DC3D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20215DD" w14:textId="11E5576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50DBB4A" w14:textId="4B09E20F" w:rsidR="005373F1" w:rsidRPr="00872F19" w:rsidRDefault="005373F1" w:rsidP="00D24AE7">
            <w:pPr>
              <w:spacing w:after="20"/>
              <w:jc w:val="center"/>
              <w:rPr>
                <w:color w:val="000000"/>
                <w:sz w:val="18"/>
                <w:szCs w:val="18"/>
                <w:lang w:val="tt-RU"/>
              </w:rPr>
            </w:pPr>
            <w:r w:rsidRPr="00A34BC0">
              <w:rPr>
                <w:color w:val="000000"/>
                <w:sz w:val="18"/>
                <w:szCs w:val="18"/>
                <w:lang w:val="tt-RU"/>
              </w:rPr>
              <w:t>14 4 01 6005 0</w:t>
            </w:r>
          </w:p>
        </w:tc>
        <w:tc>
          <w:tcPr>
            <w:tcW w:w="567" w:type="dxa"/>
            <w:tcBorders>
              <w:top w:val="nil"/>
              <w:left w:val="nil"/>
              <w:bottom w:val="single" w:sz="4" w:space="0" w:color="auto"/>
              <w:right w:val="single" w:sz="4" w:space="0" w:color="auto"/>
            </w:tcBorders>
            <w:shd w:val="clear" w:color="auto" w:fill="auto"/>
          </w:tcPr>
          <w:p w14:paraId="0AD6F767" w14:textId="0333E08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3DDE502" w14:textId="74CC6391" w:rsidR="005373F1" w:rsidRPr="009A26B6" w:rsidRDefault="005373F1" w:rsidP="00D24AE7">
            <w:pPr>
              <w:spacing w:after="20"/>
              <w:jc w:val="right"/>
              <w:rPr>
                <w:bCs/>
                <w:color w:val="000000"/>
                <w:sz w:val="18"/>
                <w:szCs w:val="18"/>
                <w:lang w:val="tt-RU"/>
              </w:rPr>
            </w:pPr>
            <w:r w:rsidRPr="00A34BC0">
              <w:rPr>
                <w:bCs/>
                <w:color w:val="000000"/>
                <w:sz w:val="18"/>
                <w:szCs w:val="18"/>
                <w:lang w:val="tt-RU"/>
              </w:rPr>
              <w:t>430 000,0</w:t>
            </w:r>
          </w:p>
        </w:tc>
      </w:tr>
      <w:tr w:rsidR="005373F1" w:rsidRPr="00872F19" w14:paraId="654C4AE7" w14:textId="77777777" w:rsidTr="005373F1">
        <w:trPr>
          <w:trHeight w:val="20"/>
        </w:trPr>
        <w:tc>
          <w:tcPr>
            <w:tcW w:w="3544" w:type="dxa"/>
          </w:tcPr>
          <w:p w14:paraId="47A260BA" w14:textId="465F7A5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3EDBC8E" w14:textId="4D068EB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674018" w14:textId="1DBF3FF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E12AE82" w14:textId="76651166" w:rsidR="005373F1" w:rsidRPr="00872F19" w:rsidRDefault="005373F1" w:rsidP="00D24AE7">
            <w:pPr>
              <w:spacing w:after="20"/>
              <w:jc w:val="center"/>
              <w:rPr>
                <w:color w:val="000000"/>
                <w:sz w:val="18"/>
                <w:szCs w:val="18"/>
              </w:rPr>
            </w:pPr>
            <w:r w:rsidRPr="00872F19">
              <w:rPr>
                <w:color w:val="000000"/>
                <w:sz w:val="18"/>
                <w:szCs w:val="18"/>
              </w:rPr>
              <w:t>14 4 01 6005 0</w:t>
            </w:r>
          </w:p>
        </w:tc>
        <w:tc>
          <w:tcPr>
            <w:tcW w:w="567" w:type="dxa"/>
            <w:shd w:val="clear" w:color="auto" w:fill="auto"/>
          </w:tcPr>
          <w:p w14:paraId="5DBDB09A" w14:textId="679C44F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12CFC0E" w14:textId="089D43B5" w:rsidR="005373F1" w:rsidRPr="00872F19" w:rsidRDefault="005373F1" w:rsidP="00D24AE7">
            <w:pPr>
              <w:spacing w:after="20"/>
              <w:jc w:val="right"/>
              <w:rPr>
                <w:color w:val="000000"/>
                <w:sz w:val="18"/>
                <w:szCs w:val="18"/>
              </w:rPr>
            </w:pPr>
            <w:r w:rsidRPr="00872F19">
              <w:rPr>
                <w:color w:val="000000"/>
                <w:sz w:val="18"/>
                <w:szCs w:val="18"/>
              </w:rPr>
              <w:t>18 986,9</w:t>
            </w:r>
          </w:p>
        </w:tc>
        <w:tc>
          <w:tcPr>
            <w:tcW w:w="3687" w:type="dxa"/>
          </w:tcPr>
          <w:p w14:paraId="64A195B8" w14:textId="73A5C40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EE23085" w14:textId="3D137BE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6C2A71" w14:textId="1D054D8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EA51FDE" w14:textId="6A20C051" w:rsidR="005373F1" w:rsidRPr="00872F19" w:rsidRDefault="005373F1" w:rsidP="00D24AE7">
            <w:pPr>
              <w:spacing w:after="20"/>
              <w:jc w:val="center"/>
              <w:rPr>
                <w:color w:val="000000"/>
                <w:sz w:val="18"/>
                <w:szCs w:val="18"/>
                <w:lang w:val="tt-RU"/>
              </w:rPr>
            </w:pPr>
            <w:r w:rsidRPr="00A34BC0">
              <w:rPr>
                <w:color w:val="000000"/>
                <w:sz w:val="18"/>
                <w:szCs w:val="18"/>
                <w:lang w:val="tt-RU"/>
              </w:rPr>
              <w:t>14 4 01 6005 0</w:t>
            </w:r>
          </w:p>
        </w:tc>
        <w:tc>
          <w:tcPr>
            <w:tcW w:w="567" w:type="dxa"/>
            <w:tcBorders>
              <w:top w:val="nil"/>
              <w:left w:val="nil"/>
              <w:bottom w:val="single" w:sz="4" w:space="0" w:color="auto"/>
              <w:right w:val="single" w:sz="4" w:space="0" w:color="auto"/>
            </w:tcBorders>
            <w:shd w:val="clear" w:color="auto" w:fill="auto"/>
          </w:tcPr>
          <w:p w14:paraId="7FC47A49" w14:textId="6E9C386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F943F47" w14:textId="38037DE5"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35 817,8</w:t>
            </w:r>
          </w:p>
        </w:tc>
      </w:tr>
      <w:tr w:rsidR="005373F1" w:rsidRPr="00872F19" w14:paraId="79C4419F" w14:textId="77777777" w:rsidTr="005373F1">
        <w:trPr>
          <w:trHeight w:val="20"/>
        </w:trPr>
        <w:tc>
          <w:tcPr>
            <w:tcW w:w="3544" w:type="dxa"/>
          </w:tcPr>
          <w:p w14:paraId="4542113A" w14:textId="57E42D1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агросәнәгать комплексын кадрлар белән тәэмин итүгә дәүләт ярдәме чаралары</w:t>
            </w:r>
          </w:p>
        </w:tc>
        <w:tc>
          <w:tcPr>
            <w:tcW w:w="425" w:type="dxa"/>
            <w:shd w:val="clear" w:color="auto" w:fill="auto"/>
          </w:tcPr>
          <w:p w14:paraId="74B31327" w14:textId="2016389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F2BDCD" w14:textId="6E49162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F68140D" w14:textId="4F0990B4" w:rsidR="005373F1" w:rsidRPr="00872F19" w:rsidRDefault="005373F1" w:rsidP="00D24AE7">
            <w:pPr>
              <w:spacing w:after="20"/>
              <w:jc w:val="center"/>
              <w:rPr>
                <w:color w:val="000000"/>
                <w:sz w:val="18"/>
                <w:szCs w:val="18"/>
              </w:rPr>
            </w:pPr>
            <w:r w:rsidRPr="00872F19">
              <w:rPr>
                <w:color w:val="000000"/>
                <w:sz w:val="18"/>
                <w:szCs w:val="18"/>
              </w:rPr>
              <w:t>14 4 01 6006 0</w:t>
            </w:r>
          </w:p>
        </w:tc>
        <w:tc>
          <w:tcPr>
            <w:tcW w:w="567" w:type="dxa"/>
            <w:shd w:val="clear" w:color="auto" w:fill="auto"/>
          </w:tcPr>
          <w:p w14:paraId="16D60181" w14:textId="700A7C1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046FFB" w14:textId="1E97BA0A" w:rsidR="005373F1" w:rsidRPr="00872F19" w:rsidRDefault="005373F1" w:rsidP="00D24AE7">
            <w:pPr>
              <w:spacing w:after="20"/>
              <w:jc w:val="right"/>
              <w:rPr>
                <w:color w:val="000000"/>
                <w:sz w:val="18"/>
                <w:szCs w:val="18"/>
              </w:rPr>
            </w:pPr>
            <w:r w:rsidRPr="00872F19">
              <w:rPr>
                <w:color w:val="000000"/>
                <w:sz w:val="18"/>
                <w:szCs w:val="18"/>
              </w:rPr>
              <w:t>136 840,0</w:t>
            </w:r>
          </w:p>
        </w:tc>
        <w:tc>
          <w:tcPr>
            <w:tcW w:w="3687" w:type="dxa"/>
          </w:tcPr>
          <w:p w14:paraId="7474E4F2" w14:textId="395D78B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агросәнәгать комплексын кадрлар белән тәэмин итүгә дәүләт ярдәме чаралары</w:t>
            </w:r>
          </w:p>
        </w:tc>
        <w:tc>
          <w:tcPr>
            <w:tcW w:w="567" w:type="dxa"/>
            <w:tcBorders>
              <w:top w:val="nil"/>
              <w:left w:val="nil"/>
              <w:bottom w:val="single" w:sz="4" w:space="0" w:color="auto"/>
              <w:right w:val="single" w:sz="4" w:space="0" w:color="auto"/>
            </w:tcBorders>
            <w:shd w:val="clear" w:color="auto" w:fill="auto"/>
          </w:tcPr>
          <w:p w14:paraId="551115A8" w14:textId="7FD0BAF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78AB19" w14:textId="50A975B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F488220" w14:textId="47CD239B" w:rsidR="005373F1" w:rsidRPr="00872F19" w:rsidRDefault="005373F1" w:rsidP="00D24AE7">
            <w:pPr>
              <w:spacing w:after="20"/>
              <w:jc w:val="center"/>
              <w:rPr>
                <w:color w:val="000000"/>
                <w:sz w:val="18"/>
                <w:szCs w:val="18"/>
                <w:lang w:val="tt-RU"/>
              </w:rPr>
            </w:pPr>
            <w:r w:rsidRPr="00A34BC0">
              <w:rPr>
                <w:color w:val="000000"/>
                <w:sz w:val="18"/>
                <w:szCs w:val="18"/>
                <w:lang w:val="tt-RU"/>
              </w:rPr>
              <w:t>14 4 01 6006 0</w:t>
            </w:r>
          </w:p>
        </w:tc>
        <w:tc>
          <w:tcPr>
            <w:tcW w:w="567" w:type="dxa"/>
            <w:tcBorders>
              <w:top w:val="nil"/>
              <w:left w:val="nil"/>
              <w:bottom w:val="single" w:sz="4" w:space="0" w:color="auto"/>
              <w:right w:val="single" w:sz="4" w:space="0" w:color="auto"/>
            </w:tcBorders>
            <w:shd w:val="clear" w:color="auto" w:fill="auto"/>
          </w:tcPr>
          <w:p w14:paraId="0BB4C744" w14:textId="4454C83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4D33AD" w14:textId="16037C8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136 840,0</w:t>
            </w:r>
          </w:p>
        </w:tc>
      </w:tr>
      <w:tr w:rsidR="005373F1" w:rsidRPr="00872F19" w14:paraId="4D59F5EB" w14:textId="77777777" w:rsidTr="005373F1">
        <w:trPr>
          <w:trHeight w:val="20"/>
        </w:trPr>
        <w:tc>
          <w:tcPr>
            <w:tcW w:w="3544" w:type="dxa"/>
          </w:tcPr>
          <w:p w14:paraId="7D18DE39" w14:textId="77777777" w:rsidR="005373F1" w:rsidRPr="00872F19" w:rsidRDefault="005373F1" w:rsidP="00D24AE7">
            <w:pPr>
              <w:spacing w:after="20"/>
              <w:jc w:val="both"/>
              <w:rPr>
                <w:color w:val="000000"/>
                <w:sz w:val="18"/>
                <w:szCs w:val="18"/>
              </w:rPr>
            </w:pPr>
          </w:p>
        </w:tc>
        <w:tc>
          <w:tcPr>
            <w:tcW w:w="425" w:type="dxa"/>
            <w:shd w:val="clear" w:color="auto" w:fill="auto"/>
          </w:tcPr>
          <w:p w14:paraId="497D867A" w14:textId="207A1C29" w:rsidR="005373F1" w:rsidRPr="00872F19" w:rsidRDefault="005373F1" w:rsidP="00D24AE7">
            <w:pPr>
              <w:spacing w:after="20"/>
              <w:jc w:val="center"/>
              <w:rPr>
                <w:color w:val="000000"/>
                <w:sz w:val="18"/>
                <w:szCs w:val="18"/>
              </w:rPr>
            </w:pPr>
          </w:p>
        </w:tc>
        <w:tc>
          <w:tcPr>
            <w:tcW w:w="567" w:type="dxa"/>
            <w:shd w:val="clear" w:color="auto" w:fill="auto"/>
          </w:tcPr>
          <w:p w14:paraId="6F9CBFF9" w14:textId="3724F93B" w:rsidR="005373F1" w:rsidRPr="00872F19" w:rsidRDefault="005373F1" w:rsidP="00D24AE7">
            <w:pPr>
              <w:spacing w:after="20"/>
              <w:jc w:val="center"/>
              <w:rPr>
                <w:color w:val="000000"/>
                <w:sz w:val="18"/>
                <w:szCs w:val="18"/>
              </w:rPr>
            </w:pPr>
          </w:p>
        </w:tc>
        <w:tc>
          <w:tcPr>
            <w:tcW w:w="1418" w:type="dxa"/>
            <w:shd w:val="clear" w:color="auto" w:fill="auto"/>
          </w:tcPr>
          <w:p w14:paraId="6B7DA280" w14:textId="26D0E66F" w:rsidR="005373F1" w:rsidRPr="00872F19" w:rsidRDefault="005373F1" w:rsidP="00D24AE7">
            <w:pPr>
              <w:spacing w:after="20"/>
              <w:jc w:val="center"/>
              <w:rPr>
                <w:color w:val="000000"/>
                <w:sz w:val="18"/>
                <w:szCs w:val="18"/>
              </w:rPr>
            </w:pPr>
          </w:p>
        </w:tc>
        <w:tc>
          <w:tcPr>
            <w:tcW w:w="567" w:type="dxa"/>
            <w:shd w:val="clear" w:color="auto" w:fill="auto"/>
          </w:tcPr>
          <w:p w14:paraId="4DCFE9D5" w14:textId="48EC283F" w:rsidR="005373F1" w:rsidRPr="00872F19" w:rsidRDefault="005373F1" w:rsidP="00D24AE7">
            <w:pPr>
              <w:spacing w:after="20"/>
              <w:jc w:val="center"/>
              <w:rPr>
                <w:color w:val="000000"/>
                <w:sz w:val="18"/>
                <w:szCs w:val="18"/>
              </w:rPr>
            </w:pPr>
          </w:p>
        </w:tc>
        <w:tc>
          <w:tcPr>
            <w:tcW w:w="1276" w:type="dxa"/>
            <w:shd w:val="clear" w:color="auto" w:fill="auto"/>
          </w:tcPr>
          <w:p w14:paraId="3C4A686C" w14:textId="67BFECCB" w:rsidR="005373F1" w:rsidRPr="00872F19" w:rsidRDefault="005373F1" w:rsidP="00D24AE7">
            <w:pPr>
              <w:spacing w:after="20"/>
              <w:jc w:val="right"/>
              <w:rPr>
                <w:color w:val="000000"/>
                <w:sz w:val="18"/>
                <w:szCs w:val="18"/>
              </w:rPr>
            </w:pPr>
          </w:p>
        </w:tc>
        <w:tc>
          <w:tcPr>
            <w:tcW w:w="3687" w:type="dxa"/>
          </w:tcPr>
          <w:p w14:paraId="241E892A" w14:textId="51EBCA6F" w:rsidR="005373F1" w:rsidRPr="000F164B" w:rsidRDefault="005373F1" w:rsidP="00D24AE7">
            <w:pPr>
              <w:spacing w:after="20"/>
              <w:jc w:val="both"/>
              <w:rPr>
                <w:b/>
                <w:color w:val="000000"/>
                <w:sz w:val="18"/>
                <w:szCs w:val="18"/>
              </w:rPr>
            </w:pPr>
            <w:r w:rsidRPr="000F164B">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DDB5D78" w14:textId="4D16B0EA" w:rsidR="005373F1" w:rsidRPr="00797F5C" w:rsidRDefault="005373F1" w:rsidP="00D24AE7">
            <w:pPr>
              <w:spacing w:after="20"/>
              <w:jc w:val="center"/>
              <w:rPr>
                <w:b/>
                <w:color w:val="000000"/>
                <w:sz w:val="18"/>
                <w:szCs w:val="18"/>
                <w:lang w:val="tt-RU"/>
              </w:rPr>
            </w:pPr>
            <w:r w:rsidRPr="00797F5C">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39D89D5" w14:textId="2D7C3ABE" w:rsidR="005373F1" w:rsidRPr="00797F5C" w:rsidRDefault="005373F1" w:rsidP="00D24AE7">
            <w:pPr>
              <w:spacing w:after="20"/>
              <w:jc w:val="center"/>
              <w:rPr>
                <w:b/>
                <w:color w:val="000000"/>
                <w:sz w:val="18"/>
                <w:szCs w:val="18"/>
                <w:lang w:val="tt-RU"/>
              </w:rPr>
            </w:pPr>
            <w:r w:rsidRPr="00797F5C">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DBD5D8F" w14:textId="49C1BD1E" w:rsidR="005373F1" w:rsidRPr="00797F5C" w:rsidRDefault="005373F1" w:rsidP="00D24AE7">
            <w:pPr>
              <w:spacing w:after="20"/>
              <w:jc w:val="center"/>
              <w:rPr>
                <w:b/>
                <w:color w:val="000000"/>
                <w:sz w:val="18"/>
                <w:szCs w:val="18"/>
                <w:lang w:val="tt-RU"/>
              </w:rPr>
            </w:pPr>
            <w:r w:rsidRPr="00797F5C">
              <w:rPr>
                <w:b/>
                <w:color w:val="000000"/>
                <w:sz w:val="18"/>
                <w:szCs w:val="18"/>
                <w:lang w:val="tt-RU"/>
              </w:rPr>
              <w:t>14 4 01 6006 0</w:t>
            </w:r>
          </w:p>
        </w:tc>
        <w:tc>
          <w:tcPr>
            <w:tcW w:w="567" w:type="dxa"/>
            <w:tcBorders>
              <w:top w:val="nil"/>
              <w:left w:val="nil"/>
              <w:bottom w:val="single" w:sz="4" w:space="0" w:color="auto"/>
              <w:right w:val="single" w:sz="4" w:space="0" w:color="auto"/>
            </w:tcBorders>
            <w:shd w:val="clear" w:color="auto" w:fill="auto"/>
          </w:tcPr>
          <w:p w14:paraId="74BB2517" w14:textId="7ADE624A" w:rsidR="005373F1" w:rsidRPr="00797F5C" w:rsidRDefault="005373F1" w:rsidP="00D24AE7">
            <w:pPr>
              <w:spacing w:after="20"/>
              <w:jc w:val="center"/>
              <w:rPr>
                <w:b/>
                <w:color w:val="000000"/>
                <w:sz w:val="18"/>
                <w:szCs w:val="18"/>
                <w:lang w:val="tt-RU"/>
              </w:rPr>
            </w:pPr>
            <w:r w:rsidRPr="00797F5C">
              <w:rPr>
                <w:b/>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A8AE402" w14:textId="4C601D08" w:rsidR="005373F1" w:rsidRPr="00797F5C" w:rsidRDefault="005373F1" w:rsidP="00D24AE7">
            <w:pPr>
              <w:spacing w:after="20"/>
              <w:jc w:val="right"/>
              <w:rPr>
                <w:b/>
                <w:bCs/>
                <w:color w:val="000000"/>
                <w:sz w:val="18"/>
                <w:szCs w:val="18"/>
                <w:lang w:val="tt-RU"/>
              </w:rPr>
            </w:pPr>
            <w:r w:rsidRPr="00797F5C">
              <w:rPr>
                <w:b/>
                <w:bCs/>
                <w:color w:val="000000"/>
                <w:sz w:val="18"/>
                <w:szCs w:val="18"/>
                <w:lang w:val="tt-RU"/>
              </w:rPr>
              <w:t>50 000,0</w:t>
            </w:r>
          </w:p>
        </w:tc>
      </w:tr>
      <w:tr w:rsidR="005373F1" w:rsidRPr="00872F19" w14:paraId="3EC44413" w14:textId="77777777" w:rsidTr="005373F1">
        <w:trPr>
          <w:trHeight w:val="20"/>
        </w:trPr>
        <w:tc>
          <w:tcPr>
            <w:tcW w:w="3544" w:type="dxa"/>
          </w:tcPr>
          <w:p w14:paraId="5BC5A290" w14:textId="67A2F05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E1CA401" w14:textId="5598A8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BCCA1C3" w14:textId="216B855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466A928" w14:textId="78628AF4" w:rsidR="005373F1" w:rsidRPr="00872F19" w:rsidRDefault="005373F1" w:rsidP="00D24AE7">
            <w:pPr>
              <w:spacing w:after="20"/>
              <w:jc w:val="center"/>
              <w:rPr>
                <w:color w:val="000000"/>
                <w:sz w:val="18"/>
                <w:szCs w:val="18"/>
              </w:rPr>
            </w:pPr>
            <w:r w:rsidRPr="00872F19">
              <w:rPr>
                <w:color w:val="000000"/>
                <w:sz w:val="18"/>
                <w:szCs w:val="18"/>
              </w:rPr>
              <w:t>14 4 01 6006 0</w:t>
            </w:r>
          </w:p>
        </w:tc>
        <w:tc>
          <w:tcPr>
            <w:tcW w:w="567" w:type="dxa"/>
            <w:shd w:val="clear" w:color="auto" w:fill="auto"/>
          </w:tcPr>
          <w:p w14:paraId="11742BFD" w14:textId="13C04F5B"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0C85530" w14:textId="4AA2149D" w:rsidR="005373F1" w:rsidRPr="00872F19" w:rsidRDefault="005373F1" w:rsidP="00D24AE7">
            <w:pPr>
              <w:spacing w:after="20"/>
              <w:jc w:val="right"/>
              <w:rPr>
                <w:color w:val="000000"/>
                <w:sz w:val="18"/>
                <w:szCs w:val="18"/>
              </w:rPr>
            </w:pPr>
            <w:r w:rsidRPr="00872F19">
              <w:rPr>
                <w:color w:val="000000"/>
                <w:sz w:val="18"/>
                <w:szCs w:val="18"/>
              </w:rPr>
              <w:t>136 840,0</w:t>
            </w:r>
          </w:p>
        </w:tc>
        <w:tc>
          <w:tcPr>
            <w:tcW w:w="3687" w:type="dxa"/>
          </w:tcPr>
          <w:p w14:paraId="64544D44" w14:textId="5DC1DDA3"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988F76B" w14:textId="04E199D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8874A6" w14:textId="1D27D83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BEFE7AA" w14:textId="08A46C9D" w:rsidR="005373F1" w:rsidRPr="00872F19" w:rsidRDefault="005373F1" w:rsidP="00D24AE7">
            <w:pPr>
              <w:spacing w:after="20"/>
              <w:jc w:val="center"/>
              <w:rPr>
                <w:color w:val="000000"/>
                <w:sz w:val="18"/>
                <w:szCs w:val="18"/>
                <w:lang w:val="tt-RU"/>
              </w:rPr>
            </w:pPr>
            <w:r w:rsidRPr="00A34BC0">
              <w:rPr>
                <w:color w:val="000000"/>
                <w:sz w:val="18"/>
                <w:szCs w:val="18"/>
                <w:lang w:val="tt-RU"/>
              </w:rPr>
              <w:t>14 4 01 6006 0</w:t>
            </w:r>
          </w:p>
        </w:tc>
        <w:tc>
          <w:tcPr>
            <w:tcW w:w="567" w:type="dxa"/>
            <w:tcBorders>
              <w:top w:val="nil"/>
              <w:left w:val="nil"/>
              <w:bottom w:val="single" w:sz="4" w:space="0" w:color="auto"/>
              <w:right w:val="single" w:sz="4" w:space="0" w:color="auto"/>
            </w:tcBorders>
            <w:shd w:val="clear" w:color="auto" w:fill="auto"/>
          </w:tcPr>
          <w:p w14:paraId="5D9712B0" w14:textId="18A6322B"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07B4D10B" w14:textId="282BB2BE"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86 840,0</w:t>
            </w:r>
          </w:p>
        </w:tc>
      </w:tr>
      <w:tr w:rsidR="005373F1" w:rsidRPr="00872F19" w14:paraId="7FD77945" w14:textId="77777777" w:rsidTr="005373F1">
        <w:trPr>
          <w:trHeight w:val="20"/>
        </w:trPr>
        <w:tc>
          <w:tcPr>
            <w:tcW w:w="3544" w:type="dxa"/>
          </w:tcPr>
          <w:p w14:paraId="67B77173" w14:textId="70EB5F1F" w:rsidR="005373F1" w:rsidRPr="00872F19" w:rsidRDefault="005373F1" w:rsidP="00D24AE7">
            <w:pPr>
              <w:spacing w:after="20"/>
              <w:jc w:val="both"/>
              <w:rPr>
                <w:color w:val="000000"/>
                <w:sz w:val="18"/>
                <w:szCs w:val="18"/>
              </w:rPr>
            </w:pPr>
            <w:r w:rsidRPr="000111FF">
              <w:rPr>
                <w:color w:val="000000"/>
                <w:sz w:val="18"/>
                <w:szCs w:val="18"/>
              </w:rPr>
              <w:t>Авыл хуҗалыгы өлкәсендә  башка чаралар</w:t>
            </w:r>
          </w:p>
        </w:tc>
        <w:tc>
          <w:tcPr>
            <w:tcW w:w="425" w:type="dxa"/>
            <w:shd w:val="clear" w:color="auto" w:fill="auto"/>
          </w:tcPr>
          <w:p w14:paraId="78DAF64F" w14:textId="1DBC41B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282D7D" w14:textId="5794528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765C065" w14:textId="65B5A91B" w:rsidR="005373F1" w:rsidRPr="00872F19" w:rsidRDefault="005373F1" w:rsidP="00D24AE7">
            <w:pPr>
              <w:spacing w:after="20"/>
              <w:jc w:val="center"/>
              <w:rPr>
                <w:color w:val="000000"/>
                <w:sz w:val="18"/>
                <w:szCs w:val="18"/>
              </w:rPr>
            </w:pPr>
            <w:r w:rsidRPr="00872F19">
              <w:rPr>
                <w:color w:val="000000"/>
                <w:sz w:val="18"/>
                <w:szCs w:val="18"/>
              </w:rPr>
              <w:t>14 4 01 6045 0</w:t>
            </w:r>
          </w:p>
        </w:tc>
        <w:tc>
          <w:tcPr>
            <w:tcW w:w="567" w:type="dxa"/>
            <w:shd w:val="clear" w:color="auto" w:fill="auto"/>
          </w:tcPr>
          <w:p w14:paraId="5592AE12" w14:textId="050379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2CCF0A" w14:textId="0F0C8B05" w:rsidR="005373F1" w:rsidRPr="00872F19" w:rsidRDefault="005373F1" w:rsidP="00D24AE7">
            <w:pPr>
              <w:spacing w:after="20"/>
              <w:jc w:val="right"/>
              <w:rPr>
                <w:color w:val="000000"/>
                <w:sz w:val="18"/>
                <w:szCs w:val="18"/>
              </w:rPr>
            </w:pPr>
            <w:r w:rsidRPr="00872F19">
              <w:rPr>
                <w:color w:val="000000"/>
                <w:sz w:val="18"/>
                <w:szCs w:val="18"/>
              </w:rPr>
              <w:t>10 500,0</w:t>
            </w:r>
          </w:p>
        </w:tc>
        <w:tc>
          <w:tcPr>
            <w:tcW w:w="3687" w:type="dxa"/>
          </w:tcPr>
          <w:p w14:paraId="54141C85" w14:textId="7160A3D5" w:rsidR="005373F1" w:rsidRPr="00A34BC0" w:rsidRDefault="005373F1" w:rsidP="00D24AE7">
            <w:pPr>
              <w:spacing w:after="20"/>
              <w:jc w:val="both"/>
              <w:rPr>
                <w:color w:val="000000"/>
                <w:sz w:val="18"/>
                <w:szCs w:val="18"/>
              </w:rPr>
            </w:pPr>
            <w:r w:rsidRPr="000111FF">
              <w:rPr>
                <w:color w:val="000000"/>
                <w:sz w:val="18"/>
                <w:szCs w:val="18"/>
              </w:rPr>
              <w:t>Авыл хуҗалыгы өлкәсендә  башка чаралар</w:t>
            </w:r>
          </w:p>
        </w:tc>
        <w:tc>
          <w:tcPr>
            <w:tcW w:w="567" w:type="dxa"/>
            <w:tcBorders>
              <w:top w:val="nil"/>
              <w:left w:val="nil"/>
              <w:bottom w:val="single" w:sz="4" w:space="0" w:color="auto"/>
              <w:right w:val="single" w:sz="4" w:space="0" w:color="auto"/>
            </w:tcBorders>
            <w:shd w:val="clear" w:color="auto" w:fill="auto"/>
          </w:tcPr>
          <w:p w14:paraId="2B55AFA2" w14:textId="279198B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3FA1A3" w14:textId="455F635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1289E24" w14:textId="64598410" w:rsidR="005373F1" w:rsidRPr="00872F19" w:rsidRDefault="005373F1" w:rsidP="00D24AE7">
            <w:pPr>
              <w:spacing w:after="20"/>
              <w:jc w:val="center"/>
              <w:rPr>
                <w:color w:val="000000"/>
                <w:sz w:val="18"/>
                <w:szCs w:val="18"/>
                <w:lang w:val="tt-RU"/>
              </w:rPr>
            </w:pPr>
            <w:r w:rsidRPr="00A34BC0">
              <w:rPr>
                <w:color w:val="000000"/>
                <w:sz w:val="18"/>
                <w:szCs w:val="18"/>
                <w:lang w:val="tt-RU"/>
              </w:rPr>
              <w:t>14 4 01 6045 0</w:t>
            </w:r>
          </w:p>
        </w:tc>
        <w:tc>
          <w:tcPr>
            <w:tcW w:w="567" w:type="dxa"/>
            <w:tcBorders>
              <w:top w:val="nil"/>
              <w:left w:val="nil"/>
              <w:bottom w:val="single" w:sz="4" w:space="0" w:color="auto"/>
              <w:right w:val="single" w:sz="4" w:space="0" w:color="auto"/>
            </w:tcBorders>
            <w:shd w:val="clear" w:color="auto" w:fill="auto"/>
          </w:tcPr>
          <w:p w14:paraId="1E47A033" w14:textId="1119901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D98531" w14:textId="0836ADC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30 500,0</w:t>
            </w:r>
          </w:p>
        </w:tc>
      </w:tr>
      <w:tr w:rsidR="005373F1" w:rsidRPr="00872F19" w14:paraId="69F7858B" w14:textId="77777777" w:rsidTr="005373F1">
        <w:trPr>
          <w:trHeight w:val="20"/>
        </w:trPr>
        <w:tc>
          <w:tcPr>
            <w:tcW w:w="3544" w:type="dxa"/>
          </w:tcPr>
          <w:p w14:paraId="1C790CF9" w14:textId="10AD0B7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0416EB6" w14:textId="2DCAC6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4125FE" w14:textId="26771B06"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35B4E00" w14:textId="3DFD2726" w:rsidR="005373F1" w:rsidRPr="00872F19" w:rsidRDefault="005373F1" w:rsidP="00D24AE7">
            <w:pPr>
              <w:spacing w:after="20"/>
              <w:jc w:val="center"/>
              <w:rPr>
                <w:color w:val="000000"/>
                <w:sz w:val="18"/>
                <w:szCs w:val="18"/>
              </w:rPr>
            </w:pPr>
            <w:r w:rsidRPr="00872F19">
              <w:rPr>
                <w:color w:val="000000"/>
                <w:sz w:val="18"/>
                <w:szCs w:val="18"/>
              </w:rPr>
              <w:t>14 4 01 6045 0</w:t>
            </w:r>
          </w:p>
        </w:tc>
        <w:tc>
          <w:tcPr>
            <w:tcW w:w="567" w:type="dxa"/>
            <w:shd w:val="clear" w:color="auto" w:fill="auto"/>
          </w:tcPr>
          <w:p w14:paraId="40CC2FD7" w14:textId="5ACAF85B"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4541CC6" w14:textId="0E03FDB6" w:rsidR="005373F1" w:rsidRPr="00872F19" w:rsidRDefault="005373F1" w:rsidP="00D24AE7">
            <w:pPr>
              <w:spacing w:after="20"/>
              <w:jc w:val="right"/>
              <w:rPr>
                <w:color w:val="000000"/>
                <w:sz w:val="18"/>
                <w:szCs w:val="18"/>
              </w:rPr>
            </w:pPr>
            <w:r w:rsidRPr="00872F19">
              <w:rPr>
                <w:color w:val="000000"/>
                <w:sz w:val="18"/>
                <w:szCs w:val="18"/>
              </w:rPr>
              <w:t>10 500,0</w:t>
            </w:r>
          </w:p>
        </w:tc>
        <w:tc>
          <w:tcPr>
            <w:tcW w:w="3687" w:type="dxa"/>
          </w:tcPr>
          <w:p w14:paraId="16B97655" w14:textId="237A189E"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1BF22E0" w14:textId="7A3AA80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CA9BE19" w14:textId="2321B52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6EE8CF0" w14:textId="1E974539" w:rsidR="005373F1" w:rsidRPr="00872F19" w:rsidRDefault="005373F1" w:rsidP="00D24AE7">
            <w:pPr>
              <w:spacing w:after="20"/>
              <w:jc w:val="center"/>
              <w:rPr>
                <w:color w:val="000000"/>
                <w:sz w:val="18"/>
                <w:szCs w:val="18"/>
                <w:lang w:val="tt-RU"/>
              </w:rPr>
            </w:pPr>
            <w:r w:rsidRPr="00A34BC0">
              <w:rPr>
                <w:color w:val="000000"/>
                <w:sz w:val="18"/>
                <w:szCs w:val="18"/>
                <w:lang w:val="tt-RU"/>
              </w:rPr>
              <w:t>14 4 01 6045 0</w:t>
            </w:r>
          </w:p>
        </w:tc>
        <w:tc>
          <w:tcPr>
            <w:tcW w:w="567" w:type="dxa"/>
            <w:tcBorders>
              <w:top w:val="nil"/>
              <w:left w:val="nil"/>
              <w:bottom w:val="single" w:sz="4" w:space="0" w:color="auto"/>
              <w:right w:val="single" w:sz="4" w:space="0" w:color="auto"/>
            </w:tcBorders>
            <w:shd w:val="clear" w:color="auto" w:fill="auto"/>
          </w:tcPr>
          <w:p w14:paraId="18A1B472" w14:textId="4A674533"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0E944A6A" w14:textId="1E3E923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30 500,0</w:t>
            </w:r>
          </w:p>
        </w:tc>
      </w:tr>
      <w:tr w:rsidR="005373F1" w:rsidRPr="00872F19" w14:paraId="5CBB301C" w14:textId="77777777" w:rsidTr="005373F1">
        <w:trPr>
          <w:trHeight w:val="20"/>
        </w:trPr>
        <w:tc>
          <w:tcPr>
            <w:tcW w:w="3544" w:type="dxa"/>
          </w:tcPr>
          <w:p w14:paraId="17C22DD5" w14:textId="599DC0F3"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Авыл хуҗалыгы һәм азык-төлек министрлыгы эшчәнлеген тәэмин итү» процесс чаралары комплексы </w:t>
            </w:r>
          </w:p>
        </w:tc>
        <w:tc>
          <w:tcPr>
            <w:tcW w:w="425" w:type="dxa"/>
            <w:shd w:val="clear" w:color="auto" w:fill="auto"/>
          </w:tcPr>
          <w:p w14:paraId="5EA7004A" w14:textId="423012B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7C2EF39" w14:textId="4AE66D0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C603D78" w14:textId="5A477207" w:rsidR="005373F1" w:rsidRPr="00872F19" w:rsidRDefault="005373F1" w:rsidP="00D24AE7">
            <w:pPr>
              <w:spacing w:after="20"/>
              <w:jc w:val="center"/>
              <w:rPr>
                <w:color w:val="000000"/>
                <w:sz w:val="18"/>
                <w:szCs w:val="18"/>
              </w:rPr>
            </w:pPr>
            <w:r w:rsidRPr="00872F19">
              <w:rPr>
                <w:color w:val="000000"/>
                <w:sz w:val="18"/>
                <w:szCs w:val="18"/>
              </w:rPr>
              <w:t>14 4 02 0000 0</w:t>
            </w:r>
          </w:p>
        </w:tc>
        <w:tc>
          <w:tcPr>
            <w:tcW w:w="567" w:type="dxa"/>
            <w:shd w:val="clear" w:color="auto" w:fill="auto"/>
          </w:tcPr>
          <w:p w14:paraId="3322DD51" w14:textId="321528A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913328" w14:textId="7301D42F" w:rsidR="005373F1" w:rsidRPr="00872F19" w:rsidRDefault="005373F1" w:rsidP="00D24AE7">
            <w:pPr>
              <w:spacing w:after="20"/>
              <w:jc w:val="right"/>
              <w:rPr>
                <w:color w:val="000000"/>
                <w:sz w:val="18"/>
                <w:szCs w:val="18"/>
              </w:rPr>
            </w:pPr>
            <w:r w:rsidRPr="00872F19">
              <w:rPr>
                <w:color w:val="000000"/>
                <w:sz w:val="18"/>
                <w:szCs w:val="18"/>
              </w:rPr>
              <w:t>832 439,6</w:t>
            </w:r>
          </w:p>
        </w:tc>
        <w:tc>
          <w:tcPr>
            <w:tcW w:w="3687" w:type="dxa"/>
          </w:tcPr>
          <w:p w14:paraId="08B39F39" w14:textId="1E0F3127"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Авыл хуҗалыгы һәм азык-төлек министрлыгы эшчәнлеген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645D7225" w14:textId="162AB92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F0D75F" w14:textId="4318F1F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58340DD" w14:textId="28344E16" w:rsidR="005373F1" w:rsidRPr="00872F19" w:rsidRDefault="005373F1" w:rsidP="00D24AE7">
            <w:pPr>
              <w:spacing w:after="20"/>
              <w:jc w:val="center"/>
              <w:rPr>
                <w:color w:val="000000"/>
                <w:sz w:val="18"/>
                <w:szCs w:val="18"/>
                <w:lang w:val="tt-RU"/>
              </w:rPr>
            </w:pPr>
            <w:r w:rsidRPr="00A34BC0">
              <w:rPr>
                <w:color w:val="000000"/>
                <w:sz w:val="18"/>
                <w:szCs w:val="18"/>
                <w:lang w:val="tt-RU"/>
              </w:rPr>
              <w:t>14 4 02 0000 0</w:t>
            </w:r>
          </w:p>
        </w:tc>
        <w:tc>
          <w:tcPr>
            <w:tcW w:w="567" w:type="dxa"/>
            <w:tcBorders>
              <w:top w:val="nil"/>
              <w:left w:val="nil"/>
              <w:bottom w:val="single" w:sz="4" w:space="0" w:color="auto"/>
              <w:right w:val="single" w:sz="4" w:space="0" w:color="auto"/>
            </w:tcBorders>
            <w:shd w:val="clear" w:color="auto" w:fill="auto"/>
          </w:tcPr>
          <w:p w14:paraId="175C20C0" w14:textId="34CAFC1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611DA6" w14:textId="2ABFF55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998 862,3</w:t>
            </w:r>
          </w:p>
        </w:tc>
      </w:tr>
      <w:tr w:rsidR="005373F1" w:rsidRPr="00872F19" w14:paraId="7E247EDC" w14:textId="77777777" w:rsidTr="005373F1">
        <w:trPr>
          <w:trHeight w:val="20"/>
        </w:trPr>
        <w:tc>
          <w:tcPr>
            <w:tcW w:w="3544" w:type="dxa"/>
          </w:tcPr>
          <w:p w14:paraId="316E083F" w14:textId="140019A0"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0D0573C" w14:textId="65FA1DA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AF81B2" w14:textId="136E1B8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F0F6EE4" w14:textId="6751D625" w:rsidR="005373F1" w:rsidRPr="00872F19" w:rsidRDefault="005373F1" w:rsidP="00D24AE7">
            <w:pPr>
              <w:spacing w:after="20"/>
              <w:jc w:val="center"/>
              <w:rPr>
                <w:color w:val="000000"/>
                <w:sz w:val="18"/>
                <w:szCs w:val="18"/>
              </w:rPr>
            </w:pPr>
            <w:r w:rsidRPr="00872F19">
              <w:rPr>
                <w:color w:val="000000"/>
                <w:sz w:val="18"/>
                <w:szCs w:val="18"/>
              </w:rPr>
              <w:t>14 4 02 0204 0</w:t>
            </w:r>
          </w:p>
        </w:tc>
        <w:tc>
          <w:tcPr>
            <w:tcW w:w="567" w:type="dxa"/>
            <w:shd w:val="clear" w:color="auto" w:fill="auto"/>
          </w:tcPr>
          <w:p w14:paraId="6E1E09E0" w14:textId="6513CF8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6DC98B" w14:textId="2BCD73E4" w:rsidR="005373F1" w:rsidRPr="00872F19" w:rsidRDefault="005373F1" w:rsidP="00D24AE7">
            <w:pPr>
              <w:spacing w:after="20"/>
              <w:jc w:val="right"/>
              <w:rPr>
                <w:color w:val="000000"/>
                <w:sz w:val="18"/>
                <w:szCs w:val="18"/>
              </w:rPr>
            </w:pPr>
            <w:r w:rsidRPr="00872F19">
              <w:rPr>
                <w:color w:val="000000"/>
                <w:sz w:val="18"/>
                <w:szCs w:val="18"/>
              </w:rPr>
              <w:t>206 104,4</w:t>
            </w:r>
          </w:p>
        </w:tc>
        <w:tc>
          <w:tcPr>
            <w:tcW w:w="3687" w:type="dxa"/>
          </w:tcPr>
          <w:p w14:paraId="2DDFBD6D" w14:textId="47DD7125"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251031F9" w14:textId="5359D44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59F319" w14:textId="01CAFC7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ACFF787" w14:textId="4CD4451E" w:rsidR="005373F1" w:rsidRPr="00872F19" w:rsidRDefault="005373F1" w:rsidP="00D24AE7">
            <w:pPr>
              <w:spacing w:after="20"/>
              <w:jc w:val="center"/>
              <w:rPr>
                <w:color w:val="000000"/>
                <w:sz w:val="18"/>
                <w:szCs w:val="18"/>
                <w:lang w:val="tt-RU"/>
              </w:rPr>
            </w:pPr>
            <w:r w:rsidRPr="00A34BC0">
              <w:rPr>
                <w:color w:val="000000"/>
                <w:sz w:val="18"/>
                <w:szCs w:val="18"/>
                <w:lang w:val="tt-RU"/>
              </w:rPr>
              <w:t>14 4 02 0204 0</w:t>
            </w:r>
          </w:p>
        </w:tc>
        <w:tc>
          <w:tcPr>
            <w:tcW w:w="567" w:type="dxa"/>
            <w:tcBorders>
              <w:top w:val="nil"/>
              <w:left w:val="nil"/>
              <w:bottom w:val="single" w:sz="4" w:space="0" w:color="auto"/>
              <w:right w:val="single" w:sz="4" w:space="0" w:color="auto"/>
            </w:tcBorders>
            <w:shd w:val="clear" w:color="auto" w:fill="auto"/>
          </w:tcPr>
          <w:p w14:paraId="6757A9D1" w14:textId="076F115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1AA479" w14:textId="5F3287B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313 201,6</w:t>
            </w:r>
          </w:p>
        </w:tc>
      </w:tr>
      <w:tr w:rsidR="005373F1" w:rsidRPr="00872F19" w14:paraId="73A9009D" w14:textId="77777777" w:rsidTr="005373F1">
        <w:trPr>
          <w:trHeight w:val="20"/>
        </w:trPr>
        <w:tc>
          <w:tcPr>
            <w:tcW w:w="3544" w:type="dxa"/>
          </w:tcPr>
          <w:p w14:paraId="42F76D59" w14:textId="62E3BF74"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D275674" w14:textId="2F3B5E0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2C5BB5" w14:textId="2CA81D2D"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5C7181B" w14:textId="29D983BB" w:rsidR="005373F1" w:rsidRPr="00872F19" w:rsidRDefault="005373F1" w:rsidP="00D24AE7">
            <w:pPr>
              <w:spacing w:after="20"/>
              <w:jc w:val="center"/>
              <w:rPr>
                <w:color w:val="000000"/>
                <w:sz w:val="18"/>
                <w:szCs w:val="18"/>
              </w:rPr>
            </w:pPr>
            <w:r w:rsidRPr="00872F19">
              <w:rPr>
                <w:color w:val="000000"/>
                <w:sz w:val="18"/>
                <w:szCs w:val="18"/>
              </w:rPr>
              <w:t>14 4 02 0204 0</w:t>
            </w:r>
          </w:p>
        </w:tc>
        <w:tc>
          <w:tcPr>
            <w:tcW w:w="567" w:type="dxa"/>
            <w:shd w:val="clear" w:color="auto" w:fill="auto"/>
          </w:tcPr>
          <w:p w14:paraId="11F48620" w14:textId="38969BDC"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CCA2395" w14:textId="0CAE9D11" w:rsidR="005373F1" w:rsidRPr="00872F19" w:rsidRDefault="005373F1" w:rsidP="00D24AE7">
            <w:pPr>
              <w:spacing w:after="20"/>
              <w:jc w:val="right"/>
              <w:rPr>
                <w:color w:val="000000"/>
                <w:sz w:val="18"/>
                <w:szCs w:val="18"/>
              </w:rPr>
            </w:pPr>
            <w:r w:rsidRPr="00872F19">
              <w:rPr>
                <w:color w:val="000000"/>
                <w:sz w:val="18"/>
                <w:szCs w:val="18"/>
              </w:rPr>
              <w:t>179 034,4</w:t>
            </w:r>
          </w:p>
        </w:tc>
        <w:tc>
          <w:tcPr>
            <w:tcW w:w="3687" w:type="dxa"/>
          </w:tcPr>
          <w:p w14:paraId="7CD275CB" w14:textId="154A7954"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755A03F" w14:textId="4B2A4B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AF1833B" w14:textId="6E79A87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E44291B" w14:textId="08242113" w:rsidR="005373F1" w:rsidRPr="00872F19" w:rsidRDefault="005373F1" w:rsidP="00D24AE7">
            <w:pPr>
              <w:spacing w:after="20"/>
              <w:jc w:val="center"/>
              <w:rPr>
                <w:color w:val="000000"/>
                <w:sz w:val="18"/>
                <w:szCs w:val="18"/>
                <w:lang w:val="tt-RU"/>
              </w:rPr>
            </w:pPr>
            <w:r w:rsidRPr="00A34BC0">
              <w:rPr>
                <w:color w:val="000000"/>
                <w:sz w:val="18"/>
                <w:szCs w:val="18"/>
                <w:lang w:val="tt-RU"/>
              </w:rPr>
              <w:t>14 4 02 0204 0</w:t>
            </w:r>
          </w:p>
        </w:tc>
        <w:tc>
          <w:tcPr>
            <w:tcW w:w="567" w:type="dxa"/>
            <w:tcBorders>
              <w:top w:val="nil"/>
              <w:left w:val="nil"/>
              <w:bottom w:val="single" w:sz="4" w:space="0" w:color="auto"/>
              <w:right w:val="single" w:sz="4" w:space="0" w:color="auto"/>
            </w:tcBorders>
            <w:shd w:val="clear" w:color="auto" w:fill="auto"/>
          </w:tcPr>
          <w:p w14:paraId="67E9ACE6" w14:textId="6FD3ADEE"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A9AE753" w14:textId="5C521EA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286 131,6</w:t>
            </w:r>
          </w:p>
        </w:tc>
      </w:tr>
      <w:tr w:rsidR="005373F1" w:rsidRPr="00872F19" w14:paraId="03CE1E6B" w14:textId="77777777" w:rsidTr="005373F1">
        <w:trPr>
          <w:trHeight w:val="20"/>
        </w:trPr>
        <w:tc>
          <w:tcPr>
            <w:tcW w:w="3544" w:type="dxa"/>
          </w:tcPr>
          <w:p w14:paraId="699CACD8" w14:textId="5634A50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C279430" w14:textId="178CABC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56CD546" w14:textId="5FCB4A6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B3E9E1E" w14:textId="2CDC2D56" w:rsidR="005373F1" w:rsidRPr="00872F19" w:rsidRDefault="005373F1" w:rsidP="00D24AE7">
            <w:pPr>
              <w:spacing w:after="20"/>
              <w:jc w:val="center"/>
              <w:rPr>
                <w:color w:val="000000"/>
                <w:sz w:val="18"/>
                <w:szCs w:val="18"/>
              </w:rPr>
            </w:pPr>
            <w:r w:rsidRPr="00872F19">
              <w:rPr>
                <w:color w:val="000000"/>
                <w:sz w:val="18"/>
                <w:szCs w:val="18"/>
              </w:rPr>
              <w:t>14 4 02 0204 0</w:t>
            </w:r>
          </w:p>
        </w:tc>
        <w:tc>
          <w:tcPr>
            <w:tcW w:w="567" w:type="dxa"/>
            <w:shd w:val="clear" w:color="auto" w:fill="auto"/>
          </w:tcPr>
          <w:p w14:paraId="0C44CDE0" w14:textId="1AB8E188"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69AD035" w14:textId="3B9DECAA" w:rsidR="005373F1" w:rsidRPr="00872F19" w:rsidRDefault="005373F1" w:rsidP="00D24AE7">
            <w:pPr>
              <w:spacing w:after="20"/>
              <w:jc w:val="right"/>
              <w:rPr>
                <w:color w:val="000000"/>
                <w:sz w:val="18"/>
                <w:szCs w:val="18"/>
              </w:rPr>
            </w:pPr>
            <w:r w:rsidRPr="00872F19">
              <w:rPr>
                <w:color w:val="000000"/>
                <w:sz w:val="18"/>
                <w:szCs w:val="18"/>
              </w:rPr>
              <w:t>26 961,3</w:t>
            </w:r>
          </w:p>
        </w:tc>
        <w:tc>
          <w:tcPr>
            <w:tcW w:w="3687" w:type="dxa"/>
          </w:tcPr>
          <w:p w14:paraId="15251E4F" w14:textId="651D39A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486E63F" w14:textId="3C23601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63C0288" w14:textId="5F2847F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73A2126" w14:textId="656E197B" w:rsidR="005373F1" w:rsidRPr="00872F19" w:rsidRDefault="005373F1" w:rsidP="00D24AE7">
            <w:pPr>
              <w:spacing w:after="20"/>
              <w:jc w:val="center"/>
              <w:rPr>
                <w:color w:val="000000"/>
                <w:sz w:val="18"/>
                <w:szCs w:val="18"/>
                <w:lang w:val="tt-RU"/>
              </w:rPr>
            </w:pPr>
            <w:r w:rsidRPr="00A34BC0">
              <w:rPr>
                <w:color w:val="000000"/>
                <w:sz w:val="18"/>
                <w:szCs w:val="18"/>
                <w:lang w:val="tt-RU"/>
              </w:rPr>
              <w:t>14 4 02 0204 0</w:t>
            </w:r>
          </w:p>
        </w:tc>
        <w:tc>
          <w:tcPr>
            <w:tcW w:w="567" w:type="dxa"/>
            <w:tcBorders>
              <w:top w:val="nil"/>
              <w:left w:val="nil"/>
              <w:bottom w:val="single" w:sz="4" w:space="0" w:color="auto"/>
              <w:right w:val="single" w:sz="4" w:space="0" w:color="auto"/>
            </w:tcBorders>
            <w:shd w:val="clear" w:color="auto" w:fill="auto"/>
          </w:tcPr>
          <w:p w14:paraId="0C16B7DA" w14:textId="2EF4B9C1"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E97E236" w14:textId="3E9E111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26 961,3</w:t>
            </w:r>
          </w:p>
        </w:tc>
      </w:tr>
      <w:tr w:rsidR="005373F1" w:rsidRPr="00872F19" w14:paraId="4EB708D5" w14:textId="77777777" w:rsidTr="005373F1">
        <w:trPr>
          <w:trHeight w:val="20"/>
        </w:trPr>
        <w:tc>
          <w:tcPr>
            <w:tcW w:w="3544" w:type="dxa"/>
          </w:tcPr>
          <w:p w14:paraId="1E9DEC4D" w14:textId="3CACAA6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F341899" w14:textId="4665746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CA07BC1" w14:textId="03FD6A5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3B84A3E" w14:textId="19AE20E2" w:rsidR="005373F1" w:rsidRPr="00872F19" w:rsidRDefault="005373F1" w:rsidP="00D24AE7">
            <w:pPr>
              <w:spacing w:after="20"/>
              <w:jc w:val="center"/>
              <w:rPr>
                <w:color w:val="000000"/>
                <w:sz w:val="18"/>
                <w:szCs w:val="18"/>
              </w:rPr>
            </w:pPr>
            <w:r w:rsidRPr="00872F19">
              <w:rPr>
                <w:color w:val="000000"/>
                <w:sz w:val="18"/>
                <w:szCs w:val="18"/>
              </w:rPr>
              <w:t>14 4 02 0204 0</w:t>
            </w:r>
          </w:p>
        </w:tc>
        <w:tc>
          <w:tcPr>
            <w:tcW w:w="567" w:type="dxa"/>
            <w:shd w:val="clear" w:color="auto" w:fill="auto"/>
          </w:tcPr>
          <w:p w14:paraId="60051007" w14:textId="7D99F90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D44BEC6" w14:textId="218CD1FC" w:rsidR="005373F1" w:rsidRPr="00872F19" w:rsidRDefault="005373F1" w:rsidP="00D24AE7">
            <w:pPr>
              <w:spacing w:after="20"/>
              <w:jc w:val="right"/>
              <w:rPr>
                <w:color w:val="000000"/>
                <w:sz w:val="18"/>
                <w:szCs w:val="18"/>
              </w:rPr>
            </w:pPr>
            <w:r w:rsidRPr="00872F19">
              <w:rPr>
                <w:color w:val="000000"/>
                <w:sz w:val="18"/>
                <w:szCs w:val="18"/>
              </w:rPr>
              <w:t>108,7</w:t>
            </w:r>
          </w:p>
        </w:tc>
        <w:tc>
          <w:tcPr>
            <w:tcW w:w="3687" w:type="dxa"/>
          </w:tcPr>
          <w:p w14:paraId="7A936237" w14:textId="2D3A512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75A6D92" w14:textId="4EBE51C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2A723A" w14:textId="7862356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E6CDC08" w14:textId="3D102271" w:rsidR="005373F1" w:rsidRPr="00872F19" w:rsidRDefault="005373F1" w:rsidP="00D24AE7">
            <w:pPr>
              <w:spacing w:after="20"/>
              <w:jc w:val="center"/>
              <w:rPr>
                <w:color w:val="000000"/>
                <w:sz w:val="18"/>
                <w:szCs w:val="18"/>
                <w:lang w:val="tt-RU"/>
              </w:rPr>
            </w:pPr>
            <w:r w:rsidRPr="00A34BC0">
              <w:rPr>
                <w:color w:val="000000"/>
                <w:sz w:val="18"/>
                <w:szCs w:val="18"/>
                <w:lang w:val="tt-RU"/>
              </w:rPr>
              <w:t>14 4 02 0204 0</w:t>
            </w:r>
          </w:p>
        </w:tc>
        <w:tc>
          <w:tcPr>
            <w:tcW w:w="567" w:type="dxa"/>
            <w:tcBorders>
              <w:top w:val="nil"/>
              <w:left w:val="nil"/>
              <w:bottom w:val="single" w:sz="4" w:space="0" w:color="auto"/>
              <w:right w:val="single" w:sz="4" w:space="0" w:color="auto"/>
            </w:tcBorders>
            <w:shd w:val="clear" w:color="auto" w:fill="auto"/>
          </w:tcPr>
          <w:p w14:paraId="11420B41" w14:textId="18F3FC5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DB6891E" w14:textId="6A0FF0E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108,7</w:t>
            </w:r>
          </w:p>
        </w:tc>
      </w:tr>
      <w:tr w:rsidR="005373F1" w:rsidRPr="00872F19" w14:paraId="1191AB6E" w14:textId="77777777" w:rsidTr="005373F1">
        <w:trPr>
          <w:trHeight w:val="20"/>
        </w:trPr>
        <w:tc>
          <w:tcPr>
            <w:tcW w:w="3544" w:type="dxa"/>
          </w:tcPr>
          <w:p w14:paraId="43342B6E" w14:textId="47113017" w:rsidR="005373F1" w:rsidRPr="00872F19" w:rsidRDefault="005373F1" w:rsidP="00D24AE7">
            <w:pPr>
              <w:spacing w:after="20"/>
              <w:jc w:val="both"/>
              <w:rPr>
                <w:color w:val="000000"/>
                <w:sz w:val="18"/>
                <w:szCs w:val="18"/>
              </w:rPr>
            </w:pPr>
            <w:r w:rsidRPr="000111FF">
              <w:rPr>
                <w:color w:val="000000"/>
                <w:sz w:val="18"/>
                <w:szCs w:val="18"/>
              </w:rPr>
              <w:t>Территориаль органнар</w:t>
            </w:r>
          </w:p>
        </w:tc>
        <w:tc>
          <w:tcPr>
            <w:tcW w:w="425" w:type="dxa"/>
            <w:shd w:val="clear" w:color="auto" w:fill="auto"/>
          </w:tcPr>
          <w:p w14:paraId="0957FA61" w14:textId="2501146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2D202D" w14:textId="4D50F96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1381605" w14:textId="721EC520" w:rsidR="005373F1" w:rsidRPr="00872F19" w:rsidRDefault="005373F1" w:rsidP="00D24AE7">
            <w:pPr>
              <w:spacing w:after="20"/>
              <w:jc w:val="center"/>
              <w:rPr>
                <w:color w:val="000000"/>
                <w:sz w:val="18"/>
                <w:szCs w:val="18"/>
              </w:rPr>
            </w:pPr>
            <w:r w:rsidRPr="00872F19">
              <w:rPr>
                <w:color w:val="000000"/>
                <w:sz w:val="18"/>
                <w:szCs w:val="18"/>
              </w:rPr>
              <w:t>14 4 02 0215 0</w:t>
            </w:r>
          </w:p>
        </w:tc>
        <w:tc>
          <w:tcPr>
            <w:tcW w:w="567" w:type="dxa"/>
            <w:shd w:val="clear" w:color="auto" w:fill="auto"/>
          </w:tcPr>
          <w:p w14:paraId="6FB19614" w14:textId="62141AB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D77C6C" w14:textId="0D363C4D" w:rsidR="005373F1" w:rsidRPr="00872F19" w:rsidRDefault="005373F1" w:rsidP="00D24AE7">
            <w:pPr>
              <w:spacing w:after="20"/>
              <w:jc w:val="right"/>
              <w:rPr>
                <w:color w:val="000000"/>
                <w:sz w:val="18"/>
                <w:szCs w:val="18"/>
              </w:rPr>
            </w:pPr>
            <w:r w:rsidRPr="00872F19">
              <w:rPr>
                <w:color w:val="000000"/>
                <w:sz w:val="18"/>
                <w:szCs w:val="18"/>
              </w:rPr>
              <w:t>552 074,0</w:t>
            </w:r>
          </w:p>
        </w:tc>
        <w:tc>
          <w:tcPr>
            <w:tcW w:w="3687" w:type="dxa"/>
          </w:tcPr>
          <w:p w14:paraId="43004108" w14:textId="31472A11" w:rsidR="005373F1" w:rsidRPr="00A34BC0" w:rsidRDefault="005373F1" w:rsidP="00D24AE7">
            <w:pPr>
              <w:spacing w:after="20"/>
              <w:jc w:val="both"/>
              <w:rPr>
                <w:color w:val="000000"/>
                <w:sz w:val="18"/>
                <w:szCs w:val="18"/>
              </w:rPr>
            </w:pPr>
            <w:r w:rsidRPr="000111FF">
              <w:rPr>
                <w:color w:val="000000"/>
                <w:sz w:val="18"/>
                <w:szCs w:val="18"/>
              </w:rPr>
              <w:t>Территориаль органнар</w:t>
            </w:r>
          </w:p>
        </w:tc>
        <w:tc>
          <w:tcPr>
            <w:tcW w:w="567" w:type="dxa"/>
            <w:tcBorders>
              <w:top w:val="nil"/>
              <w:left w:val="nil"/>
              <w:bottom w:val="single" w:sz="4" w:space="0" w:color="auto"/>
              <w:right w:val="single" w:sz="4" w:space="0" w:color="auto"/>
            </w:tcBorders>
            <w:shd w:val="clear" w:color="auto" w:fill="auto"/>
          </w:tcPr>
          <w:p w14:paraId="5D58BD7E" w14:textId="5E740C0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6A75FF" w14:textId="521315E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F3D8EB3" w14:textId="1B7CB67C" w:rsidR="005373F1" w:rsidRPr="00872F19" w:rsidRDefault="005373F1" w:rsidP="00D24AE7">
            <w:pPr>
              <w:spacing w:after="20"/>
              <w:jc w:val="center"/>
              <w:rPr>
                <w:color w:val="000000"/>
                <w:sz w:val="18"/>
                <w:szCs w:val="18"/>
                <w:lang w:val="tt-RU"/>
              </w:rPr>
            </w:pPr>
            <w:r w:rsidRPr="00A34BC0">
              <w:rPr>
                <w:color w:val="000000"/>
                <w:sz w:val="18"/>
                <w:szCs w:val="18"/>
                <w:lang w:val="tt-RU"/>
              </w:rPr>
              <w:t>14 4 02 0215 0</w:t>
            </w:r>
          </w:p>
        </w:tc>
        <w:tc>
          <w:tcPr>
            <w:tcW w:w="567" w:type="dxa"/>
            <w:tcBorders>
              <w:top w:val="nil"/>
              <w:left w:val="nil"/>
              <w:bottom w:val="single" w:sz="4" w:space="0" w:color="auto"/>
              <w:right w:val="single" w:sz="4" w:space="0" w:color="auto"/>
            </w:tcBorders>
            <w:shd w:val="clear" w:color="auto" w:fill="auto"/>
          </w:tcPr>
          <w:p w14:paraId="77986BC6" w14:textId="0F48486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D6B89C9" w14:textId="1C49712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609 140,4</w:t>
            </w:r>
          </w:p>
        </w:tc>
      </w:tr>
      <w:tr w:rsidR="005373F1" w:rsidRPr="00872F19" w14:paraId="420B89C7" w14:textId="77777777" w:rsidTr="005373F1">
        <w:trPr>
          <w:trHeight w:val="20"/>
        </w:trPr>
        <w:tc>
          <w:tcPr>
            <w:tcW w:w="3544" w:type="dxa"/>
          </w:tcPr>
          <w:p w14:paraId="2B62B6F1" w14:textId="796ECEEC"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1D6D6FD" w14:textId="15E6252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A028412" w14:textId="4EABF5F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D919069" w14:textId="436B71E6" w:rsidR="005373F1" w:rsidRPr="00872F19" w:rsidRDefault="005373F1" w:rsidP="00D24AE7">
            <w:pPr>
              <w:spacing w:after="20"/>
              <w:jc w:val="center"/>
              <w:rPr>
                <w:color w:val="000000"/>
                <w:sz w:val="18"/>
                <w:szCs w:val="18"/>
              </w:rPr>
            </w:pPr>
            <w:r w:rsidRPr="00872F19">
              <w:rPr>
                <w:color w:val="000000"/>
                <w:sz w:val="18"/>
                <w:szCs w:val="18"/>
              </w:rPr>
              <w:t>14 4 02 0215 0</w:t>
            </w:r>
          </w:p>
        </w:tc>
        <w:tc>
          <w:tcPr>
            <w:tcW w:w="567" w:type="dxa"/>
            <w:shd w:val="clear" w:color="auto" w:fill="auto"/>
          </w:tcPr>
          <w:p w14:paraId="545DFF3C" w14:textId="115D62E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5157AA3" w14:textId="33714E31" w:rsidR="005373F1" w:rsidRPr="00872F19" w:rsidRDefault="005373F1" w:rsidP="00D24AE7">
            <w:pPr>
              <w:spacing w:after="20"/>
              <w:jc w:val="right"/>
              <w:rPr>
                <w:color w:val="000000"/>
                <w:sz w:val="18"/>
                <w:szCs w:val="18"/>
              </w:rPr>
            </w:pPr>
            <w:r w:rsidRPr="00872F19">
              <w:rPr>
                <w:color w:val="000000"/>
                <w:sz w:val="18"/>
                <w:szCs w:val="18"/>
              </w:rPr>
              <w:t>404 658,1</w:t>
            </w:r>
          </w:p>
        </w:tc>
        <w:tc>
          <w:tcPr>
            <w:tcW w:w="3687" w:type="dxa"/>
          </w:tcPr>
          <w:p w14:paraId="50588042" w14:textId="1225A82B"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DD92DDC" w14:textId="6DB29A5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FC0F8C8" w14:textId="1CD0EFA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91502C7" w14:textId="3026EDD5" w:rsidR="005373F1" w:rsidRPr="00872F19" w:rsidRDefault="005373F1" w:rsidP="00D24AE7">
            <w:pPr>
              <w:spacing w:after="20"/>
              <w:jc w:val="center"/>
              <w:rPr>
                <w:color w:val="000000"/>
                <w:sz w:val="18"/>
                <w:szCs w:val="18"/>
                <w:lang w:val="tt-RU"/>
              </w:rPr>
            </w:pPr>
            <w:r w:rsidRPr="00A34BC0">
              <w:rPr>
                <w:color w:val="000000"/>
                <w:sz w:val="18"/>
                <w:szCs w:val="18"/>
                <w:lang w:val="tt-RU"/>
              </w:rPr>
              <w:t>14 4 02 0215 0</w:t>
            </w:r>
          </w:p>
        </w:tc>
        <w:tc>
          <w:tcPr>
            <w:tcW w:w="567" w:type="dxa"/>
            <w:tcBorders>
              <w:top w:val="nil"/>
              <w:left w:val="nil"/>
              <w:bottom w:val="single" w:sz="4" w:space="0" w:color="auto"/>
              <w:right w:val="single" w:sz="4" w:space="0" w:color="auto"/>
            </w:tcBorders>
            <w:shd w:val="clear" w:color="auto" w:fill="auto"/>
          </w:tcPr>
          <w:p w14:paraId="061831E9" w14:textId="7957531B"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93F7229" w14:textId="216DDC6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461 702,4</w:t>
            </w:r>
          </w:p>
        </w:tc>
      </w:tr>
      <w:tr w:rsidR="005373F1" w:rsidRPr="00872F19" w14:paraId="3F7B77E4" w14:textId="77777777" w:rsidTr="005373F1">
        <w:trPr>
          <w:trHeight w:val="20"/>
        </w:trPr>
        <w:tc>
          <w:tcPr>
            <w:tcW w:w="3544" w:type="dxa"/>
          </w:tcPr>
          <w:p w14:paraId="775DDDD0" w14:textId="2B053B8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873DCE6" w14:textId="0B4F81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EE1442" w14:textId="11536C5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B8C045D" w14:textId="28E7D06A" w:rsidR="005373F1" w:rsidRPr="00872F19" w:rsidRDefault="005373F1" w:rsidP="00D24AE7">
            <w:pPr>
              <w:spacing w:after="20"/>
              <w:jc w:val="center"/>
              <w:rPr>
                <w:color w:val="000000"/>
                <w:sz w:val="18"/>
                <w:szCs w:val="18"/>
              </w:rPr>
            </w:pPr>
            <w:r w:rsidRPr="00872F19">
              <w:rPr>
                <w:color w:val="000000"/>
                <w:sz w:val="18"/>
                <w:szCs w:val="18"/>
              </w:rPr>
              <w:t>14 4 02 0215 0</w:t>
            </w:r>
          </w:p>
        </w:tc>
        <w:tc>
          <w:tcPr>
            <w:tcW w:w="567" w:type="dxa"/>
            <w:shd w:val="clear" w:color="auto" w:fill="auto"/>
          </w:tcPr>
          <w:p w14:paraId="25903C34" w14:textId="2B27427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9625741" w14:textId="0BC203C6" w:rsidR="005373F1" w:rsidRPr="00872F19" w:rsidRDefault="005373F1" w:rsidP="00D24AE7">
            <w:pPr>
              <w:spacing w:after="20"/>
              <w:jc w:val="right"/>
              <w:rPr>
                <w:color w:val="000000"/>
                <w:sz w:val="18"/>
                <w:szCs w:val="18"/>
              </w:rPr>
            </w:pPr>
            <w:r w:rsidRPr="00872F19">
              <w:rPr>
                <w:color w:val="000000"/>
                <w:sz w:val="18"/>
                <w:szCs w:val="18"/>
              </w:rPr>
              <w:t>146 301,7</w:t>
            </w:r>
          </w:p>
        </w:tc>
        <w:tc>
          <w:tcPr>
            <w:tcW w:w="3687" w:type="dxa"/>
          </w:tcPr>
          <w:p w14:paraId="3F25C4D7" w14:textId="49B132D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E597BDF" w14:textId="1D76C62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9F20250" w14:textId="1DBF738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44F8AE9" w14:textId="5456BE07" w:rsidR="005373F1" w:rsidRPr="00872F19" w:rsidRDefault="005373F1" w:rsidP="00D24AE7">
            <w:pPr>
              <w:spacing w:after="20"/>
              <w:jc w:val="center"/>
              <w:rPr>
                <w:color w:val="000000"/>
                <w:sz w:val="18"/>
                <w:szCs w:val="18"/>
                <w:lang w:val="tt-RU"/>
              </w:rPr>
            </w:pPr>
            <w:r w:rsidRPr="00A34BC0">
              <w:rPr>
                <w:color w:val="000000"/>
                <w:sz w:val="18"/>
                <w:szCs w:val="18"/>
                <w:lang w:val="tt-RU"/>
              </w:rPr>
              <w:t>14 4 02 0215 0</w:t>
            </w:r>
          </w:p>
        </w:tc>
        <w:tc>
          <w:tcPr>
            <w:tcW w:w="567" w:type="dxa"/>
            <w:tcBorders>
              <w:top w:val="nil"/>
              <w:left w:val="nil"/>
              <w:bottom w:val="single" w:sz="4" w:space="0" w:color="auto"/>
              <w:right w:val="single" w:sz="4" w:space="0" w:color="auto"/>
            </w:tcBorders>
            <w:shd w:val="clear" w:color="auto" w:fill="auto"/>
          </w:tcPr>
          <w:p w14:paraId="6A90C9EF" w14:textId="07A6CF7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F9FC5FE" w14:textId="44FF514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146 323,8</w:t>
            </w:r>
          </w:p>
        </w:tc>
      </w:tr>
      <w:tr w:rsidR="005373F1" w:rsidRPr="00872F19" w14:paraId="2BDAF8EF" w14:textId="77777777" w:rsidTr="005373F1">
        <w:trPr>
          <w:trHeight w:val="20"/>
        </w:trPr>
        <w:tc>
          <w:tcPr>
            <w:tcW w:w="3544" w:type="dxa"/>
          </w:tcPr>
          <w:p w14:paraId="6FBB5D39" w14:textId="02C8A2C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478FA4E" w14:textId="04F102D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02763F9" w14:textId="14A673B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232EE92" w14:textId="6DAF8E63" w:rsidR="005373F1" w:rsidRPr="00872F19" w:rsidRDefault="005373F1" w:rsidP="00D24AE7">
            <w:pPr>
              <w:spacing w:after="20"/>
              <w:jc w:val="center"/>
              <w:rPr>
                <w:color w:val="000000"/>
                <w:sz w:val="18"/>
                <w:szCs w:val="18"/>
              </w:rPr>
            </w:pPr>
            <w:r w:rsidRPr="00872F19">
              <w:rPr>
                <w:color w:val="000000"/>
                <w:sz w:val="18"/>
                <w:szCs w:val="18"/>
              </w:rPr>
              <w:t>14 4 02 0215 0</w:t>
            </w:r>
          </w:p>
        </w:tc>
        <w:tc>
          <w:tcPr>
            <w:tcW w:w="567" w:type="dxa"/>
            <w:shd w:val="clear" w:color="auto" w:fill="auto"/>
          </w:tcPr>
          <w:p w14:paraId="06F729D7" w14:textId="41F6E6E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30CC591" w14:textId="52598B7B" w:rsidR="005373F1" w:rsidRPr="00872F19" w:rsidRDefault="005373F1" w:rsidP="00D24AE7">
            <w:pPr>
              <w:spacing w:after="20"/>
              <w:jc w:val="right"/>
              <w:rPr>
                <w:color w:val="000000"/>
                <w:sz w:val="18"/>
                <w:szCs w:val="18"/>
              </w:rPr>
            </w:pPr>
            <w:r w:rsidRPr="00872F19">
              <w:rPr>
                <w:color w:val="000000"/>
                <w:sz w:val="18"/>
                <w:szCs w:val="18"/>
              </w:rPr>
              <w:t>1 114,2</w:t>
            </w:r>
          </w:p>
        </w:tc>
        <w:tc>
          <w:tcPr>
            <w:tcW w:w="3687" w:type="dxa"/>
          </w:tcPr>
          <w:p w14:paraId="5AD64497" w14:textId="2DF93FC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69E84EF" w14:textId="53B6EE3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5EA8B3" w14:textId="7A46B0D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C7AE01A" w14:textId="133D15E8" w:rsidR="005373F1" w:rsidRPr="00872F19" w:rsidRDefault="005373F1" w:rsidP="00D24AE7">
            <w:pPr>
              <w:spacing w:after="20"/>
              <w:jc w:val="center"/>
              <w:rPr>
                <w:color w:val="000000"/>
                <w:sz w:val="18"/>
                <w:szCs w:val="18"/>
                <w:lang w:val="tt-RU"/>
              </w:rPr>
            </w:pPr>
            <w:r w:rsidRPr="00A34BC0">
              <w:rPr>
                <w:color w:val="000000"/>
                <w:sz w:val="18"/>
                <w:szCs w:val="18"/>
                <w:lang w:val="tt-RU"/>
              </w:rPr>
              <w:t>14 4 02 0215 0</w:t>
            </w:r>
          </w:p>
        </w:tc>
        <w:tc>
          <w:tcPr>
            <w:tcW w:w="567" w:type="dxa"/>
            <w:tcBorders>
              <w:top w:val="nil"/>
              <w:left w:val="nil"/>
              <w:bottom w:val="single" w:sz="4" w:space="0" w:color="auto"/>
              <w:right w:val="single" w:sz="4" w:space="0" w:color="auto"/>
            </w:tcBorders>
            <w:shd w:val="clear" w:color="auto" w:fill="auto"/>
          </w:tcPr>
          <w:p w14:paraId="30F40FB3" w14:textId="6604369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E0B2018" w14:textId="36B2C01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1 114,2</w:t>
            </w:r>
          </w:p>
        </w:tc>
      </w:tr>
      <w:tr w:rsidR="005373F1" w:rsidRPr="00872F19" w14:paraId="15A8E0BD" w14:textId="77777777" w:rsidTr="005373F1">
        <w:trPr>
          <w:trHeight w:val="20"/>
        </w:trPr>
        <w:tc>
          <w:tcPr>
            <w:tcW w:w="3544" w:type="dxa"/>
          </w:tcPr>
          <w:p w14:paraId="1586007F" w14:textId="661A4B44"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B1C1CFE" w14:textId="424DBDC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090EFC0" w14:textId="1FFDFD0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34A6A6C" w14:textId="789A0CC7" w:rsidR="005373F1" w:rsidRPr="00872F19" w:rsidRDefault="005373F1" w:rsidP="00D24AE7">
            <w:pPr>
              <w:spacing w:after="20"/>
              <w:jc w:val="center"/>
              <w:rPr>
                <w:color w:val="000000"/>
                <w:sz w:val="18"/>
                <w:szCs w:val="18"/>
              </w:rPr>
            </w:pPr>
            <w:r w:rsidRPr="00872F19">
              <w:rPr>
                <w:color w:val="000000"/>
                <w:sz w:val="18"/>
                <w:szCs w:val="18"/>
              </w:rPr>
              <w:t>14 4 02 0295 0</w:t>
            </w:r>
          </w:p>
        </w:tc>
        <w:tc>
          <w:tcPr>
            <w:tcW w:w="567" w:type="dxa"/>
            <w:shd w:val="clear" w:color="auto" w:fill="auto"/>
          </w:tcPr>
          <w:p w14:paraId="38E18AA0" w14:textId="32F4A38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8FEA5A" w14:textId="2EB22727" w:rsidR="005373F1" w:rsidRPr="00872F19" w:rsidRDefault="005373F1" w:rsidP="00D24AE7">
            <w:pPr>
              <w:spacing w:after="20"/>
              <w:jc w:val="right"/>
              <w:rPr>
                <w:color w:val="000000"/>
                <w:sz w:val="18"/>
                <w:szCs w:val="18"/>
              </w:rPr>
            </w:pPr>
            <w:r w:rsidRPr="00872F19">
              <w:rPr>
                <w:color w:val="000000"/>
                <w:sz w:val="18"/>
                <w:szCs w:val="18"/>
              </w:rPr>
              <w:t>21 120,8</w:t>
            </w:r>
          </w:p>
        </w:tc>
        <w:tc>
          <w:tcPr>
            <w:tcW w:w="3687" w:type="dxa"/>
          </w:tcPr>
          <w:p w14:paraId="7911FA48" w14:textId="4E114415"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181AE9C2" w14:textId="398E360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8671FF" w14:textId="6795F04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D01828" w14:textId="07FC5C51" w:rsidR="005373F1" w:rsidRPr="00872F19" w:rsidRDefault="005373F1" w:rsidP="00D24AE7">
            <w:pPr>
              <w:spacing w:after="20"/>
              <w:jc w:val="center"/>
              <w:rPr>
                <w:color w:val="000000"/>
                <w:sz w:val="18"/>
                <w:szCs w:val="18"/>
                <w:lang w:val="tt-RU"/>
              </w:rPr>
            </w:pPr>
            <w:r w:rsidRPr="00A34BC0">
              <w:rPr>
                <w:color w:val="000000"/>
                <w:sz w:val="18"/>
                <w:szCs w:val="18"/>
                <w:lang w:val="tt-RU"/>
              </w:rPr>
              <w:t>14 4 02 0295 0</w:t>
            </w:r>
          </w:p>
        </w:tc>
        <w:tc>
          <w:tcPr>
            <w:tcW w:w="567" w:type="dxa"/>
            <w:tcBorders>
              <w:top w:val="nil"/>
              <w:left w:val="nil"/>
              <w:bottom w:val="single" w:sz="4" w:space="0" w:color="auto"/>
              <w:right w:val="single" w:sz="4" w:space="0" w:color="auto"/>
            </w:tcBorders>
            <w:shd w:val="clear" w:color="auto" w:fill="auto"/>
          </w:tcPr>
          <w:p w14:paraId="7D3B8C2C" w14:textId="5E3150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7D656C" w14:textId="413FE8C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21 120,8</w:t>
            </w:r>
          </w:p>
        </w:tc>
      </w:tr>
      <w:tr w:rsidR="005373F1" w:rsidRPr="00872F19" w14:paraId="2067DDE1" w14:textId="77777777" w:rsidTr="005373F1">
        <w:trPr>
          <w:trHeight w:val="20"/>
        </w:trPr>
        <w:tc>
          <w:tcPr>
            <w:tcW w:w="3544" w:type="dxa"/>
          </w:tcPr>
          <w:p w14:paraId="7EF40698" w14:textId="19C663C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6D96F70" w14:textId="4DFC92F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E94FCCB" w14:textId="65D29B0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4B2E12C" w14:textId="08607DA7" w:rsidR="005373F1" w:rsidRPr="00872F19" w:rsidRDefault="005373F1" w:rsidP="00D24AE7">
            <w:pPr>
              <w:spacing w:after="20"/>
              <w:jc w:val="center"/>
              <w:rPr>
                <w:color w:val="000000"/>
                <w:sz w:val="18"/>
                <w:szCs w:val="18"/>
              </w:rPr>
            </w:pPr>
            <w:r w:rsidRPr="00872F19">
              <w:rPr>
                <w:color w:val="000000"/>
                <w:sz w:val="18"/>
                <w:szCs w:val="18"/>
              </w:rPr>
              <w:t>14 4 02 0295 0</w:t>
            </w:r>
          </w:p>
        </w:tc>
        <w:tc>
          <w:tcPr>
            <w:tcW w:w="567" w:type="dxa"/>
            <w:shd w:val="clear" w:color="auto" w:fill="auto"/>
          </w:tcPr>
          <w:p w14:paraId="1D751E44" w14:textId="271FF514"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116E2E8" w14:textId="6077C3BA" w:rsidR="005373F1" w:rsidRPr="00872F19" w:rsidRDefault="005373F1" w:rsidP="00D24AE7">
            <w:pPr>
              <w:spacing w:after="20"/>
              <w:jc w:val="right"/>
              <w:rPr>
                <w:color w:val="000000"/>
                <w:sz w:val="18"/>
                <w:szCs w:val="18"/>
              </w:rPr>
            </w:pPr>
            <w:r w:rsidRPr="00872F19">
              <w:rPr>
                <w:color w:val="000000"/>
                <w:sz w:val="18"/>
                <w:szCs w:val="18"/>
              </w:rPr>
              <w:t>21 120,8</w:t>
            </w:r>
          </w:p>
        </w:tc>
        <w:tc>
          <w:tcPr>
            <w:tcW w:w="3687" w:type="dxa"/>
          </w:tcPr>
          <w:p w14:paraId="5502CBD3" w14:textId="076DC4B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913C0EA" w14:textId="7BAF2A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DC816A" w14:textId="6DD3DCA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75D8006" w14:textId="77FC337E" w:rsidR="005373F1" w:rsidRPr="00872F19" w:rsidRDefault="005373F1" w:rsidP="00D24AE7">
            <w:pPr>
              <w:spacing w:after="20"/>
              <w:jc w:val="center"/>
              <w:rPr>
                <w:color w:val="000000"/>
                <w:sz w:val="18"/>
                <w:szCs w:val="18"/>
                <w:lang w:val="tt-RU"/>
              </w:rPr>
            </w:pPr>
            <w:r w:rsidRPr="00A34BC0">
              <w:rPr>
                <w:color w:val="000000"/>
                <w:sz w:val="18"/>
                <w:szCs w:val="18"/>
                <w:lang w:val="tt-RU"/>
              </w:rPr>
              <w:t>14 4 02 0295 0</w:t>
            </w:r>
          </w:p>
        </w:tc>
        <w:tc>
          <w:tcPr>
            <w:tcW w:w="567" w:type="dxa"/>
            <w:tcBorders>
              <w:top w:val="nil"/>
              <w:left w:val="nil"/>
              <w:bottom w:val="single" w:sz="4" w:space="0" w:color="auto"/>
              <w:right w:val="single" w:sz="4" w:space="0" w:color="auto"/>
            </w:tcBorders>
            <w:shd w:val="clear" w:color="auto" w:fill="auto"/>
          </w:tcPr>
          <w:p w14:paraId="790528B6" w14:textId="225FAD0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5F7D9B5" w14:textId="258215C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21 120,8</w:t>
            </w:r>
          </w:p>
        </w:tc>
      </w:tr>
      <w:tr w:rsidR="005373F1" w:rsidRPr="00872F19" w14:paraId="28F63D76" w14:textId="77777777" w:rsidTr="005373F1">
        <w:trPr>
          <w:trHeight w:val="20"/>
        </w:trPr>
        <w:tc>
          <w:tcPr>
            <w:tcW w:w="3544" w:type="dxa"/>
          </w:tcPr>
          <w:p w14:paraId="186D6DCF" w14:textId="6AEE54E8" w:rsidR="005373F1" w:rsidRPr="00872F19" w:rsidRDefault="005373F1" w:rsidP="00D24AE7">
            <w:pPr>
              <w:spacing w:after="20"/>
              <w:jc w:val="both"/>
              <w:rPr>
                <w:color w:val="000000"/>
                <w:sz w:val="18"/>
                <w:szCs w:val="18"/>
              </w:rPr>
            </w:pPr>
            <w:r w:rsidRPr="000111FF">
              <w:rPr>
                <w:color w:val="000000"/>
                <w:sz w:val="18"/>
                <w:szCs w:val="18"/>
              </w:rPr>
              <w:lastRenderedPageBreak/>
              <w:t>Терлекчелек тармакларын: умартачылыкны, ат үрчетүне һәм нәсел эшен үстерү</w:t>
            </w:r>
          </w:p>
        </w:tc>
        <w:tc>
          <w:tcPr>
            <w:tcW w:w="425" w:type="dxa"/>
            <w:shd w:val="clear" w:color="auto" w:fill="auto"/>
          </w:tcPr>
          <w:p w14:paraId="0CC3D0AC" w14:textId="4A9F1DC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290696" w14:textId="20D081B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3EE99DB" w14:textId="3BF82BCB" w:rsidR="005373F1" w:rsidRPr="00872F19" w:rsidRDefault="005373F1" w:rsidP="00D24AE7">
            <w:pPr>
              <w:spacing w:after="20"/>
              <w:jc w:val="center"/>
              <w:rPr>
                <w:color w:val="000000"/>
                <w:sz w:val="18"/>
                <w:szCs w:val="18"/>
              </w:rPr>
            </w:pPr>
            <w:r w:rsidRPr="00872F19">
              <w:rPr>
                <w:color w:val="000000"/>
                <w:sz w:val="18"/>
                <w:szCs w:val="18"/>
              </w:rPr>
              <w:t>14 4 02 2631 0</w:t>
            </w:r>
          </w:p>
        </w:tc>
        <w:tc>
          <w:tcPr>
            <w:tcW w:w="567" w:type="dxa"/>
            <w:shd w:val="clear" w:color="auto" w:fill="auto"/>
          </w:tcPr>
          <w:p w14:paraId="23915FF2" w14:textId="499815D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1A8448" w14:textId="45C5F2C0" w:rsidR="005373F1" w:rsidRPr="00872F19" w:rsidRDefault="005373F1" w:rsidP="00D24AE7">
            <w:pPr>
              <w:spacing w:after="20"/>
              <w:jc w:val="right"/>
              <w:rPr>
                <w:color w:val="000000"/>
                <w:sz w:val="18"/>
                <w:szCs w:val="18"/>
              </w:rPr>
            </w:pPr>
            <w:r w:rsidRPr="00872F19">
              <w:rPr>
                <w:color w:val="000000"/>
                <w:sz w:val="18"/>
                <w:szCs w:val="18"/>
              </w:rPr>
              <w:t>42 052,7</w:t>
            </w:r>
          </w:p>
        </w:tc>
        <w:tc>
          <w:tcPr>
            <w:tcW w:w="3687" w:type="dxa"/>
          </w:tcPr>
          <w:p w14:paraId="585E4BFD" w14:textId="191FF686" w:rsidR="005373F1" w:rsidRPr="00A34BC0" w:rsidRDefault="005373F1" w:rsidP="00D24AE7">
            <w:pPr>
              <w:spacing w:after="20"/>
              <w:jc w:val="both"/>
              <w:rPr>
                <w:color w:val="000000"/>
                <w:sz w:val="18"/>
                <w:szCs w:val="18"/>
              </w:rPr>
            </w:pPr>
            <w:r w:rsidRPr="000111FF">
              <w:rPr>
                <w:color w:val="000000"/>
                <w:sz w:val="18"/>
                <w:szCs w:val="18"/>
              </w:rPr>
              <w:t>Терлекчелек тармакларын: умартачылыкны, ат үрчетүне һәм нәсел эшен үстерү</w:t>
            </w:r>
          </w:p>
        </w:tc>
        <w:tc>
          <w:tcPr>
            <w:tcW w:w="567" w:type="dxa"/>
            <w:tcBorders>
              <w:top w:val="nil"/>
              <w:left w:val="nil"/>
              <w:bottom w:val="single" w:sz="4" w:space="0" w:color="auto"/>
              <w:right w:val="single" w:sz="4" w:space="0" w:color="auto"/>
            </w:tcBorders>
            <w:shd w:val="clear" w:color="auto" w:fill="auto"/>
          </w:tcPr>
          <w:p w14:paraId="4AE512F5" w14:textId="668A14F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151A51" w14:textId="606D33F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19F830C" w14:textId="33F364B1" w:rsidR="005373F1" w:rsidRPr="00872F19" w:rsidRDefault="005373F1" w:rsidP="00D24AE7">
            <w:pPr>
              <w:spacing w:after="20"/>
              <w:jc w:val="center"/>
              <w:rPr>
                <w:color w:val="000000"/>
                <w:sz w:val="18"/>
                <w:szCs w:val="18"/>
                <w:lang w:val="tt-RU"/>
              </w:rPr>
            </w:pPr>
            <w:r w:rsidRPr="00A34BC0">
              <w:rPr>
                <w:color w:val="000000"/>
                <w:sz w:val="18"/>
                <w:szCs w:val="18"/>
                <w:lang w:val="tt-RU"/>
              </w:rPr>
              <w:t>14 4 02 2631 0</w:t>
            </w:r>
          </w:p>
        </w:tc>
        <w:tc>
          <w:tcPr>
            <w:tcW w:w="567" w:type="dxa"/>
            <w:tcBorders>
              <w:top w:val="nil"/>
              <w:left w:val="nil"/>
              <w:bottom w:val="single" w:sz="4" w:space="0" w:color="auto"/>
              <w:right w:val="single" w:sz="4" w:space="0" w:color="auto"/>
            </w:tcBorders>
            <w:shd w:val="clear" w:color="auto" w:fill="auto"/>
          </w:tcPr>
          <w:p w14:paraId="4F73333B" w14:textId="665A089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1815067" w14:textId="04C55A9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43 250,7</w:t>
            </w:r>
          </w:p>
        </w:tc>
      </w:tr>
      <w:tr w:rsidR="005373F1" w:rsidRPr="00872F19" w14:paraId="16927C6E" w14:textId="77777777" w:rsidTr="005373F1">
        <w:trPr>
          <w:trHeight w:val="20"/>
        </w:trPr>
        <w:tc>
          <w:tcPr>
            <w:tcW w:w="3544" w:type="dxa"/>
          </w:tcPr>
          <w:p w14:paraId="441D901A" w14:textId="543C280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A44B754" w14:textId="4337418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39CA03" w14:textId="1DCCE7F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907AD48" w14:textId="53D70869" w:rsidR="005373F1" w:rsidRPr="00872F19" w:rsidRDefault="005373F1" w:rsidP="00D24AE7">
            <w:pPr>
              <w:spacing w:after="20"/>
              <w:jc w:val="center"/>
              <w:rPr>
                <w:color w:val="000000"/>
                <w:sz w:val="18"/>
                <w:szCs w:val="18"/>
              </w:rPr>
            </w:pPr>
            <w:r w:rsidRPr="00872F19">
              <w:rPr>
                <w:color w:val="000000"/>
                <w:sz w:val="18"/>
                <w:szCs w:val="18"/>
              </w:rPr>
              <w:t>14 4 02 2631 0</w:t>
            </w:r>
          </w:p>
        </w:tc>
        <w:tc>
          <w:tcPr>
            <w:tcW w:w="567" w:type="dxa"/>
            <w:shd w:val="clear" w:color="auto" w:fill="auto"/>
          </w:tcPr>
          <w:p w14:paraId="568F74FA" w14:textId="41E861C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8878225" w14:textId="6DFD3DDF" w:rsidR="005373F1" w:rsidRPr="00872F19" w:rsidRDefault="005373F1" w:rsidP="00D24AE7">
            <w:pPr>
              <w:spacing w:after="20"/>
              <w:jc w:val="right"/>
              <w:rPr>
                <w:color w:val="000000"/>
                <w:sz w:val="18"/>
                <w:szCs w:val="18"/>
              </w:rPr>
            </w:pPr>
            <w:r w:rsidRPr="00872F19">
              <w:rPr>
                <w:color w:val="000000"/>
                <w:sz w:val="18"/>
                <w:szCs w:val="18"/>
              </w:rPr>
              <w:t>42 052,7</w:t>
            </w:r>
          </w:p>
        </w:tc>
        <w:tc>
          <w:tcPr>
            <w:tcW w:w="3687" w:type="dxa"/>
          </w:tcPr>
          <w:p w14:paraId="79A6B4E9" w14:textId="7A4130F1"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9E95EE3" w14:textId="7DBAC9B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E9EF66" w14:textId="2868075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191FA17" w14:textId="683E2520" w:rsidR="005373F1" w:rsidRPr="00872F19" w:rsidRDefault="005373F1" w:rsidP="00D24AE7">
            <w:pPr>
              <w:spacing w:after="20"/>
              <w:jc w:val="center"/>
              <w:rPr>
                <w:color w:val="000000"/>
                <w:sz w:val="18"/>
                <w:szCs w:val="18"/>
                <w:lang w:val="tt-RU"/>
              </w:rPr>
            </w:pPr>
            <w:r w:rsidRPr="00A34BC0">
              <w:rPr>
                <w:color w:val="000000"/>
                <w:sz w:val="18"/>
                <w:szCs w:val="18"/>
                <w:lang w:val="tt-RU"/>
              </w:rPr>
              <w:t>14 4 02 2631 0</w:t>
            </w:r>
          </w:p>
        </w:tc>
        <w:tc>
          <w:tcPr>
            <w:tcW w:w="567" w:type="dxa"/>
            <w:tcBorders>
              <w:top w:val="nil"/>
              <w:left w:val="nil"/>
              <w:bottom w:val="single" w:sz="4" w:space="0" w:color="auto"/>
              <w:right w:val="single" w:sz="4" w:space="0" w:color="auto"/>
            </w:tcBorders>
            <w:shd w:val="clear" w:color="auto" w:fill="auto"/>
          </w:tcPr>
          <w:p w14:paraId="68341C9E" w14:textId="691DEB7B"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23AD88E" w14:textId="0FD9BDF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43 250,7</w:t>
            </w:r>
          </w:p>
        </w:tc>
      </w:tr>
      <w:tr w:rsidR="005373F1" w:rsidRPr="00872F19" w14:paraId="3CDF2FF2" w14:textId="77777777" w:rsidTr="005373F1">
        <w:trPr>
          <w:trHeight w:val="20"/>
        </w:trPr>
        <w:tc>
          <w:tcPr>
            <w:tcW w:w="3544" w:type="dxa"/>
          </w:tcPr>
          <w:p w14:paraId="2C4966F8" w14:textId="22D8E6DE" w:rsidR="005373F1" w:rsidRPr="00872F19" w:rsidRDefault="005373F1" w:rsidP="00D24AE7">
            <w:pPr>
              <w:spacing w:after="20"/>
              <w:jc w:val="both"/>
              <w:rPr>
                <w:color w:val="000000"/>
                <w:sz w:val="18"/>
                <w:szCs w:val="18"/>
              </w:rPr>
            </w:pPr>
            <w:r w:rsidRPr="000111FF">
              <w:rPr>
                <w:color w:val="000000"/>
                <w:sz w:val="18"/>
                <w:szCs w:val="18"/>
              </w:rPr>
              <w:t>Авыл хуҗалыгы өлкәсендә мәгълүмати-ысулый тәэмин итү хезмәтләре күрсәтүне тәэмин итү</w:t>
            </w:r>
          </w:p>
        </w:tc>
        <w:tc>
          <w:tcPr>
            <w:tcW w:w="425" w:type="dxa"/>
            <w:shd w:val="clear" w:color="auto" w:fill="auto"/>
          </w:tcPr>
          <w:p w14:paraId="1C530DD3" w14:textId="3118D1D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9461E4F" w14:textId="1C63628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205A18D" w14:textId="27C637AE" w:rsidR="005373F1" w:rsidRPr="00872F19" w:rsidRDefault="005373F1" w:rsidP="00D24AE7">
            <w:pPr>
              <w:spacing w:after="20"/>
              <w:jc w:val="center"/>
              <w:rPr>
                <w:color w:val="000000"/>
                <w:sz w:val="18"/>
                <w:szCs w:val="18"/>
              </w:rPr>
            </w:pPr>
            <w:r w:rsidRPr="00872F19">
              <w:rPr>
                <w:color w:val="000000"/>
                <w:sz w:val="18"/>
                <w:szCs w:val="18"/>
              </w:rPr>
              <w:t>14 4 02 2633 0</w:t>
            </w:r>
          </w:p>
        </w:tc>
        <w:tc>
          <w:tcPr>
            <w:tcW w:w="567" w:type="dxa"/>
            <w:shd w:val="clear" w:color="auto" w:fill="auto"/>
          </w:tcPr>
          <w:p w14:paraId="3D138ACB" w14:textId="55785C1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C06F27" w14:textId="1CD030E8" w:rsidR="005373F1" w:rsidRPr="00872F19" w:rsidRDefault="005373F1" w:rsidP="00D24AE7">
            <w:pPr>
              <w:spacing w:after="20"/>
              <w:jc w:val="right"/>
              <w:rPr>
                <w:color w:val="000000"/>
                <w:sz w:val="18"/>
                <w:szCs w:val="18"/>
              </w:rPr>
            </w:pPr>
            <w:r w:rsidRPr="00872F19">
              <w:rPr>
                <w:color w:val="000000"/>
                <w:sz w:val="18"/>
                <w:szCs w:val="18"/>
              </w:rPr>
              <w:t>9 445,1</w:t>
            </w:r>
          </w:p>
        </w:tc>
        <w:tc>
          <w:tcPr>
            <w:tcW w:w="3687" w:type="dxa"/>
          </w:tcPr>
          <w:p w14:paraId="7A74D406" w14:textId="31FF8B95" w:rsidR="005373F1" w:rsidRPr="00A34BC0" w:rsidRDefault="005373F1" w:rsidP="00D24AE7">
            <w:pPr>
              <w:spacing w:after="20"/>
              <w:jc w:val="both"/>
              <w:rPr>
                <w:color w:val="000000"/>
                <w:sz w:val="18"/>
                <w:szCs w:val="18"/>
              </w:rPr>
            </w:pPr>
            <w:r w:rsidRPr="000111FF">
              <w:rPr>
                <w:color w:val="000000"/>
                <w:sz w:val="18"/>
                <w:szCs w:val="18"/>
              </w:rPr>
              <w:t>Авыл хуҗалыгы өлкәсендә мәгълүмати-ысулый тәэмин итү хезмәтләре күрсәтүне тәэмин итү</w:t>
            </w:r>
          </w:p>
        </w:tc>
        <w:tc>
          <w:tcPr>
            <w:tcW w:w="567" w:type="dxa"/>
            <w:tcBorders>
              <w:top w:val="nil"/>
              <w:left w:val="nil"/>
              <w:bottom w:val="single" w:sz="4" w:space="0" w:color="auto"/>
              <w:right w:val="single" w:sz="4" w:space="0" w:color="auto"/>
            </w:tcBorders>
            <w:shd w:val="clear" w:color="auto" w:fill="auto"/>
          </w:tcPr>
          <w:p w14:paraId="2B11669B" w14:textId="596FA80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9A1602" w14:textId="7C2A97D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34B326E" w14:textId="65D6807D" w:rsidR="005373F1" w:rsidRPr="00872F19" w:rsidRDefault="005373F1" w:rsidP="00D24AE7">
            <w:pPr>
              <w:spacing w:after="20"/>
              <w:jc w:val="center"/>
              <w:rPr>
                <w:color w:val="000000"/>
                <w:sz w:val="18"/>
                <w:szCs w:val="18"/>
                <w:lang w:val="tt-RU"/>
              </w:rPr>
            </w:pPr>
            <w:r w:rsidRPr="00A34BC0">
              <w:rPr>
                <w:color w:val="000000"/>
                <w:sz w:val="18"/>
                <w:szCs w:val="18"/>
                <w:lang w:val="tt-RU"/>
              </w:rPr>
              <w:t>14 4 02 2633 0</w:t>
            </w:r>
          </w:p>
        </w:tc>
        <w:tc>
          <w:tcPr>
            <w:tcW w:w="567" w:type="dxa"/>
            <w:tcBorders>
              <w:top w:val="nil"/>
              <w:left w:val="nil"/>
              <w:bottom w:val="single" w:sz="4" w:space="0" w:color="auto"/>
              <w:right w:val="single" w:sz="4" w:space="0" w:color="auto"/>
            </w:tcBorders>
            <w:shd w:val="clear" w:color="auto" w:fill="auto"/>
          </w:tcPr>
          <w:p w14:paraId="46DA686C" w14:textId="7D0A2B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E4D57F" w14:textId="3F5A782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9 925,6</w:t>
            </w:r>
          </w:p>
        </w:tc>
      </w:tr>
      <w:tr w:rsidR="005373F1" w:rsidRPr="00872F19" w14:paraId="68A05597" w14:textId="77777777" w:rsidTr="005373F1">
        <w:trPr>
          <w:trHeight w:val="20"/>
        </w:trPr>
        <w:tc>
          <w:tcPr>
            <w:tcW w:w="3544" w:type="dxa"/>
          </w:tcPr>
          <w:p w14:paraId="73FA0654" w14:textId="761DA75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A20FF1A" w14:textId="2AACFB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E73CBE" w14:textId="2B8703E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8123CFD" w14:textId="44F35CE1" w:rsidR="005373F1" w:rsidRPr="00872F19" w:rsidRDefault="005373F1" w:rsidP="00D24AE7">
            <w:pPr>
              <w:spacing w:after="20"/>
              <w:jc w:val="center"/>
              <w:rPr>
                <w:color w:val="000000"/>
                <w:sz w:val="18"/>
                <w:szCs w:val="18"/>
              </w:rPr>
            </w:pPr>
            <w:r w:rsidRPr="00872F19">
              <w:rPr>
                <w:color w:val="000000"/>
                <w:sz w:val="18"/>
                <w:szCs w:val="18"/>
              </w:rPr>
              <w:t>14 4 02 2633 0</w:t>
            </w:r>
          </w:p>
        </w:tc>
        <w:tc>
          <w:tcPr>
            <w:tcW w:w="567" w:type="dxa"/>
            <w:shd w:val="clear" w:color="auto" w:fill="auto"/>
          </w:tcPr>
          <w:p w14:paraId="3EBA620B" w14:textId="575C1F62"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F501950" w14:textId="485DBDAF" w:rsidR="005373F1" w:rsidRPr="00872F19" w:rsidRDefault="005373F1" w:rsidP="00D24AE7">
            <w:pPr>
              <w:spacing w:after="20"/>
              <w:jc w:val="right"/>
              <w:rPr>
                <w:color w:val="000000"/>
                <w:sz w:val="18"/>
                <w:szCs w:val="18"/>
              </w:rPr>
            </w:pPr>
            <w:r w:rsidRPr="00872F19">
              <w:rPr>
                <w:color w:val="000000"/>
                <w:sz w:val="18"/>
                <w:szCs w:val="18"/>
              </w:rPr>
              <w:t>9 445,1</w:t>
            </w:r>
          </w:p>
        </w:tc>
        <w:tc>
          <w:tcPr>
            <w:tcW w:w="3687" w:type="dxa"/>
          </w:tcPr>
          <w:p w14:paraId="0E854637" w14:textId="339A9AB0"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F88EEA9" w14:textId="3E3661A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38BB5C" w14:textId="5CF1849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2789CE6" w14:textId="6CF6A6BF" w:rsidR="005373F1" w:rsidRPr="00872F19" w:rsidRDefault="005373F1" w:rsidP="00D24AE7">
            <w:pPr>
              <w:spacing w:after="20"/>
              <w:jc w:val="center"/>
              <w:rPr>
                <w:color w:val="000000"/>
                <w:sz w:val="18"/>
                <w:szCs w:val="18"/>
                <w:lang w:val="tt-RU"/>
              </w:rPr>
            </w:pPr>
            <w:r w:rsidRPr="00A34BC0">
              <w:rPr>
                <w:color w:val="000000"/>
                <w:sz w:val="18"/>
                <w:szCs w:val="18"/>
                <w:lang w:val="tt-RU"/>
              </w:rPr>
              <w:t>14 4 02 2633 0</w:t>
            </w:r>
          </w:p>
        </w:tc>
        <w:tc>
          <w:tcPr>
            <w:tcW w:w="567" w:type="dxa"/>
            <w:tcBorders>
              <w:top w:val="nil"/>
              <w:left w:val="nil"/>
              <w:bottom w:val="single" w:sz="4" w:space="0" w:color="auto"/>
              <w:right w:val="single" w:sz="4" w:space="0" w:color="auto"/>
            </w:tcBorders>
            <w:shd w:val="clear" w:color="auto" w:fill="auto"/>
          </w:tcPr>
          <w:p w14:paraId="482813B9" w14:textId="25B6BB5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48976D3" w14:textId="3FC2C2C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9 925,6</w:t>
            </w:r>
          </w:p>
        </w:tc>
      </w:tr>
      <w:tr w:rsidR="005373F1" w:rsidRPr="00872F19" w14:paraId="4C62211D" w14:textId="77777777" w:rsidTr="005373F1">
        <w:trPr>
          <w:trHeight w:val="20"/>
        </w:trPr>
        <w:tc>
          <w:tcPr>
            <w:tcW w:w="3544" w:type="dxa"/>
          </w:tcPr>
          <w:p w14:paraId="5CC8775E" w14:textId="6AA8B201" w:rsidR="005373F1" w:rsidRPr="00872F19"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425" w:type="dxa"/>
            <w:shd w:val="clear" w:color="auto" w:fill="auto"/>
          </w:tcPr>
          <w:p w14:paraId="53C9EB6A" w14:textId="26A4EF2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4591941" w14:textId="34E5EF3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92A7A9F" w14:textId="360BF1F3" w:rsidR="005373F1" w:rsidRPr="00872F19" w:rsidRDefault="005373F1" w:rsidP="00D24AE7">
            <w:pPr>
              <w:spacing w:after="20"/>
              <w:jc w:val="center"/>
              <w:rPr>
                <w:color w:val="000000"/>
                <w:sz w:val="18"/>
                <w:szCs w:val="18"/>
              </w:rPr>
            </w:pPr>
            <w:r w:rsidRPr="00872F19">
              <w:rPr>
                <w:color w:val="000000"/>
                <w:sz w:val="18"/>
                <w:szCs w:val="18"/>
              </w:rPr>
              <w:t>14 4 02 4520 0</w:t>
            </w:r>
          </w:p>
        </w:tc>
        <w:tc>
          <w:tcPr>
            <w:tcW w:w="567" w:type="dxa"/>
            <w:shd w:val="clear" w:color="auto" w:fill="auto"/>
          </w:tcPr>
          <w:p w14:paraId="1DAF25D1" w14:textId="5CA9AE9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4A86A9" w14:textId="74602FB5" w:rsidR="005373F1" w:rsidRPr="00872F19" w:rsidRDefault="005373F1" w:rsidP="00D24AE7">
            <w:pPr>
              <w:spacing w:after="20"/>
              <w:jc w:val="right"/>
              <w:rPr>
                <w:color w:val="000000"/>
                <w:sz w:val="18"/>
                <w:szCs w:val="18"/>
              </w:rPr>
            </w:pPr>
            <w:r w:rsidRPr="00872F19">
              <w:rPr>
                <w:color w:val="000000"/>
                <w:sz w:val="18"/>
                <w:szCs w:val="18"/>
              </w:rPr>
              <w:t>1 642,6</w:t>
            </w:r>
          </w:p>
        </w:tc>
        <w:tc>
          <w:tcPr>
            <w:tcW w:w="3687" w:type="dxa"/>
          </w:tcPr>
          <w:p w14:paraId="1441CCA0" w14:textId="4D2D1752" w:rsidR="005373F1" w:rsidRPr="00A34BC0"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tcBorders>
              <w:top w:val="nil"/>
              <w:left w:val="nil"/>
              <w:bottom w:val="single" w:sz="4" w:space="0" w:color="auto"/>
              <w:right w:val="single" w:sz="4" w:space="0" w:color="auto"/>
            </w:tcBorders>
            <w:shd w:val="clear" w:color="auto" w:fill="auto"/>
          </w:tcPr>
          <w:p w14:paraId="183E5106" w14:textId="3F55589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B6FF9D" w14:textId="3CA0349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C78F8DB" w14:textId="719F8DBE" w:rsidR="005373F1" w:rsidRPr="00872F19" w:rsidRDefault="005373F1" w:rsidP="00D24AE7">
            <w:pPr>
              <w:spacing w:after="20"/>
              <w:jc w:val="center"/>
              <w:rPr>
                <w:color w:val="000000"/>
                <w:sz w:val="18"/>
                <w:szCs w:val="18"/>
                <w:lang w:val="tt-RU"/>
              </w:rPr>
            </w:pPr>
            <w:r w:rsidRPr="00A34BC0">
              <w:rPr>
                <w:color w:val="000000"/>
                <w:sz w:val="18"/>
                <w:szCs w:val="18"/>
                <w:lang w:val="tt-RU"/>
              </w:rPr>
              <w:t>14 4 02 4520 0</w:t>
            </w:r>
          </w:p>
        </w:tc>
        <w:tc>
          <w:tcPr>
            <w:tcW w:w="567" w:type="dxa"/>
            <w:tcBorders>
              <w:top w:val="nil"/>
              <w:left w:val="nil"/>
              <w:bottom w:val="single" w:sz="4" w:space="0" w:color="auto"/>
              <w:right w:val="single" w:sz="4" w:space="0" w:color="auto"/>
            </w:tcBorders>
            <w:shd w:val="clear" w:color="auto" w:fill="auto"/>
          </w:tcPr>
          <w:p w14:paraId="77EFED0E" w14:textId="52816F2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6629E5" w14:textId="6F0AD4C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2 223,2</w:t>
            </w:r>
          </w:p>
        </w:tc>
      </w:tr>
      <w:tr w:rsidR="005373F1" w:rsidRPr="00872F19" w14:paraId="6E639819" w14:textId="77777777" w:rsidTr="005373F1">
        <w:trPr>
          <w:trHeight w:val="20"/>
        </w:trPr>
        <w:tc>
          <w:tcPr>
            <w:tcW w:w="3544" w:type="dxa"/>
          </w:tcPr>
          <w:p w14:paraId="19F1ACD4" w14:textId="64C1B9A3"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492EBC8" w14:textId="6769F25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6C4E7D" w14:textId="2896510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D0C14C3" w14:textId="534790B4" w:rsidR="005373F1" w:rsidRPr="00872F19" w:rsidRDefault="005373F1" w:rsidP="00D24AE7">
            <w:pPr>
              <w:spacing w:after="20"/>
              <w:jc w:val="center"/>
              <w:rPr>
                <w:color w:val="000000"/>
                <w:sz w:val="18"/>
                <w:szCs w:val="18"/>
              </w:rPr>
            </w:pPr>
            <w:r w:rsidRPr="00872F19">
              <w:rPr>
                <w:color w:val="000000"/>
                <w:sz w:val="18"/>
                <w:szCs w:val="18"/>
              </w:rPr>
              <w:t>14 4 02 4520 0</w:t>
            </w:r>
          </w:p>
        </w:tc>
        <w:tc>
          <w:tcPr>
            <w:tcW w:w="567" w:type="dxa"/>
            <w:shd w:val="clear" w:color="auto" w:fill="auto"/>
          </w:tcPr>
          <w:p w14:paraId="73854059" w14:textId="0AE39A29"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A02896C" w14:textId="38AE6D15" w:rsidR="005373F1" w:rsidRPr="00872F19" w:rsidRDefault="005373F1" w:rsidP="00D24AE7">
            <w:pPr>
              <w:spacing w:after="20"/>
              <w:jc w:val="right"/>
              <w:rPr>
                <w:color w:val="000000"/>
                <w:sz w:val="18"/>
                <w:szCs w:val="18"/>
              </w:rPr>
            </w:pPr>
            <w:r w:rsidRPr="00872F19">
              <w:rPr>
                <w:color w:val="000000"/>
                <w:sz w:val="18"/>
                <w:szCs w:val="18"/>
              </w:rPr>
              <w:t>1 332,6</w:t>
            </w:r>
          </w:p>
        </w:tc>
        <w:tc>
          <w:tcPr>
            <w:tcW w:w="3687" w:type="dxa"/>
          </w:tcPr>
          <w:p w14:paraId="19C89AD8" w14:textId="55E48645"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6148094" w14:textId="23FF31D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9560CA" w14:textId="73D4CC7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CAF19FA" w14:textId="5837D8F2" w:rsidR="005373F1" w:rsidRPr="00872F19" w:rsidRDefault="005373F1" w:rsidP="00D24AE7">
            <w:pPr>
              <w:spacing w:after="20"/>
              <w:jc w:val="center"/>
              <w:rPr>
                <w:color w:val="000000"/>
                <w:sz w:val="18"/>
                <w:szCs w:val="18"/>
                <w:lang w:val="tt-RU"/>
              </w:rPr>
            </w:pPr>
            <w:r w:rsidRPr="00A34BC0">
              <w:rPr>
                <w:color w:val="000000"/>
                <w:sz w:val="18"/>
                <w:szCs w:val="18"/>
                <w:lang w:val="tt-RU"/>
              </w:rPr>
              <w:t>14 4 02 4520 0</w:t>
            </w:r>
          </w:p>
        </w:tc>
        <w:tc>
          <w:tcPr>
            <w:tcW w:w="567" w:type="dxa"/>
            <w:tcBorders>
              <w:top w:val="nil"/>
              <w:left w:val="nil"/>
              <w:bottom w:val="single" w:sz="4" w:space="0" w:color="auto"/>
              <w:right w:val="single" w:sz="4" w:space="0" w:color="auto"/>
            </w:tcBorders>
            <w:shd w:val="clear" w:color="auto" w:fill="auto"/>
          </w:tcPr>
          <w:p w14:paraId="34843136" w14:textId="6F9F5C41"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E60B098" w14:textId="3D8E767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1 913,2</w:t>
            </w:r>
          </w:p>
        </w:tc>
      </w:tr>
      <w:tr w:rsidR="005373F1" w:rsidRPr="00872F19" w14:paraId="74A372A6" w14:textId="77777777" w:rsidTr="005373F1">
        <w:trPr>
          <w:trHeight w:val="20"/>
        </w:trPr>
        <w:tc>
          <w:tcPr>
            <w:tcW w:w="3544" w:type="dxa"/>
          </w:tcPr>
          <w:p w14:paraId="35A4D6FC" w14:textId="76FB83E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730D5C2" w14:textId="3D3658B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8530D8" w14:textId="40530E18"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BAF9F3D" w14:textId="26DB58E1" w:rsidR="005373F1" w:rsidRPr="00872F19" w:rsidRDefault="005373F1" w:rsidP="00D24AE7">
            <w:pPr>
              <w:spacing w:after="20"/>
              <w:jc w:val="center"/>
              <w:rPr>
                <w:color w:val="000000"/>
                <w:sz w:val="18"/>
                <w:szCs w:val="18"/>
              </w:rPr>
            </w:pPr>
            <w:r w:rsidRPr="00872F19">
              <w:rPr>
                <w:color w:val="000000"/>
                <w:sz w:val="18"/>
                <w:szCs w:val="18"/>
              </w:rPr>
              <w:t>14 4 02 4520 0</w:t>
            </w:r>
          </w:p>
        </w:tc>
        <w:tc>
          <w:tcPr>
            <w:tcW w:w="567" w:type="dxa"/>
            <w:shd w:val="clear" w:color="auto" w:fill="auto"/>
          </w:tcPr>
          <w:p w14:paraId="4B7CE005" w14:textId="7D48558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0AAF936" w14:textId="72EF30CC" w:rsidR="005373F1" w:rsidRPr="00872F19" w:rsidRDefault="005373F1" w:rsidP="00D24AE7">
            <w:pPr>
              <w:spacing w:after="20"/>
              <w:jc w:val="right"/>
              <w:rPr>
                <w:color w:val="000000"/>
                <w:sz w:val="18"/>
                <w:szCs w:val="18"/>
              </w:rPr>
            </w:pPr>
            <w:r w:rsidRPr="00872F19">
              <w:rPr>
                <w:color w:val="000000"/>
                <w:sz w:val="18"/>
                <w:szCs w:val="18"/>
              </w:rPr>
              <w:t>310,0</w:t>
            </w:r>
          </w:p>
        </w:tc>
        <w:tc>
          <w:tcPr>
            <w:tcW w:w="3687" w:type="dxa"/>
          </w:tcPr>
          <w:p w14:paraId="689CB458" w14:textId="3AFFEAF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D151E70" w14:textId="50657A2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3D7AAA" w14:textId="29AE8FB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797ACA4" w14:textId="3306ABF8" w:rsidR="005373F1" w:rsidRPr="00872F19" w:rsidRDefault="005373F1" w:rsidP="00D24AE7">
            <w:pPr>
              <w:spacing w:after="20"/>
              <w:jc w:val="center"/>
              <w:rPr>
                <w:color w:val="000000"/>
                <w:sz w:val="18"/>
                <w:szCs w:val="18"/>
                <w:lang w:val="tt-RU"/>
              </w:rPr>
            </w:pPr>
            <w:r w:rsidRPr="00A34BC0">
              <w:rPr>
                <w:color w:val="000000"/>
                <w:sz w:val="18"/>
                <w:szCs w:val="18"/>
                <w:lang w:val="tt-RU"/>
              </w:rPr>
              <w:t>14 4 02 4520 0</w:t>
            </w:r>
          </w:p>
        </w:tc>
        <w:tc>
          <w:tcPr>
            <w:tcW w:w="567" w:type="dxa"/>
            <w:tcBorders>
              <w:top w:val="nil"/>
              <w:left w:val="nil"/>
              <w:bottom w:val="single" w:sz="4" w:space="0" w:color="auto"/>
              <w:right w:val="single" w:sz="4" w:space="0" w:color="auto"/>
            </w:tcBorders>
            <w:shd w:val="clear" w:color="auto" w:fill="auto"/>
          </w:tcPr>
          <w:p w14:paraId="00C6E41A" w14:textId="77D9388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92968B9" w14:textId="4EC5A64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310,0</w:t>
            </w:r>
          </w:p>
        </w:tc>
      </w:tr>
      <w:tr w:rsidR="005373F1" w:rsidRPr="00872F19" w14:paraId="66204E96" w14:textId="77777777" w:rsidTr="005373F1">
        <w:trPr>
          <w:trHeight w:val="20"/>
        </w:trPr>
        <w:tc>
          <w:tcPr>
            <w:tcW w:w="3544" w:type="dxa"/>
          </w:tcPr>
          <w:p w14:paraId="7A5C14F4" w14:textId="2A00C92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Кабинетының Баш ветеринария идарәсе эшчәнлеген тәэмин итү» процесс чаралары комплексы</w:t>
            </w:r>
          </w:p>
        </w:tc>
        <w:tc>
          <w:tcPr>
            <w:tcW w:w="425" w:type="dxa"/>
            <w:shd w:val="clear" w:color="auto" w:fill="auto"/>
          </w:tcPr>
          <w:p w14:paraId="7C2C9251" w14:textId="5E6CD01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4F61979" w14:textId="60E5B35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03C0E1A" w14:textId="047269AA" w:rsidR="005373F1" w:rsidRPr="00872F19" w:rsidRDefault="005373F1" w:rsidP="00D24AE7">
            <w:pPr>
              <w:spacing w:after="20"/>
              <w:jc w:val="center"/>
              <w:rPr>
                <w:color w:val="000000"/>
                <w:sz w:val="18"/>
                <w:szCs w:val="18"/>
              </w:rPr>
            </w:pPr>
            <w:r w:rsidRPr="00872F19">
              <w:rPr>
                <w:color w:val="000000"/>
                <w:sz w:val="18"/>
                <w:szCs w:val="18"/>
              </w:rPr>
              <w:t>14 4 03 0000 0</w:t>
            </w:r>
          </w:p>
        </w:tc>
        <w:tc>
          <w:tcPr>
            <w:tcW w:w="567" w:type="dxa"/>
            <w:shd w:val="clear" w:color="auto" w:fill="auto"/>
          </w:tcPr>
          <w:p w14:paraId="1AF5B871" w14:textId="6E52011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B174FB" w14:textId="50C73AF5" w:rsidR="005373F1" w:rsidRPr="00872F19" w:rsidRDefault="005373F1" w:rsidP="00D24AE7">
            <w:pPr>
              <w:spacing w:after="20"/>
              <w:jc w:val="right"/>
              <w:rPr>
                <w:color w:val="000000"/>
                <w:sz w:val="18"/>
                <w:szCs w:val="18"/>
              </w:rPr>
            </w:pPr>
            <w:r w:rsidRPr="00872F19">
              <w:rPr>
                <w:color w:val="000000"/>
                <w:sz w:val="18"/>
                <w:szCs w:val="18"/>
              </w:rPr>
              <w:t>962 190,0</w:t>
            </w:r>
          </w:p>
        </w:tc>
        <w:tc>
          <w:tcPr>
            <w:tcW w:w="3687" w:type="dxa"/>
          </w:tcPr>
          <w:p w14:paraId="73629328" w14:textId="06E6072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Кабинетының Баш ветеринария идарәсе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F29B722" w14:textId="4CF137B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E63543D" w14:textId="6221F83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3A38D89" w14:textId="36467F0C" w:rsidR="005373F1" w:rsidRPr="00872F19" w:rsidRDefault="005373F1" w:rsidP="00D24AE7">
            <w:pPr>
              <w:spacing w:after="20"/>
              <w:jc w:val="center"/>
              <w:rPr>
                <w:color w:val="000000"/>
                <w:sz w:val="18"/>
                <w:szCs w:val="18"/>
                <w:lang w:val="tt-RU"/>
              </w:rPr>
            </w:pPr>
            <w:r w:rsidRPr="00A34BC0">
              <w:rPr>
                <w:color w:val="000000"/>
                <w:sz w:val="18"/>
                <w:szCs w:val="18"/>
                <w:lang w:val="tt-RU"/>
              </w:rPr>
              <w:t>14 4 03 0000 0</w:t>
            </w:r>
          </w:p>
        </w:tc>
        <w:tc>
          <w:tcPr>
            <w:tcW w:w="567" w:type="dxa"/>
            <w:tcBorders>
              <w:top w:val="nil"/>
              <w:left w:val="nil"/>
              <w:bottom w:val="single" w:sz="4" w:space="0" w:color="auto"/>
              <w:right w:val="single" w:sz="4" w:space="0" w:color="auto"/>
            </w:tcBorders>
            <w:shd w:val="clear" w:color="auto" w:fill="auto"/>
          </w:tcPr>
          <w:p w14:paraId="6479B7D4" w14:textId="0578231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8E31FC" w14:textId="72CEE53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964 530,7</w:t>
            </w:r>
          </w:p>
        </w:tc>
      </w:tr>
      <w:tr w:rsidR="005373F1" w:rsidRPr="00872F19" w14:paraId="6D9A4BAF" w14:textId="77777777" w:rsidTr="005373F1">
        <w:trPr>
          <w:trHeight w:val="20"/>
        </w:trPr>
        <w:tc>
          <w:tcPr>
            <w:tcW w:w="3544" w:type="dxa"/>
          </w:tcPr>
          <w:p w14:paraId="4E456F52" w14:textId="7B32B875" w:rsidR="005373F1" w:rsidRPr="00872F19" w:rsidRDefault="005373F1" w:rsidP="00D24AE7">
            <w:pPr>
              <w:spacing w:after="20"/>
              <w:jc w:val="both"/>
              <w:rPr>
                <w:color w:val="000000"/>
                <w:sz w:val="18"/>
                <w:szCs w:val="18"/>
              </w:rPr>
            </w:pPr>
            <w:r w:rsidRPr="000111FF">
              <w:rPr>
                <w:color w:val="000000"/>
                <w:sz w:val="18"/>
                <w:szCs w:val="18"/>
              </w:rPr>
              <w:t>Ветеринария хезмәте эшчәнлеген тәэмин итү</w:t>
            </w:r>
          </w:p>
        </w:tc>
        <w:tc>
          <w:tcPr>
            <w:tcW w:w="425" w:type="dxa"/>
            <w:shd w:val="clear" w:color="auto" w:fill="auto"/>
          </w:tcPr>
          <w:p w14:paraId="02DB9C59" w14:textId="2C38449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E09C22C" w14:textId="4C4E5C1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76AE28A" w14:textId="5627081A" w:rsidR="005373F1" w:rsidRPr="00872F19" w:rsidRDefault="005373F1" w:rsidP="00D24AE7">
            <w:pPr>
              <w:spacing w:after="20"/>
              <w:jc w:val="center"/>
              <w:rPr>
                <w:color w:val="000000"/>
                <w:sz w:val="18"/>
                <w:szCs w:val="18"/>
              </w:rPr>
            </w:pPr>
            <w:r w:rsidRPr="00872F19">
              <w:rPr>
                <w:color w:val="000000"/>
                <w:sz w:val="18"/>
                <w:szCs w:val="18"/>
              </w:rPr>
              <w:t>14 4 03 2632 0</w:t>
            </w:r>
          </w:p>
        </w:tc>
        <w:tc>
          <w:tcPr>
            <w:tcW w:w="567" w:type="dxa"/>
            <w:shd w:val="clear" w:color="auto" w:fill="auto"/>
          </w:tcPr>
          <w:p w14:paraId="7A81765C" w14:textId="5AEEE35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A6AA65" w14:textId="0CDA5771" w:rsidR="005373F1" w:rsidRPr="00872F19" w:rsidRDefault="005373F1" w:rsidP="00D24AE7">
            <w:pPr>
              <w:spacing w:after="20"/>
              <w:jc w:val="right"/>
              <w:rPr>
                <w:color w:val="000000"/>
                <w:sz w:val="18"/>
                <w:szCs w:val="18"/>
              </w:rPr>
            </w:pPr>
            <w:r w:rsidRPr="00872F19">
              <w:rPr>
                <w:color w:val="000000"/>
                <w:sz w:val="18"/>
                <w:szCs w:val="18"/>
              </w:rPr>
              <w:t>962 190,0</w:t>
            </w:r>
          </w:p>
        </w:tc>
        <w:tc>
          <w:tcPr>
            <w:tcW w:w="3687" w:type="dxa"/>
          </w:tcPr>
          <w:p w14:paraId="4F7EA5BB" w14:textId="41AC716D" w:rsidR="005373F1" w:rsidRPr="00A34BC0" w:rsidRDefault="005373F1" w:rsidP="00D24AE7">
            <w:pPr>
              <w:spacing w:after="20"/>
              <w:jc w:val="both"/>
              <w:rPr>
                <w:color w:val="000000"/>
                <w:sz w:val="18"/>
                <w:szCs w:val="18"/>
              </w:rPr>
            </w:pPr>
            <w:r w:rsidRPr="000111FF">
              <w:rPr>
                <w:color w:val="000000"/>
                <w:sz w:val="18"/>
                <w:szCs w:val="18"/>
              </w:rPr>
              <w:t>Ветеринария хезмәте эшчәнлеген тәэмин итү</w:t>
            </w:r>
          </w:p>
        </w:tc>
        <w:tc>
          <w:tcPr>
            <w:tcW w:w="567" w:type="dxa"/>
            <w:tcBorders>
              <w:top w:val="nil"/>
              <w:left w:val="nil"/>
              <w:bottom w:val="single" w:sz="4" w:space="0" w:color="auto"/>
              <w:right w:val="single" w:sz="4" w:space="0" w:color="auto"/>
            </w:tcBorders>
            <w:shd w:val="clear" w:color="auto" w:fill="auto"/>
          </w:tcPr>
          <w:p w14:paraId="2DFC9774" w14:textId="2F41F16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4B193A" w14:textId="158352D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213A8FA" w14:textId="494749E1" w:rsidR="005373F1" w:rsidRPr="00872F19" w:rsidRDefault="005373F1" w:rsidP="00D24AE7">
            <w:pPr>
              <w:spacing w:after="20"/>
              <w:jc w:val="center"/>
              <w:rPr>
                <w:color w:val="000000"/>
                <w:sz w:val="18"/>
                <w:szCs w:val="18"/>
                <w:lang w:val="tt-RU"/>
              </w:rPr>
            </w:pPr>
            <w:r w:rsidRPr="00A34BC0">
              <w:rPr>
                <w:color w:val="000000"/>
                <w:sz w:val="18"/>
                <w:szCs w:val="18"/>
                <w:lang w:val="tt-RU"/>
              </w:rPr>
              <w:t>14 4 03 2632 0</w:t>
            </w:r>
          </w:p>
        </w:tc>
        <w:tc>
          <w:tcPr>
            <w:tcW w:w="567" w:type="dxa"/>
            <w:tcBorders>
              <w:top w:val="nil"/>
              <w:left w:val="nil"/>
              <w:bottom w:val="single" w:sz="4" w:space="0" w:color="auto"/>
              <w:right w:val="single" w:sz="4" w:space="0" w:color="auto"/>
            </w:tcBorders>
            <w:shd w:val="clear" w:color="auto" w:fill="auto"/>
          </w:tcPr>
          <w:p w14:paraId="37464FAB" w14:textId="0662729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F6B2C96" w14:textId="63699D8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964 530,7</w:t>
            </w:r>
          </w:p>
        </w:tc>
      </w:tr>
      <w:tr w:rsidR="005373F1" w:rsidRPr="00872F19" w14:paraId="03BC6614" w14:textId="77777777" w:rsidTr="005373F1">
        <w:trPr>
          <w:trHeight w:val="20"/>
        </w:trPr>
        <w:tc>
          <w:tcPr>
            <w:tcW w:w="3544" w:type="dxa"/>
          </w:tcPr>
          <w:p w14:paraId="35CD7D39" w14:textId="63DB5D0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58767C6" w14:textId="40CAC38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6A5024D" w14:textId="0E9D0F74"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5628FA" w14:textId="0DF80004" w:rsidR="005373F1" w:rsidRPr="00872F19" w:rsidRDefault="005373F1" w:rsidP="00D24AE7">
            <w:pPr>
              <w:spacing w:after="20"/>
              <w:jc w:val="center"/>
              <w:rPr>
                <w:color w:val="000000"/>
                <w:sz w:val="18"/>
                <w:szCs w:val="18"/>
              </w:rPr>
            </w:pPr>
            <w:r w:rsidRPr="00872F19">
              <w:rPr>
                <w:color w:val="000000"/>
                <w:sz w:val="18"/>
                <w:szCs w:val="18"/>
              </w:rPr>
              <w:t>14 4 03 2632 0</w:t>
            </w:r>
          </w:p>
        </w:tc>
        <w:tc>
          <w:tcPr>
            <w:tcW w:w="567" w:type="dxa"/>
            <w:shd w:val="clear" w:color="auto" w:fill="auto"/>
          </w:tcPr>
          <w:p w14:paraId="5B6ED2F7" w14:textId="7B29F3E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5A026E5" w14:textId="1CA924D8" w:rsidR="005373F1" w:rsidRPr="00872F19" w:rsidRDefault="005373F1" w:rsidP="00D24AE7">
            <w:pPr>
              <w:spacing w:after="20"/>
              <w:jc w:val="right"/>
              <w:rPr>
                <w:color w:val="000000"/>
                <w:sz w:val="18"/>
                <w:szCs w:val="18"/>
              </w:rPr>
            </w:pPr>
            <w:r w:rsidRPr="00872F19">
              <w:rPr>
                <w:color w:val="000000"/>
                <w:sz w:val="18"/>
                <w:szCs w:val="18"/>
              </w:rPr>
              <w:t>962 190,0</w:t>
            </w:r>
          </w:p>
        </w:tc>
        <w:tc>
          <w:tcPr>
            <w:tcW w:w="3687" w:type="dxa"/>
          </w:tcPr>
          <w:p w14:paraId="11DF10C4" w14:textId="0F8846C8"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D3EAF7E" w14:textId="2F40711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8DF3FA1" w14:textId="56C0CB2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798C893" w14:textId="3DB3AFA4" w:rsidR="005373F1" w:rsidRPr="00872F19" w:rsidRDefault="005373F1" w:rsidP="00D24AE7">
            <w:pPr>
              <w:spacing w:after="20"/>
              <w:jc w:val="center"/>
              <w:rPr>
                <w:color w:val="000000"/>
                <w:sz w:val="18"/>
                <w:szCs w:val="18"/>
                <w:lang w:val="tt-RU"/>
              </w:rPr>
            </w:pPr>
            <w:r w:rsidRPr="00A34BC0">
              <w:rPr>
                <w:color w:val="000000"/>
                <w:sz w:val="18"/>
                <w:szCs w:val="18"/>
                <w:lang w:val="tt-RU"/>
              </w:rPr>
              <w:t>14 4 03 2632 0</w:t>
            </w:r>
          </w:p>
        </w:tc>
        <w:tc>
          <w:tcPr>
            <w:tcW w:w="567" w:type="dxa"/>
            <w:tcBorders>
              <w:top w:val="nil"/>
              <w:left w:val="nil"/>
              <w:bottom w:val="single" w:sz="4" w:space="0" w:color="auto"/>
              <w:right w:val="single" w:sz="4" w:space="0" w:color="auto"/>
            </w:tcBorders>
            <w:shd w:val="clear" w:color="auto" w:fill="auto"/>
          </w:tcPr>
          <w:p w14:paraId="5B537502" w14:textId="31EB71E1"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BBCC41D" w14:textId="36A8D34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964 530,7</w:t>
            </w:r>
          </w:p>
        </w:tc>
      </w:tr>
      <w:tr w:rsidR="005373F1" w:rsidRPr="00872F19" w14:paraId="7B55D219" w14:textId="77777777" w:rsidTr="005373F1">
        <w:trPr>
          <w:trHeight w:val="20"/>
        </w:trPr>
        <w:tc>
          <w:tcPr>
            <w:tcW w:w="3544" w:type="dxa"/>
          </w:tcPr>
          <w:p w14:paraId="5470B044" w14:textId="718CF7E9" w:rsidR="005373F1" w:rsidRPr="00872F19" w:rsidRDefault="005373F1" w:rsidP="00D24AE7">
            <w:pPr>
              <w:spacing w:after="20"/>
              <w:jc w:val="both"/>
              <w:rPr>
                <w:color w:val="000000"/>
                <w:sz w:val="18"/>
                <w:szCs w:val="18"/>
              </w:rPr>
            </w:pPr>
            <w:r w:rsidRPr="000111FF">
              <w:rPr>
                <w:color w:val="000000"/>
                <w:sz w:val="18"/>
                <w:szCs w:val="18"/>
              </w:rPr>
              <w:t>Су хуҗалыгы</w:t>
            </w:r>
          </w:p>
        </w:tc>
        <w:tc>
          <w:tcPr>
            <w:tcW w:w="425" w:type="dxa"/>
            <w:shd w:val="clear" w:color="auto" w:fill="auto"/>
          </w:tcPr>
          <w:p w14:paraId="4E2957C7" w14:textId="7B4F6E9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319402A" w14:textId="3457F42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ABF610E" w14:textId="4B39FF1D"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AFB08BD" w14:textId="21F9E56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8B0C68" w14:textId="0E338FD3" w:rsidR="005373F1" w:rsidRPr="00872F19" w:rsidRDefault="005373F1" w:rsidP="00D24AE7">
            <w:pPr>
              <w:spacing w:after="20"/>
              <w:jc w:val="right"/>
              <w:rPr>
                <w:color w:val="000000"/>
                <w:sz w:val="18"/>
                <w:szCs w:val="18"/>
              </w:rPr>
            </w:pPr>
            <w:r w:rsidRPr="00872F19">
              <w:rPr>
                <w:color w:val="000000"/>
                <w:sz w:val="18"/>
                <w:szCs w:val="18"/>
              </w:rPr>
              <w:t>564 470,7</w:t>
            </w:r>
          </w:p>
        </w:tc>
        <w:tc>
          <w:tcPr>
            <w:tcW w:w="3687" w:type="dxa"/>
          </w:tcPr>
          <w:p w14:paraId="5F3FDCAF" w14:textId="7A101482" w:rsidR="005373F1" w:rsidRPr="00A34BC0" w:rsidRDefault="005373F1" w:rsidP="00D24AE7">
            <w:pPr>
              <w:spacing w:after="20"/>
              <w:jc w:val="both"/>
              <w:rPr>
                <w:color w:val="000000"/>
                <w:sz w:val="18"/>
                <w:szCs w:val="18"/>
              </w:rPr>
            </w:pPr>
            <w:r w:rsidRPr="000111FF">
              <w:rPr>
                <w:color w:val="000000"/>
                <w:sz w:val="18"/>
                <w:szCs w:val="18"/>
              </w:rPr>
              <w:t>Су хуҗалыгы</w:t>
            </w:r>
          </w:p>
        </w:tc>
        <w:tc>
          <w:tcPr>
            <w:tcW w:w="567" w:type="dxa"/>
            <w:tcBorders>
              <w:top w:val="nil"/>
              <w:left w:val="nil"/>
              <w:bottom w:val="single" w:sz="4" w:space="0" w:color="auto"/>
              <w:right w:val="single" w:sz="4" w:space="0" w:color="auto"/>
            </w:tcBorders>
            <w:shd w:val="clear" w:color="auto" w:fill="auto"/>
          </w:tcPr>
          <w:p w14:paraId="19F5792F" w14:textId="5F097D0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36CC33" w14:textId="678B94C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4644AF59" w14:textId="0F9D2C1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5407B5AF" w14:textId="61A89DA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D1D7EF" w14:textId="74F8E7E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1 281 456,9</w:t>
            </w:r>
          </w:p>
        </w:tc>
      </w:tr>
      <w:tr w:rsidR="005373F1" w:rsidRPr="00872F19" w14:paraId="6E4E726A" w14:textId="77777777" w:rsidTr="005373F1">
        <w:trPr>
          <w:trHeight w:val="20"/>
        </w:trPr>
        <w:tc>
          <w:tcPr>
            <w:tcW w:w="3544" w:type="dxa"/>
          </w:tcPr>
          <w:p w14:paraId="2BD99E82" w14:textId="480F971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425" w:type="dxa"/>
            <w:shd w:val="clear" w:color="auto" w:fill="auto"/>
          </w:tcPr>
          <w:p w14:paraId="6324C06A" w14:textId="7D309D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3F68890" w14:textId="31491639"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3E1BEEC" w14:textId="2D09ACF1" w:rsidR="005373F1" w:rsidRPr="00872F19" w:rsidRDefault="005373F1" w:rsidP="00D24AE7">
            <w:pPr>
              <w:spacing w:after="20"/>
              <w:jc w:val="center"/>
              <w:rPr>
                <w:color w:val="000000"/>
                <w:sz w:val="18"/>
                <w:szCs w:val="18"/>
              </w:rPr>
            </w:pPr>
            <w:r w:rsidRPr="00872F19">
              <w:rPr>
                <w:color w:val="000000"/>
                <w:sz w:val="18"/>
                <w:szCs w:val="18"/>
              </w:rPr>
              <w:t>09 0 00 0000 0</w:t>
            </w:r>
          </w:p>
        </w:tc>
        <w:tc>
          <w:tcPr>
            <w:tcW w:w="567" w:type="dxa"/>
            <w:shd w:val="clear" w:color="auto" w:fill="auto"/>
          </w:tcPr>
          <w:p w14:paraId="36664FEF" w14:textId="14857C1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154265" w14:textId="2A886167" w:rsidR="005373F1" w:rsidRPr="00872F19" w:rsidRDefault="005373F1" w:rsidP="00D24AE7">
            <w:pPr>
              <w:spacing w:after="20"/>
              <w:jc w:val="right"/>
              <w:rPr>
                <w:color w:val="000000"/>
                <w:sz w:val="18"/>
                <w:szCs w:val="18"/>
              </w:rPr>
            </w:pPr>
            <w:r w:rsidRPr="00872F19">
              <w:rPr>
                <w:color w:val="000000"/>
                <w:sz w:val="18"/>
                <w:szCs w:val="18"/>
              </w:rPr>
              <w:t>564 470,7</w:t>
            </w:r>
          </w:p>
        </w:tc>
        <w:tc>
          <w:tcPr>
            <w:tcW w:w="3687" w:type="dxa"/>
          </w:tcPr>
          <w:p w14:paraId="589EEC72" w14:textId="55EFC5B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567" w:type="dxa"/>
            <w:tcBorders>
              <w:top w:val="nil"/>
              <w:left w:val="nil"/>
              <w:bottom w:val="single" w:sz="4" w:space="0" w:color="auto"/>
              <w:right w:val="single" w:sz="4" w:space="0" w:color="auto"/>
            </w:tcBorders>
            <w:shd w:val="clear" w:color="auto" w:fill="auto"/>
          </w:tcPr>
          <w:p w14:paraId="12790927" w14:textId="32EA401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60D61D" w14:textId="201F4433"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4602F22C" w14:textId="02AE381B" w:rsidR="005373F1" w:rsidRPr="00872F19" w:rsidRDefault="005373F1" w:rsidP="00D24AE7">
            <w:pPr>
              <w:spacing w:after="20"/>
              <w:jc w:val="center"/>
              <w:rPr>
                <w:color w:val="000000"/>
                <w:sz w:val="18"/>
                <w:szCs w:val="18"/>
                <w:lang w:val="tt-RU"/>
              </w:rPr>
            </w:pPr>
            <w:r w:rsidRPr="00A34BC0">
              <w:rPr>
                <w:color w:val="000000"/>
                <w:sz w:val="18"/>
                <w:szCs w:val="18"/>
                <w:lang w:val="tt-RU"/>
              </w:rPr>
              <w:t>09 0 00 0000 0</w:t>
            </w:r>
          </w:p>
        </w:tc>
        <w:tc>
          <w:tcPr>
            <w:tcW w:w="567" w:type="dxa"/>
            <w:tcBorders>
              <w:top w:val="nil"/>
              <w:left w:val="nil"/>
              <w:bottom w:val="single" w:sz="4" w:space="0" w:color="auto"/>
              <w:right w:val="single" w:sz="4" w:space="0" w:color="auto"/>
            </w:tcBorders>
            <w:shd w:val="clear" w:color="auto" w:fill="auto"/>
          </w:tcPr>
          <w:p w14:paraId="7A116171" w14:textId="6D6CEB6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D415A1" w14:textId="698B99F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1 281 456,9</w:t>
            </w:r>
          </w:p>
        </w:tc>
      </w:tr>
      <w:tr w:rsidR="005373F1" w:rsidRPr="00872F19" w14:paraId="3A35CD56" w14:textId="77777777" w:rsidTr="005373F1">
        <w:trPr>
          <w:trHeight w:val="20"/>
        </w:trPr>
        <w:tc>
          <w:tcPr>
            <w:tcW w:w="3544" w:type="dxa"/>
          </w:tcPr>
          <w:p w14:paraId="37A27562" w14:textId="1924012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A230205" w14:textId="0F2359D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11621E" w14:textId="0B391E5C"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1EDECBF" w14:textId="407F745B" w:rsidR="005373F1" w:rsidRPr="00872F19" w:rsidRDefault="005373F1" w:rsidP="00D24AE7">
            <w:pPr>
              <w:spacing w:after="20"/>
              <w:jc w:val="center"/>
              <w:rPr>
                <w:color w:val="000000"/>
                <w:sz w:val="18"/>
                <w:szCs w:val="18"/>
              </w:rPr>
            </w:pPr>
            <w:r w:rsidRPr="00872F19">
              <w:rPr>
                <w:color w:val="000000"/>
                <w:sz w:val="18"/>
                <w:szCs w:val="18"/>
              </w:rPr>
              <w:t>09 2 00 0000 0</w:t>
            </w:r>
          </w:p>
        </w:tc>
        <w:tc>
          <w:tcPr>
            <w:tcW w:w="567" w:type="dxa"/>
            <w:shd w:val="clear" w:color="auto" w:fill="auto"/>
          </w:tcPr>
          <w:p w14:paraId="0FA018AE" w14:textId="28D2E16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DF9505" w14:textId="4FD55A0C" w:rsidR="005373F1" w:rsidRPr="00872F19" w:rsidRDefault="005373F1" w:rsidP="00D24AE7">
            <w:pPr>
              <w:spacing w:after="20"/>
              <w:jc w:val="right"/>
              <w:rPr>
                <w:color w:val="000000"/>
                <w:sz w:val="18"/>
                <w:szCs w:val="18"/>
              </w:rPr>
            </w:pPr>
            <w:r w:rsidRPr="00872F19">
              <w:rPr>
                <w:color w:val="000000"/>
                <w:sz w:val="18"/>
                <w:szCs w:val="18"/>
              </w:rPr>
              <w:t>564 470,7</w:t>
            </w:r>
          </w:p>
        </w:tc>
        <w:tc>
          <w:tcPr>
            <w:tcW w:w="3687" w:type="dxa"/>
          </w:tcPr>
          <w:p w14:paraId="63DE0980" w14:textId="6A8125D8"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C1E387A" w14:textId="1A95A66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699177" w14:textId="60DDFB7E"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22FE407F" w14:textId="65DA6318" w:rsidR="005373F1" w:rsidRPr="00872F19" w:rsidRDefault="005373F1" w:rsidP="00D24AE7">
            <w:pPr>
              <w:spacing w:after="20"/>
              <w:jc w:val="center"/>
              <w:rPr>
                <w:color w:val="000000"/>
                <w:sz w:val="18"/>
                <w:szCs w:val="18"/>
                <w:lang w:val="tt-RU"/>
              </w:rPr>
            </w:pPr>
            <w:r w:rsidRPr="00A34BC0">
              <w:rPr>
                <w:color w:val="000000"/>
                <w:sz w:val="18"/>
                <w:szCs w:val="18"/>
                <w:lang w:val="tt-RU"/>
              </w:rPr>
              <w:t>09 2 00 0000 0</w:t>
            </w:r>
          </w:p>
        </w:tc>
        <w:tc>
          <w:tcPr>
            <w:tcW w:w="567" w:type="dxa"/>
            <w:tcBorders>
              <w:top w:val="nil"/>
              <w:left w:val="nil"/>
              <w:bottom w:val="single" w:sz="4" w:space="0" w:color="auto"/>
              <w:right w:val="single" w:sz="4" w:space="0" w:color="auto"/>
            </w:tcBorders>
            <w:shd w:val="clear" w:color="auto" w:fill="auto"/>
          </w:tcPr>
          <w:p w14:paraId="0EFD1FCE" w14:textId="762B2FD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FB9E93F" w14:textId="7D9BD63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1 281 456,9</w:t>
            </w:r>
          </w:p>
        </w:tc>
      </w:tr>
      <w:tr w:rsidR="005373F1" w:rsidRPr="00872F19" w14:paraId="4B2FAD97" w14:textId="77777777" w:rsidTr="005373F1">
        <w:trPr>
          <w:trHeight w:val="20"/>
        </w:trPr>
        <w:tc>
          <w:tcPr>
            <w:tcW w:w="3544" w:type="dxa"/>
          </w:tcPr>
          <w:p w14:paraId="73C829B4" w14:textId="154C3C89"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425" w:type="dxa"/>
            <w:shd w:val="clear" w:color="auto" w:fill="auto"/>
          </w:tcPr>
          <w:p w14:paraId="1F562654" w14:textId="6AA24CA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7092328" w14:textId="3BC22EE5"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49689AD" w14:textId="120223FB" w:rsidR="005373F1" w:rsidRPr="00872F19" w:rsidRDefault="005373F1" w:rsidP="00D24AE7">
            <w:pPr>
              <w:spacing w:after="20"/>
              <w:jc w:val="center"/>
              <w:rPr>
                <w:color w:val="000000"/>
                <w:sz w:val="18"/>
                <w:szCs w:val="18"/>
              </w:rPr>
            </w:pPr>
            <w:r w:rsidRPr="00872F19">
              <w:rPr>
                <w:color w:val="000000"/>
                <w:sz w:val="18"/>
                <w:szCs w:val="18"/>
              </w:rPr>
              <w:t>09 2 05 0000 0</w:t>
            </w:r>
          </w:p>
        </w:tc>
        <w:tc>
          <w:tcPr>
            <w:tcW w:w="567" w:type="dxa"/>
            <w:shd w:val="clear" w:color="auto" w:fill="auto"/>
          </w:tcPr>
          <w:p w14:paraId="5E2C8B03" w14:textId="4C0D8AD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DDD1C5" w14:textId="3A2B640A" w:rsidR="005373F1" w:rsidRPr="00872F19" w:rsidRDefault="005373F1" w:rsidP="00D24AE7">
            <w:pPr>
              <w:spacing w:after="20"/>
              <w:jc w:val="right"/>
              <w:rPr>
                <w:color w:val="000000"/>
                <w:sz w:val="18"/>
                <w:szCs w:val="18"/>
              </w:rPr>
            </w:pPr>
            <w:r w:rsidRPr="00872F19">
              <w:rPr>
                <w:color w:val="000000"/>
                <w:sz w:val="18"/>
                <w:szCs w:val="18"/>
              </w:rPr>
              <w:t>117 184,8</w:t>
            </w:r>
          </w:p>
        </w:tc>
        <w:tc>
          <w:tcPr>
            <w:tcW w:w="3687" w:type="dxa"/>
          </w:tcPr>
          <w:p w14:paraId="43FAF35F" w14:textId="7795AEE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567" w:type="dxa"/>
            <w:tcBorders>
              <w:top w:val="nil"/>
              <w:left w:val="nil"/>
              <w:bottom w:val="single" w:sz="4" w:space="0" w:color="auto"/>
              <w:right w:val="single" w:sz="4" w:space="0" w:color="auto"/>
            </w:tcBorders>
            <w:shd w:val="clear" w:color="auto" w:fill="auto"/>
          </w:tcPr>
          <w:p w14:paraId="3E8EA437" w14:textId="2A33213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13E9725" w14:textId="228863C5"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59390CA7" w14:textId="6C99FE8A" w:rsidR="005373F1" w:rsidRPr="00872F19" w:rsidRDefault="005373F1" w:rsidP="00D24AE7">
            <w:pPr>
              <w:spacing w:after="20"/>
              <w:jc w:val="center"/>
              <w:rPr>
                <w:color w:val="000000"/>
                <w:sz w:val="18"/>
                <w:szCs w:val="18"/>
                <w:lang w:val="tt-RU"/>
              </w:rPr>
            </w:pPr>
            <w:r w:rsidRPr="00A34BC0">
              <w:rPr>
                <w:color w:val="000000"/>
                <w:sz w:val="18"/>
                <w:szCs w:val="18"/>
                <w:lang w:val="tt-RU"/>
              </w:rPr>
              <w:t>09 2 05 0000 0</w:t>
            </w:r>
          </w:p>
        </w:tc>
        <w:tc>
          <w:tcPr>
            <w:tcW w:w="567" w:type="dxa"/>
            <w:tcBorders>
              <w:top w:val="nil"/>
              <w:left w:val="nil"/>
              <w:bottom w:val="single" w:sz="4" w:space="0" w:color="auto"/>
              <w:right w:val="single" w:sz="4" w:space="0" w:color="auto"/>
            </w:tcBorders>
            <w:shd w:val="clear" w:color="auto" w:fill="auto"/>
          </w:tcPr>
          <w:p w14:paraId="7CA754EE" w14:textId="6C9B645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723A34" w14:textId="11E2E94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114 224,0</w:t>
            </w:r>
          </w:p>
        </w:tc>
      </w:tr>
      <w:tr w:rsidR="005373F1" w:rsidRPr="00872F19" w14:paraId="3F6587AC" w14:textId="77777777" w:rsidTr="005373F1">
        <w:trPr>
          <w:trHeight w:val="20"/>
        </w:trPr>
        <w:tc>
          <w:tcPr>
            <w:tcW w:w="3544" w:type="dxa"/>
          </w:tcPr>
          <w:p w14:paraId="2BD5CCEF" w14:textId="28BB1CAD" w:rsidR="005373F1" w:rsidRPr="00872F19" w:rsidRDefault="005373F1" w:rsidP="00D24AE7">
            <w:pPr>
              <w:spacing w:after="20"/>
              <w:jc w:val="both"/>
              <w:rPr>
                <w:color w:val="000000"/>
                <w:sz w:val="18"/>
                <w:szCs w:val="18"/>
              </w:rPr>
            </w:pPr>
            <w:r w:rsidRPr="000111FF">
              <w:rPr>
                <w:color w:val="000000"/>
                <w:sz w:val="18"/>
                <w:szCs w:val="18"/>
              </w:rPr>
              <w:t>Су мөнәсәбәтләре өлкәсендәге аерым вәкаләтләрне федераль бюджет акчалары исәбеннән гамәлгә ашыру</w:t>
            </w:r>
          </w:p>
        </w:tc>
        <w:tc>
          <w:tcPr>
            <w:tcW w:w="425" w:type="dxa"/>
            <w:shd w:val="clear" w:color="auto" w:fill="auto"/>
          </w:tcPr>
          <w:p w14:paraId="1CF2A1BC" w14:textId="4FC404E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3336039" w14:textId="0C1B8CB4"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4FF23A8" w14:textId="2ADF9E82" w:rsidR="005373F1" w:rsidRPr="00872F19" w:rsidRDefault="005373F1" w:rsidP="00D24AE7">
            <w:pPr>
              <w:spacing w:after="20"/>
              <w:jc w:val="center"/>
              <w:rPr>
                <w:color w:val="000000"/>
                <w:sz w:val="18"/>
                <w:szCs w:val="18"/>
              </w:rPr>
            </w:pPr>
            <w:r w:rsidRPr="00872F19">
              <w:rPr>
                <w:color w:val="000000"/>
                <w:sz w:val="18"/>
                <w:szCs w:val="18"/>
              </w:rPr>
              <w:t>09 2 05 5128 0</w:t>
            </w:r>
          </w:p>
        </w:tc>
        <w:tc>
          <w:tcPr>
            <w:tcW w:w="567" w:type="dxa"/>
            <w:shd w:val="clear" w:color="auto" w:fill="auto"/>
          </w:tcPr>
          <w:p w14:paraId="4B07994E" w14:textId="632169D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9124CB" w14:textId="5FA2FD83" w:rsidR="005373F1" w:rsidRPr="00872F19" w:rsidRDefault="005373F1" w:rsidP="00D24AE7">
            <w:pPr>
              <w:spacing w:after="20"/>
              <w:jc w:val="right"/>
              <w:rPr>
                <w:color w:val="000000"/>
                <w:sz w:val="18"/>
                <w:szCs w:val="18"/>
              </w:rPr>
            </w:pPr>
            <w:r w:rsidRPr="00872F19">
              <w:rPr>
                <w:color w:val="000000"/>
                <w:sz w:val="18"/>
                <w:szCs w:val="18"/>
              </w:rPr>
              <w:t>59 728,3</w:t>
            </w:r>
          </w:p>
        </w:tc>
        <w:tc>
          <w:tcPr>
            <w:tcW w:w="3687" w:type="dxa"/>
          </w:tcPr>
          <w:p w14:paraId="6D00E7B7" w14:textId="4464A3AC" w:rsidR="005373F1" w:rsidRPr="00A34BC0" w:rsidRDefault="005373F1" w:rsidP="00D24AE7">
            <w:pPr>
              <w:spacing w:after="20"/>
              <w:jc w:val="both"/>
              <w:rPr>
                <w:color w:val="000000"/>
                <w:sz w:val="18"/>
                <w:szCs w:val="18"/>
              </w:rPr>
            </w:pPr>
            <w:r w:rsidRPr="000111FF">
              <w:rPr>
                <w:color w:val="000000"/>
                <w:sz w:val="18"/>
                <w:szCs w:val="18"/>
              </w:rPr>
              <w:t>Су мөнәсәбәтләре өлкәсендәге аерым вәкаләтләрне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02FE4616" w14:textId="6F612BA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D35E8E" w14:textId="637BBBDB"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ADF6002" w14:textId="3EB6F0CB" w:rsidR="005373F1" w:rsidRPr="00872F19" w:rsidRDefault="005373F1" w:rsidP="00D24AE7">
            <w:pPr>
              <w:spacing w:after="20"/>
              <w:jc w:val="center"/>
              <w:rPr>
                <w:color w:val="000000"/>
                <w:sz w:val="18"/>
                <w:szCs w:val="18"/>
                <w:lang w:val="tt-RU"/>
              </w:rPr>
            </w:pPr>
            <w:r w:rsidRPr="00A34BC0">
              <w:rPr>
                <w:color w:val="000000"/>
                <w:sz w:val="18"/>
                <w:szCs w:val="18"/>
                <w:lang w:val="tt-RU"/>
              </w:rPr>
              <w:t>09 2 05 5128 0</w:t>
            </w:r>
          </w:p>
        </w:tc>
        <w:tc>
          <w:tcPr>
            <w:tcW w:w="567" w:type="dxa"/>
            <w:tcBorders>
              <w:top w:val="nil"/>
              <w:left w:val="nil"/>
              <w:bottom w:val="single" w:sz="4" w:space="0" w:color="auto"/>
              <w:right w:val="single" w:sz="4" w:space="0" w:color="auto"/>
            </w:tcBorders>
            <w:shd w:val="clear" w:color="auto" w:fill="auto"/>
          </w:tcPr>
          <w:p w14:paraId="0672DEDC" w14:textId="41AF9B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FDC3EE3" w14:textId="72244139" w:rsidR="005373F1" w:rsidRPr="009A26B6" w:rsidRDefault="005373F1" w:rsidP="00D24AE7">
            <w:pPr>
              <w:spacing w:after="20"/>
              <w:jc w:val="right"/>
              <w:rPr>
                <w:bCs/>
                <w:color w:val="000000"/>
                <w:sz w:val="18"/>
                <w:szCs w:val="18"/>
                <w:lang w:val="tt-RU"/>
              </w:rPr>
            </w:pPr>
            <w:r w:rsidRPr="00A34BC0">
              <w:rPr>
                <w:bCs/>
                <w:color w:val="000000"/>
                <w:sz w:val="18"/>
                <w:szCs w:val="18"/>
                <w:lang w:val="tt-RU"/>
              </w:rPr>
              <w:t>59 728,3</w:t>
            </w:r>
          </w:p>
        </w:tc>
      </w:tr>
      <w:tr w:rsidR="005373F1" w:rsidRPr="00872F19" w14:paraId="6ABBC48F" w14:textId="77777777" w:rsidTr="005373F1">
        <w:trPr>
          <w:trHeight w:val="20"/>
        </w:trPr>
        <w:tc>
          <w:tcPr>
            <w:tcW w:w="3544" w:type="dxa"/>
          </w:tcPr>
          <w:p w14:paraId="2A38E890" w14:textId="2D47E89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1E637C5" w14:textId="3392761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F643C6" w14:textId="138A4361"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D930082" w14:textId="676AC01B" w:rsidR="005373F1" w:rsidRPr="00872F19" w:rsidRDefault="005373F1" w:rsidP="00D24AE7">
            <w:pPr>
              <w:spacing w:after="20"/>
              <w:jc w:val="center"/>
              <w:rPr>
                <w:color w:val="000000"/>
                <w:sz w:val="18"/>
                <w:szCs w:val="18"/>
              </w:rPr>
            </w:pPr>
            <w:r w:rsidRPr="00872F19">
              <w:rPr>
                <w:color w:val="000000"/>
                <w:sz w:val="18"/>
                <w:szCs w:val="18"/>
              </w:rPr>
              <w:t>09 2 05 5128 0</w:t>
            </w:r>
          </w:p>
        </w:tc>
        <w:tc>
          <w:tcPr>
            <w:tcW w:w="567" w:type="dxa"/>
            <w:shd w:val="clear" w:color="auto" w:fill="auto"/>
          </w:tcPr>
          <w:p w14:paraId="3B87658D" w14:textId="396F4E15"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44FA278" w14:textId="47104AC6" w:rsidR="005373F1" w:rsidRPr="00872F19" w:rsidRDefault="005373F1" w:rsidP="00D24AE7">
            <w:pPr>
              <w:spacing w:after="20"/>
              <w:jc w:val="right"/>
              <w:rPr>
                <w:color w:val="000000"/>
                <w:sz w:val="18"/>
                <w:szCs w:val="18"/>
              </w:rPr>
            </w:pPr>
            <w:r w:rsidRPr="00872F19">
              <w:rPr>
                <w:color w:val="000000"/>
                <w:sz w:val="18"/>
                <w:szCs w:val="18"/>
              </w:rPr>
              <w:t>59 728,3</w:t>
            </w:r>
          </w:p>
        </w:tc>
        <w:tc>
          <w:tcPr>
            <w:tcW w:w="3687" w:type="dxa"/>
          </w:tcPr>
          <w:p w14:paraId="1210470C" w14:textId="63E7D4C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25836E" w14:textId="291018E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2FFDF6" w14:textId="37D61A32"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D2E8888" w14:textId="43BF2631" w:rsidR="005373F1" w:rsidRPr="00872F19" w:rsidRDefault="005373F1" w:rsidP="00D24AE7">
            <w:pPr>
              <w:spacing w:after="20"/>
              <w:jc w:val="center"/>
              <w:rPr>
                <w:color w:val="000000"/>
                <w:sz w:val="18"/>
                <w:szCs w:val="18"/>
                <w:lang w:val="tt-RU"/>
              </w:rPr>
            </w:pPr>
            <w:r w:rsidRPr="00A34BC0">
              <w:rPr>
                <w:color w:val="000000"/>
                <w:sz w:val="18"/>
                <w:szCs w:val="18"/>
                <w:lang w:val="tt-RU"/>
              </w:rPr>
              <w:t>09 2 05 5128 0</w:t>
            </w:r>
          </w:p>
        </w:tc>
        <w:tc>
          <w:tcPr>
            <w:tcW w:w="567" w:type="dxa"/>
            <w:tcBorders>
              <w:top w:val="nil"/>
              <w:left w:val="nil"/>
              <w:bottom w:val="single" w:sz="4" w:space="0" w:color="auto"/>
              <w:right w:val="single" w:sz="4" w:space="0" w:color="auto"/>
            </w:tcBorders>
            <w:shd w:val="clear" w:color="auto" w:fill="auto"/>
          </w:tcPr>
          <w:p w14:paraId="3D388BCB" w14:textId="1B628290"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D57C20A" w14:textId="46FC22BA" w:rsidR="005373F1" w:rsidRPr="009A26B6" w:rsidRDefault="005373F1" w:rsidP="00D24AE7">
            <w:pPr>
              <w:spacing w:after="20"/>
              <w:jc w:val="right"/>
              <w:rPr>
                <w:bCs/>
                <w:color w:val="000000"/>
                <w:sz w:val="18"/>
                <w:szCs w:val="18"/>
                <w:lang w:val="tt-RU"/>
              </w:rPr>
            </w:pPr>
            <w:r w:rsidRPr="00A34BC0">
              <w:rPr>
                <w:bCs/>
                <w:color w:val="000000"/>
                <w:sz w:val="18"/>
                <w:szCs w:val="18"/>
                <w:lang w:val="tt-RU"/>
              </w:rPr>
              <w:t>59 728,3</w:t>
            </w:r>
          </w:p>
        </w:tc>
      </w:tr>
      <w:tr w:rsidR="005373F1" w:rsidRPr="00872F19" w14:paraId="76413B76" w14:textId="77777777" w:rsidTr="005373F1">
        <w:trPr>
          <w:trHeight w:val="20"/>
        </w:trPr>
        <w:tc>
          <w:tcPr>
            <w:tcW w:w="3544" w:type="dxa"/>
          </w:tcPr>
          <w:p w14:paraId="52524532" w14:textId="3AB20D12" w:rsidR="005373F1" w:rsidRPr="00872F19" w:rsidRDefault="005373F1" w:rsidP="00D24AE7">
            <w:pPr>
              <w:spacing w:after="20"/>
              <w:jc w:val="both"/>
              <w:rPr>
                <w:color w:val="000000"/>
                <w:sz w:val="18"/>
                <w:szCs w:val="18"/>
              </w:rPr>
            </w:pPr>
            <w:r w:rsidRPr="000111FF">
              <w:rPr>
                <w:color w:val="000000"/>
                <w:sz w:val="18"/>
                <w:szCs w:val="18"/>
              </w:rPr>
              <w:t>Су объектларыннан файдалану һәм аларны саклау өлкәсендә Россия Федерациясе субъектларының дәүләт программаларын гамәлгә ашыруга финанслашу чыгымнары</w:t>
            </w:r>
          </w:p>
        </w:tc>
        <w:tc>
          <w:tcPr>
            <w:tcW w:w="425" w:type="dxa"/>
            <w:shd w:val="clear" w:color="auto" w:fill="auto"/>
          </w:tcPr>
          <w:p w14:paraId="464589B1" w14:textId="7DAB93C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C030D3" w14:textId="4FF3B82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C1E1394" w14:textId="37FAF7EC" w:rsidR="005373F1" w:rsidRPr="00872F19" w:rsidRDefault="005373F1" w:rsidP="00D24AE7">
            <w:pPr>
              <w:spacing w:after="20"/>
              <w:jc w:val="center"/>
              <w:rPr>
                <w:color w:val="000000"/>
                <w:sz w:val="18"/>
                <w:szCs w:val="18"/>
              </w:rPr>
            </w:pPr>
            <w:r w:rsidRPr="00872F19">
              <w:rPr>
                <w:color w:val="000000"/>
                <w:sz w:val="18"/>
                <w:szCs w:val="18"/>
              </w:rPr>
              <w:t>09 2 05 R065 0</w:t>
            </w:r>
          </w:p>
        </w:tc>
        <w:tc>
          <w:tcPr>
            <w:tcW w:w="567" w:type="dxa"/>
            <w:shd w:val="clear" w:color="auto" w:fill="auto"/>
          </w:tcPr>
          <w:p w14:paraId="78E1D13B" w14:textId="25918D1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24B4AE" w14:textId="1914FE93" w:rsidR="005373F1" w:rsidRPr="00872F19" w:rsidRDefault="005373F1" w:rsidP="00D24AE7">
            <w:pPr>
              <w:spacing w:after="20"/>
              <w:jc w:val="right"/>
              <w:rPr>
                <w:color w:val="000000"/>
                <w:sz w:val="18"/>
                <w:szCs w:val="18"/>
              </w:rPr>
            </w:pPr>
            <w:r w:rsidRPr="00872F19">
              <w:rPr>
                <w:color w:val="000000"/>
                <w:sz w:val="18"/>
                <w:szCs w:val="18"/>
              </w:rPr>
              <w:t>57 456,5</w:t>
            </w:r>
          </w:p>
        </w:tc>
        <w:tc>
          <w:tcPr>
            <w:tcW w:w="3687" w:type="dxa"/>
          </w:tcPr>
          <w:p w14:paraId="41D9ECC9" w14:textId="4FDAA138" w:rsidR="005373F1" w:rsidRPr="00A34BC0" w:rsidRDefault="005373F1" w:rsidP="00D24AE7">
            <w:pPr>
              <w:spacing w:after="20"/>
              <w:jc w:val="both"/>
              <w:rPr>
                <w:color w:val="000000"/>
                <w:sz w:val="18"/>
                <w:szCs w:val="18"/>
              </w:rPr>
            </w:pPr>
            <w:r w:rsidRPr="000111FF">
              <w:rPr>
                <w:color w:val="000000"/>
                <w:sz w:val="18"/>
                <w:szCs w:val="18"/>
              </w:rPr>
              <w:t>Су объектларыннан файдалану һәм аларны саклау өлкәсендә Россия Федерациясе субъектларының дәүләт программаларын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15EBECE3" w14:textId="63E27A7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EB8361" w14:textId="39BFACAC"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41BDB94" w14:textId="6183C304" w:rsidR="005373F1" w:rsidRPr="00872F19" w:rsidRDefault="005373F1" w:rsidP="00D24AE7">
            <w:pPr>
              <w:spacing w:after="20"/>
              <w:jc w:val="center"/>
              <w:rPr>
                <w:color w:val="000000"/>
                <w:sz w:val="18"/>
                <w:szCs w:val="18"/>
                <w:lang w:val="tt-RU"/>
              </w:rPr>
            </w:pPr>
            <w:r w:rsidRPr="00A34BC0">
              <w:rPr>
                <w:color w:val="000000"/>
                <w:sz w:val="18"/>
                <w:szCs w:val="18"/>
                <w:lang w:val="tt-RU"/>
              </w:rPr>
              <w:t>09 2 05 R065 0</w:t>
            </w:r>
          </w:p>
        </w:tc>
        <w:tc>
          <w:tcPr>
            <w:tcW w:w="567" w:type="dxa"/>
            <w:tcBorders>
              <w:top w:val="nil"/>
              <w:left w:val="nil"/>
              <w:bottom w:val="single" w:sz="4" w:space="0" w:color="auto"/>
              <w:right w:val="single" w:sz="4" w:space="0" w:color="auto"/>
            </w:tcBorders>
            <w:shd w:val="clear" w:color="auto" w:fill="auto"/>
          </w:tcPr>
          <w:p w14:paraId="1BC3B793" w14:textId="43E5007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E665114" w14:textId="0D3710D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54 495,7</w:t>
            </w:r>
          </w:p>
        </w:tc>
      </w:tr>
      <w:tr w:rsidR="005373F1" w:rsidRPr="00872F19" w14:paraId="03953E5E" w14:textId="77777777" w:rsidTr="005373F1">
        <w:trPr>
          <w:trHeight w:val="20"/>
        </w:trPr>
        <w:tc>
          <w:tcPr>
            <w:tcW w:w="3544" w:type="dxa"/>
          </w:tcPr>
          <w:p w14:paraId="532F2455" w14:textId="5BAC31D2" w:rsidR="005373F1" w:rsidRPr="00872F19" w:rsidRDefault="005373F1" w:rsidP="00D24AE7">
            <w:pPr>
              <w:spacing w:after="20"/>
              <w:jc w:val="both"/>
              <w:rPr>
                <w:color w:val="000000"/>
                <w:sz w:val="18"/>
                <w:szCs w:val="18"/>
              </w:rPr>
            </w:pPr>
            <w:r w:rsidRPr="000111FF">
              <w:rPr>
                <w:color w:val="000000"/>
                <w:sz w:val="18"/>
                <w:szCs w:val="18"/>
              </w:rPr>
              <w:t>Гидротехник корылмаларның куркынычсызлыгын тәэмин итү (Россия Федерациясе субъектлары милкендәге, муниципаль милектәге гидротехник корылмаларга капиталь ремонт ясау, хуҗасыз гидротехник корылмаларга капиталь ремонт ясау һәм аларны юкка чыгару)</w:t>
            </w:r>
          </w:p>
        </w:tc>
        <w:tc>
          <w:tcPr>
            <w:tcW w:w="425" w:type="dxa"/>
            <w:shd w:val="clear" w:color="auto" w:fill="auto"/>
          </w:tcPr>
          <w:p w14:paraId="14F45A1D" w14:textId="53E1E87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31B59E" w14:textId="329377F2"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711593E" w14:textId="231B1F7D" w:rsidR="005373F1" w:rsidRPr="00872F19" w:rsidRDefault="005373F1" w:rsidP="00D24AE7">
            <w:pPr>
              <w:spacing w:after="20"/>
              <w:jc w:val="center"/>
              <w:rPr>
                <w:color w:val="000000"/>
                <w:sz w:val="18"/>
                <w:szCs w:val="18"/>
              </w:rPr>
            </w:pPr>
            <w:r w:rsidRPr="00872F19">
              <w:rPr>
                <w:color w:val="000000"/>
                <w:sz w:val="18"/>
                <w:szCs w:val="18"/>
              </w:rPr>
              <w:t>09 2 05 R065 2</w:t>
            </w:r>
          </w:p>
        </w:tc>
        <w:tc>
          <w:tcPr>
            <w:tcW w:w="567" w:type="dxa"/>
            <w:shd w:val="clear" w:color="auto" w:fill="auto"/>
          </w:tcPr>
          <w:p w14:paraId="6F99A09F" w14:textId="575E40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B3F2C3" w14:textId="33FD41B3" w:rsidR="005373F1" w:rsidRPr="00872F19" w:rsidRDefault="005373F1" w:rsidP="00D24AE7">
            <w:pPr>
              <w:spacing w:after="20"/>
              <w:jc w:val="right"/>
              <w:rPr>
                <w:color w:val="000000"/>
                <w:sz w:val="18"/>
                <w:szCs w:val="18"/>
              </w:rPr>
            </w:pPr>
            <w:r w:rsidRPr="00872F19">
              <w:rPr>
                <w:color w:val="000000"/>
                <w:sz w:val="18"/>
                <w:szCs w:val="18"/>
              </w:rPr>
              <w:t>57 456,5</w:t>
            </w:r>
          </w:p>
        </w:tc>
        <w:tc>
          <w:tcPr>
            <w:tcW w:w="3687" w:type="dxa"/>
          </w:tcPr>
          <w:p w14:paraId="0694063A" w14:textId="1167D3C3" w:rsidR="005373F1" w:rsidRPr="00A34BC0" w:rsidRDefault="005373F1" w:rsidP="00D24AE7">
            <w:pPr>
              <w:spacing w:after="20"/>
              <w:jc w:val="both"/>
              <w:rPr>
                <w:color w:val="000000"/>
                <w:sz w:val="18"/>
                <w:szCs w:val="18"/>
              </w:rPr>
            </w:pPr>
            <w:r w:rsidRPr="000111FF">
              <w:rPr>
                <w:color w:val="000000"/>
                <w:sz w:val="18"/>
                <w:szCs w:val="18"/>
              </w:rPr>
              <w:t>Гидротехник корылмаларның куркынычсызлыгын тәэмин итү (Россия Федерациясе субъектлары милкендәге, муниципаль милектәге гидротехник корылмаларга капиталь ремонт ясау, хуҗасыз гидротехник корылмаларга капиталь ремонт ясау һәм аларны юкка чыгару)</w:t>
            </w:r>
          </w:p>
        </w:tc>
        <w:tc>
          <w:tcPr>
            <w:tcW w:w="567" w:type="dxa"/>
            <w:tcBorders>
              <w:top w:val="nil"/>
              <w:left w:val="nil"/>
              <w:bottom w:val="single" w:sz="4" w:space="0" w:color="auto"/>
              <w:right w:val="single" w:sz="4" w:space="0" w:color="auto"/>
            </w:tcBorders>
            <w:shd w:val="clear" w:color="auto" w:fill="auto"/>
          </w:tcPr>
          <w:p w14:paraId="7D21B680" w14:textId="694B33C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633DF2" w14:textId="22CB93AD"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274C20B1" w14:textId="0166887D" w:rsidR="005373F1" w:rsidRPr="00872F19" w:rsidRDefault="005373F1" w:rsidP="00D24AE7">
            <w:pPr>
              <w:spacing w:after="20"/>
              <w:jc w:val="center"/>
              <w:rPr>
                <w:color w:val="000000"/>
                <w:sz w:val="18"/>
                <w:szCs w:val="18"/>
                <w:lang w:val="tt-RU"/>
              </w:rPr>
            </w:pPr>
            <w:r w:rsidRPr="00A34BC0">
              <w:rPr>
                <w:color w:val="000000"/>
                <w:sz w:val="18"/>
                <w:szCs w:val="18"/>
                <w:lang w:val="tt-RU"/>
              </w:rPr>
              <w:t>09 2 05 R065 2</w:t>
            </w:r>
          </w:p>
        </w:tc>
        <w:tc>
          <w:tcPr>
            <w:tcW w:w="567" w:type="dxa"/>
            <w:tcBorders>
              <w:top w:val="nil"/>
              <w:left w:val="nil"/>
              <w:bottom w:val="single" w:sz="4" w:space="0" w:color="auto"/>
              <w:right w:val="single" w:sz="4" w:space="0" w:color="auto"/>
            </w:tcBorders>
            <w:shd w:val="clear" w:color="auto" w:fill="auto"/>
          </w:tcPr>
          <w:p w14:paraId="2E8EED7C" w14:textId="62B7211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3976F4" w14:textId="12DA3DF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54 495,7</w:t>
            </w:r>
          </w:p>
        </w:tc>
      </w:tr>
      <w:tr w:rsidR="005373F1" w:rsidRPr="00872F19" w14:paraId="67DED7A1" w14:textId="77777777" w:rsidTr="005373F1">
        <w:trPr>
          <w:trHeight w:val="20"/>
        </w:trPr>
        <w:tc>
          <w:tcPr>
            <w:tcW w:w="3544" w:type="dxa"/>
          </w:tcPr>
          <w:p w14:paraId="3C03E759" w14:textId="78002DA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C6C2745" w14:textId="0EDB5B4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C2B59F5" w14:textId="549B5773"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626E851" w14:textId="73A74074" w:rsidR="005373F1" w:rsidRPr="00872F19" w:rsidRDefault="005373F1" w:rsidP="00D24AE7">
            <w:pPr>
              <w:spacing w:after="20"/>
              <w:jc w:val="center"/>
              <w:rPr>
                <w:color w:val="000000"/>
                <w:sz w:val="18"/>
                <w:szCs w:val="18"/>
              </w:rPr>
            </w:pPr>
            <w:r w:rsidRPr="00872F19">
              <w:rPr>
                <w:color w:val="000000"/>
                <w:sz w:val="18"/>
                <w:szCs w:val="18"/>
              </w:rPr>
              <w:t>09 2 05 R065 2</w:t>
            </w:r>
          </w:p>
        </w:tc>
        <w:tc>
          <w:tcPr>
            <w:tcW w:w="567" w:type="dxa"/>
            <w:shd w:val="clear" w:color="auto" w:fill="auto"/>
          </w:tcPr>
          <w:p w14:paraId="0DAB3CE0" w14:textId="7F6385B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D4B21DB" w14:textId="5E08BB6E" w:rsidR="005373F1" w:rsidRPr="00872F19" w:rsidRDefault="005373F1" w:rsidP="00D24AE7">
            <w:pPr>
              <w:spacing w:after="20"/>
              <w:jc w:val="right"/>
              <w:rPr>
                <w:color w:val="000000"/>
                <w:sz w:val="18"/>
                <w:szCs w:val="18"/>
              </w:rPr>
            </w:pPr>
            <w:r w:rsidRPr="00872F19">
              <w:rPr>
                <w:color w:val="000000"/>
                <w:sz w:val="18"/>
                <w:szCs w:val="18"/>
              </w:rPr>
              <w:t>57 456,5</w:t>
            </w:r>
          </w:p>
        </w:tc>
        <w:tc>
          <w:tcPr>
            <w:tcW w:w="3687" w:type="dxa"/>
          </w:tcPr>
          <w:p w14:paraId="0A9F7F75" w14:textId="5733A15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E4B9F4B" w14:textId="32764B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62ADDC1" w14:textId="0FFA6315"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58A2953" w14:textId="10974C60" w:rsidR="005373F1" w:rsidRPr="00872F19" w:rsidRDefault="005373F1" w:rsidP="00D24AE7">
            <w:pPr>
              <w:spacing w:after="20"/>
              <w:jc w:val="center"/>
              <w:rPr>
                <w:color w:val="000000"/>
                <w:sz w:val="18"/>
                <w:szCs w:val="18"/>
                <w:lang w:val="tt-RU"/>
              </w:rPr>
            </w:pPr>
            <w:r w:rsidRPr="00A34BC0">
              <w:rPr>
                <w:color w:val="000000"/>
                <w:sz w:val="18"/>
                <w:szCs w:val="18"/>
                <w:lang w:val="tt-RU"/>
              </w:rPr>
              <w:t>09 2 05 R065 2</w:t>
            </w:r>
          </w:p>
        </w:tc>
        <w:tc>
          <w:tcPr>
            <w:tcW w:w="567" w:type="dxa"/>
            <w:tcBorders>
              <w:top w:val="nil"/>
              <w:left w:val="nil"/>
              <w:bottom w:val="single" w:sz="4" w:space="0" w:color="auto"/>
              <w:right w:val="single" w:sz="4" w:space="0" w:color="auto"/>
            </w:tcBorders>
            <w:shd w:val="clear" w:color="auto" w:fill="auto"/>
          </w:tcPr>
          <w:p w14:paraId="00604ADE" w14:textId="69EA980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924E7D7" w14:textId="4EF85A0D"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54 495,7</w:t>
            </w:r>
          </w:p>
        </w:tc>
      </w:tr>
      <w:tr w:rsidR="005373F1" w:rsidRPr="00872F19" w14:paraId="0A9A502A" w14:textId="77777777" w:rsidTr="005373F1">
        <w:trPr>
          <w:trHeight w:val="20"/>
        </w:trPr>
        <w:tc>
          <w:tcPr>
            <w:tcW w:w="3544" w:type="dxa"/>
          </w:tcPr>
          <w:p w14:paraId="30E4D210" w14:textId="39E4AD9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су хуҗалыгы комплексын үстерү» региональ проекты</w:t>
            </w:r>
          </w:p>
        </w:tc>
        <w:tc>
          <w:tcPr>
            <w:tcW w:w="425" w:type="dxa"/>
            <w:shd w:val="clear" w:color="auto" w:fill="auto"/>
          </w:tcPr>
          <w:p w14:paraId="1D1C5E62" w14:textId="03703E2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5D9DD5" w14:textId="693B91B5"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67CD21C" w14:textId="368400ED" w:rsidR="005373F1" w:rsidRPr="00872F19" w:rsidRDefault="005373F1" w:rsidP="00D24AE7">
            <w:pPr>
              <w:spacing w:after="20"/>
              <w:jc w:val="center"/>
              <w:rPr>
                <w:color w:val="000000"/>
                <w:sz w:val="18"/>
                <w:szCs w:val="18"/>
              </w:rPr>
            </w:pPr>
            <w:r w:rsidRPr="00872F19">
              <w:rPr>
                <w:color w:val="000000"/>
                <w:sz w:val="18"/>
                <w:szCs w:val="18"/>
              </w:rPr>
              <w:t>09 2 08 0000 0</w:t>
            </w:r>
          </w:p>
        </w:tc>
        <w:tc>
          <w:tcPr>
            <w:tcW w:w="567" w:type="dxa"/>
            <w:shd w:val="clear" w:color="auto" w:fill="auto"/>
          </w:tcPr>
          <w:p w14:paraId="2D95854B" w14:textId="6A79BA4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27514E" w14:textId="1BB63F93" w:rsidR="005373F1" w:rsidRPr="00872F19" w:rsidRDefault="005373F1" w:rsidP="00D24AE7">
            <w:pPr>
              <w:spacing w:after="20"/>
              <w:jc w:val="right"/>
              <w:rPr>
                <w:color w:val="000000"/>
                <w:sz w:val="18"/>
                <w:szCs w:val="18"/>
              </w:rPr>
            </w:pPr>
            <w:r w:rsidRPr="00872F19">
              <w:rPr>
                <w:color w:val="000000"/>
                <w:sz w:val="18"/>
                <w:szCs w:val="18"/>
              </w:rPr>
              <w:t>403 170,5</w:t>
            </w:r>
          </w:p>
        </w:tc>
        <w:tc>
          <w:tcPr>
            <w:tcW w:w="3687" w:type="dxa"/>
          </w:tcPr>
          <w:p w14:paraId="4D3DBA37" w14:textId="72C0E3E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су хуҗалыгы комплексын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6B69C562" w14:textId="56A4739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3C63676" w14:textId="52D38979"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7624426D" w14:textId="7B7C91AC" w:rsidR="005373F1" w:rsidRPr="00872F19" w:rsidRDefault="005373F1" w:rsidP="00D24AE7">
            <w:pPr>
              <w:spacing w:after="20"/>
              <w:jc w:val="center"/>
              <w:rPr>
                <w:color w:val="000000"/>
                <w:sz w:val="18"/>
                <w:szCs w:val="18"/>
                <w:lang w:val="tt-RU"/>
              </w:rPr>
            </w:pPr>
            <w:r w:rsidRPr="00A34BC0">
              <w:rPr>
                <w:color w:val="000000"/>
                <w:sz w:val="18"/>
                <w:szCs w:val="18"/>
                <w:lang w:val="tt-RU"/>
              </w:rPr>
              <w:t>09 2 08 0000 0</w:t>
            </w:r>
          </w:p>
        </w:tc>
        <w:tc>
          <w:tcPr>
            <w:tcW w:w="567" w:type="dxa"/>
            <w:tcBorders>
              <w:top w:val="nil"/>
              <w:left w:val="nil"/>
              <w:bottom w:val="single" w:sz="4" w:space="0" w:color="auto"/>
              <w:right w:val="single" w:sz="4" w:space="0" w:color="auto"/>
            </w:tcBorders>
            <w:shd w:val="clear" w:color="auto" w:fill="auto"/>
          </w:tcPr>
          <w:p w14:paraId="68154F93" w14:textId="54313C0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9A9D89" w14:textId="53CB228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1 123 117,5</w:t>
            </w:r>
          </w:p>
        </w:tc>
      </w:tr>
      <w:tr w:rsidR="005373F1" w:rsidRPr="00872F19" w14:paraId="0190DB7D" w14:textId="77777777" w:rsidTr="005373F1">
        <w:trPr>
          <w:trHeight w:val="20"/>
        </w:trPr>
        <w:tc>
          <w:tcPr>
            <w:tcW w:w="3544" w:type="dxa"/>
          </w:tcPr>
          <w:p w14:paraId="30EDFDAC" w14:textId="14E39993" w:rsidR="005373F1" w:rsidRPr="00872F19" w:rsidRDefault="005373F1" w:rsidP="00D24AE7">
            <w:pPr>
              <w:spacing w:after="20"/>
              <w:jc w:val="both"/>
              <w:rPr>
                <w:color w:val="000000"/>
                <w:sz w:val="18"/>
                <w:szCs w:val="18"/>
              </w:rPr>
            </w:pPr>
            <w:r w:rsidRPr="000111FF">
              <w:rPr>
                <w:color w:val="000000"/>
                <w:sz w:val="18"/>
                <w:szCs w:val="18"/>
              </w:rPr>
              <w:t>Яр ныгыту һәм яр саклау корылмалары төзү</w:t>
            </w:r>
          </w:p>
        </w:tc>
        <w:tc>
          <w:tcPr>
            <w:tcW w:w="425" w:type="dxa"/>
            <w:shd w:val="clear" w:color="auto" w:fill="auto"/>
          </w:tcPr>
          <w:p w14:paraId="617ECE71" w14:textId="7A0EC19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C2ACAD" w14:textId="24D5097C"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F674AB4" w14:textId="099A7FDB" w:rsidR="005373F1" w:rsidRPr="00872F19" w:rsidRDefault="005373F1" w:rsidP="00D24AE7">
            <w:pPr>
              <w:spacing w:after="20"/>
              <w:jc w:val="center"/>
              <w:rPr>
                <w:color w:val="000000"/>
                <w:sz w:val="18"/>
                <w:szCs w:val="18"/>
              </w:rPr>
            </w:pPr>
            <w:r w:rsidRPr="00872F19">
              <w:rPr>
                <w:color w:val="000000"/>
                <w:sz w:val="18"/>
                <w:szCs w:val="18"/>
              </w:rPr>
              <w:t>09 2 08 9040 0</w:t>
            </w:r>
          </w:p>
        </w:tc>
        <w:tc>
          <w:tcPr>
            <w:tcW w:w="567" w:type="dxa"/>
            <w:shd w:val="clear" w:color="auto" w:fill="auto"/>
          </w:tcPr>
          <w:p w14:paraId="78A9BDC5" w14:textId="18CD82C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E21B5D" w14:textId="7CE8B51E" w:rsidR="005373F1" w:rsidRPr="00872F19" w:rsidRDefault="005373F1" w:rsidP="00D24AE7">
            <w:pPr>
              <w:spacing w:after="20"/>
              <w:jc w:val="right"/>
              <w:rPr>
                <w:color w:val="000000"/>
                <w:sz w:val="18"/>
                <w:szCs w:val="18"/>
              </w:rPr>
            </w:pPr>
            <w:r w:rsidRPr="00872F19">
              <w:rPr>
                <w:color w:val="000000"/>
                <w:sz w:val="18"/>
                <w:szCs w:val="18"/>
              </w:rPr>
              <w:t>4 913,3</w:t>
            </w:r>
          </w:p>
        </w:tc>
        <w:tc>
          <w:tcPr>
            <w:tcW w:w="3687" w:type="dxa"/>
          </w:tcPr>
          <w:p w14:paraId="1039B847" w14:textId="6CF45E06" w:rsidR="005373F1" w:rsidRPr="00A34BC0" w:rsidRDefault="005373F1" w:rsidP="00D24AE7">
            <w:pPr>
              <w:spacing w:after="20"/>
              <w:jc w:val="both"/>
              <w:rPr>
                <w:color w:val="000000"/>
                <w:sz w:val="18"/>
                <w:szCs w:val="18"/>
              </w:rPr>
            </w:pPr>
            <w:r w:rsidRPr="000111FF">
              <w:rPr>
                <w:color w:val="000000"/>
                <w:sz w:val="18"/>
                <w:szCs w:val="18"/>
              </w:rPr>
              <w:t>Яр ныгыту һәм яр саклау корылмалары төзү</w:t>
            </w:r>
          </w:p>
        </w:tc>
        <w:tc>
          <w:tcPr>
            <w:tcW w:w="567" w:type="dxa"/>
            <w:tcBorders>
              <w:top w:val="nil"/>
              <w:left w:val="nil"/>
              <w:bottom w:val="single" w:sz="4" w:space="0" w:color="auto"/>
              <w:right w:val="single" w:sz="4" w:space="0" w:color="auto"/>
            </w:tcBorders>
            <w:shd w:val="clear" w:color="auto" w:fill="auto"/>
          </w:tcPr>
          <w:p w14:paraId="62B094DE" w14:textId="64016DF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4BE8EF" w14:textId="5CB089DD"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A33DBF6" w14:textId="21B6D664"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09 2 08 9040 0</w:t>
            </w:r>
          </w:p>
        </w:tc>
        <w:tc>
          <w:tcPr>
            <w:tcW w:w="567" w:type="dxa"/>
            <w:tcBorders>
              <w:top w:val="nil"/>
              <w:left w:val="nil"/>
              <w:bottom w:val="single" w:sz="4" w:space="0" w:color="auto"/>
              <w:right w:val="single" w:sz="4" w:space="0" w:color="auto"/>
            </w:tcBorders>
            <w:shd w:val="clear" w:color="auto" w:fill="auto"/>
          </w:tcPr>
          <w:p w14:paraId="528A3C9D" w14:textId="3338560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44417B" w14:textId="04DE015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17 577,8</w:t>
            </w:r>
          </w:p>
        </w:tc>
      </w:tr>
      <w:tr w:rsidR="005373F1" w:rsidRPr="00872F19" w14:paraId="19ABE434" w14:textId="77777777" w:rsidTr="005373F1">
        <w:trPr>
          <w:trHeight w:val="20"/>
        </w:trPr>
        <w:tc>
          <w:tcPr>
            <w:tcW w:w="3544" w:type="dxa"/>
          </w:tcPr>
          <w:p w14:paraId="14A0112C" w14:textId="7A87669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12F198A" w14:textId="49332CA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F3C762" w14:textId="5743644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134C501" w14:textId="50E1DB0C" w:rsidR="005373F1" w:rsidRPr="00872F19" w:rsidRDefault="005373F1" w:rsidP="00D24AE7">
            <w:pPr>
              <w:spacing w:after="20"/>
              <w:jc w:val="center"/>
              <w:rPr>
                <w:color w:val="000000"/>
                <w:sz w:val="18"/>
                <w:szCs w:val="18"/>
              </w:rPr>
            </w:pPr>
            <w:r w:rsidRPr="00872F19">
              <w:rPr>
                <w:color w:val="000000"/>
                <w:sz w:val="18"/>
                <w:szCs w:val="18"/>
              </w:rPr>
              <w:t>09 2 08 9040 0</w:t>
            </w:r>
          </w:p>
        </w:tc>
        <w:tc>
          <w:tcPr>
            <w:tcW w:w="567" w:type="dxa"/>
            <w:shd w:val="clear" w:color="auto" w:fill="auto"/>
          </w:tcPr>
          <w:p w14:paraId="20769F5E" w14:textId="42B54430"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1CC9120" w14:textId="5BAA2B67" w:rsidR="005373F1" w:rsidRPr="00872F19" w:rsidRDefault="005373F1" w:rsidP="00D24AE7">
            <w:pPr>
              <w:spacing w:after="20"/>
              <w:jc w:val="right"/>
              <w:rPr>
                <w:color w:val="000000"/>
                <w:sz w:val="18"/>
                <w:szCs w:val="18"/>
              </w:rPr>
            </w:pPr>
            <w:r w:rsidRPr="00872F19">
              <w:rPr>
                <w:color w:val="000000"/>
                <w:sz w:val="18"/>
                <w:szCs w:val="18"/>
              </w:rPr>
              <w:t>4 913,3</w:t>
            </w:r>
          </w:p>
        </w:tc>
        <w:tc>
          <w:tcPr>
            <w:tcW w:w="3687" w:type="dxa"/>
          </w:tcPr>
          <w:p w14:paraId="0A0D0E1B" w14:textId="75C7FA1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2721E7F1" w14:textId="146198B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ACBDDE5" w14:textId="52372779"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5A0C6FC2" w14:textId="705F0865"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09 2 08 9040 0</w:t>
            </w:r>
          </w:p>
        </w:tc>
        <w:tc>
          <w:tcPr>
            <w:tcW w:w="567" w:type="dxa"/>
            <w:tcBorders>
              <w:top w:val="nil"/>
              <w:left w:val="nil"/>
              <w:bottom w:val="single" w:sz="4" w:space="0" w:color="auto"/>
              <w:right w:val="single" w:sz="4" w:space="0" w:color="auto"/>
            </w:tcBorders>
            <w:shd w:val="clear" w:color="auto" w:fill="auto"/>
          </w:tcPr>
          <w:p w14:paraId="2A284FF4" w14:textId="7ABF9E8B"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78FFB63" w14:textId="32C9BBD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17 577,8</w:t>
            </w:r>
          </w:p>
        </w:tc>
      </w:tr>
      <w:tr w:rsidR="005373F1" w:rsidRPr="00872F19" w14:paraId="262C87A0" w14:textId="77777777" w:rsidTr="005373F1">
        <w:trPr>
          <w:trHeight w:val="20"/>
        </w:trPr>
        <w:tc>
          <w:tcPr>
            <w:tcW w:w="3544" w:type="dxa"/>
          </w:tcPr>
          <w:p w14:paraId="5ED5B200" w14:textId="3777353A" w:rsidR="005373F1" w:rsidRPr="00872F19" w:rsidRDefault="005373F1" w:rsidP="00D24AE7">
            <w:pPr>
              <w:spacing w:after="20"/>
              <w:jc w:val="both"/>
              <w:rPr>
                <w:color w:val="000000"/>
                <w:sz w:val="18"/>
                <w:szCs w:val="18"/>
              </w:rPr>
            </w:pPr>
            <w:r w:rsidRPr="000111FF">
              <w:rPr>
                <w:color w:val="000000"/>
                <w:sz w:val="18"/>
                <w:szCs w:val="18"/>
              </w:rPr>
              <w:t>Гидротехник корылмаларга капиталь ремонт ясау</w:t>
            </w:r>
          </w:p>
        </w:tc>
        <w:tc>
          <w:tcPr>
            <w:tcW w:w="425" w:type="dxa"/>
            <w:shd w:val="clear" w:color="auto" w:fill="auto"/>
          </w:tcPr>
          <w:p w14:paraId="1E039FE8" w14:textId="07C0934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C1A56EF" w14:textId="6B1F0076"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985C585" w14:textId="7F83A56F" w:rsidR="005373F1" w:rsidRPr="00872F19" w:rsidRDefault="005373F1" w:rsidP="00D24AE7">
            <w:pPr>
              <w:spacing w:after="20"/>
              <w:jc w:val="center"/>
              <w:rPr>
                <w:color w:val="000000"/>
                <w:sz w:val="18"/>
                <w:szCs w:val="18"/>
              </w:rPr>
            </w:pPr>
            <w:r w:rsidRPr="00872F19">
              <w:rPr>
                <w:color w:val="000000"/>
                <w:sz w:val="18"/>
                <w:szCs w:val="18"/>
              </w:rPr>
              <w:t>09 2 08 9042 0</w:t>
            </w:r>
          </w:p>
        </w:tc>
        <w:tc>
          <w:tcPr>
            <w:tcW w:w="567" w:type="dxa"/>
            <w:shd w:val="clear" w:color="auto" w:fill="auto"/>
          </w:tcPr>
          <w:p w14:paraId="4BF77015" w14:textId="460D092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93BDA0" w14:textId="6E2A49B7" w:rsidR="005373F1" w:rsidRPr="00872F19" w:rsidRDefault="005373F1" w:rsidP="00D24AE7">
            <w:pPr>
              <w:spacing w:after="20"/>
              <w:jc w:val="right"/>
              <w:rPr>
                <w:color w:val="000000"/>
                <w:sz w:val="18"/>
                <w:szCs w:val="18"/>
              </w:rPr>
            </w:pPr>
            <w:r w:rsidRPr="00872F19">
              <w:rPr>
                <w:color w:val="000000"/>
                <w:sz w:val="18"/>
                <w:szCs w:val="18"/>
              </w:rPr>
              <w:t>113 408,3</w:t>
            </w:r>
          </w:p>
        </w:tc>
        <w:tc>
          <w:tcPr>
            <w:tcW w:w="3687" w:type="dxa"/>
          </w:tcPr>
          <w:p w14:paraId="67819327" w14:textId="13D27CE8" w:rsidR="005373F1" w:rsidRPr="00A34BC0" w:rsidRDefault="005373F1" w:rsidP="00D24AE7">
            <w:pPr>
              <w:spacing w:after="20"/>
              <w:jc w:val="both"/>
              <w:rPr>
                <w:color w:val="000000"/>
                <w:sz w:val="18"/>
                <w:szCs w:val="18"/>
              </w:rPr>
            </w:pPr>
            <w:r w:rsidRPr="000111FF">
              <w:rPr>
                <w:color w:val="000000"/>
                <w:sz w:val="18"/>
                <w:szCs w:val="18"/>
              </w:rPr>
              <w:t>Гидротехник корылмаларга капиталь ремонт ясау</w:t>
            </w:r>
          </w:p>
        </w:tc>
        <w:tc>
          <w:tcPr>
            <w:tcW w:w="567" w:type="dxa"/>
            <w:tcBorders>
              <w:top w:val="nil"/>
              <w:left w:val="nil"/>
              <w:bottom w:val="single" w:sz="4" w:space="0" w:color="auto"/>
              <w:right w:val="single" w:sz="4" w:space="0" w:color="auto"/>
            </w:tcBorders>
            <w:shd w:val="clear" w:color="auto" w:fill="auto"/>
          </w:tcPr>
          <w:p w14:paraId="5CD91780" w14:textId="70FCCCF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677F24" w14:textId="64EBA91C"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085424D" w14:textId="4B3A4A93"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09 2 08 9042 0</w:t>
            </w:r>
          </w:p>
        </w:tc>
        <w:tc>
          <w:tcPr>
            <w:tcW w:w="567" w:type="dxa"/>
            <w:tcBorders>
              <w:top w:val="nil"/>
              <w:left w:val="nil"/>
              <w:bottom w:val="single" w:sz="4" w:space="0" w:color="auto"/>
              <w:right w:val="single" w:sz="4" w:space="0" w:color="auto"/>
            </w:tcBorders>
            <w:shd w:val="clear" w:color="auto" w:fill="auto"/>
          </w:tcPr>
          <w:p w14:paraId="634D3C9E" w14:textId="7614B61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1B5F87" w14:textId="305CF99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113 408,3</w:t>
            </w:r>
          </w:p>
        </w:tc>
      </w:tr>
      <w:tr w:rsidR="005373F1" w:rsidRPr="00872F19" w14:paraId="14255E7A" w14:textId="77777777" w:rsidTr="005373F1">
        <w:trPr>
          <w:trHeight w:val="20"/>
        </w:trPr>
        <w:tc>
          <w:tcPr>
            <w:tcW w:w="3544" w:type="dxa"/>
          </w:tcPr>
          <w:p w14:paraId="5F1E2254" w14:textId="7341B67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DFD9BD4" w14:textId="468CCE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500E27" w14:textId="623BA6C0"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B3BA4A3" w14:textId="305B70AF" w:rsidR="005373F1" w:rsidRPr="00872F19" w:rsidRDefault="005373F1" w:rsidP="00D24AE7">
            <w:pPr>
              <w:spacing w:after="20"/>
              <w:jc w:val="center"/>
              <w:rPr>
                <w:color w:val="000000"/>
                <w:sz w:val="18"/>
                <w:szCs w:val="18"/>
              </w:rPr>
            </w:pPr>
            <w:r w:rsidRPr="00872F19">
              <w:rPr>
                <w:color w:val="000000"/>
                <w:sz w:val="18"/>
                <w:szCs w:val="18"/>
              </w:rPr>
              <w:t>09 2 08 9042 0</w:t>
            </w:r>
          </w:p>
        </w:tc>
        <w:tc>
          <w:tcPr>
            <w:tcW w:w="567" w:type="dxa"/>
            <w:shd w:val="clear" w:color="auto" w:fill="auto"/>
          </w:tcPr>
          <w:p w14:paraId="6A280370" w14:textId="4F3F63C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C18D434" w14:textId="5E2DB83A" w:rsidR="005373F1" w:rsidRPr="00872F19" w:rsidRDefault="005373F1" w:rsidP="00D24AE7">
            <w:pPr>
              <w:spacing w:after="20"/>
              <w:jc w:val="right"/>
              <w:rPr>
                <w:color w:val="000000"/>
                <w:sz w:val="18"/>
                <w:szCs w:val="18"/>
              </w:rPr>
            </w:pPr>
            <w:r w:rsidRPr="00872F19">
              <w:rPr>
                <w:color w:val="000000"/>
                <w:sz w:val="18"/>
                <w:szCs w:val="18"/>
              </w:rPr>
              <w:t>21 573,3</w:t>
            </w:r>
          </w:p>
        </w:tc>
        <w:tc>
          <w:tcPr>
            <w:tcW w:w="3687" w:type="dxa"/>
          </w:tcPr>
          <w:p w14:paraId="565E472B" w14:textId="0D0E927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EDB23F3" w14:textId="2272DDC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7FEDB80" w14:textId="2AD8016E"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57377625" w14:textId="28B08C33"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09 2 08 9042 0</w:t>
            </w:r>
          </w:p>
        </w:tc>
        <w:tc>
          <w:tcPr>
            <w:tcW w:w="567" w:type="dxa"/>
            <w:tcBorders>
              <w:top w:val="nil"/>
              <w:left w:val="nil"/>
              <w:bottom w:val="single" w:sz="4" w:space="0" w:color="auto"/>
              <w:right w:val="single" w:sz="4" w:space="0" w:color="auto"/>
            </w:tcBorders>
            <w:shd w:val="clear" w:color="auto" w:fill="auto"/>
          </w:tcPr>
          <w:p w14:paraId="05BC4F93" w14:textId="3A0C9BE4"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4455D9F" w14:textId="7B786C3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17 496,9</w:t>
            </w:r>
          </w:p>
        </w:tc>
      </w:tr>
      <w:tr w:rsidR="005373F1" w:rsidRPr="00872F19" w14:paraId="59117B7E" w14:textId="77777777" w:rsidTr="005373F1">
        <w:trPr>
          <w:trHeight w:val="20"/>
        </w:trPr>
        <w:tc>
          <w:tcPr>
            <w:tcW w:w="3544" w:type="dxa"/>
          </w:tcPr>
          <w:p w14:paraId="0753045F" w14:textId="3B02604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5F8331E" w14:textId="08A16BB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CDE3DB" w14:textId="3F893688"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EAB4038" w14:textId="5FA0AAC1" w:rsidR="005373F1" w:rsidRPr="00872F19" w:rsidRDefault="005373F1" w:rsidP="00D24AE7">
            <w:pPr>
              <w:spacing w:after="20"/>
              <w:jc w:val="center"/>
              <w:rPr>
                <w:color w:val="000000"/>
                <w:sz w:val="18"/>
                <w:szCs w:val="18"/>
              </w:rPr>
            </w:pPr>
            <w:r w:rsidRPr="00872F19">
              <w:rPr>
                <w:color w:val="000000"/>
                <w:sz w:val="18"/>
                <w:szCs w:val="18"/>
              </w:rPr>
              <w:t>09 2 08 9042 0</w:t>
            </w:r>
          </w:p>
        </w:tc>
        <w:tc>
          <w:tcPr>
            <w:tcW w:w="567" w:type="dxa"/>
            <w:shd w:val="clear" w:color="auto" w:fill="auto"/>
          </w:tcPr>
          <w:p w14:paraId="6ACB8154" w14:textId="374BB5E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C2D5D51" w14:textId="64463811" w:rsidR="005373F1" w:rsidRPr="00872F19" w:rsidRDefault="005373F1" w:rsidP="00D24AE7">
            <w:pPr>
              <w:spacing w:after="20"/>
              <w:jc w:val="right"/>
              <w:rPr>
                <w:color w:val="000000"/>
                <w:sz w:val="18"/>
                <w:szCs w:val="18"/>
              </w:rPr>
            </w:pPr>
            <w:r w:rsidRPr="00872F19">
              <w:rPr>
                <w:color w:val="000000"/>
                <w:sz w:val="18"/>
                <w:szCs w:val="18"/>
              </w:rPr>
              <w:t>91 835,0</w:t>
            </w:r>
          </w:p>
        </w:tc>
        <w:tc>
          <w:tcPr>
            <w:tcW w:w="3687" w:type="dxa"/>
          </w:tcPr>
          <w:p w14:paraId="33236DFD" w14:textId="0314E1C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5FD9309" w14:textId="1911343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FE9192" w14:textId="62E3545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40234496" w14:textId="6C09A803"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09 2 08 9042 0</w:t>
            </w:r>
          </w:p>
        </w:tc>
        <w:tc>
          <w:tcPr>
            <w:tcW w:w="567" w:type="dxa"/>
            <w:tcBorders>
              <w:top w:val="nil"/>
              <w:left w:val="nil"/>
              <w:bottom w:val="single" w:sz="4" w:space="0" w:color="auto"/>
              <w:right w:val="single" w:sz="4" w:space="0" w:color="auto"/>
            </w:tcBorders>
            <w:shd w:val="clear" w:color="auto" w:fill="auto"/>
          </w:tcPr>
          <w:p w14:paraId="240B1153" w14:textId="396AAC46"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7A46708" w14:textId="12B7759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95 911,4</w:t>
            </w:r>
          </w:p>
        </w:tc>
      </w:tr>
      <w:tr w:rsidR="005373F1" w:rsidRPr="00872F19" w14:paraId="61DBE78D" w14:textId="77777777" w:rsidTr="005373F1">
        <w:trPr>
          <w:trHeight w:val="20"/>
        </w:trPr>
        <w:tc>
          <w:tcPr>
            <w:tcW w:w="3544" w:type="dxa"/>
          </w:tcPr>
          <w:p w14:paraId="7810C42B" w14:textId="65355F15" w:rsidR="005373F1" w:rsidRPr="00872F19" w:rsidRDefault="005373F1" w:rsidP="00D24AE7">
            <w:pPr>
              <w:spacing w:after="20"/>
              <w:jc w:val="both"/>
              <w:rPr>
                <w:color w:val="000000"/>
                <w:sz w:val="18"/>
                <w:szCs w:val="18"/>
              </w:rPr>
            </w:pPr>
            <w:r w:rsidRPr="000111FF">
              <w:rPr>
                <w:color w:val="000000"/>
                <w:sz w:val="18"/>
                <w:szCs w:val="18"/>
              </w:rPr>
              <w:t>Елга үзәннәрен турайту һәм чистарту</w:t>
            </w:r>
          </w:p>
        </w:tc>
        <w:tc>
          <w:tcPr>
            <w:tcW w:w="425" w:type="dxa"/>
            <w:shd w:val="clear" w:color="auto" w:fill="auto"/>
          </w:tcPr>
          <w:p w14:paraId="79090AFD" w14:textId="695033B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AF78032" w14:textId="58A02B83"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3FDFAC5" w14:textId="354D615F" w:rsidR="005373F1" w:rsidRPr="00872F19" w:rsidRDefault="005373F1" w:rsidP="00D24AE7">
            <w:pPr>
              <w:spacing w:after="20"/>
              <w:jc w:val="center"/>
              <w:rPr>
                <w:color w:val="000000"/>
                <w:sz w:val="18"/>
                <w:szCs w:val="18"/>
              </w:rPr>
            </w:pPr>
            <w:r w:rsidRPr="00872F19">
              <w:rPr>
                <w:color w:val="000000"/>
                <w:sz w:val="18"/>
                <w:szCs w:val="18"/>
              </w:rPr>
              <w:t>09 2 08 9044 0</w:t>
            </w:r>
          </w:p>
        </w:tc>
        <w:tc>
          <w:tcPr>
            <w:tcW w:w="567" w:type="dxa"/>
            <w:shd w:val="clear" w:color="auto" w:fill="auto"/>
          </w:tcPr>
          <w:p w14:paraId="318A341B" w14:textId="51B8FF3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FDAFCD" w14:textId="76EA1CB0" w:rsidR="005373F1" w:rsidRPr="00872F19" w:rsidRDefault="005373F1" w:rsidP="00D24AE7">
            <w:pPr>
              <w:spacing w:after="20"/>
              <w:jc w:val="right"/>
              <w:rPr>
                <w:color w:val="000000"/>
                <w:sz w:val="18"/>
                <w:szCs w:val="18"/>
              </w:rPr>
            </w:pPr>
            <w:r w:rsidRPr="00872F19">
              <w:rPr>
                <w:color w:val="000000"/>
                <w:sz w:val="18"/>
                <w:szCs w:val="18"/>
              </w:rPr>
              <w:t>229 679,6</w:t>
            </w:r>
          </w:p>
        </w:tc>
        <w:tc>
          <w:tcPr>
            <w:tcW w:w="3687" w:type="dxa"/>
          </w:tcPr>
          <w:p w14:paraId="227AB59A" w14:textId="53274CC3" w:rsidR="005373F1" w:rsidRPr="00A34BC0" w:rsidRDefault="005373F1" w:rsidP="00D24AE7">
            <w:pPr>
              <w:spacing w:after="20"/>
              <w:jc w:val="both"/>
              <w:rPr>
                <w:color w:val="000000"/>
                <w:sz w:val="18"/>
                <w:szCs w:val="18"/>
              </w:rPr>
            </w:pPr>
            <w:r w:rsidRPr="000111FF">
              <w:rPr>
                <w:color w:val="000000"/>
                <w:sz w:val="18"/>
                <w:szCs w:val="18"/>
              </w:rPr>
              <w:t>Елга үзәннәрен турайту һәм чистарту</w:t>
            </w:r>
          </w:p>
        </w:tc>
        <w:tc>
          <w:tcPr>
            <w:tcW w:w="567" w:type="dxa"/>
            <w:tcBorders>
              <w:top w:val="nil"/>
              <w:left w:val="nil"/>
              <w:bottom w:val="single" w:sz="4" w:space="0" w:color="auto"/>
              <w:right w:val="single" w:sz="4" w:space="0" w:color="auto"/>
            </w:tcBorders>
            <w:shd w:val="clear" w:color="auto" w:fill="auto"/>
          </w:tcPr>
          <w:p w14:paraId="53ECB9EE" w14:textId="5525753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A5C5E3" w14:textId="0A4A3B50"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1A57AEB" w14:textId="02AF32B7"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09 2 08 9044 0</w:t>
            </w:r>
          </w:p>
        </w:tc>
        <w:tc>
          <w:tcPr>
            <w:tcW w:w="567" w:type="dxa"/>
            <w:tcBorders>
              <w:top w:val="nil"/>
              <w:left w:val="nil"/>
              <w:bottom w:val="single" w:sz="4" w:space="0" w:color="auto"/>
              <w:right w:val="single" w:sz="4" w:space="0" w:color="auto"/>
            </w:tcBorders>
            <w:shd w:val="clear" w:color="auto" w:fill="auto"/>
          </w:tcPr>
          <w:p w14:paraId="246960F7" w14:textId="2FFF205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B9A42A" w14:textId="4F28D29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925 320,3</w:t>
            </w:r>
          </w:p>
        </w:tc>
      </w:tr>
      <w:tr w:rsidR="005373F1" w:rsidRPr="00872F19" w14:paraId="1F8FAB94" w14:textId="77777777" w:rsidTr="005373F1">
        <w:trPr>
          <w:trHeight w:val="20"/>
        </w:trPr>
        <w:tc>
          <w:tcPr>
            <w:tcW w:w="3544" w:type="dxa"/>
          </w:tcPr>
          <w:p w14:paraId="33903C0B" w14:textId="4B8DA52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3C21E793" w14:textId="44FC6356"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7BBDBCBA" w14:textId="224DD494"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8FE32F7" w14:textId="3717728E" w:rsidR="005373F1" w:rsidRPr="00872F19" w:rsidRDefault="005373F1" w:rsidP="00D24AE7">
            <w:pPr>
              <w:spacing w:after="20"/>
              <w:jc w:val="center"/>
              <w:rPr>
                <w:color w:val="000000"/>
                <w:sz w:val="18"/>
                <w:szCs w:val="18"/>
              </w:rPr>
            </w:pPr>
            <w:r w:rsidRPr="00872F19">
              <w:rPr>
                <w:color w:val="000000"/>
                <w:sz w:val="18"/>
                <w:szCs w:val="18"/>
              </w:rPr>
              <w:t>09 2 08 9044 0</w:t>
            </w:r>
          </w:p>
        </w:tc>
        <w:tc>
          <w:tcPr>
            <w:tcW w:w="567" w:type="dxa"/>
            <w:shd w:val="clear" w:color="auto" w:fill="auto"/>
          </w:tcPr>
          <w:p w14:paraId="0AF61044" w14:textId="252CAF9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CDAAEB6" w14:textId="6C578E21" w:rsidR="005373F1" w:rsidRPr="00872F19" w:rsidRDefault="005373F1" w:rsidP="00D24AE7">
            <w:pPr>
              <w:spacing w:after="20"/>
              <w:jc w:val="right"/>
              <w:rPr>
                <w:color w:val="000000"/>
                <w:sz w:val="18"/>
                <w:szCs w:val="18"/>
              </w:rPr>
            </w:pPr>
            <w:r w:rsidRPr="00872F19">
              <w:rPr>
                <w:color w:val="000000"/>
                <w:sz w:val="18"/>
                <w:szCs w:val="18"/>
              </w:rPr>
              <w:t>51 450,8</w:t>
            </w:r>
          </w:p>
        </w:tc>
        <w:tc>
          <w:tcPr>
            <w:tcW w:w="3687" w:type="dxa"/>
          </w:tcPr>
          <w:p w14:paraId="7F7C3C6A" w14:textId="25B8C62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6CFC8F9" w14:textId="17E6A8DD"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7C5DD1B1" w14:textId="2F838DAB"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6428051" w14:textId="49B61064"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09 2 08 9044 0</w:t>
            </w:r>
          </w:p>
        </w:tc>
        <w:tc>
          <w:tcPr>
            <w:tcW w:w="567" w:type="dxa"/>
            <w:tcBorders>
              <w:top w:val="nil"/>
              <w:left w:val="nil"/>
              <w:bottom w:val="single" w:sz="4" w:space="0" w:color="auto"/>
              <w:right w:val="single" w:sz="4" w:space="0" w:color="auto"/>
            </w:tcBorders>
            <w:shd w:val="clear" w:color="auto" w:fill="auto"/>
          </w:tcPr>
          <w:p w14:paraId="30417792" w14:textId="4F82D39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A94F534" w14:textId="59306EC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36 450,8</w:t>
            </w:r>
          </w:p>
        </w:tc>
      </w:tr>
      <w:tr w:rsidR="005373F1" w:rsidRPr="00872F19" w14:paraId="386F4BD2" w14:textId="77777777" w:rsidTr="005373F1">
        <w:trPr>
          <w:trHeight w:val="20"/>
        </w:trPr>
        <w:tc>
          <w:tcPr>
            <w:tcW w:w="3544" w:type="dxa"/>
          </w:tcPr>
          <w:p w14:paraId="4ECE30D7" w14:textId="1405EB6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8B12DCB" w14:textId="295CE7A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36ACD3" w14:textId="75FFC63D"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C90D997" w14:textId="6E3F6565" w:rsidR="005373F1" w:rsidRPr="00872F19" w:rsidRDefault="005373F1" w:rsidP="00D24AE7">
            <w:pPr>
              <w:spacing w:after="20"/>
              <w:jc w:val="center"/>
              <w:rPr>
                <w:color w:val="000000"/>
                <w:sz w:val="18"/>
                <w:szCs w:val="18"/>
              </w:rPr>
            </w:pPr>
            <w:r w:rsidRPr="00872F19">
              <w:rPr>
                <w:color w:val="000000"/>
                <w:sz w:val="18"/>
                <w:szCs w:val="18"/>
              </w:rPr>
              <w:t>09 2 08 9044 0</w:t>
            </w:r>
          </w:p>
        </w:tc>
        <w:tc>
          <w:tcPr>
            <w:tcW w:w="567" w:type="dxa"/>
            <w:shd w:val="clear" w:color="auto" w:fill="auto"/>
          </w:tcPr>
          <w:p w14:paraId="0BF865E0" w14:textId="57D0E0B3"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3690B21" w14:textId="24EF8D47" w:rsidR="005373F1" w:rsidRPr="00872F19" w:rsidRDefault="005373F1" w:rsidP="00D24AE7">
            <w:pPr>
              <w:spacing w:after="20"/>
              <w:jc w:val="right"/>
              <w:rPr>
                <w:color w:val="000000"/>
                <w:sz w:val="18"/>
                <w:szCs w:val="18"/>
              </w:rPr>
            </w:pPr>
            <w:r w:rsidRPr="00872F19">
              <w:rPr>
                <w:color w:val="000000"/>
                <w:sz w:val="18"/>
                <w:szCs w:val="18"/>
              </w:rPr>
              <w:t>178 228,8</w:t>
            </w:r>
          </w:p>
        </w:tc>
        <w:tc>
          <w:tcPr>
            <w:tcW w:w="3687" w:type="dxa"/>
          </w:tcPr>
          <w:p w14:paraId="533D0B89" w14:textId="3C95E968"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682FFFC" w14:textId="64B5EB5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A35284" w14:textId="60609F1D"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6A18856" w14:textId="21D220DB"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09 2 08 9044 0</w:t>
            </w:r>
          </w:p>
        </w:tc>
        <w:tc>
          <w:tcPr>
            <w:tcW w:w="567" w:type="dxa"/>
            <w:tcBorders>
              <w:top w:val="nil"/>
              <w:left w:val="nil"/>
              <w:bottom w:val="single" w:sz="4" w:space="0" w:color="auto"/>
              <w:right w:val="single" w:sz="4" w:space="0" w:color="auto"/>
            </w:tcBorders>
            <w:shd w:val="clear" w:color="auto" w:fill="auto"/>
          </w:tcPr>
          <w:p w14:paraId="5DF84B25" w14:textId="5090E6A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967A69B" w14:textId="76A8105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888 869,5</w:t>
            </w:r>
          </w:p>
        </w:tc>
      </w:tr>
      <w:tr w:rsidR="005373F1" w:rsidRPr="00872F19" w14:paraId="2273F1E9" w14:textId="77777777" w:rsidTr="005373F1">
        <w:trPr>
          <w:trHeight w:val="20"/>
        </w:trPr>
        <w:tc>
          <w:tcPr>
            <w:tcW w:w="3544" w:type="dxa"/>
          </w:tcPr>
          <w:p w14:paraId="17976DFD" w14:textId="42241878" w:rsidR="005373F1" w:rsidRPr="00872F19" w:rsidRDefault="005373F1" w:rsidP="00D24AE7">
            <w:pPr>
              <w:spacing w:after="20"/>
              <w:jc w:val="both"/>
              <w:rPr>
                <w:color w:val="000000"/>
                <w:sz w:val="18"/>
                <w:szCs w:val="18"/>
              </w:rPr>
            </w:pPr>
            <w:r w:rsidRPr="000111FF">
              <w:rPr>
                <w:color w:val="000000"/>
                <w:sz w:val="18"/>
                <w:szCs w:val="18"/>
              </w:rPr>
              <w:t>Су объектларын торгызу һәм экологик реабилитацияләү</w:t>
            </w:r>
          </w:p>
        </w:tc>
        <w:tc>
          <w:tcPr>
            <w:tcW w:w="425" w:type="dxa"/>
            <w:shd w:val="clear" w:color="auto" w:fill="auto"/>
          </w:tcPr>
          <w:p w14:paraId="23BBF9DB" w14:textId="7059146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6CFEAD" w14:textId="7772C5C9"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97334EC" w14:textId="6176DA8D" w:rsidR="005373F1" w:rsidRPr="00872F19" w:rsidRDefault="005373F1" w:rsidP="00D24AE7">
            <w:pPr>
              <w:spacing w:after="20"/>
              <w:jc w:val="center"/>
              <w:rPr>
                <w:color w:val="000000"/>
                <w:sz w:val="18"/>
                <w:szCs w:val="18"/>
              </w:rPr>
            </w:pPr>
            <w:r w:rsidRPr="00872F19">
              <w:rPr>
                <w:color w:val="000000"/>
                <w:sz w:val="18"/>
                <w:szCs w:val="18"/>
              </w:rPr>
              <w:t>09 2 08 9046 0</w:t>
            </w:r>
          </w:p>
        </w:tc>
        <w:tc>
          <w:tcPr>
            <w:tcW w:w="567" w:type="dxa"/>
            <w:shd w:val="clear" w:color="auto" w:fill="auto"/>
          </w:tcPr>
          <w:p w14:paraId="33C2282A" w14:textId="6F5694A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8B9259" w14:textId="0100F883" w:rsidR="005373F1" w:rsidRPr="00872F19" w:rsidRDefault="005373F1" w:rsidP="00D24AE7">
            <w:pPr>
              <w:spacing w:after="20"/>
              <w:jc w:val="right"/>
              <w:rPr>
                <w:color w:val="000000"/>
                <w:sz w:val="18"/>
                <w:szCs w:val="18"/>
              </w:rPr>
            </w:pPr>
            <w:r w:rsidRPr="00872F19">
              <w:rPr>
                <w:color w:val="000000"/>
                <w:sz w:val="18"/>
                <w:szCs w:val="18"/>
              </w:rPr>
              <w:t>46 320,3</w:t>
            </w:r>
          </w:p>
        </w:tc>
        <w:tc>
          <w:tcPr>
            <w:tcW w:w="3687" w:type="dxa"/>
          </w:tcPr>
          <w:p w14:paraId="0D12E2B3" w14:textId="5E281990" w:rsidR="005373F1" w:rsidRPr="00A34BC0" w:rsidRDefault="005373F1" w:rsidP="00D24AE7">
            <w:pPr>
              <w:spacing w:after="20"/>
              <w:jc w:val="both"/>
              <w:rPr>
                <w:color w:val="000000"/>
                <w:sz w:val="18"/>
                <w:szCs w:val="18"/>
              </w:rPr>
            </w:pPr>
            <w:r w:rsidRPr="000111FF">
              <w:rPr>
                <w:color w:val="000000"/>
                <w:sz w:val="18"/>
                <w:szCs w:val="18"/>
              </w:rPr>
              <w:t>Су объектларын торгызу һәм экологик реабилитацияләү</w:t>
            </w:r>
          </w:p>
        </w:tc>
        <w:tc>
          <w:tcPr>
            <w:tcW w:w="567" w:type="dxa"/>
            <w:tcBorders>
              <w:top w:val="nil"/>
              <w:left w:val="nil"/>
              <w:bottom w:val="single" w:sz="4" w:space="0" w:color="auto"/>
              <w:right w:val="single" w:sz="4" w:space="0" w:color="auto"/>
            </w:tcBorders>
            <w:shd w:val="clear" w:color="auto" w:fill="auto"/>
          </w:tcPr>
          <w:p w14:paraId="46C03F89" w14:textId="01E0B45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8524CB3" w14:textId="0965AD50"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68555860" w14:textId="24FD5FD2"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09 2 08 9046 0</w:t>
            </w:r>
          </w:p>
        </w:tc>
        <w:tc>
          <w:tcPr>
            <w:tcW w:w="567" w:type="dxa"/>
            <w:tcBorders>
              <w:top w:val="nil"/>
              <w:left w:val="nil"/>
              <w:bottom w:val="single" w:sz="4" w:space="0" w:color="auto"/>
              <w:right w:val="single" w:sz="4" w:space="0" w:color="auto"/>
            </w:tcBorders>
            <w:shd w:val="clear" w:color="auto" w:fill="auto"/>
          </w:tcPr>
          <w:p w14:paraId="2D2C438D" w14:textId="0531554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28488C" w14:textId="6765610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60 178,3</w:t>
            </w:r>
          </w:p>
        </w:tc>
      </w:tr>
      <w:tr w:rsidR="005373F1" w:rsidRPr="00872F19" w14:paraId="42968995" w14:textId="77777777" w:rsidTr="005373F1">
        <w:trPr>
          <w:trHeight w:val="20"/>
        </w:trPr>
        <w:tc>
          <w:tcPr>
            <w:tcW w:w="3544" w:type="dxa"/>
          </w:tcPr>
          <w:p w14:paraId="278B7EB6" w14:textId="7DCB95D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1A67B7F" w14:textId="11C6464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DC7B1A" w14:textId="1BDC71E2"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76B3E41" w14:textId="55F54454" w:rsidR="005373F1" w:rsidRPr="00872F19" w:rsidRDefault="005373F1" w:rsidP="00D24AE7">
            <w:pPr>
              <w:spacing w:after="20"/>
              <w:jc w:val="center"/>
              <w:rPr>
                <w:color w:val="000000"/>
                <w:sz w:val="18"/>
                <w:szCs w:val="18"/>
              </w:rPr>
            </w:pPr>
            <w:r w:rsidRPr="00872F19">
              <w:rPr>
                <w:color w:val="000000"/>
                <w:sz w:val="18"/>
                <w:szCs w:val="18"/>
              </w:rPr>
              <w:t>09 2 08 9046 0</w:t>
            </w:r>
          </w:p>
        </w:tc>
        <w:tc>
          <w:tcPr>
            <w:tcW w:w="567" w:type="dxa"/>
            <w:shd w:val="clear" w:color="auto" w:fill="auto"/>
          </w:tcPr>
          <w:p w14:paraId="78402B16" w14:textId="0992E82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0C1E546" w14:textId="372BFC7A" w:rsidR="005373F1" w:rsidRPr="00872F19" w:rsidRDefault="005373F1" w:rsidP="00D24AE7">
            <w:pPr>
              <w:spacing w:after="20"/>
              <w:jc w:val="right"/>
              <w:rPr>
                <w:color w:val="000000"/>
                <w:sz w:val="18"/>
                <w:szCs w:val="18"/>
              </w:rPr>
            </w:pPr>
            <w:r w:rsidRPr="00872F19">
              <w:rPr>
                <w:color w:val="000000"/>
                <w:sz w:val="18"/>
                <w:szCs w:val="18"/>
              </w:rPr>
              <w:t>16 384,1</w:t>
            </w:r>
          </w:p>
        </w:tc>
        <w:tc>
          <w:tcPr>
            <w:tcW w:w="3687" w:type="dxa"/>
          </w:tcPr>
          <w:p w14:paraId="28FEE72F" w14:textId="4369A0E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54D73C5" w14:textId="6EE5DD0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75F2390" w14:textId="26F5AB1D"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7E3FA5E" w14:textId="0398FEB9"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09 2 08 9046 0</w:t>
            </w:r>
          </w:p>
        </w:tc>
        <w:tc>
          <w:tcPr>
            <w:tcW w:w="567" w:type="dxa"/>
            <w:tcBorders>
              <w:top w:val="nil"/>
              <w:left w:val="nil"/>
              <w:bottom w:val="single" w:sz="4" w:space="0" w:color="auto"/>
              <w:right w:val="single" w:sz="4" w:space="0" w:color="auto"/>
            </w:tcBorders>
            <w:shd w:val="clear" w:color="auto" w:fill="auto"/>
          </w:tcPr>
          <w:p w14:paraId="4008C4AF" w14:textId="405BA291"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B6E53EE" w14:textId="25822C2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16 384,1</w:t>
            </w:r>
          </w:p>
        </w:tc>
      </w:tr>
      <w:tr w:rsidR="005373F1" w:rsidRPr="00872F19" w14:paraId="4D23F8C5" w14:textId="77777777" w:rsidTr="005373F1">
        <w:trPr>
          <w:trHeight w:val="20"/>
        </w:trPr>
        <w:tc>
          <w:tcPr>
            <w:tcW w:w="3544" w:type="dxa"/>
          </w:tcPr>
          <w:p w14:paraId="75EDF090" w14:textId="063F9E8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B092014" w14:textId="3540767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20829F" w14:textId="1CEB64EA"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23FE234" w14:textId="30253175" w:rsidR="005373F1" w:rsidRPr="00872F19" w:rsidRDefault="005373F1" w:rsidP="00D24AE7">
            <w:pPr>
              <w:spacing w:after="20"/>
              <w:jc w:val="center"/>
              <w:rPr>
                <w:color w:val="000000"/>
                <w:sz w:val="18"/>
                <w:szCs w:val="18"/>
              </w:rPr>
            </w:pPr>
            <w:r w:rsidRPr="00872F19">
              <w:rPr>
                <w:color w:val="000000"/>
                <w:sz w:val="18"/>
                <w:szCs w:val="18"/>
              </w:rPr>
              <w:t>09 2 08 9046 0</w:t>
            </w:r>
          </w:p>
        </w:tc>
        <w:tc>
          <w:tcPr>
            <w:tcW w:w="567" w:type="dxa"/>
            <w:shd w:val="clear" w:color="auto" w:fill="auto"/>
          </w:tcPr>
          <w:p w14:paraId="17D5D9EE" w14:textId="458F3CF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2164ED0" w14:textId="2934290F" w:rsidR="005373F1" w:rsidRPr="00872F19" w:rsidRDefault="005373F1" w:rsidP="00D24AE7">
            <w:pPr>
              <w:spacing w:after="20"/>
              <w:jc w:val="right"/>
              <w:rPr>
                <w:color w:val="000000"/>
                <w:sz w:val="18"/>
                <w:szCs w:val="18"/>
              </w:rPr>
            </w:pPr>
            <w:r w:rsidRPr="00872F19">
              <w:rPr>
                <w:color w:val="000000"/>
                <w:sz w:val="18"/>
                <w:szCs w:val="18"/>
              </w:rPr>
              <w:t>29 936,2</w:t>
            </w:r>
          </w:p>
        </w:tc>
        <w:tc>
          <w:tcPr>
            <w:tcW w:w="3687" w:type="dxa"/>
          </w:tcPr>
          <w:p w14:paraId="1C35951C" w14:textId="464E6D7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C3F9AA4" w14:textId="608443D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F1C5CB8" w14:textId="09200AF1"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3E1DE233" w14:textId="04A6EAB5"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09 2 08 9046 0</w:t>
            </w:r>
          </w:p>
        </w:tc>
        <w:tc>
          <w:tcPr>
            <w:tcW w:w="567" w:type="dxa"/>
            <w:tcBorders>
              <w:top w:val="nil"/>
              <w:left w:val="nil"/>
              <w:bottom w:val="single" w:sz="4" w:space="0" w:color="auto"/>
              <w:right w:val="single" w:sz="4" w:space="0" w:color="auto"/>
            </w:tcBorders>
            <w:shd w:val="clear" w:color="auto" w:fill="auto"/>
          </w:tcPr>
          <w:p w14:paraId="1B7B92D3" w14:textId="597E2C4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EBC6963" w14:textId="54F52A4E"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43 794,2</w:t>
            </w:r>
          </w:p>
        </w:tc>
      </w:tr>
      <w:tr w:rsidR="005373F1" w:rsidRPr="00872F19" w14:paraId="6191E42D" w14:textId="77777777" w:rsidTr="005373F1">
        <w:trPr>
          <w:trHeight w:val="20"/>
        </w:trPr>
        <w:tc>
          <w:tcPr>
            <w:tcW w:w="3544" w:type="dxa"/>
          </w:tcPr>
          <w:p w14:paraId="6AACAD7E" w14:textId="51B0DFEE" w:rsidR="005373F1" w:rsidRPr="00872F19" w:rsidRDefault="005373F1" w:rsidP="00D24AE7">
            <w:pPr>
              <w:spacing w:after="20"/>
              <w:jc w:val="both"/>
              <w:rPr>
                <w:color w:val="000000"/>
                <w:sz w:val="18"/>
                <w:szCs w:val="18"/>
              </w:rPr>
            </w:pPr>
            <w:r w:rsidRPr="000111FF">
              <w:rPr>
                <w:color w:val="000000"/>
                <w:sz w:val="18"/>
                <w:szCs w:val="18"/>
              </w:rPr>
              <w:t>Су хуҗалыгы комплексы өлкәсендә чаралар</w:t>
            </w:r>
          </w:p>
        </w:tc>
        <w:tc>
          <w:tcPr>
            <w:tcW w:w="425" w:type="dxa"/>
            <w:shd w:val="clear" w:color="auto" w:fill="auto"/>
          </w:tcPr>
          <w:p w14:paraId="4F94A3CE" w14:textId="6E68779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5CF795" w14:textId="7B037E63"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D92D3EA" w14:textId="42E0021F" w:rsidR="005373F1" w:rsidRPr="00872F19" w:rsidRDefault="005373F1" w:rsidP="00D24AE7">
            <w:pPr>
              <w:spacing w:after="20"/>
              <w:jc w:val="center"/>
              <w:rPr>
                <w:color w:val="000000"/>
                <w:sz w:val="18"/>
                <w:szCs w:val="18"/>
              </w:rPr>
            </w:pPr>
            <w:r w:rsidRPr="00872F19">
              <w:rPr>
                <w:color w:val="000000"/>
                <w:sz w:val="18"/>
                <w:szCs w:val="18"/>
              </w:rPr>
              <w:t>09 2 08 9048 0</w:t>
            </w:r>
          </w:p>
        </w:tc>
        <w:tc>
          <w:tcPr>
            <w:tcW w:w="567" w:type="dxa"/>
            <w:shd w:val="clear" w:color="auto" w:fill="auto"/>
          </w:tcPr>
          <w:p w14:paraId="14D8881C" w14:textId="6C47F91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EA5451" w14:textId="61C0B6EA" w:rsidR="005373F1" w:rsidRPr="00872F19" w:rsidRDefault="005373F1" w:rsidP="00D24AE7">
            <w:pPr>
              <w:spacing w:after="20"/>
              <w:jc w:val="right"/>
              <w:rPr>
                <w:color w:val="000000"/>
                <w:sz w:val="18"/>
                <w:szCs w:val="18"/>
              </w:rPr>
            </w:pPr>
            <w:r w:rsidRPr="00872F19">
              <w:rPr>
                <w:color w:val="000000"/>
                <w:sz w:val="18"/>
                <w:szCs w:val="18"/>
              </w:rPr>
              <w:t>8 849,0</w:t>
            </w:r>
          </w:p>
        </w:tc>
        <w:tc>
          <w:tcPr>
            <w:tcW w:w="3687" w:type="dxa"/>
          </w:tcPr>
          <w:p w14:paraId="52E0F9E6" w14:textId="49CB8817" w:rsidR="005373F1" w:rsidRPr="00A34BC0" w:rsidRDefault="005373F1" w:rsidP="00D24AE7">
            <w:pPr>
              <w:spacing w:after="20"/>
              <w:jc w:val="both"/>
              <w:rPr>
                <w:color w:val="000000"/>
                <w:sz w:val="18"/>
                <w:szCs w:val="18"/>
              </w:rPr>
            </w:pPr>
            <w:r w:rsidRPr="000111FF">
              <w:rPr>
                <w:color w:val="000000"/>
                <w:sz w:val="18"/>
                <w:szCs w:val="18"/>
              </w:rPr>
              <w:t>Су хуҗалыгы комплексы өлкәсендә чаралар</w:t>
            </w:r>
          </w:p>
        </w:tc>
        <w:tc>
          <w:tcPr>
            <w:tcW w:w="567" w:type="dxa"/>
            <w:tcBorders>
              <w:top w:val="nil"/>
              <w:left w:val="nil"/>
              <w:bottom w:val="single" w:sz="4" w:space="0" w:color="auto"/>
              <w:right w:val="single" w:sz="4" w:space="0" w:color="auto"/>
            </w:tcBorders>
            <w:shd w:val="clear" w:color="auto" w:fill="auto"/>
          </w:tcPr>
          <w:p w14:paraId="2573E27B" w14:textId="0F42648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C451E3" w14:textId="1FBFE668"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2B865D10" w14:textId="5BC6BAFC"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09 2 08 9048 0</w:t>
            </w:r>
          </w:p>
        </w:tc>
        <w:tc>
          <w:tcPr>
            <w:tcW w:w="567" w:type="dxa"/>
            <w:tcBorders>
              <w:top w:val="nil"/>
              <w:left w:val="nil"/>
              <w:bottom w:val="single" w:sz="4" w:space="0" w:color="auto"/>
              <w:right w:val="single" w:sz="4" w:space="0" w:color="auto"/>
            </w:tcBorders>
            <w:shd w:val="clear" w:color="auto" w:fill="auto"/>
          </w:tcPr>
          <w:p w14:paraId="5CAD025B" w14:textId="0E784FE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4404B33" w14:textId="19BDBD3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6 632,8</w:t>
            </w:r>
          </w:p>
        </w:tc>
      </w:tr>
      <w:tr w:rsidR="005373F1" w:rsidRPr="00872F19" w14:paraId="59F9BEF3" w14:textId="77777777" w:rsidTr="005373F1">
        <w:trPr>
          <w:trHeight w:val="20"/>
        </w:trPr>
        <w:tc>
          <w:tcPr>
            <w:tcW w:w="3544" w:type="dxa"/>
          </w:tcPr>
          <w:p w14:paraId="00CA8263" w14:textId="098B8D3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2A0014C" w14:textId="0C2A2E3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F5E743D" w14:textId="33BC1042"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59E0CE9" w14:textId="36F2D3BF" w:rsidR="005373F1" w:rsidRPr="00872F19" w:rsidRDefault="005373F1" w:rsidP="00D24AE7">
            <w:pPr>
              <w:spacing w:after="20"/>
              <w:jc w:val="center"/>
              <w:rPr>
                <w:color w:val="000000"/>
                <w:sz w:val="18"/>
                <w:szCs w:val="18"/>
              </w:rPr>
            </w:pPr>
            <w:r w:rsidRPr="00872F19">
              <w:rPr>
                <w:color w:val="000000"/>
                <w:sz w:val="18"/>
                <w:szCs w:val="18"/>
              </w:rPr>
              <w:t>09 2 08 9048 0</w:t>
            </w:r>
          </w:p>
        </w:tc>
        <w:tc>
          <w:tcPr>
            <w:tcW w:w="567" w:type="dxa"/>
            <w:shd w:val="clear" w:color="auto" w:fill="auto"/>
          </w:tcPr>
          <w:p w14:paraId="1B620014" w14:textId="79CA346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9A9CEA8" w14:textId="44B9F33D" w:rsidR="005373F1" w:rsidRPr="00872F19" w:rsidRDefault="005373F1" w:rsidP="00D24AE7">
            <w:pPr>
              <w:spacing w:after="20"/>
              <w:jc w:val="right"/>
              <w:rPr>
                <w:color w:val="000000"/>
                <w:sz w:val="18"/>
                <w:szCs w:val="18"/>
              </w:rPr>
            </w:pPr>
            <w:r w:rsidRPr="00872F19">
              <w:rPr>
                <w:color w:val="000000"/>
                <w:sz w:val="18"/>
                <w:szCs w:val="18"/>
              </w:rPr>
              <w:t>8 849,0</w:t>
            </w:r>
          </w:p>
        </w:tc>
        <w:tc>
          <w:tcPr>
            <w:tcW w:w="3687" w:type="dxa"/>
          </w:tcPr>
          <w:p w14:paraId="7271C65F" w14:textId="2030A3D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C3F3E53" w14:textId="6E7ABFE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46DCD8" w14:textId="49969736"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6930ECF" w14:textId="2A06C3E3" w:rsidR="005373F1" w:rsidRPr="00872F19" w:rsidRDefault="005373F1" w:rsidP="00D24AE7">
            <w:pPr>
              <w:spacing w:after="20"/>
              <w:jc w:val="center"/>
              <w:rPr>
                <w:color w:val="000000"/>
                <w:sz w:val="18"/>
                <w:szCs w:val="18"/>
                <w:lang w:val="tt-RU"/>
              </w:rPr>
            </w:pPr>
            <w:r w:rsidRPr="00A34BC0">
              <w:rPr>
                <w:color w:val="000000"/>
                <w:sz w:val="18"/>
                <w:szCs w:val="18"/>
                <w:lang w:val="tt-RU"/>
              </w:rPr>
              <w:t>09 2 08 9048 0</w:t>
            </w:r>
          </w:p>
        </w:tc>
        <w:tc>
          <w:tcPr>
            <w:tcW w:w="567" w:type="dxa"/>
            <w:tcBorders>
              <w:top w:val="nil"/>
              <w:left w:val="nil"/>
              <w:bottom w:val="single" w:sz="4" w:space="0" w:color="auto"/>
              <w:right w:val="single" w:sz="4" w:space="0" w:color="auto"/>
            </w:tcBorders>
            <w:shd w:val="clear" w:color="auto" w:fill="auto"/>
          </w:tcPr>
          <w:p w14:paraId="52ABC17D" w14:textId="66C16C64"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22AAB48" w14:textId="26A4753D"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6 632,8</w:t>
            </w:r>
          </w:p>
        </w:tc>
      </w:tr>
      <w:tr w:rsidR="005373F1" w:rsidRPr="00872F19" w14:paraId="6423A7B9" w14:textId="77777777" w:rsidTr="005373F1">
        <w:trPr>
          <w:trHeight w:val="20"/>
        </w:trPr>
        <w:tc>
          <w:tcPr>
            <w:tcW w:w="3544" w:type="dxa"/>
          </w:tcPr>
          <w:p w14:paraId="26CDF5FD" w14:textId="49B57C6D" w:rsidR="005373F1" w:rsidRPr="00872F19" w:rsidRDefault="005373F1" w:rsidP="00D24AE7">
            <w:pPr>
              <w:spacing w:after="20"/>
              <w:jc w:val="both"/>
              <w:rPr>
                <w:color w:val="000000"/>
                <w:sz w:val="18"/>
                <w:szCs w:val="18"/>
              </w:rPr>
            </w:pPr>
            <w:r w:rsidRPr="000111FF">
              <w:rPr>
                <w:color w:val="000000"/>
                <w:sz w:val="18"/>
                <w:szCs w:val="18"/>
              </w:rPr>
              <w:t>«Россия сулары» федераль проекты</w:t>
            </w:r>
          </w:p>
        </w:tc>
        <w:tc>
          <w:tcPr>
            <w:tcW w:w="425" w:type="dxa"/>
            <w:shd w:val="clear" w:color="auto" w:fill="auto"/>
          </w:tcPr>
          <w:p w14:paraId="29CCF122" w14:textId="1F4AB2A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4B7201" w14:textId="788629C3"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761633D" w14:textId="04002BF4" w:rsidR="005373F1" w:rsidRPr="00872F19" w:rsidRDefault="005373F1" w:rsidP="00D24AE7">
            <w:pPr>
              <w:spacing w:after="20"/>
              <w:jc w:val="center"/>
              <w:rPr>
                <w:color w:val="000000"/>
                <w:sz w:val="18"/>
                <w:szCs w:val="18"/>
              </w:rPr>
            </w:pPr>
            <w:r w:rsidRPr="00872F19">
              <w:rPr>
                <w:color w:val="000000"/>
                <w:sz w:val="18"/>
                <w:szCs w:val="18"/>
              </w:rPr>
              <w:t>09 2 Ч5 0000 0</w:t>
            </w:r>
          </w:p>
        </w:tc>
        <w:tc>
          <w:tcPr>
            <w:tcW w:w="567" w:type="dxa"/>
            <w:shd w:val="clear" w:color="auto" w:fill="auto"/>
          </w:tcPr>
          <w:p w14:paraId="3E28CA97" w14:textId="267F55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F0DBDF" w14:textId="67F4A75E" w:rsidR="005373F1" w:rsidRPr="00872F19" w:rsidRDefault="005373F1" w:rsidP="00D24AE7">
            <w:pPr>
              <w:spacing w:after="20"/>
              <w:jc w:val="right"/>
              <w:rPr>
                <w:color w:val="000000"/>
                <w:sz w:val="18"/>
                <w:szCs w:val="18"/>
              </w:rPr>
            </w:pPr>
            <w:r w:rsidRPr="00872F19">
              <w:rPr>
                <w:color w:val="000000"/>
                <w:sz w:val="18"/>
                <w:szCs w:val="18"/>
              </w:rPr>
              <w:t>44 115,4</w:t>
            </w:r>
          </w:p>
        </w:tc>
        <w:tc>
          <w:tcPr>
            <w:tcW w:w="3687" w:type="dxa"/>
          </w:tcPr>
          <w:p w14:paraId="0F8C4D71" w14:textId="050B1008" w:rsidR="005373F1" w:rsidRPr="00A34BC0" w:rsidRDefault="005373F1" w:rsidP="00D24AE7">
            <w:pPr>
              <w:spacing w:after="20"/>
              <w:jc w:val="both"/>
              <w:rPr>
                <w:color w:val="000000"/>
                <w:sz w:val="18"/>
                <w:szCs w:val="18"/>
              </w:rPr>
            </w:pPr>
            <w:r w:rsidRPr="000111FF">
              <w:rPr>
                <w:color w:val="000000"/>
                <w:sz w:val="18"/>
                <w:szCs w:val="18"/>
              </w:rPr>
              <w:t>«Россия сулары» федераль проекты</w:t>
            </w:r>
          </w:p>
        </w:tc>
        <w:tc>
          <w:tcPr>
            <w:tcW w:w="567" w:type="dxa"/>
            <w:tcBorders>
              <w:top w:val="nil"/>
              <w:left w:val="nil"/>
              <w:bottom w:val="single" w:sz="4" w:space="0" w:color="auto"/>
              <w:right w:val="single" w:sz="4" w:space="0" w:color="auto"/>
            </w:tcBorders>
            <w:shd w:val="clear" w:color="auto" w:fill="auto"/>
          </w:tcPr>
          <w:p w14:paraId="30A8B1D6" w14:textId="4A92F76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BB28D8" w14:textId="0AF893A2"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711AD8F5" w14:textId="45846318" w:rsidR="005373F1" w:rsidRPr="00872F19" w:rsidRDefault="005373F1" w:rsidP="00D24AE7">
            <w:pPr>
              <w:spacing w:after="20"/>
              <w:jc w:val="center"/>
              <w:rPr>
                <w:color w:val="000000"/>
                <w:sz w:val="18"/>
                <w:szCs w:val="18"/>
                <w:lang w:val="tt-RU"/>
              </w:rPr>
            </w:pPr>
            <w:r w:rsidRPr="00A34BC0">
              <w:rPr>
                <w:color w:val="000000"/>
                <w:sz w:val="18"/>
                <w:szCs w:val="18"/>
                <w:lang w:val="tt-RU"/>
              </w:rPr>
              <w:t>09 2 Ч5 0000 0</w:t>
            </w:r>
          </w:p>
        </w:tc>
        <w:tc>
          <w:tcPr>
            <w:tcW w:w="567" w:type="dxa"/>
            <w:tcBorders>
              <w:top w:val="nil"/>
              <w:left w:val="nil"/>
              <w:bottom w:val="single" w:sz="4" w:space="0" w:color="auto"/>
              <w:right w:val="single" w:sz="4" w:space="0" w:color="auto"/>
            </w:tcBorders>
            <w:shd w:val="clear" w:color="auto" w:fill="auto"/>
          </w:tcPr>
          <w:p w14:paraId="2E021DD3" w14:textId="0D4784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3EF402" w14:textId="09D8681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44 115,4</w:t>
            </w:r>
          </w:p>
        </w:tc>
      </w:tr>
      <w:tr w:rsidR="005373F1" w:rsidRPr="00872F19" w14:paraId="3A591474" w14:textId="77777777" w:rsidTr="005373F1">
        <w:trPr>
          <w:trHeight w:val="20"/>
        </w:trPr>
        <w:tc>
          <w:tcPr>
            <w:tcW w:w="3544" w:type="dxa"/>
          </w:tcPr>
          <w:p w14:paraId="52D5B171" w14:textId="52734EB1" w:rsidR="005373F1" w:rsidRPr="00872F19" w:rsidRDefault="005373F1" w:rsidP="00D24AE7">
            <w:pPr>
              <w:spacing w:after="20"/>
              <w:jc w:val="both"/>
              <w:rPr>
                <w:color w:val="000000"/>
                <w:sz w:val="18"/>
                <w:szCs w:val="18"/>
              </w:rPr>
            </w:pPr>
            <w:r w:rsidRPr="000111FF">
              <w:rPr>
                <w:color w:val="000000"/>
                <w:sz w:val="18"/>
                <w:szCs w:val="18"/>
              </w:rPr>
              <w:t xml:space="preserve">Гидрографик челтәрнең экологик торышын федераль бюджет акчалары исәбеннән яхшырту </w:t>
            </w:r>
          </w:p>
        </w:tc>
        <w:tc>
          <w:tcPr>
            <w:tcW w:w="425" w:type="dxa"/>
            <w:shd w:val="clear" w:color="auto" w:fill="auto"/>
          </w:tcPr>
          <w:p w14:paraId="0BDA5CE0" w14:textId="0632456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329B1F9" w14:textId="7D09534F"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19D8AEE" w14:textId="1EE894CA" w:rsidR="005373F1" w:rsidRPr="00872F19" w:rsidRDefault="005373F1" w:rsidP="00D24AE7">
            <w:pPr>
              <w:spacing w:after="20"/>
              <w:jc w:val="center"/>
              <w:rPr>
                <w:color w:val="000000"/>
                <w:sz w:val="18"/>
                <w:szCs w:val="18"/>
              </w:rPr>
            </w:pPr>
            <w:r w:rsidRPr="00872F19">
              <w:rPr>
                <w:color w:val="000000"/>
                <w:sz w:val="18"/>
                <w:szCs w:val="18"/>
              </w:rPr>
              <w:t>09 2 Ч5 5090 0</w:t>
            </w:r>
          </w:p>
        </w:tc>
        <w:tc>
          <w:tcPr>
            <w:tcW w:w="567" w:type="dxa"/>
            <w:shd w:val="clear" w:color="auto" w:fill="auto"/>
          </w:tcPr>
          <w:p w14:paraId="13E78E67" w14:textId="402C791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4EB2E7" w14:textId="5424566C" w:rsidR="005373F1" w:rsidRPr="00872F19" w:rsidRDefault="005373F1" w:rsidP="00D24AE7">
            <w:pPr>
              <w:spacing w:after="20"/>
              <w:jc w:val="right"/>
              <w:rPr>
                <w:color w:val="000000"/>
                <w:sz w:val="18"/>
                <w:szCs w:val="18"/>
              </w:rPr>
            </w:pPr>
            <w:r w:rsidRPr="00872F19">
              <w:rPr>
                <w:color w:val="000000"/>
                <w:sz w:val="18"/>
                <w:szCs w:val="18"/>
              </w:rPr>
              <w:t>44 115,4</w:t>
            </w:r>
          </w:p>
        </w:tc>
        <w:tc>
          <w:tcPr>
            <w:tcW w:w="3687" w:type="dxa"/>
          </w:tcPr>
          <w:p w14:paraId="17098631" w14:textId="1472C5F8" w:rsidR="005373F1" w:rsidRPr="00A34BC0" w:rsidRDefault="005373F1" w:rsidP="00D24AE7">
            <w:pPr>
              <w:spacing w:after="20"/>
              <w:jc w:val="both"/>
              <w:rPr>
                <w:color w:val="000000"/>
                <w:sz w:val="18"/>
                <w:szCs w:val="18"/>
              </w:rPr>
            </w:pPr>
            <w:r w:rsidRPr="000111FF">
              <w:rPr>
                <w:color w:val="000000"/>
                <w:sz w:val="18"/>
                <w:szCs w:val="18"/>
              </w:rPr>
              <w:t xml:space="preserve">Гидрографик челтәрнең экологик торышын федераль бюджет акчалары исәбеннән яхшырту </w:t>
            </w:r>
          </w:p>
        </w:tc>
        <w:tc>
          <w:tcPr>
            <w:tcW w:w="567" w:type="dxa"/>
            <w:tcBorders>
              <w:top w:val="nil"/>
              <w:left w:val="nil"/>
              <w:bottom w:val="single" w:sz="4" w:space="0" w:color="auto"/>
              <w:right w:val="single" w:sz="4" w:space="0" w:color="auto"/>
            </w:tcBorders>
            <w:shd w:val="clear" w:color="auto" w:fill="auto"/>
          </w:tcPr>
          <w:p w14:paraId="46B7EE92" w14:textId="05CB899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482E12" w14:textId="6C9D6337"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011C2E3A" w14:textId="6ECEA7A6" w:rsidR="005373F1" w:rsidRPr="00872F19" w:rsidRDefault="005373F1" w:rsidP="00D24AE7">
            <w:pPr>
              <w:spacing w:after="20"/>
              <w:jc w:val="center"/>
              <w:rPr>
                <w:color w:val="000000"/>
                <w:sz w:val="18"/>
                <w:szCs w:val="18"/>
                <w:lang w:val="tt-RU"/>
              </w:rPr>
            </w:pPr>
            <w:r w:rsidRPr="00A34BC0">
              <w:rPr>
                <w:color w:val="000000"/>
                <w:sz w:val="18"/>
                <w:szCs w:val="18"/>
                <w:lang w:val="tt-RU"/>
              </w:rPr>
              <w:t>09 2 Ч5 5090 0</w:t>
            </w:r>
          </w:p>
        </w:tc>
        <w:tc>
          <w:tcPr>
            <w:tcW w:w="567" w:type="dxa"/>
            <w:tcBorders>
              <w:top w:val="nil"/>
              <w:left w:val="nil"/>
              <w:bottom w:val="single" w:sz="4" w:space="0" w:color="auto"/>
              <w:right w:val="single" w:sz="4" w:space="0" w:color="auto"/>
            </w:tcBorders>
            <w:shd w:val="clear" w:color="auto" w:fill="auto"/>
          </w:tcPr>
          <w:p w14:paraId="312617B3" w14:textId="3DDD77F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680373" w14:textId="21496A17"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44 115,4</w:t>
            </w:r>
          </w:p>
        </w:tc>
      </w:tr>
      <w:tr w:rsidR="005373F1" w:rsidRPr="00872F19" w14:paraId="308E3FE2" w14:textId="77777777" w:rsidTr="005373F1">
        <w:trPr>
          <w:trHeight w:val="20"/>
        </w:trPr>
        <w:tc>
          <w:tcPr>
            <w:tcW w:w="3544" w:type="dxa"/>
          </w:tcPr>
          <w:p w14:paraId="406CF7BD" w14:textId="2C9EC82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0B1B93" w14:textId="37C0528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D2DC48C" w14:textId="52029B43"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FDA094C" w14:textId="4D865F95" w:rsidR="005373F1" w:rsidRPr="00872F19" w:rsidRDefault="005373F1" w:rsidP="00D24AE7">
            <w:pPr>
              <w:spacing w:after="20"/>
              <w:jc w:val="center"/>
              <w:rPr>
                <w:color w:val="000000"/>
                <w:sz w:val="18"/>
                <w:szCs w:val="18"/>
              </w:rPr>
            </w:pPr>
            <w:r w:rsidRPr="00872F19">
              <w:rPr>
                <w:color w:val="000000"/>
                <w:sz w:val="18"/>
                <w:szCs w:val="18"/>
              </w:rPr>
              <w:t>09 2 Ч5 5090 0</w:t>
            </w:r>
          </w:p>
        </w:tc>
        <w:tc>
          <w:tcPr>
            <w:tcW w:w="567" w:type="dxa"/>
            <w:shd w:val="clear" w:color="auto" w:fill="auto"/>
          </w:tcPr>
          <w:p w14:paraId="2AA38BAB" w14:textId="2239D80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F31D78A" w14:textId="5EC9AD2E" w:rsidR="005373F1" w:rsidRPr="00872F19" w:rsidRDefault="005373F1" w:rsidP="00D24AE7">
            <w:pPr>
              <w:spacing w:after="20"/>
              <w:jc w:val="right"/>
              <w:rPr>
                <w:color w:val="000000"/>
                <w:sz w:val="18"/>
                <w:szCs w:val="18"/>
              </w:rPr>
            </w:pPr>
            <w:r w:rsidRPr="00872F19">
              <w:rPr>
                <w:color w:val="000000"/>
                <w:sz w:val="18"/>
                <w:szCs w:val="18"/>
              </w:rPr>
              <w:t>44 115,4</w:t>
            </w:r>
          </w:p>
        </w:tc>
        <w:tc>
          <w:tcPr>
            <w:tcW w:w="3687" w:type="dxa"/>
          </w:tcPr>
          <w:p w14:paraId="07605CD1" w14:textId="12218460"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BC28C9" w14:textId="40C2239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8758DF9" w14:textId="6A24F9F5" w:rsidR="005373F1" w:rsidRPr="00872F19" w:rsidRDefault="005373F1" w:rsidP="00D24AE7">
            <w:pPr>
              <w:spacing w:after="20"/>
              <w:jc w:val="center"/>
              <w:rPr>
                <w:color w:val="000000"/>
                <w:sz w:val="18"/>
                <w:szCs w:val="18"/>
                <w:lang w:val="tt-RU"/>
              </w:rPr>
            </w:pPr>
            <w:r w:rsidRPr="00A34BC0">
              <w:rPr>
                <w:color w:val="000000"/>
                <w:sz w:val="18"/>
                <w:szCs w:val="18"/>
                <w:lang w:val="tt-RU"/>
              </w:rPr>
              <w:t>06</w:t>
            </w:r>
          </w:p>
        </w:tc>
        <w:tc>
          <w:tcPr>
            <w:tcW w:w="1560" w:type="dxa"/>
            <w:tcBorders>
              <w:top w:val="nil"/>
              <w:left w:val="nil"/>
              <w:bottom w:val="single" w:sz="4" w:space="0" w:color="auto"/>
              <w:right w:val="single" w:sz="4" w:space="0" w:color="auto"/>
            </w:tcBorders>
            <w:shd w:val="clear" w:color="auto" w:fill="auto"/>
          </w:tcPr>
          <w:p w14:paraId="10D452F7" w14:textId="437BE958" w:rsidR="005373F1" w:rsidRPr="00872F19" w:rsidRDefault="005373F1" w:rsidP="00D24AE7">
            <w:pPr>
              <w:spacing w:after="20"/>
              <w:jc w:val="center"/>
              <w:rPr>
                <w:color w:val="000000"/>
                <w:sz w:val="18"/>
                <w:szCs w:val="18"/>
                <w:lang w:val="tt-RU"/>
              </w:rPr>
            </w:pPr>
            <w:r w:rsidRPr="00A34BC0">
              <w:rPr>
                <w:color w:val="000000"/>
                <w:sz w:val="18"/>
                <w:szCs w:val="18"/>
                <w:lang w:val="tt-RU"/>
              </w:rPr>
              <w:t>09 2 Ч5 5090 0</w:t>
            </w:r>
          </w:p>
        </w:tc>
        <w:tc>
          <w:tcPr>
            <w:tcW w:w="567" w:type="dxa"/>
            <w:tcBorders>
              <w:top w:val="nil"/>
              <w:left w:val="nil"/>
              <w:bottom w:val="single" w:sz="4" w:space="0" w:color="auto"/>
              <w:right w:val="single" w:sz="4" w:space="0" w:color="auto"/>
            </w:tcBorders>
            <w:shd w:val="clear" w:color="auto" w:fill="auto"/>
          </w:tcPr>
          <w:p w14:paraId="3C7F887A" w14:textId="208DBE21"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3A37363" w14:textId="09DA14C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44 115,4</w:t>
            </w:r>
          </w:p>
        </w:tc>
      </w:tr>
      <w:tr w:rsidR="005373F1" w:rsidRPr="00872F19" w14:paraId="04B879E2" w14:textId="77777777" w:rsidTr="005373F1">
        <w:trPr>
          <w:trHeight w:val="20"/>
        </w:trPr>
        <w:tc>
          <w:tcPr>
            <w:tcW w:w="3544" w:type="dxa"/>
          </w:tcPr>
          <w:p w14:paraId="645E0400" w14:textId="627035B6" w:rsidR="005373F1" w:rsidRPr="00872F19" w:rsidRDefault="005373F1" w:rsidP="00D24AE7">
            <w:pPr>
              <w:spacing w:after="20"/>
              <w:jc w:val="both"/>
              <w:rPr>
                <w:color w:val="000000"/>
                <w:sz w:val="18"/>
                <w:szCs w:val="18"/>
              </w:rPr>
            </w:pPr>
            <w:r w:rsidRPr="000111FF">
              <w:rPr>
                <w:color w:val="000000"/>
                <w:sz w:val="18"/>
                <w:szCs w:val="18"/>
              </w:rPr>
              <w:t>Урман хуҗалыгы</w:t>
            </w:r>
          </w:p>
        </w:tc>
        <w:tc>
          <w:tcPr>
            <w:tcW w:w="425" w:type="dxa"/>
            <w:shd w:val="clear" w:color="auto" w:fill="auto"/>
          </w:tcPr>
          <w:p w14:paraId="6147FEC9" w14:textId="70DDEDE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063FAF" w14:textId="72446CE1"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4C5EE2B" w14:textId="3A6C0EDA"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84EE069" w14:textId="52BC22D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03C821" w14:textId="08B2ACCA" w:rsidR="005373F1" w:rsidRPr="00872F19" w:rsidRDefault="005373F1" w:rsidP="00D24AE7">
            <w:pPr>
              <w:spacing w:after="20"/>
              <w:jc w:val="right"/>
              <w:rPr>
                <w:color w:val="000000"/>
                <w:sz w:val="18"/>
                <w:szCs w:val="18"/>
              </w:rPr>
            </w:pPr>
            <w:r w:rsidRPr="00872F19">
              <w:rPr>
                <w:color w:val="000000"/>
                <w:sz w:val="18"/>
                <w:szCs w:val="18"/>
              </w:rPr>
              <w:t>1 495 914,0</w:t>
            </w:r>
          </w:p>
        </w:tc>
        <w:tc>
          <w:tcPr>
            <w:tcW w:w="3687" w:type="dxa"/>
          </w:tcPr>
          <w:p w14:paraId="15D0E991" w14:textId="2AE02314" w:rsidR="005373F1" w:rsidRPr="00A34BC0" w:rsidRDefault="005373F1" w:rsidP="00D24AE7">
            <w:pPr>
              <w:spacing w:after="20"/>
              <w:jc w:val="both"/>
              <w:rPr>
                <w:color w:val="000000"/>
                <w:sz w:val="18"/>
                <w:szCs w:val="18"/>
              </w:rPr>
            </w:pPr>
            <w:r w:rsidRPr="000111FF">
              <w:rPr>
                <w:color w:val="000000"/>
                <w:sz w:val="18"/>
                <w:szCs w:val="18"/>
              </w:rPr>
              <w:t>Урман хуҗалыгы</w:t>
            </w:r>
          </w:p>
        </w:tc>
        <w:tc>
          <w:tcPr>
            <w:tcW w:w="567" w:type="dxa"/>
            <w:tcBorders>
              <w:top w:val="nil"/>
              <w:left w:val="nil"/>
              <w:bottom w:val="single" w:sz="4" w:space="0" w:color="auto"/>
              <w:right w:val="single" w:sz="4" w:space="0" w:color="auto"/>
            </w:tcBorders>
            <w:shd w:val="clear" w:color="auto" w:fill="auto"/>
          </w:tcPr>
          <w:p w14:paraId="253A96A6" w14:textId="1CB3070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3B22D6E" w14:textId="6A782BC2"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585A79B" w14:textId="1A37944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237BCC90" w14:textId="021E4E1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636F7A" w14:textId="6EB5B5F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1 627 351,4</w:t>
            </w:r>
          </w:p>
        </w:tc>
      </w:tr>
      <w:tr w:rsidR="005373F1" w:rsidRPr="00872F19" w14:paraId="10E153D2" w14:textId="77777777" w:rsidTr="005373F1">
        <w:trPr>
          <w:trHeight w:val="20"/>
        </w:trPr>
        <w:tc>
          <w:tcPr>
            <w:tcW w:w="3544" w:type="dxa"/>
          </w:tcPr>
          <w:p w14:paraId="0D599A2C" w14:textId="05C968E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урман хуҗалыгын үстерү» дәүләт программасы</w:t>
            </w:r>
          </w:p>
        </w:tc>
        <w:tc>
          <w:tcPr>
            <w:tcW w:w="425" w:type="dxa"/>
            <w:shd w:val="clear" w:color="auto" w:fill="auto"/>
          </w:tcPr>
          <w:p w14:paraId="3E49129E" w14:textId="22C5107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5C1E21" w14:textId="26D64345"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CFC8C97" w14:textId="0AB90BA2" w:rsidR="005373F1" w:rsidRPr="00872F19" w:rsidRDefault="005373F1" w:rsidP="00D24AE7">
            <w:pPr>
              <w:spacing w:after="20"/>
              <w:jc w:val="center"/>
              <w:rPr>
                <w:color w:val="000000"/>
                <w:sz w:val="18"/>
                <w:szCs w:val="18"/>
              </w:rPr>
            </w:pPr>
            <w:r w:rsidRPr="00872F19">
              <w:rPr>
                <w:color w:val="000000"/>
                <w:sz w:val="18"/>
                <w:szCs w:val="18"/>
              </w:rPr>
              <w:t>15 0 00 0000 0</w:t>
            </w:r>
          </w:p>
        </w:tc>
        <w:tc>
          <w:tcPr>
            <w:tcW w:w="567" w:type="dxa"/>
            <w:shd w:val="clear" w:color="auto" w:fill="auto"/>
          </w:tcPr>
          <w:p w14:paraId="6FAA43F6" w14:textId="3490C03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FE1CAA" w14:textId="7BFEA766" w:rsidR="005373F1" w:rsidRPr="00872F19" w:rsidRDefault="005373F1" w:rsidP="00D24AE7">
            <w:pPr>
              <w:spacing w:after="20"/>
              <w:jc w:val="right"/>
              <w:rPr>
                <w:color w:val="000000"/>
                <w:sz w:val="18"/>
                <w:szCs w:val="18"/>
              </w:rPr>
            </w:pPr>
            <w:r w:rsidRPr="00872F19">
              <w:rPr>
                <w:color w:val="000000"/>
                <w:sz w:val="18"/>
                <w:szCs w:val="18"/>
              </w:rPr>
              <w:t>1 495 914,0</w:t>
            </w:r>
          </w:p>
        </w:tc>
        <w:tc>
          <w:tcPr>
            <w:tcW w:w="3687" w:type="dxa"/>
          </w:tcPr>
          <w:p w14:paraId="4844E1B5" w14:textId="73AE85B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урман хуҗалыгын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2C6BAA76" w14:textId="4D83F23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97741A4" w14:textId="5DB257FD"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F1E0313" w14:textId="2ED5837C" w:rsidR="005373F1" w:rsidRPr="00872F19" w:rsidRDefault="005373F1" w:rsidP="00D24AE7">
            <w:pPr>
              <w:spacing w:after="20"/>
              <w:jc w:val="center"/>
              <w:rPr>
                <w:color w:val="000000"/>
                <w:sz w:val="18"/>
                <w:szCs w:val="18"/>
                <w:lang w:val="tt-RU"/>
              </w:rPr>
            </w:pPr>
            <w:r w:rsidRPr="00A34BC0">
              <w:rPr>
                <w:color w:val="000000"/>
                <w:sz w:val="18"/>
                <w:szCs w:val="18"/>
                <w:lang w:val="tt-RU"/>
              </w:rPr>
              <w:t>15 0 00 0000 0</w:t>
            </w:r>
          </w:p>
        </w:tc>
        <w:tc>
          <w:tcPr>
            <w:tcW w:w="567" w:type="dxa"/>
            <w:tcBorders>
              <w:top w:val="nil"/>
              <w:left w:val="nil"/>
              <w:bottom w:val="single" w:sz="4" w:space="0" w:color="auto"/>
              <w:right w:val="single" w:sz="4" w:space="0" w:color="auto"/>
            </w:tcBorders>
            <w:shd w:val="clear" w:color="auto" w:fill="auto"/>
          </w:tcPr>
          <w:p w14:paraId="2D68C938" w14:textId="437F703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FC309A" w14:textId="12ABC2D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1 627 351,4</w:t>
            </w:r>
          </w:p>
        </w:tc>
      </w:tr>
      <w:tr w:rsidR="005373F1" w:rsidRPr="00872F19" w14:paraId="0FC8FCE0" w14:textId="77777777" w:rsidTr="005373F1">
        <w:trPr>
          <w:trHeight w:val="20"/>
        </w:trPr>
        <w:tc>
          <w:tcPr>
            <w:tcW w:w="3544" w:type="dxa"/>
          </w:tcPr>
          <w:p w14:paraId="57CA1878" w14:textId="1ACA1AF8"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F342671" w14:textId="7AADABA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EB38667" w14:textId="2C205EAE"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83816F4" w14:textId="6728E555" w:rsidR="005373F1" w:rsidRPr="00872F19" w:rsidRDefault="005373F1" w:rsidP="00D24AE7">
            <w:pPr>
              <w:spacing w:after="20"/>
              <w:jc w:val="center"/>
              <w:rPr>
                <w:color w:val="000000"/>
                <w:sz w:val="18"/>
                <w:szCs w:val="18"/>
              </w:rPr>
            </w:pPr>
            <w:r w:rsidRPr="00872F19">
              <w:rPr>
                <w:color w:val="000000"/>
                <w:sz w:val="18"/>
                <w:szCs w:val="18"/>
              </w:rPr>
              <w:t>15 2 00 0000 0</w:t>
            </w:r>
          </w:p>
        </w:tc>
        <w:tc>
          <w:tcPr>
            <w:tcW w:w="567" w:type="dxa"/>
            <w:shd w:val="clear" w:color="auto" w:fill="auto"/>
          </w:tcPr>
          <w:p w14:paraId="0AD559F2" w14:textId="4B9127C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E86172" w14:textId="477DAE5C" w:rsidR="005373F1" w:rsidRPr="00872F19" w:rsidRDefault="005373F1" w:rsidP="00D24AE7">
            <w:pPr>
              <w:spacing w:after="20"/>
              <w:jc w:val="right"/>
              <w:rPr>
                <w:color w:val="000000"/>
                <w:sz w:val="18"/>
                <w:szCs w:val="18"/>
              </w:rPr>
            </w:pPr>
            <w:r w:rsidRPr="00872F19">
              <w:rPr>
                <w:color w:val="000000"/>
                <w:sz w:val="18"/>
                <w:szCs w:val="18"/>
              </w:rPr>
              <w:t>197 561,3</w:t>
            </w:r>
          </w:p>
        </w:tc>
        <w:tc>
          <w:tcPr>
            <w:tcW w:w="3687" w:type="dxa"/>
          </w:tcPr>
          <w:p w14:paraId="613ABB15" w14:textId="094B9F76"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78496AB" w14:textId="32C26D6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94E288" w14:textId="6A26D2FA"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EC34F06" w14:textId="26503A5C" w:rsidR="005373F1" w:rsidRPr="00872F19" w:rsidRDefault="005373F1" w:rsidP="00D24AE7">
            <w:pPr>
              <w:spacing w:after="20"/>
              <w:jc w:val="center"/>
              <w:rPr>
                <w:color w:val="000000"/>
                <w:sz w:val="18"/>
                <w:szCs w:val="18"/>
                <w:lang w:val="tt-RU"/>
              </w:rPr>
            </w:pPr>
            <w:r w:rsidRPr="00A34BC0">
              <w:rPr>
                <w:color w:val="000000"/>
                <w:sz w:val="18"/>
                <w:szCs w:val="18"/>
                <w:lang w:val="tt-RU"/>
              </w:rPr>
              <w:t>15 2 00 0000 0</w:t>
            </w:r>
          </w:p>
        </w:tc>
        <w:tc>
          <w:tcPr>
            <w:tcW w:w="567" w:type="dxa"/>
            <w:tcBorders>
              <w:top w:val="nil"/>
              <w:left w:val="nil"/>
              <w:bottom w:val="single" w:sz="4" w:space="0" w:color="auto"/>
              <w:right w:val="single" w:sz="4" w:space="0" w:color="auto"/>
            </w:tcBorders>
            <w:shd w:val="clear" w:color="auto" w:fill="auto"/>
          </w:tcPr>
          <w:p w14:paraId="25BB8E4B" w14:textId="78D4D5E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4EA97E" w14:textId="0529048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197 561,0</w:t>
            </w:r>
          </w:p>
        </w:tc>
      </w:tr>
      <w:tr w:rsidR="005373F1" w:rsidRPr="00872F19" w14:paraId="7CD79FA2" w14:textId="77777777" w:rsidTr="005373F1">
        <w:trPr>
          <w:trHeight w:val="20"/>
        </w:trPr>
        <w:tc>
          <w:tcPr>
            <w:tcW w:w="3544" w:type="dxa"/>
          </w:tcPr>
          <w:p w14:paraId="1139F9AC" w14:textId="567966A5"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2688770E" w14:textId="6328DEE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4C0995" w14:textId="17AB060C"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C188D7D" w14:textId="6AC6E7FA" w:rsidR="005373F1" w:rsidRPr="00872F19" w:rsidRDefault="005373F1" w:rsidP="00D24AE7">
            <w:pPr>
              <w:spacing w:after="20"/>
              <w:jc w:val="center"/>
              <w:rPr>
                <w:color w:val="000000"/>
                <w:sz w:val="18"/>
                <w:szCs w:val="18"/>
              </w:rPr>
            </w:pPr>
            <w:r w:rsidRPr="00872F19">
              <w:rPr>
                <w:color w:val="000000"/>
                <w:sz w:val="18"/>
                <w:szCs w:val="18"/>
              </w:rPr>
              <w:t>15 2 0К 0000 0</w:t>
            </w:r>
          </w:p>
        </w:tc>
        <w:tc>
          <w:tcPr>
            <w:tcW w:w="567" w:type="dxa"/>
            <w:shd w:val="clear" w:color="auto" w:fill="auto"/>
          </w:tcPr>
          <w:p w14:paraId="04F8F7FD" w14:textId="01DA50E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4E56E3" w14:textId="4917A11A" w:rsidR="005373F1" w:rsidRPr="00872F19" w:rsidRDefault="005373F1" w:rsidP="00D24AE7">
            <w:pPr>
              <w:spacing w:after="20"/>
              <w:jc w:val="right"/>
              <w:rPr>
                <w:color w:val="000000"/>
                <w:sz w:val="18"/>
                <w:szCs w:val="18"/>
              </w:rPr>
            </w:pPr>
            <w:r w:rsidRPr="00872F19">
              <w:rPr>
                <w:color w:val="000000"/>
                <w:sz w:val="18"/>
                <w:szCs w:val="18"/>
              </w:rPr>
              <w:t>60 302,5</w:t>
            </w:r>
          </w:p>
        </w:tc>
        <w:tc>
          <w:tcPr>
            <w:tcW w:w="3687" w:type="dxa"/>
          </w:tcPr>
          <w:p w14:paraId="0D15E82B" w14:textId="35312259"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BF5C3CA" w14:textId="2FE1DFE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E65098E" w14:textId="59934736"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52C5917" w14:textId="16348A30" w:rsidR="005373F1" w:rsidRPr="00872F19" w:rsidRDefault="005373F1" w:rsidP="00D24AE7">
            <w:pPr>
              <w:spacing w:after="20"/>
              <w:jc w:val="center"/>
              <w:rPr>
                <w:color w:val="000000"/>
                <w:sz w:val="18"/>
                <w:szCs w:val="18"/>
                <w:lang w:val="tt-RU"/>
              </w:rPr>
            </w:pPr>
            <w:r w:rsidRPr="00A34BC0">
              <w:rPr>
                <w:color w:val="000000"/>
                <w:sz w:val="18"/>
                <w:szCs w:val="18"/>
                <w:lang w:val="tt-RU"/>
              </w:rPr>
              <w:t>15 2 0К 0000 0</w:t>
            </w:r>
          </w:p>
        </w:tc>
        <w:tc>
          <w:tcPr>
            <w:tcW w:w="567" w:type="dxa"/>
            <w:tcBorders>
              <w:top w:val="nil"/>
              <w:left w:val="nil"/>
              <w:bottom w:val="single" w:sz="4" w:space="0" w:color="auto"/>
              <w:right w:val="single" w:sz="4" w:space="0" w:color="auto"/>
            </w:tcBorders>
            <w:shd w:val="clear" w:color="auto" w:fill="auto"/>
          </w:tcPr>
          <w:p w14:paraId="31628C4A" w14:textId="1638B29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ACD0EB" w14:textId="69B83BA7" w:rsidR="005373F1" w:rsidRPr="009A26B6" w:rsidRDefault="005373F1" w:rsidP="00D24AE7">
            <w:pPr>
              <w:spacing w:after="20"/>
              <w:jc w:val="right"/>
              <w:rPr>
                <w:bCs/>
                <w:color w:val="000000"/>
                <w:sz w:val="18"/>
                <w:szCs w:val="18"/>
                <w:lang w:val="tt-RU"/>
              </w:rPr>
            </w:pPr>
            <w:r w:rsidRPr="00A34BC0">
              <w:rPr>
                <w:bCs/>
                <w:color w:val="000000"/>
                <w:sz w:val="18"/>
                <w:szCs w:val="18"/>
                <w:lang w:val="tt-RU"/>
              </w:rPr>
              <w:t>60 302,5</w:t>
            </w:r>
          </w:p>
        </w:tc>
      </w:tr>
      <w:tr w:rsidR="005373F1" w:rsidRPr="00872F19" w14:paraId="6BD3BF84" w14:textId="77777777" w:rsidTr="005373F1">
        <w:trPr>
          <w:trHeight w:val="20"/>
        </w:trPr>
        <w:tc>
          <w:tcPr>
            <w:tcW w:w="3544" w:type="dxa"/>
          </w:tcPr>
          <w:p w14:paraId="4B7202E6" w14:textId="0A63BDE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5EC82948" w14:textId="7A4AAA9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FE48A1F" w14:textId="39F9D45A"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D938E5F" w14:textId="00ABD9BA" w:rsidR="005373F1" w:rsidRPr="00872F19" w:rsidRDefault="005373F1" w:rsidP="00D24AE7">
            <w:pPr>
              <w:spacing w:after="20"/>
              <w:jc w:val="center"/>
              <w:rPr>
                <w:color w:val="000000"/>
                <w:sz w:val="18"/>
                <w:szCs w:val="18"/>
              </w:rPr>
            </w:pPr>
            <w:r w:rsidRPr="00872F19">
              <w:rPr>
                <w:color w:val="000000"/>
                <w:sz w:val="18"/>
                <w:szCs w:val="18"/>
              </w:rPr>
              <w:t>15 2 0К 7231 0</w:t>
            </w:r>
          </w:p>
        </w:tc>
        <w:tc>
          <w:tcPr>
            <w:tcW w:w="567" w:type="dxa"/>
            <w:shd w:val="clear" w:color="auto" w:fill="auto"/>
          </w:tcPr>
          <w:p w14:paraId="60C99472" w14:textId="4D4FF40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50D3A0" w14:textId="707FFC3B" w:rsidR="005373F1" w:rsidRPr="00872F19" w:rsidRDefault="005373F1" w:rsidP="00D24AE7">
            <w:pPr>
              <w:spacing w:after="20"/>
              <w:jc w:val="right"/>
              <w:rPr>
                <w:color w:val="000000"/>
                <w:sz w:val="18"/>
                <w:szCs w:val="18"/>
              </w:rPr>
            </w:pPr>
            <w:r w:rsidRPr="00872F19">
              <w:rPr>
                <w:color w:val="000000"/>
                <w:sz w:val="18"/>
                <w:szCs w:val="18"/>
              </w:rPr>
              <w:t>60 302,5</w:t>
            </w:r>
          </w:p>
        </w:tc>
        <w:tc>
          <w:tcPr>
            <w:tcW w:w="3687" w:type="dxa"/>
          </w:tcPr>
          <w:p w14:paraId="5265D09B" w14:textId="38FF77D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72D9F8AC" w14:textId="4F8E7E7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F25DB77" w14:textId="4D336A5C"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5A613D2B" w14:textId="0FE9D4C6" w:rsidR="005373F1" w:rsidRPr="00872F19" w:rsidRDefault="005373F1" w:rsidP="00D24AE7">
            <w:pPr>
              <w:spacing w:after="20"/>
              <w:jc w:val="center"/>
              <w:rPr>
                <w:color w:val="000000"/>
                <w:sz w:val="18"/>
                <w:szCs w:val="18"/>
                <w:lang w:val="tt-RU"/>
              </w:rPr>
            </w:pPr>
            <w:r w:rsidRPr="00A34BC0">
              <w:rPr>
                <w:color w:val="000000"/>
                <w:sz w:val="18"/>
                <w:szCs w:val="18"/>
                <w:lang w:val="tt-RU"/>
              </w:rPr>
              <w:t>15 2 0К 7231 0</w:t>
            </w:r>
          </w:p>
        </w:tc>
        <w:tc>
          <w:tcPr>
            <w:tcW w:w="567" w:type="dxa"/>
            <w:tcBorders>
              <w:top w:val="nil"/>
              <w:left w:val="nil"/>
              <w:bottom w:val="single" w:sz="4" w:space="0" w:color="auto"/>
              <w:right w:val="single" w:sz="4" w:space="0" w:color="auto"/>
            </w:tcBorders>
            <w:shd w:val="clear" w:color="auto" w:fill="auto"/>
          </w:tcPr>
          <w:p w14:paraId="5F748BC3" w14:textId="123481B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229C52" w14:textId="69A1F9A5" w:rsidR="005373F1" w:rsidRPr="009A26B6" w:rsidRDefault="005373F1" w:rsidP="00D24AE7">
            <w:pPr>
              <w:spacing w:after="20"/>
              <w:jc w:val="right"/>
              <w:rPr>
                <w:bCs/>
                <w:color w:val="000000"/>
                <w:sz w:val="18"/>
                <w:szCs w:val="18"/>
                <w:lang w:val="tt-RU"/>
              </w:rPr>
            </w:pPr>
            <w:r w:rsidRPr="00A34BC0">
              <w:rPr>
                <w:bCs/>
                <w:color w:val="000000"/>
                <w:sz w:val="18"/>
                <w:szCs w:val="18"/>
                <w:lang w:val="tt-RU"/>
              </w:rPr>
              <w:t>60 302,5</w:t>
            </w:r>
          </w:p>
        </w:tc>
      </w:tr>
      <w:tr w:rsidR="005373F1" w:rsidRPr="00872F19" w14:paraId="59ABD082" w14:textId="77777777" w:rsidTr="005373F1">
        <w:trPr>
          <w:trHeight w:val="20"/>
        </w:trPr>
        <w:tc>
          <w:tcPr>
            <w:tcW w:w="3544" w:type="dxa"/>
          </w:tcPr>
          <w:p w14:paraId="65338BAD" w14:textId="2F7836D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75BE84C" w14:textId="5CBA952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EB9629" w14:textId="6E4E41B8"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7EC61C3" w14:textId="5C432E2D" w:rsidR="005373F1" w:rsidRPr="00872F19" w:rsidRDefault="005373F1" w:rsidP="00D24AE7">
            <w:pPr>
              <w:spacing w:after="20"/>
              <w:jc w:val="center"/>
              <w:rPr>
                <w:color w:val="000000"/>
                <w:sz w:val="18"/>
                <w:szCs w:val="18"/>
              </w:rPr>
            </w:pPr>
            <w:r w:rsidRPr="00872F19">
              <w:rPr>
                <w:color w:val="000000"/>
                <w:sz w:val="18"/>
                <w:szCs w:val="18"/>
              </w:rPr>
              <w:t>15 2 0К 7231 0</w:t>
            </w:r>
          </w:p>
        </w:tc>
        <w:tc>
          <w:tcPr>
            <w:tcW w:w="567" w:type="dxa"/>
            <w:shd w:val="clear" w:color="auto" w:fill="auto"/>
          </w:tcPr>
          <w:p w14:paraId="026F3888" w14:textId="3A204371"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FD85FD7" w14:textId="4F1546AF" w:rsidR="005373F1" w:rsidRPr="00872F19" w:rsidRDefault="005373F1" w:rsidP="00D24AE7">
            <w:pPr>
              <w:spacing w:after="20"/>
              <w:jc w:val="right"/>
              <w:rPr>
                <w:color w:val="000000"/>
                <w:sz w:val="18"/>
                <w:szCs w:val="18"/>
              </w:rPr>
            </w:pPr>
            <w:r w:rsidRPr="00872F19">
              <w:rPr>
                <w:color w:val="000000"/>
                <w:sz w:val="18"/>
                <w:szCs w:val="18"/>
              </w:rPr>
              <w:t>60 302,5</w:t>
            </w:r>
          </w:p>
        </w:tc>
        <w:tc>
          <w:tcPr>
            <w:tcW w:w="3687" w:type="dxa"/>
          </w:tcPr>
          <w:p w14:paraId="62914A57" w14:textId="3BA44B57"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1E7026C" w14:textId="1C6161D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54C0E8" w14:textId="5DABEFFF"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C792552" w14:textId="608B6DD0" w:rsidR="005373F1" w:rsidRPr="00872F19" w:rsidRDefault="005373F1" w:rsidP="00D24AE7">
            <w:pPr>
              <w:spacing w:after="20"/>
              <w:jc w:val="center"/>
              <w:rPr>
                <w:color w:val="000000"/>
                <w:sz w:val="18"/>
                <w:szCs w:val="18"/>
                <w:lang w:val="tt-RU"/>
              </w:rPr>
            </w:pPr>
            <w:r w:rsidRPr="00A34BC0">
              <w:rPr>
                <w:color w:val="000000"/>
                <w:sz w:val="18"/>
                <w:szCs w:val="18"/>
                <w:lang w:val="tt-RU"/>
              </w:rPr>
              <w:t>15 2 0К 7231 0</w:t>
            </w:r>
          </w:p>
        </w:tc>
        <w:tc>
          <w:tcPr>
            <w:tcW w:w="567" w:type="dxa"/>
            <w:tcBorders>
              <w:top w:val="nil"/>
              <w:left w:val="nil"/>
              <w:bottom w:val="single" w:sz="4" w:space="0" w:color="auto"/>
              <w:right w:val="single" w:sz="4" w:space="0" w:color="auto"/>
            </w:tcBorders>
            <w:shd w:val="clear" w:color="auto" w:fill="auto"/>
          </w:tcPr>
          <w:p w14:paraId="4E99BEF6" w14:textId="1736342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B3FCD16" w14:textId="28493B81" w:rsidR="005373F1" w:rsidRPr="009A26B6" w:rsidRDefault="005373F1" w:rsidP="00D24AE7">
            <w:pPr>
              <w:spacing w:after="20"/>
              <w:jc w:val="right"/>
              <w:rPr>
                <w:bCs/>
                <w:color w:val="000000"/>
                <w:sz w:val="18"/>
                <w:szCs w:val="18"/>
                <w:lang w:val="tt-RU"/>
              </w:rPr>
            </w:pPr>
            <w:r w:rsidRPr="00A34BC0">
              <w:rPr>
                <w:bCs/>
                <w:color w:val="000000"/>
                <w:sz w:val="18"/>
                <w:szCs w:val="18"/>
                <w:lang w:val="tt-RU"/>
              </w:rPr>
              <w:t>60 302,5</w:t>
            </w:r>
          </w:p>
        </w:tc>
      </w:tr>
      <w:tr w:rsidR="005373F1" w:rsidRPr="00872F19" w14:paraId="55960A2D" w14:textId="77777777" w:rsidTr="005373F1">
        <w:trPr>
          <w:trHeight w:val="20"/>
        </w:trPr>
        <w:tc>
          <w:tcPr>
            <w:tcW w:w="3544" w:type="dxa"/>
          </w:tcPr>
          <w:p w14:paraId="72CC3631" w14:textId="31DC57E8" w:rsidR="005373F1" w:rsidRPr="00872F19" w:rsidRDefault="005373F1" w:rsidP="00D24AE7">
            <w:pPr>
              <w:spacing w:after="20"/>
              <w:jc w:val="both"/>
              <w:rPr>
                <w:color w:val="000000"/>
                <w:sz w:val="18"/>
                <w:szCs w:val="18"/>
              </w:rPr>
            </w:pPr>
            <w:r w:rsidRPr="000111FF">
              <w:rPr>
                <w:color w:val="000000"/>
                <w:sz w:val="18"/>
                <w:szCs w:val="18"/>
              </w:rPr>
              <w:lastRenderedPageBreak/>
              <w:t>«Илдә эшләнгән пилотсыз авиация системаларына ихтыяҗны кызыксындыру» федераль проекты</w:t>
            </w:r>
          </w:p>
        </w:tc>
        <w:tc>
          <w:tcPr>
            <w:tcW w:w="425" w:type="dxa"/>
            <w:shd w:val="clear" w:color="auto" w:fill="auto"/>
          </w:tcPr>
          <w:p w14:paraId="19F72B6F" w14:textId="066CB6D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A4A0549" w14:textId="6786C1B0"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4B991B1" w14:textId="134CB260" w:rsidR="005373F1" w:rsidRPr="00872F19" w:rsidRDefault="005373F1" w:rsidP="00D24AE7">
            <w:pPr>
              <w:spacing w:after="20"/>
              <w:jc w:val="center"/>
              <w:rPr>
                <w:color w:val="000000"/>
                <w:sz w:val="18"/>
                <w:szCs w:val="18"/>
              </w:rPr>
            </w:pPr>
            <w:r w:rsidRPr="00872F19">
              <w:rPr>
                <w:color w:val="000000"/>
                <w:sz w:val="18"/>
                <w:szCs w:val="18"/>
              </w:rPr>
              <w:t>15 2 Y4 0000 0</w:t>
            </w:r>
          </w:p>
        </w:tc>
        <w:tc>
          <w:tcPr>
            <w:tcW w:w="567" w:type="dxa"/>
            <w:shd w:val="clear" w:color="auto" w:fill="auto"/>
          </w:tcPr>
          <w:p w14:paraId="1E171AC7" w14:textId="1077B01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6B1836" w14:textId="0C55AB2D" w:rsidR="005373F1" w:rsidRPr="00872F19" w:rsidRDefault="005373F1" w:rsidP="00D24AE7">
            <w:pPr>
              <w:spacing w:after="20"/>
              <w:jc w:val="right"/>
              <w:rPr>
                <w:color w:val="000000"/>
                <w:sz w:val="18"/>
                <w:szCs w:val="18"/>
              </w:rPr>
            </w:pPr>
            <w:r w:rsidRPr="00872F19">
              <w:rPr>
                <w:color w:val="000000"/>
                <w:sz w:val="18"/>
                <w:szCs w:val="18"/>
              </w:rPr>
              <w:t>25 498,4</w:t>
            </w:r>
          </w:p>
        </w:tc>
        <w:tc>
          <w:tcPr>
            <w:tcW w:w="3687" w:type="dxa"/>
          </w:tcPr>
          <w:p w14:paraId="2BC9771C" w14:textId="28EB2E36" w:rsidR="005373F1" w:rsidRPr="00A34BC0" w:rsidRDefault="005373F1" w:rsidP="00D24AE7">
            <w:pPr>
              <w:spacing w:after="20"/>
              <w:jc w:val="both"/>
              <w:rPr>
                <w:color w:val="000000"/>
                <w:sz w:val="18"/>
                <w:szCs w:val="18"/>
              </w:rPr>
            </w:pPr>
            <w:r w:rsidRPr="000111FF">
              <w:rPr>
                <w:color w:val="000000"/>
                <w:sz w:val="18"/>
                <w:szCs w:val="18"/>
              </w:rPr>
              <w:t>«Илдә эшләнгән пилотсыз авиация системаларына ихтыяҗны кызыксындыру» федераль проекты</w:t>
            </w:r>
          </w:p>
        </w:tc>
        <w:tc>
          <w:tcPr>
            <w:tcW w:w="567" w:type="dxa"/>
            <w:tcBorders>
              <w:top w:val="nil"/>
              <w:left w:val="nil"/>
              <w:bottom w:val="single" w:sz="4" w:space="0" w:color="auto"/>
              <w:right w:val="single" w:sz="4" w:space="0" w:color="auto"/>
            </w:tcBorders>
            <w:shd w:val="clear" w:color="auto" w:fill="auto"/>
          </w:tcPr>
          <w:p w14:paraId="4BD1A248" w14:textId="237F18A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44B821E" w14:textId="15B4F22D"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FCB8A33" w14:textId="02AD6B9D" w:rsidR="005373F1" w:rsidRPr="00872F19" w:rsidRDefault="005373F1" w:rsidP="00D24AE7">
            <w:pPr>
              <w:spacing w:after="20"/>
              <w:jc w:val="center"/>
              <w:rPr>
                <w:color w:val="000000"/>
                <w:sz w:val="18"/>
                <w:szCs w:val="18"/>
                <w:lang w:val="tt-RU"/>
              </w:rPr>
            </w:pPr>
            <w:r w:rsidRPr="00A34BC0">
              <w:rPr>
                <w:color w:val="000000"/>
                <w:sz w:val="18"/>
                <w:szCs w:val="18"/>
                <w:lang w:val="tt-RU"/>
              </w:rPr>
              <w:t>15 2 Y4 0000 0</w:t>
            </w:r>
          </w:p>
        </w:tc>
        <w:tc>
          <w:tcPr>
            <w:tcW w:w="567" w:type="dxa"/>
            <w:tcBorders>
              <w:top w:val="nil"/>
              <w:left w:val="nil"/>
              <w:bottom w:val="single" w:sz="4" w:space="0" w:color="auto"/>
              <w:right w:val="single" w:sz="4" w:space="0" w:color="auto"/>
            </w:tcBorders>
            <w:shd w:val="clear" w:color="auto" w:fill="auto"/>
          </w:tcPr>
          <w:p w14:paraId="5E817D13" w14:textId="502A1B7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A824BC" w14:textId="29288F8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25 498,1</w:t>
            </w:r>
          </w:p>
        </w:tc>
      </w:tr>
      <w:tr w:rsidR="005373F1" w:rsidRPr="00872F19" w14:paraId="070C8D67" w14:textId="77777777" w:rsidTr="005373F1">
        <w:trPr>
          <w:trHeight w:val="20"/>
        </w:trPr>
        <w:tc>
          <w:tcPr>
            <w:tcW w:w="3544" w:type="dxa"/>
          </w:tcPr>
          <w:p w14:paraId="24D82B95" w14:textId="6D25208B" w:rsidR="005373F1" w:rsidRPr="00872F19" w:rsidRDefault="005373F1" w:rsidP="00D24AE7">
            <w:pPr>
              <w:spacing w:after="20"/>
              <w:jc w:val="both"/>
              <w:rPr>
                <w:color w:val="000000"/>
                <w:sz w:val="18"/>
                <w:szCs w:val="18"/>
              </w:rPr>
            </w:pPr>
            <w:r w:rsidRPr="000111FF">
              <w:rPr>
                <w:color w:val="000000"/>
                <w:sz w:val="18"/>
                <w:szCs w:val="18"/>
              </w:rPr>
              <w:t>Пилотсыз авиация системаларын федераль бюджет акчалары исәбеннән сатып алу</w:t>
            </w:r>
          </w:p>
        </w:tc>
        <w:tc>
          <w:tcPr>
            <w:tcW w:w="425" w:type="dxa"/>
            <w:shd w:val="clear" w:color="auto" w:fill="auto"/>
          </w:tcPr>
          <w:p w14:paraId="6A73FD55" w14:textId="359B2FD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CA8688" w14:textId="74341635"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A981BBF" w14:textId="289A8D91" w:rsidR="005373F1" w:rsidRPr="00872F19" w:rsidRDefault="005373F1" w:rsidP="00D24AE7">
            <w:pPr>
              <w:spacing w:after="20"/>
              <w:jc w:val="center"/>
              <w:rPr>
                <w:color w:val="000000"/>
                <w:sz w:val="18"/>
                <w:szCs w:val="18"/>
              </w:rPr>
            </w:pPr>
            <w:r w:rsidRPr="00872F19">
              <w:rPr>
                <w:color w:val="000000"/>
                <w:sz w:val="18"/>
                <w:szCs w:val="18"/>
              </w:rPr>
              <w:t>15 2 Y4 5127 0</w:t>
            </w:r>
          </w:p>
        </w:tc>
        <w:tc>
          <w:tcPr>
            <w:tcW w:w="567" w:type="dxa"/>
            <w:shd w:val="clear" w:color="auto" w:fill="auto"/>
          </w:tcPr>
          <w:p w14:paraId="786D5077" w14:textId="4323604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B4DC85" w14:textId="635AC79A" w:rsidR="005373F1" w:rsidRPr="00872F19" w:rsidRDefault="005373F1" w:rsidP="00D24AE7">
            <w:pPr>
              <w:spacing w:after="20"/>
              <w:jc w:val="right"/>
              <w:rPr>
                <w:color w:val="000000"/>
                <w:sz w:val="18"/>
                <w:szCs w:val="18"/>
              </w:rPr>
            </w:pPr>
            <w:r w:rsidRPr="00872F19">
              <w:rPr>
                <w:color w:val="000000"/>
                <w:sz w:val="18"/>
                <w:szCs w:val="18"/>
              </w:rPr>
              <w:t>25 498,4</w:t>
            </w:r>
          </w:p>
        </w:tc>
        <w:tc>
          <w:tcPr>
            <w:tcW w:w="3687" w:type="dxa"/>
          </w:tcPr>
          <w:p w14:paraId="5CBFEA67" w14:textId="61588CC8" w:rsidR="005373F1" w:rsidRPr="00A34BC0" w:rsidRDefault="005373F1" w:rsidP="00D24AE7">
            <w:pPr>
              <w:spacing w:after="20"/>
              <w:jc w:val="both"/>
              <w:rPr>
                <w:color w:val="000000"/>
                <w:sz w:val="18"/>
                <w:szCs w:val="18"/>
              </w:rPr>
            </w:pPr>
            <w:r w:rsidRPr="000111FF">
              <w:rPr>
                <w:color w:val="000000"/>
                <w:sz w:val="18"/>
                <w:szCs w:val="18"/>
              </w:rPr>
              <w:t>Пилотсыз авиация системаларын федераль бюджет акчалары исәбеннән сатып алу</w:t>
            </w:r>
          </w:p>
        </w:tc>
        <w:tc>
          <w:tcPr>
            <w:tcW w:w="567" w:type="dxa"/>
            <w:tcBorders>
              <w:top w:val="nil"/>
              <w:left w:val="nil"/>
              <w:bottom w:val="single" w:sz="4" w:space="0" w:color="auto"/>
              <w:right w:val="single" w:sz="4" w:space="0" w:color="auto"/>
            </w:tcBorders>
            <w:shd w:val="clear" w:color="auto" w:fill="auto"/>
          </w:tcPr>
          <w:p w14:paraId="3B556B0A" w14:textId="131A6E3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F826CA" w14:textId="32B889EA"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8F4EA27" w14:textId="5C298E3B" w:rsidR="005373F1" w:rsidRPr="00872F19" w:rsidRDefault="005373F1" w:rsidP="00D24AE7">
            <w:pPr>
              <w:spacing w:after="20"/>
              <w:jc w:val="center"/>
              <w:rPr>
                <w:color w:val="000000"/>
                <w:sz w:val="18"/>
                <w:szCs w:val="18"/>
                <w:lang w:val="tt-RU"/>
              </w:rPr>
            </w:pPr>
            <w:r w:rsidRPr="00A34BC0">
              <w:rPr>
                <w:color w:val="000000"/>
                <w:sz w:val="18"/>
                <w:szCs w:val="18"/>
                <w:lang w:val="tt-RU"/>
              </w:rPr>
              <w:t>15 2 Y4 5127 0</w:t>
            </w:r>
          </w:p>
        </w:tc>
        <w:tc>
          <w:tcPr>
            <w:tcW w:w="567" w:type="dxa"/>
            <w:tcBorders>
              <w:top w:val="nil"/>
              <w:left w:val="nil"/>
              <w:bottom w:val="single" w:sz="4" w:space="0" w:color="auto"/>
              <w:right w:val="single" w:sz="4" w:space="0" w:color="auto"/>
            </w:tcBorders>
            <w:shd w:val="clear" w:color="auto" w:fill="auto"/>
          </w:tcPr>
          <w:p w14:paraId="36C79AAF" w14:textId="2994F8F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85EE1D" w14:textId="372983E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25 498,1</w:t>
            </w:r>
          </w:p>
        </w:tc>
      </w:tr>
      <w:tr w:rsidR="005373F1" w:rsidRPr="00872F19" w14:paraId="133FD549" w14:textId="77777777" w:rsidTr="005373F1">
        <w:trPr>
          <w:trHeight w:val="20"/>
        </w:trPr>
        <w:tc>
          <w:tcPr>
            <w:tcW w:w="3544" w:type="dxa"/>
          </w:tcPr>
          <w:p w14:paraId="446339DA" w14:textId="445E565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42FE62F" w14:textId="1A28536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C9E85CB" w14:textId="40011A4F"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87FAC16" w14:textId="14ECB270" w:rsidR="005373F1" w:rsidRPr="00872F19" w:rsidRDefault="005373F1" w:rsidP="00D24AE7">
            <w:pPr>
              <w:spacing w:after="20"/>
              <w:jc w:val="center"/>
              <w:rPr>
                <w:color w:val="000000"/>
                <w:sz w:val="18"/>
                <w:szCs w:val="18"/>
              </w:rPr>
            </w:pPr>
            <w:r w:rsidRPr="00872F19">
              <w:rPr>
                <w:color w:val="000000"/>
                <w:sz w:val="18"/>
                <w:szCs w:val="18"/>
              </w:rPr>
              <w:t>15 2 Y4 5127 0</w:t>
            </w:r>
          </w:p>
        </w:tc>
        <w:tc>
          <w:tcPr>
            <w:tcW w:w="567" w:type="dxa"/>
            <w:shd w:val="clear" w:color="auto" w:fill="auto"/>
          </w:tcPr>
          <w:p w14:paraId="54F9C50C" w14:textId="4FAC93DA"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D093D59" w14:textId="62A92C6E" w:rsidR="005373F1" w:rsidRPr="00872F19" w:rsidRDefault="005373F1" w:rsidP="00D24AE7">
            <w:pPr>
              <w:spacing w:after="20"/>
              <w:jc w:val="right"/>
              <w:rPr>
                <w:color w:val="000000"/>
                <w:sz w:val="18"/>
                <w:szCs w:val="18"/>
              </w:rPr>
            </w:pPr>
            <w:r w:rsidRPr="00872F19">
              <w:rPr>
                <w:color w:val="000000"/>
                <w:sz w:val="18"/>
                <w:szCs w:val="18"/>
              </w:rPr>
              <w:t>25 498,4</w:t>
            </w:r>
          </w:p>
        </w:tc>
        <w:tc>
          <w:tcPr>
            <w:tcW w:w="3687" w:type="dxa"/>
          </w:tcPr>
          <w:p w14:paraId="40506CE4" w14:textId="1D1DB33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06C75F3" w14:textId="110B8C7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F5D839" w14:textId="5C1B2B8F"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6174E097" w14:textId="05225AB2" w:rsidR="005373F1" w:rsidRPr="00872F19" w:rsidRDefault="005373F1" w:rsidP="00D24AE7">
            <w:pPr>
              <w:spacing w:after="20"/>
              <w:jc w:val="center"/>
              <w:rPr>
                <w:color w:val="000000"/>
                <w:sz w:val="18"/>
                <w:szCs w:val="18"/>
                <w:lang w:val="tt-RU"/>
              </w:rPr>
            </w:pPr>
            <w:r w:rsidRPr="00A34BC0">
              <w:rPr>
                <w:color w:val="000000"/>
                <w:sz w:val="18"/>
                <w:szCs w:val="18"/>
                <w:lang w:val="tt-RU"/>
              </w:rPr>
              <w:t>15 2 Y4 5127 0</w:t>
            </w:r>
          </w:p>
        </w:tc>
        <w:tc>
          <w:tcPr>
            <w:tcW w:w="567" w:type="dxa"/>
            <w:tcBorders>
              <w:top w:val="nil"/>
              <w:left w:val="nil"/>
              <w:bottom w:val="single" w:sz="4" w:space="0" w:color="auto"/>
              <w:right w:val="single" w:sz="4" w:space="0" w:color="auto"/>
            </w:tcBorders>
            <w:shd w:val="clear" w:color="auto" w:fill="auto"/>
          </w:tcPr>
          <w:p w14:paraId="5BD8F18C" w14:textId="5B415E4B"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CB768E5" w14:textId="10A5AA2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25 498,1</w:t>
            </w:r>
          </w:p>
        </w:tc>
      </w:tr>
      <w:tr w:rsidR="005373F1" w:rsidRPr="00872F19" w14:paraId="75A7CEA0" w14:textId="77777777" w:rsidTr="005373F1">
        <w:trPr>
          <w:trHeight w:val="20"/>
        </w:trPr>
        <w:tc>
          <w:tcPr>
            <w:tcW w:w="3544" w:type="dxa"/>
          </w:tcPr>
          <w:p w14:paraId="35A2E4D5" w14:textId="72239D39" w:rsidR="005373F1" w:rsidRPr="00872F19" w:rsidRDefault="005373F1" w:rsidP="00D24AE7">
            <w:pPr>
              <w:spacing w:after="20"/>
              <w:jc w:val="both"/>
              <w:rPr>
                <w:color w:val="000000"/>
                <w:sz w:val="18"/>
                <w:szCs w:val="18"/>
              </w:rPr>
            </w:pPr>
            <w:r w:rsidRPr="000111FF">
              <w:rPr>
                <w:color w:val="000000"/>
                <w:sz w:val="18"/>
                <w:szCs w:val="18"/>
              </w:rPr>
              <w:t>«Урманнарны саклау» федераль проекты</w:t>
            </w:r>
          </w:p>
        </w:tc>
        <w:tc>
          <w:tcPr>
            <w:tcW w:w="425" w:type="dxa"/>
            <w:shd w:val="clear" w:color="auto" w:fill="auto"/>
          </w:tcPr>
          <w:p w14:paraId="12201B1D" w14:textId="017EA92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BCE1D4" w14:textId="0457CA63"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D3067FF" w14:textId="778A367B" w:rsidR="005373F1" w:rsidRPr="00872F19" w:rsidRDefault="005373F1" w:rsidP="00D24AE7">
            <w:pPr>
              <w:spacing w:after="20"/>
              <w:jc w:val="center"/>
              <w:rPr>
                <w:color w:val="000000"/>
                <w:sz w:val="18"/>
                <w:szCs w:val="18"/>
              </w:rPr>
            </w:pPr>
            <w:r w:rsidRPr="00872F19">
              <w:rPr>
                <w:color w:val="000000"/>
                <w:sz w:val="18"/>
                <w:szCs w:val="18"/>
              </w:rPr>
              <w:t>15 2 Ч6 0000 0</w:t>
            </w:r>
          </w:p>
        </w:tc>
        <w:tc>
          <w:tcPr>
            <w:tcW w:w="567" w:type="dxa"/>
            <w:shd w:val="clear" w:color="auto" w:fill="auto"/>
          </w:tcPr>
          <w:p w14:paraId="15125D5C" w14:textId="4EB4F93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943CFA" w14:textId="254252FA" w:rsidR="005373F1" w:rsidRPr="00872F19" w:rsidRDefault="005373F1" w:rsidP="00D24AE7">
            <w:pPr>
              <w:spacing w:after="20"/>
              <w:jc w:val="right"/>
              <w:rPr>
                <w:color w:val="000000"/>
                <w:sz w:val="18"/>
                <w:szCs w:val="18"/>
              </w:rPr>
            </w:pPr>
            <w:r w:rsidRPr="00872F19">
              <w:rPr>
                <w:color w:val="000000"/>
                <w:sz w:val="18"/>
                <w:szCs w:val="18"/>
              </w:rPr>
              <w:t>111 760,4</w:t>
            </w:r>
          </w:p>
        </w:tc>
        <w:tc>
          <w:tcPr>
            <w:tcW w:w="3687" w:type="dxa"/>
          </w:tcPr>
          <w:p w14:paraId="6613100E" w14:textId="177127AA" w:rsidR="005373F1" w:rsidRPr="00A34BC0" w:rsidRDefault="005373F1" w:rsidP="00D24AE7">
            <w:pPr>
              <w:spacing w:after="20"/>
              <w:jc w:val="both"/>
              <w:rPr>
                <w:color w:val="000000"/>
                <w:sz w:val="18"/>
                <w:szCs w:val="18"/>
              </w:rPr>
            </w:pPr>
            <w:r w:rsidRPr="000111FF">
              <w:rPr>
                <w:color w:val="000000"/>
                <w:sz w:val="18"/>
                <w:szCs w:val="18"/>
              </w:rPr>
              <w:t>«Урманнарны саклау» федераль проекты</w:t>
            </w:r>
          </w:p>
        </w:tc>
        <w:tc>
          <w:tcPr>
            <w:tcW w:w="567" w:type="dxa"/>
            <w:tcBorders>
              <w:top w:val="nil"/>
              <w:left w:val="nil"/>
              <w:bottom w:val="single" w:sz="4" w:space="0" w:color="auto"/>
              <w:right w:val="single" w:sz="4" w:space="0" w:color="auto"/>
            </w:tcBorders>
            <w:shd w:val="clear" w:color="auto" w:fill="auto"/>
          </w:tcPr>
          <w:p w14:paraId="7FB9038B" w14:textId="26D6EC2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C9E0D5" w14:textId="187B6A16"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6C3369B" w14:textId="3E942BE0" w:rsidR="005373F1" w:rsidRPr="00872F19" w:rsidRDefault="005373F1" w:rsidP="00D24AE7">
            <w:pPr>
              <w:spacing w:after="20"/>
              <w:jc w:val="center"/>
              <w:rPr>
                <w:color w:val="000000"/>
                <w:sz w:val="18"/>
                <w:szCs w:val="18"/>
                <w:lang w:val="tt-RU"/>
              </w:rPr>
            </w:pPr>
            <w:r w:rsidRPr="00A34BC0">
              <w:rPr>
                <w:color w:val="000000"/>
                <w:sz w:val="18"/>
                <w:szCs w:val="18"/>
                <w:lang w:val="tt-RU"/>
              </w:rPr>
              <w:t>15 2 Ч6 0000 0</w:t>
            </w:r>
          </w:p>
        </w:tc>
        <w:tc>
          <w:tcPr>
            <w:tcW w:w="567" w:type="dxa"/>
            <w:tcBorders>
              <w:top w:val="nil"/>
              <w:left w:val="nil"/>
              <w:bottom w:val="single" w:sz="4" w:space="0" w:color="auto"/>
              <w:right w:val="single" w:sz="4" w:space="0" w:color="auto"/>
            </w:tcBorders>
            <w:shd w:val="clear" w:color="auto" w:fill="auto"/>
          </w:tcPr>
          <w:p w14:paraId="5A128916" w14:textId="7870229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21F45A" w14:textId="78645C4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111 760,4</w:t>
            </w:r>
          </w:p>
        </w:tc>
      </w:tr>
      <w:tr w:rsidR="005373F1" w:rsidRPr="00872F19" w14:paraId="59FECE8F" w14:textId="77777777" w:rsidTr="005373F1">
        <w:trPr>
          <w:trHeight w:val="20"/>
        </w:trPr>
        <w:tc>
          <w:tcPr>
            <w:tcW w:w="3544" w:type="dxa"/>
          </w:tcPr>
          <w:p w14:paraId="182C4969" w14:textId="5B538E70" w:rsidR="005373F1" w:rsidRPr="00872F19" w:rsidRDefault="005373F1" w:rsidP="00D24AE7">
            <w:pPr>
              <w:spacing w:after="20"/>
              <w:jc w:val="both"/>
              <w:rPr>
                <w:color w:val="000000"/>
                <w:sz w:val="18"/>
                <w:szCs w:val="18"/>
              </w:rPr>
            </w:pPr>
            <w:r w:rsidRPr="000111FF">
              <w:rPr>
                <w:color w:val="000000"/>
                <w:sz w:val="18"/>
                <w:szCs w:val="18"/>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425" w:type="dxa"/>
            <w:shd w:val="clear" w:color="auto" w:fill="auto"/>
          </w:tcPr>
          <w:p w14:paraId="2FBFE6D1" w14:textId="4A816F3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06B365" w14:textId="638D7BD8"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C1D10DE" w14:textId="14334DF1" w:rsidR="005373F1" w:rsidRPr="00872F19" w:rsidRDefault="005373F1" w:rsidP="00D24AE7">
            <w:pPr>
              <w:spacing w:after="20"/>
              <w:jc w:val="center"/>
              <w:rPr>
                <w:color w:val="000000"/>
                <w:sz w:val="18"/>
                <w:szCs w:val="18"/>
              </w:rPr>
            </w:pPr>
            <w:r w:rsidRPr="00872F19">
              <w:rPr>
                <w:color w:val="000000"/>
                <w:sz w:val="18"/>
                <w:szCs w:val="18"/>
              </w:rPr>
              <w:t>15 2 Ч6 5429 0</w:t>
            </w:r>
          </w:p>
        </w:tc>
        <w:tc>
          <w:tcPr>
            <w:tcW w:w="567" w:type="dxa"/>
            <w:shd w:val="clear" w:color="auto" w:fill="auto"/>
          </w:tcPr>
          <w:p w14:paraId="121CF323" w14:textId="6CADA0A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A83B0F" w14:textId="04CD174A" w:rsidR="005373F1" w:rsidRPr="00872F19" w:rsidRDefault="005373F1" w:rsidP="00D24AE7">
            <w:pPr>
              <w:spacing w:after="20"/>
              <w:jc w:val="right"/>
              <w:rPr>
                <w:color w:val="000000"/>
                <w:sz w:val="18"/>
                <w:szCs w:val="18"/>
              </w:rPr>
            </w:pPr>
            <w:r w:rsidRPr="00872F19">
              <w:rPr>
                <w:color w:val="000000"/>
                <w:sz w:val="18"/>
                <w:szCs w:val="18"/>
              </w:rPr>
              <w:t>111 711,3</w:t>
            </w:r>
          </w:p>
        </w:tc>
        <w:tc>
          <w:tcPr>
            <w:tcW w:w="3687" w:type="dxa"/>
          </w:tcPr>
          <w:p w14:paraId="5009C77E" w14:textId="6B0B60B3" w:rsidR="005373F1" w:rsidRPr="00A34BC0" w:rsidRDefault="005373F1" w:rsidP="00D24AE7">
            <w:pPr>
              <w:spacing w:after="20"/>
              <w:jc w:val="both"/>
              <w:rPr>
                <w:color w:val="000000"/>
                <w:sz w:val="18"/>
                <w:szCs w:val="18"/>
              </w:rPr>
            </w:pPr>
            <w:r w:rsidRPr="000111FF">
              <w:rPr>
                <w:color w:val="000000"/>
                <w:sz w:val="18"/>
                <w:szCs w:val="18"/>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567" w:type="dxa"/>
            <w:tcBorders>
              <w:top w:val="nil"/>
              <w:left w:val="nil"/>
              <w:bottom w:val="single" w:sz="4" w:space="0" w:color="auto"/>
              <w:right w:val="single" w:sz="4" w:space="0" w:color="auto"/>
            </w:tcBorders>
            <w:shd w:val="clear" w:color="auto" w:fill="auto"/>
          </w:tcPr>
          <w:p w14:paraId="0491F8B1" w14:textId="1F63E1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EFE5692" w14:textId="38194642"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E4C08B0" w14:textId="406D4953" w:rsidR="005373F1" w:rsidRPr="00872F19" w:rsidRDefault="005373F1" w:rsidP="00D24AE7">
            <w:pPr>
              <w:spacing w:after="20"/>
              <w:jc w:val="center"/>
              <w:rPr>
                <w:color w:val="000000"/>
                <w:sz w:val="18"/>
                <w:szCs w:val="18"/>
                <w:lang w:val="tt-RU"/>
              </w:rPr>
            </w:pPr>
            <w:r w:rsidRPr="00A34BC0">
              <w:rPr>
                <w:color w:val="000000"/>
                <w:sz w:val="18"/>
                <w:szCs w:val="18"/>
                <w:lang w:val="tt-RU"/>
              </w:rPr>
              <w:t>15 2 Ч6 5429 0</w:t>
            </w:r>
          </w:p>
        </w:tc>
        <w:tc>
          <w:tcPr>
            <w:tcW w:w="567" w:type="dxa"/>
            <w:tcBorders>
              <w:top w:val="nil"/>
              <w:left w:val="nil"/>
              <w:bottom w:val="single" w:sz="4" w:space="0" w:color="auto"/>
              <w:right w:val="single" w:sz="4" w:space="0" w:color="auto"/>
            </w:tcBorders>
            <w:shd w:val="clear" w:color="auto" w:fill="auto"/>
          </w:tcPr>
          <w:p w14:paraId="35F62646" w14:textId="6D7914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271935" w14:textId="666F6A6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111 711,3</w:t>
            </w:r>
          </w:p>
        </w:tc>
      </w:tr>
      <w:tr w:rsidR="005373F1" w:rsidRPr="00872F19" w14:paraId="2146F2A6" w14:textId="77777777" w:rsidTr="005373F1">
        <w:trPr>
          <w:trHeight w:val="20"/>
        </w:trPr>
        <w:tc>
          <w:tcPr>
            <w:tcW w:w="3544" w:type="dxa"/>
          </w:tcPr>
          <w:p w14:paraId="51F35A0B" w14:textId="2F8C4CE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ADC70BC" w14:textId="1BBF919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5DDB0D1" w14:textId="1C55A61F"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4D51792" w14:textId="5B10D2C6" w:rsidR="005373F1" w:rsidRPr="00872F19" w:rsidRDefault="005373F1" w:rsidP="00D24AE7">
            <w:pPr>
              <w:spacing w:after="20"/>
              <w:jc w:val="center"/>
              <w:rPr>
                <w:color w:val="000000"/>
                <w:sz w:val="18"/>
                <w:szCs w:val="18"/>
              </w:rPr>
            </w:pPr>
            <w:r w:rsidRPr="00872F19">
              <w:rPr>
                <w:color w:val="000000"/>
                <w:sz w:val="18"/>
                <w:szCs w:val="18"/>
              </w:rPr>
              <w:t>15 2 Ч6 5429 0</w:t>
            </w:r>
          </w:p>
        </w:tc>
        <w:tc>
          <w:tcPr>
            <w:tcW w:w="567" w:type="dxa"/>
            <w:shd w:val="clear" w:color="auto" w:fill="auto"/>
          </w:tcPr>
          <w:p w14:paraId="4DF6071E" w14:textId="671196C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27BE3E2" w14:textId="11C0E327" w:rsidR="005373F1" w:rsidRPr="00872F19" w:rsidRDefault="005373F1" w:rsidP="00D24AE7">
            <w:pPr>
              <w:spacing w:after="20"/>
              <w:jc w:val="right"/>
              <w:rPr>
                <w:color w:val="000000"/>
                <w:sz w:val="18"/>
                <w:szCs w:val="18"/>
              </w:rPr>
            </w:pPr>
            <w:r w:rsidRPr="00872F19">
              <w:rPr>
                <w:color w:val="000000"/>
                <w:sz w:val="18"/>
                <w:szCs w:val="18"/>
              </w:rPr>
              <w:t>111 711,3</w:t>
            </w:r>
          </w:p>
        </w:tc>
        <w:tc>
          <w:tcPr>
            <w:tcW w:w="3687" w:type="dxa"/>
          </w:tcPr>
          <w:p w14:paraId="34AC3F35" w14:textId="2E8998DB"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7CCB90D" w14:textId="4473206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E3F6B2" w14:textId="1AD9B716"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B7BF5BD" w14:textId="2E072EE6" w:rsidR="005373F1" w:rsidRPr="00872F19" w:rsidRDefault="005373F1" w:rsidP="00D24AE7">
            <w:pPr>
              <w:spacing w:after="20"/>
              <w:jc w:val="center"/>
              <w:rPr>
                <w:color w:val="000000"/>
                <w:sz w:val="18"/>
                <w:szCs w:val="18"/>
                <w:lang w:val="tt-RU"/>
              </w:rPr>
            </w:pPr>
            <w:r w:rsidRPr="00A34BC0">
              <w:rPr>
                <w:color w:val="000000"/>
                <w:sz w:val="18"/>
                <w:szCs w:val="18"/>
                <w:lang w:val="tt-RU"/>
              </w:rPr>
              <w:t>15 2 Ч6 5429 0</w:t>
            </w:r>
          </w:p>
        </w:tc>
        <w:tc>
          <w:tcPr>
            <w:tcW w:w="567" w:type="dxa"/>
            <w:tcBorders>
              <w:top w:val="nil"/>
              <w:left w:val="nil"/>
              <w:bottom w:val="single" w:sz="4" w:space="0" w:color="auto"/>
              <w:right w:val="single" w:sz="4" w:space="0" w:color="auto"/>
            </w:tcBorders>
            <w:shd w:val="clear" w:color="auto" w:fill="auto"/>
          </w:tcPr>
          <w:p w14:paraId="2D8F1CDE" w14:textId="42D78BC7"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65335E1" w14:textId="22B0351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111 711,3</w:t>
            </w:r>
          </w:p>
        </w:tc>
      </w:tr>
      <w:tr w:rsidR="005373F1" w:rsidRPr="00872F19" w14:paraId="676154C9" w14:textId="77777777" w:rsidTr="005373F1">
        <w:trPr>
          <w:trHeight w:val="20"/>
        </w:trPr>
        <w:tc>
          <w:tcPr>
            <w:tcW w:w="3544" w:type="dxa"/>
          </w:tcPr>
          <w:p w14:paraId="3EFF62B5" w14:textId="346F418A" w:rsidR="005373F1" w:rsidRPr="00872F19" w:rsidRDefault="005373F1" w:rsidP="00D24AE7">
            <w:pPr>
              <w:spacing w:after="20"/>
              <w:jc w:val="both"/>
              <w:rPr>
                <w:color w:val="000000"/>
                <w:sz w:val="18"/>
                <w:szCs w:val="18"/>
              </w:rPr>
            </w:pPr>
            <w:r w:rsidRPr="000111FF">
              <w:rPr>
                <w:color w:val="000000"/>
                <w:sz w:val="18"/>
                <w:szCs w:val="18"/>
              </w:rPr>
              <w:t>Барлык киселгән һәм корыган урман утыртмалары кишәрлекләрендә урманнарны торгызу өчен урман орлыклары запасын федераль бюджет акчалары исәбеннән булдыру</w:t>
            </w:r>
          </w:p>
        </w:tc>
        <w:tc>
          <w:tcPr>
            <w:tcW w:w="425" w:type="dxa"/>
            <w:shd w:val="clear" w:color="auto" w:fill="auto"/>
          </w:tcPr>
          <w:p w14:paraId="2B9F20C7" w14:textId="4E57DAF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2B93309" w14:textId="6279A514"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5E79158" w14:textId="08F4161A" w:rsidR="005373F1" w:rsidRPr="00872F19" w:rsidRDefault="005373F1" w:rsidP="00D24AE7">
            <w:pPr>
              <w:spacing w:after="20"/>
              <w:jc w:val="center"/>
              <w:rPr>
                <w:color w:val="000000"/>
                <w:sz w:val="18"/>
                <w:szCs w:val="18"/>
              </w:rPr>
            </w:pPr>
            <w:r w:rsidRPr="00872F19">
              <w:rPr>
                <w:color w:val="000000"/>
                <w:sz w:val="18"/>
                <w:szCs w:val="18"/>
              </w:rPr>
              <w:t>15 2 Ч6 5431 0</w:t>
            </w:r>
          </w:p>
        </w:tc>
        <w:tc>
          <w:tcPr>
            <w:tcW w:w="567" w:type="dxa"/>
            <w:shd w:val="clear" w:color="auto" w:fill="auto"/>
          </w:tcPr>
          <w:p w14:paraId="7FBFDC32" w14:textId="0A7746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6F5455" w14:textId="2D2F2678" w:rsidR="005373F1" w:rsidRPr="00872F19" w:rsidRDefault="005373F1" w:rsidP="00D24AE7">
            <w:pPr>
              <w:spacing w:after="20"/>
              <w:jc w:val="right"/>
              <w:rPr>
                <w:color w:val="000000"/>
                <w:sz w:val="18"/>
                <w:szCs w:val="18"/>
              </w:rPr>
            </w:pPr>
            <w:r w:rsidRPr="00872F19">
              <w:rPr>
                <w:color w:val="000000"/>
                <w:sz w:val="18"/>
                <w:szCs w:val="18"/>
              </w:rPr>
              <w:t>49,1</w:t>
            </w:r>
          </w:p>
        </w:tc>
        <w:tc>
          <w:tcPr>
            <w:tcW w:w="3687" w:type="dxa"/>
          </w:tcPr>
          <w:p w14:paraId="0D1C306E" w14:textId="6FB9DDB3" w:rsidR="005373F1" w:rsidRPr="00A34BC0" w:rsidRDefault="005373F1" w:rsidP="00D24AE7">
            <w:pPr>
              <w:spacing w:after="20"/>
              <w:jc w:val="both"/>
              <w:rPr>
                <w:color w:val="000000"/>
                <w:sz w:val="18"/>
                <w:szCs w:val="18"/>
              </w:rPr>
            </w:pPr>
            <w:r w:rsidRPr="000111FF">
              <w:rPr>
                <w:color w:val="000000"/>
                <w:sz w:val="18"/>
                <w:szCs w:val="18"/>
              </w:rPr>
              <w:t>Барлык киселгән һәм корыган урман утыртмалары кишәрлекләрендә урманнарны торгызу өчен урман орлыклары запасын федераль бюджет акчалары исәбеннән булдыру</w:t>
            </w:r>
          </w:p>
        </w:tc>
        <w:tc>
          <w:tcPr>
            <w:tcW w:w="567" w:type="dxa"/>
            <w:tcBorders>
              <w:top w:val="nil"/>
              <w:left w:val="nil"/>
              <w:bottom w:val="single" w:sz="4" w:space="0" w:color="auto"/>
              <w:right w:val="single" w:sz="4" w:space="0" w:color="auto"/>
            </w:tcBorders>
            <w:shd w:val="clear" w:color="auto" w:fill="auto"/>
          </w:tcPr>
          <w:p w14:paraId="6A1DBAC4" w14:textId="67E31B1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92ED96" w14:textId="23D33B5B"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4CB15B0C" w14:textId="76B0957D" w:rsidR="005373F1" w:rsidRPr="00872F19" w:rsidRDefault="005373F1" w:rsidP="00D24AE7">
            <w:pPr>
              <w:spacing w:after="20"/>
              <w:jc w:val="center"/>
              <w:rPr>
                <w:color w:val="000000"/>
                <w:sz w:val="18"/>
                <w:szCs w:val="18"/>
                <w:lang w:val="tt-RU"/>
              </w:rPr>
            </w:pPr>
            <w:r w:rsidRPr="00A34BC0">
              <w:rPr>
                <w:color w:val="000000"/>
                <w:sz w:val="18"/>
                <w:szCs w:val="18"/>
                <w:lang w:val="tt-RU"/>
              </w:rPr>
              <w:t>15 2 Ч6 5431 0</w:t>
            </w:r>
          </w:p>
        </w:tc>
        <w:tc>
          <w:tcPr>
            <w:tcW w:w="567" w:type="dxa"/>
            <w:tcBorders>
              <w:top w:val="nil"/>
              <w:left w:val="nil"/>
              <w:bottom w:val="single" w:sz="4" w:space="0" w:color="auto"/>
              <w:right w:val="single" w:sz="4" w:space="0" w:color="auto"/>
            </w:tcBorders>
            <w:shd w:val="clear" w:color="auto" w:fill="auto"/>
          </w:tcPr>
          <w:p w14:paraId="4AFEC71B" w14:textId="62B1E0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B29384B" w14:textId="6BF91170" w:rsidR="005373F1" w:rsidRPr="009A26B6" w:rsidRDefault="005373F1" w:rsidP="00D24AE7">
            <w:pPr>
              <w:spacing w:after="20"/>
              <w:jc w:val="right"/>
              <w:rPr>
                <w:bCs/>
                <w:color w:val="000000"/>
                <w:sz w:val="18"/>
                <w:szCs w:val="18"/>
                <w:lang w:val="tt-RU"/>
              </w:rPr>
            </w:pPr>
            <w:r w:rsidRPr="00A34BC0">
              <w:rPr>
                <w:bCs/>
                <w:color w:val="000000"/>
                <w:sz w:val="18"/>
                <w:szCs w:val="18"/>
                <w:lang w:val="tt-RU"/>
              </w:rPr>
              <w:t>49,1</w:t>
            </w:r>
          </w:p>
        </w:tc>
      </w:tr>
      <w:tr w:rsidR="005373F1" w:rsidRPr="00872F19" w14:paraId="44E5DC7E" w14:textId="77777777" w:rsidTr="005373F1">
        <w:trPr>
          <w:trHeight w:val="20"/>
        </w:trPr>
        <w:tc>
          <w:tcPr>
            <w:tcW w:w="3544" w:type="dxa"/>
          </w:tcPr>
          <w:p w14:paraId="05329A47" w14:textId="2B321C2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7A9A38A" w14:textId="358EFDD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1F3A0C7" w14:textId="07DF98BC"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A6BBC3F" w14:textId="32CA2547" w:rsidR="005373F1" w:rsidRPr="00872F19" w:rsidRDefault="005373F1" w:rsidP="00D24AE7">
            <w:pPr>
              <w:spacing w:after="20"/>
              <w:jc w:val="center"/>
              <w:rPr>
                <w:color w:val="000000"/>
                <w:sz w:val="18"/>
                <w:szCs w:val="18"/>
              </w:rPr>
            </w:pPr>
            <w:r w:rsidRPr="00872F19">
              <w:rPr>
                <w:color w:val="000000"/>
                <w:sz w:val="18"/>
                <w:szCs w:val="18"/>
              </w:rPr>
              <w:t>15 2 Ч6 5431 0</w:t>
            </w:r>
          </w:p>
        </w:tc>
        <w:tc>
          <w:tcPr>
            <w:tcW w:w="567" w:type="dxa"/>
            <w:shd w:val="clear" w:color="auto" w:fill="auto"/>
          </w:tcPr>
          <w:p w14:paraId="2221A171" w14:textId="257AAE9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F3B3CBF" w14:textId="164CC27B" w:rsidR="005373F1" w:rsidRPr="00872F19" w:rsidRDefault="005373F1" w:rsidP="00D24AE7">
            <w:pPr>
              <w:spacing w:after="20"/>
              <w:jc w:val="right"/>
              <w:rPr>
                <w:color w:val="000000"/>
                <w:sz w:val="18"/>
                <w:szCs w:val="18"/>
              </w:rPr>
            </w:pPr>
            <w:r w:rsidRPr="00872F19">
              <w:rPr>
                <w:color w:val="000000"/>
                <w:sz w:val="18"/>
                <w:szCs w:val="18"/>
              </w:rPr>
              <w:t>49,1</w:t>
            </w:r>
          </w:p>
        </w:tc>
        <w:tc>
          <w:tcPr>
            <w:tcW w:w="3687" w:type="dxa"/>
          </w:tcPr>
          <w:p w14:paraId="360988ED" w14:textId="487B1B8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9854A3B" w14:textId="4A7BF28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97D8051" w14:textId="7A655AA3"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3EB076D2" w14:textId="16511B6C" w:rsidR="005373F1" w:rsidRPr="00872F19" w:rsidRDefault="005373F1" w:rsidP="00D24AE7">
            <w:pPr>
              <w:spacing w:after="20"/>
              <w:jc w:val="center"/>
              <w:rPr>
                <w:color w:val="000000"/>
                <w:sz w:val="18"/>
                <w:szCs w:val="18"/>
                <w:lang w:val="tt-RU"/>
              </w:rPr>
            </w:pPr>
            <w:r w:rsidRPr="00A34BC0">
              <w:rPr>
                <w:color w:val="000000"/>
                <w:sz w:val="18"/>
                <w:szCs w:val="18"/>
                <w:lang w:val="tt-RU"/>
              </w:rPr>
              <w:t>15 2 Ч6 5431 0</w:t>
            </w:r>
          </w:p>
        </w:tc>
        <w:tc>
          <w:tcPr>
            <w:tcW w:w="567" w:type="dxa"/>
            <w:tcBorders>
              <w:top w:val="nil"/>
              <w:left w:val="nil"/>
              <w:bottom w:val="single" w:sz="4" w:space="0" w:color="auto"/>
              <w:right w:val="single" w:sz="4" w:space="0" w:color="auto"/>
            </w:tcBorders>
            <w:shd w:val="clear" w:color="auto" w:fill="auto"/>
          </w:tcPr>
          <w:p w14:paraId="12CB3680" w14:textId="48AD11DA"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8F688AC" w14:textId="3FD63FAD" w:rsidR="005373F1" w:rsidRPr="009A26B6" w:rsidRDefault="005373F1" w:rsidP="00D24AE7">
            <w:pPr>
              <w:spacing w:after="20"/>
              <w:jc w:val="right"/>
              <w:rPr>
                <w:bCs/>
                <w:color w:val="000000"/>
                <w:sz w:val="18"/>
                <w:szCs w:val="18"/>
                <w:lang w:val="tt-RU"/>
              </w:rPr>
            </w:pPr>
            <w:r w:rsidRPr="00A34BC0">
              <w:rPr>
                <w:bCs/>
                <w:color w:val="000000"/>
                <w:sz w:val="18"/>
                <w:szCs w:val="18"/>
                <w:lang w:val="tt-RU"/>
              </w:rPr>
              <w:t>49,1</w:t>
            </w:r>
          </w:p>
        </w:tc>
      </w:tr>
      <w:tr w:rsidR="005373F1" w:rsidRPr="00872F19" w14:paraId="007238C1" w14:textId="77777777" w:rsidTr="005373F1">
        <w:trPr>
          <w:trHeight w:val="20"/>
        </w:trPr>
        <w:tc>
          <w:tcPr>
            <w:tcW w:w="3544" w:type="dxa"/>
          </w:tcPr>
          <w:p w14:paraId="3F58F434" w14:textId="3C6E056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B71B703" w14:textId="3BCC39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486D592" w14:textId="01316C2D"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3BBEFAC" w14:textId="55809E55" w:rsidR="005373F1" w:rsidRPr="00872F19" w:rsidRDefault="005373F1" w:rsidP="00D24AE7">
            <w:pPr>
              <w:spacing w:after="20"/>
              <w:jc w:val="center"/>
              <w:rPr>
                <w:color w:val="000000"/>
                <w:sz w:val="18"/>
                <w:szCs w:val="18"/>
              </w:rPr>
            </w:pPr>
            <w:r w:rsidRPr="00872F19">
              <w:rPr>
                <w:color w:val="000000"/>
                <w:sz w:val="18"/>
                <w:szCs w:val="18"/>
              </w:rPr>
              <w:t>15 4 00 0000 0</w:t>
            </w:r>
          </w:p>
        </w:tc>
        <w:tc>
          <w:tcPr>
            <w:tcW w:w="567" w:type="dxa"/>
            <w:shd w:val="clear" w:color="auto" w:fill="auto"/>
          </w:tcPr>
          <w:p w14:paraId="1BE664B7" w14:textId="393FE62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B2820A" w14:textId="0A80FB6B" w:rsidR="005373F1" w:rsidRPr="00872F19" w:rsidRDefault="005373F1" w:rsidP="00D24AE7">
            <w:pPr>
              <w:spacing w:after="20"/>
              <w:jc w:val="right"/>
              <w:rPr>
                <w:color w:val="000000"/>
                <w:sz w:val="18"/>
                <w:szCs w:val="18"/>
              </w:rPr>
            </w:pPr>
            <w:r w:rsidRPr="00872F19">
              <w:rPr>
                <w:color w:val="000000"/>
                <w:sz w:val="18"/>
                <w:szCs w:val="18"/>
              </w:rPr>
              <w:t>1 298 352,7</w:t>
            </w:r>
          </w:p>
        </w:tc>
        <w:tc>
          <w:tcPr>
            <w:tcW w:w="3687" w:type="dxa"/>
          </w:tcPr>
          <w:p w14:paraId="188B58D4" w14:textId="35DCF66C"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A0E3CD5" w14:textId="3BDFB21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408D3F" w14:textId="64547E86"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A7789DF" w14:textId="07544F9D" w:rsidR="005373F1" w:rsidRPr="00872F19" w:rsidRDefault="005373F1" w:rsidP="00D24AE7">
            <w:pPr>
              <w:spacing w:after="20"/>
              <w:jc w:val="center"/>
              <w:rPr>
                <w:color w:val="000000"/>
                <w:sz w:val="18"/>
                <w:szCs w:val="18"/>
                <w:lang w:val="tt-RU"/>
              </w:rPr>
            </w:pPr>
            <w:r w:rsidRPr="00A34BC0">
              <w:rPr>
                <w:color w:val="000000"/>
                <w:sz w:val="18"/>
                <w:szCs w:val="18"/>
                <w:lang w:val="tt-RU"/>
              </w:rPr>
              <w:t>15 4 00 0000 0</w:t>
            </w:r>
          </w:p>
        </w:tc>
        <w:tc>
          <w:tcPr>
            <w:tcW w:w="567" w:type="dxa"/>
            <w:tcBorders>
              <w:top w:val="nil"/>
              <w:left w:val="nil"/>
              <w:bottom w:val="single" w:sz="4" w:space="0" w:color="auto"/>
              <w:right w:val="single" w:sz="4" w:space="0" w:color="auto"/>
            </w:tcBorders>
            <w:shd w:val="clear" w:color="auto" w:fill="auto"/>
          </w:tcPr>
          <w:p w14:paraId="76F0FDB6" w14:textId="4B308C5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4216D2" w14:textId="7FD0993D"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1 429 790,4</w:t>
            </w:r>
          </w:p>
        </w:tc>
      </w:tr>
      <w:tr w:rsidR="005373F1" w:rsidRPr="00872F19" w14:paraId="2FDFD553" w14:textId="77777777" w:rsidTr="005373F1">
        <w:trPr>
          <w:trHeight w:val="20"/>
        </w:trPr>
        <w:tc>
          <w:tcPr>
            <w:tcW w:w="3544" w:type="dxa"/>
          </w:tcPr>
          <w:p w14:paraId="790CF345" w14:textId="63D19A47" w:rsidR="005373F1" w:rsidRPr="00872F19" w:rsidRDefault="005373F1" w:rsidP="00D24AE7">
            <w:pPr>
              <w:spacing w:after="20"/>
              <w:jc w:val="both"/>
              <w:rPr>
                <w:color w:val="000000"/>
                <w:sz w:val="18"/>
                <w:szCs w:val="18"/>
              </w:rPr>
            </w:pPr>
            <w:r w:rsidRPr="000111FF">
              <w:rPr>
                <w:color w:val="000000"/>
                <w:sz w:val="18"/>
                <w:szCs w:val="18"/>
              </w:rPr>
              <w:t xml:space="preserve">«Урман мөнәсәбәтләре өлкәсендә дәүләт функцияләрен нәтиҗәле гамәлгә ашыруны тәэмин итү» процесс чаралары комплексы </w:t>
            </w:r>
          </w:p>
        </w:tc>
        <w:tc>
          <w:tcPr>
            <w:tcW w:w="425" w:type="dxa"/>
            <w:shd w:val="clear" w:color="auto" w:fill="auto"/>
          </w:tcPr>
          <w:p w14:paraId="506E5D0E" w14:textId="7AA5BA6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F4B4BC" w14:textId="31B34A72"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AC65130" w14:textId="7C81C2B1" w:rsidR="005373F1" w:rsidRPr="00872F19" w:rsidRDefault="005373F1" w:rsidP="00D24AE7">
            <w:pPr>
              <w:spacing w:after="20"/>
              <w:jc w:val="center"/>
              <w:rPr>
                <w:color w:val="000000"/>
                <w:sz w:val="18"/>
                <w:szCs w:val="18"/>
              </w:rPr>
            </w:pPr>
            <w:r w:rsidRPr="00872F19">
              <w:rPr>
                <w:color w:val="000000"/>
                <w:sz w:val="18"/>
                <w:szCs w:val="18"/>
              </w:rPr>
              <w:t>15 4 01 0000 0</w:t>
            </w:r>
          </w:p>
        </w:tc>
        <w:tc>
          <w:tcPr>
            <w:tcW w:w="567" w:type="dxa"/>
            <w:shd w:val="clear" w:color="auto" w:fill="auto"/>
          </w:tcPr>
          <w:p w14:paraId="15255D75" w14:textId="21DD0DA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7EFBC3" w14:textId="0CF2CAF9" w:rsidR="005373F1" w:rsidRPr="00872F19" w:rsidRDefault="005373F1" w:rsidP="00D24AE7">
            <w:pPr>
              <w:spacing w:after="20"/>
              <w:jc w:val="right"/>
              <w:rPr>
                <w:color w:val="000000"/>
                <w:sz w:val="18"/>
                <w:szCs w:val="18"/>
              </w:rPr>
            </w:pPr>
            <w:r w:rsidRPr="00872F19">
              <w:rPr>
                <w:color w:val="000000"/>
                <w:sz w:val="18"/>
                <w:szCs w:val="18"/>
              </w:rPr>
              <w:t>1 298 352,7</w:t>
            </w:r>
          </w:p>
        </w:tc>
        <w:tc>
          <w:tcPr>
            <w:tcW w:w="3687" w:type="dxa"/>
          </w:tcPr>
          <w:p w14:paraId="62351AE8" w14:textId="78E64CEC" w:rsidR="005373F1" w:rsidRPr="00A34BC0" w:rsidRDefault="005373F1" w:rsidP="00D24AE7">
            <w:pPr>
              <w:spacing w:after="20"/>
              <w:jc w:val="both"/>
              <w:rPr>
                <w:color w:val="000000"/>
                <w:sz w:val="18"/>
                <w:szCs w:val="18"/>
              </w:rPr>
            </w:pPr>
            <w:r w:rsidRPr="000111FF">
              <w:rPr>
                <w:color w:val="000000"/>
                <w:sz w:val="18"/>
                <w:szCs w:val="18"/>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FACE465" w14:textId="7CD1CD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C2E391" w14:textId="016E16E6"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DA0E23A" w14:textId="48A227B6" w:rsidR="005373F1" w:rsidRPr="00872F19" w:rsidRDefault="005373F1" w:rsidP="00D24AE7">
            <w:pPr>
              <w:spacing w:after="20"/>
              <w:jc w:val="center"/>
              <w:rPr>
                <w:color w:val="000000"/>
                <w:sz w:val="18"/>
                <w:szCs w:val="18"/>
                <w:lang w:val="tt-RU"/>
              </w:rPr>
            </w:pPr>
            <w:r w:rsidRPr="00A34BC0">
              <w:rPr>
                <w:color w:val="000000"/>
                <w:sz w:val="18"/>
                <w:szCs w:val="18"/>
                <w:lang w:val="tt-RU"/>
              </w:rPr>
              <w:t>15 4 01 0000 0</w:t>
            </w:r>
          </w:p>
        </w:tc>
        <w:tc>
          <w:tcPr>
            <w:tcW w:w="567" w:type="dxa"/>
            <w:tcBorders>
              <w:top w:val="nil"/>
              <w:left w:val="nil"/>
              <w:bottom w:val="single" w:sz="4" w:space="0" w:color="auto"/>
              <w:right w:val="single" w:sz="4" w:space="0" w:color="auto"/>
            </w:tcBorders>
            <w:shd w:val="clear" w:color="auto" w:fill="auto"/>
          </w:tcPr>
          <w:p w14:paraId="2013BFE3" w14:textId="4651D57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B521D6" w14:textId="10D27BA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1 429 790,4</w:t>
            </w:r>
          </w:p>
        </w:tc>
      </w:tr>
      <w:tr w:rsidR="005373F1" w:rsidRPr="00872F19" w14:paraId="60DDA8C9" w14:textId="77777777" w:rsidTr="005373F1">
        <w:trPr>
          <w:trHeight w:val="20"/>
        </w:trPr>
        <w:tc>
          <w:tcPr>
            <w:tcW w:w="3544" w:type="dxa"/>
          </w:tcPr>
          <w:p w14:paraId="5121ADFB" w14:textId="7B188489" w:rsidR="005373F1" w:rsidRPr="00872F19" w:rsidRDefault="005373F1" w:rsidP="00D24AE7">
            <w:pPr>
              <w:spacing w:after="20"/>
              <w:jc w:val="both"/>
              <w:rPr>
                <w:color w:val="000000"/>
                <w:sz w:val="18"/>
                <w:szCs w:val="18"/>
              </w:rPr>
            </w:pPr>
            <w:r w:rsidRPr="000111FF">
              <w:rPr>
                <w:color w:val="000000"/>
                <w:sz w:val="18"/>
                <w:szCs w:val="18"/>
              </w:rPr>
              <w:t>Урман мөнәсәбәтләре өлкәсендә аерым вәкаләтләрне федераль бюджет акчалары исәбеннән гамәлгә ашыру</w:t>
            </w:r>
          </w:p>
        </w:tc>
        <w:tc>
          <w:tcPr>
            <w:tcW w:w="425" w:type="dxa"/>
            <w:shd w:val="clear" w:color="auto" w:fill="auto"/>
          </w:tcPr>
          <w:p w14:paraId="290F9F41" w14:textId="4B1CE03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75D446C" w14:textId="01BB1D64"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016CBD6" w14:textId="343380C0" w:rsidR="005373F1" w:rsidRPr="00872F19" w:rsidRDefault="005373F1" w:rsidP="00D24AE7">
            <w:pPr>
              <w:spacing w:after="20"/>
              <w:jc w:val="center"/>
              <w:rPr>
                <w:color w:val="000000"/>
                <w:sz w:val="18"/>
                <w:szCs w:val="18"/>
              </w:rPr>
            </w:pPr>
            <w:r w:rsidRPr="00872F19">
              <w:rPr>
                <w:color w:val="000000"/>
                <w:sz w:val="18"/>
                <w:szCs w:val="18"/>
              </w:rPr>
              <w:t>15 4 01 5129 0</w:t>
            </w:r>
          </w:p>
        </w:tc>
        <w:tc>
          <w:tcPr>
            <w:tcW w:w="567" w:type="dxa"/>
            <w:shd w:val="clear" w:color="auto" w:fill="auto"/>
          </w:tcPr>
          <w:p w14:paraId="75969A18" w14:textId="299D5E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A28441" w14:textId="4A8CB77C" w:rsidR="005373F1" w:rsidRPr="00872F19" w:rsidRDefault="005373F1" w:rsidP="00D24AE7">
            <w:pPr>
              <w:spacing w:after="20"/>
              <w:jc w:val="right"/>
              <w:rPr>
                <w:color w:val="000000"/>
                <w:sz w:val="18"/>
                <w:szCs w:val="18"/>
              </w:rPr>
            </w:pPr>
            <w:r w:rsidRPr="00872F19">
              <w:rPr>
                <w:color w:val="000000"/>
                <w:sz w:val="18"/>
                <w:szCs w:val="18"/>
              </w:rPr>
              <w:t>602 641,6</w:t>
            </w:r>
          </w:p>
        </w:tc>
        <w:tc>
          <w:tcPr>
            <w:tcW w:w="3687" w:type="dxa"/>
          </w:tcPr>
          <w:p w14:paraId="47DF8B72" w14:textId="3621E2B6" w:rsidR="005373F1" w:rsidRPr="00A34BC0" w:rsidRDefault="005373F1" w:rsidP="00D24AE7">
            <w:pPr>
              <w:spacing w:after="20"/>
              <w:jc w:val="both"/>
              <w:rPr>
                <w:color w:val="000000"/>
                <w:sz w:val="18"/>
                <w:szCs w:val="18"/>
              </w:rPr>
            </w:pPr>
            <w:r w:rsidRPr="000111FF">
              <w:rPr>
                <w:color w:val="000000"/>
                <w:sz w:val="18"/>
                <w:szCs w:val="18"/>
              </w:rPr>
              <w:t>Урман мөнәсәбәтләре өлкәсендә аерым вәкаләтләрне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16A2CBA5" w14:textId="518A75A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E6B43F1" w14:textId="04E504AE"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41A6DEF" w14:textId="2400259C" w:rsidR="005373F1" w:rsidRPr="00872F19" w:rsidRDefault="005373F1" w:rsidP="00D24AE7">
            <w:pPr>
              <w:spacing w:after="20"/>
              <w:jc w:val="center"/>
              <w:rPr>
                <w:color w:val="000000"/>
                <w:sz w:val="18"/>
                <w:szCs w:val="18"/>
                <w:lang w:val="tt-RU"/>
              </w:rPr>
            </w:pPr>
            <w:r w:rsidRPr="00A34BC0">
              <w:rPr>
                <w:color w:val="000000"/>
                <w:sz w:val="18"/>
                <w:szCs w:val="18"/>
                <w:lang w:val="tt-RU"/>
              </w:rPr>
              <w:t>15 4 01 5129 0</w:t>
            </w:r>
          </w:p>
        </w:tc>
        <w:tc>
          <w:tcPr>
            <w:tcW w:w="567" w:type="dxa"/>
            <w:tcBorders>
              <w:top w:val="nil"/>
              <w:left w:val="nil"/>
              <w:bottom w:val="single" w:sz="4" w:space="0" w:color="auto"/>
              <w:right w:val="single" w:sz="4" w:space="0" w:color="auto"/>
            </w:tcBorders>
            <w:shd w:val="clear" w:color="auto" w:fill="auto"/>
          </w:tcPr>
          <w:p w14:paraId="34F84D8E" w14:textId="4CF5901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4C4116F" w14:textId="74152C3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608 504,5</w:t>
            </w:r>
          </w:p>
        </w:tc>
      </w:tr>
      <w:tr w:rsidR="005373F1" w:rsidRPr="00872F19" w14:paraId="4F522CEE" w14:textId="77777777" w:rsidTr="005373F1">
        <w:trPr>
          <w:trHeight w:val="20"/>
        </w:trPr>
        <w:tc>
          <w:tcPr>
            <w:tcW w:w="3544" w:type="dxa"/>
          </w:tcPr>
          <w:p w14:paraId="20A94B9D" w14:textId="76A1677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5DB3372" w14:textId="6330CE5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55193ED" w14:textId="6A6DA73F"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5A4BA12" w14:textId="608F1BFF" w:rsidR="005373F1" w:rsidRPr="00872F19" w:rsidRDefault="005373F1" w:rsidP="00D24AE7">
            <w:pPr>
              <w:spacing w:after="20"/>
              <w:jc w:val="center"/>
              <w:rPr>
                <w:color w:val="000000"/>
                <w:sz w:val="18"/>
                <w:szCs w:val="18"/>
              </w:rPr>
            </w:pPr>
            <w:r w:rsidRPr="00872F19">
              <w:rPr>
                <w:color w:val="000000"/>
                <w:sz w:val="18"/>
                <w:szCs w:val="18"/>
              </w:rPr>
              <w:t>15 4 01 5129 0</w:t>
            </w:r>
          </w:p>
        </w:tc>
        <w:tc>
          <w:tcPr>
            <w:tcW w:w="567" w:type="dxa"/>
            <w:shd w:val="clear" w:color="auto" w:fill="auto"/>
          </w:tcPr>
          <w:p w14:paraId="5B832F9C" w14:textId="30483B1C"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2C6632A" w14:textId="3865FE1C" w:rsidR="005373F1" w:rsidRPr="00872F19" w:rsidRDefault="005373F1" w:rsidP="00D24AE7">
            <w:pPr>
              <w:spacing w:after="20"/>
              <w:jc w:val="right"/>
              <w:rPr>
                <w:color w:val="000000"/>
                <w:sz w:val="18"/>
                <w:szCs w:val="18"/>
              </w:rPr>
            </w:pPr>
            <w:r w:rsidRPr="00872F19">
              <w:rPr>
                <w:color w:val="000000"/>
                <w:sz w:val="18"/>
                <w:szCs w:val="18"/>
              </w:rPr>
              <w:t>452 924,8</w:t>
            </w:r>
          </w:p>
        </w:tc>
        <w:tc>
          <w:tcPr>
            <w:tcW w:w="3687" w:type="dxa"/>
          </w:tcPr>
          <w:p w14:paraId="1120E17B" w14:textId="4D032606"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BFBAA22" w14:textId="65CB14A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0BAA1C3" w14:textId="772137F7"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32DC6D4A" w14:textId="7CBCD3C3" w:rsidR="005373F1" w:rsidRPr="00872F19" w:rsidRDefault="005373F1" w:rsidP="00D24AE7">
            <w:pPr>
              <w:spacing w:after="20"/>
              <w:jc w:val="center"/>
              <w:rPr>
                <w:color w:val="000000"/>
                <w:sz w:val="18"/>
                <w:szCs w:val="18"/>
                <w:lang w:val="tt-RU"/>
              </w:rPr>
            </w:pPr>
            <w:r w:rsidRPr="00A34BC0">
              <w:rPr>
                <w:color w:val="000000"/>
                <w:sz w:val="18"/>
                <w:szCs w:val="18"/>
                <w:lang w:val="tt-RU"/>
              </w:rPr>
              <w:t>15 4 01 5129 0</w:t>
            </w:r>
          </w:p>
        </w:tc>
        <w:tc>
          <w:tcPr>
            <w:tcW w:w="567" w:type="dxa"/>
            <w:tcBorders>
              <w:top w:val="nil"/>
              <w:left w:val="nil"/>
              <w:bottom w:val="single" w:sz="4" w:space="0" w:color="auto"/>
              <w:right w:val="single" w:sz="4" w:space="0" w:color="auto"/>
            </w:tcBorders>
            <w:shd w:val="clear" w:color="auto" w:fill="auto"/>
          </w:tcPr>
          <w:p w14:paraId="4D59733E" w14:textId="032BB470"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BA6F6AC" w14:textId="6425E8C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458 787,7</w:t>
            </w:r>
          </w:p>
        </w:tc>
      </w:tr>
      <w:tr w:rsidR="005373F1" w:rsidRPr="00872F19" w14:paraId="509D58FA" w14:textId="77777777" w:rsidTr="005373F1">
        <w:trPr>
          <w:trHeight w:val="20"/>
        </w:trPr>
        <w:tc>
          <w:tcPr>
            <w:tcW w:w="3544" w:type="dxa"/>
          </w:tcPr>
          <w:p w14:paraId="72CAF33C" w14:textId="290A34A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522FF6D" w14:textId="4C09224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AADCEB1" w14:textId="2EDA27CE"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8DF2AD4" w14:textId="66E5471B" w:rsidR="005373F1" w:rsidRPr="00872F19" w:rsidRDefault="005373F1" w:rsidP="00D24AE7">
            <w:pPr>
              <w:spacing w:after="20"/>
              <w:jc w:val="center"/>
              <w:rPr>
                <w:color w:val="000000"/>
                <w:sz w:val="18"/>
                <w:szCs w:val="18"/>
              </w:rPr>
            </w:pPr>
            <w:r w:rsidRPr="00872F19">
              <w:rPr>
                <w:color w:val="000000"/>
                <w:sz w:val="18"/>
                <w:szCs w:val="18"/>
              </w:rPr>
              <w:t>15 4 01 5129 0</w:t>
            </w:r>
          </w:p>
        </w:tc>
        <w:tc>
          <w:tcPr>
            <w:tcW w:w="567" w:type="dxa"/>
            <w:shd w:val="clear" w:color="auto" w:fill="auto"/>
          </w:tcPr>
          <w:p w14:paraId="747AC846" w14:textId="7E26516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5622DA7" w14:textId="71263978" w:rsidR="005373F1" w:rsidRPr="00872F19" w:rsidRDefault="005373F1" w:rsidP="00D24AE7">
            <w:pPr>
              <w:spacing w:after="20"/>
              <w:jc w:val="right"/>
              <w:rPr>
                <w:color w:val="000000"/>
                <w:sz w:val="18"/>
                <w:szCs w:val="18"/>
              </w:rPr>
            </w:pPr>
            <w:r w:rsidRPr="00872F19">
              <w:rPr>
                <w:color w:val="000000"/>
                <w:sz w:val="18"/>
                <w:szCs w:val="18"/>
              </w:rPr>
              <w:t>48 248,8</w:t>
            </w:r>
          </w:p>
        </w:tc>
        <w:tc>
          <w:tcPr>
            <w:tcW w:w="3687" w:type="dxa"/>
          </w:tcPr>
          <w:p w14:paraId="2EB1DEAB" w14:textId="0CD6A01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AFEB51C" w14:textId="15BC478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876E13F" w14:textId="7E382321"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3ABDAEC" w14:textId="431392B0" w:rsidR="005373F1" w:rsidRPr="00872F19" w:rsidRDefault="005373F1" w:rsidP="00D24AE7">
            <w:pPr>
              <w:spacing w:after="20"/>
              <w:jc w:val="center"/>
              <w:rPr>
                <w:color w:val="000000"/>
                <w:sz w:val="18"/>
                <w:szCs w:val="18"/>
                <w:lang w:val="tt-RU"/>
              </w:rPr>
            </w:pPr>
            <w:r w:rsidRPr="00A34BC0">
              <w:rPr>
                <w:color w:val="000000"/>
                <w:sz w:val="18"/>
                <w:szCs w:val="18"/>
                <w:lang w:val="tt-RU"/>
              </w:rPr>
              <w:t>15 4 01 5129 0</w:t>
            </w:r>
          </w:p>
        </w:tc>
        <w:tc>
          <w:tcPr>
            <w:tcW w:w="567" w:type="dxa"/>
            <w:tcBorders>
              <w:top w:val="nil"/>
              <w:left w:val="nil"/>
              <w:bottom w:val="single" w:sz="4" w:space="0" w:color="auto"/>
              <w:right w:val="single" w:sz="4" w:space="0" w:color="auto"/>
            </w:tcBorders>
            <w:shd w:val="clear" w:color="auto" w:fill="auto"/>
          </w:tcPr>
          <w:p w14:paraId="12FA4995" w14:textId="53C634F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6E5954C" w14:textId="41E70DB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48 248,8</w:t>
            </w:r>
          </w:p>
        </w:tc>
      </w:tr>
      <w:tr w:rsidR="005373F1" w:rsidRPr="00872F19" w14:paraId="3D6C21CC" w14:textId="77777777" w:rsidTr="005373F1">
        <w:trPr>
          <w:trHeight w:val="20"/>
        </w:trPr>
        <w:tc>
          <w:tcPr>
            <w:tcW w:w="3544" w:type="dxa"/>
          </w:tcPr>
          <w:p w14:paraId="792D665D" w14:textId="07924249"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6D70259B" w14:textId="47B8896E"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025F8D52" w14:textId="14575230"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6BD2662" w14:textId="077A0939" w:rsidR="005373F1" w:rsidRPr="00872F19" w:rsidRDefault="005373F1" w:rsidP="00D24AE7">
            <w:pPr>
              <w:spacing w:after="20"/>
              <w:jc w:val="center"/>
              <w:rPr>
                <w:color w:val="000000"/>
                <w:sz w:val="18"/>
                <w:szCs w:val="18"/>
              </w:rPr>
            </w:pPr>
            <w:r w:rsidRPr="00872F19">
              <w:rPr>
                <w:color w:val="000000"/>
                <w:sz w:val="18"/>
                <w:szCs w:val="18"/>
              </w:rPr>
              <w:t>15 4 01 5129 0</w:t>
            </w:r>
          </w:p>
        </w:tc>
        <w:tc>
          <w:tcPr>
            <w:tcW w:w="567" w:type="dxa"/>
            <w:shd w:val="clear" w:color="auto" w:fill="auto"/>
          </w:tcPr>
          <w:p w14:paraId="41763BCB" w14:textId="44F75075"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FE0C272" w14:textId="62FBF681" w:rsidR="005373F1" w:rsidRPr="00872F19" w:rsidRDefault="005373F1" w:rsidP="00D24AE7">
            <w:pPr>
              <w:spacing w:after="20"/>
              <w:jc w:val="right"/>
              <w:rPr>
                <w:color w:val="000000"/>
                <w:sz w:val="18"/>
                <w:szCs w:val="18"/>
              </w:rPr>
            </w:pPr>
            <w:r w:rsidRPr="00872F19">
              <w:rPr>
                <w:color w:val="000000"/>
                <w:sz w:val="18"/>
                <w:szCs w:val="18"/>
              </w:rPr>
              <w:t>101 468,0</w:t>
            </w:r>
          </w:p>
        </w:tc>
        <w:tc>
          <w:tcPr>
            <w:tcW w:w="3687" w:type="dxa"/>
          </w:tcPr>
          <w:p w14:paraId="48A3C993" w14:textId="20C7E853" w:rsidR="005373F1" w:rsidRPr="00A34BC0"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D619A7E" w14:textId="79F8B063"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470C7E9" w14:textId="41D04C45"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5B22478" w14:textId="0997F229" w:rsidR="005373F1" w:rsidRPr="00872F19" w:rsidRDefault="005373F1" w:rsidP="00D24AE7">
            <w:pPr>
              <w:spacing w:after="20"/>
              <w:jc w:val="center"/>
              <w:rPr>
                <w:color w:val="000000"/>
                <w:sz w:val="18"/>
                <w:szCs w:val="18"/>
                <w:lang w:val="tt-RU"/>
              </w:rPr>
            </w:pPr>
            <w:r w:rsidRPr="00A34BC0">
              <w:rPr>
                <w:color w:val="000000"/>
                <w:sz w:val="18"/>
                <w:szCs w:val="18"/>
                <w:lang w:val="tt-RU"/>
              </w:rPr>
              <w:t>15 4 01 5129 0</w:t>
            </w:r>
          </w:p>
        </w:tc>
        <w:tc>
          <w:tcPr>
            <w:tcW w:w="567" w:type="dxa"/>
            <w:tcBorders>
              <w:top w:val="nil"/>
              <w:left w:val="nil"/>
              <w:bottom w:val="single" w:sz="4" w:space="0" w:color="auto"/>
              <w:right w:val="single" w:sz="4" w:space="0" w:color="auto"/>
            </w:tcBorders>
            <w:shd w:val="clear" w:color="auto" w:fill="auto"/>
          </w:tcPr>
          <w:p w14:paraId="1E2DB583" w14:textId="7F795982"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A99129E" w14:textId="5E5B445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101 468,0</w:t>
            </w:r>
          </w:p>
        </w:tc>
      </w:tr>
      <w:tr w:rsidR="005373F1" w:rsidRPr="00872F19" w14:paraId="220B998C" w14:textId="77777777" w:rsidTr="005373F1">
        <w:trPr>
          <w:trHeight w:val="20"/>
        </w:trPr>
        <w:tc>
          <w:tcPr>
            <w:tcW w:w="3544" w:type="dxa"/>
          </w:tcPr>
          <w:p w14:paraId="377118C3" w14:textId="1105A1AC" w:rsidR="005373F1" w:rsidRPr="00872F19" w:rsidRDefault="005373F1" w:rsidP="00D24AE7">
            <w:pPr>
              <w:spacing w:after="20"/>
              <w:jc w:val="both"/>
              <w:rPr>
                <w:color w:val="000000"/>
                <w:sz w:val="18"/>
                <w:szCs w:val="18"/>
              </w:rPr>
            </w:pPr>
            <w:r w:rsidRPr="000111FF">
              <w:rPr>
                <w:color w:val="000000"/>
                <w:sz w:val="18"/>
                <w:szCs w:val="18"/>
              </w:rPr>
              <w:t>Федераль бюджет акчалары исәбеннән янгын куркынычсызлыгы чараларын гамәлгә ашыру һәм урман янгыннарын сүндерү</w:t>
            </w:r>
          </w:p>
        </w:tc>
        <w:tc>
          <w:tcPr>
            <w:tcW w:w="425" w:type="dxa"/>
            <w:shd w:val="clear" w:color="auto" w:fill="auto"/>
          </w:tcPr>
          <w:p w14:paraId="1FFB39AA" w14:textId="741E7C5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DFE370" w14:textId="751E7161"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F24E766" w14:textId="44E5801C" w:rsidR="005373F1" w:rsidRPr="00872F19" w:rsidRDefault="005373F1" w:rsidP="00D24AE7">
            <w:pPr>
              <w:spacing w:after="20"/>
              <w:jc w:val="center"/>
              <w:rPr>
                <w:color w:val="000000"/>
                <w:sz w:val="18"/>
                <w:szCs w:val="18"/>
              </w:rPr>
            </w:pPr>
            <w:r w:rsidRPr="00872F19">
              <w:rPr>
                <w:color w:val="000000"/>
                <w:sz w:val="18"/>
                <w:szCs w:val="18"/>
              </w:rPr>
              <w:t>15 4 01 5345 0</w:t>
            </w:r>
          </w:p>
        </w:tc>
        <w:tc>
          <w:tcPr>
            <w:tcW w:w="567" w:type="dxa"/>
            <w:shd w:val="clear" w:color="auto" w:fill="auto"/>
          </w:tcPr>
          <w:p w14:paraId="05CE183D" w14:textId="7F7BC37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848A04" w14:textId="09F8BB67" w:rsidR="005373F1" w:rsidRPr="00872F19" w:rsidRDefault="005373F1" w:rsidP="00D24AE7">
            <w:pPr>
              <w:spacing w:after="20"/>
              <w:jc w:val="right"/>
              <w:rPr>
                <w:color w:val="000000"/>
                <w:sz w:val="18"/>
                <w:szCs w:val="18"/>
              </w:rPr>
            </w:pPr>
            <w:r w:rsidRPr="00872F19">
              <w:rPr>
                <w:color w:val="000000"/>
                <w:sz w:val="18"/>
                <w:szCs w:val="18"/>
              </w:rPr>
              <w:t>48 630,8</w:t>
            </w:r>
          </w:p>
        </w:tc>
        <w:tc>
          <w:tcPr>
            <w:tcW w:w="3687" w:type="dxa"/>
          </w:tcPr>
          <w:p w14:paraId="123F0681" w14:textId="30286F73" w:rsidR="005373F1" w:rsidRPr="00A34BC0" w:rsidRDefault="005373F1" w:rsidP="00D24AE7">
            <w:pPr>
              <w:spacing w:after="20"/>
              <w:jc w:val="both"/>
              <w:rPr>
                <w:color w:val="000000"/>
                <w:sz w:val="18"/>
                <w:szCs w:val="18"/>
              </w:rPr>
            </w:pPr>
            <w:r w:rsidRPr="000111FF">
              <w:rPr>
                <w:color w:val="000000"/>
                <w:sz w:val="18"/>
                <w:szCs w:val="18"/>
              </w:rPr>
              <w:t>Федераль бюджет акчалары исәбеннән янгын куркынычсызлыгы чараларын гамәлгә ашыру һәм урман янгыннарын сүндерү</w:t>
            </w:r>
          </w:p>
        </w:tc>
        <w:tc>
          <w:tcPr>
            <w:tcW w:w="567" w:type="dxa"/>
            <w:tcBorders>
              <w:top w:val="nil"/>
              <w:left w:val="nil"/>
              <w:bottom w:val="single" w:sz="4" w:space="0" w:color="auto"/>
              <w:right w:val="single" w:sz="4" w:space="0" w:color="auto"/>
            </w:tcBorders>
            <w:shd w:val="clear" w:color="auto" w:fill="auto"/>
          </w:tcPr>
          <w:p w14:paraId="64F0A50D" w14:textId="683ED3D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EF8E293" w14:textId="30340091"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D190F19" w14:textId="53D8B081" w:rsidR="005373F1" w:rsidRPr="00872F19" w:rsidRDefault="005373F1" w:rsidP="00D24AE7">
            <w:pPr>
              <w:spacing w:after="20"/>
              <w:jc w:val="center"/>
              <w:rPr>
                <w:color w:val="000000"/>
                <w:sz w:val="18"/>
                <w:szCs w:val="18"/>
                <w:lang w:val="tt-RU"/>
              </w:rPr>
            </w:pPr>
            <w:r w:rsidRPr="00A34BC0">
              <w:rPr>
                <w:color w:val="000000"/>
                <w:sz w:val="18"/>
                <w:szCs w:val="18"/>
                <w:lang w:val="tt-RU"/>
              </w:rPr>
              <w:t>15 4 01 5345 0</w:t>
            </w:r>
          </w:p>
        </w:tc>
        <w:tc>
          <w:tcPr>
            <w:tcW w:w="567" w:type="dxa"/>
            <w:tcBorders>
              <w:top w:val="nil"/>
              <w:left w:val="nil"/>
              <w:bottom w:val="single" w:sz="4" w:space="0" w:color="auto"/>
              <w:right w:val="single" w:sz="4" w:space="0" w:color="auto"/>
            </w:tcBorders>
            <w:shd w:val="clear" w:color="auto" w:fill="auto"/>
          </w:tcPr>
          <w:p w14:paraId="356508ED" w14:textId="5F9B849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143395" w14:textId="01EA3ADF" w:rsidR="005373F1" w:rsidRPr="009A26B6" w:rsidRDefault="005373F1" w:rsidP="00D24AE7">
            <w:pPr>
              <w:spacing w:after="20"/>
              <w:jc w:val="right"/>
              <w:rPr>
                <w:bCs/>
                <w:color w:val="000000"/>
                <w:sz w:val="18"/>
                <w:szCs w:val="18"/>
                <w:lang w:val="tt-RU"/>
              </w:rPr>
            </w:pPr>
            <w:r w:rsidRPr="00A34BC0">
              <w:rPr>
                <w:bCs/>
                <w:color w:val="000000"/>
                <w:sz w:val="18"/>
                <w:szCs w:val="18"/>
                <w:lang w:val="tt-RU"/>
              </w:rPr>
              <w:t>48 630,8</w:t>
            </w:r>
          </w:p>
        </w:tc>
      </w:tr>
      <w:tr w:rsidR="005373F1" w:rsidRPr="00872F19" w14:paraId="18F49D52" w14:textId="77777777" w:rsidTr="005373F1">
        <w:trPr>
          <w:trHeight w:val="20"/>
        </w:trPr>
        <w:tc>
          <w:tcPr>
            <w:tcW w:w="3544" w:type="dxa"/>
          </w:tcPr>
          <w:p w14:paraId="22861617" w14:textId="2017EAF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6EB361E" w14:textId="2197674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87DAAD" w14:textId="5F8DB428"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EDD02C3" w14:textId="2E4C2D20" w:rsidR="005373F1" w:rsidRPr="00872F19" w:rsidRDefault="005373F1" w:rsidP="00D24AE7">
            <w:pPr>
              <w:spacing w:after="20"/>
              <w:jc w:val="center"/>
              <w:rPr>
                <w:color w:val="000000"/>
                <w:sz w:val="18"/>
                <w:szCs w:val="18"/>
              </w:rPr>
            </w:pPr>
            <w:r w:rsidRPr="00872F19">
              <w:rPr>
                <w:color w:val="000000"/>
                <w:sz w:val="18"/>
                <w:szCs w:val="18"/>
              </w:rPr>
              <w:t>15 4 01 5345 0</w:t>
            </w:r>
          </w:p>
        </w:tc>
        <w:tc>
          <w:tcPr>
            <w:tcW w:w="567" w:type="dxa"/>
            <w:shd w:val="clear" w:color="auto" w:fill="auto"/>
          </w:tcPr>
          <w:p w14:paraId="2FBFE82E" w14:textId="341A45F0"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03AF191" w14:textId="7FB50280" w:rsidR="005373F1" w:rsidRPr="00872F19" w:rsidRDefault="005373F1" w:rsidP="00D24AE7">
            <w:pPr>
              <w:spacing w:after="20"/>
              <w:jc w:val="right"/>
              <w:rPr>
                <w:color w:val="000000"/>
                <w:sz w:val="18"/>
                <w:szCs w:val="18"/>
              </w:rPr>
            </w:pPr>
            <w:r w:rsidRPr="00872F19">
              <w:rPr>
                <w:color w:val="000000"/>
                <w:sz w:val="18"/>
                <w:szCs w:val="18"/>
              </w:rPr>
              <w:t>15 000,5</w:t>
            </w:r>
          </w:p>
        </w:tc>
        <w:tc>
          <w:tcPr>
            <w:tcW w:w="3687" w:type="dxa"/>
          </w:tcPr>
          <w:p w14:paraId="0DCAA2C7" w14:textId="1A486A91"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F31F959" w14:textId="5047140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378B53" w14:textId="5C1B245B"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6CE8A745" w14:textId="1B38E0C9" w:rsidR="005373F1" w:rsidRPr="00872F19" w:rsidRDefault="005373F1" w:rsidP="00D24AE7">
            <w:pPr>
              <w:spacing w:after="20"/>
              <w:jc w:val="center"/>
              <w:rPr>
                <w:color w:val="000000"/>
                <w:sz w:val="18"/>
                <w:szCs w:val="18"/>
                <w:lang w:val="tt-RU"/>
              </w:rPr>
            </w:pPr>
            <w:r w:rsidRPr="00A34BC0">
              <w:rPr>
                <w:color w:val="000000"/>
                <w:sz w:val="18"/>
                <w:szCs w:val="18"/>
                <w:lang w:val="tt-RU"/>
              </w:rPr>
              <w:t>15 4 01 5345 0</w:t>
            </w:r>
          </w:p>
        </w:tc>
        <w:tc>
          <w:tcPr>
            <w:tcW w:w="567" w:type="dxa"/>
            <w:tcBorders>
              <w:top w:val="nil"/>
              <w:left w:val="nil"/>
              <w:bottom w:val="single" w:sz="4" w:space="0" w:color="auto"/>
              <w:right w:val="single" w:sz="4" w:space="0" w:color="auto"/>
            </w:tcBorders>
            <w:shd w:val="clear" w:color="auto" w:fill="auto"/>
          </w:tcPr>
          <w:p w14:paraId="34660425" w14:textId="55D2F66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8B9BF81" w14:textId="6657471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15 000,5</w:t>
            </w:r>
          </w:p>
        </w:tc>
      </w:tr>
      <w:tr w:rsidR="005373F1" w:rsidRPr="00872F19" w14:paraId="32D25645" w14:textId="77777777" w:rsidTr="005373F1">
        <w:trPr>
          <w:trHeight w:val="20"/>
        </w:trPr>
        <w:tc>
          <w:tcPr>
            <w:tcW w:w="3544" w:type="dxa"/>
          </w:tcPr>
          <w:p w14:paraId="5A2FC6FD" w14:textId="509E21B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D43EC6" w14:textId="7B649D2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1792EB0" w14:textId="21B1196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100DA0D" w14:textId="7F4517B5" w:rsidR="005373F1" w:rsidRPr="00872F19" w:rsidRDefault="005373F1" w:rsidP="00D24AE7">
            <w:pPr>
              <w:spacing w:after="20"/>
              <w:jc w:val="center"/>
              <w:rPr>
                <w:color w:val="000000"/>
                <w:sz w:val="18"/>
                <w:szCs w:val="18"/>
              </w:rPr>
            </w:pPr>
            <w:r w:rsidRPr="00872F19">
              <w:rPr>
                <w:color w:val="000000"/>
                <w:sz w:val="18"/>
                <w:szCs w:val="18"/>
              </w:rPr>
              <w:t>15 4 01 5345 0</w:t>
            </w:r>
          </w:p>
        </w:tc>
        <w:tc>
          <w:tcPr>
            <w:tcW w:w="567" w:type="dxa"/>
            <w:shd w:val="clear" w:color="auto" w:fill="auto"/>
          </w:tcPr>
          <w:p w14:paraId="38B9DC79" w14:textId="0750A6E5"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4BD254" w14:textId="1620F969" w:rsidR="005373F1" w:rsidRPr="00872F19" w:rsidRDefault="005373F1" w:rsidP="00D24AE7">
            <w:pPr>
              <w:spacing w:after="20"/>
              <w:jc w:val="right"/>
              <w:rPr>
                <w:color w:val="000000"/>
                <w:sz w:val="18"/>
                <w:szCs w:val="18"/>
              </w:rPr>
            </w:pPr>
            <w:r w:rsidRPr="00872F19">
              <w:rPr>
                <w:color w:val="000000"/>
                <w:sz w:val="18"/>
                <w:szCs w:val="18"/>
              </w:rPr>
              <w:t>33 630,3</w:t>
            </w:r>
          </w:p>
        </w:tc>
        <w:tc>
          <w:tcPr>
            <w:tcW w:w="3687" w:type="dxa"/>
          </w:tcPr>
          <w:p w14:paraId="16C2C695" w14:textId="672D03B5"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3F7164F" w14:textId="1091DDB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1F9584" w14:textId="2D186C7B"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BB7A101" w14:textId="1CF1A78C" w:rsidR="005373F1" w:rsidRPr="00872F19" w:rsidRDefault="005373F1" w:rsidP="00D24AE7">
            <w:pPr>
              <w:spacing w:after="20"/>
              <w:jc w:val="center"/>
              <w:rPr>
                <w:color w:val="000000"/>
                <w:sz w:val="18"/>
                <w:szCs w:val="18"/>
                <w:lang w:val="tt-RU"/>
              </w:rPr>
            </w:pPr>
            <w:r w:rsidRPr="00A34BC0">
              <w:rPr>
                <w:color w:val="000000"/>
                <w:sz w:val="18"/>
                <w:szCs w:val="18"/>
                <w:lang w:val="tt-RU"/>
              </w:rPr>
              <w:t>15 4 01 5345 0</w:t>
            </w:r>
          </w:p>
        </w:tc>
        <w:tc>
          <w:tcPr>
            <w:tcW w:w="567" w:type="dxa"/>
            <w:tcBorders>
              <w:top w:val="nil"/>
              <w:left w:val="nil"/>
              <w:bottom w:val="single" w:sz="4" w:space="0" w:color="auto"/>
              <w:right w:val="single" w:sz="4" w:space="0" w:color="auto"/>
            </w:tcBorders>
            <w:shd w:val="clear" w:color="auto" w:fill="auto"/>
          </w:tcPr>
          <w:p w14:paraId="6EA851BE" w14:textId="30E08D8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A54D092" w14:textId="46122458" w:rsidR="005373F1" w:rsidRPr="009A26B6" w:rsidRDefault="005373F1" w:rsidP="00D24AE7">
            <w:pPr>
              <w:spacing w:after="20"/>
              <w:jc w:val="right"/>
              <w:rPr>
                <w:bCs/>
                <w:color w:val="000000"/>
                <w:sz w:val="18"/>
                <w:szCs w:val="18"/>
                <w:lang w:val="tt-RU"/>
              </w:rPr>
            </w:pPr>
            <w:r w:rsidRPr="00A34BC0">
              <w:rPr>
                <w:bCs/>
                <w:color w:val="000000"/>
                <w:sz w:val="18"/>
                <w:szCs w:val="18"/>
                <w:lang w:val="tt-RU"/>
              </w:rPr>
              <w:t>33 630,3</w:t>
            </w:r>
          </w:p>
        </w:tc>
      </w:tr>
      <w:tr w:rsidR="005373F1" w:rsidRPr="00872F19" w14:paraId="7585036F" w14:textId="77777777" w:rsidTr="005373F1">
        <w:trPr>
          <w:trHeight w:val="20"/>
        </w:trPr>
        <w:tc>
          <w:tcPr>
            <w:tcW w:w="3544" w:type="dxa"/>
          </w:tcPr>
          <w:p w14:paraId="5508FB3D" w14:textId="5D80E384" w:rsidR="005373F1" w:rsidRPr="00872F19" w:rsidRDefault="005373F1" w:rsidP="00D24AE7">
            <w:pPr>
              <w:spacing w:after="20"/>
              <w:jc w:val="both"/>
              <w:rPr>
                <w:color w:val="000000"/>
                <w:sz w:val="18"/>
                <w:szCs w:val="18"/>
              </w:rPr>
            </w:pPr>
            <w:r w:rsidRPr="000111FF">
              <w:rPr>
                <w:color w:val="000000"/>
                <w:sz w:val="18"/>
                <w:szCs w:val="18"/>
              </w:rPr>
              <w:t>Урман янгыннарын сүндерү буенча махсуслаштырылган учреждениеләр эшчәнлеген тәэмин итү</w:t>
            </w:r>
          </w:p>
        </w:tc>
        <w:tc>
          <w:tcPr>
            <w:tcW w:w="425" w:type="dxa"/>
            <w:shd w:val="clear" w:color="auto" w:fill="auto"/>
          </w:tcPr>
          <w:p w14:paraId="7AE449CB" w14:textId="5ED137B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EFEBC8" w14:textId="067F0B0C"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9351505" w14:textId="2F7A514E" w:rsidR="005373F1" w:rsidRPr="00872F19" w:rsidRDefault="005373F1" w:rsidP="00D24AE7">
            <w:pPr>
              <w:spacing w:after="20"/>
              <w:jc w:val="center"/>
              <w:rPr>
                <w:color w:val="000000"/>
                <w:sz w:val="18"/>
                <w:szCs w:val="18"/>
              </w:rPr>
            </w:pPr>
            <w:r w:rsidRPr="00872F19">
              <w:rPr>
                <w:color w:val="000000"/>
                <w:sz w:val="18"/>
                <w:szCs w:val="18"/>
              </w:rPr>
              <w:t>15 4 01 8010 0</w:t>
            </w:r>
          </w:p>
        </w:tc>
        <w:tc>
          <w:tcPr>
            <w:tcW w:w="567" w:type="dxa"/>
            <w:shd w:val="clear" w:color="auto" w:fill="auto"/>
          </w:tcPr>
          <w:p w14:paraId="347457F4" w14:textId="18ACC96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5EFE22" w14:textId="1B17AED6" w:rsidR="005373F1" w:rsidRPr="00872F19" w:rsidRDefault="005373F1" w:rsidP="00D24AE7">
            <w:pPr>
              <w:spacing w:after="20"/>
              <w:jc w:val="right"/>
              <w:rPr>
                <w:color w:val="000000"/>
                <w:sz w:val="18"/>
                <w:szCs w:val="18"/>
              </w:rPr>
            </w:pPr>
            <w:r w:rsidRPr="00872F19">
              <w:rPr>
                <w:color w:val="000000"/>
                <w:sz w:val="18"/>
                <w:szCs w:val="18"/>
              </w:rPr>
              <w:t>248 698,0</w:t>
            </w:r>
          </w:p>
        </w:tc>
        <w:tc>
          <w:tcPr>
            <w:tcW w:w="3687" w:type="dxa"/>
          </w:tcPr>
          <w:p w14:paraId="12CEA145" w14:textId="44F41816" w:rsidR="005373F1" w:rsidRPr="00A34BC0" w:rsidRDefault="005373F1" w:rsidP="00D24AE7">
            <w:pPr>
              <w:spacing w:after="20"/>
              <w:jc w:val="both"/>
              <w:rPr>
                <w:color w:val="000000"/>
                <w:sz w:val="18"/>
                <w:szCs w:val="18"/>
              </w:rPr>
            </w:pPr>
            <w:r w:rsidRPr="000111FF">
              <w:rPr>
                <w:color w:val="000000"/>
                <w:sz w:val="18"/>
                <w:szCs w:val="18"/>
              </w:rPr>
              <w:t>Урман янгыннарын сүндерү буенча махсуслаштырылган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6C4C2029" w14:textId="6C77A76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F7ABB22" w14:textId="63FD0047"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6269D31A" w14:textId="3A4ADCBD" w:rsidR="005373F1" w:rsidRPr="00872F19" w:rsidRDefault="005373F1" w:rsidP="00D24AE7">
            <w:pPr>
              <w:spacing w:after="20"/>
              <w:jc w:val="center"/>
              <w:rPr>
                <w:color w:val="000000"/>
                <w:sz w:val="18"/>
                <w:szCs w:val="18"/>
                <w:lang w:val="tt-RU"/>
              </w:rPr>
            </w:pPr>
            <w:r w:rsidRPr="00A34BC0">
              <w:rPr>
                <w:color w:val="000000"/>
                <w:sz w:val="18"/>
                <w:szCs w:val="18"/>
                <w:lang w:val="tt-RU"/>
              </w:rPr>
              <w:t>15 4 01 8010 0</w:t>
            </w:r>
          </w:p>
        </w:tc>
        <w:tc>
          <w:tcPr>
            <w:tcW w:w="567" w:type="dxa"/>
            <w:tcBorders>
              <w:top w:val="nil"/>
              <w:left w:val="nil"/>
              <w:bottom w:val="single" w:sz="4" w:space="0" w:color="auto"/>
              <w:right w:val="single" w:sz="4" w:space="0" w:color="auto"/>
            </w:tcBorders>
            <w:shd w:val="clear" w:color="auto" w:fill="auto"/>
          </w:tcPr>
          <w:p w14:paraId="10D47ECA" w14:textId="42E6B7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10C5E7" w14:textId="064337B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332 280,4</w:t>
            </w:r>
          </w:p>
        </w:tc>
      </w:tr>
      <w:tr w:rsidR="005373F1" w:rsidRPr="00872F19" w14:paraId="2D2B57F3" w14:textId="77777777" w:rsidTr="005373F1">
        <w:trPr>
          <w:trHeight w:val="20"/>
        </w:trPr>
        <w:tc>
          <w:tcPr>
            <w:tcW w:w="3544" w:type="dxa"/>
          </w:tcPr>
          <w:p w14:paraId="6230D29E" w14:textId="34A51DF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9AAB48D" w14:textId="35E0A03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4DD79F7" w14:textId="739819BF"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F9CAC34" w14:textId="5BFEC81E" w:rsidR="005373F1" w:rsidRPr="00872F19" w:rsidRDefault="005373F1" w:rsidP="00D24AE7">
            <w:pPr>
              <w:spacing w:after="20"/>
              <w:jc w:val="center"/>
              <w:rPr>
                <w:color w:val="000000"/>
                <w:sz w:val="18"/>
                <w:szCs w:val="18"/>
              </w:rPr>
            </w:pPr>
            <w:r w:rsidRPr="00872F19">
              <w:rPr>
                <w:color w:val="000000"/>
                <w:sz w:val="18"/>
                <w:szCs w:val="18"/>
              </w:rPr>
              <w:t>15 4 01 8010 0</w:t>
            </w:r>
          </w:p>
        </w:tc>
        <w:tc>
          <w:tcPr>
            <w:tcW w:w="567" w:type="dxa"/>
            <w:shd w:val="clear" w:color="auto" w:fill="auto"/>
          </w:tcPr>
          <w:p w14:paraId="18873EEE" w14:textId="11053B2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785E37D" w14:textId="724225AF" w:rsidR="005373F1" w:rsidRPr="00872F19" w:rsidRDefault="005373F1" w:rsidP="00D24AE7">
            <w:pPr>
              <w:spacing w:after="20"/>
              <w:jc w:val="right"/>
              <w:rPr>
                <w:color w:val="000000"/>
                <w:sz w:val="18"/>
                <w:szCs w:val="18"/>
              </w:rPr>
            </w:pPr>
            <w:r w:rsidRPr="00872F19">
              <w:rPr>
                <w:color w:val="000000"/>
                <w:sz w:val="18"/>
                <w:szCs w:val="18"/>
              </w:rPr>
              <w:t>248 698,0</w:t>
            </w:r>
          </w:p>
        </w:tc>
        <w:tc>
          <w:tcPr>
            <w:tcW w:w="3687" w:type="dxa"/>
          </w:tcPr>
          <w:p w14:paraId="51FE0429" w14:textId="634CDBF5"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1A638F7" w14:textId="303E174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0E44E12" w14:textId="638BAEFA"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193E96D" w14:textId="12236864" w:rsidR="005373F1" w:rsidRPr="00872F19" w:rsidRDefault="005373F1" w:rsidP="00D24AE7">
            <w:pPr>
              <w:spacing w:after="20"/>
              <w:jc w:val="center"/>
              <w:rPr>
                <w:color w:val="000000"/>
                <w:sz w:val="18"/>
                <w:szCs w:val="18"/>
                <w:lang w:val="tt-RU"/>
              </w:rPr>
            </w:pPr>
            <w:r w:rsidRPr="00A34BC0">
              <w:rPr>
                <w:color w:val="000000"/>
                <w:sz w:val="18"/>
                <w:szCs w:val="18"/>
                <w:lang w:val="tt-RU"/>
              </w:rPr>
              <w:t>15 4 01 8010 0</w:t>
            </w:r>
          </w:p>
        </w:tc>
        <w:tc>
          <w:tcPr>
            <w:tcW w:w="567" w:type="dxa"/>
            <w:tcBorders>
              <w:top w:val="nil"/>
              <w:left w:val="nil"/>
              <w:bottom w:val="single" w:sz="4" w:space="0" w:color="auto"/>
              <w:right w:val="single" w:sz="4" w:space="0" w:color="auto"/>
            </w:tcBorders>
            <w:shd w:val="clear" w:color="auto" w:fill="auto"/>
          </w:tcPr>
          <w:p w14:paraId="226EA8D5" w14:textId="0CE25352"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A4FA9A2" w14:textId="491AE8BD"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332 280,4</w:t>
            </w:r>
          </w:p>
        </w:tc>
      </w:tr>
      <w:tr w:rsidR="005373F1" w:rsidRPr="00872F19" w14:paraId="13A76FB4" w14:textId="77777777" w:rsidTr="005373F1">
        <w:trPr>
          <w:trHeight w:val="20"/>
        </w:trPr>
        <w:tc>
          <w:tcPr>
            <w:tcW w:w="3544" w:type="dxa"/>
          </w:tcPr>
          <w:p w14:paraId="34CF6251" w14:textId="3D7B4C7F" w:rsidR="005373F1" w:rsidRPr="00872F19" w:rsidRDefault="005373F1" w:rsidP="00D24AE7">
            <w:pPr>
              <w:spacing w:after="20"/>
              <w:jc w:val="both"/>
              <w:rPr>
                <w:color w:val="000000"/>
                <w:sz w:val="18"/>
                <w:szCs w:val="18"/>
              </w:rPr>
            </w:pPr>
            <w:r w:rsidRPr="000111FF">
              <w:rPr>
                <w:color w:val="000000"/>
                <w:sz w:val="18"/>
                <w:szCs w:val="18"/>
              </w:rPr>
              <w:t>Урман әзерләү машиналары, урман кисү җайланмалары, транспорт чаралары сатып алу</w:t>
            </w:r>
          </w:p>
        </w:tc>
        <w:tc>
          <w:tcPr>
            <w:tcW w:w="425" w:type="dxa"/>
            <w:shd w:val="clear" w:color="auto" w:fill="auto"/>
          </w:tcPr>
          <w:p w14:paraId="6C689D3D" w14:textId="1A23392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4651397" w14:textId="694AE76A"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4AD4705" w14:textId="0E675DFC" w:rsidR="005373F1" w:rsidRPr="00872F19" w:rsidRDefault="005373F1" w:rsidP="00D24AE7">
            <w:pPr>
              <w:spacing w:after="20"/>
              <w:jc w:val="center"/>
              <w:rPr>
                <w:color w:val="000000"/>
                <w:sz w:val="18"/>
                <w:szCs w:val="18"/>
              </w:rPr>
            </w:pPr>
            <w:r w:rsidRPr="00872F19">
              <w:rPr>
                <w:color w:val="000000"/>
                <w:sz w:val="18"/>
                <w:szCs w:val="18"/>
              </w:rPr>
              <w:t>15 4 01 8020 0</w:t>
            </w:r>
          </w:p>
        </w:tc>
        <w:tc>
          <w:tcPr>
            <w:tcW w:w="567" w:type="dxa"/>
            <w:shd w:val="clear" w:color="auto" w:fill="auto"/>
          </w:tcPr>
          <w:p w14:paraId="768A695F" w14:textId="7B8D7B7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F96A8E" w14:textId="498D661D"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2BA37FE1" w14:textId="169F2949" w:rsidR="005373F1" w:rsidRPr="00A34BC0" w:rsidRDefault="005373F1" w:rsidP="00D24AE7">
            <w:pPr>
              <w:spacing w:after="20"/>
              <w:jc w:val="both"/>
              <w:rPr>
                <w:color w:val="000000"/>
                <w:sz w:val="18"/>
                <w:szCs w:val="18"/>
              </w:rPr>
            </w:pPr>
            <w:r w:rsidRPr="000111FF">
              <w:rPr>
                <w:color w:val="000000"/>
                <w:sz w:val="18"/>
                <w:szCs w:val="18"/>
              </w:rPr>
              <w:t>Урман әзерләү машиналары, урман кисү җайланмалары, транспорт чаралары сатып алу</w:t>
            </w:r>
          </w:p>
        </w:tc>
        <w:tc>
          <w:tcPr>
            <w:tcW w:w="567" w:type="dxa"/>
            <w:tcBorders>
              <w:top w:val="nil"/>
              <w:left w:val="nil"/>
              <w:bottom w:val="single" w:sz="4" w:space="0" w:color="auto"/>
              <w:right w:val="single" w:sz="4" w:space="0" w:color="auto"/>
            </w:tcBorders>
            <w:shd w:val="clear" w:color="auto" w:fill="auto"/>
          </w:tcPr>
          <w:p w14:paraId="6BC70F86" w14:textId="51855B5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AB7DFE" w14:textId="0617A1CC"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40D4BEC" w14:textId="40F0D5BD" w:rsidR="005373F1" w:rsidRPr="00872F19" w:rsidRDefault="005373F1" w:rsidP="00D24AE7">
            <w:pPr>
              <w:spacing w:after="20"/>
              <w:jc w:val="center"/>
              <w:rPr>
                <w:color w:val="000000"/>
                <w:sz w:val="18"/>
                <w:szCs w:val="18"/>
                <w:lang w:val="tt-RU"/>
              </w:rPr>
            </w:pPr>
            <w:r w:rsidRPr="00A34BC0">
              <w:rPr>
                <w:color w:val="000000"/>
                <w:sz w:val="18"/>
                <w:szCs w:val="18"/>
                <w:lang w:val="tt-RU"/>
              </w:rPr>
              <w:t>15 4 01 8020 0</w:t>
            </w:r>
          </w:p>
        </w:tc>
        <w:tc>
          <w:tcPr>
            <w:tcW w:w="567" w:type="dxa"/>
            <w:tcBorders>
              <w:top w:val="nil"/>
              <w:left w:val="nil"/>
              <w:bottom w:val="single" w:sz="4" w:space="0" w:color="auto"/>
              <w:right w:val="single" w:sz="4" w:space="0" w:color="auto"/>
            </w:tcBorders>
            <w:shd w:val="clear" w:color="auto" w:fill="auto"/>
          </w:tcPr>
          <w:p w14:paraId="2D265DA0" w14:textId="4CF2024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E28224" w14:textId="085652D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100 000,0</w:t>
            </w:r>
          </w:p>
        </w:tc>
      </w:tr>
      <w:tr w:rsidR="005373F1" w:rsidRPr="00872F19" w14:paraId="144A4ABE" w14:textId="77777777" w:rsidTr="005373F1">
        <w:trPr>
          <w:trHeight w:val="20"/>
        </w:trPr>
        <w:tc>
          <w:tcPr>
            <w:tcW w:w="3544" w:type="dxa"/>
          </w:tcPr>
          <w:p w14:paraId="565D3A9A" w14:textId="3E326DB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937D102" w14:textId="0F7E85A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5A18CF" w14:textId="394CE45C"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476AA4C" w14:textId="4372D07D" w:rsidR="005373F1" w:rsidRPr="00872F19" w:rsidRDefault="005373F1" w:rsidP="00D24AE7">
            <w:pPr>
              <w:spacing w:after="20"/>
              <w:jc w:val="center"/>
              <w:rPr>
                <w:color w:val="000000"/>
                <w:sz w:val="18"/>
                <w:szCs w:val="18"/>
              </w:rPr>
            </w:pPr>
            <w:r w:rsidRPr="00872F19">
              <w:rPr>
                <w:color w:val="000000"/>
                <w:sz w:val="18"/>
                <w:szCs w:val="18"/>
              </w:rPr>
              <w:t>15 4 01 8020 0</w:t>
            </w:r>
          </w:p>
        </w:tc>
        <w:tc>
          <w:tcPr>
            <w:tcW w:w="567" w:type="dxa"/>
            <w:shd w:val="clear" w:color="auto" w:fill="auto"/>
          </w:tcPr>
          <w:p w14:paraId="276FEB12" w14:textId="0F402FF8"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B99D3A1" w14:textId="4E851576"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1BE97822" w14:textId="72FFA2D8" w:rsidR="005373F1" w:rsidRPr="00162D52" w:rsidRDefault="005373F1" w:rsidP="00D24AE7">
            <w:pPr>
              <w:spacing w:after="20"/>
              <w:jc w:val="both"/>
              <w:rPr>
                <w:b/>
                <w:color w:val="000000"/>
                <w:sz w:val="18"/>
                <w:szCs w:val="18"/>
              </w:rPr>
            </w:pPr>
            <w:r w:rsidRPr="00162D52">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9A2D9B3" w14:textId="56157B5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864C38" w14:textId="0F889F78"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626CFEC" w14:textId="3404EC25" w:rsidR="005373F1" w:rsidRPr="00872F19" w:rsidRDefault="005373F1" w:rsidP="00D24AE7">
            <w:pPr>
              <w:spacing w:after="20"/>
              <w:jc w:val="center"/>
              <w:rPr>
                <w:color w:val="000000"/>
                <w:sz w:val="18"/>
                <w:szCs w:val="18"/>
                <w:lang w:val="tt-RU"/>
              </w:rPr>
            </w:pPr>
            <w:r w:rsidRPr="00A34BC0">
              <w:rPr>
                <w:color w:val="000000"/>
                <w:sz w:val="18"/>
                <w:szCs w:val="18"/>
                <w:lang w:val="tt-RU"/>
              </w:rPr>
              <w:t>15 4 01 8020 0</w:t>
            </w:r>
          </w:p>
        </w:tc>
        <w:tc>
          <w:tcPr>
            <w:tcW w:w="567" w:type="dxa"/>
            <w:tcBorders>
              <w:top w:val="nil"/>
              <w:left w:val="nil"/>
              <w:bottom w:val="single" w:sz="4" w:space="0" w:color="auto"/>
              <w:right w:val="single" w:sz="4" w:space="0" w:color="auto"/>
            </w:tcBorders>
            <w:shd w:val="clear" w:color="auto" w:fill="auto"/>
          </w:tcPr>
          <w:p w14:paraId="1A034077" w14:textId="35AA8932" w:rsidR="005373F1" w:rsidRPr="00162D52" w:rsidRDefault="005373F1" w:rsidP="00D24AE7">
            <w:pPr>
              <w:spacing w:after="20"/>
              <w:jc w:val="center"/>
              <w:rPr>
                <w:b/>
                <w:color w:val="000000"/>
                <w:sz w:val="18"/>
                <w:szCs w:val="18"/>
                <w:lang w:val="tt-RU"/>
              </w:rPr>
            </w:pPr>
            <w:r w:rsidRPr="00162D52">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9CCE3C2" w14:textId="387CF62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100 000,0</w:t>
            </w:r>
          </w:p>
        </w:tc>
      </w:tr>
      <w:tr w:rsidR="005373F1" w:rsidRPr="00872F19" w14:paraId="37869708" w14:textId="77777777" w:rsidTr="005373F1">
        <w:trPr>
          <w:trHeight w:val="20"/>
        </w:trPr>
        <w:tc>
          <w:tcPr>
            <w:tcW w:w="3544" w:type="dxa"/>
          </w:tcPr>
          <w:p w14:paraId="36F1821B" w14:textId="2FA7ED8F" w:rsidR="005373F1" w:rsidRPr="00872F19" w:rsidRDefault="005373F1" w:rsidP="00D24AE7">
            <w:pPr>
              <w:spacing w:after="20"/>
              <w:jc w:val="both"/>
              <w:rPr>
                <w:color w:val="000000"/>
                <w:sz w:val="18"/>
                <w:szCs w:val="18"/>
              </w:rPr>
            </w:pPr>
            <w:r w:rsidRPr="000111FF">
              <w:rPr>
                <w:color w:val="000000"/>
                <w:sz w:val="18"/>
                <w:szCs w:val="18"/>
              </w:rPr>
              <w:t>Урман мөнәсәбәтләре өлкәсендә идарә итү</w:t>
            </w:r>
          </w:p>
        </w:tc>
        <w:tc>
          <w:tcPr>
            <w:tcW w:w="425" w:type="dxa"/>
            <w:shd w:val="clear" w:color="auto" w:fill="auto"/>
          </w:tcPr>
          <w:p w14:paraId="4907D122" w14:textId="6101FEB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BEED753" w14:textId="358C10FF"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4C75A0E" w14:textId="7452F44D" w:rsidR="005373F1" w:rsidRPr="00872F19" w:rsidRDefault="005373F1" w:rsidP="00D24AE7">
            <w:pPr>
              <w:spacing w:after="20"/>
              <w:jc w:val="center"/>
              <w:rPr>
                <w:color w:val="000000"/>
                <w:sz w:val="18"/>
                <w:szCs w:val="18"/>
              </w:rPr>
            </w:pPr>
            <w:r w:rsidRPr="00872F19">
              <w:rPr>
                <w:color w:val="000000"/>
                <w:sz w:val="18"/>
                <w:szCs w:val="18"/>
              </w:rPr>
              <w:t>15 4 01 8025 0</w:t>
            </w:r>
          </w:p>
        </w:tc>
        <w:tc>
          <w:tcPr>
            <w:tcW w:w="567" w:type="dxa"/>
            <w:shd w:val="clear" w:color="auto" w:fill="auto"/>
          </w:tcPr>
          <w:p w14:paraId="0ED688D5" w14:textId="3280B6F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4BFA44" w14:textId="702F47B9" w:rsidR="005373F1" w:rsidRPr="00872F19" w:rsidRDefault="005373F1" w:rsidP="00D24AE7">
            <w:pPr>
              <w:spacing w:after="20"/>
              <w:jc w:val="right"/>
              <w:rPr>
                <w:color w:val="000000"/>
                <w:sz w:val="18"/>
                <w:szCs w:val="18"/>
              </w:rPr>
            </w:pPr>
            <w:r w:rsidRPr="00872F19">
              <w:rPr>
                <w:color w:val="000000"/>
                <w:sz w:val="18"/>
                <w:szCs w:val="18"/>
              </w:rPr>
              <w:t>186 704,2</w:t>
            </w:r>
          </w:p>
        </w:tc>
        <w:tc>
          <w:tcPr>
            <w:tcW w:w="3687" w:type="dxa"/>
          </w:tcPr>
          <w:p w14:paraId="65AF420C" w14:textId="541723B1" w:rsidR="005373F1" w:rsidRPr="00A34BC0" w:rsidRDefault="005373F1" w:rsidP="00D24AE7">
            <w:pPr>
              <w:spacing w:after="20"/>
              <w:jc w:val="both"/>
              <w:rPr>
                <w:color w:val="000000"/>
                <w:sz w:val="18"/>
                <w:szCs w:val="18"/>
              </w:rPr>
            </w:pPr>
            <w:r w:rsidRPr="000111FF">
              <w:rPr>
                <w:color w:val="000000"/>
                <w:sz w:val="18"/>
                <w:szCs w:val="18"/>
              </w:rPr>
              <w:t>Урман мөнәсәбәтләре өлкәсендә идарә итү</w:t>
            </w:r>
          </w:p>
        </w:tc>
        <w:tc>
          <w:tcPr>
            <w:tcW w:w="567" w:type="dxa"/>
            <w:tcBorders>
              <w:top w:val="nil"/>
              <w:left w:val="nil"/>
              <w:bottom w:val="single" w:sz="4" w:space="0" w:color="auto"/>
              <w:right w:val="single" w:sz="4" w:space="0" w:color="auto"/>
            </w:tcBorders>
            <w:shd w:val="clear" w:color="auto" w:fill="auto"/>
          </w:tcPr>
          <w:p w14:paraId="07C52032" w14:textId="2D057F2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70D3D0" w14:textId="578704EB"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37AAE7F" w14:textId="02D60579" w:rsidR="005373F1" w:rsidRPr="00872F19" w:rsidRDefault="005373F1" w:rsidP="00D24AE7">
            <w:pPr>
              <w:spacing w:after="20"/>
              <w:jc w:val="center"/>
              <w:rPr>
                <w:color w:val="000000"/>
                <w:sz w:val="18"/>
                <w:szCs w:val="18"/>
                <w:lang w:val="tt-RU"/>
              </w:rPr>
            </w:pPr>
            <w:r w:rsidRPr="00A34BC0">
              <w:rPr>
                <w:color w:val="000000"/>
                <w:sz w:val="18"/>
                <w:szCs w:val="18"/>
                <w:lang w:val="tt-RU"/>
              </w:rPr>
              <w:t>15 4 01 8025 0</w:t>
            </w:r>
          </w:p>
        </w:tc>
        <w:tc>
          <w:tcPr>
            <w:tcW w:w="567" w:type="dxa"/>
            <w:tcBorders>
              <w:top w:val="nil"/>
              <w:left w:val="nil"/>
              <w:bottom w:val="single" w:sz="4" w:space="0" w:color="auto"/>
              <w:right w:val="single" w:sz="4" w:space="0" w:color="auto"/>
            </w:tcBorders>
            <w:shd w:val="clear" w:color="auto" w:fill="auto"/>
          </w:tcPr>
          <w:p w14:paraId="44853978" w14:textId="7DE9562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FA89D5" w14:textId="20B1CC7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229 336,2</w:t>
            </w:r>
          </w:p>
        </w:tc>
      </w:tr>
      <w:tr w:rsidR="005373F1" w:rsidRPr="00872F19" w14:paraId="3F90A7D6" w14:textId="77777777" w:rsidTr="005373F1">
        <w:trPr>
          <w:trHeight w:val="20"/>
        </w:trPr>
        <w:tc>
          <w:tcPr>
            <w:tcW w:w="3544" w:type="dxa"/>
          </w:tcPr>
          <w:p w14:paraId="5D4DDE1A" w14:textId="585145E3"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F52C97C" w14:textId="6D9F193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085995" w14:textId="75151568"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961AA88" w14:textId="5BF7D0E9" w:rsidR="005373F1" w:rsidRPr="00872F19" w:rsidRDefault="005373F1" w:rsidP="00D24AE7">
            <w:pPr>
              <w:spacing w:after="20"/>
              <w:jc w:val="center"/>
              <w:rPr>
                <w:color w:val="000000"/>
                <w:sz w:val="18"/>
                <w:szCs w:val="18"/>
              </w:rPr>
            </w:pPr>
            <w:r w:rsidRPr="00872F19">
              <w:rPr>
                <w:color w:val="000000"/>
                <w:sz w:val="18"/>
                <w:szCs w:val="18"/>
              </w:rPr>
              <w:t>15 4 01 8025 0</w:t>
            </w:r>
          </w:p>
        </w:tc>
        <w:tc>
          <w:tcPr>
            <w:tcW w:w="567" w:type="dxa"/>
            <w:shd w:val="clear" w:color="auto" w:fill="auto"/>
          </w:tcPr>
          <w:p w14:paraId="72D7F18E" w14:textId="6E7CF62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15ABFBB" w14:textId="48379243" w:rsidR="005373F1" w:rsidRPr="00872F19" w:rsidRDefault="005373F1" w:rsidP="00D24AE7">
            <w:pPr>
              <w:spacing w:after="20"/>
              <w:jc w:val="right"/>
              <w:rPr>
                <w:color w:val="000000"/>
                <w:sz w:val="18"/>
                <w:szCs w:val="18"/>
              </w:rPr>
            </w:pPr>
            <w:r w:rsidRPr="00872F19">
              <w:rPr>
                <w:color w:val="000000"/>
                <w:sz w:val="18"/>
                <w:szCs w:val="18"/>
              </w:rPr>
              <w:t>168 173,0</w:t>
            </w:r>
          </w:p>
        </w:tc>
        <w:tc>
          <w:tcPr>
            <w:tcW w:w="3687" w:type="dxa"/>
          </w:tcPr>
          <w:p w14:paraId="163700FE" w14:textId="16C11472"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EB045F0" w14:textId="4807421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77FE80" w14:textId="59FAF2E6"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556B4725" w14:textId="7D825B24" w:rsidR="005373F1" w:rsidRPr="00872F19" w:rsidRDefault="005373F1" w:rsidP="00D24AE7">
            <w:pPr>
              <w:spacing w:after="20"/>
              <w:jc w:val="center"/>
              <w:rPr>
                <w:color w:val="000000"/>
                <w:sz w:val="18"/>
                <w:szCs w:val="18"/>
                <w:lang w:val="tt-RU"/>
              </w:rPr>
            </w:pPr>
            <w:r w:rsidRPr="00A34BC0">
              <w:rPr>
                <w:color w:val="000000"/>
                <w:sz w:val="18"/>
                <w:szCs w:val="18"/>
                <w:lang w:val="tt-RU"/>
              </w:rPr>
              <w:t>15 4 01 8025 0</w:t>
            </w:r>
          </w:p>
        </w:tc>
        <w:tc>
          <w:tcPr>
            <w:tcW w:w="567" w:type="dxa"/>
            <w:tcBorders>
              <w:top w:val="nil"/>
              <w:left w:val="nil"/>
              <w:bottom w:val="single" w:sz="4" w:space="0" w:color="auto"/>
              <w:right w:val="single" w:sz="4" w:space="0" w:color="auto"/>
            </w:tcBorders>
            <w:shd w:val="clear" w:color="auto" w:fill="auto"/>
          </w:tcPr>
          <w:p w14:paraId="0F953DB2" w14:textId="56E2BBA2"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B6C94AD" w14:textId="1BF3656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201 622,2</w:t>
            </w:r>
          </w:p>
        </w:tc>
      </w:tr>
      <w:tr w:rsidR="005373F1" w:rsidRPr="00872F19" w14:paraId="19D9881E" w14:textId="77777777" w:rsidTr="005373F1">
        <w:trPr>
          <w:trHeight w:val="20"/>
        </w:trPr>
        <w:tc>
          <w:tcPr>
            <w:tcW w:w="3544" w:type="dxa"/>
          </w:tcPr>
          <w:p w14:paraId="4E6AE95D" w14:textId="40F3057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10060BA" w14:textId="4993C65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68B9238" w14:textId="75C4C0C4"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3752F3B" w14:textId="39BC4E39" w:rsidR="005373F1" w:rsidRPr="00872F19" w:rsidRDefault="005373F1" w:rsidP="00D24AE7">
            <w:pPr>
              <w:spacing w:after="20"/>
              <w:jc w:val="center"/>
              <w:rPr>
                <w:color w:val="000000"/>
                <w:sz w:val="18"/>
                <w:szCs w:val="18"/>
              </w:rPr>
            </w:pPr>
            <w:r w:rsidRPr="00872F19">
              <w:rPr>
                <w:color w:val="000000"/>
                <w:sz w:val="18"/>
                <w:szCs w:val="18"/>
              </w:rPr>
              <w:t>15 4 01 8025 0</w:t>
            </w:r>
          </w:p>
        </w:tc>
        <w:tc>
          <w:tcPr>
            <w:tcW w:w="567" w:type="dxa"/>
            <w:shd w:val="clear" w:color="auto" w:fill="auto"/>
          </w:tcPr>
          <w:p w14:paraId="51A1CFD0" w14:textId="2A230A8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7AE2F2F" w14:textId="76EE1D79" w:rsidR="005373F1" w:rsidRPr="00872F19" w:rsidRDefault="005373F1" w:rsidP="00D24AE7">
            <w:pPr>
              <w:spacing w:after="20"/>
              <w:jc w:val="right"/>
              <w:rPr>
                <w:color w:val="000000"/>
                <w:sz w:val="18"/>
                <w:szCs w:val="18"/>
              </w:rPr>
            </w:pPr>
            <w:r w:rsidRPr="00872F19">
              <w:rPr>
                <w:color w:val="000000"/>
                <w:sz w:val="18"/>
                <w:szCs w:val="18"/>
              </w:rPr>
              <w:t>11 757,5</w:t>
            </w:r>
          </w:p>
        </w:tc>
        <w:tc>
          <w:tcPr>
            <w:tcW w:w="3687" w:type="dxa"/>
          </w:tcPr>
          <w:p w14:paraId="13DD95DA" w14:textId="083A166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9470031" w14:textId="704CB4D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DF44AD" w14:textId="4B94219E"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75A5FC9" w14:textId="386E6E8C" w:rsidR="005373F1" w:rsidRPr="00872F19" w:rsidRDefault="005373F1" w:rsidP="00D24AE7">
            <w:pPr>
              <w:spacing w:after="20"/>
              <w:jc w:val="center"/>
              <w:rPr>
                <w:color w:val="000000"/>
                <w:sz w:val="18"/>
                <w:szCs w:val="18"/>
                <w:lang w:val="tt-RU"/>
              </w:rPr>
            </w:pPr>
            <w:r w:rsidRPr="00A34BC0">
              <w:rPr>
                <w:color w:val="000000"/>
                <w:sz w:val="18"/>
                <w:szCs w:val="18"/>
                <w:lang w:val="tt-RU"/>
              </w:rPr>
              <w:t>15 4 01 8025 0</w:t>
            </w:r>
          </w:p>
        </w:tc>
        <w:tc>
          <w:tcPr>
            <w:tcW w:w="567" w:type="dxa"/>
            <w:tcBorders>
              <w:top w:val="nil"/>
              <w:left w:val="nil"/>
              <w:bottom w:val="single" w:sz="4" w:space="0" w:color="auto"/>
              <w:right w:val="single" w:sz="4" w:space="0" w:color="auto"/>
            </w:tcBorders>
            <w:shd w:val="clear" w:color="auto" w:fill="auto"/>
          </w:tcPr>
          <w:p w14:paraId="61199209" w14:textId="5FEE9393"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D045264" w14:textId="4787329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21 560,4</w:t>
            </w:r>
          </w:p>
        </w:tc>
      </w:tr>
      <w:tr w:rsidR="005373F1" w:rsidRPr="00872F19" w14:paraId="0725181F" w14:textId="77777777" w:rsidTr="005373F1">
        <w:trPr>
          <w:trHeight w:val="20"/>
        </w:trPr>
        <w:tc>
          <w:tcPr>
            <w:tcW w:w="3544" w:type="dxa"/>
          </w:tcPr>
          <w:p w14:paraId="43A90D70" w14:textId="46262EB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B5E0215" w14:textId="45D0B0D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082E0BC" w14:textId="44F5F18F"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7F43E94" w14:textId="16410343" w:rsidR="005373F1" w:rsidRPr="00872F19" w:rsidRDefault="005373F1" w:rsidP="00D24AE7">
            <w:pPr>
              <w:spacing w:after="20"/>
              <w:jc w:val="center"/>
              <w:rPr>
                <w:color w:val="000000"/>
                <w:sz w:val="18"/>
                <w:szCs w:val="18"/>
              </w:rPr>
            </w:pPr>
            <w:r w:rsidRPr="00872F19">
              <w:rPr>
                <w:color w:val="000000"/>
                <w:sz w:val="18"/>
                <w:szCs w:val="18"/>
              </w:rPr>
              <w:t>15 4 01 8025 0</w:t>
            </w:r>
          </w:p>
        </w:tc>
        <w:tc>
          <w:tcPr>
            <w:tcW w:w="567" w:type="dxa"/>
            <w:shd w:val="clear" w:color="auto" w:fill="auto"/>
          </w:tcPr>
          <w:p w14:paraId="401162AC" w14:textId="0906D8D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6032F15" w14:textId="0C7162CD" w:rsidR="005373F1" w:rsidRPr="00872F19" w:rsidRDefault="005373F1" w:rsidP="00D24AE7">
            <w:pPr>
              <w:spacing w:after="20"/>
              <w:jc w:val="right"/>
              <w:rPr>
                <w:color w:val="000000"/>
                <w:sz w:val="18"/>
                <w:szCs w:val="18"/>
              </w:rPr>
            </w:pPr>
            <w:r w:rsidRPr="00872F19">
              <w:rPr>
                <w:color w:val="000000"/>
                <w:sz w:val="18"/>
                <w:szCs w:val="18"/>
              </w:rPr>
              <w:t>6 773,7</w:t>
            </w:r>
          </w:p>
        </w:tc>
        <w:tc>
          <w:tcPr>
            <w:tcW w:w="3687" w:type="dxa"/>
          </w:tcPr>
          <w:p w14:paraId="14E394E1" w14:textId="377A681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6179371" w14:textId="7B43E9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8038E2" w14:textId="00B51A1D"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F12FFFC" w14:textId="1F7E555F" w:rsidR="005373F1" w:rsidRPr="00872F19" w:rsidRDefault="005373F1" w:rsidP="00D24AE7">
            <w:pPr>
              <w:spacing w:after="20"/>
              <w:jc w:val="center"/>
              <w:rPr>
                <w:color w:val="000000"/>
                <w:sz w:val="18"/>
                <w:szCs w:val="18"/>
                <w:lang w:val="tt-RU"/>
              </w:rPr>
            </w:pPr>
            <w:r w:rsidRPr="00A34BC0">
              <w:rPr>
                <w:color w:val="000000"/>
                <w:sz w:val="18"/>
                <w:szCs w:val="18"/>
                <w:lang w:val="tt-RU"/>
              </w:rPr>
              <w:t>15 4 01 8025 0</w:t>
            </w:r>
          </w:p>
        </w:tc>
        <w:tc>
          <w:tcPr>
            <w:tcW w:w="567" w:type="dxa"/>
            <w:tcBorders>
              <w:top w:val="nil"/>
              <w:left w:val="nil"/>
              <w:bottom w:val="single" w:sz="4" w:space="0" w:color="auto"/>
              <w:right w:val="single" w:sz="4" w:space="0" w:color="auto"/>
            </w:tcBorders>
            <w:shd w:val="clear" w:color="auto" w:fill="auto"/>
          </w:tcPr>
          <w:p w14:paraId="36F31DC5" w14:textId="5DF4253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7C9E363" w14:textId="5EAA527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6 153,6</w:t>
            </w:r>
          </w:p>
        </w:tc>
      </w:tr>
      <w:tr w:rsidR="005373F1" w:rsidRPr="00872F19" w14:paraId="79202D3E" w14:textId="77777777" w:rsidTr="005373F1">
        <w:trPr>
          <w:trHeight w:val="20"/>
        </w:trPr>
        <w:tc>
          <w:tcPr>
            <w:tcW w:w="3544" w:type="dxa"/>
          </w:tcPr>
          <w:p w14:paraId="7A4B3279" w14:textId="41DB76C1" w:rsidR="005373F1" w:rsidRPr="00872F19" w:rsidRDefault="005373F1" w:rsidP="00D24AE7">
            <w:pPr>
              <w:spacing w:after="20"/>
              <w:jc w:val="both"/>
              <w:rPr>
                <w:color w:val="000000"/>
                <w:sz w:val="18"/>
                <w:szCs w:val="18"/>
              </w:rPr>
            </w:pPr>
            <w:r w:rsidRPr="000111FF">
              <w:rPr>
                <w:color w:val="000000"/>
                <w:sz w:val="18"/>
                <w:szCs w:val="18"/>
              </w:rPr>
              <w:t>Урман торгызу һәм урман үрчетү өчен стандарт утыртма материаллар үстерү</w:t>
            </w:r>
          </w:p>
        </w:tc>
        <w:tc>
          <w:tcPr>
            <w:tcW w:w="425" w:type="dxa"/>
            <w:shd w:val="clear" w:color="auto" w:fill="auto"/>
          </w:tcPr>
          <w:p w14:paraId="4BDF7ECD" w14:textId="4A4722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105F94" w14:textId="0D0C64ED"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72F9A32" w14:textId="2692BEBA" w:rsidR="005373F1" w:rsidRPr="00872F19" w:rsidRDefault="005373F1" w:rsidP="00D24AE7">
            <w:pPr>
              <w:spacing w:after="20"/>
              <w:jc w:val="center"/>
              <w:rPr>
                <w:color w:val="000000"/>
                <w:sz w:val="18"/>
                <w:szCs w:val="18"/>
              </w:rPr>
            </w:pPr>
            <w:r w:rsidRPr="00872F19">
              <w:rPr>
                <w:color w:val="000000"/>
                <w:sz w:val="18"/>
                <w:szCs w:val="18"/>
              </w:rPr>
              <w:t>15 4 01 8035 0</w:t>
            </w:r>
          </w:p>
        </w:tc>
        <w:tc>
          <w:tcPr>
            <w:tcW w:w="567" w:type="dxa"/>
            <w:shd w:val="clear" w:color="auto" w:fill="auto"/>
          </w:tcPr>
          <w:p w14:paraId="483B1315" w14:textId="6579353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57D8D5" w14:textId="447A59C2" w:rsidR="005373F1" w:rsidRPr="00872F19" w:rsidRDefault="005373F1" w:rsidP="00D24AE7">
            <w:pPr>
              <w:spacing w:after="20"/>
              <w:jc w:val="right"/>
              <w:rPr>
                <w:color w:val="000000"/>
                <w:sz w:val="18"/>
                <w:szCs w:val="18"/>
              </w:rPr>
            </w:pPr>
            <w:r w:rsidRPr="00872F19">
              <w:rPr>
                <w:color w:val="000000"/>
                <w:sz w:val="18"/>
                <w:szCs w:val="18"/>
              </w:rPr>
              <w:t>105 678,1</w:t>
            </w:r>
          </w:p>
        </w:tc>
        <w:tc>
          <w:tcPr>
            <w:tcW w:w="3687" w:type="dxa"/>
          </w:tcPr>
          <w:p w14:paraId="36E0D5FB" w14:textId="6DF78800" w:rsidR="005373F1" w:rsidRPr="00A34BC0" w:rsidRDefault="005373F1" w:rsidP="00D24AE7">
            <w:pPr>
              <w:spacing w:after="20"/>
              <w:jc w:val="both"/>
              <w:rPr>
                <w:color w:val="000000"/>
                <w:sz w:val="18"/>
                <w:szCs w:val="18"/>
              </w:rPr>
            </w:pPr>
            <w:r w:rsidRPr="000111FF">
              <w:rPr>
                <w:color w:val="000000"/>
                <w:sz w:val="18"/>
                <w:szCs w:val="18"/>
              </w:rPr>
              <w:t>Урман торгызу һәм урман үрчетү өчен стандарт утыртма материаллар үстерү</w:t>
            </w:r>
          </w:p>
        </w:tc>
        <w:tc>
          <w:tcPr>
            <w:tcW w:w="567" w:type="dxa"/>
            <w:tcBorders>
              <w:top w:val="nil"/>
              <w:left w:val="nil"/>
              <w:bottom w:val="single" w:sz="4" w:space="0" w:color="auto"/>
              <w:right w:val="single" w:sz="4" w:space="0" w:color="auto"/>
            </w:tcBorders>
            <w:shd w:val="clear" w:color="auto" w:fill="auto"/>
          </w:tcPr>
          <w:p w14:paraId="2A77D0FE" w14:textId="3B2CCE9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99770A" w14:textId="7E5AFE69"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0778A183" w14:textId="1B1F7C77" w:rsidR="005373F1" w:rsidRPr="00872F19" w:rsidRDefault="005373F1" w:rsidP="00D24AE7">
            <w:pPr>
              <w:spacing w:after="20"/>
              <w:jc w:val="center"/>
              <w:rPr>
                <w:color w:val="000000"/>
                <w:sz w:val="18"/>
                <w:szCs w:val="18"/>
                <w:lang w:val="tt-RU"/>
              </w:rPr>
            </w:pPr>
            <w:r w:rsidRPr="00A34BC0">
              <w:rPr>
                <w:color w:val="000000"/>
                <w:sz w:val="18"/>
                <w:szCs w:val="18"/>
                <w:lang w:val="tt-RU"/>
              </w:rPr>
              <w:t>15 4 01 8035 0</w:t>
            </w:r>
          </w:p>
        </w:tc>
        <w:tc>
          <w:tcPr>
            <w:tcW w:w="567" w:type="dxa"/>
            <w:tcBorders>
              <w:top w:val="nil"/>
              <w:left w:val="nil"/>
              <w:bottom w:val="single" w:sz="4" w:space="0" w:color="auto"/>
              <w:right w:val="single" w:sz="4" w:space="0" w:color="auto"/>
            </w:tcBorders>
            <w:shd w:val="clear" w:color="auto" w:fill="auto"/>
          </w:tcPr>
          <w:p w14:paraId="39D8E120" w14:textId="0C2F4FD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0416DDA" w14:textId="3F2C03D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106 678,1</w:t>
            </w:r>
          </w:p>
        </w:tc>
      </w:tr>
      <w:tr w:rsidR="005373F1" w:rsidRPr="00872F19" w14:paraId="1DE02A65" w14:textId="77777777" w:rsidTr="005373F1">
        <w:trPr>
          <w:trHeight w:val="20"/>
        </w:trPr>
        <w:tc>
          <w:tcPr>
            <w:tcW w:w="3544" w:type="dxa"/>
          </w:tcPr>
          <w:p w14:paraId="6AC7599F" w14:textId="1B67942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0F71DA5" w14:textId="5A1BF10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3392F5D" w14:textId="407F8098"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3DAD642" w14:textId="07458555" w:rsidR="005373F1" w:rsidRPr="00872F19" w:rsidRDefault="005373F1" w:rsidP="00D24AE7">
            <w:pPr>
              <w:spacing w:after="20"/>
              <w:jc w:val="center"/>
              <w:rPr>
                <w:color w:val="000000"/>
                <w:sz w:val="18"/>
                <w:szCs w:val="18"/>
              </w:rPr>
            </w:pPr>
            <w:r w:rsidRPr="00872F19">
              <w:rPr>
                <w:color w:val="000000"/>
                <w:sz w:val="18"/>
                <w:szCs w:val="18"/>
              </w:rPr>
              <w:t>15 4 01 8035 0</w:t>
            </w:r>
          </w:p>
        </w:tc>
        <w:tc>
          <w:tcPr>
            <w:tcW w:w="567" w:type="dxa"/>
            <w:shd w:val="clear" w:color="auto" w:fill="auto"/>
          </w:tcPr>
          <w:p w14:paraId="6D5A62C9" w14:textId="7BF2A66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F8CBDCB" w14:textId="1506FA03" w:rsidR="005373F1" w:rsidRPr="00872F19" w:rsidRDefault="005373F1" w:rsidP="00D24AE7">
            <w:pPr>
              <w:spacing w:after="20"/>
              <w:jc w:val="right"/>
              <w:rPr>
                <w:color w:val="000000"/>
                <w:sz w:val="18"/>
                <w:szCs w:val="18"/>
              </w:rPr>
            </w:pPr>
            <w:r w:rsidRPr="00872F19">
              <w:rPr>
                <w:color w:val="000000"/>
                <w:sz w:val="18"/>
                <w:szCs w:val="18"/>
              </w:rPr>
              <w:t>105 678,1</w:t>
            </w:r>
          </w:p>
        </w:tc>
        <w:tc>
          <w:tcPr>
            <w:tcW w:w="3687" w:type="dxa"/>
          </w:tcPr>
          <w:p w14:paraId="75BBD38B" w14:textId="4C2965C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55F4AF6" w14:textId="2E3046F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CB7E16" w14:textId="6A42CFE2"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50B0C6BE" w14:textId="1DBD442A" w:rsidR="005373F1" w:rsidRPr="00872F19" w:rsidRDefault="005373F1" w:rsidP="00D24AE7">
            <w:pPr>
              <w:spacing w:after="20"/>
              <w:jc w:val="center"/>
              <w:rPr>
                <w:color w:val="000000"/>
                <w:sz w:val="18"/>
                <w:szCs w:val="18"/>
                <w:lang w:val="tt-RU"/>
              </w:rPr>
            </w:pPr>
            <w:r w:rsidRPr="00A34BC0">
              <w:rPr>
                <w:color w:val="000000"/>
                <w:sz w:val="18"/>
                <w:szCs w:val="18"/>
                <w:lang w:val="tt-RU"/>
              </w:rPr>
              <w:t>15 4 01 8035 0</w:t>
            </w:r>
          </w:p>
        </w:tc>
        <w:tc>
          <w:tcPr>
            <w:tcW w:w="567" w:type="dxa"/>
            <w:tcBorders>
              <w:top w:val="nil"/>
              <w:left w:val="nil"/>
              <w:bottom w:val="single" w:sz="4" w:space="0" w:color="auto"/>
              <w:right w:val="single" w:sz="4" w:space="0" w:color="auto"/>
            </w:tcBorders>
            <w:shd w:val="clear" w:color="auto" w:fill="auto"/>
          </w:tcPr>
          <w:p w14:paraId="28C53C12" w14:textId="145DBECA"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19E383C" w14:textId="518DE32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106 678,1</w:t>
            </w:r>
          </w:p>
        </w:tc>
      </w:tr>
      <w:tr w:rsidR="005373F1" w:rsidRPr="00872F19" w14:paraId="79FC892C" w14:textId="77777777" w:rsidTr="005373F1">
        <w:trPr>
          <w:trHeight w:val="20"/>
        </w:trPr>
        <w:tc>
          <w:tcPr>
            <w:tcW w:w="3544" w:type="dxa"/>
          </w:tcPr>
          <w:p w14:paraId="58F33F57" w14:textId="6FAB1499" w:rsidR="005373F1" w:rsidRPr="00872F19" w:rsidRDefault="005373F1" w:rsidP="00D24AE7">
            <w:pPr>
              <w:spacing w:after="20"/>
              <w:jc w:val="both"/>
              <w:rPr>
                <w:color w:val="000000"/>
                <w:sz w:val="18"/>
                <w:szCs w:val="18"/>
              </w:rPr>
            </w:pPr>
            <w:r w:rsidRPr="000111FF">
              <w:rPr>
                <w:color w:val="000000"/>
                <w:sz w:val="18"/>
                <w:szCs w:val="18"/>
              </w:rPr>
              <w:lastRenderedPageBreak/>
              <w:t>Урман тармагына белгечләрне җәлеп итү һәм беркетү өчен шартлар тудыру</w:t>
            </w:r>
          </w:p>
        </w:tc>
        <w:tc>
          <w:tcPr>
            <w:tcW w:w="425" w:type="dxa"/>
            <w:shd w:val="clear" w:color="auto" w:fill="auto"/>
          </w:tcPr>
          <w:p w14:paraId="41AEF81A" w14:textId="41F7E28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70C97F" w14:textId="61E0D133"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1EEF4FD" w14:textId="41EBE5F9" w:rsidR="005373F1" w:rsidRPr="00872F19" w:rsidRDefault="005373F1" w:rsidP="00D24AE7">
            <w:pPr>
              <w:spacing w:after="20"/>
              <w:jc w:val="center"/>
              <w:rPr>
                <w:color w:val="000000"/>
                <w:sz w:val="18"/>
                <w:szCs w:val="18"/>
              </w:rPr>
            </w:pPr>
            <w:r w:rsidRPr="00872F19">
              <w:rPr>
                <w:color w:val="000000"/>
                <w:sz w:val="18"/>
                <w:szCs w:val="18"/>
              </w:rPr>
              <w:t>15 4 01 8050 0</w:t>
            </w:r>
          </w:p>
        </w:tc>
        <w:tc>
          <w:tcPr>
            <w:tcW w:w="567" w:type="dxa"/>
            <w:shd w:val="clear" w:color="auto" w:fill="auto"/>
          </w:tcPr>
          <w:p w14:paraId="37395E75" w14:textId="322057F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E99276" w14:textId="6140C543"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0212ABD5" w14:textId="6B3368C6" w:rsidR="005373F1" w:rsidRPr="00A34BC0" w:rsidRDefault="005373F1" w:rsidP="00D24AE7">
            <w:pPr>
              <w:spacing w:after="20"/>
              <w:jc w:val="both"/>
              <w:rPr>
                <w:color w:val="000000"/>
                <w:sz w:val="18"/>
                <w:szCs w:val="18"/>
              </w:rPr>
            </w:pPr>
            <w:r w:rsidRPr="000111FF">
              <w:rPr>
                <w:color w:val="000000"/>
                <w:sz w:val="18"/>
                <w:szCs w:val="18"/>
              </w:rPr>
              <w:t>Урман тармагына белгечләрне җәлеп итү һәм беркетү өчен шартлар тудыру</w:t>
            </w:r>
          </w:p>
        </w:tc>
        <w:tc>
          <w:tcPr>
            <w:tcW w:w="567" w:type="dxa"/>
            <w:tcBorders>
              <w:top w:val="nil"/>
              <w:left w:val="nil"/>
              <w:bottom w:val="single" w:sz="4" w:space="0" w:color="auto"/>
              <w:right w:val="single" w:sz="4" w:space="0" w:color="auto"/>
            </w:tcBorders>
            <w:shd w:val="clear" w:color="auto" w:fill="auto"/>
          </w:tcPr>
          <w:p w14:paraId="2DA36935" w14:textId="023F6BE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107F0B1" w14:textId="5CABF630"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58A9995B" w14:textId="2E52C711" w:rsidR="005373F1" w:rsidRPr="00872F19" w:rsidRDefault="005373F1" w:rsidP="00D24AE7">
            <w:pPr>
              <w:spacing w:after="20"/>
              <w:jc w:val="center"/>
              <w:rPr>
                <w:color w:val="000000"/>
                <w:sz w:val="18"/>
                <w:szCs w:val="18"/>
                <w:lang w:val="tt-RU"/>
              </w:rPr>
            </w:pPr>
            <w:r w:rsidRPr="00A34BC0">
              <w:rPr>
                <w:color w:val="000000"/>
                <w:sz w:val="18"/>
                <w:szCs w:val="18"/>
                <w:lang w:val="tt-RU"/>
              </w:rPr>
              <w:t>15 4 01 8050 0</w:t>
            </w:r>
          </w:p>
        </w:tc>
        <w:tc>
          <w:tcPr>
            <w:tcW w:w="567" w:type="dxa"/>
            <w:tcBorders>
              <w:top w:val="nil"/>
              <w:left w:val="nil"/>
              <w:bottom w:val="single" w:sz="4" w:space="0" w:color="auto"/>
              <w:right w:val="single" w:sz="4" w:space="0" w:color="auto"/>
            </w:tcBorders>
            <w:shd w:val="clear" w:color="auto" w:fill="auto"/>
          </w:tcPr>
          <w:p w14:paraId="7D6D16FD" w14:textId="2CFAC06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17ED6E" w14:textId="570AC3B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3 600,0</w:t>
            </w:r>
          </w:p>
        </w:tc>
      </w:tr>
      <w:tr w:rsidR="005373F1" w:rsidRPr="00872F19" w14:paraId="097C0FA3" w14:textId="77777777" w:rsidTr="005373F1">
        <w:trPr>
          <w:trHeight w:val="20"/>
        </w:trPr>
        <w:tc>
          <w:tcPr>
            <w:tcW w:w="3544" w:type="dxa"/>
          </w:tcPr>
          <w:p w14:paraId="3C2C2D41" w14:textId="1142248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3E393A0" w14:textId="6C5F725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CA3101C" w14:textId="569CA099"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6ADB161" w14:textId="49D40B00" w:rsidR="005373F1" w:rsidRPr="00872F19" w:rsidRDefault="005373F1" w:rsidP="00D24AE7">
            <w:pPr>
              <w:spacing w:after="20"/>
              <w:jc w:val="center"/>
              <w:rPr>
                <w:color w:val="000000"/>
                <w:sz w:val="18"/>
                <w:szCs w:val="18"/>
              </w:rPr>
            </w:pPr>
            <w:r w:rsidRPr="00872F19">
              <w:rPr>
                <w:color w:val="000000"/>
                <w:sz w:val="18"/>
                <w:szCs w:val="18"/>
              </w:rPr>
              <w:t>15 4 01 8050 0</w:t>
            </w:r>
          </w:p>
        </w:tc>
        <w:tc>
          <w:tcPr>
            <w:tcW w:w="567" w:type="dxa"/>
            <w:shd w:val="clear" w:color="auto" w:fill="auto"/>
          </w:tcPr>
          <w:p w14:paraId="407A9A59" w14:textId="11055222"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A802671" w14:textId="0D6E5856"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189BA247" w14:textId="2E476513"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62B7130" w14:textId="5DBAB3A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A22205" w14:textId="16470535" w:rsidR="005373F1" w:rsidRPr="00872F19" w:rsidRDefault="005373F1" w:rsidP="00D24AE7">
            <w:pPr>
              <w:spacing w:after="20"/>
              <w:jc w:val="center"/>
              <w:rPr>
                <w:color w:val="000000"/>
                <w:sz w:val="18"/>
                <w:szCs w:val="18"/>
                <w:lang w:val="tt-RU"/>
              </w:rPr>
            </w:pPr>
            <w:r w:rsidRPr="00A34BC0">
              <w:rPr>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65FFDCA7" w14:textId="28C220A0" w:rsidR="005373F1" w:rsidRPr="00872F19" w:rsidRDefault="005373F1" w:rsidP="00D24AE7">
            <w:pPr>
              <w:spacing w:after="20"/>
              <w:jc w:val="center"/>
              <w:rPr>
                <w:color w:val="000000"/>
                <w:sz w:val="18"/>
                <w:szCs w:val="18"/>
                <w:lang w:val="tt-RU"/>
              </w:rPr>
            </w:pPr>
            <w:r w:rsidRPr="00A34BC0">
              <w:rPr>
                <w:color w:val="000000"/>
                <w:sz w:val="18"/>
                <w:szCs w:val="18"/>
                <w:lang w:val="tt-RU"/>
              </w:rPr>
              <w:t>15 4 01 8050 0</w:t>
            </w:r>
          </w:p>
        </w:tc>
        <w:tc>
          <w:tcPr>
            <w:tcW w:w="567" w:type="dxa"/>
            <w:tcBorders>
              <w:top w:val="nil"/>
              <w:left w:val="nil"/>
              <w:bottom w:val="single" w:sz="4" w:space="0" w:color="auto"/>
              <w:right w:val="single" w:sz="4" w:space="0" w:color="auto"/>
            </w:tcBorders>
            <w:shd w:val="clear" w:color="auto" w:fill="auto"/>
          </w:tcPr>
          <w:p w14:paraId="23C0CD68" w14:textId="1EEA33AF"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3694E759" w14:textId="7BC712E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3 600,0</w:t>
            </w:r>
          </w:p>
        </w:tc>
      </w:tr>
      <w:tr w:rsidR="005373F1" w:rsidRPr="00872F19" w14:paraId="3759C457" w14:textId="77777777" w:rsidTr="005373F1">
        <w:trPr>
          <w:trHeight w:val="20"/>
        </w:trPr>
        <w:tc>
          <w:tcPr>
            <w:tcW w:w="3544" w:type="dxa"/>
          </w:tcPr>
          <w:p w14:paraId="3B15AA48" w14:textId="77777777" w:rsidR="005373F1" w:rsidRPr="00872F19" w:rsidRDefault="005373F1" w:rsidP="00D24AE7">
            <w:pPr>
              <w:spacing w:after="20"/>
              <w:jc w:val="both"/>
              <w:rPr>
                <w:color w:val="000000"/>
                <w:sz w:val="18"/>
                <w:szCs w:val="18"/>
              </w:rPr>
            </w:pPr>
          </w:p>
        </w:tc>
        <w:tc>
          <w:tcPr>
            <w:tcW w:w="425" w:type="dxa"/>
            <w:shd w:val="clear" w:color="auto" w:fill="auto"/>
          </w:tcPr>
          <w:p w14:paraId="2981855A" w14:textId="25BDA2F6" w:rsidR="005373F1" w:rsidRPr="00872F19" w:rsidRDefault="005373F1" w:rsidP="00D24AE7">
            <w:pPr>
              <w:spacing w:after="20"/>
              <w:jc w:val="center"/>
              <w:rPr>
                <w:color w:val="000000"/>
                <w:sz w:val="18"/>
                <w:szCs w:val="18"/>
              </w:rPr>
            </w:pPr>
          </w:p>
        </w:tc>
        <w:tc>
          <w:tcPr>
            <w:tcW w:w="567" w:type="dxa"/>
            <w:shd w:val="clear" w:color="auto" w:fill="auto"/>
          </w:tcPr>
          <w:p w14:paraId="68E586B7" w14:textId="465AD581" w:rsidR="005373F1" w:rsidRPr="00872F19" w:rsidRDefault="005373F1" w:rsidP="00D24AE7">
            <w:pPr>
              <w:spacing w:after="20"/>
              <w:jc w:val="center"/>
              <w:rPr>
                <w:color w:val="000000"/>
                <w:sz w:val="18"/>
                <w:szCs w:val="18"/>
              </w:rPr>
            </w:pPr>
          </w:p>
        </w:tc>
        <w:tc>
          <w:tcPr>
            <w:tcW w:w="1418" w:type="dxa"/>
            <w:shd w:val="clear" w:color="auto" w:fill="auto"/>
          </w:tcPr>
          <w:p w14:paraId="486DFD16" w14:textId="5844115C" w:rsidR="005373F1" w:rsidRPr="00872F19" w:rsidRDefault="005373F1" w:rsidP="00D24AE7">
            <w:pPr>
              <w:spacing w:after="20"/>
              <w:jc w:val="center"/>
              <w:rPr>
                <w:color w:val="000000"/>
                <w:sz w:val="18"/>
                <w:szCs w:val="18"/>
              </w:rPr>
            </w:pPr>
          </w:p>
        </w:tc>
        <w:tc>
          <w:tcPr>
            <w:tcW w:w="567" w:type="dxa"/>
            <w:shd w:val="clear" w:color="auto" w:fill="auto"/>
          </w:tcPr>
          <w:p w14:paraId="3E931055" w14:textId="41FE6A62" w:rsidR="005373F1" w:rsidRPr="00872F19" w:rsidRDefault="005373F1" w:rsidP="00D24AE7">
            <w:pPr>
              <w:spacing w:after="20"/>
              <w:jc w:val="center"/>
              <w:rPr>
                <w:color w:val="000000"/>
                <w:sz w:val="18"/>
                <w:szCs w:val="18"/>
              </w:rPr>
            </w:pPr>
          </w:p>
        </w:tc>
        <w:tc>
          <w:tcPr>
            <w:tcW w:w="1276" w:type="dxa"/>
            <w:shd w:val="clear" w:color="auto" w:fill="auto"/>
          </w:tcPr>
          <w:p w14:paraId="2AE65077" w14:textId="3CEF4387" w:rsidR="005373F1" w:rsidRPr="00872F19" w:rsidRDefault="005373F1" w:rsidP="00D24AE7">
            <w:pPr>
              <w:spacing w:after="20"/>
              <w:jc w:val="right"/>
              <w:rPr>
                <w:color w:val="000000"/>
                <w:sz w:val="18"/>
                <w:szCs w:val="18"/>
              </w:rPr>
            </w:pPr>
          </w:p>
        </w:tc>
        <w:tc>
          <w:tcPr>
            <w:tcW w:w="3687" w:type="dxa"/>
          </w:tcPr>
          <w:p w14:paraId="0219A0CB" w14:textId="03FD482C" w:rsidR="005373F1" w:rsidRPr="000F164B" w:rsidRDefault="005373F1" w:rsidP="00D24AE7">
            <w:pPr>
              <w:spacing w:after="20"/>
              <w:jc w:val="both"/>
              <w:rPr>
                <w:b/>
                <w:color w:val="000000"/>
                <w:sz w:val="18"/>
                <w:szCs w:val="18"/>
              </w:rPr>
            </w:pPr>
            <w:r w:rsidRPr="000F164B">
              <w:rPr>
                <w:b/>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6A2831D0" w14:textId="3035BD67"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0BF0F9" w14:textId="2CE5AE14" w:rsidR="005373F1" w:rsidRPr="00613E33" w:rsidRDefault="005373F1" w:rsidP="00D24AE7">
            <w:pPr>
              <w:spacing w:after="20"/>
              <w:jc w:val="center"/>
              <w:rPr>
                <w:b/>
                <w:color w:val="000000"/>
                <w:sz w:val="18"/>
                <w:szCs w:val="18"/>
                <w:lang w:val="tt-RU"/>
              </w:rPr>
            </w:pPr>
            <w:r w:rsidRPr="00613E33">
              <w:rPr>
                <w:b/>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C285654" w14:textId="6B420E18" w:rsidR="005373F1" w:rsidRPr="00613E33" w:rsidRDefault="005373F1" w:rsidP="00D24AE7">
            <w:pPr>
              <w:spacing w:after="20"/>
              <w:jc w:val="center"/>
              <w:rPr>
                <w:b/>
                <w:color w:val="000000"/>
                <w:sz w:val="18"/>
                <w:szCs w:val="18"/>
                <w:lang w:val="tt-RU"/>
              </w:rPr>
            </w:pPr>
            <w:r w:rsidRPr="00613E33">
              <w:rPr>
                <w:b/>
                <w:color w:val="000000"/>
                <w:sz w:val="18"/>
                <w:szCs w:val="18"/>
                <w:lang w:val="tt-RU"/>
              </w:rPr>
              <w:t>15 4 01 9235 0</w:t>
            </w:r>
          </w:p>
        </w:tc>
        <w:tc>
          <w:tcPr>
            <w:tcW w:w="567" w:type="dxa"/>
            <w:tcBorders>
              <w:top w:val="nil"/>
              <w:left w:val="nil"/>
              <w:bottom w:val="single" w:sz="4" w:space="0" w:color="auto"/>
              <w:right w:val="single" w:sz="4" w:space="0" w:color="auto"/>
            </w:tcBorders>
            <w:shd w:val="clear" w:color="auto" w:fill="auto"/>
          </w:tcPr>
          <w:p w14:paraId="52848E22" w14:textId="519BF7C5"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24DA257" w14:textId="48DD51C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760,4</w:t>
            </w:r>
          </w:p>
        </w:tc>
      </w:tr>
      <w:tr w:rsidR="005373F1" w:rsidRPr="00872F19" w14:paraId="17CD712F" w14:textId="77777777" w:rsidTr="005373F1">
        <w:trPr>
          <w:trHeight w:val="20"/>
        </w:trPr>
        <w:tc>
          <w:tcPr>
            <w:tcW w:w="3544" w:type="dxa"/>
          </w:tcPr>
          <w:p w14:paraId="29D0E3BB" w14:textId="77777777" w:rsidR="005373F1" w:rsidRPr="00872F19" w:rsidRDefault="005373F1" w:rsidP="00D24AE7">
            <w:pPr>
              <w:spacing w:after="20"/>
              <w:jc w:val="both"/>
              <w:rPr>
                <w:color w:val="000000"/>
                <w:sz w:val="18"/>
                <w:szCs w:val="18"/>
              </w:rPr>
            </w:pPr>
          </w:p>
        </w:tc>
        <w:tc>
          <w:tcPr>
            <w:tcW w:w="425" w:type="dxa"/>
            <w:shd w:val="clear" w:color="auto" w:fill="auto"/>
          </w:tcPr>
          <w:p w14:paraId="496DCE59" w14:textId="0F09D8EE" w:rsidR="005373F1" w:rsidRPr="00872F19" w:rsidRDefault="005373F1" w:rsidP="00D24AE7">
            <w:pPr>
              <w:spacing w:after="20"/>
              <w:jc w:val="center"/>
              <w:rPr>
                <w:color w:val="000000"/>
                <w:sz w:val="18"/>
                <w:szCs w:val="18"/>
              </w:rPr>
            </w:pPr>
          </w:p>
        </w:tc>
        <w:tc>
          <w:tcPr>
            <w:tcW w:w="567" w:type="dxa"/>
            <w:shd w:val="clear" w:color="auto" w:fill="auto"/>
          </w:tcPr>
          <w:p w14:paraId="14921B3B" w14:textId="6EF02D61" w:rsidR="005373F1" w:rsidRPr="00872F19" w:rsidRDefault="005373F1" w:rsidP="00D24AE7">
            <w:pPr>
              <w:spacing w:after="20"/>
              <w:jc w:val="center"/>
              <w:rPr>
                <w:color w:val="000000"/>
                <w:sz w:val="18"/>
                <w:szCs w:val="18"/>
              </w:rPr>
            </w:pPr>
          </w:p>
        </w:tc>
        <w:tc>
          <w:tcPr>
            <w:tcW w:w="1418" w:type="dxa"/>
            <w:shd w:val="clear" w:color="auto" w:fill="auto"/>
          </w:tcPr>
          <w:p w14:paraId="442B5351" w14:textId="0CE6023A" w:rsidR="005373F1" w:rsidRPr="00872F19" w:rsidRDefault="005373F1" w:rsidP="00D24AE7">
            <w:pPr>
              <w:spacing w:after="20"/>
              <w:jc w:val="center"/>
              <w:rPr>
                <w:color w:val="000000"/>
                <w:sz w:val="18"/>
                <w:szCs w:val="18"/>
              </w:rPr>
            </w:pPr>
          </w:p>
        </w:tc>
        <w:tc>
          <w:tcPr>
            <w:tcW w:w="567" w:type="dxa"/>
            <w:shd w:val="clear" w:color="auto" w:fill="auto"/>
          </w:tcPr>
          <w:p w14:paraId="4D281CB2" w14:textId="5C1E2E60" w:rsidR="005373F1" w:rsidRPr="00872F19" w:rsidRDefault="005373F1" w:rsidP="00D24AE7">
            <w:pPr>
              <w:spacing w:after="20"/>
              <w:jc w:val="center"/>
              <w:rPr>
                <w:color w:val="000000"/>
                <w:sz w:val="18"/>
                <w:szCs w:val="18"/>
              </w:rPr>
            </w:pPr>
          </w:p>
        </w:tc>
        <w:tc>
          <w:tcPr>
            <w:tcW w:w="1276" w:type="dxa"/>
            <w:shd w:val="clear" w:color="auto" w:fill="auto"/>
          </w:tcPr>
          <w:p w14:paraId="16E1C371" w14:textId="5ABE931A" w:rsidR="005373F1" w:rsidRPr="00872F19" w:rsidRDefault="005373F1" w:rsidP="00D24AE7">
            <w:pPr>
              <w:spacing w:after="20"/>
              <w:jc w:val="right"/>
              <w:rPr>
                <w:color w:val="000000"/>
                <w:sz w:val="18"/>
                <w:szCs w:val="18"/>
              </w:rPr>
            </w:pPr>
          </w:p>
        </w:tc>
        <w:tc>
          <w:tcPr>
            <w:tcW w:w="3687" w:type="dxa"/>
          </w:tcPr>
          <w:p w14:paraId="4F36DACC" w14:textId="26C6714A" w:rsidR="005373F1" w:rsidRPr="000F164B" w:rsidRDefault="005373F1" w:rsidP="00D24AE7">
            <w:pPr>
              <w:spacing w:after="20"/>
              <w:jc w:val="both"/>
              <w:rPr>
                <w:b/>
                <w:color w:val="000000"/>
                <w:sz w:val="18"/>
                <w:szCs w:val="18"/>
              </w:rPr>
            </w:pPr>
            <w:r w:rsidRPr="000F164B">
              <w:rPr>
                <w:b/>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B3B6C72" w14:textId="38E6E36F"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BC4E05" w14:textId="55721F88" w:rsidR="005373F1" w:rsidRPr="00613E33" w:rsidRDefault="005373F1" w:rsidP="00D24AE7">
            <w:pPr>
              <w:spacing w:after="20"/>
              <w:jc w:val="center"/>
              <w:rPr>
                <w:b/>
                <w:color w:val="000000"/>
                <w:sz w:val="18"/>
                <w:szCs w:val="18"/>
                <w:lang w:val="tt-RU"/>
              </w:rPr>
            </w:pPr>
            <w:r w:rsidRPr="00613E33">
              <w:rPr>
                <w:b/>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2009F25B" w14:textId="5F567250" w:rsidR="005373F1" w:rsidRPr="00613E33" w:rsidRDefault="005373F1" w:rsidP="00D24AE7">
            <w:pPr>
              <w:spacing w:after="20"/>
              <w:jc w:val="center"/>
              <w:rPr>
                <w:b/>
                <w:color w:val="000000"/>
                <w:sz w:val="18"/>
                <w:szCs w:val="18"/>
                <w:lang w:val="tt-RU"/>
              </w:rPr>
            </w:pPr>
            <w:r w:rsidRPr="00613E33">
              <w:rPr>
                <w:b/>
                <w:color w:val="000000"/>
                <w:sz w:val="18"/>
                <w:szCs w:val="18"/>
                <w:lang w:val="tt-RU"/>
              </w:rPr>
              <w:t>15 4 01 9235 0</w:t>
            </w:r>
          </w:p>
        </w:tc>
        <w:tc>
          <w:tcPr>
            <w:tcW w:w="567" w:type="dxa"/>
            <w:tcBorders>
              <w:top w:val="nil"/>
              <w:left w:val="nil"/>
              <w:bottom w:val="single" w:sz="4" w:space="0" w:color="auto"/>
              <w:right w:val="single" w:sz="4" w:space="0" w:color="auto"/>
            </w:tcBorders>
            <w:shd w:val="clear" w:color="auto" w:fill="auto"/>
          </w:tcPr>
          <w:p w14:paraId="38A34D0C" w14:textId="60F3CDB4" w:rsidR="005373F1" w:rsidRPr="00613E33" w:rsidRDefault="005373F1" w:rsidP="00D24AE7">
            <w:pPr>
              <w:spacing w:after="20"/>
              <w:jc w:val="center"/>
              <w:rPr>
                <w:b/>
                <w:color w:val="000000"/>
                <w:sz w:val="18"/>
                <w:szCs w:val="18"/>
                <w:lang w:val="tt-RU"/>
              </w:rPr>
            </w:pPr>
            <w:r w:rsidRPr="00613E33">
              <w:rPr>
                <w:b/>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BCFA3D7" w14:textId="777E0D3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386,6</w:t>
            </w:r>
          </w:p>
        </w:tc>
      </w:tr>
      <w:tr w:rsidR="005373F1" w:rsidRPr="00872F19" w14:paraId="0C24B2F3" w14:textId="77777777" w:rsidTr="005373F1">
        <w:trPr>
          <w:trHeight w:val="20"/>
        </w:trPr>
        <w:tc>
          <w:tcPr>
            <w:tcW w:w="3544" w:type="dxa"/>
          </w:tcPr>
          <w:p w14:paraId="6F3EAF12" w14:textId="77777777" w:rsidR="005373F1" w:rsidRPr="00872F19" w:rsidRDefault="005373F1" w:rsidP="00D24AE7">
            <w:pPr>
              <w:spacing w:after="20"/>
              <w:jc w:val="both"/>
              <w:rPr>
                <w:color w:val="000000"/>
                <w:sz w:val="18"/>
                <w:szCs w:val="18"/>
              </w:rPr>
            </w:pPr>
          </w:p>
        </w:tc>
        <w:tc>
          <w:tcPr>
            <w:tcW w:w="425" w:type="dxa"/>
            <w:shd w:val="clear" w:color="auto" w:fill="auto"/>
          </w:tcPr>
          <w:p w14:paraId="56EA60CF" w14:textId="4D2FA1AA" w:rsidR="005373F1" w:rsidRPr="00872F19" w:rsidRDefault="005373F1" w:rsidP="00D24AE7">
            <w:pPr>
              <w:spacing w:after="20"/>
              <w:jc w:val="center"/>
              <w:rPr>
                <w:color w:val="000000"/>
                <w:sz w:val="18"/>
                <w:szCs w:val="18"/>
              </w:rPr>
            </w:pPr>
          </w:p>
        </w:tc>
        <w:tc>
          <w:tcPr>
            <w:tcW w:w="567" w:type="dxa"/>
            <w:shd w:val="clear" w:color="auto" w:fill="auto"/>
          </w:tcPr>
          <w:p w14:paraId="7890BF1C" w14:textId="3AE06280" w:rsidR="005373F1" w:rsidRPr="00872F19" w:rsidRDefault="005373F1" w:rsidP="00D24AE7">
            <w:pPr>
              <w:spacing w:after="20"/>
              <w:jc w:val="center"/>
              <w:rPr>
                <w:color w:val="000000"/>
                <w:sz w:val="18"/>
                <w:szCs w:val="18"/>
              </w:rPr>
            </w:pPr>
          </w:p>
        </w:tc>
        <w:tc>
          <w:tcPr>
            <w:tcW w:w="1418" w:type="dxa"/>
            <w:shd w:val="clear" w:color="auto" w:fill="auto"/>
          </w:tcPr>
          <w:p w14:paraId="6400942C" w14:textId="3656CC17" w:rsidR="005373F1" w:rsidRPr="00872F19" w:rsidRDefault="005373F1" w:rsidP="00D24AE7">
            <w:pPr>
              <w:spacing w:after="20"/>
              <w:jc w:val="center"/>
              <w:rPr>
                <w:color w:val="000000"/>
                <w:sz w:val="18"/>
                <w:szCs w:val="18"/>
              </w:rPr>
            </w:pPr>
          </w:p>
        </w:tc>
        <w:tc>
          <w:tcPr>
            <w:tcW w:w="567" w:type="dxa"/>
            <w:shd w:val="clear" w:color="auto" w:fill="auto"/>
          </w:tcPr>
          <w:p w14:paraId="054157B2" w14:textId="268E260F" w:rsidR="005373F1" w:rsidRPr="00872F19" w:rsidRDefault="005373F1" w:rsidP="00D24AE7">
            <w:pPr>
              <w:spacing w:after="20"/>
              <w:jc w:val="center"/>
              <w:rPr>
                <w:color w:val="000000"/>
                <w:sz w:val="18"/>
                <w:szCs w:val="18"/>
              </w:rPr>
            </w:pPr>
          </w:p>
        </w:tc>
        <w:tc>
          <w:tcPr>
            <w:tcW w:w="1276" w:type="dxa"/>
            <w:shd w:val="clear" w:color="auto" w:fill="auto"/>
          </w:tcPr>
          <w:p w14:paraId="36CDF6DF" w14:textId="63253C7B" w:rsidR="005373F1" w:rsidRPr="00872F19" w:rsidRDefault="005373F1" w:rsidP="00D24AE7">
            <w:pPr>
              <w:spacing w:after="20"/>
              <w:jc w:val="right"/>
              <w:rPr>
                <w:color w:val="000000"/>
                <w:sz w:val="18"/>
                <w:szCs w:val="18"/>
              </w:rPr>
            </w:pPr>
          </w:p>
        </w:tc>
        <w:tc>
          <w:tcPr>
            <w:tcW w:w="3687" w:type="dxa"/>
          </w:tcPr>
          <w:p w14:paraId="44F00D06" w14:textId="25F4EB4B" w:rsidR="005373F1" w:rsidRPr="000F164B" w:rsidRDefault="005373F1" w:rsidP="00D24AE7">
            <w:pPr>
              <w:spacing w:after="20"/>
              <w:jc w:val="both"/>
              <w:rPr>
                <w:b/>
                <w:color w:val="000000"/>
                <w:sz w:val="18"/>
                <w:szCs w:val="18"/>
              </w:rPr>
            </w:pPr>
            <w:r w:rsidRPr="000F164B">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626BC5E" w14:textId="77AA2D19"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1567BF" w14:textId="1344498C" w:rsidR="005373F1" w:rsidRPr="00613E33" w:rsidRDefault="005373F1" w:rsidP="00D24AE7">
            <w:pPr>
              <w:spacing w:after="20"/>
              <w:jc w:val="center"/>
              <w:rPr>
                <w:b/>
                <w:color w:val="000000"/>
                <w:sz w:val="18"/>
                <w:szCs w:val="18"/>
                <w:lang w:val="tt-RU"/>
              </w:rPr>
            </w:pPr>
            <w:r w:rsidRPr="00613E33">
              <w:rPr>
                <w:b/>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1B39DF22" w14:textId="7AE536CB" w:rsidR="005373F1" w:rsidRPr="00613E33" w:rsidRDefault="005373F1" w:rsidP="00D24AE7">
            <w:pPr>
              <w:spacing w:after="20"/>
              <w:jc w:val="center"/>
              <w:rPr>
                <w:b/>
                <w:color w:val="000000"/>
                <w:sz w:val="18"/>
                <w:szCs w:val="18"/>
                <w:lang w:val="tt-RU"/>
              </w:rPr>
            </w:pPr>
            <w:r w:rsidRPr="00613E33">
              <w:rPr>
                <w:b/>
                <w:color w:val="000000"/>
                <w:sz w:val="18"/>
                <w:szCs w:val="18"/>
                <w:lang w:val="tt-RU"/>
              </w:rPr>
              <w:t>15 4 01 9235 0</w:t>
            </w:r>
          </w:p>
        </w:tc>
        <w:tc>
          <w:tcPr>
            <w:tcW w:w="567" w:type="dxa"/>
            <w:tcBorders>
              <w:top w:val="nil"/>
              <w:left w:val="nil"/>
              <w:bottom w:val="single" w:sz="4" w:space="0" w:color="auto"/>
              <w:right w:val="single" w:sz="4" w:space="0" w:color="auto"/>
            </w:tcBorders>
            <w:shd w:val="clear" w:color="auto" w:fill="auto"/>
          </w:tcPr>
          <w:p w14:paraId="1631DF8A" w14:textId="6D975679" w:rsidR="005373F1" w:rsidRPr="00613E33" w:rsidRDefault="005373F1" w:rsidP="00D24AE7">
            <w:pPr>
              <w:spacing w:after="20"/>
              <w:jc w:val="center"/>
              <w:rPr>
                <w:b/>
                <w:color w:val="000000"/>
                <w:sz w:val="18"/>
                <w:szCs w:val="18"/>
                <w:lang w:val="tt-RU"/>
              </w:rPr>
            </w:pPr>
            <w:r w:rsidRPr="00613E33">
              <w:rPr>
                <w:b/>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2596FDA" w14:textId="00A5A5ED"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130,1</w:t>
            </w:r>
          </w:p>
        </w:tc>
      </w:tr>
      <w:tr w:rsidR="005373F1" w:rsidRPr="00872F19" w14:paraId="4919E9C9" w14:textId="77777777" w:rsidTr="005373F1">
        <w:trPr>
          <w:trHeight w:val="20"/>
        </w:trPr>
        <w:tc>
          <w:tcPr>
            <w:tcW w:w="3544" w:type="dxa"/>
          </w:tcPr>
          <w:p w14:paraId="7337ECD7" w14:textId="77777777" w:rsidR="005373F1" w:rsidRPr="00872F19" w:rsidRDefault="005373F1" w:rsidP="00D24AE7">
            <w:pPr>
              <w:spacing w:after="20"/>
              <w:jc w:val="both"/>
              <w:rPr>
                <w:color w:val="000000"/>
                <w:sz w:val="18"/>
                <w:szCs w:val="18"/>
              </w:rPr>
            </w:pPr>
          </w:p>
        </w:tc>
        <w:tc>
          <w:tcPr>
            <w:tcW w:w="425" w:type="dxa"/>
            <w:shd w:val="clear" w:color="auto" w:fill="auto"/>
          </w:tcPr>
          <w:p w14:paraId="2D9A9B24" w14:textId="40D8D15A" w:rsidR="005373F1" w:rsidRPr="00872F19" w:rsidRDefault="005373F1" w:rsidP="00D24AE7">
            <w:pPr>
              <w:spacing w:after="20"/>
              <w:jc w:val="center"/>
              <w:rPr>
                <w:color w:val="000000"/>
                <w:sz w:val="18"/>
                <w:szCs w:val="18"/>
              </w:rPr>
            </w:pPr>
          </w:p>
        </w:tc>
        <w:tc>
          <w:tcPr>
            <w:tcW w:w="567" w:type="dxa"/>
            <w:shd w:val="clear" w:color="auto" w:fill="auto"/>
          </w:tcPr>
          <w:p w14:paraId="1F3E86CD" w14:textId="3036C964" w:rsidR="005373F1" w:rsidRPr="00872F19" w:rsidRDefault="005373F1" w:rsidP="00D24AE7">
            <w:pPr>
              <w:spacing w:after="20"/>
              <w:jc w:val="center"/>
              <w:rPr>
                <w:color w:val="000000"/>
                <w:sz w:val="18"/>
                <w:szCs w:val="18"/>
              </w:rPr>
            </w:pPr>
          </w:p>
        </w:tc>
        <w:tc>
          <w:tcPr>
            <w:tcW w:w="1418" w:type="dxa"/>
            <w:shd w:val="clear" w:color="auto" w:fill="auto"/>
          </w:tcPr>
          <w:p w14:paraId="3CC62E54" w14:textId="31414668" w:rsidR="005373F1" w:rsidRPr="00872F19" w:rsidRDefault="005373F1" w:rsidP="00D24AE7">
            <w:pPr>
              <w:spacing w:after="20"/>
              <w:jc w:val="center"/>
              <w:rPr>
                <w:color w:val="000000"/>
                <w:sz w:val="18"/>
                <w:szCs w:val="18"/>
              </w:rPr>
            </w:pPr>
          </w:p>
        </w:tc>
        <w:tc>
          <w:tcPr>
            <w:tcW w:w="567" w:type="dxa"/>
            <w:shd w:val="clear" w:color="auto" w:fill="auto"/>
          </w:tcPr>
          <w:p w14:paraId="19EC2DC6" w14:textId="52F58D79" w:rsidR="005373F1" w:rsidRPr="00872F19" w:rsidRDefault="005373F1" w:rsidP="00D24AE7">
            <w:pPr>
              <w:spacing w:after="20"/>
              <w:jc w:val="center"/>
              <w:rPr>
                <w:color w:val="000000"/>
                <w:sz w:val="18"/>
                <w:szCs w:val="18"/>
              </w:rPr>
            </w:pPr>
          </w:p>
        </w:tc>
        <w:tc>
          <w:tcPr>
            <w:tcW w:w="1276" w:type="dxa"/>
            <w:shd w:val="clear" w:color="auto" w:fill="auto"/>
          </w:tcPr>
          <w:p w14:paraId="14A4D5EE" w14:textId="0C84852B" w:rsidR="005373F1" w:rsidRPr="00872F19" w:rsidRDefault="005373F1" w:rsidP="00D24AE7">
            <w:pPr>
              <w:spacing w:after="20"/>
              <w:jc w:val="right"/>
              <w:rPr>
                <w:color w:val="000000"/>
                <w:sz w:val="18"/>
                <w:szCs w:val="18"/>
              </w:rPr>
            </w:pPr>
          </w:p>
        </w:tc>
        <w:tc>
          <w:tcPr>
            <w:tcW w:w="3687" w:type="dxa"/>
          </w:tcPr>
          <w:p w14:paraId="07491EDD" w14:textId="3FF353B2" w:rsidR="005373F1" w:rsidRPr="000F164B" w:rsidRDefault="005373F1" w:rsidP="00D24AE7">
            <w:pPr>
              <w:spacing w:after="20"/>
              <w:jc w:val="both"/>
              <w:rPr>
                <w:b/>
                <w:color w:val="000000"/>
                <w:sz w:val="18"/>
                <w:szCs w:val="18"/>
              </w:rPr>
            </w:pPr>
            <w:r w:rsidRPr="000F164B">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D451773" w14:textId="23FBECCE"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A18585" w14:textId="474A3A93" w:rsidR="005373F1" w:rsidRPr="00613E33" w:rsidRDefault="005373F1" w:rsidP="00D24AE7">
            <w:pPr>
              <w:spacing w:after="20"/>
              <w:jc w:val="center"/>
              <w:rPr>
                <w:b/>
                <w:color w:val="000000"/>
                <w:sz w:val="18"/>
                <w:szCs w:val="18"/>
                <w:lang w:val="tt-RU"/>
              </w:rPr>
            </w:pPr>
            <w:r w:rsidRPr="00613E33">
              <w:rPr>
                <w:b/>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758C2B23" w14:textId="30136544" w:rsidR="005373F1" w:rsidRPr="00613E33" w:rsidRDefault="005373F1" w:rsidP="00D24AE7">
            <w:pPr>
              <w:spacing w:after="20"/>
              <w:jc w:val="center"/>
              <w:rPr>
                <w:b/>
                <w:color w:val="000000"/>
                <w:sz w:val="18"/>
                <w:szCs w:val="18"/>
                <w:lang w:val="tt-RU"/>
              </w:rPr>
            </w:pPr>
            <w:r w:rsidRPr="00613E33">
              <w:rPr>
                <w:b/>
                <w:color w:val="000000"/>
                <w:sz w:val="18"/>
                <w:szCs w:val="18"/>
                <w:lang w:val="tt-RU"/>
              </w:rPr>
              <w:t>15 4 01 9235 0</w:t>
            </w:r>
          </w:p>
        </w:tc>
        <w:tc>
          <w:tcPr>
            <w:tcW w:w="567" w:type="dxa"/>
            <w:tcBorders>
              <w:top w:val="nil"/>
              <w:left w:val="nil"/>
              <w:bottom w:val="single" w:sz="4" w:space="0" w:color="auto"/>
              <w:right w:val="single" w:sz="4" w:space="0" w:color="auto"/>
            </w:tcBorders>
            <w:shd w:val="clear" w:color="auto" w:fill="auto"/>
          </w:tcPr>
          <w:p w14:paraId="1D5FC62B" w14:textId="48186891" w:rsidR="005373F1" w:rsidRPr="00613E33" w:rsidRDefault="005373F1" w:rsidP="00D24AE7">
            <w:pPr>
              <w:spacing w:after="20"/>
              <w:jc w:val="center"/>
              <w:rPr>
                <w:b/>
                <w:color w:val="000000"/>
                <w:sz w:val="18"/>
                <w:szCs w:val="18"/>
                <w:lang w:val="tt-RU"/>
              </w:rPr>
            </w:pPr>
            <w:r w:rsidRPr="00613E33">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E421B30" w14:textId="512F7EE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81,2</w:t>
            </w:r>
          </w:p>
        </w:tc>
      </w:tr>
      <w:tr w:rsidR="005373F1" w:rsidRPr="00872F19" w14:paraId="551A4557" w14:textId="77777777" w:rsidTr="005373F1">
        <w:trPr>
          <w:trHeight w:val="20"/>
        </w:trPr>
        <w:tc>
          <w:tcPr>
            <w:tcW w:w="3544" w:type="dxa"/>
          </w:tcPr>
          <w:p w14:paraId="013D1797" w14:textId="77777777" w:rsidR="005373F1" w:rsidRPr="00872F19" w:rsidRDefault="005373F1" w:rsidP="00D24AE7">
            <w:pPr>
              <w:spacing w:after="20"/>
              <w:jc w:val="both"/>
              <w:rPr>
                <w:color w:val="000000"/>
                <w:sz w:val="18"/>
                <w:szCs w:val="18"/>
              </w:rPr>
            </w:pPr>
          </w:p>
        </w:tc>
        <w:tc>
          <w:tcPr>
            <w:tcW w:w="425" w:type="dxa"/>
            <w:shd w:val="clear" w:color="auto" w:fill="auto"/>
          </w:tcPr>
          <w:p w14:paraId="7D95D4D4" w14:textId="58CC0B49" w:rsidR="005373F1" w:rsidRPr="00872F19" w:rsidRDefault="005373F1" w:rsidP="00D24AE7">
            <w:pPr>
              <w:spacing w:after="20"/>
              <w:jc w:val="center"/>
              <w:rPr>
                <w:color w:val="000000"/>
                <w:sz w:val="18"/>
                <w:szCs w:val="18"/>
              </w:rPr>
            </w:pPr>
          </w:p>
        </w:tc>
        <w:tc>
          <w:tcPr>
            <w:tcW w:w="567" w:type="dxa"/>
            <w:shd w:val="clear" w:color="auto" w:fill="auto"/>
          </w:tcPr>
          <w:p w14:paraId="7812C8B1" w14:textId="7CF83311" w:rsidR="005373F1" w:rsidRPr="00872F19" w:rsidRDefault="005373F1" w:rsidP="00D24AE7">
            <w:pPr>
              <w:spacing w:after="20"/>
              <w:jc w:val="center"/>
              <w:rPr>
                <w:color w:val="000000"/>
                <w:sz w:val="18"/>
                <w:szCs w:val="18"/>
              </w:rPr>
            </w:pPr>
          </w:p>
        </w:tc>
        <w:tc>
          <w:tcPr>
            <w:tcW w:w="1418" w:type="dxa"/>
            <w:shd w:val="clear" w:color="auto" w:fill="auto"/>
          </w:tcPr>
          <w:p w14:paraId="03AA1BED" w14:textId="701F5476" w:rsidR="005373F1" w:rsidRPr="00872F19" w:rsidRDefault="005373F1" w:rsidP="00D24AE7">
            <w:pPr>
              <w:spacing w:after="20"/>
              <w:jc w:val="center"/>
              <w:rPr>
                <w:color w:val="000000"/>
                <w:sz w:val="18"/>
                <w:szCs w:val="18"/>
              </w:rPr>
            </w:pPr>
          </w:p>
        </w:tc>
        <w:tc>
          <w:tcPr>
            <w:tcW w:w="567" w:type="dxa"/>
            <w:shd w:val="clear" w:color="auto" w:fill="auto"/>
          </w:tcPr>
          <w:p w14:paraId="2FFDFCAF" w14:textId="7E0710E0" w:rsidR="005373F1" w:rsidRPr="00872F19" w:rsidRDefault="005373F1" w:rsidP="00D24AE7">
            <w:pPr>
              <w:spacing w:after="20"/>
              <w:jc w:val="center"/>
              <w:rPr>
                <w:color w:val="000000"/>
                <w:sz w:val="18"/>
                <w:szCs w:val="18"/>
              </w:rPr>
            </w:pPr>
          </w:p>
        </w:tc>
        <w:tc>
          <w:tcPr>
            <w:tcW w:w="1276" w:type="dxa"/>
            <w:shd w:val="clear" w:color="auto" w:fill="auto"/>
          </w:tcPr>
          <w:p w14:paraId="3DD39825" w14:textId="47F430F5" w:rsidR="005373F1" w:rsidRPr="00872F19" w:rsidRDefault="005373F1" w:rsidP="00D24AE7">
            <w:pPr>
              <w:spacing w:after="20"/>
              <w:jc w:val="right"/>
              <w:rPr>
                <w:color w:val="000000"/>
                <w:sz w:val="18"/>
                <w:szCs w:val="18"/>
              </w:rPr>
            </w:pPr>
          </w:p>
        </w:tc>
        <w:tc>
          <w:tcPr>
            <w:tcW w:w="3687" w:type="dxa"/>
          </w:tcPr>
          <w:p w14:paraId="5B60FCA9" w14:textId="74DE9706" w:rsidR="005373F1" w:rsidRPr="000F164B" w:rsidRDefault="005373F1" w:rsidP="00D24AE7">
            <w:pPr>
              <w:spacing w:after="20"/>
              <w:jc w:val="both"/>
              <w:rPr>
                <w:b/>
                <w:color w:val="000000"/>
                <w:sz w:val="18"/>
                <w:szCs w:val="18"/>
              </w:rPr>
            </w:pPr>
            <w:r w:rsidRPr="000F164B">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715D9B4" w14:textId="7968C2BF"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4DC500" w14:textId="0CB02620" w:rsidR="005373F1" w:rsidRPr="00613E33" w:rsidRDefault="005373F1" w:rsidP="00D24AE7">
            <w:pPr>
              <w:spacing w:after="20"/>
              <w:jc w:val="center"/>
              <w:rPr>
                <w:b/>
                <w:color w:val="000000"/>
                <w:sz w:val="18"/>
                <w:szCs w:val="18"/>
                <w:lang w:val="tt-RU"/>
              </w:rPr>
            </w:pPr>
            <w:r w:rsidRPr="00613E33">
              <w:rPr>
                <w:b/>
                <w:color w:val="000000"/>
                <w:sz w:val="18"/>
                <w:szCs w:val="18"/>
                <w:lang w:val="tt-RU"/>
              </w:rPr>
              <w:t>07</w:t>
            </w:r>
          </w:p>
        </w:tc>
        <w:tc>
          <w:tcPr>
            <w:tcW w:w="1560" w:type="dxa"/>
            <w:tcBorders>
              <w:top w:val="nil"/>
              <w:left w:val="nil"/>
              <w:bottom w:val="single" w:sz="4" w:space="0" w:color="auto"/>
              <w:right w:val="single" w:sz="4" w:space="0" w:color="auto"/>
            </w:tcBorders>
            <w:shd w:val="clear" w:color="auto" w:fill="auto"/>
          </w:tcPr>
          <w:p w14:paraId="4E8B7F72" w14:textId="68A12D96" w:rsidR="005373F1" w:rsidRPr="00613E33" w:rsidRDefault="005373F1" w:rsidP="00D24AE7">
            <w:pPr>
              <w:spacing w:after="20"/>
              <w:jc w:val="center"/>
              <w:rPr>
                <w:b/>
                <w:color w:val="000000"/>
                <w:sz w:val="18"/>
                <w:szCs w:val="18"/>
                <w:lang w:val="tt-RU"/>
              </w:rPr>
            </w:pPr>
            <w:r w:rsidRPr="00613E33">
              <w:rPr>
                <w:b/>
                <w:color w:val="000000"/>
                <w:sz w:val="18"/>
                <w:szCs w:val="18"/>
                <w:lang w:val="tt-RU"/>
              </w:rPr>
              <w:t>15 4 01 9235 0</w:t>
            </w:r>
          </w:p>
        </w:tc>
        <w:tc>
          <w:tcPr>
            <w:tcW w:w="567" w:type="dxa"/>
            <w:tcBorders>
              <w:top w:val="nil"/>
              <w:left w:val="nil"/>
              <w:bottom w:val="single" w:sz="4" w:space="0" w:color="auto"/>
              <w:right w:val="single" w:sz="4" w:space="0" w:color="auto"/>
            </w:tcBorders>
            <w:shd w:val="clear" w:color="auto" w:fill="auto"/>
          </w:tcPr>
          <w:p w14:paraId="58A5085D" w14:textId="6EEFB33E" w:rsidR="005373F1" w:rsidRPr="00613E33" w:rsidRDefault="005373F1" w:rsidP="00D24AE7">
            <w:pPr>
              <w:spacing w:after="20"/>
              <w:jc w:val="center"/>
              <w:rPr>
                <w:b/>
                <w:color w:val="000000"/>
                <w:sz w:val="18"/>
                <w:szCs w:val="18"/>
                <w:lang w:val="tt-RU"/>
              </w:rPr>
            </w:pPr>
            <w:r w:rsidRPr="00613E33">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E3EAA5B" w14:textId="604D363E"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162,5</w:t>
            </w:r>
          </w:p>
        </w:tc>
      </w:tr>
      <w:tr w:rsidR="005373F1" w:rsidRPr="00872F19" w14:paraId="1A833DB0" w14:textId="77777777" w:rsidTr="005373F1">
        <w:trPr>
          <w:trHeight w:val="20"/>
        </w:trPr>
        <w:tc>
          <w:tcPr>
            <w:tcW w:w="3544" w:type="dxa"/>
          </w:tcPr>
          <w:p w14:paraId="720E3967" w14:textId="317FF4BC" w:rsidR="005373F1" w:rsidRPr="00872F19" w:rsidRDefault="005373F1" w:rsidP="00D24AE7">
            <w:pPr>
              <w:spacing w:after="20"/>
              <w:jc w:val="both"/>
              <w:rPr>
                <w:color w:val="000000"/>
                <w:sz w:val="18"/>
                <w:szCs w:val="18"/>
              </w:rPr>
            </w:pPr>
            <w:r w:rsidRPr="000111FF">
              <w:rPr>
                <w:color w:val="000000"/>
                <w:sz w:val="18"/>
                <w:szCs w:val="18"/>
              </w:rPr>
              <w:t>Транспорт</w:t>
            </w:r>
          </w:p>
        </w:tc>
        <w:tc>
          <w:tcPr>
            <w:tcW w:w="425" w:type="dxa"/>
            <w:shd w:val="clear" w:color="auto" w:fill="auto"/>
          </w:tcPr>
          <w:p w14:paraId="51E98051" w14:textId="6D6ACEF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EC795F" w14:textId="08594CEA"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BF8F219" w14:textId="3F8E4074"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86C98F2" w14:textId="1FF9A5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348362" w14:textId="3822556C" w:rsidR="005373F1" w:rsidRPr="00872F19" w:rsidRDefault="005373F1" w:rsidP="00D24AE7">
            <w:pPr>
              <w:spacing w:after="20"/>
              <w:jc w:val="right"/>
              <w:rPr>
                <w:color w:val="000000"/>
                <w:sz w:val="18"/>
                <w:szCs w:val="18"/>
              </w:rPr>
            </w:pPr>
            <w:r w:rsidRPr="00872F19">
              <w:rPr>
                <w:color w:val="000000"/>
                <w:sz w:val="18"/>
                <w:szCs w:val="18"/>
              </w:rPr>
              <w:t>9 818 374,0</w:t>
            </w:r>
          </w:p>
        </w:tc>
        <w:tc>
          <w:tcPr>
            <w:tcW w:w="3687" w:type="dxa"/>
          </w:tcPr>
          <w:p w14:paraId="0113161E" w14:textId="1A54A656" w:rsidR="005373F1" w:rsidRPr="00A34BC0" w:rsidRDefault="005373F1" w:rsidP="00D24AE7">
            <w:pPr>
              <w:spacing w:after="20"/>
              <w:jc w:val="both"/>
              <w:rPr>
                <w:color w:val="000000"/>
                <w:sz w:val="18"/>
                <w:szCs w:val="18"/>
              </w:rPr>
            </w:pPr>
            <w:r w:rsidRPr="000111FF">
              <w:rPr>
                <w:color w:val="000000"/>
                <w:sz w:val="18"/>
                <w:szCs w:val="18"/>
              </w:rPr>
              <w:t>Транспорт</w:t>
            </w:r>
          </w:p>
        </w:tc>
        <w:tc>
          <w:tcPr>
            <w:tcW w:w="567" w:type="dxa"/>
            <w:tcBorders>
              <w:top w:val="nil"/>
              <w:left w:val="nil"/>
              <w:bottom w:val="single" w:sz="4" w:space="0" w:color="auto"/>
              <w:right w:val="single" w:sz="4" w:space="0" w:color="auto"/>
            </w:tcBorders>
            <w:shd w:val="clear" w:color="auto" w:fill="auto"/>
          </w:tcPr>
          <w:p w14:paraId="38BC45E6" w14:textId="4BDCAC3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D25BCD" w14:textId="1106990A"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61899BF" w14:textId="6DFD36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78CEF8CB" w14:textId="7E5DB33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2B7DBB" w14:textId="5FBF3CA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12 900 546,0</w:t>
            </w:r>
          </w:p>
        </w:tc>
      </w:tr>
      <w:tr w:rsidR="005373F1" w:rsidRPr="00872F19" w14:paraId="18B89CB9" w14:textId="77777777" w:rsidTr="005373F1">
        <w:trPr>
          <w:trHeight w:val="20"/>
        </w:trPr>
        <w:tc>
          <w:tcPr>
            <w:tcW w:w="3544" w:type="dxa"/>
          </w:tcPr>
          <w:p w14:paraId="3E710939" w14:textId="77777777" w:rsidR="005373F1" w:rsidRPr="00872F19" w:rsidRDefault="005373F1" w:rsidP="00D24AE7">
            <w:pPr>
              <w:spacing w:after="20"/>
              <w:jc w:val="both"/>
              <w:rPr>
                <w:color w:val="000000"/>
                <w:sz w:val="18"/>
                <w:szCs w:val="18"/>
              </w:rPr>
            </w:pPr>
          </w:p>
        </w:tc>
        <w:tc>
          <w:tcPr>
            <w:tcW w:w="425" w:type="dxa"/>
            <w:shd w:val="clear" w:color="auto" w:fill="auto"/>
          </w:tcPr>
          <w:p w14:paraId="6ECA5FBE" w14:textId="51D4A4B5" w:rsidR="005373F1" w:rsidRPr="00872F19" w:rsidRDefault="005373F1" w:rsidP="00D24AE7">
            <w:pPr>
              <w:spacing w:after="20"/>
              <w:jc w:val="center"/>
              <w:rPr>
                <w:color w:val="000000"/>
                <w:sz w:val="18"/>
                <w:szCs w:val="18"/>
              </w:rPr>
            </w:pPr>
          </w:p>
        </w:tc>
        <w:tc>
          <w:tcPr>
            <w:tcW w:w="567" w:type="dxa"/>
            <w:shd w:val="clear" w:color="auto" w:fill="auto"/>
          </w:tcPr>
          <w:p w14:paraId="64C7FFF9" w14:textId="7A34ACC3" w:rsidR="005373F1" w:rsidRPr="00872F19" w:rsidRDefault="005373F1" w:rsidP="00D24AE7">
            <w:pPr>
              <w:spacing w:after="20"/>
              <w:jc w:val="center"/>
              <w:rPr>
                <w:color w:val="000000"/>
                <w:sz w:val="18"/>
                <w:szCs w:val="18"/>
              </w:rPr>
            </w:pPr>
          </w:p>
        </w:tc>
        <w:tc>
          <w:tcPr>
            <w:tcW w:w="1418" w:type="dxa"/>
            <w:shd w:val="clear" w:color="auto" w:fill="auto"/>
          </w:tcPr>
          <w:p w14:paraId="67B3D3E3" w14:textId="32A4E011" w:rsidR="005373F1" w:rsidRPr="00872F19" w:rsidRDefault="005373F1" w:rsidP="00D24AE7">
            <w:pPr>
              <w:spacing w:after="20"/>
              <w:jc w:val="center"/>
              <w:rPr>
                <w:color w:val="000000"/>
                <w:sz w:val="18"/>
                <w:szCs w:val="18"/>
              </w:rPr>
            </w:pPr>
          </w:p>
        </w:tc>
        <w:tc>
          <w:tcPr>
            <w:tcW w:w="567" w:type="dxa"/>
            <w:shd w:val="clear" w:color="auto" w:fill="auto"/>
          </w:tcPr>
          <w:p w14:paraId="78D4A2E6" w14:textId="477D72AB" w:rsidR="005373F1" w:rsidRPr="00872F19" w:rsidRDefault="005373F1" w:rsidP="00D24AE7">
            <w:pPr>
              <w:spacing w:after="20"/>
              <w:jc w:val="center"/>
              <w:rPr>
                <w:color w:val="000000"/>
                <w:sz w:val="18"/>
                <w:szCs w:val="18"/>
              </w:rPr>
            </w:pPr>
          </w:p>
        </w:tc>
        <w:tc>
          <w:tcPr>
            <w:tcW w:w="1276" w:type="dxa"/>
            <w:shd w:val="clear" w:color="auto" w:fill="auto"/>
          </w:tcPr>
          <w:p w14:paraId="107A3FED" w14:textId="1E5BEC1A" w:rsidR="005373F1" w:rsidRPr="00872F19" w:rsidRDefault="005373F1" w:rsidP="00D24AE7">
            <w:pPr>
              <w:spacing w:after="20"/>
              <w:jc w:val="right"/>
              <w:rPr>
                <w:color w:val="000000"/>
                <w:sz w:val="18"/>
                <w:szCs w:val="18"/>
              </w:rPr>
            </w:pPr>
          </w:p>
        </w:tc>
        <w:tc>
          <w:tcPr>
            <w:tcW w:w="3687" w:type="dxa"/>
          </w:tcPr>
          <w:p w14:paraId="575F8047" w14:textId="3C7DED1C" w:rsidR="005373F1" w:rsidRPr="000F164B" w:rsidRDefault="005373F1" w:rsidP="00D24AE7">
            <w:pPr>
              <w:spacing w:after="20"/>
              <w:jc w:val="both"/>
              <w:rPr>
                <w:b/>
                <w:color w:val="000000"/>
                <w:sz w:val="18"/>
                <w:szCs w:val="18"/>
              </w:rPr>
            </w:pPr>
            <w:r w:rsidRPr="000F164B">
              <w:rPr>
                <w:b/>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58856616" w14:textId="66CBA2C5"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0AA3E06" w14:textId="2F648D74"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6E1A3276" w14:textId="1443F228" w:rsidR="005373F1" w:rsidRPr="00613E33" w:rsidRDefault="005373F1" w:rsidP="00D24AE7">
            <w:pPr>
              <w:spacing w:after="20"/>
              <w:jc w:val="center"/>
              <w:rPr>
                <w:b/>
                <w:color w:val="000000"/>
                <w:sz w:val="18"/>
                <w:szCs w:val="18"/>
                <w:lang w:val="tt-RU"/>
              </w:rPr>
            </w:pPr>
            <w:r w:rsidRPr="00613E33">
              <w:rPr>
                <w:b/>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7E0EC13D" w14:textId="582FCB6F"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18426A" w14:textId="4FB6560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29 344,9</w:t>
            </w:r>
          </w:p>
        </w:tc>
      </w:tr>
      <w:tr w:rsidR="005373F1" w:rsidRPr="00872F19" w14:paraId="2B237BF9" w14:textId="77777777" w:rsidTr="005373F1">
        <w:trPr>
          <w:trHeight w:val="20"/>
        </w:trPr>
        <w:tc>
          <w:tcPr>
            <w:tcW w:w="3544" w:type="dxa"/>
          </w:tcPr>
          <w:p w14:paraId="4CFC75DF" w14:textId="77777777" w:rsidR="005373F1" w:rsidRPr="00872F19" w:rsidRDefault="005373F1" w:rsidP="00D24AE7">
            <w:pPr>
              <w:spacing w:after="20"/>
              <w:jc w:val="both"/>
              <w:rPr>
                <w:color w:val="000000"/>
                <w:sz w:val="18"/>
                <w:szCs w:val="18"/>
              </w:rPr>
            </w:pPr>
          </w:p>
        </w:tc>
        <w:tc>
          <w:tcPr>
            <w:tcW w:w="425" w:type="dxa"/>
            <w:shd w:val="clear" w:color="auto" w:fill="auto"/>
          </w:tcPr>
          <w:p w14:paraId="4794AA2F" w14:textId="4B989FB9" w:rsidR="005373F1" w:rsidRPr="00872F19" w:rsidRDefault="005373F1" w:rsidP="00D24AE7">
            <w:pPr>
              <w:spacing w:after="20"/>
              <w:jc w:val="center"/>
              <w:rPr>
                <w:color w:val="000000"/>
                <w:sz w:val="18"/>
                <w:szCs w:val="18"/>
              </w:rPr>
            </w:pPr>
          </w:p>
        </w:tc>
        <w:tc>
          <w:tcPr>
            <w:tcW w:w="567" w:type="dxa"/>
            <w:shd w:val="clear" w:color="auto" w:fill="auto"/>
          </w:tcPr>
          <w:p w14:paraId="2D51B23B" w14:textId="0C419909" w:rsidR="005373F1" w:rsidRPr="00872F19" w:rsidRDefault="005373F1" w:rsidP="00D24AE7">
            <w:pPr>
              <w:spacing w:after="20"/>
              <w:jc w:val="center"/>
              <w:rPr>
                <w:color w:val="000000"/>
                <w:sz w:val="18"/>
                <w:szCs w:val="18"/>
              </w:rPr>
            </w:pPr>
          </w:p>
        </w:tc>
        <w:tc>
          <w:tcPr>
            <w:tcW w:w="1418" w:type="dxa"/>
            <w:shd w:val="clear" w:color="auto" w:fill="auto"/>
          </w:tcPr>
          <w:p w14:paraId="322F3D27" w14:textId="11087372" w:rsidR="005373F1" w:rsidRPr="00872F19" w:rsidRDefault="005373F1" w:rsidP="00D24AE7">
            <w:pPr>
              <w:spacing w:after="20"/>
              <w:jc w:val="center"/>
              <w:rPr>
                <w:color w:val="000000"/>
                <w:sz w:val="18"/>
                <w:szCs w:val="18"/>
              </w:rPr>
            </w:pPr>
          </w:p>
        </w:tc>
        <w:tc>
          <w:tcPr>
            <w:tcW w:w="567" w:type="dxa"/>
            <w:shd w:val="clear" w:color="auto" w:fill="auto"/>
          </w:tcPr>
          <w:p w14:paraId="5949D217" w14:textId="78207A80" w:rsidR="005373F1" w:rsidRPr="00872F19" w:rsidRDefault="005373F1" w:rsidP="00D24AE7">
            <w:pPr>
              <w:spacing w:after="20"/>
              <w:jc w:val="center"/>
              <w:rPr>
                <w:color w:val="000000"/>
                <w:sz w:val="18"/>
                <w:szCs w:val="18"/>
              </w:rPr>
            </w:pPr>
          </w:p>
        </w:tc>
        <w:tc>
          <w:tcPr>
            <w:tcW w:w="1276" w:type="dxa"/>
            <w:shd w:val="clear" w:color="auto" w:fill="auto"/>
          </w:tcPr>
          <w:p w14:paraId="000D9CCB" w14:textId="01C18539" w:rsidR="005373F1" w:rsidRPr="00872F19" w:rsidRDefault="005373F1" w:rsidP="00D24AE7">
            <w:pPr>
              <w:spacing w:after="20"/>
              <w:jc w:val="right"/>
              <w:rPr>
                <w:color w:val="000000"/>
                <w:sz w:val="18"/>
                <w:szCs w:val="18"/>
              </w:rPr>
            </w:pPr>
          </w:p>
        </w:tc>
        <w:tc>
          <w:tcPr>
            <w:tcW w:w="3687" w:type="dxa"/>
          </w:tcPr>
          <w:p w14:paraId="0EFB5062" w14:textId="45FE2A08" w:rsidR="005373F1" w:rsidRPr="000F164B" w:rsidRDefault="005373F1" w:rsidP="00D24AE7">
            <w:pPr>
              <w:spacing w:after="20"/>
              <w:jc w:val="both"/>
              <w:rPr>
                <w:b/>
                <w:color w:val="000000"/>
                <w:sz w:val="18"/>
                <w:szCs w:val="18"/>
              </w:rPr>
            </w:pPr>
            <w:r w:rsidRPr="000F164B">
              <w:rPr>
                <w:b/>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9E4CA83" w14:textId="06D53030"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939DA0F" w14:textId="793C4DD9"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B6F3C73" w14:textId="60DDDB2D" w:rsidR="005373F1" w:rsidRPr="00613E33" w:rsidRDefault="005373F1" w:rsidP="00D24AE7">
            <w:pPr>
              <w:spacing w:after="20"/>
              <w:jc w:val="center"/>
              <w:rPr>
                <w:b/>
                <w:color w:val="000000"/>
                <w:sz w:val="18"/>
                <w:szCs w:val="18"/>
                <w:lang w:val="tt-RU"/>
              </w:rPr>
            </w:pPr>
            <w:r w:rsidRPr="00613E33">
              <w:rPr>
                <w:b/>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756F0129" w14:textId="18B90191"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E8C65A0" w14:textId="542BE33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29 344,9</w:t>
            </w:r>
          </w:p>
        </w:tc>
      </w:tr>
      <w:tr w:rsidR="005373F1" w:rsidRPr="00872F19" w14:paraId="711A14C7" w14:textId="77777777" w:rsidTr="005373F1">
        <w:trPr>
          <w:trHeight w:val="20"/>
        </w:trPr>
        <w:tc>
          <w:tcPr>
            <w:tcW w:w="3544" w:type="dxa"/>
          </w:tcPr>
          <w:p w14:paraId="79ACE25B" w14:textId="77777777" w:rsidR="005373F1" w:rsidRPr="00872F19" w:rsidRDefault="005373F1" w:rsidP="00D24AE7">
            <w:pPr>
              <w:spacing w:after="20"/>
              <w:jc w:val="both"/>
              <w:rPr>
                <w:color w:val="000000"/>
                <w:sz w:val="18"/>
                <w:szCs w:val="18"/>
              </w:rPr>
            </w:pPr>
          </w:p>
        </w:tc>
        <w:tc>
          <w:tcPr>
            <w:tcW w:w="425" w:type="dxa"/>
            <w:shd w:val="clear" w:color="auto" w:fill="auto"/>
          </w:tcPr>
          <w:p w14:paraId="3F925A5F" w14:textId="5230BFBA" w:rsidR="005373F1" w:rsidRPr="00872F19" w:rsidRDefault="005373F1" w:rsidP="00D24AE7">
            <w:pPr>
              <w:spacing w:after="20"/>
              <w:jc w:val="center"/>
              <w:rPr>
                <w:color w:val="000000"/>
                <w:sz w:val="18"/>
                <w:szCs w:val="18"/>
              </w:rPr>
            </w:pPr>
          </w:p>
        </w:tc>
        <w:tc>
          <w:tcPr>
            <w:tcW w:w="567" w:type="dxa"/>
            <w:shd w:val="clear" w:color="auto" w:fill="auto"/>
          </w:tcPr>
          <w:p w14:paraId="6CA1D6CF" w14:textId="3C7AE85B" w:rsidR="005373F1" w:rsidRPr="00872F19" w:rsidRDefault="005373F1" w:rsidP="00D24AE7">
            <w:pPr>
              <w:spacing w:after="20"/>
              <w:jc w:val="center"/>
              <w:rPr>
                <w:color w:val="000000"/>
                <w:sz w:val="18"/>
                <w:szCs w:val="18"/>
              </w:rPr>
            </w:pPr>
          </w:p>
        </w:tc>
        <w:tc>
          <w:tcPr>
            <w:tcW w:w="1418" w:type="dxa"/>
            <w:shd w:val="clear" w:color="auto" w:fill="auto"/>
          </w:tcPr>
          <w:p w14:paraId="17BABD69" w14:textId="0D6D7DAC" w:rsidR="005373F1" w:rsidRPr="00872F19" w:rsidRDefault="005373F1" w:rsidP="00D24AE7">
            <w:pPr>
              <w:spacing w:after="20"/>
              <w:jc w:val="center"/>
              <w:rPr>
                <w:color w:val="000000"/>
                <w:sz w:val="18"/>
                <w:szCs w:val="18"/>
              </w:rPr>
            </w:pPr>
          </w:p>
        </w:tc>
        <w:tc>
          <w:tcPr>
            <w:tcW w:w="567" w:type="dxa"/>
            <w:shd w:val="clear" w:color="auto" w:fill="auto"/>
          </w:tcPr>
          <w:p w14:paraId="72012282" w14:textId="79E626DA" w:rsidR="005373F1" w:rsidRPr="00872F19" w:rsidRDefault="005373F1" w:rsidP="00D24AE7">
            <w:pPr>
              <w:spacing w:after="20"/>
              <w:jc w:val="center"/>
              <w:rPr>
                <w:color w:val="000000"/>
                <w:sz w:val="18"/>
                <w:szCs w:val="18"/>
              </w:rPr>
            </w:pPr>
          </w:p>
        </w:tc>
        <w:tc>
          <w:tcPr>
            <w:tcW w:w="1276" w:type="dxa"/>
            <w:shd w:val="clear" w:color="auto" w:fill="auto"/>
          </w:tcPr>
          <w:p w14:paraId="3095CC5D" w14:textId="272963CB" w:rsidR="005373F1" w:rsidRPr="00872F19" w:rsidRDefault="005373F1" w:rsidP="00D24AE7">
            <w:pPr>
              <w:spacing w:after="20"/>
              <w:jc w:val="right"/>
              <w:rPr>
                <w:color w:val="000000"/>
                <w:sz w:val="18"/>
                <w:szCs w:val="18"/>
              </w:rPr>
            </w:pPr>
          </w:p>
        </w:tc>
        <w:tc>
          <w:tcPr>
            <w:tcW w:w="3687" w:type="dxa"/>
          </w:tcPr>
          <w:p w14:paraId="030DCCD2" w14:textId="429F4D19" w:rsidR="005373F1" w:rsidRPr="000F164B" w:rsidRDefault="005373F1" w:rsidP="00D24AE7">
            <w:pPr>
              <w:spacing w:after="20"/>
              <w:jc w:val="both"/>
              <w:rPr>
                <w:b/>
                <w:color w:val="000000"/>
                <w:sz w:val="18"/>
                <w:szCs w:val="18"/>
              </w:rPr>
            </w:pPr>
            <w:r w:rsidRPr="000F164B">
              <w:rPr>
                <w:b/>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5DDB0936" w14:textId="16C1B9E3"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FD4225" w14:textId="5744713A"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2CDF6401" w14:textId="01F01D11" w:rsidR="005373F1" w:rsidRPr="00613E33" w:rsidRDefault="005373F1" w:rsidP="00D24AE7">
            <w:pPr>
              <w:spacing w:after="20"/>
              <w:jc w:val="center"/>
              <w:rPr>
                <w:b/>
                <w:color w:val="000000"/>
                <w:sz w:val="18"/>
                <w:szCs w:val="18"/>
                <w:lang w:val="tt-RU"/>
              </w:rPr>
            </w:pPr>
            <w:r w:rsidRPr="00613E33">
              <w:rPr>
                <w:b/>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110C36AF" w14:textId="2207B430"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9A9385" w14:textId="1C066A1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29 344,9</w:t>
            </w:r>
          </w:p>
        </w:tc>
      </w:tr>
      <w:tr w:rsidR="005373F1" w:rsidRPr="00872F19" w14:paraId="00E0086B" w14:textId="77777777" w:rsidTr="005373F1">
        <w:trPr>
          <w:trHeight w:val="20"/>
        </w:trPr>
        <w:tc>
          <w:tcPr>
            <w:tcW w:w="3544" w:type="dxa"/>
          </w:tcPr>
          <w:p w14:paraId="2E434B0E" w14:textId="77777777" w:rsidR="005373F1" w:rsidRPr="00872F19" w:rsidRDefault="005373F1" w:rsidP="00D24AE7">
            <w:pPr>
              <w:spacing w:after="20"/>
              <w:jc w:val="both"/>
              <w:rPr>
                <w:color w:val="000000"/>
                <w:sz w:val="18"/>
                <w:szCs w:val="18"/>
              </w:rPr>
            </w:pPr>
          </w:p>
        </w:tc>
        <w:tc>
          <w:tcPr>
            <w:tcW w:w="425" w:type="dxa"/>
            <w:shd w:val="clear" w:color="auto" w:fill="auto"/>
          </w:tcPr>
          <w:p w14:paraId="5D70982B" w14:textId="3977580D" w:rsidR="005373F1" w:rsidRPr="00872F19" w:rsidRDefault="005373F1" w:rsidP="00D24AE7">
            <w:pPr>
              <w:spacing w:after="20"/>
              <w:jc w:val="center"/>
              <w:rPr>
                <w:color w:val="000000"/>
                <w:sz w:val="18"/>
                <w:szCs w:val="18"/>
              </w:rPr>
            </w:pPr>
          </w:p>
        </w:tc>
        <w:tc>
          <w:tcPr>
            <w:tcW w:w="567" w:type="dxa"/>
            <w:shd w:val="clear" w:color="auto" w:fill="auto"/>
          </w:tcPr>
          <w:p w14:paraId="438A8FF9" w14:textId="7BDF1D63" w:rsidR="005373F1" w:rsidRPr="00872F19" w:rsidRDefault="005373F1" w:rsidP="00D24AE7">
            <w:pPr>
              <w:spacing w:after="20"/>
              <w:jc w:val="center"/>
              <w:rPr>
                <w:color w:val="000000"/>
                <w:sz w:val="18"/>
                <w:szCs w:val="18"/>
              </w:rPr>
            </w:pPr>
          </w:p>
        </w:tc>
        <w:tc>
          <w:tcPr>
            <w:tcW w:w="1418" w:type="dxa"/>
            <w:shd w:val="clear" w:color="auto" w:fill="auto"/>
          </w:tcPr>
          <w:p w14:paraId="35C221F1" w14:textId="2FC38C03" w:rsidR="005373F1" w:rsidRPr="00872F19" w:rsidRDefault="005373F1" w:rsidP="00D24AE7">
            <w:pPr>
              <w:spacing w:after="20"/>
              <w:jc w:val="center"/>
              <w:rPr>
                <w:color w:val="000000"/>
                <w:sz w:val="18"/>
                <w:szCs w:val="18"/>
              </w:rPr>
            </w:pPr>
          </w:p>
        </w:tc>
        <w:tc>
          <w:tcPr>
            <w:tcW w:w="567" w:type="dxa"/>
            <w:shd w:val="clear" w:color="auto" w:fill="auto"/>
          </w:tcPr>
          <w:p w14:paraId="739CF643" w14:textId="38F5261A" w:rsidR="005373F1" w:rsidRPr="00872F19" w:rsidRDefault="005373F1" w:rsidP="00D24AE7">
            <w:pPr>
              <w:spacing w:after="20"/>
              <w:jc w:val="center"/>
              <w:rPr>
                <w:color w:val="000000"/>
                <w:sz w:val="18"/>
                <w:szCs w:val="18"/>
              </w:rPr>
            </w:pPr>
          </w:p>
        </w:tc>
        <w:tc>
          <w:tcPr>
            <w:tcW w:w="1276" w:type="dxa"/>
            <w:shd w:val="clear" w:color="auto" w:fill="auto"/>
          </w:tcPr>
          <w:p w14:paraId="67A04EC4" w14:textId="0C1C6902" w:rsidR="005373F1" w:rsidRPr="00872F19" w:rsidRDefault="005373F1" w:rsidP="00D24AE7">
            <w:pPr>
              <w:spacing w:after="20"/>
              <w:jc w:val="right"/>
              <w:rPr>
                <w:color w:val="000000"/>
                <w:sz w:val="18"/>
                <w:szCs w:val="18"/>
              </w:rPr>
            </w:pPr>
          </w:p>
        </w:tc>
        <w:tc>
          <w:tcPr>
            <w:tcW w:w="3687" w:type="dxa"/>
          </w:tcPr>
          <w:p w14:paraId="50990C6E" w14:textId="745D89E7" w:rsidR="005373F1" w:rsidRPr="000F164B" w:rsidRDefault="005373F1" w:rsidP="00D24AE7">
            <w:pPr>
              <w:spacing w:after="20"/>
              <w:jc w:val="both"/>
              <w:rPr>
                <w:b/>
                <w:color w:val="000000"/>
                <w:sz w:val="18"/>
                <w:szCs w:val="18"/>
              </w:rPr>
            </w:pPr>
            <w:r w:rsidRPr="000F164B">
              <w:rPr>
                <w:b/>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80ED67F" w14:textId="69992A0F"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478274" w14:textId="035C973A"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3E647E72" w14:textId="47B026BD" w:rsidR="005373F1" w:rsidRPr="00613E33" w:rsidRDefault="005373F1" w:rsidP="00D24AE7">
            <w:pPr>
              <w:spacing w:after="20"/>
              <w:jc w:val="center"/>
              <w:rPr>
                <w:b/>
                <w:color w:val="000000"/>
                <w:sz w:val="18"/>
                <w:szCs w:val="18"/>
                <w:lang w:val="tt-RU"/>
              </w:rPr>
            </w:pPr>
            <w:r w:rsidRPr="00613E33">
              <w:rPr>
                <w:b/>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3053C13E" w14:textId="4327271F"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8293B99" w14:textId="460D5F4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29 344,9</w:t>
            </w:r>
          </w:p>
        </w:tc>
      </w:tr>
      <w:tr w:rsidR="005373F1" w:rsidRPr="00872F19" w14:paraId="72A1574F" w14:textId="77777777" w:rsidTr="005373F1">
        <w:trPr>
          <w:trHeight w:val="20"/>
        </w:trPr>
        <w:tc>
          <w:tcPr>
            <w:tcW w:w="3544" w:type="dxa"/>
          </w:tcPr>
          <w:p w14:paraId="1CC22E27" w14:textId="77777777" w:rsidR="005373F1" w:rsidRPr="00872F19" w:rsidRDefault="005373F1" w:rsidP="00D24AE7">
            <w:pPr>
              <w:spacing w:after="20"/>
              <w:jc w:val="both"/>
              <w:rPr>
                <w:color w:val="000000"/>
                <w:sz w:val="18"/>
                <w:szCs w:val="18"/>
              </w:rPr>
            </w:pPr>
          </w:p>
        </w:tc>
        <w:tc>
          <w:tcPr>
            <w:tcW w:w="425" w:type="dxa"/>
            <w:shd w:val="clear" w:color="auto" w:fill="auto"/>
          </w:tcPr>
          <w:p w14:paraId="4ED993DB" w14:textId="51E74CF0" w:rsidR="005373F1" w:rsidRPr="00872F19" w:rsidRDefault="005373F1" w:rsidP="00D24AE7">
            <w:pPr>
              <w:spacing w:after="20"/>
              <w:jc w:val="center"/>
              <w:rPr>
                <w:color w:val="000000"/>
                <w:sz w:val="18"/>
                <w:szCs w:val="18"/>
              </w:rPr>
            </w:pPr>
          </w:p>
        </w:tc>
        <w:tc>
          <w:tcPr>
            <w:tcW w:w="567" w:type="dxa"/>
            <w:shd w:val="clear" w:color="auto" w:fill="auto"/>
          </w:tcPr>
          <w:p w14:paraId="0C0A0EF4" w14:textId="7709E6C7" w:rsidR="005373F1" w:rsidRPr="00872F19" w:rsidRDefault="005373F1" w:rsidP="00D24AE7">
            <w:pPr>
              <w:spacing w:after="20"/>
              <w:jc w:val="center"/>
              <w:rPr>
                <w:color w:val="000000"/>
                <w:sz w:val="18"/>
                <w:szCs w:val="18"/>
              </w:rPr>
            </w:pPr>
          </w:p>
        </w:tc>
        <w:tc>
          <w:tcPr>
            <w:tcW w:w="1418" w:type="dxa"/>
            <w:shd w:val="clear" w:color="auto" w:fill="auto"/>
          </w:tcPr>
          <w:p w14:paraId="78EC6AAC" w14:textId="1F4361C1" w:rsidR="005373F1" w:rsidRPr="00872F19" w:rsidRDefault="005373F1" w:rsidP="00D24AE7">
            <w:pPr>
              <w:spacing w:after="20"/>
              <w:jc w:val="center"/>
              <w:rPr>
                <w:color w:val="000000"/>
                <w:sz w:val="18"/>
                <w:szCs w:val="18"/>
              </w:rPr>
            </w:pPr>
          </w:p>
        </w:tc>
        <w:tc>
          <w:tcPr>
            <w:tcW w:w="567" w:type="dxa"/>
            <w:shd w:val="clear" w:color="auto" w:fill="auto"/>
          </w:tcPr>
          <w:p w14:paraId="20C545FE" w14:textId="72FAEC2D" w:rsidR="005373F1" w:rsidRPr="00872F19" w:rsidRDefault="005373F1" w:rsidP="00D24AE7">
            <w:pPr>
              <w:spacing w:after="20"/>
              <w:jc w:val="center"/>
              <w:rPr>
                <w:color w:val="000000"/>
                <w:sz w:val="18"/>
                <w:szCs w:val="18"/>
              </w:rPr>
            </w:pPr>
          </w:p>
        </w:tc>
        <w:tc>
          <w:tcPr>
            <w:tcW w:w="1276" w:type="dxa"/>
            <w:shd w:val="clear" w:color="auto" w:fill="auto"/>
          </w:tcPr>
          <w:p w14:paraId="4B1ADE57" w14:textId="01C4B907" w:rsidR="005373F1" w:rsidRPr="00872F19" w:rsidRDefault="005373F1" w:rsidP="00D24AE7">
            <w:pPr>
              <w:spacing w:after="20"/>
              <w:jc w:val="right"/>
              <w:rPr>
                <w:color w:val="000000"/>
                <w:sz w:val="18"/>
                <w:szCs w:val="18"/>
              </w:rPr>
            </w:pPr>
          </w:p>
        </w:tc>
        <w:tc>
          <w:tcPr>
            <w:tcW w:w="3687" w:type="dxa"/>
          </w:tcPr>
          <w:p w14:paraId="0B6920C6" w14:textId="43804A3F" w:rsidR="005373F1" w:rsidRPr="000F164B" w:rsidRDefault="005373F1" w:rsidP="00D24AE7">
            <w:pPr>
              <w:spacing w:after="20"/>
              <w:jc w:val="both"/>
              <w:rPr>
                <w:b/>
                <w:color w:val="000000"/>
                <w:sz w:val="18"/>
                <w:szCs w:val="18"/>
              </w:rPr>
            </w:pPr>
            <w:r w:rsidRPr="000F164B">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B6C49A1" w14:textId="74F8CC5C"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4517D4E" w14:textId="275F403C"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540EEAF" w14:textId="2BD0FC58" w:rsidR="005373F1" w:rsidRPr="00613E33" w:rsidRDefault="005373F1" w:rsidP="00D24AE7">
            <w:pPr>
              <w:spacing w:after="20"/>
              <w:jc w:val="center"/>
              <w:rPr>
                <w:b/>
                <w:color w:val="000000"/>
                <w:sz w:val="18"/>
                <w:szCs w:val="18"/>
                <w:lang w:val="tt-RU"/>
              </w:rPr>
            </w:pPr>
            <w:r w:rsidRPr="00613E33">
              <w:rPr>
                <w:b/>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27115EC8" w14:textId="064415EF" w:rsidR="005373F1" w:rsidRPr="00613E33" w:rsidRDefault="005373F1" w:rsidP="00D24AE7">
            <w:pPr>
              <w:spacing w:after="20"/>
              <w:jc w:val="center"/>
              <w:rPr>
                <w:b/>
                <w:color w:val="000000"/>
                <w:sz w:val="18"/>
                <w:szCs w:val="18"/>
                <w:lang w:val="tt-RU"/>
              </w:rPr>
            </w:pPr>
            <w:r w:rsidRPr="00613E33">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06DE2C4" w14:textId="0B7093B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29 344,9</w:t>
            </w:r>
          </w:p>
        </w:tc>
      </w:tr>
      <w:tr w:rsidR="005373F1" w:rsidRPr="00872F19" w14:paraId="4E920028" w14:textId="77777777" w:rsidTr="005373F1">
        <w:trPr>
          <w:trHeight w:val="20"/>
        </w:trPr>
        <w:tc>
          <w:tcPr>
            <w:tcW w:w="3544" w:type="dxa"/>
          </w:tcPr>
          <w:p w14:paraId="7679CB62" w14:textId="14DC91C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425" w:type="dxa"/>
            <w:shd w:val="clear" w:color="auto" w:fill="auto"/>
          </w:tcPr>
          <w:p w14:paraId="2C935E4F" w14:textId="1895ACF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95D87D" w14:textId="7143A5E4"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0B9EFA72" w14:textId="72D9CF2C" w:rsidR="005373F1" w:rsidRPr="00872F19" w:rsidRDefault="005373F1" w:rsidP="00D24AE7">
            <w:pPr>
              <w:spacing w:after="20"/>
              <w:jc w:val="center"/>
              <w:rPr>
                <w:color w:val="000000"/>
                <w:sz w:val="18"/>
                <w:szCs w:val="18"/>
              </w:rPr>
            </w:pPr>
            <w:r w:rsidRPr="00872F19">
              <w:rPr>
                <w:color w:val="000000"/>
                <w:sz w:val="18"/>
                <w:szCs w:val="18"/>
              </w:rPr>
              <w:t>13 0 00 0000 0</w:t>
            </w:r>
          </w:p>
        </w:tc>
        <w:tc>
          <w:tcPr>
            <w:tcW w:w="567" w:type="dxa"/>
            <w:shd w:val="clear" w:color="auto" w:fill="auto"/>
          </w:tcPr>
          <w:p w14:paraId="6CFAA261" w14:textId="42D881F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346191" w14:textId="56A3C5A4" w:rsidR="005373F1" w:rsidRPr="00872F19" w:rsidRDefault="005373F1" w:rsidP="00D24AE7">
            <w:pPr>
              <w:spacing w:after="20"/>
              <w:jc w:val="right"/>
              <w:rPr>
                <w:color w:val="000000"/>
                <w:sz w:val="18"/>
                <w:szCs w:val="18"/>
              </w:rPr>
            </w:pPr>
            <w:r w:rsidRPr="00872F19">
              <w:rPr>
                <w:color w:val="000000"/>
                <w:sz w:val="18"/>
                <w:szCs w:val="18"/>
              </w:rPr>
              <w:t>9 782 290,6</w:t>
            </w:r>
          </w:p>
        </w:tc>
        <w:tc>
          <w:tcPr>
            <w:tcW w:w="3687" w:type="dxa"/>
          </w:tcPr>
          <w:p w14:paraId="38180FAF" w14:textId="2BAD18F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3D57612" w14:textId="12E58A2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1F7386" w14:textId="1E984132"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449FA423" w14:textId="5FD89DC3" w:rsidR="005373F1" w:rsidRPr="00872F19" w:rsidRDefault="005373F1" w:rsidP="00D24AE7">
            <w:pPr>
              <w:spacing w:after="20"/>
              <w:jc w:val="center"/>
              <w:rPr>
                <w:color w:val="000000"/>
                <w:sz w:val="18"/>
                <w:szCs w:val="18"/>
                <w:lang w:val="tt-RU"/>
              </w:rPr>
            </w:pPr>
            <w:r w:rsidRPr="00A34BC0">
              <w:rPr>
                <w:color w:val="000000"/>
                <w:sz w:val="18"/>
                <w:szCs w:val="18"/>
                <w:lang w:val="tt-RU"/>
              </w:rPr>
              <w:t>13 0 00 0000 0</w:t>
            </w:r>
          </w:p>
        </w:tc>
        <w:tc>
          <w:tcPr>
            <w:tcW w:w="567" w:type="dxa"/>
            <w:tcBorders>
              <w:top w:val="nil"/>
              <w:left w:val="nil"/>
              <w:bottom w:val="single" w:sz="4" w:space="0" w:color="auto"/>
              <w:right w:val="single" w:sz="4" w:space="0" w:color="auto"/>
            </w:tcBorders>
            <w:shd w:val="clear" w:color="auto" w:fill="auto"/>
          </w:tcPr>
          <w:p w14:paraId="3B689EFE" w14:textId="0AF1D30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A84CAB" w14:textId="16BC498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12 835 117,7</w:t>
            </w:r>
          </w:p>
        </w:tc>
      </w:tr>
      <w:tr w:rsidR="005373F1" w:rsidRPr="00872F19" w14:paraId="65867285" w14:textId="77777777" w:rsidTr="005373F1">
        <w:trPr>
          <w:trHeight w:val="20"/>
        </w:trPr>
        <w:tc>
          <w:tcPr>
            <w:tcW w:w="3544" w:type="dxa"/>
          </w:tcPr>
          <w:p w14:paraId="740A39B8" w14:textId="6CD19C6A"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BAD76BC" w14:textId="7F4EAAA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B10121" w14:textId="65DDD9F5"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985527D" w14:textId="07C9C968" w:rsidR="005373F1" w:rsidRPr="00872F19" w:rsidRDefault="005373F1" w:rsidP="00D24AE7">
            <w:pPr>
              <w:spacing w:after="20"/>
              <w:jc w:val="center"/>
              <w:rPr>
                <w:color w:val="000000"/>
                <w:sz w:val="18"/>
                <w:szCs w:val="18"/>
              </w:rPr>
            </w:pPr>
            <w:r w:rsidRPr="00872F19">
              <w:rPr>
                <w:color w:val="000000"/>
                <w:sz w:val="18"/>
                <w:szCs w:val="18"/>
              </w:rPr>
              <w:t>13 2 00 0000 0</w:t>
            </w:r>
          </w:p>
        </w:tc>
        <w:tc>
          <w:tcPr>
            <w:tcW w:w="567" w:type="dxa"/>
            <w:shd w:val="clear" w:color="auto" w:fill="auto"/>
          </w:tcPr>
          <w:p w14:paraId="4ABA56DB" w14:textId="333E003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A2FA67" w14:textId="0F9282A7" w:rsidR="005373F1" w:rsidRPr="00872F19" w:rsidRDefault="005373F1" w:rsidP="00D24AE7">
            <w:pPr>
              <w:spacing w:after="20"/>
              <w:jc w:val="right"/>
              <w:rPr>
                <w:color w:val="000000"/>
                <w:sz w:val="18"/>
                <w:szCs w:val="18"/>
              </w:rPr>
            </w:pPr>
            <w:r w:rsidRPr="00872F19">
              <w:rPr>
                <w:color w:val="000000"/>
                <w:sz w:val="18"/>
                <w:szCs w:val="18"/>
              </w:rPr>
              <w:t>7 729 344,9</w:t>
            </w:r>
          </w:p>
        </w:tc>
        <w:tc>
          <w:tcPr>
            <w:tcW w:w="3687" w:type="dxa"/>
          </w:tcPr>
          <w:p w14:paraId="42AA529B" w14:textId="2AA2CF63"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6980123" w14:textId="6600578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70989F" w14:textId="447B8F34"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3A9BDDCF" w14:textId="31B065EF" w:rsidR="005373F1" w:rsidRPr="00872F19" w:rsidRDefault="005373F1" w:rsidP="00D24AE7">
            <w:pPr>
              <w:spacing w:after="20"/>
              <w:jc w:val="center"/>
              <w:rPr>
                <w:color w:val="000000"/>
                <w:sz w:val="18"/>
                <w:szCs w:val="18"/>
                <w:lang w:val="tt-RU"/>
              </w:rPr>
            </w:pPr>
            <w:r w:rsidRPr="00A34BC0">
              <w:rPr>
                <w:color w:val="000000"/>
                <w:sz w:val="18"/>
                <w:szCs w:val="18"/>
                <w:lang w:val="tt-RU"/>
              </w:rPr>
              <w:t>13 2 00 0000 0</w:t>
            </w:r>
          </w:p>
        </w:tc>
        <w:tc>
          <w:tcPr>
            <w:tcW w:w="567" w:type="dxa"/>
            <w:tcBorders>
              <w:top w:val="nil"/>
              <w:left w:val="nil"/>
              <w:bottom w:val="single" w:sz="4" w:space="0" w:color="auto"/>
              <w:right w:val="single" w:sz="4" w:space="0" w:color="auto"/>
            </w:tcBorders>
            <w:shd w:val="clear" w:color="auto" w:fill="auto"/>
          </w:tcPr>
          <w:p w14:paraId="08992412" w14:textId="4B06FE2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6098028" w14:textId="20F25DF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10 700 000,0</w:t>
            </w:r>
          </w:p>
        </w:tc>
      </w:tr>
      <w:tr w:rsidR="005373F1" w:rsidRPr="00872F19" w14:paraId="4AF1B1B1" w14:textId="77777777" w:rsidTr="005373F1">
        <w:trPr>
          <w:trHeight w:val="20"/>
        </w:trPr>
        <w:tc>
          <w:tcPr>
            <w:tcW w:w="3544" w:type="dxa"/>
          </w:tcPr>
          <w:p w14:paraId="2E1E61A8" w14:textId="406A8AE4" w:rsidR="005373F1" w:rsidRPr="00872F19" w:rsidRDefault="005373F1" w:rsidP="00D24AE7">
            <w:pPr>
              <w:spacing w:after="20"/>
              <w:jc w:val="both"/>
              <w:rPr>
                <w:color w:val="000000"/>
                <w:sz w:val="18"/>
                <w:szCs w:val="18"/>
              </w:rPr>
            </w:pPr>
            <w:r w:rsidRPr="000111FF">
              <w:rPr>
                <w:color w:val="000000"/>
                <w:sz w:val="18"/>
                <w:szCs w:val="18"/>
              </w:rPr>
              <w:t xml:space="preserve">«Казан шәһәрендә метрополитен үсеше» региональ проекты </w:t>
            </w:r>
          </w:p>
        </w:tc>
        <w:tc>
          <w:tcPr>
            <w:tcW w:w="425" w:type="dxa"/>
            <w:shd w:val="clear" w:color="auto" w:fill="auto"/>
          </w:tcPr>
          <w:p w14:paraId="57087CD9" w14:textId="6DECF74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AA6E6A" w14:textId="54A4FAA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45AD3B0" w14:textId="5EE99AA6" w:rsidR="005373F1" w:rsidRPr="00872F19" w:rsidRDefault="005373F1" w:rsidP="00D24AE7">
            <w:pPr>
              <w:spacing w:after="20"/>
              <w:jc w:val="center"/>
              <w:rPr>
                <w:color w:val="000000"/>
                <w:sz w:val="18"/>
                <w:szCs w:val="18"/>
              </w:rPr>
            </w:pPr>
            <w:r w:rsidRPr="00872F19">
              <w:rPr>
                <w:color w:val="000000"/>
                <w:sz w:val="18"/>
                <w:szCs w:val="18"/>
              </w:rPr>
              <w:t>13 2 01 0000 0</w:t>
            </w:r>
          </w:p>
        </w:tc>
        <w:tc>
          <w:tcPr>
            <w:tcW w:w="567" w:type="dxa"/>
            <w:shd w:val="clear" w:color="auto" w:fill="auto"/>
          </w:tcPr>
          <w:p w14:paraId="3B77F874" w14:textId="7417324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835B1A" w14:textId="684F1B38" w:rsidR="005373F1" w:rsidRPr="00872F19" w:rsidRDefault="005373F1" w:rsidP="00D24AE7">
            <w:pPr>
              <w:spacing w:after="20"/>
              <w:jc w:val="right"/>
              <w:rPr>
                <w:color w:val="000000"/>
                <w:sz w:val="18"/>
                <w:szCs w:val="18"/>
              </w:rPr>
            </w:pPr>
            <w:r w:rsidRPr="00872F19">
              <w:rPr>
                <w:color w:val="000000"/>
                <w:sz w:val="18"/>
                <w:szCs w:val="18"/>
              </w:rPr>
              <w:t>7 729 344,9</w:t>
            </w:r>
          </w:p>
        </w:tc>
        <w:tc>
          <w:tcPr>
            <w:tcW w:w="3687" w:type="dxa"/>
          </w:tcPr>
          <w:p w14:paraId="144AE1EC" w14:textId="42FAC9C7" w:rsidR="005373F1" w:rsidRPr="00A34BC0" w:rsidRDefault="005373F1" w:rsidP="00D24AE7">
            <w:pPr>
              <w:spacing w:after="20"/>
              <w:jc w:val="both"/>
              <w:rPr>
                <w:color w:val="000000"/>
                <w:sz w:val="18"/>
                <w:szCs w:val="18"/>
              </w:rPr>
            </w:pPr>
            <w:r w:rsidRPr="000111FF">
              <w:rPr>
                <w:color w:val="000000"/>
                <w:sz w:val="18"/>
                <w:szCs w:val="18"/>
              </w:rPr>
              <w:t xml:space="preserve">«Казан шәһәрендә метрополитен үсеше» региональ проекты </w:t>
            </w:r>
          </w:p>
        </w:tc>
        <w:tc>
          <w:tcPr>
            <w:tcW w:w="567" w:type="dxa"/>
            <w:tcBorders>
              <w:top w:val="nil"/>
              <w:left w:val="nil"/>
              <w:bottom w:val="single" w:sz="4" w:space="0" w:color="auto"/>
              <w:right w:val="single" w:sz="4" w:space="0" w:color="auto"/>
            </w:tcBorders>
            <w:shd w:val="clear" w:color="auto" w:fill="auto"/>
          </w:tcPr>
          <w:p w14:paraId="5158178F" w14:textId="6DD9B99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8CBAC4" w14:textId="2944938C"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20E5C7AC" w14:textId="2DE3CF3F" w:rsidR="005373F1" w:rsidRPr="00872F19" w:rsidRDefault="005373F1" w:rsidP="00D24AE7">
            <w:pPr>
              <w:spacing w:after="20"/>
              <w:jc w:val="center"/>
              <w:rPr>
                <w:color w:val="000000"/>
                <w:sz w:val="18"/>
                <w:szCs w:val="18"/>
                <w:lang w:val="tt-RU"/>
              </w:rPr>
            </w:pPr>
            <w:r w:rsidRPr="00A34BC0">
              <w:rPr>
                <w:color w:val="000000"/>
                <w:sz w:val="18"/>
                <w:szCs w:val="18"/>
                <w:lang w:val="tt-RU"/>
              </w:rPr>
              <w:t>13 2 01 0000 0</w:t>
            </w:r>
          </w:p>
        </w:tc>
        <w:tc>
          <w:tcPr>
            <w:tcW w:w="567" w:type="dxa"/>
            <w:tcBorders>
              <w:top w:val="nil"/>
              <w:left w:val="nil"/>
              <w:bottom w:val="single" w:sz="4" w:space="0" w:color="auto"/>
              <w:right w:val="single" w:sz="4" w:space="0" w:color="auto"/>
            </w:tcBorders>
            <w:shd w:val="clear" w:color="auto" w:fill="auto"/>
          </w:tcPr>
          <w:p w14:paraId="2A29DC7D" w14:textId="692D82E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FC7A6F" w14:textId="399802A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10 700 000,0</w:t>
            </w:r>
          </w:p>
        </w:tc>
      </w:tr>
      <w:tr w:rsidR="005373F1" w:rsidRPr="00872F19" w14:paraId="38587F22" w14:textId="77777777" w:rsidTr="005373F1">
        <w:trPr>
          <w:trHeight w:val="20"/>
        </w:trPr>
        <w:tc>
          <w:tcPr>
            <w:tcW w:w="3544" w:type="dxa"/>
          </w:tcPr>
          <w:p w14:paraId="1D00CEB7" w14:textId="525F1462" w:rsidR="005373F1" w:rsidRPr="00872F19" w:rsidRDefault="005373F1" w:rsidP="00D24AE7">
            <w:pPr>
              <w:spacing w:after="20"/>
              <w:jc w:val="both"/>
              <w:rPr>
                <w:color w:val="000000"/>
                <w:sz w:val="18"/>
                <w:szCs w:val="18"/>
              </w:rPr>
            </w:pPr>
            <w:r w:rsidRPr="000111FF">
              <w:rPr>
                <w:color w:val="000000"/>
                <w:sz w:val="18"/>
                <w:szCs w:val="18"/>
              </w:rPr>
              <w:t>Казан шәһәрендә метрополитен төзелеше</w:t>
            </w:r>
          </w:p>
        </w:tc>
        <w:tc>
          <w:tcPr>
            <w:tcW w:w="425" w:type="dxa"/>
            <w:shd w:val="clear" w:color="auto" w:fill="auto"/>
          </w:tcPr>
          <w:p w14:paraId="7C5B66CD" w14:textId="2454331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83CB65" w14:textId="2C103040"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01EC486" w14:textId="2001051D" w:rsidR="005373F1" w:rsidRPr="00872F19" w:rsidRDefault="005373F1" w:rsidP="00D24AE7">
            <w:pPr>
              <w:spacing w:after="20"/>
              <w:jc w:val="center"/>
              <w:rPr>
                <w:color w:val="000000"/>
                <w:sz w:val="18"/>
                <w:szCs w:val="18"/>
              </w:rPr>
            </w:pPr>
            <w:r w:rsidRPr="00872F19">
              <w:rPr>
                <w:color w:val="000000"/>
                <w:sz w:val="18"/>
                <w:szCs w:val="18"/>
              </w:rPr>
              <w:t>13 2 01 7234 0</w:t>
            </w:r>
          </w:p>
        </w:tc>
        <w:tc>
          <w:tcPr>
            <w:tcW w:w="567" w:type="dxa"/>
            <w:shd w:val="clear" w:color="auto" w:fill="auto"/>
          </w:tcPr>
          <w:p w14:paraId="27661290" w14:textId="1448307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E2D58A" w14:textId="1DF35067" w:rsidR="005373F1" w:rsidRPr="00872F19" w:rsidRDefault="005373F1" w:rsidP="00D24AE7">
            <w:pPr>
              <w:spacing w:after="20"/>
              <w:jc w:val="right"/>
              <w:rPr>
                <w:color w:val="000000"/>
                <w:sz w:val="18"/>
                <w:szCs w:val="18"/>
              </w:rPr>
            </w:pPr>
            <w:r w:rsidRPr="00872F19">
              <w:rPr>
                <w:color w:val="000000"/>
                <w:sz w:val="18"/>
                <w:szCs w:val="18"/>
              </w:rPr>
              <w:t>7 729 344,9</w:t>
            </w:r>
          </w:p>
        </w:tc>
        <w:tc>
          <w:tcPr>
            <w:tcW w:w="3687" w:type="dxa"/>
          </w:tcPr>
          <w:p w14:paraId="35A50C05" w14:textId="2A1BB5B4" w:rsidR="005373F1" w:rsidRPr="00A34BC0" w:rsidRDefault="005373F1" w:rsidP="00D24AE7">
            <w:pPr>
              <w:spacing w:after="20"/>
              <w:jc w:val="both"/>
              <w:rPr>
                <w:color w:val="000000"/>
                <w:sz w:val="18"/>
                <w:szCs w:val="18"/>
              </w:rPr>
            </w:pPr>
            <w:r w:rsidRPr="000111FF">
              <w:rPr>
                <w:color w:val="000000"/>
                <w:sz w:val="18"/>
                <w:szCs w:val="18"/>
              </w:rPr>
              <w:t>Казан шәһәрендә метрополитен төзелеше</w:t>
            </w:r>
          </w:p>
        </w:tc>
        <w:tc>
          <w:tcPr>
            <w:tcW w:w="567" w:type="dxa"/>
            <w:tcBorders>
              <w:top w:val="nil"/>
              <w:left w:val="nil"/>
              <w:bottom w:val="single" w:sz="4" w:space="0" w:color="auto"/>
              <w:right w:val="single" w:sz="4" w:space="0" w:color="auto"/>
            </w:tcBorders>
            <w:shd w:val="clear" w:color="auto" w:fill="auto"/>
          </w:tcPr>
          <w:p w14:paraId="57441502" w14:textId="7FA6A1F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E6CEAE" w14:textId="41D07893"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693EB10" w14:textId="4245A77F" w:rsidR="005373F1" w:rsidRPr="00872F19" w:rsidRDefault="005373F1" w:rsidP="00D24AE7">
            <w:pPr>
              <w:spacing w:after="20"/>
              <w:jc w:val="center"/>
              <w:rPr>
                <w:color w:val="000000"/>
                <w:sz w:val="18"/>
                <w:szCs w:val="18"/>
                <w:lang w:val="tt-RU"/>
              </w:rPr>
            </w:pPr>
            <w:r w:rsidRPr="00A34BC0">
              <w:rPr>
                <w:color w:val="000000"/>
                <w:sz w:val="18"/>
                <w:szCs w:val="18"/>
                <w:lang w:val="tt-RU"/>
              </w:rPr>
              <w:t>13 2 01 7234 0</w:t>
            </w:r>
          </w:p>
        </w:tc>
        <w:tc>
          <w:tcPr>
            <w:tcW w:w="567" w:type="dxa"/>
            <w:tcBorders>
              <w:top w:val="nil"/>
              <w:left w:val="nil"/>
              <w:bottom w:val="single" w:sz="4" w:space="0" w:color="auto"/>
              <w:right w:val="single" w:sz="4" w:space="0" w:color="auto"/>
            </w:tcBorders>
            <w:shd w:val="clear" w:color="auto" w:fill="auto"/>
          </w:tcPr>
          <w:p w14:paraId="03AD9657" w14:textId="3EC668E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56D2CB2" w14:textId="5051A59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10 700 000,0</w:t>
            </w:r>
          </w:p>
        </w:tc>
      </w:tr>
      <w:tr w:rsidR="005373F1" w:rsidRPr="00872F19" w14:paraId="25A64998" w14:textId="77777777" w:rsidTr="005373F1">
        <w:trPr>
          <w:trHeight w:val="20"/>
        </w:trPr>
        <w:tc>
          <w:tcPr>
            <w:tcW w:w="3544" w:type="dxa"/>
          </w:tcPr>
          <w:p w14:paraId="7F9D4C93" w14:textId="249DDF5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w:t>
            </w:r>
            <w:r w:rsidRPr="000111FF">
              <w:rPr>
                <w:color w:val="000000"/>
                <w:sz w:val="18"/>
                <w:szCs w:val="18"/>
              </w:rPr>
              <w:lastRenderedPageBreak/>
              <w:t xml:space="preserve">капитал салулар </w:t>
            </w:r>
          </w:p>
        </w:tc>
        <w:tc>
          <w:tcPr>
            <w:tcW w:w="425" w:type="dxa"/>
            <w:shd w:val="clear" w:color="auto" w:fill="auto"/>
          </w:tcPr>
          <w:p w14:paraId="34383CC3" w14:textId="631E0C44"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C7FD0E4" w14:textId="55164128"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E7DA2AD" w14:textId="799BE21E" w:rsidR="005373F1" w:rsidRPr="00872F19" w:rsidRDefault="005373F1" w:rsidP="00D24AE7">
            <w:pPr>
              <w:spacing w:after="20"/>
              <w:jc w:val="center"/>
              <w:rPr>
                <w:color w:val="000000"/>
                <w:sz w:val="18"/>
                <w:szCs w:val="18"/>
              </w:rPr>
            </w:pPr>
            <w:r w:rsidRPr="00872F19">
              <w:rPr>
                <w:color w:val="000000"/>
                <w:sz w:val="18"/>
                <w:szCs w:val="18"/>
              </w:rPr>
              <w:t>13 2 01 7234 0</w:t>
            </w:r>
          </w:p>
        </w:tc>
        <w:tc>
          <w:tcPr>
            <w:tcW w:w="567" w:type="dxa"/>
            <w:shd w:val="clear" w:color="auto" w:fill="auto"/>
          </w:tcPr>
          <w:p w14:paraId="34D6BDC3" w14:textId="39506316"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D3A9F82" w14:textId="0A2A7B29" w:rsidR="005373F1" w:rsidRPr="00872F19" w:rsidRDefault="005373F1" w:rsidP="00D24AE7">
            <w:pPr>
              <w:spacing w:after="20"/>
              <w:jc w:val="right"/>
              <w:rPr>
                <w:color w:val="000000"/>
                <w:sz w:val="18"/>
                <w:szCs w:val="18"/>
              </w:rPr>
            </w:pPr>
            <w:r w:rsidRPr="00872F19">
              <w:rPr>
                <w:color w:val="000000"/>
                <w:sz w:val="18"/>
                <w:szCs w:val="18"/>
              </w:rPr>
              <w:t>7 700 000,0</w:t>
            </w:r>
          </w:p>
        </w:tc>
        <w:tc>
          <w:tcPr>
            <w:tcW w:w="3687" w:type="dxa"/>
          </w:tcPr>
          <w:p w14:paraId="602520DE" w14:textId="04168F2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w:t>
            </w:r>
            <w:r w:rsidRPr="000111FF">
              <w:rPr>
                <w:color w:val="000000"/>
                <w:sz w:val="18"/>
                <w:szCs w:val="18"/>
              </w:rPr>
              <w:lastRenderedPageBreak/>
              <w:t xml:space="preserve">капитал салулар </w:t>
            </w:r>
          </w:p>
        </w:tc>
        <w:tc>
          <w:tcPr>
            <w:tcW w:w="567" w:type="dxa"/>
            <w:tcBorders>
              <w:top w:val="nil"/>
              <w:left w:val="nil"/>
              <w:bottom w:val="single" w:sz="4" w:space="0" w:color="auto"/>
              <w:right w:val="single" w:sz="4" w:space="0" w:color="auto"/>
            </w:tcBorders>
            <w:shd w:val="clear" w:color="auto" w:fill="auto"/>
          </w:tcPr>
          <w:p w14:paraId="2AE7D79A" w14:textId="7AEAEC86"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1B4709C3" w14:textId="67053265"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F4E3703" w14:textId="286EDEFF" w:rsidR="005373F1" w:rsidRPr="00872F19" w:rsidRDefault="005373F1" w:rsidP="00D24AE7">
            <w:pPr>
              <w:spacing w:after="20"/>
              <w:jc w:val="center"/>
              <w:rPr>
                <w:color w:val="000000"/>
                <w:sz w:val="18"/>
                <w:szCs w:val="18"/>
                <w:lang w:val="tt-RU"/>
              </w:rPr>
            </w:pPr>
            <w:r w:rsidRPr="00A34BC0">
              <w:rPr>
                <w:color w:val="000000"/>
                <w:sz w:val="18"/>
                <w:szCs w:val="18"/>
                <w:lang w:val="tt-RU"/>
              </w:rPr>
              <w:t>13 2 01 7234 0</w:t>
            </w:r>
          </w:p>
        </w:tc>
        <w:tc>
          <w:tcPr>
            <w:tcW w:w="567" w:type="dxa"/>
            <w:tcBorders>
              <w:top w:val="nil"/>
              <w:left w:val="nil"/>
              <w:bottom w:val="single" w:sz="4" w:space="0" w:color="auto"/>
              <w:right w:val="single" w:sz="4" w:space="0" w:color="auto"/>
            </w:tcBorders>
            <w:shd w:val="clear" w:color="auto" w:fill="auto"/>
          </w:tcPr>
          <w:p w14:paraId="46A13845" w14:textId="46CB53DF"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31F8822A" w14:textId="766A0E1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10 700 000,0</w:t>
            </w:r>
          </w:p>
        </w:tc>
      </w:tr>
      <w:tr w:rsidR="005373F1" w:rsidRPr="00872F19" w14:paraId="12E5A7BF" w14:textId="77777777" w:rsidTr="005373F1">
        <w:trPr>
          <w:trHeight w:val="20"/>
        </w:trPr>
        <w:tc>
          <w:tcPr>
            <w:tcW w:w="3544" w:type="dxa"/>
          </w:tcPr>
          <w:p w14:paraId="3078EF29" w14:textId="578E3AD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E04FBEB" w14:textId="533A7B4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413113" w14:textId="52F3B4A5"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4004836A" w14:textId="641C0E1F" w:rsidR="005373F1" w:rsidRPr="00872F19" w:rsidRDefault="005373F1" w:rsidP="00D24AE7">
            <w:pPr>
              <w:spacing w:after="20"/>
              <w:jc w:val="center"/>
              <w:rPr>
                <w:color w:val="000000"/>
                <w:sz w:val="18"/>
                <w:szCs w:val="18"/>
              </w:rPr>
            </w:pPr>
            <w:r w:rsidRPr="00872F19">
              <w:rPr>
                <w:color w:val="000000"/>
                <w:sz w:val="18"/>
                <w:szCs w:val="18"/>
              </w:rPr>
              <w:t>13 2 01 7234 0</w:t>
            </w:r>
          </w:p>
        </w:tc>
        <w:tc>
          <w:tcPr>
            <w:tcW w:w="567" w:type="dxa"/>
            <w:shd w:val="clear" w:color="auto" w:fill="auto"/>
          </w:tcPr>
          <w:p w14:paraId="0832475D" w14:textId="4D5204B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BE863B3" w14:textId="367F7386" w:rsidR="005373F1" w:rsidRPr="00872F19" w:rsidRDefault="005373F1" w:rsidP="00D24AE7">
            <w:pPr>
              <w:spacing w:after="20"/>
              <w:jc w:val="right"/>
              <w:rPr>
                <w:color w:val="000000"/>
                <w:sz w:val="18"/>
                <w:szCs w:val="18"/>
              </w:rPr>
            </w:pPr>
            <w:r w:rsidRPr="00872F19">
              <w:rPr>
                <w:color w:val="000000"/>
                <w:sz w:val="18"/>
                <w:szCs w:val="18"/>
              </w:rPr>
              <w:t>29 344,9</w:t>
            </w:r>
          </w:p>
        </w:tc>
        <w:tc>
          <w:tcPr>
            <w:tcW w:w="3687" w:type="dxa"/>
          </w:tcPr>
          <w:p w14:paraId="18D8760F"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1EEF43E6" w14:textId="21232692"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5C0C8E51" w14:textId="6A462C6C"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8BCA95E" w14:textId="1132F0A2"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8BA633A" w14:textId="4B1C2136"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117D6703" w14:textId="2B5731BE" w:rsidR="005373F1" w:rsidRPr="009A26B6" w:rsidRDefault="005373F1" w:rsidP="00D24AE7">
            <w:pPr>
              <w:spacing w:after="20"/>
              <w:jc w:val="right"/>
              <w:rPr>
                <w:bCs/>
                <w:color w:val="000000"/>
                <w:sz w:val="18"/>
                <w:szCs w:val="18"/>
                <w:lang w:val="tt-RU"/>
              </w:rPr>
            </w:pPr>
          </w:p>
        </w:tc>
      </w:tr>
      <w:tr w:rsidR="005373F1" w:rsidRPr="00872F19" w14:paraId="58273058" w14:textId="77777777" w:rsidTr="005373F1">
        <w:trPr>
          <w:trHeight w:val="20"/>
        </w:trPr>
        <w:tc>
          <w:tcPr>
            <w:tcW w:w="3544" w:type="dxa"/>
          </w:tcPr>
          <w:p w14:paraId="6761368D" w14:textId="0673237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ED07379" w14:textId="2A3CC10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DEAA85A" w14:textId="605461AE"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E492B6E" w14:textId="10A4D3B4" w:rsidR="005373F1" w:rsidRPr="00872F19" w:rsidRDefault="005373F1" w:rsidP="00D24AE7">
            <w:pPr>
              <w:spacing w:after="20"/>
              <w:jc w:val="center"/>
              <w:rPr>
                <w:color w:val="000000"/>
                <w:sz w:val="18"/>
                <w:szCs w:val="18"/>
              </w:rPr>
            </w:pPr>
            <w:r w:rsidRPr="00872F19">
              <w:rPr>
                <w:color w:val="000000"/>
                <w:sz w:val="18"/>
                <w:szCs w:val="18"/>
              </w:rPr>
              <w:t>13 4 00 0000 0</w:t>
            </w:r>
          </w:p>
        </w:tc>
        <w:tc>
          <w:tcPr>
            <w:tcW w:w="567" w:type="dxa"/>
            <w:shd w:val="clear" w:color="auto" w:fill="auto"/>
          </w:tcPr>
          <w:p w14:paraId="581417A4" w14:textId="099E055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DBD203" w14:textId="3AF4E25D" w:rsidR="005373F1" w:rsidRPr="00872F19" w:rsidRDefault="005373F1" w:rsidP="00D24AE7">
            <w:pPr>
              <w:spacing w:after="20"/>
              <w:jc w:val="right"/>
              <w:rPr>
                <w:color w:val="000000"/>
                <w:sz w:val="18"/>
                <w:szCs w:val="18"/>
              </w:rPr>
            </w:pPr>
            <w:r w:rsidRPr="00872F19">
              <w:rPr>
                <w:color w:val="000000"/>
                <w:sz w:val="18"/>
                <w:szCs w:val="18"/>
              </w:rPr>
              <w:t>2 052 945,7</w:t>
            </w:r>
          </w:p>
        </w:tc>
        <w:tc>
          <w:tcPr>
            <w:tcW w:w="3687" w:type="dxa"/>
          </w:tcPr>
          <w:p w14:paraId="05406762" w14:textId="707DF5E6"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465D9E5" w14:textId="6C068FB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64D7A5" w14:textId="565A8312"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1B1AA4A" w14:textId="1D6A99BB" w:rsidR="005373F1" w:rsidRPr="00872F19" w:rsidRDefault="005373F1" w:rsidP="00D24AE7">
            <w:pPr>
              <w:spacing w:after="20"/>
              <w:jc w:val="center"/>
              <w:rPr>
                <w:color w:val="000000"/>
                <w:sz w:val="18"/>
                <w:szCs w:val="18"/>
                <w:lang w:val="tt-RU"/>
              </w:rPr>
            </w:pPr>
            <w:r w:rsidRPr="00A34BC0">
              <w:rPr>
                <w:color w:val="000000"/>
                <w:sz w:val="18"/>
                <w:szCs w:val="18"/>
                <w:lang w:val="tt-RU"/>
              </w:rPr>
              <w:t>13 4 00 0000 0</w:t>
            </w:r>
          </w:p>
        </w:tc>
        <w:tc>
          <w:tcPr>
            <w:tcW w:w="567" w:type="dxa"/>
            <w:tcBorders>
              <w:top w:val="nil"/>
              <w:left w:val="nil"/>
              <w:bottom w:val="single" w:sz="4" w:space="0" w:color="auto"/>
              <w:right w:val="single" w:sz="4" w:space="0" w:color="auto"/>
            </w:tcBorders>
            <w:shd w:val="clear" w:color="auto" w:fill="auto"/>
          </w:tcPr>
          <w:p w14:paraId="17DE8817" w14:textId="76724A6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F179E78" w14:textId="4BBFD17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2 135 117,7</w:t>
            </w:r>
          </w:p>
        </w:tc>
      </w:tr>
      <w:tr w:rsidR="005373F1" w:rsidRPr="00872F19" w14:paraId="3ED98010" w14:textId="77777777" w:rsidTr="005373F1">
        <w:trPr>
          <w:trHeight w:val="20"/>
        </w:trPr>
        <w:tc>
          <w:tcPr>
            <w:tcW w:w="3544" w:type="dxa"/>
          </w:tcPr>
          <w:p w14:paraId="3CF19FF1" w14:textId="0A246746" w:rsidR="005373F1" w:rsidRPr="00872F19" w:rsidRDefault="005373F1" w:rsidP="00D24AE7">
            <w:pPr>
              <w:spacing w:after="20"/>
              <w:jc w:val="both"/>
              <w:rPr>
                <w:color w:val="000000"/>
                <w:sz w:val="18"/>
                <w:szCs w:val="18"/>
              </w:rPr>
            </w:pPr>
            <w:r w:rsidRPr="000111FF">
              <w:rPr>
                <w:color w:val="000000"/>
                <w:sz w:val="18"/>
                <w:szCs w:val="18"/>
              </w:rPr>
              <w:t xml:space="preserve">«Тимер юл инфраструктурасын үстерү» процесс чаралары комплексы </w:t>
            </w:r>
          </w:p>
        </w:tc>
        <w:tc>
          <w:tcPr>
            <w:tcW w:w="425" w:type="dxa"/>
            <w:shd w:val="clear" w:color="auto" w:fill="auto"/>
          </w:tcPr>
          <w:p w14:paraId="74364997" w14:textId="066EAF6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1B2180B" w14:textId="61D39299"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0851574F" w14:textId="38375AC4" w:rsidR="005373F1" w:rsidRPr="00872F19" w:rsidRDefault="005373F1" w:rsidP="00D24AE7">
            <w:pPr>
              <w:spacing w:after="20"/>
              <w:jc w:val="center"/>
              <w:rPr>
                <w:color w:val="000000"/>
                <w:sz w:val="18"/>
                <w:szCs w:val="18"/>
              </w:rPr>
            </w:pPr>
            <w:r w:rsidRPr="00872F19">
              <w:rPr>
                <w:color w:val="000000"/>
                <w:sz w:val="18"/>
                <w:szCs w:val="18"/>
              </w:rPr>
              <w:t>13 4 01 0000 0</w:t>
            </w:r>
          </w:p>
        </w:tc>
        <w:tc>
          <w:tcPr>
            <w:tcW w:w="567" w:type="dxa"/>
            <w:shd w:val="clear" w:color="auto" w:fill="auto"/>
          </w:tcPr>
          <w:p w14:paraId="338F2819" w14:textId="654710B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021BFB" w14:textId="64BED424" w:rsidR="005373F1" w:rsidRPr="00872F19" w:rsidRDefault="005373F1" w:rsidP="00D24AE7">
            <w:pPr>
              <w:spacing w:after="20"/>
              <w:jc w:val="right"/>
              <w:rPr>
                <w:color w:val="000000"/>
                <w:sz w:val="18"/>
                <w:szCs w:val="18"/>
              </w:rPr>
            </w:pPr>
            <w:r w:rsidRPr="00872F19">
              <w:rPr>
                <w:color w:val="000000"/>
                <w:sz w:val="18"/>
                <w:szCs w:val="18"/>
              </w:rPr>
              <w:t>479 416,0</w:t>
            </w:r>
          </w:p>
        </w:tc>
        <w:tc>
          <w:tcPr>
            <w:tcW w:w="3687" w:type="dxa"/>
          </w:tcPr>
          <w:p w14:paraId="07D817E2" w14:textId="2B4F5DA2" w:rsidR="005373F1" w:rsidRPr="00A34BC0" w:rsidRDefault="005373F1" w:rsidP="00D24AE7">
            <w:pPr>
              <w:spacing w:after="20"/>
              <w:jc w:val="both"/>
              <w:rPr>
                <w:color w:val="000000"/>
                <w:sz w:val="18"/>
                <w:szCs w:val="18"/>
              </w:rPr>
            </w:pPr>
            <w:r w:rsidRPr="000111FF">
              <w:rPr>
                <w:color w:val="000000"/>
                <w:sz w:val="18"/>
                <w:szCs w:val="18"/>
              </w:rPr>
              <w:t xml:space="preserve">«Тимер юл инфраструктурасын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6DBB5562" w14:textId="66433EA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6C792D4" w14:textId="71658638"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1589D2A" w14:textId="139D2B0B" w:rsidR="005373F1" w:rsidRPr="00872F19" w:rsidRDefault="005373F1" w:rsidP="00D24AE7">
            <w:pPr>
              <w:spacing w:after="20"/>
              <w:jc w:val="center"/>
              <w:rPr>
                <w:color w:val="000000"/>
                <w:sz w:val="18"/>
                <w:szCs w:val="18"/>
                <w:lang w:val="tt-RU"/>
              </w:rPr>
            </w:pPr>
            <w:r w:rsidRPr="00A34BC0">
              <w:rPr>
                <w:color w:val="000000"/>
                <w:sz w:val="18"/>
                <w:szCs w:val="18"/>
                <w:lang w:val="tt-RU"/>
              </w:rPr>
              <w:t>13 4 01 0000 0</w:t>
            </w:r>
          </w:p>
        </w:tc>
        <w:tc>
          <w:tcPr>
            <w:tcW w:w="567" w:type="dxa"/>
            <w:tcBorders>
              <w:top w:val="nil"/>
              <w:left w:val="nil"/>
              <w:bottom w:val="single" w:sz="4" w:space="0" w:color="auto"/>
              <w:right w:val="single" w:sz="4" w:space="0" w:color="auto"/>
            </w:tcBorders>
            <w:shd w:val="clear" w:color="auto" w:fill="auto"/>
          </w:tcPr>
          <w:p w14:paraId="6F923F67" w14:textId="1582E23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974907" w14:textId="0E767CC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550 956,8</w:t>
            </w:r>
          </w:p>
        </w:tc>
      </w:tr>
      <w:tr w:rsidR="005373F1" w:rsidRPr="00872F19" w14:paraId="08DC8777" w14:textId="77777777" w:rsidTr="005373F1">
        <w:trPr>
          <w:trHeight w:val="20"/>
        </w:trPr>
        <w:tc>
          <w:tcPr>
            <w:tcW w:w="3544" w:type="dxa"/>
          </w:tcPr>
          <w:p w14:paraId="1B2D1C95" w14:textId="319A9025" w:rsidR="005373F1" w:rsidRPr="00872F19" w:rsidRDefault="005373F1" w:rsidP="00D24AE7">
            <w:pPr>
              <w:spacing w:after="20"/>
              <w:jc w:val="both"/>
              <w:rPr>
                <w:color w:val="000000"/>
                <w:sz w:val="18"/>
                <w:szCs w:val="18"/>
              </w:rPr>
            </w:pPr>
            <w:r w:rsidRPr="000111FF">
              <w:rPr>
                <w:color w:val="000000"/>
                <w:sz w:val="18"/>
                <w:szCs w:val="18"/>
              </w:rPr>
              <w:t>Тимер юл транспорты өлкәсендә аерым чаралар</w:t>
            </w:r>
          </w:p>
        </w:tc>
        <w:tc>
          <w:tcPr>
            <w:tcW w:w="425" w:type="dxa"/>
            <w:shd w:val="clear" w:color="auto" w:fill="auto"/>
          </w:tcPr>
          <w:p w14:paraId="3ABF6451" w14:textId="40AA8D2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B784C2B" w14:textId="3DC0E4BB"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10EF82C" w14:textId="08386363" w:rsidR="005373F1" w:rsidRPr="00872F19" w:rsidRDefault="005373F1" w:rsidP="00D24AE7">
            <w:pPr>
              <w:spacing w:after="20"/>
              <w:jc w:val="center"/>
              <w:rPr>
                <w:color w:val="000000"/>
                <w:sz w:val="18"/>
                <w:szCs w:val="18"/>
              </w:rPr>
            </w:pPr>
            <w:r w:rsidRPr="00872F19">
              <w:rPr>
                <w:color w:val="000000"/>
                <w:sz w:val="18"/>
                <w:szCs w:val="18"/>
              </w:rPr>
              <w:t>13 4 01 0352 0</w:t>
            </w:r>
          </w:p>
        </w:tc>
        <w:tc>
          <w:tcPr>
            <w:tcW w:w="567" w:type="dxa"/>
            <w:shd w:val="clear" w:color="auto" w:fill="auto"/>
          </w:tcPr>
          <w:p w14:paraId="26536EB4" w14:textId="7A41DE3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CAA423" w14:textId="4B265764" w:rsidR="005373F1" w:rsidRPr="00872F19" w:rsidRDefault="005373F1" w:rsidP="00D24AE7">
            <w:pPr>
              <w:spacing w:after="20"/>
              <w:jc w:val="right"/>
              <w:rPr>
                <w:color w:val="000000"/>
                <w:sz w:val="18"/>
                <w:szCs w:val="18"/>
              </w:rPr>
            </w:pPr>
            <w:r w:rsidRPr="00872F19">
              <w:rPr>
                <w:color w:val="000000"/>
                <w:sz w:val="18"/>
                <w:szCs w:val="18"/>
              </w:rPr>
              <w:t>479 416,0</w:t>
            </w:r>
          </w:p>
        </w:tc>
        <w:tc>
          <w:tcPr>
            <w:tcW w:w="3687" w:type="dxa"/>
          </w:tcPr>
          <w:p w14:paraId="3F91D76E" w14:textId="1EC7EB0B" w:rsidR="005373F1" w:rsidRPr="00A34BC0" w:rsidRDefault="005373F1" w:rsidP="00D24AE7">
            <w:pPr>
              <w:spacing w:after="20"/>
              <w:jc w:val="both"/>
              <w:rPr>
                <w:color w:val="000000"/>
                <w:sz w:val="18"/>
                <w:szCs w:val="18"/>
              </w:rPr>
            </w:pPr>
            <w:r w:rsidRPr="000111FF">
              <w:rPr>
                <w:color w:val="000000"/>
                <w:sz w:val="18"/>
                <w:szCs w:val="18"/>
              </w:rPr>
              <w:t>Тимер юл транспорты өлкәсендә аерым чаралар</w:t>
            </w:r>
          </w:p>
        </w:tc>
        <w:tc>
          <w:tcPr>
            <w:tcW w:w="567" w:type="dxa"/>
            <w:tcBorders>
              <w:top w:val="nil"/>
              <w:left w:val="nil"/>
              <w:bottom w:val="single" w:sz="4" w:space="0" w:color="auto"/>
              <w:right w:val="single" w:sz="4" w:space="0" w:color="auto"/>
            </w:tcBorders>
            <w:shd w:val="clear" w:color="auto" w:fill="auto"/>
          </w:tcPr>
          <w:p w14:paraId="2C7B5B52" w14:textId="69D5159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6B2D63" w14:textId="4D741EAA"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11B8E537" w14:textId="16E6DAE9" w:rsidR="005373F1" w:rsidRPr="00872F19" w:rsidRDefault="005373F1" w:rsidP="00D24AE7">
            <w:pPr>
              <w:spacing w:after="20"/>
              <w:jc w:val="center"/>
              <w:rPr>
                <w:color w:val="000000"/>
                <w:sz w:val="18"/>
                <w:szCs w:val="18"/>
                <w:lang w:val="tt-RU"/>
              </w:rPr>
            </w:pPr>
            <w:r w:rsidRPr="00A34BC0">
              <w:rPr>
                <w:color w:val="000000"/>
                <w:sz w:val="18"/>
                <w:szCs w:val="18"/>
                <w:lang w:val="tt-RU"/>
              </w:rPr>
              <w:t>13 4 01 0352 0</w:t>
            </w:r>
          </w:p>
        </w:tc>
        <w:tc>
          <w:tcPr>
            <w:tcW w:w="567" w:type="dxa"/>
            <w:tcBorders>
              <w:top w:val="nil"/>
              <w:left w:val="nil"/>
              <w:bottom w:val="single" w:sz="4" w:space="0" w:color="auto"/>
              <w:right w:val="single" w:sz="4" w:space="0" w:color="auto"/>
            </w:tcBorders>
            <w:shd w:val="clear" w:color="auto" w:fill="auto"/>
          </w:tcPr>
          <w:p w14:paraId="7D3E35EF" w14:textId="1CA90B1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A8128D" w14:textId="43D47DB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550 956,8</w:t>
            </w:r>
          </w:p>
        </w:tc>
      </w:tr>
      <w:tr w:rsidR="005373F1" w:rsidRPr="00872F19" w14:paraId="65D4E741" w14:textId="77777777" w:rsidTr="005373F1">
        <w:trPr>
          <w:trHeight w:val="20"/>
        </w:trPr>
        <w:tc>
          <w:tcPr>
            <w:tcW w:w="3544" w:type="dxa"/>
          </w:tcPr>
          <w:p w14:paraId="362EC2BE" w14:textId="1198994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5CD440F" w14:textId="4B91F0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EB8E68A" w14:textId="38522176"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67115F9" w14:textId="73ECC917" w:rsidR="005373F1" w:rsidRPr="00872F19" w:rsidRDefault="005373F1" w:rsidP="00D24AE7">
            <w:pPr>
              <w:spacing w:after="20"/>
              <w:jc w:val="center"/>
              <w:rPr>
                <w:color w:val="000000"/>
                <w:sz w:val="18"/>
                <w:szCs w:val="18"/>
              </w:rPr>
            </w:pPr>
            <w:r w:rsidRPr="00872F19">
              <w:rPr>
                <w:color w:val="000000"/>
                <w:sz w:val="18"/>
                <w:szCs w:val="18"/>
              </w:rPr>
              <w:t>13 4 01 0352 0</w:t>
            </w:r>
          </w:p>
        </w:tc>
        <w:tc>
          <w:tcPr>
            <w:tcW w:w="567" w:type="dxa"/>
            <w:shd w:val="clear" w:color="auto" w:fill="auto"/>
          </w:tcPr>
          <w:p w14:paraId="4B64C321" w14:textId="2DF493A9"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39EA260" w14:textId="71FD5853" w:rsidR="005373F1" w:rsidRPr="00872F19" w:rsidRDefault="005373F1" w:rsidP="00D24AE7">
            <w:pPr>
              <w:spacing w:after="20"/>
              <w:jc w:val="right"/>
              <w:rPr>
                <w:color w:val="000000"/>
                <w:sz w:val="18"/>
                <w:szCs w:val="18"/>
              </w:rPr>
            </w:pPr>
            <w:r w:rsidRPr="00872F19">
              <w:rPr>
                <w:color w:val="000000"/>
                <w:sz w:val="18"/>
                <w:szCs w:val="18"/>
              </w:rPr>
              <w:t>22 741,8</w:t>
            </w:r>
          </w:p>
        </w:tc>
        <w:tc>
          <w:tcPr>
            <w:tcW w:w="3687" w:type="dxa"/>
          </w:tcPr>
          <w:p w14:paraId="4BB730C7" w14:textId="7690BAA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61E6DFC" w14:textId="644D336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86E2887" w14:textId="7DF9CC99"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5157D90" w14:textId="51ED264B" w:rsidR="005373F1" w:rsidRPr="00872F19" w:rsidRDefault="005373F1" w:rsidP="00D24AE7">
            <w:pPr>
              <w:spacing w:after="20"/>
              <w:jc w:val="center"/>
              <w:rPr>
                <w:color w:val="000000"/>
                <w:sz w:val="18"/>
                <w:szCs w:val="18"/>
                <w:lang w:val="tt-RU"/>
              </w:rPr>
            </w:pPr>
            <w:r w:rsidRPr="00A34BC0">
              <w:rPr>
                <w:color w:val="000000"/>
                <w:sz w:val="18"/>
                <w:szCs w:val="18"/>
                <w:lang w:val="tt-RU"/>
              </w:rPr>
              <w:t>13 4 01 0352 0</w:t>
            </w:r>
          </w:p>
        </w:tc>
        <w:tc>
          <w:tcPr>
            <w:tcW w:w="567" w:type="dxa"/>
            <w:tcBorders>
              <w:top w:val="nil"/>
              <w:left w:val="nil"/>
              <w:bottom w:val="single" w:sz="4" w:space="0" w:color="auto"/>
              <w:right w:val="single" w:sz="4" w:space="0" w:color="auto"/>
            </w:tcBorders>
            <w:shd w:val="clear" w:color="auto" w:fill="auto"/>
          </w:tcPr>
          <w:p w14:paraId="347ED1D5" w14:textId="47B7D775"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0044AE07" w14:textId="6B71973D"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22 741,8</w:t>
            </w:r>
          </w:p>
        </w:tc>
      </w:tr>
      <w:tr w:rsidR="005373F1" w:rsidRPr="00872F19" w14:paraId="3CE208D5" w14:textId="77777777" w:rsidTr="005373F1">
        <w:trPr>
          <w:trHeight w:val="20"/>
        </w:trPr>
        <w:tc>
          <w:tcPr>
            <w:tcW w:w="3544" w:type="dxa"/>
          </w:tcPr>
          <w:p w14:paraId="68D73142" w14:textId="263C4D3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56E758C" w14:textId="7D2DC43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9A05CBF" w14:textId="636C573E"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6812B98A" w14:textId="3258B27B" w:rsidR="005373F1" w:rsidRPr="00872F19" w:rsidRDefault="005373F1" w:rsidP="00D24AE7">
            <w:pPr>
              <w:spacing w:after="20"/>
              <w:jc w:val="center"/>
              <w:rPr>
                <w:color w:val="000000"/>
                <w:sz w:val="18"/>
                <w:szCs w:val="18"/>
              </w:rPr>
            </w:pPr>
            <w:r w:rsidRPr="00872F19">
              <w:rPr>
                <w:color w:val="000000"/>
                <w:sz w:val="18"/>
                <w:szCs w:val="18"/>
              </w:rPr>
              <w:t>13 4 01 0352 0</w:t>
            </w:r>
          </w:p>
        </w:tc>
        <w:tc>
          <w:tcPr>
            <w:tcW w:w="567" w:type="dxa"/>
            <w:shd w:val="clear" w:color="auto" w:fill="auto"/>
          </w:tcPr>
          <w:p w14:paraId="3164DF24" w14:textId="6B8F2C9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D13329" w14:textId="4690BE3F" w:rsidR="005373F1" w:rsidRPr="00872F19" w:rsidRDefault="005373F1" w:rsidP="00D24AE7">
            <w:pPr>
              <w:spacing w:after="20"/>
              <w:jc w:val="right"/>
              <w:rPr>
                <w:color w:val="000000"/>
                <w:sz w:val="18"/>
                <w:szCs w:val="18"/>
              </w:rPr>
            </w:pPr>
            <w:r w:rsidRPr="00872F19">
              <w:rPr>
                <w:color w:val="000000"/>
                <w:sz w:val="18"/>
                <w:szCs w:val="18"/>
              </w:rPr>
              <w:t>456 674,2</w:t>
            </w:r>
          </w:p>
        </w:tc>
        <w:tc>
          <w:tcPr>
            <w:tcW w:w="3687" w:type="dxa"/>
          </w:tcPr>
          <w:p w14:paraId="4F25C41F" w14:textId="295527E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DF150ED" w14:textId="655E1D3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DBA653F" w14:textId="33EA17AA"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32CAF0DD" w14:textId="63E19B04" w:rsidR="005373F1" w:rsidRPr="00872F19" w:rsidRDefault="005373F1" w:rsidP="00D24AE7">
            <w:pPr>
              <w:spacing w:after="20"/>
              <w:jc w:val="center"/>
              <w:rPr>
                <w:color w:val="000000"/>
                <w:sz w:val="18"/>
                <w:szCs w:val="18"/>
                <w:lang w:val="tt-RU"/>
              </w:rPr>
            </w:pPr>
            <w:r w:rsidRPr="00A34BC0">
              <w:rPr>
                <w:color w:val="000000"/>
                <w:sz w:val="18"/>
                <w:szCs w:val="18"/>
                <w:lang w:val="tt-RU"/>
              </w:rPr>
              <w:t>13 4 01 0352 0</w:t>
            </w:r>
          </w:p>
        </w:tc>
        <w:tc>
          <w:tcPr>
            <w:tcW w:w="567" w:type="dxa"/>
            <w:tcBorders>
              <w:top w:val="nil"/>
              <w:left w:val="nil"/>
              <w:bottom w:val="single" w:sz="4" w:space="0" w:color="auto"/>
              <w:right w:val="single" w:sz="4" w:space="0" w:color="auto"/>
            </w:tcBorders>
            <w:shd w:val="clear" w:color="auto" w:fill="auto"/>
          </w:tcPr>
          <w:p w14:paraId="2E8712FF" w14:textId="10A9B16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EF089C5" w14:textId="7321A3F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528 215,0</w:t>
            </w:r>
          </w:p>
        </w:tc>
      </w:tr>
      <w:tr w:rsidR="005373F1" w:rsidRPr="00872F19" w14:paraId="28A28F7E" w14:textId="77777777" w:rsidTr="005373F1">
        <w:trPr>
          <w:trHeight w:val="20"/>
        </w:trPr>
        <w:tc>
          <w:tcPr>
            <w:tcW w:w="3544" w:type="dxa"/>
          </w:tcPr>
          <w:p w14:paraId="13E10B9B" w14:textId="726A574B" w:rsidR="005373F1" w:rsidRPr="00872F19" w:rsidRDefault="005373F1" w:rsidP="00D24AE7">
            <w:pPr>
              <w:spacing w:after="20"/>
              <w:jc w:val="both"/>
              <w:rPr>
                <w:color w:val="000000"/>
                <w:sz w:val="18"/>
                <w:szCs w:val="18"/>
              </w:rPr>
            </w:pPr>
            <w:r w:rsidRPr="000111FF">
              <w:rPr>
                <w:color w:val="000000"/>
                <w:sz w:val="18"/>
                <w:szCs w:val="18"/>
              </w:rPr>
              <w:t xml:space="preserve">«Елга транспортын, эчке су юлларын һәм елга портларын үстерү» процесс чаралары комплексы </w:t>
            </w:r>
          </w:p>
        </w:tc>
        <w:tc>
          <w:tcPr>
            <w:tcW w:w="425" w:type="dxa"/>
            <w:shd w:val="clear" w:color="auto" w:fill="auto"/>
          </w:tcPr>
          <w:p w14:paraId="5B53AE59" w14:textId="672F021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54644D" w14:textId="2D833D1C"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24989AE4" w14:textId="18B36171" w:rsidR="005373F1" w:rsidRPr="00872F19" w:rsidRDefault="005373F1" w:rsidP="00D24AE7">
            <w:pPr>
              <w:spacing w:after="20"/>
              <w:jc w:val="center"/>
              <w:rPr>
                <w:color w:val="000000"/>
                <w:sz w:val="18"/>
                <w:szCs w:val="18"/>
              </w:rPr>
            </w:pPr>
            <w:r w:rsidRPr="00872F19">
              <w:rPr>
                <w:color w:val="000000"/>
                <w:sz w:val="18"/>
                <w:szCs w:val="18"/>
              </w:rPr>
              <w:t>13 4 02 0000 0</w:t>
            </w:r>
          </w:p>
        </w:tc>
        <w:tc>
          <w:tcPr>
            <w:tcW w:w="567" w:type="dxa"/>
            <w:shd w:val="clear" w:color="auto" w:fill="auto"/>
          </w:tcPr>
          <w:p w14:paraId="0D7AEA28" w14:textId="0D42914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75C564" w14:textId="1CE54ECE" w:rsidR="005373F1" w:rsidRPr="00872F19" w:rsidRDefault="005373F1" w:rsidP="00D24AE7">
            <w:pPr>
              <w:spacing w:after="20"/>
              <w:jc w:val="right"/>
              <w:rPr>
                <w:color w:val="000000"/>
                <w:sz w:val="18"/>
                <w:szCs w:val="18"/>
              </w:rPr>
            </w:pPr>
            <w:r w:rsidRPr="00872F19">
              <w:rPr>
                <w:color w:val="000000"/>
                <w:sz w:val="18"/>
                <w:szCs w:val="18"/>
              </w:rPr>
              <w:t>195 952,1</w:t>
            </w:r>
          </w:p>
        </w:tc>
        <w:tc>
          <w:tcPr>
            <w:tcW w:w="3687" w:type="dxa"/>
          </w:tcPr>
          <w:p w14:paraId="49E3322A" w14:textId="42E7B7C8" w:rsidR="005373F1" w:rsidRPr="00A34BC0" w:rsidRDefault="005373F1" w:rsidP="00D24AE7">
            <w:pPr>
              <w:spacing w:after="20"/>
              <w:jc w:val="both"/>
              <w:rPr>
                <w:color w:val="000000"/>
                <w:sz w:val="18"/>
                <w:szCs w:val="18"/>
              </w:rPr>
            </w:pPr>
            <w:r w:rsidRPr="000111FF">
              <w:rPr>
                <w:color w:val="000000"/>
                <w:sz w:val="18"/>
                <w:szCs w:val="18"/>
              </w:rPr>
              <w:t xml:space="preserve">«Елга транспортын, эчке су юлларын һәм елга портларын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6725314" w14:textId="3B377C5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E9FEAE" w14:textId="2D774165"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DDC3FEF" w14:textId="56981BFE" w:rsidR="005373F1" w:rsidRPr="00872F19" w:rsidRDefault="005373F1" w:rsidP="00D24AE7">
            <w:pPr>
              <w:spacing w:after="20"/>
              <w:jc w:val="center"/>
              <w:rPr>
                <w:color w:val="000000"/>
                <w:sz w:val="18"/>
                <w:szCs w:val="18"/>
                <w:lang w:val="tt-RU"/>
              </w:rPr>
            </w:pPr>
            <w:r w:rsidRPr="00A34BC0">
              <w:rPr>
                <w:color w:val="000000"/>
                <w:sz w:val="18"/>
                <w:szCs w:val="18"/>
                <w:lang w:val="tt-RU"/>
              </w:rPr>
              <w:t>13 4 02 0000 0</w:t>
            </w:r>
          </w:p>
        </w:tc>
        <w:tc>
          <w:tcPr>
            <w:tcW w:w="567" w:type="dxa"/>
            <w:tcBorders>
              <w:top w:val="nil"/>
              <w:left w:val="nil"/>
              <w:bottom w:val="single" w:sz="4" w:space="0" w:color="auto"/>
              <w:right w:val="single" w:sz="4" w:space="0" w:color="auto"/>
            </w:tcBorders>
            <w:shd w:val="clear" w:color="auto" w:fill="auto"/>
          </w:tcPr>
          <w:p w14:paraId="058DB53B" w14:textId="7CB63C0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6E4039" w14:textId="3D19B86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199 052,1</w:t>
            </w:r>
          </w:p>
        </w:tc>
      </w:tr>
      <w:tr w:rsidR="005373F1" w:rsidRPr="00872F19" w14:paraId="5BC0CCAD" w14:textId="77777777" w:rsidTr="005373F1">
        <w:trPr>
          <w:trHeight w:val="20"/>
        </w:trPr>
        <w:tc>
          <w:tcPr>
            <w:tcW w:w="3544" w:type="dxa"/>
          </w:tcPr>
          <w:p w14:paraId="447E3270" w14:textId="74A3DA2B" w:rsidR="005373F1" w:rsidRPr="00872F19" w:rsidRDefault="005373F1" w:rsidP="00D24AE7">
            <w:pPr>
              <w:spacing w:after="20"/>
              <w:jc w:val="both"/>
              <w:rPr>
                <w:color w:val="000000"/>
                <w:sz w:val="18"/>
                <w:szCs w:val="18"/>
              </w:rPr>
            </w:pPr>
            <w:r w:rsidRPr="000111FF">
              <w:rPr>
                <w:color w:val="000000"/>
                <w:sz w:val="18"/>
                <w:szCs w:val="18"/>
              </w:rPr>
              <w:t>Елга транспорты өлкәсендә аерым чаралар</w:t>
            </w:r>
          </w:p>
        </w:tc>
        <w:tc>
          <w:tcPr>
            <w:tcW w:w="425" w:type="dxa"/>
            <w:shd w:val="clear" w:color="auto" w:fill="auto"/>
          </w:tcPr>
          <w:p w14:paraId="533A1B35" w14:textId="31F2116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7329DB0" w14:textId="447C0BE4"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6BD8562E" w14:textId="01B5E70F" w:rsidR="005373F1" w:rsidRPr="00872F19" w:rsidRDefault="005373F1" w:rsidP="00D24AE7">
            <w:pPr>
              <w:spacing w:after="20"/>
              <w:jc w:val="center"/>
              <w:rPr>
                <w:color w:val="000000"/>
                <w:sz w:val="18"/>
                <w:szCs w:val="18"/>
              </w:rPr>
            </w:pPr>
            <w:r w:rsidRPr="00872F19">
              <w:rPr>
                <w:color w:val="000000"/>
                <w:sz w:val="18"/>
                <w:szCs w:val="18"/>
              </w:rPr>
              <w:t>13 4 02 0311 0</w:t>
            </w:r>
          </w:p>
        </w:tc>
        <w:tc>
          <w:tcPr>
            <w:tcW w:w="567" w:type="dxa"/>
            <w:shd w:val="clear" w:color="auto" w:fill="auto"/>
          </w:tcPr>
          <w:p w14:paraId="656F1C9E" w14:textId="249F96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A9C79D" w14:textId="2C913E81" w:rsidR="005373F1" w:rsidRPr="00872F19" w:rsidRDefault="005373F1" w:rsidP="00D24AE7">
            <w:pPr>
              <w:spacing w:after="20"/>
              <w:jc w:val="right"/>
              <w:rPr>
                <w:color w:val="000000"/>
                <w:sz w:val="18"/>
                <w:szCs w:val="18"/>
              </w:rPr>
            </w:pPr>
            <w:r w:rsidRPr="00872F19">
              <w:rPr>
                <w:color w:val="000000"/>
                <w:sz w:val="18"/>
                <w:szCs w:val="18"/>
              </w:rPr>
              <w:t>195 952,1</w:t>
            </w:r>
          </w:p>
        </w:tc>
        <w:tc>
          <w:tcPr>
            <w:tcW w:w="3687" w:type="dxa"/>
          </w:tcPr>
          <w:p w14:paraId="53BE5B8D" w14:textId="4E8253B7" w:rsidR="005373F1" w:rsidRPr="00A34BC0" w:rsidRDefault="005373F1" w:rsidP="00D24AE7">
            <w:pPr>
              <w:spacing w:after="20"/>
              <w:jc w:val="both"/>
              <w:rPr>
                <w:color w:val="000000"/>
                <w:sz w:val="18"/>
                <w:szCs w:val="18"/>
              </w:rPr>
            </w:pPr>
            <w:r w:rsidRPr="000111FF">
              <w:rPr>
                <w:color w:val="000000"/>
                <w:sz w:val="18"/>
                <w:szCs w:val="18"/>
              </w:rPr>
              <w:t>Елга транспорты өлкәсендә аерым чаралар</w:t>
            </w:r>
          </w:p>
        </w:tc>
        <w:tc>
          <w:tcPr>
            <w:tcW w:w="567" w:type="dxa"/>
            <w:tcBorders>
              <w:top w:val="nil"/>
              <w:left w:val="nil"/>
              <w:bottom w:val="single" w:sz="4" w:space="0" w:color="auto"/>
              <w:right w:val="single" w:sz="4" w:space="0" w:color="auto"/>
            </w:tcBorders>
            <w:shd w:val="clear" w:color="auto" w:fill="auto"/>
          </w:tcPr>
          <w:p w14:paraId="3CB9D32E" w14:textId="78E2327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FE75AC3" w14:textId="16033449"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2991B685" w14:textId="6A164E73" w:rsidR="005373F1" w:rsidRPr="00872F19" w:rsidRDefault="005373F1" w:rsidP="00D24AE7">
            <w:pPr>
              <w:spacing w:after="20"/>
              <w:jc w:val="center"/>
              <w:rPr>
                <w:color w:val="000000"/>
                <w:sz w:val="18"/>
                <w:szCs w:val="18"/>
                <w:lang w:val="tt-RU"/>
              </w:rPr>
            </w:pPr>
            <w:r w:rsidRPr="00A34BC0">
              <w:rPr>
                <w:color w:val="000000"/>
                <w:sz w:val="18"/>
                <w:szCs w:val="18"/>
                <w:lang w:val="tt-RU"/>
              </w:rPr>
              <w:t>13 4 02 0311 0</w:t>
            </w:r>
          </w:p>
        </w:tc>
        <w:tc>
          <w:tcPr>
            <w:tcW w:w="567" w:type="dxa"/>
            <w:tcBorders>
              <w:top w:val="nil"/>
              <w:left w:val="nil"/>
              <w:bottom w:val="single" w:sz="4" w:space="0" w:color="auto"/>
              <w:right w:val="single" w:sz="4" w:space="0" w:color="auto"/>
            </w:tcBorders>
            <w:shd w:val="clear" w:color="auto" w:fill="auto"/>
          </w:tcPr>
          <w:p w14:paraId="5613D153" w14:textId="636E655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524228" w14:textId="636B7C4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199 052,1</w:t>
            </w:r>
          </w:p>
        </w:tc>
      </w:tr>
      <w:tr w:rsidR="005373F1" w:rsidRPr="00872F19" w14:paraId="4B33415A" w14:textId="77777777" w:rsidTr="005373F1">
        <w:trPr>
          <w:trHeight w:val="20"/>
        </w:trPr>
        <w:tc>
          <w:tcPr>
            <w:tcW w:w="3544" w:type="dxa"/>
          </w:tcPr>
          <w:p w14:paraId="1BFB7CB1" w14:textId="4CF5A2A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6F495DC" w14:textId="0E7CFC3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26093E" w14:textId="2C36E738"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6E3D4DC9" w14:textId="2FBD17BC" w:rsidR="005373F1" w:rsidRPr="00872F19" w:rsidRDefault="005373F1" w:rsidP="00D24AE7">
            <w:pPr>
              <w:spacing w:after="20"/>
              <w:jc w:val="center"/>
              <w:rPr>
                <w:color w:val="000000"/>
                <w:sz w:val="18"/>
                <w:szCs w:val="18"/>
              </w:rPr>
            </w:pPr>
            <w:r w:rsidRPr="00872F19">
              <w:rPr>
                <w:color w:val="000000"/>
                <w:sz w:val="18"/>
                <w:szCs w:val="18"/>
              </w:rPr>
              <w:t>13 4 02 0311 0</w:t>
            </w:r>
          </w:p>
        </w:tc>
        <w:tc>
          <w:tcPr>
            <w:tcW w:w="567" w:type="dxa"/>
            <w:shd w:val="clear" w:color="auto" w:fill="auto"/>
          </w:tcPr>
          <w:p w14:paraId="40DE160D" w14:textId="49FF7F0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300B848" w14:textId="18C72B6D" w:rsidR="005373F1" w:rsidRPr="00872F19" w:rsidRDefault="005373F1" w:rsidP="00D24AE7">
            <w:pPr>
              <w:spacing w:after="20"/>
              <w:jc w:val="right"/>
              <w:rPr>
                <w:color w:val="000000"/>
                <w:sz w:val="18"/>
                <w:szCs w:val="18"/>
              </w:rPr>
            </w:pPr>
            <w:r w:rsidRPr="00872F19">
              <w:rPr>
                <w:color w:val="000000"/>
                <w:sz w:val="18"/>
                <w:szCs w:val="18"/>
              </w:rPr>
              <w:t>20 045,7</w:t>
            </w:r>
          </w:p>
        </w:tc>
        <w:tc>
          <w:tcPr>
            <w:tcW w:w="3687" w:type="dxa"/>
          </w:tcPr>
          <w:p w14:paraId="2EE3A9C8" w14:textId="78D2681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D52FA9D" w14:textId="6A030A9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653F03" w14:textId="262BEC8D"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4E2F3818" w14:textId="7B507342" w:rsidR="005373F1" w:rsidRPr="00872F19" w:rsidRDefault="005373F1" w:rsidP="00D24AE7">
            <w:pPr>
              <w:spacing w:after="20"/>
              <w:jc w:val="center"/>
              <w:rPr>
                <w:color w:val="000000"/>
                <w:sz w:val="18"/>
                <w:szCs w:val="18"/>
                <w:lang w:val="tt-RU"/>
              </w:rPr>
            </w:pPr>
            <w:r w:rsidRPr="00A34BC0">
              <w:rPr>
                <w:color w:val="000000"/>
                <w:sz w:val="18"/>
                <w:szCs w:val="18"/>
                <w:lang w:val="tt-RU"/>
              </w:rPr>
              <w:t>13 4 02 0311 0</w:t>
            </w:r>
          </w:p>
        </w:tc>
        <w:tc>
          <w:tcPr>
            <w:tcW w:w="567" w:type="dxa"/>
            <w:tcBorders>
              <w:top w:val="nil"/>
              <w:left w:val="nil"/>
              <w:bottom w:val="single" w:sz="4" w:space="0" w:color="auto"/>
              <w:right w:val="single" w:sz="4" w:space="0" w:color="auto"/>
            </w:tcBorders>
            <w:shd w:val="clear" w:color="auto" w:fill="auto"/>
          </w:tcPr>
          <w:p w14:paraId="0487E10A" w14:textId="5A316DC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BD0FAD2" w14:textId="66FC074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20 045,7</w:t>
            </w:r>
          </w:p>
        </w:tc>
      </w:tr>
      <w:tr w:rsidR="005373F1" w:rsidRPr="00872F19" w14:paraId="32AB849C" w14:textId="77777777" w:rsidTr="005373F1">
        <w:trPr>
          <w:trHeight w:val="20"/>
        </w:trPr>
        <w:tc>
          <w:tcPr>
            <w:tcW w:w="3544" w:type="dxa"/>
          </w:tcPr>
          <w:p w14:paraId="71DDD517" w14:textId="066CA97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5C53EC2" w14:textId="62828FC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B0555FE" w14:textId="653CD435"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26C0CFFC" w14:textId="1A7C4C95" w:rsidR="005373F1" w:rsidRPr="00872F19" w:rsidRDefault="005373F1" w:rsidP="00D24AE7">
            <w:pPr>
              <w:spacing w:after="20"/>
              <w:jc w:val="center"/>
              <w:rPr>
                <w:color w:val="000000"/>
                <w:sz w:val="18"/>
                <w:szCs w:val="18"/>
              </w:rPr>
            </w:pPr>
            <w:r w:rsidRPr="00872F19">
              <w:rPr>
                <w:color w:val="000000"/>
                <w:sz w:val="18"/>
                <w:szCs w:val="18"/>
              </w:rPr>
              <w:t>13 4 02 0311 0</w:t>
            </w:r>
          </w:p>
        </w:tc>
        <w:tc>
          <w:tcPr>
            <w:tcW w:w="567" w:type="dxa"/>
            <w:shd w:val="clear" w:color="auto" w:fill="auto"/>
          </w:tcPr>
          <w:p w14:paraId="4DF7C0CD" w14:textId="6DBDC16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4AC528A" w14:textId="0E304824" w:rsidR="005373F1" w:rsidRPr="00872F19" w:rsidRDefault="005373F1" w:rsidP="00D24AE7">
            <w:pPr>
              <w:spacing w:after="20"/>
              <w:jc w:val="right"/>
              <w:rPr>
                <w:color w:val="000000"/>
                <w:sz w:val="18"/>
                <w:szCs w:val="18"/>
              </w:rPr>
            </w:pPr>
            <w:r w:rsidRPr="00872F19">
              <w:rPr>
                <w:color w:val="000000"/>
                <w:sz w:val="18"/>
                <w:szCs w:val="18"/>
              </w:rPr>
              <w:t>175 906,4</w:t>
            </w:r>
          </w:p>
        </w:tc>
        <w:tc>
          <w:tcPr>
            <w:tcW w:w="3687" w:type="dxa"/>
          </w:tcPr>
          <w:p w14:paraId="4DA1745D" w14:textId="3AEF7D8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E697B5C" w14:textId="5D700CA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FAE47C6" w14:textId="2DAE0681"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C04381D" w14:textId="0B369FAD" w:rsidR="005373F1" w:rsidRPr="00872F19" w:rsidRDefault="005373F1" w:rsidP="00D24AE7">
            <w:pPr>
              <w:spacing w:after="20"/>
              <w:jc w:val="center"/>
              <w:rPr>
                <w:color w:val="000000"/>
                <w:sz w:val="18"/>
                <w:szCs w:val="18"/>
                <w:lang w:val="tt-RU"/>
              </w:rPr>
            </w:pPr>
            <w:r w:rsidRPr="00A34BC0">
              <w:rPr>
                <w:color w:val="000000"/>
                <w:sz w:val="18"/>
                <w:szCs w:val="18"/>
                <w:lang w:val="tt-RU"/>
              </w:rPr>
              <w:t>13 4 02 0311 0</w:t>
            </w:r>
          </w:p>
        </w:tc>
        <w:tc>
          <w:tcPr>
            <w:tcW w:w="567" w:type="dxa"/>
            <w:tcBorders>
              <w:top w:val="nil"/>
              <w:left w:val="nil"/>
              <w:bottom w:val="single" w:sz="4" w:space="0" w:color="auto"/>
              <w:right w:val="single" w:sz="4" w:space="0" w:color="auto"/>
            </w:tcBorders>
            <w:shd w:val="clear" w:color="auto" w:fill="auto"/>
          </w:tcPr>
          <w:p w14:paraId="48E9B1C9" w14:textId="74894B7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8565299" w14:textId="3A3BE71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179 006,4</w:t>
            </w:r>
          </w:p>
        </w:tc>
      </w:tr>
      <w:tr w:rsidR="005373F1" w:rsidRPr="00872F19" w14:paraId="1A6458DC" w14:textId="77777777" w:rsidTr="005373F1">
        <w:trPr>
          <w:trHeight w:val="20"/>
        </w:trPr>
        <w:tc>
          <w:tcPr>
            <w:tcW w:w="3544" w:type="dxa"/>
          </w:tcPr>
          <w:p w14:paraId="7A01C048" w14:textId="11AE362A" w:rsidR="005373F1" w:rsidRPr="00872F19" w:rsidRDefault="005373F1" w:rsidP="00D24AE7">
            <w:pPr>
              <w:spacing w:after="20"/>
              <w:jc w:val="both"/>
              <w:rPr>
                <w:color w:val="000000"/>
                <w:sz w:val="18"/>
                <w:szCs w:val="18"/>
              </w:rPr>
            </w:pPr>
            <w:r w:rsidRPr="000111FF">
              <w:rPr>
                <w:color w:val="000000"/>
                <w:sz w:val="18"/>
                <w:szCs w:val="18"/>
              </w:rPr>
              <w:t xml:space="preserve">«Һава транспортын һәм аэронавигацияне үстерү» процесс чаралары комплексы </w:t>
            </w:r>
          </w:p>
        </w:tc>
        <w:tc>
          <w:tcPr>
            <w:tcW w:w="425" w:type="dxa"/>
            <w:shd w:val="clear" w:color="auto" w:fill="auto"/>
          </w:tcPr>
          <w:p w14:paraId="19CA3776" w14:textId="0354407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BE7039" w14:textId="6B73E56C"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0DE42A0E" w14:textId="0FF5BAB7" w:rsidR="005373F1" w:rsidRPr="00872F19" w:rsidRDefault="005373F1" w:rsidP="00D24AE7">
            <w:pPr>
              <w:spacing w:after="20"/>
              <w:jc w:val="center"/>
              <w:rPr>
                <w:color w:val="000000"/>
                <w:sz w:val="18"/>
                <w:szCs w:val="18"/>
              </w:rPr>
            </w:pPr>
            <w:r w:rsidRPr="00872F19">
              <w:rPr>
                <w:color w:val="000000"/>
                <w:sz w:val="18"/>
                <w:szCs w:val="18"/>
              </w:rPr>
              <w:t>13 4 03 0000 0</w:t>
            </w:r>
          </w:p>
        </w:tc>
        <w:tc>
          <w:tcPr>
            <w:tcW w:w="567" w:type="dxa"/>
            <w:shd w:val="clear" w:color="auto" w:fill="auto"/>
          </w:tcPr>
          <w:p w14:paraId="052E0B92" w14:textId="26326F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7E8128" w14:textId="578317BA" w:rsidR="005373F1" w:rsidRPr="00872F19" w:rsidRDefault="005373F1" w:rsidP="00D24AE7">
            <w:pPr>
              <w:spacing w:after="20"/>
              <w:jc w:val="right"/>
              <w:rPr>
                <w:color w:val="000000"/>
                <w:sz w:val="18"/>
                <w:szCs w:val="18"/>
              </w:rPr>
            </w:pPr>
            <w:r w:rsidRPr="00872F19">
              <w:rPr>
                <w:color w:val="000000"/>
                <w:sz w:val="18"/>
                <w:szCs w:val="18"/>
              </w:rPr>
              <w:t>711 368,9</w:t>
            </w:r>
          </w:p>
        </w:tc>
        <w:tc>
          <w:tcPr>
            <w:tcW w:w="3687" w:type="dxa"/>
          </w:tcPr>
          <w:p w14:paraId="2148D759" w14:textId="10AEF7EA" w:rsidR="005373F1" w:rsidRPr="00A34BC0" w:rsidRDefault="005373F1" w:rsidP="00D24AE7">
            <w:pPr>
              <w:spacing w:after="20"/>
              <w:jc w:val="both"/>
              <w:rPr>
                <w:color w:val="000000"/>
                <w:sz w:val="18"/>
                <w:szCs w:val="18"/>
              </w:rPr>
            </w:pPr>
            <w:r w:rsidRPr="000111FF">
              <w:rPr>
                <w:color w:val="000000"/>
                <w:sz w:val="18"/>
                <w:szCs w:val="18"/>
              </w:rPr>
              <w:t xml:space="preserve">«Һава транспортын һәм аэронавигацияне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28377C4E" w14:textId="2C6682A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A87B7F" w14:textId="25C2D7E7"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2196BC10" w14:textId="691F2F54" w:rsidR="005373F1" w:rsidRPr="00872F19" w:rsidRDefault="005373F1" w:rsidP="00D24AE7">
            <w:pPr>
              <w:spacing w:after="20"/>
              <w:jc w:val="center"/>
              <w:rPr>
                <w:color w:val="000000"/>
                <w:sz w:val="18"/>
                <w:szCs w:val="18"/>
                <w:lang w:val="tt-RU"/>
              </w:rPr>
            </w:pPr>
            <w:r w:rsidRPr="00A34BC0">
              <w:rPr>
                <w:color w:val="000000"/>
                <w:sz w:val="18"/>
                <w:szCs w:val="18"/>
                <w:lang w:val="tt-RU"/>
              </w:rPr>
              <w:t>13 4 03 0000 0</w:t>
            </w:r>
          </w:p>
        </w:tc>
        <w:tc>
          <w:tcPr>
            <w:tcW w:w="567" w:type="dxa"/>
            <w:tcBorders>
              <w:top w:val="nil"/>
              <w:left w:val="nil"/>
              <w:bottom w:val="single" w:sz="4" w:space="0" w:color="auto"/>
              <w:right w:val="single" w:sz="4" w:space="0" w:color="auto"/>
            </w:tcBorders>
            <w:shd w:val="clear" w:color="auto" w:fill="auto"/>
          </w:tcPr>
          <w:p w14:paraId="2EB96E48" w14:textId="5AE4C3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AC88A0A" w14:textId="347F91C3" w:rsidR="005373F1" w:rsidRPr="009A26B6" w:rsidRDefault="005373F1" w:rsidP="00D24AE7">
            <w:pPr>
              <w:spacing w:after="20"/>
              <w:jc w:val="right"/>
              <w:rPr>
                <w:bCs/>
                <w:color w:val="000000"/>
                <w:sz w:val="18"/>
                <w:szCs w:val="18"/>
                <w:lang w:val="tt-RU"/>
              </w:rPr>
            </w:pPr>
            <w:r w:rsidRPr="00A34BC0">
              <w:rPr>
                <w:bCs/>
                <w:color w:val="000000"/>
                <w:sz w:val="18"/>
                <w:szCs w:val="18"/>
                <w:lang w:val="tt-RU"/>
              </w:rPr>
              <w:t>711 368,9</w:t>
            </w:r>
          </w:p>
        </w:tc>
      </w:tr>
      <w:tr w:rsidR="005373F1" w:rsidRPr="00872F19" w14:paraId="06F5ACC1" w14:textId="77777777" w:rsidTr="005373F1">
        <w:trPr>
          <w:trHeight w:val="20"/>
        </w:trPr>
        <w:tc>
          <w:tcPr>
            <w:tcW w:w="3544" w:type="dxa"/>
          </w:tcPr>
          <w:p w14:paraId="4F456F7A" w14:textId="6360AD5E" w:rsidR="005373F1" w:rsidRPr="00872F19" w:rsidRDefault="005373F1" w:rsidP="00D24AE7">
            <w:pPr>
              <w:spacing w:after="20"/>
              <w:jc w:val="both"/>
              <w:rPr>
                <w:color w:val="000000"/>
                <w:sz w:val="18"/>
                <w:szCs w:val="18"/>
              </w:rPr>
            </w:pPr>
            <w:r w:rsidRPr="000111FF">
              <w:rPr>
                <w:color w:val="000000"/>
                <w:sz w:val="18"/>
                <w:szCs w:val="18"/>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425" w:type="dxa"/>
            <w:shd w:val="clear" w:color="auto" w:fill="auto"/>
          </w:tcPr>
          <w:p w14:paraId="11C5482B" w14:textId="2D7D24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6E5437" w14:textId="507DB075"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1BA19D78" w14:textId="45600ADD" w:rsidR="005373F1" w:rsidRPr="00872F19" w:rsidRDefault="005373F1" w:rsidP="00D24AE7">
            <w:pPr>
              <w:spacing w:after="20"/>
              <w:jc w:val="center"/>
              <w:rPr>
                <w:color w:val="000000"/>
                <w:sz w:val="18"/>
                <w:szCs w:val="18"/>
              </w:rPr>
            </w:pPr>
            <w:r w:rsidRPr="00872F19">
              <w:rPr>
                <w:color w:val="000000"/>
                <w:sz w:val="18"/>
                <w:szCs w:val="18"/>
              </w:rPr>
              <w:t>13 4 03 0363 0</w:t>
            </w:r>
          </w:p>
        </w:tc>
        <w:tc>
          <w:tcPr>
            <w:tcW w:w="567" w:type="dxa"/>
            <w:shd w:val="clear" w:color="auto" w:fill="auto"/>
          </w:tcPr>
          <w:p w14:paraId="2222D61E" w14:textId="2558840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7D085A" w14:textId="7E46AB2E" w:rsidR="005373F1" w:rsidRPr="00872F19" w:rsidRDefault="005373F1" w:rsidP="00D24AE7">
            <w:pPr>
              <w:spacing w:after="20"/>
              <w:jc w:val="right"/>
              <w:rPr>
                <w:color w:val="000000"/>
                <w:sz w:val="18"/>
                <w:szCs w:val="18"/>
              </w:rPr>
            </w:pPr>
            <w:r w:rsidRPr="00872F19">
              <w:rPr>
                <w:color w:val="000000"/>
                <w:sz w:val="18"/>
                <w:szCs w:val="18"/>
              </w:rPr>
              <w:t>711 368,9</w:t>
            </w:r>
          </w:p>
        </w:tc>
        <w:tc>
          <w:tcPr>
            <w:tcW w:w="3687" w:type="dxa"/>
          </w:tcPr>
          <w:p w14:paraId="279474D1" w14:textId="23698003" w:rsidR="005373F1" w:rsidRPr="00A34BC0" w:rsidRDefault="005373F1" w:rsidP="00D24AE7">
            <w:pPr>
              <w:spacing w:after="20"/>
              <w:jc w:val="both"/>
              <w:rPr>
                <w:color w:val="000000"/>
                <w:sz w:val="18"/>
                <w:szCs w:val="18"/>
              </w:rPr>
            </w:pPr>
            <w:r w:rsidRPr="000111FF">
              <w:rPr>
                <w:color w:val="000000"/>
                <w:sz w:val="18"/>
                <w:szCs w:val="18"/>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567" w:type="dxa"/>
            <w:tcBorders>
              <w:top w:val="nil"/>
              <w:left w:val="nil"/>
              <w:bottom w:val="single" w:sz="4" w:space="0" w:color="auto"/>
              <w:right w:val="single" w:sz="4" w:space="0" w:color="auto"/>
            </w:tcBorders>
            <w:shd w:val="clear" w:color="auto" w:fill="auto"/>
          </w:tcPr>
          <w:p w14:paraId="5A088543" w14:textId="4A819DC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ED2E5D" w14:textId="3D7B377D"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D186328" w14:textId="69605771" w:rsidR="005373F1" w:rsidRPr="00872F19" w:rsidRDefault="005373F1" w:rsidP="00D24AE7">
            <w:pPr>
              <w:spacing w:after="20"/>
              <w:jc w:val="center"/>
              <w:rPr>
                <w:color w:val="000000"/>
                <w:sz w:val="18"/>
                <w:szCs w:val="18"/>
                <w:lang w:val="tt-RU"/>
              </w:rPr>
            </w:pPr>
            <w:r w:rsidRPr="00A34BC0">
              <w:rPr>
                <w:color w:val="000000"/>
                <w:sz w:val="18"/>
                <w:szCs w:val="18"/>
                <w:lang w:val="tt-RU"/>
              </w:rPr>
              <w:t>13 4 03 0363 0</w:t>
            </w:r>
          </w:p>
        </w:tc>
        <w:tc>
          <w:tcPr>
            <w:tcW w:w="567" w:type="dxa"/>
            <w:tcBorders>
              <w:top w:val="nil"/>
              <w:left w:val="nil"/>
              <w:bottom w:val="single" w:sz="4" w:space="0" w:color="auto"/>
              <w:right w:val="single" w:sz="4" w:space="0" w:color="auto"/>
            </w:tcBorders>
            <w:shd w:val="clear" w:color="auto" w:fill="auto"/>
          </w:tcPr>
          <w:p w14:paraId="7BA09FF0" w14:textId="28841D0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24B30C" w14:textId="4F26D256" w:rsidR="005373F1" w:rsidRPr="009A26B6" w:rsidRDefault="005373F1" w:rsidP="00D24AE7">
            <w:pPr>
              <w:spacing w:after="20"/>
              <w:jc w:val="right"/>
              <w:rPr>
                <w:bCs/>
                <w:color w:val="000000"/>
                <w:sz w:val="18"/>
                <w:szCs w:val="18"/>
                <w:lang w:val="tt-RU"/>
              </w:rPr>
            </w:pPr>
            <w:r w:rsidRPr="00A34BC0">
              <w:rPr>
                <w:bCs/>
                <w:color w:val="000000"/>
                <w:sz w:val="18"/>
                <w:szCs w:val="18"/>
                <w:lang w:val="tt-RU"/>
              </w:rPr>
              <w:t>711 368,9</w:t>
            </w:r>
          </w:p>
        </w:tc>
      </w:tr>
      <w:tr w:rsidR="005373F1" w:rsidRPr="00872F19" w14:paraId="0A457D60" w14:textId="77777777" w:rsidTr="005373F1">
        <w:trPr>
          <w:trHeight w:val="20"/>
        </w:trPr>
        <w:tc>
          <w:tcPr>
            <w:tcW w:w="3544" w:type="dxa"/>
          </w:tcPr>
          <w:p w14:paraId="68C27696" w14:textId="0EE7CD4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199DB9E" w14:textId="424E4C0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68AE9E1" w14:textId="6813D13E"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2A3B4065" w14:textId="056AD6AA" w:rsidR="005373F1" w:rsidRPr="00872F19" w:rsidRDefault="005373F1" w:rsidP="00D24AE7">
            <w:pPr>
              <w:spacing w:after="20"/>
              <w:jc w:val="center"/>
              <w:rPr>
                <w:color w:val="000000"/>
                <w:sz w:val="18"/>
                <w:szCs w:val="18"/>
              </w:rPr>
            </w:pPr>
            <w:r w:rsidRPr="00872F19">
              <w:rPr>
                <w:color w:val="000000"/>
                <w:sz w:val="18"/>
                <w:szCs w:val="18"/>
              </w:rPr>
              <w:t>13 4 03 0363 0</w:t>
            </w:r>
          </w:p>
        </w:tc>
        <w:tc>
          <w:tcPr>
            <w:tcW w:w="567" w:type="dxa"/>
            <w:shd w:val="clear" w:color="auto" w:fill="auto"/>
          </w:tcPr>
          <w:p w14:paraId="3E222C7F" w14:textId="6EC9DFB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011DAC1" w14:textId="6A056AF6" w:rsidR="005373F1" w:rsidRPr="00872F19" w:rsidRDefault="005373F1" w:rsidP="00D24AE7">
            <w:pPr>
              <w:spacing w:after="20"/>
              <w:jc w:val="right"/>
              <w:rPr>
                <w:color w:val="000000"/>
                <w:sz w:val="18"/>
                <w:szCs w:val="18"/>
              </w:rPr>
            </w:pPr>
            <w:r w:rsidRPr="00872F19">
              <w:rPr>
                <w:color w:val="000000"/>
                <w:sz w:val="18"/>
                <w:szCs w:val="18"/>
              </w:rPr>
              <w:t>711 368,9</w:t>
            </w:r>
          </w:p>
        </w:tc>
        <w:tc>
          <w:tcPr>
            <w:tcW w:w="3687" w:type="dxa"/>
          </w:tcPr>
          <w:p w14:paraId="3C89B767" w14:textId="2160A8D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E6F9EDD" w14:textId="139EE42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2E68C4" w14:textId="6F06FB89"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2E75F0EF" w14:textId="07F80E6F" w:rsidR="005373F1" w:rsidRPr="00872F19" w:rsidRDefault="005373F1" w:rsidP="00D24AE7">
            <w:pPr>
              <w:spacing w:after="20"/>
              <w:jc w:val="center"/>
              <w:rPr>
                <w:color w:val="000000"/>
                <w:sz w:val="18"/>
                <w:szCs w:val="18"/>
                <w:lang w:val="tt-RU"/>
              </w:rPr>
            </w:pPr>
            <w:r w:rsidRPr="00A34BC0">
              <w:rPr>
                <w:color w:val="000000"/>
                <w:sz w:val="18"/>
                <w:szCs w:val="18"/>
                <w:lang w:val="tt-RU"/>
              </w:rPr>
              <w:t>13 4 03 0363 0</w:t>
            </w:r>
          </w:p>
        </w:tc>
        <w:tc>
          <w:tcPr>
            <w:tcW w:w="567" w:type="dxa"/>
            <w:tcBorders>
              <w:top w:val="nil"/>
              <w:left w:val="nil"/>
              <w:bottom w:val="single" w:sz="4" w:space="0" w:color="auto"/>
              <w:right w:val="single" w:sz="4" w:space="0" w:color="auto"/>
            </w:tcBorders>
            <w:shd w:val="clear" w:color="auto" w:fill="auto"/>
          </w:tcPr>
          <w:p w14:paraId="7DA8D078" w14:textId="257929E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0528F04" w14:textId="181A9D64" w:rsidR="005373F1" w:rsidRPr="009A26B6" w:rsidRDefault="005373F1" w:rsidP="00D24AE7">
            <w:pPr>
              <w:spacing w:after="20"/>
              <w:jc w:val="right"/>
              <w:rPr>
                <w:bCs/>
                <w:color w:val="000000"/>
                <w:sz w:val="18"/>
                <w:szCs w:val="18"/>
                <w:lang w:val="tt-RU"/>
              </w:rPr>
            </w:pPr>
            <w:r w:rsidRPr="00A34BC0">
              <w:rPr>
                <w:bCs/>
                <w:color w:val="000000"/>
                <w:sz w:val="18"/>
                <w:szCs w:val="18"/>
                <w:lang w:val="tt-RU"/>
              </w:rPr>
              <w:t>711 368,9</w:t>
            </w:r>
          </w:p>
        </w:tc>
      </w:tr>
      <w:tr w:rsidR="005373F1" w:rsidRPr="00872F19" w14:paraId="0E87AB58" w14:textId="77777777" w:rsidTr="005373F1">
        <w:trPr>
          <w:trHeight w:val="20"/>
        </w:trPr>
        <w:tc>
          <w:tcPr>
            <w:tcW w:w="3544" w:type="dxa"/>
          </w:tcPr>
          <w:p w14:paraId="14A0711C" w14:textId="6DBA3C35" w:rsidR="005373F1" w:rsidRPr="00872F19" w:rsidRDefault="005373F1" w:rsidP="00D24AE7">
            <w:pPr>
              <w:spacing w:after="20"/>
              <w:jc w:val="both"/>
              <w:rPr>
                <w:color w:val="000000"/>
                <w:sz w:val="18"/>
                <w:szCs w:val="18"/>
              </w:rPr>
            </w:pPr>
            <w:r w:rsidRPr="000111FF">
              <w:rPr>
                <w:color w:val="000000"/>
                <w:sz w:val="18"/>
                <w:szCs w:val="18"/>
              </w:rPr>
              <w:t>«Автомобиль, шәһәр электр транспорты үсеше» процесс чаралары комплексы</w:t>
            </w:r>
          </w:p>
        </w:tc>
        <w:tc>
          <w:tcPr>
            <w:tcW w:w="425" w:type="dxa"/>
            <w:shd w:val="clear" w:color="auto" w:fill="auto"/>
          </w:tcPr>
          <w:p w14:paraId="1E1525C1" w14:textId="7C66B5C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561696" w14:textId="7D67EF99"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DAD382E" w14:textId="4F87CFEF" w:rsidR="005373F1" w:rsidRPr="00872F19" w:rsidRDefault="005373F1" w:rsidP="00D24AE7">
            <w:pPr>
              <w:spacing w:after="20"/>
              <w:jc w:val="center"/>
              <w:rPr>
                <w:color w:val="000000"/>
                <w:sz w:val="18"/>
                <w:szCs w:val="18"/>
              </w:rPr>
            </w:pPr>
            <w:r w:rsidRPr="00872F19">
              <w:rPr>
                <w:color w:val="000000"/>
                <w:sz w:val="18"/>
                <w:szCs w:val="18"/>
              </w:rPr>
              <w:t>13 4 04 0000 0</w:t>
            </w:r>
          </w:p>
        </w:tc>
        <w:tc>
          <w:tcPr>
            <w:tcW w:w="567" w:type="dxa"/>
            <w:shd w:val="clear" w:color="auto" w:fill="auto"/>
          </w:tcPr>
          <w:p w14:paraId="795125AF" w14:textId="5EF70CB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1F96D9" w14:textId="6C408E2B" w:rsidR="005373F1" w:rsidRPr="00872F19" w:rsidRDefault="005373F1" w:rsidP="00D24AE7">
            <w:pPr>
              <w:spacing w:after="20"/>
              <w:jc w:val="right"/>
              <w:rPr>
                <w:color w:val="000000"/>
                <w:sz w:val="18"/>
                <w:szCs w:val="18"/>
              </w:rPr>
            </w:pPr>
            <w:r w:rsidRPr="00872F19">
              <w:rPr>
                <w:color w:val="000000"/>
                <w:sz w:val="18"/>
                <w:szCs w:val="18"/>
              </w:rPr>
              <w:t>502 471,8</w:t>
            </w:r>
          </w:p>
        </w:tc>
        <w:tc>
          <w:tcPr>
            <w:tcW w:w="3687" w:type="dxa"/>
          </w:tcPr>
          <w:p w14:paraId="649447F7" w14:textId="14391679" w:rsidR="005373F1" w:rsidRPr="00A34BC0" w:rsidRDefault="005373F1" w:rsidP="00D24AE7">
            <w:pPr>
              <w:spacing w:after="20"/>
              <w:jc w:val="both"/>
              <w:rPr>
                <w:color w:val="000000"/>
                <w:sz w:val="18"/>
                <w:szCs w:val="18"/>
              </w:rPr>
            </w:pPr>
            <w:r w:rsidRPr="000111FF">
              <w:rPr>
                <w:color w:val="000000"/>
                <w:sz w:val="18"/>
                <w:szCs w:val="18"/>
              </w:rPr>
              <w:t>«Автомобиль, шәһәр электр транспорты үсеше»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9186713" w14:textId="46C53AA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371D71" w14:textId="37D2E4EC"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5715437" w14:textId="456C6713" w:rsidR="005373F1" w:rsidRPr="00872F19" w:rsidRDefault="005373F1" w:rsidP="00D24AE7">
            <w:pPr>
              <w:spacing w:after="20"/>
              <w:jc w:val="center"/>
              <w:rPr>
                <w:color w:val="000000"/>
                <w:sz w:val="18"/>
                <w:szCs w:val="18"/>
                <w:lang w:val="tt-RU"/>
              </w:rPr>
            </w:pPr>
            <w:r w:rsidRPr="00A34BC0">
              <w:rPr>
                <w:color w:val="000000"/>
                <w:sz w:val="18"/>
                <w:szCs w:val="18"/>
                <w:lang w:val="tt-RU"/>
              </w:rPr>
              <w:t>13 4 04 0000 0</w:t>
            </w:r>
          </w:p>
        </w:tc>
        <w:tc>
          <w:tcPr>
            <w:tcW w:w="567" w:type="dxa"/>
            <w:tcBorders>
              <w:top w:val="nil"/>
              <w:left w:val="nil"/>
              <w:bottom w:val="single" w:sz="4" w:space="0" w:color="auto"/>
              <w:right w:val="single" w:sz="4" w:space="0" w:color="auto"/>
            </w:tcBorders>
            <w:shd w:val="clear" w:color="auto" w:fill="auto"/>
          </w:tcPr>
          <w:p w14:paraId="67B8857D" w14:textId="2A05F5F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E5FF80" w14:textId="7D3B4EF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470 848,5</w:t>
            </w:r>
          </w:p>
        </w:tc>
      </w:tr>
      <w:tr w:rsidR="005373F1" w:rsidRPr="00872F19" w14:paraId="56752B66" w14:textId="77777777" w:rsidTr="005373F1">
        <w:trPr>
          <w:trHeight w:val="20"/>
        </w:trPr>
        <w:tc>
          <w:tcPr>
            <w:tcW w:w="3544" w:type="dxa"/>
          </w:tcPr>
          <w:p w14:paraId="67F72D1A" w14:textId="1CA4B84A" w:rsidR="005373F1" w:rsidRPr="00872F19" w:rsidRDefault="005373F1" w:rsidP="00D24AE7">
            <w:pPr>
              <w:spacing w:after="20"/>
              <w:jc w:val="both"/>
              <w:rPr>
                <w:color w:val="000000"/>
                <w:sz w:val="18"/>
                <w:szCs w:val="18"/>
              </w:rPr>
            </w:pPr>
            <w:r w:rsidRPr="000111FF">
              <w:rPr>
                <w:color w:val="000000"/>
                <w:sz w:val="18"/>
                <w:szCs w:val="18"/>
              </w:rPr>
              <w:t>Транспортның башка төрләре өлкәсендә аерым чаралар</w:t>
            </w:r>
          </w:p>
        </w:tc>
        <w:tc>
          <w:tcPr>
            <w:tcW w:w="425" w:type="dxa"/>
            <w:shd w:val="clear" w:color="auto" w:fill="auto"/>
          </w:tcPr>
          <w:p w14:paraId="05EA7B29" w14:textId="1B03058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839742" w14:textId="070D6560"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464E7DC4" w14:textId="43869FA2" w:rsidR="005373F1" w:rsidRPr="00872F19" w:rsidRDefault="005373F1" w:rsidP="00D24AE7">
            <w:pPr>
              <w:spacing w:after="20"/>
              <w:jc w:val="center"/>
              <w:rPr>
                <w:color w:val="000000"/>
                <w:sz w:val="18"/>
                <w:szCs w:val="18"/>
              </w:rPr>
            </w:pPr>
            <w:r w:rsidRPr="00872F19">
              <w:rPr>
                <w:color w:val="000000"/>
                <w:sz w:val="18"/>
                <w:szCs w:val="18"/>
              </w:rPr>
              <w:t>13 4 04 0317 0</w:t>
            </w:r>
          </w:p>
        </w:tc>
        <w:tc>
          <w:tcPr>
            <w:tcW w:w="567" w:type="dxa"/>
            <w:shd w:val="clear" w:color="auto" w:fill="auto"/>
          </w:tcPr>
          <w:p w14:paraId="4C3BAA49" w14:textId="013DC8B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008372" w14:textId="37E29DB5" w:rsidR="005373F1" w:rsidRPr="00872F19" w:rsidRDefault="005373F1" w:rsidP="00D24AE7">
            <w:pPr>
              <w:spacing w:after="20"/>
              <w:jc w:val="right"/>
              <w:rPr>
                <w:color w:val="000000"/>
                <w:sz w:val="18"/>
                <w:szCs w:val="18"/>
              </w:rPr>
            </w:pPr>
            <w:r w:rsidRPr="00872F19">
              <w:rPr>
                <w:color w:val="000000"/>
                <w:sz w:val="18"/>
                <w:szCs w:val="18"/>
              </w:rPr>
              <w:t>2 013,0</w:t>
            </w:r>
          </w:p>
        </w:tc>
        <w:tc>
          <w:tcPr>
            <w:tcW w:w="3687" w:type="dxa"/>
          </w:tcPr>
          <w:p w14:paraId="504BB386" w14:textId="6D1FCA70" w:rsidR="005373F1" w:rsidRPr="00A34BC0" w:rsidRDefault="005373F1" w:rsidP="00D24AE7">
            <w:pPr>
              <w:spacing w:after="20"/>
              <w:jc w:val="both"/>
              <w:rPr>
                <w:color w:val="000000"/>
                <w:sz w:val="18"/>
                <w:szCs w:val="18"/>
              </w:rPr>
            </w:pPr>
            <w:r w:rsidRPr="000111FF">
              <w:rPr>
                <w:color w:val="000000"/>
                <w:sz w:val="18"/>
                <w:szCs w:val="18"/>
              </w:rPr>
              <w:t>Транспортның башка төрләре өлкәсендә аерым чаралар</w:t>
            </w:r>
          </w:p>
        </w:tc>
        <w:tc>
          <w:tcPr>
            <w:tcW w:w="567" w:type="dxa"/>
            <w:tcBorders>
              <w:top w:val="nil"/>
              <w:left w:val="nil"/>
              <w:bottom w:val="single" w:sz="4" w:space="0" w:color="auto"/>
              <w:right w:val="single" w:sz="4" w:space="0" w:color="auto"/>
            </w:tcBorders>
            <w:shd w:val="clear" w:color="auto" w:fill="auto"/>
          </w:tcPr>
          <w:p w14:paraId="67CB741E" w14:textId="04D3063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3329146" w14:textId="06E9372B"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45FBCCE6" w14:textId="6A20A8F0" w:rsidR="005373F1" w:rsidRPr="00872F19" w:rsidRDefault="005373F1" w:rsidP="00D24AE7">
            <w:pPr>
              <w:spacing w:after="20"/>
              <w:jc w:val="center"/>
              <w:rPr>
                <w:color w:val="000000"/>
                <w:sz w:val="18"/>
                <w:szCs w:val="18"/>
                <w:lang w:val="tt-RU"/>
              </w:rPr>
            </w:pPr>
            <w:r w:rsidRPr="00A34BC0">
              <w:rPr>
                <w:color w:val="000000"/>
                <w:sz w:val="18"/>
                <w:szCs w:val="18"/>
                <w:lang w:val="tt-RU"/>
              </w:rPr>
              <w:t>13 4 04 0317 0</w:t>
            </w:r>
          </w:p>
        </w:tc>
        <w:tc>
          <w:tcPr>
            <w:tcW w:w="567" w:type="dxa"/>
            <w:tcBorders>
              <w:top w:val="nil"/>
              <w:left w:val="nil"/>
              <w:bottom w:val="single" w:sz="4" w:space="0" w:color="auto"/>
              <w:right w:val="single" w:sz="4" w:space="0" w:color="auto"/>
            </w:tcBorders>
            <w:shd w:val="clear" w:color="auto" w:fill="auto"/>
          </w:tcPr>
          <w:p w14:paraId="67F05C4F" w14:textId="02EBCE2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B1241DB" w14:textId="67153FA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2 013,0</w:t>
            </w:r>
          </w:p>
        </w:tc>
      </w:tr>
      <w:tr w:rsidR="005373F1" w:rsidRPr="00872F19" w14:paraId="72224B8A" w14:textId="77777777" w:rsidTr="005373F1">
        <w:trPr>
          <w:trHeight w:val="20"/>
        </w:trPr>
        <w:tc>
          <w:tcPr>
            <w:tcW w:w="3544" w:type="dxa"/>
          </w:tcPr>
          <w:p w14:paraId="2078B02A" w14:textId="763EAC3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291E6F5" w14:textId="2ED0FD4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255F03D" w14:textId="1869A42F"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25EE2696" w14:textId="65793207" w:rsidR="005373F1" w:rsidRPr="00872F19" w:rsidRDefault="005373F1" w:rsidP="00D24AE7">
            <w:pPr>
              <w:spacing w:after="20"/>
              <w:jc w:val="center"/>
              <w:rPr>
                <w:color w:val="000000"/>
                <w:sz w:val="18"/>
                <w:szCs w:val="18"/>
              </w:rPr>
            </w:pPr>
            <w:r w:rsidRPr="00872F19">
              <w:rPr>
                <w:color w:val="000000"/>
                <w:sz w:val="18"/>
                <w:szCs w:val="18"/>
              </w:rPr>
              <w:t>13 4 04 0317 0</w:t>
            </w:r>
          </w:p>
        </w:tc>
        <w:tc>
          <w:tcPr>
            <w:tcW w:w="567" w:type="dxa"/>
            <w:shd w:val="clear" w:color="auto" w:fill="auto"/>
          </w:tcPr>
          <w:p w14:paraId="3C4B0B7B" w14:textId="78EA516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6042FFF" w14:textId="6C87E1C1" w:rsidR="005373F1" w:rsidRPr="00872F19" w:rsidRDefault="005373F1" w:rsidP="00D24AE7">
            <w:pPr>
              <w:spacing w:after="20"/>
              <w:jc w:val="right"/>
              <w:rPr>
                <w:color w:val="000000"/>
                <w:sz w:val="18"/>
                <w:szCs w:val="18"/>
              </w:rPr>
            </w:pPr>
            <w:r w:rsidRPr="00872F19">
              <w:rPr>
                <w:color w:val="000000"/>
                <w:sz w:val="18"/>
                <w:szCs w:val="18"/>
              </w:rPr>
              <w:t>165,0</w:t>
            </w:r>
          </w:p>
        </w:tc>
        <w:tc>
          <w:tcPr>
            <w:tcW w:w="3687" w:type="dxa"/>
          </w:tcPr>
          <w:p w14:paraId="578883E4" w14:textId="77A62A8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09AC16B" w14:textId="757965C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BFAF18D" w14:textId="72949292"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511733C" w14:textId="376AA8ED" w:rsidR="005373F1" w:rsidRPr="00872F19" w:rsidRDefault="005373F1" w:rsidP="00D24AE7">
            <w:pPr>
              <w:spacing w:after="20"/>
              <w:jc w:val="center"/>
              <w:rPr>
                <w:color w:val="000000"/>
                <w:sz w:val="18"/>
                <w:szCs w:val="18"/>
                <w:lang w:val="tt-RU"/>
              </w:rPr>
            </w:pPr>
            <w:r w:rsidRPr="00A34BC0">
              <w:rPr>
                <w:color w:val="000000"/>
                <w:sz w:val="18"/>
                <w:szCs w:val="18"/>
                <w:lang w:val="tt-RU"/>
              </w:rPr>
              <w:t>13 4 04 0317 0</w:t>
            </w:r>
          </w:p>
        </w:tc>
        <w:tc>
          <w:tcPr>
            <w:tcW w:w="567" w:type="dxa"/>
            <w:tcBorders>
              <w:top w:val="nil"/>
              <w:left w:val="nil"/>
              <w:bottom w:val="single" w:sz="4" w:space="0" w:color="auto"/>
              <w:right w:val="single" w:sz="4" w:space="0" w:color="auto"/>
            </w:tcBorders>
            <w:shd w:val="clear" w:color="auto" w:fill="auto"/>
          </w:tcPr>
          <w:p w14:paraId="097E8371" w14:textId="4037324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58533D5" w14:textId="0CA682F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165,0</w:t>
            </w:r>
          </w:p>
        </w:tc>
      </w:tr>
      <w:tr w:rsidR="005373F1" w:rsidRPr="00872F19" w14:paraId="3257823D" w14:textId="77777777" w:rsidTr="005373F1">
        <w:trPr>
          <w:trHeight w:val="20"/>
        </w:trPr>
        <w:tc>
          <w:tcPr>
            <w:tcW w:w="3544" w:type="dxa"/>
          </w:tcPr>
          <w:p w14:paraId="2BE58EED" w14:textId="5D62E40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0703960" w14:textId="70021E9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C55F2E9" w14:textId="3A0E8646"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0854C916" w14:textId="308C285A" w:rsidR="005373F1" w:rsidRPr="00872F19" w:rsidRDefault="005373F1" w:rsidP="00D24AE7">
            <w:pPr>
              <w:spacing w:after="20"/>
              <w:jc w:val="center"/>
              <w:rPr>
                <w:color w:val="000000"/>
                <w:sz w:val="18"/>
                <w:szCs w:val="18"/>
              </w:rPr>
            </w:pPr>
            <w:r w:rsidRPr="00872F19">
              <w:rPr>
                <w:color w:val="000000"/>
                <w:sz w:val="18"/>
                <w:szCs w:val="18"/>
              </w:rPr>
              <w:t>13 4 04 0317 0</w:t>
            </w:r>
          </w:p>
        </w:tc>
        <w:tc>
          <w:tcPr>
            <w:tcW w:w="567" w:type="dxa"/>
            <w:shd w:val="clear" w:color="auto" w:fill="auto"/>
          </w:tcPr>
          <w:p w14:paraId="37B30EF5" w14:textId="4CC4D70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B51AF28" w14:textId="0D1BF976" w:rsidR="005373F1" w:rsidRPr="00872F19" w:rsidRDefault="005373F1" w:rsidP="00D24AE7">
            <w:pPr>
              <w:spacing w:after="20"/>
              <w:jc w:val="right"/>
              <w:rPr>
                <w:color w:val="000000"/>
                <w:sz w:val="18"/>
                <w:szCs w:val="18"/>
              </w:rPr>
            </w:pPr>
            <w:r w:rsidRPr="00872F19">
              <w:rPr>
                <w:color w:val="000000"/>
                <w:sz w:val="18"/>
                <w:szCs w:val="18"/>
              </w:rPr>
              <w:t>1 848,0</w:t>
            </w:r>
          </w:p>
        </w:tc>
        <w:tc>
          <w:tcPr>
            <w:tcW w:w="3687" w:type="dxa"/>
          </w:tcPr>
          <w:p w14:paraId="34AD83D3" w14:textId="3CB9DF4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4CDEE67" w14:textId="3F28CF7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3FE432" w14:textId="5C0FF536"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6D2238E3" w14:textId="6CA858FA" w:rsidR="005373F1" w:rsidRPr="00872F19" w:rsidRDefault="005373F1" w:rsidP="00D24AE7">
            <w:pPr>
              <w:spacing w:after="20"/>
              <w:jc w:val="center"/>
              <w:rPr>
                <w:color w:val="000000"/>
                <w:sz w:val="18"/>
                <w:szCs w:val="18"/>
                <w:lang w:val="tt-RU"/>
              </w:rPr>
            </w:pPr>
            <w:r w:rsidRPr="00A34BC0">
              <w:rPr>
                <w:color w:val="000000"/>
                <w:sz w:val="18"/>
                <w:szCs w:val="18"/>
                <w:lang w:val="tt-RU"/>
              </w:rPr>
              <w:t>13 4 04 0317 0</w:t>
            </w:r>
          </w:p>
        </w:tc>
        <w:tc>
          <w:tcPr>
            <w:tcW w:w="567" w:type="dxa"/>
            <w:tcBorders>
              <w:top w:val="nil"/>
              <w:left w:val="nil"/>
              <w:bottom w:val="single" w:sz="4" w:space="0" w:color="auto"/>
              <w:right w:val="single" w:sz="4" w:space="0" w:color="auto"/>
            </w:tcBorders>
            <w:shd w:val="clear" w:color="auto" w:fill="auto"/>
          </w:tcPr>
          <w:p w14:paraId="54ED5DCA" w14:textId="3BD303A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133FC01" w14:textId="44E80BF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1 848,0</w:t>
            </w:r>
          </w:p>
        </w:tc>
      </w:tr>
      <w:tr w:rsidR="005373F1" w:rsidRPr="00872F19" w14:paraId="1D925780" w14:textId="77777777" w:rsidTr="005373F1">
        <w:trPr>
          <w:trHeight w:val="20"/>
        </w:trPr>
        <w:tc>
          <w:tcPr>
            <w:tcW w:w="3544" w:type="dxa"/>
          </w:tcPr>
          <w:p w14:paraId="0B7AFD2F" w14:textId="77777777" w:rsidR="005373F1" w:rsidRPr="00872F19" w:rsidRDefault="005373F1" w:rsidP="00D24AE7">
            <w:pPr>
              <w:spacing w:after="20"/>
              <w:jc w:val="both"/>
              <w:rPr>
                <w:color w:val="000000"/>
                <w:sz w:val="18"/>
                <w:szCs w:val="18"/>
              </w:rPr>
            </w:pPr>
          </w:p>
        </w:tc>
        <w:tc>
          <w:tcPr>
            <w:tcW w:w="425" w:type="dxa"/>
            <w:shd w:val="clear" w:color="auto" w:fill="auto"/>
          </w:tcPr>
          <w:p w14:paraId="2180F011" w14:textId="6DC69DBF" w:rsidR="005373F1" w:rsidRPr="00872F19" w:rsidRDefault="005373F1" w:rsidP="00D24AE7">
            <w:pPr>
              <w:spacing w:after="20"/>
              <w:jc w:val="center"/>
              <w:rPr>
                <w:color w:val="000000"/>
                <w:sz w:val="18"/>
                <w:szCs w:val="18"/>
              </w:rPr>
            </w:pPr>
          </w:p>
        </w:tc>
        <w:tc>
          <w:tcPr>
            <w:tcW w:w="567" w:type="dxa"/>
            <w:shd w:val="clear" w:color="auto" w:fill="auto"/>
          </w:tcPr>
          <w:p w14:paraId="6A86914B" w14:textId="3C323922" w:rsidR="005373F1" w:rsidRPr="00872F19" w:rsidRDefault="005373F1" w:rsidP="00D24AE7">
            <w:pPr>
              <w:spacing w:after="20"/>
              <w:jc w:val="center"/>
              <w:rPr>
                <w:color w:val="000000"/>
                <w:sz w:val="18"/>
                <w:szCs w:val="18"/>
              </w:rPr>
            </w:pPr>
          </w:p>
        </w:tc>
        <w:tc>
          <w:tcPr>
            <w:tcW w:w="1418" w:type="dxa"/>
            <w:shd w:val="clear" w:color="auto" w:fill="auto"/>
          </w:tcPr>
          <w:p w14:paraId="4780D146" w14:textId="3829F1E9" w:rsidR="005373F1" w:rsidRPr="00872F19" w:rsidRDefault="005373F1" w:rsidP="00D24AE7">
            <w:pPr>
              <w:spacing w:after="20"/>
              <w:jc w:val="center"/>
              <w:rPr>
                <w:color w:val="000000"/>
                <w:sz w:val="18"/>
                <w:szCs w:val="18"/>
              </w:rPr>
            </w:pPr>
          </w:p>
        </w:tc>
        <w:tc>
          <w:tcPr>
            <w:tcW w:w="567" w:type="dxa"/>
            <w:shd w:val="clear" w:color="auto" w:fill="auto"/>
          </w:tcPr>
          <w:p w14:paraId="33E93AE7" w14:textId="4D0E4997" w:rsidR="005373F1" w:rsidRPr="00872F19" w:rsidRDefault="005373F1" w:rsidP="00D24AE7">
            <w:pPr>
              <w:spacing w:after="20"/>
              <w:jc w:val="center"/>
              <w:rPr>
                <w:color w:val="000000"/>
                <w:sz w:val="18"/>
                <w:szCs w:val="18"/>
              </w:rPr>
            </w:pPr>
          </w:p>
        </w:tc>
        <w:tc>
          <w:tcPr>
            <w:tcW w:w="1276" w:type="dxa"/>
            <w:shd w:val="clear" w:color="auto" w:fill="auto"/>
          </w:tcPr>
          <w:p w14:paraId="15858CE8" w14:textId="7CFB3ADE" w:rsidR="005373F1" w:rsidRPr="00872F19" w:rsidRDefault="005373F1" w:rsidP="00D24AE7">
            <w:pPr>
              <w:spacing w:after="20"/>
              <w:jc w:val="right"/>
              <w:rPr>
                <w:color w:val="000000"/>
                <w:sz w:val="18"/>
                <w:szCs w:val="18"/>
              </w:rPr>
            </w:pPr>
          </w:p>
        </w:tc>
        <w:tc>
          <w:tcPr>
            <w:tcW w:w="3687" w:type="dxa"/>
          </w:tcPr>
          <w:p w14:paraId="458EB784" w14:textId="41B83C41" w:rsidR="005373F1" w:rsidRPr="000F164B" w:rsidRDefault="005373F1" w:rsidP="00D24AE7">
            <w:pPr>
              <w:spacing w:after="20"/>
              <w:jc w:val="both"/>
              <w:rPr>
                <w:b/>
                <w:color w:val="000000"/>
                <w:sz w:val="18"/>
                <w:szCs w:val="18"/>
              </w:rPr>
            </w:pPr>
            <w:r w:rsidRPr="000F164B">
              <w:rPr>
                <w:b/>
                <w:color w:val="000000"/>
                <w:sz w:val="18"/>
                <w:szCs w:val="18"/>
              </w:rPr>
              <w:t>Транспорт өлкәсендә гомуми файдаланудагы пассажир транспортының хәрәкәт итү составын яңартуга юнәлдерелгән чаралар</w:t>
            </w:r>
          </w:p>
        </w:tc>
        <w:tc>
          <w:tcPr>
            <w:tcW w:w="567" w:type="dxa"/>
            <w:tcBorders>
              <w:top w:val="nil"/>
              <w:left w:val="nil"/>
              <w:bottom w:val="single" w:sz="4" w:space="0" w:color="auto"/>
              <w:right w:val="single" w:sz="4" w:space="0" w:color="auto"/>
            </w:tcBorders>
            <w:shd w:val="clear" w:color="auto" w:fill="auto"/>
          </w:tcPr>
          <w:p w14:paraId="7BAD4F99" w14:textId="7F70B6E4"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2D3A4E8" w14:textId="0DC28EF6"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4C6A29BA" w14:textId="3ACF9683" w:rsidR="005373F1" w:rsidRPr="00613E33" w:rsidRDefault="005373F1" w:rsidP="00D24AE7">
            <w:pPr>
              <w:spacing w:after="20"/>
              <w:jc w:val="center"/>
              <w:rPr>
                <w:b/>
                <w:color w:val="000000"/>
                <w:sz w:val="18"/>
                <w:szCs w:val="18"/>
                <w:lang w:val="tt-RU"/>
              </w:rPr>
            </w:pPr>
            <w:r w:rsidRPr="00613E33">
              <w:rPr>
                <w:b/>
                <w:color w:val="000000"/>
                <w:sz w:val="18"/>
                <w:szCs w:val="18"/>
                <w:lang w:val="tt-RU"/>
              </w:rPr>
              <w:t>13 4 04 0318 0</w:t>
            </w:r>
          </w:p>
        </w:tc>
        <w:tc>
          <w:tcPr>
            <w:tcW w:w="567" w:type="dxa"/>
            <w:tcBorders>
              <w:top w:val="nil"/>
              <w:left w:val="nil"/>
              <w:bottom w:val="single" w:sz="4" w:space="0" w:color="auto"/>
              <w:right w:val="single" w:sz="4" w:space="0" w:color="auto"/>
            </w:tcBorders>
            <w:shd w:val="clear" w:color="auto" w:fill="auto"/>
          </w:tcPr>
          <w:p w14:paraId="1FCFAF6C" w14:textId="1EE719A8"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D897675" w14:textId="1FAB46A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5 515,5</w:t>
            </w:r>
          </w:p>
        </w:tc>
      </w:tr>
      <w:tr w:rsidR="005373F1" w:rsidRPr="00872F19" w14:paraId="32169D09" w14:textId="77777777" w:rsidTr="005373F1">
        <w:trPr>
          <w:trHeight w:val="20"/>
        </w:trPr>
        <w:tc>
          <w:tcPr>
            <w:tcW w:w="3544" w:type="dxa"/>
          </w:tcPr>
          <w:p w14:paraId="73293A66" w14:textId="77777777" w:rsidR="005373F1" w:rsidRPr="00872F19" w:rsidRDefault="005373F1" w:rsidP="00D24AE7">
            <w:pPr>
              <w:spacing w:after="20"/>
              <w:jc w:val="both"/>
              <w:rPr>
                <w:color w:val="000000"/>
                <w:sz w:val="18"/>
                <w:szCs w:val="18"/>
              </w:rPr>
            </w:pPr>
          </w:p>
        </w:tc>
        <w:tc>
          <w:tcPr>
            <w:tcW w:w="425" w:type="dxa"/>
            <w:shd w:val="clear" w:color="auto" w:fill="auto"/>
          </w:tcPr>
          <w:p w14:paraId="0036BA4F" w14:textId="239BE8C7" w:rsidR="005373F1" w:rsidRPr="00872F19" w:rsidRDefault="005373F1" w:rsidP="00D24AE7">
            <w:pPr>
              <w:spacing w:after="20"/>
              <w:jc w:val="center"/>
              <w:rPr>
                <w:color w:val="000000"/>
                <w:sz w:val="18"/>
                <w:szCs w:val="18"/>
              </w:rPr>
            </w:pPr>
          </w:p>
        </w:tc>
        <w:tc>
          <w:tcPr>
            <w:tcW w:w="567" w:type="dxa"/>
            <w:shd w:val="clear" w:color="auto" w:fill="auto"/>
          </w:tcPr>
          <w:p w14:paraId="4E961355" w14:textId="414C350C" w:rsidR="005373F1" w:rsidRPr="00872F19" w:rsidRDefault="005373F1" w:rsidP="00D24AE7">
            <w:pPr>
              <w:spacing w:after="20"/>
              <w:jc w:val="center"/>
              <w:rPr>
                <w:color w:val="000000"/>
                <w:sz w:val="18"/>
                <w:szCs w:val="18"/>
              </w:rPr>
            </w:pPr>
          </w:p>
        </w:tc>
        <w:tc>
          <w:tcPr>
            <w:tcW w:w="1418" w:type="dxa"/>
            <w:shd w:val="clear" w:color="auto" w:fill="auto"/>
          </w:tcPr>
          <w:p w14:paraId="6E708B47" w14:textId="00406415" w:rsidR="005373F1" w:rsidRPr="00872F19" w:rsidRDefault="005373F1" w:rsidP="00D24AE7">
            <w:pPr>
              <w:spacing w:after="20"/>
              <w:jc w:val="center"/>
              <w:rPr>
                <w:color w:val="000000"/>
                <w:sz w:val="18"/>
                <w:szCs w:val="18"/>
              </w:rPr>
            </w:pPr>
          </w:p>
        </w:tc>
        <w:tc>
          <w:tcPr>
            <w:tcW w:w="567" w:type="dxa"/>
            <w:shd w:val="clear" w:color="auto" w:fill="auto"/>
          </w:tcPr>
          <w:p w14:paraId="6E9C247E" w14:textId="27804E16" w:rsidR="005373F1" w:rsidRPr="00872F19" w:rsidRDefault="005373F1" w:rsidP="00D24AE7">
            <w:pPr>
              <w:spacing w:after="20"/>
              <w:jc w:val="center"/>
              <w:rPr>
                <w:color w:val="000000"/>
                <w:sz w:val="18"/>
                <w:szCs w:val="18"/>
              </w:rPr>
            </w:pPr>
          </w:p>
        </w:tc>
        <w:tc>
          <w:tcPr>
            <w:tcW w:w="1276" w:type="dxa"/>
            <w:shd w:val="clear" w:color="auto" w:fill="auto"/>
          </w:tcPr>
          <w:p w14:paraId="7730DFCB" w14:textId="1C23E120" w:rsidR="005373F1" w:rsidRPr="00872F19" w:rsidRDefault="005373F1" w:rsidP="00D24AE7">
            <w:pPr>
              <w:spacing w:after="20"/>
              <w:jc w:val="right"/>
              <w:rPr>
                <w:color w:val="000000"/>
                <w:sz w:val="18"/>
                <w:szCs w:val="18"/>
              </w:rPr>
            </w:pPr>
          </w:p>
        </w:tc>
        <w:tc>
          <w:tcPr>
            <w:tcW w:w="3687" w:type="dxa"/>
          </w:tcPr>
          <w:p w14:paraId="52115E09" w14:textId="53EC54B1" w:rsidR="005373F1" w:rsidRPr="000F164B" w:rsidRDefault="005373F1" w:rsidP="00D24AE7">
            <w:pPr>
              <w:spacing w:after="20"/>
              <w:jc w:val="both"/>
              <w:rPr>
                <w:b/>
                <w:color w:val="000000"/>
                <w:sz w:val="18"/>
                <w:szCs w:val="18"/>
              </w:rPr>
            </w:pPr>
            <w:r w:rsidRPr="000F164B">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6FDB078" w14:textId="06E8591F"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D67E739" w14:textId="603042C3" w:rsidR="005373F1" w:rsidRPr="00613E33" w:rsidRDefault="005373F1" w:rsidP="00D24AE7">
            <w:pPr>
              <w:spacing w:after="20"/>
              <w:jc w:val="center"/>
              <w:rPr>
                <w:b/>
                <w:color w:val="000000"/>
                <w:sz w:val="18"/>
                <w:szCs w:val="18"/>
                <w:lang w:val="tt-RU"/>
              </w:rPr>
            </w:pPr>
            <w:r w:rsidRPr="00613E33">
              <w:rPr>
                <w:b/>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161E6AD3" w14:textId="1F991FC7" w:rsidR="005373F1" w:rsidRPr="00613E33" w:rsidRDefault="005373F1" w:rsidP="00D24AE7">
            <w:pPr>
              <w:spacing w:after="20"/>
              <w:jc w:val="center"/>
              <w:rPr>
                <w:b/>
                <w:color w:val="000000"/>
                <w:sz w:val="18"/>
                <w:szCs w:val="18"/>
                <w:lang w:val="tt-RU"/>
              </w:rPr>
            </w:pPr>
            <w:r w:rsidRPr="00613E33">
              <w:rPr>
                <w:b/>
                <w:color w:val="000000"/>
                <w:sz w:val="18"/>
                <w:szCs w:val="18"/>
                <w:lang w:val="tt-RU"/>
              </w:rPr>
              <w:t>13 4 04 0318 0</w:t>
            </w:r>
          </w:p>
        </w:tc>
        <w:tc>
          <w:tcPr>
            <w:tcW w:w="567" w:type="dxa"/>
            <w:tcBorders>
              <w:top w:val="nil"/>
              <w:left w:val="nil"/>
              <w:bottom w:val="single" w:sz="4" w:space="0" w:color="auto"/>
              <w:right w:val="single" w:sz="4" w:space="0" w:color="auto"/>
            </w:tcBorders>
            <w:shd w:val="clear" w:color="auto" w:fill="auto"/>
          </w:tcPr>
          <w:p w14:paraId="27F4D089" w14:textId="48459EE8" w:rsidR="005373F1" w:rsidRPr="00613E33" w:rsidRDefault="005373F1" w:rsidP="00D24AE7">
            <w:pPr>
              <w:spacing w:after="20"/>
              <w:jc w:val="center"/>
              <w:rPr>
                <w:b/>
                <w:color w:val="000000"/>
                <w:sz w:val="18"/>
                <w:szCs w:val="18"/>
                <w:lang w:val="tt-RU"/>
              </w:rPr>
            </w:pPr>
            <w:r w:rsidRPr="00613E33">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5F0CDDD" w14:textId="13E4622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5 515,5</w:t>
            </w:r>
          </w:p>
        </w:tc>
      </w:tr>
      <w:tr w:rsidR="005373F1" w:rsidRPr="00872F19" w14:paraId="206ADCCB" w14:textId="77777777" w:rsidTr="005373F1">
        <w:trPr>
          <w:trHeight w:val="20"/>
        </w:trPr>
        <w:tc>
          <w:tcPr>
            <w:tcW w:w="3544" w:type="dxa"/>
          </w:tcPr>
          <w:p w14:paraId="48E51ED4" w14:textId="35D28CD4" w:rsidR="005373F1" w:rsidRPr="00872F19" w:rsidRDefault="005373F1" w:rsidP="00D24AE7">
            <w:pPr>
              <w:spacing w:after="20"/>
              <w:jc w:val="both"/>
              <w:rPr>
                <w:color w:val="000000"/>
                <w:sz w:val="18"/>
                <w:szCs w:val="18"/>
              </w:rPr>
            </w:pPr>
            <w:r w:rsidRPr="000111FF">
              <w:rPr>
                <w:color w:val="000000"/>
                <w:sz w:val="18"/>
                <w:szCs w:val="18"/>
              </w:rPr>
              <w:t xml:space="preserve">Аерым бюджет кредитлары буенча бурычны бетерү нәтиҗәсендә азат ителә торган акчалар исәбеннән транспорт </w:t>
            </w:r>
            <w:r w:rsidRPr="000111FF">
              <w:rPr>
                <w:color w:val="000000"/>
                <w:sz w:val="18"/>
                <w:szCs w:val="18"/>
              </w:rPr>
              <w:lastRenderedPageBreak/>
              <w:t>өлкәсендә гомуми файдаланудагы пассажир транспортының хәрәкәт итү составын яңартуга юнәлдерелгән чаралар</w:t>
            </w:r>
          </w:p>
        </w:tc>
        <w:tc>
          <w:tcPr>
            <w:tcW w:w="425" w:type="dxa"/>
            <w:shd w:val="clear" w:color="auto" w:fill="auto"/>
          </w:tcPr>
          <w:p w14:paraId="5CBA2100" w14:textId="781ED075"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B90E23A" w14:textId="3A9E6731"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043B41F" w14:textId="41E3347C" w:rsidR="005373F1" w:rsidRPr="00872F19" w:rsidRDefault="005373F1" w:rsidP="00D24AE7">
            <w:pPr>
              <w:spacing w:after="20"/>
              <w:jc w:val="center"/>
              <w:rPr>
                <w:color w:val="000000"/>
                <w:sz w:val="18"/>
                <w:szCs w:val="18"/>
              </w:rPr>
            </w:pPr>
            <w:r w:rsidRPr="00872F19">
              <w:rPr>
                <w:color w:val="000000"/>
                <w:sz w:val="18"/>
                <w:szCs w:val="18"/>
              </w:rPr>
              <w:t>13 4 04 0319 0</w:t>
            </w:r>
          </w:p>
        </w:tc>
        <w:tc>
          <w:tcPr>
            <w:tcW w:w="567" w:type="dxa"/>
            <w:shd w:val="clear" w:color="auto" w:fill="auto"/>
          </w:tcPr>
          <w:p w14:paraId="3061D637" w14:textId="62D595B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63C45D" w14:textId="0325E02D" w:rsidR="005373F1" w:rsidRPr="00872F19" w:rsidRDefault="005373F1" w:rsidP="00D24AE7">
            <w:pPr>
              <w:spacing w:after="20"/>
              <w:jc w:val="right"/>
              <w:rPr>
                <w:color w:val="000000"/>
                <w:sz w:val="18"/>
                <w:szCs w:val="18"/>
              </w:rPr>
            </w:pPr>
            <w:r w:rsidRPr="00872F19">
              <w:rPr>
                <w:color w:val="000000"/>
                <w:sz w:val="18"/>
                <w:szCs w:val="18"/>
              </w:rPr>
              <w:t>500 458,8</w:t>
            </w:r>
          </w:p>
        </w:tc>
        <w:tc>
          <w:tcPr>
            <w:tcW w:w="3687" w:type="dxa"/>
          </w:tcPr>
          <w:p w14:paraId="71E7F568" w14:textId="2C79E44B" w:rsidR="005373F1" w:rsidRPr="00A34BC0" w:rsidRDefault="005373F1" w:rsidP="00D24AE7">
            <w:pPr>
              <w:spacing w:after="20"/>
              <w:jc w:val="both"/>
              <w:rPr>
                <w:color w:val="000000"/>
                <w:sz w:val="18"/>
                <w:szCs w:val="18"/>
              </w:rPr>
            </w:pPr>
            <w:r w:rsidRPr="000111FF">
              <w:rPr>
                <w:color w:val="000000"/>
                <w:sz w:val="18"/>
                <w:szCs w:val="18"/>
              </w:rPr>
              <w:t xml:space="preserve">Аерым бюджет кредитлары буенча бурычны бетерү нәтиҗәсендә азат ителә торган акчалар исәбеннән транспорт өлкәсендә </w:t>
            </w:r>
            <w:r w:rsidRPr="000111FF">
              <w:rPr>
                <w:color w:val="000000"/>
                <w:sz w:val="18"/>
                <w:szCs w:val="18"/>
              </w:rPr>
              <w:lastRenderedPageBreak/>
              <w:t>гомуми файдаланудагы пассажир транспортының хәрәкәт итү составын яңартуга юнәлдерелгән чаралар</w:t>
            </w:r>
          </w:p>
        </w:tc>
        <w:tc>
          <w:tcPr>
            <w:tcW w:w="567" w:type="dxa"/>
            <w:tcBorders>
              <w:top w:val="nil"/>
              <w:left w:val="nil"/>
              <w:bottom w:val="single" w:sz="4" w:space="0" w:color="auto"/>
              <w:right w:val="single" w:sz="4" w:space="0" w:color="auto"/>
            </w:tcBorders>
            <w:shd w:val="clear" w:color="auto" w:fill="auto"/>
          </w:tcPr>
          <w:p w14:paraId="70AB183B" w14:textId="48F84F6B"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6ECD7974" w14:textId="4AAC6D9C"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BB9583E" w14:textId="1A63C762" w:rsidR="005373F1" w:rsidRPr="00872F19" w:rsidRDefault="005373F1" w:rsidP="00D24AE7">
            <w:pPr>
              <w:spacing w:after="20"/>
              <w:jc w:val="center"/>
              <w:rPr>
                <w:color w:val="000000"/>
                <w:sz w:val="18"/>
                <w:szCs w:val="18"/>
                <w:lang w:val="tt-RU"/>
              </w:rPr>
            </w:pPr>
            <w:r w:rsidRPr="00A34BC0">
              <w:rPr>
                <w:color w:val="000000"/>
                <w:sz w:val="18"/>
                <w:szCs w:val="18"/>
                <w:lang w:val="tt-RU"/>
              </w:rPr>
              <w:t>13 4 04 0319 0</w:t>
            </w:r>
          </w:p>
        </w:tc>
        <w:tc>
          <w:tcPr>
            <w:tcW w:w="567" w:type="dxa"/>
            <w:tcBorders>
              <w:top w:val="nil"/>
              <w:left w:val="nil"/>
              <w:bottom w:val="single" w:sz="4" w:space="0" w:color="auto"/>
              <w:right w:val="single" w:sz="4" w:space="0" w:color="auto"/>
            </w:tcBorders>
            <w:shd w:val="clear" w:color="auto" w:fill="auto"/>
          </w:tcPr>
          <w:p w14:paraId="707B1B29" w14:textId="61B772C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CDEF87" w14:textId="6FA12D15" w:rsidR="005373F1" w:rsidRPr="009A26B6" w:rsidRDefault="005373F1" w:rsidP="00D24AE7">
            <w:pPr>
              <w:spacing w:after="20"/>
              <w:jc w:val="right"/>
              <w:rPr>
                <w:bCs/>
                <w:color w:val="000000"/>
                <w:sz w:val="18"/>
                <w:szCs w:val="18"/>
                <w:lang w:val="tt-RU"/>
              </w:rPr>
            </w:pPr>
            <w:r w:rsidRPr="00A34BC0">
              <w:rPr>
                <w:bCs/>
                <w:color w:val="000000"/>
                <w:sz w:val="18"/>
                <w:szCs w:val="18"/>
                <w:lang w:val="tt-RU"/>
              </w:rPr>
              <w:t>463 320,0</w:t>
            </w:r>
          </w:p>
        </w:tc>
      </w:tr>
      <w:tr w:rsidR="005373F1" w:rsidRPr="00872F19" w14:paraId="262BF01B" w14:textId="77777777" w:rsidTr="005373F1">
        <w:trPr>
          <w:trHeight w:val="20"/>
        </w:trPr>
        <w:tc>
          <w:tcPr>
            <w:tcW w:w="3544" w:type="dxa"/>
          </w:tcPr>
          <w:p w14:paraId="5FC4AD03" w14:textId="697161E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D26C87F" w14:textId="5738B12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E6A0FC" w14:textId="2FFD605F"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41BA85F0" w14:textId="5772E774" w:rsidR="005373F1" w:rsidRPr="00872F19" w:rsidRDefault="005373F1" w:rsidP="00D24AE7">
            <w:pPr>
              <w:spacing w:after="20"/>
              <w:jc w:val="center"/>
              <w:rPr>
                <w:color w:val="000000"/>
                <w:sz w:val="18"/>
                <w:szCs w:val="18"/>
              </w:rPr>
            </w:pPr>
            <w:r w:rsidRPr="00872F19">
              <w:rPr>
                <w:color w:val="000000"/>
                <w:sz w:val="18"/>
                <w:szCs w:val="18"/>
              </w:rPr>
              <w:t>13 4 04 0319 0</w:t>
            </w:r>
          </w:p>
        </w:tc>
        <w:tc>
          <w:tcPr>
            <w:tcW w:w="567" w:type="dxa"/>
            <w:shd w:val="clear" w:color="auto" w:fill="auto"/>
          </w:tcPr>
          <w:p w14:paraId="2BB13057" w14:textId="48284310"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7983F83" w14:textId="11F7CC84" w:rsidR="005373F1" w:rsidRPr="00872F19" w:rsidRDefault="005373F1" w:rsidP="00D24AE7">
            <w:pPr>
              <w:spacing w:after="20"/>
              <w:jc w:val="right"/>
              <w:rPr>
                <w:color w:val="000000"/>
                <w:sz w:val="18"/>
                <w:szCs w:val="18"/>
              </w:rPr>
            </w:pPr>
            <w:r w:rsidRPr="00872F19">
              <w:rPr>
                <w:color w:val="000000"/>
                <w:sz w:val="18"/>
                <w:szCs w:val="18"/>
              </w:rPr>
              <w:t>500 458,8</w:t>
            </w:r>
          </w:p>
        </w:tc>
        <w:tc>
          <w:tcPr>
            <w:tcW w:w="3687" w:type="dxa"/>
          </w:tcPr>
          <w:p w14:paraId="2A23B0C8" w14:textId="5B37CA7D"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8ED3477" w14:textId="7018B88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0296E3" w14:textId="4C56A63D"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163849D" w14:textId="7706FCAC" w:rsidR="005373F1" w:rsidRPr="00872F19" w:rsidRDefault="005373F1" w:rsidP="00D24AE7">
            <w:pPr>
              <w:spacing w:after="20"/>
              <w:jc w:val="center"/>
              <w:rPr>
                <w:color w:val="000000"/>
                <w:sz w:val="18"/>
                <w:szCs w:val="18"/>
                <w:lang w:val="tt-RU"/>
              </w:rPr>
            </w:pPr>
            <w:r w:rsidRPr="00A34BC0">
              <w:rPr>
                <w:color w:val="000000"/>
                <w:sz w:val="18"/>
                <w:szCs w:val="18"/>
                <w:lang w:val="tt-RU"/>
              </w:rPr>
              <w:t>13 4 04 0319 0</w:t>
            </w:r>
          </w:p>
        </w:tc>
        <w:tc>
          <w:tcPr>
            <w:tcW w:w="567" w:type="dxa"/>
            <w:tcBorders>
              <w:top w:val="nil"/>
              <w:left w:val="nil"/>
              <w:bottom w:val="single" w:sz="4" w:space="0" w:color="auto"/>
              <w:right w:val="single" w:sz="4" w:space="0" w:color="auto"/>
            </w:tcBorders>
            <w:shd w:val="clear" w:color="auto" w:fill="auto"/>
          </w:tcPr>
          <w:p w14:paraId="71E36881" w14:textId="56FE6027"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C2D052A" w14:textId="748669B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463 320,0</w:t>
            </w:r>
          </w:p>
        </w:tc>
      </w:tr>
      <w:tr w:rsidR="005373F1" w:rsidRPr="00872F19" w14:paraId="42BFC8A8" w14:textId="77777777" w:rsidTr="005373F1">
        <w:trPr>
          <w:trHeight w:val="20"/>
        </w:trPr>
        <w:tc>
          <w:tcPr>
            <w:tcW w:w="3544" w:type="dxa"/>
          </w:tcPr>
          <w:p w14:paraId="6354ABE5" w14:textId="3DC5C04C" w:rsidR="005373F1" w:rsidRPr="00872F19" w:rsidRDefault="005373F1" w:rsidP="00D24AE7">
            <w:pPr>
              <w:spacing w:after="20"/>
              <w:jc w:val="both"/>
              <w:rPr>
                <w:color w:val="000000"/>
                <w:sz w:val="18"/>
                <w:szCs w:val="18"/>
              </w:rPr>
            </w:pPr>
            <w:r w:rsidRPr="000111FF">
              <w:rPr>
                <w:color w:val="000000"/>
                <w:sz w:val="18"/>
                <w:szCs w:val="18"/>
              </w:rPr>
              <w:t xml:space="preserve">«Транспорт комплексында дәүләт сәясәтен камилләштерү» процесс чаралары комплексы </w:t>
            </w:r>
          </w:p>
        </w:tc>
        <w:tc>
          <w:tcPr>
            <w:tcW w:w="425" w:type="dxa"/>
            <w:shd w:val="clear" w:color="auto" w:fill="auto"/>
          </w:tcPr>
          <w:p w14:paraId="170D597F" w14:textId="5774EE8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2F1C73" w14:textId="46D66843"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08635447" w14:textId="5825C059" w:rsidR="005373F1" w:rsidRPr="00872F19" w:rsidRDefault="005373F1" w:rsidP="00D24AE7">
            <w:pPr>
              <w:spacing w:after="20"/>
              <w:jc w:val="center"/>
              <w:rPr>
                <w:color w:val="000000"/>
                <w:sz w:val="18"/>
                <w:szCs w:val="18"/>
              </w:rPr>
            </w:pPr>
            <w:r w:rsidRPr="00872F19">
              <w:rPr>
                <w:color w:val="000000"/>
                <w:sz w:val="18"/>
                <w:szCs w:val="18"/>
              </w:rPr>
              <w:t>13 4 05 0000 0</w:t>
            </w:r>
          </w:p>
        </w:tc>
        <w:tc>
          <w:tcPr>
            <w:tcW w:w="567" w:type="dxa"/>
            <w:shd w:val="clear" w:color="auto" w:fill="auto"/>
          </w:tcPr>
          <w:p w14:paraId="65A4DBDE" w14:textId="2E7EB29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93B6B5" w14:textId="22AEE9B2" w:rsidR="005373F1" w:rsidRPr="00872F19" w:rsidRDefault="005373F1" w:rsidP="00D24AE7">
            <w:pPr>
              <w:spacing w:after="20"/>
              <w:jc w:val="right"/>
              <w:rPr>
                <w:color w:val="000000"/>
                <w:sz w:val="18"/>
                <w:szCs w:val="18"/>
              </w:rPr>
            </w:pPr>
            <w:r w:rsidRPr="00872F19">
              <w:rPr>
                <w:color w:val="000000"/>
                <w:sz w:val="18"/>
                <w:szCs w:val="18"/>
              </w:rPr>
              <w:t>163 736,9</w:t>
            </w:r>
          </w:p>
        </w:tc>
        <w:tc>
          <w:tcPr>
            <w:tcW w:w="3687" w:type="dxa"/>
          </w:tcPr>
          <w:p w14:paraId="11DE0A2F" w14:textId="066014ED" w:rsidR="005373F1" w:rsidRPr="00A34BC0" w:rsidRDefault="005373F1" w:rsidP="00D24AE7">
            <w:pPr>
              <w:spacing w:after="20"/>
              <w:jc w:val="both"/>
              <w:rPr>
                <w:color w:val="000000"/>
                <w:sz w:val="18"/>
                <w:szCs w:val="18"/>
              </w:rPr>
            </w:pPr>
            <w:r w:rsidRPr="000111FF">
              <w:rPr>
                <w:color w:val="000000"/>
                <w:sz w:val="18"/>
                <w:szCs w:val="18"/>
              </w:rPr>
              <w:t xml:space="preserve">«Транспорт комплексында дәүләт сәясәтен камилләштерү»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2DF4ED93" w14:textId="2CD643C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84ADB73" w14:textId="2DEBF69F"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AD18359" w14:textId="359C8967" w:rsidR="005373F1" w:rsidRPr="00872F19" w:rsidRDefault="005373F1" w:rsidP="00D24AE7">
            <w:pPr>
              <w:spacing w:after="20"/>
              <w:jc w:val="center"/>
              <w:rPr>
                <w:color w:val="000000"/>
                <w:sz w:val="18"/>
                <w:szCs w:val="18"/>
                <w:lang w:val="tt-RU"/>
              </w:rPr>
            </w:pPr>
            <w:r w:rsidRPr="00A34BC0">
              <w:rPr>
                <w:color w:val="000000"/>
                <w:sz w:val="18"/>
                <w:szCs w:val="18"/>
                <w:lang w:val="tt-RU"/>
              </w:rPr>
              <w:t>13 4 05 0000 0</w:t>
            </w:r>
          </w:p>
        </w:tc>
        <w:tc>
          <w:tcPr>
            <w:tcW w:w="567" w:type="dxa"/>
            <w:tcBorders>
              <w:top w:val="nil"/>
              <w:left w:val="nil"/>
              <w:bottom w:val="single" w:sz="4" w:space="0" w:color="auto"/>
              <w:right w:val="single" w:sz="4" w:space="0" w:color="auto"/>
            </w:tcBorders>
            <w:shd w:val="clear" w:color="auto" w:fill="auto"/>
          </w:tcPr>
          <w:p w14:paraId="32A8CC7E" w14:textId="07092E1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B9CB7A" w14:textId="119D1F0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202 891,4</w:t>
            </w:r>
          </w:p>
        </w:tc>
      </w:tr>
      <w:tr w:rsidR="005373F1" w:rsidRPr="00872F19" w14:paraId="1B85B8A6" w14:textId="77777777" w:rsidTr="005373F1">
        <w:trPr>
          <w:trHeight w:val="20"/>
        </w:trPr>
        <w:tc>
          <w:tcPr>
            <w:tcW w:w="3544" w:type="dxa"/>
          </w:tcPr>
          <w:p w14:paraId="127C6D5D" w14:textId="666EF43B"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F8D71A4" w14:textId="602F73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04D90F8" w14:textId="3F6CF1BC"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4ABF659E" w14:textId="18F77B87" w:rsidR="005373F1" w:rsidRPr="00872F19" w:rsidRDefault="005373F1" w:rsidP="00D24AE7">
            <w:pPr>
              <w:spacing w:after="20"/>
              <w:jc w:val="center"/>
              <w:rPr>
                <w:color w:val="000000"/>
                <w:sz w:val="18"/>
                <w:szCs w:val="18"/>
              </w:rPr>
            </w:pPr>
            <w:r w:rsidRPr="00872F19">
              <w:rPr>
                <w:color w:val="000000"/>
                <w:sz w:val="18"/>
                <w:szCs w:val="18"/>
              </w:rPr>
              <w:t>13 4 05 0204 0</w:t>
            </w:r>
          </w:p>
        </w:tc>
        <w:tc>
          <w:tcPr>
            <w:tcW w:w="567" w:type="dxa"/>
            <w:shd w:val="clear" w:color="auto" w:fill="auto"/>
          </w:tcPr>
          <w:p w14:paraId="2BAA2AFA" w14:textId="70FC6CC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3F84B9" w14:textId="0F4D837B" w:rsidR="005373F1" w:rsidRPr="00872F19" w:rsidRDefault="005373F1" w:rsidP="00D24AE7">
            <w:pPr>
              <w:spacing w:after="20"/>
              <w:jc w:val="right"/>
              <w:rPr>
                <w:color w:val="000000"/>
                <w:sz w:val="18"/>
                <w:szCs w:val="18"/>
              </w:rPr>
            </w:pPr>
            <w:r w:rsidRPr="00872F19">
              <w:rPr>
                <w:color w:val="000000"/>
                <w:sz w:val="18"/>
                <w:szCs w:val="18"/>
              </w:rPr>
              <w:t>161 180,4</w:t>
            </w:r>
          </w:p>
        </w:tc>
        <w:tc>
          <w:tcPr>
            <w:tcW w:w="3687" w:type="dxa"/>
          </w:tcPr>
          <w:p w14:paraId="4D840D00" w14:textId="2F0F70B6"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AF388E8" w14:textId="5ABDE14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D7DB31" w14:textId="45246A28"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3008F09" w14:textId="7C6A1C60" w:rsidR="005373F1" w:rsidRPr="00872F19" w:rsidRDefault="005373F1" w:rsidP="00D24AE7">
            <w:pPr>
              <w:spacing w:after="20"/>
              <w:jc w:val="center"/>
              <w:rPr>
                <w:color w:val="000000"/>
                <w:sz w:val="18"/>
                <w:szCs w:val="18"/>
                <w:lang w:val="tt-RU"/>
              </w:rPr>
            </w:pPr>
            <w:r w:rsidRPr="00A34BC0">
              <w:rPr>
                <w:color w:val="000000"/>
                <w:sz w:val="18"/>
                <w:szCs w:val="18"/>
                <w:lang w:val="tt-RU"/>
              </w:rPr>
              <w:t>13 4 05 0204 0</w:t>
            </w:r>
          </w:p>
        </w:tc>
        <w:tc>
          <w:tcPr>
            <w:tcW w:w="567" w:type="dxa"/>
            <w:tcBorders>
              <w:top w:val="nil"/>
              <w:left w:val="nil"/>
              <w:bottom w:val="single" w:sz="4" w:space="0" w:color="auto"/>
              <w:right w:val="single" w:sz="4" w:space="0" w:color="auto"/>
            </w:tcBorders>
            <w:shd w:val="clear" w:color="auto" w:fill="auto"/>
          </w:tcPr>
          <w:p w14:paraId="777C3ADC" w14:textId="6B46EB5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3EB0E05" w14:textId="2425D36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201 187,0</w:t>
            </w:r>
          </w:p>
        </w:tc>
      </w:tr>
      <w:tr w:rsidR="005373F1" w:rsidRPr="00872F19" w14:paraId="22D7CB8C" w14:textId="77777777" w:rsidTr="005373F1">
        <w:trPr>
          <w:trHeight w:val="20"/>
        </w:trPr>
        <w:tc>
          <w:tcPr>
            <w:tcW w:w="3544" w:type="dxa"/>
          </w:tcPr>
          <w:p w14:paraId="1B5D054C" w14:textId="499C665B"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0A062DA" w14:textId="05253CE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3FD3882" w14:textId="6ECC1669"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46DC20C" w14:textId="48A0D713" w:rsidR="005373F1" w:rsidRPr="00872F19" w:rsidRDefault="005373F1" w:rsidP="00D24AE7">
            <w:pPr>
              <w:spacing w:after="20"/>
              <w:jc w:val="center"/>
              <w:rPr>
                <w:color w:val="000000"/>
                <w:sz w:val="18"/>
                <w:szCs w:val="18"/>
              </w:rPr>
            </w:pPr>
            <w:r w:rsidRPr="00872F19">
              <w:rPr>
                <w:color w:val="000000"/>
                <w:sz w:val="18"/>
                <w:szCs w:val="18"/>
              </w:rPr>
              <w:t>13 4 05 0204 0</w:t>
            </w:r>
          </w:p>
        </w:tc>
        <w:tc>
          <w:tcPr>
            <w:tcW w:w="567" w:type="dxa"/>
            <w:shd w:val="clear" w:color="auto" w:fill="auto"/>
          </w:tcPr>
          <w:p w14:paraId="71BA12A2" w14:textId="72E51CD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A69CD9C" w14:textId="6C574B35" w:rsidR="005373F1" w:rsidRPr="00872F19" w:rsidRDefault="005373F1" w:rsidP="00D24AE7">
            <w:pPr>
              <w:spacing w:after="20"/>
              <w:jc w:val="right"/>
              <w:rPr>
                <w:color w:val="000000"/>
                <w:sz w:val="18"/>
                <w:szCs w:val="18"/>
              </w:rPr>
            </w:pPr>
            <w:r w:rsidRPr="00872F19">
              <w:rPr>
                <w:color w:val="000000"/>
                <w:sz w:val="18"/>
                <w:szCs w:val="18"/>
              </w:rPr>
              <w:t>143 745,9</w:t>
            </w:r>
          </w:p>
        </w:tc>
        <w:tc>
          <w:tcPr>
            <w:tcW w:w="3687" w:type="dxa"/>
          </w:tcPr>
          <w:p w14:paraId="674911C3" w14:textId="7E63BAD3"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10EDFC5" w14:textId="2CD72C5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2AB4171" w14:textId="0BCAA707"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EFA3A5A" w14:textId="71E05164" w:rsidR="005373F1" w:rsidRPr="00872F19" w:rsidRDefault="005373F1" w:rsidP="00D24AE7">
            <w:pPr>
              <w:spacing w:after="20"/>
              <w:jc w:val="center"/>
              <w:rPr>
                <w:color w:val="000000"/>
                <w:sz w:val="18"/>
                <w:szCs w:val="18"/>
                <w:lang w:val="tt-RU"/>
              </w:rPr>
            </w:pPr>
            <w:r w:rsidRPr="00A34BC0">
              <w:rPr>
                <w:color w:val="000000"/>
                <w:sz w:val="18"/>
                <w:szCs w:val="18"/>
                <w:lang w:val="tt-RU"/>
              </w:rPr>
              <w:t>13 4 05 0204 0</w:t>
            </w:r>
          </w:p>
        </w:tc>
        <w:tc>
          <w:tcPr>
            <w:tcW w:w="567" w:type="dxa"/>
            <w:tcBorders>
              <w:top w:val="nil"/>
              <w:left w:val="nil"/>
              <w:bottom w:val="single" w:sz="4" w:space="0" w:color="auto"/>
              <w:right w:val="single" w:sz="4" w:space="0" w:color="auto"/>
            </w:tcBorders>
            <w:shd w:val="clear" w:color="auto" w:fill="auto"/>
          </w:tcPr>
          <w:p w14:paraId="609D98A4" w14:textId="0E24E93A"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18F5A56B" w14:textId="52C19A6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182 773,0</w:t>
            </w:r>
          </w:p>
        </w:tc>
      </w:tr>
      <w:tr w:rsidR="005373F1" w:rsidRPr="00872F19" w14:paraId="6CC06541" w14:textId="77777777" w:rsidTr="005373F1">
        <w:trPr>
          <w:trHeight w:val="20"/>
        </w:trPr>
        <w:tc>
          <w:tcPr>
            <w:tcW w:w="3544" w:type="dxa"/>
          </w:tcPr>
          <w:p w14:paraId="6E2A552A" w14:textId="100F929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9A3DDE3" w14:textId="4D01DF4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8418D8" w14:textId="55015610"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1CB9E5F8" w14:textId="1B65955F" w:rsidR="005373F1" w:rsidRPr="00872F19" w:rsidRDefault="005373F1" w:rsidP="00D24AE7">
            <w:pPr>
              <w:spacing w:after="20"/>
              <w:jc w:val="center"/>
              <w:rPr>
                <w:color w:val="000000"/>
                <w:sz w:val="18"/>
                <w:szCs w:val="18"/>
              </w:rPr>
            </w:pPr>
            <w:r w:rsidRPr="00872F19">
              <w:rPr>
                <w:color w:val="000000"/>
                <w:sz w:val="18"/>
                <w:szCs w:val="18"/>
              </w:rPr>
              <w:t>13 4 05 0204 0</w:t>
            </w:r>
          </w:p>
        </w:tc>
        <w:tc>
          <w:tcPr>
            <w:tcW w:w="567" w:type="dxa"/>
            <w:shd w:val="clear" w:color="auto" w:fill="auto"/>
          </w:tcPr>
          <w:p w14:paraId="22B82A38" w14:textId="22E4ACCE"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E3878FE" w14:textId="008CC8CE" w:rsidR="005373F1" w:rsidRPr="00872F19" w:rsidRDefault="005373F1" w:rsidP="00D24AE7">
            <w:pPr>
              <w:spacing w:after="20"/>
              <w:jc w:val="right"/>
              <w:rPr>
                <w:color w:val="000000"/>
                <w:sz w:val="18"/>
                <w:szCs w:val="18"/>
              </w:rPr>
            </w:pPr>
            <w:r w:rsidRPr="00872F19">
              <w:rPr>
                <w:color w:val="000000"/>
                <w:sz w:val="18"/>
                <w:szCs w:val="18"/>
              </w:rPr>
              <w:t>17 406,8</w:t>
            </w:r>
          </w:p>
        </w:tc>
        <w:tc>
          <w:tcPr>
            <w:tcW w:w="3687" w:type="dxa"/>
          </w:tcPr>
          <w:p w14:paraId="75427720" w14:textId="5303202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A7D2F45" w14:textId="149463D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F8B610D" w14:textId="657D1320"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1171AA6" w14:textId="43461722" w:rsidR="005373F1" w:rsidRPr="00872F19" w:rsidRDefault="005373F1" w:rsidP="00D24AE7">
            <w:pPr>
              <w:spacing w:after="20"/>
              <w:jc w:val="center"/>
              <w:rPr>
                <w:color w:val="000000"/>
                <w:sz w:val="18"/>
                <w:szCs w:val="18"/>
                <w:lang w:val="tt-RU"/>
              </w:rPr>
            </w:pPr>
            <w:r w:rsidRPr="00A34BC0">
              <w:rPr>
                <w:color w:val="000000"/>
                <w:sz w:val="18"/>
                <w:szCs w:val="18"/>
                <w:lang w:val="tt-RU"/>
              </w:rPr>
              <w:t>13 4 05 0204 0</w:t>
            </w:r>
          </w:p>
        </w:tc>
        <w:tc>
          <w:tcPr>
            <w:tcW w:w="567" w:type="dxa"/>
            <w:tcBorders>
              <w:top w:val="nil"/>
              <w:left w:val="nil"/>
              <w:bottom w:val="single" w:sz="4" w:space="0" w:color="auto"/>
              <w:right w:val="single" w:sz="4" w:space="0" w:color="auto"/>
            </w:tcBorders>
            <w:shd w:val="clear" w:color="auto" w:fill="auto"/>
          </w:tcPr>
          <w:p w14:paraId="6E660D7F" w14:textId="55C1746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C20AE02" w14:textId="341B0B8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18 386,3</w:t>
            </w:r>
          </w:p>
        </w:tc>
      </w:tr>
      <w:tr w:rsidR="005373F1" w:rsidRPr="00872F19" w14:paraId="490BA257" w14:textId="77777777" w:rsidTr="005373F1">
        <w:trPr>
          <w:trHeight w:val="20"/>
        </w:trPr>
        <w:tc>
          <w:tcPr>
            <w:tcW w:w="3544" w:type="dxa"/>
          </w:tcPr>
          <w:p w14:paraId="778E7010" w14:textId="40787DE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93EB8B7" w14:textId="6E9BA50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411268" w14:textId="3D160899"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96BF605" w14:textId="75F21566" w:rsidR="005373F1" w:rsidRPr="00872F19" w:rsidRDefault="005373F1" w:rsidP="00D24AE7">
            <w:pPr>
              <w:spacing w:after="20"/>
              <w:jc w:val="center"/>
              <w:rPr>
                <w:color w:val="000000"/>
                <w:sz w:val="18"/>
                <w:szCs w:val="18"/>
              </w:rPr>
            </w:pPr>
            <w:r w:rsidRPr="00872F19">
              <w:rPr>
                <w:color w:val="000000"/>
                <w:sz w:val="18"/>
                <w:szCs w:val="18"/>
              </w:rPr>
              <w:t>13 4 05 0204 0</w:t>
            </w:r>
          </w:p>
        </w:tc>
        <w:tc>
          <w:tcPr>
            <w:tcW w:w="567" w:type="dxa"/>
            <w:shd w:val="clear" w:color="auto" w:fill="auto"/>
          </w:tcPr>
          <w:p w14:paraId="3DCA20A4" w14:textId="25AFE45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E53131D" w14:textId="5E14CF00" w:rsidR="005373F1" w:rsidRPr="00872F19" w:rsidRDefault="005373F1" w:rsidP="00D24AE7">
            <w:pPr>
              <w:spacing w:after="20"/>
              <w:jc w:val="right"/>
              <w:rPr>
                <w:color w:val="000000"/>
                <w:sz w:val="18"/>
                <w:szCs w:val="18"/>
              </w:rPr>
            </w:pPr>
            <w:r w:rsidRPr="00872F19">
              <w:rPr>
                <w:color w:val="000000"/>
                <w:sz w:val="18"/>
                <w:szCs w:val="18"/>
              </w:rPr>
              <w:t>27,7</w:t>
            </w:r>
          </w:p>
        </w:tc>
        <w:tc>
          <w:tcPr>
            <w:tcW w:w="3687" w:type="dxa"/>
          </w:tcPr>
          <w:p w14:paraId="7DE46662" w14:textId="39F5101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CAE8494" w14:textId="43CE256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E20E61B" w14:textId="59D6CA0C"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1F284019" w14:textId="706C6BB4" w:rsidR="005373F1" w:rsidRPr="00872F19" w:rsidRDefault="005373F1" w:rsidP="00D24AE7">
            <w:pPr>
              <w:spacing w:after="20"/>
              <w:jc w:val="center"/>
              <w:rPr>
                <w:color w:val="000000"/>
                <w:sz w:val="18"/>
                <w:szCs w:val="18"/>
                <w:lang w:val="tt-RU"/>
              </w:rPr>
            </w:pPr>
            <w:r w:rsidRPr="00A34BC0">
              <w:rPr>
                <w:color w:val="000000"/>
                <w:sz w:val="18"/>
                <w:szCs w:val="18"/>
                <w:lang w:val="tt-RU"/>
              </w:rPr>
              <w:t>13 4 05 0204 0</w:t>
            </w:r>
          </w:p>
        </w:tc>
        <w:tc>
          <w:tcPr>
            <w:tcW w:w="567" w:type="dxa"/>
            <w:tcBorders>
              <w:top w:val="nil"/>
              <w:left w:val="nil"/>
              <w:bottom w:val="single" w:sz="4" w:space="0" w:color="auto"/>
              <w:right w:val="single" w:sz="4" w:space="0" w:color="auto"/>
            </w:tcBorders>
            <w:shd w:val="clear" w:color="auto" w:fill="auto"/>
          </w:tcPr>
          <w:p w14:paraId="662FD1F3" w14:textId="0A99099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396536F" w14:textId="42DC5FD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27,7</w:t>
            </w:r>
          </w:p>
        </w:tc>
      </w:tr>
      <w:tr w:rsidR="005373F1" w:rsidRPr="00872F19" w14:paraId="09BB7612" w14:textId="77777777" w:rsidTr="005373F1">
        <w:trPr>
          <w:trHeight w:val="20"/>
        </w:trPr>
        <w:tc>
          <w:tcPr>
            <w:tcW w:w="3544" w:type="dxa"/>
          </w:tcPr>
          <w:p w14:paraId="5182FB70" w14:textId="69830432"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3AB0A955" w14:textId="420DBD9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65CF7E6" w14:textId="3C6E3862"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79EFA1C" w14:textId="24E91721" w:rsidR="005373F1" w:rsidRPr="00872F19" w:rsidRDefault="005373F1" w:rsidP="00D24AE7">
            <w:pPr>
              <w:spacing w:after="20"/>
              <w:jc w:val="center"/>
              <w:rPr>
                <w:color w:val="000000"/>
                <w:sz w:val="18"/>
                <w:szCs w:val="18"/>
              </w:rPr>
            </w:pPr>
            <w:r w:rsidRPr="00872F19">
              <w:rPr>
                <w:color w:val="000000"/>
                <w:sz w:val="18"/>
                <w:szCs w:val="18"/>
              </w:rPr>
              <w:t>13 4 05 0295 0</w:t>
            </w:r>
          </w:p>
        </w:tc>
        <w:tc>
          <w:tcPr>
            <w:tcW w:w="567" w:type="dxa"/>
            <w:shd w:val="clear" w:color="auto" w:fill="auto"/>
          </w:tcPr>
          <w:p w14:paraId="08EDEFEC" w14:textId="4BF4C50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19EBDB" w14:textId="46864B0D" w:rsidR="005373F1" w:rsidRPr="00872F19" w:rsidRDefault="005373F1" w:rsidP="00D24AE7">
            <w:pPr>
              <w:spacing w:after="20"/>
              <w:jc w:val="right"/>
              <w:rPr>
                <w:color w:val="000000"/>
                <w:sz w:val="18"/>
                <w:szCs w:val="18"/>
              </w:rPr>
            </w:pPr>
            <w:r w:rsidRPr="00872F19">
              <w:rPr>
                <w:color w:val="000000"/>
                <w:sz w:val="18"/>
                <w:szCs w:val="18"/>
              </w:rPr>
              <w:t>1 226,9</w:t>
            </w:r>
          </w:p>
        </w:tc>
        <w:tc>
          <w:tcPr>
            <w:tcW w:w="3687" w:type="dxa"/>
          </w:tcPr>
          <w:p w14:paraId="2268F310" w14:textId="09765A35"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0CFCCA20" w14:textId="6F02D58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8E2D556" w14:textId="3D6BA80A"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111F286D" w14:textId="19B337D1" w:rsidR="005373F1" w:rsidRPr="00872F19" w:rsidRDefault="005373F1" w:rsidP="00D24AE7">
            <w:pPr>
              <w:spacing w:after="20"/>
              <w:jc w:val="center"/>
              <w:rPr>
                <w:color w:val="000000"/>
                <w:sz w:val="18"/>
                <w:szCs w:val="18"/>
                <w:lang w:val="tt-RU"/>
              </w:rPr>
            </w:pPr>
            <w:r w:rsidRPr="00A34BC0">
              <w:rPr>
                <w:color w:val="000000"/>
                <w:sz w:val="18"/>
                <w:szCs w:val="18"/>
                <w:lang w:val="tt-RU"/>
              </w:rPr>
              <w:t>13 4 05 0295 0</w:t>
            </w:r>
          </w:p>
        </w:tc>
        <w:tc>
          <w:tcPr>
            <w:tcW w:w="567" w:type="dxa"/>
            <w:tcBorders>
              <w:top w:val="nil"/>
              <w:left w:val="nil"/>
              <w:bottom w:val="single" w:sz="4" w:space="0" w:color="auto"/>
              <w:right w:val="single" w:sz="4" w:space="0" w:color="auto"/>
            </w:tcBorders>
            <w:shd w:val="clear" w:color="auto" w:fill="auto"/>
          </w:tcPr>
          <w:p w14:paraId="735E8B73" w14:textId="0C3FBD8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18C147" w14:textId="0B91DD6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374,8</w:t>
            </w:r>
          </w:p>
        </w:tc>
      </w:tr>
      <w:tr w:rsidR="005373F1" w:rsidRPr="00872F19" w14:paraId="32CCC2BF" w14:textId="77777777" w:rsidTr="005373F1">
        <w:trPr>
          <w:trHeight w:val="20"/>
        </w:trPr>
        <w:tc>
          <w:tcPr>
            <w:tcW w:w="3544" w:type="dxa"/>
          </w:tcPr>
          <w:p w14:paraId="52452328" w14:textId="6244E6F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0EB4EE4" w14:textId="01FCEA0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E3E314E" w14:textId="53BA7B5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12F66B2F" w14:textId="7C5C7AF8" w:rsidR="005373F1" w:rsidRPr="00872F19" w:rsidRDefault="005373F1" w:rsidP="00D24AE7">
            <w:pPr>
              <w:spacing w:after="20"/>
              <w:jc w:val="center"/>
              <w:rPr>
                <w:color w:val="000000"/>
                <w:sz w:val="18"/>
                <w:szCs w:val="18"/>
              </w:rPr>
            </w:pPr>
            <w:r w:rsidRPr="00872F19">
              <w:rPr>
                <w:color w:val="000000"/>
                <w:sz w:val="18"/>
                <w:szCs w:val="18"/>
              </w:rPr>
              <w:t>13 4 05 0295 0</w:t>
            </w:r>
          </w:p>
        </w:tc>
        <w:tc>
          <w:tcPr>
            <w:tcW w:w="567" w:type="dxa"/>
            <w:shd w:val="clear" w:color="auto" w:fill="auto"/>
          </w:tcPr>
          <w:p w14:paraId="127AB3F5" w14:textId="5D0ABA8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856753B" w14:textId="754C088C" w:rsidR="005373F1" w:rsidRPr="00872F19" w:rsidRDefault="005373F1" w:rsidP="00D24AE7">
            <w:pPr>
              <w:spacing w:after="20"/>
              <w:jc w:val="right"/>
              <w:rPr>
                <w:color w:val="000000"/>
                <w:sz w:val="18"/>
                <w:szCs w:val="18"/>
              </w:rPr>
            </w:pPr>
            <w:r w:rsidRPr="00872F19">
              <w:rPr>
                <w:color w:val="000000"/>
                <w:sz w:val="18"/>
                <w:szCs w:val="18"/>
              </w:rPr>
              <w:t>1 226,9</w:t>
            </w:r>
          </w:p>
        </w:tc>
        <w:tc>
          <w:tcPr>
            <w:tcW w:w="3687" w:type="dxa"/>
          </w:tcPr>
          <w:p w14:paraId="7F1CAEBE" w14:textId="1C6F6AA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F0123FB" w14:textId="7DAEA09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CE3536" w14:textId="259EA5FC"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6DC616F" w14:textId="441EDE49" w:rsidR="005373F1" w:rsidRPr="00872F19" w:rsidRDefault="005373F1" w:rsidP="00D24AE7">
            <w:pPr>
              <w:spacing w:after="20"/>
              <w:jc w:val="center"/>
              <w:rPr>
                <w:color w:val="000000"/>
                <w:sz w:val="18"/>
                <w:szCs w:val="18"/>
                <w:lang w:val="tt-RU"/>
              </w:rPr>
            </w:pPr>
            <w:r w:rsidRPr="00A34BC0">
              <w:rPr>
                <w:color w:val="000000"/>
                <w:sz w:val="18"/>
                <w:szCs w:val="18"/>
                <w:lang w:val="tt-RU"/>
              </w:rPr>
              <w:t>13 4 05 0295 0</w:t>
            </w:r>
          </w:p>
        </w:tc>
        <w:tc>
          <w:tcPr>
            <w:tcW w:w="567" w:type="dxa"/>
            <w:tcBorders>
              <w:top w:val="nil"/>
              <w:left w:val="nil"/>
              <w:bottom w:val="single" w:sz="4" w:space="0" w:color="auto"/>
              <w:right w:val="single" w:sz="4" w:space="0" w:color="auto"/>
            </w:tcBorders>
            <w:shd w:val="clear" w:color="auto" w:fill="auto"/>
          </w:tcPr>
          <w:p w14:paraId="7F92D33C" w14:textId="6022CA8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EBEA500" w14:textId="34A80BF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374,8</w:t>
            </w:r>
          </w:p>
        </w:tc>
      </w:tr>
      <w:tr w:rsidR="005373F1" w:rsidRPr="00872F19" w14:paraId="619E622C" w14:textId="77777777" w:rsidTr="005373F1">
        <w:trPr>
          <w:trHeight w:val="20"/>
        </w:trPr>
        <w:tc>
          <w:tcPr>
            <w:tcW w:w="3544" w:type="dxa"/>
          </w:tcPr>
          <w:p w14:paraId="7C28EC6E" w14:textId="085DE57B" w:rsidR="005373F1" w:rsidRPr="00872F19" w:rsidRDefault="005373F1" w:rsidP="00D24AE7">
            <w:pPr>
              <w:spacing w:after="20"/>
              <w:jc w:val="both"/>
              <w:rPr>
                <w:color w:val="000000"/>
                <w:sz w:val="18"/>
                <w:szCs w:val="18"/>
              </w:rPr>
            </w:pPr>
            <w:r w:rsidRPr="000111FF">
              <w:rPr>
                <w:color w:val="000000"/>
                <w:sz w:val="18"/>
                <w:szCs w:val="18"/>
              </w:rPr>
              <w:t>Халыкка транспорт хезмәте күрсәтүне оештыру өлкәсендә дәүләт вәкаләтләрен гамәлгә ашыру</w:t>
            </w:r>
          </w:p>
        </w:tc>
        <w:tc>
          <w:tcPr>
            <w:tcW w:w="425" w:type="dxa"/>
            <w:shd w:val="clear" w:color="auto" w:fill="auto"/>
          </w:tcPr>
          <w:p w14:paraId="6D006343" w14:textId="3D6BD74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ED0510" w14:textId="5E092A0C"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19E81D3E" w14:textId="0B1C3FC1" w:rsidR="005373F1" w:rsidRPr="00872F19" w:rsidRDefault="005373F1" w:rsidP="00D24AE7">
            <w:pPr>
              <w:spacing w:after="20"/>
              <w:jc w:val="center"/>
              <w:rPr>
                <w:color w:val="000000"/>
                <w:sz w:val="18"/>
                <w:szCs w:val="18"/>
              </w:rPr>
            </w:pPr>
            <w:r w:rsidRPr="00872F19">
              <w:rPr>
                <w:color w:val="000000"/>
                <w:sz w:val="18"/>
                <w:szCs w:val="18"/>
              </w:rPr>
              <w:t>13 4 05 2522 0</w:t>
            </w:r>
          </w:p>
        </w:tc>
        <w:tc>
          <w:tcPr>
            <w:tcW w:w="567" w:type="dxa"/>
            <w:shd w:val="clear" w:color="auto" w:fill="auto"/>
          </w:tcPr>
          <w:p w14:paraId="78B6929C" w14:textId="3D24DA2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2368A1" w14:textId="23DD3D58" w:rsidR="005373F1" w:rsidRPr="00872F19" w:rsidRDefault="005373F1" w:rsidP="00D24AE7">
            <w:pPr>
              <w:spacing w:after="20"/>
              <w:jc w:val="right"/>
              <w:rPr>
                <w:color w:val="000000"/>
                <w:sz w:val="18"/>
                <w:szCs w:val="18"/>
              </w:rPr>
            </w:pPr>
            <w:r w:rsidRPr="00872F19">
              <w:rPr>
                <w:color w:val="000000"/>
                <w:sz w:val="18"/>
                <w:szCs w:val="18"/>
              </w:rPr>
              <w:t>1 329,6</w:t>
            </w:r>
          </w:p>
        </w:tc>
        <w:tc>
          <w:tcPr>
            <w:tcW w:w="3687" w:type="dxa"/>
          </w:tcPr>
          <w:p w14:paraId="6CEBF7AE" w14:textId="795BB334" w:rsidR="005373F1" w:rsidRPr="00A34BC0" w:rsidRDefault="005373F1" w:rsidP="00D24AE7">
            <w:pPr>
              <w:spacing w:after="20"/>
              <w:jc w:val="both"/>
              <w:rPr>
                <w:color w:val="000000"/>
                <w:sz w:val="18"/>
                <w:szCs w:val="18"/>
              </w:rPr>
            </w:pPr>
            <w:r w:rsidRPr="000111FF">
              <w:rPr>
                <w:color w:val="000000"/>
                <w:sz w:val="18"/>
                <w:szCs w:val="18"/>
              </w:rPr>
              <w:t>Халыкка транспорт хезмәте күрсәтүне оештыру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0F6D4DE7" w14:textId="6D94E78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5255C8" w14:textId="4AA66712"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44B1C2B5" w14:textId="0F2F6AEC" w:rsidR="005373F1" w:rsidRPr="00872F19" w:rsidRDefault="005373F1" w:rsidP="00D24AE7">
            <w:pPr>
              <w:spacing w:after="20"/>
              <w:jc w:val="center"/>
              <w:rPr>
                <w:color w:val="000000"/>
                <w:sz w:val="18"/>
                <w:szCs w:val="18"/>
                <w:lang w:val="tt-RU"/>
              </w:rPr>
            </w:pPr>
            <w:r w:rsidRPr="00A34BC0">
              <w:rPr>
                <w:color w:val="000000"/>
                <w:sz w:val="18"/>
                <w:szCs w:val="18"/>
                <w:lang w:val="tt-RU"/>
              </w:rPr>
              <w:t>13 4 05 2522 0</w:t>
            </w:r>
          </w:p>
        </w:tc>
        <w:tc>
          <w:tcPr>
            <w:tcW w:w="567" w:type="dxa"/>
            <w:tcBorders>
              <w:top w:val="nil"/>
              <w:left w:val="nil"/>
              <w:bottom w:val="single" w:sz="4" w:space="0" w:color="auto"/>
              <w:right w:val="single" w:sz="4" w:space="0" w:color="auto"/>
            </w:tcBorders>
            <w:shd w:val="clear" w:color="auto" w:fill="auto"/>
          </w:tcPr>
          <w:p w14:paraId="728766B4" w14:textId="20BE599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F7BF622" w14:textId="6EF6BD0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1 329,6</w:t>
            </w:r>
          </w:p>
        </w:tc>
      </w:tr>
      <w:tr w:rsidR="005373F1" w:rsidRPr="00872F19" w14:paraId="28FCA1C5" w14:textId="77777777" w:rsidTr="005373F1">
        <w:trPr>
          <w:trHeight w:val="20"/>
        </w:trPr>
        <w:tc>
          <w:tcPr>
            <w:tcW w:w="3544" w:type="dxa"/>
          </w:tcPr>
          <w:p w14:paraId="1D79FEF8" w14:textId="15395F4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366C91A" w14:textId="42B767E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93DDB37" w14:textId="7E3E2BE9"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450F8E9E" w14:textId="3298134E" w:rsidR="005373F1" w:rsidRPr="00872F19" w:rsidRDefault="005373F1" w:rsidP="00D24AE7">
            <w:pPr>
              <w:spacing w:after="20"/>
              <w:jc w:val="center"/>
              <w:rPr>
                <w:color w:val="000000"/>
                <w:sz w:val="18"/>
                <w:szCs w:val="18"/>
              </w:rPr>
            </w:pPr>
            <w:r w:rsidRPr="00872F19">
              <w:rPr>
                <w:color w:val="000000"/>
                <w:sz w:val="18"/>
                <w:szCs w:val="18"/>
              </w:rPr>
              <w:t>13 4 05 2522 0</w:t>
            </w:r>
          </w:p>
        </w:tc>
        <w:tc>
          <w:tcPr>
            <w:tcW w:w="567" w:type="dxa"/>
            <w:shd w:val="clear" w:color="auto" w:fill="auto"/>
          </w:tcPr>
          <w:p w14:paraId="00DF21BD" w14:textId="3FD9EBB5"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B1DF713" w14:textId="3FE18048" w:rsidR="005373F1" w:rsidRPr="00872F19" w:rsidRDefault="005373F1" w:rsidP="00D24AE7">
            <w:pPr>
              <w:spacing w:after="20"/>
              <w:jc w:val="right"/>
              <w:rPr>
                <w:color w:val="000000"/>
                <w:sz w:val="18"/>
                <w:szCs w:val="18"/>
              </w:rPr>
            </w:pPr>
            <w:r w:rsidRPr="00872F19">
              <w:rPr>
                <w:color w:val="000000"/>
                <w:sz w:val="18"/>
                <w:szCs w:val="18"/>
              </w:rPr>
              <w:t>1 329,6</w:t>
            </w:r>
          </w:p>
        </w:tc>
        <w:tc>
          <w:tcPr>
            <w:tcW w:w="3687" w:type="dxa"/>
          </w:tcPr>
          <w:p w14:paraId="467344D7" w14:textId="4DF6BB9D"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48A4D75" w14:textId="6550B26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8CA6ECA" w14:textId="240D6EF7"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7908FF1D" w14:textId="2C344C35" w:rsidR="005373F1" w:rsidRPr="00872F19" w:rsidRDefault="005373F1" w:rsidP="00D24AE7">
            <w:pPr>
              <w:spacing w:after="20"/>
              <w:jc w:val="center"/>
              <w:rPr>
                <w:color w:val="000000"/>
                <w:sz w:val="18"/>
                <w:szCs w:val="18"/>
                <w:lang w:val="tt-RU"/>
              </w:rPr>
            </w:pPr>
            <w:r w:rsidRPr="00A34BC0">
              <w:rPr>
                <w:color w:val="000000"/>
                <w:sz w:val="18"/>
                <w:szCs w:val="18"/>
                <w:lang w:val="tt-RU"/>
              </w:rPr>
              <w:t>13 4 05 2522 0</w:t>
            </w:r>
          </w:p>
        </w:tc>
        <w:tc>
          <w:tcPr>
            <w:tcW w:w="567" w:type="dxa"/>
            <w:tcBorders>
              <w:top w:val="nil"/>
              <w:left w:val="nil"/>
              <w:bottom w:val="single" w:sz="4" w:space="0" w:color="auto"/>
              <w:right w:val="single" w:sz="4" w:space="0" w:color="auto"/>
            </w:tcBorders>
            <w:shd w:val="clear" w:color="auto" w:fill="auto"/>
          </w:tcPr>
          <w:p w14:paraId="69300387" w14:textId="092EA076"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720445F4" w14:textId="780C8B6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1 329,6</w:t>
            </w:r>
          </w:p>
        </w:tc>
      </w:tr>
      <w:tr w:rsidR="005373F1" w:rsidRPr="00872F19" w14:paraId="54941BD5" w14:textId="77777777" w:rsidTr="005373F1">
        <w:trPr>
          <w:trHeight w:val="20"/>
        </w:trPr>
        <w:tc>
          <w:tcPr>
            <w:tcW w:w="3544" w:type="dxa"/>
          </w:tcPr>
          <w:p w14:paraId="1A428AE1" w14:textId="5509C89D"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2E96D53A" w14:textId="54A87FD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B7ECFF5" w14:textId="634BD7E5"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AFCEB8D" w14:textId="5AF01A86"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53E582AC" w14:textId="692D1F7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D2E377" w14:textId="11754703" w:rsidR="005373F1" w:rsidRPr="00872F19" w:rsidRDefault="005373F1" w:rsidP="00D24AE7">
            <w:pPr>
              <w:spacing w:after="20"/>
              <w:jc w:val="right"/>
              <w:rPr>
                <w:color w:val="000000"/>
                <w:sz w:val="18"/>
                <w:szCs w:val="18"/>
              </w:rPr>
            </w:pPr>
            <w:r w:rsidRPr="00872F19">
              <w:rPr>
                <w:color w:val="000000"/>
                <w:sz w:val="18"/>
                <w:szCs w:val="18"/>
              </w:rPr>
              <w:t>36 083,4</w:t>
            </w:r>
          </w:p>
        </w:tc>
        <w:tc>
          <w:tcPr>
            <w:tcW w:w="3687" w:type="dxa"/>
          </w:tcPr>
          <w:p w14:paraId="52EFADE2" w14:textId="0D885B44"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0D0CB5B5" w14:textId="4D9DC7E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A38FF6" w14:textId="12CF4929"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0CD6947B" w14:textId="01B7368B"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1F0AEA6F" w14:textId="52F9D77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D05D33" w14:textId="1045F0C9" w:rsidR="005373F1" w:rsidRPr="009A26B6" w:rsidRDefault="005373F1" w:rsidP="00D24AE7">
            <w:pPr>
              <w:spacing w:after="20"/>
              <w:jc w:val="right"/>
              <w:rPr>
                <w:bCs/>
                <w:color w:val="000000"/>
                <w:sz w:val="18"/>
                <w:szCs w:val="18"/>
                <w:lang w:val="tt-RU"/>
              </w:rPr>
            </w:pPr>
            <w:r w:rsidRPr="00A34BC0">
              <w:rPr>
                <w:bCs/>
                <w:color w:val="000000"/>
                <w:sz w:val="18"/>
                <w:szCs w:val="18"/>
                <w:lang w:val="tt-RU"/>
              </w:rPr>
              <w:t>36 083,4</w:t>
            </w:r>
          </w:p>
        </w:tc>
      </w:tr>
      <w:tr w:rsidR="005373F1" w:rsidRPr="00872F19" w14:paraId="3DF0088A" w14:textId="77777777" w:rsidTr="005373F1">
        <w:trPr>
          <w:trHeight w:val="20"/>
        </w:trPr>
        <w:tc>
          <w:tcPr>
            <w:tcW w:w="3544" w:type="dxa"/>
          </w:tcPr>
          <w:p w14:paraId="12B50B80" w14:textId="73621F5A"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62307473" w14:textId="085ED37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7F04707" w14:textId="62C5C5AB"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7E1BCEB" w14:textId="3D975A77"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0A197A70" w14:textId="407CD7F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7ABFDB" w14:textId="23B7CD02"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10F0000F" w14:textId="43220264"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3B426CBC" w14:textId="285C8EB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E523BB0" w14:textId="6D9CA50F"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33C8D583" w14:textId="007A0625"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3AB3BEC2" w14:textId="1621A67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A9ECD9" w14:textId="17DA4E2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35 000,0</w:t>
            </w:r>
          </w:p>
        </w:tc>
      </w:tr>
      <w:tr w:rsidR="005373F1" w:rsidRPr="00872F19" w14:paraId="0FE5DAE4" w14:textId="77777777" w:rsidTr="005373F1">
        <w:trPr>
          <w:trHeight w:val="20"/>
        </w:trPr>
        <w:tc>
          <w:tcPr>
            <w:tcW w:w="3544" w:type="dxa"/>
          </w:tcPr>
          <w:p w14:paraId="41771137" w14:textId="1659A441" w:rsidR="005373F1" w:rsidRPr="00872F19" w:rsidRDefault="005373F1" w:rsidP="00D24AE7">
            <w:pPr>
              <w:spacing w:after="20"/>
              <w:jc w:val="both"/>
              <w:rPr>
                <w:color w:val="000000"/>
                <w:sz w:val="18"/>
                <w:szCs w:val="18"/>
              </w:rPr>
            </w:pPr>
            <w:r w:rsidRPr="000111FF">
              <w:rPr>
                <w:color w:val="000000"/>
                <w:sz w:val="18"/>
                <w:szCs w:val="18"/>
              </w:rPr>
              <w:t>Башка эшчәнлек юнәлешләре</w:t>
            </w:r>
          </w:p>
        </w:tc>
        <w:tc>
          <w:tcPr>
            <w:tcW w:w="425" w:type="dxa"/>
            <w:shd w:val="clear" w:color="auto" w:fill="auto"/>
          </w:tcPr>
          <w:p w14:paraId="034BF248" w14:textId="26A0553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39A7499" w14:textId="45D730A4"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2777CD27" w14:textId="07A1C211"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3A062B28" w14:textId="5D3EF69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B27D24" w14:textId="666D778C"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248CD92D" w14:textId="0AC28322" w:rsidR="005373F1" w:rsidRPr="00A34BC0" w:rsidRDefault="005373F1" w:rsidP="00D24AE7">
            <w:pPr>
              <w:spacing w:after="20"/>
              <w:jc w:val="both"/>
              <w:rPr>
                <w:color w:val="000000"/>
                <w:sz w:val="18"/>
                <w:szCs w:val="18"/>
              </w:rPr>
            </w:pPr>
            <w:r w:rsidRPr="000111FF">
              <w:rPr>
                <w:color w:val="000000"/>
                <w:sz w:val="18"/>
                <w:szCs w:val="18"/>
              </w:rPr>
              <w:t>Башка эшчәнлек юнәлешләре</w:t>
            </w:r>
          </w:p>
        </w:tc>
        <w:tc>
          <w:tcPr>
            <w:tcW w:w="567" w:type="dxa"/>
            <w:tcBorders>
              <w:top w:val="nil"/>
              <w:left w:val="nil"/>
              <w:bottom w:val="single" w:sz="4" w:space="0" w:color="auto"/>
              <w:right w:val="single" w:sz="4" w:space="0" w:color="auto"/>
            </w:tcBorders>
            <w:shd w:val="clear" w:color="auto" w:fill="auto"/>
          </w:tcPr>
          <w:p w14:paraId="5B24430B" w14:textId="2F99304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2CE839" w14:textId="48AFE530"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6AD58368" w14:textId="35AE7023"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1C1F2F89" w14:textId="1C94DC2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36F4CE5" w14:textId="3A38F9D6"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35 000,0</w:t>
            </w:r>
          </w:p>
        </w:tc>
      </w:tr>
      <w:tr w:rsidR="005373F1" w:rsidRPr="00872F19" w14:paraId="36CA54B8" w14:textId="77777777" w:rsidTr="005373F1">
        <w:trPr>
          <w:trHeight w:val="20"/>
        </w:trPr>
        <w:tc>
          <w:tcPr>
            <w:tcW w:w="3544" w:type="dxa"/>
          </w:tcPr>
          <w:p w14:paraId="0E4954FC" w14:textId="07FEFC1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DC179B0" w14:textId="2E86D39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661CB8" w14:textId="1E63CDE5"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62689921" w14:textId="787B81C2"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61C78278" w14:textId="3C1D514E"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DE51C9F" w14:textId="5F95DC25" w:rsidR="005373F1" w:rsidRPr="00872F19" w:rsidRDefault="005373F1" w:rsidP="00D24AE7">
            <w:pPr>
              <w:spacing w:after="20"/>
              <w:jc w:val="right"/>
              <w:rPr>
                <w:color w:val="000000"/>
                <w:sz w:val="18"/>
                <w:szCs w:val="18"/>
              </w:rPr>
            </w:pPr>
            <w:r w:rsidRPr="00872F19">
              <w:rPr>
                <w:color w:val="000000"/>
                <w:sz w:val="18"/>
                <w:szCs w:val="18"/>
              </w:rPr>
              <w:t>35 000,0</w:t>
            </w:r>
          </w:p>
        </w:tc>
        <w:tc>
          <w:tcPr>
            <w:tcW w:w="3687" w:type="dxa"/>
          </w:tcPr>
          <w:p w14:paraId="6CBC1C91" w14:textId="632D69C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A4C6AC9" w14:textId="47D1103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A96475" w14:textId="322916B4"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6D7FA242" w14:textId="0118105D"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5480C24D" w14:textId="767FB07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AAAD56B" w14:textId="1F457B16"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35 000,0</w:t>
            </w:r>
          </w:p>
        </w:tc>
      </w:tr>
      <w:tr w:rsidR="005373F1" w:rsidRPr="00872F19" w14:paraId="2F267E14" w14:textId="77777777" w:rsidTr="005373F1">
        <w:trPr>
          <w:trHeight w:val="20"/>
        </w:trPr>
        <w:tc>
          <w:tcPr>
            <w:tcW w:w="3544" w:type="dxa"/>
          </w:tcPr>
          <w:p w14:paraId="0144DF9D" w14:textId="5C1A248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425" w:type="dxa"/>
            <w:shd w:val="clear" w:color="auto" w:fill="auto"/>
          </w:tcPr>
          <w:p w14:paraId="6854E0E5" w14:textId="1BBFE3E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44AF26" w14:textId="5CEA0541"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500053E" w14:textId="41799852" w:rsidR="005373F1" w:rsidRPr="00872F19" w:rsidRDefault="005373F1" w:rsidP="00D24AE7">
            <w:pPr>
              <w:spacing w:after="20"/>
              <w:jc w:val="center"/>
              <w:rPr>
                <w:color w:val="000000"/>
                <w:sz w:val="18"/>
                <w:szCs w:val="18"/>
              </w:rPr>
            </w:pPr>
            <w:r w:rsidRPr="00872F19">
              <w:rPr>
                <w:color w:val="000000"/>
                <w:sz w:val="18"/>
                <w:szCs w:val="18"/>
              </w:rPr>
              <w:t>99 0 12 0000 0</w:t>
            </w:r>
          </w:p>
        </w:tc>
        <w:tc>
          <w:tcPr>
            <w:tcW w:w="567" w:type="dxa"/>
            <w:shd w:val="clear" w:color="auto" w:fill="auto"/>
          </w:tcPr>
          <w:p w14:paraId="5CD5FD74" w14:textId="44AA5B5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69347E" w14:textId="600DC6BD" w:rsidR="005373F1" w:rsidRPr="00872F19" w:rsidRDefault="005373F1" w:rsidP="00D24AE7">
            <w:pPr>
              <w:spacing w:after="20"/>
              <w:jc w:val="right"/>
              <w:rPr>
                <w:color w:val="000000"/>
                <w:sz w:val="18"/>
                <w:szCs w:val="18"/>
              </w:rPr>
            </w:pPr>
            <w:r w:rsidRPr="00872F19">
              <w:rPr>
                <w:color w:val="000000"/>
                <w:sz w:val="18"/>
                <w:szCs w:val="18"/>
              </w:rPr>
              <w:t>1 083,4</w:t>
            </w:r>
          </w:p>
        </w:tc>
        <w:tc>
          <w:tcPr>
            <w:tcW w:w="3687" w:type="dxa"/>
          </w:tcPr>
          <w:p w14:paraId="427E3ACB" w14:textId="604084A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567" w:type="dxa"/>
            <w:tcBorders>
              <w:top w:val="nil"/>
              <w:left w:val="nil"/>
              <w:bottom w:val="single" w:sz="4" w:space="0" w:color="auto"/>
              <w:right w:val="single" w:sz="4" w:space="0" w:color="auto"/>
            </w:tcBorders>
            <w:shd w:val="clear" w:color="auto" w:fill="auto"/>
          </w:tcPr>
          <w:p w14:paraId="49E48451" w14:textId="2A87703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B4E679" w14:textId="2C095688"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CFAA1FF" w14:textId="01F4AEA8" w:rsidR="005373F1" w:rsidRPr="00872F19" w:rsidRDefault="005373F1" w:rsidP="00D24AE7">
            <w:pPr>
              <w:spacing w:after="20"/>
              <w:jc w:val="center"/>
              <w:rPr>
                <w:color w:val="000000"/>
                <w:sz w:val="18"/>
                <w:szCs w:val="18"/>
                <w:lang w:val="tt-RU"/>
              </w:rPr>
            </w:pPr>
            <w:r w:rsidRPr="00A34BC0">
              <w:rPr>
                <w:color w:val="000000"/>
                <w:sz w:val="18"/>
                <w:szCs w:val="18"/>
                <w:lang w:val="tt-RU"/>
              </w:rPr>
              <w:t>99 0 12 0000 0</w:t>
            </w:r>
          </w:p>
        </w:tc>
        <w:tc>
          <w:tcPr>
            <w:tcW w:w="567" w:type="dxa"/>
            <w:tcBorders>
              <w:top w:val="nil"/>
              <w:left w:val="nil"/>
              <w:bottom w:val="single" w:sz="4" w:space="0" w:color="auto"/>
              <w:right w:val="single" w:sz="4" w:space="0" w:color="auto"/>
            </w:tcBorders>
            <w:shd w:val="clear" w:color="auto" w:fill="auto"/>
          </w:tcPr>
          <w:p w14:paraId="16259F03" w14:textId="15455B7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51F4BB" w14:textId="40849A7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1 083,4</w:t>
            </w:r>
          </w:p>
        </w:tc>
      </w:tr>
      <w:tr w:rsidR="005373F1" w:rsidRPr="00872F19" w14:paraId="48BD083D" w14:textId="77777777" w:rsidTr="005373F1">
        <w:trPr>
          <w:trHeight w:val="20"/>
        </w:trPr>
        <w:tc>
          <w:tcPr>
            <w:tcW w:w="3544" w:type="dxa"/>
          </w:tcPr>
          <w:p w14:paraId="10735E14" w14:textId="71F8E40D" w:rsidR="005373F1" w:rsidRPr="00872F19" w:rsidRDefault="005373F1" w:rsidP="00D24AE7">
            <w:pPr>
              <w:spacing w:after="20"/>
              <w:jc w:val="both"/>
              <w:rPr>
                <w:color w:val="000000"/>
                <w:sz w:val="18"/>
                <w:szCs w:val="18"/>
              </w:rPr>
            </w:pPr>
            <w:r w:rsidRPr="000111FF">
              <w:rPr>
                <w:color w:val="000000"/>
                <w:sz w:val="18"/>
                <w:szCs w:val="18"/>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425" w:type="dxa"/>
            <w:shd w:val="clear" w:color="auto" w:fill="auto"/>
          </w:tcPr>
          <w:p w14:paraId="1F0A58A5" w14:textId="065F091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AF76E2E" w14:textId="0F11489C"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14ADC6A" w14:textId="21244C60" w:rsidR="005373F1" w:rsidRPr="00872F19" w:rsidRDefault="005373F1" w:rsidP="00D24AE7">
            <w:pPr>
              <w:spacing w:after="20"/>
              <w:jc w:val="center"/>
              <w:rPr>
                <w:color w:val="000000"/>
                <w:sz w:val="18"/>
                <w:szCs w:val="18"/>
              </w:rPr>
            </w:pPr>
            <w:r w:rsidRPr="00872F19">
              <w:rPr>
                <w:color w:val="000000"/>
                <w:sz w:val="18"/>
                <w:szCs w:val="18"/>
              </w:rPr>
              <w:t>99 0 12 5067 0</w:t>
            </w:r>
          </w:p>
        </w:tc>
        <w:tc>
          <w:tcPr>
            <w:tcW w:w="567" w:type="dxa"/>
            <w:shd w:val="clear" w:color="auto" w:fill="auto"/>
          </w:tcPr>
          <w:p w14:paraId="1FF6922C" w14:textId="012C9D3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525649" w14:textId="0928D1F2" w:rsidR="005373F1" w:rsidRPr="00872F19" w:rsidRDefault="005373F1" w:rsidP="00D24AE7">
            <w:pPr>
              <w:spacing w:after="20"/>
              <w:jc w:val="right"/>
              <w:rPr>
                <w:color w:val="000000"/>
                <w:sz w:val="18"/>
                <w:szCs w:val="18"/>
              </w:rPr>
            </w:pPr>
            <w:r w:rsidRPr="00872F19">
              <w:rPr>
                <w:color w:val="000000"/>
                <w:sz w:val="18"/>
                <w:szCs w:val="18"/>
              </w:rPr>
              <w:t>1 083,4</w:t>
            </w:r>
          </w:p>
        </w:tc>
        <w:tc>
          <w:tcPr>
            <w:tcW w:w="3687" w:type="dxa"/>
          </w:tcPr>
          <w:p w14:paraId="123D84B6" w14:textId="262E2129" w:rsidR="005373F1" w:rsidRPr="00A34BC0" w:rsidRDefault="005373F1" w:rsidP="00D24AE7">
            <w:pPr>
              <w:spacing w:after="20"/>
              <w:jc w:val="both"/>
              <w:rPr>
                <w:color w:val="000000"/>
                <w:sz w:val="18"/>
                <w:szCs w:val="18"/>
              </w:rPr>
            </w:pPr>
            <w:r w:rsidRPr="000111FF">
              <w:rPr>
                <w:color w:val="000000"/>
                <w:sz w:val="18"/>
                <w:szCs w:val="18"/>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567" w:type="dxa"/>
            <w:tcBorders>
              <w:top w:val="nil"/>
              <w:left w:val="nil"/>
              <w:bottom w:val="single" w:sz="4" w:space="0" w:color="auto"/>
              <w:right w:val="single" w:sz="4" w:space="0" w:color="auto"/>
            </w:tcBorders>
            <w:shd w:val="clear" w:color="auto" w:fill="auto"/>
          </w:tcPr>
          <w:p w14:paraId="46A25152" w14:textId="4DD0EA3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168922" w14:textId="5A6BA4B1"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6797CF17" w14:textId="24E4277B" w:rsidR="005373F1" w:rsidRPr="00872F19" w:rsidRDefault="005373F1" w:rsidP="00D24AE7">
            <w:pPr>
              <w:spacing w:after="20"/>
              <w:jc w:val="center"/>
              <w:rPr>
                <w:color w:val="000000"/>
                <w:sz w:val="18"/>
                <w:szCs w:val="18"/>
                <w:lang w:val="tt-RU"/>
              </w:rPr>
            </w:pPr>
            <w:r w:rsidRPr="00A34BC0">
              <w:rPr>
                <w:color w:val="000000"/>
                <w:sz w:val="18"/>
                <w:szCs w:val="18"/>
                <w:lang w:val="tt-RU"/>
              </w:rPr>
              <w:t>99 0 12 5067 0</w:t>
            </w:r>
          </w:p>
        </w:tc>
        <w:tc>
          <w:tcPr>
            <w:tcW w:w="567" w:type="dxa"/>
            <w:tcBorders>
              <w:top w:val="nil"/>
              <w:left w:val="nil"/>
              <w:bottom w:val="single" w:sz="4" w:space="0" w:color="auto"/>
              <w:right w:val="single" w:sz="4" w:space="0" w:color="auto"/>
            </w:tcBorders>
            <w:shd w:val="clear" w:color="auto" w:fill="auto"/>
          </w:tcPr>
          <w:p w14:paraId="45F09B38" w14:textId="1B04AE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7F8278" w14:textId="0C76AB9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1 083,4</w:t>
            </w:r>
          </w:p>
        </w:tc>
      </w:tr>
      <w:tr w:rsidR="005373F1" w:rsidRPr="00872F19" w14:paraId="36CEF386" w14:textId="77777777" w:rsidTr="005373F1">
        <w:trPr>
          <w:trHeight w:val="20"/>
        </w:trPr>
        <w:tc>
          <w:tcPr>
            <w:tcW w:w="3544" w:type="dxa"/>
          </w:tcPr>
          <w:p w14:paraId="7C103088" w14:textId="7451B4B7" w:rsidR="005373F1" w:rsidRPr="00872F19" w:rsidRDefault="005373F1" w:rsidP="00D24AE7">
            <w:pPr>
              <w:spacing w:after="20"/>
              <w:jc w:val="both"/>
              <w:rPr>
                <w:color w:val="000000"/>
                <w:sz w:val="18"/>
                <w:szCs w:val="18"/>
              </w:rPr>
            </w:pPr>
            <w:r w:rsidRPr="000111FF">
              <w:rPr>
                <w:color w:val="000000"/>
                <w:sz w:val="18"/>
                <w:szCs w:val="18"/>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EDFEEDF" w14:textId="3721F5B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DBC155" w14:textId="060118E3"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C94B3A5" w14:textId="58997A34" w:rsidR="005373F1" w:rsidRPr="00872F19" w:rsidRDefault="005373F1" w:rsidP="00D24AE7">
            <w:pPr>
              <w:spacing w:after="20"/>
              <w:jc w:val="center"/>
              <w:rPr>
                <w:color w:val="000000"/>
                <w:sz w:val="18"/>
                <w:szCs w:val="18"/>
              </w:rPr>
            </w:pPr>
            <w:r w:rsidRPr="00872F19">
              <w:rPr>
                <w:color w:val="000000"/>
                <w:sz w:val="18"/>
                <w:szCs w:val="18"/>
              </w:rPr>
              <w:t>99 0 12 5067 0</w:t>
            </w:r>
          </w:p>
        </w:tc>
        <w:tc>
          <w:tcPr>
            <w:tcW w:w="567" w:type="dxa"/>
            <w:shd w:val="clear" w:color="auto" w:fill="auto"/>
          </w:tcPr>
          <w:p w14:paraId="2FBC8BA5" w14:textId="69761FE0"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F461673" w14:textId="07DEC752" w:rsidR="005373F1" w:rsidRPr="00872F19" w:rsidRDefault="005373F1" w:rsidP="00D24AE7">
            <w:pPr>
              <w:spacing w:after="20"/>
              <w:jc w:val="right"/>
              <w:rPr>
                <w:color w:val="000000"/>
                <w:sz w:val="18"/>
                <w:szCs w:val="18"/>
              </w:rPr>
            </w:pPr>
            <w:r w:rsidRPr="00872F19">
              <w:rPr>
                <w:color w:val="000000"/>
                <w:sz w:val="18"/>
                <w:szCs w:val="18"/>
              </w:rPr>
              <w:t>1 083,4</w:t>
            </w:r>
          </w:p>
        </w:tc>
        <w:tc>
          <w:tcPr>
            <w:tcW w:w="3687" w:type="dxa"/>
          </w:tcPr>
          <w:p w14:paraId="2014F541" w14:textId="52BAEC99"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669389F" w14:textId="5EC99A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DAE1363" w14:textId="1370E94E" w:rsidR="005373F1" w:rsidRPr="00872F19" w:rsidRDefault="005373F1" w:rsidP="00D24AE7">
            <w:pPr>
              <w:spacing w:after="20"/>
              <w:jc w:val="center"/>
              <w:rPr>
                <w:color w:val="000000"/>
                <w:sz w:val="18"/>
                <w:szCs w:val="18"/>
                <w:lang w:val="tt-RU"/>
              </w:rPr>
            </w:pPr>
            <w:r w:rsidRPr="00A34BC0">
              <w:rPr>
                <w:color w:val="000000"/>
                <w:sz w:val="18"/>
                <w:szCs w:val="18"/>
                <w:lang w:val="tt-RU"/>
              </w:rPr>
              <w:t>08</w:t>
            </w:r>
          </w:p>
        </w:tc>
        <w:tc>
          <w:tcPr>
            <w:tcW w:w="1560" w:type="dxa"/>
            <w:tcBorders>
              <w:top w:val="nil"/>
              <w:left w:val="nil"/>
              <w:bottom w:val="single" w:sz="4" w:space="0" w:color="auto"/>
              <w:right w:val="single" w:sz="4" w:space="0" w:color="auto"/>
            </w:tcBorders>
            <w:shd w:val="clear" w:color="auto" w:fill="auto"/>
          </w:tcPr>
          <w:p w14:paraId="5A2A9EE5" w14:textId="0A824CED" w:rsidR="005373F1" w:rsidRPr="00872F19" w:rsidRDefault="005373F1" w:rsidP="00D24AE7">
            <w:pPr>
              <w:spacing w:after="20"/>
              <w:jc w:val="center"/>
              <w:rPr>
                <w:color w:val="000000"/>
                <w:sz w:val="18"/>
                <w:szCs w:val="18"/>
                <w:lang w:val="tt-RU"/>
              </w:rPr>
            </w:pPr>
            <w:r w:rsidRPr="00A34BC0">
              <w:rPr>
                <w:color w:val="000000"/>
                <w:sz w:val="18"/>
                <w:szCs w:val="18"/>
                <w:lang w:val="tt-RU"/>
              </w:rPr>
              <w:t>99 0 12 5067 0</w:t>
            </w:r>
          </w:p>
        </w:tc>
        <w:tc>
          <w:tcPr>
            <w:tcW w:w="567" w:type="dxa"/>
            <w:tcBorders>
              <w:top w:val="nil"/>
              <w:left w:val="nil"/>
              <w:bottom w:val="single" w:sz="4" w:space="0" w:color="auto"/>
              <w:right w:val="single" w:sz="4" w:space="0" w:color="auto"/>
            </w:tcBorders>
            <w:shd w:val="clear" w:color="auto" w:fill="auto"/>
          </w:tcPr>
          <w:p w14:paraId="301EA08B" w14:textId="490F8D86"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201B6CF" w14:textId="65A5A06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1 083,4</w:t>
            </w:r>
          </w:p>
        </w:tc>
      </w:tr>
      <w:tr w:rsidR="005373F1" w:rsidRPr="00872F19" w14:paraId="283BD14F" w14:textId="77777777" w:rsidTr="005373F1">
        <w:trPr>
          <w:trHeight w:val="20"/>
        </w:trPr>
        <w:tc>
          <w:tcPr>
            <w:tcW w:w="3544" w:type="dxa"/>
          </w:tcPr>
          <w:p w14:paraId="13D661C5" w14:textId="7D8EC331" w:rsidR="005373F1" w:rsidRPr="00872F19" w:rsidRDefault="005373F1" w:rsidP="00D24AE7">
            <w:pPr>
              <w:spacing w:after="20"/>
              <w:jc w:val="both"/>
              <w:rPr>
                <w:color w:val="000000"/>
                <w:sz w:val="18"/>
                <w:szCs w:val="18"/>
              </w:rPr>
            </w:pPr>
            <w:r w:rsidRPr="000111FF">
              <w:rPr>
                <w:color w:val="000000"/>
                <w:sz w:val="18"/>
                <w:szCs w:val="18"/>
              </w:rPr>
              <w:t>Юл хуҗалыгы (юллар фондлары)</w:t>
            </w:r>
          </w:p>
        </w:tc>
        <w:tc>
          <w:tcPr>
            <w:tcW w:w="425" w:type="dxa"/>
            <w:shd w:val="clear" w:color="auto" w:fill="auto"/>
          </w:tcPr>
          <w:p w14:paraId="7659DFA3" w14:textId="25B69AD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E56793" w14:textId="6A4A05DA"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BC359E1" w14:textId="13C50AAF"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05BE0BD" w14:textId="329D413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C95786" w14:textId="75145F71" w:rsidR="005373F1" w:rsidRPr="00872F19" w:rsidRDefault="005373F1" w:rsidP="00D24AE7">
            <w:pPr>
              <w:spacing w:after="20"/>
              <w:jc w:val="right"/>
              <w:rPr>
                <w:color w:val="000000"/>
                <w:sz w:val="18"/>
                <w:szCs w:val="18"/>
              </w:rPr>
            </w:pPr>
            <w:r w:rsidRPr="00872F19">
              <w:rPr>
                <w:color w:val="000000"/>
                <w:sz w:val="18"/>
                <w:szCs w:val="18"/>
              </w:rPr>
              <w:t>84 164 653,3</w:t>
            </w:r>
          </w:p>
        </w:tc>
        <w:tc>
          <w:tcPr>
            <w:tcW w:w="3687" w:type="dxa"/>
          </w:tcPr>
          <w:p w14:paraId="3FD07A4C" w14:textId="68138717" w:rsidR="005373F1" w:rsidRPr="00A34BC0" w:rsidRDefault="005373F1" w:rsidP="00D24AE7">
            <w:pPr>
              <w:spacing w:after="20"/>
              <w:jc w:val="both"/>
              <w:rPr>
                <w:color w:val="000000"/>
                <w:sz w:val="18"/>
                <w:szCs w:val="18"/>
              </w:rPr>
            </w:pPr>
            <w:r w:rsidRPr="000111FF">
              <w:rPr>
                <w:color w:val="000000"/>
                <w:sz w:val="18"/>
                <w:szCs w:val="18"/>
              </w:rPr>
              <w:t>Юл хуҗалыгы (юллар фондлары)</w:t>
            </w:r>
          </w:p>
        </w:tc>
        <w:tc>
          <w:tcPr>
            <w:tcW w:w="567" w:type="dxa"/>
            <w:tcBorders>
              <w:top w:val="nil"/>
              <w:left w:val="nil"/>
              <w:bottom w:val="single" w:sz="4" w:space="0" w:color="auto"/>
              <w:right w:val="single" w:sz="4" w:space="0" w:color="auto"/>
            </w:tcBorders>
            <w:shd w:val="clear" w:color="auto" w:fill="auto"/>
          </w:tcPr>
          <w:p w14:paraId="1ED7FB10" w14:textId="443EA57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C761EA" w14:textId="703D1632"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22042454" w14:textId="1B4D63C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13F26796" w14:textId="0F7D782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7C9A64" w14:textId="29FDAB3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102 288 019,8</w:t>
            </w:r>
          </w:p>
        </w:tc>
      </w:tr>
      <w:tr w:rsidR="005373F1" w:rsidRPr="00872F19" w14:paraId="6B996D45" w14:textId="77777777" w:rsidTr="005373F1">
        <w:trPr>
          <w:trHeight w:val="20"/>
        </w:trPr>
        <w:tc>
          <w:tcPr>
            <w:tcW w:w="3544" w:type="dxa"/>
          </w:tcPr>
          <w:p w14:paraId="74BF01B1" w14:textId="68E3329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7D954FEF" w14:textId="01C3003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287F87" w14:textId="60DE0943"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0B15A0E" w14:textId="0CF9BB92"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2ED86FCD" w14:textId="30070B6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45E577" w14:textId="22A62794"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16D8BF29" w14:textId="5032719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6BF7B894" w14:textId="4C432FD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70E4DA" w14:textId="206D483B"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B084601" w14:textId="03572515"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277260CB" w14:textId="5CF6464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9F809B6" w14:textId="6183DDAA"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500 000,0</w:t>
            </w:r>
          </w:p>
        </w:tc>
      </w:tr>
      <w:tr w:rsidR="005373F1" w:rsidRPr="00872F19" w14:paraId="045AD87E" w14:textId="77777777" w:rsidTr="005373F1">
        <w:trPr>
          <w:trHeight w:val="20"/>
        </w:trPr>
        <w:tc>
          <w:tcPr>
            <w:tcW w:w="3544" w:type="dxa"/>
          </w:tcPr>
          <w:p w14:paraId="42F4FEF5" w14:textId="6F1904E6"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F5BF13C" w14:textId="79143D1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54282D5" w14:textId="5D0FF51F"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3A1FEEB" w14:textId="2F1B46B2"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08BD5989" w14:textId="2BB4D5D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20A047" w14:textId="04EBD632"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32B602E0" w14:textId="3A3BBD50"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DC1D5F1" w14:textId="04FF9EE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039504C" w14:textId="0F22F95D"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1CA53F8" w14:textId="666E0F69"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0A041B34" w14:textId="1490B64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943FA7" w14:textId="4A3A958E"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500 000,0</w:t>
            </w:r>
          </w:p>
        </w:tc>
      </w:tr>
      <w:tr w:rsidR="005373F1" w:rsidRPr="00872F19" w14:paraId="41945F69" w14:textId="77777777" w:rsidTr="005373F1">
        <w:trPr>
          <w:trHeight w:val="20"/>
        </w:trPr>
        <w:tc>
          <w:tcPr>
            <w:tcW w:w="3544" w:type="dxa"/>
          </w:tcPr>
          <w:p w14:paraId="4C6A02E4" w14:textId="2DDDEC48"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580DB267" w14:textId="6FE3C1B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8206BE" w14:textId="2293BC6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7495B06" w14:textId="21DB83B6"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1435D145" w14:textId="4E81116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AA009B" w14:textId="4E0C156D"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0B91D38A" w14:textId="20DA86A6"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050694DC" w14:textId="7FDEFFE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88971B8" w14:textId="7BC5C2D1"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7BDC89B7" w14:textId="7C2CF06B"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569C2492" w14:textId="7DF1FC1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33CEE1" w14:textId="796FAE66"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500 000,0</w:t>
            </w:r>
          </w:p>
        </w:tc>
      </w:tr>
      <w:tr w:rsidR="005373F1" w:rsidRPr="00872F19" w14:paraId="6CAED526" w14:textId="77777777" w:rsidTr="005373F1">
        <w:trPr>
          <w:trHeight w:val="20"/>
        </w:trPr>
        <w:tc>
          <w:tcPr>
            <w:tcW w:w="3544" w:type="dxa"/>
          </w:tcPr>
          <w:p w14:paraId="347A6F76" w14:textId="35BE626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0BF8C02F" w14:textId="2C7DFCC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F17841" w14:textId="5B2483C4"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A9F43C2" w14:textId="03D1D2E8"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3AF743C4" w14:textId="1DC5B68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EF8B53" w14:textId="18CC4505"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140D3013" w14:textId="7A6C46F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0525B567" w14:textId="73CC608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2ACE70B" w14:textId="76E2D73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E28546F" w14:textId="42622649"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3C3BEC15" w14:textId="6B9EFEA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DCBF96" w14:textId="06149583"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500 000,0</w:t>
            </w:r>
          </w:p>
        </w:tc>
      </w:tr>
      <w:tr w:rsidR="005373F1" w:rsidRPr="00872F19" w14:paraId="516D1359" w14:textId="77777777" w:rsidTr="005373F1">
        <w:trPr>
          <w:trHeight w:val="20"/>
        </w:trPr>
        <w:tc>
          <w:tcPr>
            <w:tcW w:w="3544" w:type="dxa"/>
          </w:tcPr>
          <w:p w14:paraId="647B37D5" w14:textId="63D1872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C15F199" w14:textId="2AF4540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E25806" w14:textId="34099F63"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6577EB4" w14:textId="261CA668"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65A46C6C" w14:textId="194756B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FE056F0" w14:textId="1A161ABB"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098D6454" w14:textId="26EABE6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5DCCF621" w14:textId="746DA22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B0B4148" w14:textId="0CE74D05"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9D43336" w14:textId="484A565B"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7CBD601A" w14:textId="2F8AC14E"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081CBC36" w14:textId="5B1ED890"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500 000,0</w:t>
            </w:r>
          </w:p>
        </w:tc>
      </w:tr>
      <w:tr w:rsidR="005373F1" w:rsidRPr="00872F19" w14:paraId="1A47E72B" w14:textId="77777777" w:rsidTr="005373F1">
        <w:trPr>
          <w:trHeight w:val="20"/>
        </w:trPr>
        <w:tc>
          <w:tcPr>
            <w:tcW w:w="3544" w:type="dxa"/>
          </w:tcPr>
          <w:p w14:paraId="076B3970" w14:textId="783B6B9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425" w:type="dxa"/>
            <w:shd w:val="clear" w:color="auto" w:fill="auto"/>
          </w:tcPr>
          <w:p w14:paraId="2D6B3EF4" w14:textId="3660915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65AF355" w14:textId="23BB34E3"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A35AB70" w14:textId="7EC0C406" w:rsidR="005373F1" w:rsidRPr="00872F19" w:rsidRDefault="005373F1" w:rsidP="00D24AE7">
            <w:pPr>
              <w:spacing w:after="20"/>
              <w:jc w:val="center"/>
              <w:rPr>
                <w:color w:val="000000"/>
                <w:sz w:val="18"/>
                <w:szCs w:val="18"/>
              </w:rPr>
            </w:pPr>
            <w:r w:rsidRPr="00872F19">
              <w:rPr>
                <w:color w:val="000000"/>
                <w:sz w:val="18"/>
                <w:szCs w:val="18"/>
              </w:rPr>
              <w:t>13 0 00 0000 0</w:t>
            </w:r>
          </w:p>
        </w:tc>
        <w:tc>
          <w:tcPr>
            <w:tcW w:w="567" w:type="dxa"/>
            <w:shd w:val="clear" w:color="auto" w:fill="auto"/>
          </w:tcPr>
          <w:p w14:paraId="27FEE44C" w14:textId="0F548AA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88EDB4" w14:textId="5B0F54E8" w:rsidR="005373F1" w:rsidRPr="00872F19" w:rsidRDefault="005373F1" w:rsidP="00D24AE7">
            <w:pPr>
              <w:spacing w:after="20"/>
              <w:jc w:val="right"/>
              <w:rPr>
                <w:color w:val="000000"/>
                <w:sz w:val="18"/>
                <w:szCs w:val="18"/>
              </w:rPr>
            </w:pPr>
            <w:r w:rsidRPr="00872F19">
              <w:rPr>
                <w:color w:val="000000"/>
                <w:sz w:val="18"/>
                <w:szCs w:val="18"/>
              </w:rPr>
              <w:t>82 329 180,3</w:t>
            </w:r>
          </w:p>
        </w:tc>
        <w:tc>
          <w:tcPr>
            <w:tcW w:w="3687" w:type="dxa"/>
          </w:tcPr>
          <w:p w14:paraId="3224358D" w14:textId="1697657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5EED964" w14:textId="59630D1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16D9FF" w14:textId="5DC2DF8B"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72B5F176" w14:textId="534F879A" w:rsidR="005373F1" w:rsidRPr="00872F19" w:rsidRDefault="005373F1" w:rsidP="00D24AE7">
            <w:pPr>
              <w:spacing w:after="20"/>
              <w:jc w:val="center"/>
              <w:rPr>
                <w:color w:val="000000"/>
                <w:sz w:val="18"/>
                <w:szCs w:val="18"/>
                <w:lang w:val="tt-RU"/>
              </w:rPr>
            </w:pPr>
            <w:r w:rsidRPr="00A34BC0">
              <w:rPr>
                <w:color w:val="000000"/>
                <w:sz w:val="18"/>
                <w:szCs w:val="18"/>
                <w:lang w:val="tt-RU"/>
              </w:rPr>
              <w:t>13 0 00 0000 0</w:t>
            </w:r>
          </w:p>
        </w:tc>
        <w:tc>
          <w:tcPr>
            <w:tcW w:w="567" w:type="dxa"/>
            <w:tcBorders>
              <w:top w:val="nil"/>
              <w:left w:val="nil"/>
              <w:bottom w:val="single" w:sz="4" w:space="0" w:color="auto"/>
              <w:right w:val="single" w:sz="4" w:space="0" w:color="auto"/>
            </w:tcBorders>
            <w:shd w:val="clear" w:color="auto" w:fill="auto"/>
          </w:tcPr>
          <w:p w14:paraId="48FD364D" w14:textId="299E195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518FA52" w14:textId="72A9C9B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100 498 405,4</w:t>
            </w:r>
          </w:p>
        </w:tc>
      </w:tr>
      <w:tr w:rsidR="005373F1" w:rsidRPr="00872F19" w14:paraId="16BEE231" w14:textId="77777777" w:rsidTr="005373F1">
        <w:trPr>
          <w:trHeight w:val="20"/>
        </w:trPr>
        <w:tc>
          <w:tcPr>
            <w:tcW w:w="3544" w:type="dxa"/>
          </w:tcPr>
          <w:p w14:paraId="59E2F981" w14:textId="1A9B5A1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704DC95" w14:textId="73D99F4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8F1387" w14:textId="62A1D70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BECDBE4" w14:textId="578B8214" w:rsidR="005373F1" w:rsidRPr="00872F19" w:rsidRDefault="005373F1" w:rsidP="00D24AE7">
            <w:pPr>
              <w:spacing w:after="20"/>
              <w:jc w:val="center"/>
              <w:rPr>
                <w:color w:val="000000"/>
                <w:sz w:val="18"/>
                <w:szCs w:val="18"/>
              </w:rPr>
            </w:pPr>
            <w:r w:rsidRPr="00872F19">
              <w:rPr>
                <w:color w:val="000000"/>
                <w:sz w:val="18"/>
                <w:szCs w:val="18"/>
              </w:rPr>
              <w:t>13 2 00 0000 0</w:t>
            </w:r>
          </w:p>
        </w:tc>
        <w:tc>
          <w:tcPr>
            <w:tcW w:w="567" w:type="dxa"/>
            <w:shd w:val="clear" w:color="auto" w:fill="auto"/>
          </w:tcPr>
          <w:p w14:paraId="18BC7600" w14:textId="06D31EB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079783" w14:textId="11992E57" w:rsidR="005373F1" w:rsidRPr="00872F19" w:rsidRDefault="005373F1" w:rsidP="00D24AE7">
            <w:pPr>
              <w:spacing w:after="20"/>
              <w:jc w:val="right"/>
              <w:rPr>
                <w:color w:val="000000"/>
                <w:sz w:val="18"/>
                <w:szCs w:val="18"/>
              </w:rPr>
            </w:pPr>
            <w:r w:rsidRPr="00872F19">
              <w:rPr>
                <w:color w:val="000000"/>
                <w:sz w:val="18"/>
                <w:szCs w:val="18"/>
              </w:rPr>
              <w:t>81 328 241,0</w:t>
            </w:r>
          </w:p>
        </w:tc>
        <w:tc>
          <w:tcPr>
            <w:tcW w:w="3687" w:type="dxa"/>
          </w:tcPr>
          <w:p w14:paraId="250D10F0" w14:textId="491B425E"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45723DC" w14:textId="6C62209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E079B57" w14:textId="20710E49"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4DF5271" w14:textId="59A1BFF3" w:rsidR="005373F1" w:rsidRPr="00872F19" w:rsidRDefault="005373F1" w:rsidP="00D24AE7">
            <w:pPr>
              <w:spacing w:after="20"/>
              <w:jc w:val="center"/>
              <w:rPr>
                <w:color w:val="000000"/>
                <w:sz w:val="18"/>
                <w:szCs w:val="18"/>
                <w:lang w:val="tt-RU"/>
              </w:rPr>
            </w:pPr>
            <w:r w:rsidRPr="00A34BC0">
              <w:rPr>
                <w:color w:val="000000"/>
                <w:sz w:val="18"/>
                <w:szCs w:val="18"/>
                <w:lang w:val="tt-RU"/>
              </w:rPr>
              <w:t>13 2 00 0000 0</w:t>
            </w:r>
          </w:p>
        </w:tc>
        <w:tc>
          <w:tcPr>
            <w:tcW w:w="567" w:type="dxa"/>
            <w:tcBorders>
              <w:top w:val="nil"/>
              <w:left w:val="nil"/>
              <w:bottom w:val="single" w:sz="4" w:space="0" w:color="auto"/>
              <w:right w:val="single" w:sz="4" w:space="0" w:color="auto"/>
            </w:tcBorders>
            <w:shd w:val="clear" w:color="auto" w:fill="auto"/>
          </w:tcPr>
          <w:p w14:paraId="066A7A04" w14:textId="1A89339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D7B170" w14:textId="0417BDD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99 484 129,8</w:t>
            </w:r>
          </w:p>
        </w:tc>
      </w:tr>
      <w:tr w:rsidR="005373F1" w:rsidRPr="00872F19" w14:paraId="038406A4" w14:textId="77777777" w:rsidTr="005373F1">
        <w:trPr>
          <w:trHeight w:val="20"/>
        </w:trPr>
        <w:tc>
          <w:tcPr>
            <w:tcW w:w="3544" w:type="dxa"/>
          </w:tcPr>
          <w:p w14:paraId="2AB3CB2C" w14:textId="54DB32B0" w:rsidR="005373F1" w:rsidRPr="00872F19" w:rsidRDefault="005373F1" w:rsidP="00D24AE7">
            <w:pPr>
              <w:spacing w:after="20"/>
              <w:jc w:val="both"/>
              <w:rPr>
                <w:color w:val="000000"/>
                <w:sz w:val="18"/>
                <w:szCs w:val="18"/>
              </w:rPr>
            </w:pPr>
            <w:r w:rsidRPr="000111FF">
              <w:rPr>
                <w:color w:val="000000"/>
                <w:sz w:val="18"/>
                <w:szCs w:val="18"/>
              </w:rPr>
              <w:t>«Автомобиль юллары челтәрен камилләштерү, үстерү һәм саклау» региональ проекты</w:t>
            </w:r>
          </w:p>
        </w:tc>
        <w:tc>
          <w:tcPr>
            <w:tcW w:w="425" w:type="dxa"/>
            <w:shd w:val="clear" w:color="auto" w:fill="auto"/>
          </w:tcPr>
          <w:p w14:paraId="574E2C2A" w14:textId="6B0A513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D013ED7" w14:textId="52C65592"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3D4BA69" w14:textId="73497F43" w:rsidR="005373F1" w:rsidRPr="00872F19" w:rsidRDefault="005373F1" w:rsidP="00D24AE7">
            <w:pPr>
              <w:spacing w:after="20"/>
              <w:jc w:val="center"/>
              <w:rPr>
                <w:color w:val="000000"/>
                <w:sz w:val="18"/>
                <w:szCs w:val="18"/>
              </w:rPr>
            </w:pPr>
            <w:r w:rsidRPr="00872F19">
              <w:rPr>
                <w:color w:val="000000"/>
                <w:sz w:val="18"/>
                <w:szCs w:val="18"/>
              </w:rPr>
              <w:t>13 2 02 0000 0</w:t>
            </w:r>
          </w:p>
        </w:tc>
        <w:tc>
          <w:tcPr>
            <w:tcW w:w="567" w:type="dxa"/>
            <w:shd w:val="clear" w:color="auto" w:fill="auto"/>
          </w:tcPr>
          <w:p w14:paraId="7300352B" w14:textId="649F743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04A975" w14:textId="09F0A645" w:rsidR="005373F1" w:rsidRPr="00872F19" w:rsidRDefault="005373F1" w:rsidP="00D24AE7">
            <w:pPr>
              <w:spacing w:after="20"/>
              <w:jc w:val="right"/>
              <w:rPr>
                <w:color w:val="000000"/>
                <w:sz w:val="18"/>
                <w:szCs w:val="18"/>
              </w:rPr>
            </w:pPr>
            <w:r w:rsidRPr="00872F19">
              <w:rPr>
                <w:color w:val="000000"/>
                <w:sz w:val="18"/>
                <w:szCs w:val="18"/>
              </w:rPr>
              <w:t>72 338 472,4</w:t>
            </w:r>
          </w:p>
        </w:tc>
        <w:tc>
          <w:tcPr>
            <w:tcW w:w="3687" w:type="dxa"/>
          </w:tcPr>
          <w:p w14:paraId="620D52D3" w14:textId="35CDF155" w:rsidR="005373F1" w:rsidRPr="00A34BC0" w:rsidRDefault="005373F1" w:rsidP="00D24AE7">
            <w:pPr>
              <w:spacing w:after="20"/>
              <w:jc w:val="both"/>
              <w:rPr>
                <w:color w:val="000000"/>
                <w:sz w:val="18"/>
                <w:szCs w:val="18"/>
              </w:rPr>
            </w:pPr>
            <w:r w:rsidRPr="000111FF">
              <w:rPr>
                <w:color w:val="000000"/>
                <w:sz w:val="18"/>
                <w:szCs w:val="18"/>
              </w:rPr>
              <w:t>«Автомобиль юллары челтәрен камилләштерү, үстерү һәм саклау» региональ проекты</w:t>
            </w:r>
          </w:p>
        </w:tc>
        <w:tc>
          <w:tcPr>
            <w:tcW w:w="567" w:type="dxa"/>
            <w:tcBorders>
              <w:top w:val="nil"/>
              <w:left w:val="nil"/>
              <w:bottom w:val="single" w:sz="4" w:space="0" w:color="auto"/>
              <w:right w:val="single" w:sz="4" w:space="0" w:color="auto"/>
            </w:tcBorders>
            <w:shd w:val="clear" w:color="auto" w:fill="auto"/>
          </w:tcPr>
          <w:p w14:paraId="3D9BC6F3" w14:textId="7ECCDE4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2C3C29" w14:textId="3FEA40F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80CA93D" w14:textId="31CA248E" w:rsidR="005373F1" w:rsidRPr="00872F19" w:rsidRDefault="005373F1" w:rsidP="00D24AE7">
            <w:pPr>
              <w:spacing w:after="20"/>
              <w:jc w:val="center"/>
              <w:rPr>
                <w:color w:val="000000"/>
                <w:sz w:val="18"/>
                <w:szCs w:val="18"/>
                <w:lang w:val="tt-RU"/>
              </w:rPr>
            </w:pPr>
            <w:r w:rsidRPr="00A34BC0">
              <w:rPr>
                <w:color w:val="000000"/>
                <w:sz w:val="18"/>
                <w:szCs w:val="18"/>
                <w:lang w:val="tt-RU"/>
              </w:rPr>
              <w:t>13 2 02 0000 0</w:t>
            </w:r>
          </w:p>
        </w:tc>
        <w:tc>
          <w:tcPr>
            <w:tcW w:w="567" w:type="dxa"/>
            <w:tcBorders>
              <w:top w:val="nil"/>
              <w:left w:val="nil"/>
              <w:bottom w:val="single" w:sz="4" w:space="0" w:color="auto"/>
              <w:right w:val="single" w:sz="4" w:space="0" w:color="auto"/>
            </w:tcBorders>
            <w:shd w:val="clear" w:color="auto" w:fill="auto"/>
          </w:tcPr>
          <w:p w14:paraId="48C579C7" w14:textId="36A2548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DDA15B" w14:textId="71FDAB7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90 494 361,3</w:t>
            </w:r>
          </w:p>
        </w:tc>
      </w:tr>
      <w:tr w:rsidR="005373F1" w:rsidRPr="00872F19" w14:paraId="63080F4D" w14:textId="77777777" w:rsidTr="005373F1">
        <w:trPr>
          <w:trHeight w:val="20"/>
        </w:trPr>
        <w:tc>
          <w:tcPr>
            <w:tcW w:w="3544" w:type="dxa"/>
          </w:tcPr>
          <w:p w14:paraId="0CE961E1" w14:textId="78347515" w:rsidR="005373F1" w:rsidRPr="00872F19" w:rsidRDefault="005373F1" w:rsidP="00D24AE7">
            <w:pPr>
              <w:spacing w:after="20"/>
              <w:jc w:val="both"/>
              <w:rPr>
                <w:color w:val="000000"/>
                <w:sz w:val="18"/>
                <w:szCs w:val="18"/>
              </w:rPr>
            </w:pPr>
            <w:r w:rsidRPr="000111FF">
              <w:rPr>
                <w:color w:val="000000"/>
                <w:sz w:val="18"/>
                <w:szCs w:val="18"/>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425" w:type="dxa"/>
            <w:shd w:val="clear" w:color="auto" w:fill="auto"/>
          </w:tcPr>
          <w:p w14:paraId="604F4B8A" w14:textId="17FD943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D11C625" w14:textId="08E53843"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DEB718E" w14:textId="50B6C5A2" w:rsidR="005373F1" w:rsidRPr="00872F19" w:rsidRDefault="005373F1" w:rsidP="00D24AE7">
            <w:pPr>
              <w:spacing w:after="20"/>
              <w:jc w:val="center"/>
              <w:rPr>
                <w:color w:val="000000"/>
                <w:sz w:val="18"/>
                <w:szCs w:val="18"/>
              </w:rPr>
            </w:pPr>
            <w:r w:rsidRPr="00872F19">
              <w:rPr>
                <w:color w:val="000000"/>
                <w:sz w:val="18"/>
                <w:szCs w:val="18"/>
              </w:rPr>
              <w:t>13 2 02 0357 0</w:t>
            </w:r>
          </w:p>
        </w:tc>
        <w:tc>
          <w:tcPr>
            <w:tcW w:w="567" w:type="dxa"/>
            <w:shd w:val="clear" w:color="auto" w:fill="auto"/>
          </w:tcPr>
          <w:p w14:paraId="1C700E95" w14:textId="43756F0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EC343C" w14:textId="2A8D8C3E" w:rsidR="005373F1" w:rsidRPr="00872F19" w:rsidRDefault="005373F1" w:rsidP="00D24AE7">
            <w:pPr>
              <w:spacing w:after="20"/>
              <w:jc w:val="right"/>
              <w:rPr>
                <w:color w:val="000000"/>
                <w:sz w:val="18"/>
                <w:szCs w:val="18"/>
              </w:rPr>
            </w:pPr>
            <w:r w:rsidRPr="00872F19">
              <w:rPr>
                <w:color w:val="000000"/>
                <w:sz w:val="18"/>
                <w:szCs w:val="18"/>
              </w:rPr>
              <w:t>274 589,0</w:t>
            </w:r>
          </w:p>
        </w:tc>
        <w:tc>
          <w:tcPr>
            <w:tcW w:w="3687" w:type="dxa"/>
          </w:tcPr>
          <w:p w14:paraId="151F2D04" w14:textId="38B013E9" w:rsidR="005373F1" w:rsidRPr="00A34BC0" w:rsidRDefault="005373F1" w:rsidP="00D24AE7">
            <w:pPr>
              <w:spacing w:after="20"/>
              <w:jc w:val="both"/>
              <w:rPr>
                <w:color w:val="000000"/>
                <w:sz w:val="18"/>
                <w:szCs w:val="18"/>
              </w:rPr>
            </w:pPr>
            <w:r w:rsidRPr="000111FF">
              <w:rPr>
                <w:color w:val="000000"/>
                <w:sz w:val="18"/>
                <w:szCs w:val="18"/>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567" w:type="dxa"/>
            <w:tcBorders>
              <w:top w:val="nil"/>
              <w:left w:val="nil"/>
              <w:bottom w:val="single" w:sz="4" w:space="0" w:color="auto"/>
              <w:right w:val="single" w:sz="4" w:space="0" w:color="auto"/>
            </w:tcBorders>
            <w:shd w:val="clear" w:color="auto" w:fill="auto"/>
          </w:tcPr>
          <w:p w14:paraId="6EC9258D" w14:textId="4F3D06A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5B284DD" w14:textId="559441BC"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C9FE8D4" w14:textId="3463C5D6" w:rsidR="005373F1" w:rsidRPr="00872F19" w:rsidRDefault="005373F1" w:rsidP="00D24AE7">
            <w:pPr>
              <w:spacing w:after="20"/>
              <w:jc w:val="center"/>
              <w:rPr>
                <w:color w:val="000000"/>
                <w:sz w:val="18"/>
                <w:szCs w:val="18"/>
                <w:lang w:val="tt-RU"/>
              </w:rPr>
            </w:pPr>
            <w:r w:rsidRPr="00A34BC0">
              <w:rPr>
                <w:color w:val="000000"/>
                <w:sz w:val="18"/>
                <w:szCs w:val="18"/>
                <w:lang w:val="tt-RU"/>
              </w:rPr>
              <w:t>13 2 02 0357 0</w:t>
            </w:r>
          </w:p>
        </w:tc>
        <w:tc>
          <w:tcPr>
            <w:tcW w:w="567" w:type="dxa"/>
            <w:tcBorders>
              <w:top w:val="nil"/>
              <w:left w:val="nil"/>
              <w:bottom w:val="single" w:sz="4" w:space="0" w:color="auto"/>
              <w:right w:val="single" w:sz="4" w:space="0" w:color="auto"/>
            </w:tcBorders>
            <w:shd w:val="clear" w:color="auto" w:fill="auto"/>
          </w:tcPr>
          <w:p w14:paraId="3DB3DEFD" w14:textId="696285B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7E5ECF" w14:textId="2BB7D34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274 589,0</w:t>
            </w:r>
          </w:p>
        </w:tc>
      </w:tr>
      <w:tr w:rsidR="005373F1" w:rsidRPr="00872F19" w14:paraId="0E1EC103" w14:textId="77777777" w:rsidTr="005373F1">
        <w:trPr>
          <w:trHeight w:val="20"/>
        </w:trPr>
        <w:tc>
          <w:tcPr>
            <w:tcW w:w="3544" w:type="dxa"/>
          </w:tcPr>
          <w:p w14:paraId="2F46454A" w14:textId="0F7C9D1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0693E0C" w14:textId="51F5AFE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7E2BE7" w14:textId="7300E304"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366F2B8" w14:textId="44214E43" w:rsidR="005373F1" w:rsidRPr="00872F19" w:rsidRDefault="005373F1" w:rsidP="00D24AE7">
            <w:pPr>
              <w:spacing w:after="20"/>
              <w:jc w:val="center"/>
              <w:rPr>
                <w:color w:val="000000"/>
                <w:sz w:val="18"/>
                <w:szCs w:val="18"/>
              </w:rPr>
            </w:pPr>
            <w:r w:rsidRPr="00872F19">
              <w:rPr>
                <w:color w:val="000000"/>
                <w:sz w:val="18"/>
                <w:szCs w:val="18"/>
              </w:rPr>
              <w:t>13 2 02 0357 0</w:t>
            </w:r>
          </w:p>
        </w:tc>
        <w:tc>
          <w:tcPr>
            <w:tcW w:w="567" w:type="dxa"/>
            <w:shd w:val="clear" w:color="auto" w:fill="auto"/>
          </w:tcPr>
          <w:p w14:paraId="3F7A405B" w14:textId="1D7A799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003AFC9" w14:textId="08BAA389" w:rsidR="005373F1" w:rsidRPr="00872F19" w:rsidRDefault="005373F1" w:rsidP="00D24AE7">
            <w:pPr>
              <w:spacing w:after="20"/>
              <w:jc w:val="right"/>
              <w:rPr>
                <w:color w:val="000000"/>
                <w:sz w:val="18"/>
                <w:szCs w:val="18"/>
              </w:rPr>
            </w:pPr>
            <w:r w:rsidRPr="00872F19">
              <w:rPr>
                <w:color w:val="000000"/>
                <w:sz w:val="18"/>
                <w:szCs w:val="18"/>
              </w:rPr>
              <w:t>274 589,0</w:t>
            </w:r>
          </w:p>
        </w:tc>
        <w:tc>
          <w:tcPr>
            <w:tcW w:w="3687" w:type="dxa"/>
          </w:tcPr>
          <w:p w14:paraId="146813FD" w14:textId="55F896CD"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6B14897" w14:textId="0F5B5A8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3AC89D" w14:textId="200FE9FB"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C2ED6FA" w14:textId="38AD5099" w:rsidR="005373F1" w:rsidRPr="00872F19" w:rsidRDefault="005373F1" w:rsidP="00D24AE7">
            <w:pPr>
              <w:spacing w:after="20"/>
              <w:jc w:val="center"/>
              <w:rPr>
                <w:color w:val="000000"/>
                <w:sz w:val="18"/>
                <w:szCs w:val="18"/>
                <w:lang w:val="tt-RU"/>
              </w:rPr>
            </w:pPr>
            <w:r w:rsidRPr="00A34BC0">
              <w:rPr>
                <w:color w:val="000000"/>
                <w:sz w:val="18"/>
                <w:szCs w:val="18"/>
                <w:lang w:val="tt-RU"/>
              </w:rPr>
              <w:t>13 2 02 0357 0</w:t>
            </w:r>
          </w:p>
        </w:tc>
        <w:tc>
          <w:tcPr>
            <w:tcW w:w="567" w:type="dxa"/>
            <w:tcBorders>
              <w:top w:val="nil"/>
              <w:left w:val="nil"/>
              <w:bottom w:val="single" w:sz="4" w:space="0" w:color="auto"/>
              <w:right w:val="single" w:sz="4" w:space="0" w:color="auto"/>
            </w:tcBorders>
            <w:shd w:val="clear" w:color="auto" w:fill="auto"/>
          </w:tcPr>
          <w:p w14:paraId="7BF9E12D" w14:textId="6BB0118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C406991" w14:textId="483DA0BF" w:rsidR="005373F1" w:rsidRPr="009A26B6" w:rsidRDefault="005373F1" w:rsidP="00D24AE7">
            <w:pPr>
              <w:spacing w:after="20"/>
              <w:jc w:val="right"/>
              <w:rPr>
                <w:bCs/>
                <w:color w:val="000000"/>
                <w:sz w:val="18"/>
                <w:szCs w:val="18"/>
                <w:lang w:val="tt-RU"/>
              </w:rPr>
            </w:pPr>
            <w:r w:rsidRPr="00A34BC0">
              <w:rPr>
                <w:bCs/>
                <w:color w:val="000000"/>
                <w:sz w:val="18"/>
                <w:szCs w:val="18"/>
                <w:lang w:val="tt-RU"/>
              </w:rPr>
              <w:t>274 589,0</w:t>
            </w:r>
          </w:p>
        </w:tc>
      </w:tr>
      <w:tr w:rsidR="005373F1" w:rsidRPr="00872F19" w14:paraId="22437CA9" w14:textId="77777777" w:rsidTr="005373F1">
        <w:trPr>
          <w:trHeight w:val="20"/>
        </w:trPr>
        <w:tc>
          <w:tcPr>
            <w:tcW w:w="3544" w:type="dxa"/>
          </w:tcPr>
          <w:p w14:paraId="7910F977" w14:textId="3AA35BF0" w:rsidR="005373F1" w:rsidRPr="00872F19" w:rsidRDefault="005373F1" w:rsidP="00D24AE7">
            <w:pPr>
              <w:spacing w:after="20"/>
              <w:jc w:val="both"/>
              <w:rPr>
                <w:color w:val="000000"/>
                <w:sz w:val="18"/>
                <w:szCs w:val="18"/>
              </w:rPr>
            </w:pPr>
            <w:r w:rsidRPr="000111FF">
              <w:rPr>
                <w:color w:val="000000"/>
                <w:sz w:val="18"/>
                <w:szCs w:val="18"/>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425" w:type="dxa"/>
            <w:shd w:val="clear" w:color="auto" w:fill="auto"/>
          </w:tcPr>
          <w:p w14:paraId="78062035" w14:textId="2D2A5E5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E0E76B6" w14:textId="3AC774F6"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BECD57F" w14:textId="4FDA19F1" w:rsidR="005373F1" w:rsidRPr="00872F19" w:rsidRDefault="005373F1" w:rsidP="00D24AE7">
            <w:pPr>
              <w:spacing w:after="20"/>
              <w:jc w:val="center"/>
              <w:rPr>
                <w:color w:val="000000"/>
                <w:sz w:val="18"/>
                <w:szCs w:val="18"/>
              </w:rPr>
            </w:pPr>
            <w:r w:rsidRPr="00872F19">
              <w:rPr>
                <w:color w:val="000000"/>
                <w:sz w:val="18"/>
                <w:szCs w:val="18"/>
              </w:rPr>
              <w:t>13 2 02 0358 0</w:t>
            </w:r>
          </w:p>
        </w:tc>
        <w:tc>
          <w:tcPr>
            <w:tcW w:w="567" w:type="dxa"/>
            <w:shd w:val="clear" w:color="auto" w:fill="auto"/>
          </w:tcPr>
          <w:p w14:paraId="37C73783" w14:textId="21FC7F1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A97647" w14:textId="0EEF5C9E" w:rsidR="005373F1" w:rsidRPr="00872F19" w:rsidRDefault="005373F1" w:rsidP="00D24AE7">
            <w:pPr>
              <w:spacing w:after="20"/>
              <w:jc w:val="right"/>
              <w:rPr>
                <w:color w:val="000000"/>
                <w:sz w:val="18"/>
                <w:szCs w:val="18"/>
              </w:rPr>
            </w:pPr>
            <w:r w:rsidRPr="00872F19">
              <w:rPr>
                <w:color w:val="000000"/>
                <w:sz w:val="18"/>
                <w:szCs w:val="18"/>
              </w:rPr>
              <w:t>11 897 372,0</w:t>
            </w:r>
          </w:p>
        </w:tc>
        <w:tc>
          <w:tcPr>
            <w:tcW w:w="3687" w:type="dxa"/>
          </w:tcPr>
          <w:p w14:paraId="0C75CE81" w14:textId="3CBE296A" w:rsidR="005373F1" w:rsidRPr="00A34BC0" w:rsidRDefault="005373F1" w:rsidP="00D24AE7">
            <w:pPr>
              <w:spacing w:after="20"/>
              <w:jc w:val="both"/>
              <w:rPr>
                <w:color w:val="000000"/>
                <w:sz w:val="18"/>
                <w:szCs w:val="18"/>
              </w:rPr>
            </w:pPr>
            <w:r w:rsidRPr="000111FF">
              <w:rPr>
                <w:color w:val="000000"/>
                <w:sz w:val="18"/>
                <w:szCs w:val="18"/>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567" w:type="dxa"/>
            <w:tcBorders>
              <w:top w:val="nil"/>
              <w:left w:val="nil"/>
              <w:bottom w:val="single" w:sz="4" w:space="0" w:color="auto"/>
              <w:right w:val="single" w:sz="4" w:space="0" w:color="auto"/>
            </w:tcBorders>
            <w:shd w:val="clear" w:color="auto" w:fill="auto"/>
          </w:tcPr>
          <w:p w14:paraId="0CD6EB77" w14:textId="5D3F742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13DB58" w14:textId="66D8F4A5"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0D291C5" w14:textId="06ED6500" w:rsidR="005373F1" w:rsidRPr="00872F19" w:rsidRDefault="005373F1" w:rsidP="00D24AE7">
            <w:pPr>
              <w:spacing w:after="20"/>
              <w:jc w:val="center"/>
              <w:rPr>
                <w:color w:val="000000"/>
                <w:sz w:val="18"/>
                <w:szCs w:val="18"/>
                <w:lang w:val="tt-RU"/>
              </w:rPr>
            </w:pPr>
            <w:r w:rsidRPr="00A34BC0">
              <w:rPr>
                <w:color w:val="000000"/>
                <w:sz w:val="18"/>
                <w:szCs w:val="18"/>
                <w:lang w:val="tt-RU"/>
              </w:rPr>
              <w:t>13 2 02 0358 0</w:t>
            </w:r>
          </w:p>
        </w:tc>
        <w:tc>
          <w:tcPr>
            <w:tcW w:w="567" w:type="dxa"/>
            <w:tcBorders>
              <w:top w:val="nil"/>
              <w:left w:val="nil"/>
              <w:bottom w:val="single" w:sz="4" w:space="0" w:color="auto"/>
              <w:right w:val="single" w:sz="4" w:space="0" w:color="auto"/>
            </w:tcBorders>
            <w:shd w:val="clear" w:color="auto" w:fill="auto"/>
          </w:tcPr>
          <w:p w14:paraId="792EDB06" w14:textId="6106E53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9578AF" w14:textId="1AE9CFC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11 897 372,0</w:t>
            </w:r>
          </w:p>
        </w:tc>
      </w:tr>
      <w:tr w:rsidR="005373F1" w:rsidRPr="00872F19" w14:paraId="7F6FB8EB" w14:textId="77777777" w:rsidTr="005373F1">
        <w:trPr>
          <w:trHeight w:val="20"/>
        </w:trPr>
        <w:tc>
          <w:tcPr>
            <w:tcW w:w="3544" w:type="dxa"/>
          </w:tcPr>
          <w:p w14:paraId="63C730B6" w14:textId="280AE53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FF2EE88" w14:textId="4547765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5B5C6D3" w14:textId="2CA538E4"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9996A63" w14:textId="44E4094E" w:rsidR="005373F1" w:rsidRPr="00872F19" w:rsidRDefault="005373F1" w:rsidP="00D24AE7">
            <w:pPr>
              <w:spacing w:after="20"/>
              <w:jc w:val="center"/>
              <w:rPr>
                <w:color w:val="000000"/>
                <w:sz w:val="18"/>
                <w:szCs w:val="18"/>
              </w:rPr>
            </w:pPr>
            <w:r w:rsidRPr="00872F19">
              <w:rPr>
                <w:color w:val="000000"/>
                <w:sz w:val="18"/>
                <w:szCs w:val="18"/>
              </w:rPr>
              <w:t>13 2 02 0358 0</w:t>
            </w:r>
          </w:p>
        </w:tc>
        <w:tc>
          <w:tcPr>
            <w:tcW w:w="567" w:type="dxa"/>
            <w:shd w:val="clear" w:color="auto" w:fill="auto"/>
          </w:tcPr>
          <w:p w14:paraId="4D933AB8" w14:textId="3D91C0E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4408E1F" w14:textId="2CA2F083" w:rsidR="005373F1" w:rsidRPr="00872F19" w:rsidRDefault="005373F1" w:rsidP="00D24AE7">
            <w:pPr>
              <w:spacing w:after="20"/>
              <w:jc w:val="right"/>
              <w:rPr>
                <w:color w:val="000000"/>
                <w:sz w:val="18"/>
                <w:szCs w:val="18"/>
              </w:rPr>
            </w:pPr>
            <w:r w:rsidRPr="00872F19">
              <w:rPr>
                <w:color w:val="000000"/>
                <w:sz w:val="18"/>
                <w:szCs w:val="18"/>
              </w:rPr>
              <w:t>11 897 372,0</w:t>
            </w:r>
          </w:p>
        </w:tc>
        <w:tc>
          <w:tcPr>
            <w:tcW w:w="3687" w:type="dxa"/>
          </w:tcPr>
          <w:p w14:paraId="2D61602C" w14:textId="6647936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6396CC1" w14:textId="7A0C004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40DF6CA" w14:textId="04868E78"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6C17296" w14:textId="596E37ED" w:rsidR="005373F1" w:rsidRPr="00872F19" w:rsidRDefault="005373F1" w:rsidP="00D24AE7">
            <w:pPr>
              <w:spacing w:after="20"/>
              <w:jc w:val="center"/>
              <w:rPr>
                <w:color w:val="000000"/>
                <w:sz w:val="18"/>
                <w:szCs w:val="18"/>
                <w:lang w:val="tt-RU"/>
              </w:rPr>
            </w:pPr>
            <w:r w:rsidRPr="00A34BC0">
              <w:rPr>
                <w:color w:val="000000"/>
                <w:sz w:val="18"/>
                <w:szCs w:val="18"/>
                <w:lang w:val="tt-RU"/>
              </w:rPr>
              <w:t>13 2 02 0358 0</w:t>
            </w:r>
          </w:p>
        </w:tc>
        <w:tc>
          <w:tcPr>
            <w:tcW w:w="567" w:type="dxa"/>
            <w:tcBorders>
              <w:top w:val="nil"/>
              <w:left w:val="nil"/>
              <w:bottom w:val="single" w:sz="4" w:space="0" w:color="auto"/>
              <w:right w:val="single" w:sz="4" w:space="0" w:color="auto"/>
            </w:tcBorders>
            <w:shd w:val="clear" w:color="auto" w:fill="auto"/>
          </w:tcPr>
          <w:p w14:paraId="165597BF" w14:textId="4A1C10B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CAB3727" w14:textId="2BB4818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11 897 372,0</w:t>
            </w:r>
          </w:p>
        </w:tc>
      </w:tr>
      <w:tr w:rsidR="005373F1" w:rsidRPr="00872F19" w14:paraId="5CDB120F" w14:textId="77777777" w:rsidTr="005373F1">
        <w:trPr>
          <w:trHeight w:val="20"/>
        </w:trPr>
        <w:tc>
          <w:tcPr>
            <w:tcW w:w="3544" w:type="dxa"/>
          </w:tcPr>
          <w:p w14:paraId="24EB47E4" w14:textId="4507954B"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автомобиль юллары челтәрен камилләштерү, үстерү </w:t>
            </w:r>
            <w:r w:rsidRPr="000111FF">
              <w:rPr>
                <w:color w:val="000000"/>
                <w:sz w:val="18"/>
                <w:szCs w:val="18"/>
              </w:rPr>
              <w:lastRenderedPageBreak/>
              <w:t>һәм саклау</w:t>
            </w:r>
          </w:p>
        </w:tc>
        <w:tc>
          <w:tcPr>
            <w:tcW w:w="425" w:type="dxa"/>
            <w:shd w:val="clear" w:color="auto" w:fill="auto"/>
          </w:tcPr>
          <w:p w14:paraId="5B1D5435" w14:textId="5A5A5FC5"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0F3453BE" w14:textId="4E115D2F"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57D555F" w14:textId="68193E52" w:rsidR="005373F1" w:rsidRPr="00872F19" w:rsidRDefault="005373F1" w:rsidP="00D24AE7">
            <w:pPr>
              <w:spacing w:after="20"/>
              <w:jc w:val="center"/>
              <w:rPr>
                <w:color w:val="000000"/>
                <w:sz w:val="18"/>
                <w:szCs w:val="18"/>
              </w:rPr>
            </w:pPr>
            <w:r w:rsidRPr="00872F19">
              <w:rPr>
                <w:color w:val="000000"/>
                <w:sz w:val="18"/>
                <w:szCs w:val="18"/>
              </w:rPr>
              <w:t>13 2 02 9Д05 0</w:t>
            </w:r>
          </w:p>
        </w:tc>
        <w:tc>
          <w:tcPr>
            <w:tcW w:w="567" w:type="dxa"/>
            <w:shd w:val="clear" w:color="auto" w:fill="auto"/>
          </w:tcPr>
          <w:p w14:paraId="144103F1" w14:textId="52888F3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40F3A5" w14:textId="4ADE2266" w:rsidR="005373F1" w:rsidRPr="00872F19" w:rsidRDefault="005373F1" w:rsidP="00D24AE7">
            <w:pPr>
              <w:spacing w:after="20"/>
              <w:jc w:val="right"/>
              <w:rPr>
                <w:color w:val="000000"/>
                <w:sz w:val="18"/>
                <w:szCs w:val="18"/>
              </w:rPr>
            </w:pPr>
            <w:r w:rsidRPr="00872F19">
              <w:rPr>
                <w:color w:val="000000"/>
                <w:sz w:val="18"/>
                <w:szCs w:val="18"/>
              </w:rPr>
              <w:t>44 561 999,1</w:t>
            </w:r>
          </w:p>
        </w:tc>
        <w:tc>
          <w:tcPr>
            <w:tcW w:w="3687" w:type="dxa"/>
          </w:tcPr>
          <w:p w14:paraId="7665BF34" w14:textId="62EEFD0F"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автомобиль юллары челтәрен камилләштерү, үстерү һәм </w:t>
            </w:r>
            <w:r w:rsidRPr="000111FF">
              <w:rPr>
                <w:color w:val="000000"/>
                <w:sz w:val="18"/>
                <w:szCs w:val="18"/>
              </w:rPr>
              <w:lastRenderedPageBreak/>
              <w:t>саклау</w:t>
            </w:r>
          </w:p>
        </w:tc>
        <w:tc>
          <w:tcPr>
            <w:tcW w:w="567" w:type="dxa"/>
            <w:tcBorders>
              <w:top w:val="nil"/>
              <w:left w:val="nil"/>
              <w:bottom w:val="single" w:sz="4" w:space="0" w:color="auto"/>
              <w:right w:val="single" w:sz="4" w:space="0" w:color="auto"/>
            </w:tcBorders>
            <w:shd w:val="clear" w:color="auto" w:fill="auto"/>
          </w:tcPr>
          <w:p w14:paraId="3DF3026C" w14:textId="34AB3B64"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2EB0CB2B" w14:textId="5B9EC636"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F6EF39B" w14:textId="71F23F2B"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9Д05 0</w:t>
            </w:r>
          </w:p>
        </w:tc>
        <w:tc>
          <w:tcPr>
            <w:tcW w:w="567" w:type="dxa"/>
            <w:tcBorders>
              <w:top w:val="nil"/>
              <w:left w:val="nil"/>
              <w:bottom w:val="single" w:sz="4" w:space="0" w:color="auto"/>
              <w:right w:val="single" w:sz="4" w:space="0" w:color="auto"/>
            </w:tcBorders>
            <w:shd w:val="clear" w:color="auto" w:fill="auto"/>
          </w:tcPr>
          <w:p w14:paraId="6E8469FB" w14:textId="25206FB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8E2B8DE" w14:textId="06874CC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62 717 888,0</w:t>
            </w:r>
          </w:p>
        </w:tc>
      </w:tr>
      <w:tr w:rsidR="005373F1" w:rsidRPr="00872F19" w14:paraId="2A631CF8" w14:textId="77777777" w:rsidTr="005373F1">
        <w:trPr>
          <w:trHeight w:val="20"/>
        </w:trPr>
        <w:tc>
          <w:tcPr>
            <w:tcW w:w="3544" w:type="dxa"/>
          </w:tcPr>
          <w:p w14:paraId="1C694248" w14:textId="4EF727D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CFF45F3" w14:textId="5A9A7FD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82B4456" w14:textId="30BC6F10"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EE94E8B" w14:textId="6496F1DB" w:rsidR="005373F1" w:rsidRPr="00872F19" w:rsidRDefault="005373F1" w:rsidP="00D24AE7">
            <w:pPr>
              <w:spacing w:after="20"/>
              <w:jc w:val="center"/>
              <w:rPr>
                <w:color w:val="000000"/>
                <w:sz w:val="18"/>
                <w:szCs w:val="18"/>
              </w:rPr>
            </w:pPr>
            <w:r w:rsidRPr="00872F19">
              <w:rPr>
                <w:color w:val="000000"/>
                <w:sz w:val="18"/>
                <w:szCs w:val="18"/>
              </w:rPr>
              <w:t>13 2 02 9Д05 0</w:t>
            </w:r>
          </w:p>
        </w:tc>
        <w:tc>
          <w:tcPr>
            <w:tcW w:w="567" w:type="dxa"/>
            <w:shd w:val="clear" w:color="auto" w:fill="auto"/>
          </w:tcPr>
          <w:p w14:paraId="7776DFEB" w14:textId="0092F88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67927C5" w14:textId="5F6200D6" w:rsidR="005373F1" w:rsidRPr="00872F19" w:rsidRDefault="005373F1" w:rsidP="00D24AE7">
            <w:pPr>
              <w:spacing w:after="20"/>
              <w:jc w:val="right"/>
              <w:rPr>
                <w:color w:val="000000"/>
                <w:sz w:val="18"/>
                <w:szCs w:val="18"/>
              </w:rPr>
            </w:pPr>
            <w:r w:rsidRPr="00872F19">
              <w:rPr>
                <w:color w:val="000000"/>
                <w:sz w:val="18"/>
                <w:szCs w:val="18"/>
              </w:rPr>
              <w:t>20 164 241,1</w:t>
            </w:r>
          </w:p>
        </w:tc>
        <w:tc>
          <w:tcPr>
            <w:tcW w:w="3687" w:type="dxa"/>
          </w:tcPr>
          <w:p w14:paraId="1D6997AC" w14:textId="056F011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EE53EBB" w14:textId="0E5994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BA49594" w14:textId="34015B8A"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340B1C2B" w14:textId="2A5923C0"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9Д05 0</w:t>
            </w:r>
          </w:p>
        </w:tc>
        <w:tc>
          <w:tcPr>
            <w:tcW w:w="567" w:type="dxa"/>
            <w:tcBorders>
              <w:top w:val="nil"/>
              <w:left w:val="nil"/>
              <w:bottom w:val="single" w:sz="4" w:space="0" w:color="auto"/>
              <w:right w:val="single" w:sz="4" w:space="0" w:color="auto"/>
            </w:tcBorders>
            <w:shd w:val="clear" w:color="auto" w:fill="auto"/>
          </w:tcPr>
          <w:p w14:paraId="29446973" w14:textId="52A9F0C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08E33B9" w14:textId="4962442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20 001 131,2</w:t>
            </w:r>
          </w:p>
        </w:tc>
      </w:tr>
      <w:tr w:rsidR="005373F1" w:rsidRPr="00872F19" w14:paraId="478D6236" w14:textId="77777777" w:rsidTr="005373F1">
        <w:trPr>
          <w:trHeight w:val="20"/>
        </w:trPr>
        <w:tc>
          <w:tcPr>
            <w:tcW w:w="3544" w:type="dxa"/>
          </w:tcPr>
          <w:p w14:paraId="34633374" w14:textId="7ABFB1B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8964594" w14:textId="7FCC8B3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F82E8E" w14:textId="46BC6650"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71EFE17" w14:textId="5F559687" w:rsidR="005373F1" w:rsidRPr="00872F19" w:rsidRDefault="005373F1" w:rsidP="00D24AE7">
            <w:pPr>
              <w:spacing w:after="20"/>
              <w:jc w:val="center"/>
              <w:rPr>
                <w:color w:val="000000"/>
                <w:sz w:val="18"/>
                <w:szCs w:val="18"/>
              </w:rPr>
            </w:pPr>
            <w:r w:rsidRPr="00872F19">
              <w:rPr>
                <w:color w:val="000000"/>
                <w:sz w:val="18"/>
                <w:szCs w:val="18"/>
              </w:rPr>
              <w:t>13 2 02 9Д05 0</w:t>
            </w:r>
          </w:p>
        </w:tc>
        <w:tc>
          <w:tcPr>
            <w:tcW w:w="567" w:type="dxa"/>
            <w:shd w:val="clear" w:color="auto" w:fill="auto"/>
          </w:tcPr>
          <w:p w14:paraId="3B067F8A" w14:textId="53E7D09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3579A0B" w14:textId="72CFC847" w:rsidR="005373F1" w:rsidRPr="00872F19" w:rsidRDefault="005373F1" w:rsidP="00D24AE7">
            <w:pPr>
              <w:spacing w:after="20"/>
              <w:jc w:val="right"/>
              <w:rPr>
                <w:color w:val="000000"/>
                <w:sz w:val="18"/>
                <w:szCs w:val="18"/>
              </w:rPr>
            </w:pPr>
            <w:r w:rsidRPr="00872F19">
              <w:rPr>
                <w:color w:val="000000"/>
                <w:sz w:val="18"/>
                <w:szCs w:val="18"/>
              </w:rPr>
              <w:t>7 531 656,5</w:t>
            </w:r>
          </w:p>
        </w:tc>
        <w:tc>
          <w:tcPr>
            <w:tcW w:w="3687" w:type="dxa"/>
          </w:tcPr>
          <w:p w14:paraId="687D99BF" w14:textId="0E89A4A1"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1812417" w14:textId="539186F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2524CA4" w14:textId="4F00AB7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7A52F196" w14:textId="101EF98B"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9Д05 0</w:t>
            </w:r>
          </w:p>
        </w:tc>
        <w:tc>
          <w:tcPr>
            <w:tcW w:w="567" w:type="dxa"/>
            <w:tcBorders>
              <w:top w:val="nil"/>
              <w:left w:val="nil"/>
              <w:bottom w:val="single" w:sz="4" w:space="0" w:color="auto"/>
              <w:right w:val="single" w:sz="4" w:space="0" w:color="auto"/>
            </w:tcBorders>
            <w:shd w:val="clear" w:color="auto" w:fill="auto"/>
          </w:tcPr>
          <w:p w14:paraId="5B0B08AB" w14:textId="3F795825"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515867A7" w14:textId="3E6FF6E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10 545 396,1</w:t>
            </w:r>
          </w:p>
        </w:tc>
      </w:tr>
      <w:tr w:rsidR="005373F1" w:rsidRPr="00872F19" w14:paraId="05A8EC03" w14:textId="77777777" w:rsidTr="005373F1">
        <w:trPr>
          <w:trHeight w:val="20"/>
        </w:trPr>
        <w:tc>
          <w:tcPr>
            <w:tcW w:w="3544" w:type="dxa"/>
          </w:tcPr>
          <w:p w14:paraId="59B9D40D" w14:textId="271211E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A0F7638" w14:textId="45819A4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E3735BB" w14:textId="1E047713"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153CA5" w14:textId="69BC8E2B" w:rsidR="005373F1" w:rsidRPr="00872F19" w:rsidRDefault="005373F1" w:rsidP="00D24AE7">
            <w:pPr>
              <w:spacing w:after="20"/>
              <w:jc w:val="center"/>
              <w:rPr>
                <w:color w:val="000000"/>
                <w:sz w:val="18"/>
                <w:szCs w:val="18"/>
              </w:rPr>
            </w:pPr>
            <w:r w:rsidRPr="00872F19">
              <w:rPr>
                <w:color w:val="000000"/>
                <w:sz w:val="18"/>
                <w:szCs w:val="18"/>
              </w:rPr>
              <w:t>13 2 02 9Д05 0</w:t>
            </w:r>
          </w:p>
        </w:tc>
        <w:tc>
          <w:tcPr>
            <w:tcW w:w="567" w:type="dxa"/>
            <w:shd w:val="clear" w:color="auto" w:fill="auto"/>
          </w:tcPr>
          <w:p w14:paraId="64C46D91" w14:textId="7E1AEFE2"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EAC3588" w14:textId="27107606" w:rsidR="005373F1" w:rsidRPr="00872F19" w:rsidRDefault="005373F1" w:rsidP="00D24AE7">
            <w:pPr>
              <w:spacing w:after="20"/>
              <w:jc w:val="right"/>
              <w:rPr>
                <w:color w:val="000000"/>
                <w:sz w:val="18"/>
                <w:szCs w:val="18"/>
              </w:rPr>
            </w:pPr>
            <w:r w:rsidRPr="00872F19">
              <w:rPr>
                <w:color w:val="000000"/>
                <w:sz w:val="18"/>
                <w:szCs w:val="18"/>
              </w:rPr>
              <w:t>16 866 101,5</w:t>
            </w:r>
          </w:p>
        </w:tc>
        <w:tc>
          <w:tcPr>
            <w:tcW w:w="3687" w:type="dxa"/>
          </w:tcPr>
          <w:p w14:paraId="0EFEBE1B" w14:textId="517D5CB9"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988FFD0" w14:textId="792199D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CAC4E0" w14:textId="32F7E51F"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8EF97F2" w14:textId="689B796C"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9Д05 0</w:t>
            </w:r>
          </w:p>
        </w:tc>
        <w:tc>
          <w:tcPr>
            <w:tcW w:w="567" w:type="dxa"/>
            <w:tcBorders>
              <w:top w:val="nil"/>
              <w:left w:val="nil"/>
              <w:bottom w:val="single" w:sz="4" w:space="0" w:color="auto"/>
              <w:right w:val="single" w:sz="4" w:space="0" w:color="auto"/>
            </w:tcBorders>
            <w:shd w:val="clear" w:color="auto" w:fill="auto"/>
          </w:tcPr>
          <w:p w14:paraId="2AA4FF33" w14:textId="79D0FD1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6DF0AAA" w14:textId="20BFBAC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32 171 360,7</w:t>
            </w:r>
          </w:p>
        </w:tc>
      </w:tr>
      <w:tr w:rsidR="005373F1" w:rsidRPr="00872F19" w14:paraId="7D493D63" w14:textId="77777777" w:rsidTr="005373F1">
        <w:trPr>
          <w:trHeight w:val="20"/>
        </w:trPr>
        <w:tc>
          <w:tcPr>
            <w:tcW w:w="3544" w:type="dxa"/>
          </w:tcPr>
          <w:p w14:paraId="71727EC7" w14:textId="7B448807" w:rsidR="005373F1" w:rsidRPr="00872F19"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Татарстан Республикасы автомобиль юллары челтәрен камилләштерү, үстерү һәм саклау</w:t>
            </w:r>
          </w:p>
        </w:tc>
        <w:tc>
          <w:tcPr>
            <w:tcW w:w="425" w:type="dxa"/>
            <w:shd w:val="clear" w:color="auto" w:fill="auto"/>
          </w:tcPr>
          <w:p w14:paraId="71453CE6" w14:textId="1A9316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83E457C" w14:textId="1D9B06E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FC5853" w14:textId="2EB16945" w:rsidR="005373F1" w:rsidRPr="00872F19" w:rsidRDefault="005373F1" w:rsidP="00D24AE7">
            <w:pPr>
              <w:spacing w:after="20"/>
              <w:jc w:val="center"/>
              <w:rPr>
                <w:color w:val="000000"/>
                <w:sz w:val="18"/>
                <w:szCs w:val="18"/>
              </w:rPr>
            </w:pPr>
            <w:r w:rsidRPr="00872F19">
              <w:rPr>
                <w:color w:val="000000"/>
                <w:sz w:val="18"/>
                <w:szCs w:val="18"/>
              </w:rPr>
              <w:t>13 2 02 9Д06 0</w:t>
            </w:r>
          </w:p>
        </w:tc>
        <w:tc>
          <w:tcPr>
            <w:tcW w:w="567" w:type="dxa"/>
            <w:shd w:val="clear" w:color="auto" w:fill="auto"/>
          </w:tcPr>
          <w:p w14:paraId="06D53D6D" w14:textId="5A67C6A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A226D6" w14:textId="0A248E50" w:rsidR="005373F1" w:rsidRPr="00872F19" w:rsidRDefault="005373F1" w:rsidP="00D24AE7">
            <w:pPr>
              <w:spacing w:after="20"/>
              <w:jc w:val="right"/>
              <w:rPr>
                <w:color w:val="000000"/>
                <w:sz w:val="18"/>
                <w:szCs w:val="18"/>
              </w:rPr>
            </w:pPr>
            <w:r w:rsidRPr="00872F19">
              <w:rPr>
                <w:color w:val="000000"/>
                <w:sz w:val="18"/>
                <w:szCs w:val="18"/>
              </w:rPr>
              <w:t>11 824 197,6</w:t>
            </w:r>
          </w:p>
        </w:tc>
        <w:tc>
          <w:tcPr>
            <w:tcW w:w="3687" w:type="dxa"/>
          </w:tcPr>
          <w:p w14:paraId="06015C82" w14:textId="515B13CD" w:rsidR="005373F1" w:rsidRPr="00A34BC0"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Татарстан Республикасы автомобиль юллары челтәрен камилләштерү, үстерү һәм саклау</w:t>
            </w:r>
          </w:p>
        </w:tc>
        <w:tc>
          <w:tcPr>
            <w:tcW w:w="567" w:type="dxa"/>
            <w:tcBorders>
              <w:top w:val="nil"/>
              <w:left w:val="nil"/>
              <w:bottom w:val="single" w:sz="4" w:space="0" w:color="auto"/>
              <w:right w:val="single" w:sz="4" w:space="0" w:color="auto"/>
            </w:tcBorders>
            <w:shd w:val="clear" w:color="auto" w:fill="auto"/>
          </w:tcPr>
          <w:p w14:paraId="1710D932" w14:textId="5F80709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690F8E" w14:textId="2778A187"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586A3DC" w14:textId="056BDA14"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9Д06 0</w:t>
            </w:r>
          </w:p>
        </w:tc>
        <w:tc>
          <w:tcPr>
            <w:tcW w:w="567" w:type="dxa"/>
            <w:tcBorders>
              <w:top w:val="nil"/>
              <w:left w:val="nil"/>
              <w:bottom w:val="single" w:sz="4" w:space="0" w:color="auto"/>
              <w:right w:val="single" w:sz="4" w:space="0" w:color="auto"/>
            </w:tcBorders>
            <w:shd w:val="clear" w:color="auto" w:fill="auto"/>
          </w:tcPr>
          <w:p w14:paraId="794910B3" w14:textId="4B5F24E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312A4CF" w14:textId="4F2E199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11 824 197,6</w:t>
            </w:r>
          </w:p>
        </w:tc>
      </w:tr>
      <w:tr w:rsidR="005373F1" w:rsidRPr="00872F19" w14:paraId="3CFD2556" w14:textId="77777777" w:rsidTr="005373F1">
        <w:trPr>
          <w:trHeight w:val="20"/>
        </w:trPr>
        <w:tc>
          <w:tcPr>
            <w:tcW w:w="3544" w:type="dxa"/>
          </w:tcPr>
          <w:p w14:paraId="6CB480B2" w14:textId="0F23639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5AEB036" w14:textId="348190D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AAABCF" w14:textId="53104B88"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38DF3C6" w14:textId="181A7FD0" w:rsidR="005373F1" w:rsidRPr="00872F19" w:rsidRDefault="005373F1" w:rsidP="00D24AE7">
            <w:pPr>
              <w:spacing w:after="20"/>
              <w:jc w:val="center"/>
              <w:rPr>
                <w:color w:val="000000"/>
                <w:sz w:val="18"/>
                <w:szCs w:val="18"/>
              </w:rPr>
            </w:pPr>
            <w:r w:rsidRPr="00872F19">
              <w:rPr>
                <w:color w:val="000000"/>
                <w:sz w:val="18"/>
                <w:szCs w:val="18"/>
              </w:rPr>
              <w:t>13 2 02 9Д06 0</w:t>
            </w:r>
          </w:p>
        </w:tc>
        <w:tc>
          <w:tcPr>
            <w:tcW w:w="567" w:type="dxa"/>
            <w:shd w:val="clear" w:color="auto" w:fill="auto"/>
          </w:tcPr>
          <w:p w14:paraId="37CDC906" w14:textId="3C94953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CA5B9B4" w14:textId="5C3AA878" w:rsidR="005373F1" w:rsidRPr="00872F19" w:rsidRDefault="005373F1" w:rsidP="00D24AE7">
            <w:pPr>
              <w:spacing w:after="20"/>
              <w:jc w:val="right"/>
              <w:rPr>
                <w:color w:val="000000"/>
                <w:sz w:val="18"/>
                <w:szCs w:val="18"/>
              </w:rPr>
            </w:pPr>
            <w:r w:rsidRPr="00872F19">
              <w:rPr>
                <w:color w:val="000000"/>
                <w:sz w:val="18"/>
                <w:szCs w:val="18"/>
              </w:rPr>
              <w:t>11 824 197,6</w:t>
            </w:r>
          </w:p>
        </w:tc>
        <w:tc>
          <w:tcPr>
            <w:tcW w:w="3687" w:type="dxa"/>
          </w:tcPr>
          <w:p w14:paraId="17118F6E" w14:textId="2E137D3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2A37963" w14:textId="573626A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748DF4" w14:textId="11877EA2"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26768BF4" w14:textId="42F7DD95"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9Д06 0</w:t>
            </w:r>
          </w:p>
        </w:tc>
        <w:tc>
          <w:tcPr>
            <w:tcW w:w="567" w:type="dxa"/>
            <w:tcBorders>
              <w:top w:val="nil"/>
              <w:left w:val="nil"/>
              <w:bottom w:val="single" w:sz="4" w:space="0" w:color="auto"/>
              <w:right w:val="single" w:sz="4" w:space="0" w:color="auto"/>
            </w:tcBorders>
            <w:shd w:val="clear" w:color="auto" w:fill="auto"/>
          </w:tcPr>
          <w:p w14:paraId="2CE3DFF7" w14:textId="26754DD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D13D5C8" w14:textId="12E2211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11 824 197,6</w:t>
            </w:r>
          </w:p>
        </w:tc>
      </w:tr>
      <w:tr w:rsidR="005373F1" w:rsidRPr="00872F19" w14:paraId="3998B9EF" w14:textId="77777777" w:rsidTr="005373F1">
        <w:trPr>
          <w:trHeight w:val="20"/>
        </w:trPr>
        <w:tc>
          <w:tcPr>
            <w:tcW w:w="3544" w:type="dxa"/>
          </w:tcPr>
          <w:p w14:paraId="78AB6E91" w14:textId="5BB052D3" w:rsidR="005373F1" w:rsidRPr="00872F19" w:rsidRDefault="005373F1" w:rsidP="00D24AE7">
            <w:pPr>
              <w:spacing w:after="20"/>
              <w:jc w:val="both"/>
              <w:rPr>
                <w:color w:val="000000"/>
                <w:sz w:val="18"/>
                <w:szCs w:val="18"/>
              </w:rPr>
            </w:pPr>
            <w:r w:rsidRPr="000111FF">
              <w:rPr>
                <w:color w:val="000000"/>
                <w:sz w:val="18"/>
                <w:szCs w:val="18"/>
              </w:rPr>
              <w:t>Дәүләти-хосусый партнерлык механизмын кулланып гамәлгә ашырыла торган проектлар буенча юл эшчәнлеген Татарстан Республикасы бюджеты акчалары исәбеннән финанс белән тәэмин итү</w:t>
            </w:r>
          </w:p>
        </w:tc>
        <w:tc>
          <w:tcPr>
            <w:tcW w:w="425" w:type="dxa"/>
            <w:shd w:val="clear" w:color="auto" w:fill="auto"/>
          </w:tcPr>
          <w:p w14:paraId="1C612DAB" w14:textId="0BA7F01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721AB06" w14:textId="7B22D8DA"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1AADDF8" w14:textId="4F734E0C" w:rsidR="005373F1" w:rsidRPr="00872F19" w:rsidRDefault="005373F1" w:rsidP="00D24AE7">
            <w:pPr>
              <w:spacing w:after="20"/>
              <w:jc w:val="center"/>
              <w:rPr>
                <w:color w:val="000000"/>
                <w:sz w:val="18"/>
                <w:szCs w:val="18"/>
              </w:rPr>
            </w:pPr>
            <w:r w:rsidRPr="00872F19">
              <w:rPr>
                <w:color w:val="000000"/>
                <w:sz w:val="18"/>
                <w:szCs w:val="18"/>
              </w:rPr>
              <w:t>13 2 02 9Д15 0</w:t>
            </w:r>
          </w:p>
        </w:tc>
        <w:tc>
          <w:tcPr>
            <w:tcW w:w="567" w:type="dxa"/>
            <w:shd w:val="clear" w:color="auto" w:fill="auto"/>
          </w:tcPr>
          <w:p w14:paraId="5312564C" w14:textId="531D173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858E56" w14:textId="52B3625B" w:rsidR="005373F1" w:rsidRPr="00872F19" w:rsidRDefault="005373F1" w:rsidP="00D24AE7">
            <w:pPr>
              <w:spacing w:after="20"/>
              <w:jc w:val="right"/>
              <w:rPr>
                <w:color w:val="000000"/>
                <w:sz w:val="18"/>
                <w:szCs w:val="18"/>
              </w:rPr>
            </w:pPr>
            <w:r w:rsidRPr="00872F19">
              <w:rPr>
                <w:color w:val="000000"/>
                <w:sz w:val="18"/>
                <w:szCs w:val="18"/>
              </w:rPr>
              <w:t>3 780 314,7</w:t>
            </w:r>
          </w:p>
        </w:tc>
        <w:tc>
          <w:tcPr>
            <w:tcW w:w="3687" w:type="dxa"/>
          </w:tcPr>
          <w:p w14:paraId="0F726454" w14:textId="3CB73D03" w:rsidR="005373F1" w:rsidRPr="00A34BC0" w:rsidRDefault="005373F1" w:rsidP="00D24AE7">
            <w:pPr>
              <w:spacing w:after="20"/>
              <w:jc w:val="both"/>
              <w:rPr>
                <w:color w:val="000000"/>
                <w:sz w:val="18"/>
                <w:szCs w:val="18"/>
              </w:rPr>
            </w:pPr>
            <w:r w:rsidRPr="000111FF">
              <w:rPr>
                <w:color w:val="000000"/>
                <w:sz w:val="18"/>
                <w:szCs w:val="18"/>
              </w:rPr>
              <w:t>Дәүләти-хосусый партнерлык механизмын кулланып гамәлгә ашырыла торган проектлар буенча юл эшчәнлеген Татарстан Республикасы бюджеты акчалары исәбеннән финанс белән тәэмин итү</w:t>
            </w:r>
          </w:p>
        </w:tc>
        <w:tc>
          <w:tcPr>
            <w:tcW w:w="567" w:type="dxa"/>
            <w:tcBorders>
              <w:top w:val="nil"/>
              <w:left w:val="nil"/>
              <w:bottom w:val="single" w:sz="4" w:space="0" w:color="auto"/>
              <w:right w:val="single" w:sz="4" w:space="0" w:color="auto"/>
            </w:tcBorders>
            <w:shd w:val="clear" w:color="auto" w:fill="auto"/>
          </w:tcPr>
          <w:p w14:paraId="7AE39D9D" w14:textId="31FE9C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227B90" w14:textId="56AD2782"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AEAE99B" w14:textId="3E6D2662"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9Д15 0</w:t>
            </w:r>
          </w:p>
        </w:tc>
        <w:tc>
          <w:tcPr>
            <w:tcW w:w="567" w:type="dxa"/>
            <w:tcBorders>
              <w:top w:val="nil"/>
              <w:left w:val="nil"/>
              <w:bottom w:val="single" w:sz="4" w:space="0" w:color="auto"/>
              <w:right w:val="single" w:sz="4" w:space="0" w:color="auto"/>
            </w:tcBorders>
            <w:shd w:val="clear" w:color="auto" w:fill="auto"/>
          </w:tcPr>
          <w:p w14:paraId="71108BD0" w14:textId="7DA8568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D0A6B9" w14:textId="1A9280B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3 780 314,7</w:t>
            </w:r>
          </w:p>
        </w:tc>
      </w:tr>
      <w:tr w:rsidR="005373F1" w:rsidRPr="00872F19" w14:paraId="2EACB978" w14:textId="77777777" w:rsidTr="005373F1">
        <w:trPr>
          <w:trHeight w:val="20"/>
        </w:trPr>
        <w:tc>
          <w:tcPr>
            <w:tcW w:w="3544" w:type="dxa"/>
          </w:tcPr>
          <w:p w14:paraId="7E7CA1F6" w14:textId="1666409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17B41D58" w14:textId="723EB0C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D6798E" w14:textId="23F0669F"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6022C75" w14:textId="33BD50F1" w:rsidR="005373F1" w:rsidRPr="00872F19" w:rsidRDefault="005373F1" w:rsidP="00D24AE7">
            <w:pPr>
              <w:spacing w:after="20"/>
              <w:jc w:val="center"/>
              <w:rPr>
                <w:color w:val="000000"/>
                <w:sz w:val="18"/>
                <w:szCs w:val="18"/>
              </w:rPr>
            </w:pPr>
            <w:r w:rsidRPr="00872F19">
              <w:rPr>
                <w:color w:val="000000"/>
                <w:sz w:val="18"/>
                <w:szCs w:val="18"/>
              </w:rPr>
              <w:t>13 2 02 9Д15 0</w:t>
            </w:r>
          </w:p>
        </w:tc>
        <w:tc>
          <w:tcPr>
            <w:tcW w:w="567" w:type="dxa"/>
            <w:shd w:val="clear" w:color="auto" w:fill="auto"/>
          </w:tcPr>
          <w:p w14:paraId="1C703F53" w14:textId="51779934"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193A1D2F" w14:textId="6A588987" w:rsidR="005373F1" w:rsidRPr="00872F19" w:rsidRDefault="005373F1" w:rsidP="00D24AE7">
            <w:pPr>
              <w:spacing w:after="20"/>
              <w:jc w:val="right"/>
              <w:rPr>
                <w:color w:val="000000"/>
                <w:sz w:val="18"/>
                <w:szCs w:val="18"/>
              </w:rPr>
            </w:pPr>
            <w:r w:rsidRPr="00872F19">
              <w:rPr>
                <w:color w:val="000000"/>
                <w:sz w:val="18"/>
                <w:szCs w:val="18"/>
              </w:rPr>
              <w:t>2 743 087,4</w:t>
            </w:r>
          </w:p>
        </w:tc>
        <w:tc>
          <w:tcPr>
            <w:tcW w:w="3687" w:type="dxa"/>
          </w:tcPr>
          <w:p w14:paraId="62F440EE" w14:textId="5CAC5F0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3B321F60" w14:textId="46B1A64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EA71C8" w14:textId="7A631A0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91BB936" w14:textId="1DA8485E"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9Д15 0</w:t>
            </w:r>
          </w:p>
        </w:tc>
        <w:tc>
          <w:tcPr>
            <w:tcW w:w="567" w:type="dxa"/>
            <w:tcBorders>
              <w:top w:val="nil"/>
              <w:left w:val="nil"/>
              <w:bottom w:val="single" w:sz="4" w:space="0" w:color="auto"/>
              <w:right w:val="single" w:sz="4" w:space="0" w:color="auto"/>
            </w:tcBorders>
            <w:shd w:val="clear" w:color="auto" w:fill="auto"/>
          </w:tcPr>
          <w:p w14:paraId="579CFEE5" w14:textId="2D826757"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3CEB6C76" w14:textId="22B13F1A"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2 743 087,4</w:t>
            </w:r>
          </w:p>
        </w:tc>
      </w:tr>
      <w:tr w:rsidR="005373F1" w:rsidRPr="00872F19" w14:paraId="46BCA555" w14:textId="77777777" w:rsidTr="005373F1">
        <w:trPr>
          <w:trHeight w:val="20"/>
        </w:trPr>
        <w:tc>
          <w:tcPr>
            <w:tcW w:w="3544" w:type="dxa"/>
          </w:tcPr>
          <w:p w14:paraId="56B0EEBF" w14:textId="6BC9D0A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FE0783E" w14:textId="70BD2A4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171C0A2" w14:textId="00AFAFA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3F7E617" w14:textId="61D0E73D" w:rsidR="005373F1" w:rsidRPr="00872F19" w:rsidRDefault="005373F1" w:rsidP="00D24AE7">
            <w:pPr>
              <w:spacing w:after="20"/>
              <w:jc w:val="center"/>
              <w:rPr>
                <w:color w:val="000000"/>
                <w:sz w:val="18"/>
                <w:szCs w:val="18"/>
              </w:rPr>
            </w:pPr>
            <w:r w:rsidRPr="00872F19">
              <w:rPr>
                <w:color w:val="000000"/>
                <w:sz w:val="18"/>
                <w:szCs w:val="18"/>
              </w:rPr>
              <w:t>13 2 02 9Д15 0</w:t>
            </w:r>
          </w:p>
        </w:tc>
        <w:tc>
          <w:tcPr>
            <w:tcW w:w="567" w:type="dxa"/>
            <w:shd w:val="clear" w:color="auto" w:fill="auto"/>
          </w:tcPr>
          <w:p w14:paraId="2842AEAA" w14:textId="1BB2389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1336CFA" w14:textId="5D9F29ED" w:rsidR="005373F1" w:rsidRPr="00872F19" w:rsidRDefault="005373F1" w:rsidP="00D24AE7">
            <w:pPr>
              <w:spacing w:after="20"/>
              <w:jc w:val="right"/>
              <w:rPr>
                <w:color w:val="000000"/>
                <w:sz w:val="18"/>
                <w:szCs w:val="18"/>
              </w:rPr>
            </w:pPr>
            <w:r w:rsidRPr="00872F19">
              <w:rPr>
                <w:color w:val="000000"/>
                <w:sz w:val="18"/>
                <w:szCs w:val="18"/>
              </w:rPr>
              <w:t>1 037 227,3</w:t>
            </w:r>
          </w:p>
        </w:tc>
        <w:tc>
          <w:tcPr>
            <w:tcW w:w="3687" w:type="dxa"/>
          </w:tcPr>
          <w:p w14:paraId="75C67F16" w14:textId="5BC564B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CF688C6" w14:textId="0B80E05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8E9C621" w14:textId="2EE8833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B62D4A6" w14:textId="38D0EE70" w:rsidR="005373F1" w:rsidRPr="00872F19" w:rsidRDefault="005373F1" w:rsidP="00D24AE7">
            <w:pPr>
              <w:spacing w:after="20"/>
              <w:jc w:val="center"/>
              <w:rPr>
                <w:color w:val="000000"/>
                <w:sz w:val="18"/>
                <w:szCs w:val="18"/>
                <w:lang w:val="tt-RU"/>
              </w:rPr>
            </w:pPr>
            <w:r w:rsidRPr="00A34BC0">
              <w:rPr>
                <w:color w:val="000000"/>
                <w:sz w:val="18"/>
                <w:szCs w:val="18"/>
                <w:lang w:val="tt-RU"/>
              </w:rPr>
              <w:t>13 2 02 9Д15 0</w:t>
            </w:r>
          </w:p>
        </w:tc>
        <w:tc>
          <w:tcPr>
            <w:tcW w:w="567" w:type="dxa"/>
            <w:tcBorders>
              <w:top w:val="nil"/>
              <w:left w:val="nil"/>
              <w:bottom w:val="single" w:sz="4" w:space="0" w:color="auto"/>
              <w:right w:val="single" w:sz="4" w:space="0" w:color="auto"/>
            </w:tcBorders>
            <w:shd w:val="clear" w:color="auto" w:fill="auto"/>
          </w:tcPr>
          <w:p w14:paraId="4984DD63" w14:textId="491EFFC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92E0D30" w14:textId="7DA815F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1 037 227,3</w:t>
            </w:r>
          </w:p>
        </w:tc>
      </w:tr>
      <w:tr w:rsidR="005373F1" w:rsidRPr="00872F19" w14:paraId="6C259D22" w14:textId="77777777" w:rsidTr="005373F1">
        <w:trPr>
          <w:trHeight w:val="20"/>
        </w:trPr>
        <w:tc>
          <w:tcPr>
            <w:tcW w:w="3544" w:type="dxa"/>
          </w:tcPr>
          <w:p w14:paraId="63A376E7" w14:textId="3857708A" w:rsidR="005373F1" w:rsidRPr="00872F19" w:rsidRDefault="005373F1" w:rsidP="00D24AE7">
            <w:pPr>
              <w:spacing w:after="20"/>
              <w:jc w:val="both"/>
              <w:rPr>
                <w:color w:val="000000"/>
                <w:sz w:val="18"/>
                <w:szCs w:val="18"/>
              </w:rPr>
            </w:pPr>
            <w:r w:rsidRPr="000111FF">
              <w:rPr>
                <w:color w:val="000000"/>
                <w:sz w:val="18"/>
                <w:szCs w:val="18"/>
              </w:rPr>
              <w:t>«Региональ һәм җирле юллар челтәре» федераль проекты</w:t>
            </w:r>
          </w:p>
        </w:tc>
        <w:tc>
          <w:tcPr>
            <w:tcW w:w="425" w:type="dxa"/>
            <w:shd w:val="clear" w:color="auto" w:fill="auto"/>
          </w:tcPr>
          <w:p w14:paraId="209188FC" w14:textId="2FCD85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40F667" w14:textId="2EBE7DE0"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9399280" w14:textId="747CB861" w:rsidR="005373F1" w:rsidRPr="00872F19" w:rsidRDefault="005373F1" w:rsidP="00D24AE7">
            <w:pPr>
              <w:spacing w:after="20"/>
              <w:jc w:val="center"/>
              <w:rPr>
                <w:color w:val="000000"/>
                <w:sz w:val="18"/>
                <w:szCs w:val="18"/>
              </w:rPr>
            </w:pPr>
            <w:r w:rsidRPr="00872F19">
              <w:rPr>
                <w:color w:val="000000"/>
                <w:sz w:val="18"/>
                <w:szCs w:val="18"/>
              </w:rPr>
              <w:t>13 2 И8 0000 0</w:t>
            </w:r>
          </w:p>
        </w:tc>
        <w:tc>
          <w:tcPr>
            <w:tcW w:w="567" w:type="dxa"/>
            <w:shd w:val="clear" w:color="auto" w:fill="auto"/>
          </w:tcPr>
          <w:p w14:paraId="30B62479" w14:textId="59535F2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A2060E" w14:textId="5874E041" w:rsidR="005373F1" w:rsidRPr="00872F19" w:rsidRDefault="005373F1" w:rsidP="00D24AE7">
            <w:pPr>
              <w:spacing w:after="20"/>
              <w:jc w:val="right"/>
              <w:rPr>
                <w:color w:val="000000"/>
                <w:sz w:val="18"/>
                <w:szCs w:val="18"/>
              </w:rPr>
            </w:pPr>
            <w:r w:rsidRPr="00872F19">
              <w:rPr>
                <w:color w:val="000000"/>
                <w:sz w:val="18"/>
                <w:szCs w:val="18"/>
              </w:rPr>
              <w:t>8 989 768,6</w:t>
            </w:r>
          </w:p>
        </w:tc>
        <w:tc>
          <w:tcPr>
            <w:tcW w:w="3687" w:type="dxa"/>
          </w:tcPr>
          <w:p w14:paraId="22435323" w14:textId="3EB54833" w:rsidR="005373F1" w:rsidRPr="00A34BC0" w:rsidRDefault="005373F1" w:rsidP="00D24AE7">
            <w:pPr>
              <w:spacing w:after="20"/>
              <w:jc w:val="both"/>
              <w:rPr>
                <w:color w:val="000000"/>
                <w:sz w:val="18"/>
                <w:szCs w:val="18"/>
              </w:rPr>
            </w:pPr>
            <w:r w:rsidRPr="000111FF">
              <w:rPr>
                <w:color w:val="000000"/>
                <w:sz w:val="18"/>
                <w:szCs w:val="18"/>
              </w:rPr>
              <w:t>«Региональ һәм җирле юллар челтәре» федераль проекты</w:t>
            </w:r>
          </w:p>
        </w:tc>
        <w:tc>
          <w:tcPr>
            <w:tcW w:w="567" w:type="dxa"/>
            <w:tcBorders>
              <w:top w:val="nil"/>
              <w:left w:val="nil"/>
              <w:bottom w:val="single" w:sz="4" w:space="0" w:color="auto"/>
              <w:right w:val="single" w:sz="4" w:space="0" w:color="auto"/>
            </w:tcBorders>
            <w:shd w:val="clear" w:color="auto" w:fill="auto"/>
          </w:tcPr>
          <w:p w14:paraId="462ECA42" w14:textId="6FD5EE7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C12303A" w14:textId="3D00A82E"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30D0EA47" w14:textId="16E5F9BA" w:rsidR="005373F1" w:rsidRPr="00872F19" w:rsidRDefault="005373F1" w:rsidP="00D24AE7">
            <w:pPr>
              <w:spacing w:after="20"/>
              <w:jc w:val="center"/>
              <w:rPr>
                <w:color w:val="000000"/>
                <w:sz w:val="18"/>
                <w:szCs w:val="18"/>
                <w:lang w:val="tt-RU"/>
              </w:rPr>
            </w:pPr>
            <w:r w:rsidRPr="00A34BC0">
              <w:rPr>
                <w:color w:val="000000"/>
                <w:sz w:val="18"/>
                <w:szCs w:val="18"/>
                <w:lang w:val="tt-RU"/>
              </w:rPr>
              <w:t>13 2 И8 0000 0</w:t>
            </w:r>
          </w:p>
        </w:tc>
        <w:tc>
          <w:tcPr>
            <w:tcW w:w="567" w:type="dxa"/>
            <w:tcBorders>
              <w:top w:val="nil"/>
              <w:left w:val="nil"/>
              <w:bottom w:val="single" w:sz="4" w:space="0" w:color="auto"/>
              <w:right w:val="single" w:sz="4" w:space="0" w:color="auto"/>
            </w:tcBorders>
            <w:shd w:val="clear" w:color="auto" w:fill="auto"/>
          </w:tcPr>
          <w:p w14:paraId="59B86B07" w14:textId="0C8A1D6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2EEBF17" w14:textId="3847238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8 989 768,5</w:t>
            </w:r>
          </w:p>
        </w:tc>
      </w:tr>
      <w:tr w:rsidR="005373F1" w:rsidRPr="00872F19" w14:paraId="6B83E5C2" w14:textId="77777777" w:rsidTr="005373F1">
        <w:trPr>
          <w:trHeight w:val="20"/>
        </w:trPr>
        <w:tc>
          <w:tcPr>
            <w:tcW w:w="3544" w:type="dxa"/>
          </w:tcPr>
          <w:p w14:paraId="000565EA" w14:textId="0D8522FF" w:rsidR="005373F1" w:rsidRPr="00872F19" w:rsidRDefault="005373F1" w:rsidP="00D24AE7">
            <w:pPr>
              <w:spacing w:after="20"/>
              <w:jc w:val="both"/>
              <w:rPr>
                <w:color w:val="000000"/>
                <w:sz w:val="18"/>
                <w:szCs w:val="18"/>
              </w:rPr>
            </w:pPr>
            <w:r w:rsidRPr="000111FF">
              <w:rPr>
                <w:color w:val="000000"/>
                <w:sz w:val="18"/>
                <w:szCs w:val="18"/>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425" w:type="dxa"/>
            <w:shd w:val="clear" w:color="auto" w:fill="auto"/>
          </w:tcPr>
          <w:p w14:paraId="0208687A" w14:textId="777AC79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9CB377" w14:textId="137E80FF"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19D96F9" w14:textId="3D2A5733" w:rsidR="005373F1" w:rsidRPr="00872F19" w:rsidRDefault="005373F1" w:rsidP="00D24AE7">
            <w:pPr>
              <w:spacing w:after="20"/>
              <w:jc w:val="center"/>
              <w:rPr>
                <w:color w:val="000000"/>
                <w:sz w:val="18"/>
                <w:szCs w:val="18"/>
              </w:rPr>
            </w:pPr>
            <w:r w:rsidRPr="00872F19">
              <w:rPr>
                <w:color w:val="000000"/>
                <w:sz w:val="18"/>
                <w:szCs w:val="18"/>
              </w:rPr>
              <w:t>13 2 И8 5447 0</w:t>
            </w:r>
          </w:p>
        </w:tc>
        <w:tc>
          <w:tcPr>
            <w:tcW w:w="567" w:type="dxa"/>
            <w:shd w:val="clear" w:color="auto" w:fill="auto"/>
          </w:tcPr>
          <w:p w14:paraId="45B5CEE2" w14:textId="2E6C34C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CE9AD3" w14:textId="14D49703" w:rsidR="005373F1" w:rsidRPr="00872F19" w:rsidRDefault="005373F1" w:rsidP="00D24AE7">
            <w:pPr>
              <w:spacing w:after="20"/>
              <w:jc w:val="right"/>
              <w:rPr>
                <w:color w:val="000000"/>
                <w:sz w:val="18"/>
                <w:szCs w:val="18"/>
              </w:rPr>
            </w:pPr>
            <w:r w:rsidRPr="00872F19">
              <w:rPr>
                <w:color w:val="000000"/>
                <w:sz w:val="18"/>
                <w:szCs w:val="18"/>
              </w:rPr>
              <w:t>8 989 768,6</w:t>
            </w:r>
          </w:p>
        </w:tc>
        <w:tc>
          <w:tcPr>
            <w:tcW w:w="3687" w:type="dxa"/>
          </w:tcPr>
          <w:p w14:paraId="23071A35" w14:textId="4B9F9B34" w:rsidR="005373F1" w:rsidRPr="00A34BC0" w:rsidRDefault="005373F1" w:rsidP="00D24AE7">
            <w:pPr>
              <w:spacing w:after="20"/>
              <w:jc w:val="both"/>
              <w:rPr>
                <w:color w:val="000000"/>
                <w:sz w:val="18"/>
                <w:szCs w:val="18"/>
              </w:rPr>
            </w:pPr>
            <w:r w:rsidRPr="000111FF">
              <w:rPr>
                <w:color w:val="000000"/>
                <w:sz w:val="18"/>
                <w:szCs w:val="18"/>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63EB1170" w14:textId="1E98A43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C08EBED" w14:textId="52082FD0"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D4FAEB4" w14:textId="09425EB6" w:rsidR="005373F1" w:rsidRPr="00872F19" w:rsidRDefault="005373F1" w:rsidP="00D24AE7">
            <w:pPr>
              <w:spacing w:after="20"/>
              <w:jc w:val="center"/>
              <w:rPr>
                <w:color w:val="000000"/>
                <w:sz w:val="18"/>
                <w:szCs w:val="18"/>
                <w:lang w:val="tt-RU"/>
              </w:rPr>
            </w:pPr>
            <w:r w:rsidRPr="00A34BC0">
              <w:rPr>
                <w:color w:val="000000"/>
                <w:sz w:val="18"/>
                <w:szCs w:val="18"/>
                <w:lang w:val="tt-RU"/>
              </w:rPr>
              <w:t>13 2 И8 5447 0</w:t>
            </w:r>
          </w:p>
        </w:tc>
        <w:tc>
          <w:tcPr>
            <w:tcW w:w="567" w:type="dxa"/>
            <w:tcBorders>
              <w:top w:val="nil"/>
              <w:left w:val="nil"/>
              <w:bottom w:val="single" w:sz="4" w:space="0" w:color="auto"/>
              <w:right w:val="single" w:sz="4" w:space="0" w:color="auto"/>
            </w:tcBorders>
            <w:shd w:val="clear" w:color="auto" w:fill="auto"/>
          </w:tcPr>
          <w:p w14:paraId="44EDED6E" w14:textId="4E8E16F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6BA7E15" w14:textId="7190814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8 989 768,5</w:t>
            </w:r>
          </w:p>
        </w:tc>
      </w:tr>
      <w:tr w:rsidR="005373F1" w:rsidRPr="00872F19" w14:paraId="61E40B22" w14:textId="77777777" w:rsidTr="005373F1">
        <w:trPr>
          <w:trHeight w:val="20"/>
        </w:trPr>
        <w:tc>
          <w:tcPr>
            <w:tcW w:w="3544" w:type="dxa"/>
          </w:tcPr>
          <w:p w14:paraId="6A42AB8B" w14:textId="479C415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00FDE3C" w14:textId="4072255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BCD9EAE" w14:textId="52E00D0D"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A4D4EDA" w14:textId="4EAFC99B" w:rsidR="005373F1" w:rsidRPr="00872F19" w:rsidRDefault="005373F1" w:rsidP="00D24AE7">
            <w:pPr>
              <w:spacing w:after="20"/>
              <w:jc w:val="center"/>
              <w:rPr>
                <w:color w:val="000000"/>
                <w:sz w:val="18"/>
                <w:szCs w:val="18"/>
              </w:rPr>
            </w:pPr>
            <w:r w:rsidRPr="00872F19">
              <w:rPr>
                <w:color w:val="000000"/>
                <w:sz w:val="18"/>
                <w:szCs w:val="18"/>
              </w:rPr>
              <w:t>13 2 И8 5447 0</w:t>
            </w:r>
          </w:p>
        </w:tc>
        <w:tc>
          <w:tcPr>
            <w:tcW w:w="567" w:type="dxa"/>
            <w:shd w:val="clear" w:color="auto" w:fill="auto"/>
          </w:tcPr>
          <w:p w14:paraId="02D6F2A4" w14:textId="5B35F9F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B27315B" w14:textId="12AD5933" w:rsidR="005373F1" w:rsidRPr="00872F19" w:rsidRDefault="005373F1" w:rsidP="00D24AE7">
            <w:pPr>
              <w:spacing w:after="20"/>
              <w:jc w:val="right"/>
              <w:rPr>
                <w:color w:val="000000"/>
                <w:sz w:val="18"/>
                <w:szCs w:val="18"/>
              </w:rPr>
            </w:pPr>
            <w:r w:rsidRPr="00872F19">
              <w:rPr>
                <w:color w:val="000000"/>
                <w:sz w:val="18"/>
                <w:szCs w:val="18"/>
              </w:rPr>
              <w:t>7 370 160,6</w:t>
            </w:r>
          </w:p>
        </w:tc>
        <w:tc>
          <w:tcPr>
            <w:tcW w:w="3687" w:type="dxa"/>
          </w:tcPr>
          <w:p w14:paraId="29525840" w14:textId="4511E917"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F5D256D" w14:textId="20E4C1D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3717E1E" w14:textId="6883ABA0"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4003597" w14:textId="4A22C3C8" w:rsidR="005373F1" w:rsidRPr="00872F19" w:rsidRDefault="005373F1" w:rsidP="00D24AE7">
            <w:pPr>
              <w:spacing w:after="20"/>
              <w:jc w:val="center"/>
              <w:rPr>
                <w:color w:val="000000"/>
                <w:sz w:val="18"/>
                <w:szCs w:val="18"/>
                <w:lang w:val="tt-RU"/>
              </w:rPr>
            </w:pPr>
            <w:r w:rsidRPr="00A34BC0">
              <w:rPr>
                <w:color w:val="000000"/>
                <w:sz w:val="18"/>
                <w:szCs w:val="18"/>
                <w:lang w:val="tt-RU"/>
              </w:rPr>
              <w:t>13 2 И8 5447 0</w:t>
            </w:r>
          </w:p>
        </w:tc>
        <w:tc>
          <w:tcPr>
            <w:tcW w:w="567" w:type="dxa"/>
            <w:tcBorders>
              <w:top w:val="nil"/>
              <w:left w:val="nil"/>
              <w:bottom w:val="single" w:sz="4" w:space="0" w:color="auto"/>
              <w:right w:val="single" w:sz="4" w:space="0" w:color="auto"/>
            </w:tcBorders>
            <w:shd w:val="clear" w:color="auto" w:fill="auto"/>
          </w:tcPr>
          <w:p w14:paraId="5714C2E3" w14:textId="32BD0C0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28560EB" w14:textId="0633307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7 370 160,5</w:t>
            </w:r>
          </w:p>
        </w:tc>
      </w:tr>
      <w:tr w:rsidR="005373F1" w:rsidRPr="00872F19" w14:paraId="799F2680" w14:textId="77777777" w:rsidTr="005373F1">
        <w:trPr>
          <w:trHeight w:val="20"/>
        </w:trPr>
        <w:tc>
          <w:tcPr>
            <w:tcW w:w="3544" w:type="dxa"/>
          </w:tcPr>
          <w:p w14:paraId="325C66EE" w14:textId="508382F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1D8DE05" w14:textId="40B6616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CA3A43" w14:textId="56CBC8B6"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429EB04" w14:textId="40261B3C" w:rsidR="005373F1" w:rsidRPr="00872F19" w:rsidRDefault="005373F1" w:rsidP="00D24AE7">
            <w:pPr>
              <w:spacing w:after="20"/>
              <w:jc w:val="center"/>
              <w:rPr>
                <w:color w:val="000000"/>
                <w:sz w:val="18"/>
                <w:szCs w:val="18"/>
              </w:rPr>
            </w:pPr>
            <w:r w:rsidRPr="00872F19">
              <w:rPr>
                <w:color w:val="000000"/>
                <w:sz w:val="18"/>
                <w:szCs w:val="18"/>
              </w:rPr>
              <w:t>13 2 И8 5447 0</w:t>
            </w:r>
          </w:p>
        </w:tc>
        <w:tc>
          <w:tcPr>
            <w:tcW w:w="567" w:type="dxa"/>
            <w:shd w:val="clear" w:color="auto" w:fill="auto"/>
          </w:tcPr>
          <w:p w14:paraId="1729C7A8" w14:textId="5309C1B5"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8DD2B48" w14:textId="4E656423" w:rsidR="005373F1" w:rsidRPr="00872F19" w:rsidRDefault="005373F1" w:rsidP="00D24AE7">
            <w:pPr>
              <w:spacing w:after="20"/>
              <w:jc w:val="right"/>
              <w:rPr>
                <w:color w:val="000000"/>
                <w:sz w:val="18"/>
                <w:szCs w:val="18"/>
              </w:rPr>
            </w:pPr>
            <w:r w:rsidRPr="00872F19">
              <w:rPr>
                <w:color w:val="000000"/>
                <w:sz w:val="18"/>
                <w:szCs w:val="18"/>
              </w:rPr>
              <w:t>1 619 608,0</w:t>
            </w:r>
          </w:p>
        </w:tc>
        <w:tc>
          <w:tcPr>
            <w:tcW w:w="3687" w:type="dxa"/>
          </w:tcPr>
          <w:p w14:paraId="2954E348" w14:textId="5B27F0F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9C57245" w14:textId="2531178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6BDB488" w14:textId="12DDA0D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56C39BCC" w14:textId="6414619D" w:rsidR="005373F1" w:rsidRPr="00872F19" w:rsidRDefault="005373F1" w:rsidP="00D24AE7">
            <w:pPr>
              <w:spacing w:after="20"/>
              <w:jc w:val="center"/>
              <w:rPr>
                <w:color w:val="000000"/>
                <w:sz w:val="18"/>
                <w:szCs w:val="18"/>
                <w:lang w:val="tt-RU"/>
              </w:rPr>
            </w:pPr>
            <w:r w:rsidRPr="00A34BC0">
              <w:rPr>
                <w:color w:val="000000"/>
                <w:sz w:val="18"/>
                <w:szCs w:val="18"/>
                <w:lang w:val="tt-RU"/>
              </w:rPr>
              <w:t>13 2 И8 5447 0</w:t>
            </w:r>
          </w:p>
        </w:tc>
        <w:tc>
          <w:tcPr>
            <w:tcW w:w="567" w:type="dxa"/>
            <w:tcBorders>
              <w:top w:val="nil"/>
              <w:left w:val="nil"/>
              <w:bottom w:val="single" w:sz="4" w:space="0" w:color="auto"/>
              <w:right w:val="single" w:sz="4" w:space="0" w:color="auto"/>
            </w:tcBorders>
            <w:shd w:val="clear" w:color="auto" w:fill="auto"/>
          </w:tcPr>
          <w:p w14:paraId="293CCB82" w14:textId="60FF7578"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1C58115F" w14:textId="19A8868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1 619 608,0</w:t>
            </w:r>
          </w:p>
        </w:tc>
      </w:tr>
      <w:tr w:rsidR="005373F1" w:rsidRPr="00872F19" w14:paraId="44B641BF" w14:textId="77777777" w:rsidTr="005373F1">
        <w:trPr>
          <w:trHeight w:val="20"/>
        </w:trPr>
        <w:tc>
          <w:tcPr>
            <w:tcW w:w="3544" w:type="dxa"/>
          </w:tcPr>
          <w:p w14:paraId="0C3E593C" w14:textId="604522B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60C6318" w14:textId="69A9652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42607E" w14:textId="1F18E1BA"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17C9445" w14:textId="290F6DD5" w:rsidR="005373F1" w:rsidRPr="00872F19" w:rsidRDefault="005373F1" w:rsidP="00D24AE7">
            <w:pPr>
              <w:spacing w:after="20"/>
              <w:jc w:val="center"/>
              <w:rPr>
                <w:color w:val="000000"/>
                <w:sz w:val="18"/>
                <w:szCs w:val="18"/>
              </w:rPr>
            </w:pPr>
            <w:r w:rsidRPr="00872F19">
              <w:rPr>
                <w:color w:val="000000"/>
                <w:sz w:val="18"/>
                <w:szCs w:val="18"/>
              </w:rPr>
              <w:t>13 4 00 0000 0</w:t>
            </w:r>
          </w:p>
        </w:tc>
        <w:tc>
          <w:tcPr>
            <w:tcW w:w="567" w:type="dxa"/>
            <w:shd w:val="clear" w:color="auto" w:fill="auto"/>
          </w:tcPr>
          <w:p w14:paraId="6350F461" w14:textId="0ECE2E5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BC1ADC" w14:textId="5CC5F3D1" w:rsidR="005373F1" w:rsidRPr="00872F19" w:rsidRDefault="005373F1" w:rsidP="00D24AE7">
            <w:pPr>
              <w:spacing w:after="20"/>
              <w:jc w:val="right"/>
              <w:rPr>
                <w:color w:val="000000"/>
                <w:sz w:val="18"/>
                <w:szCs w:val="18"/>
              </w:rPr>
            </w:pPr>
            <w:r w:rsidRPr="00872F19">
              <w:rPr>
                <w:color w:val="000000"/>
                <w:sz w:val="18"/>
                <w:szCs w:val="18"/>
              </w:rPr>
              <w:t>1 000 939,3</w:t>
            </w:r>
          </w:p>
        </w:tc>
        <w:tc>
          <w:tcPr>
            <w:tcW w:w="3687" w:type="dxa"/>
          </w:tcPr>
          <w:p w14:paraId="700AA7E3" w14:textId="26543D3A"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A3912B7" w14:textId="35514E6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A8FB485" w14:textId="410EE591"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260D3B71" w14:textId="04DEA7FC" w:rsidR="005373F1" w:rsidRPr="00872F19" w:rsidRDefault="005373F1" w:rsidP="00D24AE7">
            <w:pPr>
              <w:spacing w:after="20"/>
              <w:jc w:val="center"/>
              <w:rPr>
                <w:color w:val="000000"/>
                <w:sz w:val="18"/>
                <w:szCs w:val="18"/>
                <w:lang w:val="tt-RU"/>
              </w:rPr>
            </w:pPr>
            <w:r w:rsidRPr="00A34BC0">
              <w:rPr>
                <w:color w:val="000000"/>
                <w:sz w:val="18"/>
                <w:szCs w:val="18"/>
                <w:lang w:val="tt-RU"/>
              </w:rPr>
              <w:t>13 4 00 0000 0</w:t>
            </w:r>
          </w:p>
        </w:tc>
        <w:tc>
          <w:tcPr>
            <w:tcW w:w="567" w:type="dxa"/>
            <w:tcBorders>
              <w:top w:val="nil"/>
              <w:left w:val="nil"/>
              <w:bottom w:val="single" w:sz="4" w:space="0" w:color="auto"/>
              <w:right w:val="single" w:sz="4" w:space="0" w:color="auto"/>
            </w:tcBorders>
            <w:shd w:val="clear" w:color="auto" w:fill="auto"/>
          </w:tcPr>
          <w:p w14:paraId="64AE31D2" w14:textId="4950F9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9BA21FB" w14:textId="15517C6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1 014 275,6</w:t>
            </w:r>
          </w:p>
        </w:tc>
      </w:tr>
      <w:tr w:rsidR="005373F1" w:rsidRPr="00872F19" w14:paraId="20AA258D" w14:textId="77777777" w:rsidTr="005373F1">
        <w:trPr>
          <w:trHeight w:val="20"/>
        </w:trPr>
        <w:tc>
          <w:tcPr>
            <w:tcW w:w="3544" w:type="dxa"/>
          </w:tcPr>
          <w:p w14:paraId="340A5292" w14:textId="5750A0AA" w:rsidR="005373F1" w:rsidRPr="00872F19" w:rsidRDefault="005373F1" w:rsidP="00D24AE7">
            <w:pPr>
              <w:spacing w:after="20"/>
              <w:jc w:val="both"/>
              <w:rPr>
                <w:color w:val="000000"/>
                <w:sz w:val="18"/>
                <w:szCs w:val="18"/>
              </w:rPr>
            </w:pPr>
            <w:r w:rsidRPr="000111FF">
              <w:rPr>
                <w:color w:val="000000"/>
                <w:sz w:val="18"/>
                <w:szCs w:val="18"/>
              </w:rPr>
              <w:t xml:space="preserve">«Транспорт комплексында дәүләт сәясәтен камилләштерү» процесс чаралары комплексы </w:t>
            </w:r>
          </w:p>
        </w:tc>
        <w:tc>
          <w:tcPr>
            <w:tcW w:w="425" w:type="dxa"/>
            <w:shd w:val="clear" w:color="auto" w:fill="auto"/>
          </w:tcPr>
          <w:p w14:paraId="71AD2B18" w14:textId="26526CE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5B3108" w14:textId="1A48E116"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74B662" w14:textId="244E4907" w:rsidR="005373F1" w:rsidRPr="00872F19" w:rsidRDefault="005373F1" w:rsidP="00D24AE7">
            <w:pPr>
              <w:spacing w:after="20"/>
              <w:jc w:val="center"/>
              <w:rPr>
                <w:color w:val="000000"/>
                <w:sz w:val="18"/>
                <w:szCs w:val="18"/>
              </w:rPr>
            </w:pPr>
            <w:r w:rsidRPr="00872F19">
              <w:rPr>
                <w:color w:val="000000"/>
                <w:sz w:val="18"/>
                <w:szCs w:val="18"/>
              </w:rPr>
              <w:t>13 4 05 0000 0</w:t>
            </w:r>
          </w:p>
        </w:tc>
        <w:tc>
          <w:tcPr>
            <w:tcW w:w="567" w:type="dxa"/>
            <w:shd w:val="clear" w:color="auto" w:fill="auto"/>
          </w:tcPr>
          <w:p w14:paraId="5C858319" w14:textId="4335657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034A73" w14:textId="73915C67" w:rsidR="005373F1" w:rsidRPr="00872F19" w:rsidRDefault="005373F1" w:rsidP="00D24AE7">
            <w:pPr>
              <w:spacing w:after="20"/>
              <w:jc w:val="right"/>
              <w:rPr>
                <w:color w:val="000000"/>
                <w:sz w:val="18"/>
                <w:szCs w:val="18"/>
              </w:rPr>
            </w:pPr>
            <w:r w:rsidRPr="00872F19">
              <w:rPr>
                <w:color w:val="000000"/>
                <w:sz w:val="18"/>
                <w:szCs w:val="18"/>
              </w:rPr>
              <w:t>1 000 939,3</w:t>
            </w:r>
          </w:p>
        </w:tc>
        <w:tc>
          <w:tcPr>
            <w:tcW w:w="3687" w:type="dxa"/>
          </w:tcPr>
          <w:p w14:paraId="6045154A" w14:textId="08BD9977" w:rsidR="005373F1" w:rsidRPr="00A34BC0" w:rsidRDefault="005373F1" w:rsidP="00D24AE7">
            <w:pPr>
              <w:spacing w:after="20"/>
              <w:jc w:val="both"/>
              <w:rPr>
                <w:color w:val="000000"/>
                <w:sz w:val="18"/>
                <w:szCs w:val="18"/>
              </w:rPr>
            </w:pPr>
            <w:r w:rsidRPr="000111FF">
              <w:rPr>
                <w:color w:val="000000"/>
                <w:sz w:val="18"/>
                <w:szCs w:val="18"/>
              </w:rPr>
              <w:t xml:space="preserve">«Транспорт комплексында дәүләт сәясәтен камилләштерү»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E28D678" w14:textId="794C090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FB872FE" w14:textId="0D498092"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2203300" w14:textId="4B67D76B" w:rsidR="005373F1" w:rsidRPr="00872F19" w:rsidRDefault="005373F1" w:rsidP="00D24AE7">
            <w:pPr>
              <w:spacing w:after="20"/>
              <w:jc w:val="center"/>
              <w:rPr>
                <w:color w:val="000000"/>
                <w:sz w:val="18"/>
                <w:szCs w:val="18"/>
                <w:lang w:val="tt-RU"/>
              </w:rPr>
            </w:pPr>
            <w:r w:rsidRPr="00A34BC0">
              <w:rPr>
                <w:color w:val="000000"/>
                <w:sz w:val="18"/>
                <w:szCs w:val="18"/>
                <w:lang w:val="tt-RU"/>
              </w:rPr>
              <w:t>13 4 05 0000 0</w:t>
            </w:r>
          </w:p>
        </w:tc>
        <w:tc>
          <w:tcPr>
            <w:tcW w:w="567" w:type="dxa"/>
            <w:tcBorders>
              <w:top w:val="nil"/>
              <w:left w:val="nil"/>
              <w:bottom w:val="single" w:sz="4" w:space="0" w:color="auto"/>
              <w:right w:val="single" w:sz="4" w:space="0" w:color="auto"/>
            </w:tcBorders>
            <w:shd w:val="clear" w:color="auto" w:fill="auto"/>
          </w:tcPr>
          <w:p w14:paraId="2851275F" w14:textId="047DCBE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602CF9" w14:textId="6E826EB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1 014 275,6</w:t>
            </w:r>
          </w:p>
        </w:tc>
      </w:tr>
      <w:tr w:rsidR="005373F1" w:rsidRPr="00872F19" w14:paraId="59B22AC0" w14:textId="77777777" w:rsidTr="005373F1">
        <w:trPr>
          <w:trHeight w:val="20"/>
        </w:trPr>
        <w:tc>
          <w:tcPr>
            <w:tcW w:w="3544" w:type="dxa"/>
          </w:tcPr>
          <w:p w14:paraId="4604094F" w14:textId="4B3074B8" w:rsidR="005373F1" w:rsidRPr="00872F19" w:rsidRDefault="005373F1" w:rsidP="00D24AE7">
            <w:pPr>
              <w:spacing w:after="20"/>
              <w:jc w:val="both"/>
              <w:rPr>
                <w:color w:val="000000"/>
                <w:sz w:val="18"/>
                <w:szCs w:val="18"/>
              </w:rPr>
            </w:pPr>
            <w:r w:rsidRPr="000111FF">
              <w:rPr>
                <w:color w:val="000000"/>
                <w:sz w:val="18"/>
                <w:szCs w:val="18"/>
              </w:rPr>
              <w:t xml:space="preserve">Юл хуҗалыгын карап тоту һәм аның белән </w:t>
            </w:r>
            <w:r w:rsidRPr="000111FF">
              <w:rPr>
                <w:color w:val="000000"/>
                <w:sz w:val="18"/>
                <w:szCs w:val="18"/>
              </w:rPr>
              <w:lastRenderedPageBreak/>
              <w:t>идарә итү</w:t>
            </w:r>
          </w:p>
        </w:tc>
        <w:tc>
          <w:tcPr>
            <w:tcW w:w="425" w:type="dxa"/>
            <w:shd w:val="clear" w:color="auto" w:fill="auto"/>
          </w:tcPr>
          <w:p w14:paraId="1A719C45" w14:textId="36D39F6A"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1384C7B4" w14:textId="1E17D7E2"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7EE068D" w14:textId="098D69DA" w:rsidR="005373F1" w:rsidRPr="00872F19" w:rsidRDefault="005373F1" w:rsidP="00D24AE7">
            <w:pPr>
              <w:spacing w:after="20"/>
              <w:jc w:val="center"/>
              <w:rPr>
                <w:color w:val="000000"/>
                <w:sz w:val="18"/>
                <w:szCs w:val="18"/>
              </w:rPr>
            </w:pPr>
            <w:r w:rsidRPr="00872F19">
              <w:rPr>
                <w:color w:val="000000"/>
                <w:sz w:val="18"/>
                <w:szCs w:val="18"/>
              </w:rPr>
              <w:t>13 4 05 0315 0</w:t>
            </w:r>
          </w:p>
        </w:tc>
        <w:tc>
          <w:tcPr>
            <w:tcW w:w="567" w:type="dxa"/>
            <w:shd w:val="clear" w:color="auto" w:fill="auto"/>
          </w:tcPr>
          <w:p w14:paraId="317E37F9" w14:textId="764FD6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3622BF" w14:textId="3950F55F" w:rsidR="005373F1" w:rsidRPr="00872F19" w:rsidRDefault="005373F1" w:rsidP="00D24AE7">
            <w:pPr>
              <w:spacing w:after="20"/>
              <w:jc w:val="right"/>
              <w:rPr>
                <w:color w:val="000000"/>
                <w:sz w:val="18"/>
                <w:szCs w:val="18"/>
              </w:rPr>
            </w:pPr>
            <w:r w:rsidRPr="00872F19">
              <w:rPr>
                <w:color w:val="000000"/>
                <w:sz w:val="18"/>
                <w:szCs w:val="18"/>
              </w:rPr>
              <w:t>1 000 939,3</w:t>
            </w:r>
          </w:p>
        </w:tc>
        <w:tc>
          <w:tcPr>
            <w:tcW w:w="3687" w:type="dxa"/>
          </w:tcPr>
          <w:p w14:paraId="43C8C5E7" w14:textId="6CB510F7" w:rsidR="005373F1" w:rsidRPr="00A34BC0" w:rsidRDefault="005373F1" w:rsidP="00D24AE7">
            <w:pPr>
              <w:spacing w:after="20"/>
              <w:jc w:val="both"/>
              <w:rPr>
                <w:color w:val="000000"/>
                <w:sz w:val="18"/>
                <w:szCs w:val="18"/>
              </w:rPr>
            </w:pPr>
            <w:r w:rsidRPr="000111FF">
              <w:rPr>
                <w:color w:val="000000"/>
                <w:sz w:val="18"/>
                <w:szCs w:val="18"/>
              </w:rPr>
              <w:t xml:space="preserve">Юл хуҗалыгын карап тоту һәм аның белән </w:t>
            </w:r>
            <w:r w:rsidRPr="000111FF">
              <w:rPr>
                <w:color w:val="000000"/>
                <w:sz w:val="18"/>
                <w:szCs w:val="18"/>
              </w:rPr>
              <w:lastRenderedPageBreak/>
              <w:t>идарә итү</w:t>
            </w:r>
          </w:p>
        </w:tc>
        <w:tc>
          <w:tcPr>
            <w:tcW w:w="567" w:type="dxa"/>
            <w:tcBorders>
              <w:top w:val="nil"/>
              <w:left w:val="nil"/>
              <w:bottom w:val="single" w:sz="4" w:space="0" w:color="auto"/>
              <w:right w:val="single" w:sz="4" w:space="0" w:color="auto"/>
            </w:tcBorders>
            <w:shd w:val="clear" w:color="auto" w:fill="auto"/>
          </w:tcPr>
          <w:p w14:paraId="063AE144" w14:textId="7DFD79D6"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1BE0AF32" w14:textId="7FA04CF8"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5ADD232" w14:textId="2EF85801" w:rsidR="005373F1" w:rsidRPr="00872F19" w:rsidRDefault="005373F1" w:rsidP="00D24AE7">
            <w:pPr>
              <w:spacing w:after="20"/>
              <w:jc w:val="center"/>
              <w:rPr>
                <w:color w:val="000000"/>
                <w:sz w:val="18"/>
                <w:szCs w:val="18"/>
                <w:lang w:val="tt-RU"/>
              </w:rPr>
            </w:pPr>
            <w:r w:rsidRPr="00A34BC0">
              <w:rPr>
                <w:color w:val="000000"/>
                <w:sz w:val="18"/>
                <w:szCs w:val="18"/>
                <w:lang w:val="tt-RU"/>
              </w:rPr>
              <w:t>13 4 05 0315 0</w:t>
            </w:r>
          </w:p>
        </w:tc>
        <w:tc>
          <w:tcPr>
            <w:tcW w:w="567" w:type="dxa"/>
            <w:tcBorders>
              <w:top w:val="nil"/>
              <w:left w:val="nil"/>
              <w:bottom w:val="single" w:sz="4" w:space="0" w:color="auto"/>
              <w:right w:val="single" w:sz="4" w:space="0" w:color="auto"/>
            </w:tcBorders>
            <w:shd w:val="clear" w:color="auto" w:fill="auto"/>
          </w:tcPr>
          <w:p w14:paraId="486585DE" w14:textId="3F7D8C2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CD7298" w14:textId="3AFB11C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1 014 275,6</w:t>
            </w:r>
          </w:p>
        </w:tc>
      </w:tr>
      <w:tr w:rsidR="005373F1" w:rsidRPr="00872F19" w14:paraId="405F2D00" w14:textId="77777777" w:rsidTr="005373F1">
        <w:trPr>
          <w:trHeight w:val="20"/>
        </w:trPr>
        <w:tc>
          <w:tcPr>
            <w:tcW w:w="3544" w:type="dxa"/>
          </w:tcPr>
          <w:p w14:paraId="474BC957" w14:textId="1CFAA451"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CE2B27D" w14:textId="363B00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E63C55" w14:textId="362F575B"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EA530F8" w14:textId="4ABC174B" w:rsidR="005373F1" w:rsidRPr="00872F19" w:rsidRDefault="005373F1" w:rsidP="00D24AE7">
            <w:pPr>
              <w:spacing w:after="20"/>
              <w:jc w:val="center"/>
              <w:rPr>
                <w:color w:val="000000"/>
                <w:sz w:val="18"/>
                <w:szCs w:val="18"/>
              </w:rPr>
            </w:pPr>
            <w:r w:rsidRPr="00872F19">
              <w:rPr>
                <w:color w:val="000000"/>
                <w:sz w:val="18"/>
                <w:szCs w:val="18"/>
              </w:rPr>
              <w:t>13 4 05 0315 0</w:t>
            </w:r>
          </w:p>
        </w:tc>
        <w:tc>
          <w:tcPr>
            <w:tcW w:w="567" w:type="dxa"/>
            <w:shd w:val="clear" w:color="auto" w:fill="auto"/>
          </w:tcPr>
          <w:p w14:paraId="72545463" w14:textId="3B4DB75F"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8363FF2" w14:textId="6F301F93" w:rsidR="005373F1" w:rsidRPr="00872F19" w:rsidRDefault="005373F1" w:rsidP="00D24AE7">
            <w:pPr>
              <w:spacing w:after="20"/>
              <w:jc w:val="right"/>
              <w:rPr>
                <w:color w:val="000000"/>
                <w:sz w:val="18"/>
                <w:szCs w:val="18"/>
              </w:rPr>
            </w:pPr>
            <w:r w:rsidRPr="00872F19">
              <w:rPr>
                <w:color w:val="000000"/>
                <w:sz w:val="18"/>
                <w:szCs w:val="18"/>
              </w:rPr>
              <w:t>227 355,4</w:t>
            </w:r>
          </w:p>
        </w:tc>
        <w:tc>
          <w:tcPr>
            <w:tcW w:w="3687" w:type="dxa"/>
          </w:tcPr>
          <w:p w14:paraId="74792865" w14:textId="7958D068"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1E631C6" w14:textId="3E7B7DA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10595C" w14:textId="330550F8"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294115DC" w14:textId="1315347E" w:rsidR="005373F1" w:rsidRPr="00872F19" w:rsidRDefault="005373F1" w:rsidP="00D24AE7">
            <w:pPr>
              <w:spacing w:after="20"/>
              <w:jc w:val="center"/>
              <w:rPr>
                <w:color w:val="000000"/>
                <w:sz w:val="18"/>
                <w:szCs w:val="18"/>
                <w:lang w:val="tt-RU"/>
              </w:rPr>
            </w:pPr>
            <w:r w:rsidRPr="00A34BC0">
              <w:rPr>
                <w:color w:val="000000"/>
                <w:sz w:val="18"/>
                <w:szCs w:val="18"/>
                <w:lang w:val="tt-RU"/>
              </w:rPr>
              <w:t>13 4 05 0315 0</w:t>
            </w:r>
          </w:p>
        </w:tc>
        <w:tc>
          <w:tcPr>
            <w:tcW w:w="567" w:type="dxa"/>
            <w:tcBorders>
              <w:top w:val="nil"/>
              <w:left w:val="nil"/>
              <w:bottom w:val="single" w:sz="4" w:space="0" w:color="auto"/>
              <w:right w:val="single" w:sz="4" w:space="0" w:color="auto"/>
            </w:tcBorders>
            <w:shd w:val="clear" w:color="auto" w:fill="auto"/>
          </w:tcPr>
          <w:p w14:paraId="40F060EE" w14:textId="156995E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0C3534A" w14:textId="76DC066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234 581,6</w:t>
            </w:r>
          </w:p>
        </w:tc>
      </w:tr>
      <w:tr w:rsidR="005373F1" w:rsidRPr="00872F19" w14:paraId="7841290A" w14:textId="77777777" w:rsidTr="005373F1">
        <w:trPr>
          <w:trHeight w:val="20"/>
        </w:trPr>
        <w:tc>
          <w:tcPr>
            <w:tcW w:w="3544" w:type="dxa"/>
          </w:tcPr>
          <w:p w14:paraId="309029EA" w14:textId="567E795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E104111" w14:textId="25B9D96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09D34D7" w14:textId="70D294B0"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A010C20" w14:textId="453DD8A9" w:rsidR="005373F1" w:rsidRPr="00872F19" w:rsidRDefault="005373F1" w:rsidP="00D24AE7">
            <w:pPr>
              <w:spacing w:after="20"/>
              <w:jc w:val="center"/>
              <w:rPr>
                <w:color w:val="000000"/>
                <w:sz w:val="18"/>
                <w:szCs w:val="18"/>
              </w:rPr>
            </w:pPr>
            <w:r w:rsidRPr="00872F19">
              <w:rPr>
                <w:color w:val="000000"/>
                <w:sz w:val="18"/>
                <w:szCs w:val="18"/>
              </w:rPr>
              <w:t>13 4 05 0315 0</w:t>
            </w:r>
          </w:p>
        </w:tc>
        <w:tc>
          <w:tcPr>
            <w:tcW w:w="567" w:type="dxa"/>
            <w:shd w:val="clear" w:color="auto" w:fill="auto"/>
          </w:tcPr>
          <w:p w14:paraId="553AF04E" w14:textId="515DD85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121C184" w14:textId="02E6F26C" w:rsidR="005373F1" w:rsidRPr="00872F19" w:rsidRDefault="005373F1" w:rsidP="00D24AE7">
            <w:pPr>
              <w:spacing w:after="20"/>
              <w:jc w:val="right"/>
              <w:rPr>
                <w:color w:val="000000"/>
                <w:sz w:val="18"/>
                <w:szCs w:val="18"/>
              </w:rPr>
            </w:pPr>
            <w:r w:rsidRPr="00872F19">
              <w:rPr>
                <w:color w:val="000000"/>
                <w:sz w:val="18"/>
                <w:szCs w:val="18"/>
              </w:rPr>
              <w:t>26 967,9</w:t>
            </w:r>
          </w:p>
        </w:tc>
        <w:tc>
          <w:tcPr>
            <w:tcW w:w="3687" w:type="dxa"/>
          </w:tcPr>
          <w:p w14:paraId="5E610D6B" w14:textId="5F402F9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F4A7C7D" w14:textId="46E10AA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796BA5A" w14:textId="55D9E20E"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C77DAC0" w14:textId="0C9B8D90" w:rsidR="005373F1" w:rsidRPr="00872F19" w:rsidRDefault="005373F1" w:rsidP="00D24AE7">
            <w:pPr>
              <w:spacing w:after="20"/>
              <w:jc w:val="center"/>
              <w:rPr>
                <w:color w:val="000000"/>
                <w:sz w:val="18"/>
                <w:szCs w:val="18"/>
                <w:lang w:val="tt-RU"/>
              </w:rPr>
            </w:pPr>
            <w:r w:rsidRPr="00A34BC0">
              <w:rPr>
                <w:color w:val="000000"/>
                <w:sz w:val="18"/>
                <w:szCs w:val="18"/>
                <w:lang w:val="tt-RU"/>
              </w:rPr>
              <w:t>13 4 05 0315 0</w:t>
            </w:r>
          </w:p>
        </w:tc>
        <w:tc>
          <w:tcPr>
            <w:tcW w:w="567" w:type="dxa"/>
            <w:tcBorders>
              <w:top w:val="nil"/>
              <w:left w:val="nil"/>
              <w:bottom w:val="single" w:sz="4" w:space="0" w:color="auto"/>
              <w:right w:val="single" w:sz="4" w:space="0" w:color="auto"/>
            </w:tcBorders>
            <w:shd w:val="clear" w:color="auto" w:fill="auto"/>
          </w:tcPr>
          <w:p w14:paraId="6D0FB93C" w14:textId="7CDF5D0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F422990" w14:textId="326F264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26 967,8</w:t>
            </w:r>
          </w:p>
        </w:tc>
      </w:tr>
      <w:tr w:rsidR="005373F1" w:rsidRPr="00872F19" w14:paraId="1D3EDD22" w14:textId="77777777" w:rsidTr="005373F1">
        <w:trPr>
          <w:trHeight w:val="20"/>
        </w:trPr>
        <w:tc>
          <w:tcPr>
            <w:tcW w:w="3544" w:type="dxa"/>
          </w:tcPr>
          <w:p w14:paraId="3D005DF0" w14:textId="4D02B8A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CC37AF7" w14:textId="2CE3688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512DED" w14:textId="458F204C"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F5B888D" w14:textId="36A677AC" w:rsidR="005373F1" w:rsidRPr="00872F19" w:rsidRDefault="005373F1" w:rsidP="00D24AE7">
            <w:pPr>
              <w:spacing w:after="20"/>
              <w:jc w:val="center"/>
              <w:rPr>
                <w:color w:val="000000"/>
                <w:sz w:val="18"/>
                <w:szCs w:val="18"/>
              </w:rPr>
            </w:pPr>
            <w:r w:rsidRPr="00872F19">
              <w:rPr>
                <w:color w:val="000000"/>
                <w:sz w:val="18"/>
                <w:szCs w:val="18"/>
              </w:rPr>
              <w:t>13 4 05 0315 0</w:t>
            </w:r>
          </w:p>
        </w:tc>
        <w:tc>
          <w:tcPr>
            <w:tcW w:w="567" w:type="dxa"/>
            <w:shd w:val="clear" w:color="auto" w:fill="auto"/>
          </w:tcPr>
          <w:p w14:paraId="759296E9" w14:textId="481CF71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3B46BFF" w14:textId="3B23A034" w:rsidR="005373F1" w:rsidRPr="00872F19" w:rsidRDefault="005373F1" w:rsidP="00D24AE7">
            <w:pPr>
              <w:spacing w:after="20"/>
              <w:jc w:val="right"/>
              <w:rPr>
                <w:color w:val="000000"/>
                <w:sz w:val="18"/>
                <w:szCs w:val="18"/>
              </w:rPr>
            </w:pPr>
            <w:r w:rsidRPr="00872F19">
              <w:rPr>
                <w:color w:val="000000"/>
                <w:sz w:val="18"/>
                <w:szCs w:val="18"/>
              </w:rPr>
              <w:t>746 616,0</w:t>
            </w:r>
          </w:p>
        </w:tc>
        <w:tc>
          <w:tcPr>
            <w:tcW w:w="3687" w:type="dxa"/>
          </w:tcPr>
          <w:p w14:paraId="33E9F0AD" w14:textId="3C6DF5B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E5A5389" w14:textId="2285B8C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43623F" w14:textId="472F79CC"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61CDC8F" w14:textId="23969A66" w:rsidR="005373F1" w:rsidRPr="00872F19" w:rsidRDefault="005373F1" w:rsidP="00D24AE7">
            <w:pPr>
              <w:spacing w:after="20"/>
              <w:jc w:val="center"/>
              <w:rPr>
                <w:color w:val="000000"/>
                <w:sz w:val="18"/>
                <w:szCs w:val="18"/>
                <w:lang w:val="tt-RU"/>
              </w:rPr>
            </w:pPr>
            <w:r w:rsidRPr="00A34BC0">
              <w:rPr>
                <w:color w:val="000000"/>
                <w:sz w:val="18"/>
                <w:szCs w:val="18"/>
                <w:lang w:val="tt-RU"/>
              </w:rPr>
              <w:t>13 4 05 0315 0</w:t>
            </w:r>
          </w:p>
        </w:tc>
        <w:tc>
          <w:tcPr>
            <w:tcW w:w="567" w:type="dxa"/>
            <w:tcBorders>
              <w:top w:val="nil"/>
              <w:left w:val="nil"/>
              <w:bottom w:val="single" w:sz="4" w:space="0" w:color="auto"/>
              <w:right w:val="single" w:sz="4" w:space="0" w:color="auto"/>
            </w:tcBorders>
            <w:shd w:val="clear" w:color="auto" w:fill="auto"/>
          </w:tcPr>
          <w:p w14:paraId="5C463356" w14:textId="26A9BAC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C2C5ED6" w14:textId="41BD4CD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752 726,2</w:t>
            </w:r>
          </w:p>
        </w:tc>
      </w:tr>
      <w:tr w:rsidR="005373F1" w:rsidRPr="00872F19" w14:paraId="2DFCFCE9" w14:textId="77777777" w:rsidTr="005373F1">
        <w:trPr>
          <w:trHeight w:val="20"/>
        </w:trPr>
        <w:tc>
          <w:tcPr>
            <w:tcW w:w="3544" w:type="dxa"/>
          </w:tcPr>
          <w:p w14:paraId="478852CD" w14:textId="7C71DC2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72CB5F68" w14:textId="5C0DD6F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F180E45" w14:textId="1B14477C"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8E856CA" w14:textId="503F796F"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6456689C" w14:textId="7CEB8C7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F811B8" w14:textId="52D7AFBA" w:rsidR="005373F1" w:rsidRPr="00872F19" w:rsidRDefault="005373F1" w:rsidP="00D24AE7">
            <w:pPr>
              <w:spacing w:after="20"/>
              <w:jc w:val="right"/>
              <w:rPr>
                <w:color w:val="000000"/>
                <w:sz w:val="18"/>
                <w:szCs w:val="18"/>
              </w:rPr>
            </w:pPr>
            <w:r w:rsidRPr="00872F19">
              <w:rPr>
                <w:color w:val="000000"/>
                <w:sz w:val="18"/>
                <w:szCs w:val="18"/>
              </w:rPr>
              <w:t>1 335 473,0</w:t>
            </w:r>
          </w:p>
        </w:tc>
        <w:tc>
          <w:tcPr>
            <w:tcW w:w="3687" w:type="dxa"/>
          </w:tcPr>
          <w:p w14:paraId="404E08D4" w14:textId="61793D9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3BFC3489" w14:textId="37BC890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783952" w14:textId="32E47F48"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003BD88F" w14:textId="59D31C96"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12EF8A4B" w14:textId="0057B19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991666" w14:textId="27B4133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1 289 614,4</w:t>
            </w:r>
          </w:p>
        </w:tc>
      </w:tr>
      <w:tr w:rsidR="005373F1" w:rsidRPr="00872F19" w14:paraId="528B0B95" w14:textId="77777777" w:rsidTr="005373F1">
        <w:trPr>
          <w:trHeight w:val="20"/>
        </w:trPr>
        <w:tc>
          <w:tcPr>
            <w:tcW w:w="3544" w:type="dxa"/>
          </w:tcPr>
          <w:p w14:paraId="6EF471AE" w14:textId="3717413F"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CE006DA" w14:textId="769295E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73D355" w14:textId="71B16574"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B7F3135" w14:textId="0AA095B9"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298F831D" w14:textId="0D21BFA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A5C69B" w14:textId="49866167" w:rsidR="005373F1" w:rsidRPr="00872F19" w:rsidRDefault="005373F1" w:rsidP="00D24AE7">
            <w:pPr>
              <w:spacing w:after="20"/>
              <w:jc w:val="right"/>
              <w:rPr>
                <w:color w:val="000000"/>
                <w:sz w:val="18"/>
                <w:szCs w:val="18"/>
              </w:rPr>
            </w:pPr>
            <w:r w:rsidRPr="00872F19">
              <w:rPr>
                <w:color w:val="000000"/>
                <w:sz w:val="18"/>
                <w:szCs w:val="18"/>
              </w:rPr>
              <w:t>1 335 473,0</w:t>
            </w:r>
          </w:p>
        </w:tc>
        <w:tc>
          <w:tcPr>
            <w:tcW w:w="3687" w:type="dxa"/>
          </w:tcPr>
          <w:p w14:paraId="2AA47580" w14:textId="033D5D5F"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51E3B4C" w14:textId="0D7D10D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D59E6F" w14:textId="63434F43"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52C01A3" w14:textId="6ED7FE4C"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5447809D" w14:textId="0F49DF9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1DDBEE" w14:textId="28F1CE8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1 289 614,4</w:t>
            </w:r>
          </w:p>
        </w:tc>
      </w:tr>
      <w:tr w:rsidR="005373F1" w:rsidRPr="00872F19" w14:paraId="19167F4E" w14:textId="77777777" w:rsidTr="005373F1">
        <w:trPr>
          <w:trHeight w:val="20"/>
        </w:trPr>
        <w:tc>
          <w:tcPr>
            <w:tcW w:w="3544" w:type="dxa"/>
          </w:tcPr>
          <w:p w14:paraId="266C776F" w14:textId="122EE495" w:rsidR="005373F1" w:rsidRPr="00872F19" w:rsidRDefault="005373F1" w:rsidP="00D24AE7">
            <w:pPr>
              <w:spacing w:after="20"/>
              <w:jc w:val="both"/>
              <w:rPr>
                <w:color w:val="000000"/>
                <w:sz w:val="18"/>
                <w:szCs w:val="18"/>
              </w:rPr>
            </w:pPr>
            <w:r w:rsidRPr="000111FF">
              <w:rPr>
                <w:color w:val="000000"/>
                <w:sz w:val="18"/>
                <w:szCs w:val="18"/>
              </w:rPr>
              <w:t>«Авыл территорияләрендә транспорт инфраструктурасы үсеше» региональ проекты</w:t>
            </w:r>
          </w:p>
        </w:tc>
        <w:tc>
          <w:tcPr>
            <w:tcW w:w="425" w:type="dxa"/>
            <w:shd w:val="clear" w:color="auto" w:fill="auto"/>
          </w:tcPr>
          <w:p w14:paraId="4700C7F1" w14:textId="6054F6F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4033E59" w14:textId="7C6F75AA"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B7B8EFD" w14:textId="7361FF6E" w:rsidR="005373F1" w:rsidRPr="00872F19" w:rsidRDefault="005373F1" w:rsidP="00D24AE7">
            <w:pPr>
              <w:spacing w:after="20"/>
              <w:jc w:val="center"/>
              <w:rPr>
                <w:color w:val="000000"/>
                <w:sz w:val="18"/>
                <w:szCs w:val="18"/>
              </w:rPr>
            </w:pPr>
            <w:r w:rsidRPr="00872F19">
              <w:rPr>
                <w:color w:val="000000"/>
                <w:sz w:val="18"/>
                <w:szCs w:val="18"/>
              </w:rPr>
              <w:t>14 2 13 0000 0</w:t>
            </w:r>
          </w:p>
        </w:tc>
        <w:tc>
          <w:tcPr>
            <w:tcW w:w="567" w:type="dxa"/>
            <w:shd w:val="clear" w:color="auto" w:fill="auto"/>
          </w:tcPr>
          <w:p w14:paraId="1E292B4C" w14:textId="02FBB2E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6EBC9B" w14:textId="025F5B85" w:rsidR="005373F1" w:rsidRPr="00872F19" w:rsidRDefault="005373F1" w:rsidP="00D24AE7">
            <w:pPr>
              <w:spacing w:after="20"/>
              <w:jc w:val="right"/>
              <w:rPr>
                <w:color w:val="000000"/>
                <w:sz w:val="18"/>
                <w:szCs w:val="18"/>
              </w:rPr>
            </w:pPr>
            <w:r w:rsidRPr="00872F19">
              <w:rPr>
                <w:color w:val="000000"/>
                <w:sz w:val="18"/>
                <w:szCs w:val="18"/>
              </w:rPr>
              <w:t>1 035 473,0</w:t>
            </w:r>
          </w:p>
        </w:tc>
        <w:tc>
          <w:tcPr>
            <w:tcW w:w="3687" w:type="dxa"/>
          </w:tcPr>
          <w:p w14:paraId="64BE9F2F" w14:textId="6433B4DD" w:rsidR="005373F1" w:rsidRPr="00A34BC0" w:rsidRDefault="005373F1" w:rsidP="00D24AE7">
            <w:pPr>
              <w:spacing w:after="20"/>
              <w:jc w:val="both"/>
              <w:rPr>
                <w:color w:val="000000"/>
                <w:sz w:val="18"/>
                <w:szCs w:val="18"/>
              </w:rPr>
            </w:pPr>
            <w:r w:rsidRPr="000111FF">
              <w:rPr>
                <w:color w:val="000000"/>
                <w:sz w:val="18"/>
                <w:szCs w:val="18"/>
              </w:rPr>
              <w:t>«Авыл территорияләрендә транспорт инфраструктурасы үсеше» региональ проекты</w:t>
            </w:r>
          </w:p>
        </w:tc>
        <w:tc>
          <w:tcPr>
            <w:tcW w:w="567" w:type="dxa"/>
            <w:tcBorders>
              <w:top w:val="nil"/>
              <w:left w:val="nil"/>
              <w:bottom w:val="single" w:sz="4" w:space="0" w:color="auto"/>
              <w:right w:val="single" w:sz="4" w:space="0" w:color="auto"/>
            </w:tcBorders>
            <w:shd w:val="clear" w:color="auto" w:fill="auto"/>
          </w:tcPr>
          <w:p w14:paraId="3787BEA3" w14:textId="4D6438D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DA93BAB" w14:textId="26151C3F"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106301C4" w14:textId="1D43BFDF" w:rsidR="005373F1" w:rsidRPr="00872F19" w:rsidRDefault="005373F1" w:rsidP="00D24AE7">
            <w:pPr>
              <w:spacing w:after="20"/>
              <w:jc w:val="center"/>
              <w:rPr>
                <w:color w:val="000000"/>
                <w:sz w:val="18"/>
                <w:szCs w:val="18"/>
                <w:lang w:val="tt-RU"/>
              </w:rPr>
            </w:pPr>
            <w:r w:rsidRPr="00A34BC0">
              <w:rPr>
                <w:color w:val="000000"/>
                <w:sz w:val="18"/>
                <w:szCs w:val="18"/>
                <w:lang w:val="tt-RU"/>
              </w:rPr>
              <w:t>14 2 13 0000 0</w:t>
            </w:r>
          </w:p>
        </w:tc>
        <w:tc>
          <w:tcPr>
            <w:tcW w:w="567" w:type="dxa"/>
            <w:tcBorders>
              <w:top w:val="nil"/>
              <w:left w:val="nil"/>
              <w:bottom w:val="single" w:sz="4" w:space="0" w:color="auto"/>
              <w:right w:val="single" w:sz="4" w:space="0" w:color="auto"/>
            </w:tcBorders>
            <w:shd w:val="clear" w:color="auto" w:fill="auto"/>
          </w:tcPr>
          <w:p w14:paraId="41476C62" w14:textId="54B610F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15BD92" w14:textId="68E9326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989 614,4</w:t>
            </w:r>
          </w:p>
        </w:tc>
      </w:tr>
      <w:tr w:rsidR="005373F1" w:rsidRPr="00872F19" w14:paraId="0368B7F9" w14:textId="77777777" w:rsidTr="005373F1">
        <w:trPr>
          <w:trHeight w:val="20"/>
        </w:trPr>
        <w:tc>
          <w:tcPr>
            <w:tcW w:w="3544" w:type="dxa"/>
          </w:tcPr>
          <w:p w14:paraId="59B1E068" w14:textId="2C03E1AD" w:rsidR="005373F1" w:rsidRPr="00872F19" w:rsidRDefault="005373F1" w:rsidP="00D24AE7">
            <w:pPr>
              <w:spacing w:after="20"/>
              <w:jc w:val="both"/>
              <w:rPr>
                <w:color w:val="000000"/>
                <w:sz w:val="18"/>
                <w:szCs w:val="18"/>
              </w:rPr>
            </w:pPr>
            <w:r w:rsidRPr="000111FF">
              <w:rPr>
                <w:color w:val="000000"/>
                <w:sz w:val="18"/>
                <w:szCs w:val="18"/>
              </w:rPr>
              <w:t>Авыл территорияләрендә транспорт инфраструктурасын үстерүгә финанслашу чыгымнары</w:t>
            </w:r>
          </w:p>
        </w:tc>
        <w:tc>
          <w:tcPr>
            <w:tcW w:w="425" w:type="dxa"/>
            <w:shd w:val="clear" w:color="auto" w:fill="auto"/>
          </w:tcPr>
          <w:p w14:paraId="5F6BAA07" w14:textId="451C33F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066AE27" w14:textId="7DDFF705"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E33DF51" w14:textId="6F02B488" w:rsidR="005373F1" w:rsidRPr="00872F19" w:rsidRDefault="005373F1" w:rsidP="00D24AE7">
            <w:pPr>
              <w:spacing w:after="20"/>
              <w:jc w:val="center"/>
              <w:rPr>
                <w:color w:val="000000"/>
                <w:sz w:val="18"/>
                <w:szCs w:val="18"/>
              </w:rPr>
            </w:pPr>
            <w:r w:rsidRPr="00872F19">
              <w:rPr>
                <w:color w:val="000000"/>
                <w:sz w:val="18"/>
                <w:szCs w:val="18"/>
              </w:rPr>
              <w:t>14 2 13 R372 0</w:t>
            </w:r>
          </w:p>
        </w:tc>
        <w:tc>
          <w:tcPr>
            <w:tcW w:w="567" w:type="dxa"/>
            <w:shd w:val="clear" w:color="auto" w:fill="auto"/>
          </w:tcPr>
          <w:p w14:paraId="670AF566" w14:textId="5C99FB6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753521" w14:textId="67B1D5EA" w:rsidR="005373F1" w:rsidRPr="00872F19" w:rsidRDefault="005373F1" w:rsidP="00D24AE7">
            <w:pPr>
              <w:spacing w:after="20"/>
              <w:jc w:val="right"/>
              <w:rPr>
                <w:color w:val="000000"/>
                <w:sz w:val="18"/>
                <w:szCs w:val="18"/>
              </w:rPr>
            </w:pPr>
            <w:r w:rsidRPr="00872F19">
              <w:rPr>
                <w:color w:val="000000"/>
                <w:sz w:val="18"/>
                <w:szCs w:val="18"/>
              </w:rPr>
              <w:t>1 035 473,0</w:t>
            </w:r>
          </w:p>
        </w:tc>
        <w:tc>
          <w:tcPr>
            <w:tcW w:w="3687" w:type="dxa"/>
          </w:tcPr>
          <w:p w14:paraId="5F1E18D7" w14:textId="2EAE7AB3" w:rsidR="005373F1" w:rsidRPr="00A34BC0" w:rsidRDefault="005373F1" w:rsidP="00D24AE7">
            <w:pPr>
              <w:spacing w:after="20"/>
              <w:jc w:val="both"/>
              <w:rPr>
                <w:color w:val="000000"/>
                <w:sz w:val="18"/>
                <w:szCs w:val="18"/>
              </w:rPr>
            </w:pPr>
            <w:r w:rsidRPr="000111FF">
              <w:rPr>
                <w:color w:val="000000"/>
                <w:sz w:val="18"/>
                <w:szCs w:val="18"/>
              </w:rPr>
              <w:t>Авыл территорияләрендә транспорт инфраструктурасын үстерүгә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7B6BEF86" w14:textId="6D456AB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6D0E5C8" w14:textId="3B83BB04"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470C1E78" w14:textId="6E5E8ADB" w:rsidR="005373F1" w:rsidRPr="00872F19" w:rsidRDefault="005373F1" w:rsidP="00D24AE7">
            <w:pPr>
              <w:spacing w:after="20"/>
              <w:jc w:val="center"/>
              <w:rPr>
                <w:color w:val="000000"/>
                <w:sz w:val="18"/>
                <w:szCs w:val="18"/>
                <w:lang w:val="tt-RU"/>
              </w:rPr>
            </w:pPr>
            <w:r w:rsidRPr="00A34BC0">
              <w:rPr>
                <w:color w:val="000000"/>
                <w:sz w:val="18"/>
                <w:szCs w:val="18"/>
                <w:lang w:val="tt-RU"/>
              </w:rPr>
              <w:t>14 2 13 R372 0</w:t>
            </w:r>
          </w:p>
        </w:tc>
        <w:tc>
          <w:tcPr>
            <w:tcW w:w="567" w:type="dxa"/>
            <w:tcBorders>
              <w:top w:val="nil"/>
              <w:left w:val="nil"/>
              <w:bottom w:val="single" w:sz="4" w:space="0" w:color="auto"/>
              <w:right w:val="single" w:sz="4" w:space="0" w:color="auto"/>
            </w:tcBorders>
            <w:shd w:val="clear" w:color="auto" w:fill="auto"/>
          </w:tcPr>
          <w:p w14:paraId="36F9C254" w14:textId="2FA40C2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6A0D71A" w14:textId="4ED0F09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989 614,4</w:t>
            </w:r>
          </w:p>
        </w:tc>
      </w:tr>
      <w:tr w:rsidR="005373F1" w:rsidRPr="00872F19" w14:paraId="21643F55" w14:textId="77777777" w:rsidTr="005373F1">
        <w:trPr>
          <w:trHeight w:val="20"/>
        </w:trPr>
        <w:tc>
          <w:tcPr>
            <w:tcW w:w="3544" w:type="dxa"/>
          </w:tcPr>
          <w:p w14:paraId="0F7F8FF5" w14:textId="2BF5708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9DC650C" w14:textId="0F3510B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71D64D5" w14:textId="21EE797F"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DB239AA" w14:textId="264CFC38" w:rsidR="005373F1" w:rsidRPr="00872F19" w:rsidRDefault="005373F1" w:rsidP="00D24AE7">
            <w:pPr>
              <w:spacing w:after="20"/>
              <w:jc w:val="center"/>
              <w:rPr>
                <w:color w:val="000000"/>
                <w:sz w:val="18"/>
                <w:szCs w:val="18"/>
              </w:rPr>
            </w:pPr>
            <w:r w:rsidRPr="00872F19">
              <w:rPr>
                <w:color w:val="000000"/>
                <w:sz w:val="18"/>
                <w:szCs w:val="18"/>
              </w:rPr>
              <w:t>14 2 13 R372 0</w:t>
            </w:r>
          </w:p>
        </w:tc>
        <w:tc>
          <w:tcPr>
            <w:tcW w:w="567" w:type="dxa"/>
            <w:shd w:val="clear" w:color="auto" w:fill="auto"/>
          </w:tcPr>
          <w:p w14:paraId="795AF304" w14:textId="04A2C89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129CC80" w14:textId="2E84D6DA" w:rsidR="005373F1" w:rsidRPr="00872F19" w:rsidRDefault="005373F1" w:rsidP="00D24AE7">
            <w:pPr>
              <w:spacing w:after="20"/>
              <w:jc w:val="right"/>
              <w:rPr>
                <w:color w:val="000000"/>
                <w:sz w:val="18"/>
                <w:szCs w:val="18"/>
              </w:rPr>
            </w:pPr>
            <w:r w:rsidRPr="00872F19">
              <w:rPr>
                <w:color w:val="000000"/>
                <w:sz w:val="18"/>
                <w:szCs w:val="18"/>
              </w:rPr>
              <w:t>23 521,6</w:t>
            </w:r>
          </w:p>
        </w:tc>
        <w:tc>
          <w:tcPr>
            <w:tcW w:w="3687" w:type="dxa"/>
          </w:tcPr>
          <w:p w14:paraId="7B5D8457" w14:textId="76A5EB8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FF273EE" w14:textId="576E607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566C1E" w14:textId="54263107"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557EA200" w14:textId="522DAB81" w:rsidR="005373F1" w:rsidRPr="00872F19" w:rsidRDefault="005373F1" w:rsidP="00D24AE7">
            <w:pPr>
              <w:spacing w:after="20"/>
              <w:jc w:val="center"/>
              <w:rPr>
                <w:color w:val="000000"/>
                <w:sz w:val="18"/>
                <w:szCs w:val="18"/>
                <w:lang w:val="tt-RU"/>
              </w:rPr>
            </w:pPr>
            <w:r w:rsidRPr="00A34BC0">
              <w:rPr>
                <w:color w:val="000000"/>
                <w:sz w:val="18"/>
                <w:szCs w:val="18"/>
                <w:lang w:val="tt-RU"/>
              </w:rPr>
              <w:t>14 2 13 R372 0</w:t>
            </w:r>
          </w:p>
        </w:tc>
        <w:tc>
          <w:tcPr>
            <w:tcW w:w="567" w:type="dxa"/>
            <w:tcBorders>
              <w:top w:val="nil"/>
              <w:left w:val="nil"/>
              <w:bottom w:val="single" w:sz="4" w:space="0" w:color="auto"/>
              <w:right w:val="single" w:sz="4" w:space="0" w:color="auto"/>
            </w:tcBorders>
            <w:shd w:val="clear" w:color="auto" w:fill="auto"/>
          </w:tcPr>
          <w:p w14:paraId="7619B170" w14:textId="12A67773"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2B914EA" w14:textId="3994761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23 306,8</w:t>
            </w:r>
          </w:p>
        </w:tc>
      </w:tr>
      <w:tr w:rsidR="005373F1" w:rsidRPr="00872F19" w14:paraId="34B30025" w14:textId="77777777" w:rsidTr="005373F1">
        <w:trPr>
          <w:trHeight w:val="20"/>
        </w:trPr>
        <w:tc>
          <w:tcPr>
            <w:tcW w:w="3544" w:type="dxa"/>
          </w:tcPr>
          <w:p w14:paraId="5CA2912C" w14:textId="01E9E9B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2436702" w14:textId="352714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D38175" w14:textId="23678B0C"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31A3528" w14:textId="0A193F33" w:rsidR="005373F1" w:rsidRPr="00872F19" w:rsidRDefault="005373F1" w:rsidP="00D24AE7">
            <w:pPr>
              <w:spacing w:after="20"/>
              <w:jc w:val="center"/>
              <w:rPr>
                <w:color w:val="000000"/>
                <w:sz w:val="18"/>
                <w:szCs w:val="18"/>
              </w:rPr>
            </w:pPr>
            <w:r w:rsidRPr="00872F19">
              <w:rPr>
                <w:color w:val="000000"/>
                <w:sz w:val="18"/>
                <w:szCs w:val="18"/>
              </w:rPr>
              <w:t>14 2 13 R372 0</w:t>
            </w:r>
          </w:p>
        </w:tc>
        <w:tc>
          <w:tcPr>
            <w:tcW w:w="567" w:type="dxa"/>
            <w:shd w:val="clear" w:color="auto" w:fill="auto"/>
          </w:tcPr>
          <w:p w14:paraId="1F75F63B" w14:textId="0BB925CD"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B73FFD8" w14:textId="6DB8AEBA" w:rsidR="005373F1" w:rsidRPr="00872F19" w:rsidRDefault="005373F1" w:rsidP="00D24AE7">
            <w:pPr>
              <w:spacing w:after="20"/>
              <w:jc w:val="right"/>
              <w:rPr>
                <w:color w:val="000000"/>
                <w:sz w:val="18"/>
                <w:szCs w:val="18"/>
              </w:rPr>
            </w:pPr>
            <w:r w:rsidRPr="00872F19">
              <w:rPr>
                <w:color w:val="000000"/>
                <w:sz w:val="18"/>
                <w:szCs w:val="18"/>
              </w:rPr>
              <w:t>1 011 951,4</w:t>
            </w:r>
          </w:p>
        </w:tc>
        <w:tc>
          <w:tcPr>
            <w:tcW w:w="3687" w:type="dxa"/>
          </w:tcPr>
          <w:p w14:paraId="31092047" w14:textId="5649BDA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D3E7BA9" w14:textId="021E23A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1AAAC8" w14:textId="0E8EB597"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71690D2" w14:textId="093F7920" w:rsidR="005373F1" w:rsidRPr="00872F19" w:rsidRDefault="005373F1" w:rsidP="00D24AE7">
            <w:pPr>
              <w:spacing w:after="20"/>
              <w:jc w:val="center"/>
              <w:rPr>
                <w:color w:val="000000"/>
                <w:sz w:val="18"/>
                <w:szCs w:val="18"/>
                <w:lang w:val="tt-RU"/>
              </w:rPr>
            </w:pPr>
            <w:r w:rsidRPr="00A34BC0">
              <w:rPr>
                <w:color w:val="000000"/>
                <w:sz w:val="18"/>
                <w:szCs w:val="18"/>
                <w:lang w:val="tt-RU"/>
              </w:rPr>
              <w:t>14 2 13 R372 0</w:t>
            </w:r>
          </w:p>
        </w:tc>
        <w:tc>
          <w:tcPr>
            <w:tcW w:w="567" w:type="dxa"/>
            <w:tcBorders>
              <w:top w:val="nil"/>
              <w:left w:val="nil"/>
              <w:bottom w:val="single" w:sz="4" w:space="0" w:color="auto"/>
              <w:right w:val="single" w:sz="4" w:space="0" w:color="auto"/>
            </w:tcBorders>
            <w:shd w:val="clear" w:color="auto" w:fill="auto"/>
          </w:tcPr>
          <w:p w14:paraId="67BEC425" w14:textId="6F14DF41"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1C77A2F3" w14:textId="5035C9B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966 307,6</w:t>
            </w:r>
          </w:p>
        </w:tc>
      </w:tr>
      <w:tr w:rsidR="005373F1" w:rsidRPr="00872F19" w14:paraId="1548EFDE" w14:textId="77777777" w:rsidTr="005373F1">
        <w:trPr>
          <w:trHeight w:val="20"/>
        </w:trPr>
        <w:tc>
          <w:tcPr>
            <w:tcW w:w="3544" w:type="dxa"/>
          </w:tcPr>
          <w:p w14:paraId="4320BCEC" w14:textId="05B7FE0E" w:rsidR="005373F1" w:rsidRPr="00872F19" w:rsidRDefault="005373F1" w:rsidP="00D24AE7">
            <w:pPr>
              <w:spacing w:after="20"/>
              <w:jc w:val="both"/>
              <w:rPr>
                <w:color w:val="000000"/>
                <w:sz w:val="18"/>
                <w:szCs w:val="18"/>
              </w:rPr>
            </w:pPr>
            <w:r w:rsidRPr="000111FF">
              <w:rPr>
                <w:color w:val="000000"/>
                <w:sz w:val="18"/>
                <w:szCs w:val="18"/>
              </w:rPr>
              <w:t>«Хуҗалык итүнең кече рәвешләренә ярдәм» региональ проекты</w:t>
            </w:r>
          </w:p>
        </w:tc>
        <w:tc>
          <w:tcPr>
            <w:tcW w:w="425" w:type="dxa"/>
            <w:shd w:val="clear" w:color="auto" w:fill="auto"/>
          </w:tcPr>
          <w:p w14:paraId="324BE81D" w14:textId="6C08ECB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5146386" w14:textId="7FE9025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A3ADBA1" w14:textId="4497402F" w:rsidR="005373F1" w:rsidRPr="00872F19" w:rsidRDefault="005373F1" w:rsidP="00D24AE7">
            <w:pPr>
              <w:spacing w:after="20"/>
              <w:jc w:val="center"/>
              <w:rPr>
                <w:color w:val="000000"/>
                <w:sz w:val="18"/>
                <w:szCs w:val="18"/>
              </w:rPr>
            </w:pPr>
            <w:r w:rsidRPr="00872F19">
              <w:rPr>
                <w:color w:val="000000"/>
                <w:sz w:val="18"/>
                <w:szCs w:val="18"/>
              </w:rPr>
              <w:t>14 2 19 0000 0</w:t>
            </w:r>
          </w:p>
        </w:tc>
        <w:tc>
          <w:tcPr>
            <w:tcW w:w="567" w:type="dxa"/>
            <w:shd w:val="clear" w:color="auto" w:fill="auto"/>
          </w:tcPr>
          <w:p w14:paraId="5F08820F" w14:textId="297120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7259BB" w14:textId="76C0C53C" w:rsidR="005373F1" w:rsidRPr="00872F19" w:rsidRDefault="005373F1" w:rsidP="00D24AE7">
            <w:pPr>
              <w:spacing w:after="20"/>
              <w:jc w:val="right"/>
              <w:rPr>
                <w:color w:val="000000"/>
                <w:sz w:val="18"/>
                <w:szCs w:val="18"/>
              </w:rPr>
            </w:pPr>
            <w:r w:rsidRPr="00872F19">
              <w:rPr>
                <w:color w:val="000000"/>
                <w:sz w:val="18"/>
                <w:szCs w:val="18"/>
              </w:rPr>
              <w:t>300 000,0</w:t>
            </w:r>
          </w:p>
        </w:tc>
        <w:tc>
          <w:tcPr>
            <w:tcW w:w="3687" w:type="dxa"/>
          </w:tcPr>
          <w:p w14:paraId="0C2AFFD8" w14:textId="65FED763" w:rsidR="005373F1" w:rsidRPr="00A34BC0" w:rsidRDefault="005373F1" w:rsidP="00D24AE7">
            <w:pPr>
              <w:spacing w:after="20"/>
              <w:jc w:val="both"/>
              <w:rPr>
                <w:color w:val="000000"/>
                <w:sz w:val="18"/>
                <w:szCs w:val="18"/>
              </w:rPr>
            </w:pPr>
            <w:r w:rsidRPr="000111FF">
              <w:rPr>
                <w:color w:val="000000"/>
                <w:sz w:val="18"/>
                <w:szCs w:val="18"/>
              </w:rPr>
              <w:t>«Хуҗалык итүнең кече рәвешләренә ярдәм» региональ проекты</w:t>
            </w:r>
          </w:p>
        </w:tc>
        <w:tc>
          <w:tcPr>
            <w:tcW w:w="567" w:type="dxa"/>
            <w:tcBorders>
              <w:top w:val="nil"/>
              <w:left w:val="nil"/>
              <w:bottom w:val="single" w:sz="4" w:space="0" w:color="auto"/>
              <w:right w:val="single" w:sz="4" w:space="0" w:color="auto"/>
            </w:tcBorders>
            <w:shd w:val="clear" w:color="auto" w:fill="auto"/>
          </w:tcPr>
          <w:p w14:paraId="3CF32693" w14:textId="4446F38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1B9D7B" w14:textId="1BCA7A19"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59756DD8" w14:textId="3519335D" w:rsidR="005373F1" w:rsidRPr="00872F19" w:rsidRDefault="005373F1" w:rsidP="00D24AE7">
            <w:pPr>
              <w:spacing w:after="20"/>
              <w:jc w:val="center"/>
              <w:rPr>
                <w:color w:val="000000"/>
                <w:sz w:val="18"/>
                <w:szCs w:val="18"/>
                <w:lang w:val="tt-RU"/>
              </w:rPr>
            </w:pPr>
            <w:r w:rsidRPr="00A34BC0">
              <w:rPr>
                <w:color w:val="000000"/>
                <w:sz w:val="18"/>
                <w:szCs w:val="18"/>
                <w:lang w:val="tt-RU"/>
              </w:rPr>
              <w:t>14 2 19 0000 0</w:t>
            </w:r>
          </w:p>
        </w:tc>
        <w:tc>
          <w:tcPr>
            <w:tcW w:w="567" w:type="dxa"/>
            <w:tcBorders>
              <w:top w:val="nil"/>
              <w:left w:val="nil"/>
              <w:bottom w:val="single" w:sz="4" w:space="0" w:color="auto"/>
              <w:right w:val="single" w:sz="4" w:space="0" w:color="auto"/>
            </w:tcBorders>
            <w:shd w:val="clear" w:color="auto" w:fill="auto"/>
          </w:tcPr>
          <w:p w14:paraId="0903E278" w14:textId="44D86AC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513D7C1" w14:textId="589B773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300 000,0</w:t>
            </w:r>
          </w:p>
        </w:tc>
      </w:tr>
      <w:tr w:rsidR="005373F1" w:rsidRPr="00872F19" w14:paraId="6FF5C913" w14:textId="77777777" w:rsidTr="005373F1">
        <w:trPr>
          <w:trHeight w:val="20"/>
        </w:trPr>
        <w:tc>
          <w:tcPr>
            <w:tcW w:w="3544" w:type="dxa"/>
          </w:tcPr>
          <w:p w14:paraId="443FB361" w14:textId="7E9A1A21"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инфраструктурасын үстерү һәм карап тоту чаралары</w:t>
            </w:r>
          </w:p>
        </w:tc>
        <w:tc>
          <w:tcPr>
            <w:tcW w:w="425" w:type="dxa"/>
            <w:shd w:val="clear" w:color="auto" w:fill="auto"/>
          </w:tcPr>
          <w:p w14:paraId="21A1EB13" w14:textId="7589C80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BC3FE42" w14:textId="221A8086"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8FE1953" w14:textId="2CC303A4" w:rsidR="005373F1" w:rsidRPr="00872F19" w:rsidRDefault="005373F1" w:rsidP="00D24AE7">
            <w:pPr>
              <w:spacing w:after="20"/>
              <w:jc w:val="center"/>
              <w:rPr>
                <w:color w:val="000000"/>
                <w:sz w:val="18"/>
                <w:szCs w:val="18"/>
              </w:rPr>
            </w:pPr>
            <w:r w:rsidRPr="00872F19">
              <w:rPr>
                <w:color w:val="000000"/>
                <w:sz w:val="18"/>
                <w:szCs w:val="18"/>
              </w:rPr>
              <w:t>14 2 19 6365 0</w:t>
            </w:r>
          </w:p>
        </w:tc>
        <w:tc>
          <w:tcPr>
            <w:tcW w:w="567" w:type="dxa"/>
            <w:shd w:val="clear" w:color="auto" w:fill="auto"/>
          </w:tcPr>
          <w:p w14:paraId="171E357C" w14:textId="60B3947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F68F97" w14:textId="1849005E" w:rsidR="005373F1" w:rsidRPr="00872F19" w:rsidRDefault="005373F1" w:rsidP="00D24AE7">
            <w:pPr>
              <w:spacing w:after="20"/>
              <w:jc w:val="right"/>
              <w:rPr>
                <w:color w:val="000000"/>
                <w:sz w:val="18"/>
                <w:szCs w:val="18"/>
              </w:rPr>
            </w:pPr>
            <w:r w:rsidRPr="00872F19">
              <w:rPr>
                <w:color w:val="000000"/>
                <w:sz w:val="18"/>
                <w:szCs w:val="18"/>
              </w:rPr>
              <w:t>300 000,0</w:t>
            </w:r>
          </w:p>
        </w:tc>
        <w:tc>
          <w:tcPr>
            <w:tcW w:w="3687" w:type="dxa"/>
          </w:tcPr>
          <w:p w14:paraId="3B827267" w14:textId="7C99D19E"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инфраструктурасын үстерү һәм карап тоту чаралары</w:t>
            </w:r>
          </w:p>
        </w:tc>
        <w:tc>
          <w:tcPr>
            <w:tcW w:w="567" w:type="dxa"/>
            <w:tcBorders>
              <w:top w:val="nil"/>
              <w:left w:val="nil"/>
              <w:bottom w:val="single" w:sz="4" w:space="0" w:color="auto"/>
              <w:right w:val="single" w:sz="4" w:space="0" w:color="auto"/>
            </w:tcBorders>
            <w:shd w:val="clear" w:color="auto" w:fill="auto"/>
          </w:tcPr>
          <w:p w14:paraId="142FF64E" w14:textId="2721CF7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08DB84" w14:textId="0EF00BA8"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61DA0DE0" w14:textId="3FF681AC"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14 2 19 6365 0</w:t>
            </w:r>
          </w:p>
        </w:tc>
        <w:tc>
          <w:tcPr>
            <w:tcW w:w="567" w:type="dxa"/>
            <w:tcBorders>
              <w:top w:val="nil"/>
              <w:left w:val="nil"/>
              <w:bottom w:val="single" w:sz="4" w:space="0" w:color="auto"/>
              <w:right w:val="single" w:sz="4" w:space="0" w:color="auto"/>
            </w:tcBorders>
            <w:shd w:val="clear" w:color="auto" w:fill="auto"/>
          </w:tcPr>
          <w:p w14:paraId="055329B0" w14:textId="29A69F7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72FA36" w14:textId="3BFFD7CE"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300 000,0</w:t>
            </w:r>
          </w:p>
        </w:tc>
      </w:tr>
      <w:tr w:rsidR="005373F1" w:rsidRPr="00872F19" w14:paraId="073441F2" w14:textId="77777777" w:rsidTr="005373F1">
        <w:trPr>
          <w:trHeight w:val="20"/>
        </w:trPr>
        <w:tc>
          <w:tcPr>
            <w:tcW w:w="3544" w:type="dxa"/>
          </w:tcPr>
          <w:p w14:paraId="30AE1E1E" w14:textId="78E959EA"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чикләренә кадәрге килү юлларын үстерү чаралары</w:t>
            </w:r>
          </w:p>
        </w:tc>
        <w:tc>
          <w:tcPr>
            <w:tcW w:w="425" w:type="dxa"/>
            <w:shd w:val="clear" w:color="auto" w:fill="auto"/>
          </w:tcPr>
          <w:p w14:paraId="347E8BAF" w14:textId="38A1FCB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5C180CD" w14:textId="0D8BC70E"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B773C93" w14:textId="72BC1B38" w:rsidR="005373F1" w:rsidRPr="00872F19" w:rsidRDefault="005373F1" w:rsidP="00D24AE7">
            <w:pPr>
              <w:spacing w:after="20"/>
              <w:jc w:val="center"/>
              <w:rPr>
                <w:color w:val="000000"/>
                <w:sz w:val="18"/>
                <w:szCs w:val="18"/>
              </w:rPr>
            </w:pPr>
            <w:r w:rsidRPr="00872F19">
              <w:rPr>
                <w:color w:val="000000"/>
                <w:sz w:val="18"/>
                <w:szCs w:val="18"/>
              </w:rPr>
              <w:t>14 2 19 6365 3</w:t>
            </w:r>
          </w:p>
        </w:tc>
        <w:tc>
          <w:tcPr>
            <w:tcW w:w="567" w:type="dxa"/>
            <w:shd w:val="clear" w:color="auto" w:fill="auto"/>
          </w:tcPr>
          <w:p w14:paraId="485B8FDF" w14:textId="3731ACB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AB27E3" w14:textId="2C6A3FE4" w:rsidR="005373F1" w:rsidRPr="00872F19" w:rsidRDefault="005373F1" w:rsidP="00D24AE7">
            <w:pPr>
              <w:spacing w:after="20"/>
              <w:jc w:val="right"/>
              <w:rPr>
                <w:color w:val="000000"/>
                <w:sz w:val="18"/>
                <w:szCs w:val="18"/>
              </w:rPr>
            </w:pPr>
            <w:r w:rsidRPr="00872F19">
              <w:rPr>
                <w:color w:val="000000"/>
                <w:sz w:val="18"/>
                <w:szCs w:val="18"/>
              </w:rPr>
              <w:t>300 000,0</w:t>
            </w:r>
          </w:p>
        </w:tc>
        <w:tc>
          <w:tcPr>
            <w:tcW w:w="3687" w:type="dxa"/>
          </w:tcPr>
          <w:p w14:paraId="398FC1C4" w14:textId="340BA6BD"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чикләренә кадәрге килү юлларын үстерү чаралары</w:t>
            </w:r>
          </w:p>
        </w:tc>
        <w:tc>
          <w:tcPr>
            <w:tcW w:w="567" w:type="dxa"/>
            <w:tcBorders>
              <w:top w:val="nil"/>
              <w:left w:val="nil"/>
              <w:bottom w:val="single" w:sz="4" w:space="0" w:color="auto"/>
              <w:right w:val="single" w:sz="4" w:space="0" w:color="auto"/>
            </w:tcBorders>
            <w:shd w:val="clear" w:color="auto" w:fill="auto"/>
          </w:tcPr>
          <w:p w14:paraId="048F3E68" w14:textId="68BCA9A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59C79E" w14:textId="4704F7B3"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3D4BB5D7" w14:textId="1118D011"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14 2 19 6365 3</w:t>
            </w:r>
          </w:p>
        </w:tc>
        <w:tc>
          <w:tcPr>
            <w:tcW w:w="567" w:type="dxa"/>
            <w:tcBorders>
              <w:top w:val="nil"/>
              <w:left w:val="nil"/>
              <w:bottom w:val="single" w:sz="4" w:space="0" w:color="auto"/>
              <w:right w:val="single" w:sz="4" w:space="0" w:color="auto"/>
            </w:tcBorders>
            <w:shd w:val="clear" w:color="auto" w:fill="auto"/>
          </w:tcPr>
          <w:p w14:paraId="1C8BD0D9" w14:textId="226DFBD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D7E335" w14:textId="0E9619F0"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300 000,0</w:t>
            </w:r>
          </w:p>
        </w:tc>
      </w:tr>
      <w:tr w:rsidR="005373F1" w:rsidRPr="00872F19" w14:paraId="4597E3FC" w14:textId="77777777" w:rsidTr="005373F1">
        <w:trPr>
          <w:trHeight w:val="20"/>
        </w:trPr>
        <w:tc>
          <w:tcPr>
            <w:tcW w:w="3544" w:type="dxa"/>
          </w:tcPr>
          <w:p w14:paraId="289E5EA3" w14:textId="2B2B535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C739DB7" w14:textId="3A0167F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A766833" w14:textId="51524DC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B88239A" w14:textId="5FFC0ABA" w:rsidR="005373F1" w:rsidRPr="00872F19" w:rsidRDefault="005373F1" w:rsidP="00D24AE7">
            <w:pPr>
              <w:spacing w:after="20"/>
              <w:jc w:val="center"/>
              <w:rPr>
                <w:color w:val="000000"/>
                <w:sz w:val="18"/>
                <w:szCs w:val="18"/>
              </w:rPr>
            </w:pPr>
            <w:r w:rsidRPr="00872F19">
              <w:rPr>
                <w:color w:val="000000"/>
                <w:sz w:val="18"/>
                <w:szCs w:val="18"/>
              </w:rPr>
              <w:t>14 2 19 6365 3</w:t>
            </w:r>
          </w:p>
        </w:tc>
        <w:tc>
          <w:tcPr>
            <w:tcW w:w="567" w:type="dxa"/>
            <w:shd w:val="clear" w:color="auto" w:fill="auto"/>
          </w:tcPr>
          <w:p w14:paraId="50CA91D4" w14:textId="6D3E7EC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649456A" w14:textId="6E50BBC4" w:rsidR="005373F1" w:rsidRPr="00872F19" w:rsidRDefault="005373F1" w:rsidP="00D24AE7">
            <w:pPr>
              <w:spacing w:after="20"/>
              <w:jc w:val="right"/>
              <w:rPr>
                <w:color w:val="000000"/>
                <w:sz w:val="18"/>
                <w:szCs w:val="18"/>
              </w:rPr>
            </w:pPr>
            <w:r w:rsidRPr="00872F19">
              <w:rPr>
                <w:color w:val="000000"/>
                <w:sz w:val="18"/>
                <w:szCs w:val="18"/>
              </w:rPr>
              <w:t>300 000,0</w:t>
            </w:r>
          </w:p>
        </w:tc>
        <w:tc>
          <w:tcPr>
            <w:tcW w:w="3687" w:type="dxa"/>
          </w:tcPr>
          <w:p w14:paraId="0F2B61B3" w14:textId="3E0882B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61F383A" w14:textId="202DF41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BCDD70" w14:textId="215999EE" w:rsidR="005373F1" w:rsidRPr="00872F19" w:rsidRDefault="005373F1" w:rsidP="00D24AE7">
            <w:pPr>
              <w:spacing w:after="20"/>
              <w:jc w:val="center"/>
              <w:rPr>
                <w:color w:val="000000"/>
                <w:sz w:val="18"/>
                <w:szCs w:val="18"/>
                <w:lang w:val="tt-RU"/>
              </w:rPr>
            </w:pPr>
            <w:r w:rsidRPr="00A34BC0">
              <w:rPr>
                <w:color w:val="000000"/>
                <w:sz w:val="18"/>
                <w:szCs w:val="18"/>
                <w:lang w:val="tt-RU"/>
              </w:rPr>
              <w:t>09</w:t>
            </w:r>
          </w:p>
        </w:tc>
        <w:tc>
          <w:tcPr>
            <w:tcW w:w="1560" w:type="dxa"/>
            <w:tcBorders>
              <w:top w:val="nil"/>
              <w:left w:val="nil"/>
              <w:bottom w:val="single" w:sz="4" w:space="0" w:color="auto"/>
              <w:right w:val="single" w:sz="4" w:space="0" w:color="auto"/>
            </w:tcBorders>
            <w:shd w:val="clear" w:color="auto" w:fill="auto"/>
          </w:tcPr>
          <w:p w14:paraId="7687FFC1" w14:textId="27D2DC5C"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14 2 19 6365 3</w:t>
            </w:r>
          </w:p>
        </w:tc>
        <w:tc>
          <w:tcPr>
            <w:tcW w:w="567" w:type="dxa"/>
            <w:tcBorders>
              <w:top w:val="nil"/>
              <w:left w:val="nil"/>
              <w:bottom w:val="single" w:sz="4" w:space="0" w:color="auto"/>
              <w:right w:val="single" w:sz="4" w:space="0" w:color="auto"/>
            </w:tcBorders>
            <w:shd w:val="clear" w:color="auto" w:fill="auto"/>
          </w:tcPr>
          <w:p w14:paraId="5A6B88CC" w14:textId="78E5FD91"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A6BD359" w14:textId="17D096FE"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300 000,0</w:t>
            </w:r>
          </w:p>
        </w:tc>
      </w:tr>
      <w:tr w:rsidR="005373F1" w:rsidRPr="00872F19" w14:paraId="045C7BCF" w14:textId="77777777" w:rsidTr="005373F1">
        <w:trPr>
          <w:trHeight w:val="20"/>
        </w:trPr>
        <w:tc>
          <w:tcPr>
            <w:tcW w:w="3544" w:type="dxa"/>
          </w:tcPr>
          <w:p w14:paraId="7109ED74" w14:textId="382897F4" w:rsidR="005373F1" w:rsidRPr="00872F19" w:rsidRDefault="005373F1" w:rsidP="00D24AE7">
            <w:pPr>
              <w:spacing w:after="20"/>
              <w:jc w:val="both"/>
              <w:rPr>
                <w:color w:val="000000"/>
                <w:sz w:val="18"/>
                <w:szCs w:val="18"/>
              </w:rPr>
            </w:pPr>
            <w:r w:rsidRPr="000111FF">
              <w:rPr>
                <w:color w:val="000000"/>
                <w:sz w:val="18"/>
                <w:szCs w:val="18"/>
              </w:rPr>
              <w:t>Элемтә һәм информатика</w:t>
            </w:r>
          </w:p>
        </w:tc>
        <w:tc>
          <w:tcPr>
            <w:tcW w:w="425" w:type="dxa"/>
            <w:shd w:val="clear" w:color="auto" w:fill="auto"/>
          </w:tcPr>
          <w:p w14:paraId="72BB9B63" w14:textId="37C6A1B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45173C" w14:textId="690B312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F990C6C" w14:textId="268A8AAC"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D7E6AD8" w14:textId="2FA4743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D5B19E" w14:textId="6A4046D0" w:rsidR="005373F1" w:rsidRPr="00872F19" w:rsidRDefault="005373F1" w:rsidP="00D24AE7">
            <w:pPr>
              <w:spacing w:after="20"/>
              <w:jc w:val="right"/>
              <w:rPr>
                <w:color w:val="000000"/>
                <w:sz w:val="18"/>
                <w:szCs w:val="18"/>
              </w:rPr>
            </w:pPr>
            <w:r w:rsidRPr="00872F19">
              <w:rPr>
                <w:color w:val="000000"/>
                <w:sz w:val="18"/>
                <w:szCs w:val="18"/>
              </w:rPr>
              <w:t>3 552 532,3</w:t>
            </w:r>
          </w:p>
        </w:tc>
        <w:tc>
          <w:tcPr>
            <w:tcW w:w="3687" w:type="dxa"/>
          </w:tcPr>
          <w:p w14:paraId="24EC5EF6" w14:textId="678C83F2" w:rsidR="005373F1" w:rsidRPr="00A34BC0" w:rsidRDefault="005373F1" w:rsidP="00D24AE7">
            <w:pPr>
              <w:spacing w:after="20"/>
              <w:jc w:val="both"/>
              <w:rPr>
                <w:color w:val="000000"/>
                <w:sz w:val="18"/>
                <w:szCs w:val="18"/>
              </w:rPr>
            </w:pPr>
            <w:r w:rsidRPr="000111FF">
              <w:rPr>
                <w:color w:val="000000"/>
                <w:sz w:val="18"/>
                <w:szCs w:val="18"/>
              </w:rPr>
              <w:t>Элемтә һәм информатика</w:t>
            </w:r>
          </w:p>
        </w:tc>
        <w:tc>
          <w:tcPr>
            <w:tcW w:w="567" w:type="dxa"/>
            <w:tcBorders>
              <w:top w:val="nil"/>
              <w:left w:val="nil"/>
              <w:bottom w:val="single" w:sz="4" w:space="0" w:color="auto"/>
              <w:right w:val="single" w:sz="4" w:space="0" w:color="auto"/>
            </w:tcBorders>
            <w:shd w:val="clear" w:color="auto" w:fill="auto"/>
          </w:tcPr>
          <w:p w14:paraId="79392C95" w14:textId="11D345F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1703FA0" w14:textId="4681254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A459B63" w14:textId="30342CD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0B6722FF" w14:textId="3CC1FC9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EB6580C" w14:textId="1936F38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3 795 418,1</w:t>
            </w:r>
          </w:p>
        </w:tc>
      </w:tr>
      <w:tr w:rsidR="005373F1" w:rsidRPr="00872F19" w14:paraId="7AF042B8" w14:textId="77777777" w:rsidTr="005373F1">
        <w:trPr>
          <w:trHeight w:val="20"/>
        </w:trPr>
        <w:tc>
          <w:tcPr>
            <w:tcW w:w="3544" w:type="dxa"/>
          </w:tcPr>
          <w:p w14:paraId="5FB5CDD0" w14:textId="085A4EB3" w:rsidR="005373F1" w:rsidRPr="00872F19"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425" w:type="dxa"/>
            <w:shd w:val="clear" w:color="auto" w:fill="auto"/>
          </w:tcPr>
          <w:p w14:paraId="5CF21B3D" w14:textId="38F338B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0BE679" w14:textId="29753FE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6959EB4" w14:textId="44C66405" w:rsidR="005373F1" w:rsidRPr="00872F19" w:rsidRDefault="005373F1" w:rsidP="00D24AE7">
            <w:pPr>
              <w:spacing w:after="20"/>
              <w:jc w:val="center"/>
              <w:rPr>
                <w:color w:val="000000"/>
                <w:sz w:val="18"/>
                <w:szCs w:val="18"/>
              </w:rPr>
            </w:pPr>
            <w:r w:rsidRPr="00872F19">
              <w:rPr>
                <w:color w:val="000000"/>
                <w:sz w:val="18"/>
                <w:szCs w:val="18"/>
              </w:rPr>
              <w:t>12 0 00 0000 0</w:t>
            </w:r>
          </w:p>
        </w:tc>
        <w:tc>
          <w:tcPr>
            <w:tcW w:w="567" w:type="dxa"/>
            <w:shd w:val="clear" w:color="auto" w:fill="auto"/>
          </w:tcPr>
          <w:p w14:paraId="04F624B4" w14:textId="04CA35B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EAC18A" w14:textId="7DFF70D6" w:rsidR="005373F1" w:rsidRPr="00872F19" w:rsidRDefault="005373F1" w:rsidP="00D24AE7">
            <w:pPr>
              <w:spacing w:after="20"/>
              <w:jc w:val="right"/>
              <w:rPr>
                <w:color w:val="000000"/>
                <w:sz w:val="18"/>
                <w:szCs w:val="18"/>
              </w:rPr>
            </w:pPr>
            <w:r w:rsidRPr="00872F19">
              <w:rPr>
                <w:color w:val="000000"/>
                <w:sz w:val="18"/>
                <w:szCs w:val="18"/>
              </w:rPr>
              <w:t>3 551 882,3</w:t>
            </w:r>
          </w:p>
        </w:tc>
        <w:tc>
          <w:tcPr>
            <w:tcW w:w="3687" w:type="dxa"/>
          </w:tcPr>
          <w:p w14:paraId="798462E3" w14:textId="14AEBB5A" w:rsidR="005373F1" w:rsidRPr="00A34BC0"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567" w:type="dxa"/>
            <w:tcBorders>
              <w:top w:val="nil"/>
              <w:left w:val="nil"/>
              <w:bottom w:val="single" w:sz="4" w:space="0" w:color="auto"/>
              <w:right w:val="single" w:sz="4" w:space="0" w:color="auto"/>
            </w:tcBorders>
            <w:shd w:val="clear" w:color="auto" w:fill="auto"/>
          </w:tcPr>
          <w:p w14:paraId="33A59A45" w14:textId="1970C40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1C21A1" w14:textId="6D6E90A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9431228" w14:textId="0AE71D32" w:rsidR="005373F1" w:rsidRPr="00872F19" w:rsidRDefault="005373F1" w:rsidP="00D24AE7">
            <w:pPr>
              <w:spacing w:after="20"/>
              <w:jc w:val="center"/>
              <w:rPr>
                <w:color w:val="000000"/>
                <w:sz w:val="18"/>
                <w:szCs w:val="18"/>
                <w:lang w:val="tt-RU"/>
              </w:rPr>
            </w:pPr>
            <w:r w:rsidRPr="00A34BC0">
              <w:rPr>
                <w:color w:val="000000"/>
                <w:sz w:val="18"/>
                <w:szCs w:val="18"/>
                <w:lang w:val="tt-RU"/>
              </w:rPr>
              <w:t>12 0 00 0000 0</w:t>
            </w:r>
          </w:p>
        </w:tc>
        <w:tc>
          <w:tcPr>
            <w:tcW w:w="567" w:type="dxa"/>
            <w:tcBorders>
              <w:top w:val="nil"/>
              <w:left w:val="nil"/>
              <w:bottom w:val="single" w:sz="4" w:space="0" w:color="auto"/>
              <w:right w:val="single" w:sz="4" w:space="0" w:color="auto"/>
            </w:tcBorders>
            <w:shd w:val="clear" w:color="auto" w:fill="auto"/>
          </w:tcPr>
          <w:p w14:paraId="3D1C34F7" w14:textId="4427112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28B68D" w14:textId="5CE2BA5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3 721 488,1</w:t>
            </w:r>
          </w:p>
        </w:tc>
      </w:tr>
      <w:tr w:rsidR="005373F1" w:rsidRPr="00872F19" w14:paraId="5FE88263" w14:textId="77777777" w:rsidTr="005373F1">
        <w:trPr>
          <w:trHeight w:val="20"/>
        </w:trPr>
        <w:tc>
          <w:tcPr>
            <w:tcW w:w="3544" w:type="dxa"/>
          </w:tcPr>
          <w:p w14:paraId="58FF6CC3" w14:textId="0B89E174"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5AD1D01" w14:textId="51AF37E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D3EB27E" w14:textId="24F0A8C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9523A74" w14:textId="5932332E" w:rsidR="005373F1" w:rsidRPr="00872F19" w:rsidRDefault="005373F1" w:rsidP="00D24AE7">
            <w:pPr>
              <w:spacing w:after="20"/>
              <w:jc w:val="center"/>
              <w:rPr>
                <w:color w:val="000000"/>
                <w:sz w:val="18"/>
                <w:szCs w:val="18"/>
              </w:rPr>
            </w:pPr>
            <w:r w:rsidRPr="00872F19">
              <w:rPr>
                <w:color w:val="000000"/>
                <w:sz w:val="18"/>
                <w:szCs w:val="18"/>
              </w:rPr>
              <w:t>12 2 00 0000 0</w:t>
            </w:r>
          </w:p>
        </w:tc>
        <w:tc>
          <w:tcPr>
            <w:tcW w:w="567" w:type="dxa"/>
            <w:shd w:val="clear" w:color="auto" w:fill="auto"/>
          </w:tcPr>
          <w:p w14:paraId="22995433" w14:textId="0536DC8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3FFD1E" w14:textId="15267AC9" w:rsidR="005373F1" w:rsidRPr="00872F19" w:rsidRDefault="005373F1" w:rsidP="00D24AE7">
            <w:pPr>
              <w:spacing w:after="20"/>
              <w:jc w:val="right"/>
              <w:rPr>
                <w:color w:val="000000"/>
                <w:sz w:val="18"/>
                <w:szCs w:val="18"/>
              </w:rPr>
            </w:pPr>
            <w:r w:rsidRPr="00872F19">
              <w:rPr>
                <w:color w:val="000000"/>
                <w:sz w:val="18"/>
                <w:szCs w:val="18"/>
              </w:rPr>
              <w:t>3 190 907,1</w:t>
            </w:r>
          </w:p>
        </w:tc>
        <w:tc>
          <w:tcPr>
            <w:tcW w:w="3687" w:type="dxa"/>
          </w:tcPr>
          <w:p w14:paraId="370FCF76" w14:textId="0E561668"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3B6DA55" w14:textId="1C9BE3B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E2C93D" w14:textId="5441C15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F4F2B9D" w14:textId="2DA01ADB" w:rsidR="005373F1" w:rsidRPr="00872F19" w:rsidRDefault="005373F1" w:rsidP="00D24AE7">
            <w:pPr>
              <w:spacing w:after="20"/>
              <w:jc w:val="center"/>
              <w:rPr>
                <w:color w:val="000000"/>
                <w:sz w:val="18"/>
                <w:szCs w:val="18"/>
                <w:lang w:val="tt-RU"/>
              </w:rPr>
            </w:pPr>
            <w:r w:rsidRPr="00A34BC0">
              <w:rPr>
                <w:color w:val="000000"/>
                <w:sz w:val="18"/>
                <w:szCs w:val="18"/>
                <w:lang w:val="tt-RU"/>
              </w:rPr>
              <w:t>12 2 00 0000 0</w:t>
            </w:r>
          </w:p>
        </w:tc>
        <w:tc>
          <w:tcPr>
            <w:tcW w:w="567" w:type="dxa"/>
            <w:tcBorders>
              <w:top w:val="nil"/>
              <w:left w:val="nil"/>
              <w:bottom w:val="single" w:sz="4" w:space="0" w:color="auto"/>
              <w:right w:val="single" w:sz="4" w:space="0" w:color="auto"/>
            </w:tcBorders>
            <w:shd w:val="clear" w:color="auto" w:fill="auto"/>
          </w:tcPr>
          <w:p w14:paraId="0B48E2A8" w14:textId="2DCDA5C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2BF87D" w14:textId="4E773B1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3 304 906,8</w:t>
            </w:r>
          </w:p>
        </w:tc>
      </w:tr>
      <w:tr w:rsidR="005373F1" w:rsidRPr="00872F19" w14:paraId="529ECDAC" w14:textId="77777777" w:rsidTr="005373F1">
        <w:trPr>
          <w:trHeight w:val="20"/>
        </w:trPr>
        <w:tc>
          <w:tcPr>
            <w:tcW w:w="3544" w:type="dxa"/>
          </w:tcPr>
          <w:p w14:paraId="427F770F" w14:textId="439ACA00" w:rsidR="005373F1" w:rsidRPr="00872F19" w:rsidRDefault="005373F1" w:rsidP="00D24AE7">
            <w:pPr>
              <w:spacing w:after="20"/>
              <w:jc w:val="both"/>
              <w:rPr>
                <w:color w:val="000000"/>
                <w:sz w:val="18"/>
                <w:szCs w:val="18"/>
              </w:rPr>
            </w:pPr>
            <w:r w:rsidRPr="000111FF">
              <w:rPr>
                <w:color w:val="000000"/>
                <w:sz w:val="18"/>
                <w:szCs w:val="18"/>
              </w:rPr>
              <w:t xml:space="preserve">«Дәүләт хезмәт күрсәтүләрен һәм </w:t>
            </w:r>
            <w:r w:rsidRPr="000111FF">
              <w:rPr>
                <w:color w:val="000000"/>
                <w:sz w:val="18"/>
                <w:szCs w:val="18"/>
              </w:rPr>
              <w:lastRenderedPageBreak/>
              <w:t>муниципаль хезмәт күрсәтүләрне цифрлаштыру» региональ проекты</w:t>
            </w:r>
          </w:p>
        </w:tc>
        <w:tc>
          <w:tcPr>
            <w:tcW w:w="425" w:type="dxa"/>
            <w:shd w:val="clear" w:color="auto" w:fill="auto"/>
          </w:tcPr>
          <w:p w14:paraId="6DB5D4CB" w14:textId="335A36E2"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73B170EB" w14:textId="1E8A614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945ED44" w14:textId="0A74D68C" w:rsidR="005373F1" w:rsidRPr="00872F19" w:rsidRDefault="005373F1" w:rsidP="00D24AE7">
            <w:pPr>
              <w:spacing w:after="20"/>
              <w:jc w:val="center"/>
              <w:rPr>
                <w:color w:val="000000"/>
                <w:sz w:val="18"/>
                <w:szCs w:val="18"/>
              </w:rPr>
            </w:pPr>
            <w:r w:rsidRPr="00872F19">
              <w:rPr>
                <w:color w:val="000000"/>
                <w:sz w:val="18"/>
                <w:szCs w:val="18"/>
              </w:rPr>
              <w:t>12 2 06 0000 0</w:t>
            </w:r>
          </w:p>
        </w:tc>
        <w:tc>
          <w:tcPr>
            <w:tcW w:w="567" w:type="dxa"/>
            <w:shd w:val="clear" w:color="auto" w:fill="auto"/>
          </w:tcPr>
          <w:p w14:paraId="0AAC3A53" w14:textId="1674017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4635EE" w14:textId="0C3F6F54" w:rsidR="005373F1" w:rsidRPr="00872F19" w:rsidRDefault="005373F1" w:rsidP="00D24AE7">
            <w:pPr>
              <w:spacing w:after="20"/>
              <w:jc w:val="right"/>
              <w:rPr>
                <w:color w:val="000000"/>
                <w:sz w:val="18"/>
                <w:szCs w:val="18"/>
              </w:rPr>
            </w:pPr>
            <w:r w:rsidRPr="00872F19">
              <w:rPr>
                <w:color w:val="000000"/>
                <w:sz w:val="18"/>
                <w:szCs w:val="18"/>
              </w:rPr>
              <w:t>927 833,2</w:t>
            </w:r>
          </w:p>
        </w:tc>
        <w:tc>
          <w:tcPr>
            <w:tcW w:w="3687" w:type="dxa"/>
          </w:tcPr>
          <w:p w14:paraId="53A397D5" w14:textId="17A65BCA" w:rsidR="005373F1" w:rsidRPr="00A34BC0" w:rsidRDefault="005373F1" w:rsidP="00D24AE7">
            <w:pPr>
              <w:spacing w:after="20"/>
              <w:jc w:val="both"/>
              <w:rPr>
                <w:color w:val="000000"/>
                <w:sz w:val="18"/>
                <w:szCs w:val="18"/>
              </w:rPr>
            </w:pPr>
            <w:r w:rsidRPr="000111FF">
              <w:rPr>
                <w:color w:val="000000"/>
                <w:sz w:val="18"/>
                <w:szCs w:val="18"/>
              </w:rPr>
              <w:t xml:space="preserve">«Дәүләт хезмәт күрсәтүләрен һәм </w:t>
            </w:r>
            <w:r w:rsidRPr="000111FF">
              <w:rPr>
                <w:color w:val="000000"/>
                <w:sz w:val="18"/>
                <w:szCs w:val="18"/>
              </w:rPr>
              <w:lastRenderedPageBreak/>
              <w:t>муниципаль хезмәт күрсәтүләрне цифрлаштыру» региональ проекты</w:t>
            </w:r>
          </w:p>
        </w:tc>
        <w:tc>
          <w:tcPr>
            <w:tcW w:w="567" w:type="dxa"/>
            <w:tcBorders>
              <w:top w:val="nil"/>
              <w:left w:val="nil"/>
              <w:bottom w:val="single" w:sz="4" w:space="0" w:color="auto"/>
              <w:right w:val="single" w:sz="4" w:space="0" w:color="auto"/>
            </w:tcBorders>
            <w:shd w:val="clear" w:color="auto" w:fill="auto"/>
          </w:tcPr>
          <w:p w14:paraId="2FC52CD9" w14:textId="6705C7D1"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3A5650A2" w14:textId="2C3F4A0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C601B7D" w14:textId="1D84F738" w:rsidR="005373F1" w:rsidRPr="00872F19" w:rsidRDefault="005373F1" w:rsidP="00D24AE7">
            <w:pPr>
              <w:spacing w:after="20"/>
              <w:jc w:val="center"/>
              <w:rPr>
                <w:color w:val="000000"/>
                <w:sz w:val="18"/>
                <w:szCs w:val="18"/>
                <w:lang w:val="tt-RU"/>
              </w:rPr>
            </w:pPr>
            <w:r w:rsidRPr="00A34BC0">
              <w:rPr>
                <w:color w:val="000000"/>
                <w:sz w:val="18"/>
                <w:szCs w:val="18"/>
                <w:lang w:val="tt-RU"/>
              </w:rPr>
              <w:t>12 2 06 0000 0</w:t>
            </w:r>
          </w:p>
        </w:tc>
        <w:tc>
          <w:tcPr>
            <w:tcW w:w="567" w:type="dxa"/>
            <w:tcBorders>
              <w:top w:val="nil"/>
              <w:left w:val="nil"/>
              <w:bottom w:val="single" w:sz="4" w:space="0" w:color="auto"/>
              <w:right w:val="single" w:sz="4" w:space="0" w:color="auto"/>
            </w:tcBorders>
            <w:shd w:val="clear" w:color="auto" w:fill="auto"/>
          </w:tcPr>
          <w:p w14:paraId="2E0B4C93" w14:textId="36B554C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28565CB" w14:textId="660EEA9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933 641,2</w:t>
            </w:r>
          </w:p>
        </w:tc>
      </w:tr>
      <w:tr w:rsidR="005373F1" w:rsidRPr="00872F19" w14:paraId="30085D50" w14:textId="77777777" w:rsidTr="005373F1">
        <w:trPr>
          <w:trHeight w:val="20"/>
        </w:trPr>
        <w:tc>
          <w:tcPr>
            <w:tcW w:w="3544" w:type="dxa"/>
          </w:tcPr>
          <w:p w14:paraId="488F7D2A" w14:textId="244437F2" w:rsidR="005373F1" w:rsidRPr="00872F19" w:rsidRDefault="005373F1" w:rsidP="00D24AE7">
            <w:pPr>
              <w:spacing w:after="20"/>
              <w:jc w:val="both"/>
              <w:rPr>
                <w:color w:val="000000"/>
                <w:sz w:val="18"/>
                <w:szCs w:val="18"/>
              </w:rPr>
            </w:pPr>
            <w:r w:rsidRPr="000111FF">
              <w:rPr>
                <w:color w:val="000000"/>
                <w:sz w:val="18"/>
                <w:szCs w:val="18"/>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425" w:type="dxa"/>
            <w:shd w:val="clear" w:color="auto" w:fill="auto"/>
          </w:tcPr>
          <w:p w14:paraId="3580E5DF" w14:textId="6FB9E41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FF6A63" w14:textId="194C184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DA131A7" w14:textId="4A600622" w:rsidR="005373F1" w:rsidRPr="00872F19" w:rsidRDefault="005373F1" w:rsidP="00D24AE7">
            <w:pPr>
              <w:spacing w:after="20"/>
              <w:jc w:val="center"/>
              <w:rPr>
                <w:color w:val="000000"/>
                <w:sz w:val="18"/>
                <w:szCs w:val="18"/>
              </w:rPr>
            </w:pPr>
            <w:r w:rsidRPr="00872F19">
              <w:rPr>
                <w:color w:val="000000"/>
                <w:sz w:val="18"/>
                <w:szCs w:val="18"/>
              </w:rPr>
              <w:t>12 2 06 4390 0</w:t>
            </w:r>
          </w:p>
        </w:tc>
        <w:tc>
          <w:tcPr>
            <w:tcW w:w="567" w:type="dxa"/>
            <w:shd w:val="clear" w:color="auto" w:fill="auto"/>
          </w:tcPr>
          <w:p w14:paraId="0BFABDC5" w14:textId="5EF0229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4EE9D6" w14:textId="16BBBF4E" w:rsidR="005373F1" w:rsidRPr="00872F19" w:rsidRDefault="005373F1" w:rsidP="00D24AE7">
            <w:pPr>
              <w:spacing w:after="20"/>
              <w:jc w:val="right"/>
              <w:rPr>
                <w:color w:val="000000"/>
                <w:sz w:val="18"/>
                <w:szCs w:val="18"/>
              </w:rPr>
            </w:pPr>
            <w:r w:rsidRPr="00872F19">
              <w:rPr>
                <w:color w:val="000000"/>
                <w:sz w:val="18"/>
                <w:szCs w:val="18"/>
              </w:rPr>
              <w:t>927 833,2</w:t>
            </w:r>
          </w:p>
        </w:tc>
        <w:tc>
          <w:tcPr>
            <w:tcW w:w="3687" w:type="dxa"/>
          </w:tcPr>
          <w:p w14:paraId="3D01794E" w14:textId="641C1D36" w:rsidR="005373F1" w:rsidRPr="00A34BC0" w:rsidRDefault="005373F1" w:rsidP="00D24AE7">
            <w:pPr>
              <w:spacing w:after="20"/>
              <w:jc w:val="both"/>
              <w:rPr>
                <w:color w:val="000000"/>
                <w:sz w:val="18"/>
                <w:szCs w:val="18"/>
              </w:rPr>
            </w:pPr>
            <w:r w:rsidRPr="000111FF">
              <w:rPr>
                <w:color w:val="000000"/>
                <w:sz w:val="18"/>
                <w:szCs w:val="18"/>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567" w:type="dxa"/>
            <w:tcBorders>
              <w:top w:val="nil"/>
              <w:left w:val="nil"/>
              <w:bottom w:val="single" w:sz="4" w:space="0" w:color="auto"/>
              <w:right w:val="single" w:sz="4" w:space="0" w:color="auto"/>
            </w:tcBorders>
            <w:shd w:val="clear" w:color="auto" w:fill="auto"/>
          </w:tcPr>
          <w:p w14:paraId="4F762B24" w14:textId="69CE111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361D2E8" w14:textId="4F0253A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AE4C50D" w14:textId="4EB3DF5E" w:rsidR="005373F1" w:rsidRPr="00872F19" w:rsidRDefault="005373F1" w:rsidP="00D24AE7">
            <w:pPr>
              <w:spacing w:after="20"/>
              <w:jc w:val="center"/>
              <w:rPr>
                <w:color w:val="000000"/>
                <w:sz w:val="18"/>
                <w:szCs w:val="18"/>
                <w:lang w:val="tt-RU"/>
              </w:rPr>
            </w:pPr>
            <w:r w:rsidRPr="00A34BC0">
              <w:rPr>
                <w:color w:val="000000"/>
                <w:sz w:val="18"/>
                <w:szCs w:val="18"/>
                <w:lang w:val="tt-RU"/>
              </w:rPr>
              <w:t>12 2 06 4390 0</w:t>
            </w:r>
          </w:p>
        </w:tc>
        <w:tc>
          <w:tcPr>
            <w:tcW w:w="567" w:type="dxa"/>
            <w:tcBorders>
              <w:top w:val="nil"/>
              <w:left w:val="nil"/>
              <w:bottom w:val="single" w:sz="4" w:space="0" w:color="auto"/>
              <w:right w:val="single" w:sz="4" w:space="0" w:color="auto"/>
            </w:tcBorders>
            <w:shd w:val="clear" w:color="auto" w:fill="auto"/>
          </w:tcPr>
          <w:p w14:paraId="15687B76" w14:textId="6A94EE1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551B62" w14:textId="389DF52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933 641,2</w:t>
            </w:r>
          </w:p>
        </w:tc>
      </w:tr>
      <w:tr w:rsidR="005373F1" w:rsidRPr="00872F19" w14:paraId="0DA65292" w14:textId="77777777" w:rsidTr="005373F1">
        <w:trPr>
          <w:trHeight w:val="20"/>
        </w:trPr>
        <w:tc>
          <w:tcPr>
            <w:tcW w:w="3544" w:type="dxa"/>
          </w:tcPr>
          <w:p w14:paraId="74A2F92C" w14:textId="6822FF8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ED63895" w14:textId="7958BD5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B459075" w14:textId="272259B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6C3BAAA" w14:textId="1A9BDD58" w:rsidR="005373F1" w:rsidRPr="00872F19" w:rsidRDefault="005373F1" w:rsidP="00D24AE7">
            <w:pPr>
              <w:spacing w:after="20"/>
              <w:jc w:val="center"/>
              <w:rPr>
                <w:color w:val="000000"/>
                <w:sz w:val="18"/>
                <w:szCs w:val="18"/>
              </w:rPr>
            </w:pPr>
            <w:r w:rsidRPr="00872F19">
              <w:rPr>
                <w:color w:val="000000"/>
                <w:sz w:val="18"/>
                <w:szCs w:val="18"/>
              </w:rPr>
              <w:t>12 2 06 4390 0</w:t>
            </w:r>
          </w:p>
        </w:tc>
        <w:tc>
          <w:tcPr>
            <w:tcW w:w="567" w:type="dxa"/>
            <w:shd w:val="clear" w:color="auto" w:fill="auto"/>
          </w:tcPr>
          <w:p w14:paraId="6DDCBD48" w14:textId="26FFC93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85675D5" w14:textId="091ED262" w:rsidR="005373F1" w:rsidRPr="00872F19" w:rsidRDefault="005373F1" w:rsidP="00D24AE7">
            <w:pPr>
              <w:spacing w:after="20"/>
              <w:jc w:val="right"/>
              <w:rPr>
                <w:color w:val="000000"/>
                <w:sz w:val="18"/>
                <w:szCs w:val="18"/>
              </w:rPr>
            </w:pPr>
            <w:r w:rsidRPr="00872F19">
              <w:rPr>
                <w:color w:val="000000"/>
                <w:sz w:val="18"/>
                <w:szCs w:val="18"/>
              </w:rPr>
              <w:t>899 333,2</w:t>
            </w:r>
          </w:p>
        </w:tc>
        <w:tc>
          <w:tcPr>
            <w:tcW w:w="3687" w:type="dxa"/>
          </w:tcPr>
          <w:p w14:paraId="5BC5A9B5" w14:textId="25998FB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997B281" w14:textId="5D8A3AA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BA7B317" w14:textId="49F800A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B8E43FD" w14:textId="3A9CCBD3" w:rsidR="005373F1" w:rsidRPr="00872F19" w:rsidRDefault="005373F1" w:rsidP="00D24AE7">
            <w:pPr>
              <w:spacing w:after="20"/>
              <w:jc w:val="center"/>
              <w:rPr>
                <w:color w:val="000000"/>
                <w:sz w:val="18"/>
                <w:szCs w:val="18"/>
                <w:lang w:val="tt-RU"/>
              </w:rPr>
            </w:pPr>
            <w:r w:rsidRPr="00A34BC0">
              <w:rPr>
                <w:color w:val="000000"/>
                <w:sz w:val="18"/>
                <w:szCs w:val="18"/>
                <w:lang w:val="tt-RU"/>
              </w:rPr>
              <w:t>12 2 06 4390 0</w:t>
            </w:r>
          </w:p>
        </w:tc>
        <w:tc>
          <w:tcPr>
            <w:tcW w:w="567" w:type="dxa"/>
            <w:tcBorders>
              <w:top w:val="nil"/>
              <w:left w:val="nil"/>
              <w:bottom w:val="single" w:sz="4" w:space="0" w:color="auto"/>
              <w:right w:val="single" w:sz="4" w:space="0" w:color="auto"/>
            </w:tcBorders>
            <w:shd w:val="clear" w:color="auto" w:fill="auto"/>
          </w:tcPr>
          <w:p w14:paraId="6BD2F116" w14:textId="4F20394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677D154" w14:textId="0EAC700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905 141,2</w:t>
            </w:r>
          </w:p>
        </w:tc>
      </w:tr>
      <w:tr w:rsidR="005373F1" w:rsidRPr="00872F19" w14:paraId="53539971" w14:textId="77777777" w:rsidTr="005373F1">
        <w:trPr>
          <w:trHeight w:val="20"/>
        </w:trPr>
        <w:tc>
          <w:tcPr>
            <w:tcW w:w="3544" w:type="dxa"/>
          </w:tcPr>
          <w:p w14:paraId="04E06F88" w14:textId="21B0C15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405E297" w14:textId="4302D91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0D2AA34" w14:textId="253917D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CD83D39" w14:textId="21B3A319" w:rsidR="005373F1" w:rsidRPr="00872F19" w:rsidRDefault="005373F1" w:rsidP="00D24AE7">
            <w:pPr>
              <w:spacing w:after="20"/>
              <w:jc w:val="center"/>
              <w:rPr>
                <w:color w:val="000000"/>
                <w:sz w:val="18"/>
                <w:szCs w:val="18"/>
              </w:rPr>
            </w:pPr>
            <w:r w:rsidRPr="00872F19">
              <w:rPr>
                <w:color w:val="000000"/>
                <w:sz w:val="18"/>
                <w:szCs w:val="18"/>
              </w:rPr>
              <w:t>12 2 06 4390 0</w:t>
            </w:r>
          </w:p>
        </w:tc>
        <w:tc>
          <w:tcPr>
            <w:tcW w:w="567" w:type="dxa"/>
            <w:shd w:val="clear" w:color="auto" w:fill="auto"/>
          </w:tcPr>
          <w:p w14:paraId="7EB16D40" w14:textId="137AE3D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7B928C5" w14:textId="14E3249D" w:rsidR="005373F1" w:rsidRPr="00872F19" w:rsidRDefault="005373F1" w:rsidP="00D24AE7">
            <w:pPr>
              <w:spacing w:after="20"/>
              <w:jc w:val="right"/>
              <w:rPr>
                <w:color w:val="000000"/>
                <w:sz w:val="18"/>
                <w:szCs w:val="18"/>
              </w:rPr>
            </w:pPr>
            <w:r w:rsidRPr="00872F19">
              <w:rPr>
                <w:color w:val="000000"/>
                <w:sz w:val="18"/>
                <w:szCs w:val="18"/>
              </w:rPr>
              <w:t>28 500,0</w:t>
            </w:r>
          </w:p>
        </w:tc>
        <w:tc>
          <w:tcPr>
            <w:tcW w:w="3687" w:type="dxa"/>
          </w:tcPr>
          <w:p w14:paraId="7C112DD1" w14:textId="0F2C077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260260A" w14:textId="5483DF3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A02FCA" w14:textId="172B254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5563047" w14:textId="02E5A3EA" w:rsidR="005373F1" w:rsidRPr="00872F19" w:rsidRDefault="005373F1" w:rsidP="00D24AE7">
            <w:pPr>
              <w:spacing w:after="20"/>
              <w:jc w:val="center"/>
              <w:rPr>
                <w:color w:val="000000"/>
                <w:sz w:val="18"/>
                <w:szCs w:val="18"/>
                <w:lang w:val="tt-RU"/>
              </w:rPr>
            </w:pPr>
            <w:r w:rsidRPr="00A34BC0">
              <w:rPr>
                <w:color w:val="000000"/>
                <w:sz w:val="18"/>
                <w:szCs w:val="18"/>
                <w:lang w:val="tt-RU"/>
              </w:rPr>
              <w:t>12 2 06 4390 0</w:t>
            </w:r>
          </w:p>
        </w:tc>
        <w:tc>
          <w:tcPr>
            <w:tcW w:w="567" w:type="dxa"/>
            <w:tcBorders>
              <w:top w:val="nil"/>
              <w:left w:val="nil"/>
              <w:bottom w:val="single" w:sz="4" w:space="0" w:color="auto"/>
              <w:right w:val="single" w:sz="4" w:space="0" w:color="auto"/>
            </w:tcBorders>
            <w:shd w:val="clear" w:color="auto" w:fill="auto"/>
          </w:tcPr>
          <w:p w14:paraId="2686C9BE" w14:textId="008E8635"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BF64F79" w14:textId="231815A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28 500,0</w:t>
            </w:r>
          </w:p>
        </w:tc>
      </w:tr>
      <w:tr w:rsidR="005373F1" w:rsidRPr="00872F19" w14:paraId="618F0015" w14:textId="77777777" w:rsidTr="005373F1">
        <w:trPr>
          <w:trHeight w:val="20"/>
        </w:trPr>
        <w:tc>
          <w:tcPr>
            <w:tcW w:w="3544" w:type="dxa"/>
          </w:tcPr>
          <w:p w14:paraId="3863231C" w14:textId="14F7144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мәгълүмат-телекоммуникация инфраструктурасын үстерү» региональ проекты</w:t>
            </w:r>
          </w:p>
        </w:tc>
        <w:tc>
          <w:tcPr>
            <w:tcW w:w="425" w:type="dxa"/>
            <w:shd w:val="clear" w:color="auto" w:fill="auto"/>
          </w:tcPr>
          <w:p w14:paraId="316C019E" w14:textId="0B9BE51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86DACD" w14:textId="5DEA582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B849A21" w14:textId="32688383" w:rsidR="005373F1" w:rsidRPr="00872F19" w:rsidRDefault="005373F1" w:rsidP="00D24AE7">
            <w:pPr>
              <w:spacing w:after="20"/>
              <w:jc w:val="center"/>
              <w:rPr>
                <w:color w:val="000000"/>
                <w:sz w:val="18"/>
                <w:szCs w:val="18"/>
              </w:rPr>
            </w:pPr>
            <w:r w:rsidRPr="00872F19">
              <w:rPr>
                <w:color w:val="000000"/>
                <w:sz w:val="18"/>
                <w:szCs w:val="18"/>
              </w:rPr>
              <w:t>12 2 07 0000 0</w:t>
            </w:r>
          </w:p>
        </w:tc>
        <w:tc>
          <w:tcPr>
            <w:tcW w:w="567" w:type="dxa"/>
            <w:shd w:val="clear" w:color="auto" w:fill="auto"/>
          </w:tcPr>
          <w:p w14:paraId="1919AB8C" w14:textId="3F234EF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D6DF3F" w14:textId="3BDD115D" w:rsidR="005373F1" w:rsidRPr="00872F19" w:rsidRDefault="005373F1" w:rsidP="00D24AE7">
            <w:pPr>
              <w:spacing w:after="20"/>
              <w:jc w:val="right"/>
              <w:rPr>
                <w:color w:val="000000"/>
                <w:sz w:val="18"/>
                <w:szCs w:val="18"/>
              </w:rPr>
            </w:pPr>
            <w:r w:rsidRPr="00872F19">
              <w:rPr>
                <w:color w:val="000000"/>
                <w:sz w:val="18"/>
                <w:szCs w:val="18"/>
              </w:rPr>
              <w:t>1 250 066,6</w:t>
            </w:r>
          </w:p>
        </w:tc>
        <w:tc>
          <w:tcPr>
            <w:tcW w:w="3687" w:type="dxa"/>
          </w:tcPr>
          <w:p w14:paraId="37F32F69" w14:textId="27268CB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мәгълүмат-телекоммуникация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30FB1F44" w14:textId="2CA0ED0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EB4EBE" w14:textId="56167B2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A389D19" w14:textId="3C5AA761" w:rsidR="005373F1" w:rsidRPr="00872F19" w:rsidRDefault="005373F1" w:rsidP="00D24AE7">
            <w:pPr>
              <w:spacing w:after="20"/>
              <w:jc w:val="center"/>
              <w:rPr>
                <w:color w:val="000000"/>
                <w:sz w:val="18"/>
                <w:szCs w:val="18"/>
                <w:lang w:val="tt-RU"/>
              </w:rPr>
            </w:pPr>
            <w:r w:rsidRPr="00A34BC0">
              <w:rPr>
                <w:color w:val="000000"/>
                <w:sz w:val="18"/>
                <w:szCs w:val="18"/>
                <w:lang w:val="tt-RU"/>
              </w:rPr>
              <w:t>12 2 07 0000 0</w:t>
            </w:r>
          </w:p>
        </w:tc>
        <w:tc>
          <w:tcPr>
            <w:tcW w:w="567" w:type="dxa"/>
            <w:tcBorders>
              <w:top w:val="nil"/>
              <w:left w:val="nil"/>
              <w:bottom w:val="single" w:sz="4" w:space="0" w:color="auto"/>
              <w:right w:val="single" w:sz="4" w:space="0" w:color="auto"/>
            </w:tcBorders>
            <w:shd w:val="clear" w:color="auto" w:fill="auto"/>
          </w:tcPr>
          <w:p w14:paraId="48EFAC43" w14:textId="6B0DCAE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DB05A90" w14:textId="66EE09B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1 286 035,3</w:t>
            </w:r>
          </w:p>
        </w:tc>
      </w:tr>
      <w:tr w:rsidR="005373F1" w:rsidRPr="00872F19" w14:paraId="32F04834" w14:textId="77777777" w:rsidTr="005373F1">
        <w:trPr>
          <w:trHeight w:val="20"/>
        </w:trPr>
        <w:tc>
          <w:tcPr>
            <w:tcW w:w="3544" w:type="dxa"/>
          </w:tcPr>
          <w:p w14:paraId="07DA2820" w14:textId="65D0EB09" w:rsidR="005373F1" w:rsidRPr="00872F19" w:rsidRDefault="005373F1" w:rsidP="00D24AE7">
            <w:pPr>
              <w:spacing w:after="20"/>
              <w:jc w:val="both"/>
              <w:rPr>
                <w:color w:val="000000"/>
                <w:sz w:val="18"/>
                <w:szCs w:val="18"/>
              </w:rPr>
            </w:pPr>
            <w:r w:rsidRPr="000111FF">
              <w:rPr>
                <w:color w:val="000000"/>
                <w:sz w:val="18"/>
                <w:szCs w:val="18"/>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425" w:type="dxa"/>
            <w:shd w:val="clear" w:color="auto" w:fill="auto"/>
          </w:tcPr>
          <w:p w14:paraId="06A63C38" w14:textId="70ED75F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260E6AB" w14:textId="3B863677"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A7DFC0C" w14:textId="2078D130" w:rsidR="005373F1" w:rsidRPr="00872F19" w:rsidRDefault="005373F1" w:rsidP="00D24AE7">
            <w:pPr>
              <w:spacing w:after="20"/>
              <w:jc w:val="center"/>
              <w:rPr>
                <w:color w:val="000000"/>
                <w:sz w:val="18"/>
                <w:szCs w:val="18"/>
              </w:rPr>
            </w:pPr>
            <w:r w:rsidRPr="00872F19">
              <w:rPr>
                <w:color w:val="000000"/>
                <w:sz w:val="18"/>
                <w:szCs w:val="18"/>
              </w:rPr>
              <w:t>12 2 07 4391 0</w:t>
            </w:r>
          </w:p>
        </w:tc>
        <w:tc>
          <w:tcPr>
            <w:tcW w:w="567" w:type="dxa"/>
            <w:shd w:val="clear" w:color="auto" w:fill="auto"/>
          </w:tcPr>
          <w:p w14:paraId="5E3B2E9A" w14:textId="0567EFD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77A669" w14:textId="48B2D4F8" w:rsidR="005373F1" w:rsidRPr="00872F19" w:rsidRDefault="005373F1" w:rsidP="00D24AE7">
            <w:pPr>
              <w:spacing w:after="20"/>
              <w:jc w:val="right"/>
              <w:rPr>
                <w:color w:val="000000"/>
                <w:sz w:val="18"/>
                <w:szCs w:val="18"/>
              </w:rPr>
            </w:pPr>
            <w:r w:rsidRPr="00872F19">
              <w:rPr>
                <w:color w:val="000000"/>
                <w:sz w:val="18"/>
                <w:szCs w:val="18"/>
              </w:rPr>
              <w:t>1 250 066,6</w:t>
            </w:r>
          </w:p>
        </w:tc>
        <w:tc>
          <w:tcPr>
            <w:tcW w:w="3687" w:type="dxa"/>
          </w:tcPr>
          <w:p w14:paraId="39981144" w14:textId="0CF00179" w:rsidR="005373F1" w:rsidRPr="00A34BC0" w:rsidRDefault="005373F1" w:rsidP="00D24AE7">
            <w:pPr>
              <w:spacing w:after="20"/>
              <w:jc w:val="both"/>
              <w:rPr>
                <w:color w:val="000000"/>
                <w:sz w:val="18"/>
                <w:szCs w:val="18"/>
              </w:rPr>
            </w:pPr>
            <w:r w:rsidRPr="000111FF">
              <w:rPr>
                <w:color w:val="000000"/>
                <w:sz w:val="18"/>
                <w:szCs w:val="18"/>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567" w:type="dxa"/>
            <w:tcBorders>
              <w:top w:val="nil"/>
              <w:left w:val="nil"/>
              <w:bottom w:val="single" w:sz="4" w:space="0" w:color="auto"/>
              <w:right w:val="single" w:sz="4" w:space="0" w:color="auto"/>
            </w:tcBorders>
            <w:shd w:val="clear" w:color="auto" w:fill="auto"/>
          </w:tcPr>
          <w:p w14:paraId="124704DE" w14:textId="49488FC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926D9F" w14:textId="3245C86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18456B7" w14:textId="07F70FB7" w:rsidR="005373F1" w:rsidRPr="00872F19" w:rsidRDefault="005373F1" w:rsidP="00D24AE7">
            <w:pPr>
              <w:spacing w:after="20"/>
              <w:jc w:val="center"/>
              <w:rPr>
                <w:color w:val="000000"/>
                <w:sz w:val="18"/>
                <w:szCs w:val="18"/>
                <w:lang w:val="tt-RU"/>
              </w:rPr>
            </w:pPr>
            <w:r w:rsidRPr="00A34BC0">
              <w:rPr>
                <w:color w:val="000000"/>
                <w:sz w:val="18"/>
                <w:szCs w:val="18"/>
                <w:lang w:val="tt-RU"/>
              </w:rPr>
              <w:t>12 2 07 4391 0</w:t>
            </w:r>
          </w:p>
        </w:tc>
        <w:tc>
          <w:tcPr>
            <w:tcW w:w="567" w:type="dxa"/>
            <w:tcBorders>
              <w:top w:val="nil"/>
              <w:left w:val="nil"/>
              <w:bottom w:val="single" w:sz="4" w:space="0" w:color="auto"/>
              <w:right w:val="single" w:sz="4" w:space="0" w:color="auto"/>
            </w:tcBorders>
            <w:shd w:val="clear" w:color="auto" w:fill="auto"/>
          </w:tcPr>
          <w:p w14:paraId="1CFF57D1" w14:textId="42DD302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D89C49" w14:textId="61A11427"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1 286 035,3</w:t>
            </w:r>
          </w:p>
        </w:tc>
      </w:tr>
      <w:tr w:rsidR="005373F1" w:rsidRPr="00872F19" w14:paraId="43605D60" w14:textId="77777777" w:rsidTr="005373F1">
        <w:trPr>
          <w:trHeight w:val="20"/>
        </w:trPr>
        <w:tc>
          <w:tcPr>
            <w:tcW w:w="3544" w:type="dxa"/>
          </w:tcPr>
          <w:p w14:paraId="1A22ED1D" w14:textId="1AD5A7E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93B3C9A" w14:textId="62C63EE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90E610" w14:textId="12C93A5E"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1D6F96A" w14:textId="058603C8" w:rsidR="005373F1" w:rsidRPr="00872F19" w:rsidRDefault="005373F1" w:rsidP="00D24AE7">
            <w:pPr>
              <w:spacing w:after="20"/>
              <w:jc w:val="center"/>
              <w:rPr>
                <w:color w:val="000000"/>
                <w:sz w:val="18"/>
                <w:szCs w:val="18"/>
              </w:rPr>
            </w:pPr>
            <w:r w:rsidRPr="00872F19">
              <w:rPr>
                <w:color w:val="000000"/>
                <w:sz w:val="18"/>
                <w:szCs w:val="18"/>
              </w:rPr>
              <w:t>12 2 07 4391 0</w:t>
            </w:r>
          </w:p>
        </w:tc>
        <w:tc>
          <w:tcPr>
            <w:tcW w:w="567" w:type="dxa"/>
            <w:shd w:val="clear" w:color="auto" w:fill="auto"/>
          </w:tcPr>
          <w:p w14:paraId="2F2B05E4" w14:textId="51C649D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08DC004" w14:textId="19DB58F1" w:rsidR="005373F1" w:rsidRPr="00872F19" w:rsidRDefault="005373F1" w:rsidP="00D24AE7">
            <w:pPr>
              <w:spacing w:after="20"/>
              <w:jc w:val="right"/>
              <w:rPr>
                <w:color w:val="000000"/>
                <w:sz w:val="18"/>
                <w:szCs w:val="18"/>
              </w:rPr>
            </w:pPr>
            <w:r w:rsidRPr="00872F19">
              <w:rPr>
                <w:color w:val="000000"/>
                <w:sz w:val="18"/>
                <w:szCs w:val="18"/>
              </w:rPr>
              <w:t>1 250 066,6</w:t>
            </w:r>
          </w:p>
        </w:tc>
        <w:tc>
          <w:tcPr>
            <w:tcW w:w="3687" w:type="dxa"/>
          </w:tcPr>
          <w:p w14:paraId="07DAD919" w14:textId="6E75480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37A7D07" w14:textId="01AF93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D1B71D9" w14:textId="6E5F125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0EB78C8" w14:textId="737681AE" w:rsidR="005373F1" w:rsidRPr="00872F19" w:rsidRDefault="005373F1" w:rsidP="00D24AE7">
            <w:pPr>
              <w:spacing w:after="20"/>
              <w:jc w:val="center"/>
              <w:rPr>
                <w:color w:val="000000"/>
                <w:sz w:val="18"/>
                <w:szCs w:val="18"/>
                <w:lang w:val="tt-RU"/>
              </w:rPr>
            </w:pPr>
            <w:r w:rsidRPr="00A34BC0">
              <w:rPr>
                <w:color w:val="000000"/>
                <w:sz w:val="18"/>
                <w:szCs w:val="18"/>
                <w:lang w:val="tt-RU"/>
              </w:rPr>
              <w:t>12 2 07 4391 0</w:t>
            </w:r>
          </w:p>
        </w:tc>
        <w:tc>
          <w:tcPr>
            <w:tcW w:w="567" w:type="dxa"/>
            <w:tcBorders>
              <w:top w:val="nil"/>
              <w:left w:val="nil"/>
              <w:bottom w:val="single" w:sz="4" w:space="0" w:color="auto"/>
              <w:right w:val="single" w:sz="4" w:space="0" w:color="auto"/>
            </w:tcBorders>
            <w:shd w:val="clear" w:color="auto" w:fill="auto"/>
          </w:tcPr>
          <w:p w14:paraId="748580AC" w14:textId="290A089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0A63587" w14:textId="5ED63AC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1 286 035,3</w:t>
            </w:r>
          </w:p>
        </w:tc>
      </w:tr>
      <w:tr w:rsidR="005373F1" w:rsidRPr="00872F19" w14:paraId="11A0A7B9" w14:textId="77777777" w:rsidTr="005373F1">
        <w:trPr>
          <w:trHeight w:val="20"/>
        </w:trPr>
        <w:tc>
          <w:tcPr>
            <w:tcW w:w="3544" w:type="dxa"/>
          </w:tcPr>
          <w:p w14:paraId="1A1B0DE0" w14:textId="1197883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икътисад, социаль өлкә, дәүләт һәм муниципаль идарә тармакларында алгарышлы  ИТ-чишелешләр» региональ проекты</w:t>
            </w:r>
          </w:p>
        </w:tc>
        <w:tc>
          <w:tcPr>
            <w:tcW w:w="425" w:type="dxa"/>
            <w:shd w:val="clear" w:color="auto" w:fill="auto"/>
          </w:tcPr>
          <w:p w14:paraId="66626B84" w14:textId="5F5575E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C392B3" w14:textId="22F3539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1DFBE83" w14:textId="31090AA1" w:rsidR="005373F1" w:rsidRPr="00872F19" w:rsidRDefault="005373F1" w:rsidP="00D24AE7">
            <w:pPr>
              <w:spacing w:after="20"/>
              <w:jc w:val="center"/>
              <w:rPr>
                <w:color w:val="000000"/>
                <w:sz w:val="18"/>
                <w:szCs w:val="18"/>
              </w:rPr>
            </w:pPr>
            <w:r w:rsidRPr="00872F19">
              <w:rPr>
                <w:color w:val="000000"/>
                <w:sz w:val="18"/>
                <w:szCs w:val="18"/>
              </w:rPr>
              <w:t>12 2 08 0000 0</w:t>
            </w:r>
          </w:p>
        </w:tc>
        <w:tc>
          <w:tcPr>
            <w:tcW w:w="567" w:type="dxa"/>
            <w:shd w:val="clear" w:color="auto" w:fill="auto"/>
          </w:tcPr>
          <w:p w14:paraId="6F9C6720" w14:textId="1736132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2D3806" w14:textId="0A7D6ADE" w:rsidR="005373F1" w:rsidRPr="00872F19" w:rsidRDefault="005373F1" w:rsidP="00D24AE7">
            <w:pPr>
              <w:spacing w:after="20"/>
              <w:jc w:val="right"/>
              <w:rPr>
                <w:color w:val="000000"/>
                <w:sz w:val="18"/>
                <w:szCs w:val="18"/>
              </w:rPr>
            </w:pPr>
            <w:r w:rsidRPr="00872F19">
              <w:rPr>
                <w:color w:val="000000"/>
                <w:sz w:val="18"/>
                <w:szCs w:val="18"/>
              </w:rPr>
              <w:t>1 000 000,0</w:t>
            </w:r>
          </w:p>
        </w:tc>
        <w:tc>
          <w:tcPr>
            <w:tcW w:w="3687" w:type="dxa"/>
          </w:tcPr>
          <w:p w14:paraId="0444F3CF" w14:textId="245878C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икътисад, социаль өлкә, дәүләт һәм муниципаль идарә тармакларында алгарышлы  ИТ-чишелешләр» региональ проекты</w:t>
            </w:r>
          </w:p>
        </w:tc>
        <w:tc>
          <w:tcPr>
            <w:tcW w:w="567" w:type="dxa"/>
            <w:tcBorders>
              <w:top w:val="nil"/>
              <w:left w:val="nil"/>
              <w:bottom w:val="single" w:sz="4" w:space="0" w:color="auto"/>
              <w:right w:val="single" w:sz="4" w:space="0" w:color="auto"/>
            </w:tcBorders>
            <w:shd w:val="clear" w:color="auto" w:fill="auto"/>
          </w:tcPr>
          <w:p w14:paraId="19649B73" w14:textId="76BB1B3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3AC5AE0" w14:textId="1A5ACFE0"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62723E2" w14:textId="07841FBE" w:rsidR="005373F1" w:rsidRPr="00872F19" w:rsidRDefault="005373F1" w:rsidP="00D24AE7">
            <w:pPr>
              <w:spacing w:after="20"/>
              <w:jc w:val="center"/>
              <w:rPr>
                <w:color w:val="000000"/>
                <w:sz w:val="18"/>
                <w:szCs w:val="18"/>
                <w:lang w:val="tt-RU"/>
              </w:rPr>
            </w:pPr>
            <w:r w:rsidRPr="00A34BC0">
              <w:rPr>
                <w:color w:val="000000"/>
                <w:sz w:val="18"/>
                <w:szCs w:val="18"/>
                <w:lang w:val="tt-RU"/>
              </w:rPr>
              <w:t>12 2 08 0000 0</w:t>
            </w:r>
          </w:p>
        </w:tc>
        <w:tc>
          <w:tcPr>
            <w:tcW w:w="567" w:type="dxa"/>
            <w:tcBorders>
              <w:top w:val="nil"/>
              <w:left w:val="nil"/>
              <w:bottom w:val="single" w:sz="4" w:space="0" w:color="auto"/>
              <w:right w:val="single" w:sz="4" w:space="0" w:color="auto"/>
            </w:tcBorders>
            <w:shd w:val="clear" w:color="auto" w:fill="auto"/>
          </w:tcPr>
          <w:p w14:paraId="66986D24" w14:textId="294A87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9FE855" w14:textId="179ADC2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1 072 223,0</w:t>
            </w:r>
          </w:p>
        </w:tc>
      </w:tr>
      <w:tr w:rsidR="005373F1" w:rsidRPr="00872F19" w14:paraId="20DC8B8D" w14:textId="77777777" w:rsidTr="005373F1">
        <w:trPr>
          <w:trHeight w:val="20"/>
        </w:trPr>
        <w:tc>
          <w:tcPr>
            <w:tcW w:w="3544" w:type="dxa"/>
          </w:tcPr>
          <w:p w14:paraId="066B6908" w14:textId="7D514F0A"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идарәсен һәм муниципаль идарәне комплекслы цифрлаштыру, дәүләт идарәсенә һәм муниципаль идарәгә, Татарстан </w:t>
            </w:r>
            <w:r w:rsidRPr="000111FF">
              <w:rPr>
                <w:color w:val="000000"/>
                <w:sz w:val="18"/>
                <w:szCs w:val="18"/>
              </w:rPr>
              <w:lastRenderedPageBreak/>
              <w:t>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425" w:type="dxa"/>
            <w:shd w:val="clear" w:color="auto" w:fill="auto"/>
          </w:tcPr>
          <w:p w14:paraId="0B582089" w14:textId="64D553AE"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4EE4EC7A" w14:textId="587BED7E"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F50F3D0" w14:textId="7967F207" w:rsidR="005373F1" w:rsidRPr="00872F19" w:rsidRDefault="005373F1" w:rsidP="00D24AE7">
            <w:pPr>
              <w:spacing w:after="20"/>
              <w:jc w:val="center"/>
              <w:rPr>
                <w:color w:val="000000"/>
                <w:sz w:val="18"/>
                <w:szCs w:val="18"/>
              </w:rPr>
            </w:pPr>
            <w:r w:rsidRPr="00872F19">
              <w:rPr>
                <w:color w:val="000000"/>
                <w:sz w:val="18"/>
                <w:szCs w:val="18"/>
              </w:rPr>
              <w:t>12 2 08 4395 0</w:t>
            </w:r>
          </w:p>
        </w:tc>
        <w:tc>
          <w:tcPr>
            <w:tcW w:w="567" w:type="dxa"/>
            <w:shd w:val="clear" w:color="auto" w:fill="auto"/>
          </w:tcPr>
          <w:p w14:paraId="1FA65732" w14:textId="20AC6DA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6BCA77" w14:textId="60FCBF5E" w:rsidR="005373F1" w:rsidRPr="00872F19" w:rsidRDefault="005373F1" w:rsidP="00D24AE7">
            <w:pPr>
              <w:spacing w:after="20"/>
              <w:jc w:val="right"/>
              <w:rPr>
                <w:color w:val="000000"/>
                <w:sz w:val="18"/>
                <w:szCs w:val="18"/>
              </w:rPr>
            </w:pPr>
            <w:r w:rsidRPr="00872F19">
              <w:rPr>
                <w:color w:val="000000"/>
                <w:sz w:val="18"/>
                <w:szCs w:val="18"/>
              </w:rPr>
              <w:t>1 000 000,0</w:t>
            </w:r>
          </w:p>
        </w:tc>
        <w:tc>
          <w:tcPr>
            <w:tcW w:w="3687" w:type="dxa"/>
          </w:tcPr>
          <w:p w14:paraId="03AEFADF" w14:textId="711D39AF"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идарәсен һәм муниципаль идарәне комплекслы цифрлаштыру, дәүләт идарәсенә һәм муниципаль идарәгә, Татарстан </w:t>
            </w:r>
            <w:r w:rsidRPr="000111FF">
              <w:rPr>
                <w:color w:val="000000"/>
                <w:sz w:val="18"/>
                <w:szCs w:val="18"/>
              </w:rPr>
              <w:lastRenderedPageBreak/>
              <w:t>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567" w:type="dxa"/>
            <w:tcBorders>
              <w:top w:val="nil"/>
              <w:left w:val="nil"/>
              <w:bottom w:val="single" w:sz="4" w:space="0" w:color="auto"/>
              <w:right w:val="single" w:sz="4" w:space="0" w:color="auto"/>
            </w:tcBorders>
            <w:shd w:val="clear" w:color="auto" w:fill="auto"/>
          </w:tcPr>
          <w:p w14:paraId="07EF4ED0" w14:textId="140D51AE"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02AF44EE" w14:textId="3E7D9A9B"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8F40264" w14:textId="03D76D15" w:rsidR="005373F1" w:rsidRPr="00872F19" w:rsidRDefault="005373F1" w:rsidP="00D24AE7">
            <w:pPr>
              <w:spacing w:after="20"/>
              <w:jc w:val="center"/>
              <w:rPr>
                <w:color w:val="000000"/>
                <w:sz w:val="18"/>
                <w:szCs w:val="18"/>
                <w:lang w:val="tt-RU"/>
              </w:rPr>
            </w:pPr>
            <w:r w:rsidRPr="00A34BC0">
              <w:rPr>
                <w:color w:val="000000"/>
                <w:sz w:val="18"/>
                <w:szCs w:val="18"/>
                <w:lang w:val="tt-RU"/>
              </w:rPr>
              <w:t>12 2 08 4395 0</w:t>
            </w:r>
          </w:p>
        </w:tc>
        <w:tc>
          <w:tcPr>
            <w:tcW w:w="567" w:type="dxa"/>
            <w:tcBorders>
              <w:top w:val="nil"/>
              <w:left w:val="nil"/>
              <w:bottom w:val="single" w:sz="4" w:space="0" w:color="auto"/>
              <w:right w:val="single" w:sz="4" w:space="0" w:color="auto"/>
            </w:tcBorders>
            <w:shd w:val="clear" w:color="auto" w:fill="auto"/>
          </w:tcPr>
          <w:p w14:paraId="640C80B2" w14:textId="2E94B13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B21500" w14:textId="1B6130B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1 072 223,0</w:t>
            </w:r>
          </w:p>
        </w:tc>
      </w:tr>
      <w:tr w:rsidR="005373F1" w:rsidRPr="00872F19" w14:paraId="4DDA8B8C" w14:textId="77777777" w:rsidTr="005373F1">
        <w:trPr>
          <w:trHeight w:val="20"/>
        </w:trPr>
        <w:tc>
          <w:tcPr>
            <w:tcW w:w="3544" w:type="dxa"/>
          </w:tcPr>
          <w:p w14:paraId="2D575E14" w14:textId="3352212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2235B68" w14:textId="57B6B26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176A2BC" w14:textId="0E159D8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F4DED2C" w14:textId="166E1C17" w:rsidR="005373F1" w:rsidRPr="00872F19" w:rsidRDefault="005373F1" w:rsidP="00D24AE7">
            <w:pPr>
              <w:spacing w:after="20"/>
              <w:jc w:val="center"/>
              <w:rPr>
                <w:color w:val="000000"/>
                <w:sz w:val="18"/>
                <w:szCs w:val="18"/>
              </w:rPr>
            </w:pPr>
            <w:r w:rsidRPr="00872F19">
              <w:rPr>
                <w:color w:val="000000"/>
                <w:sz w:val="18"/>
                <w:szCs w:val="18"/>
              </w:rPr>
              <w:t>12 2 08 4395 0</w:t>
            </w:r>
          </w:p>
        </w:tc>
        <w:tc>
          <w:tcPr>
            <w:tcW w:w="567" w:type="dxa"/>
            <w:shd w:val="clear" w:color="auto" w:fill="auto"/>
          </w:tcPr>
          <w:p w14:paraId="7B9099E1" w14:textId="222958B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56C5854" w14:textId="7CB637ED" w:rsidR="005373F1" w:rsidRPr="00872F19" w:rsidRDefault="005373F1" w:rsidP="00D24AE7">
            <w:pPr>
              <w:spacing w:after="20"/>
              <w:jc w:val="right"/>
              <w:rPr>
                <w:color w:val="000000"/>
                <w:sz w:val="18"/>
                <w:szCs w:val="18"/>
              </w:rPr>
            </w:pPr>
            <w:r w:rsidRPr="00872F19">
              <w:rPr>
                <w:color w:val="000000"/>
                <w:sz w:val="18"/>
                <w:szCs w:val="18"/>
              </w:rPr>
              <w:t>900 000,0</w:t>
            </w:r>
          </w:p>
        </w:tc>
        <w:tc>
          <w:tcPr>
            <w:tcW w:w="3687" w:type="dxa"/>
          </w:tcPr>
          <w:p w14:paraId="6C87FA3C" w14:textId="093AE9E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34BA26D" w14:textId="6984933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A2ECE3" w14:textId="6ECBCF7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066B0A2" w14:textId="7ABCDDD8" w:rsidR="005373F1" w:rsidRPr="00872F19" w:rsidRDefault="005373F1" w:rsidP="00D24AE7">
            <w:pPr>
              <w:spacing w:after="20"/>
              <w:jc w:val="center"/>
              <w:rPr>
                <w:color w:val="000000"/>
                <w:sz w:val="18"/>
                <w:szCs w:val="18"/>
                <w:lang w:val="tt-RU"/>
              </w:rPr>
            </w:pPr>
            <w:r w:rsidRPr="00A34BC0">
              <w:rPr>
                <w:color w:val="000000"/>
                <w:sz w:val="18"/>
                <w:szCs w:val="18"/>
                <w:lang w:val="tt-RU"/>
              </w:rPr>
              <w:t>12 2 08 4395 0</w:t>
            </w:r>
          </w:p>
        </w:tc>
        <w:tc>
          <w:tcPr>
            <w:tcW w:w="567" w:type="dxa"/>
            <w:tcBorders>
              <w:top w:val="nil"/>
              <w:left w:val="nil"/>
              <w:bottom w:val="single" w:sz="4" w:space="0" w:color="auto"/>
              <w:right w:val="single" w:sz="4" w:space="0" w:color="auto"/>
            </w:tcBorders>
            <w:shd w:val="clear" w:color="auto" w:fill="auto"/>
          </w:tcPr>
          <w:p w14:paraId="1E930D79" w14:textId="68E84DB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A788D8A" w14:textId="3C3B079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972 223,0</w:t>
            </w:r>
          </w:p>
        </w:tc>
      </w:tr>
      <w:tr w:rsidR="005373F1" w:rsidRPr="00872F19" w14:paraId="682045F7" w14:textId="77777777" w:rsidTr="005373F1">
        <w:trPr>
          <w:trHeight w:val="20"/>
        </w:trPr>
        <w:tc>
          <w:tcPr>
            <w:tcW w:w="3544" w:type="dxa"/>
          </w:tcPr>
          <w:p w14:paraId="013657F7" w14:textId="70CEAC0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5249CDB" w14:textId="0CCD6C5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A2555F" w14:textId="0F15F0F6"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6B21939" w14:textId="712339B5" w:rsidR="005373F1" w:rsidRPr="00872F19" w:rsidRDefault="005373F1" w:rsidP="00D24AE7">
            <w:pPr>
              <w:spacing w:after="20"/>
              <w:jc w:val="center"/>
              <w:rPr>
                <w:color w:val="000000"/>
                <w:sz w:val="18"/>
                <w:szCs w:val="18"/>
              </w:rPr>
            </w:pPr>
            <w:r w:rsidRPr="00872F19">
              <w:rPr>
                <w:color w:val="000000"/>
                <w:sz w:val="18"/>
                <w:szCs w:val="18"/>
              </w:rPr>
              <w:t>12 2 08 4395 0</w:t>
            </w:r>
          </w:p>
        </w:tc>
        <w:tc>
          <w:tcPr>
            <w:tcW w:w="567" w:type="dxa"/>
            <w:shd w:val="clear" w:color="auto" w:fill="auto"/>
          </w:tcPr>
          <w:p w14:paraId="797E4EFC" w14:textId="49BF90E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DA90AFC" w14:textId="384C0FA9"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53EB7A94" w14:textId="342C428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1B2C7FA" w14:textId="448250F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2AEB80E" w14:textId="2C3982A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3D7E334" w14:textId="3EE59135" w:rsidR="005373F1" w:rsidRPr="00872F19" w:rsidRDefault="005373F1" w:rsidP="00D24AE7">
            <w:pPr>
              <w:spacing w:after="20"/>
              <w:jc w:val="center"/>
              <w:rPr>
                <w:color w:val="000000"/>
                <w:sz w:val="18"/>
                <w:szCs w:val="18"/>
                <w:lang w:val="tt-RU"/>
              </w:rPr>
            </w:pPr>
            <w:r w:rsidRPr="00A34BC0">
              <w:rPr>
                <w:color w:val="000000"/>
                <w:sz w:val="18"/>
                <w:szCs w:val="18"/>
                <w:lang w:val="tt-RU"/>
              </w:rPr>
              <w:t>12 2 08 4395 0</w:t>
            </w:r>
          </w:p>
        </w:tc>
        <w:tc>
          <w:tcPr>
            <w:tcW w:w="567" w:type="dxa"/>
            <w:tcBorders>
              <w:top w:val="nil"/>
              <w:left w:val="nil"/>
              <w:bottom w:val="single" w:sz="4" w:space="0" w:color="auto"/>
              <w:right w:val="single" w:sz="4" w:space="0" w:color="auto"/>
            </w:tcBorders>
            <w:shd w:val="clear" w:color="auto" w:fill="auto"/>
          </w:tcPr>
          <w:p w14:paraId="7C340DF1" w14:textId="13C1714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407BE66" w14:textId="7C824CB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100 000,0</w:t>
            </w:r>
          </w:p>
        </w:tc>
      </w:tr>
      <w:tr w:rsidR="005373F1" w:rsidRPr="00872F19" w14:paraId="0CD869A4" w14:textId="77777777" w:rsidTr="005373F1">
        <w:trPr>
          <w:trHeight w:val="20"/>
        </w:trPr>
        <w:tc>
          <w:tcPr>
            <w:tcW w:w="3544" w:type="dxa"/>
          </w:tcPr>
          <w:p w14:paraId="589DE824" w14:textId="43A9B692" w:rsidR="005373F1" w:rsidRPr="00872F19" w:rsidRDefault="005373F1" w:rsidP="00D24AE7">
            <w:pPr>
              <w:spacing w:after="20"/>
              <w:jc w:val="both"/>
              <w:rPr>
                <w:color w:val="000000"/>
                <w:sz w:val="18"/>
                <w:szCs w:val="18"/>
              </w:rPr>
            </w:pPr>
            <w:r w:rsidRPr="000111FF">
              <w:rPr>
                <w:color w:val="000000"/>
                <w:sz w:val="18"/>
                <w:szCs w:val="18"/>
              </w:rPr>
              <w:t>«Цифрлы дәүләт идарәсе» федераль проекты</w:t>
            </w:r>
          </w:p>
        </w:tc>
        <w:tc>
          <w:tcPr>
            <w:tcW w:w="425" w:type="dxa"/>
            <w:shd w:val="clear" w:color="auto" w:fill="auto"/>
          </w:tcPr>
          <w:p w14:paraId="685F1FAB" w14:textId="3F5BA60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44EC7FA" w14:textId="3E76CBD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D5A8806" w14:textId="36FC7517" w:rsidR="005373F1" w:rsidRPr="00872F19" w:rsidRDefault="005373F1" w:rsidP="00D24AE7">
            <w:pPr>
              <w:spacing w:after="20"/>
              <w:jc w:val="center"/>
              <w:rPr>
                <w:color w:val="000000"/>
                <w:sz w:val="18"/>
                <w:szCs w:val="18"/>
              </w:rPr>
            </w:pPr>
            <w:r w:rsidRPr="00872F19">
              <w:rPr>
                <w:color w:val="000000"/>
                <w:sz w:val="18"/>
                <w:szCs w:val="18"/>
              </w:rPr>
              <w:t>12 2 Ц4 0000 0</w:t>
            </w:r>
          </w:p>
        </w:tc>
        <w:tc>
          <w:tcPr>
            <w:tcW w:w="567" w:type="dxa"/>
            <w:shd w:val="clear" w:color="auto" w:fill="auto"/>
          </w:tcPr>
          <w:p w14:paraId="152155F4" w14:textId="34D5495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EB2A36" w14:textId="48390CC4" w:rsidR="005373F1" w:rsidRPr="00872F19" w:rsidRDefault="005373F1" w:rsidP="00D24AE7">
            <w:pPr>
              <w:spacing w:after="20"/>
              <w:jc w:val="right"/>
              <w:rPr>
                <w:color w:val="000000"/>
                <w:sz w:val="18"/>
                <w:szCs w:val="18"/>
              </w:rPr>
            </w:pPr>
            <w:r w:rsidRPr="00872F19">
              <w:rPr>
                <w:color w:val="000000"/>
                <w:sz w:val="18"/>
                <w:szCs w:val="18"/>
              </w:rPr>
              <w:t>13 007,3</w:t>
            </w:r>
          </w:p>
        </w:tc>
        <w:tc>
          <w:tcPr>
            <w:tcW w:w="3687" w:type="dxa"/>
          </w:tcPr>
          <w:p w14:paraId="6BAE8E8F" w14:textId="2100CEF8" w:rsidR="005373F1" w:rsidRPr="00A34BC0" w:rsidRDefault="005373F1" w:rsidP="00D24AE7">
            <w:pPr>
              <w:spacing w:after="20"/>
              <w:jc w:val="both"/>
              <w:rPr>
                <w:color w:val="000000"/>
                <w:sz w:val="18"/>
                <w:szCs w:val="18"/>
              </w:rPr>
            </w:pPr>
            <w:r w:rsidRPr="000111FF">
              <w:rPr>
                <w:color w:val="000000"/>
                <w:sz w:val="18"/>
                <w:szCs w:val="18"/>
              </w:rPr>
              <w:t>«Цифрлы дәүләт идарәсе» федераль проекты</w:t>
            </w:r>
          </w:p>
        </w:tc>
        <w:tc>
          <w:tcPr>
            <w:tcW w:w="567" w:type="dxa"/>
            <w:tcBorders>
              <w:top w:val="nil"/>
              <w:left w:val="nil"/>
              <w:bottom w:val="single" w:sz="4" w:space="0" w:color="auto"/>
              <w:right w:val="single" w:sz="4" w:space="0" w:color="auto"/>
            </w:tcBorders>
            <w:shd w:val="clear" w:color="auto" w:fill="auto"/>
          </w:tcPr>
          <w:p w14:paraId="44F1F7FE" w14:textId="44917B5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C3B2FA" w14:textId="23FC57D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BB5E349" w14:textId="4B8CEC9D" w:rsidR="005373F1" w:rsidRPr="00872F19" w:rsidRDefault="005373F1" w:rsidP="00D24AE7">
            <w:pPr>
              <w:spacing w:after="20"/>
              <w:jc w:val="center"/>
              <w:rPr>
                <w:color w:val="000000"/>
                <w:sz w:val="18"/>
                <w:szCs w:val="18"/>
                <w:lang w:val="tt-RU"/>
              </w:rPr>
            </w:pPr>
            <w:r w:rsidRPr="00A34BC0">
              <w:rPr>
                <w:color w:val="000000"/>
                <w:sz w:val="18"/>
                <w:szCs w:val="18"/>
                <w:lang w:val="tt-RU"/>
              </w:rPr>
              <w:t>12 2 Ц4 0000 0</w:t>
            </w:r>
          </w:p>
        </w:tc>
        <w:tc>
          <w:tcPr>
            <w:tcW w:w="567" w:type="dxa"/>
            <w:tcBorders>
              <w:top w:val="nil"/>
              <w:left w:val="nil"/>
              <w:bottom w:val="single" w:sz="4" w:space="0" w:color="auto"/>
              <w:right w:val="single" w:sz="4" w:space="0" w:color="auto"/>
            </w:tcBorders>
            <w:shd w:val="clear" w:color="auto" w:fill="auto"/>
          </w:tcPr>
          <w:p w14:paraId="2BDD1F6B" w14:textId="4E6C84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0B12AD" w14:textId="0B119BF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13 007,3</w:t>
            </w:r>
          </w:p>
        </w:tc>
      </w:tr>
      <w:tr w:rsidR="005373F1" w:rsidRPr="00872F19" w14:paraId="0D7F122D" w14:textId="77777777" w:rsidTr="005373F1">
        <w:trPr>
          <w:trHeight w:val="20"/>
        </w:trPr>
        <w:tc>
          <w:tcPr>
            <w:tcW w:w="3544" w:type="dxa"/>
          </w:tcPr>
          <w:p w14:paraId="6815123F" w14:textId="60CDE3F7" w:rsidR="005373F1" w:rsidRPr="00872F19" w:rsidRDefault="005373F1" w:rsidP="00D24AE7">
            <w:pPr>
              <w:spacing w:after="20"/>
              <w:jc w:val="both"/>
              <w:rPr>
                <w:color w:val="000000"/>
                <w:sz w:val="18"/>
                <w:szCs w:val="18"/>
              </w:rPr>
            </w:pPr>
            <w:r w:rsidRPr="000111FF">
              <w:rPr>
                <w:color w:val="000000"/>
                <w:sz w:val="18"/>
                <w:szCs w:val="18"/>
              </w:rPr>
              <w:t>Дәүләт хакимияте органнарының һәм бюджеттан тыш дәүләт фондлары белән идарә итү органнарының белешмәләр витринасы белән интеграцияләү максатларында региональ мәгълүмат системаларын үстерүгә финанслашу чыгымнары</w:t>
            </w:r>
          </w:p>
        </w:tc>
        <w:tc>
          <w:tcPr>
            <w:tcW w:w="425" w:type="dxa"/>
            <w:shd w:val="clear" w:color="auto" w:fill="auto"/>
          </w:tcPr>
          <w:p w14:paraId="28532A72" w14:textId="4D08BCD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902D82" w14:textId="3923043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B2EA2C0" w14:textId="1E81CC4F" w:rsidR="005373F1" w:rsidRPr="00872F19" w:rsidRDefault="005373F1" w:rsidP="00D24AE7">
            <w:pPr>
              <w:spacing w:after="20"/>
              <w:jc w:val="center"/>
              <w:rPr>
                <w:color w:val="000000"/>
                <w:sz w:val="18"/>
                <w:szCs w:val="18"/>
              </w:rPr>
            </w:pPr>
            <w:r w:rsidRPr="00872F19">
              <w:rPr>
                <w:color w:val="000000"/>
                <w:sz w:val="18"/>
                <w:szCs w:val="18"/>
              </w:rPr>
              <w:t>12 2 Ц4 5544 0</w:t>
            </w:r>
          </w:p>
        </w:tc>
        <w:tc>
          <w:tcPr>
            <w:tcW w:w="567" w:type="dxa"/>
            <w:shd w:val="clear" w:color="auto" w:fill="auto"/>
          </w:tcPr>
          <w:p w14:paraId="57268760" w14:textId="181DA30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244FBA" w14:textId="09B23EAF" w:rsidR="005373F1" w:rsidRPr="00872F19" w:rsidRDefault="005373F1" w:rsidP="00D24AE7">
            <w:pPr>
              <w:spacing w:after="20"/>
              <w:jc w:val="right"/>
              <w:rPr>
                <w:color w:val="000000"/>
                <w:sz w:val="18"/>
                <w:szCs w:val="18"/>
              </w:rPr>
            </w:pPr>
            <w:r w:rsidRPr="00872F19">
              <w:rPr>
                <w:color w:val="000000"/>
                <w:sz w:val="18"/>
                <w:szCs w:val="18"/>
              </w:rPr>
              <w:t>13 007,3</w:t>
            </w:r>
          </w:p>
        </w:tc>
        <w:tc>
          <w:tcPr>
            <w:tcW w:w="3687" w:type="dxa"/>
          </w:tcPr>
          <w:p w14:paraId="6B962E56" w14:textId="3710D417" w:rsidR="005373F1" w:rsidRPr="00A34BC0" w:rsidRDefault="005373F1" w:rsidP="00D24AE7">
            <w:pPr>
              <w:spacing w:after="20"/>
              <w:jc w:val="both"/>
              <w:rPr>
                <w:color w:val="000000"/>
                <w:sz w:val="18"/>
                <w:szCs w:val="18"/>
              </w:rPr>
            </w:pPr>
            <w:r w:rsidRPr="000111FF">
              <w:rPr>
                <w:color w:val="000000"/>
                <w:sz w:val="18"/>
                <w:szCs w:val="18"/>
              </w:rPr>
              <w:t>Дәүләт хакимияте органнарының һәм бюджеттан тыш дәүләт фондлары белән идарә итү органнарының белешмәләр витринасы белән интеграцияләү максатларында региональ мәгълүмат системаларын үстерүгә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433A38EF" w14:textId="1A443B7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A6FFBE" w14:textId="65A6ADEE"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0ADEA79" w14:textId="2020A20F" w:rsidR="005373F1" w:rsidRPr="00872F19" w:rsidRDefault="005373F1" w:rsidP="00D24AE7">
            <w:pPr>
              <w:spacing w:after="20"/>
              <w:jc w:val="center"/>
              <w:rPr>
                <w:color w:val="000000"/>
                <w:sz w:val="18"/>
                <w:szCs w:val="18"/>
                <w:lang w:val="tt-RU"/>
              </w:rPr>
            </w:pPr>
            <w:r w:rsidRPr="00A34BC0">
              <w:rPr>
                <w:color w:val="000000"/>
                <w:sz w:val="18"/>
                <w:szCs w:val="18"/>
                <w:lang w:val="tt-RU"/>
              </w:rPr>
              <w:t>12 2 Ц4 5544 0</w:t>
            </w:r>
          </w:p>
        </w:tc>
        <w:tc>
          <w:tcPr>
            <w:tcW w:w="567" w:type="dxa"/>
            <w:tcBorders>
              <w:top w:val="nil"/>
              <w:left w:val="nil"/>
              <w:bottom w:val="single" w:sz="4" w:space="0" w:color="auto"/>
              <w:right w:val="single" w:sz="4" w:space="0" w:color="auto"/>
            </w:tcBorders>
            <w:shd w:val="clear" w:color="auto" w:fill="auto"/>
          </w:tcPr>
          <w:p w14:paraId="6B09049D" w14:textId="5B977A2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02E103" w14:textId="06991B6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13 007,3</w:t>
            </w:r>
          </w:p>
        </w:tc>
      </w:tr>
      <w:tr w:rsidR="005373F1" w:rsidRPr="00872F19" w14:paraId="6BF727DC" w14:textId="77777777" w:rsidTr="005373F1">
        <w:trPr>
          <w:trHeight w:val="20"/>
        </w:trPr>
        <w:tc>
          <w:tcPr>
            <w:tcW w:w="3544" w:type="dxa"/>
          </w:tcPr>
          <w:p w14:paraId="79D889C9" w14:textId="55AF6E4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51BB0F3" w14:textId="55913CD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2601852" w14:textId="5F57C34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B91C48D" w14:textId="19B4D07C" w:rsidR="005373F1" w:rsidRPr="00872F19" w:rsidRDefault="005373F1" w:rsidP="00D24AE7">
            <w:pPr>
              <w:spacing w:after="20"/>
              <w:jc w:val="center"/>
              <w:rPr>
                <w:color w:val="000000"/>
                <w:sz w:val="18"/>
                <w:szCs w:val="18"/>
              </w:rPr>
            </w:pPr>
            <w:r w:rsidRPr="00872F19">
              <w:rPr>
                <w:color w:val="000000"/>
                <w:sz w:val="18"/>
                <w:szCs w:val="18"/>
              </w:rPr>
              <w:t>12 2 Ц4 5544 0</w:t>
            </w:r>
          </w:p>
        </w:tc>
        <w:tc>
          <w:tcPr>
            <w:tcW w:w="567" w:type="dxa"/>
            <w:shd w:val="clear" w:color="auto" w:fill="auto"/>
          </w:tcPr>
          <w:p w14:paraId="122E28FF" w14:textId="75B2A9F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FE774F7" w14:textId="705DF40A" w:rsidR="005373F1" w:rsidRPr="00872F19" w:rsidRDefault="005373F1" w:rsidP="00D24AE7">
            <w:pPr>
              <w:spacing w:after="20"/>
              <w:jc w:val="right"/>
              <w:rPr>
                <w:color w:val="000000"/>
                <w:sz w:val="18"/>
                <w:szCs w:val="18"/>
              </w:rPr>
            </w:pPr>
            <w:r w:rsidRPr="00872F19">
              <w:rPr>
                <w:color w:val="000000"/>
                <w:sz w:val="18"/>
                <w:szCs w:val="18"/>
              </w:rPr>
              <w:t>13 007,3</w:t>
            </w:r>
          </w:p>
        </w:tc>
        <w:tc>
          <w:tcPr>
            <w:tcW w:w="3687" w:type="dxa"/>
          </w:tcPr>
          <w:p w14:paraId="71E74C79" w14:textId="1BA5419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4E3467D" w14:textId="3E2B94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1405DF" w14:textId="3DF6509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1321B65" w14:textId="47F4EF6F" w:rsidR="005373F1" w:rsidRPr="00872F19" w:rsidRDefault="005373F1" w:rsidP="00D24AE7">
            <w:pPr>
              <w:spacing w:after="20"/>
              <w:jc w:val="center"/>
              <w:rPr>
                <w:color w:val="000000"/>
                <w:sz w:val="18"/>
                <w:szCs w:val="18"/>
                <w:lang w:val="tt-RU"/>
              </w:rPr>
            </w:pPr>
            <w:r w:rsidRPr="00A34BC0">
              <w:rPr>
                <w:color w:val="000000"/>
                <w:sz w:val="18"/>
                <w:szCs w:val="18"/>
                <w:lang w:val="tt-RU"/>
              </w:rPr>
              <w:t>12 2 Ц4 5544 0</w:t>
            </w:r>
          </w:p>
        </w:tc>
        <w:tc>
          <w:tcPr>
            <w:tcW w:w="567" w:type="dxa"/>
            <w:tcBorders>
              <w:top w:val="nil"/>
              <w:left w:val="nil"/>
              <w:bottom w:val="single" w:sz="4" w:space="0" w:color="auto"/>
              <w:right w:val="single" w:sz="4" w:space="0" w:color="auto"/>
            </w:tcBorders>
            <w:shd w:val="clear" w:color="auto" w:fill="auto"/>
          </w:tcPr>
          <w:p w14:paraId="3A51D44C" w14:textId="7CC82F5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04A42F2" w14:textId="1F9E8A9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13 007,3</w:t>
            </w:r>
          </w:p>
        </w:tc>
      </w:tr>
      <w:tr w:rsidR="005373F1" w:rsidRPr="00872F19" w14:paraId="3428CB88" w14:textId="77777777" w:rsidTr="005373F1">
        <w:trPr>
          <w:trHeight w:val="20"/>
        </w:trPr>
        <w:tc>
          <w:tcPr>
            <w:tcW w:w="3544" w:type="dxa"/>
          </w:tcPr>
          <w:p w14:paraId="1EE6F771" w14:textId="46262A5A"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33D4520" w14:textId="7DC42A7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0918BFB" w14:textId="71602A3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AB3EE3B" w14:textId="6717006B" w:rsidR="005373F1" w:rsidRPr="00872F19" w:rsidRDefault="005373F1" w:rsidP="00D24AE7">
            <w:pPr>
              <w:spacing w:after="20"/>
              <w:jc w:val="center"/>
              <w:rPr>
                <w:color w:val="000000"/>
                <w:sz w:val="18"/>
                <w:szCs w:val="18"/>
              </w:rPr>
            </w:pPr>
            <w:r w:rsidRPr="00872F19">
              <w:rPr>
                <w:color w:val="000000"/>
                <w:sz w:val="18"/>
                <w:szCs w:val="18"/>
              </w:rPr>
              <w:t>12 4 00 0000 0</w:t>
            </w:r>
          </w:p>
        </w:tc>
        <w:tc>
          <w:tcPr>
            <w:tcW w:w="567" w:type="dxa"/>
            <w:shd w:val="clear" w:color="auto" w:fill="auto"/>
          </w:tcPr>
          <w:p w14:paraId="43C7234D" w14:textId="2DB3AA1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A220F5" w14:textId="322BE747" w:rsidR="005373F1" w:rsidRPr="00872F19" w:rsidRDefault="005373F1" w:rsidP="00D24AE7">
            <w:pPr>
              <w:spacing w:after="20"/>
              <w:jc w:val="right"/>
              <w:rPr>
                <w:color w:val="000000"/>
                <w:sz w:val="18"/>
                <w:szCs w:val="18"/>
              </w:rPr>
            </w:pPr>
            <w:r w:rsidRPr="00872F19">
              <w:rPr>
                <w:color w:val="000000"/>
                <w:sz w:val="18"/>
                <w:szCs w:val="18"/>
              </w:rPr>
              <w:t>360 975,2</w:t>
            </w:r>
          </w:p>
        </w:tc>
        <w:tc>
          <w:tcPr>
            <w:tcW w:w="3687" w:type="dxa"/>
          </w:tcPr>
          <w:p w14:paraId="76D222EB" w14:textId="2DD1D90E"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7A51539" w14:textId="676DB1D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32BF25D" w14:textId="6E4FF42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7FDBEA3" w14:textId="573C941D" w:rsidR="005373F1" w:rsidRPr="00872F19" w:rsidRDefault="005373F1" w:rsidP="00D24AE7">
            <w:pPr>
              <w:spacing w:after="20"/>
              <w:jc w:val="center"/>
              <w:rPr>
                <w:color w:val="000000"/>
                <w:sz w:val="18"/>
                <w:szCs w:val="18"/>
                <w:lang w:val="tt-RU"/>
              </w:rPr>
            </w:pPr>
            <w:r w:rsidRPr="00A34BC0">
              <w:rPr>
                <w:color w:val="000000"/>
                <w:sz w:val="18"/>
                <w:szCs w:val="18"/>
                <w:lang w:val="tt-RU"/>
              </w:rPr>
              <w:t>12 4 00 0000 0</w:t>
            </w:r>
          </w:p>
        </w:tc>
        <w:tc>
          <w:tcPr>
            <w:tcW w:w="567" w:type="dxa"/>
            <w:tcBorders>
              <w:top w:val="nil"/>
              <w:left w:val="nil"/>
              <w:bottom w:val="single" w:sz="4" w:space="0" w:color="auto"/>
              <w:right w:val="single" w:sz="4" w:space="0" w:color="auto"/>
            </w:tcBorders>
            <w:shd w:val="clear" w:color="auto" w:fill="auto"/>
          </w:tcPr>
          <w:p w14:paraId="3C875FC9" w14:textId="25AE039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72836D" w14:textId="1734C51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416 581,3</w:t>
            </w:r>
          </w:p>
        </w:tc>
      </w:tr>
      <w:tr w:rsidR="005373F1" w:rsidRPr="00872F19" w14:paraId="752EFEAC" w14:textId="77777777" w:rsidTr="005373F1">
        <w:trPr>
          <w:trHeight w:val="20"/>
        </w:trPr>
        <w:tc>
          <w:tcPr>
            <w:tcW w:w="3544" w:type="dxa"/>
          </w:tcPr>
          <w:p w14:paraId="6B78CEA8" w14:textId="41339E0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425" w:type="dxa"/>
            <w:shd w:val="clear" w:color="auto" w:fill="auto"/>
          </w:tcPr>
          <w:p w14:paraId="67792B17" w14:textId="07EE92A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76EF3E" w14:textId="473BFA6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3C4E7DB" w14:textId="7893CA87" w:rsidR="005373F1" w:rsidRPr="00872F19" w:rsidRDefault="005373F1" w:rsidP="00D24AE7">
            <w:pPr>
              <w:spacing w:after="20"/>
              <w:jc w:val="center"/>
              <w:rPr>
                <w:color w:val="000000"/>
                <w:sz w:val="18"/>
                <w:szCs w:val="18"/>
              </w:rPr>
            </w:pPr>
            <w:r w:rsidRPr="00872F19">
              <w:rPr>
                <w:color w:val="000000"/>
                <w:sz w:val="18"/>
                <w:szCs w:val="18"/>
              </w:rPr>
              <w:t>12 4 01 0000 0</w:t>
            </w:r>
          </w:p>
        </w:tc>
        <w:tc>
          <w:tcPr>
            <w:tcW w:w="567" w:type="dxa"/>
            <w:shd w:val="clear" w:color="auto" w:fill="auto"/>
          </w:tcPr>
          <w:p w14:paraId="53FF773A" w14:textId="646F3C1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8DCE88" w14:textId="3E03880E" w:rsidR="005373F1" w:rsidRPr="00872F19" w:rsidRDefault="005373F1" w:rsidP="00D24AE7">
            <w:pPr>
              <w:spacing w:after="20"/>
              <w:jc w:val="right"/>
              <w:rPr>
                <w:color w:val="000000"/>
                <w:sz w:val="18"/>
                <w:szCs w:val="18"/>
              </w:rPr>
            </w:pPr>
            <w:r w:rsidRPr="00872F19">
              <w:rPr>
                <w:color w:val="000000"/>
                <w:sz w:val="18"/>
                <w:szCs w:val="18"/>
              </w:rPr>
              <w:t>360 975,2</w:t>
            </w:r>
          </w:p>
        </w:tc>
        <w:tc>
          <w:tcPr>
            <w:tcW w:w="3687" w:type="dxa"/>
          </w:tcPr>
          <w:p w14:paraId="6FB6A86C" w14:textId="6680C57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9BA873F" w14:textId="4E18365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3E32878" w14:textId="6E8C921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C94605B" w14:textId="10E09D66" w:rsidR="005373F1" w:rsidRPr="00872F19" w:rsidRDefault="005373F1" w:rsidP="00D24AE7">
            <w:pPr>
              <w:spacing w:after="20"/>
              <w:jc w:val="center"/>
              <w:rPr>
                <w:color w:val="000000"/>
                <w:sz w:val="18"/>
                <w:szCs w:val="18"/>
                <w:lang w:val="tt-RU"/>
              </w:rPr>
            </w:pPr>
            <w:r w:rsidRPr="00A34BC0">
              <w:rPr>
                <w:color w:val="000000"/>
                <w:sz w:val="18"/>
                <w:szCs w:val="18"/>
                <w:lang w:val="tt-RU"/>
              </w:rPr>
              <w:t>12 4 01 0000 0</w:t>
            </w:r>
          </w:p>
        </w:tc>
        <w:tc>
          <w:tcPr>
            <w:tcW w:w="567" w:type="dxa"/>
            <w:tcBorders>
              <w:top w:val="nil"/>
              <w:left w:val="nil"/>
              <w:bottom w:val="single" w:sz="4" w:space="0" w:color="auto"/>
              <w:right w:val="single" w:sz="4" w:space="0" w:color="auto"/>
            </w:tcBorders>
            <w:shd w:val="clear" w:color="auto" w:fill="auto"/>
          </w:tcPr>
          <w:p w14:paraId="734157F3" w14:textId="52542B7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D7FDC3" w14:textId="49A8BBB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416 581,3</w:t>
            </w:r>
          </w:p>
        </w:tc>
      </w:tr>
      <w:tr w:rsidR="005373F1" w:rsidRPr="00872F19" w14:paraId="2C88670A" w14:textId="77777777" w:rsidTr="005373F1">
        <w:trPr>
          <w:trHeight w:val="20"/>
        </w:trPr>
        <w:tc>
          <w:tcPr>
            <w:tcW w:w="3544" w:type="dxa"/>
          </w:tcPr>
          <w:p w14:paraId="62E8D0B4" w14:textId="744167FF"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24E5B8F5" w14:textId="774253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F557D6" w14:textId="3F3B4349"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E377580" w14:textId="5CE7C188" w:rsidR="005373F1" w:rsidRPr="00872F19" w:rsidRDefault="005373F1" w:rsidP="00D24AE7">
            <w:pPr>
              <w:spacing w:after="20"/>
              <w:jc w:val="center"/>
              <w:rPr>
                <w:color w:val="000000"/>
                <w:sz w:val="18"/>
                <w:szCs w:val="18"/>
              </w:rPr>
            </w:pPr>
            <w:r w:rsidRPr="00872F19">
              <w:rPr>
                <w:color w:val="000000"/>
                <w:sz w:val="18"/>
                <w:szCs w:val="18"/>
              </w:rPr>
              <w:t>12 4 01 0204 0</w:t>
            </w:r>
          </w:p>
        </w:tc>
        <w:tc>
          <w:tcPr>
            <w:tcW w:w="567" w:type="dxa"/>
            <w:shd w:val="clear" w:color="auto" w:fill="auto"/>
          </w:tcPr>
          <w:p w14:paraId="20A3714A" w14:textId="7423E39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3DE9CB" w14:textId="4E965328" w:rsidR="005373F1" w:rsidRPr="00872F19" w:rsidRDefault="005373F1" w:rsidP="00D24AE7">
            <w:pPr>
              <w:spacing w:after="20"/>
              <w:jc w:val="right"/>
              <w:rPr>
                <w:color w:val="000000"/>
                <w:sz w:val="18"/>
                <w:szCs w:val="18"/>
              </w:rPr>
            </w:pPr>
            <w:r w:rsidRPr="00872F19">
              <w:rPr>
                <w:color w:val="000000"/>
                <w:sz w:val="18"/>
                <w:szCs w:val="18"/>
              </w:rPr>
              <w:t>78 267,1</w:t>
            </w:r>
          </w:p>
        </w:tc>
        <w:tc>
          <w:tcPr>
            <w:tcW w:w="3687" w:type="dxa"/>
          </w:tcPr>
          <w:p w14:paraId="2D6C4BC1" w14:textId="7523C509"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60AF5136" w14:textId="00D8156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CB6247" w14:textId="60B04702"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5861994" w14:textId="6A6B98D4" w:rsidR="005373F1" w:rsidRPr="00872F19" w:rsidRDefault="005373F1" w:rsidP="00D24AE7">
            <w:pPr>
              <w:spacing w:after="20"/>
              <w:jc w:val="center"/>
              <w:rPr>
                <w:color w:val="000000"/>
                <w:sz w:val="18"/>
                <w:szCs w:val="18"/>
                <w:lang w:val="tt-RU"/>
              </w:rPr>
            </w:pPr>
            <w:r w:rsidRPr="00A34BC0">
              <w:rPr>
                <w:color w:val="000000"/>
                <w:sz w:val="18"/>
                <w:szCs w:val="18"/>
                <w:lang w:val="tt-RU"/>
              </w:rPr>
              <w:t>12 4 01 0204 0</w:t>
            </w:r>
          </w:p>
        </w:tc>
        <w:tc>
          <w:tcPr>
            <w:tcW w:w="567" w:type="dxa"/>
            <w:tcBorders>
              <w:top w:val="nil"/>
              <w:left w:val="nil"/>
              <w:bottom w:val="single" w:sz="4" w:space="0" w:color="auto"/>
              <w:right w:val="single" w:sz="4" w:space="0" w:color="auto"/>
            </w:tcBorders>
            <w:shd w:val="clear" w:color="auto" w:fill="auto"/>
          </w:tcPr>
          <w:p w14:paraId="1490302A" w14:textId="02BF7C3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A947639" w14:textId="47E91FD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126 187,3</w:t>
            </w:r>
          </w:p>
        </w:tc>
      </w:tr>
      <w:tr w:rsidR="005373F1" w:rsidRPr="00872F19" w14:paraId="763F8FAC" w14:textId="77777777" w:rsidTr="005373F1">
        <w:trPr>
          <w:trHeight w:val="20"/>
        </w:trPr>
        <w:tc>
          <w:tcPr>
            <w:tcW w:w="3544" w:type="dxa"/>
          </w:tcPr>
          <w:p w14:paraId="1D517390" w14:textId="0C3FA776"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A0519C2" w14:textId="47557E8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B9E42C" w14:textId="5B1819F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16732469" w14:textId="0C2C9FCD" w:rsidR="005373F1" w:rsidRPr="00872F19" w:rsidRDefault="005373F1" w:rsidP="00D24AE7">
            <w:pPr>
              <w:spacing w:after="20"/>
              <w:jc w:val="center"/>
              <w:rPr>
                <w:color w:val="000000"/>
                <w:sz w:val="18"/>
                <w:szCs w:val="18"/>
              </w:rPr>
            </w:pPr>
            <w:r w:rsidRPr="00872F19">
              <w:rPr>
                <w:color w:val="000000"/>
                <w:sz w:val="18"/>
                <w:szCs w:val="18"/>
              </w:rPr>
              <w:t>12 4 01 0204 0</w:t>
            </w:r>
          </w:p>
        </w:tc>
        <w:tc>
          <w:tcPr>
            <w:tcW w:w="567" w:type="dxa"/>
            <w:shd w:val="clear" w:color="auto" w:fill="auto"/>
          </w:tcPr>
          <w:p w14:paraId="5A487B01" w14:textId="0DE5EAB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9A3AB4F" w14:textId="24BD89B4" w:rsidR="005373F1" w:rsidRPr="00872F19" w:rsidRDefault="005373F1" w:rsidP="00D24AE7">
            <w:pPr>
              <w:spacing w:after="20"/>
              <w:jc w:val="right"/>
              <w:rPr>
                <w:color w:val="000000"/>
                <w:sz w:val="18"/>
                <w:szCs w:val="18"/>
              </w:rPr>
            </w:pPr>
            <w:r w:rsidRPr="00872F19">
              <w:rPr>
                <w:color w:val="000000"/>
                <w:sz w:val="18"/>
                <w:szCs w:val="18"/>
              </w:rPr>
              <w:t>69 248,1</w:t>
            </w:r>
          </w:p>
        </w:tc>
        <w:tc>
          <w:tcPr>
            <w:tcW w:w="3687" w:type="dxa"/>
          </w:tcPr>
          <w:p w14:paraId="3AE8A584" w14:textId="784AD890"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530FE63" w14:textId="3E4CCE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9BFD13" w14:textId="49F3D8BA"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24884F8" w14:textId="44896C76" w:rsidR="005373F1" w:rsidRPr="00872F19" w:rsidRDefault="005373F1" w:rsidP="00D24AE7">
            <w:pPr>
              <w:spacing w:after="20"/>
              <w:jc w:val="center"/>
              <w:rPr>
                <w:color w:val="000000"/>
                <w:sz w:val="18"/>
                <w:szCs w:val="18"/>
                <w:lang w:val="tt-RU"/>
              </w:rPr>
            </w:pPr>
            <w:r w:rsidRPr="00A34BC0">
              <w:rPr>
                <w:color w:val="000000"/>
                <w:sz w:val="18"/>
                <w:szCs w:val="18"/>
                <w:lang w:val="tt-RU"/>
              </w:rPr>
              <w:t>12 4 01 0204 0</w:t>
            </w:r>
          </w:p>
        </w:tc>
        <w:tc>
          <w:tcPr>
            <w:tcW w:w="567" w:type="dxa"/>
            <w:tcBorders>
              <w:top w:val="nil"/>
              <w:left w:val="nil"/>
              <w:bottom w:val="single" w:sz="4" w:space="0" w:color="auto"/>
              <w:right w:val="single" w:sz="4" w:space="0" w:color="auto"/>
            </w:tcBorders>
            <w:shd w:val="clear" w:color="auto" w:fill="auto"/>
          </w:tcPr>
          <w:p w14:paraId="3321C103" w14:textId="5670012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30F65C4C" w14:textId="0D3DD1D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114 544,4</w:t>
            </w:r>
          </w:p>
        </w:tc>
      </w:tr>
      <w:tr w:rsidR="005373F1" w:rsidRPr="00872F19" w14:paraId="6DC9FFEC" w14:textId="77777777" w:rsidTr="005373F1">
        <w:trPr>
          <w:trHeight w:val="20"/>
        </w:trPr>
        <w:tc>
          <w:tcPr>
            <w:tcW w:w="3544" w:type="dxa"/>
          </w:tcPr>
          <w:p w14:paraId="0447A76D" w14:textId="01081D3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F2DCC52" w14:textId="5FF5D80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B0427E0" w14:textId="086A43F4"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97A9E28" w14:textId="5AC8FEFB" w:rsidR="005373F1" w:rsidRPr="00872F19" w:rsidRDefault="005373F1" w:rsidP="00D24AE7">
            <w:pPr>
              <w:spacing w:after="20"/>
              <w:jc w:val="center"/>
              <w:rPr>
                <w:color w:val="000000"/>
                <w:sz w:val="18"/>
                <w:szCs w:val="18"/>
              </w:rPr>
            </w:pPr>
            <w:r w:rsidRPr="00872F19">
              <w:rPr>
                <w:color w:val="000000"/>
                <w:sz w:val="18"/>
                <w:szCs w:val="18"/>
              </w:rPr>
              <w:t>12 4 01 0204 0</w:t>
            </w:r>
          </w:p>
        </w:tc>
        <w:tc>
          <w:tcPr>
            <w:tcW w:w="567" w:type="dxa"/>
            <w:shd w:val="clear" w:color="auto" w:fill="auto"/>
          </w:tcPr>
          <w:p w14:paraId="60123FF1" w14:textId="26EF660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72BF178" w14:textId="657AD459" w:rsidR="005373F1" w:rsidRPr="00872F19" w:rsidRDefault="005373F1" w:rsidP="00D24AE7">
            <w:pPr>
              <w:spacing w:after="20"/>
              <w:jc w:val="right"/>
              <w:rPr>
                <w:color w:val="000000"/>
                <w:sz w:val="18"/>
                <w:szCs w:val="18"/>
              </w:rPr>
            </w:pPr>
            <w:r w:rsidRPr="00872F19">
              <w:rPr>
                <w:color w:val="000000"/>
                <w:sz w:val="18"/>
                <w:szCs w:val="18"/>
              </w:rPr>
              <w:t>8 991,0</w:t>
            </w:r>
          </w:p>
        </w:tc>
        <w:tc>
          <w:tcPr>
            <w:tcW w:w="3687" w:type="dxa"/>
          </w:tcPr>
          <w:p w14:paraId="6C889A5B" w14:textId="6A62F48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8D23FB7" w14:textId="1DB375B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4E31E01" w14:textId="0EF034B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802F3FE" w14:textId="79E91BFA" w:rsidR="005373F1" w:rsidRPr="00872F19" w:rsidRDefault="005373F1" w:rsidP="00D24AE7">
            <w:pPr>
              <w:spacing w:after="20"/>
              <w:jc w:val="center"/>
              <w:rPr>
                <w:color w:val="000000"/>
                <w:sz w:val="18"/>
                <w:szCs w:val="18"/>
                <w:lang w:val="tt-RU"/>
              </w:rPr>
            </w:pPr>
            <w:r w:rsidRPr="00A34BC0">
              <w:rPr>
                <w:color w:val="000000"/>
                <w:sz w:val="18"/>
                <w:szCs w:val="18"/>
                <w:lang w:val="tt-RU"/>
              </w:rPr>
              <w:t>12 4 01 0204 0</w:t>
            </w:r>
          </w:p>
        </w:tc>
        <w:tc>
          <w:tcPr>
            <w:tcW w:w="567" w:type="dxa"/>
            <w:tcBorders>
              <w:top w:val="nil"/>
              <w:left w:val="nil"/>
              <w:bottom w:val="single" w:sz="4" w:space="0" w:color="auto"/>
              <w:right w:val="single" w:sz="4" w:space="0" w:color="auto"/>
            </w:tcBorders>
            <w:shd w:val="clear" w:color="auto" w:fill="auto"/>
          </w:tcPr>
          <w:p w14:paraId="145712C5" w14:textId="7055821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B77CB95" w14:textId="3DEC3F8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11 627,9</w:t>
            </w:r>
          </w:p>
        </w:tc>
      </w:tr>
      <w:tr w:rsidR="005373F1" w:rsidRPr="00872F19" w14:paraId="184D4FC7" w14:textId="77777777" w:rsidTr="005373F1">
        <w:trPr>
          <w:trHeight w:val="20"/>
        </w:trPr>
        <w:tc>
          <w:tcPr>
            <w:tcW w:w="3544" w:type="dxa"/>
          </w:tcPr>
          <w:p w14:paraId="1DEF808E" w14:textId="2F561F3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4892C80" w14:textId="73E009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D7CDB93" w14:textId="7581978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A0095A1" w14:textId="5E2D6550" w:rsidR="005373F1" w:rsidRPr="00872F19" w:rsidRDefault="005373F1" w:rsidP="00D24AE7">
            <w:pPr>
              <w:spacing w:after="20"/>
              <w:jc w:val="center"/>
              <w:rPr>
                <w:color w:val="000000"/>
                <w:sz w:val="18"/>
                <w:szCs w:val="18"/>
              </w:rPr>
            </w:pPr>
            <w:r w:rsidRPr="00872F19">
              <w:rPr>
                <w:color w:val="000000"/>
                <w:sz w:val="18"/>
                <w:szCs w:val="18"/>
              </w:rPr>
              <w:t>12 4 01 0204 0</w:t>
            </w:r>
          </w:p>
        </w:tc>
        <w:tc>
          <w:tcPr>
            <w:tcW w:w="567" w:type="dxa"/>
            <w:shd w:val="clear" w:color="auto" w:fill="auto"/>
          </w:tcPr>
          <w:p w14:paraId="33792BD0" w14:textId="75B53D7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A929ABC" w14:textId="66B7D8E2" w:rsidR="005373F1" w:rsidRPr="00872F19" w:rsidRDefault="005373F1" w:rsidP="00D24AE7">
            <w:pPr>
              <w:spacing w:after="20"/>
              <w:jc w:val="right"/>
              <w:rPr>
                <w:color w:val="000000"/>
                <w:sz w:val="18"/>
                <w:szCs w:val="18"/>
              </w:rPr>
            </w:pPr>
            <w:r w:rsidRPr="00872F19">
              <w:rPr>
                <w:color w:val="000000"/>
                <w:sz w:val="18"/>
                <w:szCs w:val="18"/>
              </w:rPr>
              <w:t>28,0</w:t>
            </w:r>
          </w:p>
        </w:tc>
        <w:tc>
          <w:tcPr>
            <w:tcW w:w="3687" w:type="dxa"/>
          </w:tcPr>
          <w:p w14:paraId="59F55631" w14:textId="714C1F15"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0B550DA" w14:textId="2DFE76F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EB7F75" w14:textId="492F78A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3857131" w14:textId="4E401BB7" w:rsidR="005373F1" w:rsidRPr="00872F19" w:rsidRDefault="005373F1" w:rsidP="00D24AE7">
            <w:pPr>
              <w:spacing w:after="20"/>
              <w:jc w:val="center"/>
              <w:rPr>
                <w:color w:val="000000"/>
                <w:sz w:val="18"/>
                <w:szCs w:val="18"/>
                <w:lang w:val="tt-RU"/>
              </w:rPr>
            </w:pPr>
            <w:r w:rsidRPr="00A34BC0">
              <w:rPr>
                <w:color w:val="000000"/>
                <w:sz w:val="18"/>
                <w:szCs w:val="18"/>
                <w:lang w:val="tt-RU"/>
              </w:rPr>
              <w:t>12 4 01 0204 0</w:t>
            </w:r>
          </w:p>
        </w:tc>
        <w:tc>
          <w:tcPr>
            <w:tcW w:w="567" w:type="dxa"/>
            <w:tcBorders>
              <w:top w:val="nil"/>
              <w:left w:val="nil"/>
              <w:bottom w:val="single" w:sz="4" w:space="0" w:color="auto"/>
              <w:right w:val="single" w:sz="4" w:space="0" w:color="auto"/>
            </w:tcBorders>
            <w:shd w:val="clear" w:color="auto" w:fill="auto"/>
          </w:tcPr>
          <w:p w14:paraId="0154156F" w14:textId="5CD5B74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1C6F262" w14:textId="339C3E5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15,0</w:t>
            </w:r>
          </w:p>
        </w:tc>
      </w:tr>
      <w:tr w:rsidR="005373F1" w:rsidRPr="00872F19" w14:paraId="4CC02565" w14:textId="77777777" w:rsidTr="005373F1">
        <w:trPr>
          <w:trHeight w:val="20"/>
        </w:trPr>
        <w:tc>
          <w:tcPr>
            <w:tcW w:w="3544" w:type="dxa"/>
          </w:tcPr>
          <w:p w14:paraId="53BF0BC9" w14:textId="15F8AFCB" w:rsidR="005373F1" w:rsidRPr="00872F19" w:rsidRDefault="005373F1" w:rsidP="00D24AE7">
            <w:pPr>
              <w:spacing w:after="20"/>
              <w:jc w:val="both"/>
              <w:rPr>
                <w:color w:val="000000"/>
                <w:sz w:val="18"/>
                <w:szCs w:val="18"/>
              </w:rPr>
            </w:pPr>
            <w:r w:rsidRPr="000111FF">
              <w:rPr>
                <w:color w:val="000000"/>
                <w:sz w:val="18"/>
                <w:szCs w:val="18"/>
              </w:rPr>
              <w:lastRenderedPageBreak/>
              <w:t>Оешмалар мөлкәтенә салым һәм җир салымы түләү</w:t>
            </w:r>
          </w:p>
        </w:tc>
        <w:tc>
          <w:tcPr>
            <w:tcW w:w="425" w:type="dxa"/>
            <w:shd w:val="clear" w:color="auto" w:fill="auto"/>
          </w:tcPr>
          <w:p w14:paraId="0C3C5CC4" w14:textId="5A9846C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BF783D" w14:textId="2ADB0FBF"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6747602" w14:textId="309EB0B8" w:rsidR="005373F1" w:rsidRPr="00872F19" w:rsidRDefault="005373F1" w:rsidP="00D24AE7">
            <w:pPr>
              <w:spacing w:after="20"/>
              <w:jc w:val="center"/>
              <w:rPr>
                <w:color w:val="000000"/>
                <w:sz w:val="18"/>
                <w:szCs w:val="18"/>
              </w:rPr>
            </w:pPr>
            <w:r w:rsidRPr="00872F19">
              <w:rPr>
                <w:color w:val="000000"/>
                <w:sz w:val="18"/>
                <w:szCs w:val="18"/>
              </w:rPr>
              <w:t>12 4 01 0295 0</w:t>
            </w:r>
          </w:p>
        </w:tc>
        <w:tc>
          <w:tcPr>
            <w:tcW w:w="567" w:type="dxa"/>
            <w:shd w:val="clear" w:color="auto" w:fill="auto"/>
          </w:tcPr>
          <w:p w14:paraId="3CDFE6E6" w14:textId="1CF09C8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A9CA8D" w14:textId="3E41EAB5" w:rsidR="005373F1" w:rsidRPr="00872F19" w:rsidRDefault="005373F1" w:rsidP="00D24AE7">
            <w:pPr>
              <w:spacing w:after="20"/>
              <w:jc w:val="right"/>
              <w:rPr>
                <w:color w:val="000000"/>
                <w:sz w:val="18"/>
                <w:szCs w:val="18"/>
              </w:rPr>
            </w:pPr>
            <w:r w:rsidRPr="00872F19">
              <w:rPr>
                <w:color w:val="000000"/>
                <w:sz w:val="18"/>
                <w:szCs w:val="18"/>
              </w:rPr>
              <w:t>789,1</w:t>
            </w:r>
          </w:p>
        </w:tc>
        <w:tc>
          <w:tcPr>
            <w:tcW w:w="3687" w:type="dxa"/>
          </w:tcPr>
          <w:p w14:paraId="610A2845" w14:textId="10515760"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03CA562" w14:textId="377D400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1A17679" w14:textId="73D360BA"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A4AB994" w14:textId="2A2492F8" w:rsidR="005373F1" w:rsidRPr="00872F19" w:rsidRDefault="005373F1" w:rsidP="00D24AE7">
            <w:pPr>
              <w:spacing w:after="20"/>
              <w:jc w:val="center"/>
              <w:rPr>
                <w:color w:val="000000"/>
                <w:sz w:val="18"/>
                <w:szCs w:val="18"/>
                <w:lang w:val="tt-RU"/>
              </w:rPr>
            </w:pPr>
            <w:r w:rsidRPr="00A34BC0">
              <w:rPr>
                <w:color w:val="000000"/>
                <w:sz w:val="18"/>
                <w:szCs w:val="18"/>
                <w:lang w:val="tt-RU"/>
              </w:rPr>
              <w:t>12 4 01 0295 0</w:t>
            </w:r>
          </w:p>
        </w:tc>
        <w:tc>
          <w:tcPr>
            <w:tcW w:w="567" w:type="dxa"/>
            <w:tcBorders>
              <w:top w:val="nil"/>
              <w:left w:val="nil"/>
              <w:bottom w:val="single" w:sz="4" w:space="0" w:color="auto"/>
              <w:right w:val="single" w:sz="4" w:space="0" w:color="auto"/>
            </w:tcBorders>
            <w:shd w:val="clear" w:color="auto" w:fill="auto"/>
          </w:tcPr>
          <w:p w14:paraId="2FBE3065" w14:textId="6C0F49D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E534D10" w14:textId="53B972E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360,0</w:t>
            </w:r>
          </w:p>
        </w:tc>
      </w:tr>
      <w:tr w:rsidR="005373F1" w:rsidRPr="00872F19" w14:paraId="498A1FA9" w14:textId="77777777" w:rsidTr="005373F1">
        <w:trPr>
          <w:trHeight w:val="20"/>
        </w:trPr>
        <w:tc>
          <w:tcPr>
            <w:tcW w:w="3544" w:type="dxa"/>
          </w:tcPr>
          <w:p w14:paraId="5DFA4A99" w14:textId="007CB4D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1ED3710" w14:textId="0F152D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6647EA" w14:textId="1BC1D9E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2E1B374" w14:textId="34078CEC" w:rsidR="005373F1" w:rsidRPr="00872F19" w:rsidRDefault="005373F1" w:rsidP="00D24AE7">
            <w:pPr>
              <w:spacing w:after="20"/>
              <w:jc w:val="center"/>
              <w:rPr>
                <w:color w:val="000000"/>
                <w:sz w:val="18"/>
                <w:szCs w:val="18"/>
              </w:rPr>
            </w:pPr>
            <w:r w:rsidRPr="00872F19">
              <w:rPr>
                <w:color w:val="000000"/>
                <w:sz w:val="18"/>
                <w:szCs w:val="18"/>
              </w:rPr>
              <w:t>12 4 01 0295 0</w:t>
            </w:r>
          </w:p>
        </w:tc>
        <w:tc>
          <w:tcPr>
            <w:tcW w:w="567" w:type="dxa"/>
            <w:shd w:val="clear" w:color="auto" w:fill="auto"/>
          </w:tcPr>
          <w:p w14:paraId="47AE1BA4" w14:textId="0195DD0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D674CC0" w14:textId="5C69480D" w:rsidR="005373F1" w:rsidRPr="00872F19" w:rsidRDefault="005373F1" w:rsidP="00D24AE7">
            <w:pPr>
              <w:spacing w:after="20"/>
              <w:jc w:val="right"/>
              <w:rPr>
                <w:color w:val="000000"/>
                <w:sz w:val="18"/>
                <w:szCs w:val="18"/>
              </w:rPr>
            </w:pPr>
            <w:r w:rsidRPr="00872F19">
              <w:rPr>
                <w:color w:val="000000"/>
                <w:sz w:val="18"/>
                <w:szCs w:val="18"/>
              </w:rPr>
              <w:t>789,1</w:t>
            </w:r>
          </w:p>
        </w:tc>
        <w:tc>
          <w:tcPr>
            <w:tcW w:w="3687" w:type="dxa"/>
          </w:tcPr>
          <w:p w14:paraId="6D03C507" w14:textId="1B91C35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649280E" w14:textId="6266C74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924DF9" w14:textId="16D6E1EB"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AC5F55D" w14:textId="091F6D47" w:rsidR="005373F1" w:rsidRPr="00872F19" w:rsidRDefault="005373F1" w:rsidP="00D24AE7">
            <w:pPr>
              <w:spacing w:after="20"/>
              <w:jc w:val="center"/>
              <w:rPr>
                <w:color w:val="000000"/>
                <w:sz w:val="18"/>
                <w:szCs w:val="18"/>
                <w:lang w:val="tt-RU"/>
              </w:rPr>
            </w:pPr>
            <w:r w:rsidRPr="00A34BC0">
              <w:rPr>
                <w:color w:val="000000"/>
                <w:sz w:val="18"/>
                <w:szCs w:val="18"/>
                <w:lang w:val="tt-RU"/>
              </w:rPr>
              <w:t>12 4 01 0295 0</w:t>
            </w:r>
          </w:p>
        </w:tc>
        <w:tc>
          <w:tcPr>
            <w:tcW w:w="567" w:type="dxa"/>
            <w:tcBorders>
              <w:top w:val="nil"/>
              <w:left w:val="nil"/>
              <w:bottom w:val="single" w:sz="4" w:space="0" w:color="auto"/>
              <w:right w:val="single" w:sz="4" w:space="0" w:color="auto"/>
            </w:tcBorders>
            <w:shd w:val="clear" w:color="auto" w:fill="auto"/>
          </w:tcPr>
          <w:p w14:paraId="1762DB90" w14:textId="1845886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68DD0A5" w14:textId="6C1FEC6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360,0</w:t>
            </w:r>
          </w:p>
        </w:tc>
      </w:tr>
      <w:tr w:rsidR="005373F1" w:rsidRPr="00872F19" w14:paraId="36537D9E" w14:textId="77777777" w:rsidTr="005373F1">
        <w:trPr>
          <w:trHeight w:val="20"/>
        </w:trPr>
        <w:tc>
          <w:tcPr>
            <w:tcW w:w="3544" w:type="dxa"/>
          </w:tcPr>
          <w:p w14:paraId="1113EBA8" w14:textId="4B3131EB" w:rsidR="005373F1" w:rsidRPr="00872F19" w:rsidRDefault="005373F1" w:rsidP="00D24AE7">
            <w:pPr>
              <w:spacing w:after="20"/>
              <w:jc w:val="both"/>
              <w:rPr>
                <w:color w:val="000000"/>
                <w:sz w:val="18"/>
                <w:szCs w:val="18"/>
              </w:rPr>
            </w:pPr>
            <w:r w:rsidRPr="000111FF">
              <w:rPr>
                <w:color w:val="000000"/>
                <w:sz w:val="18"/>
                <w:szCs w:val="18"/>
              </w:rPr>
              <w:t>Мәгълүматлаштыру һәм элемтә өлкәсендә башка чаралар</w:t>
            </w:r>
          </w:p>
        </w:tc>
        <w:tc>
          <w:tcPr>
            <w:tcW w:w="425" w:type="dxa"/>
            <w:shd w:val="clear" w:color="auto" w:fill="auto"/>
          </w:tcPr>
          <w:p w14:paraId="410AF4FC" w14:textId="5B9B15E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654FB2" w14:textId="3067808E"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5AF4BF0" w14:textId="6FCB3FAF" w:rsidR="005373F1" w:rsidRPr="00872F19" w:rsidRDefault="005373F1" w:rsidP="00D24AE7">
            <w:pPr>
              <w:spacing w:after="20"/>
              <w:jc w:val="center"/>
              <w:rPr>
                <w:color w:val="000000"/>
                <w:sz w:val="18"/>
                <w:szCs w:val="18"/>
              </w:rPr>
            </w:pPr>
            <w:r w:rsidRPr="00872F19">
              <w:rPr>
                <w:color w:val="000000"/>
                <w:sz w:val="18"/>
                <w:szCs w:val="18"/>
              </w:rPr>
              <w:t>12 4 01 4392 0</w:t>
            </w:r>
          </w:p>
        </w:tc>
        <w:tc>
          <w:tcPr>
            <w:tcW w:w="567" w:type="dxa"/>
            <w:shd w:val="clear" w:color="auto" w:fill="auto"/>
          </w:tcPr>
          <w:p w14:paraId="2100FBB9" w14:textId="1E991FD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C5B143" w14:textId="3D4974A4" w:rsidR="005373F1" w:rsidRPr="00872F19" w:rsidRDefault="005373F1" w:rsidP="00D24AE7">
            <w:pPr>
              <w:spacing w:after="20"/>
              <w:jc w:val="right"/>
              <w:rPr>
                <w:color w:val="000000"/>
                <w:sz w:val="18"/>
                <w:szCs w:val="18"/>
              </w:rPr>
            </w:pPr>
            <w:r w:rsidRPr="00872F19">
              <w:rPr>
                <w:color w:val="000000"/>
                <w:sz w:val="18"/>
                <w:szCs w:val="18"/>
              </w:rPr>
              <w:t>10 193,8</w:t>
            </w:r>
          </w:p>
        </w:tc>
        <w:tc>
          <w:tcPr>
            <w:tcW w:w="3687" w:type="dxa"/>
          </w:tcPr>
          <w:p w14:paraId="5E02B645" w14:textId="41FF7C54" w:rsidR="005373F1" w:rsidRPr="00A34BC0" w:rsidRDefault="005373F1" w:rsidP="00D24AE7">
            <w:pPr>
              <w:spacing w:after="20"/>
              <w:jc w:val="both"/>
              <w:rPr>
                <w:color w:val="000000"/>
                <w:sz w:val="18"/>
                <w:szCs w:val="18"/>
              </w:rPr>
            </w:pPr>
            <w:r w:rsidRPr="000111FF">
              <w:rPr>
                <w:color w:val="000000"/>
                <w:sz w:val="18"/>
                <w:szCs w:val="18"/>
              </w:rPr>
              <w:t>Мәгълүматлаштыру һәм элемтә өлкәсендә башка чаралар</w:t>
            </w:r>
          </w:p>
        </w:tc>
        <w:tc>
          <w:tcPr>
            <w:tcW w:w="567" w:type="dxa"/>
            <w:tcBorders>
              <w:top w:val="nil"/>
              <w:left w:val="nil"/>
              <w:bottom w:val="single" w:sz="4" w:space="0" w:color="auto"/>
              <w:right w:val="single" w:sz="4" w:space="0" w:color="auto"/>
            </w:tcBorders>
            <w:shd w:val="clear" w:color="auto" w:fill="auto"/>
          </w:tcPr>
          <w:p w14:paraId="5BB41CC9" w14:textId="7E28462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7C1386B" w14:textId="39C4A79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3A9E1BD7" w14:textId="51232D3E" w:rsidR="005373F1" w:rsidRPr="00872F19" w:rsidRDefault="005373F1" w:rsidP="00D24AE7">
            <w:pPr>
              <w:spacing w:after="20"/>
              <w:jc w:val="center"/>
              <w:rPr>
                <w:color w:val="000000"/>
                <w:sz w:val="18"/>
                <w:szCs w:val="18"/>
                <w:lang w:val="tt-RU"/>
              </w:rPr>
            </w:pPr>
            <w:r w:rsidRPr="00A34BC0">
              <w:rPr>
                <w:color w:val="000000"/>
                <w:sz w:val="18"/>
                <w:szCs w:val="18"/>
                <w:lang w:val="tt-RU"/>
              </w:rPr>
              <w:t>12 4 01 4392 0</w:t>
            </w:r>
          </w:p>
        </w:tc>
        <w:tc>
          <w:tcPr>
            <w:tcW w:w="567" w:type="dxa"/>
            <w:tcBorders>
              <w:top w:val="nil"/>
              <w:left w:val="nil"/>
              <w:bottom w:val="single" w:sz="4" w:space="0" w:color="auto"/>
              <w:right w:val="single" w:sz="4" w:space="0" w:color="auto"/>
            </w:tcBorders>
            <w:shd w:val="clear" w:color="auto" w:fill="auto"/>
          </w:tcPr>
          <w:p w14:paraId="5E9EDF12" w14:textId="7C32807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FE098D3" w14:textId="0172762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18 183,4</w:t>
            </w:r>
          </w:p>
        </w:tc>
      </w:tr>
      <w:tr w:rsidR="005373F1" w:rsidRPr="00872F19" w14:paraId="797000FE" w14:textId="77777777" w:rsidTr="005373F1">
        <w:trPr>
          <w:trHeight w:val="20"/>
        </w:trPr>
        <w:tc>
          <w:tcPr>
            <w:tcW w:w="3544" w:type="dxa"/>
          </w:tcPr>
          <w:p w14:paraId="0A5083E0" w14:textId="3954D5D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55DA56D" w14:textId="5D5F9A7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A018A5" w14:textId="538E408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CDE47CE" w14:textId="5D721655" w:rsidR="005373F1" w:rsidRPr="00872F19" w:rsidRDefault="005373F1" w:rsidP="00D24AE7">
            <w:pPr>
              <w:spacing w:after="20"/>
              <w:jc w:val="center"/>
              <w:rPr>
                <w:color w:val="000000"/>
                <w:sz w:val="18"/>
                <w:szCs w:val="18"/>
              </w:rPr>
            </w:pPr>
            <w:r w:rsidRPr="00872F19">
              <w:rPr>
                <w:color w:val="000000"/>
                <w:sz w:val="18"/>
                <w:szCs w:val="18"/>
              </w:rPr>
              <w:t>12 4 01 4392 0</w:t>
            </w:r>
          </w:p>
        </w:tc>
        <w:tc>
          <w:tcPr>
            <w:tcW w:w="567" w:type="dxa"/>
            <w:shd w:val="clear" w:color="auto" w:fill="auto"/>
          </w:tcPr>
          <w:p w14:paraId="7675B02E" w14:textId="46C1F7E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BF4C8C7" w14:textId="7E2E6F2C" w:rsidR="005373F1" w:rsidRPr="00872F19" w:rsidRDefault="005373F1" w:rsidP="00D24AE7">
            <w:pPr>
              <w:spacing w:after="20"/>
              <w:jc w:val="right"/>
              <w:rPr>
                <w:color w:val="000000"/>
                <w:sz w:val="18"/>
                <w:szCs w:val="18"/>
              </w:rPr>
            </w:pPr>
            <w:r w:rsidRPr="00872F19">
              <w:rPr>
                <w:color w:val="000000"/>
                <w:sz w:val="18"/>
                <w:szCs w:val="18"/>
              </w:rPr>
              <w:t>10 193,8</w:t>
            </w:r>
          </w:p>
        </w:tc>
        <w:tc>
          <w:tcPr>
            <w:tcW w:w="3687" w:type="dxa"/>
          </w:tcPr>
          <w:p w14:paraId="0209601E" w14:textId="0151844D"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E4A582F" w14:textId="784316F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525DD36" w14:textId="74F24B0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8A44E2A" w14:textId="5A1BD035" w:rsidR="005373F1" w:rsidRPr="00872F19" w:rsidRDefault="005373F1" w:rsidP="00D24AE7">
            <w:pPr>
              <w:spacing w:after="20"/>
              <w:jc w:val="center"/>
              <w:rPr>
                <w:color w:val="000000"/>
                <w:sz w:val="18"/>
                <w:szCs w:val="18"/>
                <w:lang w:val="tt-RU"/>
              </w:rPr>
            </w:pPr>
            <w:r w:rsidRPr="00A34BC0">
              <w:rPr>
                <w:color w:val="000000"/>
                <w:sz w:val="18"/>
                <w:szCs w:val="18"/>
                <w:lang w:val="tt-RU"/>
              </w:rPr>
              <w:t>12 4 01 4392 0</w:t>
            </w:r>
          </w:p>
        </w:tc>
        <w:tc>
          <w:tcPr>
            <w:tcW w:w="567" w:type="dxa"/>
            <w:tcBorders>
              <w:top w:val="nil"/>
              <w:left w:val="nil"/>
              <w:bottom w:val="single" w:sz="4" w:space="0" w:color="auto"/>
              <w:right w:val="single" w:sz="4" w:space="0" w:color="auto"/>
            </w:tcBorders>
            <w:shd w:val="clear" w:color="auto" w:fill="auto"/>
          </w:tcPr>
          <w:p w14:paraId="62576A50" w14:textId="008B14D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E965CB9" w14:textId="55DE9A0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18 183,4</w:t>
            </w:r>
          </w:p>
        </w:tc>
      </w:tr>
      <w:tr w:rsidR="005373F1" w:rsidRPr="00872F19" w14:paraId="3C53F50B" w14:textId="77777777" w:rsidTr="005373F1">
        <w:trPr>
          <w:trHeight w:val="20"/>
        </w:trPr>
        <w:tc>
          <w:tcPr>
            <w:tcW w:w="3544" w:type="dxa"/>
          </w:tcPr>
          <w:p w14:paraId="1FFF2C00" w14:textId="069D1937" w:rsidR="005373F1" w:rsidRPr="00872F19" w:rsidRDefault="005373F1" w:rsidP="00D24AE7">
            <w:pPr>
              <w:spacing w:after="20"/>
              <w:jc w:val="both"/>
              <w:rPr>
                <w:color w:val="000000"/>
                <w:sz w:val="18"/>
                <w:szCs w:val="18"/>
              </w:rPr>
            </w:pPr>
            <w:r w:rsidRPr="000111FF">
              <w:rPr>
                <w:color w:val="000000"/>
                <w:sz w:val="18"/>
                <w:szCs w:val="18"/>
              </w:rPr>
              <w:t>Мәгълүмат технологияләре өлкәсендә белем алуга грантлар</w:t>
            </w:r>
          </w:p>
        </w:tc>
        <w:tc>
          <w:tcPr>
            <w:tcW w:w="425" w:type="dxa"/>
            <w:shd w:val="clear" w:color="auto" w:fill="auto"/>
          </w:tcPr>
          <w:p w14:paraId="39D2F545" w14:textId="37F5134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D183C78" w14:textId="0D43B67E"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5D4B0B8" w14:textId="58634257" w:rsidR="005373F1" w:rsidRPr="00872F19" w:rsidRDefault="005373F1" w:rsidP="00D24AE7">
            <w:pPr>
              <w:spacing w:after="20"/>
              <w:jc w:val="center"/>
              <w:rPr>
                <w:color w:val="000000"/>
                <w:sz w:val="18"/>
                <w:szCs w:val="18"/>
              </w:rPr>
            </w:pPr>
            <w:r w:rsidRPr="00872F19">
              <w:rPr>
                <w:color w:val="000000"/>
                <w:sz w:val="18"/>
                <w:szCs w:val="18"/>
              </w:rPr>
              <w:t>12 4 01 4393 0</w:t>
            </w:r>
          </w:p>
        </w:tc>
        <w:tc>
          <w:tcPr>
            <w:tcW w:w="567" w:type="dxa"/>
            <w:shd w:val="clear" w:color="auto" w:fill="auto"/>
          </w:tcPr>
          <w:p w14:paraId="5B8C56B0" w14:textId="3AF6810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E68198" w14:textId="6F74685F" w:rsidR="005373F1" w:rsidRPr="00872F19" w:rsidRDefault="005373F1" w:rsidP="00D24AE7">
            <w:pPr>
              <w:spacing w:after="20"/>
              <w:jc w:val="right"/>
              <w:rPr>
                <w:color w:val="000000"/>
                <w:sz w:val="18"/>
                <w:szCs w:val="18"/>
              </w:rPr>
            </w:pPr>
            <w:r w:rsidRPr="00872F19">
              <w:rPr>
                <w:color w:val="000000"/>
                <w:sz w:val="18"/>
                <w:szCs w:val="18"/>
              </w:rPr>
              <w:t>22 684,0</w:t>
            </w:r>
          </w:p>
        </w:tc>
        <w:tc>
          <w:tcPr>
            <w:tcW w:w="3687" w:type="dxa"/>
          </w:tcPr>
          <w:p w14:paraId="208D3AE0" w14:textId="2F4D3306" w:rsidR="005373F1" w:rsidRPr="00A34BC0" w:rsidRDefault="005373F1" w:rsidP="00D24AE7">
            <w:pPr>
              <w:spacing w:after="20"/>
              <w:jc w:val="both"/>
              <w:rPr>
                <w:color w:val="000000"/>
                <w:sz w:val="18"/>
                <w:szCs w:val="18"/>
              </w:rPr>
            </w:pPr>
            <w:r w:rsidRPr="000111FF">
              <w:rPr>
                <w:color w:val="000000"/>
                <w:sz w:val="18"/>
                <w:szCs w:val="18"/>
              </w:rPr>
              <w:t>Мәгълүмат технологияләре өлкәсендә белем алуга грантлар</w:t>
            </w:r>
          </w:p>
        </w:tc>
        <w:tc>
          <w:tcPr>
            <w:tcW w:w="567" w:type="dxa"/>
            <w:tcBorders>
              <w:top w:val="nil"/>
              <w:left w:val="nil"/>
              <w:bottom w:val="single" w:sz="4" w:space="0" w:color="auto"/>
              <w:right w:val="single" w:sz="4" w:space="0" w:color="auto"/>
            </w:tcBorders>
            <w:shd w:val="clear" w:color="auto" w:fill="auto"/>
          </w:tcPr>
          <w:p w14:paraId="58B7B2CC" w14:textId="5BC234D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A53150D" w14:textId="3F5CF08D"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005B5E81" w14:textId="6C08F68E" w:rsidR="005373F1" w:rsidRPr="00872F19" w:rsidRDefault="005373F1" w:rsidP="00D24AE7">
            <w:pPr>
              <w:spacing w:after="20"/>
              <w:jc w:val="center"/>
              <w:rPr>
                <w:color w:val="000000"/>
                <w:sz w:val="18"/>
                <w:szCs w:val="18"/>
                <w:lang w:val="tt-RU"/>
              </w:rPr>
            </w:pPr>
            <w:r w:rsidRPr="00A34BC0">
              <w:rPr>
                <w:color w:val="000000"/>
                <w:sz w:val="18"/>
                <w:szCs w:val="18"/>
                <w:lang w:val="tt-RU"/>
              </w:rPr>
              <w:t>12 4 01 4393 0</w:t>
            </w:r>
          </w:p>
        </w:tc>
        <w:tc>
          <w:tcPr>
            <w:tcW w:w="567" w:type="dxa"/>
            <w:tcBorders>
              <w:top w:val="nil"/>
              <w:left w:val="nil"/>
              <w:bottom w:val="single" w:sz="4" w:space="0" w:color="auto"/>
              <w:right w:val="single" w:sz="4" w:space="0" w:color="auto"/>
            </w:tcBorders>
            <w:shd w:val="clear" w:color="auto" w:fill="auto"/>
          </w:tcPr>
          <w:p w14:paraId="4C4538FA" w14:textId="05B3A07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A7BEEB" w14:textId="59F2CC51"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22 684,0</w:t>
            </w:r>
          </w:p>
        </w:tc>
      </w:tr>
      <w:tr w:rsidR="005373F1" w:rsidRPr="00872F19" w14:paraId="4D97ADF7" w14:textId="77777777" w:rsidTr="005373F1">
        <w:trPr>
          <w:trHeight w:val="20"/>
        </w:trPr>
        <w:tc>
          <w:tcPr>
            <w:tcW w:w="3544" w:type="dxa"/>
          </w:tcPr>
          <w:p w14:paraId="28B086A8" w14:textId="53DD009C"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D883293" w14:textId="0CB9557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0906AB" w14:textId="47D7139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5E51C315" w14:textId="2E92236B" w:rsidR="005373F1" w:rsidRPr="00872F19" w:rsidRDefault="005373F1" w:rsidP="00D24AE7">
            <w:pPr>
              <w:spacing w:after="20"/>
              <w:jc w:val="center"/>
              <w:rPr>
                <w:color w:val="000000"/>
                <w:sz w:val="18"/>
                <w:szCs w:val="18"/>
              </w:rPr>
            </w:pPr>
            <w:r w:rsidRPr="00872F19">
              <w:rPr>
                <w:color w:val="000000"/>
                <w:sz w:val="18"/>
                <w:szCs w:val="18"/>
              </w:rPr>
              <w:t>12 4 01 4393 0</w:t>
            </w:r>
          </w:p>
        </w:tc>
        <w:tc>
          <w:tcPr>
            <w:tcW w:w="567" w:type="dxa"/>
            <w:shd w:val="clear" w:color="auto" w:fill="auto"/>
          </w:tcPr>
          <w:p w14:paraId="01B5EB4D" w14:textId="501FC8C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B10A750" w14:textId="6A7F2270" w:rsidR="005373F1" w:rsidRPr="00872F19" w:rsidRDefault="005373F1" w:rsidP="00D24AE7">
            <w:pPr>
              <w:spacing w:after="20"/>
              <w:jc w:val="right"/>
              <w:rPr>
                <w:color w:val="000000"/>
                <w:sz w:val="18"/>
                <w:szCs w:val="18"/>
              </w:rPr>
            </w:pPr>
            <w:r w:rsidRPr="00872F19">
              <w:rPr>
                <w:color w:val="000000"/>
                <w:sz w:val="18"/>
                <w:szCs w:val="18"/>
              </w:rPr>
              <w:t>22 684,0</w:t>
            </w:r>
          </w:p>
        </w:tc>
        <w:tc>
          <w:tcPr>
            <w:tcW w:w="3687" w:type="dxa"/>
          </w:tcPr>
          <w:p w14:paraId="726F735D" w14:textId="3FAB37BC"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80F5B50" w14:textId="49ABDF9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2F078C" w14:textId="53CDD499"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7414686" w14:textId="3824191C" w:rsidR="005373F1" w:rsidRPr="00872F19" w:rsidRDefault="005373F1" w:rsidP="00D24AE7">
            <w:pPr>
              <w:spacing w:after="20"/>
              <w:jc w:val="center"/>
              <w:rPr>
                <w:color w:val="000000"/>
                <w:sz w:val="18"/>
                <w:szCs w:val="18"/>
                <w:lang w:val="tt-RU"/>
              </w:rPr>
            </w:pPr>
            <w:r w:rsidRPr="00A34BC0">
              <w:rPr>
                <w:color w:val="000000"/>
                <w:sz w:val="18"/>
                <w:szCs w:val="18"/>
                <w:lang w:val="tt-RU"/>
              </w:rPr>
              <w:t>12 4 01 4393 0</w:t>
            </w:r>
          </w:p>
        </w:tc>
        <w:tc>
          <w:tcPr>
            <w:tcW w:w="567" w:type="dxa"/>
            <w:tcBorders>
              <w:top w:val="nil"/>
              <w:left w:val="nil"/>
              <w:bottom w:val="single" w:sz="4" w:space="0" w:color="auto"/>
              <w:right w:val="single" w:sz="4" w:space="0" w:color="auto"/>
            </w:tcBorders>
            <w:shd w:val="clear" w:color="auto" w:fill="auto"/>
          </w:tcPr>
          <w:p w14:paraId="3E3B5327" w14:textId="5874918A"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04F1DC28" w14:textId="2286FFEC"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22 684,0</w:t>
            </w:r>
          </w:p>
        </w:tc>
      </w:tr>
      <w:tr w:rsidR="005373F1" w:rsidRPr="00872F19" w14:paraId="7FD37064" w14:textId="77777777" w:rsidTr="005373F1">
        <w:trPr>
          <w:trHeight w:val="20"/>
        </w:trPr>
        <w:tc>
          <w:tcPr>
            <w:tcW w:w="3544" w:type="dxa"/>
          </w:tcPr>
          <w:p w14:paraId="5AD452EB" w14:textId="606D5243" w:rsidR="005373F1" w:rsidRPr="00872F19" w:rsidRDefault="005373F1" w:rsidP="00D24AE7">
            <w:pPr>
              <w:spacing w:after="20"/>
              <w:jc w:val="both"/>
              <w:rPr>
                <w:color w:val="000000"/>
                <w:sz w:val="18"/>
                <w:szCs w:val="18"/>
              </w:rPr>
            </w:pPr>
            <w:r w:rsidRPr="000111FF">
              <w:rPr>
                <w:color w:val="000000"/>
                <w:sz w:val="18"/>
                <w:szCs w:val="18"/>
              </w:rPr>
              <w:t>Бәйләнешле цифрлы технологияләр юнәлешендәге проектларга адреслы ярдәм күрсәтү чаралары</w:t>
            </w:r>
          </w:p>
        </w:tc>
        <w:tc>
          <w:tcPr>
            <w:tcW w:w="425" w:type="dxa"/>
            <w:shd w:val="clear" w:color="auto" w:fill="auto"/>
          </w:tcPr>
          <w:p w14:paraId="3E5ED32A" w14:textId="5AE7342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6D7CC65" w14:textId="17547831"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FC92C3D" w14:textId="206D3228" w:rsidR="005373F1" w:rsidRPr="00872F19" w:rsidRDefault="005373F1" w:rsidP="00D24AE7">
            <w:pPr>
              <w:spacing w:after="20"/>
              <w:jc w:val="center"/>
              <w:rPr>
                <w:color w:val="000000"/>
                <w:sz w:val="18"/>
                <w:szCs w:val="18"/>
              </w:rPr>
            </w:pPr>
            <w:r w:rsidRPr="00872F19">
              <w:rPr>
                <w:color w:val="000000"/>
                <w:sz w:val="18"/>
                <w:szCs w:val="18"/>
              </w:rPr>
              <w:t>12 4 01 4394 0</w:t>
            </w:r>
          </w:p>
        </w:tc>
        <w:tc>
          <w:tcPr>
            <w:tcW w:w="567" w:type="dxa"/>
            <w:shd w:val="clear" w:color="auto" w:fill="auto"/>
          </w:tcPr>
          <w:p w14:paraId="53B2E911" w14:textId="1D061B1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A400E7" w14:textId="27A0C1DB" w:rsidR="005373F1" w:rsidRPr="00872F19" w:rsidRDefault="005373F1" w:rsidP="00D24AE7">
            <w:pPr>
              <w:spacing w:after="20"/>
              <w:jc w:val="right"/>
              <w:rPr>
                <w:color w:val="000000"/>
                <w:sz w:val="18"/>
                <w:szCs w:val="18"/>
              </w:rPr>
            </w:pPr>
            <w:r w:rsidRPr="00872F19">
              <w:rPr>
                <w:color w:val="000000"/>
                <w:sz w:val="18"/>
                <w:szCs w:val="18"/>
              </w:rPr>
              <w:t>6 523,8</w:t>
            </w:r>
          </w:p>
        </w:tc>
        <w:tc>
          <w:tcPr>
            <w:tcW w:w="3687" w:type="dxa"/>
          </w:tcPr>
          <w:p w14:paraId="607969B1" w14:textId="26860260" w:rsidR="005373F1" w:rsidRPr="00A34BC0" w:rsidRDefault="005373F1" w:rsidP="00D24AE7">
            <w:pPr>
              <w:spacing w:after="20"/>
              <w:jc w:val="both"/>
              <w:rPr>
                <w:color w:val="000000"/>
                <w:sz w:val="18"/>
                <w:szCs w:val="18"/>
              </w:rPr>
            </w:pPr>
            <w:r w:rsidRPr="000111FF">
              <w:rPr>
                <w:color w:val="000000"/>
                <w:sz w:val="18"/>
                <w:szCs w:val="18"/>
              </w:rPr>
              <w:t>Бәйләнешле цифрлы технологияләр юнәлешендәге проектларга адреслы ярдәм күрсәтү чаралары</w:t>
            </w:r>
          </w:p>
        </w:tc>
        <w:tc>
          <w:tcPr>
            <w:tcW w:w="567" w:type="dxa"/>
            <w:tcBorders>
              <w:top w:val="nil"/>
              <w:left w:val="nil"/>
              <w:bottom w:val="single" w:sz="4" w:space="0" w:color="auto"/>
              <w:right w:val="single" w:sz="4" w:space="0" w:color="auto"/>
            </w:tcBorders>
            <w:shd w:val="clear" w:color="auto" w:fill="auto"/>
          </w:tcPr>
          <w:p w14:paraId="709D4FC6" w14:textId="00DE670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0A474E" w14:textId="41BDC92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B5E5639" w14:textId="5A100D29" w:rsidR="005373F1" w:rsidRPr="00872F19" w:rsidRDefault="005373F1" w:rsidP="00D24AE7">
            <w:pPr>
              <w:spacing w:after="20"/>
              <w:jc w:val="center"/>
              <w:rPr>
                <w:color w:val="000000"/>
                <w:sz w:val="18"/>
                <w:szCs w:val="18"/>
                <w:lang w:val="tt-RU"/>
              </w:rPr>
            </w:pPr>
            <w:r w:rsidRPr="00A34BC0">
              <w:rPr>
                <w:color w:val="000000"/>
                <w:sz w:val="18"/>
                <w:szCs w:val="18"/>
                <w:lang w:val="tt-RU"/>
              </w:rPr>
              <w:t>12 4 01 4394 0</w:t>
            </w:r>
          </w:p>
        </w:tc>
        <w:tc>
          <w:tcPr>
            <w:tcW w:w="567" w:type="dxa"/>
            <w:tcBorders>
              <w:top w:val="nil"/>
              <w:left w:val="nil"/>
              <w:bottom w:val="single" w:sz="4" w:space="0" w:color="auto"/>
              <w:right w:val="single" w:sz="4" w:space="0" w:color="auto"/>
            </w:tcBorders>
            <w:shd w:val="clear" w:color="auto" w:fill="auto"/>
          </w:tcPr>
          <w:p w14:paraId="7D1EAF35" w14:textId="07B6E4C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3470AD" w14:textId="185991E8"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6 523,8</w:t>
            </w:r>
          </w:p>
        </w:tc>
      </w:tr>
      <w:tr w:rsidR="005373F1" w:rsidRPr="00872F19" w14:paraId="18E7605E" w14:textId="77777777" w:rsidTr="005373F1">
        <w:trPr>
          <w:trHeight w:val="20"/>
        </w:trPr>
        <w:tc>
          <w:tcPr>
            <w:tcW w:w="3544" w:type="dxa"/>
          </w:tcPr>
          <w:p w14:paraId="5E15CF5D" w14:textId="5CF9BC4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A4F8525" w14:textId="63AD116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7B3CA23" w14:textId="010447A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75E778F" w14:textId="05457343" w:rsidR="005373F1" w:rsidRPr="00872F19" w:rsidRDefault="005373F1" w:rsidP="00D24AE7">
            <w:pPr>
              <w:spacing w:after="20"/>
              <w:jc w:val="center"/>
              <w:rPr>
                <w:color w:val="000000"/>
                <w:sz w:val="18"/>
                <w:szCs w:val="18"/>
              </w:rPr>
            </w:pPr>
            <w:r w:rsidRPr="00872F19">
              <w:rPr>
                <w:color w:val="000000"/>
                <w:sz w:val="18"/>
                <w:szCs w:val="18"/>
              </w:rPr>
              <w:t>12 4 01 4394 0</w:t>
            </w:r>
          </w:p>
        </w:tc>
        <w:tc>
          <w:tcPr>
            <w:tcW w:w="567" w:type="dxa"/>
            <w:shd w:val="clear" w:color="auto" w:fill="auto"/>
          </w:tcPr>
          <w:p w14:paraId="4E1D706E" w14:textId="0AD5318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A6F10BD" w14:textId="7279F630" w:rsidR="005373F1" w:rsidRPr="00872F19" w:rsidRDefault="005373F1" w:rsidP="00D24AE7">
            <w:pPr>
              <w:spacing w:after="20"/>
              <w:jc w:val="right"/>
              <w:rPr>
                <w:color w:val="000000"/>
                <w:sz w:val="18"/>
                <w:szCs w:val="18"/>
              </w:rPr>
            </w:pPr>
            <w:r w:rsidRPr="00872F19">
              <w:rPr>
                <w:color w:val="000000"/>
                <w:sz w:val="18"/>
                <w:szCs w:val="18"/>
              </w:rPr>
              <w:t>6 523,8</w:t>
            </w:r>
          </w:p>
        </w:tc>
        <w:tc>
          <w:tcPr>
            <w:tcW w:w="3687" w:type="dxa"/>
          </w:tcPr>
          <w:p w14:paraId="0C4A074B" w14:textId="7E15DB3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763D7DF" w14:textId="5AB8A3E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5D3E49" w14:textId="35DBAF8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02B39CE" w14:textId="69E5DA41" w:rsidR="005373F1" w:rsidRPr="00872F19" w:rsidRDefault="005373F1" w:rsidP="00D24AE7">
            <w:pPr>
              <w:spacing w:after="20"/>
              <w:jc w:val="center"/>
              <w:rPr>
                <w:color w:val="000000"/>
                <w:sz w:val="18"/>
                <w:szCs w:val="18"/>
                <w:lang w:val="tt-RU"/>
              </w:rPr>
            </w:pPr>
            <w:r w:rsidRPr="00A34BC0">
              <w:rPr>
                <w:color w:val="000000"/>
                <w:sz w:val="18"/>
                <w:szCs w:val="18"/>
                <w:lang w:val="tt-RU"/>
              </w:rPr>
              <w:t>12 4 01 4394 0</w:t>
            </w:r>
          </w:p>
        </w:tc>
        <w:tc>
          <w:tcPr>
            <w:tcW w:w="567" w:type="dxa"/>
            <w:tcBorders>
              <w:top w:val="nil"/>
              <w:left w:val="nil"/>
              <w:bottom w:val="single" w:sz="4" w:space="0" w:color="auto"/>
              <w:right w:val="single" w:sz="4" w:space="0" w:color="auto"/>
            </w:tcBorders>
            <w:shd w:val="clear" w:color="auto" w:fill="auto"/>
          </w:tcPr>
          <w:p w14:paraId="55557205" w14:textId="4D5D53D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A041005" w14:textId="272B64DC"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6 523,8</w:t>
            </w:r>
          </w:p>
        </w:tc>
      </w:tr>
      <w:tr w:rsidR="005373F1" w:rsidRPr="00872F19" w14:paraId="05DA9E00" w14:textId="77777777" w:rsidTr="005373F1">
        <w:trPr>
          <w:trHeight w:val="20"/>
        </w:trPr>
        <w:tc>
          <w:tcPr>
            <w:tcW w:w="3544" w:type="dxa"/>
          </w:tcPr>
          <w:p w14:paraId="5AF851A5" w14:textId="73B85411"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6BCC360A" w14:textId="1C47322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442009E" w14:textId="68FA7AF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431E5EED" w14:textId="5D690791" w:rsidR="005373F1" w:rsidRPr="00872F19" w:rsidRDefault="005373F1" w:rsidP="00D24AE7">
            <w:pPr>
              <w:spacing w:after="20"/>
              <w:jc w:val="center"/>
              <w:rPr>
                <w:color w:val="000000"/>
                <w:sz w:val="18"/>
                <w:szCs w:val="18"/>
              </w:rPr>
            </w:pPr>
            <w:r w:rsidRPr="00872F19">
              <w:rPr>
                <w:color w:val="000000"/>
                <w:sz w:val="18"/>
                <w:szCs w:val="18"/>
              </w:rPr>
              <w:t>12 4 01 9299 0</w:t>
            </w:r>
          </w:p>
        </w:tc>
        <w:tc>
          <w:tcPr>
            <w:tcW w:w="567" w:type="dxa"/>
            <w:shd w:val="clear" w:color="auto" w:fill="auto"/>
          </w:tcPr>
          <w:p w14:paraId="7F2C8668" w14:textId="3782AC0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2D3B97" w14:textId="3752C56B" w:rsidR="005373F1" w:rsidRPr="00872F19" w:rsidRDefault="005373F1" w:rsidP="00D24AE7">
            <w:pPr>
              <w:spacing w:after="20"/>
              <w:jc w:val="right"/>
              <w:rPr>
                <w:color w:val="000000"/>
                <w:sz w:val="18"/>
                <w:szCs w:val="18"/>
              </w:rPr>
            </w:pPr>
            <w:r w:rsidRPr="00872F19">
              <w:rPr>
                <w:color w:val="000000"/>
                <w:sz w:val="18"/>
                <w:szCs w:val="18"/>
              </w:rPr>
              <w:t>242 517,4</w:t>
            </w:r>
          </w:p>
        </w:tc>
        <w:tc>
          <w:tcPr>
            <w:tcW w:w="3687" w:type="dxa"/>
          </w:tcPr>
          <w:p w14:paraId="06EA9834" w14:textId="2787AB9E"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04C885DB" w14:textId="0888AFE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BC3C2B5" w14:textId="5BD20248"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0114A4F" w14:textId="1A1EA5DC" w:rsidR="005373F1" w:rsidRPr="00872F19" w:rsidRDefault="005373F1" w:rsidP="00D24AE7">
            <w:pPr>
              <w:spacing w:after="20"/>
              <w:jc w:val="center"/>
              <w:rPr>
                <w:color w:val="000000"/>
                <w:sz w:val="18"/>
                <w:szCs w:val="18"/>
                <w:lang w:val="tt-RU"/>
              </w:rPr>
            </w:pPr>
            <w:r w:rsidRPr="00A34BC0">
              <w:rPr>
                <w:color w:val="000000"/>
                <w:sz w:val="18"/>
                <w:szCs w:val="18"/>
                <w:lang w:val="tt-RU"/>
              </w:rPr>
              <w:t>12 4 01 9299 0</w:t>
            </w:r>
          </w:p>
        </w:tc>
        <w:tc>
          <w:tcPr>
            <w:tcW w:w="567" w:type="dxa"/>
            <w:tcBorders>
              <w:top w:val="nil"/>
              <w:left w:val="nil"/>
              <w:bottom w:val="single" w:sz="4" w:space="0" w:color="auto"/>
              <w:right w:val="single" w:sz="4" w:space="0" w:color="auto"/>
            </w:tcBorders>
            <w:shd w:val="clear" w:color="auto" w:fill="auto"/>
          </w:tcPr>
          <w:p w14:paraId="725C8725" w14:textId="7E5A8DB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B99D76" w14:textId="2E5A0EB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242 642,8</w:t>
            </w:r>
          </w:p>
        </w:tc>
      </w:tr>
      <w:tr w:rsidR="005373F1" w:rsidRPr="00872F19" w14:paraId="76ECBD99" w14:textId="77777777" w:rsidTr="005373F1">
        <w:trPr>
          <w:trHeight w:val="20"/>
        </w:trPr>
        <w:tc>
          <w:tcPr>
            <w:tcW w:w="3544" w:type="dxa"/>
          </w:tcPr>
          <w:p w14:paraId="3D1F968B" w14:textId="017E0871"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997D0BF" w14:textId="309C3A1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2FFE0F" w14:textId="7A010B49"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C327B03" w14:textId="4503E29C" w:rsidR="005373F1" w:rsidRPr="00872F19" w:rsidRDefault="005373F1" w:rsidP="00D24AE7">
            <w:pPr>
              <w:spacing w:after="20"/>
              <w:jc w:val="center"/>
              <w:rPr>
                <w:color w:val="000000"/>
                <w:sz w:val="18"/>
                <w:szCs w:val="18"/>
              </w:rPr>
            </w:pPr>
            <w:r w:rsidRPr="00872F19">
              <w:rPr>
                <w:color w:val="000000"/>
                <w:sz w:val="18"/>
                <w:szCs w:val="18"/>
              </w:rPr>
              <w:t>12 4 01 9299 0</w:t>
            </w:r>
          </w:p>
        </w:tc>
        <w:tc>
          <w:tcPr>
            <w:tcW w:w="567" w:type="dxa"/>
            <w:shd w:val="clear" w:color="auto" w:fill="auto"/>
          </w:tcPr>
          <w:p w14:paraId="27A5FBB5" w14:textId="040294CF"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5B60B86" w14:textId="70552E02" w:rsidR="005373F1" w:rsidRPr="00872F19" w:rsidRDefault="005373F1" w:rsidP="00D24AE7">
            <w:pPr>
              <w:spacing w:after="20"/>
              <w:jc w:val="right"/>
              <w:rPr>
                <w:color w:val="000000"/>
                <w:sz w:val="18"/>
                <w:szCs w:val="18"/>
              </w:rPr>
            </w:pPr>
            <w:r w:rsidRPr="00872F19">
              <w:rPr>
                <w:color w:val="000000"/>
                <w:sz w:val="18"/>
                <w:szCs w:val="18"/>
              </w:rPr>
              <w:t>225 674,4</w:t>
            </w:r>
          </w:p>
        </w:tc>
        <w:tc>
          <w:tcPr>
            <w:tcW w:w="3687" w:type="dxa"/>
          </w:tcPr>
          <w:p w14:paraId="025140DA" w14:textId="1ACF8FC3"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C8226A5" w14:textId="0FB0298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1137E4" w14:textId="296023DF"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79A2F9F" w14:textId="69A94B6C" w:rsidR="005373F1" w:rsidRPr="00872F19" w:rsidRDefault="005373F1" w:rsidP="00D24AE7">
            <w:pPr>
              <w:spacing w:after="20"/>
              <w:jc w:val="center"/>
              <w:rPr>
                <w:color w:val="000000"/>
                <w:sz w:val="18"/>
                <w:szCs w:val="18"/>
                <w:lang w:val="tt-RU"/>
              </w:rPr>
            </w:pPr>
            <w:r w:rsidRPr="00A34BC0">
              <w:rPr>
                <w:color w:val="000000"/>
                <w:sz w:val="18"/>
                <w:szCs w:val="18"/>
                <w:lang w:val="tt-RU"/>
              </w:rPr>
              <w:t>12 4 01 9299 0</w:t>
            </w:r>
          </w:p>
        </w:tc>
        <w:tc>
          <w:tcPr>
            <w:tcW w:w="567" w:type="dxa"/>
            <w:tcBorders>
              <w:top w:val="nil"/>
              <w:left w:val="nil"/>
              <w:bottom w:val="single" w:sz="4" w:space="0" w:color="auto"/>
              <w:right w:val="single" w:sz="4" w:space="0" w:color="auto"/>
            </w:tcBorders>
            <w:shd w:val="clear" w:color="auto" w:fill="auto"/>
          </w:tcPr>
          <w:p w14:paraId="0121C21A" w14:textId="2C620562"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7202309" w14:textId="7C4970A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225 995,2</w:t>
            </w:r>
          </w:p>
        </w:tc>
      </w:tr>
      <w:tr w:rsidR="005373F1" w:rsidRPr="00872F19" w14:paraId="3CF71561" w14:textId="77777777" w:rsidTr="005373F1">
        <w:trPr>
          <w:trHeight w:val="20"/>
        </w:trPr>
        <w:tc>
          <w:tcPr>
            <w:tcW w:w="3544" w:type="dxa"/>
          </w:tcPr>
          <w:p w14:paraId="2D226E88" w14:textId="5B1678B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7DF4742" w14:textId="425518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BBD7C4E" w14:textId="28E587D2"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F568131" w14:textId="571A1997" w:rsidR="005373F1" w:rsidRPr="00872F19" w:rsidRDefault="005373F1" w:rsidP="00D24AE7">
            <w:pPr>
              <w:spacing w:after="20"/>
              <w:jc w:val="center"/>
              <w:rPr>
                <w:color w:val="000000"/>
                <w:sz w:val="18"/>
                <w:szCs w:val="18"/>
              </w:rPr>
            </w:pPr>
            <w:r w:rsidRPr="00872F19">
              <w:rPr>
                <w:color w:val="000000"/>
                <w:sz w:val="18"/>
                <w:szCs w:val="18"/>
              </w:rPr>
              <w:t>12 4 01 9299 0</w:t>
            </w:r>
          </w:p>
        </w:tc>
        <w:tc>
          <w:tcPr>
            <w:tcW w:w="567" w:type="dxa"/>
            <w:shd w:val="clear" w:color="auto" w:fill="auto"/>
          </w:tcPr>
          <w:p w14:paraId="34A7323B" w14:textId="0E4C80F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D3EDDF9" w14:textId="1C4A45EA" w:rsidR="005373F1" w:rsidRPr="00872F19" w:rsidRDefault="005373F1" w:rsidP="00D24AE7">
            <w:pPr>
              <w:spacing w:after="20"/>
              <w:jc w:val="right"/>
              <w:rPr>
                <w:color w:val="000000"/>
                <w:sz w:val="18"/>
                <w:szCs w:val="18"/>
              </w:rPr>
            </w:pPr>
            <w:r w:rsidRPr="00872F19">
              <w:rPr>
                <w:color w:val="000000"/>
                <w:sz w:val="18"/>
                <w:szCs w:val="18"/>
              </w:rPr>
              <w:t>16 813,0</w:t>
            </w:r>
          </w:p>
        </w:tc>
        <w:tc>
          <w:tcPr>
            <w:tcW w:w="3687" w:type="dxa"/>
          </w:tcPr>
          <w:p w14:paraId="472AA0EE" w14:textId="27CAEAA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D3248E7" w14:textId="51E444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D237B45" w14:textId="76951DD0"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53CC621" w14:textId="598B1D9D" w:rsidR="005373F1" w:rsidRPr="00872F19" w:rsidRDefault="005373F1" w:rsidP="00D24AE7">
            <w:pPr>
              <w:spacing w:after="20"/>
              <w:jc w:val="center"/>
              <w:rPr>
                <w:color w:val="000000"/>
                <w:sz w:val="18"/>
                <w:szCs w:val="18"/>
                <w:lang w:val="tt-RU"/>
              </w:rPr>
            </w:pPr>
            <w:r w:rsidRPr="00A34BC0">
              <w:rPr>
                <w:color w:val="000000"/>
                <w:sz w:val="18"/>
                <w:szCs w:val="18"/>
                <w:lang w:val="tt-RU"/>
              </w:rPr>
              <w:t>12 4 01 9299 0</w:t>
            </w:r>
          </w:p>
        </w:tc>
        <w:tc>
          <w:tcPr>
            <w:tcW w:w="567" w:type="dxa"/>
            <w:tcBorders>
              <w:top w:val="nil"/>
              <w:left w:val="nil"/>
              <w:bottom w:val="single" w:sz="4" w:space="0" w:color="auto"/>
              <w:right w:val="single" w:sz="4" w:space="0" w:color="auto"/>
            </w:tcBorders>
            <w:shd w:val="clear" w:color="auto" w:fill="auto"/>
          </w:tcPr>
          <w:p w14:paraId="4789C571" w14:textId="0248339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B6857A5" w14:textId="2FE7EAEF"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16 617,6</w:t>
            </w:r>
          </w:p>
        </w:tc>
      </w:tr>
      <w:tr w:rsidR="005373F1" w:rsidRPr="00872F19" w14:paraId="7CDAF089" w14:textId="77777777" w:rsidTr="005373F1">
        <w:trPr>
          <w:trHeight w:val="20"/>
        </w:trPr>
        <w:tc>
          <w:tcPr>
            <w:tcW w:w="3544" w:type="dxa"/>
          </w:tcPr>
          <w:p w14:paraId="4FCD6AB7" w14:textId="08210D8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434AD78" w14:textId="081E864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3EF982F" w14:textId="26FCE865"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69ADF067" w14:textId="05D8FABD" w:rsidR="005373F1" w:rsidRPr="00872F19" w:rsidRDefault="005373F1" w:rsidP="00D24AE7">
            <w:pPr>
              <w:spacing w:after="20"/>
              <w:jc w:val="center"/>
              <w:rPr>
                <w:color w:val="000000"/>
                <w:sz w:val="18"/>
                <w:szCs w:val="18"/>
              </w:rPr>
            </w:pPr>
            <w:r w:rsidRPr="00872F19">
              <w:rPr>
                <w:color w:val="000000"/>
                <w:sz w:val="18"/>
                <w:szCs w:val="18"/>
              </w:rPr>
              <w:t>12 4 01 9299 0</w:t>
            </w:r>
          </w:p>
        </w:tc>
        <w:tc>
          <w:tcPr>
            <w:tcW w:w="567" w:type="dxa"/>
            <w:shd w:val="clear" w:color="auto" w:fill="auto"/>
          </w:tcPr>
          <w:p w14:paraId="50EC9B80" w14:textId="5F9D336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0164F8C" w14:textId="06A38D23" w:rsidR="005373F1" w:rsidRPr="00872F19" w:rsidRDefault="005373F1" w:rsidP="00D24AE7">
            <w:pPr>
              <w:spacing w:after="20"/>
              <w:jc w:val="right"/>
              <w:rPr>
                <w:color w:val="000000"/>
                <w:sz w:val="18"/>
                <w:szCs w:val="18"/>
              </w:rPr>
            </w:pPr>
            <w:r w:rsidRPr="00872F19">
              <w:rPr>
                <w:color w:val="000000"/>
                <w:sz w:val="18"/>
                <w:szCs w:val="18"/>
              </w:rPr>
              <w:t>30,0</w:t>
            </w:r>
          </w:p>
        </w:tc>
        <w:tc>
          <w:tcPr>
            <w:tcW w:w="3687" w:type="dxa"/>
          </w:tcPr>
          <w:p w14:paraId="69B0CD13" w14:textId="2E98049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628568E" w14:textId="3FD78CE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8D5337" w14:textId="13DA6CC3"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CBE1F59" w14:textId="1EBEBB4A" w:rsidR="005373F1" w:rsidRPr="00872F19" w:rsidRDefault="005373F1" w:rsidP="00D24AE7">
            <w:pPr>
              <w:spacing w:after="20"/>
              <w:jc w:val="center"/>
              <w:rPr>
                <w:color w:val="000000"/>
                <w:sz w:val="18"/>
                <w:szCs w:val="18"/>
                <w:lang w:val="tt-RU"/>
              </w:rPr>
            </w:pPr>
            <w:r w:rsidRPr="00A34BC0">
              <w:rPr>
                <w:color w:val="000000"/>
                <w:sz w:val="18"/>
                <w:szCs w:val="18"/>
                <w:lang w:val="tt-RU"/>
              </w:rPr>
              <w:t>12 4 01 9299 0</w:t>
            </w:r>
          </w:p>
        </w:tc>
        <w:tc>
          <w:tcPr>
            <w:tcW w:w="567" w:type="dxa"/>
            <w:tcBorders>
              <w:top w:val="nil"/>
              <w:left w:val="nil"/>
              <w:bottom w:val="single" w:sz="4" w:space="0" w:color="auto"/>
              <w:right w:val="single" w:sz="4" w:space="0" w:color="auto"/>
            </w:tcBorders>
            <w:shd w:val="clear" w:color="auto" w:fill="auto"/>
          </w:tcPr>
          <w:p w14:paraId="04C58648" w14:textId="7653B00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8BD2FAE" w14:textId="76716CC1"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w:t>
            </w:r>
          </w:p>
        </w:tc>
      </w:tr>
      <w:tr w:rsidR="005373F1" w:rsidRPr="00872F19" w14:paraId="69C967C0" w14:textId="77777777" w:rsidTr="005373F1">
        <w:trPr>
          <w:trHeight w:val="20"/>
        </w:trPr>
        <w:tc>
          <w:tcPr>
            <w:tcW w:w="3544" w:type="dxa"/>
          </w:tcPr>
          <w:p w14:paraId="5BCD9F40" w14:textId="770F955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00F8578B" w14:textId="140322D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24330C2" w14:textId="71F00AC8"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76B26455" w14:textId="79016EE1"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34BFFEBA" w14:textId="0AFC7BA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9BE423" w14:textId="53FD0EE0" w:rsidR="005373F1" w:rsidRPr="00872F19" w:rsidRDefault="005373F1" w:rsidP="00D24AE7">
            <w:pPr>
              <w:spacing w:after="20"/>
              <w:jc w:val="right"/>
              <w:rPr>
                <w:color w:val="000000"/>
                <w:sz w:val="18"/>
                <w:szCs w:val="18"/>
              </w:rPr>
            </w:pPr>
            <w:r w:rsidRPr="00872F19">
              <w:rPr>
                <w:color w:val="000000"/>
                <w:sz w:val="18"/>
                <w:szCs w:val="18"/>
              </w:rPr>
              <w:t>650,0</w:t>
            </w:r>
          </w:p>
        </w:tc>
        <w:tc>
          <w:tcPr>
            <w:tcW w:w="3687" w:type="dxa"/>
          </w:tcPr>
          <w:p w14:paraId="3CA3707A" w14:textId="18F425F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0190B1D" w14:textId="58E5022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CC36D8" w14:textId="6A54152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460D81A" w14:textId="73B4CF48" w:rsidR="005373F1" w:rsidRPr="00872F19" w:rsidRDefault="005373F1" w:rsidP="00D24AE7">
            <w:pPr>
              <w:spacing w:after="20"/>
              <w:jc w:val="center"/>
              <w:rPr>
                <w:color w:val="000000"/>
                <w:sz w:val="18"/>
                <w:szCs w:val="18"/>
                <w:lang w:val="tt-RU"/>
              </w:rPr>
            </w:pPr>
            <w:r w:rsidRPr="00A34BC0">
              <w:rPr>
                <w:color w:val="000000"/>
                <w:sz w:val="18"/>
                <w:szCs w:val="18"/>
                <w:lang w:val="tt-RU"/>
              </w:rPr>
              <w:t>22 0 00 0000 0</w:t>
            </w:r>
          </w:p>
        </w:tc>
        <w:tc>
          <w:tcPr>
            <w:tcW w:w="567" w:type="dxa"/>
            <w:tcBorders>
              <w:top w:val="nil"/>
              <w:left w:val="nil"/>
              <w:bottom w:val="single" w:sz="4" w:space="0" w:color="auto"/>
              <w:right w:val="single" w:sz="4" w:space="0" w:color="auto"/>
            </w:tcBorders>
            <w:shd w:val="clear" w:color="auto" w:fill="auto"/>
          </w:tcPr>
          <w:p w14:paraId="424F6344" w14:textId="3F53FD5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AA0116C" w14:textId="2057D6B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540,0</w:t>
            </w:r>
          </w:p>
        </w:tc>
      </w:tr>
      <w:tr w:rsidR="005373F1" w:rsidRPr="00872F19" w14:paraId="3FC5B585" w14:textId="77777777" w:rsidTr="005373F1">
        <w:trPr>
          <w:trHeight w:val="20"/>
        </w:trPr>
        <w:tc>
          <w:tcPr>
            <w:tcW w:w="3544" w:type="dxa"/>
          </w:tcPr>
          <w:p w14:paraId="4A4DEDFA" w14:textId="2BE1A43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8CB4836" w14:textId="63C8ABF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99DECA5" w14:textId="550C241C"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3A8C7C83" w14:textId="13A3E7ED"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3A91901F" w14:textId="6A3D10E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52C9A1" w14:textId="4E8413EB" w:rsidR="005373F1" w:rsidRPr="00872F19" w:rsidRDefault="005373F1" w:rsidP="00D24AE7">
            <w:pPr>
              <w:spacing w:after="20"/>
              <w:jc w:val="right"/>
              <w:rPr>
                <w:color w:val="000000"/>
                <w:sz w:val="18"/>
                <w:szCs w:val="18"/>
              </w:rPr>
            </w:pPr>
            <w:r w:rsidRPr="00872F19">
              <w:rPr>
                <w:color w:val="000000"/>
                <w:sz w:val="18"/>
                <w:szCs w:val="18"/>
              </w:rPr>
              <w:t>650,0</w:t>
            </w:r>
          </w:p>
        </w:tc>
        <w:tc>
          <w:tcPr>
            <w:tcW w:w="3687" w:type="dxa"/>
          </w:tcPr>
          <w:p w14:paraId="6AAD9DD9" w14:textId="69612ECC"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3112857" w14:textId="3A29E4E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4459840" w14:textId="626600B4"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2CEEB8D3" w14:textId="76C9587E" w:rsidR="005373F1" w:rsidRPr="00872F19" w:rsidRDefault="005373F1" w:rsidP="00D24AE7">
            <w:pPr>
              <w:spacing w:after="20"/>
              <w:jc w:val="center"/>
              <w:rPr>
                <w:color w:val="000000"/>
                <w:sz w:val="18"/>
                <w:szCs w:val="18"/>
                <w:lang w:val="tt-RU"/>
              </w:rPr>
            </w:pPr>
            <w:r w:rsidRPr="00A34BC0">
              <w:rPr>
                <w:color w:val="000000"/>
                <w:sz w:val="18"/>
                <w:szCs w:val="18"/>
                <w:lang w:val="tt-RU"/>
              </w:rPr>
              <w:t>22 4 00 0000 0</w:t>
            </w:r>
          </w:p>
        </w:tc>
        <w:tc>
          <w:tcPr>
            <w:tcW w:w="567" w:type="dxa"/>
            <w:tcBorders>
              <w:top w:val="nil"/>
              <w:left w:val="nil"/>
              <w:bottom w:val="single" w:sz="4" w:space="0" w:color="auto"/>
              <w:right w:val="single" w:sz="4" w:space="0" w:color="auto"/>
            </w:tcBorders>
            <w:shd w:val="clear" w:color="auto" w:fill="auto"/>
          </w:tcPr>
          <w:p w14:paraId="5D354DF1" w14:textId="42102B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0FC07D7" w14:textId="5374A24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540,0</w:t>
            </w:r>
          </w:p>
        </w:tc>
      </w:tr>
      <w:tr w:rsidR="005373F1" w:rsidRPr="00872F19" w14:paraId="53B0A005" w14:textId="77777777" w:rsidTr="005373F1">
        <w:trPr>
          <w:trHeight w:val="20"/>
        </w:trPr>
        <w:tc>
          <w:tcPr>
            <w:tcW w:w="3544" w:type="dxa"/>
          </w:tcPr>
          <w:p w14:paraId="260DCEB9" w14:textId="0A64C77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60A64025" w14:textId="3A91DC4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F7BAC8" w14:textId="6ADDE650"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EC587B7" w14:textId="7DCEE0BA"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4AF43106" w14:textId="29C3A51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09A034" w14:textId="34CBF546" w:rsidR="005373F1" w:rsidRPr="00872F19" w:rsidRDefault="005373F1" w:rsidP="00D24AE7">
            <w:pPr>
              <w:spacing w:after="20"/>
              <w:jc w:val="right"/>
              <w:rPr>
                <w:color w:val="000000"/>
                <w:sz w:val="18"/>
                <w:szCs w:val="18"/>
              </w:rPr>
            </w:pPr>
            <w:r w:rsidRPr="00872F19">
              <w:rPr>
                <w:color w:val="000000"/>
                <w:sz w:val="18"/>
                <w:szCs w:val="18"/>
              </w:rPr>
              <w:t>650,0</w:t>
            </w:r>
          </w:p>
        </w:tc>
        <w:tc>
          <w:tcPr>
            <w:tcW w:w="3687" w:type="dxa"/>
          </w:tcPr>
          <w:p w14:paraId="4D04F2A9" w14:textId="504D3F8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D95DACE" w14:textId="04F5FE6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F8189A" w14:textId="38B0407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60D4D13E" w14:textId="43051C7B" w:rsidR="005373F1" w:rsidRPr="00872F19" w:rsidRDefault="005373F1" w:rsidP="00D24AE7">
            <w:pPr>
              <w:spacing w:after="20"/>
              <w:jc w:val="center"/>
              <w:rPr>
                <w:color w:val="000000"/>
                <w:sz w:val="18"/>
                <w:szCs w:val="18"/>
                <w:lang w:val="tt-RU"/>
              </w:rPr>
            </w:pPr>
            <w:r w:rsidRPr="00A34BC0">
              <w:rPr>
                <w:color w:val="000000"/>
                <w:sz w:val="18"/>
                <w:szCs w:val="18"/>
                <w:lang w:val="tt-RU"/>
              </w:rPr>
              <w:t>22 4 01 0000 0</w:t>
            </w:r>
          </w:p>
        </w:tc>
        <w:tc>
          <w:tcPr>
            <w:tcW w:w="567" w:type="dxa"/>
            <w:tcBorders>
              <w:top w:val="nil"/>
              <w:left w:val="nil"/>
              <w:bottom w:val="single" w:sz="4" w:space="0" w:color="auto"/>
              <w:right w:val="single" w:sz="4" w:space="0" w:color="auto"/>
            </w:tcBorders>
            <w:shd w:val="clear" w:color="auto" w:fill="auto"/>
          </w:tcPr>
          <w:p w14:paraId="5F6C16C1" w14:textId="64BFF49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0B1E525" w14:textId="4C68D448"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540,0</w:t>
            </w:r>
          </w:p>
        </w:tc>
      </w:tr>
      <w:tr w:rsidR="005373F1" w:rsidRPr="00872F19" w14:paraId="4C6382EF" w14:textId="77777777" w:rsidTr="005373F1">
        <w:trPr>
          <w:trHeight w:val="20"/>
        </w:trPr>
        <w:tc>
          <w:tcPr>
            <w:tcW w:w="3544" w:type="dxa"/>
          </w:tcPr>
          <w:p w14:paraId="41B60C9A" w14:textId="5743F325"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BB29EE8" w14:textId="6868339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86F01E" w14:textId="0AE3625D"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9B66D78" w14:textId="73F19854"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36923B68" w14:textId="098149F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FDE212" w14:textId="57130AC7" w:rsidR="005373F1" w:rsidRPr="00872F19" w:rsidRDefault="005373F1" w:rsidP="00D24AE7">
            <w:pPr>
              <w:spacing w:after="20"/>
              <w:jc w:val="right"/>
              <w:rPr>
                <w:color w:val="000000"/>
                <w:sz w:val="18"/>
                <w:szCs w:val="18"/>
              </w:rPr>
            </w:pPr>
            <w:r w:rsidRPr="00872F19">
              <w:rPr>
                <w:color w:val="000000"/>
                <w:sz w:val="18"/>
                <w:szCs w:val="18"/>
              </w:rPr>
              <w:t>650,0</w:t>
            </w:r>
          </w:p>
        </w:tc>
        <w:tc>
          <w:tcPr>
            <w:tcW w:w="3687" w:type="dxa"/>
          </w:tcPr>
          <w:p w14:paraId="4E7C1DFF" w14:textId="3E8BA5DE"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0CBC1AF" w14:textId="6808513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D23608" w14:textId="5D399A61"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26FC5F3" w14:textId="25331FD5" w:rsidR="005373F1" w:rsidRPr="00872F19" w:rsidRDefault="005373F1" w:rsidP="00D24AE7">
            <w:pPr>
              <w:spacing w:after="20"/>
              <w:jc w:val="center"/>
              <w:rPr>
                <w:color w:val="000000"/>
                <w:sz w:val="18"/>
                <w:szCs w:val="18"/>
                <w:lang w:val="tt-RU"/>
              </w:rPr>
            </w:pPr>
            <w:r w:rsidRPr="00A34BC0">
              <w:rPr>
                <w:color w:val="000000"/>
                <w:sz w:val="18"/>
                <w:szCs w:val="18"/>
                <w:lang w:val="tt-RU"/>
              </w:rPr>
              <w:t>22 4 01 1099 0</w:t>
            </w:r>
          </w:p>
        </w:tc>
        <w:tc>
          <w:tcPr>
            <w:tcW w:w="567" w:type="dxa"/>
            <w:tcBorders>
              <w:top w:val="nil"/>
              <w:left w:val="nil"/>
              <w:bottom w:val="single" w:sz="4" w:space="0" w:color="auto"/>
              <w:right w:val="single" w:sz="4" w:space="0" w:color="auto"/>
            </w:tcBorders>
            <w:shd w:val="clear" w:color="auto" w:fill="auto"/>
          </w:tcPr>
          <w:p w14:paraId="6509A41D" w14:textId="3352616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E9C626" w14:textId="7FBDFF6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540,0</w:t>
            </w:r>
          </w:p>
        </w:tc>
      </w:tr>
      <w:tr w:rsidR="005373F1" w:rsidRPr="00872F19" w14:paraId="60D7C993" w14:textId="77777777" w:rsidTr="005373F1">
        <w:trPr>
          <w:trHeight w:val="20"/>
        </w:trPr>
        <w:tc>
          <w:tcPr>
            <w:tcW w:w="3544" w:type="dxa"/>
          </w:tcPr>
          <w:p w14:paraId="3ED579D5" w14:textId="64D3BC0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w:t>
            </w:r>
            <w:r w:rsidRPr="000111FF">
              <w:rPr>
                <w:color w:val="000000"/>
                <w:sz w:val="18"/>
                <w:szCs w:val="18"/>
              </w:rPr>
              <w:lastRenderedPageBreak/>
              <w:t xml:space="preserve">хезмәт күрсәтүләр сатып алу </w:t>
            </w:r>
          </w:p>
        </w:tc>
        <w:tc>
          <w:tcPr>
            <w:tcW w:w="425" w:type="dxa"/>
            <w:shd w:val="clear" w:color="auto" w:fill="auto"/>
          </w:tcPr>
          <w:p w14:paraId="261DFEA6" w14:textId="4C4403B8"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7BEFAD2" w14:textId="5047620B"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24A9464C" w14:textId="71128881"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0CFA9CB1" w14:textId="2F1675B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559E5EE" w14:textId="52DB0D7C" w:rsidR="005373F1" w:rsidRPr="00872F19" w:rsidRDefault="005373F1" w:rsidP="00D24AE7">
            <w:pPr>
              <w:spacing w:after="20"/>
              <w:jc w:val="right"/>
              <w:rPr>
                <w:color w:val="000000"/>
                <w:sz w:val="18"/>
                <w:szCs w:val="18"/>
              </w:rPr>
            </w:pPr>
            <w:r w:rsidRPr="00872F19">
              <w:rPr>
                <w:color w:val="000000"/>
                <w:sz w:val="18"/>
                <w:szCs w:val="18"/>
              </w:rPr>
              <w:t>200,0</w:t>
            </w:r>
          </w:p>
        </w:tc>
        <w:tc>
          <w:tcPr>
            <w:tcW w:w="3687" w:type="dxa"/>
          </w:tcPr>
          <w:p w14:paraId="761B4127" w14:textId="0E66FE7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w:t>
            </w:r>
            <w:r w:rsidRPr="000111FF">
              <w:rPr>
                <w:color w:val="000000"/>
                <w:sz w:val="18"/>
                <w:szCs w:val="18"/>
              </w:rPr>
              <w:lastRenderedPageBreak/>
              <w:t xml:space="preserve">күрсәтүләр сатып алу </w:t>
            </w:r>
          </w:p>
        </w:tc>
        <w:tc>
          <w:tcPr>
            <w:tcW w:w="567" w:type="dxa"/>
            <w:tcBorders>
              <w:top w:val="nil"/>
              <w:left w:val="nil"/>
              <w:bottom w:val="single" w:sz="4" w:space="0" w:color="auto"/>
              <w:right w:val="single" w:sz="4" w:space="0" w:color="auto"/>
            </w:tcBorders>
            <w:shd w:val="clear" w:color="auto" w:fill="auto"/>
          </w:tcPr>
          <w:p w14:paraId="1713B4E7" w14:textId="1D0E9C4C"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6A0FD0E4" w14:textId="06FE10B7"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BCDA5E6" w14:textId="6D615365" w:rsidR="005373F1" w:rsidRPr="00872F19" w:rsidRDefault="005373F1" w:rsidP="00D24AE7">
            <w:pPr>
              <w:spacing w:after="20"/>
              <w:jc w:val="center"/>
              <w:rPr>
                <w:color w:val="000000"/>
                <w:sz w:val="18"/>
                <w:szCs w:val="18"/>
                <w:lang w:val="tt-RU"/>
              </w:rPr>
            </w:pPr>
            <w:r w:rsidRPr="00A34BC0">
              <w:rPr>
                <w:color w:val="000000"/>
                <w:sz w:val="18"/>
                <w:szCs w:val="18"/>
                <w:lang w:val="tt-RU"/>
              </w:rPr>
              <w:t>22 4 01 1099 0</w:t>
            </w:r>
          </w:p>
        </w:tc>
        <w:tc>
          <w:tcPr>
            <w:tcW w:w="567" w:type="dxa"/>
            <w:tcBorders>
              <w:top w:val="nil"/>
              <w:left w:val="nil"/>
              <w:bottom w:val="single" w:sz="4" w:space="0" w:color="auto"/>
              <w:right w:val="single" w:sz="4" w:space="0" w:color="auto"/>
            </w:tcBorders>
            <w:shd w:val="clear" w:color="auto" w:fill="auto"/>
          </w:tcPr>
          <w:p w14:paraId="1B62580D" w14:textId="4ACB607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6D8A8FD" w14:textId="5A262AB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200,0</w:t>
            </w:r>
          </w:p>
        </w:tc>
      </w:tr>
      <w:tr w:rsidR="005373F1" w:rsidRPr="00872F19" w14:paraId="4E06198D" w14:textId="77777777" w:rsidTr="005373F1">
        <w:trPr>
          <w:trHeight w:val="20"/>
        </w:trPr>
        <w:tc>
          <w:tcPr>
            <w:tcW w:w="3544" w:type="dxa"/>
          </w:tcPr>
          <w:p w14:paraId="533ABBAC" w14:textId="29E0BCAC"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78B8C4F" w14:textId="671A838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9272D7" w14:textId="43E9903A" w:rsidR="005373F1" w:rsidRPr="00872F19" w:rsidRDefault="005373F1" w:rsidP="00D24AE7">
            <w:pPr>
              <w:spacing w:after="20"/>
              <w:jc w:val="center"/>
              <w:rPr>
                <w:color w:val="000000"/>
                <w:sz w:val="18"/>
                <w:szCs w:val="18"/>
              </w:rPr>
            </w:pPr>
            <w:r w:rsidRPr="00872F19">
              <w:rPr>
                <w:color w:val="000000"/>
                <w:sz w:val="18"/>
                <w:szCs w:val="18"/>
              </w:rPr>
              <w:t>10</w:t>
            </w:r>
          </w:p>
        </w:tc>
        <w:tc>
          <w:tcPr>
            <w:tcW w:w="1418" w:type="dxa"/>
            <w:shd w:val="clear" w:color="auto" w:fill="auto"/>
          </w:tcPr>
          <w:p w14:paraId="004C682B" w14:textId="5789DECC"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0E44E6BB" w14:textId="1293E23A"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45454C1" w14:textId="0305B7E5" w:rsidR="005373F1" w:rsidRPr="00872F19" w:rsidRDefault="005373F1" w:rsidP="00D24AE7">
            <w:pPr>
              <w:spacing w:after="20"/>
              <w:jc w:val="right"/>
              <w:rPr>
                <w:color w:val="000000"/>
                <w:sz w:val="18"/>
                <w:szCs w:val="18"/>
              </w:rPr>
            </w:pPr>
            <w:r w:rsidRPr="00872F19">
              <w:rPr>
                <w:color w:val="000000"/>
                <w:sz w:val="18"/>
                <w:szCs w:val="18"/>
              </w:rPr>
              <w:t>450,0</w:t>
            </w:r>
          </w:p>
        </w:tc>
        <w:tc>
          <w:tcPr>
            <w:tcW w:w="3687" w:type="dxa"/>
          </w:tcPr>
          <w:p w14:paraId="137E10AF" w14:textId="203D7D71"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82CF30D" w14:textId="24AF261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F753D4B" w14:textId="4F6DDDC5" w:rsidR="005373F1" w:rsidRPr="00872F19" w:rsidRDefault="005373F1" w:rsidP="00D24AE7">
            <w:pPr>
              <w:spacing w:after="20"/>
              <w:jc w:val="center"/>
              <w:rPr>
                <w:color w:val="000000"/>
                <w:sz w:val="18"/>
                <w:szCs w:val="18"/>
                <w:lang w:val="tt-RU"/>
              </w:rPr>
            </w:pPr>
            <w:r w:rsidRPr="00A34BC0">
              <w:rPr>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FBD64F2" w14:textId="2125E286" w:rsidR="005373F1" w:rsidRPr="00872F19" w:rsidRDefault="005373F1" w:rsidP="00D24AE7">
            <w:pPr>
              <w:spacing w:after="20"/>
              <w:jc w:val="center"/>
              <w:rPr>
                <w:color w:val="000000"/>
                <w:sz w:val="18"/>
                <w:szCs w:val="18"/>
                <w:lang w:val="tt-RU"/>
              </w:rPr>
            </w:pPr>
            <w:r w:rsidRPr="00A34BC0">
              <w:rPr>
                <w:color w:val="000000"/>
                <w:sz w:val="18"/>
                <w:szCs w:val="18"/>
                <w:lang w:val="tt-RU"/>
              </w:rPr>
              <w:t>22 4 01 1099 0</w:t>
            </w:r>
          </w:p>
        </w:tc>
        <w:tc>
          <w:tcPr>
            <w:tcW w:w="567" w:type="dxa"/>
            <w:tcBorders>
              <w:top w:val="nil"/>
              <w:left w:val="nil"/>
              <w:bottom w:val="single" w:sz="4" w:space="0" w:color="auto"/>
              <w:right w:val="single" w:sz="4" w:space="0" w:color="auto"/>
            </w:tcBorders>
            <w:shd w:val="clear" w:color="auto" w:fill="auto"/>
          </w:tcPr>
          <w:p w14:paraId="1FD69E1D" w14:textId="71AE19E8"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077C7E4E" w14:textId="00936002"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340,0</w:t>
            </w:r>
          </w:p>
        </w:tc>
      </w:tr>
      <w:tr w:rsidR="005373F1" w:rsidRPr="00872F19" w14:paraId="4D6308DA" w14:textId="77777777" w:rsidTr="005373F1">
        <w:trPr>
          <w:trHeight w:val="20"/>
        </w:trPr>
        <w:tc>
          <w:tcPr>
            <w:tcW w:w="3544" w:type="dxa"/>
          </w:tcPr>
          <w:p w14:paraId="71AACB2E" w14:textId="77777777" w:rsidR="005373F1" w:rsidRPr="00872F19" w:rsidRDefault="005373F1" w:rsidP="00D24AE7">
            <w:pPr>
              <w:spacing w:after="20"/>
              <w:jc w:val="both"/>
              <w:rPr>
                <w:color w:val="000000"/>
                <w:sz w:val="18"/>
                <w:szCs w:val="18"/>
              </w:rPr>
            </w:pPr>
          </w:p>
        </w:tc>
        <w:tc>
          <w:tcPr>
            <w:tcW w:w="425" w:type="dxa"/>
            <w:shd w:val="clear" w:color="auto" w:fill="auto"/>
          </w:tcPr>
          <w:p w14:paraId="26B0B534" w14:textId="6526D3B3" w:rsidR="005373F1" w:rsidRPr="00872F19" w:rsidRDefault="005373F1" w:rsidP="00D24AE7">
            <w:pPr>
              <w:spacing w:after="20"/>
              <w:jc w:val="center"/>
              <w:rPr>
                <w:color w:val="000000"/>
                <w:sz w:val="18"/>
                <w:szCs w:val="18"/>
              </w:rPr>
            </w:pPr>
          </w:p>
        </w:tc>
        <w:tc>
          <w:tcPr>
            <w:tcW w:w="567" w:type="dxa"/>
            <w:shd w:val="clear" w:color="auto" w:fill="auto"/>
          </w:tcPr>
          <w:p w14:paraId="642463A1" w14:textId="6CF74534" w:rsidR="005373F1" w:rsidRPr="00872F19" w:rsidRDefault="005373F1" w:rsidP="00D24AE7">
            <w:pPr>
              <w:spacing w:after="20"/>
              <w:jc w:val="center"/>
              <w:rPr>
                <w:color w:val="000000"/>
                <w:sz w:val="18"/>
                <w:szCs w:val="18"/>
              </w:rPr>
            </w:pPr>
          </w:p>
        </w:tc>
        <w:tc>
          <w:tcPr>
            <w:tcW w:w="1418" w:type="dxa"/>
            <w:shd w:val="clear" w:color="auto" w:fill="auto"/>
          </w:tcPr>
          <w:p w14:paraId="630F0C3A" w14:textId="6BD5324B" w:rsidR="005373F1" w:rsidRPr="00872F19" w:rsidRDefault="005373F1" w:rsidP="00D24AE7">
            <w:pPr>
              <w:spacing w:after="20"/>
              <w:jc w:val="center"/>
              <w:rPr>
                <w:color w:val="000000"/>
                <w:sz w:val="18"/>
                <w:szCs w:val="18"/>
              </w:rPr>
            </w:pPr>
          </w:p>
        </w:tc>
        <w:tc>
          <w:tcPr>
            <w:tcW w:w="567" w:type="dxa"/>
            <w:shd w:val="clear" w:color="auto" w:fill="auto"/>
          </w:tcPr>
          <w:p w14:paraId="5354E6C2" w14:textId="24EB241D" w:rsidR="005373F1" w:rsidRPr="00872F19" w:rsidRDefault="005373F1" w:rsidP="00D24AE7">
            <w:pPr>
              <w:spacing w:after="20"/>
              <w:jc w:val="center"/>
              <w:rPr>
                <w:color w:val="000000"/>
                <w:sz w:val="18"/>
                <w:szCs w:val="18"/>
              </w:rPr>
            </w:pPr>
          </w:p>
        </w:tc>
        <w:tc>
          <w:tcPr>
            <w:tcW w:w="1276" w:type="dxa"/>
            <w:shd w:val="clear" w:color="auto" w:fill="auto"/>
          </w:tcPr>
          <w:p w14:paraId="7B258A92" w14:textId="6DDBD0EE" w:rsidR="005373F1" w:rsidRPr="00872F19" w:rsidRDefault="005373F1" w:rsidP="00D24AE7">
            <w:pPr>
              <w:spacing w:after="20"/>
              <w:jc w:val="right"/>
              <w:rPr>
                <w:color w:val="000000"/>
                <w:sz w:val="18"/>
                <w:szCs w:val="18"/>
              </w:rPr>
            </w:pPr>
          </w:p>
        </w:tc>
        <w:tc>
          <w:tcPr>
            <w:tcW w:w="3687" w:type="dxa"/>
          </w:tcPr>
          <w:p w14:paraId="0E1499F1" w14:textId="720219D6" w:rsidR="005373F1" w:rsidRPr="000F164B" w:rsidRDefault="005373F1" w:rsidP="00D24AE7">
            <w:pPr>
              <w:spacing w:after="20"/>
              <w:jc w:val="both"/>
              <w:rPr>
                <w:b/>
                <w:color w:val="000000"/>
                <w:sz w:val="18"/>
                <w:szCs w:val="18"/>
              </w:rPr>
            </w:pPr>
            <w:r w:rsidRPr="000F164B">
              <w:rPr>
                <w:b/>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02AE25D3" w14:textId="08F9427B"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DEDC30D" w14:textId="6621C871" w:rsidR="005373F1" w:rsidRPr="00613E33" w:rsidRDefault="005373F1" w:rsidP="00D24AE7">
            <w:pPr>
              <w:spacing w:after="20"/>
              <w:jc w:val="center"/>
              <w:rPr>
                <w:b/>
                <w:color w:val="000000"/>
                <w:sz w:val="18"/>
                <w:szCs w:val="18"/>
                <w:lang w:val="tt-RU"/>
              </w:rPr>
            </w:pPr>
            <w:r w:rsidRPr="00613E33">
              <w:rPr>
                <w:b/>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5560BACA" w14:textId="3B88195C" w:rsidR="005373F1" w:rsidRPr="00613E33" w:rsidRDefault="005373F1" w:rsidP="00D24AE7">
            <w:pPr>
              <w:spacing w:after="20"/>
              <w:jc w:val="center"/>
              <w:rPr>
                <w:b/>
                <w:color w:val="000000"/>
                <w:sz w:val="18"/>
                <w:szCs w:val="18"/>
                <w:lang w:val="tt-RU"/>
              </w:rPr>
            </w:pPr>
            <w:r w:rsidRPr="00613E33">
              <w:rPr>
                <w:b/>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7AEACBE5" w14:textId="47CAEE10"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9CFB57" w14:textId="7559963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73 390,0</w:t>
            </w:r>
          </w:p>
        </w:tc>
      </w:tr>
      <w:tr w:rsidR="005373F1" w:rsidRPr="00872F19" w14:paraId="4B65F321" w14:textId="77777777" w:rsidTr="005373F1">
        <w:trPr>
          <w:trHeight w:val="20"/>
        </w:trPr>
        <w:tc>
          <w:tcPr>
            <w:tcW w:w="3544" w:type="dxa"/>
          </w:tcPr>
          <w:p w14:paraId="2DC4C197" w14:textId="77777777" w:rsidR="005373F1" w:rsidRPr="00872F19" w:rsidRDefault="005373F1" w:rsidP="00D24AE7">
            <w:pPr>
              <w:spacing w:after="20"/>
              <w:jc w:val="both"/>
              <w:rPr>
                <w:color w:val="000000"/>
                <w:sz w:val="18"/>
                <w:szCs w:val="18"/>
              </w:rPr>
            </w:pPr>
          </w:p>
        </w:tc>
        <w:tc>
          <w:tcPr>
            <w:tcW w:w="425" w:type="dxa"/>
            <w:shd w:val="clear" w:color="auto" w:fill="auto"/>
          </w:tcPr>
          <w:p w14:paraId="5C843016" w14:textId="073C3833" w:rsidR="005373F1" w:rsidRPr="00872F19" w:rsidRDefault="005373F1" w:rsidP="00D24AE7">
            <w:pPr>
              <w:spacing w:after="20"/>
              <w:jc w:val="center"/>
              <w:rPr>
                <w:color w:val="000000"/>
                <w:sz w:val="18"/>
                <w:szCs w:val="18"/>
              </w:rPr>
            </w:pPr>
          </w:p>
        </w:tc>
        <w:tc>
          <w:tcPr>
            <w:tcW w:w="567" w:type="dxa"/>
            <w:shd w:val="clear" w:color="auto" w:fill="auto"/>
          </w:tcPr>
          <w:p w14:paraId="5635B048" w14:textId="162AE913" w:rsidR="005373F1" w:rsidRPr="00872F19" w:rsidRDefault="005373F1" w:rsidP="00D24AE7">
            <w:pPr>
              <w:spacing w:after="20"/>
              <w:jc w:val="center"/>
              <w:rPr>
                <w:color w:val="000000"/>
                <w:sz w:val="18"/>
                <w:szCs w:val="18"/>
              </w:rPr>
            </w:pPr>
          </w:p>
        </w:tc>
        <w:tc>
          <w:tcPr>
            <w:tcW w:w="1418" w:type="dxa"/>
            <w:shd w:val="clear" w:color="auto" w:fill="auto"/>
          </w:tcPr>
          <w:p w14:paraId="64B89066" w14:textId="4389BD2B" w:rsidR="005373F1" w:rsidRPr="00872F19" w:rsidRDefault="005373F1" w:rsidP="00D24AE7">
            <w:pPr>
              <w:spacing w:after="20"/>
              <w:jc w:val="center"/>
              <w:rPr>
                <w:color w:val="000000"/>
                <w:sz w:val="18"/>
                <w:szCs w:val="18"/>
              </w:rPr>
            </w:pPr>
          </w:p>
        </w:tc>
        <w:tc>
          <w:tcPr>
            <w:tcW w:w="567" w:type="dxa"/>
            <w:shd w:val="clear" w:color="auto" w:fill="auto"/>
          </w:tcPr>
          <w:p w14:paraId="17887585" w14:textId="308D9B40" w:rsidR="005373F1" w:rsidRPr="00872F19" w:rsidRDefault="005373F1" w:rsidP="00D24AE7">
            <w:pPr>
              <w:spacing w:after="20"/>
              <w:jc w:val="center"/>
              <w:rPr>
                <w:color w:val="000000"/>
                <w:sz w:val="18"/>
                <w:szCs w:val="18"/>
              </w:rPr>
            </w:pPr>
          </w:p>
        </w:tc>
        <w:tc>
          <w:tcPr>
            <w:tcW w:w="1276" w:type="dxa"/>
            <w:shd w:val="clear" w:color="auto" w:fill="auto"/>
          </w:tcPr>
          <w:p w14:paraId="69112856" w14:textId="60F19FD5" w:rsidR="005373F1" w:rsidRPr="00872F19" w:rsidRDefault="005373F1" w:rsidP="00D24AE7">
            <w:pPr>
              <w:spacing w:after="20"/>
              <w:jc w:val="right"/>
              <w:rPr>
                <w:color w:val="000000"/>
                <w:sz w:val="18"/>
                <w:szCs w:val="18"/>
              </w:rPr>
            </w:pPr>
          </w:p>
        </w:tc>
        <w:tc>
          <w:tcPr>
            <w:tcW w:w="3687" w:type="dxa"/>
          </w:tcPr>
          <w:p w14:paraId="2749B130" w14:textId="55A61303" w:rsidR="005373F1" w:rsidRPr="000F164B" w:rsidRDefault="005373F1" w:rsidP="00D24AE7">
            <w:pPr>
              <w:spacing w:after="20"/>
              <w:jc w:val="both"/>
              <w:rPr>
                <w:b/>
                <w:color w:val="000000"/>
                <w:sz w:val="18"/>
                <w:szCs w:val="18"/>
              </w:rPr>
            </w:pPr>
            <w:r w:rsidRPr="000F164B">
              <w:rPr>
                <w:b/>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47C8592B" w14:textId="09C87442"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11B091" w14:textId="06DDAAA2" w:rsidR="005373F1" w:rsidRPr="00613E33" w:rsidRDefault="005373F1" w:rsidP="00D24AE7">
            <w:pPr>
              <w:spacing w:after="20"/>
              <w:jc w:val="center"/>
              <w:rPr>
                <w:b/>
                <w:color w:val="000000"/>
                <w:sz w:val="18"/>
                <w:szCs w:val="18"/>
                <w:lang w:val="tt-RU"/>
              </w:rPr>
            </w:pPr>
            <w:r w:rsidRPr="00613E33">
              <w:rPr>
                <w:b/>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7DAFA4BB" w14:textId="549E1AC8" w:rsidR="005373F1" w:rsidRPr="00613E33" w:rsidRDefault="005373F1" w:rsidP="00D24AE7">
            <w:pPr>
              <w:spacing w:after="20"/>
              <w:jc w:val="center"/>
              <w:rPr>
                <w:b/>
                <w:color w:val="000000"/>
                <w:sz w:val="18"/>
                <w:szCs w:val="18"/>
                <w:lang w:val="tt-RU"/>
              </w:rPr>
            </w:pPr>
            <w:r w:rsidRPr="00613E33">
              <w:rPr>
                <w:b/>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564F9617" w14:textId="66DD9A5D"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3DC972" w14:textId="3300F3D0"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73 390,0</w:t>
            </w:r>
          </w:p>
        </w:tc>
      </w:tr>
      <w:tr w:rsidR="005373F1" w:rsidRPr="00872F19" w14:paraId="64D414B0" w14:textId="77777777" w:rsidTr="005373F1">
        <w:trPr>
          <w:trHeight w:val="20"/>
        </w:trPr>
        <w:tc>
          <w:tcPr>
            <w:tcW w:w="3544" w:type="dxa"/>
          </w:tcPr>
          <w:p w14:paraId="67D82A9B" w14:textId="77777777" w:rsidR="005373F1" w:rsidRPr="00872F19" w:rsidRDefault="005373F1" w:rsidP="00D24AE7">
            <w:pPr>
              <w:spacing w:after="20"/>
              <w:jc w:val="both"/>
              <w:rPr>
                <w:color w:val="000000"/>
                <w:sz w:val="18"/>
                <w:szCs w:val="18"/>
              </w:rPr>
            </w:pPr>
          </w:p>
        </w:tc>
        <w:tc>
          <w:tcPr>
            <w:tcW w:w="425" w:type="dxa"/>
            <w:shd w:val="clear" w:color="auto" w:fill="auto"/>
          </w:tcPr>
          <w:p w14:paraId="79E428ED" w14:textId="7C9DB883" w:rsidR="005373F1" w:rsidRPr="00872F19" w:rsidRDefault="005373F1" w:rsidP="00D24AE7">
            <w:pPr>
              <w:spacing w:after="20"/>
              <w:jc w:val="center"/>
              <w:rPr>
                <w:color w:val="000000"/>
                <w:sz w:val="18"/>
                <w:szCs w:val="18"/>
              </w:rPr>
            </w:pPr>
          </w:p>
        </w:tc>
        <w:tc>
          <w:tcPr>
            <w:tcW w:w="567" w:type="dxa"/>
            <w:shd w:val="clear" w:color="auto" w:fill="auto"/>
          </w:tcPr>
          <w:p w14:paraId="4102FD9D" w14:textId="31A0B071" w:rsidR="005373F1" w:rsidRPr="00872F19" w:rsidRDefault="005373F1" w:rsidP="00D24AE7">
            <w:pPr>
              <w:spacing w:after="20"/>
              <w:jc w:val="center"/>
              <w:rPr>
                <w:color w:val="000000"/>
                <w:sz w:val="18"/>
                <w:szCs w:val="18"/>
              </w:rPr>
            </w:pPr>
          </w:p>
        </w:tc>
        <w:tc>
          <w:tcPr>
            <w:tcW w:w="1418" w:type="dxa"/>
            <w:shd w:val="clear" w:color="auto" w:fill="auto"/>
          </w:tcPr>
          <w:p w14:paraId="2AC85112" w14:textId="10233479" w:rsidR="005373F1" w:rsidRPr="00872F19" w:rsidRDefault="005373F1" w:rsidP="00D24AE7">
            <w:pPr>
              <w:spacing w:after="20"/>
              <w:jc w:val="center"/>
              <w:rPr>
                <w:color w:val="000000"/>
                <w:sz w:val="18"/>
                <w:szCs w:val="18"/>
              </w:rPr>
            </w:pPr>
          </w:p>
        </w:tc>
        <w:tc>
          <w:tcPr>
            <w:tcW w:w="567" w:type="dxa"/>
            <w:shd w:val="clear" w:color="auto" w:fill="auto"/>
          </w:tcPr>
          <w:p w14:paraId="61DADBA1" w14:textId="6C017CF2" w:rsidR="005373F1" w:rsidRPr="00872F19" w:rsidRDefault="005373F1" w:rsidP="00D24AE7">
            <w:pPr>
              <w:spacing w:after="20"/>
              <w:jc w:val="center"/>
              <w:rPr>
                <w:color w:val="000000"/>
                <w:sz w:val="18"/>
                <w:szCs w:val="18"/>
              </w:rPr>
            </w:pPr>
          </w:p>
        </w:tc>
        <w:tc>
          <w:tcPr>
            <w:tcW w:w="1276" w:type="dxa"/>
            <w:shd w:val="clear" w:color="auto" w:fill="auto"/>
          </w:tcPr>
          <w:p w14:paraId="2428A341" w14:textId="63F29315" w:rsidR="005373F1" w:rsidRPr="00872F19" w:rsidRDefault="005373F1" w:rsidP="00D24AE7">
            <w:pPr>
              <w:spacing w:after="20"/>
              <w:jc w:val="right"/>
              <w:rPr>
                <w:color w:val="000000"/>
                <w:sz w:val="18"/>
                <w:szCs w:val="18"/>
              </w:rPr>
            </w:pPr>
          </w:p>
        </w:tc>
        <w:tc>
          <w:tcPr>
            <w:tcW w:w="3687" w:type="dxa"/>
          </w:tcPr>
          <w:p w14:paraId="37E12C1E" w14:textId="5F34460F" w:rsidR="005373F1" w:rsidRPr="000F164B" w:rsidRDefault="005373F1" w:rsidP="00D24AE7">
            <w:pPr>
              <w:spacing w:after="20"/>
              <w:jc w:val="both"/>
              <w:rPr>
                <w:b/>
                <w:color w:val="000000"/>
                <w:sz w:val="18"/>
                <w:szCs w:val="18"/>
              </w:rPr>
            </w:pPr>
            <w:r w:rsidRPr="000F164B">
              <w:rPr>
                <w:b/>
                <w:color w:val="000000"/>
                <w:sz w:val="18"/>
                <w:szCs w:val="18"/>
              </w:rPr>
              <w:t>Башка эшчәнлек юнәлешләре</w:t>
            </w:r>
          </w:p>
        </w:tc>
        <w:tc>
          <w:tcPr>
            <w:tcW w:w="567" w:type="dxa"/>
            <w:tcBorders>
              <w:top w:val="nil"/>
              <w:left w:val="nil"/>
              <w:bottom w:val="single" w:sz="4" w:space="0" w:color="auto"/>
              <w:right w:val="single" w:sz="4" w:space="0" w:color="auto"/>
            </w:tcBorders>
            <w:shd w:val="clear" w:color="auto" w:fill="auto"/>
          </w:tcPr>
          <w:p w14:paraId="4BE281FF" w14:textId="2C504514"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A1F066" w14:textId="51F76B61" w:rsidR="005373F1" w:rsidRPr="00613E33" w:rsidRDefault="005373F1" w:rsidP="00D24AE7">
            <w:pPr>
              <w:spacing w:after="20"/>
              <w:jc w:val="center"/>
              <w:rPr>
                <w:b/>
                <w:color w:val="000000"/>
                <w:sz w:val="18"/>
                <w:szCs w:val="18"/>
                <w:lang w:val="tt-RU"/>
              </w:rPr>
            </w:pPr>
            <w:r w:rsidRPr="00613E33">
              <w:rPr>
                <w:b/>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1E904DF3" w14:textId="5E391379" w:rsidR="005373F1" w:rsidRPr="00613E33" w:rsidRDefault="005373F1" w:rsidP="00D24AE7">
            <w:pPr>
              <w:spacing w:after="20"/>
              <w:jc w:val="center"/>
              <w:rPr>
                <w:b/>
                <w:color w:val="000000"/>
                <w:sz w:val="18"/>
                <w:szCs w:val="18"/>
                <w:lang w:val="tt-RU"/>
              </w:rPr>
            </w:pPr>
            <w:r w:rsidRPr="00613E33">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210B3567" w14:textId="59F8789B" w:rsidR="005373F1" w:rsidRPr="00613E33" w:rsidRDefault="005373F1" w:rsidP="00D24AE7">
            <w:pPr>
              <w:spacing w:after="20"/>
              <w:jc w:val="center"/>
              <w:rPr>
                <w:b/>
                <w:color w:val="000000"/>
                <w:sz w:val="18"/>
                <w:szCs w:val="18"/>
                <w:lang w:val="tt-RU"/>
              </w:rPr>
            </w:pPr>
            <w:r w:rsidRPr="00613E33">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0C66E4" w14:textId="72CD91B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73 390,0</w:t>
            </w:r>
          </w:p>
        </w:tc>
      </w:tr>
      <w:tr w:rsidR="005373F1" w:rsidRPr="00872F19" w14:paraId="1596C3AE" w14:textId="77777777" w:rsidTr="005373F1">
        <w:trPr>
          <w:trHeight w:val="20"/>
        </w:trPr>
        <w:tc>
          <w:tcPr>
            <w:tcW w:w="3544" w:type="dxa"/>
          </w:tcPr>
          <w:p w14:paraId="4D27C4B1" w14:textId="77777777" w:rsidR="005373F1" w:rsidRPr="00872F19" w:rsidRDefault="005373F1" w:rsidP="00D24AE7">
            <w:pPr>
              <w:spacing w:after="20"/>
              <w:jc w:val="both"/>
              <w:rPr>
                <w:color w:val="000000"/>
                <w:sz w:val="18"/>
                <w:szCs w:val="18"/>
              </w:rPr>
            </w:pPr>
          </w:p>
        </w:tc>
        <w:tc>
          <w:tcPr>
            <w:tcW w:w="425" w:type="dxa"/>
            <w:shd w:val="clear" w:color="auto" w:fill="auto"/>
          </w:tcPr>
          <w:p w14:paraId="54997B07" w14:textId="5B20789C" w:rsidR="005373F1" w:rsidRPr="00872F19" w:rsidRDefault="005373F1" w:rsidP="00D24AE7">
            <w:pPr>
              <w:spacing w:after="20"/>
              <w:jc w:val="center"/>
              <w:rPr>
                <w:color w:val="000000"/>
                <w:sz w:val="18"/>
                <w:szCs w:val="18"/>
              </w:rPr>
            </w:pPr>
          </w:p>
        </w:tc>
        <w:tc>
          <w:tcPr>
            <w:tcW w:w="567" w:type="dxa"/>
            <w:shd w:val="clear" w:color="auto" w:fill="auto"/>
          </w:tcPr>
          <w:p w14:paraId="1F11A977" w14:textId="376C91C1" w:rsidR="005373F1" w:rsidRPr="00872F19" w:rsidRDefault="005373F1" w:rsidP="00D24AE7">
            <w:pPr>
              <w:spacing w:after="20"/>
              <w:jc w:val="center"/>
              <w:rPr>
                <w:color w:val="000000"/>
                <w:sz w:val="18"/>
                <w:szCs w:val="18"/>
              </w:rPr>
            </w:pPr>
          </w:p>
        </w:tc>
        <w:tc>
          <w:tcPr>
            <w:tcW w:w="1418" w:type="dxa"/>
            <w:shd w:val="clear" w:color="auto" w:fill="auto"/>
          </w:tcPr>
          <w:p w14:paraId="039EFF9E" w14:textId="0E1E31E3" w:rsidR="005373F1" w:rsidRPr="00872F19" w:rsidRDefault="005373F1" w:rsidP="00D24AE7">
            <w:pPr>
              <w:spacing w:after="20"/>
              <w:jc w:val="center"/>
              <w:rPr>
                <w:color w:val="000000"/>
                <w:sz w:val="18"/>
                <w:szCs w:val="18"/>
              </w:rPr>
            </w:pPr>
          </w:p>
        </w:tc>
        <w:tc>
          <w:tcPr>
            <w:tcW w:w="567" w:type="dxa"/>
            <w:shd w:val="clear" w:color="auto" w:fill="auto"/>
          </w:tcPr>
          <w:p w14:paraId="05C10B85" w14:textId="012546EA" w:rsidR="005373F1" w:rsidRPr="00872F19" w:rsidRDefault="005373F1" w:rsidP="00D24AE7">
            <w:pPr>
              <w:spacing w:after="20"/>
              <w:jc w:val="center"/>
              <w:rPr>
                <w:color w:val="000000"/>
                <w:sz w:val="18"/>
                <w:szCs w:val="18"/>
              </w:rPr>
            </w:pPr>
          </w:p>
        </w:tc>
        <w:tc>
          <w:tcPr>
            <w:tcW w:w="1276" w:type="dxa"/>
            <w:shd w:val="clear" w:color="auto" w:fill="auto"/>
          </w:tcPr>
          <w:p w14:paraId="59E3ACDB" w14:textId="5DE6FA82" w:rsidR="005373F1" w:rsidRPr="00872F19" w:rsidRDefault="005373F1" w:rsidP="00D24AE7">
            <w:pPr>
              <w:spacing w:after="20"/>
              <w:jc w:val="right"/>
              <w:rPr>
                <w:color w:val="000000"/>
                <w:sz w:val="18"/>
                <w:szCs w:val="18"/>
              </w:rPr>
            </w:pPr>
          </w:p>
        </w:tc>
        <w:tc>
          <w:tcPr>
            <w:tcW w:w="3687" w:type="dxa"/>
          </w:tcPr>
          <w:p w14:paraId="71A02CEE" w14:textId="7370A3D5" w:rsidR="005373F1" w:rsidRPr="000F164B" w:rsidRDefault="005373F1" w:rsidP="00D24AE7">
            <w:pPr>
              <w:spacing w:after="20"/>
              <w:jc w:val="both"/>
              <w:rPr>
                <w:b/>
                <w:color w:val="000000"/>
                <w:sz w:val="18"/>
                <w:szCs w:val="18"/>
              </w:rPr>
            </w:pPr>
            <w:r w:rsidRPr="000F164B">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00143A8" w14:textId="62D52B1A" w:rsidR="005373F1" w:rsidRPr="00613E33" w:rsidRDefault="005373F1" w:rsidP="00D24AE7">
            <w:pPr>
              <w:spacing w:after="20"/>
              <w:jc w:val="center"/>
              <w:rPr>
                <w:b/>
                <w:color w:val="000000"/>
                <w:sz w:val="18"/>
                <w:szCs w:val="18"/>
                <w:lang w:val="tt-RU"/>
              </w:rPr>
            </w:pPr>
            <w:r w:rsidRPr="00613E33">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8D6837" w14:textId="007EB054" w:rsidR="005373F1" w:rsidRPr="00613E33" w:rsidRDefault="005373F1" w:rsidP="00D24AE7">
            <w:pPr>
              <w:spacing w:after="20"/>
              <w:jc w:val="center"/>
              <w:rPr>
                <w:b/>
                <w:color w:val="000000"/>
                <w:sz w:val="18"/>
                <w:szCs w:val="18"/>
                <w:lang w:val="tt-RU"/>
              </w:rPr>
            </w:pPr>
            <w:r w:rsidRPr="00613E33">
              <w:rPr>
                <w:b/>
                <w:color w:val="000000"/>
                <w:sz w:val="18"/>
                <w:szCs w:val="18"/>
                <w:lang w:val="tt-RU"/>
              </w:rPr>
              <w:t>10</w:t>
            </w:r>
          </w:p>
        </w:tc>
        <w:tc>
          <w:tcPr>
            <w:tcW w:w="1560" w:type="dxa"/>
            <w:tcBorders>
              <w:top w:val="nil"/>
              <w:left w:val="nil"/>
              <w:bottom w:val="single" w:sz="4" w:space="0" w:color="auto"/>
              <w:right w:val="single" w:sz="4" w:space="0" w:color="auto"/>
            </w:tcBorders>
            <w:shd w:val="clear" w:color="auto" w:fill="auto"/>
          </w:tcPr>
          <w:p w14:paraId="4AE3B3D6" w14:textId="6D39729F" w:rsidR="005373F1" w:rsidRPr="00613E33" w:rsidRDefault="005373F1" w:rsidP="00D24AE7">
            <w:pPr>
              <w:spacing w:after="20"/>
              <w:jc w:val="center"/>
              <w:rPr>
                <w:b/>
                <w:color w:val="000000"/>
                <w:sz w:val="18"/>
                <w:szCs w:val="18"/>
                <w:lang w:val="tt-RU"/>
              </w:rPr>
            </w:pPr>
            <w:r w:rsidRPr="00613E33">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1C76F8E1" w14:textId="23FFFE6F" w:rsidR="005373F1" w:rsidRPr="00613E33" w:rsidRDefault="005373F1" w:rsidP="00D24AE7">
            <w:pPr>
              <w:spacing w:after="20"/>
              <w:jc w:val="center"/>
              <w:rPr>
                <w:b/>
                <w:color w:val="000000"/>
                <w:sz w:val="18"/>
                <w:szCs w:val="18"/>
                <w:lang w:val="tt-RU"/>
              </w:rPr>
            </w:pPr>
            <w:r w:rsidRPr="00613E33">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B3684F1" w14:textId="144EF52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73 390,0</w:t>
            </w:r>
          </w:p>
        </w:tc>
      </w:tr>
      <w:tr w:rsidR="005373F1" w:rsidRPr="00872F19" w14:paraId="6FF475C7" w14:textId="77777777" w:rsidTr="005373F1">
        <w:trPr>
          <w:trHeight w:val="20"/>
        </w:trPr>
        <w:tc>
          <w:tcPr>
            <w:tcW w:w="3544" w:type="dxa"/>
          </w:tcPr>
          <w:p w14:paraId="7F6CD9A4" w14:textId="2DB2D672" w:rsidR="005373F1" w:rsidRPr="00872F19" w:rsidRDefault="005373F1" w:rsidP="00D24AE7">
            <w:pPr>
              <w:spacing w:after="20"/>
              <w:jc w:val="both"/>
              <w:rPr>
                <w:color w:val="000000"/>
                <w:sz w:val="18"/>
                <w:szCs w:val="18"/>
              </w:rPr>
            </w:pPr>
            <w:r w:rsidRPr="000111FF">
              <w:rPr>
                <w:color w:val="000000"/>
                <w:sz w:val="18"/>
                <w:szCs w:val="18"/>
              </w:rPr>
              <w:t>Милли икътисад өлкәсендә башка мәсьәләләр</w:t>
            </w:r>
          </w:p>
        </w:tc>
        <w:tc>
          <w:tcPr>
            <w:tcW w:w="425" w:type="dxa"/>
            <w:shd w:val="clear" w:color="auto" w:fill="auto"/>
          </w:tcPr>
          <w:p w14:paraId="2FF81261" w14:textId="7AD1148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AE5CFB4" w14:textId="4981CC2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D5E1CA2" w14:textId="79F3646A"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E7D506F" w14:textId="4BE60CD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83AD83" w14:textId="33601B26" w:rsidR="005373F1" w:rsidRPr="00872F19" w:rsidRDefault="005373F1" w:rsidP="00D24AE7">
            <w:pPr>
              <w:spacing w:after="20"/>
              <w:jc w:val="right"/>
              <w:rPr>
                <w:color w:val="000000"/>
                <w:sz w:val="18"/>
                <w:szCs w:val="18"/>
              </w:rPr>
            </w:pPr>
            <w:r w:rsidRPr="00872F19">
              <w:rPr>
                <w:color w:val="000000"/>
                <w:sz w:val="18"/>
                <w:szCs w:val="18"/>
              </w:rPr>
              <w:t>74 773 889,1</w:t>
            </w:r>
          </w:p>
        </w:tc>
        <w:tc>
          <w:tcPr>
            <w:tcW w:w="3687" w:type="dxa"/>
          </w:tcPr>
          <w:p w14:paraId="7CCAE20E" w14:textId="434A2248" w:rsidR="005373F1" w:rsidRPr="00A34BC0" w:rsidRDefault="005373F1" w:rsidP="00D24AE7">
            <w:pPr>
              <w:spacing w:after="20"/>
              <w:jc w:val="both"/>
              <w:rPr>
                <w:color w:val="000000"/>
                <w:sz w:val="18"/>
                <w:szCs w:val="18"/>
              </w:rPr>
            </w:pPr>
            <w:r w:rsidRPr="000111FF">
              <w:rPr>
                <w:color w:val="000000"/>
                <w:sz w:val="18"/>
                <w:szCs w:val="18"/>
              </w:rPr>
              <w:t>Милли икътисад өлкәсендә башка мәсьәләләр</w:t>
            </w:r>
          </w:p>
        </w:tc>
        <w:tc>
          <w:tcPr>
            <w:tcW w:w="567" w:type="dxa"/>
            <w:tcBorders>
              <w:top w:val="nil"/>
              <w:left w:val="nil"/>
              <w:bottom w:val="single" w:sz="4" w:space="0" w:color="auto"/>
              <w:right w:val="single" w:sz="4" w:space="0" w:color="auto"/>
            </w:tcBorders>
            <w:shd w:val="clear" w:color="auto" w:fill="auto"/>
          </w:tcPr>
          <w:p w14:paraId="3954AD32" w14:textId="1D9ED7E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08532A8" w14:textId="638728D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0F50231" w14:textId="6EABC26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2261DD42" w14:textId="7A1FA81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F71E896" w14:textId="79388525"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76 262 391,0</w:t>
            </w:r>
          </w:p>
        </w:tc>
      </w:tr>
      <w:tr w:rsidR="005373F1" w:rsidRPr="00872F19" w14:paraId="01860854" w14:textId="77777777" w:rsidTr="005373F1">
        <w:trPr>
          <w:trHeight w:val="20"/>
        </w:trPr>
        <w:tc>
          <w:tcPr>
            <w:tcW w:w="3544" w:type="dxa"/>
          </w:tcPr>
          <w:p w14:paraId="585D7449" w14:textId="40D9A39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722455BE" w14:textId="0BF0700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FA3C07" w14:textId="7525385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DDC8DB" w14:textId="114B08B3"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6F6F848C" w14:textId="494AA45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3CECF7" w14:textId="5E92C209" w:rsidR="005373F1" w:rsidRPr="00872F19" w:rsidRDefault="005373F1" w:rsidP="00D24AE7">
            <w:pPr>
              <w:spacing w:after="20"/>
              <w:jc w:val="right"/>
              <w:rPr>
                <w:color w:val="000000"/>
                <w:sz w:val="18"/>
                <w:szCs w:val="18"/>
              </w:rPr>
            </w:pPr>
            <w:r w:rsidRPr="00872F19">
              <w:rPr>
                <w:color w:val="000000"/>
                <w:sz w:val="18"/>
                <w:szCs w:val="18"/>
              </w:rPr>
              <w:t>283 924,5</w:t>
            </w:r>
          </w:p>
        </w:tc>
        <w:tc>
          <w:tcPr>
            <w:tcW w:w="3687" w:type="dxa"/>
          </w:tcPr>
          <w:p w14:paraId="0F4A1164" w14:textId="0E120065"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636A5B5E" w14:textId="41BBCC4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2400B21" w14:textId="06D1EB5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DF7ACA1" w14:textId="0DD4493A" w:rsidR="005373F1" w:rsidRPr="00872F19" w:rsidRDefault="005373F1" w:rsidP="00D24AE7">
            <w:pPr>
              <w:spacing w:after="20"/>
              <w:jc w:val="center"/>
              <w:rPr>
                <w:color w:val="000000"/>
                <w:sz w:val="18"/>
                <w:szCs w:val="18"/>
                <w:lang w:val="tt-RU"/>
              </w:rPr>
            </w:pPr>
            <w:r w:rsidRPr="00A34BC0">
              <w:rPr>
                <w:color w:val="000000"/>
                <w:sz w:val="18"/>
                <w:szCs w:val="18"/>
                <w:lang w:val="tt-RU"/>
              </w:rPr>
              <w:t>03 0 00 0000 0</w:t>
            </w:r>
          </w:p>
        </w:tc>
        <w:tc>
          <w:tcPr>
            <w:tcW w:w="567" w:type="dxa"/>
            <w:tcBorders>
              <w:top w:val="nil"/>
              <w:left w:val="nil"/>
              <w:bottom w:val="single" w:sz="4" w:space="0" w:color="auto"/>
              <w:right w:val="single" w:sz="4" w:space="0" w:color="auto"/>
            </w:tcBorders>
            <w:shd w:val="clear" w:color="auto" w:fill="auto"/>
          </w:tcPr>
          <w:p w14:paraId="51A68CCF" w14:textId="2E598E9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D74B664" w14:textId="51B4C21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283 924,5</w:t>
            </w:r>
          </w:p>
        </w:tc>
      </w:tr>
      <w:tr w:rsidR="005373F1" w:rsidRPr="00872F19" w14:paraId="79A2BC9E" w14:textId="77777777" w:rsidTr="005373F1">
        <w:trPr>
          <w:trHeight w:val="20"/>
        </w:trPr>
        <w:tc>
          <w:tcPr>
            <w:tcW w:w="3544" w:type="dxa"/>
          </w:tcPr>
          <w:p w14:paraId="688DDC45" w14:textId="786598F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6BD7171" w14:textId="7B935D9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B5F189" w14:textId="0B7F3EB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B000DC7" w14:textId="2E0B491B"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5C1D728B" w14:textId="65670FB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C023DF" w14:textId="4F296E89" w:rsidR="005373F1" w:rsidRPr="00872F19" w:rsidRDefault="005373F1" w:rsidP="00D24AE7">
            <w:pPr>
              <w:spacing w:after="20"/>
              <w:jc w:val="right"/>
              <w:rPr>
                <w:color w:val="000000"/>
                <w:sz w:val="18"/>
                <w:szCs w:val="18"/>
              </w:rPr>
            </w:pPr>
            <w:r w:rsidRPr="00872F19">
              <w:rPr>
                <w:color w:val="000000"/>
                <w:sz w:val="18"/>
                <w:szCs w:val="18"/>
              </w:rPr>
              <w:t>283 924,5</w:t>
            </w:r>
          </w:p>
        </w:tc>
        <w:tc>
          <w:tcPr>
            <w:tcW w:w="3687" w:type="dxa"/>
          </w:tcPr>
          <w:p w14:paraId="6D75CD30" w14:textId="63A5ED2B"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B24D98F" w14:textId="3A5AEB2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FBB2482" w14:textId="597BE62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97455BC" w14:textId="76461CA6" w:rsidR="005373F1" w:rsidRPr="00872F19" w:rsidRDefault="005373F1" w:rsidP="00D24AE7">
            <w:pPr>
              <w:spacing w:after="20"/>
              <w:jc w:val="center"/>
              <w:rPr>
                <w:color w:val="000000"/>
                <w:sz w:val="18"/>
                <w:szCs w:val="18"/>
                <w:lang w:val="tt-RU"/>
              </w:rPr>
            </w:pPr>
            <w:r w:rsidRPr="00A34BC0">
              <w:rPr>
                <w:color w:val="000000"/>
                <w:sz w:val="18"/>
                <w:szCs w:val="18"/>
                <w:lang w:val="tt-RU"/>
              </w:rPr>
              <w:t>03 4 00 0000 0</w:t>
            </w:r>
          </w:p>
        </w:tc>
        <w:tc>
          <w:tcPr>
            <w:tcW w:w="567" w:type="dxa"/>
            <w:tcBorders>
              <w:top w:val="nil"/>
              <w:left w:val="nil"/>
              <w:bottom w:val="single" w:sz="4" w:space="0" w:color="auto"/>
              <w:right w:val="single" w:sz="4" w:space="0" w:color="auto"/>
            </w:tcBorders>
            <w:shd w:val="clear" w:color="auto" w:fill="auto"/>
          </w:tcPr>
          <w:p w14:paraId="3F09E437" w14:textId="1BE3289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984E06D" w14:textId="5108D9B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283 924,5</w:t>
            </w:r>
          </w:p>
        </w:tc>
      </w:tr>
      <w:tr w:rsidR="005373F1" w:rsidRPr="00872F19" w14:paraId="3EDFAE46" w14:textId="77777777" w:rsidTr="005373F1">
        <w:trPr>
          <w:trHeight w:val="20"/>
        </w:trPr>
        <w:tc>
          <w:tcPr>
            <w:tcW w:w="3544" w:type="dxa"/>
          </w:tcPr>
          <w:p w14:paraId="5E86340A" w14:textId="6CAA3603" w:rsidR="005373F1" w:rsidRPr="00872F19"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425" w:type="dxa"/>
            <w:shd w:val="clear" w:color="auto" w:fill="auto"/>
          </w:tcPr>
          <w:p w14:paraId="1C5846AE" w14:textId="2DC9B7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19C3630" w14:textId="287EC2D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0D79305" w14:textId="462D7EBF" w:rsidR="005373F1" w:rsidRPr="00872F19" w:rsidRDefault="005373F1" w:rsidP="00D24AE7">
            <w:pPr>
              <w:spacing w:after="20"/>
              <w:jc w:val="center"/>
              <w:rPr>
                <w:color w:val="000000"/>
                <w:sz w:val="18"/>
                <w:szCs w:val="18"/>
              </w:rPr>
            </w:pPr>
            <w:r w:rsidRPr="00872F19">
              <w:rPr>
                <w:color w:val="000000"/>
                <w:sz w:val="18"/>
                <w:szCs w:val="18"/>
              </w:rPr>
              <w:t>03 4 01 0000 0</w:t>
            </w:r>
          </w:p>
        </w:tc>
        <w:tc>
          <w:tcPr>
            <w:tcW w:w="567" w:type="dxa"/>
            <w:shd w:val="clear" w:color="auto" w:fill="auto"/>
          </w:tcPr>
          <w:p w14:paraId="493020E0" w14:textId="52E5E53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6A128E" w14:textId="4D87088B" w:rsidR="005373F1" w:rsidRPr="00872F19" w:rsidRDefault="005373F1" w:rsidP="00D24AE7">
            <w:pPr>
              <w:spacing w:after="20"/>
              <w:jc w:val="right"/>
              <w:rPr>
                <w:color w:val="000000"/>
                <w:sz w:val="18"/>
                <w:szCs w:val="18"/>
              </w:rPr>
            </w:pPr>
            <w:r w:rsidRPr="00872F19">
              <w:rPr>
                <w:color w:val="000000"/>
                <w:sz w:val="18"/>
                <w:szCs w:val="18"/>
              </w:rPr>
              <w:t>283 924,5</w:t>
            </w:r>
          </w:p>
        </w:tc>
        <w:tc>
          <w:tcPr>
            <w:tcW w:w="3687" w:type="dxa"/>
          </w:tcPr>
          <w:p w14:paraId="4CB51177" w14:textId="6F887996" w:rsidR="005373F1" w:rsidRPr="00A34BC0"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15C7F58" w14:textId="64A411D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48E1F8B" w14:textId="03A1EB7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B5D09C4" w14:textId="4E3711C1" w:rsidR="005373F1" w:rsidRPr="00872F19" w:rsidRDefault="005373F1" w:rsidP="00D24AE7">
            <w:pPr>
              <w:spacing w:after="20"/>
              <w:jc w:val="center"/>
              <w:rPr>
                <w:color w:val="000000"/>
                <w:sz w:val="18"/>
                <w:szCs w:val="18"/>
                <w:lang w:val="tt-RU"/>
              </w:rPr>
            </w:pPr>
            <w:r w:rsidRPr="00A34BC0">
              <w:rPr>
                <w:color w:val="000000"/>
                <w:sz w:val="18"/>
                <w:szCs w:val="18"/>
                <w:lang w:val="tt-RU"/>
              </w:rPr>
              <w:t>03 4 01 0000 0</w:t>
            </w:r>
          </w:p>
        </w:tc>
        <w:tc>
          <w:tcPr>
            <w:tcW w:w="567" w:type="dxa"/>
            <w:tcBorders>
              <w:top w:val="nil"/>
              <w:left w:val="nil"/>
              <w:bottom w:val="single" w:sz="4" w:space="0" w:color="auto"/>
              <w:right w:val="single" w:sz="4" w:space="0" w:color="auto"/>
            </w:tcBorders>
            <w:shd w:val="clear" w:color="auto" w:fill="auto"/>
          </w:tcPr>
          <w:p w14:paraId="0B4C57D5" w14:textId="6F2E2C3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D23FA1" w14:textId="6D7A4CB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283 924,5</w:t>
            </w:r>
          </w:p>
        </w:tc>
      </w:tr>
      <w:tr w:rsidR="005373F1" w:rsidRPr="00872F19" w14:paraId="4287D671" w14:textId="77777777" w:rsidTr="005373F1">
        <w:trPr>
          <w:trHeight w:val="20"/>
        </w:trPr>
        <w:tc>
          <w:tcPr>
            <w:tcW w:w="3544" w:type="dxa"/>
          </w:tcPr>
          <w:p w14:paraId="2D36441D" w14:textId="58E6FBB6" w:rsidR="005373F1" w:rsidRPr="00872F19" w:rsidRDefault="005373F1" w:rsidP="00D24AE7">
            <w:pPr>
              <w:spacing w:after="20"/>
              <w:jc w:val="both"/>
              <w:rPr>
                <w:color w:val="000000"/>
                <w:sz w:val="18"/>
                <w:szCs w:val="18"/>
              </w:rPr>
            </w:pPr>
            <w:r w:rsidRPr="000111FF">
              <w:rPr>
                <w:color w:val="000000"/>
                <w:sz w:val="18"/>
                <w:szCs w:val="18"/>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425" w:type="dxa"/>
            <w:shd w:val="clear" w:color="auto" w:fill="auto"/>
          </w:tcPr>
          <w:p w14:paraId="74140590" w14:textId="46EAF6E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F265F85" w14:textId="61521FA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E2B550C" w14:textId="4C6D1193" w:rsidR="005373F1" w:rsidRPr="00872F19" w:rsidRDefault="005373F1" w:rsidP="00D24AE7">
            <w:pPr>
              <w:spacing w:after="20"/>
              <w:jc w:val="center"/>
              <w:rPr>
                <w:color w:val="000000"/>
                <w:sz w:val="18"/>
                <w:szCs w:val="18"/>
              </w:rPr>
            </w:pPr>
            <w:r w:rsidRPr="00872F19">
              <w:rPr>
                <w:color w:val="000000"/>
                <w:sz w:val="18"/>
                <w:szCs w:val="18"/>
              </w:rPr>
              <w:t>03 4 01 0640 0</w:t>
            </w:r>
          </w:p>
        </w:tc>
        <w:tc>
          <w:tcPr>
            <w:tcW w:w="567" w:type="dxa"/>
            <w:shd w:val="clear" w:color="auto" w:fill="auto"/>
          </w:tcPr>
          <w:p w14:paraId="1F6A7E22" w14:textId="5A7F706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75B0D9" w14:textId="40FC55A6" w:rsidR="005373F1" w:rsidRPr="00872F19" w:rsidRDefault="005373F1" w:rsidP="00D24AE7">
            <w:pPr>
              <w:spacing w:after="20"/>
              <w:jc w:val="right"/>
              <w:rPr>
                <w:color w:val="000000"/>
                <w:sz w:val="18"/>
                <w:szCs w:val="18"/>
              </w:rPr>
            </w:pPr>
            <w:r w:rsidRPr="00872F19">
              <w:rPr>
                <w:color w:val="000000"/>
                <w:sz w:val="18"/>
                <w:szCs w:val="18"/>
              </w:rPr>
              <w:t>283 924,5</w:t>
            </w:r>
          </w:p>
        </w:tc>
        <w:tc>
          <w:tcPr>
            <w:tcW w:w="3687" w:type="dxa"/>
          </w:tcPr>
          <w:p w14:paraId="1CA0F0CA" w14:textId="61AD7011" w:rsidR="005373F1" w:rsidRPr="00A34BC0" w:rsidRDefault="005373F1" w:rsidP="00D24AE7">
            <w:pPr>
              <w:spacing w:after="20"/>
              <w:jc w:val="both"/>
              <w:rPr>
                <w:color w:val="000000"/>
                <w:sz w:val="18"/>
                <w:szCs w:val="18"/>
              </w:rPr>
            </w:pPr>
            <w:r w:rsidRPr="000111FF">
              <w:rPr>
                <w:color w:val="000000"/>
                <w:sz w:val="18"/>
                <w:szCs w:val="18"/>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567" w:type="dxa"/>
            <w:tcBorders>
              <w:top w:val="nil"/>
              <w:left w:val="nil"/>
              <w:bottom w:val="single" w:sz="4" w:space="0" w:color="auto"/>
              <w:right w:val="single" w:sz="4" w:space="0" w:color="auto"/>
            </w:tcBorders>
            <w:shd w:val="clear" w:color="auto" w:fill="auto"/>
          </w:tcPr>
          <w:p w14:paraId="70D8CF0F" w14:textId="543DC3D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8C68B0" w14:textId="11D17FA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D98F3B1" w14:textId="02D227D7" w:rsidR="005373F1" w:rsidRPr="00872F19" w:rsidRDefault="005373F1" w:rsidP="00D24AE7">
            <w:pPr>
              <w:spacing w:after="20"/>
              <w:jc w:val="center"/>
              <w:rPr>
                <w:color w:val="000000"/>
                <w:sz w:val="18"/>
                <w:szCs w:val="18"/>
                <w:lang w:val="tt-RU"/>
              </w:rPr>
            </w:pPr>
            <w:r w:rsidRPr="00A34BC0">
              <w:rPr>
                <w:color w:val="000000"/>
                <w:sz w:val="18"/>
                <w:szCs w:val="18"/>
                <w:lang w:val="tt-RU"/>
              </w:rPr>
              <w:t>03 4 01 0640 0</w:t>
            </w:r>
          </w:p>
        </w:tc>
        <w:tc>
          <w:tcPr>
            <w:tcW w:w="567" w:type="dxa"/>
            <w:tcBorders>
              <w:top w:val="nil"/>
              <w:left w:val="nil"/>
              <w:bottom w:val="single" w:sz="4" w:space="0" w:color="auto"/>
              <w:right w:val="single" w:sz="4" w:space="0" w:color="auto"/>
            </w:tcBorders>
            <w:shd w:val="clear" w:color="auto" w:fill="auto"/>
          </w:tcPr>
          <w:p w14:paraId="7FC99946" w14:textId="1A47D9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40A19AC" w14:textId="3C6EDB5A"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283 924,5</w:t>
            </w:r>
          </w:p>
        </w:tc>
      </w:tr>
      <w:tr w:rsidR="005373F1" w:rsidRPr="00872F19" w14:paraId="0CCEE590" w14:textId="77777777" w:rsidTr="005373F1">
        <w:trPr>
          <w:trHeight w:val="20"/>
        </w:trPr>
        <w:tc>
          <w:tcPr>
            <w:tcW w:w="3544" w:type="dxa"/>
          </w:tcPr>
          <w:p w14:paraId="49D7DF92" w14:textId="3053613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AB03CE4" w14:textId="7F19EF6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1CE400" w14:textId="7BF147A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D63A06E" w14:textId="2A8FF8A5" w:rsidR="005373F1" w:rsidRPr="00872F19" w:rsidRDefault="005373F1" w:rsidP="00D24AE7">
            <w:pPr>
              <w:spacing w:after="20"/>
              <w:jc w:val="center"/>
              <w:rPr>
                <w:color w:val="000000"/>
                <w:sz w:val="18"/>
                <w:szCs w:val="18"/>
              </w:rPr>
            </w:pPr>
            <w:r w:rsidRPr="00872F19">
              <w:rPr>
                <w:color w:val="000000"/>
                <w:sz w:val="18"/>
                <w:szCs w:val="18"/>
              </w:rPr>
              <w:t>03 4 01 0640 0</w:t>
            </w:r>
          </w:p>
        </w:tc>
        <w:tc>
          <w:tcPr>
            <w:tcW w:w="567" w:type="dxa"/>
            <w:shd w:val="clear" w:color="auto" w:fill="auto"/>
          </w:tcPr>
          <w:p w14:paraId="420E59ED" w14:textId="480CF19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B9CBB41" w14:textId="40788945" w:rsidR="005373F1" w:rsidRPr="00872F19" w:rsidRDefault="005373F1" w:rsidP="00D24AE7">
            <w:pPr>
              <w:spacing w:after="20"/>
              <w:jc w:val="right"/>
              <w:rPr>
                <w:color w:val="000000"/>
                <w:sz w:val="18"/>
                <w:szCs w:val="18"/>
              </w:rPr>
            </w:pPr>
            <w:r w:rsidRPr="00872F19">
              <w:rPr>
                <w:color w:val="000000"/>
                <w:sz w:val="18"/>
                <w:szCs w:val="18"/>
              </w:rPr>
              <w:t>283 924,5</w:t>
            </w:r>
          </w:p>
        </w:tc>
        <w:tc>
          <w:tcPr>
            <w:tcW w:w="3687" w:type="dxa"/>
          </w:tcPr>
          <w:p w14:paraId="357CB93A" w14:textId="55B130B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590252D" w14:textId="306CCA9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5EF00CC" w14:textId="4D6D686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CFE5699" w14:textId="2E8E627D" w:rsidR="005373F1" w:rsidRPr="00872F19" w:rsidRDefault="005373F1" w:rsidP="00D24AE7">
            <w:pPr>
              <w:spacing w:after="20"/>
              <w:jc w:val="center"/>
              <w:rPr>
                <w:color w:val="000000"/>
                <w:sz w:val="18"/>
                <w:szCs w:val="18"/>
                <w:lang w:val="tt-RU"/>
              </w:rPr>
            </w:pPr>
            <w:r w:rsidRPr="00A34BC0">
              <w:rPr>
                <w:color w:val="000000"/>
                <w:sz w:val="18"/>
                <w:szCs w:val="18"/>
                <w:lang w:val="tt-RU"/>
              </w:rPr>
              <w:t>03 4 01 0640 0</w:t>
            </w:r>
          </w:p>
        </w:tc>
        <w:tc>
          <w:tcPr>
            <w:tcW w:w="567" w:type="dxa"/>
            <w:tcBorders>
              <w:top w:val="nil"/>
              <w:left w:val="nil"/>
              <w:bottom w:val="single" w:sz="4" w:space="0" w:color="auto"/>
              <w:right w:val="single" w:sz="4" w:space="0" w:color="auto"/>
            </w:tcBorders>
            <w:shd w:val="clear" w:color="auto" w:fill="auto"/>
          </w:tcPr>
          <w:p w14:paraId="144CDFCF" w14:textId="6ECA07D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432D2D3" w14:textId="6A64554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283 924,5</w:t>
            </w:r>
          </w:p>
        </w:tc>
      </w:tr>
      <w:tr w:rsidR="005373F1" w:rsidRPr="00872F19" w14:paraId="3247752F" w14:textId="77777777" w:rsidTr="005373F1">
        <w:trPr>
          <w:trHeight w:val="20"/>
        </w:trPr>
        <w:tc>
          <w:tcPr>
            <w:tcW w:w="3544" w:type="dxa"/>
          </w:tcPr>
          <w:p w14:paraId="5C82F023" w14:textId="09C63F2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05C4C6E2" w14:textId="5B4C478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90E7D7A" w14:textId="736F30C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BF0A60E" w14:textId="328443FB"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0A1F6724" w14:textId="41FE60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C493E3" w14:textId="7F1212D6" w:rsidR="005373F1" w:rsidRPr="00872F19" w:rsidRDefault="005373F1" w:rsidP="00D24AE7">
            <w:pPr>
              <w:spacing w:after="20"/>
              <w:jc w:val="right"/>
              <w:rPr>
                <w:color w:val="000000"/>
                <w:sz w:val="18"/>
                <w:szCs w:val="18"/>
              </w:rPr>
            </w:pPr>
            <w:r w:rsidRPr="00872F19">
              <w:rPr>
                <w:color w:val="000000"/>
                <w:sz w:val="18"/>
                <w:szCs w:val="18"/>
              </w:rPr>
              <w:t>3 309 701,8</w:t>
            </w:r>
          </w:p>
        </w:tc>
        <w:tc>
          <w:tcPr>
            <w:tcW w:w="3687" w:type="dxa"/>
          </w:tcPr>
          <w:p w14:paraId="3B216BEF" w14:textId="09A5BB1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1327D989" w14:textId="3BD0804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D10993" w14:textId="2AF87F2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0693E12" w14:textId="0126C2F4"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207F0126" w14:textId="0CA38E8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5BC2A8" w14:textId="505938E3"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3 694 063,8</w:t>
            </w:r>
          </w:p>
        </w:tc>
      </w:tr>
      <w:tr w:rsidR="005373F1" w:rsidRPr="00872F19" w14:paraId="273F6A94" w14:textId="77777777" w:rsidTr="005373F1">
        <w:trPr>
          <w:trHeight w:val="20"/>
        </w:trPr>
        <w:tc>
          <w:tcPr>
            <w:tcW w:w="3544" w:type="dxa"/>
          </w:tcPr>
          <w:p w14:paraId="01459E9A" w14:textId="1570599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A93147B" w14:textId="1742DE7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858E9E" w14:textId="4398C79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9BD3EBC" w14:textId="32009F04"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3C1C6506" w14:textId="4737698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5C6FE6" w14:textId="328F0857" w:rsidR="005373F1" w:rsidRPr="00872F19" w:rsidRDefault="005373F1" w:rsidP="00D24AE7">
            <w:pPr>
              <w:spacing w:after="20"/>
              <w:jc w:val="right"/>
              <w:rPr>
                <w:color w:val="000000"/>
                <w:sz w:val="18"/>
                <w:szCs w:val="18"/>
              </w:rPr>
            </w:pPr>
            <w:r w:rsidRPr="00872F19">
              <w:rPr>
                <w:color w:val="000000"/>
                <w:sz w:val="18"/>
                <w:szCs w:val="18"/>
              </w:rPr>
              <w:t>777 105,3</w:t>
            </w:r>
          </w:p>
        </w:tc>
        <w:tc>
          <w:tcPr>
            <w:tcW w:w="3687" w:type="dxa"/>
          </w:tcPr>
          <w:p w14:paraId="2393ED33" w14:textId="36070B17"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B74C671" w14:textId="0BDA0D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EDA5CF" w14:textId="4CFB8E9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CFEB7FC" w14:textId="7160D8BA"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52E52AD1" w14:textId="3596A49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A87FE6" w14:textId="4AD039B4"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818 705,3</w:t>
            </w:r>
          </w:p>
        </w:tc>
      </w:tr>
      <w:tr w:rsidR="005373F1" w:rsidRPr="00872F19" w14:paraId="6A12DC54" w14:textId="77777777" w:rsidTr="005373F1">
        <w:trPr>
          <w:trHeight w:val="20"/>
        </w:trPr>
        <w:tc>
          <w:tcPr>
            <w:tcW w:w="3544" w:type="dxa"/>
          </w:tcPr>
          <w:p w14:paraId="0F1A8CB8" w14:textId="12289FDD"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6EBF7F03" w14:textId="4042568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3789B50" w14:textId="251E23A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4EB2468" w14:textId="20514F71"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4BE0632D" w14:textId="360C0BD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49946E" w14:textId="2744745D" w:rsidR="005373F1" w:rsidRPr="00872F19" w:rsidRDefault="005373F1" w:rsidP="00D24AE7">
            <w:pPr>
              <w:spacing w:after="20"/>
              <w:jc w:val="right"/>
              <w:rPr>
                <w:color w:val="000000"/>
                <w:sz w:val="18"/>
                <w:szCs w:val="18"/>
              </w:rPr>
            </w:pPr>
            <w:r w:rsidRPr="00872F19">
              <w:rPr>
                <w:color w:val="000000"/>
                <w:sz w:val="18"/>
                <w:szCs w:val="18"/>
              </w:rPr>
              <w:t>777 105,3</w:t>
            </w:r>
          </w:p>
        </w:tc>
        <w:tc>
          <w:tcPr>
            <w:tcW w:w="3687" w:type="dxa"/>
          </w:tcPr>
          <w:p w14:paraId="705C90FD" w14:textId="474151DD"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145D5DE9" w14:textId="6B3F661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E875CE" w14:textId="69796D6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FC4896" w14:textId="6809EB78"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557979C8" w14:textId="61B2C6E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41DEF3" w14:textId="1402548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818 705,3</w:t>
            </w:r>
          </w:p>
        </w:tc>
      </w:tr>
      <w:tr w:rsidR="005373F1" w:rsidRPr="00872F19" w14:paraId="768B0992" w14:textId="77777777" w:rsidTr="005373F1">
        <w:trPr>
          <w:trHeight w:val="20"/>
        </w:trPr>
        <w:tc>
          <w:tcPr>
            <w:tcW w:w="3544" w:type="dxa"/>
          </w:tcPr>
          <w:p w14:paraId="5E383F9A" w14:textId="3B899DC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0EC6013" w14:textId="51DBD45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72E6BC8" w14:textId="7E6D842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AE997F2" w14:textId="502D7E10"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2E76F2E9" w14:textId="3D82D7F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519FE0" w14:textId="200248D2" w:rsidR="005373F1" w:rsidRPr="00872F19" w:rsidRDefault="005373F1" w:rsidP="00D24AE7">
            <w:pPr>
              <w:spacing w:after="20"/>
              <w:jc w:val="right"/>
              <w:rPr>
                <w:color w:val="000000"/>
                <w:sz w:val="18"/>
                <w:szCs w:val="18"/>
              </w:rPr>
            </w:pPr>
            <w:r w:rsidRPr="00872F19">
              <w:rPr>
                <w:color w:val="000000"/>
                <w:sz w:val="18"/>
                <w:szCs w:val="18"/>
              </w:rPr>
              <w:t>777 105,3</w:t>
            </w:r>
          </w:p>
        </w:tc>
        <w:tc>
          <w:tcPr>
            <w:tcW w:w="3687" w:type="dxa"/>
          </w:tcPr>
          <w:p w14:paraId="067DA7FF" w14:textId="2FEE635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42A96F8E" w14:textId="496EE55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296C7B" w14:textId="4FD5BDE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53398FA" w14:textId="2877D086"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6780970B" w14:textId="4278383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2F743C" w14:textId="59416F9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818 705,3</w:t>
            </w:r>
          </w:p>
        </w:tc>
      </w:tr>
      <w:tr w:rsidR="005373F1" w:rsidRPr="00872F19" w14:paraId="7D15734A" w14:textId="77777777" w:rsidTr="005373F1">
        <w:trPr>
          <w:trHeight w:val="20"/>
        </w:trPr>
        <w:tc>
          <w:tcPr>
            <w:tcW w:w="3544" w:type="dxa"/>
          </w:tcPr>
          <w:p w14:paraId="52DDE978" w14:textId="2975BEF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9689ACB" w14:textId="1CBC1BB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072B4C" w14:textId="7315AA6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714DC60" w14:textId="727100ED"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66571994" w14:textId="74321083"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67D2047" w14:textId="6C586987" w:rsidR="005373F1" w:rsidRPr="00872F19" w:rsidRDefault="005373F1" w:rsidP="00D24AE7">
            <w:pPr>
              <w:spacing w:after="20"/>
              <w:jc w:val="right"/>
              <w:rPr>
                <w:color w:val="000000"/>
                <w:sz w:val="18"/>
                <w:szCs w:val="18"/>
              </w:rPr>
            </w:pPr>
            <w:r w:rsidRPr="00872F19">
              <w:rPr>
                <w:color w:val="000000"/>
                <w:sz w:val="18"/>
                <w:szCs w:val="18"/>
              </w:rPr>
              <w:t>9 249,5</w:t>
            </w:r>
          </w:p>
        </w:tc>
        <w:tc>
          <w:tcPr>
            <w:tcW w:w="3687" w:type="dxa"/>
          </w:tcPr>
          <w:p w14:paraId="03FF8B87"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64DB636" w14:textId="7F9EBB26"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E543CB7" w14:textId="0755BF76"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0A9FF24" w14:textId="646EBD01"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4ADC692" w14:textId="4637C433"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9A79540" w14:textId="255EF05C" w:rsidR="005373F1" w:rsidRPr="009A26B6" w:rsidRDefault="005373F1" w:rsidP="00D24AE7">
            <w:pPr>
              <w:spacing w:after="20"/>
              <w:jc w:val="right"/>
              <w:rPr>
                <w:bCs/>
                <w:color w:val="000000"/>
                <w:sz w:val="18"/>
                <w:szCs w:val="18"/>
                <w:lang w:val="tt-RU"/>
              </w:rPr>
            </w:pPr>
          </w:p>
        </w:tc>
      </w:tr>
      <w:tr w:rsidR="005373F1" w:rsidRPr="00872F19" w14:paraId="16827982" w14:textId="77777777" w:rsidTr="005373F1">
        <w:trPr>
          <w:trHeight w:val="20"/>
        </w:trPr>
        <w:tc>
          <w:tcPr>
            <w:tcW w:w="3544" w:type="dxa"/>
          </w:tcPr>
          <w:p w14:paraId="45DF1E1B" w14:textId="252CF3D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190B785" w14:textId="4D8F538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7DD196C" w14:textId="18AB796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8250F3D" w14:textId="6A4620CE"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70C675AE" w14:textId="0EAB8F2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89D868E" w14:textId="0F03FA8A" w:rsidR="005373F1" w:rsidRPr="00872F19" w:rsidRDefault="005373F1" w:rsidP="00D24AE7">
            <w:pPr>
              <w:spacing w:after="20"/>
              <w:jc w:val="right"/>
              <w:rPr>
                <w:color w:val="000000"/>
                <w:sz w:val="18"/>
                <w:szCs w:val="18"/>
              </w:rPr>
            </w:pPr>
            <w:r w:rsidRPr="00872F19">
              <w:rPr>
                <w:color w:val="000000"/>
                <w:sz w:val="18"/>
                <w:szCs w:val="18"/>
              </w:rPr>
              <w:t>724 746,4</w:t>
            </w:r>
          </w:p>
        </w:tc>
        <w:tc>
          <w:tcPr>
            <w:tcW w:w="3687" w:type="dxa"/>
          </w:tcPr>
          <w:p w14:paraId="59C88ED8" w14:textId="6765516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C599013" w14:textId="6148131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2F8CFF0" w14:textId="2DA158A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E4E1C60" w14:textId="4B4B738F"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15A38830" w14:textId="2E66B4DF"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3DAC4FE9" w14:textId="6608EB76"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766 346,4</w:t>
            </w:r>
          </w:p>
        </w:tc>
      </w:tr>
      <w:tr w:rsidR="005373F1" w:rsidRPr="00872F19" w14:paraId="009ED2C8" w14:textId="77777777" w:rsidTr="005373F1">
        <w:trPr>
          <w:trHeight w:val="20"/>
        </w:trPr>
        <w:tc>
          <w:tcPr>
            <w:tcW w:w="3544" w:type="dxa"/>
          </w:tcPr>
          <w:p w14:paraId="6C1C7422" w14:textId="489413BE"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w:t>
            </w:r>
            <w:r w:rsidRPr="000111FF">
              <w:rPr>
                <w:color w:val="000000"/>
                <w:sz w:val="18"/>
                <w:szCs w:val="18"/>
              </w:rPr>
              <w:lastRenderedPageBreak/>
              <w:t>субсидияләр бирү</w:t>
            </w:r>
          </w:p>
        </w:tc>
        <w:tc>
          <w:tcPr>
            <w:tcW w:w="425" w:type="dxa"/>
            <w:shd w:val="clear" w:color="auto" w:fill="auto"/>
          </w:tcPr>
          <w:p w14:paraId="13765405" w14:textId="759B5736"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3D81F891" w14:textId="0160E04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E29A7B8" w14:textId="7CCA0670"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5F141DE6" w14:textId="79C37155"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1CBFB84" w14:textId="79CB5433" w:rsidR="005373F1" w:rsidRPr="00872F19" w:rsidRDefault="005373F1" w:rsidP="00D24AE7">
            <w:pPr>
              <w:spacing w:after="20"/>
              <w:jc w:val="right"/>
              <w:rPr>
                <w:color w:val="000000"/>
                <w:sz w:val="18"/>
                <w:szCs w:val="18"/>
              </w:rPr>
            </w:pPr>
            <w:r w:rsidRPr="00872F19">
              <w:rPr>
                <w:color w:val="000000"/>
                <w:sz w:val="18"/>
                <w:szCs w:val="18"/>
              </w:rPr>
              <w:t>43 109,4</w:t>
            </w:r>
          </w:p>
        </w:tc>
        <w:tc>
          <w:tcPr>
            <w:tcW w:w="3687" w:type="dxa"/>
          </w:tcPr>
          <w:p w14:paraId="32F834CD" w14:textId="34F0A5A0" w:rsidR="005373F1" w:rsidRPr="00A34BC0"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субсидияләр </w:t>
            </w:r>
            <w:r w:rsidRPr="000111FF">
              <w:rPr>
                <w:color w:val="000000"/>
                <w:sz w:val="18"/>
                <w:szCs w:val="18"/>
              </w:rPr>
              <w:lastRenderedPageBreak/>
              <w:t>бирү</w:t>
            </w:r>
          </w:p>
        </w:tc>
        <w:tc>
          <w:tcPr>
            <w:tcW w:w="567" w:type="dxa"/>
            <w:tcBorders>
              <w:top w:val="nil"/>
              <w:left w:val="nil"/>
              <w:bottom w:val="single" w:sz="4" w:space="0" w:color="auto"/>
              <w:right w:val="single" w:sz="4" w:space="0" w:color="auto"/>
            </w:tcBorders>
            <w:shd w:val="clear" w:color="auto" w:fill="auto"/>
          </w:tcPr>
          <w:p w14:paraId="2F0D6AD9" w14:textId="39D8EA78"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30C8E132" w14:textId="2C9F2A6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5741741" w14:textId="180DBDC9"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71ACD527" w14:textId="5FB6829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E7A3062" w14:textId="2DB4E6D1"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52 358,9</w:t>
            </w:r>
          </w:p>
        </w:tc>
      </w:tr>
      <w:tr w:rsidR="005373F1" w:rsidRPr="00872F19" w14:paraId="774F07BC" w14:textId="77777777" w:rsidTr="005373F1">
        <w:trPr>
          <w:trHeight w:val="20"/>
        </w:trPr>
        <w:tc>
          <w:tcPr>
            <w:tcW w:w="3544" w:type="dxa"/>
          </w:tcPr>
          <w:p w14:paraId="1070C310" w14:textId="73C62B2C"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1852ED4" w14:textId="4C5F960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6261F7" w14:textId="4F7E83B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2553099" w14:textId="122780CB" w:rsidR="005373F1" w:rsidRPr="00872F19" w:rsidRDefault="005373F1" w:rsidP="00D24AE7">
            <w:pPr>
              <w:spacing w:after="20"/>
              <w:jc w:val="center"/>
              <w:rPr>
                <w:color w:val="000000"/>
                <w:sz w:val="18"/>
                <w:szCs w:val="18"/>
              </w:rPr>
            </w:pPr>
            <w:r w:rsidRPr="00872F19">
              <w:rPr>
                <w:color w:val="000000"/>
                <w:sz w:val="18"/>
                <w:szCs w:val="18"/>
              </w:rPr>
              <w:t>04 4 00 0000 0</w:t>
            </w:r>
          </w:p>
        </w:tc>
        <w:tc>
          <w:tcPr>
            <w:tcW w:w="567" w:type="dxa"/>
            <w:shd w:val="clear" w:color="auto" w:fill="auto"/>
          </w:tcPr>
          <w:p w14:paraId="59363EC3" w14:textId="4D80A0F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12AF3C" w14:textId="34317F5D" w:rsidR="005373F1" w:rsidRPr="00872F19" w:rsidRDefault="005373F1" w:rsidP="00D24AE7">
            <w:pPr>
              <w:spacing w:after="20"/>
              <w:jc w:val="right"/>
              <w:rPr>
                <w:color w:val="000000"/>
                <w:sz w:val="18"/>
                <w:szCs w:val="18"/>
              </w:rPr>
            </w:pPr>
            <w:r w:rsidRPr="00872F19">
              <w:rPr>
                <w:color w:val="000000"/>
                <w:sz w:val="18"/>
                <w:szCs w:val="18"/>
              </w:rPr>
              <w:t>2 532 596,5</w:t>
            </w:r>
          </w:p>
        </w:tc>
        <w:tc>
          <w:tcPr>
            <w:tcW w:w="3687" w:type="dxa"/>
          </w:tcPr>
          <w:p w14:paraId="01172A27" w14:textId="0F0EB05D"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0C36494" w14:textId="61F4EC2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2F67409" w14:textId="69F7608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3CE30E6" w14:textId="36A668F0" w:rsidR="005373F1" w:rsidRPr="00872F19" w:rsidRDefault="005373F1" w:rsidP="00D24AE7">
            <w:pPr>
              <w:spacing w:after="20"/>
              <w:jc w:val="center"/>
              <w:rPr>
                <w:color w:val="000000"/>
                <w:sz w:val="18"/>
                <w:szCs w:val="18"/>
                <w:lang w:val="tt-RU"/>
              </w:rPr>
            </w:pPr>
            <w:r w:rsidRPr="00A34BC0">
              <w:rPr>
                <w:color w:val="000000"/>
                <w:sz w:val="18"/>
                <w:szCs w:val="18"/>
                <w:lang w:val="tt-RU"/>
              </w:rPr>
              <w:t>04 4 00 0000 0</w:t>
            </w:r>
          </w:p>
        </w:tc>
        <w:tc>
          <w:tcPr>
            <w:tcW w:w="567" w:type="dxa"/>
            <w:tcBorders>
              <w:top w:val="nil"/>
              <w:left w:val="nil"/>
              <w:bottom w:val="single" w:sz="4" w:space="0" w:color="auto"/>
              <w:right w:val="single" w:sz="4" w:space="0" w:color="auto"/>
            </w:tcBorders>
            <w:shd w:val="clear" w:color="auto" w:fill="auto"/>
          </w:tcPr>
          <w:p w14:paraId="6836A0CC" w14:textId="129C1D1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2C3A9A0" w14:textId="03512F0B"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2 875 358,5</w:t>
            </w:r>
          </w:p>
        </w:tc>
      </w:tr>
      <w:tr w:rsidR="005373F1" w:rsidRPr="00872F19" w14:paraId="7E81B1B9" w14:textId="77777777" w:rsidTr="005373F1">
        <w:trPr>
          <w:trHeight w:val="20"/>
        </w:trPr>
        <w:tc>
          <w:tcPr>
            <w:tcW w:w="3544" w:type="dxa"/>
          </w:tcPr>
          <w:p w14:paraId="53B8ADD2" w14:textId="14733E4F"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425" w:type="dxa"/>
            <w:shd w:val="clear" w:color="auto" w:fill="auto"/>
          </w:tcPr>
          <w:p w14:paraId="0DBA41E7" w14:textId="46D7910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D7EE7E0" w14:textId="5B619F3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892559D" w14:textId="1B89E726" w:rsidR="005373F1" w:rsidRPr="00872F19" w:rsidRDefault="005373F1" w:rsidP="00D24AE7">
            <w:pPr>
              <w:spacing w:after="20"/>
              <w:jc w:val="center"/>
              <w:rPr>
                <w:color w:val="000000"/>
                <w:sz w:val="18"/>
                <w:szCs w:val="18"/>
              </w:rPr>
            </w:pPr>
            <w:r w:rsidRPr="00872F19">
              <w:rPr>
                <w:color w:val="000000"/>
                <w:sz w:val="18"/>
                <w:szCs w:val="18"/>
              </w:rPr>
              <w:t>04 4 01 0000 0</w:t>
            </w:r>
          </w:p>
        </w:tc>
        <w:tc>
          <w:tcPr>
            <w:tcW w:w="567" w:type="dxa"/>
            <w:shd w:val="clear" w:color="auto" w:fill="auto"/>
          </w:tcPr>
          <w:p w14:paraId="30EB4EB0" w14:textId="7741A18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3689EE" w14:textId="25027F50" w:rsidR="005373F1" w:rsidRPr="00872F19" w:rsidRDefault="005373F1" w:rsidP="00D24AE7">
            <w:pPr>
              <w:spacing w:after="20"/>
              <w:jc w:val="right"/>
              <w:rPr>
                <w:color w:val="000000"/>
                <w:sz w:val="18"/>
                <w:szCs w:val="18"/>
              </w:rPr>
            </w:pPr>
            <w:r w:rsidRPr="00872F19">
              <w:rPr>
                <w:color w:val="000000"/>
                <w:sz w:val="18"/>
                <w:szCs w:val="18"/>
              </w:rPr>
              <w:t>2 108 956,4</w:t>
            </w:r>
          </w:p>
        </w:tc>
        <w:tc>
          <w:tcPr>
            <w:tcW w:w="3687" w:type="dxa"/>
          </w:tcPr>
          <w:p w14:paraId="7BD00EF5" w14:textId="41908CF8"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5D617A7" w14:textId="39F5813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5612AC" w14:textId="71EB994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172261" w14:textId="285457D9" w:rsidR="005373F1" w:rsidRPr="00872F19" w:rsidRDefault="005373F1" w:rsidP="00D24AE7">
            <w:pPr>
              <w:spacing w:after="20"/>
              <w:jc w:val="center"/>
              <w:rPr>
                <w:color w:val="000000"/>
                <w:sz w:val="18"/>
                <w:szCs w:val="18"/>
                <w:lang w:val="tt-RU"/>
              </w:rPr>
            </w:pPr>
            <w:r w:rsidRPr="00A34BC0">
              <w:rPr>
                <w:color w:val="000000"/>
                <w:sz w:val="18"/>
                <w:szCs w:val="18"/>
                <w:lang w:val="tt-RU"/>
              </w:rPr>
              <w:t>04 4 01 0000 0</w:t>
            </w:r>
          </w:p>
        </w:tc>
        <w:tc>
          <w:tcPr>
            <w:tcW w:w="567" w:type="dxa"/>
            <w:tcBorders>
              <w:top w:val="nil"/>
              <w:left w:val="nil"/>
              <w:bottom w:val="single" w:sz="4" w:space="0" w:color="auto"/>
              <w:right w:val="single" w:sz="4" w:space="0" w:color="auto"/>
            </w:tcBorders>
            <w:shd w:val="clear" w:color="auto" w:fill="auto"/>
          </w:tcPr>
          <w:p w14:paraId="088ED189" w14:textId="09C4BE4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A0936A1" w14:textId="3E5F6EE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2 385 270,0</w:t>
            </w:r>
          </w:p>
        </w:tc>
      </w:tr>
      <w:tr w:rsidR="005373F1" w:rsidRPr="00872F19" w14:paraId="773F2275" w14:textId="77777777" w:rsidTr="005373F1">
        <w:trPr>
          <w:trHeight w:val="20"/>
        </w:trPr>
        <w:tc>
          <w:tcPr>
            <w:tcW w:w="3544" w:type="dxa"/>
          </w:tcPr>
          <w:p w14:paraId="357ABDE0" w14:textId="242A11FA"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CF3ACDB" w14:textId="485EBD0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3AF677" w14:textId="5537C77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00E3A2E" w14:textId="3DE0E727" w:rsidR="005373F1" w:rsidRPr="00872F19" w:rsidRDefault="005373F1" w:rsidP="00D24AE7">
            <w:pPr>
              <w:spacing w:after="20"/>
              <w:jc w:val="center"/>
              <w:rPr>
                <w:color w:val="000000"/>
                <w:sz w:val="18"/>
                <w:szCs w:val="18"/>
              </w:rPr>
            </w:pPr>
            <w:r w:rsidRPr="00872F19">
              <w:rPr>
                <w:color w:val="000000"/>
                <w:sz w:val="18"/>
                <w:szCs w:val="18"/>
              </w:rPr>
              <w:t>04 4 01 0204 0</w:t>
            </w:r>
          </w:p>
        </w:tc>
        <w:tc>
          <w:tcPr>
            <w:tcW w:w="567" w:type="dxa"/>
            <w:shd w:val="clear" w:color="auto" w:fill="auto"/>
          </w:tcPr>
          <w:p w14:paraId="5CDAAF6E" w14:textId="2F1C762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88FC0E" w14:textId="31D42586" w:rsidR="005373F1" w:rsidRPr="00872F19" w:rsidRDefault="005373F1" w:rsidP="00D24AE7">
            <w:pPr>
              <w:spacing w:after="20"/>
              <w:jc w:val="right"/>
              <w:rPr>
                <w:color w:val="000000"/>
                <w:sz w:val="18"/>
                <w:szCs w:val="18"/>
              </w:rPr>
            </w:pPr>
            <w:r w:rsidRPr="00872F19">
              <w:rPr>
                <w:color w:val="000000"/>
                <w:sz w:val="18"/>
                <w:szCs w:val="18"/>
              </w:rPr>
              <w:t>314 562,3</w:t>
            </w:r>
          </w:p>
        </w:tc>
        <w:tc>
          <w:tcPr>
            <w:tcW w:w="3687" w:type="dxa"/>
          </w:tcPr>
          <w:p w14:paraId="1F52C3C3" w14:textId="617CCDE0"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67D5FCBB" w14:textId="5113CD7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74D73B8" w14:textId="4F61796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15D0EE5" w14:textId="42EEBE76" w:rsidR="005373F1" w:rsidRPr="00872F19" w:rsidRDefault="005373F1" w:rsidP="00D24AE7">
            <w:pPr>
              <w:spacing w:after="20"/>
              <w:jc w:val="center"/>
              <w:rPr>
                <w:color w:val="000000"/>
                <w:sz w:val="18"/>
                <w:szCs w:val="18"/>
                <w:lang w:val="tt-RU"/>
              </w:rPr>
            </w:pPr>
            <w:r w:rsidRPr="00A34BC0">
              <w:rPr>
                <w:color w:val="000000"/>
                <w:sz w:val="18"/>
                <w:szCs w:val="18"/>
                <w:lang w:val="tt-RU"/>
              </w:rPr>
              <w:t>04 4 01 0204 0</w:t>
            </w:r>
          </w:p>
        </w:tc>
        <w:tc>
          <w:tcPr>
            <w:tcW w:w="567" w:type="dxa"/>
            <w:tcBorders>
              <w:top w:val="nil"/>
              <w:left w:val="nil"/>
              <w:bottom w:val="single" w:sz="4" w:space="0" w:color="auto"/>
              <w:right w:val="single" w:sz="4" w:space="0" w:color="auto"/>
            </w:tcBorders>
            <w:shd w:val="clear" w:color="auto" w:fill="auto"/>
          </w:tcPr>
          <w:p w14:paraId="3A1131BF" w14:textId="0F2E472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AE3BF6" w14:textId="5BB60D8A"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503 142,6</w:t>
            </w:r>
          </w:p>
        </w:tc>
      </w:tr>
      <w:tr w:rsidR="005373F1" w:rsidRPr="00872F19" w14:paraId="212E11B9" w14:textId="77777777" w:rsidTr="005373F1">
        <w:trPr>
          <w:trHeight w:val="20"/>
        </w:trPr>
        <w:tc>
          <w:tcPr>
            <w:tcW w:w="3544" w:type="dxa"/>
          </w:tcPr>
          <w:p w14:paraId="7CD2529D" w14:textId="7D005CE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AA0F392" w14:textId="405E4BB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BACD332" w14:textId="36F5A64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02F16FC" w14:textId="3E96EE0F" w:rsidR="005373F1" w:rsidRPr="00872F19" w:rsidRDefault="005373F1" w:rsidP="00D24AE7">
            <w:pPr>
              <w:spacing w:after="20"/>
              <w:jc w:val="center"/>
              <w:rPr>
                <w:color w:val="000000"/>
                <w:sz w:val="18"/>
                <w:szCs w:val="18"/>
              </w:rPr>
            </w:pPr>
            <w:r w:rsidRPr="00872F19">
              <w:rPr>
                <w:color w:val="000000"/>
                <w:sz w:val="18"/>
                <w:szCs w:val="18"/>
              </w:rPr>
              <w:t>04 4 01 0204 0</w:t>
            </w:r>
          </w:p>
        </w:tc>
        <w:tc>
          <w:tcPr>
            <w:tcW w:w="567" w:type="dxa"/>
            <w:shd w:val="clear" w:color="auto" w:fill="auto"/>
          </w:tcPr>
          <w:p w14:paraId="799171A6" w14:textId="51A919BE"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BC1DEAB" w14:textId="3A5F3AE3" w:rsidR="005373F1" w:rsidRPr="00872F19" w:rsidRDefault="005373F1" w:rsidP="00D24AE7">
            <w:pPr>
              <w:spacing w:after="20"/>
              <w:jc w:val="right"/>
              <w:rPr>
                <w:color w:val="000000"/>
                <w:sz w:val="18"/>
                <w:szCs w:val="18"/>
              </w:rPr>
            </w:pPr>
            <w:r w:rsidRPr="00872F19">
              <w:rPr>
                <w:color w:val="000000"/>
                <w:sz w:val="18"/>
                <w:szCs w:val="18"/>
              </w:rPr>
              <w:t>286 812,8</w:t>
            </w:r>
          </w:p>
        </w:tc>
        <w:tc>
          <w:tcPr>
            <w:tcW w:w="3687" w:type="dxa"/>
          </w:tcPr>
          <w:p w14:paraId="64DA233B" w14:textId="0BF2E4AB"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0FBFB78" w14:textId="0A54774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DEAD0E1" w14:textId="031C3A3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45C40FA" w14:textId="2E9D94CF" w:rsidR="005373F1" w:rsidRPr="00872F19" w:rsidRDefault="005373F1" w:rsidP="00D24AE7">
            <w:pPr>
              <w:spacing w:after="20"/>
              <w:jc w:val="center"/>
              <w:rPr>
                <w:color w:val="000000"/>
                <w:sz w:val="18"/>
                <w:szCs w:val="18"/>
                <w:lang w:val="tt-RU"/>
              </w:rPr>
            </w:pPr>
            <w:r w:rsidRPr="00A34BC0">
              <w:rPr>
                <w:color w:val="000000"/>
                <w:sz w:val="18"/>
                <w:szCs w:val="18"/>
                <w:lang w:val="tt-RU"/>
              </w:rPr>
              <w:t>04 4 01 0204 0</w:t>
            </w:r>
          </w:p>
        </w:tc>
        <w:tc>
          <w:tcPr>
            <w:tcW w:w="567" w:type="dxa"/>
            <w:tcBorders>
              <w:top w:val="nil"/>
              <w:left w:val="nil"/>
              <w:bottom w:val="single" w:sz="4" w:space="0" w:color="auto"/>
              <w:right w:val="single" w:sz="4" w:space="0" w:color="auto"/>
            </w:tcBorders>
            <w:shd w:val="clear" w:color="auto" w:fill="auto"/>
          </w:tcPr>
          <w:p w14:paraId="323571B7" w14:textId="5674E691"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7584A7A" w14:textId="62F6EB59"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470 846,9</w:t>
            </w:r>
          </w:p>
        </w:tc>
      </w:tr>
      <w:tr w:rsidR="005373F1" w:rsidRPr="00872F19" w14:paraId="7E17A988" w14:textId="77777777" w:rsidTr="005373F1">
        <w:trPr>
          <w:trHeight w:val="20"/>
        </w:trPr>
        <w:tc>
          <w:tcPr>
            <w:tcW w:w="3544" w:type="dxa"/>
          </w:tcPr>
          <w:p w14:paraId="59CF1A5F" w14:textId="11F9669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426281D" w14:textId="489239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DDD6B2" w14:textId="19066A7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7826360" w14:textId="7AC2597C" w:rsidR="005373F1" w:rsidRPr="00872F19" w:rsidRDefault="005373F1" w:rsidP="00D24AE7">
            <w:pPr>
              <w:spacing w:after="20"/>
              <w:jc w:val="center"/>
              <w:rPr>
                <w:color w:val="000000"/>
                <w:sz w:val="18"/>
                <w:szCs w:val="18"/>
              </w:rPr>
            </w:pPr>
            <w:r w:rsidRPr="00872F19">
              <w:rPr>
                <w:color w:val="000000"/>
                <w:sz w:val="18"/>
                <w:szCs w:val="18"/>
              </w:rPr>
              <w:t>04 4 01 0204 0</w:t>
            </w:r>
          </w:p>
        </w:tc>
        <w:tc>
          <w:tcPr>
            <w:tcW w:w="567" w:type="dxa"/>
            <w:shd w:val="clear" w:color="auto" w:fill="auto"/>
          </w:tcPr>
          <w:p w14:paraId="202B2554" w14:textId="6A31340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243DDFC" w14:textId="20074A8D" w:rsidR="005373F1" w:rsidRPr="00872F19" w:rsidRDefault="005373F1" w:rsidP="00D24AE7">
            <w:pPr>
              <w:spacing w:after="20"/>
              <w:jc w:val="right"/>
              <w:rPr>
                <w:color w:val="000000"/>
                <w:sz w:val="18"/>
                <w:szCs w:val="18"/>
              </w:rPr>
            </w:pPr>
            <w:r w:rsidRPr="00872F19">
              <w:rPr>
                <w:color w:val="000000"/>
                <w:sz w:val="18"/>
                <w:szCs w:val="18"/>
              </w:rPr>
              <w:t>27 537,5</w:t>
            </w:r>
          </w:p>
        </w:tc>
        <w:tc>
          <w:tcPr>
            <w:tcW w:w="3687" w:type="dxa"/>
          </w:tcPr>
          <w:p w14:paraId="029A5443" w14:textId="003B22E1"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2050F3E" w14:textId="5B03933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26A141" w14:textId="611AF95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0050B76" w14:textId="1212AD8F" w:rsidR="005373F1" w:rsidRPr="00872F19" w:rsidRDefault="005373F1" w:rsidP="00D24AE7">
            <w:pPr>
              <w:spacing w:after="20"/>
              <w:jc w:val="center"/>
              <w:rPr>
                <w:color w:val="000000"/>
                <w:sz w:val="18"/>
                <w:szCs w:val="18"/>
                <w:lang w:val="tt-RU"/>
              </w:rPr>
            </w:pPr>
            <w:r w:rsidRPr="00A34BC0">
              <w:rPr>
                <w:color w:val="000000"/>
                <w:sz w:val="18"/>
                <w:szCs w:val="18"/>
                <w:lang w:val="tt-RU"/>
              </w:rPr>
              <w:t>04 4 01 0204 0</w:t>
            </w:r>
          </w:p>
        </w:tc>
        <w:tc>
          <w:tcPr>
            <w:tcW w:w="567" w:type="dxa"/>
            <w:tcBorders>
              <w:top w:val="nil"/>
              <w:left w:val="nil"/>
              <w:bottom w:val="single" w:sz="4" w:space="0" w:color="auto"/>
              <w:right w:val="single" w:sz="4" w:space="0" w:color="auto"/>
            </w:tcBorders>
            <w:shd w:val="clear" w:color="auto" w:fill="auto"/>
          </w:tcPr>
          <w:p w14:paraId="4C958755" w14:textId="1589B0BD"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F759D13" w14:textId="6F52F51C" w:rsidR="005373F1" w:rsidRPr="00613E33" w:rsidRDefault="005373F1" w:rsidP="00D24AE7">
            <w:pPr>
              <w:spacing w:after="20"/>
              <w:jc w:val="right"/>
              <w:rPr>
                <w:b/>
                <w:bCs/>
                <w:color w:val="000000"/>
                <w:sz w:val="18"/>
                <w:szCs w:val="18"/>
                <w:lang w:val="tt-RU"/>
              </w:rPr>
            </w:pPr>
            <w:r w:rsidRPr="00613E33">
              <w:rPr>
                <w:b/>
                <w:bCs/>
                <w:color w:val="000000"/>
                <w:sz w:val="18"/>
                <w:szCs w:val="18"/>
                <w:lang w:val="tt-RU"/>
              </w:rPr>
              <w:t>32 083,7</w:t>
            </w:r>
          </w:p>
        </w:tc>
      </w:tr>
      <w:tr w:rsidR="005373F1" w:rsidRPr="00872F19" w14:paraId="0675A2BF" w14:textId="77777777" w:rsidTr="005373F1">
        <w:trPr>
          <w:trHeight w:val="20"/>
        </w:trPr>
        <w:tc>
          <w:tcPr>
            <w:tcW w:w="3544" w:type="dxa"/>
          </w:tcPr>
          <w:p w14:paraId="49789111" w14:textId="27E1396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BC868CC" w14:textId="4AFFEC6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6950E0" w14:textId="05C2F55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D50511B" w14:textId="1C13B853" w:rsidR="005373F1" w:rsidRPr="00872F19" w:rsidRDefault="005373F1" w:rsidP="00D24AE7">
            <w:pPr>
              <w:spacing w:after="20"/>
              <w:jc w:val="center"/>
              <w:rPr>
                <w:color w:val="000000"/>
                <w:sz w:val="18"/>
                <w:szCs w:val="18"/>
              </w:rPr>
            </w:pPr>
            <w:r w:rsidRPr="00872F19">
              <w:rPr>
                <w:color w:val="000000"/>
                <w:sz w:val="18"/>
                <w:szCs w:val="18"/>
              </w:rPr>
              <w:t>04 4 01 0204 0</w:t>
            </w:r>
          </w:p>
        </w:tc>
        <w:tc>
          <w:tcPr>
            <w:tcW w:w="567" w:type="dxa"/>
            <w:shd w:val="clear" w:color="auto" w:fill="auto"/>
          </w:tcPr>
          <w:p w14:paraId="2D444756" w14:textId="1202933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F718682" w14:textId="2A86C3A5" w:rsidR="005373F1" w:rsidRPr="00872F19" w:rsidRDefault="005373F1" w:rsidP="00D24AE7">
            <w:pPr>
              <w:spacing w:after="20"/>
              <w:jc w:val="right"/>
              <w:rPr>
                <w:color w:val="000000"/>
                <w:sz w:val="18"/>
                <w:szCs w:val="18"/>
              </w:rPr>
            </w:pPr>
            <w:r w:rsidRPr="00872F19">
              <w:rPr>
                <w:color w:val="000000"/>
                <w:sz w:val="18"/>
                <w:szCs w:val="18"/>
              </w:rPr>
              <w:t>212,0</w:t>
            </w:r>
          </w:p>
        </w:tc>
        <w:tc>
          <w:tcPr>
            <w:tcW w:w="3687" w:type="dxa"/>
          </w:tcPr>
          <w:p w14:paraId="7784D96D" w14:textId="77B5D26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C5436A8" w14:textId="54955A2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C1B7C0" w14:textId="193BE2A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3B33019" w14:textId="2F848EB4" w:rsidR="005373F1" w:rsidRPr="00872F19" w:rsidRDefault="005373F1" w:rsidP="00D24AE7">
            <w:pPr>
              <w:spacing w:after="20"/>
              <w:jc w:val="center"/>
              <w:rPr>
                <w:color w:val="000000"/>
                <w:sz w:val="18"/>
                <w:szCs w:val="18"/>
                <w:lang w:val="tt-RU"/>
              </w:rPr>
            </w:pPr>
            <w:r w:rsidRPr="00A34BC0">
              <w:rPr>
                <w:color w:val="000000"/>
                <w:sz w:val="18"/>
                <w:szCs w:val="18"/>
                <w:lang w:val="tt-RU"/>
              </w:rPr>
              <w:t>04 4 01 0204 0</w:t>
            </w:r>
          </w:p>
        </w:tc>
        <w:tc>
          <w:tcPr>
            <w:tcW w:w="567" w:type="dxa"/>
            <w:tcBorders>
              <w:top w:val="nil"/>
              <w:left w:val="nil"/>
              <w:bottom w:val="single" w:sz="4" w:space="0" w:color="auto"/>
              <w:right w:val="single" w:sz="4" w:space="0" w:color="auto"/>
            </w:tcBorders>
            <w:shd w:val="clear" w:color="auto" w:fill="auto"/>
          </w:tcPr>
          <w:p w14:paraId="0C48DF6A" w14:textId="7B8BAEE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2AF9F0D" w14:textId="1BED1D40"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212,0</w:t>
            </w:r>
          </w:p>
        </w:tc>
      </w:tr>
      <w:tr w:rsidR="005373F1" w:rsidRPr="00872F19" w14:paraId="5B384512" w14:textId="77777777" w:rsidTr="005373F1">
        <w:trPr>
          <w:trHeight w:val="20"/>
        </w:trPr>
        <w:tc>
          <w:tcPr>
            <w:tcW w:w="3544" w:type="dxa"/>
          </w:tcPr>
          <w:p w14:paraId="181EED8B" w14:textId="0664AF2B"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440A9331" w14:textId="5CC2744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BD87B4" w14:textId="0CB00DA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60BFA7A" w14:textId="1E1762E3" w:rsidR="005373F1" w:rsidRPr="00872F19" w:rsidRDefault="005373F1" w:rsidP="00D24AE7">
            <w:pPr>
              <w:spacing w:after="20"/>
              <w:jc w:val="center"/>
              <w:rPr>
                <w:color w:val="000000"/>
                <w:sz w:val="18"/>
                <w:szCs w:val="18"/>
              </w:rPr>
            </w:pPr>
            <w:r w:rsidRPr="00872F19">
              <w:rPr>
                <w:color w:val="000000"/>
                <w:sz w:val="18"/>
                <w:szCs w:val="18"/>
              </w:rPr>
              <w:t>04 4 01 0295 0</w:t>
            </w:r>
          </w:p>
        </w:tc>
        <w:tc>
          <w:tcPr>
            <w:tcW w:w="567" w:type="dxa"/>
            <w:shd w:val="clear" w:color="auto" w:fill="auto"/>
          </w:tcPr>
          <w:p w14:paraId="2494FE5A" w14:textId="6F8A33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EE88FB" w14:textId="03F4F394" w:rsidR="005373F1" w:rsidRPr="00872F19" w:rsidRDefault="005373F1" w:rsidP="00D24AE7">
            <w:pPr>
              <w:spacing w:after="20"/>
              <w:jc w:val="right"/>
              <w:rPr>
                <w:color w:val="000000"/>
                <w:sz w:val="18"/>
                <w:szCs w:val="18"/>
              </w:rPr>
            </w:pPr>
            <w:r w:rsidRPr="00872F19">
              <w:rPr>
                <w:color w:val="000000"/>
                <w:sz w:val="18"/>
                <w:szCs w:val="18"/>
              </w:rPr>
              <w:t>3 247,0</w:t>
            </w:r>
          </w:p>
        </w:tc>
        <w:tc>
          <w:tcPr>
            <w:tcW w:w="3687" w:type="dxa"/>
          </w:tcPr>
          <w:p w14:paraId="2330FDFF" w14:textId="155589E5"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562BA3FA" w14:textId="1AC6D15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3EA45B" w14:textId="792577A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5341E88" w14:textId="54C5117F" w:rsidR="005373F1" w:rsidRPr="00872F19" w:rsidRDefault="005373F1" w:rsidP="00D24AE7">
            <w:pPr>
              <w:spacing w:after="20"/>
              <w:jc w:val="center"/>
              <w:rPr>
                <w:color w:val="000000"/>
                <w:sz w:val="18"/>
                <w:szCs w:val="18"/>
                <w:lang w:val="tt-RU"/>
              </w:rPr>
            </w:pPr>
            <w:r w:rsidRPr="00A34BC0">
              <w:rPr>
                <w:color w:val="000000"/>
                <w:sz w:val="18"/>
                <w:szCs w:val="18"/>
                <w:lang w:val="tt-RU"/>
              </w:rPr>
              <w:t>04 4 01 0295 0</w:t>
            </w:r>
          </w:p>
        </w:tc>
        <w:tc>
          <w:tcPr>
            <w:tcW w:w="567" w:type="dxa"/>
            <w:tcBorders>
              <w:top w:val="nil"/>
              <w:left w:val="nil"/>
              <w:bottom w:val="single" w:sz="4" w:space="0" w:color="auto"/>
              <w:right w:val="single" w:sz="4" w:space="0" w:color="auto"/>
            </w:tcBorders>
            <w:shd w:val="clear" w:color="auto" w:fill="auto"/>
          </w:tcPr>
          <w:p w14:paraId="6B8441B0" w14:textId="6D85723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D8E78F" w14:textId="177199C0"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3 247,0</w:t>
            </w:r>
          </w:p>
        </w:tc>
      </w:tr>
      <w:tr w:rsidR="005373F1" w:rsidRPr="00872F19" w14:paraId="3C0E323C" w14:textId="77777777" w:rsidTr="005373F1">
        <w:trPr>
          <w:trHeight w:val="20"/>
        </w:trPr>
        <w:tc>
          <w:tcPr>
            <w:tcW w:w="3544" w:type="dxa"/>
          </w:tcPr>
          <w:p w14:paraId="0D0C4FB2" w14:textId="5FA0AA4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E78E76D" w14:textId="386A4B7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532C46" w14:textId="3DA1131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4D62D95" w14:textId="62BC2D1A" w:rsidR="005373F1" w:rsidRPr="00872F19" w:rsidRDefault="005373F1" w:rsidP="00D24AE7">
            <w:pPr>
              <w:spacing w:after="20"/>
              <w:jc w:val="center"/>
              <w:rPr>
                <w:color w:val="000000"/>
                <w:sz w:val="18"/>
                <w:szCs w:val="18"/>
              </w:rPr>
            </w:pPr>
            <w:r w:rsidRPr="00872F19">
              <w:rPr>
                <w:color w:val="000000"/>
                <w:sz w:val="18"/>
                <w:szCs w:val="18"/>
              </w:rPr>
              <w:t>04 4 01 0295 0</w:t>
            </w:r>
          </w:p>
        </w:tc>
        <w:tc>
          <w:tcPr>
            <w:tcW w:w="567" w:type="dxa"/>
            <w:shd w:val="clear" w:color="auto" w:fill="auto"/>
          </w:tcPr>
          <w:p w14:paraId="279F70CA" w14:textId="75DAF38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AB6D00C" w14:textId="53FA69A7" w:rsidR="005373F1" w:rsidRPr="00872F19" w:rsidRDefault="005373F1" w:rsidP="00D24AE7">
            <w:pPr>
              <w:spacing w:after="20"/>
              <w:jc w:val="right"/>
              <w:rPr>
                <w:color w:val="000000"/>
                <w:sz w:val="18"/>
                <w:szCs w:val="18"/>
              </w:rPr>
            </w:pPr>
            <w:r w:rsidRPr="00872F19">
              <w:rPr>
                <w:color w:val="000000"/>
                <w:sz w:val="18"/>
                <w:szCs w:val="18"/>
              </w:rPr>
              <w:t>3 247,0</w:t>
            </w:r>
          </w:p>
        </w:tc>
        <w:tc>
          <w:tcPr>
            <w:tcW w:w="3687" w:type="dxa"/>
          </w:tcPr>
          <w:p w14:paraId="1C9419CD" w14:textId="0D97DB3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BE7E26D" w14:textId="4B65997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E641F2" w14:textId="73EE461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17CAC4B" w14:textId="26EE1B9B" w:rsidR="005373F1" w:rsidRPr="00872F19" w:rsidRDefault="005373F1" w:rsidP="00D24AE7">
            <w:pPr>
              <w:spacing w:after="20"/>
              <w:jc w:val="center"/>
              <w:rPr>
                <w:color w:val="000000"/>
                <w:sz w:val="18"/>
                <w:szCs w:val="18"/>
                <w:lang w:val="tt-RU"/>
              </w:rPr>
            </w:pPr>
            <w:r w:rsidRPr="00A34BC0">
              <w:rPr>
                <w:color w:val="000000"/>
                <w:sz w:val="18"/>
                <w:szCs w:val="18"/>
                <w:lang w:val="tt-RU"/>
              </w:rPr>
              <w:t>04 4 01 0295 0</w:t>
            </w:r>
          </w:p>
        </w:tc>
        <w:tc>
          <w:tcPr>
            <w:tcW w:w="567" w:type="dxa"/>
            <w:tcBorders>
              <w:top w:val="nil"/>
              <w:left w:val="nil"/>
              <w:bottom w:val="single" w:sz="4" w:space="0" w:color="auto"/>
              <w:right w:val="single" w:sz="4" w:space="0" w:color="auto"/>
            </w:tcBorders>
            <w:shd w:val="clear" w:color="auto" w:fill="auto"/>
          </w:tcPr>
          <w:p w14:paraId="16EA88BF" w14:textId="51DCDC6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E8CD683" w14:textId="34B9A84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3 247,0</w:t>
            </w:r>
          </w:p>
        </w:tc>
      </w:tr>
      <w:tr w:rsidR="005373F1" w:rsidRPr="00872F19" w14:paraId="23264C55" w14:textId="77777777" w:rsidTr="005373F1">
        <w:trPr>
          <w:trHeight w:val="20"/>
        </w:trPr>
        <w:tc>
          <w:tcPr>
            <w:tcW w:w="3544" w:type="dxa"/>
          </w:tcPr>
          <w:p w14:paraId="1727178C" w14:textId="31B2808D"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03A8D9E7" w14:textId="44C2FA9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FBC2471" w14:textId="46C59D6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FCF05B9" w14:textId="174897B1" w:rsidR="005373F1" w:rsidRPr="00872F19" w:rsidRDefault="005373F1" w:rsidP="00D24AE7">
            <w:pPr>
              <w:spacing w:after="20"/>
              <w:jc w:val="center"/>
              <w:rPr>
                <w:color w:val="000000"/>
                <w:sz w:val="18"/>
                <w:szCs w:val="18"/>
              </w:rPr>
            </w:pPr>
            <w:r w:rsidRPr="00872F19">
              <w:rPr>
                <w:color w:val="000000"/>
                <w:sz w:val="18"/>
                <w:szCs w:val="18"/>
              </w:rPr>
              <w:t>04 4 01 9299 0</w:t>
            </w:r>
          </w:p>
        </w:tc>
        <w:tc>
          <w:tcPr>
            <w:tcW w:w="567" w:type="dxa"/>
            <w:shd w:val="clear" w:color="auto" w:fill="auto"/>
          </w:tcPr>
          <w:p w14:paraId="741B8204" w14:textId="53CCE2C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57BE60" w14:textId="110AA39A" w:rsidR="005373F1" w:rsidRPr="00872F19" w:rsidRDefault="005373F1" w:rsidP="00D24AE7">
            <w:pPr>
              <w:spacing w:after="20"/>
              <w:jc w:val="right"/>
              <w:rPr>
                <w:color w:val="000000"/>
                <w:sz w:val="18"/>
                <w:szCs w:val="18"/>
              </w:rPr>
            </w:pPr>
            <w:r w:rsidRPr="00872F19">
              <w:rPr>
                <w:color w:val="000000"/>
                <w:sz w:val="18"/>
                <w:szCs w:val="18"/>
              </w:rPr>
              <w:t>1 791 147,1</w:t>
            </w:r>
          </w:p>
        </w:tc>
        <w:tc>
          <w:tcPr>
            <w:tcW w:w="3687" w:type="dxa"/>
          </w:tcPr>
          <w:p w14:paraId="5CB7B7DE" w14:textId="15C11889"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1C4A2AB4" w14:textId="3EB967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550E2F" w14:textId="343DD31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E0E1643" w14:textId="7F8E9615" w:rsidR="005373F1" w:rsidRPr="00872F19" w:rsidRDefault="005373F1" w:rsidP="00D24AE7">
            <w:pPr>
              <w:spacing w:after="20"/>
              <w:jc w:val="center"/>
              <w:rPr>
                <w:color w:val="000000"/>
                <w:sz w:val="18"/>
                <w:szCs w:val="18"/>
                <w:lang w:val="tt-RU"/>
              </w:rPr>
            </w:pPr>
            <w:r w:rsidRPr="00A34BC0">
              <w:rPr>
                <w:color w:val="000000"/>
                <w:sz w:val="18"/>
                <w:szCs w:val="18"/>
                <w:lang w:val="tt-RU"/>
              </w:rPr>
              <w:t>04 4 01 9299 0</w:t>
            </w:r>
          </w:p>
        </w:tc>
        <w:tc>
          <w:tcPr>
            <w:tcW w:w="567" w:type="dxa"/>
            <w:tcBorders>
              <w:top w:val="nil"/>
              <w:left w:val="nil"/>
              <w:bottom w:val="single" w:sz="4" w:space="0" w:color="auto"/>
              <w:right w:val="single" w:sz="4" w:space="0" w:color="auto"/>
            </w:tcBorders>
            <w:shd w:val="clear" w:color="auto" w:fill="auto"/>
          </w:tcPr>
          <w:p w14:paraId="6D78E579" w14:textId="2823779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084AB1" w14:textId="5C63AF00"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1 878 880,4</w:t>
            </w:r>
          </w:p>
        </w:tc>
      </w:tr>
      <w:tr w:rsidR="005373F1" w:rsidRPr="00872F19" w14:paraId="5A95C527" w14:textId="77777777" w:rsidTr="005373F1">
        <w:trPr>
          <w:trHeight w:val="20"/>
        </w:trPr>
        <w:tc>
          <w:tcPr>
            <w:tcW w:w="3544" w:type="dxa"/>
          </w:tcPr>
          <w:p w14:paraId="27DEC50A" w14:textId="27FA719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BF1F3B8" w14:textId="0EFE4FA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C1FDB18" w14:textId="10D394D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D250E4C" w14:textId="1F68DDCE" w:rsidR="005373F1" w:rsidRPr="00872F19" w:rsidRDefault="005373F1" w:rsidP="00D24AE7">
            <w:pPr>
              <w:spacing w:after="20"/>
              <w:jc w:val="center"/>
              <w:rPr>
                <w:color w:val="000000"/>
                <w:sz w:val="18"/>
                <w:szCs w:val="18"/>
              </w:rPr>
            </w:pPr>
            <w:r w:rsidRPr="00872F19">
              <w:rPr>
                <w:color w:val="000000"/>
                <w:sz w:val="18"/>
                <w:szCs w:val="18"/>
              </w:rPr>
              <w:t>04 4 01 9299 0</w:t>
            </w:r>
          </w:p>
        </w:tc>
        <w:tc>
          <w:tcPr>
            <w:tcW w:w="567" w:type="dxa"/>
            <w:shd w:val="clear" w:color="auto" w:fill="auto"/>
          </w:tcPr>
          <w:p w14:paraId="01A246A4" w14:textId="6C8CB5E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97CAA90" w14:textId="2D9D82B1" w:rsidR="005373F1" w:rsidRPr="00872F19" w:rsidRDefault="005373F1" w:rsidP="00D24AE7">
            <w:pPr>
              <w:spacing w:after="20"/>
              <w:jc w:val="right"/>
              <w:rPr>
                <w:color w:val="000000"/>
                <w:sz w:val="18"/>
                <w:szCs w:val="18"/>
              </w:rPr>
            </w:pPr>
            <w:r w:rsidRPr="00872F19">
              <w:rPr>
                <w:color w:val="000000"/>
                <w:sz w:val="18"/>
                <w:szCs w:val="18"/>
              </w:rPr>
              <w:t>810 466,1</w:t>
            </w:r>
          </w:p>
        </w:tc>
        <w:tc>
          <w:tcPr>
            <w:tcW w:w="3687" w:type="dxa"/>
          </w:tcPr>
          <w:p w14:paraId="4ACAE0CA" w14:textId="2BD6ED8D"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75A2DA4" w14:textId="2421E73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95A4B3" w14:textId="6585735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CDC42BE" w14:textId="627BA117" w:rsidR="005373F1" w:rsidRPr="00872F19" w:rsidRDefault="005373F1" w:rsidP="00D24AE7">
            <w:pPr>
              <w:spacing w:after="20"/>
              <w:jc w:val="center"/>
              <w:rPr>
                <w:color w:val="000000"/>
                <w:sz w:val="18"/>
                <w:szCs w:val="18"/>
                <w:lang w:val="tt-RU"/>
              </w:rPr>
            </w:pPr>
            <w:r w:rsidRPr="00A34BC0">
              <w:rPr>
                <w:color w:val="000000"/>
                <w:sz w:val="18"/>
                <w:szCs w:val="18"/>
                <w:lang w:val="tt-RU"/>
              </w:rPr>
              <w:t>04 4 01 9299 0</w:t>
            </w:r>
          </w:p>
        </w:tc>
        <w:tc>
          <w:tcPr>
            <w:tcW w:w="567" w:type="dxa"/>
            <w:tcBorders>
              <w:top w:val="nil"/>
              <w:left w:val="nil"/>
              <w:bottom w:val="single" w:sz="4" w:space="0" w:color="auto"/>
              <w:right w:val="single" w:sz="4" w:space="0" w:color="auto"/>
            </w:tcBorders>
            <w:shd w:val="clear" w:color="auto" w:fill="auto"/>
          </w:tcPr>
          <w:p w14:paraId="78F93315" w14:textId="15C89739"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B29B873" w14:textId="7634F802"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897 271,9</w:t>
            </w:r>
          </w:p>
        </w:tc>
      </w:tr>
      <w:tr w:rsidR="005373F1" w:rsidRPr="00872F19" w14:paraId="00A57B1E" w14:textId="77777777" w:rsidTr="005373F1">
        <w:trPr>
          <w:trHeight w:val="20"/>
        </w:trPr>
        <w:tc>
          <w:tcPr>
            <w:tcW w:w="3544" w:type="dxa"/>
          </w:tcPr>
          <w:p w14:paraId="4C72A8D7" w14:textId="4DE5B6C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225239B" w14:textId="67DE0ED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5D39E7D" w14:textId="3270AFF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2740F90" w14:textId="42D97EC2" w:rsidR="005373F1" w:rsidRPr="00872F19" w:rsidRDefault="005373F1" w:rsidP="00D24AE7">
            <w:pPr>
              <w:spacing w:after="20"/>
              <w:jc w:val="center"/>
              <w:rPr>
                <w:color w:val="000000"/>
                <w:sz w:val="18"/>
                <w:szCs w:val="18"/>
              </w:rPr>
            </w:pPr>
            <w:r w:rsidRPr="00872F19">
              <w:rPr>
                <w:color w:val="000000"/>
                <w:sz w:val="18"/>
                <w:szCs w:val="18"/>
              </w:rPr>
              <w:t>04 4 01 9299 0</w:t>
            </w:r>
          </w:p>
        </w:tc>
        <w:tc>
          <w:tcPr>
            <w:tcW w:w="567" w:type="dxa"/>
            <w:shd w:val="clear" w:color="auto" w:fill="auto"/>
          </w:tcPr>
          <w:p w14:paraId="3985ABE1" w14:textId="43DD96D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81FA2CB" w14:textId="59B70C28" w:rsidR="005373F1" w:rsidRPr="00872F19" w:rsidRDefault="005373F1" w:rsidP="00D24AE7">
            <w:pPr>
              <w:spacing w:after="20"/>
              <w:jc w:val="right"/>
              <w:rPr>
                <w:color w:val="000000"/>
                <w:sz w:val="18"/>
                <w:szCs w:val="18"/>
              </w:rPr>
            </w:pPr>
            <w:r w:rsidRPr="00872F19">
              <w:rPr>
                <w:color w:val="000000"/>
                <w:sz w:val="18"/>
                <w:szCs w:val="18"/>
              </w:rPr>
              <w:t>416 319,2</w:t>
            </w:r>
          </w:p>
        </w:tc>
        <w:tc>
          <w:tcPr>
            <w:tcW w:w="3687" w:type="dxa"/>
          </w:tcPr>
          <w:p w14:paraId="00850513" w14:textId="6F64136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F55D17E" w14:textId="1267CBE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A52A59E" w14:textId="0A1D2AF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FA865E1" w14:textId="29257B3C" w:rsidR="005373F1" w:rsidRPr="00872F19" w:rsidRDefault="005373F1" w:rsidP="00D24AE7">
            <w:pPr>
              <w:spacing w:after="20"/>
              <w:jc w:val="center"/>
              <w:rPr>
                <w:color w:val="000000"/>
                <w:sz w:val="18"/>
                <w:szCs w:val="18"/>
                <w:lang w:val="tt-RU"/>
              </w:rPr>
            </w:pPr>
            <w:r w:rsidRPr="00A34BC0">
              <w:rPr>
                <w:color w:val="000000"/>
                <w:sz w:val="18"/>
                <w:szCs w:val="18"/>
                <w:lang w:val="tt-RU"/>
              </w:rPr>
              <w:t>04 4 01 9299 0</w:t>
            </w:r>
          </w:p>
        </w:tc>
        <w:tc>
          <w:tcPr>
            <w:tcW w:w="567" w:type="dxa"/>
            <w:tcBorders>
              <w:top w:val="nil"/>
              <w:left w:val="nil"/>
              <w:bottom w:val="single" w:sz="4" w:space="0" w:color="auto"/>
              <w:right w:val="single" w:sz="4" w:space="0" w:color="auto"/>
            </w:tcBorders>
            <w:shd w:val="clear" w:color="auto" w:fill="auto"/>
          </w:tcPr>
          <w:p w14:paraId="3A594D84" w14:textId="6B49FA4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EFFA68F" w14:textId="53DF3DC3"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417 246,7</w:t>
            </w:r>
          </w:p>
        </w:tc>
      </w:tr>
      <w:tr w:rsidR="005373F1" w:rsidRPr="00872F19" w14:paraId="6AA0139C" w14:textId="77777777" w:rsidTr="005373F1">
        <w:trPr>
          <w:trHeight w:val="20"/>
        </w:trPr>
        <w:tc>
          <w:tcPr>
            <w:tcW w:w="3544" w:type="dxa"/>
          </w:tcPr>
          <w:p w14:paraId="322C47AB" w14:textId="00A1DE3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BF664DA" w14:textId="44D1082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687EE89" w14:textId="67E39CA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7D6FAFA" w14:textId="17C1E05E" w:rsidR="005373F1" w:rsidRPr="00872F19" w:rsidRDefault="005373F1" w:rsidP="00D24AE7">
            <w:pPr>
              <w:spacing w:after="20"/>
              <w:jc w:val="center"/>
              <w:rPr>
                <w:color w:val="000000"/>
                <w:sz w:val="18"/>
                <w:szCs w:val="18"/>
              </w:rPr>
            </w:pPr>
            <w:r w:rsidRPr="00872F19">
              <w:rPr>
                <w:color w:val="000000"/>
                <w:sz w:val="18"/>
                <w:szCs w:val="18"/>
              </w:rPr>
              <w:t>04 4 01 9299 0</w:t>
            </w:r>
          </w:p>
        </w:tc>
        <w:tc>
          <w:tcPr>
            <w:tcW w:w="567" w:type="dxa"/>
            <w:shd w:val="clear" w:color="auto" w:fill="auto"/>
          </w:tcPr>
          <w:p w14:paraId="5D67104D" w14:textId="56B93785"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5E93EC0" w14:textId="34FFC12F" w:rsidR="005373F1" w:rsidRPr="00872F19" w:rsidRDefault="005373F1" w:rsidP="00D24AE7">
            <w:pPr>
              <w:spacing w:after="20"/>
              <w:jc w:val="right"/>
              <w:rPr>
                <w:color w:val="000000"/>
                <w:sz w:val="18"/>
                <w:szCs w:val="18"/>
              </w:rPr>
            </w:pPr>
            <w:r w:rsidRPr="00872F19">
              <w:rPr>
                <w:color w:val="000000"/>
                <w:sz w:val="18"/>
                <w:szCs w:val="18"/>
              </w:rPr>
              <w:t>218,0</w:t>
            </w:r>
          </w:p>
        </w:tc>
        <w:tc>
          <w:tcPr>
            <w:tcW w:w="3687" w:type="dxa"/>
          </w:tcPr>
          <w:p w14:paraId="150776CC" w14:textId="6D489CA5"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1872F3A" w14:textId="22E41C8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2B7C58" w14:textId="70FEFFB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14DFF41" w14:textId="20D0BF25" w:rsidR="005373F1" w:rsidRPr="00872F19" w:rsidRDefault="005373F1" w:rsidP="00D24AE7">
            <w:pPr>
              <w:spacing w:after="20"/>
              <w:jc w:val="center"/>
              <w:rPr>
                <w:color w:val="000000"/>
                <w:sz w:val="18"/>
                <w:szCs w:val="18"/>
                <w:lang w:val="tt-RU"/>
              </w:rPr>
            </w:pPr>
            <w:r w:rsidRPr="00A34BC0">
              <w:rPr>
                <w:color w:val="000000"/>
                <w:sz w:val="18"/>
                <w:szCs w:val="18"/>
                <w:lang w:val="tt-RU"/>
              </w:rPr>
              <w:t>04 4 01 9299 0</w:t>
            </w:r>
          </w:p>
        </w:tc>
        <w:tc>
          <w:tcPr>
            <w:tcW w:w="567" w:type="dxa"/>
            <w:tcBorders>
              <w:top w:val="nil"/>
              <w:left w:val="nil"/>
              <w:bottom w:val="single" w:sz="4" w:space="0" w:color="auto"/>
              <w:right w:val="single" w:sz="4" w:space="0" w:color="auto"/>
            </w:tcBorders>
            <w:shd w:val="clear" w:color="auto" w:fill="auto"/>
          </w:tcPr>
          <w:p w14:paraId="68463ECC" w14:textId="0C7F7CEA"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69E3FE4F" w14:textId="033214EE"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218,0</w:t>
            </w:r>
          </w:p>
        </w:tc>
      </w:tr>
      <w:tr w:rsidR="005373F1" w:rsidRPr="00872F19" w14:paraId="26CDC8A0" w14:textId="77777777" w:rsidTr="005373F1">
        <w:trPr>
          <w:trHeight w:val="20"/>
        </w:trPr>
        <w:tc>
          <w:tcPr>
            <w:tcW w:w="3544" w:type="dxa"/>
          </w:tcPr>
          <w:p w14:paraId="3C396413" w14:textId="5CD6A95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01EC2D5" w14:textId="6E19D78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250DC5" w14:textId="51491F2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38DEE5F" w14:textId="29927CBE" w:rsidR="005373F1" w:rsidRPr="00872F19" w:rsidRDefault="005373F1" w:rsidP="00D24AE7">
            <w:pPr>
              <w:spacing w:after="20"/>
              <w:jc w:val="center"/>
              <w:rPr>
                <w:color w:val="000000"/>
                <w:sz w:val="18"/>
                <w:szCs w:val="18"/>
              </w:rPr>
            </w:pPr>
            <w:r w:rsidRPr="00872F19">
              <w:rPr>
                <w:color w:val="000000"/>
                <w:sz w:val="18"/>
                <w:szCs w:val="18"/>
              </w:rPr>
              <w:t>04 4 01 9299 0</w:t>
            </w:r>
          </w:p>
        </w:tc>
        <w:tc>
          <w:tcPr>
            <w:tcW w:w="567" w:type="dxa"/>
            <w:shd w:val="clear" w:color="auto" w:fill="auto"/>
          </w:tcPr>
          <w:p w14:paraId="66FE8801" w14:textId="64574AB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B471DE" w14:textId="6DC0AAED" w:rsidR="005373F1" w:rsidRPr="00872F19" w:rsidRDefault="005373F1" w:rsidP="00D24AE7">
            <w:pPr>
              <w:spacing w:after="20"/>
              <w:jc w:val="right"/>
              <w:rPr>
                <w:color w:val="000000"/>
                <w:sz w:val="18"/>
                <w:szCs w:val="18"/>
              </w:rPr>
            </w:pPr>
            <w:r w:rsidRPr="00872F19">
              <w:rPr>
                <w:color w:val="000000"/>
                <w:sz w:val="18"/>
                <w:szCs w:val="18"/>
              </w:rPr>
              <w:t>522 512,7</w:t>
            </w:r>
          </w:p>
        </w:tc>
        <w:tc>
          <w:tcPr>
            <w:tcW w:w="3687" w:type="dxa"/>
          </w:tcPr>
          <w:p w14:paraId="74E95509" w14:textId="15AE6480"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B01D99" w14:textId="00914B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6C4EC6" w14:textId="7BE079C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E16D3BF" w14:textId="7F332766" w:rsidR="005373F1" w:rsidRPr="00872F19" w:rsidRDefault="005373F1" w:rsidP="00D24AE7">
            <w:pPr>
              <w:spacing w:after="20"/>
              <w:jc w:val="center"/>
              <w:rPr>
                <w:color w:val="000000"/>
                <w:sz w:val="18"/>
                <w:szCs w:val="18"/>
                <w:lang w:val="tt-RU"/>
              </w:rPr>
            </w:pPr>
            <w:r w:rsidRPr="00A34BC0">
              <w:rPr>
                <w:color w:val="000000"/>
                <w:sz w:val="18"/>
                <w:szCs w:val="18"/>
                <w:lang w:val="tt-RU"/>
              </w:rPr>
              <w:t>04 4 01 9299 0</w:t>
            </w:r>
          </w:p>
        </w:tc>
        <w:tc>
          <w:tcPr>
            <w:tcW w:w="567" w:type="dxa"/>
            <w:tcBorders>
              <w:top w:val="nil"/>
              <w:left w:val="nil"/>
              <w:bottom w:val="single" w:sz="4" w:space="0" w:color="auto"/>
              <w:right w:val="single" w:sz="4" w:space="0" w:color="auto"/>
            </w:tcBorders>
            <w:shd w:val="clear" w:color="auto" w:fill="auto"/>
          </w:tcPr>
          <w:p w14:paraId="4CC65413" w14:textId="65444168"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F944952" w14:textId="182160E7" w:rsidR="005373F1" w:rsidRPr="009A26B6" w:rsidRDefault="005373F1" w:rsidP="00D24AE7">
            <w:pPr>
              <w:spacing w:after="20"/>
              <w:jc w:val="right"/>
              <w:rPr>
                <w:bCs/>
                <w:color w:val="000000"/>
                <w:sz w:val="18"/>
                <w:szCs w:val="18"/>
                <w:lang w:val="tt-RU"/>
              </w:rPr>
            </w:pPr>
            <w:r w:rsidRPr="00A34BC0">
              <w:rPr>
                <w:bCs/>
                <w:color w:val="000000"/>
                <w:sz w:val="18"/>
                <w:szCs w:val="18"/>
                <w:lang w:val="tt-RU"/>
              </w:rPr>
              <w:t>522 512,7</w:t>
            </w:r>
          </w:p>
        </w:tc>
      </w:tr>
      <w:tr w:rsidR="005373F1" w:rsidRPr="00872F19" w14:paraId="603302D0" w14:textId="77777777" w:rsidTr="005373F1">
        <w:trPr>
          <w:trHeight w:val="20"/>
        </w:trPr>
        <w:tc>
          <w:tcPr>
            <w:tcW w:w="3544" w:type="dxa"/>
          </w:tcPr>
          <w:p w14:paraId="074C42C9" w14:textId="322C364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4467973" w14:textId="603D7F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EADFEB5" w14:textId="13F92DD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41115A2" w14:textId="59E3DFF3" w:rsidR="005373F1" w:rsidRPr="00872F19" w:rsidRDefault="005373F1" w:rsidP="00D24AE7">
            <w:pPr>
              <w:spacing w:after="20"/>
              <w:jc w:val="center"/>
              <w:rPr>
                <w:color w:val="000000"/>
                <w:sz w:val="18"/>
                <w:szCs w:val="18"/>
              </w:rPr>
            </w:pPr>
            <w:r w:rsidRPr="00872F19">
              <w:rPr>
                <w:color w:val="000000"/>
                <w:sz w:val="18"/>
                <w:szCs w:val="18"/>
              </w:rPr>
              <w:t>04 4 01 9299 0</w:t>
            </w:r>
          </w:p>
        </w:tc>
        <w:tc>
          <w:tcPr>
            <w:tcW w:w="567" w:type="dxa"/>
            <w:shd w:val="clear" w:color="auto" w:fill="auto"/>
          </w:tcPr>
          <w:p w14:paraId="5E77C450" w14:textId="00818EB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3B31073" w14:textId="5247C58C" w:rsidR="005373F1" w:rsidRPr="00872F19" w:rsidRDefault="005373F1" w:rsidP="00D24AE7">
            <w:pPr>
              <w:spacing w:after="20"/>
              <w:jc w:val="right"/>
              <w:rPr>
                <w:color w:val="000000"/>
                <w:sz w:val="18"/>
                <w:szCs w:val="18"/>
              </w:rPr>
            </w:pPr>
            <w:r w:rsidRPr="00872F19">
              <w:rPr>
                <w:color w:val="000000"/>
                <w:sz w:val="18"/>
                <w:szCs w:val="18"/>
              </w:rPr>
              <w:t>41 631,1</w:t>
            </w:r>
          </w:p>
        </w:tc>
        <w:tc>
          <w:tcPr>
            <w:tcW w:w="3687" w:type="dxa"/>
          </w:tcPr>
          <w:p w14:paraId="0AC222CF" w14:textId="5E522E0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2284328" w14:textId="5288D28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DA51930" w14:textId="4F8A581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1C44777" w14:textId="077D778C" w:rsidR="005373F1" w:rsidRPr="00872F19" w:rsidRDefault="005373F1" w:rsidP="00D24AE7">
            <w:pPr>
              <w:spacing w:after="20"/>
              <w:jc w:val="center"/>
              <w:rPr>
                <w:color w:val="000000"/>
                <w:sz w:val="18"/>
                <w:szCs w:val="18"/>
                <w:lang w:val="tt-RU"/>
              </w:rPr>
            </w:pPr>
            <w:r w:rsidRPr="00A34BC0">
              <w:rPr>
                <w:color w:val="000000"/>
                <w:sz w:val="18"/>
                <w:szCs w:val="18"/>
                <w:lang w:val="tt-RU"/>
              </w:rPr>
              <w:t>04 4 01 9299 0</w:t>
            </w:r>
          </w:p>
        </w:tc>
        <w:tc>
          <w:tcPr>
            <w:tcW w:w="567" w:type="dxa"/>
            <w:tcBorders>
              <w:top w:val="nil"/>
              <w:left w:val="nil"/>
              <w:bottom w:val="single" w:sz="4" w:space="0" w:color="auto"/>
              <w:right w:val="single" w:sz="4" w:space="0" w:color="auto"/>
            </w:tcBorders>
            <w:shd w:val="clear" w:color="auto" w:fill="auto"/>
          </w:tcPr>
          <w:p w14:paraId="21F671FB" w14:textId="4098C4A6"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67F642F" w14:textId="4D7ED952" w:rsidR="005373F1" w:rsidRPr="009A26B6" w:rsidRDefault="005373F1" w:rsidP="00D24AE7">
            <w:pPr>
              <w:spacing w:after="20"/>
              <w:jc w:val="right"/>
              <w:rPr>
                <w:bCs/>
                <w:color w:val="000000"/>
                <w:sz w:val="18"/>
                <w:szCs w:val="18"/>
                <w:lang w:val="tt-RU"/>
              </w:rPr>
            </w:pPr>
            <w:r w:rsidRPr="00A34BC0">
              <w:rPr>
                <w:bCs/>
                <w:color w:val="000000"/>
                <w:sz w:val="18"/>
                <w:szCs w:val="18"/>
                <w:lang w:val="tt-RU"/>
              </w:rPr>
              <w:t>41 631,1</w:t>
            </w:r>
          </w:p>
        </w:tc>
      </w:tr>
      <w:tr w:rsidR="005373F1" w:rsidRPr="00872F19" w14:paraId="24EC0EF1" w14:textId="77777777" w:rsidTr="005373F1">
        <w:trPr>
          <w:trHeight w:val="20"/>
        </w:trPr>
        <w:tc>
          <w:tcPr>
            <w:tcW w:w="3544" w:type="dxa"/>
          </w:tcPr>
          <w:p w14:paraId="1C906900" w14:textId="652AC011"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төзелеш күзәтчелеге инспекциясе эшчәнлеген </w:t>
            </w:r>
            <w:r w:rsidRPr="000111FF">
              <w:rPr>
                <w:color w:val="000000"/>
                <w:sz w:val="18"/>
                <w:szCs w:val="18"/>
              </w:rPr>
              <w:lastRenderedPageBreak/>
              <w:t>тәэмин итү» процесс чаралары комплексы</w:t>
            </w:r>
          </w:p>
        </w:tc>
        <w:tc>
          <w:tcPr>
            <w:tcW w:w="425" w:type="dxa"/>
            <w:shd w:val="clear" w:color="auto" w:fill="auto"/>
          </w:tcPr>
          <w:p w14:paraId="4E862426" w14:textId="2C39FC63"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0B2598AE" w14:textId="1C57048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C5EFAA4" w14:textId="7CF51EB6" w:rsidR="005373F1" w:rsidRPr="00872F19" w:rsidRDefault="005373F1" w:rsidP="00D24AE7">
            <w:pPr>
              <w:spacing w:after="20"/>
              <w:jc w:val="center"/>
              <w:rPr>
                <w:color w:val="000000"/>
                <w:sz w:val="18"/>
                <w:szCs w:val="18"/>
              </w:rPr>
            </w:pPr>
            <w:r w:rsidRPr="00872F19">
              <w:rPr>
                <w:color w:val="000000"/>
                <w:sz w:val="18"/>
                <w:szCs w:val="18"/>
              </w:rPr>
              <w:t>04 4 03 0000 0</w:t>
            </w:r>
          </w:p>
        </w:tc>
        <w:tc>
          <w:tcPr>
            <w:tcW w:w="567" w:type="dxa"/>
            <w:shd w:val="clear" w:color="auto" w:fill="auto"/>
          </w:tcPr>
          <w:p w14:paraId="22C23E98" w14:textId="69F2695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E81EF8" w14:textId="6D2A4F4D" w:rsidR="005373F1" w:rsidRPr="00872F19" w:rsidRDefault="005373F1" w:rsidP="00D24AE7">
            <w:pPr>
              <w:spacing w:after="20"/>
              <w:jc w:val="right"/>
              <w:rPr>
                <w:color w:val="000000"/>
                <w:sz w:val="18"/>
                <w:szCs w:val="18"/>
              </w:rPr>
            </w:pPr>
            <w:r w:rsidRPr="00872F19">
              <w:rPr>
                <w:color w:val="000000"/>
                <w:sz w:val="18"/>
                <w:szCs w:val="18"/>
              </w:rPr>
              <w:t>423 640,1</w:t>
            </w:r>
          </w:p>
        </w:tc>
        <w:tc>
          <w:tcPr>
            <w:tcW w:w="3687" w:type="dxa"/>
          </w:tcPr>
          <w:p w14:paraId="1A2FF069" w14:textId="11BCD734"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төзелеш күзәтчелеге инспекциясе эшчәнлеген тәэмин </w:t>
            </w:r>
            <w:r w:rsidRPr="000111FF">
              <w:rPr>
                <w:color w:val="000000"/>
                <w:sz w:val="18"/>
                <w:szCs w:val="18"/>
              </w:rPr>
              <w:lastRenderedPageBreak/>
              <w:t>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A6D9E75" w14:textId="4D210DC0"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0A64E0FF" w14:textId="4E7CB52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B185F17" w14:textId="55E53DEC" w:rsidR="005373F1" w:rsidRPr="00872F19" w:rsidRDefault="005373F1" w:rsidP="00D24AE7">
            <w:pPr>
              <w:spacing w:after="20"/>
              <w:jc w:val="center"/>
              <w:rPr>
                <w:color w:val="000000"/>
                <w:sz w:val="18"/>
                <w:szCs w:val="18"/>
                <w:lang w:val="tt-RU"/>
              </w:rPr>
            </w:pPr>
            <w:r w:rsidRPr="00A34BC0">
              <w:rPr>
                <w:color w:val="000000"/>
                <w:sz w:val="18"/>
                <w:szCs w:val="18"/>
                <w:lang w:val="tt-RU"/>
              </w:rPr>
              <w:t>04 4 03 0000 0</w:t>
            </w:r>
          </w:p>
        </w:tc>
        <w:tc>
          <w:tcPr>
            <w:tcW w:w="567" w:type="dxa"/>
            <w:tcBorders>
              <w:top w:val="nil"/>
              <w:left w:val="nil"/>
              <w:bottom w:val="single" w:sz="4" w:space="0" w:color="auto"/>
              <w:right w:val="single" w:sz="4" w:space="0" w:color="auto"/>
            </w:tcBorders>
            <w:shd w:val="clear" w:color="auto" w:fill="auto"/>
          </w:tcPr>
          <w:p w14:paraId="5104E7FF" w14:textId="56C26E7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44F807" w14:textId="45D5A71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490 088,5</w:t>
            </w:r>
          </w:p>
        </w:tc>
      </w:tr>
      <w:tr w:rsidR="005373F1" w:rsidRPr="00872F19" w14:paraId="5AEC8458" w14:textId="77777777" w:rsidTr="005373F1">
        <w:trPr>
          <w:trHeight w:val="20"/>
        </w:trPr>
        <w:tc>
          <w:tcPr>
            <w:tcW w:w="3544" w:type="dxa"/>
          </w:tcPr>
          <w:p w14:paraId="3436D66B" w14:textId="34174590"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0DD6A24" w14:textId="1815BEE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3D9F59" w14:textId="3CB58C5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C1702FB" w14:textId="4EEABF86" w:rsidR="005373F1" w:rsidRPr="00872F19" w:rsidRDefault="005373F1" w:rsidP="00D24AE7">
            <w:pPr>
              <w:spacing w:after="20"/>
              <w:jc w:val="center"/>
              <w:rPr>
                <w:color w:val="000000"/>
                <w:sz w:val="18"/>
                <w:szCs w:val="18"/>
              </w:rPr>
            </w:pPr>
            <w:r w:rsidRPr="00872F19">
              <w:rPr>
                <w:color w:val="000000"/>
                <w:sz w:val="18"/>
                <w:szCs w:val="18"/>
              </w:rPr>
              <w:t>04 4 03 0204 0</w:t>
            </w:r>
          </w:p>
        </w:tc>
        <w:tc>
          <w:tcPr>
            <w:tcW w:w="567" w:type="dxa"/>
            <w:shd w:val="clear" w:color="auto" w:fill="auto"/>
          </w:tcPr>
          <w:p w14:paraId="79DA40D4" w14:textId="1E56DD2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F60990" w14:textId="100491DB" w:rsidR="005373F1" w:rsidRPr="00872F19" w:rsidRDefault="005373F1" w:rsidP="00D24AE7">
            <w:pPr>
              <w:spacing w:after="20"/>
              <w:jc w:val="right"/>
              <w:rPr>
                <w:color w:val="000000"/>
                <w:sz w:val="18"/>
                <w:szCs w:val="18"/>
              </w:rPr>
            </w:pPr>
            <w:r w:rsidRPr="00872F19">
              <w:rPr>
                <w:color w:val="000000"/>
                <w:sz w:val="18"/>
                <w:szCs w:val="18"/>
              </w:rPr>
              <w:t>318 059,0</w:t>
            </w:r>
          </w:p>
        </w:tc>
        <w:tc>
          <w:tcPr>
            <w:tcW w:w="3687" w:type="dxa"/>
          </w:tcPr>
          <w:p w14:paraId="33E2A49D" w14:textId="1498A7C1"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597DB60" w14:textId="01CC7A9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DC7AB57" w14:textId="7B5AC94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0053505" w14:textId="21A3DFC2" w:rsidR="005373F1" w:rsidRPr="00872F19" w:rsidRDefault="005373F1" w:rsidP="00D24AE7">
            <w:pPr>
              <w:spacing w:after="20"/>
              <w:jc w:val="center"/>
              <w:rPr>
                <w:color w:val="000000"/>
                <w:sz w:val="18"/>
                <w:szCs w:val="18"/>
                <w:lang w:val="tt-RU"/>
              </w:rPr>
            </w:pPr>
            <w:r w:rsidRPr="00A34BC0">
              <w:rPr>
                <w:color w:val="000000"/>
                <w:sz w:val="18"/>
                <w:szCs w:val="18"/>
                <w:lang w:val="tt-RU"/>
              </w:rPr>
              <w:t>04 4 03 0204 0</w:t>
            </w:r>
          </w:p>
        </w:tc>
        <w:tc>
          <w:tcPr>
            <w:tcW w:w="567" w:type="dxa"/>
            <w:tcBorders>
              <w:top w:val="nil"/>
              <w:left w:val="nil"/>
              <w:bottom w:val="single" w:sz="4" w:space="0" w:color="auto"/>
              <w:right w:val="single" w:sz="4" w:space="0" w:color="auto"/>
            </w:tcBorders>
            <w:shd w:val="clear" w:color="auto" w:fill="auto"/>
          </w:tcPr>
          <w:p w14:paraId="12CFE9F2" w14:textId="75E887C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D4E9665" w14:textId="4EDA6E8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384 939,0</w:t>
            </w:r>
          </w:p>
        </w:tc>
      </w:tr>
      <w:tr w:rsidR="005373F1" w:rsidRPr="00872F19" w14:paraId="3C3D1101" w14:textId="77777777" w:rsidTr="005373F1">
        <w:trPr>
          <w:trHeight w:val="20"/>
        </w:trPr>
        <w:tc>
          <w:tcPr>
            <w:tcW w:w="3544" w:type="dxa"/>
          </w:tcPr>
          <w:p w14:paraId="62864010" w14:textId="7BD462AD"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56C1F16" w14:textId="3FE178E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F1829B" w14:textId="528B433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F2C58A2" w14:textId="0CCF35EB" w:rsidR="005373F1" w:rsidRPr="00872F19" w:rsidRDefault="005373F1" w:rsidP="00D24AE7">
            <w:pPr>
              <w:spacing w:after="20"/>
              <w:jc w:val="center"/>
              <w:rPr>
                <w:color w:val="000000"/>
                <w:sz w:val="18"/>
                <w:szCs w:val="18"/>
              </w:rPr>
            </w:pPr>
            <w:r w:rsidRPr="00872F19">
              <w:rPr>
                <w:color w:val="000000"/>
                <w:sz w:val="18"/>
                <w:szCs w:val="18"/>
              </w:rPr>
              <w:t>04 4 03 0204 0</w:t>
            </w:r>
          </w:p>
        </w:tc>
        <w:tc>
          <w:tcPr>
            <w:tcW w:w="567" w:type="dxa"/>
            <w:shd w:val="clear" w:color="auto" w:fill="auto"/>
          </w:tcPr>
          <w:p w14:paraId="6351475E" w14:textId="2D340938"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02BDF8E" w14:textId="3740621A" w:rsidR="005373F1" w:rsidRPr="00872F19" w:rsidRDefault="005373F1" w:rsidP="00D24AE7">
            <w:pPr>
              <w:spacing w:after="20"/>
              <w:jc w:val="right"/>
              <w:rPr>
                <w:color w:val="000000"/>
                <w:sz w:val="18"/>
                <w:szCs w:val="18"/>
              </w:rPr>
            </w:pPr>
            <w:r w:rsidRPr="00872F19">
              <w:rPr>
                <w:color w:val="000000"/>
                <w:sz w:val="18"/>
                <w:szCs w:val="18"/>
              </w:rPr>
              <w:t>301 987,9</w:t>
            </w:r>
          </w:p>
        </w:tc>
        <w:tc>
          <w:tcPr>
            <w:tcW w:w="3687" w:type="dxa"/>
          </w:tcPr>
          <w:p w14:paraId="454259DF" w14:textId="3F6863FD"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B34012A" w14:textId="4650A02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51D6D92" w14:textId="6957438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5012E30" w14:textId="1CB8CE9F" w:rsidR="005373F1" w:rsidRPr="00872F19" w:rsidRDefault="005373F1" w:rsidP="00D24AE7">
            <w:pPr>
              <w:spacing w:after="20"/>
              <w:jc w:val="center"/>
              <w:rPr>
                <w:color w:val="000000"/>
                <w:sz w:val="18"/>
                <w:szCs w:val="18"/>
                <w:lang w:val="tt-RU"/>
              </w:rPr>
            </w:pPr>
            <w:r w:rsidRPr="00A34BC0">
              <w:rPr>
                <w:color w:val="000000"/>
                <w:sz w:val="18"/>
                <w:szCs w:val="18"/>
                <w:lang w:val="tt-RU"/>
              </w:rPr>
              <w:t>04 4 03 0204 0</w:t>
            </w:r>
          </w:p>
        </w:tc>
        <w:tc>
          <w:tcPr>
            <w:tcW w:w="567" w:type="dxa"/>
            <w:tcBorders>
              <w:top w:val="nil"/>
              <w:left w:val="nil"/>
              <w:bottom w:val="single" w:sz="4" w:space="0" w:color="auto"/>
              <w:right w:val="single" w:sz="4" w:space="0" w:color="auto"/>
            </w:tcBorders>
            <w:shd w:val="clear" w:color="auto" w:fill="auto"/>
          </w:tcPr>
          <w:p w14:paraId="2955D176" w14:textId="1554FF26"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5C517687" w14:textId="70A05756"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368 865,0</w:t>
            </w:r>
          </w:p>
        </w:tc>
      </w:tr>
      <w:tr w:rsidR="005373F1" w:rsidRPr="00872F19" w14:paraId="0EFB0961" w14:textId="77777777" w:rsidTr="005373F1">
        <w:trPr>
          <w:trHeight w:val="20"/>
        </w:trPr>
        <w:tc>
          <w:tcPr>
            <w:tcW w:w="3544" w:type="dxa"/>
          </w:tcPr>
          <w:p w14:paraId="70A8822D" w14:textId="1DDA7DF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8B15FE7" w14:textId="36B0E8E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B8DF7B" w14:textId="29E476C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A626539" w14:textId="0543A1DC" w:rsidR="005373F1" w:rsidRPr="00872F19" w:rsidRDefault="005373F1" w:rsidP="00D24AE7">
            <w:pPr>
              <w:spacing w:after="20"/>
              <w:jc w:val="center"/>
              <w:rPr>
                <w:color w:val="000000"/>
                <w:sz w:val="18"/>
                <w:szCs w:val="18"/>
              </w:rPr>
            </w:pPr>
            <w:r w:rsidRPr="00872F19">
              <w:rPr>
                <w:color w:val="000000"/>
                <w:sz w:val="18"/>
                <w:szCs w:val="18"/>
              </w:rPr>
              <w:t>04 4 03 0204 0</w:t>
            </w:r>
          </w:p>
        </w:tc>
        <w:tc>
          <w:tcPr>
            <w:tcW w:w="567" w:type="dxa"/>
            <w:shd w:val="clear" w:color="auto" w:fill="auto"/>
          </w:tcPr>
          <w:p w14:paraId="6BD218FE" w14:textId="6F8D53E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615A794" w14:textId="04630AA1" w:rsidR="005373F1" w:rsidRPr="00872F19" w:rsidRDefault="005373F1" w:rsidP="00D24AE7">
            <w:pPr>
              <w:spacing w:after="20"/>
              <w:jc w:val="right"/>
              <w:rPr>
                <w:color w:val="000000"/>
                <w:sz w:val="18"/>
                <w:szCs w:val="18"/>
              </w:rPr>
            </w:pPr>
            <w:r w:rsidRPr="00872F19">
              <w:rPr>
                <w:color w:val="000000"/>
                <w:sz w:val="18"/>
                <w:szCs w:val="18"/>
              </w:rPr>
              <w:t>15 940,1</w:t>
            </w:r>
          </w:p>
        </w:tc>
        <w:tc>
          <w:tcPr>
            <w:tcW w:w="3687" w:type="dxa"/>
          </w:tcPr>
          <w:p w14:paraId="1E0EE44A" w14:textId="22D0C8B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C3770BC" w14:textId="6C7A71C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5ECCCD6" w14:textId="2C40466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87B275B" w14:textId="23979584" w:rsidR="005373F1" w:rsidRPr="00872F19" w:rsidRDefault="005373F1" w:rsidP="00D24AE7">
            <w:pPr>
              <w:spacing w:after="20"/>
              <w:jc w:val="center"/>
              <w:rPr>
                <w:color w:val="000000"/>
                <w:sz w:val="18"/>
                <w:szCs w:val="18"/>
                <w:lang w:val="tt-RU"/>
              </w:rPr>
            </w:pPr>
            <w:r w:rsidRPr="00A34BC0">
              <w:rPr>
                <w:color w:val="000000"/>
                <w:sz w:val="18"/>
                <w:szCs w:val="18"/>
                <w:lang w:val="tt-RU"/>
              </w:rPr>
              <w:t>04 4 03 0204 0</w:t>
            </w:r>
          </w:p>
        </w:tc>
        <w:tc>
          <w:tcPr>
            <w:tcW w:w="567" w:type="dxa"/>
            <w:tcBorders>
              <w:top w:val="nil"/>
              <w:left w:val="nil"/>
              <w:bottom w:val="single" w:sz="4" w:space="0" w:color="auto"/>
              <w:right w:val="single" w:sz="4" w:space="0" w:color="auto"/>
            </w:tcBorders>
            <w:shd w:val="clear" w:color="auto" w:fill="auto"/>
          </w:tcPr>
          <w:p w14:paraId="47A17A0B" w14:textId="5158B54B"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8D3C360" w14:textId="6C5F42B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15 940,0</w:t>
            </w:r>
          </w:p>
        </w:tc>
      </w:tr>
      <w:tr w:rsidR="005373F1" w:rsidRPr="00872F19" w14:paraId="7DB6E9C0" w14:textId="77777777" w:rsidTr="005373F1">
        <w:trPr>
          <w:trHeight w:val="20"/>
        </w:trPr>
        <w:tc>
          <w:tcPr>
            <w:tcW w:w="3544" w:type="dxa"/>
          </w:tcPr>
          <w:p w14:paraId="36F5AB8F" w14:textId="621FFF3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6A1FCFB" w14:textId="0ECF210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F72F276" w14:textId="0270634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7CC8B6E" w14:textId="08A25CE7" w:rsidR="005373F1" w:rsidRPr="00872F19" w:rsidRDefault="005373F1" w:rsidP="00D24AE7">
            <w:pPr>
              <w:spacing w:after="20"/>
              <w:jc w:val="center"/>
              <w:rPr>
                <w:color w:val="000000"/>
                <w:sz w:val="18"/>
                <w:szCs w:val="18"/>
              </w:rPr>
            </w:pPr>
            <w:r w:rsidRPr="00872F19">
              <w:rPr>
                <w:color w:val="000000"/>
                <w:sz w:val="18"/>
                <w:szCs w:val="18"/>
              </w:rPr>
              <w:t>04 4 03 0204 0</w:t>
            </w:r>
          </w:p>
        </w:tc>
        <w:tc>
          <w:tcPr>
            <w:tcW w:w="567" w:type="dxa"/>
            <w:shd w:val="clear" w:color="auto" w:fill="auto"/>
          </w:tcPr>
          <w:p w14:paraId="5D0DF0BF" w14:textId="4AD55C1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AD9BDE7" w14:textId="287BF89A" w:rsidR="005373F1" w:rsidRPr="00872F19" w:rsidRDefault="005373F1" w:rsidP="00D24AE7">
            <w:pPr>
              <w:spacing w:after="20"/>
              <w:jc w:val="right"/>
              <w:rPr>
                <w:color w:val="000000"/>
                <w:sz w:val="18"/>
                <w:szCs w:val="18"/>
              </w:rPr>
            </w:pPr>
            <w:r w:rsidRPr="00872F19">
              <w:rPr>
                <w:color w:val="000000"/>
                <w:sz w:val="18"/>
                <w:szCs w:val="18"/>
              </w:rPr>
              <w:t>131,0</w:t>
            </w:r>
          </w:p>
        </w:tc>
        <w:tc>
          <w:tcPr>
            <w:tcW w:w="3687" w:type="dxa"/>
          </w:tcPr>
          <w:p w14:paraId="32D37226" w14:textId="3EAFD15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4DA6763" w14:textId="67F2C3D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BD1171" w14:textId="645C77F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552D2AD" w14:textId="4E823B67" w:rsidR="005373F1" w:rsidRPr="00872F19" w:rsidRDefault="005373F1" w:rsidP="00D24AE7">
            <w:pPr>
              <w:spacing w:after="20"/>
              <w:jc w:val="center"/>
              <w:rPr>
                <w:color w:val="000000"/>
                <w:sz w:val="18"/>
                <w:szCs w:val="18"/>
                <w:lang w:val="tt-RU"/>
              </w:rPr>
            </w:pPr>
            <w:r w:rsidRPr="00A34BC0">
              <w:rPr>
                <w:color w:val="000000"/>
                <w:sz w:val="18"/>
                <w:szCs w:val="18"/>
                <w:lang w:val="tt-RU"/>
              </w:rPr>
              <w:t>04 4 03 0204 0</w:t>
            </w:r>
          </w:p>
        </w:tc>
        <w:tc>
          <w:tcPr>
            <w:tcW w:w="567" w:type="dxa"/>
            <w:tcBorders>
              <w:top w:val="nil"/>
              <w:left w:val="nil"/>
              <w:bottom w:val="single" w:sz="4" w:space="0" w:color="auto"/>
              <w:right w:val="single" w:sz="4" w:space="0" w:color="auto"/>
            </w:tcBorders>
            <w:shd w:val="clear" w:color="auto" w:fill="auto"/>
          </w:tcPr>
          <w:p w14:paraId="4568FA48" w14:textId="74CEFB7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7568847" w14:textId="6D88BF23"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134,0</w:t>
            </w:r>
          </w:p>
        </w:tc>
      </w:tr>
      <w:tr w:rsidR="005373F1" w:rsidRPr="00872F19" w14:paraId="5A4A5E0C" w14:textId="77777777" w:rsidTr="005373F1">
        <w:trPr>
          <w:trHeight w:val="20"/>
        </w:trPr>
        <w:tc>
          <w:tcPr>
            <w:tcW w:w="3544" w:type="dxa"/>
          </w:tcPr>
          <w:p w14:paraId="29ACB526" w14:textId="008DE20E"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63DC6EC5" w14:textId="6B61435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A9266B7" w14:textId="53F249A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D7B4A93" w14:textId="3C6FD2DC" w:rsidR="005373F1" w:rsidRPr="00872F19" w:rsidRDefault="005373F1" w:rsidP="00D24AE7">
            <w:pPr>
              <w:spacing w:after="20"/>
              <w:jc w:val="center"/>
              <w:rPr>
                <w:color w:val="000000"/>
                <w:sz w:val="18"/>
                <w:szCs w:val="18"/>
              </w:rPr>
            </w:pPr>
            <w:r w:rsidRPr="00872F19">
              <w:rPr>
                <w:color w:val="000000"/>
                <w:sz w:val="18"/>
                <w:szCs w:val="18"/>
              </w:rPr>
              <w:t>04 4 03 0295 0</w:t>
            </w:r>
          </w:p>
        </w:tc>
        <w:tc>
          <w:tcPr>
            <w:tcW w:w="567" w:type="dxa"/>
            <w:shd w:val="clear" w:color="auto" w:fill="auto"/>
          </w:tcPr>
          <w:p w14:paraId="7DE8F045" w14:textId="757A52B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568578" w14:textId="43530705" w:rsidR="005373F1" w:rsidRPr="00872F19" w:rsidRDefault="005373F1" w:rsidP="00D24AE7">
            <w:pPr>
              <w:spacing w:after="20"/>
              <w:jc w:val="right"/>
              <w:rPr>
                <w:color w:val="000000"/>
                <w:sz w:val="18"/>
                <w:szCs w:val="18"/>
              </w:rPr>
            </w:pPr>
            <w:r w:rsidRPr="00872F19">
              <w:rPr>
                <w:color w:val="000000"/>
                <w:sz w:val="18"/>
                <w:szCs w:val="18"/>
              </w:rPr>
              <w:t>994,0</w:t>
            </w:r>
          </w:p>
        </w:tc>
        <w:tc>
          <w:tcPr>
            <w:tcW w:w="3687" w:type="dxa"/>
          </w:tcPr>
          <w:p w14:paraId="42A9ED00" w14:textId="79FFDD4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686A59F" w14:textId="1193501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68C8CD7" w14:textId="2FB621D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9040A45" w14:textId="43E9B086" w:rsidR="005373F1" w:rsidRPr="00872F19" w:rsidRDefault="005373F1" w:rsidP="00D24AE7">
            <w:pPr>
              <w:spacing w:after="20"/>
              <w:jc w:val="center"/>
              <w:rPr>
                <w:color w:val="000000"/>
                <w:sz w:val="18"/>
                <w:szCs w:val="18"/>
                <w:lang w:val="tt-RU"/>
              </w:rPr>
            </w:pPr>
            <w:r w:rsidRPr="00A34BC0">
              <w:rPr>
                <w:color w:val="000000"/>
                <w:sz w:val="18"/>
                <w:szCs w:val="18"/>
                <w:lang w:val="tt-RU"/>
              </w:rPr>
              <w:t>04 4 03 0295 0</w:t>
            </w:r>
          </w:p>
        </w:tc>
        <w:tc>
          <w:tcPr>
            <w:tcW w:w="567" w:type="dxa"/>
            <w:tcBorders>
              <w:top w:val="nil"/>
              <w:left w:val="nil"/>
              <w:bottom w:val="single" w:sz="4" w:space="0" w:color="auto"/>
              <w:right w:val="single" w:sz="4" w:space="0" w:color="auto"/>
            </w:tcBorders>
            <w:shd w:val="clear" w:color="auto" w:fill="auto"/>
          </w:tcPr>
          <w:p w14:paraId="6B0ABDB3" w14:textId="03F0195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1C648E" w14:textId="26983012"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562,4</w:t>
            </w:r>
          </w:p>
        </w:tc>
      </w:tr>
      <w:tr w:rsidR="005373F1" w:rsidRPr="00872F19" w14:paraId="4B86AC9C" w14:textId="77777777" w:rsidTr="005373F1">
        <w:trPr>
          <w:trHeight w:val="20"/>
        </w:trPr>
        <w:tc>
          <w:tcPr>
            <w:tcW w:w="3544" w:type="dxa"/>
          </w:tcPr>
          <w:p w14:paraId="7574967C" w14:textId="5E25F21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21D2D86" w14:textId="160DE85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683024" w14:textId="7500AD6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C0BB358" w14:textId="1568E743" w:rsidR="005373F1" w:rsidRPr="00872F19" w:rsidRDefault="005373F1" w:rsidP="00D24AE7">
            <w:pPr>
              <w:spacing w:after="20"/>
              <w:jc w:val="center"/>
              <w:rPr>
                <w:color w:val="000000"/>
                <w:sz w:val="18"/>
                <w:szCs w:val="18"/>
              </w:rPr>
            </w:pPr>
            <w:r w:rsidRPr="00872F19">
              <w:rPr>
                <w:color w:val="000000"/>
                <w:sz w:val="18"/>
                <w:szCs w:val="18"/>
              </w:rPr>
              <w:t>04 4 03 0295 0</w:t>
            </w:r>
          </w:p>
        </w:tc>
        <w:tc>
          <w:tcPr>
            <w:tcW w:w="567" w:type="dxa"/>
            <w:shd w:val="clear" w:color="auto" w:fill="auto"/>
          </w:tcPr>
          <w:p w14:paraId="07EBEE6B" w14:textId="7189DBE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126423C" w14:textId="31C54A73" w:rsidR="005373F1" w:rsidRPr="00872F19" w:rsidRDefault="005373F1" w:rsidP="00D24AE7">
            <w:pPr>
              <w:spacing w:after="20"/>
              <w:jc w:val="right"/>
              <w:rPr>
                <w:color w:val="000000"/>
                <w:sz w:val="18"/>
                <w:szCs w:val="18"/>
              </w:rPr>
            </w:pPr>
            <w:r w:rsidRPr="00872F19">
              <w:rPr>
                <w:color w:val="000000"/>
                <w:sz w:val="18"/>
                <w:szCs w:val="18"/>
              </w:rPr>
              <w:t>994,0</w:t>
            </w:r>
          </w:p>
        </w:tc>
        <w:tc>
          <w:tcPr>
            <w:tcW w:w="3687" w:type="dxa"/>
          </w:tcPr>
          <w:p w14:paraId="773DDF15" w14:textId="67D9271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FB47A94" w14:textId="1B36AB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CF35D4" w14:textId="22563A3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D50CEBC" w14:textId="6CDB2CAA" w:rsidR="005373F1" w:rsidRPr="00872F19" w:rsidRDefault="005373F1" w:rsidP="00D24AE7">
            <w:pPr>
              <w:spacing w:after="20"/>
              <w:jc w:val="center"/>
              <w:rPr>
                <w:color w:val="000000"/>
                <w:sz w:val="18"/>
                <w:szCs w:val="18"/>
                <w:lang w:val="tt-RU"/>
              </w:rPr>
            </w:pPr>
            <w:r w:rsidRPr="00A34BC0">
              <w:rPr>
                <w:color w:val="000000"/>
                <w:sz w:val="18"/>
                <w:szCs w:val="18"/>
                <w:lang w:val="tt-RU"/>
              </w:rPr>
              <w:t>04 4 03 0295 0</w:t>
            </w:r>
          </w:p>
        </w:tc>
        <w:tc>
          <w:tcPr>
            <w:tcW w:w="567" w:type="dxa"/>
            <w:tcBorders>
              <w:top w:val="nil"/>
              <w:left w:val="nil"/>
              <w:bottom w:val="single" w:sz="4" w:space="0" w:color="auto"/>
              <w:right w:val="single" w:sz="4" w:space="0" w:color="auto"/>
            </w:tcBorders>
            <w:shd w:val="clear" w:color="auto" w:fill="auto"/>
          </w:tcPr>
          <w:p w14:paraId="6017D3C8" w14:textId="464397B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D247AC6" w14:textId="05A9454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562,4</w:t>
            </w:r>
          </w:p>
        </w:tc>
      </w:tr>
      <w:tr w:rsidR="005373F1" w:rsidRPr="00872F19" w14:paraId="5EF5DEE4" w14:textId="77777777" w:rsidTr="005373F1">
        <w:trPr>
          <w:trHeight w:val="20"/>
        </w:trPr>
        <w:tc>
          <w:tcPr>
            <w:tcW w:w="3544" w:type="dxa"/>
          </w:tcPr>
          <w:p w14:paraId="572C9BA7" w14:textId="70C5A011"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3AE276BA" w14:textId="4264C05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CF18787" w14:textId="7336536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E9043B" w14:textId="52C917E2" w:rsidR="005373F1" w:rsidRPr="00872F19" w:rsidRDefault="005373F1" w:rsidP="00D24AE7">
            <w:pPr>
              <w:spacing w:after="20"/>
              <w:jc w:val="center"/>
              <w:rPr>
                <w:color w:val="000000"/>
                <w:sz w:val="18"/>
                <w:szCs w:val="18"/>
              </w:rPr>
            </w:pPr>
            <w:r w:rsidRPr="00872F19">
              <w:rPr>
                <w:color w:val="000000"/>
                <w:sz w:val="18"/>
                <w:szCs w:val="18"/>
              </w:rPr>
              <w:t>04 4 03 9235 0</w:t>
            </w:r>
          </w:p>
        </w:tc>
        <w:tc>
          <w:tcPr>
            <w:tcW w:w="567" w:type="dxa"/>
            <w:shd w:val="clear" w:color="auto" w:fill="auto"/>
          </w:tcPr>
          <w:p w14:paraId="1E54427F" w14:textId="0B733F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87CDBE" w14:textId="3AC5DB10" w:rsidR="005373F1" w:rsidRPr="00872F19" w:rsidRDefault="005373F1" w:rsidP="00D24AE7">
            <w:pPr>
              <w:spacing w:after="20"/>
              <w:jc w:val="right"/>
              <w:rPr>
                <w:color w:val="000000"/>
                <w:sz w:val="18"/>
                <w:szCs w:val="18"/>
              </w:rPr>
            </w:pPr>
            <w:r w:rsidRPr="00872F19">
              <w:rPr>
                <w:color w:val="000000"/>
                <w:sz w:val="18"/>
                <w:szCs w:val="18"/>
              </w:rPr>
              <w:t>57 990,0</w:t>
            </w:r>
          </w:p>
        </w:tc>
        <w:tc>
          <w:tcPr>
            <w:tcW w:w="3687" w:type="dxa"/>
          </w:tcPr>
          <w:p w14:paraId="029A1252" w14:textId="10BC803C"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202B3EF0" w14:textId="4609D24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1A5108" w14:textId="50AF7A1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AA38390" w14:textId="6D767ED4" w:rsidR="005373F1" w:rsidRPr="00872F19" w:rsidRDefault="005373F1" w:rsidP="00D24AE7">
            <w:pPr>
              <w:spacing w:after="20"/>
              <w:jc w:val="center"/>
              <w:rPr>
                <w:color w:val="000000"/>
                <w:sz w:val="18"/>
                <w:szCs w:val="18"/>
                <w:lang w:val="tt-RU"/>
              </w:rPr>
            </w:pPr>
            <w:r w:rsidRPr="00A34BC0">
              <w:rPr>
                <w:color w:val="000000"/>
                <w:sz w:val="18"/>
                <w:szCs w:val="18"/>
                <w:lang w:val="tt-RU"/>
              </w:rPr>
              <w:t>04 4 03 9235 0</w:t>
            </w:r>
          </w:p>
        </w:tc>
        <w:tc>
          <w:tcPr>
            <w:tcW w:w="567" w:type="dxa"/>
            <w:tcBorders>
              <w:top w:val="nil"/>
              <w:left w:val="nil"/>
              <w:bottom w:val="single" w:sz="4" w:space="0" w:color="auto"/>
              <w:right w:val="single" w:sz="4" w:space="0" w:color="auto"/>
            </w:tcBorders>
            <w:shd w:val="clear" w:color="auto" w:fill="auto"/>
          </w:tcPr>
          <w:p w14:paraId="5DFAF51E" w14:textId="0C38D10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F9A5683" w14:textId="759D51A8" w:rsidR="005373F1" w:rsidRPr="009A26B6" w:rsidRDefault="005373F1" w:rsidP="00D24AE7">
            <w:pPr>
              <w:spacing w:after="20"/>
              <w:jc w:val="right"/>
              <w:rPr>
                <w:bCs/>
                <w:color w:val="000000"/>
                <w:sz w:val="18"/>
                <w:szCs w:val="18"/>
                <w:lang w:val="tt-RU"/>
              </w:rPr>
            </w:pPr>
            <w:r w:rsidRPr="00A34BC0">
              <w:rPr>
                <w:bCs/>
                <w:color w:val="000000"/>
                <w:sz w:val="18"/>
                <w:szCs w:val="18"/>
                <w:lang w:val="tt-RU"/>
              </w:rPr>
              <w:t>57 990,0</w:t>
            </w:r>
          </w:p>
        </w:tc>
      </w:tr>
      <w:tr w:rsidR="005373F1" w:rsidRPr="00872F19" w14:paraId="0095B85D" w14:textId="77777777" w:rsidTr="005373F1">
        <w:trPr>
          <w:trHeight w:val="20"/>
        </w:trPr>
        <w:tc>
          <w:tcPr>
            <w:tcW w:w="3544" w:type="dxa"/>
          </w:tcPr>
          <w:p w14:paraId="1FC4DB4D" w14:textId="689AA28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1D20041" w14:textId="3B36DFB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0607FB4" w14:textId="5B2337E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10FD7CF" w14:textId="283D7BF5" w:rsidR="005373F1" w:rsidRPr="00872F19" w:rsidRDefault="005373F1" w:rsidP="00D24AE7">
            <w:pPr>
              <w:spacing w:after="20"/>
              <w:jc w:val="center"/>
              <w:rPr>
                <w:color w:val="000000"/>
                <w:sz w:val="18"/>
                <w:szCs w:val="18"/>
              </w:rPr>
            </w:pPr>
            <w:r w:rsidRPr="00872F19">
              <w:rPr>
                <w:color w:val="000000"/>
                <w:sz w:val="18"/>
                <w:szCs w:val="18"/>
              </w:rPr>
              <w:t>04 4 03 9235 0</w:t>
            </w:r>
          </w:p>
        </w:tc>
        <w:tc>
          <w:tcPr>
            <w:tcW w:w="567" w:type="dxa"/>
            <w:shd w:val="clear" w:color="auto" w:fill="auto"/>
          </w:tcPr>
          <w:p w14:paraId="37D6FB9D" w14:textId="13AC8C4E"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D7F8097" w14:textId="5E41C132" w:rsidR="005373F1" w:rsidRPr="00872F19" w:rsidRDefault="005373F1" w:rsidP="00D24AE7">
            <w:pPr>
              <w:spacing w:after="20"/>
              <w:jc w:val="right"/>
              <w:rPr>
                <w:color w:val="000000"/>
                <w:sz w:val="18"/>
                <w:szCs w:val="18"/>
              </w:rPr>
            </w:pPr>
            <w:r w:rsidRPr="00872F19">
              <w:rPr>
                <w:color w:val="000000"/>
                <w:sz w:val="18"/>
                <w:szCs w:val="18"/>
              </w:rPr>
              <w:t>38 738,0</w:t>
            </w:r>
          </w:p>
        </w:tc>
        <w:tc>
          <w:tcPr>
            <w:tcW w:w="3687" w:type="dxa"/>
          </w:tcPr>
          <w:p w14:paraId="61B5E4F8" w14:textId="2A903518"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438820E" w14:textId="7C6E06F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6E2219C" w14:textId="4C14F83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30454C" w14:textId="6E8D3D65" w:rsidR="005373F1" w:rsidRPr="00872F19" w:rsidRDefault="005373F1" w:rsidP="00D24AE7">
            <w:pPr>
              <w:spacing w:after="20"/>
              <w:jc w:val="center"/>
              <w:rPr>
                <w:color w:val="000000"/>
                <w:sz w:val="18"/>
                <w:szCs w:val="18"/>
                <w:lang w:val="tt-RU"/>
              </w:rPr>
            </w:pPr>
            <w:r w:rsidRPr="00A34BC0">
              <w:rPr>
                <w:color w:val="000000"/>
                <w:sz w:val="18"/>
                <w:szCs w:val="18"/>
                <w:lang w:val="tt-RU"/>
              </w:rPr>
              <w:t>04 4 03 9235 0</w:t>
            </w:r>
          </w:p>
        </w:tc>
        <w:tc>
          <w:tcPr>
            <w:tcW w:w="567" w:type="dxa"/>
            <w:tcBorders>
              <w:top w:val="nil"/>
              <w:left w:val="nil"/>
              <w:bottom w:val="single" w:sz="4" w:space="0" w:color="auto"/>
              <w:right w:val="single" w:sz="4" w:space="0" w:color="auto"/>
            </w:tcBorders>
            <w:shd w:val="clear" w:color="auto" w:fill="auto"/>
          </w:tcPr>
          <w:p w14:paraId="42DF568A" w14:textId="34C95FBD"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D07D57C" w14:textId="12B9403D" w:rsidR="005373F1" w:rsidRPr="009A26B6" w:rsidRDefault="005373F1" w:rsidP="00D24AE7">
            <w:pPr>
              <w:spacing w:after="20"/>
              <w:jc w:val="right"/>
              <w:rPr>
                <w:bCs/>
                <w:color w:val="000000"/>
                <w:sz w:val="18"/>
                <w:szCs w:val="18"/>
                <w:lang w:val="tt-RU"/>
              </w:rPr>
            </w:pPr>
            <w:r w:rsidRPr="00A34BC0">
              <w:rPr>
                <w:bCs/>
                <w:color w:val="000000"/>
                <w:sz w:val="18"/>
                <w:szCs w:val="18"/>
                <w:lang w:val="tt-RU"/>
              </w:rPr>
              <w:t>38 738,0</w:t>
            </w:r>
          </w:p>
        </w:tc>
      </w:tr>
      <w:tr w:rsidR="005373F1" w:rsidRPr="00872F19" w14:paraId="515FE8AE" w14:textId="77777777" w:rsidTr="005373F1">
        <w:trPr>
          <w:trHeight w:val="20"/>
        </w:trPr>
        <w:tc>
          <w:tcPr>
            <w:tcW w:w="3544" w:type="dxa"/>
          </w:tcPr>
          <w:p w14:paraId="3B9A6286" w14:textId="0F5B47D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64606F6" w14:textId="3D15821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85D866" w14:textId="5213B70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4CB6A0B" w14:textId="72F3AF56" w:rsidR="005373F1" w:rsidRPr="00872F19" w:rsidRDefault="005373F1" w:rsidP="00D24AE7">
            <w:pPr>
              <w:spacing w:after="20"/>
              <w:jc w:val="center"/>
              <w:rPr>
                <w:color w:val="000000"/>
                <w:sz w:val="18"/>
                <w:szCs w:val="18"/>
              </w:rPr>
            </w:pPr>
            <w:r w:rsidRPr="00872F19">
              <w:rPr>
                <w:color w:val="000000"/>
                <w:sz w:val="18"/>
                <w:szCs w:val="18"/>
              </w:rPr>
              <w:t>04 4 03 9235 0</w:t>
            </w:r>
          </w:p>
        </w:tc>
        <w:tc>
          <w:tcPr>
            <w:tcW w:w="567" w:type="dxa"/>
            <w:shd w:val="clear" w:color="auto" w:fill="auto"/>
          </w:tcPr>
          <w:p w14:paraId="7AAFE92E" w14:textId="0146B8A3"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9918AF6" w14:textId="78525504" w:rsidR="005373F1" w:rsidRPr="00872F19" w:rsidRDefault="005373F1" w:rsidP="00D24AE7">
            <w:pPr>
              <w:spacing w:after="20"/>
              <w:jc w:val="right"/>
              <w:rPr>
                <w:color w:val="000000"/>
                <w:sz w:val="18"/>
                <w:szCs w:val="18"/>
              </w:rPr>
            </w:pPr>
            <w:r w:rsidRPr="00872F19">
              <w:rPr>
                <w:color w:val="000000"/>
                <w:sz w:val="18"/>
                <w:szCs w:val="18"/>
              </w:rPr>
              <w:t>18 417,0</w:t>
            </w:r>
          </w:p>
        </w:tc>
        <w:tc>
          <w:tcPr>
            <w:tcW w:w="3687" w:type="dxa"/>
          </w:tcPr>
          <w:p w14:paraId="096CD569" w14:textId="7951B581"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B5E41F2" w14:textId="0DAA08F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1489E7" w14:textId="0DA9D9A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0FB241B" w14:textId="3B325A29" w:rsidR="005373F1" w:rsidRPr="00872F19" w:rsidRDefault="005373F1" w:rsidP="00D24AE7">
            <w:pPr>
              <w:spacing w:after="20"/>
              <w:jc w:val="center"/>
              <w:rPr>
                <w:color w:val="000000"/>
                <w:sz w:val="18"/>
                <w:szCs w:val="18"/>
                <w:lang w:val="tt-RU"/>
              </w:rPr>
            </w:pPr>
            <w:r w:rsidRPr="00A34BC0">
              <w:rPr>
                <w:color w:val="000000"/>
                <w:sz w:val="18"/>
                <w:szCs w:val="18"/>
                <w:lang w:val="tt-RU"/>
              </w:rPr>
              <w:t>04 4 03 9235 0</w:t>
            </w:r>
          </w:p>
        </w:tc>
        <w:tc>
          <w:tcPr>
            <w:tcW w:w="567" w:type="dxa"/>
            <w:tcBorders>
              <w:top w:val="nil"/>
              <w:left w:val="nil"/>
              <w:bottom w:val="single" w:sz="4" w:space="0" w:color="auto"/>
              <w:right w:val="single" w:sz="4" w:space="0" w:color="auto"/>
            </w:tcBorders>
            <w:shd w:val="clear" w:color="auto" w:fill="auto"/>
          </w:tcPr>
          <w:p w14:paraId="7DA4FAB1" w14:textId="0E8A5BC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D32652B" w14:textId="6EEF099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18 417,0</w:t>
            </w:r>
          </w:p>
        </w:tc>
      </w:tr>
      <w:tr w:rsidR="005373F1" w:rsidRPr="00872F19" w14:paraId="3FB857AA" w14:textId="77777777" w:rsidTr="005373F1">
        <w:trPr>
          <w:trHeight w:val="20"/>
        </w:trPr>
        <w:tc>
          <w:tcPr>
            <w:tcW w:w="3544" w:type="dxa"/>
          </w:tcPr>
          <w:p w14:paraId="3BFF5EE1" w14:textId="3BE0525C"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F3030DD" w14:textId="0344479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CF413D" w14:textId="288A64C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806886B" w14:textId="4313BCA2" w:rsidR="005373F1" w:rsidRPr="00872F19" w:rsidRDefault="005373F1" w:rsidP="00D24AE7">
            <w:pPr>
              <w:spacing w:after="20"/>
              <w:jc w:val="center"/>
              <w:rPr>
                <w:color w:val="000000"/>
                <w:sz w:val="18"/>
                <w:szCs w:val="18"/>
              </w:rPr>
            </w:pPr>
            <w:r w:rsidRPr="00872F19">
              <w:rPr>
                <w:color w:val="000000"/>
                <w:sz w:val="18"/>
                <w:szCs w:val="18"/>
              </w:rPr>
              <w:t>04 4 03 9235 0</w:t>
            </w:r>
          </w:p>
        </w:tc>
        <w:tc>
          <w:tcPr>
            <w:tcW w:w="567" w:type="dxa"/>
            <w:shd w:val="clear" w:color="auto" w:fill="auto"/>
          </w:tcPr>
          <w:p w14:paraId="1DAC40BF" w14:textId="783070AE"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43CAAFD" w14:textId="74E7161D" w:rsidR="005373F1" w:rsidRPr="00872F19" w:rsidRDefault="005373F1" w:rsidP="00D24AE7">
            <w:pPr>
              <w:spacing w:after="20"/>
              <w:jc w:val="right"/>
              <w:rPr>
                <w:color w:val="000000"/>
                <w:sz w:val="18"/>
                <w:szCs w:val="18"/>
              </w:rPr>
            </w:pPr>
            <w:r w:rsidRPr="00872F19">
              <w:rPr>
                <w:color w:val="000000"/>
                <w:sz w:val="18"/>
                <w:szCs w:val="18"/>
              </w:rPr>
              <w:t>325,0</w:t>
            </w:r>
          </w:p>
        </w:tc>
        <w:tc>
          <w:tcPr>
            <w:tcW w:w="3687" w:type="dxa"/>
          </w:tcPr>
          <w:p w14:paraId="55DB4A20" w14:textId="4EAD0342"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A45362F" w14:textId="7BBB242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3CA334" w14:textId="5DF5E40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D4E04F1" w14:textId="6D31166E" w:rsidR="005373F1" w:rsidRPr="00872F19" w:rsidRDefault="005373F1" w:rsidP="00D24AE7">
            <w:pPr>
              <w:spacing w:after="20"/>
              <w:jc w:val="center"/>
              <w:rPr>
                <w:color w:val="000000"/>
                <w:sz w:val="18"/>
                <w:szCs w:val="18"/>
                <w:lang w:val="tt-RU"/>
              </w:rPr>
            </w:pPr>
            <w:r w:rsidRPr="00A34BC0">
              <w:rPr>
                <w:color w:val="000000"/>
                <w:sz w:val="18"/>
                <w:szCs w:val="18"/>
                <w:lang w:val="tt-RU"/>
              </w:rPr>
              <w:t>04 4 03 9235 0</w:t>
            </w:r>
          </w:p>
        </w:tc>
        <w:tc>
          <w:tcPr>
            <w:tcW w:w="567" w:type="dxa"/>
            <w:tcBorders>
              <w:top w:val="nil"/>
              <w:left w:val="nil"/>
              <w:bottom w:val="single" w:sz="4" w:space="0" w:color="auto"/>
              <w:right w:val="single" w:sz="4" w:space="0" w:color="auto"/>
            </w:tcBorders>
            <w:shd w:val="clear" w:color="auto" w:fill="auto"/>
          </w:tcPr>
          <w:p w14:paraId="75205F8C" w14:textId="382A4CBB"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75FE816E" w14:textId="125DC1DF" w:rsidR="005373F1" w:rsidRPr="009A26B6" w:rsidRDefault="005373F1" w:rsidP="00D24AE7">
            <w:pPr>
              <w:spacing w:after="20"/>
              <w:jc w:val="right"/>
              <w:rPr>
                <w:bCs/>
                <w:color w:val="000000"/>
                <w:sz w:val="18"/>
                <w:szCs w:val="18"/>
                <w:lang w:val="tt-RU"/>
              </w:rPr>
            </w:pPr>
            <w:r w:rsidRPr="00A34BC0">
              <w:rPr>
                <w:bCs/>
                <w:color w:val="000000"/>
                <w:sz w:val="18"/>
                <w:szCs w:val="18"/>
                <w:lang w:val="tt-RU"/>
              </w:rPr>
              <w:t>325,0</w:t>
            </w:r>
          </w:p>
        </w:tc>
      </w:tr>
      <w:tr w:rsidR="005373F1" w:rsidRPr="00872F19" w14:paraId="7CE02229" w14:textId="77777777" w:rsidTr="005373F1">
        <w:trPr>
          <w:trHeight w:val="20"/>
        </w:trPr>
        <w:tc>
          <w:tcPr>
            <w:tcW w:w="3544" w:type="dxa"/>
          </w:tcPr>
          <w:p w14:paraId="2A7D5A4F" w14:textId="27C456E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A770733" w14:textId="4D37537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5BE9AB" w14:textId="601007F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8204386" w14:textId="0357EA61" w:rsidR="005373F1" w:rsidRPr="00872F19" w:rsidRDefault="005373F1" w:rsidP="00D24AE7">
            <w:pPr>
              <w:spacing w:after="20"/>
              <w:jc w:val="center"/>
              <w:rPr>
                <w:color w:val="000000"/>
                <w:sz w:val="18"/>
                <w:szCs w:val="18"/>
              </w:rPr>
            </w:pPr>
            <w:r w:rsidRPr="00872F19">
              <w:rPr>
                <w:color w:val="000000"/>
                <w:sz w:val="18"/>
                <w:szCs w:val="18"/>
              </w:rPr>
              <w:t>04 4 03 9235 0</w:t>
            </w:r>
          </w:p>
        </w:tc>
        <w:tc>
          <w:tcPr>
            <w:tcW w:w="567" w:type="dxa"/>
            <w:shd w:val="clear" w:color="auto" w:fill="auto"/>
          </w:tcPr>
          <w:p w14:paraId="68CB55ED" w14:textId="1C08AC4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BAC54AA" w14:textId="4E1DB066" w:rsidR="005373F1" w:rsidRPr="00872F19" w:rsidRDefault="005373F1" w:rsidP="00D24AE7">
            <w:pPr>
              <w:spacing w:after="20"/>
              <w:jc w:val="right"/>
              <w:rPr>
                <w:color w:val="000000"/>
                <w:sz w:val="18"/>
                <w:szCs w:val="18"/>
              </w:rPr>
            </w:pPr>
            <w:r w:rsidRPr="00872F19">
              <w:rPr>
                <w:color w:val="000000"/>
                <w:sz w:val="18"/>
                <w:szCs w:val="18"/>
              </w:rPr>
              <w:t>510,0</w:t>
            </w:r>
          </w:p>
        </w:tc>
        <w:tc>
          <w:tcPr>
            <w:tcW w:w="3687" w:type="dxa"/>
          </w:tcPr>
          <w:p w14:paraId="14D76644" w14:textId="5E62DC4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B5D1B9B" w14:textId="3425A4B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DF8D12B" w14:textId="6BB4530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D7D1984" w14:textId="3AF54E8E" w:rsidR="005373F1" w:rsidRPr="00872F19" w:rsidRDefault="005373F1" w:rsidP="00D24AE7">
            <w:pPr>
              <w:spacing w:after="20"/>
              <w:jc w:val="center"/>
              <w:rPr>
                <w:color w:val="000000"/>
                <w:sz w:val="18"/>
                <w:szCs w:val="18"/>
                <w:lang w:val="tt-RU"/>
              </w:rPr>
            </w:pPr>
            <w:r w:rsidRPr="00A34BC0">
              <w:rPr>
                <w:color w:val="000000"/>
                <w:sz w:val="18"/>
                <w:szCs w:val="18"/>
                <w:lang w:val="tt-RU"/>
              </w:rPr>
              <w:t>04 4 03 9235 0</w:t>
            </w:r>
          </w:p>
        </w:tc>
        <w:tc>
          <w:tcPr>
            <w:tcW w:w="567" w:type="dxa"/>
            <w:tcBorders>
              <w:top w:val="nil"/>
              <w:left w:val="nil"/>
              <w:bottom w:val="single" w:sz="4" w:space="0" w:color="auto"/>
              <w:right w:val="single" w:sz="4" w:space="0" w:color="auto"/>
            </w:tcBorders>
            <w:shd w:val="clear" w:color="auto" w:fill="auto"/>
          </w:tcPr>
          <w:p w14:paraId="6348ADF3" w14:textId="1B74867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6462AAD" w14:textId="2A00BFB3" w:rsidR="005373F1" w:rsidRPr="009A26B6" w:rsidRDefault="005373F1" w:rsidP="00D24AE7">
            <w:pPr>
              <w:spacing w:after="20"/>
              <w:jc w:val="right"/>
              <w:rPr>
                <w:bCs/>
                <w:color w:val="000000"/>
                <w:sz w:val="18"/>
                <w:szCs w:val="18"/>
                <w:lang w:val="tt-RU"/>
              </w:rPr>
            </w:pPr>
            <w:r w:rsidRPr="00A34BC0">
              <w:rPr>
                <w:bCs/>
                <w:color w:val="000000"/>
                <w:sz w:val="18"/>
                <w:szCs w:val="18"/>
                <w:lang w:val="tt-RU"/>
              </w:rPr>
              <w:t>510,0</w:t>
            </w:r>
          </w:p>
        </w:tc>
      </w:tr>
      <w:tr w:rsidR="005373F1" w:rsidRPr="00872F19" w14:paraId="0FA27D06" w14:textId="77777777" w:rsidTr="005373F1">
        <w:trPr>
          <w:trHeight w:val="20"/>
        </w:trPr>
        <w:tc>
          <w:tcPr>
            <w:tcW w:w="3544" w:type="dxa"/>
          </w:tcPr>
          <w:p w14:paraId="2A67C1B2" w14:textId="3247DB8D"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20AB1BA4" w14:textId="4E473D4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F5023D7" w14:textId="69AD29F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07BD0F7" w14:textId="36069604" w:rsidR="005373F1" w:rsidRPr="00872F19" w:rsidRDefault="005373F1" w:rsidP="00D24AE7">
            <w:pPr>
              <w:spacing w:after="20"/>
              <w:jc w:val="center"/>
              <w:rPr>
                <w:color w:val="000000"/>
                <w:sz w:val="18"/>
                <w:szCs w:val="18"/>
              </w:rPr>
            </w:pPr>
            <w:r w:rsidRPr="00872F19">
              <w:rPr>
                <w:color w:val="000000"/>
                <w:sz w:val="18"/>
                <w:szCs w:val="18"/>
              </w:rPr>
              <w:t>04 4 03 9299 0</w:t>
            </w:r>
          </w:p>
        </w:tc>
        <w:tc>
          <w:tcPr>
            <w:tcW w:w="567" w:type="dxa"/>
            <w:shd w:val="clear" w:color="auto" w:fill="auto"/>
          </w:tcPr>
          <w:p w14:paraId="490C4FBF" w14:textId="1EAEEAA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5C3F2E" w14:textId="7412D2F2" w:rsidR="005373F1" w:rsidRPr="00872F19" w:rsidRDefault="005373F1" w:rsidP="00D24AE7">
            <w:pPr>
              <w:spacing w:after="20"/>
              <w:jc w:val="right"/>
              <w:rPr>
                <w:color w:val="000000"/>
                <w:sz w:val="18"/>
                <w:szCs w:val="18"/>
              </w:rPr>
            </w:pPr>
            <w:r w:rsidRPr="00872F19">
              <w:rPr>
                <w:color w:val="000000"/>
                <w:sz w:val="18"/>
                <w:szCs w:val="18"/>
              </w:rPr>
              <w:t>46 597,1</w:t>
            </w:r>
          </w:p>
        </w:tc>
        <w:tc>
          <w:tcPr>
            <w:tcW w:w="3687" w:type="dxa"/>
          </w:tcPr>
          <w:p w14:paraId="57810B2C" w14:textId="11AA9AAB"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7FB6BED2" w14:textId="6B4AFFB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0C38BE8" w14:textId="2D6F11B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8DB0273" w14:textId="3EE26F1C" w:rsidR="005373F1" w:rsidRPr="00872F19" w:rsidRDefault="005373F1" w:rsidP="00D24AE7">
            <w:pPr>
              <w:spacing w:after="20"/>
              <w:jc w:val="center"/>
              <w:rPr>
                <w:color w:val="000000"/>
                <w:sz w:val="18"/>
                <w:szCs w:val="18"/>
                <w:lang w:val="tt-RU"/>
              </w:rPr>
            </w:pPr>
            <w:r w:rsidRPr="00A34BC0">
              <w:rPr>
                <w:color w:val="000000"/>
                <w:sz w:val="18"/>
                <w:szCs w:val="18"/>
                <w:lang w:val="tt-RU"/>
              </w:rPr>
              <w:t>04 4 03 9299 0</w:t>
            </w:r>
          </w:p>
        </w:tc>
        <w:tc>
          <w:tcPr>
            <w:tcW w:w="567" w:type="dxa"/>
            <w:tcBorders>
              <w:top w:val="nil"/>
              <w:left w:val="nil"/>
              <w:bottom w:val="single" w:sz="4" w:space="0" w:color="auto"/>
              <w:right w:val="single" w:sz="4" w:space="0" w:color="auto"/>
            </w:tcBorders>
            <w:shd w:val="clear" w:color="auto" w:fill="auto"/>
          </w:tcPr>
          <w:p w14:paraId="54F9ADF9" w14:textId="570A4D8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9940C24" w14:textId="286707D2" w:rsidR="005373F1" w:rsidRPr="009A26B6" w:rsidRDefault="005373F1" w:rsidP="00D24AE7">
            <w:pPr>
              <w:spacing w:after="20"/>
              <w:jc w:val="right"/>
              <w:rPr>
                <w:bCs/>
                <w:color w:val="000000"/>
                <w:sz w:val="18"/>
                <w:szCs w:val="18"/>
                <w:lang w:val="tt-RU"/>
              </w:rPr>
            </w:pPr>
            <w:r w:rsidRPr="00A34BC0">
              <w:rPr>
                <w:bCs/>
                <w:color w:val="000000"/>
                <w:sz w:val="18"/>
                <w:szCs w:val="18"/>
                <w:lang w:val="tt-RU"/>
              </w:rPr>
              <w:t>46 597,1</w:t>
            </w:r>
          </w:p>
        </w:tc>
      </w:tr>
      <w:tr w:rsidR="005373F1" w:rsidRPr="00872F19" w14:paraId="7ADB7E8D" w14:textId="77777777" w:rsidTr="005373F1">
        <w:trPr>
          <w:trHeight w:val="20"/>
        </w:trPr>
        <w:tc>
          <w:tcPr>
            <w:tcW w:w="3544" w:type="dxa"/>
          </w:tcPr>
          <w:p w14:paraId="37AFDBED" w14:textId="09BE8A1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486CDE8" w14:textId="111E863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95E990" w14:textId="0AE4EFC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C2E2091" w14:textId="21AECC6E" w:rsidR="005373F1" w:rsidRPr="00872F19" w:rsidRDefault="005373F1" w:rsidP="00D24AE7">
            <w:pPr>
              <w:spacing w:after="20"/>
              <w:jc w:val="center"/>
              <w:rPr>
                <w:color w:val="000000"/>
                <w:sz w:val="18"/>
                <w:szCs w:val="18"/>
              </w:rPr>
            </w:pPr>
            <w:r w:rsidRPr="00872F19">
              <w:rPr>
                <w:color w:val="000000"/>
                <w:sz w:val="18"/>
                <w:szCs w:val="18"/>
              </w:rPr>
              <w:t>04 4 03 9299 0</w:t>
            </w:r>
          </w:p>
        </w:tc>
        <w:tc>
          <w:tcPr>
            <w:tcW w:w="567" w:type="dxa"/>
            <w:shd w:val="clear" w:color="auto" w:fill="auto"/>
          </w:tcPr>
          <w:p w14:paraId="60A419B0" w14:textId="7C639B2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27A6BED" w14:textId="29BAD207" w:rsidR="005373F1" w:rsidRPr="00872F19" w:rsidRDefault="005373F1" w:rsidP="00D24AE7">
            <w:pPr>
              <w:spacing w:after="20"/>
              <w:jc w:val="right"/>
              <w:rPr>
                <w:color w:val="000000"/>
                <w:sz w:val="18"/>
                <w:szCs w:val="18"/>
              </w:rPr>
            </w:pPr>
            <w:r w:rsidRPr="00872F19">
              <w:rPr>
                <w:color w:val="000000"/>
                <w:sz w:val="18"/>
                <w:szCs w:val="18"/>
              </w:rPr>
              <w:t>46 597,1</w:t>
            </w:r>
          </w:p>
        </w:tc>
        <w:tc>
          <w:tcPr>
            <w:tcW w:w="3687" w:type="dxa"/>
          </w:tcPr>
          <w:p w14:paraId="049547C2" w14:textId="58FC4F09"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7D3996" w14:textId="0809050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5171C84" w14:textId="477E858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2ADB271" w14:textId="195B2365" w:rsidR="005373F1" w:rsidRPr="00872F19" w:rsidRDefault="005373F1" w:rsidP="00D24AE7">
            <w:pPr>
              <w:spacing w:after="20"/>
              <w:jc w:val="center"/>
              <w:rPr>
                <w:color w:val="000000"/>
                <w:sz w:val="18"/>
                <w:szCs w:val="18"/>
                <w:lang w:val="tt-RU"/>
              </w:rPr>
            </w:pPr>
            <w:r w:rsidRPr="00A34BC0">
              <w:rPr>
                <w:color w:val="000000"/>
                <w:sz w:val="18"/>
                <w:szCs w:val="18"/>
                <w:lang w:val="tt-RU"/>
              </w:rPr>
              <w:t>04 4 03 9299 0</w:t>
            </w:r>
          </w:p>
        </w:tc>
        <w:tc>
          <w:tcPr>
            <w:tcW w:w="567" w:type="dxa"/>
            <w:tcBorders>
              <w:top w:val="nil"/>
              <w:left w:val="nil"/>
              <w:bottom w:val="single" w:sz="4" w:space="0" w:color="auto"/>
              <w:right w:val="single" w:sz="4" w:space="0" w:color="auto"/>
            </w:tcBorders>
            <w:shd w:val="clear" w:color="auto" w:fill="auto"/>
          </w:tcPr>
          <w:p w14:paraId="3CA3859F" w14:textId="67225C38"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84A062B" w14:textId="16E547B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46 597,1</w:t>
            </w:r>
          </w:p>
        </w:tc>
      </w:tr>
      <w:tr w:rsidR="005373F1" w:rsidRPr="00872F19" w14:paraId="22238BD2" w14:textId="77777777" w:rsidTr="005373F1">
        <w:trPr>
          <w:trHeight w:val="20"/>
        </w:trPr>
        <w:tc>
          <w:tcPr>
            <w:tcW w:w="3544" w:type="dxa"/>
          </w:tcPr>
          <w:p w14:paraId="1DA89579" w14:textId="6DC3597B"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7B0B0C8E" w14:textId="3FCF2F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1ED9014" w14:textId="320A8C1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1BD5011" w14:textId="3E0640CD"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16B57F4F" w14:textId="019E9A4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E1B917" w14:textId="3F8C14BB" w:rsidR="005373F1" w:rsidRPr="00872F19" w:rsidRDefault="005373F1" w:rsidP="00D24AE7">
            <w:pPr>
              <w:spacing w:after="20"/>
              <w:jc w:val="right"/>
              <w:rPr>
                <w:color w:val="000000"/>
                <w:sz w:val="18"/>
                <w:szCs w:val="18"/>
              </w:rPr>
            </w:pPr>
            <w:r w:rsidRPr="00872F19">
              <w:rPr>
                <w:color w:val="000000"/>
                <w:sz w:val="18"/>
                <w:szCs w:val="18"/>
              </w:rPr>
              <w:t>3 531 084,6</w:t>
            </w:r>
          </w:p>
        </w:tc>
        <w:tc>
          <w:tcPr>
            <w:tcW w:w="3687" w:type="dxa"/>
          </w:tcPr>
          <w:p w14:paraId="71CECE3F" w14:textId="6270FFF5" w:rsidR="005373F1" w:rsidRPr="00A34BC0"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1A2E82D3" w14:textId="5CDE4B9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55D95B9" w14:textId="4D1980F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2458F1B" w14:textId="54BB080F" w:rsidR="005373F1" w:rsidRPr="00872F19" w:rsidRDefault="005373F1" w:rsidP="00D24AE7">
            <w:pPr>
              <w:spacing w:after="20"/>
              <w:jc w:val="center"/>
              <w:rPr>
                <w:color w:val="000000"/>
                <w:sz w:val="18"/>
                <w:szCs w:val="18"/>
                <w:lang w:val="tt-RU"/>
              </w:rPr>
            </w:pPr>
            <w:r w:rsidRPr="00A34BC0">
              <w:rPr>
                <w:color w:val="000000"/>
                <w:sz w:val="18"/>
                <w:szCs w:val="18"/>
                <w:lang w:val="tt-RU"/>
              </w:rPr>
              <w:t>06 0 00 0000 0</w:t>
            </w:r>
          </w:p>
        </w:tc>
        <w:tc>
          <w:tcPr>
            <w:tcW w:w="567" w:type="dxa"/>
            <w:tcBorders>
              <w:top w:val="nil"/>
              <w:left w:val="nil"/>
              <w:bottom w:val="single" w:sz="4" w:space="0" w:color="auto"/>
              <w:right w:val="single" w:sz="4" w:space="0" w:color="auto"/>
            </w:tcBorders>
            <w:shd w:val="clear" w:color="auto" w:fill="auto"/>
          </w:tcPr>
          <w:p w14:paraId="718FE1C9" w14:textId="44865D7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D5DA46" w14:textId="648B30E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3 960 099,6</w:t>
            </w:r>
          </w:p>
        </w:tc>
      </w:tr>
      <w:tr w:rsidR="005373F1" w:rsidRPr="00872F19" w14:paraId="6D97F713" w14:textId="77777777" w:rsidTr="005373F1">
        <w:trPr>
          <w:trHeight w:val="20"/>
        </w:trPr>
        <w:tc>
          <w:tcPr>
            <w:tcW w:w="3544" w:type="dxa"/>
          </w:tcPr>
          <w:p w14:paraId="747D8449" w14:textId="7A4CC36F"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AFE591D" w14:textId="7A7AD1C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AAD91F0" w14:textId="20213D0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FC48D50" w14:textId="19085F24" w:rsidR="005373F1" w:rsidRPr="00872F19" w:rsidRDefault="005373F1" w:rsidP="00D24AE7">
            <w:pPr>
              <w:spacing w:after="20"/>
              <w:jc w:val="center"/>
              <w:rPr>
                <w:color w:val="000000"/>
                <w:sz w:val="18"/>
                <w:szCs w:val="18"/>
              </w:rPr>
            </w:pPr>
            <w:r w:rsidRPr="00872F19">
              <w:rPr>
                <w:color w:val="000000"/>
                <w:sz w:val="18"/>
                <w:szCs w:val="18"/>
              </w:rPr>
              <w:t>06 2 00 0000 0</w:t>
            </w:r>
          </w:p>
        </w:tc>
        <w:tc>
          <w:tcPr>
            <w:tcW w:w="567" w:type="dxa"/>
            <w:shd w:val="clear" w:color="auto" w:fill="auto"/>
          </w:tcPr>
          <w:p w14:paraId="526E09D5" w14:textId="58AC74B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7C0D10" w14:textId="05D563DE" w:rsidR="005373F1" w:rsidRPr="00872F19" w:rsidRDefault="005373F1" w:rsidP="00D24AE7">
            <w:pPr>
              <w:spacing w:after="20"/>
              <w:jc w:val="right"/>
              <w:rPr>
                <w:color w:val="000000"/>
                <w:sz w:val="18"/>
                <w:szCs w:val="18"/>
              </w:rPr>
            </w:pPr>
            <w:r w:rsidRPr="00872F19">
              <w:rPr>
                <w:color w:val="000000"/>
                <w:sz w:val="18"/>
                <w:szCs w:val="18"/>
              </w:rPr>
              <w:t>192 350,0</w:t>
            </w:r>
          </w:p>
        </w:tc>
        <w:tc>
          <w:tcPr>
            <w:tcW w:w="3687" w:type="dxa"/>
          </w:tcPr>
          <w:p w14:paraId="7DD2C462" w14:textId="2418453A"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2FFA2B0" w14:textId="05EF250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4111666" w14:textId="697406F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E952671" w14:textId="03753340" w:rsidR="005373F1" w:rsidRPr="00872F19" w:rsidRDefault="005373F1" w:rsidP="00D24AE7">
            <w:pPr>
              <w:spacing w:after="20"/>
              <w:jc w:val="center"/>
              <w:rPr>
                <w:color w:val="000000"/>
                <w:sz w:val="18"/>
                <w:szCs w:val="18"/>
                <w:lang w:val="tt-RU"/>
              </w:rPr>
            </w:pPr>
            <w:r w:rsidRPr="00A34BC0">
              <w:rPr>
                <w:color w:val="000000"/>
                <w:sz w:val="18"/>
                <w:szCs w:val="18"/>
                <w:lang w:val="tt-RU"/>
              </w:rPr>
              <w:t>06 2 00 0000 0</w:t>
            </w:r>
          </w:p>
        </w:tc>
        <w:tc>
          <w:tcPr>
            <w:tcW w:w="567" w:type="dxa"/>
            <w:tcBorders>
              <w:top w:val="nil"/>
              <w:left w:val="nil"/>
              <w:bottom w:val="single" w:sz="4" w:space="0" w:color="auto"/>
              <w:right w:val="single" w:sz="4" w:space="0" w:color="auto"/>
            </w:tcBorders>
            <w:shd w:val="clear" w:color="auto" w:fill="auto"/>
          </w:tcPr>
          <w:p w14:paraId="0AF0794C" w14:textId="0AE12A2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6A0D95" w14:textId="4212D19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192 350,0</w:t>
            </w:r>
          </w:p>
        </w:tc>
      </w:tr>
      <w:tr w:rsidR="005373F1" w:rsidRPr="00872F19" w14:paraId="0C847A3E" w14:textId="77777777" w:rsidTr="005373F1">
        <w:trPr>
          <w:trHeight w:val="20"/>
        </w:trPr>
        <w:tc>
          <w:tcPr>
            <w:tcW w:w="3544" w:type="dxa"/>
          </w:tcPr>
          <w:p w14:paraId="1B30F957" w14:textId="6DF26DF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юл хәрәкәте иминлеге» региональ проекты</w:t>
            </w:r>
          </w:p>
        </w:tc>
        <w:tc>
          <w:tcPr>
            <w:tcW w:w="425" w:type="dxa"/>
            <w:shd w:val="clear" w:color="auto" w:fill="auto"/>
          </w:tcPr>
          <w:p w14:paraId="5C2670E0" w14:textId="1111045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C53B6F" w14:textId="4B73E1B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E85E70B" w14:textId="277A7C42" w:rsidR="005373F1" w:rsidRPr="00872F19" w:rsidRDefault="005373F1" w:rsidP="00D24AE7">
            <w:pPr>
              <w:spacing w:after="20"/>
              <w:jc w:val="center"/>
              <w:rPr>
                <w:color w:val="000000"/>
                <w:sz w:val="18"/>
                <w:szCs w:val="18"/>
              </w:rPr>
            </w:pPr>
            <w:r w:rsidRPr="00872F19">
              <w:rPr>
                <w:color w:val="000000"/>
                <w:sz w:val="18"/>
                <w:szCs w:val="18"/>
              </w:rPr>
              <w:t>06 2 01 0000 0</w:t>
            </w:r>
          </w:p>
        </w:tc>
        <w:tc>
          <w:tcPr>
            <w:tcW w:w="567" w:type="dxa"/>
            <w:shd w:val="clear" w:color="auto" w:fill="auto"/>
          </w:tcPr>
          <w:p w14:paraId="61FD630A" w14:textId="4214B58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CD72DD" w14:textId="1A412068" w:rsidR="005373F1" w:rsidRPr="00872F19" w:rsidRDefault="005373F1" w:rsidP="00D24AE7">
            <w:pPr>
              <w:spacing w:after="20"/>
              <w:jc w:val="right"/>
              <w:rPr>
                <w:color w:val="000000"/>
                <w:sz w:val="18"/>
                <w:szCs w:val="18"/>
              </w:rPr>
            </w:pPr>
            <w:r w:rsidRPr="00872F19">
              <w:rPr>
                <w:color w:val="000000"/>
                <w:sz w:val="18"/>
                <w:szCs w:val="18"/>
              </w:rPr>
              <w:t>192 350,0</w:t>
            </w:r>
          </w:p>
        </w:tc>
        <w:tc>
          <w:tcPr>
            <w:tcW w:w="3687" w:type="dxa"/>
          </w:tcPr>
          <w:p w14:paraId="2E19ED8D" w14:textId="5224992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юл хәрәкәте иминлеге» региональ проекты</w:t>
            </w:r>
          </w:p>
        </w:tc>
        <w:tc>
          <w:tcPr>
            <w:tcW w:w="567" w:type="dxa"/>
            <w:tcBorders>
              <w:top w:val="nil"/>
              <w:left w:val="nil"/>
              <w:bottom w:val="single" w:sz="4" w:space="0" w:color="auto"/>
              <w:right w:val="single" w:sz="4" w:space="0" w:color="auto"/>
            </w:tcBorders>
            <w:shd w:val="clear" w:color="auto" w:fill="auto"/>
          </w:tcPr>
          <w:p w14:paraId="7AF8ECB0" w14:textId="6BEEA2B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9D2309" w14:textId="5F5AB0D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955D6ED" w14:textId="438F81F0" w:rsidR="005373F1" w:rsidRPr="00872F19" w:rsidRDefault="005373F1" w:rsidP="00D24AE7">
            <w:pPr>
              <w:spacing w:after="20"/>
              <w:jc w:val="center"/>
              <w:rPr>
                <w:color w:val="000000"/>
                <w:sz w:val="18"/>
                <w:szCs w:val="18"/>
                <w:lang w:val="tt-RU"/>
              </w:rPr>
            </w:pPr>
            <w:r w:rsidRPr="00A34BC0">
              <w:rPr>
                <w:color w:val="000000"/>
                <w:sz w:val="18"/>
                <w:szCs w:val="18"/>
                <w:lang w:val="tt-RU"/>
              </w:rPr>
              <w:t>06 2 01 0000 0</w:t>
            </w:r>
          </w:p>
        </w:tc>
        <w:tc>
          <w:tcPr>
            <w:tcW w:w="567" w:type="dxa"/>
            <w:tcBorders>
              <w:top w:val="nil"/>
              <w:left w:val="nil"/>
              <w:bottom w:val="single" w:sz="4" w:space="0" w:color="auto"/>
              <w:right w:val="single" w:sz="4" w:space="0" w:color="auto"/>
            </w:tcBorders>
            <w:shd w:val="clear" w:color="auto" w:fill="auto"/>
          </w:tcPr>
          <w:p w14:paraId="2D2326F4" w14:textId="74B996B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9A24D9" w14:textId="32AE538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192 350,0</w:t>
            </w:r>
          </w:p>
        </w:tc>
      </w:tr>
      <w:tr w:rsidR="005373F1" w:rsidRPr="00872F19" w14:paraId="537AA966" w14:textId="77777777" w:rsidTr="005373F1">
        <w:trPr>
          <w:trHeight w:val="20"/>
        </w:trPr>
        <w:tc>
          <w:tcPr>
            <w:tcW w:w="3544" w:type="dxa"/>
          </w:tcPr>
          <w:p w14:paraId="0E3BBBBE" w14:textId="087255B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юл хәрәкәтендә катнашучыларның иминлеген арттыруга юнәлдерелгән чараларны гамәлгә ашыру</w:t>
            </w:r>
          </w:p>
        </w:tc>
        <w:tc>
          <w:tcPr>
            <w:tcW w:w="425" w:type="dxa"/>
            <w:shd w:val="clear" w:color="auto" w:fill="auto"/>
          </w:tcPr>
          <w:p w14:paraId="7FE0D6C3" w14:textId="6F69AE3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F9BEAD4" w14:textId="09BD184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B8CA7BF" w14:textId="7E9217B8" w:rsidR="005373F1" w:rsidRPr="00872F19" w:rsidRDefault="005373F1" w:rsidP="00D24AE7">
            <w:pPr>
              <w:spacing w:after="20"/>
              <w:jc w:val="center"/>
              <w:rPr>
                <w:color w:val="000000"/>
                <w:sz w:val="18"/>
                <w:szCs w:val="18"/>
              </w:rPr>
            </w:pPr>
            <w:r w:rsidRPr="00872F19">
              <w:rPr>
                <w:color w:val="000000"/>
                <w:sz w:val="18"/>
                <w:szCs w:val="18"/>
              </w:rPr>
              <w:t>06 2 01 1033 0</w:t>
            </w:r>
          </w:p>
        </w:tc>
        <w:tc>
          <w:tcPr>
            <w:tcW w:w="567" w:type="dxa"/>
            <w:shd w:val="clear" w:color="auto" w:fill="auto"/>
          </w:tcPr>
          <w:p w14:paraId="6E0C3768" w14:textId="61A687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B675A2" w14:textId="6B713407" w:rsidR="005373F1" w:rsidRPr="00872F19" w:rsidRDefault="005373F1" w:rsidP="00D24AE7">
            <w:pPr>
              <w:spacing w:after="20"/>
              <w:jc w:val="right"/>
              <w:rPr>
                <w:color w:val="000000"/>
                <w:sz w:val="18"/>
                <w:szCs w:val="18"/>
              </w:rPr>
            </w:pPr>
            <w:r w:rsidRPr="00872F19">
              <w:rPr>
                <w:color w:val="000000"/>
                <w:sz w:val="18"/>
                <w:szCs w:val="18"/>
              </w:rPr>
              <w:t>192 350,0</w:t>
            </w:r>
          </w:p>
        </w:tc>
        <w:tc>
          <w:tcPr>
            <w:tcW w:w="3687" w:type="dxa"/>
          </w:tcPr>
          <w:p w14:paraId="29FDA6FF" w14:textId="6113B01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tcBorders>
              <w:top w:val="nil"/>
              <w:left w:val="nil"/>
              <w:bottom w:val="single" w:sz="4" w:space="0" w:color="auto"/>
              <w:right w:val="single" w:sz="4" w:space="0" w:color="auto"/>
            </w:tcBorders>
            <w:shd w:val="clear" w:color="auto" w:fill="auto"/>
          </w:tcPr>
          <w:p w14:paraId="58DB3462" w14:textId="38B85CC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756A4B" w14:textId="25D2A03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F7B9F27" w14:textId="45F631ED" w:rsidR="005373F1" w:rsidRPr="00872F19" w:rsidRDefault="005373F1" w:rsidP="00D24AE7">
            <w:pPr>
              <w:spacing w:after="20"/>
              <w:jc w:val="center"/>
              <w:rPr>
                <w:color w:val="000000"/>
                <w:sz w:val="18"/>
                <w:szCs w:val="18"/>
                <w:lang w:val="tt-RU"/>
              </w:rPr>
            </w:pPr>
            <w:r w:rsidRPr="00A34BC0">
              <w:rPr>
                <w:color w:val="000000"/>
                <w:sz w:val="18"/>
                <w:szCs w:val="18"/>
                <w:lang w:val="tt-RU"/>
              </w:rPr>
              <w:t>06 2 01 1033 0</w:t>
            </w:r>
          </w:p>
        </w:tc>
        <w:tc>
          <w:tcPr>
            <w:tcW w:w="567" w:type="dxa"/>
            <w:tcBorders>
              <w:top w:val="nil"/>
              <w:left w:val="nil"/>
              <w:bottom w:val="single" w:sz="4" w:space="0" w:color="auto"/>
              <w:right w:val="single" w:sz="4" w:space="0" w:color="auto"/>
            </w:tcBorders>
            <w:shd w:val="clear" w:color="auto" w:fill="auto"/>
          </w:tcPr>
          <w:p w14:paraId="74958830" w14:textId="67DC387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967E5E" w14:textId="45BAACF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192 350,0</w:t>
            </w:r>
          </w:p>
        </w:tc>
      </w:tr>
      <w:tr w:rsidR="005373F1" w:rsidRPr="00872F19" w14:paraId="1E257580" w14:textId="77777777" w:rsidTr="005373F1">
        <w:trPr>
          <w:trHeight w:val="20"/>
        </w:trPr>
        <w:tc>
          <w:tcPr>
            <w:tcW w:w="3544" w:type="dxa"/>
          </w:tcPr>
          <w:p w14:paraId="62B116BA" w14:textId="254ECFA8" w:rsidR="005373F1" w:rsidRPr="00872F19" w:rsidRDefault="005373F1" w:rsidP="00D24AE7">
            <w:pPr>
              <w:spacing w:after="20"/>
              <w:jc w:val="both"/>
              <w:rPr>
                <w:color w:val="000000"/>
                <w:sz w:val="18"/>
                <w:szCs w:val="18"/>
              </w:rPr>
            </w:pPr>
            <w:r w:rsidRPr="000111FF">
              <w:rPr>
                <w:color w:val="000000"/>
                <w:sz w:val="18"/>
                <w:szCs w:val="18"/>
              </w:rPr>
              <w:lastRenderedPageBreak/>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E721354" w14:textId="4DEFFC9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5C454C" w14:textId="789796D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3DB4EE5" w14:textId="409F306E" w:rsidR="005373F1" w:rsidRPr="00872F19" w:rsidRDefault="005373F1" w:rsidP="00D24AE7">
            <w:pPr>
              <w:spacing w:after="20"/>
              <w:jc w:val="center"/>
              <w:rPr>
                <w:color w:val="000000"/>
                <w:sz w:val="18"/>
                <w:szCs w:val="18"/>
              </w:rPr>
            </w:pPr>
            <w:r w:rsidRPr="00872F19">
              <w:rPr>
                <w:color w:val="000000"/>
                <w:sz w:val="18"/>
                <w:szCs w:val="18"/>
              </w:rPr>
              <w:t>06 2 01 1033 0</w:t>
            </w:r>
          </w:p>
        </w:tc>
        <w:tc>
          <w:tcPr>
            <w:tcW w:w="567" w:type="dxa"/>
            <w:shd w:val="clear" w:color="auto" w:fill="auto"/>
          </w:tcPr>
          <w:p w14:paraId="3F6EA2AC" w14:textId="6057583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2638784" w14:textId="04F2C2FC" w:rsidR="005373F1" w:rsidRPr="00872F19" w:rsidRDefault="005373F1" w:rsidP="00D24AE7">
            <w:pPr>
              <w:spacing w:after="20"/>
              <w:jc w:val="right"/>
              <w:rPr>
                <w:color w:val="000000"/>
                <w:sz w:val="18"/>
                <w:szCs w:val="18"/>
              </w:rPr>
            </w:pPr>
            <w:r w:rsidRPr="00872F19">
              <w:rPr>
                <w:color w:val="000000"/>
                <w:sz w:val="18"/>
                <w:szCs w:val="18"/>
              </w:rPr>
              <w:t>192 350,0</w:t>
            </w:r>
          </w:p>
        </w:tc>
        <w:tc>
          <w:tcPr>
            <w:tcW w:w="3687" w:type="dxa"/>
          </w:tcPr>
          <w:p w14:paraId="24293DDE" w14:textId="4B57ADDC"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A94ABCC" w14:textId="62A3D62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8F9AE8" w14:textId="5F28EDF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436A266" w14:textId="073F3DBB" w:rsidR="005373F1" w:rsidRPr="00872F19" w:rsidRDefault="005373F1" w:rsidP="00D24AE7">
            <w:pPr>
              <w:spacing w:after="20"/>
              <w:jc w:val="center"/>
              <w:rPr>
                <w:color w:val="000000"/>
                <w:sz w:val="18"/>
                <w:szCs w:val="18"/>
                <w:lang w:val="tt-RU"/>
              </w:rPr>
            </w:pPr>
            <w:r w:rsidRPr="00A34BC0">
              <w:rPr>
                <w:color w:val="000000"/>
                <w:sz w:val="18"/>
                <w:szCs w:val="18"/>
                <w:lang w:val="tt-RU"/>
              </w:rPr>
              <w:t>06 2 01 1033 0</w:t>
            </w:r>
          </w:p>
        </w:tc>
        <w:tc>
          <w:tcPr>
            <w:tcW w:w="567" w:type="dxa"/>
            <w:tcBorders>
              <w:top w:val="nil"/>
              <w:left w:val="nil"/>
              <w:bottom w:val="single" w:sz="4" w:space="0" w:color="auto"/>
              <w:right w:val="single" w:sz="4" w:space="0" w:color="auto"/>
            </w:tcBorders>
            <w:shd w:val="clear" w:color="auto" w:fill="auto"/>
          </w:tcPr>
          <w:p w14:paraId="6F012760" w14:textId="65C0625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A5085B0" w14:textId="446D761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192 350,0</w:t>
            </w:r>
          </w:p>
        </w:tc>
      </w:tr>
      <w:tr w:rsidR="005373F1" w:rsidRPr="00872F19" w14:paraId="7D9AB237" w14:textId="77777777" w:rsidTr="005373F1">
        <w:trPr>
          <w:trHeight w:val="20"/>
        </w:trPr>
        <w:tc>
          <w:tcPr>
            <w:tcW w:w="3544" w:type="dxa"/>
          </w:tcPr>
          <w:p w14:paraId="2C96FB6D" w14:textId="5B811DC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EA57139" w14:textId="082B8E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F55B24" w14:textId="1FEA3B0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EB66034" w14:textId="65915B80"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05956291" w14:textId="2C2DAB6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F30694" w14:textId="3458F955" w:rsidR="005373F1" w:rsidRPr="00872F19" w:rsidRDefault="005373F1" w:rsidP="00D24AE7">
            <w:pPr>
              <w:spacing w:after="20"/>
              <w:jc w:val="right"/>
              <w:rPr>
                <w:color w:val="000000"/>
                <w:sz w:val="18"/>
                <w:szCs w:val="18"/>
              </w:rPr>
            </w:pPr>
            <w:r w:rsidRPr="00872F19">
              <w:rPr>
                <w:color w:val="000000"/>
                <w:sz w:val="18"/>
                <w:szCs w:val="18"/>
              </w:rPr>
              <w:t>3 338 734,6</w:t>
            </w:r>
          </w:p>
        </w:tc>
        <w:tc>
          <w:tcPr>
            <w:tcW w:w="3687" w:type="dxa"/>
          </w:tcPr>
          <w:p w14:paraId="2B9C1C26" w14:textId="7DB5B7A5"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BFD0ECB" w14:textId="2EAEADC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2D481C" w14:textId="07315C5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233FCCB" w14:textId="1EF4796F" w:rsidR="005373F1" w:rsidRPr="00872F19" w:rsidRDefault="005373F1" w:rsidP="00D24AE7">
            <w:pPr>
              <w:spacing w:after="20"/>
              <w:jc w:val="center"/>
              <w:rPr>
                <w:color w:val="000000"/>
                <w:sz w:val="18"/>
                <w:szCs w:val="18"/>
                <w:lang w:val="tt-RU"/>
              </w:rPr>
            </w:pPr>
            <w:r w:rsidRPr="00A34BC0">
              <w:rPr>
                <w:color w:val="000000"/>
                <w:sz w:val="18"/>
                <w:szCs w:val="18"/>
                <w:lang w:val="tt-RU"/>
              </w:rPr>
              <w:t>06 4 00 0000 0</w:t>
            </w:r>
          </w:p>
        </w:tc>
        <w:tc>
          <w:tcPr>
            <w:tcW w:w="567" w:type="dxa"/>
            <w:tcBorders>
              <w:top w:val="nil"/>
              <w:left w:val="nil"/>
              <w:bottom w:val="single" w:sz="4" w:space="0" w:color="auto"/>
              <w:right w:val="single" w:sz="4" w:space="0" w:color="auto"/>
            </w:tcBorders>
            <w:shd w:val="clear" w:color="auto" w:fill="auto"/>
          </w:tcPr>
          <w:p w14:paraId="6F75A813" w14:textId="63011D6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FBDC0D0" w14:textId="570090B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3 767 749,6</w:t>
            </w:r>
          </w:p>
        </w:tc>
      </w:tr>
      <w:tr w:rsidR="005373F1" w:rsidRPr="00872F19" w14:paraId="5F5618F8" w14:textId="77777777" w:rsidTr="005373F1">
        <w:trPr>
          <w:trHeight w:val="20"/>
        </w:trPr>
        <w:tc>
          <w:tcPr>
            <w:tcW w:w="3544" w:type="dxa"/>
          </w:tcPr>
          <w:p w14:paraId="046CCFD3" w14:textId="0360022F" w:rsidR="005373F1" w:rsidRPr="00872F19" w:rsidRDefault="005373F1" w:rsidP="00D24AE7">
            <w:pPr>
              <w:spacing w:after="20"/>
              <w:jc w:val="both"/>
              <w:rPr>
                <w:color w:val="000000"/>
                <w:sz w:val="18"/>
                <w:szCs w:val="18"/>
              </w:rPr>
            </w:pPr>
            <w:r w:rsidRPr="000111FF">
              <w:rPr>
                <w:color w:val="000000"/>
                <w:sz w:val="18"/>
                <w:szCs w:val="18"/>
              </w:rPr>
              <w:t>«Юл хәрәкәте иминлеген арттыру» процесс чаралары комплексы</w:t>
            </w:r>
          </w:p>
        </w:tc>
        <w:tc>
          <w:tcPr>
            <w:tcW w:w="425" w:type="dxa"/>
            <w:shd w:val="clear" w:color="auto" w:fill="auto"/>
          </w:tcPr>
          <w:p w14:paraId="2133EDE6" w14:textId="59FAAE1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3A49F3" w14:textId="5BD17A1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733CE5D" w14:textId="2125F20B" w:rsidR="005373F1" w:rsidRPr="00872F19" w:rsidRDefault="005373F1" w:rsidP="00D24AE7">
            <w:pPr>
              <w:spacing w:after="20"/>
              <w:jc w:val="center"/>
              <w:rPr>
                <w:color w:val="000000"/>
                <w:sz w:val="18"/>
                <w:szCs w:val="18"/>
              </w:rPr>
            </w:pPr>
            <w:r w:rsidRPr="00872F19">
              <w:rPr>
                <w:color w:val="000000"/>
                <w:sz w:val="18"/>
                <w:szCs w:val="18"/>
              </w:rPr>
              <w:t>06 4 02 0000 0</w:t>
            </w:r>
          </w:p>
        </w:tc>
        <w:tc>
          <w:tcPr>
            <w:tcW w:w="567" w:type="dxa"/>
            <w:shd w:val="clear" w:color="auto" w:fill="auto"/>
          </w:tcPr>
          <w:p w14:paraId="59808C84" w14:textId="2998A3C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9B8FC7" w14:textId="413BAFB6" w:rsidR="005373F1" w:rsidRPr="00872F19" w:rsidRDefault="005373F1" w:rsidP="00D24AE7">
            <w:pPr>
              <w:spacing w:after="20"/>
              <w:jc w:val="right"/>
              <w:rPr>
                <w:color w:val="000000"/>
                <w:sz w:val="18"/>
                <w:szCs w:val="18"/>
              </w:rPr>
            </w:pPr>
            <w:r w:rsidRPr="00872F19">
              <w:rPr>
                <w:color w:val="000000"/>
                <w:sz w:val="18"/>
                <w:szCs w:val="18"/>
              </w:rPr>
              <w:t>3 333 834,6</w:t>
            </w:r>
          </w:p>
        </w:tc>
        <w:tc>
          <w:tcPr>
            <w:tcW w:w="3687" w:type="dxa"/>
          </w:tcPr>
          <w:p w14:paraId="1177A100" w14:textId="3F533645" w:rsidR="005373F1" w:rsidRPr="00A34BC0" w:rsidRDefault="005373F1" w:rsidP="00D24AE7">
            <w:pPr>
              <w:spacing w:after="20"/>
              <w:jc w:val="both"/>
              <w:rPr>
                <w:color w:val="000000"/>
                <w:sz w:val="18"/>
                <w:szCs w:val="18"/>
              </w:rPr>
            </w:pPr>
            <w:r w:rsidRPr="000111FF">
              <w:rPr>
                <w:color w:val="000000"/>
                <w:sz w:val="18"/>
                <w:szCs w:val="18"/>
              </w:rPr>
              <w:t>«Юл хәрәкәте иминлеген арттыру»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A417605" w14:textId="1825947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59794E" w14:textId="15F3A0F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F8F76DC" w14:textId="6469C025" w:rsidR="005373F1" w:rsidRPr="00872F19" w:rsidRDefault="005373F1" w:rsidP="00D24AE7">
            <w:pPr>
              <w:spacing w:after="20"/>
              <w:jc w:val="center"/>
              <w:rPr>
                <w:color w:val="000000"/>
                <w:sz w:val="18"/>
                <w:szCs w:val="18"/>
                <w:lang w:val="tt-RU"/>
              </w:rPr>
            </w:pPr>
            <w:r w:rsidRPr="00A34BC0">
              <w:rPr>
                <w:color w:val="000000"/>
                <w:sz w:val="18"/>
                <w:szCs w:val="18"/>
                <w:lang w:val="tt-RU"/>
              </w:rPr>
              <w:t>06 4 02 0000 0</w:t>
            </w:r>
          </w:p>
        </w:tc>
        <w:tc>
          <w:tcPr>
            <w:tcW w:w="567" w:type="dxa"/>
            <w:tcBorders>
              <w:top w:val="nil"/>
              <w:left w:val="nil"/>
              <w:bottom w:val="single" w:sz="4" w:space="0" w:color="auto"/>
              <w:right w:val="single" w:sz="4" w:space="0" w:color="auto"/>
            </w:tcBorders>
            <w:shd w:val="clear" w:color="auto" w:fill="auto"/>
          </w:tcPr>
          <w:p w14:paraId="2DCFA160" w14:textId="5AEA0F0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16EB658" w14:textId="4614F6E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3 762 849,6</w:t>
            </w:r>
          </w:p>
        </w:tc>
      </w:tr>
      <w:tr w:rsidR="005373F1" w:rsidRPr="00872F19" w14:paraId="2F905A8F" w14:textId="77777777" w:rsidTr="005373F1">
        <w:trPr>
          <w:trHeight w:val="20"/>
        </w:trPr>
        <w:tc>
          <w:tcPr>
            <w:tcW w:w="3544" w:type="dxa"/>
          </w:tcPr>
          <w:p w14:paraId="4FF7995F" w14:textId="154082F8"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41336F0B" w14:textId="2685DA4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D37D4A2" w14:textId="06FA73F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1E52A50" w14:textId="0281F487"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1F95026D" w14:textId="50AE71E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8ACE64" w14:textId="29F1BE36" w:rsidR="005373F1" w:rsidRPr="00872F19" w:rsidRDefault="005373F1" w:rsidP="00D24AE7">
            <w:pPr>
              <w:spacing w:after="20"/>
              <w:jc w:val="right"/>
              <w:rPr>
                <w:color w:val="000000"/>
                <w:sz w:val="18"/>
                <w:szCs w:val="18"/>
              </w:rPr>
            </w:pPr>
            <w:r w:rsidRPr="00872F19">
              <w:rPr>
                <w:color w:val="000000"/>
                <w:sz w:val="18"/>
                <w:szCs w:val="18"/>
              </w:rPr>
              <w:t>3 333 834,6</w:t>
            </w:r>
          </w:p>
        </w:tc>
        <w:tc>
          <w:tcPr>
            <w:tcW w:w="3687" w:type="dxa"/>
          </w:tcPr>
          <w:p w14:paraId="7888D075" w14:textId="7655BC52"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C823348" w14:textId="337A558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9F63196" w14:textId="2F61D3D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4D93F00" w14:textId="66E4C48E" w:rsidR="005373F1" w:rsidRPr="00872F19" w:rsidRDefault="005373F1" w:rsidP="00D24AE7">
            <w:pPr>
              <w:spacing w:after="20"/>
              <w:jc w:val="center"/>
              <w:rPr>
                <w:color w:val="000000"/>
                <w:sz w:val="18"/>
                <w:szCs w:val="18"/>
                <w:lang w:val="tt-RU"/>
              </w:rPr>
            </w:pPr>
            <w:r w:rsidRPr="00A34BC0">
              <w:rPr>
                <w:color w:val="000000"/>
                <w:sz w:val="18"/>
                <w:szCs w:val="18"/>
                <w:lang w:val="tt-RU"/>
              </w:rPr>
              <w:t>06 4 02 1099 0</w:t>
            </w:r>
          </w:p>
        </w:tc>
        <w:tc>
          <w:tcPr>
            <w:tcW w:w="567" w:type="dxa"/>
            <w:tcBorders>
              <w:top w:val="nil"/>
              <w:left w:val="nil"/>
              <w:bottom w:val="single" w:sz="4" w:space="0" w:color="auto"/>
              <w:right w:val="single" w:sz="4" w:space="0" w:color="auto"/>
            </w:tcBorders>
            <w:shd w:val="clear" w:color="auto" w:fill="auto"/>
          </w:tcPr>
          <w:p w14:paraId="2D52D857" w14:textId="76BD0E9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E424650" w14:textId="7B5FC93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3 762 849,6</w:t>
            </w:r>
          </w:p>
        </w:tc>
      </w:tr>
      <w:tr w:rsidR="005373F1" w:rsidRPr="00872F19" w14:paraId="1FAF3148" w14:textId="77777777" w:rsidTr="005373F1">
        <w:trPr>
          <w:trHeight w:val="20"/>
        </w:trPr>
        <w:tc>
          <w:tcPr>
            <w:tcW w:w="3544" w:type="dxa"/>
          </w:tcPr>
          <w:p w14:paraId="376BB807" w14:textId="66ED18E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BDF18A9" w14:textId="365F1D4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8C1D32E" w14:textId="0EB0C77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ECF3FA4" w14:textId="5DDC3A68"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3FC92555" w14:textId="3CB136C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2AA14E8" w14:textId="2DF22DF5" w:rsidR="005373F1" w:rsidRPr="00872F19" w:rsidRDefault="005373F1" w:rsidP="00D24AE7">
            <w:pPr>
              <w:spacing w:after="20"/>
              <w:jc w:val="right"/>
              <w:rPr>
                <w:color w:val="000000"/>
                <w:sz w:val="18"/>
                <w:szCs w:val="18"/>
              </w:rPr>
            </w:pPr>
            <w:r w:rsidRPr="00872F19">
              <w:rPr>
                <w:color w:val="000000"/>
                <w:sz w:val="18"/>
                <w:szCs w:val="18"/>
              </w:rPr>
              <w:t>76 000,0</w:t>
            </w:r>
          </w:p>
        </w:tc>
        <w:tc>
          <w:tcPr>
            <w:tcW w:w="3687" w:type="dxa"/>
          </w:tcPr>
          <w:p w14:paraId="4EBBD3EB" w14:textId="52268C0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FB8411A" w14:textId="4F49C13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AA645F5" w14:textId="33356DD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7D694BA" w14:textId="0D2404B7" w:rsidR="005373F1" w:rsidRPr="00872F19" w:rsidRDefault="005373F1" w:rsidP="00D24AE7">
            <w:pPr>
              <w:spacing w:after="20"/>
              <w:jc w:val="center"/>
              <w:rPr>
                <w:color w:val="000000"/>
                <w:sz w:val="18"/>
                <w:szCs w:val="18"/>
                <w:lang w:val="tt-RU"/>
              </w:rPr>
            </w:pPr>
            <w:r w:rsidRPr="00A34BC0">
              <w:rPr>
                <w:color w:val="000000"/>
                <w:sz w:val="18"/>
                <w:szCs w:val="18"/>
                <w:lang w:val="tt-RU"/>
              </w:rPr>
              <w:t>06 4 02 1099 0</w:t>
            </w:r>
          </w:p>
        </w:tc>
        <w:tc>
          <w:tcPr>
            <w:tcW w:w="567" w:type="dxa"/>
            <w:tcBorders>
              <w:top w:val="nil"/>
              <w:left w:val="nil"/>
              <w:bottom w:val="single" w:sz="4" w:space="0" w:color="auto"/>
              <w:right w:val="single" w:sz="4" w:space="0" w:color="auto"/>
            </w:tcBorders>
            <w:shd w:val="clear" w:color="auto" w:fill="auto"/>
          </w:tcPr>
          <w:p w14:paraId="7E14A3C5" w14:textId="54AAAC5E"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8DBB4AC" w14:textId="46410EBE" w:rsidR="005373F1" w:rsidRPr="009A26B6" w:rsidRDefault="005373F1" w:rsidP="00D24AE7">
            <w:pPr>
              <w:spacing w:after="20"/>
              <w:jc w:val="right"/>
              <w:rPr>
                <w:bCs/>
                <w:color w:val="000000"/>
                <w:sz w:val="18"/>
                <w:szCs w:val="18"/>
                <w:lang w:val="tt-RU"/>
              </w:rPr>
            </w:pPr>
            <w:r w:rsidRPr="00A34BC0">
              <w:rPr>
                <w:bCs/>
                <w:color w:val="000000"/>
                <w:sz w:val="18"/>
                <w:szCs w:val="18"/>
                <w:lang w:val="tt-RU"/>
              </w:rPr>
              <w:t>76 000,0</w:t>
            </w:r>
          </w:p>
        </w:tc>
      </w:tr>
      <w:tr w:rsidR="005373F1" w:rsidRPr="00872F19" w14:paraId="08D8C7F2" w14:textId="77777777" w:rsidTr="005373F1">
        <w:trPr>
          <w:trHeight w:val="20"/>
        </w:trPr>
        <w:tc>
          <w:tcPr>
            <w:tcW w:w="3544" w:type="dxa"/>
          </w:tcPr>
          <w:p w14:paraId="533B95D0" w14:textId="30E1CB62"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1F09445" w14:textId="0CC34BF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74C242" w14:textId="5DD06FE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B4D1161" w14:textId="7161DCBB"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06A097F0" w14:textId="74E62B16"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9F1977F" w14:textId="2437EC16"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09A3C686" w14:textId="2BD6B44C"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5717354" w14:textId="4455538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62382D" w14:textId="58ED191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F120E4E" w14:textId="62B70C60" w:rsidR="005373F1" w:rsidRPr="00872F19" w:rsidRDefault="005373F1" w:rsidP="00D24AE7">
            <w:pPr>
              <w:spacing w:after="20"/>
              <w:jc w:val="center"/>
              <w:rPr>
                <w:color w:val="000000"/>
                <w:sz w:val="18"/>
                <w:szCs w:val="18"/>
                <w:lang w:val="tt-RU"/>
              </w:rPr>
            </w:pPr>
            <w:r w:rsidRPr="00A34BC0">
              <w:rPr>
                <w:color w:val="000000"/>
                <w:sz w:val="18"/>
                <w:szCs w:val="18"/>
                <w:lang w:val="tt-RU"/>
              </w:rPr>
              <w:t>06 4 02 1099 0</w:t>
            </w:r>
          </w:p>
        </w:tc>
        <w:tc>
          <w:tcPr>
            <w:tcW w:w="567" w:type="dxa"/>
            <w:tcBorders>
              <w:top w:val="nil"/>
              <w:left w:val="nil"/>
              <w:bottom w:val="single" w:sz="4" w:space="0" w:color="auto"/>
              <w:right w:val="single" w:sz="4" w:space="0" w:color="auto"/>
            </w:tcBorders>
            <w:shd w:val="clear" w:color="auto" w:fill="auto"/>
          </w:tcPr>
          <w:p w14:paraId="52BBBF32" w14:textId="18AED479"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07A2BA7B" w14:textId="2C1E41D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10 000,0</w:t>
            </w:r>
          </w:p>
        </w:tc>
      </w:tr>
      <w:tr w:rsidR="005373F1" w:rsidRPr="00872F19" w14:paraId="16476991" w14:textId="77777777" w:rsidTr="005373F1">
        <w:trPr>
          <w:trHeight w:val="20"/>
        </w:trPr>
        <w:tc>
          <w:tcPr>
            <w:tcW w:w="3544" w:type="dxa"/>
          </w:tcPr>
          <w:p w14:paraId="076CCEE4" w14:textId="61444A8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B08D439" w14:textId="0F2E4B1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CC24328" w14:textId="5E356B1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3973512" w14:textId="41BDD097"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5ADB975A" w14:textId="2A43B16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54A5128" w14:textId="65BD264F" w:rsidR="005373F1" w:rsidRPr="00872F19" w:rsidRDefault="005373F1" w:rsidP="00D24AE7">
            <w:pPr>
              <w:spacing w:after="20"/>
              <w:jc w:val="right"/>
              <w:rPr>
                <w:color w:val="000000"/>
                <w:sz w:val="18"/>
                <w:szCs w:val="18"/>
              </w:rPr>
            </w:pPr>
            <w:r w:rsidRPr="00872F19">
              <w:rPr>
                <w:color w:val="000000"/>
                <w:sz w:val="18"/>
                <w:szCs w:val="18"/>
              </w:rPr>
              <w:t>3 247 834,6</w:t>
            </w:r>
          </w:p>
        </w:tc>
        <w:tc>
          <w:tcPr>
            <w:tcW w:w="3687" w:type="dxa"/>
          </w:tcPr>
          <w:p w14:paraId="0702DEA2" w14:textId="66CF939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F1244C" w14:textId="2872F59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70A70EC" w14:textId="06C2C3F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69AC422" w14:textId="22451AAA" w:rsidR="005373F1" w:rsidRPr="00872F19" w:rsidRDefault="005373F1" w:rsidP="00D24AE7">
            <w:pPr>
              <w:spacing w:after="20"/>
              <w:jc w:val="center"/>
              <w:rPr>
                <w:color w:val="000000"/>
                <w:sz w:val="18"/>
                <w:szCs w:val="18"/>
                <w:lang w:val="tt-RU"/>
              </w:rPr>
            </w:pPr>
            <w:r w:rsidRPr="00A34BC0">
              <w:rPr>
                <w:color w:val="000000"/>
                <w:sz w:val="18"/>
                <w:szCs w:val="18"/>
                <w:lang w:val="tt-RU"/>
              </w:rPr>
              <w:t>06 4 02 1099 0</w:t>
            </w:r>
          </w:p>
        </w:tc>
        <w:tc>
          <w:tcPr>
            <w:tcW w:w="567" w:type="dxa"/>
            <w:tcBorders>
              <w:top w:val="nil"/>
              <w:left w:val="nil"/>
              <w:bottom w:val="single" w:sz="4" w:space="0" w:color="auto"/>
              <w:right w:val="single" w:sz="4" w:space="0" w:color="auto"/>
            </w:tcBorders>
            <w:shd w:val="clear" w:color="auto" w:fill="auto"/>
          </w:tcPr>
          <w:p w14:paraId="6A63213E" w14:textId="785CECB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7FF4001" w14:textId="14A2B30F"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3 676 849,6</w:t>
            </w:r>
          </w:p>
        </w:tc>
      </w:tr>
      <w:tr w:rsidR="005373F1" w:rsidRPr="00872F19" w14:paraId="43EE642C" w14:textId="77777777" w:rsidTr="005373F1">
        <w:trPr>
          <w:trHeight w:val="20"/>
        </w:trPr>
        <w:tc>
          <w:tcPr>
            <w:tcW w:w="3544" w:type="dxa"/>
          </w:tcPr>
          <w:p w14:paraId="4BF8761A" w14:textId="13EC651B" w:rsidR="005373F1" w:rsidRPr="00872F19" w:rsidRDefault="005373F1" w:rsidP="00D24AE7">
            <w:pPr>
              <w:spacing w:after="20"/>
              <w:jc w:val="both"/>
              <w:rPr>
                <w:color w:val="000000"/>
                <w:sz w:val="18"/>
                <w:szCs w:val="18"/>
              </w:rPr>
            </w:pPr>
            <w:r w:rsidRPr="000111FF">
              <w:rPr>
                <w:color w:val="000000"/>
                <w:sz w:val="18"/>
                <w:szCs w:val="18"/>
              </w:rPr>
              <w:t xml:space="preserve">«Кулланучылар хокукларын комплекслы яклау системасын үстерү» процесс чаралары комплексы </w:t>
            </w:r>
          </w:p>
        </w:tc>
        <w:tc>
          <w:tcPr>
            <w:tcW w:w="425" w:type="dxa"/>
            <w:shd w:val="clear" w:color="auto" w:fill="auto"/>
          </w:tcPr>
          <w:p w14:paraId="61DB7913" w14:textId="3BF1CE9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BC0ACB0" w14:textId="08BA8D6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9ADAD28" w14:textId="006024DF" w:rsidR="005373F1" w:rsidRPr="00872F19" w:rsidRDefault="005373F1" w:rsidP="00D24AE7">
            <w:pPr>
              <w:spacing w:after="20"/>
              <w:jc w:val="center"/>
              <w:rPr>
                <w:color w:val="000000"/>
                <w:sz w:val="18"/>
                <w:szCs w:val="18"/>
              </w:rPr>
            </w:pPr>
            <w:r w:rsidRPr="00872F19">
              <w:rPr>
                <w:color w:val="000000"/>
                <w:sz w:val="18"/>
                <w:szCs w:val="18"/>
              </w:rPr>
              <w:t>06 4 05 0000 0</w:t>
            </w:r>
          </w:p>
        </w:tc>
        <w:tc>
          <w:tcPr>
            <w:tcW w:w="567" w:type="dxa"/>
            <w:shd w:val="clear" w:color="auto" w:fill="auto"/>
          </w:tcPr>
          <w:p w14:paraId="46D8D3D6" w14:textId="72D5549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439FB3" w14:textId="7215CF09" w:rsidR="005373F1" w:rsidRPr="00872F19" w:rsidRDefault="005373F1" w:rsidP="00D24AE7">
            <w:pPr>
              <w:spacing w:after="20"/>
              <w:jc w:val="right"/>
              <w:rPr>
                <w:color w:val="000000"/>
                <w:sz w:val="18"/>
                <w:szCs w:val="18"/>
              </w:rPr>
            </w:pPr>
            <w:r w:rsidRPr="00872F19">
              <w:rPr>
                <w:color w:val="000000"/>
                <w:sz w:val="18"/>
                <w:szCs w:val="18"/>
              </w:rPr>
              <w:t>4 900,0</w:t>
            </w:r>
          </w:p>
        </w:tc>
        <w:tc>
          <w:tcPr>
            <w:tcW w:w="3687" w:type="dxa"/>
          </w:tcPr>
          <w:p w14:paraId="33AE2080" w14:textId="445DC260" w:rsidR="005373F1" w:rsidRPr="00A34BC0" w:rsidRDefault="005373F1" w:rsidP="00D24AE7">
            <w:pPr>
              <w:spacing w:after="20"/>
              <w:jc w:val="both"/>
              <w:rPr>
                <w:color w:val="000000"/>
                <w:sz w:val="18"/>
                <w:szCs w:val="18"/>
              </w:rPr>
            </w:pPr>
            <w:r w:rsidRPr="000111FF">
              <w:rPr>
                <w:color w:val="000000"/>
                <w:sz w:val="18"/>
                <w:szCs w:val="18"/>
              </w:rPr>
              <w:t xml:space="preserve">«Кулланучылар хокукларын комплекслы яклау системасын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56807BB" w14:textId="1FEED63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FD53FE" w14:textId="4D01AFF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B8C26EA" w14:textId="0E4A3177" w:rsidR="005373F1" w:rsidRPr="00872F19" w:rsidRDefault="005373F1" w:rsidP="00D24AE7">
            <w:pPr>
              <w:spacing w:after="20"/>
              <w:jc w:val="center"/>
              <w:rPr>
                <w:color w:val="000000"/>
                <w:sz w:val="18"/>
                <w:szCs w:val="18"/>
                <w:lang w:val="tt-RU"/>
              </w:rPr>
            </w:pPr>
            <w:r w:rsidRPr="00A34BC0">
              <w:rPr>
                <w:color w:val="000000"/>
                <w:sz w:val="18"/>
                <w:szCs w:val="18"/>
                <w:lang w:val="tt-RU"/>
              </w:rPr>
              <w:t>06 4 05 0000 0</w:t>
            </w:r>
          </w:p>
        </w:tc>
        <w:tc>
          <w:tcPr>
            <w:tcW w:w="567" w:type="dxa"/>
            <w:tcBorders>
              <w:top w:val="nil"/>
              <w:left w:val="nil"/>
              <w:bottom w:val="single" w:sz="4" w:space="0" w:color="auto"/>
              <w:right w:val="single" w:sz="4" w:space="0" w:color="auto"/>
            </w:tcBorders>
            <w:shd w:val="clear" w:color="auto" w:fill="auto"/>
          </w:tcPr>
          <w:p w14:paraId="2ABDD193" w14:textId="0D8613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F1DC3D3" w14:textId="13B19032"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4 900,0</w:t>
            </w:r>
          </w:p>
        </w:tc>
      </w:tr>
      <w:tr w:rsidR="005373F1" w:rsidRPr="00872F19" w14:paraId="1B6CD12C" w14:textId="77777777" w:rsidTr="005373F1">
        <w:trPr>
          <w:trHeight w:val="20"/>
        </w:trPr>
        <w:tc>
          <w:tcPr>
            <w:tcW w:w="3544" w:type="dxa"/>
          </w:tcPr>
          <w:p w14:paraId="0A7219F0" w14:textId="6EEF6F88"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59FD319" w14:textId="2C19FC0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F725520" w14:textId="2C441D7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0388DCF" w14:textId="41B11CCF" w:rsidR="005373F1" w:rsidRPr="00872F19" w:rsidRDefault="005373F1" w:rsidP="00D24AE7">
            <w:pPr>
              <w:spacing w:after="20"/>
              <w:jc w:val="center"/>
              <w:rPr>
                <w:color w:val="000000"/>
                <w:sz w:val="18"/>
                <w:szCs w:val="18"/>
              </w:rPr>
            </w:pPr>
            <w:r w:rsidRPr="00872F19">
              <w:rPr>
                <w:color w:val="000000"/>
                <w:sz w:val="18"/>
                <w:szCs w:val="18"/>
              </w:rPr>
              <w:t>06 4 05 1099 0</w:t>
            </w:r>
          </w:p>
        </w:tc>
        <w:tc>
          <w:tcPr>
            <w:tcW w:w="567" w:type="dxa"/>
            <w:shd w:val="clear" w:color="auto" w:fill="auto"/>
          </w:tcPr>
          <w:p w14:paraId="64A5084D" w14:textId="36D9100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3C6477" w14:textId="5BFAE333" w:rsidR="005373F1" w:rsidRPr="00872F19" w:rsidRDefault="005373F1" w:rsidP="00D24AE7">
            <w:pPr>
              <w:spacing w:after="20"/>
              <w:jc w:val="right"/>
              <w:rPr>
                <w:color w:val="000000"/>
                <w:sz w:val="18"/>
                <w:szCs w:val="18"/>
              </w:rPr>
            </w:pPr>
            <w:r w:rsidRPr="00872F19">
              <w:rPr>
                <w:color w:val="000000"/>
                <w:sz w:val="18"/>
                <w:szCs w:val="18"/>
              </w:rPr>
              <w:t>4 900,0</w:t>
            </w:r>
          </w:p>
        </w:tc>
        <w:tc>
          <w:tcPr>
            <w:tcW w:w="3687" w:type="dxa"/>
          </w:tcPr>
          <w:p w14:paraId="3952171F" w14:textId="5BF6B165" w:rsidR="005373F1" w:rsidRPr="00A34BC0"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BD2B937" w14:textId="76F1774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E184960" w14:textId="0BD39FA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4C3ABE9" w14:textId="5D7735C7" w:rsidR="005373F1" w:rsidRPr="00872F19" w:rsidRDefault="005373F1" w:rsidP="00D24AE7">
            <w:pPr>
              <w:spacing w:after="20"/>
              <w:jc w:val="center"/>
              <w:rPr>
                <w:color w:val="000000"/>
                <w:sz w:val="18"/>
                <w:szCs w:val="18"/>
                <w:lang w:val="tt-RU"/>
              </w:rPr>
            </w:pPr>
            <w:r w:rsidRPr="00A34BC0">
              <w:rPr>
                <w:color w:val="000000"/>
                <w:sz w:val="18"/>
                <w:szCs w:val="18"/>
                <w:lang w:val="tt-RU"/>
              </w:rPr>
              <w:t>06 4 05 1099 0</w:t>
            </w:r>
          </w:p>
        </w:tc>
        <w:tc>
          <w:tcPr>
            <w:tcW w:w="567" w:type="dxa"/>
            <w:tcBorders>
              <w:top w:val="nil"/>
              <w:left w:val="nil"/>
              <w:bottom w:val="single" w:sz="4" w:space="0" w:color="auto"/>
              <w:right w:val="single" w:sz="4" w:space="0" w:color="auto"/>
            </w:tcBorders>
            <w:shd w:val="clear" w:color="auto" w:fill="auto"/>
          </w:tcPr>
          <w:p w14:paraId="21A6E0CA" w14:textId="3E1EEB2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A0A6261" w14:textId="4160B07D"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4 900,0</w:t>
            </w:r>
          </w:p>
        </w:tc>
      </w:tr>
      <w:tr w:rsidR="005373F1" w:rsidRPr="00872F19" w14:paraId="7C0D231D" w14:textId="77777777" w:rsidTr="005373F1">
        <w:trPr>
          <w:trHeight w:val="20"/>
        </w:trPr>
        <w:tc>
          <w:tcPr>
            <w:tcW w:w="3544" w:type="dxa"/>
          </w:tcPr>
          <w:p w14:paraId="4D739EE9" w14:textId="7296B37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F212E99" w14:textId="4F7F851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059BB1" w14:textId="0CD6418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D32B5BB" w14:textId="0603AC6F" w:rsidR="005373F1" w:rsidRPr="00872F19" w:rsidRDefault="005373F1" w:rsidP="00D24AE7">
            <w:pPr>
              <w:spacing w:after="20"/>
              <w:jc w:val="center"/>
              <w:rPr>
                <w:color w:val="000000"/>
                <w:sz w:val="18"/>
                <w:szCs w:val="18"/>
              </w:rPr>
            </w:pPr>
            <w:r w:rsidRPr="00872F19">
              <w:rPr>
                <w:color w:val="000000"/>
                <w:sz w:val="18"/>
                <w:szCs w:val="18"/>
              </w:rPr>
              <w:t>06 4 05 1099 0</w:t>
            </w:r>
          </w:p>
        </w:tc>
        <w:tc>
          <w:tcPr>
            <w:tcW w:w="567" w:type="dxa"/>
            <w:shd w:val="clear" w:color="auto" w:fill="auto"/>
          </w:tcPr>
          <w:p w14:paraId="7D72BE5E" w14:textId="138BA8EC"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5FE0A85" w14:textId="6ABCF2E8" w:rsidR="005373F1" w:rsidRPr="00872F19" w:rsidRDefault="005373F1" w:rsidP="00D24AE7">
            <w:pPr>
              <w:spacing w:after="20"/>
              <w:jc w:val="right"/>
              <w:rPr>
                <w:color w:val="000000"/>
                <w:sz w:val="18"/>
                <w:szCs w:val="18"/>
              </w:rPr>
            </w:pPr>
            <w:r w:rsidRPr="00872F19">
              <w:rPr>
                <w:color w:val="000000"/>
                <w:sz w:val="18"/>
                <w:szCs w:val="18"/>
              </w:rPr>
              <w:t>4 900,0</w:t>
            </w:r>
          </w:p>
        </w:tc>
        <w:tc>
          <w:tcPr>
            <w:tcW w:w="3687" w:type="dxa"/>
          </w:tcPr>
          <w:p w14:paraId="4E13F05C" w14:textId="2200455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8F9AF6E" w14:textId="1363910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DCBF2FD" w14:textId="7B3AFC5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435C08E" w14:textId="08F29C3A" w:rsidR="005373F1" w:rsidRPr="00872F19" w:rsidRDefault="005373F1" w:rsidP="00D24AE7">
            <w:pPr>
              <w:spacing w:after="20"/>
              <w:jc w:val="center"/>
              <w:rPr>
                <w:color w:val="000000"/>
                <w:sz w:val="18"/>
                <w:szCs w:val="18"/>
                <w:lang w:val="tt-RU"/>
              </w:rPr>
            </w:pPr>
            <w:r w:rsidRPr="00A34BC0">
              <w:rPr>
                <w:color w:val="000000"/>
                <w:sz w:val="18"/>
                <w:szCs w:val="18"/>
                <w:lang w:val="tt-RU"/>
              </w:rPr>
              <w:t>06 4 05 1099 0</w:t>
            </w:r>
          </w:p>
        </w:tc>
        <w:tc>
          <w:tcPr>
            <w:tcW w:w="567" w:type="dxa"/>
            <w:tcBorders>
              <w:top w:val="nil"/>
              <w:left w:val="nil"/>
              <w:bottom w:val="single" w:sz="4" w:space="0" w:color="auto"/>
              <w:right w:val="single" w:sz="4" w:space="0" w:color="auto"/>
            </w:tcBorders>
            <w:shd w:val="clear" w:color="auto" w:fill="auto"/>
          </w:tcPr>
          <w:p w14:paraId="4D28EFF6" w14:textId="2614404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68A8B42" w14:textId="0EB9D875"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4 900,0</w:t>
            </w:r>
          </w:p>
        </w:tc>
      </w:tr>
      <w:tr w:rsidR="005373F1" w:rsidRPr="00872F19" w14:paraId="5563B678" w14:textId="77777777" w:rsidTr="005373F1">
        <w:trPr>
          <w:trHeight w:val="20"/>
        </w:trPr>
        <w:tc>
          <w:tcPr>
            <w:tcW w:w="3544" w:type="dxa"/>
          </w:tcPr>
          <w:p w14:paraId="208E6241" w14:textId="1A70784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425" w:type="dxa"/>
            <w:shd w:val="clear" w:color="auto" w:fill="auto"/>
          </w:tcPr>
          <w:p w14:paraId="2BEB070E" w14:textId="511C53F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27A759B" w14:textId="06D7CA0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EFEAD20" w14:textId="03C8051D" w:rsidR="005373F1" w:rsidRPr="00872F19" w:rsidRDefault="005373F1" w:rsidP="00D24AE7">
            <w:pPr>
              <w:spacing w:after="20"/>
              <w:jc w:val="center"/>
              <w:rPr>
                <w:color w:val="000000"/>
                <w:sz w:val="18"/>
                <w:szCs w:val="18"/>
              </w:rPr>
            </w:pPr>
            <w:r w:rsidRPr="00872F19">
              <w:rPr>
                <w:color w:val="000000"/>
                <w:sz w:val="18"/>
                <w:szCs w:val="18"/>
              </w:rPr>
              <w:t>09 0 00 0000 0</w:t>
            </w:r>
          </w:p>
        </w:tc>
        <w:tc>
          <w:tcPr>
            <w:tcW w:w="567" w:type="dxa"/>
            <w:shd w:val="clear" w:color="auto" w:fill="auto"/>
          </w:tcPr>
          <w:p w14:paraId="6B447B2A" w14:textId="579E03E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35F298" w14:textId="6454B411" w:rsidR="005373F1" w:rsidRPr="00872F19" w:rsidRDefault="005373F1" w:rsidP="00D24AE7">
            <w:pPr>
              <w:spacing w:after="20"/>
              <w:jc w:val="right"/>
              <w:rPr>
                <w:color w:val="000000"/>
                <w:sz w:val="18"/>
                <w:szCs w:val="18"/>
              </w:rPr>
            </w:pPr>
            <w:r w:rsidRPr="00872F19">
              <w:rPr>
                <w:color w:val="000000"/>
                <w:sz w:val="18"/>
                <w:szCs w:val="18"/>
              </w:rPr>
              <w:t>24 535,1</w:t>
            </w:r>
          </w:p>
        </w:tc>
        <w:tc>
          <w:tcPr>
            <w:tcW w:w="3687" w:type="dxa"/>
          </w:tcPr>
          <w:p w14:paraId="7DD342C0" w14:textId="7F70BF5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567" w:type="dxa"/>
            <w:tcBorders>
              <w:top w:val="nil"/>
              <w:left w:val="nil"/>
              <w:bottom w:val="single" w:sz="4" w:space="0" w:color="auto"/>
              <w:right w:val="single" w:sz="4" w:space="0" w:color="auto"/>
            </w:tcBorders>
            <w:shd w:val="clear" w:color="auto" w:fill="auto"/>
          </w:tcPr>
          <w:p w14:paraId="304DA2BF" w14:textId="7172765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D693E66" w14:textId="505DA23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98B8DB2" w14:textId="41237C33" w:rsidR="005373F1" w:rsidRPr="00872F19" w:rsidRDefault="005373F1" w:rsidP="00D24AE7">
            <w:pPr>
              <w:spacing w:after="20"/>
              <w:jc w:val="center"/>
              <w:rPr>
                <w:color w:val="000000"/>
                <w:sz w:val="18"/>
                <w:szCs w:val="18"/>
                <w:lang w:val="tt-RU"/>
              </w:rPr>
            </w:pPr>
            <w:r w:rsidRPr="00A34BC0">
              <w:rPr>
                <w:color w:val="000000"/>
                <w:sz w:val="18"/>
                <w:szCs w:val="18"/>
                <w:lang w:val="tt-RU"/>
              </w:rPr>
              <w:t>09 0 00 0000 0</w:t>
            </w:r>
          </w:p>
        </w:tc>
        <w:tc>
          <w:tcPr>
            <w:tcW w:w="567" w:type="dxa"/>
            <w:tcBorders>
              <w:top w:val="nil"/>
              <w:left w:val="nil"/>
              <w:bottom w:val="single" w:sz="4" w:space="0" w:color="auto"/>
              <w:right w:val="single" w:sz="4" w:space="0" w:color="auto"/>
            </w:tcBorders>
            <w:shd w:val="clear" w:color="auto" w:fill="auto"/>
          </w:tcPr>
          <w:p w14:paraId="39C7B9CF" w14:textId="55EB7D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E30135D" w14:textId="656ED00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45 344,3</w:t>
            </w:r>
          </w:p>
        </w:tc>
      </w:tr>
      <w:tr w:rsidR="005373F1" w:rsidRPr="00872F19" w14:paraId="14A34B86" w14:textId="77777777" w:rsidTr="005373F1">
        <w:trPr>
          <w:trHeight w:val="20"/>
        </w:trPr>
        <w:tc>
          <w:tcPr>
            <w:tcW w:w="3544" w:type="dxa"/>
          </w:tcPr>
          <w:p w14:paraId="16AE9A2A" w14:textId="67C3531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57FFC96" w14:textId="7C3591C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A0A0785" w14:textId="3CFDBB5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DCF4B0F" w14:textId="10AD5BCA" w:rsidR="005373F1" w:rsidRPr="00872F19" w:rsidRDefault="005373F1" w:rsidP="00D24AE7">
            <w:pPr>
              <w:spacing w:after="20"/>
              <w:jc w:val="center"/>
              <w:rPr>
                <w:color w:val="000000"/>
                <w:sz w:val="18"/>
                <w:szCs w:val="18"/>
              </w:rPr>
            </w:pPr>
            <w:r w:rsidRPr="00872F19">
              <w:rPr>
                <w:color w:val="000000"/>
                <w:sz w:val="18"/>
                <w:szCs w:val="18"/>
              </w:rPr>
              <w:t>09 4 00 0000 0</w:t>
            </w:r>
          </w:p>
        </w:tc>
        <w:tc>
          <w:tcPr>
            <w:tcW w:w="567" w:type="dxa"/>
            <w:shd w:val="clear" w:color="auto" w:fill="auto"/>
          </w:tcPr>
          <w:p w14:paraId="147F852C" w14:textId="571B6F9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24B33C" w14:textId="4A29DCE3" w:rsidR="005373F1" w:rsidRPr="00872F19" w:rsidRDefault="005373F1" w:rsidP="00D24AE7">
            <w:pPr>
              <w:spacing w:after="20"/>
              <w:jc w:val="right"/>
              <w:rPr>
                <w:color w:val="000000"/>
                <w:sz w:val="18"/>
                <w:szCs w:val="18"/>
              </w:rPr>
            </w:pPr>
            <w:r w:rsidRPr="00872F19">
              <w:rPr>
                <w:color w:val="000000"/>
                <w:sz w:val="18"/>
                <w:szCs w:val="18"/>
              </w:rPr>
              <w:t>24 535,1</w:t>
            </w:r>
          </w:p>
        </w:tc>
        <w:tc>
          <w:tcPr>
            <w:tcW w:w="3687" w:type="dxa"/>
          </w:tcPr>
          <w:p w14:paraId="2BE75464" w14:textId="236886C8"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ABE4270" w14:textId="3410D60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07774A" w14:textId="04DEE6E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97818FD" w14:textId="6B42F0C2" w:rsidR="005373F1" w:rsidRPr="00872F19" w:rsidRDefault="005373F1" w:rsidP="00D24AE7">
            <w:pPr>
              <w:spacing w:after="20"/>
              <w:jc w:val="center"/>
              <w:rPr>
                <w:color w:val="000000"/>
                <w:sz w:val="18"/>
                <w:szCs w:val="18"/>
                <w:lang w:val="tt-RU"/>
              </w:rPr>
            </w:pPr>
            <w:r w:rsidRPr="00A34BC0">
              <w:rPr>
                <w:color w:val="000000"/>
                <w:sz w:val="18"/>
                <w:szCs w:val="18"/>
                <w:lang w:val="tt-RU"/>
              </w:rPr>
              <w:t>09 4 00 0000 0</w:t>
            </w:r>
          </w:p>
        </w:tc>
        <w:tc>
          <w:tcPr>
            <w:tcW w:w="567" w:type="dxa"/>
            <w:tcBorders>
              <w:top w:val="nil"/>
              <w:left w:val="nil"/>
              <w:bottom w:val="single" w:sz="4" w:space="0" w:color="auto"/>
              <w:right w:val="single" w:sz="4" w:space="0" w:color="auto"/>
            </w:tcBorders>
            <w:shd w:val="clear" w:color="auto" w:fill="auto"/>
          </w:tcPr>
          <w:p w14:paraId="0F638A37" w14:textId="685BBBA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BA0D75" w14:textId="5C506CE0"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45 344,3</w:t>
            </w:r>
          </w:p>
        </w:tc>
      </w:tr>
      <w:tr w:rsidR="005373F1" w:rsidRPr="00872F19" w14:paraId="645BB884" w14:textId="77777777" w:rsidTr="005373F1">
        <w:trPr>
          <w:trHeight w:val="20"/>
        </w:trPr>
        <w:tc>
          <w:tcPr>
            <w:tcW w:w="3544" w:type="dxa"/>
          </w:tcPr>
          <w:p w14:paraId="5FCB6B1F" w14:textId="4B56CF7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425" w:type="dxa"/>
            <w:shd w:val="clear" w:color="auto" w:fill="auto"/>
          </w:tcPr>
          <w:p w14:paraId="4A9FE7EC" w14:textId="4193E67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912365" w14:textId="445A3B1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207D1A7" w14:textId="0436E2E4" w:rsidR="005373F1" w:rsidRPr="00872F19" w:rsidRDefault="005373F1" w:rsidP="00D24AE7">
            <w:pPr>
              <w:spacing w:after="20"/>
              <w:jc w:val="center"/>
              <w:rPr>
                <w:color w:val="000000"/>
                <w:sz w:val="18"/>
                <w:szCs w:val="18"/>
              </w:rPr>
            </w:pPr>
            <w:r w:rsidRPr="00872F19">
              <w:rPr>
                <w:color w:val="000000"/>
                <w:sz w:val="18"/>
                <w:szCs w:val="18"/>
              </w:rPr>
              <w:t>09 4 01 0000 0</w:t>
            </w:r>
          </w:p>
        </w:tc>
        <w:tc>
          <w:tcPr>
            <w:tcW w:w="567" w:type="dxa"/>
            <w:shd w:val="clear" w:color="auto" w:fill="auto"/>
          </w:tcPr>
          <w:p w14:paraId="2102C62B" w14:textId="616960F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791294" w14:textId="71B21A2C" w:rsidR="005373F1" w:rsidRPr="00872F19" w:rsidRDefault="005373F1" w:rsidP="00D24AE7">
            <w:pPr>
              <w:spacing w:after="20"/>
              <w:jc w:val="right"/>
              <w:rPr>
                <w:color w:val="000000"/>
                <w:sz w:val="18"/>
                <w:szCs w:val="18"/>
              </w:rPr>
            </w:pPr>
            <w:r w:rsidRPr="00872F19">
              <w:rPr>
                <w:color w:val="000000"/>
                <w:sz w:val="18"/>
                <w:szCs w:val="18"/>
              </w:rPr>
              <w:t>24 535,1</w:t>
            </w:r>
          </w:p>
        </w:tc>
        <w:tc>
          <w:tcPr>
            <w:tcW w:w="3687" w:type="dxa"/>
          </w:tcPr>
          <w:p w14:paraId="0179ADBD" w14:textId="7C075FF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2B81B45" w14:textId="7B1F692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FB08BF" w14:textId="1CA3376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88B69B1" w14:textId="14EFB2C5" w:rsidR="005373F1" w:rsidRPr="00872F19" w:rsidRDefault="005373F1" w:rsidP="00D24AE7">
            <w:pPr>
              <w:spacing w:after="20"/>
              <w:jc w:val="center"/>
              <w:rPr>
                <w:color w:val="000000"/>
                <w:sz w:val="18"/>
                <w:szCs w:val="18"/>
                <w:lang w:val="tt-RU"/>
              </w:rPr>
            </w:pPr>
            <w:r w:rsidRPr="00A34BC0">
              <w:rPr>
                <w:color w:val="000000"/>
                <w:sz w:val="18"/>
                <w:szCs w:val="18"/>
                <w:lang w:val="tt-RU"/>
              </w:rPr>
              <w:t>09 4 01 0000 0</w:t>
            </w:r>
          </w:p>
        </w:tc>
        <w:tc>
          <w:tcPr>
            <w:tcW w:w="567" w:type="dxa"/>
            <w:tcBorders>
              <w:top w:val="nil"/>
              <w:left w:val="nil"/>
              <w:bottom w:val="single" w:sz="4" w:space="0" w:color="auto"/>
              <w:right w:val="single" w:sz="4" w:space="0" w:color="auto"/>
            </w:tcBorders>
            <w:shd w:val="clear" w:color="auto" w:fill="auto"/>
          </w:tcPr>
          <w:p w14:paraId="17629122" w14:textId="73A2E13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667322" w14:textId="01F0D7F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45 344,3</w:t>
            </w:r>
          </w:p>
        </w:tc>
      </w:tr>
      <w:tr w:rsidR="005373F1" w:rsidRPr="00872F19" w14:paraId="5756B4C6" w14:textId="77777777" w:rsidTr="005373F1">
        <w:trPr>
          <w:trHeight w:val="20"/>
        </w:trPr>
        <w:tc>
          <w:tcPr>
            <w:tcW w:w="3544" w:type="dxa"/>
          </w:tcPr>
          <w:p w14:paraId="4693B3BC" w14:textId="5C625169"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A55D8C8" w14:textId="508E8DD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A6A48A0" w14:textId="6725987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A70DF0B" w14:textId="1FADB9A6" w:rsidR="005373F1" w:rsidRPr="00872F19" w:rsidRDefault="005373F1" w:rsidP="00D24AE7">
            <w:pPr>
              <w:spacing w:after="20"/>
              <w:jc w:val="center"/>
              <w:rPr>
                <w:color w:val="000000"/>
                <w:sz w:val="18"/>
                <w:szCs w:val="18"/>
              </w:rPr>
            </w:pPr>
            <w:r w:rsidRPr="00872F19">
              <w:rPr>
                <w:color w:val="000000"/>
                <w:sz w:val="18"/>
                <w:szCs w:val="18"/>
              </w:rPr>
              <w:t>09 4 01 0204 0</w:t>
            </w:r>
          </w:p>
        </w:tc>
        <w:tc>
          <w:tcPr>
            <w:tcW w:w="567" w:type="dxa"/>
            <w:shd w:val="clear" w:color="auto" w:fill="auto"/>
          </w:tcPr>
          <w:p w14:paraId="67297652" w14:textId="35E5F81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AD1303" w14:textId="66FC00AA" w:rsidR="005373F1" w:rsidRPr="00872F19" w:rsidRDefault="005373F1" w:rsidP="00D24AE7">
            <w:pPr>
              <w:spacing w:after="20"/>
              <w:jc w:val="right"/>
              <w:rPr>
                <w:color w:val="000000"/>
                <w:sz w:val="18"/>
                <w:szCs w:val="18"/>
              </w:rPr>
            </w:pPr>
            <w:r w:rsidRPr="00872F19">
              <w:rPr>
                <w:color w:val="000000"/>
                <w:sz w:val="18"/>
                <w:szCs w:val="18"/>
              </w:rPr>
              <w:t>24 415,1</w:t>
            </w:r>
          </w:p>
        </w:tc>
        <w:tc>
          <w:tcPr>
            <w:tcW w:w="3687" w:type="dxa"/>
          </w:tcPr>
          <w:p w14:paraId="21CB601F" w14:textId="41F9D1F0"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7FCDA7EA" w14:textId="37E1C1F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AFBACA" w14:textId="7F7DB8E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39D97BF" w14:textId="2C5FAFD4" w:rsidR="005373F1" w:rsidRPr="00872F19" w:rsidRDefault="005373F1" w:rsidP="00D24AE7">
            <w:pPr>
              <w:spacing w:after="20"/>
              <w:jc w:val="center"/>
              <w:rPr>
                <w:color w:val="000000"/>
                <w:sz w:val="18"/>
                <w:szCs w:val="18"/>
                <w:lang w:val="tt-RU"/>
              </w:rPr>
            </w:pPr>
            <w:r w:rsidRPr="00A34BC0">
              <w:rPr>
                <w:color w:val="000000"/>
                <w:sz w:val="18"/>
                <w:szCs w:val="18"/>
                <w:lang w:val="tt-RU"/>
              </w:rPr>
              <w:t>09 4 01 0204 0</w:t>
            </w:r>
          </w:p>
        </w:tc>
        <w:tc>
          <w:tcPr>
            <w:tcW w:w="567" w:type="dxa"/>
            <w:tcBorders>
              <w:top w:val="nil"/>
              <w:left w:val="nil"/>
              <w:bottom w:val="single" w:sz="4" w:space="0" w:color="auto"/>
              <w:right w:val="single" w:sz="4" w:space="0" w:color="auto"/>
            </w:tcBorders>
            <w:shd w:val="clear" w:color="auto" w:fill="auto"/>
          </w:tcPr>
          <w:p w14:paraId="2FD3555A" w14:textId="25C015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97E24CD" w14:textId="0C2A9540"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45 224,3</w:t>
            </w:r>
          </w:p>
        </w:tc>
      </w:tr>
      <w:tr w:rsidR="005373F1" w:rsidRPr="00872F19" w14:paraId="13A0DA17" w14:textId="77777777" w:rsidTr="005373F1">
        <w:trPr>
          <w:trHeight w:val="20"/>
        </w:trPr>
        <w:tc>
          <w:tcPr>
            <w:tcW w:w="3544" w:type="dxa"/>
          </w:tcPr>
          <w:p w14:paraId="0FC2A2FF" w14:textId="42DA1E08"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4128C7A" w14:textId="6F6A5D1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A3F971" w14:textId="2641931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BA524B7" w14:textId="24D41876" w:rsidR="005373F1" w:rsidRPr="00872F19" w:rsidRDefault="005373F1" w:rsidP="00D24AE7">
            <w:pPr>
              <w:spacing w:after="20"/>
              <w:jc w:val="center"/>
              <w:rPr>
                <w:color w:val="000000"/>
                <w:sz w:val="18"/>
                <w:szCs w:val="18"/>
              </w:rPr>
            </w:pPr>
            <w:r w:rsidRPr="00872F19">
              <w:rPr>
                <w:color w:val="000000"/>
                <w:sz w:val="18"/>
                <w:szCs w:val="18"/>
              </w:rPr>
              <w:t>09 4 01 0204 0</w:t>
            </w:r>
          </w:p>
        </w:tc>
        <w:tc>
          <w:tcPr>
            <w:tcW w:w="567" w:type="dxa"/>
            <w:shd w:val="clear" w:color="auto" w:fill="auto"/>
          </w:tcPr>
          <w:p w14:paraId="797E50F3" w14:textId="6394A99C"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DF47DA0" w14:textId="5FD63116" w:rsidR="005373F1" w:rsidRPr="00872F19" w:rsidRDefault="005373F1" w:rsidP="00D24AE7">
            <w:pPr>
              <w:spacing w:after="20"/>
              <w:jc w:val="right"/>
              <w:rPr>
                <w:color w:val="000000"/>
                <w:sz w:val="18"/>
                <w:szCs w:val="18"/>
              </w:rPr>
            </w:pPr>
            <w:r w:rsidRPr="00872F19">
              <w:rPr>
                <w:color w:val="000000"/>
                <w:sz w:val="18"/>
                <w:szCs w:val="18"/>
              </w:rPr>
              <w:t>21 102,0</w:t>
            </w:r>
          </w:p>
        </w:tc>
        <w:tc>
          <w:tcPr>
            <w:tcW w:w="3687" w:type="dxa"/>
          </w:tcPr>
          <w:p w14:paraId="53B3D9A5" w14:textId="27F7AF0B"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98AC5CE" w14:textId="44161E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BD32A47" w14:textId="3689D3F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F09D9B4" w14:textId="41E064BD" w:rsidR="005373F1" w:rsidRPr="00872F19" w:rsidRDefault="005373F1" w:rsidP="00D24AE7">
            <w:pPr>
              <w:spacing w:after="20"/>
              <w:jc w:val="center"/>
              <w:rPr>
                <w:color w:val="000000"/>
                <w:sz w:val="18"/>
                <w:szCs w:val="18"/>
                <w:lang w:val="tt-RU"/>
              </w:rPr>
            </w:pPr>
            <w:r w:rsidRPr="00A34BC0">
              <w:rPr>
                <w:color w:val="000000"/>
                <w:sz w:val="18"/>
                <w:szCs w:val="18"/>
                <w:lang w:val="tt-RU"/>
              </w:rPr>
              <w:t>09 4 01 0204 0</w:t>
            </w:r>
          </w:p>
        </w:tc>
        <w:tc>
          <w:tcPr>
            <w:tcW w:w="567" w:type="dxa"/>
            <w:tcBorders>
              <w:top w:val="nil"/>
              <w:left w:val="nil"/>
              <w:bottom w:val="single" w:sz="4" w:space="0" w:color="auto"/>
              <w:right w:val="single" w:sz="4" w:space="0" w:color="auto"/>
            </w:tcBorders>
            <w:shd w:val="clear" w:color="auto" w:fill="auto"/>
          </w:tcPr>
          <w:p w14:paraId="67F1CE97" w14:textId="166B6B7C"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28F6EF7" w14:textId="565EDE8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41 481,2</w:t>
            </w:r>
          </w:p>
        </w:tc>
      </w:tr>
      <w:tr w:rsidR="005373F1" w:rsidRPr="00872F19" w14:paraId="7F3D7F51" w14:textId="77777777" w:rsidTr="005373F1">
        <w:trPr>
          <w:trHeight w:val="20"/>
        </w:trPr>
        <w:tc>
          <w:tcPr>
            <w:tcW w:w="3544" w:type="dxa"/>
          </w:tcPr>
          <w:p w14:paraId="7C32CD22" w14:textId="44BF008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227F910F" w14:textId="40B7498A"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12ECA34D" w14:textId="090674D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B4172F4" w14:textId="6FC2930F" w:rsidR="005373F1" w:rsidRPr="00872F19" w:rsidRDefault="005373F1" w:rsidP="00D24AE7">
            <w:pPr>
              <w:spacing w:after="20"/>
              <w:jc w:val="center"/>
              <w:rPr>
                <w:color w:val="000000"/>
                <w:sz w:val="18"/>
                <w:szCs w:val="18"/>
              </w:rPr>
            </w:pPr>
            <w:r w:rsidRPr="00872F19">
              <w:rPr>
                <w:color w:val="000000"/>
                <w:sz w:val="18"/>
                <w:szCs w:val="18"/>
              </w:rPr>
              <w:t>09 4 01 0204 0</w:t>
            </w:r>
          </w:p>
        </w:tc>
        <w:tc>
          <w:tcPr>
            <w:tcW w:w="567" w:type="dxa"/>
            <w:shd w:val="clear" w:color="auto" w:fill="auto"/>
          </w:tcPr>
          <w:p w14:paraId="38E3B409" w14:textId="4678A4D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27E9C5B" w14:textId="0EB22130" w:rsidR="005373F1" w:rsidRPr="00872F19" w:rsidRDefault="005373F1" w:rsidP="00D24AE7">
            <w:pPr>
              <w:spacing w:after="20"/>
              <w:jc w:val="right"/>
              <w:rPr>
                <w:color w:val="000000"/>
                <w:sz w:val="18"/>
                <w:szCs w:val="18"/>
              </w:rPr>
            </w:pPr>
            <w:r w:rsidRPr="00872F19">
              <w:rPr>
                <w:color w:val="000000"/>
                <w:sz w:val="18"/>
                <w:szCs w:val="18"/>
              </w:rPr>
              <w:t>3 313,1</w:t>
            </w:r>
          </w:p>
        </w:tc>
        <w:tc>
          <w:tcPr>
            <w:tcW w:w="3687" w:type="dxa"/>
          </w:tcPr>
          <w:p w14:paraId="71DB448D" w14:textId="6402FE1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1EDD234" w14:textId="79574BAD"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BA5FD57" w14:textId="68C3291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9F4D464" w14:textId="36F64A14" w:rsidR="005373F1" w:rsidRPr="00872F19" w:rsidRDefault="005373F1" w:rsidP="00D24AE7">
            <w:pPr>
              <w:spacing w:after="20"/>
              <w:jc w:val="center"/>
              <w:rPr>
                <w:color w:val="000000"/>
                <w:sz w:val="18"/>
                <w:szCs w:val="18"/>
                <w:lang w:val="tt-RU"/>
              </w:rPr>
            </w:pPr>
            <w:r w:rsidRPr="00A34BC0">
              <w:rPr>
                <w:color w:val="000000"/>
                <w:sz w:val="18"/>
                <w:szCs w:val="18"/>
                <w:lang w:val="tt-RU"/>
              </w:rPr>
              <w:t>09 4 01 0204 0</w:t>
            </w:r>
          </w:p>
        </w:tc>
        <w:tc>
          <w:tcPr>
            <w:tcW w:w="567" w:type="dxa"/>
            <w:tcBorders>
              <w:top w:val="nil"/>
              <w:left w:val="nil"/>
              <w:bottom w:val="single" w:sz="4" w:space="0" w:color="auto"/>
              <w:right w:val="single" w:sz="4" w:space="0" w:color="auto"/>
            </w:tcBorders>
            <w:shd w:val="clear" w:color="auto" w:fill="auto"/>
          </w:tcPr>
          <w:p w14:paraId="1084B561" w14:textId="78FA0FC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E2F14CB" w14:textId="26D173C6"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3 743,1</w:t>
            </w:r>
          </w:p>
        </w:tc>
      </w:tr>
      <w:tr w:rsidR="005373F1" w:rsidRPr="00872F19" w14:paraId="3F0E1109" w14:textId="77777777" w:rsidTr="005373F1">
        <w:trPr>
          <w:trHeight w:val="20"/>
        </w:trPr>
        <w:tc>
          <w:tcPr>
            <w:tcW w:w="3544" w:type="dxa"/>
          </w:tcPr>
          <w:p w14:paraId="17671302" w14:textId="6E844343"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365012D1" w14:textId="698C3D5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8EEB5B1" w14:textId="31CA57B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8BD1201" w14:textId="600B074D" w:rsidR="005373F1" w:rsidRPr="00872F19" w:rsidRDefault="005373F1" w:rsidP="00D24AE7">
            <w:pPr>
              <w:spacing w:after="20"/>
              <w:jc w:val="center"/>
              <w:rPr>
                <w:color w:val="000000"/>
                <w:sz w:val="18"/>
                <w:szCs w:val="18"/>
              </w:rPr>
            </w:pPr>
            <w:r w:rsidRPr="00872F19">
              <w:rPr>
                <w:color w:val="000000"/>
                <w:sz w:val="18"/>
                <w:szCs w:val="18"/>
              </w:rPr>
              <w:t>09 4 01 0295 0</w:t>
            </w:r>
          </w:p>
        </w:tc>
        <w:tc>
          <w:tcPr>
            <w:tcW w:w="567" w:type="dxa"/>
            <w:shd w:val="clear" w:color="auto" w:fill="auto"/>
          </w:tcPr>
          <w:p w14:paraId="48688DE0" w14:textId="5784D39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179839" w14:textId="1EFE750F" w:rsidR="005373F1" w:rsidRPr="00872F19" w:rsidRDefault="005373F1" w:rsidP="00D24AE7">
            <w:pPr>
              <w:spacing w:after="20"/>
              <w:jc w:val="right"/>
              <w:rPr>
                <w:color w:val="000000"/>
                <w:sz w:val="18"/>
                <w:szCs w:val="18"/>
              </w:rPr>
            </w:pPr>
            <w:r w:rsidRPr="00872F19">
              <w:rPr>
                <w:color w:val="000000"/>
                <w:sz w:val="18"/>
                <w:szCs w:val="18"/>
              </w:rPr>
              <w:t>120,0</w:t>
            </w:r>
          </w:p>
        </w:tc>
        <w:tc>
          <w:tcPr>
            <w:tcW w:w="3687" w:type="dxa"/>
          </w:tcPr>
          <w:p w14:paraId="087DD717" w14:textId="61DA313C"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66A7E8B3" w14:textId="6459739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9707F9" w14:textId="7F09AB1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719B959" w14:textId="385937A4" w:rsidR="005373F1" w:rsidRPr="00872F19" w:rsidRDefault="005373F1" w:rsidP="00D24AE7">
            <w:pPr>
              <w:spacing w:after="20"/>
              <w:jc w:val="center"/>
              <w:rPr>
                <w:color w:val="000000"/>
                <w:sz w:val="18"/>
                <w:szCs w:val="18"/>
                <w:lang w:val="tt-RU"/>
              </w:rPr>
            </w:pPr>
            <w:r w:rsidRPr="00A34BC0">
              <w:rPr>
                <w:color w:val="000000"/>
                <w:sz w:val="18"/>
                <w:szCs w:val="18"/>
                <w:lang w:val="tt-RU"/>
              </w:rPr>
              <w:t>09 4 01 0295 0</w:t>
            </w:r>
          </w:p>
        </w:tc>
        <w:tc>
          <w:tcPr>
            <w:tcW w:w="567" w:type="dxa"/>
            <w:tcBorders>
              <w:top w:val="nil"/>
              <w:left w:val="nil"/>
              <w:bottom w:val="single" w:sz="4" w:space="0" w:color="auto"/>
              <w:right w:val="single" w:sz="4" w:space="0" w:color="auto"/>
            </w:tcBorders>
            <w:shd w:val="clear" w:color="auto" w:fill="auto"/>
          </w:tcPr>
          <w:p w14:paraId="00E82F4D" w14:textId="27CA623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66B57A4" w14:textId="6C831C0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120,0</w:t>
            </w:r>
          </w:p>
        </w:tc>
      </w:tr>
      <w:tr w:rsidR="005373F1" w:rsidRPr="00872F19" w14:paraId="702E5240" w14:textId="77777777" w:rsidTr="005373F1">
        <w:trPr>
          <w:trHeight w:val="20"/>
        </w:trPr>
        <w:tc>
          <w:tcPr>
            <w:tcW w:w="3544" w:type="dxa"/>
          </w:tcPr>
          <w:p w14:paraId="06C4B966" w14:textId="631543B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1CB1118" w14:textId="1465EDB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65B851B" w14:textId="72D20AC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00E5046" w14:textId="3080139D" w:rsidR="005373F1" w:rsidRPr="00872F19" w:rsidRDefault="005373F1" w:rsidP="00D24AE7">
            <w:pPr>
              <w:spacing w:after="20"/>
              <w:jc w:val="center"/>
              <w:rPr>
                <w:color w:val="000000"/>
                <w:sz w:val="18"/>
                <w:szCs w:val="18"/>
              </w:rPr>
            </w:pPr>
            <w:r w:rsidRPr="00872F19">
              <w:rPr>
                <w:color w:val="000000"/>
                <w:sz w:val="18"/>
                <w:szCs w:val="18"/>
              </w:rPr>
              <w:t>09 4 01 0295 0</w:t>
            </w:r>
          </w:p>
        </w:tc>
        <w:tc>
          <w:tcPr>
            <w:tcW w:w="567" w:type="dxa"/>
            <w:shd w:val="clear" w:color="auto" w:fill="auto"/>
          </w:tcPr>
          <w:p w14:paraId="202A7AC1" w14:textId="2A38D0B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8B3F21E" w14:textId="2E82ACA3" w:rsidR="005373F1" w:rsidRPr="00872F19" w:rsidRDefault="005373F1" w:rsidP="00D24AE7">
            <w:pPr>
              <w:spacing w:after="20"/>
              <w:jc w:val="right"/>
              <w:rPr>
                <w:color w:val="000000"/>
                <w:sz w:val="18"/>
                <w:szCs w:val="18"/>
              </w:rPr>
            </w:pPr>
            <w:r w:rsidRPr="00872F19">
              <w:rPr>
                <w:color w:val="000000"/>
                <w:sz w:val="18"/>
                <w:szCs w:val="18"/>
              </w:rPr>
              <w:t>120,0</w:t>
            </w:r>
          </w:p>
        </w:tc>
        <w:tc>
          <w:tcPr>
            <w:tcW w:w="3687" w:type="dxa"/>
          </w:tcPr>
          <w:p w14:paraId="53754181" w14:textId="0A9FC13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B0F9CAB" w14:textId="5558F8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FA1CF8" w14:textId="7235276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6362F90" w14:textId="1344DC61" w:rsidR="005373F1" w:rsidRPr="00872F19" w:rsidRDefault="005373F1" w:rsidP="00D24AE7">
            <w:pPr>
              <w:spacing w:after="20"/>
              <w:jc w:val="center"/>
              <w:rPr>
                <w:color w:val="000000"/>
                <w:sz w:val="18"/>
                <w:szCs w:val="18"/>
                <w:lang w:val="tt-RU"/>
              </w:rPr>
            </w:pPr>
            <w:r w:rsidRPr="00A34BC0">
              <w:rPr>
                <w:color w:val="000000"/>
                <w:sz w:val="18"/>
                <w:szCs w:val="18"/>
                <w:lang w:val="tt-RU"/>
              </w:rPr>
              <w:t>09 4 01 0295 0</w:t>
            </w:r>
          </w:p>
        </w:tc>
        <w:tc>
          <w:tcPr>
            <w:tcW w:w="567" w:type="dxa"/>
            <w:tcBorders>
              <w:top w:val="nil"/>
              <w:left w:val="nil"/>
              <w:bottom w:val="single" w:sz="4" w:space="0" w:color="auto"/>
              <w:right w:val="single" w:sz="4" w:space="0" w:color="auto"/>
            </w:tcBorders>
            <w:shd w:val="clear" w:color="auto" w:fill="auto"/>
          </w:tcPr>
          <w:p w14:paraId="67CB5624" w14:textId="1A88C51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EB49112" w14:textId="4E1780C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120,0</w:t>
            </w:r>
          </w:p>
        </w:tc>
      </w:tr>
      <w:tr w:rsidR="005373F1" w:rsidRPr="00872F19" w14:paraId="25D9898A" w14:textId="77777777" w:rsidTr="005373F1">
        <w:trPr>
          <w:trHeight w:val="20"/>
        </w:trPr>
        <w:tc>
          <w:tcPr>
            <w:tcW w:w="3544" w:type="dxa"/>
          </w:tcPr>
          <w:p w14:paraId="2DAA3801" w14:textId="41D3D6B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665AE220" w14:textId="34FC2B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7A1E2C1" w14:textId="6E7D5DA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884ECFE" w14:textId="3739B5C6"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0E848ED0" w14:textId="4A2E320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67806E" w14:textId="3B4F8160" w:rsidR="005373F1" w:rsidRPr="00872F19" w:rsidRDefault="005373F1" w:rsidP="00D24AE7">
            <w:pPr>
              <w:spacing w:after="20"/>
              <w:jc w:val="right"/>
              <w:rPr>
                <w:color w:val="000000"/>
                <w:sz w:val="18"/>
                <w:szCs w:val="18"/>
              </w:rPr>
            </w:pPr>
            <w:r w:rsidRPr="00872F19">
              <w:rPr>
                <w:color w:val="000000"/>
                <w:sz w:val="18"/>
                <w:szCs w:val="18"/>
              </w:rPr>
              <w:t>62 352 022,4</w:t>
            </w:r>
          </w:p>
        </w:tc>
        <w:tc>
          <w:tcPr>
            <w:tcW w:w="3687" w:type="dxa"/>
          </w:tcPr>
          <w:p w14:paraId="5457A2F3" w14:textId="2DC3019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04BCB31C" w14:textId="31DA248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2FF39D" w14:textId="0423A1F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8A1C1F4" w14:textId="284D8B8F" w:rsidR="005373F1" w:rsidRPr="00872F19" w:rsidRDefault="005373F1" w:rsidP="00D24AE7">
            <w:pPr>
              <w:spacing w:after="20"/>
              <w:jc w:val="center"/>
              <w:rPr>
                <w:color w:val="000000"/>
                <w:sz w:val="18"/>
                <w:szCs w:val="18"/>
                <w:lang w:val="tt-RU"/>
              </w:rPr>
            </w:pPr>
            <w:r w:rsidRPr="00A34BC0">
              <w:rPr>
                <w:color w:val="000000"/>
                <w:sz w:val="18"/>
                <w:szCs w:val="18"/>
                <w:lang w:val="tt-RU"/>
              </w:rPr>
              <w:t>11 0 00 0000 0</w:t>
            </w:r>
          </w:p>
        </w:tc>
        <w:tc>
          <w:tcPr>
            <w:tcW w:w="567" w:type="dxa"/>
            <w:tcBorders>
              <w:top w:val="nil"/>
              <w:left w:val="nil"/>
              <w:bottom w:val="single" w:sz="4" w:space="0" w:color="auto"/>
              <w:right w:val="single" w:sz="4" w:space="0" w:color="auto"/>
            </w:tcBorders>
            <w:shd w:val="clear" w:color="auto" w:fill="auto"/>
          </w:tcPr>
          <w:p w14:paraId="409A610B" w14:textId="2385294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D89ADB2" w14:textId="283034C6"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62 510 512,2</w:t>
            </w:r>
          </w:p>
        </w:tc>
      </w:tr>
      <w:tr w:rsidR="005373F1" w:rsidRPr="00872F19" w14:paraId="32D4ECE7" w14:textId="77777777" w:rsidTr="005373F1">
        <w:trPr>
          <w:trHeight w:val="20"/>
        </w:trPr>
        <w:tc>
          <w:tcPr>
            <w:tcW w:w="3544" w:type="dxa"/>
          </w:tcPr>
          <w:p w14:paraId="29FF7DBF" w14:textId="76E10165"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4594F08" w14:textId="752AC70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13997CF" w14:textId="2E5E702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981B8FD" w14:textId="12886FAE"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60A2A51D" w14:textId="51F283C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A53641" w14:textId="5AD3207F" w:rsidR="005373F1" w:rsidRPr="00872F19" w:rsidRDefault="005373F1" w:rsidP="00D24AE7">
            <w:pPr>
              <w:spacing w:after="20"/>
              <w:jc w:val="right"/>
              <w:rPr>
                <w:color w:val="000000"/>
                <w:sz w:val="18"/>
                <w:szCs w:val="18"/>
              </w:rPr>
            </w:pPr>
            <w:r w:rsidRPr="00872F19">
              <w:rPr>
                <w:color w:val="000000"/>
                <w:sz w:val="18"/>
                <w:szCs w:val="18"/>
              </w:rPr>
              <w:t>61 454 647,1</w:t>
            </w:r>
          </w:p>
        </w:tc>
        <w:tc>
          <w:tcPr>
            <w:tcW w:w="3687" w:type="dxa"/>
          </w:tcPr>
          <w:p w14:paraId="15ED1145" w14:textId="2D21C033"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E8B6FB2" w14:textId="66CEAF8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48DF93" w14:textId="2200B03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4B5D110" w14:textId="7893FBB5" w:rsidR="005373F1" w:rsidRPr="00872F19" w:rsidRDefault="005373F1" w:rsidP="00D24AE7">
            <w:pPr>
              <w:spacing w:after="20"/>
              <w:jc w:val="center"/>
              <w:rPr>
                <w:color w:val="000000"/>
                <w:sz w:val="18"/>
                <w:szCs w:val="18"/>
                <w:lang w:val="tt-RU"/>
              </w:rPr>
            </w:pPr>
            <w:r w:rsidRPr="00A34BC0">
              <w:rPr>
                <w:color w:val="000000"/>
                <w:sz w:val="18"/>
                <w:szCs w:val="18"/>
                <w:lang w:val="tt-RU"/>
              </w:rPr>
              <w:t>11 2 00 0000 0</w:t>
            </w:r>
          </w:p>
        </w:tc>
        <w:tc>
          <w:tcPr>
            <w:tcW w:w="567" w:type="dxa"/>
            <w:tcBorders>
              <w:top w:val="nil"/>
              <w:left w:val="nil"/>
              <w:bottom w:val="single" w:sz="4" w:space="0" w:color="auto"/>
              <w:right w:val="single" w:sz="4" w:space="0" w:color="auto"/>
            </w:tcBorders>
            <w:shd w:val="clear" w:color="auto" w:fill="auto"/>
          </w:tcPr>
          <w:p w14:paraId="3E22114E" w14:textId="1EBB604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FEA38B" w14:textId="2B5BD5D8" w:rsidR="005373F1" w:rsidRPr="009A26B6" w:rsidRDefault="005373F1" w:rsidP="00D24AE7">
            <w:pPr>
              <w:spacing w:after="20"/>
              <w:jc w:val="right"/>
              <w:rPr>
                <w:bCs/>
                <w:color w:val="000000"/>
                <w:sz w:val="18"/>
                <w:szCs w:val="18"/>
                <w:lang w:val="tt-RU"/>
              </w:rPr>
            </w:pPr>
            <w:r w:rsidRPr="00A34BC0">
              <w:rPr>
                <w:bCs/>
                <w:color w:val="000000"/>
                <w:sz w:val="18"/>
                <w:szCs w:val="18"/>
                <w:lang w:val="tt-RU"/>
              </w:rPr>
              <w:t>61 454 647,1</w:t>
            </w:r>
          </w:p>
        </w:tc>
      </w:tr>
      <w:tr w:rsidR="005373F1" w:rsidRPr="00872F19" w14:paraId="1A886153" w14:textId="77777777" w:rsidTr="005373F1">
        <w:trPr>
          <w:trHeight w:val="20"/>
        </w:trPr>
        <w:tc>
          <w:tcPr>
            <w:tcW w:w="3544" w:type="dxa"/>
          </w:tcPr>
          <w:p w14:paraId="7ACB3616" w14:textId="30FF748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кече һәм урта эшкуарлык субъектларына ярдәм» региональ проекты</w:t>
            </w:r>
          </w:p>
        </w:tc>
        <w:tc>
          <w:tcPr>
            <w:tcW w:w="425" w:type="dxa"/>
            <w:shd w:val="clear" w:color="auto" w:fill="auto"/>
          </w:tcPr>
          <w:p w14:paraId="7D8F27AC" w14:textId="633D752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7F1DCB4" w14:textId="4BCBFD8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4ACE2E6" w14:textId="4C60600A" w:rsidR="005373F1" w:rsidRPr="00872F19" w:rsidRDefault="005373F1" w:rsidP="00D24AE7">
            <w:pPr>
              <w:spacing w:after="20"/>
              <w:jc w:val="center"/>
              <w:rPr>
                <w:color w:val="000000"/>
                <w:sz w:val="18"/>
                <w:szCs w:val="18"/>
              </w:rPr>
            </w:pPr>
            <w:r w:rsidRPr="00872F19">
              <w:rPr>
                <w:color w:val="000000"/>
                <w:sz w:val="18"/>
                <w:szCs w:val="18"/>
              </w:rPr>
              <w:t>11 2 06 0000 0</w:t>
            </w:r>
          </w:p>
        </w:tc>
        <w:tc>
          <w:tcPr>
            <w:tcW w:w="567" w:type="dxa"/>
            <w:shd w:val="clear" w:color="auto" w:fill="auto"/>
          </w:tcPr>
          <w:p w14:paraId="47894E9F" w14:textId="4FCEA05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9A0505" w14:textId="7278EFF0" w:rsidR="005373F1" w:rsidRPr="00872F19" w:rsidRDefault="005373F1" w:rsidP="00D24AE7">
            <w:pPr>
              <w:spacing w:after="20"/>
              <w:jc w:val="right"/>
              <w:rPr>
                <w:color w:val="000000"/>
                <w:sz w:val="18"/>
                <w:szCs w:val="18"/>
              </w:rPr>
            </w:pPr>
            <w:r w:rsidRPr="00872F19">
              <w:rPr>
                <w:color w:val="000000"/>
                <w:sz w:val="18"/>
                <w:szCs w:val="18"/>
              </w:rPr>
              <w:t>871 957,2</w:t>
            </w:r>
          </w:p>
        </w:tc>
        <w:tc>
          <w:tcPr>
            <w:tcW w:w="3687" w:type="dxa"/>
          </w:tcPr>
          <w:p w14:paraId="4D071A80" w14:textId="02D7280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кече һәм урта эшкуарлык субъектларына ярдәм» региональ проекты</w:t>
            </w:r>
          </w:p>
        </w:tc>
        <w:tc>
          <w:tcPr>
            <w:tcW w:w="567" w:type="dxa"/>
            <w:tcBorders>
              <w:top w:val="nil"/>
              <w:left w:val="nil"/>
              <w:bottom w:val="single" w:sz="4" w:space="0" w:color="auto"/>
              <w:right w:val="single" w:sz="4" w:space="0" w:color="auto"/>
            </w:tcBorders>
            <w:shd w:val="clear" w:color="auto" w:fill="auto"/>
          </w:tcPr>
          <w:p w14:paraId="6589EEC9" w14:textId="17CBC78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9A7154" w14:textId="778B647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AFA9B53" w14:textId="0B039F2F" w:rsidR="005373F1" w:rsidRPr="00872F19" w:rsidRDefault="005373F1" w:rsidP="00D24AE7">
            <w:pPr>
              <w:spacing w:after="20"/>
              <w:jc w:val="center"/>
              <w:rPr>
                <w:color w:val="000000"/>
                <w:sz w:val="18"/>
                <w:szCs w:val="18"/>
                <w:lang w:val="tt-RU"/>
              </w:rPr>
            </w:pPr>
            <w:r w:rsidRPr="00A34BC0">
              <w:rPr>
                <w:color w:val="000000"/>
                <w:sz w:val="18"/>
                <w:szCs w:val="18"/>
                <w:lang w:val="tt-RU"/>
              </w:rPr>
              <w:t>11 2 06 0000 0</w:t>
            </w:r>
          </w:p>
        </w:tc>
        <w:tc>
          <w:tcPr>
            <w:tcW w:w="567" w:type="dxa"/>
            <w:tcBorders>
              <w:top w:val="nil"/>
              <w:left w:val="nil"/>
              <w:bottom w:val="single" w:sz="4" w:space="0" w:color="auto"/>
              <w:right w:val="single" w:sz="4" w:space="0" w:color="auto"/>
            </w:tcBorders>
            <w:shd w:val="clear" w:color="auto" w:fill="auto"/>
          </w:tcPr>
          <w:p w14:paraId="7B25AA12" w14:textId="545D9D2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EFA7C88" w14:textId="25CC58C2"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791 251,4</w:t>
            </w:r>
          </w:p>
        </w:tc>
      </w:tr>
      <w:tr w:rsidR="005373F1" w:rsidRPr="00872F19" w14:paraId="3A1FA5CD" w14:textId="77777777" w:rsidTr="005373F1">
        <w:trPr>
          <w:trHeight w:val="20"/>
        </w:trPr>
        <w:tc>
          <w:tcPr>
            <w:tcW w:w="3544" w:type="dxa"/>
          </w:tcPr>
          <w:p w14:paraId="15F28F12" w14:textId="53255998" w:rsidR="005373F1" w:rsidRPr="00872F19" w:rsidRDefault="005373F1" w:rsidP="00D24AE7">
            <w:pPr>
              <w:spacing w:after="20"/>
              <w:jc w:val="both"/>
              <w:rPr>
                <w:color w:val="000000"/>
                <w:sz w:val="18"/>
                <w:szCs w:val="18"/>
              </w:rPr>
            </w:pPr>
            <w:r w:rsidRPr="000111FF">
              <w:rPr>
                <w:color w:val="000000"/>
                <w:sz w:val="18"/>
                <w:szCs w:val="18"/>
              </w:rPr>
              <w:t>Крестьян (фермер) хуҗалыкларын кертеп, кече һәм урта эшкуарлыкка дәүләт ярдәме</w:t>
            </w:r>
          </w:p>
        </w:tc>
        <w:tc>
          <w:tcPr>
            <w:tcW w:w="425" w:type="dxa"/>
            <w:shd w:val="clear" w:color="auto" w:fill="auto"/>
          </w:tcPr>
          <w:p w14:paraId="27AEAE97" w14:textId="0907E04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36C8E00" w14:textId="196E328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6908A37" w14:textId="257FA14D" w:rsidR="005373F1" w:rsidRPr="00872F19" w:rsidRDefault="005373F1" w:rsidP="00D24AE7">
            <w:pPr>
              <w:spacing w:after="20"/>
              <w:jc w:val="center"/>
              <w:rPr>
                <w:color w:val="000000"/>
                <w:sz w:val="18"/>
                <w:szCs w:val="18"/>
              </w:rPr>
            </w:pPr>
            <w:r w:rsidRPr="00872F19">
              <w:rPr>
                <w:color w:val="000000"/>
                <w:sz w:val="18"/>
                <w:szCs w:val="18"/>
              </w:rPr>
              <w:t>11 2 06 6527 0</w:t>
            </w:r>
          </w:p>
        </w:tc>
        <w:tc>
          <w:tcPr>
            <w:tcW w:w="567" w:type="dxa"/>
            <w:shd w:val="clear" w:color="auto" w:fill="auto"/>
          </w:tcPr>
          <w:p w14:paraId="12132F55" w14:textId="5893625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0B9112" w14:textId="547D3578" w:rsidR="005373F1" w:rsidRPr="00872F19" w:rsidRDefault="005373F1" w:rsidP="00D24AE7">
            <w:pPr>
              <w:spacing w:after="20"/>
              <w:jc w:val="right"/>
              <w:rPr>
                <w:color w:val="000000"/>
                <w:sz w:val="18"/>
                <w:szCs w:val="18"/>
              </w:rPr>
            </w:pPr>
            <w:r w:rsidRPr="00872F19">
              <w:rPr>
                <w:color w:val="000000"/>
                <w:sz w:val="18"/>
                <w:szCs w:val="18"/>
              </w:rPr>
              <w:t>871 957,2</w:t>
            </w:r>
          </w:p>
        </w:tc>
        <w:tc>
          <w:tcPr>
            <w:tcW w:w="3687" w:type="dxa"/>
          </w:tcPr>
          <w:p w14:paraId="54F195F1" w14:textId="1327D45D" w:rsidR="005373F1" w:rsidRPr="00A34BC0" w:rsidRDefault="005373F1" w:rsidP="00D24AE7">
            <w:pPr>
              <w:spacing w:after="20"/>
              <w:jc w:val="both"/>
              <w:rPr>
                <w:color w:val="000000"/>
                <w:sz w:val="18"/>
                <w:szCs w:val="18"/>
              </w:rPr>
            </w:pPr>
            <w:r w:rsidRPr="000111FF">
              <w:rPr>
                <w:color w:val="000000"/>
                <w:sz w:val="18"/>
                <w:szCs w:val="18"/>
              </w:rPr>
              <w:t>Крестьян (фермер) хуҗалыкларын кертеп, кече һәм урта эшкуарлыкка дәүләт ярдәме</w:t>
            </w:r>
          </w:p>
        </w:tc>
        <w:tc>
          <w:tcPr>
            <w:tcW w:w="567" w:type="dxa"/>
            <w:tcBorders>
              <w:top w:val="nil"/>
              <w:left w:val="nil"/>
              <w:bottom w:val="single" w:sz="4" w:space="0" w:color="auto"/>
              <w:right w:val="single" w:sz="4" w:space="0" w:color="auto"/>
            </w:tcBorders>
            <w:shd w:val="clear" w:color="auto" w:fill="auto"/>
          </w:tcPr>
          <w:p w14:paraId="68139050" w14:textId="4C2C42D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94397C" w14:textId="4A9FFF5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E6E1D84" w14:textId="329DD2F0"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11 2 06 6527 0</w:t>
            </w:r>
          </w:p>
        </w:tc>
        <w:tc>
          <w:tcPr>
            <w:tcW w:w="567" w:type="dxa"/>
            <w:tcBorders>
              <w:top w:val="nil"/>
              <w:left w:val="nil"/>
              <w:bottom w:val="single" w:sz="4" w:space="0" w:color="auto"/>
              <w:right w:val="single" w:sz="4" w:space="0" w:color="auto"/>
            </w:tcBorders>
            <w:shd w:val="clear" w:color="auto" w:fill="auto"/>
          </w:tcPr>
          <w:p w14:paraId="216F3822" w14:textId="28F7C1E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2C92866" w14:textId="20DDDA0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791 251,4</w:t>
            </w:r>
          </w:p>
        </w:tc>
      </w:tr>
      <w:tr w:rsidR="005373F1" w:rsidRPr="00872F19" w14:paraId="599C10CD" w14:textId="77777777" w:rsidTr="005373F1">
        <w:trPr>
          <w:trHeight w:val="20"/>
        </w:trPr>
        <w:tc>
          <w:tcPr>
            <w:tcW w:w="3544" w:type="dxa"/>
          </w:tcPr>
          <w:p w14:paraId="37B22CEE" w14:textId="5AEB092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425" w:type="dxa"/>
            <w:shd w:val="clear" w:color="auto" w:fill="auto"/>
          </w:tcPr>
          <w:p w14:paraId="68C6C4DB" w14:textId="6946F18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7AF474" w14:textId="45FC5DC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400D964" w14:textId="109ED75C" w:rsidR="005373F1" w:rsidRPr="00872F19" w:rsidRDefault="005373F1" w:rsidP="00D24AE7">
            <w:pPr>
              <w:spacing w:after="20"/>
              <w:jc w:val="center"/>
              <w:rPr>
                <w:color w:val="000000"/>
                <w:sz w:val="18"/>
                <w:szCs w:val="18"/>
              </w:rPr>
            </w:pPr>
            <w:r w:rsidRPr="00872F19">
              <w:rPr>
                <w:color w:val="000000"/>
                <w:sz w:val="18"/>
                <w:szCs w:val="18"/>
              </w:rPr>
              <w:t>11 2 06 6527 2</w:t>
            </w:r>
          </w:p>
        </w:tc>
        <w:tc>
          <w:tcPr>
            <w:tcW w:w="567" w:type="dxa"/>
            <w:shd w:val="clear" w:color="auto" w:fill="auto"/>
          </w:tcPr>
          <w:p w14:paraId="2FA07D3D" w14:textId="1F26478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F15192" w14:textId="7F33701A" w:rsidR="005373F1" w:rsidRPr="00872F19" w:rsidRDefault="005373F1" w:rsidP="00D24AE7">
            <w:pPr>
              <w:spacing w:after="20"/>
              <w:jc w:val="right"/>
              <w:rPr>
                <w:color w:val="000000"/>
                <w:sz w:val="18"/>
                <w:szCs w:val="18"/>
              </w:rPr>
            </w:pPr>
            <w:r w:rsidRPr="00872F19">
              <w:rPr>
                <w:color w:val="000000"/>
                <w:sz w:val="18"/>
                <w:szCs w:val="18"/>
              </w:rPr>
              <w:t>11 700,0</w:t>
            </w:r>
          </w:p>
        </w:tc>
        <w:tc>
          <w:tcPr>
            <w:tcW w:w="3687" w:type="dxa"/>
          </w:tcPr>
          <w:p w14:paraId="794F99B6" w14:textId="7A0AA74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567" w:type="dxa"/>
            <w:tcBorders>
              <w:top w:val="nil"/>
              <w:left w:val="nil"/>
              <w:bottom w:val="single" w:sz="4" w:space="0" w:color="auto"/>
              <w:right w:val="single" w:sz="4" w:space="0" w:color="auto"/>
            </w:tcBorders>
            <w:shd w:val="clear" w:color="auto" w:fill="auto"/>
          </w:tcPr>
          <w:p w14:paraId="7CBF1F24" w14:textId="6F64001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1AA49C" w14:textId="2E6E3CF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829CA50" w14:textId="66EB0070"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11 2 06 6527 2</w:t>
            </w:r>
          </w:p>
        </w:tc>
        <w:tc>
          <w:tcPr>
            <w:tcW w:w="567" w:type="dxa"/>
            <w:tcBorders>
              <w:top w:val="nil"/>
              <w:left w:val="nil"/>
              <w:bottom w:val="single" w:sz="4" w:space="0" w:color="auto"/>
              <w:right w:val="single" w:sz="4" w:space="0" w:color="auto"/>
            </w:tcBorders>
            <w:shd w:val="clear" w:color="auto" w:fill="auto"/>
          </w:tcPr>
          <w:p w14:paraId="56435081" w14:textId="2D844C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743ED9" w14:textId="304C2BB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11 700,0</w:t>
            </w:r>
          </w:p>
        </w:tc>
      </w:tr>
      <w:tr w:rsidR="005373F1" w:rsidRPr="00872F19" w14:paraId="74D45DF1" w14:textId="77777777" w:rsidTr="005373F1">
        <w:trPr>
          <w:trHeight w:val="20"/>
        </w:trPr>
        <w:tc>
          <w:tcPr>
            <w:tcW w:w="3544" w:type="dxa"/>
          </w:tcPr>
          <w:p w14:paraId="4686149B" w14:textId="05CB6E2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A7475D1" w14:textId="46D5DBF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0D88128" w14:textId="465B891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CDFB824" w14:textId="697B8116" w:rsidR="005373F1" w:rsidRPr="00872F19" w:rsidRDefault="005373F1" w:rsidP="00D24AE7">
            <w:pPr>
              <w:spacing w:after="20"/>
              <w:jc w:val="center"/>
              <w:rPr>
                <w:color w:val="000000"/>
                <w:sz w:val="18"/>
                <w:szCs w:val="18"/>
              </w:rPr>
            </w:pPr>
            <w:r w:rsidRPr="00872F19">
              <w:rPr>
                <w:color w:val="000000"/>
                <w:sz w:val="18"/>
                <w:szCs w:val="18"/>
              </w:rPr>
              <w:t>11 2 06 6527 2</w:t>
            </w:r>
          </w:p>
        </w:tc>
        <w:tc>
          <w:tcPr>
            <w:tcW w:w="567" w:type="dxa"/>
            <w:shd w:val="clear" w:color="auto" w:fill="auto"/>
          </w:tcPr>
          <w:p w14:paraId="2DA82A66" w14:textId="16CE5F42"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76F657F" w14:textId="73305711" w:rsidR="005373F1" w:rsidRPr="00872F19" w:rsidRDefault="005373F1" w:rsidP="00D24AE7">
            <w:pPr>
              <w:spacing w:after="20"/>
              <w:jc w:val="right"/>
              <w:rPr>
                <w:color w:val="000000"/>
                <w:sz w:val="18"/>
                <w:szCs w:val="18"/>
              </w:rPr>
            </w:pPr>
            <w:r w:rsidRPr="00872F19">
              <w:rPr>
                <w:color w:val="000000"/>
                <w:sz w:val="18"/>
                <w:szCs w:val="18"/>
              </w:rPr>
              <w:t>11 700,0</w:t>
            </w:r>
          </w:p>
        </w:tc>
        <w:tc>
          <w:tcPr>
            <w:tcW w:w="3687" w:type="dxa"/>
          </w:tcPr>
          <w:p w14:paraId="1C5398D2" w14:textId="05BF9E05"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BD624CD" w14:textId="5971AFA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14E9DC6" w14:textId="6E7EDB8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0076B7A" w14:textId="0A88390E"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11 2 06 6527 2</w:t>
            </w:r>
          </w:p>
        </w:tc>
        <w:tc>
          <w:tcPr>
            <w:tcW w:w="567" w:type="dxa"/>
            <w:tcBorders>
              <w:top w:val="nil"/>
              <w:left w:val="nil"/>
              <w:bottom w:val="single" w:sz="4" w:space="0" w:color="auto"/>
              <w:right w:val="single" w:sz="4" w:space="0" w:color="auto"/>
            </w:tcBorders>
            <w:shd w:val="clear" w:color="auto" w:fill="auto"/>
          </w:tcPr>
          <w:p w14:paraId="17B30A27" w14:textId="0147124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4A99440C" w14:textId="7991AD9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11 700,0</w:t>
            </w:r>
          </w:p>
        </w:tc>
      </w:tr>
      <w:tr w:rsidR="005373F1" w:rsidRPr="00872F19" w14:paraId="05B2A29F" w14:textId="77777777" w:rsidTr="005373F1">
        <w:trPr>
          <w:trHeight w:val="20"/>
        </w:trPr>
        <w:tc>
          <w:tcPr>
            <w:tcW w:w="3544" w:type="dxa"/>
          </w:tcPr>
          <w:p w14:paraId="18946DF9" w14:textId="684D4BC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425" w:type="dxa"/>
            <w:shd w:val="clear" w:color="auto" w:fill="auto"/>
          </w:tcPr>
          <w:p w14:paraId="7B9688B1" w14:textId="5B7ED79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06E297" w14:textId="4C14FD8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2F9118" w14:textId="58D6EDAB" w:rsidR="005373F1" w:rsidRPr="00872F19" w:rsidRDefault="005373F1" w:rsidP="00D24AE7">
            <w:pPr>
              <w:spacing w:after="20"/>
              <w:jc w:val="center"/>
              <w:rPr>
                <w:color w:val="000000"/>
                <w:sz w:val="18"/>
                <w:szCs w:val="18"/>
              </w:rPr>
            </w:pPr>
            <w:r w:rsidRPr="00872F19">
              <w:rPr>
                <w:color w:val="000000"/>
                <w:sz w:val="18"/>
                <w:szCs w:val="18"/>
              </w:rPr>
              <w:t>11 2 06 6527 3</w:t>
            </w:r>
          </w:p>
        </w:tc>
        <w:tc>
          <w:tcPr>
            <w:tcW w:w="567" w:type="dxa"/>
            <w:shd w:val="clear" w:color="auto" w:fill="auto"/>
          </w:tcPr>
          <w:p w14:paraId="53DE488B" w14:textId="6E6A9E1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91DC08" w14:textId="1B2A12A6" w:rsidR="005373F1" w:rsidRPr="00872F19" w:rsidRDefault="005373F1" w:rsidP="00D24AE7">
            <w:pPr>
              <w:spacing w:after="20"/>
              <w:jc w:val="right"/>
              <w:rPr>
                <w:color w:val="000000"/>
                <w:sz w:val="18"/>
                <w:szCs w:val="18"/>
              </w:rPr>
            </w:pPr>
            <w:r w:rsidRPr="00872F19">
              <w:rPr>
                <w:color w:val="000000"/>
                <w:sz w:val="18"/>
                <w:szCs w:val="18"/>
              </w:rPr>
              <w:t>50 950,0</w:t>
            </w:r>
          </w:p>
        </w:tc>
        <w:tc>
          <w:tcPr>
            <w:tcW w:w="3687" w:type="dxa"/>
          </w:tcPr>
          <w:p w14:paraId="64F3AD90" w14:textId="231DCFD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567" w:type="dxa"/>
            <w:tcBorders>
              <w:top w:val="nil"/>
              <w:left w:val="nil"/>
              <w:bottom w:val="single" w:sz="4" w:space="0" w:color="auto"/>
              <w:right w:val="single" w:sz="4" w:space="0" w:color="auto"/>
            </w:tcBorders>
            <w:shd w:val="clear" w:color="auto" w:fill="auto"/>
          </w:tcPr>
          <w:p w14:paraId="21A4C417" w14:textId="2056AD5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036AB1" w14:textId="6A5BAB2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320D4F4" w14:textId="686E06DD"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11 2 06 6527 3</w:t>
            </w:r>
          </w:p>
        </w:tc>
        <w:tc>
          <w:tcPr>
            <w:tcW w:w="567" w:type="dxa"/>
            <w:tcBorders>
              <w:top w:val="nil"/>
              <w:left w:val="nil"/>
              <w:bottom w:val="single" w:sz="4" w:space="0" w:color="auto"/>
              <w:right w:val="single" w:sz="4" w:space="0" w:color="auto"/>
            </w:tcBorders>
            <w:shd w:val="clear" w:color="auto" w:fill="auto"/>
          </w:tcPr>
          <w:p w14:paraId="3D966783" w14:textId="0206388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0DE262" w14:textId="6EC267A0"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50 950,0</w:t>
            </w:r>
          </w:p>
        </w:tc>
      </w:tr>
      <w:tr w:rsidR="005373F1" w:rsidRPr="00872F19" w14:paraId="31FF009C" w14:textId="77777777" w:rsidTr="005373F1">
        <w:trPr>
          <w:trHeight w:val="20"/>
        </w:trPr>
        <w:tc>
          <w:tcPr>
            <w:tcW w:w="3544" w:type="dxa"/>
          </w:tcPr>
          <w:p w14:paraId="1ED2D759" w14:textId="7860A59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F447D8D" w14:textId="0EBC7C5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19135D5" w14:textId="6F2F808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ACAFB47" w14:textId="6E587B12" w:rsidR="005373F1" w:rsidRPr="00872F19" w:rsidRDefault="005373F1" w:rsidP="00D24AE7">
            <w:pPr>
              <w:spacing w:after="20"/>
              <w:jc w:val="center"/>
              <w:rPr>
                <w:color w:val="000000"/>
                <w:sz w:val="18"/>
                <w:szCs w:val="18"/>
              </w:rPr>
            </w:pPr>
            <w:r w:rsidRPr="00872F19">
              <w:rPr>
                <w:color w:val="000000"/>
                <w:sz w:val="18"/>
                <w:szCs w:val="18"/>
              </w:rPr>
              <w:t>11 2 06 6527 3</w:t>
            </w:r>
          </w:p>
        </w:tc>
        <w:tc>
          <w:tcPr>
            <w:tcW w:w="567" w:type="dxa"/>
            <w:shd w:val="clear" w:color="auto" w:fill="auto"/>
          </w:tcPr>
          <w:p w14:paraId="6816B6E5" w14:textId="7E00F9A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A7362CE" w14:textId="21040847" w:rsidR="005373F1" w:rsidRPr="00872F19" w:rsidRDefault="005373F1" w:rsidP="00D24AE7">
            <w:pPr>
              <w:spacing w:after="20"/>
              <w:jc w:val="right"/>
              <w:rPr>
                <w:color w:val="000000"/>
                <w:sz w:val="18"/>
                <w:szCs w:val="18"/>
              </w:rPr>
            </w:pPr>
            <w:r w:rsidRPr="00872F19">
              <w:rPr>
                <w:color w:val="000000"/>
                <w:sz w:val="18"/>
                <w:szCs w:val="18"/>
              </w:rPr>
              <w:t>50 950,0</w:t>
            </w:r>
          </w:p>
        </w:tc>
        <w:tc>
          <w:tcPr>
            <w:tcW w:w="3687" w:type="dxa"/>
          </w:tcPr>
          <w:p w14:paraId="54108581" w14:textId="49BBB436"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ADA168B" w14:textId="7334B80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9FAE82" w14:textId="1DD7D6E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7F68D2B" w14:textId="5A052487"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11 2 06 6527 3</w:t>
            </w:r>
          </w:p>
        </w:tc>
        <w:tc>
          <w:tcPr>
            <w:tcW w:w="567" w:type="dxa"/>
            <w:tcBorders>
              <w:top w:val="nil"/>
              <w:left w:val="nil"/>
              <w:bottom w:val="single" w:sz="4" w:space="0" w:color="auto"/>
              <w:right w:val="single" w:sz="4" w:space="0" w:color="auto"/>
            </w:tcBorders>
            <w:shd w:val="clear" w:color="auto" w:fill="auto"/>
          </w:tcPr>
          <w:p w14:paraId="68925939" w14:textId="33F38158"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175DF29" w14:textId="20086903"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50 950,0</w:t>
            </w:r>
          </w:p>
        </w:tc>
      </w:tr>
      <w:tr w:rsidR="005373F1" w:rsidRPr="00872F19" w14:paraId="603ECDA1" w14:textId="77777777" w:rsidTr="005373F1">
        <w:trPr>
          <w:trHeight w:val="20"/>
        </w:trPr>
        <w:tc>
          <w:tcPr>
            <w:tcW w:w="3544" w:type="dxa"/>
          </w:tcPr>
          <w:p w14:paraId="1A9B1891" w14:textId="2EBDC10A" w:rsidR="005373F1" w:rsidRPr="00872F19" w:rsidRDefault="005373F1" w:rsidP="00D24AE7">
            <w:pPr>
              <w:spacing w:after="20"/>
              <w:jc w:val="both"/>
              <w:rPr>
                <w:color w:val="000000"/>
                <w:sz w:val="18"/>
                <w:szCs w:val="18"/>
              </w:rPr>
            </w:pPr>
            <w:r w:rsidRPr="000111FF">
              <w:rPr>
                <w:color w:val="000000"/>
                <w:sz w:val="18"/>
                <w:szCs w:val="18"/>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425" w:type="dxa"/>
            <w:shd w:val="clear" w:color="auto" w:fill="auto"/>
          </w:tcPr>
          <w:p w14:paraId="6B57A1F1" w14:textId="538E9E6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EC9CB4" w14:textId="067058A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F446C7F" w14:textId="6144124E" w:rsidR="005373F1" w:rsidRPr="00872F19" w:rsidRDefault="005373F1" w:rsidP="00D24AE7">
            <w:pPr>
              <w:spacing w:after="20"/>
              <w:jc w:val="center"/>
              <w:rPr>
                <w:color w:val="000000"/>
                <w:sz w:val="18"/>
                <w:szCs w:val="18"/>
              </w:rPr>
            </w:pPr>
            <w:r w:rsidRPr="00872F19">
              <w:rPr>
                <w:color w:val="000000"/>
                <w:sz w:val="18"/>
                <w:szCs w:val="18"/>
              </w:rPr>
              <w:t>11 2 06 6527 4</w:t>
            </w:r>
          </w:p>
        </w:tc>
        <w:tc>
          <w:tcPr>
            <w:tcW w:w="567" w:type="dxa"/>
            <w:shd w:val="clear" w:color="auto" w:fill="auto"/>
          </w:tcPr>
          <w:p w14:paraId="5F032C6F" w14:textId="28914D5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CC9889" w14:textId="6EA4751B"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2EB2C193" w14:textId="40FD698A" w:rsidR="005373F1" w:rsidRPr="00A34BC0" w:rsidRDefault="005373F1" w:rsidP="00D24AE7">
            <w:pPr>
              <w:spacing w:after="20"/>
              <w:jc w:val="both"/>
              <w:rPr>
                <w:color w:val="000000"/>
                <w:sz w:val="18"/>
                <w:szCs w:val="18"/>
              </w:rPr>
            </w:pPr>
            <w:r w:rsidRPr="000111FF">
              <w:rPr>
                <w:color w:val="000000"/>
                <w:sz w:val="18"/>
                <w:szCs w:val="18"/>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A3E989F" w14:textId="312C49A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E71BC05" w14:textId="42A05FD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C46BE66" w14:textId="4CA66089"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11 2 06 6527 4</w:t>
            </w:r>
          </w:p>
        </w:tc>
        <w:tc>
          <w:tcPr>
            <w:tcW w:w="567" w:type="dxa"/>
            <w:tcBorders>
              <w:top w:val="nil"/>
              <w:left w:val="nil"/>
              <w:bottom w:val="single" w:sz="4" w:space="0" w:color="auto"/>
              <w:right w:val="single" w:sz="4" w:space="0" w:color="auto"/>
            </w:tcBorders>
            <w:shd w:val="clear" w:color="auto" w:fill="auto"/>
          </w:tcPr>
          <w:p w14:paraId="1102F379" w14:textId="10B5721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432713" w14:textId="237D317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69 001,4</w:t>
            </w:r>
          </w:p>
        </w:tc>
      </w:tr>
      <w:tr w:rsidR="005373F1" w:rsidRPr="00872F19" w14:paraId="710883F9" w14:textId="77777777" w:rsidTr="005373F1">
        <w:trPr>
          <w:trHeight w:val="20"/>
        </w:trPr>
        <w:tc>
          <w:tcPr>
            <w:tcW w:w="3544" w:type="dxa"/>
          </w:tcPr>
          <w:p w14:paraId="608E8A85" w14:textId="77777777" w:rsidR="005373F1" w:rsidRPr="00872F19" w:rsidRDefault="005373F1" w:rsidP="00D24AE7">
            <w:pPr>
              <w:spacing w:after="20"/>
              <w:jc w:val="both"/>
              <w:rPr>
                <w:color w:val="000000"/>
                <w:sz w:val="18"/>
                <w:szCs w:val="18"/>
              </w:rPr>
            </w:pPr>
          </w:p>
        </w:tc>
        <w:tc>
          <w:tcPr>
            <w:tcW w:w="425" w:type="dxa"/>
            <w:shd w:val="clear" w:color="auto" w:fill="auto"/>
          </w:tcPr>
          <w:p w14:paraId="038401BC" w14:textId="4ED377A2" w:rsidR="005373F1" w:rsidRPr="00872F19" w:rsidRDefault="005373F1" w:rsidP="00D24AE7">
            <w:pPr>
              <w:spacing w:after="20"/>
              <w:jc w:val="center"/>
              <w:rPr>
                <w:color w:val="000000"/>
                <w:sz w:val="18"/>
                <w:szCs w:val="18"/>
              </w:rPr>
            </w:pPr>
          </w:p>
        </w:tc>
        <w:tc>
          <w:tcPr>
            <w:tcW w:w="567" w:type="dxa"/>
            <w:shd w:val="clear" w:color="auto" w:fill="auto"/>
          </w:tcPr>
          <w:p w14:paraId="7A4330A2" w14:textId="73FD131F" w:rsidR="005373F1" w:rsidRPr="00872F19" w:rsidRDefault="005373F1" w:rsidP="00D24AE7">
            <w:pPr>
              <w:spacing w:after="20"/>
              <w:jc w:val="center"/>
              <w:rPr>
                <w:color w:val="000000"/>
                <w:sz w:val="18"/>
                <w:szCs w:val="18"/>
              </w:rPr>
            </w:pPr>
          </w:p>
        </w:tc>
        <w:tc>
          <w:tcPr>
            <w:tcW w:w="1418" w:type="dxa"/>
            <w:shd w:val="clear" w:color="auto" w:fill="auto"/>
          </w:tcPr>
          <w:p w14:paraId="7EAD9E8C" w14:textId="4CD3CA1A" w:rsidR="005373F1" w:rsidRPr="00872F19" w:rsidRDefault="005373F1" w:rsidP="00D24AE7">
            <w:pPr>
              <w:spacing w:after="20"/>
              <w:jc w:val="center"/>
              <w:rPr>
                <w:color w:val="000000"/>
                <w:sz w:val="18"/>
                <w:szCs w:val="18"/>
              </w:rPr>
            </w:pPr>
          </w:p>
        </w:tc>
        <w:tc>
          <w:tcPr>
            <w:tcW w:w="567" w:type="dxa"/>
            <w:shd w:val="clear" w:color="auto" w:fill="auto"/>
          </w:tcPr>
          <w:p w14:paraId="65A8700C" w14:textId="47957C71" w:rsidR="005373F1" w:rsidRPr="00872F19" w:rsidRDefault="005373F1" w:rsidP="00D24AE7">
            <w:pPr>
              <w:spacing w:after="20"/>
              <w:jc w:val="center"/>
              <w:rPr>
                <w:color w:val="000000"/>
                <w:sz w:val="18"/>
                <w:szCs w:val="18"/>
              </w:rPr>
            </w:pPr>
          </w:p>
        </w:tc>
        <w:tc>
          <w:tcPr>
            <w:tcW w:w="1276" w:type="dxa"/>
            <w:shd w:val="clear" w:color="auto" w:fill="auto"/>
          </w:tcPr>
          <w:p w14:paraId="09DF5AB3" w14:textId="7896ADC6" w:rsidR="005373F1" w:rsidRPr="00872F19" w:rsidRDefault="005373F1" w:rsidP="00D24AE7">
            <w:pPr>
              <w:spacing w:after="20"/>
              <w:jc w:val="right"/>
              <w:rPr>
                <w:color w:val="000000"/>
                <w:sz w:val="18"/>
                <w:szCs w:val="18"/>
              </w:rPr>
            </w:pPr>
          </w:p>
        </w:tc>
        <w:tc>
          <w:tcPr>
            <w:tcW w:w="3687" w:type="dxa"/>
          </w:tcPr>
          <w:p w14:paraId="46321FDE" w14:textId="54C69884" w:rsidR="005373F1" w:rsidRPr="000F164B" w:rsidRDefault="005373F1" w:rsidP="00D24AE7">
            <w:pPr>
              <w:spacing w:after="20"/>
              <w:jc w:val="both"/>
              <w:rPr>
                <w:b/>
                <w:color w:val="000000"/>
                <w:sz w:val="18"/>
                <w:szCs w:val="18"/>
              </w:rPr>
            </w:pPr>
            <w:r w:rsidRPr="000F164B">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060B35C" w14:textId="64455BD2" w:rsidR="005373F1" w:rsidRPr="0073265A" w:rsidRDefault="005373F1" w:rsidP="00D24AE7">
            <w:pPr>
              <w:spacing w:after="20"/>
              <w:jc w:val="center"/>
              <w:rPr>
                <w:b/>
                <w:color w:val="000000"/>
                <w:sz w:val="18"/>
                <w:szCs w:val="18"/>
                <w:lang w:val="tt-RU"/>
              </w:rPr>
            </w:pPr>
            <w:r w:rsidRPr="0073265A">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8CD8EC3" w14:textId="677B814A" w:rsidR="005373F1" w:rsidRPr="0073265A" w:rsidRDefault="005373F1" w:rsidP="00D24AE7">
            <w:pPr>
              <w:spacing w:after="20"/>
              <w:jc w:val="center"/>
              <w:rPr>
                <w:b/>
                <w:color w:val="000000"/>
                <w:sz w:val="18"/>
                <w:szCs w:val="18"/>
                <w:lang w:val="tt-RU"/>
              </w:rPr>
            </w:pPr>
            <w:r w:rsidRPr="0073265A">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0EAAD79" w14:textId="2FB56C9A" w:rsidR="005373F1" w:rsidRPr="0073265A" w:rsidRDefault="005373F1" w:rsidP="00D24AE7">
            <w:pPr>
              <w:spacing w:after="20"/>
              <w:jc w:val="center"/>
              <w:rPr>
                <w:b/>
                <w:color w:val="000000"/>
                <w:sz w:val="18"/>
                <w:szCs w:val="18"/>
                <w:lang w:val="tt-RU"/>
              </w:rPr>
            </w:pPr>
            <w:r w:rsidRPr="0073265A">
              <w:rPr>
                <w:b/>
                <w:color w:val="000000"/>
                <w:sz w:val="18"/>
                <w:szCs w:val="18"/>
                <w:lang w:val="tt-RU"/>
              </w:rPr>
              <w:t>11 2 06 6527 4</w:t>
            </w:r>
          </w:p>
        </w:tc>
        <w:tc>
          <w:tcPr>
            <w:tcW w:w="567" w:type="dxa"/>
            <w:tcBorders>
              <w:top w:val="nil"/>
              <w:left w:val="nil"/>
              <w:bottom w:val="single" w:sz="4" w:space="0" w:color="auto"/>
              <w:right w:val="single" w:sz="4" w:space="0" w:color="auto"/>
            </w:tcBorders>
            <w:shd w:val="clear" w:color="auto" w:fill="auto"/>
          </w:tcPr>
          <w:p w14:paraId="060DE49C" w14:textId="44942CB6" w:rsidR="005373F1" w:rsidRPr="0073265A" w:rsidRDefault="005373F1" w:rsidP="00D24AE7">
            <w:pPr>
              <w:spacing w:after="20"/>
              <w:jc w:val="center"/>
              <w:rPr>
                <w:b/>
                <w:color w:val="000000"/>
                <w:sz w:val="18"/>
                <w:szCs w:val="18"/>
                <w:lang w:val="tt-RU"/>
              </w:rPr>
            </w:pPr>
            <w:r w:rsidRPr="0073265A">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E07EC7E" w14:textId="7ED2506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3 499,6</w:t>
            </w:r>
          </w:p>
        </w:tc>
      </w:tr>
      <w:tr w:rsidR="005373F1" w:rsidRPr="00872F19" w14:paraId="6E37342B" w14:textId="77777777" w:rsidTr="005373F1">
        <w:trPr>
          <w:trHeight w:val="20"/>
        </w:trPr>
        <w:tc>
          <w:tcPr>
            <w:tcW w:w="3544" w:type="dxa"/>
          </w:tcPr>
          <w:p w14:paraId="5507B73F" w14:textId="40A36A2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5745181" w14:textId="34698D9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A679868" w14:textId="6D8D724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34E9FC2" w14:textId="5638DAAF" w:rsidR="005373F1" w:rsidRPr="00872F19" w:rsidRDefault="005373F1" w:rsidP="00D24AE7">
            <w:pPr>
              <w:spacing w:after="20"/>
              <w:jc w:val="center"/>
              <w:rPr>
                <w:color w:val="000000"/>
                <w:sz w:val="18"/>
                <w:szCs w:val="18"/>
              </w:rPr>
            </w:pPr>
            <w:r w:rsidRPr="00872F19">
              <w:rPr>
                <w:color w:val="000000"/>
                <w:sz w:val="18"/>
                <w:szCs w:val="18"/>
              </w:rPr>
              <w:t>11 2 06 6527 4</w:t>
            </w:r>
          </w:p>
        </w:tc>
        <w:tc>
          <w:tcPr>
            <w:tcW w:w="567" w:type="dxa"/>
            <w:shd w:val="clear" w:color="auto" w:fill="auto"/>
          </w:tcPr>
          <w:p w14:paraId="7A537E02" w14:textId="16A1A61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0161D32" w14:textId="4A833540" w:rsidR="005373F1" w:rsidRPr="00872F19" w:rsidRDefault="005373F1" w:rsidP="00D24AE7">
            <w:pPr>
              <w:spacing w:after="20"/>
              <w:jc w:val="right"/>
              <w:rPr>
                <w:color w:val="000000"/>
                <w:sz w:val="18"/>
                <w:szCs w:val="18"/>
              </w:rPr>
            </w:pPr>
            <w:r w:rsidRPr="00872F19">
              <w:rPr>
                <w:color w:val="000000"/>
                <w:sz w:val="18"/>
                <w:szCs w:val="18"/>
              </w:rPr>
              <w:t>30 000,0</w:t>
            </w:r>
          </w:p>
        </w:tc>
        <w:tc>
          <w:tcPr>
            <w:tcW w:w="3687" w:type="dxa"/>
          </w:tcPr>
          <w:p w14:paraId="12E24677" w14:textId="61D5E16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FD92300" w14:textId="1D5CCF7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20BC38" w14:textId="11F5BE9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AE1AF0D" w14:textId="61A9EE15"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11 2 06 6527 4</w:t>
            </w:r>
          </w:p>
        </w:tc>
        <w:tc>
          <w:tcPr>
            <w:tcW w:w="567" w:type="dxa"/>
            <w:tcBorders>
              <w:top w:val="nil"/>
              <w:left w:val="nil"/>
              <w:bottom w:val="single" w:sz="4" w:space="0" w:color="auto"/>
              <w:right w:val="single" w:sz="4" w:space="0" w:color="auto"/>
            </w:tcBorders>
            <w:shd w:val="clear" w:color="auto" w:fill="auto"/>
          </w:tcPr>
          <w:p w14:paraId="5F053F31" w14:textId="05156C5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75620DA" w14:textId="18F0F9FD"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65 501,8</w:t>
            </w:r>
          </w:p>
        </w:tc>
      </w:tr>
      <w:tr w:rsidR="005373F1" w:rsidRPr="00872F19" w14:paraId="484A2D20" w14:textId="77777777" w:rsidTr="005373F1">
        <w:trPr>
          <w:trHeight w:val="20"/>
        </w:trPr>
        <w:tc>
          <w:tcPr>
            <w:tcW w:w="3544" w:type="dxa"/>
          </w:tcPr>
          <w:p w14:paraId="406CD679" w14:textId="582D66D6" w:rsidR="005373F1" w:rsidRPr="00872F19" w:rsidRDefault="005373F1" w:rsidP="00D24AE7">
            <w:pPr>
              <w:spacing w:after="20"/>
              <w:jc w:val="both"/>
              <w:rPr>
                <w:color w:val="000000"/>
                <w:sz w:val="18"/>
                <w:szCs w:val="18"/>
              </w:rPr>
            </w:pPr>
            <w:r w:rsidRPr="000111FF">
              <w:rPr>
                <w:color w:val="000000"/>
                <w:sz w:val="18"/>
                <w:szCs w:val="18"/>
              </w:rPr>
              <w:t xml:space="preserve">Кече һәм урта эшкуарлык субъектларын үстерү проектлары белән комплекслы </w:t>
            </w:r>
            <w:r w:rsidRPr="000111FF">
              <w:rPr>
                <w:color w:val="000000"/>
                <w:sz w:val="18"/>
                <w:szCs w:val="18"/>
              </w:rPr>
              <w:lastRenderedPageBreak/>
              <w:t>эшләүгә һәм аларга ярдәм итүгә бәйле чыгымнарны финанс белән тәэмин итүгә (каплауга) субсидияләр</w:t>
            </w:r>
          </w:p>
        </w:tc>
        <w:tc>
          <w:tcPr>
            <w:tcW w:w="425" w:type="dxa"/>
            <w:shd w:val="clear" w:color="auto" w:fill="auto"/>
          </w:tcPr>
          <w:p w14:paraId="12DD568E" w14:textId="4065DAA4"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504E4B7E" w14:textId="6C04921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6B30CAB" w14:textId="100C209A" w:rsidR="005373F1" w:rsidRPr="00872F19" w:rsidRDefault="005373F1" w:rsidP="00D24AE7">
            <w:pPr>
              <w:spacing w:after="20"/>
              <w:jc w:val="center"/>
              <w:rPr>
                <w:color w:val="000000"/>
                <w:sz w:val="18"/>
                <w:szCs w:val="18"/>
              </w:rPr>
            </w:pPr>
            <w:r w:rsidRPr="00872F19">
              <w:rPr>
                <w:color w:val="000000"/>
                <w:sz w:val="18"/>
                <w:szCs w:val="18"/>
              </w:rPr>
              <w:t>11 2 06 6527 5</w:t>
            </w:r>
          </w:p>
        </w:tc>
        <w:tc>
          <w:tcPr>
            <w:tcW w:w="567" w:type="dxa"/>
            <w:shd w:val="clear" w:color="auto" w:fill="auto"/>
          </w:tcPr>
          <w:p w14:paraId="7DF9EB89" w14:textId="373264B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CDEACA" w14:textId="21C98E26" w:rsidR="005373F1" w:rsidRPr="00872F19" w:rsidRDefault="005373F1" w:rsidP="00D24AE7">
            <w:pPr>
              <w:spacing w:after="20"/>
              <w:jc w:val="right"/>
              <w:rPr>
                <w:color w:val="000000"/>
                <w:sz w:val="18"/>
                <w:szCs w:val="18"/>
              </w:rPr>
            </w:pPr>
            <w:r w:rsidRPr="00872F19">
              <w:rPr>
                <w:color w:val="000000"/>
                <w:sz w:val="18"/>
                <w:szCs w:val="18"/>
              </w:rPr>
              <w:t>54 687,2</w:t>
            </w:r>
          </w:p>
        </w:tc>
        <w:tc>
          <w:tcPr>
            <w:tcW w:w="3687" w:type="dxa"/>
          </w:tcPr>
          <w:p w14:paraId="18A990B9" w14:textId="6536453A" w:rsidR="005373F1" w:rsidRPr="00A34BC0" w:rsidRDefault="005373F1" w:rsidP="00D24AE7">
            <w:pPr>
              <w:spacing w:after="20"/>
              <w:jc w:val="both"/>
              <w:rPr>
                <w:color w:val="000000"/>
                <w:sz w:val="18"/>
                <w:szCs w:val="18"/>
              </w:rPr>
            </w:pPr>
            <w:r w:rsidRPr="000111FF">
              <w:rPr>
                <w:color w:val="000000"/>
                <w:sz w:val="18"/>
                <w:szCs w:val="18"/>
              </w:rPr>
              <w:t xml:space="preserve">Кече һәм урта эшкуарлык субъектларын үстерү проектлары белән комплекслы </w:t>
            </w:r>
            <w:r w:rsidRPr="000111FF">
              <w:rPr>
                <w:color w:val="000000"/>
                <w:sz w:val="18"/>
                <w:szCs w:val="18"/>
              </w:rPr>
              <w:lastRenderedPageBreak/>
              <w:t>эшләүгә һәм аларга ярдәм итүгә бәйле чыгымнарны финанс белән тәэмин итүгә (каплауга) субсидияләр</w:t>
            </w:r>
          </w:p>
        </w:tc>
        <w:tc>
          <w:tcPr>
            <w:tcW w:w="567" w:type="dxa"/>
            <w:tcBorders>
              <w:top w:val="nil"/>
              <w:left w:val="nil"/>
              <w:bottom w:val="single" w:sz="4" w:space="0" w:color="auto"/>
              <w:right w:val="single" w:sz="4" w:space="0" w:color="auto"/>
            </w:tcBorders>
            <w:shd w:val="clear" w:color="auto" w:fill="auto"/>
          </w:tcPr>
          <w:p w14:paraId="12D8939F" w14:textId="66B2D9F7"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19A3F476" w14:textId="798F3B9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1E60119" w14:textId="043EBC2E"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11 2 06 6527 5</w:t>
            </w:r>
          </w:p>
        </w:tc>
        <w:tc>
          <w:tcPr>
            <w:tcW w:w="567" w:type="dxa"/>
            <w:tcBorders>
              <w:top w:val="nil"/>
              <w:left w:val="nil"/>
              <w:bottom w:val="single" w:sz="4" w:space="0" w:color="auto"/>
              <w:right w:val="single" w:sz="4" w:space="0" w:color="auto"/>
            </w:tcBorders>
            <w:shd w:val="clear" w:color="auto" w:fill="auto"/>
          </w:tcPr>
          <w:p w14:paraId="2FC4F8B2" w14:textId="4462708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858B9F" w14:textId="39170AC0"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54 687,3</w:t>
            </w:r>
          </w:p>
        </w:tc>
      </w:tr>
      <w:tr w:rsidR="005373F1" w:rsidRPr="00872F19" w14:paraId="78C8F149" w14:textId="77777777" w:rsidTr="005373F1">
        <w:trPr>
          <w:trHeight w:val="20"/>
        </w:trPr>
        <w:tc>
          <w:tcPr>
            <w:tcW w:w="3544" w:type="dxa"/>
          </w:tcPr>
          <w:p w14:paraId="2959EAB0" w14:textId="60CF10C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2324CFF" w14:textId="6A97A8F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C08E0D" w14:textId="6422F87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C168A80" w14:textId="73EE0917" w:rsidR="005373F1" w:rsidRPr="00872F19" w:rsidRDefault="005373F1" w:rsidP="00D24AE7">
            <w:pPr>
              <w:spacing w:after="20"/>
              <w:jc w:val="center"/>
              <w:rPr>
                <w:color w:val="000000"/>
                <w:sz w:val="18"/>
                <w:szCs w:val="18"/>
              </w:rPr>
            </w:pPr>
            <w:r w:rsidRPr="00872F19">
              <w:rPr>
                <w:color w:val="000000"/>
                <w:sz w:val="18"/>
                <w:szCs w:val="18"/>
              </w:rPr>
              <w:t>11 2 06 6527 5</w:t>
            </w:r>
          </w:p>
        </w:tc>
        <w:tc>
          <w:tcPr>
            <w:tcW w:w="567" w:type="dxa"/>
            <w:shd w:val="clear" w:color="auto" w:fill="auto"/>
          </w:tcPr>
          <w:p w14:paraId="47CC1B0E" w14:textId="5889722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C36B7A8" w14:textId="6968A879" w:rsidR="005373F1" w:rsidRPr="00872F19" w:rsidRDefault="005373F1" w:rsidP="00D24AE7">
            <w:pPr>
              <w:spacing w:after="20"/>
              <w:jc w:val="right"/>
              <w:rPr>
                <w:color w:val="000000"/>
                <w:sz w:val="18"/>
                <w:szCs w:val="18"/>
              </w:rPr>
            </w:pPr>
            <w:r w:rsidRPr="00872F19">
              <w:rPr>
                <w:color w:val="000000"/>
                <w:sz w:val="18"/>
                <w:szCs w:val="18"/>
              </w:rPr>
              <w:t>54 687,2</w:t>
            </w:r>
          </w:p>
        </w:tc>
        <w:tc>
          <w:tcPr>
            <w:tcW w:w="3687" w:type="dxa"/>
          </w:tcPr>
          <w:p w14:paraId="75AC531B" w14:textId="6E0A9D1B"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7231E03" w14:textId="191C6B6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9432152" w14:textId="2F6B132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F622486" w14:textId="4AC4D52F"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11 2 06 6527 5</w:t>
            </w:r>
          </w:p>
        </w:tc>
        <w:tc>
          <w:tcPr>
            <w:tcW w:w="567" w:type="dxa"/>
            <w:tcBorders>
              <w:top w:val="nil"/>
              <w:left w:val="nil"/>
              <w:bottom w:val="single" w:sz="4" w:space="0" w:color="auto"/>
              <w:right w:val="single" w:sz="4" w:space="0" w:color="auto"/>
            </w:tcBorders>
            <w:shd w:val="clear" w:color="auto" w:fill="auto"/>
          </w:tcPr>
          <w:p w14:paraId="53200B6F" w14:textId="56922DBB"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F638A9A" w14:textId="0160D280"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54 687,3</w:t>
            </w:r>
          </w:p>
        </w:tc>
      </w:tr>
      <w:tr w:rsidR="005373F1" w:rsidRPr="00872F19" w14:paraId="691941E1" w14:textId="77777777" w:rsidTr="005373F1">
        <w:trPr>
          <w:trHeight w:val="20"/>
        </w:trPr>
        <w:tc>
          <w:tcPr>
            <w:tcW w:w="3544" w:type="dxa"/>
          </w:tcPr>
          <w:p w14:paraId="361662B0" w14:textId="02C4B2B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425" w:type="dxa"/>
            <w:shd w:val="clear" w:color="auto" w:fill="auto"/>
          </w:tcPr>
          <w:p w14:paraId="14036952" w14:textId="19867A5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1EC3059" w14:textId="76A1D12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D07C410" w14:textId="302B15E2" w:rsidR="005373F1" w:rsidRPr="00872F19" w:rsidRDefault="005373F1" w:rsidP="00D24AE7">
            <w:pPr>
              <w:spacing w:after="20"/>
              <w:jc w:val="center"/>
              <w:rPr>
                <w:color w:val="000000"/>
                <w:sz w:val="18"/>
                <w:szCs w:val="18"/>
              </w:rPr>
            </w:pPr>
            <w:r w:rsidRPr="00872F19">
              <w:rPr>
                <w:color w:val="000000"/>
                <w:sz w:val="18"/>
                <w:szCs w:val="18"/>
              </w:rPr>
              <w:t>11 2 06 6527 8</w:t>
            </w:r>
          </w:p>
        </w:tc>
        <w:tc>
          <w:tcPr>
            <w:tcW w:w="567" w:type="dxa"/>
            <w:shd w:val="clear" w:color="auto" w:fill="auto"/>
          </w:tcPr>
          <w:p w14:paraId="6DF96BB5" w14:textId="32AE29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A5ED0D" w14:textId="24111A72" w:rsidR="005373F1" w:rsidRPr="00872F19" w:rsidRDefault="005373F1" w:rsidP="00D24AE7">
            <w:pPr>
              <w:spacing w:after="20"/>
              <w:jc w:val="right"/>
              <w:rPr>
                <w:color w:val="000000"/>
                <w:sz w:val="18"/>
                <w:szCs w:val="18"/>
              </w:rPr>
            </w:pPr>
            <w:r w:rsidRPr="00872F19">
              <w:rPr>
                <w:color w:val="000000"/>
                <w:sz w:val="18"/>
                <w:szCs w:val="18"/>
              </w:rPr>
              <w:t>375 412,4</w:t>
            </w:r>
          </w:p>
        </w:tc>
        <w:tc>
          <w:tcPr>
            <w:tcW w:w="3687" w:type="dxa"/>
          </w:tcPr>
          <w:p w14:paraId="0005A996" w14:textId="283A094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567" w:type="dxa"/>
            <w:tcBorders>
              <w:top w:val="nil"/>
              <w:left w:val="nil"/>
              <w:bottom w:val="single" w:sz="4" w:space="0" w:color="auto"/>
              <w:right w:val="single" w:sz="4" w:space="0" w:color="auto"/>
            </w:tcBorders>
            <w:shd w:val="clear" w:color="auto" w:fill="auto"/>
          </w:tcPr>
          <w:p w14:paraId="2772C05F" w14:textId="4A43DE3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4ABDEC" w14:textId="2AE5CEE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664F686" w14:textId="295EDFBA"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11 2 06 6527 8</w:t>
            </w:r>
          </w:p>
        </w:tc>
        <w:tc>
          <w:tcPr>
            <w:tcW w:w="567" w:type="dxa"/>
            <w:tcBorders>
              <w:top w:val="nil"/>
              <w:left w:val="nil"/>
              <w:bottom w:val="single" w:sz="4" w:space="0" w:color="auto"/>
              <w:right w:val="single" w:sz="4" w:space="0" w:color="auto"/>
            </w:tcBorders>
            <w:shd w:val="clear" w:color="auto" w:fill="auto"/>
          </w:tcPr>
          <w:p w14:paraId="4A52732E" w14:textId="6AF6BFE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199941" w14:textId="23883846"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357 262,9</w:t>
            </w:r>
          </w:p>
        </w:tc>
      </w:tr>
      <w:tr w:rsidR="005373F1" w:rsidRPr="00872F19" w14:paraId="2C42B772" w14:textId="77777777" w:rsidTr="005373F1">
        <w:trPr>
          <w:trHeight w:val="20"/>
        </w:trPr>
        <w:tc>
          <w:tcPr>
            <w:tcW w:w="3544" w:type="dxa"/>
          </w:tcPr>
          <w:p w14:paraId="64AB2389" w14:textId="4F08BDF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628C016" w14:textId="18051A7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5DF9E9" w14:textId="0163DD4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4494B64" w14:textId="37C3E096" w:rsidR="005373F1" w:rsidRPr="00872F19" w:rsidRDefault="005373F1" w:rsidP="00D24AE7">
            <w:pPr>
              <w:spacing w:after="20"/>
              <w:jc w:val="center"/>
              <w:rPr>
                <w:color w:val="000000"/>
                <w:sz w:val="18"/>
                <w:szCs w:val="18"/>
              </w:rPr>
            </w:pPr>
            <w:r w:rsidRPr="00872F19">
              <w:rPr>
                <w:color w:val="000000"/>
                <w:sz w:val="18"/>
                <w:szCs w:val="18"/>
              </w:rPr>
              <w:t>11 2 06 6527 8</w:t>
            </w:r>
          </w:p>
        </w:tc>
        <w:tc>
          <w:tcPr>
            <w:tcW w:w="567" w:type="dxa"/>
            <w:shd w:val="clear" w:color="auto" w:fill="auto"/>
          </w:tcPr>
          <w:p w14:paraId="1ADE1CF6" w14:textId="3681615E"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609D6D8" w14:textId="21EFBFDC" w:rsidR="005373F1" w:rsidRPr="00872F19" w:rsidRDefault="005373F1" w:rsidP="00D24AE7">
            <w:pPr>
              <w:spacing w:after="20"/>
              <w:jc w:val="right"/>
              <w:rPr>
                <w:color w:val="000000"/>
                <w:sz w:val="18"/>
                <w:szCs w:val="18"/>
              </w:rPr>
            </w:pPr>
            <w:r w:rsidRPr="00872F19">
              <w:rPr>
                <w:color w:val="000000"/>
                <w:sz w:val="18"/>
                <w:szCs w:val="18"/>
              </w:rPr>
              <w:t>375 412,4</w:t>
            </w:r>
          </w:p>
        </w:tc>
        <w:tc>
          <w:tcPr>
            <w:tcW w:w="3687" w:type="dxa"/>
          </w:tcPr>
          <w:p w14:paraId="782BCDC8" w14:textId="55819A37"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A7ED288" w14:textId="0831F86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E5F622D" w14:textId="54BFB8E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C465016" w14:textId="663EA40D"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11 2 06 6527 8</w:t>
            </w:r>
          </w:p>
        </w:tc>
        <w:tc>
          <w:tcPr>
            <w:tcW w:w="567" w:type="dxa"/>
            <w:tcBorders>
              <w:top w:val="nil"/>
              <w:left w:val="nil"/>
              <w:bottom w:val="single" w:sz="4" w:space="0" w:color="auto"/>
              <w:right w:val="single" w:sz="4" w:space="0" w:color="auto"/>
            </w:tcBorders>
            <w:shd w:val="clear" w:color="auto" w:fill="auto"/>
          </w:tcPr>
          <w:p w14:paraId="007B1983" w14:textId="08E42E40"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0D8E6EF0" w14:textId="0292A5CF"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357 262,9</w:t>
            </w:r>
          </w:p>
        </w:tc>
      </w:tr>
      <w:tr w:rsidR="005373F1" w:rsidRPr="00872F19" w14:paraId="19F5AF80" w14:textId="77777777" w:rsidTr="005373F1">
        <w:trPr>
          <w:trHeight w:val="20"/>
        </w:trPr>
        <w:tc>
          <w:tcPr>
            <w:tcW w:w="3544" w:type="dxa"/>
          </w:tcPr>
          <w:p w14:paraId="6D2A4FF5" w14:textId="1D6CA25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425" w:type="dxa"/>
            <w:shd w:val="clear" w:color="auto" w:fill="auto"/>
          </w:tcPr>
          <w:p w14:paraId="5B2FC070" w14:textId="5561AD4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1F67FAC" w14:textId="3B461FF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8CD467" w14:textId="5D343D27" w:rsidR="005373F1" w:rsidRPr="00872F19" w:rsidRDefault="005373F1" w:rsidP="00D24AE7">
            <w:pPr>
              <w:spacing w:after="20"/>
              <w:jc w:val="center"/>
              <w:rPr>
                <w:color w:val="000000"/>
                <w:sz w:val="18"/>
                <w:szCs w:val="18"/>
              </w:rPr>
            </w:pPr>
            <w:r w:rsidRPr="00872F19">
              <w:rPr>
                <w:color w:val="000000"/>
                <w:sz w:val="18"/>
                <w:szCs w:val="18"/>
              </w:rPr>
              <w:t>11 2 06 6527 9</w:t>
            </w:r>
          </w:p>
        </w:tc>
        <w:tc>
          <w:tcPr>
            <w:tcW w:w="567" w:type="dxa"/>
            <w:shd w:val="clear" w:color="auto" w:fill="auto"/>
          </w:tcPr>
          <w:p w14:paraId="4DBD7B56" w14:textId="7B47B6C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317F42" w14:textId="459DE620" w:rsidR="005373F1" w:rsidRPr="00872F19" w:rsidRDefault="005373F1" w:rsidP="00D24AE7">
            <w:pPr>
              <w:spacing w:after="20"/>
              <w:jc w:val="right"/>
              <w:rPr>
                <w:color w:val="000000"/>
                <w:sz w:val="18"/>
                <w:szCs w:val="18"/>
              </w:rPr>
            </w:pPr>
            <w:r w:rsidRPr="00872F19">
              <w:rPr>
                <w:color w:val="000000"/>
                <w:sz w:val="18"/>
                <w:szCs w:val="18"/>
              </w:rPr>
              <w:t>200 000,0</w:t>
            </w:r>
          </w:p>
        </w:tc>
        <w:tc>
          <w:tcPr>
            <w:tcW w:w="3687" w:type="dxa"/>
          </w:tcPr>
          <w:p w14:paraId="7E6815E4" w14:textId="6806122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567" w:type="dxa"/>
            <w:tcBorders>
              <w:top w:val="nil"/>
              <w:left w:val="nil"/>
              <w:bottom w:val="single" w:sz="4" w:space="0" w:color="auto"/>
              <w:right w:val="single" w:sz="4" w:space="0" w:color="auto"/>
            </w:tcBorders>
            <w:shd w:val="clear" w:color="auto" w:fill="auto"/>
          </w:tcPr>
          <w:p w14:paraId="4D82CE85" w14:textId="09E3236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39B3BC" w14:textId="0CEC6A2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B110F4" w14:textId="6A3C5C2E"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11 2 06 6527 9</w:t>
            </w:r>
          </w:p>
        </w:tc>
        <w:tc>
          <w:tcPr>
            <w:tcW w:w="567" w:type="dxa"/>
            <w:tcBorders>
              <w:top w:val="nil"/>
              <w:left w:val="nil"/>
              <w:bottom w:val="single" w:sz="4" w:space="0" w:color="auto"/>
              <w:right w:val="single" w:sz="4" w:space="0" w:color="auto"/>
            </w:tcBorders>
            <w:shd w:val="clear" w:color="auto" w:fill="auto"/>
          </w:tcPr>
          <w:p w14:paraId="01E462CC" w14:textId="01EB3A2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AECCDB" w14:textId="5246746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93 442,2</w:t>
            </w:r>
          </w:p>
        </w:tc>
      </w:tr>
      <w:tr w:rsidR="005373F1" w:rsidRPr="00872F19" w14:paraId="24A03347" w14:textId="77777777" w:rsidTr="005373F1">
        <w:trPr>
          <w:trHeight w:val="20"/>
        </w:trPr>
        <w:tc>
          <w:tcPr>
            <w:tcW w:w="3544" w:type="dxa"/>
          </w:tcPr>
          <w:p w14:paraId="41468016" w14:textId="6B9DE7B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DDB7DD8" w14:textId="6070F81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877ADF9" w14:textId="251E1BB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259EF85" w14:textId="7E14275C" w:rsidR="005373F1" w:rsidRPr="00872F19" w:rsidRDefault="005373F1" w:rsidP="00D24AE7">
            <w:pPr>
              <w:spacing w:after="20"/>
              <w:jc w:val="center"/>
              <w:rPr>
                <w:color w:val="000000"/>
                <w:sz w:val="18"/>
                <w:szCs w:val="18"/>
              </w:rPr>
            </w:pPr>
            <w:r w:rsidRPr="00872F19">
              <w:rPr>
                <w:color w:val="000000"/>
                <w:sz w:val="18"/>
                <w:szCs w:val="18"/>
              </w:rPr>
              <w:t>11 2 06 6527 9</w:t>
            </w:r>
          </w:p>
        </w:tc>
        <w:tc>
          <w:tcPr>
            <w:tcW w:w="567" w:type="dxa"/>
            <w:shd w:val="clear" w:color="auto" w:fill="auto"/>
          </w:tcPr>
          <w:p w14:paraId="1F466E6D" w14:textId="6713DBB2"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C070C69" w14:textId="55044C3F" w:rsidR="005373F1" w:rsidRPr="00872F19" w:rsidRDefault="005373F1" w:rsidP="00D24AE7">
            <w:pPr>
              <w:spacing w:after="20"/>
              <w:jc w:val="right"/>
              <w:rPr>
                <w:color w:val="000000"/>
                <w:sz w:val="18"/>
                <w:szCs w:val="18"/>
              </w:rPr>
            </w:pPr>
            <w:r w:rsidRPr="00872F19">
              <w:rPr>
                <w:color w:val="000000"/>
                <w:sz w:val="18"/>
                <w:szCs w:val="18"/>
              </w:rPr>
              <w:t>200 000,0</w:t>
            </w:r>
          </w:p>
        </w:tc>
        <w:tc>
          <w:tcPr>
            <w:tcW w:w="3687" w:type="dxa"/>
          </w:tcPr>
          <w:p w14:paraId="3B11A001" w14:textId="4BF2A09B"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CC67A55" w14:textId="51C5E72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4FD310" w14:textId="0A85FFD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260F1E3" w14:textId="1C99F912"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11 2 06 6527 9</w:t>
            </w:r>
          </w:p>
        </w:tc>
        <w:tc>
          <w:tcPr>
            <w:tcW w:w="567" w:type="dxa"/>
            <w:tcBorders>
              <w:top w:val="nil"/>
              <w:left w:val="nil"/>
              <w:bottom w:val="single" w:sz="4" w:space="0" w:color="auto"/>
              <w:right w:val="single" w:sz="4" w:space="0" w:color="auto"/>
            </w:tcBorders>
            <w:shd w:val="clear" w:color="auto" w:fill="auto"/>
          </w:tcPr>
          <w:p w14:paraId="0C2C92F2" w14:textId="24B9152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50DFC99" w14:textId="469E3CA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93 442,2</w:t>
            </w:r>
          </w:p>
        </w:tc>
      </w:tr>
      <w:tr w:rsidR="005373F1" w:rsidRPr="00872F19" w14:paraId="4BD02DDC" w14:textId="77777777" w:rsidTr="005373F1">
        <w:trPr>
          <w:trHeight w:val="20"/>
        </w:trPr>
        <w:tc>
          <w:tcPr>
            <w:tcW w:w="3544" w:type="dxa"/>
          </w:tcPr>
          <w:p w14:paraId="22E4083C" w14:textId="23CFED3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425" w:type="dxa"/>
            <w:shd w:val="clear" w:color="auto" w:fill="auto"/>
          </w:tcPr>
          <w:p w14:paraId="7F8022CA" w14:textId="5DDE0EE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1C39D7D" w14:textId="0DC689A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7DA9C9" w14:textId="4AD1A1E6" w:rsidR="005373F1" w:rsidRPr="00872F19" w:rsidRDefault="005373F1" w:rsidP="00D24AE7">
            <w:pPr>
              <w:spacing w:after="20"/>
              <w:jc w:val="center"/>
              <w:rPr>
                <w:color w:val="000000"/>
                <w:sz w:val="18"/>
                <w:szCs w:val="18"/>
              </w:rPr>
            </w:pPr>
            <w:r w:rsidRPr="00872F19">
              <w:rPr>
                <w:color w:val="000000"/>
                <w:sz w:val="18"/>
                <w:szCs w:val="18"/>
              </w:rPr>
              <w:t>11 2 06 6527 А</w:t>
            </w:r>
          </w:p>
        </w:tc>
        <w:tc>
          <w:tcPr>
            <w:tcW w:w="567" w:type="dxa"/>
            <w:shd w:val="clear" w:color="auto" w:fill="auto"/>
          </w:tcPr>
          <w:p w14:paraId="07E77B16" w14:textId="234B046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69A03B" w14:textId="4C9194E6" w:rsidR="005373F1" w:rsidRPr="00872F19" w:rsidRDefault="005373F1" w:rsidP="00D24AE7">
            <w:pPr>
              <w:spacing w:after="20"/>
              <w:jc w:val="right"/>
              <w:rPr>
                <w:color w:val="000000"/>
                <w:sz w:val="18"/>
                <w:szCs w:val="18"/>
              </w:rPr>
            </w:pPr>
            <w:r w:rsidRPr="00872F19">
              <w:rPr>
                <w:color w:val="000000"/>
                <w:sz w:val="18"/>
                <w:szCs w:val="18"/>
              </w:rPr>
              <w:t>79 207,6</w:t>
            </w:r>
          </w:p>
        </w:tc>
        <w:tc>
          <w:tcPr>
            <w:tcW w:w="3687" w:type="dxa"/>
          </w:tcPr>
          <w:p w14:paraId="214E365B" w14:textId="3608369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567" w:type="dxa"/>
            <w:tcBorders>
              <w:top w:val="nil"/>
              <w:left w:val="nil"/>
              <w:bottom w:val="single" w:sz="4" w:space="0" w:color="auto"/>
              <w:right w:val="single" w:sz="4" w:space="0" w:color="auto"/>
            </w:tcBorders>
            <w:shd w:val="clear" w:color="auto" w:fill="auto"/>
          </w:tcPr>
          <w:p w14:paraId="5FE289DD" w14:textId="52B8312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0CFDD6C" w14:textId="2D3E9B6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16E2E90" w14:textId="14E4F942"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А</w:t>
            </w:r>
          </w:p>
        </w:tc>
        <w:tc>
          <w:tcPr>
            <w:tcW w:w="567" w:type="dxa"/>
            <w:tcBorders>
              <w:top w:val="nil"/>
              <w:left w:val="nil"/>
              <w:bottom w:val="single" w:sz="4" w:space="0" w:color="auto"/>
              <w:right w:val="single" w:sz="4" w:space="0" w:color="auto"/>
            </w:tcBorders>
            <w:shd w:val="clear" w:color="auto" w:fill="auto"/>
          </w:tcPr>
          <w:p w14:paraId="4AFCF1E0" w14:textId="091FBB6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4D7F49E" w14:textId="20C499E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94 207,6</w:t>
            </w:r>
          </w:p>
        </w:tc>
      </w:tr>
      <w:tr w:rsidR="005373F1" w:rsidRPr="00872F19" w14:paraId="0FF46A0B" w14:textId="77777777" w:rsidTr="005373F1">
        <w:trPr>
          <w:trHeight w:val="20"/>
        </w:trPr>
        <w:tc>
          <w:tcPr>
            <w:tcW w:w="3544" w:type="dxa"/>
          </w:tcPr>
          <w:p w14:paraId="6213F9E2" w14:textId="7ACD242F"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425" w:type="dxa"/>
            <w:shd w:val="clear" w:color="auto" w:fill="auto"/>
          </w:tcPr>
          <w:p w14:paraId="217C3E3C" w14:textId="71EF5927"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366C5698" w14:textId="49F691A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542D40A" w14:textId="0698FDD8" w:rsidR="005373F1" w:rsidRPr="00872F19" w:rsidRDefault="005373F1" w:rsidP="00D24AE7">
            <w:pPr>
              <w:spacing w:after="20"/>
              <w:jc w:val="center"/>
              <w:rPr>
                <w:color w:val="000000"/>
                <w:sz w:val="18"/>
                <w:szCs w:val="18"/>
              </w:rPr>
            </w:pPr>
            <w:r w:rsidRPr="00872F19">
              <w:rPr>
                <w:color w:val="000000"/>
                <w:sz w:val="18"/>
                <w:szCs w:val="18"/>
              </w:rPr>
              <w:t>11 2 06 6527 А</w:t>
            </w:r>
          </w:p>
        </w:tc>
        <w:tc>
          <w:tcPr>
            <w:tcW w:w="567" w:type="dxa"/>
            <w:shd w:val="clear" w:color="auto" w:fill="auto"/>
          </w:tcPr>
          <w:p w14:paraId="1FCD8722" w14:textId="0D90D804"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AC5F4CD" w14:textId="245F6894" w:rsidR="005373F1" w:rsidRPr="00872F19" w:rsidRDefault="005373F1" w:rsidP="00D24AE7">
            <w:pPr>
              <w:spacing w:after="20"/>
              <w:jc w:val="right"/>
              <w:rPr>
                <w:color w:val="000000"/>
                <w:sz w:val="18"/>
                <w:szCs w:val="18"/>
              </w:rPr>
            </w:pPr>
            <w:r w:rsidRPr="00872F19">
              <w:rPr>
                <w:color w:val="000000"/>
                <w:sz w:val="18"/>
                <w:szCs w:val="18"/>
              </w:rPr>
              <w:t>79 207,6</w:t>
            </w:r>
          </w:p>
        </w:tc>
        <w:tc>
          <w:tcPr>
            <w:tcW w:w="3687" w:type="dxa"/>
          </w:tcPr>
          <w:p w14:paraId="0F85865A" w14:textId="74244335" w:rsidR="005373F1" w:rsidRPr="00A34BC0"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4F63198" w14:textId="144CB8C6"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63D95ED8" w14:textId="22FC7C6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5188160" w14:textId="3590AC3F"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А</w:t>
            </w:r>
          </w:p>
        </w:tc>
        <w:tc>
          <w:tcPr>
            <w:tcW w:w="567" w:type="dxa"/>
            <w:tcBorders>
              <w:top w:val="nil"/>
              <w:left w:val="nil"/>
              <w:bottom w:val="single" w:sz="4" w:space="0" w:color="auto"/>
              <w:right w:val="single" w:sz="4" w:space="0" w:color="auto"/>
            </w:tcBorders>
            <w:shd w:val="clear" w:color="auto" w:fill="auto"/>
          </w:tcPr>
          <w:p w14:paraId="382811D9" w14:textId="70C576C7"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44180BB" w14:textId="2F5B686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94 207,6</w:t>
            </w:r>
          </w:p>
        </w:tc>
      </w:tr>
      <w:tr w:rsidR="005373F1" w:rsidRPr="00872F19" w14:paraId="3E05A2DB" w14:textId="77777777" w:rsidTr="005373F1">
        <w:trPr>
          <w:trHeight w:val="20"/>
        </w:trPr>
        <w:tc>
          <w:tcPr>
            <w:tcW w:w="3544" w:type="dxa"/>
          </w:tcPr>
          <w:p w14:paraId="74B9A9FC" w14:textId="2AF215E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425" w:type="dxa"/>
            <w:shd w:val="clear" w:color="auto" w:fill="auto"/>
          </w:tcPr>
          <w:p w14:paraId="36EEE10E" w14:textId="2C1787E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3CAD9B" w14:textId="30D66CA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3DCCCC8" w14:textId="649519F0" w:rsidR="005373F1" w:rsidRPr="00872F19" w:rsidRDefault="005373F1" w:rsidP="00D24AE7">
            <w:pPr>
              <w:spacing w:after="20"/>
              <w:jc w:val="center"/>
              <w:rPr>
                <w:color w:val="000000"/>
                <w:sz w:val="18"/>
                <w:szCs w:val="18"/>
              </w:rPr>
            </w:pPr>
            <w:r w:rsidRPr="00872F19">
              <w:rPr>
                <w:color w:val="000000"/>
                <w:sz w:val="18"/>
                <w:szCs w:val="18"/>
              </w:rPr>
              <w:t>11 2 06 6527 Б</w:t>
            </w:r>
          </w:p>
        </w:tc>
        <w:tc>
          <w:tcPr>
            <w:tcW w:w="567" w:type="dxa"/>
            <w:shd w:val="clear" w:color="auto" w:fill="auto"/>
          </w:tcPr>
          <w:p w14:paraId="48A8D458" w14:textId="72E477B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E71CF2" w14:textId="14036423" w:rsidR="005373F1" w:rsidRPr="00872F19" w:rsidRDefault="005373F1" w:rsidP="00D24AE7">
            <w:pPr>
              <w:spacing w:after="20"/>
              <w:jc w:val="right"/>
              <w:rPr>
                <w:color w:val="000000"/>
                <w:sz w:val="18"/>
                <w:szCs w:val="18"/>
              </w:rPr>
            </w:pPr>
            <w:r w:rsidRPr="00872F19">
              <w:rPr>
                <w:color w:val="000000"/>
                <w:sz w:val="18"/>
                <w:szCs w:val="18"/>
              </w:rPr>
              <w:t>60 000,0</w:t>
            </w:r>
          </w:p>
        </w:tc>
        <w:tc>
          <w:tcPr>
            <w:tcW w:w="3687" w:type="dxa"/>
          </w:tcPr>
          <w:p w14:paraId="15C880A8" w14:textId="2E33331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567" w:type="dxa"/>
            <w:tcBorders>
              <w:top w:val="nil"/>
              <w:left w:val="nil"/>
              <w:bottom w:val="single" w:sz="4" w:space="0" w:color="auto"/>
              <w:right w:val="single" w:sz="4" w:space="0" w:color="auto"/>
            </w:tcBorders>
            <w:shd w:val="clear" w:color="auto" w:fill="auto"/>
          </w:tcPr>
          <w:p w14:paraId="4370C551" w14:textId="516BC80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84E819A" w14:textId="38492F2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6CECE3B" w14:textId="5A73504A"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Б</w:t>
            </w:r>
          </w:p>
        </w:tc>
        <w:tc>
          <w:tcPr>
            <w:tcW w:w="567" w:type="dxa"/>
            <w:tcBorders>
              <w:top w:val="nil"/>
              <w:left w:val="nil"/>
              <w:bottom w:val="single" w:sz="4" w:space="0" w:color="auto"/>
              <w:right w:val="single" w:sz="4" w:space="0" w:color="auto"/>
            </w:tcBorders>
            <w:shd w:val="clear" w:color="auto" w:fill="auto"/>
          </w:tcPr>
          <w:p w14:paraId="56CA8CBE" w14:textId="563734D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8630A9" w14:textId="6590A799" w:rsidR="005373F1" w:rsidRPr="009A26B6" w:rsidRDefault="005373F1" w:rsidP="00D24AE7">
            <w:pPr>
              <w:spacing w:after="20"/>
              <w:jc w:val="right"/>
              <w:rPr>
                <w:bCs/>
                <w:color w:val="000000"/>
                <w:sz w:val="18"/>
                <w:szCs w:val="18"/>
                <w:lang w:val="tt-RU"/>
              </w:rPr>
            </w:pPr>
            <w:r w:rsidRPr="00A34BC0">
              <w:rPr>
                <w:bCs/>
                <w:color w:val="000000"/>
                <w:sz w:val="18"/>
                <w:szCs w:val="18"/>
                <w:lang w:val="tt-RU"/>
              </w:rPr>
              <w:t>60 000,0</w:t>
            </w:r>
          </w:p>
        </w:tc>
      </w:tr>
      <w:tr w:rsidR="005373F1" w:rsidRPr="00872F19" w14:paraId="576C4462" w14:textId="77777777" w:rsidTr="005373F1">
        <w:trPr>
          <w:trHeight w:val="20"/>
        </w:trPr>
        <w:tc>
          <w:tcPr>
            <w:tcW w:w="3544" w:type="dxa"/>
          </w:tcPr>
          <w:p w14:paraId="5087E891" w14:textId="243F68C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547AE9D" w14:textId="194C4B2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A028B1C" w14:textId="3A2AD74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E9F9559" w14:textId="123D83F9" w:rsidR="005373F1" w:rsidRPr="00872F19" w:rsidRDefault="005373F1" w:rsidP="00D24AE7">
            <w:pPr>
              <w:spacing w:after="20"/>
              <w:jc w:val="center"/>
              <w:rPr>
                <w:color w:val="000000"/>
                <w:sz w:val="18"/>
                <w:szCs w:val="18"/>
              </w:rPr>
            </w:pPr>
            <w:r w:rsidRPr="00872F19">
              <w:rPr>
                <w:color w:val="000000"/>
                <w:sz w:val="18"/>
                <w:szCs w:val="18"/>
              </w:rPr>
              <w:t>11 2 06 6527 Б</w:t>
            </w:r>
          </w:p>
        </w:tc>
        <w:tc>
          <w:tcPr>
            <w:tcW w:w="567" w:type="dxa"/>
            <w:shd w:val="clear" w:color="auto" w:fill="auto"/>
          </w:tcPr>
          <w:p w14:paraId="2B3171EB" w14:textId="65658B3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2EBFE25" w14:textId="033BEAF4" w:rsidR="005373F1" w:rsidRPr="00872F19" w:rsidRDefault="005373F1" w:rsidP="00D24AE7">
            <w:pPr>
              <w:spacing w:after="20"/>
              <w:jc w:val="right"/>
              <w:rPr>
                <w:color w:val="000000"/>
                <w:sz w:val="18"/>
                <w:szCs w:val="18"/>
              </w:rPr>
            </w:pPr>
            <w:r w:rsidRPr="00872F19">
              <w:rPr>
                <w:color w:val="000000"/>
                <w:sz w:val="18"/>
                <w:szCs w:val="18"/>
              </w:rPr>
              <w:t>60 000,0</w:t>
            </w:r>
          </w:p>
        </w:tc>
        <w:tc>
          <w:tcPr>
            <w:tcW w:w="3687" w:type="dxa"/>
          </w:tcPr>
          <w:p w14:paraId="3B1749FB" w14:textId="7D3C472E"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E171A11" w14:textId="5E01307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4FEBDE" w14:textId="6A21C07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018A0DC" w14:textId="2E505DCF" w:rsidR="005373F1" w:rsidRPr="00872F19" w:rsidRDefault="005373F1" w:rsidP="00D24AE7">
            <w:pPr>
              <w:spacing w:after="20"/>
              <w:jc w:val="center"/>
              <w:rPr>
                <w:color w:val="000000"/>
                <w:sz w:val="18"/>
                <w:szCs w:val="18"/>
                <w:lang w:val="tt-RU"/>
              </w:rPr>
            </w:pPr>
            <w:r w:rsidRPr="00A34BC0">
              <w:rPr>
                <w:color w:val="000000"/>
                <w:sz w:val="18"/>
                <w:szCs w:val="18"/>
                <w:lang w:val="tt-RU"/>
              </w:rPr>
              <w:t>11 2 06 6527 Б</w:t>
            </w:r>
          </w:p>
        </w:tc>
        <w:tc>
          <w:tcPr>
            <w:tcW w:w="567" w:type="dxa"/>
            <w:tcBorders>
              <w:top w:val="nil"/>
              <w:left w:val="nil"/>
              <w:bottom w:val="single" w:sz="4" w:space="0" w:color="auto"/>
              <w:right w:val="single" w:sz="4" w:space="0" w:color="auto"/>
            </w:tcBorders>
            <w:shd w:val="clear" w:color="auto" w:fill="auto"/>
          </w:tcPr>
          <w:p w14:paraId="4BDFB90A" w14:textId="0D28CF5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60CA9969" w14:textId="53F25F0A" w:rsidR="005373F1" w:rsidRPr="009A26B6" w:rsidRDefault="005373F1" w:rsidP="00D24AE7">
            <w:pPr>
              <w:spacing w:after="20"/>
              <w:jc w:val="right"/>
              <w:rPr>
                <w:bCs/>
                <w:color w:val="000000"/>
                <w:sz w:val="18"/>
                <w:szCs w:val="18"/>
                <w:lang w:val="tt-RU"/>
              </w:rPr>
            </w:pPr>
            <w:r w:rsidRPr="00A34BC0">
              <w:rPr>
                <w:bCs/>
                <w:color w:val="000000"/>
                <w:sz w:val="18"/>
                <w:szCs w:val="18"/>
                <w:lang w:val="tt-RU"/>
              </w:rPr>
              <w:t>60 000,0</w:t>
            </w:r>
          </w:p>
        </w:tc>
      </w:tr>
      <w:tr w:rsidR="005373F1" w:rsidRPr="00872F19" w14:paraId="61D5ADC0" w14:textId="77777777" w:rsidTr="005373F1">
        <w:trPr>
          <w:trHeight w:val="20"/>
        </w:trPr>
        <w:tc>
          <w:tcPr>
            <w:tcW w:w="3544" w:type="dxa"/>
          </w:tcPr>
          <w:p w14:paraId="43F88ADB" w14:textId="2FA3920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425" w:type="dxa"/>
            <w:shd w:val="clear" w:color="auto" w:fill="auto"/>
          </w:tcPr>
          <w:p w14:paraId="6B930C4A" w14:textId="38F396C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4B7350" w14:textId="4760DD4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093846E" w14:textId="64B65561" w:rsidR="005373F1" w:rsidRPr="00872F19" w:rsidRDefault="005373F1" w:rsidP="00D24AE7">
            <w:pPr>
              <w:spacing w:after="20"/>
              <w:jc w:val="center"/>
              <w:rPr>
                <w:color w:val="000000"/>
                <w:sz w:val="18"/>
                <w:szCs w:val="18"/>
              </w:rPr>
            </w:pPr>
            <w:r w:rsidRPr="00872F19">
              <w:rPr>
                <w:color w:val="000000"/>
                <w:sz w:val="18"/>
                <w:szCs w:val="18"/>
              </w:rPr>
              <w:t>11 2 06 6527 Г</w:t>
            </w:r>
          </w:p>
        </w:tc>
        <w:tc>
          <w:tcPr>
            <w:tcW w:w="567" w:type="dxa"/>
            <w:shd w:val="clear" w:color="auto" w:fill="auto"/>
          </w:tcPr>
          <w:p w14:paraId="364C2490" w14:textId="2095B9D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23866B" w14:textId="2D4B216E"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072344E4"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DF65F75" w14:textId="6260A98F"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2FB8D7C8" w14:textId="3019A1C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13AEA0C" w14:textId="1F703E7A"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C31B8C2" w14:textId="19319D6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A89C19F" w14:textId="3D2D981E" w:rsidR="005373F1" w:rsidRPr="009A26B6" w:rsidRDefault="005373F1" w:rsidP="00D24AE7">
            <w:pPr>
              <w:spacing w:after="20"/>
              <w:jc w:val="right"/>
              <w:rPr>
                <w:bCs/>
                <w:color w:val="000000"/>
                <w:sz w:val="18"/>
                <w:szCs w:val="18"/>
                <w:lang w:val="tt-RU"/>
              </w:rPr>
            </w:pPr>
          </w:p>
        </w:tc>
      </w:tr>
      <w:tr w:rsidR="005373F1" w:rsidRPr="00872F19" w14:paraId="0859FA38" w14:textId="77777777" w:rsidTr="005373F1">
        <w:trPr>
          <w:trHeight w:val="20"/>
        </w:trPr>
        <w:tc>
          <w:tcPr>
            <w:tcW w:w="3544" w:type="dxa"/>
          </w:tcPr>
          <w:p w14:paraId="12AE8427" w14:textId="3125FA6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1891F12" w14:textId="376A068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479DAEA" w14:textId="05C28D3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1D039FF" w14:textId="71D96EC3" w:rsidR="005373F1" w:rsidRPr="00872F19" w:rsidRDefault="005373F1" w:rsidP="00D24AE7">
            <w:pPr>
              <w:spacing w:after="20"/>
              <w:jc w:val="center"/>
              <w:rPr>
                <w:color w:val="000000"/>
                <w:sz w:val="18"/>
                <w:szCs w:val="18"/>
              </w:rPr>
            </w:pPr>
            <w:r w:rsidRPr="00872F19">
              <w:rPr>
                <w:color w:val="000000"/>
                <w:sz w:val="18"/>
                <w:szCs w:val="18"/>
              </w:rPr>
              <w:t>11 2 06 6527 Г</w:t>
            </w:r>
          </w:p>
        </w:tc>
        <w:tc>
          <w:tcPr>
            <w:tcW w:w="567" w:type="dxa"/>
            <w:shd w:val="clear" w:color="auto" w:fill="auto"/>
          </w:tcPr>
          <w:p w14:paraId="1C4DB033" w14:textId="3A698380"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B6D4FB8" w14:textId="375EB410"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4F175618"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8DE6D78" w14:textId="703E152C"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81A9061" w14:textId="625EF732"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7E218F68" w14:textId="678487EA"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6887957F" w14:textId="762794CE"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347F07C6" w14:textId="3F81EB2B" w:rsidR="005373F1" w:rsidRPr="009A26B6" w:rsidRDefault="005373F1" w:rsidP="00D24AE7">
            <w:pPr>
              <w:spacing w:after="20"/>
              <w:jc w:val="right"/>
              <w:rPr>
                <w:bCs/>
                <w:color w:val="000000"/>
                <w:sz w:val="18"/>
                <w:szCs w:val="18"/>
                <w:lang w:val="tt-RU"/>
              </w:rPr>
            </w:pPr>
          </w:p>
        </w:tc>
      </w:tr>
      <w:tr w:rsidR="005373F1" w:rsidRPr="00872F19" w14:paraId="69E47D7F" w14:textId="77777777" w:rsidTr="005373F1">
        <w:trPr>
          <w:trHeight w:val="20"/>
        </w:trPr>
        <w:tc>
          <w:tcPr>
            <w:tcW w:w="3544" w:type="dxa"/>
          </w:tcPr>
          <w:p w14:paraId="339E24D8" w14:textId="1904DFF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индустриаль (сәнәгать) парклар булдыру һәм үстерү» региональ проекты</w:t>
            </w:r>
          </w:p>
        </w:tc>
        <w:tc>
          <w:tcPr>
            <w:tcW w:w="425" w:type="dxa"/>
            <w:shd w:val="clear" w:color="auto" w:fill="auto"/>
          </w:tcPr>
          <w:p w14:paraId="67001B19" w14:textId="1ADE525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A1C6C58" w14:textId="50C3B86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F7532C6" w14:textId="2E3690A3" w:rsidR="005373F1" w:rsidRPr="00872F19" w:rsidRDefault="005373F1" w:rsidP="00D24AE7">
            <w:pPr>
              <w:spacing w:after="20"/>
              <w:jc w:val="center"/>
              <w:rPr>
                <w:color w:val="000000"/>
                <w:sz w:val="18"/>
                <w:szCs w:val="18"/>
              </w:rPr>
            </w:pPr>
            <w:r w:rsidRPr="00872F19">
              <w:rPr>
                <w:color w:val="000000"/>
                <w:sz w:val="18"/>
                <w:szCs w:val="18"/>
              </w:rPr>
              <w:t>11 2 07 0000 0</w:t>
            </w:r>
          </w:p>
        </w:tc>
        <w:tc>
          <w:tcPr>
            <w:tcW w:w="567" w:type="dxa"/>
            <w:shd w:val="clear" w:color="auto" w:fill="auto"/>
          </w:tcPr>
          <w:p w14:paraId="4E29C8B8" w14:textId="016D443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061F2C" w14:textId="0C09A10E" w:rsidR="005373F1" w:rsidRPr="00872F19" w:rsidRDefault="005373F1" w:rsidP="00D24AE7">
            <w:pPr>
              <w:spacing w:after="20"/>
              <w:jc w:val="right"/>
              <w:rPr>
                <w:color w:val="000000"/>
                <w:sz w:val="18"/>
                <w:szCs w:val="18"/>
              </w:rPr>
            </w:pPr>
            <w:r w:rsidRPr="00872F19">
              <w:rPr>
                <w:color w:val="000000"/>
                <w:sz w:val="18"/>
                <w:szCs w:val="18"/>
              </w:rPr>
              <w:t>59 919 743,3</w:t>
            </w:r>
          </w:p>
        </w:tc>
        <w:tc>
          <w:tcPr>
            <w:tcW w:w="3687" w:type="dxa"/>
          </w:tcPr>
          <w:p w14:paraId="60F4974E" w14:textId="0C83AEA5"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индустриаль (сәнәгать) парклар булдыру һәм үстерү» региональ проекты</w:t>
            </w:r>
          </w:p>
        </w:tc>
        <w:tc>
          <w:tcPr>
            <w:tcW w:w="567" w:type="dxa"/>
            <w:tcBorders>
              <w:top w:val="nil"/>
              <w:left w:val="nil"/>
              <w:bottom w:val="single" w:sz="4" w:space="0" w:color="auto"/>
              <w:right w:val="single" w:sz="4" w:space="0" w:color="auto"/>
            </w:tcBorders>
            <w:shd w:val="clear" w:color="auto" w:fill="auto"/>
          </w:tcPr>
          <w:p w14:paraId="53F2E5F8" w14:textId="5C1585D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86D3768" w14:textId="4732BAF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0F3623C" w14:textId="6C1E0F9A" w:rsidR="005373F1" w:rsidRPr="00872F19" w:rsidRDefault="005373F1" w:rsidP="00D24AE7">
            <w:pPr>
              <w:spacing w:after="20"/>
              <w:jc w:val="center"/>
              <w:rPr>
                <w:color w:val="000000"/>
                <w:sz w:val="18"/>
                <w:szCs w:val="18"/>
                <w:lang w:val="tt-RU"/>
              </w:rPr>
            </w:pPr>
            <w:r w:rsidRPr="00A34BC0">
              <w:rPr>
                <w:color w:val="000000"/>
                <w:sz w:val="18"/>
                <w:szCs w:val="18"/>
                <w:lang w:val="tt-RU"/>
              </w:rPr>
              <w:t>11 2 07 0000 0</w:t>
            </w:r>
          </w:p>
        </w:tc>
        <w:tc>
          <w:tcPr>
            <w:tcW w:w="567" w:type="dxa"/>
            <w:tcBorders>
              <w:top w:val="nil"/>
              <w:left w:val="nil"/>
              <w:bottom w:val="single" w:sz="4" w:space="0" w:color="auto"/>
              <w:right w:val="single" w:sz="4" w:space="0" w:color="auto"/>
            </w:tcBorders>
            <w:shd w:val="clear" w:color="auto" w:fill="auto"/>
          </w:tcPr>
          <w:p w14:paraId="140C35EC" w14:textId="16F2670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37D52F6" w14:textId="4F59F46D" w:rsidR="005373F1" w:rsidRPr="009A26B6" w:rsidRDefault="005373F1" w:rsidP="00D24AE7">
            <w:pPr>
              <w:spacing w:after="20"/>
              <w:jc w:val="right"/>
              <w:rPr>
                <w:bCs/>
                <w:color w:val="000000"/>
                <w:sz w:val="18"/>
                <w:szCs w:val="18"/>
                <w:lang w:val="tt-RU"/>
              </w:rPr>
            </w:pPr>
            <w:r w:rsidRPr="00A34BC0">
              <w:rPr>
                <w:bCs/>
                <w:color w:val="000000"/>
                <w:sz w:val="18"/>
                <w:szCs w:val="18"/>
                <w:lang w:val="tt-RU"/>
              </w:rPr>
              <w:t>59 919 743,3</w:t>
            </w:r>
          </w:p>
        </w:tc>
      </w:tr>
      <w:tr w:rsidR="005373F1" w:rsidRPr="00872F19" w14:paraId="27979F6D" w14:textId="77777777" w:rsidTr="005373F1">
        <w:trPr>
          <w:trHeight w:val="20"/>
        </w:trPr>
        <w:tc>
          <w:tcPr>
            <w:tcW w:w="3544" w:type="dxa"/>
          </w:tcPr>
          <w:p w14:paraId="5080D351" w14:textId="6B10112A" w:rsidR="005373F1" w:rsidRPr="00872F19" w:rsidRDefault="005373F1" w:rsidP="00D24AE7">
            <w:pPr>
              <w:spacing w:after="20"/>
              <w:jc w:val="both"/>
              <w:rPr>
                <w:color w:val="000000"/>
                <w:sz w:val="18"/>
                <w:szCs w:val="18"/>
              </w:rPr>
            </w:pPr>
            <w:r w:rsidRPr="000111FF">
              <w:rPr>
                <w:color w:val="000000"/>
                <w:sz w:val="18"/>
                <w:szCs w:val="18"/>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425" w:type="dxa"/>
            <w:shd w:val="clear" w:color="auto" w:fill="auto"/>
          </w:tcPr>
          <w:p w14:paraId="06C1EB31" w14:textId="11E1737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686122" w14:textId="503852B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763473E" w14:textId="631D945D" w:rsidR="005373F1" w:rsidRPr="00872F19" w:rsidRDefault="005373F1" w:rsidP="00D24AE7">
            <w:pPr>
              <w:spacing w:after="20"/>
              <w:jc w:val="center"/>
              <w:rPr>
                <w:color w:val="000000"/>
                <w:sz w:val="18"/>
                <w:szCs w:val="18"/>
              </w:rPr>
            </w:pPr>
            <w:r w:rsidRPr="00872F19">
              <w:rPr>
                <w:color w:val="000000"/>
                <w:sz w:val="18"/>
                <w:szCs w:val="18"/>
              </w:rPr>
              <w:t>11 2 07 6072 0</w:t>
            </w:r>
          </w:p>
        </w:tc>
        <w:tc>
          <w:tcPr>
            <w:tcW w:w="567" w:type="dxa"/>
            <w:shd w:val="clear" w:color="auto" w:fill="auto"/>
          </w:tcPr>
          <w:p w14:paraId="76B0F2F5" w14:textId="079F665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658E3F" w14:textId="04C55D2B" w:rsidR="005373F1" w:rsidRPr="00872F19" w:rsidRDefault="005373F1" w:rsidP="00D24AE7">
            <w:pPr>
              <w:spacing w:after="20"/>
              <w:jc w:val="right"/>
              <w:rPr>
                <w:color w:val="000000"/>
                <w:sz w:val="18"/>
                <w:szCs w:val="18"/>
              </w:rPr>
            </w:pPr>
            <w:r w:rsidRPr="00872F19">
              <w:rPr>
                <w:color w:val="000000"/>
                <w:sz w:val="18"/>
                <w:szCs w:val="18"/>
              </w:rPr>
              <w:t>4 500 000,0</w:t>
            </w:r>
          </w:p>
        </w:tc>
        <w:tc>
          <w:tcPr>
            <w:tcW w:w="3687" w:type="dxa"/>
          </w:tcPr>
          <w:p w14:paraId="788E4C83" w14:textId="32CF9807" w:rsidR="005373F1" w:rsidRPr="00A34BC0" w:rsidRDefault="005373F1" w:rsidP="00D24AE7">
            <w:pPr>
              <w:spacing w:after="20"/>
              <w:jc w:val="both"/>
              <w:rPr>
                <w:color w:val="000000"/>
                <w:sz w:val="18"/>
                <w:szCs w:val="18"/>
              </w:rPr>
            </w:pPr>
            <w:r w:rsidRPr="000111FF">
              <w:rPr>
                <w:color w:val="000000"/>
                <w:sz w:val="18"/>
                <w:szCs w:val="18"/>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69E59F8" w14:textId="60D77B8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EE39FD" w14:textId="4CDD170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5336FE9" w14:textId="48604E34"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11 2 07 6072 0</w:t>
            </w:r>
          </w:p>
        </w:tc>
        <w:tc>
          <w:tcPr>
            <w:tcW w:w="567" w:type="dxa"/>
            <w:tcBorders>
              <w:top w:val="nil"/>
              <w:left w:val="nil"/>
              <w:bottom w:val="single" w:sz="4" w:space="0" w:color="auto"/>
              <w:right w:val="single" w:sz="4" w:space="0" w:color="auto"/>
            </w:tcBorders>
            <w:shd w:val="clear" w:color="auto" w:fill="auto"/>
          </w:tcPr>
          <w:p w14:paraId="2158FEAF" w14:textId="230B146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E2F4C86" w14:textId="3B4C9A82"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4 500 000,0</w:t>
            </w:r>
          </w:p>
        </w:tc>
      </w:tr>
      <w:tr w:rsidR="005373F1" w:rsidRPr="00872F19" w14:paraId="7CAEF147" w14:textId="77777777" w:rsidTr="005373F1">
        <w:trPr>
          <w:trHeight w:val="20"/>
        </w:trPr>
        <w:tc>
          <w:tcPr>
            <w:tcW w:w="3544" w:type="dxa"/>
          </w:tcPr>
          <w:p w14:paraId="668BB789" w14:textId="626F78AF"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799EEA2D" w14:textId="1DD9908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8AB41C" w14:textId="630B7D2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42C8870" w14:textId="1D6B919F" w:rsidR="005373F1" w:rsidRPr="00872F19" w:rsidRDefault="005373F1" w:rsidP="00D24AE7">
            <w:pPr>
              <w:spacing w:after="20"/>
              <w:jc w:val="center"/>
              <w:rPr>
                <w:color w:val="000000"/>
                <w:sz w:val="18"/>
                <w:szCs w:val="18"/>
              </w:rPr>
            </w:pPr>
            <w:r w:rsidRPr="00872F19">
              <w:rPr>
                <w:color w:val="000000"/>
                <w:sz w:val="18"/>
                <w:szCs w:val="18"/>
              </w:rPr>
              <w:t>11 2 07 6072 0</w:t>
            </w:r>
          </w:p>
        </w:tc>
        <w:tc>
          <w:tcPr>
            <w:tcW w:w="567" w:type="dxa"/>
            <w:shd w:val="clear" w:color="auto" w:fill="auto"/>
          </w:tcPr>
          <w:p w14:paraId="7B7B0A99" w14:textId="1798E64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A528E96" w14:textId="18FE3769" w:rsidR="005373F1" w:rsidRPr="00872F19" w:rsidRDefault="005373F1" w:rsidP="00D24AE7">
            <w:pPr>
              <w:spacing w:after="20"/>
              <w:jc w:val="right"/>
              <w:rPr>
                <w:color w:val="000000"/>
                <w:sz w:val="18"/>
                <w:szCs w:val="18"/>
              </w:rPr>
            </w:pPr>
            <w:r w:rsidRPr="00872F19">
              <w:rPr>
                <w:color w:val="000000"/>
                <w:sz w:val="18"/>
                <w:szCs w:val="18"/>
              </w:rPr>
              <w:t>4 500 000,0</w:t>
            </w:r>
          </w:p>
        </w:tc>
        <w:tc>
          <w:tcPr>
            <w:tcW w:w="3687" w:type="dxa"/>
          </w:tcPr>
          <w:p w14:paraId="34298FE1" w14:textId="6108253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462184F" w14:textId="3C633B2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24B792D" w14:textId="4EA3C7F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4746B18" w14:textId="713A5968"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11 2 07 6072 0</w:t>
            </w:r>
          </w:p>
        </w:tc>
        <w:tc>
          <w:tcPr>
            <w:tcW w:w="567" w:type="dxa"/>
            <w:tcBorders>
              <w:top w:val="nil"/>
              <w:left w:val="nil"/>
              <w:bottom w:val="single" w:sz="4" w:space="0" w:color="auto"/>
              <w:right w:val="single" w:sz="4" w:space="0" w:color="auto"/>
            </w:tcBorders>
            <w:shd w:val="clear" w:color="auto" w:fill="auto"/>
          </w:tcPr>
          <w:p w14:paraId="413D56F4" w14:textId="1409995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93DA34F" w14:textId="6590192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4 500 000,0</w:t>
            </w:r>
          </w:p>
        </w:tc>
      </w:tr>
      <w:tr w:rsidR="005373F1" w:rsidRPr="00872F19" w14:paraId="6E8E0054" w14:textId="77777777" w:rsidTr="005373F1">
        <w:trPr>
          <w:trHeight w:val="20"/>
        </w:trPr>
        <w:tc>
          <w:tcPr>
            <w:tcW w:w="3544" w:type="dxa"/>
          </w:tcPr>
          <w:p w14:paraId="22F89EFA" w14:textId="6975B84C" w:rsidR="005373F1" w:rsidRPr="00872F19" w:rsidRDefault="005373F1" w:rsidP="00D24AE7">
            <w:pPr>
              <w:spacing w:after="20"/>
              <w:jc w:val="both"/>
              <w:rPr>
                <w:color w:val="000000"/>
                <w:sz w:val="18"/>
                <w:szCs w:val="18"/>
              </w:rPr>
            </w:pPr>
            <w:r w:rsidRPr="000111FF">
              <w:rPr>
                <w:color w:val="000000"/>
                <w:sz w:val="18"/>
                <w:szCs w:val="18"/>
              </w:rPr>
              <w:t>«Лаеш» индустриаль паркы идарәче компаниясенә – «Иннополис»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425" w:type="dxa"/>
            <w:shd w:val="clear" w:color="auto" w:fill="auto"/>
          </w:tcPr>
          <w:p w14:paraId="79503E1B" w14:textId="2F6B28A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6B9CF4" w14:textId="5F52FA7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970FBF5" w14:textId="0F1610FC" w:rsidR="005373F1" w:rsidRPr="00872F19" w:rsidRDefault="005373F1" w:rsidP="00D24AE7">
            <w:pPr>
              <w:spacing w:after="20"/>
              <w:jc w:val="center"/>
              <w:rPr>
                <w:color w:val="000000"/>
                <w:sz w:val="18"/>
                <w:szCs w:val="18"/>
              </w:rPr>
            </w:pPr>
            <w:r w:rsidRPr="00872F19">
              <w:rPr>
                <w:color w:val="000000"/>
                <w:sz w:val="18"/>
                <w:szCs w:val="18"/>
              </w:rPr>
              <w:t>11 2 07 6074 0</w:t>
            </w:r>
          </w:p>
        </w:tc>
        <w:tc>
          <w:tcPr>
            <w:tcW w:w="567" w:type="dxa"/>
            <w:shd w:val="clear" w:color="auto" w:fill="auto"/>
          </w:tcPr>
          <w:p w14:paraId="3E7EAC23" w14:textId="0D09F90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9E9528" w14:textId="59331E20" w:rsidR="005373F1" w:rsidRPr="00872F19" w:rsidRDefault="005373F1" w:rsidP="00D24AE7">
            <w:pPr>
              <w:spacing w:after="20"/>
              <w:jc w:val="right"/>
              <w:rPr>
                <w:color w:val="000000"/>
                <w:sz w:val="18"/>
                <w:szCs w:val="18"/>
              </w:rPr>
            </w:pPr>
            <w:r w:rsidRPr="00872F19">
              <w:rPr>
                <w:color w:val="000000"/>
                <w:sz w:val="18"/>
                <w:szCs w:val="18"/>
              </w:rPr>
              <w:t>291 720,0</w:t>
            </w:r>
          </w:p>
        </w:tc>
        <w:tc>
          <w:tcPr>
            <w:tcW w:w="3687" w:type="dxa"/>
          </w:tcPr>
          <w:p w14:paraId="362A3192" w14:textId="1087FB82" w:rsidR="005373F1" w:rsidRPr="00A34BC0" w:rsidRDefault="005373F1" w:rsidP="00D24AE7">
            <w:pPr>
              <w:spacing w:after="20"/>
              <w:jc w:val="both"/>
              <w:rPr>
                <w:color w:val="000000"/>
                <w:sz w:val="18"/>
                <w:szCs w:val="18"/>
              </w:rPr>
            </w:pPr>
            <w:r w:rsidRPr="000111FF">
              <w:rPr>
                <w:color w:val="000000"/>
                <w:sz w:val="18"/>
                <w:szCs w:val="18"/>
              </w:rPr>
              <w:t>«Лаеш» индустриаль паркы идарәче компаниясенә – «Иннополис»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7029557D" w14:textId="6B75297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C193FE" w14:textId="74FECFE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9577395" w14:textId="040401DB"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11 2 07 6074 0</w:t>
            </w:r>
          </w:p>
        </w:tc>
        <w:tc>
          <w:tcPr>
            <w:tcW w:w="567" w:type="dxa"/>
            <w:tcBorders>
              <w:top w:val="nil"/>
              <w:left w:val="nil"/>
              <w:bottom w:val="single" w:sz="4" w:space="0" w:color="auto"/>
              <w:right w:val="single" w:sz="4" w:space="0" w:color="auto"/>
            </w:tcBorders>
            <w:shd w:val="clear" w:color="auto" w:fill="auto"/>
          </w:tcPr>
          <w:p w14:paraId="1AF9DBCB" w14:textId="183FB90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71CB37" w14:textId="3383806E" w:rsidR="005373F1" w:rsidRPr="009A26B6" w:rsidRDefault="005373F1" w:rsidP="00D24AE7">
            <w:pPr>
              <w:spacing w:after="20"/>
              <w:jc w:val="right"/>
              <w:rPr>
                <w:bCs/>
                <w:color w:val="000000"/>
                <w:sz w:val="18"/>
                <w:szCs w:val="18"/>
                <w:lang w:val="tt-RU"/>
              </w:rPr>
            </w:pPr>
            <w:r w:rsidRPr="00A34BC0">
              <w:rPr>
                <w:bCs/>
                <w:color w:val="000000"/>
                <w:sz w:val="18"/>
                <w:szCs w:val="18"/>
                <w:lang w:val="tt-RU"/>
              </w:rPr>
              <w:t>291 720,0</w:t>
            </w:r>
          </w:p>
        </w:tc>
      </w:tr>
      <w:tr w:rsidR="005373F1" w:rsidRPr="00872F19" w14:paraId="782C28F5" w14:textId="77777777" w:rsidTr="005373F1">
        <w:trPr>
          <w:trHeight w:val="20"/>
        </w:trPr>
        <w:tc>
          <w:tcPr>
            <w:tcW w:w="3544" w:type="dxa"/>
          </w:tcPr>
          <w:p w14:paraId="546CEE00" w14:textId="642C3CE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7D86703" w14:textId="13D6310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3F4A5B9" w14:textId="6AAD46B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B86768F" w14:textId="7BFB4D54" w:rsidR="005373F1" w:rsidRPr="00872F19" w:rsidRDefault="005373F1" w:rsidP="00D24AE7">
            <w:pPr>
              <w:spacing w:after="20"/>
              <w:jc w:val="center"/>
              <w:rPr>
                <w:color w:val="000000"/>
                <w:sz w:val="18"/>
                <w:szCs w:val="18"/>
              </w:rPr>
            </w:pPr>
            <w:r w:rsidRPr="00872F19">
              <w:rPr>
                <w:color w:val="000000"/>
                <w:sz w:val="18"/>
                <w:szCs w:val="18"/>
              </w:rPr>
              <w:t>11 2 07 6074 0</w:t>
            </w:r>
          </w:p>
        </w:tc>
        <w:tc>
          <w:tcPr>
            <w:tcW w:w="567" w:type="dxa"/>
            <w:shd w:val="clear" w:color="auto" w:fill="auto"/>
          </w:tcPr>
          <w:p w14:paraId="607F294F" w14:textId="1045759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960A1FB" w14:textId="1A5A64EB" w:rsidR="005373F1" w:rsidRPr="00872F19" w:rsidRDefault="005373F1" w:rsidP="00D24AE7">
            <w:pPr>
              <w:spacing w:after="20"/>
              <w:jc w:val="right"/>
              <w:rPr>
                <w:color w:val="000000"/>
                <w:sz w:val="18"/>
                <w:szCs w:val="18"/>
              </w:rPr>
            </w:pPr>
            <w:r w:rsidRPr="00872F19">
              <w:rPr>
                <w:color w:val="000000"/>
                <w:sz w:val="18"/>
                <w:szCs w:val="18"/>
              </w:rPr>
              <w:t>291 720,0</w:t>
            </w:r>
          </w:p>
        </w:tc>
        <w:tc>
          <w:tcPr>
            <w:tcW w:w="3687" w:type="dxa"/>
          </w:tcPr>
          <w:p w14:paraId="5ACF733F" w14:textId="4BC865D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6AF8213" w14:textId="5038A41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1DF8F4" w14:textId="670D86C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6E4919D" w14:textId="5BE6D2D7"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11 2 07 6074 0</w:t>
            </w:r>
          </w:p>
        </w:tc>
        <w:tc>
          <w:tcPr>
            <w:tcW w:w="567" w:type="dxa"/>
            <w:tcBorders>
              <w:top w:val="nil"/>
              <w:left w:val="nil"/>
              <w:bottom w:val="single" w:sz="4" w:space="0" w:color="auto"/>
              <w:right w:val="single" w:sz="4" w:space="0" w:color="auto"/>
            </w:tcBorders>
            <w:shd w:val="clear" w:color="auto" w:fill="auto"/>
          </w:tcPr>
          <w:p w14:paraId="19B3203C" w14:textId="6ACE1F69"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7E85C5E" w14:textId="60659F83" w:rsidR="005373F1" w:rsidRPr="009A26B6" w:rsidRDefault="005373F1" w:rsidP="00D24AE7">
            <w:pPr>
              <w:spacing w:after="20"/>
              <w:jc w:val="right"/>
              <w:rPr>
                <w:bCs/>
                <w:color w:val="000000"/>
                <w:sz w:val="18"/>
                <w:szCs w:val="18"/>
                <w:lang w:val="tt-RU"/>
              </w:rPr>
            </w:pPr>
            <w:r w:rsidRPr="00A34BC0">
              <w:rPr>
                <w:bCs/>
                <w:color w:val="000000"/>
                <w:sz w:val="18"/>
                <w:szCs w:val="18"/>
                <w:lang w:val="tt-RU"/>
              </w:rPr>
              <w:t>291 720,0</w:t>
            </w:r>
          </w:p>
        </w:tc>
      </w:tr>
      <w:tr w:rsidR="005373F1" w:rsidRPr="00872F19" w14:paraId="08C0F007" w14:textId="77777777" w:rsidTr="005373F1">
        <w:trPr>
          <w:trHeight w:val="20"/>
        </w:trPr>
        <w:tc>
          <w:tcPr>
            <w:tcW w:w="3544" w:type="dxa"/>
          </w:tcPr>
          <w:p w14:paraId="220AD196" w14:textId="102A8A4C" w:rsidR="005373F1" w:rsidRPr="00872F19" w:rsidRDefault="005373F1" w:rsidP="00D24AE7">
            <w:pPr>
              <w:spacing w:after="20"/>
              <w:jc w:val="both"/>
              <w:rPr>
                <w:color w:val="000000"/>
                <w:sz w:val="18"/>
                <w:szCs w:val="18"/>
              </w:rPr>
            </w:pPr>
            <w:r w:rsidRPr="000111FF">
              <w:rPr>
                <w:color w:val="000000"/>
                <w:sz w:val="18"/>
                <w:szCs w:val="18"/>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425" w:type="dxa"/>
            <w:shd w:val="clear" w:color="auto" w:fill="auto"/>
          </w:tcPr>
          <w:p w14:paraId="61E5F08B" w14:textId="50D60C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49E142" w14:textId="176705F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65375DF" w14:textId="6FCC34D1" w:rsidR="005373F1" w:rsidRPr="00872F19" w:rsidRDefault="005373F1" w:rsidP="00D24AE7">
            <w:pPr>
              <w:spacing w:after="20"/>
              <w:jc w:val="center"/>
              <w:rPr>
                <w:color w:val="000000"/>
                <w:sz w:val="18"/>
                <w:szCs w:val="18"/>
              </w:rPr>
            </w:pPr>
            <w:r w:rsidRPr="00872F19">
              <w:rPr>
                <w:color w:val="000000"/>
                <w:sz w:val="18"/>
                <w:szCs w:val="18"/>
              </w:rPr>
              <w:t>11 2 07 6075 0</w:t>
            </w:r>
          </w:p>
        </w:tc>
        <w:tc>
          <w:tcPr>
            <w:tcW w:w="567" w:type="dxa"/>
            <w:shd w:val="clear" w:color="auto" w:fill="auto"/>
          </w:tcPr>
          <w:p w14:paraId="6ADDBE21" w14:textId="63302BD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D3FB30" w14:textId="17100C53" w:rsidR="005373F1" w:rsidRPr="00872F19" w:rsidRDefault="005373F1" w:rsidP="00D24AE7">
            <w:pPr>
              <w:spacing w:after="20"/>
              <w:jc w:val="right"/>
              <w:rPr>
                <w:color w:val="000000"/>
                <w:sz w:val="18"/>
                <w:szCs w:val="18"/>
              </w:rPr>
            </w:pPr>
            <w:r w:rsidRPr="00872F19">
              <w:rPr>
                <w:color w:val="000000"/>
                <w:sz w:val="18"/>
                <w:szCs w:val="18"/>
              </w:rPr>
              <w:t>45 100 000,0</w:t>
            </w:r>
          </w:p>
        </w:tc>
        <w:tc>
          <w:tcPr>
            <w:tcW w:w="3687" w:type="dxa"/>
          </w:tcPr>
          <w:p w14:paraId="03257CD3" w14:textId="61F8E5F7" w:rsidR="005373F1" w:rsidRPr="00A34BC0" w:rsidRDefault="005373F1" w:rsidP="00D24AE7">
            <w:pPr>
              <w:spacing w:after="20"/>
              <w:jc w:val="both"/>
              <w:rPr>
                <w:color w:val="000000"/>
                <w:sz w:val="18"/>
                <w:szCs w:val="18"/>
              </w:rPr>
            </w:pPr>
            <w:r w:rsidRPr="000111FF">
              <w:rPr>
                <w:color w:val="000000"/>
                <w:sz w:val="18"/>
                <w:szCs w:val="18"/>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61103D8" w14:textId="70AF8BD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5CD4EB5" w14:textId="593D548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0515C67" w14:textId="78E7CF56"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11 2 07 6075 0</w:t>
            </w:r>
          </w:p>
        </w:tc>
        <w:tc>
          <w:tcPr>
            <w:tcW w:w="567" w:type="dxa"/>
            <w:tcBorders>
              <w:top w:val="nil"/>
              <w:left w:val="nil"/>
              <w:bottom w:val="single" w:sz="4" w:space="0" w:color="auto"/>
              <w:right w:val="single" w:sz="4" w:space="0" w:color="auto"/>
            </w:tcBorders>
            <w:shd w:val="clear" w:color="auto" w:fill="auto"/>
          </w:tcPr>
          <w:p w14:paraId="2C52D5ED" w14:textId="4BEC9DA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E5BE44" w14:textId="2D17392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49 060 000,0</w:t>
            </w:r>
          </w:p>
        </w:tc>
      </w:tr>
      <w:tr w:rsidR="005373F1" w:rsidRPr="00872F19" w14:paraId="6243FE3E" w14:textId="77777777" w:rsidTr="005373F1">
        <w:trPr>
          <w:trHeight w:val="20"/>
        </w:trPr>
        <w:tc>
          <w:tcPr>
            <w:tcW w:w="3544" w:type="dxa"/>
          </w:tcPr>
          <w:p w14:paraId="56136686" w14:textId="4B08478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3F9F3DE" w14:textId="6705DD4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0D5AB3" w14:textId="7832F38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65D50B4" w14:textId="08871B62" w:rsidR="005373F1" w:rsidRPr="00872F19" w:rsidRDefault="005373F1" w:rsidP="00D24AE7">
            <w:pPr>
              <w:spacing w:after="20"/>
              <w:jc w:val="center"/>
              <w:rPr>
                <w:color w:val="000000"/>
                <w:sz w:val="18"/>
                <w:szCs w:val="18"/>
              </w:rPr>
            </w:pPr>
            <w:r w:rsidRPr="00872F19">
              <w:rPr>
                <w:color w:val="000000"/>
                <w:sz w:val="18"/>
                <w:szCs w:val="18"/>
              </w:rPr>
              <w:t>11 2 07 6075 0</w:t>
            </w:r>
          </w:p>
        </w:tc>
        <w:tc>
          <w:tcPr>
            <w:tcW w:w="567" w:type="dxa"/>
            <w:shd w:val="clear" w:color="auto" w:fill="auto"/>
          </w:tcPr>
          <w:p w14:paraId="74EDF4C3" w14:textId="1B78924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7D3C1EA" w14:textId="6BBCD393" w:rsidR="005373F1" w:rsidRPr="00872F19" w:rsidRDefault="005373F1" w:rsidP="00D24AE7">
            <w:pPr>
              <w:spacing w:after="20"/>
              <w:jc w:val="right"/>
              <w:rPr>
                <w:color w:val="000000"/>
                <w:sz w:val="18"/>
                <w:szCs w:val="18"/>
              </w:rPr>
            </w:pPr>
            <w:r w:rsidRPr="00872F19">
              <w:rPr>
                <w:color w:val="000000"/>
                <w:sz w:val="18"/>
                <w:szCs w:val="18"/>
              </w:rPr>
              <w:t>45 100 000,0</w:t>
            </w:r>
          </w:p>
        </w:tc>
        <w:tc>
          <w:tcPr>
            <w:tcW w:w="3687" w:type="dxa"/>
          </w:tcPr>
          <w:p w14:paraId="36355677" w14:textId="249B194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8045CF5" w14:textId="76AE4B8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A6F254E" w14:textId="11487D1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4F6F660" w14:textId="276C073E"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11 2 07 6075 0</w:t>
            </w:r>
          </w:p>
        </w:tc>
        <w:tc>
          <w:tcPr>
            <w:tcW w:w="567" w:type="dxa"/>
            <w:tcBorders>
              <w:top w:val="nil"/>
              <w:left w:val="nil"/>
              <w:bottom w:val="single" w:sz="4" w:space="0" w:color="auto"/>
              <w:right w:val="single" w:sz="4" w:space="0" w:color="auto"/>
            </w:tcBorders>
            <w:shd w:val="clear" w:color="auto" w:fill="auto"/>
          </w:tcPr>
          <w:p w14:paraId="4156C74C" w14:textId="290479C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928835B" w14:textId="7D7857F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49 060 000,0</w:t>
            </w:r>
          </w:p>
        </w:tc>
      </w:tr>
      <w:tr w:rsidR="005373F1" w:rsidRPr="00872F19" w14:paraId="0F500C04" w14:textId="77777777" w:rsidTr="005373F1">
        <w:trPr>
          <w:trHeight w:val="20"/>
        </w:trPr>
        <w:tc>
          <w:tcPr>
            <w:tcW w:w="3544" w:type="dxa"/>
          </w:tcPr>
          <w:p w14:paraId="5ACC0DCC" w14:textId="17AD99B5" w:rsidR="005373F1" w:rsidRPr="00872F19" w:rsidRDefault="005373F1" w:rsidP="00D24AE7">
            <w:pPr>
              <w:spacing w:after="20"/>
              <w:jc w:val="both"/>
              <w:rPr>
                <w:color w:val="000000"/>
                <w:sz w:val="18"/>
                <w:szCs w:val="18"/>
              </w:rPr>
            </w:pPr>
            <w:r w:rsidRPr="000111FF">
              <w:rPr>
                <w:color w:val="000000"/>
                <w:sz w:val="18"/>
                <w:szCs w:val="18"/>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425" w:type="dxa"/>
            <w:shd w:val="clear" w:color="auto" w:fill="auto"/>
          </w:tcPr>
          <w:p w14:paraId="64F36901" w14:textId="1A2F70F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91040ED" w14:textId="29C6469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F97A92D" w14:textId="055BC194" w:rsidR="005373F1" w:rsidRPr="00872F19" w:rsidRDefault="005373F1" w:rsidP="00D24AE7">
            <w:pPr>
              <w:spacing w:after="20"/>
              <w:jc w:val="center"/>
              <w:rPr>
                <w:color w:val="000000"/>
                <w:sz w:val="18"/>
                <w:szCs w:val="18"/>
              </w:rPr>
            </w:pPr>
            <w:r w:rsidRPr="00872F19">
              <w:rPr>
                <w:color w:val="000000"/>
                <w:sz w:val="18"/>
                <w:szCs w:val="18"/>
              </w:rPr>
              <w:t>11 2 07 6077 0</w:t>
            </w:r>
          </w:p>
        </w:tc>
        <w:tc>
          <w:tcPr>
            <w:tcW w:w="567" w:type="dxa"/>
            <w:shd w:val="clear" w:color="auto" w:fill="auto"/>
          </w:tcPr>
          <w:p w14:paraId="6841FE75" w14:textId="1813A6A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CBC9E9" w14:textId="54FC5E00" w:rsidR="005373F1" w:rsidRPr="00872F19" w:rsidRDefault="005373F1" w:rsidP="00D24AE7">
            <w:pPr>
              <w:spacing w:after="20"/>
              <w:jc w:val="right"/>
              <w:rPr>
                <w:color w:val="000000"/>
                <w:sz w:val="18"/>
                <w:szCs w:val="18"/>
              </w:rPr>
            </w:pPr>
            <w:r w:rsidRPr="00872F19">
              <w:rPr>
                <w:color w:val="000000"/>
                <w:sz w:val="18"/>
                <w:szCs w:val="18"/>
              </w:rPr>
              <w:t>7 610 000,0</w:t>
            </w:r>
          </w:p>
        </w:tc>
        <w:tc>
          <w:tcPr>
            <w:tcW w:w="3687" w:type="dxa"/>
          </w:tcPr>
          <w:p w14:paraId="1ED54E78" w14:textId="6D25D637" w:rsidR="005373F1" w:rsidRPr="00A34BC0" w:rsidRDefault="005373F1" w:rsidP="00D24AE7">
            <w:pPr>
              <w:spacing w:after="20"/>
              <w:jc w:val="both"/>
              <w:rPr>
                <w:color w:val="000000"/>
                <w:sz w:val="18"/>
                <w:szCs w:val="18"/>
              </w:rPr>
            </w:pPr>
            <w:r w:rsidRPr="000111FF">
              <w:rPr>
                <w:color w:val="000000"/>
                <w:sz w:val="18"/>
                <w:szCs w:val="18"/>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567" w:type="dxa"/>
            <w:tcBorders>
              <w:top w:val="nil"/>
              <w:left w:val="nil"/>
              <w:bottom w:val="single" w:sz="4" w:space="0" w:color="auto"/>
              <w:right w:val="single" w:sz="4" w:space="0" w:color="auto"/>
            </w:tcBorders>
            <w:shd w:val="clear" w:color="auto" w:fill="auto"/>
          </w:tcPr>
          <w:p w14:paraId="13E600FD" w14:textId="0C7C3DF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C0A028" w14:textId="09B4F1E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DCD0BD9" w14:textId="73568969"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11 2 07 6077 0</w:t>
            </w:r>
          </w:p>
        </w:tc>
        <w:tc>
          <w:tcPr>
            <w:tcW w:w="567" w:type="dxa"/>
            <w:tcBorders>
              <w:top w:val="nil"/>
              <w:left w:val="nil"/>
              <w:bottom w:val="single" w:sz="4" w:space="0" w:color="auto"/>
              <w:right w:val="single" w:sz="4" w:space="0" w:color="auto"/>
            </w:tcBorders>
            <w:shd w:val="clear" w:color="auto" w:fill="auto"/>
          </w:tcPr>
          <w:p w14:paraId="6E4C84A2" w14:textId="6160C6E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8891DFC" w14:textId="151C5165"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3 650 000,0</w:t>
            </w:r>
          </w:p>
        </w:tc>
      </w:tr>
      <w:tr w:rsidR="005373F1" w:rsidRPr="00872F19" w14:paraId="584F455A" w14:textId="77777777" w:rsidTr="005373F1">
        <w:trPr>
          <w:trHeight w:val="20"/>
        </w:trPr>
        <w:tc>
          <w:tcPr>
            <w:tcW w:w="3544" w:type="dxa"/>
          </w:tcPr>
          <w:p w14:paraId="117CAF5D" w14:textId="79EE720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84EF79D" w14:textId="3AE8EAF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7DF2E3" w14:textId="4A0FBA6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2DBD8C9" w14:textId="41A777CC" w:rsidR="005373F1" w:rsidRPr="00872F19" w:rsidRDefault="005373F1" w:rsidP="00D24AE7">
            <w:pPr>
              <w:spacing w:after="20"/>
              <w:jc w:val="center"/>
              <w:rPr>
                <w:color w:val="000000"/>
                <w:sz w:val="18"/>
                <w:szCs w:val="18"/>
              </w:rPr>
            </w:pPr>
            <w:r w:rsidRPr="00872F19">
              <w:rPr>
                <w:color w:val="000000"/>
                <w:sz w:val="18"/>
                <w:szCs w:val="18"/>
              </w:rPr>
              <w:t>11 2 07 6077 0</w:t>
            </w:r>
          </w:p>
        </w:tc>
        <w:tc>
          <w:tcPr>
            <w:tcW w:w="567" w:type="dxa"/>
            <w:shd w:val="clear" w:color="auto" w:fill="auto"/>
          </w:tcPr>
          <w:p w14:paraId="77188D8E" w14:textId="6339551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3FB6837" w14:textId="669B64E8" w:rsidR="005373F1" w:rsidRPr="00872F19" w:rsidRDefault="005373F1" w:rsidP="00D24AE7">
            <w:pPr>
              <w:spacing w:after="20"/>
              <w:jc w:val="right"/>
              <w:rPr>
                <w:color w:val="000000"/>
                <w:sz w:val="18"/>
                <w:szCs w:val="18"/>
              </w:rPr>
            </w:pPr>
            <w:r w:rsidRPr="00872F19">
              <w:rPr>
                <w:color w:val="000000"/>
                <w:sz w:val="18"/>
                <w:szCs w:val="18"/>
              </w:rPr>
              <w:t>7 610 000,0</w:t>
            </w:r>
          </w:p>
        </w:tc>
        <w:tc>
          <w:tcPr>
            <w:tcW w:w="3687" w:type="dxa"/>
          </w:tcPr>
          <w:p w14:paraId="6983A411" w14:textId="5F97EDD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2E30135" w14:textId="6D2B6BE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9B236EE" w14:textId="0501C65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4F218CA" w14:textId="6CBA110D" w:rsidR="005373F1" w:rsidRPr="00872F19" w:rsidRDefault="005373F1" w:rsidP="00D24AE7">
            <w:pPr>
              <w:spacing w:after="20"/>
              <w:jc w:val="center"/>
              <w:rPr>
                <w:color w:val="000000"/>
                <w:sz w:val="18"/>
                <w:szCs w:val="18"/>
                <w:lang w:val="tt-RU"/>
              </w:rPr>
            </w:pPr>
            <w:r w:rsidRPr="00A34BC0">
              <w:rPr>
                <w:color w:val="000000"/>
                <w:sz w:val="18"/>
                <w:szCs w:val="18"/>
                <w:lang w:val="tt-RU"/>
              </w:rPr>
              <w:t>11 2 07 6077 0</w:t>
            </w:r>
          </w:p>
        </w:tc>
        <w:tc>
          <w:tcPr>
            <w:tcW w:w="567" w:type="dxa"/>
            <w:tcBorders>
              <w:top w:val="nil"/>
              <w:left w:val="nil"/>
              <w:bottom w:val="single" w:sz="4" w:space="0" w:color="auto"/>
              <w:right w:val="single" w:sz="4" w:space="0" w:color="auto"/>
            </w:tcBorders>
            <w:shd w:val="clear" w:color="auto" w:fill="auto"/>
          </w:tcPr>
          <w:p w14:paraId="56ADA611" w14:textId="11D8882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EC8CC37" w14:textId="18DDBB1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3 650 000,0</w:t>
            </w:r>
          </w:p>
        </w:tc>
      </w:tr>
      <w:tr w:rsidR="005373F1" w:rsidRPr="00872F19" w14:paraId="5ADE1730" w14:textId="77777777" w:rsidTr="005373F1">
        <w:trPr>
          <w:trHeight w:val="20"/>
        </w:trPr>
        <w:tc>
          <w:tcPr>
            <w:tcW w:w="3544" w:type="dxa"/>
          </w:tcPr>
          <w:p w14:paraId="4095BF72" w14:textId="4B9A002A" w:rsidR="005373F1" w:rsidRPr="00872F19" w:rsidRDefault="005373F1" w:rsidP="00D24AE7">
            <w:pPr>
              <w:spacing w:after="20"/>
              <w:jc w:val="both"/>
              <w:rPr>
                <w:color w:val="000000"/>
                <w:sz w:val="18"/>
                <w:szCs w:val="18"/>
              </w:rPr>
            </w:pPr>
            <w:r w:rsidRPr="000111FF">
              <w:rPr>
                <w:color w:val="000000"/>
                <w:sz w:val="18"/>
                <w:szCs w:val="18"/>
              </w:rPr>
              <w:t xml:space="preserve">«Тура 2.0» индустриаль паркы инфраструктура объектларын проектлау һәм (яисә) аларны төзүгә, </w:t>
            </w:r>
            <w:r w:rsidRPr="000111FF">
              <w:rPr>
                <w:color w:val="000000"/>
                <w:sz w:val="18"/>
                <w:szCs w:val="18"/>
              </w:rPr>
              <w:lastRenderedPageBreak/>
              <w:t>модернизацияләүгә һәм (яисә) реконструкцияләүгә капиталь чыгымнар</w:t>
            </w:r>
          </w:p>
        </w:tc>
        <w:tc>
          <w:tcPr>
            <w:tcW w:w="425" w:type="dxa"/>
            <w:shd w:val="clear" w:color="auto" w:fill="auto"/>
          </w:tcPr>
          <w:p w14:paraId="507037F1" w14:textId="1DC5C508"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7C1F074B" w14:textId="5D2FDA5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D67B3EB" w14:textId="6666D38E" w:rsidR="005373F1" w:rsidRPr="00872F19" w:rsidRDefault="005373F1" w:rsidP="00D24AE7">
            <w:pPr>
              <w:spacing w:after="20"/>
              <w:jc w:val="center"/>
              <w:rPr>
                <w:color w:val="000000"/>
                <w:sz w:val="18"/>
                <w:szCs w:val="18"/>
              </w:rPr>
            </w:pPr>
            <w:r w:rsidRPr="00872F19">
              <w:rPr>
                <w:color w:val="000000"/>
                <w:sz w:val="18"/>
                <w:szCs w:val="18"/>
              </w:rPr>
              <w:t>11 2 07 6090 0</w:t>
            </w:r>
          </w:p>
        </w:tc>
        <w:tc>
          <w:tcPr>
            <w:tcW w:w="567" w:type="dxa"/>
            <w:shd w:val="clear" w:color="auto" w:fill="auto"/>
          </w:tcPr>
          <w:p w14:paraId="1E6E18F6" w14:textId="46645E5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C06000" w14:textId="39B0584B" w:rsidR="005373F1" w:rsidRPr="00872F19" w:rsidRDefault="005373F1" w:rsidP="00D24AE7">
            <w:pPr>
              <w:spacing w:after="20"/>
              <w:jc w:val="right"/>
              <w:rPr>
                <w:color w:val="000000"/>
                <w:sz w:val="18"/>
                <w:szCs w:val="18"/>
              </w:rPr>
            </w:pPr>
            <w:r w:rsidRPr="00872F19">
              <w:rPr>
                <w:color w:val="000000"/>
                <w:sz w:val="18"/>
                <w:szCs w:val="18"/>
              </w:rPr>
              <w:t>1 238 394,7</w:t>
            </w:r>
          </w:p>
        </w:tc>
        <w:tc>
          <w:tcPr>
            <w:tcW w:w="3687" w:type="dxa"/>
          </w:tcPr>
          <w:p w14:paraId="1E3631BF" w14:textId="628D6172" w:rsidR="005373F1" w:rsidRPr="00A34BC0" w:rsidRDefault="005373F1" w:rsidP="00D24AE7">
            <w:pPr>
              <w:spacing w:after="20"/>
              <w:jc w:val="both"/>
              <w:rPr>
                <w:color w:val="000000"/>
                <w:sz w:val="18"/>
                <w:szCs w:val="18"/>
              </w:rPr>
            </w:pPr>
            <w:r w:rsidRPr="000111FF">
              <w:rPr>
                <w:color w:val="000000"/>
                <w:sz w:val="18"/>
                <w:szCs w:val="18"/>
              </w:rPr>
              <w:t xml:space="preserve">«Тура 2.0» индустриаль паркы инфраструктура объектларын проектлау һәм (яисә) аларны төзүгә, модернизацияләүгә </w:t>
            </w:r>
            <w:r w:rsidRPr="000111FF">
              <w:rPr>
                <w:color w:val="000000"/>
                <w:sz w:val="18"/>
                <w:szCs w:val="18"/>
              </w:rPr>
              <w:lastRenderedPageBreak/>
              <w:t>һәм (яисә) реконструкцияләүгә капиталь чыгымнар</w:t>
            </w:r>
          </w:p>
        </w:tc>
        <w:tc>
          <w:tcPr>
            <w:tcW w:w="567" w:type="dxa"/>
            <w:tcBorders>
              <w:top w:val="nil"/>
              <w:left w:val="nil"/>
              <w:bottom w:val="single" w:sz="4" w:space="0" w:color="auto"/>
              <w:right w:val="single" w:sz="4" w:space="0" w:color="auto"/>
            </w:tcBorders>
            <w:shd w:val="clear" w:color="auto" w:fill="auto"/>
          </w:tcPr>
          <w:p w14:paraId="0EBB06B0" w14:textId="7EB48CFF"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37FC4203" w14:textId="4EDE96D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37D5025" w14:textId="402E8AB8" w:rsidR="005373F1" w:rsidRPr="00872F19" w:rsidRDefault="005373F1" w:rsidP="00D24AE7">
            <w:pPr>
              <w:spacing w:after="20"/>
              <w:jc w:val="center"/>
              <w:rPr>
                <w:color w:val="000000"/>
                <w:sz w:val="18"/>
                <w:szCs w:val="18"/>
                <w:lang w:val="tt-RU"/>
              </w:rPr>
            </w:pPr>
            <w:r w:rsidRPr="00A34BC0">
              <w:rPr>
                <w:color w:val="000000"/>
                <w:sz w:val="18"/>
                <w:szCs w:val="18"/>
                <w:lang w:val="tt-RU"/>
              </w:rPr>
              <w:t>11 2 07 6090 0</w:t>
            </w:r>
          </w:p>
        </w:tc>
        <w:tc>
          <w:tcPr>
            <w:tcW w:w="567" w:type="dxa"/>
            <w:tcBorders>
              <w:top w:val="nil"/>
              <w:left w:val="nil"/>
              <w:bottom w:val="single" w:sz="4" w:space="0" w:color="auto"/>
              <w:right w:val="single" w:sz="4" w:space="0" w:color="auto"/>
            </w:tcBorders>
            <w:shd w:val="clear" w:color="auto" w:fill="auto"/>
          </w:tcPr>
          <w:p w14:paraId="59787A39" w14:textId="319AC69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DF5D44A" w14:textId="420A46C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1 238 394,7</w:t>
            </w:r>
          </w:p>
        </w:tc>
      </w:tr>
      <w:tr w:rsidR="005373F1" w:rsidRPr="00872F19" w14:paraId="0E7BD8AB" w14:textId="77777777" w:rsidTr="005373F1">
        <w:trPr>
          <w:trHeight w:val="20"/>
        </w:trPr>
        <w:tc>
          <w:tcPr>
            <w:tcW w:w="3544" w:type="dxa"/>
          </w:tcPr>
          <w:p w14:paraId="28267A65" w14:textId="6E0521F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40A2F5D" w14:textId="3445BE4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5C7ED2F" w14:textId="33FF8C2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1E2FB37" w14:textId="4DE54E89" w:rsidR="005373F1" w:rsidRPr="00872F19" w:rsidRDefault="005373F1" w:rsidP="00D24AE7">
            <w:pPr>
              <w:spacing w:after="20"/>
              <w:jc w:val="center"/>
              <w:rPr>
                <w:color w:val="000000"/>
                <w:sz w:val="18"/>
                <w:szCs w:val="18"/>
              </w:rPr>
            </w:pPr>
            <w:r w:rsidRPr="00872F19">
              <w:rPr>
                <w:color w:val="000000"/>
                <w:sz w:val="18"/>
                <w:szCs w:val="18"/>
              </w:rPr>
              <w:t>11 2 07 6090 0</w:t>
            </w:r>
          </w:p>
        </w:tc>
        <w:tc>
          <w:tcPr>
            <w:tcW w:w="567" w:type="dxa"/>
            <w:shd w:val="clear" w:color="auto" w:fill="auto"/>
          </w:tcPr>
          <w:p w14:paraId="2BCC5056" w14:textId="139D871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832C7AF" w14:textId="20832D69" w:rsidR="005373F1" w:rsidRPr="00872F19" w:rsidRDefault="005373F1" w:rsidP="00D24AE7">
            <w:pPr>
              <w:spacing w:after="20"/>
              <w:jc w:val="right"/>
              <w:rPr>
                <w:color w:val="000000"/>
                <w:sz w:val="18"/>
                <w:szCs w:val="18"/>
              </w:rPr>
            </w:pPr>
            <w:r w:rsidRPr="00872F19">
              <w:rPr>
                <w:color w:val="000000"/>
                <w:sz w:val="18"/>
                <w:szCs w:val="18"/>
              </w:rPr>
              <w:t>96 117,5</w:t>
            </w:r>
          </w:p>
        </w:tc>
        <w:tc>
          <w:tcPr>
            <w:tcW w:w="3687" w:type="dxa"/>
          </w:tcPr>
          <w:p w14:paraId="682F8F43" w14:textId="64E03FA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EFD4B3B" w14:textId="6E9D08E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63C1669" w14:textId="621B722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A349D46" w14:textId="75B6D8E3" w:rsidR="005373F1" w:rsidRPr="00872F19" w:rsidRDefault="005373F1" w:rsidP="00D24AE7">
            <w:pPr>
              <w:spacing w:after="20"/>
              <w:jc w:val="center"/>
              <w:rPr>
                <w:color w:val="000000"/>
                <w:sz w:val="18"/>
                <w:szCs w:val="18"/>
                <w:lang w:val="tt-RU"/>
              </w:rPr>
            </w:pPr>
            <w:r w:rsidRPr="00A34BC0">
              <w:rPr>
                <w:color w:val="000000"/>
                <w:sz w:val="18"/>
                <w:szCs w:val="18"/>
                <w:lang w:val="tt-RU"/>
              </w:rPr>
              <w:t>11 2 07 6090 0</w:t>
            </w:r>
          </w:p>
        </w:tc>
        <w:tc>
          <w:tcPr>
            <w:tcW w:w="567" w:type="dxa"/>
            <w:tcBorders>
              <w:top w:val="nil"/>
              <w:left w:val="nil"/>
              <w:bottom w:val="single" w:sz="4" w:space="0" w:color="auto"/>
              <w:right w:val="single" w:sz="4" w:space="0" w:color="auto"/>
            </w:tcBorders>
            <w:shd w:val="clear" w:color="auto" w:fill="auto"/>
          </w:tcPr>
          <w:p w14:paraId="2F826C2F" w14:textId="09478D8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97D142D" w14:textId="2145F778" w:rsidR="005373F1" w:rsidRPr="009A26B6" w:rsidRDefault="005373F1" w:rsidP="00D24AE7">
            <w:pPr>
              <w:spacing w:after="20"/>
              <w:jc w:val="right"/>
              <w:rPr>
                <w:bCs/>
                <w:color w:val="000000"/>
                <w:sz w:val="18"/>
                <w:szCs w:val="18"/>
                <w:lang w:val="tt-RU"/>
              </w:rPr>
            </w:pPr>
            <w:r w:rsidRPr="00A34BC0">
              <w:rPr>
                <w:bCs/>
                <w:color w:val="000000"/>
                <w:sz w:val="18"/>
                <w:szCs w:val="18"/>
                <w:lang w:val="tt-RU"/>
              </w:rPr>
              <w:t>96 117,5</w:t>
            </w:r>
          </w:p>
        </w:tc>
      </w:tr>
      <w:tr w:rsidR="005373F1" w:rsidRPr="00872F19" w14:paraId="567EF63A" w14:textId="77777777" w:rsidTr="005373F1">
        <w:trPr>
          <w:trHeight w:val="20"/>
        </w:trPr>
        <w:tc>
          <w:tcPr>
            <w:tcW w:w="3544" w:type="dxa"/>
          </w:tcPr>
          <w:p w14:paraId="0D0A6AF7" w14:textId="55F4472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D241D1D" w14:textId="1ABED84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7DD2F9" w14:textId="5A74222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F139ACF" w14:textId="5DFE702A" w:rsidR="005373F1" w:rsidRPr="00872F19" w:rsidRDefault="005373F1" w:rsidP="00D24AE7">
            <w:pPr>
              <w:spacing w:after="20"/>
              <w:jc w:val="center"/>
              <w:rPr>
                <w:color w:val="000000"/>
                <w:sz w:val="18"/>
                <w:szCs w:val="18"/>
              </w:rPr>
            </w:pPr>
            <w:r w:rsidRPr="00872F19">
              <w:rPr>
                <w:color w:val="000000"/>
                <w:sz w:val="18"/>
                <w:szCs w:val="18"/>
              </w:rPr>
              <w:t>11 2 07 6090 0</w:t>
            </w:r>
          </w:p>
        </w:tc>
        <w:tc>
          <w:tcPr>
            <w:tcW w:w="567" w:type="dxa"/>
            <w:shd w:val="clear" w:color="auto" w:fill="auto"/>
          </w:tcPr>
          <w:p w14:paraId="0E26D6E3" w14:textId="7FDBDC06"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30E7439" w14:textId="58018F3A" w:rsidR="005373F1" w:rsidRPr="00872F19" w:rsidRDefault="005373F1" w:rsidP="00D24AE7">
            <w:pPr>
              <w:spacing w:after="20"/>
              <w:jc w:val="right"/>
              <w:rPr>
                <w:color w:val="000000"/>
                <w:sz w:val="18"/>
                <w:szCs w:val="18"/>
              </w:rPr>
            </w:pPr>
            <w:r w:rsidRPr="00872F19">
              <w:rPr>
                <w:color w:val="000000"/>
                <w:sz w:val="18"/>
                <w:szCs w:val="18"/>
              </w:rPr>
              <w:t>1 142 277,2</w:t>
            </w:r>
          </w:p>
        </w:tc>
        <w:tc>
          <w:tcPr>
            <w:tcW w:w="3687" w:type="dxa"/>
          </w:tcPr>
          <w:p w14:paraId="751AFAE1" w14:textId="09F709C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34BD909D" w14:textId="4B622B5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61B3A5" w14:textId="2AC997D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A35AE43" w14:textId="6C8C5A3F" w:rsidR="005373F1" w:rsidRPr="00872F19" w:rsidRDefault="005373F1" w:rsidP="00D24AE7">
            <w:pPr>
              <w:spacing w:after="20"/>
              <w:jc w:val="center"/>
              <w:rPr>
                <w:color w:val="000000"/>
                <w:sz w:val="18"/>
                <w:szCs w:val="18"/>
                <w:lang w:val="tt-RU"/>
              </w:rPr>
            </w:pPr>
            <w:r w:rsidRPr="00A34BC0">
              <w:rPr>
                <w:color w:val="000000"/>
                <w:sz w:val="18"/>
                <w:szCs w:val="18"/>
                <w:lang w:val="tt-RU"/>
              </w:rPr>
              <w:t>11 2 07 6090 0</w:t>
            </w:r>
          </w:p>
        </w:tc>
        <w:tc>
          <w:tcPr>
            <w:tcW w:w="567" w:type="dxa"/>
            <w:tcBorders>
              <w:top w:val="nil"/>
              <w:left w:val="nil"/>
              <w:bottom w:val="single" w:sz="4" w:space="0" w:color="auto"/>
              <w:right w:val="single" w:sz="4" w:space="0" w:color="auto"/>
            </w:tcBorders>
            <w:shd w:val="clear" w:color="auto" w:fill="auto"/>
          </w:tcPr>
          <w:p w14:paraId="686B1AB4" w14:textId="45124192"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FEC477A" w14:textId="5016A2CD"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1 142 277,2</w:t>
            </w:r>
          </w:p>
        </w:tc>
      </w:tr>
      <w:tr w:rsidR="005373F1" w:rsidRPr="00872F19" w14:paraId="44D17B09" w14:textId="77777777" w:rsidTr="005373F1">
        <w:trPr>
          <w:trHeight w:val="20"/>
        </w:trPr>
        <w:tc>
          <w:tcPr>
            <w:tcW w:w="3544" w:type="dxa"/>
          </w:tcPr>
          <w:p w14:paraId="6180EF21" w14:textId="175BC319" w:rsidR="005373F1" w:rsidRPr="00872F19" w:rsidRDefault="005373F1" w:rsidP="00D24AE7">
            <w:pPr>
              <w:spacing w:after="20"/>
              <w:jc w:val="both"/>
              <w:rPr>
                <w:color w:val="000000"/>
                <w:sz w:val="18"/>
                <w:szCs w:val="18"/>
              </w:rPr>
            </w:pPr>
            <w:r w:rsidRPr="000111FF">
              <w:rPr>
                <w:color w:val="000000"/>
                <w:sz w:val="18"/>
                <w:szCs w:val="18"/>
              </w:rPr>
              <w:t>Хосусый  милек рәвешендәге индустриаль (сәнәгать) парклар, сәнәгать технопарклары, югары технологияләр өлкәсендәге технопарклар идарәче компанияләренең индустриаль (сәнәгать) парклар, сәнәгать технопарклары, югары технологияләр өлкәсендәге технопарклар төзү, аларның мәйданын арттыру яисә аларны реиндустриализацияләү чыгымнары өлешен каплауга финанслашу чыгымнары</w:t>
            </w:r>
          </w:p>
        </w:tc>
        <w:tc>
          <w:tcPr>
            <w:tcW w:w="425" w:type="dxa"/>
            <w:shd w:val="clear" w:color="auto" w:fill="auto"/>
          </w:tcPr>
          <w:p w14:paraId="061A6570" w14:textId="0CE3B1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DB2290B" w14:textId="555029E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6DD5D0A" w14:textId="4E042E10" w:rsidR="005373F1" w:rsidRPr="00872F19" w:rsidRDefault="005373F1" w:rsidP="00D24AE7">
            <w:pPr>
              <w:spacing w:after="20"/>
              <w:jc w:val="center"/>
              <w:rPr>
                <w:color w:val="000000"/>
                <w:sz w:val="18"/>
                <w:szCs w:val="18"/>
              </w:rPr>
            </w:pPr>
            <w:r w:rsidRPr="00872F19">
              <w:rPr>
                <w:color w:val="000000"/>
                <w:sz w:val="18"/>
                <w:szCs w:val="18"/>
              </w:rPr>
              <w:t>11 2 07 R536 0</w:t>
            </w:r>
          </w:p>
        </w:tc>
        <w:tc>
          <w:tcPr>
            <w:tcW w:w="567" w:type="dxa"/>
            <w:shd w:val="clear" w:color="auto" w:fill="auto"/>
          </w:tcPr>
          <w:p w14:paraId="254744DE" w14:textId="5CD792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29B26B" w14:textId="56AC2A00" w:rsidR="005373F1" w:rsidRPr="00872F19" w:rsidRDefault="005373F1" w:rsidP="00D24AE7">
            <w:pPr>
              <w:spacing w:after="20"/>
              <w:jc w:val="right"/>
              <w:rPr>
                <w:color w:val="000000"/>
                <w:sz w:val="18"/>
                <w:szCs w:val="18"/>
              </w:rPr>
            </w:pPr>
            <w:r w:rsidRPr="00872F19">
              <w:rPr>
                <w:color w:val="000000"/>
                <w:sz w:val="18"/>
                <w:szCs w:val="18"/>
              </w:rPr>
              <w:t>1 179 628,6</w:t>
            </w:r>
          </w:p>
        </w:tc>
        <w:tc>
          <w:tcPr>
            <w:tcW w:w="3687" w:type="dxa"/>
          </w:tcPr>
          <w:p w14:paraId="4908E2DB" w14:textId="653F6A97" w:rsidR="005373F1" w:rsidRPr="00A34BC0" w:rsidRDefault="005373F1" w:rsidP="00D24AE7">
            <w:pPr>
              <w:spacing w:after="20"/>
              <w:jc w:val="both"/>
              <w:rPr>
                <w:color w:val="000000"/>
                <w:sz w:val="18"/>
                <w:szCs w:val="18"/>
              </w:rPr>
            </w:pPr>
            <w:r w:rsidRPr="000111FF">
              <w:rPr>
                <w:color w:val="000000"/>
                <w:sz w:val="18"/>
                <w:szCs w:val="18"/>
              </w:rPr>
              <w:t>Хосусый  милек рәвешендәге индустриаль (сәнәгать) парклар, сәнәгать технопарклары, югары технологияләр өлкәсендәге технопарклар идарәче компанияләренең индустриаль (сәнәгать) парклар, сәнәгать технопарклары, югары технологияләр өлкәсендәге технопарклар төзү, аларның мәйданын арттыру яисә аларны реиндустриализацияләү чыгымнары өлешен каплауга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7F9B10D0" w14:textId="0667214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E0E954" w14:textId="4DE414E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1643FC4" w14:textId="2BDF21D2" w:rsidR="005373F1" w:rsidRPr="00872F19" w:rsidRDefault="005373F1" w:rsidP="00D24AE7">
            <w:pPr>
              <w:spacing w:after="20"/>
              <w:jc w:val="center"/>
              <w:rPr>
                <w:color w:val="000000"/>
                <w:sz w:val="18"/>
                <w:szCs w:val="18"/>
                <w:lang w:val="tt-RU"/>
              </w:rPr>
            </w:pPr>
            <w:r w:rsidRPr="00A34BC0">
              <w:rPr>
                <w:color w:val="000000"/>
                <w:sz w:val="18"/>
                <w:szCs w:val="18"/>
                <w:lang w:val="tt-RU"/>
              </w:rPr>
              <w:t>11 2 07 R536 0</w:t>
            </w:r>
          </w:p>
        </w:tc>
        <w:tc>
          <w:tcPr>
            <w:tcW w:w="567" w:type="dxa"/>
            <w:tcBorders>
              <w:top w:val="nil"/>
              <w:left w:val="nil"/>
              <w:bottom w:val="single" w:sz="4" w:space="0" w:color="auto"/>
              <w:right w:val="single" w:sz="4" w:space="0" w:color="auto"/>
            </w:tcBorders>
            <w:shd w:val="clear" w:color="auto" w:fill="auto"/>
          </w:tcPr>
          <w:p w14:paraId="1DEF0C9C" w14:textId="56EEC45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6C37E4E" w14:textId="669DF7A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1 179 628,6</w:t>
            </w:r>
          </w:p>
        </w:tc>
      </w:tr>
      <w:tr w:rsidR="005373F1" w:rsidRPr="00872F19" w14:paraId="74420E2E" w14:textId="77777777" w:rsidTr="005373F1">
        <w:trPr>
          <w:trHeight w:val="20"/>
        </w:trPr>
        <w:tc>
          <w:tcPr>
            <w:tcW w:w="3544" w:type="dxa"/>
          </w:tcPr>
          <w:p w14:paraId="28620F6D" w14:textId="3658549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40EF35B" w14:textId="17D5A34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C9AB9A1" w14:textId="63175EF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6D051F3" w14:textId="36C6AB5A" w:rsidR="005373F1" w:rsidRPr="00872F19" w:rsidRDefault="005373F1" w:rsidP="00D24AE7">
            <w:pPr>
              <w:spacing w:after="20"/>
              <w:jc w:val="center"/>
              <w:rPr>
                <w:color w:val="000000"/>
                <w:sz w:val="18"/>
                <w:szCs w:val="18"/>
              </w:rPr>
            </w:pPr>
            <w:r w:rsidRPr="00872F19">
              <w:rPr>
                <w:color w:val="000000"/>
                <w:sz w:val="18"/>
                <w:szCs w:val="18"/>
              </w:rPr>
              <w:t>11 2 07 R536 0</w:t>
            </w:r>
          </w:p>
        </w:tc>
        <w:tc>
          <w:tcPr>
            <w:tcW w:w="567" w:type="dxa"/>
            <w:shd w:val="clear" w:color="auto" w:fill="auto"/>
          </w:tcPr>
          <w:p w14:paraId="00E47F85" w14:textId="1E98271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8FCB32F" w14:textId="73FEDB67" w:rsidR="005373F1" w:rsidRPr="00872F19" w:rsidRDefault="005373F1" w:rsidP="00D24AE7">
            <w:pPr>
              <w:spacing w:after="20"/>
              <w:jc w:val="right"/>
              <w:rPr>
                <w:color w:val="000000"/>
                <w:sz w:val="18"/>
                <w:szCs w:val="18"/>
              </w:rPr>
            </w:pPr>
            <w:r w:rsidRPr="00872F19">
              <w:rPr>
                <w:color w:val="000000"/>
                <w:sz w:val="18"/>
                <w:szCs w:val="18"/>
              </w:rPr>
              <w:t>1 179 628,6</w:t>
            </w:r>
          </w:p>
        </w:tc>
        <w:tc>
          <w:tcPr>
            <w:tcW w:w="3687" w:type="dxa"/>
          </w:tcPr>
          <w:p w14:paraId="45FFD634" w14:textId="4CE9056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166C66B" w14:textId="6EF9684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ED6D834" w14:textId="2D739C1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3311ADB" w14:textId="7434F8C6" w:rsidR="005373F1" w:rsidRPr="00872F19" w:rsidRDefault="005373F1" w:rsidP="00D24AE7">
            <w:pPr>
              <w:spacing w:after="20"/>
              <w:jc w:val="center"/>
              <w:rPr>
                <w:color w:val="000000"/>
                <w:sz w:val="18"/>
                <w:szCs w:val="18"/>
                <w:lang w:val="tt-RU"/>
              </w:rPr>
            </w:pPr>
            <w:r w:rsidRPr="00A34BC0">
              <w:rPr>
                <w:color w:val="000000"/>
                <w:sz w:val="18"/>
                <w:szCs w:val="18"/>
                <w:lang w:val="tt-RU"/>
              </w:rPr>
              <w:t>11 2 07 R536 0</w:t>
            </w:r>
          </w:p>
        </w:tc>
        <w:tc>
          <w:tcPr>
            <w:tcW w:w="567" w:type="dxa"/>
            <w:tcBorders>
              <w:top w:val="nil"/>
              <w:left w:val="nil"/>
              <w:bottom w:val="single" w:sz="4" w:space="0" w:color="auto"/>
              <w:right w:val="single" w:sz="4" w:space="0" w:color="auto"/>
            </w:tcBorders>
            <w:shd w:val="clear" w:color="auto" w:fill="auto"/>
          </w:tcPr>
          <w:p w14:paraId="1DE026D7" w14:textId="2E816CD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B3ED36F" w14:textId="51D4530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1 179 628,6</w:t>
            </w:r>
          </w:p>
        </w:tc>
      </w:tr>
      <w:tr w:rsidR="005373F1" w:rsidRPr="00872F19" w14:paraId="6182D55A" w14:textId="77777777" w:rsidTr="005373F1">
        <w:trPr>
          <w:trHeight w:val="20"/>
        </w:trPr>
        <w:tc>
          <w:tcPr>
            <w:tcW w:w="3544" w:type="dxa"/>
          </w:tcPr>
          <w:p w14:paraId="11419CB6" w14:textId="75B1519B"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0E324EB5" w14:textId="21CD501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B022C9A" w14:textId="0D48A15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D75E849" w14:textId="04B98A38" w:rsidR="005373F1" w:rsidRPr="00872F19" w:rsidRDefault="005373F1" w:rsidP="00D24AE7">
            <w:pPr>
              <w:spacing w:after="20"/>
              <w:jc w:val="center"/>
              <w:rPr>
                <w:color w:val="000000"/>
                <w:sz w:val="18"/>
                <w:szCs w:val="18"/>
              </w:rPr>
            </w:pPr>
            <w:r w:rsidRPr="00872F19">
              <w:rPr>
                <w:color w:val="000000"/>
                <w:sz w:val="18"/>
                <w:szCs w:val="18"/>
              </w:rPr>
              <w:t>11 2 0К 0000 0</w:t>
            </w:r>
          </w:p>
        </w:tc>
        <w:tc>
          <w:tcPr>
            <w:tcW w:w="567" w:type="dxa"/>
            <w:shd w:val="clear" w:color="auto" w:fill="auto"/>
          </w:tcPr>
          <w:p w14:paraId="0F5D1848" w14:textId="380033C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793AE2" w14:textId="0149FC0F" w:rsidR="005373F1" w:rsidRPr="00872F19" w:rsidRDefault="005373F1" w:rsidP="00D24AE7">
            <w:pPr>
              <w:spacing w:after="20"/>
              <w:jc w:val="right"/>
              <w:rPr>
                <w:color w:val="000000"/>
                <w:sz w:val="18"/>
                <w:szCs w:val="18"/>
              </w:rPr>
            </w:pPr>
            <w:r w:rsidRPr="00872F19">
              <w:rPr>
                <w:color w:val="000000"/>
                <w:sz w:val="18"/>
                <w:szCs w:val="18"/>
              </w:rPr>
              <w:t>627 185,0</w:t>
            </w:r>
          </w:p>
        </w:tc>
        <w:tc>
          <w:tcPr>
            <w:tcW w:w="3687" w:type="dxa"/>
          </w:tcPr>
          <w:p w14:paraId="0117460B" w14:textId="22807B56"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4FB7376B" w14:textId="4F38811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2D5D176" w14:textId="2ABC20E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FD165E6" w14:textId="3528351A" w:rsidR="005373F1" w:rsidRPr="00872F19" w:rsidRDefault="005373F1" w:rsidP="00D24AE7">
            <w:pPr>
              <w:spacing w:after="20"/>
              <w:jc w:val="center"/>
              <w:rPr>
                <w:color w:val="000000"/>
                <w:sz w:val="18"/>
                <w:szCs w:val="18"/>
                <w:lang w:val="tt-RU"/>
              </w:rPr>
            </w:pPr>
            <w:r w:rsidRPr="00A34BC0">
              <w:rPr>
                <w:color w:val="000000"/>
                <w:sz w:val="18"/>
                <w:szCs w:val="18"/>
                <w:lang w:val="tt-RU"/>
              </w:rPr>
              <w:t>11 2 0К 0000 0</w:t>
            </w:r>
          </w:p>
        </w:tc>
        <w:tc>
          <w:tcPr>
            <w:tcW w:w="567" w:type="dxa"/>
            <w:tcBorders>
              <w:top w:val="nil"/>
              <w:left w:val="nil"/>
              <w:bottom w:val="single" w:sz="4" w:space="0" w:color="auto"/>
              <w:right w:val="single" w:sz="4" w:space="0" w:color="auto"/>
            </w:tcBorders>
            <w:shd w:val="clear" w:color="auto" w:fill="auto"/>
          </w:tcPr>
          <w:p w14:paraId="3F3EEDB7" w14:textId="644AD5E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32520E" w14:textId="7495084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707 890,8</w:t>
            </w:r>
          </w:p>
        </w:tc>
      </w:tr>
      <w:tr w:rsidR="005373F1" w:rsidRPr="00872F19" w14:paraId="0895D8D8" w14:textId="77777777" w:rsidTr="005373F1">
        <w:trPr>
          <w:trHeight w:val="20"/>
        </w:trPr>
        <w:tc>
          <w:tcPr>
            <w:tcW w:w="3544" w:type="dxa"/>
          </w:tcPr>
          <w:p w14:paraId="4B342886" w14:textId="2E94AF1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758A49E" w14:textId="6F4E856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EAFF720" w14:textId="3DBD36B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FA8432C" w14:textId="76ABE142" w:rsidR="005373F1" w:rsidRPr="00872F19" w:rsidRDefault="005373F1" w:rsidP="00D24AE7">
            <w:pPr>
              <w:spacing w:after="20"/>
              <w:jc w:val="center"/>
              <w:rPr>
                <w:color w:val="000000"/>
                <w:sz w:val="18"/>
                <w:szCs w:val="18"/>
              </w:rPr>
            </w:pPr>
            <w:r w:rsidRPr="00872F19">
              <w:rPr>
                <w:color w:val="000000"/>
                <w:sz w:val="18"/>
                <w:szCs w:val="18"/>
              </w:rPr>
              <w:t>11 2 0К 7231 0</w:t>
            </w:r>
          </w:p>
        </w:tc>
        <w:tc>
          <w:tcPr>
            <w:tcW w:w="567" w:type="dxa"/>
            <w:shd w:val="clear" w:color="auto" w:fill="auto"/>
          </w:tcPr>
          <w:p w14:paraId="45259978" w14:textId="4539C25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7D6A0F" w14:textId="767197E4" w:rsidR="005373F1" w:rsidRPr="00872F19" w:rsidRDefault="005373F1" w:rsidP="00D24AE7">
            <w:pPr>
              <w:spacing w:after="20"/>
              <w:jc w:val="right"/>
              <w:rPr>
                <w:color w:val="000000"/>
                <w:sz w:val="18"/>
                <w:szCs w:val="18"/>
              </w:rPr>
            </w:pPr>
            <w:r w:rsidRPr="00872F19">
              <w:rPr>
                <w:color w:val="000000"/>
                <w:sz w:val="18"/>
                <w:szCs w:val="18"/>
              </w:rPr>
              <w:t>27 283,0</w:t>
            </w:r>
          </w:p>
        </w:tc>
        <w:tc>
          <w:tcPr>
            <w:tcW w:w="3687" w:type="dxa"/>
          </w:tcPr>
          <w:p w14:paraId="5445D836" w14:textId="360859F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7A51FF92" w14:textId="1236B9E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C676C1" w14:textId="1261603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C6A78C" w14:textId="1092265B" w:rsidR="005373F1" w:rsidRPr="00872F19" w:rsidRDefault="005373F1" w:rsidP="00D24AE7">
            <w:pPr>
              <w:spacing w:after="20"/>
              <w:jc w:val="center"/>
              <w:rPr>
                <w:color w:val="000000"/>
                <w:sz w:val="18"/>
                <w:szCs w:val="18"/>
                <w:lang w:val="tt-RU"/>
              </w:rPr>
            </w:pPr>
            <w:r w:rsidRPr="00A34BC0">
              <w:rPr>
                <w:color w:val="000000"/>
                <w:sz w:val="18"/>
                <w:szCs w:val="18"/>
                <w:lang w:val="tt-RU"/>
              </w:rPr>
              <w:t>11 2 0К 7231 0</w:t>
            </w:r>
          </w:p>
        </w:tc>
        <w:tc>
          <w:tcPr>
            <w:tcW w:w="567" w:type="dxa"/>
            <w:tcBorders>
              <w:top w:val="nil"/>
              <w:left w:val="nil"/>
              <w:bottom w:val="single" w:sz="4" w:space="0" w:color="auto"/>
              <w:right w:val="single" w:sz="4" w:space="0" w:color="auto"/>
            </w:tcBorders>
            <w:shd w:val="clear" w:color="auto" w:fill="auto"/>
          </w:tcPr>
          <w:p w14:paraId="3E16931B" w14:textId="1E3ED93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316465C" w14:textId="18B177D4"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116 898,6</w:t>
            </w:r>
          </w:p>
        </w:tc>
      </w:tr>
      <w:tr w:rsidR="005373F1" w:rsidRPr="00872F19" w14:paraId="0DA1CAC3" w14:textId="77777777" w:rsidTr="005373F1">
        <w:trPr>
          <w:trHeight w:val="20"/>
        </w:trPr>
        <w:tc>
          <w:tcPr>
            <w:tcW w:w="3544" w:type="dxa"/>
          </w:tcPr>
          <w:p w14:paraId="40790BE2" w14:textId="190D713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8C50B98" w14:textId="09F4450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A5A9E69" w14:textId="323B21A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17BF3F8" w14:textId="538F94FA" w:rsidR="005373F1" w:rsidRPr="00872F19" w:rsidRDefault="005373F1" w:rsidP="00D24AE7">
            <w:pPr>
              <w:spacing w:after="20"/>
              <w:jc w:val="center"/>
              <w:rPr>
                <w:color w:val="000000"/>
                <w:sz w:val="18"/>
                <w:szCs w:val="18"/>
              </w:rPr>
            </w:pPr>
            <w:r w:rsidRPr="00872F19">
              <w:rPr>
                <w:color w:val="000000"/>
                <w:sz w:val="18"/>
                <w:szCs w:val="18"/>
              </w:rPr>
              <w:t>11 2 0К 7231 0</w:t>
            </w:r>
          </w:p>
        </w:tc>
        <w:tc>
          <w:tcPr>
            <w:tcW w:w="567" w:type="dxa"/>
            <w:shd w:val="clear" w:color="auto" w:fill="auto"/>
          </w:tcPr>
          <w:p w14:paraId="5B4B320E" w14:textId="7CA864ED"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ECC2F6E" w14:textId="7AC5B176" w:rsidR="005373F1" w:rsidRPr="00872F19" w:rsidRDefault="005373F1" w:rsidP="00D24AE7">
            <w:pPr>
              <w:spacing w:after="20"/>
              <w:jc w:val="right"/>
              <w:rPr>
                <w:color w:val="000000"/>
                <w:sz w:val="18"/>
                <w:szCs w:val="18"/>
              </w:rPr>
            </w:pPr>
            <w:r w:rsidRPr="00872F19">
              <w:rPr>
                <w:color w:val="000000"/>
                <w:sz w:val="18"/>
                <w:szCs w:val="18"/>
              </w:rPr>
              <w:t>27 283,0</w:t>
            </w:r>
          </w:p>
        </w:tc>
        <w:tc>
          <w:tcPr>
            <w:tcW w:w="3687" w:type="dxa"/>
          </w:tcPr>
          <w:p w14:paraId="731EA488" w14:textId="796F929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21356707" w14:textId="30014BD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8BE3630" w14:textId="4C4CD6F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4317D38" w14:textId="22035B9C" w:rsidR="005373F1" w:rsidRPr="00872F19" w:rsidRDefault="005373F1" w:rsidP="00D24AE7">
            <w:pPr>
              <w:spacing w:after="20"/>
              <w:jc w:val="center"/>
              <w:rPr>
                <w:color w:val="000000"/>
                <w:sz w:val="18"/>
                <w:szCs w:val="18"/>
                <w:lang w:val="tt-RU"/>
              </w:rPr>
            </w:pPr>
            <w:r w:rsidRPr="00A34BC0">
              <w:rPr>
                <w:color w:val="000000"/>
                <w:sz w:val="18"/>
                <w:szCs w:val="18"/>
                <w:lang w:val="tt-RU"/>
              </w:rPr>
              <w:t>11 2 0К 7231 0</w:t>
            </w:r>
          </w:p>
        </w:tc>
        <w:tc>
          <w:tcPr>
            <w:tcW w:w="567" w:type="dxa"/>
            <w:tcBorders>
              <w:top w:val="nil"/>
              <w:left w:val="nil"/>
              <w:bottom w:val="single" w:sz="4" w:space="0" w:color="auto"/>
              <w:right w:val="single" w:sz="4" w:space="0" w:color="auto"/>
            </w:tcBorders>
            <w:shd w:val="clear" w:color="auto" w:fill="auto"/>
          </w:tcPr>
          <w:p w14:paraId="099DA683" w14:textId="6AAE8428"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0009A8EA" w14:textId="5884F03F"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116 898,6</w:t>
            </w:r>
          </w:p>
        </w:tc>
      </w:tr>
      <w:tr w:rsidR="005373F1" w:rsidRPr="00872F19" w14:paraId="553CB65C" w14:textId="77777777" w:rsidTr="005373F1">
        <w:trPr>
          <w:trHeight w:val="20"/>
        </w:trPr>
        <w:tc>
          <w:tcPr>
            <w:tcW w:w="3544" w:type="dxa"/>
          </w:tcPr>
          <w:p w14:paraId="1B315096" w14:textId="33BC90B0" w:rsidR="005373F1" w:rsidRPr="00872F19"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1B339ECA" w14:textId="10377B2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65F7ACF" w14:textId="5285129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7F71F5B" w14:textId="0A4BDABB" w:rsidR="005373F1" w:rsidRPr="00872F19" w:rsidRDefault="005373F1" w:rsidP="00D24AE7">
            <w:pPr>
              <w:spacing w:after="20"/>
              <w:jc w:val="center"/>
              <w:rPr>
                <w:color w:val="000000"/>
                <w:sz w:val="18"/>
                <w:szCs w:val="18"/>
              </w:rPr>
            </w:pPr>
            <w:r w:rsidRPr="00872F19">
              <w:rPr>
                <w:color w:val="000000"/>
                <w:sz w:val="18"/>
                <w:szCs w:val="18"/>
              </w:rPr>
              <w:t>11 2 0К 7232 0</w:t>
            </w:r>
          </w:p>
        </w:tc>
        <w:tc>
          <w:tcPr>
            <w:tcW w:w="567" w:type="dxa"/>
            <w:shd w:val="clear" w:color="auto" w:fill="auto"/>
          </w:tcPr>
          <w:p w14:paraId="1E7ABCD4" w14:textId="4053C78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AAD187" w14:textId="2039B4F7" w:rsidR="005373F1" w:rsidRPr="00872F19" w:rsidRDefault="005373F1" w:rsidP="00D24AE7">
            <w:pPr>
              <w:spacing w:after="20"/>
              <w:jc w:val="right"/>
              <w:rPr>
                <w:color w:val="000000"/>
                <w:sz w:val="18"/>
                <w:szCs w:val="18"/>
              </w:rPr>
            </w:pPr>
            <w:r w:rsidRPr="00872F19">
              <w:rPr>
                <w:color w:val="000000"/>
                <w:sz w:val="18"/>
                <w:szCs w:val="18"/>
              </w:rPr>
              <w:t>599 902,0</w:t>
            </w:r>
          </w:p>
        </w:tc>
        <w:tc>
          <w:tcPr>
            <w:tcW w:w="3687" w:type="dxa"/>
          </w:tcPr>
          <w:p w14:paraId="47FE3CBB" w14:textId="4857D0D2" w:rsidR="005373F1" w:rsidRPr="00A34BC0"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3FD7D2C7" w14:textId="7186031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BE0557" w14:textId="4E9749C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5DFCDC4" w14:textId="3DD30732" w:rsidR="005373F1" w:rsidRPr="00872F19" w:rsidRDefault="005373F1" w:rsidP="00D24AE7">
            <w:pPr>
              <w:spacing w:after="20"/>
              <w:jc w:val="center"/>
              <w:rPr>
                <w:color w:val="000000"/>
                <w:sz w:val="18"/>
                <w:szCs w:val="18"/>
                <w:lang w:val="tt-RU"/>
              </w:rPr>
            </w:pPr>
            <w:r w:rsidRPr="00A34BC0">
              <w:rPr>
                <w:color w:val="000000"/>
                <w:sz w:val="18"/>
                <w:szCs w:val="18"/>
                <w:lang w:val="tt-RU"/>
              </w:rPr>
              <w:t>11 2 0К 7232 0</w:t>
            </w:r>
          </w:p>
        </w:tc>
        <w:tc>
          <w:tcPr>
            <w:tcW w:w="567" w:type="dxa"/>
            <w:tcBorders>
              <w:top w:val="nil"/>
              <w:left w:val="nil"/>
              <w:bottom w:val="single" w:sz="4" w:space="0" w:color="auto"/>
              <w:right w:val="single" w:sz="4" w:space="0" w:color="auto"/>
            </w:tcBorders>
            <w:shd w:val="clear" w:color="auto" w:fill="auto"/>
          </w:tcPr>
          <w:p w14:paraId="25E5DF60" w14:textId="0870371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B7336C" w14:textId="7A66682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590 992,2</w:t>
            </w:r>
          </w:p>
        </w:tc>
      </w:tr>
      <w:tr w:rsidR="005373F1" w:rsidRPr="00872F19" w14:paraId="7D36CD2A" w14:textId="77777777" w:rsidTr="005373F1">
        <w:trPr>
          <w:trHeight w:val="20"/>
        </w:trPr>
        <w:tc>
          <w:tcPr>
            <w:tcW w:w="3544" w:type="dxa"/>
          </w:tcPr>
          <w:p w14:paraId="25ECF10A" w14:textId="64077DA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03868E6" w14:textId="742595D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1D09F6" w14:textId="6D985E6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813E402" w14:textId="06775AB0" w:rsidR="005373F1" w:rsidRPr="00872F19" w:rsidRDefault="005373F1" w:rsidP="00D24AE7">
            <w:pPr>
              <w:spacing w:after="20"/>
              <w:jc w:val="center"/>
              <w:rPr>
                <w:color w:val="000000"/>
                <w:sz w:val="18"/>
                <w:szCs w:val="18"/>
              </w:rPr>
            </w:pPr>
            <w:r w:rsidRPr="00872F19">
              <w:rPr>
                <w:color w:val="000000"/>
                <w:sz w:val="18"/>
                <w:szCs w:val="18"/>
              </w:rPr>
              <w:t>11 2 0К 7232 0</w:t>
            </w:r>
          </w:p>
        </w:tc>
        <w:tc>
          <w:tcPr>
            <w:tcW w:w="567" w:type="dxa"/>
            <w:shd w:val="clear" w:color="auto" w:fill="auto"/>
          </w:tcPr>
          <w:p w14:paraId="7E1ED8B2" w14:textId="1D5958E5"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06C18CF" w14:textId="2371A9EF" w:rsidR="005373F1" w:rsidRPr="00872F19" w:rsidRDefault="005373F1" w:rsidP="00D24AE7">
            <w:pPr>
              <w:spacing w:after="20"/>
              <w:jc w:val="right"/>
              <w:rPr>
                <w:color w:val="000000"/>
                <w:sz w:val="18"/>
                <w:szCs w:val="18"/>
              </w:rPr>
            </w:pPr>
            <w:r w:rsidRPr="00872F19">
              <w:rPr>
                <w:color w:val="000000"/>
                <w:sz w:val="18"/>
                <w:szCs w:val="18"/>
              </w:rPr>
              <w:t>599 902,0</w:t>
            </w:r>
          </w:p>
        </w:tc>
        <w:tc>
          <w:tcPr>
            <w:tcW w:w="3687" w:type="dxa"/>
          </w:tcPr>
          <w:p w14:paraId="067CA2D0" w14:textId="6BF2EF0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F548C85" w14:textId="2037124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9FD289" w14:textId="3A22968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35CB44D" w14:textId="50A9F411" w:rsidR="005373F1" w:rsidRPr="00872F19" w:rsidRDefault="005373F1" w:rsidP="00D24AE7">
            <w:pPr>
              <w:spacing w:after="20"/>
              <w:jc w:val="center"/>
              <w:rPr>
                <w:color w:val="000000"/>
                <w:sz w:val="18"/>
                <w:szCs w:val="18"/>
                <w:lang w:val="tt-RU"/>
              </w:rPr>
            </w:pPr>
            <w:r w:rsidRPr="00A34BC0">
              <w:rPr>
                <w:color w:val="000000"/>
                <w:sz w:val="18"/>
                <w:szCs w:val="18"/>
                <w:lang w:val="tt-RU"/>
              </w:rPr>
              <w:t>11 2 0К 7232 0</w:t>
            </w:r>
          </w:p>
        </w:tc>
        <w:tc>
          <w:tcPr>
            <w:tcW w:w="567" w:type="dxa"/>
            <w:tcBorders>
              <w:top w:val="nil"/>
              <w:left w:val="nil"/>
              <w:bottom w:val="single" w:sz="4" w:space="0" w:color="auto"/>
              <w:right w:val="single" w:sz="4" w:space="0" w:color="auto"/>
            </w:tcBorders>
            <w:shd w:val="clear" w:color="auto" w:fill="auto"/>
          </w:tcPr>
          <w:p w14:paraId="067DC259" w14:textId="1580348E"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219571AD" w14:textId="59091434" w:rsidR="005373F1" w:rsidRPr="009A26B6" w:rsidRDefault="005373F1" w:rsidP="00D24AE7">
            <w:pPr>
              <w:spacing w:after="20"/>
              <w:jc w:val="right"/>
              <w:rPr>
                <w:bCs/>
                <w:color w:val="000000"/>
                <w:sz w:val="18"/>
                <w:szCs w:val="18"/>
                <w:lang w:val="tt-RU"/>
              </w:rPr>
            </w:pPr>
            <w:r w:rsidRPr="00A34BC0">
              <w:rPr>
                <w:bCs/>
                <w:color w:val="000000"/>
                <w:sz w:val="18"/>
                <w:szCs w:val="18"/>
                <w:lang w:val="tt-RU"/>
              </w:rPr>
              <w:t>590 992,2</w:t>
            </w:r>
          </w:p>
        </w:tc>
      </w:tr>
      <w:tr w:rsidR="005373F1" w:rsidRPr="00872F19" w14:paraId="222100D2" w14:textId="77777777" w:rsidTr="005373F1">
        <w:trPr>
          <w:trHeight w:val="20"/>
        </w:trPr>
        <w:tc>
          <w:tcPr>
            <w:tcW w:w="3544" w:type="dxa"/>
          </w:tcPr>
          <w:p w14:paraId="0EDE828E" w14:textId="0E6BBDEB" w:rsidR="005373F1" w:rsidRPr="00872F19" w:rsidRDefault="005373F1" w:rsidP="00D24AE7">
            <w:pPr>
              <w:spacing w:after="20"/>
              <w:jc w:val="both"/>
              <w:rPr>
                <w:color w:val="000000"/>
                <w:sz w:val="18"/>
                <w:szCs w:val="18"/>
              </w:rPr>
            </w:pPr>
            <w:r w:rsidRPr="000111FF">
              <w:rPr>
                <w:color w:val="000000"/>
                <w:sz w:val="18"/>
                <w:szCs w:val="18"/>
              </w:rPr>
              <w:t>«Кече һәм урта эшкуарлык һәм индивидуаль эшкуарлык инициативасына ярдәм итү» федераль проекты</w:t>
            </w:r>
          </w:p>
        </w:tc>
        <w:tc>
          <w:tcPr>
            <w:tcW w:w="425" w:type="dxa"/>
            <w:shd w:val="clear" w:color="auto" w:fill="auto"/>
          </w:tcPr>
          <w:p w14:paraId="65F27132" w14:textId="3BF340C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ED6BF9" w14:textId="52BA8A9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F53FD02" w14:textId="68ED66AE" w:rsidR="005373F1" w:rsidRPr="00872F19" w:rsidRDefault="005373F1" w:rsidP="00D24AE7">
            <w:pPr>
              <w:spacing w:after="20"/>
              <w:jc w:val="center"/>
              <w:rPr>
                <w:color w:val="000000"/>
                <w:sz w:val="18"/>
                <w:szCs w:val="18"/>
              </w:rPr>
            </w:pPr>
            <w:r w:rsidRPr="00872F19">
              <w:rPr>
                <w:color w:val="000000"/>
                <w:sz w:val="18"/>
                <w:szCs w:val="18"/>
              </w:rPr>
              <w:t>11 2 Э1 0000 0</w:t>
            </w:r>
          </w:p>
        </w:tc>
        <w:tc>
          <w:tcPr>
            <w:tcW w:w="567" w:type="dxa"/>
            <w:shd w:val="clear" w:color="auto" w:fill="auto"/>
          </w:tcPr>
          <w:p w14:paraId="641E0F7D" w14:textId="03B749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451F79" w14:textId="5F4E8C4A" w:rsidR="005373F1" w:rsidRPr="00872F19" w:rsidRDefault="005373F1" w:rsidP="00D24AE7">
            <w:pPr>
              <w:spacing w:after="20"/>
              <w:jc w:val="right"/>
              <w:rPr>
                <w:color w:val="000000"/>
                <w:sz w:val="18"/>
                <w:szCs w:val="18"/>
              </w:rPr>
            </w:pPr>
            <w:r w:rsidRPr="00872F19">
              <w:rPr>
                <w:color w:val="000000"/>
                <w:sz w:val="18"/>
                <w:szCs w:val="18"/>
              </w:rPr>
              <w:t>35 761,6</w:t>
            </w:r>
          </w:p>
        </w:tc>
        <w:tc>
          <w:tcPr>
            <w:tcW w:w="3687" w:type="dxa"/>
          </w:tcPr>
          <w:p w14:paraId="7767FC79" w14:textId="61C8476A" w:rsidR="005373F1" w:rsidRPr="00A34BC0" w:rsidRDefault="005373F1" w:rsidP="00D24AE7">
            <w:pPr>
              <w:spacing w:after="20"/>
              <w:jc w:val="both"/>
              <w:rPr>
                <w:color w:val="000000"/>
                <w:sz w:val="18"/>
                <w:szCs w:val="18"/>
              </w:rPr>
            </w:pPr>
            <w:r w:rsidRPr="000111FF">
              <w:rPr>
                <w:color w:val="000000"/>
                <w:sz w:val="18"/>
                <w:szCs w:val="18"/>
              </w:rPr>
              <w:t>«Кече һәм урта эшкуарлык һәм индивидуаль эшкуарлык инициативасына ярдәм итү» федераль проекты</w:t>
            </w:r>
          </w:p>
        </w:tc>
        <w:tc>
          <w:tcPr>
            <w:tcW w:w="567" w:type="dxa"/>
            <w:tcBorders>
              <w:top w:val="nil"/>
              <w:left w:val="nil"/>
              <w:bottom w:val="single" w:sz="4" w:space="0" w:color="auto"/>
              <w:right w:val="single" w:sz="4" w:space="0" w:color="auto"/>
            </w:tcBorders>
            <w:shd w:val="clear" w:color="auto" w:fill="auto"/>
          </w:tcPr>
          <w:p w14:paraId="6423813A" w14:textId="29AC338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12183B5" w14:textId="48A0E0C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DC69756" w14:textId="2FAC860F" w:rsidR="005373F1" w:rsidRPr="00872F19" w:rsidRDefault="005373F1" w:rsidP="00D24AE7">
            <w:pPr>
              <w:spacing w:after="20"/>
              <w:jc w:val="center"/>
              <w:rPr>
                <w:color w:val="000000"/>
                <w:sz w:val="18"/>
                <w:szCs w:val="18"/>
                <w:lang w:val="tt-RU"/>
              </w:rPr>
            </w:pPr>
            <w:r w:rsidRPr="00A34BC0">
              <w:rPr>
                <w:color w:val="000000"/>
                <w:sz w:val="18"/>
                <w:szCs w:val="18"/>
                <w:lang w:val="tt-RU"/>
              </w:rPr>
              <w:t>11 2 Э1 0000 0</w:t>
            </w:r>
          </w:p>
        </w:tc>
        <w:tc>
          <w:tcPr>
            <w:tcW w:w="567" w:type="dxa"/>
            <w:tcBorders>
              <w:top w:val="nil"/>
              <w:left w:val="nil"/>
              <w:bottom w:val="single" w:sz="4" w:space="0" w:color="auto"/>
              <w:right w:val="single" w:sz="4" w:space="0" w:color="auto"/>
            </w:tcBorders>
            <w:shd w:val="clear" w:color="auto" w:fill="auto"/>
          </w:tcPr>
          <w:p w14:paraId="06A89D41" w14:textId="70DBDF8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DA58661" w14:textId="2DA16B2E"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35 761,6</w:t>
            </w:r>
          </w:p>
        </w:tc>
      </w:tr>
      <w:tr w:rsidR="005373F1" w:rsidRPr="00872F19" w14:paraId="6B17F283" w14:textId="77777777" w:rsidTr="005373F1">
        <w:trPr>
          <w:trHeight w:val="20"/>
        </w:trPr>
        <w:tc>
          <w:tcPr>
            <w:tcW w:w="3544" w:type="dxa"/>
          </w:tcPr>
          <w:p w14:paraId="71D8FE2C" w14:textId="5661A2D5" w:rsidR="005373F1" w:rsidRPr="00872F19" w:rsidRDefault="005373F1" w:rsidP="00D24AE7">
            <w:pPr>
              <w:spacing w:after="20"/>
              <w:jc w:val="both"/>
              <w:rPr>
                <w:color w:val="000000"/>
                <w:sz w:val="18"/>
                <w:szCs w:val="18"/>
              </w:rPr>
            </w:pPr>
            <w:r w:rsidRPr="000111FF">
              <w:rPr>
                <w:color w:val="000000"/>
                <w:sz w:val="18"/>
                <w:szCs w:val="18"/>
              </w:rPr>
              <w:t>Кече һәм урта эшкуарлыкка дәүләт ярдәменә финанслашу чыгымнары</w:t>
            </w:r>
          </w:p>
        </w:tc>
        <w:tc>
          <w:tcPr>
            <w:tcW w:w="425" w:type="dxa"/>
            <w:shd w:val="clear" w:color="auto" w:fill="auto"/>
          </w:tcPr>
          <w:p w14:paraId="1D4A9FBF" w14:textId="04C9296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2DF2DC4" w14:textId="54ADC5E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6EB87B3" w14:textId="4965C6FA" w:rsidR="005373F1" w:rsidRPr="00872F19" w:rsidRDefault="005373F1" w:rsidP="00D24AE7">
            <w:pPr>
              <w:spacing w:after="20"/>
              <w:jc w:val="center"/>
              <w:rPr>
                <w:color w:val="000000"/>
                <w:sz w:val="18"/>
                <w:szCs w:val="18"/>
              </w:rPr>
            </w:pPr>
            <w:r w:rsidRPr="00872F19">
              <w:rPr>
                <w:color w:val="000000"/>
                <w:sz w:val="18"/>
                <w:szCs w:val="18"/>
              </w:rPr>
              <w:t>11 2 Э1 5527 0</w:t>
            </w:r>
          </w:p>
        </w:tc>
        <w:tc>
          <w:tcPr>
            <w:tcW w:w="567" w:type="dxa"/>
            <w:shd w:val="clear" w:color="auto" w:fill="auto"/>
          </w:tcPr>
          <w:p w14:paraId="24C1D384" w14:textId="709D7F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DC419A" w14:textId="2A1EFCF1" w:rsidR="005373F1" w:rsidRPr="00872F19" w:rsidRDefault="005373F1" w:rsidP="00D24AE7">
            <w:pPr>
              <w:spacing w:after="20"/>
              <w:jc w:val="right"/>
              <w:rPr>
                <w:color w:val="000000"/>
                <w:sz w:val="18"/>
                <w:szCs w:val="18"/>
              </w:rPr>
            </w:pPr>
            <w:r w:rsidRPr="00872F19">
              <w:rPr>
                <w:color w:val="000000"/>
                <w:sz w:val="18"/>
                <w:szCs w:val="18"/>
              </w:rPr>
              <w:t>35 761,6</w:t>
            </w:r>
          </w:p>
        </w:tc>
        <w:tc>
          <w:tcPr>
            <w:tcW w:w="3687" w:type="dxa"/>
          </w:tcPr>
          <w:p w14:paraId="1D223806" w14:textId="5B689B20" w:rsidR="005373F1" w:rsidRPr="00A34BC0" w:rsidRDefault="005373F1" w:rsidP="00D24AE7">
            <w:pPr>
              <w:spacing w:after="20"/>
              <w:jc w:val="both"/>
              <w:rPr>
                <w:color w:val="000000"/>
                <w:sz w:val="18"/>
                <w:szCs w:val="18"/>
              </w:rPr>
            </w:pPr>
            <w:r w:rsidRPr="000111FF">
              <w:rPr>
                <w:color w:val="000000"/>
                <w:sz w:val="18"/>
                <w:szCs w:val="18"/>
              </w:rPr>
              <w:t>Кече һәм урта эшкуарлыкка дәүләт ярдәменә финанслашу чыгымнары</w:t>
            </w:r>
          </w:p>
        </w:tc>
        <w:tc>
          <w:tcPr>
            <w:tcW w:w="567" w:type="dxa"/>
            <w:tcBorders>
              <w:top w:val="nil"/>
              <w:left w:val="nil"/>
              <w:bottom w:val="single" w:sz="4" w:space="0" w:color="auto"/>
              <w:right w:val="single" w:sz="4" w:space="0" w:color="auto"/>
            </w:tcBorders>
            <w:shd w:val="clear" w:color="auto" w:fill="auto"/>
          </w:tcPr>
          <w:p w14:paraId="1A94DDC2" w14:textId="325A89F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0C2C19" w14:textId="1F4DC25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A04A601" w14:textId="6D7464F8" w:rsidR="005373F1" w:rsidRPr="00872F19" w:rsidRDefault="005373F1" w:rsidP="00D24AE7">
            <w:pPr>
              <w:spacing w:after="20"/>
              <w:jc w:val="center"/>
              <w:rPr>
                <w:color w:val="000000"/>
                <w:sz w:val="18"/>
                <w:szCs w:val="18"/>
                <w:lang w:val="tt-RU"/>
              </w:rPr>
            </w:pPr>
            <w:r w:rsidRPr="00A34BC0">
              <w:rPr>
                <w:color w:val="000000"/>
                <w:sz w:val="18"/>
                <w:szCs w:val="18"/>
                <w:lang w:val="tt-RU"/>
              </w:rPr>
              <w:t>11 2 Э1 5527 0</w:t>
            </w:r>
          </w:p>
        </w:tc>
        <w:tc>
          <w:tcPr>
            <w:tcW w:w="567" w:type="dxa"/>
            <w:tcBorders>
              <w:top w:val="nil"/>
              <w:left w:val="nil"/>
              <w:bottom w:val="single" w:sz="4" w:space="0" w:color="auto"/>
              <w:right w:val="single" w:sz="4" w:space="0" w:color="auto"/>
            </w:tcBorders>
            <w:shd w:val="clear" w:color="auto" w:fill="auto"/>
          </w:tcPr>
          <w:p w14:paraId="7F6155EB" w14:textId="68A45C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2A053E" w14:textId="07D1A0DC"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35 761,6</w:t>
            </w:r>
          </w:p>
        </w:tc>
      </w:tr>
      <w:tr w:rsidR="005373F1" w:rsidRPr="00872F19" w14:paraId="3914776D" w14:textId="77777777" w:rsidTr="005373F1">
        <w:trPr>
          <w:trHeight w:val="20"/>
        </w:trPr>
        <w:tc>
          <w:tcPr>
            <w:tcW w:w="3544" w:type="dxa"/>
          </w:tcPr>
          <w:p w14:paraId="7103FC10" w14:textId="7AB0A3A3" w:rsidR="005373F1" w:rsidRPr="00872F19" w:rsidRDefault="005373F1" w:rsidP="00D24AE7">
            <w:pPr>
              <w:spacing w:after="20"/>
              <w:jc w:val="both"/>
              <w:rPr>
                <w:color w:val="000000"/>
                <w:sz w:val="18"/>
                <w:szCs w:val="18"/>
              </w:rPr>
            </w:pPr>
            <w:r w:rsidRPr="000111FF">
              <w:rPr>
                <w:color w:val="000000"/>
                <w:sz w:val="18"/>
                <w:szCs w:val="18"/>
              </w:rPr>
              <w:t xml:space="preserve">Кече һәм урта эшкуарлык субъектларына һәм бизнес алып барырга теләүче </w:t>
            </w:r>
            <w:r w:rsidRPr="000111FF">
              <w:rPr>
                <w:color w:val="000000"/>
                <w:sz w:val="18"/>
                <w:szCs w:val="18"/>
              </w:rPr>
              <w:lastRenderedPageBreak/>
              <w:t>гражданнарга  хезмәтләр һәм ярдәм чаралары күрсәтү максатларында «Татарстан Республикасы эшкуарлыкка ярдәм итү фонды» коммерциягә карамаган микрокредит компаниясенә субсидияләр</w:t>
            </w:r>
          </w:p>
        </w:tc>
        <w:tc>
          <w:tcPr>
            <w:tcW w:w="425" w:type="dxa"/>
            <w:shd w:val="clear" w:color="auto" w:fill="auto"/>
          </w:tcPr>
          <w:p w14:paraId="1B173883" w14:textId="127AACCB"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4DFCA83" w14:textId="4A24CEA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68E405" w14:textId="43EC58BA" w:rsidR="005373F1" w:rsidRPr="00872F19" w:rsidRDefault="005373F1" w:rsidP="00D24AE7">
            <w:pPr>
              <w:spacing w:after="20"/>
              <w:jc w:val="center"/>
              <w:rPr>
                <w:color w:val="000000"/>
                <w:sz w:val="18"/>
                <w:szCs w:val="18"/>
              </w:rPr>
            </w:pPr>
            <w:r w:rsidRPr="00872F19">
              <w:rPr>
                <w:color w:val="000000"/>
                <w:sz w:val="18"/>
                <w:szCs w:val="18"/>
              </w:rPr>
              <w:t>11 2 Э1 5527 1</w:t>
            </w:r>
          </w:p>
        </w:tc>
        <w:tc>
          <w:tcPr>
            <w:tcW w:w="567" w:type="dxa"/>
            <w:shd w:val="clear" w:color="auto" w:fill="auto"/>
          </w:tcPr>
          <w:p w14:paraId="6B008B40" w14:textId="7F5C95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EB04C6" w14:textId="0C8FBE49" w:rsidR="005373F1" w:rsidRPr="00872F19" w:rsidRDefault="005373F1" w:rsidP="00D24AE7">
            <w:pPr>
              <w:spacing w:after="20"/>
              <w:jc w:val="right"/>
              <w:rPr>
                <w:color w:val="000000"/>
                <w:sz w:val="18"/>
                <w:szCs w:val="18"/>
              </w:rPr>
            </w:pPr>
            <w:r w:rsidRPr="00872F19">
              <w:rPr>
                <w:color w:val="000000"/>
                <w:sz w:val="18"/>
                <w:szCs w:val="18"/>
              </w:rPr>
              <w:t>35 761,6</w:t>
            </w:r>
          </w:p>
        </w:tc>
        <w:tc>
          <w:tcPr>
            <w:tcW w:w="3687" w:type="dxa"/>
          </w:tcPr>
          <w:p w14:paraId="629A6251" w14:textId="571410DC" w:rsidR="005373F1" w:rsidRPr="00A34BC0" w:rsidRDefault="005373F1" w:rsidP="00D24AE7">
            <w:pPr>
              <w:spacing w:after="20"/>
              <w:jc w:val="both"/>
              <w:rPr>
                <w:color w:val="000000"/>
                <w:sz w:val="18"/>
                <w:szCs w:val="18"/>
              </w:rPr>
            </w:pPr>
            <w:r w:rsidRPr="000111FF">
              <w:rPr>
                <w:color w:val="000000"/>
                <w:sz w:val="18"/>
                <w:szCs w:val="18"/>
              </w:rPr>
              <w:t xml:space="preserve">Кече һәм урта эшкуарлык субъектларына һәм бизнес алып барырга теләүче </w:t>
            </w:r>
            <w:r w:rsidRPr="000111FF">
              <w:rPr>
                <w:color w:val="000000"/>
                <w:sz w:val="18"/>
                <w:szCs w:val="18"/>
              </w:rPr>
              <w:lastRenderedPageBreak/>
              <w:t>гражданнарга  хезмәтләр һәм ярдәм чаралары күрсәтү максатларында «Татарстан Республикасы эшкуарлыкка ярдәм итү фонды» коммерциягә карамаган микрокредит компаниясенә субсидияләр</w:t>
            </w:r>
          </w:p>
        </w:tc>
        <w:tc>
          <w:tcPr>
            <w:tcW w:w="567" w:type="dxa"/>
            <w:tcBorders>
              <w:top w:val="nil"/>
              <w:left w:val="nil"/>
              <w:bottom w:val="single" w:sz="4" w:space="0" w:color="auto"/>
              <w:right w:val="single" w:sz="4" w:space="0" w:color="auto"/>
            </w:tcBorders>
            <w:shd w:val="clear" w:color="auto" w:fill="auto"/>
          </w:tcPr>
          <w:p w14:paraId="77A213A0" w14:textId="77018F7C"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1FD7C5E8" w14:textId="6A35568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3D01499" w14:textId="7734B9D8" w:rsidR="005373F1" w:rsidRPr="00872F19" w:rsidRDefault="005373F1" w:rsidP="00D24AE7">
            <w:pPr>
              <w:spacing w:after="20"/>
              <w:jc w:val="center"/>
              <w:rPr>
                <w:color w:val="000000"/>
                <w:sz w:val="18"/>
                <w:szCs w:val="18"/>
                <w:lang w:val="tt-RU"/>
              </w:rPr>
            </w:pPr>
            <w:r w:rsidRPr="00A34BC0">
              <w:rPr>
                <w:color w:val="000000"/>
                <w:sz w:val="18"/>
                <w:szCs w:val="18"/>
                <w:lang w:val="tt-RU"/>
              </w:rPr>
              <w:t>11 2 Э1 5527 1</w:t>
            </w:r>
          </w:p>
        </w:tc>
        <w:tc>
          <w:tcPr>
            <w:tcW w:w="567" w:type="dxa"/>
            <w:tcBorders>
              <w:top w:val="nil"/>
              <w:left w:val="nil"/>
              <w:bottom w:val="single" w:sz="4" w:space="0" w:color="auto"/>
              <w:right w:val="single" w:sz="4" w:space="0" w:color="auto"/>
            </w:tcBorders>
            <w:shd w:val="clear" w:color="auto" w:fill="auto"/>
          </w:tcPr>
          <w:p w14:paraId="50B2F7B7" w14:textId="3ECD0A7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D601EA" w14:textId="3F678A08"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35 761,6</w:t>
            </w:r>
          </w:p>
        </w:tc>
      </w:tr>
      <w:tr w:rsidR="005373F1" w:rsidRPr="00872F19" w14:paraId="136ECF52" w14:textId="77777777" w:rsidTr="005373F1">
        <w:trPr>
          <w:trHeight w:val="20"/>
        </w:trPr>
        <w:tc>
          <w:tcPr>
            <w:tcW w:w="3544" w:type="dxa"/>
          </w:tcPr>
          <w:p w14:paraId="691EBED2" w14:textId="6582916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44063F7" w14:textId="123ED52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547D71F" w14:textId="5E2DF80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0147251" w14:textId="7233D2D0" w:rsidR="005373F1" w:rsidRPr="00872F19" w:rsidRDefault="005373F1" w:rsidP="00D24AE7">
            <w:pPr>
              <w:spacing w:after="20"/>
              <w:jc w:val="center"/>
              <w:rPr>
                <w:color w:val="000000"/>
                <w:sz w:val="18"/>
                <w:szCs w:val="18"/>
              </w:rPr>
            </w:pPr>
            <w:r w:rsidRPr="00872F19">
              <w:rPr>
                <w:color w:val="000000"/>
                <w:sz w:val="18"/>
                <w:szCs w:val="18"/>
              </w:rPr>
              <w:t>11 2 Э1 5527 1</w:t>
            </w:r>
          </w:p>
        </w:tc>
        <w:tc>
          <w:tcPr>
            <w:tcW w:w="567" w:type="dxa"/>
            <w:shd w:val="clear" w:color="auto" w:fill="auto"/>
          </w:tcPr>
          <w:p w14:paraId="2B724DCA" w14:textId="205AD41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B1F1959" w14:textId="00275CCB" w:rsidR="005373F1" w:rsidRPr="00872F19" w:rsidRDefault="005373F1" w:rsidP="00D24AE7">
            <w:pPr>
              <w:spacing w:after="20"/>
              <w:jc w:val="right"/>
              <w:rPr>
                <w:color w:val="000000"/>
                <w:sz w:val="18"/>
                <w:szCs w:val="18"/>
              </w:rPr>
            </w:pPr>
            <w:r w:rsidRPr="00872F19">
              <w:rPr>
                <w:color w:val="000000"/>
                <w:sz w:val="18"/>
                <w:szCs w:val="18"/>
              </w:rPr>
              <w:t>35 761,6</w:t>
            </w:r>
          </w:p>
        </w:tc>
        <w:tc>
          <w:tcPr>
            <w:tcW w:w="3687" w:type="dxa"/>
          </w:tcPr>
          <w:p w14:paraId="2FD074C5" w14:textId="37D7B9E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DD30372" w14:textId="029D2C4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33837DC" w14:textId="5BEAF8D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EC3A7BF" w14:textId="4E78C481" w:rsidR="005373F1" w:rsidRPr="00872F19" w:rsidRDefault="005373F1" w:rsidP="00D24AE7">
            <w:pPr>
              <w:spacing w:after="20"/>
              <w:jc w:val="center"/>
              <w:rPr>
                <w:color w:val="000000"/>
                <w:sz w:val="18"/>
                <w:szCs w:val="18"/>
                <w:lang w:val="tt-RU"/>
              </w:rPr>
            </w:pPr>
            <w:r w:rsidRPr="00A34BC0">
              <w:rPr>
                <w:color w:val="000000"/>
                <w:sz w:val="18"/>
                <w:szCs w:val="18"/>
                <w:lang w:val="tt-RU"/>
              </w:rPr>
              <w:t>11 2 Э1 5527 1</w:t>
            </w:r>
          </w:p>
        </w:tc>
        <w:tc>
          <w:tcPr>
            <w:tcW w:w="567" w:type="dxa"/>
            <w:tcBorders>
              <w:top w:val="nil"/>
              <w:left w:val="nil"/>
              <w:bottom w:val="single" w:sz="4" w:space="0" w:color="auto"/>
              <w:right w:val="single" w:sz="4" w:space="0" w:color="auto"/>
            </w:tcBorders>
            <w:shd w:val="clear" w:color="auto" w:fill="auto"/>
          </w:tcPr>
          <w:p w14:paraId="73072665" w14:textId="3E01874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458F2FD" w14:textId="600975AB" w:rsidR="005373F1" w:rsidRPr="009A26B6" w:rsidRDefault="005373F1" w:rsidP="00D24AE7">
            <w:pPr>
              <w:spacing w:after="20"/>
              <w:jc w:val="right"/>
              <w:rPr>
                <w:bCs/>
                <w:color w:val="000000"/>
                <w:sz w:val="18"/>
                <w:szCs w:val="18"/>
                <w:lang w:val="tt-RU"/>
              </w:rPr>
            </w:pPr>
            <w:r w:rsidRPr="00A34BC0">
              <w:rPr>
                <w:bCs/>
                <w:color w:val="000000"/>
                <w:sz w:val="18"/>
                <w:szCs w:val="18"/>
                <w:lang w:val="tt-RU"/>
              </w:rPr>
              <w:t>35 761,6</w:t>
            </w:r>
          </w:p>
        </w:tc>
      </w:tr>
      <w:tr w:rsidR="005373F1" w:rsidRPr="00872F19" w14:paraId="049E3FDD" w14:textId="77777777" w:rsidTr="005373F1">
        <w:trPr>
          <w:trHeight w:val="20"/>
        </w:trPr>
        <w:tc>
          <w:tcPr>
            <w:tcW w:w="3544" w:type="dxa"/>
          </w:tcPr>
          <w:p w14:paraId="11C29679" w14:textId="5D104F7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8B2F5C5" w14:textId="1EEA27A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8B5803" w14:textId="33532D2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0BC55F0" w14:textId="0A47B91A" w:rsidR="005373F1" w:rsidRPr="00872F19" w:rsidRDefault="005373F1" w:rsidP="00D24AE7">
            <w:pPr>
              <w:spacing w:after="20"/>
              <w:jc w:val="center"/>
              <w:rPr>
                <w:color w:val="000000"/>
                <w:sz w:val="18"/>
                <w:szCs w:val="18"/>
              </w:rPr>
            </w:pPr>
            <w:r w:rsidRPr="00872F19">
              <w:rPr>
                <w:color w:val="000000"/>
                <w:sz w:val="18"/>
                <w:szCs w:val="18"/>
              </w:rPr>
              <w:t>11 4 00 0000 0</w:t>
            </w:r>
          </w:p>
        </w:tc>
        <w:tc>
          <w:tcPr>
            <w:tcW w:w="567" w:type="dxa"/>
            <w:shd w:val="clear" w:color="auto" w:fill="auto"/>
          </w:tcPr>
          <w:p w14:paraId="4439B2C7" w14:textId="7439821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8C46EB" w14:textId="7117DB17" w:rsidR="005373F1" w:rsidRPr="00872F19" w:rsidRDefault="005373F1" w:rsidP="00D24AE7">
            <w:pPr>
              <w:spacing w:after="20"/>
              <w:jc w:val="right"/>
              <w:rPr>
                <w:color w:val="000000"/>
                <w:sz w:val="18"/>
                <w:szCs w:val="18"/>
              </w:rPr>
            </w:pPr>
            <w:r w:rsidRPr="00872F19">
              <w:rPr>
                <w:color w:val="000000"/>
                <w:sz w:val="18"/>
                <w:szCs w:val="18"/>
              </w:rPr>
              <w:t>897 375,3</w:t>
            </w:r>
          </w:p>
        </w:tc>
        <w:tc>
          <w:tcPr>
            <w:tcW w:w="3687" w:type="dxa"/>
          </w:tcPr>
          <w:p w14:paraId="3BA5AF99" w14:textId="6A031DDE"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F234FD6" w14:textId="1746567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8BAC0F9" w14:textId="7547D27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F89F096" w14:textId="69759882" w:rsidR="005373F1" w:rsidRPr="00872F19" w:rsidRDefault="005373F1" w:rsidP="00D24AE7">
            <w:pPr>
              <w:spacing w:after="20"/>
              <w:jc w:val="center"/>
              <w:rPr>
                <w:color w:val="000000"/>
                <w:sz w:val="18"/>
                <w:szCs w:val="18"/>
                <w:lang w:val="tt-RU"/>
              </w:rPr>
            </w:pPr>
            <w:r w:rsidRPr="00A34BC0">
              <w:rPr>
                <w:color w:val="000000"/>
                <w:sz w:val="18"/>
                <w:szCs w:val="18"/>
                <w:lang w:val="tt-RU"/>
              </w:rPr>
              <w:t>11 4 00 0000 0</w:t>
            </w:r>
          </w:p>
        </w:tc>
        <w:tc>
          <w:tcPr>
            <w:tcW w:w="567" w:type="dxa"/>
            <w:tcBorders>
              <w:top w:val="nil"/>
              <w:left w:val="nil"/>
              <w:bottom w:val="single" w:sz="4" w:space="0" w:color="auto"/>
              <w:right w:val="single" w:sz="4" w:space="0" w:color="auto"/>
            </w:tcBorders>
            <w:shd w:val="clear" w:color="auto" w:fill="auto"/>
          </w:tcPr>
          <w:p w14:paraId="19DFAC6C" w14:textId="4EAFB5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4E65D83" w14:textId="012BBC25"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1 055 865,1</w:t>
            </w:r>
          </w:p>
        </w:tc>
      </w:tr>
      <w:tr w:rsidR="005373F1" w:rsidRPr="00872F19" w14:paraId="5202FF36" w14:textId="77777777" w:rsidTr="005373F1">
        <w:trPr>
          <w:trHeight w:val="20"/>
        </w:trPr>
        <w:tc>
          <w:tcPr>
            <w:tcW w:w="3544" w:type="dxa"/>
          </w:tcPr>
          <w:p w14:paraId="106E58BA" w14:textId="55C5738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425" w:type="dxa"/>
            <w:shd w:val="clear" w:color="auto" w:fill="auto"/>
          </w:tcPr>
          <w:p w14:paraId="07C605AF" w14:textId="4944ED0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2D4BA14" w14:textId="63A7400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5F37140" w14:textId="6E4C3D75" w:rsidR="005373F1" w:rsidRPr="00872F19" w:rsidRDefault="005373F1" w:rsidP="00D24AE7">
            <w:pPr>
              <w:spacing w:after="20"/>
              <w:jc w:val="center"/>
              <w:rPr>
                <w:color w:val="000000"/>
                <w:sz w:val="18"/>
                <w:szCs w:val="18"/>
              </w:rPr>
            </w:pPr>
            <w:r w:rsidRPr="00872F19">
              <w:rPr>
                <w:color w:val="000000"/>
                <w:sz w:val="18"/>
                <w:szCs w:val="18"/>
              </w:rPr>
              <w:t>11 4 02 0000 0</w:t>
            </w:r>
          </w:p>
        </w:tc>
        <w:tc>
          <w:tcPr>
            <w:tcW w:w="567" w:type="dxa"/>
            <w:shd w:val="clear" w:color="auto" w:fill="auto"/>
          </w:tcPr>
          <w:p w14:paraId="274C71E1" w14:textId="60859ED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B97F1C" w14:textId="704E1334" w:rsidR="005373F1" w:rsidRPr="00872F19" w:rsidRDefault="005373F1" w:rsidP="00D24AE7">
            <w:pPr>
              <w:spacing w:after="20"/>
              <w:jc w:val="right"/>
              <w:rPr>
                <w:color w:val="000000"/>
                <w:sz w:val="18"/>
                <w:szCs w:val="18"/>
              </w:rPr>
            </w:pPr>
            <w:r w:rsidRPr="00872F19">
              <w:rPr>
                <w:color w:val="000000"/>
                <w:sz w:val="18"/>
                <w:szCs w:val="18"/>
              </w:rPr>
              <w:t>639 505,6</w:t>
            </w:r>
          </w:p>
        </w:tc>
        <w:tc>
          <w:tcPr>
            <w:tcW w:w="3687" w:type="dxa"/>
          </w:tcPr>
          <w:p w14:paraId="7DDBBF51" w14:textId="149DB6C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48B9900" w14:textId="726FDEC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795F68" w14:textId="06D24A1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D4DDA6B" w14:textId="3A5FCC11" w:rsidR="005373F1" w:rsidRPr="00872F19" w:rsidRDefault="005373F1" w:rsidP="00D24AE7">
            <w:pPr>
              <w:spacing w:after="20"/>
              <w:jc w:val="center"/>
              <w:rPr>
                <w:color w:val="000000"/>
                <w:sz w:val="18"/>
                <w:szCs w:val="18"/>
                <w:lang w:val="tt-RU"/>
              </w:rPr>
            </w:pPr>
            <w:r w:rsidRPr="00A34BC0">
              <w:rPr>
                <w:color w:val="000000"/>
                <w:sz w:val="18"/>
                <w:szCs w:val="18"/>
                <w:lang w:val="tt-RU"/>
              </w:rPr>
              <w:t>11 4 02 0000 0</w:t>
            </w:r>
          </w:p>
        </w:tc>
        <w:tc>
          <w:tcPr>
            <w:tcW w:w="567" w:type="dxa"/>
            <w:tcBorders>
              <w:top w:val="nil"/>
              <w:left w:val="nil"/>
              <w:bottom w:val="single" w:sz="4" w:space="0" w:color="auto"/>
              <w:right w:val="single" w:sz="4" w:space="0" w:color="auto"/>
            </w:tcBorders>
            <w:shd w:val="clear" w:color="auto" w:fill="auto"/>
          </w:tcPr>
          <w:p w14:paraId="0EC11936" w14:textId="7D20B3A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0F0D408" w14:textId="1B01310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725 747,7</w:t>
            </w:r>
          </w:p>
        </w:tc>
      </w:tr>
      <w:tr w:rsidR="005373F1" w:rsidRPr="00872F19" w14:paraId="4CBE254D" w14:textId="77777777" w:rsidTr="005373F1">
        <w:trPr>
          <w:trHeight w:val="20"/>
        </w:trPr>
        <w:tc>
          <w:tcPr>
            <w:tcW w:w="3544" w:type="dxa"/>
          </w:tcPr>
          <w:p w14:paraId="073B7A60" w14:textId="12EDE015"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62F3F7A6" w14:textId="785CBD7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709118" w14:textId="7DCDA4C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D7B0DE0" w14:textId="34507AB4" w:rsidR="005373F1" w:rsidRPr="00872F19" w:rsidRDefault="005373F1" w:rsidP="00D24AE7">
            <w:pPr>
              <w:spacing w:after="20"/>
              <w:jc w:val="center"/>
              <w:rPr>
                <w:color w:val="000000"/>
                <w:sz w:val="18"/>
                <w:szCs w:val="18"/>
              </w:rPr>
            </w:pPr>
            <w:r w:rsidRPr="00872F19">
              <w:rPr>
                <w:color w:val="000000"/>
                <w:sz w:val="18"/>
                <w:szCs w:val="18"/>
              </w:rPr>
              <w:t>11 4 02 0204 0</w:t>
            </w:r>
          </w:p>
        </w:tc>
        <w:tc>
          <w:tcPr>
            <w:tcW w:w="567" w:type="dxa"/>
            <w:shd w:val="clear" w:color="auto" w:fill="auto"/>
          </w:tcPr>
          <w:p w14:paraId="64D02124" w14:textId="65073B4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9448F5" w14:textId="11B63BEE" w:rsidR="005373F1" w:rsidRPr="00872F19" w:rsidRDefault="005373F1" w:rsidP="00D24AE7">
            <w:pPr>
              <w:spacing w:after="20"/>
              <w:jc w:val="right"/>
              <w:rPr>
                <w:color w:val="000000"/>
                <w:sz w:val="18"/>
                <w:szCs w:val="18"/>
              </w:rPr>
            </w:pPr>
            <w:r w:rsidRPr="00872F19">
              <w:rPr>
                <w:color w:val="000000"/>
                <w:sz w:val="18"/>
                <w:szCs w:val="18"/>
              </w:rPr>
              <w:t>192 958,0</w:t>
            </w:r>
          </w:p>
        </w:tc>
        <w:tc>
          <w:tcPr>
            <w:tcW w:w="3687" w:type="dxa"/>
          </w:tcPr>
          <w:p w14:paraId="3EBF4C52" w14:textId="01799DB4"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50A5105C" w14:textId="0452445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7718278" w14:textId="3B3904C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8A728C3" w14:textId="11E74BC3" w:rsidR="005373F1" w:rsidRPr="00872F19" w:rsidRDefault="005373F1" w:rsidP="00D24AE7">
            <w:pPr>
              <w:spacing w:after="20"/>
              <w:jc w:val="center"/>
              <w:rPr>
                <w:color w:val="000000"/>
                <w:sz w:val="18"/>
                <w:szCs w:val="18"/>
                <w:lang w:val="tt-RU"/>
              </w:rPr>
            </w:pPr>
            <w:r w:rsidRPr="00A34BC0">
              <w:rPr>
                <w:color w:val="000000"/>
                <w:sz w:val="18"/>
                <w:szCs w:val="18"/>
                <w:lang w:val="tt-RU"/>
              </w:rPr>
              <w:t>11 4 02 0204 0</w:t>
            </w:r>
          </w:p>
        </w:tc>
        <w:tc>
          <w:tcPr>
            <w:tcW w:w="567" w:type="dxa"/>
            <w:tcBorders>
              <w:top w:val="nil"/>
              <w:left w:val="nil"/>
              <w:bottom w:val="single" w:sz="4" w:space="0" w:color="auto"/>
              <w:right w:val="single" w:sz="4" w:space="0" w:color="auto"/>
            </w:tcBorders>
            <w:shd w:val="clear" w:color="auto" w:fill="auto"/>
          </w:tcPr>
          <w:p w14:paraId="0FD37B4A" w14:textId="7B990E7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F2D6D12" w14:textId="7E24672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284 479,6</w:t>
            </w:r>
          </w:p>
        </w:tc>
      </w:tr>
      <w:tr w:rsidR="005373F1" w:rsidRPr="00872F19" w14:paraId="203FDE74" w14:textId="77777777" w:rsidTr="005373F1">
        <w:trPr>
          <w:trHeight w:val="20"/>
        </w:trPr>
        <w:tc>
          <w:tcPr>
            <w:tcW w:w="3544" w:type="dxa"/>
          </w:tcPr>
          <w:p w14:paraId="172508EC" w14:textId="4ABA3788"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E4A8FC6" w14:textId="02E35BF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D7A6D88" w14:textId="3EDA5A3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CC8C2A2" w14:textId="3D1E4252" w:rsidR="005373F1" w:rsidRPr="00872F19" w:rsidRDefault="005373F1" w:rsidP="00D24AE7">
            <w:pPr>
              <w:spacing w:after="20"/>
              <w:jc w:val="center"/>
              <w:rPr>
                <w:color w:val="000000"/>
                <w:sz w:val="18"/>
                <w:szCs w:val="18"/>
              </w:rPr>
            </w:pPr>
            <w:r w:rsidRPr="00872F19">
              <w:rPr>
                <w:color w:val="000000"/>
                <w:sz w:val="18"/>
                <w:szCs w:val="18"/>
              </w:rPr>
              <w:t>11 4 02 0204 0</w:t>
            </w:r>
          </w:p>
        </w:tc>
        <w:tc>
          <w:tcPr>
            <w:tcW w:w="567" w:type="dxa"/>
            <w:shd w:val="clear" w:color="auto" w:fill="auto"/>
          </w:tcPr>
          <w:p w14:paraId="3CDFC4F3" w14:textId="3EDAC7D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F93811B" w14:textId="7A3EE3DF" w:rsidR="005373F1" w:rsidRPr="00872F19" w:rsidRDefault="005373F1" w:rsidP="00D24AE7">
            <w:pPr>
              <w:spacing w:after="20"/>
              <w:jc w:val="right"/>
              <w:rPr>
                <w:color w:val="000000"/>
                <w:sz w:val="18"/>
                <w:szCs w:val="18"/>
              </w:rPr>
            </w:pPr>
            <w:r w:rsidRPr="00872F19">
              <w:rPr>
                <w:color w:val="000000"/>
                <w:sz w:val="18"/>
                <w:szCs w:val="18"/>
              </w:rPr>
              <w:t>173 957,8</w:t>
            </w:r>
          </w:p>
        </w:tc>
        <w:tc>
          <w:tcPr>
            <w:tcW w:w="3687" w:type="dxa"/>
          </w:tcPr>
          <w:p w14:paraId="5FA52DBB" w14:textId="31A3B8B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5AFA575" w14:textId="446464F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6B5C43" w14:textId="38314E8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7BF3940" w14:textId="0A903ADD" w:rsidR="005373F1" w:rsidRPr="00872F19" w:rsidRDefault="005373F1" w:rsidP="00D24AE7">
            <w:pPr>
              <w:spacing w:after="20"/>
              <w:jc w:val="center"/>
              <w:rPr>
                <w:color w:val="000000"/>
                <w:sz w:val="18"/>
                <w:szCs w:val="18"/>
                <w:lang w:val="tt-RU"/>
              </w:rPr>
            </w:pPr>
            <w:r w:rsidRPr="00A34BC0">
              <w:rPr>
                <w:color w:val="000000"/>
                <w:sz w:val="18"/>
                <w:szCs w:val="18"/>
                <w:lang w:val="tt-RU"/>
              </w:rPr>
              <w:t>11 4 02 0204 0</w:t>
            </w:r>
          </w:p>
        </w:tc>
        <w:tc>
          <w:tcPr>
            <w:tcW w:w="567" w:type="dxa"/>
            <w:tcBorders>
              <w:top w:val="nil"/>
              <w:left w:val="nil"/>
              <w:bottom w:val="single" w:sz="4" w:space="0" w:color="auto"/>
              <w:right w:val="single" w:sz="4" w:space="0" w:color="auto"/>
            </w:tcBorders>
            <w:shd w:val="clear" w:color="auto" w:fill="auto"/>
          </w:tcPr>
          <w:p w14:paraId="2E042DF5" w14:textId="530FCB15"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163E472" w14:textId="24B1D76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265 192,9</w:t>
            </w:r>
          </w:p>
        </w:tc>
      </w:tr>
      <w:tr w:rsidR="005373F1" w:rsidRPr="00872F19" w14:paraId="307CD71D" w14:textId="77777777" w:rsidTr="005373F1">
        <w:trPr>
          <w:trHeight w:val="20"/>
        </w:trPr>
        <w:tc>
          <w:tcPr>
            <w:tcW w:w="3544" w:type="dxa"/>
          </w:tcPr>
          <w:p w14:paraId="17FE2A73" w14:textId="64F1353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2740765" w14:textId="0A7C820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4C9A56" w14:textId="36C2F51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DC9BDC4" w14:textId="73DC1DAE" w:rsidR="005373F1" w:rsidRPr="00872F19" w:rsidRDefault="005373F1" w:rsidP="00D24AE7">
            <w:pPr>
              <w:spacing w:after="20"/>
              <w:jc w:val="center"/>
              <w:rPr>
                <w:color w:val="000000"/>
                <w:sz w:val="18"/>
                <w:szCs w:val="18"/>
              </w:rPr>
            </w:pPr>
            <w:r w:rsidRPr="00872F19">
              <w:rPr>
                <w:color w:val="000000"/>
                <w:sz w:val="18"/>
                <w:szCs w:val="18"/>
              </w:rPr>
              <w:t>11 4 02 0204 0</w:t>
            </w:r>
          </w:p>
        </w:tc>
        <w:tc>
          <w:tcPr>
            <w:tcW w:w="567" w:type="dxa"/>
            <w:shd w:val="clear" w:color="auto" w:fill="auto"/>
          </w:tcPr>
          <w:p w14:paraId="1F81F0F5" w14:textId="5F9074F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70597EE" w14:textId="026C631F" w:rsidR="005373F1" w:rsidRPr="00872F19" w:rsidRDefault="005373F1" w:rsidP="00D24AE7">
            <w:pPr>
              <w:spacing w:after="20"/>
              <w:jc w:val="right"/>
              <w:rPr>
                <w:color w:val="000000"/>
                <w:sz w:val="18"/>
                <w:szCs w:val="18"/>
              </w:rPr>
            </w:pPr>
            <w:r w:rsidRPr="00872F19">
              <w:rPr>
                <w:color w:val="000000"/>
                <w:sz w:val="18"/>
                <w:szCs w:val="18"/>
              </w:rPr>
              <w:t>19 000,2</w:t>
            </w:r>
          </w:p>
        </w:tc>
        <w:tc>
          <w:tcPr>
            <w:tcW w:w="3687" w:type="dxa"/>
          </w:tcPr>
          <w:p w14:paraId="2A513B38" w14:textId="70F2126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FB2962A" w14:textId="220A0D1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37B11D" w14:textId="375737B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0924F92" w14:textId="4C77060E" w:rsidR="005373F1" w:rsidRPr="00872F19" w:rsidRDefault="005373F1" w:rsidP="00D24AE7">
            <w:pPr>
              <w:spacing w:after="20"/>
              <w:jc w:val="center"/>
              <w:rPr>
                <w:color w:val="000000"/>
                <w:sz w:val="18"/>
                <w:szCs w:val="18"/>
                <w:lang w:val="tt-RU"/>
              </w:rPr>
            </w:pPr>
            <w:r w:rsidRPr="00A34BC0">
              <w:rPr>
                <w:color w:val="000000"/>
                <w:sz w:val="18"/>
                <w:szCs w:val="18"/>
                <w:lang w:val="tt-RU"/>
              </w:rPr>
              <w:t>11 4 02 0204 0</w:t>
            </w:r>
          </w:p>
        </w:tc>
        <w:tc>
          <w:tcPr>
            <w:tcW w:w="567" w:type="dxa"/>
            <w:tcBorders>
              <w:top w:val="nil"/>
              <w:left w:val="nil"/>
              <w:bottom w:val="single" w:sz="4" w:space="0" w:color="auto"/>
              <w:right w:val="single" w:sz="4" w:space="0" w:color="auto"/>
            </w:tcBorders>
            <w:shd w:val="clear" w:color="auto" w:fill="auto"/>
          </w:tcPr>
          <w:p w14:paraId="28036A0F" w14:textId="0CF5988C"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6088902" w14:textId="5A8CD60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19 286,7</w:t>
            </w:r>
          </w:p>
        </w:tc>
      </w:tr>
      <w:tr w:rsidR="005373F1" w:rsidRPr="00872F19" w14:paraId="2B36E1DA" w14:textId="77777777" w:rsidTr="005373F1">
        <w:trPr>
          <w:trHeight w:val="20"/>
        </w:trPr>
        <w:tc>
          <w:tcPr>
            <w:tcW w:w="3544" w:type="dxa"/>
          </w:tcPr>
          <w:p w14:paraId="387FED99" w14:textId="1492A25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вәкиллекләре эшчәнлеген тәэмин итү</w:t>
            </w:r>
          </w:p>
        </w:tc>
        <w:tc>
          <w:tcPr>
            <w:tcW w:w="425" w:type="dxa"/>
            <w:shd w:val="clear" w:color="auto" w:fill="auto"/>
          </w:tcPr>
          <w:p w14:paraId="1CF2F400" w14:textId="11C3DCD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8766FD" w14:textId="7317EC6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886BA38" w14:textId="54EC6F44" w:rsidR="005373F1" w:rsidRPr="00872F19" w:rsidRDefault="005373F1" w:rsidP="00D24AE7">
            <w:pPr>
              <w:spacing w:after="20"/>
              <w:jc w:val="center"/>
              <w:rPr>
                <w:color w:val="000000"/>
                <w:sz w:val="18"/>
                <w:szCs w:val="18"/>
              </w:rPr>
            </w:pPr>
            <w:r w:rsidRPr="00872F19">
              <w:rPr>
                <w:color w:val="000000"/>
                <w:sz w:val="18"/>
                <w:szCs w:val="18"/>
              </w:rPr>
              <w:t>11 4 02 0241 0</w:t>
            </w:r>
          </w:p>
        </w:tc>
        <w:tc>
          <w:tcPr>
            <w:tcW w:w="567" w:type="dxa"/>
            <w:shd w:val="clear" w:color="auto" w:fill="auto"/>
          </w:tcPr>
          <w:p w14:paraId="63A2ED07" w14:textId="6BC3217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6C1AF4" w14:textId="45B6DCE2" w:rsidR="005373F1" w:rsidRPr="00872F19" w:rsidRDefault="005373F1" w:rsidP="00D24AE7">
            <w:pPr>
              <w:spacing w:after="20"/>
              <w:jc w:val="right"/>
              <w:rPr>
                <w:color w:val="000000"/>
                <w:sz w:val="18"/>
                <w:szCs w:val="18"/>
              </w:rPr>
            </w:pPr>
            <w:r w:rsidRPr="00872F19">
              <w:rPr>
                <w:color w:val="000000"/>
                <w:sz w:val="18"/>
                <w:szCs w:val="18"/>
              </w:rPr>
              <w:t>444 647,6</w:t>
            </w:r>
          </w:p>
        </w:tc>
        <w:tc>
          <w:tcPr>
            <w:tcW w:w="3687" w:type="dxa"/>
          </w:tcPr>
          <w:p w14:paraId="50C2F0D5" w14:textId="11B9018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вәкиллекләре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3B81A2BC" w14:textId="7862AC7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4CD2DF" w14:textId="3B24A3E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942A747" w14:textId="347FF012" w:rsidR="005373F1" w:rsidRPr="00872F19" w:rsidRDefault="005373F1" w:rsidP="00D24AE7">
            <w:pPr>
              <w:spacing w:after="20"/>
              <w:jc w:val="center"/>
              <w:rPr>
                <w:color w:val="000000"/>
                <w:sz w:val="18"/>
                <w:szCs w:val="18"/>
                <w:lang w:val="tt-RU"/>
              </w:rPr>
            </w:pPr>
            <w:r w:rsidRPr="00A34BC0">
              <w:rPr>
                <w:color w:val="000000"/>
                <w:sz w:val="18"/>
                <w:szCs w:val="18"/>
                <w:lang w:val="tt-RU"/>
              </w:rPr>
              <w:t>11 4 02 0241 0</w:t>
            </w:r>
          </w:p>
        </w:tc>
        <w:tc>
          <w:tcPr>
            <w:tcW w:w="567" w:type="dxa"/>
            <w:tcBorders>
              <w:top w:val="nil"/>
              <w:left w:val="nil"/>
              <w:bottom w:val="single" w:sz="4" w:space="0" w:color="auto"/>
              <w:right w:val="single" w:sz="4" w:space="0" w:color="auto"/>
            </w:tcBorders>
            <w:shd w:val="clear" w:color="auto" w:fill="auto"/>
          </w:tcPr>
          <w:p w14:paraId="6D1828C8" w14:textId="789D446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E16044" w14:textId="2925435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439 656,7</w:t>
            </w:r>
          </w:p>
        </w:tc>
      </w:tr>
      <w:tr w:rsidR="005373F1" w:rsidRPr="00872F19" w14:paraId="72C2B138" w14:textId="77777777" w:rsidTr="005373F1">
        <w:trPr>
          <w:trHeight w:val="20"/>
        </w:trPr>
        <w:tc>
          <w:tcPr>
            <w:tcW w:w="3544" w:type="dxa"/>
          </w:tcPr>
          <w:p w14:paraId="6835BF39" w14:textId="586BDCD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D0A32AB" w14:textId="500D300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4695B8" w14:textId="6447F41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DEABE9C" w14:textId="4A4B0ADE" w:rsidR="005373F1" w:rsidRPr="00872F19" w:rsidRDefault="005373F1" w:rsidP="00D24AE7">
            <w:pPr>
              <w:spacing w:after="20"/>
              <w:jc w:val="center"/>
              <w:rPr>
                <w:color w:val="000000"/>
                <w:sz w:val="18"/>
                <w:szCs w:val="18"/>
              </w:rPr>
            </w:pPr>
            <w:r w:rsidRPr="00872F19">
              <w:rPr>
                <w:color w:val="000000"/>
                <w:sz w:val="18"/>
                <w:szCs w:val="18"/>
              </w:rPr>
              <w:t>11 4 02 0241 0</w:t>
            </w:r>
          </w:p>
        </w:tc>
        <w:tc>
          <w:tcPr>
            <w:tcW w:w="567" w:type="dxa"/>
            <w:shd w:val="clear" w:color="auto" w:fill="auto"/>
          </w:tcPr>
          <w:p w14:paraId="119F4FCD" w14:textId="06FFD1CC"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7C518E2" w14:textId="331BC0D4" w:rsidR="005373F1" w:rsidRPr="00872F19" w:rsidRDefault="005373F1" w:rsidP="00D24AE7">
            <w:pPr>
              <w:spacing w:after="20"/>
              <w:jc w:val="right"/>
              <w:rPr>
                <w:color w:val="000000"/>
                <w:sz w:val="18"/>
                <w:szCs w:val="18"/>
              </w:rPr>
            </w:pPr>
            <w:r w:rsidRPr="00872F19">
              <w:rPr>
                <w:color w:val="000000"/>
                <w:sz w:val="18"/>
                <w:szCs w:val="18"/>
              </w:rPr>
              <w:t>271 160,8</w:t>
            </w:r>
          </w:p>
        </w:tc>
        <w:tc>
          <w:tcPr>
            <w:tcW w:w="3687" w:type="dxa"/>
          </w:tcPr>
          <w:p w14:paraId="034B3D3A" w14:textId="017C5CE8"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978BF87" w14:textId="2BA9654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584DEB" w14:textId="0E968BC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B23332" w14:textId="3E31A9D5" w:rsidR="005373F1" w:rsidRPr="00872F19" w:rsidRDefault="005373F1" w:rsidP="00D24AE7">
            <w:pPr>
              <w:spacing w:after="20"/>
              <w:jc w:val="center"/>
              <w:rPr>
                <w:color w:val="000000"/>
                <w:sz w:val="18"/>
                <w:szCs w:val="18"/>
                <w:lang w:val="tt-RU"/>
              </w:rPr>
            </w:pPr>
            <w:r w:rsidRPr="00A34BC0">
              <w:rPr>
                <w:color w:val="000000"/>
                <w:sz w:val="18"/>
                <w:szCs w:val="18"/>
                <w:lang w:val="tt-RU"/>
              </w:rPr>
              <w:t>11 4 02 0241 0</w:t>
            </w:r>
          </w:p>
        </w:tc>
        <w:tc>
          <w:tcPr>
            <w:tcW w:w="567" w:type="dxa"/>
            <w:tcBorders>
              <w:top w:val="nil"/>
              <w:left w:val="nil"/>
              <w:bottom w:val="single" w:sz="4" w:space="0" w:color="auto"/>
              <w:right w:val="single" w:sz="4" w:space="0" w:color="auto"/>
            </w:tcBorders>
            <w:shd w:val="clear" w:color="auto" w:fill="auto"/>
          </w:tcPr>
          <w:p w14:paraId="4562E4B3" w14:textId="339BEC10"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DEC7147" w14:textId="679E3F43"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288 554,3</w:t>
            </w:r>
          </w:p>
        </w:tc>
      </w:tr>
      <w:tr w:rsidR="005373F1" w:rsidRPr="00872F19" w14:paraId="75EC8FA0" w14:textId="77777777" w:rsidTr="005373F1">
        <w:trPr>
          <w:trHeight w:val="20"/>
        </w:trPr>
        <w:tc>
          <w:tcPr>
            <w:tcW w:w="3544" w:type="dxa"/>
          </w:tcPr>
          <w:p w14:paraId="235C1059" w14:textId="3D051FF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DF4D07B" w14:textId="752E116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3EED454" w14:textId="094DF1F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C546598" w14:textId="100F9C75" w:rsidR="005373F1" w:rsidRPr="00872F19" w:rsidRDefault="005373F1" w:rsidP="00D24AE7">
            <w:pPr>
              <w:spacing w:after="20"/>
              <w:jc w:val="center"/>
              <w:rPr>
                <w:color w:val="000000"/>
                <w:sz w:val="18"/>
                <w:szCs w:val="18"/>
              </w:rPr>
            </w:pPr>
            <w:r w:rsidRPr="00872F19">
              <w:rPr>
                <w:color w:val="000000"/>
                <w:sz w:val="18"/>
                <w:szCs w:val="18"/>
              </w:rPr>
              <w:t>11 4 02 0241 0</w:t>
            </w:r>
          </w:p>
        </w:tc>
        <w:tc>
          <w:tcPr>
            <w:tcW w:w="567" w:type="dxa"/>
            <w:shd w:val="clear" w:color="auto" w:fill="auto"/>
          </w:tcPr>
          <w:p w14:paraId="0CCA5236" w14:textId="79DBA8A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8C09ADD" w14:textId="4BA9869F" w:rsidR="005373F1" w:rsidRPr="00872F19" w:rsidRDefault="005373F1" w:rsidP="00D24AE7">
            <w:pPr>
              <w:spacing w:after="20"/>
              <w:jc w:val="right"/>
              <w:rPr>
                <w:color w:val="000000"/>
                <w:sz w:val="18"/>
                <w:szCs w:val="18"/>
              </w:rPr>
            </w:pPr>
            <w:r w:rsidRPr="00872F19">
              <w:rPr>
                <w:color w:val="000000"/>
                <w:sz w:val="18"/>
                <w:szCs w:val="18"/>
              </w:rPr>
              <w:t>160 227,8</w:t>
            </w:r>
          </w:p>
        </w:tc>
        <w:tc>
          <w:tcPr>
            <w:tcW w:w="3687" w:type="dxa"/>
          </w:tcPr>
          <w:p w14:paraId="44AFBBF7" w14:textId="1B04E0F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3322E4D" w14:textId="4F1A89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72704AF" w14:textId="7396A73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EB76B4" w14:textId="47F94644" w:rsidR="005373F1" w:rsidRPr="00872F19" w:rsidRDefault="005373F1" w:rsidP="00D24AE7">
            <w:pPr>
              <w:spacing w:after="20"/>
              <w:jc w:val="center"/>
              <w:rPr>
                <w:color w:val="000000"/>
                <w:sz w:val="18"/>
                <w:szCs w:val="18"/>
                <w:lang w:val="tt-RU"/>
              </w:rPr>
            </w:pPr>
            <w:r w:rsidRPr="00A34BC0">
              <w:rPr>
                <w:color w:val="000000"/>
                <w:sz w:val="18"/>
                <w:szCs w:val="18"/>
                <w:lang w:val="tt-RU"/>
              </w:rPr>
              <w:t>11 4 02 0241 0</w:t>
            </w:r>
          </w:p>
        </w:tc>
        <w:tc>
          <w:tcPr>
            <w:tcW w:w="567" w:type="dxa"/>
            <w:tcBorders>
              <w:top w:val="nil"/>
              <w:left w:val="nil"/>
              <w:bottom w:val="single" w:sz="4" w:space="0" w:color="auto"/>
              <w:right w:val="single" w:sz="4" w:space="0" w:color="auto"/>
            </w:tcBorders>
            <w:shd w:val="clear" w:color="auto" w:fill="auto"/>
          </w:tcPr>
          <w:p w14:paraId="5A35D305" w14:textId="23BE3A0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DED5BEE" w14:textId="49A434C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137 940,3</w:t>
            </w:r>
          </w:p>
        </w:tc>
      </w:tr>
      <w:tr w:rsidR="005373F1" w:rsidRPr="00872F19" w14:paraId="40A11962" w14:textId="77777777" w:rsidTr="005373F1">
        <w:trPr>
          <w:trHeight w:val="20"/>
        </w:trPr>
        <w:tc>
          <w:tcPr>
            <w:tcW w:w="3544" w:type="dxa"/>
          </w:tcPr>
          <w:p w14:paraId="7E994EA4" w14:textId="08A929F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909B7CE" w14:textId="29917F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DD18FF" w14:textId="280A0A9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114F38F" w14:textId="6D361AB6" w:rsidR="005373F1" w:rsidRPr="00872F19" w:rsidRDefault="005373F1" w:rsidP="00D24AE7">
            <w:pPr>
              <w:spacing w:after="20"/>
              <w:jc w:val="center"/>
              <w:rPr>
                <w:color w:val="000000"/>
                <w:sz w:val="18"/>
                <w:szCs w:val="18"/>
              </w:rPr>
            </w:pPr>
            <w:r w:rsidRPr="00872F19">
              <w:rPr>
                <w:color w:val="000000"/>
                <w:sz w:val="18"/>
                <w:szCs w:val="18"/>
              </w:rPr>
              <w:t>11 4 02 0241 0</w:t>
            </w:r>
          </w:p>
        </w:tc>
        <w:tc>
          <w:tcPr>
            <w:tcW w:w="567" w:type="dxa"/>
            <w:shd w:val="clear" w:color="auto" w:fill="auto"/>
          </w:tcPr>
          <w:p w14:paraId="7BD097C7" w14:textId="064CFBA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C5B9D8A" w14:textId="4E687624" w:rsidR="005373F1" w:rsidRPr="00872F19" w:rsidRDefault="005373F1" w:rsidP="00D24AE7">
            <w:pPr>
              <w:spacing w:after="20"/>
              <w:jc w:val="right"/>
              <w:rPr>
                <w:color w:val="000000"/>
                <w:sz w:val="18"/>
                <w:szCs w:val="18"/>
              </w:rPr>
            </w:pPr>
            <w:r w:rsidRPr="00872F19">
              <w:rPr>
                <w:color w:val="000000"/>
                <w:sz w:val="18"/>
                <w:szCs w:val="18"/>
              </w:rPr>
              <w:t>13 259,0</w:t>
            </w:r>
          </w:p>
        </w:tc>
        <w:tc>
          <w:tcPr>
            <w:tcW w:w="3687" w:type="dxa"/>
          </w:tcPr>
          <w:p w14:paraId="1105E683" w14:textId="2537FFF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5172D9E" w14:textId="065F935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53DEFAC" w14:textId="140347C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4207B30" w14:textId="509B0A98" w:rsidR="005373F1" w:rsidRPr="00872F19" w:rsidRDefault="005373F1" w:rsidP="00D24AE7">
            <w:pPr>
              <w:spacing w:after="20"/>
              <w:jc w:val="center"/>
              <w:rPr>
                <w:color w:val="000000"/>
                <w:sz w:val="18"/>
                <w:szCs w:val="18"/>
                <w:lang w:val="tt-RU"/>
              </w:rPr>
            </w:pPr>
            <w:r w:rsidRPr="00A34BC0">
              <w:rPr>
                <w:color w:val="000000"/>
                <w:sz w:val="18"/>
                <w:szCs w:val="18"/>
                <w:lang w:val="tt-RU"/>
              </w:rPr>
              <w:t>11 4 02 0241 0</w:t>
            </w:r>
          </w:p>
        </w:tc>
        <w:tc>
          <w:tcPr>
            <w:tcW w:w="567" w:type="dxa"/>
            <w:tcBorders>
              <w:top w:val="nil"/>
              <w:left w:val="nil"/>
              <w:bottom w:val="single" w:sz="4" w:space="0" w:color="auto"/>
              <w:right w:val="single" w:sz="4" w:space="0" w:color="auto"/>
            </w:tcBorders>
            <w:shd w:val="clear" w:color="auto" w:fill="auto"/>
          </w:tcPr>
          <w:p w14:paraId="1D22DB3F" w14:textId="7611F2F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5D41CEA3" w14:textId="019EF1F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13 162,1</w:t>
            </w:r>
          </w:p>
        </w:tc>
      </w:tr>
      <w:tr w:rsidR="005373F1" w:rsidRPr="00872F19" w14:paraId="3B81CBAD" w14:textId="77777777" w:rsidTr="005373F1">
        <w:trPr>
          <w:trHeight w:val="20"/>
        </w:trPr>
        <w:tc>
          <w:tcPr>
            <w:tcW w:w="3544" w:type="dxa"/>
          </w:tcPr>
          <w:p w14:paraId="50EE028B" w14:textId="5CBBC8A3"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21DD507" w14:textId="7BDC870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821AB9" w14:textId="65689CD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348195B" w14:textId="0A4DE389" w:rsidR="005373F1" w:rsidRPr="00872F19" w:rsidRDefault="005373F1" w:rsidP="00D24AE7">
            <w:pPr>
              <w:spacing w:after="20"/>
              <w:jc w:val="center"/>
              <w:rPr>
                <w:color w:val="000000"/>
                <w:sz w:val="18"/>
                <w:szCs w:val="18"/>
              </w:rPr>
            </w:pPr>
            <w:r w:rsidRPr="00872F19">
              <w:rPr>
                <w:color w:val="000000"/>
                <w:sz w:val="18"/>
                <w:szCs w:val="18"/>
              </w:rPr>
              <w:t>11 4 02 0295 0</w:t>
            </w:r>
          </w:p>
        </w:tc>
        <w:tc>
          <w:tcPr>
            <w:tcW w:w="567" w:type="dxa"/>
            <w:shd w:val="clear" w:color="auto" w:fill="auto"/>
          </w:tcPr>
          <w:p w14:paraId="500182FC" w14:textId="5A72238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0AEFF6" w14:textId="23D2DD07" w:rsidR="005373F1" w:rsidRPr="00872F19" w:rsidRDefault="005373F1" w:rsidP="00D24AE7">
            <w:pPr>
              <w:spacing w:after="20"/>
              <w:jc w:val="right"/>
              <w:rPr>
                <w:color w:val="000000"/>
                <w:sz w:val="18"/>
                <w:szCs w:val="18"/>
              </w:rPr>
            </w:pPr>
            <w:r w:rsidRPr="00872F19">
              <w:rPr>
                <w:color w:val="000000"/>
                <w:sz w:val="18"/>
                <w:szCs w:val="18"/>
              </w:rPr>
              <w:t>1 900,0</w:t>
            </w:r>
          </w:p>
        </w:tc>
        <w:tc>
          <w:tcPr>
            <w:tcW w:w="3687" w:type="dxa"/>
          </w:tcPr>
          <w:p w14:paraId="1371A525" w14:textId="706257BD"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18706CBF" w14:textId="643534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088B1E" w14:textId="7DB651F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ECDCC6C" w14:textId="3D1585D5" w:rsidR="005373F1" w:rsidRPr="00872F19" w:rsidRDefault="005373F1" w:rsidP="00D24AE7">
            <w:pPr>
              <w:spacing w:after="20"/>
              <w:jc w:val="center"/>
              <w:rPr>
                <w:color w:val="000000"/>
                <w:sz w:val="18"/>
                <w:szCs w:val="18"/>
                <w:lang w:val="tt-RU"/>
              </w:rPr>
            </w:pPr>
            <w:r w:rsidRPr="00A34BC0">
              <w:rPr>
                <w:color w:val="000000"/>
                <w:sz w:val="18"/>
                <w:szCs w:val="18"/>
                <w:lang w:val="tt-RU"/>
              </w:rPr>
              <w:t>11 4 02 0295 0</w:t>
            </w:r>
          </w:p>
        </w:tc>
        <w:tc>
          <w:tcPr>
            <w:tcW w:w="567" w:type="dxa"/>
            <w:tcBorders>
              <w:top w:val="nil"/>
              <w:left w:val="nil"/>
              <w:bottom w:val="single" w:sz="4" w:space="0" w:color="auto"/>
              <w:right w:val="single" w:sz="4" w:space="0" w:color="auto"/>
            </w:tcBorders>
            <w:shd w:val="clear" w:color="auto" w:fill="auto"/>
          </w:tcPr>
          <w:p w14:paraId="182832DD" w14:textId="335F978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93403C7" w14:textId="5353D51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1 611,4</w:t>
            </w:r>
          </w:p>
        </w:tc>
      </w:tr>
      <w:tr w:rsidR="005373F1" w:rsidRPr="00872F19" w14:paraId="617AEE2B" w14:textId="77777777" w:rsidTr="005373F1">
        <w:trPr>
          <w:trHeight w:val="20"/>
        </w:trPr>
        <w:tc>
          <w:tcPr>
            <w:tcW w:w="3544" w:type="dxa"/>
          </w:tcPr>
          <w:p w14:paraId="36E81863" w14:textId="2B0D023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71ABF0F" w14:textId="2F3F863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820656F" w14:textId="68FFAEB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DE03C00" w14:textId="7B650FA9" w:rsidR="005373F1" w:rsidRPr="00872F19" w:rsidRDefault="005373F1" w:rsidP="00D24AE7">
            <w:pPr>
              <w:spacing w:after="20"/>
              <w:jc w:val="center"/>
              <w:rPr>
                <w:color w:val="000000"/>
                <w:sz w:val="18"/>
                <w:szCs w:val="18"/>
              </w:rPr>
            </w:pPr>
            <w:r w:rsidRPr="00872F19">
              <w:rPr>
                <w:color w:val="000000"/>
                <w:sz w:val="18"/>
                <w:szCs w:val="18"/>
              </w:rPr>
              <w:t>11 4 02 0295 0</w:t>
            </w:r>
          </w:p>
        </w:tc>
        <w:tc>
          <w:tcPr>
            <w:tcW w:w="567" w:type="dxa"/>
            <w:shd w:val="clear" w:color="auto" w:fill="auto"/>
          </w:tcPr>
          <w:p w14:paraId="3E6A9C53" w14:textId="59155E9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AFBEB34" w14:textId="0F26A578" w:rsidR="005373F1" w:rsidRPr="00872F19" w:rsidRDefault="005373F1" w:rsidP="00D24AE7">
            <w:pPr>
              <w:spacing w:after="20"/>
              <w:jc w:val="right"/>
              <w:rPr>
                <w:color w:val="000000"/>
                <w:sz w:val="18"/>
                <w:szCs w:val="18"/>
              </w:rPr>
            </w:pPr>
            <w:r w:rsidRPr="00872F19">
              <w:rPr>
                <w:color w:val="000000"/>
                <w:sz w:val="18"/>
                <w:szCs w:val="18"/>
              </w:rPr>
              <w:t>1 900,0</w:t>
            </w:r>
          </w:p>
        </w:tc>
        <w:tc>
          <w:tcPr>
            <w:tcW w:w="3687" w:type="dxa"/>
          </w:tcPr>
          <w:p w14:paraId="6F127962" w14:textId="07CCE30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12BA70D" w14:textId="2D90EE6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2B45C5E" w14:textId="6A3C0FE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482FEE" w14:textId="11798434" w:rsidR="005373F1" w:rsidRPr="00872F19" w:rsidRDefault="005373F1" w:rsidP="00D24AE7">
            <w:pPr>
              <w:spacing w:after="20"/>
              <w:jc w:val="center"/>
              <w:rPr>
                <w:color w:val="000000"/>
                <w:sz w:val="18"/>
                <w:szCs w:val="18"/>
                <w:lang w:val="tt-RU"/>
              </w:rPr>
            </w:pPr>
            <w:r w:rsidRPr="00A34BC0">
              <w:rPr>
                <w:color w:val="000000"/>
                <w:sz w:val="18"/>
                <w:szCs w:val="18"/>
                <w:lang w:val="tt-RU"/>
              </w:rPr>
              <w:t>11 4 02 0295 0</w:t>
            </w:r>
          </w:p>
        </w:tc>
        <w:tc>
          <w:tcPr>
            <w:tcW w:w="567" w:type="dxa"/>
            <w:tcBorders>
              <w:top w:val="nil"/>
              <w:left w:val="nil"/>
              <w:bottom w:val="single" w:sz="4" w:space="0" w:color="auto"/>
              <w:right w:val="single" w:sz="4" w:space="0" w:color="auto"/>
            </w:tcBorders>
            <w:shd w:val="clear" w:color="auto" w:fill="auto"/>
          </w:tcPr>
          <w:p w14:paraId="5863A220" w14:textId="67F7C7F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14F7CFF" w14:textId="12C5769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1 611,4</w:t>
            </w:r>
          </w:p>
        </w:tc>
      </w:tr>
      <w:tr w:rsidR="005373F1" w:rsidRPr="00872F19" w14:paraId="5CB60AF5" w14:textId="77777777" w:rsidTr="005373F1">
        <w:trPr>
          <w:trHeight w:val="20"/>
        </w:trPr>
        <w:tc>
          <w:tcPr>
            <w:tcW w:w="3544" w:type="dxa"/>
          </w:tcPr>
          <w:p w14:paraId="6F776C60" w14:textId="2D1B9CA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Тарифлар буенча дәүләт комитеты эшчәнлеген тәэмин итү» процесс чаралары комплексы</w:t>
            </w:r>
          </w:p>
        </w:tc>
        <w:tc>
          <w:tcPr>
            <w:tcW w:w="425" w:type="dxa"/>
            <w:shd w:val="clear" w:color="auto" w:fill="auto"/>
          </w:tcPr>
          <w:p w14:paraId="6BF6F25B" w14:textId="7C0DB33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BBC7954" w14:textId="59C8C66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887777E" w14:textId="727B9801" w:rsidR="005373F1" w:rsidRPr="00872F19" w:rsidRDefault="005373F1" w:rsidP="00D24AE7">
            <w:pPr>
              <w:spacing w:after="20"/>
              <w:jc w:val="center"/>
              <w:rPr>
                <w:color w:val="000000"/>
                <w:sz w:val="18"/>
                <w:szCs w:val="18"/>
              </w:rPr>
            </w:pPr>
            <w:r w:rsidRPr="00872F19">
              <w:rPr>
                <w:color w:val="000000"/>
                <w:sz w:val="18"/>
                <w:szCs w:val="18"/>
              </w:rPr>
              <w:t>11 4 04 0000 0</w:t>
            </w:r>
          </w:p>
        </w:tc>
        <w:tc>
          <w:tcPr>
            <w:tcW w:w="567" w:type="dxa"/>
            <w:shd w:val="clear" w:color="auto" w:fill="auto"/>
          </w:tcPr>
          <w:p w14:paraId="4FFFC682" w14:textId="6854C5F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6F49BD" w14:textId="46315B87" w:rsidR="005373F1" w:rsidRPr="00872F19" w:rsidRDefault="005373F1" w:rsidP="00D24AE7">
            <w:pPr>
              <w:spacing w:after="20"/>
              <w:jc w:val="right"/>
              <w:rPr>
                <w:color w:val="000000"/>
                <w:sz w:val="18"/>
                <w:szCs w:val="18"/>
              </w:rPr>
            </w:pPr>
            <w:r w:rsidRPr="00872F19">
              <w:rPr>
                <w:color w:val="000000"/>
                <w:sz w:val="18"/>
                <w:szCs w:val="18"/>
              </w:rPr>
              <w:t>148 185,4</w:t>
            </w:r>
          </w:p>
        </w:tc>
        <w:tc>
          <w:tcPr>
            <w:tcW w:w="3687" w:type="dxa"/>
          </w:tcPr>
          <w:p w14:paraId="2B6FB99C" w14:textId="5A2EABC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Тарифлар буенча дәүләт комитеты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8DD927E" w14:textId="64DD6D1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749B4FB" w14:textId="53350A8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1B0C66B" w14:textId="75F231FF" w:rsidR="005373F1" w:rsidRPr="00872F19" w:rsidRDefault="005373F1" w:rsidP="00D24AE7">
            <w:pPr>
              <w:spacing w:after="20"/>
              <w:jc w:val="center"/>
              <w:rPr>
                <w:color w:val="000000"/>
                <w:sz w:val="18"/>
                <w:szCs w:val="18"/>
                <w:lang w:val="tt-RU"/>
              </w:rPr>
            </w:pPr>
            <w:r w:rsidRPr="00A34BC0">
              <w:rPr>
                <w:color w:val="000000"/>
                <w:sz w:val="18"/>
                <w:szCs w:val="18"/>
                <w:lang w:val="tt-RU"/>
              </w:rPr>
              <w:t>11 4 04 0000 0</w:t>
            </w:r>
          </w:p>
        </w:tc>
        <w:tc>
          <w:tcPr>
            <w:tcW w:w="567" w:type="dxa"/>
            <w:tcBorders>
              <w:top w:val="nil"/>
              <w:left w:val="nil"/>
              <w:bottom w:val="single" w:sz="4" w:space="0" w:color="auto"/>
              <w:right w:val="single" w:sz="4" w:space="0" w:color="auto"/>
            </w:tcBorders>
            <w:shd w:val="clear" w:color="auto" w:fill="auto"/>
          </w:tcPr>
          <w:p w14:paraId="05B8CA6C" w14:textId="0EE1E3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3A32A8" w14:textId="2A62CC3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186 547,7</w:t>
            </w:r>
          </w:p>
        </w:tc>
      </w:tr>
      <w:tr w:rsidR="005373F1" w:rsidRPr="00872F19" w14:paraId="0A5C0A2D" w14:textId="77777777" w:rsidTr="005373F1">
        <w:trPr>
          <w:trHeight w:val="20"/>
        </w:trPr>
        <w:tc>
          <w:tcPr>
            <w:tcW w:w="3544" w:type="dxa"/>
          </w:tcPr>
          <w:p w14:paraId="44DEE5E3" w14:textId="175578E1"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72B758B7" w14:textId="44FA09D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D361C2" w14:textId="361D37F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E5A444B" w14:textId="2075F6A0" w:rsidR="005373F1" w:rsidRPr="00872F19" w:rsidRDefault="005373F1" w:rsidP="00D24AE7">
            <w:pPr>
              <w:spacing w:after="20"/>
              <w:jc w:val="center"/>
              <w:rPr>
                <w:color w:val="000000"/>
                <w:sz w:val="18"/>
                <w:szCs w:val="18"/>
              </w:rPr>
            </w:pPr>
            <w:r w:rsidRPr="00872F19">
              <w:rPr>
                <w:color w:val="000000"/>
                <w:sz w:val="18"/>
                <w:szCs w:val="18"/>
              </w:rPr>
              <w:t>11 4 04 0204 0</w:t>
            </w:r>
          </w:p>
        </w:tc>
        <w:tc>
          <w:tcPr>
            <w:tcW w:w="567" w:type="dxa"/>
            <w:shd w:val="clear" w:color="auto" w:fill="auto"/>
          </w:tcPr>
          <w:p w14:paraId="37FAAB9E" w14:textId="0AC1F2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9692FC" w14:textId="0FFCF4B1" w:rsidR="005373F1" w:rsidRPr="00872F19" w:rsidRDefault="005373F1" w:rsidP="00D24AE7">
            <w:pPr>
              <w:spacing w:after="20"/>
              <w:jc w:val="right"/>
              <w:rPr>
                <w:color w:val="000000"/>
                <w:sz w:val="18"/>
                <w:szCs w:val="18"/>
              </w:rPr>
            </w:pPr>
            <w:r w:rsidRPr="00872F19">
              <w:rPr>
                <w:color w:val="000000"/>
                <w:sz w:val="18"/>
                <w:szCs w:val="18"/>
              </w:rPr>
              <w:t>144 429,5</w:t>
            </w:r>
          </w:p>
        </w:tc>
        <w:tc>
          <w:tcPr>
            <w:tcW w:w="3687" w:type="dxa"/>
          </w:tcPr>
          <w:p w14:paraId="70AC5A61" w14:textId="4B800300"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5EAACDDE" w14:textId="54F4BAE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9A89EAE" w14:textId="1A7F2FF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4DC5BAB" w14:textId="5416C273" w:rsidR="005373F1" w:rsidRPr="00872F19" w:rsidRDefault="005373F1" w:rsidP="00D24AE7">
            <w:pPr>
              <w:spacing w:after="20"/>
              <w:jc w:val="center"/>
              <w:rPr>
                <w:color w:val="000000"/>
                <w:sz w:val="18"/>
                <w:szCs w:val="18"/>
                <w:lang w:val="tt-RU"/>
              </w:rPr>
            </w:pPr>
            <w:r w:rsidRPr="00A34BC0">
              <w:rPr>
                <w:color w:val="000000"/>
                <w:sz w:val="18"/>
                <w:szCs w:val="18"/>
                <w:lang w:val="tt-RU"/>
              </w:rPr>
              <w:t>11 4 04 0204 0</w:t>
            </w:r>
          </w:p>
        </w:tc>
        <w:tc>
          <w:tcPr>
            <w:tcW w:w="567" w:type="dxa"/>
            <w:tcBorders>
              <w:top w:val="nil"/>
              <w:left w:val="nil"/>
              <w:bottom w:val="single" w:sz="4" w:space="0" w:color="auto"/>
              <w:right w:val="single" w:sz="4" w:space="0" w:color="auto"/>
            </w:tcBorders>
            <w:shd w:val="clear" w:color="auto" w:fill="auto"/>
          </w:tcPr>
          <w:p w14:paraId="04B57C87" w14:textId="0019F19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76EC82" w14:textId="62561C94"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182 791,8</w:t>
            </w:r>
          </w:p>
        </w:tc>
      </w:tr>
      <w:tr w:rsidR="005373F1" w:rsidRPr="00872F19" w14:paraId="4F70E83F" w14:textId="77777777" w:rsidTr="005373F1">
        <w:trPr>
          <w:trHeight w:val="20"/>
        </w:trPr>
        <w:tc>
          <w:tcPr>
            <w:tcW w:w="3544" w:type="dxa"/>
          </w:tcPr>
          <w:p w14:paraId="6C5F9DEE" w14:textId="450B0AC8" w:rsidR="005373F1" w:rsidRPr="00872F19" w:rsidRDefault="005373F1" w:rsidP="00D24AE7">
            <w:pPr>
              <w:spacing w:after="20"/>
              <w:jc w:val="both"/>
              <w:rPr>
                <w:color w:val="000000"/>
                <w:sz w:val="18"/>
                <w:szCs w:val="18"/>
              </w:rPr>
            </w:pPr>
            <w:r w:rsidRPr="000111FF">
              <w:rPr>
                <w:color w:val="000000"/>
                <w:sz w:val="18"/>
                <w:szCs w:val="18"/>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6944BD8" w14:textId="2E26170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22E8FD0" w14:textId="22F5F04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F4FD915" w14:textId="0A2DB059" w:rsidR="005373F1" w:rsidRPr="00872F19" w:rsidRDefault="005373F1" w:rsidP="00D24AE7">
            <w:pPr>
              <w:spacing w:after="20"/>
              <w:jc w:val="center"/>
              <w:rPr>
                <w:color w:val="000000"/>
                <w:sz w:val="18"/>
                <w:szCs w:val="18"/>
              </w:rPr>
            </w:pPr>
            <w:r w:rsidRPr="00872F19">
              <w:rPr>
                <w:color w:val="000000"/>
                <w:sz w:val="18"/>
                <w:szCs w:val="18"/>
              </w:rPr>
              <w:t>11 4 04 0204 0</w:t>
            </w:r>
          </w:p>
        </w:tc>
        <w:tc>
          <w:tcPr>
            <w:tcW w:w="567" w:type="dxa"/>
            <w:shd w:val="clear" w:color="auto" w:fill="auto"/>
          </w:tcPr>
          <w:p w14:paraId="5547CF26" w14:textId="58E615F5"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EE2BA73" w14:textId="2ED264D4" w:rsidR="005373F1" w:rsidRPr="00872F19" w:rsidRDefault="005373F1" w:rsidP="00D24AE7">
            <w:pPr>
              <w:spacing w:after="20"/>
              <w:jc w:val="right"/>
              <w:rPr>
                <w:color w:val="000000"/>
                <w:sz w:val="18"/>
                <w:szCs w:val="18"/>
              </w:rPr>
            </w:pPr>
            <w:r w:rsidRPr="00872F19">
              <w:rPr>
                <w:color w:val="000000"/>
                <w:sz w:val="18"/>
                <w:szCs w:val="18"/>
              </w:rPr>
              <w:t>121 078,3</w:t>
            </w:r>
          </w:p>
        </w:tc>
        <w:tc>
          <w:tcPr>
            <w:tcW w:w="3687" w:type="dxa"/>
          </w:tcPr>
          <w:p w14:paraId="62175F63" w14:textId="08FFE275"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34FE38B" w14:textId="74FF982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AD95177" w14:textId="4C05941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E1739BD" w14:textId="2D78F0A4" w:rsidR="005373F1" w:rsidRPr="00872F19" w:rsidRDefault="005373F1" w:rsidP="00D24AE7">
            <w:pPr>
              <w:spacing w:after="20"/>
              <w:jc w:val="center"/>
              <w:rPr>
                <w:color w:val="000000"/>
                <w:sz w:val="18"/>
                <w:szCs w:val="18"/>
                <w:lang w:val="tt-RU"/>
              </w:rPr>
            </w:pPr>
            <w:r w:rsidRPr="00A34BC0">
              <w:rPr>
                <w:color w:val="000000"/>
                <w:sz w:val="18"/>
                <w:szCs w:val="18"/>
                <w:lang w:val="tt-RU"/>
              </w:rPr>
              <w:t>11 4 04 0204 0</w:t>
            </w:r>
          </w:p>
        </w:tc>
        <w:tc>
          <w:tcPr>
            <w:tcW w:w="567" w:type="dxa"/>
            <w:tcBorders>
              <w:top w:val="nil"/>
              <w:left w:val="nil"/>
              <w:bottom w:val="single" w:sz="4" w:space="0" w:color="auto"/>
              <w:right w:val="single" w:sz="4" w:space="0" w:color="auto"/>
            </w:tcBorders>
            <w:shd w:val="clear" w:color="auto" w:fill="auto"/>
          </w:tcPr>
          <w:p w14:paraId="3C0EFD00" w14:textId="117295C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60CADB6" w14:textId="45D8BA1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161 902,7</w:t>
            </w:r>
          </w:p>
        </w:tc>
      </w:tr>
      <w:tr w:rsidR="005373F1" w:rsidRPr="00872F19" w14:paraId="61B18DF5" w14:textId="77777777" w:rsidTr="005373F1">
        <w:trPr>
          <w:trHeight w:val="20"/>
        </w:trPr>
        <w:tc>
          <w:tcPr>
            <w:tcW w:w="3544" w:type="dxa"/>
          </w:tcPr>
          <w:p w14:paraId="0298DA23" w14:textId="53A9799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521CFCC" w14:textId="6F0EDC6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D2D8972" w14:textId="5BA7A97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6FEA710" w14:textId="75311ED1" w:rsidR="005373F1" w:rsidRPr="00872F19" w:rsidRDefault="005373F1" w:rsidP="00D24AE7">
            <w:pPr>
              <w:spacing w:after="20"/>
              <w:jc w:val="center"/>
              <w:rPr>
                <w:color w:val="000000"/>
                <w:sz w:val="18"/>
                <w:szCs w:val="18"/>
              </w:rPr>
            </w:pPr>
            <w:r w:rsidRPr="00872F19">
              <w:rPr>
                <w:color w:val="000000"/>
                <w:sz w:val="18"/>
                <w:szCs w:val="18"/>
              </w:rPr>
              <w:t>11 4 04 0204 0</w:t>
            </w:r>
          </w:p>
        </w:tc>
        <w:tc>
          <w:tcPr>
            <w:tcW w:w="567" w:type="dxa"/>
            <w:shd w:val="clear" w:color="auto" w:fill="auto"/>
          </w:tcPr>
          <w:p w14:paraId="225C0A0C" w14:textId="3384A46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FFA444D" w14:textId="5CAF4C3E" w:rsidR="005373F1" w:rsidRPr="00872F19" w:rsidRDefault="005373F1" w:rsidP="00D24AE7">
            <w:pPr>
              <w:spacing w:after="20"/>
              <w:jc w:val="right"/>
              <w:rPr>
                <w:color w:val="000000"/>
                <w:sz w:val="18"/>
                <w:szCs w:val="18"/>
              </w:rPr>
            </w:pPr>
            <w:r w:rsidRPr="00872F19">
              <w:rPr>
                <w:color w:val="000000"/>
                <w:sz w:val="18"/>
                <w:szCs w:val="18"/>
              </w:rPr>
              <w:t>23 288,0</w:t>
            </w:r>
          </w:p>
        </w:tc>
        <w:tc>
          <w:tcPr>
            <w:tcW w:w="3687" w:type="dxa"/>
          </w:tcPr>
          <w:p w14:paraId="3AB8CC15" w14:textId="5B9F529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F64619A" w14:textId="387F2E3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9013220" w14:textId="39F65DC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DECE605" w14:textId="31DA8F02" w:rsidR="005373F1" w:rsidRPr="00872F19" w:rsidRDefault="005373F1" w:rsidP="00D24AE7">
            <w:pPr>
              <w:spacing w:after="20"/>
              <w:jc w:val="center"/>
              <w:rPr>
                <w:color w:val="000000"/>
                <w:sz w:val="18"/>
                <w:szCs w:val="18"/>
                <w:lang w:val="tt-RU"/>
              </w:rPr>
            </w:pPr>
            <w:r w:rsidRPr="00A34BC0">
              <w:rPr>
                <w:color w:val="000000"/>
                <w:sz w:val="18"/>
                <w:szCs w:val="18"/>
                <w:lang w:val="tt-RU"/>
              </w:rPr>
              <w:t>11 4 04 0204 0</w:t>
            </w:r>
          </w:p>
        </w:tc>
        <w:tc>
          <w:tcPr>
            <w:tcW w:w="567" w:type="dxa"/>
            <w:tcBorders>
              <w:top w:val="nil"/>
              <w:left w:val="nil"/>
              <w:bottom w:val="single" w:sz="4" w:space="0" w:color="auto"/>
              <w:right w:val="single" w:sz="4" w:space="0" w:color="auto"/>
            </w:tcBorders>
            <w:shd w:val="clear" w:color="auto" w:fill="auto"/>
          </w:tcPr>
          <w:p w14:paraId="244112FA" w14:textId="1230D31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F81CD65" w14:textId="783417A6"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20 435,9</w:t>
            </w:r>
          </w:p>
        </w:tc>
      </w:tr>
      <w:tr w:rsidR="005373F1" w:rsidRPr="00872F19" w14:paraId="0A0E52C0" w14:textId="77777777" w:rsidTr="005373F1">
        <w:trPr>
          <w:trHeight w:val="20"/>
        </w:trPr>
        <w:tc>
          <w:tcPr>
            <w:tcW w:w="3544" w:type="dxa"/>
          </w:tcPr>
          <w:p w14:paraId="23495FAD" w14:textId="27AA750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9352BC9" w14:textId="592C6FA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7DDAC50" w14:textId="5BCDAE3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E28614A" w14:textId="7791C012" w:rsidR="005373F1" w:rsidRPr="00872F19" w:rsidRDefault="005373F1" w:rsidP="00D24AE7">
            <w:pPr>
              <w:spacing w:after="20"/>
              <w:jc w:val="center"/>
              <w:rPr>
                <w:color w:val="000000"/>
                <w:sz w:val="18"/>
                <w:szCs w:val="18"/>
              </w:rPr>
            </w:pPr>
            <w:r w:rsidRPr="00872F19">
              <w:rPr>
                <w:color w:val="000000"/>
                <w:sz w:val="18"/>
                <w:szCs w:val="18"/>
              </w:rPr>
              <w:t>11 4 04 0204 0</w:t>
            </w:r>
          </w:p>
        </w:tc>
        <w:tc>
          <w:tcPr>
            <w:tcW w:w="567" w:type="dxa"/>
            <w:shd w:val="clear" w:color="auto" w:fill="auto"/>
          </w:tcPr>
          <w:p w14:paraId="2E2920C3" w14:textId="00C3716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ADA9A40" w14:textId="61FE7879" w:rsidR="005373F1" w:rsidRPr="00872F19" w:rsidRDefault="005373F1" w:rsidP="00D24AE7">
            <w:pPr>
              <w:spacing w:after="20"/>
              <w:jc w:val="right"/>
              <w:rPr>
                <w:color w:val="000000"/>
                <w:sz w:val="18"/>
                <w:szCs w:val="18"/>
              </w:rPr>
            </w:pPr>
            <w:r w:rsidRPr="00872F19">
              <w:rPr>
                <w:color w:val="000000"/>
                <w:sz w:val="18"/>
                <w:szCs w:val="18"/>
              </w:rPr>
              <w:t>63,2</w:t>
            </w:r>
          </w:p>
        </w:tc>
        <w:tc>
          <w:tcPr>
            <w:tcW w:w="3687" w:type="dxa"/>
          </w:tcPr>
          <w:p w14:paraId="0A2CA26C" w14:textId="0A30F5A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99C7523" w14:textId="62B6406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4686E5" w14:textId="1E6C13C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B1EE75" w14:textId="4A7DCF1D" w:rsidR="005373F1" w:rsidRPr="00872F19" w:rsidRDefault="005373F1" w:rsidP="00D24AE7">
            <w:pPr>
              <w:spacing w:after="20"/>
              <w:jc w:val="center"/>
              <w:rPr>
                <w:color w:val="000000"/>
                <w:sz w:val="18"/>
                <w:szCs w:val="18"/>
                <w:lang w:val="tt-RU"/>
              </w:rPr>
            </w:pPr>
            <w:r w:rsidRPr="00A34BC0">
              <w:rPr>
                <w:color w:val="000000"/>
                <w:sz w:val="18"/>
                <w:szCs w:val="18"/>
                <w:lang w:val="tt-RU"/>
              </w:rPr>
              <w:t>11 4 04 0204 0</w:t>
            </w:r>
          </w:p>
        </w:tc>
        <w:tc>
          <w:tcPr>
            <w:tcW w:w="567" w:type="dxa"/>
            <w:tcBorders>
              <w:top w:val="nil"/>
              <w:left w:val="nil"/>
              <w:bottom w:val="single" w:sz="4" w:space="0" w:color="auto"/>
              <w:right w:val="single" w:sz="4" w:space="0" w:color="auto"/>
            </w:tcBorders>
            <w:shd w:val="clear" w:color="auto" w:fill="auto"/>
          </w:tcPr>
          <w:p w14:paraId="2315F498" w14:textId="4FEA885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C5528E3" w14:textId="0A5C044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453,2</w:t>
            </w:r>
          </w:p>
        </w:tc>
      </w:tr>
      <w:tr w:rsidR="005373F1" w:rsidRPr="00872F19" w14:paraId="50510250" w14:textId="77777777" w:rsidTr="005373F1">
        <w:trPr>
          <w:trHeight w:val="20"/>
        </w:trPr>
        <w:tc>
          <w:tcPr>
            <w:tcW w:w="3544" w:type="dxa"/>
          </w:tcPr>
          <w:p w14:paraId="77015D67" w14:textId="5157E827"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35A8A91A" w14:textId="375A37E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6C2A3E" w14:textId="2E0172B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A9D5BF3" w14:textId="19A89D1E" w:rsidR="005373F1" w:rsidRPr="00872F19" w:rsidRDefault="005373F1" w:rsidP="00D24AE7">
            <w:pPr>
              <w:spacing w:after="20"/>
              <w:jc w:val="center"/>
              <w:rPr>
                <w:color w:val="000000"/>
                <w:sz w:val="18"/>
                <w:szCs w:val="18"/>
              </w:rPr>
            </w:pPr>
            <w:r w:rsidRPr="00872F19">
              <w:rPr>
                <w:color w:val="000000"/>
                <w:sz w:val="18"/>
                <w:szCs w:val="18"/>
              </w:rPr>
              <w:t>11 4 04 0295 0</w:t>
            </w:r>
          </w:p>
        </w:tc>
        <w:tc>
          <w:tcPr>
            <w:tcW w:w="567" w:type="dxa"/>
            <w:shd w:val="clear" w:color="auto" w:fill="auto"/>
          </w:tcPr>
          <w:p w14:paraId="71DD416E" w14:textId="43C1D02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241617" w14:textId="2A8862E4" w:rsidR="005373F1" w:rsidRPr="00872F19" w:rsidRDefault="005373F1" w:rsidP="00D24AE7">
            <w:pPr>
              <w:spacing w:after="20"/>
              <w:jc w:val="right"/>
              <w:rPr>
                <w:color w:val="000000"/>
                <w:sz w:val="18"/>
                <w:szCs w:val="18"/>
              </w:rPr>
            </w:pPr>
            <w:r w:rsidRPr="00872F19">
              <w:rPr>
                <w:color w:val="000000"/>
                <w:sz w:val="18"/>
                <w:szCs w:val="18"/>
              </w:rPr>
              <w:t>3 755,9</w:t>
            </w:r>
          </w:p>
        </w:tc>
        <w:tc>
          <w:tcPr>
            <w:tcW w:w="3687" w:type="dxa"/>
          </w:tcPr>
          <w:p w14:paraId="0AFD1922" w14:textId="134DC0DF"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57D51B13" w14:textId="321B674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7C84E4" w14:textId="077ADDC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502E244" w14:textId="718E3DC6" w:rsidR="005373F1" w:rsidRPr="00872F19" w:rsidRDefault="005373F1" w:rsidP="00D24AE7">
            <w:pPr>
              <w:spacing w:after="20"/>
              <w:jc w:val="center"/>
              <w:rPr>
                <w:color w:val="000000"/>
                <w:sz w:val="18"/>
                <w:szCs w:val="18"/>
                <w:lang w:val="tt-RU"/>
              </w:rPr>
            </w:pPr>
            <w:r w:rsidRPr="00A34BC0">
              <w:rPr>
                <w:color w:val="000000"/>
                <w:sz w:val="18"/>
                <w:szCs w:val="18"/>
                <w:lang w:val="tt-RU"/>
              </w:rPr>
              <w:t>11 4 04 0295 0</w:t>
            </w:r>
          </w:p>
        </w:tc>
        <w:tc>
          <w:tcPr>
            <w:tcW w:w="567" w:type="dxa"/>
            <w:tcBorders>
              <w:top w:val="nil"/>
              <w:left w:val="nil"/>
              <w:bottom w:val="single" w:sz="4" w:space="0" w:color="auto"/>
              <w:right w:val="single" w:sz="4" w:space="0" w:color="auto"/>
            </w:tcBorders>
            <w:shd w:val="clear" w:color="auto" w:fill="auto"/>
          </w:tcPr>
          <w:p w14:paraId="4AAF1076" w14:textId="79AF7AB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175CD4" w14:textId="6CC3F47B"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3 755,9</w:t>
            </w:r>
          </w:p>
        </w:tc>
      </w:tr>
      <w:tr w:rsidR="005373F1" w:rsidRPr="00872F19" w14:paraId="78171BCF" w14:textId="77777777" w:rsidTr="005373F1">
        <w:trPr>
          <w:trHeight w:val="20"/>
        </w:trPr>
        <w:tc>
          <w:tcPr>
            <w:tcW w:w="3544" w:type="dxa"/>
          </w:tcPr>
          <w:p w14:paraId="02EA2F49" w14:textId="347207D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E590740" w14:textId="6F2F9F2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77F6C4" w14:textId="4C52A7C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D42B936" w14:textId="324E718E" w:rsidR="005373F1" w:rsidRPr="00872F19" w:rsidRDefault="005373F1" w:rsidP="00D24AE7">
            <w:pPr>
              <w:spacing w:after="20"/>
              <w:jc w:val="center"/>
              <w:rPr>
                <w:color w:val="000000"/>
                <w:sz w:val="18"/>
                <w:szCs w:val="18"/>
              </w:rPr>
            </w:pPr>
            <w:r w:rsidRPr="00872F19">
              <w:rPr>
                <w:color w:val="000000"/>
                <w:sz w:val="18"/>
                <w:szCs w:val="18"/>
              </w:rPr>
              <w:t>11 4 04 0295 0</w:t>
            </w:r>
          </w:p>
        </w:tc>
        <w:tc>
          <w:tcPr>
            <w:tcW w:w="567" w:type="dxa"/>
            <w:shd w:val="clear" w:color="auto" w:fill="auto"/>
          </w:tcPr>
          <w:p w14:paraId="73C817C4" w14:textId="3CA6DD3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E44C186" w14:textId="43ABE9A5" w:rsidR="005373F1" w:rsidRPr="00872F19" w:rsidRDefault="005373F1" w:rsidP="00D24AE7">
            <w:pPr>
              <w:spacing w:after="20"/>
              <w:jc w:val="right"/>
              <w:rPr>
                <w:color w:val="000000"/>
                <w:sz w:val="18"/>
                <w:szCs w:val="18"/>
              </w:rPr>
            </w:pPr>
            <w:r w:rsidRPr="00872F19">
              <w:rPr>
                <w:color w:val="000000"/>
                <w:sz w:val="18"/>
                <w:szCs w:val="18"/>
              </w:rPr>
              <w:t>3 755,9</w:t>
            </w:r>
          </w:p>
        </w:tc>
        <w:tc>
          <w:tcPr>
            <w:tcW w:w="3687" w:type="dxa"/>
          </w:tcPr>
          <w:p w14:paraId="364F4992" w14:textId="28ECE86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F28BBE3" w14:textId="259B41B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8BCB6AC" w14:textId="0829A8F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AB8E210" w14:textId="3FC5AE19" w:rsidR="005373F1" w:rsidRPr="00872F19" w:rsidRDefault="005373F1" w:rsidP="00D24AE7">
            <w:pPr>
              <w:spacing w:after="20"/>
              <w:jc w:val="center"/>
              <w:rPr>
                <w:color w:val="000000"/>
                <w:sz w:val="18"/>
                <w:szCs w:val="18"/>
                <w:lang w:val="tt-RU"/>
              </w:rPr>
            </w:pPr>
            <w:r w:rsidRPr="00A34BC0">
              <w:rPr>
                <w:color w:val="000000"/>
                <w:sz w:val="18"/>
                <w:szCs w:val="18"/>
                <w:lang w:val="tt-RU"/>
              </w:rPr>
              <w:t>11 4 04 0295 0</w:t>
            </w:r>
          </w:p>
        </w:tc>
        <w:tc>
          <w:tcPr>
            <w:tcW w:w="567" w:type="dxa"/>
            <w:tcBorders>
              <w:top w:val="nil"/>
              <w:left w:val="nil"/>
              <w:bottom w:val="single" w:sz="4" w:space="0" w:color="auto"/>
              <w:right w:val="single" w:sz="4" w:space="0" w:color="auto"/>
            </w:tcBorders>
            <w:shd w:val="clear" w:color="auto" w:fill="auto"/>
          </w:tcPr>
          <w:p w14:paraId="21C56A23" w14:textId="3D5BDAE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D8590F7" w14:textId="540706A2"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3 755,9</w:t>
            </w:r>
          </w:p>
        </w:tc>
      </w:tr>
      <w:tr w:rsidR="005373F1" w:rsidRPr="00872F19" w14:paraId="39BC5165" w14:textId="77777777" w:rsidTr="005373F1">
        <w:trPr>
          <w:trHeight w:val="20"/>
        </w:trPr>
        <w:tc>
          <w:tcPr>
            <w:tcW w:w="3544" w:type="dxa"/>
          </w:tcPr>
          <w:p w14:paraId="36956EE7" w14:textId="15A4B87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Инвестицион үсеш агентлыгы эшчәнлеген тәэмин итү» процесс чаралары комплексы</w:t>
            </w:r>
          </w:p>
        </w:tc>
        <w:tc>
          <w:tcPr>
            <w:tcW w:w="425" w:type="dxa"/>
            <w:shd w:val="clear" w:color="auto" w:fill="auto"/>
          </w:tcPr>
          <w:p w14:paraId="7F263618" w14:textId="771AC77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7F642AF" w14:textId="6AFA426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D69191A" w14:textId="27C11D69" w:rsidR="005373F1" w:rsidRPr="00872F19" w:rsidRDefault="005373F1" w:rsidP="00D24AE7">
            <w:pPr>
              <w:spacing w:after="20"/>
              <w:jc w:val="center"/>
              <w:rPr>
                <w:color w:val="000000"/>
                <w:sz w:val="18"/>
                <w:szCs w:val="18"/>
              </w:rPr>
            </w:pPr>
            <w:r w:rsidRPr="00872F19">
              <w:rPr>
                <w:color w:val="000000"/>
                <w:sz w:val="18"/>
                <w:szCs w:val="18"/>
              </w:rPr>
              <w:t>11 4 05 0000 0</w:t>
            </w:r>
          </w:p>
        </w:tc>
        <w:tc>
          <w:tcPr>
            <w:tcW w:w="567" w:type="dxa"/>
            <w:shd w:val="clear" w:color="auto" w:fill="auto"/>
          </w:tcPr>
          <w:p w14:paraId="03F4D915" w14:textId="1C4037C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38BDEA" w14:textId="100F79B7" w:rsidR="005373F1" w:rsidRPr="00872F19" w:rsidRDefault="005373F1" w:rsidP="00D24AE7">
            <w:pPr>
              <w:spacing w:after="20"/>
              <w:jc w:val="right"/>
              <w:rPr>
                <w:color w:val="000000"/>
                <w:sz w:val="18"/>
                <w:szCs w:val="18"/>
              </w:rPr>
            </w:pPr>
            <w:r w:rsidRPr="00872F19">
              <w:rPr>
                <w:color w:val="000000"/>
                <w:sz w:val="18"/>
                <w:szCs w:val="18"/>
              </w:rPr>
              <w:t>84 096,6</w:t>
            </w:r>
          </w:p>
        </w:tc>
        <w:tc>
          <w:tcPr>
            <w:tcW w:w="3687" w:type="dxa"/>
          </w:tcPr>
          <w:p w14:paraId="40AA8223" w14:textId="239BA20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Инвестицион үсеш агентлыгы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70D7600" w14:textId="1795B18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74D4EA" w14:textId="03F6104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F18D299" w14:textId="3688CA5D" w:rsidR="005373F1" w:rsidRPr="00872F19" w:rsidRDefault="005373F1" w:rsidP="00D24AE7">
            <w:pPr>
              <w:spacing w:after="20"/>
              <w:jc w:val="center"/>
              <w:rPr>
                <w:color w:val="000000"/>
                <w:sz w:val="18"/>
                <w:szCs w:val="18"/>
                <w:lang w:val="tt-RU"/>
              </w:rPr>
            </w:pPr>
            <w:r w:rsidRPr="00A34BC0">
              <w:rPr>
                <w:color w:val="000000"/>
                <w:sz w:val="18"/>
                <w:szCs w:val="18"/>
                <w:lang w:val="tt-RU"/>
              </w:rPr>
              <w:t>11 4 05 0000 0</w:t>
            </w:r>
          </w:p>
        </w:tc>
        <w:tc>
          <w:tcPr>
            <w:tcW w:w="567" w:type="dxa"/>
            <w:tcBorders>
              <w:top w:val="nil"/>
              <w:left w:val="nil"/>
              <w:bottom w:val="single" w:sz="4" w:space="0" w:color="auto"/>
              <w:right w:val="single" w:sz="4" w:space="0" w:color="auto"/>
            </w:tcBorders>
            <w:shd w:val="clear" w:color="auto" w:fill="auto"/>
          </w:tcPr>
          <w:p w14:paraId="36541D43" w14:textId="6FB4C80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F35979" w14:textId="5FAC47F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117 982,1</w:t>
            </w:r>
          </w:p>
        </w:tc>
      </w:tr>
      <w:tr w:rsidR="005373F1" w:rsidRPr="00872F19" w14:paraId="6B096478" w14:textId="77777777" w:rsidTr="005373F1">
        <w:trPr>
          <w:trHeight w:val="20"/>
        </w:trPr>
        <w:tc>
          <w:tcPr>
            <w:tcW w:w="3544" w:type="dxa"/>
          </w:tcPr>
          <w:p w14:paraId="47703394" w14:textId="6B45D837"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BC4B63A" w14:textId="78F4341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48FA8D6" w14:textId="4EF190C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64CE472" w14:textId="3D74A270" w:rsidR="005373F1" w:rsidRPr="00872F19" w:rsidRDefault="005373F1" w:rsidP="00D24AE7">
            <w:pPr>
              <w:spacing w:after="20"/>
              <w:jc w:val="center"/>
              <w:rPr>
                <w:color w:val="000000"/>
                <w:sz w:val="18"/>
                <w:szCs w:val="18"/>
              </w:rPr>
            </w:pPr>
            <w:r w:rsidRPr="00872F19">
              <w:rPr>
                <w:color w:val="000000"/>
                <w:sz w:val="18"/>
                <w:szCs w:val="18"/>
              </w:rPr>
              <w:t>11 4 05 0204 0</w:t>
            </w:r>
          </w:p>
        </w:tc>
        <w:tc>
          <w:tcPr>
            <w:tcW w:w="567" w:type="dxa"/>
            <w:shd w:val="clear" w:color="auto" w:fill="auto"/>
          </w:tcPr>
          <w:p w14:paraId="3EE4C6ED" w14:textId="1537F78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B03FF2" w14:textId="4514F410" w:rsidR="005373F1" w:rsidRPr="00872F19" w:rsidRDefault="005373F1" w:rsidP="00D24AE7">
            <w:pPr>
              <w:spacing w:after="20"/>
              <w:jc w:val="right"/>
              <w:rPr>
                <w:color w:val="000000"/>
                <w:sz w:val="18"/>
                <w:szCs w:val="18"/>
              </w:rPr>
            </w:pPr>
            <w:r w:rsidRPr="00872F19">
              <w:rPr>
                <w:color w:val="000000"/>
                <w:sz w:val="18"/>
                <w:szCs w:val="18"/>
              </w:rPr>
              <w:t>52 145,4</w:t>
            </w:r>
          </w:p>
        </w:tc>
        <w:tc>
          <w:tcPr>
            <w:tcW w:w="3687" w:type="dxa"/>
          </w:tcPr>
          <w:p w14:paraId="4652A0EE" w14:textId="24A31F96"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655E2DCE" w14:textId="7A9F302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1016D8" w14:textId="4FF92EC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9494299" w14:textId="759B4A5D" w:rsidR="005373F1" w:rsidRPr="00872F19" w:rsidRDefault="005373F1" w:rsidP="00D24AE7">
            <w:pPr>
              <w:spacing w:after="20"/>
              <w:jc w:val="center"/>
              <w:rPr>
                <w:color w:val="000000"/>
                <w:sz w:val="18"/>
                <w:szCs w:val="18"/>
                <w:lang w:val="tt-RU"/>
              </w:rPr>
            </w:pPr>
            <w:r w:rsidRPr="00A34BC0">
              <w:rPr>
                <w:color w:val="000000"/>
                <w:sz w:val="18"/>
                <w:szCs w:val="18"/>
                <w:lang w:val="tt-RU"/>
              </w:rPr>
              <w:t>11 4 05 0204 0</w:t>
            </w:r>
          </w:p>
        </w:tc>
        <w:tc>
          <w:tcPr>
            <w:tcW w:w="567" w:type="dxa"/>
            <w:tcBorders>
              <w:top w:val="nil"/>
              <w:left w:val="nil"/>
              <w:bottom w:val="single" w:sz="4" w:space="0" w:color="auto"/>
              <w:right w:val="single" w:sz="4" w:space="0" w:color="auto"/>
            </w:tcBorders>
            <w:shd w:val="clear" w:color="auto" w:fill="auto"/>
          </w:tcPr>
          <w:p w14:paraId="7A8CB129" w14:textId="2726FB8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27559F9" w14:textId="1E61A206"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86 655,6</w:t>
            </w:r>
          </w:p>
        </w:tc>
      </w:tr>
      <w:tr w:rsidR="005373F1" w:rsidRPr="00872F19" w14:paraId="1C34A5D7" w14:textId="77777777" w:rsidTr="005373F1">
        <w:trPr>
          <w:trHeight w:val="20"/>
        </w:trPr>
        <w:tc>
          <w:tcPr>
            <w:tcW w:w="3544" w:type="dxa"/>
          </w:tcPr>
          <w:p w14:paraId="23E01F65" w14:textId="7184A326"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1605032" w14:textId="1F9D21F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6F171AA" w14:textId="2E074EA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7A28F5B" w14:textId="53943274" w:rsidR="005373F1" w:rsidRPr="00872F19" w:rsidRDefault="005373F1" w:rsidP="00D24AE7">
            <w:pPr>
              <w:spacing w:after="20"/>
              <w:jc w:val="center"/>
              <w:rPr>
                <w:color w:val="000000"/>
                <w:sz w:val="18"/>
                <w:szCs w:val="18"/>
              </w:rPr>
            </w:pPr>
            <w:r w:rsidRPr="00872F19">
              <w:rPr>
                <w:color w:val="000000"/>
                <w:sz w:val="18"/>
                <w:szCs w:val="18"/>
              </w:rPr>
              <w:t>11 4 05 0204 0</w:t>
            </w:r>
          </w:p>
        </w:tc>
        <w:tc>
          <w:tcPr>
            <w:tcW w:w="567" w:type="dxa"/>
            <w:shd w:val="clear" w:color="auto" w:fill="auto"/>
          </w:tcPr>
          <w:p w14:paraId="22624EA2" w14:textId="4C26127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06F55A6" w14:textId="5241288B" w:rsidR="005373F1" w:rsidRPr="00872F19" w:rsidRDefault="005373F1" w:rsidP="00D24AE7">
            <w:pPr>
              <w:spacing w:after="20"/>
              <w:jc w:val="right"/>
              <w:rPr>
                <w:color w:val="000000"/>
                <w:sz w:val="18"/>
                <w:szCs w:val="18"/>
              </w:rPr>
            </w:pPr>
            <w:r w:rsidRPr="00872F19">
              <w:rPr>
                <w:color w:val="000000"/>
                <w:sz w:val="18"/>
                <w:szCs w:val="18"/>
              </w:rPr>
              <w:t>49 828,8</w:t>
            </w:r>
          </w:p>
        </w:tc>
        <w:tc>
          <w:tcPr>
            <w:tcW w:w="3687" w:type="dxa"/>
          </w:tcPr>
          <w:p w14:paraId="46A06C06" w14:textId="20FF96CF"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3BC0111" w14:textId="3AFDB36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81ABA3" w14:textId="4509C13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FA26A79" w14:textId="0CE378F7" w:rsidR="005373F1" w:rsidRPr="00872F19" w:rsidRDefault="005373F1" w:rsidP="00D24AE7">
            <w:pPr>
              <w:spacing w:after="20"/>
              <w:jc w:val="center"/>
              <w:rPr>
                <w:color w:val="000000"/>
                <w:sz w:val="18"/>
                <w:szCs w:val="18"/>
                <w:lang w:val="tt-RU"/>
              </w:rPr>
            </w:pPr>
            <w:r w:rsidRPr="00A34BC0">
              <w:rPr>
                <w:color w:val="000000"/>
                <w:sz w:val="18"/>
                <w:szCs w:val="18"/>
                <w:lang w:val="tt-RU"/>
              </w:rPr>
              <w:t>11 4 05 0204 0</w:t>
            </w:r>
          </w:p>
        </w:tc>
        <w:tc>
          <w:tcPr>
            <w:tcW w:w="567" w:type="dxa"/>
            <w:tcBorders>
              <w:top w:val="nil"/>
              <w:left w:val="nil"/>
              <w:bottom w:val="single" w:sz="4" w:space="0" w:color="auto"/>
              <w:right w:val="single" w:sz="4" w:space="0" w:color="auto"/>
            </w:tcBorders>
            <w:shd w:val="clear" w:color="auto" w:fill="auto"/>
          </w:tcPr>
          <w:p w14:paraId="74DB9120" w14:textId="73DE51A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65B6B6B" w14:textId="29C9867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83 622,3</w:t>
            </w:r>
          </w:p>
        </w:tc>
      </w:tr>
      <w:tr w:rsidR="005373F1" w:rsidRPr="00872F19" w14:paraId="7286DB9C" w14:textId="77777777" w:rsidTr="005373F1">
        <w:trPr>
          <w:trHeight w:val="20"/>
        </w:trPr>
        <w:tc>
          <w:tcPr>
            <w:tcW w:w="3544" w:type="dxa"/>
          </w:tcPr>
          <w:p w14:paraId="5DA360AE" w14:textId="0873DBA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AE81E82" w14:textId="47B55AF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5E72C74" w14:textId="597C79C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0A14612" w14:textId="4DB4B409" w:rsidR="005373F1" w:rsidRPr="00872F19" w:rsidRDefault="005373F1" w:rsidP="00D24AE7">
            <w:pPr>
              <w:spacing w:after="20"/>
              <w:jc w:val="center"/>
              <w:rPr>
                <w:color w:val="000000"/>
                <w:sz w:val="18"/>
                <w:szCs w:val="18"/>
              </w:rPr>
            </w:pPr>
            <w:r w:rsidRPr="00872F19">
              <w:rPr>
                <w:color w:val="000000"/>
                <w:sz w:val="18"/>
                <w:szCs w:val="18"/>
              </w:rPr>
              <w:t>11 4 05 0204 0</w:t>
            </w:r>
          </w:p>
        </w:tc>
        <w:tc>
          <w:tcPr>
            <w:tcW w:w="567" w:type="dxa"/>
            <w:shd w:val="clear" w:color="auto" w:fill="auto"/>
          </w:tcPr>
          <w:p w14:paraId="6609D18A" w14:textId="446289E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1B89365" w14:textId="20B3CFFF" w:rsidR="005373F1" w:rsidRPr="00872F19" w:rsidRDefault="005373F1" w:rsidP="00D24AE7">
            <w:pPr>
              <w:spacing w:after="20"/>
              <w:jc w:val="right"/>
              <w:rPr>
                <w:color w:val="000000"/>
                <w:sz w:val="18"/>
                <w:szCs w:val="18"/>
              </w:rPr>
            </w:pPr>
            <w:r w:rsidRPr="00872F19">
              <w:rPr>
                <w:color w:val="000000"/>
                <w:sz w:val="18"/>
                <w:szCs w:val="18"/>
              </w:rPr>
              <w:t>2 306,6</w:t>
            </w:r>
          </w:p>
        </w:tc>
        <w:tc>
          <w:tcPr>
            <w:tcW w:w="3687" w:type="dxa"/>
          </w:tcPr>
          <w:p w14:paraId="71261E85" w14:textId="08494A7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47728FE" w14:textId="7EA300F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A6C3EC9" w14:textId="17E655B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5B18CCB" w14:textId="1BD83FDC" w:rsidR="005373F1" w:rsidRPr="00872F19" w:rsidRDefault="005373F1" w:rsidP="00D24AE7">
            <w:pPr>
              <w:spacing w:after="20"/>
              <w:jc w:val="center"/>
              <w:rPr>
                <w:color w:val="000000"/>
                <w:sz w:val="18"/>
                <w:szCs w:val="18"/>
                <w:lang w:val="tt-RU"/>
              </w:rPr>
            </w:pPr>
            <w:r w:rsidRPr="00A34BC0">
              <w:rPr>
                <w:color w:val="000000"/>
                <w:sz w:val="18"/>
                <w:szCs w:val="18"/>
                <w:lang w:val="tt-RU"/>
              </w:rPr>
              <w:t>11 4 05 0204 0</w:t>
            </w:r>
          </w:p>
        </w:tc>
        <w:tc>
          <w:tcPr>
            <w:tcW w:w="567" w:type="dxa"/>
            <w:tcBorders>
              <w:top w:val="nil"/>
              <w:left w:val="nil"/>
              <w:bottom w:val="single" w:sz="4" w:space="0" w:color="auto"/>
              <w:right w:val="single" w:sz="4" w:space="0" w:color="auto"/>
            </w:tcBorders>
            <w:shd w:val="clear" w:color="auto" w:fill="auto"/>
          </w:tcPr>
          <w:p w14:paraId="1773378B" w14:textId="49A34B3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A268346" w14:textId="72628E64"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3 023,3</w:t>
            </w:r>
          </w:p>
        </w:tc>
      </w:tr>
      <w:tr w:rsidR="005373F1" w:rsidRPr="00872F19" w14:paraId="56008E1E" w14:textId="77777777" w:rsidTr="005373F1">
        <w:trPr>
          <w:trHeight w:val="20"/>
        </w:trPr>
        <w:tc>
          <w:tcPr>
            <w:tcW w:w="3544" w:type="dxa"/>
          </w:tcPr>
          <w:p w14:paraId="071C08A2" w14:textId="5FBF1A7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30C7C8A" w14:textId="6850A45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112B0BE" w14:textId="7AF18C4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5135777" w14:textId="1E1EAB1D" w:rsidR="005373F1" w:rsidRPr="00872F19" w:rsidRDefault="005373F1" w:rsidP="00D24AE7">
            <w:pPr>
              <w:spacing w:after="20"/>
              <w:jc w:val="center"/>
              <w:rPr>
                <w:color w:val="000000"/>
                <w:sz w:val="18"/>
                <w:szCs w:val="18"/>
              </w:rPr>
            </w:pPr>
            <w:r w:rsidRPr="00872F19">
              <w:rPr>
                <w:color w:val="000000"/>
                <w:sz w:val="18"/>
                <w:szCs w:val="18"/>
              </w:rPr>
              <w:t>11 4 05 0204 0</w:t>
            </w:r>
          </w:p>
        </w:tc>
        <w:tc>
          <w:tcPr>
            <w:tcW w:w="567" w:type="dxa"/>
            <w:shd w:val="clear" w:color="auto" w:fill="auto"/>
          </w:tcPr>
          <w:p w14:paraId="020F668C" w14:textId="57B8BF7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3DDB525" w14:textId="740AC159" w:rsidR="005373F1" w:rsidRPr="00872F19" w:rsidRDefault="005373F1" w:rsidP="00D24AE7">
            <w:pPr>
              <w:spacing w:after="20"/>
              <w:jc w:val="right"/>
              <w:rPr>
                <w:color w:val="000000"/>
                <w:sz w:val="18"/>
                <w:szCs w:val="18"/>
              </w:rPr>
            </w:pPr>
            <w:r w:rsidRPr="00872F19">
              <w:rPr>
                <w:color w:val="000000"/>
                <w:sz w:val="18"/>
                <w:szCs w:val="18"/>
              </w:rPr>
              <w:t>10,0</w:t>
            </w:r>
          </w:p>
        </w:tc>
        <w:tc>
          <w:tcPr>
            <w:tcW w:w="3687" w:type="dxa"/>
          </w:tcPr>
          <w:p w14:paraId="359E8E27" w14:textId="7EBA3A6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ABB4BE6" w14:textId="0AC3A35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5B7E1C" w14:textId="6E2EE5B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701E3EC" w14:textId="7567F841" w:rsidR="005373F1" w:rsidRPr="00872F19" w:rsidRDefault="005373F1" w:rsidP="00D24AE7">
            <w:pPr>
              <w:spacing w:after="20"/>
              <w:jc w:val="center"/>
              <w:rPr>
                <w:color w:val="000000"/>
                <w:sz w:val="18"/>
                <w:szCs w:val="18"/>
                <w:lang w:val="tt-RU"/>
              </w:rPr>
            </w:pPr>
            <w:r w:rsidRPr="00A34BC0">
              <w:rPr>
                <w:color w:val="000000"/>
                <w:sz w:val="18"/>
                <w:szCs w:val="18"/>
                <w:lang w:val="tt-RU"/>
              </w:rPr>
              <w:t>11 4 05 0204 0</w:t>
            </w:r>
          </w:p>
        </w:tc>
        <w:tc>
          <w:tcPr>
            <w:tcW w:w="567" w:type="dxa"/>
            <w:tcBorders>
              <w:top w:val="nil"/>
              <w:left w:val="nil"/>
              <w:bottom w:val="single" w:sz="4" w:space="0" w:color="auto"/>
              <w:right w:val="single" w:sz="4" w:space="0" w:color="auto"/>
            </w:tcBorders>
            <w:shd w:val="clear" w:color="auto" w:fill="auto"/>
          </w:tcPr>
          <w:p w14:paraId="0E918FDB" w14:textId="474B51E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148841A" w14:textId="6D5A2DB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w:t>
            </w:r>
          </w:p>
        </w:tc>
      </w:tr>
      <w:tr w:rsidR="005373F1" w:rsidRPr="00872F19" w14:paraId="3D0AB64C" w14:textId="77777777" w:rsidTr="005373F1">
        <w:trPr>
          <w:trHeight w:val="20"/>
        </w:trPr>
        <w:tc>
          <w:tcPr>
            <w:tcW w:w="3544" w:type="dxa"/>
          </w:tcPr>
          <w:p w14:paraId="347A3795" w14:textId="416838C7"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7B690B3B" w14:textId="4321EC1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E0CBB3" w14:textId="542E78D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5F34FD8" w14:textId="0A7ACF42" w:rsidR="005373F1" w:rsidRPr="00872F19" w:rsidRDefault="005373F1" w:rsidP="00D24AE7">
            <w:pPr>
              <w:spacing w:after="20"/>
              <w:jc w:val="center"/>
              <w:rPr>
                <w:color w:val="000000"/>
                <w:sz w:val="18"/>
                <w:szCs w:val="18"/>
              </w:rPr>
            </w:pPr>
            <w:r w:rsidRPr="00872F19">
              <w:rPr>
                <w:color w:val="000000"/>
                <w:sz w:val="18"/>
                <w:szCs w:val="18"/>
              </w:rPr>
              <w:t>11 4 05 0295 0</w:t>
            </w:r>
          </w:p>
        </w:tc>
        <w:tc>
          <w:tcPr>
            <w:tcW w:w="567" w:type="dxa"/>
            <w:shd w:val="clear" w:color="auto" w:fill="auto"/>
          </w:tcPr>
          <w:p w14:paraId="724AE5AF" w14:textId="234FF2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5A7112" w14:textId="7FBDE5BE" w:rsidR="005373F1" w:rsidRPr="00872F19" w:rsidRDefault="005373F1" w:rsidP="00D24AE7">
            <w:pPr>
              <w:spacing w:after="20"/>
              <w:jc w:val="right"/>
              <w:rPr>
                <w:color w:val="000000"/>
                <w:sz w:val="18"/>
                <w:szCs w:val="18"/>
              </w:rPr>
            </w:pPr>
            <w:r w:rsidRPr="00872F19">
              <w:rPr>
                <w:color w:val="000000"/>
                <w:sz w:val="18"/>
                <w:szCs w:val="18"/>
              </w:rPr>
              <w:t>3 351,2</w:t>
            </w:r>
          </w:p>
        </w:tc>
        <w:tc>
          <w:tcPr>
            <w:tcW w:w="3687" w:type="dxa"/>
          </w:tcPr>
          <w:p w14:paraId="4EFF4446" w14:textId="495E66D7"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483DECCE" w14:textId="624EF8B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AB2846A" w14:textId="5CCBBD4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D8E875C" w14:textId="34C8140C" w:rsidR="005373F1" w:rsidRPr="00872F19" w:rsidRDefault="005373F1" w:rsidP="00D24AE7">
            <w:pPr>
              <w:spacing w:after="20"/>
              <w:jc w:val="center"/>
              <w:rPr>
                <w:color w:val="000000"/>
                <w:sz w:val="18"/>
                <w:szCs w:val="18"/>
                <w:lang w:val="tt-RU"/>
              </w:rPr>
            </w:pPr>
            <w:r w:rsidRPr="00A34BC0">
              <w:rPr>
                <w:color w:val="000000"/>
                <w:sz w:val="18"/>
                <w:szCs w:val="18"/>
                <w:lang w:val="tt-RU"/>
              </w:rPr>
              <w:t>11 4 05 0295 0</w:t>
            </w:r>
          </w:p>
        </w:tc>
        <w:tc>
          <w:tcPr>
            <w:tcW w:w="567" w:type="dxa"/>
            <w:tcBorders>
              <w:top w:val="nil"/>
              <w:left w:val="nil"/>
              <w:bottom w:val="single" w:sz="4" w:space="0" w:color="auto"/>
              <w:right w:val="single" w:sz="4" w:space="0" w:color="auto"/>
            </w:tcBorders>
            <w:shd w:val="clear" w:color="auto" w:fill="auto"/>
          </w:tcPr>
          <w:p w14:paraId="5FEBBEBE" w14:textId="2EC145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20175A2" w14:textId="7653B1E9"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3 251,2</w:t>
            </w:r>
          </w:p>
        </w:tc>
      </w:tr>
      <w:tr w:rsidR="005373F1" w:rsidRPr="00872F19" w14:paraId="78A457E8" w14:textId="77777777" w:rsidTr="005373F1">
        <w:trPr>
          <w:trHeight w:val="20"/>
        </w:trPr>
        <w:tc>
          <w:tcPr>
            <w:tcW w:w="3544" w:type="dxa"/>
          </w:tcPr>
          <w:p w14:paraId="283FF7DF" w14:textId="5656FE7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7772619" w14:textId="07322BD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0FD6BDE" w14:textId="7260ECC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51FF4DF" w14:textId="1F07E756" w:rsidR="005373F1" w:rsidRPr="00872F19" w:rsidRDefault="005373F1" w:rsidP="00D24AE7">
            <w:pPr>
              <w:spacing w:after="20"/>
              <w:jc w:val="center"/>
              <w:rPr>
                <w:color w:val="000000"/>
                <w:sz w:val="18"/>
                <w:szCs w:val="18"/>
              </w:rPr>
            </w:pPr>
            <w:r w:rsidRPr="00872F19">
              <w:rPr>
                <w:color w:val="000000"/>
                <w:sz w:val="18"/>
                <w:szCs w:val="18"/>
              </w:rPr>
              <w:t>11 4 05 0295 0</w:t>
            </w:r>
          </w:p>
        </w:tc>
        <w:tc>
          <w:tcPr>
            <w:tcW w:w="567" w:type="dxa"/>
            <w:shd w:val="clear" w:color="auto" w:fill="auto"/>
          </w:tcPr>
          <w:p w14:paraId="4601E4F4" w14:textId="4C8E14F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1B94B97" w14:textId="5863E7DC" w:rsidR="005373F1" w:rsidRPr="00872F19" w:rsidRDefault="005373F1" w:rsidP="00D24AE7">
            <w:pPr>
              <w:spacing w:after="20"/>
              <w:jc w:val="right"/>
              <w:rPr>
                <w:color w:val="000000"/>
                <w:sz w:val="18"/>
                <w:szCs w:val="18"/>
              </w:rPr>
            </w:pPr>
            <w:r w:rsidRPr="00872F19">
              <w:rPr>
                <w:color w:val="000000"/>
                <w:sz w:val="18"/>
                <w:szCs w:val="18"/>
              </w:rPr>
              <w:t>3 351,2</w:t>
            </w:r>
          </w:p>
        </w:tc>
        <w:tc>
          <w:tcPr>
            <w:tcW w:w="3687" w:type="dxa"/>
          </w:tcPr>
          <w:p w14:paraId="1FF9D4CD" w14:textId="459C2A9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A4ECD51" w14:textId="58A9A45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275F7D" w14:textId="6A7E567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D8707B0" w14:textId="01C9FF64" w:rsidR="005373F1" w:rsidRPr="00872F19" w:rsidRDefault="005373F1" w:rsidP="00D24AE7">
            <w:pPr>
              <w:spacing w:after="20"/>
              <w:jc w:val="center"/>
              <w:rPr>
                <w:color w:val="000000"/>
                <w:sz w:val="18"/>
                <w:szCs w:val="18"/>
                <w:lang w:val="tt-RU"/>
              </w:rPr>
            </w:pPr>
            <w:r w:rsidRPr="00A34BC0">
              <w:rPr>
                <w:color w:val="000000"/>
                <w:sz w:val="18"/>
                <w:szCs w:val="18"/>
                <w:lang w:val="tt-RU"/>
              </w:rPr>
              <w:t>11 4 05 0295 0</w:t>
            </w:r>
          </w:p>
        </w:tc>
        <w:tc>
          <w:tcPr>
            <w:tcW w:w="567" w:type="dxa"/>
            <w:tcBorders>
              <w:top w:val="nil"/>
              <w:left w:val="nil"/>
              <w:bottom w:val="single" w:sz="4" w:space="0" w:color="auto"/>
              <w:right w:val="single" w:sz="4" w:space="0" w:color="auto"/>
            </w:tcBorders>
            <w:shd w:val="clear" w:color="auto" w:fill="auto"/>
          </w:tcPr>
          <w:p w14:paraId="403EDD81" w14:textId="58500EAF"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6C46D5D" w14:textId="2A4E624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3 251,2</w:t>
            </w:r>
          </w:p>
        </w:tc>
      </w:tr>
      <w:tr w:rsidR="005373F1" w:rsidRPr="00872F19" w14:paraId="1479D060" w14:textId="77777777" w:rsidTr="005373F1">
        <w:trPr>
          <w:trHeight w:val="20"/>
        </w:trPr>
        <w:tc>
          <w:tcPr>
            <w:tcW w:w="3544" w:type="dxa"/>
          </w:tcPr>
          <w:p w14:paraId="70839B19" w14:textId="626BE7D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уңайлы инвестиция мохите булдыру чаралары</w:t>
            </w:r>
          </w:p>
        </w:tc>
        <w:tc>
          <w:tcPr>
            <w:tcW w:w="425" w:type="dxa"/>
            <w:shd w:val="clear" w:color="auto" w:fill="auto"/>
          </w:tcPr>
          <w:p w14:paraId="30D1D392" w14:textId="79CE1B7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CAE5344" w14:textId="02AFABF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6BD3FA1" w14:textId="6BAC83E6" w:rsidR="005373F1" w:rsidRPr="00872F19" w:rsidRDefault="005373F1" w:rsidP="00D24AE7">
            <w:pPr>
              <w:spacing w:after="20"/>
              <w:jc w:val="center"/>
              <w:rPr>
                <w:color w:val="000000"/>
                <w:sz w:val="18"/>
                <w:szCs w:val="18"/>
              </w:rPr>
            </w:pPr>
            <w:r w:rsidRPr="00872F19">
              <w:rPr>
                <w:color w:val="000000"/>
                <w:sz w:val="18"/>
                <w:szCs w:val="18"/>
              </w:rPr>
              <w:t>11 4 05 7900 0</w:t>
            </w:r>
          </w:p>
        </w:tc>
        <w:tc>
          <w:tcPr>
            <w:tcW w:w="567" w:type="dxa"/>
            <w:shd w:val="clear" w:color="auto" w:fill="auto"/>
          </w:tcPr>
          <w:p w14:paraId="653EDAED" w14:textId="29F1690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61B554" w14:textId="75D40E11" w:rsidR="005373F1" w:rsidRPr="00872F19" w:rsidRDefault="005373F1" w:rsidP="00D24AE7">
            <w:pPr>
              <w:spacing w:after="20"/>
              <w:jc w:val="right"/>
              <w:rPr>
                <w:color w:val="000000"/>
                <w:sz w:val="18"/>
                <w:szCs w:val="18"/>
              </w:rPr>
            </w:pPr>
            <w:r w:rsidRPr="00872F19">
              <w:rPr>
                <w:color w:val="000000"/>
                <w:sz w:val="18"/>
                <w:szCs w:val="18"/>
              </w:rPr>
              <w:t>28 600,0</w:t>
            </w:r>
          </w:p>
        </w:tc>
        <w:tc>
          <w:tcPr>
            <w:tcW w:w="3687" w:type="dxa"/>
          </w:tcPr>
          <w:p w14:paraId="2955B778" w14:textId="131A863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уңайлы инвестиция мохите булдыру чаралары</w:t>
            </w:r>
          </w:p>
        </w:tc>
        <w:tc>
          <w:tcPr>
            <w:tcW w:w="567" w:type="dxa"/>
            <w:tcBorders>
              <w:top w:val="nil"/>
              <w:left w:val="nil"/>
              <w:bottom w:val="single" w:sz="4" w:space="0" w:color="auto"/>
              <w:right w:val="single" w:sz="4" w:space="0" w:color="auto"/>
            </w:tcBorders>
            <w:shd w:val="clear" w:color="auto" w:fill="auto"/>
          </w:tcPr>
          <w:p w14:paraId="600327C0" w14:textId="4EBC669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418E077" w14:textId="2C21D87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9682EC3" w14:textId="73DFDD94" w:rsidR="005373F1" w:rsidRPr="00872F19" w:rsidRDefault="005373F1" w:rsidP="00D24AE7">
            <w:pPr>
              <w:spacing w:after="20"/>
              <w:jc w:val="center"/>
              <w:rPr>
                <w:color w:val="000000"/>
                <w:sz w:val="18"/>
                <w:szCs w:val="18"/>
                <w:lang w:val="tt-RU"/>
              </w:rPr>
            </w:pPr>
            <w:r w:rsidRPr="00A34BC0">
              <w:rPr>
                <w:color w:val="000000"/>
                <w:sz w:val="18"/>
                <w:szCs w:val="18"/>
                <w:lang w:val="tt-RU"/>
              </w:rPr>
              <w:t>11 4 05 7900 0</w:t>
            </w:r>
          </w:p>
        </w:tc>
        <w:tc>
          <w:tcPr>
            <w:tcW w:w="567" w:type="dxa"/>
            <w:tcBorders>
              <w:top w:val="nil"/>
              <w:left w:val="nil"/>
              <w:bottom w:val="single" w:sz="4" w:space="0" w:color="auto"/>
              <w:right w:val="single" w:sz="4" w:space="0" w:color="auto"/>
            </w:tcBorders>
            <w:shd w:val="clear" w:color="auto" w:fill="auto"/>
          </w:tcPr>
          <w:p w14:paraId="2CD6E0A8" w14:textId="527286F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756393" w14:textId="38515D9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28 075,3</w:t>
            </w:r>
          </w:p>
        </w:tc>
      </w:tr>
      <w:tr w:rsidR="005373F1" w:rsidRPr="00872F19" w14:paraId="3DCE2F78" w14:textId="77777777" w:rsidTr="005373F1">
        <w:trPr>
          <w:trHeight w:val="20"/>
        </w:trPr>
        <w:tc>
          <w:tcPr>
            <w:tcW w:w="3544" w:type="dxa"/>
          </w:tcPr>
          <w:p w14:paraId="0D9F0E12" w14:textId="60AA75E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B4064FA" w14:textId="46C5932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6EA82F" w14:textId="629DBE9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036D323" w14:textId="7072441B" w:rsidR="005373F1" w:rsidRPr="00872F19" w:rsidRDefault="005373F1" w:rsidP="00D24AE7">
            <w:pPr>
              <w:spacing w:after="20"/>
              <w:jc w:val="center"/>
              <w:rPr>
                <w:color w:val="000000"/>
                <w:sz w:val="18"/>
                <w:szCs w:val="18"/>
              </w:rPr>
            </w:pPr>
            <w:r w:rsidRPr="00872F19">
              <w:rPr>
                <w:color w:val="000000"/>
                <w:sz w:val="18"/>
                <w:szCs w:val="18"/>
              </w:rPr>
              <w:t>11 4 05 7900 0</w:t>
            </w:r>
          </w:p>
        </w:tc>
        <w:tc>
          <w:tcPr>
            <w:tcW w:w="567" w:type="dxa"/>
            <w:shd w:val="clear" w:color="auto" w:fill="auto"/>
          </w:tcPr>
          <w:p w14:paraId="624ECB2A" w14:textId="55ECF32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3D50837" w14:textId="519194F5" w:rsidR="005373F1" w:rsidRPr="00872F19" w:rsidRDefault="005373F1" w:rsidP="00D24AE7">
            <w:pPr>
              <w:spacing w:after="20"/>
              <w:jc w:val="right"/>
              <w:rPr>
                <w:color w:val="000000"/>
                <w:sz w:val="18"/>
                <w:szCs w:val="18"/>
              </w:rPr>
            </w:pPr>
            <w:r w:rsidRPr="00872F19">
              <w:rPr>
                <w:color w:val="000000"/>
                <w:sz w:val="18"/>
                <w:szCs w:val="18"/>
              </w:rPr>
              <w:t>27 900,0</w:t>
            </w:r>
          </w:p>
        </w:tc>
        <w:tc>
          <w:tcPr>
            <w:tcW w:w="3687" w:type="dxa"/>
          </w:tcPr>
          <w:p w14:paraId="4DC9AA55" w14:textId="7B9C085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09C78CD" w14:textId="5BA501B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DD339D3" w14:textId="10E9784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B5E15F7" w14:textId="140D16A4" w:rsidR="005373F1" w:rsidRPr="00872F19" w:rsidRDefault="005373F1" w:rsidP="00D24AE7">
            <w:pPr>
              <w:spacing w:after="20"/>
              <w:jc w:val="center"/>
              <w:rPr>
                <w:color w:val="000000"/>
                <w:sz w:val="18"/>
                <w:szCs w:val="18"/>
                <w:lang w:val="tt-RU"/>
              </w:rPr>
            </w:pPr>
            <w:r w:rsidRPr="00A34BC0">
              <w:rPr>
                <w:color w:val="000000"/>
                <w:sz w:val="18"/>
                <w:szCs w:val="18"/>
                <w:lang w:val="tt-RU"/>
              </w:rPr>
              <w:t>11 4 05 7900 0</w:t>
            </w:r>
          </w:p>
        </w:tc>
        <w:tc>
          <w:tcPr>
            <w:tcW w:w="567" w:type="dxa"/>
            <w:tcBorders>
              <w:top w:val="nil"/>
              <w:left w:val="nil"/>
              <w:bottom w:val="single" w:sz="4" w:space="0" w:color="auto"/>
              <w:right w:val="single" w:sz="4" w:space="0" w:color="auto"/>
            </w:tcBorders>
            <w:shd w:val="clear" w:color="auto" w:fill="auto"/>
          </w:tcPr>
          <w:p w14:paraId="737D750D" w14:textId="5390A5C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F006923" w14:textId="492AC75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27 875,3</w:t>
            </w:r>
          </w:p>
        </w:tc>
      </w:tr>
      <w:tr w:rsidR="005373F1" w:rsidRPr="00872F19" w14:paraId="5AB67CD3" w14:textId="77777777" w:rsidTr="005373F1">
        <w:trPr>
          <w:trHeight w:val="20"/>
        </w:trPr>
        <w:tc>
          <w:tcPr>
            <w:tcW w:w="3544" w:type="dxa"/>
          </w:tcPr>
          <w:p w14:paraId="492FA091" w14:textId="067910DC"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4306507" w14:textId="1D3D188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FA0719E" w14:textId="66C114A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9339D73" w14:textId="360D6B22" w:rsidR="005373F1" w:rsidRPr="00872F19" w:rsidRDefault="005373F1" w:rsidP="00D24AE7">
            <w:pPr>
              <w:spacing w:after="20"/>
              <w:jc w:val="center"/>
              <w:rPr>
                <w:color w:val="000000"/>
                <w:sz w:val="18"/>
                <w:szCs w:val="18"/>
              </w:rPr>
            </w:pPr>
            <w:r w:rsidRPr="00872F19">
              <w:rPr>
                <w:color w:val="000000"/>
                <w:sz w:val="18"/>
                <w:szCs w:val="18"/>
              </w:rPr>
              <w:t>11 4 05 7900 0</w:t>
            </w:r>
          </w:p>
        </w:tc>
        <w:tc>
          <w:tcPr>
            <w:tcW w:w="567" w:type="dxa"/>
            <w:shd w:val="clear" w:color="auto" w:fill="auto"/>
          </w:tcPr>
          <w:p w14:paraId="4C2C4A13" w14:textId="4607ADC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A229A23" w14:textId="6279350F" w:rsidR="005373F1" w:rsidRPr="00872F19" w:rsidRDefault="005373F1" w:rsidP="00D24AE7">
            <w:pPr>
              <w:spacing w:after="20"/>
              <w:jc w:val="right"/>
              <w:rPr>
                <w:color w:val="000000"/>
                <w:sz w:val="18"/>
                <w:szCs w:val="18"/>
              </w:rPr>
            </w:pPr>
            <w:r w:rsidRPr="00872F19">
              <w:rPr>
                <w:color w:val="000000"/>
                <w:sz w:val="18"/>
                <w:szCs w:val="18"/>
              </w:rPr>
              <w:t>700,0</w:t>
            </w:r>
          </w:p>
        </w:tc>
        <w:tc>
          <w:tcPr>
            <w:tcW w:w="3687" w:type="dxa"/>
          </w:tcPr>
          <w:p w14:paraId="0D032BD6" w14:textId="2BF9681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65B642E" w14:textId="05B89EE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B1F21FD" w14:textId="1D9EAB2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467A241" w14:textId="2663D228" w:rsidR="005373F1" w:rsidRPr="00872F19" w:rsidRDefault="005373F1" w:rsidP="00D24AE7">
            <w:pPr>
              <w:spacing w:after="20"/>
              <w:jc w:val="center"/>
              <w:rPr>
                <w:color w:val="000000"/>
                <w:sz w:val="18"/>
                <w:szCs w:val="18"/>
                <w:lang w:val="tt-RU"/>
              </w:rPr>
            </w:pPr>
            <w:r w:rsidRPr="00A34BC0">
              <w:rPr>
                <w:color w:val="000000"/>
                <w:sz w:val="18"/>
                <w:szCs w:val="18"/>
                <w:lang w:val="tt-RU"/>
              </w:rPr>
              <w:t>11 4 05 7900 0</w:t>
            </w:r>
          </w:p>
        </w:tc>
        <w:tc>
          <w:tcPr>
            <w:tcW w:w="567" w:type="dxa"/>
            <w:tcBorders>
              <w:top w:val="nil"/>
              <w:left w:val="nil"/>
              <w:bottom w:val="single" w:sz="4" w:space="0" w:color="auto"/>
              <w:right w:val="single" w:sz="4" w:space="0" w:color="auto"/>
            </w:tcBorders>
            <w:shd w:val="clear" w:color="auto" w:fill="auto"/>
          </w:tcPr>
          <w:p w14:paraId="56C86C0E" w14:textId="40FA6D5B"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1E64A1F" w14:textId="1DF2975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200,0</w:t>
            </w:r>
          </w:p>
        </w:tc>
      </w:tr>
      <w:tr w:rsidR="005373F1" w:rsidRPr="00872F19" w14:paraId="14588AA8" w14:textId="77777777" w:rsidTr="005373F1">
        <w:trPr>
          <w:trHeight w:val="20"/>
        </w:trPr>
        <w:tc>
          <w:tcPr>
            <w:tcW w:w="3544" w:type="dxa"/>
          </w:tcPr>
          <w:p w14:paraId="1732E8E1" w14:textId="6D886C69"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425" w:type="dxa"/>
            <w:shd w:val="clear" w:color="auto" w:fill="auto"/>
          </w:tcPr>
          <w:p w14:paraId="618E1245" w14:textId="4A58DF4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5FC270" w14:textId="3D0FCC0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EB30AEB" w14:textId="4ED37553" w:rsidR="005373F1" w:rsidRPr="00872F19" w:rsidRDefault="005373F1" w:rsidP="00D24AE7">
            <w:pPr>
              <w:spacing w:after="20"/>
              <w:jc w:val="center"/>
              <w:rPr>
                <w:color w:val="000000"/>
                <w:sz w:val="18"/>
                <w:szCs w:val="18"/>
              </w:rPr>
            </w:pPr>
            <w:r w:rsidRPr="00872F19">
              <w:rPr>
                <w:color w:val="000000"/>
                <w:sz w:val="18"/>
                <w:szCs w:val="18"/>
              </w:rPr>
              <w:t>11 4 06 0000 0</w:t>
            </w:r>
          </w:p>
        </w:tc>
        <w:tc>
          <w:tcPr>
            <w:tcW w:w="567" w:type="dxa"/>
            <w:shd w:val="clear" w:color="auto" w:fill="auto"/>
          </w:tcPr>
          <w:p w14:paraId="45B6B71B" w14:textId="00E540D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9B6991" w14:textId="61B1276D" w:rsidR="005373F1" w:rsidRPr="00872F19" w:rsidRDefault="005373F1" w:rsidP="00D24AE7">
            <w:pPr>
              <w:spacing w:after="20"/>
              <w:jc w:val="right"/>
              <w:rPr>
                <w:color w:val="000000"/>
                <w:sz w:val="18"/>
                <w:szCs w:val="18"/>
              </w:rPr>
            </w:pPr>
            <w:r w:rsidRPr="00872F19">
              <w:rPr>
                <w:color w:val="000000"/>
                <w:sz w:val="18"/>
                <w:szCs w:val="18"/>
              </w:rPr>
              <w:t>25 587,7</w:t>
            </w:r>
          </w:p>
        </w:tc>
        <w:tc>
          <w:tcPr>
            <w:tcW w:w="3687" w:type="dxa"/>
          </w:tcPr>
          <w:p w14:paraId="4393215A" w14:textId="1A1C37D1"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7C33633" w14:textId="6F4B0B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70316F8" w14:textId="6CACF24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C951D22" w14:textId="71CBC3A6" w:rsidR="005373F1" w:rsidRPr="00872F19" w:rsidRDefault="005373F1" w:rsidP="00D24AE7">
            <w:pPr>
              <w:spacing w:after="20"/>
              <w:jc w:val="center"/>
              <w:rPr>
                <w:color w:val="000000"/>
                <w:sz w:val="18"/>
                <w:szCs w:val="18"/>
                <w:lang w:val="tt-RU"/>
              </w:rPr>
            </w:pPr>
            <w:r w:rsidRPr="00A34BC0">
              <w:rPr>
                <w:color w:val="000000"/>
                <w:sz w:val="18"/>
                <w:szCs w:val="18"/>
                <w:lang w:val="tt-RU"/>
              </w:rPr>
              <w:t>11 4 06 0000 0</w:t>
            </w:r>
          </w:p>
        </w:tc>
        <w:tc>
          <w:tcPr>
            <w:tcW w:w="567" w:type="dxa"/>
            <w:tcBorders>
              <w:top w:val="nil"/>
              <w:left w:val="nil"/>
              <w:bottom w:val="single" w:sz="4" w:space="0" w:color="auto"/>
              <w:right w:val="single" w:sz="4" w:space="0" w:color="auto"/>
            </w:tcBorders>
            <w:shd w:val="clear" w:color="auto" w:fill="auto"/>
          </w:tcPr>
          <w:p w14:paraId="0F8B70B4" w14:textId="57AC1AD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36F6A93" w14:textId="27AB153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25 587,6</w:t>
            </w:r>
          </w:p>
        </w:tc>
      </w:tr>
      <w:tr w:rsidR="005373F1" w:rsidRPr="00872F19" w14:paraId="4FE9F486" w14:textId="77777777" w:rsidTr="005373F1">
        <w:trPr>
          <w:trHeight w:val="20"/>
        </w:trPr>
        <w:tc>
          <w:tcPr>
            <w:tcW w:w="3544" w:type="dxa"/>
          </w:tcPr>
          <w:p w14:paraId="44FFA08A" w14:textId="25B3E398" w:rsidR="005373F1" w:rsidRPr="00872F19" w:rsidRDefault="005373F1" w:rsidP="00D24AE7">
            <w:pPr>
              <w:spacing w:after="20"/>
              <w:jc w:val="both"/>
              <w:rPr>
                <w:color w:val="000000"/>
                <w:sz w:val="18"/>
                <w:szCs w:val="18"/>
              </w:rPr>
            </w:pPr>
            <w:r w:rsidRPr="000111FF">
              <w:rPr>
                <w:color w:val="000000"/>
                <w:sz w:val="18"/>
                <w:szCs w:val="18"/>
              </w:rPr>
              <w:t>Крестьян (фермер) хуҗалыкларын кертеп, кече һәм урта эшкуарлыкка дәүләт ярдәме</w:t>
            </w:r>
          </w:p>
        </w:tc>
        <w:tc>
          <w:tcPr>
            <w:tcW w:w="425" w:type="dxa"/>
            <w:shd w:val="clear" w:color="auto" w:fill="auto"/>
          </w:tcPr>
          <w:p w14:paraId="1D8998D4" w14:textId="3DEDAB9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B8C47F" w14:textId="16B9ADB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55720EA" w14:textId="5E30C9D5" w:rsidR="005373F1" w:rsidRPr="00872F19" w:rsidRDefault="005373F1" w:rsidP="00D24AE7">
            <w:pPr>
              <w:spacing w:after="20"/>
              <w:jc w:val="center"/>
              <w:rPr>
                <w:color w:val="000000"/>
                <w:sz w:val="18"/>
                <w:szCs w:val="18"/>
              </w:rPr>
            </w:pPr>
            <w:r w:rsidRPr="00872F19">
              <w:rPr>
                <w:color w:val="000000"/>
                <w:sz w:val="18"/>
                <w:szCs w:val="18"/>
              </w:rPr>
              <w:t>11 4 06 6527 0</w:t>
            </w:r>
          </w:p>
        </w:tc>
        <w:tc>
          <w:tcPr>
            <w:tcW w:w="567" w:type="dxa"/>
            <w:shd w:val="clear" w:color="auto" w:fill="auto"/>
          </w:tcPr>
          <w:p w14:paraId="3A96969C" w14:textId="122976E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1CC433" w14:textId="784C2299" w:rsidR="005373F1" w:rsidRPr="00872F19" w:rsidRDefault="005373F1" w:rsidP="00D24AE7">
            <w:pPr>
              <w:spacing w:after="20"/>
              <w:jc w:val="right"/>
              <w:rPr>
                <w:color w:val="000000"/>
                <w:sz w:val="18"/>
                <w:szCs w:val="18"/>
              </w:rPr>
            </w:pPr>
            <w:r w:rsidRPr="00872F19">
              <w:rPr>
                <w:color w:val="000000"/>
                <w:sz w:val="18"/>
                <w:szCs w:val="18"/>
              </w:rPr>
              <w:t>25 587,7</w:t>
            </w:r>
          </w:p>
        </w:tc>
        <w:tc>
          <w:tcPr>
            <w:tcW w:w="3687" w:type="dxa"/>
          </w:tcPr>
          <w:p w14:paraId="2824EE48" w14:textId="47961C80" w:rsidR="005373F1" w:rsidRPr="00A34BC0" w:rsidRDefault="005373F1" w:rsidP="00D24AE7">
            <w:pPr>
              <w:spacing w:after="20"/>
              <w:jc w:val="both"/>
              <w:rPr>
                <w:color w:val="000000"/>
                <w:sz w:val="18"/>
                <w:szCs w:val="18"/>
              </w:rPr>
            </w:pPr>
            <w:r w:rsidRPr="000111FF">
              <w:rPr>
                <w:color w:val="000000"/>
                <w:sz w:val="18"/>
                <w:szCs w:val="18"/>
              </w:rPr>
              <w:t>Крестьян (фермер) хуҗалыкларын кертеп, кече һәм урта эшкуарлыкка дәүләт ярдәме</w:t>
            </w:r>
          </w:p>
        </w:tc>
        <w:tc>
          <w:tcPr>
            <w:tcW w:w="567" w:type="dxa"/>
            <w:tcBorders>
              <w:top w:val="nil"/>
              <w:left w:val="nil"/>
              <w:bottom w:val="single" w:sz="4" w:space="0" w:color="auto"/>
              <w:right w:val="single" w:sz="4" w:space="0" w:color="auto"/>
            </w:tcBorders>
            <w:shd w:val="clear" w:color="auto" w:fill="auto"/>
          </w:tcPr>
          <w:p w14:paraId="3A3FA9AC" w14:textId="7A5450C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75D0DDE" w14:textId="24104F2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7E9C416" w14:textId="05B7D4A2" w:rsidR="005373F1" w:rsidRPr="00872F19" w:rsidRDefault="005373F1" w:rsidP="00D24AE7">
            <w:pPr>
              <w:spacing w:after="20"/>
              <w:jc w:val="center"/>
              <w:rPr>
                <w:color w:val="000000"/>
                <w:sz w:val="18"/>
                <w:szCs w:val="18"/>
                <w:lang w:val="tt-RU"/>
              </w:rPr>
            </w:pPr>
            <w:r w:rsidRPr="00A34BC0">
              <w:rPr>
                <w:color w:val="000000"/>
                <w:sz w:val="18"/>
                <w:szCs w:val="18"/>
                <w:lang w:val="tt-RU"/>
              </w:rPr>
              <w:t>11 4 06 6527 0</w:t>
            </w:r>
          </w:p>
        </w:tc>
        <w:tc>
          <w:tcPr>
            <w:tcW w:w="567" w:type="dxa"/>
            <w:tcBorders>
              <w:top w:val="nil"/>
              <w:left w:val="nil"/>
              <w:bottom w:val="single" w:sz="4" w:space="0" w:color="auto"/>
              <w:right w:val="single" w:sz="4" w:space="0" w:color="auto"/>
            </w:tcBorders>
            <w:shd w:val="clear" w:color="auto" w:fill="auto"/>
          </w:tcPr>
          <w:p w14:paraId="2E142994" w14:textId="54109E9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8BE556" w14:textId="033AE95D"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25 587,6</w:t>
            </w:r>
          </w:p>
        </w:tc>
      </w:tr>
      <w:tr w:rsidR="005373F1" w:rsidRPr="00872F19" w14:paraId="3F3FFC6A" w14:textId="77777777" w:rsidTr="005373F1">
        <w:trPr>
          <w:trHeight w:val="20"/>
        </w:trPr>
        <w:tc>
          <w:tcPr>
            <w:tcW w:w="3544" w:type="dxa"/>
          </w:tcPr>
          <w:p w14:paraId="340E4659" w14:textId="012F03FB" w:rsidR="005373F1" w:rsidRPr="00872F19" w:rsidRDefault="005373F1" w:rsidP="00D24AE7">
            <w:pPr>
              <w:spacing w:after="20"/>
              <w:jc w:val="both"/>
              <w:rPr>
                <w:color w:val="000000"/>
                <w:sz w:val="18"/>
                <w:szCs w:val="18"/>
              </w:rPr>
            </w:pPr>
            <w:r w:rsidRPr="000111FF">
              <w:rPr>
                <w:color w:val="000000"/>
                <w:sz w:val="18"/>
                <w:szCs w:val="18"/>
              </w:rPr>
              <w:t>Учреждениеләр эшчәнлеген тәэмин итү</w:t>
            </w:r>
          </w:p>
        </w:tc>
        <w:tc>
          <w:tcPr>
            <w:tcW w:w="425" w:type="dxa"/>
            <w:shd w:val="clear" w:color="auto" w:fill="auto"/>
          </w:tcPr>
          <w:p w14:paraId="67341578" w14:textId="3EB2623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4288CD6" w14:textId="0EB6A31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2AFCB54" w14:textId="6193C6D1" w:rsidR="005373F1" w:rsidRPr="00872F19" w:rsidRDefault="005373F1" w:rsidP="00D24AE7">
            <w:pPr>
              <w:spacing w:after="20"/>
              <w:jc w:val="center"/>
              <w:rPr>
                <w:color w:val="000000"/>
                <w:sz w:val="18"/>
                <w:szCs w:val="18"/>
              </w:rPr>
            </w:pPr>
            <w:r w:rsidRPr="00872F19">
              <w:rPr>
                <w:color w:val="000000"/>
                <w:sz w:val="18"/>
                <w:szCs w:val="18"/>
              </w:rPr>
              <w:t>11 4 06 6527 1</w:t>
            </w:r>
          </w:p>
        </w:tc>
        <w:tc>
          <w:tcPr>
            <w:tcW w:w="567" w:type="dxa"/>
            <w:shd w:val="clear" w:color="auto" w:fill="auto"/>
          </w:tcPr>
          <w:p w14:paraId="1D182A56" w14:textId="7D7AEFF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1CF065" w14:textId="606760ED" w:rsidR="005373F1" w:rsidRPr="00872F19" w:rsidRDefault="005373F1" w:rsidP="00D24AE7">
            <w:pPr>
              <w:spacing w:after="20"/>
              <w:jc w:val="right"/>
              <w:rPr>
                <w:color w:val="000000"/>
                <w:sz w:val="18"/>
                <w:szCs w:val="18"/>
              </w:rPr>
            </w:pPr>
            <w:r w:rsidRPr="00872F19">
              <w:rPr>
                <w:color w:val="000000"/>
                <w:sz w:val="18"/>
                <w:szCs w:val="18"/>
              </w:rPr>
              <w:t>25 587,7</w:t>
            </w:r>
          </w:p>
        </w:tc>
        <w:tc>
          <w:tcPr>
            <w:tcW w:w="3687" w:type="dxa"/>
          </w:tcPr>
          <w:p w14:paraId="4CB93F73" w14:textId="64D03097" w:rsidR="005373F1" w:rsidRPr="00A34BC0" w:rsidRDefault="005373F1" w:rsidP="00D24AE7">
            <w:pPr>
              <w:spacing w:after="20"/>
              <w:jc w:val="both"/>
              <w:rPr>
                <w:color w:val="000000"/>
                <w:sz w:val="18"/>
                <w:szCs w:val="18"/>
              </w:rPr>
            </w:pPr>
            <w:r w:rsidRPr="000111FF">
              <w:rPr>
                <w:color w:val="000000"/>
                <w:sz w:val="18"/>
                <w:szCs w:val="18"/>
              </w:rPr>
              <w:t>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3BAD42CB" w14:textId="11C68C4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0E83746" w14:textId="4AD1DCC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79D1D84" w14:textId="7C8069D2" w:rsidR="005373F1" w:rsidRPr="00872F19" w:rsidRDefault="005373F1" w:rsidP="00D24AE7">
            <w:pPr>
              <w:spacing w:after="20"/>
              <w:jc w:val="center"/>
              <w:rPr>
                <w:color w:val="000000"/>
                <w:sz w:val="18"/>
                <w:szCs w:val="18"/>
                <w:lang w:val="tt-RU"/>
              </w:rPr>
            </w:pPr>
            <w:r w:rsidRPr="00A34BC0">
              <w:rPr>
                <w:color w:val="000000"/>
                <w:sz w:val="18"/>
                <w:szCs w:val="18"/>
                <w:lang w:val="tt-RU"/>
              </w:rPr>
              <w:t>11 4 06 6527 1</w:t>
            </w:r>
          </w:p>
        </w:tc>
        <w:tc>
          <w:tcPr>
            <w:tcW w:w="567" w:type="dxa"/>
            <w:tcBorders>
              <w:top w:val="nil"/>
              <w:left w:val="nil"/>
              <w:bottom w:val="single" w:sz="4" w:space="0" w:color="auto"/>
              <w:right w:val="single" w:sz="4" w:space="0" w:color="auto"/>
            </w:tcBorders>
            <w:shd w:val="clear" w:color="auto" w:fill="auto"/>
          </w:tcPr>
          <w:p w14:paraId="11824DCA" w14:textId="797FFBB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EEEE7C" w14:textId="452D0A2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25 587,6</w:t>
            </w:r>
          </w:p>
        </w:tc>
      </w:tr>
      <w:tr w:rsidR="005373F1" w:rsidRPr="00872F19" w14:paraId="20671E0E" w14:textId="77777777" w:rsidTr="005373F1">
        <w:trPr>
          <w:trHeight w:val="20"/>
        </w:trPr>
        <w:tc>
          <w:tcPr>
            <w:tcW w:w="3544" w:type="dxa"/>
          </w:tcPr>
          <w:p w14:paraId="793AF3EC" w14:textId="03B86BC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w:t>
            </w:r>
            <w:r w:rsidRPr="000111FF">
              <w:rPr>
                <w:color w:val="000000"/>
                <w:sz w:val="18"/>
                <w:szCs w:val="18"/>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92F78E9" w14:textId="75F29DA2"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5D3E7030" w14:textId="5DD1AC1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F62D0B5" w14:textId="2476BCC1" w:rsidR="005373F1" w:rsidRPr="00872F19" w:rsidRDefault="005373F1" w:rsidP="00D24AE7">
            <w:pPr>
              <w:spacing w:after="20"/>
              <w:jc w:val="center"/>
              <w:rPr>
                <w:color w:val="000000"/>
                <w:sz w:val="18"/>
                <w:szCs w:val="18"/>
              </w:rPr>
            </w:pPr>
            <w:r w:rsidRPr="00872F19">
              <w:rPr>
                <w:color w:val="000000"/>
                <w:sz w:val="18"/>
                <w:szCs w:val="18"/>
              </w:rPr>
              <w:t>11 4 06 6527 1</w:t>
            </w:r>
          </w:p>
        </w:tc>
        <w:tc>
          <w:tcPr>
            <w:tcW w:w="567" w:type="dxa"/>
            <w:shd w:val="clear" w:color="auto" w:fill="auto"/>
          </w:tcPr>
          <w:p w14:paraId="4CED7F7A" w14:textId="35494CDF"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E404F59" w14:textId="0174D498" w:rsidR="005373F1" w:rsidRPr="00872F19" w:rsidRDefault="005373F1" w:rsidP="00D24AE7">
            <w:pPr>
              <w:spacing w:after="20"/>
              <w:jc w:val="right"/>
              <w:rPr>
                <w:color w:val="000000"/>
                <w:sz w:val="18"/>
                <w:szCs w:val="18"/>
              </w:rPr>
            </w:pPr>
            <w:r w:rsidRPr="00872F19">
              <w:rPr>
                <w:color w:val="000000"/>
                <w:sz w:val="18"/>
                <w:szCs w:val="18"/>
              </w:rPr>
              <w:t>22 284,9</w:t>
            </w:r>
          </w:p>
        </w:tc>
        <w:tc>
          <w:tcPr>
            <w:tcW w:w="3687" w:type="dxa"/>
          </w:tcPr>
          <w:p w14:paraId="7025400C" w14:textId="21E505B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w:t>
            </w:r>
            <w:r w:rsidRPr="000111FF">
              <w:rPr>
                <w:color w:val="000000"/>
                <w:sz w:val="18"/>
                <w:szCs w:val="18"/>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5596032" w14:textId="1E94A84F"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40CC38FA" w14:textId="33700C0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5B2AE5A" w14:textId="33D91461" w:rsidR="005373F1" w:rsidRPr="00872F19" w:rsidRDefault="005373F1" w:rsidP="00D24AE7">
            <w:pPr>
              <w:spacing w:after="20"/>
              <w:jc w:val="center"/>
              <w:rPr>
                <w:color w:val="000000"/>
                <w:sz w:val="18"/>
                <w:szCs w:val="18"/>
                <w:lang w:val="tt-RU"/>
              </w:rPr>
            </w:pPr>
            <w:r w:rsidRPr="00A34BC0">
              <w:rPr>
                <w:color w:val="000000"/>
                <w:sz w:val="18"/>
                <w:szCs w:val="18"/>
                <w:lang w:val="tt-RU"/>
              </w:rPr>
              <w:t>11 4 06 6527 1</w:t>
            </w:r>
          </w:p>
        </w:tc>
        <w:tc>
          <w:tcPr>
            <w:tcW w:w="567" w:type="dxa"/>
            <w:tcBorders>
              <w:top w:val="nil"/>
              <w:left w:val="nil"/>
              <w:bottom w:val="single" w:sz="4" w:space="0" w:color="auto"/>
              <w:right w:val="single" w:sz="4" w:space="0" w:color="auto"/>
            </w:tcBorders>
            <w:shd w:val="clear" w:color="auto" w:fill="auto"/>
          </w:tcPr>
          <w:p w14:paraId="62D7A33C" w14:textId="684B8E8F"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59E2E69" w14:textId="2CF201C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22 284,8</w:t>
            </w:r>
          </w:p>
        </w:tc>
      </w:tr>
      <w:tr w:rsidR="005373F1" w:rsidRPr="00872F19" w14:paraId="70265659" w14:textId="77777777" w:rsidTr="005373F1">
        <w:trPr>
          <w:trHeight w:val="20"/>
        </w:trPr>
        <w:tc>
          <w:tcPr>
            <w:tcW w:w="3544" w:type="dxa"/>
          </w:tcPr>
          <w:p w14:paraId="28915BC5" w14:textId="550BA8F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4F5A04D" w14:textId="01219CE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E137F03" w14:textId="3A075F9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CFC9C83" w14:textId="23DA1253" w:rsidR="005373F1" w:rsidRPr="00872F19" w:rsidRDefault="005373F1" w:rsidP="00D24AE7">
            <w:pPr>
              <w:spacing w:after="20"/>
              <w:jc w:val="center"/>
              <w:rPr>
                <w:color w:val="000000"/>
                <w:sz w:val="18"/>
                <w:szCs w:val="18"/>
              </w:rPr>
            </w:pPr>
            <w:r w:rsidRPr="00872F19">
              <w:rPr>
                <w:color w:val="000000"/>
                <w:sz w:val="18"/>
                <w:szCs w:val="18"/>
              </w:rPr>
              <w:t>11 4 06 6527 1</w:t>
            </w:r>
          </w:p>
        </w:tc>
        <w:tc>
          <w:tcPr>
            <w:tcW w:w="567" w:type="dxa"/>
            <w:shd w:val="clear" w:color="auto" w:fill="auto"/>
          </w:tcPr>
          <w:p w14:paraId="120D2256" w14:textId="44C68AF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CEB016E" w14:textId="62B74A1A" w:rsidR="005373F1" w:rsidRPr="00872F19" w:rsidRDefault="005373F1" w:rsidP="00D24AE7">
            <w:pPr>
              <w:spacing w:after="20"/>
              <w:jc w:val="right"/>
              <w:rPr>
                <w:color w:val="000000"/>
                <w:sz w:val="18"/>
                <w:szCs w:val="18"/>
              </w:rPr>
            </w:pPr>
            <w:r w:rsidRPr="00872F19">
              <w:rPr>
                <w:color w:val="000000"/>
                <w:sz w:val="18"/>
                <w:szCs w:val="18"/>
              </w:rPr>
              <w:t>3 296,8</w:t>
            </w:r>
          </w:p>
        </w:tc>
        <w:tc>
          <w:tcPr>
            <w:tcW w:w="3687" w:type="dxa"/>
          </w:tcPr>
          <w:p w14:paraId="6E864ADA" w14:textId="6A1A31A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EA1A2F6" w14:textId="4456C9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9F58C69" w14:textId="388FC4F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C187834" w14:textId="4559778E" w:rsidR="005373F1" w:rsidRPr="00872F19" w:rsidRDefault="005373F1" w:rsidP="00D24AE7">
            <w:pPr>
              <w:spacing w:after="20"/>
              <w:jc w:val="center"/>
              <w:rPr>
                <w:color w:val="000000"/>
                <w:sz w:val="18"/>
                <w:szCs w:val="18"/>
                <w:lang w:val="tt-RU"/>
              </w:rPr>
            </w:pPr>
            <w:r w:rsidRPr="00A34BC0">
              <w:rPr>
                <w:color w:val="000000"/>
                <w:sz w:val="18"/>
                <w:szCs w:val="18"/>
                <w:lang w:val="tt-RU"/>
              </w:rPr>
              <w:t>11 4 06 6527 1</w:t>
            </w:r>
          </w:p>
        </w:tc>
        <w:tc>
          <w:tcPr>
            <w:tcW w:w="567" w:type="dxa"/>
            <w:tcBorders>
              <w:top w:val="nil"/>
              <w:left w:val="nil"/>
              <w:bottom w:val="single" w:sz="4" w:space="0" w:color="auto"/>
              <w:right w:val="single" w:sz="4" w:space="0" w:color="auto"/>
            </w:tcBorders>
            <w:shd w:val="clear" w:color="auto" w:fill="auto"/>
          </w:tcPr>
          <w:p w14:paraId="11C8377D" w14:textId="507713C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9056CA8" w14:textId="2085F0E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3 296,8</w:t>
            </w:r>
          </w:p>
        </w:tc>
      </w:tr>
      <w:tr w:rsidR="005373F1" w:rsidRPr="00872F19" w14:paraId="10CC0586" w14:textId="77777777" w:rsidTr="005373F1">
        <w:trPr>
          <w:trHeight w:val="20"/>
        </w:trPr>
        <w:tc>
          <w:tcPr>
            <w:tcW w:w="3544" w:type="dxa"/>
          </w:tcPr>
          <w:p w14:paraId="50F913D3" w14:textId="3B5D810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F68BB53" w14:textId="06798F7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FE74414" w14:textId="6DDEAD7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62BA6CE" w14:textId="561ED601" w:rsidR="005373F1" w:rsidRPr="00872F19" w:rsidRDefault="005373F1" w:rsidP="00D24AE7">
            <w:pPr>
              <w:spacing w:after="20"/>
              <w:jc w:val="center"/>
              <w:rPr>
                <w:color w:val="000000"/>
                <w:sz w:val="18"/>
                <w:szCs w:val="18"/>
              </w:rPr>
            </w:pPr>
            <w:r w:rsidRPr="00872F19">
              <w:rPr>
                <w:color w:val="000000"/>
                <w:sz w:val="18"/>
                <w:szCs w:val="18"/>
              </w:rPr>
              <w:t>11 4 06 6527 1</w:t>
            </w:r>
          </w:p>
        </w:tc>
        <w:tc>
          <w:tcPr>
            <w:tcW w:w="567" w:type="dxa"/>
            <w:shd w:val="clear" w:color="auto" w:fill="auto"/>
          </w:tcPr>
          <w:p w14:paraId="33AB0A46" w14:textId="68410B3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3B5E650" w14:textId="3AC374E7" w:rsidR="005373F1" w:rsidRPr="00872F19" w:rsidRDefault="005373F1" w:rsidP="00D24AE7">
            <w:pPr>
              <w:spacing w:after="20"/>
              <w:jc w:val="right"/>
              <w:rPr>
                <w:color w:val="000000"/>
                <w:sz w:val="18"/>
                <w:szCs w:val="18"/>
              </w:rPr>
            </w:pPr>
            <w:r w:rsidRPr="00872F19">
              <w:rPr>
                <w:color w:val="000000"/>
                <w:sz w:val="18"/>
                <w:szCs w:val="18"/>
              </w:rPr>
              <w:t>6,0</w:t>
            </w:r>
          </w:p>
        </w:tc>
        <w:tc>
          <w:tcPr>
            <w:tcW w:w="3687" w:type="dxa"/>
          </w:tcPr>
          <w:p w14:paraId="612216AA" w14:textId="09EF8F2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0A18EB7" w14:textId="526BAE1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ECBEA6" w14:textId="612A424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55ABAAC" w14:textId="2BCFA041" w:rsidR="005373F1" w:rsidRPr="00872F19" w:rsidRDefault="005373F1" w:rsidP="00D24AE7">
            <w:pPr>
              <w:spacing w:after="20"/>
              <w:jc w:val="center"/>
              <w:rPr>
                <w:color w:val="000000"/>
                <w:sz w:val="18"/>
                <w:szCs w:val="18"/>
                <w:lang w:val="tt-RU"/>
              </w:rPr>
            </w:pPr>
            <w:r w:rsidRPr="00A34BC0">
              <w:rPr>
                <w:color w:val="000000"/>
                <w:sz w:val="18"/>
                <w:szCs w:val="18"/>
                <w:lang w:val="tt-RU"/>
              </w:rPr>
              <w:t>11 4 06 6527 1</w:t>
            </w:r>
          </w:p>
        </w:tc>
        <w:tc>
          <w:tcPr>
            <w:tcW w:w="567" w:type="dxa"/>
            <w:tcBorders>
              <w:top w:val="nil"/>
              <w:left w:val="nil"/>
              <w:bottom w:val="single" w:sz="4" w:space="0" w:color="auto"/>
              <w:right w:val="single" w:sz="4" w:space="0" w:color="auto"/>
            </w:tcBorders>
            <w:shd w:val="clear" w:color="auto" w:fill="auto"/>
          </w:tcPr>
          <w:p w14:paraId="14B8468F" w14:textId="5BC7CFF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C7788E7" w14:textId="78BF9F0A" w:rsidR="005373F1" w:rsidRPr="009A26B6" w:rsidRDefault="005373F1" w:rsidP="00D24AE7">
            <w:pPr>
              <w:spacing w:after="20"/>
              <w:jc w:val="right"/>
              <w:rPr>
                <w:bCs/>
                <w:color w:val="000000"/>
                <w:sz w:val="18"/>
                <w:szCs w:val="18"/>
                <w:lang w:val="tt-RU"/>
              </w:rPr>
            </w:pPr>
            <w:r w:rsidRPr="00A34BC0">
              <w:rPr>
                <w:bCs/>
                <w:color w:val="000000"/>
                <w:sz w:val="18"/>
                <w:szCs w:val="18"/>
                <w:lang w:val="tt-RU"/>
              </w:rPr>
              <w:t>6,0</w:t>
            </w:r>
          </w:p>
        </w:tc>
      </w:tr>
      <w:tr w:rsidR="005373F1" w:rsidRPr="00872F19" w14:paraId="55574BF4" w14:textId="77777777" w:rsidTr="005373F1">
        <w:trPr>
          <w:trHeight w:val="20"/>
        </w:trPr>
        <w:tc>
          <w:tcPr>
            <w:tcW w:w="3544" w:type="dxa"/>
          </w:tcPr>
          <w:p w14:paraId="3AFB506D" w14:textId="0D2C933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425" w:type="dxa"/>
            <w:shd w:val="clear" w:color="auto" w:fill="auto"/>
          </w:tcPr>
          <w:p w14:paraId="7F2A27CE" w14:textId="3A51D4B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4610A3" w14:textId="6ADB095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DF8E801" w14:textId="2D0A800E" w:rsidR="005373F1" w:rsidRPr="00872F19" w:rsidRDefault="005373F1" w:rsidP="00D24AE7">
            <w:pPr>
              <w:spacing w:after="20"/>
              <w:jc w:val="center"/>
              <w:rPr>
                <w:color w:val="000000"/>
                <w:sz w:val="18"/>
                <w:szCs w:val="18"/>
              </w:rPr>
            </w:pPr>
            <w:r w:rsidRPr="00872F19">
              <w:rPr>
                <w:color w:val="000000"/>
                <w:sz w:val="18"/>
                <w:szCs w:val="18"/>
              </w:rPr>
              <w:t>13 0 00 0000 0</w:t>
            </w:r>
          </w:p>
        </w:tc>
        <w:tc>
          <w:tcPr>
            <w:tcW w:w="567" w:type="dxa"/>
            <w:shd w:val="clear" w:color="auto" w:fill="auto"/>
          </w:tcPr>
          <w:p w14:paraId="20E916FA" w14:textId="43B0922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233988" w14:textId="0B562571" w:rsidR="005373F1" w:rsidRPr="00872F19" w:rsidRDefault="005373F1" w:rsidP="00D24AE7">
            <w:pPr>
              <w:spacing w:after="20"/>
              <w:jc w:val="right"/>
              <w:rPr>
                <w:color w:val="000000"/>
                <w:sz w:val="18"/>
                <w:szCs w:val="18"/>
              </w:rPr>
            </w:pPr>
            <w:r w:rsidRPr="00872F19">
              <w:rPr>
                <w:color w:val="000000"/>
                <w:sz w:val="18"/>
                <w:szCs w:val="18"/>
              </w:rPr>
              <w:t>142 689,2</w:t>
            </w:r>
          </w:p>
        </w:tc>
        <w:tc>
          <w:tcPr>
            <w:tcW w:w="3687" w:type="dxa"/>
          </w:tcPr>
          <w:p w14:paraId="01D03BD5" w14:textId="4653FA46"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7266F66" w14:textId="6F1AC58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88C73B8" w14:textId="732C1AB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F40479E" w14:textId="4A437A09" w:rsidR="005373F1" w:rsidRPr="00872F19" w:rsidRDefault="005373F1" w:rsidP="00D24AE7">
            <w:pPr>
              <w:spacing w:after="20"/>
              <w:jc w:val="center"/>
              <w:rPr>
                <w:color w:val="000000"/>
                <w:sz w:val="18"/>
                <w:szCs w:val="18"/>
                <w:lang w:val="tt-RU"/>
              </w:rPr>
            </w:pPr>
            <w:r w:rsidRPr="00A34BC0">
              <w:rPr>
                <w:color w:val="000000"/>
                <w:sz w:val="18"/>
                <w:szCs w:val="18"/>
                <w:lang w:val="tt-RU"/>
              </w:rPr>
              <w:t>13 0 00 0000 0</w:t>
            </w:r>
          </w:p>
        </w:tc>
        <w:tc>
          <w:tcPr>
            <w:tcW w:w="567" w:type="dxa"/>
            <w:tcBorders>
              <w:top w:val="nil"/>
              <w:left w:val="nil"/>
              <w:bottom w:val="single" w:sz="4" w:space="0" w:color="auto"/>
              <w:right w:val="single" w:sz="4" w:space="0" w:color="auto"/>
            </w:tcBorders>
            <w:shd w:val="clear" w:color="auto" w:fill="auto"/>
          </w:tcPr>
          <w:p w14:paraId="00082FD9" w14:textId="30375C1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205B31" w14:textId="33F129C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142 689,2</w:t>
            </w:r>
          </w:p>
        </w:tc>
      </w:tr>
      <w:tr w:rsidR="005373F1" w:rsidRPr="00872F19" w14:paraId="5FC0A262" w14:textId="77777777" w:rsidTr="005373F1">
        <w:trPr>
          <w:trHeight w:val="20"/>
        </w:trPr>
        <w:tc>
          <w:tcPr>
            <w:tcW w:w="3544" w:type="dxa"/>
          </w:tcPr>
          <w:p w14:paraId="4FA9A4AC" w14:textId="02193187"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896DF52" w14:textId="2789E9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F01EEF5" w14:textId="76EABB5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8390040" w14:textId="62E7C1C7" w:rsidR="005373F1" w:rsidRPr="00872F19" w:rsidRDefault="005373F1" w:rsidP="00D24AE7">
            <w:pPr>
              <w:spacing w:after="20"/>
              <w:jc w:val="center"/>
              <w:rPr>
                <w:color w:val="000000"/>
                <w:sz w:val="18"/>
                <w:szCs w:val="18"/>
              </w:rPr>
            </w:pPr>
            <w:r w:rsidRPr="00872F19">
              <w:rPr>
                <w:color w:val="000000"/>
                <w:sz w:val="18"/>
                <w:szCs w:val="18"/>
              </w:rPr>
              <w:t>13 2 00 0000 0</w:t>
            </w:r>
          </w:p>
        </w:tc>
        <w:tc>
          <w:tcPr>
            <w:tcW w:w="567" w:type="dxa"/>
            <w:shd w:val="clear" w:color="auto" w:fill="auto"/>
          </w:tcPr>
          <w:p w14:paraId="2DCB6986" w14:textId="1317664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9BFE16" w14:textId="59484901" w:rsidR="005373F1" w:rsidRPr="00872F19" w:rsidRDefault="005373F1" w:rsidP="00D24AE7">
            <w:pPr>
              <w:spacing w:after="20"/>
              <w:jc w:val="right"/>
              <w:rPr>
                <w:color w:val="000000"/>
                <w:sz w:val="18"/>
                <w:szCs w:val="18"/>
              </w:rPr>
            </w:pPr>
            <w:r w:rsidRPr="00872F19">
              <w:rPr>
                <w:color w:val="000000"/>
                <w:sz w:val="18"/>
                <w:szCs w:val="18"/>
              </w:rPr>
              <w:t>122 855,7</w:t>
            </w:r>
          </w:p>
        </w:tc>
        <w:tc>
          <w:tcPr>
            <w:tcW w:w="3687" w:type="dxa"/>
          </w:tcPr>
          <w:p w14:paraId="48E40536" w14:textId="1EB53C3A"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859C492" w14:textId="1FD1E9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D6EB36" w14:textId="300038B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E0A25BF" w14:textId="231E9AA2" w:rsidR="005373F1" w:rsidRPr="00872F19" w:rsidRDefault="005373F1" w:rsidP="00D24AE7">
            <w:pPr>
              <w:spacing w:after="20"/>
              <w:jc w:val="center"/>
              <w:rPr>
                <w:color w:val="000000"/>
                <w:sz w:val="18"/>
                <w:szCs w:val="18"/>
                <w:lang w:val="tt-RU"/>
              </w:rPr>
            </w:pPr>
            <w:r w:rsidRPr="00A34BC0">
              <w:rPr>
                <w:color w:val="000000"/>
                <w:sz w:val="18"/>
                <w:szCs w:val="18"/>
                <w:lang w:val="tt-RU"/>
              </w:rPr>
              <w:t>13 2 00 0000 0</w:t>
            </w:r>
          </w:p>
        </w:tc>
        <w:tc>
          <w:tcPr>
            <w:tcW w:w="567" w:type="dxa"/>
            <w:tcBorders>
              <w:top w:val="nil"/>
              <w:left w:val="nil"/>
              <w:bottom w:val="single" w:sz="4" w:space="0" w:color="auto"/>
              <w:right w:val="single" w:sz="4" w:space="0" w:color="auto"/>
            </w:tcBorders>
            <w:shd w:val="clear" w:color="auto" w:fill="auto"/>
          </w:tcPr>
          <w:p w14:paraId="7656F3E3" w14:textId="07BE88C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D75410" w14:textId="7BD7E43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122 855,7</w:t>
            </w:r>
          </w:p>
        </w:tc>
      </w:tr>
      <w:tr w:rsidR="005373F1" w:rsidRPr="00872F19" w14:paraId="41D55419" w14:textId="77777777" w:rsidTr="005373F1">
        <w:trPr>
          <w:trHeight w:val="20"/>
        </w:trPr>
        <w:tc>
          <w:tcPr>
            <w:tcW w:w="3544" w:type="dxa"/>
          </w:tcPr>
          <w:p w14:paraId="5DDBBB25" w14:textId="1B8DBB85" w:rsidR="005373F1" w:rsidRPr="00872F19" w:rsidRDefault="005373F1" w:rsidP="00D24AE7">
            <w:pPr>
              <w:spacing w:after="20"/>
              <w:jc w:val="both"/>
              <w:rPr>
                <w:color w:val="000000"/>
                <w:sz w:val="18"/>
                <w:szCs w:val="18"/>
              </w:rPr>
            </w:pPr>
            <w:r w:rsidRPr="000111FF">
              <w:rPr>
                <w:color w:val="000000"/>
                <w:sz w:val="18"/>
                <w:szCs w:val="18"/>
              </w:rPr>
              <w:t>«Юл хуҗалыгын үстерүнең гомумсистема чаралары» федераль проекты</w:t>
            </w:r>
          </w:p>
        </w:tc>
        <w:tc>
          <w:tcPr>
            <w:tcW w:w="425" w:type="dxa"/>
            <w:shd w:val="clear" w:color="auto" w:fill="auto"/>
          </w:tcPr>
          <w:p w14:paraId="046B84C6" w14:textId="3ED734E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BD16551" w14:textId="68E400F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B288F8C" w14:textId="0339E6AF" w:rsidR="005373F1" w:rsidRPr="00872F19" w:rsidRDefault="005373F1" w:rsidP="00D24AE7">
            <w:pPr>
              <w:spacing w:after="20"/>
              <w:jc w:val="center"/>
              <w:rPr>
                <w:color w:val="000000"/>
                <w:sz w:val="18"/>
                <w:szCs w:val="18"/>
              </w:rPr>
            </w:pPr>
            <w:r w:rsidRPr="00872F19">
              <w:rPr>
                <w:color w:val="000000"/>
                <w:sz w:val="18"/>
                <w:szCs w:val="18"/>
              </w:rPr>
              <w:t>13 2 И9 0000 0</w:t>
            </w:r>
          </w:p>
        </w:tc>
        <w:tc>
          <w:tcPr>
            <w:tcW w:w="567" w:type="dxa"/>
            <w:shd w:val="clear" w:color="auto" w:fill="auto"/>
          </w:tcPr>
          <w:p w14:paraId="7E17AD65" w14:textId="20A4736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63FD17" w14:textId="761A4326" w:rsidR="005373F1" w:rsidRPr="00872F19" w:rsidRDefault="005373F1" w:rsidP="00D24AE7">
            <w:pPr>
              <w:spacing w:after="20"/>
              <w:jc w:val="right"/>
              <w:rPr>
                <w:color w:val="000000"/>
                <w:sz w:val="18"/>
                <w:szCs w:val="18"/>
              </w:rPr>
            </w:pPr>
            <w:r w:rsidRPr="00872F19">
              <w:rPr>
                <w:color w:val="000000"/>
                <w:sz w:val="18"/>
                <w:szCs w:val="18"/>
              </w:rPr>
              <w:t>122 855,7</w:t>
            </w:r>
          </w:p>
        </w:tc>
        <w:tc>
          <w:tcPr>
            <w:tcW w:w="3687" w:type="dxa"/>
          </w:tcPr>
          <w:p w14:paraId="5DE7D544" w14:textId="29D44D05" w:rsidR="005373F1" w:rsidRPr="00A34BC0" w:rsidRDefault="005373F1" w:rsidP="00D24AE7">
            <w:pPr>
              <w:spacing w:after="20"/>
              <w:jc w:val="both"/>
              <w:rPr>
                <w:color w:val="000000"/>
                <w:sz w:val="18"/>
                <w:szCs w:val="18"/>
              </w:rPr>
            </w:pPr>
            <w:r w:rsidRPr="000111FF">
              <w:rPr>
                <w:color w:val="000000"/>
                <w:sz w:val="18"/>
                <w:szCs w:val="18"/>
              </w:rPr>
              <w:t>«Юл хуҗалыгын үстерүнең гомумсистема чаралары» федераль проекты</w:t>
            </w:r>
          </w:p>
        </w:tc>
        <w:tc>
          <w:tcPr>
            <w:tcW w:w="567" w:type="dxa"/>
            <w:tcBorders>
              <w:top w:val="nil"/>
              <w:left w:val="nil"/>
              <w:bottom w:val="single" w:sz="4" w:space="0" w:color="auto"/>
              <w:right w:val="single" w:sz="4" w:space="0" w:color="auto"/>
            </w:tcBorders>
            <w:shd w:val="clear" w:color="auto" w:fill="auto"/>
          </w:tcPr>
          <w:p w14:paraId="5791E2DF" w14:textId="24A919E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2B95C15" w14:textId="34CBC5D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C0E47A6" w14:textId="15B10EE9" w:rsidR="005373F1" w:rsidRPr="00872F19" w:rsidRDefault="005373F1" w:rsidP="00D24AE7">
            <w:pPr>
              <w:spacing w:after="20"/>
              <w:jc w:val="center"/>
              <w:rPr>
                <w:color w:val="000000"/>
                <w:sz w:val="18"/>
                <w:szCs w:val="18"/>
                <w:lang w:val="tt-RU"/>
              </w:rPr>
            </w:pPr>
            <w:r w:rsidRPr="00A34BC0">
              <w:rPr>
                <w:color w:val="000000"/>
                <w:sz w:val="18"/>
                <w:szCs w:val="18"/>
                <w:lang w:val="tt-RU"/>
              </w:rPr>
              <w:t>13 2 И9 0000 0</w:t>
            </w:r>
          </w:p>
        </w:tc>
        <w:tc>
          <w:tcPr>
            <w:tcW w:w="567" w:type="dxa"/>
            <w:tcBorders>
              <w:top w:val="nil"/>
              <w:left w:val="nil"/>
              <w:bottom w:val="single" w:sz="4" w:space="0" w:color="auto"/>
              <w:right w:val="single" w:sz="4" w:space="0" w:color="auto"/>
            </w:tcBorders>
            <w:shd w:val="clear" w:color="auto" w:fill="auto"/>
          </w:tcPr>
          <w:p w14:paraId="7ADFAA15" w14:textId="3EC4341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8CCE5A" w14:textId="3A2B92F4"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122 855,7</w:t>
            </w:r>
          </w:p>
        </w:tc>
      </w:tr>
      <w:tr w:rsidR="005373F1" w:rsidRPr="00872F19" w14:paraId="46E1FD4A" w14:textId="77777777" w:rsidTr="005373F1">
        <w:trPr>
          <w:trHeight w:val="20"/>
        </w:trPr>
        <w:tc>
          <w:tcPr>
            <w:tcW w:w="3544" w:type="dxa"/>
          </w:tcPr>
          <w:p w14:paraId="1E727C23" w14:textId="275FAEFE" w:rsidR="005373F1" w:rsidRPr="00872F19" w:rsidRDefault="005373F1" w:rsidP="00D24AE7">
            <w:pPr>
              <w:spacing w:after="20"/>
              <w:jc w:val="both"/>
              <w:rPr>
                <w:color w:val="000000"/>
                <w:sz w:val="18"/>
                <w:szCs w:val="18"/>
              </w:rPr>
            </w:pPr>
            <w:r w:rsidRPr="000111FF">
              <w:rPr>
                <w:color w:val="000000"/>
                <w:sz w:val="18"/>
                <w:szCs w:val="18"/>
              </w:rPr>
              <w:t>Халык саны 300 мең кешедән күбрәк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425" w:type="dxa"/>
            <w:shd w:val="clear" w:color="auto" w:fill="auto"/>
          </w:tcPr>
          <w:p w14:paraId="3D124C03" w14:textId="3971588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1FAEBDB" w14:textId="544E302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236DF18" w14:textId="74C6797D" w:rsidR="005373F1" w:rsidRPr="00872F19" w:rsidRDefault="005373F1" w:rsidP="00D24AE7">
            <w:pPr>
              <w:spacing w:after="20"/>
              <w:jc w:val="center"/>
              <w:rPr>
                <w:color w:val="000000"/>
                <w:sz w:val="18"/>
                <w:szCs w:val="18"/>
              </w:rPr>
            </w:pPr>
            <w:r w:rsidRPr="00872F19">
              <w:rPr>
                <w:color w:val="000000"/>
                <w:sz w:val="18"/>
                <w:szCs w:val="18"/>
              </w:rPr>
              <w:t>13 2 И9 5418 0</w:t>
            </w:r>
          </w:p>
        </w:tc>
        <w:tc>
          <w:tcPr>
            <w:tcW w:w="567" w:type="dxa"/>
            <w:shd w:val="clear" w:color="auto" w:fill="auto"/>
          </w:tcPr>
          <w:p w14:paraId="5E19477A" w14:textId="25A6561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D8072A" w14:textId="71DE3F5D" w:rsidR="005373F1" w:rsidRPr="00872F19" w:rsidRDefault="005373F1" w:rsidP="00D24AE7">
            <w:pPr>
              <w:spacing w:after="20"/>
              <w:jc w:val="right"/>
              <w:rPr>
                <w:color w:val="000000"/>
                <w:sz w:val="18"/>
                <w:szCs w:val="18"/>
              </w:rPr>
            </w:pPr>
            <w:r w:rsidRPr="00872F19">
              <w:rPr>
                <w:color w:val="000000"/>
                <w:sz w:val="18"/>
                <w:szCs w:val="18"/>
              </w:rPr>
              <w:t>122 855,7</w:t>
            </w:r>
          </w:p>
        </w:tc>
        <w:tc>
          <w:tcPr>
            <w:tcW w:w="3687" w:type="dxa"/>
          </w:tcPr>
          <w:p w14:paraId="2E153038" w14:textId="509B8B63" w:rsidR="005373F1" w:rsidRPr="00A34BC0" w:rsidRDefault="005373F1" w:rsidP="00D24AE7">
            <w:pPr>
              <w:spacing w:after="20"/>
              <w:jc w:val="both"/>
              <w:rPr>
                <w:color w:val="000000"/>
                <w:sz w:val="18"/>
                <w:szCs w:val="18"/>
              </w:rPr>
            </w:pPr>
            <w:r w:rsidRPr="000111FF">
              <w:rPr>
                <w:color w:val="000000"/>
                <w:sz w:val="18"/>
                <w:szCs w:val="18"/>
              </w:rPr>
              <w:t>Халык саны 300 мең кешедән күбрәк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567" w:type="dxa"/>
            <w:tcBorders>
              <w:top w:val="nil"/>
              <w:left w:val="nil"/>
              <w:bottom w:val="single" w:sz="4" w:space="0" w:color="auto"/>
              <w:right w:val="single" w:sz="4" w:space="0" w:color="auto"/>
            </w:tcBorders>
            <w:shd w:val="clear" w:color="auto" w:fill="auto"/>
          </w:tcPr>
          <w:p w14:paraId="7B7D8F1F" w14:textId="3D8C51E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AE89BC3" w14:textId="3640050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8AC5949" w14:textId="7BA74EA5" w:rsidR="005373F1" w:rsidRPr="00872F19" w:rsidRDefault="005373F1" w:rsidP="00D24AE7">
            <w:pPr>
              <w:spacing w:after="20"/>
              <w:jc w:val="center"/>
              <w:rPr>
                <w:color w:val="000000"/>
                <w:sz w:val="18"/>
                <w:szCs w:val="18"/>
                <w:lang w:val="tt-RU"/>
              </w:rPr>
            </w:pPr>
            <w:r w:rsidRPr="00A34BC0">
              <w:rPr>
                <w:color w:val="000000"/>
                <w:sz w:val="18"/>
                <w:szCs w:val="18"/>
                <w:lang w:val="tt-RU"/>
              </w:rPr>
              <w:t>13 2 И9 5418 0</w:t>
            </w:r>
          </w:p>
        </w:tc>
        <w:tc>
          <w:tcPr>
            <w:tcW w:w="567" w:type="dxa"/>
            <w:tcBorders>
              <w:top w:val="nil"/>
              <w:left w:val="nil"/>
              <w:bottom w:val="single" w:sz="4" w:space="0" w:color="auto"/>
              <w:right w:val="single" w:sz="4" w:space="0" w:color="auto"/>
            </w:tcBorders>
            <w:shd w:val="clear" w:color="auto" w:fill="auto"/>
          </w:tcPr>
          <w:p w14:paraId="36EA305E" w14:textId="5B4A302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4E60BC" w14:textId="06058D6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122 855,7</w:t>
            </w:r>
          </w:p>
        </w:tc>
      </w:tr>
      <w:tr w:rsidR="005373F1" w:rsidRPr="00872F19" w14:paraId="5181B839" w14:textId="77777777" w:rsidTr="005373F1">
        <w:trPr>
          <w:trHeight w:val="20"/>
        </w:trPr>
        <w:tc>
          <w:tcPr>
            <w:tcW w:w="3544" w:type="dxa"/>
          </w:tcPr>
          <w:p w14:paraId="0DE898F9" w14:textId="1CC9104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CD6FE89" w14:textId="1CA4326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EF9421" w14:textId="4A7632A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8127EF8" w14:textId="31E7F36F" w:rsidR="005373F1" w:rsidRPr="00872F19" w:rsidRDefault="005373F1" w:rsidP="00D24AE7">
            <w:pPr>
              <w:spacing w:after="20"/>
              <w:jc w:val="center"/>
              <w:rPr>
                <w:color w:val="000000"/>
                <w:sz w:val="18"/>
                <w:szCs w:val="18"/>
              </w:rPr>
            </w:pPr>
            <w:r w:rsidRPr="00872F19">
              <w:rPr>
                <w:color w:val="000000"/>
                <w:sz w:val="18"/>
                <w:szCs w:val="18"/>
              </w:rPr>
              <w:t>13 2 И9 5418 0</w:t>
            </w:r>
          </w:p>
        </w:tc>
        <w:tc>
          <w:tcPr>
            <w:tcW w:w="567" w:type="dxa"/>
            <w:shd w:val="clear" w:color="auto" w:fill="auto"/>
          </w:tcPr>
          <w:p w14:paraId="389DC6C9" w14:textId="0DF2A83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7DFECEE" w14:textId="20B4AB97" w:rsidR="005373F1" w:rsidRPr="00872F19" w:rsidRDefault="005373F1" w:rsidP="00D24AE7">
            <w:pPr>
              <w:spacing w:after="20"/>
              <w:jc w:val="right"/>
              <w:rPr>
                <w:color w:val="000000"/>
                <w:sz w:val="18"/>
                <w:szCs w:val="18"/>
              </w:rPr>
            </w:pPr>
            <w:r w:rsidRPr="00872F19">
              <w:rPr>
                <w:color w:val="000000"/>
                <w:sz w:val="18"/>
                <w:szCs w:val="18"/>
              </w:rPr>
              <w:t>122 855,7</w:t>
            </w:r>
          </w:p>
        </w:tc>
        <w:tc>
          <w:tcPr>
            <w:tcW w:w="3687" w:type="dxa"/>
          </w:tcPr>
          <w:p w14:paraId="39B0AE2A" w14:textId="7A3F353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07CBCC0" w14:textId="4E69DD4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61FE52" w14:textId="12D5323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6667132" w14:textId="7F03F0F7" w:rsidR="005373F1" w:rsidRPr="00872F19" w:rsidRDefault="005373F1" w:rsidP="00D24AE7">
            <w:pPr>
              <w:spacing w:after="20"/>
              <w:jc w:val="center"/>
              <w:rPr>
                <w:color w:val="000000"/>
                <w:sz w:val="18"/>
                <w:szCs w:val="18"/>
                <w:lang w:val="tt-RU"/>
              </w:rPr>
            </w:pPr>
            <w:r w:rsidRPr="00A34BC0">
              <w:rPr>
                <w:color w:val="000000"/>
                <w:sz w:val="18"/>
                <w:szCs w:val="18"/>
                <w:lang w:val="tt-RU"/>
              </w:rPr>
              <w:t>13 2 И9 5418 0</w:t>
            </w:r>
          </w:p>
        </w:tc>
        <w:tc>
          <w:tcPr>
            <w:tcW w:w="567" w:type="dxa"/>
            <w:tcBorders>
              <w:top w:val="nil"/>
              <w:left w:val="nil"/>
              <w:bottom w:val="single" w:sz="4" w:space="0" w:color="auto"/>
              <w:right w:val="single" w:sz="4" w:space="0" w:color="auto"/>
            </w:tcBorders>
            <w:shd w:val="clear" w:color="auto" w:fill="auto"/>
          </w:tcPr>
          <w:p w14:paraId="13116A1A" w14:textId="19D3380F"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E20203E" w14:textId="27E14A7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122 855,7</w:t>
            </w:r>
          </w:p>
        </w:tc>
      </w:tr>
      <w:tr w:rsidR="005373F1" w:rsidRPr="00872F19" w14:paraId="1A0D0501" w14:textId="77777777" w:rsidTr="005373F1">
        <w:trPr>
          <w:trHeight w:val="20"/>
        </w:trPr>
        <w:tc>
          <w:tcPr>
            <w:tcW w:w="3544" w:type="dxa"/>
          </w:tcPr>
          <w:p w14:paraId="7659FDD6" w14:textId="6883457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1729F2A" w14:textId="05F718E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5510B9E" w14:textId="2A8D096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1375B75" w14:textId="78FE778D" w:rsidR="005373F1" w:rsidRPr="00872F19" w:rsidRDefault="005373F1" w:rsidP="00D24AE7">
            <w:pPr>
              <w:spacing w:after="20"/>
              <w:jc w:val="center"/>
              <w:rPr>
                <w:color w:val="000000"/>
                <w:sz w:val="18"/>
                <w:szCs w:val="18"/>
              </w:rPr>
            </w:pPr>
            <w:r w:rsidRPr="00872F19">
              <w:rPr>
                <w:color w:val="000000"/>
                <w:sz w:val="18"/>
                <w:szCs w:val="18"/>
              </w:rPr>
              <w:t>13 4 00 0000 0</w:t>
            </w:r>
          </w:p>
        </w:tc>
        <w:tc>
          <w:tcPr>
            <w:tcW w:w="567" w:type="dxa"/>
            <w:shd w:val="clear" w:color="auto" w:fill="auto"/>
          </w:tcPr>
          <w:p w14:paraId="13BC4DAE" w14:textId="2D071F3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FCCC33" w14:textId="7945C8F6" w:rsidR="005373F1" w:rsidRPr="00872F19" w:rsidRDefault="005373F1" w:rsidP="00D24AE7">
            <w:pPr>
              <w:spacing w:after="20"/>
              <w:jc w:val="right"/>
              <w:rPr>
                <w:color w:val="000000"/>
                <w:sz w:val="18"/>
                <w:szCs w:val="18"/>
              </w:rPr>
            </w:pPr>
            <w:r w:rsidRPr="00872F19">
              <w:rPr>
                <w:color w:val="000000"/>
                <w:sz w:val="18"/>
                <w:szCs w:val="18"/>
              </w:rPr>
              <w:t>19 833,5</w:t>
            </w:r>
          </w:p>
        </w:tc>
        <w:tc>
          <w:tcPr>
            <w:tcW w:w="3687" w:type="dxa"/>
          </w:tcPr>
          <w:p w14:paraId="5558AF46" w14:textId="65EA9B62"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B0B11CD" w14:textId="0AF449C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B6CBE6" w14:textId="3B0608E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9B91C02" w14:textId="6ECFE75D" w:rsidR="005373F1" w:rsidRPr="00872F19" w:rsidRDefault="005373F1" w:rsidP="00D24AE7">
            <w:pPr>
              <w:spacing w:after="20"/>
              <w:jc w:val="center"/>
              <w:rPr>
                <w:color w:val="000000"/>
                <w:sz w:val="18"/>
                <w:szCs w:val="18"/>
                <w:lang w:val="tt-RU"/>
              </w:rPr>
            </w:pPr>
            <w:r w:rsidRPr="00A34BC0">
              <w:rPr>
                <w:color w:val="000000"/>
                <w:sz w:val="18"/>
                <w:szCs w:val="18"/>
                <w:lang w:val="tt-RU"/>
              </w:rPr>
              <w:t>13 4 00 0000 0</w:t>
            </w:r>
          </w:p>
        </w:tc>
        <w:tc>
          <w:tcPr>
            <w:tcW w:w="567" w:type="dxa"/>
            <w:tcBorders>
              <w:top w:val="nil"/>
              <w:left w:val="nil"/>
              <w:bottom w:val="single" w:sz="4" w:space="0" w:color="auto"/>
              <w:right w:val="single" w:sz="4" w:space="0" w:color="auto"/>
            </w:tcBorders>
            <w:shd w:val="clear" w:color="auto" w:fill="auto"/>
          </w:tcPr>
          <w:p w14:paraId="5D745051" w14:textId="491AC63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23A1A3A" w14:textId="0C080DE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19 833,5</w:t>
            </w:r>
          </w:p>
        </w:tc>
      </w:tr>
      <w:tr w:rsidR="005373F1" w:rsidRPr="00872F19" w14:paraId="537B21CA" w14:textId="77777777" w:rsidTr="005373F1">
        <w:trPr>
          <w:trHeight w:val="20"/>
        </w:trPr>
        <w:tc>
          <w:tcPr>
            <w:tcW w:w="3544" w:type="dxa"/>
          </w:tcPr>
          <w:p w14:paraId="4892BE2A" w14:textId="0F0DE5B7" w:rsidR="005373F1" w:rsidRPr="00872F19" w:rsidRDefault="005373F1" w:rsidP="00D24AE7">
            <w:pPr>
              <w:spacing w:after="20"/>
              <w:jc w:val="both"/>
              <w:rPr>
                <w:color w:val="000000"/>
                <w:sz w:val="18"/>
                <w:szCs w:val="18"/>
              </w:rPr>
            </w:pPr>
            <w:r w:rsidRPr="000111FF">
              <w:rPr>
                <w:color w:val="000000"/>
                <w:sz w:val="18"/>
                <w:szCs w:val="18"/>
              </w:rPr>
              <w:t>«Автомобиль, шәһәр электр транспорты үсеше» процесс чаралары комплексы</w:t>
            </w:r>
          </w:p>
        </w:tc>
        <w:tc>
          <w:tcPr>
            <w:tcW w:w="425" w:type="dxa"/>
            <w:shd w:val="clear" w:color="auto" w:fill="auto"/>
          </w:tcPr>
          <w:p w14:paraId="2D5FC040" w14:textId="7471009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5F2BD9" w14:textId="00C397F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721F115" w14:textId="02CB95ED" w:rsidR="005373F1" w:rsidRPr="00872F19" w:rsidRDefault="005373F1" w:rsidP="00D24AE7">
            <w:pPr>
              <w:spacing w:after="20"/>
              <w:jc w:val="center"/>
              <w:rPr>
                <w:color w:val="000000"/>
                <w:sz w:val="18"/>
                <w:szCs w:val="18"/>
              </w:rPr>
            </w:pPr>
            <w:r w:rsidRPr="00872F19">
              <w:rPr>
                <w:color w:val="000000"/>
                <w:sz w:val="18"/>
                <w:szCs w:val="18"/>
              </w:rPr>
              <w:t>13 4 04 0000 0</w:t>
            </w:r>
          </w:p>
        </w:tc>
        <w:tc>
          <w:tcPr>
            <w:tcW w:w="567" w:type="dxa"/>
            <w:shd w:val="clear" w:color="auto" w:fill="auto"/>
          </w:tcPr>
          <w:p w14:paraId="4C2A96E2" w14:textId="4F9DFA9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EB374B" w14:textId="4E2ACA0D" w:rsidR="005373F1" w:rsidRPr="00872F19" w:rsidRDefault="005373F1" w:rsidP="00D24AE7">
            <w:pPr>
              <w:spacing w:after="20"/>
              <w:jc w:val="right"/>
              <w:rPr>
                <w:color w:val="000000"/>
                <w:sz w:val="18"/>
                <w:szCs w:val="18"/>
              </w:rPr>
            </w:pPr>
            <w:r w:rsidRPr="00872F19">
              <w:rPr>
                <w:color w:val="000000"/>
                <w:sz w:val="18"/>
                <w:szCs w:val="18"/>
              </w:rPr>
              <w:t>19 833,5</w:t>
            </w:r>
          </w:p>
        </w:tc>
        <w:tc>
          <w:tcPr>
            <w:tcW w:w="3687" w:type="dxa"/>
          </w:tcPr>
          <w:p w14:paraId="759DF2C1" w14:textId="7457F536" w:rsidR="005373F1" w:rsidRPr="00A34BC0" w:rsidRDefault="005373F1" w:rsidP="00D24AE7">
            <w:pPr>
              <w:spacing w:after="20"/>
              <w:jc w:val="both"/>
              <w:rPr>
                <w:color w:val="000000"/>
                <w:sz w:val="18"/>
                <w:szCs w:val="18"/>
              </w:rPr>
            </w:pPr>
            <w:r w:rsidRPr="000111FF">
              <w:rPr>
                <w:color w:val="000000"/>
                <w:sz w:val="18"/>
                <w:szCs w:val="18"/>
              </w:rPr>
              <w:t>«Автомобиль, шәһәр электр транспорты үсеше»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2174621" w14:textId="16CF9FE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1EA34F6" w14:textId="7A289DA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0FE7418" w14:textId="49CDEFA4" w:rsidR="005373F1" w:rsidRPr="00872F19" w:rsidRDefault="005373F1" w:rsidP="00D24AE7">
            <w:pPr>
              <w:spacing w:after="20"/>
              <w:jc w:val="center"/>
              <w:rPr>
                <w:color w:val="000000"/>
                <w:sz w:val="18"/>
                <w:szCs w:val="18"/>
                <w:lang w:val="tt-RU"/>
              </w:rPr>
            </w:pPr>
            <w:r w:rsidRPr="00A34BC0">
              <w:rPr>
                <w:color w:val="000000"/>
                <w:sz w:val="18"/>
                <w:szCs w:val="18"/>
                <w:lang w:val="tt-RU"/>
              </w:rPr>
              <w:t>13 4 04 0000 0</w:t>
            </w:r>
          </w:p>
        </w:tc>
        <w:tc>
          <w:tcPr>
            <w:tcW w:w="567" w:type="dxa"/>
            <w:tcBorders>
              <w:top w:val="nil"/>
              <w:left w:val="nil"/>
              <w:bottom w:val="single" w:sz="4" w:space="0" w:color="auto"/>
              <w:right w:val="single" w:sz="4" w:space="0" w:color="auto"/>
            </w:tcBorders>
            <w:shd w:val="clear" w:color="auto" w:fill="auto"/>
          </w:tcPr>
          <w:p w14:paraId="1CB89570" w14:textId="5565B64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499F8F" w14:textId="41352CE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19 833,5</w:t>
            </w:r>
          </w:p>
        </w:tc>
      </w:tr>
      <w:tr w:rsidR="005373F1" w:rsidRPr="00872F19" w14:paraId="6FCCFB20" w14:textId="77777777" w:rsidTr="005373F1">
        <w:trPr>
          <w:trHeight w:val="20"/>
        </w:trPr>
        <w:tc>
          <w:tcPr>
            <w:tcW w:w="3544" w:type="dxa"/>
          </w:tcPr>
          <w:p w14:paraId="5B36F8CE" w14:textId="23326963"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3EBA2675" w14:textId="79E1E39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662228F" w14:textId="69C0798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DD4896F" w14:textId="66FB6B90" w:rsidR="005373F1" w:rsidRPr="00872F19" w:rsidRDefault="005373F1" w:rsidP="00D24AE7">
            <w:pPr>
              <w:spacing w:after="20"/>
              <w:jc w:val="center"/>
              <w:rPr>
                <w:color w:val="000000"/>
                <w:sz w:val="18"/>
                <w:szCs w:val="18"/>
              </w:rPr>
            </w:pPr>
            <w:r w:rsidRPr="00872F19">
              <w:rPr>
                <w:color w:val="000000"/>
                <w:sz w:val="18"/>
                <w:szCs w:val="18"/>
              </w:rPr>
              <w:t>13 4 04 9299 0</w:t>
            </w:r>
          </w:p>
        </w:tc>
        <w:tc>
          <w:tcPr>
            <w:tcW w:w="567" w:type="dxa"/>
            <w:shd w:val="clear" w:color="auto" w:fill="auto"/>
          </w:tcPr>
          <w:p w14:paraId="5DA95E16" w14:textId="66D2035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8B4816" w14:textId="50BA08EB" w:rsidR="005373F1" w:rsidRPr="00872F19" w:rsidRDefault="005373F1" w:rsidP="00D24AE7">
            <w:pPr>
              <w:spacing w:after="20"/>
              <w:jc w:val="right"/>
              <w:rPr>
                <w:color w:val="000000"/>
                <w:sz w:val="18"/>
                <w:szCs w:val="18"/>
              </w:rPr>
            </w:pPr>
            <w:r w:rsidRPr="00872F19">
              <w:rPr>
                <w:color w:val="000000"/>
                <w:sz w:val="18"/>
                <w:szCs w:val="18"/>
              </w:rPr>
              <w:t>19 833,5</w:t>
            </w:r>
          </w:p>
        </w:tc>
        <w:tc>
          <w:tcPr>
            <w:tcW w:w="3687" w:type="dxa"/>
          </w:tcPr>
          <w:p w14:paraId="33034A74" w14:textId="6D67070F"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7A59A993" w14:textId="343F716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CCB749F" w14:textId="2C1A6D2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445DA4C" w14:textId="42E8F225" w:rsidR="005373F1" w:rsidRPr="00872F19" w:rsidRDefault="005373F1" w:rsidP="00D24AE7">
            <w:pPr>
              <w:spacing w:after="20"/>
              <w:jc w:val="center"/>
              <w:rPr>
                <w:color w:val="000000"/>
                <w:sz w:val="18"/>
                <w:szCs w:val="18"/>
                <w:lang w:val="tt-RU"/>
              </w:rPr>
            </w:pPr>
            <w:r w:rsidRPr="00A34BC0">
              <w:rPr>
                <w:color w:val="000000"/>
                <w:sz w:val="18"/>
                <w:szCs w:val="18"/>
                <w:lang w:val="tt-RU"/>
              </w:rPr>
              <w:t>13 4 04 9299 0</w:t>
            </w:r>
          </w:p>
        </w:tc>
        <w:tc>
          <w:tcPr>
            <w:tcW w:w="567" w:type="dxa"/>
            <w:tcBorders>
              <w:top w:val="nil"/>
              <w:left w:val="nil"/>
              <w:bottom w:val="single" w:sz="4" w:space="0" w:color="auto"/>
              <w:right w:val="single" w:sz="4" w:space="0" w:color="auto"/>
            </w:tcBorders>
            <w:shd w:val="clear" w:color="auto" w:fill="auto"/>
          </w:tcPr>
          <w:p w14:paraId="06D4439F" w14:textId="3FAE83C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832CC1C" w14:textId="5AA99F2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19 833,5</w:t>
            </w:r>
          </w:p>
        </w:tc>
      </w:tr>
      <w:tr w:rsidR="005373F1" w:rsidRPr="00872F19" w14:paraId="55DD1A57" w14:textId="77777777" w:rsidTr="005373F1">
        <w:trPr>
          <w:trHeight w:val="20"/>
        </w:trPr>
        <w:tc>
          <w:tcPr>
            <w:tcW w:w="3544" w:type="dxa"/>
          </w:tcPr>
          <w:p w14:paraId="3584ACE5" w14:textId="6001AE8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3B5614" w14:textId="16B833D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62475C" w14:textId="1983562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0586545" w14:textId="558325C4" w:rsidR="005373F1" w:rsidRPr="00872F19" w:rsidRDefault="005373F1" w:rsidP="00D24AE7">
            <w:pPr>
              <w:spacing w:after="20"/>
              <w:jc w:val="center"/>
              <w:rPr>
                <w:color w:val="000000"/>
                <w:sz w:val="18"/>
                <w:szCs w:val="18"/>
              </w:rPr>
            </w:pPr>
            <w:r w:rsidRPr="00872F19">
              <w:rPr>
                <w:color w:val="000000"/>
                <w:sz w:val="18"/>
                <w:szCs w:val="18"/>
              </w:rPr>
              <w:t>13 4 04 9299 0</w:t>
            </w:r>
          </w:p>
        </w:tc>
        <w:tc>
          <w:tcPr>
            <w:tcW w:w="567" w:type="dxa"/>
            <w:shd w:val="clear" w:color="auto" w:fill="auto"/>
          </w:tcPr>
          <w:p w14:paraId="4A31E188" w14:textId="4FF0507C"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6A5F399" w14:textId="00C06437" w:rsidR="005373F1" w:rsidRPr="00872F19" w:rsidRDefault="005373F1" w:rsidP="00D24AE7">
            <w:pPr>
              <w:spacing w:after="20"/>
              <w:jc w:val="right"/>
              <w:rPr>
                <w:color w:val="000000"/>
                <w:sz w:val="18"/>
                <w:szCs w:val="18"/>
              </w:rPr>
            </w:pPr>
            <w:r w:rsidRPr="00872F19">
              <w:rPr>
                <w:color w:val="000000"/>
                <w:sz w:val="18"/>
                <w:szCs w:val="18"/>
              </w:rPr>
              <w:t>19 833,5</w:t>
            </w:r>
          </w:p>
        </w:tc>
        <w:tc>
          <w:tcPr>
            <w:tcW w:w="3687" w:type="dxa"/>
          </w:tcPr>
          <w:p w14:paraId="204FB894" w14:textId="2486C0C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35E541E" w14:textId="2A0ECF9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4CDE043" w14:textId="24436D2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9212A41" w14:textId="6CFDD22D" w:rsidR="005373F1" w:rsidRPr="00872F19" w:rsidRDefault="005373F1" w:rsidP="00D24AE7">
            <w:pPr>
              <w:spacing w:after="20"/>
              <w:jc w:val="center"/>
              <w:rPr>
                <w:color w:val="000000"/>
                <w:sz w:val="18"/>
                <w:szCs w:val="18"/>
                <w:lang w:val="tt-RU"/>
              </w:rPr>
            </w:pPr>
            <w:r w:rsidRPr="00A34BC0">
              <w:rPr>
                <w:color w:val="000000"/>
                <w:sz w:val="18"/>
                <w:szCs w:val="18"/>
                <w:lang w:val="tt-RU"/>
              </w:rPr>
              <w:t>13 4 04 9299 0</w:t>
            </w:r>
          </w:p>
        </w:tc>
        <w:tc>
          <w:tcPr>
            <w:tcW w:w="567" w:type="dxa"/>
            <w:tcBorders>
              <w:top w:val="nil"/>
              <w:left w:val="nil"/>
              <w:bottom w:val="single" w:sz="4" w:space="0" w:color="auto"/>
              <w:right w:val="single" w:sz="4" w:space="0" w:color="auto"/>
            </w:tcBorders>
            <w:shd w:val="clear" w:color="auto" w:fill="auto"/>
          </w:tcPr>
          <w:p w14:paraId="485ED721" w14:textId="0326AE5F"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96FECD2" w14:textId="4EEAF9D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19 833,5</w:t>
            </w:r>
          </w:p>
        </w:tc>
      </w:tr>
      <w:tr w:rsidR="005373F1" w:rsidRPr="00872F19" w14:paraId="1F8A4B7F" w14:textId="77777777" w:rsidTr="005373F1">
        <w:trPr>
          <w:trHeight w:val="20"/>
        </w:trPr>
        <w:tc>
          <w:tcPr>
            <w:tcW w:w="3544" w:type="dxa"/>
          </w:tcPr>
          <w:p w14:paraId="480FEBB3" w14:textId="3B90D69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5702DE22" w14:textId="034A06C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410992B" w14:textId="2A67293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BD0BFCB" w14:textId="3803D043"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025A98EE" w14:textId="53FBB8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A98F31" w14:textId="75ABC3F1" w:rsidR="005373F1" w:rsidRPr="00872F19" w:rsidRDefault="005373F1" w:rsidP="00D24AE7">
            <w:pPr>
              <w:spacing w:after="20"/>
              <w:jc w:val="right"/>
              <w:rPr>
                <w:color w:val="000000"/>
                <w:sz w:val="18"/>
                <w:szCs w:val="18"/>
              </w:rPr>
            </w:pPr>
            <w:r w:rsidRPr="00872F19">
              <w:rPr>
                <w:color w:val="000000"/>
                <w:sz w:val="18"/>
                <w:szCs w:val="18"/>
              </w:rPr>
              <w:t>136 688,0</w:t>
            </w:r>
          </w:p>
        </w:tc>
        <w:tc>
          <w:tcPr>
            <w:tcW w:w="3687" w:type="dxa"/>
          </w:tcPr>
          <w:p w14:paraId="268BA634" w14:textId="609DCB7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7FFC5327" w14:textId="3116FFE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E0EEF57" w14:textId="595B8C4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008CEF" w14:textId="30B5498A"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262B8CBC" w14:textId="7B5DCCD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C2CEF4" w14:textId="2AAE4D6D"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179 005,6</w:t>
            </w:r>
          </w:p>
        </w:tc>
      </w:tr>
      <w:tr w:rsidR="005373F1" w:rsidRPr="00872F19" w14:paraId="59D76D1C" w14:textId="77777777" w:rsidTr="005373F1">
        <w:trPr>
          <w:trHeight w:val="20"/>
        </w:trPr>
        <w:tc>
          <w:tcPr>
            <w:tcW w:w="3544" w:type="dxa"/>
          </w:tcPr>
          <w:p w14:paraId="04C524D8" w14:textId="3E855A7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0F9D63F" w14:textId="47BE1CF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B9D172F" w14:textId="76E3ED5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48F6049" w14:textId="61E88BBF"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0B6D8DE4" w14:textId="67055B9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E90E3E" w14:textId="611DE599" w:rsidR="005373F1" w:rsidRPr="00872F19" w:rsidRDefault="005373F1" w:rsidP="00D24AE7">
            <w:pPr>
              <w:spacing w:after="20"/>
              <w:jc w:val="right"/>
              <w:rPr>
                <w:color w:val="000000"/>
                <w:sz w:val="18"/>
                <w:szCs w:val="18"/>
              </w:rPr>
            </w:pPr>
            <w:r w:rsidRPr="00872F19">
              <w:rPr>
                <w:color w:val="000000"/>
                <w:sz w:val="18"/>
                <w:szCs w:val="18"/>
              </w:rPr>
              <w:t>65 000,0</w:t>
            </w:r>
          </w:p>
        </w:tc>
        <w:tc>
          <w:tcPr>
            <w:tcW w:w="3687" w:type="dxa"/>
          </w:tcPr>
          <w:p w14:paraId="3861EB0C" w14:textId="20943B4D"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0F66259" w14:textId="5C69CAD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27B796" w14:textId="06D2846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9BAEBBB" w14:textId="015D10E1"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02F2308A" w14:textId="152B84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03CDC2D" w14:textId="06001E2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74 652,0</w:t>
            </w:r>
          </w:p>
        </w:tc>
      </w:tr>
      <w:tr w:rsidR="005373F1" w:rsidRPr="00872F19" w14:paraId="483C1817" w14:textId="77777777" w:rsidTr="005373F1">
        <w:trPr>
          <w:trHeight w:val="20"/>
        </w:trPr>
        <w:tc>
          <w:tcPr>
            <w:tcW w:w="3544" w:type="dxa"/>
          </w:tcPr>
          <w:p w14:paraId="50C14E9A" w14:textId="1CED3C03"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72C07639" w14:textId="0D093AC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845294" w14:textId="27214B5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B60EAEE" w14:textId="1EABDDEF" w:rsidR="005373F1" w:rsidRPr="00872F19" w:rsidRDefault="005373F1" w:rsidP="00D24AE7">
            <w:pPr>
              <w:spacing w:after="20"/>
              <w:jc w:val="center"/>
              <w:rPr>
                <w:color w:val="000000"/>
                <w:sz w:val="18"/>
                <w:szCs w:val="18"/>
              </w:rPr>
            </w:pPr>
            <w:r w:rsidRPr="00872F19">
              <w:rPr>
                <w:color w:val="000000"/>
                <w:sz w:val="18"/>
                <w:szCs w:val="18"/>
              </w:rPr>
              <w:t>14 2 1К 0000 0</w:t>
            </w:r>
          </w:p>
        </w:tc>
        <w:tc>
          <w:tcPr>
            <w:tcW w:w="567" w:type="dxa"/>
            <w:shd w:val="clear" w:color="auto" w:fill="auto"/>
          </w:tcPr>
          <w:p w14:paraId="30218D45" w14:textId="0E85B9C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355D9F" w14:textId="19CFF25E" w:rsidR="005373F1" w:rsidRPr="00872F19" w:rsidRDefault="005373F1" w:rsidP="00D24AE7">
            <w:pPr>
              <w:spacing w:after="20"/>
              <w:jc w:val="right"/>
              <w:rPr>
                <w:color w:val="000000"/>
                <w:sz w:val="18"/>
                <w:szCs w:val="18"/>
              </w:rPr>
            </w:pPr>
            <w:r w:rsidRPr="00872F19">
              <w:rPr>
                <w:color w:val="000000"/>
                <w:sz w:val="18"/>
                <w:szCs w:val="18"/>
              </w:rPr>
              <w:t>65 000,0</w:t>
            </w:r>
          </w:p>
        </w:tc>
        <w:tc>
          <w:tcPr>
            <w:tcW w:w="3687" w:type="dxa"/>
          </w:tcPr>
          <w:p w14:paraId="7F713272" w14:textId="71B3B7FC" w:rsidR="005373F1" w:rsidRPr="00A34BC0"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77F125F5" w14:textId="7589924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94A2BE0" w14:textId="4F91E8F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D822497" w14:textId="11B5FCD0" w:rsidR="005373F1" w:rsidRPr="00872F19" w:rsidRDefault="005373F1" w:rsidP="00D24AE7">
            <w:pPr>
              <w:spacing w:after="20"/>
              <w:jc w:val="center"/>
              <w:rPr>
                <w:color w:val="000000"/>
                <w:sz w:val="18"/>
                <w:szCs w:val="18"/>
                <w:lang w:val="tt-RU"/>
              </w:rPr>
            </w:pPr>
            <w:r w:rsidRPr="00A34BC0">
              <w:rPr>
                <w:color w:val="000000"/>
                <w:sz w:val="18"/>
                <w:szCs w:val="18"/>
                <w:lang w:val="tt-RU"/>
              </w:rPr>
              <w:t>14 2 1К 0000 0</w:t>
            </w:r>
          </w:p>
        </w:tc>
        <w:tc>
          <w:tcPr>
            <w:tcW w:w="567" w:type="dxa"/>
            <w:tcBorders>
              <w:top w:val="nil"/>
              <w:left w:val="nil"/>
              <w:bottom w:val="single" w:sz="4" w:space="0" w:color="auto"/>
              <w:right w:val="single" w:sz="4" w:space="0" w:color="auto"/>
            </w:tcBorders>
            <w:shd w:val="clear" w:color="auto" w:fill="auto"/>
          </w:tcPr>
          <w:p w14:paraId="74C28434" w14:textId="445A8C8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556A671" w14:textId="7F2238A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74 652,0</w:t>
            </w:r>
          </w:p>
        </w:tc>
      </w:tr>
      <w:tr w:rsidR="005373F1" w:rsidRPr="00872F19" w14:paraId="376E2A72" w14:textId="77777777" w:rsidTr="005373F1">
        <w:trPr>
          <w:trHeight w:val="20"/>
        </w:trPr>
        <w:tc>
          <w:tcPr>
            <w:tcW w:w="3544" w:type="dxa"/>
          </w:tcPr>
          <w:p w14:paraId="207C9CC2" w14:textId="54240752"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w:t>
            </w:r>
            <w:r w:rsidRPr="000111FF">
              <w:rPr>
                <w:color w:val="000000"/>
                <w:sz w:val="18"/>
                <w:szCs w:val="18"/>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1EDC7792" w14:textId="13A91FBD"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0AE3E35F" w14:textId="7C58B79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3965C59" w14:textId="5E18ADD6"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1A619BF3" w14:textId="528ECCD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A8760C" w14:textId="477E8E87" w:rsidR="005373F1" w:rsidRPr="00872F19" w:rsidRDefault="005373F1" w:rsidP="00D24AE7">
            <w:pPr>
              <w:spacing w:after="20"/>
              <w:jc w:val="right"/>
              <w:rPr>
                <w:color w:val="000000"/>
                <w:sz w:val="18"/>
                <w:szCs w:val="18"/>
              </w:rPr>
            </w:pPr>
            <w:r w:rsidRPr="00872F19">
              <w:rPr>
                <w:color w:val="000000"/>
                <w:sz w:val="18"/>
                <w:szCs w:val="18"/>
              </w:rPr>
              <w:t>65 000,0</w:t>
            </w:r>
          </w:p>
        </w:tc>
        <w:tc>
          <w:tcPr>
            <w:tcW w:w="3687" w:type="dxa"/>
          </w:tcPr>
          <w:p w14:paraId="5DE5EC1B" w14:textId="16A63589"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w:t>
            </w:r>
            <w:r w:rsidRPr="000111FF">
              <w:rPr>
                <w:color w:val="000000"/>
                <w:sz w:val="18"/>
                <w:szCs w:val="18"/>
              </w:rPr>
              <w:lastRenderedPageBreak/>
              <w:t>(муниципаль)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A76B7DA" w14:textId="0A37A200"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1777FC84" w14:textId="47A4B25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11F1104" w14:textId="7948DFFE"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4FDCC814" w14:textId="79E5D57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F48A65" w14:textId="6B5BAEF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74 652,0</w:t>
            </w:r>
          </w:p>
        </w:tc>
      </w:tr>
      <w:tr w:rsidR="005373F1" w:rsidRPr="00872F19" w14:paraId="7BCB7F53" w14:textId="77777777" w:rsidTr="005373F1">
        <w:trPr>
          <w:trHeight w:val="20"/>
        </w:trPr>
        <w:tc>
          <w:tcPr>
            <w:tcW w:w="3544" w:type="dxa"/>
          </w:tcPr>
          <w:p w14:paraId="137B99D9" w14:textId="0539B28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B676C3C" w14:textId="203B5AC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9B020BF" w14:textId="6F6602D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4E52F67" w14:textId="4DF858A3"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1758718A" w14:textId="3B99D0EB"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7087CFF" w14:textId="28964418"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7EEF5023" w14:textId="01608D5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C4FFC5E" w14:textId="2608580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916B93" w14:textId="0F74597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CD8E6E8" w14:textId="6BE5E147"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181F198A" w14:textId="40C43D56"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7C239301" w14:textId="0121E17F"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59 652,0</w:t>
            </w:r>
          </w:p>
        </w:tc>
      </w:tr>
      <w:tr w:rsidR="005373F1" w:rsidRPr="00872F19" w14:paraId="489F4EF0" w14:textId="77777777" w:rsidTr="005373F1">
        <w:trPr>
          <w:trHeight w:val="20"/>
        </w:trPr>
        <w:tc>
          <w:tcPr>
            <w:tcW w:w="3544" w:type="dxa"/>
          </w:tcPr>
          <w:p w14:paraId="64BC1706" w14:textId="1182A17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D4BCE78" w14:textId="68034D6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3C9A0D" w14:textId="3A7A6C6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FEEB100" w14:textId="020C0055"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13092365" w14:textId="30CEAB75"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09F9DBA" w14:textId="7432B321" w:rsidR="005373F1" w:rsidRPr="00872F19" w:rsidRDefault="005373F1" w:rsidP="00D24AE7">
            <w:pPr>
              <w:spacing w:after="20"/>
              <w:jc w:val="right"/>
              <w:rPr>
                <w:color w:val="000000"/>
                <w:sz w:val="18"/>
                <w:szCs w:val="18"/>
              </w:rPr>
            </w:pPr>
            <w:r w:rsidRPr="00872F19">
              <w:rPr>
                <w:color w:val="000000"/>
                <w:sz w:val="18"/>
                <w:szCs w:val="18"/>
              </w:rPr>
              <w:t>15 000,0</w:t>
            </w:r>
          </w:p>
        </w:tc>
        <w:tc>
          <w:tcPr>
            <w:tcW w:w="3687" w:type="dxa"/>
          </w:tcPr>
          <w:p w14:paraId="2DB84205" w14:textId="701AB112"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B318C79" w14:textId="04AFA51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E6D241" w14:textId="641AFCD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01CC85A" w14:textId="4715667B"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5B3EFC23" w14:textId="5317C405"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A5BA395" w14:textId="79ECEEE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15 000,0</w:t>
            </w:r>
          </w:p>
        </w:tc>
      </w:tr>
      <w:tr w:rsidR="005373F1" w:rsidRPr="00872F19" w14:paraId="74474BE4" w14:textId="77777777" w:rsidTr="005373F1">
        <w:trPr>
          <w:trHeight w:val="20"/>
        </w:trPr>
        <w:tc>
          <w:tcPr>
            <w:tcW w:w="3544" w:type="dxa"/>
          </w:tcPr>
          <w:p w14:paraId="197A065E" w14:textId="5B780899"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EC0464B" w14:textId="06BE69E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15551D7" w14:textId="62BDBE8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1314720" w14:textId="30C95344" w:rsidR="005373F1" w:rsidRPr="00872F19" w:rsidRDefault="005373F1" w:rsidP="00D24AE7">
            <w:pPr>
              <w:spacing w:after="20"/>
              <w:jc w:val="center"/>
              <w:rPr>
                <w:color w:val="000000"/>
                <w:sz w:val="18"/>
                <w:szCs w:val="18"/>
              </w:rPr>
            </w:pPr>
            <w:r w:rsidRPr="00872F19">
              <w:rPr>
                <w:color w:val="000000"/>
                <w:sz w:val="18"/>
                <w:szCs w:val="18"/>
              </w:rPr>
              <w:t>14 4 00 0000 0</w:t>
            </w:r>
          </w:p>
        </w:tc>
        <w:tc>
          <w:tcPr>
            <w:tcW w:w="567" w:type="dxa"/>
            <w:shd w:val="clear" w:color="auto" w:fill="auto"/>
          </w:tcPr>
          <w:p w14:paraId="1A825BF0" w14:textId="3A66DDE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0DC5CE" w14:textId="3571CA7D" w:rsidR="005373F1" w:rsidRPr="00872F19" w:rsidRDefault="005373F1" w:rsidP="00D24AE7">
            <w:pPr>
              <w:spacing w:after="20"/>
              <w:jc w:val="right"/>
              <w:rPr>
                <w:color w:val="000000"/>
                <w:sz w:val="18"/>
                <w:szCs w:val="18"/>
              </w:rPr>
            </w:pPr>
            <w:r w:rsidRPr="00872F19">
              <w:rPr>
                <w:color w:val="000000"/>
                <w:sz w:val="18"/>
                <w:szCs w:val="18"/>
              </w:rPr>
              <w:t>71 688,0</w:t>
            </w:r>
          </w:p>
        </w:tc>
        <w:tc>
          <w:tcPr>
            <w:tcW w:w="3687" w:type="dxa"/>
          </w:tcPr>
          <w:p w14:paraId="1D162987" w14:textId="4B07EC69"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912D7A3" w14:textId="67FCE91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2E76CC6" w14:textId="6A95AA5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3449243" w14:textId="3C7B7010" w:rsidR="005373F1" w:rsidRPr="00872F19" w:rsidRDefault="005373F1" w:rsidP="00D24AE7">
            <w:pPr>
              <w:spacing w:after="20"/>
              <w:jc w:val="center"/>
              <w:rPr>
                <w:color w:val="000000"/>
                <w:sz w:val="18"/>
                <w:szCs w:val="18"/>
                <w:lang w:val="tt-RU"/>
              </w:rPr>
            </w:pPr>
            <w:r w:rsidRPr="00A34BC0">
              <w:rPr>
                <w:color w:val="000000"/>
                <w:sz w:val="18"/>
                <w:szCs w:val="18"/>
                <w:lang w:val="tt-RU"/>
              </w:rPr>
              <w:t>14 4 00 0000 0</w:t>
            </w:r>
          </w:p>
        </w:tc>
        <w:tc>
          <w:tcPr>
            <w:tcW w:w="567" w:type="dxa"/>
            <w:tcBorders>
              <w:top w:val="nil"/>
              <w:left w:val="nil"/>
              <w:bottom w:val="single" w:sz="4" w:space="0" w:color="auto"/>
              <w:right w:val="single" w:sz="4" w:space="0" w:color="auto"/>
            </w:tcBorders>
            <w:shd w:val="clear" w:color="auto" w:fill="auto"/>
          </w:tcPr>
          <w:p w14:paraId="08AC063C" w14:textId="5E18543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77E2DE" w14:textId="0A7C61C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104 353,6</w:t>
            </w:r>
          </w:p>
        </w:tc>
      </w:tr>
      <w:tr w:rsidR="005373F1" w:rsidRPr="00872F19" w14:paraId="1B2185DA" w14:textId="77777777" w:rsidTr="005373F1">
        <w:trPr>
          <w:trHeight w:val="20"/>
        </w:trPr>
        <w:tc>
          <w:tcPr>
            <w:tcW w:w="3544" w:type="dxa"/>
          </w:tcPr>
          <w:p w14:paraId="009BF3A9" w14:textId="26EEB74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Кабинетының Баш ветеринария идарәсе эшчәнлеген тәэмин итү» процесс чаралары комплексы</w:t>
            </w:r>
          </w:p>
        </w:tc>
        <w:tc>
          <w:tcPr>
            <w:tcW w:w="425" w:type="dxa"/>
            <w:shd w:val="clear" w:color="auto" w:fill="auto"/>
          </w:tcPr>
          <w:p w14:paraId="5897FF43" w14:textId="4925123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A2896B0" w14:textId="29F2CD8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229C69C" w14:textId="2737C961" w:rsidR="005373F1" w:rsidRPr="00872F19" w:rsidRDefault="005373F1" w:rsidP="00D24AE7">
            <w:pPr>
              <w:spacing w:after="20"/>
              <w:jc w:val="center"/>
              <w:rPr>
                <w:color w:val="000000"/>
                <w:sz w:val="18"/>
                <w:szCs w:val="18"/>
              </w:rPr>
            </w:pPr>
            <w:r w:rsidRPr="00872F19">
              <w:rPr>
                <w:color w:val="000000"/>
                <w:sz w:val="18"/>
                <w:szCs w:val="18"/>
              </w:rPr>
              <w:t>14 4 03 0000 0</w:t>
            </w:r>
          </w:p>
        </w:tc>
        <w:tc>
          <w:tcPr>
            <w:tcW w:w="567" w:type="dxa"/>
            <w:shd w:val="clear" w:color="auto" w:fill="auto"/>
          </w:tcPr>
          <w:p w14:paraId="77B5455B" w14:textId="759BDC4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32A97A" w14:textId="1D43BECC" w:rsidR="005373F1" w:rsidRPr="00872F19" w:rsidRDefault="005373F1" w:rsidP="00D24AE7">
            <w:pPr>
              <w:spacing w:after="20"/>
              <w:jc w:val="right"/>
              <w:rPr>
                <w:color w:val="000000"/>
                <w:sz w:val="18"/>
                <w:szCs w:val="18"/>
              </w:rPr>
            </w:pPr>
            <w:r w:rsidRPr="00872F19">
              <w:rPr>
                <w:color w:val="000000"/>
                <w:sz w:val="18"/>
                <w:szCs w:val="18"/>
              </w:rPr>
              <w:t>71 688,0</w:t>
            </w:r>
          </w:p>
        </w:tc>
        <w:tc>
          <w:tcPr>
            <w:tcW w:w="3687" w:type="dxa"/>
          </w:tcPr>
          <w:p w14:paraId="275D95B8" w14:textId="0A055AA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Кабинетының Баш ветеринария идарәсе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21DDC19" w14:textId="521CEB6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E9173FD" w14:textId="51691AF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D1B80A2" w14:textId="70690B3A" w:rsidR="005373F1" w:rsidRPr="00872F19" w:rsidRDefault="005373F1" w:rsidP="00D24AE7">
            <w:pPr>
              <w:spacing w:after="20"/>
              <w:jc w:val="center"/>
              <w:rPr>
                <w:color w:val="000000"/>
                <w:sz w:val="18"/>
                <w:szCs w:val="18"/>
                <w:lang w:val="tt-RU"/>
              </w:rPr>
            </w:pPr>
            <w:r w:rsidRPr="00A34BC0">
              <w:rPr>
                <w:color w:val="000000"/>
                <w:sz w:val="18"/>
                <w:szCs w:val="18"/>
                <w:lang w:val="tt-RU"/>
              </w:rPr>
              <w:t>14 4 03 0000 0</w:t>
            </w:r>
          </w:p>
        </w:tc>
        <w:tc>
          <w:tcPr>
            <w:tcW w:w="567" w:type="dxa"/>
            <w:tcBorders>
              <w:top w:val="nil"/>
              <w:left w:val="nil"/>
              <w:bottom w:val="single" w:sz="4" w:space="0" w:color="auto"/>
              <w:right w:val="single" w:sz="4" w:space="0" w:color="auto"/>
            </w:tcBorders>
            <w:shd w:val="clear" w:color="auto" w:fill="auto"/>
          </w:tcPr>
          <w:p w14:paraId="5322AAE1" w14:textId="2F053D1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4026675" w14:textId="4104CA1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104 353,6</w:t>
            </w:r>
          </w:p>
        </w:tc>
      </w:tr>
      <w:tr w:rsidR="005373F1" w:rsidRPr="00872F19" w14:paraId="44846A71" w14:textId="77777777" w:rsidTr="005373F1">
        <w:trPr>
          <w:trHeight w:val="20"/>
        </w:trPr>
        <w:tc>
          <w:tcPr>
            <w:tcW w:w="3544" w:type="dxa"/>
          </w:tcPr>
          <w:p w14:paraId="07452F7B" w14:textId="2EFA6654"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36657434" w14:textId="4BC57A9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D27B2C6" w14:textId="3302452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7024580" w14:textId="5C44AA74" w:rsidR="005373F1" w:rsidRPr="00872F19" w:rsidRDefault="005373F1" w:rsidP="00D24AE7">
            <w:pPr>
              <w:spacing w:after="20"/>
              <w:jc w:val="center"/>
              <w:rPr>
                <w:color w:val="000000"/>
                <w:sz w:val="18"/>
                <w:szCs w:val="18"/>
              </w:rPr>
            </w:pPr>
            <w:r w:rsidRPr="00872F19">
              <w:rPr>
                <w:color w:val="000000"/>
                <w:sz w:val="18"/>
                <w:szCs w:val="18"/>
              </w:rPr>
              <w:t>14 4 03 0204 0</w:t>
            </w:r>
          </w:p>
        </w:tc>
        <w:tc>
          <w:tcPr>
            <w:tcW w:w="567" w:type="dxa"/>
            <w:shd w:val="clear" w:color="auto" w:fill="auto"/>
          </w:tcPr>
          <w:p w14:paraId="1D3104D0" w14:textId="6D8EBE8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9253B6" w14:textId="6B63B151" w:rsidR="005373F1" w:rsidRPr="00872F19" w:rsidRDefault="005373F1" w:rsidP="00D24AE7">
            <w:pPr>
              <w:spacing w:after="20"/>
              <w:jc w:val="right"/>
              <w:rPr>
                <w:color w:val="000000"/>
                <w:sz w:val="18"/>
                <w:szCs w:val="18"/>
              </w:rPr>
            </w:pPr>
            <w:r w:rsidRPr="00872F19">
              <w:rPr>
                <w:color w:val="000000"/>
                <w:sz w:val="18"/>
                <w:szCs w:val="18"/>
              </w:rPr>
              <w:t>71 688,0</w:t>
            </w:r>
          </w:p>
        </w:tc>
        <w:tc>
          <w:tcPr>
            <w:tcW w:w="3687" w:type="dxa"/>
          </w:tcPr>
          <w:p w14:paraId="1DF58253" w14:textId="0A747338"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2F5DAD1" w14:textId="73201C4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D85C7E" w14:textId="687FE73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3611C13" w14:textId="0D13A45E" w:rsidR="005373F1" w:rsidRPr="00872F19" w:rsidRDefault="005373F1" w:rsidP="00D24AE7">
            <w:pPr>
              <w:spacing w:after="20"/>
              <w:jc w:val="center"/>
              <w:rPr>
                <w:color w:val="000000"/>
                <w:sz w:val="18"/>
                <w:szCs w:val="18"/>
                <w:lang w:val="tt-RU"/>
              </w:rPr>
            </w:pPr>
            <w:r w:rsidRPr="00A34BC0">
              <w:rPr>
                <w:color w:val="000000"/>
                <w:sz w:val="18"/>
                <w:szCs w:val="18"/>
                <w:lang w:val="tt-RU"/>
              </w:rPr>
              <w:t>14 4 03 0204 0</w:t>
            </w:r>
          </w:p>
        </w:tc>
        <w:tc>
          <w:tcPr>
            <w:tcW w:w="567" w:type="dxa"/>
            <w:tcBorders>
              <w:top w:val="nil"/>
              <w:left w:val="nil"/>
              <w:bottom w:val="single" w:sz="4" w:space="0" w:color="auto"/>
              <w:right w:val="single" w:sz="4" w:space="0" w:color="auto"/>
            </w:tcBorders>
            <w:shd w:val="clear" w:color="auto" w:fill="auto"/>
          </w:tcPr>
          <w:p w14:paraId="2F7ED7A0" w14:textId="0F5DA77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22DCFC" w14:textId="61D1549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104 353,6</w:t>
            </w:r>
          </w:p>
        </w:tc>
      </w:tr>
      <w:tr w:rsidR="005373F1" w:rsidRPr="00872F19" w14:paraId="007F5C8F" w14:textId="77777777" w:rsidTr="005373F1">
        <w:trPr>
          <w:trHeight w:val="20"/>
        </w:trPr>
        <w:tc>
          <w:tcPr>
            <w:tcW w:w="3544" w:type="dxa"/>
          </w:tcPr>
          <w:p w14:paraId="6F36AEC5" w14:textId="5734733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8A51F46" w14:textId="27ADB44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1AD86F0" w14:textId="376CAD9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91E7C1B" w14:textId="6FF6A19C" w:rsidR="005373F1" w:rsidRPr="00872F19" w:rsidRDefault="005373F1" w:rsidP="00D24AE7">
            <w:pPr>
              <w:spacing w:after="20"/>
              <w:jc w:val="center"/>
              <w:rPr>
                <w:color w:val="000000"/>
                <w:sz w:val="18"/>
                <w:szCs w:val="18"/>
              </w:rPr>
            </w:pPr>
            <w:r w:rsidRPr="00872F19">
              <w:rPr>
                <w:color w:val="000000"/>
                <w:sz w:val="18"/>
                <w:szCs w:val="18"/>
              </w:rPr>
              <w:t>14 4 03 0204 0</w:t>
            </w:r>
          </w:p>
        </w:tc>
        <w:tc>
          <w:tcPr>
            <w:tcW w:w="567" w:type="dxa"/>
            <w:shd w:val="clear" w:color="auto" w:fill="auto"/>
          </w:tcPr>
          <w:p w14:paraId="618BE642" w14:textId="75FC3C0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F0D52A2" w14:textId="1DBA55E7" w:rsidR="005373F1" w:rsidRPr="00872F19" w:rsidRDefault="005373F1" w:rsidP="00D24AE7">
            <w:pPr>
              <w:spacing w:after="20"/>
              <w:jc w:val="right"/>
              <w:rPr>
                <w:color w:val="000000"/>
                <w:sz w:val="18"/>
                <w:szCs w:val="18"/>
              </w:rPr>
            </w:pPr>
            <w:r w:rsidRPr="00872F19">
              <w:rPr>
                <w:color w:val="000000"/>
                <w:sz w:val="18"/>
                <w:szCs w:val="18"/>
              </w:rPr>
              <w:t>65 569,5</w:t>
            </w:r>
          </w:p>
        </w:tc>
        <w:tc>
          <w:tcPr>
            <w:tcW w:w="3687" w:type="dxa"/>
          </w:tcPr>
          <w:p w14:paraId="766056B0" w14:textId="3074F30D"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1350506" w14:textId="4A63CE9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A0E8122" w14:textId="22F630A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97CD9E7" w14:textId="07E1C31A" w:rsidR="005373F1" w:rsidRPr="00872F19" w:rsidRDefault="005373F1" w:rsidP="00D24AE7">
            <w:pPr>
              <w:spacing w:after="20"/>
              <w:jc w:val="center"/>
              <w:rPr>
                <w:color w:val="000000"/>
                <w:sz w:val="18"/>
                <w:szCs w:val="18"/>
                <w:lang w:val="tt-RU"/>
              </w:rPr>
            </w:pPr>
            <w:r w:rsidRPr="00A34BC0">
              <w:rPr>
                <w:color w:val="000000"/>
                <w:sz w:val="18"/>
                <w:szCs w:val="18"/>
                <w:lang w:val="tt-RU"/>
              </w:rPr>
              <w:t>14 4 03 0204 0</w:t>
            </w:r>
          </w:p>
        </w:tc>
        <w:tc>
          <w:tcPr>
            <w:tcW w:w="567" w:type="dxa"/>
            <w:tcBorders>
              <w:top w:val="nil"/>
              <w:left w:val="nil"/>
              <w:bottom w:val="single" w:sz="4" w:space="0" w:color="auto"/>
              <w:right w:val="single" w:sz="4" w:space="0" w:color="auto"/>
            </w:tcBorders>
            <w:shd w:val="clear" w:color="auto" w:fill="auto"/>
          </w:tcPr>
          <w:p w14:paraId="25C069FB" w14:textId="4225B537"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1AE8DB6" w14:textId="64A9BFE4" w:rsidR="005373F1" w:rsidRPr="009A26B6" w:rsidRDefault="005373F1" w:rsidP="00D24AE7">
            <w:pPr>
              <w:spacing w:after="20"/>
              <w:jc w:val="right"/>
              <w:rPr>
                <w:bCs/>
                <w:color w:val="000000"/>
                <w:sz w:val="18"/>
                <w:szCs w:val="18"/>
                <w:lang w:val="tt-RU"/>
              </w:rPr>
            </w:pPr>
            <w:r w:rsidRPr="00A34BC0">
              <w:rPr>
                <w:bCs/>
                <w:color w:val="000000"/>
                <w:sz w:val="18"/>
                <w:szCs w:val="18"/>
                <w:lang w:val="tt-RU"/>
              </w:rPr>
              <w:t>98 327,8</w:t>
            </w:r>
          </w:p>
        </w:tc>
      </w:tr>
      <w:tr w:rsidR="005373F1" w:rsidRPr="00872F19" w14:paraId="7554730B" w14:textId="77777777" w:rsidTr="005373F1">
        <w:trPr>
          <w:trHeight w:val="20"/>
        </w:trPr>
        <w:tc>
          <w:tcPr>
            <w:tcW w:w="3544" w:type="dxa"/>
          </w:tcPr>
          <w:p w14:paraId="49ED9B44" w14:textId="1233EE0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3EC3966" w14:textId="5E4E950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62C11D" w14:textId="57A1D6F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F97652E" w14:textId="6FFEB79D" w:rsidR="005373F1" w:rsidRPr="00872F19" w:rsidRDefault="005373F1" w:rsidP="00D24AE7">
            <w:pPr>
              <w:spacing w:after="20"/>
              <w:jc w:val="center"/>
              <w:rPr>
                <w:color w:val="000000"/>
                <w:sz w:val="18"/>
                <w:szCs w:val="18"/>
              </w:rPr>
            </w:pPr>
            <w:r w:rsidRPr="00872F19">
              <w:rPr>
                <w:color w:val="000000"/>
                <w:sz w:val="18"/>
                <w:szCs w:val="18"/>
              </w:rPr>
              <w:t>14 4 03 0204 0</w:t>
            </w:r>
          </w:p>
        </w:tc>
        <w:tc>
          <w:tcPr>
            <w:tcW w:w="567" w:type="dxa"/>
            <w:shd w:val="clear" w:color="auto" w:fill="auto"/>
          </w:tcPr>
          <w:p w14:paraId="5E1161E9" w14:textId="64F158C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BE61D6E" w14:textId="617A589B" w:rsidR="005373F1" w:rsidRPr="00872F19" w:rsidRDefault="005373F1" w:rsidP="00D24AE7">
            <w:pPr>
              <w:spacing w:after="20"/>
              <w:jc w:val="right"/>
              <w:rPr>
                <w:color w:val="000000"/>
                <w:sz w:val="18"/>
                <w:szCs w:val="18"/>
              </w:rPr>
            </w:pPr>
            <w:r w:rsidRPr="00872F19">
              <w:rPr>
                <w:color w:val="000000"/>
                <w:sz w:val="18"/>
                <w:szCs w:val="18"/>
              </w:rPr>
              <w:t>6 060,5</w:t>
            </w:r>
          </w:p>
        </w:tc>
        <w:tc>
          <w:tcPr>
            <w:tcW w:w="3687" w:type="dxa"/>
          </w:tcPr>
          <w:p w14:paraId="0A013101" w14:textId="119D0D0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0A08C74" w14:textId="184015E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A38FEA8" w14:textId="286E936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78E3591" w14:textId="3518AAD3" w:rsidR="005373F1" w:rsidRPr="00872F19" w:rsidRDefault="005373F1" w:rsidP="00D24AE7">
            <w:pPr>
              <w:spacing w:after="20"/>
              <w:jc w:val="center"/>
              <w:rPr>
                <w:color w:val="000000"/>
                <w:sz w:val="18"/>
                <w:szCs w:val="18"/>
                <w:lang w:val="tt-RU"/>
              </w:rPr>
            </w:pPr>
            <w:r w:rsidRPr="00A34BC0">
              <w:rPr>
                <w:color w:val="000000"/>
                <w:sz w:val="18"/>
                <w:szCs w:val="18"/>
                <w:lang w:val="tt-RU"/>
              </w:rPr>
              <w:t>14 4 03 0204 0</w:t>
            </w:r>
          </w:p>
        </w:tc>
        <w:tc>
          <w:tcPr>
            <w:tcW w:w="567" w:type="dxa"/>
            <w:tcBorders>
              <w:top w:val="nil"/>
              <w:left w:val="nil"/>
              <w:bottom w:val="single" w:sz="4" w:space="0" w:color="auto"/>
              <w:right w:val="single" w:sz="4" w:space="0" w:color="auto"/>
            </w:tcBorders>
            <w:shd w:val="clear" w:color="auto" w:fill="auto"/>
          </w:tcPr>
          <w:p w14:paraId="55A9EC68" w14:textId="4BDAB4C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2DF2327" w14:textId="227625DA"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5 967,8</w:t>
            </w:r>
          </w:p>
        </w:tc>
      </w:tr>
      <w:tr w:rsidR="005373F1" w:rsidRPr="00872F19" w14:paraId="77D50FA4" w14:textId="77777777" w:rsidTr="005373F1">
        <w:trPr>
          <w:trHeight w:val="20"/>
        </w:trPr>
        <w:tc>
          <w:tcPr>
            <w:tcW w:w="3544" w:type="dxa"/>
          </w:tcPr>
          <w:p w14:paraId="7784777D" w14:textId="6D3E4F9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2390386" w14:textId="097F7BD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048F03D" w14:textId="25DA240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93535B8" w14:textId="22B5B5CA" w:rsidR="005373F1" w:rsidRPr="00872F19" w:rsidRDefault="005373F1" w:rsidP="00D24AE7">
            <w:pPr>
              <w:spacing w:after="20"/>
              <w:jc w:val="center"/>
              <w:rPr>
                <w:color w:val="000000"/>
                <w:sz w:val="18"/>
                <w:szCs w:val="18"/>
              </w:rPr>
            </w:pPr>
            <w:r w:rsidRPr="00872F19">
              <w:rPr>
                <w:color w:val="000000"/>
                <w:sz w:val="18"/>
                <w:szCs w:val="18"/>
              </w:rPr>
              <w:t>14 4 03 0204 0</w:t>
            </w:r>
          </w:p>
        </w:tc>
        <w:tc>
          <w:tcPr>
            <w:tcW w:w="567" w:type="dxa"/>
            <w:shd w:val="clear" w:color="auto" w:fill="auto"/>
          </w:tcPr>
          <w:p w14:paraId="295A9A5A" w14:textId="4FC01DB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3E0459D" w14:textId="35A75067" w:rsidR="005373F1" w:rsidRPr="00872F19" w:rsidRDefault="005373F1" w:rsidP="00D24AE7">
            <w:pPr>
              <w:spacing w:after="20"/>
              <w:jc w:val="right"/>
              <w:rPr>
                <w:color w:val="000000"/>
                <w:sz w:val="18"/>
                <w:szCs w:val="18"/>
              </w:rPr>
            </w:pPr>
            <w:r w:rsidRPr="00872F19">
              <w:rPr>
                <w:color w:val="000000"/>
                <w:sz w:val="18"/>
                <w:szCs w:val="18"/>
              </w:rPr>
              <w:t>58,0</w:t>
            </w:r>
          </w:p>
        </w:tc>
        <w:tc>
          <w:tcPr>
            <w:tcW w:w="3687" w:type="dxa"/>
          </w:tcPr>
          <w:p w14:paraId="21BFFC91" w14:textId="510A383C"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4F783B5" w14:textId="384EA1E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684765F" w14:textId="508D1DF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2BDD628" w14:textId="4F379FD9" w:rsidR="005373F1" w:rsidRPr="00872F19" w:rsidRDefault="005373F1" w:rsidP="00D24AE7">
            <w:pPr>
              <w:spacing w:after="20"/>
              <w:jc w:val="center"/>
              <w:rPr>
                <w:color w:val="000000"/>
                <w:sz w:val="18"/>
                <w:szCs w:val="18"/>
                <w:lang w:val="tt-RU"/>
              </w:rPr>
            </w:pPr>
            <w:r w:rsidRPr="00A34BC0">
              <w:rPr>
                <w:color w:val="000000"/>
                <w:sz w:val="18"/>
                <w:szCs w:val="18"/>
                <w:lang w:val="tt-RU"/>
              </w:rPr>
              <w:t>14 4 03 0204 0</w:t>
            </w:r>
          </w:p>
        </w:tc>
        <w:tc>
          <w:tcPr>
            <w:tcW w:w="567" w:type="dxa"/>
            <w:tcBorders>
              <w:top w:val="nil"/>
              <w:left w:val="nil"/>
              <w:bottom w:val="single" w:sz="4" w:space="0" w:color="auto"/>
              <w:right w:val="single" w:sz="4" w:space="0" w:color="auto"/>
            </w:tcBorders>
            <w:shd w:val="clear" w:color="auto" w:fill="auto"/>
          </w:tcPr>
          <w:p w14:paraId="07CD867D" w14:textId="1990A193"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2AD2799" w14:textId="188E307F" w:rsidR="005373F1" w:rsidRPr="009A26B6" w:rsidRDefault="005373F1" w:rsidP="00D24AE7">
            <w:pPr>
              <w:spacing w:after="20"/>
              <w:jc w:val="right"/>
              <w:rPr>
                <w:bCs/>
                <w:color w:val="000000"/>
                <w:sz w:val="18"/>
                <w:szCs w:val="18"/>
                <w:lang w:val="tt-RU"/>
              </w:rPr>
            </w:pPr>
            <w:r w:rsidRPr="00A34BC0">
              <w:rPr>
                <w:bCs/>
                <w:color w:val="000000"/>
                <w:sz w:val="18"/>
                <w:szCs w:val="18"/>
                <w:lang w:val="tt-RU"/>
              </w:rPr>
              <w:t>58,0</w:t>
            </w:r>
          </w:p>
        </w:tc>
      </w:tr>
      <w:tr w:rsidR="005373F1" w:rsidRPr="00872F19" w14:paraId="28D5E68B" w14:textId="77777777" w:rsidTr="005373F1">
        <w:trPr>
          <w:trHeight w:val="20"/>
        </w:trPr>
        <w:tc>
          <w:tcPr>
            <w:tcW w:w="3544" w:type="dxa"/>
          </w:tcPr>
          <w:p w14:paraId="147DF710" w14:textId="0A811D2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мөлкәте белән идарә итү» дәүләт программасы</w:t>
            </w:r>
          </w:p>
        </w:tc>
        <w:tc>
          <w:tcPr>
            <w:tcW w:w="425" w:type="dxa"/>
            <w:shd w:val="clear" w:color="auto" w:fill="auto"/>
          </w:tcPr>
          <w:p w14:paraId="6602AC09" w14:textId="0CCEE30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F8ED3C0" w14:textId="7A01FFB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55E379A" w14:textId="21CC2A0D" w:rsidR="005373F1" w:rsidRPr="00872F19" w:rsidRDefault="005373F1" w:rsidP="00D24AE7">
            <w:pPr>
              <w:spacing w:after="20"/>
              <w:jc w:val="center"/>
              <w:rPr>
                <w:color w:val="000000"/>
                <w:sz w:val="18"/>
                <w:szCs w:val="18"/>
              </w:rPr>
            </w:pPr>
            <w:r w:rsidRPr="00872F19">
              <w:rPr>
                <w:color w:val="000000"/>
                <w:sz w:val="18"/>
                <w:szCs w:val="18"/>
              </w:rPr>
              <w:t>16 0 00 0000 0</w:t>
            </w:r>
          </w:p>
        </w:tc>
        <w:tc>
          <w:tcPr>
            <w:tcW w:w="567" w:type="dxa"/>
            <w:shd w:val="clear" w:color="auto" w:fill="auto"/>
          </w:tcPr>
          <w:p w14:paraId="3A87FA65" w14:textId="387905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9DBA74" w14:textId="1B42D2EC" w:rsidR="005373F1" w:rsidRPr="00872F19" w:rsidRDefault="005373F1" w:rsidP="00D24AE7">
            <w:pPr>
              <w:spacing w:after="20"/>
              <w:jc w:val="right"/>
              <w:rPr>
                <w:color w:val="000000"/>
                <w:sz w:val="18"/>
                <w:szCs w:val="18"/>
              </w:rPr>
            </w:pPr>
            <w:r w:rsidRPr="00872F19">
              <w:rPr>
                <w:color w:val="000000"/>
                <w:sz w:val="18"/>
                <w:szCs w:val="18"/>
              </w:rPr>
              <w:t>2 190 178,5</w:t>
            </w:r>
          </w:p>
        </w:tc>
        <w:tc>
          <w:tcPr>
            <w:tcW w:w="3687" w:type="dxa"/>
          </w:tcPr>
          <w:p w14:paraId="537ADE4C" w14:textId="101C3C7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мөлкәте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55F742F5" w14:textId="58222B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D08DFE" w14:textId="0130380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0E40CB6" w14:textId="45D236C1" w:rsidR="005373F1" w:rsidRPr="00872F19" w:rsidRDefault="005373F1" w:rsidP="00D24AE7">
            <w:pPr>
              <w:spacing w:after="20"/>
              <w:jc w:val="center"/>
              <w:rPr>
                <w:color w:val="000000"/>
                <w:sz w:val="18"/>
                <w:szCs w:val="18"/>
                <w:lang w:val="tt-RU"/>
              </w:rPr>
            </w:pPr>
            <w:r w:rsidRPr="00A34BC0">
              <w:rPr>
                <w:color w:val="000000"/>
                <w:sz w:val="18"/>
                <w:szCs w:val="18"/>
                <w:lang w:val="tt-RU"/>
              </w:rPr>
              <w:t>16 0 00 0000 0</w:t>
            </w:r>
          </w:p>
        </w:tc>
        <w:tc>
          <w:tcPr>
            <w:tcW w:w="567" w:type="dxa"/>
            <w:tcBorders>
              <w:top w:val="nil"/>
              <w:left w:val="nil"/>
              <w:bottom w:val="single" w:sz="4" w:space="0" w:color="auto"/>
              <w:right w:val="single" w:sz="4" w:space="0" w:color="auto"/>
            </w:tcBorders>
            <w:shd w:val="clear" w:color="auto" w:fill="auto"/>
          </w:tcPr>
          <w:p w14:paraId="67C867E0" w14:textId="79DE30E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E45DA57" w14:textId="234BB08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2 246 995,1</w:t>
            </w:r>
          </w:p>
        </w:tc>
      </w:tr>
      <w:tr w:rsidR="005373F1" w:rsidRPr="00872F19" w14:paraId="129193CD" w14:textId="77777777" w:rsidTr="005373F1">
        <w:trPr>
          <w:trHeight w:val="20"/>
        </w:trPr>
        <w:tc>
          <w:tcPr>
            <w:tcW w:w="3544" w:type="dxa"/>
          </w:tcPr>
          <w:p w14:paraId="0D1E85F6" w14:textId="1648BA1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6CC7AF7" w14:textId="655980E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96551C" w14:textId="519243A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B4BE4EC" w14:textId="7FAE8797" w:rsidR="005373F1" w:rsidRPr="00872F19" w:rsidRDefault="005373F1" w:rsidP="00D24AE7">
            <w:pPr>
              <w:spacing w:after="20"/>
              <w:jc w:val="center"/>
              <w:rPr>
                <w:color w:val="000000"/>
                <w:sz w:val="18"/>
                <w:szCs w:val="18"/>
              </w:rPr>
            </w:pPr>
            <w:r w:rsidRPr="00872F19">
              <w:rPr>
                <w:color w:val="000000"/>
                <w:sz w:val="18"/>
                <w:szCs w:val="18"/>
              </w:rPr>
              <w:t>16 4 00 0000 0</w:t>
            </w:r>
          </w:p>
        </w:tc>
        <w:tc>
          <w:tcPr>
            <w:tcW w:w="567" w:type="dxa"/>
            <w:shd w:val="clear" w:color="auto" w:fill="auto"/>
          </w:tcPr>
          <w:p w14:paraId="4999EBBB" w14:textId="10F32BB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F52F0A" w14:textId="60C9C9EE" w:rsidR="005373F1" w:rsidRPr="00872F19" w:rsidRDefault="005373F1" w:rsidP="00D24AE7">
            <w:pPr>
              <w:spacing w:after="20"/>
              <w:jc w:val="right"/>
              <w:rPr>
                <w:color w:val="000000"/>
                <w:sz w:val="18"/>
                <w:szCs w:val="18"/>
              </w:rPr>
            </w:pPr>
            <w:r w:rsidRPr="00872F19">
              <w:rPr>
                <w:color w:val="000000"/>
                <w:sz w:val="18"/>
                <w:szCs w:val="18"/>
              </w:rPr>
              <w:t>2 190 178,5</w:t>
            </w:r>
          </w:p>
        </w:tc>
        <w:tc>
          <w:tcPr>
            <w:tcW w:w="3687" w:type="dxa"/>
          </w:tcPr>
          <w:p w14:paraId="6F83A282" w14:textId="2647DBC6"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3B2274C" w14:textId="704DDFD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49A5AE3" w14:textId="5D8BFC0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09D8CDC" w14:textId="7CCBDEB9" w:rsidR="005373F1" w:rsidRPr="00872F19" w:rsidRDefault="005373F1" w:rsidP="00D24AE7">
            <w:pPr>
              <w:spacing w:after="20"/>
              <w:jc w:val="center"/>
              <w:rPr>
                <w:color w:val="000000"/>
                <w:sz w:val="18"/>
                <w:szCs w:val="18"/>
                <w:lang w:val="tt-RU"/>
              </w:rPr>
            </w:pPr>
            <w:r w:rsidRPr="00A34BC0">
              <w:rPr>
                <w:color w:val="000000"/>
                <w:sz w:val="18"/>
                <w:szCs w:val="18"/>
                <w:lang w:val="tt-RU"/>
              </w:rPr>
              <w:t>16 4 00 0000 0</w:t>
            </w:r>
          </w:p>
        </w:tc>
        <w:tc>
          <w:tcPr>
            <w:tcW w:w="567" w:type="dxa"/>
            <w:tcBorders>
              <w:top w:val="nil"/>
              <w:left w:val="nil"/>
              <w:bottom w:val="single" w:sz="4" w:space="0" w:color="auto"/>
              <w:right w:val="single" w:sz="4" w:space="0" w:color="auto"/>
            </w:tcBorders>
            <w:shd w:val="clear" w:color="auto" w:fill="auto"/>
          </w:tcPr>
          <w:p w14:paraId="573197F5" w14:textId="26F8BE0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49F6926" w14:textId="64EC4825"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2 246 995,1</w:t>
            </w:r>
          </w:p>
        </w:tc>
      </w:tr>
      <w:tr w:rsidR="005373F1" w:rsidRPr="00872F19" w14:paraId="2131594F" w14:textId="77777777" w:rsidTr="005373F1">
        <w:trPr>
          <w:trHeight w:val="20"/>
        </w:trPr>
        <w:tc>
          <w:tcPr>
            <w:tcW w:w="3544" w:type="dxa"/>
          </w:tcPr>
          <w:p w14:paraId="6AA42B62" w14:textId="7F17B20F" w:rsidR="005373F1" w:rsidRPr="00872F19" w:rsidRDefault="005373F1" w:rsidP="00D24AE7">
            <w:pPr>
              <w:spacing w:after="20"/>
              <w:jc w:val="both"/>
              <w:rPr>
                <w:color w:val="000000"/>
                <w:sz w:val="18"/>
                <w:szCs w:val="18"/>
              </w:rPr>
            </w:pPr>
            <w:r w:rsidRPr="000111FF">
              <w:rPr>
                <w:color w:val="000000"/>
                <w:sz w:val="18"/>
                <w:szCs w:val="18"/>
              </w:rPr>
              <w:t xml:space="preserve">«Дәүләт мөлкәте белән идарә итү өлкәсендә дәүләт идарәсе функцияләрен үтәүне тәэмин итү» процесс чаралары комплексы </w:t>
            </w:r>
          </w:p>
        </w:tc>
        <w:tc>
          <w:tcPr>
            <w:tcW w:w="425" w:type="dxa"/>
            <w:shd w:val="clear" w:color="auto" w:fill="auto"/>
          </w:tcPr>
          <w:p w14:paraId="09FFC8D0" w14:textId="475C41F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C77C06" w14:textId="5E80A59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3EDCF50" w14:textId="135B40A7" w:rsidR="005373F1" w:rsidRPr="00872F19" w:rsidRDefault="005373F1" w:rsidP="00D24AE7">
            <w:pPr>
              <w:spacing w:after="20"/>
              <w:jc w:val="center"/>
              <w:rPr>
                <w:color w:val="000000"/>
                <w:sz w:val="18"/>
                <w:szCs w:val="18"/>
              </w:rPr>
            </w:pPr>
            <w:r w:rsidRPr="00872F19">
              <w:rPr>
                <w:color w:val="000000"/>
                <w:sz w:val="18"/>
                <w:szCs w:val="18"/>
              </w:rPr>
              <w:t>16 4 01 0000 0</w:t>
            </w:r>
          </w:p>
        </w:tc>
        <w:tc>
          <w:tcPr>
            <w:tcW w:w="567" w:type="dxa"/>
            <w:shd w:val="clear" w:color="auto" w:fill="auto"/>
          </w:tcPr>
          <w:p w14:paraId="353727CD" w14:textId="63C67DE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FEA0FE" w14:textId="3ABAB14B" w:rsidR="005373F1" w:rsidRPr="00872F19" w:rsidRDefault="005373F1" w:rsidP="00D24AE7">
            <w:pPr>
              <w:spacing w:after="20"/>
              <w:jc w:val="right"/>
              <w:rPr>
                <w:color w:val="000000"/>
                <w:sz w:val="18"/>
                <w:szCs w:val="18"/>
              </w:rPr>
            </w:pPr>
            <w:r w:rsidRPr="00872F19">
              <w:rPr>
                <w:color w:val="000000"/>
                <w:sz w:val="18"/>
                <w:szCs w:val="18"/>
              </w:rPr>
              <w:t>207 201,3</w:t>
            </w:r>
          </w:p>
        </w:tc>
        <w:tc>
          <w:tcPr>
            <w:tcW w:w="3687" w:type="dxa"/>
          </w:tcPr>
          <w:p w14:paraId="5F8B37E3" w14:textId="2DC70629" w:rsidR="005373F1" w:rsidRPr="00A34BC0" w:rsidRDefault="005373F1" w:rsidP="00D24AE7">
            <w:pPr>
              <w:spacing w:after="20"/>
              <w:jc w:val="both"/>
              <w:rPr>
                <w:color w:val="000000"/>
                <w:sz w:val="18"/>
                <w:szCs w:val="18"/>
              </w:rPr>
            </w:pPr>
            <w:r w:rsidRPr="000111FF">
              <w:rPr>
                <w:color w:val="000000"/>
                <w:sz w:val="18"/>
                <w:szCs w:val="18"/>
              </w:rPr>
              <w:t xml:space="preserve">«Дәүләт мөлкәте белән идарә итү өлкәсендә дәүләт идарәсе функцияләрен үтәүне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0152E605" w14:textId="228AC6F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4F0184" w14:textId="1569C62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5FA0B88" w14:textId="599511DA" w:rsidR="005373F1" w:rsidRPr="00872F19" w:rsidRDefault="005373F1" w:rsidP="00D24AE7">
            <w:pPr>
              <w:spacing w:after="20"/>
              <w:jc w:val="center"/>
              <w:rPr>
                <w:color w:val="000000"/>
                <w:sz w:val="18"/>
                <w:szCs w:val="18"/>
                <w:lang w:val="tt-RU"/>
              </w:rPr>
            </w:pPr>
            <w:r w:rsidRPr="00A34BC0">
              <w:rPr>
                <w:color w:val="000000"/>
                <w:sz w:val="18"/>
                <w:szCs w:val="18"/>
                <w:lang w:val="tt-RU"/>
              </w:rPr>
              <w:t>16 4 01 0000 0</w:t>
            </w:r>
          </w:p>
        </w:tc>
        <w:tc>
          <w:tcPr>
            <w:tcW w:w="567" w:type="dxa"/>
            <w:tcBorders>
              <w:top w:val="nil"/>
              <w:left w:val="nil"/>
              <w:bottom w:val="single" w:sz="4" w:space="0" w:color="auto"/>
              <w:right w:val="single" w:sz="4" w:space="0" w:color="auto"/>
            </w:tcBorders>
            <w:shd w:val="clear" w:color="auto" w:fill="auto"/>
          </w:tcPr>
          <w:p w14:paraId="249938E6" w14:textId="52314F4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52896E3" w14:textId="7CB3E8C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242 377,2</w:t>
            </w:r>
          </w:p>
        </w:tc>
      </w:tr>
      <w:tr w:rsidR="005373F1" w:rsidRPr="00872F19" w14:paraId="1369C77A" w14:textId="77777777" w:rsidTr="005373F1">
        <w:trPr>
          <w:trHeight w:val="20"/>
        </w:trPr>
        <w:tc>
          <w:tcPr>
            <w:tcW w:w="3544" w:type="dxa"/>
          </w:tcPr>
          <w:p w14:paraId="139129BE" w14:textId="4B16E202"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7A85C0CD" w14:textId="2181F43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8427214" w14:textId="6138244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81F61FA" w14:textId="063F1726" w:rsidR="005373F1" w:rsidRPr="00872F19" w:rsidRDefault="005373F1" w:rsidP="00D24AE7">
            <w:pPr>
              <w:spacing w:after="20"/>
              <w:jc w:val="center"/>
              <w:rPr>
                <w:color w:val="000000"/>
                <w:sz w:val="18"/>
                <w:szCs w:val="18"/>
              </w:rPr>
            </w:pPr>
            <w:r w:rsidRPr="00872F19">
              <w:rPr>
                <w:color w:val="000000"/>
                <w:sz w:val="18"/>
                <w:szCs w:val="18"/>
              </w:rPr>
              <w:t>16 4 01 9299 0</w:t>
            </w:r>
          </w:p>
        </w:tc>
        <w:tc>
          <w:tcPr>
            <w:tcW w:w="567" w:type="dxa"/>
            <w:shd w:val="clear" w:color="auto" w:fill="auto"/>
          </w:tcPr>
          <w:p w14:paraId="56FE7F46" w14:textId="4FF7DF7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6576E5" w14:textId="166B7755" w:rsidR="005373F1" w:rsidRPr="00872F19" w:rsidRDefault="005373F1" w:rsidP="00D24AE7">
            <w:pPr>
              <w:spacing w:after="20"/>
              <w:jc w:val="right"/>
              <w:rPr>
                <w:color w:val="000000"/>
                <w:sz w:val="18"/>
                <w:szCs w:val="18"/>
              </w:rPr>
            </w:pPr>
            <w:r w:rsidRPr="00872F19">
              <w:rPr>
                <w:color w:val="000000"/>
                <w:sz w:val="18"/>
                <w:szCs w:val="18"/>
              </w:rPr>
              <w:t>207 201,3</w:t>
            </w:r>
          </w:p>
        </w:tc>
        <w:tc>
          <w:tcPr>
            <w:tcW w:w="3687" w:type="dxa"/>
          </w:tcPr>
          <w:p w14:paraId="4674E611" w14:textId="47441475"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1CE0E10C" w14:textId="4BAFF38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A264DB1" w14:textId="1EDAB82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A7F7251" w14:textId="33745949" w:rsidR="005373F1" w:rsidRPr="00872F19" w:rsidRDefault="005373F1" w:rsidP="00D24AE7">
            <w:pPr>
              <w:spacing w:after="20"/>
              <w:jc w:val="center"/>
              <w:rPr>
                <w:color w:val="000000"/>
                <w:sz w:val="18"/>
                <w:szCs w:val="18"/>
                <w:lang w:val="tt-RU"/>
              </w:rPr>
            </w:pPr>
            <w:r w:rsidRPr="00A34BC0">
              <w:rPr>
                <w:color w:val="000000"/>
                <w:sz w:val="18"/>
                <w:szCs w:val="18"/>
                <w:lang w:val="tt-RU"/>
              </w:rPr>
              <w:t>16 4 01 9299 0</w:t>
            </w:r>
          </w:p>
        </w:tc>
        <w:tc>
          <w:tcPr>
            <w:tcW w:w="567" w:type="dxa"/>
            <w:tcBorders>
              <w:top w:val="nil"/>
              <w:left w:val="nil"/>
              <w:bottom w:val="single" w:sz="4" w:space="0" w:color="auto"/>
              <w:right w:val="single" w:sz="4" w:space="0" w:color="auto"/>
            </w:tcBorders>
            <w:shd w:val="clear" w:color="auto" w:fill="auto"/>
          </w:tcPr>
          <w:p w14:paraId="7651605E" w14:textId="2E3FB8C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EAF946" w14:textId="069490B7"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242 377,2</w:t>
            </w:r>
          </w:p>
        </w:tc>
      </w:tr>
      <w:tr w:rsidR="005373F1" w:rsidRPr="00872F19" w14:paraId="468EF373" w14:textId="77777777" w:rsidTr="005373F1">
        <w:trPr>
          <w:trHeight w:val="20"/>
        </w:trPr>
        <w:tc>
          <w:tcPr>
            <w:tcW w:w="3544" w:type="dxa"/>
          </w:tcPr>
          <w:p w14:paraId="38BAE08E" w14:textId="47E94A9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2D3E4B6" w14:textId="5E12418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5FA12D3" w14:textId="4746046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5B11A65" w14:textId="5732481D" w:rsidR="005373F1" w:rsidRPr="00872F19" w:rsidRDefault="005373F1" w:rsidP="00D24AE7">
            <w:pPr>
              <w:spacing w:after="20"/>
              <w:jc w:val="center"/>
              <w:rPr>
                <w:color w:val="000000"/>
                <w:sz w:val="18"/>
                <w:szCs w:val="18"/>
              </w:rPr>
            </w:pPr>
            <w:r w:rsidRPr="00872F19">
              <w:rPr>
                <w:color w:val="000000"/>
                <w:sz w:val="18"/>
                <w:szCs w:val="18"/>
              </w:rPr>
              <w:t>16 4 01 9299 0</w:t>
            </w:r>
          </w:p>
        </w:tc>
        <w:tc>
          <w:tcPr>
            <w:tcW w:w="567" w:type="dxa"/>
            <w:shd w:val="clear" w:color="auto" w:fill="auto"/>
          </w:tcPr>
          <w:p w14:paraId="464E6457" w14:textId="4B1E29E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86C3AAB" w14:textId="6742DA33" w:rsidR="005373F1" w:rsidRPr="00872F19" w:rsidRDefault="005373F1" w:rsidP="00D24AE7">
            <w:pPr>
              <w:spacing w:after="20"/>
              <w:jc w:val="right"/>
              <w:rPr>
                <w:color w:val="000000"/>
                <w:sz w:val="18"/>
                <w:szCs w:val="18"/>
              </w:rPr>
            </w:pPr>
            <w:r w:rsidRPr="00872F19">
              <w:rPr>
                <w:color w:val="000000"/>
                <w:sz w:val="18"/>
                <w:szCs w:val="18"/>
              </w:rPr>
              <w:t>207 201,3</w:t>
            </w:r>
          </w:p>
        </w:tc>
        <w:tc>
          <w:tcPr>
            <w:tcW w:w="3687" w:type="dxa"/>
          </w:tcPr>
          <w:p w14:paraId="71E7548E" w14:textId="19D1A3D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59D08AE" w14:textId="521CD5C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62D98B" w14:textId="1D40E3F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F409DA3" w14:textId="18B805DC" w:rsidR="005373F1" w:rsidRPr="00872F19" w:rsidRDefault="005373F1" w:rsidP="00D24AE7">
            <w:pPr>
              <w:spacing w:after="20"/>
              <w:jc w:val="center"/>
              <w:rPr>
                <w:color w:val="000000"/>
                <w:sz w:val="18"/>
                <w:szCs w:val="18"/>
                <w:lang w:val="tt-RU"/>
              </w:rPr>
            </w:pPr>
            <w:r w:rsidRPr="00A34BC0">
              <w:rPr>
                <w:color w:val="000000"/>
                <w:sz w:val="18"/>
                <w:szCs w:val="18"/>
                <w:lang w:val="tt-RU"/>
              </w:rPr>
              <w:t>16 4 01 9299 0</w:t>
            </w:r>
          </w:p>
        </w:tc>
        <w:tc>
          <w:tcPr>
            <w:tcW w:w="567" w:type="dxa"/>
            <w:tcBorders>
              <w:top w:val="nil"/>
              <w:left w:val="nil"/>
              <w:bottom w:val="single" w:sz="4" w:space="0" w:color="auto"/>
              <w:right w:val="single" w:sz="4" w:space="0" w:color="auto"/>
            </w:tcBorders>
            <w:shd w:val="clear" w:color="auto" w:fill="auto"/>
          </w:tcPr>
          <w:p w14:paraId="2CEC3E86" w14:textId="4575365C"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E275904" w14:textId="42C7856D"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242 377,2</w:t>
            </w:r>
          </w:p>
        </w:tc>
      </w:tr>
      <w:tr w:rsidR="005373F1" w:rsidRPr="00872F19" w14:paraId="57A8E6CC" w14:textId="77777777" w:rsidTr="005373F1">
        <w:trPr>
          <w:trHeight w:val="20"/>
        </w:trPr>
        <w:tc>
          <w:tcPr>
            <w:tcW w:w="3544" w:type="dxa"/>
          </w:tcPr>
          <w:p w14:paraId="2918A90E" w14:textId="5BDFFB04" w:rsidR="005373F1" w:rsidRPr="00872F19" w:rsidRDefault="005373F1" w:rsidP="00D24AE7">
            <w:pPr>
              <w:spacing w:after="20"/>
              <w:jc w:val="both"/>
              <w:rPr>
                <w:color w:val="000000"/>
                <w:sz w:val="18"/>
                <w:szCs w:val="18"/>
              </w:rPr>
            </w:pPr>
            <w:r w:rsidRPr="000111FF">
              <w:rPr>
                <w:color w:val="000000"/>
                <w:sz w:val="18"/>
                <w:szCs w:val="18"/>
              </w:rPr>
              <w:t xml:space="preserve">«Җир төзелеше һәм җирдән файдалану» процесс чаралары комплексы </w:t>
            </w:r>
          </w:p>
        </w:tc>
        <w:tc>
          <w:tcPr>
            <w:tcW w:w="425" w:type="dxa"/>
            <w:shd w:val="clear" w:color="auto" w:fill="auto"/>
          </w:tcPr>
          <w:p w14:paraId="55939D3A" w14:textId="1CACA74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038D78" w14:textId="0731B13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256EE70" w14:textId="538F40FA" w:rsidR="005373F1" w:rsidRPr="00872F19" w:rsidRDefault="005373F1" w:rsidP="00D24AE7">
            <w:pPr>
              <w:spacing w:after="20"/>
              <w:jc w:val="center"/>
              <w:rPr>
                <w:color w:val="000000"/>
                <w:sz w:val="18"/>
                <w:szCs w:val="18"/>
              </w:rPr>
            </w:pPr>
            <w:r w:rsidRPr="00872F19">
              <w:rPr>
                <w:color w:val="000000"/>
                <w:sz w:val="18"/>
                <w:szCs w:val="18"/>
              </w:rPr>
              <w:t>16 4 02 0000 0</w:t>
            </w:r>
          </w:p>
        </w:tc>
        <w:tc>
          <w:tcPr>
            <w:tcW w:w="567" w:type="dxa"/>
            <w:shd w:val="clear" w:color="auto" w:fill="auto"/>
          </w:tcPr>
          <w:p w14:paraId="0C062139" w14:textId="123A32B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3535C9" w14:textId="2A88BA8D" w:rsidR="005373F1" w:rsidRPr="00872F19" w:rsidRDefault="005373F1" w:rsidP="00D24AE7">
            <w:pPr>
              <w:spacing w:after="20"/>
              <w:jc w:val="right"/>
              <w:rPr>
                <w:color w:val="000000"/>
                <w:sz w:val="18"/>
                <w:szCs w:val="18"/>
              </w:rPr>
            </w:pPr>
            <w:r w:rsidRPr="00872F19">
              <w:rPr>
                <w:color w:val="000000"/>
                <w:sz w:val="18"/>
                <w:szCs w:val="18"/>
              </w:rPr>
              <w:t>17 276,1</w:t>
            </w:r>
          </w:p>
        </w:tc>
        <w:tc>
          <w:tcPr>
            <w:tcW w:w="3687" w:type="dxa"/>
          </w:tcPr>
          <w:p w14:paraId="6DEDF73C" w14:textId="1A8873E9" w:rsidR="005373F1" w:rsidRPr="00A34BC0" w:rsidRDefault="005373F1" w:rsidP="00D24AE7">
            <w:pPr>
              <w:spacing w:after="20"/>
              <w:jc w:val="both"/>
              <w:rPr>
                <w:color w:val="000000"/>
                <w:sz w:val="18"/>
                <w:szCs w:val="18"/>
              </w:rPr>
            </w:pPr>
            <w:r w:rsidRPr="000111FF">
              <w:rPr>
                <w:color w:val="000000"/>
                <w:sz w:val="18"/>
                <w:szCs w:val="18"/>
              </w:rPr>
              <w:t xml:space="preserve">«Җир төзелеше һәм җирдән файдалану»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D94EFA6" w14:textId="6B6D7D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5BA8CEB" w14:textId="5C675C5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0BCF680" w14:textId="675FB6A4" w:rsidR="005373F1" w:rsidRPr="00872F19" w:rsidRDefault="005373F1" w:rsidP="00D24AE7">
            <w:pPr>
              <w:spacing w:after="20"/>
              <w:jc w:val="center"/>
              <w:rPr>
                <w:color w:val="000000"/>
                <w:sz w:val="18"/>
                <w:szCs w:val="18"/>
                <w:lang w:val="tt-RU"/>
              </w:rPr>
            </w:pPr>
            <w:r w:rsidRPr="00A34BC0">
              <w:rPr>
                <w:color w:val="000000"/>
                <w:sz w:val="18"/>
                <w:szCs w:val="18"/>
                <w:lang w:val="tt-RU"/>
              </w:rPr>
              <w:t>16 4 02 0000 0</w:t>
            </w:r>
          </w:p>
        </w:tc>
        <w:tc>
          <w:tcPr>
            <w:tcW w:w="567" w:type="dxa"/>
            <w:tcBorders>
              <w:top w:val="nil"/>
              <w:left w:val="nil"/>
              <w:bottom w:val="single" w:sz="4" w:space="0" w:color="auto"/>
              <w:right w:val="single" w:sz="4" w:space="0" w:color="auto"/>
            </w:tcBorders>
            <w:shd w:val="clear" w:color="auto" w:fill="auto"/>
          </w:tcPr>
          <w:p w14:paraId="2C497241" w14:textId="254763F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8B0F4B8" w14:textId="1CBADE8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17 276,1</w:t>
            </w:r>
          </w:p>
        </w:tc>
      </w:tr>
      <w:tr w:rsidR="005373F1" w:rsidRPr="00872F19" w14:paraId="50C03C28" w14:textId="77777777" w:rsidTr="005373F1">
        <w:trPr>
          <w:trHeight w:val="20"/>
        </w:trPr>
        <w:tc>
          <w:tcPr>
            <w:tcW w:w="3544" w:type="dxa"/>
          </w:tcPr>
          <w:p w14:paraId="37783319" w14:textId="3AADB912" w:rsidR="005373F1" w:rsidRPr="00872F19" w:rsidRDefault="005373F1" w:rsidP="00D24AE7">
            <w:pPr>
              <w:spacing w:after="20"/>
              <w:jc w:val="both"/>
              <w:rPr>
                <w:color w:val="000000"/>
                <w:sz w:val="18"/>
                <w:szCs w:val="18"/>
              </w:rPr>
            </w:pPr>
            <w:r w:rsidRPr="000111FF">
              <w:rPr>
                <w:color w:val="000000"/>
                <w:sz w:val="18"/>
                <w:szCs w:val="18"/>
              </w:rPr>
              <w:t>Җир төзелеше һәм җирдән файдалану буенча чаралар</w:t>
            </w:r>
          </w:p>
        </w:tc>
        <w:tc>
          <w:tcPr>
            <w:tcW w:w="425" w:type="dxa"/>
            <w:shd w:val="clear" w:color="auto" w:fill="auto"/>
          </w:tcPr>
          <w:p w14:paraId="078451DA" w14:textId="73A65AE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A44CE97" w14:textId="318CBD7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CB6721D" w14:textId="54D9A07A" w:rsidR="005373F1" w:rsidRPr="00872F19" w:rsidRDefault="005373F1" w:rsidP="00D24AE7">
            <w:pPr>
              <w:spacing w:after="20"/>
              <w:jc w:val="center"/>
              <w:rPr>
                <w:color w:val="000000"/>
                <w:sz w:val="18"/>
                <w:szCs w:val="18"/>
              </w:rPr>
            </w:pPr>
            <w:r w:rsidRPr="00872F19">
              <w:rPr>
                <w:color w:val="000000"/>
                <w:sz w:val="18"/>
                <w:szCs w:val="18"/>
              </w:rPr>
              <w:t>16 4 02 0344 0</w:t>
            </w:r>
          </w:p>
        </w:tc>
        <w:tc>
          <w:tcPr>
            <w:tcW w:w="567" w:type="dxa"/>
            <w:shd w:val="clear" w:color="auto" w:fill="auto"/>
          </w:tcPr>
          <w:p w14:paraId="3E4494BB" w14:textId="41808D2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0AADBC" w14:textId="20FD65F6" w:rsidR="005373F1" w:rsidRPr="00872F19" w:rsidRDefault="005373F1" w:rsidP="00D24AE7">
            <w:pPr>
              <w:spacing w:after="20"/>
              <w:jc w:val="right"/>
              <w:rPr>
                <w:color w:val="000000"/>
                <w:sz w:val="18"/>
                <w:szCs w:val="18"/>
              </w:rPr>
            </w:pPr>
            <w:r w:rsidRPr="00872F19">
              <w:rPr>
                <w:color w:val="000000"/>
                <w:sz w:val="18"/>
                <w:szCs w:val="18"/>
              </w:rPr>
              <w:t>300,0</w:t>
            </w:r>
          </w:p>
        </w:tc>
        <w:tc>
          <w:tcPr>
            <w:tcW w:w="3687" w:type="dxa"/>
          </w:tcPr>
          <w:p w14:paraId="7C0A3CAD" w14:textId="7FD37992" w:rsidR="005373F1" w:rsidRPr="00A34BC0" w:rsidRDefault="005373F1" w:rsidP="00D24AE7">
            <w:pPr>
              <w:spacing w:after="20"/>
              <w:jc w:val="both"/>
              <w:rPr>
                <w:color w:val="000000"/>
                <w:sz w:val="18"/>
                <w:szCs w:val="18"/>
              </w:rPr>
            </w:pPr>
            <w:r w:rsidRPr="000111FF">
              <w:rPr>
                <w:color w:val="000000"/>
                <w:sz w:val="18"/>
                <w:szCs w:val="18"/>
              </w:rPr>
              <w:t>Җир төзелеше һәм җирдән файдалану буенча чаралар</w:t>
            </w:r>
          </w:p>
        </w:tc>
        <w:tc>
          <w:tcPr>
            <w:tcW w:w="567" w:type="dxa"/>
            <w:tcBorders>
              <w:top w:val="nil"/>
              <w:left w:val="nil"/>
              <w:bottom w:val="single" w:sz="4" w:space="0" w:color="auto"/>
              <w:right w:val="single" w:sz="4" w:space="0" w:color="auto"/>
            </w:tcBorders>
            <w:shd w:val="clear" w:color="auto" w:fill="auto"/>
          </w:tcPr>
          <w:p w14:paraId="3A6754CB" w14:textId="7B41705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2CC996" w14:textId="739B537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63E512A" w14:textId="6213DABB" w:rsidR="005373F1" w:rsidRPr="00872F19" w:rsidRDefault="005373F1" w:rsidP="00D24AE7">
            <w:pPr>
              <w:spacing w:after="20"/>
              <w:jc w:val="center"/>
              <w:rPr>
                <w:color w:val="000000"/>
                <w:sz w:val="18"/>
                <w:szCs w:val="18"/>
                <w:lang w:val="tt-RU"/>
              </w:rPr>
            </w:pPr>
            <w:r w:rsidRPr="00A34BC0">
              <w:rPr>
                <w:color w:val="000000"/>
                <w:sz w:val="18"/>
                <w:szCs w:val="18"/>
                <w:lang w:val="tt-RU"/>
              </w:rPr>
              <w:t>16 4 02 0344 0</w:t>
            </w:r>
          </w:p>
        </w:tc>
        <w:tc>
          <w:tcPr>
            <w:tcW w:w="567" w:type="dxa"/>
            <w:tcBorders>
              <w:top w:val="nil"/>
              <w:left w:val="nil"/>
              <w:bottom w:val="single" w:sz="4" w:space="0" w:color="auto"/>
              <w:right w:val="single" w:sz="4" w:space="0" w:color="auto"/>
            </w:tcBorders>
            <w:shd w:val="clear" w:color="auto" w:fill="auto"/>
          </w:tcPr>
          <w:p w14:paraId="0FBC91A7" w14:textId="59B9C9B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02C5B87" w14:textId="6AFF75E2"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300,0</w:t>
            </w:r>
          </w:p>
        </w:tc>
      </w:tr>
      <w:tr w:rsidR="005373F1" w:rsidRPr="00872F19" w14:paraId="19FD7FA3" w14:textId="77777777" w:rsidTr="005373F1">
        <w:trPr>
          <w:trHeight w:val="20"/>
        </w:trPr>
        <w:tc>
          <w:tcPr>
            <w:tcW w:w="3544" w:type="dxa"/>
          </w:tcPr>
          <w:p w14:paraId="3E5B7794" w14:textId="35A1C19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3972FB58" w14:textId="4DC5F71B"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0B212B53" w14:textId="724D5AC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287C627" w14:textId="4577C121" w:rsidR="005373F1" w:rsidRPr="00872F19" w:rsidRDefault="005373F1" w:rsidP="00D24AE7">
            <w:pPr>
              <w:spacing w:after="20"/>
              <w:jc w:val="center"/>
              <w:rPr>
                <w:color w:val="000000"/>
                <w:sz w:val="18"/>
                <w:szCs w:val="18"/>
              </w:rPr>
            </w:pPr>
            <w:r w:rsidRPr="00872F19">
              <w:rPr>
                <w:color w:val="000000"/>
                <w:sz w:val="18"/>
                <w:szCs w:val="18"/>
              </w:rPr>
              <w:t>16 4 02 0344 0</w:t>
            </w:r>
          </w:p>
        </w:tc>
        <w:tc>
          <w:tcPr>
            <w:tcW w:w="567" w:type="dxa"/>
            <w:shd w:val="clear" w:color="auto" w:fill="auto"/>
          </w:tcPr>
          <w:p w14:paraId="7DC98614" w14:textId="089C3AF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729AB25" w14:textId="19907DA0" w:rsidR="005373F1" w:rsidRPr="00872F19" w:rsidRDefault="005373F1" w:rsidP="00D24AE7">
            <w:pPr>
              <w:spacing w:after="20"/>
              <w:jc w:val="right"/>
              <w:rPr>
                <w:color w:val="000000"/>
                <w:sz w:val="18"/>
                <w:szCs w:val="18"/>
              </w:rPr>
            </w:pPr>
            <w:r w:rsidRPr="00872F19">
              <w:rPr>
                <w:color w:val="000000"/>
                <w:sz w:val="18"/>
                <w:szCs w:val="18"/>
              </w:rPr>
              <w:t>300,0</w:t>
            </w:r>
          </w:p>
        </w:tc>
        <w:tc>
          <w:tcPr>
            <w:tcW w:w="3687" w:type="dxa"/>
          </w:tcPr>
          <w:p w14:paraId="72DEBA43" w14:textId="6EEBE4A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4A0857B" w14:textId="6CBF4AE3"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2D2DA8A9" w14:textId="4849D86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BAC213A" w14:textId="319E3BF7" w:rsidR="005373F1" w:rsidRPr="00872F19" w:rsidRDefault="005373F1" w:rsidP="00D24AE7">
            <w:pPr>
              <w:spacing w:after="20"/>
              <w:jc w:val="center"/>
              <w:rPr>
                <w:color w:val="000000"/>
                <w:sz w:val="18"/>
                <w:szCs w:val="18"/>
                <w:lang w:val="tt-RU"/>
              </w:rPr>
            </w:pPr>
            <w:r w:rsidRPr="00A34BC0">
              <w:rPr>
                <w:color w:val="000000"/>
                <w:sz w:val="18"/>
                <w:szCs w:val="18"/>
                <w:lang w:val="tt-RU"/>
              </w:rPr>
              <w:t>16 4 02 0344 0</w:t>
            </w:r>
          </w:p>
        </w:tc>
        <w:tc>
          <w:tcPr>
            <w:tcW w:w="567" w:type="dxa"/>
            <w:tcBorders>
              <w:top w:val="nil"/>
              <w:left w:val="nil"/>
              <w:bottom w:val="single" w:sz="4" w:space="0" w:color="auto"/>
              <w:right w:val="single" w:sz="4" w:space="0" w:color="auto"/>
            </w:tcBorders>
            <w:shd w:val="clear" w:color="auto" w:fill="auto"/>
          </w:tcPr>
          <w:p w14:paraId="25839300" w14:textId="2A334441"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43AB342D" w14:textId="01181683"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300,0</w:t>
            </w:r>
          </w:p>
        </w:tc>
      </w:tr>
      <w:tr w:rsidR="005373F1" w:rsidRPr="00872F19" w14:paraId="72AFF157" w14:textId="77777777" w:rsidTr="005373F1">
        <w:trPr>
          <w:trHeight w:val="20"/>
        </w:trPr>
        <w:tc>
          <w:tcPr>
            <w:tcW w:w="3544" w:type="dxa"/>
          </w:tcPr>
          <w:p w14:paraId="7136B319" w14:textId="198D1786" w:rsidR="005373F1" w:rsidRPr="00872F19" w:rsidRDefault="005373F1" w:rsidP="00D24AE7">
            <w:pPr>
              <w:spacing w:after="20"/>
              <w:jc w:val="both"/>
              <w:rPr>
                <w:color w:val="000000"/>
                <w:sz w:val="18"/>
                <w:szCs w:val="18"/>
              </w:rPr>
            </w:pPr>
            <w:r w:rsidRPr="000111FF">
              <w:rPr>
                <w:color w:val="000000"/>
                <w:sz w:val="18"/>
                <w:szCs w:val="18"/>
              </w:rPr>
              <w:t>Региональ әһәмияттәге комплекслы кадастр эшләрен үткәрү чаралары</w:t>
            </w:r>
          </w:p>
        </w:tc>
        <w:tc>
          <w:tcPr>
            <w:tcW w:w="425" w:type="dxa"/>
            <w:shd w:val="clear" w:color="auto" w:fill="auto"/>
          </w:tcPr>
          <w:p w14:paraId="651DE9FD" w14:textId="468799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7A67E2E" w14:textId="668E50E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9437A6F" w14:textId="3400191E" w:rsidR="005373F1" w:rsidRPr="00872F19" w:rsidRDefault="005373F1" w:rsidP="00D24AE7">
            <w:pPr>
              <w:spacing w:after="20"/>
              <w:jc w:val="center"/>
              <w:rPr>
                <w:color w:val="000000"/>
                <w:sz w:val="18"/>
                <w:szCs w:val="18"/>
              </w:rPr>
            </w:pPr>
            <w:r w:rsidRPr="00872F19">
              <w:rPr>
                <w:color w:val="000000"/>
                <w:sz w:val="18"/>
                <w:szCs w:val="18"/>
              </w:rPr>
              <w:t>16 4 02 0345 0</w:t>
            </w:r>
          </w:p>
        </w:tc>
        <w:tc>
          <w:tcPr>
            <w:tcW w:w="567" w:type="dxa"/>
            <w:shd w:val="clear" w:color="auto" w:fill="auto"/>
          </w:tcPr>
          <w:p w14:paraId="0CBCD85B" w14:textId="0E235EF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C4E157" w14:textId="2F40AA94" w:rsidR="005373F1" w:rsidRPr="00872F19" w:rsidRDefault="005373F1" w:rsidP="00D24AE7">
            <w:pPr>
              <w:spacing w:after="20"/>
              <w:jc w:val="right"/>
              <w:rPr>
                <w:color w:val="000000"/>
                <w:sz w:val="18"/>
                <w:szCs w:val="18"/>
              </w:rPr>
            </w:pPr>
            <w:r w:rsidRPr="00872F19">
              <w:rPr>
                <w:color w:val="000000"/>
                <w:sz w:val="18"/>
                <w:szCs w:val="18"/>
              </w:rPr>
              <w:t>16 976,1</w:t>
            </w:r>
          </w:p>
        </w:tc>
        <w:tc>
          <w:tcPr>
            <w:tcW w:w="3687" w:type="dxa"/>
          </w:tcPr>
          <w:p w14:paraId="4179917C" w14:textId="6AAEC170" w:rsidR="005373F1" w:rsidRPr="00A34BC0" w:rsidRDefault="005373F1" w:rsidP="00D24AE7">
            <w:pPr>
              <w:spacing w:after="20"/>
              <w:jc w:val="both"/>
              <w:rPr>
                <w:color w:val="000000"/>
                <w:sz w:val="18"/>
                <w:szCs w:val="18"/>
              </w:rPr>
            </w:pPr>
            <w:r w:rsidRPr="000111FF">
              <w:rPr>
                <w:color w:val="000000"/>
                <w:sz w:val="18"/>
                <w:szCs w:val="18"/>
              </w:rPr>
              <w:t>Региональ әһәмияттәге комплекслы кадастр эшләрен үткәрү чаралары</w:t>
            </w:r>
          </w:p>
        </w:tc>
        <w:tc>
          <w:tcPr>
            <w:tcW w:w="567" w:type="dxa"/>
            <w:tcBorders>
              <w:top w:val="nil"/>
              <w:left w:val="nil"/>
              <w:bottom w:val="single" w:sz="4" w:space="0" w:color="auto"/>
              <w:right w:val="single" w:sz="4" w:space="0" w:color="auto"/>
            </w:tcBorders>
            <w:shd w:val="clear" w:color="auto" w:fill="auto"/>
          </w:tcPr>
          <w:p w14:paraId="3C16ADFF" w14:textId="7B12196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1DEF2B" w14:textId="4DA4074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06D352B" w14:textId="49919B34" w:rsidR="005373F1" w:rsidRPr="00872F19" w:rsidRDefault="005373F1" w:rsidP="00D24AE7">
            <w:pPr>
              <w:spacing w:after="20"/>
              <w:jc w:val="center"/>
              <w:rPr>
                <w:color w:val="000000"/>
                <w:sz w:val="18"/>
                <w:szCs w:val="18"/>
                <w:lang w:val="tt-RU"/>
              </w:rPr>
            </w:pPr>
            <w:r w:rsidRPr="00A34BC0">
              <w:rPr>
                <w:color w:val="000000"/>
                <w:sz w:val="18"/>
                <w:szCs w:val="18"/>
                <w:lang w:val="tt-RU"/>
              </w:rPr>
              <w:t>16 4 02 0345 0</w:t>
            </w:r>
          </w:p>
        </w:tc>
        <w:tc>
          <w:tcPr>
            <w:tcW w:w="567" w:type="dxa"/>
            <w:tcBorders>
              <w:top w:val="nil"/>
              <w:left w:val="nil"/>
              <w:bottom w:val="single" w:sz="4" w:space="0" w:color="auto"/>
              <w:right w:val="single" w:sz="4" w:space="0" w:color="auto"/>
            </w:tcBorders>
            <w:shd w:val="clear" w:color="auto" w:fill="auto"/>
          </w:tcPr>
          <w:p w14:paraId="489D5F5A" w14:textId="69D63D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5FEA64" w14:textId="24BD278B"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16 976,1</w:t>
            </w:r>
          </w:p>
        </w:tc>
      </w:tr>
      <w:tr w:rsidR="005373F1" w:rsidRPr="00872F19" w14:paraId="143E7B6A" w14:textId="77777777" w:rsidTr="005373F1">
        <w:trPr>
          <w:trHeight w:val="20"/>
        </w:trPr>
        <w:tc>
          <w:tcPr>
            <w:tcW w:w="3544" w:type="dxa"/>
          </w:tcPr>
          <w:p w14:paraId="3BA15E4F" w14:textId="54CC3CB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3DFE80A" w14:textId="44A9776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D58AC5" w14:textId="5FF828A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E3977D1" w14:textId="25BD9109" w:rsidR="005373F1" w:rsidRPr="00872F19" w:rsidRDefault="005373F1" w:rsidP="00D24AE7">
            <w:pPr>
              <w:spacing w:after="20"/>
              <w:jc w:val="center"/>
              <w:rPr>
                <w:color w:val="000000"/>
                <w:sz w:val="18"/>
                <w:szCs w:val="18"/>
              </w:rPr>
            </w:pPr>
            <w:r w:rsidRPr="00872F19">
              <w:rPr>
                <w:color w:val="000000"/>
                <w:sz w:val="18"/>
                <w:szCs w:val="18"/>
              </w:rPr>
              <w:t>16 4 02 0345 0</w:t>
            </w:r>
          </w:p>
        </w:tc>
        <w:tc>
          <w:tcPr>
            <w:tcW w:w="567" w:type="dxa"/>
            <w:shd w:val="clear" w:color="auto" w:fill="auto"/>
          </w:tcPr>
          <w:p w14:paraId="6DB65501" w14:textId="4DB57A9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6E7FD87" w14:textId="561F1833" w:rsidR="005373F1" w:rsidRPr="00872F19" w:rsidRDefault="005373F1" w:rsidP="00D24AE7">
            <w:pPr>
              <w:spacing w:after="20"/>
              <w:jc w:val="right"/>
              <w:rPr>
                <w:color w:val="000000"/>
                <w:sz w:val="18"/>
                <w:szCs w:val="18"/>
              </w:rPr>
            </w:pPr>
            <w:r w:rsidRPr="00872F19">
              <w:rPr>
                <w:color w:val="000000"/>
                <w:sz w:val="18"/>
                <w:szCs w:val="18"/>
              </w:rPr>
              <w:t>16 976,1</w:t>
            </w:r>
          </w:p>
        </w:tc>
        <w:tc>
          <w:tcPr>
            <w:tcW w:w="3687" w:type="dxa"/>
          </w:tcPr>
          <w:p w14:paraId="78CF353A" w14:textId="4D3FD48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0EEFD3E" w14:textId="1A25DE1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B761826" w14:textId="1D36A33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C8967D5" w14:textId="14B10414" w:rsidR="005373F1" w:rsidRPr="00872F19" w:rsidRDefault="005373F1" w:rsidP="00D24AE7">
            <w:pPr>
              <w:spacing w:after="20"/>
              <w:jc w:val="center"/>
              <w:rPr>
                <w:color w:val="000000"/>
                <w:sz w:val="18"/>
                <w:szCs w:val="18"/>
                <w:lang w:val="tt-RU"/>
              </w:rPr>
            </w:pPr>
            <w:r w:rsidRPr="00A34BC0">
              <w:rPr>
                <w:color w:val="000000"/>
                <w:sz w:val="18"/>
                <w:szCs w:val="18"/>
                <w:lang w:val="tt-RU"/>
              </w:rPr>
              <w:t>16 4 02 0345 0</w:t>
            </w:r>
          </w:p>
        </w:tc>
        <w:tc>
          <w:tcPr>
            <w:tcW w:w="567" w:type="dxa"/>
            <w:tcBorders>
              <w:top w:val="nil"/>
              <w:left w:val="nil"/>
              <w:bottom w:val="single" w:sz="4" w:space="0" w:color="auto"/>
              <w:right w:val="single" w:sz="4" w:space="0" w:color="auto"/>
            </w:tcBorders>
            <w:shd w:val="clear" w:color="auto" w:fill="auto"/>
          </w:tcPr>
          <w:p w14:paraId="3E61444D" w14:textId="2F5B9725"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486036F" w14:textId="206E2FB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16 976,1</w:t>
            </w:r>
          </w:p>
        </w:tc>
      </w:tr>
      <w:tr w:rsidR="005373F1" w:rsidRPr="00872F19" w14:paraId="3CB7D1E0" w14:textId="77777777" w:rsidTr="005373F1">
        <w:trPr>
          <w:trHeight w:val="20"/>
        </w:trPr>
        <w:tc>
          <w:tcPr>
            <w:tcW w:w="3544" w:type="dxa"/>
          </w:tcPr>
          <w:p w14:paraId="2FF104BC" w14:textId="3A41BB1B"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мөлкәте белән идарә итү чаралары» процесс чаралары комплексы </w:t>
            </w:r>
          </w:p>
        </w:tc>
        <w:tc>
          <w:tcPr>
            <w:tcW w:w="425" w:type="dxa"/>
            <w:shd w:val="clear" w:color="auto" w:fill="auto"/>
          </w:tcPr>
          <w:p w14:paraId="032A1D09" w14:textId="0B75EE0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1A8985F" w14:textId="467124F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BEA2D89" w14:textId="074E82CB" w:rsidR="005373F1" w:rsidRPr="00872F19" w:rsidRDefault="005373F1" w:rsidP="00D24AE7">
            <w:pPr>
              <w:spacing w:after="20"/>
              <w:jc w:val="center"/>
              <w:rPr>
                <w:color w:val="000000"/>
                <w:sz w:val="18"/>
                <w:szCs w:val="18"/>
              </w:rPr>
            </w:pPr>
            <w:r w:rsidRPr="00872F19">
              <w:rPr>
                <w:color w:val="000000"/>
                <w:sz w:val="18"/>
                <w:szCs w:val="18"/>
              </w:rPr>
              <w:t>16 4 03 0000 0</w:t>
            </w:r>
          </w:p>
        </w:tc>
        <w:tc>
          <w:tcPr>
            <w:tcW w:w="567" w:type="dxa"/>
            <w:shd w:val="clear" w:color="auto" w:fill="auto"/>
          </w:tcPr>
          <w:p w14:paraId="21E1B403" w14:textId="138CD3A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C39641" w14:textId="3A5A905A" w:rsidR="005373F1" w:rsidRPr="00872F19" w:rsidRDefault="005373F1" w:rsidP="00D24AE7">
            <w:pPr>
              <w:spacing w:after="20"/>
              <w:jc w:val="right"/>
              <w:rPr>
                <w:color w:val="000000"/>
                <w:sz w:val="18"/>
                <w:szCs w:val="18"/>
              </w:rPr>
            </w:pPr>
            <w:r w:rsidRPr="00872F19">
              <w:rPr>
                <w:color w:val="000000"/>
                <w:sz w:val="18"/>
                <w:szCs w:val="18"/>
              </w:rPr>
              <w:t>1 965 701,1</w:t>
            </w:r>
          </w:p>
        </w:tc>
        <w:tc>
          <w:tcPr>
            <w:tcW w:w="3687" w:type="dxa"/>
          </w:tcPr>
          <w:p w14:paraId="08C887EC" w14:textId="24C84B81"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мөлкәте белән идарә итү чаралары»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0C0ECAA" w14:textId="7ED2182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4441824" w14:textId="4190EEF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35EE396" w14:textId="15350816" w:rsidR="005373F1" w:rsidRPr="00872F19" w:rsidRDefault="005373F1" w:rsidP="00D24AE7">
            <w:pPr>
              <w:spacing w:after="20"/>
              <w:jc w:val="center"/>
              <w:rPr>
                <w:color w:val="000000"/>
                <w:sz w:val="18"/>
                <w:szCs w:val="18"/>
                <w:lang w:val="tt-RU"/>
              </w:rPr>
            </w:pPr>
            <w:r w:rsidRPr="00A34BC0">
              <w:rPr>
                <w:color w:val="000000"/>
                <w:sz w:val="18"/>
                <w:szCs w:val="18"/>
                <w:lang w:val="tt-RU"/>
              </w:rPr>
              <w:t>16 4 03 0000 0</w:t>
            </w:r>
          </w:p>
        </w:tc>
        <w:tc>
          <w:tcPr>
            <w:tcW w:w="567" w:type="dxa"/>
            <w:tcBorders>
              <w:top w:val="nil"/>
              <w:left w:val="nil"/>
              <w:bottom w:val="single" w:sz="4" w:space="0" w:color="auto"/>
              <w:right w:val="single" w:sz="4" w:space="0" w:color="auto"/>
            </w:tcBorders>
            <w:shd w:val="clear" w:color="auto" w:fill="auto"/>
          </w:tcPr>
          <w:p w14:paraId="5A4DC868" w14:textId="1434453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50E3297" w14:textId="69AF2CA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1 987 341,8</w:t>
            </w:r>
          </w:p>
        </w:tc>
      </w:tr>
      <w:tr w:rsidR="005373F1" w:rsidRPr="00872F19" w14:paraId="7FED5499" w14:textId="77777777" w:rsidTr="005373F1">
        <w:trPr>
          <w:trHeight w:val="20"/>
        </w:trPr>
        <w:tc>
          <w:tcPr>
            <w:tcW w:w="3544" w:type="dxa"/>
          </w:tcPr>
          <w:p w14:paraId="1C27EF44" w14:textId="06B3BC00" w:rsidR="005373F1" w:rsidRPr="00872F19" w:rsidRDefault="005373F1" w:rsidP="00D24AE7">
            <w:pPr>
              <w:spacing w:after="20"/>
              <w:jc w:val="both"/>
              <w:rPr>
                <w:color w:val="000000"/>
                <w:sz w:val="18"/>
                <w:szCs w:val="18"/>
              </w:rPr>
            </w:pPr>
            <w:r w:rsidRPr="000111FF">
              <w:rPr>
                <w:color w:val="000000"/>
                <w:sz w:val="18"/>
                <w:szCs w:val="18"/>
              </w:rPr>
              <w:t>Акционер җәмгыятьләрнең устав капиталына устав эшчәнлеген гамәлгә ашыруга бюджет инвестицияләре</w:t>
            </w:r>
          </w:p>
        </w:tc>
        <w:tc>
          <w:tcPr>
            <w:tcW w:w="425" w:type="dxa"/>
            <w:shd w:val="clear" w:color="auto" w:fill="auto"/>
          </w:tcPr>
          <w:p w14:paraId="00E4E669" w14:textId="18C1727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67F992" w14:textId="5A42DCB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7DE556A" w14:textId="7B52C9ED" w:rsidR="005373F1" w:rsidRPr="00872F19" w:rsidRDefault="005373F1" w:rsidP="00D24AE7">
            <w:pPr>
              <w:spacing w:after="20"/>
              <w:jc w:val="center"/>
              <w:rPr>
                <w:color w:val="000000"/>
                <w:sz w:val="18"/>
                <w:szCs w:val="18"/>
              </w:rPr>
            </w:pPr>
            <w:r w:rsidRPr="00872F19">
              <w:rPr>
                <w:color w:val="000000"/>
                <w:sz w:val="18"/>
                <w:szCs w:val="18"/>
              </w:rPr>
              <w:t>16 4 03 6721 0</w:t>
            </w:r>
          </w:p>
        </w:tc>
        <w:tc>
          <w:tcPr>
            <w:tcW w:w="567" w:type="dxa"/>
            <w:shd w:val="clear" w:color="auto" w:fill="auto"/>
          </w:tcPr>
          <w:p w14:paraId="277FC715" w14:textId="18B240E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0548F8" w14:textId="63A895AE" w:rsidR="005373F1" w:rsidRPr="00872F19" w:rsidRDefault="005373F1" w:rsidP="00D24AE7">
            <w:pPr>
              <w:spacing w:after="20"/>
              <w:jc w:val="right"/>
              <w:rPr>
                <w:color w:val="000000"/>
                <w:sz w:val="18"/>
                <w:szCs w:val="18"/>
              </w:rPr>
            </w:pPr>
            <w:r w:rsidRPr="00872F19">
              <w:rPr>
                <w:color w:val="000000"/>
                <w:sz w:val="18"/>
                <w:szCs w:val="18"/>
              </w:rPr>
              <w:t>214 300,0</w:t>
            </w:r>
          </w:p>
        </w:tc>
        <w:tc>
          <w:tcPr>
            <w:tcW w:w="3687" w:type="dxa"/>
          </w:tcPr>
          <w:p w14:paraId="4A9259BE" w14:textId="33056A42" w:rsidR="005373F1" w:rsidRPr="00A34BC0" w:rsidRDefault="005373F1" w:rsidP="00D24AE7">
            <w:pPr>
              <w:spacing w:after="20"/>
              <w:jc w:val="both"/>
              <w:rPr>
                <w:color w:val="000000"/>
                <w:sz w:val="18"/>
                <w:szCs w:val="18"/>
              </w:rPr>
            </w:pPr>
            <w:r w:rsidRPr="000111FF">
              <w:rPr>
                <w:color w:val="000000"/>
                <w:sz w:val="18"/>
                <w:szCs w:val="18"/>
              </w:rPr>
              <w:t>Акционер җәмгыятьләрнең устав капиталына устав эшчәнлеген гамәлгә ашыруга бюджет инвестицияләре</w:t>
            </w:r>
          </w:p>
        </w:tc>
        <w:tc>
          <w:tcPr>
            <w:tcW w:w="567" w:type="dxa"/>
            <w:tcBorders>
              <w:top w:val="nil"/>
              <w:left w:val="nil"/>
              <w:bottom w:val="single" w:sz="4" w:space="0" w:color="auto"/>
              <w:right w:val="single" w:sz="4" w:space="0" w:color="auto"/>
            </w:tcBorders>
            <w:shd w:val="clear" w:color="auto" w:fill="auto"/>
          </w:tcPr>
          <w:p w14:paraId="57FE576E" w14:textId="0110B45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36CEBA1" w14:textId="2D1125B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4986312" w14:textId="39811EE6" w:rsidR="005373F1" w:rsidRPr="00872F19" w:rsidRDefault="005373F1" w:rsidP="00D24AE7">
            <w:pPr>
              <w:spacing w:after="20"/>
              <w:jc w:val="center"/>
              <w:rPr>
                <w:color w:val="000000"/>
                <w:sz w:val="18"/>
                <w:szCs w:val="18"/>
                <w:lang w:val="tt-RU"/>
              </w:rPr>
            </w:pPr>
            <w:r w:rsidRPr="00A34BC0">
              <w:rPr>
                <w:color w:val="000000"/>
                <w:sz w:val="18"/>
                <w:szCs w:val="18"/>
                <w:lang w:val="tt-RU"/>
              </w:rPr>
              <w:t>16 4 03 6721 0</w:t>
            </w:r>
          </w:p>
        </w:tc>
        <w:tc>
          <w:tcPr>
            <w:tcW w:w="567" w:type="dxa"/>
            <w:tcBorders>
              <w:top w:val="nil"/>
              <w:left w:val="nil"/>
              <w:bottom w:val="single" w:sz="4" w:space="0" w:color="auto"/>
              <w:right w:val="single" w:sz="4" w:space="0" w:color="auto"/>
            </w:tcBorders>
            <w:shd w:val="clear" w:color="auto" w:fill="auto"/>
          </w:tcPr>
          <w:p w14:paraId="351D6C60" w14:textId="5D0CAD0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D3799D" w14:textId="08C8DC3A"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214 300,0</w:t>
            </w:r>
          </w:p>
        </w:tc>
      </w:tr>
      <w:tr w:rsidR="005373F1" w:rsidRPr="00872F19" w14:paraId="382FE193" w14:textId="77777777" w:rsidTr="005373F1">
        <w:trPr>
          <w:trHeight w:val="20"/>
        </w:trPr>
        <w:tc>
          <w:tcPr>
            <w:tcW w:w="3544" w:type="dxa"/>
          </w:tcPr>
          <w:p w14:paraId="418E3FED" w14:textId="3840008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4654682" w14:textId="7E01071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C4EA7CA" w14:textId="6009166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087E3EC" w14:textId="20DAB32D" w:rsidR="005373F1" w:rsidRPr="00872F19" w:rsidRDefault="005373F1" w:rsidP="00D24AE7">
            <w:pPr>
              <w:spacing w:after="20"/>
              <w:jc w:val="center"/>
              <w:rPr>
                <w:color w:val="000000"/>
                <w:sz w:val="18"/>
                <w:szCs w:val="18"/>
              </w:rPr>
            </w:pPr>
            <w:r w:rsidRPr="00872F19">
              <w:rPr>
                <w:color w:val="000000"/>
                <w:sz w:val="18"/>
                <w:szCs w:val="18"/>
              </w:rPr>
              <w:t>16 4 03 6721 0</w:t>
            </w:r>
          </w:p>
        </w:tc>
        <w:tc>
          <w:tcPr>
            <w:tcW w:w="567" w:type="dxa"/>
            <w:shd w:val="clear" w:color="auto" w:fill="auto"/>
          </w:tcPr>
          <w:p w14:paraId="083FB206" w14:textId="26E23A28"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E9D4921" w14:textId="0D61539D" w:rsidR="005373F1" w:rsidRPr="00872F19" w:rsidRDefault="005373F1" w:rsidP="00D24AE7">
            <w:pPr>
              <w:spacing w:after="20"/>
              <w:jc w:val="right"/>
              <w:rPr>
                <w:color w:val="000000"/>
                <w:sz w:val="18"/>
                <w:szCs w:val="18"/>
              </w:rPr>
            </w:pPr>
            <w:r w:rsidRPr="00872F19">
              <w:rPr>
                <w:color w:val="000000"/>
                <w:sz w:val="18"/>
                <w:szCs w:val="18"/>
              </w:rPr>
              <w:t>214 300,0</w:t>
            </w:r>
          </w:p>
        </w:tc>
        <w:tc>
          <w:tcPr>
            <w:tcW w:w="3687" w:type="dxa"/>
          </w:tcPr>
          <w:p w14:paraId="1B97B3D9" w14:textId="71CA2A0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EADE5CD" w14:textId="5F0E0C6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055ACB0" w14:textId="7DCE237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1CE8CCA" w14:textId="72AF1307" w:rsidR="005373F1" w:rsidRPr="00872F19" w:rsidRDefault="005373F1" w:rsidP="00D24AE7">
            <w:pPr>
              <w:spacing w:after="20"/>
              <w:jc w:val="center"/>
              <w:rPr>
                <w:color w:val="000000"/>
                <w:sz w:val="18"/>
                <w:szCs w:val="18"/>
                <w:lang w:val="tt-RU"/>
              </w:rPr>
            </w:pPr>
            <w:r w:rsidRPr="00A34BC0">
              <w:rPr>
                <w:color w:val="000000"/>
                <w:sz w:val="18"/>
                <w:szCs w:val="18"/>
                <w:lang w:val="tt-RU"/>
              </w:rPr>
              <w:t>16 4 03 6721 0</w:t>
            </w:r>
          </w:p>
        </w:tc>
        <w:tc>
          <w:tcPr>
            <w:tcW w:w="567" w:type="dxa"/>
            <w:tcBorders>
              <w:top w:val="nil"/>
              <w:left w:val="nil"/>
              <w:bottom w:val="single" w:sz="4" w:space="0" w:color="auto"/>
              <w:right w:val="single" w:sz="4" w:space="0" w:color="auto"/>
            </w:tcBorders>
            <w:shd w:val="clear" w:color="auto" w:fill="auto"/>
          </w:tcPr>
          <w:p w14:paraId="2BFC0BB5" w14:textId="79FC8C95"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7F59EEEC" w14:textId="633B282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214 300,0</w:t>
            </w:r>
          </w:p>
        </w:tc>
      </w:tr>
      <w:tr w:rsidR="005373F1" w:rsidRPr="00872F19" w14:paraId="1B129BE8" w14:textId="77777777" w:rsidTr="005373F1">
        <w:trPr>
          <w:trHeight w:val="20"/>
        </w:trPr>
        <w:tc>
          <w:tcPr>
            <w:tcW w:w="3544" w:type="dxa"/>
          </w:tcPr>
          <w:p w14:paraId="24CF0AE0" w14:textId="0A60FB2F" w:rsidR="005373F1" w:rsidRPr="00872F19" w:rsidRDefault="005373F1" w:rsidP="00D24AE7">
            <w:pPr>
              <w:spacing w:after="20"/>
              <w:jc w:val="both"/>
              <w:rPr>
                <w:color w:val="000000"/>
                <w:sz w:val="18"/>
                <w:szCs w:val="18"/>
              </w:rPr>
            </w:pPr>
            <w:r w:rsidRPr="000111FF">
              <w:rPr>
                <w:color w:val="000000"/>
                <w:sz w:val="18"/>
                <w:szCs w:val="18"/>
              </w:rPr>
              <w:t>Югары технологияләр өлкәсендә индустриаль парклар һәм технопарклар инфраструктурасы объектларын булдыру, модернизацияләү һәм (яисә) реконструкцияләү максатларында акционер җәмгыятьләрнең устав капиталына бюджет инвестицияләре</w:t>
            </w:r>
          </w:p>
        </w:tc>
        <w:tc>
          <w:tcPr>
            <w:tcW w:w="425" w:type="dxa"/>
            <w:shd w:val="clear" w:color="auto" w:fill="auto"/>
          </w:tcPr>
          <w:p w14:paraId="58644D8E" w14:textId="1AAEA48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002777" w14:textId="7BC81A9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FF6C2C4" w14:textId="085C09B2" w:rsidR="005373F1" w:rsidRPr="00872F19" w:rsidRDefault="005373F1" w:rsidP="00D24AE7">
            <w:pPr>
              <w:spacing w:after="20"/>
              <w:jc w:val="center"/>
              <w:rPr>
                <w:color w:val="000000"/>
                <w:sz w:val="18"/>
                <w:szCs w:val="18"/>
              </w:rPr>
            </w:pPr>
            <w:r w:rsidRPr="00872F19">
              <w:rPr>
                <w:color w:val="000000"/>
                <w:sz w:val="18"/>
                <w:szCs w:val="18"/>
              </w:rPr>
              <w:t>16 4 03 6722 0</w:t>
            </w:r>
          </w:p>
        </w:tc>
        <w:tc>
          <w:tcPr>
            <w:tcW w:w="567" w:type="dxa"/>
            <w:shd w:val="clear" w:color="auto" w:fill="auto"/>
          </w:tcPr>
          <w:p w14:paraId="689ABE6E" w14:textId="080164D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886B17" w14:textId="236A17AF" w:rsidR="005373F1" w:rsidRPr="00872F19" w:rsidRDefault="005373F1" w:rsidP="00D24AE7">
            <w:pPr>
              <w:spacing w:after="20"/>
              <w:jc w:val="right"/>
              <w:rPr>
                <w:color w:val="000000"/>
                <w:sz w:val="18"/>
                <w:szCs w:val="18"/>
              </w:rPr>
            </w:pPr>
            <w:r w:rsidRPr="00872F19">
              <w:rPr>
                <w:color w:val="000000"/>
                <w:sz w:val="18"/>
                <w:szCs w:val="18"/>
              </w:rPr>
              <w:t>1 230 050,0</w:t>
            </w:r>
          </w:p>
        </w:tc>
        <w:tc>
          <w:tcPr>
            <w:tcW w:w="3687" w:type="dxa"/>
          </w:tcPr>
          <w:p w14:paraId="679145F0" w14:textId="73BA8C3B" w:rsidR="005373F1" w:rsidRPr="00A34BC0" w:rsidRDefault="005373F1" w:rsidP="00D24AE7">
            <w:pPr>
              <w:spacing w:after="20"/>
              <w:jc w:val="both"/>
              <w:rPr>
                <w:color w:val="000000"/>
                <w:sz w:val="18"/>
                <w:szCs w:val="18"/>
              </w:rPr>
            </w:pPr>
            <w:r w:rsidRPr="000111FF">
              <w:rPr>
                <w:color w:val="000000"/>
                <w:sz w:val="18"/>
                <w:szCs w:val="18"/>
              </w:rPr>
              <w:t>Югары технологияләр өлкәсендә индустриаль парклар һәм технопарклар инфраструктурасы объектларын булдыру, модернизацияләү һәм (яисә) реконструкцияләү максатларында акционер җәмгыятьләрнең устав капиталына бюджет инвестицияләре</w:t>
            </w:r>
          </w:p>
        </w:tc>
        <w:tc>
          <w:tcPr>
            <w:tcW w:w="567" w:type="dxa"/>
            <w:tcBorders>
              <w:top w:val="nil"/>
              <w:left w:val="nil"/>
              <w:bottom w:val="single" w:sz="4" w:space="0" w:color="auto"/>
              <w:right w:val="single" w:sz="4" w:space="0" w:color="auto"/>
            </w:tcBorders>
            <w:shd w:val="clear" w:color="auto" w:fill="auto"/>
          </w:tcPr>
          <w:p w14:paraId="36BA5B87" w14:textId="154A9A2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656180C" w14:textId="4E4DE08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FE53B35" w14:textId="55C425FA" w:rsidR="005373F1" w:rsidRPr="00872F19" w:rsidRDefault="005373F1" w:rsidP="00D24AE7">
            <w:pPr>
              <w:spacing w:after="20"/>
              <w:jc w:val="center"/>
              <w:rPr>
                <w:color w:val="000000"/>
                <w:sz w:val="18"/>
                <w:szCs w:val="18"/>
                <w:lang w:val="tt-RU"/>
              </w:rPr>
            </w:pPr>
            <w:r w:rsidRPr="00A34BC0">
              <w:rPr>
                <w:color w:val="000000"/>
                <w:sz w:val="18"/>
                <w:szCs w:val="18"/>
                <w:lang w:val="tt-RU"/>
              </w:rPr>
              <w:t>16 4 03 6722 0</w:t>
            </w:r>
          </w:p>
        </w:tc>
        <w:tc>
          <w:tcPr>
            <w:tcW w:w="567" w:type="dxa"/>
            <w:tcBorders>
              <w:top w:val="nil"/>
              <w:left w:val="nil"/>
              <w:bottom w:val="single" w:sz="4" w:space="0" w:color="auto"/>
              <w:right w:val="single" w:sz="4" w:space="0" w:color="auto"/>
            </w:tcBorders>
            <w:shd w:val="clear" w:color="auto" w:fill="auto"/>
          </w:tcPr>
          <w:p w14:paraId="281D3899" w14:textId="3606BD6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410FEFB" w14:textId="1B385334"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1 228 817,7</w:t>
            </w:r>
          </w:p>
        </w:tc>
      </w:tr>
      <w:tr w:rsidR="005373F1" w:rsidRPr="00872F19" w14:paraId="629E513C" w14:textId="77777777" w:rsidTr="005373F1">
        <w:trPr>
          <w:trHeight w:val="20"/>
        </w:trPr>
        <w:tc>
          <w:tcPr>
            <w:tcW w:w="3544" w:type="dxa"/>
          </w:tcPr>
          <w:p w14:paraId="11669AF7" w14:textId="4591002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3797AB94" w14:textId="2288D9A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09E3165" w14:textId="3015A04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FD9C75B" w14:textId="14EC450B" w:rsidR="005373F1" w:rsidRPr="00872F19" w:rsidRDefault="005373F1" w:rsidP="00D24AE7">
            <w:pPr>
              <w:spacing w:after="20"/>
              <w:jc w:val="center"/>
              <w:rPr>
                <w:color w:val="000000"/>
                <w:sz w:val="18"/>
                <w:szCs w:val="18"/>
              </w:rPr>
            </w:pPr>
            <w:r w:rsidRPr="00872F19">
              <w:rPr>
                <w:color w:val="000000"/>
                <w:sz w:val="18"/>
                <w:szCs w:val="18"/>
              </w:rPr>
              <w:t>16 4 03 6722 0</w:t>
            </w:r>
          </w:p>
        </w:tc>
        <w:tc>
          <w:tcPr>
            <w:tcW w:w="567" w:type="dxa"/>
            <w:shd w:val="clear" w:color="auto" w:fill="auto"/>
          </w:tcPr>
          <w:p w14:paraId="40C1DBD4" w14:textId="6809F51C"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81B31D3" w14:textId="4FEF18C6" w:rsidR="005373F1" w:rsidRPr="00872F19" w:rsidRDefault="005373F1" w:rsidP="00D24AE7">
            <w:pPr>
              <w:spacing w:after="20"/>
              <w:jc w:val="right"/>
              <w:rPr>
                <w:color w:val="000000"/>
                <w:sz w:val="18"/>
                <w:szCs w:val="18"/>
              </w:rPr>
            </w:pPr>
            <w:r w:rsidRPr="00872F19">
              <w:rPr>
                <w:color w:val="000000"/>
                <w:sz w:val="18"/>
                <w:szCs w:val="18"/>
              </w:rPr>
              <w:t>1 230 050,0</w:t>
            </w:r>
          </w:p>
        </w:tc>
        <w:tc>
          <w:tcPr>
            <w:tcW w:w="3687" w:type="dxa"/>
          </w:tcPr>
          <w:p w14:paraId="498D58A9" w14:textId="56A296D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5FF2906" w14:textId="5C3C888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8D5D3C6" w14:textId="4C11FD4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E2A31DE" w14:textId="645B3B32" w:rsidR="005373F1" w:rsidRPr="00872F19" w:rsidRDefault="005373F1" w:rsidP="00D24AE7">
            <w:pPr>
              <w:spacing w:after="20"/>
              <w:jc w:val="center"/>
              <w:rPr>
                <w:color w:val="000000"/>
                <w:sz w:val="18"/>
                <w:szCs w:val="18"/>
                <w:lang w:val="tt-RU"/>
              </w:rPr>
            </w:pPr>
            <w:r w:rsidRPr="00A34BC0">
              <w:rPr>
                <w:color w:val="000000"/>
                <w:sz w:val="18"/>
                <w:szCs w:val="18"/>
                <w:lang w:val="tt-RU"/>
              </w:rPr>
              <w:t>16 4 03 6722 0</w:t>
            </w:r>
          </w:p>
        </w:tc>
        <w:tc>
          <w:tcPr>
            <w:tcW w:w="567" w:type="dxa"/>
            <w:tcBorders>
              <w:top w:val="nil"/>
              <w:left w:val="nil"/>
              <w:bottom w:val="single" w:sz="4" w:space="0" w:color="auto"/>
              <w:right w:val="single" w:sz="4" w:space="0" w:color="auto"/>
            </w:tcBorders>
            <w:shd w:val="clear" w:color="auto" w:fill="auto"/>
          </w:tcPr>
          <w:p w14:paraId="53C7CA71" w14:textId="25D31372"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32AE451E" w14:textId="1812313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1 228 817,7</w:t>
            </w:r>
          </w:p>
        </w:tc>
      </w:tr>
      <w:tr w:rsidR="005373F1" w:rsidRPr="00872F19" w14:paraId="22C52EDB" w14:textId="77777777" w:rsidTr="005373F1">
        <w:trPr>
          <w:trHeight w:val="20"/>
        </w:trPr>
        <w:tc>
          <w:tcPr>
            <w:tcW w:w="3544" w:type="dxa"/>
          </w:tcPr>
          <w:p w14:paraId="2B4496CD" w14:textId="66BEEBD2" w:rsidR="005373F1" w:rsidRPr="00872F19"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гомуми файдаланудагы пассажир транспортының хәрәкәт итү составын яңартуга акционер җәмгыятьләренең устав капиталына бюджет инвестицияләре</w:t>
            </w:r>
          </w:p>
        </w:tc>
        <w:tc>
          <w:tcPr>
            <w:tcW w:w="425" w:type="dxa"/>
            <w:shd w:val="clear" w:color="auto" w:fill="auto"/>
          </w:tcPr>
          <w:p w14:paraId="019AD87F" w14:textId="4947F41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7021A2" w14:textId="1D52A56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4C6FEBF" w14:textId="67140EAE" w:rsidR="005373F1" w:rsidRPr="00872F19" w:rsidRDefault="005373F1" w:rsidP="00D24AE7">
            <w:pPr>
              <w:spacing w:after="20"/>
              <w:jc w:val="center"/>
              <w:rPr>
                <w:color w:val="000000"/>
                <w:sz w:val="18"/>
                <w:szCs w:val="18"/>
              </w:rPr>
            </w:pPr>
            <w:r w:rsidRPr="00872F19">
              <w:rPr>
                <w:color w:val="000000"/>
                <w:sz w:val="18"/>
                <w:szCs w:val="18"/>
              </w:rPr>
              <w:t>16 4 03 6723 0</w:t>
            </w:r>
          </w:p>
        </w:tc>
        <w:tc>
          <w:tcPr>
            <w:tcW w:w="567" w:type="dxa"/>
            <w:shd w:val="clear" w:color="auto" w:fill="auto"/>
          </w:tcPr>
          <w:p w14:paraId="4127C1E3" w14:textId="6E9E199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45F131" w14:textId="6C06D5C4" w:rsidR="005373F1" w:rsidRPr="00872F19" w:rsidRDefault="005373F1" w:rsidP="00D24AE7">
            <w:pPr>
              <w:spacing w:after="20"/>
              <w:jc w:val="right"/>
              <w:rPr>
                <w:color w:val="000000"/>
                <w:sz w:val="18"/>
                <w:szCs w:val="18"/>
              </w:rPr>
            </w:pPr>
            <w:r w:rsidRPr="00872F19">
              <w:rPr>
                <w:color w:val="000000"/>
                <w:sz w:val="18"/>
                <w:szCs w:val="18"/>
              </w:rPr>
              <w:t>156 000,0</w:t>
            </w:r>
          </w:p>
        </w:tc>
        <w:tc>
          <w:tcPr>
            <w:tcW w:w="3687" w:type="dxa"/>
          </w:tcPr>
          <w:p w14:paraId="634C8F36" w14:textId="368277A0" w:rsidR="005373F1" w:rsidRPr="00A34BC0"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гомуми файдаланудагы пассажир транспортының хәрәкәт итү составын яңартуга акционер җәмгыятьләренең устав капиталына бюджет инвестицияләре</w:t>
            </w:r>
          </w:p>
        </w:tc>
        <w:tc>
          <w:tcPr>
            <w:tcW w:w="567" w:type="dxa"/>
            <w:tcBorders>
              <w:top w:val="nil"/>
              <w:left w:val="nil"/>
              <w:bottom w:val="single" w:sz="4" w:space="0" w:color="auto"/>
              <w:right w:val="single" w:sz="4" w:space="0" w:color="auto"/>
            </w:tcBorders>
            <w:shd w:val="clear" w:color="auto" w:fill="auto"/>
          </w:tcPr>
          <w:p w14:paraId="6A5F9BE0" w14:textId="03F4633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0EBC8E6" w14:textId="537B071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087084F" w14:textId="19417E41" w:rsidR="005373F1" w:rsidRPr="00872F19" w:rsidRDefault="005373F1" w:rsidP="00D24AE7">
            <w:pPr>
              <w:spacing w:after="20"/>
              <w:jc w:val="center"/>
              <w:rPr>
                <w:color w:val="000000"/>
                <w:sz w:val="18"/>
                <w:szCs w:val="18"/>
                <w:lang w:val="tt-RU"/>
              </w:rPr>
            </w:pPr>
            <w:r w:rsidRPr="00A34BC0">
              <w:rPr>
                <w:color w:val="000000"/>
                <w:sz w:val="18"/>
                <w:szCs w:val="18"/>
                <w:lang w:val="tt-RU"/>
              </w:rPr>
              <w:t>16 4 03 6723 0</w:t>
            </w:r>
          </w:p>
        </w:tc>
        <w:tc>
          <w:tcPr>
            <w:tcW w:w="567" w:type="dxa"/>
            <w:tcBorders>
              <w:top w:val="nil"/>
              <w:left w:val="nil"/>
              <w:bottom w:val="single" w:sz="4" w:space="0" w:color="auto"/>
              <w:right w:val="single" w:sz="4" w:space="0" w:color="auto"/>
            </w:tcBorders>
            <w:shd w:val="clear" w:color="auto" w:fill="auto"/>
          </w:tcPr>
          <w:p w14:paraId="77566FC6" w14:textId="7763BF8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0AFE28" w14:textId="5AE511D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156 000,0</w:t>
            </w:r>
          </w:p>
        </w:tc>
      </w:tr>
      <w:tr w:rsidR="005373F1" w:rsidRPr="00872F19" w14:paraId="5D9AFF2F" w14:textId="77777777" w:rsidTr="005373F1">
        <w:trPr>
          <w:trHeight w:val="20"/>
        </w:trPr>
        <w:tc>
          <w:tcPr>
            <w:tcW w:w="3544" w:type="dxa"/>
          </w:tcPr>
          <w:p w14:paraId="7367EA50" w14:textId="4569BE7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F7ABBAE" w14:textId="4E3E908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27EF0BB" w14:textId="0A0E279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AE60CC6" w14:textId="1146C3C8" w:rsidR="005373F1" w:rsidRPr="00872F19" w:rsidRDefault="005373F1" w:rsidP="00D24AE7">
            <w:pPr>
              <w:spacing w:after="20"/>
              <w:jc w:val="center"/>
              <w:rPr>
                <w:color w:val="000000"/>
                <w:sz w:val="18"/>
                <w:szCs w:val="18"/>
              </w:rPr>
            </w:pPr>
            <w:r w:rsidRPr="00872F19">
              <w:rPr>
                <w:color w:val="000000"/>
                <w:sz w:val="18"/>
                <w:szCs w:val="18"/>
              </w:rPr>
              <w:t>16 4 03 6723 0</w:t>
            </w:r>
          </w:p>
        </w:tc>
        <w:tc>
          <w:tcPr>
            <w:tcW w:w="567" w:type="dxa"/>
            <w:shd w:val="clear" w:color="auto" w:fill="auto"/>
          </w:tcPr>
          <w:p w14:paraId="6684F5C6" w14:textId="1BB7547B"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15D591DC" w14:textId="5FA7BEEE" w:rsidR="005373F1" w:rsidRPr="00872F19" w:rsidRDefault="005373F1" w:rsidP="00D24AE7">
            <w:pPr>
              <w:spacing w:after="20"/>
              <w:jc w:val="right"/>
              <w:rPr>
                <w:color w:val="000000"/>
                <w:sz w:val="18"/>
                <w:szCs w:val="18"/>
              </w:rPr>
            </w:pPr>
            <w:r w:rsidRPr="00872F19">
              <w:rPr>
                <w:color w:val="000000"/>
                <w:sz w:val="18"/>
                <w:szCs w:val="18"/>
              </w:rPr>
              <w:t>156 000,0</w:t>
            </w:r>
          </w:p>
        </w:tc>
        <w:tc>
          <w:tcPr>
            <w:tcW w:w="3687" w:type="dxa"/>
          </w:tcPr>
          <w:p w14:paraId="3C881EA8" w14:textId="4633F8B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5AB065E" w14:textId="03D17DC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202375" w14:textId="5410E8D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4FD1B24" w14:textId="1CC43C46" w:rsidR="005373F1" w:rsidRPr="00872F19" w:rsidRDefault="005373F1" w:rsidP="00D24AE7">
            <w:pPr>
              <w:spacing w:after="20"/>
              <w:jc w:val="center"/>
              <w:rPr>
                <w:color w:val="000000"/>
                <w:sz w:val="18"/>
                <w:szCs w:val="18"/>
                <w:lang w:val="tt-RU"/>
              </w:rPr>
            </w:pPr>
            <w:r w:rsidRPr="00A34BC0">
              <w:rPr>
                <w:color w:val="000000"/>
                <w:sz w:val="18"/>
                <w:szCs w:val="18"/>
                <w:lang w:val="tt-RU"/>
              </w:rPr>
              <w:t>16 4 03 6723 0</w:t>
            </w:r>
          </w:p>
        </w:tc>
        <w:tc>
          <w:tcPr>
            <w:tcW w:w="567" w:type="dxa"/>
            <w:tcBorders>
              <w:top w:val="nil"/>
              <w:left w:val="nil"/>
              <w:bottom w:val="single" w:sz="4" w:space="0" w:color="auto"/>
              <w:right w:val="single" w:sz="4" w:space="0" w:color="auto"/>
            </w:tcBorders>
            <w:shd w:val="clear" w:color="auto" w:fill="auto"/>
          </w:tcPr>
          <w:p w14:paraId="5D071389" w14:textId="21C9F789"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73855857" w14:textId="552E2EA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156 000,0</w:t>
            </w:r>
          </w:p>
        </w:tc>
      </w:tr>
      <w:tr w:rsidR="005373F1" w:rsidRPr="00872F19" w14:paraId="4BBBC1FF" w14:textId="77777777" w:rsidTr="005373F1">
        <w:trPr>
          <w:trHeight w:val="20"/>
        </w:trPr>
        <w:tc>
          <w:tcPr>
            <w:tcW w:w="3544" w:type="dxa"/>
          </w:tcPr>
          <w:p w14:paraId="1428845F" w14:textId="04BCB9A5" w:rsidR="005373F1" w:rsidRPr="00872F19" w:rsidRDefault="005373F1" w:rsidP="00D24AE7">
            <w:pPr>
              <w:spacing w:after="20"/>
              <w:jc w:val="both"/>
              <w:rPr>
                <w:color w:val="000000"/>
                <w:sz w:val="18"/>
                <w:szCs w:val="18"/>
              </w:rPr>
            </w:pPr>
            <w:r w:rsidRPr="000111FF">
              <w:rPr>
                <w:color w:val="000000"/>
                <w:sz w:val="18"/>
                <w:szCs w:val="18"/>
              </w:rPr>
              <w:t>Башка түләүләр</w:t>
            </w:r>
          </w:p>
        </w:tc>
        <w:tc>
          <w:tcPr>
            <w:tcW w:w="425" w:type="dxa"/>
            <w:shd w:val="clear" w:color="auto" w:fill="auto"/>
          </w:tcPr>
          <w:p w14:paraId="7BCC4FE9" w14:textId="1087F2B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22A1AB" w14:textId="7886066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3A0F910" w14:textId="25E43D31"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217F896C" w14:textId="3260556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C7A6F6" w14:textId="21F22190" w:rsidR="005373F1" w:rsidRPr="00872F19" w:rsidRDefault="005373F1" w:rsidP="00D24AE7">
            <w:pPr>
              <w:spacing w:after="20"/>
              <w:jc w:val="right"/>
              <w:rPr>
                <w:color w:val="000000"/>
                <w:sz w:val="18"/>
                <w:szCs w:val="18"/>
              </w:rPr>
            </w:pPr>
            <w:r w:rsidRPr="00872F19">
              <w:rPr>
                <w:color w:val="000000"/>
                <w:sz w:val="18"/>
                <w:szCs w:val="18"/>
              </w:rPr>
              <w:t>365 351,1</w:t>
            </w:r>
          </w:p>
        </w:tc>
        <w:tc>
          <w:tcPr>
            <w:tcW w:w="3687" w:type="dxa"/>
          </w:tcPr>
          <w:p w14:paraId="0477B239" w14:textId="52D931D0" w:rsidR="005373F1" w:rsidRPr="00A34BC0" w:rsidRDefault="005373F1" w:rsidP="00D24AE7">
            <w:pPr>
              <w:spacing w:after="20"/>
              <w:jc w:val="both"/>
              <w:rPr>
                <w:color w:val="000000"/>
                <w:sz w:val="18"/>
                <w:szCs w:val="18"/>
              </w:rPr>
            </w:pPr>
            <w:r w:rsidRPr="000111FF">
              <w:rPr>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0D7275DE" w14:textId="090E133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B209020" w14:textId="40818DE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B460A98" w14:textId="753608AF"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39114382" w14:textId="2DE9E46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657A758" w14:textId="7CF4A11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388 224,1</w:t>
            </w:r>
          </w:p>
        </w:tc>
      </w:tr>
      <w:tr w:rsidR="005373F1" w:rsidRPr="00872F19" w14:paraId="23DFE5A9" w14:textId="77777777" w:rsidTr="005373F1">
        <w:trPr>
          <w:trHeight w:val="20"/>
        </w:trPr>
        <w:tc>
          <w:tcPr>
            <w:tcW w:w="3544" w:type="dxa"/>
          </w:tcPr>
          <w:p w14:paraId="2FD84EA1" w14:textId="572A9D5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485287C" w14:textId="2FA7D5C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6F0053" w14:textId="0AF6DBF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46C63D8" w14:textId="3EB29621"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3D3F1A54" w14:textId="13BDA48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8E1DF95" w14:textId="4D026109" w:rsidR="005373F1" w:rsidRPr="00872F19" w:rsidRDefault="005373F1" w:rsidP="00D24AE7">
            <w:pPr>
              <w:spacing w:after="20"/>
              <w:jc w:val="right"/>
              <w:rPr>
                <w:color w:val="000000"/>
                <w:sz w:val="18"/>
                <w:szCs w:val="18"/>
              </w:rPr>
            </w:pPr>
            <w:r w:rsidRPr="00872F19">
              <w:rPr>
                <w:color w:val="000000"/>
                <w:sz w:val="18"/>
                <w:szCs w:val="18"/>
              </w:rPr>
              <w:t>5 751,1</w:t>
            </w:r>
          </w:p>
        </w:tc>
        <w:tc>
          <w:tcPr>
            <w:tcW w:w="3687" w:type="dxa"/>
          </w:tcPr>
          <w:p w14:paraId="4530BE18" w14:textId="7158CE47"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C04275D" w14:textId="39103F0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66727E0" w14:textId="67EDAB1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E719769" w14:textId="194938A9"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66CA8B95" w14:textId="4D4747B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359B776" w14:textId="4AC5160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6 273,1</w:t>
            </w:r>
          </w:p>
        </w:tc>
      </w:tr>
      <w:tr w:rsidR="005373F1" w:rsidRPr="00872F19" w14:paraId="4E094196" w14:textId="77777777" w:rsidTr="005373F1">
        <w:trPr>
          <w:trHeight w:val="20"/>
        </w:trPr>
        <w:tc>
          <w:tcPr>
            <w:tcW w:w="3544" w:type="dxa"/>
          </w:tcPr>
          <w:p w14:paraId="69C76FE9" w14:textId="18E23D5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272AC6C" w14:textId="3074A0F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4D85E6" w14:textId="79411D9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D169A26" w14:textId="3661C998" w:rsidR="005373F1" w:rsidRPr="00872F19" w:rsidRDefault="005373F1" w:rsidP="00D24AE7">
            <w:pPr>
              <w:spacing w:after="20"/>
              <w:jc w:val="center"/>
              <w:rPr>
                <w:color w:val="000000"/>
                <w:sz w:val="18"/>
                <w:szCs w:val="18"/>
              </w:rPr>
            </w:pPr>
            <w:r w:rsidRPr="00872F19">
              <w:rPr>
                <w:color w:val="000000"/>
                <w:sz w:val="18"/>
                <w:szCs w:val="18"/>
              </w:rPr>
              <w:t>16 4 03 9235 0</w:t>
            </w:r>
          </w:p>
        </w:tc>
        <w:tc>
          <w:tcPr>
            <w:tcW w:w="567" w:type="dxa"/>
            <w:shd w:val="clear" w:color="auto" w:fill="auto"/>
          </w:tcPr>
          <w:p w14:paraId="17249C98" w14:textId="1B578788"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2981F33" w14:textId="2E63D4B7" w:rsidR="005373F1" w:rsidRPr="00872F19" w:rsidRDefault="005373F1" w:rsidP="00D24AE7">
            <w:pPr>
              <w:spacing w:after="20"/>
              <w:jc w:val="right"/>
              <w:rPr>
                <w:color w:val="000000"/>
                <w:sz w:val="18"/>
                <w:szCs w:val="18"/>
              </w:rPr>
            </w:pPr>
            <w:r w:rsidRPr="00872F19">
              <w:rPr>
                <w:color w:val="000000"/>
                <w:sz w:val="18"/>
                <w:szCs w:val="18"/>
              </w:rPr>
              <w:t>359 600,0</w:t>
            </w:r>
          </w:p>
        </w:tc>
        <w:tc>
          <w:tcPr>
            <w:tcW w:w="3687" w:type="dxa"/>
          </w:tcPr>
          <w:p w14:paraId="72D7D484" w14:textId="76EE723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928FBB7" w14:textId="2D966EB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44D788A" w14:textId="464CE90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B1636E7" w14:textId="481FE314" w:rsidR="005373F1" w:rsidRPr="00872F19" w:rsidRDefault="005373F1" w:rsidP="00D24AE7">
            <w:pPr>
              <w:spacing w:after="20"/>
              <w:jc w:val="center"/>
              <w:rPr>
                <w:color w:val="000000"/>
                <w:sz w:val="18"/>
                <w:szCs w:val="18"/>
                <w:lang w:val="tt-RU"/>
              </w:rPr>
            </w:pPr>
            <w:r w:rsidRPr="00A34BC0">
              <w:rPr>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6E44FD8D" w14:textId="52FF299A"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7C00EEB" w14:textId="6DA94A35"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381 951,0</w:t>
            </w:r>
          </w:p>
        </w:tc>
      </w:tr>
      <w:tr w:rsidR="005373F1" w:rsidRPr="00872F19" w14:paraId="1FF6640F" w14:textId="77777777" w:rsidTr="005373F1">
        <w:trPr>
          <w:trHeight w:val="20"/>
        </w:trPr>
        <w:tc>
          <w:tcPr>
            <w:tcW w:w="3544" w:type="dxa"/>
          </w:tcPr>
          <w:p w14:paraId="2EC17A38" w14:textId="3A57F15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газ мотор ягулыгы базарын үстерү» дәүләт программасы</w:t>
            </w:r>
          </w:p>
        </w:tc>
        <w:tc>
          <w:tcPr>
            <w:tcW w:w="425" w:type="dxa"/>
            <w:shd w:val="clear" w:color="auto" w:fill="auto"/>
          </w:tcPr>
          <w:p w14:paraId="453D6BB6" w14:textId="082C85A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5A089F" w14:textId="0121671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909A974" w14:textId="4D0C1AE6" w:rsidR="005373F1" w:rsidRPr="00872F19" w:rsidRDefault="005373F1" w:rsidP="00D24AE7">
            <w:pPr>
              <w:spacing w:after="20"/>
              <w:jc w:val="center"/>
              <w:rPr>
                <w:color w:val="000000"/>
                <w:sz w:val="18"/>
                <w:szCs w:val="18"/>
              </w:rPr>
            </w:pPr>
            <w:r w:rsidRPr="00872F19">
              <w:rPr>
                <w:color w:val="000000"/>
                <w:sz w:val="18"/>
                <w:szCs w:val="18"/>
              </w:rPr>
              <w:t>23 0 00 0000 0</w:t>
            </w:r>
          </w:p>
        </w:tc>
        <w:tc>
          <w:tcPr>
            <w:tcW w:w="567" w:type="dxa"/>
            <w:shd w:val="clear" w:color="auto" w:fill="auto"/>
          </w:tcPr>
          <w:p w14:paraId="02B6C45A" w14:textId="53781D3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9751E4" w14:textId="6623B897" w:rsidR="005373F1" w:rsidRPr="00872F19" w:rsidRDefault="005373F1" w:rsidP="00D24AE7">
            <w:pPr>
              <w:spacing w:after="20"/>
              <w:jc w:val="right"/>
              <w:rPr>
                <w:color w:val="000000"/>
                <w:sz w:val="18"/>
                <w:szCs w:val="18"/>
              </w:rPr>
            </w:pPr>
            <w:r w:rsidRPr="00872F19">
              <w:rPr>
                <w:color w:val="000000"/>
                <w:sz w:val="18"/>
                <w:szCs w:val="18"/>
              </w:rPr>
              <w:t>129 310,3</w:t>
            </w:r>
          </w:p>
        </w:tc>
        <w:tc>
          <w:tcPr>
            <w:tcW w:w="3687" w:type="dxa"/>
          </w:tcPr>
          <w:p w14:paraId="7F469312" w14:textId="34A00AD6"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газ мотор ягулыгы базарын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75DD91B" w14:textId="3F6EC23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5E9748" w14:textId="551C477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5DE8104" w14:textId="55DB7FED" w:rsidR="005373F1" w:rsidRPr="00872F19" w:rsidRDefault="005373F1" w:rsidP="00D24AE7">
            <w:pPr>
              <w:spacing w:after="20"/>
              <w:jc w:val="center"/>
              <w:rPr>
                <w:color w:val="000000"/>
                <w:sz w:val="18"/>
                <w:szCs w:val="18"/>
                <w:lang w:val="tt-RU"/>
              </w:rPr>
            </w:pPr>
            <w:r w:rsidRPr="00A34BC0">
              <w:rPr>
                <w:color w:val="000000"/>
                <w:sz w:val="18"/>
                <w:szCs w:val="18"/>
                <w:lang w:val="tt-RU"/>
              </w:rPr>
              <w:t>23 0 00 0000 0</w:t>
            </w:r>
          </w:p>
        </w:tc>
        <w:tc>
          <w:tcPr>
            <w:tcW w:w="567" w:type="dxa"/>
            <w:tcBorders>
              <w:top w:val="nil"/>
              <w:left w:val="nil"/>
              <w:bottom w:val="single" w:sz="4" w:space="0" w:color="auto"/>
              <w:right w:val="single" w:sz="4" w:space="0" w:color="auto"/>
            </w:tcBorders>
            <w:shd w:val="clear" w:color="auto" w:fill="auto"/>
          </w:tcPr>
          <w:p w14:paraId="24086AD2" w14:textId="604B6D2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F6B122" w14:textId="2FC7E999"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25 862,1</w:t>
            </w:r>
          </w:p>
        </w:tc>
      </w:tr>
      <w:tr w:rsidR="005373F1" w:rsidRPr="00872F19" w14:paraId="7198FD5B" w14:textId="77777777" w:rsidTr="005373F1">
        <w:trPr>
          <w:trHeight w:val="20"/>
        </w:trPr>
        <w:tc>
          <w:tcPr>
            <w:tcW w:w="3544" w:type="dxa"/>
          </w:tcPr>
          <w:p w14:paraId="2A95BCC9" w14:textId="5AD1B1E7"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CE7CB81" w14:textId="4C89284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76CA6A" w14:textId="46CC7B6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F4000F9" w14:textId="60DAEA2A" w:rsidR="005373F1" w:rsidRPr="00872F19" w:rsidRDefault="005373F1" w:rsidP="00D24AE7">
            <w:pPr>
              <w:spacing w:after="20"/>
              <w:jc w:val="center"/>
              <w:rPr>
                <w:color w:val="000000"/>
                <w:sz w:val="18"/>
                <w:szCs w:val="18"/>
              </w:rPr>
            </w:pPr>
            <w:r w:rsidRPr="00872F19">
              <w:rPr>
                <w:color w:val="000000"/>
                <w:sz w:val="18"/>
                <w:szCs w:val="18"/>
              </w:rPr>
              <w:t>23 2 00 0000 0</w:t>
            </w:r>
          </w:p>
        </w:tc>
        <w:tc>
          <w:tcPr>
            <w:tcW w:w="567" w:type="dxa"/>
            <w:shd w:val="clear" w:color="auto" w:fill="auto"/>
          </w:tcPr>
          <w:p w14:paraId="557240B3" w14:textId="0AF866C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28F0C4" w14:textId="0F4D47F1" w:rsidR="005373F1" w:rsidRPr="00872F19" w:rsidRDefault="005373F1" w:rsidP="00D24AE7">
            <w:pPr>
              <w:spacing w:after="20"/>
              <w:jc w:val="right"/>
              <w:rPr>
                <w:color w:val="000000"/>
                <w:sz w:val="18"/>
                <w:szCs w:val="18"/>
              </w:rPr>
            </w:pPr>
            <w:r w:rsidRPr="00872F19">
              <w:rPr>
                <w:color w:val="000000"/>
                <w:sz w:val="18"/>
                <w:szCs w:val="18"/>
              </w:rPr>
              <w:t>129 310,3</w:t>
            </w:r>
          </w:p>
        </w:tc>
        <w:tc>
          <w:tcPr>
            <w:tcW w:w="3687" w:type="dxa"/>
          </w:tcPr>
          <w:p w14:paraId="7C80E597" w14:textId="7ACC7467"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5C5EF7E" w14:textId="161286A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581967B" w14:textId="73116E2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776C120" w14:textId="21238A92" w:rsidR="005373F1" w:rsidRPr="00872F19" w:rsidRDefault="005373F1" w:rsidP="00D24AE7">
            <w:pPr>
              <w:spacing w:after="20"/>
              <w:jc w:val="center"/>
              <w:rPr>
                <w:color w:val="000000"/>
                <w:sz w:val="18"/>
                <w:szCs w:val="18"/>
                <w:lang w:val="tt-RU"/>
              </w:rPr>
            </w:pPr>
            <w:r w:rsidRPr="00A34BC0">
              <w:rPr>
                <w:color w:val="000000"/>
                <w:sz w:val="18"/>
                <w:szCs w:val="18"/>
                <w:lang w:val="tt-RU"/>
              </w:rPr>
              <w:t>23 2 00 0000 0</w:t>
            </w:r>
          </w:p>
        </w:tc>
        <w:tc>
          <w:tcPr>
            <w:tcW w:w="567" w:type="dxa"/>
            <w:tcBorders>
              <w:top w:val="nil"/>
              <w:left w:val="nil"/>
              <w:bottom w:val="single" w:sz="4" w:space="0" w:color="auto"/>
              <w:right w:val="single" w:sz="4" w:space="0" w:color="auto"/>
            </w:tcBorders>
            <w:shd w:val="clear" w:color="auto" w:fill="auto"/>
          </w:tcPr>
          <w:p w14:paraId="21DBDDAA" w14:textId="5346170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D3921C" w14:textId="545B9F04"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25 862,1</w:t>
            </w:r>
          </w:p>
        </w:tc>
      </w:tr>
      <w:tr w:rsidR="005373F1" w:rsidRPr="00872F19" w14:paraId="2AFA3306" w14:textId="77777777" w:rsidTr="005373F1">
        <w:trPr>
          <w:trHeight w:val="20"/>
        </w:trPr>
        <w:tc>
          <w:tcPr>
            <w:tcW w:w="3544" w:type="dxa"/>
          </w:tcPr>
          <w:p w14:paraId="15FCEB61" w14:textId="39A2BFF6" w:rsidR="005373F1" w:rsidRPr="00872F19" w:rsidRDefault="005373F1" w:rsidP="00D24AE7">
            <w:pPr>
              <w:spacing w:after="20"/>
              <w:jc w:val="both"/>
              <w:rPr>
                <w:color w:val="000000"/>
                <w:sz w:val="18"/>
                <w:szCs w:val="18"/>
              </w:rPr>
            </w:pPr>
            <w:r w:rsidRPr="000111FF">
              <w:rPr>
                <w:color w:val="000000"/>
                <w:sz w:val="18"/>
                <w:szCs w:val="18"/>
              </w:rPr>
              <w:t xml:space="preserve">«Тыгызландырылган табигый газны газ </w:t>
            </w:r>
            <w:r w:rsidRPr="000111FF">
              <w:rPr>
                <w:color w:val="000000"/>
                <w:sz w:val="18"/>
                <w:szCs w:val="18"/>
              </w:rPr>
              <w:lastRenderedPageBreak/>
              <w:t xml:space="preserve">мотор ягулыгы буларак автотранспорт чаралары тарафыннан өстенлекле куллану өчен шартлар тудыру» региональ проекты </w:t>
            </w:r>
          </w:p>
        </w:tc>
        <w:tc>
          <w:tcPr>
            <w:tcW w:w="425" w:type="dxa"/>
            <w:shd w:val="clear" w:color="auto" w:fill="auto"/>
          </w:tcPr>
          <w:p w14:paraId="102C40E3" w14:textId="08162769"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0CC1EFDA" w14:textId="781D2EB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71B3832" w14:textId="1B1B1449" w:rsidR="005373F1" w:rsidRPr="00872F19" w:rsidRDefault="005373F1" w:rsidP="00D24AE7">
            <w:pPr>
              <w:spacing w:after="20"/>
              <w:jc w:val="center"/>
              <w:rPr>
                <w:color w:val="000000"/>
                <w:sz w:val="18"/>
                <w:szCs w:val="18"/>
              </w:rPr>
            </w:pPr>
            <w:r w:rsidRPr="00872F19">
              <w:rPr>
                <w:color w:val="000000"/>
                <w:sz w:val="18"/>
                <w:szCs w:val="18"/>
              </w:rPr>
              <w:t>23 2 01 0000 0</w:t>
            </w:r>
          </w:p>
        </w:tc>
        <w:tc>
          <w:tcPr>
            <w:tcW w:w="567" w:type="dxa"/>
            <w:shd w:val="clear" w:color="auto" w:fill="auto"/>
          </w:tcPr>
          <w:p w14:paraId="3A4779E8" w14:textId="28F33CF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1C8568" w14:textId="35AC0E88" w:rsidR="005373F1" w:rsidRPr="00872F19" w:rsidRDefault="005373F1" w:rsidP="00D24AE7">
            <w:pPr>
              <w:spacing w:after="20"/>
              <w:jc w:val="right"/>
              <w:rPr>
                <w:color w:val="000000"/>
                <w:sz w:val="18"/>
                <w:szCs w:val="18"/>
              </w:rPr>
            </w:pPr>
            <w:r w:rsidRPr="00872F19">
              <w:rPr>
                <w:color w:val="000000"/>
                <w:sz w:val="18"/>
                <w:szCs w:val="18"/>
              </w:rPr>
              <w:t>129 310,3</w:t>
            </w:r>
          </w:p>
        </w:tc>
        <w:tc>
          <w:tcPr>
            <w:tcW w:w="3687" w:type="dxa"/>
          </w:tcPr>
          <w:p w14:paraId="038D9968" w14:textId="109A8A42" w:rsidR="005373F1" w:rsidRPr="00A34BC0" w:rsidRDefault="005373F1" w:rsidP="00D24AE7">
            <w:pPr>
              <w:spacing w:after="20"/>
              <w:jc w:val="both"/>
              <w:rPr>
                <w:color w:val="000000"/>
                <w:sz w:val="18"/>
                <w:szCs w:val="18"/>
              </w:rPr>
            </w:pPr>
            <w:r w:rsidRPr="000111FF">
              <w:rPr>
                <w:color w:val="000000"/>
                <w:sz w:val="18"/>
                <w:szCs w:val="18"/>
              </w:rPr>
              <w:t xml:space="preserve">«Тыгызландырылган табигый газны газ </w:t>
            </w:r>
            <w:r w:rsidRPr="000111FF">
              <w:rPr>
                <w:color w:val="000000"/>
                <w:sz w:val="18"/>
                <w:szCs w:val="18"/>
              </w:rPr>
              <w:lastRenderedPageBreak/>
              <w:t xml:space="preserve">мотор ягулыгы буларак автотранспорт чаралары тарафыннан өстенлекле куллану өчен шартлар тудыру» региональ проекты </w:t>
            </w:r>
          </w:p>
        </w:tc>
        <w:tc>
          <w:tcPr>
            <w:tcW w:w="567" w:type="dxa"/>
            <w:tcBorders>
              <w:top w:val="nil"/>
              <w:left w:val="nil"/>
              <w:bottom w:val="single" w:sz="4" w:space="0" w:color="auto"/>
              <w:right w:val="single" w:sz="4" w:space="0" w:color="auto"/>
            </w:tcBorders>
            <w:shd w:val="clear" w:color="auto" w:fill="auto"/>
          </w:tcPr>
          <w:p w14:paraId="4AAD4139" w14:textId="679FA0BE"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73ABFE19" w14:textId="332FDEA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83FEF7B" w14:textId="597A1C92" w:rsidR="005373F1" w:rsidRPr="00872F19" w:rsidRDefault="005373F1" w:rsidP="00D24AE7">
            <w:pPr>
              <w:spacing w:after="20"/>
              <w:jc w:val="center"/>
              <w:rPr>
                <w:color w:val="000000"/>
                <w:sz w:val="18"/>
                <w:szCs w:val="18"/>
                <w:lang w:val="tt-RU"/>
              </w:rPr>
            </w:pPr>
            <w:r w:rsidRPr="00A34BC0">
              <w:rPr>
                <w:color w:val="000000"/>
                <w:sz w:val="18"/>
                <w:szCs w:val="18"/>
                <w:lang w:val="tt-RU"/>
              </w:rPr>
              <w:t>23 2 01 0000 0</w:t>
            </w:r>
          </w:p>
        </w:tc>
        <w:tc>
          <w:tcPr>
            <w:tcW w:w="567" w:type="dxa"/>
            <w:tcBorders>
              <w:top w:val="nil"/>
              <w:left w:val="nil"/>
              <w:bottom w:val="single" w:sz="4" w:space="0" w:color="auto"/>
              <w:right w:val="single" w:sz="4" w:space="0" w:color="auto"/>
            </w:tcBorders>
            <w:shd w:val="clear" w:color="auto" w:fill="auto"/>
          </w:tcPr>
          <w:p w14:paraId="37D318D3" w14:textId="6ADA0D1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6C3A02" w14:textId="491B964A"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25 862,1</w:t>
            </w:r>
          </w:p>
        </w:tc>
      </w:tr>
      <w:tr w:rsidR="005373F1" w:rsidRPr="00872F19" w14:paraId="60B6C03E" w14:textId="77777777" w:rsidTr="005373F1">
        <w:trPr>
          <w:trHeight w:val="20"/>
        </w:trPr>
        <w:tc>
          <w:tcPr>
            <w:tcW w:w="3544" w:type="dxa"/>
          </w:tcPr>
          <w:p w14:paraId="511F8C1E" w14:textId="33AB206D" w:rsidR="005373F1" w:rsidRPr="00872F19" w:rsidRDefault="005373F1" w:rsidP="00D24AE7">
            <w:pPr>
              <w:spacing w:after="20"/>
              <w:jc w:val="both"/>
              <w:rPr>
                <w:color w:val="000000"/>
                <w:sz w:val="18"/>
                <w:szCs w:val="18"/>
              </w:rPr>
            </w:pPr>
            <w:r w:rsidRPr="000111FF">
              <w:rPr>
                <w:color w:val="000000"/>
                <w:sz w:val="18"/>
                <w:szCs w:val="18"/>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425" w:type="dxa"/>
            <w:shd w:val="clear" w:color="auto" w:fill="auto"/>
          </w:tcPr>
          <w:p w14:paraId="5CF3C553" w14:textId="0FE2050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EE5E9FB" w14:textId="6B34493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54DFA15" w14:textId="7FF60FE1" w:rsidR="005373F1" w:rsidRPr="00872F19" w:rsidRDefault="005373F1" w:rsidP="00D24AE7">
            <w:pPr>
              <w:spacing w:after="20"/>
              <w:jc w:val="center"/>
              <w:rPr>
                <w:color w:val="000000"/>
                <w:sz w:val="18"/>
                <w:szCs w:val="18"/>
              </w:rPr>
            </w:pPr>
            <w:r w:rsidRPr="00872F19">
              <w:rPr>
                <w:color w:val="000000"/>
                <w:sz w:val="18"/>
                <w:szCs w:val="18"/>
              </w:rPr>
              <w:t>23 2 01 R276 0</w:t>
            </w:r>
          </w:p>
        </w:tc>
        <w:tc>
          <w:tcPr>
            <w:tcW w:w="567" w:type="dxa"/>
            <w:shd w:val="clear" w:color="auto" w:fill="auto"/>
          </w:tcPr>
          <w:p w14:paraId="3B7FBE70" w14:textId="3DBA84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B99B1E" w14:textId="6A74FEC9" w:rsidR="005373F1" w:rsidRPr="00872F19" w:rsidRDefault="005373F1" w:rsidP="00D24AE7">
            <w:pPr>
              <w:spacing w:after="20"/>
              <w:jc w:val="right"/>
              <w:rPr>
                <w:color w:val="000000"/>
                <w:sz w:val="18"/>
                <w:szCs w:val="18"/>
              </w:rPr>
            </w:pPr>
            <w:r w:rsidRPr="00872F19">
              <w:rPr>
                <w:color w:val="000000"/>
                <w:sz w:val="18"/>
                <w:szCs w:val="18"/>
              </w:rPr>
              <w:t>129 310,3</w:t>
            </w:r>
          </w:p>
        </w:tc>
        <w:tc>
          <w:tcPr>
            <w:tcW w:w="3687" w:type="dxa"/>
          </w:tcPr>
          <w:p w14:paraId="2488C24D" w14:textId="13B6BCC1" w:rsidR="005373F1" w:rsidRPr="00A34BC0" w:rsidRDefault="005373F1" w:rsidP="00D24AE7">
            <w:pPr>
              <w:spacing w:after="20"/>
              <w:jc w:val="both"/>
              <w:rPr>
                <w:color w:val="000000"/>
                <w:sz w:val="18"/>
                <w:szCs w:val="18"/>
              </w:rPr>
            </w:pPr>
            <w:r w:rsidRPr="000111FF">
              <w:rPr>
                <w:color w:val="000000"/>
                <w:sz w:val="18"/>
                <w:szCs w:val="18"/>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B827F71" w14:textId="49E76E1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85FE9F1" w14:textId="41E52E9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29E9EDD" w14:textId="07A77442" w:rsidR="005373F1" w:rsidRPr="00872F19" w:rsidRDefault="005373F1" w:rsidP="00D24AE7">
            <w:pPr>
              <w:spacing w:after="20"/>
              <w:jc w:val="center"/>
              <w:rPr>
                <w:color w:val="000000"/>
                <w:sz w:val="18"/>
                <w:szCs w:val="18"/>
                <w:lang w:val="tt-RU"/>
              </w:rPr>
            </w:pPr>
            <w:r w:rsidRPr="00A34BC0">
              <w:rPr>
                <w:color w:val="000000"/>
                <w:sz w:val="18"/>
                <w:szCs w:val="18"/>
                <w:lang w:val="tt-RU"/>
              </w:rPr>
              <w:t>23 2 01 R276 0</w:t>
            </w:r>
          </w:p>
        </w:tc>
        <w:tc>
          <w:tcPr>
            <w:tcW w:w="567" w:type="dxa"/>
            <w:tcBorders>
              <w:top w:val="nil"/>
              <w:left w:val="nil"/>
              <w:bottom w:val="single" w:sz="4" w:space="0" w:color="auto"/>
              <w:right w:val="single" w:sz="4" w:space="0" w:color="auto"/>
            </w:tcBorders>
            <w:shd w:val="clear" w:color="auto" w:fill="auto"/>
          </w:tcPr>
          <w:p w14:paraId="2A4155BC" w14:textId="7973FE7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82D1C8" w14:textId="2623798D"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25 862,1</w:t>
            </w:r>
          </w:p>
        </w:tc>
      </w:tr>
      <w:tr w:rsidR="005373F1" w:rsidRPr="00872F19" w14:paraId="3DC62F2D" w14:textId="77777777" w:rsidTr="005373F1">
        <w:trPr>
          <w:trHeight w:val="20"/>
        </w:trPr>
        <w:tc>
          <w:tcPr>
            <w:tcW w:w="3544" w:type="dxa"/>
          </w:tcPr>
          <w:p w14:paraId="7464BFCB" w14:textId="4707CA31" w:rsidR="005373F1" w:rsidRPr="00872F19" w:rsidRDefault="005373F1" w:rsidP="00D24AE7">
            <w:pPr>
              <w:spacing w:after="20"/>
              <w:jc w:val="both"/>
              <w:rPr>
                <w:color w:val="000000"/>
                <w:sz w:val="18"/>
                <w:szCs w:val="18"/>
              </w:rPr>
            </w:pPr>
            <w:r w:rsidRPr="000111FF">
              <w:rPr>
                <w:color w:val="000000"/>
                <w:sz w:val="18"/>
                <w:szCs w:val="18"/>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425" w:type="dxa"/>
            <w:shd w:val="clear" w:color="auto" w:fill="auto"/>
          </w:tcPr>
          <w:p w14:paraId="1D072101" w14:textId="7B9F4B6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589D8B7" w14:textId="5021105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44BA48C" w14:textId="377A303A" w:rsidR="005373F1" w:rsidRPr="00872F19" w:rsidRDefault="005373F1" w:rsidP="00D24AE7">
            <w:pPr>
              <w:spacing w:after="20"/>
              <w:jc w:val="center"/>
              <w:rPr>
                <w:color w:val="000000"/>
                <w:sz w:val="18"/>
                <w:szCs w:val="18"/>
              </w:rPr>
            </w:pPr>
            <w:r w:rsidRPr="00872F19">
              <w:rPr>
                <w:color w:val="000000"/>
                <w:sz w:val="18"/>
                <w:szCs w:val="18"/>
              </w:rPr>
              <w:t>23 2 01 R276 1</w:t>
            </w:r>
          </w:p>
        </w:tc>
        <w:tc>
          <w:tcPr>
            <w:tcW w:w="567" w:type="dxa"/>
            <w:shd w:val="clear" w:color="auto" w:fill="auto"/>
          </w:tcPr>
          <w:p w14:paraId="64F44DF2" w14:textId="393D6A0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5F3ADF" w14:textId="7D1180D7" w:rsidR="005373F1" w:rsidRPr="00872F19" w:rsidRDefault="005373F1" w:rsidP="00D24AE7">
            <w:pPr>
              <w:spacing w:after="20"/>
              <w:jc w:val="right"/>
              <w:rPr>
                <w:color w:val="000000"/>
                <w:sz w:val="18"/>
                <w:szCs w:val="18"/>
              </w:rPr>
            </w:pPr>
            <w:r w:rsidRPr="00872F19">
              <w:rPr>
                <w:color w:val="000000"/>
                <w:sz w:val="18"/>
                <w:szCs w:val="18"/>
              </w:rPr>
              <w:t>129 310,3</w:t>
            </w:r>
          </w:p>
        </w:tc>
        <w:tc>
          <w:tcPr>
            <w:tcW w:w="3687" w:type="dxa"/>
          </w:tcPr>
          <w:p w14:paraId="75F28AA1" w14:textId="6473E31F" w:rsidR="005373F1" w:rsidRPr="00A34BC0" w:rsidRDefault="005373F1" w:rsidP="00D24AE7">
            <w:pPr>
              <w:spacing w:after="20"/>
              <w:jc w:val="both"/>
              <w:rPr>
                <w:color w:val="000000"/>
                <w:sz w:val="18"/>
                <w:szCs w:val="18"/>
              </w:rPr>
            </w:pPr>
            <w:r w:rsidRPr="000111FF">
              <w:rPr>
                <w:color w:val="000000"/>
                <w:sz w:val="18"/>
                <w:szCs w:val="18"/>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567" w:type="dxa"/>
            <w:tcBorders>
              <w:top w:val="nil"/>
              <w:left w:val="nil"/>
              <w:bottom w:val="single" w:sz="4" w:space="0" w:color="auto"/>
              <w:right w:val="single" w:sz="4" w:space="0" w:color="auto"/>
            </w:tcBorders>
            <w:shd w:val="clear" w:color="auto" w:fill="auto"/>
          </w:tcPr>
          <w:p w14:paraId="56DC46B5" w14:textId="1289F3F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91771A" w14:textId="7F97D1A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93091E" w14:textId="36B46005" w:rsidR="005373F1" w:rsidRPr="00872F19" w:rsidRDefault="005373F1" w:rsidP="00D24AE7">
            <w:pPr>
              <w:spacing w:after="20"/>
              <w:jc w:val="center"/>
              <w:rPr>
                <w:color w:val="000000"/>
                <w:sz w:val="18"/>
                <w:szCs w:val="18"/>
                <w:lang w:val="tt-RU"/>
              </w:rPr>
            </w:pPr>
            <w:r w:rsidRPr="00A34BC0">
              <w:rPr>
                <w:color w:val="000000"/>
                <w:sz w:val="18"/>
                <w:szCs w:val="18"/>
                <w:lang w:val="tt-RU"/>
              </w:rPr>
              <w:t>23 2 01 R276 1</w:t>
            </w:r>
          </w:p>
        </w:tc>
        <w:tc>
          <w:tcPr>
            <w:tcW w:w="567" w:type="dxa"/>
            <w:tcBorders>
              <w:top w:val="nil"/>
              <w:left w:val="nil"/>
              <w:bottom w:val="single" w:sz="4" w:space="0" w:color="auto"/>
              <w:right w:val="single" w:sz="4" w:space="0" w:color="auto"/>
            </w:tcBorders>
            <w:shd w:val="clear" w:color="auto" w:fill="auto"/>
          </w:tcPr>
          <w:p w14:paraId="01D1BA97" w14:textId="2E2FE30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5EFDB8A" w14:textId="07BC31A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25 862,1</w:t>
            </w:r>
          </w:p>
        </w:tc>
      </w:tr>
      <w:tr w:rsidR="005373F1" w:rsidRPr="00872F19" w14:paraId="76D2EDF4" w14:textId="77777777" w:rsidTr="005373F1">
        <w:trPr>
          <w:trHeight w:val="20"/>
        </w:trPr>
        <w:tc>
          <w:tcPr>
            <w:tcW w:w="3544" w:type="dxa"/>
          </w:tcPr>
          <w:p w14:paraId="306098C0" w14:textId="10E4966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6C7CA27" w14:textId="576FF3F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9A2FCC8" w14:textId="15E38C2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CC84A7D" w14:textId="3E1C6D5E" w:rsidR="005373F1" w:rsidRPr="00872F19" w:rsidRDefault="005373F1" w:rsidP="00D24AE7">
            <w:pPr>
              <w:spacing w:after="20"/>
              <w:jc w:val="center"/>
              <w:rPr>
                <w:color w:val="000000"/>
                <w:sz w:val="18"/>
                <w:szCs w:val="18"/>
              </w:rPr>
            </w:pPr>
            <w:r w:rsidRPr="00872F19">
              <w:rPr>
                <w:color w:val="000000"/>
                <w:sz w:val="18"/>
                <w:szCs w:val="18"/>
              </w:rPr>
              <w:t>23 2 01 R276 1</w:t>
            </w:r>
          </w:p>
        </w:tc>
        <w:tc>
          <w:tcPr>
            <w:tcW w:w="567" w:type="dxa"/>
            <w:shd w:val="clear" w:color="auto" w:fill="auto"/>
          </w:tcPr>
          <w:p w14:paraId="3ADE8257" w14:textId="06F566F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3B10C9" w14:textId="02086B46" w:rsidR="005373F1" w:rsidRPr="00872F19" w:rsidRDefault="005373F1" w:rsidP="00D24AE7">
            <w:pPr>
              <w:spacing w:after="20"/>
              <w:jc w:val="right"/>
              <w:rPr>
                <w:color w:val="000000"/>
                <w:sz w:val="18"/>
                <w:szCs w:val="18"/>
              </w:rPr>
            </w:pPr>
            <w:r w:rsidRPr="00872F19">
              <w:rPr>
                <w:color w:val="000000"/>
                <w:sz w:val="18"/>
                <w:szCs w:val="18"/>
              </w:rPr>
              <w:t>129 310,3</w:t>
            </w:r>
          </w:p>
        </w:tc>
        <w:tc>
          <w:tcPr>
            <w:tcW w:w="3687" w:type="dxa"/>
          </w:tcPr>
          <w:p w14:paraId="19A369D9" w14:textId="4CDD002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B8DEDDB" w14:textId="2F1866B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EEAEC90" w14:textId="2ADFAB8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582097B" w14:textId="33C6F85C" w:rsidR="005373F1" w:rsidRPr="00872F19" w:rsidRDefault="005373F1" w:rsidP="00D24AE7">
            <w:pPr>
              <w:spacing w:after="20"/>
              <w:jc w:val="center"/>
              <w:rPr>
                <w:color w:val="000000"/>
                <w:sz w:val="18"/>
                <w:szCs w:val="18"/>
                <w:lang w:val="tt-RU"/>
              </w:rPr>
            </w:pPr>
            <w:r w:rsidRPr="00A34BC0">
              <w:rPr>
                <w:color w:val="000000"/>
                <w:sz w:val="18"/>
                <w:szCs w:val="18"/>
                <w:lang w:val="tt-RU"/>
              </w:rPr>
              <w:t>23 2 01 R276 1</w:t>
            </w:r>
          </w:p>
        </w:tc>
        <w:tc>
          <w:tcPr>
            <w:tcW w:w="567" w:type="dxa"/>
            <w:tcBorders>
              <w:top w:val="nil"/>
              <w:left w:val="nil"/>
              <w:bottom w:val="single" w:sz="4" w:space="0" w:color="auto"/>
              <w:right w:val="single" w:sz="4" w:space="0" w:color="auto"/>
            </w:tcBorders>
            <w:shd w:val="clear" w:color="auto" w:fill="auto"/>
          </w:tcPr>
          <w:p w14:paraId="48B2A43A" w14:textId="7A1EE3D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853182B" w14:textId="3B79D4CB"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25 862,1</w:t>
            </w:r>
          </w:p>
        </w:tc>
      </w:tr>
      <w:tr w:rsidR="005373F1" w:rsidRPr="00872F19" w14:paraId="01732453" w14:textId="77777777" w:rsidTr="005373F1">
        <w:trPr>
          <w:trHeight w:val="20"/>
        </w:trPr>
        <w:tc>
          <w:tcPr>
            <w:tcW w:w="3544" w:type="dxa"/>
          </w:tcPr>
          <w:p w14:paraId="59843DB1" w14:textId="2C6B277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425" w:type="dxa"/>
            <w:shd w:val="clear" w:color="auto" w:fill="auto"/>
          </w:tcPr>
          <w:p w14:paraId="175CD8DB" w14:textId="3B68657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FF812E9" w14:textId="08B3DA1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AFA6E2E" w14:textId="2CC110F2" w:rsidR="005373F1" w:rsidRPr="00872F19" w:rsidRDefault="005373F1" w:rsidP="00D24AE7">
            <w:pPr>
              <w:spacing w:after="20"/>
              <w:jc w:val="center"/>
              <w:rPr>
                <w:color w:val="000000"/>
                <w:sz w:val="18"/>
                <w:szCs w:val="18"/>
              </w:rPr>
            </w:pPr>
            <w:r w:rsidRPr="00872F19">
              <w:rPr>
                <w:color w:val="000000"/>
                <w:sz w:val="18"/>
                <w:szCs w:val="18"/>
              </w:rPr>
              <w:t>24 0 00 0000 0</w:t>
            </w:r>
          </w:p>
        </w:tc>
        <w:tc>
          <w:tcPr>
            <w:tcW w:w="567" w:type="dxa"/>
            <w:shd w:val="clear" w:color="auto" w:fill="auto"/>
          </w:tcPr>
          <w:p w14:paraId="0461A605" w14:textId="62DD14F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2AAFFC" w14:textId="34AF0B36" w:rsidR="005373F1" w:rsidRPr="00872F19" w:rsidRDefault="005373F1" w:rsidP="00D24AE7">
            <w:pPr>
              <w:spacing w:after="20"/>
              <w:jc w:val="right"/>
              <w:rPr>
                <w:color w:val="000000"/>
                <w:sz w:val="18"/>
                <w:szCs w:val="18"/>
              </w:rPr>
            </w:pPr>
            <w:r w:rsidRPr="00872F19">
              <w:rPr>
                <w:color w:val="000000"/>
                <w:sz w:val="18"/>
                <w:szCs w:val="18"/>
              </w:rPr>
              <w:t>133 871,3</w:t>
            </w:r>
          </w:p>
        </w:tc>
        <w:tc>
          <w:tcPr>
            <w:tcW w:w="3687" w:type="dxa"/>
          </w:tcPr>
          <w:p w14:paraId="4D4C7582" w14:textId="555B43C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2D862305" w14:textId="1D0EE2D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DFA3B3B" w14:textId="228F4B1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3BEF3B0" w14:textId="5E7F2EDE" w:rsidR="005373F1" w:rsidRPr="00872F19" w:rsidRDefault="005373F1" w:rsidP="00D24AE7">
            <w:pPr>
              <w:spacing w:after="20"/>
              <w:jc w:val="center"/>
              <w:rPr>
                <w:color w:val="000000"/>
                <w:sz w:val="18"/>
                <w:szCs w:val="18"/>
                <w:lang w:val="tt-RU"/>
              </w:rPr>
            </w:pPr>
            <w:r w:rsidRPr="00A34BC0">
              <w:rPr>
                <w:color w:val="000000"/>
                <w:sz w:val="18"/>
                <w:szCs w:val="18"/>
                <w:lang w:val="tt-RU"/>
              </w:rPr>
              <w:t>24 0 00 0000 0</w:t>
            </w:r>
          </w:p>
        </w:tc>
        <w:tc>
          <w:tcPr>
            <w:tcW w:w="567" w:type="dxa"/>
            <w:tcBorders>
              <w:top w:val="nil"/>
              <w:left w:val="nil"/>
              <w:bottom w:val="single" w:sz="4" w:space="0" w:color="auto"/>
              <w:right w:val="single" w:sz="4" w:space="0" w:color="auto"/>
            </w:tcBorders>
            <w:shd w:val="clear" w:color="auto" w:fill="auto"/>
          </w:tcPr>
          <w:p w14:paraId="5F979C0C" w14:textId="3C760D7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4A74E4" w14:textId="509BCFB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184 628,7</w:t>
            </w:r>
          </w:p>
        </w:tc>
      </w:tr>
      <w:tr w:rsidR="005373F1" w:rsidRPr="00872F19" w14:paraId="6E5303B9" w14:textId="77777777" w:rsidTr="005373F1">
        <w:trPr>
          <w:trHeight w:val="20"/>
        </w:trPr>
        <w:tc>
          <w:tcPr>
            <w:tcW w:w="3544" w:type="dxa"/>
          </w:tcPr>
          <w:p w14:paraId="3FE14034" w14:textId="25D5DA99"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8655EEC" w14:textId="3C6CB22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F7758C" w14:textId="4339F25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76578C4" w14:textId="3F2E0618" w:rsidR="005373F1" w:rsidRPr="00872F19" w:rsidRDefault="005373F1" w:rsidP="00D24AE7">
            <w:pPr>
              <w:spacing w:after="20"/>
              <w:jc w:val="center"/>
              <w:rPr>
                <w:color w:val="000000"/>
                <w:sz w:val="18"/>
                <w:szCs w:val="18"/>
              </w:rPr>
            </w:pPr>
            <w:r w:rsidRPr="00872F19">
              <w:rPr>
                <w:color w:val="000000"/>
                <w:sz w:val="18"/>
                <w:szCs w:val="18"/>
              </w:rPr>
              <w:t>24 4 00 0000 0</w:t>
            </w:r>
          </w:p>
        </w:tc>
        <w:tc>
          <w:tcPr>
            <w:tcW w:w="567" w:type="dxa"/>
            <w:shd w:val="clear" w:color="auto" w:fill="auto"/>
          </w:tcPr>
          <w:p w14:paraId="7AD6C92C" w14:textId="6EC0F4D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F09240" w14:textId="12F5B538" w:rsidR="005373F1" w:rsidRPr="00872F19" w:rsidRDefault="005373F1" w:rsidP="00D24AE7">
            <w:pPr>
              <w:spacing w:after="20"/>
              <w:jc w:val="right"/>
              <w:rPr>
                <w:color w:val="000000"/>
                <w:sz w:val="18"/>
                <w:szCs w:val="18"/>
              </w:rPr>
            </w:pPr>
            <w:r w:rsidRPr="00872F19">
              <w:rPr>
                <w:color w:val="000000"/>
                <w:sz w:val="18"/>
                <w:szCs w:val="18"/>
              </w:rPr>
              <w:t>133 871,3</w:t>
            </w:r>
          </w:p>
        </w:tc>
        <w:tc>
          <w:tcPr>
            <w:tcW w:w="3687" w:type="dxa"/>
          </w:tcPr>
          <w:p w14:paraId="3347BFA8" w14:textId="294466A3"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576E366" w14:textId="0424188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CFE79D3" w14:textId="0EBAAB0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9946F38" w14:textId="6DEBA50A" w:rsidR="005373F1" w:rsidRPr="00872F19" w:rsidRDefault="005373F1" w:rsidP="00D24AE7">
            <w:pPr>
              <w:spacing w:after="20"/>
              <w:jc w:val="center"/>
              <w:rPr>
                <w:color w:val="000000"/>
                <w:sz w:val="18"/>
                <w:szCs w:val="18"/>
                <w:lang w:val="tt-RU"/>
              </w:rPr>
            </w:pPr>
            <w:r w:rsidRPr="00A34BC0">
              <w:rPr>
                <w:color w:val="000000"/>
                <w:sz w:val="18"/>
                <w:szCs w:val="18"/>
                <w:lang w:val="tt-RU"/>
              </w:rPr>
              <w:t>24 4 00 0000 0</w:t>
            </w:r>
          </w:p>
        </w:tc>
        <w:tc>
          <w:tcPr>
            <w:tcW w:w="567" w:type="dxa"/>
            <w:tcBorders>
              <w:top w:val="nil"/>
              <w:left w:val="nil"/>
              <w:bottom w:val="single" w:sz="4" w:space="0" w:color="auto"/>
              <w:right w:val="single" w:sz="4" w:space="0" w:color="auto"/>
            </w:tcBorders>
            <w:shd w:val="clear" w:color="auto" w:fill="auto"/>
          </w:tcPr>
          <w:p w14:paraId="1E7B6979" w14:textId="769F64D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F8A0E49" w14:textId="77D00E7F"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184 628,7</w:t>
            </w:r>
          </w:p>
        </w:tc>
      </w:tr>
      <w:tr w:rsidR="005373F1" w:rsidRPr="00872F19" w14:paraId="62A061A0" w14:textId="77777777" w:rsidTr="005373F1">
        <w:trPr>
          <w:trHeight w:val="20"/>
        </w:trPr>
        <w:tc>
          <w:tcPr>
            <w:tcW w:w="3544" w:type="dxa"/>
          </w:tcPr>
          <w:p w14:paraId="36B9C47E" w14:textId="182FD54F"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425" w:type="dxa"/>
            <w:shd w:val="clear" w:color="auto" w:fill="auto"/>
          </w:tcPr>
          <w:p w14:paraId="1CF6D5C5" w14:textId="6F07DA5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73B6F7" w14:textId="4BCEA7A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63EF7C0" w14:textId="5E7F9999" w:rsidR="005373F1" w:rsidRPr="00872F19" w:rsidRDefault="005373F1" w:rsidP="00D24AE7">
            <w:pPr>
              <w:spacing w:after="20"/>
              <w:jc w:val="center"/>
              <w:rPr>
                <w:color w:val="000000"/>
                <w:sz w:val="18"/>
                <w:szCs w:val="18"/>
              </w:rPr>
            </w:pPr>
            <w:r w:rsidRPr="00872F19">
              <w:rPr>
                <w:color w:val="000000"/>
                <w:sz w:val="18"/>
                <w:szCs w:val="18"/>
              </w:rPr>
              <w:t>24 4 01 0000 0</w:t>
            </w:r>
          </w:p>
        </w:tc>
        <w:tc>
          <w:tcPr>
            <w:tcW w:w="567" w:type="dxa"/>
            <w:shd w:val="clear" w:color="auto" w:fill="auto"/>
          </w:tcPr>
          <w:p w14:paraId="58B3484E" w14:textId="54A2033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E9C415" w14:textId="53C6E8EB" w:rsidR="005373F1" w:rsidRPr="00872F19" w:rsidRDefault="005373F1" w:rsidP="00D24AE7">
            <w:pPr>
              <w:spacing w:after="20"/>
              <w:jc w:val="right"/>
              <w:rPr>
                <w:color w:val="000000"/>
                <w:sz w:val="18"/>
                <w:szCs w:val="18"/>
              </w:rPr>
            </w:pPr>
            <w:r w:rsidRPr="00872F19">
              <w:rPr>
                <w:color w:val="000000"/>
                <w:sz w:val="18"/>
                <w:szCs w:val="18"/>
              </w:rPr>
              <w:t>133 871,3</w:t>
            </w:r>
          </w:p>
        </w:tc>
        <w:tc>
          <w:tcPr>
            <w:tcW w:w="3687" w:type="dxa"/>
          </w:tcPr>
          <w:p w14:paraId="56C1FE22" w14:textId="40225547"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A2C8726" w14:textId="1B6B893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499ED0" w14:textId="20A30A0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85E5B85" w14:textId="49AF6D15" w:rsidR="005373F1" w:rsidRPr="00872F19" w:rsidRDefault="005373F1" w:rsidP="00D24AE7">
            <w:pPr>
              <w:spacing w:after="20"/>
              <w:jc w:val="center"/>
              <w:rPr>
                <w:color w:val="000000"/>
                <w:sz w:val="18"/>
                <w:szCs w:val="18"/>
                <w:lang w:val="tt-RU"/>
              </w:rPr>
            </w:pPr>
            <w:r w:rsidRPr="00A34BC0">
              <w:rPr>
                <w:color w:val="000000"/>
                <w:sz w:val="18"/>
                <w:szCs w:val="18"/>
                <w:lang w:val="tt-RU"/>
              </w:rPr>
              <w:t>24 4 01 0000 0</w:t>
            </w:r>
          </w:p>
        </w:tc>
        <w:tc>
          <w:tcPr>
            <w:tcW w:w="567" w:type="dxa"/>
            <w:tcBorders>
              <w:top w:val="nil"/>
              <w:left w:val="nil"/>
              <w:bottom w:val="single" w:sz="4" w:space="0" w:color="auto"/>
              <w:right w:val="single" w:sz="4" w:space="0" w:color="auto"/>
            </w:tcBorders>
            <w:shd w:val="clear" w:color="auto" w:fill="auto"/>
          </w:tcPr>
          <w:p w14:paraId="26E9BB82" w14:textId="00266EF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CB3AEC" w14:textId="72B276B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184 628,7</w:t>
            </w:r>
          </w:p>
        </w:tc>
      </w:tr>
      <w:tr w:rsidR="005373F1" w:rsidRPr="00872F19" w14:paraId="0B6BE627" w14:textId="77777777" w:rsidTr="005373F1">
        <w:trPr>
          <w:trHeight w:val="20"/>
        </w:trPr>
        <w:tc>
          <w:tcPr>
            <w:tcW w:w="3544" w:type="dxa"/>
          </w:tcPr>
          <w:p w14:paraId="05720669" w14:textId="7E16F43D"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39B73048" w14:textId="6658BF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3C410A0" w14:textId="15987D1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3BE9521" w14:textId="0425E5A1" w:rsidR="005373F1" w:rsidRPr="00872F19" w:rsidRDefault="005373F1" w:rsidP="00D24AE7">
            <w:pPr>
              <w:spacing w:after="20"/>
              <w:jc w:val="center"/>
              <w:rPr>
                <w:color w:val="000000"/>
                <w:sz w:val="18"/>
                <w:szCs w:val="18"/>
              </w:rPr>
            </w:pPr>
            <w:r w:rsidRPr="00872F19">
              <w:rPr>
                <w:color w:val="000000"/>
                <w:sz w:val="18"/>
                <w:szCs w:val="18"/>
              </w:rPr>
              <w:t>24 4 01 0204 0</w:t>
            </w:r>
          </w:p>
        </w:tc>
        <w:tc>
          <w:tcPr>
            <w:tcW w:w="567" w:type="dxa"/>
            <w:shd w:val="clear" w:color="auto" w:fill="auto"/>
          </w:tcPr>
          <w:p w14:paraId="516BE602" w14:textId="06F83AE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63BE75" w14:textId="1F896323" w:rsidR="005373F1" w:rsidRPr="00872F19" w:rsidRDefault="005373F1" w:rsidP="00D24AE7">
            <w:pPr>
              <w:spacing w:after="20"/>
              <w:jc w:val="right"/>
              <w:rPr>
                <w:color w:val="000000"/>
                <w:sz w:val="18"/>
                <w:szCs w:val="18"/>
              </w:rPr>
            </w:pPr>
            <w:r w:rsidRPr="00872F19">
              <w:rPr>
                <w:color w:val="000000"/>
                <w:sz w:val="18"/>
                <w:szCs w:val="18"/>
              </w:rPr>
              <w:t>132 249,6</w:t>
            </w:r>
          </w:p>
        </w:tc>
        <w:tc>
          <w:tcPr>
            <w:tcW w:w="3687" w:type="dxa"/>
          </w:tcPr>
          <w:p w14:paraId="76ED9858" w14:textId="002E6B60"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4E9F94A" w14:textId="3206351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0D6533" w14:textId="4E0D014D"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FF01CCA" w14:textId="35086214" w:rsidR="005373F1" w:rsidRPr="00872F19" w:rsidRDefault="005373F1" w:rsidP="00D24AE7">
            <w:pPr>
              <w:spacing w:after="20"/>
              <w:jc w:val="center"/>
              <w:rPr>
                <w:color w:val="000000"/>
                <w:sz w:val="18"/>
                <w:szCs w:val="18"/>
                <w:lang w:val="tt-RU"/>
              </w:rPr>
            </w:pPr>
            <w:r w:rsidRPr="00A34BC0">
              <w:rPr>
                <w:color w:val="000000"/>
                <w:sz w:val="18"/>
                <w:szCs w:val="18"/>
                <w:lang w:val="tt-RU"/>
              </w:rPr>
              <w:t>24 4 01 0204 0</w:t>
            </w:r>
          </w:p>
        </w:tc>
        <w:tc>
          <w:tcPr>
            <w:tcW w:w="567" w:type="dxa"/>
            <w:tcBorders>
              <w:top w:val="nil"/>
              <w:left w:val="nil"/>
              <w:bottom w:val="single" w:sz="4" w:space="0" w:color="auto"/>
              <w:right w:val="single" w:sz="4" w:space="0" w:color="auto"/>
            </w:tcBorders>
            <w:shd w:val="clear" w:color="auto" w:fill="auto"/>
          </w:tcPr>
          <w:p w14:paraId="098D1AE6" w14:textId="38B04A3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54D8ECC" w14:textId="1C9517EC"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183 407,0</w:t>
            </w:r>
          </w:p>
        </w:tc>
      </w:tr>
      <w:tr w:rsidR="005373F1" w:rsidRPr="00872F19" w14:paraId="306FB125" w14:textId="77777777" w:rsidTr="005373F1">
        <w:trPr>
          <w:trHeight w:val="20"/>
        </w:trPr>
        <w:tc>
          <w:tcPr>
            <w:tcW w:w="3544" w:type="dxa"/>
          </w:tcPr>
          <w:p w14:paraId="198369FC" w14:textId="51A4BF5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DD8FF34" w14:textId="04CD35C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C348B4" w14:textId="3B7D7EE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6C900ED" w14:textId="11678966" w:rsidR="005373F1" w:rsidRPr="00872F19" w:rsidRDefault="005373F1" w:rsidP="00D24AE7">
            <w:pPr>
              <w:spacing w:after="20"/>
              <w:jc w:val="center"/>
              <w:rPr>
                <w:color w:val="000000"/>
                <w:sz w:val="18"/>
                <w:szCs w:val="18"/>
              </w:rPr>
            </w:pPr>
            <w:r w:rsidRPr="00872F19">
              <w:rPr>
                <w:color w:val="000000"/>
                <w:sz w:val="18"/>
                <w:szCs w:val="18"/>
              </w:rPr>
              <w:t>24 4 01 0204 0</w:t>
            </w:r>
          </w:p>
        </w:tc>
        <w:tc>
          <w:tcPr>
            <w:tcW w:w="567" w:type="dxa"/>
            <w:shd w:val="clear" w:color="auto" w:fill="auto"/>
          </w:tcPr>
          <w:p w14:paraId="08354E48" w14:textId="70876905"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008CCE5" w14:textId="20C7E092" w:rsidR="005373F1" w:rsidRPr="00872F19" w:rsidRDefault="005373F1" w:rsidP="00D24AE7">
            <w:pPr>
              <w:spacing w:after="20"/>
              <w:jc w:val="right"/>
              <w:rPr>
                <w:color w:val="000000"/>
                <w:sz w:val="18"/>
                <w:szCs w:val="18"/>
              </w:rPr>
            </w:pPr>
            <w:r w:rsidRPr="00872F19">
              <w:rPr>
                <w:color w:val="000000"/>
                <w:sz w:val="18"/>
                <w:szCs w:val="18"/>
              </w:rPr>
              <w:t>121 702,8</w:t>
            </w:r>
          </w:p>
        </w:tc>
        <w:tc>
          <w:tcPr>
            <w:tcW w:w="3687" w:type="dxa"/>
          </w:tcPr>
          <w:p w14:paraId="077E3D1E" w14:textId="0FD9E88B"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C1E16EA" w14:textId="37D0B61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61C93B" w14:textId="77ED560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7719514" w14:textId="1D1406B0" w:rsidR="005373F1" w:rsidRPr="00872F19" w:rsidRDefault="005373F1" w:rsidP="00D24AE7">
            <w:pPr>
              <w:spacing w:after="20"/>
              <w:jc w:val="center"/>
              <w:rPr>
                <w:color w:val="000000"/>
                <w:sz w:val="18"/>
                <w:szCs w:val="18"/>
                <w:lang w:val="tt-RU"/>
              </w:rPr>
            </w:pPr>
            <w:r w:rsidRPr="00A34BC0">
              <w:rPr>
                <w:color w:val="000000"/>
                <w:sz w:val="18"/>
                <w:szCs w:val="18"/>
                <w:lang w:val="tt-RU"/>
              </w:rPr>
              <w:t>24 4 01 0204 0</w:t>
            </w:r>
          </w:p>
        </w:tc>
        <w:tc>
          <w:tcPr>
            <w:tcW w:w="567" w:type="dxa"/>
            <w:tcBorders>
              <w:top w:val="nil"/>
              <w:left w:val="nil"/>
              <w:bottom w:val="single" w:sz="4" w:space="0" w:color="auto"/>
              <w:right w:val="single" w:sz="4" w:space="0" w:color="auto"/>
            </w:tcBorders>
            <w:shd w:val="clear" w:color="auto" w:fill="auto"/>
          </w:tcPr>
          <w:p w14:paraId="3B710665" w14:textId="5F358F6D"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A0F1A45" w14:textId="460A1798"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172 927,5</w:t>
            </w:r>
          </w:p>
        </w:tc>
      </w:tr>
      <w:tr w:rsidR="005373F1" w:rsidRPr="00872F19" w14:paraId="0D1D685B" w14:textId="77777777" w:rsidTr="005373F1">
        <w:trPr>
          <w:trHeight w:val="20"/>
        </w:trPr>
        <w:tc>
          <w:tcPr>
            <w:tcW w:w="3544" w:type="dxa"/>
          </w:tcPr>
          <w:p w14:paraId="5CFEE385" w14:textId="384E790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ED2F1D1" w14:textId="43FDDBB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9395B3" w14:textId="1B738BD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1E2C567" w14:textId="1032977E" w:rsidR="005373F1" w:rsidRPr="00872F19" w:rsidRDefault="005373F1" w:rsidP="00D24AE7">
            <w:pPr>
              <w:spacing w:after="20"/>
              <w:jc w:val="center"/>
              <w:rPr>
                <w:color w:val="000000"/>
                <w:sz w:val="18"/>
                <w:szCs w:val="18"/>
              </w:rPr>
            </w:pPr>
            <w:r w:rsidRPr="00872F19">
              <w:rPr>
                <w:color w:val="000000"/>
                <w:sz w:val="18"/>
                <w:szCs w:val="18"/>
              </w:rPr>
              <w:t>24 4 01 0204 0</w:t>
            </w:r>
          </w:p>
        </w:tc>
        <w:tc>
          <w:tcPr>
            <w:tcW w:w="567" w:type="dxa"/>
            <w:shd w:val="clear" w:color="auto" w:fill="auto"/>
          </w:tcPr>
          <w:p w14:paraId="63BBBDEF" w14:textId="631CF3A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4725889" w14:textId="381366FD" w:rsidR="005373F1" w:rsidRPr="00872F19" w:rsidRDefault="005373F1" w:rsidP="00D24AE7">
            <w:pPr>
              <w:spacing w:after="20"/>
              <w:jc w:val="right"/>
              <w:rPr>
                <w:color w:val="000000"/>
                <w:sz w:val="18"/>
                <w:szCs w:val="18"/>
              </w:rPr>
            </w:pPr>
            <w:r w:rsidRPr="00872F19">
              <w:rPr>
                <w:color w:val="000000"/>
                <w:sz w:val="18"/>
                <w:szCs w:val="18"/>
              </w:rPr>
              <w:t>10 520,0</w:t>
            </w:r>
          </w:p>
        </w:tc>
        <w:tc>
          <w:tcPr>
            <w:tcW w:w="3687" w:type="dxa"/>
          </w:tcPr>
          <w:p w14:paraId="13C27C82" w14:textId="35BAC57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913A23F" w14:textId="1DC58E0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1440B19" w14:textId="30C7AD8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A6AB178" w14:textId="1896AD7B" w:rsidR="005373F1" w:rsidRPr="00872F19" w:rsidRDefault="005373F1" w:rsidP="00D24AE7">
            <w:pPr>
              <w:spacing w:after="20"/>
              <w:jc w:val="center"/>
              <w:rPr>
                <w:color w:val="000000"/>
                <w:sz w:val="18"/>
                <w:szCs w:val="18"/>
                <w:lang w:val="tt-RU"/>
              </w:rPr>
            </w:pPr>
            <w:r w:rsidRPr="00A34BC0">
              <w:rPr>
                <w:color w:val="000000"/>
                <w:sz w:val="18"/>
                <w:szCs w:val="18"/>
                <w:lang w:val="tt-RU"/>
              </w:rPr>
              <w:t>24 4 01 0204 0</w:t>
            </w:r>
          </w:p>
        </w:tc>
        <w:tc>
          <w:tcPr>
            <w:tcW w:w="567" w:type="dxa"/>
            <w:tcBorders>
              <w:top w:val="nil"/>
              <w:left w:val="nil"/>
              <w:bottom w:val="single" w:sz="4" w:space="0" w:color="auto"/>
              <w:right w:val="single" w:sz="4" w:space="0" w:color="auto"/>
            </w:tcBorders>
            <w:shd w:val="clear" w:color="auto" w:fill="auto"/>
          </w:tcPr>
          <w:p w14:paraId="4A273E4E" w14:textId="35A2CC7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E8E1DE3" w14:textId="16B6F2BE"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10 452,7</w:t>
            </w:r>
          </w:p>
        </w:tc>
      </w:tr>
      <w:tr w:rsidR="005373F1" w:rsidRPr="00872F19" w14:paraId="0DFDF73E" w14:textId="77777777" w:rsidTr="005373F1">
        <w:trPr>
          <w:trHeight w:val="20"/>
        </w:trPr>
        <w:tc>
          <w:tcPr>
            <w:tcW w:w="3544" w:type="dxa"/>
          </w:tcPr>
          <w:p w14:paraId="6217F690" w14:textId="3586C3E3"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0D8E0BE" w14:textId="133E326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327F17" w14:textId="74ABD07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B425352" w14:textId="13160893" w:rsidR="005373F1" w:rsidRPr="00872F19" w:rsidRDefault="005373F1" w:rsidP="00D24AE7">
            <w:pPr>
              <w:spacing w:after="20"/>
              <w:jc w:val="center"/>
              <w:rPr>
                <w:color w:val="000000"/>
                <w:sz w:val="18"/>
                <w:szCs w:val="18"/>
              </w:rPr>
            </w:pPr>
            <w:r w:rsidRPr="00872F19">
              <w:rPr>
                <w:color w:val="000000"/>
                <w:sz w:val="18"/>
                <w:szCs w:val="18"/>
              </w:rPr>
              <w:t>24 4 01 0204 0</w:t>
            </w:r>
          </w:p>
        </w:tc>
        <w:tc>
          <w:tcPr>
            <w:tcW w:w="567" w:type="dxa"/>
            <w:shd w:val="clear" w:color="auto" w:fill="auto"/>
          </w:tcPr>
          <w:p w14:paraId="3A835E73" w14:textId="58570F7E"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CCB21FD" w14:textId="016A713A" w:rsidR="005373F1" w:rsidRPr="00872F19" w:rsidRDefault="005373F1" w:rsidP="00D24AE7">
            <w:pPr>
              <w:spacing w:after="20"/>
              <w:jc w:val="right"/>
              <w:rPr>
                <w:color w:val="000000"/>
                <w:sz w:val="18"/>
                <w:szCs w:val="18"/>
              </w:rPr>
            </w:pPr>
            <w:r w:rsidRPr="00872F19">
              <w:rPr>
                <w:color w:val="000000"/>
                <w:sz w:val="18"/>
                <w:szCs w:val="18"/>
              </w:rPr>
              <w:t>20,0</w:t>
            </w:r>
          </w:p>
        </w:tc>
        <w:tc>
          <w:tcPr>
            <w:tcW w:w="3687" w:type="dxa"/>
          </w:tcPr>
          <w:p w14:paraId="5E108D57" w14:textId="5936F59A"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B3A8B52" w14:textId="742479D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FFFB06B" w14:textId="20B2440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F1FB470" w14:textId="5B0E24B7" w:rsidR="005373F1" w:rsidRPr="00872F19" w:rsidRDefault="005373F1" w:rsidP="00D24AE7">
            <w:pPr>
              <w:spacing w:after="20"/>
              <w:jc w:val="center"/>
              <w:rPr>
                <w:color w:val="000000"/>
                <w:sz w:val="18"/>
                <w:szCs w:val="18"/>
                <w:lang w:val="tt-RU"/>
              </w:rPr>
            </w:pPr>
            <w:r w:rsidRPr="00A34BC0">
              <w:rPr>
                <w:color w:val="000000"/>
                <w:sz w:val="18"/>
                <w:szCs w:val="18"/>
                <w:lang w:val="tt-RU"/>
              </w:rPr>
              <w:t>24 4 01 0204 0</w:t>
            </w:r>
          </w:p>
        </w:tc>
        <w:tc>
          <w:tcPr>
            <w:tcW w:w="567" w:type="dxa"/>
            <w:tcBorders>
              <w:top w:val="nil"/>
              <w:left w:val="nil"/>
              <w:bottom w:val="single" w:sz="4" w:space="0" w:color="auto"/>
              <w:right w:val="single" w:sz="4" w:space="0" w:color="auto"/>
            </w:tcBorders>
            <w:shd w:val="clear" w:color="auto" w:fill="auto"/>
          </w:tcPr>
          <w:p w14:paraId="5E5A1609" w14:textId="414225A1"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410C3FF2" w14:textId="21548DA8" w:rsidR="005373F1" w:rsidRPr="009A26B6" w:rsidRDefault="005373F1" w:rsidP="00D24AE7">
            <w:pPr>
              <w:spacing w:after="20"/>
              <w:jc w:val="right"/>
              <w:rPr>
                <w:bCs/>
                <w:color w:val="000000"/>
                <w:sz w:val="18"/>
                <w:szCs w:val="18"/>
                <w:lang w:val="tt-RU"/>
              </w:rPr>
            </w:pPr>
            <w:r w:rsidRPr="00A34BC0">
              <w:rPr>
                <w:bCs/>
                <w:color w:val="000000"/>
                <w:sz w:val="18"/>
                <w:szCs w:val="18"/>
                <w:lang w:val="tt-RU"/>
              </w:rPr>
              <w:t>20,0</w:t>
            </w:r>
          </w:p>
        </w:tc>
      </w:tr>
      <w:tr w:rsidR="005373F1" w:rsidRPr="00872F19" w14:paraId="2D93DA79" w14:textId="77777777" w:rsidTr="005373F1">
        <w:trPr>
          <w:trHeight w:val="20"/>
        </w:trPr>
        <w:tc>
          <w:tcPr>
            <w:tcW w:w="3544" w:type="dxa"/>
          </w:tcPr>
          <w:p w14:paraId="56D4921C" w14:textId="0E159EF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A03D424" w14:textId="4DB8AB1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EE57E6" w14:textId="6236B4F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5AEDED4" w14:textId="42B9AB52" w:rsidR="005373F1" w:rsidRPr="00872F19" w:rsidRDefault="005373F1" w:rsidP="00D24AE7">
            <w:pPr>
              <w:spacing w:after="20"/>
              <w:jc w:val="center"/>
              <w:rPr>
                <w:color w:val="000000"/>
                <w:sz w:val="18"/>
                <w:szCs w:val="18"/>
              </w:rPr>
            </w:pPr>
            <w:r w:rsidRPr="00872F19">
              <w:rPr>
                <w:color w:val="000000"/>
                <w:sz w:val="18"/>
                <w:szCs w:val="18"/>
              </w:rPr>
              <w:t>24 4 01 0204 0</w:t>
            </w:r>
          </w:p>
        </w:tc>
        <w:tc>
          <w:tcPr>
            <w:tcW w:w="567" w:type="dxa"/>
            <w:shd w:val="clear" w:color="auto" w:fill="auto"/>
          </w:tcPr>
          <w:p w14:paraId="00A767C7" w14:textId="3C1CD98A"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144DAF7" w14:textId="53826DF1" w:rsidR="005373F1" w:rsidRPr="00872F19" w:rsidRDefault="005373F1" w:rsidP="00D24AE7">
            <w:pPr>
              <w:spacing w:after="20"/>
              <w:jc w:val="right"/>
              <w:rPr>
                <w:color w:val="000000"/>
                <w:sz w:val="18"/>
                <w:szCs w:val="18"/>
              </w:rPr>
            </w:pPr>
            <w:r w:rsidRPr="00872F19">
              <w:rPr>
                <w:color w:val="000000"/>
                <w:sz w:val="18"/>
                <w:szCs w:val="18"/>
              </w:rPr>
              <w:t>6,8</w:t>
            </w:r>
          </w:p>
        </w:tc>
        <w:tc>
          <w:tcPr>
            <w:tcW w:w="3687" w:type="dxa"/>
          </w:tcPr>
          <w:p w14:paraId="13519BF1" w14:textId="2C78F2E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CA7B5DF" w14:textId="5211F07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8F8E88E" w14:textId="28FA212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FFE6070" w14:textId="1CBCACEC" w:rsidR="005373F1" w:rsidRPr="00872F19" w:rsidRDefault="005373F1" w:rsidP="00D24AE7">
            <w:pPr>
              <w:spacing w:after="20"/>
              <w:jc w:val="center"/>
              <w:rPr>
                <w:color w:val="000000"/>
                <w:sz w:val="18"/>
                <w:szCs w:val="18"/>
                <w:lang w:val="tt-RU"/>
              </w:rPr>
            </w:pPr>
            <w:r w:rsidRPr="00A34BC0">
              <w:rPr>
                <w:color w:val="000000"/>
                <w:sz w:val="18"/>
                <w:szCs w:val="18"/>
                <w:lang w:val="tt-RU"/>
              </w:rPr>
              <w:t>24 4 01 0204 0</w:t>
            </w:r>
          </w:p>
        </w:tc>
        <w:tc>
          <w:tcPr>
            <w:tcW w:w="567" w:type="dxa"/>
            <w:tcBorders>
              <w:top w:val="nil"/>
              <w:left w:val="nil"/>
              <w:bottom w:val="single" w:sz="4" w:space="0" w:color="auto"/>
              <w:right w:val="single" w:sz="4" w:space="0" w:color="auto"/>
            </w:tcBorders>
            <w:shd w:val="clear" w:color="auto" w:fill="auto"/>
          </w:tcPr>
          <w:p w14:paraId="7CC65BC9" w14:textId="517FF0A1"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0BC2993" w14:textId="74C67B84" w:rsidR="005373F1" w:rsidRPr="009A26B6" w:rsidRDefault="005373F1" w:rsidP="00D24AE7">
            <w:pPr>
              <w:spacing w:after="20"/>
              <w:jc w:val="right"/>
              <w:rPr>
                <w:bCs/>
                <w:color w:val="000000"/>
                <w:sz w:val="18"/>
                <w:szCs w:val="18"/>
                <w:lang w:val="tt-RU"/>
              </w:rPr>
            </w:pPr>
            <w:r w:rsidRPr="00A34BC0">
              <w:rPr>
                <w:bCs/>
                <w:color w:val="000000"/>
                <w:sz w:val="18"/>
                <w:szCs w:val="18"/>
                <w:lang w:val="tt-RU"/>
              </w:rPr>
              <w:t>6,8</w:t>
            </w:r>
          </w:p>
        </w:tc>
      </w:tr>
      <w:tr w:rsidR="005373F1" w:rsidRPr="00872F19" w14:paraId="0F9108C7" w14:textId="77777777" w:rsidTr="005373F1">
        <w:trPr>
          <w:trHeight w:val="20"/>
        </w:trPr>
        <w:tc>
          <w:tcPr>
            <w:tcW w:w="3544" w:type="dxa"/>
          </w:tcPr>
          <w:p w14:paraId="02D40179" w14:textId="6E80A98B"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52415CE5" w14:textId="395C989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0959F0D" w14:textId="2D98E3A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70371BD" w14:textId="0CE6ECAE" w:rsidR="005373F1" w:rsidRPr="00872F19" w:rsidRDefault="005373F1" w:rsidP="00D24AE7">
            <w:pPr>
              <w:spacing w:after="20"/>
              <w:jc w:val="center"/>
              <w:rPr>
                <w:color w:val="000000"/>
                <w:sz w:val="18"/>
                <w:szCs w:val="18"/>
              </w:rPr>
            </w:pPr>
            <w:r w:rsidRPr="00872F19">
              <w:rPr>
                <w:color w:val="000000"/>
                <w:sz w:val="18"/>
                <w:szCs w:val="18"/>
              </w:rPr>
              <w:t>24 4 01 0295 0</w:t>
            </w:r>
          </w:p>
        </w:tc>
        <w:tc>
          <w:tcPr>
            <w:tcW w:w="567" w:type="dxa"/>
            <w:shd w:val="clear" w:color="auto" w:fill="auto"/>
          </w:tcPr>
          <w:p w14:paraId="5A2F4C74" w14:textId="6B464A7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94F473" w14:textId="3B621B03" w:rsidR="005373F1" w:rsidRPr="00872F19" w:rsidRDefault="005373F1" w:rsidP="00D24AE7">
            <w:pPr>
              <w:spacing w:after="20"/>
              <w:jc w:val="right"/>
              <w:rPr>
                <w:color w:val="000000"/>
                <w:sz w:val="18"/>
                <w:szCs w:val="18"/>
              </w:rPr>
            </w:pPr>
            <w:r w:rsidRPr="00872F19">
              <w:rPr>
                <w:color w:val="000000"/>
                <w:sz w:val="18"/>
                <w:szCs w:val="18"/>
              </w:rPr>
              <w:t>1 374,1</w:t>
            </w:r>
          </w:p>
        </w:tc>
        <w:tc>
          <w:tcPr>
            <w:tcW w:w="3687" w:type="dxa"/>
          </w:tcPr>
          <w:p w14:paraId="48EFEE1F" w14:textId="370B7F94"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24F09E67" w14:textId="40C6191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DF9988E" w14:textId="7EE7362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B5E4FD6" w14:textId="7521DB1F" w:rsidR="005373F1" w:rsidRPr="00872F19" w:rsidRDefault="005373F1" w:rsidP="00D24AE7">
            <w:pPr>
              <w:spacing w:after="20"/>
              <w:jc w:val="center"/>
              <w:rPr>
                <w:color w:val="000000"/>
                <w:sz w:val="18"/>
                <w:szCs w:val="18"/>
                <w:lang w:val="tt-RU"/>
              </w:rPr>
            </w:pPr>
            <w:r w:rsidRPr="00A34BC0">
              <w:rPr>
                <w:color w:val="000000"/>
                <w:sz w:val="18"/>
                <w:szCs w:val="18"/>
                <w:lang w:val="tt-RU"/>
              </w:rPr>
              <w:t>24 4 01 0295 0</w:t>
            </w:r>
          </w:p>
        </w:tc>
        <w:tc>
          <w:tcPr>
            <w:tcW w:w="567" w:type="dxa"/>
            <w:tcBorders>
              <w:top w:val="nil"/>
              <w:left w:val="nil"/>
              <w:bottom w:val="single" w:sz="4" w:space="0" w:color="auto"/>
              <w:right w:val="single" w:sz="4" w:space="0" w:color="auto"/>
            </w:tcBorders>
            <w:shd w:val="clear" w:color="auto" w:fill="auto"/>
          </w:tcPr>
          <w:p w14:paraId="5C298CD2" w14:textId="663BD9B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0C4A74" w14:textId="718FF481"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974,1</w:t>
            </w:r>
          </w:p>
        </w:tc>
      </w:tr>
      <w:tr w:rsidR="005373F1" w:rsidRPr="00872F19" w14:paraId="3C61AA8D" w14:textId="77777777" w:rsidTr="005373F1">
        <w:trPr>
          <w:trHeight w:val="20"/>
        </w:trPr>
        <w:tc>
          <w:tcPr>
            <w:tcW w:w="3544" w:type="dxa"/>
          </w:tcPr>
          <w:p w14:paraId="04A223B1" w14:textId="58F539B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FE9D509" w14:textId="0308F55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89EACD5" w14:textId="7C1C5B3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A595D2A" w14:textId="6A80DA7F" w:rsidR="005373F1" w:rsidRPr="00872F19" w:rsidRDefault="005373F1" w:rsidP="00D24AE7">
            <w:pPr>
              <w:spacing w:after="20"/>
              <w:jc w:val="center"/>
              <w:rPr>
                <w:color w:val="000000"/>
                <w:sz w:val="18"/>
                <w:szCs w:val="18"/>
              </w:rPr>
            </w:pPr>
            <w:r w:rsidRPr="00872F19">
              <w:rPr>
                <w:color w:val="000000"/>
                <w:sz w:val="18"/>
                <w:szCs w:val="18"/>
              </w:rPr>
              <w:t>24 4 01 0295 0</w:t>
            </w:r>
          </w:p>
        </w:tc>
        <w:tc>
          <w:tcPr>
            <w:tcW w:w="567" w:type="dxa"/>
            <w:shd w:val="clear" w:color="auto" w:fill="auto"/>
          </w:tcPr>
          <w:p w14:paraId="315802C7" w14:textId="1A15EF4B"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86F6310" w14:textId="7F8AD1D7" w:rsidR="005373F1" w:rsidRPr="00872F19" w:rsidRDefault="005373F1" w:rsidP="00D24AE7">
            <w:pPr>
              <w:spacing w:after="20"/>
              <w:jc w:val="right"/>
              <w:rPr>
                <w:color w:val="000000"/>
                <w:sz w:val="18"/>
                <w:szCs w:val="18"/>
              </w:rPr>
            </w:pPr>
            <w:r w:rsidRPr="00872F19">
              <w:rPr>
                <w:color w:val="000000"/>
                <w:sz w:val="18"/>
                <w:szCs w:val="18"/>
              </w:rPr>
              <w:t>1 374,1</w:t>
            </w:r>
          </w:p>
        </w:tc>
        <w:tc>
          <w:tcPr>
            <w:tcW w:w="3687" w:type="dxa"/>
          </w:tcPr>
          <w:p w14:paraId="0385CACD" w14:textId="4F2A2DAD"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7C9E20D" w14:textId="4A13DB3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F1F1F4" w14:textId="69E21A3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ADBE067" w14:textId="0D47DD4E" w:rsidR="005373F1" w:rsidRPr="00872F19" w:rsidRDefault="005373F1" w:rsidP="00D24AE7">
            <w:pPr>
              <w:spacing w:after="20"/>
              <w:jc w:val="center"/>
              <w:rPr>
                <w:color w:val="000000"/>
                <w:sz w:val="18"/>
                <w:szCs w:val="18"/>
                <w:lang w:val="tt-RU"/>
              </w:rPr>
            </w:pPr>
            <w:r w:rsidRPr="00A34BC0">
              <w:rPr>
                <w:color w:val="000000"/>
                <w:sz w:val="18"/>
                <w:szCs w:val="18"/>
                <w:lang w:val="tt-RU"/>
              </w:rPr>
              <w:t>24 4 01 0295 0</w:t>
            </w:r>
          </w:p>
        </w:tc>
        <w:tc>
          <w:tcPr>
            <w:tcW w:w="567" w:type="dxa"/>
            <w:tcBorders>
              <w:top w:val="nil"/>
              <w:left w:val="nil"/>
              <w:bottom w:val="single" w:sz="4" w:space="0" w:color="auto"/>
              <w:right w:val="single" w:sz="4" w:space="0" w:color="auto"/>
            </w:tcBorders>
            <w:shd w:val="clear" w:color="auto" w:fill="auto"/>
          </w:tcPr>
          <w:p w14:paraId="403CA330" w14:textId="6ECE4A9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14D451F" w14:textId="17B62092" w:rsidR="005373F1" w:rsidRPr="0073265A" w:rsidRDefault="005373F1" w:rsidP="00D24AE7">
            <w:pPr>
              <w:spacing w:after="20"/>
              <w:jc w:val="right"/>
              <w:rPr>
                <w:b/>
                <w:bCs/>
                <w:color w:val="000000"/>
                <w:sz w:val="18"/>
                <w:szCs w:val="18"/>
                <w:lang w:val="tt-RU"/>
              </w:rPr>
            </w:pPr>
            <w:r w:rsidRPr="0073265A">
              <w:rPr>
                <w:b/>
                <w:bCs/>
                <w:color w:val="000000"/>
                <w:sz w:val="18"/>
                <w:szCs w:val="18"/>
                <w:lang w:val="tt-RU"/>
              </w:rPr>
              <w:t>974,1</w:t>
            </w:r>
          </w:p>
        </w:tc>
      </w:tr>
      <w:tr w:rsidR="005373F1" w:rsidRPr="00872F19" w14:paraId="528FDC43" w14:textId="77777777" w:rsidTr="005373F1">
        <w:trPr>
          <w:trHeight w:val="20"/>
        </w:trPr>
        <w:tc>
          <w:tcPr>
            <w:tcW w:w="3544" w:type="dxa"/>
          </w:tcPr>
          <w:p w14:paraId="40D39F25" w14:textId="52B359C6" w:rsidR="005373F1" w:rsidRPr="00872F19" w:rsidRDefault="005373F1" w:rsidP="00D24AE7">
            <w:pPr>
              <w:spacing w:after="20"/>
              <w:jc w:val="both"/>
              <w:rPr>
                <w:color w:val="000000"/>
                <w:sz w:val="18"/>
                <w:szCs w:val="18"/>
              </w:rPr>
            </w:pPr>
            <w:r w:rsidRPr="000111FF">
              <w:rPr>
                <w:color w:val="000000"/>
                <w:sz w:val="18"/>
                <w:szCs w:val="18"/>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425" w:type="dxa"/>
            <w:shd w:val="clear" w:color="auto" w:fill="auto"/>
          </w:tcPr>
          <w:p w14:paraId="2B520265" w14:textId="272ED59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4329604" w14:textId="565BEC6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3B1C935" w14:textId="79D7891C" w:rsidR="005373F1" w:rsidRPr="00872F19" w:rsidRDefault="005373F1" w:rsidP="00D24AE7">
            <w:pPr>
              <w:spacing w:after="20"/>
              <w:jc w:val="center"/>
              <w:rPr>
                <w:color w:val="000000"/>
                <w:sz w:val="18"/>
                <w:szCs w:val="18"/>
              </w:rPr>
            </w:pPr>
            <w:r w:rsidRPr="00872F19">
              <w:rPr>
                <w:color w:val="000000"/>
                <w:sz w:val="18"/>
                <w:szCs w:val="18"/>
              </w:rPr>
              <w:t>24 4 01 2539 0</w:t>
            </w:r>
          </w:p>
        </w:tc>
        <w:tc>
          <w:tcPr>
            <w:tcW w:w="567" w:type="dxa"/>
            <w:shd w:val="clear" w:color="auto" w:fill="auto"/>
          </w:tcPr>
          <w:p w14:paraId="7680C11B" w14:textId="7F00916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7D1441" w14:textId="54C0D1C5" w:rsidR="005373F1" w:rsidRPr="00872F19" w:rsidRDefault="005373F1" w:rsidP="00D24AE7">
            <w:pPr>
              <w:spacing w:after="20"/>
              <w:jc w:val="right"/>
              <w:rPr>
                <w:color w:val="000000"/>
                <w:sz w:val="18"/>
                <w:szCs w:val="18"/>
              </w:rPr>
            </w:pPr>
            <w:r w:rsidRPr="00872F19">
              <w:rPr>
                <w:color w:val="000000"/>
                <w:sz w:val="18"/>
                <w:szCs w:val="18"/>
              </w:rPr>
              <w:t>247,6</w:t>
            </w:r>
          </w:p>
        </w:tc>
        <w:tc>
          <w:tcPr>
            <w:tcW w:w="3687" w:type="dxa"/>
          </w:tcPr>
          <w:p w14:paraId="2B9699FF" w14:textId="202728AE" w:rsidR="005373F1" w:rsidRPr="00A34BC0" w:rsidRDefault="005373F1" w:rsidP="00D24AE7">
            <w:pPr>
              <w:spacing w:after="20"/>
              <w:jc w:val="both"/>
              <w:rPr>
                <w:color w:val="000000"/>
                <w:sz w:val="18"/>
                <w:szCs w:val="18"/>
              </w:rPr>
            </w:pPr>
            <w:r w:rsidRPr="000111FF">
              <w:rPr>
                <w:color w:val="000000"/>
                <w:sz w:val="18"/>
                <w:szCs w:val="18"/>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59732341" w14:textId="63202E5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11C6C46" w14:textId="39E9319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A729658" w14:textId="71D1BF9E" w:rsidR="005373F1" w:rsidRPr="00872F19" w:rsidRDefault="005373F1" w:rsidP="00D24AE7">
            <w:pPr>
              <w:spacing w:after="20"/>
              <w:jc w:val="center"/>
              <w:rPr>
                <w:color w:val="000000"/>
                <w:sz w:val="18"/>
                <w:szCs w:val="18"/>
                <w:lang w:val="tt-RU"/>
              </w:rPr>
            </w:pPr>
            <w:r w:rsidRPr="00A34BC0">
              <w:rPr>
                <w:color w:val="000000"/>
                <w:sz w:val="18"/>
                <w:szCs w:val="18"/>
                <w:lang w:val="tt-RU"/>
              </w:rPr>
              <w:t>24 4 01 2539 0</w:t>
            </w:r>
          </w:p>
        </w:tc>
        <w:tc>
          <w:tcPr>
            <w:tcW w:w="567" w:type="dxa"/>
            <w:tcBorders>
              <w:top w:val="nil"/>
              <w:left w:val="nil"/>
              <w:bottom w:val="single" w:sz="4" w:space="0" w:color="auto"/>
              <w:right w:val="single" w:sz="4" w:space="0" w:color="auto"/>
            </w:tcBorders>
            <w:shd w:val="clear" w:color="auto" w:fill="auto"/>
          </w:tcPr>
          <w:p w14:paraId="08FE6A71" w14:textId="207245B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3461492" w14:textId="58D86F5B"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247,6</w:t>
            </w:r>
          </w:p>
        </w:tc>
      </w:tr>
      <w:tr w:rsidR="005373F1" w:rsidRPr="00872F19" w14:paraId="2697C43F" w14:textId="77777777" w:rsidTr="005373F1">
        <w:trPr>
          <w:trHeight w:val="20"/>
        </w:trPr>
        <w:tc>
          <w:tcPr>
            <w:tcW w:w="3544" w:type="dxa"/>
          </w:tcPr>
          <w:p w14:paraId="6D8BD821" w14:textId="4587E14A"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9DDA042" w14:textId="41A97F5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659D786" w14:textId="2AB9084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FADF776" w14:textId="0A03D0B6" w:rsidR="005373F1" w:rsidRPr="00872F19" w:rsidRDefault="005373F1" w:rsidP="00D24AE7">
            <w:pPr>
              <w:spacing w:after="20"/>
              <w:jc w:val="center"/>
              <w:rPr>
                <w:color w:val="000000"/>
                <w:sz w:val="18"/>
                <w:szCs w:val="18"/>
              </w:rPr>
            </w:pPr>
            <w:r w:rsidRPr="00872F19">
              <w:rPr>
                <w:color w:val="000000"/>
                <w:sz w:val="18"/>
                <w:szCs w:val="18"/>
              </w:rPr>
              <w:t>24 4 01 2539 0</w:t>
            </w:r>
          </w:p>
        </w:tc>
        <w:tc>
          <w:tcPr>
            <w:tcW w:w="567" w:type="dxa"/>
            <w:shd w:val="clear" w:color="auto" w:fill="auto"/>
          </w:tcPr>
          <w:p w14:paraId="2FFB4428" w14:textId="4843DA53"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57287A6" w14:textId="3202D355" w:rsidR="005373F1" w:rsidRPr="00872F19" w:rsidRDefault="005373F1" w:rsidP="00D24AE7">
            <w:pPr>
              <w:spacing w:after="20"/>
              <w:jc w:val="right"/>
              <w:rPr>
                <w:color w:val="000000"/>
                <w:sz w:val="18"/>
                <w:szCs w:val="18"/>
              </w:rPr>
            </w:pPr>
            <w:r w:rsidRPr="00872F19">
              <w:rPr>
                <w:color w:val="000000"/>
                <w:sz w:val="18"/>
                <w:szCs w:val="18"/>
              </w:rPr>
              <w:t>247,6</w:t>
            </w:r>
          </w:p>
        </w:tc>
        <w:tc>
          <w:tcPr>
            <w:tcW w:w="3687" w:type="dxa"/>
          </w:tcPr>
          <w:p w14:paraId="1B84E171" w14:textId="19506518"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0F3D759" w14:textId="711324B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59974AE" w14:textId="50E3B73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B1E2115" w14:textId="4E61AD72" w:rsidR="005373F1" w:rsidRPr="00872F19" w:rsidRDefault="005373F1" w:rsidP="00D24AE7">
            <w:pPr>
              <w:spacing w:after="20"/>
              <w:jc w:val="center"/>
              <w:rPr>
                <w:color w:val="000000"/>
                <w:sz w:val="18"/>
                <w:szCs w:val="18"/>
                <w:lang w:val="tt-RU"/>
              </w:rPr>
            </w:pPr>
            <w:r w:rsidRPr="00A34BC0">
              <w:rPr>
                <w:color w:val="000000"/>
                <w:sz w:val="18"/>
                <w:szCs w:val="18"/>
                <w:lang w:val="tt-RU"/>
              </w:rPr>
              <w:t>24 4 01 2539 0</w:t>
            </w:r>
          </w:p>
        </w:tc>
        <w:tc>
          <w:tcPr>
            <w:tcW w:w="567" w:type="dxa"/>
            <w:tcBorders>
              <w:top w:val="nil"/>
              <w:left w:val="nil"/>
              <w:bottom w:val="single" w:sz="4" w:space="0" w:color="auto"/>
              <w:right w:val="single" w:sz="4" w:space="0" w:color="auto"/>
            </w:tcBorders>
            <w:shd w:val="clear" w:color="auto" w:fill="auto"/>
          </w:tcPr>
          <w:p w14:paraId="4DE815B8" w14:textId="216710F3"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B960DAE" w14:textId="0B3546CF"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247,6</w:t>
            </w:r>
          </w:p>
        </w:tc>
      </w:tr>
      <w:tr w:rsidR="005373F1" w:rsidRPr="00872F19" w14:paraId="6F548B7C" w14:textId="77777777" w:rsidTr="005373F1">
        <w:trPr>
          <w:trHeight w:val="20"/>
        </w:trPr>
        <w:tc>
          <w:tcPr>
            <w:tcW w:w="3544" w:type="dxa"/>
          </w:tcPr>
          <w:p w14:paraId="02F2152D" w14:textId="08DA9DF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туризм һәм кунакчыллык өлкәсен үстерү» дәүләт программасы</w:t>
            </w:r>
          </w:p>
        </w:tc>
        <w:tc>
          <w:tcPr>
            <w:tcW w:w="425" w:type="dxa"/>
            <w:shd w:val="clear" w:color="auto" w:fill="auto"/>
          </w:tcPr>
          <w:p w14:paraId="05E60030" w14:textId="074670F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A1ED27" w14:textId="7B5325D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613E874" w14:textId="76C473BD" w:rsidR="005373F1" w:rsidRPr="00872F19" w:rsidRDefault="005373F1" w:rsidP="00D24AE7">
            <w:pPr>
              <w:spacing w:after="20"/>
              <w:jc w:val="center"/>
              <w:rPr>
                <w:color w:val="000000"/>
                <w:sz w:val="18"/>
                <w:szCs w:val="18"/>
              </w:rPr>
            </w:pPr>
            <w:r w:rsidRPr="00872F19">
              <w:rPr>
                <w:color w:val="000000"/>
                <w:sz w:val="18"/>
                <w:szCs w:val="18"/>
              </w:rPr>
              <w:t>26 0 00 0000 0</w:t>
            </w:r>
          </w:p>
        </w:tc>
        <w:tc>
          <w:tcPr>
            <w:tcW w:w="567" w:type="dxa"/>
            <w:shd w:val="clear" w:color="auto" w:fill="auto"/>
          </w:tcPr>
          <w:p w14:paraId="54C98A93" w14:textId="2F34BF9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D5FA79" w14:textId="67F6FF21" w:rsidR="005373F1" w:rsidRPr="00872F19" w:rsidRDefault="005373F1" w:rsidP="00D24AE7">
            <w:pPr>
              <w:spacing w:after="20"/>
              <w:jc w:val="right"/>
              <w:rPr>
                <w:color w:val="000000"/>
                <w:sz w:val="18"/>
                <w:szCs w:val="18"/>
              </w:rPr>
            </w:pPr>
            <w:r w:rsidRPr="00872F19">
              <w:rPr>
                <w:color w:val="000000"/>
                <w:sz w:val="18"/>
                <w:szCs w:val="18"/>
              </w:rPr>
              <w:t>622 338,0</w:t>
            </w:r>
          </w:p>
        </w:tc>
        <w:tc>
          <w:tcPr>
            <w:tcW w:w="3687" w:type="dxa"/>
          </w:tcPr>
          <w:p w14:paraId="709BE19E" w14:textId="3C4300F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туризм һәм кунакчыллык өлкәсен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1B557959" w14:textId="121FC2F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91D1417" w14:textId="55AED7B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B987825" w14:textId="2ECE584B" w:rsidR="005373F1" w:rsidRPr="00872F19" w:rsidRDefault="005373F1" w:rsidP="00D24AE7">
            <w:pPr>
              <w:spacing w:after="20"/>
              <w:jc w:val="center"/>
              <w:rPr>
                <w:color w:val="000000"/>
                <w:sz w:val="18"/>
                <w:szCs w:val="18"/>
                <w:lang w:val="tt-RU"/>
              </w:rPr>
            </w:pPr>
            <w:r w:rsidRPr="00A34BC0">
              <w:rPr>
                <w:color w:val="000000"/>
                <w:sz w:val="18"/>
                <w:szCs w:val="18"/>
                <w:lang w:val="tt-RU"/>
              </w:rPr>
              <w:t>26 0 00 0000 0</w:t>
            </w:r>
          </w:p>
        </w:tc>
        <w:tc>
          <w:tcPr>
            <w:tcW w:w="567" w:type="dxa"/>
            <w:tcBorders>
              <w:top w:val="nil"/>
              <w:left w:val="nil"/>
              <w:bottom w:val="single" w:sz="4" w:space="0" w:color="auto"/>
              <w:right w:val="single" w:sz="4" w:space="0" w:color="auto"/>
            </w:tcBorders>
            <w:shd w:val="clear" w:color="auto" w:fill="auto"/>
          </w:tcPr>
          <w:p w14:paraId="1345E95A" w14:textId="42D70BF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15E73A" w14:textId="42C89C3F"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810 408,3</w:t>
            </w:r>
          </w:p>
        </w:tc>
      </w:tr>
      <w:tr w:rsidR="005373F1" w:rsidRPr="00872F19" w14:paraId="0D126E96" w14:textId="77777777" w:rsidTr="005373F1">
        <w:trPr>
          <w:trHeight w:val="20"/>
        </w:trPr>
        <w:tc>
          <w:tcPr>
            <w:tcW w:w="3544" w:type="dxa"/>
          </w:tcPr>
          <w:p w14:paraId="08D8175B" w14:textId="45EBBF0A"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19292C2" w14:textId="7096869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14FE08" w14:textId="56341BA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36265C6" w14:textId="7A1F355B" w:rsidR="005373F1" w:rsidRPr="00872F19" w:rsidRDefault="005373F1" w:rsidP="00D24AE7">
            <w:pPr>
              <w:spacing w:after="20"/>
              <w:jc w:val="center"/>
              <w:rPr>
                <w:color w:val="000000"/>
                <w:sz w:val="18"/>
                <w:szCs w:val="18"/>
              </w:rPr>
            </w:pPr>
            <w:r w:rsidRPr="00872F19">
              <w:rPr>
                <w:color w:val="000000"/>
                <w:sz w:val="18"/>
                <w:szCs w:val="18"/>
              </w:rPr>
              <w:t>26 2 00 0000 0</w:t>
            </w:r>
          </w:p>
        </w:tc>
        <w:tc>
          <w:tcPr>
            <w:tcW w:w="567" w:type="dxa"/>
            <w:shd w:val="clear" w:color="auto" w:fill="auto"/>
          </w:tcPr>
          <w:p w14:paraId="20E75A36" w14:textId="5D3EEB3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7C9811" w14:textId="6E84624F" w:rsidR="005373F1" w:rsidRPr="00872F19" w:rsidRDefault="005373F1" w:rsidP="00D24AE7">
            <w:pPr>
              <w:spacing w:after="20"/>
              <w:jc w:val="right"/>
              <w:rPr>
                <w:color w:val="000000"/>
                <w:sz w:val="18"/>
                <w:szCs w:val="18"/>
              </w:rPr>
            </w:pPr>
            <w:r w:rsidRPr="00872F19">
              <w:rPr>
                <w:color w:val="000000"/>
                <w:sz w:val="18"/>
                <w:szCs w:val="18"/>
              </w:rPr>
              <w:t>583 063,1</w:t>
            </w:r>
          </w:p>
        </w:tc>
        <w:tc>
          <w:tcPr>
            <w:tcW w:w="3687" w:type="dxa"/>
          </w:tcPr>
          <w:p w14:paraId="4380B77D" w14:textId="7187F25E"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5DA655C" w14:textId="5723AD6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66F3610" w14:textId="2D0C19F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379F422" w14:textId="68F9CDCA" w:rsidR="005373F1" w:rsidRPr="00872F19" w:rsidRDefault="005373F1" w:rsidP="00D24AE7">
            <w:pPr>
              <w:spacing w:after="20"/>
              <w:jc w:val="center"/>
              <w:rPr>
                <w:color w:val="000000"/>
                <w:sz w:val="18"/>
                <w:szCs w:val="18"/>
                <w:lang w:val="tt-RU"/>
              </w:rPr>
            </w:pPr>
            <w:r w:rsidRPr="00A34BC0">
              <w:rPr>
                <w:color w:val="000000"/>
                <w:sz w:val="18"/>
                <w:szCs w:val="18"/>
                <w:lang w:val="tt-RU"/>
              </w:rPr>
              <w:t>26 2 00 0000 0</w:t>
            </w:r>
          </w:p>
        </w:tc>
        <w:tc>
          <w:tcPr>
            <w:tcW w:w="567" w:type="dxa"/>
            <w:tcBorders>
              <w:top w:val="nil"/>
              <w:left w:val="nil"/>
              <w:bottom w:val="single" w:sz="4" w:space="0" w:color="auto"/>
              <w:right w:val="single" w:sz="4" w:space="0" w:color="auto"/>
            </w:tcBorders>
            <w:shd w:val="clear" w:color="auto" w:fill="auto"/>
          </w:tcPr>
          <w:p w14:paraId="18977A9F" w14:textId="2C7B4CE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47D712" w14:textId="0B19E87A"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755 859,9</w:t>
            </w:r>
          </w:p>
        </w:tc>
      </w:tr>
      <w:tr w:rsidR="005373F1" w:rsidRPr="00872F19" w14:paraId="295D8BAC" w14:textId="77777777" w:rsidTr="005373F1">
        <w:trPr>
          <w:trHeight w:val="20"/>
        </w:trPr>
        <w:tc>
          <w:tcPr>
            <w:tcW w:w="3544" w:type="dxa"/>
          </w:tcPr>
          <w:p w14:paraId="00C81EB0" w14:textId="000CAB18"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Республикасында туризм һәм кунакчыллык өлкәсе үсеше» региональ проекты</w:t>
            </w:r>
          </w:p>
        </w:tc>
        <w:tc>
          <w:tcPr>
            <w:tcW w:w="425" w:type="dxa"/>
            <w:shd w:val="clear" w:color="auto" w:fill="auto"/>
          </w:tcPr>
          <w:p w14:paraId="230096DD" w14:textId="65B6E74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8A86EC7" w14:textId="34946DA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0AEC7F9" w14:textId="1FA7A8BD" w:rsidR="005373F1" w:rsidRPr="00872F19" w:rsidRDefault="005373F1" w:rsidP="00D24AE7">
            <w:pPr>
              <w:spacing w:after="20"/>
              <w:jc w:val="center"/>
              <w:rPr>
                <w:color w:val="000000"/>
                <w:sz w:val="18"/>
                <w:szCs w:val="18"/>
              </w:rPr>
            </w:pPr>
            <w:r w:rsidRPr="00872F19">
              <w:rPr>
                <w:color w:val="000000"/>
                <w:sz w:val="18"/>
                <w:szCs w:val="18"/>
              </w:rPr>
              <w:t>26 2 01 0000 0</w:t>
            </w:r>
          </w:p>
        </w:tc>
        <w:tc>
          <w:tcPr>
            <w:tcW w:w="567" w:type="dxa"/>
            <w:shd w:val="clear" w:color="auto" w:fill="auto"/>
          </w:tcPr>
          <w:p w14:paraId="6C3A62B6" w14:textId="0E14520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E9D65B" w14:textId="21D49C47" w:rsidR="005373F1" w:rsidRPr="00872F19" w:rsidRDefault="005373F1" w:rsidP="00D24AE7">
            <w:pPr>
              <w:spacing w:after="20"/>
              <w:jc w:val="right"/>
              <w:rPr>
                <w:color w:val="000000"/>
                <w:sz w:val="18"/>
                <w:szCs w:val="18"/>
              </w:rPr>
            </w:pPr>
            <w:r w:rsidRPr="00872F19">
              <w:rPr>
                <w:color w:val="000000"/>
                <w:sz w:val="18"/>
                <w:szCs w:val="18"/>
              </w:rPr>
              <w:t>75 477,1</w:t>
            </w:r>
          </w:p>
        </w:tc>
        <w:tc>
          <w:tcPr>
            <w:tcW w:w="3687" w:type="dxa"/>
          </w:tcPr>
          <w:p w14:paraId="35C9D992" w14:textId="0769F1A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туризм һәм кунакчыллык өлкәсе үсеше» региональ проекты</w:t>
            </w:r>
          </w:p>
        </w:tc>
        <w:tc>
          <w:tcPr>
            <w:tcW w:w="567" w:type="dxa"/>
            <w:tcBorders>
              <w:top w:val="nil"/>
              <w:left w:val="nil"/>
              <w:bottom w:val="single" w:sz="4" w:space="0" w:color="auto"/>
              <w:right w:val="single" w:sz="4" w:space="0" w:color="auto"/>
            </w:tcBorders>
            <w:shd w:val="clear" w:color="auto" w:fill="auto"/>
          </w:tcPr>
          <w:p w14:paraId="2AB0F38B" w14:textId="313B6EA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17BD603" w14:textId="05CDB47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6CE2BF8" w14:textId="6568E978" w:rsidR="005373F1" w:rsidRPr="00872F19" w:rsidRDefault="005373F1" w:rsidP="00D24AE7">
            <w:pPr>
              <w:spacing w:after="20"/>
              <w:jc w:val="center"/>
              <w:rPr>
                <w:color w:val="000000"/>
                <w:sz w:val="18"/>
                <w:szCs w:val="18"/>
                <w:lang w:val="tt-RU"/>
              </w:rPr>
            </w:pPr>
            <w:r w:rsidRPr="00A34BC0">
              <w:rPr>
                <w:color w:val="000000"/>
                <w:sz w:val="18"/>
                <w:szCs w:val="18"/>
                <w:lang w:val="tt-RU"/>
              </w:rPr>
              <w:t>26 2 01 0000 0</w:t>
            </w:r>
          </w:p>
        </w:tc>
        <w:tc>
          <w:tcPr>
            <w:tcW w:w="567" w:type="dxa"/>
            <w:tcBorders>
              <w:top w:val="nil"/>
              <w:left w:val="nil"/>
              <w:bottom w:val="single" w:sz="4" w:space="0" w:color="auto"/>
              <w:right w:val="single" w:sz="4" w:space="0" w:color="auto"/>
            </w:tcBorders>
            <w:shd w:val="clear" w:color="auto" w:fill="auto"/>
          </w:tcPr>
          <w:p w14:paraId="0E79C51A" w14:textId="7829AE4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8B4185" w14:textId="40E35F29"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73 992,0</w:t>
            </w:r>
          </w:p>
        </w:tc>
      </w:tr>
      <w:tr w:rsidR="005373F1" w:rsidRPr="00872F19" w14:paraId="515A4506" w14:textId="77777777" w:rsidTr="005373F1">
        <w:trPr>
          <w:trHeight w:val="20"/>
        </w:trPr>
        <w:tc>
          <w:tcPr>
            <w:tcW w:w="3544" w:type="dxa"/>
          </w:tcPr>
          <w:p w14:paraId="7FC58771" w14:textId="010C5DA3" w:rsidR="005373F1" w:rsidRPr="00872F19" w:rsidRDefault="005373F1" w:rsidP="00D24AE7">
            <w:pPr>
              <w:spacing w:after="20"/>
              <w:jc w:val="both"/>
              <w:rPr>
                <w:color w:val="000000"/>
                <w:sz w:val="18"/>
                <w:szCs w:val="18"/>
              </w:rPr>
            </w:pPr>
            <w:r w:rsidRPr="000111FF">
              <w:rPr>
                <w:color w:val="000000"/>
                <w:sz w:val="18"/>
                <w:szCs w:val="18"/>
              </w:rPr>
              <w:t>Туристлык эшчәнлеге өлкәсендә чаралар</w:t>
            </w:r>
          </w:p>
        </w:tc>
        <w:tc>
          <w:tcPr>
            <w:tcW w:w="425" w:type="dxa"/>
            <w:shd w:val="clear" w:color="auto" w:fill="auto"/>
          </w:tcPr>
          <w:p w14:paraId="6169D4BB" w14:textId="3815F80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12E379" w14:textId="5B922D3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3AD751E" w14:textId="0D84F962" w:rsidR="005373F1" w:rsidRPr="00872F19" w:rsidRDefault="005373F1" w:rsidP="00D24AE7">
            <w:pPr>
              <w:spacing w:after="20"/>
              <w:jc w:val="center"/>
              <w:rPr>
                <w:color w:val="000000"/>
                <w:sz w:val="18"/>
                <w:szCs w:val="18"/>
              </w:rPr>
            </w:pPr>
            <w:r w:rsidRPr="00872F19">
              <w:rPr>
                <w:color w:val="000000"/>
                <w:sz w:val="18"/>
                <w:szCs w:val="18"/>
              </w:rPr>
              <w:t>26 2 01 1397 0</w:t>
            </w:r>
          </w:p>
        </w:tc>
        <w:tc>
          <w:tcPr>
            <w:tcW w:w="567" w:type="dxa"/>
            <w:shd w:val="clear" w:color="auto" w:fill="auto"/>
          </w:tcPr>
          <w:p w14:paraId="4072E9C6" w14:textId="142811F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7F1DA9" w14:textId="1F7A25CD" w:rsidR="005373F1" w:rsidRPr="00872F19" w:rsidRDefault="005373F1" w:rsidP="00D24AE7">
            <w:pPr>
              <w:spacing w:after="20"/>
              <w:jc w:val="right"/>
              <w:rPr>
                <w:color w:val="000000"/>
                <w:sz w:val="18"/>
                <w:szCs w:val="18"/>
              </w:rPr>
            </w:pPr>
            <w:r w:rsidRPr="00872F19">
              <w:rPr>
                <w:color w:val="000000"/>
                <w:sz w:val="18"/>
                <w:szCs w:val="18"/>
              </w:rPr>
              <w:t>75 477,1</w:t>
            </w:r>
          </w:p>
        </w:tc>
        <w:tc>
          <w:tcPr>
            <w:tcW w:w="3687" w:type="dxa"/>
          </w:tcPr>
          <w:p w14:paraId="435DFBD6" w14:textId="0668E7CB" w:rsidR="005373F1" w:rsidRPr="00A34BC0" w:rsidRDefault="005373F1" w:rsidP="00D24AE7">
            <w:pPr>
              <w:spacing w:after="20"/>
              <w:jc w:val="both"/>
              <w:rPr>
                <w:color w:val="000000"/>
                <w:sz w:val="18"/>
                <w:szCs w:val="18"/>
              </w:rPr>
            </w:pPr>
            <w:r w:rsidRPr="000111FF">
              <w:rPr>
                <w:color w:val="000000"/>
                <w:sz w:val="18"/>
                <w:szCs w:val="18"/>
              </w:rPr>
              <w:t>Туристлык эшчәнлеге өлкәсендә чаралар</w:t>
            </w:r>
          </w:p>
        </w:tc>
        <w:tc>
          <w:tcPr>
            <w:tcW w:w="567" w:type="dxa"/>
            <w:tcBorders>
              <w:top w:val="nil"/>
              <w:left w:val="nil"/>
              <w:bottom w:val="single" w:sz="4" w:space="0" w:color="auto"/>
              <w:right w:val="single" w:sz="4" w:space="0" w:color="auto"/>
            </w:tcBorders>
            <w:shd w:val="clear" w:color="auto" w:fill="auto"/>
          </w:tcPr>
          <w:p w14:paraId="67192FAE" w14:textId="451DAB6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C4725F7" w14:textId="527092F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08842F4" w14:textId="3CE3843E"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26 2 01 1397 0</w:t>
            </w:r>
          </w:p>
        </w:tc>
        <w:tc>
          <w:tcPr>
            <w:tcW w:w="567" w:type="dxa"/>
            <w:tcBorders>
              <w:top w:val="nil"/>
              <w:left w:val="nil"/>
              <w:bottom w:val="single" w:sz="4" w:space="0" w:color="auto"/>
              <w:right w:val="single" w:sz="4" w:space="0" w:color="auto"/>
            </w:tcBorders>
            <w:shd w:val="clear" w:color="auto" w:fill="auto"/>
          </w:tcPr>
          <w:p w14:paraId="667D7CC1" w14:textId="7D44289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27EA73" w14:textId="3CA895A4"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73 992,0</w:t>
            </w:r>
          </w:p>
        </w:tc>
      </w:tr>
      <w:tr w:rsidR="005373F1" w:rsidRPr="00872F19" w14:paraId="30FE1FE4" w14:textId="77777777" w:rsidTr="005373F1">
        <w:trPr>
          <w:trHeight w:val="20"/>
        </w:trPr>
        <w:tc>
          <w:tcPr>
            <w:tcW w:w="3544" w:type="dxa"/>
          </w:tcPr>
          <w:p w14:paraId="42E3D77C" w14:textId="5270E63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425" w:type="dxa"/>
            <w:shd w:val="clear" w:color="auto" w:fill="auto"/>
          </w:tcPr>
          <w:p w14:paraId="71DB40A4" w14:textId="0231CA8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4BC3AD" w14:textId="6E4216E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C9E6D23" w14:textId="708F2DE6" w:rsidR="005373F1" w:rsidRPr="00872F19" w:rsidRDefault="005373F1" w:rsidP="00D24AE7">
            <w:pPr>
              <w:spacing w:after="20"/>
              <w:jc w:val="center"/>
              <w:rPr>
                <w:color w:val="000000"/>
                <w:sz w:val="18"/>
                <w:szCs w:val="18"/>
              </w:rPr>
            </w:pPr>
            <w:r w:rsidRPr="00872F19">
              <w:rPr>
                <w:color w:val="000000"/>
                <w:sz w:val="18"/>
                <w:szCs w:val="18"/>
              </w:rPr>
              <w:t>26 2 01 1397 1</w:t>
            </w:r>
          </w:p>
        </w:tc>
        <w:tc>
          <w:tcPr>
            <w:tcW w:w="567" w:type="dxa"/>
            <w:shd w:val="clear" w:color="auto" w:fill="auto"/>
          </w:tcPr>
          <w:p w14:paraId="34CD8E6A" w14:textId="2D1786D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DD59E8" w14:textId="73E82C14" w:rsidR="005373F1" w:rsidRPr="00872F19" w:rsidRDefault="005373F1" w:rsidP="00D24AE7">
            <w:pPr>
              <w:spacing w:after="20"/>
              <w:jc w:val="right"/>
              <w:rPr>
                <w:color w:val="000000"/>
                <w:sz w:val="18"/>
                <w:szCs w:val="18"/>
              </w:rPr>
            </w:pPr>
            <w:r w:rsidRPr="00872F19">
              <w:rPr>
                <w:color w:val="000000"/>
                <w:sz w:val="18"/>
                <w:szCs w:val="18"/>
              </w:rPr>
              <w:t>7 841,2</w:t>
            </w:r>
          </w:p>
        </w:tc>
        <w:tc>
          <w:tcPr>
            <w:tcW w:w="3687" w:type="dxa"/>
          </w:tcPr>
          <w:p w14:paraId="31F6B1B9" w14:textId="019112D8"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567" w:type="dxa"/>
            <w:tcBorders>
              <w:top w:val="nil"/>
              <w:left w:val="nil"/>
              <w:bottom w:val="single" w:sz="4" w:space="0" w:color="auto"/>
              <w:right w:val="single" w:sz="4" w:space="0" w:color="auto"/>
            </w:tcBorders>
            <w:shd w:val="clear" w:color="auto" w:fill="auto"/>
          </w:tcPr>
          <w:p w14:paraId="36CC3F6C" w14:textId="22CCF24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4A9D718" w14:textId="4A916B8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2AD8ACA" w14:textId="2FAFB7F2"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26 2 01 1397 1</w:t>
            </w:r>
          </w:p>
        </w:tc>
        <w:tc>
          <w:tcPr>
            <w:tcW w:w="567" w:type="dxa"/>
            <w:tcBorders>
              <w:top w:val="nil"/>
              <w:left w:val="nil"/>
              <w:bottom w:val="single" w:sz="4" w:space="0" w:color="auto"/>
              <w:right w:val="single" w:sz="4" w:space="0" w:color="auto"/>
            </w:tcBorders>
            <w:shd w:val="clear" w:color="auto" w:fill="auto"/>
          </w:tcPr>
          <w:p w14:paraId="26B21D68" w14:textId="79CE5C6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A1EF733" w14:textId="28561C1C" w:rsidR="005373F1" w:rsidRPr="009A26B6" w:rsidRDefault="005373F1" w:rsidP="00D24AE7">
            <w:pPr>
              <w:spacing w:after="20"/>
              <w:jc w:val="right"/>
              <w:rPr>
                <w:bCs/>
                <w:color w:val="000000"/>
                <w:sz w:val="18"/>
                <w:szCs w:val="18"/>
                <w:lang w:val="tt-RU"/>
              </w:rPr>
            </w:pPr>
            <w:r w:rsidRPr="00A34BC0">
              <w:rPr>
                <w:bCs/>
                <w:color w:val="000000"/>
                <w:sz w:val="18"/>
                <w:szCs w:val="18"/>
                <w:lang w:val="tt-RU"/>
              </w:rPr>
              <w:t>7 841,2</w:t>
            </w:r>
          </w:p>
        </w:tc>
      </w:tr>
      <w:tr w:rsidR="005373F1" w:rsidRPr="00872F19" w14:paraId="0A22EB11" w14:textId="77777777" w:rsidTr="005373F1">
        <w:trPr>
          <w:trHeight w:val="20"/>
        </w:trPr>
        <w:tc>
          <w:tcPr>
            <w:tcW w:w="3544" w:type="dxa"/>
          </w:tcPr>
          <w:p w14:paraId="42F441FE" w14:textId="503DD09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D8AE0A3" w14:textId="1EA360A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3D8B359" w14:textId="526E6F0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B6500A0" w14:textId="01082DA9" w:rsidR="005373F1" w:rsidRPr="00872F19" w:rsidRDefault="005373F1" w:rsidP="00D24AE7">
            <w:pPr>
              <w:spacing w:after="20"/>
              <w:jc w:val="center"/>
              <w:rPr>
                <w:color w:val="000000"/>
                <w:sz w:val="18"/>
                <w:szCs w:val="18"/>
              </w:rPr>
            </w:pPr>
            <w:r w:rsidRPr="00872F19">
              <w:rPr>
                <w:color w:val="000000"/>
                <w:sz w:val="18"/>
                <w:szCs w:val="18"/>
              </w:rPr>
              <w:t>26 2 01 1397 1</w:t>
            </w:r>
          </w:p>
        </w:tc>
        <w:tc>
          <w:tcPr>
            <w:tcW w:w="567" w:type="dxa"/>
            <w:shd w:val="clear" w:color="auto" w:fill="auto"/>
          </w:tcPr>
          <w:p w14:paraId="5CD5C2CE" w14:textId="0A52AAF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F9F3A05" w14:textId="0449AF8D" w:rsidR="005373F1" w:rsidRPr="00872F19" w:rsidRDefault="005373F1" w:rsidP="00D24AE7">
            <w:pPr>
              <w:spacing w:after="20"/>
              <w:jc w:val="right"/>
              <w:rPr>
                <w:color w:val="000000"/>
                <w:sz w:val="18"/>
                <w:szCs w:val="18"/>
              </w:rPr>
            </w:pPr>
            <w:r w:rsidRPr="00872F19">
              <w:rPr>
                <w:color w:val="000000"/>
                <w:sz w:val="18"/>
                <w:szCs w:val="18"/>
              </w:rPr>
              <w:t>7 841,2</w:t>
            </w:r>
          </w:p>
        </w:tc>
        <w:tc>
          <w:tcPr>
            <w:tcW w:w="3687" w:type="dxa"/>
          </w:tcPr>
          <w:p w14:paraId="68A2E20A" w14:textId="358C8F8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94498FF" w14:textId="6E403F0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7AE14DA" w14:textId="6A2A44C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62BB19" w14:textId="02CF7AC7"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26 2 01 1397 1</w:t>
            </w:r>
          </w:p>
        </w:tc>
        <w:tc>
          <w:tcPr>
            <w:tcW w:w="567" w:type="dxa"/>
            <w:tcBorders>
              <w:top w:val="nil"/>
              <w:left w:val="nil"/>
              <w:bottom w:val="single" w:sz="4" w:space="0" w:color="auto"/>
              <w:right w:val="single" w:sz="4" w:space="0" w:color="auto"/>
            </w:tcBorders>
            <w:shd w:val="clear" w:color="auto" w:fill="auto"/>
          </w:tcPr>
          <w:p w14:paraId="52B087FF" w14:textId="2EB2D081"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95E1A47" w14:textId="190F632C" w:rsidR="005373F1" w:rsidRPr="009A26B6" w:rsidRDefault="005373F1" w:rsidP="00D24AE7">
            <w:pPr>
              <w:spacing w:after="20"/>
              <w:jc w:val="right"/>
              <w:rPr>
                <w:bCs/>
                <w:color w:val="000000"/>
                <w:sz w:val="18"/>
                <w:szCs w:val="18"/>
                <w:lang w:val="tt-RU"/>
              </w:rPr>
            </w:pPr>
            <w:r w:rsidRPr="00A34BC0">
              <w:rPr>
                <w:bCs/>
                <w:color w:val="000000"/>
                <w:sz w:val="18"/>
                <w:szCs w:val="18"/>
                <w:lang w:val="tt-RU"/>
              </w:rPr>
              <w:t>7 841,2</w:t>
            </w:r>
          </w:p>
        </w:tc>
      </w:tr>
      <w:tr w:rsidR="005373F1" w:rsidRPr="00872F19" w14:paraId="43991DD2" w14:textId="77777777" w:rsidTr="005373F1">
        <w:trPr>
          <w:trHeight w:val="20"/>
        </w:trPr>
        <w:tc>
          <w:tcPr>
            <w:tcW w:w="3544" w:type="dxa"/>
          </w:tcPr>
          <w:p w14:paraId="6E3BAA49" w14:textId="6E7783D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425" w:type="dxa"/>
            <w:shd w:val="clear" w:color="auto" w:fill="auto"/>
          </w:tcPr>
          <w:p w14:paraId="6016A68F" w14:textId="7AE70D9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00AFC9" w14:textId="6713BD5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564AB2E" w14:textId="568F0EE5" w:rsidR="005373F1" w:rsidRPr="00872F19" w:rsidRDefault="005373F1" w:rsidP="00D24AE7">
            <w:pPr>
              <w:spacing w:after="20"/>
              <w:jc w:val="center"/>
              <w:rPr>
                <w:color w:val="000000"/>
                <w:sz w:val="18"/>
                <w:szCs w:val="18"/>
              </w:rPr>
            </w:pPr>
            <w:r w:rsidRPr="00872F19">
              <w:rPr>
                <w:color w:val="000000"/>
                <w:sz w:val="18"/>
                <w:szCs w:val="18"/>
              </w:rPr>
              <w:t>26 2 01 1397 2</w:t>
            </w:r>
          </w:p>
        </w:tc>
        <w:tc>
          <w:tcPr>
            <w:tcW w:w="567" w:type="dxa"/>
            <w:shd w:val="clear" w:color="auto" w:fill="auto"/>
          </w:tcPr>
          <w:p w14:paraId="5207D289" w14:textId="0190DDB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24AEE9" w14:textId="6BAD26D7"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191D458D" w14:textId="6C6A3A0E"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567" w:type="dxa"/>
            <w:tcBorders>
              <w:top w:val="nil"/>
              <w:left w:val="nil"/>
              <w:bottom w:val="single" w:sz="4" w:space="0" w:color="auto"/>
              <w:right w:val="single" w:sz="4" w:space="0" w:color="auto"/>
            </w:tcBorders>
            <w:shd w:val="clear" w:color="auto" w:fill="auto"/>
          </w:tcPr>
          <w:p w14:paraId="67CFA98C" w14:textId="5F551AB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A83E92" w14:textId="315FCCF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575314B" w14:textId="6BDF8002"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26 2 01 1397 2</w:t>
            </w:r>
          </w:p>
        </w:tc>
        <w:tc>
          <w:tcPr>
            <w:tcW w:w="567" w:type="dxa"/>
            <w:tcBorders>
              <w:top w:val="nil"/>
              <w:left w:val="nil"/>
              <w:bottom w:val="single" w:sz="4" w:space="0" w:color="auto"/>
              <w:right w:val="single" w:sz="4" w:space="0" w:color="auto"/>
            </w:tcBorders>
            <w:shd w:val="clear" w:color="auto" w:fill="auto"/>
          </w:tcPr>
          <w:p w14:paraId="5BF0E44F" w14:textId="1838070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739147" w14:textId="140B0C9D"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4 859,7</w:t>
            </w:r>
          </w:p>
        </w:tc>
      </w:tr>
      <w:tr w:rsidR="005373F1" w:rsidRPr="00872F19" w14:paraId="60BFECBB" w14:textId="77777777" w:rsidTr="005373F1">
        <w:trPr>
          <w:trHeight w:val="20"/>
        </w:trPr>
        <w:tc>
          <w:tcPr>
            <w:tcW w:w="3544" w:type="dxa"/>
          </w:tcPr>
          <w:p w14:paraId="6CF27643" w14:textId="7A09091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D17F30F" w14:textId="1C62D49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AD46935" w14:textId="22527D3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1D4D92B" w14:textId="5340EBDC" w:rsidR="005373F1" w:rsidRPr="00872F19" w:rsidRDefault="005373F1" w:rsidP="00D24AE7">
            <w:pPr>
              <w:spacing w:after="20"/>
              <w:jc w:val="center"/>
              <w:rPr>
                <w:color w:val="000000"/>
                <w:sz w:val="18"/>
                <w:szCs w:val="18"/>
              </w:rPr>
            </w:pPr>
            <w:r w:rsidRPr="00872F19">
              <w:rPr>
                <w:color w:val="000000"/>
                <w:sz w:val="18"/>
                <w:szCs w:val="18"/>
              </w:rPr>
              <w:t>26 2 01 1397 2</w:t>
            </w:r>
          </w:p>
        </w:tc>
        <w:tc>
          <w:tcPr>
            <w:tcW w:w="567" w:type="dxa"/>
            <w:shd w:val="clear" w:color="auto" w:fill="auto"/>
          </w:tcPr>
          <w:p w14:paraId="4D9C01F7" w14:textId="686EF8F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504352C" w14:textId="4FD20995" w:rsidR="005373F1" w:rsidRPr="00872F19" w:rsidRDefault="005373F1" w:rsidP="00D24AE7">
            <w:pPr>
              <w:spacing w:after="20"/>
              <w:jc w:val="right"/>
              <w:rPr>
                <w:color w:val="000000"/>
                <w:sz w:val="18"/>
                <w:szCs w:val="18"/>
              </w:rPr>
            </w:pPr>
            <w:r w:rsidRPr="00872F19">
              <w:rPr>
                <w:color w:val="000000"/>
                <w:sz w:val="18"/>
                <w:szCs w:val="18"/>
              </w:rPr>
              <w:t>6 000,0</w:t>
            </w:r>
          </w:p>
        </w:tc>
        <w:tc>
          <w:tcPr>
            <w:tcW w:w="3687" w:type="dxa"/>
          </w:tcPr>
          <w:p w14:paraId="4D961604" w14:textId="4242097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E848B87" w14:textId="4CA4EBD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DE9A199" w14:textId="5BCD238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6E91F1C" w14:textId="6836A41E"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26 2 01 1397 2</w:t>
            </w:r>
          </w:p>
        </w:tc>
        <w:tc>
          <w:tcPr>
            <w:tcW w:w="567" w:type="dxa"/>
            <w:tcBorders>
              <w:top w:val="nil"/>
              <w:left w:val="nil"/>
              <w:bottom w:val="single" w:sz="4" w:space="0" w:color="auto"/>
              <w:right w:val="single" w:sz="4" w:space="0" w:color="auto"/>
            </w:tcBorders>
            <w:shd w:val="clear" w:color="auto" w:fill="auto"/>
          </w:tcPr>
          <w:p w14:paraId="585B354F" w14:textId="0EEA620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E19041F" w14:textId="30E58507"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4 859,7</w:t>
            </w:r>
          </w:p>
        </w:tc>
      </w:tr>
      <w:tr w:rsidR="005373F1" w:rsidRPr="00872F19" w14:paraId="2B1D64E5" w14:textId="77777777" w:rsidTr="005373F1">
        <w:trPr>
          <w:trHeight w:val="20"/>
        </w:trPr>
        <w:tc>
          <w:tcPr>
            <w:tcW w:w="3544" w:type="dxa"/>
          </w:tcPr>
          <w:p w14:paraId="733CA7F5" w14:textId="47AFD19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425" w:type="dxa"/>
            <w:shd w:val="clear" w:color="auto" w:fill="auto"/>
          </w:tcPr>
          <w:p w14:paraId="3075DDDD" w14:textId="3F91FB4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CD3DD4" w14:textId="79C8DB7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0C9BFFD" w14:textId="2E9D915E" w:rsidR="005373F1" w:rsidRPr="00872F19" w:rsidRDefault="005373F1" w:rsidP="00D24AE7">
            <w:pPr>
              <w:spacing w:after="20"/>
              <w:jc w:val="center"/>
              <w:rPr>
                <w:color w:val="000000"/>
                <w:sz w:val="18"/>
                <w:szCs w:val="18"/>
              </w:rPr>
            </w:pPr>
            <w:r w:rsidRPr="00872F19">
              <w:rPr>
                <w:color w:val="000000"/>
                <w:sz w:val="18"/>
                <w:szCs w:val="18"/>
              </w:rPr>
              <w:t>26 2 01 1397 3</w:t>
            </w:r>
          </w:p>
        </w:tc>
        <w:tc>
          <w:tcPr>
            <w:tcW w:w="567" w:type="dxa"/>
            <w:shd w:val="clear" w:color="auto" w:fill="auto"/>
          </w:tcPr>
          <w:p w14:paraId="16D71BD0" w14:textId="104D86A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52B84D" w14:textId="3DCC05D5" w:rsidR="005373F1" w:rsidRPr="00872F19" w:rsidRDefault="005373F1" w:rsidP="00D24AE7">
            <w:pPr>
              <w:spacing w:after="20"/>
              <w:jc w:val="right"/>
              <w:rPr>
                <w:color w:val="000000"/>
                <w:sz w:val="18"/>
                <w:szCs w:val="18"/>
              </w:rPr>
            </w:pPr>
            <w:r w:rsidRPr="00872F19">
              <w:rPr>
                <w:color w:val="000000"/>
                <w:sz w:val="18"/>
                <w:szCs w:val="18"/>
              </w:rPr>
              <w:t>6 489,4</w:t>
            </w:r>
          </w:p>
        </w:tc>
        <w:tc>
          <w:tcPr>
            <w:tcW w:w="3687" w:type="dxa"/>
          </w:tcPr>
          <w:p w14:paraId="0F3C51C7" w14:textId="7A7321E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567" w:type="dxa"/>
            <w:tcBorders>
              <w:top w:val="nil"/>
              <w:left w:val="nil"/>
              <w:bottom w:val="single" w:sz="4" w:space="0" w:color="auto"/>
              <w:right w:val="single" w:sz="4" w:space="0" w:color="auto"/>
            </w:tcBorders>
            <w:shd w:val="clear" w:color="auto" w:fill="auto"/>
          </w:tcPr>
          <w:p w14:paraId="6D613FBE" w14:textId="0C7F80D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6D75D93" w14:textId="2512221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F2DAC7D" w14:textId="5382DC97"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26 2 01 1397 3</w:t>
            </w:r>
          </w:p>
        </w:tc>
        <w:tc>
          <w:tcPr>
            <w:tcW w:w="567" w:type="dxa"/>
            <w:tcBorders>
              <w:top w:val="nil"/>
              <w:left w:val="nil"/>
              <w:bottom w:val="single" w:sz="4" w:space="0" w:color="auto"/>
              <w:right w:val="single" w:sz="4" w:space="0" w:color="auto"/>
            </w:tcBorders>
            <w:shd w:val="clear" w:color="auto" w:fill="auto"/>
          </w:tcPr>
          <w:p w14:paraId="263F1A51" w14:textId="0E31C24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E16646" w14:textId="6409BCE4"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6 489,4</w:t>
            </w:r>
          </w:p>
        </w:tc>
      </w:tr>
      <w:tr w:rsidR="005373F1" w:rsidRPr="00872F19" w14:paraId="15162F06" w14:textId="77777777" w:rsidTr="005373F1">
        <w:trPr>
          <w:trHeight w:val="20"/>
        </w:trPr>
        <w:tc>
          <w:tcPr>
            <w:tcW w:w="3544" w:type="dxa"/>
          </w:tcPr>
          <w:p w14:paraId="394F3062" w14:textId="3F0853E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B4D83C8" w14:textId="68F91E9A"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7C56E25" w14:textId="06FEE25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C1F36DE" w14:textId="26F417FC" w:rsidR="005373F1" w:rsidRPr="00872F19" w:rsidRDefault="005373F1" w:rsidP="00D24AE7">
            <w:pPr>
              <w:spacing w:after="20"/>
              <w:jc w:val="center"/>
              <w:rPr>
                <w:color w:val="000000"/>
                <w:sz w:val="18"/>
                <w:szCs w:val="18"/>
              </w:rPr>
            </w:pPr>
            <w:r w:rsidRPr="00872F19">
              <w:rPr>
                <w:color w:val="000000"/>
                <w:sz w:val="18"/>
                <w:szCs w:val="18"/>
              </w:rPr>
              <w:t>26 2 01 1397 3</w:t>
            </w:r>
          </w:p>
        </w:tc>
        <w:tc>
          <w:tcPr>
            <w:tcW w:w="567" w:type="dxa"/>
            <w:shd w:val="clear" w:color="auto" w:fill="auto"/>
          </w:tcPr>
          <w:p w14:paraId="2488A9AF" w14:textId="707CA18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9E2598B" w14:textId="4826587C" w:rsidR="005373F1" w:rsidRPr="00872F19" w:rsidRDefault="005373F1" w:rsidP="00D24AE7">
            <w:pPr>
              <w:spacing w:after="20"/>
              <w:jc w:val="right"/>
              <w:rPr>
                <w:color w:val="000000"/>
                <w:sz w:val="18"/>
                <w:szCs w:val="18"/>
              </w:rPr>
            </w:pPr>
            <w:r w:rsidRPr="00872F19">
              <w:rPr>
                <w:color w:val="000000"/>
                <w:sz w:val="18"/>
                <w:szCs w:val="18"/>
              </w:rPr>
              <w:t>6 489,4</w:t>
            </w:r>
          </w:p>
        </w:tc>
        <w:tc>
          <w:tcPr>
            <w:tcW w:w="3687" w:type="dxa"/>
          </w:tcPr>
          <w:p w14:paraId="375517CC" w14:textId="2DE79F4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B4EEF25" w14:textId="2B69381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E395234" w14:textId="5F32C06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8138714" w14:textId="4B3FEF23"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26 2 01 1397 3</w:t>
            </w:r>
          </w:p>
        </w:tc>
        <w:tc>
          <w:tcPr>
            <w:tcW w:w="567" w:type="dxa"/>
            <w:tcBorders>
              <w:top w:val="nil"/>
              <w:left w:val="nil"/>
              <w:bottom w:val="single" w:sz="4" w:space="0" w:color="auto"/>
              <w:right w:val="single" w:sz="4" w:space="0" w:color="auto"/>
            </w:tcBorders>
            <w:shd w:val="clear" w:color="auto" w:fill="auto"/>
          </w:tcPr>
          <w:p w14:paraId="20320394" w14:textId="3ABF2EB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9BFFB3D" w14:textId="622AF460"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6 489,4</w:t>
            </w:r>
          </w:p>
        </w:tc>
      </w:tr>
      <w:tr w:rsidR="005373F1" w:rsidRPr="00872F19" w14:paraId="335C2500" w14:textId="77777777" w:rsidTr="005373F1">
        <w:trPr>
          <w:trHeight w:val="20"/>
        </w:trPr>
        <w:tc>
          <w:tcPr>
            <w:tcW w:w="3544" w:type="dxa"/>
          </w:tcPr>
          <w:p w14:paraId="4D98D22C" w14:textId="3D880B7A" w:rsidR="005373F1" w:rsidRPr="00872F19" w:rsidRDefault="005373F1" w:rsidP="00D24AE7">
            <w:pPr>
              <w:spacing w:after="20"/>
              <w:jc w:val="both"/>
              <w:rPr>
                <w:color w:val="000000"/>
                <w:sz w:val="18"/>
                <w:szCs w:val="18"/>
              </w:rPr>
            </w:pPr>
            <w:r w:rsidRPr="000111FF">
              <w:rPr>
                <w:color w:val="000000"/>
                <w:sz w:val="18"/>
                <w:szCs w:val="18"/>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425" w:type="dxa"/>
            <w:shd w:val="clear" w:color="auto" w:fill="auto"/>
          </w:tcPr>
          <w:p w14:paraId="4BB7FCB4" w14:textId="69F55F3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C66569C" w14:textId="7EB41FF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D159AFB" w14:textId="68520289" w:rsidR="005373F1" w:rsidRPr="00872F19" w:rsidRDefault="005373F1" w:rsidP="00D24AE7">
            <w:pPr>
              <w:spacing w:after="20"/>
              <w:jc w:val="center"/>
              <w:rPr>
                <w:color w:val="000000"/>
                <w:sz w:val="18"/>
                <w:szCs w:val="18"/>
              </w:rPr>
            </w:pPr>
            <w:r w:rsidRPr="00872F19">
              <w:rPr>
                <w:color w:val="000000"/>
                <w:sz w:val="18"/>
                <w:szCs w:val="18"/>
              </w:rPr>
              <w:t>26 2 01 1397 4</w:t>
            </w:r>
          </w:p>
        </w:tc>
        <w:tc>
          <w:tcPr>
            <w:tcW w:w="567" w:type="dxa"/>
            <w:shd w:val="clear" w:color="auto" w:fill="auto"/>
          </w:tcPr>
          <w:p w14:paraId="30E74FD9" w14:textId="6011789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EF084E" w14:textId="2E525585" w:rsidR="005373F1" w:rsidRPr="00872F19" w:rsidRDefault="005373F1" w:rsidP="00D24AE7">
            <w:pPr>
              <w:spacing w:after="20"/>
              <w:jc w:val="right"/>
              <w:rPr>
                <w:color w:val="000000"/>
                <w:sz w:val="18"/>
                <w:szCs w:val="18"/>
              </w:rPr>
            </w:pPr>
            <w:r w:rsidRPr="00872F19">
              <w:rPr>
                <w:color w:val="000000"/>
                <w:sz w:val="18"/>
                <w:szCs w:val="18"/>
              </w:rPr>
              <w:t>31 392,1</w:t>
            </w:r>
          </w:p>
        </w:tc>
        <w:tc>
          <w:tcPr>
            <w:tcW w:w="3687" w:type="dxa"/>
          </w:tcPr>
          <w:p w14:paraId="597AC040" w14:textId="29D698C0" w:rsidR="005373F1" w:rsidRPr="00A34BC0" w:rsidRDefault="005373F1" w:rsidP="00D24AE7">
            <w:pPr>
              <w:spacing w:after="20"/>
              <w:jc w:val="both"/>
              <w:rPr>
                <w:color w:val="000000"/>
                <w:sz w:val="18"/>
                <w:szCs w:val="18"/>
              </w:rPr>
            </w:pPr>
            <w:r w:rsidRPr="000111FF">
              <w:rPr>
                <w:color w:val="000000"/>
                <w:sz w:val="18"/>
                <w:szCs w:val="18"/>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567" w:type="dxa"/>
            <w:tcBorders>
              <w:top w:val="nil"/>
              <w:left w:val="nil"/>
              <w:bottom w:val="single" w:sz="4" w:space="0" w:color="auto"/>
              <w:right w:val="single" w:sz="4" w:space="0" w:color="auto"/>
            </w:tcBorders>
            <w:shd w:val="clear" w:color="auto" w:fill="auto"/>
          </w:tcPr>
          <w:p w14:paraId="1887B497" w14:textId="3B654E5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27CA9E" w14:textId="0DC1C43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94C6FE" w14:textId="08A08A5B"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26 2 01 1397 4</w:t>
            </w:r>
          </w:p>
        </w:tc>
        <w:tc>
          <w:tcPr>
            <w:tcW w:w="567" w:type="dxa"/>
            <w:tcBorders>
              <w:top w:val="nil"/>
              <w:left w:val="nil"/>
              <w:bottom w:val="single" w:sz="4" w:space="0" w:color="auto"/>
              <w:right w:val="single" w:sz="4" w:space="0" w:color="auto"/>
            </w:tcBorders>
            <w:shd w:val="clear" w:color="auto" w:fill="auto"/>
          </w:tcPr>
          <w:p w14:paraId="44A2F5EF" w14:textId="1F002A7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C1AED0" w14:textId="44E6893A" w:rsidR="005373F1" w:rsidRPr="009A26B6" w:rsidRDefault="005373F1" w:rsidP="00D24AE7">
            <w:pPr>
              <w:spacing w:after="20"/>
              <w:jc w:val="right"/>
              <w:rPr>
                <w:bCs/>
                <w:color w:val="000000"/>
                <w:sz w:val="18"/>
                <w:szCs w:val="18"/>
                <w:lang w:val="tt-RU"/>
              </w:rPr>
            </w:pPr>
            <w:r w:rsidRPr="00A34BC0">
              <w:rPr>
                <w:bCs/>
                <w:color w:val="000000"/>
                <w:sz w:val="18"/>
                <w:szCs w:val="18"/>
                <w:lang w:val="tt-RU"/>
              </w:rPr>
              <w:t>31 392,1</w:t>
            </w:r>
          </w:p>
        </w:tc>
      </w:tr>
      <w:tr w:rsidR="005373F1" w:rsidRPr="00872F19" w14:paraId="42DB6615" w14:textId="77777777" w:rsidTr="005373F1">
        <w:trPr>
          <w:trHeight w:val="20"/>
        </w:trPr>
        <w:tc>
          <w:tcPr>
            <w:tcW w:w="3544" w:type="dxa"/>
          </w:tcPr>
          <w:p w14:paraId="459B7633" w14:textId="272D2E8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4661EB5" w14:textId="06595BF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CB4D555" w14:textId="5311099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068CD9B" w14:textId="500373D6" w:rsidR="005373F1" w:rsidRPr="00872F19" w:rsidRDefault="005373F1" w:rsidP="00D24AE7">
            <w:pPr>
              <w:spacing w:after="20"/>
              <w:jc w:val="center"/>
              <w:rPr>
                <w:color w:val="000000"/>
                <w:sz w:val="18"/>
                <w:szCs w:val="18"/>
              </w:rPr>
            </w:pPr>
            <w:r w:rsidRPr="00872F19">
              <w:rPr>
                <w:color w:val="000000"/>
                <w:sz w:val="18"/>
                <w:szCs w:val="18"/>
              </w:rPr>
              <w:t>26 2 01 1397 4</w:t>
            </w:r>
          </w:p>
        </w:tc>
        <w:tc>
          <w:tcPr>
            <w:tcW w:w="567" w:type="dxa"/>
            <w:shd w:val="clear" w:color="auto" w:fill="auto"/>
          </w:tcPr>
          <w:p w14:paraId="2FA4A833" w14:textId="52A4DC46"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AD56DCA" w14:textId="26026F21" w:rsidR="005373F1" w:rsidRPr="00872F19" w:rsidRDefault="005373F1" w:rsidP="00D24AE7">
            <w:pPr>
              <w:spacing w:after="20"/>
              <w:jc w:val="right"/>
              <w:rPr>
                <w:color w:val="000000"/>
                <w:sz w:val="18"/>
                <w:szCs w:val="18"/>
              </w:rPr>
            </w:pPr>
            <w:r w:rsidRPr="00872F19">
              <w:rPr>
                <w:color w:val="000000"/>
                <w:sz w:val="18"/>
                <w:szCs w:val="18"/>
              </w:rPr>
              <w:t>500,0</w:t>
            </w:r>
          </w:p>
        </w:tc>
        <w:tc>
          <w:tcPr>
            <w:tcW w:w="3687" w:type="dxa"/>
          </w:tcPr>
          <w:p w14:paraId="67B9758D" w14:textId="28AEC070"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798C68B" w14:textId="1A02D17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0588ED" w14:textId="1A32A93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E62E268" w14:textId="4B7C8149"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26 2 01 1397 4</w:t>
            </w:r>
          </w:p>
        </w:tc>
        <w:tc>
          <w:tcPr>
            <w:tcW w:w="567" w:type="dxa"/>
            <w:tcBorders>
              <w:top w:val="nil"/>
              <w:left w:val="nil"/>
              <w:bottom w:val="single" w:sz="4" w:space="0" w:color="auto"/>
              <w:right w:val="single" w:sz="4" w:space="0" w:color="auto"/>
            </w:tcBorders>
            <w:shd w:val="clear" w:color="auto" w:fill="auto"/>
          </w:tcPr>
          <w:p w14:paraId="3294A8B7" w14:textId="67F31A86"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0C1954EB" w14:textId="5D02F75D" w:rsidR="005373F1" w:rsidRPr="009A26B6" w:rsidRDefault="005373F1" w:rsidP="00D24AE7">
            <w:pPr>
              <w:spacing w:after="20"/>
              <w:jc w:val="right"/>
              <w:rPr>
                <w:bCs/>
                <w:color w:val="000000"/>
                <w:sz w:val="18"/>
                <w:szCs w:val="18"/>
                <w:lang w:val="tt-RU"/>
              </w:rPr>
            </w:pPr>
            <w:r w:rsidRPr="00A34BC0">
              <w:rPr>
                <w:bCs/>
                <w:color w:val="000000"/>
                <w:sz w:val="18"/>
                <w:szCs w:val="18"/>
                <w:lang w:val="tt-RU"/>
              </w:rPr>
              <w:t>500,0</w:t>
            </w:r>
          </w:p>
        </w:tc>
      </w:tr>
      <w:tr w:rsidR="005373F1" w:rsidRPr="00872F19" w14:paraId="562D3710" w14:textId="77777777" w:rsidTr="005373F1">
        <w:trPr>
          <w:trHeight w:val="20"/>
        </w:trPr>
        <w:tc>
          <w:tcPr>
            <w:tcW w:w="3544" w:type="dxa"/>
          </w:tcPr>
          <w:p w14:paraId="72715F33" w14:textId="0B5D9C8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18536E8" w14:textId="1544CE0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98281E" w14:textId="214D9B3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E47C577" w14:textId="2C5218CB" w:rsidR="005373F1" w:rsidRPr="00872F19" w:rsidRDefault="005373F1" w:rsidP="00D24AE7">
            <w:pPr>
              <w:spacing w:after="20"/>
              <w:jc w:val="center"/>
              <w:rPr>
                <w:color w:val="000000"/>
                <w:sz w:val="18"/>
                <w:szCs w:val="18"/>
              </w:rPr>
            </w:pPr>
            <w:r w:rsidRPr="00872F19">
              <w:rPr>
                <w:color w:val="000000"/>
                <w:sz w:val="18"/>
                <w:szCs w:val="18"/>
              </w:rPr>
              <w:t>26 2 01 1397 4</w:t>
            </w:r>
          </w:p>
        </w:tc>
        <w:tc>
          <w:tcPr>
            <w:tcW w:w="567" w:type="dxa"/>
            <w:shd w:val="clear" w:color="auto" w:fill="auto"/>
          </w:tcPr>
          <w:p w14:paraId="426F3368" w14:textId="36D8CE9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F13FA11" w14:textId="6DE659DE" w:rsidR="005373F1" w:rsidRPr="00872F19" w:rsidRDefault="005373F1" w:rsidP="00D24AE7">
            <w:pPr>
              <w:spacing w:after="20"/>
              <w:jc w:val="right"/>
              <w:rPr>
                <w:color w:val="000000"/>
                <w:sz w:val="18"/>
                <w:szCs w:val="18"/>
              </w:rPr>
            </w:pPr>
            <w:r w:rsidRPr="00872F19">
              <w:rPr>
                <w:color w:val="000000"/>
                <w:sz w:val="18"/>
                <w:szCs w:val="18"/>
              </w:rPr>
              <w:t>30 892,1</w:t>
            </w:r>
          </w:p>
        </w:tc>
        <w:tc>
          <w:tcPr>
            <w:tcW w:w="3687" w:type="dxa"/>
          </w:tcPr>
          <w:p w14:paraId="2CF431F4" w14:textId="5319557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5DC99B0" w14:textId="55FD28A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B00AE1B" w14:textId="674195B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4243259" w14:textId="03345F9F"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26 2 01 1397 4</w:t>
            </w:r>
          </w:p>
        </w:tc>
        <w:tc>
          <w:tcPr>
            <w:tcW w:w="567" w:type="dxa"/>
            <w:tcBorders>
              <w:top w:val="nil"/>
              <w:left w:val="nil"/>
              <w:bottom w:val="single" w:sz="4" w:space="0" w:color="auto"/>
              <w:right w:val="single" w:sz="4" w:space="0" w:color="auto"/>
            </w:tcBorders>
            <w:shd w:val="clear" w:color="auto" w:fill="auto"/>
          </w:tcPr>
          <w:p w14:paraId="5BAC79F0" w14:textId="6FE93763"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2CEE4D3" w14:textId="2982C1C1"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30 892,1</w:t>
            </w:r>
          </w:p>
        </w:tc>
      </w:tr>
      <w:tr w:rsidR="005373F1" w:rsidRPr="00872F19" w14:paraId="044294FB" w14:textId="77777777" w:rsidTr="005373F1">
        <w:trPr>
          <w:trHeight w:val="20"/>
        </w:trPr>
        <w:tc>
          <w:tcPr>
            <w:tcW w:w="3544" w:type="dxa"/>
          </w:tcPr>
          <w:p w14:paraId="6DF6A768" w14:textId="214B7B9B" w:rsidR="005373F1" w:rsidRPr="00872F19" w:rsidRDefault="005373F1" w:rsidP="00D24AE7">
            <w:pPr>
              <w:spacing w:after="20"/>
              <w:jc w:val="both"/>
              <w:rPr>
                <w:color w:val="000000"/>
                <w:sz w:val="18"/>
                <w:szCs w:val="18"/>
              </w:rPr>
            </w:pPr>
            <w:r w:rsidRPr="000111FF">
              <w:rPr>
                <w:color w:val="000000"/>
                <w:sz w:val="18"/>
                <w:szCs w:val="18"/>
              </w:rPr>
              <w:t xml:space="preserve">Россия Федерациясе һәм чит илләр </w:t>
            </w:r>
            <w:r w:rsidRPr="000111FF">
              <w:rPr>
                <w:color w:val="000000"/>
                <w:sz w:val="18"/>
                <w:szCs w:val="18"/>
              </w:rPr>
              <w:lastRenderedPageBreak/>
              <w:t>халкына Татарстан Республикасының туристлык мөмкинлекләре турында мәгълүмат бирүне тәэмин итү</w:t>
            </w:r>
          </w:p>
        </w:tc>
        <w:tc>
          <w:tcPr>
            <w:tcW w:w="425" w:type="dxa"/>
            <w:shd w:val="clear" w:color="auto" w:fill="auto"/>
          </w:tcPr>
          <w:p w14:paraId="5063E6A8" w14:textId="0C838B93"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23948C68" w14:textId="4401A1E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4DB2F4D" w14:textId="3E92AF85" w:rsidR="005373F1" w:rsidRPr="00872F19" w:rsidRDefault="005373F1" w:rsidP="00D24AE7">
            <w:pPr>
              <w:spacing w:after="20"/>
              <w:jc w:val="center"/>
              <w:rPr>
                <w:color w:val="000000"/>
                <w:sz w:val="18"/>
                <w:szCs w:val="18"/>
              </w:rPr>
            </w:pPr>
            <w:r w:rsidRPr="00872F19">
              <w:rPr>
                <w:color w:val="000000"/>
                <w:sz w:val="18"/>
                <w:szCs w:val="18"/>
              </w:rPr>
              <w:t>26 2 01 1397 5</w:t>
            </w:r>
          </w:p>
        </w:tc>
        <w:tc>
          <w:tcPr>
            <w:tcW w:w="567" w:type="dxa"/>
            <w:shd w:val="clear" w:color="auto" w:fill="auto"/>
          </w:tcPr>
          <w:p w14:paraId="37B25552" w14:textId="51ADB7D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7FF50B" w14:textId="09501EF1" w:rsidR="005373F1" w:rsidRPr="00872F19" w:rsidRDefault="005373F1" w:rsidP="00D24AE7">
            <w:pPr>
              <w:spacing w:after="20"/>
              <w:jc w:val="right"/>
              <w:rPr>
                <w:color w:val="000000"/>
                <w:sz w:val="18"/>
                <w:szCs w:val="18"/>
              </w:rPr>
            </w:pPr>
            <w:r w:rsidRPr="00872F19">
              <w:rPr>
                <w:color w:val="000000"/>
                <w:sz w:val="18"/>
                <w:szCs w:val="18"/>
              </w:rPr>
              <w:t>11 000,0</w:t>
            </w:r>
          </w:p>
        </w:tc>
        <w:tc>
          <w:tcPr>
            <w:tcW w:w="3687" w:type="dxa"/>
          </w:tcPr>
          <w:p w14:paraId="73D32592" w14:textId="0DF17D39" w:rsidR="005373F1" w:rsidRPr="00A34BC0" w:rsidRDefault="005373F1" w:rsidP="00D24AE7">
            <w:pPr>
              <w:spacing w:after="20"/>
              <w:jc w:val="both"/>
              <w:rPr>
                <w:color w:val="000000"/>
                <w:sz w:val="18"/>
                <w:szCs w:val="18"/>
              </w:rPr>
            </w:pPr>
            <w:r w:rsidRPr="000111FF">
              <w:rPr>
                <w:color w:val="000000"/>
                <w:sz w:val="18"/>
                <w:szCs w:val="18"/>
              </w:rPr>
              <w:t xml:space="preserve">Россия Федерациясе һәм чит илләр халкына </w:t>
            </w:r>
            <w:r w:rsidRPr="000111FF">
              <w:rPr>
                <w:color w:val="000000"/>
                <w:sz w:val="18"/>
                <w:szCs w:val="18"/>
              </w:rPr>
              <w:lastRenderedPageBreak/>
              <w:t>Татарстан Республикасының туристлык мөмкинлекләре турында мәгълүмат бирүне тәэмин итү</w:t>
            </w:r>
          </w:p>
        </w:tc>
        <w:tc>
          <w:tcPr>
            <w:tcW w:w="567" w:type="dxa"/>
            <w:tcBorders>
              <w:top w:val="nil"/>
              <w:left w:val="nil"/>
              <w:bottom w:val="single" w:sz="4" w:space="0" w:color="auto"/>
              <w:right w:val="single" w:sz="4" w:space="0" w:color="auto"/>
            </w:tcBorders>
            <w:shd w:val="clear" w:color="auto" w:fill="auto"/>
          </w:tcPr>
          <w:p w14:paraId="44AC0307" w14:textId="01ACD811"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15FCF0A6" w14:textId="4534CA7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3A8C043" w14:textId="2FF3ADDD"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26 2 01 1397 5</w:t>
            </w:r>
          </w:p>
        </w:tc>
        <w:tc>
          <w:tcPr>
            <w:tcW w:w="567" w:type="dxa"/>
            <w:tcBorders>
              <w:top w:val="nil"/>
              <w:left w:val="nil"/>
              <w:bottom w:val="single" w:sz="4" w:space="0" w:color="auto"/>
              <w:right w:val="single" w:sz="4" w:space="0" w:color="auto"/>
            </w:tcBorders>
            <w:shd w:val="clear" w:color="auto" w:fill="auto"/>
          </w:tcPr>
          <w:p w14:paraId="1BE48769" w14:textId="6E1F049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2B7C0C" w14:textId="2BF51A39"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10 999,1</w:t>
            </w:r>
          </w:p>
        </w:tc>
      </w:tr>
      <w:tr w:rsidR="005373F1" w:rsidRPr="00872F19" w14:paraId="778B407E" w14:textId="77777777" w:rsidTr="005373F1">
        <w:trPr>
          <w:trHeight w:val="20"/>
        </w:trPr>
        <w:tc>
          <w:tcPr>
            <w:tcW w:w="3544" w:type="dxa"/>
          </w:tcPr>
          <w:p w14:paraId="39CCA1A3" w14:textId="67D1AD7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FC02E30" w14:textId="58CA804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AB8C0C0" w14:textId="4DE71E4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CC7735F" w14:textId="4635B316" w:rsidR="005373F1" w:rsidRPr="00872F19" w:rsidRDefault="005373F1" w:rsidP="00D24AE7">
            <w:pPr>
              <w:spacing w:after="20"/>
              <w:jc w:val="center"/>
              <w:rPr>
                <w:color w:val="000000"/>
                <w:sz w:val="18"/>
                <w:szCs w:val="18"/>
              </w:rPr>
            </w:pPr>
            <w:r w:rsidRPr="00872F19">
              <w:rPr>
                <w:color w:val="000000"/>
                <w:sz w:val="18"/>
                <w:szCs w:val="18"/>
              </w:rPr>
              <w:t>26 2 01 1397 5</w:t>
            </w:r>
          </w:p>
        </w:tc>
        <w:tc>
          <w:tcPr>
            <w:tcW w:w="567" w:type="dxa"/>
            <w:shd w:val="clear" w:color="auto" w:fill="auto"/>
          </w:tcPr>
          <w:p w14:paraId="2AA1D376" w14:textId="2942E8C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D3A2871" w14:textId="1206FD50" w:rsidR="005373F1" w:rsidRPr="00872F19" w:rsidRDefault="005373F1" w:rsidP="00D24AE7">
            <w:pPr>
              <w:spacing w:after="20"/>
              <w:jc w:val="right"/>
              <w:rPr>
                <w:color w:val="000000"/>
                <w:sz w:val="18"/>
                <w:szCs w:val="18"/>
              </w:rPr>
            </w:pPr>
            <w:r w:rsidRPr="00872F19">
              <w:rPr>
                <w:color w:val="000000"/>
                <w:sz w:val="18"/>
                <w:szCs w:val="18"/>
              </w:rPr>
              <w:t>11 000,0</w:t>
            </w:r>
          </w:p>
        </w:tc>
        <w:tc>
          <w:tcPr>
            <w:tcW w:w="3687" w:type="dxa"/>
          </w:tcPr>
          <w:p w14:paraId="0F3BA923" w14:textId="045D9AE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6198398" w14:textId="48D4A4F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BDA2E77" w14:textId="66DB107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C3579AD" w14:textId="72CA6702"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26 2 01 1397 5</w:t>
            </w:r>
          </w:p>
        </w:tc>
        <w:tc>
          <w:tcPr>
            <w:tcW w:w="567" w:type="dxa"/>
            <w:tcBorders>
              <w:top w:val="nil"/>
              <w:left w:val="nil"/>
              <w:bottom w:val="single" w:sz="4" w:space="0" w:color="auto"/>
              <w:right w:val="single" w:sz="4" w:space="0" w:color="auto"/>
            </w:tcBorders>
            <w:shd w:val="clear" w:color="auto" w:fill="auto"/>
          </w:tcPr>
          <w:p w14:paraId="1A89B1CC" w14:textId="4BE7A963"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F76B1AF" w14:textId="46FF9E77"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10 999,1</w:t>
            </w:r>
          </w:p>
        </w:tc>
      </w:tr>
      <w:tr w:rsidR="005373F1" w:rsidRPr="00872F19" w14:paraId="528A67A8" w14:textId="77777777" w:rsidTr="005373F1">
        <w:trPr>
          <w:trHeight w:val="20"/>
        </w:trPr>
        <w:tc>
          <w:tcPr>
            <w:tcW w:w="3544" w:type="dxa"/>
          </w:tcPr>
          <w:p w14:paraId="11B41565" w14:textId="71F99FD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туристлык мөмкинлекләрен «Интернет» челтәрендә үстерү чаралары комплексын гамәлгә ашыру</w:t>
            </w:r>
          </w:p>
        </w:tc>
        <w:tc>
          <w:tcPr>
            <w:tcW w:w="425" w:type="dxa"/>
            <w:shd w:val="clear" w:color="auto" w:fill="auto"/>
          </w:tcPr>
          <w:p w14:paraId="35FC97A3" w14:textId="38F4B23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5205A8" w14:textId="1B7C549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3AFD5C7" w14:textId="3963531D" w:rsidR="005373F1" w:rsidRPr="00872F19" w:rsidRDefault="005373F1" w:rsidP="00D24AE7">
            <w:pPr>
              <w:spacing w:after="20"/>
              <w:jc w:val="center"/>
              <w:rPr>
                <w:color w:val="000000"/>
                <w:sz w:val="18"/>
                <w:szCs w:val="18"/>
              </w:rPr>
            </w:pPr>
            <w:r w:rsidRPr="00872F19">
              <w:rPr>
                <w:color w:val="000000"/>
                <w:sz w:val="18"/>
                <w:szCs w:val="18"/>
              </w:rPr>
              <w:t>26 2 01 1397 6</w:t>
            </w:r>
          </w:p>
        </w:tc>
        <w:tc>
          <w:tcPr>
            <w:tcW w:w="567" w:type="dxa"/>
            <w:shd w:val="clear" w:color="auto" w:fill="auto"/>
          </w:tcPr>
          <w:p w14:paraId="0BA8DB4F" w14:textId="4BA2653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F21906" w14:textId="40AEEF15" w:rsidR="005373F1" w:rsidRPr="00872F19" w:rsidRDefault="005373F1" w:rsidP="00D24AE7">
            <w:pPr>
              <w:spacing w:after="20"/>
              <w:jc w:val="right"/>
              <w:rPr>
                <w:color w:val="000000"/>
                <w:sz w:val="18"/>
                <w:szCs w:val="18"/>
              </w:rPr>
            </w:pPr>
            <w:r w:rsidRPr="00872F19">
              <w:rPr>
                <w:color w:val="000000"/>
                <w:sz w:val="18"/>
                <w:szCs w:val="18"/>
              </w:rPr>
              <w:t>4 485,0</w:t>
            </w:r>
          </w:p>
        </w:tc>
        <w:tc>
          <w:tcPr>
            <w:tcW w:w="3687" w:type="dxa"/>
          </w:tcPr>
          <w:p w14:paraId="348ED40D" w14:textId="160C1CF5"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туристлык мөмкинлекләрен «Интернет» челтәрендә үстерү чаралары комплексын гамәлгә ашыру</w:t>
            </w:r>
          </w:p>
        </w:tc>
        <w:tc>
          <w:tcPr>
            <w:tcW w:w="567" w:type="dxa"/>
            <w:tcBorders>
              <w:top w:val="nil"/>
              <w:left w:val="nil"/>
              <w:bottom w:val="single" w:sz="4" w:space="0" w:color="auto"/>
              <w:right w:val="single" w:sz="4" w:space="0" w:color="auto"/>
            </w:tcBorders>
            <w:shd w:val="clear" w:color="auto" w:fill="auto"/>
          </w:tcPr>
          <w:p w14:paraId="7C86B66C" w14:textId="404A5FE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114113" w14:textId="6408713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BFA48D9" w14:textId="37B25B0B"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26 2 01 1397 6</w:t>
            </w:r>
          </w:p>
        </w:tc>
        <w:tc>
          <w:tcPr>
            <w:tcW w:w="567" w:type="dxa"/>
            <w:tcBorders>
              <w:top w:val="nil"/>
              <w:left w:val="nil"/>
              <w:bottom w:val="single" w:sz="4" w:space="0" w:color="auto"/>
              <w:right w:val="single" w:sz="4" w:space="0" w:color="auto"/>
            </w:tcBorders>
            <w:shd w:val="clear" w:color="auto" w:fill="auto"/>
          </w:tcPr>
          <w:p w14:paraId="5BC98998" w14:textId="6124F4B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B0611C" w14:textId="7A0A1AFE"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4 485,0</w:t>
            </w:r>
          </w:p>
        </w:tc>
      </w:tr>
      <w:tr w:rsidR="005373F1" w:rsidRPr="00872F19" w14:paraId="47EC9662" w14:textId="77777777" w:rsidTr="005373F1">
        <w:trPr>
          <w:trHeight w:val="20"/>
        </w:trPr>
        <w:tc>
          <w:tcPr>
            <w:tcW w:w="3544" w:type="dxa"/>
          </w:tcPr>
          <w:p w14:paraId="19A30C43" w14:textId="1076495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91F753A" w14:textId="724994B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6E0E95E" w14:textId="0D5BCAA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D6596EF" w14:textId="6C536EA0" w:rsidR="005373F1" w:rsidRPr="00872F19" w:rsidRDefault="005373F1" w:rsidP="00D24AE7">
            <w:pPr>
              <w:spacing w:after="20"/>
              <w:jc w:val="center"/>
              <w:rPr>
                <w:color w:val="000000"/>
                <w:sz w:val="18"/>
                <w:szCs w:val="18"/>
              </w:rPr>
            </w:pPr>
            <w:r w:rsidRPr="00872F19">
              <w:rPr>
                <w:color w:val="000000"/>
                <w:sz w:val="18"/>
                <w:szCs w:val="18"/>
              </w:rPr>
              <w:t>26 2 01 1397 6</w:t>
            </w:r>
          </w:p>
        </w:tc>
        <w:tc>
          <w:tcPr>
            <w:tcW w:w="567" w:type="dxa"/>
            <w:shd w:val="clear" w:color="auto" w:fill="auto"/>
          </w:tcPr>
          <w:p w14:paraId="1D5C3C39" w14:textId="28BB21F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67F11AC" w14:textId="1CC95BC0" w:rsidR="005373F1" w:rsidRPr="00872F19" w:rsidRDefault="005373F1" w:rsidP="00D24AE7">
            <w:pPr>
              <w:spacing w:after="20"/>
              <w:jc w:val="right"/>
              <w:rPr>
                <w:color w:val="000000"/>
                <w:sz w:val="18"/>
                <w:szCs w:val="18"/>
              </w:rPr>
            </w:pPr>
            <w:r w:rsidRPr="00872F19">
              <w:rPr>
                <w:color w:val="000000"/>
                <w:sz w:val="18"/>
                <w:szCs w:val="18"/>
              </w:rPr>
              <w:t>4 485,0</w:t>
            </w:r>
          </w:p>
        </w:tc>
        <w:tc>
          <w:tcPr>
            <w:tcW w:w="3687" w:type="dxa"/>
          </w:tcPr>
          <w:p w14:paraId="00B2E12F" w14:textId="69BFADB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1AA9BFE" w14:textId="059E480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92F3A89" w14:textId="2676EB1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3E57CC0" w14:textId="01F6773F"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26 2 01 1397 6</w:t>
            </w:r>
          </w:p>
        </w:tc>
        <w:tc>
          <w:tcPr>
            <w:tcW w:w="567" w:type="dxa"/>
            <w:tcBorders>
              <w:top w:val="nil"/>
              <w:left w:val="nil"/>
              <w:bottom w:val="single" w:sz="4" w:space="0" w:color="auto"/>
              <w:right w:val="single" w:sz="4" w:space="0" w:color="auto"/>
            </w:tcBorders>
            <w:shd w:val="clear" w:color="auto" w:fill="auto"/>
          </w:tcPr>
          <w:p w14:paraId="05EFA992" w14:textId="0651F3A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648F505" w14:textId="52F6F313"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4 485,0</w:t>
            </w:r>
          </w:p>
        </w:tc>
      </w:tr>
      <w:tr w:rsidR="005373F1" w:rsidRPr="00872F19" w14:paraId="305BCF64" w14:textId="77777777" w:rsidTr="005373F1">
        <w:trPr>
          <w:trHeight w:val="20"/>
        </w:trPr>
        <w:tc>
          <w:tcPr>
            <w:tcW w:w="3544" w:type="dxa"/>
          </w:tcPr>
          <w:p w14:paraId="4AC1518A" w14:textId="24E730B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туризм, сервис һәм кунакчыллык өлкәсе белгечләрен укытуны оештыру</w:t>
            </w:r>
          </w:p>
        </w:tc>
        <w:tc>
          <w:tcPr>
            <w:tcW w:w="425" w:type="dxa"/>
            <w:shd w:val="clear" w:color="auto" w:fill="auto"/>
          </w:tcPr>
          <w:p w14:paraId="2590FB99" w14:textId="29BC820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610ED5B" w14:textId="4D05E05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26E8E8F" w14:textId="367174EC" w:rsidR="005373F1" w:rsidRPr="00872F19" w:rsidRDefault="005373F1" w:rsidP="00D24AE7">
            <w:pPr>
              <w:spacing w:after="20"/>
              <w:jc w:val="center"/>
              <w:rPr>
                <w:color w:val="000000"/>
                <w:sz w:val="18"/>
                <w:szCs w:val="18"/>
              </w:rPr>
            </w:pPr>
            <w:r w:rsidRPr="00872F19">
              <w:rPr>
                <w:color w:val="000000"/>
                <w:sz w:val="18"/>
                <w:szCs w:val="18"/>
              </w:rPr>
              <w:t>26 2 01 1397 7</w:t>
            </w:r>
          </w:p>
        </w:tc>
        <w:tc>
          <w:tcPr>
            <w:tcW w:w="567" w:type="dxa"/>
            <w:shd w:val="clear" w:color="auto" w:fill="auto"/>
          </w:tcPr>
          <w:p w14:paraId="365FB6E7" w14:textId="2EE286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F8832E" w14:textId="49A3ED9E" w:rsidR="005373F1" w:rsidRPr="00872F19" w:rsidRDefault="005373F1" w:rsidP="00D24AE7">
            <w:pPr>
              <w:spacing w:after="20"/>
              <w:jc w:val="right"/>
              <w:rPr>
                <w:color w:val="000000"/>
                <w:sz w:val="18"/>
                <w:szCs w:val="18"/>
              </w:rPr>
            </w:pPr>
            <w:r w:rsidRPr="00872F19">
              <w:rPr>
                <w:color w:val="000000"/>
                <w:sz w:val="18"/>
                <w:szCs w:val="18"/>
              </w:rPr>
              <w:t>858,8</w:t>
            </w:r>
          </w:p>
        </w:tc>
        <w:tc>
          <w:tcPr>
            <w:tcW w:w="3687" w:type="dxa"/>
          </w:tcPr>
          <w:p w14:paraId="5A4E2AB0" w14:textId="7977D64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туризм, сервис һәм кунакчыллык өлкәсе белгечләрен укытуны оештыру</w:t>
            </w:r>
          </w:p>
        </w:tc>
        <w:tc>
          <w:tcPr>
            <w:tcW w:w="567" w:type="dxa"/>
            <w:tcBorders>
              <w:top w:val="nil"/>
              <w:left w:val="nil"/>
              <w:bottom w:val="single" w:sz="4" w:space="0" w:color="auto"/>
              <w:right w:val="single" w:sz="4" w:space="0" w:color="auto"/>
            </w:tcBorders>
            <w:shd w:val="clear" w:color="auto" w:fill="auto"/>
          </w:tcPr>
          <w:p w14:paraId="6119C74F" w14:textId="7B7ABF5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500061B" w14:textId="3ABD323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F6FC91" w14:textId="408A6E15"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26 2 01 1397 7</w:t>
            </w:r>
          </w:p>
        </w:tc>
        <w:tc>
          <w:tcPr>
            <w:tcW w:w="567" w:type="dxa"/>
            <w:tcBorders>
              <w:top w:val="nil"/>
              <w:left w:val="nil"/>
              <w:bottom w:val="single" w:sz="4" w:space="0" w:color="auto"/>
              <w:right w:val="single" w:sz="4" w:space="0" w:color="auto"/>
            </w:tcBorders>
            <w:shd w:val="clear" w:color="auto" w:fill="auto"/>
          </w:tcPr>
          <w:p w14:paraId="0A4440D0" w14:textId="40C5F8B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77721E2" w14:textId="251B6686" w:rsidR="005373F1" w:rsidRPr="009A26B6" w:rsidRDefault="005373F1" w:rsidP="00D24AE7">
            <w:pPr>
              <w:spacing w:after="20"/>
              <w:jc w:val="right"/>
              <w:rPr>
                <w:bCs/>
                <w:color w:val="000000"/>
                <w:sz w:val="18"/>
                <w:szCs w:val="18"/>
                <w:lang w:val="tt-RU"/>
              </w:rPr>
            </w:pPr>
            <w:r w:rsidRPr="00A34BC0">
              <w:rPr>
                <w:bCs/>
                <w:color w:val="000000"/>
                <w:sz w:val="18"/>
                <w:szCs w:val="18"/>
                <w:lang w:val="tt-RU"/>
              </w:rPr>
              <w:t>858,8</w:t>
            </w:r>
          </w:p>
        </w:tc>
      </w:tr>
      <w:tr w:rsidR="005373F1" w:rsidRPr="00872F19" w14:paraId="4A71EF57" w14:textId="77777777" w:rsidTr="005373F1">
        <w:trPr>
          <w:trHeight w:val="20"/>
        </w:trPr>
        <w:tc>
          <w:tcPr>
            <w:tcW w:w="3544" w:type="dxa"/>
          </w:tcPr>
          <w:p w14:paraId="4D24A1EB" w14:textId="5445C91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22343AE" w14:textId="6351A39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DE82DB9" w14:textId="393DD34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F2EDEF0" w14:textId="5389D1B8" w:rsidR="005373F1" w:rsidRPr="00872F19" w:rsidRDefault="005373F1" w:rsidP="00D24AE7">
            <w:pPr>
              <w:spacing w:after="20"/>
              <w:jc w:val="center"/>
              <w:rPr>
                <w:color w:val="000000"/>
                <w:sz w:val="18"/>
                <w:szCs w:val="18"/>
              </w:rPr>
            </w:pPr>
            <w:r w:rsidRPr="00872F19">
              <w:rPr>
                <w:color w:val="000000"/>
                <w:sz w:val="18"/>
                <w:szCs w:val="18"/>
              </w:rPr>
              <w:t>26 2 01 1397 7</w:t>
            </w:r>
          </w:p>
        </w:tc>
        <w:tc>
          <w:tcPr>
            <w:tcW w:w="567" w:type="dxa"/>
            <w:shd w:val="clear" w:color="auto" w:fill="auto"/>
          </w:tcPr>
          <w:p w14:paraId="142B50AB" w14:textId="425432B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CC25B6E" w14:textId="0AA5FB65" w:rsidR="005373F1" w:rsidRPr="00872F19" w:rsidRDefault="005373F1" w:rsidP="00D24AE7">
            <w:pPr>
              <w:spacing w:after="20"/>
              <w:jc w:val="right"/>
              <w:rPr>
                <w:color w:val="000000"/>
                <w:sz w:val="18"/>
                <w:szCs w:val="18"/>
              </w:rPr>
            </w:pPr>
            <w:r w:rsidRPr="00872F19">
              <w:rPr>
                <w:color w:val="000000"/>
                <w:sz w:val="18"/>
                <w:szCs w:val="18"/>
              </w:rPr>
              <w:t>858,8</w:t>
            </w:r>
          </w:p>
        </w:tc>
        <w:tc>
          <w:tcPr>
            <w:tcW w:w="3687" w:type="dxa"/>
          </w:tcPr>
          <w:p w14:paraId="40A84BC8" w14:textId="0563BC8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6289EED" w14:textId="57FFA17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F658F7C" w14:textId="076ABDC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63E7A63" w14:textId="5AD4BAFF"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26 2 01 1397 7</w:t>
            </w:r>
          </w:p>
        </w:tc>
        <w:tc>
          <w:tcPr>
            <w:tcW w:w="567" w:type="dxa"/>
            <w:tcBorders>
              <w:top w:val="nil"/>
              <w:left w:val="nil"/>
              <w:bottom w:val="single" w:sz="4" w:space="0" w:color="auto"/>
              <w:right w:val="single" w:sz="4" w:space="0" w:color="auto"/>
            </w:tcBorders>
            <w:shd w:val="clear" w:color="auto" w:fill="auto"/>
          </w:tcPr>
          <w:p w14:paraId="35EA08D9" w14:textId="34CB9AD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E624159" w14:textId="5F4F1D3C" w:rsidR="005373F1" w:rsidRPr="009A26B6" w:rsidRDefault="005373F1" w:rsidP="00D24AE7">
            <w:pPr>
              <w:spacing w:after="20"/>
              <w:jc w:val="right"/>
              <w:rPr>
                <w:bCs/>
                <w:color w:val="000000"/>
                <w:sz w:val="18"/>
                <w:szCs w:val="18"/>
                <w:lang w:val="tt-RU"/>
              </w:rPr>
            </w:pPr>
            <w:r w:rsidRPr="00A34BC0">
              <w:rPr>
                <w:bCs/>
                <w:color w:val="000000"/>
                <w:sz w:val="18"/>
                <w:szCs w:val="18"/>
                <w:lang w:val="tt-RU"/>
              </w:rPr>
              <w:t>858,8</w:t>
            </w:r>
          </w:p>
        </w:tc>
      </w:tr>
      <w:tr w:rsidR="005373F1" w:rsidRPr="00872F19" w14:paraId="4554F40E" w14:textId="77777777" w:rsidTr="005373F1">
        <w:trPr>
          <w:trHeight w:val="20"/>
        </w:trPr>
        <w:tc>
          <w:tcPr>
            <w:tcW w:w="3544" w:type="dxa"/>
          </w:tcPr>
          <w:p w14:paraId="593204FA" w14:textId="143FFF3A" w:rsidR="005373F1" w:rsidRPr="00872F19" w:rsidRDefault="005373F1" w:rsidP="00D24AE7">
            <w:pPr>
              <w:spacing w:after="20"/>
              <w:jc w:val="both"/>
              <w:rPr>
                <w:color w:val="000000"/>
                <w:sz w:val="18"/>
                <w:szCs w:val="18"/>
              </w:rPr>
            </w:pPr>
            <w:r w:rsidRPr="000111FF">
              <w:rPr>
                <w:color w:val="000000"/>
                <w:sz w:val="18"/>
                <w:szCs w:val="18"/>
              </w:rPr>
              <w:t>Экскурсоводларга (гидларга) һәм (яисә) тәрҗемәче гидларга аттестация үткәрүне оештыру</w:t>
            </w:r>
          </w:p>
        </w:tc>
        <w:tc>
          <w:tcPr>
            <w:tcW w:w="425" w:type="dxa"/>
            <w:shd w:val="clear" w:color="auto" w:fill="auto"/>
          </w:tcPr>
          <w:p w14:paraId="7E5C1300" w14:textId="1CDD4EB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D51EDB9" w14:textId="124B2E7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B199C76" w14:textId="3A0B6610" w:rsidR="005373F1" w:rsidRPr="00872F19" w:rsidRDefault="005373F1" w:rsidP="00D24AE7">
            <w:pPr>
              <w:spacing w:after="20"/>
              <w:jc w:val="center"/>
              <w:rPr>
                <w:color w:val="000000"/>
                <w:sz w:val="18"/>
                <w:szCs w:val="18"/>
              </w:rPr>
            </w:pPr>
            <w:r w:rsidRPr="00872F19">
              <w:rPr>
                <w:color w:val="000000"/>
                <w:sz w:val="18"/>
                <w:szCs w:val="18"/>
              </w:rPr>
              <w:t>26 2 01 1397 8</w:t>
            </w:r>
          </w:p>
        </w:tc>
        <w:tc>
          <w:tcPr>
            <w:tcW w:w="567" w:type="dxa"/>
            <w:shd w:val="clear" w:color="auto" w:fill="auto"/>
          </w:tcPr>
          <w:p w14:paraId="609434EE" w14:textId="4BB5010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BF750A" w14:textId="6AC0B168" w:rsidR="005373F1" w:rsidRPr="00872F19" w:rsidRDefault="005373F1" w:rsidP="00D24AE7">
            <w:pPr>
              <w:spacing w:after="20"/>
              <w:jc w:val="right"/>
              <w:rPr>
                <w:color w:val="000000"/>
                <w:sz w:val="18"/>
                <w:szCs w:val="18"/>
              </w:rPr>
            </w:pPr>
            <w:r w:rsidRPr="00872F19">
              <w:rPr>
                <w:color w:val="000000"/>
                <w:sz w:val="18"/>
                <w:szCs w:val="18"/>
              </w:rPr>
              <w:t>910,6</w:t>
            </w:r>
          </w:p>
        </w:tc>
        <w:tc>
          <w:tcPr>
            <w:tcW w:w="3687" w:type="dxa"/>
          </w:tcPr>
          <w:p w14:paraId="4A230BED" w14:textId="5E4562EF" w:rsidR="005373F1" w:rsidRPr="00A34BC0" w:rsidRDefault="005373F1" w:rsidP="00D24AE7">
            <w:pPr>
              <w:spacing w:after="20"/>
              <w:jc w:val="both"/>
              <w:rPr>
                <w:color w:val="000000"/>
                <w:sz w:val="18"/>
                <w:szCs w:val="18"/>
              </w:rPr>
            </w:pPr>
            <w:r w:rsidRPr="000111FF">
              <w:rPr>
                <w:color w:val="000000"/>
                <w:sz w:val="18"/>
                <w:szCs w:val="18"/>
              </w:rPr>
              <w:t>Экскурсоводларга (гидларга) һәм (яисә) тәрҗемәче гидларга аттестация үткәрүне оештыру</w:t>
            </w:r>
          </w:p>
        </w:tc>
        <w:tc>
          <w:tcPr>
            <w:tcW w:w="567" w:type="dxa"/>
            <w:tcBorders>
              <w:top w:val="nil"/>
              <w:left w:val="nil"/>
              <w:bottom w:val="single" w:sz="4" w:space="0" w:color="auto"/>
              <w:right w:val="single" w:sz="4" w:space="0" w:color="auto"/>
            </w:tcBorders>
            <w:shd w:val="clear" w:color="auto" w:fill="auto"/>
          </w:tcPr>
          <w:p w14:paraId="79539BBE" w14:textId="192156E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78AAF94" w14:textId="26C30B5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E7E7571" w14:textId="617F1696"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26 2 01 1397 8</w:t>
            </w:r>
          </w:p>
        </w:tc>
        <w:tc>
          <w:tcPr>
            <w:tcW w:w="567" w:type="dxa"/>
            <w:tcBorders>
              <w:top w:val="nil"/>
              <w:left w:val="nil"/>
              <w:bottom w:val="single" w:sz="4" w:space="0" w:color="auto"/>
              <w:right w:val="single" w:sz="4" w:space="0" w:color="auto"/>
            </w:tcBorders>
            <w:shd w:val="clear" w:color="auto" w:fill="auto"/>
          </w:tcPr>
          <w:p w14:paraId="146C3E21" w14:textId="00648D6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9835CF" w14:textId="0C0D30B4" w:rsidR="005373F1" w:rsidRPr="009A26B6" w:rsidRDefault="005373F1" w:rsidP="00D24AE7">
            <w:pPr>
              <w:spacing w:after="20"/>
              <w:jc w:val="right"/>
              <w:rPr>
                <w:bCs/>
                <w:color w:val="000000"/>
                <w:sz w:val="18"/>
                <w:szCs w:val="18"/>
                <w:lang w:val="tt-RU"/>
              </w:rPr>
            </w:pPr>
            <w:r w:rsidRPr="00A34BC0">
              <w:rPr>
                <w:bCs/>
                <w:color w:val="000000"/>
                <w:sz w:val="18"/>
                <w:szCs w:val="18"/>
                <w:lang w:val="tt-RU"/>
              </w:rPr>
              <w:t>910,6</w:t>
            </w:r>
          </w:p>
        </w:tc>
      </w:tr>
      <w:tr w:rsidR="005373F1" w:rsidRPr="00872F19" w14:paraId="79A72B6F" w14:textId="77777777" w:rsidTr="005373F1">
        <w:trPr>
          <w:trHeight w:val="20"/>
        </w:trPr>
        <w:tc>
          <w:tcPr>
            <w:tcW w:w="3544" w:type="dxa"/>
          </w:tcPr>
          <w:p w14:paraId="69A269BB" w14:textId="762F0A5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997F025" w14:textId="66E5919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4E474C3" w14:textId="08DB315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B6034F4" w14:textId="20196720" w:rsidR="005373F1" w:rsidRPr="00872F19" w:rsidRDefault="005373F1" w:rsidP="00D24AE7">
            <w:pPr>
              <w:spacing w:after="20"/>
              <w:jc w:val="center"/>
              <w:rPr>
                <w:color w:val="000000"/>
                <w:sz w:val="18"/>
                <w:szCs w:val="18"/>
              </w:rPr>
            </w:pPr>
            <w:r w:rsidRPr="00872F19">
              <w:rPr>
                <w:color w:val="000000"/>
                <w:sz w:val="18"/>
                <w:szCs w:val="18"/>
              </w:rPr>
              <w:t>26 2 01 1397 8</w:t>
            </w:r>
          </w:p>
        </w:tc>
        <w:tc>
          <w:tcPr>
            <w:tcW w:w="567" w:type="dxa"/>
            <w:shd w:val="clear" w:color="auto" w:fill="auto"/>
          </w:tcPr>
          <w:p w14:paraId="64DC65DB" w14:textId="5908E4A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63C6E14" w14:textId="59869E25" w:rsidR="005373F1" w:rsidRPr="00872F19" w:rsidRDefault="005373F1" w:rsidP="00D24AE7">
            <w:pPr>
              <w:spacing w:after="20"/>
              <w:jc w:val="right"/>
              <w:rPr>
                <w:color w:val="000000"/>
                <w:sz w:val="18"/>
                <w:szCs w:val="18"/>
              </w:rPr>
            </w:pPr>
            <w:r w:rsidRPr="00872F19">
              <w:rPr>
                <w:color w:val="000000"/>
                <w:sz w:val="18"/>
                <w:szCs w:val="18"/>
              </w:rPr>
              <w:t>910,6</w:t>
            </w:r>
          </w:p>
        </w:tc>
        <w:tc>
          <w:tcPr>
            <w:tcW w:w="3687" w:type="dxa"/>
          </w:tcPr>
          <w:p w14:paraId="7227E0E2" w14:textId="26F15261"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274054E" w14:textId="245967B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FC6930" w14:textId="3C62DF1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95C26D6" w14:textId="35E23B28"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26 2 01 1397 8</w:t>
            </w:r>
          </w:p>
        </w:tc>
        <w:tc>
          <w:tcPr>
            <w:tcW w:w="567" w:type="dxa"/>
            <w:tcBorders>
              <w:top w:val="nil"/>
              <w:left w:val="nil"/>
              <w:bottom w:val="single" w:sz="4" w:space="0" w:color="auto"/>
              <w:right w:val="single" w:sz="4" w:space="0" w:color="auto"/>
            </w:tcBorders>
            <w:shd w:val="clear" w:color="auto" w:fill="auto"/>
          </w:tcPr>
          <w:p w14:paraId="1F4AB5C3" w14:textId="16F090A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02BC166" w14:textId="1DFE85D7" w:rsidR="005373F1" w:rsidRPr="009A26B6" w:rsidRDefault="005373F1" w:rsidP="00D24AE7">
            <w:pPr>
              <w:spacing w:after="20"/>
              <w:jc w:val="right"/>
              <w:rPr>
                <w:bCs/>
                <w:color w:val="000000"/>
                <w:sz w:val="18"/>
                <w:szCs w:val="18"/>
                <w:lang w:val="tt-RU"/>
              </w:rPr>
            </w:pPr>
            <w:r w:rsidRPr="00A34BC0">
              <w:rPr>
                <w:bCs/>
                <w:color w:val="000000"/>
                <w:sz w:val="18"/>
                <w:szCs w:val="18"/>
                <w:lang w:val="tt-RU"/>
              </w:rPr>
              <w:t>910,6</w:t>
            </w:r>
          </w:p>
        </w:tc>
      </w:tr>
      <w:tr w:rsidR="005373F1" w:rsidRPr="00872F19" w14:paraId="0612A222" w14:textId="77777777" w:rsidTr="005373F1">
        <w:trPr>
          <w:trHeight w:val="20"/>
        </w:trPr>
        <w:tc>
          <w:tcPr>
            <w:tcW w:w="3544" w:type="dxa"/>
          </w:tcPr>
          <w:p w14:paraId="3D03C51D" w14:textId="05ABB2C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туризм һәм кунакчыллык өлкәсендә волонтерлыкка ярдәм итү чаралары комплексын гамәлгә ашыру</w:t>
            </w:r>
          </w:p>
        </w:tc>
        <w:tc>
          <w:tcPr>
            <w:tcW w:w="425" w:type="dxa"/>
            <w:shd w:val="clear" w:color="auto" w:fill="auto"/>
          </w:tcPr>
          <w:p w14:paraId="7BE9E60D" w14:textId="7127216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72B6D98" w14:textId="6D97468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8183736" w14:textId="04FE1122" w:rsidR="005373F1" w:rsidRPr="00872F19" w:rsidRDefault="005373F1" w:rsidP="00D24AE7">
            <w:pPr>
              <w:spacing w:after="20"/>
              <w:jc w:val="center"/>
              <w:rPr>
                <w:color w:val="000000"/>
                <w:sz w:val="18"/>
                <w:szCs w:val="18"/>
              </w:rPr>
            </w:pPr>
            <w:r w:rsidRPr="00872F19">
              <w:rPr>
                <w:color w:val="000000"/>
                <w:sz w:val="18"/>
                <w:szCs w:val="18"/>
              </w:rPr>
              <w:t>26 2 01 1397 9</w:t>
            </w:r>
          </w:p>
        </w:tc>
        <w:tc>
          <w:tcPr>
            <w:tcW w:w="567" w:type="dxa"/>
            <w:shd w:val="clear" w:color="auto" w:fill="auto"/>
          </w:tcPr>
          <w:p w14:paraId="140AE80A" w14:textId="3FD0E59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747DCF" w14:textId="58FF43DA" w:rsidR="005373F1" w:rsidRPr="00872F19" w:rsidRDefault="005373F1" w:rsidP="00D24AE7">
            <w:pPr>
              <w:spacing w:after="20"/>
              <w:jc w:val="right"/>
              <w:rPr>
                <w:color w:val="000000"/>
                <w:sz w:val="18"/>
                <w:szCs w:val="18"/>
              </w:rPr>
            </w:pPr>
            <w:r w:rsidRPr="00872F19">
              <w:rPr>
                <w:color w:val="000000"/>
                <w:sz w:val="18"/>
                <w:szCs w:val="18"/>
              </w:rPr>
              <w:t>6 500,0</w:t>
            </w:r>
          </w:p>
        </w:tc>
        <w:tc>
          <w:tcPr>
            <w:tcW w:w="3687" w:type="dxa"/>
          </w:tcPr>
          <w:p w14:paraId="21A2696F" w14:textId="12F207C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туризм һәм кунакчыллык өлкәсендә волонтерлыкка ярдәм итү чаралары комплексын гамәлгә ашыру</w:t>
            </w:r>
          </w:p>
        </w:tc>
        <w:tc>
          <w:tcPr>
            <w:tcW w:w="567" w:type="dxa"/>
            <w:tcBorders>
              <w:top w:val="nil"/>
              <w:left w:val="nil"/>
              <w:bottom w:val="single" w:sz="4" w:space="0" w:color="auto"/>
              <w:right w:val="single" w:sz="4" w:space="0" w:color="auto"/>
            </w:tcBorders>
            <w:shd w:val="clear" w:color="auto" w:fill="auto"/>
          </w:tcPr>
          <w:p w14:paraId="60F7C5EC" w14:textId="6BDAEE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70D610" w14:textId="6F954D8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FD0E9CC" w14:textId="156321EA"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26 2 01 1397 9</w:t>
            </w:r>
          </w:p>
        </w:tc>
        <w:tc>
          <w:tcPr>
            <w:tcW w:w="567" w:type="dxa"/>
            <w:tcBorders>
              <w:top w:val="nil"/>
              <w:left w:val="nil"/>
              <w:bottom w:val="single" w:sz="4" w:space="0" w:color="auto"/>
              <w:right w:val="single" w:sz="4" w:space="0" w:color="auto"/>
            </w:tcBorders>
            <w:shd w:val="clear" w:color="auto" w:fill="auto"/>
          </w:tcPr>
          <w:p w14:paraId="7CA6039C" w14:textId="2DC60C9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7E562F9" w14:textId="3861F751"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6 156,1</w:t>
            </w:r>
          </w:p>
        </w:tc>
      </w:tr>
      <w:tr w:rsidR="005373F1" w:rsidRPr="00872F19" w14:paraId="3A19B893" w14:textId="77777777" w:rsidTr="005373F1">
        <w:trPr>
          <w:trHeight w:val="20"/>
        </w:trPr>
        <w:tc>
          <w:tcPr>
            <w:tcW w:w="3544" w:type="dxa"/>
          </w:tcPr>
          <w:p w14:paraId="2960C938" w14:textId="26F523D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8B7E0C7" w14:textId="7396736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1370995" w14:textId="4F50543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7778A6C" w14:textId="341E807D" w:rsidR="005373F1" w:rsidRPr="00872F19" w:rsidRDefault="005373F1" w:rsidP="00D24AE7">
            <w:pPr>
              <w:spacing w:after="20"/>
              <w:jc w:val="center"/>
              <w:rPr>
                <w:color w:val="000000"/>
                <w:sz w:val="18"/>
                <w:szCs w:val="18"/>
              </w:rPr>
            </w:pPr>
            <w:r w:rsidRPr="00872F19">
              <w:rPr>
                <w:color w:val="000000"/>
                <w:sz w:val="18"/>
                <w:szCs w:val="18"/>
              </w:rPr>
              <w:t>26 2 01 1397 9</w:t>
            </w:r>
          </w:p>
        </w:tc>
        <w:tc>
          <w:tcPr>
            <w:tcW w:w="567" w:type="dxa"/>
            <w:shd w:val="clear" w:color="auto" w:fill="auto"/>
          </w:tcPr>
          <w:p w14:paraId="50061D49" w14:textId="13F26304"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59E6160" w14:textId="60B6DE83" w:rsidR="005373F1" w:rsidRPr="00872F19" w:rsidRDefault="005373F1" w:rsidP="00D24AE7">
            <w:pPr>
              <w:spacing w:after="20"/>
              <w:jc w:val="right"/>
              <w:rPr>
                <w:color w:val="000000"/>
                <w:sz w:val="18"/>
                <w:szCs w:val="18"/>
              </w:rPr>
            </w:pPr>
            <w:r w:rsidRPr="00872F19">
              <w:rPr>
                <w:color w:val="000000"/>
                <w:sz w:val="18"/>
                <w:szCs w:val="18"/>
              </w:rPr>
              <w:t>6 500,0</w:t>
            </w:r>
          </w:p>
        </w:tc>
        <w:tc>
          <w:tcPr>
            <w:tcW w:w="3687" w:type="dxa"/>
          </w:tcPr>
          <w:p w14:paraId="7777D0C3" w14:textId="6A20AA57"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DC245AA" w14:textId="78A339C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0F75250" w14:textId="441D474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B1DB2D0" w14:textId="710A9428" w:rsidR="005373F1" w:rsidRPr="00872F19" w:rsidRDefault="005373F1" w:rsidP="00D24AE7">
            <w:pPr>
              <w:spacing w:after="20"/>
              <w:jc w:val="center"/>
              <w:rPr>
                <w:color w:val="000000"/>
                <w:sz w:val="18"/>
                <w:szCs w:val="18"/>
                <w:lang w:val="tt-RU"/>
              </w:rPr>
            </w:pPr>
            <w:r w:rsidRPr="00A34BC0">
              <w:rPr>
                <w:color w:val="000000"/>
                <w:sz w:val="18"/>
                <w:szCs w:val="18"/>
                <w:lang w:val="tt-RU"/>
              </w:rPr>
              <w:t>26 2 01 1397 9</w:t>
            </w:r>
          </w:p>
        </w:tc>
        <w:tc>
          <w:tcPr>
            <w:tcW w:w="567" w:type="dxa"/>
            <w:tcBorders>
              <w:top w:val="nil"/>
              <w:left w:val="nil"/>
              <w:bottom w:val="single" w:sz="4" w:space="0" w:color="auto"/>
              <w:right w:val="single" w:sz="4" w:space="0" w:color="auto"/>
            </w:tcBorders>
            <w:shd w:val="clear" w:color="auto" w:fill="auto"/>
          </w:tcPr>
          <w:p w14:paraId="0D6190AF" w14:textId="3AB80D1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2F8491C" w14:textId="392D25F0"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6 156,1</w:t>
            </w:r>
          </w:p>
        </w:tc>
      </w:tr>
      <w:tr w:rsidR="005373F1" w:rsidRPr="00872F19" w14:paraId="3C5635D0" w14:textId="77777777" w:rsidTr="005373F1">
        <w:trPr>
          <w:trHeight w:val="20"/>
        </w:trPr>
        <w:tc>
          <w:tcPr>
            <w:tcW w:w="3544" w:type="dxa"/>
          </w:tcPr>
          <w:p w14:paraId="01B2B021" w14:textId="77777777" w:rsidR="005373F1" w:rsidRPr="00872F19" w:rsidRDefault="005373F1" w:rsidP="00D24AE7">
            <w:pPr>
              <w:spacing w:after="20"/>
              <w:jc w:val="both"/>
              <w:rPr>
                <w:color w:val="000000"/>
                <w:sz w:val="18"/>
                <w:szCs w:val="18"/>
              </w:rPr>
            </w:pPr>
          </w:p>
        </w:tc>
        <w:tc>
          <w:tcPr>
            <w:tcW w:w="425" w:type="dxa"/>
            <w:shd w:val="clear" w:color="auto" w:fill="auto"/>
          </w:tcPr>
          <w:p w14:paraId="629C0289" w14:textId="32C5C3E6" w:rsidR="005373F1" w:rsidRPr="00872F19" w:rsidRDefault="005373F1" w:rsidP="00D24AE7">
            <w:pPr>
              <w:spacing w:after="20"/>
              <w:jc w:val="center"/>
              <w:rPr>
                <w:color w:val="000000"/>
                <w:sz w:val="18"/>
                <w:szCs w:val="18"/>
              </w:rPr>
            </w:pPr>
          </w:p>
        </w:tc>
        <w:tc>
          <w:tcPr>
            <w:tcW w:w="567" w:type="dxa"/>
            <w:shd w:val="clear" w:color="auto" w:fill="auto"/>
          </w:tcPr>
          <w:p w14:paraId="161A36CF" w14:textId="1CA64C31" w:rsidR="005373F1" w:rsidRPr="00872F19" w:rsidRDefault="005373F1" w:rsidP="00D24AE7">
            <w:pPr>
              <w:spacing w:after="20"/>
              <w:jc w:val="center"/>
              <w:rPr>
                <w:color w:val="000000"/>
                <w:sz w:val="18"/>
                <w:szCs w:val="18"/>
              </w:rPr>
            </w:pPr>
          </w:p>
        </w:tc>
        <w:tc>
          <w:tcPr>
            <w:tcW w:w="1418" w:type="dxa"/>
            <w:shd w:val="clear" w:color="auto" w:fill="auto"/>
          </w:tcPr>
          <w:p w14:paraId="06B57267" w14:textId="4C3B5E87" w:rsidR="005373F1" w:rsidRPr="00872F19" w:rsidRDefault="005373F1" w:rsidP="00D24AE7">
            <w:pPr>
              <w:spacing w:after="20"/>
              <w:jc w:val="center"/>
              <w:rPr>
                <w:color w:val="000000"/>
                <w:sz w:val="18"/>
                <w:szCs w:val="18"/>
              </w:rPr>
            </w:pPr>
          </w:p>
        </w:tc>
        <w:tc>
          <w:tcPr>
            <w:tcW w:w="567" w:type="dxa"/>
            <w:shd w:val="clear" w:color="auto" w:fill="auto"/>
          </w:tcPr>
          <w:p w14:paraId="79F28CAA" w14:textId="1C74E9D5" w:rsidR="005373F1" w:rsidRPr="00872F19" w:rsidRDefault="005373F1" w:rsidP="00D24AE7">
            <w:pPr>
              <w:spacing w:after="20"/>
              <w:jc w:val="center"/>
              <w:rPr>
                <w:color w:val="000000"/>
                <w:sz w:val="18"/>
                <w:szCs w:val="18"/>
              </w:rPr>
            </w:pPr>
          </w:p>
        </w:tc>
        <w:tc>
          <w:tcPr>
            <w:tcW w:w="1276" w:type="dxa"/>
            <w:shd w:val="clear" w:color="auto" w:fill="auto"/>
          </w:tcPr>
          <w:p w14:paraId="690B5F40" w14:textId="7EC66746" w:rsidR="005373F1" w:rsidRPr="00872F19" w:rsidRDefault="005373F1" w:rsidP="00D24AE7">
            <w:pPr>
              <w:spacing w:after="20"/>
              <w:jc w:val="right"/>
              <w:rPr>
                <w:color w:val="000000"/>
                <w:sz w:val="18"/>
                <w:szCs w:val="18"/>
              </w:rPr>
            </w:pPr>
          </w:p>
        </w:tc>
        <w:tc>
          <w:tcPr>
            <w:tcW w:w="3687" w:type="dxa"/>
          </w:tcPr>
          <w:p w14:paraId="2CD71B44" w14:textId="0233B808" w:rsidR="005373F1" w:rsidRPr="000F164B" w:rsidRDefault="005373F1" w:rsidP="00D24AE7">
            <w:pPr>
              <w:spacing w:after="20"/>
              <w:jc w:val="both"/>
              <w:rPr>
                <w:b/>
                <w:color w:val="000000"/>
                <w:sz w:val="18"/>
                <w:szCs w:val="18"/>
              </w:rPr>
            </w:pPr>
            <w:r w:rsidRPr="000F164B">
              <w:rPr>
                <w:b/>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08D9D357" w14:textId="5F778B6E"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78D5C97" w14:textId="3EA9C314"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525D83B" w14:textId="5088DF20"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0К 0000 0</w:t>
            </w:r>
          </w:p>
        </w:tc>
        <w:tc>
          <w:tcPr>
            <w:tcW w:w="567" w:type="dxa"/>
            <w:tcBorders>
              <w:top w:val="nil"/>
              <w:left w:val="nil"/>
              <w:bottom w:val="single" w:sz="4" w:space="0" w:color="auto"/>
              <w:right w:val="single" w:sz="4" w:space="0" w:color="auto"/>
            </w:tcBorders>
            <w:shd w:val="clear" w:color="auto" w:fill="auto"/>
          </w:tcPr>
          <w:p w14:paraId="47E5454C" w14:textId="387E8AA3" w:rsidR="005373F1" w:rsidRPr="00C53F5D" w:rsidRDefault="005373F1" w:rsidP="00D24AE7">
            <w:pPr>
              <w:spacing w:after="20"/>
              <w:jc w:val="center"/>
              <w:rPr>
                <w:b/>
                <w:color w:val="000000"/>
                <w:sz w:val="18"/>
                <w:szCs w:val="18"/>
                <w:lang w:val="tt-RU"/>
              </w:rPr>
            </w:pPr>
            <w:r w:rsidRPr="00C53F5D">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A043CF" w14:textId="3A2CD49E"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291 917,0</w:t>
            </w:r>
          </w:p>
        </w:tc>
      </w:tr>
      <w:tr w:rsidR="005373F1" w:rsidRPr="00872F19" w14:paraId="1C23216F" w14:textId="77777777" w:rsidTr="005373F1">
        <w:trPr>
          <w:trHeight w:val="20"/>
        </w:trPr>
        <w:tc>
          <w:tcPr>
            <w:tcW w:w="3544" w:type="dxa"/>
          </w:tcPr>
          <w:p w14:paraId="202514B2" w14:textId="77777777" w:rsidR="005373F1" w:rsidRPr="00872F19" w:rsidRDefault="005373F1" w:rsidP="00D24AE7">
            <w:pPr>
              <w:spacing w:after="20"/>
              <w:jc w:val="both"/>
              <w:rPr>
                <w:color w:val="000000"/>
                <w:sz w:val="18"/>
                <w:szCs w:val="18"/>
              </w:rPr>
            </w:pPr>
          </w:p>
        </w:tc>
        <w:tc>
          <w:tcPr>
            <w:tcW w:w="425" w:type="dxa"/>
            <w:shd w:val="clear" w:color="auto" w:fill="auto"/>
          </w:tcPr>
          <w:p w14:paraId="4A0986FB" w14:textId="5DE3C92E" w:rsidR="005373F1" w:rsidRPr="00872F19" w:rsidRDefault="005373F1" w:rsidP="00D24AE7">
            <w:pPr>
              <w:spacing w:after="20"/>
              <w:jc w:val="center"/>
              <w:rPr>
                <w:color w:val="000000"/>
                <w:sz w:val="18"/>
                <w:szCs w:val="18"/>
              </w:rPr>
            </w:pPr>
          </w:p>
        </w:tc>
        <w:tc>
          <w:tcPr>
            <w:tcW w:w="567" w:type="dxa"/>
            <w:shd w:val="clear" w:color="auto" w:fill="auto"/>
          </w:tcPr>
          <w:p w14:paraId="6A8C15F6" w14:textId="4709CBFF" w:rsidR="005373F1" w:rsidRPr="00872F19" w:rsidRDefault="005373F1" w:rsidP="00D24AE7">
            <w:pPr>
              <w:spacing w:after="20"/>
              <w:jc w:val="center"/>
              <w:rPr>
                <w:color w:val="000000"/>
                <w:sz w:val="18"/>
                <w:szCs w:val="18"/>
              </w:rPr>
            </w:pPr>
          </w:p>
        </w:tc>
        <w:tc>
          <w:tcPr>
            <w:tcW w:w="1418" w:type="dxa"/>
            <w:shd w:val="clear" w:color="auto" w:fill="auto"/>
          </w:tcPr>
          <w:p w14:paraId="1B3362D9" w14:textId="3260CF9F" w:rsidR="005373F1" w:rsidRPr="00872F19" w:rsidRDefault="005373F1" w:rsidP="00D24AE7">
            <w:pPr>
              <w:spacing w:after="20"/>
              <w:jc w:val="center"/>
              <w:rPr>
                <w:color w:val="000000"/>
                <w:sz w:val="18"/>
                <w:szCs w:val="18"/>
              </w:rPr>
            </w:pPr>
          </w:p>
        </w:tc>
        <w:tc>
          <w:tcPr>
            <w:tcW w:w="567" w:type="dxa"/>
            <w:shd w:val="clear" w:color="auto" w:fill="auto"/>
          </w:tcPr>
          <w:p w14:paraId="1D63E890" w14:textId="5E1DA571" w:rsidR="005373F1" w:rsidRPr="00872F19" w:rsidRDefault="005373F1" w:rsidP="00D24AE7">
            <w:pPr>
              <w:spacing w:after="20"/>
              <w:jc w:val="center"/>
              <w:rPr>
                <w:color w:val="000000"/>
                <w:sz w:val="18"/>
                <w:szCs w:val="18"/>
              </w:rPr>
            </w:pPr>
          </w:p>
        </w:tc>
        <w:tc>
          <w:tcPr>
            <w:tcW w:w="1276" w:type="dxa"/>
            <w:shd w:val="clear" w:color="auto" w:fill="auto"/>
          </w:tcPr>
          <w:p w14:paraId="1CDDABF7" w14:textId="5D8F50DA" w:rsidR="005373F1" w:rsidRPr="00872F19" w:rsidRDefault="005373F1" w:rsidP="00D24AE7">
            <w:pPr>
              <w:spacing w:after="20"/>
              <w:jc w:val="right"/>
              <w:rPr>
                <w:color w:val="000000"/>
                <w:sz w:val="18"/>
                <w:szCs w:val="18"/>
              </w:rPr>
            </w:pPr>
          </w:p>
        </w:tc>
        <w:tc>
          <w:tcPr>
            <w:tcW w:w="3687" w:type="dxa"/>
          </w:tcPr>
          <w:p w14:paraId="040F3ADB" w14:textId="1527B804" w:rsidR="005373F1" w:rsidRPr="000F164B" w:rsidRDefault="005373F1" w:rsidP="00D24AE7">
            <w:pPr>
              <w:spacing w:after="20"/>
              <w:jc w:val="both"/>
              <w:rPr>
                <w:b/>
                <w:color w:val="000000"/>
                <w:sz w:val="18"/>
                <w:szCs w:val="18"/>
              </w:rPr>
            </w:pPr>
            <w:r w:rsidRPr="000F164B">
              <w:rPr>
                <w:b/>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44141B5D" w14:textId="253402A2"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26AA6DC" w14:textId="0F7D9A79"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0902B39" w14:textId="54CE4D05"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0К 7231 0</w:t>
            </w:r>
          </w:p>
        </w:tc>
        <w:tc>
          <w:tcPr>
            <w:tcW w:w="567" w:type="dxa"/>
            <w:tcBorders>
              <w:top w:val="nil"/>
              <w:left w:val="nil"/>
              <w:bottom w:val="single" w:sz="4" w:space="0" w:color="auto"/>
              <w:right w:val="single" w:sz="4" w:space="0" w:color="auto"/>
            </w:tcBorders>
            <w:shd w:val="clear" w:color="auto" w:fill="auto"/>
          </w:tcPr>
          <w:p w14:paraId="15D719BA" w14:textId="4BF364F4" w:rsidR="005373F1" w:rsidRPr="00C53F5D" w:rsidRDefault="005373F1" w:rsidP="00D24AE7">
            <w:pPr>
              <w:spacing w:after="20"/>
              <w:jc w:val="center"/>
              <w:rPr>
                <w:b/>
                <w:color w:val="000000"/>
                <w:sz w:val="18"/>
                <w:szCs w:val="18"/>
                <w:lang w:val="tt-RU"/>
              </w:rPr>
            </w:pPr>
            <w:r w:rsidRPr="00C53F5D">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02BD3F" w14:textId="40016EC3"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291 917,0</w:t>
            </w:r>
          </w:p>
        </w:tc>
      </w:tr>
      <w:tr w:rsidR="005373F1" w:rsidRPr="00872F19" w14:paraId="3BE9E7B8" w14:textId="77777777" w:rsidTr="005373F1">
        <w:trPr>
          <w:trHeight w:val="20"/>
        </w:trPr>
        <w:tc>
          <w:tcPr>
            <w:tcW w:w="3544" w:type="dxa"/>
          </w:tcPr>
          <w:p w14:paraId="5E5D72C0" w14:textId="77777777" w:rsidR="005373F1" w:rsidRPr="00872F19" w:rsidRDefault="005373F1" w:rsidP="00D24AE7">
            <w:pPr>
              <w:spacing w:after="20"/>
              <w:jc w:val="both"/>
              <w:rPr>
                <w:color w:val="000000"/>
                <w:sz w:val="18"/>
                <w:szCs w:val="18"/>
              </w:rPr>
            </w:pPr>
          </w:p>
        </w:tc>
        <w:tc>
          <w:tcPr>
            <w:tcW w:w="425" w:type="dxa"/>
            <w:shd w:val="clear" w:color="auto" w:fill="auto"/>
          </w:tcPr>
          <w:p w14:paraId="449468A2" w14:textId="0F385E30" w:rsidR="005373F1" w:rsidRPr="00872F19" w:rsidRDefault="005373F1" w:rsidP="00D24AE7">
            <w:pPr>
              <w:spacing w:after="20"/>
              <w:jc w:val="center"/>
              <w:rPr>
                <w:color w:val="000000"/>
                <w:sz w:val="18"/>
                <w:szCs w:val="18"/>
              </w:rPr>
            </w:pPr>
          </w:p>
        </w:tc>
        <w:tc>
          <w:tcPr>
            <w:tcW w:w="567" w:type="dxa"/>
            <w:shd w:val="clear" w:color="auto" w:fill="auto"/>
          </w:tcPr>
          <w:p w14:paraId="0C7EF163" w14:textId="52FEACCF" w:rsidR="005373F1" w:rsidRPr="00872F19" w:rsidRDefault="005373F1" w:rsidP="00D24AE7">
            <w:pPr>
              <w:spacing w:after="20"/>
              <w:jc w:val="center"/>
              <w:rPr>
                <w:color w:val="000000"/>
                <w:sz w:val="18"/>
                <w:szCs w:val="18"/>
              </w:rPr>
            </w:pPr>
          </w:p>
        </w:tc>
        <w:tc>
          <w:tcPr>
            <w:tcW w:w="1418" w:type="dxa"/>
            <w:shd w:val="clear" w:color="auto" w:fill="auto"/>
          </w:tcPr>
          <w:p w14:paraId="7CFF10F8" w14:textId="5F441C4D" w:rsidR="005373F1" w:rsidRPr="00872F19" w:rsidRDefault="005373F1" w:rsidP="00D24AE7">
            <w:pPr>
              <w:spacing w:after="20"/>
              <w:jc w:val="center"/>
              <w:rPr>
                <w:color w:val="000000"/>
                <w:sz w:val="18"/>
                <w:szCs w:val="18"/>
              </w:rPr>
            </w:pPr>
          </w:p>
        </w:tc>
        <w:tc>
          <w:tcPr>
            <w:tcW w:w="567" w:type="dxa"/>
            <w:shd w:val="clear" w:color="auto" w:fill="auto"/>
          </w:tcPr>
          <w:p w14:paraId="603AE829" w14:textId="4A3B47F3" w:rsidR="005373F1" w:rsidRPr="00872F19" w:rsidRDefault="005373F1" w:rsidP="00D24AE7">
            <w:pPr>
              <w:spacing w:after="20"/>
              <w:jc w:val="center"/>
              <w:rPr>
                <w:color w:val="000000"/>
                <w:sz w:val="18"/>
                <w:szCs w:val="18"/>
              </w:rPr>
            </w:pPr>
          </w:p>
        </w:tc>
        <w:tc>
          <w:tcPr>
            <w:tcW w:w="1276" w:type="dxa"/>
            <w:shd w:val="clear" w:color="auto" w:fill="auto"/>
          </w:tcPr>
          <w:p w14:paraId="4EE966A7" w14:textId="3CCAC6D9" w:rsidR="005373F1" w:rsidRPr="00872F19" w:rsidRDefault="005373F1" w:rsidP="00D24AE7">
            <w:pPr>
              <w:spacing w:after="20"/>
              <w:jc w:val="right"/>
              <w:rPr>
                <w:color w:val="000000"/>
                <w:sz w:val="18"/>
                <w:szCs w:val="18"/>
              </w:rPr>
            </w:pPr>
          </w:p>
        </w:tc>
        <w:tc>
          <w:tcPr>
            <w:tcW w:w="3687" w:type="dxa"/>
          </w:tcPr>
          <w:p w14:paraId="71DF51A2" w14:textId="2FCB3245" w:rsidR="005373F1" w:rsidRPr="000F164B" w:rsidRDefault="005373F1" w:rsidP="00D24AE7">
            <w:pPr>
              <w:spacing w:after="20"/>
              <w:jc w:val="both"/>
              <w:rPr>
                <w:b/>
                <w:color w:val="000000"/>
                <w:sz w:val="18"/>
                <w:szCs w:val="18"/>
              </w:rPr>
            </w:pPr>
            <w:r w:rsidRPr="000F164B">
              <w:rPr>
                <w:b/>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7A617E7" w14:textId="2CF5A3F5"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9EFF3BA" w14:textId="1AD0DA7F"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565F552" w14:textId="12F273D6"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0К 7231 0</w:t>
            </w:r>
          </w:p>
        </w:tc>
        <w:tc>
          <w:tcPr>
            <w:tcW w:w="567" w:type="dxa"/>
            <w:tcBorders>
              <w:top w:val="nil"/>
              <w:left w:val="nil"/>
              <w:bottom w:val="single" w:sz="4" w:space="0" w:color="auto"/>
              <w:right w:val="single" w:sz="4" w:space="0" w:color="auto"/>
            </w:tcBorders>
            <w:shd w:val="clear" w:color="auto" w:fill="auto"/>
          </w:tcPr>
          <w:p w14:paraId="738120F4" w14:textId="4CD9E681" w:rsidR="005373F1" w:rsidRPr="00C53F5D" w:rsidRDefault="005373F1" w:rsidP="00D24AE7">
            <w:pPr>
              <w:spacing w:after="20"/>
              <w:jc w:val="center"/>
              <w:rPr>
                <w:b/>
                <w:color w:val="000000"/>
                <w:sz w:val="18"/>
                <w:szCs w:val="18"/>
                <w:lang w:val="tt-RU"/>
              </w:rPr>
            </w:pPr>
            <w:r w:rsidRPr="00C53F5D">
              <w:rPr>
                <w:b/>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3BDA2C7F" w14:textId="0F087A9D"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273 027,2</w:t>
            </w:r>
          </w:p>
        </w:tc>
      </w:tr>
      <w:tr w:rsidR="005373F1" w:rsidRPr="00872F19" w14:paraId="06F17EA4" w14:textId="77777777" w:rsidTr="005373F1">
        <w:trPr>
          <w:trHeight w:val="20"/>
        </w:trPr>
        <w:tc>
          <w:tcPr>
            <w:tcW w:w="3544" w:type="dxa"/>
          </w:tcPr>
          <w:p w14:paraId="4C1F381A" w14:textId="77777777" w:rsidR="005373F1" w:rsidRPr="00872F19" w:rsidRDefault="005373F1" w:rsidP="00D24AE7">
            <w:pPr>
              <w:spacing w:after="20"/>
              <w:jc w:val="both"/>
              <w:rPr>
                <w:color w:val="000000"/>
                <w:sz w:val="18"/>
                <w:szCs w:val="18"/>
              </w:rPr>
            </w:pPr>
          </w:p>
        </w:tc>
        <w:tc>
          <w:tcPr>
            <w:tcW w:w="425" w:type="dxa"/>
            <w:shd w:val="clear" w:color="auto" w:fill="auto"/>
          </w:tcPr>
          <w:p w14:paraId="080FAAD3" w14:textId="071E10EE" w:rsidR="005373F1" w:rsidRPr="00872F19" w:rsidRDefault="005373F1" w:rsidP="00D24AE7">
            <w:pPr>
              <w:spacing w:after="20"/>
              <w:jc w:val="center"/>
              <w:rPr>
                <w:color w:val="000000"/>
                <w:sz w:val="18"/>
                <w:szCs w:val="18"/>
              </w:rPr>
            </w:pPr>
          </w:p>
        </w:tc>
        <w:tc>
          <w:tcPr>
            <w:tcW w:w="567" w:type="dxa"/>
            <w:shd w:val="clear" w:color="auto" w:fill="auto"/>
          </w:tcPr>
          <w:p w14:paraId="5C192390" w14:textId="24AFCB7C" w:rsidR="005373F1" w:rsidRPr="00872F19" w:rsidRDefault="005373F1" w:rsidP="00D24AE7">
            <w:pPr>
              <w:spacing w:after="20"/>
              <w:jc w:val="center"/>
              <w:rPr>
                <w:color w:val="000000"/>
                <w:sz w:val="18"/>
                <w:szCs w:val="18"/>
              </w:rPr>
            </w:pPr>
          </w:p>
        </w:tc>
        <w:tc>
          <w:tcPr>
            <w:tcW w:w="1418" w:type="dxa"/>
            <w:shd w:val="clear" w:color="auto" w:fill="auto"/>
          </w:tcPr>
          <w:p w14:paraId="4B762D05" w14:textId="269B08DD" w:rsidR="005373F1" w:rsidRPr="00872F19" w:rsidRDefault="005373F1" w:rsidP="00D24AE7">
            <w:pPr>
              <w:spacing w:after="20"/>
              <w:jc w:val="center"/>
              <w:rPr>
                <w:color w:val="000000"/>
                <w:sz w:val="18"/>
                <w:szCs w:val="18"/>
              </w:rPr>
            </w:pPr>
          </w:p>
        </w:tc>
        <w:tc>
          <w:tcPr>
            <w:tcW w:w="567" w:type="dxa"/>
            <w:shd w:val="clear" w:color="auto" w:fill="auto"/>
          </w:tcPr>
          <w:p w14:paraId="0FA9ED44" w14:textId="3529FB50" w:rsidR="005373F1" w:rsidRPr="00872F19" w:rsidRDefault="005373F1" w:rsidP="00D24AE7">
            <w:pPr>
              <w:spacing w:after="20"/>
              <w:jc w:val="center"/>
              <w:rPr>
                <w:color w:val="000000"/>
                <w:sz w:val="18"/>
                <w:szCs w:val="18"/>
              </w:rPr>
            </w:pPr>
          </w:p>
        </w:tc>
        <w:tc>
          <w:tcPr>
            <w:tcW w:w="1276" w:type="dxa"/>
            <w:shd w:val="clear" w:color="auto" w:fill="auto"/>
          </w:tcPr>
          <w:p w14:paraId="04FFF205" w14:textId="1A4DC923" w:rsidR="005373F1" w:rsidRPr="00872F19" w:rsidRDefault="005373F1" w:rsidP="00D24AE7">
            <w:pPr>
              <w:spacing w:after="20"/>
              <w:jc w:val="right"/>
              <w:rPr>
                <w:color w:val="000000"/>
                <w:sz w:val="18"/>
                <w:szCs w:val="18"/>
              </w:rPr>
            </w:pPr>
          </w:p>
        </w:tc>
        <w:tc>
          <w:tcPr>
            <w:tcW w:w="3687" w:type="dxa"/>
          </w:tcPr>
          <w:p w14:paraId="36FC66C3" w14:textId="2154501E" w:rsidR="005373F1" w:rsidRPr="000F164B" w:rsidRDefault="005373F1" w:rsidP="00D24AE7">
            <w:pPr>
              <w:spacing w:after="20"/>
              <w:jc w:val="both"/>
              <w:rPr>
                <w:b/>
                <w:color w:val="000000"/>
                <w:sz w:val="18"/>
                <w:szCs w:val="18"/>
              </w:rPr>
            </w:pPr>
            <w:r w:rsidRPr="000F164B">
              <w:rPr>
                <w:b/>
                <w:color w:val="000000"/>
                <w:sz w:val="18"/>
                <w:szCs w:val="18"/>
              </w:rPr>
              <w:t xml:space="preserve">Бюджет учреждениеләренә, автоном учреждениеләргә һәм  коммерциягә карамаган башка  оешмаларга  </w:t>
            </w:r>
            <w:r w:rsidRPr="000F164B">
              <w:rPr>
                <w:b/>
                <w:color w:val="000000"/>
                <w:sz w:val="18"/>
                <w:szCs w:val="18"/>
              </w:rPr>
              <w:lastRenderedPageBreak/>
              <w:t>субсидияләр бирү</w:t>
            </w:r>
          </w:p>
        </w:tc>
        <w:tc>
          <w:tcPr>
            <w:tcW w:w="567" w:type="dxa"/>
            <w:tcBorders>
              <w:top w:val="nil"/>
              <w:left w:val="nil"/>
              <w:bottom w:val="single" w:sz="4" w:space="0" w:color="auto"/>
              <w:right w:val="single" w:sz="4" w:space="0" w:color="auto"/>
            </w:tcBorders>
            <w:shd w:val="clear" w:color="auto" w:fill="auto"/>
          </w:tcPr>
          <w:p w14:paraId="5D13AA48" w14:textId="50D45723" w:rsidR="005373F1" w:rsidRPr="00C53F5D" w:rsidRDefault="005373F1" w:rsidP="00D24AE7">
            <w:pPr>
              <w:spacing w:after="20"/>
              <w:jc w:val="center"/>
              <w:rPr>
                <w:b/>
                <w:color w:val="000000"/>
                <w:sz w:val="18"/>
                <w:szCs w:val="18"/>
                <w:lang w:val="tt-RU"/>
              </w:rPr>
            </w:pPr>
            <w:r w:rsidRPr="00C53F5D">
              <w:rPr>
                <w:b/>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6786F49" w14:textId="44D91904"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5522945" w14:textId="6AD3F878"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0К 7231 0</w:t>
            </w:r>
          </w:p>
        </w:tc>
        <w:tc>
          <w:tcPr>
            <w:tcW w:w="567" w:type="dxa"/>
            <w:tcBorders>
              <w:top w:val="nil"/>
              <w:left w:val="nil"/>
              <w:bottom w:val="single" w:sz="4" w:space="0" w:color="auto"/>
              <w:right w:val="single" w:sz="4" w:space="0" w:color="auto"/>
            </w:tcBorders>
            <w:shd w:val="clear" w:color="auto" w:fill="auto"/>
          </w:tcPr>
          <w:p w14:paraId="1C062F89" w14:textId="710CBAB4" w:rsidR="005373F1" w:rsidRPr="00C53F5D" w:rsidRDefault="005373F1" w:rsidP="00D24AE7">
            <w:pPr>
              <w:spacing w:after="20"/>
              <w:jc w:val="center"/>
              <w:rPr>
                <w:b/>
                <w:color w:val="000000"/>
                <w:sz w:val="18"/>
                <w:szCs w:val="18"/>
                <w:lang w:val="tt-RU"/>
              </w:rPr>
            </w:pPr>
            <w:r w:rsidRPr="00C53F5D">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45A4ABA" w14:textId="55737D73"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18 889,8</w:t>
            </w:r>
          </w:p>
        </w:tc>
      </w:tr>
      <w:tr w:rsidR="005373F1" w:rsidRPr="00872F19" w14:paraId="786A382F" w14:textId="77777777" w:rsidTr="005373F1">
        <w:trPr>
          <w:trHeight w:val="20"/>
        </w:trPr>
        <w:tc>
          <w:tcPr>
            <w:tcW w:w="3544" w:type="dxa"/>
          </w:tcPr>
          <w:p w14:paraId="04B884D3" w14:textId="256C38B6" w:rsidR="005373F1" w:rsidRPr="00872F19" w:rsidRDefault="005373F1" w:rsidP="00D24AE7">
            <w:pPr>
              <w:spacing w:after="20"/>
              <w:jc w:val="both"/>
              <w:rPr>
                <w:color w:val="000000"/>
                <w:sz w:val="18"/>
                <w:szCs w:val="18"/>
              </w:rPr>
            </w:pPr>
            <w:r w:rsidRPr="000111FF">
              <w:rPr>
                <w:color w:val="000000"/>
                <w:sz w:val="18"/>
                <w:szCs w:val="18"/>
              </w:rPr>
              <w:t>«Номер фонды, инфраструктура һәм яңа җәлеп итү нокталары булдыру» федераль проекты</w:t>
            </w:r>
          </w:p>
        </w:tc>
        <w:tc>
          <w:tcPr>
            <w:tcW w:w="425" w:type="dxa"/>
            <w:shd w:val="clear" w:color="auto" w:fill="auto"/>
          </w:tcPr>
          <w:p w14:paraId="616B1269" w14:textId="75309B1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3AE3124" w14:textId="07ACD9A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CA01A9B" w14:textId="0ED4BFCC" w:rsidR="005373F1" w:rsidRPr="00872F19" w:rsidRDefault="005373F1" w:rsidP="00D24AE7">
            <w:pPr>
              <w:spacing w:after="20"/>
              <w:jc w:val="center"/>
              <w:rPr>
                <w:color w:val="000000"/>
                <w:sz w:val="18"/>
                <w:szCs w:val="18"/>
              </w:rPr>
            </w:pPr>
            <w:r w:rsidRPr="00872F19">
              <w:rPr>
                <w:color w:val="000000"/>
                <w:sz w:val="18"/>
                <w:szCs w:val="18"/>
              </w:rPr>
              <w:t>26 2 П1 0000 0</w:t>
            </w:r>
          </w:p>
        </w:tc>
        <w:tc>
          <w:tcPr>
            <w:tcW w:w="567" w:type="dxa"/>
            <w:shd w:val="clear" w:color="auto" w:fill="auto"/>
          </w:tcPr>
          <w:p w14:paraId="15296EB3" w14:textId="1F11DE0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8879F4" w14:textId="57874934" w:rsidR="005373F1" w:rsidRPr="00872F19" w:rsidRDefault="005373F1" w:rsidP="00D24AE7">
            <w:pPr>
              <w:spacing w:after="20"/>
              <w:jc w:val="right"/>
              <w:rPr>
                <w:color w:val="000000"/>
                <w:sz w:val="18"/>
                <w:szCs w:val="18"/>
              </w:rPr>
            </w:pPr>
            <w:r w:rsidRPr="00872F19">
              <w:rPr>
                <w:color w:val="000000"/>
                <w:sz w:val="18"/>
                <w:szCs w:val="18"/>
              </w:rPr>
              <w:t>507 586,0</w:t>
            </w:r>
          </w:p>
        </w:tc>
        <w:tc>
          <w:tcPr>
            <w:tcW w:w="3687" w:type="dxa"/>
          </w:tcPr>
          <w:p w14:paraId="5331406E" w14:textId="3A925A94" w:rsidR="005373F1" w:rsidRPr="00A34BC0" w:rsidRDefault="005373F1" w:rsidP="00D24AE7">
            <w:pPr>
              <w:spacing w:after="20"/>
              <w:jc w:val="both"/>
              <w:rPr>
                <w:color w:val="000000"/>
                <w:sz w:val="18"/>
                <w:szCs w:val="18"/>
              </w:rPr>
            </w:pPr>
            <w:r w:rsidRPr="000111FF">
              <w:rPr>
                <w:color w:val="000000"/>
                <w:sz w:val="18"/>
                <w:szCs w:val="18"/>
              </w:rPr>
              <w:t>«Номер фонды, инфраструктура һәм яңа җәлеп итү нокталары булдыру» федераль проекты</w:t>
            </w:r>
          </w:p>
        </w:tc>
        <w:tc>
          <w:tcPr>
            <w:tcW w:w="567" w:type="dxa"/>
            <w:tcBorders>
              <w:top w:val="nil"/>
              <w:left w:val="nil"/>
              <w:bottom w:val="single" w:sz="4" w:space="0" w:color="auto"/>
              <w:right w:val="single" w:sz="4" w:space="0" w:color="auto"/>
            </w:tcBorders>
            <w:shd w:val="clear" w:color="auto" w:fill="auto"/>
          </w:tcPr>
          <w:p w14:paraId="01CE7AE1" w14:textId="742A93B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4CCB39" w14:textId="728F5D2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21D4079" w14:textId="3ECB1FB2" w:rsidR="005373F1" w:rsidRPr="00872F19" w:rsidRDefault="005373F1" w:rsidP="00D24AE7">
            <w:pPr>
              <w:spacing w:after="20"/>
              <w:jc w:val="center"/>
              <w:rPr>
                <w:color w:val="000000"/>
                <w:sz w:val="18"/>
                <w:szCs w:val="18"/>
                <w:lang w:val="tt-RU"/>
              </w:rPr>
            </w:pPr>
            <w:r w:rsidRPr="00A34BC0">
              <w:rPr>
                <w:color w:val="000000"/>
                <w:sz w:val="18"/>
                <w:szCs w:val="18"/>
                <w:lang w:val="tt-RU"/>
              </w:rPr>
              <w:t>26 2 П1 0000 0</w:t>
            </w:r>
          </w:p>
        </w:tc>
        <w:tc>
          <w:tcPr>
            <w:tcW w:w="567" w:type="dxa"/>
            <w:tcBorders>
              <w:top w:val="nil"/>
              <w:left w:val="nil"/>
              <w:bottom w:val="single" w:sz="4" w:space="0" w:color="auto"/>
              <w:right w:val="single" w:sz="4" w:space="0" w:color="auto"/>
            </w:tcBorders>
            <w:shd w:val="clear" w:color="auto" w:fill="auto"/>
          </w:tcPr>
          <w:p w14:paraId="773F289D" w14:textId="3A8D593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D05F3E3" w14:textId="34ABE8F2"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389 950,9</w:t>
            </w:r>
          </w:p>
        </w:tc>
      </w:tr>
      <w:tr w:rsidR="005373F1" w:rsidRPr="00872F19" w14:paraId="5B7682A9" w14:textId="77777777" w:rsidTr="005373F1">
        <w:trPr>
          <w:trHeight w:val="20"/>
        </w:trPr>
        <w:tc>
          <w:tcPr>
            <w:tcW w:w="3544" w:type="dxa"/>
          </w:tcPr>
          <w:p w14:paraId="7A8B3C0F" w14:textId="43C8568A" w:rsidR="005373F1" w:rsidRPr="00872F19" w:rsidRDefault="005373F1" w:rsidP="00D24AE7">
            <w:pPr>
              <w:spacing w:after="20"/>
              <w:jc w:val="both"/>
              <w:rPr>
                <w:color w:val="000000"/>
                <w:sz w:val="18"/>
                <w:szCs w:val="18"/>
              </w:rPr>
            </w:pPr>
            <w:r w:rsidRPr="000111FF">
              <w:rPr>
                <w:color w:val="000000"/>
                <w:sz w:val="18"/>
                <w:szCs w:val="18"/>
              </w:rPr>
              <w:t>Инвестиция проектларын гамәлгә ашырганда модульле капиталь булмаган урнашу урыннарын булдыруга финанслашу чыгымнары</w:t>
            </w:r>
          </w:p>
        </w:tc>
        <w:tc>
          <w:tcPr>
            <w:tcW w:w="425" w:type="dxa"/>
            <w:shd w:val="clear" w:color="auto" w:fill="auto"/>
          </w:tcPr>
          <w:p w14:paraId="698CA9DE" w14:textId="1F65AD6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45DA2A8" w14:textId="1D2F9B6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735EE49" w14:textId="70054730" w:rsidR="005373F1" w:rsidRPr="00872F19" w:rsidRDefault="005373F1" w:rsidP="00D24AE7">
            <w:pPr>
              <w:spacing w:after="20"/>
              <w:jc w:val="center"/>
              <w:rPr>
                <w:color w:val="000000"/>
                <w:sz w:val="18"/>
                <w:szCs w:val="18"/>
              </w:rPr>
            </w:pPr>
            <w:r w:rsidRPr="00872F19">
              <w:rPr>
                <w:color w:val="000000"/>
                <w:sz w:val="18"/>
                <w:szCs w:val="18"/>
              </w:rPr>
              <w:t>26 2 П1 5522 0</w:t>
            </w:r>
          </w:p>
        </w:tc>
        <w:tc>
          <w:tcPr>
            <w:tcW w:w="567" w:type="dxa"/>
            <w:shd w:val="clear" w:color="auto" w:fill="auto"/>
          </w:tcPr>
          <w:p w14:paraId="5B032588" w14:textId="40CD0E4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C3C965" w14:textId="3DE68746" w:rsidR="005373F1" w:rsidRPr="00872F19" w:rsidRDefault="005373F1" w:rsidP="00D24AE7">
            <w:pPr>
              <w:spacing w:after="20"/>
              <w:jc w:val="right"/>
              <w:rPr>
                <w:color w:val="000000"/>
                <w:sz w:val="18"/>
                <w:szCs w:val="18"/>
              </w:rPr>
            </w:pPr>
            <w:r w:rsidRPr="00872F19">
              <w:rPr>
                <w:color w:val="000000"/>
                <w:sz w:val="18"/>
                <w:szCs w:val="18"/>
              </w:rPr>
              <w:t>231 465,0</w:t>
            </w:r>
          </w:p>
        </w:tc>
        <w:tc>
          <w:tcPr>
            <w:tcW w:w="3687" w:type="dxa"/>
          </w:tcPr>
          <w:p w14:paraId="3C9C13CF" w14:textId="1BA9A4C7" w:rsidR="005373F1" w:rsidRPr="00A34BC0" w:rsidRDefault="005373F1" w:rsidP="00D24AE7">
            <w:pPr>
              <w:spacing w:after="20"/>
              <w:jc w:val="both"/>
              <w:rPr>
                <w:color w:val="000000"/>
                <w:sz w:val="18"/>
                <w:szCs w:val="18"/>
              </w:rPr>
            </w:pPr>
            <w:r w:rsidRPr="000111FF">
              <w:rPr>
                <w:color w:val="000000"/>
                <w:sz w:val="18"/>
                <w:szCs w:val="18"/>
              </w:rPr>
              <w:t>Инвестиция проектларын гамәлгә ашырганда модульле капиталь булмаган урнашу урыннарын булдыруга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66A134CE" w14:textId="6A72DFE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73AFB5" w14:textId="6F3C13A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E2889AB" w14:textId="70B7019D" w:rsidR="005373F1" w:rsidRPr="00872F19" w:rsidRDefault="005373F1" w:rsidP="00D24AE7">
            <w:pPr>
              <w:spacing w:after="20"/>
              <w:jc w:val="center"/>
              <w:rPr>
                <w:color w:val="000000"/>
                <w:sz w:val="18"/>
                <w:szCs w:val="18"/>
                <w:lang w:val="tt-RU"/>
              </w:rPr>
            </w:pPr>
            <w:r w:rsidRPr="00A34BC0">
              <w:rPr>
                <w:color w:val="000000"/>
                <w:sz w:val="18"/>
                <w:szCs w:val="18"/>
                <w:lang w:val="tt-RU"/>
              </w:rPr>
              <w:t>26 2 П1 5522 0</w:t>
            </w:r>
          </w:p>
        </w:tc>
        <w:tc>
          <w:tcPr>
            <w:tcW w:w="567" w:type="dxa"/>
            <w:tcBorders>
              <w:top w:val="nil"/>
              <w:left w:val="nil"/>
              <w:bottom w:val="single" w:sz="4" w:space="0" w:color="auto"/>
              <w:right w:val="single" w:sz="4" w:space="0" w:color="auto"/>
            </w:tcBorders>
            <w:shd w:val="clear" w:color="auto" w:fill="auto"/>
          </w:tcPr>
          <w:p w14:paraId="543659EF" w14:textId="3C7319A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25067B" w14:textId="5D8989F1"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113 830,0</w:t>
            </w:r>
          </w:p>
        </w:tc>
      </w:tr>
      <w:tr w:rsidR="005373F1" w:rsidRPr="00872F19" w14:paraId="60DCEC95" w14:textId="77777777" w:rsidTr="005373F1">
        <w:trPr>
          <w:trHeight w:val="20"/>
        </w:trPr>
        <w:tc>
          <w:tcPr>
            <w:tcW w:w="3544" w:type="dxa"/>
          </w:tcPr>
          <w:p w14:paraId="79EFB41A" w14:textId="77ACBD5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E160863" w14:textId="4780F46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E4C8B12" w14:textId="76A5DFD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97FE17D" w14:textId="2BDB23BB" w:rsidR="005373F1" w:rsidRPr="00872F19" w:rsidRDefault="005373F1" w:rsidP="00D24AE7">
            <w:pPr>
              <w:spacing w:after="20"/>
              <w:jc w:val="center"/>
              <w:rPr>
                <w:color w:val="000000"/>
                <w:sz w:val="18"/>
                <w:szCs w:val="18"/>
              </w:rPr>
            </w:pPr>
            <w:r w:rsidRPr="00872F19">
              <w:rPr>
                <w:color w:val="000000"/>
                <w:sz w:val="18"/>
                <w:szCs w:val="18"/>
              </w:rPr>
              <w:t>26 2 П1 5522 0</w:t>
            </w:r>
          </w:p>
        </w:tc>
        <w:tc>
          <w:tcPr>
            <w:tcW w:w="567" w:type="dxa"/>
            <w:shd w:val="clear" w:color="auto" w:fill="auto"/>
          </w:tcPr>
          <w:p w14:paraId="39FA8234" w14:textId="5E0EA69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A61E03A" w14:textId="45A43C3B" w:rsidR="005373F1" w:rsidRPr="00872F19" w:rsidRDefault="005373F1" w:rsidP="00D24AE7">
            <w:pPr>
              <w:spacing w:after="20"/>
              <w:jc w:val="right"/>
              <w:rPr>
                <w:color w:val="000000"/>
                <w:sz w:val="18"/>
                <w:szCs w:val="18"/>
              </w:rPr>
            </w:pPr>
            <w:r w:rsidRPr="00872F19">
              <w:rPr>
                <w:color w:val="000000"/>
                <w:sz w:val="18"/>
                <w:szCs w:val="18"/>
              </w:rPr>
              <w:t>231 465,0</w:t>
            </w:r>
          </w:p>
        </w:tc>
        <w:tc>
          <w:tcPr>
            <w:tcW w:w="3687" w:type="dxa"/>
          </w:tcPr>
          <w:p w14:paraId="7BBB5304" w14:textId="562324EF"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021C284" w14:textId="17B71C7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A2FF162" w14:textId="529B256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C4C159F" w14:textId="43892E4B" w:rsidR="005373F1" w:rsidRPr="00872F19" w:rsidRDefault="005373F1" w:rsidP="00D24AE7">
            <w:pPr>
              <w:spacing w:after="20"/>
              <w:jc w:val="center"/>
              <w:rPr>
                <w:color w:val="000000"/>
                <w:sz w:val="18"/>
                <w:szCs w:val="18"/>
                <w:lang w:val="tt-RU"/>
              </w:rPr>
            </w:pPr>
            <w:r w:rsidRPr="00A34BC0">
              <w:rPr>
                <w:color w:val="000000"/>
                <w:sz w:val="18"/>
                <w:szCs w:val="18"/>
                <w:lang w:val="tt-RU"/>
              </w:rPr>
              <w:t>26 2 П1 5522 0</w:t>
            </w:r>
          </w:p>
        </w:tc>
        <w:tc>
          <w:tcPr>
            <w:tcW w:w="567" w:type="dxa"/>
            <w:tcBorders>
              <w:top w:val="nil"/>
              <w:left w:val="nil"/>
              <w:bottom w:val="single" w:sz="4" w:space="0" w:color="auto"/>
              <w:right w:val="single" w:sz="4" w:space="0" w:color="auto"/>
            </w:tcBorders>
            <w:shd w:val="clear" w:color="auto" w:fill="auto"/>
          </w:tcPr>
          <w:p w14:paraId="5DE62E88" w14:textId="24338A3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293F2F8" w14:textId="614E29E9"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113 830,0</w:t>
            </w:r>
          </w:p>
        </w:tc>
      </w:tr>
      <w:tr w:rsidR="005373F1" w:rsidRPr="00872F19" w14:paraId="417AE8F2" w14:textId="77777777" w:rsidTr="005373F1">
        <w:trPr>
          <w:trHeight w:val="20"/>
        </w:trPr>
        <w:tc>
          <w:tcPr>
            <w:tcW w:w="3544" w:type="dxa"/>
          </w:tcPr>
          <w:p w14:paraId="751CC314" w14:textId="38E92201" w:rsidR="005373F1" w:rsidRPr="00872F19" w:rsidRDefault="005373F1" w:rsidP="00D24AE7">
            <w:pPr>
              <w:spacing w:after="20"/>
              <w:jc w:val="both"/>
              <w:rPr>
                <w:color w:val="000000"/>
                <w:sz w:val="18"/>
                <w:szCs w:val="18"/>
              </w:rPr>
            </w:pPr>
            <w:r w:rsidRPr="000111FF">
              <w:rPr>
                <w:color w:val="000000"/>
                <w:sz w:val="18"/>
                <w:szCs w:val="18"/>
              </w:rPr>
              <w:t>«Туризмны үстерү» Россия Федерациясе дәүләт программасы күрсәткечләренә ирешүгә бердәм субсидия кысаларында финанслашу чыгымнары</w:t>
            </w:r>
          </w:p>
        </w:tc>
        <w:tc>
          <w:tcPr>
            <w:tcW w:w="425" w:type="dxa"/>
            <w:shd w:val="clear" w:color="auto" w:fill="auto"/>
          </w:tcPr>
          <w:p w14:paraId="50CEF2E5" w14:textId="06C98B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E492A03" w14:textId="6578E1D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7DD8CD5" w14:textId="06131CAB" w:rsidR="005373F1" w:rsidRPr="00872F19" w:rsidRDefault="005373F1" w:rsidP="00D24AE7">
            <w:pPr>
              <w:spacing w:after="20"/>
              <w:jc w:val="center"/>
              <w:rPr>
                <w:color w:val="000000"/>
                <w:sz w:val="18"/>
                <w:szCs w:val="18"/>
              </w:rPr>
            </w:pPr>
            <w:r w:rsidRPr="00872F19">
              <w:rPr>
                <w:color w:val="000000"/>
                <w:sz w:val="18"/>
                <w:szCs w:val="18"/>
              </w:rPr>
              <w:t>26 2 П1 5558 0</w:t>
            </w:r>
          </w:p>
        </w:tc>
        <w:tc>
          <w:tcPr>
            <w:tcW w:w="567" w:type="dxa"/>
            <w:shd w:val="clear" w:color="auto" w:fill="auto"/>
          </w:tcPr>
          <w:p w14:paraId="197095C2" w14:textId="6DB59AC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2DE6CE" w14:textId="477F6D6C" w:rsidR="005373F1" w:rsidRPr="00872F19" w:rsidRDefault="005373F1" w:rsidP="00D24AE7">
            <w:pPr>
              <w:spacing w:after="20"/>
              <w:jc w:val="right"/>
              <w:rPr>
                <w:color w:val="000000"/>
                <w:sz w:val="18"/>
                <w:szCs w:val="18"/>
              </w:rPr>
            </w:pPr>
            <w:r w:rsidRPr="00872F19">
              <w:rPr>
                <w:color w:val="000000"/>
                <w:sz w:val="18"/>
                <w:szCs w:val="18"/>
              </w:rPr>
              <w:t>276 121,0</w:t>
            </w:r>
          </w:p>
        </w:tc>
        <w:tc>
          <w:tcPr>
            <w:tcW w:w="3687" w:type="dxa"/>
          </w:tcPr>
          <w:p w14:paraId="51E8AD0F" w14:textId="1D4CB8F9" w:rsidR="005373F1" w:rsidRPr="00A34BC0" w:rsidRDefault="005373F1" w:rsidP="00D24AE7">
            <w:pPr>
              <w:spacing w:after="20"/>
              <w:jc w:val="both"/>
              <w:rPr>
                <w:color w:val="000000"/>
                <w:sz w:val="18"/>
                <w:szCs w:val="18"/>
              </w:rPr>
            </w:pPr>
            <w:r w:rsidRPr="000111FF">
              <w:rPr>
                <w:color w:val="000000"/>
                <w:sz w:val="18"/>
                <w:szCs w:val="18"/>
              </w:rPr>
              <w:t>«Туризмны үстерү» Россия Федерациясе дәүләт программасы күрсәткечләренә ирешүгә бердәм субсидия кысаларында финанслашу чыгымнары</w:t>
            </w:r>
          </w:p>
        </w:tc>
        <w:tc>
          <w:tcPr>
            <w:tcW w:w="567" w:type="dxa"/>
            <w:tcBorders>
              <w:top w:val="nil"/>
              <w:left w:val="nil"/>
              <w:bottom w:val="single" w:sz="4" w:space="0" w:color="auto"/>
              <w:right w:val="single" w:sz="4" w:space="0" w:color="auto"/>
            </w:tcBorders>
            <w:shd w:val="clear" w:color="auto" w:fill="auto"/>
          </w:tcPr>
          <w:p w14:paraId="5BE032AB" w14:textId="3DF8161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304BE09" w14:textId="6F7545C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7FB3909" w14:textId="78BE82FE" w:rsidR="005373F1" w:rsidRPr="00872F19" w:rsidRDefault="005373F1" w:rsidP="00D24AE7">
            <w:pPr>
              <w:spacing w:after="20"/>
              <w:jc w:val="center"/>
              <w:rPr>
                <w:color w:val="000000"/>
                <w:sz w:val="18"/>
                <w:szCs w:val="18"/>
                <w:lang w:val="tt-RU"/>
              </w:rPr>
            </w:pPr>
            <w:r w:rsidRPr="00A34BC0">
              <w:rPr>
                <w:color w:val="000000"/>
                <w:sz w:val="18"/>
                <w:szCs w:val="18"/>
                <w:lang w:val="tt-RU"/>
              </w:rPr>
              <w:t>26 2 П1 5558 0</w:t>
            </w:r>
          </w:p>
        </w:tc>
        <w:tc>
          <w:tcPr>
            <w:tcW w:w="567" w:type="dxa"/>
            <w:tcBorders>
              <w:top w:val="nil"/>
              <w:left w:val="nil"/>
              <w:bottom w:val="single" w:sz="4" w:space="0" w:color="auto"/>
              <w:right w:val="single" w:sz="4" w:space="0" w:color="auto"/>
            </w:tcBorders>
            <w:shd w:val="clear" w:color="auto" w:fill="auto"/>
          </w:tcPr>
          <w:p w14:paraId="6BC7D8F8" w14:textId="037D1D5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CDBA5F7" w14:textId="64587329"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276 120,9</w:t>
            </w:r>
          </w:p>
        </w:tc>
      </w:tr>
      <w:tr w:rsidR="005373F1" w:rsidRPr="00872F19" w14:paraId="69BBB11F" w14:textId="77777777" w:rsidTr="005373F1">
        <w:trPr>
          <w:trHeight w:val="20"/>
        </w:trPr>
        <w:tc>
          <w:tcPr>
            <w:tcW w:w="3544" w:type="dxa"/>
          </w:tcPr>
          <w:p w14:paraId="7A9F9EFF" w14:textId="62CA410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C1B214C" w14:textId="6E85F0C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7D90B19" w14:textId="3815718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C8B712F" w14:textId="603B7E4A" w:rsidR="005373F1" w:rsidRPr="00872F19" w:rsidRDefault="005373F1" w:rsidP="00D24AE7">
            <w:pPr>
              <w:spacing w:after="20"/>
              <w:jc w:val="center"/>
              <w:rPr>
                <w:color w:val="000000"/>
                <w:sz w:val="18"/>
                <w:szCs w:val="18"/>
              </w:rPr>
            </w:pPr>
            <w:r w:rsidRPr="00872F19">
              <w:rPr>
                <w:color w:val="000000"/>
                <w:sz w:val="18"/>
                <w:szCs w:val="18"/>
              </w:rPr>
              <w:t>26 2 П1 5558 0</w:t>
            </w:r>
          </w:p>
        </w:tc>
        <w:tc>
          <w:tcPr>
            <w:tcW w:w="567" w:type="dxa"/>
            <w:shd w:val="clear" w:color="auto" w:fill="auto"/>
          </w:tcPr>
          <w:p w14:paraId="7C81ED44" w14:textId="7E9838F8"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F7837B3" w14:textId="7C1EDE26" w:rsidR="005373F1" w:rsidRPr="00872F19" w:rsidRDefault="005373F1" w:rsidP="00D24AE7">
            <w:pPr>
              <w:spacing w:after="20"/>
              <w:jc w:val="right"/>
              <w:rPr>
                <w:color w:val="000000"/>
                <w:sz w:val="18"/>
                <w:szCs w:val="18"/>
              </w:rPr>
            </w:pPr>
            <w:r w:rsidRPr="00872F19">
              <w:rPr>
                <w:color w:val="000000"/>
                <w:sz w:val="18"/>
                <w:szCs w:val="18"/>
              </w:rPr>
              <w:t>143 577,8</w:t>
            </w:r>
          </w:p>
        </w:tc>
        <w:tc>
          <w:tcPr>
            <w:tcW w:w="3687" w:type="dxa"/>
          </w:tcPr>
          <w:p w14:paraId="5731786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59185899" w14:textId="31CC5E2B"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60BCBDD" w14:textId="747118AB"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D988E70" w14:textId="63BA12D3"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409D3E85" w14:textId="02CF3F3F"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B745A5E" w14:textId="20088B28" w:rsidR="005373F1" w:rsidRPr="009A26B6" w:rsidRDefault="005373F1" w:rsidP="00D24AE7">
            <w:pPr>
              <w:spacing w:after="20"/>
              <w:jc w:val="right"/>
              <w:rPr>
                <w:bCs/>
                <w:color w:val="000000"/>
                <w:sz w:val="18"/>
                <w:szCs w:val="18"/>
                <w:lang w:val="tt-RU"/>
              </w:rPr>
            </w:pPr>
          </w:p>
        </w:tc>
      </w:tr>
      <w:tr w:rsidR="005373F1" w:rsidRPr="00872F19" w14:paraId="39242C15" w14:textId="77777777" w:rsidTr="005373F1">
        <w:trPr>
          <w:trHeight w:val="20"/>
        </w:trPr>
        <w:tc>
          <w:tcPr>
            <w:tcW w:w="3544" w:type="dxa"/>
          </w:tcPr>
          <w:p w14:paraId="14E4D6F6" w14:textId="042D7A0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38854C1" w14:textId="667F2AE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0282D7A" w14:textId="3C4D523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0659875" w14:textId="3901B96C" w:rsidR="005373F1" w:rsidRPr="00872F19" w:rsidRDefault="005373F1" w:rsidP="00D24AE7">
            <w:pPr>
              <w:spacing w:after="20"/>
              <w:jc w:val="center"/>
              <w:rPr>
                <w:color w:val="000000"/>
                <w:sz w:val="18"/>
                <w:szCs w:val="18"/>
              </w:rPr>
            </w:pPr>
            <w:r w:rsidRPr="00872F19">
              <w:rPr>
                <w:color w:val="000000"/>
                <w:sz w:val="18"/>
                <w:szCs w:val="18"/>
              </w:rPr>
              <w:t>26 2 П1 5558 0</w:t>
            </w:r>
          </w:p>
        </w:tc>
        <w:tc>
          <w:tcPr>
            <w:tcW w:w="567" w:type="dxa"/>
            <w:shd w:val="clear" w:color="auto" w:fill="auto"/>
          </w:tcPr>
          <w:p w14:paraId="64969326" w14:textId="52E6F05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F98000D" w14:textId="4DEDEA60" w:rsidR="005373F1" w:rsidRPr="00872F19" w:rsidRDefault="005373F1" w:rsidP="00D24AE7">
            <w:pPr>
              <w:spacing w:after="20"/>
              <w:jc w:val="right"/>
              <w:rPr>
                <w:color w:val="000000"/>
                <w:sz w:val="18"/>
                <w:szCs w:val="18"/>
              </w:rPr>
            </w:pPr>
            <w:r w:rsidRPr="00872F19">
              <w:rPr>
                <w:color w:val="000000"/>
                <w:sz w:val="18"/>
                <w:szCs w:val="18"/>
              </w:rPr>
              <w:t>132 543,2</w:t>
            </w:r>
          </w:p>
        </w:tc>
        <w:tc>
          <w:tcPr>
            <w:tcW w:w="3687" w:type="dxa"/>
          </w:tcPr>
          <w:p w14:paraId="015EADED"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F9CEBEE" w14:textId="4EA95132"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213D4FE" w14:textId="399CC7CA"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DDECB59" w14:textId="03DFBE86"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72BDC38" w14:textId="141BA6EE"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38ABFD60" w14:textId="6ADF5062" w:rsidR="005373F1" w:rsidRPr="009A26B6" w:rsidRDefault="005373F1" w:rsidP="00D24AE7">
            <w:pPr>
              <w:spacing w:after="20"/>
              <w:jc w:val="right"/>
              <w:rPr>
                <w:bCs/>
                <w:color w:val="000000"/>
                <w:sz w:val="18"/>
                <w:szCs w:val="18"/>
                <w:lang w:val="tt-RU"/>
              </w:rPr>
            </w:pPr>
          </w:p>
        </w:tc>
      </w:tr>
      <w:tr w:rsidR="005373F1" w:rsidRPr="00872F19" w14:paraId="1FB9E8B7" w14:textId="77777777" w:rsidTr="005373F1">
        <w:trPr>
          <w:trHeight w:val="20"/>
        </w:trPr>
        <w:tc>
          <w:tcPr>
            <w:tcW w:w="3544" w:type="dxa"/>
          </w:tcPr>
          <w:p w14:paraId="5F1279C8" w14:textId="77777777" w:rsidR="005373F1" w:rsidRPr="00872F19" w:rsidRDefault="005373F1" w:rsidP="00D24AE7">
            <w:pPr>
              <w:spacing w:after="20"/>
              <w:jc w:val="both"/>
              <w:rPr>
                <w:color w:val="000000"/>
                <w:sz w:val="18"/>
                <w:szCs w:val="18"/>
              </w:rPr>
            </w:pPr>
          </w:p>
        </w:tc>
        <w:tc>
          <w:tcPr>
            <w:tcW w:w="425" w:type="dxa"/>
            <w:shd w:val="clear" w:color="auto" w:fill="auto"/>
          </w:tcPr>
          <w:p w14:paraId="2C84E81E" w14:textId="334FEA80" w:rsidR="005373F1" w:rsidRPr="00872F19" w:rsidRDefault="005373F1" w:rsidP="00D24AE7">
            <w:pPr>
              <w:spacing w:after="20"/>
              <w:jc w:val="center"/>
              <w:rPr>
                <w:color w:val="000000"/>
                <w:sz w:val="18"/>
                <w:szCs w:val="18"/>
              </w:rPr>
            </w:pPr>
          </w:p>
        </w:tc>
        <w:tc>
          <w:tcPr>
            <w:tcW w:w="567" w:type="dxa"/>
            <w:shd w:val="clear" w:color="auto" w:fill="auto"/>
          </w:tcPr>
          <w:p w14:paraId="01C9A04B" w14:textId="73CA4F44" w:rsidR="005373F1" w:rsidRPr="00872F19" w:rsidRDefault="005373F1" w:rsidP="00D24AE7">
            <w:pPr>
              <w:spacing w:after="20"/>
              <w:jc w:val="center"/>
              <w:rPr>
                <w:color w:val="000000"/>
                <w:sz w:val="18"/>
                <w:szCs w:val="18"/>
              </w:rPr>
            </w:pPr>
          </w:p>
        </w:tc>
        <w:tc>
          <w:tcPr>
            <w:tcW w:w="1418" w:type="dxa"/>
            <w:shd w:val="clear" w:color="auto" w:fill="auto"/>
          </w:tcPr>
          <w:p w14:paraId="2F17051C" w14:textId="6AA5C02C" w:rsidR="005373F1" w:rsidRPr="00872F19" w:rsidRDefault="005373F1" w:rsidP="00D24AE7">
            <w:pPr>
              <w:spacing w:after="20"/>
              <w:jc w:val="center"/>
              <w:rPr>
                <w:color w:val="000000"/>
                <w:sz w:val="18"/>
                <w:szCs w:val="18"/>
              </w:rPr>
            </w:pPr>
          </w:p>
        </w:tc>
        <w:tc>
          <w:tcPr>
            <w:tcW w:w="567" w:type="dxa"/>
            <w:shd w:val="clear" w:color="auto" w:fill="auto"/>
          </w:tcPr>
          <w:p w14:paraId="212BCEEE" w14:textId="201F44F9" w:rsidR="005373F1" w:rsidRPr="00872F19" w:rsidRDefault="005373F1" w:rsidP="00D24AE7">
            <w:pPr>
              <w:spacing w:after="20"/>
              <w:jc w:val="center"/>
              <w:rPr>
                <w:color w:val="000000"/>
                <w:sz w:val="18"/>
                <w:szCs w:val="18"/>
              </w:rPr>
            </w:pPr>
          </w:p>
        </w:tc>
        <w:tc>
          <w:tcPr>
            <w:tcW w:w="1276" w:type="dxa"/>
            <w:shd w:val="clear" w:color="auto" w:fill="auto"/>
          </w:tcPr>
          <w:p w14:paraId="28AE3D14" w14:textId="30FE2006" w:rsidR="005373F1" w:rsidRPr="00872F19" w:rsidRDefault="005373F1" w:rsidP="00D24AE7">
            <w:pPr>
              <w:spacing w:after="20"/>
              <w:jc w:val="right"/>
              <w:rPr>
                <w:color w:val="000000"/>
                <w:sz w:val="18"/>
                <w:szCs w:val="18"/>
              </w:rPr>
            </w:pPr>
          </w:p>
        </w:tc>
        <w:tc>
          <w:tcPr>
            <w:tcW w:w="3687" w:type="dxa"/>
          </w:tcPr>
          <w:p w14:paraId="2E83D8BA" w14:textId="2360DB43" w:rsidR="005373F1" w:rsidRPr="000F164B" w:rsidRDefault="005373F1" w:rsidP="00D24AE7">
            <w:pPr>
              <w:spacing w:after="20"/>
              <w:jc w:val="both"/>
              <w:rPr>
                <w:b/>
                <w:color w:val="000000"/>
                <w:sz w:val="18"/>
                <w:szCs w:val="18"/>
              </w:rPr>
            </w:pPr>
            <w:r w:rsidRPr="000F164B">
              <w:rPr>
                <w:b/>
                <w:color w:val="000000"/>
                <w:sz w:val="18"/>
                <w:szCs w:val="18"/>
              </w:rPr>
              <w:t>Туристлык инфраструктурасын үстерүгә юнәлдерелгән җәмәгать инициативаларына дәүләт ярдәме</w:t>
            </w:r>
          </w:p>
        </w:tc>
        <w:tc>
          <w:tcPr>
            <w:tcW w:w="567" w:type="dxa"/>
            <w:tcBorders>
              <w:top w:val="nil"/>
              <w:left w:val="nil"/>
              <w:bottom w:val="single" w:sz="4" w:space="0" w:color="auto"/>
              <w:right w:val="single" w:sz="4" w:space="0" w:color="auto"/>
            </w:tcBorders>
            <w:shd w:val="clear" w:color="auto" w:fill="auto"/>
          </w:tcPr>
          <w:p w14:paraId="6091FAF8" w14:textId="700D8B43"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B55F806" w14:textId="08B6FF4A"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C18E8A8" w14:textId="2F47419A"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П1 5558 1</w:t>
            </w:r>
          </w:p>
        </w:tc>
        <w:tc>
          <w:tcPr>
            <w:tcW w:w="567" w:type="dxa"/>
            <w:tcBorders>
              <w:top w:val="nil"/>
              <w:left w:val="nil"/>
              <w:bottom w:val="single" w:sz="4" w:space="0" w:color="auto"/>
              <w:right w:val="single" w:sz="4" w:space="0" w:color="auto"/>
            </w:tcBorders>
            <w:shd w:val="clear" w:color="auto" w:fill="auto"/>
          </w:tcPr>
          <w:p w14:paraId="32A22CC7" w14:textId="0332EB44" w:rsidR="005373F1" w:rsidRPr="00C53F5D" w:rsidRDefault="005373F1" w:rsidP="00D24AE7">
            <w:pPr>
              <w:spacing w:after="20"/>
              <w:jc w:val="center"/>
              <w:rPr>
                <w:b/>
                <w:color w:val="000000"/>
                <w:sz w:val="18"/>
                <w:szCs w:val="18"/>
                <w:lang w:val="tt-RU"/>
              </w:rPr>
            </w:pPr>
            <w:r w:rsidRPr="00C53F5D">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29CAD88" w14:textId="4A007301"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137 619,9</w:t>
            </w:r>
          </w:p>
        </w:tc>
      </w:tr>
      <w:tr w:rsidR="005373F1" w:rsidRPr="00872F19" w14:paraId="76374439" w14:textId="77777777" w:rsidTr="005373F1">
        <w:trPr>
          <w:trHeight w:val="20"/>
        </w:trPr>
        <w:tc>
          <w:tcPr>
            <w:tcW w:w="3544" w:type="dxa"/>
          </w:tcPr>
          <w:p w14:paraId="6581FB5E" w14:textId="77777777" w:rsidR="005373F1" w:rsidRPr="00872F19" w:rsidRDefault="005373F1" w:rsidP="00D24AE7">
            <w:pPr>
              <w:spacing w:after="20"/>
              <w:jc w:val="both"/>
              <w:rPr>
                <w:color w:val="000000"/>
                <w:sz w:val="18"/>
                <w:szCs w:val="18"/>
              </w:rPr>
            </w:pPr>
          </w:p>
        </w:tc>
        <w:tc>
          <w:tcPr>
            <w:tcW w:w="425" w:type="dxa"/>
            <w:shd w:val="clear" w:color="auto" w:fill="auto"/>
          </w:tcPr>
          <w:p w14:paraId="5DA5079B" w14:textId="76DD1A66" w:rsidR="005373F1" w:rsidRPr="00872F19" w:rsidRDefault="005373F1" w:rsidP="00D24AE7">
            <w:pPr>
              <w:spacing w:after="20"/>
              <w:jc w:val="center"/>
              <w:rPr>
                <w:color w:val="000000"/>
                <w:sz w:val="18"/>
                <w:szCs w:val="18"/>
              </w:rPr>
            </w:pPr>
          </w:p>
        </w:tc>
        <w:tc>
          <w:tcPr>
            <w:tcW w:w="567" w:type="dxa"/>
            <w:shd w:val="clear" w:color="auto" w:fill="auto"/>
          </w:tcPr>
          <w:p w14:paraId="1F21B34E" w14:textId="432829EC" w:rsidR="005373F1" w:rsidRPr="00872F19" w:rsidRDefault="005373F1" w:rsidP="00D24AE7">
            <w:pPr>
              <w:spacing w:after="20"/>
              <w:jc w:val="center"/>
              <w:rPr>
                <w:color w:val="000000"/>
                <w:sz w:val="18"/>
                <w:szCs w:val="18"/>
              </w:rPr>
            </w:pPr>
          </w:p>
        </w:tc>
        <w:tc>
          <w:tcPr>
            <w:tcW w:w="1418" w:type="dxa"/>
            <w:shd w:val="clear" w:color="auto" w:fill="auto"/>
          </w:tcPr>
          <w:p w14:paraId="6AE883B0" w14:textId="24D60FC8" w:rsidR="005373F1" w:rsidRPr="00872F19" w:rsidRDefault="005373F1" w:rsidP="00D24AE7">
            <w:pPr>
              <w:spacing w:after="20"/>
              <w:jc w:val="center"/>
              <w:rPr>
                <w:color w:val="000000"/>
                <w:sz w:val="18"/>
                <w:szCs w:val="18"/>
              </w:rPr>
            </w:pPr>
          </w:p>
        </w:tc>
        <w:tc>
          <w:tcPr>
            <w:tcW w:w="567" w:type="dxa"/>
            <w:shd w:val="clear" w:color="auto" w:fill="auto"/>
          </w:tcPr>
          <w:p w14:paraId="7510D44C" w14:textId="0983EADF" w:rsidR="005373F1" w:rsidRPr="00872F19" w:rsidRDefault="005373F1" w:rsidP="00D24AE7">
            <w:pPr>
              <w:spacing w:after="20"/>
              <w:jc w:val="center"/>
              <w:rPr>
                <w:color w:val="000000"/>
                <w:sz w:val="18"/>
                <w:szCs w:val="18"/>
              </w:rPr>
            </w:pPr>
          </w:p>
        </w:tc>
        <w:tc>
          <w:tcPr>
            <w:tcW w:w="1276" w:type="dxa"/>
            <w:shd w:val="clear" w:color="auto" w:fill="auto"/>
          </w:tcPr>
          <w:p w14:paraId="21AD4E0A" w14:textId="15200C48" w:rsidR="005373F1" w:rsidRPr="00872F19" w:rsidRDefault="005373F1" w:rsidP="00D24AE7">
            <w:pPr>
              <w:spacing w:after="20"/>
              <w:jc w:val="right"/>
              <w:rPr>
                <w:color w:val="000000"/>
                <w:sz w:val="18"/>
                <w:szCs w:val="18"/>
              </w:rPr>
            </w:pPr>
          </w:p>
        </w:tc>
        <w:tc>
          <w:tcPr>
            <w:tcW w:w="3687" w:type="dxa"/>
          </w:tcPr>
          <w:p w14:paraId="043FBA17" w14:textId="55C852A9" w:rsidR="005373F1" w:rsidRPr="000F164B" w:rsidRDefault="005373F1" w:rsidP="00D24AE7">
            <w:pPr>
              <w:spacing w:after="20"/>
              <w:jc w:val="both"/>
              <w:rPr>
                <w:b/>
                <w:color w:val="000000"/>
                <w:sz w:val="18"/>
                <w:szCs w:val="18"/>
              </w:rPr>
            </w:pPr>
            <w:r w:rsidRPr="000F164B">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23434AC" w14:textId="724D6DC0"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D566CD" w14:textId="67ABCAB7"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0D5A8C7" w14:textId="63BA7C9B"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П1 5558 1</w:t>
            </w:r>
          </w:p>
        </w:tc>
        <w:tc>
          <w:tcPr>
            <w:tcW w:w="567" w:type="dxa"/>
            <w:tcBorders>
              <w:top w:val="nil"/>
              <w:left w:val="nil"/>
              <w:bottom w:val="single" w:sz="4" w:space="0" w:color="auto"/>
              <w:right w:val="single" w:sz="4" w:space="0" w:color="auto"/>
            </w:tcBorders>
            <w:shd w:val="clear" w:color="auto" w:fill="auto"/>
          </w:tcPr>
          <w:p w14:paraId="7FB8C01E" w14:textId="52CF2FF3" w:rsidR="005373F1" w:rsidRPr="00C53F5D" w:rsidRDefault="005373F1" w:rsidP="00D24AE7">
            <w:pPr>
              <w:spacing w:after="20"/>
              <w:jc w:val="center"/>
              <w:rPr>
                <w:b/>
                <w:color w:val="000000"/>
                <w:sz w:val="18"/>
                <w:szCs w:val="18"/>
                <w:lang w:val="tt-RU"/>
              </w:rPr>
            </w:pPr>
            <w:r w:rsidRPr="00C53F5D">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DAF3954" w14:textId="5617DAF6"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137 619,9</w:t>
            </w:r>
          </w:p>
        </w:tc>
      </w:tr>
      <w:tr w:rsidR="005373F1" w:rsidRPr="00872F19" w14:paraId="59C22246" w14:textId="77777777" w:rsidTr="005373F1">
        <w:trPr>
          <w:trHeight w:val="20"/>
        </w:trPr>
        <w:tc>
          <w:tcPr>
            <w:tcW w:w="3544" w:type="dxa"/>
          </w:tcPr>
          <w:p w14:paraId="62AA37E1" w14:textId="77777777" w:rsidR="005373F1" w:rsidRPr="00872F19" w:rsidRDefault="005373F1" w:rsidP="00D24AE7">
            <w:pPr>
              <w:spacing w:after="20"/>
              <w:jc w:val="both"/>
              <w:rPr>
                <w:color w:val="000000"/>
                <w:sz w:val="18"/>
                <w:szCs w:val="18"/>
              </w:rPr>
            </w:pPr>
          </w:p>
        </w:tc>
        <w:tc>
          <w:tcPr>
            <w:tcW w:w="425" w:type="dxa"/>
            <w:shd w:val="clear" w:color="auto" w:fill="auto"/>
          </w:tcPr>
          <w:p w14:paraId="7D6491BD" w14:textId="004B3571" w:rsidR="005373F1" w:rsidRPr="00872F19" w:rsidRDefault="005373F1" w:rsidP="00D24AE7">
            <w:pPr>
              <w:spacing w:after="20"/>
              <w:jc w:val="center"/>
              <w:rPr>
                <w:color w:val="000000"/>
                <w:sz w:val="18"/>
                <w:szCs w:val="18"/>
              </w:rPr>
            </w:pPr>
          </w:p>
        </w:tc>
        <w:tc>
          <w:tcPr>
            <w:tcW w:w="567" w:type="dxa"/>
            <w:shd w:val="clear" w:color="auto" w:fill="auto"/>
          </w:tcPr>
          <w:p w14:paraId="1637FAD8" w14:textId="57AC1916" w:rsidR="005373F1" w:rsidRPr="00872F19" w:rsidRDefault="005373F1" w:rsidP="00D24AE7">
            <w:pPr>
              <w:spacing w:after="20"/>
              <w:jc w:val="center"/>
              <w:rPr>
                <w:color w:val="000000"/>
                <w:sz w:val="18"/>
                <w:szCs w:val="18"/>
              </w:rPr>
            </w:pPr>
          </w:p>
        </w:tc>
        <w:tc>
          <w:tcPr>
            <w:tcW w:w="1418" w:type="dxa"/>
            <w:shd w:val="clear" w:color="auto" w:fill="auto"/>
          </w:tcPr>
          <w:p w14:paraId="7C9EFB9E" w14:textId="7345CBE6" w:rsidR="005373F1" w:rsidRPr="00872F19" w:rsidRDefault="005373F1" w:rsidP="00D24AE7">
            <w:pPr>
              <w:spacing w:after="20"/>
              <w:jc w:val="center"/>
              <w:rPr>
                <w:color w:val="000000"/>
                <w:sz w:val="18"/>
                <w:szCs w:val="18"/>
              </w:rPr>
            </w:pPr>
          </w:p>
        </w:tc>
        <w:tc>
          <w:tcPr>
            <w:tcW w:w="567" w:type="dxa"/>
            <w:shd w:val="clear" w:color="auto" w:fill="auto"/>
          </w:tcPr>
          <w:p w14:paraId="7A27E3B7" w14:textId="78586C75" w:rsidR="005373F1" w:rsidRPr="00872F19" w:rsidRDefault="005373F1" w:rsidP="00D24AE7">
            <w:pPr>
              <w:spacing w:after="20"/>
              <w:jc w:val="center"/>
              <w:rPr>
                <w:color w:val="000000"/>
                <w:sz w:val="18"/>
                <w:szCs w:val="18"/>
              </w:rPr>
            </w:pPr>
          </w:p>
        </w:tc>
        <w:tc>
          <w:tcPr>
            <w:tcW w:w="1276" w:type="dxa"/>
            <w:shd w:val="clear" w:color="auto" w:fill="auto"/>
          </w:tcPr>
          <w:p w14:paraId="6757E57B" w14:textId="1A3B848A" w:rsidR="005373F1" w:rsidRPr="00872F19" w:rsidRDefault="005373F1" w:rsidP="00D24AE7">
            <w:pPr>
              <w:spacing w:after="20"/>
              <w:jc w:val="right"/>
              <w:rPr>
                <w:color w:val="000000"/>
                <w:sz w:val="18"/>
                <w:szCs w:val="18"/>
              </w:rPr>
            </w:pPr>
          </w:p>
        </w:tc>
        <w:tc>
          <w:tcPr>
            <w:tcW w:w="3687" w:type="dxa"/>
          </w:tcPr>
          <w:p w14:paraId="7C74B889" w14:textId="0117F584" w:rsidR="005373F1" w:rsidRPr="000F164B" w:rsidRDefault="005373F1" w:rsidP="00D24AE7">
            <w:pPr>
              <w:spacing w:after="20"/>
              <w:jc w:val="both"/>
              <w:rPr>
                <w:b/>
                <w:color w:val="000000"/>
                <w:sz w:val="18"/>
                <w:szCs w:val="18"/>
              </w:rPr>
            </w:pPr>
            <w:r w:rsidRPr="000F164B">
              <w:rPr>
                <w:b/>
                <w:color w:val="000000"/>
                <w:sz w:val="18"/>
                <w:szCs w:val="18"/>
              </w:rPr>
              <w:t>Татарстан Республикасында туризмны үстерүгә юнәлдерелгән вакыйгаларга бәйле булган чараларга ярдәм итү һәм аларны тарату</w:t>
            </w:r>
          </w:p>
        </w:tc>
        <w:tc>
          <w:tcPr>
            <w:tcW w:w="567" w:type="dxa"/>
            <w:tcBorders>
              <w:top w:val="nil"/>
              <w:left w:val="nil"/>
              <w:bottom w:val="single" w:sz="4" w:space="0" w:color="auto"/>
              <w:right w:val="single" w:sz="4" w:space="0" w:color="auto"/>
            </w:tcBorders>
            <w:shd w:val="clear" w:color="auto" w:fill="auto"/>
          </w:tcPr>
          <w:p w14:paraId="7E1C5185" w14:textId="559699DB"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F7054C7" w14:textId="4BAA1654"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3711AB4" w14:textId="20AFD47D"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П1 5558 2</w:t>
            </w:r>
          </w:p>
        </w:tc>
        <w:tc>
          <w:tcPr>
            <w:tcW w:w="567" w:type="dxa"/>
            <w:tcBorders>
              <w:top w:val="nil"/>
              <w:left w:val="nil"/>
              <w:bottom w:val="single" w:sz="4" w:space="0" w:color="auto"/>
              <w:right w:val="single" w:sz="4" w:space="0" w:color="auto"/>
            </w:tcBorders>
            <w:shd w:val="clear" w:color="auto" w:fill="auto"/>
          </w:tcPr>
          <w:p w14:paraId="151A3F03" w14:textId="48705E41" w:rsidR="005373F1" w:rsidRPr="00C53F5D" w:rsidRDefault="005373F1" w:rsidP="00D24AE7">
            <w:pPr>
              <w:spacing w:after="20"/>
              <w:jc w:val="center"/>
              <w:rPr>
                <w:b/>
                <w:color w:val="000000"/>
                <w:sz w:val="18"/>
                <w:szCs w:val="18"/>
                <w:lang w:val="tt-RU"/>
              </w:rPr>
            </w:pPr>
            <w:r w:rsidRPr="00C53F5D">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F024D7" w14:textId="4376E729"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9 998,9</w:t>
            </w:r>
          </w:p>
        </w:tc>
      </w:tr>
      <w:tr w:rsidR="005373F1" w:rsidRPr="00872F19" w14:paraId="72B415C7" w14:textId="77777777" w:rsidTr="005373F1">
        <w:trPr>
          <w:trHeight w:val="20"/>
        </w:trPr>
        <w:tc>
          <w:tcPr>
            <w:tcW w:w="3544" w:type="dxa"/>
          </w:tcPr>
          <w:p w14:paraId="152EFDC1" w14:textId="77777777" w:rsidR="005373F1" w:rsidRPr="00872F19" w:rsidRDefault="005373F1" w:rsidP="00D24AE7">
            <w:pPr>
              <w:spacing w:after="20"/>
              <w:jc w:val="both"/>
              <w:rPr>
                <w:color w:val="000000"/>
                <w:sz w:val="18"/>
                <w:szCs w:val="18"/>
              </w:rPr>
            </w:pPr>
          </w:p>
        </w:tc>
        <w:tc>
          <w:tcPr>
            <w:tcW w:w="425" w:type="dxa"/>
            <w:shd w:val="clear" w:color="auto" w:fill="auto"/>
          </w:tcPr>
          <w:p w14:paraId="1784D12E" w14:textId="7B07F2DA" w:rsidR="005373F1" w:rsidRPr="00872F19" w:rsidRDefault="005373F1" w:rsidP="00D24AE7">
            <w:pPr>
              <w:spacing w:after="20"/>
              <w:jc w:val="center"/>
              <w:rPr>
                <w:color w:val="000000"/>
                <w:sz w:val="18"/>
                <w:szCs w:val="18"/>
              </w:rPr>
            </w:pPr>
          </w:p>
        </w:tc>
        <w:tc>
          <w:tcPr>
            <w:tcW w:w="567" w:type="dxa"/>
            <w:shd w:val="clear" w:color="auto" w:fill="auto"/>
          </w:tcPr>
          <w:p w14:paraId="5D598855" w14:textId="4C0871F0" w:rsidR="005373F1" w:rsidRPr="00872F19" w:rsidRDefault="005373F1" w:rsidP="00D24AE7">
            <w:pPr>
              <w:spacing w:after="20"/>
              <w:jc w:val="center"/>
              <w:rPr>
                <w:color w:val="000000"/>
                <w:sz w:val="18"/>
                <w:szCs w:val="18"/>
              </w:rPr>
            </w:pPr>
          </w:p>
        </w:tc>
        <w:tc>
          <w:tcPr>
            <w:tcW w:w="1418" w:type="dxa"/>
            <w:shd w:val="clear" w:color="auto" w:fill="auto"/>
          </w:tcPr>
          <w:p w14:paraId="4ED00EAD" w14:textId="04765E33" w:rsidR="005373F1" w:rsidRPr="00872F19" w:rsidRDefault="005373F1" w:rsidP="00D24AE7">
            <w:pPr>
              <w:spacing w:after="20"/>
              <w:jc w:val="center"/>
              <w:rPr>
                <w:color w:val="000000"/>
                <w:sz w:val="18"/>
                <w:szCs w:val="18"/>
              </w:rPr>
            </w:pPr>
          </w:p>
        </w:tc>
        <w:tc>
          <w:tcPr>
            <w:tcW w:w="567" w:type="dxa"/>
            <w:shd w:val="clear" w:color="auto" w:fill="auto"/>
          </w:tcPr>
          <w:p w14:paraId="1ECFEEF9" w14:textId="29B4498D" w:rsidR="005373F1" w:rsidRPr="00872F19" w:rsidRDefault="005373F1" w:rsidP="00D24AE7">
            <w:pPr>
              <w:spacing w:after="20"/>
              <w:jc w:val="center"/>
              <w:rPr>
                <w:color w:val="000000"/>
                <w:sz w:val="18"/>
                <w:szCs w:val="18"/>
              </w:rPr>
            </w:pPr>
          </w:p>
        </w:tc>
        <w:tc>
          <w:tcPr>
            <w:tcW w:w="1276" w:type="dxa"/>
            <w:shd w:val="clear" w:color="auto" w:fill="auto"/>
          </w:tcPr>
          <w:p w14:paraId="2A0F7E0E" w14:textId="257236FD" w:rsidR="005373F1" w:rsidRPr="00872F19" w:rsidRDefault="005373F1" w:rsidP="00D24AE7">
            <w:pPr>
              <w:spacing w:after="20"/>
              <w:jc w:val="right"/>
              <w:rPr>
                <w:color w:val="000000"/>
                <w:sz w:val="18"/>
                <w:szCs w:val="18"/>
              </w:rPr>
            </w:pPr>
          </w:p>
        </w:tc>
        <w:tc>
          <w:tcPr>
            <w:tcW w:w="3687" w:type="dxa"/>
          </w:tcPr>
          <w:p w14:paraId="1CF648F3" w14:textId="0F326D72" w:rsidR="005373F1" w:rsidRPr="000F164B" w:rsidRDefault="005373F1" w:rsidP="00D24AE7">
            <w:pPr>
              <w:spacing w:after="20"/>
              <w:jc w:val="both"/>
              <w:rPr>
                <w:b/>
                <w:color w:val="000000"/>
                <w:sz w:val="18"/>
                <w:szCs w:val="18"/>
              </w:rPr>
            </w:pPr>
            <w:r w:rsidRPr="000F164B">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E727C84" w14:textId="02BBA0E2"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1F906C" w14:textId="709C7A13"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AF4491D" w14:textId="3D252887"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П1 5558 2</w:t>
            </w:r>
          </w:p>
        </w:tc>
        <w:tc>
          <w:tcPr>
            <w:tcW w:w="567" w:type="dxa"/>
            <w:tcBorders>
              <w:top w:val="nil"/>
              <w:left w:val="nil"/>
              <w:bottom w:val="single" w:sz="4" w:space="0" w:color="auto"/>
              <w:right w:val="single" w:sz="4" w:space="0" w:color="auto"/>
            </w:tcBorders>
            <w:shd w:val="clear" w:color="auto" w:fill="auto"/>
          </w:tcPr>
          <w:p w14:paraId="48A5BB1F" w14:textId="261C1014" w:rsidR="005373F1" w:rsidRPr="00C53F5D" w:rsidRDefault="005373F1" w:rsidP="00D24AE7">
            <w:pPr>
              <w:spacing w:after="20"/>
              <w:jc w:val="center"/>
              <w:rPr>
                <w:b/>
                <w:color w:val="000000"/>
                <w:sz w:val="18"/>
                <w:szCs w:val="18"/>
                <w:lang w:val="tt-RU"/>
              </w:rPr>
            </w:pPr>
            <w:r w:rsidRPr="00C53F5D">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9086915" w14:textId="5D09AC2E"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9 998,9</w:t>
            </w:r>
          </w:p>
        </w:tc>
      </w:tr>
      <w:tr w:rsidR="005373F1" w:rsidRPr="00872F19" w14:paraId="02034FF0" w14:textId="77777777" w:rsidTr="005373F1">
        <w:trPr>
          <w:trHeight w:val="20"/>
        </w:trPr>
        <w:tc>
          <w:tcPr>
            <w:tcW w:w="3544" w:type="dxa"/>
          </w:tcPr>
          <w:p w14:paraId="3B170B36" w14:textId="77777777" w:rsidR="005373F1" w:rsidRPr="00872F19" w:rsidRDefault="005373F1" w:rsidP="00D24AE7">
            <w:pPr>
              <w:spacing w:after="20"/>
              <w:jc w:val="both"/>
              <w:rPr>
                <w:color w:val="000000"/>
                <w:sz w:val="18"/>
                <w:szCs w:val="18"/>
              </w:rPr>
            </w:pPr>
          </w:p>
        </w:tc>
        <w:tc>
          <w:tcPr>
            <w:tcW w:w="425" w:type="dxa"/>
            <w:shd w:val="clear" w:color="auto" w:fill="auto"/>
          </w:tcPr>
          <w:p w14:paraId="2B49E647" w14:textId="2D756213" w:rsidR="005373F1" w:rsidRPr="00872F19" w:rsidRDefault="005373F1" w:rsidP="00D24AE7">
            <w:pPr>
              <w:spacing w:after="20"/>
              <w:jc w:val="center"/>
              <w:rPr>
                <w:color w:val="000000"/>
                <w:sz w:val="18"/>
                <w:szCs w:val="18"/>
              </w:rPr>
            </w:pPr>
          </w:p>
        </w:tc>
        <w:tc>
          <w:tcPr>
            <w:tcW w:w="567" w:type="dxa"/>
            <w:shd w:val="clear" w:color="auto" w:fill="auto"/>
          </w:tcPr>
          <w:p w14:paraId="4D140530" w14:textId="47C6B75E" w:rsidR="005373F1" w:rsidRPr="00872F19" w:rsidRDefault="005373F1" w:rsidP="00D24AE7">
            <w:pPr>
              <w:spacing w:after="20"/>
              <w:jc w:val="center"/>
              <w:rPr>
                <w:color w:val="000000"/>
                <w:sz w:val="18"/>
                <w:szCs w:val="18"/>
              </w:rPr>
            </w:pPr>
          </w:p>
        </w:tc>
        <w:tc>
          <w:tcPr>
            <w:tcW w:w="1418" w:type="dxa"/>
            <w:shd w:val="clear" w:color="auto" w:fill="auto"/>
          </w:tcPr>
          <w:p w14:paraId="1417E2A6" w14:textId="5B2223DD" w:rsidR="005373F1" w:rsidRPr="00872F19" w:rsidRDefault="005373F1" w:rsidP="00D24AE7">
            <w:pPr>
              <w:spacing w:after="20"/>
              <w:jc w:val="center"/>
              <w:rPr>
                <w:color w:val="000000"/>
                <w:sz w:val="18"/>
                <w:szCs w:val="18"/>
              </w:rPr>
            </w:pPr>
          </w:p>
        </w:tc>
        <w:tc>
          <w:tcPr>
            <w:tcW w:w="567" w:type="dxa"/>
            <w:shd w:val="clear" w:color="auto" w:fill="auto"/>
          </w:tcPr>
          <w:p w14:paraId="735EB678" w14:textId="4B6E222E" w:rsidR="005373F1" w:rsidRPr="00872F19" w:rsidRDefault="005373F1" w:rsidP="00D24AE7">
            <w:pPr>
              <w:spacing w:after="20"/>
              <w:jc w:val="center"/>
              <w:rPr>
                <w:color w:val="000000"/>
                <w:sz w:val="18"/>
                <w:szCs w:val="18"/>
              </w:rPr>
            </w:pPr>
          </w:p>
        </w:tc>
        <w:tc>
          <w:tcPr>
            <w:tcW w:w="1276" w:type="dxa"/>
            <w:shd w:val="clear" w:color="auto" w:fill="auto"/>
          </w:tcPr>
          <w:p w14:paraId="138B1454" w14:textId="489D08F9" w:rsidR="005373F1" w:rsidRPr="00872F19" w:rsidRDefault="005373F1" w:rsidP="00D24AE7">
            <w:pPr>
              <w:spacing w:after="20"/>
              <w:jc w:val="right"/>
              <w:rPr>
                <w:color w:val="000000"/>
                <w:sz w:val="18"/>
                <w:szCs w:val="18"/>
              </w:rPr>
            </w:pPr>
          </w:p>
        </w:tc>
        <w:tc>
          <w:tcPr>
            <w:tcW w:w="3687" w:type="dxa"/>
          </w:tcPr>
          <w:p w14:paraId="0E6B7393" w14:textId="1C9D7380" w:rsidR="005373F1" w:rsidRPr="000F164B" w:rsidRDefault="005373F1" w:rsidP="00D24AE7">
            <w:pPr>
              <w:spacing w:after="20"/>
              <w:jc w:val="both"/>
              <w:rPr>
                <w:b/>
                <w:color w:val="000000"/>
                <w:sz w:val="18"/>
                <w:szCs w:val="18"/>
              </w:rPr>
            </w:pPr>
            <w:r w:rsidRPr="000F164B">
              <w:rPr>
                <w:b/>
                <w:color w:val="000000"/>
                <w:sz w:val="18"/>
                <w:szCs w:val="18"/>
              </w:rPr>
              <w:t>Шәһәр үзәгенең туристлык коды нигезендә муниципаль берәмлекнең җәмәгать территориясен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293CF7C5" w14:textId="1999BD05"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2FA1191" w14:textId="0E4AB864"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80A8B6" w14:textId="3C7A0734"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П1 5558 3</w:t>
            </w:r>
          </w:p>
        </w:tc>
        <w:tc>
          <w:tcPr>
            <w:tcW w:w="567" w:type="dxa"/>
            <w:tcBorders>
              <w:top w:val="nil"/>
              <w:left w:val="nil"/>
              <w:bottom w:val="single" w:sz="4" w:space="0" w:color="auto"/>
              <w:right w:val="single" w:sz="4" w:space="0" w:color="auto"/>
            </w:tcBorders>
            <w:shd w:val="clear" w:color="auto" w:fill="auto"/>
          </w:tcPr>
          <w:p w14:paraId="58D5416E" w14:textId="4EB00275" w:rsidR="005373F1" w:rsidRPr="00C53F5D" w:rsidRDefault="005373F1" w:rsidP="00D24AE7">
            <w:pPr>
              <w:spacing w:after="20"/>
              <w:jc w:val="center"/>
              <w:rPr>
                <w:b/>
                <w:color w:val="000000"/>
                <w:sz w:val="18"/>
                <w:szCs w:val="18"/>
                <w:lang w:val="tt-RU"/>
              </w:rPr>
            </w:pPr>
            <w:r w:rsidRPr="00C53F5D">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83C07C9" w14:textId="309FFF07"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128 502,1</w:t>
            </w:r>
          </w:p>
        </w:tc>
      </w:tr>
      <w:tr w:rsidR="005373F1" w:rsidRPr="00872F19" w14:paraId="0FC8B253" w14:textId="77777777" w:rsidTr="005373F1">
        <w:trPr>
          <w:trHeight w:val="20"/>
        </w:trPr>
        <w:tc>
          <w:tcPr>
            <w:tcW w:w="3544" w:type="dxa"/>
          </w:tcPr>
          <w:p w14:paraId="29D37465" w14:textId="77777777" w:rsidR="005373F1" w:rsidRPr="00872F19" w:rsidRDefault="005373F1" w:rsidP="00D24AE7">
            <w:pPr>
              <w:spacing w:after="20"/>
              <w:jc w:val="both"/>
              <w:rPr>
                <w:color w:val="000000"/>
                <w:sz w:val="18"/>
                <w:szCs w:val="18"/>
              </w:rPr>
            </w:pPr>
          </w:p>
        </w:tc>
        <w:tc>
          <w:tcPr>
            <w:tcW w:w="425" w:type="dxa"/>
            <w:shd w:val="clear" w:color="auto" w:fill="auto"/>
          </w:tcPr>
          <w:p w14:paraId="4BA8980F" w14:textId="7E03B8A5" w:rsidR="005373F1" w:rsidRPr="00872F19" w:rsidRDefault="005373F1" w:rsidP="00D24AE7">
            <w:pPr>
              <w:spacing w:after="20"/>
              <w:jc w:val="center"/>
              <w:rPr>
                <w:color w:val="000000"/>
                <w:sz w:val="18"/>
                <w:szCs w:val="18"/>
              </w:rPr>
            </w:pPr>
          </w:p>
        </w:tc>
        <w:tc>
          <w:tcPr>
            <w:tcW w:w="567" w:type="dxa"/>
            <w:shd w:val="clear" w:color="auto" w:fill="auto"/>
          </w:tcPr>
          <w:p w14:paraId="1DDE67C5" w14:textId="7B0EB35C" w:rsidR="005373F1" w:rsidRPr="00872F19" w:rsidRDefault="005373F1" w:rsidP="00D24AE7">
            <w:pPr>
              <w:spacing w:after="20"/>
              <w:jc w:val="center"/>
              <w:rPr>
                <w:color w:val="000000"/>
                <w:sz w:val="18"/>
                <w:szCs w:val="18"/>
              </w:rPr>
            </w:pPr>
          </w:p>
        </w:tc>
        <w:tc>
          <w:tcPr>
            <w:tcW w:w="1418" w:type="dxa"/>
            <w:shd w:val="clear" w:color="auto" w:fill="auto"/>
          </w:tcPr>
          <w:p w14:paraId="783FAEC1" w14:textId="7C985556" w:rsidR="005373F1" w:rsidRPr="00872F19" w:rsidRDefault="005373F1" w:rsidP="00D24AE7">
            <w:pPr>
              <w:spacing w:after="20"/>
              <w:jc w:val="center"/>
              <w:rPr>
                <w:color w:val="000000"/>
                <w:sz w:val="18"/>
                <w:szCs w:val="18"/>
              </w:rPr>
            </w:pPr>
          </w:p>
        </w:tc>
        <w:tc>
          <w:tcPr>
            <w:tcW w:w="567" w:type="dxa"/>
            <w:shd w:val="clear" w:color="auto" w:fill="auto"/>
          </w:tcPr>
          <w:p w14:paraId="3E20192D" w14:textId="771BB269" w:rsidR="005373F1" w:rsidRPr="00872F19" w:rsidRDefault="005373F1" w:rsidP="00D24AE7">
            <w:pPr>
              <w:spacing w:after="20"/>
              <w:jc w:val="center"/>
              <w:rPr>
                <w:color w:val="000000"/>
                <w:sz w:val="18"/>
                <w:szCs w:val="18"/>
              </w:rPr>
            </w:pPr>
          </w:p>
        </w:tc>
        <w:tc>
          <w:tcPr>
            <w:tcW w:w="1276" w:type="dxa"/>
            <w:shd w:val="clear" w:color="auto" w:fill="auto"/>
          </w:tcPr>
          <w:p w14:paraId="70729EF3" w14:textId="380A1D88" w:rsidR="005373F1" w:rsidRPr="00872F19" w:rsidRDefault="005373F1" w:rsidP="00D24AE7">
            <w:pPr>
              <w:spacing w:after="20"/>
              <w:jc w:val="right"/>
              <w:rPr>
                <w:color w:val="000000"/>
                <w:sz w:val="18"/>
                <w:szCs w:val="18"/>
              </w:rPr>
            </w:pPr>
          </w:p>
        </w:tc>
        <w:tc>
          <w:tcPr>
            <w:tcW w:w="3687" w:type="dxa"/>
          </w:tcPr>
          <w:p w14:paraId="1175C8DF" w14:textId="5F64C69C" w:rsidR="005373F1" w:rsidRPr="000F164B" w:rsidRDefault="005373F1" w:rsidP="00D24AE7">
            <w:pPr>
              <w:spacing w:after="20"/>
              <w:jc w:val="both"/>
              <w:rPr>
                <w:b/>
                <w:color w:val="000000"/>
                <w:sz w:val="18"/>
                <w:szCs w:val="18"/>
              </w:rPr>
            </w:pPr>
            <w:r w:rsidRPr="000F164B">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8486057" w14:textId="28795AE7"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BA49717" w14:textId="0A13FCF0"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4450AA5" w14:textId="663CAD5D" w:rsidR="005373F1" w:rsidRPr="00C53F5D" w:rsidRDefault="005373F1" w:rsidP="00D24AE7">
            <w:pPr>
              <w:spacing w:after="20"/>
              <w:jc w:val="center"/>
              <w:rPr>
                <w:b/>
                <w:color w:val="000000"/>
                <w:sz w:val="18"/>
                <w:szCs w:val="18"/>
                <w:lang w:val="tt-RU"/>
              </w:rPr>
            </w:pPr>
            <w:r w:rsidRPr="00C53F5D">
              <w:rPr>
                <w:b/>
                <w:color w:val="000000"/>
                <w:sz w:val="18"/>
                <w:szCs w:val="18"/>
                <w:lang w:val="tt-RU"/>
              </w:rPr>
              <w:t>26 2 П1 5558 3</w:t>
            </w:r>
          </w:p>
        </w:tc>
        <w:tc>
          <w:tcPr>
            <w:tcW w:w="567" w:type="dxa"/>
            <w:tcBorders>
              <w:top w:val="nil"/>
              <w:left w:val="nil"/>
              <w:bottom w:val="single" w:sz="4" w:space="0" w:color="auto"/>
              <w:right w:val="single" w:sz="4" w:space="0" w:color="auto"/>
            </w:tcBorders>
            <w:shd w:val="clear" w:color="auto" w:fill="auto"/>
          </w:tcPr>
          <w:p w14:paraId="47B64C1C" w14:textId="15F818EC" w:rsidR="005373F1" w:rsidRPr="00C53F5D" w:rsidRDefault="005373F1" w:rsidP="00D24AE7">
            <w:pPr>
              <w:spacing w:after="20"/>
              <w:jc w:val="center"/>
              <w:rPr>
                <w:b/>
                <w:color w:val="000000"/>
                <w:sz w:val="18"/>
                <w:szCs w:val="18"/>
                <w:lang w:val="tt-RU"/>
              </w:rPr>
            </w:pPr>
            <w:r w:rsidRPr="00C53F5D">
              <w:rPr>
                <w:b/>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792A4CA" w14:textId="73AD1F15"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128 502,1</w:t>
            </w:r>
          </w:p>
        </w:tc>
      </w:tr>
      <w:tr w:rsidR="005373F1" w:rsidRPr="00872F19" w14:paraId="3A413DD2" w14:textId="77777777" w:rsidTr="005373F1">
        <w:trPr>
          <w:trHeight w:val="20"/>
        </w:trPr>
        <w:tc>
          <w:tcPr>
            <w:tcW w:w="3544" w:type="dxa"/>
          </w:tcPr>
          <w:p w14:paraId="185B75BD" w14:textId="5FAEC87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DB9623A" w14:textId="3A445C2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BFA2A02" w14:textId="6B90D6D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72A4786" w14:textId="2E8F655A" w:rsidR="005373F1" w:rsidRPr="00872F19" w:rsidRDefault="005373F1" w:rsidP="00D24AE7">
            <w:pPr>
              <w:spacing w:after="20"/>
              <w:jc w:val="center"/>
              <w:rPr>
                <w:color w:val="000000"/>
                <w:sz w:val="18"/>
                <w:szCs w:val="18"/>
              </w:rPr>
            </w:pPr>
            <w:r w:rsidRPr="00872F19">
              <w:rPr>
                <w:color w:val="000000"/>
                <w:sz w:val="18"/>
                <w:szCs w:val="18"/>
              </w:rPr>
              <w:t>26 4 00 0000 0</w:t>
            </w:r>
          </w:p>
        </w:tc>
        <w:tc>
          <w:tcPr>
            <w:tcW w:w="567" w:type="dxa"/>
            <w:shd w:val="clear" w:color="auto" w:fill="auto"/>
          </w:tcPr>
          <w:p w14:paraId="6C06AD61" w14:textId="4E3006C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3649F0" w14:textId="238125BD" w:rsidR="005373F1" w:rsidRPr="00872F19" w:rsidRDefault="005373F1" w:rsidP="00D24AE7">
            <w:pPr>
              <w:spacing w:after="20"/>
              <w:jc w:val="right"/>
              <w:rPr>
                <w:color w:val="000000"/>
                <w:sz w:val="18"/>
                <w:szCs w:val="18"/>
              </w:rPr>
            </w:pPr>
            <w:r w:rsidRPr="00872F19">
              <w:rPr>
                <w:color w:val="000000"/>
                <w:sz w:val="18"/>
                <w:szCs w:val="18"/>
              </w:rPr>
              <w:t>39 274,9</w:t>
            </w:r>
          </w:p>
        </w:tc>
        <w:tc>
          <w:tcPr>
            <w:tcW w:w="3687" w:type="dxa"/>
          </w:tcPr>
          <w:p w14:paraId="35A19925" w14:textId="38242D58"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193025A" w14:textId="05481CA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FCDFD81" w14:textId="3B13948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830A4A" w14:textId="02B6ADE1" w:rsidR="005373F1" w:rsidRPr="00872F19" w:rsidRDefault="005373F1" w:rsidP="00D24AE7">
            <w:pPr>
              <w:spacing w:after="20"/>
              <w:jc w:val="center"/>
              <w:rPr>
                <w:color w:val="000000"/>
                <w:sz w:val="18"/>
                <w:szCs w:val="18"/>
                <w:lang w:val="tt-RU"/>
              </w:rPr>
            </w:pPr>
            <w:r w:rsidRPr="00A34BC0">
              <w:rPr>
                <w:color w:val="000000"/>
                <w:sz w:val="18"/>
                <w:szCs w:val="18"/>
                <w:lang w:val="tt-RU"/>
              </w:rPr>
              <w:t>26 4 00 0000 0</w:t>
            </w:r>
          </w:p>
        </w:tc>
        <w:tc>
          <w:tcPr>
            <w:tcW w:w="567" w:type="dxa"/>
            <w:tcBorders>
              <w:top w:val="nil"/>
              <w:left w:val="nil"/>
              <w:bottom w:val="single" w:sz="4" w:space="0" w:color="auto"/>
              <w:right w:val="single" w:sz="4" w:space="0" w:color="auto"/>
            </w:tcBorders>
            <w:shd w:val="clear" w:color="auto" w:fill="auto"/>
          </w:tcPr>
          <w:p w14:paraId="2A2E9D37" w14:textId="7384666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95202C6" w14:textId="57BCCEF2"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54 548,4</w:t>
            </w:r>
          </w:p>
        </w:tc>
      </w:tr>
      <w:tr w:rsidR="005373F1" w:rsidRPr="00872F19" w14:paraId="45646665" w14:textId="77777777" w:rsidTr="005373F1">
        <w:trPr>
          <w:trHeight w:val="20"/>
        </w:trPr>
        <w:tc>
          <w:tcPr>
            <w:tcW w:w="3544" w:type="dxa"/>
          </w:tcPr>
          <w:p w14:paraId="048527EB" w14:textId="4F4C5A7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Туризм буенча дәүләт комитеты эшчәнлеген тәэмин итү» процесс чаралары комплексы</w:t>
            </w:r>
          </w:p>
        </w:tc>
        <w:tc>
          <w:tcPr>
            <w:tcW w:w="425" w:type="dxa"/>
            <w:shd w:val="clear" w:color="auto" w:fill="auto"/>
          </w:tcPr>
          <w:p w14:paraId="1EC9FC19" w14:textId="197AEDC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5D8FF02" w14:textId="5D17516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0BBC4D9" w14:textId="74185DD0" w:rsidR="005373F1" w:rsidRPr="00872F19" w:rsidRDefault="005373F1" w:rsidP="00D24AE7">
            <w:pPr>
              <w:spacing w:after="20"/>
              <w:jc w:val="center"/>
              <w:rPr>
                <w:color w:val="000000"/>
                <w:sz w:val="18"/>
                <w:szCs w:val="18"/>
              </w:rPr>
            </w:pPr>
            <w:r w:rsidRPr="00872F19">
              <w:rPr>
                <w:color w:val="000000"/>
                <w:sz w:val="18"/>
                <w:szCs w:val="18"/>
              </w:rPr>
              <w:t>26 4 01 0000 0</w:t>
            </w:r>
          </w:p>
        </w:tc>
        <w:tc>
          <w:tcPr>
            <w:tcW w:w="567" w:type="dxa"/>
            <w:shd w:val="clear" w:color="auto" w:fill="auto"/>
          </w:tcPr>
          <w:p w14:paraId="2E7B797F" w14:textId="0F1CD80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F0CD9C" w14:textId="77350873" w:rsidR="005373F1" w:rsidRPr="00872F19" w:rsidRDefault="005373F1" w:rsidP="00D24AE7">
            <w:pPr>
              <w:spacing w:after="20"/>
              <w:jc w:val="right"/>
              <w:rPr>
                <w:color w:val="000000"/>
                <w:sz w:val="18"/>
                <w:szCs w:val="18"/>
              </w:rPr>
            </w:pPr>
            <w:r w:rsidRPr="00872F19">
              <w:rPr>
                <w:color w:val="000000"/>
                <w:sz w:val="18"/>
                <w:szCs w:val="18"/>
              </w:rPr>
              <w:t>39 274,9</w:t>
            </w:r>
          </w:p>
        </w:tc>
        <w:tc>
          <w:tcPr>
            <w:tcW w:w="3687" w:type="dxa"/>
          </w:tcPr>
          <w:p w14:paraId="390856F4" w14:textId="5EEC62E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Туризм буенча дәүләт комитеты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8C834D4" w14:textId="71EA5E0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39F9523" w14:textId="0C47F80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C293DAC" w14:textId="461DC0E5" w:rsidR="005373F1" w:rsidRPr="00872F19" w:rsidRDefault="005373F1" w:rsidP="00D24AE7">
            <w:pPr>
              <w:spacing w:after="20"/>
              <w:jc w:val="center"/>
              <w:rPr>
                <w:color w:val="000000"/>
                <w:sz w:val="18"/>
                <w:szCs w:val="18"/>
                <w:lang w:val="tt-RU"/>
              </w:rPr>
            </w:pPr>
            <w:r w:rsidRPr="00A34BC0">
              <w:rPr>
                <w:color w:val="000000"/>
                <w:sz w:val="18"/>
                <w:szCs w:val="18"/>
                <w:lang w:val="tt-RU"/>
              </w:rPr>
              <w:t>26 4 01 0000 0</w:t>
            </w:r>
          </w:p>
        </w:tc>
        <w:tc>
          <w:tcPr>
            <w:tcW w:w="567" w:type="dxa"/>
            <w:tcBorders>
              <w:top w:val="nil"/>
              <w:left w:val="nil"/>
              <w:bottom w:val="single" w:sz="4" w:space="0" w:color="auto"/>
              <w:right w:val="single" w:sz="4" w:space="0" w:color="auto"/>
            </w:tcBorders>
            <w:shd w:val="clear" w:color="auto" w:fill="auto"/>
          </w:tcPr>
          <w:p w14:paraId="552FE725" w14:textId="4229A6F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9C3536E" w14:textId="1EBD2F71"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54 548,4</w:t>
            </w:r>
          </w:p>
        </w:tc>
      </w:tr>
      <w:tr w:rsidR="005373F1" w:rsidRPr="00872F19" w14:paraId="5F6DAB33" w14:textId="77777777" w:rsidTr="005373F1">
        <w:trPr>
          <w:trHeight w:val="20"/>
        </w:trPr>
        <w:tc>
          <w:tcPr>
            <w:tcW w:w="3544" w:type="dxa"/>
          </w:tcPr>
          <w:p w14:paraId="0D00E7FD" w14:textId="3F38332B"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6A41A24" w14:textId="5478477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08B80F6" w14:textId="3721D2A3"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2DF4BCF" w14:textId="70FD8945" w:rsidR="005373F1" w:rsidRPr="00872F19" w:rsidRDefault="005373F1" w:rsidP="00D24AE7">
            <w:pPr>
              <w:spacing w:after="20"/>
              <w:jc w:val="center"/>
              <w:rPr>
                <w:color w:val="000000"/>
                <w:sz w:val="18"/>
                <w:szCs w:val="18"/>
              </w:rPr>
            </w:pPr>
            <w:r w:rsidRPr="00872F19">
              <w:rPr>
                <w:color w:val="000000"/>
                <w:sz w:val="18"/>
                <w:szCs w:val="18"/>
              </w:rPr>
              <w:t>26 4 01 0204 0</w:t>
            </w:r>
          </w:p>
        </w:tc>
        <w:tc>
          <w:tcPr>
            <w:tcW w:w="567" w:type="dxa"/>
            <w:shd w:val="clear" w:color="auto" w:fill="auto"/>
          </w:tcPr>
          <w:p w14:paraId="2B6C3A5D" w14:textId="057217A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07C66B" w14:textId="4A823661" w:rsidR="005373F1" w:rsidRPr="00872F19" w:rsidRDefault="005373F1" w:rsidP="00D24AE7">
            <w:pPr>
              <w:spacing w:after="20"/>
              <w:jc w:val="right"/>
              <w:rPr>
                <w:color w:val="000000"/>
                <w:sz w:val="18"/>
                <w:szCs w:val="18"/>
              </w:rPr>
            </w:pPr>
            <w:r w:rsidRPr="00872F19">
              <w:rPr>
                <w:color w:val="000000"/>
                <w:sz w:val="18"/>
                <w:szCs w:val="18"/>
              </w:rPr>
              <w:t>39 274,9</w:t>
            </w:r>
          </w:p>
        </w:tc>
        <w:tc>
          <w:tcPr>
            <w:tcW w:w="3687" w:type="dxa"/>
          </w:tcPr>
          <w:p w14:paraId="6BB2BE86" w14:textId="2D9A50BE"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FAE0E84" w14:textId="76BA77F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36FBC37" w14:textId="1C4E09A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09450CA" w14:textId="1A678CFE" w:rsidR="005373F1" w:rsidRPr="00872F19" w:rsidRDefault="005373F1" w:rsidP="00D24AE7">
            <w:pPr>
              <w:spacing w:after="20"/>
              <w:jc w:val="center"/>
              <w:rPr>
                <w:color w:val="000000"/>
                <w:sz w:val="18"/>
                <w:szCs w:val="18"/>
                <w:lang w:val="tt-RU"/>
              </w:rPr>
            </w:pPr>
            <w:r w:rsidRPr="00A34BC0">
              <w:rPr>
                <w:color w:val="000000"/>
                <w:sz w:val="18"/>
                <w:szCs w:val="18"/>
                <w:lang w:val="tt-RU"/>
              </w:rPr>
              <w:t>26 4 01 0204 0</w:t>
            </w:r>
          </w:p>
        </w:tc>
        <w:tc>
          <w:tcPr>
            <w:tcW w:w="567" w:type="dxa"/>
            <w:tcBorders>
              <w:top w:val="nil"/>
              <w:left w:val="nil"/>
              <w:bottom w:val="single" w:sz="4" w:space="0" w:color="auto"/>
              <w:right w:val="single" w:sz="4" w:space="0" w:color="auto"/>
            </w:tcBorders>
            <w:shd w:val="clear" w:color="auto" w:fill="auto"/>
          </w:tcPr>
          <w:p w14:paraId="14EC21D0" w14:textId="28BC48D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D9E687" w14:textId="56C0F5ED"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54 548,4</w:t>
            </w:r>
          </w:p>
        </w:tc>
      </w:tr>
      <w:tr w:rsidR="005373F1" w:rsidRPr="00872F19" w14:paraId="19705BD5" w14:textId="77777777" w:rsidTr="005373F1">
        <w:trPr>
          <w:trHeight w:val="20"/>
        </w:trPr>
        <w:tc>
          <w:tcPr>
            <w:tcW w:w="3544" w:type="dxa"/>
          </w:tcPr>
          <w:p w14:paraId="399CC92C" w14:textId="6A0FD694"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6072A79" w14:textId="1A0FB97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BF541B2" w14:textId="07E920D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AE6060F" w14:textId="0760232E" w:rsidR="005373F1" w:rsidRPr="00872F19" w:rsidRDefault="005373F1" w:rsidP="00D24AE7">
            <w:pPr>
              <w:spacing w:after="20"/>
              <w:jc w:val="center"/>
              <w:rPr>
                <w:color w:val="000000"/>
                <w:sz w:val="18"/>
                <w:szCs w:val="18"/>
              </w:rPr>
            </w:pPr>
            <w:r w:rsidRPr="00872F19">
              <w:rPr>
                <w:color w:val="000000"/>
                <w:sz w:val="18"/>
                <w:szCs w:val="18"/>
              </w:rPr>
              <w:t>26 4 01 0204 0</w:t>
            </w:r>
          </w:p>
        </w:tc>
        <w:tc>
          <w:tcPr>
            <w:tcW w:w="567" w:type="dxa"/>
            <w:shd w:val="clear" w:color="auto" w:fill="auto"/>
          </w:tcPr>
          <w:p w14:paraId="5583305C" w14:textId="39CA24FC"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4E31B21" w14:textId="744E4037" w:rsidR="005373F1" w:rsidRPr="00872F19" w:rsidRDefault="005373F1" w:rsidP="00D24AE7">
            <w:pPr>
              <w:spacing w:after="20"/>
              <w:jc w:val="right"/>
              <w:rPr>
                <w:color w:val="000000"/>
                <w:sz w:val="18"/>
                <w:szCs w:val="18"/>
              </w:rPr>
            </w:pPr>
            <w:r w:rsidRPr="00872F19">
              <w:rPr>
                <w:color w:val="000000"/>
                <w:sz w:val="18"/>
                <w:szCs w:val="18"/>
              </w:rPr>
              <w:t>33 990,4</w:t>
            </w:r>
          </w:p>
        </w:tc>
        <w:tc>
          <w:tcPr>
            <w:tcW w:w="3687" w:type="dxa"/>
          </w:tcPr>
          <w:p w14:paraId="25C56D7D" w14:textId="14185E4B"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5A3591FF" w14:textId="651565B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42ED933" w14:textId="5E82F61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44F5325" w14:textId="3D9E68B7" w:rsidR="005373F1" w:rsidRPr="00872F19" w:rsidRDefault="005373F1" w:rsidP="00D24AE7">
            <w:pPr>
              <w:spacing w:after="20"/>
              <w:jc w:val="center"/>
              <w:rPr>
                <w:color w:val="000000"/>
                <w:sz w:val="18"/>
                <w:szCs w:val="18"/>
                <w:lang w:val="tt-RU"/>
              </w:rPr>
            </w:pPr>
            <w:r w:rsidRPr="00A34BC0">
              <w:rPr>
                <w:color w:val="000000"/>
                <w:sz w:val="18"/>
                <w:szCs w:val="18"/>
                <w:lang w:val="tt-RU"/>
              </w:rPr>
              <w:t>26 4 01 0204 0</w:t>
            </w:r>
          </w:p>
        </w:tc>
        <w:tc>
          <w:tcPr>
            <w:tcW w:w="567" w:type="dxa"/>
            <w:tcBorders>
              <w:top w:val="nil"/>
              <w:left w:val="nil"/>
              <w:bottom w:val="single" w:sz="4" w:space="0" w:color="auto"/>
              <w:right w:val="single" w:sz="4" w:space="0" w:color="auto"/>
            </w:tcBorders>
            <w:shd w:val="clear" w:color="auto" w:fill="auto"/>
          </w:tcPr>
          <w:p w14:paraId="12356F36" w14:textId="5CDC2D44"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6F82A02" w14:textId="67904312"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49 385,7</w:t>
            </w:r>
          </w:p>
        </w:tc>
      </w:tr>
      <w:tr w:rsidR="005373F1" w:rsidRPr="00872F19" w14:paraId="4F532343" w14:textId="77777777" w:rsidTr="005373F1">
        <w:trPr>
          <w:trHeight w:val="20"/>
        </w:trPr>
        <w:tc>
          <w:tcPr>
            <w:tcW w:w="3544" w:type="dxa"/>
          </w:tcPr>
          <w:p w14:paraId="454DE7AC" w14:textId="7CA7E36C"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3DE1295" w14:textId="1A78AE2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97BC097" w14:textId="4C995E8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B9807E4" w14:textId="6A8CA813" w:rsidR="005373F1" w:rsidRPr="00872F19" w:rsidRDefault="005373F1" w:rsidP="00D24AE7">
            <w:pPr>
              <w:spacing w:after="20"/>
              <w:jc w:val="center"/>
              <w:rPr>
                <w:color w:val="000000"/>
                <w:sz w:val="18"/>
                <w:szCs w:val="18"/>
              </w:rPr>
            </w:pPr>
            <w:r w:rsidRPr="00872F19">
              <w:rPr>
                <w:color w:val="000000"/>
                <w:sz w:val="18"/>
                <w:szCs w:val="18"/>
              </w:rPr>
              <w:t>26 4 01 0204 0</w:t>
            </w:r>
          </w:p>
        </w:tc>
        <w:tc>
          <w:tcPr>
            <w:tcW w:w="567" w:type="dxa"/>
            <w:shd w:val="clear" w:color="auto" w:fill="auto"/>
          </w:tcPr>
          <w:p w14:paraId="4273A805" w14:textId="21F3C0D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A019AC3" w14:textId="672C5F31" w:rsidR="005373F1" w:rsidRPr="00872F19" w:rsidRDefault="005373F1" w:rsidP="00D24AE7">
            <w:pPr>
              <w:spacing w:after="20"/>
              <w:jc w:val="right"/>
              <w:rPr>
                <w:color w:val="000000"/>
                <w:sz w:val="18"/>
                <w:szCs w:val="18"/>
              </w:rPr>
            </w:pPr>
            <w:r w:rsidRPr="00872F19">
              <w:rPr>
                <w:color w:val="000000"/>
                <w:sz w:val="18"/>
                <w:szCs w:val="18"/>
              </w:rPr>
              <w:t>5 284,5</w:t>
            </w:r>
          </w:p>
        </w:tc>
        <w:tc>
          <w:tcPr>
            <w:tcW w:w="3687" w:type="dxa"/>
          </w:tcPr>
          <w:p w14:paraId="613A89A7" w14:textId="05E631DA"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87F73D8" w14:textId="4947251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8BD13B" w14:textId="3413DFE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AE67AE8" w14:textId="4EE8C776" w:rsidR="005373F1" w:rsidRPr="00872F19" w:rsidRDefault="005373F1" w:rsidP="00D24AE7">
            <w:pPr>
              <w:spacing w:after="20"/>
              <w:jc w:val="center"/>
              <w:rPr>
                <w:color w:val="000000"/>
                <w:sz w:val="18"/>
                <w:szCs w:val="18"/>
                <w:lang w:val="tt-RU"/>
              </w:rPr>
            </w:pPr>
            <w:r w:rsidRPr="00A34BC0">
              <w:rPr>
                <w:color w:val="000000"/>
                <w:sz w:val="18"/>
                <w:szCs w:val="18"/>
                <w:lang w:val="tt-RU"/>
              </w:rPr>
              <w:t>26 4 01 0204 0</w:t>
            </w:r>
          </w:p>
        </w:tc>
        <w:tc>
          <w:tcPr>
            <w:tcW w:w="567" w:type="dxa"/>
            <w:tcBorders>
              <w:top w:val="nil"/>
              <w:left w:val="nil"/>
              <w:bottom w:val="single" w:sz="4" w:space="0" w:color="auto"/>
              <w:right w:val="single" w:sz="4" w:space="0" w:color="auto"/>
            </w:tcBorders>
            <w:shd w:val="clear" w:color="auto" w:fill="auto"/>
          </w:tcPr>
          <w:p w14:paraId="3705F225" w14:textId="48F2F7D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A274370" w14:textId="14FCB93C"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5 162,7</w:t>
            </w:r>
          </w:p>
        </w:tc>
      </w:tr>
      <w:tr w:rsidR="005373F1" w:rsidRPr="00872F19" w14:paraId="10AD29EA" w14:textId="77777777" w:rsidTr="005373F1">
        <w:trPr>
          <w:trHeight w:val="20"/>
        </w:trPr>
        <w:tc>
          <w:tcPr>
            <w:tcW w:w="3544" w:type="dxa"/>
          </w:tcPr>
          <w:p w14:paraId="7AD5FDFA" w14:textId="4FCCA98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сәнәгатенең эшкәртү тармакларын үстерү» дәүләт программасы</w:t>
            </w:r>
          </w:p>
        </w:tc>
        <w:tc>
          <w:tcPr>
            <w:tcW w:w="425" w:type="dxa"/>
            <w:shd w:val="clear" w:color="auto" w:fill="auto"/>
          </w:tcPr>
          <w:p w14:paraId="75957919" w14:textId="10F1E0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2539EC9" w14:textId="1343239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CFF2B4E" w14:textId="6313DCB4" w:rsidR="005373F1" w:rsidRPr="00872F19" w:rsidRDefault="005373F1" w:rsidP="00D24AE7">
            <w:pPr>
              <w:spacing w:after="20"/>
              <w:jc w:val="center"/>
              <w:rPr>
                <w:color w:val="000000"/>
                <w:sz w:val="18"/>
                <w:szCs w:val="18"/>
              </w:rPr>
            </w:pPr>
            <w:r w:rsidRPr="00872F19">
              <w:rPr>
                <w:color w:val="000000"/>
                <w:sz w:val="18"/>
                <w:szCs w:val="18"/>
              </w:rPr>
              <w:t>39 0 00 0000 0</w:t>
            </w:r>
          </w:p>
        </w:tc>
        <w:tc>
          <w:tcPr>
            <w:tcW w:w="567" w:type="dxa"/>
            <w:shd w:val="clear" w:color="auto" w:fill="auto"/>
          </w:tcPr>
          <w:p w14:paraId="442D4893" w14:textId="7F666C9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45F5D6" w14:textId="0CB3E350" w:rsidR="005373F1" w:rsidRPr="00872F19" w:rsidRDefault="005373F1" w:rsidP="00D24AE7">
            <w:pPr>
              <w:spacing w:after="20"/>
              <w:jc w:val="right"/>
              <w:rPr>
                <w:color w:val="000000"/>
                <w:sz w:val="18"/>
                <w:szCs w:val="18"/>
              </w:rPr>
            </w:pPr>
            <w:r w:rsidRPr="00872F19">
              <w:rPr>
                <w:color w:val="000000"/>
                <w:sz w:val="18"/>
                <w:szCs w:val="18"/>
              </w:rPr>
              <w:t>1 453 824,1</w:t>
            </w:r>
          </w:p>
        </w:tc>
        <w:tc>
          <w:tcPr>
            <w:tcW w:w="3687" w:type="dxa"/>
          </w:tcPr>
          <w:p w14:paraId="61702205" w14:textId="6B131A1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сәнәгатенең эшкәртү тармакларын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23A972E0" w14:textId="71DC9ED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6A8B54C" w14:textId="087573F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13FE7C0" w14:textId="5B68015A" w:rsidR="005373F1" w:rsidRPr="00872F19" w:rsidRDefault="005373F1" w:rsidP="00D24AE7">
            <w:pPr>
              <w:spacing w:after="20"/>
              <w:jc w:val="center"/>
              <w:rPr>
                <w:color w:val="000000"/>
                <w:sz w:val="18"/>
                <w:szCs w:val="18"/>
                <w:lang w:val="tt-RU"/>
              </w:rPr>
            </w:pPr>
            <w:r w:rsidRPr="00A34BC0">
              <w:rPr>
                <w:color w:val="000000"/>
                <w:sz w:val="18"/>
                <w:szCs w:val="18"/>
                <w:lang w:val="tt-RU"/>
              </w:rPr>
              <w:t>39 0 00 0000 0</w:t>
            </w:r>
          </w:p>
        </w:tc>
        <w:tc>
          <w:tcPr>
            <w:tcW w:w="567" w:type="dxa"/>
            <w:tcBorders>
              <w:top w:val="nil"/>
              <w:left w:val="nil"/>
              <w:bottom w:val="single" w:sz="4" w:space="0" w:color="auto"/>
              <w:right w:val="single" w:sz="4" w:space="0" w:color="auto"/>
            </w:tcBorders>
            <w:shd w:val="clear" w:color="auto" w:fill="auto"/>
          </w:tcPr>
          <w:p w14:paraId="0BAA5AA3" w14:textId="2B29A5E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63E74D" w14:textId="6CA2FED7"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1 481 543,2</w:t>
            </w:r>
          </w:p>
        </w:tc>
      </w:tr>
      <w:tr w:rsidR="005373F1" w:rsidRPr="00872F19" w14:paraId="6848E33C" w14:textId="77777777" w:rsidTr="005373F1">
        <w:trPr>
          <w:trHeight w:val="20"/>
        </w:trPr>
        <w:tc>
          <w:tcPr>
            <w:tcW w:w="3544" w:type="dxa"/>
          </w:tcPr>
          <w:p w14:paraId="28B1B0C2" w14:textId="798FC30E"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21F76B0" w14:textId="73149B5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C18E760" w14:textId="1F9B3A3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2711283" w14:textId="1D5D6B54" w:rsidR="005373F1" w:rsidRPr="00872F19" w:rsidRDefault="005373F1" w:rsidP="00D24AE7">
            <w:pPr>
              <w:spacing w:after="20"/>
              <w:jc w:val="center"/>
              <w:rPr>
                <w:color w:val="000000"/>
                <w:sz w:val="18"/>
                <w:szCs w:val="18"/>
              </w:rPr>
            </w:pPr>
            <w:r w:rsidRPr="00872F19">
              <w:rPr>
                <w:color w:val="000000"/>
                <w:sz w:val="18"/>
                <w:szCs w:val="18"/>
              </w:rPr>
              <w:t>39 2 00 0000 0</w:t>
            </w:r>
          </w:p>
        </w:tc>
        <w:tc>
          <w:tcPr>
            <w:tcW w:w="567" w:type="dxa"/>
            <w:shd w:val="clear" w:color="auto" w:fill="auto"/>
          </w:tcPr>
          <w:p w14:paraId="36E004BF" w14:textId="1014A40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22E3D2" w14:textId="0ADBE1E4" w:rsidR="005373F1" w:rsidRPr="00872F19" w:rsidRDefault="005373F1" w:rsidP="00D24AE7">
            <w:pPr>
              <w:spacing w:after="20"/>
              <w:jc w:val="right"/>
              <w:rPr>
                <w:color w:val="000000"/>
                <w:sz w:val="18"/>
                <w:szCs w:val="18"/>
              </w:rPr>
            </w:pPr>
            <w:r w:rsidRPr="00872F19">
              <w:rPr>
                <w:color w:val="000000"/>
                <w:sz w:val="18"/>
                <w:szCs w:val="18"/>
              </w:rPr>
              <w:t>1 453 824,1</w:t>
            </w:r>
          </w:p>
        </w:tc>
        <w:tc>
          <w:tcPr>
            <w:tcW w:w="3687" w:type="dxa"/>
          </w:tcPr>
          <w:p w14:paraId="1D641506" w14:textId="56DBB58C"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E244833" w14:textId="0CAE61F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0F2A757" w14:textId="01A70E2E"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80A9424" w14:textId="6CF77C78" w:rsidR="005373F1" w:rsidRPr="00872F19" w:rsidRDefault="005373F1" w:rsidP="00D24AE7">
            <w:pPr>
              <w:spacing w:after="20"/>
              <w:jc w:val="center"/>
              <w:rPr>
                <w:color w:val="000000"/>
                <w:sz w:val="18"/>
                <w:szCs w:val="18"/>
                <w:lang w:val="tt-RU"/>
              </w:rPr>
            </w:pPr>
            <w:r w:rsidRPr="00A34BC0">
              <w:rPr>
                <w:color w:val="000000"/>
                <w:sz w:val="18"/>
                <w:szCs w:val="18"/>
                <w:lang w:val="tt-RU"/>
              </w:rPr>
              <w:t>39 2 00 0000 0</w:t>
            </w:r>
          </w:p>
        </w:tc>
        <w:tc>
          <w:tcPr>
            <w:tcW w:w="567" w:type="dxa"/>
            <w:tcBorders>
              <w:top w:val="nil"/>
              <w:left w:val="nil"/>
              <w:bottom w:val="single" w:sz="4" w:space="0" w:color="auto"/>
              <w:right w:val="single" w:sz="4" w:space="0" w:color="auto"/>
            </w:tcBorders>
            <w:shd w:val="clear" w:color="auto" w:fill="auto"/>
          </w:tcPr>
          <w:p w14:paraId="08E1F343" w14:textId="5802227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F3DFE12" w14:textId="7627DB61"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1 481 543,2</w:t>
            </w:r>
          </w:p>
        </w:tc>
      </w:tr>
      <w:tr w:rsidR="005373F1" w:rsidRPr="00872F19" w14:paraId="22721B3D" w14:textId="77777777" w:rsidTr="005373F1">
        <w:trPr>
          <w:trHeight w:val="20"/>
        </w:trPr>
        <w:tc>
          <w:tcPr>
            <w:tcW w:w="3544" w:type="dxa"/>
          </w:tcPr>
          <w:p w14:paraId="23A3EE8D" w14:textId="1B3AE055" w:rsidR="005373F1" w:rsidRPr="00872F19" w:rsidRDefault="005373F1" w:rsidP="00D24AE7">
            <w:pPr>
              <w:spacing w:after="20"/>
              <w:jc w:val="both"/>
              <w:rPr>
                <w:color w:val="000000"/>
                <w:sz w:val="18"/>
                <w:szCs w:val="18"/>
              </w:rPr>
            </w:pPr>
            <w:r w:rsidRPr="000111FF">
              <w:rPr>
                <w:color w:val="000000"/>
                <w:sz w:val="18"/>
                <w:szCs w:val="18"/>
              </w:rPr>
              <w:t xml:space="preserve">«Перспектив конкурентлык сәләтенә ия булган продукция җитештерү өчен модернизацияләү һәм яңадан техник җиһазлау проектларын гамәлгә ашыруны кызыксындыру» региональ проекты </w:t>
            </w:r>
          </w:p>
        </w:tc>
        <w:tc>
          <w:tcPr>
            <w:tcW w:w="425" w:type="dxa"/>
            <w:shd w:val="clear" w:color="auto" w:fill="auto"/>
          </w:tcPr>
          <w:p w14:paraId="491B96D1" w14:textId="385A89E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275B24F" w14:textId="3BA89BF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8464722" w14:textId="010EAB5E" w:rsidR="005373F1" w:rsidRPr="00872F19" w:rsidRDefault="005373F1" w:rsidP="00D24AE7">
            <w:pPr>
              <w:spacing w:after="20"/>
              <w:jc w:val="center"/>
              <w:rPr>
                <w:color w:val="000000"/>
                <w:sz w:val="18"/>
                <w:szCs w:val="18"/>
              </w:rPr>
            </w:pPr>
            <w:r w:rsidRPr="00872F19">
              <w:rPr>
                <w:color w:val="000000"/>
                <w:sz w:val="18"/>
                <w:szCs w:val="18"/>
              </w:rPr>
              <w:t>39 2 01 0000 0</w:t>
            </w:r>
          </w:p>
        </w:tc>
        <w:tc>
          <w:tcPr>
            <w:tcW w:w="567" w:type="dxa"/>
            <w:shd w:val="clear" w:color="auto" w:fill="auto"/>
          </w:tcPr>
          <w:p w14:paraId="7B23B34C" w14:textId="2BF78E1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A2638C" w14:textId="30B5CBCC" w:rsidR="005373F1" w:rsidRPr="00872F19" w:rsidRDefault="005373F1" w:rsidP="00D24AE7">
            <w:pPr>
              <w:spacing w:after="20"/>
              <w:jc w:val="right"/>
              <w:rPr>
                <w:color w:val="000000"/>
                <w:sz w:val="18"/>
                <w:szCs w:val="18"/>
              </w:rPr>
            </w:pPr>
            <w:r w:rsidRPr="00872F19">
              <w:rPr>
                <w:color w:val="000000"/>
                <w:sz w:val="18"/>
                <w:szCs w:val="18"/>
              </w:rPr>
              <w:t>936 582,7</w:t>
            </w:r>
          </w:p>
        </w:tc>
        <w:tc>
          <w:tcPr>
            <w:tcW w:w="3687" w:type="dxa"/>
          </w:tcPr>
          <w:p w14:paraId="16A2A80B" w14:textId="45D09EB1" w:rsidR="005373F1" w:rsidRPr="00A34BC0" w:rsidRDefault="005373F1" w:rsidP="00D24AE7">
            <w:pPr>
              <w:spacing w:after="20"/>
              <w:jc w:val="both"/>
              <w:rPr>
                <w:color w:val="000000"/>
                <w:sz w:val="18"/>
                <w:szCs w:val="18"/>
              </w:rPr>
            </w:pPr>
            <w:r w:rsidRPr="000111FF">
              <w:rPr>
                <w:color w:val="000000"/>
                <w:sz w:val="18"/>
                <w:szCs w:val="18"/>
              </w:rPr>
              <w:t xml:space="preserve">«Перспектив конкурентлык сәләтенә ия булган продукция җитештерү өчен модернизацияләү һәм яңадан техник җиһазлау проектларын гамәлгә ашыруны кызыксындыру» региональ проекты </w:t>
            </w:r>
          </w:p>
        </w:tc>
        <w:tc>
          <w:tcPr>
            <w:tcW w:w="567" w:type="dxa"/>
            <w:tcBorders>
              <w:top w:val="nil"/>
              <w:left w:val="nil"/>
              <w:bottom w:val="single" w:sz="4" w:space="0" w:color="auto"/>
              <w:right w:val="single" w:sz="4" w:space="0" w:color="auto"/>
            </w:tcBorders>
            <w:shd w:val="clear" w:color="auto" w:fill="auto"/>
          </w:tcPr>
          <w:p w14:paraId="31BD9A89" w14:textId="6ED5CAC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DE41C6" w14:textId="5E9F9C8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68E381F" w14:textId="06048F8D" w:rsidR="005373F1" w:rsidRPr="00872F19" w:rsidRDefault="005373F1" w:rsidP="00D24AE7">
            <w:pPr>
              <w:spacing w:after="20"/>
              <w:jc w:val="center"/>
              <w:rPr>
                <w:color w:val="000000"/>
                <w:sz w:val="18"/>
                <w:szCs w:val="18"/>
                <w:lang w:val="tt-RU"/>
              </w:rPr>
            </w:pPr>
            <w:r w:rsidRPr="00A34BC0">
              <w:rPr>
                <w:color w:val="000000"/>
                <w:sz w:val="18"/>
                <w:szCs w:val="18"/>
                <w:lang w:val="tt-RU"/>
              </w:rPr>
              <w:t>39 2 01 0000 0</w:t>
            </w:r>
          </w:p>
        </w:tc>
        <w:tc>
          <w:tcPr>
            <w:tcW w:w="567" w:type="dxa"/>
            <w:tcBorders>
              <w:top w:val="nil"/>
              <w:left w:val="nil"/>
              <w:bottom w:val="single" w:sz="4" w:space="0" w:color="auto"/>
              <w:right w:val="single" w:sz="4" w:space="0" w:color="auto"/>
            </w:tcBorders>
            <w:shd w:val="clear" w:color="auto" w:fill="auto"/>
          </w:tcPr>
          <w:p w14:paraId="290BEC62" w14:textId="43225A6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9782D63" w14:textId="0D11D924"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964 301,8</w:t>
            </w:r>
          </w:p>
        </w:tc>
      </w:tr>
      <w:tr w:rsidR="005373F1" w:rsidRPr="00872F19" w14:paraId="0D63492A" w14:textId="77777777" w:rsidTr="005373F1">
        <w:trPr>
          <w:trHeight w:val="20"/>
        </w:trPr>
        <w:tc>
          <w:tcPr>
            <w:tcW w:w="3544" w:type="dxa"/>
          </w:tcPr>
          <w:p w14:paraId="11413C19" w14:textId="77777777" w:rsidR="005373F1" w:rsidRPr="00872F19" w:rsidRDefault="005373F1" w:rsidP="00D24AE7">
            <w:pPr>
              <w:spacing w:after="20"/>
              <w:jc w:val="both"/>
              <w:rPr>
                <w:color w:val="000000"/>
                <w:sz w:val="18"/>
                <w:szCs w:val="18"/>
              </w:rPr>
            </w:pPr>
          </w:p>
        </w:tc>
        <w:tc>
          <w:tcPr>
            <w:tcW w:w="425" w:type="dxa"/>
            <w:shd w:val="clear" w:color="auto" w:fill="auto"/>
          </w:tcPr>
          <w:p w14:paraId="2799F240" w14:textId="412D4A95" w:rsidR="005373F1" w:rsidRPr="00872F19" w:rsidRDefault="005373F1" w:rsidP="00D24AE7">
            <w:pPr>
              <w:spacing w:after="20"/>
              <w:jc w:val="center"/>
              <w:rPr>
                <w:color w:val="000000"/>
                <w:sz w:val="18"/>
                <w:szCs w:val="18"/>
              </w:rPr>
            </w:pPr>
          </w:p>
        </w:tc>
        <w:tc>
          <w:tcPr>
            <w:tcW w:w="567" w:type="dxa"/>
            <w:shd w:val="clear" w:color="auto" w:fill="auto"/>
          </w:tcPr>
          <w:p w14:paraId="57EF57DE" w14:textId="215B287F" w:rsidR="005373F1" w:rsidRPr="00872F19" w:rsidRDefault="005373F1" w:rsidP="00D24AE7">
            <w:pPr>
              <w:spacing w:after="20"/>
              <w:jc w:val="center"/>
              <w:rPr>
                <w:color w:val="000000"/>
                <w:sz w:val="18"/>
                <w:szCs w:val="18"/>
              </w:rPr>
            </w:pPr>
          </w:p>
        </w:tc>
        <w:tc>
          <w:tcPr>
            <w:tcW w:w="1418" w:type="dxa"/>
            <w:shd w:val="clear" w:color="auto" w:fill="auto"/>
          </w:tcPr>
          <w:p w14:paraId="140AB897" w14:textId="27B68D65" w:rsidR="005373F1" w:rsidRPr="00872F19" w:rsidRDefault="005373F1" w:rsidP="00D24AE7">
            <w:pPr>
              <w:spacing w:after="20"/>
              <w:jc w:val="center"/>
              <w:rPr>
                <w:color w:val="000000"/>
                <w:sz w:val="18"/>
                <w:szCs w:val="18"/>
              </w:rPr>
            </w:pPr>
          </w:p>
        </w:tc>
        <w:tc>
          <w:tcPr>
            <w:tcW w:w="567" w:type="dxa"/>
            <w:shd w:val="clear" w:color="auto" w:fill="auto"/>
          </w:tcPr>
          <w:p w14:paraId="7A5843A1" w14:textId="0A924039" w:rsidR="005373F1" w:rsidRPr="00872F19" w:rsidRDefault="005373F1" w:rsidP="00D24AE7">
            <w:pPr>
              <w:spacing w:after="20"/>
              <w:jc w:val="center"/>
              <w:rPr>
                <w:color w:val="000000"/>
                <w:sz w:val="18"/>
                <w:szCs w:val="18"/>
              </w:rPr>
            </w:pPr>
          </w:p>
        </w:tc>
        <w:tc>
          <w:tcPr>
            <w:tcW w:w="1276" w:type="dxa"/>
            <w:shd w:val="clear" w:color="auto" w:fill="auto"/>
          </w:tcPr>
          <w:p w14:paraId="27278255" w14:textId="2D6B5B17" w:rsidR="005373F1" w:rsidRPr="00872F19" w:rsidRDefault="005373F1" w:rsidP="00D24AE7">
            <w:pPr>
              <w:spacing w:after="20"/>
              <w:jc w:val="right"/>
              <w:rPr>
                <w:color w:val="000000"/>
                <w:sz w:val="18"/>
                <w:szCs w:val="18"/>
              </w:rPr>
            </w:pPr>
          </w:p>
        </w:tc>
        <w:tc>
          <w:tcPr>
            <w:tcW w:w="3687" w:type="dxa"/>
          </w:tcPr>
          <w:p w14:paraId="43159E78" w14:textId="6F64B62D" w:rsidR="005373F1" w:rsidRPr="000F164B" w:rsidRDefault="005373F1" w:rsidP="00D24AE7">
            <w:pPr>
              <w:spacing w:after="20"/>
              <w:jc w:val="both"/>
              <w:rPr>
                <w:b/>
                <w:color w:val="000000"/>
                <w:sz w:val="18"/>
                <w:szCs w:val="18"/>
              </w:rPr>
            </w:pPr>
            <w:r w:rsidRPr="000F164B">
              <w:rPr>
                <w:b/>
                <w:color w:val="000000"/>
                <w:sz w:val="18"/>
                <w:szCs w:val="18"/>
              </w:rPr>
              <w:t>Суыткычлар, туңдыргычлар, медицина суыту җиһазы  җитештерә торган оборона-сәнәгать комплексы оешмаларына граждан билгеләнешендәге әлеге продукцияне җитештерүгә бәйле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244FD031" w14:textId="53B109FE"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4F2C0BE" w14:textId="2BEB7D78"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FD903CE" w14:textId="1E882EC3" w:rsidR="005373F1" w:rsidRPr="00C53F5D" w:rsidRDefault="005373F1" w:rsidP="00D24AE7">
            <w:pPr>
              <w:spacing w:after="20"/>
              <w:jc w:val="center"/>
              <w:rPr>
                <w:b/>
                <w:color w:val="000000"/>
                <w:sz w:val="18"/>
                <w:szCs w:val="18"/>
                <w:lang w:val="tt-RU"/>
              </w:rPr>
            </w:pPr>
            <w:r w:rsidRPr="00C53F5D">
              <w:rPr>
                <w:b/>
                <w:color w:val="000000"/>
                <w:sz w:val="18"/>
                <w:szCs w:val="18"/>
                <w:lang w:val="tt-RU"/>
              </w:rPr>
              <w:t>39 2 01 1111 0</w:t>
            </w:r>
          </w:p>
        </w:tc>
        <w:tc>
          <w:tcPr>
            <w:tcW w:w="567" w:type="dxa"/>
            <w:tcBorders>
              <w:top w:val="nil"/>
              <w:left w:val="nil"/>
              <w:bottom w:val="single" w:sz="4" w:space="0" w:color="auto"/>
              <w:right w:val="single" w:sz="4" w:space="0" w:color="auto"/>
            </w:tcBorders>
            <w:shd w:val="clear" w:color="auto" w:fill="auto"/>
          </w:tcPr>
          <w:p w14:paraId="1373B3F4" w14:textId="0BEF590B" w:rsidR="005373F1" w:rsidRPr="00C53F5D" w:rsidRDefault="005373F1" w:rsidP="00D24AE7">
            <w:pPr>
              <w:spacing w:after="20"/>
              <w:jc w:val="center"/>
              <w:rPr>
                <w:b/>
                <w:color w:val="000000"/>
                <w:sz w:val="18"/>
                <w:szCs w:val="18"/>
                <w:lang w:val="tt-RU"/>
              </w:rPr>
            </w:pPr>
            <w:r w:rsidRPr="00C53F5D">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CB615E" w14:textId="0BABA3F1"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27 719,1</w:t>
            </w:r>
          </w:p>
        </w:tc>
      </w:tr>
      <w:tr w:rsidR="005373F1" w:rsidRPr="00872F19" w14:paraId="03975CF7" w14:textId="77777777" w:rsidTr="005373F1">
        <w:trPr>
          <w:trHeight w:val="20"/>
        </w:trPr>
        <w:tc>
          <w:tcPr>
            <w:tcW w:w="3544" w:type="dxa"/>
          </w:tcPr>
          <w:p w14:paraId="5B9439B9" w14:textId="77777777" w:rsidR="005373F1" w:rsidRPr="00872F19" w:rsidRDefault="005373F1" w:rsidP="00D24AE7">
            <w:pPr>
              <w:spacing w:after="20"/>
              <w:jc w:val="both"/>
              <w:rPr>
                <w:color w:val="000000"/>
                <w:sz w:val="18"/>
                <w:szCs w:val="18"/>
              </w:rPr>
            </w:pPr>
          </w:p>
        </w:tc>
        <w:tc>
          <w:tcPr>
            <w:tcW w:w="425" w:type="dxa"/>
            <w:shd w:val="clear" w:color="auto" w:fill="auto"/>
          </w:tcPr>
          <w:p w14:paraId="4A5FDA13" w14:textId="5F6992DD" w:rsidR="005373F1" w:rsidRPr="00872F19" w:rsidRDefault="005373F1" w:rsidP="00D24AE7">
            <w:pPr>
              <w:spacing w:after="20"/>
              <w:jc w:val="center"/>
              <w:rPr>
                <w:color w:val="000000"/>
                <w:sz w:val="18"/>
                <w:szCs w:val="18"/>
              </w:rPr>
            </w:pPr>
          </w:p>
        </w:tc>
        <w:tc>
          <w:tcPr>
            <w:tcW w:w="567" w:type="dxa"/>
            <w:shd w:val="clear" w:color="auto" w:fill="auto"/>
          </w:tcPr>
          <w:p w14:paraId="5A3DF1DA" w14:textId="12804F29" w:rsidR="005373F1" w:rsidRPr="00872F19" w:rsidRDefault="005373F1" w:rsidP="00D24AE7">
            <w:pPr>
              <w:spacing w:after="20"/>
              <w:jc w:val="center"/>
              <w:rPr>
                <w:color w:val="000000"/>
                <w:sz w:val="18"/>
                <w:szCs w:val="18"/>
              </w:rPr>
            </w:pPr>
          </w:p>
        </w:tc>
        <w:tc>
          <w:tcPr>
            <w:tcW w:w="1418" w:type="dxa"/>
            <w:shd w:val="clear" w:color="auto" w:fill="auto"/>
          </w:tcPr>
          <w:p w14:paraId="15742811" w14:textId="6F0AF5B0" w:rsidR="005373F1" w:rsidRPr="00872F19" w:rsidRDefault="005373F1" w:rsidP="00D24AE7">
            <w:pPr>
              <w:spacing w:after="20"/>
              <w:jc w:val="center"/>
              <w:rPr>
                <w:color w:val="000000"/>
                <w:sz w:val="18"/>
                <w:szCs w:val="18"/>
              </w:rPr>
            </w:pPr>
          </w:p>
        </w:tc>
        <w:tc>
          <w:tcPr>
            <w:tcW w:w="567" w:type="dxa"/>
            <w:shd w:val="clear" w:color="auto" w:fill="auto"/>
          </w:tcPr>
          <w:p w14:paraId="2431CEEC" w14:textId="42025886" w:rsidR="005373F1" w:rsidRPr="00872F19" w:rsidRDefault="005373F1" w:rsidP="00D24AE7">
            <w:pPr>
              <w:spacing w:after="20"/>
              <w:jc w:val="center"/>
              <w:rPr>
                <w:color w:val="000000"/>
                <w:sz w:val="18"/>
                <w:szCs w:val="18"/>
              </w:rPr>
            </w:pPr>
          </w:p>
        </w:tc>
        <w:tc>
          <w:tcPr>
            <w:tcW w:w="1276" w:type="dxa"/>
            <w:shd w:val="clear" w:color="auto" w:fill="auto"/>
          </w:tcPr>
          <w:p w14:paraId="25DBF6CC" w14:textId="000103FB" w:rsidR="005373F1" w:rsidRPr="00872F19" w:rsidRDefault="005373F1" w:rsidP="00D24AE7">
            <w:pPr>
              <w:spacing w:after="20"/>
              <w:jc w:val="right"/>
              <w:rPr>
                <w:color w:val="000000"/>
                <w:sz w:val="18"/>
                <w:szCs w:val="18"/>
              </w:rPr>
            </w:pPr>
          </w:p>
        </w:tc>
        <w:tc>
          <w:tcPr>
            <w:tcW w:w="3687" w:type="dxa"/>
          </w:tcPr>
          <w:p w14:paraId="09970524" w14:textId="05ADE04D" w:rsidR="005373F1" w:rsidRPr="000F164B" w:rsidRDefault="005373F1" w:rsidP="00D24AE7">
            <w:pPr>
              <w:spacing w:after="20"/>
              <w:jc w:val="both"/>
              <w:rPr>
                <w:b/>
                <w:color w:val="000000"/>
                <w:sz w:val="18"/>
                <w:szCs w:val="18"/>
              </w:rPr>
            </w:pPr>
            <w:r w:rsidRPr="000F164B">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1AFFD89" w14:textId="54737750" w:rsidR="005373F1" w:rsidRPr="00C53F5D" w:rsidRDefault="005373F1" w:rsidP="00D24AE7">
            <w:pPr>
              <w:spacing w:after="20"/>
              <w:jc w:val="center"/>
              <w:rPr>
                <w:b/>
                <w:color w:val="000000"/>
                <w:sz w:val="18"/>
                <w:szCs w:val="18"/>
                <w:lang w:val="tt-RU"/>
              </w:rPr>
            </w:pPr>
            <w:r w:rsidRPr="00C53F5D">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79E19D6" w14:textId="7A5712C2" w:rsidR="005373F1" w:rsidRPr="00C53F5D" w:rsidRDefault="005373F1" w:rsidP="00D24AE7">
            <w:pPr>
              <w:spacing w:after="20"/>
              <w:jc w:val="center"/>
              <w:rPr>
                <w:b/>
                <w:color w:val="000000"/>
                <w:sz w:val="18"/>
                <w:szCs w:val="18"/>
                <w:lang w:val="tt-RU"/>
              </w:rPr>
            </w:pPr>
            <w:r w:rsidRPr="00C53F5D">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751DF89" w14:textId="7BC59C56" w:rsidR="005373F1" w:rsidRPr="00C53F5D" w:rsidRDefault="005373F1" w:rsidP="00D24AE7">
            <w:pPr>
              <w:spacing w:after="20"/>
              <w:jc w:val="center"/>
              <w:rPr>
                <w:b/>
                <w:color w:val="000000"/>
                <w:sz w:val="18"/>
                <w:szCs w:val="18"/>
                <w:lang w:val="tt-RU"/>
              </w:rPr>
            </w:pPr>
            <w:r w:rsidRPr="00C53F5D">
              <w:rPr>
                <w:b/>
                <w:color w:val="000000"/>
                <w:sz w:val="18"/>
                <w:szCs w:val="18"/>
                <w:lang w:val="tt-RU"/>
              </w:rPr>
              <w:t>39 2 01 1111 0</w:t>
            </w:r>
          </w:p>
        </w:tc>
        <w:tc>
          <w:tcPr>
            <w:tcW w:w="567" w:type="dxa"/>
            <w:tcBorders>
              <w:top w:val="nil"/>
              <w:left w:val="nil"/>
              <w:bottom w:val="single" w:sz="4" w:space="0" w:color="auto"/>
              <w:right w:val="single" w:sz="4" w:space="0" w:color="auto"/>
            </w:tcBorders>
            <w:shd w:val="clear" w:color="auto" w:fill="auto"/>
          </w:tcPr>
          <w:p w14:paraId="1AF97ED6" w14:textId="3F62F2FE" w:rsidR="005373F1" w:rsidRPr="00C53F5D" w:rsidRDefault="005373F1" w:rsidP="00D24AE7">
            <w:pPr>
              <w:spacing w:after="20"/>
              <w:jc w:val="center"/>
              <w:rPr>
                <w:b/>
                <w:color w:val="000000"/>
                <w:sz w:val="18"/>
                <w:szCs w:val="18"/>
                <w:lang w:val="tt-RU"/>
              </w:rPr>
            </w:pPr>
            <w:r w:rsidRPr="00C53F5D">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0839927" w14:textId="69785BC9" w:rsidR="005373F1" w:rsidRPr="00C53F5D" w:rsidRDefault="005373F1" w:rsidP="00D24AE7">
            <w:pPr>
              <w:spacing w:after="20"/>
              <w:jc w:val="right"/>
              <w:rPr>
                <w:b/>
                <w:bCs/>
                <w:color w:val="000000"/>
                <w:sz w:val="18"/>
                <w:szCs w:val="18"/>
                <w:lang w:val="tt-RU"/>
              </w:rPr>
            </w:pPr>
            <w:r w:rsidRPr="00C53F5D">
              <w:rPr>
                <w:b/>
                <w:bCs/>
                <w:color w:val="000000"/>
                <w:sz w:val="18"/>
                <w:szCs w:val="18"/>
                <w:lang w:val="tt-RU"/>
              </w:rPr>
              <w:t>27 719,1</w:t>
            </w:r>
          </w:p>
        </w:tc>
      </w:tr>
      <w:tr w:rsidR="005373F1" w:rsidRPr="00872F19" w14:paraId="4018F6DB" w14:textId="77777777" w:rsidTr="005373F1">
        <w:trPr>
          <w:trHeight w:val="20"/>
        </w:trPr>
        <w:tc>
          <w:tcPr>
            <w:tcW w:w="3544" w:type="dxa"/>
          </w:tcPr>
          <w:p w14:paraId="5BAEFF0C" w14:textId="3CBCD440" w:rsidR="005373F1" w:rsidRPr="00872F19" w:rsidRDefault="005373F1" w:rsidP="00D24AE7">
            <w:pPr>
              <w:spacing w:after="20"/>
              <w:jc w:val="both"/>
              <w:rPr>
                <w:color w:val="000000"/>
                <w:sz w:val="18"/>
                <w:szCs w:val="18"/>
              </w:rPr>
            </w:pPr>
            <w:r w:rsidRPr="000111FF">
              <w:rPr>
                <w:color w:val="000000"/>
                <w:sz w:val="18"/>
                <w:szCs w:val="18"/>
              </w:rPr>
              <w:t xml:space="preserve">Сәнәгатьне үстерүнең региональ программаларын гамәлгә ашыру максатларында финанслашу чыгымнары </w:t>
            </w:r>
          </w:p>
        </w:tc>
        <w:tc>
          <w:tcPr>
            <w:tcW w:w="425" w:type="dxa"/>
            <w:shd w:val="clear" w:color="auto" w:fill="auto"/>
          </w:tcPr>
          <w:p w14:paraId="772316F9" w14:textId="48EA77C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8354539" w14:textId="4B5592F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EAD4B70" w14:textId="7DF7141F" w:rsidR="005373F1" w:rsidRPr="00872F19" w:rsidRDefault="005373F1" w:rsidP="00D24AE7">
            <w:pPr>
              <w:spacing w:after="20"/>
              <w:jc w:val="center"/>
              <w:rPr>
                <w:color w:val="000000"/>
                <w:sz w:val="18"/>
                <w:szCs w:val="18"/>
              </w:rPr>
            </w:pPr>
            <w:r w:rsidRPr="00872F19">
              <w:rPr>
                <w:color w:val="000000"/>
                <w:sz w:val="18"/>
                <w:szCs w:val="18"/>
              </w:rPr>
              <w:t>39 2 01 R591 0</w:t>
            </w:r>
          </w:p>
        </w:tc>
        <w:tc>
          <w:tcPr>
            <w:tcW w:w="567" w:type="dxa"/>
            <w:shd w:val="clear" w:color="auto" w:fill="auto"/>
          </w:tcPr>
          <w:p w14:paraId="6933D636" w14:textId="4CA2C22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ADBD3F" w14:textId="4490FC3A" w:rsidR="005373F1" w:rsidRPr="00872F19" w:rsidRDefault="005373F1" w:rsidP="00D24AE7">
            <w:pPr>
              <w:spacing w:after="20"/>
              <w:jc w:val="right"/>
              <w:rPr>
                <w:color w:val="000000"/>
                <w:sz w:val="18"/>
                <w:szCs w:val="18"/>
              </w:rPr>
            </w:pPr>
            <w:r w:rsidRPr="00872F19">
              <w:rPr>
                <w:color w:val="000000"/>
                <w:sz w:val="18"/>
                <w:szCs w:val="18"/>
              </w:rPr>
              <w:t>140 872,7</w:t>
            </w:r>
          </w:p>
        </w:tc>
        <w:tc>
          <w:tcPr>
            <w:tcW w:w="3687" w:type="dxa"/>
          </w:tcPr>
          <w:p w14:paraId="6388673C" w14:textId="7A829880" w:rsidR="005373F1" w:rsidRPr="00A34BC0" w:rsidRDefault="005373F1" w:rsidP="00D24AE7">
            <w:pPr>
              <w:spacing w:after="20"/>
              <w:jc w:val="both"/>
              <w:rPr>
                <w:color w:val="000000"/>
                <w:sz w:val="18"/>
                <w:szCs w:val="18"/>
              </w:rPr>
            </w:pPr>
            <w:r w:rsidRPr="000111FF">
              <w:rPr>
                <w:color w:val="000000"/>
                <w:sz w:val="18"/>
                <w:szCs w:val="18"/>
              </w:rPr>
              <w:t xml:space="preserve">Сәнәгатьне үстерүнең региональ программаларын гамәлгә ашыру максатларында финанслашу чыгымнары </w:t>
            </w:r>
          </w:p>
        </w:tc>
        <w:tc>
          <w:tcPr>
            <w:tcW w:w="567" w:type="dxa"/>
            <w:tcBorders>
              <w:top w:val="nil"/>
              <w:left w:val="nil"/>
              <w:bottom w:val="single" w:sz="4" w:space="0" w:color="auto"/>
              <w:right w:val="single" w:sz="4" w:space="0" w:color="auto"/>
            </w:tcBorders>
            <w:shd w:val="clear" w:color="auto" w:fill="auto"/>
          </w:tcPr>
          <w:p w14:paraId="30A3CC9F" w14:textId="097A2ED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EDB632" w14:textId="0D684D8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8736C1D" w14:textId="41AD3FDC" w:rsidR="005373F1" w:rsidRPr="00872F19" w:rsidRDefault="005373F1" w:rsidP="00D24AE7">
            <w:pPr>
              <w:spacing w:after="20"/>
              <w:jc w:val="center"/>
              <w:rPr>
                <w:color w:val="000000"/>
                <w:sz w:val="18"/>
                <w:szCs w:val="18"/>
                <w:lang w:val="tt-RU"/>
              </w:rPr>
            </w:pPr>
            <w:r w:rsidRPr="00A34BC0">
              <w:rPr>
                <w:color w:val="000000"/>
                <w:sz w:val="18"/>
                <w:szCs w:val="18"/>
                <w:lang w:val="tt-RU"/>
              </w:rPr>
              <w:t>39 2 01 R591 0</w:t>
            </w:r>
          </w:p>
        </w:tc>
        <w:tc>
          <w:tcPr>
            <w:tcW w:w="567" w:type="dxa"/>
            <w:tcBorders>
              <w:top w:val="nil"/>
              <w:left w:val="nil"/>
              <w:bottom w:val="single" w:sz="4" w:space="0" w:color="auto"/>
              <w:right w:val="single" w:sz="4" w:space="0" w:color="auto"/>
            </w:tcBorders>
            <w:shd w:val="clear" w:color="auto" w:fill="auto"/>
          </w:tcPr>
          <w:p w14:paraId="3F07671B" w14:textId="403EFB7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A0B5718" w14:textId="1AA5C72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140 872,7</w:t>
            </w:r>
          </w:p>
        </w:tc>
      </w:tr>
      <w:tr w:rsidR="005373F1" w:rsidRPr="00872F19" w14:paraId="2A1E1365" w14:textId="77777777" w:rsidTr="005373F1">
        <w:trPr>
          <w:trHeight w:val="20"/>
        </w:trPr>
        <w:tc>
          <w:tcPr>
            <w:tcW w:w="3544" w:type="dxa"/>
          </w:tcPr>
          <w:p w14:paraId="0CC7EECA" w14:textId="33277E02" w:rsidR="005373F1" w:rsidRPr="00872F19" w:rsidRDefault="005373F1" w:rsidP="00D24AE7">
            <w:pPr>
              <w:spacing w:after="20"/>
              <w:jc w:val="both"/>
              <w:rPr>
                <w:color w:val="000000"/>
                <w:sz w:val="18"/>
                <w:szCs w:val="18"/>
              </w:rPr>
            </w:pPr>
            <w:r w:rsidRPr="000111FF">
              <w:rPr>
                <w:color w:val="000000"/>
                <w:sz w:val="18"/>
                <w:szCs w:val="18"/>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425" w:type="dxa"/>
            <w:shd w:val="clear" w:color="auto" w:fill="auto"/>
          </w:tcPr>
          <w:p w14:paraId="7C83200D" w14:textId="37F2237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718F7A" w14:textId="644895B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89A25CC" w14:textId="6A6873AB" w:rsidR="005373F1" w:rsidRPr="00872F19" w:rsidRDefault="005373F1" w:rsidP="00D24AE7">
            <w:pPr>
              <w:spacing w:after="20"/>
              <w:jc w:val="center"/>
              <w:rPr>
                <w:color w:val="000000"/>
                <w:sz w:val="18"/>
                <w:szCs w:val="18"/>
              </w:rPr>
            </w:pPr>
            <w:r w:rsidRPr="00872F19">
              <w:rPr>
                <w:color w:val="000000"/>
                <w:sz w:val="18"/>
                <w:szCs w:val="18"/>
              </w:rPr>
              <w:t>39 2 01 R591 1</w:t>
            </w:r>
          </w:p>
        </w:tc>
        <w:tc>
          <w:tcPr>
            <w:tcW w:w="567" w:type="dxa"/>
            <w:shd w:val="clear" w:color="auto" w:fill="auto"/>
          </w:tcPr>
          <w:p w14:paraId="6CA8BADB" w14:textId="24BA472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1542CB" w14:textId="09B1CCC7" w:rsidR="005373F1" w:rsidRPr="00872F19" w:rsidRDefault="005373F1" w:rsidP="00D24AE7">
            <w:pPr>
              <w:spacing w:after="20"/>
              <w:jc w:val="right"/>
              <w:rPr>
                <w:color w:val="000000"/>
                <w:sz w:val="18"/>
                <w:szCs w:val="18"/>
              </w:rPr>
            </w:pPr>
            <w:r w:rsidRPr="00872F19">
              <w:rPr>
                <w:color w:val="000000"/>
                <w:sz w:val="18"/>
                <w:szCs w:val="18"/>
              </w:rPr>
              <w:t>59 166,5</w:t>
            </w:r>
          </w:p>
        </w:tc>
        <w:tc>
          <w:tcPr>
            <w:tcW w:w="3687" w:type="dxa"/>
          </w:tcPr>
          <w:p w14:paraId="681E9678" w14:textId="7F215EFB" w:rsidR="005373F1" w:rsidRPr="00A34BC0" w:rsidRDefault="005373F1" w:rsidP="00D24AE7">
            <w:pPr>
              <w:spacing w:after="20"/>
              <w:jc w:val="both"/>
              <w:rPr>
                <w:color w:val="000000"/>
                <w:sz w:val="18"/>
                <w:szCs w:val="18"/>
              </w:rPr>
            </w:pPr>
            <w:r w:rsidRPr="000111FF">
              <w:rPr>
                <w:color w:val="000000"/>
                <w:sz w:val="18"/>
                <w:szCs w:val="18"/>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5C0B7F6" w14:textId="64EAA21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5E1715" w14:textId="31AA805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DA85BBE" w14:textId="38EF78CF" w:rsidR="005373F1" w:rsidRPr="00872F19" w:rsidRDefault="005373F1" w:rsidP="00D24AE7">
            <w:pPr>
              <w:spacing w:after="20"/>
              <w:jc w:val="center"/>
              <w:rPr>
                <w:color w:val="000000"/>
                <w:sz w:val="18"/>
                <w:szCs w:val="18"/>
                <w:lang w:val="tt-RU"/>
              </w:rPr>
            </w:pPr>
            <w:r w:rsidRPr="00A34BC0">
              <w:rPr>
                <w:color w:val="000000"/>
                <w:sz w:val="18"/>
                <w:szCs w:val="18"/>
                <w:lang w:val="tt-RU"/>
              </w:rPr>
              <w:t>39 2 01 R591 1</w:t>
            </w:r>
          </w:p>
        </w:tc>
        <w:tc>
          <w:tcPr>
            <w:tcW w:w="567" w:type="dxa"/>
            <w:tcBorders>
              <w:top w:val="nil"/>
              <w:left w:val="nil"/>
              <w:bottom w:val="single" w:sz="4" w:space="0" w:color="auto"/>
              <w:right w:val="single" w:sz="4" w:space="0" w:color="auto"/>
            </w:tcBorders>
            <w:shd w:val="clear" w:color="auto" w:fill="auto"/>
          </w:tcPr>
          <w:p w14:paraId="2ED45D12" w14:textId="03009FF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403353C" w14:textId="50FFBFFA"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47 399,2</w:t>
            </w:r>
          </w:p>
        </w:tc>
      </w:tr>
      <w:tr w:rsidR="005373F1" w:rsidRPr="00872F19" w14:paraId="5EA7B154" w14:textId="77777777" w:rsidTr="005373F1">
        <w:trPr>
          <w:trHeight w:val="20"/>
        </w:trPr>
        <w:tc>
          <w:tcPr>
            <w:tcW w:w="3544" w:type="dxa"/>
          </w:tcPr>
          <w:p w14:paraId="0E6C9511" w14:textId="0D19D5A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3EC6BAC" w14:textId="3F2F9FE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FEB9F17" w14:textId="61C3D5C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D432DFE" w14:textId="2830B943" w:rsidR="005373F1" w:rsidRPr="00872F19" w:rsidRDefault="005373F1" w:rsidP="00D24AE7">
            <w:pPr>
              <w:spacing w:after="20"/>
              <w:jc w:val="center"/>
              <w:rPr>
                <w:color w:val="000000"/>
                <w:sz w:val="18"/>
                <w:szCs w:val="18"/>
              </w:rPr>
            </w:pPr>
            <w:r w:rsidRPr="00872F19">
              <w:rPr>
                <w:color w:val="000000"/>
                <w:sz w:val="18"/>
                <w:szCs w:val="18"/>
              </w:rPr>
              <w:t>39 2 01 R591 1</w:t>
            </w:r>
          </w:p>
        </w:tc>
        <w:tc>
          <w:tcPr>
            <w:tcW w:w="567" w:type="dxa"/>
            <w:shd w:val="clear" w:color="auto" w:fill="auto"/>
          </w:tcPr>
          <w:p w14:paraId="65482DD5" w14:textId="61AEDDF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D1325F0" w14:textId="7A780A16" w:rsidR="005373F1" w:rsidRPr="00872F19" w:rsidRDefault="005373F1" w:rsidP="00D24AE7">
            <w:pPr>
              <w:spacing w:after="20"/>
              <w:jc w:val="right"/>
              <w:rPr>
                <w:color w:val="000000"/>
                <w:sz w:val="18"/>
                <w:szCs w:val="18"/>
              </w:rPr>
            </w:pPr>
            <w:r w:rsidRPr="00872F19">
              <w:rPr>
                <w:color w:val="000000"/>
                <w:sz w:val="18"/>
                <w:szCs w:val="18"/>
              </w:rPr>
              <w:t>59 166,5</w:t>
            </w:r>
          </w:p>
        </w:tc>
        <w:tc>
          <w:tcPr>
            <w:tcW w:w="3687" w:type="dxa"/>
          </w:tcPr>
          <w:p w14:paraId="48040E40" w14:textId="3E45C66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9433995" w14:textId="3470690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304D795" w14:textId="0A7388C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BCF406D" w14:textId="45AB7FDF" w:rsidR="005373F1" w:rsidRPr="00872F19" w:rsidRDefault="005373F1" w:rsidP="00D24AE7">
            <w:pPr>
              <w:spacing w:after="20"/>
              <w:jc w:val="center"/>
              <w:rPr>
                <w:color w:val="000000"/>
                <w:sz w:val="18"/>
                <w:szCs w:val="18"/>
                <w:lang w:val="tt-RU"/>
              </w:rPr>
            </w:pPr>
            <w:r w:rsidRPr="00A34BC0">
              <w:rPr>
                <w:color w:val="000000"/>
                <w:sz w:val="18"/>
                <w:szCs w:val="18"/>
                <w:lang w:val="tt-RU"/>
              </w:rPr>
              <w:t>39 2 01 R591 1</w:t>
            </w:r>
          </w:p>
        </w:tc>
        <w:tc>
          <w:tcPr>
            <w:tcW w:w="567" w:type="dxa"/>
            <w:tcBorders>
              <w:top w:val="nil"/>
              <w:left w:val="nil"/>
              <w:bottom w:val="single" w:sz="4" w:space="0" w:color="auto"/>
              <w:right w:val="single" w:sz="4" w:space="0" w:color="auto"/>
            </w:tcBorders>
            <w:shd w:val="clear" w:color="auto" w:fill="auto"/>
          </w:tcPr>
          <w:p w14:paraId="38E77282" w14:textId="6969F448"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220C80F" w14:textId="000A7F66"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47 399,2</w:t>
            </w:r>
          </w:p>
        </w:tc>
      </w:tr>
      <w:tr w:rsidR="005373F1" w:rsidRPr="00872F19" w14:paraId="7483DF53" w14:textId="77777777" w:rsidTr="005373F1">
        <w:trPr>
          <w:trHeight w:val="20"/>
        </w:trPr>
        <w:tc>
          <w:tcPr>
            <w:tcW w:w="3544" w:type="dxa"/>
          </w:tcPr>
          <w:p w14:paraId="5A43443D" w14:textId="3325AFEC" w:rsidR="005373F1" w:rsidRPr="00872F19" w:rsidRDefault="005373F1" w:rsidP="00D24AE7">
            <w:pPr>
              <w:spacing w:after="20"/>
              <w:jc w:val="both"/>
              <w:rPr>
                <w:color w:val="000000"/>
                <w:sz w:val="18"/>
                <w:szCs w:val="18"/>
              </w:rPr>
            </w:pPr>
            <w:r w:rsidRPr="000111FF">
              <w:rPr>
                <w:color w:val="000000"/>
                <w:sz w:val="18"/>
                <w:szCs w:val="18"/>
              </w:rPr>
              <w:t>Сәнәгать предприятиеләренең яңа җиһаз сатып алуга бәйле чыгымнары өлешен каплауга субсидияләр</w:t>
            </w:r>
          </w:p>
        </w:tc>
        <w:tc>
          <w:tcPr>
            <w:tcW w:w="425" w:type="dxa"/>
            <w:shd w:val="clear" w:color="auto" w:fill="auto"/>
          </w:tcPr>
          <w:p w14:paraId="396C3A55" w14:textId="5DB3000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8069BFC" w14:textId="4ED6066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09AC281" w14:textId="1AD9EAC8" w:rsidR="005373F1" w:rsidRPr="00872F19" w:rsidRDefault="005373F1" w:rsidP="00D24AE7">
            <w:pPr>
              <w:spacing w:after="20"/>
              <w:jc w:val="center"/>
              <w:rPr>
                <w:color w:val="000000"/>
                <w:sz w:val="18"/>
                <w:szCs w:val="18"/>
              </w:rPr>
            </w:pPr>
            <w:r w:rsidRPr="00872F19">
              <w:rPr>
                <w:color w:val="000000"/>
                <w:sz w:val="18"/>
                <w:szCs w:val="18"/>
              </w:rPr>
              <w:t>39 2 01 R591 2</w:t>
            </w:r>
          </w:p>
        </w:tc>
        <w:tc>
          <w:tcPr>
            <w:tcW w:w="567" w:type="dxa"/>
            <w:shd w:val="clear" w:color="auto" w:fill="auto"/>
          </w:tcPr>
          <w:p w14:paraId="4C248BEE" w14:textId="5F9876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1904BA" w14:textId="3226B3F6" w:rsidR="005373F1" w:rsidRPr="00872F19" w:rsidRDefault="005373F1" w:rsidP="00D24AE7">
            <w:pPr>
              <w:spacing w:after="20"/>
              <w:jc w:val="right"/>
              <w:rPr>
                <w:color w:val="000000"/>
                <w:sz w:val="18"/>
                <w:szCs w:val="18"/>
              </w:rPr>
            </w:pPr>
            <w:r w:rsidRPr="00872F19">
              <w:rPr>
                <w:color w:val="000000"/>
                <w:sz w:val="18"/>
                <w:szCs w:val="18"/>
              </w:rPr>
              <w:t>81 706,2</w:t>
            </w:r>
          </w:p>
        </w:tc>
        <w:tc>
          <w:tcPr>
            <w:tcW w:w="3687" w:type="dxa"/>
          </w:tcPr>
          <w:p w14:paraId="407166D3" w14:textId="15D8798B" w:rsidR="005373F1" w:rsidRPr="00A34BC0" w:rsidRDefault="005373F1" w:rsidP="00D24AE7">
            <w:pPr>
              <w:spacing w:after="20"/>
              <w:jc w:val="both"/>
              <w:rPr>
                <w:color w:val="000000"/>
                <w:sz w:val="18"/>
                <w:szCs w:val="18"/>
              </w:rPr>
            </w:pPr>
            <w:r w:rsidRPr="000111FF">
              <w:rPr>
                <w:color w:val="000000"/>
                <w:sz w:val="18"/>
                <w:szCs w:val="18"/>
              </w:rPr>
              <w:t>Сәнәгать предприятиеләренең яңа җиһаз сатып алуга бәйле чыгымнары өлешен каплауга субсидияләр</w:t>
            </w:r>
          </w:p>
        </w:tc>
        <w:tc>
          <w:tcPr>
            <w:tcW w:w="567" w:type="dxa"/>
            <w:tcBorders>
              <w:top w:val="nil"/>
              <w:left w:val="nil"/>
              <w:bottom w:val="single" w:sz="4" w:space="0" w:color="auto"/>
              <w:right w:val="single" w:sz="4" w:space="0" w:color="auto"/>
            </w:tcBorders>
            <w:shd w:val="clear" w:color="auto" w:fill="auto"/>
          </w:tcPr>
          <w:p w14:paraId="024CA578" w14:textId="3A28482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174B13A" w14:textId="3A2DD16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4BFE69A" w14:textId="7E3B765F" w:rsidR="005373F1" w:rsidRPr="00872F19" w:rsidRDefault="005373F1" w:rsidP="00D24AE7">
            <w:pPr>
              <w:spacing w:after="20"/>
              <w:jc w:val="center"/>
              <w:rPr>
                <w:color w:val="000000"/>
                <w:sz w:val="18"/>
                <w:szCs w:val="18"/>
                <w:lang w:val="tt-RU"/>
              </w:rPr>
            </w:pPr>
            <w:r w:rsidRPr="00A34BC0">
              <w:rPr>
                <w:color w:val="000000"/>
                <w:sz w:val="18"/>
                <w:szCs w:val="18"/>
                <w:lang w:val="tt-RU"/>
              </w:rPr>
              <w:t>39 2 01 R591 2</w:t>
            </w:r>
          </w:p>
        </w:tc>
        <w:tc>
          <w:tcPr>
            <w:tcW w:w="567" w:type="dxa"/>
            <w:tcBorders>
              <w:top w:val="nil"/>
              <w:left w:val="nil"/>
              <w:bottom w:val="single" w:sz="4" w:space="0" w:color="auto"/>
              <w:right w:val="single" w:sz="4" w:space="0" w:color="auto"/>
            </w:tcBorders>
            <w:shd w:val="clear" w:color="auto" w:fill="auto"/>
          </w:tcPr>
          <w:p w14:paraId="50FE54F9" w14:textId="08BA932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80EA2AF" w14:textId="72C88C51"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93 473,5</w:t>
            </w:r>
          </w:p>
        </w:tc>
      </w:tr>
      <w:tr w:rsidR="005373F1" w:rsidRPr="00872F19" w14:paraId="3990C517" w14:textId="77777777" w:rsidTr="005373F1">
        <w:trPr>
          <w:trHeight w:val="20"/>
        </w:trPr>
        <w:tc>
          <w:tcPr>
            <w:tcW w:w="3544" w:type="dxa"/>
          </w:tcPr>
          <w:p w14:paraId="790A83F2" w14:textId="47DAC52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34E79D9" w14:textId="5CE1CF4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4A52D3B" w14:textId="07CC5550"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FC52180" w14:textId="04FE4F10" w:rsidR="005373F1" w:rsidRPr="00872F19" w:rsidRDefault="005373F1" w:rsidP="00D24AE7">
            <w:pPr>
              <w:spacing w:after="20"/>
              <w:jc w:val="center"/>
              <w:rPr>
                <w:color w:val="000000"/>
                <w:sz w:val="18"/>
                <w:szCs w:val="18"/>
              </w:rPr>
            </w:pPr>
            <w:r w:rsidRPr="00872F19">
              <w:rPr>
                <w:color w:val="000000"/>
                <w:sz w:val="18"/>
                <w:szCs w:val="18"/>
              </w:rPr>
              <w:t>39 2 01 R591 2</w:t>
            </w:r>
          </w:p>
        </w:tc>
        <w:tc>
          <w:tcPr>
            <w:tcW w:w="567" w:type="dxa"/>
            <w:shd w:val="clear" w:color="auto" w:fill="auto"/>
          </w:tcPr>
          <w:p w14:paraId="48A32003" w14:textId="4BE6F1EE"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50FFE50" w14:textId="198D263F" w:rsidR="005373F1" w:rsidRPr="00872F19" w:rsidRDefault="005373F1" w:rsidP="00D24AE7">
            <w:pPr>
              <w:spacing w:after="20"/>
              <w:jc w:val="right"/>
              <w:rPr>
                <w:color w:val="000000"/>
                <w:sz w:val="18"/>
                <w:szCs w:val="18"/>
              </w:rPr>
            </w:pPr>
            <w:r w:rsidRPr="00872F19">
              <w:rPr>
                <w:color w:val="000000"/>
                <w:sz w:val="18"/>
                <w:szCs w:val="18"/>
              </w:rPr>
              <w:t>81 706,2</w:t>
            </w:r>
          </w:p>
        </w:tc>
        <w:tc>
          <w:tcPr>
            <w:tcW w:w="3687" w:type="dxa"/>
          </w:tcPr>
          <w:p w14:paraId="7E0431BD" w14:textId="2CBB781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CA34061" w14:textId="7C7CF06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DE97B4A" w14:textId="578F3FB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12BAC9C" w14:textId="4F851150" w:rsidR="005373F1" w:rsidRPr="00872F19" w:rsidRDefault="005373F1" w:rsidP="00D24AE7">
            <w:pPr>
              <w:spacing w:after="20"/>
              <w:jc w:val="center"/>
              <w:rPr>
                <w:color w:val="000000"/>
                <w:sz w:val="18"/>
                <w:szCs w:val="18"/>
                <w:lang w:val="tt-RU"/>
              </w:rPr>
            </w:pPr>
            <w:r w:rsidRPr="00A34BC0">
              <w:rPr>
                <w:color w:val="000000"/>
                <w:sz w:val="18"/>
                <w:szCs w:val="18"/>
                <w:lang w:val="tt-RU"/>
              </w:rPr>
              <w:t>39 2 01 R591 2</w:t>
            </w:r>
          </w:p>
        </w:tc>
        <w:tc>
          <w:tcPr>
            <w:tcW w:w="567" w:type="dxa"/>
            <w:tcBorders>
              <w:top w:val="nil"/>
              <w:left w:val="nil"/>
              <w:bottom w:val="single" w:sz="4" w:space="0" w:color="auto"/>
              <w:right w:val="single" w:sz="4" w:space="0" w:color="auto"/>
            </w:tcBorders>
            <w:shd w:val="clear" w:color="auto" w:fill="auto"/>
          </w:tcPr>
          <w:p w14:paraId="4389B7A3" w14:textId="020B838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556AF53" w14:textId="4D35AE10"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93 473,5</w:t>
            </w:r>
          </w:p>
        </w:tc>
      </w:tr>
      <w:tr w:rsidR="005373F1" w:rsidRPr="00872F19" w14:paraId="56C604E2" w14:textId="77777777" w:rsidTr="005373F1">
        <w:trPr>
          <w:trHeight w:val="20"/>
        </w:trPr>
        <w:tc>
          <w:tcPr>
            <w:tcW w:w="3544" w:type="dxa"/>
          </w:tcPr>
          <w:p w14:paraId="543DA8B2" w14:textId="2ECB4463" w:rsidR="005373F1" w:rsidRPr="00872F19" w:rsidRDefault="005373F1" w:rsidP="00D24AE7">
            <w:pPr>
              <w:spacing w:after="20"/>
              <w:jc w:val="both"/>
              <w:rPr>
                <w:color w:val="000000"/>
                <w:sz w:val="18"/>
                <w:szCs w:val="18"/>
              </w:rPr>
            </w:pPr>
            <w:r w:rsidRPr="000111FF">
              <w:rPr>
                <w:color w:val="000000"/>
                <w:sz w:val="18"/>
                <w:szCs w:val="18"/>
              </w:rPr>
              <w:t>«Казан компрессор машина төзү заводы» акционер җәмгыяте тарафыннан Зеленодольск моношәһәрендә инвестиция проектын гамәлгә ашыруны финанс белән тәэмин итү максатларында «Татарстан Республикасы инвестиция-венчур фонды» коммерциягә карамаган оешмага капитал өстәп торуга финанслашу чыгымнары, шул исәптән Россия Федерациясе Хөкүмәте резерв фонды акчалары исәбеннән</w:t>
            </w:r>
          </w:p>
        </w:tc>
        <w:tc>
          <w:tcPr>
            <w:tcW w:w="425" w:type="dxa"/>
            <w:shd w:val="clear" w:color="auto" w:fill="auto"/>
          </w:tcPr>
          <w:p w14:paraId="33E9E947" w14:textId="20640A68"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A706AF" w14:textId="681E094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5B842C3" w14:textId="0449F5BD" w:rsidR="005373F1" w:rsidRPr="00872F19" w:rsidRDefault="005373F1" w:rsidP="00D24AE7">
            <w:pPr>
              <w:spacing w:after="20"/>
              <w:jc w:val="center"/>
              <w:rPr>
                <w:color w:val="000000"/>
                <w:sz w:val="18"/>
                <w:szCs w:val="18"/>
              </w:rPr>
            </w:pPr>
            <w:r w:rsidRPr="00872F19">
              <w:rPr>
                <w:color w:val="000000"/>
                <w:sz w:val="18"/>
                <w:szCs w:val="18"/>
              </w:rPr>
              <w:t>39 2 01 R835 F</w:t>
            </w:r>
          </w:p>
        </w:tc>
        <w:tc>
          <w:tcPr>
            <w:tcW w:w="567" w:type="dxa"/>
            <w:shd w:val="clear" w:color="auto" w:fill="auto"/>
          </w:tcPr>
          <w:p w14:paraId="78E60ED9" w14:textId="504038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D49D22" w14:textId="0F9B490E" w:rsidR="005373F1" w:rsidRPr="00872F19" w:rsidRDefault="005373F1" w:rsidP="00D24AE7">
            <w:pPr>
              <w:spacing w:after="20"/>
              <w:jc w:val="right"/>
              <w:rPr>
                <w:color w:val="000000"/>
                <w:sz w:val="18"/>
                <w:szCs w:val="18"/>
              </w:rPr>
            </w:pPr>
            <w:r w:rsidRPr="00872F19">
              <w:rPr>
                <w:color w:val="000000"/>
                <w:sz w:val="18"/>
                <w:szCs w:val="18"/>
              </w:rPr>
              <w:t>795 710,0</w:t>
            </w:r>
          </w:p>
        </w:tc>
        <w:tc>
          <w:tcPr>
            <w:tcW w:w="3687" w:type="dxa"/>
          </w:tcPr>
          <w:p w14:paraId="3116D297" w14:textId="2EFB5689" w:rsidR="005373F1" w:rsidRPr="00A34BC0" w:rsidRDefault="005373F1" w:rsidP="00D24AE7">
            <w:pPr>
              <w:spacing w:after="20"/>
              <w:jc w:val="both"/>
              <w:rPr>
                <w:color w:val="000000"/>
                <w:sz w:val="18"/>
                <w:szCs w:val="18"/>
              </w:rPr>
            </w:pPr>
            <w:r w:rsidRPr="000111FF">
              <w:rPr>
                <w:color w:val="000000"/>
                <w:sz w:val="18"/>
                <w:szCs w:val="18"/>
              </w:rPr>
              <w:t>«Казан компрессор машина төзү заводы» акционер җәмгыяте тарафыннан Зеленодольск моношәһәрендә инвестиция проектын гамәлгә ашыруны финанс белән тәэмин итү максатларында «Татарстан Республикасы инвестиция-венчур фонды» коммерциягә карамаган оешмага капитал өстәп торуга финанслашу чыгымнары, шул исәптән Россия Федерациясе Хөкүмәте резерв фонды акчалары исәбеннән</w:t>
            </w:r>
          </w:p>
        </w:tc>
        <w:tc>
          <w:tcPr>
            <w:tcW w:w="567" w:type="dxa"/>
            <w:tcBorders>
              <w:top w:val="nil"/>
              <w:left w:val="nil"/>
              <w:bottom w:val="single" w:sz="4" w:space="0" w:color="auto"/>
              <w:right w:val="single" w:sz="4" w:space="0" w:color="auto"/>
            </w:tcBorders>
            <w:shd w:val="clear" w:color="auto" w:fill="auto"/>
          </w:tcPr>
          <w:p w14:paraId="67A560BF" w14:textId="4BEF04C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7D7A7E" w14:textId="4E0C159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ED11E52" w14:textId="0E0C4D1D" w:rsidR="005373F1" w:rsidRPr="00872F19" w:rsidRDefault="005373F1" w:rsidP="00D24AE7">
            <w:pPr>
              <w:spacing w:after="20"/>
              <w:jc w:val="center"/>
              <w:rPr>
                <w:color w:val="000000"/>
                <w:sz w:val="18"/>
                <w:szCs w:val="18"/>
                <w:lang w:val="tt-RU"/>
              </w:rPr>
            </w:pPr>
            <w:r w:rsidRPr="00A34BC0">
              <w:rPr>
                <w:color w:val="000000"/>
                <w:sz w:val="18"/>
                <w:szCs w:val="18"/>
                <w:lang w:val="tt-RU"/>
              </w:rPr>
              <w:t>39 2 01 R835 F</w:t>
            </w:r>
          </w:p>
        </w:tc>
        <w:tc>
          <w:tcPr>
            <w:tcW w:w="567" w:type="dxa"/>
            <w:tcBorders>
              <w:top w:val="nil"/>
              <w:left w:val="nil"/>
              <w:bottom w:val="single" w:sz="4" w:space="0" w:color="auto"/>
              <w:right w:val="single" w:sz="4" w:space="0" w:color="auto"/>
            </w:tcBorders>
            <w:shd w:val="clear" w:color="auto" w:fill="auto"/>
          </w:tcPr>
          <w:p w14:paraId="778514DD" w14:textId="083A4DB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77E63C3" w14:textId="10DF193C" w:rsidR="005373F1" w:rsidRPr="009A26B6" w:rsidRDefault="005373F1" w:rsidP="00D24AE7">
            <w:pPr>
              <w:spacing w:after="20"/>
              <w:jc w:val="right"/>
              <w:rPr>
                <w:bCs/>
                <w:color w:val="000000"/>
                <w:sz w:val="18"/>
                <w:szCs w:val="18"/>
                <w:lang w:val="tt-RU"/>
              </w:rPr>
            </w:pPr>
            <w:r w:rsidRPr="00A34BC0">
              <w:rPr>
                <w:bCs/>
                <w:color w:val="000000"/>
                <w:sz w:val="18"/>
                <w:szCs w:val="18"/>
                <w:lang w:val="tt-RU"/>
              </w:rPr>
              <w:t>795 710,0</w:t>
            </w:r>
          </w:p>
        </w:tc>
      </w:tr>
      <w:tr w:rsidR="005373F1" w:rsidRPr="00872F19" w14:paraId="77591BC7" w14:textId="77777777" w:rsidTr="005373F1">
        <w:trPr>
          <w:trHeight w:val="20"/>
        </w:trPr>
        <w:tc>
          <w:tcPr>
            <w:tcW w:w="3544" w:type="dxa"/>
          </w:tcPr>
          <w:p w14:paraId="5BC76EE2" w14:textId="470B592A"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425" w:type="dxa"/>
            <w:shd w:val="clear" w:color="auto" w:fill="auto"/>
          </w:tcPr>
          <w:p w14:paraId="7F369A82" w14:textId="55F78DD0"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6CD263C3" w14:textId="7720F4A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E4A1777" w14:textId="18AF0653" w:rsidR="005373F1" w:rsidRPr="00872F19" w:rsidRDefault="005373F1" w:rsidP="00D24AE7">
            <w:pPr>
              <w:spacing w:after="20"/>
              <w:jc w:val="center"/>
              <w:rPr>
                <w:color w:val="000000"/>
                <w:sz w:val="18"/>
                <w:szCs w:val="18"/>
              </w:rPr>
            </w:pPr>
            <w:r w:rsidRPr="00872F19">
              <w:rPr>
                <w:color w:val="000000"/>
                <w:sz w:val="18"/>
                <w:szCs w:val="18"/>
              </w:rPr>
              <w:t>39 2 01 R835 F</w:t>
            </w:r>
          </w:p>
        </w:tc>
        <w:tc>
          <w:tcPr>
            <w:tcW w:w="567" w:type="dxa"/>
            <w:shd w:val="clear" w:color="auto" w:fill="auto"/>
          </w:tcPr>
          <w:p w14:paraId="5B731229" w14:textId="42E1ED2F"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88C983E" w14:textId="07F127EF" w:rsidR="005373F1" w:rsidRPr="00872F19" w:rsidRDefault="005373F1" w:rsidP="00D24AE7">
            <w:pPr>
              <w:spacing w:after="20"/>
              <w:jc w:val="right"/>
              <w:rPr>
                <w:color w:val="000000"/>
                <w:sz w:val="18"/>
                <w:szCs w:val="18"/>
              </w:rPr>
            </w:pPr>
            <w:r w:rsidRPr="00872F19">
              <w:rPr>
                <w:color w:val="000000"/>
                <w:sz w:val="18"/>
                <w:szCs w:val="18"/>
              </w:rPr>
              <w:t>795 710,0</w:t>
            </w:r>
          </w:p>
        </w:tc>
        <w:tc>
          <w:tcPr>
            <w:tcW w:w="3687" w:type="dxa"/>
          </w:tcPr>
          <w:p w14:paraId="498C9256" w14:textId="7B339E7B" w:rsidR="005373F1" w:rsidRPr="00A34BC0"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85253DB" w14:textId="7B0B64E2"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5967A13E" w14:textId="0D5214B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7A1B990" w14:textId="4A461137" w:rsidR="005373F1" w:rsidRPr="00872F19" w:rsidRDefault="005373F1" w:rsidP="00D24AE7">
            <w:pPr>
              <w:spacing w:after="20"/>
              <w:jc w:val="center"/>
              <w:rPr>
                <w:color w:val="000000"/>
                <w:sz w:val="18"/>
                <w:szCs w:val="18"/>
                <w:lang w:val="tt-RU"/>
              </w:rPr>
            </w:pPr>
            <w:r w:rsidRPr="00A34BC0">
              <w:rPr>
                <w:color w:val="000000"/>
                <w:sz w:val="18"/>
                <w:szCs w:val="18"/>
                <w:lang w:val="tt-RU"/>
              </w:rPr>
              <w:t>39 2 01 R835 F</w:t>
            </w:r>
          </w:p>
        </w:tc>
        <w:tc>
          <w:tcPr>
            <w:tcW w:w="567" w:type="dxa"/>
            <w:tcBorders>
              <w:top w:val="nil"/>
              <w:left w:val="nil"/>
              <w:bottom w:val="single" w:sz="4" w:space="0" w:color="auto"/>
              <w:right w:val="single" w:sz="4" w:space="0" w:color="auto"/>
            </w:tcBorders>
            <w:shd w:val="clear" w:color="auto" w:fill="auto"/>
          </w:tcPr>
          <w:p w14:paraId="1258B4B0" w14:textId="4FE0E62A"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701882A6" w14:textId="253308C1" w:rsidR="005373F1" w:rsidRPr="009A26B6" w:rsidRDefault="005373F1" w:rsidP="00D24AE7">
            <w:pPr>
              <w:spacing w:after="20"/>
              <w:jc w:val="right"/>
              <w:rPr>
                <w:bCs/>
                <w:color w:val="000000"/>
                <w:sz w:val="18"/>
                <w:szCs w:val="18"/>
                <w:lang w:val="tt-RU"/>
              </w:rPr>
            </w:pPr>
            <w:r w:rsidRPr="00A34BC0">
              <w:rPr>
                <w:bCs/>
                <w:color w:val="000000"/>
                <w:sz w:val="18"/>
                <w:szCs w:val="18"/>
                <w:lang w:val="tt-RU"/>
              </w:rPr>
              <w:t>795 710,0</w:t>
            </w:r>
          </w:p>
        </w:tc>
      </w:tr>
      <w:tr w:rsidR="005373F1" w:rsidRPr="00872F19" w14:paraId="6AF18740" w14:textId="77777777" w:rsidTr="005373F1">
        <w:trPr>
          <w:trHeight w:val="20"/>
        </w:trPr>
        <w:tc>
          <w:tcPr>
            <w:tcW w:w="3544" w:type="dxa"/>
          </w:tcPr>
          <w:p w14:paraId="488363B2" w14:textId="196879E0" w:rsidR="005373F1" w:rsidRPr="00872F19" w:rsidRDefault="005373F1" w:rsidP="00D24AE7">
            <w:pPr>
              <w:spacing w:after="20"/>
              <w:jc w:val="both"/>
              <w:rPr>
                <w:color w:val="000000"/>
                <w:sz w:val="18"/>
                <w:szCs w:val="18"/>
              </w:rPr>
            </w:pPr>
            <w:r w:rsidRPr="000111FF">
              <w:rPr>
                <w:color w:val="000000"/>
                <w:sz w:val="18"/>
                <w:szCs w:val="18"/>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425" w:type="dxa"/>
            <w:shd w:val="clear" w:color="auto" w:fill="auto"/>
          </w:tcPr>
          <w:p w14:paraId="4FB65A9C" w14:textId="7C70C32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1BEE086" w14:textId="0371115B"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2B843F4" w14:textId="3A2B8089" w:rsidR="005373F1" w:rsidRPr="00872F19" w:rsidRDefault="005373F1" w:rsidP="00D24AE7">
            <w:pPr>
              <w:spacing w:after="20"/>
              <w:jc w:val="center"/>
              <w:rPr>
                <w:color w:val="000000"/>
                <w:sz w:val="18"/>
                <w:szCs w:val="18"/>
              </w:rPr>
            </w:pPr>
            <w:r w:rsidRPr="00872F19">
              <w:rPr>
                <w:color w:val="000000"/>
                <w:sz w:val="18"/>
                <w:szCs w:val="18"/>
              </w:rPr>
              <w:t>39 2 02 0000 0</w:t>
            </w:r>
          </w:p>
        </w:tc>
        <w:tc>
          <w:tcPr>
            <w:tcW w:w="567" w:type="dxa"/>
            <w:shd w:val="clear" w:color="auto" w:fill="auto"/>
          </w:tcPr>
          <w:p w14:paraId="6213C839" w14:textId="33075E3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F511B8" w14:textId="38657C54" w:rsidR="005373F1" w:rsidRPr="00872F19" w:rsidRDefault="005373F1" w:rsidP="00D24AE7">
            <w:pPr>
              <w:spacing w:after="20"/>
              <w:jc w:val="right"/>
              <w:rPr>
                <w:color w:val="000000"/>
                <w:sz w:val="18"/>
                <w:szCs w:val="18"/>
              </w:rPr>
            </w:pPr>
            <w:r w:rsidRPr="00872F19">
              <w:rPr>
                <w:color w:val="000000"/>
                <w:sz w:val="18"/>
                <w:szCs w:val="18"/>
              </w:rPr>
              <w:t>517 241,4</w:t>
            </w:r>
          </w:p>
        </w:tc>
        <w:tc>
          <w:tcPr>
            <w:tcW w:w="3687" w:type="dxa"/>
          </w:tcPr>
          <w:p w14:paraId="3980CF3C" w14:textId="0653D74A" w:rsidR="005373F1" w:rsidRPr="00A34BC0" w:rsidRDefault="005373F1" w:rsidP="00D24AE7">
            <w:pPr>
              <w:spacing w:after="20"/>
              <w:jc w:val="both"/>
              <w:rPr>
                <w:color w:val="000000"/>
                <w:sz w:val="18"/>
                <w:szCs w:val="18"/>
              </w:rPr>
            </w:pPr>
            <w:r w:rsidRPr="000111FF">
              <w:rPr>
                <w:color w:val="000000"/>
                <w:sz w:val="18"/>
                <w:szCs w:val="18"/>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567" w:type="dxa"/>
            <w:tcBorders>
              <w:top w:val="nil"/>
              <w:left w:val="nil"/>
              <w:bottom w:val="single" w:sz="4" w:space="0" w:color="auto"/>
              <w:right w:val="single" w:sz="4" w:space="0" w:color="auto"/>
            </w:tcBorders>
            <w:shd w:val="clear" w:color="auto" w:fill="auto"/>
          </w:tcPr>
          <w:p w14:paraId="14ED4D41" w14:textId="1FEF6CB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EB97879" w14:textId="72F516B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4FAD32" w14:textId="6AA906B9" w:rsidR="005373F1" w:rsidRPr="00872F19" w:rsidRDefault="005373F1" w:rsidP="00D24AE7">
            <w:pPr>
              <w:spacing w:after="20"/>
              <w:jc w:val="center"/>
              <w:rPr>
                <w:color w:val="000000"/>
                <w:sz w:val="18"/>
                <w:szCs w:val="18"/>
                <w:lang w:val="tt-RU"/>
              </w:rPr>
            </w:pPr>
            <w:r w:rsidRPr="00A34BC0">
              <w:rPr>
                <w:color w:val="000000"/>
                <w:sz w:val="18"/>
                <w:szCs w:val="18"/>
                <w:lang w:val="tt-RU"/>
              </w:rPr>
              <w:t>39 2 02 0000 0</w:t>
            </w:r>
          </w:p>
        </w:tc>
        <w:tc>
          <w:tcPr>
            <w:tcW w:w="567" w:type="dxa"/>
            <w:tcBorders>
              <w:top w:val="nil"/>
              <w:left w:val="nil"/>
              <w:bottom w:val="single" w:sz="4" w:space="0" w:color="auto"/>
              <w:right w:val="single" w:sz="4" w:space="0" w:color="auto"/>
            </w:tcBorders>
            <w:shd w:val="clear" w:color="auto" w:fill="auto"/>
          </w:tcPr>
          <w:p w14:paraId="77B43F16" w14:textId="065C1A8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8E52CB8" w14:textId="16E895E3" w:rsidR="005373F1" w:rsidRPr="009A26B6" w:rsidRDefault="005373F1" w:rsidP="00D24AE7">
            <w:pPr>
              <w:spacing w:after="20"/>
              <w:jc w:val="right"/>
              <w:rPr>
                <w:bCs/>
                <w:color w:val="000000"/>
                <w:sz w:val="18"/>
                <w:szCs w:val="18"/>
                <w:lang w:val="tt-RU"/>
              </w:rPr>
            </w:pPr>
            <w:r w:rsidRPr="00A34BC0">
              <w:rPr>
                <w:bCs/>
                <w:color w:val="000000"/>
                <w:sz w:val="18"/>
                <w:szCs w:val="18"/>
                <w:lang w:val="tt-RU"/>
              </w:rPr>
              <w:t>517 241,4</w:t>
            </w:r>
          </w:p>
        </w:tc>
      </w:tr>
      <w:tr w:rsidR="005373F1" w:rsidRPr="00872F19" w14:paraId="7444A6E4" w14:textId="77777777" w:rsidTr="005373F1">
        <w:trPr>
          <w:trHeight w:val="20"/>
        </w:trPr>
        <w:tc>
          <w:tcPr>
            <w:tcW w:w="3544" w:type="dxa"/>
          </w:tcPr>
          <w:p w14:paraId="23EFE068" w14:textId="58184324" w:rsidR="005373F1" w:rsidRPr="00872F19" w:rsidRDefault="005373F1" w:rsidP="00D24AE7">
            <w:pPr>
              <w:spacing w:after="20"/>
              <w:jc w:val="both"/>
              <w:rPr>
                <w:color w:val="000000"/>
                <w:sz w:val="18"/>
                <w:szCs w:val="18"/>
              </w:rPr>
            </w:pPr>
            <w:r w:rsidRPr="000111FF">
              <w:rPr>
                <w:color w:val="000000"/>
                <w:sz w:val="18"/>
                <w:szCs w:val="18"/>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425" w:type="dxa"/>
            <w:shd w:val="clear" w:color="auto" w:fill="auto"/>
          </w:tcPr>
          <w:p w14:paraId="22296526" w14:textId="3C1D2532"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91A3095" w14:textId="493B16F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CC68C6F" w14:textId="5FD7AA26" w:rsidR="005373F1" w:rsidRPr="00872F19" w:rsidRDefault="005373F1" w:rsidP="00D24AE7">
            <w:pPr>
              <w:spacing w:after="20"/>
              <w:jc w:val="center"/>
              <w:rPr>
                <w:color w:val="000000"/>
                <w:sz w:val="18"/>
                <w:szCs w:val="18"/>
              </w:rPr>
            </w:pPr>
            <w:r w:rsidRPr="00872F19">
              <w:rPr>
                <w:color w:val="000000"/>
                <w:sz w:val="18"/>
                <w:szCs w:val="18"/>
              </w:rPr>
              <w:t>39 2 02 R017 0</w:t>
            </w:r>
          </w:p>
        </w:tc>
        <w:tc>
          <w:tcPr>
            <w:tcW w:w="567" w:type="dxa"/>
            <w:shd w:val="clear" w:color="auto" w:fill="auto"/>
          </w:tcPr>
          <w:p w14:paraId="18066308" w14:textId="0231EF6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11E22D" w14:textId="1102C8D3" w:rsidR="005373F1" w:rsidRPr="00872F19" w:rsidRDefault="005373F1" w:rsidP="00D24AE7">
            <w:pPr>
              <w:spacing w:after="20"/>
              <w:jc w:val="right"/>
              <w:rPr>
                <w:color w:val="000000"/>
                <w:sz w:val="18"/>
                <w:szCs w:val="18"/>
              </w:rPr>
            </w:pPr>
            <w:r w:rsidRPr="00872F19">
              <w:rPr>
                <w:color w:val="000000"/>
                <w:sz w:val="18"/>
                <w:szCs w:val="18"/>
              </w:rPr>
              <w:t>517 241,4</w:t>
            </w:r>
          </w:p>
        </w:tc>
        <w:tc>
          <w:tcPr>
            <w:tcW w:w="3687" w:type="dxa"/>
          </w:tcPr>
          <w:p w14:paraId="5E6732BB" w14:textId="5976D612" w:rsidR="005373F1" w:rsidRPr="00A34BC0" w:rsidRDefault="005373F1" w:rsidP="00D24AE7">
            <w:pPr>
              <w:spacing w:after="20"/>
              <w:jc w:val="both"/>
              <w:rPr>
                <w:color w:val="000000"/>
                <w:sz w:val="18"/>
                <w:szCs w:val="18"/>
              </w:rPr>
            </w:pPr>
            <w:r w:rsidRPr="000111FF">
              <w:rPr>
                <w:color w:val="000000"/>
                <w:sz w:val="18"/>
                <w:szCs w:val="18"/>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567" w:type="dxa"/>
            <w:tcBorders>
              <w:top w:val="nil"/>
              <w:left w:val="nil"/>
              <w:bottom w:val="single" w:sz="4" w:space="0" w:color="auto"/>
              <w:right w:val="single" w:sz="4" w:space="0" w:color="auto"/>
            </w:tcBorders>
            <w:shd w:val="clear" w:color="auto" w:fill="auto"/>
          </w:tcPr>
          <w:p w14:paraId="440531D2" w14:textId="6AFBCAAA"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6552B92" w14:textId="45DE962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C753131" w14:textId="69A1DB94" w:rsidR="005373F1" w:rsidRPr="00872F19" w:rsidRDefault="005373F1" w:rsidP="00D24AE7">
            <w:pPr>
              <w:spacing w:after="20"/>
              <w:jc w:val="center"/>
              <w:rPr>
                <w:color w:val="000000"/>
                <w:sz w:val="18"/>
                <w:szCs w:val="18"/>
                <w:lang w:val="tt-RU"/>
              </w:rPr>
            </w:pPr>
            <w:r w:rsidRPr="00A34BC0">
              <w:rPr>
                <w:color w:val="000000"/>
                <w:sz w:val="18"/>
                <w:szCs w:val="18"/>
                <w:lang w:val="tt-RU"/>
              </w:rPr>
              <w:t>39 2 02 R017 0</w:t>
            </w:r>
          </w:p>
        </w:tc>
        <w:tc>
          <w:tcPr>
            <w:tcW w:w="567" w:type="dxa"/>
            <w:tcBorders>
              <w:top w:val="nil"/>
              <w:left w:val="nil"/>
              <w:bottom w:val="single" w:sz="4" w:space="0" w:color="auto"/>
              <w:right w:val="single" w:sz="4" w:space="0" w:color="auto"/>
            </w:tcBorders>
            <w:shd w:val="clear" w:color="auto" w:fill="auto"/>
          </w:tcPr>
          <w:p w14:paraId="16ED04A3" w14:textId="01CA7A8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D7A0E8" w14:textId="3B364A8B" w:rsidR="005373F1" w:rsidRPr="009A26B6" w:rsidRDefault="005373F1" w:rsidP="00D24AE7">
            <w:pPr>
              <w:spacing w:after="20"/>
              <w:jc w:val="right"/>
              <w:rPr>
                <w:bCs/>
                <w:color w:val="000000"/>
                <w:sz w:val="18"/>
                <w:szCs w:val="18"/>
                <w:lang w:val="tt-RU"/>
              </w:rPr>
            </w:pPr>
            <w:r w:rsidRPr="00A34BC0">
              <w:rPr>
                <w:bCs/>
                <w:color w:val="000000"/>
                <w:sz w:val="18"/>
                <w:szCs w:val="18"/>
                <w:lang w:val="tt-RU"/>
              </w:rPr>
              <w:t>517 241,4</w:t>
            </w:r>
          </w:p>
        </w:tc>
      </w:tr>
      <w:tr w:rsidR="005373F1" w:rsidRPr="00872F19" w14:paraId="4CF87BE9" w14:textId="77777777" w:rsidTr="005373F1">
        <w:trPr>
          <w:trHeight w:val="20"/>
        </w:trPr>
        <w:tc>
          <w:tcPr>
            <w:tcW w:w="3544" w:type="dxa"/>
          </w:tcPr>
          <w:p w14:paraId="1956FEB7" w14:textId="35D4A1D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9C3C276" w14:textId="7E7AF26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607CFE8" w14:textId="3953AA4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4BFC31B" w14:textId="0E53C5AC" w:rsidR="005373F1" w:rsidRPr="00872F19" w:rsidRDefault="005373F1" w:rsidP="00D24AE7">
            <w:pPr>
              <w:spacing w:after="20"/>
              <w:jc w:val="center"/>
              <w:rPr>
                <w:color w:val="000000"/>
                <w:sz w:val="18"/>
                <w:szCs w:val="18"/>
              </w:rPr>
            </w:pPr>
            <w:r w:rsidRPr="00872F19">
              <w:rPr>
                <w:color w:val="000000"/>
                <w:sz w:val="18"/>
                <w:szCs w:val="18"/>
              </w:rPr>
              <w:t>39 2 02 R017 0</w:t>
            </w:r>
          </w:p>
        </w:tc>
        <w:tc>
          <w:tcPr>
            <w:tcW w:w="567" w:type="dxa"/>
            <w:shd w:val="clear" w:color="auto" w:fill="auto"/>
          </w:tcPr>
          <w:p w14:paraId="2BACDC1E" w14:textId="4063FC08"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18547A9" w14:textId="6948012B" w:rsidR="005373F1" w:rsidRPr="00872F19" w:rsidRDefault="005373F1" w:rsidP="00D24AE7">
            <w:pPr>
              <w:spacing w:after="20"/>
              <w:jc w:val="right"/>
              <w:rPr>
                <w:color w:val="000000"/>
                <w:sz w:val="18"/>
                <w:szCs w:val="18"/>
              </w:rPr>
            </w:pPr>
            <w:r w:rsidRPr="00872F19">
              <w:rPr>
                <w:color w:val="000000"/>
                <w:sz w:val="18"/>
                <w:szCs w:val="18"/>
              </w:rPr>
              <w:t>517 241,4</w:t>
            </w:r>
          </w:p>
        </w:tc>
        <w:tc>
          <w:tcPr>
            <w:tcW w:w="3687" w:type="dxa"/>
          </w:tcPr>
          <w:p w14:paraId="2BB98CCE" w14:textId="3EFF667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1F43001" w14:textId="084760E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FE27334" w14:textId="4A863CB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D6A4764" w14:textId="532A8872" w:rsidR="005373F1" w:rsidRPr="00872F19" w:rsidRDefault="005373F1" w:rsidP="00D24AE7">
            <w:pPr>
              <w:spacing w:after="20"/>
              <w:jc w:val="center"/>
              <w:rPr>
                <w:color w:val="000000"/>
                <w:sz w:val="18"/>
                <w:szCs w:val="18"/>
                <w:lang w:val="tt-RU"/>
              </w:rPr>
            </w:pPr>
            <w:r w:rsidRPr="00A34BC0">
              <w:rPr>
                <w:color w:val="000000"/>
                <w:sz w:val="18"/>
                <w:szCs w:val="18"/>
                <w:lang w:val="tt-RU"/>
              </w:rPr>
              <w:t>39 2 02 R017 0</w:t>
            </w:r>
          </w:p>
        </w:tc>
        <w:tc>
          <w:tcPr>
            <w:tcW w:w="567" w:type="dxa"/>
            <w:tcBorders>
              <w:top w:val="nil"/>
              <w:left w:val="nil"/>
              <w:bottom w:val="single" w:sz="4" w:space="0" w:color="auto"/>
              <w:right w:val="single" w:sz="4" w:space="0" w:color="auto"/>
            </w:tcBorders>
            <w:shd w:val="clear" w:color="auto" w:fill="auto"/>
          </w:tcPr>
          <w:p w14:paraId="01419555" w14:textId="102EF672"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C0A94BA" w14:textId="4BAC44CF" w:rsidR="005373F1" w:rsidRPr="009A26B6" w:rsidRDefault="005373F1" w:rsidP="00D24AE7">
            <w:pPr>
              <w:spacing w:after="20"/>
              <w:jc w:val="right"/>
              <w:rPr>
                <w:bCs/>
                <w:color w:val="000000"/>
                <w:sz w:val="18"/>
                <w:szCs w:val="18"/>
                <w:lang w:val="tt-RU"/>
              </w:rPr>
            </w:pPr>
            <w:r w:rsidRPr="00A34BC0">
              <w:rPr>
                <w:bCs/>
                <w:color w:val="000000"/>
                <w:sz w:val="18"/>
                <w:szCs w:val="18"/>
                <w:lang w:val="tt-RU"/>
              </w:rPr>
              <w:t>517 241,4</w:t>
            </w:r>
          </w:p>
        </w:tc>
      </w:tr>
      <w:tr w:rsidR="005373F1" w:rsidRPr="00872F19" w14:paraId="1C2898FB" w14:textId="77777777" w:rsidTr="005373F1">
        <w:trPr>
          <w:trHeight w:val="20"/>
        </w:trPr>
        <w:tc>
          <w:tcPr>
            <w:tcW w:w="3544" w:type="dxa"/>
          </w:tcPr>
          <w:p w14:paraId="12B5C5B1" w14:textId="3951357B"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740AA495" w14:textId="166D932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758CD81" w14:textId="38C3DA6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4D0C4EE" w14:textId="5A970AF0"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581F83A0" w14:textId="53DCC44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096E8F" w14:textId="2FA20407" w:rsidR="005373F1" w:rsidRPr="00872F19" w:rsidRDefault="005373F1" w:rsidP="00D24AE7">
            <w:pPr>
              <w:spacing w:after="20"/>
              <w:jc w:val="right"/>
              <w:rPr>
                <w:color w:val="000000"/>
                <w:sz w:val="18"/>
                <w:szCs w:val="18"/>
              </w:rPr>
            </w:pPr>
            <w:r w:rsidRPr="00872F19">
              <w:rPr>
                <w:color w:val="000000"/>
                <w:sz w:val="18"/>
                <w:szCs w:val="18"/>
              </w:rPr>
              <w:t>463 721,3</w:t>
            </w:r>
          </w:p>
        </w:tc>
        <w:tc>
          <w:tcPr>
            <w:tcW w:w="3687" w:type="dxa"/>
          </w:tcPr>
          <w:p w14:paraId="385E70D2" w14:textId="670B2C69"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4BAEBE8F" w14:textId="4910865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9D15429" w14:textId="04F6F88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E966510" w14:textId="326830C5" w:rsidR="005373F1" w:rsidRPr="00872F19"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2AAFEB2F" w14:textId="10DEB13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DE31C8" w14:textId="492A64F2"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697 314,4</w:t>
            </w:r>
          </w:p>
        </w:tc>
      </w:tr>
      <w:tr w:rsidR="005373F1" w:rsidRPr="00872F19" w14:paraId="35038128" w14:textId="77777777" w:rsidTr="005373F1">
        <w:trPr>
          <w:trHeight w:val="20"/>
        </w:trPr>
        <w:tc>
          <w:tcPr>
            <w:tcW w:w="3544" w:type="dxa"/>
          </w:tcPr>
          <w:p w14:paraId="27E992E6" w14:textId="7B7D85FF"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5FE84FC8" w14:textId="0139832B"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E4996F3" w14:textId="71FFF5A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830ECAE" w14:textId="4CEAE76D"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27F48131" w14:textId="74BD201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0CEE32" w14:textId="6C28030C" w:rsidR="005373F1" w:rsidRPr="00872F19" w:rsidRDefault="005373F1" w:rsidP="00D24AE7">
            <w:pPr>
              <w:spacing w:after="20"/>
              <w:jc w:val="right"/>
              <w:rPr>
                <w:color w:val="000000"/>
                <w:sz w:val="18"/>
                <w:szCs w:val="18"/>
              </w:rPr>
            </w:pPr>
            <w:r w:rsidRPr="00872F19">
              <w:rPr>
                <w:color w:val="000000"/>
                <w:sz w:val="18"/>
                <w:szCs w:val="18"/>
              </w:rPr>
              <w:t>70 266,7</w:t>
            </w:r>
          </w:p>
        </w:tc>
        <w:tc>
          <w:tcPr>
            <w:tcW w:w="3687" w:type="dxa"/>
          </w:tcPr>
          <w:p w14:paraId="15FD2264" w14:textId="32B3AD09"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592704FB" w14:textId="3520263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8F6FD01" w14:textId="5BB4673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654F7D0" w14:textId="78DEA35A" w:rsidR="005373F1" w:rsidRPr="00872F19"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44B3C858" w14:textId="44838E7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019B362" w14:textId="06A23BD3"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182 880,2</w:t>
            </w:r>
          </w:p>
        </w:tc>
      </w:tr>
      <w:tr w:rsidR="005373F1" w:rsidRPr="00872F19" w14:paraId="074F2901" w14:textId="77777777" w:rsidTr="005373F1">
        <w:trPr>
          <w:trHeight w:val="20"/>
        </w:trPr>
        <w:tc>
          <w:tcPr>
            <w:tcW w:w="3544" w:type="dxa"/>
          </w:tcPr>
          <w:p w14:paraId="34F35536" w14:textId="77777777" w:rsidR="005373F1" w:rsidRPr="00872F19" w:rsidRDefault="005373F1" w:rsidP="00D24AE7">
            <w:pPr>
              <w:spacing w:after="20"/>
              <w:jc w:val="both"/>
              <w:rPr>
                <w:color w:val="000000"/>
                <w:sz w:val="18"/>
                <w:szCs w:val="18"/>
              </w:rPr>
            </w:pPr>
          </w:p>
        </w:tc>
        <w:tc>
          <w:tcPr>
            <w:tcW w:w="425" w:type="dxa"/>
            <w:shd w:val="clear" w:color="auto" w:fill="auto"/>
          </w:tcPr>
          <w:p w14:paraId="21215C17" w14:textId="1AB691B4" w:rsidR="005373F1" w:rsidRPr="00872F19" w:rsidRDefault="005373F1" w:rsidP="00D24AE7">
            <w:pPr>
              <w:spacing w:after="20"/>
              <w:jc w:val="center"/>
              <w:rPr>
                <w:color w:val="000000"/>
                <w:sz w:val="18"/>
                <w:szCs w:val="18"/>
              </w:rPr>
            </w:pPr>
          </w:p>
        </w:tc>
        <w:tc>
          <w:tcPr>
            <w:tcW w:w="567" w:type="dxa"/>
            <w:shd w:val="clear" w:color="auto" w:fill="auto"/>
          </w:tcPr>
          <w:p w14:paraId="17D6A7CA" w14:textId="5DC6479F" w:rsidR="005373F1" w:rsidRPr="00872F19" w:rsidRDefault="005373F1" w:rsidP="00D24AE7">
            <w:pPr>
              <w:spacing w:after="20"/>
              <w:jc w:val="center"/>
              <w:rPr>
                <w:color w:val="000000"/>
                <w:sz w:val="18"/>
                <w:szCs w:val="18"/>
              </w:rPr>
            </w:pPr>
          </w:p>
        </w:tc>
        <w:tc>
          <w:tcPr>
            <w:tcW w:w="1418" w:type="dxa"/>
            <w:shd w:val="clear" w:color="auto" w:fill="auto"/>
          </w:tcPr>
          <w:p w14:paraId="20EFA429" w14:textId="40C196E3" w:rsidR="005373F1" w:rsidRPr="00872F19" w:rsidRDefault="005373F1" w:rsidP="00D24AE7">
            <w:pPr>
              <w:spacing w:after="20"/>
              <w:jc w:val="center"/>
              <w:rPr>
                <w:color w:val="000000"/>
                <w:sz w:val="18"/>
                <w:szCs w:val="18"/>
              </w:rPr>
            </w:pPr>
          </w:p>
        </w:tc>
        <w:tc>
          <w:tcPr>
            <w:tcW w:w="567" w:type="dxa"/>
            <w:shd w:val="clear" w:color="auto" w:fill="auto"/>
          </w:tcPr>
          <w:p w14:paraId="24798014" w14:textId="72083AB8" w:rsidR="005373F1" w:rsidRPr="00872F19" w:rsidRDefault="005373F1" w:rsidP="00D24AE7">
            <w:pPr>
              <w:spacing w:after="20"/>
              <w:jc w:val="center"/>
              <w:rPr>
                <w:color w:val="000000"/>
                <w:sz w:val="18"/>
                <w:szCs w:val="18"/>
              </w:rPr>
            </w:pPr>
          </w:p>
        </w:tc>
        <w:tc>
          <w:tcPr>
            <w:tcW w:w="1276" w:type="dxa"/>
            <w:shd w:val="clear" w:color="auto" w:fill="auto"/>
          </w:tcPr>
          <w:p w14:paraId="6433482B" w14:textId="30BD879C" w:rsidR="005373F1" w:rsidRPr="00872F19" w:rsidRDefault="005373F1" w:rsidP="00D24AE7">
            <w:pPr>
              <w:spacing w:after="20"/>
              <w:jc w:val="right"/>
              <w:rPr>
                <w:color w:val="000000"/>
                <w:sz w:val="18"/>
                <w:szCs w:val="18"/>
              </w:rPr>
            </w:pPr>
          </w:p>
        </w:tc>
        <w:tc>
          <w:tcPr>
            <w:tcW w:w="3687" w:type="dxa"/>
          </w:tcPr>
          <w:p w14:paraId="16E814A9" w14:textId="3201F389" w:rsidR="005373F1" w:rsidRPr="000F164B" w:rsidRDefault="005373F1" w:rsidP="00D24AE7">
            <w:pPr>
              <w:spacing w:after="20"/>
              <w:jc w:val="both"/>
              <w:rPr>
                <w:b/>
                <w:color w:val="000000"/>
                <w:sz w:val="18"/>
                <w:szCs w:val="18"/>
              </w:rPr>
            </w:pPr>
            <w:r w:rsidRPr="000F164B">
              <w:rPr>
                <w:b/>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auto" w:fill="auto"/>
          </w:tcPr>
          <w:p w14:paraId="12E9F6C9" w14:textId="27241E5A" w:rsidR="005373F1" w:rsidRPr="00C94435" w:rsidRDefault="005373F1" w:rsidP="00D24AE7">
            <w:pPr>
              <w:spacing w:after="20"/>
              <w:jc w:val="center"/>
              <w:rPr>
                <w:b/>
                <w:color w:val="000000"/>
                <w:sz w:val="18"/>
                <w:szCs w:val="18"/>
                <w:lang w:val="tt-RU"/>
              </w:rPr>
            </w:pPr>
            <w:r w:rsidRPr="00C94435">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4AD434E" w14:textId="2303D070" w:rsidR="005373F1" w:rsidRPr="00C94435" w:rsidRDefault="005373F1" w:rsidP="00D24AE7">
            <w:pPr>
              <w:spacing w:after="20"/>
              <w:jc w:val="center"/>
              <w:rPr>
                <w:b/>
                <w:color w:val="000000"/>
                <w:sz w:val="18"/>
                <w:szCs w:val="18"/>
                <w:lang w:val="tt-RU"/>
              </w:rPr>
            </w:pPr>
            <w:r w:rsidRPr="00C94435">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5FBC958" w14:textId="546ED10A" w:rsidR="005373F1" w:rsidRPr="00C94435" w:rsidRDefault="005373F1" w:rsidP="00D24AE7">
            <w:pPr>
              <w:spacing w:after="20"/>
              <w:jc w:val="center"/>
              <w:rPr>
                <w:b/>
                <w:color w:val="000000"/>
                <w:sz w:val="18"/>
                <w:szCs w:val="18"/>
                <w:lang w:val="tt-RU"/>
              </w:rPr>
            </w:pPr>
            <w:r w:rsidRPr="00C94435">
              <w:rPr>
                <w:b/>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57683625" w14:textId="1D5B64CB" w:rsidR="005373F1" w:rsidRPr="00C94435" w:rsidRDefault="005373F1" w:rsidP="00D24AE7">
            <w:pPr>
              <w:spacing w:after="20"/>
              <w:jc w:val="center"/>
              <w:rPr>
                <w:b/>
                <w:color w:val="000000"/>
                <w:sz w:val="18"/>
                <w:szCs w:val="18"/>
                <w:lang w:val="tt-RU"/>
              </w:rPr>
            </w:pPr>
            <w:r w:rsidRPr="00C94435">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F208F9" w14:textId="0220012F"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75 000,0</w:t>
            </w:r>
          </w:p>
        </w:tc>
      </w:tr>
      <w:tr w:rsidR="005373F1" w:rsidRPr="00872F19" w14:paraId="2A19CB34" w14:textId="77777777" w:rsidTr="005373F1">
        <w:trPr>
          <w:trHeight w:val="20"/>
        </w:trPr>
        <w:tc>
          <w:tcPr>
            <w:tcW w:w="3544" w:type="dxa"/>
          </w:tcPr>
          <w:p w14:paraId="303AB098" w14:textId="77777777" w:rsidR="005373F1" w:rsidRPr="00872F19" w:rsidRDefault="005373F1" w:rsidP="00D24AE7">
            <w:pPr>
              <w:spacing w:after="20"/>
              <w:jc w:val="both"/>
              <w:rPr>
                <w:color w:val="000000"/>
                <w:sz w:val="18"/>
                <w:szCs w:val="18"/>
              </w:rPr>
            </w:pPr>
          </w:p>
        </w:tc>
        <w:tc>
          <w:tcPr>
            <w:tcW w:w="425" w:type="dxa"/>
            <w:shd w:val="clear" w:color="auto" w:fill="auto"/>
          </w:tcPr>
          <w:p w14:paraId="55A86644" w14:textId="79CB6306" w:rsidR="005373F1" w:rsidRPr="00872F19" w:rsidRDefault="005373F1" w:rsidP="00D24AE7">
            <w:pPr>
              <w:spacing w:after="20"/>
              <w:jc w:val="center"/>
              <w:rPr>
                <w:color w:val="000000"/>
                <w:sz w:val="18"/>
                <w:szCs w:val="18"/>
              </w:rPr>
            </w:pPr>
          </w:p>
        </w:tc>
        <w:tc>
          <w:tcPr>
            <w:tcW w:w="567" w:type="dxa"/>
            <w:shd w:val="clear" w:color="auto" w:fill="auto"/>
          </w:tcPr>
          <w:p w14:paraId="386810AD" w14:textId="6958413B" w:rsidR="005373F1" w:rsidRPr="00872F19" w:rsidRDefault="005373F1" w:rsidP="00D24AE7">
            <w:pPr>
              <w:spacing w:after="20"/>
              <w:jc w:val="center"/>
              <w:rPr>
                <w:color w:val="000000"/>
                <w:sz w:val="18"/>
                <w:szCs w:val="18"/>
              </w:rPr>
            </w:pPr>
          </w:p>
        </w:tc>
        <w:tc>
          <w:tcPr>
            <w:tcW w:w="1418" w:type="dxa"/>
            <w:shd w:val="clear" w:color="auto" w:fill="auto"/>
          </w:tcPr>
          <w:p w14:paraId="0B548BC0" w14:textId="568C8F09" w:rsidR="005373F1" w:rsidRPr="00872F19" w:rsidRDefault="005373F1" w:rsidP="00D24AE7">
            <w:pPr>
              <w:spacing w:after="20"/>
              <w:jc w:val="center"/>
              <w:rPr>
                <w:color w:val="000000"/>
                <w:sz w:val="18"/>
                <w:szCs w:val="18"/>
              </w:rPr>
            </w:pPr>
          </w:p>
        </w:tc>
        <w:tc>
          <w:tcPr>
            <w:tcW w:w="567" w:type="dxa"/>
            <w:shd w:val="clear" w:color="auto" w:fill="auto"/>
          </w:tcPr>
          <w:p w14:paraId="4582027E" w14:textId="59C0DA89" w:rsidR="005373F1" w:rsidRPr="00872F19" w:rsidRDefault="005373F1" w:rsidP="00D24AE7">
            <w:pPr>
              <w:spacing w:after="20"/>
              <w:jc w:val="center"/>
              <w:rPr>
                <w:color w:val="000000"/>
                <w:sz w:val="18"/>
                <w:szCs w:val="18"/>
              </w:rPr>
            </w:pPr>
          </w:p>
        </w:tc>
        <w:tc>
          <w:tcPr>
            <w:tcW w:w="1276" w:type="dxa"/>
            <w:shd w:val="clear" w:color="auto" w:fill="auto"/>
          </w:tcPr>
          <w:p w14:paraId="27A66907" w14:textId="512D8129" w:rsidR="005373F1" w:rsidRPr="00872F19" w:rsidRDefault="005373F1" w:rsidP="00D24AE7">
            <w:pPr>
              <w:spacing w:after="20"/>
              <w:jc w:val="right"/>
              <w:rPr>
                <w:color w:val="000000"/>
                <w:sz w:val="18"/>
                <w:szCs w:val="18"/>
              </w:rPr>
            </w:pPr>
          </w:p>
        </w:tc>
        <w:tc>
          <w:tcPr>
            <w:tcW w:w="3687" w:type="dxa"/>
          </w:tcPr>
          <w:p w14:paraId="5FE8F020" w14:textId="0FE88A44" w:rsidR="005373F1" w:rsidRPr="000F164B" w:rsidRDefault="005373F1" w:rsidP="00D24AE7">
            <w:pPr>
              <w:spacing w:after="20"/>
              <w:jc w:val="both"/>
              <w:rPr>
                <w:b/>
                <w:color w:val="000000"/>
                <w:sz w:val="18"/>
                <w:szCs w:val="18"/>
              </w:rPr>
            </w:pPr>
            <w:r w:rsidRPr="000F164B">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F495083" w14:textId="465D668E" w:rsidR="005373F1" w:rsidRPr="00C94435" w:rsidRDefault="005373F1" w:rsidP="00D24AE7">
            <w:pPr>
              <w:spacing w:after="20"/>
              <w:jc w:val="center"/>
              <w:rPr>
                <w:b/>
                <w:color w:val="000000"/>
                <w:sz w:val="18"/>
                <w:szCs w:val="18"/>
                <w:lang w:val="tt-RU"/>
              </w:rPr>
            </w:pPr>
            <w:r w:rsidRPr="00C94435">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AA28D9A" w14:textId="564B4BEA" w:rsidR="005373F1" w:rsidRPr="00C94435" w:rsidRDefault="005373F1" w:rsidP="00D24AE7">
            <w:pPr>
              <w:spacing w:after="20"/>
              <w:jc w:val="center"/>
              <w:rPr>
                <w:b/>
                <w:color w:val="000000"/>
                <w:sz w:val="18"/>
                <w:szCs w:val="18"/>
                <w:lang w:val="tt-RU"/>
              </w:rPr>
            </w:pPr>
            <w:r w:rsidRPr="00C94435">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91F28E2" w14:textId="652D173C" w:rsidR="005373F1" w:rsidRPr="00C94435" w:rsidRDefault="005373F1" w:rsidP="00D24AE7">
            <w:pPr>
              <w:spacing w:after="20"/>
              <w:jc w:val="center"/>
              <w:rPr>
                <w:b/>
                <w:color w:val="000000"/>
                <w:sz w:val="18"/>
                <w:szCs w:val="18"/>
                <w:lang w:val="tt-RU"/>
              </w:rPr>
            </w:pPr>
            <w:r w:rsidRPr="00C94435">
              <w:rPr>
                <w:b/>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1B703B13" w14:textId="15ECEB88" w:rsidR="005373F1" w:rsidRPr="00C94435" w:rsidRDefault="005373F1" w:rsidP="00D24AE7">
            <w:pPr>
              <w:spacing w:after="20"/>
              <w:jc w:val="center"/>
              <w:rPr>
                <w:b/>
                <w:color w:val="000000"/>
                <w:sz w:val="18"/>
                <w:szCs w:val="18"/>
                <w:lang w:val="tt-RU"/>
              </w:rPr>
            </w:pPr>
            <w:r w:rsidRPr="00C94435">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B96FAA1" w14:textId="5826AED0"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75 000,0</w:t>
            </w:r>
          </w:p>
        </w:tc>
      </w:tr>
      <w:tr w:rsidR="005373F1" w:rsidRPr="00872F19" w14:paraId="7D740CC1" w14:textId="77777777" w:rsidTr="005373F1">
        <w:trPr>
          <w:trHeight w:val="20"/>
        </w:trPr>
        <w:tc>
          <w:tcPr>
            <w:tcW w:w="3544" w:type="dxa"/>
          </w:tcPr>
          <w:p w14:paraId="3EEB6C29" w14:textId="198A916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программаларын гамәлгә ашыруга бәйле булмаган юнәлешләр буенча субсидияләр, грантлар һәм премияләр бирүгә бәйле чараларны гамәлгә ашыру</w:t>
            </w:r>
          </w:p>
        </w:tc>
        <w:tc>
          <w:tcPr>
            <w:tcW w:w="425" w:type="dxa"/>
            <w:shd w:val="clear" w:color="auto" w:fill="auto"/>
          </w:tcPr>
          <w:p w14:paraId="39E63255" w14:textId="382C5C6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F25BA0C" w14:textId="1172A2C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55F5006" w14:textId="1F4343A4" w:rsidR="005373F1" w:rsidRPr="00872F19" w:rsidRDefault="005373F1" w:rsidP="00D24AE7">
            <w:pPr>
              <w:spacing w:after="20"/>
              <w:jc w:val="center"/>
              <w:rPr>
                <w:color w:val="000000"/>
                <w:sz w:val="18"/>
                <w:szCs w:val="18"/>
              </w:rPr>
            </w:pPr>
            <w:r w:rsidRPr="00872F19">
              <w:rPr>
                <w:color w:val="000000"/>
                <w:sz w:val="18"/>
                <w:szCs w:val="18"/>
              </w:rPr>
              <w:t>99 0 01 9242 0</w:t>
            </w:r>
          </w:p>
        </w:tc>
        <w:tc>
          <w:tcPr>
            <w:tcW w:w="567" w:type="dxa"/>
            <w:shd w:val="clear" w:color="auto" w:fill="auto"/>
          </w:tcPr>
          <w:p w14:paraId="648DE512" w14:textId="32E5BFB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99DD26" w14:textId="5F325C61" w:rsidR="005373F1" w:rsidRPr="00872F19" w:rsidRDefault="005373F1" w:rsidP="00D24AE7">
            <w:pPr>
              <w:spacing w:after="20"/>
              <w:jc w:val="right"/>
              <w:rPr>
                <w:color w:val="000000"/>
                <w:sz w:val="18"/>
                <w:szCs w:val="18"/>
              </w:rPr>
            </w:pPr>
            <w:r w:rsidRPr="00872F19">
              <w:rPr>
                <w:color w:val="000000"/>
                <w:sz w:val="18"/>
                <w:szCs w:val="18"/>
              </w:rPr>
              <w:t>270,5</w:t>
            </w:r>
          </w:p>
        </w:tc>
        <w:tc>
          <w:tcPr>
            <w:tcW w:w="3687" w:type="dxa"/>
          </w:tcPr>
          <w:p w14:paraId="67EBB2F3" w14:textId="670D0EB8"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программаларын гамәлгә ашыруга бәйле булмаган юнәлешләр буенча субсидияләр, грантлар һәм премияләр бирүгә бәйле чараларны гамәлгә ашыру</w:t>
            </w:r>
          </w:p>
        </w:tc>
        <w:tc>
          <w:tcPr>
            <w:tcW w:w="567" w:type="dxa"/>
            <w:tcBorders>
              <w:top w:val="nil"/>
              <w:left w:val="nil"/>
              <w:bottom w:val="single" w:sz="4" w:space="0" w:color="auto"/>
              <w:right w:val="single" w:sz="4" w:space="0" w:color="auto"/>
            </w:tcBorders>
            <w:shd w:val="clear" w:color="auto" w:fill="auto"/>
          </w:tcPr>
          <w:p w14:paraId="66593CAC" w14:textId="776FF75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8798C79" w14:textId="694C265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A0EA658" w14:textId="00F9BCB7" w:rsidR="005373F1" w:rsidRPr="00872F19" w:rsidRDefault="005373F1" w:rsidP="00D24AE7">
            <w:pPr>
              <w:spacing w:after="20"/>
              <w:jc w:val="center"/>
              <w:rPr>
                <w:color w:val="000000"/>
                <w:sz w:val="18"/>
                <w:szCs w:val="18"/>
                <w:lang w:val="tt-RU"/>
              </w:rPr>
            </w:pPr>
            <w:r w:rsidRPr="00A34BC0">
              <w:rPr>
                <w:color w:val="000000"/>
                <w:sz w:val="18"/>
                <w:szCs w:val="18"/>
                <w:lang w:val="tt-RU"/>
              </w:rPr>
              <w:t>99 0 01 9242 0</w:t>
            </w:r>
          </w:p>
        </w:tc>
        <w:tc>
          <w:tcPr>
            <w:tcW w:w="567" w:type="dxa"/>
            <w:tcBorders>
              <w:top w:val="nil"/>
              <w:left w:val="nil"/>
              <w:bottom w:val="single" w:sz="4" w:space="0" w:color="auto"/>
              <w:right w:val="single" w:sz="4" w:space="0" w:color="auto"/>
            </w:tcBorders>
            <w:shd w:val="clear" w:color="auto" w:fill="auto"/>
          </w:tcPr>
          <w:p w14:paraId="5F105422" w14:textId="54A14EC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789836" w14:textId="1CB6C059"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3 956,7</w:t>
            </w:r>
          </w:p>
        </w:tc>
      </w:tr>
      <w:tr w:rsidR="005373F1" w:rsidRPr="00872F19" w14:paraId="3F50105E" w14:textId="77777777" w:rsidTr="005373F1">
        <w:trPr>
          <w:trHeight w:val="20"/>
        </w:trPr>
        <w:tc>
          <w:tcPr>
            <w:tcW w:w="3544" w:type="dxa"/>
          </w:tcPr>
          <w:p w14:paraId="0DAA40B6" w14:textId="73FA044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1587650" w14:textId="53A3263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BFADDC" w14:textId="0E409A1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597D9FBF" w14:textId="447C5C34" w:rsidR="005373F1" w:rsidRPr="00872F19" w:rsidRDefault="005373F1" w:rsidP="00D24AE7">
            <w:pPr>
              <w:spacing w:after="20"/>
              <w:jc w:val="center"/>
              <w:rPr>
                <w:color w:val="000000"/>
                <w:sz w:val="18"/>
                <w:szCs w:val="18"/>
              </w:rPr>
            </w:pPr>
            <w:r w:rsidRPr="00872F19">
              <w:rPr>
                <w:color w:val="000000"/>
                <w:sz w:val="18"/>
                <w:szCs w:val="18"/>
              </w:rPr>
              <w:t>99 0 01 9242 0</w:t>
            </w:r>
          </w:p>
        </w:tc>
        <w:tc>
          <w:tcPr>
            <w:tcW w:w="567" w:type="dxa"/>
            <w:shd w:val="clear" w:color="auto" w:fill="auto"/>
          </w:tcPr>
          <w:p w14:paraId="43663F86" w14:textId="3D6252A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49FC90D" w14:textId="113D681B" w:rsidR="005373F1" w:rsidRPr="00872F19" w:rsidRDefault="005373F1" w:rsidP="00D24AE7">
            <w:pPr>
              <w:spacing w:after="20"/>
              <w:jc w:val="right"/>
              <w:rPr>
                <w:color w:val="000000"/>
                <w:sz w:val="18"/>
                <w:szCs w:val="18"/>
              </w:rPr>
            </w:pPr>
            <w:r w:rsidRPr="00872F19">
              <w:rPr>
                <w:color w:val="000000"/>
                <w:sz w:val="18"/>
                <w:szCs w:val="18"/>
              </w:rPr>
              <w:t>270,5</w:t>
            </w:r>
          </w:p>
        </w:tc>
        <w:tc>
          <w:tcPr>
            <w:tcW w:w="3687" w:type="dxa"/>
          </w:tcPr>
          <w:p w14:paraId="37E61FC6" w14:textId="7AFA95A3"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32581A7" w14:textId="22E92F30"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0EBD44A" w14:textId="0BFB64C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23BCEA8" w14:textId="6AB7BC63" w:rsidR="005373F1" w:rsidRPr="00872F19" w:rsidRDefault="005373F1" w:rsidP="00D24AE7">
            <w:pPr>
              <w:spacing w:after="20"/>
              <w:jc w:val="center"/>
              <w:rPr>
                <w:color w:val="000000"/>
                <w:sz w:val="18"/>
                <w:szCs w:val="18"/>
                <w:lang w:val="tt-RU"/>
              </w:rPr>
            </w:pPr>
            <w:r w:rsidRPr="00A34BC0">
              <w:rPr>
                <w:color w:val="000000"/>
                <w:sz w:val="18"/>
                <w:szCs w:val="18"/>
                <w:lang w:val="tt-RU"/>
              </w:rPr>
              <w:t>99 0 01 9242 0</w:t>
            </w:r>
          </w:p>
        </w:tc>
        <w:tc>
          <w:tcPr>
            <w:tcW w:w="567" w:type="dxa"/>
            <w:tcBorders>
              <w:top w:val="nil"/>
              <w:left w:val="nil"/>
              <w:bottom w:val="single" w:sz="4" w:space="0" w:color="auto"/>
              <w:right w:val="single" w:sz="4" w:space="0" w:color="auto"/>
            </w:tcBorders>
            <w:shd w:val="clear" w:color="auto" w:fill="auto"/>
          </w:tcPr>
          <w:p w14:paraId="7B73F093" w14:textId="45A74F79"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29E13236" w14:textId="3375EFC5"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3 956,7</w:t>
            </w:r>
          </w:p>
        </w:tc>
      </w:tr>
      <w:tr w:rsidR="005373F1" w:rsidRPr="00872F19" w14:paraId="0E985E7C" w14:textId="77777777" w:rsidTr="005373F1">
        <w:trPr>
          <w:trHeight w:val="20"/>
        </w:trPr>
        <w:tc>
          <w:tcPr>
            <w:tcW w:w="3544" w:type="dxa"/>
          </w:tcPr>
          <w:p w14:paraId="15573934" w14:textId="5983C18F" w:rsidR="005373F1" w:rsidRPr="00872F19" w:rsidRDefault="005373F1" w:rsidP="00D24AE7">
            <w:pPr>
              <w:spacing w:after="20"/>
              <w:jc w:val="both"/>
              <w:rPr>
                <w:color w:val="000000"/>
                <w:sz w:val="18"/>
                <w:szCs w:val="18"/>
              </w:rPr>
            </w:pPr>
            <w:r w:rsidRPr="000111FF">
              <w:rPr>
                <w:color w:val="000000"/>
                <w:sz w:val="18"/>
                <w:szCs w:val="18"/>
              </w:rPr>
              <w:t>Башка эшчәнлек юнәлешләре</w:t>
            </w:r>
          </w:p>
        </w:tc>
        <w:tc>
          <w:tcPr>
            <w:tcW w:w="425" w:type="dxa"/>
            <w:shd w:val="clear" w:color="auto" w:fill="auto"/>
          </w:tcPr>
          <w:p w14:paraId="4F0DE409" w14:textId="3F5BB9C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62F21EC9" w14:textId="3A327C27"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D93E5F9" w14:textId="328FE31B"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2DEA834F" w14:textId="3C58A3A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BC3F4D" w14:textId="1B6CF1EC" w:rsidR="005373F1" w:rsidRPr="00872F19" w:rsidRDefault="005373F1" w:rsidP="00D24AE7">
            <w:pPr>
              <w:spacing w:after="20"/>
              <w:jc w:val="right"/>
              <w:rPr>
                <w:color w:val="000000"/>
                <w:sz w:val="18"/>
                <w:szCs w:val="18"/>
              </w:rPr>
            </w:pPr>
            <w:r w:rsidRPr="00872F19">
              <w:rPr>
                <w:color w:val="000000"/>
                <w:sz w:val="18"/>
                <w:szCs w:val="18"/>
              </w:rPr>
              <w:t>69 996,2</w:t>
            </w:r>
          </w:p>
        </w:tc>
        <w:tc>
          <w:tcPr>
            <w:tcW w:w="3687" w:type="dxa"/>
          </w:tcPr>
          <w:p w14:paraId="318D4F04" w14:textId="7A4B8486" w:rsidR="005373F1" w:rsidRPr="00A34BC0" w:rsidRDefault="005373F1" w:rsidP="00D24AE7">
            <w:pPr>
              <w:spacing w:after="20"/>
              <w:jc w:val="both"/>
              <w:rPr>
                <w:color w:val="000000"/>
                <w:sz w:val="18"/>
                <w:szCs w:val="18"/>
              </w:rPr>
            </w:pPr>
            <w:r w:rsidRPr="000111FF">
              <w:rPr>
                <w:color w:val="000000"/>
                <w:sz w:val="18"/>
                <w:szCs w:val="18"/>
              </w:rPr>
              <w:t>Башка эшчәнлек юнәлешләре</w:t>
            </w:r>
          </w:p>
        </w:tc>
        <w:tc>
          <w:tcPr>
            <w:tcW w:w="567" w:type="dxa"/>
            <w:tcBorders>
              <w:top w:val="nil"/>
              <w:left w:val="nil"/>
              <w:bottom w:val="single" w:sz="4" w:space="0" w:color="auto"/>
              <w:right w:val="single" w:sz="4" w:space="0" w:color="auto"/>
            </w:tcBorders>
            <w:shd w:val="clear" w:color="auto" w:fill="auto"/>
          </w:tcPr>
          <w:p w14:paraId="722E1A40" w14:textId="5F3B29C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DB1FAFD" w14:textId="4CA6A336"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FF6B1EC" w14:textId="6230C534"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161487E0" w14:textId="1C0E9B4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CAD4763" w14:textId="0CC7E05E"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103 923,5</w:t>
            </w:r>
          </w:p>
        </w:tc>
      </w:tr>
      <w:tr w:rsidR="005373F1" w:rsidRPr="00872F19" w14:paraId="3F6BD50C" w14:textId="77777777" w:rsidTr="005373F1">
        <w:trPr>
          <w:trHeight w:val="20"/>
        </w:trPr>
        <w:tc>
          <w:tcPr>
            <w:tcW w:w="3544" w:type="dxa"/>
          </w:tcPr>
          <w:p w14:paraId="28AC3C03" w14:textId="2EA55EC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CB31658" w14:textId="6A854867"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D6CF7EC" w14:textId="6E10FCC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86FFD4A" w14:textId="7C1D2F74" w:rsidR="005373F1" w:rsidRPr="00872F19" w:rsidRDefault="005373F1" w:rsidP="00D24AE7">
            <w:pPr>
              <w:spacing w:after="20"/>
              <w:jc w:val="center"/>
              <w:rPr>
                <w:color w:val="000000"/>
                <w:sz w:val="18"/>
                <w:szCs w:val="18"/>
              </w:rPr>
            </w:pPr>
            <w:r w:rsidRPr="00872F19">
              <w:rPr>
                <w:color w:val="000000"/>
                <w:sz w:val="18"/>
                <w:szCs w:val="18"/>
              </w:rPr>
              <w:t>99 0 01 9250 0</w:t>
            </w:r>
          </w:p>
        </w:tc>
        <w:tc>
          <w:tcPr>
            <w:tcW w:w="567" w:type="dxa"/>
            <w:shd w:val="clear" w:color="auto" w:fill="auto"/>
          </w:tcPr>
          <w:p w14:paraId="1B54D095" w14:textId="08B3D27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FD2AFA9" w14:textId="57216FAA" w:rsidR="005373F1" w:rsidRPr="00872F19" w:rsidRDefault="005373F1" w:rsidP="00D24AE7">
            <w:pPr>
              <w:spacing w:after="20"/>
              <w:jc w:val="right"/>
              <w:rPr>
                <w:color w:val="000000"/>
                <w:sz w:val="18"/>
                <w:szCs w:val="18"/>
              </w:rPr>
            </w:pPr>
            <w:r w:rsidRPr="00872F19">
              <w:rPr>
                <w:color w:val="000000"/>
                <w:sz w:val="18"/>
                <w:szCs w:val="18"/>
              </w:rPr>
              <w:t>69 996,2</w:t>
            </w:r>
          </w:p>
        </w:tc>
        <w:tc>
          <w:tcPr>
            <w:tcW w:w="3687" w:type="dxa"/>
          </w:tcPr>
          <w:p w14:paraId="1ADCD6B6" w14:textId="3E2801B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60ACB7A" w14:textId="277FD87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72CDADD" w14:textId="71A8588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ED53E6D" w14:textId="2AC6B880" w:rsidR="005373F1" w:rsidRPr="00872F19" w:rsidRDefault="005373F1" w:rsidP="00D24AE7">
            <w:pPr>
              <w:spacing w:after="20"/>
              <w:jc w:val="center"/>
              <w:rPr>
                <w:color w:val="000000"/>
                <w:sz w:val="18"/>
                <w:szCs w:val="18"/>
                <w:lang w:val="tt-RU"/>
              </w:rPr>
            </w:pPr>
            <w:r w:rsidRPr="00A34BC0">
              <w:rPr>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05C8DC41" w14:textId="46BD89F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5B65873" w14:textId="11AD7C1B" w:rsidR="005373F1" w:rsidRPr="00C94435" w:rsidRDefault="005373F1" w:rsidP="00D24AE7">
            <w:pPr>
              <w:spacing w:after="20"/>
              <w:jc w:val="right"/>
              <w:rPr>
                <w:b/>
                <w:bCs/>
                <w:color w:val="000000"/>
                <w:sz w:val="18"/>
                <w:szCs w:val="18"/>
                <w:lang w:val="tt-RU"/>
              </w:rPr>
            </w:pPr>
            <w:r w:rsidRPr="00C94435">
              <w:rPr>
                <w:b/>
                <w:bCs/>
                <w:color w:val="000000"/>
                <w:sz w:val="18"/>
                <w:szCs w:val="18"/>
                <w:lang w:val="tt-RU"/>
              </w:rPr>
              <w:t>72 684,7</w:t>
            </w:r>
          </w:p>
        </w:tc>
      </w:tr>
      <w:tr w:rsidR="005373F1" w:rsidRPr="00872F19" w14:paraId="6034418E" w14:textId="77777777" w:rsidTr="005373F1">
        <w:trPr>
          <w:trHeight w:val="20"/>
        </w:trPr>
        <w:tc>
          <w:tcPr>
            <w:tcW w:w="3544" w:type="dxa"/>
          </w:tcPr>
          <w:p w14:paraId="4383B7C1" w14:textId="77777777" w:rsidR="005373F1" w:rsidRPr="00872F19" w:rsidRDefault="005373F1" w:rsidP="00D24AE7">
            <w:pPr>
              <w:spacing w:after="20"/>
              <w:jc w:val="both"/>
              <w:rPr>
                <w:color w:val="000000"/>
                <w:sz w:val="18"/>
                <w:szCs w:val="18"/>
              </w:rPr>
            </w:pPr>
          </w:p>
        </w:tc>
        <w:tc>
          <w:tcPr>
            <w:tcW w:w="425" w:type="dxa"/>
            <w:shd w:val="clear" w:color="auto" w:fill="auto"/>
          </w:tcPr>
          <w:p w14:paraId="67CC6DEF" w14:textId="212715FD" w:rsidR="005373F1" w:rsidRPr="00872F19" w:rsidRDefault="005373F1" w:rsidP="00D24AE7">
            <w:pPr>
              <w:spacing w:after="20"/>
              <w:jc w:val="center"/>
              <w:rPr>
                <w:color w:val="000000"/>
                <w:sz w:val="18"/>
                <w:szCs w:val="18"/>
              </w:rPr>
            </w:pPr>
          </w:p>
        </w:tc>
        <w:tc>
          <w:tcPr>
            <w:tcW w:w="567" w:type="dxa"/>
            <w:shd w:val="clear" w:color="auto" w:fill="auto"/>
          </w:tcPr>
          <w:p w14:paraId="28A2520D" w14:textId="29E71541" w:rsidR="005373F1" w:rsidRPr="00872F19" w:rsidRDefault="005373F1" w:rsidP="00D24AE7">
            <w:pPr>
              <w:spacing w:after="20"/>
              <w:jc w:val="center"/>
              <w:rPr>
                <w:color w:val="000000"/>
                <w:sz w:val="18"/>
                <w:szCs w:val="18"/>
              </w:rPr>
            </w:pPr>
          </w:p>
        </w:tc>
        <w:tc>
          <w:tcPr>
            <w:tcW w:w="1418" w:type="dxa"/>
            <w:shd w:val="clear" w:color="auto" w:fill="auto"/>
          </w:tcPr>
          <w:p w14:paraId="76328999" w14:textId="7BCE06C8" w:rsidR="005373F1" w:rsidRPr="00872F19" w:rsidRDefault="005373F1" w:rsidP="00D24AE7">
            <w:pPr>
              <w:spacing w:after="20"/>
              <w:jc w:val="center"/>
              <w:rPr>
                <w:color w:val="000000"/>
                <w:sz w:val="18"/>
                <w:szCs w:val="18"/>
              </w:rPr>
            </w:pPr>
          </w:p>
        </w:tc>
        <w:tc>
          <w:tcPr>
            <w:tcW w:w="567" w:type="dxa"/>
            <w:shd w:val="clear" w:color="auto" w:fill="auto"/>
          </w:tcPr>
          <w:p w14:paraId="0BD59A5C" w14:textId="04BA57FC" w:rsidR="005373F1" w:rsidRPr="00872F19" w:rsidRDefault="005373F1" w:rsidP="00D24AE7">
            <w:pPr>
              <w:spacing w:after="20"/>
              <w:jc w:val="center"/>
              <w:rPr>
                <w:color w:val="000000"/>
                <w:sz w:val="18"/>
                <w:szCs w:val="18"/>
              </w:rPr>
            </w:pPr>
          </w:p>
        </w:tc>
        <w:tc>
          <w:tcPr>
            <w:tcW w:w="1276" w:type="dxa"/>
            <w:shd w:val="clear" w:color="auto" w:fill="auto"/>
          </w:tcPr>
          <w:p w14:paraId="1C8F84EE" w14:textId="50DB362E" w:rsidR="005373F1" w:rsidRPr="00872F19" w:rsidRDefault="005373F1" w:rsidP="00D24AE7">
            <w:pPr>
              <w:spacing w:after="20"/>
              <w:jc w:val="right"/>
              <w:rPr>
                <w:color w:val="000000"/>
                <w:sz w:val="18"/>
                <w:szCs w:val="18"/>
              </w:rPr>
            </w:pPr>
          </w:p>
        </w:tc>
        <w:tc>
          <w:tcPr>
            <w:tcW w:w="3687" w:type="dxa"/>
          </w:tcPr>
          <w:p w14:paraId="37C99CCC" w14:textId="1FD5A444" w:rsidR="005373F1" w:rsidRPr="000F164B" w:rsidRDefault="005373F1" w:rsidP="00D24AE7">
            <w:pPr>
              <w:spacing w:after="20"/>
              <w:jc w:val="both"/>
              <w:rPr>
                <w:b/>
                <w:color w:val="000000"/>
                <w:sz w:val="18"/>
                <w:szCs w:val="18"/>
              </w:rPr>
            </w:pPr>
            <w:r w:rsidRPr="000F164B">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7CA0952" w14:textId="450EE481" w:rsidR="005373F1" w:rsidRPr="00DB3F95" w:rsidRDefault="005373F1" w:rsidP="00D24AE7">
            <w:pPr>
              <w:spacing w:after="20"/>
              <w:jc w:val="center"/>
              <w:rPr>
                <w:b/>
                <w:color w:val="000000"/>
                <w:sz w:val="18"/>
                <w:szCs w:val="18"/>
                <w:lang w:val="tt-RU"/>
              </w:rPr>
            </w:pPr>
            <w:r w:rsidRPr="00DB3F95">
              <w:rPr>
                <w:b/>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CD431B4" w14:textId="114F7271" w:rsidR="005373F1" w:rsidRPr="00DB3F95" w:rsidRDefault="005373F1" w:rsidP="00D24AE7">
            <w:pPr>
              <w:spacing w:after="20"/>
              <w:jc w:val="center"/>
              <w:rPr>
                <w:b/>
                <w:color w:val="000000"/>
                <w:sz w:val="18"/>
                <w:szCs w:val="18"/>
                <w:lang w:val="tt-RU"/>
              </w:rPr>
            </w:pPr>
            <w:r w:rsidRPr="00DB3F95">
              <w:rPr>
                <w:b/>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383B8F5" w14:textId="2A780651" w:rsidR="005373F1" w:rsidRPr="00DB3F95" w:rsidRDefault="005373F1" w:rsidP="00D24AE7">
            <w:pPr>
              <w:spacing w:after="20"/>
              <w:jc w:val="center"/>
              <w:rPr>
                <w:b/>
                <w:color w:val="000000"/>
                <w:sz w:val="18"/>
                <w:szCs w:val="18"/>
                <w:lang w:val="tt-RU"/>
              </w:rPr>
            </w:pPr>
            <w:r w:rsidRPr="00DB3F95">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0F5B5E82" w14:textId="1405482D" w:rsidR="005373F1" w:rsidRPr="00DB3F95" w:rsidRDefault="005373F1" w:rsidP="00D24AE7">
            <w:pPr>
              <w:spacing w:after="20"/>
              <w:jc w:val="center"/>
              <w:rPr>
                <w:b/>
                <w:color w:val="000000"/>
                <w:sz w:val="18"/>
                <w:szCs w:val="18"/>
                <w:lang w:val="tt-RU"/>
              </w:rPr>
            </w:pPr>
            <w:r w:rsidRPr="00DB3F95">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F4549FD" w14:textId="2B8C371A"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31 238,8</w:t>
            </w:r>
          </w:p>
        </w:tc>
      </w:tr>
      <w:tr w:rsidR="005373F1" w:rsidRPr="00872F19" w14:paraId="6067D78E" w14:textId="77777777" w:rsidTr="005373F1">
        <w:trPr>
          <w:trHeight w:val="20"/>
        </w:trPr>
        <w:tc>
          <w:tcPr>
            <w:tcW w:w="3544" w:type="dxa"/>
          </w:tcPr>
          <w:p w14:paraId="7621A24F" w14:textId="1932756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425" w:type="dxa"/>
            <w:shd w:val="clear" w:color="auto" w:fill="auto"/>
          </w:tcPr>
          <w:p w14:paraId="13001E09" w14:textId="5C7D1E5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068D003C" w14:textId="3AFBCF6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A4EC3C7" w14:textId="4B7A52AA" w:rsidR="005373F1" w:rsidRPr="00872F19" w:rsidRDefault="005373F1" w:rsidP="00D24AE7">
            <w:pPr>
              <w:spacing w:after="20"/>
              <w:jc w:val="center"/>
              <w:rPr>
                <w:color w:val="000000"/>
                <w:sz w:val="18"/>
                <w:szCs w:val="18"/>
              </w:rPr>
            </w:pPr>
            <w:r w:rsidRPr="00872F19">
              <w:rPr>
                <w:color w:val="000000"/>
                <w:sz w:val="18"/>
                <w:szCs w:val="18"/>
              </w:rPr>
              <w:t>99 0 10 0000 0</w:t>
            </w:r>
          </w:p>
        </w:tc>
        <w:tc>
          <w:tcPr>
            <w:tcW w:w="567" w:type="dxa"/>
            <w:shd w:val="clear" w:color="auto" w:fill="auto"/>
          </w:tcPr>
          <w:p w14:paraId="6AB99C28" w14:textId="663E7C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A895D3" w14:textId="7F966890" w:rsidR="005373F1" w:rsidRPr="00872F19" w:rsidRDefault="005373F1" w:rsidP="00D24AE7">
            <w:pPr>
              <w:spacing w:after="20"/>
              <w:jc w:val="right"/>
              <w:rPr>
                <w:color w:val="000000"/>
                <w:sz w:val="18"/>
                <w:szCs w:val="18"/>
              </w:rPr>
            </w:pPr>
            <w:r w:rsidRPr="00872F19">
              <w:rPr>
                <w:color w:val="000000"/>
                <w:sz w:val="18"/>
                <w:szCs w:val="18"/>
              </w:rPr>
              <w:t>272 420,4</w:t>
            </w:r>
          </w:p>
        </w:tc>
        <w:tc>
          <w:tcPr>
            <w:tcW w:w="3687" w:type="dxa"/>
          </w:tcPr>
          <w:p w14:paraId="769E07F2" w14:textId="620B8AA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tcBorders>
              <w:top w:val="nil"/>
              <w:left w:val="nil"/>
              <w:bottom w:val="single" w:sz="4" w:space="0" w:color="auto"/>
              <w:right w:val="single" w:sz="4" w:space="0" w:color="auto"/>
            </w:tcBorders>
            <w:shd w:val="clear" w:color="auto" w:fill="auto"/>
          </w:tcPr>
          <w:p w14:paraId="54D5FF10" w14:textId="6952110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0A6E8A6" w14:textId="1BF73642"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E37E7FF" w14:textId="11779500" w:rsidR="005373F1" w:rsidRPr="00872F19" w:rsidRDefault="005373F1" w:rsidP="00D24AE7">
            <w:pPr>
              <w:spacing w:after="20"/>
              <w:jc w:val="center"/>
              <w:rPr>
                <w:color w:val="000000"/>
                <w:sz w:val="18"/>
                <w:szCs w:val="18"/>
                <w:lang w:val="tt-RU"/>
              </w:rPr>
            </w:pPr>
            <w:r w:rsidRPr="00A34BC0">
              <w:rPr>
                <w:color w:val="000000"/>
                <w:sz w:val="18"/>
                <w:szCs w:val="18"/>
                <w:lang w:val="tt-RU"/>
              </w:rPr>
              <w:t>99 0 10 0000 0</w:t>
            </w:r>
          </w:p>
        </w:tc>
        <w:tc>
          <w:tcPr>
            <w:tcW w:w="567" w:type="dxa"/>
            <w:tcBorders>
              <w:top w:val="nil"/>
              <w:left w:val="nil"/>
              <w:bottom w:val="single" w:sz="4" w:space="0" w:color="auto"/>
              <w:right w:val="single" w:sz="4" w:space="0" w:color="auto"/>
            </w:tcBorders>
            <w:shd w:val="clear" w:color="auto" w:fill="auto"/>
          </w:tcPr>
          <w:p w14:paraId="11CBE440" w14:textId="7F6EF8B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003115" w14:textId="249FEC75"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350 768,6</w:t>
            </w:r>
          </w:p>
        </w:tc>
      </w:tr>
      <w:tr w:rsidR="005373F1" w:rsidRPr="00872F19" w14:paraId="577BD518" w14:textId="77777777" w:rsidTr="005373F1">
        <w:trPr>
          <w:trHeight w:val="20"/>
        </w:trPr>
        <w:tc>
          <w:tcPr>
            <w:tcW w:w="3544" w:type="dxa"/>
          </w:tcPr>
          <w:p w14:paraId="15EA2072" w14:textId="3FCEBA39"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00E8D21" w14:textId="64AD4C8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948DF96" w14:textId="6CB11A6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BB66AF8" w14:textId="08018C62" w:rsidR="005373F1" w:rsidRPr="00872F19" w:rsidRDefault="005373F1" w:rsidP="00D24AE7">
            <w:pPr>
              <w:spacing w:after="20"/>
              <w:jc w:val="center"/>
              <w:rPr>
                <w:color w:val="000000"/>
                <w:sz w:val="18"/>
                <w:szCs w:val="18"/>
              </w:rPr>
            </w:pPr>
            <w:r w:rsidRPr="00872F19">
              <w:rPr>
                <w:color w:val="000000"/>
                <w:sz w:val="18"/>
                <w:szCs w:val="18"/>
              </w:rPr>
              <w:t>99 0 10 0204 0</w:t>
            </w:r>
          </w:p>
        </w:tc>
        <w:tc>
          <w:tcPr>
            <w:tcW w:w="567" w:type="dxa"/>
            <w:shd w:val="clear" w:color="auto" w:fill="auto"/>
          </w:tcPr>
          <w:p w14:paraId="7032554D" w14:textId="68DFB61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FF676D" w14:textId="7F0D75D4" w:rsidR="005373F1" w:rsidRPr="00872F19" w:rsidRDefault="005373F1" w:rsidP="00D24AE7">
            <w:pPr>
              <w:spacing w:after="20"/>
              <w:jc w:val="right"/>
              <w:rPr>
                <w:color w:val="000000"/>
                <w:sz w:val="18"/>
                <w:szCs w:val="18"/>
              </w:rPr>
            </w:pPr>
            <w:r w:rsidRPr="00872F19">
              <w:rPr>
                <w:color w:val="000000"/>
                <w:sz w:val="18"/>
                <w:szCs w:val="18"/>
              </w:rPr>
              <w:t>268 957,4</w:t>
            </w:r>
          </w:p>
        </w:tc>
        <w:tc>
          <w:tcPr>
            <w:tcW w:w="3687" w:type="dxa"/>
          </w:tcPr>
          <w:p w14:paraId="4F95E2F1" w14:textId="6FD44E70"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B551D8B" w14:textId="6B8DA2A2"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B5B3B3B" w14:textId="60764D5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5FC2931" w14:textId="32F25828" w:rsidR="005373F1" w:rsidRPr="00872F19" w:rsidRDefault="005373F1" w:rsidP="00D24AE7">
            <w:pPr>
              <w:spacing w:after="20"/>
              <w:jc w:val="center"/>
              <w:rPr>
                <w:color w:val="000000"/>
                <w:sz w:val="18"/>
                <w:szCs w:val="18"/>
                <w:lang w:val="tt-RU"/>
              </w:rPr>
            </w:pPr>
            <w:r w:rsidRPr="00A34BC0">
              <w:rPr>
                <w:color w:val="000000"/>
                <w:sz w:val="18"/>
                <w:szCs w:val="18"/>
                <w:lang w:val="tt-RU"/>
              </w:rPr>
              <w:t>99 0 10 0204 0</w:t>
            </w:r>
          </w:p>
        </w:tc>
        <w:tc>
          <w:tcPr>
            <w:tcW w:w="567" w:type="dxa"/>
            <w:tcBorders>
              <w:top w:val="nil"/>
              <w:left w:val="nil"/>
              <w:bottom w:val="single" w:sz="4" w:space="0" w:color="auto"/>
              <w:right w:val="single" w:sz="4" w:space="0" w:color="auto"/>
            </w:tcBorders>
            <w:shd w:val="clear" w:color="auto" w:fill="auto"/>
          </w:tcPr>
          <w:p w14:paraId="35C4FFB6" w14:textId="4DD899F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192CAD2" w14:textId="350D29DD"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347 507,8</w:t>
            </w:r>
          </w:p>
        </w:tc>
      </w:tr>
      <w:tr w:rsidR="005373F1" w:rsidRPr="00872F19" w14:paraId="55442FEA" w14:textId="77777777" w:rsidTr="005373F1">
        <w:trPr>
          <w:trHeight w:val="20"/>
        </w:trPr>
        <w:tc>
          <w:tcPr>
            <w:tcW w:w="3544" w:type="dxa"/>
          </w:tcPr>
          <w:p w14:paraId="4E12B0C9" w14:textId="78CAF352" w:rsidR="005373F1" w:rsidRPr="00872F19" w:rsidRDefault="005373F1" w:rsidP="00D24AE7">
            <w:pPr>
              <w:spacing w:after="20"/>
              <w:jc w:val="both"/>
              <w:rPr>
                <w:color w:val="000000"/>
                <w:sz w:val="18"/>
                <w:szCs w:val="18"/>
              </w:rPr>
            </w:pPr>
            <w:r w:rsidRPr="000111FF">
              <w:rPr>
                <w:color w:val="000000"/>
                <w:sz w:val="18"/>
                <w:szCs w:val="18"/>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405EA5B" w14:textId="5F8D6310"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1FCAC75" w14:textId="7B4B31F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7570C0AB" w14:textId="75DFCDFC" w:rsidR="005373F1" w:rsidRPr="00872F19" w:rsidRDefault="005373F1" w:rsidP="00D24AE7">
            <w:pPr>
              <w:spacing w:after="20"/>
              <w:jc w:val="center"/>
              <w:rPr>
                <w:color w:val="000000"/>
                <w:sz w:val="18"/>
                <w:szCs w:val="18"/>
              </w:rPr>
            </w:pPr>
            <w:r w:rsidRPr="00872F19">
              <w:rPr>
                <w:color w:val="000000"/>
                <w:sz w:val="18"/>
                <w:szCs w:val="18"/>
              </w:rPr>
              <w:t>99 0 10 0204 0</w:t>
            </w:r>
          </w:p>
        </w:tc>
        <w:tc>
          <w:tcPr>
            <w:tcW w:w="567" w:type="dxa"/>
            <w:shd w:val="clear" w:color="auto" w:fill="auto"/>
          </w:tcPr>
          <w:p w14:paraId="019C5ADC" w14:textId="40C57640"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6564B6A" w14:textId="75CB8403" w:rsidR="005373F1" w:rsidRPr="00872F19" w:rsidRDefault="005373F1" w:rsidP="00D24AE7">
            <w:pPr>
              <w:spacing w:after="20"/>
              <w:jc w:val="right"/>
              <w:rPr>
                <w:color w:val="000000"/>
                <w:sz w:val="18"/>
                <w:szCs w:val="18"/>
              </w:rPr>
            </w:pPr>
            <w:r w:rsidRPr="00872F19">
              <w:rPr>
                <w:color w:val="000000"/>
                <w:sz w:val="18"/>
                <w:szCs w:val="18"/>
              </w:rPr>
              <w:t>243 253,6</w:t>
            </w:r>
          </w:p>
        </w:tc>
        <w:tc>
          <w:tcPr>
            <w:tcW w:w="3687" w:type="dxa"/>
          </w:tcPr>
          <w:p w14:paraId="040C5003" w14:textId="3ED209FC"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DAEF5AA" w14:textId="5C405BB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C135A23" w14:textId="6274C0D9"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D75F9B0" w14:textId="785F02DE" w:rsidR="005373F1" w:rsidRPr="00872F19" w:rsidRDefault="005373F1" w:rsidP="00D24AE7">
            <w:pPr>
              <w:spacing w:after="20"/>
              <w:jc w:val="center"/>
              <w:rPr>
                <w:color w:val="000000"/>
                <w:sz w:val="18"/>
                <w:szCs w:val="18"/>
                <w:lang w:val="tt-RU"/>
              </w:rPr>
            </w:pPr>
            <w:r w:rsidRPr="00A34BC0">
              <w:rPr>
                <w:color w:val="000000"/>
                <w:sz w:val="18"/>
                <w:szCs w:val="18"/>
                <w:lang w:val="tt-RU"/>
              </w:rPr>
              <w:t>99 0 10 0204 0</w:t>
            </w:r>
          </w:p>
        </w:tc>
        <w:tc>
          <w:tcPr>
            <w:tcW w:w="567" w:type="dxa"/>
            <w:tcBorders>
              <w:top w:val="nil"/>
              <w:left w:val="nil"/>
              <w:bottom w:val="single" w:sz="4" w:space="0" w:color="auto"/>
              <w:right w:val="single" w:sz="4" w:space="0" w:color="auto"/>
            </w:tcBorders>
            <w:shd w:val="clear" w:color="auto" w:fill="auto"/>
          </w:tcPr>
          <w:p w14:paraId="01F889EA" w14:textId="7A414FBD"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36CF9998" w14:textId="427DAF72"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317 341,6</w:t>
            </w:r>
          </w:p>
        </w:tc>
      </w:tr>
      <w:tr w:rsidR="005373F1" w:rsidRPr="00872F19" w14:paraId="56A1BFD3" w14:textId="77777777" w:rsidTr="005373F1">
        <w:trPr>
          <w:trHeight w:val="20"/>
        </w:trPr>
        <w:tc>
          <w:tcPr>
            <w:tcW w:w="3544" w:type="dxa"/>
          </w:tcPr>
          <w:p w14:paraId="4452A4CA" w14:textId="1CE5901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900C76A" w14:textId="364536A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DEEF25E" w14:textId="00F42945"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2D4D737" w14:textId="74D071DE" w:rsidR="005373F1" w:rsidRPr="00872F19" w:rsidRDefault="005373F1" w:rsidP="00D24AE7">
            <w:pPr>
              <w:spacing w:after="20"/>
              <w:jc w:val="center"/>
              <w:rPr>
                <w:color w:val="000000"/>
                <w:sz w:val="18"/>
                <w:szCs w:val="18"/>
              </w:rPr>
            </w:pPr>
            <w:r w:rsidRPr="00872F19">
              <w:rPr>
                <w:color w:val="000000"/>
                <w:sz w:val="18"/>
                <w:szCs w:val="18"/>
              </w:rPr>
              <w:t>99 0 10 0204 0</w:t>
            </w:r>
          </w:p>
        </w:tc>
        <w:tc>
          <w:tcPr>
            <w:tcW w:w="567" w:type="dxa"/>
            <w:shd w:val="clear" w:color="auto" w:fill="auto"/>
          </w:tcPr>
          <w:p w14:paraId="1A51355F" w14:textId="420BE6C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8792F91" w14:textId="062D0D81" w:rsidR="005373F1" w:rsidRPr="00872F19" w:rsidRDefault="005373F1" w:rsidP="00D24AE7">
            <w:pPr>
              <w:spacing w:after="20"/>
              <w:jc w:val="right"/>
              <w:rPr>
                <w:color w:val="000000"/>
                <w:sz w:val="18"/>
                <w:szCs w:val="18"/>
              </w:rPr>
            </w:pPr>
            <w:r w:rsidRPr="00872F19">
              <w:rPr>
                <w:color w:val="000000"/>
                <w:sz w:val="18"/>
                <w:szCs w:val="18"/>
              </w:rPr>
              <w:t>25 503,8</w:t>
            </w:r>
          </w:p>
        </w:tc>
        <w:tc>
          <w:tcPr>
            <w:tcW w:w="3687" w:type="dxa"/>
          </w:tcPr>
          <w:p w14:paraId="567653CA" w14:textId="1AD5E696"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4AFF098" w14:textId="5333113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CADE4B1" w14:textId="7889793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62B1C50" w14:textId="14A5F00B" w:rsidR="005373F1" w:rsidRPr="00872F19" w:rsidRDefault="005373F1" w:rsidP="00D24AE7">
            <w:pPr>
              <w:spacing w:after="20"/>
              <w:jc w:val="center"/>
              <w:rPr>
                <w:color w:val="000000"/>
                <w:sz w:val="18"/>
                <w:szCs w:val="18"/>
                <w:lang w:val="tt-RU"/>
              </w:rPr>
            </w:pPr>
            <w:r w:rsidRPr="00A34BC0">
              <w:rPr>
                <w:color w:val="000000"/>
                <w:sz w:val="18"/>
                <w:szCs w:val="18"/>
                <w:lang w:val="tt-RU"/>
              </w:rPr>
              <w:t>99 0 10 0204 0</w:t>
            </w:r>
          </w:p>
        </w:tc>
        <w:tc>
          <w:tcPr>
            <w:tcW w:w="567" w:type="dxa"/>
            <w:tcBorders>
              <w:top w:val="nil"/>
              <w:left w:val="nil"/>
              <w:bottom w:val="single" w:sz="4" w:space="0" w:color="auto"/>
              <w:right w:val="single" w:sz="4" w:space="0" w:color="auto"/>
            </w:tcBorders>
            <w:shd w:val="clear" w:color="auto" w:fill="auto"/>
          </w:tcPr>
          <w:p w14:paraId="4EEA03E0" w14:textId="59D0CF72"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2A387EA" w14:textId="0749B15D"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30 029,2</w:t>
            </w:r>
          </w:p>
        </w:tc>
      </w:tr>
      <w:tr w:rsidR="005373F1" w:rsidRPr="00872F19" w14:paraId="5D2CBA91" w14:textId="77777777" w:rsidTr="005373F1">
        <w:trPr>
          <w:trHeight w:val="20"/>
        </w:trPr>
        <w:tc>
          <w:tcPr>
            <w:tcW w:w="3544" w:type="dxa"/>
          </w:tcPr>
          <w:p w14:paraId="6658ABF8" w14:textId="2DD5B39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AD3A5B9" w14:textId="6BC3176C"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4898E8A" w14:textId="1386E2B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C2E16EE" w14:textId="7AAF1DA8" w:rsidR="005373F1" w:rsidRPr="00872F19" w:rsidRDefault="005373F1" w:rsidP="00D24AE7">
            <w:pPr>
              <w:spacing w:after="20"/>
              <w:jc w:val="center"/>
              <w:rPr>
                <w:color w:val="000000"/>
                <w:sz w:val="18"/>
                <w:szCs w:val="18"/>
              </w:rPr>
            </w:pPr>
            <w:r w:rsidRPr="00872F19">
              <w:rPr>
                <w:color w:val="000000"/>
                <w:sz w:val="18"/>
                <w:szCs w:val="18"/>
              </w:rPr>
              <w:t>99 0 10 0204 0</w:t>
            </w:r>
          </w:p>
        </w:tc>
        <w:tc>
          <w:tcPr>
            <w:tcW w:w="567" w:type="dxa"/>
            <w:shd w:val="clear" w:color="auto" w:fill="auto"/>
          </w:tcPr>
          <w:p w14:paraId="2F327749" w14:textId="6077D9C1"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E1708A8" w14:textId="4E06E782" w:rsidR="005373F1" w:rsidRPr="00872F19" w:rsidRDefault="005373F1" w:rsidP="00D24AE7">
            <w:pPr>
              <w:spacing w:after="20"/>
              <w:jc w:val="right"/>
              <w:rPr>
                <w:color w:val="000000"/>
                <w:sz w:val="18"/>
                <w:szCs w:val="18"/>
              </w:rPr>
            </w:pPr>
            <w:r w:rsidRPr="00872F19">
              <w:rPr>
                <w:color w:val="000000"/>
                <w:sz w:val="18"/>
                <w:szCs w:val="18"/>
              </w:rPr>
              <w:t>200,0</w:t>
            </w:r>
          </w:p>
        </w:tc>
        <w:tc>
          <w:tcPr>
            <w:tcW w:w="3687" w:type="dxa"/>
          </w:tcPr>
          <w:p w14:paraId="0A8DB5A2" w14:textId="1AFBBA66"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49AE14C" w14:textId="5D6EC0DF"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54C1FF51" w14:textId="3A08028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16CB70B" w14:textId="40514A3C" w:rsidR="005373F1" w:rsidRPr="00872F19" w:rsidRDefault="005373F1" w:rsidP="00D24AE7">
            <w:pPr>
              <w:spacing w:after="20"/>
              <w:jc w:val="center"/>
              <w:rPr>
                <w:color w:val="000000"/>
                <w:sz w:val="18"/>
                <w:szCs w:val="18"/>
                <w:lang w:val="tt-RU"/>
              </w:rPr>
            </w:pPr>
            <w:r w:rsidRPr="00A34BC0">
              <w:rPr>
                <w:color w:val="000000"/>
                <w:sz w:val="18"/>
                <w:szCs w:val="18"/>
                <w:lang w:val="tt-RU"/>
              </w:rPr>
              <w:t>99 0 10 0204 0</w:t>
            </w:r>
          </w:p>
        </w:tc>
        <w:tc>
          <w:tcPr>
            <w:tcW w:w="567" w:type="dxa"/>
            <w:tcBorders>
              <w:top w:val="nil"/>
              <w:left w:val="nil"/>
              <w:bottom w:val="single" w:sz="4" w:space="0" w:color="auto"/>
              <w:right w:val="single" w:sz="4" w:space="0" w:color="auto"/>
            </w:tcBorders>
            <w:shd w:val="clear" w:color="auto" w:fill="auto"/>
          </w:tcPr>
          <w:p w14:paraId="32B6FB10" w14:textId="6B61DDA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0CA5507" w14:textId="7BD416BB"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137,0</w:t>
            </w:r>
          </w:p>
        </w:tc>
      </w:tr>
      <w:tr w:rsidR="005373F1" w:rsidRPr="00872F19" w14:paraId="39D6763C" w14:textId="77777777" w:rsidTr="005373F1">
        <w:trPr>
          <w:trHeight w:val="20"/>
        </w:trPr>
        <w:tc>
          <w:tcPr>
            <w:tcW w:w="3544" w:type="dxa"/>
          </w:tcPr>
          <w:p w14:paraId="52CCF86A" w14:textId="7A56D37C"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5FD216CE" w14:textId="3C1BC8E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9C1D46D" w14:textId="7FA7BB9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BFF092D" w14:textId="675C752C" w:rsidR="005373F1" w:rsidRPr="00872F19" w:rsidRDefault="005373F1" w:rsidP="00D24AE7">
            <w:pPr>
              <w:spacing w:after="20"/>
              <w:jc w:val="center"/>
              <w:rPr>
                <w:color w:val="000000"/>
                <w:sz w:val="18"/>
                <w:szCs w:val="18"/>
              </w:rPr>
            </w:pPr>
            <w:r w:rsidRPr="00872F19">
              <w:rPr>
                <w:color w:val="000000"/>
                <w:sz w:val="18"/>
                <w:szCs w:val="18"/>
              </w:rPr>
              <w:t>99 0 10 0295 0</w:t>
            </w:r>
          </w:p>
        </w:tc>
        <w:tc>
          <w:tcPr>
            <w:tcW w:w="567" w:type="dxa"/>
            <w:shd w:val="clear" w:color="auto" w:fill="auto"/>
          </w:tcPr>
          <w:p w14:paraId="420FEA4D" w14:textId="0C56D3A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9C5579" w14:textId="53147E59" w:rsidR="005373F1" w:rsidRPr="00872F19" w:rsidRDefault="005373F1" w:rsidP="00D24AE7">
            <w:pPr>
              <w:spacing w:after="20"/>
              <w:jc w:val="right"/>
              <w:rPr>
                <w:color w:val="000000"/>
                <w:sz w:val="18"/>
                <w:szCs w:val="18"/>
              </w:rPr>
            </w:pPr>
            <w:r w:rsidRPr="00872F19">
              <w:rPr>
                <w:color w:val="000000"/>
                <w:sz w:val="18"/>
                <w:szCs w:val="18"/>
              </w:rPr>
              <w:t>3 463,0</w:t>
            </w:r>
          </w:p>
        </w:tc>
        <w:tc>
          <w:tcPr>
            <w:tcW w:w="3687" w:type="dxa"/>
          </w:tcPr>
          <w:p w14:paraId="6973E112" w14:textId="462A8D7B"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5504E105" w14:textId="757EBAEB"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7396C76" w14:textId="3669E33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3102B712" w14:textId="32701947" w:rsidR="005373F1" w:rsidRPr="00872F19" w:rsidRDefault="005373F1" w:rsidP="00D24AE7">
            <w:pPr>
              <w:spacing w:after="20"/>
              <w:jc w:val="center"/>
              <w:rPr>
                <w:color w:val="000000"/>
                <w:sz w:val="18"/>
                <w:szCs w:val="18"/>
                <w:lang w:val="tt-RU"/>
              </w:rPr>
            </w:pPr>
            <w:r w:rsidRPr="00A34BC0">
              <w:rPr>
                <w:color w:val="000000"/>
                <w:sz w:val="18"/>
                <w:szCs w:val="18"/>
                <w:lang w:val="tt-RU"/>
              </w:rPr>
              <w:t>99 0 10 0295 0</w:t>
            </w:r>
          </w:p>
        </w:tc>
        <w:tc>
          <w:tcPr>
            <w:tcW w:w="567" w:type="dxa"/>
            <w:tcBorders>
              <w:top w:val="nil"/>
              <w:left w:val="nil"/>
              <w:bottom w:val="single" w:sz="4" w:space="0" w:color="auto"/>
              <w:right w:val="single" w:sz="4" w:space="0" w:color="auto"/>
            </w:tcBorders>
            <w:shd w:val="clear" w:color="auto" w:fill="auto"/>
          </w:tcPr>
          <w:p w14:paraId="5035FCF6" w14:textId="729483F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23657E3" w14:textId="1F9B36B0"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3 260,8</w:t>
            </w:r>
          </w:p>
        </w:tc>
      </w:tr>
      <w:tr w:rsidR="005373F1" w:rsidRPr="00872F19" w14:paraId="49E02BA9" w14:textId="77777777" w:rsidTr="005373F1">
        <w:trPr>
          <w:trHeight w:val="20"/>
        </w:trPr>
        <w:tc>
          <w:tcPr>
            <w:tcW w:w="3544" w:type="dxa"/>
          </w:tcPr>
          <w:p w14:paraId="1695EAB7" w14:textId="6FFC280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12E4616" w14:textId="26A17DED"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37438093" w14:textId="799C42C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3A8654A" w14:textId="4807CBB5" w:rsidR="005373F1" w:rsidRPr="00872F19" w:rsidRDefault="005373F1" w:rsidP="00D24AE7">
            <w:pPr>
              <w:spacing w:after="20"/>
              <w:jc w:val="center"/>
              <w:rPr>
                <w:color w:val="000000"/>
                <w:sz w:val="18"/>
                <w:szCs w:val="18"/>
              </w:rPr>
            </w:pPr>
            <w:r w:rsidRPr="00872F19">
              <w:rPr>
                <w:color w:val="000000"/>
                <w:sz w:val="18"/>
                <w:szCs w:val="18"/>
              </w:rPr>
              <w:t>99 0 10 0295 0</w:t>
            </w:r>
          </w:p>
        </w:tc>
        <w:tc>
          <w:tcPr>
            <w:tcW w:w="567" w:type="dxa"/>
            <w:shd w:val="clear" w:color="auto" w:fill="auto"/>
          </w:tcPr>
          <w:p w14:paraId="5E429236" w14:textId="2D1D9F90"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AF002A6" w14:textId="7C3791BC" w:rsidR="005373F1" w:rsidRPr="00872F19" w:rsidRDefault="005373F1" w:rsidP="00D24AE7">
            <w:pPr>
              <w:spacing w:after="20"/>
              <w:jc w:val="right"/>
              <w:rPr>
                <w:color w:val="000000"/>
                <w:sz w:val="18"/>
                <w:szCs w:val="18"/>
              </w:rPr>
            </w:pPr>
            <w:r w:rsidRPr="00872F19">
              <w:rPr>
                <w:color w:val="000000"/>
                <w:sz w:val="18"/>
                <w:szCs w:val="18"/>
              </w:rPr>
              <w:t>3 463,0</w:t>
            </w:r>
          </w:p>
        </w:tc>
        <w:tc>
          <w:tcPr>
            <w:tcW w:w="3687" w:type="dxa"/>
          </w:tcPr>
          <w:p w14:paraId="7A33F6C8" w14:textId="69828AE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899123F" w14:textId="67CF7347"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735DA059" w14:textId="6811D4DB"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9DD6FA4" w14:textId="4F7E77DF" w:rsidR="005373F1" w:rsidRPr="00872F19" w:rsidRDefault="005373F1" w:rsidP="00D24AE7">
            <w:pPr>
              <w:spacing w:after="20"/>
              <w:jc w:val="center"/>
              <w:rPr>
                <w:color w:val="000000"/>
                <w:sz w:val="18"/>
                <w:szCs w:val="18"/>
                <w:lang w:val="tt-RU"/>
              </w:rPr>
            </w:pPr>
            <w:r w:rsidRPr="00A34BC0">
              <w:rPr>
                <w:color w:val="000000"/>
                <w:sz w:val="18"/>
                <w:szCs w:val="18"/>
                <w:lang w:val="tt-RU"/>
              </w:rPr>
              <w:t>99 0 10 0295 0</w:t>
            </w:r>
          </w:p>
        </w:tc>
        <w:tc>
          <w:tcPr>
            <w:tcW w:w="567" w:type="dxa"/>
            <w:tcBorders>
              <w:top w:val="nil"/>
              <w:left w:val="nil"/>
              <w:bottom w:val="single" w:sz="4" w:space="0" w:color="auto"/>
              <w:right w:val="single" w:sz="4" w:space="0" w:color="auto"/>
            </w:tcBorders>
            <w:shd w:val="clear" w:color="auto" w:fill="auto"/>
          </w:tcPr>
          <w:p w14:paraId="6F10C369" w14:textId="69464ADC"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125955E" w14:textId="0B5669A0"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3 260,8</w:t>
            </w:r>
          </w:p>
        </w:tc>
      </w:tr>
      <w:tr w:rsidR="005373F1" w:rsidRPr="00872F19" w14:paraId="3440E589" w14:textId="77777777" w:rsidTr="005373F1">
        <w:trPr>
          <w:trHeight w:val="20"/>
        </w:trPr>
        <w:tc>
          <w:tcPr>
            <w:tcW w:w="3544" w:type="dxa"/>
          </w:tcPr>
          <w:p w14:paraId="6C570B5D" w14:textId="379817E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Кабинетының Граждан хәле актларын теркәү идарәсе эшчәнлеген тәэмин итү</w:t>
            </w:r>
          </w:p>
        </w:tc>
        <w:tc>
          <w:tcPr>
            <w:tcW w:w="425" w:type="dxa"/>
            <w:shd w:val="clear" w:color="auto" w:fill="auto"/>
          </w:tcPr>
          <w:p w14:paraId="3BDE29E3" w14:textId="39EA075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4F9CD0B" w14:textId="383AE62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E3C0833" w14:textId="0F3A5CE6" w:rsidR="005373F1" w:rsidRPr="00872F19" w:rsidRDefault="005373F1" w:rsidP="00D24AE7">
            <w:pPr>
              <w:spacing w:after="20"/>
              <w:jc w:val="center"/>
              <w:rPr>
                <w:color w:val="000000"/>
                <w:sz w:val="18"/>
                <w:szCs w:val="18"/>
              </w:rPr>
            </w:pPr>
            <w:r w:rsidRPr="00872F19">
              <w:rPr>
                <w:color w:val="000000"/>
                <w:sz w:val="18"/>
                <w:szCs w:val="18"/>
              </w:rPr>
              <w:t>99 0 11 0000 0</w:t>
            </w:r>
          </w:p>
        </w:tc>
        <w:tc>
          <w:tcPr>
            <w:tcW w:w="567" w:type="dxa"/>
            <w:shd w:val="clear" w:color="auto" w:fill="auto"/>
          </w:tcPr>
          <w:p w14:paraId="301340E7" w14:textId="29F4E3B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ADB67B" w14:textId="0F6E6845" w:rsidR="005373F1" w:rsidRPr="00872F19" w:rsidRDefault="005373F1" w:rsidP="00D24AE7">
            <w:pPr>
              <w:spacing w:after="20"/>
              <w:jc w:val="right"/>
              <w:rPr>
                <w:color w:val="000000"/>
                <w:sz w:val="18"/>
                <w:szCs w:val="18"/>
              </w:rPr>
            </w:pPr>
            <w:r w:rsidRPr="00872F19">
              <w:rPr>
                <w:color w:val="000000"/>
                <w:sz w:val="18"/>
                <w:szCs w:val="18"/>
              </w:rPr>
              <w:t>29 462,6</w:t>
            </w:r>
          </w:p>
        </w:tc>
        <w:tc>
          <w:tcPr>
            <w:tcW w:w="3687" w:type="dxa"/>
          </w:tcPr>
          <w:p w14:paraId="3307130D" w14:textId="5017132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Министрлар Кабинетының Граждан хәле актларын теркәү идарәсе эшчәнлеген тәэмин итү</w:t>
            </w:r>
          </w:p>
        </w:tc>
        <w:tc>
          <w:tcPr>
            <w:tcW w:w="567" w:type="dxa"/>
            <w:tcBorders>
              <w:top w:val="nil"/>
              <w:left w:val="nil"/>
              <w:bottom w:val="single" w:sz="4" w:space="0" w:color="auto"/>
              <w:right w:val="single" w:sz="4" w:space="0" w:color="auto"/>
            </w:tcBorders>
            <w:shd w:val="clear" w:color="auto" w:fill="auto"/>
          </w:tcPr>
          <w:p w14:paraId="44F50621" w14:textId="58B785D3"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06F8EED1" w14:textId="754E4DB5"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6EE7EB4" w14:textId="4A1C9BE4" w:rsidR="005373F1" w:rsidRPr="00872F19" w:rsidRDefault="005373F1" w:rsidP="00D24AE7">
            <w:pPr>
              <w:spacing w:after="20"/>
              <w:jc w:val="center"/>
              <w:rPr>
                <w:color w:val="000000"/>
                <w:sz w:val="18"/>
                <w:szCs w:val="18"/>
                <w:lang w:val="tt-RU"/>
              </w:rPr>
            </w:pPr>
            <w:r w:rsidRPr="00A34BC0">
              <w:rPr>
                <w:color w:val="000000"/>
                <w:sz w:val="18"/>
                <w:szCs w:val="18"/>
                <w:lang w:val="tt-RU"/>
              </w:rPr>
              <w:t>99 0 11 0000 0</w:t>
            </w:r>
          </w:p>
        </w:tc>
        <w:tc>
          <w:tcPr>
            <w:tcW w:w="567" w:type="dxa"/>
            <w:tcBorders>
              <w:top w:val="nil"/>
              <w:left w:val="nil"/>
              <w:bottom w:val="single" w:sz="4" w:space="0" w:color="auto"/>
              <w:right w:val="single" w:sz="4" w:space="0" w:color="auto"/>
            </w:tcBorders>
            <w:shd w:val="clear" w:color="auto" w:fill="auto"/>
          </w:tcPr>
          <w:p w14:paraId="567F6A66" w14:textId="69CBB7E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21AEEE" w14:textId="717CA75B"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37 358,7</w:t>
            </w:r>
          </w:p>
        </w:tc>
      </w:tr>
      <w:tr w:rsidR="005373F1" w:rsidRPr="00872F19" w14:paraId="722008CC" w14:textId="77777777" w:rsidTr="005373F1">
        <w:trPr>
          <w:trHeight w:val="20"/>
        </w:trPr>
        <w:tc>
          <w:tcPr>
            <w:tcW w:w="3544" w:type="dxa"/>
          </w:tcPr>
          <w:p w14:paraId="7A488489" w14:textId="60DA4C97"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4A3E6A3D" w14:textId="5A746B8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77E7356" w14:textId="25D5445F"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91B8788" w14:textId="59A5955A" w:rsidR="005373F1" w:rsidRPr="00872F19" w:rsidRDefault="005373F1" w:rsidP="00D24AE7">
            <w:pPr>
              <w:spacing w:after="20"/>
              <w:jc w:val="center"/>
              <w:rPr>
                <w:color w:val="000000"/>
                <w:sz w:val="18"/>
                <w:szCs w:val="18"/>
              </w:rPr>
            </w:pPr>
            <w:r w:rsidRPr="00872F19">
              <w:rPr>
                <w:color w:val="000000"/>
                <w:sz w:val="18"/>
                <w:szCs w:val="18"/>
              </w:rPr>
              <w:t>99 0 11 0204 0</w:t>
            </w:r>
          </w:p>
        </w:tc>
        <w:tc>
          <w:tcPr>
            <w:tcW w:w="567" w:type="dxa"/>
            <w:shd w:val="clear" w:color="auto" w:fill="auto"/>
          </w:tcPr>
          <w:p w14:paraId="202B255B" w14:textId="2D8FFC5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44C955" w14:textId="0E4B9F85" w:rsidR="005373F1" w:rsidRPr="00872F19" w:rsidRDefault="005373F1" w:rsidP="00D24AE7">
            <w:pPr>
              <w:spacing w:after="20"/>
              <w:jc w:val="right"/>
              <w:rPr>
                <w:color w:val="000000"/>
                <w:sz w:val="18"/>
                <w:szCs w:val="18"/>
              </w:rPr>
            </w:pPr>
            <w:r w:rsidRPr="00872F19">
              <w:rPr>
                <w:color w:val="000000"/>
                <w:sz w:val="18"/>
                <w:szCs w:val="18"/>
              </w:rPr>
              <w:t>28 808,6</w:t>
            </w:r>
          </w:p>
        </w:tc>
        <w:tc>
          <w:tcPr>
            <w:tcW w:w="3687" w:type="dxa"/>
          </w:tcPr>
          <w:p w14:paraId="1634A5F2" w14:textId="2047E16B"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77F649D0" w14:textId="5B7C5DAD"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3E7AAE25" w14:textId="4295DD1C"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3778568" w14:textId="4575B5CC" w:rsidR="005373F1" w:rsidRPr="00872F19" w:rsidRDefault="005373F1" w:rsidP="00D24AE7">
            <w:pPr>
              <w:spacing w:after="20"/>
              <w:jc w:val="center"/>
              <w:rPr>
                <w:color w:val="000000"/>
                <w:sz w:val="18"/>
                <w:szCs w:val="18"/>
                <w:lang w:val="tt-RU"/>
              </w:rPr>
            </w:pPr>
            <w:r w:rsidRPr="00A34BC0">
              <w:rPr>
                <w:color w:val="000000"/>
                <w:sz w:val="18"/>
                <w:szCs w:val="18"/>
                <w:lang w:val="tt-RU"/>
              </w:rPr>
              <w:t>99 0 11 0204 0</w:t>
            </w:r>
          </w:p>
        </w:tc>
        <w:tc>
          <w:tcPr>
            <w:tcW w:w="567" w:type="dxa"/>
            <w:tcBorders>
              <w:top w:val="nil"/>
              <w:left w:val="nil"/>
              <w:bottom w:val="single" w:sz="4" w:space="0" w:color="auto"/>
              <w:right w:val="single" w:sz="4" w:space="0" w:color="auto"/>
            </w:tcBorders>
            <w:shd w:val="clear" w:color="auto" w:fill="auto"/>
          </w:tcPr>
          <w:p w14:paraId="1B459098" w14:textId="68AB638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6C8D855" w14:textId="61AA7462"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36 714,1</w:t>
            </w:r>
          </w:p>
        </w:tc>
      </w:tr>
      <w:tr w:rsidR="005373F1" w:rsidRPr="00872F19" w14:paraId="43EA150D" w14:textId="77777777" w:rsidTr="005373F1">
        <w:trPr>
          <w:trHeight w:val="20"/>
        </w:trPr>
        <w:tc>
          <w:tcPr>
            <w:tcW w:w="3544" w:type="dxa"/>
          </w:tcPr>
          <w:p w14:paraId="77F63AD3" w14:textId="31B91BD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208C133" w14:textId="2154921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44E87F0B" w14:textId="4A465B8E"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65EA7B5" w14:textId="2C8E1186" w:rsidR="005373F1" w:rsidRPr="00872F19" w:rsidRDefault="005373F1" w:rsidP="00D24AE7">
            <w:pPr>
              <w:spacing w:after="20"/>
              <w:jc w:val="center"/>
              <w:rPr>
                <w:color w:val="000000"/>
                <w:sz w:val="18"/>
                <w:szCs w:val="18"/>
              </w:rPr>
            </w:pPr>
            <w:r w:rsidRPr="00872F19">
              <w:rPr>
                <w:color w:val="000000"/>
                <w:sz w:val="18"/>
                <w:szCs w:val="18"/>
              </w:rPr>
              <w:t>99 0 11 0204 0</w:t>
            </w:r>
          </w:p>
        </w:tc>
        <w:tc>
          <w:tcPr>
            <w:tcW w:w="567" w:type="dxa"/>
            <w:shd w:val="clear" w:color="auto" w:fill="auto"/>
          </w:tcPr>
          <w:p w14:paraId="18549503" w14:textId="6555BC91"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FE547C9" w14:textId="3A4EC7E8" w:rsidR="005373F1" w:rsidRPr="00872F19" w:rsidRDefault="005373F1" w:rsidP="00D24AE7">
            <w:pPr>
              <w:spacing w:after="20"/>
              <w:jc w:val="right"/>
              <w:rPr>
                <w:color w:val="000000"/>
                <w:sz w:val="18"/>
                <w:szCs w:val="18"/>
              </w:rPr>
            </w:pPr>
            <w:r w:rsidRPr="00872F19">
              <w:rPr>
                <w:color w:val="000000"/>
                <w:sz w:val="18"/>
                <w:szCs w:val="18"/>
              </w:rPr>
              <w:t>18 015,9</w:t>
            </w:r>
          </w:p>
        </w:tc>
        <w:tc>
          <w:tcPr>
            <w:tcW w:w="3687" w:type="dxa"/>
          </w:tcPr>
          <w:p w14:paraId="2CDAC648" w14:textId="009F9C91"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BB20879" w14:textId="1FBB943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7FBB9E9" w14:textId="40D9C27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F180314" w14:textId="5039DB99" w:rsidR="005373F1" w:rsidRPr="00872F19" w:rsidRDefault="005373F1" w:rsidP="00D24AE7">
            <w:pPr>
              <w:spacing w:after="20"/>
              <w:jc w:val="center"/>
              <w:rPr>
                <w:color w:val="000000"/>
                <w:sz w:val="18"/>
                <w:szCs w:val="18"/>
                <w:lang w:val="tt-RU"/>
              </w:rPr>
            </w:pPr>
            <w:r w:rsidRPr="00A34BC0">
              <w:rPr>
                <w:color w:val="000000"/>
                <w:sz w:val="18"/>
                <w:szCs w:val="18"/>
                <w:lang w:val="tt-RU"/>
              </w:rPr>
              <w:t>99 0 11 0204 0</w:t>
            </w:r>
          </w:p>
        </w:tc>
        <w:tc>
          <w:tcPr>
            <w:tcW w:w="567" w:type="dxa"/>
            <w:tcBorders>
              <w:top w:val="nil"/>
              <w:left w:val="nil"/>
              <w:bottom w:val="single" w:sz="4" w:space="0" w:color="auto"/>
              <w:right w:val="single" w:sz="4" w:space="0" w:color="auto"/>
            </w:tcBorders>
            <w:shd w:val="clear" w:color="auto" w:fill="auto"/>
          </w:tcPr>
          <w:p w14:paraId="773ACB29" w14:textId="637C93F8"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2590ED3D" w14:textId="2D014F08"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25 961,3</w:t>
            </w:r>
          </w:p>
        </w:tc>
      </w:tr>
      <w:tr w:rsidR="005373F1" w:rsidRPr="00872F19" w14:paraId="2B1B4F5B" w14:textId="77777777" w:rsidTr="005373F1">
        <w:trPr>
          <w:trHeight w:val="20"/>
        </w:trPr>
        <w:tc>
          <w:tcPr>
            <w:tcW w:w="3544" w:type="dxa"/>
          </w:tcPr>
          <w:p w14:paraId="593EB068" w14:textId="256ED36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C6CFEA8" w14:textId="50046D56"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C7255CA" w14:textId="301F78A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951E972" w14:textId="336D2CBD" w:rsidR="005373F1" w:rsidRPr="00872F19" w:rsidRDefault="005373F1" w:rsidP="00D24AE7">
            <w:pPr>
              <w:spacing w:after="20"/>
              <w:jc w:val="center"/>
              <w:rPr>
                <w:color w:val="000000"/>
                <w:sz w:val="18"/>
                <w:szCs w:val="18"/>
              </w:rPr>
            </w:pPr>
            <w:r w:rsidRPr="00872F19">
              <w:rPr>
                <w:color w:val="000000"/>
                <w:sz w:val="18"/>
                <w:szCs w:val="18"/>
              </w:rPr>
              <w:t>99 0 11 0204 0</w:t>
            </w:r>
          </w:p>
        </w:tc>
        <w:tc>
          <w:tcPr>
            <w:tcW w:w="567" w:type="dxa"/>
            <w:shd w:val="clear" w:color="auto" w:fill="auto"/>
          </w:tcPr>
          <w:p w14:paraId="167583B2" w14:textId="63ED46E0"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54A0FDE" w14:textId="400F2821" w:rsidR="005373F1" w:rsidRPr="00872F19" w:rsidRDefault="005373F1" w:rsidP="00D24AE7">
            <w:pPr>
              <w:spacing w:after="20"/>
              <w:jc w:val="right"/>
              <w:rPr>
                <w:color w:val="000000"/>
                <w:sz w:val="18"/>
                <w:szCs w:val="18"/>
              </w:rPr>
            </w:pPr>
            <w:r w:rsidRPr="00872F19">
              <w:rPr>
                <w:color w:val="000000"/>
                <w:sz w:val="18"/>
                <w:szCs w:val="18"/>
              </w:rPr>
              <w:t>10 760,8</w:t>
            </w:r>
          </w:p>
        </w:tc>
        <w:tc>
          <w:tcPr>
            <w:tcW w:w="3687" w:type="dxa"/>
          </w:tcPr>
          <w:p w14:paraId="6734603E" w14:textId="0646203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6FDAC10" w14:textId="60E8DAB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CBE924A" w14:textId="374BD53F"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5FF0EBA" w14:textId="138D0A4C" w:rsidR="005373F1" w:rsidRPr="00872F19" w:rsidRDefault="005373F1" w:rsidP="00D24AE7">
            <w:pPr>
              <w:spacing w:after="20"/>
              <w:jc w:val="center"/>
              <w:rPr>
                <w:color w:val="000000"/>
                <w:sz w:val="18"/>
                <w:szCs w:val="18"/>
                <w:lang w:val="tt-RU"/>
              </w:rPr>
            </w:pPr>
            <w:r w:rsidRPr="00A34BC0">
              <w:rPr>
                <w:color w:val="000000"/>
                <w:sz w:val="18"/>
                <w:szCs w:val="18"/>
                <w:lang w:val="tt-RU"/>
              </w:rPr>
              <w:t>99 0 11 0204 0</w:t>
            </w:r>
          </w:p>
        </w:tc>
        <w:tc>
          <w:tcPr>
            <w:tcW w:w="567" w:type="dxa"/>
            <w:tcBorders>
              <w:top w:val="nil"/>
              <w:left w:val="nil"/>
              <w:bottom w:val="single" w:sz="4" w:space="0" w:color="auto"/>
              <w:right w:val="single" w:sz="4" w:space="0" w:color="auto"/>
            </w:tcBorders>
            <w:shd w:val="clear" w:color="auto" w:fill="auto"/>
          </w:tcPr>
          <w:p w14:paraId="64E4DA59" w14:textId="769E4F8F"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A996DEF" w14:textId="03238DFA" w:rsidR="005373F1" w:rsidRPr="00DB3F95" w:rsidRDefault="005373F1" w:rsidP="00D24AE7">
            <w:pPr>
              <w:spacing w:after="20"/>
              <w:jc w:val="right"/>
              <w:rPr>
                <w:b/>
                <w:bCs/>
                <w:color w:val="000000"/>
                <w:sz w:val="18"/>
                <w:szCs w:val="18"/>
                <w:lang w:val="tt-RU"/>
              </w:rPr>
            </w:pPr>
            <w:r w:rsidRPr="00DB3F95">
              <w:rPr>
                <w:b/>
                <w:bCs/>
                <w:color w:val="000000"/>
                <w:sz w:val="18"/>
                <w:szCs w:val="18"/>
                <w:lang w:val="tt-RU"/>
              </w:rPr>
              <w:t>10 721,2</w:t>
            </w:r>
          </w:p>
        </w:tc>
      </w:tr>
      <w:tr w:rsidR="005373F1" w:rsidRPr="00872F19" w14:paraId="7DAA7C8B" w14:textId="77777777" w:rsidTr="005373F1">
        <w:trPr>
          <w:trHeight w:val="20"/>
        </w:trPr>
        <w:tc>
          <w:tcPr>
            <w:tcW w:w="3544" w:type="dxa"/>
          </w:tcPr>
          <w:p w14:paraId="566BD052" w14:textId="27B15317"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4D40AEE" w14:textId="3871C12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5B42F12" w14:textId="6C4617ED"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C7E7A84" w14:textId="1AA3DB1A" w:rsidR="005373F1" w:rsidRPr="00872F19" w:rsidRDefault="005373F1" w:rsidP="00D24AE7">
            <w:pPr>
              <w:spacing w:after="20"/>
              <w:jc w:val="center"/>
              <w:rPr>
                <w:color w:val="000000"/>
                <w:sz w:val="18"/>
                <w:szCs w:val="18"/>
              </w:rPr>
            </w:pPr>
            <w:r w:rsidRPr="00872F19">
              <w:rPr>
                <w:color w:val="000000"/>
                <w:sz w:val="18"/>
                <w:szCs w:val="18"/>
              </w:rPr>
              <w:t>99 0 11 0204 0</w:t>
            </w:r>
          </w:p>
        </w:tc>
        <w:tc>
          <w:tcPr>
            <w:tcW w:w="567" w:type="dxa"/>
            <w:shd w:val="clear" w:color="auto" w:fill="auto"/>
          </w:tcPr>
          <w:p w14:paraId="5B2EDD8A" w14:textId="300BEFAC"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FF5CAD4" w14:textId="0E1D640B" w:rsidR="005373F1" w:rsidRPr="00872F19" w:rsidRDefault="005373F1" w:rsidP="00D24AE7">
            <w:pPr>
              <w:spacing w:after="20"/>
              <w:jc w:val="right"/>
              <w:rPr>
                <w:color w:val="000000"/>
                <w:sz w:val="18"/>
                <w:szCs w:val="18"/>
              </w:rPr>
            </w:pPr>
            <w:r w:rsidRPr="00872F19">
              <w:rPr>
                <w:color w:val="000000"/>
                <w:sz w:val="18"/>
                <w:szCs w:val="18"/>
              </w:rPr>
              <w:t>25,0</w:t>
            </w:r>
          </w:p>
        </w:tc>
        <w:tc>
          <w:tcPr>
            <w:tcW w:w="3687" w:type="dxa"/>
          </w:tcPr>
          <w:p w14:paraId="123D4A44" w14:textId="4B4EF15D"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D568A57" w14:textId="6CB85004"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0627D7" w14:textId="12CFEC93"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03331CE1" w14:textId="7BA1C7DA" w:rsidR="005373F1" w:rsidRPr="00872F19" w:rsidRDefault="005373F1" w:rsidP="00D24AE7">
            <w:pPr>
              <w:spacing w:after="20"/>
              <w:jc w:val="center"/>
              <w:rPr>
                <w:color w:val="000000"/>
                <w:sz w:val="18"/>
                <w:szCs w:val="18"/>
                <w:lang w:val="tt-RU"/>
              </w:rPr>
            </w:pPr>
            <w:r w:rsidRPr="00A34BC0">
              <w:rPr>
                <w:color w:val="000000"/>
                <w:sz w:val="18"/>
                <w:szCs w:val="18"/>
                <w:lang w:val="tt-RU"/>
              </w:rPr>
              <w:t>99 0 11 0204 0</w:t>
            </w:r>
          </w:p>
        </w:tc>
        <w:tc>
          <w:tcPr>
            <w:tcW w:w="567" w:type="dxa"/>
            <w:tcBorders>
              <w:top w:val="nil"/>
              <w:left w:val="nil"/>
              <w:bottom w:val="single" w:sz="4" w:space="0" w:color="auto"/>
              <w:right w:val="single" w:sz="4" w:space="0" w:color="auto"/>
            </w:tcBorders>
            <w:shd w:val="clear" w:color="auto" w:fill="auto"/>
          </w:tcPr>
          <w:p w14:paraId="5AE798F0" w14:textId="3BBDC78C" w:rsidR="005373F1" w:rsidRPr="00872F19"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01E307AF" w14:textId="757A6E5D"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25,0</w:t>
            </w:r>
          </w:p>
        </w:tc>
      </w:tr>
      <w:tr w:rsidR="005373F1" w:rsidRPr="00872F19" w14:paraId="7D1CD5AF" w14:textId="77777777" w:rsidTr="005373F1">
        <w:trPr>
          <w:trHeight w:val="20"/>
        </w:trPr>
        <w:tc>
          <w:tcPr>
            <w:tcW w:w="3544" w:type="dxa"/>
          </w:tcPr>
          <w:p w14:paraId="54CB3556" w14:textId="58CD5B1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004BFE1" w14:textId="6E675861"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141E2E4" w14:textId="2D851E51"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7AA41F6" w14:textId="0D1633E4" w:rsidR="005373F1" w:rsidRPr="00872F19" w:rsidRDefault="005373F1" w:rsidP="00D24AE7">
            <w:pPr>
              <w:spacing w:after="20"/>
              <w:jc w:val="center"/>
              <w:rPr>
                <w:color w:val="000000"/>
                <w:sz w:val="18"/>
                <w:szCs w:val="18"/>
              </w:rPr>
            </w:pPr>
            <w:r w:rsidRPr="00872F19">
              <w:rPr>
                <w:color w:val="000000"/>
                <w:sz w:val="18"/>
                <w:szCs w:val="18"/>
              </w:rPr>
              <w:t>99 0 11 0204 0</w:t>
            </w:r>
          </w:p>
        </w:tc>
        <w:tc>
          <w:tcPr>
            <w:tcW w:w="567" w:type="dxa"/>
            <w:shd w:val="clear" w:color="auto" w:fill="auto"/>
          </w:tcPr>
          <w:p w14:paraId="29B13B08" w14:textId="2736925D"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F327262" w14:textId="6C30B723" w:rsidR="005373F1" w:rsidRPr="00872F19" w:rsidRDefault="005373F1" w:rsidP="00D24AE7">
            <w:pPr>
              <w:spacing w:after="20"/>
              <w:jc w:val="right"/>
              <w:rPr>
                <w:color w:val="000000"/>
                <w:sz w:val="18"/>
                <w:szCs w:val="18"/>
              </w:rPr>
            </w:pPr>
            <w:r w:rsidRPr="00872F19">
              <w:rPr>
                <w:color w:val="000000"/>
                <w:sz w:val="18"/>
                <w:szCs w:val="18"/>
              </w:rPr>
              <w:t>6,9</w:t>
            </w:r>
          </w:p>
        </w:tc>
        <w:tc>
          <w:tcPr>
            <w:tcW w:w="3687" w:type="dxa"/>
          </w:tcPr>
          <w:p w14:paraId="209E9D25" w14:textId="2E8E6D23"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FF30482" w14:textId="24E936A9"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900B4FC" w14:textId="1120769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5B2C0581" w14:textId="026CF4EB" w:rsidR="005373F1" w:rsidRPr="00872F19" w:rsidRDefault="005373F1" w:rsidP="00D24AE7">
            <w:pPr>
              <w:spacing w:after="20"/>
              <w:jc w:val="center"/>
              <w:rPr>
                <w:color w:val="000000"/>
                <w:sz w:val="18"/>
                <w:szCs w:val="18"/>
                <w:lang w:val="tt-RU"/>
              </w:rPr>
            </w:pPr>
            <w:r w:rsidRPr="00A34BC0">
              <w:rPr>
                <w:color w:val="000000"/>
                <w:sz w:val="18"/>
                <w:szCs w:val="18"/>
                <w:lang w:val="tt-RU"/>
              </w:rPr>
              <w:t>99 0 11 0204 0</w:t>
            </w:r>
          </w:p>
        </w:tc>
        <w:tc>
          <w:tcPr>
            <w:tcW w:w="567" w:type="dxa"/>
            <w:tcBorders>
              <w:top w:val="nil"/>
              <w:left w:val="nil"/>
              <w:bottom w:val="single" w:sz="4" w:space="0" w:color="auto"/>
              <w:right w:val="single" w:sz="4" w:space="0" w:color="auto"/>
            </w:tcBorders>
            <w:shd w:val="clear" w:color="auto" w:fill="auto"/>
          </w:tcPr>
          <w:p w14:paraId="42DC1D86" w14:textId="7C85268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1657A98" w14:textId="76B96F9C" w:rsidR="005373F1" w:rsidRPr="009A26B6" w:rsidRDefault="005373F1" w:rsidP="00D24AE7">
            <w:pPr>
              <w:spacing w:after="20"/>
              <w:jc w:val="right"/>
              <w:rPr>
                <w:bCs/>
                <w:color w:val="000000"/>
                <w:sz w:val="18"/>
                <w:szCs w:val="18"/>
                <w:lang w:val="tt-RU"/>
              </w:rPr>
            </w:pPr>
            <w:r w:rsidRPr="00A34BC0">
              <w:rPr>
                <w:bCs/>
                <w:color w:val="000000"/>
                <w:sz w:val="18"/>
                <w:szCs w:val="18"/>
                <w:lang w:val="tt-RU"/>
              </w:rPr>
              <w:t>6,6</w:t>
            </w:r>
          </w:p>
        </w:tc>
      </w:tr>
      <w:tr w:rsidR="005373F1" w:rsidRPr="00872F19" w14:paraId="0B2F873B" w14:textId="77777777" w:rsidTr="005373F1">
        <w:trPr>
          <w:trHeight w:val="20"/>
        </w:trPr>
        <w:tc>
          <w:tcPr>
            <w:tcW w:w="3544" w:type="dxa"/>
          </w:tcPr>
          <w:p w14:paraId="6B7B595F" w14:textId="592B807A"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77AA4232" w14:textId="4A41A983"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59BA7093" w14:textId="28AF346A"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607D8D58" w14:textId="4FA2A54A" w:rsidR="005373F1" w:rsidRPr="00872F19" w:rsidRDefault="005373F1" w:rsidP="00D24AE7">
            <w:pPr>
              <w:spacing w:after="20"/>
              <w:jc w:val="center"/>
              <w:rPr>
                <w:color w:val="000000"/>
                <w:sz w:val="18"/>
                <w:szCs w:val="18"/>
              </w:rPr>
            </w:pPr>
            <w:r w:rsidRPr="00872F19">
              <w:rPr>
                <w:color w:val="000000"/>
                <w:sz w:val="18"/>
                <w:szCs w:val="18"/>
              </w:rPr>
              <w:t>99 0 11 0295 0</w:t>
            </w:r>
          </w:p>
        </w:tc>
        <w:tc>
          <w:tcPr>
            <w:tcW w:w="567" w:type="dxa"/>
            <w:shd w:val="clear" w:color="auto" w:fill="auto"/>
          </w:tcPr>
          <w:p w14:paraId="4BA44FEB" w14:textId="347579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9ADA3C" w14:textId="7685406E" w:rsidR="005373F1" w:rsidRPr="00872F19" w:rsidRDefault="005373F1" w:rsidP="00D24AE7">
            <w:pPr>
              <w:spacing w:after="20"/>
              <w:jc w:val="right"/>
              <w:rPr>
                <w:color w:val="000000"/>
                <w:sz w:val="18"/>
                <w:szCs w:val="18"/>
              </w:rPr>
            </w:pPr>
            <w:r w:rsidRPr="00872F19">
              <w:rPr>
                <w:color w:val="000000"/>
                <w:sz w:val="18"/>
                <w:szCs w:val="18"/>
              </w:rPr>
              <w:t>654,0</w:t>
            </w:r>
          </w:p>
        </w:tc>
        <w:tc>
          <w:tcPr>
            <w:tcW w:w="3687" w:type="dxa"/>
          </w:tcPr>
          <w:p w14:paraId="7F4E95DA" w14:textId="28FDA4F8"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2A5C1521" w14:textId="0D7EAD78"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9A35C45" w14:textId="360A38F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B178F44" w14:textId="01D3A22B" w:rsidR="005373F1" w:rsidRPr="00872F19" w:rsidRDefault="005373F1" w:rsidP="00D24AE7">
            <w:pPr>
              <w:spacing w:after="20"/>
              <w:jc w:val="center"/>
              <w:rPr>
                <w:color w:val="000000"/>
                <w:sz w:val="18"/>
                <w:szCs w:val="18"/>
                <w:lang w:val="tt-RU"/>
              </w:rPr>
            </w:pPr>
            <w:r w:rsidRPr="00A34BC0">
              <w:rPr>
                <w:color w:val="000000"/>
                <w:sz w:val="18"/>
                <w:szCs w:val="18"/>
                <w:lang w:val="tt-RU"/>
              </w:rPr>
              <w:t>99 0 11 0295 0</w:t>
            </w:r>
          </w:p>
        </w:tc>
        <w:tc>
          <w:tcPr>
            <w:tcW w:w="567" w:type="dxa"/>
            <w:tcBorders>
              <w:top w:val="nil"/>
              <w:left w:val="nil"/>
              <w:bottom w:val="single" w:sz="4" w:space="0" w:color="auto"/>
              <w:right w:val="single" w:sz="4" w:space="0" w:color="auto"/>
            </w:tcBorders>
            <w:shd w:val="clear" w:color="auto" w:fill="auto"/>
          </w:tcPr>
          <w:p w14:paraId="51E0197D" w14:textId="540516B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D3EBEEF" w14:textId="2DB002B9"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644,6</w:t>
            </w:r>
          </w:p>
        </w:tc>
      </w:tr>
      <w:tr w:rsidR="005373F1" w:rsidRPr="00872F19" w14:paraId="3B445CCF" w14:textId="77777777" w:rsidTr="005373F1">
        <w:trPr>
          <w:trHeight w:val="20"/>
        </w:trPr>
        <w:tc>
          <w:tcPr>
            <w:tcW w:w="3544" w:type="dxa"/>
          </w:tcPr>
          <w:p w14:paraId="5A7D2B7C" w14:textId="74ECB85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9A9B116" w14:textId="525DF1C5"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DFB9512" w14:textId="17B1F5D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792CBF3" w14:textId="51969CD6" w:rsidR="005373F1" w:rsidRPr="00872F19" w:rsidRDefault="005373F1" w:rsidP="00D24AE7">
            <w:pPr>
              <w:spacing w:after="20"/>
              <w:jc w:val="center"/>
              <w:rPr>
                <w:color w:val="000000"/>
                <w:sz w:val="18"/>
                <w:szCs w:val="18"/>
              </w:rPr>
            </w:pPr>
            <w:r w:rsidRPr="00872F19">
              <w:rPr>
                <w:color w:val="000000"/>
                <w:sz w:val="18"/>
                <w:szCs w:val="18"/>
              </w:rPr>
              <w:t>99 0 11 0295 0</w:t>
            </w:r>
          </w:p>
        </w:tc>
        <w:tc>
          <w:tcPr>
            <w:tcW w:w="567" w:type="dxa"/>
            <w:shd w:val="clear" w:color="auto" w:fill="auto"/>
          </w:tcPr>
          <w:p w14:paraId="15A6FF39" w14:textId="4D9A149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299EE4C" w14:textId="3A95BEDB" w:rsidR="005373F1" w:rsidRPr="00872F19" w:rsidRDefault="005373F1" w:rsidP="00D24AE7">
            <w:pPr>
              <w:spacing w:after="20"/>
              <w:jc w:val="right"/>
              <w:rPr>
                <w:color w:val="000000"/>
                <w:sz w:val="18"/>
                <w:szCs w:val="18"/>
              </w:rPr>
            </w:pPr>
            <w:r w:rsidRPr="00872F19">
              <w:rPr>
                <w:color w:val="000000"/>
                <w:sz w:val="18"/>
                <w:szCs w:val="18"/>
              </w:rPr>
              <w:t>654,0</w:t>
            </w:r>
          </w:p>
        </w:tc>
        <w:tc>
          <w:tcPr>
            <w:tcW w:w="3687" w:type="dxa"/>
          </w:tcPr>
          <w:p w14:paraId="62DDD86D" w14:textId="25AE7BFD"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B1970A5" w14:textId="25778481"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6A032D00" w14:textId="5DF1BC5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6E248A5" w14:textId="4BB2E45C" w:rsidR="005373F1" w:rsidRPr="00872F19" w:rsidRDefault="005373F1" w:rsidP="00D24AE7">
            <w:pPr>
              <w:spacing w:after="20"/>
              <w:jc w:val="center"/>
              <w:rPr>
                <w:color w:val="000000"/>
                <w:sz w:val="18"/>
                <w:szCs w:val="18"/>
                <w:lang w:val="tt-RU"/>
              </w:rPr>
            </w:pPr>
            <w:r w:rsidRPr="00A34BC0">
              <w:rPr>
                <w:color w:val="000000"/>
                <w:sz w:val="18"/>
                <w:szCs w:val="18"/>
                <w:lang w:val="tt-RU"/>
              </w:rPr>
              <w:t>99 0 11 0295 0</w:t>
            </w:r>
          </w:p>
        </w:tc>
        <w:tc>
          <w:tcPr>
            <w:tcW w:w="567" w:type="dxa"/>
            <w:tcBorders>
              <w:top w:val="nil"/>
              <w:left w:val="nil"/>
              <w:bottom w:val="single" w:sz="4" w:space="0" w:color="auto"/>
              <w:right w:val="single" w:sz="4" w:space="0" w:color="auto"/>
            </w:tcBorders>
            <w:shd w:val="clear" w:color="auto" w:fill="auto"/>
          </w:tcPr>
          <w:p w14:paraId="0209AE26" w14:textId="0568DAE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86A90DD" w14:textId="454E81D3"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644,6</w:t>
            </w:r>
          </w:p>
        </w:tc>
      </w:tr>
      <w:tr w:rsidR="005373F1" w:rsidRPr="00872F19" w14:paraId="64A8EF59" w14:textId="77777777" w:rsidTr="005373F1">
        <w:trPr>
          <w:trHeight w:val="20"/>
        </w:trPr>
        <w:tc>
          <w:tcPr>
            <w:tcW w:w="3544" w:type="dxa"/>
          </w:tcPr>
          <w:p w14:paraId="2C2CB588" w14:textId="3868AA4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425" w:type="dxa"/>
            <w:shd w:val="clear" w:color="auto" w:fill="auto"/>
          </w:tcPr>
          <w:p w14:paraId="7FBF9F9C" w14:textId="7F1B9B5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55B11F7" w14:textId="0F91FB1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1CD18F5" w14:textId="27CF0749" w:rsidR="005373F1" w:rsidRPr="00872F19" w:rsidRDefault="005373F1" w:rsidP="00D24AE7">
            <w:pPr>
              <w:spacing w:after="20"/>
              <w:jc w:val="center"/>
              <w:rPr>
                <w:color w:val="000000"/>
                <w:sz w:val="18"/>
                <w:szCs w:val="18"/>
              </w:rPr>
            </w:pPr>
            <w:r w:rsidRPr="00872F19">
              <w:rPr>
                <w:color w:val="000000"/>
                <w:sz w:val="18"/>
                <w:szCs w:val="18"/>
              </w:rPr>
              <w:t>99 0 12 0000 0</w:t>
            </w:r>
          </w:p>
        </w:tc>
        <w:tc>
          <w:tcPr>
            <w:tcW w:w="567" w:type="dxa"/>
            <w:shd w:val="clear" w:color="auto" w:fill="auto"/>
          </w:tcPr>
          <w:p w14:paraId="74433BF4" w14:textId="4939ACB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5FEE62" w14:textId="614FFA28" w:rsidR="005373F1" w:rsidRPr="00872F19" w:rsidRDefault="005373F1" w:rsidP="00D24AE7">
            <w:pPr>
              <w:spacing w:after="20"/>
              <w:jc w:val="right"/>
              <w:rPr>
                <w:color w:val="000000"/>
                <w:sz w:val="18"/>
                <w:szCs w:val="18"/>
              </w:rPr>
            </w:pPr>
            <w:r w:rsidRPr="00872F19">
              <w:rPr>
                <w:color w:val="000000"/>
                <w:sz w:val="18"/>
                <w:szCs w:val="18"/>
              </w:rPr>
              <w:t>91 571,6</w:t>
            </w:r>
          </w:p>
        </w:tc>
        <w:tc>
          <w:tcPr>
            <w:tcW w:w="3687" w:type="dxa"/>
          </w:tcPr>
          <w:p w14:paraId="5AEADEC3" w14:textId="31D74DB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567" w:type="dxa"/>
            <w:tcBorders>
              <w:top w:val="nil"/>
              <w:left w:val="nil"/>
              <w:bottom w:val="single" w:sz="4" w:space="0" w:color="auto"/>
              <w:right w:val="single" w:sz="4" w:space="0" w:color="auto"/>
            </w:tcBorders>
            <w:shd w:val="clear" w:color="auto" w:fill="auto"/>
          </w:tcPr>
          <w:p w14:paraId="1F2E44B0" w14:textId="2C0C5F3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D0DCF5B" w14:textId="233A622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25D8B179" w14:textId="751BD183" w:rsidR="005373F1" w:rsidRPr="00872F19" w:rsidRDefault="005373F1" w:rsidP="00D24AE7">
            <w:pPr>
              <w:spacing w:after="20"/>
              <w:jc w:val="center"/>
              <w:rPr>
                <w:color w:val="000000"/>
                <w:sz w:val="18"/>
                <w:szCs w:val="18"/>
                <w:lang w:val="tt-RU"/>
              </w:rPr>
            </w:pPr>
            <w:r w:rsidRPr="00A34BC0">
              <w:rPr>
                <w:color w:val="000000"/>
                <w:sz w:val="18"/>
                <w:szCs w:val="18"/>
                <w:lang w:val="tt-RU"/>
              </w:rPr>
              <w:t>99 0 12 0000 0</w:t>
            </w:r>
          </w:p>
        </w:tc>
        <w:tc>
          <w:tcPr>
            <w:tcW w:w="567" w:type="dxa"/>
            <w:tcBorders>
              <w:top w:val="nil"/>
              <w:left w:val="nil"/>
              <w:bottom w:val="single" w:sz="4" w:space="0" w:color="auto"/>
              <w:right w:val="single" w:sz="4" w:space="0" w:color="auto"/>
            </w:tcBorders>
            <w:shd w:val="clear" w:color="auto" w:fill="auto"/>
          </w:tcPr>
          <w:p w14:paraId="051D3984" w14:textId="39F0096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D34262A" w14:textId="16DB7746"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126 306,9</w:t>
            </w:r>
          </w:p>
        </w:tc>
      </w:tr>
      <w:tr w:rsidR="005373F1" w:rsidRPr="00872F19" w14:paraId="5C3D0610" w14:textId="77777777" w:rsidTr="005373F1">
        <w:trPr>
          <w:trHeight w:val="20"/>
        </w:trPr>
        <w:tc>
          <w:tcPr>
            <w:tcW w:w="3544" w:type="dxa"/>
          </w:tcPr>
          <w:p w14:paraId="1F07E12F" w14:textId="225993DB"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6F392A13" w14:textId="3B6B96D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7F0FFF61" w14:textId="50914FD8"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23C51C68" w14:textId="2AA4CE5B" w:rsidR="005373F1" w:rsidRPr="00872F19" w:rsidRDefault="005373F1" w:rsidP="00D24AE7">
            <w:pPr>
              <w:spacing w:after="20"/>
              <w:jc w:val="center"/>
              <w:rPr>
                <w:color w:val="000000"/>
                <w:sz w:val="18"/>
                <w:szCs w:val="18"/>
              </w:rPr>
            </w:pPr>
            <w:r w:rsidRPr="00872F19">
              <w:rPr>
                <w:color w:val="000000"/>
                <w:sz w:val="18"/>
                <w:szCs w:val="18"/>
              </w:rPr>
              <w:t>99 0 12 0204 0</w:t>
            </w:r>
          </w:p>
        </w:tc>
        <w:tc>
          <w:tcPr>
            <w:tcW w:w="567" w:type="dxa"/>
            <w:shd w:val="clear" w:color="auto" w:fill="auto"/>
          </w:tcPr>
          <w:p w14:paraId="5BDF9879" w14:textId="3A7BA13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E939DE" w14:textId="4413B432" w:rsidR="005373F1" w:rsidRPr="00872F19" w:rsidRDefault="005373F1" w:rsidP="00D24AE7">
            <w:pPr>
              <w:spacing w:after="20"/>
              <w:jc w:val="right"/>
              <w:rPr>
                <w:color w:val="000000"/>
                <w:sz w:val="18"/>
                <w:szCs w:val="18"/>
              </w:rPr>
            </w:pPr>
            <w:r w:rsidRPr="00872F19">
              <w:rPr>
                <w:color w:val="000000"/>
                <w:sz w:val="18"/>
                <w:szCs w:val="18"/>
              </w:rPr>
              <w:t>91 268,3</w:t>
            </w:r>
          </w:p>
        </w:tc>
        <w:tc>
          <w:tcPr>
            <w:tcW w:w="3687" w:type="dxa"/>
          </w:tcPr>
          <w:p w14:paraId="255ADB00" w14:textId="2BCE014F"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00A75532" w14:textId="2FBFD91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E7BFF03" w14:textId="5C8418E1"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65F2D122" w14:textId="76E87A17" w:rsidR="005373F1" w:rsidRPr="00872F19" w:rsidRDefault="005373F1" w:rsidP="00D24AE7">
            <w:pPr>
              <w:spacing w:after="20"/>
              <w:jc w:val="center"/>
              <w:rPr>
                <w:color w:val="000000"/>
                <w:sz w:val="18"/>
                <w:szCs w:val="18"/>
                <w:lang w:val="tt-RU"/>
              </w:rPr>
            </w:pPr>
            <w:r w:rsidRPr="00A34BC0">
              <w:rPr>
                <w:color w:val="000000"/>
                <w:sz w:val="18"/>
                <w:szCs w:val="18"/>
                <w:lang w:val="tt-RU"/>
              </w:rPr>
              <w:t>99 0 12 0204 0</w:t>
            </w:r>
          </w:p>
        </w:tc>
        <w:tc>
          <w:tcPr>
            <w:tcW w:w="567" w:type="dxa"/>
            <w:tcBorders>
              <w:top w:val="nil"/>
              <w:left w:val="nil"/>
              <w:bottom w:val="single" w:sz="4" w:space="0" w:color="auto"/>
              <w:right w:val="single" w:sz="4" w:space="0" w:color="auto"/>
            </w:tcBorders>
            <w:shd w:val="clear" w:color="auto" w:fill="auto"/>
          </w:tcPr>
          <w:p w14:paraId="2F4DEFCA" w14:textId="62265BC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BF4DFDD" w14:textId="239B156E"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126 003,6</w:t>
            </w:r>
          </w:p>
        </w:tc>
      </w:tr>
      <w:tr w:rsidR="005373F1" w:rsidRPr="00872F19" w14:paraId="52C57A34" w14:textId="77777777" w:rsidTr="005373F1">
        <w:trPr>
          <w:trHeight w:val="20"/>
        </w:trPr>
        <w:tc>
          <w:tcPr>
            <w:tcW w:w="3544" w:type="dxa"/>
          </w:tcPr>
          <w:p w14:paraId="6F6F43A1" w14:textId="6189EA29"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DEF0927" w14:textId="5B800094"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63EFBE1" w14:textId="01001BA4"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951B0FF" w14:textId="01533255" w:rsidR="005373F1" w:rsidRPr="00872F19" w:rsidRDefault="005373F1" w:rsidP="00D24AE7">
            <w:pPr>
              <w:spacing w:after="20"/>
              <w:jc w:val="center"/>
              <w:rPr>
                <w:color w:val="000000"/>
                <w:sz w:val="18"/>
                <w:szCs w:val="18"/>
              </w:rPr>
            </w:pPr>
            <w:r w:rsidRPr="00872F19">
              <w:rPr>
                <w:color w:val="000000"/>
                <w:sz w:val="18"/>
                <w:szCs w:val="18"/>
              </w:rPr>
              <w:t>99 0 12 0204 0</w:t>
            </w:r>
          </w:p>
        </w:tc>
        <w:tc>
          <w:tcPr>
            <w:tcW w:w="567" w:type="dxa"/>
            <w:shd w:val="clear" w:color="auto" w:fill="auto"/>
          </w:tcPr>
          <w:p w14:paraId="1DFFDA57" w14:textId="7F9316F3"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B67FBD1" w14:textId="7E973C45" w:rsidR="005373F1" w:rsidRPr="00872F19" w:rsidRDefault="005373F1" w:rsidP="00D24AE7">
            <w:pPr>
              <w:spacing w:after="20"/>
              <w:jc w:val="right"/>
              <w:rPr>
                <w:color w:val="000000"/>
                <w:sz w:val="18"/>
                <w:szCs w:val="18"/>
              </w:rPr>
            </w:pPr>
            <w:r w:rsidRPr="00872F19">
              <w:rPr>
                <w:color w:val="000000"/>
                <w:sz w:val="18"/>
                <w:szCs w:val="18"/>
              </w:rPr>
              <w:t>75 163,8</w:t>
            </w:r>
          </w:p>
        </w:tc>
        <w:tc>
          <w:tcPr>
            <w:tcW w:w="3687" w:type="dxa"/>
          </w:tcPr>
          <w:p w14:paraId="232CDC20" w14:textId="19150FA4"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A5F16C6" w14:textId="46AE1855"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2CF9917B" w14:textId="2D51C3D4"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D4EF6B8" w14:textId="0767F699" w:rsidR="005373F1" w:rsidRPr="00872F19" w:rsidRDefault="005373F1" w:rsidP="00D24AE7">
            <w:pPr>
              <w:spacing w:after="20"/>
              <w:jc w:val="center"/>
              <w:rPr>
                <w:color w:val="000000"/>
                <w:sz w:val="18"/>
                <w:szCs w:val="18"/>
                <w:lang w:val="tt-RU"/>
              </w:rPr>
            </w:pPr>
            <w:r w:rsidRPr="00A34BC0">
              <w:rPr>
                <w:color w:val="000000"/>
                <w:sz w:val="18"/>
                <w:szCs w:val="18"/>
                <w:lang w:val="tt-RU"/>
              </w:rPr>
              <w:t>99 0 12 0204 0</w:t>
            </w:r>
          </w:p>
        </w:tc>
        <w:tc>
          <w:tcPr>
            <w:tcW w:w="567" w:type="dxa"/>
            <w:tcBorders>
              <w:top w:val="nil"/>
              <w:left w:val="nil"/>
              <w:bottom w:val="single" w:sz="4" w:space="0" w:color="auto"/>
              <w:right w:val="single" w:sz="4" w:space="0" w:color="auto"/>
            </w:tcBorders>
            <w:shd w:val="clear" w:color="auto" w:fill="auto"/>
          </w:tcPr>
          <w:p w14:paraId="595BE548" w14:textId="5D892415" w:rsidR="005373F1" w:rsidRPr="00872F19"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3577DF7C" w14:textId="5FE0C809"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105 899,1</w:t>
            </w:r>
          </w:p>
        </w:tc>
      </w:tr>
      <w:tr w:rsidR="005373F1" w:rsidRPr="00872F19" w14:paraId="4C0A1CD8" w14:textId="77777777" w:rsidTr="005373F1">
        <w:trPr>
          <w:trHeight w:val="20"/>
        </w:trPr>
        <w:tc>
          <w:tcPr>
            <w:tcW w:w="3544" w:type="dxa"/>
          </w:tcPr>
          <w:p w14:paraId="195C1CE1" w14:textId="02E90A2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4C774283" w14:textId="70526B73" w:rsidR="005373F1" w:rsidRPr="00872F19" w:rsidRDefault="005373F1" w:rsidP="00D24AE7">
            <w:pPr>
              <w:spacing w:after="20"/>
              <w:jc w:val="center"/>
              <w:rPr>
                <w:color w:val="000000"/>
                <w:sz w:val="18"/>
                <w:szCs w:val="18"/>
              </w:rPr>
            </w:pPr>
            <w:r w:rsidRPr="00872F19">
              <w:rPr>
                <w:color w:val="000000"/>
                <w:sz w:val="18"/>
                <w:szCs w:val="18"/>
              </w:rPr>
              <w:lastRenderedPageBreak/>
              <w:t>04</w:t>
            </w:r>
          </w:p>
        </w:tc>
        <w:tc>
          <w:tcPr>
            <w:tcW w:w="567" w:type="dxa"/>
            <w:shd w:val="clear" w:color="auto" w:fill="auto"/>
          </w:tcPr>
          <w:p w14:paraId="163F8996" w14:textId="4C40F36C"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1E8E0BD9" w14:textId="63495B38" w:rsidR="005373F1" w:rsidRPr="00872F19" w:rsidRDefault="005373F1" w:rsidP="00D24AE7">
            <w:pPr>
              <w:spacing w:after="20"/>
              <w:jc w:val="center"/>
              <w:rPr>
                <w:color w:val="000000"/>
                <w:sz w:val="18"/>
                <w:szCs w:val="18"/>
              </w:rPr>
            </w:pPr>
            <w:r w:rsidRPr="00872F19">
              <w:rPr>
                <w:color w:val="000000"/>
                <w:sz w:val="18"/>
                <w:szCs w:val="18"/>
              </w:rPr>
              <w:t>99 0 12 0204 0</w:t>
            </w:r>
          </w:p>
        </w:tc>
        <w:tc>
          <w:tcPr>
            <w:tcW w:w="567" w:type="dxa"/>
            <w:shd w:val="clear" w:color="auto" w:fill="auto"/>
          </w:tcPr>
          <w:p w14:paraId="4A693AD4" w14:textId="1DCEF2D5"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202BD4B" w14:textId="57E60C44" w:rsidR="005373F1" w:rsidRPr="00872F19" w:rsidRDefault="005373F1" w:rsidP="00D24AE7">
            <w:pPr>
              <w:spacing w:after="20"/>
              <w:jc w:val="right"/>
              <w:rPr>
                <w:color w:val="000000"/>
                <w:sz w:val="18"/>
                <w:szCs w:val="18"/>
              </w:rPr>
            </w:pPr>
            <w:r w:rsidRPr="00872F19">
              <w:rPr>
                <w:color w:val="000000"/>
                <w:sz w:val="18"/>
                <w:szCs w:val="18"/>
              </w:rPr>
              <w:t>15 889,6</w:t>
            </w:r>
          </w:p>
        </w:tc>
        <w:tc>
          <w:tcPr>
            <w:tcW w:w="3687" w:type="dxa"/>
          </w:tcPr>
          <w:p w14:paraId="6D432F93" w14:textId="5805B52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290C1AC" w14:textId="42997D2D"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04</w:t>
            </w:r>
          </w:p>
        </w:tc>
        <w:tc>
          <w:tcPr>
            <w:tcW w:w="423" w:type="dxa"/>
            <w:tcBorders>
              <w:top w:val="nil"/>
              <w:left w:val="nil"/>
              <w:bottom w:val="single" w:sz="4" w:space="0" w:color="auto"/>
              <w:right w:val="single" w:sz="4" w:space="0" w:color="auto"/>
            </w:tcBorders>
            <w:shd w:val="clear" w:color="auto" w:fill="auto"/>
          </w:tcPr>
          <w:p w14:paraId="6662C99C" w14:textId="38ED3BD8"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DD559D" w14:textId="0975183C" w:rsidR="005373F1" w:rsidRPr="00872F19" w:rsidRDefault="005373F1" w:rsidP="00D24AE7">
            <w:pPr>
              <w:spacing w:after="20"/>
              <w:jc w:val="center"/>
              <w:rPr>
                <w:color w:val="000000"/>
                <w:sz w:val="18"/>
                <w:szCs w:val="18"/>
                <w:lang w:val="tt-RU"/>
              </w:rPr>
            </w:pPr>
            <w:r w:rsidRPr="00A34BC0">
              <w:rPr>
                <w:color w:val="000000"/>
                <w:sz w:val="18"/>
                <w:szCs w:val="18"/>
                <w:lang w:val="tt-RU"/>
              </w:rPr>
              <w:t>99 0 12 0204 0</w:t>
            </w:r>
          </w:p>
        </w:tc>
        <w:tc>
          <w:tcPr>
            <w:tcW w:w="567" w:type="dxa"/>
            <w:tcBorders>
              <w:top w:val="nil"/>
              <w:left w:val="nil"/>
              <w:bottom w:val="single" w:sz="4" w:space="0" w:color="auto"/>
              <w:right w:val="single" w:sz="4" w:space="0" w:color="auto"/>
            </w:tcBorders>
            <w:shd w:val="clear" w:color="auto" w:fill="auto"/>
          </w:tcPr>
          <w:p w14:paraId="242A501D" w14:textId="6F9EFCBB"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650278E" w14:textId="138FCA93"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19 889,6</w:t>
            </w:r>
          </w:p>
        </w:tc>
      </w:tr>
      <w:tr w:rsidR="005373F1" w:rsidRPr="00872F19" w14:paraId="601D0FB3" w14:textId="77777777" w:rsidTr="005373F1">
        <w:trPr>
          <w:trHeight w:val="20"/>
        </w:trPr>
        <w:tc>
          <w:tcPr>
            <w:tcW w:w="3544" w:type="dxa"/>
          </w:tcPr>
          <w:p w14:paraId="2EBD748A" w14:textId="41382DA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9A3765C" w14:textId="62D1647F"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F006AEF" w14:textId="7EFD54B9"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3E131F8D" w14:textId="6D346C49" w:rsidR="005373F1" w:rsidRPr="00872F19" w:rsidRDefault="005373F1" w:rsidP="00D24AE7">
            <w:pPr>
              <w:spacing w:after="20"/>
              <w:jc w:val="center"/>
              <w:rPr>
                <w:color w:val="000000"/>
                <w:sz w:val="18"/>
                <w:szCs w:val="18"/>
              </w:rPr>
            </w:pPr>
            <w:r w:rsidRPr="00872F19">
              <w:rPr>
                <w:color w:val="000000"/>
                <w:sz w:val="18"/>
                <w:szCs w:val="18"/>
              </w:rPr>
              <w:t>99 0 12 0204 0</w:t>
            </w:r>
          </w:p>
        </w:tc>
        <w:tc>
          <w:tcPr>
            <w:tcW w:w="567" w:type="dxa"/>
            <w:shd w:val="clear" w:color="auto" w:fill="auto"/>
          </w:tcPr>
          <w:p w14:paraId="7EAE3E0F" w14:textId="02B3912C"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D8FBD7B" w14:textId="2EF630EA" w:rsidR="005373F1" w:rsidRPr="00872F19" w:rsidRDefault="005373F1" w:rsidP="00D24AE7">
            <w:pPr>
              <w:spacing w:after="20"/>
              <w:jc w:val="right"/>
              <w:rPr>
                <w:color w:val="000000"/>
                <w:sz w:val="18"/>
                <w:szCs w:val="18"/>
              </w:rPr>
            </w:pPr>
            <w:r w:rsidRPr="00872F19">
              <w:rPr>
                <w:color w:val="000000"/>
                <w:sz w:val="18"/>
                <w:szCs w:val="18"/>
              </w:rPr>
              <w:t>214,9</w:t>
            </w:r>
          </w:p>
        </w:tc>
        <w:tc>
          <w:tcPr>
            <w:tcW w:w="3687" w:type="dxa"/>
          </w:tcPr>
          <w:p w14:paraId="1E37FF9C" w14:textId="6E04A52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746B1BA" w14:textId="02F09196"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4E1D1D69" w14:textId="459C700A"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4DFE341D" w14:textId="475FB502" w:rsidR="005373F1" w:rsidRPr="00872F19" w:rsidRDefault="005373F1" w:rsidP="00D24AE7">
            <w:pPr>
              <w:spacing w:after="20"/>
              <w:jc w:val="center"/>
              <w:rPr>
                <w:color w:val="000000"/>
                <w:sz w:val="18"/>
                <w:szCs w:val="18"/>
                <w:lang w:val="tt-RU"/>
              </w:rPr>
            </w:pPr>
            <w:r w:rsidRPr="00A34BC0">
              <w:rPr>
                <w:color w:val="000000"/>
                <w:sz w:val="18"/>
                <w:szCs w:val="18"/>
                <w:lang w:val="tt-RU"/>
              </w:rPr>
              <w:t>99 0 12 0204 0</w:t>
            </w:r>
          </w:p>
        </w:tc>
        <w:tc>
          <w:tcPr>
            <w:tcW w:w="567" w:type="dxa"/>
            <w:tcBorders>
              <w:top w:val="nil"/>
              <w:left w:val="nil"/>
              <w:bottom w:val="single" w:sz="4" w:space="0" w:color="auto"/>
              <w:right w:val="single" w:sz="4" w:space="0" w:color="auto"/>
            </w:tcBorders>
            <w:shd w:val="clear" w:color="auto" w:fill="auto"/>
          </w:tcPr>
          <w:p w14:paraId="2C2216C0" w14:textId="2036B8A5"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2CF91E7" w14:textId="7F0DE76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214,9</w:t>
            </w:r>
          </w:p>
        </w:tc>
      </w:tr>
      <w:tr w:rsidR="005373F1" w:rsidRPr="00872F19" w14:paraId="50A65DF6" w14:textId="77777777" w:rsidTr="005373F1">
        <w:trPr>
          <w:trHeight w:val="20"/>
        </w:trPr>
        <w:tc>
          <w:tcPr>
            <w:tcW w:w="3544" w:type="dxa"/>
          </w:tcPr>
          <w:p w14:paraId="0BA09A39" w14:textId="233D0AB6"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77981694" w14:textId="7C463BF9"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20A720CE" w14:textId="65540FE6"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46A24E2F" w14:textId="53EE9FA0" w:rsidR="005373F1" w:rsidRPr="00872F19" w:rsidRDefault="005373F1" w:rsidP="00D24AE7">
            <w:pPr>
              <w:spacing w:after="20"/>
              <w:jc w:val="center"/>
              <w:rPr>
                <w:color w:val="000000"/>
                <w:sz w:val="18"/>
                <w:szCs w:val="18"/>
              </w:rPr>
            </w:pPr>
            <w:r w:rsidRPr="00872F19">
              <w:rPr>
                <w:color w:val="000000"/>
                <w:sz w:val="18"/>
                <w:szCs w:val="18"/>
              </w:rPr>
              <w:t>99 0 12 0295 0</w:t>
            </w:r>
          </w:p>
        </w:tc>
        <w:tc>
          <w:tcPr>
            <w:tcW w:w="567" w:type="dxa"/>
            <w:shd w:val="clear" w:color="auto" w:fill="auto"/>
          </w:tcPr>
          <w:p w14:paraId="5B9E48A0" w14:textId="227FA97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54FD03" w14:textId="51D04609" w:rsidR="005373F1" w:rsidRPr="00872F19" w:rsidRDefault="005373F1" w:rsidP="00D24AE7">
            <w:pPr>
              <w:spacing w:after="20"/>
              <w:jc w:val="right"/>
              <w:rPr>
                <w:color w:val="000000"/>
                <w:sz w:val="18"/>
                <w:szCs w:val="18"/>
              </w:rPr>
            </w:pPr>
            <w:r w:rsidRPr="00872F19">
              <w:rPr>
                <w:color w:val="000000"/>
                <w:sz w:val="18"/>
                <w:szCs w:val="18"/>
              </w:rPr>
              <w:t>303,3</w:t>
            </w:r>
          </w:p>
        </w:tc>
        <w:tc>
          <w:tcPr>
            <w:tcW w:w="3687" w:type="dxa"/>
          </w:tcPr>
          <w:p w14:paraId="27038016" w14:textId="434114F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20B68747" w14:textId="3996345E"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5708257" w14:textId="5852DEE7"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18450B64" w14:textId="32FC6B23" w:rsidR="005373F1" w:rsidRPr="00872F19" w:rsidRDefault="005373F1" w:rsidP="00D24AE7">
            <w:pPr>
              <w:spacing w:after="20"/>
              <w:jc w:val="center"/>
              <w:rPr>
                <w:color w:val="000000"/>
                <w:sz w:val="18"/>
                <w:szCs w:val="18"/>
                <w:lang w:val="tt-RU"/>
              </w:rPr>
            </w:pPr>
            <w:r w:rsidRPr="00A34BC0">
              <w:rPr>
                <w:color w:val="000000"/>
                <w:sz w:val="18"/>
                <w:szCs w:val="18"/>
                <w:lang w:val="tt-RU"/>
              </w:rPr>
              <w:t>99 0 12 0295 0</w:t>
            </w:r>
          </w:p>
        </w:tc>
        <w:tc>
          <w:tcPr>
            <w:tcW w:w="567" w:type="dxa"/>
            <w:tcBorders>
              <w:top w:val="nil"/>
              <w:left w:val="nil"/>
              <w:bottom w:val="single" w:sz="4" w:space="0" w:color="auto"/>
              <w:right w:val="single" w:sz="4" w:space="0" w:color="auto"/>
            </w:tcBorders>
            <w:shd w:val="clear" w:color="auto" w:fill="auto"/>
          </w:tcPr>
          <w:p w14:paraId="2BD2AF41" w14:textId="56F2A59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9A25BB" w14:textId="3AEF063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303,3</w:t>
            </w:r>
          </w:p>
        </w:tc>
      </w:tr>
      <w:tr w:rsidR="005373F1" w:rsidRPr="00872F19" w14:paraId="12F009F7" w14:textId="77777777" w:rsidTr="005373F1">
        <w:trPr>
          <w:trHeight w:val="20"/>
        </w:trPr>
        <w:tc>
          <w:tcPr>
            <w:tcW w:w="3544" w:type="dxa"/>
          </w:tcPr>
          <w:p w14:paraId="30CD5821" w14:textId="77D0AFD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2251492" w14:textId="75CFCBBE" w:rsidR="005373F1" w:rsidRPr="00872F19" w:rsidRDefault="005373F1" w:rsidP="00D24AE7">
            <w:pPr>
              <w:spacing w:after="20"/>
              <w:jc w:val="center"/>
              <w:rPr>
                <w:color w:val="000000"/>
                <w:sz w:val="18"/>
                <w:szCs w:val="18"/>
              </w:rPr>
            </w:pPr>
            <w:r w:rsidRPr="00872F19">
              <w:rPr>
                <w:color w:val="000000"/>
                <w:sz w:val="18"/>
                <w:szCs w:val="18"/>
              </w:rPr>
              <w:t>04</w:t>
            </w:r>
          </w:p>
        </w:tc>
        <w:tc>
          <w:tcPr>
            <w:tcW w:w="567" w:type="dxa"/>
            <w:shd w:val="clear" w:color="auto" w:fill="auto"/>
          </w:tcPr>
          <w:p w14:paraId="13930925" w14:textId="7FBA33E2" w:rsidR="005373F1" w:rsidRPr="00872F19" w:rsidRDefault="005373F1" w:rsidP="00D24AE7">
            <w:pPr>
              <w:spacing w:after="20"/>
              <w:jc w:val="center"/>
              <w:rPr>
                <w:color w:val="000000"/>
                <w:sz w:val="18"/>
                <w:szCs w:val="18"/>
              </w:rPr>
            </w:pPr>
            <w:r w:rsidRPr="00872F19">
              <w:rPr>
                <w:color w:val="000000"/>
                <w:sz w:val="18"/>
                <w:szCs w:val="18"/>
              </w:rPr>
              <w:t>12</w:t>
            </w:r>
          </w:p>
        </w:tc>
        <w:tc>
          <w:tcPr>
            <w:tcW w:w="1418" w:type="dxa"/>
            <w:shd w:val="clear" w:color="auto" w:fill="auto"/>
          </w:tcPr>
          <w:p w14:paraId="0AD29DB2" w14:textId="3F9E3FA1" w:rsidR="005373F1" w:rsidRPr="00872F19" w:rsidRDefault="005373F1" w:rsidP="00D24AE7">
            <w:pPr>
              <w:spacing w:after="20"/>
              <w:jc w:val="center"/>
              <w:rPr>
                <w:color w:val="000000"/>
                <w:sz w:val="18"/>
                <w:szCs w:val="18"/>
              </w:rPr>
            </w:pPr>
            <w:r w:rsidRPr="00872F19">
              <w:rPr>
                <w:color w:val="000000"/>
                <w:sz w:val="18"/>
                <w:szCs w:val="18"/>
              </w:rPr>
              <w:t>99 0 12 0295 0</w:t>
            </w:r>
          </w:p>
        </w:tc>
        <w:tc>
          <w:tcPr>
            <w:tcW w:w="567" w:type="dxa"/>
            <w:shd w:val="clear" w:color="auto" w:fill="auto"/>
          </w:tcPr>
          <w:p w14:paraId="4CF8738E" w14:textId="3E27488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275E9C5" w14:textId="5D372BD3" w:rsidR="005373F1" w:rsidRPr="00872F19" w:rsidRDefault="005373F1" w:rsidP="00D24AE7">
            <w:pPr>
              <w:spacing w:after="20"/>
              <w:jc w:val="right"/>
              <w:rPr>
                <w:color w:val="000000"/>
                <w:sz w:val="18"/>
                <w:szCs w:val="18"/>
              </w:rPr>
            </w:pPr>
            <w:r w:rsidRPr="00872F19">
              <w:rPr>
                <w:color w:val="000000"/>
                <w:sz w:val="18"/>
                <w:szCs w:val="18"/>
              </w:rPr>
              <w:t>303,3</w:t>
            </w:r>
          </w:p>
        </w:tc>
        <w:tc>
          <w:tcPr>
            <w:tcW w:w="3687" w:type="dxa"/>
          </w:tcPr>
          <w:p w14:paraId="0B4F1EFF" w14:textId="32CE70B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C46F57E" w14:textId="20D2CA5C" w:rsidR="005373F1" w:rsidRPr="00872F19" w:rsidRDefault="005373F1" w:rsidP="00D24AE7">
            <w:pPr>
              <w:spacing w:after="20"/>
              <w:jc w:val="center"/>
              <w:rPr>
                <w:color w:val="000000"/>
                <w:sz w:val="18"/>
                <w:szCs w:val="18"/>
                <w:lang w:val="tt-RU"/>
              </w:rPr>
            </w:pPr>
            <w:r w:rsidRPr="00A34BC0">
              <w:rPr>
                <w:color w:val="000000"/>
                <w:sz w:val="18"/>
                <w:szCs w:val="18"/>
                <w:lang w:val="tt-RU"/>
              </w:rPr>
              <w:t>04</w:t>
            </w:r>
          </w:p>
        </w:tc>
        <w:tc>
          <w:tcPr>
            <w:tcW w:w="423" w:type="dxa"/>
            <w:tcBorders>
              <w:top w:val="nil"/>
              <w:left w:val="nil"/>
              <w:bottom w:val="single" w:sz="4" w:space="0" w:color="auto"/>
              <w:right w:val="single" w:sz="4" w:space="0" w:color="auto"/>
            </w:tcBorders>
            <w:shd w:val="clear" w:color="auto" w:fill="auto"/>
          </w:tcPr>
          <w:p w14:paraId="19449162" w14:textId="012E7D50" w:rsidR="005373F1" w:rsidRPr="00872F19" w:rsidRDefault="005373F1" w:rsidP="00D24AE7">
            <w:pPr>
              <w:spacing w:after="20"/>
              <w:jc w:val="center"/>
              <w:rPr>
                <w:color w:val="000000"/>
                <w:sz w:val="18"/>
                <w:szCs w:val="18"/>
                <w:lang w:val="tt-RU"/>
              </w:rPr>
            </w:pPr>
            <w:r w:rsidRPr="00A34BC0">
              <w:rPr>
                <w:color w:val="000000"/>
                <w:sz w:val="18"/>
                <w:szCs w:val="18"/>
                <w:lang w:val="tt-RU"/>
              </w:rPr>
              <w:t>12</w:t>
            </w:r>
          </w:p>
        </w:tc>
        <w:tc>
          <w:tcPr>
            <w:tcW w:w="1560" w:type="dxa"/>
            <w:tcBorders>
              <w:top w:val="nil"/>
              <w:left w:val="nil"/>
              <w:bottom w:val="single" w:sz="4" w:space="0" w:color="auto"/>
              <w:right w:val="single" w:sz="4" w:space="0" w:color="auto"/>
            </w:tcBorders>
            <w:shd w:val="clear" w:color="auto" w:fill="auto"/>
          </w:tcPr>
          <w:p w14:paraId="768A0F53" w14:textId="1D45345D" w:rsidR="005373F1" w:rsidRPr="00872F19" w:rsidRDefault="005373F1" w:rsidP="00D24AE7">
            <w:pPr>
              <w:spacing w:after="20"/>
              <w:jc w:val="center"/>
              <w:rPr>
                <w:color w:val="000000"/>
                <w:sz w:val="18"/>
                <w:szCs w:val="18"/>
                <w:lang w:val="tt-RU"/>
              </w:rPr>
            </w:pPr>
            <w:r w:rsidRPr="00A34BC0">
              <w:rPr>
                <w:color w:val="000000"/>
                <w:sz w:val="18"/>
                <w:szCs w:val="18"/>
                <w:lang w:val="tt-RU"/>
              </w:rPr>
              <w:t>99 0 12 0295 0</w:t>
            </w:r>
          </w:p>
        </w:tc>
        <w:tc>
          <w:tcPr>
            <w:tcW w:w="567" w:type="dxa"/>
            <w:tcBorders>
              <w:top w:val="nil"/>
              <w:left w:val="nil"/>
              <w:bottom w:val="single" w:sz="4" w:space="0" w:color="auto"/>
              <w:right w:val="single" w:sz="4" w:space="0" w:color="auto"/>
            </w:tcBorders>
            <w:shd w:val="clear" w:color="auto" w:fill="auto"/>
          </w:tcPr>
          <w:p w14:paraId="297AE23C" w14:textId="498FC5E7"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A45CDAB" w14:textId="6B3382D1"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303,3</w:t>
            </w:r>
          </w:p>
        </w:tc>
      </w:tr>
      <w:tr w:rsidR="005373F1" w:rsidRPr="00872F19" w14:paraId="4497AD67" w14:textId="77777777" w:rsidTr="005373F1">
        <w:trPr>
          <w:trHeight w:val="20"/>
        </w:trPr>
        <w:tc>
          <w:tcPr>
            <w:tcW w:w="3544" w:type="dxa"/>
          </w:tcPr>
          <w:p w14:paraId="24C152AD" w14:textId="1BF604FA" w:rsidR="005373F1" w:rsidRPr="00872F19" w:rsidRDefault="005373F1" w:rsidP="00D24AE7">
            <w:pPr>
              <w:spacing w:after="20"/>
              <w:jc w:val="both"/>
              <w:rPr>
                <w:color w:val="000000"/>
                <w:sz w:val="18"/>
                <w:szCs w:val="18"/>
              </w:rPr>
            </w:pPr>
            <w:r w:rsidRPr="000111FF">
              <w:rPr>
                <w:color w:val="000000"/>
                <w:sz w:val="18"/>
                <w:szCs w:val="18"/>
              </w:rPr>
              <w:t>ТОРАК-КОММУНАЛЬ ХУҖАЛЫК</w:t>
            </w:r>
          </w:p>
        </w:tc>
        <w:tc>
          <w:tcPr>
            <w:tcW w:w="425" w:type="dxa"/>
            <w:shd w:val="clear" w:color="auto" w:fill="auto"/>
          </w:tcPr>
          <w:p w14:paraId="430F4012" w14:textId="2F00832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B19C9AE" w14:textId="30A5CA8C"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675AFB90" w14:textId="45DED4C0"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871BDF9" w14:textId="2ECDE6A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91BA32" w14:textId="4C44E7ED" w:rsidR="005373F1" w:rsidRPr="00872F19" w:rsidRDefault="005373F1" w:rsidP="00D24AE7">
            <w:pPr>
              <w:spacing w:after="20"/>
              <w:jc w:val="right"/>
              <w:rPr>
                <w:color w:val="000000"/>
                <w:sz w:val="18"/>
                <w:szCs w:val="18"/>
              </w:rPr>
            </w:pPr>
            <w:r w:rsidRPr="00872F19">
              <w:rPr>
                <w:color w:val="000000"/>
                <w:sz w:val="18"/>
                <w:szCs w:val="18"/>
              </w:rPr>
              <w:t>54 447 168,9</w:t>
            </w:r>
          </w:p>
        </w:tc>
        <w:tc>
          <w:tcPr>
            <w:tcW w:w="3687" w:type="dxa"/>
          </w:tcPr>
          <w:p w14:paraId="37E9D633" w14:textId="34C62725" w:rsidR="005373F1" w:rsidRPr="00A34BC0" w:rsidRDefault="005373F1" w:rsidP="00D24AE7">
            <w:pPr>
              <w:spacing w:after="20"/>
              <w:jc w:val="both"/>
              <w:rPr>
                <w:color w:val="000000"/>
                <w:sz w:val="18"/>
                <w:szCs w:val="18"/>
              </w:rPr>
            </w:pPr>
            <w:r w:rsidRPr="000111FF">
              <w:rPr>
                <w:color w:val="000000"/>
                <w:sz w:val="18"/>
                <w:szCs w:val="18"/>
              </w:rPr>
              <w:t>ТОРАК-КОММУНАЛЬ ХУҖАЛЫК</w:t>
            </w:r>
          </w:p>
        </w:tc>
        <w:tc>
          <w:tcPr>
            <w:tcW w:w="567" w:type="dxa"/>
            <w:tcBorders>
              <w:top w:val="nil"/>
              <w:left w:val="nil"/>
              <w:bottom w:val="single" w:sz="4" w:space="0" w:color="auto"/>
              <w:right w:val="single" w:sz="4" w:space="0" w:color="auto"/>
            </w:tcBorders>
            <w:shd w:val="clear" w:color="auto" w:fill="auto"/>
          </w:tcPr>
          <w:p w14:paraId="62E1FE2C" w14:textId="6782F94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2E0C829" w14:textId="30E2A020" w:rsidR="005373F1" w:rsidRPr="00872F19" w:rsidRDefault="005373F1" w:rsidP="00D24AE7">
            <w:pPr>
              <w:spacing w:after="20"/>
              <w:jc w:val="center"/>
              <w:rPr>
                <w:color w:val="000000"/>
                <w:sz w:val="18"/>
                <w:szCs w:val="18"/>
                <w:lang w:val="tt-RU"/>
              </w:rPr>
            </w:pPr>
            <w:r w:rsidRPr="00A34BC0">
              <w:rPr>
                <w:color w:val="000000"/>
                <w:sz w:val="18"/>
                <w:szCs w:val="18"/>
                <w:lang w:val="tt-RU"/>
              </w:rPr>
              <w:t>00</w:t>
            </w:r>
          </w:p>
        </w:tc>
        <w:tc>
          <w:tcPr>
            <w:tcW w:w="1560" w:type="dxa"/>
            <w:tcBorders>
              <w:top w:val="nil"/>
              <w:left w:val="nil"/>
              <w:bottom w:val="single" w:sz="4" w:space="0" w:color="auto"/>
              <w:right w:val="single" w:sz="4" w:space="0" w:color="auto"/>
            </w:tcBorders>
            <w:shd w:val="clear" w:color="auto" w:fill="auto"/>
          </w:tcPr>
          <w:p w14:paraId="546B8F21" w14:textId="1DB6DEB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3D5ED4B5" w14:textId="55D61D9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A12F6EC" w14:textId="5F9B3E7E"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42 488 498,6</w:t>
            </w:r>
          </w:p>
        </w:tc>
      </w:tr>
      <w:tr w:rsidR="005373F1" w:rsidRPr="00872F19" w14:paraId="5ED767FE" w14:textId="77777777" w:rsidTr="005373F1">
        <w:trPr>
          <w:trHeight w:val="20"/>
        </w:trPr>
        <w:tc>
          <w:tcPr>
            <w:tcW w:w="3544" w:type="dxa"/>
          </w:tcPr>
          <w:p w14:paraId="7B4B14BF" w14:textId="48299DB2" w:rsidR="005373F1" w:rsidRPr="00872F19" w:rsidRDefault="005373F1" w:rsidP="00D24AE7">
            <w:pPr>
              <w:spacing w:after="20"/>
              <w:jc w:val="both"/>
              <w:rPr>
                <w:color w:val="000000"/>
                <w:sz w:val="18"/>
                <w:szCs w:val="18"/>
              </w:rPr>
            </w:pPr>
            <w:r w:rsidRPr="000111FF">
              <w:rPr>
                <w:color w:val="000000"/>
                <w:sz w:val="18"/>
                <w:szCs w:val="18"/>
              </w:rPr>
              <w:t xml:space="preserve">Торак хуҗалык </w:t>
            </w:r>
          </w:p>
        </w:tc>
        <w:tc>
          <w:tcPr>
            <w:tcW w:w="425" w:type="dxa"/>
            <w:shd w:val="clear" w:color="auto" w:fill="auto"/>
          </w:tcPr>
          <w:p w14:paraId="65736B5F" w14:textId="1656361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7EB132D" w14:textId="5B622670"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04B5BE6" w14:textId="6D2284C9"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6114305" w14:textId="0890DBE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45070E" w14:textId="11D17376" w:rsidR="005373F1" w:rsidRPr="00872F19" w:rsidRDefault="005373F1" w:rsidP="00D24AE7">
            <w:pPr>
              <w:spacing w:after="20"/>
              <w:jc w:val="right"/>
              <w:rPr>
                <w:color w:val="000000"/>
                <w:sz w:val="18"/>
                <w:szCs w:val="18"/>
              </w:rPr>
            </w:pPr>
            <w:r w:rsidRPr="00872F19">
              <w:rPr>
                <w:color w:val="000000"/>
                <w:sz w:val="18"/>
                <w:szCs w:val="18"/>
              </w:rPr>
              <w:t>5 387 098,5</w:t>
            </w:r>
          </w:p>
        </w:tc>
        <w:tc>
          <w:tcPr>
            <w:tcW w:w="3687" w:type="dxa"/>
          </w:tcPr>
          <w:p w14:paraId="2DE38A53" w14:textId="30D87F0C" w:rsidR="005373F1" w:rsidRPr="00A34BC0" w:rsidRDefault="005373F1" w:rsidP="00D24AE7">
            <w:pPr>
              <w:spacing w:after="20"/>
              <w:jc w:val="both"/>
              <w:rPr>
                <w:color w:val="000000"/>
                <w:sz w:val="18"/>
                <w:szCs w:val="18"/>
              </w:rPr>
            </w:pPr>
            <w:r w:rsidRPr="000111FF">
              <w:rPr>
                <w:color w:val="000000"/>
                <w:sz w:val="18"/>
                <w:szCs w:val="18"/>
              </w:rPr>
              <w:t xml:space="preserve">Торак хуҗалык </w:t>
            </w:r>
          </w:p>
        </w:tc>
        <w:tc>
          <w:tcPr>
            <w:tcW w:w="567" w:type="dxa"/>
            <w:tcBorders>
              <w:top w:val="nil"/>
              <w:left w:val="nil"/>
              <w:bottom w:val="single" w:sz="4" w:space="0" w:color="auto"/>
              <w:right w:val="single" w:sz="4" w:space="0" w:color="auto"/>
            </w:tcBorders>
            <w:shd w:val="clear" w:color="auto" w:fill="auto"/>
          </w:tcPr>
          <w:p w14:paraId="3A37362A" w14:textId="09D96C8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325BB60" w14:textId="5796A16A"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9925514" w14:textId="507FE96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4DD695D7" w14:textId="3A5FCEE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C3F2E13" w14:textId="1DF25162"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6 319 331,7</w:t>
            </w:r>
          </w:p>
        </w:tc>
      </w:tr>
      <w:tr w:rsidR="005373F1" w:rsidRPr="00872F19" w14:paraId="695F0FE6" w14:textId="77777777" w:rsidTr="005373F1">
        <w:trPr>
          <w:trHeight w:val="20"/>
        </w:trPr>
        <w:tc>
          <w:tcPr>
            <w:tcW w:w="3544" w:type="dxa"/>
          </w:tcPr>
          <w:p w14:paraId="4DEC311A" w14:textId="7F939C5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6612ADCB" w14:textId="0977B2D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5A21F7B" w14:textId="5ABF7B2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79EB09C" w14:textId="1AF17553"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4DEA457C" w14:textId="64184A0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7886B5" w14:textId="4D75D4A9" w:rsidR="005373F1" w:rsidRPr="00872F19" w:rsidRDefault="005373F1" w:rsidP="00D24AE7">
            <w:pPr>
              <w:spacing w:after="20"/>
              <w:jc w:val="right"/>
              <w:rPr>
                <w:color w:val="000000"/>
                <w:sz w:val="18"/>
                <w:szCs w:val="18"/>
              </w:rPr>
            </w:pPr>
            <w:r w:rsidRPr="00872F19">
              <w:rPr>
                <w:color w:val="000000"/>
                <w:sz w:val="18"/>
                <w:szCs w:val="18"/>
              </w:rPr>
              <w:t>5 169 709,4</w:t>
            </w:r>
          </w:p>
        </w:tc>
        <w:tc>
          <w:tcPr>
            <w:tcW w:w="3687" w:type="dxa"/>
          </w:tcPr>
          <w:p w14:paraId="2CEA5628" w14:textId="7C8EC99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1E403128" w14:textId="33BC7F7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FAA957D" w14:textId="3701A9C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E359A99" w14:textId="310CFD84"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1978D6A5" w14:textId="2988AF3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CF438B" w14:textId="0D8F50D5"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5 479 308,3</w:t>
            </w:r>
          </w:p>
        </w:tc>
      </w:tr>
      <w:tr w:rsidR="005373F1" w:rsidRPr="00872F19" w14:paraId="0CF2D168" w14:textId="77777777" w:rsidTr="005373F1">
        <w:trPr>
          <w:trHeight w:val="20"/>
        </w:trPr>
        <w:tc>
          <w:tcPr>
            <w:tcW w:w="3544" w:type="dxa"/>
          </w:tcPr>
          <w:p w14:paraId="0C73E3AF" w14:textId="5CE0A36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02E1E09" w14:textId="7C3B19E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44331AF" w14:textId="738D5919"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0D5EE6E" w14:textId="6867FB12"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2A289BFF" w14:textId="421A62C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F55BA7" w14:textId="6B62C784" w:rsidR="005373F1" w:rsidRPr="00872F19" w:rsidRDefault="005373F1" w:rsidP="00D24AE7">
            <w:pPr>
              <w:spacing w:after="20"/>
              <w:jc w:val="right"/>
              <w:rPr>
                <w:color w:val="000000"/>
                <w:sz w:val="18"/>
                <w:szCs w:val="18"/>
              </w:rPr>
            </w:pPr>
            <w:r w:rsidRPr="00872F19">
              <w:rPr>
                <w:color w:val="000000"/>
                <w:sz w:val="18"/>
                <w:szCs w:val="18"/>
              </w:rPr>
              <w:t>5 165 224,8</w:t>
            </w:r>
          </w:p>
        </w:tc>
        <w:tc>
          <w:tcPr>
            <w:tcW w:w="3687" w:type="dxa"/>
          </w:tcPr>
          <w:p w14:paraId="2A3A664F" w14:textId="0CD7DA8E"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7B1B97F" w14:textId="12CE6CD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8263CAB" w14:textId="709EB59B"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5DF22571" w14:textId="7B9B5CE7"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2D93382B" w14:textId="6EC20F9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3DE947A" w14:textId="03DFD2E0"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5 471 344,8</w:t>
            </w:r>
          </w:p>
        </w:tc>
      </w:tr>
      <w:tr w:rsidR="005373F1" w:rsidRPr="00872F19" w14:paraId="3CA53530" w14:textId="77777777" w:rsidTr="005373F1">
        <w:trPr>
          <w:trHeight w:val="20"/>
        </w:trPr>
        <w:tc>
          <w:tcPr>
            <w:tcW w:w="3544" w:type="dxa"/>
          </w:tcPr>
          <w:p w14:paraId="71C71A76" w14:textId="30EA318A" w:rsidR="005373F1" w:rsidRPr="00872F19" w:rsidRDefault="005373F1" w:rsidP="00D24AE7">
            <w:pPr>
              <w:spacing w:after="20"/>
              <w:jc w:val="both"/>
              <w:rPr>
                <w:color w:val="000000"/>
                <w:sz w:val="18"/>
                <w:szCs w:val="18"/>
              </w:rPr>
            </w:pPr>
            <w:r w:rsidRPr="000111FF">
              <w:rPr>
                <w:color w:val="000000"/>
                <w:sz w:val="18"/>
                <w:szCs w:val="18"/>
              </w:rPr>
              <w:t xml:space="preserve">«Күпфатирлы йортларның техник торышын яхшырту» региональ проекты </w:t>
            </w:r>
          </w:p>
        </w:tc>
        <w:tc>
          <w:tcPr>
            <w:tcW w:w="425" w:type="dxa"/>
            <w:shd w:val="clear" w:color="auto" w:fill="auto"/>
          </w:tcPr>
          <w:p w14:paraId="5A108274" w14:textId="17404EEF"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6698710" w14:textId="1DCADD7B"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96F525E" w14:textId="2417D074" w:rsidR="005373F1" w:rsidRPr="00872F19" w:rsidRDefault="005373F1" w:rsidP="00D24AE7">
            <w:pPr>
              <w:spacing w:after="20"/>
              <w:jc w:val="center"/>
              <w:rPr>
                <w:color w:val="000000"/>
                <w:sz w:val="18"/>
                <w:szCs w:val="18"/>
              </w:rPr>
            </w:pPr>
            <w:r w:rsidRPr="00872F19">
              <w:rPr>
                <w:color w:val="000000"/>
                <w:sz w:val="18"/>
                <w:szCs w:val="18"/>
              </w:rPr>
              <w:t>04 2 07 0000 0</w:t>
            </w:r>
          </w:p>
        </w:tc>
        <w:tc>
          <w:tcPr>
            <w:tcW w:w="567" w:type="dxa"/>
            <w:shd w:val="clear" w:color="auto" w:fill="auto"/>
          </w:tcPr>
          <w:p w14:paraId="1EB7CD06" w14:textId="085B45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410FBD" w14:textId="2F27481D" w:rsidR="005373F1" w:rsidRPr="00872F19" w:rsidRDefault="005373F1" w:rsidP="00D24AE7">
            <w:pPr>
              <w:spacing w:after="20"/>
              <w:jc w:val="right"/>
              <w:rPr>
                <w:color w:val="000000"/>
                <w:sz w:val="18"/>
                <w:szCs w:val="18"/>
              </w:rPr>
            </w:pPr>
            <w:r w:rsidRPr="00872F19">
              <w:rPr>
                <w:color w:val="000000"/>
                <w:sz w:val="18"/>
                <w:szCs w:val="18"/>
              </w:rPr>
              <w:t>4 364 275,7</w:t>
            </w:r>
          </w:p>
        </w:tc>
        <w:tc>
          <w:tcPr>
            <w:tcW w:w="3687" w:type="dxa"/>
          </w:tcPr>
          <w:p w14:paraId="7A959A7E" w14:textId="4FE83E72" w:rsidR="005373F1" w:rsidRPr="00A34BC0" w:rsidRDefault="005373F1" w:rsidP="00D24AE7">
            <w:pPr>
              <w:spacing w:after="20"/>
              <w:jc w:val="both"/>
              <w:rPr>
                <w:color w:val="000000"/>
                <w:sz w:val="18"/>
                <w:szCs w:val="18"/>
              </w:rPr>
            </w:pPr>
            <w:r w:rsidRPr="000111FF">
              <w:rPr>
                <w:color w:val="000000"/>
                <w:sz w:val="18"/>
                <w:szCs w:val="18"/>
              </w:rPr>
              <w:t xml:space="preserve">«Күпфатирлы йортларның техник торышын яхшырту» региональ проекты </w:t>
            </w:r>
          </w:p>
        </w:tc>
        <w:tc>
          <w:tcPr>
            <w:tcW w:w="567" w:type="dxa"/>
            <w:tcBorders>
              <w:top w:val="nil"/>
              <w:left w:val="nil"/>
              <w:bottom w:val="single" w:sz="4" w:space="0" w:color="auto"/>
              <w:right w:val="single" w:sz="4" w:space="0" w:color="auto"/>
            </w:tcBorders>
            <w:shd w:val="clear" w:color="auto" w:fill="auto"/>
          </w:tcPr>
          <w:p w14:paraId="6650190B" w14:textId="59030C2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9DDA0FA" w14:textId="41CB66E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6755277" w14:textId="14D41BE8" w:rsidR="005373F1" w:rsidRPr="00872F19" w:rsidRDefault="005373F1" w:rsidP="00D24AE7">
            <w:pPr>
              <w:spacing w:after="20"/>
              <w:jc w:val="center"/>
              <w:rPr>
                <w:color w:val="000000"/>
                <w:sz w:val="18"/>
                <w:szCs w:val="18"/>
                <w:lang w:val="tt-RU"/>
              </w:rPr>
            </w:pPr>
            <w:r w:rsidRPr="00A34BC0">
              <w:rPr>
                <w:color w:val="000000"/>
                <w:sz w:val="18"/>
                <w:szCs w:val="18"/>
                <w:lang w:val="tt-RU"/>
              </w:rPr>
              <w:t>04 2 07 0000 0</w:t>
            </w:r>
          </w:p>
        </w:tc>
        <w:tc>
          <w:tcPr>
            <w:tcW w:w="567" w:type="dxa"/>
            <w:tcBorders>
              <w:top w:val="nil"/>
              <w:left w:val="nil"/>
              <w:bottom w:val="single" w:sz="4" w:space="0" w:color="auto"/>
              <w:right w:val="single" w:sz="4" w:space="0" w:color="auto"/>
            </w:tcBorders>
            <w:shd w:val="clear" w:color="auto" w:fill="auto"/>
          </w:tcPr>
          <w:p w14:paraId="4DE9692F" w14:textId="223647D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E7514A2" w14:textId="2F119FB2" w:rsidR="005373F1" w:rsidRPr="009A26B6" w:rsidRDefault="005373F1" w:rsidP="00D24AE7">
            <w:pPr>
              <w:spacing w:after="20"/>
              <w:jc w:val="right"/>
              <w:rPr>
                <w:bCs/>
                <w:color w:val="000000"/>
                <w:sz w:val="18"/>
                <w:szCs w:val="18"/>
                <w:lang w:val="tt-RU"/>
              </w:rPr>
            </w:pPr>
            <w:r w:rsidRPr="00A34BC0">
              <w:rPr>
                <w:bCs/>
                <w:color w:val="000000"/>
                <w:sz w:val="18"/>
                <w:szCs w:val="18"/>
                <w:lang w:val="tt-RU"/>
              </w:rPr>
              <w:t>4 364 275,7</w:t>
            </w:r>
          </w:p>
        </w:tc>
      </w:tr>
      <w:tr w:rsidR="005373F1" w:rsidRPr="00872F19" w14:paraId="2332FAD2" w14:textId="77777777" w:rsidTr="005373F1">
        <w:trPr>
          <w:trHeight w:val="20"/>
        </w:trPr>
        <w:tc>
          <w:tcPr>
            <w:tcW w:w="3544" w:type="dxa"/>
          </w:tcPr>
          <w:p w14:paraId="3B0554AF" w14:textId="237B43A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425" w:type="dxa"/>
            <w:shd w:val="clear" w:color="auto" w:fill="auto"/>
          </w:tcPr>
          <w:p w14:paraId="387FE4D4" w14:textId="53833C2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D7A6080" w14:textId="5BAEB555"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AD4D860" w14:textId="433177C2" w:rsidR="005373F1" w:rsidRPr="00872F19" w:rsidRDefault="005373F1" w:rsidP="00D24AE7">
            <w:pPr>
              <w:spacing w:after="20"/>
              <w:jc w:val="center"/>
              <w:rPr>
                <w:color w:val="000000"/>
                <w:sz w:val="18"/>
                <w:szCs w:val="18"/>
              </w:rPr>
            </w:pPr>
            <w:r w:rsidRPr="00872F19">
              <w:rPr>
                <w:color w:val="000000"/>
                <w:sz w:val="18"/>
                <w:szCs w:val="18"/>
              </w:rPr>
              <w:t>04 2 07 9601 0</w:t>
            </w:r>
          </w:p>
        </w:tc>
        <w:tc>
          <w:tcPr>
            <w:tcW w:w="567" w:type="dxa"/>
            <w:shd w:val="clear" w:color="auto" w:fill="auto"/>
          </w:tcPr>
          <w:p w14:paraId="527DDED3" w14:textId="3F6C7E5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DA198C" w14:textId="4FE2F8BC" w:rsidR="005373F1" w:rsidRPr="00872F19" w:rsidRDefault="005373F1" w:rsidP="00D24AE7">
            <w:pPr>
              <w:spacing w:after="20"/>
              <w:jc w:val="right"/>
              <w:rPr>
                <w:color w:val="000000"/>
                <w:sz w:val="18"/>
                <w:szCs w:val="18"/>
              </w:rPr>
            </w:pPr>
            <w:r w:rsidRPr="00872F19">
              <w:rPr>
                <w:color w:val="000000"/>
                <w:sz w:val="18"/>
                <w:szCs w:val="18"/>
              </w:rPr>
              <w:t>1 812 426,0</w:t>
            </w:r>
          </w:p>
        </w:tc>
        <w:tc>
          <w:tcPr>
            <w:tcW w:w="3687" w:type="dxa"/>
          </w:tcPr>
          <w:p w14:paraId="4A57A3ED" w14:textId="1BB0727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567" w:type="dxa"/>
            <w:tcBorders>
              <w:top w:val="nil"/>
              <w:left w:val="nil"/>
              <w:bottom w:val="single" w:sz="4" w:space="0" w:color="auto"/>
              <w:right w:val="single" w:sz="4" w:space="0" w:color="auto"/>
            </w:tcBorders>
            <w:shd w:val="clear" w:color="auto" w:fill="auto"/>
          </w:tcPr>
          <w:p w14:paraId="5A743705" w14:textId="01FCBB2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76F96AE" w14:textId="029F40D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EF45F36" w14:textId="2FCF6A70" w:rsidR="005373F1" w:rsidRPr="00872F19" w:rsidRDefault="005373F1" w:rsidP="00D24AE7">
            <w:pPr>
              <w:spacing w:after="20"/>
              <w:jc w:val="center"/>
              <w:rPr>
                <w:color w:val="000000"/>
                <w:sz w:val="18"/>
                <w:szCs w:val="18"/>
                <w:lang w:val="tt-RU"/>
              </w:rPr>
            </w:pPr>
            <w:r w:rsidRPr="00A34BC0">
              <w:rPr>
                <w:color w:val="000000"/>
                <w:sz w:val="18"/>
                <w:szCs w:val="18"/>
                <w:lang w:val="tt-RU"/>
              </w:rPr>
              <w:t>04 2 07 9601 0</w:t>
            </w:r>
          </w:p>
        </w:tc>
        <w:tc>
          <w:tcPr>
            <w:tcW w:w="567" w:type="dxa"/>
            <w:tcBorders>
              <w:top w:val="nil"/>
              <w:left w:val="nil"/>
              <w:bottom w:val="single" w:sz="4" w:space="0" w:color="auto"/>
              <w:right w:val="single" w:sz="4" w:space="0" w:color="auto"/>
            </w:tcBorders>
            <w:shd w:val="clear" w:color="auto" w:fill="auto"/>
          </w:tcPr>
          <w:p w14:paraId="0FF577D5" w14:textId="198C1D8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702D85B" w14:textId="2A818D0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1 812 426,0</w:t>
            </w:r>
          </w:p>
        </w:tc>
      </w:tr>
      <w:tr w:rsidR="005373F1" w:rsidRPr="00872F19" w14:paraId="7395066E" w14:textId="77777777" w:rsidTr="005373F1">
        <w:trPr>
          <w:trHeight w:val="20"/>
        </w:trPr>
        <w:tc>
          <w:tcPr>
            <w:tcW w:w="3544" w:type="dxa"/>
          </w:tcPr>
          <w:p w14:paraId="38F73C4D" w14:textId="4ADFA40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FBF3872" w14:textId="66FD560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5E549A6" w14:textId="277D77B9"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8475625" w14:textId="68D64138" w:rsidR="005373F1" w:rsidRPr="00872F19" w:rsidRDefault="005373F1" w:rsidP="00D24AE7">
            <w:pPr>
              <w:spacing w:after="20"/>
              <w:jc w:val="center"/>
              <w:rPr>
                <w:color w:val="000000"/>
                <w:sz w:val="18"/>
                <w:szCs w:val="18"/>
              </w:rPr>
            </w:pPr>
            <w:r w:rsidRPr="00872F19">
              <w:rPr>
                <w:color w:val="000000"/>
                <w:sz w:val="18"/>
                <w:szCs w:val="18"/>
              </w:rPr>
              <w:t>04 2 07 9601 0</w:t>
            </w:r>
          </w:p>
        </w:tc>
        <w:tc>
          <w:tcPr>
            <w:tcW w:w="567" w:type="dxa"/>
            <w:shd w:val="clear" w:color="auto" w:fill="auto"/>
          </w:tcPr>
          <w:p w14:paraId="43C0B869" w14:textId="1BA4AD2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36F6E5B" w14:textId="12489D67" w:rsidR="005373F1" w:rsidRPr="00872F19" w:rsidRDefault="005373F1" w:rsidP="00D24AE7">
            <w:pPr>
              <w:spacing w:after="20"/>
              <w:jc w:val="right"/>
              <w:rPr>
                <w:color w:val="000000"/>
                <w:sz w:val="18"/>
                <w:szCs w:val="18"/>
              </w:rPr>
            </w:pPr>
            <w:r w:rsidRPr="00872F19">
              <w:rPr>
                <w:color w:val="000000"/>
                <w:sz w:val="18"/>
                <w:szCs w:val="18"/>
              </w:rPr>
              <w:t>1 812 426,0</w:t>
            </w:r>
          </w:p>
        </w:tc>
        <w:tc>
          <w:tcPr>
            <w:tcW w:w="3687" w:type="dxa"/>
          </w:tcPr>
          <w:p w14:paraId="5B994B9F" w14:textId="5B24B512"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EE90530" w14:textId="254033A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C78D2B0" w14:textId="255D349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2377206" w14:textId="1A291A1D" w:rsidR="005373F1" w:rsidRPr="00872F19" w:rsidRDefault="005373F1" w:rsidP="00D24AE7">
            <w:pPr>
              <w:spacing w:after="20"/>
              <w:jc w:val="center"/>
              <w:rPr>
                <w:color w:val="000000"/>
                <w:sz w:val="18"/>
                <w:szCs w:val="18"/>
                <w:lang w:val="tt-RU"/>
              </w:rPr>
            </w:pPr>
            <w:r w:rsidRPr="00A34BC0">
              <w:rPr>
                <w:color w:val="000000"/>
                <w:sz w:val="18"/>
                <w:szCs w:val="18"/>
                <w:lang w:val="tt-RU"/>
              </w:rPr>
              <w:t>04 2 07 9601 0</w:t>
            </w:r>
          </w:p>
        </w:tc>
        <w:tc>
          <w:tcPr>
            <w:tcW w:w="567" w:type="dxa"/>
            <w:tcBorders>
              <w:top w:val="nil"/>
              <w:left w:val="nil"/>
              <w:bottom w:val="single" w:sz="4" w:space="0" w:color="auto"/>
              <w:right w:val="single" w:sz="4" w:space="0" w:color="auto"/>
            </w:tcBorders>
            <w:shd w:val="clear" w:color="auto" w:fill="auto"/>
          </w:tcPr>
          <w:p w14:paraId="741DF99D" w14:textId="43B145E7"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CFDE709" w14:textId="0A57537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1 812 426,0</w:t>
            </w:r>
          </w:p>
        </w:tc>
      </w:tr>
      <w:tr w:rsidR="005373F1" w:rsidRPr="00872F19" w14:paraId="1D6087FE" w14:textId="77777777" w:rsidTr="005373F1">
        <w:trPr>
          <w:trHeight w:val="20"/>
        </w:trPr>
        <w:tc>
          <w:tcPr>
            <w:tcW w:w="3544" w:type="dxa"/>
          </w:tcPr>
          <w:p w14:paraId="1324BE47" w14:textId="00A38CA4" w:rsidR="005373F1" w:rsidRPr="00872F19"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425" w:type="dxa"/>
            <w:shd w:val="clear" w:color="auto" w:fill="auto"/>
          </w:tcPr>
          <w:p w14:paraId="6A385D96" w14:textId="08651DDC"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F6B36CF" w14:textId="23F03292"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F226B95" w14:textId="784864A6" w:rsidR="005373F1" w:rsidRPr="00872F19" w:rsidRDefault="005373F1" w:rsidP="00D24AE7">
            <w:pPr>
              <w:spacing w:after="20"/>
              <w:jc w:val="center"/>
              <w:rPr>
                <w:color w:val="000000"/>
                <w:sz w:val="18"/>
                <w:szCs w:val="18"/>
              </w:rPr>
            </w:pPr>
            <w:r w:rsidRPr="00872F19">
              <w:rPr>
                <w:color w:val="000000"/>
                <w:sz w:val="18"/>
                <w:szCs w:val="18"/>
              </w:rPr>
              <w:t>04 2 07 9602 0</w:t>
            </w:r>
          </w:p>
        </w:tc>
        <w:tc>
          <w:tcPr>
            <w:tcW w:w="567" w:type="dxa"/>
            <w:shd w:val="clear" w:color="auto" w:fill="auto"/>
          </w:tcPr>
          <w:p w14:paraId="0685F871" w14:textId="15D2F0B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98BB33" w14:textId="60AADC6F" w:rsidR="005373F1" w:rsidRPr="00872F19" w:rsidRDefault="005373F1" w:rsidP="00D24AE7">
            <w:pPr>
              <w:spacing w:after="20"/>
              <w:jc w:val="right"/>
              <w:rPr>
                <w:color w:val="000000"/>
                <w:sz w:val="18"/>
                <w:szCs w:val="18"/>
              </w:rPr>
            </w:pPr>
            <w:r w:rsidRPr="00872F19">
              <w:rPr>
                <w:color w:val="000000"/>
                <w:sz w:val="18"/>
                <w:szCs w:val="18"/>
              </w:rPr>
              <w:t>2 551 849,7</w:t>
            </w:r>
          </w:p>
        </w:tc>
        <w:tc>
          <w:tcPr>
            <w:tcW w:w="3687" w:type="dxa"/>
          </w:tcPr>
          <w:p w14:paraId="78102865" w14:textId="2A434BF5" w:rsidR="005373F1" w:rsidRPr="00A34BC0"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567" w:type="dxa"/>
            <w:tcBorders>
              <w:top w:val="nil"/>
              <w:left w:val="nil"/>
              <w:bottom w:val="single" w:sz="4" w:space="0" w:color="auto"/>
              <w:right w:val="single" w:sz="4" w:space="0" w:color="auto"/>
            </w:tcBorders>
            <w:shd w:val="clear" w:color="auto" w:fill="auto"/>
          </w:tcPr>
          <w:p w14:paraId="79A764E2" w14:textId="3E6F0F0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5D62A10" w14:textId="5F483EC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4187A50" w14:textId="63692FE2" w:rsidR="005373F1" w:rsidRPr="00872F19" w:rsidRDefault="005373F1" w:rsidP="00D24AE7">
            <w:pPr>
              <w:spacing w:after="20"/>
              <w:jc w:val="center"/>
              <w:rPr>
                <w:color w:val="000000"/>
                <w:sz w:val="18"/>
                <w:szCs w:val="18"/>
                <w:lang w:val="tt-RU"/>
              </w:rPr>
            </w:pPr>
            <w:r w:rsidRPr="00A34BC0">
              <w:rPr>
                <w:color w:val="000000"/>
                <w:sz w:val="18"/>
                <w:szCs w:val="18"/>
                <w:lang w:val="tt-RU"/>
              </w:rPr>
              <w:t>04 2 07 9602 0</w:t>
            </w:r>
          </w:p>
        </w:tc>
        <w:tc>
          <w:tcPr>
            <w:tcW w:w="567" w:type="dxa"/>
            <w:tcBorders>
              <w:top w:val="nil"/>
              <w:left w:val="nil"/>
              <w:bottom w:val="single" w:sz="4" w:space="0" w:color="auto"/>
              <w:right w:val="single" w:sz="4" w:space="0" w:color="auto"/>
            </w:tcBorders>
            <w:shd w:val="clear" w:color="auto" w:fill="auto"/>
          </w:tcPr>
          <w:p w14:paraId="5A190203" w14:textId="3228FF6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C6F1AB7" w14:textId="6759B64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2 551 849,7</w:t>
            </w:r>
          </w:p>
        </w:tc>
      </w:tr>
      <w:tr w:rsidR="005373F1" w:rsidRPr="00872F19" w14:paraId="20B486A2" w14:textId="77777777" w:rsidTr="005373F1">
        <w:trPr>
          <w:trHeight w:val="20"/>
        </w:trPr>
        <w:tc>
          <w:tcPr>
            <w:tcW w:w="3544" w:type="dxa"/>
          </w:tcPr>
          <w:p w14:paraId="54F3E238" w14:textId="1D570DA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1D233C3" w14:textId="666EB41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818885F" w14:textId="32B1A6E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03477C1" w14:textId="54246BC8" w:rsidR="005373F1" w:rsidRPr="00872F19" w:rsidRDefault="005373F1" w:rsidP="00D24AE7">
            <w:pPr>
              <w:spacing w:after="20"/>
              <w:jc w:val="center"/>
              <w:rPr>
                <w:color w:val="000000"/>
                <w:sz w:val="18"/>
                <w:szCs w:val="18"/>
              </w:rPr>
            </w:pPr>
            <w:r w:rsidRPr="00872F19">
              <w:rPr>
                <w:color w:val="000000"/>
                <w:sz w:val="18"/>
                <w:szCs w:val="18"/>
              </w:rPr>
              <w:t>04 2 07 9602 0</w:t>
            </w:r>
          </w:p>
        </w:tc>
        <w:tc>
          <w:tcPr>
            <w:tcW w:w="567" w:type="dxa"/>
            <w:shd w:val="clear" w:color="auto" w:fill="auto"/>
          </w:tcPr>
          <w:p w14:paraId="27E31FC0" w14:textId="1C37D4E8"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F45CD4F" w14:textId="166DC4FB" w:rsidR="005373F1" w:rsidRPr="00872F19" w:rsidRDefault="005373F1" w:rsidP="00D24AE7">
            <w:pPr>
              <w:spacing w:after="20"/>
              <w:jc w:val="right"/>
              <w:rPr>
                <w:color w:val="000000"/>
                <w:sz w:val="18"/>
                <w:szCs w:val="18"/>
              </w:rPr>
            </w:pPr>
            <w:r w:rsidRPr="00872F19">
              <w:rPr>
                <w:color w:val="000000"/>
                <w:sz w:val="18"/>
                <w:szCs w:val="18"/>
              </w:rPr>
              <w:t>2 551 849,7</w:t>
            </w:r>
          </w:p>
        </w:tc>
        <w:tc>
          <w:tcPr>
            <w:tcW w:w="3687" w:type="dxa"/>
          </w:tcPr>
          <w:p w14:paraId="2BE74226" w14:textId="72C5B65D"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788777C" w14:textId="234A699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95CA6F7" w14:textId="107DBDF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27E202E" w14:textId="239150F8" w:rsidR="005373F1" w:rsidRPr="00872F19" w:rsidRDefault="005373F1" w:rsidP="00D24AE7">
            <w:pPr>
              <w:spacing w:after="20"/>
              <w:jc w:val="center"/>
              <w:rPr>
                <w:color w:val="000000"/>
                <w:sz w:val="18"/>
                <w:szCs w:val="18"/>
                <w:lang w:val="tt-RU"/>
              </w:rPr>
            </w:pPr>
            <w:r w:rsidRPr="00A34BC0">
              <w:rPr>
                <w:color w:val="000000"/>
                <w:sz w:val="18"/>
                <w:szCs w:val="18"/>
                <w:lang w:val="tt-RU"/>
              </w:rPr>
              <w:t>04 2 07 9602 0</w:t>
            </w:r>
          </w:p>
        </w:tc>
        <w:tc>
          <w:tcPr>
            <w:tcW w:w="567" w:type="dxa"/>
            <w:tcBorders>
              <w:top w:val="nil"/>
              <w:left w:val="nil"/>
              <w:bottom w:val="single" w:sz="4" w:space="0" w:color="auto"/>
              <w:right w:val="single" w:sz="4" w:space="0" w:color="auto"/>
            </w:tcBorders>
            <w:shd w:val="clear" w:color="auto" w:fill="auto"/>
          </w:tcPr>
          <w:p w14:paraId="1BA5655F" w14:textId="4988FC73"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32EAD20" w14:textId="5095E761"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2 551 849,7</w:t>
            </w:r>
          </w:p>
        </w:tc>
      </w:tr>
      <w:tr w:rsidR="005373F1" w:rsidRPr="00872F19" w14:paraId="28E298AD" w14:textId="77777777" w:rsidTr="005373F1">
        <w:trPr>
          <w:trHeight w:val="20"/>
        </w:trPr>
        <w:tc>
          <w:tcPr>
            <w:tcW w:w="3544" w:type="dxa"/>
          </w:tcPr>
          <w:p w14:paraId="78E58E47" w14:textId="2FB286BF"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32CADD2A" w14:textId="446B4D3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B936721" w14:textId="68A257DE"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E832C8" w14:textId="3EE31820"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76F0FBAB" w14:textId="7E6AA2A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F3C73C" w14:textId="73B49985" w:rsidR="005373F1" w:rsidRPr="00872F19" w:rsidRDefault="005373F1" w:rsidP="00D24AE7">
            <w:pPr>
              <w:spacing w:after="20"/>
              <w:jc w:val="right"/>
              <w:rPr>
                <w:color w:val="000000"/>
                <w:sz w:val="18"/>
                <w:szCs w:val="18"/>
              </w:rPr>
            </w:pPr>
            <w:r w:rsidRPr="00872F19">
              <w:rPr>
                <w:color w:val="000000"/>
                <w:sz w:val="18"/>
                <w:szCs w:val="18"/>
              </w:rPr>
              <w:t>563 534,2</w:t>
            </w:r>
          </w:p>
        </w:tc>
        <w:tc>
          <w:tcPr>
            <w:tcW w:w="3687" w:type="dxa"/>
          </w:tcPr>
          <w:p w14:paraId="22470E55" w14:textId="25F20F1D"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5A8DCFB8" w14:textId="06846D5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D66B437" w14:textId="52A6451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81C6AD0" w14:textId="54B1DAE4"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353A7652" w14:textId="685ADBF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ED9E994" w14:textId="349271E2"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869 654,2</w:t>
            </w:r>
          </w:p>
        </w:tc>
      </w:tr>
      <w:tr w:rsidR="005373F1" w:rsidRPr="00872F19" w14:paraId="443AD016" w14:textId="77777777" w:rsidTr="005373F1">
        <w:trPr>
          <w:trHeight w:val="20"/>
        </w:trPr>
        <w:tc>
          <w:tcPr>
            <w:tcW w:w="3544" w:type="dxa"/>
          </w:tcPr>
          <w:p w14:paraId="4ADA56BB" w14:textId="6EE827A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493257F2" w14:textId="28B352F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B64ADAA" w14:textId="70598D8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6728ED" w14:textId="67CCE62B"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2099E198" w14:textId="30B7559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70415C" w14:textId="48370CFD" w:rsidR="005373F1" w:rsidRPr="00872F19" w:rsidRDefault="005373F1" w:rsidP="00D24AE7">
            <w:pPr>
              <w:spacing w:after="20"/>
              <w:jc w:val="right"/>
              <w:rPr>
                <w:color w:val="000000"/>
                <w:sz w:val="18"/>
                <w:szCs w:val="18"/>
              </w:rPr>
            </w:pPr>
            <w:r w:rsidRPr="00872F19">
              <w:rPr>
                <w:color w:val="000000"/>
                <w:sz w:val="18"/>
                <w:szCs w:val="18"/>
              </w:rPr>
              <w:t>563 534,2</w:t>
            </w:r>
          </w:p>
        </w:tc>
        <w:tc>
          <w:tcPr>
            <w:tcW w:w="3687" w:type="dxa"/>
          </w:tcPr>
          <w:p w14:paraId="0F25D40C" w14:textId="523A92C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3A580D87" w14:textId="7CFEDDC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F0BCC3B" w14:textId="34B4C4C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2A6EB9E" w14:textId="03BF224D"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38A9F3BA" w14:textId="74E4227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AF7EC8D" w14:textId="763F1016"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869 654,2</w:t>
            </w:r>
          </w:p>
        </w:tc>
      </w:tr>
      <w:tr w:rsidR="005373F1" w:rsidRPr="00872F19" w14:paraId="71D7A3D5" w14:textId="77777777" w:rsidTr="005373F1">
        <w:trPr>
          <w:trHeight w:val="20"/>
        </w:trPr>
        <w:tc>
          <w:tcPr>
            <w:tcW w:w="3544" w:type="dxa"/>
          </w:tcPr>
          <w:p w14:paraId="2C5397BB" w14:textId="5B457D0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06D42C2" w14:textId="33DB5D1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AA6F6B9" w14:textId="70C9D926"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5406C6" w14:textId="32DA2AAB"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7C94C586" w14:textId="7FD69BE9"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26A9F96" w14:textId="0C209884" w:rsidR="005373F1" w:rsidRPr="00872F19" w:rsidRDefault="005373F1" w:rsidP="00D24AE7">
            <w:pPr>
              <w:spacing w:after="20"/>
              <w:jc w:val="right"/>
              <w:rPr>
                <w:color w:val="000000"/>
                <w:sz w:val="18"/>
                <w:szCs w:val="18"/>
              </w:rPr>
            </w:pPr>
            <w:r w:rsidRPr="00872F19">
              <w:rPr>
                <w:color w:val="000000"/>
                <w:sz w:val="18"/>
                <w:szCs w:val="18"/>
              </w:rPr>
              <w:t>563 534,2</w:t>
            </w:r>
          </w:p>
        </w:tc>
        <w:tc>
          <w:tcPr>
            <w:tcW w:w="3687" w:type="dxa"/>
          </w:tcPr>
          <w:p w14:paraId="15B60C94" w14:textId="2C1E459F"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68EC672" w14:textId="268EEB4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E6001D2" w14:textId="740C6EB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432992D" w14:textId="021FA744"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742B1C8D" w14:textId="777EEA9E"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4F338D2" w14:textId="05ABEBC3"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869 654,2</w:t>
            </w:r>
          </w:p>
        </w:tc>
      </w:tr>
      <w:tr w:rsidR="005373F1" w:rsidRPr="00872F19" w14:paraId="2823E946" w14:textId="77777777" w:rsidTr="005373F1">
        <w:trPr>
          <w:trHeight w:val="20"/>
        </w:trPr>
        <w:tc>
          <w:tcPr>
            <w:tcW w:w="3544" w:type="dxa"/>
          </w:tcPr>
          <w:p w14:paraId="352087C9" w14:textId="13DA71DA" w:rsidR="005373F1" w:rsidRPr="00872F19" w:rsidRDefault="005373F1" w:rsidP="00D24AE7">
            <w:pPr>
              <w:spacing w:after="20"/>
              <w:jc w:val="both"/>
              <w:rPr>
                <w:color w:val="000000"/>
                <w:sz w:val="18"/>
                <w:szCs w:val="18"/>
              </w:rPr>
            </w:pPr>
            <w:r w:rsidRPr="000111FF">
              <w:rPr>
                <w:color w:val="000000"/>
                <w:sz w:val="18"/>
                <w:szCs w:val="18"/>
              </w:rPr>
              <w:lastRenderedPageBreak/>
              <w:t>«Торак» федераль проекты</w:t>
            </w:r>
          </w:p>
        </w:tc>
        <w:tc>
          <w:tcPr>
            <w:tcW w:w="425" w:type="dxa"/>
            <w:shd w:val="clear" w:color="auto" w:fill="auto"/>
          </w:tcPr>
          <w:p w14:paraId="222F0FD7" w14:textId="114193A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27F82C7" w14:textId="108EF6ED"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0C8AD55" w14:textId="38FBC218" w:rsidR="005373F1" w:rsidRPr="00872F19" w:rsidRDefault="005373F1" w:rsidP="00D24AE7">
            <w:pPr>
              <w:spacing w:after="20"/>
              <w:jc w:val="center"/>
              <w:rPr>
                <w:color w:val="000000"/>
                <w:sz w:val="18"/>
                <w:szCs w:val="18"/>
              </w:rPr>
            </w:pPr>
            <w:r w:rsidRPr="00872F19">
              <w:rPr>
                <w:color w:val="000000"/>
                <w:sz w:val="18"/>
                <w:szCs w:val="18"/>
              </w:rPr>
              <w:t>04 2 И2 0000 0</w:t>
            </w:r>
          </w:p>
        </w:tc>
        <w:tc>
          <w:tcPr>
            <w:tcW w:w="567" w:type="dxa"/>
            <w:shd w:val="clear" w:color="auto" w:fill="auto"/>
          </w:tcPr>
          <w:p w14:paraId="5DAE9A0E" w14:textId="38E792E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58E587" w14:textId="15CB2DE6" w:rsidR="005373F1" w:rsidRPr="00872F19" w:rsidRDefault="005373F1" w:rsidP="00D24AE7">
            <w:pPr>
              <w:spacing w:after="20"/>
              <w:jc w:val="right"/>
              <w:rPr>
                <w:color w:val="000000"/>
                <w:sz w:val="18"/>
                <w:szCs w:val="18"/>
              </w:rPr>
            </w:pPr>
            <w:r w:rsidRPr="00872F19">
              <w:rPr>
                <w:color w:val="000000"/>
                <w:sz w:val="18"/>
                <w:szCs w:val="18"/>
              </w:rPr>
              <w:t>237 414,9</w:t>
            </w:r>
          </w:p>
        </w:tc>
        <w:tc>
          <w:tcPr>
            <w:tcW w:w="3687" w:type="dxa"/>
          </w:tcPr>
          <w:p w14:paraId="0DCA847B" w14:textId="2061B05E" w:rsidR="005373F1" w:rsidRPr="00A34BC0" w:rsidRDefault="005373F1" w:rsidP="00D24AE7">
            <w:pPr>
              <w:spacing w:after="20"/>
              <w:jc w:val="both"/>
              <w:rPr>
                <w:color w:val="000000"/>
                <w:sz w:val="18"/>
                <w:szCs w:val="18"/>
              </w:rPr>
            </w:pPr>
            <w:r w:rsidRPr="000111FF">
              <w:rPr>
                <w:color w:val="000000"/>
                <w:sz w:val="18"/>
                <w:szCs w:val="18"/>
              </w:rPr>
              <w:t>«Торак» федераль проекты</w:t>
            </w:r>
          </w:p>
        </w:tc>
        <w:tc>
          <w:tcPr>
            <w:tcW w:w="567" w:type="dxa"/>
            <w:tcBorders>
              <w:top w:val="nil"/>
              <w:left w:val="nil"/>
              <w:bottom w:val="single" w:sz="4" w:space="0" w:color="auto"/>
              <w:right w:val="single" w:sz="4" w:space="0" w:color="auto"/>
            </w:tcBorders>
            <w:shd w:val="clear" w:color="auto" w:fill="auto"/>
          </w:tcPr>
          <w:p w14:paraId="1AA99315" w14:textId="3091989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67C5DD9" w14:textId="3FFD476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C294A24" w14:textId="31E9986A" w:rsidR="005373F1" w:rsidRPr="00872F19" w:rsidRDefault="005373F1" w:rsidP="00D24AE7">
            <w:pPr>
              <w:spacing w:after="20"/>
              <w:jc w:val="center"/>
              <w:rPr>
                <w:color w:val="000000"/>
                <w:sz w:val="18"/>
                <w:szCs w:val="18"/>
                <w:lang w:val="tt-RU"/>
              </w:rPr>
            </w:pPr>
            <w:r w:rsidRPr="00A34BC0">
              <w:rPr>
                <w:color w:val="000000"/>
                <w:sz w:val="18"/>
                <w:szCs w:val="18"/>
                <w:lang w:val="tt-RU"/>
              </w:rPr>
              <w:t>04 2 И2 0000 0</w:t>
            </w:r>
          </w:p>
        </w:tc>
        <w:tc>
          <w:tcPr>
            <w:tcW w:w="567" w:type="dxa"/>
            <w:tcBorders>
              <w:top w:val="nil"/>
              <w:left w:val="nil"/>
              <w:bottom w:val="single" w:sz="4" w:space="0" w:color="auto"/>
              <w:right w:val="single" w:sz="4" w:space="0" w:color="auto"/>
            </w:tcBorders>
            <w:shd w:val="clear" w:color="auto" w:fill="auto"/>
          </w:tcPr>
          <w:p w14:paraId="770E07BD" w14:textId="4424623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4BD47E" w14:textId="3ED4A6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237 414,9</w:t>
            </w:r>
          </w:p>
        </w:tc>
      </w:tr>
      <w:tr w:rsidR="005373F1" w:rsidRPr="00872F19" w14:paraId="39D80A43" w14:textId="77777777" w:rsidTr="005373F1">
        <w:trPr>
          <w:trHeight w:val="20"/>
        </w:trPr>
        <w:tc>
          <w:tcPr>
            <w:tcW w:w="3544" w:type="dxa"/>
          </w:tcPr>
          <w:p w14:paraId="4E3EFB8D" w14:textId="3E4E78C9" w:rsidR="005373F1" w:rsidRPr="00872F19" w:rsidRDefault="005373F1" w:rsidP="00D24AE7">
            <w:pPr>
              <w:spacing w:after="20"/>
              <w:jc w:val="both"/>
              <w:rPr>
                <w:color w:val="000000"/>
                <w:sz w:val="18"/>
                <w:szCs w:val="18"/>
              </w:rPr>
            </w:pPr>
            <w:r w:rsidRPr="000111FF">
              <w:rPr>
                <w:color w:val="000000"/>
                <w:sz w:val="18"/>
                <w:szCs w:val="18"/>
              </w:rPr>
              <w:t>«Яшәү өчен инфраструктура» илкүләм проектының «Торак» федераль проектын гамәлгә ашыру кысаларында Гражданнарны авария хәлендәге торак фондыннан күчерү буенча республика адреслы программасы чараларын тәэмин итү</w:t>
            </w:r>
          </w:p>
        </w:tc>
        <w:tc>
          <w:tcPr>
            <w:tcW w:w="425" w:type="dxa"/>
            <w:shd w:val="clear" w:color="auto" w:fill="auto"/>
          </w:tcPr>
          <w:p w14:paraId="28458BB1" w14:textId="41231FF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F0CCFB5" w14:textId="296CF8EE"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9891463" w14:textId="2BC143A7" w:rsidR="005373F1" w:rsidRPr="00872F19" w:rsidRDefault="005373F1" w:rsidP="00D24AE7">
            <w:pPr>
              <w:spacing w:after="20"/>
              <w:jc w:val="center"/>
              <w:rPr>
                <w:color w:val="000000"/>
                <w:sz w:val="18"/>
                <w:szCs w:val="18"/>
              </w:rPr>
            </w:pPr>
            <w:r w:rsidRPr="00872F19">
              <w:rPr>
                <w:color w:val="000000"/>
                <w:sz w:val="18"/>
                <w:szCs w:val="18"/>
              </w:rPr>
              <w:t>04 2 И2 6748 0</w:t>
            </w:r>
          </w:p>
        </w:tc>
        <w:tc>
          <w:tcPr>
            <w:tcW w:w="567" w:type="dxa"/>
            <w:shd w:val="clear" w:color="auto" w:fill="auto"/>
          </w:tcPr>
          <w:p w14:paraId="1AE01EAA" w14:textId="1C60130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052D9C" w14:textId="578FEFB3" w:rsidR="005373F1" w:rsidRPr="00872F19" w:rsidRDefault="005373F1" w:rsidP="00D24AE7">
            <w:pPr>
              <w:spacing w:after="20"/>
              <w:jc w:val="right"/>
              <w:rPr>
                <w:color w:val="000000"/>
                <w:sz w:val="18"/>
                <w:szCs w:val="18"/>
              </w:rPr>
            </w:pPr>
            <w:r w:rsidRPr="00872F19">
              <w:rPr>
                <w:color w:val="000000"/>
                <w:sz w:val="18"/>
                <w:szCs w:val="18"/>
              </w:rPr>
              <w:t>237 414,9</w:t>
            </w:r>
          </w:p>
        </w:tc>
        <w:tc>
          <w:tcPr>
            <w:tcW w:w="3687" w:type="dxa"/>
          </w:tcPr>
          <w:p w14:paraId="66CD211C" w14:textId="5EB7C430" w:rsidR="005373F1" w:rsidRPr="00A34BC0" w:rsidRDefault="005373F1" w:rsidP="00D24AE7">
            <w:pPr>
              <w:spacing w:after="20"/>
              <w:jc w:val="both"/>
              <w:rPr>
                <w:color w:val="000000"/>
                <w:sz w:val="18"/>
                <w:szCs w:val="18"/>
              </w:rPr>
            </w:pPr>
            <w:r w:rsidRPr="000111FF">
              <w:rPr>
                <w:color w:val="000000"/>
                <w:sz w:val="18"/>
                <w:szCs w:val="18"/>
              </w:rPr>
              <w:t>«Яшәү өчен инфраструктура» илкүләм проектының «Торак» федераль проектын гамәлгә ашыру кысаларында Гражданнарны авария хәлендәге торак фондыннан күчерү буенча республика адреслы программасы чараларын тәэмин итү</w:t>
            </w:r>
          </w:p>
        </w:tc>
        <w:tc>
          <w:tcPr>
            <w:tcW w:w="567" w:type="dxa"/>
            <w:tcBorders>
              <w:top w:val="nil"/>
              <w:left w:val="nil"/>
              <w:bottom w:val="single" w:sz="4" w:space="0" w:color="auto"/>
              <w:right w:val="single" w:sz="4" w:space="0" w:color="auto"/>
            </w:tcBorders>
            <w:shd w:val="clear" w:color="auto" w:fill="auto"/>
          </w:tcPr>
          <w:p w14:paraId="3A998C7F" w14:textId="449140A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FAFC326" w14:textId="09967A8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4DE4893" w14:textId="698CB2DC" w:rsidR="005373F1" w:rsidRPr="00872F19" w:rsidRDefault="005373F1" w:rsidP="00D24AE7">
            <w:pPr>
              <w:spacing w:after="20"/>
              <w:jc w:val="center"/>
              <w:rPr>
                <w:color w:val="000000"/>
                <w:sz w:val="18"/>
                <w:szCs w:val="18"/>
                <w:lang w:val="tt-RU"/>
              </w:rPr>
            </w:pPr>
            <w:r w:rsidRPr="00A34BC0">
              <w:rPr>
                <w:color w:val="000000"/>
                <w:sz w:val="18"/>
                <w:szCs w:val="18"/>
                <w:lang w:val="tt-RU"/>
              </w:rPr>
              <w:t>04 2 И2 6748 0</w:t>
            </w:r>
          </w:p>
        </w:tc>
        <w:tc>
          <w:tcPr>
            <w:tcW w:w="567" w:type="dxa"/>
            <w:tcBorders>
              <w:top w:val="nil"/>
              <w:left w:val="nil"/>
              <w:bottom w:val="single" w:sz="4" w:space="0" w:color="auto"/>
              <w:right w:val="single" w:sz="4" w:space="0" w:color="auto"/>
            </w:tcBorders>
            <w:shd w:val="clear" w:color="auto" w:fill="auto"/>
          </w:tcPr>
          <w:p w14:paraId="5E92D29E" w14:textId="58E4096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A6DF79" w14:textId="040B89D8" w:rsidR="005373F1" w:rsidRPr="009A26B6" w:rsidRDefault="005373F1" w:rsidP="00D24AE7">
            <w:pPr>
              <w:spacing w:after="20"/>
              <w:jc w:val="right"/>
              <w:rPr>
                <w:bCs/>
                <w:color w:val="000000"/>
                <w:sz w:val="18"/>
                <w:szCs w:val="18"/>
                <w:lang w:val="tt-RU"/>
              </w:rPr>
            </w:pPr>
            <w:r w:rsidRPr="00A34BC0">
              <w:rPr>
                <w:bCs/>
                <w:color w:val="000000"/>
                <w:sz w:val="18"/>
                <w:szCs w:val="18"/>
                <w:lang w:val="tt-RU"/>
              </w:rPr>
              <w:t>237 414,9</w:t>
            </w:r>
          </w:p>
        </w:tc>
      </w:tr>
      <w:tr w:rsidR="005373F1" w:rsidRPr="00872F19" w14:paraId="568C7BDF" w14:textId="77777777" w:rsidTr="005373F1">
        <w:trPr>
          <w:trHeight w:val="20"/>
        </w:trPr>
        <w:tc>
          <w:tcPr>
            <w:tcW w:w="3544" w:type="dxa"/>
          </w:tcPr>
          <w:p w14:paraId="344366CE" w14:textId="637C8086" w:rsidR="005373F1" w:rsidRPr="00872F19" w:rsidRDefault="005373F1" w:rsidP="00D24AE7">
            <w:pPr>
              <w:spacing w:after="20"/>
              <w:jc w:val="both"/>
              <w:rPr>
                <w:color w:val="000000"/>
                <w:sz w:val="18"/>
                <w:szCs w:val="18"/>
              </w:rPr>
            </w:pPr>
            <w:r w:rsidRPr="000111FF">
              <w:rPr>
                <w:color w:val="000000"/>
                <w:sz w:val="18"/>
                <w:szCs w:val="18"/>
              </w:rPr>
              <w:t>«Яшәү өчен инфраструктура» илкүләм проектының «Торак» федераль проектын гамәлгә ашыру кысаларында Гражданнарны авария хәлендәге торак фондыннан күчерү буенча республика адреслы программасы чараларын Территорияләрне үстерү фонды акчалары исәбеннән тәэмин итү</w:t>
            </w:r>
          </w:p>
        </w:tc>
        <w:tc>
          <w:tcPr>
            <w:tcW w:w="425" w:type="dxa"/>
            <w:shd w:val="clear" w:color="auto" w:fill="auto"/>
          </w:tcPr>
          <w:p w14:paraId="224FDB54" w14:textId="0022C1B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C9DE607" w14:textId="0706EE46"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08E8372" w14:textId="16677507" w:rsidR="005373F1" w:rsidRPr="00872F19" w:rsidRDefault="005373F1" w:rsidP="00D24AE7">
            <w:pPr>
              <w:spacing w:after="20"/>
              <w:jc w:val="center"/>
              <w:rPr>
                <w:color w:val="000000"/>
                <w:sz w:val="18"/>
                <w:szCs w:val="18"/>
              </w:rPr>
            </w:pPr>
            <w:r w:rsidRPr="00872F19">
              <w:rPr>
                <w:color w:val="000000"/>
                <w:sz w:val="18"/>
                <w:szCs w:val="18"/>
              </w:rPr>
              <w:t>04 2 И2 6748 3</w:t>
            </w:r>
          </w:p>
        </w:tc>
        <w:tc>
          <w:tcPr>
            <w:tcW w:w="567" w:type="dxa"/>
            <w:shd w:val="clear" w:color="auto" w:fill="auto"/>
          </w:tcPr>
          <w:p w14:paraId="76556B47" w14:textId="3E1F635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016BD8" w14:textId="41C15A23" w:rsidR="005373F1" w:rsidRPr="00872F19" w:rsidRDefault="005373F1" w:rsidP="00D24AE7">
            <w:pPr>
              <w:spacing w:after="20"/>
              <w:jc w:val="right"/>
              <w:rPr>
                <w:color w:val="000000"/>
                <w:sz w:val="18"/>
                <w:szCs w:val="18"/>
              </w:rPr>
            </w:pPr>
            <w:r w:rsidRPr="00872F19">
              <w:rPr>
                <w:color w:val="000000"/>
                <w:sz w:val="18"/>
                <w:szCs w:val="18"/>
              </w:rPr>
              <w:t>95 925,2</w:t>
            </w:r>
          </w:p>
        </w:tc>
        <w:tc>
          <w:tcPr>
            <w:tcW w:w="3687" w:type="dxa"/>
          </w:tcPr>
          <w:p w14:paraId="41CB4EBC" w14:textId="4AEE4E90" w:rsidR="005373F1" w:rsidRPr="00A34BC0" w:rsidRDefault="005373F1" w:rsidP="00D24AE7">
            <w:pPr>
              <w:spacing w:after="20"/>
              <w:jc w:val="both"/>
              <w:rPr>
                <w:color w:val="000000"/>
                <w:sz w:val="18"/>
                <w:szCs w:val="18"/>
              </w:rPr>
            </w:pPr>
            <w:r w:rsidRPr="000111FF">
              <w:rPr>
                <w:color w:val="000000"/>
                <w:sz w:val="18"/>
                <w:szCs w:val="18"/>
              </w:rPr>
              <w:t>«Яшәү өчен инфраструктура» илкүләм проектының «Торак» федераль проектын гамәлгә ашыру кысаларында Гражданнарны авария хәлендәге торак фондыннан күчерү буенча республика адреслы программасы чараларын Территорияләрне үстерү фонды акчалары исәбеннән тәэмин итү</w:t>
            </w:r>
          </w:p>
        </w:tc>
        <w:tc>
          <w:tcPr>
            <w:tcW w:w="567" w:type="dxa"/>
            <w:tcBorders>
              <w:top w:val="nil"/>
              <w:left w:val="nil"/>
              <w:bottom w:val="single" w:sz="4" w:space="0" w:color="auto"/>
              <w:right w:val="single" w:sz="4" w:space="0" w:color="auto"/>
            </w:tcBorders>
            <w:shd w:val="clear" w:color="auto" w:fill="auto"/>
          </w:tcPr>
          <w:p w14:paraId="08B885F6" w14:textId="6160C8C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9F7E717" w14:textId="0BBAABB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6692417" w14:textId="37DB298F" w:rsidR="005373F1" w:rsidRPr="00872F19" w:rsidRDefault="005373F1" w:rsidP="00D24AE7">
            <w:pPr>
              <w:spacing w:after="20"/>
              <w:jc w:val="center"/>
              <w:rPr>
                <w:color w:val="000000"/>
                <w:sz w:val="18"/>
                <w:szCs w:val="18"/>
                <w:lang w:val="tt-RU"/>
              </w:rPr>
            </w:pPr>
            <w:r w:rsidRPr="00A34BC0">
              <w:rPr>
                <w:color w:val="000000"/>
                <w:sz w:val="18"/>
                <w:szCs w:val="18"/>
                <w:lang w:val="tt-RU"/>
              </w:rPr>
              <w:t>04 2 И2 6748 3</w:t>
            </w:r>
          </w:p>
        </w:tc>
        <w:tc>
          <w:tcPr>
            <w:tcW w:w="567" w:type="dxa"/>
            <w:tcBorders>
              <w:top w:val="nil"/>
              <w:left w:val="nil"/>
              <w:bottom w:val="single" w:sz="4" w:space="0" w:color="auto"/>
              <w:right w:val="single" w:sz="4" w:space="0" w:color="auto"/>
            </w:tcBorders>
            <w:shd w:val="clear" w:color="auto" w:fill="auto"/>
          </w:tcPr>
          <w:p w14:paraId="2A9A4BD1" w14:textId="4BC91B5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C5B5302" w14:textId="5DC99E4F" w:rsidR="005373F1" w:rsidRPr="009A26B6" w:rsidRDefault="005373F1" w:rsidP="00D24AE7">
            <w:pPr>
              <w:spacing w:after="20"/>
              <w:jc w:val="right"/>
              <w:rPr>
                <w:bCs/>
                <w:color w:val="000000"/>
                <w:sz w:val="18"/>
                <w:szCs w:val="18"/>
                <w:lang w:val="tt-RU"/>
              </w:rPr>
            </w:pPr>
            <w:r w:rsidRPr="00A34BC0">
              <w:rPr>
                <w:bCs/>
                <w:color w:val="000000"/>
                <w:sz w:val="18"/>
                <w:szCs w:val="18"/>
                <w:lang w:val="tt-RU"/>
              </w:rPr>
              <w:t>95 925,2</w:t>
            </w:r>
          </w:p>
        </w:tc>
      </w:tr>
      <w:tr w:rsidR="005373F1" w:rsidRPr="00872F19" w14:paraId="236D31AF" w14:textId="77777777" w:rsidTr="005373F1">
        <w:trPr>
          <w:trHeight w:val="20"/>
        </w:trPr>
        <w:tc>
          <w:tcPr>
            <w:tcW w:w="3544" w:type="dxa"/>
          </w:tcPr>
          <w:p w14:paraId="5CDF4907" w14:textId="3A5B75CA"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466BB94" w14:textId="65DF253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436EDB0" w14:textId="5723BD00"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A49595F" w14:textId="2B55195C" w:rsidR="005373F1" w:rsidRPr="00872F19" w:rsidRDefault="005373F1" w:rsidP="00D24AE7">
            <w:pPr>
              <w:spacing w:after="20"/>
              <w:jc w:val="center"/>
              <w:rPr>
                <w:color w:val="000000"/>
                <w:sz w:val="18"/>
                <w:szCs w:val="18"/>
              </w:rPr>
            </w:pPr>
            <w:r w:rsidRPr="00872F19">
              <w:rPr>
                <w:color w:val="000000"/>
                <w:sz w:val="18"/>
                <w:szCs w:val="18"/>
              </w:rPr>
              <w:t>04 2 И2 6748 3</w:t>
            </w:r>
          </w:p>
        </w:tc>
        <w:tc>
          <w:tcPr>
            <w:tcW w:w="567" w:type="dxa"/>
            <w:shd w:val="clear" w:color="auto" w:fill="auto"/>
          </w:tcPr>
          <w:p w14:paraId="5AF66295" w14:textId="66D1844E"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930DC80" w14:textId="7F70B35B" w:rsidR="005373F1" w:rsidRPr="00872F19" w:rsidRDefault="005373F1" w:rsidP="00D24AE7">
            <w:pPr>
              <w:spacing w:after="20"/>
              <w:jc w:val="right"/>
              <w:rPr>
                <w:color w:val="000000"/>
                <w:sz w:val="18"/>
                <w:szCs w:val="18"/>
              </w:rPr>
            </w:pPr>
            <w:r w:rsidRPr="00872F19">
              <w:rPr>
                <w:color w:val="000000"/>
                <w:sz w:val="18"/>
                <w:szCs w:val="18"/>
              </w:rPr>
              <w:t>95 925,2</w:t>
            </w:r>
          </w:p>
        </w:tc>
        <w:tc>
          <w:tcPr>
            <w:tcW w:w="3687" w:type="dxa"/>
          </w:tcPr>
          <w:p w14:paraId="006A3B0B" w14:textId="3348BE15"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228FCA2" w14:textId="06CE1B3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970BB01" w14:textId="16B74E6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4C2DB45" w14:textId="2F7D2068" w:rsidR="005373F1" w:rsidRPr="00872F19" w:rsidRDefault="005373F1" w:rsidP="00D24AE7">
            <w:pPr>
              <w:spacing w:after="20"/>
              <w:jc w:val="center"/>
              <w:rPr>
                <w:color w:val="000000"/>
                <w:sz w:val="18"/>
                <w:szCs w:val="18"/>
                <w:lang w:val="tt-RU"/>
              </w:rPr>
            </w:pPr>
            <w:r w:rsidRPr="00A34BC0">
              <w:rPr>
                <w:color w:val="000000"/>
                <w:sz w:val="18"/>
                <w:szCs w:val="18"/>
                <w:lang w:val="tt-RU"/>
              </w:rPr>
              <w:t>04 2 И2 6748 3</w:t>
            </w:r>
          </w:p>
        </w:tc>
        <w:tc>
          <w:tcPr>
            <w:tcW w:w="567" w:type="dxa"/>
            <w:tcBorders>
              <w:top w:val="nil"/>
              <w:left w:val="nil"/>
              <w:bottom w:val="single" w:sz="4" w:space="0" w:color="auto"/>
              <w:right w:val="single" w:sz="4" w:space="0" w:color="auto"/>
            </w:tcBorders>
            <w:shd w:val="clear" w:color="auto" w:fill="auto"/>
          </w:tcPr>
          <w:p w14:paraId="0262D1F8" w14:textId="37AE6E7A"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241DB9CA" w14:textId="23FAC131" w:rsidR="005373F1" w:rsidRPr="009A26B6" w:rsidRDefault="005373F1" w:rsidP="00D24AE7">
            <w:pPr>
              <w:spacing w:after="20"/>
              <w:jc w:val="right"/>
              <w:rPr>
                <w:bCs/>
                <w:color w:val="000000"/>
                <w:sz w:val="18"/>
                <w:szCs w:val="18"/>
                <w:lang w:val="tt-RU"/>
              </w:rPr>
            </w:pPr>
            <w:r w:rsidRPr="00A34BC0">
              <w:rPr>
                <w:bCs/>
                <w:color w:val="000000"/>
                <w:sz w:val="18"/>
                <w:szCs w:val="18"/>
                <w:lang w:val="tt-RU"/>
              </w:rPr>
              <w:t>95 925,2</w:t>
            </w:r>
          </w:p>
        </w:tc>
      </w:tr>
      <w:tr w:rsidR="005373F1" w:rsidRPr="00872F19" w14:paraId="0FD86D67" w14:textId="77777777" w:rsidTr="005373F1">
        <w:trPr>
          <w:trHeight w:val="20"/>
        </w:trPr>
        <w:tc>
          <w:tcPr>
            <w:tcW w:w="3544" w:type="dxa"/>
          </w:tcPr>
          <w:p w14:paraId="3B02BA74" w14:textId="61C28971" w:rsidR="005373F1" w:rsidRPr="00872F19" w:rsidRDefault="005373F1" w:rsidP="00D24AE7">
            <w:pPr>
              <w:spacing w:after="20"/>
              <w:jc w:val="both"/>
              <w:rPr>
                <w:color w:val="000000"/>
                <w:sz w:val="18"/>
                <w:szCs w:val="18"/>
              </w:rPr>
            </w:pPr>
            <w:r w:rsidRPr="000111FF">
              <w:rPr>
                <w:color w:val="000000"/>
                <w:sz w:val="18"/>
                <w:szCs w:val="18"/>
              </w:rPr>
              <w:t>«Яшәү өчен инфраструктура» илкүләм проектының «Торак» федераль проектын гамәлгә ашыру кысаларында Гражданнарны авария хәлендәге торак фондыннан күчерү буенча республика адреслы программасы чараларын Татарстан Республикасы бюджеты акчалары исәбеннән тәэмин итү</w:t>
            </w:r>
          </w:p>
        </w:tc>
        <w:tc>
          <w:tcPr>
            <w:tcW w:w="425" w:type="dxa"/>
            <w:shd w:val="clear" w:color="auto" w:fill="auto"/>
          </w:tcPr>
          <w:p w14:paraId="17220C0B" w14:textId="632D457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034C0DD" w14:textId="614548DB"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D7A0F8" w14:textId="033D7838" w:rsidR="005373F1" w:rsidRPr="00872F19" w:rsidRDefault="005373F1" w:rsidP="00D24AE7">
            <w:pPr>
              <w:spacing w:after="20"/>
              <w:jc w:val="center"/>
              <w:rPr>
                <w:color w:val="000000"/>
                <w:sz w:val="18"/>
                <w:szCs w:val="18"/>
              </w:rPr>
            </w:pPr>
            <w:r w:rsidRPr="00872F19">
              <w:rPr>
                <w:color w:val="000000"/>
                <w:sz w:val="18"/>
                <w:szCs w:val="18"/>
              </w:rPr>
              <w:t>04 2 И2 6748 4</w:t>
            </w:r>
          </w:p>
        </w:tc>
        <w:tc>
          <w:tcPr>
            <w:tcW w:w="567" w:type="dxa"/>
            <w:shd w:val="clear" w:color="auto" w:fill="auto"/>
          </w:tcPr>
          <w:p w14:paraId="35473D42" w14:textId="05439DB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05EDCA" w14:textId="73C6EFB2" w:rsidR="005373F1" w:rsidRPr="00872F19" w:rsidRDefault="005373F1" w:rsidP="00D24AE7">
            <w:pPr>
              <w:spacing w:after="20"/>
              <w:jc w:val="right"/>
              <w:rPr>
                <w:color w:val="000000"/>
                <w:sz w:val="18"/>
                <w:szCs w:val="18"/>
              </w:rPr>
            </w:pPr>
            <w:r w:rsidRPr="00872F19">
              <w:rPr>
                <w:color w:val="000000"/>
                <w:sz w:val="18"/>
                <w:szCs w:val="18"/>
              </w:rPr>
              <w:t>141 489,7</w:t>
            </w:r>
          </w:p>
        </w:tc>
        <w:tc>
          <w:tcPr>
            <w:tcW w:w="3687" w:type="dxa"/>
          </w:tcPr>
          <w:p w14:paraId="5355203A" w14:textId="08B10852" w:rsidR="005373F1" w:rsidRPr="00A34BC0" w:rsidRDefault="005373F1" w:rsidP="00D24AE7">
            <w:pPr>
              <w:spacing w:after="20"/>
              <w:jc w:val="both"/>
              <w:rPr>
                <w:color w:val="000000"/>
                <w:sz w:val="18"/>
                <w:szCs w:val="18"/>
              </w:rPr>
            </w:pPr>
            <w:r w:rsidRPr="000111FF">
              <w:rPr>
                <w:color w:val="000000"/>
                <w:sz w:val="18"/>
                <w:szCs w:val="18"/>
              </w:rPr>
              <w:t>«Яшәү өчен инфраструктура» илкүләм проектының «Торак» федераль проектын гамәлгә ашыру кысаларында Гражданнарны авария хәлендәге торак фондыннан күчерү буенча республика адреслы программасы чараларын Татарстан Республикасы бюджеты акчалары исәбеннән тәэмин итү</w:t>
            </w:r>
          </w:p>
        </w:tc>
        <w:tc>
          <w:tcPr>
            <w:tcW w:w="567" w:type="dxa"/>
            <w:tcBorders>
              <w:top w:val="nil"/>
              <w:left w:val="nil"/>
              <w:bottom w:val="single" w:sz="4" w:space="0" w:color="auto"/>
              <w:right w:val="single" w:sz="4" w:space="0" w:color="auto"/>
            </w:tcBorders>
            <w:shd w:val="clear" w:color="auto" w:fill="auto"/>
          </w:tcPr>
          <w:p w14:paraId="21628BCE" w14:textId="0D05CC7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C9A288A" w14:textId="0B3A8AD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11213A5" w14:textId="2D6F743D" w:rsidR="005373F1" w:rsidRPr="00872F19" w:rsidRDefault="005373F1" w:rsidP="00D24AE7">
            <w:pPr>
              <w:spacing w:after="20"/>
              <w:jc w:val="center"/>
              <w:rPr>
                <w:color w:val="000000"/>
                <w:sz w:val="18"/>
                <w:szCs w:val="18"/>
                <w:lang w:val="tt-RU"/>
              </w:rPr>
            </w:pPr>
            <w:r w:rsidRPr="00A34BC0">
              <w:rPr>
                <w:color w:val="000000"/>
                <w:sz w:val="18"/>
                <w:szCs w:val="18"/>
                <w:lang w:val="tt-RU"/>
              </w:rPr>
              <w:t>04 2 И2 6748 4</w:t>
            </w:r>
          </w:p>
        </w:tc>
        <w:tc>
          <w:tcPr>
            <w:tcW w:w="567" w:type="dxa"/>
            <w:tcBorders>
              <w:top w:val="nil"/>
              <w:left w:val="nil"/>
              <w:bottom w:val="single" w:sz="4" w:space="0" w:color="auto"/>
              <w:right w:val="single" w:sz="4" w:space="0" w:color="auto"/>
            </w:tcBorders>
            <w:shd w:val="clear" w:color="auto" w:fill="auto"/>
          </w:tcPr>
          <w:p w14:paraId="4D886ECB" w14:textId="33DC0E9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60F3106" w14:textId="5B384ED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141 489,7</w:t>
            </w:r>
          </w:p>
        </w:tc>
      </w:tr>
      <w:tr w:rsidR="005373F1" w:rsidRPr="00872F19" w14:paraId="24B934DF" w14:textId="77777777" w:rsidTr="005373F1">
        <w:trPr>
          <w:trHeight w:val="20"/>
        </w:trPr>
        <w:tc>
          <w:tcPr>
            <w:tcW w:w="3544" w:type="dxa"/>
          </w:tcPr>
          <w:p w14:paraId="114BDD83" w14:textId="7F1FA3B1"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5E32F06" w14:textId="5158284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78FA203" w14:textId="1A6800B3"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C474D11" w14:textId="5D970B8A" w:rsidR="005373F1" w:rsidRPr="00872F19" w:rsidRDefault="005373F1" w:rsidP="00D24AE7">
            <w:pPr>
              <w:spacing w:after="20"/>
              <w:jc w:val="center"/>
              <w:rPr>
                <w:color w:val="000000"/>
                <w:sz w:val="18"/>
                <w:szCs w:val="18"/>
              </w:rPr>
            </w:pPr>
            <w:r w:rsidRPr="00872F19">
              <w:rPr>
                <w:color w:val="000000"/>
                <w:sz w:val="18"/>
                <w:szCs w:val="18"/>
              </w:rPr>
              <w:t>04 2 И2 6748 4</w:t>
            </w:r>
          </w:p>
        </w:tc>
        <w:tc>
          <w:tcPr>
            <w:tcW w:w="567" w:type="dxa"/>
            <w:shd w:val="clear" w:color="auto" w:fill="auto"/>
          </w:tcPr>
          <w:p w14:paraId="3664684F" w14:textId="23C1F466"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5025E17" w14:textId="6F310FC5" w:rsidR="005373F1" w:rsidRPr="00872F19" w:rsidRDefault="005373F1" w:rsidP="00D24AE7">
            <w:pPr>
              <w:spacing w:after="20"/>
              <w:jc w:val="right"/>
              <w:rPr>
                <w:color w:val="000000"/>
                <w:sz w:val="18"/>
                <w:szCs w:val="18"/>
              </w:rPr>
            </w:pPr>
            <w:r w:rsidRPr="00872F19">
              <w:rPr>
                <w:color w:val="000000"/>
                <w:sz w:val="18"/>
                <w:szCs w:val="18"/>
              </w:rPr>
              <w:t>141 489,7</w:t>
            </w:r>
          </w:p>
        </w:tc>
        <w:tc>
          <w:tcPr>
            <w:tcW w:w="3687" w:type="dxa"/>
          </w:tcPr>
          <w:p w14:paraId="4EEA12C3" w14:textId="0A98D95B"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9A10FD2" w14:textId="228F962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2E8CEB8" w14:textId="5CB2060E"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84F441C" w14:textId="5A2BD9D5" w:rsidR="005373F1" w:rsidRPr="00872F19" w:rsidRDefault="005373F1" w:rsidP="00D24AE7">
            <w:pPr>
              <w:spacing w:after="20"/>
              <w:jc w:val="center"/>
              <w:rPr>
                <w:color w:val="000000"/>
                <w:sz w:val="18"/>
                <w:szCs w:val="18"/>
                <w:lang w:val="tt-RU"/>
              </w:rPr>
            </w:pPr>
            <w:r w:rsidRPr="00A34BC0">
              <w:rPr>
                <w:color w:val="000000"/>
                <w:sz w:val="18"/>
                <w:szCs w:val="18"/>
                <w:lang w:val="tt-RU"/>
              </w:rPr>
              <w:t>04 2 И2 6748 4</w:t>
            </w:r>
          </w:p>
        </w:tc>
        <w:tc>
          <w:tcPr>
            <w:tcW w:w="567" w:type="dxa"/>
            <w:tcBorders>
              <w:top w:val="nil"/>
              <w:left w:val="nil"/>
              <w:bottom w:val="single" w:sz="4" w:space="0" w:color="auto"/>
              <w:right w:val="single" w:sz="4" w:space="0" w:color="auto"/>
            </w:tcBorders>
            <w:shd w:val="clear" w:color="auto" w:fill="auto"/>
          </w:tcPr>
          <w:p w14:paraId="33F4A2CA" w14:textId="36BCB407"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B15F733" w14:textId="1539F035"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141 489,7</w:t>
            </w:r>
          </w:p>
        </w:tc>
      </w:tr>
      <w:tr w:rsidR="005373F1" w:rsidRPr="00872F19" w14:paraId="0481D46A" w14:textId="77777777" w:rsidTr="005373F1">
        <w:trPr>
          <w:trHeight w:val="20"/>
        </w:trPr>
        <w:tc>
          <w:tcPr>
            <w:tcW w:w="3544" w:type="dxa"/>
          </w:tcPr>
          <w:p w14:paraId="3E702977" w14:textId="7BD7AFD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7DDBF97" w14:textId="19F3A04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10BB3D0" w14:textId="2E8A3B1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FDEFA1" w14:textId="768AB3EA" w:rsidR="005373F1" w:rsidRPr="00872F19" w:rsidRDefault="005373F1" w:rsidP="00D24AE7">
            <w:pPr>
              <w:spacing w:after="20"/>
              <w:jc w:val="center"/>
              <w:rPr>
                <w:color w:val="000000"/>
                <w:sz w:val="18"/>
                <w:szCs w:val="18"/>
              </w:rPr>
            </w:pPr>
            <w:r w:rsidRPr="00872F19">
              <w:rPr>
                <w:color w:val="000000"/>
                <w:sz w:val="18"/>
                <w:szCs w:val="18"/>
              </w:rPr>
              <w:t>04 4 00 0000 0</w:t>
            </w:r>
          </w:p>
        </w:tc>
        <w:tc>
          <w:tcPr>
            <w:tcW w:w="567" w:type="dxa"/>
            <w:shd w:val="clear" w:color="auto" w:fill="auto"/>
          </w:tcPr>
          <w:p w14:paraId="30DECEC1" w14:textId="213BE2A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AE7EBA" w14:textId="25433454" w:rsidR="005373F1" w:rsidRPr="00872F19" w:rsidRDefault="005373F1" w:rsidP="00D24AE7">
            <w:pPr>
              <w:spacing w:after="20"/>
              <w:jc w:val="right"/>
              <w:rPr>
                <w:color w:val="000000"/>
                <w:sz w:val="18"/>
                <w:szCs w:val="18"/>
              </w:rPr>
            </w:pPr>
            <w:r w:rsidRPr="00872F19">
              <w:rPr>
                <w:color w:val="000000"/>
                <w:sz w:val="18"/>
                <w:szCs w:val="18"/>
              </w:rPr>
              <w:t>4 484,6</w:t>
            </w:r>
          </w:p>
        </w:tc>
        <w:tc>
          <w:tcPr>
            <w:tcW w:w="3687" w:type="dxa"/>
          </w:tcPr>
          <w:p w14:paraId="695EC5B4" w14:textId="24D727F1"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5D6D218" w14:textId="17002F9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D46B849" w14:textId="7D693E0F"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D18B2FD" w14:textId="1D04855A" w:rsidR="005373F1" w:rsidRPr="00872F19" w:rsidRDefault="005373F1" w:rsidP="00D24AE7">
            <w:pPr>
              <w:spacing w:after="20"/>
              <w:jc w:val="center"/>
              <w:rPr>
                <w:color w:val="000000"/>
                <w:sz w:val="18"/>
                <w:szCs w:val="18"/>
                <w:lang w:val="tt-RU"/>
              </w:rPr>
            </w:pPr>
            <w:r w:rsidRPr="00A34BC0">
              <w:rPr>
                <w:color w:val="000000"/>
                <w:sz w:val="18"/>
                <w:szCs w:val="18"/>
                <w:lang w:val="tt-RU"/>
              </w:rPr>
              <w:t>04 4 00 0000 0</w:t>
            </w:r>
          </w:p>
        </w:tc>
        <w:tc>
          <w:tcPr>
            <w:tcW w:w="567" w:type="dxa"/>
            <w:tcBorders>
              <w:top w:val="nil"/>
              <w:left w:val="nil"/>
              <w:bottom w:val="single" w:sz="4" w:space="0" w:color="auto"/>
              <w:right w:val="single" w:sz="4" w:space="0" w:color="auto"/>
            </w:tcBorders>
            <w:shd w:val="clear" w:color="auto" w:fill="auto"/>
          </w:tcPr>
          <w:p w14:paraId="37979862" w14:textId="32994DF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DBDC6D6" w14:textId="2FB9F830"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7 963,5</w:t>
            </w:r>
          </w:p>
        </w:tc>
      </w:tr>
      <w:tr w:rsidR="005373F1" w:rsidRPr="00872F19" w14:paraId="684760B2" w14:textId="77777777" w:rsidTr="005373F1">
        <w:trPr>
          <w:trHeight w:val="20"/>
        </w:trPr>
        <w:tc>
          <w:tcPr>
            <w:tcW w:w="3544" w:type="dxa"/>
          </w:tcPr>
          <w:p w14:paraId="6EF1834B" w14:textId="1C82A726"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425" w:type="dxa"/>
            <w:shd w:val="clear" w:color="auto" w:fill="auto"/>
          </w:tcPr>
          <w:p w14:paraId="59DD1822" w14:textId="15E0BAE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1F3B1B0" w14:textId="6A7EBC75"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F45E8A" w14:textId="6BA3C4A1" w:rsidR="005373F1" w:rsidRPr="00872F19" w:rsidRDefault="005373F1" w:rsidP="00D24AE7">
            <w:pPr>
              <w:spacing w:after="20"/>
              <w:jc w:val="center"/>
              <w:rPr>
                <w:color w:val="000000"/>
                <w:sz w:val="18"/>
                <w:szCs w:val="18"/>
              </w:rPr>
            </w:pPr>
            <w:r w:rsidRPr="00872F19">
              <w:rPr>
                <w:color w:val="000000"/>
                <w:sz w:val="18"/>
                <w:szCs w:val="18"/>
              </w:rPr>
              <w:t>04 4 01 0000 0</w:t>
            </w:r>
          </w:p>
        </w:tc>
        <w:tc>
          <w:tcPr>
            <w:tcW w:w="567" w:type="dxa"/>
            <w:shd w:val="clear" w:color="auto" w:fill="auto"/>
          </w:tcPr>
          <w:p w14:paraId="55DBB769" w14:textId="1D0F712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182AD5" w14:textId="165E67B9" w:rsidR="005373F1" w:rsidRPr="00872F19" w:rsidRDefault="005373F1" w:rsidP="00D24AE7">
            <w:pPr>
              <w:spacing w:after="20"/>
              <w:jc w:val="right"/>
              <w:rPr>
                <w:color w:val="000000"/>
                <w:sz w:val="18"/>
                <w:szCs w:val="18"/>
              </w:rPr>
            </w:pPr>
            <w:r w:rsidRPr="00872F19">
              <w:rPr>
                <w:color w:val="000000"/>
                <w:sz w:val="18"/>
                <w:szCs w:val="18"/>
              </w:rPr>
              <w:t>4 484,6</w:t>
            </w:r>
          </w:p>
        </w:tc>
        <w:tc>
          <w:tcPr>
            <w:tcW w:w="3687" w:type="dxa"/>
          </w:tcPr>
          <w:p w14:paraId="1159CA5B" w14:textId="6D23FEA6"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32CA303" w14:textId="17B55E5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2768679" w14:textId="5F7D15F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4811CEBC" w14:textId="5DE46E4F" w:rsidR="005373F1" w:rsidRPr="00872F19" w:rsidRDefault="005373F1" w:rsidP="00D24AE7">
            <w:pPr>
              <w:spacing w:after="20"/>
              <w:jc w:val="center"/>
              <w:rPr>
                <w:color w:val="000000"/>
                <w:sz w:val="18"/>
                <w:szCs w:val="18"/>
                <w:lang w:val="tt-RU"/>
              </w:rPr>
            </w:pPr>
            <w:r w:rsidRPr="00A34BC0">
              <w:rPr>
                <w:color w:val="000000"/>
                <w:sz w:val="18"/>
                <w:szCs w:val="18"/>
                <w:lang w:val="tt-RU"/>
              </w:rPr>
              <w:t>04 4 01 0000 0</w:t>
            </w:r>
          </w:p>
        </w:tc>
        <w:tc>
          <w:tcPr>
            <w:tcW w:w="567" w:type="dxa"/>
            <w:tcBorders>
              <w:top w:val="nil"/>
              <w:left w:val="nil"/>
              <w:bottom w:val="single" w:sz="4" w:space="0" w:color="auto"/>
              <w:right w:val="single" w:sz="4" w:space="0" w:color="auto"/>
            </w:tcBorders>
            <w:shd w:val="clear" w:color="auto" w:fill="auto"/>
          </w:tcPr>
          <w:p w14:paraId="6E34E905" w14:textId="0C5F729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DC6624" w14:textId="770AB4CA"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7 963,5</w:t>
            </w:r>
          </w:p>
        </w:tc>
      </w:tr>
      <w:tr w:rsidR="005373F1" w:rsidRPr="00872F19" w14:paraId="12870006" w14:textId="77777777" w:rsidTr="005373F1">
        <w:trPr>
          <w:trHeight w:val="20"/>
        </w:trPr>
        <w:tc>
          <w:tcPr>
            <w:tcW w:w="3544" w:type="dxa"/>
          </w:tcPr>
          <w:p w14:paraId="31C717BC" w14:textId="5B532C01" w:rsidR="005373F1" w:rsidRPr="00872F19" w:rsidRDefault="005373F1" w:rsidP="00D24AE7">
            <w:pPr>
              <w:spacing w:after="20"/>
              <w:jc w:val="both"/>
              <w:rPr>
                <w:color w:val="000000"/>
                <w:sz w:val="18"/>
                <w:szCs w:val="18"/>
              </w:rPr>
            </w:pPr>
            <w:r w:rsidRPr="000111FF">
              <w:rPr>
                <w:color w:val="000000"/>
                <w:sz w:val="18"/>
                <w:szCs w:val="18"/>
              </w:rPr>
              <w:t>Төзелеше тәмамланмаган объектларны – күпфатирлы йортларны төзеп бетерүне финанслау чараларын гамәлгә ашыру максатларында «Территорияләрне үстерү фонды» гавами-хокукый компаниясенә Татарстан Республикасы мөлкәти кереме</w:t>
            </w:r>
          </w:p>
        </w:tc>
        <w:tc>
          <w:tcPr>
            <w:tcW w:w="425" w:type="dxa"/>
            <w:shd w:val="clear" w:color="auto" w:fill="auto"/>
          </w:tcPr>
          <w:p w14:paraId="326FD820" w14:textId="3F126FBC"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7C31EAB" w14:textId="7FBFC29C"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37C2DD5" w14:textId="7CF58388" w:rsidR="005373F1" w:rsidRPr="00872F19" w:rsidRDefault="005373F1" w:rsidP="00D24AE7">
            <w:pPr>
              <w:spacing w:after="20"/>
              <w:jc w:val="center"/>
              <w:rPr>
                <w:color w:val="000000"/>
                <w:sz w:val="18"/>
                <w:szCs w:val="18"/>
              </w:rPr>
            </w:pPr>
            <w:r w:rsidRPr="00872F19">
              <w:rPr>
                <w:color w:val="000000"/>
                <w:sz w:val="18"/>
                <w:szCs w:val="18"/>
              </w:rPr>
              <w:t>04 4 01 6710 0</w:t>
            </w:r>
          </w:p>
        </w:tc>
        <w:tc>
          <w:tcPr>
            <w:tcW w:w="567" w:type="dxa"/>
            <w:shd w:val="clear" w:color="auto" w:fill="auto"/>
          </w:tcPr>
          <w:p w14:paraId="2DF7288F" w14:textId="03A1676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DBCA2A" w14:textId="6D5212FC" w:rsidR="005373F1" w:rsidRPr="00872F19" w:rsidRDefault="005373F1" w:rsidP="00D24AE7">
            <w:pPr>
              <w:spacing w:after="20"/>
              <w:jc w:val="right"/>
              <w:rPr>
                <w:color w:val="000000"/>
                <w:sz w:val="18"/>
                <w:szCs w:val="18"/>
              </w:rPr>
            </w:pPr>
            <w:r w:rsidRPr="00872F19">
              <w:rPr>
                <w:color w:val="000000"/>
                <w:sz w:val="18"/>
                <w:szCs w:val="18"/>
              </w:rPr>
              <w:t>4 484,6</w:t>
            </w:r>
          </w:p>
        </w:tc>
        <w:tc>
          <w:tcPr>
            <w:tcW w:w="3687" w:type="dxa"/>
          </w:tcPr>
          <w:p w14:paraId="7E799605" w14:textId="18ED05B1" w:rsidR="005373F1" w:rsidRPr="00A34BC0" w:rsidRDefault="005373F1" w:rsidP="00D24AE7">
            <w:pPr>
              <w:spacing w:after="20"/>
              <w:jc w:val="both"/>
              <w:rPr>
                <w:color w:val="000000"/>
                <w:sz w:val="18"/>
                <w:szCs w:val="18"/>
              </w:rPr>
            </w:pPr>
            <w:r w:rsidRPr="000111FF">
              <w:rPr>
                <w:color w:val="000000"/>
                <w:sz w:val="18"/>
                <w:szCs w:val="18"/>
              </w:rPr>
              <w:t>Төзелеше тәмамланмаган объектларны – күпфатирлы йортларны төзеп бетерүне финанслау чараларын гамәлгә ашыру максатларында «Территорияләрне үстерү фонды» гавами-хокукый компаниясенә Татарстан Республикасы мөлкәти кереме</w:t>
            </w:r>
          </w:p>
        </w:tc>
        <w:tc>
          <w:tcPr>
            <w:tcW w:w="567" w:type="dxa"/>
            <w:tcBorders>
              <w:top w:val="nil"/>
              <w:left w:val="nil"/>
              <w:bottom w:val="single" w:sz="4" w:space="0" w:color="auto"/>
              <w:right w:val="single" w:sz="4" w:space="0" w:color="auto"/>
            </w:tcBorders>
            <w:shd w:val="clear" w:color="auto" w:fill="auto"/>
          </w:tcPr>
          <w:p w14:paraId="1AE7CEC1" w14:textId="1B36223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9F37B49" w14:textId="5256C726"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1CCD69B3" w14:textId="64A4E62D" w:rsidR="005373F1" w:rsidRPr="00872F19" w:rsidRDefault="005373F1" w:rsidP="00D24AE7">
            <w:pPr>
              <w:spacing w:after="20"/>
              <w:jc w:val="center"/>
              <w:rPr>
                <w:color w:val="000000"/>
                <w:sz w:val="18"/>
                <w:szCs w:val="18"/>
                <w:lang w:val="tt-RU"/>
              </w:rPr>
            </w:pPr>
            <w:r w:rsidRPr="00A34BC0">
              <w:rPr>
                <w:color w:val="000000"/>
                <w:sz w:val="18"/>
                <w:szCs w:val="18"/>
                <w:lang w:val="tt-RU"/>
              </w:rPr>
              <w:t>04 4 01 6710 0</w:t>
            </w:r>
          </w:p>
        </w:tc>
        <w:tc>
          <w:tcPr>
            <w:tcW w:w="567" w:type="dxa"/>
            <w:tcBorders>
              <w:top w:val="nil"/>
              <w:left w:val="nil"/>
              <w:bottom w:val="single" w:sz="4" w:space="0" w:color="auto"/>
              <w:right w:val="single" w:sz="4" w:space="0" w:color="auto"/>
            </w:tcBorders>
            <w:shd w:val="clear" w:color="auto" w:fill="auto"/>
          </w:tcPr>
          <w:p w14:paraId="0F5CCB20" w14:textId="3A392C6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5E94EF5" w14:textId="47D77420"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7 963,5</w:t>
            </w:r>
          </w:p>
        </w:tc>
      </w:tr>
      <w:tr w:rsidR="005373F1" w:rsidRPr="00872F19" w14:paraId="0F5AD65F" w14:textId="77777777" w:rsidTr="005373F1">
        <w:trPr>
          <w:trHeight w:val="20"/>
        </w:trPr>
        <w:tc>
          <w:tcPr>
            <w:tcW w:w="3544" w:type="dxa"/>
          </w:tcPr>
          <w:p w14:paraId="46499A01" w14:textId="20CBFBF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2A31B30" w14:textId="76C5DFD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656D316" w14:textId="67EF21CA"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BECB3E1" w14:textId="29DB75D0" w:rsidR="005373F1" w:rsidRPr="00872F19" w:rsidRDefault="005373F1" w:rsidP="00D24AE7">
            <w:pPr>
              <w:spacing w:after="20"/>
              <w:jc w:val="center"/>
              <w:rPr>
                <w:color w:val="000000"/>
                <w:sz w:val="18"/>
                <w:szCs w:val="18"/>
              </w:rPr>
            </w:pPr>
            <w:r w:rsidRPr="00872F19">
              <w:rPr>
                <w:color w:val="000000"/>
                <w:sz w:val="18"/>
                <w:szCs w:val="18"/>
              </w:rPr>
              <w:t>04 4 01 6710 0</w:t>
            </w:r>
          </w:p>
        </w:tc>
        <w:tc>
          <w:tcPr>
            <w:tcW w:w="567" w:type="dxa"/>
            <w:shd w:val="clear" w:color="auto" w:fill="auto"/>
          </w:tcPr>
          <w:p w14:paraId="52BDA41E" w14:textId="3073CFFF"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04DE385" w14:textId="0B4E2232" w:rsidR="005373F1" w:rsidRPr="00872F19" w:rsidRDefault="005373F1" w:rsidP="00D24AE7">
            <w:pPr>
              <w:spacing w:after="20"/>
              <w:jc w:val="right"/>
              <w:rPr>
                <w:color w:val="000000"/>
                <w:sz w:val="18"/>
                <w:szCs w:val="18"/>
              </w:rPr>
            </w:pPr>
            <w:r w:rsidRPr="00872F19">
              <w:rPr>
                <w:color w:val="000000"/>
                <w:sz w:val="18"/>
                <w:szCs w:val="18"/>
              </w:rPr>
              <w:t>4 484,6</w:t>
            </w:r>
          </w:p>
        </w:tc>
        <w:tc>
          <w:tcPr>
            <w:tcW w:w="3687" w:type="dxa"/>
          </w:tcPr>
          <w:p w14:paraId="75FD4956" w14:textId="5800139E"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0F915B8" w14:textId="0FAAF58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EC2FA5A" w14:textId="0CE75122"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90B259E" w14:textId="6D9B1E64" w:rsidR="005373F1" w:rsidRPr="00872F19" w:rsidRDefault="005373F1" w:rsidP="00D24AE7">
            <w:pPr>
              <w:spacing w:after="20"/>
              <w:jc w:val="center"/>
              <w:rPr>
                <w:color w:val="000000"/>
                <w:sz w:val="18"/>
                <w:szCs w:val="18"/>
                <w:lang w:val="tt-RU"/>
              </w:rPr>
            </w:pPr>
            <w:r w:rsidRPr="00A34BC0">
              <w:rPr>
                <w:color w:val="000000"/>
                <w:sz w:val="18"/>
                <w:szCs w:val="18"/>
                <w:lang w:val="tt-RU"/>
              </w:rPr>
              <w:t>04 4 01 6710 0</w:t>
            </w:r>
          </w:p>
        </w:tc>
        <w:tc>
          <w:tcPr>
            <w:tcW w:w="567" w:type="dxa"/>
            <w:tcBorders>
              <w:top w:val="nil"/>
              <w:left w:val="nil"/>
              <w:bottom w:val="single" w:sz="4" w:space="0" w:color="auto"/>
              <w:right w:val="single" w:sz="4" w:space="0" w:color="auto"/>
            </w:tcBorders>
            <w:shd w:val="clear" w:color="auto" w:fill="auto"/>
          </w:tcPr>
          <w:p w14:paraId="0BAEC67D" w14:textId="0E7F715E"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B0163B4" w14:textId="36A2793E"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7 963,5</w:t>
            </w:r>
          </w:p>
        </w:tc>
      </w:tr>
      <w:tr w:rsidR="005373F1" w:rsidRPr="00872F19" w14:paraId="2EB719C0" w14:textId="77777777" w:rsidTr="005373F1">
        <w:trPr>
          <w:trHeight w:val="20"/>
        </w:trPr>
        <w:tc>
          <w:tcPr>
            <w:tcW w:w="3544" w:type="dxa"/>
          </w:tcPr>
          <w:p w14:paraId="49916354" w14:textId="4C8E88F3"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авыл хуҗалыгын үстерү һәм авыл хуҗалыгы продукциясе, чимал һәм азык-төлек </w:t>
            </w:r>
            <w:r w:rsidRPr="000111FF">
              <w:rPr>
                <w:color w:val="000000"/>
                <w:sz w:val="18"/>
                <w:szCs w:val="18"/>
              </w:rPr>
              <w:lastRenderedPageBreak/>
              <w:t>базарларын җайга салу» дәүләт программасы</w:t>
            </w:r>
          </w:p>
        </w:tc>
        <w:tc>
          <w:tcPr>
            <w:tcW w:w="425" w:type="dxa"/>
            <w:shd w:val="clear" w:color="auto" w:fill="auto"/>
          </w:tcPr>
          <w:p w14:paraId="5666C0D0" w14:textId="7A064264"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3EFFC241" w14:textId="458E85A4"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4CC1785" w14:textId="165F7C05"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54AF3656" w14:textId="02E182C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C4662B" w14:textId="1B0CF7CB" w:rsidR="005373F1" w:rsidRPr="00872F19" w:rsidRDefault="005373F1" w:rsidP="00D24AE7">
            <w:pPr>
              <w:spacing w:after="20"/>
              <w:jc w:val="right"/>
              <w:rPr>
                <w:color w:val="000000"/>
                <w:sz w:val="18"/>
                <w:szCs w:val="18"/>
              </w:rPr>
            </w:pPr>
            <w:r w:rsidRPr="00872F19">
              <w:rPr>
                <w:color w:val="000000"/>
                <w:sz w:val="18"/>
                <w:szCs w:val="18"/>
              </w:rPr>
              <w:t>217 389,1</w:t>
            </w:r>
          </w:p>
        </w:tc>
        <w:tc>
          <w:tcPr>
            <w:tcW w:w="3687" w:type="dxa"/>
          </w:tcPr>
          <w:p w14:paraId="614339E4" w14:textId="15FD76B5"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авыл хуҗалыгын үстерү һәм авыл хуҗалыгы продукциясе, чимал һәм азык-төлек </w:t>
            </w:r>
            <w:r w:rsidRPr="000111FF">
              <w:rPr>
                <w:color w:val="000000"/>
                <w:sz w:val="18"/>
                <w:szCs w:val="18"/>
              </w:rPr>
              <w:lastRenderedPageBreak/>
              <w:t>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659EC92E" w14:textId="2A5D9B28"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1798C906" w14:textId="3DAF9EB0"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5B64A074" w14:textId="44385DA7"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3E6C619A" w14:textId="2882611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EE91428" w14:textId="44A5D580"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217 389,1</w:t>
            </w:r>
          </w:p>
        </w:tc>
      </w:tr>
      <w:tr w:rsidR="005373F1" w:rsidRPr="00872F19" w14:paraId="616D8362" w14:textId="77777777" w:rsidTr="005373F1">
        <w:trPr>
          <w:trHeight w:val="20"/>
        </w:trPr>
        <w:tc>
          <w:tcPr>
            <w:tcW w:w="3544" w:type="dxa"/>
          </w:tcPr>
          <w:p w14:paraId="31F36BB0" w14:textId="1328B808"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66F99DA" w14:textId="6279F9E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26E30A9" w14:textId="13D81E1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84DB5E3" w14:textId="5D3D9AF1"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18478DEC" w14:textId="596E12A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1C6304" w14:textId="179B3D3F" w:rsidR="005373F1" w:rsidRPr="00872F19" w:rsidRDefault="005373F1" w:rsidP="00D24AE7">
            <w:pPr>
              <w:spacing w:after="20"/>
              <w:jc w:val="right"/>
              <w:rPr>
                <w:color w:val="000000"/>
                <w:sz w:val="18"/>
                <w:szCs w:val="18"/>
              </w:rPr>
            </w:pPr>
            <w:r w:rsidRPr="00872F19">
              <w:rPr>
                <w:color w:val="000000"/>
                <w:sz w:val="18"/>
                <w:szCs w:val="18"/>
              </w:rPr>
              <w:t>217 389,1</w:t>
            </w:r>
          </w:p>
        </w:tc>
        <w:tc>
          <w:tcPr>
            <w:tcW w:w="3687" w:type="dxa"/>
          </w:tcPr>
          <w:p w14:paraId="7ED1A2B5" w14:textId="37BFBD38"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C299915" w14:textId="4034032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2E291C6" w14:textId="3D4988D9"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8FF15EB" w14:textId="14D97BC2"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1CF8D308" w14:textId="5FC22B1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0C49AA6" w14:textId="04C66CBD"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217 389,1</w:t>
            </w:r>
          </w:p>
        </w:tc>
      </w:tr>
      <w:tr w:rsidR="005373F1" w:rsidRPr="00872F19" w14:paraId="6A839800" w14:textId="77777777" w:rsidTr="005373F1">
        <w:trPr>
          <w:trHeight w:val="20"/>
        </w:trPr>
        <w:tc>
          <w:tcPr>
            <w:tcW w:w="3544" w:type="dxa"/>
          </w:tcPr>
          <w:p w14:paraId="0A2FE7CF" w14:textId="1C28D803" w:rsidR="005373F1" w:rsidRPr="00872F19" w:rsidRDefault="005373F1" w:rsidP="00D24AE7">
            <w:pPr>
              <w:spacing w:after="20"/>
              <w:jc w:val="both"/>
              <w:rPr>
                <w:color w:val="000000"/>
                <w:sz w:val="18"/>
                <w:szCs w:val="18"/>
              </w:rPr>
            </w:pPr>
            <w:r w:rsidRPr="000111FF">
              <w:rPr>
                <w:color w:val="000000"/>
                <w:sz w:val="18"/>
                <w:szCs w:val="18"/>
              </w:rPr>
              <w:t>«Авыл территорияләрендә торак төзелешен үстерү һәм йорт хуҗалыкларының төзеклек дәрәҗәсен арттыру» региональ проекты</w:t>
            </w:r>
          </w:p>
        </w:tc>
        <w:tc>
          <w:tcPr>
            <w:tcW w:w="425" w:type="dxa"/>
            <w:shd w:val="clear" w:color="auto" w:fill="auto"/>
          </w:tcPr>
          <w:p w14:paraId="18988FAB" w14:textId="62E1ADC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FCC652B" w14:textId="351ADF2C"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51F87D" w14:textId="3A20FDF8" w:rsidR="005373F1" w:rsidRPr="00872F19" w:rsidRDefault="005373F1" w:rsidP="00D24AE7">
            <w:pPr>
              <w:spacing w:after="20"/>
              <w:jc w:val="center"/>
              <w:rPr>
                <w:color w:val="000000"/>
                <w:sz w:val="18"/>
                <w:szCs w:val="18"/>
              </w:rPr>
            </w:pPr>
            <w:r w:rsidRPr="00872F19">
              <w:rPr>
                <w:color w:val="000000"/>
                <w:sz w:val="18"/>
                <w:szCs w:val="18"/>
              </w:rPr>
              <w:t>14 2 09 0000 0</w:t>
            </w:r>
          </w:p>
        </w:tc>
        <w:tc>
          <w:tcPr>
            <w:tcW w:w="567" w:type="dxa"/>
            <w:shd w:val="clear" w:color="auto" w:fill="auto"/>
          </w:tcPr>
          <w:p w14:paraId="16B6B365" w14:textId="28107A6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0CF750" w14:textId="758CE878" w:rsidR="005373F1" w:rsidRPr="00872F19" w:rsidRDefault="005373F1" w:rsidP="00D24AE7">
            <w:pPr>
              <w:spacing w:after="20"/>
              <w:jc w:val="right"/>
              <w:rPr>
                <w:color w:val="000000"/>
                <w:sz w:val="18"/>
                <w:szCs w:val="18"/>
              </w:rPr>
            </w:pPr>
            <w:r w:rsidRPr="00872F19">
              <w:rPr>
                <w:color w:val="000000"/>
                <w:sz w:val="18"/>
                <w:szCs w:val="18"/>
              </w:rPr>
              <w:t>217 389,1</w:t>
            </w:r>
          </w:p>
        </w:tc>
        <w:tc>
          <w:tcPr>
            <w:tcW w:w="3687" w:type="dxa"/>
          </w:tcPr>
          <w:p w14:paraId="22ADBC76" w14:textId="51CAE16A" w:rsidR="005373F1" w:rsidRPr="00A34BC0" w:rsidRDefault="005373F1" w:rsidP="00D24AE7">
            <w:pPr>
              <w:spacing w:after="20"/>
              <w:jc w:val="both"/>
              <w:rPr>
                <w:color w:val="000000"/>
                <w:sz w:val="18"/>
                <w:szCs w:val="18"/>
              </w:rPr>
            </w:pPr>
            <w:r w:rsidRPr="000111FF">
              <w:rPr>
                <w:color w:val="000000"/>
                <w:sz w:val="18"/>
                <w:szCs w:val="18"/>
              </w:rPr>
              <w:t>«Авыл территорияләрендә торак төзелешен үстерү һәм йорт хуҗалыкларының төзеклек дәрәҗәсен арттыру» региональ проекты</w:t>
            </w:r>
          </w:p>
        </w:tc>
        <w:tc>
          <w:tcPr>
            <w:tcW w:w="567" w:type="dxa"/>
            <w:tcBorders>
              <w:top w:val="nil"/>
              <w:left w:val="nil"/>
              <w:bottom w:val="single" w:sz="4" w:space="0" w:color="auto"/>
              <w:right w:val="single" w:sz="4" w:space="0" w:color="auto"/>
            </w:tcBorders>
            <w:shd w:val="clear" w:color="auto" w:fill="auto"/>
          </w:tcPr>
          <w:p w14:paraId="594A4E8D" w14:textId="5524562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2B45C14" w14:textId="2CC86F27"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2C3D317A" w14:textId="272F2219" w:rsidR="005373F1" w:rsidRPr="00872F19" w:rsidRDefault="005373F1" w:rsidP="00D24AE7">
            <w:pPr>
              <w:spacing w:after="20"/>
              <w:jc w:val="center"/>
              <w:rPr>
                <w:color w:val="000000"/>
                <w:sz w:val="18"/>
                <w:szCs w:val="18"/>
                <w:lang w:val="tt-RU"/>
              </w:rPr>
            </w:pPr>
            <w:r w:rsidRPr="00A34BC0">
              <w:rPr>
                <w:color w:val="000000"/>
                <w:sz w:val="18"/>
                <w:szCs w:val="18"/>
                <w:lang w:val="tt-RU"/>
              </w:rPr>
              <w:t>14 2 09 0000 0</w:t>
            </w:r>
          </w:p>
        </w:tc>
        <w:tc>
          <w:tcPr>
            <w:tcW w:w="567" w:type="dxa"/>
            <w:tcBorders>
              <w:top w:val="nil"/>
              <w:left w:val="nil"/>
              <w:bottom w:val="single" w:sz="4" w:space="0" w:color="auto"/>
              <w:right w:val="single" w:sz="4" w:space="0" w:color="auto"/>
            </w:tcBorders>
            <w:shd w:val="clear" w:color="auto" w:fill="auto"/>
          </w:tcPr>
          <w:p w14:paraId="429FD05D" w14:textId="4FB3152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8095EB9" w14:textId="2FEC9C88"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217 389,1</w:t>
            </w:r>
          </w:p>
        </w:tc>
      </w:tr>
      <w:tr w:rsidR="005373F1" w:rsidRPr="00872F19" w14:paraId="4FFBDDF5" w14:textId="77777777" w:rsidTr="005373F1">
        <w:trPr>
          <w:trHeight w:val="20"/>
        </w:trPr>
        <w:tc>
          <w:tcPr>
            <w:tcW w:w="3544" w:type="dxa"/>
          </w:tcPr>
          <w:p w14:paraId="2FD2FAC0" w14:textId="65F39B0B"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5DB0C6F8" w14:textId="3504E0A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1CDF740" w14:textId="7ECD11D5"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5934651" w14:textId="49FCB141" w:rsidR="005373F1" w:rsidRPr="00872F19" w:rsidRDefault="005373F1" w:rsidP="00D24AE7">
            <w:pPr>
              <w:spacing w:after="20"/>
              <w:jc w:val="center"/>
              <w:rPr>
                <w:color w:val="000000"/>
                <w:sz w:val="18"/>
                <w:szCs w:val="18"/>
              </w:rPr>
            </w:pPr>
            <w:r w:rsidRPr="00872F19">
              <w:rPr>
                <w:color w:val="000000"/>
                <w:sz w:val="18"/>
                <w:szCs w:val="18"/>
              </w:rPr>
              <w:t>14 2 09 R576 0</w:t>
            </w:r>
          </w:p>
        </w:tc>
        <w:tc>
          <w:tcPr>
            <w:tcW w:w="567" w:type="dxa"/>
            <w:shd w:val="clear" w:color="auto" w:fill="auto"/>
          </w:tcPr>
          <w:p w14:paraId="6DFD52C3" w14:textId="051582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5CEBAB" w14:textId="3AD25CBE" w:rsidR="005373F1" w:rsidRPr="00872F19" w:rsidRDefault="005373F1" w:rsidP="00D24AE7">
            <w:pPr>
              <w:spacing w:after="20"/>
              <w:jc w:val="right"/>
              <w:rPr>
                <w:color w:val="000000"/>
                <w:sz w:val="18"/>
                <w:szCs w:val="18"/>
              </w:rPr>
            </w:pPr>
            <w:r w:rsidRPr="00872F19">
              <w:rPr>
                <w:color w:val="000000"/>
                <w:sz w:val="18"/>
                <w:szCs w:val="18"/>
              </w:rPr>
              <w:t>217 389,1</w:t>
            </w:r>
          </w:p>
        </w:tc>
        <w:tc>
          <w:tcPr>
            <w:tcW w:w="3687" w:type="dxa"/>
          </w:tcPr>
          <w:p w14:paraId="3A71114E" w14:textId="6F3671B4"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A81E17E" w14:textId="3887DC4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3B48D71" w14:textId="581ECE03"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0A30CC2" w14:textId="08D2134B" w:rsidR="005373F1" w:rsidRPr="00872F19" w:rsidRDefault="005373F1" w:rsidP="00D24AE7">
            <w:pPr>
              <w:spacing w:after="20"/>
              <w:jc w:val="center"/>
              <w:rPr>
                <w:color w:val="000000"/>
                <w:sz w:val="18"/>
                <w:szCs w:val="18"/>
                <w:lang w:val="tt-RU"/>
              </w:rPr>
            </w:pPr>
            <w:r w:rsidRPr="00A34BC0">
              <w:rPr>
                <w:color w:val="000000"/>
                <w:sz w:val="18"/>
                <w:szCs w:val="18"/>
                <w:lang w:val="tt-RU"/>
              </w:rPr>
              <w:t>14 2 09 R576 0</w:t>
            </w:r>
          </w:p>
        </w:tc>
        <w:tc>
          <w:tcPr>
            <w:tcW w:w="567" w:type="dxa"/>
            <w:tcBorders>
              <w:top w:val="nil"/>
              <w:left w:val="nil"/>
              <w:bottom w:val="single" w:sz="4" w:space="0" w:color="auto"/>
              <w:right w:val="single" w:sz="4" w:space="0" w:color="auto"/>
            </w:tcBorders>
            <w:shd w:val="clear" w:color="auto" w:fill="auto"/>
          </w:tcPr>
          <w:p w14:paraId="0A2D26C0" w14:textId="304ABEB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34570A" w14:textId="46209306"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217 389,1</w:t>
            </w:r>
          </w:p>
        </w:tc>
      </w:tr>
      <w:tr w:rsidR="005373F1" w:rsidRPr="00872F19" w14:paraId="10075FA7" w14:textId="77777777" w:rsidTr="005373F1">
        <w:trPr>
          <w:trHeight w:val="20"/>
        </w:trPr>
        <w:tc>
          <w:tcPr>
            <w:tcW w:w="3544" w:type="dxa"/>
          </w:tcPr>
          <w:p w14:paraId="7AAA4FD2" w14:textId="4D8FD86D" w:rsidR="005373F1" w:rsidRPr="00872F19" w:rsidRDefault="005373F1" w:rsidP="00D24AE7">
            <w:pPr>
              <w:spacing w:after="20"/>
              <w:jc w:val="both"/>
              <w:rPr>
                <w:color w:val="000000"/>
                <w:sz w:val="18"/>
                <w:szCs w:val="18"/>
              </w:rPr>
            </w:pPr>
            <w:r w:rsidRPr="000111FF">
              <w:rPr>
                <w:color w:val="000000"/>
                <w:sz w:val="18"/>
                <w:szCs w:val="18"/>
              </w:rPr>
              <w:t>Торак урынны наем шартнамәсе буенча бирелә торган торак төзү (сатып алу)</w:t>
            </w:r>
          </w:p>
        </w:tc>
        <w:tc>
          <w:tcPr>
            <w:tcW w:w="425" w:type="dxa"/>
            <w:shd w:val="clear" w:color="auto" w:fill="auto"/>
          </w:tcPr>
          <w:p w14:paraId="20A6E0D8" w14:textId="3B028A7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D0C911D" w14:textId="199FDC96"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627ECCA" w14:textId="7A76EFA8" w:rsidR="005373F1" w:rsidRPr="00872F19" w:rsidRDefault="005373F1" w:rsidP="00D24AE7">
            <w:pPr>
              <w:spacing w:after="20"/>
              <w:jc w:val="center"/>
              <w:rPr>
                <w:color w:val="000000"/>
                <w:sz w:val="18"/>
                <w:szCs w:val="18"/>
              </w:rPr>
            </w:pPr>
            <w:r w:rsidRPr="00872F19">
              <w:rPr>
                <w:color w:val="000000"/>
                <w:sz w:val="18"/>
                <w:szCs w:val="18"/>
              </w:rPr>
              <w:t>14 2 09 R576 1</w:t>
            </w:r>
          </w:p>
        </w:tc>
        <w:tc>
          <w:tcPr>
            <w:tcW w:w="567" w:type="dxa"/>
            <w:shd w:val="clear" w:color="auto" w:fill="auto"/>
          </w:tcPr>
          <w:p w14:paraId="64B3C065" w14:textId="6685B16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E8D9AD" w14:textId="0D25718B" w:rsidR="005373F1" w:rsidRPr="00872F19" w:rsidRDefault="005373F1" w:rsidP="00D24AE7">
            <w:pPr>
              <w:spacing w:after="20"/>
              <w:jc w:val="right"/>
              <w:rPr>
                <w:color w:val="000000"/>
                <w:sz w:val="18"/>
                <w:szCs w:val="18"/>
              </w:rPr>
            </w:pPr>
            <w:r w:rsidRPr="00872F19">
              <w:rPr>
                <w:color w:val="000000"/>
                <w:sz w:val="18"/>
                <w:szCs w:val="18"/>
              </w:rPr>
              <w:t>217 389,1</w:t>
            </w:r>
          </w:p>
        </w:tc>
        <w:tc>
          <w:tcPr>
            <w:tcW w:w="3687" w:type="dxa"/>
          </w:tcPr>
          <w:p w14:paraId="213A9D21" w14:textId="16B4EA33" w:rsidR="005373F1" w:rsidRPr="00A34BC0" w:rsidRDefault="005373F1" w:rsidP="00D24AE7">
            <w:pPr>
              <w:spacing w:after="20"/>
              <w:jc w:val="both"/>
              <w:rPr>
                <w:color w:val="000000"/>
                <w:sz w:val="18"/>
                <w:szCs w:val="18"/>
              </w:rPr>
            </w:pPr>
            <w:r w:rsidRPr="000111FF">
              <w:rPr>
                <w:color w:val="000000"/>
                <w:sz w:val="18"/>
                <w:szCs w:val="18"/>
              </w:rPr>
              <w:t>Торак урынны наем шартнамәсе буенча бирелә торган торак төзү (сатып алу)</w:t>
            </w:r>
          </w:p>
        </w:tc>
        <w:tc>
          <w:tcPr>
            <w:tcW w:w="567" w:type="dxa"/>
            <w:tcBorders>
              <w:top w:val="nil"/>
              <w:left w:val="nil"/>
              <w:bottom w:val="single" w:sz="4" w:space="0" w:color="auto"/>
              <w:right w:val="single" w:sz="4" w:space="0" w:color="auto"/>
            </w:tcBorders>
            <w:shd w:val="clear" w:color="auto" w:fill="auto"/>
          </w:tcPr>
          <w:p w14:paraId="1037E320" w14:textId="1FE0CB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B110922" w14:textId="32E88094"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7983444" w14:textId="44AFC820" w:rsidR="005373F1" w:rsidRPr="00872F19" w:rsidRDefault="005373F1" w:rsidP="00D24AE7">
            <w:pPr>
              <w:spacing w:after="20"/>
              <w:jc w:val="center"/>
              <w:rPr>
                <w:color w:val="000000"/>
                <w:sz w:val="18"/>
                <w:szCs w:val="18"/>
                <w:lang w:val="tt-RU"/>
              </w:rPr>
            </w:pPr>
            <w:r w:rsidRPr="00A34BC0">
              <w:rPr>
                <w:color w:val="000000"/>
                <w:sz w:val="18"/>
                <w:szCs w:val="18"/>
                <w:lang w:val="tt-RU"/>
              </w:rPr>
              <w:t>14 2 09 R576 1</w:t>
            </w:r>
          </w:p>
        </w:tc>
        <w:tc>
          <w:tcPr>
            <w:tcW w:w="567" w:type="dxa"/>
            <w:tcBorders>
              <w:top w:val="nil"/>
              <w:left w:val="nil"/>
              <w:bottom w:val="single" w:sz="4" w:space="0" w:color="auto"/>
              <w:right w:val="single" w:sz="4" w:space="0" w:color="auto"/>
            </w:tcBorders>
            <w:shd w:val="clear" w:color="auto" w:fill="auto"/>
          </w:tcPr>
          <w:p w14:paraId="551A0984" w14:textId="7A97EC9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EBED9C" w14:textId="25A30321"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217 389,1</w:t>
            </w:r>
          </w:p>
        </w:tc>
      </w:tr>
      <w:tr w:rsidR="005373F1" w:rsidRPr="00872F19" w14:paraId="698130C6" w14:textId="77777777" w:rsidTr="005373F1">
        <w:trPr>
          <w:trHeight w:val="20"/>
        </w:trPr>
        <w:tc>
          <w:tcPr>
            <w:tcW w:w="3544" w:type="dxa"/>
          </w:tcPr>
          <w:p w14:paraId="0E64F214" w14:textId="226EA8D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8FF7E8D" w14:textId="34885C8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CA69C20" w14:textId="458D036A"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EC0343E" w14:textId="2ED9328E" w:rsidR="005373F1" w:rsidRPr="00872F19" w:rsidRDefault="005373F1" w:rsidP="00D24AE7">
            <w:pPr>
              <w:spacing w:after="20"/>
              <w:jc w:val="center"/>
              <w:rPr>
                <w:color w:val="000000"/>
                <w:sz w:val="18"/>
                <w:szCs w:val="18"/>
              </w:rPr>
            </w:pPr>
            <w:r w:rsidRPr="00872F19">
              <w:rPr>
                <w:color w:val="000000"/>
                <w:sz w:val="18"/>
                <w:szCs w:val="18"/>
              </w:rPr>
              <w:t>14 2 09 R576 1</w:t>
            </w:r>
          </w:p>
        </w:tc>
        <w:tc>
          <w:tcPr>
            <w:tcW w:w="567" w:type="dxa"/>
            <w:shd w:val="clear" w:color="auto" w:fill="auto"/>
          </w:tcPr>
          <w:p w14:paraId="6EA10656" w14:textId="7426D0F2"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27D0CF3" w14:textId="52DC79E4" w:rsidR="005373F1" w:rsidRPr="00872F19" w:rsidRDefault="005373F1" w:rsidP="00D24AE7">
            <w:pPr>
              <w:spacing w:after="20"/>
              <w:jc w:val="right"/>
              <w:rPr>
                <w:color w:val="000000"/>
                <w:sz w:val="18"/>
                <w:szCs w:val="18"/>
              </w:rPr>
            </w:pPr>
            <w:r w:rsidRPr="00872F19">
              <w:rPr>
                <w:color w:val="000000"/>
                <w:sz w:val="18"/>
                <w:szCs w:val="18"/>
              </w:rPr>
              <w:t>217 389,1</w:t>
            </w:r>
          </w:p>
        </w:tc>
        <w:tc>
          <w:tcPr>
            <w:tcW w:w="3687" w:type="dxa"/>
          </w:tcPr>
          <w:p w14:paraId="0F1C1B18" w14:textId="358957E8"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57877D0" w14:textId="24E2C5F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999408D" w14:textId="1F85998D" w:rsidR="005373F1" w:rsidRPr="00872F19" w:rsidRDefault="005373F1" w:rsidP="00D24AE7">
            <w:pPr>
              <w:spacing w:after="20"/>
              <w:jc w:val="center"/>
              <w:rPr>
                <w:color w:val="000000"/>
                <w:sz w:val="18"/>
                <w:szCs w:val="18"/>
                <w:lang w:val="tt-RU"/>
              </w:rPr>
            </w:pPr>
            <w:r w:rsidRPr="00A34BC0">
              <w:rPr>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374E57D6" w14:textId="06CEF22A" w:rsidR="005373F1" w:rsidRPr="00872F19" w:rsidRDefault="005373F1" w:rsidP="00D24AE7">
            <w:pPr>
              <w:spacing w:after="20"/>
              <w:jc w:val="center"/>
              <w:rPr>
                <w:color w:val="000000"/>
                <w:sz w:val="18"/>
                <w:szCs w:val="18"/>
                <w:lang w:val="tt-RU"/>
              </w:rPr>
            </w:pPr>
            <w:r w:rsidRPr="00A34BC0">
              <w:rPr>
                <w:color w:val="000000"/>
                <w:sz w:val="18"/>
                <w:szCs w:val="18"/>
                <w:lang w:val="tt-RU"/>
              </w:rPr>
              <w:t>14 2 09 R576 1</w:t>
            </w:r>
          </w:p>
        </w:tc>
        <w:tc>
          <w:tcPr>
            <w:tcW w:w="567" w:type="dxa"/>
            <w:tcBorders>
              <w:top w:val="nil"/>
              <w:left w:val="nil"/>
              <w:bottom w:val="single" w:sz="4" w:space="0" w:color="auto"/>
              <w:right w:val="single" w:sz="4" w:space="0" w:color="auto"/>
            </w:tcBorders>
            <w:shd w:val="clear" w:color="auto" w:fill="auto"/>
          </w:tcPr>
          <w:p w14:paraId="538C74D3" w14:textId="746D28FF"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E6A9273" w14:textId="6E9AD4C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217 389,1</w:t>
            </w:r>
          </w:p>
        </w:tc>
      </w:tr>
      <w:tr w:rsidR="005373F1" w:rsidRPr="00872F19" w14:paraId="033F44A2" w14:textId="77777777" w:rsidTr="005373F1">
        <w:trPr>
          <w:trHeight w:val="20"/>
        </w:trPr>
        <w:tc>
          <w:tcPr>
            <w:tcW w:w="3544" w:type="dxa"/>
          </w:tcPr>
          <w:p w14:paraId="28685D59" w14:textId="77777777" w:rsidR="005373F1" w:rsidRPr="00872F19" w:rsidRDefault="005373F1" w:rsidP="00D24AE7">
            <w:pPr>
              <w:spacing w:after="20"/>
              <w:jc w:val="both"/>
              <w:rPr>
                <w:color w:val="000000"/>
                <w:sz w:val="18"/>
                <w:szCs w:val="18"/>
              </w:rPr>
            </w:pPr>
          </w:p>
        </w:tc>
        <w:tc>
          <w:tcPr>
            <w:tcW w:w="425" w:type="dxa"/>
            <w:shd w:val="clear" w:color="auto" w:fill="auto"/>
          </w:tcPr>
          <w:p w14:paraId="6579F4DE" w14:textId="1701D560" w:rsidR="005373F1" w:rsidRPr="00872F19" w:rsidRDefault="005373F1" w:rsidP="00D24AE7">
            <w:pPr>
              <w:spacing w:after="20"/>
              <w:jc w:val="center"/>
              <w:rPr>
                <w:color w:val="000000"/>
                <w:sz w:val="18"/>
                <w:szCs w:val="18"/>
              </w:rPr>
            </w:pPr>
          </w:p>
        </w:tc>
        <w:tc>
          <w:tcPr>
            <w:tcW w:w="567" w:type="dxa"/>
            <w:shd w:val="clear" w:color="auto" w:fill="auto"/>
          </w:tcPr>
          <w:p w14:paraId="12B3C8DC" w14:textId="30E68826" w:rsidR="005373F1" w:rsidRPr="00872F19" w:rsidRDefault="005373F1" w:rsidP="00D24AE7">
            <w:pPr>
              <w:spacing w:after="20"/>
              <w:jc w:val="center"/>
              <w:rPr>
                <w:color w:val="000000"/>
                <w:sz w:val="18"/>
                <w:szCs w:val="18"/>
              </w:rPr>
            </w:pPr>
          </w:p>
        </w:tc>
        <w:tc>
          <w:tcPr>
            <w:tcW w:w="1418" w:type="dxa"/>
            <w:shd w:val="clear" w:color="auto" w:fill="auto"/>
          </w:tcPr>
          <w:p w14:paraId="162D5C18" w14:textId="1FE86139" w:rsidR="005373F1" w:rsidRPr="00872F19" w:rsidRDefault="005373F1" w:rsidP="00D24AE7">
            <w:pPr>
              <w:spacing w:after="20"/>
              <w:jc w:val="center"/>
              <w:rPr>
                <w:color w:val="000000"/>
                <w:sz w:val="18"/>
                <w:szCs w:val="18"/>
              </w:rPr>
            </w:pPr>
          </w:p>
        </w:tc>
        <w:tc>
          <w:tcPr>
            <w:tcW w:w="567" w:type="dxa"/>
            <w:shd w:val="clear" w:color="auto" w:fill="auto"/>
          </w:tcPr>
          <w:p w14:paraId="6532B2B9" w14:textId="556BB415" w:rsidR="005373F1" w:rsidRPr="00872F19" w:rsidRDefault="005373F1" w:rsidP="00D24AE7">
            <w:pPr>
              <w:spacing w:after="20"/>
              <w:jc w:val="center"/>
              <w:rPr>
                <w:color w:val="000000"/>
                <w:sz w:val="18"/>
                <w:szCs w:val="18"/>
              </w:rPr>
            </w:pPr>
          </w:p>
        </w:tc>
        <w:tc>
          <w:tcPr>
            <w:tcW w:w="1276" w:type="dxa"/>
            <w:shd w:val="clear" w:color="auto" w:fill="auto"/>
          </w:tcPr>
          <w:p w14:paraId="64FF5146" w14:textId="039DBD16" w:rsidR="005373F1" w:rsidRPr="00872F19" w:rsidRDefault="005373F1" w:rsidP="00D24AE7">
            <w:pPr>
              <w:spacing w:after="20"/>
              <w:jc w:val="right"/>
              <w:rPr>
                <w:color w:val="000000"/>
                <w:sz w:val="18"/>
                <w:szCs w:val="18"/>
              </w:rPr>
            </w:pPr>
          </w:p>
        </w:tc>
        <w:tc>
          <w:tcPr>
            <w:tcW w:w="3687" w:type="dxa"/>
          </w:tcPr>
          <w:p w14:paraId="2010FEC4" w14:textId="70FE2DA7" w:rsidR="005373F1" w:rsidRPr="00454364" w:rsidRDefault="005373F1" w:rsidP="00D24AE7">
            <w:pPr>
              <w:spacing w:after="20"/>
              <w:jc w:val="both"/>
              <w:rPr>
                <w:b/>
                <w:color w:val="000000"/>
                <w:sz w:val="18"/>
                <w:szCs w:val="18"/>
              </w:rPr>
            </w:pPr>
            <w:r w:rsidRPr="00454364">
              <w:rPr>
                <w:b/>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288505C7" w14:textId="23C96EF9" w:rsidR="005373F1" w:rsidRPr="008F057E" w:rsidRDefault="005373F1" w:rsidP="00D24AE7">
            <w:pPr>
              <w:spacing w:after="20"/>
              <w:jc w:val="center"/>
              <w:rPr>
                <w:b/>
                <w:color w:val="000000"/>
                <w:sz w:val="18"/>
                <w:szCs w:val="18"/>
                <w:lang w:val="tt-RU"/>
              </w:rPr>
            </w:pPr>
            <w:r w:rsidRPr="008F057E">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23B6396" w14:textId="4EB7431E" w:rsidR="005373F1" w:rsidRPr="008F057E" w:rsidRDefault="005373F1" w:rsidP="00D24AE7">
            <w:pPr>
              <w:spacing w:after="20"/>
              <w:jc w:val="center"/>
              <w:rPr>
                <w:b/>
                <w:color w:val="000000"/>
                <w:sz w:val="18"/>
                <w:szCs w:val="18"/>
                <w:lang w:val="tt-RU"/>
              </w:rPr>
            </w:pPr>
            <w:r w:rsidRPr="008F057E">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0B681F21" w14:textId="1DA6CE65" w:rsidR="005373F1" w:rsidRPr="008F057E" w:rsidRDefault="005373F1" w:rsidP="00D24AE7">
            <w:pPr>
              <w:spacing w:after="20"/>
              <w:jc w:val="center"/>
              <w:rPr>
                <w:b/>
                <w:color w:val="000000"/>
                <w:sz w:val="18"/>
                <w:szCs w:val="18"/>
                <w:lang w:val="tt-RU"/>
              </w:rPr>
            </w:pPr>
            <w:r w:rsidRPr="008F057E">
              <w:rPr>
                <w:b/>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47ED9DB" w14:textId="3743B0CF" w:rsidR="005373F1" w:rsidRPr="008F057E" w:rsidRDefault="005373F1" w:rsidP="00D24AE7">
            <w:pPr>
              <w:spacing w:after="20"/>
              <w:jc w:val="center"/>
              <w:rPr>
                <w:b/>
                <w:color w:val="000000"/>
                <w:sz w:val="18"/>
                <w:szCs w:val="18"/>
                <w:lang w:val="tt-RU"/>
              </w:rPr>
            </w:pPr>
            <w:r w:rsidRPr="008F057E">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786820" w14:textId="29EE4727"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622 634,3</w:t>
            </w:r>
          </w:p>
        </w:tc>
      </w:tr>
      <w:tr w:rsidR="005373F1" w:rsidRPr="00872F19" w14:paraId="10FF4615" w14:textId="77777777" w:rsidTr="005373F1">
        <w:trPr>
          <w:trHeight w:val="20"/>
        </w:trPr>
        <w:tc>
          <w:tcPr>
            <w:tcW w:w="3544" w:type="dxa"/>
          </w:tcPr>
          <w:p w14:paraId="7FEF230D" w14:textId="77777777" w:rsidR="005373F1" w:rsidRPr="00872F19" w:rsidRDefault="005373F1" w:rsidP="00D24AE7">
            <w:pPr>
              <w:spacing w:after="20"/>
              <w:jc w:val="both"/>
              <w:rPr>
                <w:color w:val="000000"/>
                <w:sz w:val="18"/>
                <w:szCs w:val="18"/>
              </w:rPr>
            </w:pPr>
          </w:p>
        </w:tc>
        <w:tc>
          <w:tcPr>
            <w:tcW w:w="425" w:type="dxa"/>
            <w:shd w:val="clear" w:color="auto" w:fill="auto"/>
          </w:tcPr>
          <w:p w14:paraId="551997A7" w14:textId="54F3A51B" w:rsidR="005373F1" w:rsidRPr="00872F19" w:rsidRDefault="005373F1" w:rsidP="00D24AE7">
            <w:pPr>
              <w:spacing w:after="20"/>
              <w:jc w:val="center"/>
              <w:rPr>
                <w:color w:val="000000"/>
                <w:sz w:val="18"/>
                <w:szCs w:val="18"/>
              </w:rPr>
            </w:pPr>
          </w:p>
        </w:tc>
        <w:tc>
          <w:tcPr>
            <w:tcW w:w="567" w:type="dxa"/>
            <w:shd w:val="clear" w:color="auto" w:fill="auto"/>
          </w:tcPr>
          <w:p w14:paraId="51DBBB82" w14:textId="56DC1A8E" w:rsidR="005373F1" w:rsidRPr="00872F19" w:rsidRDefault="005373F1" w:rsidP="00D24AE7">
            <w:pPr>
              <w:spacing w:after="20"/>
              <w:jc w:val="center"/>
              <w:rPr>
                <w:color w:val="000000"/>
                <w:sz w:val="18"/>
                <w:szCs w:val="18"/>
              </w:rPr>
            </w:pPr>
          </w:p>
        </w:tc>
        <w:tc>
          <w:tcPr>
            <w:tcW w:w="1418" w:type="dxa"/>
            <w:shd w:val="clear" w:color="auto" w:fill="auto"/>
          </w:tcPr>
          <w:p w14:paraId="75B53BE5" w14:textId="7B3FBA54" w:rsidR="005373F1" w:rsidRPr="00872F19" w:rsidRDefault="005373F1" w:rsidP="00D24AE7">
            <w:pPr>
              <w:spacing w:after="20"/>
              <w:jc w:val="center"/>
              <w:rPr>
                <w:color w:val="000000"/>
                <w:sz w:val="18"/>
                <w:szCs w:val="18"/>
              </w:rPr>
            </w:pPr>
          </w:p>
        </w:tc>
        <w:tc>
          <w:tcPr>
            <w:tcW w:w="567" w:type="dxa"/>
            <w:shd w:val="clear" w:color="auto" w:fill="auto"/>
          </w:tcPr>
          <w:p w14:paraId="44C7BFF2" w14:textId="282053E8" w:rsidR="005373F1" w:rsidRPr="00872F19" w:rsidRDefault="005373F1" w:rsidP="00D24AE7">
            <w:pPr>
              <w:spacing w:after="20"/>
              <w:jc w:val="center"/>
              <w:rPr>
                <w:color w:val="000000"/>
                <w:sz w:val="18"/>
                <w:szCs w:val="18"/>
              </w:rPr>
            </w:pPr>
          </w:p>
        </w:tc>
        <w:tc>
          <w:tcPr>
            <w:tcW w:w="1276" w:type="dxa"/>
            <w:shd w:val="clear" w:color="auto" w:fill="auto"/>
          </w:tcPr>
          <w:p w14:paraId="3E1B7537" w14:textId="51398E99" w:rsidR="005373F1" w:rsidRPr="00872F19" w:rsidRDefault="005373F1" w:rsidP="00D24AE7">
            <w:pPr>
              <w:spacing w:after="20"/>
              <w:jc w:val="right"/>
              <w:rPr>
                <w:color w:val="000000"/>
                <w:sz w:val="18"/>
                <w:szCs w:val="18"/>
              </w:rPr>
            </w:pPr>
          </w:p>
        </w:tc>
        <w:tc>
          <w:tcPr>
            <w:tcW w:w="3687" w:type="dxa"/>
          </w:tcPr>
          <w:p w14:paraId="74F885DC" w14:textId="622A5FB8" w:rsidR="005373F1" w:rsidRPr="00454364" w:rsidRDefault="005373F1" w:rsidP="00D24AE7">
            <w:pPr>
              <w:spacing w:after="20"/>
              <w:jc w:val="both"/>
              <w:rPr>
                <w:b/>
                <w:color w:val="000000"/>
                <w:sz w:val="18"/>
                <w:szCs w:val="18"/>
              </w:rPr>
            </w:pPr>
            <w:r w:rsidRPr="00454364">
              <w:rPr>
                <w:b/>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661E6E3F" w14:textId="7B633952" w:rsidR="005373F1" w:rsidRPr="008F057E" w:rsidRDefault="005373F1" w:rsidP="00D24AE7">
            <w:pPr>
              <w:spacing w:after="20"/>
              <w:jc w:val="center"/>
              <w:rPr>
                <w:b/>
                <w:color w:val="000000"/>
                <w:sz w:val="18"/>
                <w:szCs w:val="18"/>
                <w:lang w:val="tt-RU"/>
              </w:rPr>
            </w:pPr>
            <w:r w:rsidRPr="008F057E">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8784825" w14:textId="5B88DB5D" w:rsidR="005373F1" w:rsidRPr="008F057E" w:rsidRDefault="005373F1" w:rsidP="00D24AE7">
            <w:pPr>
              <w:spacing w:after="20"/>
              <w:jc w:val="center"/>
              <w:rPr>
                <w:b/>
                <w:color w:val="000000"/>
                <w:sz w:val="18"/>
                <w:szCs w:val="18"/>
                <w:lang w:val="tt-RU"/>
              </w:rPr>
            </w:pPr>
            <w:r w:rsidRPr="008F057E">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9748470" w14:textId="3CE6CC21" w:rsidR="005373F1" w:rsidRPr="008F057E" w:rsidRDefault="005373F1" w:rsidP="00D24AE7">
            <w:pPr>
              <w:spacing w:after="20"/>
              <w:jc w:val="center"/>
              <w:rPr>
                <w:b/>
                <w:color w:val="000000"/>
                <w:sz w:val="18"/>
                <w:szCs w:val="18"/>
                <w:lang w:val="tt-RU"/>
              </w:rPr>
            </w:pPr>
            <w:r w:rsidRPr="008F057E">
              <w:rPr>
                <w:b/>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0609A418" w14:textId="007D4BD6" w:rsidR="005373F1" w:rsidRPr="008F057E" w:rsidRDefault="005373F1" w:rsidP="00D24AE7">
            <w:pPr>
              <w:spacing w:after="20"/>
              <w:jc w:val="center"/>
              <w:rPr>
                <w:b/>
                <w:color w:val="000000"/>
                <w:sz w:val="18"/>
                <w:szCs w:val="18"/>
                <w:lang w:val="tt-RU"/>
              </w:rPr>
            </w:pPr>
            <w:r w:rsidRPr="008F057E">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AE8D34F" w14:textId="766434E1"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622 634,3</w:t>
            </w:r>
          </w:p>
        </w:tc>
      </w:tr>
      <w:tr w:rsidR="005373F1" w:rsidRPr="00872F19" w14:paraId="1EC5F941" w14:textId="77777777" w:rsidTr="005373F1">
        <w:trPr>
          <w:trHeight w:val="20"/>
        </w:trPr>
        <w:tc>
          <w:tcPr>
            <w:tcW w:w="3544" w:type="dxa"/>
          </w:tcPr>
          <w:p w14:paraId="4212D2A4" w14:textId="77777777" w:rsidR="005373F1" w:rsidRPr="00872F19" w:rsidRDefault="005373F1" w:rsidP="00D24AE7">
            <w:pPr>
              <w:spacing w:after="20"/>
              <w:jc w:val="both"/>
              <w:rPr>
                <w:color w:val="000000"/>
                <w:sz w:val="18"/>
                <w:szCs w:val="18"/>
              </w:rPr>
            </w:pPr>
          </w:p>
        </w:tc>
        <w:tc>
          <w:tcPr>
            <w:tcW w:w="425" w:type="dxa"/>
            <w:shd w:val="clear" w:color="auto" w:fill="auto"/>
          </w:tcPr>
          <w:p w14:paraId="141705C7" w14:textId="4A2A024A" w:rsidR="005373F1" w:rsidRPr="00872F19" w:rsidRDefault="005373F1" w:rsidP="00D24AE7">
            <w:pPr>
              <w:spacing w:after="20"/>
              <w:jc w:val="center"/>
              <w:rPr>
                <w:color w:val="000000"/>
                <w:sz w:val="18"/>
                <w:szCs w:val="18"/>
              </w:rPr>
            </w:pPr>
          </w:p>
        </w:tc>
        <w:tc>
          <w:tcPr>
            <w:tcW w:w="567" w:type="dxa"/>
            <w:shd w:val="clear" w:color="auto" w:fill="auto"/>
          </w:tcPr>
          <w:p w14:paraId="5245520C" w14:textId="027B2AEA" w:rsidR="005373F1" w:rsidRPr="00872F19" w:rsidRDefault="005373F1" w:rsidP="00D24AE7">
            <w:pPr>
              <w:spacing w:after="20"/>
              <w:jc w:val="center"/>
              <w:rPr>
                <w:color w:val="000000"/>
                <w:sz w:val="18"/>
                <w:szCs w:val="18"/>
              </w:rPr>
            </w:pPr>
          </w:p>
        </w:tc>
        <w:tc>
          <w:tcPr>
            <w:tcW w:w="1418" w:type="dxa"/>
            <w:shd w:val="clear" w:color="auto" w:fill="auto"/>
          </w:tcPr>
          <w:p w14:paraId="48697D63" w14:textId="73E710C4" w:rsidR="005373F1" w:rsidRPr="00872F19" w:rsidRDefault="005373F1" w:rsidP="00D24AE7">
            <w:pPr>
              <w:spacing w:after="20"/>
              <w:jc w:val="center"/>
              <w:rPr>
                <w:color w:val="000000"/>
                <w:sz w:val="18"/>
                <w:szCs w:val="18"/>
              </w:rPr>
            </w:pPr>
          </w:p>
        </w:tc>
        <w:tc>
          <w:tcPr>
            <w:tcW w:w="567" w:type="dxa"/>
            <w:shd w:val="clear" w:color="auto" w:fill="auto"/>
          </w:tcPr>
          <w:p w14:paraId="11FC0F71" w14:textId="734D3494" w:rsidR="005373F1" w:rsidRPr="00872F19" w:rsidRDefault="005373F1" w:rsidP="00D24AE7">
            <w:pPr>
              <w:spacing w:after="20"/>
              <w:jc w:val="center"/>
              <w:rPr>
                <w:color w:val="000000"/>
                <w:sz w:val="18"/>
                <w:szCs w:val="18"/>
              </w:rPr>
            </w:pPr>
          </w:p>
        </w:tc>
        <w:tc>
          <w:tcPr>
            <w:tcW w:w="1276" w:type="dxa"/>
            <w:shd w:val="clear" w:color="auto" w:fill="auto"/>
          </w:tcPr>
          <w:p w14:paraId="0DE918AD" w14:textId="252764A8" w:rsidR="005373F1" w:rsidRPr="00872F19" w:rsidRDefault="005373F1" w:rsidP="00D24AE7">
            <w:pPr>
              <w:spacing w:after="20"/>
              <w:jc w:val="right"/>
              <w:rPr>
                <w:color w:val="000000"/>
                <w:sz w:val="18"/>
                <w:szCs w:val="18"/>
              </w:rPr>
            </w:pPr>
          </w:p>
        </w:tc>
        <w:tc>
          <w:tcPr>
            <w:tcW w:w="3687" w:type="dxa"/>
          </w:tcPr>
          <w:p w14:paraId="5922AB2A" w14:textId="0EA70005" w:rsidR="005373F1" w:rsidRPr="00454364" w:rsidRDefault="005373F1" w:rsidP="00D24AE7">
            <w:pPr>
              <w:spacing w:after="20"/>
              <w:jc w:val="both"/>
              <w:rPr>
                <w:b/>
                <w:color w:val="000000"/>
                <w:sz w:val="18"/>
                <w:szCs w:val="18"/>
              </w:rPr>
            </w:pPr>
            <w:r w:rsidRPr="00454364">
              <w:rPr>
                <w:b/>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auto" w:fill="auto"/>
          </w:tcPr>
          <w:p w14:paraId="21017E48" w14:textId="0E7DAB63" w:rsidR="005373F1" w:rsidRPr="008F057E" w:rsidRDefault="005373F1" w:rsidP="00D24AE7">
            <w:pPr>
              <w:spacing w:after="20"/>
              <w:jc w:val="center"/>
              <w:rPr>
                <w:b/>
                <w:color w:val="000000"/>
                <w:sz w:val="18"/>
                <w:szCs w:val="18"/>
                <w:lang w:val="tt-RU"/>
              </w:rPr>
            </w:pPr>
            <w:r w:rsidRPr="008F057E">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15647C1" w14:textId="47142317" w:rsidR="005373F1" w:rsidRPr="008F057E" w:rsidRDefault="005373F1" w:rsidP="00D24AE7">
            <w:pPr>
              <w:spacing w:after="20"/>
              <w:jc w:val="center"/>
              <w:rPr>
                <w:b/>
                <w:color w:val="000000"/>
                <w:sz w:val="18"/>
                <w:szCs w:val="18"/>
                <w:lang w:val="tt-RU"/>
              </w:rPr>
            </w:pPr>
            <w:r w:rsidRPr="008F057E">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760B8868" w14:textId="2250A4F9" w:rsidR="005373F1" w:rsidRPr="008F057E" w:rsidRDefault="005373F1" w:rsidP="00D24AE7">
            <w:pPr>
              <w:spacing w:after="20"/>
              <w:jc w:val="center"/>
              <w:rPr>
                <w:b/>
                <w:color w:val="000000"/>
                <w:sz w:val="18"/>
                <w:szCs w:val="18"/>
                <w:lang w:val="tt-RU"/>
              </w:rPr>
            </w:pPr>
            <w:r w:rsidRPr="008F057E">
              <w:rPr>
                <w:b/>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337D010F" w14:textId="3F4C5C55" w:rsidR="005373F1" w:rsidRPr="008F057E" w:rsidRDefault="005373F1" w:rsidP="00D24AE7">
            <w:pPr>
              <w:spacing w:after="20"/>
              <w:jc w:val="center"/>
              <w:rPr>
                <w:b/>
                <w:color w:val="000000"/>
                <w:sz w:val="18"/>
                <w:szCs w:val="18"/>
                <w:lang w:val="tt-RU"/>
              </w:rPr>
            </w:pPr>
            <w:r w:rsidRPr="008F057E">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9E58EA" w14:textId="76B7BD17"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622 634,3</w:t>
            </w:r>
          </w:p>
        </w:tc>
      </w:tr>
      <w:tr w:rsidR="005373F1" w:rsidRPr="00872F19" w14:paraId="042C7455" w14:textId="77777777" w:rsidTr="005373F1">
        <w:trPr>
          <w:trHeight w:val="20"/>
        </w:trPr>
        <w:tc>
          <w:tcPr>
            <w:tcW w:w="3544" w:type="dxa"/>
          </w:tcPr>
          <w:p w14:paraId="795579CF" w14:textId="77777777" w:rsidR="005373F1" w:rsidRPr="00872F19" w:rsidRDefault="005373F1" w:rsidP="00D24AE7">
            <w:pPr>
              <w:spacing w:after="20"/>
              <w:jc w:val="both"/>
              <w:rPr>
                <w:color w:val="000000"/>
                <w:sz w:val="18"/>
                <w:szCs w:val="18"/>
              </w:rPr>
            </w:pPr>
          </w:p>
        </w:tc>
        <w:tc>
          <w:tcPr>
            <w:tcW w:w="425" w:type="dxa"/>
            <w:shd w:val="clear" w:color="auto" w:fill="auto"/>
          </w:tcPr>
          <w:p w14:paraId="68EDD9EC" w14:textId="43F6A7FD" w:rsidR="005373F1" w:rsidRPr="00872F19" w:rsidRDefault="005373F1" w:rsidP="00D24AE7">
            <w:pPr>
              <w:spacing w:after="20"/>
              <w:jc w:val="center"/>
              <w:rPr>
                <w:color w:val="000000"/>
                <w:sz w:val="18"/>
                <w:szCs w:val="18"/>
              </w:rPr>
            </w:pPr>
          </w:p>
        </w:tc>
        <w:tc>
          <w:tcPr>
            <w:tcW w:w="567" w:type="dxa"/>
            <w:shd w:val="clear" w:color="auto" w:fill="auto"/>
          </w:tcPr>
          <w:p w14:paraId="07CE2767" w14:textId="6574914A" w:rsidR="005373F1" w:rsidRPr="00872F19" w:rsidRDefault="005373F1" w:rsidP="00D24AE7">
            <w:pPr>
              <w:spacing w:after="20"/>
              <w:jc w:val="center"/>
              <w:rPr>
                <w:color w:val="000000"/>
                <w:sz w:val="18"/>
                <w:szCs w:val="18"/>
              </w:rPr>
            </w:pPr>
          </w:p>
        </w:tc>
        <w:tc>
          <w:tcPr>
            <w:tcW w:w="1418" w:type="dxa"/>
            <w:shd w:val="clear" w:color="auto" w:fill="auto"/>
          </w:tcPr>
          <w:p w14:paraId="0ACA46C7" w14:textId="0E015DB5" w:rsidR="005373F1" w:rsidRPr="00872F19" w:rsidRDefault="005373F1" w:rsidP="00D24AE7">
            <w:pPr>
              <w:spacing w:after="20"/>
              <w:jc w:val="center"/>
              <w:rPr>
                <w:color w:val="000000"/>
                <w:sz w:val="18"/>
                <w:szCs w:val="18"/>
              </w:rPr>
            </w:pPr>
          </w:p>
        </w:tc>
        <w:tc>
          <w:tcPr>
            <w:tcW w:w="567" w:type="dxa"/>
            <w:shd w:val="clear" w:color="auto" w:fill="auto"/>
          </w:tcPr>
          <w:p w14:paraId="0D0A0827" w14:textId="110528F8" w:rsidR="005373F1" w:rsidRPr="00872F19" w:rsidRDefault="005373F1" w:rsidP="00D24AE7">
            <w:pPr>
              <w:spacing w:after="20"/>
              <w:jc w:val="center"/>
              <w:rPr>
                <w:color w:val="000000"/>
                <w:sz w:val="18"/>
                <w:szCs w:val="18"/>
              </w:rPr>
            </w:pPr>
          </w:p>
        </w:tc>
        <w:tc>
          <w:tcPr>
            <w:tcW w:w="1276" w:type="dxa"/>
            <w:shd w:val="clear" w:color="auto" w:fill="auto"/>
          </w:tcPr>
          <w:p w14:paraId="54E77B10" w14:textId="3ABA1D5C" w:rsidR="005373F1" w:rsidRPr="00872F19" w:rsidRDefault="005373F1" w:rsidP="00D24AE7">
            <w:pPr>
              <w:spacing w:after="20"/>
              <w:jc w:val="right"/>
              <w:rPr>
                <w:color w:val="000000"/>
                <w:sz w:val="18"/>
                <w:szCs w:val="18"/>
              </w:rPr>
            </w:pPr>
          </w:p>
        </w:tc>
        <w:tc>
          <w:tcPr>
            <w:tcW w:w="3687" w:type="dxa"/>
          </w:tcPr>
          <w:p w14:paraId="74B7A532" w14:textId="37B8820E" w:rsidR="005373F1" w:rsidRPr="00454364" w:rsidRDefault="005373F1" w:rsidP="00D24AE7">
            <w:pPr>
              <w:spacing w:after="20"/>
              <w:jc w:val="both"/>
              <w:rPr>
                <w:b/>
                <w:color w:val="000000"/>
                <w:sz w:val="18"/>
                <w:szCs w:val="18"/>
              </w:rPr>
            </w:pPr>
            <w:r w:rsidRPr="00454364">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6451D9B" w14:textId="7AF84A6A" w:rsidR="005373F1" w:rsidRPr="008F057E" w:rsidRDefault="005373F1" w:rsidP="00D24AE7">
            <w:pPr>
              <w:spacing w:after="20"/>
              <w:jc w:val="center"/>
              <w:rPr>
                <w:b/>
                <w:color w:val="000000"/>
                <w:sz w:val="18"/>
                <w:szCs w:val="18"/>
                <w:lang w:val="tt-RU"/>
              </w:rPr>
            </w:pPr>
            <w:r w:rsidRPr="008F057E">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48D69E6" w14:textId="4C5C732E" w:rsidR="005373F1" w:rsidRPr="008F057E" w:rsidRDefault="005373F1" w:rsidP="00D24AE7">
            <w:pPr>
              <w:spacing w:after="20"/>
              <w:jc w:val="center"/>
              <w:rPr>
                <w:b/>
                <w:color w:val="000000"/>
                <w:sz w:val="18"/>
                <w:szCs w:val="18"/>
                <w:lang w:val="tt-RU"/>
              </w:rPr>
            </w:pPr>
            <w:r w:rsidRPr="008F057E">
              <w:rPr>
                <w:b/>
                <w:color w:val="000000"/>
                <w:sz w:val="18"/>
                <w:szCs w:val="18"/>
                <w:lang w:val="tt-RU"/>
              </w:rPr>
              <w:t>01</w:t>
            </w:r>
          </w:p>
        </w:tc>
        <w:tc>
          <w:tcPr>
            <w:tcW w:w="1560" w:type="dxa"/>
            <w:tcBorders>
              <w:top w:val="nil"/>
              <w:left w:val="nil"/>
              <w:bottom w:val="single" w:sz="4" w:space="0" w:color="auto"/>
              <w:right w:val="single" w:sz="4" w:space="0" w:color="auto"/>
            </w:tcBorders>
            <w:shd w:val="clear" w:color="auto" w:fill="auto"/>
          </w:tcPr>
          <w:p w14:paraId="602464EF" w14:textId="60FF6F67" w:rsidR="005373F1" w:rsidRPr="008F057E" w:rsidRDefault="005373F1" w:rsidP="00D24AE7">
            <w:pPr>
              <w:spacing w:after="20"/>
              <w:jc w:val="center"/>
              <w:rPr>
                <w:b/>
                <w:color w:val="000000"/>
                <w:sz w:val="18"/>
                <w:szCs w:val="18"/>
                <w:lang w:val="tt-RU"/>
              </w:rPr>
            </w:pPr>
            <w:r w:rsidRPr="008F057E">
              <w:rPr>
                <w:b/>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6F41107E" w14:textId="38DC1D4F" w:rsidR="005373F1" w:rsidRPr="008F057E" w:rsidRDefault="005373F1" w:rsidP="00D24AE7">
            <w:pPr>
              <w:spacing w:after="20"/>
              <w:jc w:val="center"/>
              <w:rPr>
                <w:b/>
                <w:color w:val="000000"/>
                <w:sz w:val="18"/>
                <w:szCs w:val="18"/>
                <w:lang w:val="tt-RU"/>
              </w:rPr>
            </w:pPr>
            <w:r w:rsidRPr="008F057E">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2E22B2A7" w14:textId="6552E1DD" w:rsidR="005373F1" w:rsidRPr="008F057E" w:rsidRDefault="005373F1" w:rsidP="00D24AE7">
            <w:pPr>
              <w:spacing w:after="20"/>
              <w:jc w:val="right"/>
              <w:rPr>
                <w:b/>
                <w:bCs/>
                <w:color w:val="000000"/>
                <w:sz w:val="18"/>
                <w:szCs w:val="18"/>
                <w:lang w:val="tt-RU"/>
              </w:rPr>
            </w:pPr>
            <w:r w:rsidRPr="008F057E">
              <w:rPr>
                <w:b/>
                <w:bCs/>
                <w:color w:val="000000"/>
                <w:sz w:val="18"/>
                <w:szCs w:val="18"/>
                <w:lang w:val="tt-RU"/>
              </w:rPr>
              <w:t>622 634,3</w:t>
            </w:r>
          </w:p>
        </w:tc>
      </w:tr>
      <w:tr w:rsidR="005373F1" w:rsidRPr="00872F19" w14:paraId="4188F553" w14:textId="77777777" w:rsidTr="005373F1">
        <w:trPr>
          <w:trHeight w:val="20"/>
        </w:trPr>
        <w:tc>
          <w:tcPr>
            <w:tcW w:w="3544" w:type="dxa"/>
          </w:tcPr>
          <w:p w14:paraId="259A1200" w14:textId="0A50E2E8" w:rsidR="005373F1" w:rsidRPr="00872F19" w:rsidRDefault="005373F1" w:rsidP="00D24AE7">
            <w:pPr>
              <w:spacing w:after="20"/>
              <w:jc w:val="both"/>
              <w:rPr>
                <w:color w:val="000000"/>
                <w:sz w:val="18"/>
                <w:szCs w:val="18"/>
              </w:rPr>
            </w:pPr>
            <w:r w:rsidRPr="000111FF">
              <w:rPr>
                <w:color w:val="000000"/>
                <w:sz w:val="18"/>
                <w:szCs w:val="18"/>
              </w:rPr>
              <w:t>Коммуналь хуҗалык</w:t>
            </w:r>
          </w:p>
        </w:tc>
        <w:tc>
          <w:tcPr>
            <w:tcW w:w="425" w:type="dxa"/>
            <w:shd w:val="clear" w:color="auto" w:fill="auto"/>
          </w:tcPr>
          <w:p w14:paraId="52D0AF9F" w14:textId="54C45DDF"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AEE532F" w14:textId="433212A2"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3FA058C" w14:textId="23BBA5EE"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9B38CAB" w14:textId="5DAA485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2880E4" w14:textId="5DC5C991" w:rsidR="005373F1" w:rsidRPr="00872F19" w:rsidRDefault="005373F1" w:rsidP="00D24AE7">
            <w:pPr>
              <w:spacing w:after="20"/>
              <w:jc w:val="right"/>
              <w:rPr>
                <w:color w:val="000000"/>
                <w:sz w:val="18"/>
                <w:szCs w:val="18"/>
              </w:rPr>
            </w:pPr>
            <w:r w:rsidRPr="00872F19">
              <w:rPr>
                <w:color w:val="000000"/>
                <w:sz w:val="18"/>
                <w:szCs w:val="18"/>
              </w:rPr>
              <w:t>44 118 557,9</w:t>
            </w:r>
          </w:p>
        </w:tc>
        <w:tc>
          <w:tcPr>
            <w:tcW w:w="3687" w:type="dxa"/>
          </w:tcPr>
          <w:p w14:paraId="4EFA89A3" w14:textId="3C621C71" w:rsidR="005373F1" w:rsidRPr="00A34BC0" w:rsidRDefault="005373F1" w:rsidP="00D24AE7">
            <w:pPr>
              <w:spacing w:after="20"/>
              <w:jc w:val="both"/>
              <w:rPr>
                <w:color w:val="000000"/>
                <w:sz w:val="18"/>
                <w:szCs w:val="18"/>
              </w:rPr>
            </w:pPr>
            <w:r w:rsidRPr="000111FF">
              <w:rPr>
                <w:color w:val="000000"/>
                <w:sz w:val="18"/>
                <w:szCs w:val="18"/>
              </w:rPr>
              <w:t>Коммуналь хуҗалык</w:t>
            </w:r>
          </w:p>
        </w:tc>
        <w:tc>
          <w:tcPr>
            <w:tcW w:w="567" w:type="dxa"/>
            <w:tcBorders>
              <w:top w:val="nil"/>
              <w:left w:val="nil"/>
              <w:bottom w:val="single" w:sz="4" w:space="0" w:color="auto"/>
              <w:right w:val="single" w:sz="4" w:space="0" w:color="auto"/>
            </w:tcBorders>
            <w:shd w:val="clear" w:color="auto" w:fill="auto"/>
          </w:tcPr>
          <w:p w14:paraId="391BAC73" w14:textId="05AB7C7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5B37D75" w14:textId="39D4EF4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1E0EEDD" w14:textId="6F34355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2D38436B" w14:textId="291AFA0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7F1D03" w14:textId="3C5330F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19 863 344,9</w:t>
            </w:r>
          </w:p>
        </w:tc>
      </w:tr>
      <w:tr w:rsidR="005373F1" w:rsidRPr="00872F19" w14:paraId="1C9B3F00" w14:textId="77777777" w:rsidTr="005373F1">
        <w:trPr>
          <w:trHeight w:val="20"/>
        </w:trPr>
        <w:tc>
          <w:tcPr>
            <w:tcW w:w="3544" w:type="dxa"/>
          </w:tcPr>
          <w:p w14:paraId="085EB728" w14:textId="5C1D8FB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5B791BA0" w14:textId="17C73FB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025A12A" w14:textId="36CD5A96"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EA4B281" w14:textId="7C48D13D"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1F60EE6F" w14:textId="02FF62A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A7DD8E" w14:textId="7FE876F6" w:rsidR="005373F1" w:rsidRPr="00872F19" w:rsidRDefault="005373F1" w:rsidP="00D24AE7">
            <w:pPr>
              <w:spacing w:after="20"/>
              <w:jc w:val="right"/>
              <w:rPr>
                <w:color w:val="000000"/>
                <w:sz w:val="18"/>
                <w:szCs w:val="18"/>
              </w:rPr>
            </w:pPr>
            <w:r w:rsidRPr="00872F19">
              <w:rPr>
                <w:color w:val="000000"/>
                <w:sz w:val="18"/>
                <w:szCs w:val="18"/>
              </w:rPr>
              <w:t>43 617 873,2</w:t>
            </w:r>
          </w:p>
        </w:tc>
        <w:tc>
          <w:tcPr>
            <w:tcW w:w="3687" w:type="dxa"/>
          </w:tcPr>
          <w:p w14:paraId="33628B36" w14:textId="1AE9EE3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652CF1EB" w14:textId="7F14B86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8499EAA" w14:textId="2D4E237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B588E84" w14:textId="5ABA0A48"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5F601E9D" w14:textId="0140EFDF"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58363E0" w14:textId="119AB063"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19 187 823,5</w:t>
            </w:r>
          </w:p>
        </w:tc>
      </w:tr>
      <w:tr w:rsidR="005373F1" w:rsidRPr="00872F19" w14:paraId="07C0D0D0" w14:textId="77777777" w:rsidTr="005373F1">
        <w:trPr>
          <w:trHeight w:val="20"/>
        </w:trPr>
        <w:tc>
          <w:tcPr>
            <w:tcW w:w="3544" w:type="dxa"/>
          </w:tcPr>
          <w:p w14:paraId="3D46F3B9" w14:textId="751FF4A3"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140FC63" w14:textId="161ECA6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51F5AAE" w14:textId="79AF500C"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EE6813A" w14:textId="4821CD46"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1BF87ADE" w14:textId="7161EFA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8E6699" w14:textId="18FEC110" w:rsidR="005373F1" w:rsidRPr="00872F19" w:rsidRDefault="005373F1" w:rsidP="00D24AE7">
            <w:pPr>
              <w:spacing w:after="20"/>
              <w:jc w:val="right"/>
              <w:rPr>
                <w:color w:val="000000"/>
                <w:sz w:val="18"/>
                <w:szCs w:val="18"/>
              </w:rPr>
            </w:pPr>
            <w:r w:rsidRPr="00872F19">
              <w:rPr>
                <w:color w:val="000000"/>
                <w:sz w:val="18"/>
                <w:szCs w:val="18"/>
              </w:rPr>
              <w:t>43 452 093,2</w:t>
            </w:r>
          </w:p>
        </w:tc>
        <w:tc>
          <w:tcPr>
            <w:tcW w:w="3687" w:type="dxa"/>
          </w:tcPr>
          <w:p w14:paraId="5C1F02EF" w14:textId="1B64CC03"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46AB8E73" w14:textId="582B52A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E84BB47" w14:textId="69FADDB8"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511630C" w14:textId="4B0F5D6E"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07116515" w14:textId="79BFE96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15F8011" w14:textId="5E354839"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19 022 043,5</w:t>
            </w:r>
          </w:p>
        </w:tc>
      </w:tr>
      <w:tr w:rsidR="005373F1" w:rsidRPr="00872F19" w14:paraId="21955489" w14:textId="77777777" w:rsidTr="005373F1">
        <w:trPr>
          <w:trHeight w:val="20"/>
        </w:trPr>
        <w:tc>
          <w:tcPr>
            <w:tcW w:w="3544" w:type="dxa"/>
          </w:tcPr>
          <w:p w14:paraId="46EE103C" w14:textId="65F90D25"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198B75B9" w14:textId="37AC0D1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62FFC12" w14:textId="2257093B"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9E60B6A" w14:textId="13EFCA04"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1950C949" w14:textId="5110391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46BEF3" w14:textId="2E852D39" w:rsidR="005373F1" w:rsidRPr="00872F19" w:rsidRDefault="005373F1" w:rsidP="00D24AE7">
            <w:pPr>
              <w:spacing w:after="20"/>
              <w:jc w:val="right"/>
              <w:rPr>
                <w:color w:val="000000"/>
                <w:sz w:val="18"/>
                <w:szCs w:val="18"/>
              </w:rPr>
            </w:pPr>
            <w:r w:rsidRPr="00872F19">
              <w:rPr>
                <w:color w:val="000000"/>
                <w:sz w:val="18"/>
                <w:szCs w:val="18"/>
              </w:rPr>
              <w:t>39 304 981,9</w:t>
            </w:r>
          </w:p>
        </w:tc>
        <w:tc>
          <w:tcPr>
            <w:tcW w:w="3687" w:type="dxa"/>
          </w:tcPr>
          <w:p w14:paraId="6BBA613D" w14:textId="04F357A0"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62EBB20D" w14:textId="2243EE9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71A8C25" w14:textId="5F406E09"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07F1EBE" w14:textId="78138348"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47CB1472" w14:textId="632361D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DC46CF" w14:textId="25E9D0E8"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14 949 485,1</w:t>
            </w:r>
          </w:p>
        </w:tc>
      </w:tr>
      <w:tr w:rsidR="005373F1" w:rsidRPr="00872F19" w14:paraId="5C0BCDB8" w14:textId="77777777" w:rsidTr="005373F1">
        <w:trPr>
          <w:trHeight w:val="20"/>
        </w:trPr>
        <w:tc>
          <w:tcPr>
            <w:tcW w:w="3544" w:type="dxa"/>
          </w:tcPr>
          <w:p w14:paraId="1134DB59" w14:textId="1E7A2F11" w:rsidR="005373F1" w:rsidRPr="00872F19" w:rsidRDefault="005373F1" w:rsidP="00D24AE7">
            <w:pPr>
              <w:spacing w:after="20"/>
              <w:jc w:val="both"/>
              <w:rPr>
                <w:color w:val="000000"/>
                <w:sz w:val="18"/>
                <w:szCs w:val="18"/>
              </w:rPr>
            </w:pPr>
            <w:r w:rsidRPr="000111FF">
              <w:rPr>
                <w:color w:val="000000"/>
                <w:sz w:val="18"/>
                <w:szCs w:val="18"/>
              </w:rPr>
              <w:t>«Менделеевск 2.0» муниципаль сәнәгать паркы инженерлык инфраструктурасын төзү (1 чират)» объектын булдыру</w:t>
            </w:r>
          </w:p>
        </w:tc>
        <w:tc>
          <w:tcPr>
            <w:tcW w:w="425" w:type="dxa"/>
            <w:shd w:val="clear" w:color="auto" w:fill="auto"/>
          </w:tcPr>
          <w:p w14:paraId="48D2B295" w14:textId="6823529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619D42F" w14:textId="301E6E1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7EDED56" w14:textId="546CBCA9" w:rsidR="005373F1" w:rsidRPr="00872F19" w:rsidRDefault="005373F1" w:rsidP="00D24AE7">
            <w:pPr>
              <w:spacing w:after="20"/>
              <w:jc w:val="center"/>
              <w:rPr>
                <w:color w:val="000000"/>
                <w:sz w:val="18"/>
                <w:szCs w:val="18"/>
              </w:rPr>
            </w:pPr>
            <w:r w:rsidRPr="00872F19">
              <w:rPr>
                <w:color w:val="000000"/>
                <w:sz w:val="18"/>
                <w:szCs w:val="18"/>
              </w:rPr>
              <w:t>04 2 0К 0365 0</w:t>
            </w:r>
          </w:p>
        </w:tc>
        <w:tc>
          <w:tcPr>
            <w:tcW w:w="567" w:type="dxa"/>
            <w:shd w:val="clear" w:color="auto" w:fill="auto"/>
          </w:tcPr>
          <w:p w14:paraId="3DB6C30D" w14:textId="765AC9A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659627" w14:textId="7233F1BC" w:rsidR="005373F1" w:rsidRPr="00872F19" w:rsidRDefault="005373F1" w:rsidP="00D24AE7">
            <w:pPr>
              <w:spacing w:after="20"/>
              <w:jc w:val="right"/>
              <w:rPr>
                <w:color w:val="000000"/>
                <w:sz w:val="18"/>
                <w:szCs w:val="18"/>
              </w:rPr>
            </w:pPr>
            <w:r w:rsidRPr="00872F19">
              <w:rPr>
                <w:color w:val="000000"/>
                <w:sz w:val="18"/>
                <w:szCs w:val="18"/>
              </w:rPr>
              <w:t>220 555,5</w:t>
            </w:r>
          </w:p>
        </w:tc>
        <w:tc>
          <w:tcPr>
            <w:tcW w:w="3687" w:type="dxa"/>
          </w:tcPr>
          <w:p w14:paraId="4685A028" w14:textId="06754203" w:rsidR="005373F1" w:rsidRPr="00A34BC0" w:rsidRDefault="005373F1" w:rsidP="00D24AE7">
            <w:pPr>
              <w:spacing w:after="20"/>
              <w:jc w:val="both"/>
              <w:rPr>
                <w:color w:val="000000"/>
                <w:sz w:val="18"/>
                <w:szCs w:val="18"/>
              </w:rPr>
            </w:pPr>
            <w:r w:rsidRPr="000111FF">
              <w:rPr>
                <w:color w:val="000000"/>
                <w:sz w:val="18"/>
                <w:szCs w:val="18"/>
              </w:rPr>
              <w:t>«Менделеевск 2.0» муниципаль сәнәгать паркы инженерлык инфраструктурасын төзү (1 чират)» объектын булдыру</w:t>
            </w:r>
          </w:p>
        </w:tc>
        <w:tc>
          <w:tcPr>
            <w:tcW w:w="567" w:type="dxa"/>
            <w:tcBorders>
              <w:top w:val="nil"/>
              <w:left w:val="nil"/>
              <w:bottom w:val="single" w:sz="4" w:space="0" w:color="auto"/>
              <w:right w:val="single" w:sz="4" w:space="0" w:color="auto"/>
            </w:tcBorders>
            <w:shd w:val="clear" w:color="auto" w:fill="auto"/>
          </w:tcPr>
          <w:p w14:paraId="0B973E83" w14:textId="255C5FC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445D944" w14:textId="4ADD810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6ACEFF4" w14:textId="2136A02C" w:rsidR="005373F1" w:rsidRPr="00872F19" w:rsidRDefault="005373F1" w:rsidP="00D24AE7">
            <w:pPr>
              <w:spacing w:after="20"/>
              <w:jc w:val="center"/>
              <w:rPr>
                <w:color w:val="000000"/>
                <w:sz w:val="18"/>
                <w:szCs w:val="18"/>
                <w:lang w:val="tt-RU"/>
              </w:rPr>
            </w:pPr>
            <w:r w:rsidRPr="00A34BC0">
              <w:rPr>
                <w:color w:val="000000"/>
                <w:sz w:val="18"/>
                <w:szCs w:val="18"/>
                <w:lang w:val="tt-RU"/>
              </w:rPr>
              <w:t>04 2 0К 0365 0</w:t>
            </w:r>
          </w:p>
        </w:tc>
        <w:tc>
          <w:tcPr>
            <w:tcW w:w="567" w:type="dxa"/>
            <w:tcBorders>
              <w:top w:val="nil"/>
              <w:left w:val="nil"/>
              <w:bottom w:val="single" w:sz="4" w:space="0" w:color="auto"/>
              <w:right w:val="single" w:sz="4" w:space="0" w:color="auto"/>
            </w:tcBorders>
            <w:shd w:val="clear" w:color="auto" w:fill="auto"/>
          </w:tcPr>
          <w:p w14:paraId="737E2CD8" w14:textId="19121F5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8B4611" w14:textId="77F68764" w:rsidR="005373F1" w:rsidRPr="009A26B6" w:rsidRDefault="005373F1" w:rsidP="00D24AE7">
            <w:pPr>
              <w:spacing w:after="20"/>
              <w:jc w:val="right"/>
              <w:rPr>
                <w:bCs/>
                <w:color w:val="000000"/>
                <w:sz w:val="18"/>
                <w:szCs w:val="18"/>
                <w:lang w:val="tt-RU"/>
              </w:rPr>
            </w:pPr>
            <w:r w:rsidRPr="00A34BC0">
              <w:rPr>
                <w:bCs/>
                <w:color w:val="000000"/>
                <w:sz w:val="18"/>
                <w:szCs w:val="18"/>
                <w:lang w:val="tt-RU"/>
              </w:rPr>
              <w:t>220 555,5</w:t>
            </w:r>
          </w:p>
        </w:tc>
      </w:tr>
      <w:tr w:rsidR="005373F1" w:rsidRPr="00872F19" w14:paraId="6087764B" w14:textId="77777777" w:rsidTr="005373F1">
        <w:trPr>
          <w:trHeight w:val="20"/>
        </w:trPr>
        <w:tc>
          <w:tcPr>
            <w:tcW w:w="3544" w:type="dxa"/>
          </w:tcPr>
          <w:p w14:paraId="40F78E69" w14:textId="506C64DC" w:rsidR="005373F1" w:rsidRPr="00872F19" w:rsidRDefault="005373F1" w:rsidP="00D24AE7">
            <w:pPr>
              <w:spacing w:after="20"/>
              <w:jc w:val="both"/>
              <w:rPr>
                <w:color w:val="000000"/>
                <w:sz w:val="18"/>
                <w:szCs w:val="18"/>
              </w:rPr>
            </w:pPr>
            <w:r w:rsidRPr="000111FF">
              <w:rPr>
                <w:color w:val="000000"/>
                <w:sz w:val="18"/>
                <w:szCs w:val="18"/>
              </w:rPr>
              <w:t>«Менделеевск 2.0» муниципаль сәнәгать паркы инженерлык инфраструктурасын төзү (1 чират)» объектын «ВЭБ.РФ» дәүләт үсеш корпорациясе акчалары исәбеннән булдыру</w:t>
            </w:r>
          </w:p>
        </w:tc>
        <w:tc>
          <w:tcPr>
            <w:tcW w:w="425" w:type="dxa"/>
            <w:shd w:val="clear" w:color="auto" w:fill="auto"/>
          </w:tcPr>
          <w:p w14:paraId="73380747" w14:textId="153775C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77C2EB2" w14:textId="2CFBF41D"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2183EE8" w14:textId="5AF43E21" w:rsidR="005373F1" w:rsidRPr="00872F19" w:rsidRDefault="005373F1" w:rsidP="00D24AE7">
            <w:pPr>
              <w:spacing w:after="20"/>
              <w:jc w:val="center"/>
              <w:rPr>
                <w:color w:val="000000"/>
                <w:sz w:val="18"/>
                <w:szCs w:val="18"/>
              </w:rPr>
            </w:pPr>
            <w:r w:rsidRPr="00872F19">
              <w:rPr>
                <w:color w:val="000000"/>
                <w:sz w:val="18"/>
                <w:szCs w:val="18"/>
              </w:rPr>
              <w:t>04 2 0К 0365 1</w:t>
            </w:r>
          </w:p>
        </w:tc>
        <w:tc>
          <w:tcPr>
            <w:tcW w:w="567" w:type="dxa"/>
            <w:shd w:val="clear" w:color="auto" w:fill="auto"/>
          </w:tcPr>
          <w:p w14:paraId="7731EE65" w14:textId="1366D72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9387A9" w14:textId="3AC2D869" w:rsidR="005373F1" w:rsidRPr="00872F19" w:rsidRDefault="005373F1" w:rsidP="00D24AE7">
            <w:pPr>
              <w:spacing w:after="20"/>
              <w:jc w:val="right"/>
              <w:rPr>
                <w:color w:val="000000"/>
                <w:sz w:val="18"/>
                <w:szCs w:val="18"/>
              </w:rPr>
            </w:pPr>
            <w:r w:rsidRPr="00872F19">
              <w:rPr>
                <w:color w:val="000000"/>
                <w:sz w:val="18"/>
                <w:szCs w:val="18"/>
              </w:rPr>
              <w:t>190 157,4</w:t>
            </w:r>
          </w:p>
        </w:tc>
        <w:tc>
          <w:tcPr>
            <w:tcW w:w="3687" w:type="dxa"/>
          </w:tcPr>
          <w:p w14:paraId="23A0BF97" w14:textId="5B7218FF" w:rsidR="005373F1" w:rsidRPr="00A34BC0" w:rsidRDefault="005373F1" w:rsidP="00D24AE7">
            <w:pPr>
              <w:spacing w:after="20"/>
              <w:jc w:val="both"/>
              <w:rPr>
                <w:color w:val="000000"/>
                <w:sz w:val="18"/>
                <w:szCs w:val="18"/>
              </w:rPr>
            </w:pPr>
            <w:r w:rsidRPr="000111FF">
              <w:rPr>
                <w:color w:val="000000"/>
                <w:sz w:val="18"/>
                <w:szCs w:val="18"/>
              </w:rPr>
              <w:t>«Менделеевск 2.0» муниципаль сәнәгать паркы инженерлык инфраструктурасын төзү (1 чират)» объектын «ВЭБ.РФ» дәүләт үсеш корпорациясе акчалары исәбеннән булдыру</w:t>
            </w:r>
          </w:p>
        </w:tc>
        <w:tc>
          <w:tcPr>
            <w:tcW w:w="567" w:type="dxa"/>
            <w:tcBorders>
              <w:top w:val="nil"/>
              <w:left w:val="nil"/>
              <w:bottom w:val="single" w:sz="4" w:space="0" w:color="auto"/>
              <w:right w:val="single" w:sz="4" w:space="0" w:color="auto"/>
            </w:tcBorders>
            <w:shd w:val="clear" w:color="auto" w:fill="auto"/>
          </w:tcPr>
          <w:p w14:paraId="56A2FF1E" w14:textId="446899F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6220DDF" w14:textId="51FBBFAB"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37AF40A" w14:textId="6D14F546" w:rsidR="005373F1" w:rsidRPr="00872F19" w:rsidRDefault="005373F1" w:rsidP="00D24AE7">
            <w:pPr>
              <w:spacing w:after="20"/>
              <w:jc w:val="center"/>
              <w:rPr>
                <w:color w:val="000000"/>
                <w:sz w:val="18"/>
                <w:szCs w:val="18"/>
                <w:lang w:val="tt-RU"/>
              </w:rPr>
            </w:pPr>
            <w:r w:rsidRPr="00A34BC0">
              <w:rPr>
                <w:color w:val="000000"/>
                <w:sz w:val="18"/>
                <w:szCs w:val="18"/>
                <w:lang w:val="tt-RU"/>
              </w:rPr>
              <w:t>04 2 0К 0365 1</w:t>
            </w:r>
          </w:p>
        </w:tc>
        <w:tc>
          <w:tcPr>
            <w:tcW w:w="567" w:type="dxa"/>
            <w:tcBorders>
              <w:top w:val="nil"/>
              <w:left w:val="nil"/>
              <w:bottom w:val="single" w:sz="4" w:space="0" w:color="auto"/>
              <w:right w:val="single" w:sz="4" w:space="0" w:color="auto"/>
            </w:tcBorders>
            <w:shd w:val="clear" w:color="auto" w:fill="auto"/>
          </w:tcPr>
          <w:p w14:paraId="3EF0D6CF" w14:textId="566337B0"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6D9F5D" w14:textId="676FE75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190 157,4</w:t>
            </w:r>
          </w:p>
        </w:tc>
      </w:tr>
      <w:tr w:rsidR="005373F1" w:rsidRPr="00872F19" w14:paraId="577421EB" w14:textId="77777777" w:rsidTr="005373F1">
        <w:trPr>
          <w:trHeight w:val="20"/>
        </w:trPr>
        <w:tc>
          <w:tcPr>
            <w:tcW w:w="3544" w:type="dxa"/>
          </w:tcPr>
          <w:p w14:paraId="6B0C9289" w14:textId="696622E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83D525E" w14:textId="3874258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38DCA05" w14:textId="1FA6F1A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18C14E9" w14:textId="23FD28F7" w:rsidR="005373F1" w:rsidRPr="00872F19" w:rsidRDefault="005373F1" w:rsidP="00D24AE7">
            <w:pPr>
              <w:spacing w:after="20"/>
              <w:jc w:val="center"/>
              <w:rPr>
                <w:color w:val="000000"/>
                <w:sz w:val="18"/>
                <w:szCs w:val="18"/>
              </w:rPr>
            </w:pPr>
            <w:r w:rsidRPr="00872F19">
              <w:rPr>
                <w:color w:val="000000"/>
                <w:sz w:val="18"/>
                <w:szCs w:val="18"/>
              </w:rPr>
              <w:t>04 2 0К 0365 1</w:t>
            </w:r>
          </w:p>
        </w:tc>
        <w:tc>
          <w:tcPr>
            <w:tcW w:w="567" w:type="dxa"/>
            <w:shd w:val="clear" w:color="auto" w:fill="auto"/>
          </w:tcPr>
          <w:p w14:paraId="160AE220" w14:textId="5D8C4692"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A9190EF" w14:textId="5E3E4E9F" w:rsidR="005373F1" w:rsidRPr="00872F19" w:rsidRDefault="005373F1" w:rsidP="00D24AE7">
            <w:pPr>
              <w:spacing w:after="20"/>
              <w:jc w:val="right"/>
              <w:rPr>
                <w:color w:val="000000"/>
                <w:sz w:val="18"/>
                <w:szCs w:val="18"/>
              </w:rPr>
            </w:pPr>
            <w:r w:rsidRPr="00872F19">
              <w:rPr>
                <w:color w:val="000000"/>
                <w:sz w:val="18"/>
                <w:szCs w:val="18"/>
              </w:rPr>
              <w:t>190 157,4</w:t>
            </w:r>
          </w:p>
        </w:tc>
        <w:tc>
          <w:tcPr>
            <w:tcW w:w="3687" w:type="dxa"/>
          </w:tcPr>
          <w:p w14:paraId="5F8E47CC" w14:textId="4335D969"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898DE35" w14:textId="24BC43C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B916302" w14:textId="12984B59"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3900FB4" w14:textId="51924038" w:rsidR="005373F1" w:rsidRPr="00872F19" w:rsidRDefault="005373F1" w:rsidP="00D24AE7">
            <w:pPr>
              <w:spacing w:after="20"/>
              <w:jc w:val="center"/>
              <w:rPr>
                <w:color w:val="000000"/>
                <w:sz w:val="18"/>
                <w:szCs w:val="18"/>
                <w:lang w:val="tt-RU"/>
              </w:rPr>
            </w:pPr>
            <w:r w:rsidRPr="00A34BC0">
              <w:rPr>
                <w:color w:val="000000"/>
                <w:sz w:val="18"/>
                <w:szCs w:val="18"/>
                <w:lang w:val="tt-RU"/>
              </w:rPr>
              <w:t>04 2 0К 0365 1</w:t>
            </w:r>
          </w:p>
        </w:tc>
        <w:tc>
          <w:tcPr>
            <w:tcW w:w="567" w:type="dxa"/>
            <w:tcBorders>
              <w:top w:val="nil"/>
              <w:left w:val="nil"/>
              <w:bottom w:val="single" w:sz="4" w:space="0" w:color="auto"/>
              <w:right w:val="single" w:sz="4" w:space="0" w:color="auto"/>
            </w:tcBorders>
            <w:shd w:val="clear" w:color="auto" w:fill="auto"/>
          </w:tcPr>
          <w:p w14:paraId="58B74D46" w14:textId="61217F91"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0B1C4AF4" w14:textId="5C2A616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190 157,4</w:t>
            </w:r>
          </w:p>
        </w:tc>
      </w:tr>
      <w:tr w:rsidR="005373F1" w:rsidRPr="00872F19" w14:paraId="07503940" w14:textId="77777777" w:rsidTr="005373F1">
        <w:trPr>
          <w:trHeight w:val="20"/>
        </w:trPr>
        <w:tc>
          <w:tcPr>
            <w:tcW w:w="3544" w:type="dxa"/>
          </w:tcPr>
          <w:p w14:paraId="30BCEA1B" w14:textId="0E56406E" w:rsidR="005373F1" w:rsidRPr="00872F19" w:rsidRDefault="005373F1" w:rsidP="00D24AE7">
            <w:pPr>
              <w:spacing w:after="20"/>
              <w:jc w:val="both"/>
              <w:rPr>
                <w:color w:val="000000"/>
                <w:sz w:val="18"/>
                <w:szCs w:val="18"/>
              </w:rPr>
            </w:pPr>
            <w:r w:rsidRPr="000111FF">
              <w:rPr>
                <w:color w:val="000000"/>
                <w:sz w:val="18"/>
                <w:szCs w:val="18"/>
              </w:rPr>
              <w:t xml:space="preserve">«Менделеевск 2.0» муниципаль сәнәгать паркы инженерлык инфраструктурасын төзү (1 чират)» объектын Татарстан </w:t>
            </w:r>
            <w:r w:rsidRPr="000111FF">
              <w:rPr>
                <w:color w:val="000000"/>
                <w:sz w:val="18"/>
                <w:szCs w:val="18"/>
              </w:rPr>
              <w:lastRenderedPageBreak/>
              <w:t>Республикасы бюджеты  акчалары исәбеннән булдыру</w:t>
            </w:r>
          </w:p>
        </w:tc>
        <w:tc>
          <w:tcPr>
            <w:tcW w:w="425" w:type="dxa"/>
            <w:shd w:val="clear" w:color="auto" w:fill="auto"/>
          </w:tcPr>
          <w:p w14:paraId="6DDACA74" w14:textId="30B55724"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7D95A911" w14:textId="2AB5AB2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183E4CA" w14:textId="1964BE6D" w:rsidR="005373F1" w:rsidRPr="00872F19" w:rsidRDefault="005373F1" w:rsidP="00D24AE7">
            <w:pPr>
              <w:spacing w:after="20"/>
              <w:jc w:val="center"/>
              <w:rPr>
                <w:color w:val="000000"/>
                <w:sz w:val="18"/>
                <w:szCs w:val="18"/>
              </w:rPr>
            </w:pPr>
            <w:r w:rsidRPr="00872F19">
              <w:rPr>
                <w:color w:val="000000"/>
                <w:sz w:val="18"/>
                <w:szCs w:val="18"/>
              </w:rPr>
              <w:t>04 2 0К 0365 2</w:t>
            </w:r>
          </w:p>
        </w:tc>
        <w:tc>
          <w:tcPr>
            <w:tcW w:w="567" w:type="dxa"/>
            <w:shd w:val="clear" w:color="auto" w:fill="auto"/>
          </w:tcPr>
          <w:p w14:paraId="6BECFDB6" w14:textId="5A2B113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CE1158" w14:textId="5A6ED485" w:rsidR="005373F1" w:rsidRPr="00872F19" w:rsidRDefault="005373F1" w:rsidP="00D24AE7">
            <w:pPr>
              <w:spacing w:after="20"/>
              <w:jc w:val="right"/>
              <w:rPr>
                <w:color w:val="000000"/>
                <w:sz w:val="18"/>
                <w:szCs w:val="18"/>
              </w:rPr>
            </w:pPr>
            <w:r w:rsidRPr="00872F19">
              <w:rPr>
                <w:color w:val="000000"/>
                <w:sz w:val="18"/>
                <w:szCs w:val="18"/>
              </w:rPr>
              <w:t>30 398,1</w:t>
            </w:r>
          </w:p>
        </w:tc>
        <w:tc>
          <w:tcPr>
            <w:tcW w:w="3687" w:type="dxa"/>
          </w:tcPr>
          <w:p w14:paraId="75B1FD2E" w14:textId="03E264C5" w:rsidR="005373F1" w:rsidRPr="00A34BC0" w:rsidRDefault="005373F1" w:rsidP="00D24AE7">
            <w:pPr>
              <w:spacing w:after="20"/>
              <w:jc w:val="both"/>
              <w:rPr>
                <w:color w:val="000000"/>
                <w:sz w:val="18"/>
                <w:szCs w:val="18"/>
              </w:rPr>
            </w:pPr>
            <w:r w:rsidRPr="000111FF">
              <w:rPr>
                <w:color w:val="000000"/>
                <w:sz w:val="18"/>
                <w:szCs w:val="18"/>
              </w:rPr>
              <w:t xml:space="preserve">«Менделеевск 2.0» муниципаль сәнәгать паркы инженерлык инфраструктурасын төзү (1 чират)» объектын Татарстан </w:t>
            </w:r>
            <w:r w:rsidRPr="000111FF">
              <w:rPr>
                <w:color w:val="000000"/>
                <w:sz w:val="18"/>
                <w:szCs w:val="18"/>
              </w:rPr>
              <w:lastRenderedPageBreak/>
              <w:t>Республикасы бюджеты  акчалары исәбеннән булдыру</w:t>
            </w:r>
          </w:p>
        </w:tc>
        <w:tc>
          <w:tcPr>
            <w:tcW w:w="567" w:type="dxa"/>
            <w:tcBorders>
              <w:top w:val="nil"/>
              <w:left w:val="nil"/>
              <w:bottom w:val="single" w:sz="4" w:space="0" w:color="auto"/>
              <w:right w:val="single" w:sz="4" w:space="0" w:color="auto"/>
            </w:tcBorders>
            <w:shd w:val="clear" w:color="auto" w:fill="auto"/>
          </w:tcPr>
          <w:p w14:paraId="6FD2A9EF" w14:textId="03CD492A"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7FCE30DA" w14:textId="4219348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435254A" w14:textId="27C3FC8A" w:rsidR="005373F1" w:rsidRPr="00872F19" w:rsidRDefault="005373F1" w:rsidP="00D24AE7">
            <w:pPr>
              <w:spacing w:after="20"/>
              <w:jc w:val="center"/>
              <w:rPr>
                <w:color w:val="000000"/>
                <w:sz w:val="18"/>
                <w:szCs w:val="18"/>
                <w:lang w:val="tt-RU"/>
              </w:rPr>
            </w:pPr>
            <w:r w:rsidRPr="00A34BC0">
              <w:rPr>
                <w:color w:val="000000"/>
                <w:sz w:val="18"/>
                <w:szCs w:val="18"/>
                <w:lang w:val="tt-RU"/>
              </w:rPr>
              <w:t>04 2 0К 0365 2</w:t>
            </w:r>
          </w:p>
        </w:tc>
        <w:tc>
          <w:tcPr>
            <w:tcW w:w="567" w:type="dxa"/>
            <w:tcBorders>
              <w:top w:val="nil"/>
              <w:left w:val="nil"/>
              <w:bottom w:val="single" w:sz="4" w:space="0" w:color="auto"/>
              <w:right w:val="single" w:sz="4" w:space="0" w:color="auto"/>
            </w:tcBorders>
            <w:shd w:val="clear" w:color="auto" w:fill="auto"/>
          </w:tcPr>
          <w:p w14:paraId="25E458BB" w14:textId="5D48D54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42CD766" w14:textId="69A9B467"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30 398,1</w:t>
            </w:r>
          </w:p>
        </w:tc>
      </w:tr>
      <w:tr w:rsidR="005373F1" w:rsidRPr="00872F19" w14:paraId="51E659AA" w14:textId="77777777" w:rsidTr="005373F1">
        <w:trPr>
          <w:trHeight w:val="20"/>
        </w:trPr>
        <w:tc>
          <w:tcPr>
            <w:tcW w:w="3544" w:type="dxa"/>
          </w:tcPr>
          <w:p w14:paraId="4290DD2E" w14:textId="1DF2722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7FD08BF" w14:textId="364AF79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1458E08" w14:textId="7BEAF00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466B27B" w14:textId="4192CDDE" w:rsidR="005373F1" w:rsidRPr="00872F19" w:rsidRDefault="005373F1" w:rsidP="00D24AE7">
            <w:pPr>
              <w:spacing w:after="20"/>
              <w:jc w:val="center"/>
              <w:rPr>
                <w:color w:val="000000"/>
                <w:sz w:val="18"/>
                <w:szCs w:val="18"/>
              </w:rPr>
            </w:pPr>
            <w:r w:rsidRPr="00872F19">
              <w:rPr>
                <w:color w:val="000000"/>
                <w:sz w:val="18"/>
                <w:szCs w:val="18"/>
              </w:rPr>
              <w:t>04 2 0К 0365 2</w:t>
            </w:r>
          </w:p>
        </w:tc>
        <w:tc>
          <w:tcPr>
            <w:tcW w:w="567" w:type="dxa"/>
            <w:shd w:val="clear" w:color="auto" w:fill="auto"/>
          </w:tcPr>
          <w:p w14:paraId="12D9EFE7" w14:textId="215B45D4"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4DD534E1" w14:textId="25B0CA68" w:rsidR="005373F1" w:rsidRPr="00872F19" w:rsidRDefault="005373F1" w:rsidP="00D24AE7">
            <w:pPr>
              <w:spacing w:after="20"/>
              <w:jc w:val="right"/>
              <w:rPr>
                <w:color w:val="000000"/>
                <w:sz w:val="18"/>
                <w:szCs w:val="18"/>
              </w:rPr>
            </w:pPr>
            <w:r w:rsidRPr="00872F19">
              <w:rPr>
                <w:color w:val="000000"/>
                <w:sz w:val="18"/>
                <w:szCs w:val="18"/>
              </w:rPr>
              <w:t>30 398,1</w:t>
            </w:r>
          </w:p>
        </w:tc>
        <w:tc>
          <w:tcPr>
            <w:tcW w:w="3687" w:type="dxa"/>
          </w:tcPr>
          <w:p w14:paraId="76ED3138" w14:textId="1F4081F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32EAB11F" w14:textId="3546291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099C62E" w14:textId="668DD891"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654BD55" w14:textId="02AC4585" w:rsidR="005373F1" w:rsidRPr="00872F19" w:rsidRDefault="005373F1" w:rsidP="00D24AE7">
            <w:pPr>
              <w:spacing w:after="20"/>
              <w:jc w:val="center"/>
              <w:rPr>
                <w:color w:val="000000"/>
                <w:sz w:val="18"/>
                <w:szCs w:val="18"/>
                <w:lang w:val="tt-RU"/>
              </w:rPr>
            </w:pPr>
            <w:r w:rsidRPr="00A34BC0">
              <w:rPr>
                <w:color w:val="000000"/>
                <w:sz w:val="18"/>
                <w:szCs w:val="18"/>
                <w:lang w:val="tt-RU"/>
              </w:rPr>
              <w:t>04 2 0К 0365 2</w:t>
            </w:r>
          </w:p>
        </w:tc>
        <w:tc>
          <w:tcPr>
            <w:tcW w:w="567" w:type="dxa"/>
            <w:tcBorders>
              <w:top w:val="nil"/>
              <w:left w:val="nil"/>
              <w:bottom w:val="single" w:sz="4" w:space="0" w:color="auto"/>
              <w:right w:val="single" w:sz="4" w:space="0" w:color="auto"/>
            </w:tcBorders>
            <w:shd w:val="clear" w:color="auto" w:fill="auto"/>
          </w:tcPr>
          <w:p w14:paraId="0BF05201" w14:textId="1147259D"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1D86A7F6" w14:textId="0A8E2CB4" w:rsidR="005373F1" w:rsidRPr="009A26B6" w:rsidRDefault="005373F1" w:rsidP="00D24AE7">
            <w:pPr>
              <w:spacing w:after="20"/>
              <w:jc w:val="right"/>
              <w:rPr>
                <w:bCs/>
                <w:color w:val="000000"/>
                <w:sz w:val="18"/>
                <w:szCs w:val="18"/>
                <w:lang w:val="tt-RU"/>
              </w:rPr>
            </w:pPr>
            <w:r w:rsidRPr="00A34BC0">
              <w:rPr>
                <w:bCs/>
                <w:color w:val="000000"/>
                <w:sz w:val="18"/>
                <w:szCs w:val="18"/>
                <w:lang w:val="tt-RU"/>
              </w:rPr>
              <w:t>30 398,1</w:t>
            </w:r>
          </w:p>
        </w:tc>
      </w:tr>
      <w:tr w:rsidR="005373F1" w:rsidRPr="00872F19" w14:paraId="3AD4F2E8" w14:textId="77777777" w:rsidTr="005373F1">
        <w:trPr>
          <w:trHeight w:val="20"/>
        </w:trPr>
        <w:tc>
          <w:tcPr>
            <w:tcW w:w="3544" w:type="dxa"/>
          </w:tcPr>
          <w:p w14:paraId="77E46F5A" w14:textId="791168B3" w:rsidR="005373F1" w:rsidRPr="00872F19" w:rsidRDefault="005373F1" w:rsidP="00D24AE7">
            <w:pPr>
              <w:spacing w:after="20"/>
              <w:jc w:val="both"/>
              <w:rPr>
                <w:color w:val="000000"/>
                <w:sz w:val="18"/>
                <w:szCs w:val="18"/>
              </w:rPr>
            </w:pPr>
            <w:r w:rsidRPr="000111FF">
              <w:rPr>
                <w:color w:val="000000"/>
                <w:sz w:val="18"/>
                <w:szCs w:val="18"/>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425" w:type="dxa"/>
            <w:shd w:val="clear" w:color="auto" w:fill="auto"/>
          </w:tcPr>
          <w:p w14:paraId="4D874CB6" w14:textId="02D6D16D"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A96B42A" w14:textId="04763943"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28A8520" w14:textId="24F39421" w:rsidR="005373F1" w:rsidRPr="00872F19" w:rsidRDefault="005373F1" w:rsidP="00D24AE7">
            <w:pPr>
              <w:spacing w:after="20"/>
              <w:jc w:val="center"/>
              <w:rPr>
                <w:color w:val="000000"/>
                <w:sz w:val="18"/>
                <w:szCs w:val="18"/>
              </w:rPr>
            </w:pPr>
            <w:r w:rsidRPr="00872F19">
              <w:rPr>
                <w:color w:val="000000"/>
                <w:sz w:val="18"/>
                <w:szCs w:val="18"/>
              </w:rPr>
              <w:t>04 2 0К 0960 0</w:t>
            </w:r>
          </w:p>
        </w:tc>
        <w:tc>
          <w:tcPr>
            <w:tcW w:w="567" w:type="dxa"/>
            <w:shd w:val="clear" w:color="auto" w:fill="auto"/>
          </w:tcPr>
          <w:p w14:paraId="7721FC9B" w14:textId="562F01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E4BA4C" w14:textId="772914D2" w:rsidR="005373F1" w:rsidRPr="00872F19" w:rsidRDefault="005373F1" w:rsidP="00D24AE7">
            <w:pPr>
              <w:spacing w:after="20"/>
              <w:jc w:val="right"/>
              <w:rPr>
                <w:color w:val="000000"/>
                <w:sz w:val="18"/>
                <w:szCs w:val="18"/>
              </w:rPr>
            </w:pPr>
            <w:r w:rsidRPr="00872F19">
              <w:rPr>
                <w:color w:val="000000"/>
                <w:sz w:val="18"/>
                <w:szCs w:val="18"/>
              </w:rPr>
              <w:t>8 525 700,0</w:t>
            </w:r>
          </w:p>
        </w:tc>
        <w:tc>
          <w:tcPr>
            <w:tcW w:w="3687" w:type="dxa"/>
          </w:tcPr>
          <w:p w14:paraId="2B2A7967" w14:textId="08C643D0" w:rsidR="005373F1" w:rsidRPr="00A34BC0" w:rsidRDefault="005373F1" w:rsidP="00D24AE7">
            <w:pPr>
              <w:spacing w:after="20"/>
              <w:jc w:val="both"/>
              <w:rPr>
                <w:color w:val="000000"/>
                <w:sz w:val="18"/>
                <w:szCs w:val="18"/>
              </w:rPr>
            </w:pPr>
            <w:r w:rsidRPr="000111FF">
              <w:rPr>
                <w:color w:val="000000"/>
                <w:sz w:val="18"/>
                <w:szCs w:val="18"/>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567" w:type="dxa"/>
            <w:tcBorders>
              <w:top w:val="nil"/>
              <w:left w:val="nil"/>
              <w:bottom w:val="single" w:sz="4" w:space="0" w:color="auto"/>
              <w:right w:val="single" w:sz="4" w:space="0" w:color="auto"/>
            </w:tcBorders>
            <w:shd w:val="clear" w:color="auto" w:fill="auto"/>
          </w:tcPr>
          <w:p w14:paraId="78EAB49F" w14:textId="04647E8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F20430D" w14:textId="12BC64A5"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73B93D56" w14:textId="7056B85F" w:rsidR="005373F1" w:rsidRPr="00872F19" w:rsidRDefault="005373F1" w:rsidP="00D24AE7">
            <w:pPr>
              <w:spacing w:after="20"/>
              <w:jc w:val="center"/>
              <w:rPr>
                <w:color w:val="000000"/>
                <w:sz w:val="18"/>
                <w:szCs w:val="18"/>
                <w:lang w:val="tt-RU"/>
              </w:rPr>
            </w:pPr>
            <w:r w:rsidRPr="00A34BC0">
              <w:rPr>
                <w:color w:val="000000"/>
                <w:sz w:val="18"/>
                <w:szCs w:val="18"/>
                <w:lang w:val="tt-RU"/>
              </w:rPr>
              <w:t>04 2 0К 0960 0</w:t>
            </w:r>
          </w:p>
        </w:tc>
        <w:tc>
          <w:tcPr>
            <w:tcW w:w="567" w:type="dxa"/>
            <w:tcBorders>
              <w:top w:val="nil"/>
              <w:left w:val="nil"/>
              <w:bottom w:val="single" w:sz="4" w:space="0" w:color="auto"/>
              <w:right w:val="single" w:sz="4" w:space="0" w:color="auto"/>
            </w:tcBorders>
            <w:shd w:val="clear" w:color="auto" w:fill="auto"/>
          </w:tcPr>
          <w:p w14:paraId="2472F080" w14:textId="01761BB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8811379" w14:textId="638E694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8 525 699,9</w:t>
            </w:r>
          </w:p>
        </w:tc>
      </w:tr>
      <w:tr w:rsidR="005373F1" w:rsidRPr="00872F19" w14:paraId="60D2154C" w14:textId="77777777" w:rsidTr="005373F1">
        <w:trPr>
          <w:trHeight w:val="20"/>
        </w:trPr>
        <w:tc>
          <w:tcPr>
            <w:tcW w:w="3544" w:type="dxa"/>
          </w:tcPr>
          <w:p w14:paraId="78963E21" w14:textId="2BEA9FE0" w:rsidR="005373F1" w:rsidRPr="00872F19"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425" w:type="dxa"/>
            <w:shd w:val="clear" w:color="auto" w:fill="auto"/>
          </w:tcPr>
          <w:p w14:paraId="65EDBE46" w14:textId="4FEBF50C"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CA95F37" w14:textId="5B12627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8B6AE60" w14:textId="5D923591" w:rsidR="005373F1" w:rsidRPr="00872F19" w:rsidRDefault="005373F1" w:rsidP="00D24AE7">
            <w:pPr>
              <w:spacing w:after="20"/>
              <w:jc w:val="center"/>
              <w:rPr>
                <w:color w:val="000000"/>
                <w:sz w:val="18"/>
                <w:szCs w:val="18"/>
              </w:rPr>
            </w:pPr>
            <w:r w:rsidRPr="00872F19">
              <w:rPr>
                <w:color w:val="000000"/>
                <w:sz w:val="18"/>
                <w:szCs w:val="18"/>
              </w:rPr>
              <w:t>04 2 0К 0960 7</w:t>
            </w:r>
          </w:p>
        </w:tc>
        <w:tc>
          <w:tcPr>
            <w:tcW w:w="567" w:type="dxa"/>
            <w:shd w:val="clear" w:color="auto" w:fill="auto"/>
          </w:tcPr>
          <w:p w14:paraId="534C7A35" w14:textId="0FC555E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F91B38" w14:textId="7B0680C3" w:rsidR="005373F1" w:rsidRPr="00872F19" w:rsidRDefault="005373F1" w:rsidP="00D24AE7">
            <w:pPr>
              <w:spacing w:after="20"/>
              <w:jc w:val="right"/>
              <w:rPr>
                <w:color w:val="000000"/>
                <w:sz w:val="18"/>
                <w:szCs w:val="18"/>
              </w:rPr>
            </w:pPr>
            <w:r w:rsidRPr="00872F19">
              <w:rPr>
                <w:color w:val="000000"/>
                <w:sz w:val="18"/>
                <w:szCs w:val="18"/>
              </w:rPr>
              <w:t>8 525 700,0</w:t>
            </w:r>
          </w:p>
        </w:tc>
        <w:tc>
          <w:tcPr>
            <w:tcW w:w="3687" w:type="dxa"/>
          </w:tcPr>
          <w:p w14:paraId="2D31E38A" w14:textId="392431B1" w:rsidR="005373F1" w:rsidRPr="00A34BC0" w:rsidRDefault="005373F1" w:rsidP="00D24AE7">
            <w:pPr>
              <w:spacing w:after="20"/>
              <w:jc w:val="both"/>
              <w:rPr>
                <w:color w:val="000000"/>
                <w:sz w:val="18"/>
                <w:szCs w:val="18"/>
              </w:rPr>
            </w:pPr>
            <w:r w:rsidRPr="000111FF">
              <w:rPr>
                <w:color w:val="000000"/>
                <w:sz w:val="18"/>
                <w:szCs w:val="18"/>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567" w:type="dxa"/>
            <w:tcBorders>
              <w:top w:val="nil"/>
              <w:left w:val="nil"/>
              <w:bottom w:val="single" w:sz="4" w:space="0" w:color="auto"/>
              <w:right w:val="single" w:sz="4" w:space="0" w:color="auto"/>
            </w:tcBorders>
            <w:shd w:val="clear" w:color="auto" w:fill="auto"/>
          </w:tcPr>
          <w:p w14:paraId="1AEEC574" w14:textId="5C9A2EF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519B800" w14:textId="5A525FC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6B4AF11" w14:textId="7F11B4E1" w:rsidR="005373F1" w:rsidRPr="00872F19" w:rsidRDefault="005373F1" w:rsidP="00D24AE7">
            <w:pPr>
              <w:spacing w:after="20"/>
              <w:jc w:val="center"/>
              <w:rPr>
                <w:color w:val="000000"/>
                <w:sz w:val="18"/>
                <w:szCs w:val="18"/>
                <w:lang w:val="tt-RU"/>
              </w:rPr>
            </w:pPr>
            <w:r w:rsidRPr="00A34BC0">
              <w:rPr>
                <w:color w:val="000000"/>
                <w:sz w:val="18"/>
                <w:szCs w:val="18"/>
                <w:lang w:val="tt-RU"/>
              </w:rPr>
              <w:t>04 2 0К 0960 7</w:t>
            </w:r>
          </w:p>
        </w:tc>
        <w:tc>
          <w:tcPr>
            <w:tcW w:w="567" w:type="dxa"/>
            <w:tcBorders>
              <w:top w:val="nil"/>
              <w:left w:val="nil"/>
              <w:bottom w:val="single" w:sz="4" w:space="0" w:color="auto"/>
              <w:right w:val="single" w:sz="4" w:space="0" w:color="auto"/>
            </w:tcBorders>
            <w:shd w:val="clear" w:color="auto" w:fill="auto"/>
          </w:tcPr>
          <w:p w14:paraId="6CACFB8F" w14:textId="0E12133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3B9BBA" w14:textId="3AA4B08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8 525 699,9</w:t>
            </w:r>
          </w:p>
        </w:tc>
      </w:tr>
      <w:tr w:rsidR="005373F1" w:rsidRPr="00872F19" w14:paraId="021DAFEF" w14:textId="77777777" w:rsidTr="005373F1">
        <w:trPr>
          <w:trHeight w:val="20"/>
        </w:trPr>
        <w:tc>
          <w:tcPr>
            <w:tcW w:w="3544" w:type="dxa"/>
          </w:tcPr>
          <w:p w14:paraId="72BE0A19" w14:textId="6304302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92F3791" w14:textId="7BF0AD4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373B38E" w14:textId="0E99A485"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8BC2E6C" w14:textId="0CF531B1" w:rsidR="005373F1" w:rsidRPr="00872F19" w:rsidRDefault="005373F1" w:rsidP="00D24AE7">
            <w:pPr>
              <w:spacing w:after="20"/>
              <w:jc w:val="center"/>
              <w:rPr>
                <w:color w:val="000000"/>
                <w:sz w:val="18"/>
                <w:szCs w:val="18"/>
              </w:rPr>
            </w:pPr>
            <w:r w:rsidRPr="00872F19">
              <w:rPr>
                <w:color w:val="000000"/>
                <w:sz w:val="18"/>
                <w:szCs w:val="18"/>
              </w:rPr>
              <w:t>04 2 0К 0960 7</w:t>
            </w:r>
          </w:p>
        </w:tc>
        <w:tc>
          <w:tcPr>
            <w:tcW w:w="567" w:type="dxa"/>
            <w:shd w:val="clear" w:color="auto" w:fill="auto"/>
          </w:tcPr>
          <w:p w14:paraId="064DA4ED" w14:textId="0B88325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BBCDAB5" w14:textId="4718E4E1" w:rsidR="005373F1" w:rsidRPr="00872F19" w:rsidRDefault="005373F1" w:rsidP="00D24AE7">
            <w:pPr>
              <w:spacing w:after="20"/>
              <w:jc w:val="right"/>
              <w:rPr>
                <w:color w:val="000000"/>
                <w:sz w:val="18"/>
                <w:szCs w:val="18"/>
              </w:rPr>
            </w:pPr>
            <w:r w:rsidRPr="00872F19">
              <w:rPr>
                <w:color w:val="000000"/>
                <w:sz w:val="18"/>
                <w:szCs w:val="18"/>
              </w:rPr>
              <w:t>748 089,0</w:t>
            </w:r>
          </w:p>
        </w:tc>
        <w:tc>
          <w:tcPr>
            <w:tcW w:w="3687" w:type="dxa"/>
          </w:tcPr>
          <w:p w14:paraId="1B88E686" w14:textId="3C9336C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4987835" w14:textId="6B3F41A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848566E" w14:textId="6A59F5C2"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A28973F" w14:textId="6D41D005" w:rsidR="005373F1" w:rsidRPr="00872F19" w:rsidRDefault="005373F1" w:rsidP="00D24AE7">
            <w:pPr>
              <w:spacing w:after="20"/>
              <w:jc w:val="center"/>
              <w:rPr>
                <w:color w:val="000000"/>
                <w:sz w:val="18"/>
                <w:szCs w:val="18"/>
                <w:lang w:val="tt-RU"/>
              </w:rPr>
            </w:pPr>
            <w:r w:rsidRPr="00A34BC0">
              <w:rPr>
                <w:color w:val="000000"/>
                <w:sz w:val="18"/>
                <w:szCs w:val="18"/>
                <w:lang w:val="tt-RU"/>
              </w:rPr>
              <w:t>04 2 0К 0960 7</w:t>
            </w:r>
          </w:p>
        </w:tc>
        <w:tc>
          <w:tcPr>
            <w:tcW w:w="567" w:type="dxa"/>
            <w:tcBorders>
              <w:top w:val="nil"/>
              <w:left w:val="nil"/>
              <w:bottom w:val="single" w:sz="4" w:space="0" w:color="auto"/>
              <w:right w:val="single" w:sz="4" w:space="0" w:color="auto"/>
            </w:tcBorders>
            <w:shd w:val="clear" w:color="auto" w:fill="auto"/>
          </w:tcPr>
          <w:p w14:paraId="123F2B33" w14:textId="057B8797"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C68F8CE" w14:textId="6DA201F9"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634 789,4</w:t>
            </w:r>
          </w:p>
        </w:tc>
      </w:tr>
      <w:tr w:rsidR="005373F1" w:rsidRPr="00872F19" w14:paraId="31DBC71E" w14:textId="77777777" w:rsidTr="005373F1">
        <w:trPr>
          <w:trHeight w:val="20"/>
        </w:trPr>
        <w:tc>
          <w:tcPr>
            <w:tcW w:w="3544" w:type="dxa"/>
          </w:tcPr>
          <w:p w14:paraId="46F9A106" w14:textId="32B8824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481F91B" w14:textId="5F4A1A6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93E3C01" w14:textId="07C3ACB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390B8DF" w14:textId="3EB7DE94" w:rsidR="005373F1" w:rsidRPr="00872F19" w:rsidRDefault="005373F1" w:rsidP="00D24AE7">
            <w:pPr>
              <w:spacing w:after="20"/>
              <w:jc w:val="center"/>
              <w:rPr>
                <w:color w:val="000000"/>
                <w:sz w:val="18"/>
                <w:szCs w:val="18"/>
              </w:rPr>
            </w:pPr>
            <w:r w:rsidRPr="00872F19">
              <w:rPr>
                <w:color w:val="000000"/>
                <w:sz w:val="18"/>
                <w:szCs w:val="18"/>
              </w:rPr>
              <w:t>04 2 0К 0960 7</w:t>
            </w:r>
          </w:p>
        </w:tc>
        <w:tc>
          <w:tcPr>
            <w:tcW w:w="567" w:type="dxa"/>
            <w:shd w:val="clear" w:color="auto" w:fill="auto"/>
          </w:tcPr>
          <w:p w14:paraId="521119EE" w14:textId="4A55D788"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51C8DE8" w14:textId="09FD4CB8" w:rsidR="005373F1" w:rsidRPr="00872F19" w:rsidRDefault="005373F1" w:rsidP="00D24AE7">
            <w:pPr>
              <w:spacing w:after="20"/>
              <w:jc w:val="right"/>
              <w:rPr>
                <w:color w:val="000000"/>
                <w:sz w:val="18"/>
                <w:szCs w:val="18"/>
              </w:rPr>
            </w:pPr>
            <w:r w:rsidRPr="00872F19">
              <w:rPr>
                <w:color w:val="000000"/>
                <w:sz w:val="18"/>
                <w:szCs w:val="18"/>
              </w:rPr>
              <w:t>6 413 281,0</w:t>
            </w:r>
          </w:p>
        </w:tc>
        <w:tc>
          <w:tcPr>
            <w:tcW w:w="3687" w:type="dxa"/>
          </w:tcPr>
          <w:p w14:paraId="1F4EFEB0" w14:textId="76AA5F1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E1AE419" w14:textId="66600B8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8AD8306" w14:textId="7380DB9F"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3886542" w14:textId="222798DD" w:rsidR="005373F1" w:rsidRPr="00872F19" w:rsidRDefault="005373F1" w:rsidP="00D24AE7">
            <w:pPr>
              <w:spacing w:after="20"/>
              <w:jc w:val="center"/>
              <w:rPr>
                <w:color w:val="000000"/>
                <w:sz w:val="18"/>
                <w:szCs w:val="18"/>
                <w:lang w:val="tt-RU"/>
              </w:rPr>
            </w:pPr>
            <w:r w:rsidRPr="00A34BC0">
              <w:rPr>
                <w:color w:val="000000"/>
                <w:sz w:val="18"/>
                <w:szCs w:val="18"/>
                <w:lang w:val="tt-RU"/>
              </w:rPr>
              <w:t>04 2 0К 0960 7</w:t>
            </w:r>
          </w:p>
        </w:tc>
        <w:tc>
          <w:tcPr>
            <w:tcW w:w="567" w:type="dxa"/>
            <w:tcBorders>
              <w:top w:val="nil"/>
              <w:left w:val="nil"/>
              <w:bottom w:val="single" w:sz="4" w:space="0" w:color="auto"/>
              <w:right w:val="single" w:sz="4" w:space="0" w:color="auto"/>
            </w:tcBorders>
            <w:shd w:val="clear" w:color="auto" w:fill="auto"/>
          </w:tcPr>
          <w:p w14:paraId="12A153FF" w14:textId="3F454B6E"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522007E5" w14:textId="1A522CF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6 018 063,4</w:t>
            </w:r>
          </w:p>
        </w:tc>
      </w:tr>
      <w:tr w:rsidR="005373F1" w:rsidRPr="00872F19" w14:paraId="78B2152F" w14:textId="77777777" w:rsidTr="005373F1">
        <w:trPr>
          <w:trHeight w:val="20"/>
        </w:trPr>
        <w:tc>
          <w:tcPr>
            <w:tcW w:w="3544" w:type="dxa"/>
          </w:tcPr>
          <w:p w14:paraId="1CF8CB0B" w14:textId="6B6B323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307AE0E" w14:textId="44F9802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8AD325F" w14:textId="69CE6EFC"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7720D8C" w14:textId="117510D2" w:rsidR="005373F1" w:rsidRPr="00872F19" w:rsidRDefault="005373F1" w:rsidP="00D24AE7">
            <w:pPr>
              <w:spacing w:after="20"/>
              <w:jc w:val="center"/>
              <w:rPr>
                <w:color w:val="000000"/>
                <w:sz w:val="18"/>
                <w:szCs w:val="18"/>
              </w:rPr>
            </w:pPr>
            <w:r w:rsidRPr="00872F19">
              <w:rPr>
                <w:color w:val="000000"/>
                <w:sz w:val="18"/>
                <w:szCs w:val="18"/>
              </w:rPr>
              <w:t>04 2 0К 0960 7</w:t>
            </w:r>
          </w:p>
        </w:tc>
        <w:tc>
          <w:tcPr>
            <w:tcW w:w="567" w:type="dxa"/>
            <w:shd w:val="clear" w:color="auto" w:fill="auto"/>
          </w:tcPr>
          <w:p w14:paraId="6D7EA60C" w14:textId="1E003575"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EB513AB" w14:textId="369008F0" w:rsidR="005373F1" w:rsidRPr="00872F19" w:rsidRDefault="005373F1" w:rsidP="00D24AE7">
            <w:pPr>
              <w:spacing w:after="20"/>
              <w:jc w:val="right"/>
              <w:rPr>
                <w:color w:val="000000"/>
                <w:sz w:val="18"/>
                <w:szCs w:val="18"/>
              </w:rPr>
            </w:pPr>
            <w:r w:rsidRPr="00872F19">
              <w:rPr>
                <w:color w:val="000000"/>
                <w:sz w:val="18"/>
                <w:szCs w:val="18"/>
              </w:rPr>
              <w:t>1 364 330,0</w:t>
            </w:r>
          </w:p>
        </w:tc>
        <w:tc>
          <w:tcPr>
            <w:tcW w:w="3687" w:type="dxa"/>
          </w:tcPr>
          <w:p w14:paraId="2E418275" w14:textId="010DEE0A"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6C789DE" w14:textId="5E299CF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000D7CD" w14:textId="54BBB98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B639841" w14:textId="094BC4ED" w:rsidR="005373F1" w:rsidRPr="00872F19" w:rsidRDefault="005373F1" w:rsidP="00D24AE7">
            <w:pPr>
              <w:spacing w:after="20"/>
              <w:jc w:val="center"/>
              <w:rPr>
                <w:color w:val="000000"/>
                <w:sz w:val="18"/>
                <w:szCs w:val="18"/>
                <w:lang w:val="tt-RU"/>
              </w:rPr>
            </w:pPr>
            <w:r w:rsidRPr="00A34BC0">
              <w:rPr>
                <w:color w:val="000000"/>
                <w:sz w:val="18"/>
                <w:szCs w:val="18"/>
                <w:lang w:val="tt-RU"/>
              </w:rPr>
              <w:t>04 2 0К 0960 7</w:t>
            </w:r>
          </w:p>
        </w:tc>
        <w:tc>
          <w:tcPr>
            <w:tcW w:w="567" w:type="dxa"/>
            <w:tcBorders>
              <w:top w:val="nil"/>
              <w:left w:val="nil"/>
              <w:bottom w:val="single" w:sz="4" w:space="0" w:color="auto"/>
              <w:right w:val="single" w:sz="4" w:space="0" w:color="auto"/>
            </w:tcBorders>
            <w:shd w:val="clear" w:color="auto" w:fill="auto"/>
          </w:tcPr>
          <w:p w14:paraId="16D4EC14" w14:textId="1D66280A"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0171756A" w14:textId="6760069D"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1 872 847,1</w:t>
            </w:r>
          </w:p>
        </w:tc>
      </w:tr>
      <w:tr w:rsidR="005373F1" w:rsidRPr="00872F19" w14:paraId="7739DE99" w14:textId="77777777" w:rsidTr="005373F1">
        <w:trPr>
          <w:trHeight w:val="20"/>
        </w:trPr>
        <w:tc>
          <w:tcPr>
            <w:tcW w:w="3544" w:type="dxa"/>
          </w:tcPr>
          <w:p w14:paraId="7705FA7B" w14:textId="0A723FF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4CC48C70" w14:textId="7845DF4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B4C70E4" w14:textId="3DE99F6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E93AA41" w14:textId="4A9D1CA2"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71F747C4" w14:textId="726AC87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892756" w14:textId="6363E540" w:rsidR="005373F1" w:rsidRPr="00872F19" w:rsidRDefault="005373F1" w:rsidP="00D24AE7">
            <w:pPr>
              <w:spacing w:after="20"/>
              <w:jc w:val="right"/>
              <w:rPr>
                <w:color w:val="000000"/>
                <w:sz w:val="18"/>
                <w:szCs w:val="18"/>
              </w:rPr>
            </w:pPr>
            <w:r w:rsidRPr="00872F19">
              <w:rPr>
                <w:color w:val="000000"/>
                <w:sz w:val="18"/>
                <w:szCs w:val="18"/>
              </w:rPr>
              <w:t>28 160 556,2</w:t>
            </w:r>
          </w:p>
        </w:tc>
        <w:tc>
          <w:tcPr>
            <w:tcW w:w="3687" w:type="dxa"/>
          </w:tcPr>
          <w:p w14:paraId="20A91537" w14:textId="0E71A79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6E2C6AC0" w14:textId="10291FE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9084B1A" w14:textId="5BD02E6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E35E7F6" w14:textId="441B7BF0"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45106EBB" w14:textId="440154E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74D5C6" w14:textId="149C8215"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3 805 059,5</w:t>
            </w:r>
          </w:p>
        </w:tc>
      </w:tr>
      <w:tr w:rsidR="005373F1" w:rsidRPr="00872F19" w14:paraId="2B999B55" w14:textId="77777777" w:rsidTr="005373F1">
        <w:trPr>
          <w:trHeight w:val="20"/>
        </w:trPr>
        <w:tc>
          <w:tcPr>
            <w:tcW w:w="3544" w:type="dxa"/>
          </w:tcPr>
          <w:p w14:paraId="04284B18" w14:textId="5C0C0A5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0B50DFA" w14:textId="18B5E3D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CE5F461" w14:textId="199E5598"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CDD0ECB" w14:textId="2C6B9CF8"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478D6E9E" w14:textId="1E6341EA"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7D97A65" w14:textId="36374FCE" w:rsidR="005373F1" w:rsidRPr="00872F19" w:rsidRDefault="005373F1" w:rsidP="00D24AE7">
            <w:pPr>
              <w:spacing w:after="20"/>
              <w:jc w:val="right"/>
              <w:rPr>
                <w:color w:val="000000"/>
                <w:sz w:val="18"/>
                <w:szCs w:val="18"/>
              </w:rPr>
            </w:pPr>
            <w:r w:rsidRPr="00872F19">
              <w:rPr>
                <w:color w:val="000000"/>
                <w:sz w:val="18"/>
                <w:szCs w:val="18"/>
              </w:rPr>
              <w:t>25 404 186,8</w:t>
            </w:r>
          </w:p>
        </w:tc>
        <w:tc>
          <w:tcPr>
            <w:tcW w:w="3687" w:type="dxa"/>
          </w:tcPr>
          <w:p w14:paraId="36B32B46" w14:textId="3937EB6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41D32EC" w14:textId="7BA8FBB0"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F376E16" w14:textId="6FE99AD2"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1C87207B" w14:textId="4D86E8DD"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06F5C409" w14:textId="5FD9C58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D6E4D56" w14:textId="3BA12189"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776 898,5</w:t>
            </w:r>
          </w:p>
        </w:tc>
      </w:tr>
      <w:tr w:rsidR="005373F1" w:rsidRPr="00872F19" w14:paraId="1BDBAA91" w14:textId="77777777" w:rsidTr="005373F1">
        <w:trPr>
          <w:trHeight w:val="20"/>
        </w:trPr>
        <w:tc>
          <w:tcPr>
            <w:tcW w:w="3544" w:type="dxa"/>
          </w:tcPr>
          <w:p w14:paraId="52E5335D" w14:textId="54F5AD3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14031D00" w14:textId="142D9B66"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67C4325" w14:textId="46A0732B"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828BA7B" w14:textId="05F2D5B9"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4D86EAEE" w14:textId="5505388D"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4BEF9C2E" w14:textId="6442C82F" w:rsidR="005373F1" w:rsidRPr="00872F19" w:rsidRDefault="005373F1" w:rsidP="00D24AE7">
            <w:pPr>
              <w:spacing w:after="20"/>
              <w:jc w:val="right"/>
              <w:rPr>
                <w:color w:val="000000"/>
                <w:sz w:val="18"/>
                <w:szCs w:val="18"/>
              </w:rPr>
            </w:pPr>
            <w:r w:rsidRPr="00872F19">
              <w:rPr>
                <w:color w:val="000000"/>
                <w:sz w:val="18"/>
                <w:szCs w:val="18"/>
              </w:rPr>
              <w:t>2 492 587,2</w:t>
            </w:r>
          </w:p>
        </w:tc>
        <w:tc>
          <w:tcPr>
            <w:tcW w:w="3687" w:type="dxa"/>
          </w:tcPr>
          <w:p w14:paraId="364F591A" w14:textId="314FC58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7CFA068" w14:textId="252399E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3497E51" w14:textId="00CB9BC8"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57F964F" w14:textId="63E4EA5A"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7AB626F8" w14:textId="65E0F447"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3901F9DF" w14:textId="1012B21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2 517 148,3</w:t>
            </w:r>
          </w:p>
        </w:tc>
      </w:tr>
      <w:tr w:rsidR="005373F1" w:rsidRPr="00872F19" w14:paraId="40BB1680" w14:textId="77777777" w:rsidTr="005373F1">
        <w:trPr>
          <w:trHeight w:val="20"/>
        </w:trPr>
        <w:tc>
          <w:tcPr>
            <w:tcW w:w="3544" w:type="dxa"/>
          </w:tcPr>
          <w:p w14:paraId="45DF0C7B" w14:textId="7003936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73B5C99" w14:textId="1220E0B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B5C2BB4" w14:textId="057094B1"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A05753A" w14:textId="1AC4BEBE"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2E6F0DEF" w14:textId="1D591ECB"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57657D2" w14:textId="1B8BC9F2" w:rsidR="005373F1" w:rsidRPr="00872F19" w:rsidRDefault="005373F1" w:rsidP="00D24AE7">
            <w:pPr>
              <w:spacing w:after="20"/>
              <w:jc w:val="right"/>
              <w:rPr>
                <w:color w:val="000000"/>
                <w:sz w:val="18"/>
                <w:szCs w:val="18"/>
              </w:rPr>
            </w:pPr>
            <w:r w:rsidRPr="00872F19">
              <w:rPr>
                <w:color w:val="000000"/>
                <w:sz w:val="18"/>
                <w:szCs w:val="18"/>
              </w:rPr>
              <w:t>263 782,2</w:t>
            </w:r>
          </w:p>
        </w:tc>
        <w:tc>
          <w:tcPr>
            <w:tcW w:w="3687" w:type="dxa"/>
          </w:tcPr>
          <w:p w14:paraId="0DED7629" w14:textId="5C5A6147"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5BDF4A1" w14:textId="7196A8C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35E7DE2" w14:textId="13A5490F"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B10262F" w14:textId="15350E3E"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4595C62B" w14:textId="7B7F615D"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DE04B72" w14:textId="54CACF95"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511 012,7</w:t>
            </w:r>
          </w:p>
        </w:tc>
      </w:tr>
      <w:tr w:rsidR="005373F1" w:rsidRPr="00872F19" w14:paraId="7356E000" w14:textId="77777777" w:rsidTr="005373F1">
        <w:trPr>
          <w:trHeight w:val="20"/>
        </w:trPr>
        <w:tc>
          <w:tcPr>
            <w:tcW w:w="3544" w:type="dxa"/>
          </w:tcPr>
          <w:p w14:paraId="15476492" w14:textId="543B2153" w:rsidR="005373F1" w:rsidRPr="00872F19" w:rsidRDefault="005373F1" w:rsidP="00D24AE7">
            <w:pPr>
              <w:spacing w:after="20"/>
              <w:jc w:val="both"/>
              <w:rPr>
                <w:color w:val="000000"/>
                <w:sz w:val="18"/>
                <w:szCs w:val="18"/>
              </w:rPr>
            </w:pPr>
            <w:r w:rsidRPr="000111FF">
              <w:rPr>
                <w:color w:val="000000"/>
                <w:sz w:val="18"/>
                <w:szCs w:val="18"/>
              </w:rPr>
              <w:t>Инфраструктура проектларын федераль бюджеттан бирелә торган махсус казна кредиты исәбеннән гамәлгә ашыру</w:t>
            </w:r>
          </w:p>
        </w:tc>
        <w:tc>
          <w:tcPr>
            <w:tcW w:w="425" w:type="dxa"/>
            <w:shd w:val="clear" w:color="auto" w:fill="auto"/>
          </w:tcPr>
          <w:p w14:paraId="68E73A4E" w14:textId="3A7B432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9B4A3E5" w14:textId="0BBF470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2004EB2" w14:textId="523193C5" w:rsidR="005373F1" w:rsidRPr="00872F19" w:rsidRDefault="005373F1" w:rsidP="00D24AE7">
            <w:pPr>
              <w:spacing w:after="20"/>
              <w:jc w:val="center"/>
              <w:rPr>
                <w:color w:val="000000"/>
                <w:sz w:val="18"/>
                <w:szCs w:val="18"/>
              </w:rPr>
            </w:pPr>
            <w:r w:rsidRPr="00872F19">
              <w:rPr>
                <w:color w:val="000000"/>
                <w:sz w:val="18"/>
                <w:szCs w:val="18"/>
              </w:rPr>
              <w:t>04 2 0К 9730 0</w:t>
            </w:r>
          </w:p>
        </w:tc>
        <w:tc>
          <w:tcPr>
            <w:tcW w:w="567" w:type="dxa"/>
            <w:shd w:val="clear" w:color="auto" w:fill="auto"/>
          </w:tcPr>
          <w:p w14:paraId="10D7FFF3" w14:textId="142DC88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82B55D" w14:textId="31AFAFE9" w:rsidR="005373F1" w:rsidRPr="00872F19" w:rsidRDefault="005373F1" w:rsidP="00D24AE7">
            <w:pPr>
              <w:spacing w:after="20"/>
              <w:jc w:val="right"/>
              <w:rPr>
                <w:color w:val="000000"/>
                <w:sz w:val="18"/>
                <w:szCs w:val="18"/>
              </w:rPr>
            </w:pPr>
            <w:r w:rsidRPr="00872F19">
              <w:rPr>
                <w:color w:val="000000"/>
                <w:sz w:val="18"/>
                <w:szCs w:val="18"/>
              </w:rPr>
              <w:t>901 273,2</w:t>
            </w:r>
          </w:p>
        </w:tc>
        <w:tc>
          <w:tcPr>
            <w:tcW w:w="3687" w:type="dxa"/>
          </w:tcPr>
          <w:p w14:paraId="04AA822C" w14:textId="1252BD55" w:rsidR="005373F1" w:rsidRPr="00A34BC0" w:rsidRDefault="005373F1" w:rsidP="00D24AE7">
            <w:pPr>
              <w:spacing w:after="20"/>
              <w:jc w:val="both"/>
              <w:rPr>
                <w:color w:val="000000"/>
                <w:sz w:val="18"/>
                <w:szCs w:val="18"/>
              </w:rPr>
            </w:pPr>
            <w:r w:rsidRPr="000111FF">
              <w:rPr>
                <w:color w:val="000000"/>
                <w:sz w:val="18"/>
                <w:szCs w:val="18"/>
              </w:rPr>
              <w:t>Инфраструктура проектларын федераль бюджеттан бирелә торган махсус казна кредиты исәбеннән гамәлгә ашыру</w:t>
            </w:r>
          </w:p>
        </w:tc>
        <w:tc>
          <w:tcPr>
            <w:tcW w:w="567" w:type="dxa"/>
            <w:tcBorders>
              <w:top w:val="nil"/>
              <w:left w:val="nil"/>
              <w:bottom w:val="single" w:sz="4" w:space="0" w:color="auto"/>
              <w:right w:val="single" w:sz="4" w:space="0" w:color="auto"/>
            </w:tcBorders>
            <w:shd w:val="clear" w:color="auto" w:fill="auto"/>
          </w:tcPr>
          <w:p w14:paraId="30FC8208" w14:textId="6A2C8D1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215288C" w14:textId="33ADFFA0"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0C1732D" w14:textId="3785A1C2" w:rsidR="005373F1" w:rsidRPr="00872F19" w:rsidRDefault="005373F1" w:rsidP="00D24AE7">
            <w:pPr>
              <w:spacing w:after="20"/>
              <w:jc w:val="center"/>
              <w:rPr>
                <w:color w:val="000000"/>
                <w:sz w:val="18"/>
                <w:szCs w:val="18"/>
                <w:lang w:val="tt-RU"/>
              </w:rPr>
            </w:pPr>
            <w:r w:rsidRPr="00A34BC0">
              <w:rPr>
                <w:color w:val="000000"/>
                <w:sz w:val="18"/>
                <w:szCs w:val="18"/>
                <w:lang w:val="tt-RU"/>
              </w:rPr>
              <w:t>04 2 0К 9730 0</w:t>
            </w:r>
          </w:p>
        </w:tc>
        <w:tc>
          <w:tcPr>
            <w:tcW w:w="567" w:type="dxa"/>
            <w:tcBorders>
              <w:top w:val="nil"/>
              <w:left w:val="nil"/>
              <w:bottom w:val="single" w:sz="4" w:space="0" w:color="auto"/>
              <w:right w:val="single" w:sz="4" w:space="0" w:color="auto"/>
            </w:tcBorders>
            <w:shd w:val="clear" w:color="auto" w:fill="auto"/>
          </w:tcPr>
          <w:p w14:paraId="786C69E6" w14:textId="10A2BFEC"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227939D" w14:textId="54D6790F" w:rsidR="005373F1" w:rsidRPr="009A26B6" w:rsidRDefault="005373F1" w:rsidP="00D24AE7">
            <w:pPr>
              <w:spacing w:after="20"/>
              <w:jc w:val="right"/>
              <w:rPr>
                <w:bCs/>
                <w:color w:val="000000"/>
                <w:sz w:val="18"/>
                <w:szCs w:val="18"/>
                <w:lang w:val="tt-RU"/>
              </w:rPr>
            </w:pPr>
            <w:r w:rsidRPr="00A34BC0">
              <w:rPr>
                <w:bCs/>
                <w:color w:val="000000"/>
                <w:sz w:val="18"/>
                <w:szCs w:val="18"/>
                <w:lang w:val="tt-RU"/>
              </w:rPr>
              <w:t>901 273,2</w:t>
            </w:r>
          </w:p>
        </w:tc>
      </w:tr>
      <w:tr w:rsidR="005373F1" w:rsidRPr="00872F19" w14:paraId="6A2266DD" w14:textId="77777777" w:rsidTr="005373F1">
        <w:trPr>
          <w:trHeight w:val="20"/>
        </w:trPr>
        <w:tc>
          <w:tcPr>
            <w:tcW w:w="3544" w:type="dxa"/>
          </w:tcPr>
          <w:p w14:paraId="21446233" w14:textId="7B7A427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39849DA" w14:textId="7630183F"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45601F1" w14:textId="78A6D512"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2955AE9" w14:textId="13C3E627" w:rsidR="005373F1" w:rsidRPr="00872F19" w:rsidRDefault="005373F1" w:rsidP="00D24AE7">
            <w:pPr>
              <w:spacing w:after="20"/>
              <w:jc w:val="center"/>
              <w:rPr>
                <w:color w:val="000000"/>
                <w:sz w:val="18"/>
                <w:szCs w:val="18"/>
              </w:rPr>
            </w:pPr>
            <w:r w:rsidRPr="00872F19">
              <w:rPr>
                <w:color w:val="000000"/>
                <w:sz w:val="18"/>
                <w:szCs w:val="18"/>
              </w:rPr>
              <w:t>04 2 0К 9730 0</w:t>
            </w:r>
          </w:p>
        </w:tc>
        <w:tc>
          <w:tcPr>
            <w:tcW w:w="567" w:type="dxa"/>
            <w:shd w:val="clear" w:color="auto" w:fill="auto"/>
          </w:tcPr>
          <w:p w14:paraId="26CD66C0" w14:textId="7260B241"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0EB9FE1" w14:textId="52316A54" w:rsidR="005373F1" w:rsidRPr="00872F19" w:rsidRDefault="005373F1" w:rsidP="00D24AE7">
            <w:pPr>
              <w:spacing w:after="20"/>
              <w:jc w:val="right"/>
              <w:rPr>
                <w:color w:val="000000"/>
                <w:sz w:val="18"/>
                <w:szCs w:val="18"/>
              </w:rPr>
            </w:pPr>
            <w:r w:rsidRPr="00872F19">
              <w:rPr>
                <w:color w:val="000000"/>
                <w:sz w:val="18"/>
                <w:szCs w:val="18"/>
              </w:rPr>
              <w:t>708 953,7</w:t>
            </w:r>
          </w:p>
        </w:tc>
        <w:tc>
          <w:tcPr>
            <w:tcW w:w="3687" w:type="dxa"/>
          </w:tcPr>
          <w:p w14:paraId="598CC0FC" w14:textId="0B3625D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05BA170" w14:textId="17EE6A8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64D4272" w14:textId="2B20E7D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CFAD373" w14:textId="218C73C8" w:rsidR="005373F1" w:rsidRPr="00872F19" w:rsidRDefault="005373F1" w:rsidP="00D24AE7">
            <w:pPr>
              <w:spacing w:after="20"/>
              <w:jc w:val="center"/>
              <w:rPr>
                <w:color w:val="000000"/>
                <w:sz w:val="18"/>
                <w:szCs w:val="18"/>
                <w:lang w:val="tt-RU"/>
              </w:rPr>
            </w:pPr>
            <w:r w:rsidRPr="00A34BC0">
              <w:rPr>
                <w:color w:val="000000"/>
                <w:sz w:val="18"/>
                <w:szCs w:val="18"/>
                <w:lang w:val="tt-RU"/>
              </w:rPr>
              <w:t>04 2 0К 9730 0</w:t>
            </w:r>
          </w:p>
        </w:tc>
        <w:tc>
          <w:tcPr>
            <w:tcW w:w="567" w:type="dxa"/>
            <w:tcBorders>
              <w:top w:val="nil"/>
              <w:left w:val="nil"/>
              <w:bottom w:val="single" w:sz="4" w:space="0" w:color="auto"/>
              <w:right w:val="single" w:sz="4" w:space="0" w:color="auto"/>
            </w:tcBorders>
            <w:shd w:val="clear" w:color="auto" w:fill="auto"/>
          </w:tcPr>
          <w:p w14:paraId="4D8EB9EB" w14:textId="291E994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77F4FB9" w14:textId="7FED12A7" w:rsidR="005373F1" w:rsidRPr="009A26B6" w:rsidRDefault="005373F1" w:rsidP="00D24AE7">
            <w:pPr>
              <w:spacing w:after="20"/>
              <w:jc w:val="right"/>
              <w:rPr>
                <w:bCs/>
                <w:color w:val="000000"/>
                <w:sz w:val="18"/>
                <w:szCs w:val="18"/>
                <w:lang w:val="tt-RU"/>
              </w:rPr>
            </w:pPr>
            <w:r w:rsidRPr="00A34BC0">
              <w:rPr>
                <w:bCs/>
                <w:color w:val="000000"/>
                <w:sz w:val="18"/>
                <w:szCs w:val="18"/>
                <w:lang w:val="tt-RU"/>
              </w:rPr>
              <w:t>708 953,7</w:t>
            </w:r>
          </w:p>
        </w:tc>
      </w:tr>
      <w:tr w:rsidR="005373F1" w:rsidRPr="00872F19" w14:paraId="267D995B" w14:textId="77777777" w:rsidTr="005373F1">
        <w:trPr>
          <w:trHeight w:val="20"/>
        </w:trPr>
        <w:tc>
          <w:tcPr>
            <w:tcW w:w="3544" w:type="dxa"/>
          </w:tcPr>
          <w:p w14:paraId="34A4E752" w14:textId="1C55D7B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91FFBDA" w14:textId="038E29D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B0D9983" w14:textId="7FC8C14A"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3C6FCB9" w14:textId="127EE8E9" w:rsidR="005373F1" w:rsidRPr="00872F19" w:rsidRDefault="005373F1" w:rsidP="00D24AE7">
            <w:pPr>
              <w:spacing w:after="20"/>
              <w:jc w:val="center"/>
              <w:rPr>
                <w:color w:val="000000"/>
                <w:sz w:val="18"/>
                <w:szCs w:val="18"/>
              </w:rPr>
            </w:pPr>
            <w:r w:rsidRPr="00872F19">
              <w:rPr>
                <w:color w:val="000000"/>
                <w:sz w:val="18"/>
                <w:szCs w:val="18"/>
              </w:rPr>
              <w:t>04 2 0К 9730 0</w:t>
            </w:r>
          </w:p>
        </w:tc>
        <w:tc>
          <w:tcPr>
            <w:tcW w:w="567" w:type="dxa"/>
            <w:shd w:val="clear" w:color="auto" w:fill="auto"/>
          </w:tcPr>
          <w:p w14:paraId="43DA1FA5" w14:textId="5EE000DA"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1FCE000" w14:textId="1A4F5AC8" w:rsidR="005373F1" w:rsidRPr="00872F19" w:rsidRDefault="005373F1" w:rsidP="00D24AE7">
            <w:pPr>
              <w:spacing w:after="20"/>
              <w:jc w:val="right"/>
              <w:rPr>
                <w:color w:val="000000"/>
                <w:sz w:val="18"/>
                <w:szCs w:val="18"/>
              </w:rPr>
            </w:pPr>
            <w:r w:rsidRPr="00872F19">
              <w:rPr>
                <w:color w:val="000000"/>
                <w:sz w:val="18"/>
                <w:szCs w:val="18"/>
              </w:rPr>
              <w:t>192 319,5</w:t>
            </w:r>
          </w:p>
        </w:tc>
        <w:tc>
          <w:tcPr>
            <w:tcW w:w="3687" w:type="dxa"/>
          </w:tcPr>
          <w:p w14:paraId="7A6E20DB" w14:textId="3757942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52F7B875" w14:textId="13DC12D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46C3673" w14:textId="24A4243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6719A5E" w14:textId="61CDF34E" w:rsidR="005373F1" w:rsidRPr="00872F19" w:rsidRDefault="005373F1" w:rsidP="00D24AE7">
            <w:pPr>
              <w:spacing w:after="20"/>
              <w:jc w:val="center"/>
              <w:rPr>
                <w:color w:val="000000"/>
                <w:sz w:val="18"/>
                <w:szCs w:val="18"/>
                <w:lang w:val="tt-RU"/>
              </w:rPr>
            </w:pPr>
            <w:r w:rsidRPr="00A34BC0">
              <w:rPr>
                <w:color w:val="000000"/>
                <w:sz w:val="18"/>
                <w:szCs w:val="18"/>
                <w:lang w:val="tt-RU"/>
              </w:rPr>
              <w:t>04 2 0К 9730 0</w:t>
            </w:r>
          </w:p>
        </w:tc>
        <w:tc>
          <w:tcPr>
            <w:tcW w:w="567" w:type="dxa"/>
            <w:tcBorders>
              <w:top w:val="nil"/>
              <w:left w:val="nil"/>
              <w:bottom w:val="single" w:sz="4" w:space="0" w:color="auto"/>
              <w:right w:val="single" w:sz="4" w:space="0" w:color="auto"/>
            </w:tcBorders>
            <w:shd w:val="clear" w:color="auto" w:fill="auto"/>
          </w:tcPr>
          <w:p w14:paraId="0F3BD1A8" w14:textId="3EED167B"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04E6D4C7" w14:textId="756FD5E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192 319,5</w:t>
            </w:r>
          </w:p>
        </w:tc>
      </w:tr>
      <w:tr w:rsidR="005373F1" w:rsidRPr="00872F19" w14:paraId="784C546B" w14:textId="77777777" w:rsidTr="005373F1">
        <w:trPr>
          <w:trHeight w:val="20"/>
        </w:trPr>
        <w:tc>
          <w:tcPr>
            <w:tcW w:w="3544" w:type="dxa"/>
          </w:tcPr>
          <w:p w14:paraId="1CBEF9AE" w14:textId="2440FF04" w:rsidR="005373F1" w:rsidRPr="00872F19" w:rsidRDefault="005373F1" w:rsidP="00D24AE7">
            <w:pPr>
              <w:spacing w:after="20"/>
              <w:jc w:val="both"/>
              <w:rPr>
                <w:color w:val="000000"/>
                <w:sz w:val="18"/>
                <w:szCs w:val="18"/>
              </w:rPr>
            </w:pPr>
            <w:r w:rsidRPr="000111FF">
              <w:rPr>
                <w:color w:val="000000"/>
                <w:sz w:val="18"/>
                <w:szCs w:val="18"/>
              </w:rPr>
              <w:t xml:space="preserve">Инфраструктура  проектларын федераль бюджеттан бирелә торган казначылык </w:t>
            </w:r>
            <w:r w:rsidRPr="000111FF">
              <w:rPr>
                <w:color w:val="000000"/>
                <w:sz w:val="18"/>
                <w:szCs w:val="18"/>
              </w:rPr>
              <w:lastRenderedPageBreak/>
              <w:t>инфраструктура кредиты исәбеннән гамәлгә ашыру</w:t>
            </w:r>
          </w:p>
        </w:tc>
        <w:tc>
          <w:tcPr>
            <w:tcW w:w="425" w:type="dxa"/>
            <w:shd w:val="clear" w:color="auto" w:fill="auto"/>
          </w:tcPr>
          <w:p w14:paraId="386F9CD9" w14:textId="78CBF45D"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2CE0FA6A" w14:textId="67F342BA"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DF37638" w14:textId="7CBF7F25" w:rsidR="005373F1" w:rsidRPr="00872F19" w:rsidRDefault="005373F1" w:rsidP="00D24AE7">
            <w:pPr>
              <w:spacing w:after="20"/>
              <w:jc w:val="center"/>
              <w:rPr>
                <w:color w:val="000000"/>
                <w:sz w:val="18"/>
                <w:szCs w:val="18"/>
              </w:rPr>
            </w:pPr>
            <w:r w:rsidRPr="00872F19">
              <w:rPr>
                <w:color w:val="000000"/>
                <w:sz w:val="18"/>
                <w:szCs w:val="18"/>
              </w:rPr>
              <w:t>04 2 0К 9760 0</w:t>
            </w:r>
          </w:p>
        </w:tc>
        <w:tc>
          <w:tcPr>
            <w:tcW w:w="567" w:type="dxa"/>
            <w:shd w:val="clear" w:color="auto" w:fill="auto"/>
          </w:tcPr>
          <w:p w14:paraId="100B27A6" w14:textId="423DA8B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FCD4F6" w14:textId="7E515979" w:rsidR="005373F1" w:rsidRPr="00872F19" w:rsidRDefault="005373F1" w:rsidP="00D24AE7">
            <w:pPr>
              <w:spacing w:after="20"/>
              <w:jc w:val="right"/>
              <w:rPr>
                <w:color w:val="000000"/>
                <w:sz w:val="18"/>
                <w:szCs w:val="18"/>
              </w:rPr>
            </w:pPr>
            <w:r w:rsidRPr="00872F19">
              <w:rPr>
                <w:color w:val="000000"/>
                <w:sz w:val="18"/>
                <w:szCs w:val="18"/>
              </w:rPr>
              <w:t>1 496 897,0</w:t>
            </w:r>
          </w:p>
        </w:tc>
        <w:tc>
          <w:tcPr>
            <w:tcW w:w="3687" w:type="dxa"/>
          </w:tcPr>
          <w:p w14:paraId="153F9F59" w14:textId="35DAB811" w:rsidR="005373F1" w:rsidRPr="00A34BC0" w:rsidRDefault="005373F1" w:rsidP="00D24AE7">
            <w:pPr>
              <w:spacing w:after="20"/>
              <w:jc w:val="both"/>
              <w:rPr>
                <w:color w:val="000000"/>
                <w:sz w:val="18"/>
                <w:szCs w:val="18"/>
              </w:rPr>
            </w:pPr>
            <w:r w:rsidRPr="000111FF">
              <w:rPr>
                <w:color w:val="000000"/>
                <w:sz w:val="18"/>
                <w:szCs w:val="18"/>
              </w:rPr>
              <w:t xml:space="preserve">Инфраструктура  проектларын федераль бюджеттан бирелә торган казначылык </w:t>
            </w:r>
            <w:r w:rsidRPr="000111FF">
              <w:rPr>
                <w:color w:val="000000"/>
                <w:sz w:val="18"/>
                <w:szCs w:val="18"/>
              </w:rPr>
              <w:lastRenderedPageBreak/>
              <w:t>инфраструктура кредиты исәбеннән гамәлгә ашыру</w:t>
            </w:r>
          </w:p>
        </w:tc>
        <w:tc>
          <w:tcPr>
            <w:tcW w:w="567" w:type="dxa"/>
            <w:tcBorders>
              <w:top w:val="nil"/>
              <w:left w:val="nil"/>
              <w:bottom w:val="single" w:sz="4" w:space="0" w:color="auto"/>
              <w:right w:val="single" w:sz="4" w:space="0" w:color="auto"/>
            </w:tcBorders>
            <w:shd w:val="clear" w:color="auto" w:fill="auto"/>
          </w:tcPr>
          <w:p w14:paraId="3BC26F8B" w14:textId="022AEE14"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2D3DF19A" w14:textId="39720CB1"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C6A6D13" w14:textId="130FF6DB" w:rsidR="005373F1" w:rsidRPr="00872F19" w:rsidRDefault="005373F1" w:rsidP="00D24AE7">
            <w:pPr>
              <w:spacing w:after="20"/>
              <w:jc w:val="center"/>
              <w:rPr>
                <w:color w:val="000000"/>
                <w:sz w:val="18"/>
                <w:szCs w:val="18"/>
                <w:lang w:val="tt-RU"/>
              </w:rPr>
            </w:pPr>
            <w:r w:rsidRPr="00A34BC0">
              <w:rPr>
                <w:color w:val="000000"/>
                <w:sz w:val="18"/>
                <w:szCs w:val="18"/>
                <w:lang w:val="tt-RU"/>
              </w:rPr>
              <w:t>04 2 0К 9760 0</w:t>
            </w:r>
          </w:p>
        </w:tc>
        <w:tc>
          <w:tcPr>
            <w:tcW w:w="567" w:type="dxa"/>
            <w:tcBorders>
              <w:top w:val="nil"/>
              <w:left w:val="nil"/>
              <w:bottom w:val="single" w:sz="4" w:space="0" w:color="auto"/>
              <w:right w:val="single" w:sz="4" w:space="0" w:color="auto"/>
            </w:tcBorders>
            <w:shd w:val="clear" w:color="auto" w:fill="auto"/>
          </w:tcPr>
          <w:p w14:paraId="59E73A5B" w14:textId="0716DAF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6B6A7B4" w14:textId="6E859DB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1 496 897,0</w:t>
            </w:r>
          </w:p>
        </w:tc>
      </w:tr>
      <w:tr w:rsidR="005373F1" w:rsidRPr="00872F19" w14:paraId="3B833E51" w14:textId="77777777" w:rsidTr="005373F1">
        <w:trPr>
          <w:trHeight w:val="20"/>
        </w:trPr>
        <w:tc>
          <w:tcPr>
            <w:tcW w:w="3544" w:type="dxa"/>
          </w:tcPr>
          <w:p w14:paraId="10286375" w14:textId="6C84022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75FAE05" w14:textId="04C8011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CA3C28C" w14:textId="1258F035"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16B2856" w14:textId="24666BB3" w:rsidR="005373F1" w:rsidRPr="00872F19" w:rsidRDefault="005373F1" w:rsidP="00D24AE7">
            <w:pPr>
              <w:spacing w:after="20"/>
              <w:jc w:val="center"/>
              <w:rPr>
                <w:color w:val="000000"/>
                <w:sz w:val="18"/>
                <w:szCs w:val="18"/>
              </w:rPr>
            </w:pPr>
            <w:r w:rsidRPr="00872F19">
              <w:rPr>
                <w:color w:val="000000"/>
                <w:sz w:val="18"/>
                <w:szCs w:val="18"/>
              </w:rPr>
              <w:t>04 2 0К 9760 0</w:t>
            </w:r>
          </w:p>
        </w:tc>
        <w:tc>
          <w:tcPr>
            <w:tcW w:w="567" w:type="dxa"/>
            <w:shd w:val="clear" w:color="auto" w:fill="auto"/>
          </w:tcPr>
          <w:p w14:paraId="16F73CEB" w14:textId="6140E410"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5E8B666" w14:textId="14A9AFD3" w:rsidR="005373F1" w:rsidRPr="00872F19" w:rsidRDefault="005373F1" w:rsidP="00D24AE7">
            <w:pPr>
              <w:spacing w:after="20"/>
              <w:jc w:val="right"/>
              <w:rPr>
                <w:color w:val="000000"/>
                <w:sz w:val="18"/>
                <w:szCs w:val="18"/>
              </w:rPr>
            </w:pPr>
            <w:r w:rsidRPr="00872F19">
              <w:rPr>
                <w:color w:val="000000"/>
                <w:sz w:val="18"/>
                <w:szCs w:val="18"/>
              </w:rPr>
              <w:t>1 496 897,0</w:t>
            </w:r>
          </w:p>
        </w:tc>
        <w:tc>
          <w:tcPr>
            <w:tcW w:w="3687" w:type="dxa"/>
          </w:tcPr>
          <w:p w14:paraId="1CDA4A02" w14:textId="22D4243E"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BCAD6E8" w14:textId="546877E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FA374B3" w14:textId="1884811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CC0B897" w14:textId="4D6925F0" w:rsidR="005373F1" w:rsidRPr="00872F19" w:rsidRDefault="005373F1" w:rsidP="00D24AE7">
            <w:pPr>
              <w:spacing w:after="20"/>
              <w:jc w:val="center"/>
              <w:rPr>
                <w:color w:val="000000"/>
                <w:sz w:val="18"/>
                <w:szCs w:val="18"/>
                <w:lang w:val="tt-RU"/>
              </w:rPr>
            </w:pPr>
            <w:r w:rsidRPr="00A34BC0">
              <w:rPr>
                <w:color w:val="000000"/>
                <w:sz w:val="18"/>
                <w:szCs w:val="18"/>
                <w:lang w:val="tt-RU"/>
              </w:rPr>
              <w:t>04 2 0К 9760 0</w:t>
            </w:r>
          </w:p>
        </w:tc>
        <w:tc>
          <w:tcPr>
            <w:tcW w:w="567" w:type="dxa"/>
            <w:tcBorders>
              <w:top w:val="nil"/>
              <w:left w:val="nil"/>
              <w:bottom w:val="single" w:sz="4" w:space="0" w:color="auto"/>
              <w:right w:val="single" w:sz="4" w:space="0" w:color="auto"/>
            </w:tcBorders>
            <w:shd w:val="clear" w:color="auto" w:fill="auto"/>
          </w:tcPr>
          <w:p w14:paraId="78765038" w14:textId="3F04E8D3"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DF06C9A" w14:textId="476745D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1 496 897,0</w:t>
            </w:r>
          </w:p>
        </w:tc>
      </w:tr>
      <w:tr w:rsidR="005373F1" w:rsidRPr="00872F19" w14:paraId="2B532CF0" w14:textId="77777777" w:rsidTr="005373F1">
        <w:trPr>
          <w:trHeight w:val="20"/>
        </w:trPr>
        <w:tc>
          <w:tcPr>
            <w:tcW w:w="3544" w:type="dxa"/>
          </w:tcPr>
          <w:p w14:paraId="51C20193" w14:textId="1F52CFB5" w:rsidR="005373F1" w:rsidRPr="00872F19" w:rsidRDefault="005373F1" w:rsidP="00D24AE7">
            <w:pPr>
              <w:spacing w:after="20"/>
              <w:jc w:val="both"/>
              <w:rPr>
                <w:color w:val="000000"/>
                <w:sz w:val="18"/>
                <w:szCs w:val="18"/>
              </w:rPr>
            </w:pPr>
            <w:r w:rsidRPr="000111FF">
              <w:rPr>
                <w:color w:val="000000"/>
                <w:sz w:val="18"/>
                <w:szCs w:val="18"/>
              </w:rPr>
              <w:t>«Коммуналь инфраструктураны модернизацияләү» федераль проекты</w:t>
            </w:r>
          </w:p>
        </w:tc>
        <w:tc>
          <w:tcPr>
            <w:tcW w:w="425" w:type="dxa"/>
            <w:shd w:val="clear" w:color="auto" w:fill="auto"/>
          </w:tcPr>
          <w:p w14:paraId="1CC44A2F" w14:textId="6440276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15EB7DB" w14:textId="36DD61E1"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9C00AAD" w14:textId="45D9EE45" w:rsidR="005373F1" w:rsidRPr="00872F19" w:rsidRDefault="005373F1" w:rsidP="00D24AE7">
            <w:pPr>
              <w:spacing w:after="20"/>
              <w:jc w:val="center"/>
              <w:rPr>
                <w:color w:val="000000"/>
                <w:sz w:val="18"/>
                <w:szCs w:val="18"/>
              </w:rPr>
            </w:pPr>
            <w:r w:rsidRPr="00872F19">
              <w:rPr>
                <w:color w:val="000000"/>
                <w:sz w:val="18"/>
                <w:szCs w:val="18"/>
              </w:rPr>
              <w:t>04 2 И3 0000 0</w:t>
            </w:r>
          </w:p>
        </w:tc>
        <w:tc>
          <w:tcPr>
            <w:tcW w:w="567" w:type="dxa"/>
            <w:shd w:val="clear" w:color="auto" w:fill="auto"/>
          </w:tcPr>
          <w:p w14:paraId="77665893" w14:textId="3054BD9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60F56A" w14:textId="13B5B5FD" w:rsidR="005373F1" w:rsidRPr="00872F19" w:rsidRDefault="005373F1" w:rsidP="00D24AE7">
            <w:pPr>
              <w:spacing w:after="20"/>
              <w:jc w:val="right"/>
              <w:rPr>
                <w:color w:val="000000"/>
                <w:sz w:val="18"/>
                <w:szCs w:val="18"/>
              </w:rPr>
            </w:pPr>
            <w:r w:rsidRPr="00872F19">
              <w:rPr>
                <w:color w:val="000000"/>
                <w:sz w:val="18"/>
                <w:szCs w:val="18"/>
              </w:rPr>
              <w:t>4 147 111,3</w:t>
            </w:r>
          </w:p>
        </w:tc>
        <w:tc>
          <w:tcPr>
            <w:tcW w:w="3687" w:type="dxa"/>
          </w:tcPr>
          <w:p w14:paraId="6312F3B7" w14:textId="3F7F1D9D" w:rsidR="005373F1" w:rsidRPr="00A34BC0" w:rsidRDefault="005373F1" w:rsidP="00D24AE7">
            <w:pPr>
              <w:spacing w:after="20"/>
              <w:jc w:val="both"/>
              <w:rPr>
                <w:color w:val="000000"/>
                <w:sz w:val="18"/>
                <w:szCs w:val="18"/>
              </w:rPr>
            </w:pPr>
            <w:r w:rsidRPr="000111FF">
              <w:rPr>
                <w:color w:val="000000"/>
                <w:sz w:val="18"/>
                <w:szCs w:val="18"/>
              </w:rPr>
              <w:t>«Коммуналь инфраструктураны модернизацияләү» федераль проекты</w:t>
            </w:r>
          </w:p>
        </w:tc>
        <w:tc>
          <w:tcPr>
            <w:tcW w:w="567" w:type="dxa"/>
            <w:tcBorders>
              <w:top w:val="nil"/>
              <w:left w:val="nil"/>
              <w:bottom w:val="single" w:sz="4" w:space="0" w:color="auto"/>
              <w:right w:val="single" w:sz="4" w:space="0" w:color="auto"/>
            </w:tcBorders>
            <w:shd w:val="clear" w:color="auto" w:fill="auto"/>
          </w:tcPr>
          <w:p w14:paraId="70F24B50" w14:textId="6F9422D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A401FF2" w14:textId="7208C6D1"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9163F56" w14:textId="4738D40C" w:rsidR="005373F1" w:rsidRPr="00872F19" w:rsidRDefault="005373F1" w:rsidP="00D24AE7">
            <w:pPr>
              <w:spacing w:after="20"/>
              <w:jc w:val="center"/>
              <w:rPr>
                <w:color w:val="000000"/>
                <w:sz w:val="18"/>
                <w:szCs w:val="18"/>
                <w:lang w:val="tt-RU"/>
              </w:rPr>
            </w:pPr>
            <w:r w:rsidRPr="00A34BC0">
              <w:rPr>
                <w:color w:val="000000"/>
                <w:sz w:val="18"/>
                <w:szCs w:val="18"/>
                <w:lang w:val="tt-RU"/>
              </w:rPr>
              <w:t>04 2 И3 0000 0</w:t>
            </w:r>
          </w:p>
        </w:tc>
        <w:tc>
          <w:tcPr>
            <w:tcW w:w="567" w:type="dxa"/>
            <w:tcBorders>
              <w:top w:val="nil"/>
              <w:left w:val="nil"/>
              <w:bottom w:val="single" w:sz="4" w:space="0" w:color="auto"/>
              <w:right w:val="single" w:sz="4" w:space="0" w:color="auto"/>
            </w:tcBorders>
            <w:shd w:val="clear" w:color="auto" w:fill="auto"/>
          </w:tcPr>
          <w:p w14:paraId="55889777" w14:textId="2A973C6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427862C" w14:textId="771FC230"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4 072 558,4</w:t>
            </w:r>
          </w:p>
        </w:tc>
      </w:tr>
      <w:tr w:rsidR="005373F1" w:rsidRPr="00872F19" w14:paraId="060E9DB5" w14:textId="77777777" w:rsidTr="005373F1">
        <w:trPr>
          <w:trHeight w:val="20"/>
        </w:trPr>
        <w:tc>
          <w:tcPr>
            <w:tcW w:w="3544" w:type="dxa"/>
          </w:tcPr>
          <w:p w14:paraId="52FD76BE" w14:textId="46F7283F" w:rsidR="005373F1" w:rsidRPr="00872F19" w:rsidRDefault="005373F1" w:rsidP="00D24AE7">
            <w:pPr>
              <w:spacing w:after="20"/>
              <w:jc w:val="both"/>
              <w:rPr>
                <w:color w:val="000000"/>
                <w:sz w:val="18"/>
                <w:szCs w:val="18"/>
              </w:rPr>
            </w:pPr>
            <w:r w:rsidRPr="000111FF">
              <w:rPr>
                <w:color w:val="000000"/>
                <w:sz w:val="18"/>
                <w:szCs w:val="18"/>
              </w:rPr>
              <w:t xml:space="preserve">Коммуналь инфраструктураны модернизацияләү чараларын гамәлгә ашыруга финанслашу чыгымнары </w:t>
            </w:r>
          </w:p>
        </w:tc>
        <w:tc>
          <w:tcPr>
            <w:tcW w:w="425" w:type="dxa"/>
            <w:shd w:val="clear" w:color="auto" w:fill="auto"/>
          </w:tcPr>
          <w:p w14:paraId="62142797" w14:textId="55ADB7A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A3FBCA0" w14:textId="34BF6DD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A3407C3" w14:textId="27274611" w:rsidR="005373F1" w:rsidRPr="00872F19" w:rsidRDefault="005373F1" w:rsidP="00D24AE7">
            <w:pPr>
              <w:spacing w:after="20"/>
              <w:jc w:val="center"/>
              <w:rPr>
                <w:color w:val="000000"/>
                <w:sz w:val="18"/>
                <w:szCs w:val="18"/>
              </w:rPr>
            </w:pPr>
            <w:r w:rsidRPr="00872F19">
              <w:rPr>
                <w:color w:val="000000"/>
                <w:sz w:val="18"/>
                <w:szCs w:val="18"/>
              </w:rPr>
              <w:t>04 2 И3 5154 0</w:t>
            </w:r>
          </w:p>
        </w:tc>
        <w:tc>
          <w:tcPr>
            <w:tcW w:w="567" w:type="dxa"/>
            <w:shd w:val="clear" w:color="auto" w:fill="auto"/>
          </w:tcPr>
          <w:p w14:paraId="791AA22C" w14:textId="29FAEC6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CC6620" w14:textId="1366FF92" w:rsidR="005373F1" w:rsidRPr="00872F19" w:rsidRDefault="005373F1" w:rsidP="00D24AE7">
            <w:pPr>
              <w:spacing w:after="20"/>
              <w:jc w:val="right"/>
              <w:rPr>
                <w:color w:val="000000"/>
                <w:sz w:val="18"/>
                <w:szCs w:val="18"/>
              </w:rPr>
            </w:pPr>
            <w:r w:rsidRPr="00872F19">
              <w:rPr>
                <w:color w:val="000000"/>
                <w:sz w:val="18"/>
                <w:szCs w:val="18"/>
              </w:rPr>
              <w:t>4 147 111,3</w:t>
            </w:r>
          </w:p>
        </w:tc>
        <w:tc>
          <w:tcPr>
            <w:tcW w:w="3687" w:type="dxa"/>
          </w:tcPr>
          <w:p w14:paraId="0AFE2B15" w14:textId="0A9FE7A1" w:rsidR="005373F1" w:rsidRPr="00A34BC0" w:rsidRDefault="005373F1" w:rsidP="00D24AE7">
            <w:pPr>
              <w:spacing w:after="20"/>
              <w:jc w:val="both"/>
              <w:rPr>
                <w:color w:val="000000"/>
                <w:sz w:val="18"/>
                <w:szCs w:val="18"/>
              </w:rPr>
            </w:pPr>
            <w:r w:rsidRPr="000111FF">
              <w:rPr>
                <w:color w:val="000000"/>
                <w:sz w:val="18"/>
                <w:szCs w:val="18"/>
              </w:rPr>
              <w:t xml:space="preserve">Коммуналь инфраструктураны модернизацияләү чараларын гамәлгә ашыруга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6334CBE7" w14:textId="3441EED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B7F59D2" w14:textId="6ECD006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FA5C59F" w14:textId="7BC9E185" w:rsidR="005373F1" w:rsidRPr="00872F19" w:rsidRDefault="005373F1" w:rsidP="00D24AE7">
            <w:pPr>
              <w:spacing w:after="20"/>
              <w:jc w:val="center"/>
              <w:rPr>
                <w:color w:val="000000"/>
                <w:sz w:val="18"/>
                <w:szCs w:val="18"/>
                <w:lang w:val="tt-RU"/>
              </w:rPr>
            </w:pPr>
            <w:r w:rsidRPr="00A34BC0">
              <w:rPr>
                <w:color w:val="000000"/>
                <w:sz w:val="18"/>
                <w:szCs w:val="18"/>
                <w:lang w:val="tt-RU"/>
              </w:rPr>
              <w:t>04 2 И3 5154 0</w:t>
            </w:r>
          </w:p>
        </w:tc>
        <w:tc>
          <w:tcPr>
            <w:tcW w:w="567" w:type="dxa"/>
            <w:tcBorders>
              <w:top w:val="nil"/>
              <w:left w:val="nil"/>
              <w:bottom w:val="single" w:sz="4" w:space="0" w:color="auto"/>
              <w:right w:val="single" w:sz="4" w:space="0" w:color="auto"/>
            </w:tcBorders>
            <w:shd w:val="clear" w:color="auto" w:fill="auto"/>
          </w:tcPr>
          <w:p w14:paraId="759B5A2C" w14:textId="7191A71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3DF3C06" w14:textId="3690827A"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4 072 558,4</w:t>
            </w:r>
          </w:p>
        </w:tc>
      </w:tr>
      <w:tr w:rsidR="005373F1" w:rsidRPr="00872F19" w14:paraId="608E2AE4" w14:textId="77777777" w:rsidTr="005373F1">
        <w:trPr>
          <w:trHeight w:val="20"/>
        </w:trPr>
        <w:tc>
          <w:tcPr>
            <w:tcW w:w="3544" w:type="dxa"/>
          </w:tcPr>
          <w:p w14:paraId="6DE126F0" w14:textId="12CFDC6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1C2996E" w14:textId="166BA03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1850879" w14:textId="53FC6106"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7A2D901" w14:textId="20AA13F4" w:rsidR="005373F1" w:rsidRPr="00872F19" w:rsidRDefault="005373F1" w:rsidP="00D24AE7">
            <w:pPr>
              <w:spacing w:after="20"/>
              <w:jc w:val="center"/>
              <w:rPr>
                <w:color w:val="000000"/>
                <w:sz w:val="18"/>
                <w:szCs w:val="18"/>
              </w:rPr>
            </w:pPr>
            <w:r w:rsidRPr="00872F19">
              <w:rPr>
                <w:color w:val="000000"/>
                <w:sz w:val="18"/>
                <w:szCs w:val="18"/>
              </w:rPr>
              <w:t>04 2 И3 5154 0</w:t>
            </w:r>
          </w:p>
        </w:tc>
        <w:tc>
          <w:tcPr>
            <w:tcW w:w="567" w:type="dxa"/>
            <w:shd w:val="clear" w:color="auto" w:fill="auto"/>
          </w:tcPr>
          <w:p w14:paraId="3D6BED68" w14:textId="2E7C7120"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07F73F0" w14:textId="38FFC0C1" w:rsidR="005373F1" w:rsidRPr="00872F19" w:rsidRDefault="005373F1" w:rsidP="00D24AE7">
            <w:pPr>
              <w:spacing w:after="20"/>
              <w:jc w:val="right"/>
              <w:rPr>
                <w:color w:val="000000"/>
                <w:sz w:val="18"/>
                <w:szCs w:val="18"/>
              </w:rPr>
            </w:pPr>
            <w:r w:rsidRPr="00872F19">
              <w:rPr>
                <w:color w:val="000000"/>
                <w:sz w:val="18"/>
                <w:szCs w:val="18"/>
              </w:rPr>
              <w:t>1 952 839,5</w:t>
            </w:r>
          </w:p>
        </w:tc>
        <w:tc>
          <w:tcPr>
            <w:tcW w:w="3687" w:type="dxa"/>
          </w:tcPr>
          <w:p w14:paraId="241E4F17" w14:textId="3385CBE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78B0B0A" w14:textId="2259105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C33667C" w14:textId="60A4CC8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AEF7398" w14:textId="1DC0F012" w:rsidR="005373F1" w:rsidRPr="00872F19" w:rsidRDefault="005373F1" w:rsidP="00D24AE7">
            <w:pPr>
              <w:spacing w:after="20"/>
              <w:jc w:val="center"/>
              <w:rPr>
                <w:color w:val="000000"/>
                <w:sz w:val="18"/>
                <w:szCs w:val="18"/>
                <w:lang w:val="tt-RU"/>
              </w:rPr>
            </w:pPr>
            <w:r w:rsidRPr="00A34BC0">
              <w:rPr>
                <w:color w:val="000000"/>
                <w:sz w:val="18"/>
                <w:szCs w:val="18"/>
                <w:lang w:val="tt-RU"/>
              </w:rPr>
              <w:t>04 2 И3 5154 0</w:t>
            </w:r>
          </w:p>
        </w:tc>
        <w:tc>
          <w:tcPr>
            <w:tcW w:w="567" w:type="dxa"/>
            <w:tcBorders>
              <w:top w:val="nil"/>
              <w:left w:val="nil"/>
              <w:bottom w:val="single" w:sz="4" w:space="0" w:color="auto"/>
              <w:right w:val="single" w:sz="4" w:space="0" w:color="auto"/>
            </w:tcBorders>
            <w:shd w:val="clear" w:color="auto" w:fill="auto"/>
          </w:tcPr>
          <w:p w14:paraId="5F32722C" w14:textId="19784678"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D52E7AA" w14:textId="0971400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1 889 644,0</w:t>
            </w:r>
          </w:p>
        </w:tc>
      </w:tr>
      <w:tr w:rsidR="005373F1" w:rsidRPr="00872F19" w14:paraId="4009C2C5" w14:textId="77777777" w:rsidTr="005373F1">
        <w:trPr>
          <w:trHeight w:val="20"/>
        </w:trPr>
        <w:tc>
          <w:tcPr>
            <w:tcW w:w="3544" w:type="dxa"/>
          </w:tcPr>
          <w:p w14:paraId="182DED0B" w14:textId="4B46CA8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076E2D9" w14:textId="4741DDDD"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BE986E8" w14:textId="452C0683"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8E95795" w14:textId="0F987040" w:rsidR="005373F1" w:rsidRPr="00872F19" w:rsidRDefault="005373F1" w:rsidP="00D24AE7">
            <w:pPr>
              <w:spacing w:after="20"/>
              <w:jc w:val="center"/>
              <w:rPr>
                <w:color w:val="000000"/>
                <w:sz w:val="18"/>
                <w:szCs w:val="18"/>
              </w:rPr>
            </w:pPr>
            <w:r w:rsidRPr="00872F19">
              <w:rPr>
                <w:color w:val="000000"/>
                <w:sz w:val="18"/>
                <w:szCs w:val="18"/>
              </w:rPr>
              <w:t>04 2 И3 5154 0</w:t>
            </w:r>
          </w:p>
        </w:tc>
        <w:tc>
          <w:tcPr>
            <w:tcW w:w="567" w:type="dxa"/>
            <w:shd w:val="clear" w:color="auto" w:fill="auto"/>
          </w:tcPr>
          <w:p w14:paraId="0AD1DF26" w14:textId="1DFEBC51"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06A7D7D" w14:textId="0889BE45" w:rsidR="005373F1" w:rsidRPr="00872F19" w:rsidRDefault="005373F1" w:rsidP="00D24AE7">
            <w:pPr>
              <w:spacing w:after="20"/>
              <w:jc w:val="right"/>
              <w:rPr>
                <w:color w:val="000000"/>
                <w:sz w:val="18"/>
                <w:szCs w:val="18"/>
              </w:rPr>
            </w:pPr>
            <w:r w:rsidRPr="00872F19">
              <w:rPr>
                <w:color w:val="000000"/>
                <w:sz w:val="18"/>
                <w:szCs w:val="18"/>
              </w:rPr>
              <w:t>2 194 271,8</w:t>
            </w:r>
          </w:p>
        </w:tc>
        <w:tc>
          <w:tcPr>
            <w:tcW w:w="3687" w:type="dxa"/>
          </w:tcPr>
          <w:p w14:paraId="0422A3FC" w14:textId="2EED250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5ECA477" w14:textId="7DEEBF1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26E2E64" w14:textId="346E041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7F68D47" w14:textId="5DF318D9" w:rsidR="005373F1" w:rsidRPr="00872F19" w:rsidRDefault="005373F1" w:rsidP="00D24AE7">
            <w:pPr>
              <w:spacing w:after="20"/>
              <w:jc w:val="center"/>
              <w:rPr>
                <w:color w:val="000000"/>
                <w:sz w:val="18"/>
                <w:szCs w:val="18"/>
                <w:lang w:val="tt-RU"/>
              </w:rPr>
            </w:pPr>
            <w:r w:rsidRPr="00A34BC0">
              <w:rPr>
                <w:color w:val="000000"/>
                <w:sz w:val="18"/>
                <w:szCs w:val="18"/>
                <w:lang w:val="tt-RU"/>
              </w:rPr>
              <w:t>04 2 И3 5154 0</w:t>
            </w:r>
          </w:p>
        </w:tc>
        <w:tc>
          <w:tcPr>
            <w:tcW w:w="567" w:type="dxa"/>
            <w:tcBorders>
              <w:top w:val="nil"/>
              <w:left w:val="nil"/>
              <w:bottom w:val="single" w:sz="4" w:space="0" w:color="auto"/>
              <w:right w:val="single" w:sz="4" w:space="0" w:color="auto"/>
            </w:tcBorders>
            <w:shd w:val="clear" w:color="auto" w:fill="auto"/>
          </w:tcPr>
          <w:p w14:paraId="0896B36A" w14:textId="5AC9DA8D"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186D9C16" w14:textId="79C66610"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2 182 914,4</w:t>
            </w:r>
          </w:p>
        </w:tc>
      </w:tr>
      <w:tr w:rsidR="005373F1" w:rsidRPr="00872F19" w14:paraId="52EA2F00" w14:textId="77777777" w:rsidTr="005373F1">
        <w:trPr>
          <w:trHeight w:val="20"/>
        </w:trPr>
        <w:tc>
          <w:tcPr>
            <w:tcW w:w="3544" w:type="dxa"/>
          </w:tcPr>
          <w:p w14:paraId="4C05AA6A" w14:textId="75D5AEC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D7DC8BE" w14:textId="39A0768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D8B25CB" w14:textId="1122B39A"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E35D7DB" w14:textId="6606172A" w:rsidR="005373F1" w:rsidRPr="00872F19" w:rsidRDefault="005373F1" w:rsidP="00D24AE7">
            <w:pPr>
              <w:spacing w:after="20"/>
              <w:jc w:val="center"/>
              <w:rPr>
                <w:color w:val="000000"/>
                <w:sz w:val="18"/>
                <w:szCs w:val="18"/>
              </w:rPr>
            </w:pPr>
            <w:r w:rsidRPr="00872F19">
              <w:rPr>
                <w:color w:val="000000"/>
                <w:sz w:val="18"/>
                <w:szCs w:val="18"/>
              </w:rPr>
              <w:t>04 4 00 0000 0</w:t>
            </w:r>
          </w:p>
        </w:tc>
        <w:tc>
          <w:tcPr>
            <w:tcW w:w="567" w:type="dxa"/>
            <w:shd w:val="clear" w:color="auto" w:fill="auto"/>
          </w:tcPr>
          <w:p w14:paraId="32A6B0BF" w14:textId="0C71034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D74E1A" w14:textId="075DD92E" w:rsidR="005373F1" w:rsidRPr="00872F19" w:rsidRDefault="005373F1" w:rsidP="00D24AE7">
            <w:pPr>
              <w:spacing w:after="20"/>
              <w:jc w:val="right"/>
              <w:rPr>
                <w:color w:val="000000"/>
                <w:sz w:val="18"/>
                <w:szCs w:val="18"/>
              </w:rPr>
            </w:pPr>
            <w:r w:rsidRPr="00872F19">
              <w:rPr>
                <w:color w:val="000000"/>
                <w:sz w:val="18"/>
                <w:szCs w:val="18"/>
              </w:rPr>
              <w:t>165 780,0</w:t>
            </w:r>
          </w:p>
        </w:tc>
        <w:tc>
          <w:tcPr>
            <w:tcW w:w="3687" w:type="dxa"/>
          </w:tcPr>
          <w:p w14:paraId="677C3A86" w14:textId="5AB266E4"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35A40FE" w14:textId="7733900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87C3055" w14:textId="0DCC3605"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F570179" w14:textId="506F655C" w:rsidR="005373F1" w:rsidRPr="00872F19" w:rsidRDefault="005373F1" w:rsidP="00D24AE7">
            <w:pPr>
              <w:spacing w:after="20"/>
              <w:jc w:val="center"/>
              <w:rPr>
                <w:color w:val="000000"/>
                <w:sz w:val="18"/>
                <w:szCs w:val="18"/>
                <w:lang w:val="tt-RU"/>
              </w:rPr>
            </w:pPr>
            <w:r w:rsidRPr="00A34BC0">
              <w:rPr>
                <w:color w:val="000000"/>
                <w:sz w:val="18"/>
                <w:szCs w:val="18"/>
                <w:lang w:val="tt-RU"/>
              </w:rPr>
              <w:t>04 4 00 0000 0</w:t>
            </w:r>
          </w:p>
        </w:tc>
        <w:tc>
          <w:tcPr>
            <w:tcW w:w="567" w:type="dxa"/>
            <w:tcBorders>
              <w:top w:val="nil"/>
              <w:left w:val="nil"/>
              <w:bottom w:val="single" w:sz="4" w:space="0" w:color="auto"/>
              <w:right w:val="single" w:sz="4" w:space="0" w:color="auto"/>
            </w:tcBorders>
            <w:shd w:val="clear" w:color="auto" w:fill="auto"/>
          </w:tcPr>
          <w:p w14:paraId="07E05B92" w14:textId="27062B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525B6FF" w14:textId="6269477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165 780,0</w:t>
            </w:r>
          </w:p>
        </w:tc>
      </w:tr>
      <w:tr w:rsidR="005373F1" w:rsidRPr="00872F19" w14:paraId="142A3F46" w14:textId="77777777" w:rsidTr="005373F1">
        <w:trPr>
          <w:trHeight w:val="20"/>
        </w:trPr>
        <w:tc>
          <w:tcPr>
            <w:tcW w:w="3544" w:type="dxa"/>
          </w:tcPr>
          <w:p w14:paraId="6FFC1042" w14:textId="21A01364"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425" w:type="dxa"/>
            <w:shd w:val="clear" w:color="auto" w:fill="auto"/>
          </w:tcPr>
          <w:p w14:paraId="2A90A114" w14:textId="530FA67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9803FA1" w14:textId="19F0CA5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815C248" w14:textId="0F51AAF7" w:rsidR="005373F1" w:rsidRPr="00872F19" w:rsidRDefault="005373F1" w:rsidP="00D24AE7">
            <w:pPr>
              <w:spacing w:after="20"/>
              <w:jc w:val="center"/>
              <w:rPr>
                <w:color w:val="000000"/>
                <w:sz w:val="18"/>
                <w:szCs w:val="18"/>
              </w:rPr>
            </w:pPr>
            <w:r w:rsidRPr="00872F19">
              <w:rPr>
                <w:color w:val="000000"/>
                <w:sz w:val="18"/>
                <w:szCs w:val="18"/>
              </w:rPr>
              <w:t>04 4 01 0000 0</w:t>
            </w:r>
          </w:p>
        </w:tc>
        <w:tc>
          <w:tcPr>
            <w:tcW w:w="567" w:type="dxa"/>
            <w:shd w:val="clear" w:color="auto" w:fill="auto"/>
          </w:tcPr>
          <w:p w14:paraId="15CAFFE1" w14:textId="035C4A0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C7054D" w14:textId="014C2541" w:rsidR="005373F1" w:rsidRPr="00872F19" w:rsidRDefault="005373F1" w:rsidP="00D24AE7">
            <w:pPr>
              <w:spacing w:after="20"/>
              <w:jc w:val="right"/>
              <w:rPr>
                <w:color w:val="000000"/>
                <w:sz w:val="18"/>
                <w:szCs w:val="18"/>
              </w:rPr>
            </w:pPr>
            <w:r w:rsidRPr="00872F19">
              <w:rPr>
                <w:color w:val="000000"/>
                <w:sz w:val="18"/>
                <w:szCs w:val="18"/>
              </w:rPr>
              <w:t>165 780,0</w:t>
            </w:r>
          </w:p>
        </w:tc>
        <w:tc>
          <w:tcPr>
            <w:tcW w:w="3687" w:type="dxa"/>
          </w:tcPr>
          <w:p w14:paraId="19BD9DD9" w14:textId="09222182"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1EB1811" w14:textId="2103AC8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307328B" w14:textId="465C08C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62AEDC4" w14:textId="1BFF2700" w:rsidR="005373F1" w:rsidRPr="00872F19" w:rsidRDefault="005373F1" w:rsidP="00D24AE7">
            <w:pPr>
              <w:spacing w:after="20"/>
              <w:jc w:val="center"/>
              <w:rPr>
                <w:color w:val="000000"/>
                <w:sz w:val="18"/>
                <w:szCs w:val="18"/>
                <w:lang w:val="tt-RU"/>
              </w:rPr>
            </w:pPr>
            <w:r w:rsidRPr="00A34BC0">
              <w:rPr>
                <w:color w:val="000000"/>
                <w:sz w:val="18"/>
                <w:szCs w:val="18"/>
                <w:lang w:val="tt-RU"/>
              </w:rPr>
              <w:t>04 4 01 0000 0</w:t>
            </w:r>
          </w:p>
        </w:tc>
        <w:tc>
          <w:tcPr>
            <w:tcW w:w="567" w:type="dxa"/>
            <w:tcBorders>
              <w:top w:val="nil"/>
              <w:left w:val="nil"/>
              <w:bottom w:val="single" w:sz="4" w:space="0" w:color="auto"/>
              <w:right w:val="single" w:sz="4" w:space="0" w:color="auto"/>
            </w:tcBorders>
            <w:shd w:val="clear" w:color="auto" w:fill="auto"/>
          </w:tcPr>
          <w:p w14:paraId="57F047ED" w14:textId="48F2778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043321" w14:textId="5B7FF373"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165 780,0</w:t>
            </w:r>
          </w:p>
        </w:tc>
      </w:tr>
      <w:tr w:rsidR="005373F1" w:rsidRPr="00872F19" w14:paraId="273D491A" w14:textId="77777777" w:rsidTr="005373F1">
        <w:trPr>
          <w:trHeight w:val="20"/>
        </w:trPr>
        <w:tc>
          <w:tcPr>
            <w:tcW w:w="3544" w:type="dxa"/>
          </w:tcPr>
          <w:p w14:paraId="48D34A0D" w14:textId="1514B53A" w:rsidR="005373F1" w:rsidRPr="00872F19" w:rsidRDefault="005373F1" w:rsidP="00D24AE7">
            <w:pPr>
              <w:spacing w:after="20"/>
              <w:jc w:val="both"/>
              <w:rPr>
                <w:color w:val="000000"/>
                <w:sz w:val="18"/>
                <w:szCs w:val="18"/>
              </w:rPr>
            </w:pPr>
            <w:r w:rsidRPr="000111FF">
              <w:rPr>
                <w:color w:val="000000"/>
                <w:sz w:val="18"/>
                <w:szCs w:val="18"/>
              </w:rPr>
              <w:t>Торак-коммуналь хуҗалык өлкәсендә чаралар</w:t>
            </w:r>
          </w:p>
        </w:tc>
        <w:tc>
          <w:tcPr>
            <w:tcW w:w="425" w:type="dxa"/>
            <w:shd w:val="clear" w:color="auto" w:fill="auto"/>
          </w:tcPr>
          <w:p w14:paraId="340DA232" w14:textId="1CFEB4BC"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A141A54" w14:textId="27781806"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042CAE7" w14:textId="043F5B27" w:rsidR="005373F1" w:rsidRPr="00872F19" w:rsidRDefault="005373F1" w:rsidP="00D24AE7">
            <w:pPr>
              <w:spacing w:after="20"/>
              <w:jc w:val="center"/>
              <w:rPr>
                <w:color w:val="000000"/>
                <w:sz w:val="18"/>
                <w:szCs w:val="18"/>
              </w:rPr>
            </w:pPr>
            <w:r w:rsidRPr="00872F19">
              <w:rPr>
                <w:color w:val="000000"/>
                <w:sz w:val="18"/>
                <w:szCs w:val="18"/>
              </w:rPr>
              <w:t>04 4 01 1415 0</w:t>
            </w:r>
          </w:p>
        </w:tc>
        <w:tc>
          <w:tcPr>
            <w:tcW w:w="567" w:type="dxa"/>
            <w:shd w:val="clear" w:color="auto" w:fill="auto"/>
          </w:tcPr>
          <w:p w14:paraId="5D6ED735" w14:textId="33D02DD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42FD8D" w14:textId="17566190" w:rsidR="005373F1" w:rsidRPr="00872F19" w:rsidRDefault="005373F1" w:rsidP="00D24AE7">
            <w:pPr>
              <w:spacing w:after="20"/>
              <w:jc w:val="right"/>
              <w:rPr>
                <w:color w:val="000000"/>
                <w:sz w:val="18"/>
                <w:szCs w:val="18"/>
              </w:rPr>
            </w:pPr>
            <w:r w:rsidRPr="00872F19">
              <w:rPr>
                <w:color w:val="000000"/>
                <w:sz w:val="18"/>
                <w:szCs w:val="18"/>
              </w:rPr>
              <w:t>165 780,0</w:t>
            </w:r>
          </w:p>
        </w:tc>
        <w:tc>
          <w:tcPr>
            <w:tcW w:w="3687" w:type="dxa"/>
          </w:tcPr>
          <w:p w14:paraId="0A3CDBBB" w14:textId="7D6C222F" w:rsidR="005373F1" w:rsidRPr="00A34BC0" w:rsidRDefault="005373F1" w:rsidP="00D24AE7">
            <w:pPr>
              <w:spacing w:after="20"/>
              <w:jc w:val="both"/>
              <w:rPr>
                <w:color w:val="000000"/>
                <w:sz w:val="18"/>
                <w:szCs w:val="18"/>
              </w:rPr>
            </w:pPr>
            <w:r w:rsidRPr="000111FF">
              <w:rPr>
                <w:color w:val="000000"/>
                <w:sz w:val="18"/>
                <w:szCs w:val="18"/>
              </w:rPr>
              <w:t>Торак-коммуналь хуҗалык өлкәсендә чаралар</w:t>
            </w:r>
          </w:p>
        </w:tc>
        <w:tc>
          <w:tcPr>
            <w:tcW w:w="567" w:type="dxa"/>
            <w:tcBorders>
              <w:top w:val="nil"/>
              <w:left w:val="nil"/>
              <w:bottom w:val="single" w:sz="4" w:space="0" w:color="auto"/>
              <w:right w:val="single" w:sz="4" w:space="0" w:color="auto"/>
            </w:tcBorders>
            <w:shd w:val="clear" w:color="auto" w:fill="auto"/>
          </w:tcPr>
          <w:p w14:paraId="663A657F" w14:textId="7DE7805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95497EB" w14:textId="1709670D"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D5509F4" w14:textId="0074154B" w:rsidR="005373F1" w:rsidRPr="00872F19" w:rsidRDefault="005373F1" w:rsidP="00D24AE7">
            <w:pPr>
              <w:spacing w:after="20"/>
              <w:jc w:val="center"/>
              <w:rPr>
                <w:color w:val="000000"/>
                <w:sz w:val="18"/>
                <w:szCs w:val="18"/>
                <w:lang w:val="tt-RU"/>
              </w:rPr>
            </w:pPr>
            <w:r w:rsidRPr="00A34BC0">
              <w:rPr>
                <w:color w:val="000000"/>
                <w:sz w:val="18"/>
                <w:szCs w:val="18"/>
                <w:lang w:val="tt-RU"/>
              </w:rPr>
              <w:t>04 4 01 1415 0</w:t>
            </w:r>
          </w:p>
        </w:tc>
        <w:tc>
          <w:tcPr>
            <w:tcW w:w="567" w:type="dxa"/>
            <w:tcBorders>
              <w:top w:val="nil"/>
              <w:left w:val="nil"/>
              <w:bottom w:val="single" w:sz="4" w:space="0" w:color="auto"/>
              <w:right w:val="single" w:sz="4" w:space="0" w:color="auto"/>
            </w:tcBorders>
            <w:shd w:val="clear" w:color="auto" w:fill="auto"/>
          </w:tcPr>
          <w:p w14:paraId="726BD1F2" w14:textId="3948A19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D6217F1" w14:textId="63C6450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165 780,0</w:t>
            </w:r>
          </w:p>
        </w:tc>
      </w:tr>
      <w:tr w:rsidR="005373F1" w:rsidRPr="00872F19" w14:paraId="313ECCAE" w14:textId="77777777" w:rsidTr="005373F1">
        <w:trPr>
          <w:trHeight w:val="20"/>
        </w:trPr>
        <w:tc>
          <w:tcPr>
            <w:tcW w:w="3544" w:type="dxa"/>
          </w:tcPr>
          <w:p w14:paraId="0199CFC6" w14:textId="56793A0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5AAC27D" w14:textId="1426309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2F3F94D" w14:textId="621000FB"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4AFA1D0" w14:textId="4D42FD4F" w:rsidR="005373F1" w:rsidRPr="00872F19" w:rsidRDefault="005373F1" w:rsidP="00D24AE7">
            <w:pPr>
              <w:spacing w:after="20"/>
              <w:jc w:val="center"/>
              <w:rPr>
                <w:color w:val="000000"/>
                <w:sz w:val="18"/>
                <w:szCs w:val="18"/>
              </w:rPr>
            </w:pPr>
            <w:r w:rsidRPr="00872F19">
              <w:rPr>
                <w:color w:val="000000"/>
                <w:sz w:val="18"/>
                <w:szCs w:val="18"/>
              </w:rPr>
              <w:t>04 4 01 1415 0</w:t>
            </w:r>
          </w:p>
        </w:tc>
        <w:tc>
          <w:tcPr>
            <w:tcW w:w="567" w:type="dxa"/>
            <w:shd w:val="clear" w:color="auto" w:fill="auto"/>
          </w:tcPr>
          <w:p w14:paraId="40DF942A" w14:textId="0191F2A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C43D371" w14:textId="2F80C0D4" w:rsidR="005373F1" w:rsidRPr="00872F19" w:rsidRDefault="005373F1" w:rsidP="00D24AE7">
            <w:pPr>
              <w:spacing w:after="20"/>
              <w:jc w:val="right"/>
              <w:rPr>
                <w:color w:val="000000"/>
                <w:sz w:val="18"/>
                <w:szCs w:val="18"/>
              </w:rPr>
            </w:pPr>
            <w:r w:rsidRPr="00872F19">
              <w:rPr>
                <w:color w:val="000000"/>
                <w:sz w:val="18"/>
                <w:szCs w:val="18"/>
              </w:rPr>
              <w:t>165 780,0</w:t>
            </w:r>
          </w:p>
        </w:tc>
        <w:tc>
          <w:tcPr>
            <w:tcW w:w="3687" w:type="dxa"/>
          </w:tcPr>
          <w:p w14:paraId="631F1B6F" w14:textId="38685A7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3677C1A" w14:textId="7370CAE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410C67D" w14:textId="343912A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29B8978" w14:textId="2724FB72" w:rsidR="005373F1" w:rsidRPr="00872F19" w:rsidRDefault="005373F1" w:rsidP="00D24AE7">
            <w:pPr>
              <w:spacing w:after="20"/>
              <w:jc w:val="center"/>
              <w:rPr>
                <w:color w:val="000000"/>
                <w:sz w:val="18"/>
                <w:szCs w:val="18"/>
                <w:lang w:val="tt-RU"/>
              </w:rPr>
            </w:pPr>
            <w:r w:rsidRPr="00A34BC0">
              <w:rPr>
                <w:color w:val="000000"/>
                <w:sz w:val="18"/>
                <w:szCs w:val="18"/>
                <w:lang w:val="tt-RU"/>
              </w:rPr>
              <w:t>04 4 01 1415 0</w:t>
            </w:r>
          </w:p>
        </w:tc>
        <w:tc>
          <w:tcPr>
            <w:tcW w:w="567" w:type="dxa"/>
            <w:tcBorders>
              <w:top w:val="nil"/>
              <w:left w:val="nil"/>
              <w:bottom w:val="single" w:sz="4" w:space="0" w:color="auto"/>
              <w:right w:val="single" w:sz="4" w:space="0" w:color="auto"/>
            </w:tcBorders>
            <w:shd w:val="clear" w:color="auto" w:fill="auto"/>
          </w:tcPr>
          <w:p w14:paraId="33F59530" w14:textId="31617C79"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F692F0C" w14:textId="4E1BAD6E" w:rsidR="005373F1" w:rsidRPr="009A26B6" w:rsidRDefault="005373F1" w:rsidP="00D24AE7">
            <w:pPr>
              <w:spacing w:after="20"/>
              <w:jc w:val="right"/>
              <w:rPr>
                <w:bCs/>
                <w:color w:val="000000"/>
                <w:sz w:val="18"/>
                <w:szCs w:val="18"/>
                <w:lang w:val="tt-RU"/>
              </w:rPr>
            </w:pPr>
            <w:r w:rsidRPr="00A34BC0">
              <w:rPr>
                <w:bCs/>
                <w:color w:val="000000"/>
                <w:sz w:val="18"/>
                <w:szCs w:val="18"/>
                <w:lang w:val="tt-RU"/>
              </w:rPr>
              <w:t>165 780,0</w:t>
            </w:r>
          </w:p>
        </w:tc>
      </w:tr>
      <w:tr w:rsidR="005373F1" w:rsidRPr="00872F19" w14:paraId="3091F053" w14:textId="77777777" w:rsidTr="005373F1">
        <w:trPr>
          <w:trHeight w:val="20"/>
        </w:trPr>
        <w:tc>
          <w:tcPr>
            <w:tcW w:w="3544" w:type="dxa"/>
          </w:tcPr>
          <w:p w14:paraId="06A41544" w14:textId="03B2FA3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4B2EF98E" w14:textId="02D37E5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42893BA" w14:textId="0B226776"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3B829EE" w14:textId="75723682"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4B2D3D64" w14:textId="17078D2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990C6E" w14:textId="6C5F5221" w:rsidR="005373F1" w:rsidRPr="00872F19" w:rsidRDefault="005373F1" w:rsidP="00D24AE7">
            <w:pPr>
              <w:spacing w:after="20"/>
              <w:jc w:val="right"/>
              <w:rPr>
                <w:color w:val="000000"/>
                <w:sz w:val="18"/>
                <w:szCs w:val="18"/>
              </w:rPr>
            </w:pPr>
            <w:r w:rsidRPr="00872F19">
              <w:rPr>
                <w:color w:val="000000"/>
                <w:sz w:val="18"/>
                <w:szCs w:val="18"/>
              </w:rPr>
              <w:t>500 684,7</w:t>
            </w:r>
          </w:p>
        </w:tc>
        <w:tc>
          <w:tcPr>
            <w:tcW w:w="3687" w:type="dxa"/>
          </w:tcPr>
          <w:p w14:paraId="44F99704" w14:textId="1664392A"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221BDB49" w14:textId="17360C0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1B84355" w14:textId="229AAE5E"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4FBD61E" w14:textId="1FB7F69D"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3C520641" w14:textId="1F20CFA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1C6BEC9" w14:textId="232ADB82"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496 806,9</w:t>
            </w:r>
          </w:p>
        </w:tc>
      </w:tr>
      <w:tr w:rsidR="005373F1" w:rsidRPr="00872F19" w14:paraId="61B1C5F7" w14:textId="77777777" w:rsidTr="005373F1">
        <w:trPr>
          <w:trHeight w:val="20"/>
        </w:trPr>
        <w:tc>
          <w:tcPr>
            <w:tcW w:w="3544" w:type="dxa"/>
          </w:tcPr>
          <w:p w14:paraId="5CD2B1FD" w14:textId="04364FF3"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4314E580" w14:textId="3E1466C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3B53ED0" w14:textId="6059D91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B3766D7" w14:textId="6B4E4364"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0770FF34" w14:textId="1FD9E2F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FB311B" w14:textId="44F6395C" w:rsidR="005373F1" w:rsidRPr="00872F19" w:rsidRDefault="005373F1" w:rsidP="00D24AE7">
            <w:pPr>
              <w:spacing w:after="20"/>
              <w:jc w:val="right"/>
              <w:rPr>
                <w:color w:val="000000"/>
                <w:sz w:val="18"/>
                <w:szCs w:val="18"/>
              </w:rPr>
            </w:pPr>
            <w:r w:rsidRPr="00872F19">
              <w:rPr>
                <w:color w:val="000000"/>
                <w:sz w:val="18"/>
                <w:szCs w:val="18"/>
              </w:rPr>
              <w:t>500 684,7</w:t>
            </w:r>
          </w:p>
        </w:tc>
        <w:tc>
          <w:tcPr>
            <w:tcW w:w="3687" w:type="dxa"/>
          </w:tcPr>
          <w:p w14:paraId="02F56B21" w14:textId="1DF1CC3D"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78902B7" w14:textId="2259C59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E3A1D05" w14:textId="114278BB"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67809ED" w14:textId="2E36E306"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2621C362" w14:textId="20C37FF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8514ADC" w14:textId="2B148600"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496 806,9</w:t>
            </w:r>
          </w:p>
        </w:tc>
      </w:tr>
      <w:tr w:rsidR="005373F1" w:rsidRPr="00872F19" w14:paraId="6F9B0386" w14:textId="77777777" w:rsidTr="005373F1">
        <w:trPr>
          <w:trHeight w:val="20"/>
        </w:trPr>
        <w:tc>
          <w:tcPr>
            <w:tcW w:w="3544" w:type="dxa"/>
          </w:tcPr>
          <w:p w14:paraId="06AE58FF" w14:textId="32A5DEB1"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58E484A5" w14:textId="1CD4D0F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1C181C9" w14:textId="373E738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79CDFAE" w14:textId="4B563D70"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283DB9A7" w14:textId="31A3F53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081249" w14:textId="5FD13084" w:rsidR="005373F1" w:rsidRPr="00872F19" w:rsidRDefault="005373F1" w:rsidP="00D24AE7">
            <w:pPr>
              <w:spacing w:after="20"/>
              <w:jc w:val="right"/>
              <w:rPr>
                <w:color w:val="000000"/>
                <w:sz w:val="18"/>
                <w:szCs w:val="18"/>
              </w:rPr>
            </w:pPr>
            <w:r w:rsidRPr="00872F19">
              <w:rPr>
                <w:color w:val="000000"/>
                <w:sz w:val="18"/>
                <w:szCs w:val="18"/>
              </w:rPr>
              <w:t>234 560,3</w:t>
            </w:r>
          </w:p>
        </w:tc>
        <w:tc>
          <w:tcPr>
            <w:tcW w:w="3687" w:type="dxa"/>
          </w:tcPr>
          <w:p w14:paraId="678A5155" w14:textId="6034FAAD" w:rsidR="005373F1" w:rsidRPr="00A34BC0"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1F38A0A6" w14:textId="3880646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A77BE6B" w14:textId="051344E8"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ED0FEF7" w14:textId="7A99E9CC" w:rsidR="005373F1" w:rsidRPr="00872F19" w:rsidRDefault="005373F1" w:rsidP="00D24AE7">
            <w:pPr>
              <w:spacing w:after="20"/>
              <w:jc w:val="center"/>
              <w:rPr>
                <w:color w:val="000000"/>
                <w:sz w:val="18"/>
                <w:szCs w:val="18"/>
                <w:lang w:val="tt-RU"/>
              </w:rPr>
            </w:pPr>
            <w:r w:rsidRPr="00A34BC0">
              <w:rPr>
                <w:color w:val="000000"/>
                <w:sz w:val="18"/>
                <w:szCs w:val="18"/>
                <w:lang w:val="tt-RU"/>
              </w:rPr>
              <w:t>14 2 12 0000 0</w:t>
            </w:r>
          </w:p>
        </w:tc>
        <w:tc>
          <w:tcPr>
            <w:tcW w:w="567" w:type="dxa"/>
            <w:tcBorders>
              <w:top w:val="nil"/>
              <w:left w:val="nil"/>
              <w:bottom w:val="single" w:sz="4" w:space="0" w:color="auto"/>
              <w:right w:val="single" w:sz="4" w:space="0" w:color="auto"/>
            </w:tcBorders>
            <w:shd w:val="clear" w:color="auto" w:fill="auto"/>
          </w:tcPr>
          <w:p w14:paraId="72D21960" w14:textId="2C140E3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247B4E" w14:textId="62D2730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230 682,5</w:t>
            </w:r>
          </w:p>
        </w:tc>
      </w:tr>
      <w:tr w:rsidR="005373F1" w:rsidRPr="00872F19" w14:paraId="5E4E6E99" w14:textId="77777777" w:rsidTr="005373F1">
        <w:trPr>
          <w:trHeight w:val="20"/>
        </w:trPr>
        <w:tc>
          <w:tcPr>
            <w:tcW w:w="3544" w:type="dxa"/>
          </w:tcPr>
          <w:p w14:paraId="2B970825" w14:textId="205CF5BC"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7AA21DD4" w14:textId="0000714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85F59D5" w14:textId="6533FE88"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D06181F" w14:textId="44C95FEE"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2DD82BA3" w14:textId="3E581D9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0EE5E7" w14:textId="6170764C" w:rsidR="005373F1" w:rsidRPr="00872F19" w:rsidRDefault="005373F1" w:rsidP="00D24AE7">
            <w:pPr>
              <w:spacing w:after="20"/>
              <w:jc w:val="right"/>
              <w:rPr>
                <w:color w:val="000000"/>
                <w:sz w:val="18"/>
                <w:szCs w:val="18"/>
              </w:rPr>
            </w:pPr>
            <w:r w:rsidRPr="00872F19">
              <w:rPr>
                <w:color w:val="000000"/>
                <w:sz w:val="18"/>
                <w:szCs w:val="18"/>
              </w:rPr>
              <w:t>234 560,3</w:t>
            </w:r>
          </w:p>
        </w:tc>
        <w:tc>
          <w:tcPr>
            <w:tcW w:w="3687" w:type="dxa"/>
          </w:tcPr>
          <w:p w14:paraId="1BCA713B" w14:textId="6B81B9BA"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044B016" w14:textId="427372A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6240977" w14:textId="003B4CC3"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F8C1363" w14:textId="5E36E3E1" w:rsidR="005373F1" w:rsidRPr="00872F19" w:rsidRDefault="005373F1" w:rsidP="00D24AE7">
            <w:pPr>
              <w:spacing w:after="20"/>
              <w:jc w:val="center"/>
              <w:rPr>
                <w:color w:val="000000"/>
                <w:sz w:val="18"/>
                <w:szCs w:val="18"/>
                <w:lang w:val="tt-RU"/>
              </w:rPr>
            </w:pPr>
            <w:r w:rsidRPr="00A34BC0">
              <w:rPr>
                <w:color w:val="000000"/>
                <w:sz w:val="18"/>
                <w:szCs w:val="18"/>
                <w:lang w:val="tt-RU"/>
              </w:rPr>
              <w:t>14 2 12 R576 0</w:t>
            </w:r>
          </w:p>
        </w:tc>
        <w:tc>
          <w:tcPr>
            <w:tcW w:w="567" w:type="dxa"/>
            <w:tcBorders>
              <w:top w:val="nil"/>
              <w:left w:val="nil"/>
              <w:bottom w:val="single" w:sz="4" w:space="0" w:color="auto"/>
              <w:right w:val="single" w:sz="4" w:space="0" w:color="auto"/>
            </w:tcBorders>
            <w:shd w:val="clear" w:color="auto" w:fill="auto"/>
          </w:tcPr>
          <w:p w14:paraId="1BD0B23B" w14:textId="42AA0BC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523F2D" w14:textId="4EBD11E2"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230 682,5</w:t>
            </w:r>
          </w:p>
        </w:tc>
      </w:tr>
      <w:tr w:rsidR="005373F1" w:rsidRPr="00872F19" w14:paraId="51A0CA05" w14:textId="77777777" w:rsidTr="005373F1">
        <w:trPr>
          <w:trHeight w:val="20"/>
        </w:trPr>
        <w:tc>
          <w:tcPr>
            <w:tcW w:w="3544" w:type="dxa"/>
          </w:tcPr>
          <w:p w14:paraId="5C674A2A" w14:textId="294BE113"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00C5ACF3" w14:textId="4154D25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A888D04" w14:textId="634A868D"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396A8C6" w14:textId="782B84AF"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65D57C75" w14:textId="42C6AE4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148E1D" w14:textId="79FEB97D" w:rsidR="005373F1" w:rsidRPr="00872F19" w:rsidRDefault="005373F1" w:rsidP="00D24AE7">
            <w:pPr>
              <w:spacing w:after="20"/>
              <w:jc w:val="right"/>
              <w:rPr>
                <w:color w:val="000000"/>
                <w:sz w:val="18"/>
                <w:szCs w:val="18"/>
              </w:rPr>
            </w:pPr>
            <w:r w:rsidRPr="00872F19">
              <w:rPr>
                <w:color w:val="000000"/>
                <w:sz w:val="18"/>
                <w:szCs w:val="18"/>
              </w:rPr>
              <w:t>234 560,3</w:t>
            </w:r>
          </w:p>
        </w:tc>
        <w:tc>
          <w:tcPr>
            <w:tcW w:w="3687" w:type="dxa"/>
          </w:tcPr>
          <w:p w14:paraId="3A128080" w14:textId="6ABF1093"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459D899C" w14:textId="2BD61B1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7B4F94B" w14:textId="00181EE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4CC8100" w14:textId="3B8635A9" w:rsidR="005373F1" w:rsidRPr="00872F19" w:rsidRDefault="005373F1" w:rsidP="00D24AE7">
            <w:pPr>
              <w:spacing w:after="20"/>
              <w:jc w:val="center"/>
              <w:rPr>
                <w:color w:val="000000"/>
                <w:sz w:val="18"/>
                <w:szCs w:val="18"/>
                <w:lang w:val="tt-RU"/>
              </w:rPr>
            </w:pPr>
            <w:r w:rsidRPr="00A34BC0">
              <w:rPr>
                <w:color w:val="000000"/>
                <w:sz w:val="18"/>
                <w:szCs w:val="18"/>
                <w:lang w:val="tt-RU"/>
              </w:rPr>
              <w:t>14 2 12 R576 7</w:t>
            </w:r>
          </w:p>
        </w:tc>
        <w:tc>
          <w:tcPr>
            <w:tcW w:w="567" w:type="dxa"/>
            <w:tcBorders>
              <w:top w:val="nil"/>
              <w:left w:val="nil"/>
              <w:bottom w:val="single" w:sz="4" w:space="0" w:color="auto"/>
              <w:right w:val="single" w:sz="4" w:space="0" w:color="auto"/>
            </w:tcBorders>
            <w:shd w:val="clear" w:color="auto" w:fill="auto"/>
          </w:tcPr>
          <w:p w14:paraId="347D8CCE" w14:textId="00F190A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F8F9054" w14:textId="1499B36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230 682,5</w:t>
            </w:r>
          </w:p>
        </w:tc>
      </w:tr>
      <w:tr w:rsidR="005373F1" w:rsidRPr="00872F19" w14:paraId="3F817ADC" w14:textId="77777777" w:rsidTr="005373F1">
        <w:trPr>
          <w:trHeight w:val="20"/>
        </w:trPr>
        <w:tc>
          <w:tcPr>
            <w:tcW w:w="3544" w:type="dxa"/>
          </w:tcPr>
          <w:p w14:paraId="51574C8D" w14:textId="5F065D1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1685EFBE" w14:textId="64D6ECE6"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B4B178E" w14:textId="70057993"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AD359A8" w14:textId="6CF655BE"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19236F48" w14:textId="75FE581F"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F70CA56" w14:textId="22E74D99" w:rsidR="005373F1" w:rsidRPr="00872F19" w:rsidRDefault="005373F1" w:rsidP="00D24AE7">
            <w:pPr>
              <w:spacing w:after="20"/>
              <w:jc w:val="right"/>
              <w:rPr>
                <w:color w:val="000000"/>
                <w:sz w:val="18"/>
                <w:szCs w:val="18"/>
              </w:rPr>
            </w:pPr>
            <w:r w:rsidRPr="00872F19">
              <w:rPr>
                <w:color w:val="000000"/>
                <w:sz w:val="18"/>
                <w:szCs w:val="18"/>
              </w:rPr>
              <w:t>234 560,3</w:t>
            </w:r>
          </w:p>
        </w:tc>
        <w:tc>
          <w:tcPr>
            <w:tcW w:w="3687" w:type="dxa"/>
          </w:tcPr>
          <w:p w14:paraId="75BCFCC0" w14:textId="3EEBC8E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53333767" w14:textId="5C9E6C0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EE14D78" w14:textId="5C2CC717"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465F9BE" w14:textId="425E0AB5" w:rsidR="005373F1" w:rsidRPr="00872F19" w:rsidRDefault="005373F1" w:rsidP="00D24AE7">
            <w:pPr>
              <w:spacing w:after="20"/>
              <w:jc w:val="center"/>
              <w:rPr>
                <w:color w:val="000000"/>
                <w:sz w:val="18"/>
                <w:szCs w:val="18"/>
                <w:lang w:val="tt-RU"/>
              </w:rPr>
            </w:pPr>
            <w:r w:rsidRPr="00A34BC0">
              <w:rPr>
                <w:color w:val="000000"/>
                <w:sz w:val="18"/>
                <w:szCs w:val="18"/>
                <w:lang w:val="tt-RU"/>
              </w:rPr>
              <w:t>14 2 12 R576 7</w:t>
            </w:r>
          </w:p>
        </w:tc>
        <w:tc>
          <w:tcPr>
            <w:tcW w:w="567" w:type="dxa"/>
            <w:tcBorders>
              <w:top w:val="nil"/>
              <w:left w:val="nil"/>
              <w:bottom w:val="single" w:sz="4" w:space="0" w:color="auto"/>
              <w:right w:val="single" w:sz="4" w:space="0" w:color="auto"/>
            </w:tcBorders>
            <w:shd w:val="clear" w:color="auto" w:fill="auto"/>
          </w:tcPr>
          <w:p w14:paraId="672ABF52" w14:textId="66278FC7"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6DFA89B3" w14:textId="6CD8E933"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230 682,5</w:t>
            </w:r>
          </w:p>
        </w:tc>
      </w:tr>
      <w:tr w:rsidR="005373F1" w:rsidRPr="00872F19" w14:paraId="353DBED8" w14:textId="77777777" w:rsidTr="005373F1">
        <w:trPr>
          <w:trHeight w:val="20"/>
        </w:trPr>
        <w:tc>
          <w:tcPr>
            <w:tcW w:w="3544" w:type="dxa"/>
          </w:tcPr>
          <w:p w14:paraId="050B4C91" w14:textId="122DDDE7" w:rsidR="005373F1" w:rsidRPr="00872F19" w:rsidRDefault="005373F1" w:rsidP="00D24AE7">
            <w:pPr>
              <w:spacing w:after="20"/>
              <w:jc w:val="both"/>
              <w:rPr>
                <w:color w:val="000000"/>
                <w:sz w:val="18"/>
                <w:szCs w:val="18"/>
              </w:rPr>
            </w:pPr>
            <w:r w:rsidRPr="000111FF">
              <w:rPr>
                <w:color w:val="000000"/>
                <w:sz w:val="18"/>
                <w:szCs w:val="18"/>
              </w:rPr>
              <w:t xml:space="preserve">«Хуҗалык итүнең кече рәвешләренә </w:t>
            </w:r>
            <w:r w:rsidRPr="000111FF">
              <w:rPr>
                <w:color w:val="000000"/>
                <w:sz w:val="18"/>
                <w:szCs w:val="18"/>
              </w:rPr>
              <w:lastRenderedPageBreak/>
              <w:t>ярдәм» региональ проекты</w:t>
            </w:r>
          </w:p>
        </w:tc>
        <w:tc>
          <w:tcPr>
            <w:tcW w:w="425" w:type="dxa"/>
            <w:shd w:val="clear" w:color="auto" w:fill="auto"/>
          </w:tcPr>
          <w:p w14:paraId="6F4D6F04" w14:textId="6246C622"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08A8DBE0" w14:textId="3E7B2704"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107D7BF" w14:textId="013BD86A" w:rsidR="005373F1" w:rsidRPr="00872F19" w:rsidRDefault="005373F1" w:rsidP="00D24AE7">
            <w:pPr>
              <w:spacing w:after="20"/>
              <w:jc w:val="center"/>
              <w:rPr>
                <w:color w:val="000000"/>
                <w:sz w:val="18"/>
                <w:szCs w:val="18"/>
              </w:rPr>
            </w:pPr>
            <w:r w:rsidRPr="00872F19">
              <w:rPr>
                <w:color w:val="000000"/>
                <w:sz w:val="18"/>
                <w:szCs w:val="18"/>
              </w:rPr>
              <w:t>14 2 19 0000 0</w:t>
            </w:r>
          </w:p>
        </w:tc>
        <w:tc>
          <w:tcPr>
            <w:tcW w:w="567" w:type="dxa"/>
            <w:shd w:val="clear" w:color="auto" w:fill="auto"/>
          </w:tcPr>
          <w:p w14:paraId="34EC9D25" w14:textId="00837598"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555759" w14:textId="7D2011EB" w:rsidR="005373F1" w:rsidRPr="00872F19" w:rsidRDefault="005373F1" w:rsidP="00D24AE7">
            <w:pPr>
              <w:spacing w:after="20"/>
              <w:jc w:val="right"/>
              <w:rPr>
                <w:color w:val="000000"/>
                <w:sz w:val="18"/>
                <w:szCs w:val="18"/>
              </w:rPr>
            </w:pPr>
            <w:r w:rsidRPr="00872F19">
              <w:rPr>
                <w:color w:val="000000"/>
                <w:sz w:val="18"/>
                <w:szCs w:val="18"/>
              </w:rPr>
              <w:t>248 000,0</w:t>
            </w:r>
          </w:p>
        </w:tc>
        <w:tc>
          <w:tcPr>
            <w:tcW w:w="3687" w:type="dxa"/>
          </w:tcPr>
          <w:p w14:paraId="28EA054D" w14:textId="7687C053" w:rsidR="005373F1" w:rsidRPr="00A34BC0" w:rsidRDefault="005373F1" w:rsidP="00D24AE7">
            <w:pPr>
              <w:spacing w:after="20"/>
              <w:jc w:val="both"/>
              <w:rPr>
                <w:color w:val="000000"/>
                <w:sz w:val="18"/>
                <w:szCs w:val="18"/>
              </w:rPr>
            </w:pPr>
            <w:r w:rsidRPr="000111FF">
              <w:rPr>
                <w:color w:val="000000"/>
                <w:sz w:val="18"/>
                <w:szCs w:val="18"/>
              </w:rPr>
              <w:t xml:space="preserve">«Хуҗалык итүнең кече рәвешләренә ярдәм» </w:t>
            </w:r>
            <w:r w:rsidRPr="000111FF">
              <w:rPr>
                <w:color w:val="000000"/>
                <w:sz w:val="18"/>
                <w:szCs w:val="18"/>
              </w:rPr>
              <w:lastRenderedPageBreak/>
              <w:t>региональ проекты</w:t>
            </w:r>
          </w:p>
        </w:tc>
        <w:tc>
          <w:tcPr>
            <w:tcW w:w="567" w:type="dxa"/>
            <w:tcBorders>
              <w:top w:val="nil"/>
              <w:left w:val="nil"/>
              <w:bottom w:val="single" w:sz="4" w:space="0" w:color="auto"/>
              <w:right w:val="single" w:sz="4" w:space="0" w:color="auto"/>
            </w:tcBorders>
            <w:shd w:val="clear" w:color="auto" w:fill="auto"/>
          </w:tcPr>
          <w:p w14:paraId="1EE0B8DD" w14:textId="17A27880"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2E20C4F6" w14:textId="3ADC576A"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A30E091" w14:textId="0454A704" w:rsidR="005373F1" w:rsidRPr="00872F19" w:rsidRDefault="005373F1" w:rsidP="00D24AE7">
            <w:pPr>
              <w:spacing w:after="20"/>
              <w:jc w:val="center"/>
              <w:rPr>
                <w:color w:val="000000"/>
                <w:sz w:val="18"/>
                <w:szCs w:val="18"/>
                <w:lang w:val="tt-RU"/>
              </w:rPr>
            </w:pPr>
            <w:r w:rsidRPr="00A34BC0">
              <w:rPr>
                <w:color w:val="000000"/>
                <w:sz w:val="18"/>
                <w:szCs w:val="18"/>
                <w:lang w:val="tt-RU"/>
              </w:rPr>
              <w:t>14 2 19 0000 0</w:t>
            </w:r>
          </w:p>
        </w:tc>
        <w:tc>
          <w:tcPr>
            <w:tcW w:w="567" w:type="dxa"/>
            <w:tcBorders>
              <w:top w:val="nil"/>
              <w:left w:val="nil"/>
              <w:bottom w:val="single" w:sz="4" w:space="0" w:color="auto"/>
              <w:right w:val="single" w:sz="4" w:space="0" w:color="auto"/>
            </w:tcBorders>
            <w:shd w:val="clear" w:color="auto" w:fill="auto"/>
          </w:tcPr>
          <w:p w14:paraId="0023F44B" w14:textId="68E3C20D"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E5F9E02" w14:textId="6398144C"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248 000,0</w:t>
            </w:r>
          </w:p>
        </w:tc>
      </w:tr>
      <w:tr w:rsidR="005373F1" w:rsidRPr="00872F19" w14:paraId="6108FE93" w14:textId="77777777" w:rsidTr="005373F1">
        <w:trPr>
          <w:trHeight w:val="20"/>
        </w:trPr>
        <w:tc>
          <w:tcPr>
            <w:tcW w:w="3544" w:type="dxa"/>
          </w:tcPr>
          <w:p w14:paraId="136A9146" w14:textId="04A69048"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инфраструктурасын үстерү һәм карап тоту чаралары</w:t>
            </w:r>
          </w:p>
        </w:tc>
        <w:tc>
          <w:tcPr>
            <w:tcW w:w="425" w:type="dxa"/>
            <w:shd w:val="clear" w:color="auto" w:fill="auto"/>
          </w:tcPr>
          <w:p w14:paraId="40EA0DC5" w14:textId="1109DBC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E1F0FC9" w14:textId="4775A021"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8AD8E54" w14:textId="66F818EB" w:rsidR="005373F1" w:rsidRPr="00872F19" w:rsidRDefault="005373F1" w:rsidP="00D24AE7">
            <w:pPr>
              <w:spacing w:after="20"/>
              <w:jc w:val="center"/>
              <w:rPr>
                <w:color w:val="000000"/>
                <w:sz w:val="18"/>
                <w:szCs w:val="18"/>
              </w:rPr>
            </w:pPr>
            <w:r w:rsidRPr="00872F19">
              <w:rPr>
                <w:color w:val="000000"/>
                <w:sz w:val="18"/>
                <w:szCs w:val="18"/>
              </w:rPr>
              <w:t>14 2 19 6365 0</w:t>
            </w:r>
          </w:p>
        </w:tc>
        <w:tc>
          <w:tcPr>
            <w:tcW w:w="567" w:type="dxa"/>
            <w:shd w:val="clear" w:color="auto" w:fill="auto"/>
          </w:tcPr>
          <w:p w14:paraId="7539ED2D" w14:textId="0C73A1A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4CCE2F" w14:textId="771D6F9B" w:rsidR="005373F1" w:rsidRPr="00872F19" w:rsidRDefault="005373F1" w:rsidP="00D24AE7">
            <w:pPr>
              <w:spacing w:after="20"/>
              <w:jc w:val="right"/>
              <w:rPr>
                <w:color w:val="000000"/>
                <w:sz w:val="18"/>
                <w:szCs w:val="18"/>
              </w:rPr>
            </w:pPr>
            <w:r w:rsidRPr="00872F19">
              <w:rPr>
                <w:color w:val="000000"/>
                <w:sz w:val="18"/>
                <w:szCs w:val="18"/>
              </w:rPr>
              <w:t>248 000,0</w:t>
            </w:r>
          </w:p>
        </w:tc>
        <w:tc>
          <w:tcPr>
            <w:tcW w:w="3687" w:type="dxa"/>
          </w:tcPr>
          <w:p w14:paraId="30F82EF2" w14:textId="50EA3201"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инфраструктурасын үстерү һәм карап тоту чаралары</w:t>
            </w:r>
          </w:p>
        </w:tc>
        <w:tc>
          <w:tcPr>
            <w:tcW w:w="567" w:type="dxa"/>
            <w:tcBorders>
              <w:top w:val="nil"/>
              <w:left w:val="nil"/>
              <w:bottom w:val="single" w:sz="4" w:space="0" w:color="auto"/>
              <w:right w:val="single" w:sz="4" w:space="0" w:color="auto"/>
            </w:tcBorders>
            <w:shd w:val="clear" w:color="auto" w:fill="auto"/>
          </w:tcPr>
          <w:p w14:paraId="2223EEFE" w14:textId="41E5106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79443F0" w14:textId="6634E560"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DFF3AD5" w14:textId="2BE8F977"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14 2 19 6365 0</w:t>
            </w:r>
          </w:p>
        </w:tc>
        <w:tc>
          <w:tcPr>
            <w:tcW w:w="567" w:type="dxa"/>
            <w:tcBorders>
              <w:top w:val="nil"/>
              <w:left w:val="nil"/>
              <w:bottom w:val="single" w:sz="4" w:space="0" w:color="auto"/>
              <w:right w:val="single" w:sz="4" w:space="0" w:color="auto"/>
            </w:tcBorders>
            <w:shd w:val="clear" w:color="auto" w:fill="auto"/>
          </w:tcPr>
          <w:p w14:paraId="7380E5C0" w14:textId="427CC8E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FAF801" w14:textId="065095CC"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248 000,0</w:t>
            </w:r>
          </w:p>
        </w:tc>
      </w:tr>
      <w:tr w:rsidR="005373F1" w:rsidRPr="00872F19" w14:paraId="1DBE0EF4" w14:textId="77777777" w:rsidTr="005373F1">
        <w:trPr>
          <w:trHeight w:val="20"/>
        </w:trPr>
        <w:tc>
          <w:tcPr>
            <w:tcW w:w="3544" w:type="dxa"/>
          </w:tcPr>
          <w:p w14:paraId="0154BDDA" w14:textId="04F9D7D3"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425" w:type="dxa"/>
            <w:shd w:val="clear" w:color="auto" w:fill="auto"/>
          </w:tcPr>
          <w:p w14:paraId="52C6A796" w14:textId="4198634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A180268" w14:textId="7861340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6210C3F" w14:textId="427860C3" w:rsidR="005373F1" w:rsidRPr="00872F19" w:rsidRDefault="005373F1" w:rsidP="00D24AE7">
            <w:pPr>
              <w:spacing w:after="20"/>
              <w:jc w:val="center"/>
              <w:rPr>
                <w:color w:val="000000"/>
                <w:sz w:val="18"/>
                <w:szCs w:val="18"/>
              </w:rPr>
            </w:pPr>
            <w:r w:rsidRPr="00872F19">
              <w:rPr>
                <w:color w:val="000000"/>
                <w:sz w:val="18"/>
                <w:szCs w:val="18"/>
              </w:rPr>
              <w:t>14 2 19 6365 1</w:t>
            </w:r>
          </w:p>
        </w:tc>
        <w:tc>
          <w:tcPr>
            <w:tcW w:w="567" w:type="dxa"/>
            <w:shd w:val="clear" w:color="auto" w:fill="auto"/>
          </w:tcPr>
          <w:p w14:paraId="6CDFBD20" w14:textId="6919DC6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6778B9" w14:textId="5488B5FE" w:rsidR="005373F1" w:rsidRPr="00872F19" w:rsidRDefault="005373F1" w:rsidP="00D24AE7">
            <w:pPr>
              <w:spacing w:after="20"/>
              <w:jc w:val="right"/>
              <w:rPr>
                <w:color w:val="000000"/>
                <w:sz w:val="18"/>
                <w:szCs w:val="18"/>
              </w:rPr>
            </w:pPr>
            <w:r w:rsidRPr="00872F19">
              <w:rPr>
                <w:color w:val="000000"/>
                <w:sz w:val="18"/>
                <w:szCs w:val="18"/>
              </w:rPr>
              <w:t>148 000,0</w:t>
            </w:r>
          </w:p>
        </w:tc>
        <w:tc>
          <w:tcPr>
            <w:tcW w:w="3687" w:type="dxa"/>
          </w:tcPr>
          <w:p w14:paraId="41898E2B" w14:textId="438D21F6"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567" w:type="dxa"/>
            <w:tcBorders>
              <w:top w:val="nil"/>
              <w:left w:val="nil"/>
              <w:bottom w:val="single" w:sz="4" w:space="0" w:color="auto"/>
              <w:right w:val="single" w:sz="4" w:space="0" w:color="auto"/>
            </w:tcBorders>
            <w:shd w:val="clear" w:color="auto" w:fill="auto"/>
          </w:tcPr>
          <w:p w14:paraId="0ACC2D84" w14:textId="64318DC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5FAD82D" w14:textId="66799823"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13440B2B" w14:textId="433D0606"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14 2 19 6365 1</w:t>
            </w:r>
          </w:p>
        </w:tc>
        <w:tc>
          <w:tcPr>
            <w:tcW w:w="567" w:type="dxa"/>
            <w:tcBorders>
              <w:top w:val="nil"/>
              <w:left w:val="nil"/>
              <w:bottom w:val="single" w:sz="4" w:space="0" w:color="auto"/>
              <w:right w:val="single" w:sz="4" w:space="0" w:color="auto"/>
            </w:tcBorders>
            <w:shd w:val="clear" w:color="auto" w:fill="auto"/>
          </w:tcPr>
          <w:p w14:paraId="346D3BC6" w14:textId="4DA19371"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D9AFBE3" w14:textId="4D05592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148 000,0</w:t>
            </w:r>
          </w:p>
        </w:tc>
      </w:tr>
      <w:tr w:rsidR="005373F1" w:rsidRPr="00872F19" w14:paraId="12153D47" w14:textId="77777777" w:rsidTr="005373F1">
        <w:trPr>
          <w:trHeight w:val="20"/>
        </w:trPr>
        <w:tc>
          <w:tcPr>
            <w:tcW w:w="3544" w:type="dxa"/>
          </w:tcPr>
          <w:p w14:paraId="51BBC4C8" w14:textId="7FD97FE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C3863EC" w14:textId="719D5FA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A5E073D" w14:textId="09015BC6"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44872F8" w14:textId="3BF6F0A7" w:rsidR="005373F1" w:rsidRPr="00872F19" w:rsidRDefault="005373F1" w:rsidP="00D24AE7">
            <w:pPr>
              <w:spacing w:after="20"/>
              <w:jc w:val="center"/>
              <w:rPr>
                <w:color w:val="000000"/>
                <w:sz w:val="18"/>
                <w:szCs w:val="18"/>
              </w:rPr>
            </w:pPr>
            <w:r w:rsidRPr="00872F19">
              <w:rPr>
                <w:color w:val="000000"/>
                <w:sz w:val="18"/>
                <w:szCs w:val="18"/>
              </w:rPr>
              <w:t>14 2 19 6365 1</w:t>
            </w:r>
          </w:p>
        </w:tc>
        <w:tc>
          <w:tcPr>
            <w:tcW w:w="567" w:type="dxa"/>
            <w:shd w:val="clear" w:color="auto" w:fill="auto"/>
          </w:tcPr>
          <w:p w14:paraId="2A6F7CB2" w14:textId="077DA7B6"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20F8206" w14:textId="23F46B07" w:rsidR="005373F1" w:rsidRPr="00872F19" w:rsidRDefault="005373F1" w:rsidP="00D24AE7">
            <w:pPr>
              <w:spacing w:after="20"/>
              <w:jc w:val="right"/>
              <w:rPr>
                <w:color w:val="000000"/>
                <w:sz w:val="18"/>
                <w:szCs w:val="18"/>
              </w:rPr>
            </w:pPr>
            <w:r w:rsidRPr="00872F19">
              <w:rPr>
                <w:color w:val="000000"/>
                <w:sz w:val="18"/>
                <w:szCs w:val="18"/>
              </w:rPr>
              <w:t>148 000,0</w:t>
            </w:r>
          </w:p>
        </w:tc>
        <w:tc>
          <w:tcPr>
            <w:tcW w:w="3687" w:type="dxa"/>
          </w:tcPr>
          <w:p w14:paraId="452FE57C" w14:textId="185CACCB"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1F3D137" w14:textId="6EC0F1E5"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1ADF396" w14:textId="359D52F5"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19669BB5" w14:textId="41A3F8E7"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14 2 19 6365 1</w:t>
            </w:r>
          </w:p>
        </w:tc>
        <w:tc>
          <w:tcPr>
            <w:tcW w:w="567" w:type="dxa"/>
            <w:tcBorders>
              <w:top w:val="nil"/>
              <w:left w:val="nil"/>
              <w:bottom w:val="single" w:sz="4" w:space="0" w:color="auto"/>
              <w:right w:val="single" w:sz="4" w:space="0" w:color="auto"/>
            </w:tcBorders>
            <w:shd w:val="clear" w:color="auto" w:fill="auto"/>
          </w:tcPr>
          <w:p w14:paraId="10703CE8" w14:textId="26525DE0"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CDD5511" w14:textId="24B54FD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148 000,0</w:t>
            </w:r>
          </w:p>
        </w:tc>
      </w:tr>
      <w:tr w:rsidR="005373F1" w:rsidRPr="00872F19" w14:paraId="38A38420" w14:textId="77777777" w:rsidTr="005373F1">
        <w:trPr>
          <w:trHeight w:val="20"/>
        </w:trPr>
        <w:tc>
          <w:tcPr>
            <w:tcW w:w="3544" w:type="dxa"/>
          </w:tcPr>
          <w:p w14:paraId="5E3B896D" w14:textId="560DDC33"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ширкәтләрен тәэмин итүче электр челтәре хуҗалыгы объектларын төзүгә, реконструкцияләүгә һәм ремонтлауга субсидияләр</w:t>
            </w:r>
          </w:p>
        </w:tc>
        <w:tc>
          <w:tcPr>
            <w:tcW w:w="425" w:type="dxa"/>
            <w:shd w:val="clear" w:color="auto" w:fill="auto"/>
          </w:tcPr>
          <w:p w14:paraId="125229EB" w14:textId="4E2860CD"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51ED34A" w14:textId="3D93DF9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A9CC38E" w14:textId="1F123C4A" w:rsidR="005373F1" w:rsidRPr="00872F19" w:rsidRDefault="005373F1" w:rsidP="00D24AE7">
            <w:pPr>
              <w:spacing w:after="20"/>
              <w:jc w:val="center"/>
              <w:rPr>
                <w:color w:val="000000"/>
                <w:sz w:val="18"/>
                <w:szCs w:val="18"/>
              </w:rPr>
            </w:pPr>
            <w:r w:rsidRPr="00872F19">
              <w:rPr>
                <w:color w:val="000000"/>
                <w:sz w:val="18"/>
                <w:szCs w:val="18"/>
              </w:rPr>
              <w:t>14 2 19 6365 4</w:t>
            </w:r>
          </w:p>
        </w:tc>
        <w:tc>
          <w:tcPr>
            <w:tcW w:w="567" w:type="dxa"/>
            <w:shd w:val="clear" w:color="auto" w:fill="auto"/>
          </w:tcPr>
          <w:p w14:paraId="2B06FA3A" w14:textId="1C96FF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BA3C2A" w14:textId="5535B3F3"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29A5189F" w14:textId="365D93BB"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ширкәтләрен тәэмин итүче электр челтәре хуҗалыгы объектларын төзүгә, реконструкцияләүгә һәм ремонтлауга субсидияләр</w:t>
            </w:r>
          </w:p>
        </w:tc>
        <w:tc>
          <w:tcPr>
            <w:tcW w:w="567" w:type="dxa"/>
            <w:tcBorders>
              <w:top w:val="nil"/>
              <w:left w:val="nil"/>
              <w:bottom w:val="single" w:sz="4" w:space="0" w:color="auto"/>
              <w:right w:val="single" w:sz="4" w:space="0" w:color="auto"/>
            </w:tcBorders>
            <w:shd w:val="clear" w:color="auto" w:fill="auto"/>
          </w:tcPr>
          <w:p w14:paraId="4C63C298" w14:textId="47F9B65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A2D2B8B" w14:textId="54402DAE"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1EC43AC" w14:textId="5BF15BE4"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14 2 19 6365 4</w:t>
            </w:r>
          </w:p>
        </w:tc>
        <w:tc>
          <w:tcPr>
            <w:tcW w:w="567" w:type="dxa"/>
            <w:tcBorders>
              <w:top w:val="nil"/>
              <w:left w:val="nil"/>
              <w:bottom w:val="single" w:sz="4" w:space="0" w:color="auto"/>
              <w:right w:val="single" w:sz="4" w:space="0" w:color="auto"/>
            </w:tcBorders>
            <w:shd w:val="clear" w:color="auto" w:fill="auto"/>
          </w:tcPr>
          <w:p w14:paraId="7FECDE98" w14:textId="3D37452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246781" w14:textId="77A6D4C2"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100 000,0</w:t>
            </w:r>
          </w:p>
        </w:tc>
      </w:tr>
      <w:tr w:rsidR="005373F1" w:rsidRPr="00872F19" w14:paraId="757F96E6" w14:textId="77777777" w:rsidTr="005373F1">
        <w:trPr>
          <w:trHeight w:val="20"/>
        </w:trPr>
        <w:tc>
          <w:tcPr>
            <w:tcW w:w="3544" w:type="dxa"/>
          </w:tcPr>
          <w:p w14:paraId="722AB7A2" w14:textId="6CC56B6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8924773" w14:textId="41ACFF9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ECBF691" w14:textId="2CFD1EA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1BF192D" w14:textId="53602A1A" w:rsidR="005373F1" w:rsidRPr="00872F19" w:rsidRDefault="005373F1" w:rsidP="00D24AE7">
            <w:pPr>
              <w:spacing w:after="20"/>
              <w:jc w:val="center"/>
              <w:rPr>
                <w:color w:val="000000"/>
                <w:sz w:val="18"/>
                <w:szCs w:val="18"/>
              </w:rPr>
            </w:pPr>
            <w:r w:rsidRPr="00872F19">
              <w:rPr>
                <w:color w:val="000000"/>
                <w:sz w:val="18"/>
                <w:szCs w:val="18"/>
              </w:rPr>
              <w:t>14 2 19 6365 4</w:t>
            </w:r>
          </w:p>
        </w:tc>
        <w:tc>
          <w:tcPr>
            <w:tcW w:w="567" w:type="dxa"/>
            <w:shd w:val="clear" w:color="auto" w:fill="auto"/>
          </w:tcPr>
          <w:p w14:paraId="4B35C0F8" w14:textId="378BA4E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838BA0A" w14:textId="7967811A"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63F2F3D8" w14:textId="3EF9385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1103CF6" w14:textId="69E3A5C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6FF6C81" w14:textId="2A808A9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7FF2611C" w14:textId="6E3E632E"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14 2 19 6365 4</w:t>
            </w:r>
          </w:p>
        </w:tc>
        <w:tc>
          <w:tcPr>
            <w:tcW w:w="567" w:type="dxa"/>
            <w:tcBorders>
              <w:top w:val="nil"/>
              <w:left w:val="nil"/>
              <w:bottom w:val="single" w:sz="4" w:space="0" w:color="auto"/>
              <w:right w:val="single" w:sz="4" w:space="0" w:color="auto"/>
            </w:tcBorders>
            <w:shd w:val="clear" w:color="auto" w:fill="auto"/>
          </w:tcPr>
          <w:p w14:paraId="10845D9F" w14:textId="5F1B1FED"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1084659" w14:textId="7D1804D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100 000,0</w:t>
            </w:r>
          </w:p>
        </w:tc>
      </w:tr>
      <w:tr w:rsidR="005373F1" w:rsidRPr="00872F19" w14:paraId="61FFBAE6" w14:textId="77777777" w:rsidTr="005373F1">
        <w:trPr>
          <w:trHeight w:val="20"/>
        </w:trPr>
        <w:tc>
          <w:tcPr>
            <w:tcW w:w="3544" w:type="dxa"/>
          </w:tcPr>
          <w:p w14:paraId="3258CC68" w14:textId="6CB6A802"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43C75472" w14:textId="1781133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0FF7A72" w14:textId="7A2C6EA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40949DE" w14:textId="11BA535D" w:rsidR="005373F1" w:rsidRPr="00872F19" w:rsidRDefault="005373F1" w:rsidP="00D24AE7">
            <w:pPr>
              <w:spacing w:after="20"/>
              <w:jc w:val="center"/>
              <w:rPr>
                <w:color w:val="000000"/>
                <w:sz w:val="18"/>
                <w:szCs w:val="18"/>
              </w:rPr>
            </w:pPr>
            <w:r w:rsidRPr="00872F19">
              <w:rPr>
                <w:color w:val="000000"/>
                <w:sz w:val="18"/>
                <w:szCs w:val="18"/>
              </w:rPr>
              <w:t>14 2 1К 0000 0</w:t>
            </w:r>
          </w:p>
        </w:tc>
        <w:tc>
          <w:tcPr>
            <w:tcW w:w="567" w:type="dxa"/>
            <w:shd w:val="clear" w:color="auto" w:fill="auto"/>
          </w:tcPr>
          <w:p w14:paraId="2363BD6A" w14:textId="506B53C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665769" w14:textId="368746EE" w:rsidR="005373F1" w:rsidRPr="00872F19" w:rsidRDefault="005373F1" w:rsidP="00D24AE7">
            <w:pPr>
              <w:spacing w:after="20"/>
              <w:jc w:val="right"/>
              <w:rPr>
                <w:color w:val="000000"/>
                <w:sz w:val="18"/>
                <w:szCs w:val="18"/>
              </w:rPr>
            </w:pPr>
            <w:r w:rsidRPr="00872F19">
              <w:rPr>
                <w:color w:val="000000"/>
                <w:sz w:val="18"/>
                <w:szCs w:val="18"/>
              </w:rPr>
              <w:t>18 124,4</w:t>
            </w:r>
          </w:p>
        </w:tc>
        <w:tc>
          <w:tcPr>
            <w:tcW w:w="3687" w:type="dxa"/>
          </w:tcPr>
          <w:p w14:paraId="5684B9C8" w14:textId="79F2248F" w:rsidR="005373F1" w:rsidRPr="00A34BC0"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5E4AE516" w14:textId="09774D4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A43789F" w14:textId="7A0161B5"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97760BA" w14:textId="19FD2CC1" w:rsidR="005373F1" w:rsidRPr="00872F19" w:rsidRDefault="005373F1" w:rsidP="00D24AE7">
            <w:pPr>
              <w:spacing w:after="20"/>
              <w:jc w:val="center"/>
              <w:rPr>
                <w:color w:val="000000"/>
                <w:sz w:val="18"/>
                <w:szCs w:val="18"/>
                <w:lang w:val="tt-RU"/>
              </w:rPr>
            </w:pPr>
            <w:r w:rsidRPr="00A34BC0">
              <w:rPr>
                <w:color w:val="000000"/>
                <w:sz w:val="18"/>
                <w:szCs w:val="18"/>
                <w:lang w:val="tt-RU"/>
              </w:rPr>
              <w:t>14 2 1К 0000 0</w:t>
            </w:r>
          </w:p>
        </w:tc>
        <w:tc>
          <w:tcPr>
            <w:tcW w:w="567" w:type="dxa"/>
            <w:tcBorders>
              <w:top w:val="nil"/>
              <w:left w:val="nil"/>
              <w:bottom w:val="single" w:sz="4" w:space="0" w:color="auto"/>
              <w:right w:val="single" w:sz="4" w:space="0" w:color="auto"/>
            </w:tcBorders>
            <w:shd w:val="clear" w:color="auto" w:fill="auto"/>
          </w:tcPr>
          <w:p w14:paraId="43C687E0" w14:textId="4D6A52A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578114" w14:textId="0FCD44DF"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18 124,4</w:t>
            </w:r>
          </w:p>
        </w:tc>
      </w:tr>
      <w:tr w:rsidR="005373F1" w:rsidRPr="00872F19" w14:paraId="75847E21" w14:textId="77777777" w:rsidTr="005373F1">
        <w:trPr>
          <w:trHeight w:val="20"/>
        </w:trPr>
        <w:tc>
          <w:tcPr>
            <w:tcW w:w="3544" w:type="dxa"/>
          </w:tcPr>
          <w:p w14:paraId="77866196" w14:textId="3658412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4065DEF9" w14:textId="0910AEB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F27DE03" w14:textId="1A86492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77CCD9D" w14:textId="235EF302"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69E8E689" w14:textId="0A3CD67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E10231" w14:textId="48159A61" w:rsidR="005373F1" w:rsidRPr="00872F19" w:rsidRDefault="005373F1" w:rsidP="00D24AE7">
            <w:pPr>
              <w:spacing w:after="20"/>
              <w:jc w:val="right"/>
              <w:rPr>
                <w:color w:val="000000"/>
                <w:sz w:val="18"/>
                <w:szCs w:val="18"/>
              </w:rPr>
            </w:pPr>
            <w:r w:rsidRPr="00872F19">
              <w:rPr>
                <w:color w:val="000000"/>
                <w:sz w:val="18"/>
                <w:szCs w:val="18"/>
              </w:rPr>
              <w:t>18 124,4</w:t>
            </w:r>
          </w:p>
        </w:tc>
        <w:tc>
          <w:tcPr>
            <w:tcW w:w="3687" w:type="dxa"/>
          </w:tcPr>
          <w:p w14:paraId="48D7CB76" w14:textId="59717770"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12F16F3F" w14:textId="1EEE346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3457BEF" w14:textId="7F9F6E86"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BB05492" w14:textId="5A2F4A9B"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26A9293A" w14:textId="41CBF74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29F54C9" w14:textId="5CDF7A5C" w:rsidR="005373F1" w:rsidRPr="009A26B6" w:rsidRDefault="005373F1" w:rsidP="00D24AE7">
            <w:pPr>
              <w:spacing w:after="20"/>
              <w:jc w:val="right"/>
              <w:rPr>
                <w:bCs/>
                <w:color w:val="000000"/>
                <w:sz w:val="18"/>
                <w:szCs w:val="18"/>
                <w:lang w:val="tt-RU"/>
              </w:rPr>
            </w:pPr>
            <w:r w:rsidRPr="00A34BC0">
              <w:rPr>
                <w:bCs/>
                <w:color w:val="000000"/>
                <w:sz w:val="18"/>
                <w:szCs w:val="18"/>
                <w:lang w:val="tt-RU"/>
              </w:rPr>
              <w:t>18 124,4</w:t>
            </w:r>
          </w:p>
        </w:tc>
      </w:tr>
      <w:tr w:rsidR="005373F1" w:rsidRPr="00872F19" w14:paraId="4CA7E0E4" w14:textId="77777777" w:rsidTr="005373F1">
        <w:trPr>
          <w:trHeight w:val="20"/>
        </w:trPr>
        <w:tc>
          <w:tcPr>
            <w:tcW w:w="3544" w:type="dxa"/>
          </w:tcPr>
          <w:p w14:paraId="261E123E" w14:textId="72C8225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9375213" w14:textId="0DEAFA5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A547A7E" w14:textId="35A1721E"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5EC1A94" w14:textId="5DE004ED"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6DC45B55" w14:textId="4016B6F3"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0F0B53B" w14:textId="2E13959F" w:rsidR="005373F1" w:rsidRPr="00872F19" w:rsidRDefault="005373F1" w:rsidP="00D24AE7">
            <w:pPr>
              <w:spacing w:after="20"/>
              <w:jc w:val="right"/>
              <w:rPr>
                <w:color w:val="000000"/>
                <w:sz w:val="18"/>
                <w:szCs w:val="18"/>
              </w:rPr>
            </w:pPr>
            <w:r w:rsidRPr="00872F19">
              <w:rPr>
                <w:color w:val="000000"/>
                <w:sz w:val="18"/>
                <w:szCs w:val="18"/>
              </w:rPr>
              <w:t>6 254,8</w:t>
            </w:r>
          </w:p>
        </w:tc>
        <w:tc>
          <w:tcPr>
            <w:tcW w:w="3687" w:type="dxa"/>
          </w:tcPr>
          <w:p w14:paraId="745B00D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45CE174" w14:textId="39D3C9D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3A41E5F3" w14:textId="7038459F"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D1F67B5" w14:textId="24D09030"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8DA48B9" w14:textId="3273F025"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39249D00" w14:textId="6A2F44EC" w:rsidR="005373F1" w:rsidRPr="009A26B6" w:rsidRDefault="005373F1" w:rsidP="00D24AE7">
            <w:pPr>
              <w:spacing w:after="20"/>
              <w:jc w:val="right"/>
              <w:rPr>
                <w:bCs/>
                <w:color w:val="000000"/>
                <w:sz w:val="18"/>
                <w:szCs w:val="18"/>
                <w:lang w:val="tt-RU"/>
              </w:rPr>
            </w:pPr>
          </w:p>
        </w:tc>
      </w:tr>
      <w:tr w:rsidR="005373F1" w:rsidRPr="00872F19" w14:paraId="427F156E" w14:textId="77777777" w:rsidTr="005373F1">
        <w:trPr>
          <w:trHeight w:val="20"/>
        </w:trPr>
        <w:tc>
          <w:tcPr>
            <w:tcW w:w="3544" w:type="dxa"/>
          </w:tcPr>
          <w:p w14:paraId="493904E8" w14:textId="02DA9E7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AFB837F" w14:textId="3730299F"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DF096F2" w14:textId="63C3E968"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1DBACC4" w14:textId="00927258"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337F8F94" w14:textId="6BAA5115"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FB3F955" w14:textId="0A10629D" w:rsidR="005373F1" w:rsidRPr="00872F19" w:rsidRDefault="005373F1" w:rsidP="00D24AE7">
            <w:pPr>
              <w:spacing w:after="20"/>
              <w:jc w:val="right"/>
              <w:rPr>
                <w:color w:val="000000"/>
                <w:sz w:val="18"/>
                <w:szCs w:val="18"/>
              </w:rPr>
            </w:pPr>
            <w:r w:rsidRPr="00872F19">
              <w:rPr>
                <w:color w:val="000000"/>
                <w:sz w:val="18"/>
                <w:szCs w:val="18"/>
              </w:rPr>
              <w:t>11 869,6</w:t>
            </w:r>
          </w:p>
        </w:tc>
        <w:tc>
          <w:tcPr>
            <w:tcW w:w="3687" w:type="dxa"/>
          </w:tcPr>
          <w:p w14:paraId="1C796352" w14:textId="70FFD655"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820B76E" w14:textId="4DB56FA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A29E52E" w14:textId="5AB87FDE" w:rsidR="005373F1" w:rsidRPr="00872F19"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449F6F8" w14:textId="07E44834"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64945917" w14:textId="6EBF402A" w:rsidR="005373F1" w:rsidRPr="00872F19"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2A2AAEC2" w14:textId="3244DB4A" w:rsidR="005373F1" w:rsidRPr="009A26B6" w:rsidRDefault="005373F1" w:rsidP="00D24AE7">
            <w:pPr>
              <w:spacing w:after="20"/>
              <w:jc w:val="right"/>
              <w:rPr>
                <w:bCs/>
                <w:color w:val="000000"/>
                <w:sz w:val="18"/>
                <w:szCs w:val="18"/>
                <w:lang w:val="tt-RU"/>
              </w:rPr>
            </w:pPr>
            <w:r w:rsidRPr="00A34BC0">
              <w:rPr>
                <w:bCs/>
                <w:color w:val="000000"/>
                <w:sz w:val="18"/>
                <w:szCs w:val="18"/>
                <w:lang w:val="tt-RU"/>
              </w:rPr>
              <w:t>11 869,6</w:t>
            </w:r>
          </w:p>
        </w:tc>
      </w:tr>
      <w:tr w:rsidR="005373F1" w:rsidRPr="00872F19" w14:paraId="1FED335A" w14:textId="77777777" w:rsidTr="005373F1">
        <w:trPr>
          <w:trHeight w:val="20"/>
        </w:trPr>
        <w:tc>
          <w:tcPr>
            <w:tcW w:w="3544" w:type="dxa"/>
          </w:tcPr>
          <w:p w14:paraId="1F75B655" w14:textId="77777777" w:rsidR="005373F1" w:rsidRPr="00872F19" w:rsidRDefault="005373F1" w:rsidP="00D24AE7">
            <w:pPr>
              <w:spacing w:after="20"/>
              <w:jc w:val="both"/>
              <w:rPr>
                <w:color w:val="000000"/>
                <w:sz w:val="18"/>
                <w:szCs w:val="18"/>
              </w:rPr>
            </w:pPr>
          </w:p>
        </w:tc>
        <w:tc>
          <w:tcPr>
            <w:tcW w:w="425" w:type="dxa"/>
            <w:shd w:val="clear" w:color="auto" w:fill="auto"/>
          </w:tcPr>
          <w:p w14:paraId="112E7244" w14:textId="078F1976" w:rsidR="005373F1" w:rsidRPr="00872F19" w:rsidRDefault="005373F1" w:rsidP="00D24AE7">
            <w:pPr>
              <w:spacing w:after="20"/>
              <w:jc w:val="center"/>
              <w:rPr>
                <w:color w:val="000000"/>
                <w:sz w:val="18"/>
                <w:szCs w:val="18"/>
              </w:rPr>
            </w:pPr>
          </w:p>
        </w:tc>
        <w:tc>
          <w:tcPr>
            <w:tcW w:w="567" w:type="dxa"/>
            <w:shd w:val="clear" w:color="auto" w:fill="auto"/>
          </w:tcPr>
          <w:p w14:paraId="3DE25765" w14:textId="18EAECE7" w:rsidR="005373F1" w:rsidRPr="00872F19" w:rsidRDefault="005373F1" w:rsidP="00D24AE7">
            <w:pPr>
              <w:spacing w:after="20"/>
              <w:jc w:val="center"/>
              <w:rPr>
                <w:color w:val="000000"/>
                <w:sz w:val="18"/>
                <w:szCs w:val="18"/>
              </w:rPr>
            </w:pPr>
          </w:p>
        </w:tc>
        <w:tc>
          <w:tcPr>
            <w:tcW w:w="1418" w:type="dxa"/>
            <w:shd w:val="clear" w:color="auto" w:fill="auto"/>
          </w:tcPr>
          <w:p w14:paraId="2F3F9C7A" w14:textId="5F674C67" w:rsidR="005373F1" w:rsidRPr="00872F19" w:rsidRDefault="005373F1" w:rsidP="00D24AE7">
            <w:pPr>
              <w:spacing w:after="20"/>
              <w:jc w:val="center"/>
              <w:rPr>
                <w:color w:val="000000"/>
                <w:sz w:val="18"/>
                <w:szCs w:val="18"/>
              </w:rPr>
            </w:pPr>
          </w:p>
        </w:tc>
        <w:tc>
          <w:tcPr>
            <w:tcW w:w="567" w:type="dxa"/>
            <w:shd w:val="clear" w:color="auto" w:fill="auto"/>
          </w:tcPr>
          <w:p w14:paraId="3662C58B" w14:textId="5B9788C8" w:rsidR="005373F1" w:rsidRPr="00872F19" w:rsidRDefault="005373F1" w:rsidP="00D24AE7">
            <w:pPr>
              <w:spacing w:after="20"/>
              <w:jc w:val="center"/>
              <w:rPr>
                <w:color w:val="000000"/>
                <w:sz w:val="18"/>
                <w:szCs w:val="18"/>
              </w:rPr>
            </w:pPr>
          </w:p>
        </w:tc>
        <w:tc>
          <w:tcPr>
            <w:tcW w:w="1276" w:type="dxa"/>
            <w:shd w:val="clear" w:color="auto" w:fill="auto"/>
          </w:tcPr>
          <w:p w14:paraId="06413B71" w14:textId="2F93FE82" w:rsidR="005373F1" w:rsidRPr="00872F19" w:rsidRDefault="005373F1" w:rsidP="00D24AE7">
            <w:pPr>
              <w:spacing w:after="20"/>
              <w:jc w:val="right"/>
              <w:rPr>
                <w:color w:val="000000"/>
                <w:sz w:val="18"/>
                <w:szCs w:val="18"/>
              </w:rPr>
            </w:pPr>
          </w:p>
        </w:tc>
        <w:tc>
          <w:tcPr>
            <w:tcW w:w="3687" w:type="dxa"/>
          </w:tcPr>
          <w:p w14:paraId="7EBFCAA4" w14:textId="21CE6222" w:rsidR="005373F1" w:rsidRPr="00454364" w:rsidRDefault="005373F1" w:rsidP="00D24AE7">
            <w:pPr>
              <w:spacing w:after="20"/>
              <w:jc w:val="both"/>
              <w:rPr>
                <w:b/>
                <w:color w:val="000000"/>
                <w:sz w:val="18"/>
                <w:szCs w:val="18"/>
              </w:rPr>
            </w:pPr>
            <w:r w:rsidRPr="00454364">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3AE4314" w14:textId="4FA9A2A3"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F505DBC" w14:textId="28103AB3"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928DEB9" w14:textId="0CBB755B" w:rsidR="005373F1" w:rsidRPr="00D34FF7" w:rsidRDefault="005373F1" w:rsidP="00D24AE7">
            <w:pPr>
              <w:spacing w:after="20"/>
              <w:jc w:val="center"/>
              <w:rPr>
                <w:b/>
                <w:color w:val="000000"/>
                <w:sz w:val="18"/>
                <w:szCs w:val="18"/>
                <w:lang w:val="tt-RU"/>
              </w:rPr>
            </w:pPr>
            <w:r w:rsidRPr="00D34FF7">
              <w:rPr>
                <w:b/>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3FF52890" w14:textId="0E1A3C85" w:rsidR="005373F1" w:rsidRPr="00D34FF7" w:rsidRDefault="005373F1" w:rsidP="00D24AE7">
            <w:pPr>
              <w:spacing w:after="20"/>
              <w:jc w:val="center"/>
              <w:rPr>
                <w:b/>
                <w:color w:val="000000"/>
                <w:sz w:val="18"/>
                <w:szCs w:val="18"/>
                <w:lang w:val="tt-RU"/>
              </w:rPr>
            </w:pPr>
            <w:r w:rsidRPr="00D34FF7">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B21EF7C" w14:textId="037A6EC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6 254,8</w:t>
            </w:r>
          </w:p>
        </w:tc>
      </w:tr>
      <w:tr w:rsidR="005373F1" w:rsidRPr="00872F19" w14:paraId="57AB73C5" w14:textId="77777777" w:rsidTr="005373F1">
        <w:trPr>
          <w:trHeight w:val="20"/>
        </w:trPr>
        <w:tc>
          <w:tcPr>
            <w:tcW w:w="3544" w:type="dxa"/>
          </w:tcPr>
          <w:p w14:paraId="1FCA7ED6" w14:textId="77777777" w:rsidR="005373F1" w:rsidRPr="00872F19" w:rsidRDefault="005373F1" w:rsidP="00D24AE7">
            <w:pPr>
              <w:spacing w:after="20"/>
              <w:jc w:val="both"/>
              <w:rPr>
                <w:color w:val="000000"/>
                <w:sz w:val="18"/>
                <w:szCs w:val="18"/>
              </w:rPr>
            </w:pPr>
          </w:p>
        </w:tc>
        <w:tc>
          <w:tcPr>
            <w:tcW w:w="425" w:type="dxa"/>
            <w:shd w:val="clear" w:color="auto" w:fill="auto"/>
          </w:tcPr>
          <w:p w14:paraId="12FA9322" w14:textId="7D333FF9" w:rsidR="005373F1" w:rsidRPr="00872F19" w:rsidRDefault="005373F1" w:rsidP="00D24AE7">
            <w:pPr>
              <w:spacing w:after="20"/>
              <w:jc w:val="center"/>
              <w:rPr>
                <w:color w:val="000000"/>
                <w:sz w:val="18"/>
                <w:szCs w:val="18"/>
              </w:rPr>
            </w:pPr>
          </w:p>
        </w:tc>
        <w:tc>
          <w:tcPr>
            <w:tcW w:w="567" w:type="dxa"/>
            <w:shd w:val="clear" w:color="auto" w:fill="auto"/>
          </w:tcPr>
          <w:p w14:paraId="31EB3839" w14:textId="32979B72" w:rsidR="005373F1" w:rsidRPr="00872F19" w:rsidRDefault="005373F1" w:rsidP="00D24AE7">
            <w:pPr>
              <w:spacing w:after="20"/>
              <w:jc w:val="center"/>
              <w:rPr>
                <w:color w:val="000000"/>
                <w:sz w:val="18"/>
                <w:szCs w:val="18"/>
              </w:rPr>
            </w:pPr>
          </w:p>
        </w:tc>
        <w:tc>
          <w:tcPr>
            <w:tcW w:w="1418" w:type="dxa"/>
            <w:shd w:val="clear" w:color="auto" w:fill="auto"/>
          </w:tcPr>
          <w:p w14:paraId="27D8B761" w14:textId="5CC95390" w:rsidR="005373F1" w:rsidRPr="00872F19" w:rsidRDefault="005373F1" w:rsidP="00D24AE7">
            <w:pPr>
              <w:spacing w:after="20"/>
              <w:jc w:val="center"/>
              <w:rPr>
                <w:color w:val="000000"/>
                <w:sz w:val="18"/>
                <w:szCs w:val="18"/>
              </w:rPr>
            </w:pPr>
          </w:p>
        </w:tc>
        <w:tc>
          <w:tcPr>
            <w:tcW w:w="567" w:type="dxa"/>
            <w:shd w:val="clear" w:color="auto" w:fill="auto"/>
          </w:tcPr>
          <w:p w14:paraId="3FFFC174" w14:textId="17ACD739" w:rsidR="005373F1" w:rsidRPr="00872F19" w:rsidRDefault="005373F1" w:rsidP="00D24AE7">
            <w:pPr>
              <w:spacing w:after="20"/>
              <w:jc w:val="center"/>
              <w:rPr>
                <w:color w:val="000000"/>
                <w:sz w:val="18"/>
                <w:szCs w:val="18"/>
              </w:rPr>
            </w:pPr>
          </w:p>
        </w:tc>
        <w:tc>
          <w:tcPr>
            <w:tcW w:w="1276" w:type="dxa"/>
            <w:shd w:val="clear" w:color="auto" w:fill="auto"/>
          </w:tcPr>
          <w:p w14:paraId="51AD6857" w14:textId="33AD3A93" w:rsidR="005373F1" w:rsidRPr="00872F19" w:rsidRDefault="005373F1" w:rsidP="00D24AE7">
            <w:pPr>
              <w:spacing w:after="20"/>
              <w:jc w:val="right"/>
              <w:rPr>
                <w:color w:val="000000"/>
                <w:sz w:val="18"/>
                <w:szCs w:val="18"/>
              </w:rPr>
            </w:pPr>
          </w:p>
        </w:tc>
        <w:tc>
          <w:tcPr>
            <w:tcW w:w="3687" w:type="dxa"/>
          </w:tcPr>
          <w:p w14:paraId="5BAEAA2E" w14:textId="05977185" w:rsidR="005373F1" w:rsidRPr="00454364" w:rsidRDefault="005373F1" w:rsidP="00D24AE7">
            <w:pPr>
              <w:spacing w:after="20"/>
              <w:jc w:val="both"/>
              <w:rPr>
                <w:b/>
                <w:color w:val="000000"/>
                <w:sz w:val="18"/>
                <w:szCs w:val="18"/>
              </w:rPr>
            </w:pPr>
            <w:r w:rsidRPr="00454364">
              <w:rPr>
                <w:b/>
                <w:color w:val="000000"/>
                <w:sz w:val="18"/>
                <w:szCs w:val="18"/>
              </w:rPr>
              <w:t>«Татарстан Республикасы дәүләт мөлкәте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0A48848A" w14:textId="013E196C"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B114A12" w14:textId="37C7AE86"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1536744" w14:textId="612D650F" w:rsidR="005373F1" w:rsidRPr="00D34FF7" w:rsidRDefault="005373F1" w:rsidP="00D24AE7">
            <w:pPr>
              <w:spacing w:after="20"/>
              <w:jc w:val="center"/>
              <w:rPr>
                <w:b/>
                <w:color w:val="000000"/>
                <w:sz w:val="18"/>
                <w:szCs w:val="18"/>
                <w:lang w:val="tt-RU"/>
              </w:rPr>
            </w:pPr>
            <w:r w:rsidRPr="00D34FF7">
              <w:rPr>
                <w:b/>
                <w:color w:val="000000"/>
                <w:sz w:val="18"/>
                <w:szCs w:val="18"/>
                <w:lang w:val="tt-RU"/>
              </w:rPr>
              <w:t>16 0 00 0000 0</w:t>
            </w:r>
          </w:p>
        </w:tc>
        <w:tc>
          <w:tcPr>
            <w:tcW w:w="567" w:type="dxa"/>
            <w:tcBorders>
              <w:top w:val="nil"/>
              <w:left w:val="nil"/>
              <w:bottom w:val="single" w:sz="4" w:space="0" w:color="auto"/>
              <w:right w:val="single" w:sz="4" w:space="0" w:color="auto"/>
            </w:tcBorders>
            <w:shd w:val="clear" w:color="auto" w:fill="auto"/>
          </w:tcPr>
          <w:p w14:paraId="77AD3D31" w14:textId="5976966F"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11886C" w14:textId="0CFEECE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73 343,0</w:t>
            </w:r>
          </w:p>
        </w:tc>
      </w:tr>
      <w:tr w:rsidR="005373F1" w:rsidRPr="00872F19" w14:paraId="11261B8A" w14:textId="77777777" w:rsidTr="005373F1">
        <w:trPr>
          <w:trHeight w:val="20"/>
        </w:trPr>
        <w:tc>
          <w:tcPr>
            <w:tcW w:w="3544" w:type="dxa"/>
          </w:tcPr>
          <w:p w14:paraId="1735050A" w14:textId="77777777" w:rsidR="005373F1" w:rsidRPr="00872F19" w:rsidRDefault="005373F1" w:rsidP="00D24AE7">
            <w:pPr>
              <w:spacing w:after="20"/>
              <w:jc w:val="both"/>
              <w:rPr>
                <w:color w:val="000000"/>
                <w:sz w:val="18"/>
                <w:szCs w:val="18"/>
              </w:rPr>
            </w:pPr>
          </w:p>
        </w:tc>
        <w:tc>
          <w:tcPr>
            <w:tcW w:w="425" w:type="dxa"/>
            <w:shd w:val="clear" w:color="auto" w:fill="auto"/>
          </w:tcPr>
          <w:p w14:paraId="7837ADFB" w14:textId="41AEE776" w:rsidR="005373F1" w:rsidRPr="00872F19" w:rsidRDefault="005373F1" w:rsidP="00D24AE7">
            <w:pPr>
              <w:spacing w:after="20"/>
              <w:jc w:val="center"/>
              <w:rPr>
                <w:color w:val="000000"/>
                <w:sz w:val="18"/>
                <w:szCs w:val="18"/>
              </w:rPr>
            </w:pPr>
          </w:p>
        </w:tc>
        <w:tc>
          <w:tcPr>
            <w:tcW w:w="567" w:type="dxa"/>
            <w:shd w:val="clear" w:color="auto" w:fill="auto"/>
          </w:tcPr>
          <w:p w14:paraId="0B1A7F75" w14:textId="3D2EA64F" w:rsidR="005373F1" w:rsidRPr="00872F19" w:rsidRDefault="005373F1" w:rsidP="00D24AE7">
            <w:pPr>
              <w:spacing w:after="20"/>
              <w:jc w:val="center"/>
              <w:rPr>
                <w:color w:val="000000"/>
                <w:sz w:val="18"/>
                <w:szCs w:val="18"/>
              </w:rPr>
            </w:pPr>
          </w:p>
        </w:tc>
        <w:tc>
          <w:tcPr>
            <w:tcW w:w="1418" w:type="dxa"/>
            <w:shd w:val="clear" w:color="auto" w:fill="auto"/>
          </w:tcPr>
          <w:p w14:paraId="129855FE" w14:textId="7C900C23" w:rsidR="005373F1" w:rsidRPr="00872F19" w:rsidRDefault="005373F1" w:rsidP="00D24AE7">
            <w:pPr>
              <w:spacing w:after="20"/>
              <w:jc w:val="center"/>
              <w:rPr>
                <w:color w:val="000000"/>
                <w:sz w:val="18"/>
                <w:szCs w:val="18"/>
              </w:rPr>
            </w:pPr>
          </w:p>
        </w:tc>
        <w:tc>
          <w:tcPr>
            <w:tcW w:w="567" w:type="dxa"/>
            <w:shd w:val="clear" w:color="auto" w:fill="auto"/>
          </w:tcPr>
          <w:p w14:paraId="7927A45F" w14:textId="78414F67" w:rsidR="005373F1" w:rsidRPr="00872F19" w:rsidRDefault="005373F1" w:rsidP="00D24AE7">
            <w:pPr>
              <w:spacing w:after="20"/>
              <w:jc w:val="center"/>
              <w:rPr>
                <w:color w:val="000000"/>
                <w:sz w:val="18"/>
                <w:szCs w:val="18"/>
              </w:rPr>
            </w:pPr>
          </w:p>
        </w:tc>
        <w:tc>
          <w:tcPr>
            <w:tcW w:w="1276" w:type="dxa"/>
            <w:shd w:val="clear" w:color="auto" w:fill="auto"/>
          </w:tcPr>
          <w:p w14:paraId="00D9CC13" w14:textId="17D8EE79" w:rsidR="005373F1" w:rsidRPr="00872F19" w:rsidRDefault="005373F1" w:rsidP="00D24AE7">
            <w:pPr>
              <w:spacing w:after="20"/>
              <w:jc w:val="right"/>
              <w:rPr>
                <w:color w:val="000000"/>
                <w:sz w:val="18"/>
                <w:szCs w:val="18"/>
              </w:rPr>
            </w:pPr>
          </w:p>
        </w:tc>
        <w:tc>
          <w:tcPr>
            <w:tcW w:w="3687" w:type="dxa"/>
          </w:tcPr>
          <w:p w14:paraId="29632224" w14:textId="1DEAB384" w:rsidR="005373F1" w:rsidRPr="00454364" w:rsidRDefault="005373F1" w:rsidP="00D24AE7">
            <w:pPr>
              <w:spacing w:after="20"/>
              <w:jc w:val="both"/>
              <w:rPr>
                <w:b/>
                <w:color w:val="000000"/>
                <w:sz w:val="18"/>
                <w:szCs w:val="18"/>
              </w:rPr>
            </w:pPr>
            <w:r w:rsidRPr="00454364">
              <w:rPr>
                <w:b/>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66EC235" w14:textId="12E62249"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21D4FF5" w14:textId="10EB4FA1"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799148A3" w14:textId="655F7C37" w:rsidR="005373F1" w:rsidRPr="00D34FF7" w:rsidRDefault="005373F1" w:rsidP="00D24AE7">
            <w:pPr>
              <w:spacing w:after="20"/>
              <w:jc w:val="center"/>
              <w:rPr>
                <w:b/>
                <w:color w:val="000000"/>
                <w:sz w:val="18"/>
                <w:szCs w:val="18"/>
                <w:lang w:val="tt-RU"/>
              </w:rPr>
            </w:pPr>
            <w:r w:rsidRPr="00D34FF7">
              <w:rPr>
                <w:b/>
                <w:color w:val="000000"/>
                <w:sz w:val="18"/>
                <w:szCs w:val="18"/>
                <w:lang w:val="tt-RU"/>
              </w:rPr>
              <w:t>16 4 00 0000 0</w:t>
            </w:r>
          </w:p>
        </w:tc>
        <w:tc>
          <w:tcPr>
            <w:tcW w:w="567" w:type="dxa"/>
            <w:tcBorders>
              <w:top w:val="nil"/>
              <w:left w:val="nil"/>
              <w:bottom w:val="single" w:sz="4" w:space="0" w:color="auto"/>
              <w:right w:val="single" w:sz="4" w:space="0" w:color="auto"/>
            </w:tcBorders>
            <w:shd w:val="clear" w:color="auto" w:fill="auto"/>
          </w:tcPr>
          <w:p w14:paraId="559C7EDD" w14:textId="304AC3DD"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BBC29E" w14:textId="66337C52"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73 343,0</w:t>
            </w:r>
          </w:p>
        </w:tc>
      </w:tr>
      <w:tr w:rsidR="005373F1" w:rsidRPr="00872F19" w14:paraId="65EF1CA5" w14:textId="77777777" w:rsidTr="005373F1">
        <w:trPr>
          <w:trHeight w:val="20"/>
        </w:trPr>
        <w:tc>
          <w:tcPr>
            <w:tcW w:w="3544" w:type="dxa"/>
          </w:tcPr>
          <w:p w14:paraId="22D59B14" w14:textId="77777777" w:rsidR="005373F1" w:rsidRPr="00872F19" w:rsidRDefault="005373F1" w:rsidP="00D24AE7">
            <w:pPr>
              <w:spacing w:after="20"/>
              <w:jc w:val="both"/>
              <w:rPr>
                <w:color w:val="000000"/>
                <w:sz w:val="18"/>
                <w:szCs w:val="18"/>
              </w:rPr>
            </w:pPr>
          </w:p>
        </w:tc>
        <w:tc>
          <w:tcPr>
            <w:tcW w:w="425" w:type="dxa"/>
            <w:shd w:val="clear" w:color="auto" w:fill="auto"/>
          </w:tcPr>
          <w:p w14:paraId="37478412" w14:textId="68C1245A" w:rsidR="005373F1" w:rsidRPr="00872F19" w:rsidRDefault="005373F1" w:rsidP="00D24AE7">
            <w:pPr>
              <w:spacing w:after="20"/>
              <w:jc w:val="center"/>
              <w:rPr>
                <w:color w:val="000000"/>
                <w:sz w:val="18"/>
                <w:szCs w:val="18"/>
              </w:rPr>
            </w:pPr>
          </w:p>
        </w:tc>
        <w:tc>
          <w:tcPr>
            <w:tcW w:w="567" w:type="dxa"/>
            <w:shd w:val="clear" w:color="auto" w:fill="auto"/>
          </w:tcPr>
          <w:p w14:paraId="4DA26C26" w14:textId="0E54DD79" w:rsidR="005373F1" w:rsidRPr="00872F19" w:rsidRDefault="005373F1" w:rsidP="00D24AE7">
            <w:pPr>
              <w:spacing w:after="20"/>
              <w:jc w:val="center"/>
              <w:rPr>
                <w:color w:val="000000"/>
                <w:sz w:val="18"/>
                <w:szCs w:val="18"/>
              </w:rPr>
            </w:pPr>
          </w:p>
        </w:tc>
        <w:tc>
          <w:tcPr>
            <w:tcW w:w="1418" w:type="dxa"/>
            <w:shd w:val="clear" w:color="auto" w:fill="auto"/>
          </w:tcPr>
          <w:p w14:paraId="6B1BBDD3" w14:textId="355B6595" w:rsidR="005373F1" w:rsidRPr="00872F19" w:rsidRDefault="005373F1" w:rsidP="00D24AE7">
            <w:pPr>
              <w:spacing w:after="20"/>
              <w:jc w:val="center"/>
              <w:rPr>
                <w:color w:val="000000"/>
                <w:sz w:val="18"/>
                <w:szCs w:val="18"/>
              </w:rPr>
            </w:pPr>
          </w:p>
        </w:tc>
        <w:tc>
          <w:tcPr>
            <w:tcW w:w="567" w:type="dxa"/>
            <w:shd w:val="clear" w:color="auto" w:fill="auto"/>
          </w:tcPr>
          <w:p w14:paraId="224E478F" w14:textId="216185EC" w:rsidR="005373F1" w:rsidRPr="00872F19" w:rsidRDefault="005373F1" w:rsidP="00D24AE7">
            <w:pPr>
              <w:spacing w:after="20"/>
              <w:jc w:val="center"/>
              <w:rPr>
                <w:color w:val="000000"/>
                <w:sz w:val="18"/>
                <w:szCs w:val="18"/>
              </w:rPr>
            </w:pPr>
          </w:p>
        </w:tc>
        <w:tc>
          <w:tcPr>
            <w:tcW w:w="1276" w:type="dxa"/>
            <w:shd w:val="clear" w:color="auto" w:fill="auto"/>
          </w:tcPr>
          <w:p w14:paraId="301BEED3" w14:textId="0864E2E8" w:rsidR="005373F1" w:rsidRPr="00872F19" w:rsidRDefault="005373F1" w:rsidP="00D24AE7">
            <w:pPr>
              <w:spacing w:after="20"/>
              <w:jc w:val="right"/>
              <w:rPr>
                <w:color w:val="000000"/>
                <w:sz w:val="18"/>
                <w:szCs w:val="18"/>
              </w:rPr>
            </w:pPr>
          </w:p>
        </w:tc>
        <w:tc>
          <w:tcPr>
            <w:tcW w:w="3687" w:type="dxa"/>
          </w:tcPr>
          <w:p w14:paraId="300602CC" w14:textId="4FF58B45" w:rsidR="005373F1" w:rsidRPr="00454364" w:rsidRDefault="005373F1" w:rsidP="00D24AE7">
            <w:pPr>
              <w:spacing w:after="20"/>
              <w:jc w:val="both"/>
              <w:rPr>
                <w:b/>
                <w:color w:val="000000"/>
                <w:sz w:val="18"/>
                <w:szCs w:val="18"/>
              </w:rPr>
            </w:pPr>
            <w:r w:rsidRPr="00454364">
              <w:rPr>
                <w:b/>
                <w:color w:val="000000"/>
                <w:sz w:val="18"/>
                <w:szCs w:val="18"/>
              </w:rPr>
              <w:t xml:space="preserve">«Татарстан Республикасы дәүләт мөлкәте белән идарә итү чаралары»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086DE3F6" w14:textId="0678E77C"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ACF0837" w14:textId="4AAF0CF7"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737B1A7E" w14:textId="346EDDD4" w:rsidR="005373F1" w:rsidRPr="00D34FF7" w:rsidRDefault="005373F1" w:rsidP="00D24AE7">
            <w:pPr>
              <w:spacing w:after="20"/>
              <w:jc w:val="center"/>
              <w:rPr>
                <w:b/>
                <w:color w:val="000000"/>
                <w:sz w:val="18"/>
                <w:szCs w:val="18"/>
                <w:lang w:val="tt-RU"/>
              </w:rPr>
            </w:pPr>
            <w:r w:rsidRPr="00D34FF7">
              <w:rPr>
                <w:b/>
                <w:color w:val="000000"/>
                <w:sz w:val="18"/>
                <w:szCs w:val="18"/>
                <w:lang w:val="tt-RU"/>
              </w:rPr>
              <w:t>16 4 03 0000 0</w:t>
            </w:r>
          </w:p>
        </w:tc>
        <w:tc>
          <w:tcPr>
            <w:tcW w:w="567" w:type="dxa"/>
            <w:tcBorders>
              <w:top w:val="nil"/>
              <w:left w:val="nil"/>
              <w:bottom w:val="single" w:sz="4" w:space="0" w:color="auto"/>
              <w:right w:val="single" w:sz="4" w:space="0" w:color="auto"/>
            </w:tcBorders>
            <w:shd w:val="clear" w:color="auto" w:fill="auto"/>
          </w:tcPr>
          <w:p w14:paraId="54B43EFF" w14:textId="7D59D8C6"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E193C8" w14:textId="3902C82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73 343,0</w:t>
            </w:r>
          </w:p>
        </w:tc>
      </w:tr>
      <w:tr w:rsidR="005373F1" w:rsidRPr="00872F19" w14:paraId="24B03256" w14:textId="77777777" w:rsidTr="005373F1">
        <w:trPr>
          <w:trHeight w:val="20"/>
        </w:trPr>
        <w:tc>
          <w:tcPr>
            <w:tcW w:w="3544" w:type="dxa"/>
          </w:tcPr>
          <w:p w14:paraId="7A4E5B13" w14:textId="77777777" w:rsidR="005373F1" w:rsidRPr="00872F19" w:rsidRDefault="005373F1" w:rsidP="00D24AE7">
            <w:pPr>
              <w:spacing w:after="20"/>
              <w:jc w:val="both"/>
              <w:rPr>
                <w:color w:val="000000"/>
                <w:sz w:val="18"/>
                <w:szCs w:val="18"/>
              </w:rPr>
            </w:pPr>
          </w:p>
        </w:tc>
        <w:tc>
          <w:tcPr>
            <w:tcW w:w="425" w:type="dxa"/>
            <w:shd w:val="clear" w:color="auto" w:fill="auto"/>
          </w:tcPr>
          <w:p w14:paraId="2411A366" w14:textId="0E7B7D4A" w:rsidR="005373F1" w:rsidRPr="00872F19" w:rsidRDefault="005373F1" w:rsidP="00D24AE7">
            <w:pPr>
              <w:spacing w:after="20"/>
              <w:jc w:val="center"/>
              <w:rPr>
                <w:color w:val="000000"/>
                <w:sz w:val="18"/>
                <w:szCs w:val="18"/>
              </w:rPr>
            </w:pPr>
          </w:p>
        </w:tc>
        <w:tc>
          <w:tcPr>
            <w:tcW w:w="567" w:type="dxa"/>
            <w:shd w:val="clear" w:color="auto" w:fill="auto"/>
          </w:tcPr>
          <w:p w14:paraId="53B654A6" w14:textId="607F4B60" w:rsidR="005373F1" w:rsidRPr="00872F19" w:rsidRDefault="005373F1" w:rsidP="00D24AE7">
            <w:pPr>
              <w:spacing w:after="20"/>
              <w:jc w:val="center"/>
              <w:rPr>
                <w:color w:val="000000"/>
                <w:sz w:val="18"/>
                <w:szCs w:val="18"/>
              </w:rPr>
            </w:pPr>
          </w:p>
        </w:tc>
        <w:tc>
          <w:tcPr>
            <w:tcW w:w="1418" w:type="dxa"/>
            <w:shd w:val="clear" w:color="auto" w:fill="auto"/>
          </w:tcPr>
          <w:p w14:paraId="14DA40EB" w14:textId="523F4678" w:rsidR="005373F1" w:rsidRPr="00872F19" w:rsidRDefault="005373F1" w:rsidP="00D24AE7">
            <w:pPr>
              <w:spacing w:after="20"/>
              <w:jc w:val="center"/>
              <w:rPr>
                <w:color w:val="000000"/>
                <w:sz w:val="18"/>
                <w:szCs w:val="18"/>
              </w:rPr>
            </w:pPr>
          </w:p>
        </w:tc>
        <w:tc>
          <w:tcPr>
            <w:tcW w:w="567" w:type="dxa"/>
            <w:shd w:val="clear" w:color="auto" w:fill="auto"/>
          </w:tcPr>
          <w:p w14:paraId="13F93E55" w14:textId="0FC34BCA" w:rsidR="005373F1" w:rsidRPr="00872F19" w:rsidRDefault="005373F1" w:rsidP="00D24AE7">
            <w:pPr>
              <w:spacing w:after="20"/>
              <w:jc w:val="center"/>
              <w:rPr>
                <w:color w:val="000000"/>
                <w:sz w:val="18"/>
                <w:szCs w:val="18"/>
              </w:rPr>
            </w:pPr>
          </w:p>
        </w:tc>
        <w:tc>
          <w:tcPr>
            <w:tcW w:w="1276" w:type="dxa"/>
            <w:shd w:val="clear" w:color="auto" w:fill="auto"/>
          </w:tcPr>
          <w:p w14:paraId="5BD8F6E1" w14:textId="10791264" w:rsidR="005373F1" w:rsidRPr="00872F19" w:rsidRDefault="005373F1" w:rsidP="00D24AE7">
            <w:pPr>
              <w:spacing w:after="20"/>
              <w:jc w:val="right"/>
              <w:rPr>
                <w:color w:val="000000"/>
                <w:sz w:val="18"/>
                <w:szCs w:val="18"/>
              </w:rPr>
            </w:pPr>
          </w:p>
        </w:tc>
        <w:tc>
          <w:tcPr>
            <w:tcW w:w="3687" w:type="dxa"/>
          </w:tcPr>
          <w:p w14:paraId="0E300B45" w14:textId="19ECB860" w:rsidR="005373F1" w:rsidRPr="00454364" w:rsidRDefault="005373F1" w:rsidP="00D24AE7">
            <w:pPr>
              <w:spacing w:after="20"/>
              <w:jc w:val="both"/>
              <w:rPr>
                <w:b/>
                <w:color w:val="000000"/>
                <w:sz w:val="18"/>
                <w:szCs w:val="18"/>
              </w:rPr>
            </w:pPr>
            <w:r w:rsidRPr="00454364">
              <w:rPr>
                <w:b/>
                <w:color w:val="000000"/>
                <w:sz w:val="18"/>
                <w:szCs w:val="18"/>
              </w:rPr>
              <w:t>Башка түләүләр</w:t>
            </w:r>
          </w:p>
        </w:tc>
        <w:tc>
          <w:tcPr>
            <w:tcW w:w="567" w:type="dxa"/>
            <w:tcBorders>
              <w:top w:val="nil"/>
              <w:left w:val="nil"/>
              <w:bottom w:val="single" w:sz="4" w:space="0" w:color="auto"/>
              <w:right w:val="single" w:sz="4" w:space="0" w:color="auto"/>
            </w:tcBorders>
            <w:shd w:val="clear" w:color="auto" w:fill="auto"/>
          </w:tcPr>
          <w:p w14:paraId="39E10E8F" w14:textId="3F76DBDF"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9F854CD" w14:textId="540F0D1B"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16D9EF94" w14:textId="4229D28C" w:rsidR="005373F1" w:rsidRPr="00D34FF7" w:rsidRDefault="005373F1" w:rsidP="00D24AE7">
            <w:pPr>
              <w:spacing w:after="20"/>
              <w:jc w:val="center"/>
              <w:rPr>
                <w:b/>
                <w:color w:val="000000"/>
                <w:sz w:val="18"/>
                <w:szCs w:val="18"/>
                <w:lang w:val="tt-RU"/>
              </w:rPr>
            </w:pPr>
            <w:r w:rsidRPr="00D34FF7">
              <w:rPr>
                <w:b/>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41C8AF99" w14:textId="79C72D5B"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054837" w14:textId="2349B6D5"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73 343,0</w:t>
            </w:r>
          </w:p>
        </w:tc>
      </w:tr>
      <w:tr w:rsidR="005373F1" w:rsidRPr="00872F19" w14:paraId="1B56849F" w14:textId="77777777" w:rsidTr="005373F1">
        <w:trPr>
          <w:trHeight w:val="20"/>
        </w:trPr>
        <w:tc>
          <w:tcPr>
            <w:tcW w:w="3544" w:type="dxa"/>
          </w:tcPr>
          <w:p w14:paraId="0F55AA37" w14:textId="77777777" w:rsidR="005373F1" w:rsidRPr="00872F19" w:rsidRDefault="005373F1" w:rsidP="00D24AE7">
            <w:pPr>
              <w:spacing w:after="20"/>
              <w:jc w:val="both"/>
              <w:rPr>
                <w:color w:val="000000"/>
                <w:sz w:val="18"/>
                <w:szCs w:val="18"/>
              </w:rPr>
            </w:pPr>
          </w:p>
        </w:tc>
        <w:tc>
          <w:tcPr>
            <w:tcW w:w="425" w:type="dxa"/>
            <w:shd w:val="clear" w:color="auto" w:fill="auto"/>
          </w:tcPr>
          <w:p w14:paraId="540FBF70" w14:textId="1D2D905D" w:rsidR="005373F1" w:rsidRPr="00872F19" w:rsidRDefault="005373F1" w:rsidP="00D24AE7">
            <w:pPr>
              <w:spacing w:after="20"/>
              <w:jc w:val="center"/>
              <w:rPr>
                <w:color w:val="000000"/>
                <w:sz w:val="18"/>
                <w:szCs w:val="18"/>
              </w:rPr>
            </w:pPr>
          </w:p>
        </w:tc>
        <w:tc>
          <w:tcPr>
            <w:tcW w:w="567" w:type="dxa"/>
            <w:shd w:val="clear" w:color="auto" w:fill="auto"/>
          </w:tcPr>
          <w:p w14:paraId="7B3017A8" w14:textId="724D5E75" w:rsidR="005373F1" w:rsidRPr="00872F19" w:rsidRDefault="005373F1" w:rsidP="00D24AE7">
            <w:pPr>
              <w:spacing w:after="20"/>
              <w:jc w:val="center"/>
              <w:rPr>
                <w:color w:val="000000"/>
                <w:sz w:val="18"/>
                <w:szCs w:val="18"/>
              </w:rPr>
            </w:pPr>
          </w:p>
        </w:tc>
        <w:tc>
          <w:tcPr>
            <w:tcW w:w="1418" w:type="dxa"/>
            <w:shd w:val="clear" w:color="auto" w:fill="auto"/>
          </w:tcPr>
          <w:p w14:paraId="7F087E6A" w14:textId="277C9ADA" w:rsidR="005373F1" w:rsidRPr="00872F19" w:rsidRDefault="005373F1" w:rsidP="00D24AE7">
            <w:pPr>
              <w:spacing w:after="20"/>
              <w:jc w:val="center"/>
              <w:rPr>
                <w:color w:val="000000"/>
                <w:sz w:val="18"/>
                <w:szCs w:val="18"/>
              </w:rPr>
            </w:pPr>
          </w:p>
        </w:tc>
        <w:tc>
          <w:tcPr>
            <w:tcW w:w="567" w:type="dxa"/>
            <w:shd w:val="clear" w:color="auto" w:fill="auto"/>
          </w:tcPr>
          <w:p w14:paraId="03E6A86A" w14:textId="6855326E" w:rsidR="005373F1" w:rsidRPr="00872F19" w:rsidRDefault="005373F1" w:rsidP="00D24AE7">
            <w:pPr>
              <w:spacing w:after="20"/>
              <w:jc w:val="center"/>
              <w:rPr>
                <w:color w:val="000000"/>
                <w:sz w:val="18"/>
                <w:szCs w:val="18"/>
              </w:rPr>
            </w:pPr>
          </w:p>
        </w:tc>
        <w:tc>
          <w:tcPr>
            <w:tcW w:w="1276" w:type="dxa"/>
            <w:shd w:val="clear" w:color="auto" w:fill="auto"/>
          </w:tcPr>
          <w:p w14:paraId="42D7A062" w14:textId="4B6E7A43" w:rsidR="005373F1" w:rsidRPr="00872F19" w:rsidRDefault="005373F1" w:rsidP="00D24AE7">
            <w:pPr>
              <w:spacing w:after="20"/>
              <w:jc w:val="right"/>
              <w:rPr>
                <w:color w:val="000000"/>
                <w:sz w:val="18"/>
                <w:szCs w:val="18"/>
              </w:rPr>
            </w:pPr>
          </w:p>
        </w:tc>
        <w:tc>
          <w:tcPr>
            <w:tcW w:w="3687" w:type="dxa"/>
          </w:tcPr>
          <w:p w14:paraId="323DC3DB" w14:textId="2969FA57" w:rsidR="005373F1" w:rsidRPr="00454364" w:rsidRDefault="005373F1" w:rsidP="00D24AE7">
            <w:pPr>
              <w:spacing w:after="20"/>
              <w:jc w:val="both"/>
              <w:rPr>
                <w:b/>
                <w:color w:val="000000"/>
                <w:sz w:val="18"/>
                <w:szCs w:val="18"/>
              </w:rPr>
            </w:pPr>
            <w:r w:rsidRPr="00454364">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493E03D" w14:textId="628EBF11"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80E3804" w14:textId="7F592AB1"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487993E" w14:textId="7A617144" w:rsidR="005373F1" w:rsidRPr="00D34FF7" w:rsidRDefault="005373F1" w:rsidP="00D24AE7">
            <w:pPr>
              <w:spacing w:after="20"/>
              <w:jc w:val="center"/>
              <w:rPr>
                <w:b/>
                <w:color w:val="000000"/>
                <w:sz w:val="18"/>
                <w:szCs w:val="18"/>
                <w:lang w:val="tt-RU"/>
              </w:rPr>
            </w:pPr>
            <w:r w:rsidRPr="00D34FF7">
              <w:rPr>
                <w:b/>
                <w:color w:val="000000"/>
                <w:sz w:val="18"/>
                <w:szCs w:val="18"/>
                <w:lang w:val="tt-RU"/>
              </w:rPr>
              <w:t>16 4 03 9235 0</w:t>
            </w:r>
          </w:p>
        </w:tc>
        <w:tc>
          <w:tcPr>
            <w:tcW w:w="567" w:type="dxa"/>
            <w:tcBorders>
              <w:top w:val="nil"/>
              <w:left w:val="nil"/>
              <w:bottom w:val="single" w:sz="4" w:space="0" w:color="auto"/>
              <w:right w:val="single" w:sz="4" w:space="0" w:color="auto"/>
            </w:tcBorders>
            <w:shd w:val="clear" w:color="auto" w:fill="auto"/>
          </w:tcPr>
          <w:p w14:paraId="010EA450" w14:textId="396E61D2" w:rsidR="005373F1" w:rsidRPr="00D34FF7" w:rsidRDefault="005373F1" w:rsidP="00D24AE7">
            <w:pPr>
              <w:spacing w:after="20"/>
              <w:jc w:val="center"/>
              <w:rPr>
                <w:b/>
                <w:color w:val="000000"/>
                <w:sz w:val="18"/>
                <w:szCs w:val="18"/>
                <w:lang w:val="tt-RU"/>
              </w:rPr>
            </w:pPr>
            <w:r w:rsidRPr="00D34FF7">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9C23ACD" w14:textId="005CF0A9"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73 343,0</w:t>
            </w:r>
          </w:p>
        </w:tc>
      </w:tr>
      <w:tr w:rsidR="005373F1" w:rsidRPr="00872F19" w14:paraId="5EF4B58E" w14:textId="77777777" w:rsidTr="005373F1">
        <w:trPr>
          <w:trHeight w:val="20"/>
        </w:trPr>
        <w:tc>
          <w:tcPr>
            <w:tcW w:w="3544" w:type="dxa"/>
          </w:tcPr>
          <w:p w14:paraId="2C7AFEB8" w14:textId="77777777" w:rsidR="005373F1" w:rsidRPr="00872F19" w:rsidRDefault="005373F1" w:rsidP="00D24AE7">
            <w:pPr>
              <w:spacing w:after="20"/>
              <w:jc w:val="both"/>
              <w:rPr>
                <w:color w:val="000000"/>
                <w:sz w:val="18"/>
                <w:szCs w:val="18"/>
              </w:rPr>
            </w:pPr>
          </w:p>
        </w:tc>
        <w:tc>
          <w:tcPr>
            <w:tcW w:w="425" w:type="dxa"/>
            <w:shd w:val="clear" w:color="auto" w:fill="auto"/>
          </w:tcPr>
          <w:p w14:paraId="7029B1F6" w14:textId="02D64F97" w:rsidR="005373F1" w:rsidRPr="00872F19" w:rsidRDefault="005373F1" w:rsidP="00D24AE7">
            <w:pPr>
              <w:spacing w:after="20"/>
              <w:jc w:val="center"/>
              <w:rPr>
                <w:color w:val="000000"/>
                <w:sz w:val="18"/>
                <w:szCs w:val="18"/>
              </w:rPr>
            </w:pPr>
          </w:p>
        </w:tc>
        <w:tc>
          <w:tcPr>
            <w:tcW w:w="567" w:type="dxa"/>
            <w:shd w:val="clear" w:color="auto" w:fill="auto"/>
          </w:tcPr>
          <w:p w14:paraId="0A9D2D1F" w14:textId="010047FC" w:rsidR="005373F1" w:rsidRPr="00872F19" w:rsidRDefault="005373F1" w:rsidP="00D24AE7">
            <w:pPr>
              <w:spacing w:after="20"/>
              <w:jc w:val="center"/>
              <w:rPr>
                <w:color w:val="000000"/>
                <w:sz w:val="18"/>
                <w:szCs w:val="18"/>
              </w:rPr>
            </w:pPr>
          </w:p>
        </w:tc>
        <w:tc>
          <w:tcPr>
            <w:tcW w:w="1418" w:type="dxa"/>
            <w:shd w:val="clear" w:color="auto" w:fill="auto"/>
          </w:tcPr>
          <w:p w14:paraId="4AD8B063" w14:textId="07346B2D" w:rsidR="005373F1" w:rsidRPr="00872F19" w:rsidRDefault="005373F1" w:rsidP="00D24AE7">
            <w:pPr>
              <w:spacing w:after="20"/>
              <w:jc w:val="center"/>
              <w:rPr>
                <w:color w:val="000000"/>
                <w:sz w:val="18"/>
                <w:szCs w:val="18"/>
              </w:rPr>
            </w:pPr>
          </w:p>
        </w:tc>
        <w:tc>
          <w:tcPr>
            <w:tcW w:w="567" w:type="dxa"/>
            <w:shd w:val="clear" w:color="auto" w:fill="auto"/>
          </w:tcPr>
          <w:p w14:paraId="75F3B3A8" w14:textId="388FFEF2" w:rsidR="005373F1" w:rsidRPr="00872F19" w:rsidRDefault="005373F1" w:rsidP="00D24AE7">
            <w:pPr>
              <w:spacing w:after="20"/>
              <w:jc w:val="center"/>
              <w:rPr>
                <w:color w:val="000000"/>
                <w:sz w:val="18"/>
                <w:szCs w:val="18"/>
              </w:rPr>
            </w:pPr>
          </w:p>
        </w:tc>
        <w:tc>
          <w:tcPr>
            <w:tcW w:w="1276" w:type="dxa"/>
            <w:shd w:val="clear" w:color="auto" w:fill="auto"/>
          </w:tcPr>
          <w:p w14:paraId="2140313D" w14:textId="65599402" w:rsidR="005373F1" w:rsidRPr="00872F19" w:rsidRDefault="005373F1" w:rsidP="00D24AE7">
            <w:pPr>
              <w:spacing w:after="20"/>
              <w:jc w:val="right"/>
              <w:rPr>
                <w:color w:val="000000"/>
                <w:sz w:val="18"/>
                <w:szCs w:val="18"/>
              </w:rPr>
            </w:pPr>
          </w:p>
        </w:tc>
        <w:tc>
          <w:tcPr>
            <w:tcW w:w="3687" w:type="dxa"/>
          </w:tcPr>
          <w:p w14:paraId="46B340F5" w14:textId="61B5AFAC" w:rsidR="005373F1" w:rsidRPr="00454364" w:rsidRDefault="005373F1" w:rsidP="00D24AE7">
            <w:pPr>
              <w:spacing w:after="20"/>
              <w:jc w:val="both"/>
              <w:rPr>
                <w:b/>
                <w:color w:val="000000"/>
                <w:sz w:val="18"/>
                <w:szCs w:val="18"/>
              </w:rPr>
            </w:pPr>
            <w:r w:rsidRPr="00454364">
              <w:rPr>
                <w:b/>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4194303A" w14:textId="1E96B58F"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D0B028D" w14:textId="5BFABEB6"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A6DC120" w14:textId="05EFC4DE"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F96C3AA" w14:textId="36D455EF"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5DD1ED6" w14:textId="70A73D7F"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105 371,5</w:t>
            </w:r>
          </w:p>
        </w:tc>
      </w:tr>
      <w:tr w:rsidR="005373F1" w:rsidRPr="00872F19" w14:paraId="3469132F" w14:textId="77777777" w:rsidTr="005373F1">
        <w:trPr>
          <w:trHeight w:val="20"/>
        </w:trPr>
        <w:tc>
          <w:tcPr>
            <w:tcW w:w="3544" w:type="dxa"/>
          </w:tcPr>
          <w:p w14:paraId="34A818BD" w14:textId="77777777" w:rsidR="005373F1" w:rsidRPr="00872F19" w:rsidRDefault="005373F1" w:rsidP="00D24AE7">
            <w:pPr>
              <w:spacing w:after="20"/>
              <w:jc w:val="both"/>
              <w:rPr>
                <w:color w:val="000000"/>
                <w:sz w:val="18"/>
                <w:szCs w:val="18"/>
              </w:rPr>
            </w:pPr>
          </w:p>
        </w:tc>
        <w:tc>
          <w:tcPr>
            <w:tcW w:w="425" w:type="dxa"/>
            <w:shd w:val="clear" w:color="auto" w:fill="auto"/>
          </w:tcPr>
          <w:p w14:paraId="022FF343" w14:textId="6D0DA3FB" w:rsidR="005373F1" w:rsidRPr="00872F19" w:rsidRDefault="005373F1" w:rsidP="00D24AE7">
            <w:pPr>
              <w:spacing w:after="20"/>
              <w:jc w:val="center"/>
              <w:rPr>
                <w:color w:val="000000"/>
                <w:sz w:val="18"/>
                <w:szCs w:val="18"/>
              </w:rPr>
            </w:pPr>
          </w:p>
        </w:tc>
        <w:tc>
          <w:tcPr>
            <w:tcW w:w="567" w:type="dxa"/>
            <w:shd w:val="clear" w:color="auto" w:fill="auto"/>
          </w:tcPr>
          <w:p w14:paraId="0494124E" w14:textId="0DCF8428" w:rsidR="005373F1" w:rsidRPr="00872F19" w:rsidRDefault="005373F1" w:rsidP="00D24AE7">
            <w:pPr>
              <w:spacing w:after="20"/>
              <w:jc w:val="center"/>
              <w:rPr>
                <w:color w:val="000000"/>
                <w:sz w:val="18"/>
                <w:szCs w:val="18"/>
              </w:rPr>
            </w:pPr>
          </w:p>
        </w:tc>
        <w:tc>
          <w:tcPr>
            <w:tcW w:w="1418" w:type="dxa"/>
            <w:shd w:val="clear" w:color="auto" w:fill="auto"/>
          </w:tcPr>
          <w:p w14:paraId="3F8F0052" w14:textId="45133B1C" w:rsidR="005373F1" w:rsidRPr="00872F19" w:rsidRDefault="005373F1" w:rsidP="00D24AE7">
            <w:pPr>
              <w:spacing w:after="20"/>
              <w:jc w:val="center"/>
              <w:rPr>
                <w:color w:val="000000"/>
                <w:sz w:val="18"/>
                <w:szCs w:val="18"/>
              </w:rPr>
            </w:pPr>
          </w:p>
        </w:tc>
        <w:tc>
          <w:tcPr>
            <w:tcW w:w="567" w:type="dxa"/>
            <w:shd w:val="clear" w:color="auto" w:fill="auto"/>
          </w:tcPr>
          <w:p w14:paraId="6C0C2D48" w14:textId="51910FAD" w:rsidR="005373F1" w:rsidRPr="00872F19" w:rsidRDefault="005373F1" w:rsidP="00D24AE7">
            <w:pPr>
              <w:spacing w:after="20"/>
              <w:jc w:val="center"/>
              <w:rPr>
                <w:color w:val="000000"/>
                <w:sz w:val="18"/>
                <w:szCs w:val="18"/>
              </w:rPr>
            </w:pPr>
          </w:p>
        </w:tc>
        <w:tc>
          <w:tcPr>
            <w:tcW w:w="1276" w:type="dxa"/>
            <w:shd w:val="clear" w:color="auto" w:fill="auto"/>
          </w:tcPr>
          <w:p w14:paraId="2A321C78" w14:textId="170FBB4C" w:rsidR="005373F1" w:rsidRPr="00872F19" w:rsidRDefault="005373F1" w:rsidP="00D24AE7">
            <w:pPr>
              <w:spacing w:after="20"/>
              <w:jc w:val="right"/>
              <w:rPr>
                <w:color w:val="000000"/>
                <w:sz w:val="18"/>
                <w:szCs w:val="18"/>
              </w:rPr>
            </w:pPr>
          </w:p>
        </w:tc>
        <w:tc>
          <w:tcPr>
            <w:tcW w:w="3687" w:type="dxa"/>
          </w:tcPr>
          <w:p w14:paraId="6EF9523E" w14:textId="1221520C" w:rsidR="005373F1" w:rsidRPr="00454364" w:rsidRDefault="005373F1" w:rsidP="00D24AE7">
            <w:pPr>
              <w:spacing w:after="20"/>
              <w:jc w:val="both"/>
              <w:rPr>
                <w:b/>
                <w:color w:val="000000"/>
                <w:sz w:val="18"/>
                <w:szCs w:val="18"/>
              </w:rPr>
            </w:pPr>
            <w:r w:rsidRPr="00454364">
              <w:rPr>
                <w:b/>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07A60E0B" w14:textId="2F4FA5EC"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87563A3" w14:textId="319A7C08"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1A7C1B11" w14:textId="07BB1662"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26270D28" w14:textId="2024AA73"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33070ED" w14:textId="0B3D3678"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105 371,5</w:t>
            </w:r>
          </w:p>
        </w:tc>
      </w:tr>
      <w:tr w:rsidR="005373F1" w:rsidRPr="00872F19" w14:paraId="5E357899" w14:textId="77777777" w:rsidTr="005373F1">
        <w:trPr>
          <w:trHeight w:val="20"/>
        </w:trPr>
        <w:tc>
          <w:tcPr>
            <w:tcW w:w="3544" w:type="dxa"/>
          </w:tcPr>
          <w:p w14:paraId="6EABFB8A" w14:textId="77777777" w:rsidR="005373F1" w:rsidRPr="00872F19" w:rsidRDefault="005373F1" w:rsidP="00D24AE7">
            <w:pPr>
              <w:spacing w:after="20"/>
              <w:jc w:val="both"/>
              <w:rPr>
                <w:color w:val="000000"/>
                <w:sz w:val="18"/>
                <w:szCs w:val="18"/>
              </w:rPr>
            </w:pPr>
          </w:p>
        </w:tc>
        <w:tc>
          <w:tcPr>
            <w:tcW w:w="425" w:type="dxa"/>
            <w:shd w:val="clear" w:color="auto" w:fill="auto"/>
          </w:tcPr>
          <w:p w14:paraId="546F3D66" w14:textId="4B8471A4" w:rsidR="005373F1" w:rsidRPr="00872F19" w:rsidRDefault="005373F1" w:rsidP="00D24AE7">
            <w:pPr>
              <w:spacing w:after="20"/>
              <w:jc w:val="center"/>
              <w:rPr>
                <w:color w:val="000000"/>
                <w:sz w:val="18"/>
                <w:szCs w:val="18"/>
              </w:rPr>
            </w:pPr>
          </w:p>
        </w:tc>
        <w:tc>
          <w:tcPr>
            <w:tcW w:w="567" w:type="dxa"/>
            <w:shd w:val="clear" w:color="auto" w:fill="auto"/>
          </w:tcPr>
          <w:p w14:paraId="4A935988" w14:textId="10C75E97" w:rsidR="005373F1" w:rsidRPr="00872F19" w:rsidRDefault="005373F1" w:rsidP="00D24AE7">
            <w:pPr>
              <w:spacing w:after="20"/>
              <w:jc w:val="center"/>
              <w:rPr>
                <w:color w:val="000000"/>
                <w:sz w:val="18"/>
                <w:szCs w:val="18"/>
              </w:rPr>
            </w:pPr>
          </w:p>
        </w:tc>
        <w:tc>
          <w:tcPr>
            <w:tcW w:w="1418" w:type="dxa"/>
            <w:shd w:val="clear" w:color="auto" w:fill="auto"/>
          </w:tcPr>
          <w:p w14:paraId="11DE8A54" w14:textId="52D35742" w:rsidR="005373F1" w:rsidRPr="00872F19" w:rsidRDefault="005373F1" w:rsidP="00D24AE7">
            <w:pPr>
              <w:spacing w:after="20"/>
              <w:jc w:val="center"/>
              <w:rPr>
                <w:color w:val="000000"/>
                <w:sz w:val="18"/>
                <w:szCs w:val="18"/>
              </w:rPr>
            </w:pPr>
          </w:p>
        </w:tc>
        <w:tc>
          <w:tcPr>
            <w:tcW w:w="567" w:type="dxa"/>
            <w:shd w:val="clear" w:color="auto" w:fill="auto"/>
          </w:tcPr>
          <w:p w14:paraId="216D7CC7" w14:textId="33BF7409" w:rsidR="005373F1" w:rsidRPr="00872F19" w:rsidRDefault="005373F1" w:rsidP="00D24AE7">
            <w:pPr>
              <w:spacing w:after="20"/>
              <w:jc w:val="center"/>
              <w:rPr>
                <w:color w:val="000000"/>
                <w:sz w:val="18"/>
                <w:szCs w:val="18"/>
              </w:rPr>
            </w:pPr>
          </w:p>
        </w:tc>
        <w:tc>
          <w:tcPr>
            <w:tcW w:w="1276" w:type="dxa"/>
            <w:shd w:val="clear" w:color="auto" w:fill="auto"/>
          </w:tcPr>
          <w:p w14:paraId="0058A3FB" w14:textId="4D2C3378" w:rsidR="005373F1" w:rsidRPr="00872F19" w:rsidRDefault="005373F1" w:rsidP="00D24AE7">
            <w:pPr>
              <w:spacing w:after="20"/>
              <w:jc w:val="right"/>
              <w:rPr>
                <w:color w:val="000000"/>
                <w:sz w:val="18"/>
                <w:szCs w:val="18"/>
              </w:rPr>
            </w:pPr>
          </w:p>
        </w:tc>
        <w:tc>
          <w:tcPr>
            <w:tcW w:w="3687" w:type="dxa"/>
          </w:tcPr>
          <w:p w14:paraId="22B13382" w14:textId="235553CD" w:rsidR="005373F1" w:rsidRPr="00454364" w:rsidRDefault="005373F1" w:rsidP="00D24AE7">
            <w:pPr>
              <w:spacing w:after="20"/>
              <w:jc w:val="both"/>
              <w:rPr>
                <w:b/>
                <w:color w:val="000000"/>
                <w:sz w:val="18"/>
                <w:szCs w:val="18"/>
              </w:rPr>
            </w:pPr>
            <w:r w:rsidRPr="00454364">
              <w:rPr>
                <w:b/>
                <w:color w:val="000000"/>
                <w:sz w:val="18"/>
                <w:szCs w:val="18"/>
              </w:rPr>
              <w:t>Башка эшчәнлек юнәлешләре</w:t>
            </w:r>
          </w:p>
        </w:tc>
        <w:tc>
          <w:tcPr>
            <w:tcW w:w="567" w:type="dxa"/>
            <w:tcBorders>
              <w:top w:val="nil"/>
              <w:left w:val="nil"/>
              <w:bottom w:val="single" w:sz="4" w:space="0" w:color="auto"/>
              <w:right w:val="single" w:sz="4" w:space="0" w:color="auto"/>
            </w:tcBorders>
            <w:shd w:val="clear" w:color="auto" w:fill="auto"/>
          </w:tcPr>
          <w:p w14:paraId="46CEF4FB" w14:textId="0CA28CF9"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C992C1C" w14:textId="4BFA2C47"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6B3DE95D" w14:textId="1D606ACF"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412E81A8" w14:textId="5083C006"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030E106" w14:textId="340C0504"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105 371,5</w:t>
            </w:r>
          </w:p>
        </w:tc>
      </w:tr>
      <w:tr w:rsidR="005373F1" w:rsidRPr="00872F19" w14:paraId="52F8AF83" w14:textId="77777777" w:rsidTr="005373F1">
        <w:trPr>
          <w:trHeight w:val="20"/>
        </w:trPr>
        <w:tc>
          <w:tcPr>
            <w:tcW w:w="3544" w:type="dxa"/>
          </w:tcPr>
          <w:p w14:paraId="1924D68C" w14:textId="77777777" w:rsidR="005373F1" w:rsidRPr="00872F19" w:rsidRDefault="005373F1" w:rsidP="00D24AE7">
            <w:pPr>
              <w:spacing w:after="20"/>
              <w:jc w:val="both"/>
              <w:rPr>
                <w:color w:val="000000"/>
                <w:sz w:val="18"/>
                <w:szCs w:val="18"/>
              </w:rPr>
            </w:pPr>
          </w:p>
        </w:tc>
        <w:tc>
          <w:tcPr>
            <w:tcW w:w="425" w:type="dxa"/>
            <w:shd w:val="clear" w:color="auto" w:fill="auto"/>
          </w:tcPr>
          <w:p w14:paraId="2FE46CB8" w14:textId="33E9F8A2" w:rsidR="005373F1" w:rsidRPr="00872F19" w:rsidRDefault="005373F1" w:rsidP="00D24AE7">
            <w:pPr>
              <w:spacing w:after="20"/>
              <w:jc w:val="center"/>
              <w:rPr>
                <w:color w:val="000000"/>
                <w:sz w:val="18"/>
                <w:szCs w:val="18"/>
              </w:rPr>
            </w:pPr>
          </w:p>
        </w:tc>
        <w:tc>
          <w:tcPr>
            <w:tcW w:w="567" w:type="dxa"/>
            <w:shd w:val="clear" w:color="auto" w:fill="auto"/>
          </w:tcPr>
          <w:p w14:paraId="692B8F0E" w14:textId="7D47508C" w:rsidR="005373F1" w:rsidRPr="00872F19" w:rsidRDefault="005373F1" w:rsidP="00D24AE7">
            <w:pPr>
              <w:spacing w:after="20"/>
              <w:jc w:val="center"/>
              <w:rPr>
                <w:color w:val="000000"/>
                <w:sz w:val="18"/>
                <w:szCs w:val="18"/>
              </w:rPr>
            </w:pPr>
          </w:p>
        </w:tc>
        <w:tc>
          <w:tcPr>
            <w:tcW w:w="1418" w:type="dxa"/>
            <w:shd w:val="clear" w:color="auto" w:fill="auto"/>
          </w:tcPr>
          <w:p w14:paraId="471BFF7A" w14:textId="00F2CA4B" w:rsidR="005373F1" w:rsidRPr="00872F19" w:rsidRDefault="005373F1" w:rsidP="00D24AE7">
            <w:pPr>
              <w:spacing w:after="20"/>
              <w:jc w:val="center"/>
              <w:rPr>
                <w:color w:val="000000"/>
                <w:sz w:val="18"/>
                <w:szCs w:val="18"/>
              </w:rPr>
            </w:pPr>
          </w:p>
        </w:tc>
        <w:tc>
          <w:tcPr>
            <w:tcW w:w="567" w:type="dxa"/>
            <w:shd w:val="clear" w:color="auto" w:fill="auto"/>
          </w:tcPr>
          <w:p w14:paraId="1824BAAC" w14:textId="20D0AFBE" w:rsidR="005373F1" w:rsidRPr="00872F19" w:rsidRDefault="005373F1" w:rsidP="00D24AE7">
            <w:pPr>
              <w:spacing w:after="20"/>
              <w:jc w:val="center"/>
              <w:rPr>
                <w:color w:val="000000"/>
                <w:sz w:val="18"/>
                <w:szCs w:val="18"/>
              </w:rPr>
            </w:pPr>
          </w:p>
        </w:tc>
        <w:tc>
          <w:tcPr>
            <w:tcW w:w="1276" w:type="dxa"/>
            <w:shd w:val="clear" w:color="auto" w:fill="auto"/>
          </w:tcPr>
          <w:p w14:paraId="541A19AC" w14:textId="65AC5F4B" w:rsidR="005373F1" w:rsidRPr="00872F19" w:rsidRDefault="005373F1" w:rsidP="00D24AE7">
            <w:pPr>
              <w:spacing w:after="20"/>
              <w:jc w:val="right"/>
              <w:rPr>
                <w:color w:val="000000"/>
                <w:sz w:val="18"/>
                <w:szCs w:val="18"/>
              </w:rPr>
            </w:pPr>
          </w:p>
        </w:tc>
        <w:tc>
          <w:tcPr>
            <w:tcW w:w="3687" w:type="dxa"/>
          </w:tcPr>
          <w:p w14:paraId="5D4B9FD5" w14:textId="1B7CB737" w:rsidR="005373F1" w:rsidRPr="00454364" w:rsidRDefault="005373F1" w:rsidP="00D24AE7">
            <w:pPr>
              <w:spacing w:after="20"/>
              <w:jc w:val="both"/>
              <w:rPr>
                <w:b/>
                <w:color w:val="000000"/>
                <w:sz w:val="18"/>
                <w:szCs w:val="18"/>
              </w:rPr>
            </w:pPr>
            <w:r w:rsidRPr="00454364">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27FC4104" w14:textId="3F0CAEC3"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356FC84" w14:textId="666F396D"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0B220110" w14:textId="5D733354"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328F83A0" w14:textId="3628AC2B" w:rsidR="005373F1" w:rsidRPr="00D34FF7" w:rsidRDefault="005373F1" w:rsidP="00D24AE7">
            <w:pPr>
              <w:spacing w:after="20"/>
              <w:jc w:val="center"/>
              <w:rPr>
                <w:b/>
                <w:color w:val="000000"/>
                <w:sz w:val="18"/>
                <w:szCs w:val="18"/>
                <w:lang w:val="tt-RU"/>
              </w:rPr>
            </w:pPr>
            <w:r w:rsidRPr="00D34FF7">
              <w:rPr>
                <w:b/>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6B96F89" w14:textId="2C005024"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8 268,7</w:t>
            </w:r>
          </w:p>
        </w:tc>
      </w:tr>
      <w:tr w:rsidR="005373F1" w:rsidRPr="00872F19" w14:paraId="61FDBAD2" w14:textId="77777777" w:rsidTr="005373F1">
        <w:trPr>
          <w:trHeight w:val="20"/>
        </w:trPr>
        <w:tc>
          <w:tcPr>
            <w:tcW w:w="3544" w:type="dxa"/>
          </w:tcPr>
          <w:p w14:paraId="0F4D99D7" w14:textId="77777777" w:rsidR="005373F1" w:rsidRPr="00872F19" w:rsidRDefault="005373F1" w:rsidP="00D24AE7">
            <w:pPr>
              <w:spacing w:after="20"/>
              <w:jc w:val="both"/>
              <w:rPr>
                <w:color w:val="000000"/>
                <w:sz w:val="18"/>
                <w:szCs w:val="18"/>
              </w:rPr>
            </w:pPr>
          </w:p>
        </w:tc>
        <w:tc>
          <w:tcPr>
            <w:tcW w:w="425" w:type="dxa"/>
            <w:shd w:val="clear" w:color="auto" w:fill="auto"/>
          </w:tcPr>
          <w:p w14:paraId="1772246A" w14:textId="643B6333" w:rsidR="005373F1" w:rsidRPr="00872F19" w:rsidRDefault="005373F1" w:rsidP="00D24AE7">
            <w:pPr>
              <w:spacing w:after="20"/>
              <w:jc w:val="center"/>
              <w:rPr>
                <w:color w:val="000000"/>
                <w:sz w:val="18"/>
                <w:szCs w:val="18"/>
              </w:rPr>
            </w:pPr>
          </w:p>
        </w:tc>
        <w:tc>
          <w:tcPr>
            <w:tcW w:w="567" w:type="dxa"/>
            <w:shd w:val="clear" w:color="auto" w:fill="auto"/>
          </w:tcPr>
          <w:p w14:paraId="10EBB0E1" w14:textId="5328EDE6" w:rsidR="005373F1" w:rsidRPr="00872F19" w:rsidRDefault="005373F1" w:rsidP="00D24AE7">
            <w:pPr>
              <w:spacing w:after="20"/>
              <w:jc w:val="center"/>
              <w:rPr>
                <w:color w:val="000000"/>
                <w:sz w:val="18"/>
                <w:szCs w:val="18"/>
              </w:rPr>
            </w:pPr>
          </w:p>
        </w:tc>
        <w:tc>
          <w:tcPr>
            <w:tcW w:w="1418" w:type="dxa"/>
            <w:shd w:val="clear" w:color="auto" w:fill="auto"/>
          </w:tcPr>
          <w:p w14:paraId="3CED6E52" w14:textId="3780617E" w:rsidR="005373F1" w:rsidRPr="00872F19" w:rsidRDefault="005373F1" w:rsidP="00D24AE7">
            <w:pPr>
              <w:spacing w:after="20"/>
              <w:jc w:val="center"/>
              <w:rPr>
                <w:color w:val="000000"/>
                <w:sz w:val="18"/>
                <w:szCs w:val="18"/>
              </w:rPr>
            </w:pPr>
          </w:p>
        </w:tc>
        <w:tc>
          <w:tcPr>
            <w:tcW w:w="567" w:type="dxa"/>
            <w:shd w:val="clear" w:color="auto" w:fill="auto"/>
          </w:tcPr>
          <w:p w14:paraId="7BAE1DAC" w14:textId="29E0FE16" w:rsidR="005373F1" w:rsidRPr="00872F19" w:rsidRDefault="005373F1" w:rsidP="00D24AE7">
            <w:pPr>
              <w:spacing w:after="20"/>
              <w:jc w:val="center"/>
              <w:rPr>
                <w:color w:val="000000"/>
                <w:sz w:val="18"/>
                <w:szCs w:val="18"/>
              </w:rPr>
            </w:pPr>
          </w:p>
        </w:tc>
        <w:tc>
          <w:tcPr>
            <w:tcW w:w="1276" w:type="dxa"/>
            <w:shd w:val="clear" w:color="auto" w:fill="auto"/>
          </w:tcPr>
          <w:p w14:paraId="61B5402D" w14:textId="7DC5D749" w:rsidR="005373F1" w:rsidRPr="00872F19" w:rsidRDefault="005373F1" w:rsidP="00D24AE7">
            <w:pPr>
              <w:spacing w:after="20"/>
              <w:jc w:val="right"/>
              <w:rPr>
                <w:color w:val="000000"/>
                <w:sz w:val="18"/>
                <w:szCs w:val="18"/>
              </w:rPr>
            </w:pPr>
          </w:p>
        </w:tc>
        <w:tc>
          <w:tcPr>
            <w:tcW w:w="3687" w:type="dxa"/>
          </w:tcPr>
          <w:p w14:paraId="56C9A477" w14:textId="1A8D875C" w:rsidR="005373F1" w:rsidRPr="00454364" w:rsidRDefault="005373F1" w:rsidP="00D24AE7">
            <w:pPr>
              <w:spacing w:after="20"/>
              <w:jc w:val="both"/>
              <w:rPr>
                <w:b/>
                <w:color w:val="000000"/>
                <w:sz w:val="18"/>
                <w:szCs w:val="18"/>
              </w:rPr>
            </w:pPr>
            <w:r w:rsidRPr="00454364">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2656EB2" w14:textId="02844EBA"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8547011" w14:textId="5A2ECAD9" w:rsidR="005373F1" w:rsidRPr="00D34FF7" w:rsidRDefault="005373F1" w:rsidP="00D24AE7">
            <w:pPr>
              <w:spacing w:after="20"/>
              <w:jc w:val="center"/>
              <w:rPr>
                <w:b/>
                <w:color w:val="000000"/>
                <w:sz w:val="18"/>
                <w:szCs w:val="18"/>
                <w:lang w:val="tt-RU"/>
              </w:rPr>
            </w:pPr>
            <w:r w:rsidRPr="00D34FF7">
              <w:rPr>
                <w:b/>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A5C1381" w14:textId="4954370C"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49651D75" w14:textId="679392DE" w:rsidR="005373F1" w:rsidRPr="00D34FF7" w:rsidRDefault="005373F1" w:rsidP="00D24AE7">
            <w:pPr>
              <w:spacing w:after="20"/>
              <w:jc w:val="center"/>
              <w:rPr>
                <w:b/>
                <w:color w:val="000000"/>
                <w:sz w:val="18"/>
                <w:szCs w:val="18"/>
                <w:lang w:val="tt-RU"/>
              </w:rPr>
            </w:pPr>
            <w:r w:rsidRPr="00D34FF7">
              <w:rPr>
                <w:b/>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4727EEB7" w14:textId="07BF8C4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97 102,8</w:t>
            </w:r>
          </w:p>
        </w:tc>
      </w:tr>
      <w:tr w:rsidR="005373F1" w:rsidRPr="00872F19" w14:paraId="408265DE" w14:textId="77777777" w:rsidTr="005373F1">
        <w:trPr>
          <w:trHeight w:val="20"/>
        </w:trPr>
        <w:tc>
          <w:tcPr>
            <w:tcW w:w="3544" w:type="dxa"/>
          </w:tcPr>
          <w:p w14:paraId="1C85EB4B" w14:textId="17FE88C3" w:rsidR="005373F1" w:rsidRPr="00872F19" w:rsidRDefault="005373F1" w:rsidP="00D24AE7">
            <w:pPr>
              <w:spacing w:after="20"/>
              <w:jc w:val="both"/>
              <w:rPr>
                <w:color w:val="000000"/>
                <w:sz w:val="18"/>
                <w:szCs w:val="18"/>
              </w:rPr>
            </w:pPr>
            <w:r w:rsidRPr="000111FF">
              <w:rPr>
                <w:color w:val="000000"/>
                <w:sz w:val="18"/>
                <w:szCs w:val="18"/>
              </w:rPr>
              <w:t xml:space="preserve">Төзекләндерү </w:t>
            </w:r>
          </w:p>
        </w:tc>
        <w:tc>
          <w:tcPr>
            <w:tcW w:w="425" w:type="dxa"/>
            <w:shd w:val="clear" w:color="auto" w:fill="auto"/>
          </w:tcPr>
          <w:p w14:paraId="3829A4ED" w14:textId="01695E0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0A8DBD6" w14:textId="6A4F4C9D"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9065C02" w14:textId="19CC77F5"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6404AC90" w14:textId="5180A25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5D0979" w14:textId="3317E686" w:rsidR="005373F1" w:rsidRPr="00872F19" w:rsidRDefault="005373F1" w:rsidP="00D24AE7">
            <w:pPr>
              <w:spacing w:after="20"/>
              <w:jc w:val="right"/>
              <w:rPr>
                <w:color w:val="000000"/>
                <w:sz w:val="18"/>
                <w:szCs w:val="18"/>
              </w:rPr>
            </w:pPr>
            <w:r w:rsidRPr="00872F19">
              <w:rPr>
                <w:color w:val="000000"/>
                <w:sz w:val="18"/>
                <w:szCs w:val="18"/>
              </w:rPr>
              <w:t>4 754 327,7</w:t>
            </w:r>
          </w:p>
        </w:tc>
        <w:tc>
          <w:tcPr>
            <w:tcW w:w="3687" w:type="dxa"/>
          </w:tcPr>
          <w:p w14:paraId="6197BB14" w14:textId="428E87BF" w:rsidR="005373F1" w:rsidRPr="00D34FF7" w:rsidRDefault="005373F1" w:rsidP="00D24AE7">
            <w:pPr>
              <w:spacing w:after="20"/>
              <w:jc w:val="both"/>
              <w:rPr>
                <w:color w:val="000000"/>
                <w:sz w:val="18"/>
                <w:szCs w:val="18"/>
              </w:rPr>
            </w:pPr>
            <w:r w:rsidRPr="000111FF">
              <w:rPr>
                <w:color w:val="000000"/>
                <w:sz w:val="18"/>
                <w:szCs w:val="18"/>
              </w:rPr>
              <w:t xml:space="preserve">Төзекләндерү </w:t>
            </w:r>
          </w:p>
        </w:tc>
        <w:tc>
          <w:tcPr>
            <w:tcW w:w="567" w:type="dxa"/>
            <w:tcBorders>
              <w:top w:val="nil"/>
              <w:left w:val="nil"/>
              <w:bottom w:val="single" w:sz="4" w:space="0" w:color="auto"/>
              <w:right w:val="single" w:sz="4" w:space="0" w:color="auto"/>
            </w:tcBorders>
            <w:shd w:val="clear" w:color="auto" w:fill="auto"/>
          </w:tcPr>
          <w:p w14:paraId="6EB916CA" w14:textId="749B0270" w:rsidR="005373F1" w:rsidRPr="00D34FF7" w:rsidRDefault="005373F1" w:rsidP="00D24AE7">
            <w:pPr>
              <w:spacing w:after="20"/>
              <w:jc w:val="center"/>
              <w:rPr>
                <w:color w:val="000000"/>
                <w:sz w:val="18"/>
                <w:szCs w:val="18"/>
                <w:lang w:val="tt-RU"/>
              </w:rPr>
            </w:pPr>
            <w:r w:rsidRPr="00D34FF7">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DAC3B1E" w14:textId="5B106B78" w:rsidR="005373F1" w:rsidRPr="00D34FF7" w:rsidRDefault="005373F1" w:rsidP="00D24AE7">
            <w:pPr>
              <w:spacing w:after="20"/>
              <w:jc w:val="center"/>
              <w:rPr>
                <w:color w:val="000000"/>
                <w:sz w:val="18"/>
                <w:szCs w:val="18"/>
                <w:lang w:val="tt-RU"/>
              </w:rPr>
            </w:pPr>
            <w:r w:rsidRPr="00D34FF7">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364D1ED" w14:textId="008C2D10" w:rsidR="005373F1" w:rsidRPr="00D34FF7" w:rsidRDefault="005373F1" w:rsidP="00D24AE7">
            <w:pPr>
              <w:spacing w:after="20"/>
              <w:jc w:val="center"/>
              <w:rPr>
                <w:color w:val="000000"/>
                <w:sz w:val="18"/>
                <w:szCs w:val="18"/>
                <w:lang w:val="tt-RU"/>
              </w:rPr>
            </w:pPr>
            <w:r w:rsidRPr="00D34FF7">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2DD65DBF" w14:textId="2D6F7D17" w:rsidR="005373F1" w:rsidRPr="00D34FF7" w:rsidRDefault="005373F1" w:rsidP="00D24AE7">
            <w:pPr>
              <w:spacing w:after="20"/>
              <w:jc w:val="center"/>
              <w:rPr>
                <w:color w:val="000000"/>
                <w:sz w:val="18"/>
                <w:szCs w:val="18"/>
                <w:lang w:val="tt-RU"/>
              </w:rPr>
            </w:pPr>
            <w:r w:rsidRPr="00D34FF7">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3D72A67" w14:textId="16F984D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16 060 104,4</w:t>
            </w:r>
          </w:p>
        </w:tc>
      </w:tr>
      <w:tr w:rsidR="005373F1" w:rsidRPr="00872F19" w14:paraId="34A17CF2" w14:textId="77777777" w:rsidTr="005373F1">
        <w:trPr>
          <w:trHeight w:val="20"/>
        </w:trPr>
        <w:tc>
          <w:tcPr>
            <w:tcW w:w="3544" w:type="dxa"/>
          </w:tcPr>
          <w:p w14:paraId="18EE6015" w14:textId="1AD15D8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79C7CF91" w14:textId="6573109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172D9F4" w14:textId="306BD0E2"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E2004E3" w14:textId="365907EF"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1D68487E" w14:textId="5089B5D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B1C873" w14:textId="76AED708" w:rsidR="005373F1" w:rsidRPr="00872F19" w:rsidRDefault="005373F1" w:rsidP="00D24AE7">
            <w:pPr>
              <w:spacing w:after="20"/>
              <w:jc w:val="right"/>
              <w:rPr>
                <w:color w:val="000000"/>
                <w:sz w:val="18"/>
                <w:szCs w:val="18"/>
              </w:rPr>
            </w:pPr>
            <w:r w:rsidRPr="00872F19">
              <w:rPr>
                <w:color w:val="000000"/>
                <w:sz w:val="18"/>
                <w:szCs w:val="18"/>
              </w:rPr>
              <w:t>1 833 018,5</w:t>
            </w:r>
          </w:p>
        </w:tc>
        <w:tc>
          <w:tcPr>
            <w:tcW w:w="3687" w:type="dxa"/>
          </w:tcPr>
          <w:p w14:paraId="7949EB27" w14:textId="70FA947C"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56F93ABD" w14:textId="129812D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24F5461" w14:textId="15BE6B6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864E069" w14:textId="36916462" w:rsidR="005373F1" w:rsidRPr="00872F19"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4101E773" w14:textId="52ACE98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118EF50" w14:textId="55D3DBEE"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1 989 018,5</w:t>
            </w:r>
          </w:p>
        </w:tc>
      </w:tr>
      <w:tr w:rsidR="005373F1" w:rsidRPr="00872F19" w14:paraId="79C77C68" w14:textId="77777777" w:rsidTr="005373F1">
        <w:trPr>
          <w:trHeight w:val="20"/>
        </w:trPr>
        <w:tc>
          <w:tcPr>
            <w:tcW w:w="3544" w:type="dxa"/>
          </w:tcPr>
          <w:p w14:paraId="7900FEC3" w14:textId="6CFE2031"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4875186E" w14:textId="7E2C4CD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F371CA3" w14:textId="310EB7EC"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052698B" w14:textId="0D90AD8E"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44A7A22F" w14:textId="0931300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05B0C0" w14:textId="747E26AA" w:rsidR="005373F1" w:rsidRPr="00872F19" w:rsidRDefault="005373F1" w:rsidP="00D24AE7">
            <w:pPr>
              <w:spacing w:after="20"/>
              <w:jc w:val="right"/>
              <w:rPr>
                <w:color w:val="000000"/>
                <w:sz w:val="18"/>
                <w:szCs w:val="18"/>
              </w:rPr>
            </w:pPr>
            <w:r w:rsidRPr="00872F19">
              <w:rPr>
                <w:color w:val="000000"/>
                <w:sz w:val="18"/>
                <w:szCs w:val="18"/>
              </w:rPr>
              <w:t>1 073 191,1</w:t>
            </w:r>
          </w:p>
        </w:tc>
        <w:tc>
          <w:tcPr>
            <w:tcW w:w="3687" w:type="dxa"/>
          </w:tcPr>
          <w:p w14:paraId="5CE88793" w14:textId="581F3AAD"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0EE40758" w14:textId="77BE51D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CFA6FCB" w14:textId="52007F5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E9F9AC3" w14:textId="2D971792" w:rsidR="005373F1" w:rsidRPr="00872F19"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1C00E06B" w14:textId="1BC28FE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8AE1779" w14:textId="39759631"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1 229 191,1</w:t>
            </w:r>
          </w:p>
        </w:tc>
      </w:tr>
      <w:tr w:rsidR="005373F1" w:rsidRPr="00872F19" w14:paraId="64471D73" w14:textId="77777777" w:rsidTr="005373F1">
        <w:trPr>
          <w:trHeight w:val="20"/>
        </w:trPr>
        <w:tc>
          <w:tcPr>
            <w:tcW w:w="3544" w:type="dxa"/>
          </w:tcPr>
          <w:p w14:paraId="7E452E03" w14:textId="6C25E651"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58BA5C0B" w14:textId="5784131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069E94B" w14:textId="6D7BB693"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A2786CF" w14:textId="3C794A46"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596BA59D" w14:textId="2655FDD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BD6E5A" w14:textId="2C2DF1BF" w:rsidR="005373F1" w:rsidRPr="00872F19" w:rsidRDefault="005373F1" w:rsidP="00D24AE7">
            <w:pPr>
              <w:spacing w:after="20"/>
              <w:jc w:val="right"/>
              <w:rPr>
                <w:color w:val="000000"/>
                <w:sz w:val="18"/>
                <w:szCs w:val="18"/>
              </w:rPr>
            </w:pPr>
            <w:r w:rsidRPr="00872F19">
              <w:rPr>
                <w:color w:val="000000"/>
                <w:sz w:val="18"/>
                <w:szCs w:val="18"/>
              </w:rPr>
              <w:t>1 073 191,1</w:t>
            </w:r>
          </w:p>
        </w:tc>
        <w:tc>
          <w:tcPr>
            <w:tcW w:w="3687" w:type="dxa"/>
          </w:tcPr>
          <w:p w14:paraId="7CBAE8CD" w14:textId="411AF2C3"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2F916434" w14:textId="63A084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7BDE206" w14:textId="7D43F9A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A94F6CA" w14:textId="016301F1" w:rsidR="005373F1" w:rsidRPr="00872F19"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4FCC91E7" w14:textId="2800B77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60621AF" w14:textId="64B290E1"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1 229 191,1</w:t>
            </w:r>
          </w:p>
        </w:tc>
      </w:tr>
      <w:tr w:rsidR="005373F1" w:rsidRPr="00872F19" w14:paraId="603C72E6" w14:textId="77777777" w:rsidTr="005373F1">
        <w:trPr>
          <w:trHeight w:val="20"/>
        </w:trPr>
        <w:tc>
          <w:tcPr>
            <w:tcW w:w="3544" w:type="dxa"/>
          </w:tcPr>
          <w:p w14:paraId="75B326D1" w14:textId="0501AEA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4368301B" w14:textId="43F35E0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F0A4D69" w14:textId="1379C71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9486134" w14:textId="0DC09AEA"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08C5DA3E" w14:textId="79F1DCE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52218A" w14:textId="61D52A8C" w:rsidR="005373F1" w:rsidRPr="00872F19" w:rsidRDefault="005373F1" w:rsidP="00D24AE7">
            <w:pPr>
              <w:spacing w:after="20"/>
              <w:jc w:val="right"/>
              <w:rPr>
                <w:color w:val="000000"/>
                <w:sz w:val="18"/>
                <w:szCs w:val="18"/>
              </w:rPr>
            </w:pPr>
            <w:r w:rsidRPr="00872F19">
              <w:rPr>
                <w:color w:val="000000"/>
                <w:sz w:val="18"/>
                <w:szCs w:val="18"/>
              </w:rPr>
              <w:t>1 073 191,1</w:t>
            </w:r>
          </w:p>
        </w:tc>
        <w:tc>
          <w:tcPr>
            <w:tcW w:w="3687" w:type="dxa"/>
          </w:tcPr>
          <w:p w14:paraId="7C8E90F0" w14:textId="41DFFC9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1B667FA" w14:textId="79A43696"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DBFB477" w14:textId="4013578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E7B207B" w14:textId="512FFD0F"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0499F437" w14:textId="1D92791E"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13A9A41" w14:textId="20F3F5DA"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1 229 191,1</w:t>
            </w:r>
          </w:p>
        </w:tc>
      </w:tr>
      <w:tr w:rsidR="005373F1" w:rsidRPr="00872F19" w14:paraId="5CD109EC" w14:textId="77777777" w:rsidTr="005373F1">
        <w:trPr>
          <w:trHeight w:val="20"/>
        </w:trPr>
        <w:tc>
          <w:tcPr>
            <w:tcW w:w="3544" w:type="dxa"/>
          </w:tcPr>
          <w:p w14:paraId="14A40899" w14:textId="2C95446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4B6F30B" w14:textId="740B4D4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996BE72" w14:textId="4122D1CE"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714DFE6" w14:textId="3D5242A9"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06DE5526" w14:textId="405101B6"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A753713" w14:textId="79BB546A" w:rsidR="005373F1" w:rsidRPr="00872F19" w:rsidRDefault="005373F1" w:rsidP="00D24AE7">
            <w:pPr>
              <w:spacing w:after="20"/>
              <w:jc w:val="right"/>
              <w:rPr>
                <w:color w:val="000000"/>
                <w:sz w:val="18"/>
                <w:szCs w:val="18"/>
              </w:rPr>
            </w:pPr>
            <w:r w:rsidRPr="00872F19">
              <w:rPr>
                <w:color w:val="000000"/>
                <w:sz w:val="18"/>
                <w:szCs w:val="18"/>
              </w:rPr>
              <w:t>467 374,4</w:t>
            </w:r>
          </w:p>
        </w:tc>
        <w:tc>
          <w:tcPr>
            <w:tcW w:w="3687" w:type="dxa"/>
          </w:tcPr>
          <w:p w14:paraId="3B224C6C" w14:textId="48EA910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6ADEB9A" w14:textId="2319830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93441D9" w14:textId="0B3F854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4CEDF92" w14:textId="7E2224F1"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1F63D7A8" w14:textId="5E9AB77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45505EC" w14:textId="22754C5B" w:rsidR="005373F1" w:rsidRPr="009A26B6" w:rsidRDefault="005373F1" w:rsidP="00D24AE7">
            <w:pPr>
              <w:spacing w:after="20"/>
              <w:jc w:val="right"/>
              <w:rPr>
                <w:bCs/>
                <w:color w:val="000000"/>
                <w:sz w:val="18"/>
                <w:szCs w:val="18"/>
                <w:lang w:val="tt-RU"/>
              </w:rPr>
            </w:pPr>
            <w:r w:rsidRPr="00A34BC0">
              <w:rPr>
                <w:bCs/>
                <w:color w:val="000000"/>
                <w:sz w:val="18"/>
                <w:szCs w:val="18"/>
                <w:lang w:val="tt-RU"/>
              </w:rPr>
              <w:t>467 374,4</w:t>
            </w:r>
          </w:p>
        </w:tc>
      </w:tr>
      <w:tr w:rsidR="005373F1" w:rsidRPr="00872F19" w14:paraId="38C5FB16" w14:textId="77777777" w:rsidTr="005373F1">
        <w:trPr>
          <w:trHeight w:val="20"/>
        </w:trPr>
        <w:tc>
          <w:tcPr>
            <w:tcW w:w="3544" w:type="dxa"/>
          </w:tcPr>
          <w:p w14:paraId="097BC066" w14:textId="756E358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7BCB36C" w14:textId="034B7F8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D3BF10E" w14:textId="6F2139B8"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F9B701E" w14:textId="4B6173C7"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4928F40F" w14:textId="3B6569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327B007" w14:textId="5D02B4D0" w:rsidR="005373F1" w:rsidRPr="00872F19" w:rsidRDefault="005373F1" w:rsidP="00D24AE7">
            <w:pPr>
              <w:spacing w:after="20"/>
              <w:jc w:val="right"/>
              <w:rPr>
                <w:color w:val="000000"/>
                <w:sz w:val="18"/>
                <w:szCs w:val="18"/>
              </w:rPr>
            </w:pPr>
            <w:r w:rsidRPr="00872F19">
              <w:rPr>
                <w:color w:val="000000"/>
                <w:sz w:val="18"/>
                <w:szCs w:val="18"/>
              </w:rPr>
              <w:t>605 816,7</w:t>
            </w:r>
          </w:p>
        </w:tc>
        <w:tc>
          <w:tcPr>
            <w:tcW w:w="3687" w:type="dxa"/>
          </w:tcPr>
          <w:p w14:paraId="3449E620" w14:textId="69C9FD99"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44E9754" w14:textId="00B6AF5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6104A27" w14:textId="2A49BC22"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9F9B5CD" w14:textId="0121BBE4" w:rsidR="005373F1" w:rsidRPr="00872F19"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1BC04813" w14:textId="4158A718"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A99C922" w14:textId="3A767B88"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761 816,7</w:t>
            </w:r>
          </w:p>
        </w:tc>
      </w:tr>
      <w:tr w:rsidR="005373F1" w:rsidRPr="00872F19" w14:paraId="43C53526" w14:textId="77777777" w:rsidTr="005373F1">
        <w:trPr>
          <w:trHeight w:val="20"/>
        </w:trPr>
        <w:tc>
          <w:tcPr>
            <w:tcW w:w="3544" w:type="dxa"/>
          </w:tcPr>
          <w:p w14:paraId="2A4D02B3" w14:textId="20085D8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90DFB1D" w14:textId="3CB3B5A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8675469" w14:textId="5E09735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F1E27EB" w14:textId="735F60C6" w:rsidR="005373F1" w:rsidRPr="00872F19" w:rsidRDefault="005373F1" w:rsidP="00D24AE7">
            <w:pPr>
              <w:spacing w:after="20"/>
              <w:jc w:val="center"/>
              <w:rPr>
                <w:color w:val="000000"/>
                <w:sz w:val="18"/>
                <w:szCs w:val="18"/>
              </w:rPr>
            </w:pPr>
            <w:r w:rsidRPr="00872F19">
              <w:rPr>
                <w:color w:val="000000"/>
                <w:sz w:val="18"/>
                <w:szCs w:val="18"/>
              </w:rPr>
              <w:t>04 4 00 0000 0</w:t>
            </w:r>
          </w:p>
        </w:tc>
        <w:tc>
          <w:tcPr>
            <w:tcW w:w="567" w:type="dxa"/>
            <w:shd w:val="clear" w:color="auto" w:fill="auto"/>
          </w:tcPr>
          <w:p w14:paraId="22EE522B" w14:textId="6D83D59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D2EF66" w14:textId="1F8159FA" w:rsidR="005373F1" w:rsidRPr="00872F19" w:rsidRDefault="005373F1" w:rsidP="00D24AE7">
            <w:pPr>
              <w:spacing w:after="20"/>
              <w:jc w:val="right"/>
              <w:rPr>
                <w:color w:val="000000"/>
                <w:sz w:val="18"/>
                <w:szCs w:val="18"/>
              </w:rPr>
            </w:pPr>
            <w:r w:rsidRPr="00872F19">
              <w:rPr>
                <w:color w:val="000000"/>
                <w:sz w:val="18"/>
                <w:szCs w:val="18"/>
              </w:rPr>
              <w:t>759 827,4</w:t>
            </w:r>
          </w:p>
        </w:tc>
        <w:tc>
          <w:tcPr>
            <w:tcW w:w="3687" w:type="dxa"/>
          </w:tcPr>
          <w:p w14:paraId="41FF3A43" w14:textId="0512CACD"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2B86412" w14:textId="75C4435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6E3AFE6" w14:textId="48875D6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7DFEE96" w14:textId="55F15F53" w:rsidR="005373F1" w:rsidRPr="00872F19" w:rsidRDefault="005373F1" w:rsidP="00D24AE7">
            <w:pPr>
              <w:spacing w:after="20"/>
              <w:jc w:val="center"/>
              <w:rPr>
                <w:color w:val="000000"/>
                <w:sz w:val="18"/>
                <w:szCs w:val="18"/>
                <w:lang w:val="tt-RU"/>
              </w:rPr>
            </w:pPr>
            <w:r w:rsidRPr="00A34BC0">
              <w:rPr>
                <w:color w:val="000000"/>
                <w:sz w:val="18"/>
                <w:szCs w:val="18"/>
                <w:lang w:val="tt-RU"/>
              </w:rPr>
              <w:t>04 4 00 0000 0</w:t>
            </w:r>
          </w:p>
        </w:tc>
        <w:tc>
          <w:tcPr>
            <w:tcW w:w="567" w:type="dxa"/>
            <w:tcBorders>
              <w:top w:val="nil"/>
              <w:left w:val="nil"/>
              <w:bottom w:val="single" w:sz="4" w:space="0" w:color="auto"/>
              <w:right w:val="single" w:sz="4" w:space="0" w:color="auto"/>
            </w:tcBorders>
            <w:shd w:val="clear" w:color="auto" w:fill="auto"/>
          </w:tcPr>
          <w:p w14:paraId="54D0B6C6" w14:textId="44F2C60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600B24E" w14:textId="0D41A214" w:rsidR="005373F1" w:rsidRPr="009A26B6" w:rsidRDefault="005373F1" w:rsidP="00D24AE7">
            <w:pPr>
              <w:spacing w:after="20"/>
              <w:jc w:val="right"/>
              <w:rPr>
                <w:bCs/>
                <w:color w:val="000000"/>
                <w:sz w:val="18"/>
                <w:szCs w:val="18"/>
                <w:lang w:val="tt-RU"/>
              </w:rPr>
            </w:pPr>
            <w:r w:rsidRPr="00A34BC0">
              <w:rPr>
                <w:bCs/>
                <w:color w:val="000000"/>
                <w:sz w:val="18"/>
                <w:szCs w:val="18"/>
                <w:lang w:val="tt-RU"/>
              </w:rPr>
              <w:t>759 827,4</w:t>
            </w:r>
          </w:p>
        </w:tc>
      </w:tr>
      <w:tr w:rsidR="005373F1" w:rsidRPr="00872F19" w14:paraId="56638851" w14:textId="77777777" w:rsidTr="005373F1">
        <w:trPr>
          <w:trHeight w:val="20"/>
        </w:trPr>
        <w:tc>
          <w:tcPr>
            <w:tcW w:w="3544" w:type="dxa"/>
          </w:tcPr>
          <w:p w14:paraId="6B102451" w14:textId="7BF8C3A7"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425" w:type="dxa"/>
            <w:shd w:val="clear" w:color="auto" w:fill="auto"/>
          </w:tcPr>
          <w:p w14:paraId="4AF1F287" w14:textId="06D3DA86"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EF214B0" w14:textId="3B41C13E"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8107023" w14:textId="4B482DB8" w:rsidR="005373F1" w:rsidRPr="00872F19" w:rsidRDefault="005373F1" w:rsidP="00D24AE7">
            <w:pPr>
              <w:spacing w:after="20"/>
              <w:jc w:val="center"/>
              <w:rPr>
                <w:color w:val="000000"/>
                <w:sz w:val="18"/>
                <w:szCs w:val="18"/>
              </w:rPr>
            </w:pPr>
            <w:r w:rsidRPr="00872F19">
              <w:rPr>
                <w:color w:val="000000"/>
                <w:sz w:val="18"/>
                <w:szCs w:val="18"/>
              </w:rPr>
              <w:t>04 4 01 0000 0</w:t>
            </w:r>
          </w:p>
        </w:tc>
        <w:tc>
          <w:tcPr>
            <w:tcW w:w="567" w:type="dxa"/>
            <w:shd w:val="clear" w:color="auto" w:fill="auto"/>
          </w:tcPr>
          <w:p w14:paraId="59AAE480" w14:textId="6ED4327D"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0CF106" w14:textId="23DEED38" w:rsidR="005373F1" w:rsidRPr="00872F19" w:rsidRDefault="005373F1" w:rsidP="00D24AE7">
            <w:pPr>
              <w:spacing w:after="20"/>
              <w:jc w:val="right"/>
              <w:rPr>
                <w:color w:val="000000"/>
                <w:sz w:val="18"/>
                <w:szCs w:val="18"/>
              </w:rPr>
            </w:pPr>
            <w:r w:rsidRPr="00872F19">
              <w:rPr>
                <w:color w:val="000000"/>
                <w:sz w:val="18"/>
                <w:szCs w:val="18"/>
              </w:rPr>
              <w:t>759 827,4</w:t>
            </w:r>
          </w:p>
        </w:tc>
        <w:tc>
          <w:tcPr>
            <w:tcW w:w="3687" w:type="dxa"/>
          </w:tcPr>
          <w:p w14:paraId="5C7EBF60" w14:textId="3CFAC362"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66CF201" w14:textId="0821572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C8CF943" w14:textId="3360D46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7436492" w14:textId="51A5377F" w:rsidR="005373F1" w:rsidRPr="00872F19" w:rsidRDefault="005373F1" w:rsidP="00D24AE7">
            <w:pPr>
              <w:spacing w:after="20"/>
              <w:jc w:val="center"/>
              <w:rPr>
                <w:color w:val="000000"/>
                <w:sz w:val="18"/>
                <w:szCs w:val="18"/>
                <w:lang w:val="tt-RU"/>
              </w:rPr>
            </w:pPr>
            <w:r w:rsidRPr="00A34BC0">
              <w:rPr>
                <w:color w:val="000000"/>
                <w:sz w:val="18"/>
                <w:szCs w:val="18"/>
                <w:lang w:val="tt-RU"/>
              </w:rPr>
              <w:t>04 4 01 0000 0</w:t>
            </w:r>
          </w:p>
        </w:tc>
        <w:tc>
          <w:tcPr>
            <w:tcW w:w="567" w:type="dxa"/>
            <w:tcBorders>
              <w:top w:val="nil"/>
              <w:left w:val="nil"/>
              <w:bottom w:val="single" w:sz="4" w:space="0" w:color="auto"/>
              <w:right w:val="single" w:sz="4" w:space="0" w:color="auto"/>
            </w:tcBorders>
            <w:shd w:val="clear" w:color="auto" w:fill="auto"/>
          </w:tcPr>
          <w:p w14:paraId="5F75F7B9" w14:textId="502F611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AD675F" w14:textId="2F1FDAE6" w:rsidR="005373F1" w:rsidRPr="009A26B6" w:rsidRDefault="005373F1" w:rsidP="00D24AE7">
            <w:pPr>
              <w:spacing w:after="20"/>
              <w:jc w:val="right"/>
              <w:rPr>
                <w:bCs/>
                <w:color w:val="000000"/>
                <w:sz w:val="18"/>
                <w:szCs w:val="18"/>
                <w:lang w:val="tt-RU"/>
              </w:rPr>
            </w:pPr>
            <w:r w:rsidRPr="00A34BC0">
              <w:rPr>
                <w:bCs/>
                <w:color w:val="000000"/>
                <w:sz w:val="18"/>
                <w:szCs w:val="18"/>
                <w:lang w:val="tt-RU"/>
              </w:rPr>
              <w:t>759 827,4</w:t>
            </w:r>
          </w:p>
        </w:tc>
      </w:tr>
      <w:tr w:rsidR="005373F1" w:rsidRPr="00872F19" w14:paraId="724ADCD1" w14:textId="77777777" w:rsidTr="005373F1">
        <w:trPr>
          <w:trHeight w:val="20"/>
        </w:trPr>
        <w:tc>
          <w:tcPr>
            <w:tcW w:w="3544" w:type="dxa"/>
          </w:tcPr>
          <w:p w14:paraId="04A7AE04" w14:textId="1176E60A" w:rsidR="005373F1" w:rsidRPr="00872F19" w:rsidRDefault="005373F1" w:rsidP="00D24AE7">
            <w:pPr>
              <w:spacing w:after="20"/>
              <w:jc w:val="both"/>
              <w:rPr>
                <w:color w:val="000000"/>
                <w:sz w:val="18"/>
                <w:szCs w:val="18"/>
              </w:rPr>
            </w:pPr>
            <w:r w:rsidRPr="000111FF">
              <w:rPr>
                <w:color w:val="000000"/>
                <w:sz w:val="18"/>
                <w:szCs w:val="18"/>
              </w:rPr>
              <w:t>Торак-коммуналь хуҗалык өлкәсендә чаралар</w:t>
            </w:r>
          </w:p>
        </w:tc>
        <w:tc>
          <w:tcPr>
            <w:tcW w:w="425" w:type="dxa"/>
            <w:shd w:val="clear" w:color="auto" w:fill="auto"/>
          </w:tcPr>
          <w:p w14:paraId="7BA61519" w14:textId="67C00E5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D84684E" w14:textId="15E12183"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BA23481" w14:textId="461BB5DF" w:rsidR="005373F1" w:rsidRPr="00872F19" w:rsidRDefault="005373F1" w:rsidP="00D24AE7">
            <w:pPr>
              <w:spacing w:after="20"/>
              <w:jc w:val="center"/>
              <w:rPr>
                <w:color w:val="000000"/>
                <w:sz w:val="18"/>
                <w:szCs w:val="18"/>
              </w:rPr>
            </w:pPr>
            <w:r w:rsidRPr="00872F19">
              <w:rPr>
                <w:color w:val="000000"/>
                <w:sz w:val="18"/>
                <w:szCs w:val="18"/>
              </w:rPr>
              <w:t>04 4 01 1415 0</w:t>
            </w:r>
          </w:p>
        </w:tc>
        <w:tc>
          <w:tcPr>
            <w:tcW w:w="567" w:type="dxa"/>
            <w:shd w:val="clear" w:color="auto" w:fill="auto"/>
          </w:tcPr>
          <w:p w14:paraId="28C50D3C" w14:textId="64CC89F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997E81" w14:textId="60F00EF0" w:rsidR="005373F1" w:rsidRPr="00872F19" w:rsidRDefault="005373F1" w:rsidP="00D24AE7">
            <w:pPr>
              <w:spacing w:after="20"/>
              <w:jc w:val="right"/>
              <w:rPr>
                <w:color w:val="000000"/>
                <w:sz w:val="18"/>
                <w:szCs w:val="18"/>
              </w:rPr>
            </w:pPr>
            <w:r w:rsidRPr="00872F19">
              <w:rPr>
                <w:color w:val="000000"/>
                <w:sz w:val="18"/>
                <w:szCs w:val="18"/>
              </w:rPr>
              <w:t>753 107,5</w:t>
            </w:r>
          </w:p>
        </w:tc>
        <w:tc>
          <w:tcPr>
            <w:tcW w:w="3687" w:type="dxa"/>
          </w:tcPr>
          <w:p w14:paraId="332E3923" w14:textId="7B26672E" w:rsidR="005373F1" w:rsidRPr="00A34BC0" w:rsidRDefault="005373F1" w:rsidP="00D24AE7">
            <w:pPr>
              <w:spacing w:after="20"/>
              <w:jc w:val="both"/>
              <w:rPr>
                <w:color w:val="000000"/>
                <w:sz w:val="18"/>
                <w:szCs w:val="18"/>
              </w:rPr>
            </w:pPr>
            <w:r w:rsidRPr="000111FF">
              <w:rPr>
                <w:color w:val="000000"/>
                <w:sz w:val="18"/>
                <w:szCs w:val="18"/>
              </w:rPr>
              <w:t>Торак-коммуналь хуҗалык өлкәсендә чаралар</w:t>
            </w:r>
          </w:p>
        </w:tc>
        <w:tc>
          <w:tcPr>
            <w:tcW w:w="567" w:type="dxa"/>
            <w:tcBorders>
              <w:top w:val="nil"/>
              <w:left w:val="nil"/>
              <w:bottom w:val="single" w:sz="4" w:space="0" w:color="auto"/>
              <w:right w:val="single" w:sz="4" w:space="0" w:color="auto"/>
            </w:tcBorders>
            <w:shd w:val="clear" w:color="auto" w:fill="auto"/>
          </w:tcPr>
          <w:p w14:paraId="023C5A51" w14:textId="4AC8C66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06195B6" w14:textId="30DC7A0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AB9617B" w14:textId="551ED713" w:rsidR="005373F1" w:rsidRPr="00872F19" w:rsidRDefault="005373F1" w:rsidP="00D24AE7">
            <w:pPr>
              <w:spacing w:after="20"/>
              <w:jc w:val="center"/>
              <w:rPr>
                <w:color w:val="000000"/>
                <w:sz w:val="18"/>
                <w:szCs w:val="18"/>
                <w:lang w:val="tt-RU"/>
              </w:rPr>
            </w:pPr>
            <w:r w:rsidRPr="00A34BC0">
              <w:rPr>
                <w:color w:val="000000"/>
                <w:sz w:val="18"/>
                <w:szCs w:val="18"/>
                <w:lang w:val="tt-RU"/>
              </w:rPr>
              <w:t>04 4 01 1415 0</w:t>
            </w:r>
          </w:p>
        </w:tc>
        <w:tc>
          <w:tcPr>
            <w:tcW w:w="567" w:type="dxa"/>
            <w:tcBorders>
              <w:top w:val="nil"/>
              <w:left w:val="nil"/>
              <w:bottom w:val="single" w:sz="4" w:space="0" w:color="auto"/>
              <w:right w:val="single" w:sz="4" w:space="0" w:color="auto"/>
            </w:tcBorders>
            <w:shd w:val="clear" w:color="auto" w:fill="auto"/>
          </w:tcPr>
          <w:p w14:paraId="54DD678D" w14:textId="46888BB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CDA6B15" w14:textId="55ED43BD" w:rsidR="005373F1" w:rsidRPr="009A26B6" w:rsidRDefault="005373F1" w:rsidP="00D24AE7">
            <w:pPr>
              <w:spacing w:after="20"/>
              <w:jc w:val="right"/>
              <w:rPr>
                <w:bCs/>
                <w:color w:val="000000"/>
                <w:sz w:val="18"/>
                <w:szCs w:val="18"/>
                <w:lang w:val="tt-RU"/>
              </w:rPr>
            </w:pPr>
            <w:r w:rsidRPr="00A34BC0">
              <w:rPr>
                <w:bCs/>
                <w:color w:val="000000"/>
                <w:sz w:val="18"/>
                <w:szCs w:val="18"/>
                <w:lang w:val="tt-RU"/>
              </w:rPr>
              <w:t>753 107,5</w:t>
            </w:r>
          </w:p>
        </w:tc>
      </w:tr>
      <w:tr w:rsidR="005373F1" w:rsidRPr="00872F19" w14:paraId="1267D203" w14:textId="77777777" w:rsidTr="005373F1">
        <w:trPr>
          <w:trHeight w:val="20"/>
        </w:trPr>
        <w:tc>
          <w:tcPr>
            <w:tcW w:w="3544" w:type="dxa"/>
          </w:tcPr>
          <w:p w14:paraId="2C59A26C" w14:textId="1963D79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8501B07" w14:textId="63F631FB"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42981D6" w14:textId="49639662"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7669B40" w14:textId="1A494161" w:rsidR="005373F1" w:rsidRPr="00872F19" w:rsidRDefault="005373F1" w:rsidP="00D24AE7">
            <w:pPr>
              <w:spacing w:after="20"/>
              <w:jc w:val="center"/>
              <w:rPr>
                <w:color w:val="000000"/>
                <w:sz w:val="18"/>
                <w:szCs w:val="18"/>
              </w:rPr>
            </w:pPr>
            <w:r w:rsidRPr="00872F19">
              <w:rPr>
                <w:color w:val="000000"/>
                <w:sz w:val="18"/>
                <w:szCs w:val="18"/>
              </w:rPr>
              <w:t>04 4 01 1415 0</w:t>
            </w:r>
          </w:p>
        </w:tc>
        <w:tc>
          <w:tcPr>
            <w:tcW w:w="567" w:type="dxa"/>
            <w:shd w:val="clear" w:color="auto" w:fill="auto"/>
          </w:tcPr>
          <w:p w14:paraId="465EBC0B" w14:textId="38BAB90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B60CB03" w14:textId="6D25BD21" w:rsidR="005373F1" w:rsidRPr="00872F19" w:rsidRDefault="005373F1" w:rsidP="00D24AE7">
            <w:pPr>
              <w:spacing w:after="20"/>
              <w:jc w:val="right"/>
              <w:rPr>
                <w:color w:val="000000"/>
                <w:sz w:val="18"/>
                <w:szCs w:val="18"/>
              </w:rPr>
            </w:pPr>
            <w:r w:rsidRPr="00872F19">
              <w:rPr>
                <w:color w:val="000000"/>
                <w:sz w:val="18"/>
                <w:szCs w:val="18"/>
              </w:rPr>
              <w:t>753 107,5</w:t>
            </w:r>
          </w:p>
        </w:tc>
        <w:tc>
          <w:tcPr>
            <w:tcW w:w="3687" w:type="dxa"/>
          </w:tcPr>
          <w:p w14:paraId="72C7BEBE" w14:textId="0B515516"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0F50919" w14:textId="5CFC6F2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36AF48E" w14:textId="7ADF9AC9"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934916D" w14:textId="5114F210" w:rsidR="005373F1" w:rsidRPr="00872F19" w:rsidRDefault="005373F1" w:rsidP="00D24AE7">
            <w:pPr>
              <w:spacing w:after="20"/>
              <w:jc w:val="center"/>
              <w:rPr>
                <w:color w:val="000000"/>
                <w:sz w:val="18"/>
                <w:szCs w:val="18"/>
                <w:lang w:val="tt-RU"/>
              </w:rPr>
            </w:pPr>
            <w:r w:rsidRPr="00A34BC0">
              <w:rPr>
                <w:color w:val="000000"/>
                <w:sz w:val="18"/>
                <w:szCs w:val="18"/>
                <w:lang w:val="tt-RU"/>
              </w:rPr>
              <w:t>04 4 01 1415 0</w:t>
            </w:r>
          </w:p>
        </w:tc>
        <w:tc>
          <w:tcPr>
            <w:tcW w:w="567" w:type="dxa"/>
            <w:tcBorders>
              <w:top w:val="nil"/>
              <w:left w:val="nil"/>
              <w:bottom w:val="single" w:sz="4" w:space="0" w:color="auto"/>
              <w:right w:val="single" w:sz="4" w:space="0" w:color="auto"/>
            </w:tcBorders>
            <w:shd w:val="clear" w:color="auto" w:fill="auto"/>
          </w:tcPr>
          <w:p w14:paraId="30BBD206" w14:textId="609603CE"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3074F856" w14:textId="4C68D9B9" w:rsidR="005373F1" w:rsidRPr="009A26B6" w:rsidRDefault="005373F1" w:rsidP="00D24AE7">
            <w:pPr>
              <w:spacing w:after="20"/>
              <w:jc w:val="right"/>
              <w:rPr>
                <w:bCs/>
                <w:color w:val="000000"/>
                <w:sz w:val="18"/>
                <w:szCs w:val="18"/>
                <w:lang w:val="tt-RU"/>
              </w:rPr>
            </w:pPr>
            <w:r w:rsidRPr="00A34BC0">
              <w:rPr>
                <w:bCs/>
                <w:color w:val="000000"/>
                <w:sz w:val="18"/>
                <w:szCs w:val="18"/>
                <w:lang w:val="tt-RU"/>
              </w:rPr>
              <w:t>753 107,5</w:t>
            </w:r>
          </w:p>
        </w:tc>
      </w:tr>
      <w:tr w:rsidR="005373F1" w:rsidRPr="00872F19" w14:paraId="1CB35E99" w14:textId="77777777" w:rsidTr="005373F1">
        <w:trPr>
          <w:trHeight w:val="20"/>
        </w:trPr>
        <w:tc>
          <w:tcPr>
            <w:tcW w:w="3544" w:type="dxa"/>
          </w:tcPr>
          <w:p w14:paraId="1C48F6FD" w14:textId="26527A0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иң төзек торак пункты» исеменә республика конкурсында җиңүчеләрне бүләкләү</w:t>
            </w:r>
          </w:p>
        </w:tc>
        <w:tc>
          <w:tcPr>
            <w:tcW w:w="425" w:type="dxa"/>
            <w:shd w:val="clear" w:color="auto" w:fill="auto"/>
          </w:tcPr>
          <w:p w14:paraId="7671B6C0" w14:textId="448FFF2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37CECDF" w14:textId="4630003F"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97EA12" w14:textId="4CDF33E3" w:rsidR="005373F1" w:rsidRPr="00872F19" w:rsidRDefault="005373F1" w:rsidP="00D24AE7">
            <w:pPr>
              <w:spacing w:after="20"/>
              <w:jc w:val="center"/>
              <w:rPr>
                <w:color w:val="000000"/>
                <w:sz w:val="18"/>
                <w:szCs w:val="18"/>
              </w:rPr>
            </w:pPr>
            <w:r w:rsidRPr="00872F19">
              <w:rPr>
                <w:color w:val="000000"/>
                <w:sz w:val="18"/>
                <w:szCs w:val="18"/>
              </w:rPr>
              <w:t>04 4 01 1420 0</w:t>
            </w:r>
          </w:p>
        </w:tc>
        <w:tc>
          <w:tcPr>
            <w:tcW w:w="567" w:type="dxa"/>
            <w:shd w:val="clear" w:color="auto" w:fill="auto"/>
          </w:tcPr>
          <w:p w14:paraId="60FBA42E" w14:textId="23FE703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D66B47" w14:textId="44FC6CAB" w:rsidR="005373F1" w:rsidRPr="00872F19" w:rsidRDefault="005373F1" w:rsidP="00D24AE7">
            <w:pPr>
              <w:spacing w:after="20"/>
              <w:jc w:val="right"/>
              <w:rPr>
                <w:color w:val="000000"/>
                <w:sz w:val="18"/>
                <w:szCs w:val="18"/>
              </w:rPr>
            </w:pPr>
            <w:r w:rsidRPr="00872F19">
              <w:rPr>
                <w:color w:val="000000"/>
                <w:sz w:val="18"/>
                <w:szCs w:val="18"/>
              </w:rPr>
              <w:t>6 719,9</w:t>
            </w:r>
          </w:p>
        </w:tc>
        <w:tc>
          <w:tcPr>
            <w:tcW w:w="3687" w:type="dxa"/>
          </w:tcPr>
          <w:p w14:paraId="78E069B2" w14:textId="4A39ECC2"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Республикасының иң төзек торак пункты» исеменә республика конкурсында җиңүчеләрне бүләкләү</w:t>
            </w:r>
          </w:p>
        </w:tc>
        <w:tc>
          <w:tcPr>
            <w:tcW w:w="567" w:type="dxa"/>
            <w:tcBorders>
              <w:top w:val="nil"/>
              <w:left w:val="nil"/>
              <w:bottom w:val="single" w:sz="4" w:space="0" w:color="auto"/>
              <w:right w:val="single" w:sz="4" w:space="0" w:color="auto"/>
            </w:tcBorders>
            <w:shd w:val="clear" w:color="auto" w:fill="auto"/>
          </w:tcPr>
          <w:p w14:paraId="6804F67F" w14:textId="033FBB1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1716345" w14:textId="048D09A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5FA0E95" w14:textId="1906C395" w:rsidR="005373F1" w:rsidRPr="00872F19" w:rsidRDefault="005373F1" w:rsidP="00D24AE7">
            <w:pPr>
              <w:spacing w:after="20"/>
              <w:jc w:val="center"/>
              <w:rPr>
                <w:color w:val="000000"/>
                <w:sz w:val="18"/>
                <w:szCs w:val="18"/>
                <w:lang w:val="tt-RU"/>
              </w:rPr>
            </w:pPr>
            <w:r w:rsidRPr="00A34BC0">
              <w:rPr>
                <w:color w:val="000000"/>
                <w:sz w:val="18"/>
                <w:szCs w:val="18"/>
                <w:lang w:val="tt-RU"/>
              </w:rPr>
              <w:t>04 4 01 1420 0</w:t>
            </w:r>
          </w:p>
        </w:tc>
        <w:tc>
          <w:tcPr>
            <w:tcW w:w="567" w:type="dxa"/>
            <w:tcBorders>
              <w:top w:val="nil"/>
              <w:left w:val="nil"/>
              <w:bottom w:val="single" w:sz="4" w:space="0" w:color="auto"/>
              <w:right w:val="single" w:sz="4" w:space="0" w:color="auto"/>
            </w:tcBorders>
            <w:shd w:val="clear" w:color="auto" w:fill="auto"/>
          </w:tcPr>
          <w:p w14:paraId="350E2CAB" w14:textId="4DF971C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BD45AFC" w14:textId="00C2AF1F"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6 719,9</w:t>
            </w:r>
          </w:p>
        </w:tc>
      </w:tr>
      <w:tr w:rsidR="005373F1" w:rsidRPr="00872F19" w14:paraId="06072D9A" w14:textId="77777777" w:rsidTr="005373F1">
        <w:trPr>
          <w:trHeight w:val="20"/>
        </w:trPr>
        <w:tc>
          <w:tcPr>
            <w:tcW w:w="3544" w:type="dxa"/>
          </w:tcPr>
          <w:p w14:paraId="1EBC1F3B" w14:textId="4520EF0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FF4C928" w14:textId="798E935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CD5C2B3" w14:textId="112A462C"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F9B0538" w14:textId="3769BDD1" w:rsidR="005373F1" w:rsidRPr="00872F19" w:rsidRDefault="005373F1" w:rsidP="00D24AE7">
            <w:pPr>
              <w:spacing w:after="20"/>
              <w:jc w:val="center"/>
              <w:rPr>
                <w:color w:val="000000"/>
                <w:sz w:val="18"/>
                <w:szCs w:val="18"/>
              </w:rPr>
            </w:pPr>
            <w:r w:rsidRPr="00872F19">
              <w:rPr>
                <w:color w:val="000000"/>
                <w:sz w:val="18"/>
                <w:szCs w:val="18"/>
              </w:rPr>
              <w:t>04 4 01 1420 0</w:t>
            </w:r>
          </w:p>
        </w:tc>
        <w:tc>
          <w:tcPr>
            <w:tcW w:w="567" w:type="dxa"/>
            <w:shd w:val="clear" w:color="auto" w:fill="auto"/>
          </w:tcPr>
          <w:p w14:paraId="79243E62" w14:textId="1D5CFDEE"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E7A3E58" w14:textId="2447953D" w:rsidR="005373F1" w:rsidRPr="00872F19" w:rsidRDefault="005373F1" w:rsidP="00D24AE7">
            <w:pPr>
              <w:spacing w:after="20"/>
              <w:jc w:val="right"/>
              <w:rPr>
                <w:color w:val="000000"/>
                <w:sz w:val="18"/>
                <w:szCs w:val="18"/>
              </w:rPr>
            </w:pPr>
            <w:r w:rsidRPr="00872F19">
              <w:rPr>
                <w:color w:val="000000"/>
                <w:sz w:val="18"/>
                <w:szCs w:val="18"/>
              </w:rPr>
              <w:t>6 719,9</w:t>
            </w:r>
          </w:p>
        </w:tc>
        <w:tc>
          <w:tcPr>
            <w:tcW w:w="3687" w:type="dxa"/>
          </w:tcPr>
          <w:p w14:paraId="455BEB7C" w14:textId="2B3C980F"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2391E919" w14:textId="47B4936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FA83980" w14:textId="5E5122A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3B2C009" w14:textId="7D7CB23B" w:rsidR="005373F1" w:rsidRPr="00872F19" w:rsidRDefault="005373F1" w:rsidP="00D24AE7">
            <w:pPr>
              <w:spacing w:after="20"/>
              <w:jc w:val="center"/>
              <w:rPr>
                <w:color w:val="000000"/>
                <w:sz w:val="18"/>
                <w:szCs w:val="18"/>
                <w:lang w:val="tt-RU"/>
              </w:rPr>
            </w:pPr>
            <w:r w:rsidRPr="00A34BC0">
              <w:rPr>
                <w:color w:val="000000"/>
                <w:sz w:val="18"/>
                <w:szCs w:val="18"/>
                <w:lang w:val="tt-RU"/>
              </w:rPr>
              <w:t>04 4 01 1420 0</w:t>
            </w:r>
          </w:p>
        </w:tc>
        <w:tc>
          <w:tcPr>
            <w:tcW w:w="567" w:type="dxa"/>
            <w:tcBorders>
              <w:top w:val="nil"/>
              <w:left w:val="nil"/>
              <w:bottom w:val="single" w:sz="4" w:space="0" w:color="auto"/>
              <w:right w:val="single" w:sz="4" w:space="0" w:color="auto"/>
            </w:tcBorders>
            <w:shd w:val="clear" w:color="auto" w:fill="auto"/>
          </w:tcPr>
          <w:p w14:paraId="5B7DFF9F" w14:textId="10E64348"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0BC45540" w14:textId="2F7D4809" w:rsidR="005373F1" w:rsidRPr="009A26B6" w:rsidRDefault="005373F1" w:rsidP="00D24AE7">
            <w:pPr>
              <w:spacing w:after="20"/>
              <w:jc w:val="right"/>
              <w:rPr>
                <w:bCs/>
                <w:color w:val="000000"/>
                <w:sz w:val="18"/>
                <w:szCs w:val="18"/>
                <w:lang w:val="tt-RU"/>
              </w:rPr>
            </w:pPr>
            <w:r w:rsidRPr="00A34BC0">
              <w:rPr>
                <w:bCs/>
                <w:color w:val="000000"/>
                <w:sz w:val="18"/>
                <w:szCs w:val="18"/>
                <w:lang w:val="tt-RU"/>
              </w:rPr>
              <w:t>6 719,9</w:t>
            </w:r>
          </w:p>
        </w:tc>
      </w:tr>
      <w:tr w:rsidR="005373F1" w:rsidRPr="00872F19" w14:paraId="5A836348" w14:textId="77777777" w:rsidTr="005373F1">
        <w:trPr>
          <w:trHeight w:val="20"/>
        </w:trPr>
        <w:tc>
          <w:tcPr>
            <w:tcW w:w="3544" w:type="dxa"/>
          </w:tcPr>
          <w:p w14:paraId="4D38313C" w14:textId="1B7FDDFB"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авыл хуҗалыгын үстерү һәм авыл хуҗалыгы продукциясе, чимал һәм азык-төлек базарларын җайга салу» дәүләт </w:t>
            </w:r>
            <w:r w:rsidRPr="000111FF">
              <w:rPr>
                <w:color w:val="000000"/>
                <w:sz w:val="18"/>
                <w:szCs w:val="18"/>
              </w:rPr>
              <w:lastRenderedPageBreak/>
              <w:t>программасы</w:t>
            </w:r>
          </w:p>
        </w:tc>
        <w:tc>
          <w:tcPr>
            <w:tcW w:w="425" w:type="dxa"/>
            <w:shd w:val="clear" w:color="auto" w:fill="auto"/>
          </w:tcPr>
          <w:p w14:paraId="2D82FDFA" w14:textId="3BBFD4DE"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155622BC" w14:textId="07C3AF1B"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47F41A4" w14:textId="0C592379"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41060506" w14:textId="28A53A4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FB85DB" w14:textId="0EF253D6" w:rsidR="005373F1" w:rsidRPr="00872F19" w:rsidRDefault="005373F1" w:rsidP="00D24AE7">
            <w:pPr>
              <w:spacing w:after="20"/>
              <w:jc w:val="right"/>
              <w:rPr>
                <w:color w:val="000000"/>
                <w:sz w:val="18"/>
                <w:szCs w:val="18"/>
              </w:rPr>
            </w:pPr>
            <w:r w:rsidRPr="00872F19">
              <w:rPr>
                <w:color w:val="000000"/>
                <w:sz w:val="18"/>
                <w:szCs w:val="18"/>
              </w:rPr>
              <w:t>179 528,9</w:t>
            </w:r>
          </w:p>
        </w:tc>
        <w:tc>
          <w:tcPr>
            <w:tcW w:w="3687" w:type="dxa"/>
          </w:tcPr>
          <w:p w14:paraId="494D0FF8" w14:textId="4EA23929"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Республикасында авыл хуҗалыгын үстерү һәм авыл хуҗалыгы продукциясе, чимал һәм азык-төлек базарларын җайга салу» дәүләт </w:t>
            </w:r>
            <w:r w:rsidRPr="000111FF">
              <w:rPr>
                <w:color w:val="000000"/>
                <w:sz w:val="18"/>
                <w:szCs w:val="18"/>
              </w:rPr>
              <w:lastRenderedPageBreak/>
              <w:t>программасы</w:t>
            </w:r>
          </w:p>
        </w:tc>
        <w:tc>
          <w:tcPr>
            <w:tcW w:w="567" w:type="dxa"/>
            <w:tcBorders>
              <w:top w:val="nil"/>
              <w:left w:val="nil"/>
              <w:bottom w:val="single" w:sz="4" w:space="0" w:color="auto"/>
              <w:right w:val="single" w:sz="4" w:space="0" w:color="auto"/>
            </w:tcBorders>
            <w:shd w:val="clear" w:color="auto" w:fill="auto"/>
          </w:tcPr>
          <w:p w14:paraId="00297918" w14:textId="1C25D483"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52174A7C" w14:textId="79EDC17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2915CCD" w14:textId="2854EE77" w:rsidR="005373F1" w:rsidRPr="00872F19" w:rsidRDefault="005373F1" w:rsidP="00D24AE7">
            <w:pPr>
              <w:spacing w:after="20"/>
              <w:jc w:val="center"/>
              <w:rPr>
                <w:color w:val="000000"/>
                <w:sz w:val="18"/>
                <w:szCs w:val="18"/>
                <w:lang w:val="tt-RU"/>
              </w:rPr>
            </w:pPr>
            <w:r w:rsidRPr="00A34BC0">
              <w:rPr>
                <w:color w:val="000000"/>
                <w:sz w:val="18"/>
                <w:szCs w:val="18"/>
                <w:lang w:val="tt-RU"/>
              </w:rPr>
              <w:t>14 0 00 0000 0</w:t>
            </w:r>
          </w:p>
        </w:tc>
        <w:tc>
          <w:tcPr>
            <w:tcW w:w="567" w:type="dxa"/>
            <w:tcBorders>
              <w:top w:val="nil"/>
              <w:left w:val="nil"/>
              <w:bottom w:val="single" w:sz="4" w:space="0" w:color="auto"/>
              <w:right w:val="single" w:sz="4" w:space="0" w:color="auto"/>
            </w:tcBorders>
            <w:shd w:val="clear" w:color="auto" w:fill="auto"/>
          </w:tcPr>
          <w:p w14:paraId="7DA1FFF5" w14:textId="722125E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E551E4" w14:textId="2A069AC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179 528,8</w:t>
            </w:r>
          </w:p>
        </w:tc>
      </w:tr>
      <w:tr w:rsidR="005373F1" w:rsidRPr="00872F19" w14:paraId="75BAA9CB" w14:textId="77777777" w:rsidTr="005373F1">
        <w:trPr>
          <w:trHeight w:val="20"/>
        </w:trPr>
        <w:tc>
          <w:tcPr>
            <w:tcW w:w="3544" w:type="dxa"/>
          </w:tcPr>
          <w:p w14:paraId="5C63B1B9" w14:textId="13739D4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BDBB34C" w14:textId="7CB57A1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67A46C6" w14:textId="4D2A8876"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BF9DD70" w14:textId="742D6B0D"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6BB104C6" w14:textId="38C86A2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112023" w14:textId="6360A97A" w:rsidR="005373F1" w:rsidRPr="00872F19" w:rsidRDefault="005373F1" w:rsidP="00D24AE7">
            <w:pPr>
              <w:spacing w:after="20"/>
              <w:jc w:val="right"/>
              <w:rPr>
                <w:color w:val="000000"/>
                <w:sz w:val="18"/>
                <w:szCs w:val="18"/>
              </w:rPr>
            </w:pPr>
            <w:r w:rsidRPr="00872F19">
              <w:rPr>
                <w:color w:val="000000"/>
                <w:sz w:val="18"/>
                <w:szCs w:val="18"/>
              </w:rPr>
              <w:t>179 528,9</w:t>
            </w:r>
          </w:p>
        </w:tc>
        <w:tc>
          <w:tcPr>
            <w:tcW w:w="3687" w:type="dxa"/>
          </w:tcPr>
          <w:p w14:paraId="0BF6F9C6" w14:textId="4077BF33"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460C170" w14:textId="6B1AF30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EE9E1A8" w14:textId="28B6581F"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D82C4EC" w14:textId="434441D7" w:rsidR="005373F1" w:rsidRPr="00872F19" w:rsidRDefault="005373F1" w:rsidP="00D24AE7">
            <w:pPr>
              <w:spacing w:after="20"/>
              <w:jc w:val="center"/>
              <w:rPr>
                <w:color w:val="000000"/>
                <w:sz w:val="18"/>
                <w:szCs w:val="18"/>
                <w:lang w:val="tt-RU"/>
              </w:rPr>
            </w:pPr>
            <w:r w:rsidRPr="00A34BC0">
              <w:rPr>
                <w:color w:val="000000"/>
                <w:sz w:val="18"/>
                <w:szCs w:val="18"/>
                <w:lang w:val="tt-RU"/>
              </w:rPr>
              <w:t>14 2 00 0000 0</w:t>
            </w:r>
          </w:p>
        </w:tc>
        <w:tc>
          <w:tcPr>
            <w:tcW w:w="567" w:type="dxa"/>
            <w:tcBorders>
              <w:top w:val="nil"/>
              <w:left w:val="nil"/>
              <w:bottom w:val="single" w:sz="4" w:space="0" w:color="auto"/>
              <w:right w:val="single" w:sz="4" w:space="0" w:color="auto"/>
            </w:tcBorders>
            <w:shd w:val="clear" w:color="auto" w:fill="auto"/>
          </w:tcPr>
          <w:p w14:paraId="0CC951E0" w14:textId="5C88242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256C46F" w14:textId="44C62FCD"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179 528,8</w:t>
            </w:r>
          </w:p>
        </w:tc>
      </w:tr>
      <w:tr w:rsidR="005373F1" w:rsidRPr="00872F19" w14:paraId="4F4FCFD6" w14:textId="77777777" w:rsidTr="005373F1">
        <w:trPr>
          <w:trHeight w:val="20"/>
        </w:trPr>
        <w:tc>
          <w:tcPr>
            <w:tcW w:w="3544" w:type="dxa"/>
          </w:tcPr>
          <w:p w14:paraId="31B37C7B" w14:textId="5564B3DC" w:rsidR="005373F1" w:rsidRPr="00872F19" w:rsidRDefault="005373F1" w:rsidP="00D24AE7">
            <w:pPr>
              <w:spacing w:after="20"/>
              <w:jc w:val="both"/>
              <w:rPr>
                <w:color w:val="000000"/>
                <w:sz w:val="18"/>
                <w:szCs w:val="18"/>
              </w:rPr>
            </w:pPr>
            <w:r w:rsidRPr="000111FF">
              <w:rPr>
                <w:color w:val="000000"/>
                <w:sz w:val="18"/>
                <w:szCs w:val="18"/>
              </w:rPr>
              <w:t>«Авыл территорияләрен төзекләндерү» региональ проекты</w:t>
            </w:r>
          </w:p>
        </w:tc>
        <w:tc>
          <w:tcPr>
            <w:tcW w:w="425" w:type="dxa"/>
            <w:shd w:val="clear" w:color="auto" w:fill="auto"/>
          </w:tcPr>
          <w:p w14:paraId="28B7A775" w14:textId="0C3D4096"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89FFF68" w14:textId="4288E594"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D1612B3" w14:textId="532F6715" w:rsidR="005373F1" w:rsidRPr="00872F19" w:rsidRDefault="005373F1" w:rsidP="00D24AE7">
            <w:pPr>
              <w:spacing w:after="20"/>
              <w:jc w:val="center"/>
              <w:rPr>
                <w:color w:val="000000"/>
                <w:sz w:val="18"/>
                <w:szCs w:val="18"/>
              </w:rPr>
            </w:pPr>
            <w:r w:rsidRPr="00872F19">
              <w:rPr>
                <w:color w:val="000000"/>
                <w:sz w:val="18"/>
                <w:szCs w:val="18"/>
              </w:rPr>
              <w:t>14 2 10 0000 0</w:t>
            </w:r>
          </w:p>
        </w:tc>
        <w:tc>
          <w:tcPr>
            <w:tcW w:w="567" w:type="dxa"/>
            <w:shd w:val="clear" w:color="auto" w:fill="auto"/>
          </w:tcPr>
          <w:p w14:paraId="72D80F4D" w14:textId="7B4CE9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CFF89A" w14:textId="2591EAD3" w:rsidR="005373F1" w:rsidRPr="00872F19" w:rsidRDefault="005373F1" w:rsidP="00D24AE7">
            <w:pPr>
              <w:spacing w:after="20"/>
              <w:jc w:val="right"/>
              <w:rPr>
                <w:color w:val="000000"/>
                <w:sz w:val="18"/>
                <w:szCs w:val="18"/>
              </w:rPr>
            </w:pPr>
            <w:r w:rsidRPr="00872F19">
              <w:rPr>
                <w:color w:val="000000"/>
                <w:sz w:val="18"/>
                <w:szCs w:val="18"/>
              </w:rPr>
              <w:t>139 301,3</w:t>
            </w:r>
          </w:p>
        </w:tc>
        <w:tc>
          <w:tcPr>
            <w:tcW w:w="3687" w:type="dxa"/>
          </w:tcPr>
          <w:p w14:paraId="47A990D0" w14:textId="4CEED12E" w:rsidR="005373F1" w:rsidRPr="00A34BC0" w:rsidRDefault="005373F1" w:rsidP="00D24AE7">
            <w:pPr>
              <w:spacing w:after="20"/>
              <w:jc w:val="both"/>
              <w:rPr>
                <w:color w:val="000000"/>
                <w:sz w:val="18"/>
                <w:szCs w:val="18"/>
              </w:rPr>
            </w:pPr>
            <w:r w:rsidRPr="000111FF">
              <w:rPr>
                <w:color w:val="000000"/>
                <w:sz w:val="18"/>
                <w:szCs w:val="18"/>
              </w:rPr>
              <w:t>«Авыл территорияләрен төзекләндерү» региональ проекты</w:t>
            </w:r>
          </w:p>
        </w:tc>
        <w:tc>
          <w:tcPr>
            <w:tcW w:w="567" w:type="dxa"/>
            <w:tcBorders>
              <w:top w:val="nil"/>
              <w:left w:val="nil"/>
              <w:bottom w:val="single" w:sz="4" w:space="0" w:color="auto"/>
              <w:right w:val="single" w:sz="4" w:space="0" w:color="auto"/>
            </w:tcBorders>
            <w:shd w:val="clear" w:color="auto" w:fill="auto"/>
          </w:tcPr>
          <w:p w14:paraId="52DE129E" w14:textId="06E7954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C7D0D0B" w14:textId="7D7B30C1"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46A2A13" w14:textId="7B4D981E" w:rsidR="005373F1" w:rsidRPr="00872F19" w:rsidRDefault="005373F1" w:rsidP="00D24AE7">
            <w:pPr>
              <w:spacing w:after="20"/>
              <w:jc w:val="center"/>
              <w:rPr>
                <w:color w:val="000000"/>
                <w:sz w:val="18"/>
                <w:szCs w:val="18"/>
                <w:lang w:val="tt-RU"/>
              </w:rPr>
            </w:pPr>
            <w:r w:rsidRPr="00A34BC0">
              <w:rPr>
                <w:color w:val="000000"/>
                <w:sz w:val="18"/>
                <w:szCs w:val="18"/>
                <w:lang w:val="tt-RU"/>
              </w:rPr>
              <w:t>14 2 10 0000 0</w:t>
            </w:r>
          </w:p>
        </w:tc>
        <w:tc>
          <w:tcPr>
            <w:tcW w:w="567" w:type="dxa"/>
            <w:tcBorders>
              <w:top w:val="nil"/>
              <w:left w:val="nil"/>
              <w:bottom w:val="single" w:sz="4" w:space="0" w:color="auto"/>
              <w:right w:val="single" w:sz="4" w:space="0" w:color="auto"/>
            </w:tcBorders>
            <w:shd w:val="clear" w:color="auto" w:fill="auto"/>
          </w:tcPr>
          <w:p w14:paraId="07DCF4E5" w14:textId="086A8937"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2ABAE70" w14:textId="08F9A4C8"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139 301,3</w:t>
            </w:r>
          </w:p>
        </w:tc>
      </w:tr>
      <w:tr w:rsidR="005373F1" w:rsidRPr="00872F19" w14:paraId="33857C98" w14:textId="77777777" w:rsidTr="005373F1">
        <w:trPr>
          <w:trHeight w:val="20"/>
        </w:trPr>
        <w:tc>
          <w:tcPr>
            <w:tcW w:w="3544" w:type="dxa"/>
          </w:tcPr>
          <w:p w14:paraId="24F17E03" w14:textId="1354D252"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1BFC6E6D" w14:textId="2330AC5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E250D16" w14:textId="100DF34C"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E73D564" w14:textId="3AAF2280" w:rsidR="005373F1" w:rsidRPr="00872F19" w:rsidRDefault="005373F1" w:rsidP="00D24AE7">
            <w:pPr>
              <w:spacing w:after="20"/>
              <w:jc w:val="center"/>
              <w:rPr>
                <w:color w:val="000000"/>
                <w:sz w:val="18"/>
                <w:szCs w:val="18"/>
              </w:rPr>
            </w:pPr>
            <w:r w:rsidRPr="00872F19">
              <w:rPr>
                <w:color w:val="000000"/>
                <w:sz w:val="18"/>
                <w:szCs w:val="18"/>
              </w:rPr>
              <w:t>14 2 10 R576 0</w:t>
            </w:r>
          </w:p>
        </w:tc>
        <w:tc>
          <w:tcPr>
            <w:tcW w:w="567" w:type="dxa"/>
            <w:shd w:val="clear" w:color="auto" w:fill="auto"/>
          </w:tcPr>
          <w:p w14:paraId="2CCE3359" w14:textId="74A82AD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94A4E3" w14:textId="5A678E09" w:rsidR="005373F1" w:rsidRPr="00872F19" w:rsidRDefault="005373F1" w:rsidP="00D24AE7">
            <w:pPr>
              <w:spacing w:after="20"/>
              <w:jc w:val="right"/>
              <w:rPr>
                <w:color w:val="000000"/>
                <w:sz w:val="18"/>
                <w:szCs w:val="18"/>
              </w:rPr>
            </w:pPr>
            <w:r w:rsidRPr="00872F19">
              <w:rPr>
                <w:color w:val="000000"/>
                <w:sz w:val="18"/>
                <w:szCs w:val="18"/>
              </w:rPr>
              <w:t>139 301,3</w:t>
            </w:r>
          </w:p>
        </w:tc>
        <w:tc>
          <w:tcPr>
            <w:tcW w:w="3687" w:type="dxa"/>
          </w:tcPr>
          <w:p w14:paraId="657B2B66" w14:textId="00DBC0C2"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258AED40" w14:textId="1E3FBF08"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DBC7DB9" w14:textId="520B32E0"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3301B5E" w14:textId="5AD038EE" w:rsidR="005373F1" w:rsidRPr="00872F19" w:rsidRDefault="005373F1" w:rsidP="00D24AE7">
            <w:pPr>
              <w:spacing w:after="20"/>
              <w:jc w:val="center"/>
              <w:rPr>
                <w:color w:val="000000"/>
                <w:sz w:val="18"/>
                <w:szCs w:val="18"/>
                <w:lang w:val="tt-RU"/>
              </w:rPr>
            </w:pPr>
            <w:r w:rsidRPr="00A34BC0">
              <w:rPr>
                <w:color w:val="000000"/>
                <w:sz w:val="18"/>
                <w:szCs w:val="18"/>
                <w:lang w:val="tt-RU"/>
              </w:rPr>
              <w:t>14 2 10 R576 0</w:t>
            </w:r>
          </w:p>
        </w:tc>
        <w:tc>
          <w:tcPr>
            <w:tcW w:w="567" w:type="dxa"/>
            <w:tcBorders>
              <w:top w:val="nil"/>
              <w:left w:val="nil"/>
              <w:bottom w:val="single" w:sz="4" w:space="0" w:color="auto"/>
              <w:right w:val="single" w:sz="4" w:space="0" w:color="auto"/>
            </w:tcBorders>
            <w:shd w:val="clear" w:color="auto" w:fill="auto"/>
          </w:tcPr>
          <w:p w14:paraId="0796B3FA" w14:textId="7D5B10B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833498" w14:textId="709ACE86"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139 301,3</w:t>
            </w:r>
          </w:p>
        </w:tc>
      </w:tr>
      <w:tr w:rsidR="005373F1" w:rsidRPr="00872F19" w14:paraId="0CCE2CCB" w14:textId="77777777" w:rsidTr="005373F1">
        <w:trPr>
          <w:trHeight w:val="20"/>
        </w:trPr>
        <w:tc>
          <w:tcPr>
            <w:tcW w:w="3544" w:type="dxa"/>
          </w:tcPr>
          <w:p w14:paraId="3200F366" w14:textId="38154DA2" w:rsidR="005373F1" w:rsidRPr="00872F19" w:rsidRDefault="005373F1" w:rsidP="00D24AE7">
            <w:pPr>
              <w:spacing w:after="20"/>
              <w:jc w:val="both"/>
              <w:rPr>
                <w:color w:val="000000"/>
                <w:sz w:val="18"/>
                <w:szCs w:val="18"/>
              </w:rPr>
            </w:pPr>
            <w:r w:rsidRPr="000111FF">
              <w:rPr>
                <w:color w:val="000000"/>
                <w:sz w:val="18"/>
                <w:szCs w:val="18"/>
              </w:rPr>
              <w:t>Авыл территорияләрен төзекләндерү чараларын гамәлгә ашыру</w:t>
            </w:r>
          </w:p>
        </w:tc>
        <w:tc>
          <w:tcPr>
            <w:tcW w:w="425" w:type="dxa"/>
            <w:shd w:val="clear" w:color="auto" w:fill="auto"/>
          </w:tcPr>
          <w:p w14:paraId="4B985236" w14:textId="6CF41CC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D96CA5E" w14:textId="606BAB3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CDE4F71" w14:textId="5C410E5A" w:rsidR="005373F1" w:rsidRPr="00872F19" w:rsidRDefault="005373F1" w:rsidP="00D24AE7">
            <w:pPr>
              <w:spacing w:after="20"/>
              <w:jc w:val="center"/>
              <w:rPr>
                <w:color w:val="000000"/>
                <w:sz w:val="18"/>
                <w:szCs w:val="18"/>
              </w:rPr>
            </w:pPr>
            <w:r w:rsidRPr="00872F19">
              <w:rPr>
                <w:color w:val="000000"/>
                <w:sz w:val="18"/>
                <w:szCs w:val="18"/>
              </w:rPr>
              <w:t>14 2 10 R576 4</w:t>
            </w:r>
          </w:p>
        </w:tc>
        <w:tc>
          <w:tcPr>
            <w:tcW w:w="567" w:type="dxa"/>
            <w:shd w:val="clear" w:color="auto" w:fill="auto"/>
          </w:tcPr>
          <w:p w14:paraId="479A6CFB" w14:textId="490265D9"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53A53D" w14:textId="2BA8ACE5" w:rsidR="005373F1" w:rsidRPr="00872F19" w:rsidRDefault="005373F1" w:rsidP="00D24AE7">
            <w:pPr>
              <w:spacing w:after="20"/>
              <w:jc w:val="right"/>
              <w:rPr>
                <w:color w:val="000000"/>
                <w:sz w:val="18"/>
                <w:szCs w:val="18"/>
              </w:rPr>
            </w:pPr>
            <w:r w:rsidRPr="00872F19">
              <w:rPr>
                <w:color w:val="000000"/>
                <w:sz w:val="18"/>
                <w:szCs w:val="18"/>
              </w:rPr>
              <w:t>139 301,3</w:t>
            </w:r>
          </w:p>
        </w:tc>
        <w:tc>
          <w:tcPr>
            <w:tcW w:w="3687" w:type="dxa"/>
          </w:tcPr>
          <w:p w14:paraId="570ED003" w14:textId="097E8D4D" w:rsidR="005373F1" w:rsidRPr="00A34BC0" w:rsidRDefault="005373F1" w:rsidP="00D24AE7">
            <w:pPr>
              <w:spacing w:after="20"/>
              <w:jc w:val="both"/>
              <w:rPr>
                <w:color w:val="000000"/>
                <w:sz w:val="18"/>
                <w:szCs w:val="18"/>
              </w:rPr>
            </w:pPr>
            <w:r w:rsidRPr="000111FF">
              <w:rPr>
                <w:color w:val="000000"/>
                <w:sz w:val="18"/>
                <w:szCs w:val="18"/>
              </w:rPr>
              <w:t>Авыл территорияләрен төзекләндерү чараларын гамәлгә ашыру</w:t>
            </w:r>
          </w:p>
        </w:tc>
        <w:tc>
          <w:tcPr>
            <w:tcW w:w="567" w:type="dxa"/>
            <w:tcBorders>
              <w:top w:val="nil"/>
              <w:left w:val="nil"/>
              <w:bottom w:val="single" w:sz="4" w:space="0" w:color="auto"/>
              <w:right w:val="single" w:sz="4" w:space="0" w:color="auto"/>
            </w:tcBorders>
            <w:shd w:val="clear" w:color="auto" w:fill="auto"/>
          </w:tcPr>
          <w:p w14:paraId="29956EB4" w14:textId="4A8E002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4C4C568" w14:textId="30BD5D24"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BD614B3" w14:textId="17FD3AD8" w:rsidR="005373F1" w:rsidRPr="00872F19" w:rsidRDefault="005373F1" w:rsidP="00D24AE7">
            <w:pPr>
              <w:spacing w:after="20"/>
              <w:jc w:val="center"/>
              <w:rPr>
                <w:color w:val="000000"/>
                <w:sz w:val="18"/>
                <w:szCs w:val="18"/>
                <w:lang w:val="tt-RU"/>
              </w:rPr>
            </w:pPr>
            <w:r w:rsidRPr="00A34BC0">
              <w:rPr>
                <w:color w:val="000000"/>
                <w:sz w:val="18"/>
                <w:szCs w:val="18"/>
                <w:lang w:val="tt-RU"/>
              </w:rPr>
              <w:t>14 2 10 R576 4</w:t>
            </w:r>
          </w:p>
        </w:tc>
        <w:tc>
          <w:tcPr>
            <w:tcW w:w="567" w:type="dxa"/>
            <w:tcBorders>
              <w:top w:val="nil"/>
              <w:left w:val="nil"/>
              <w:bottom w:val="single" w:sz="4" w:space="0" w:color="auto"/>
              <w:right w:val="single" w:sz="4" w:space="0" w:color="auto"/>
            </w:tcBorders>
            <w:shd w:val="clear" w:color="auto" w:fill="auto"/>
          </w:tcPr>
          <w:p w14:paraId="0EE502C7" w14:textId="3BFCBE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2A84791" w14:textId="5FFF1609"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139 301,3</w:t>
            </w:r>
          </w:p>
        </w:tc>
      </w:tr>
      <w:tr w:rsidR="005373F1" w:rsidRPr="00872F19" w14:paraId="2F07B823" w14:textId="77777777" w:rsidTr="005373F1">
        <w:trPr>
          <w:trHeight w:val="20"/>
        </w:trPr>
        <w:tc>
          <w:tcPr>
            <w:tcW w:w="3544" w:type="dxa"/>
          </w:tcPr>
          <w:p w14:paraId="6237E347" w14:textId="24502262"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F51D745" w14:textId="168FFAD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1BC31AE" w14:textId="3F2788AD"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BCAC238" w14:textId="73BA4E25" w:rsidR="005373F1" w:rsidRPr="00872F19" w:rsidRDefault="005373F1" w:rsidP="00D24AE7">
            <w:pPr>
              <w:spacing w:after="20"/>
              <w:jc w:val="center"/>
              <w:rPr>
                <w:color w:val="000000"/>
                <w:sz w:val="18"/>
                <w:szCs w:val="18"/>
              </w:rPr>
            </w:pPr>
            <w:r w:rsidRPr="00872F19">
              <w:rPr>
                <w:color w:val="000000"/>
                <w:sz w:val="18"/>
                <w:szCs w:val="18"/>
              </w:rPr>
              <w:t>14 2 10 R576 4</w:t>
            </w:r>
          </w:p>
        </w:tc>
        <w:tc>
          <w:tcPr>
            <w:tcW w:w="567" w:type="dxa"/>
            <w:shd w:val="clear" w:color="auto" w:fill="auto"/>
          </w:tcPr>
          <w:p w14:paraId="6C89A84C" w14:textId="4C6148B0"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80A5029" w14:textId="4E63F5B7" w:rsidR="005373F1" w:rsidRPr="00872F19" w:rsidRDefault="005373F1" w:rsidP="00D24AE7">
            <w:pPr>
              <w:spacing w:after="20"/>
              <w:jc w:val="right"/>
              <w:rPr>
                <w:color w:val="000000"/>
                <w:sz w:val="18"/>
                <w:szCs w:val="18"/>
              </w:rPr>
            </w:pPr>
            <w:r w:rsidRPr="00872F19">
              <w:rPr>
                <w:color w:val="000000"/>
                <w:sz w:val="18"/>
                <w:szCs w:val="18"/>
              </w:rPr>
              <w:t>139 301,3</w:t>
            </w:r>
          </w:p>
        </w:tc>
        <w:tc>
          <w:tcPr>
            <w:tcW w:w="3687" w:type="dxa"/>
          </w:tcPr>
          <w:p w14:paraId="63E2D818" w14:textId="56FF66A3"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452E159" w14:textId="783975A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A9BEF7F" w14:textId="27C2072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B3F9EA6" w14:textId="7328D8C0" w:rsidR="005373F1" w:rsidRPr="00872F19" w:rsidRDefault="005373F1" w:rsidP="00D24AE7">
            <w:pPr>
              <w:spacing w:after="20"/>
              <w:jc w:val="center"/>
              <w:rPr>
                <w:color w:val="000000"/>
                <w:sz w:val="18"/>
                <w:szCs w:val="18"/>
                <w:lang w:val="tt-RU"/>
              </w:rPr>
            </w:pPr>
            <w:r w:rsidRPr="00A34BC0">
              <w:rPr>
                <w:color w:val="000000"/>
                <w:sz w:val="18"/>
                <w:szCs w:val="18"/>
                <w:lang w:val="tt-RU"/>
              </w:rPr>
              <w:t>14 2 10 R576 4</w:t>
            </w:r>
          </w:p>
        </w:tc>
        <w:tc>
          <w:tcPr>
            <w:tcW w:w="567" w:type="dxa"/>
            <w:tcBorders>
              <w:top w:val="nil"/>
              <w:left w:val="nil"/>
              <w:bottom w:val="single" w:sz="4" w:space="0" w:color="auto"/>
              <w:right w:val="single" w:sz="4" w:space="0" w:color="auto"/>
            </w:tcBorders>
            <w:shd w:val="clear" w:color="auto" w:fill="auto"/>
          </w:tcPr>
          <w:p w14:paraId="72B61307" w14:textId="64488C4A"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E04F3BF" w14:textId="42FD3920" w:rsidR="005373F1" w:rsidRPr="009A26B6" w:rsidRDefault="005373F1" w:rsidP="00D24AE7">
            <w:pPr>
              <w:spacing w:after="20"/>
              <w:jc w:val="right"/>
              <w:rPr>
                <w:bCs/>
                <w:color w:val="000000"/>
                <w:sz w:val="18"/>
                <w:szCs w:val="18"/>
                <w:lang w:val="tt-RU"/>
              </w:rPr>
            </w:pPr>
            <w:r w:rsidRPr="00A34BC0">
              <w:rPr>
                <w:bCs/>
                <w:color w:val="000000"/>
                <w:sz w:val="18"/>
                <w:szCs w:val="18"/>
                <w:lang w:val="tt-RU"/>
              </w:rPr>
              <w:t>139 301,3</w:t>
            </w:r>
          </w:p>
        </w:tc>
      </w:tr>
      <w:tr w:rsidR="005373F1" w:rsidRPr="00872F19" w14:paraId="601A3C21" w14:textId="77777777" w:rsidTr="005373F1">
        <w:trPr>
          <w:trHeight w:val="20"/>
        </w:trPr>
        <w:tc>
          <w:tcPr>
            <w:tcW w:w="3544" w:type="dxa"/>
          </w:tcPr>
          <w:p w14:paraId="3114CA16" w14:textId="3143DDF9"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321A9770" w14:textId="1E203AF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130609B" w14:textId="1D0AB03F"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7F6E7A2" w14:textId="3DB7FB1D"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56211D13" w14:textId="090E59A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65390B" w14:textId="1CC6039F" w:rsidR="005373F1" w:rsidRPr="00872F19" w:rsidRDefault="005373F1" w:rsidP="00D24AE7">
            <w:pPr>
              <w:spacing w:after="20"/>
              <w:jc w:val="right"/>
              <w:rPr>
                <w:color w:val="000000"/>
                <w:sz w:val="18"/>
                <w:szCs w:val="18"/>
              </w:rPr>
            </w:pPr>
            <w:r w:rsidRPr="00872F19">
              <w:rPr>
                <w:color w:val="000000"/>
                <w:sz w:val="18"/>
                <w:szCs w:val="18"/>
              </w:rPr>
              <w:t>7 874,2</w:t>
            </w:r>
          </w:p>
        </w:tc>
        <w:tc>
          <w:tcPr>
            <w:tcW w:w="3687" w:type="dxa"/>
          </w:tcPr>
          <w:p w14:paraId="73781521" w14:textId="1F11723E" w:rsidR="005373F1" w:rsidRPr="00A34BC0"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3046D6FE" w14:textId="32E7067D"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8B28F17" w14:textId="23CD5EF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5281D66" w14:textId="389FDB30" w:rsidR="005373F1" w:rsidRPr="00872F19" w:rsidRDefault="005373F1" w:rsidP="00D24AE7">
            <w:pPr>
              <w:spacing w:after="20"/>
              <w:jc w:val="center"/>
              <w:rPr>
                <w:color w:val="000000"/>
                <w:sz w:val="18"/>
                <w:szCs w:val="18"/>
                <w:lang w:val="tt-RU"/>
              </w:rPr>
            </w:pPr>
            <w:r w:rsidRPr="00A34BC0">
              <w:rPr>
                <w:color w:val="000000"/>
                <w:sz w:val="18"/>
                <w:szCs w:val="18"/>
                <w:lang w:val="tt-RU"/>
              </w:rPr>
              <w:t>14 2 12 0000 0</w:t>
            </w:r>
          </w:p>
        </w:tc>
        <w:tc>
          <w:tcPr>
            <w:tcW w:w="567" w:type="dxa"/>
            <w:tcBorders>
              <w:top w:val="nil"/>
              <w:left w:val="nil"/>
              <w:bottom w:val="single" w:sz="4" w:space="0" w:color="auto"/>
              <w:right w:val="single" w:sz="4" w:space="0" w:color="auto"/>
            </w:tcBorders>
            <w:shd w:val="clear" w:color="auto" w:fill="auto"/>
          </w:tcPr>
          <w:p w14:paraId="4EFCCD29" w14:textId="4844FDB5"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3578871" w14:textId="5A3ED41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7 874,1</w:t>
            </w:r>
          </w:p>
        </w:tc>
      </w:tr>
      <w:tr w:rsidR="005373F1" w:rsidRPr="00872F19" w14:paraId="5693A2F5" w14:textId="77777777" w:rsidTr="005373F1">
        <w:trPr>
          <w:trHeight w:val="20"/>
        </w:trPr>
        <w:tc>
          <w:tcPr>
            <w:tcW w:w="3544" w:type="dxa"/>
          </w:tcPr>
          <w:p w14:paraId="6E86C1D7" w14:textId="13A7612B"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6D2DBB11" w14:textId="5B66641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E6E61D5" w14:textId="7D1A452C"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BABD629" w14:textId="700C24DF"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4A43BC0F" w14:textId="2BA26AB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926B22" w14:textId="2B548623" w:rsidR="005373F1" w:rsidRPr="00872F19" w:rsidRDefault="005373F1" w:rsidP="00D24AE7">
            <w:pPr>
              <w:spacing w:after="20"/>
              <w:jc w:val="right"/>
              <w:rPr>
                <w:color w:val="000000"/>
                <w:sz w:val="18"/>
                <w:szCs w:val="18"/>
              </w:rPr>
            </w:pPr>
            <w:r w:rsidRPr="00872F19">
              <w:rPr>
                <w:color w:val="000000"/>
                <w:sz w:val="18"/>
                <w:szCs w:val="18"/>
              </w:rPr>
              <w:t>7 874,2</w:t>
            </w:r>
          </w:p>
        </w:tc>
        <w:tc>
          <w:tcPr>
            <w:tcW w:w="3687" w:type="dxa"/>
          </w:tcPr>
          <w:p w14:paraId="16824E39" w14:textId="7B58696B"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7637F972" w14:textId="76588F7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C6975DC" w14:textId="74AB6FA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4DB650B" w14:textId="0D6EBC16" w:rsidR="005373F1" w:rsidRPr="00872F19" w:rsidRDefault="005373F1" w:rsidP="00D24AE7">
            <w:pPr>
              <w:spacing w:after="20"/>
              <w:jc w:val="center"/>
              <w:rPr>
                <w:color w:val="000000"/>
                <w:sz w:val="18"/>
                <w:szCs w:val="18"/>
                <w:lang w:val="tt-RU"/>
              </w:rPr>
            </w:pPr>
            <w:r w:rsidRPr="00A34BC0">
              <w:rPr>
                <w:color w:val="000000"/>
                <w:sz w:val="18"/>
                <w:szCs w:val="18"/>
                <w:lang w:val="tt-RU"/>
              </w:rPr>
              <w:t>14 2 12 R576 0</w:t>
            </w:r>
          </w:p>
        </w:tc>
        <w:tc>
          <w:tcPr>
            <w:tcW w:w="567" w:type="dxa"/>
            <w:tcBorders>
              <w:top w:val="nil"/>
              <w:left w:val="nil"/>
              <w:bottom w:val="single" w:sz="4" w:space="0" w:color="auto"/>
              <w:right w:val="single" w:sz="4" w:space="0" w:color="auto"/>
            </w:tcBorders>
            <w:shd w:val="clear" w:color="auto" w:fill="auto"/>
          </w:tcPr>
          <w:p w14:paraId="7FC034F4" w14:textId="6199FFD9"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BBC6C4E" w14:textId="4EAA482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7 874,1</w:t>
            </w:r>
          </w:p>
        </w:tc>
      </w:tr>
      <w:tr w:rsidR="005373F1" w:rsidRPr="00872F19" w14:paraId="3765FE35" w14:textId="77777777" w:rsidTr="005373F1">
        <w:trPr>
          <w:trHeight w:val="20"/>
        </w:trPr>
        <w:tc>
          <w:tcPr>
            <w:tcW w:w="3544" w:type="dxa"/>
          </w:tcPr>
          <w:p w14:paraId="73295491" w14:textId="17475B95"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31E2DDD5" w14:textId="3538374E"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764EFDF" w14:textId="69CD85CD"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6532065" w14:textId="7FB065F9"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5E0E891F" w14:textId="4B88A04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AF6092" w14:textId="7A22D2B8" w:rsidR="005373F1" w:rsidRPr="00872F19" w:rsidRDefault="005373F1" w:rsidP="00D24AE7">
            <w:pPr>
              <w:spacing w:after="20"/>
              <w:jc w:val="right"/>
              <w:rPr>
                <w:color w:val="000000"/>
                <w:sz w:val="18"/>
                <w:szCs w:val="18"/>
              </w:rPr>
            </w:pPr>
            <w:r w:rsidRPr="00872F19">
              <w:rPr>
                <w:color w:val="000000"/>
                <w:sz w:val="18"/>
                <w:szCs w:val="18"/>
              </w:rPr>
              <w:t>7 874,2</w:t>
            </w:r>
          </w:p>
        </w:tc>
        <w:tc>
          <w:tcPr>
            <w:tcW w:w="3687" w:type="dxa"/>
          </w:tcPr>
          <w:p w14:paraId="2C407119" w14:textId="09D13738" w:rsidR="005373F1" w:rsidRPr="00A34BC0"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24A365E4" w14:textId="70A624D3"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B88ACE7" w14:textId="0F95A797"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55DE1ED" w14:textId="096E37D2" w:rsidR="005373F1" w:rsidRPr="00872F19" w:rsidRDefault="005373F1" w:rsidP="00D24AE7">
            <w:pPr>
              <w:spacing w:after="20"/>
              <w:jc w:val="center"/>
              <w:rPr>
                <w:color w:val="000000"/>
                <w:sz w:val="18"/>
                <w:szCs w:val="18"/>
                <w:lang w:val="tt-RU"/>
              </w:rPr>
            </w:pPr>
            <w:r w:rsidRPr="00A34BC0">
              <w:rPr>
                <w:color w:val="000000"/>
                <w:sz w:val="18"/>
                <w:szCs w:val="18"/>
                <w:lang w:val="tt-RU"/>
              </w:rPr>
              <w:t>14 2 12 R576 7</w:t>
            </w:r>
          </w:p>
        </w:tc>
        <w:tc>
          <w:tcPr>
            <w:tcW w:w="567" w:type="dxa"/>
            <w:tcBorders>
              <w:top w:val="nil"/>
              <w:left w:val="nil"/>
              <w:bottom w:val="single" w:sz="4" w:space="0" w:color="auto"/>
              <w:right w:val="single" w:sz="4" w:space="0" w:color="auto"/>
            </w:tcBorders>
            <w:shd w:val="clear" w:color="auto" w:fill="auto"/>
          </w:tcPr>
          <w:p w14:paraId="6DB109ED" w14:textId="5582D87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D6B838" w14:textId="00DD1549"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7 874,1</w:t>
            </w:r>
          </w:p>
        </w:tc>
      </w:tr>
      <w:tr w:rsidR="005373F1" w:rsidRPr="00872F19" w14:paraId="274D4E2C" w14:textId="77777777" w:rsidTr="005373F1">
        <w:trPr>
          <w:trHeight w:val="20"/>
        </w:trPr>
        <w:tc>
          <w:tcPr>
            <w:tcW w:w="3544" w:type="dxa"/>
          </w:tcPr>
          <w:p w14:paraId="35781699" w14:textId="2791160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3A3356C" w14:textId="1DB1196D"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74550AC" w14:textId="7E6D22CA"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9348132" w14:textId="19A991D4"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3E4D232C" w14:textId="1B1BAF5E"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04B17D1" w14:textId="3A65781D" w:rsidR="005373F1" w:rsidRPr="00872F19" w:rsidRDefault="005373F1" w:rsidP="00D24AE7">
            <w:pPr>
              <w:spacing w:after="20"/>
              <w:jc w:val="right"/>
              <w:rPr>
                <w:color w:val="000000"/>
                <w:sz w:val="18"/>
                <w:szCs w:val="18"/>
              </w:rPr>
            </w:pPr>
            <w:r w:rsidRPr="00872F19">
              <w:rPr>
                <w:color w:val="000000"/>
                <w:sz w:val="18"/>
                <w:szCs w:val="18"/>
              </w:rPr>
              <w:t>7 874,2</w:t>
            </w:r>
          </w:p>
        </w:tc>
        <w:tc>
          <w:tcPr>
            <w:tcW w:w="3687" w:type="dxa"/>
          </w:tcPr>
          <w:p w14:paraId="07BEC10E" w14:textId="3A4010DF"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9F87C5D" w14:textId="7B61E4E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CC7C1B2" w14:textId="661D6B6B"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65E8F33" w14:textId="7C6C0532" w:rsidR="005373F1" w:rsidRPr="00872F19" w:rsidRDefault="005373F1" w:rsidP="00D24AE7">
            <w:pPr>
              <w:spacing w:after="20"/>
              <w:jc w:val="center"/>
              <w:rPr>
                <w:color w:val="000000"/>
                <w:sz w:val="18"/>
                <w:szCs w:val="18"/>
                <w:lang w:val="tt-RU"/>
              </w:rPr>
            </w:pPr>
            <w:r w:rsidRPr="00A34BC0">
              <w:rPr>
                <w:color w:val="000000"/>
                <w:sz w:val="18"/>
                <w:szCs w:val="18"/>
                <w:lang w:val="tt-RU"/>
              </w:rPr>
              <w:t>14 2 12 R576 7</w:t>
            </w:r>
          </w:p>
        </w:tc>
        <w:tc>
          <w:tcPr>
            <w:tcW w:w="567" w:type="dxa"/>
            <w:tcBorders>
              <w:top w:val="nil"/>
              <w:left w:val="nil"/>
              <w:bottom w:val="single" w:sz="4" w:space="0" w:color="auto"/>
              <w:right w:val="single" w:sz="4" w:space="0" w:color="auto"/>
            </w:tcBorders>
            <w:shd w:val="clear" w:color="auto" w:fill="auto"/>
          </w:tcPr>
          <w:p w14:paraId="64A86095" w14:textId="24A27EDA"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A8E11CA" w14:textId="736189F4"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7 874,1</w:t>
            </w:r>
          </w:p>
        </w:tc>
      </w:tr>
      <w:tr w:rsidR="005373F1" w:rsidRPr="00872F19" w14:paraId="58D1E756" w14:textId="77777777" w:rsidTr="005373F1">
        <w:trPr>
          <w:trHeight w:val="20"/>
        </w:trPr>
        <w:tc>
          <w:tcPr>
            <w:tcW w:w="3544" w:type="dxa"/>
          </w:tcPr>
          <w:p w14:paraId="5184508E" w14:textId="04060B05" w:rsidR="005373F1" w:rsidRPr="00872F19" w:rsidRDefault="005373F1" w:rsidP="00D24AE7">
            <w:pPr>
              <w:spacing w:after="20"/>
              <w:jc w:val="both"/>
              <w:rPr>
                <w:color w:val="000000"/>
                <w:sz w:val="18"/>
                <w:szCs w:val="18"/>
              </w:rPr>
            </w:pPr>
            <w:r w:rsidRPr="000111FF">
              <w:rPr>
                <w:color w:val="000000"/>
                <w:sz w:val="18"/>
                <w:szCs w:val="18"/>
              </w:rPr>
              <w:t xml:space="preserve">«Үсемлекчелекнең ярдәмче тармагын, үсемлекчелек продукциясен эшкәртүне һәм реализацияләүне үстерү» региональ проекты </w:t>
            </w:r>
          </w:p>
        </w:tc>
        <w:tc>
          <w:tcPr>
            <w:tcW w:w="425" w:type="dxa"/>
            <w:shd w:val="clear" w:color="auto" w:fill="auto"/>
          </w:tcPr>
          <w:p w14:paraId="1295EA24" w14:textId="24BC3D36"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C44117D" w14:textId="5C6CA4B1"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A5FBAE7" w14:textId="729C3F46" w:rsidR="005373F1" w:rsidRPr="00872F19" w:rsidRDefault="005373F1" w:rsidP="00D24AE7">
            <w:pPr>
              <w:spacing w:after="20"/>
              <w:jc w:val="center"/>
              <w:rPr>
                <w:color w:val="000000"/>
                <w:sz w:val="18"/>
                <w:szCs w:val="18"/>
              </w:rPr>
            </w:pPr>
            <w:r w:rsidRPr="00872F19">
              <w:rPr>
                <w:color w:val="000000"/>
                <w:sz w:val="18"/>
                <w:szCs w:val="18"/>
              </w:rPr>
              <w:t>14 2 16 0000 0</w:t>
            </w:r>
          </w:p>
        </w:tc>
        <w:tc>
          <w:tcPr>
            <w:tcW w:w="567" w:type="dxa"/>
            <w:shd w:val="clear" w:color="auto" w:fill="auto"/>
          </w:tcPr>
          <w:p w14:paraId="45922F99" w14:textId="45F9295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38C7D8" w14:textId="5E52F842" w:rsidR="005373F1" w:rsidRPr="00872F19" w:rsidRDefault="005373F1" w:rsidP="00D24AE7">
            <w:pPr>
              <w:spacing w:after="20"/>
              <w:jc w:val="right"/>
              <w:rPr>
                <w:color w:val="000000"/>
                <w:sz w:val="18"/>
                <w:szCs w:val="18"/>
              </w:rPr>
            </w:pPr>
            <w:r w:rsidRPr="00872F19">
              <w:rPr>
                <w:color w:val="000000"/>
                <w:sz w:val="18"/>
                <w:szCs w:val="18"/>
              </w:rPr>
              <w:t>25 000,0</w:t>
            </w:r>
          </w:p>
        </w:tc>
        <w:tc>
          <w:tcPr>
            <w:tcW w:w="3687" w:type="dxa"/>
          </w:tcPr>
          <w:p w14:paraId="0D124833" w14:textId="46D41753" w:rsidR="005373F1" w:rsidRPr="00A34BC0" w:rsidRDefault="005373F1" w:rsidP="00D24AE7">
            <w:pPr>
              <w:spacing w:after="20"/>
              <w:jc w:val="both"/>
              <w:rPr>
                <w:color w:val="000000"/>
                <w:sz w:val="18"/>
                <w:szCs w:val="18"/>
              </w:rPr>
            </w:pPr>
            <w:r w:rsidRPr="000111FF">
              <w:rPr>
                <w:color w:val="000000"/>
                <w:sz w:val="18"/>
                <w:szCs w:val="18"/>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tcBorders>
              <w:top w:val="nil"/>
              <w:left w:val="nil"/>
              <w:bottom w:val="single" w:sz="4" w:space="0" w:color="auto"/>
              <w:right w:val="single" w:sz="4" w:space="0" w:color="auto"/>
            </w:tcBorders>
            <w:shd w:val="clear" w:color="auto" w:fill="auto"/>
          </w:tcPr>
          <w:p w14:paraId="6E1732C9" w14:textId="18635D4E"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B042D6D" w14:textId="75F9BE2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A4F715C" w14:textId="7647B408" w:rsidR="005373F1" w:rsidRPr="00872F19" w:rsidRDefault="005373F1" w:rsidP="00D24AE7">
            <w:pPr>
              <w:spacing w:after="20"/>
              <w:jc w:val="center"/>
              <w:rPr>
                <w:color w:val="000000"/>
                <w:sz w:val="18"/>
                <w:szCs w:val="18"/>
                <w:lang w:val="tt-RU"/>
              </w:rPr>
            </w:pPr>
            <w:r w:rsidRPr="00A34BC0">
              <w:rPr>
                <w:color w:val="000000"/>
                <w:sz w:val="18"/>
                <w:szCs w:val="18"/>
                <w:lang w:val="tt-RU"/>
              </w:rPr>
              <w:t>14 2 16 0000 0</w:t>
            </w:r>
          </w:p>
        </w:tc>
        <w:tc>
          <w:tcPr>
            <w:tcW w:w="567" w:type="dxa"/>
            <w:tcBorders>
              <w:top w:val="nil"/>
              <w:left w:val="nil"/>
              <w:bottom w:val="single" w:sz="4" w:space="0" w:color="auto"/>
              <w:right w:val="single" w:sz="4" w:space="0" w:color="auto"/>
            </w:tcBorders>
            <w:shd w:val="clear" w:color="auto" w:fill="auto"/>
          </w:tcPr>
          <w:p w14:paraId="14BCAA32" w14:textId="20F9AD2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4D9F67D" w14:textId="128D0A8B"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25 000,0</w:t>
            </w:r>
          </w:p>
        </w:tc>
      </w:tr>
      <w:tr w:rsidR="005373F1" w:rsidRPr="00872F19" w14:paraId="19F2035A" w14:textId="77777777" w:rsidTr="005373F1">
        <w:trPr>
          <w:trHeight w:val="20"/>
        </w:trPr>
        <w:tc>
          <w:tcPr>
            <w:tcW w:w="3544" w:type="dxa"/>
          </w:tcPr>
          <w:p w14:paraId="69EE36A7" w14:textId="76E16C72" w:rsidR="005373F1" w:rsidRPr="00872F19" w:rsidRDefault="005373F1" w:rsidP="00D24AE7">
            <w:pPr>
              <w:spacing w:after="20"/>
              <w:jc w:val="both"/>
              <w:rPr>
                <w:color w:val="000000"/>
                <w:sz w:val="18"/>
                <w:szCs w:val="18"/>
              </w:rPr>
            </w:pPr>
            <w:r w:rsidRPr="000111FF">
              <w:rPr>
                <w:color w:val="000000"/>
                <w:sz w:val="18"/>
                <w:szCs w:val="18"/>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425" w:type="dxa"/>
            <w:shd w:val="clear" w:color="auto" w:fill="auto"/>
          </w:tcPr>
          <w:p w14:paraId="10C168B3" w14:textId="1028B54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6DA55D8" w14:textId="2374491F"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11C2FDC" w14:textId="2F9DB4F2" w:rsidR="005373F1" w:rsidRPr="00872F19" w:rsidRDefault="005373F1" w:rsidP="00D24AE7">
            <w:pPr>
              <w:spacing w:after="20"/>
              <w:jc w:val="center"/>
              <w:rPr>
                <w:color w:val="000000"/>
                <w:sz w:val="18"/>
                <w:szCs w:val="18"/>
              </w:rPr>
            </w:pPr>
            <w:r w:rsidRPr="00872F19">
              <w:rPr>
                <w:color w:val="000000"/>
                <w:sz w:val="18"/>
                <w:szCs w:val="18"/>
              </w:rPr>
              <w:t>14 2 16 6313 0</w:t>
            </w:r>
          </w:p>
        </w:tc>
        <w:tc>
          <w:tcPr>
            <w:tcW w:w="567" w:type="dxa"/>
            <w:shd w:val="clear" w:color="auto" w:fill="auto"/>
          </w:tcPr>
          <w:p w14:paraId="1164F672" w14:textId="63E5D0B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4F3FFD" w14:textId="23E0FC30" w:rsidR="005373F1" w:rsidRPr="00872F19" w:rsidRDefault="005373F1" w:rsidP="00D24AE7">
            <w:pPr>
              <w:spacing w:after="20"/>
              <w:jc w:val="right"/>
              <w:rPr>
                <w:color w:val="000000"/>
                <w:sz w:val="18"/>
                <w:szCs w:val="18"/>
              </w:rPr>
            </w:pPr>
            <w:r w:rsidRPr="00872F19">
              <w:rPr>
                <w:color w:val="000000"/>
                <w:sz w:val="18"/>
                <w:szCs w:val="18"/>
              </w:rPr>
              <w:t>25 000,0</w:t>
            </w:r>
          </w:p>
        </w:tc>
        <w:tc>
          <w:tcPr>
            <w:tcW w:w="3687" w:type="dxa"/>
          </w:tcPr>
          <w:p w14:paraId="718A91F4" w14:textId="518F9C99" w:rsidR="005373F1" w:rsidRPr="00A34BC0" w:rsidRDefault="005373F1" w:rsidP="00D24AE7">
            <w:pPr>
              <w:spacing w:after="20"/>
              <w:jc w:val="both"/>
              <w:rPr>
                <w:color w:val="000000"/>
                <w:sz w:val="18"/>
                <w:szCs w:val="18"/>
              </w:rPr>
            </w:pPr>
            <w:r w:rsidRPr="000111FF">
              <w:rPr>
                <w:color w:val="000000"/>
                <w:sz w:val="18"/>
                <w:szCs w:val="18"/>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567" w:type="dxa"/>
            <w:tcBorders>
              <w:top w:val="nil"/>
              <w:left w:val="nil"/>
              <w:bottom w:val="single" w:sz="4" w:space="0" w:color="auto"/>
              <w:right w:val="single" w:sz="4" w:space="0" w:color="auto"/>
            </w:tcBorders>
            <w:shd w:val="clear" w:color="auto" w:fill="auto"/>
          </w:tcPr>
          <w:p w14:paraId="3AF0FB43" w14:textId="3E259177"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9E411FB" w14:textId="3817431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D929F74" w14:textId="12DF5A5A" w:rsidR="005373F1" w:rsidRPr="00872F19" w:rsidRDefault="005373F1" w:rsidP="00D24AE7">
            <w:pPr>
              <w:spacing w:after="20"/>
              <w:jc w:val="center"/>
              <w:rPr>
                <w:color w:val="000000"/>
                <w:sz w:val="18"/>
                <w:szCs w:val="18"/>
                <w:lang w:val="tt-RU"/>
              </w:rPr>
            </w:pPr>
            <w:r w:rsidRPr="00A34BC0">
              <w:rPr>
                <w:color w:val="000000"/>
                <w:sz w:val="18"/>
                <w:szCs w:val="18"/>
                <w:lang w:val="tt-RU"/>
              </w:rPr>
              <w:t>14 2 16 6313 0</w:t>
            </w:r>
          </w:p>
        </w:tc>
        <w:tc>
          <w:tcPr>
            <w:tcW w:w="567" w:type="dxa"/>
            <w:tcBorders>
              <w:top w:val="nil"/>
              <w:left w:val="nil"/>
              <w:bottom w:val="single" w:sz="4" w:space="0" w:color="auto"/>
              <w:right w:val="single" w:sz="4" w:space="0" w:color="auto"/>
            </w:tcBorders>
            <w:shd w:val="clear" w:color="auto" w:fill="auto"/>
          </w:tcPr>
          <w:p w14:paraId="0CFBF3BE" w14:textId="33C0011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8C28841" w14:textId="5F1B4A83"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25 000,0</w:t>
            </w:r>
          </w:p>
        </w:tc>
      </w:tr>
      <w:tr w:rsidR="005373F1" w:rsidRPr="00872F19" w14:paraId="11BFE410" w14:textId="77777777" w:rsidTr="005373F1">
        <w:trPr>
          <w:trHeight w:val="20"/>
        </w:trPr>
        <w:tc>
          <w:tcPr>
            <w:tcW w:w="3544" w:type="dxa"/>
          </w:tcPr>
          <w:p w14:paraId="6D451929" w14:textId="410A4301"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5806AE6" w14:textId="39EC0DAD"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A91B606" w14:textId="2934DB48"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300CE0F" w14:textId="35088D69" w:rsidR="005373F1" w:rsidRPr="00872F19" w:rsidRDefault="005373F1" w:rsidP="00D24AE7">
            <w:pPr>
              <w:spacing w:after="20"/>
              <w:jc w:val="center"/>
              <w:rPr>
                <w:color w:val="000000"/>
                <w:sz w:val="18"/>
                <w:szCs w:val="18"/>
              </w:rPr>
            </w:pPr>
            <w:r w:rsidRPr="00872F19">
              <w:rPr>
                <w:color w:val="000000"/>
                <w:sz w:val="18"/>
                <w:szCs w:val="18"/>
              </w:rPr>
              <w:t>14 2 16 6313 0</w:t>
            </w:r>
          </w:p>
        </w:tc>
        <w:tc>
          <w:tcPr>
            <w:tcW w:w="567" w:type="dxa"/>
            <w:shd w:val="clear" w:color="auto" w:fill="auto"/>
          </w:tcPr>
          <w:p w14:paraId="60EDF308" w14:textId="59FB25C9"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3917517" w14:textId="08D84F0B" w:rsidR="005373F1" w:rsidRPr="00872F19" w:rsidRDefault="005373F1" w:rsidP="00D24AE7">
            <w:pPr>
              <w:spacing w:after="20"/>
              <w:jc w:val="right"/>
              <w:rPr>
                <w:color w:val="000000"/>
                <w:sz w:val="18"/>
                <w:szCs w:val="18"/>
              </w:rPr>
            </w:pPr>
            <w:r w:rsidRPr="00872F19">
              <w:rPr>
                <w:color w:val="000000"/>
                <w:sz w:val="18"/>
                <w:szCs w:val="18"/>
              </w:rPr>
              <w:t>25 000,0</w:t>
            </w:r>
          </w:p>
        </w:tc>
        <w:tc>
          <w:tcPr>
            <w:tcW w:w="3687" w:type="dxa"/>
          </w:tcPr>
          <w:p w14:paraId="790E3D26" w14:textId="0D77846F"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4AA622E" w14:textId="4394D17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7858090" w14:textId="729BDDA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7A1E5E8" w14:textId="20466222" w:rsidR="005373F1" w:rsidRPr="00872F19" w:rsidRDefault="005373F1" w:rsidP="00D24AE7">
            <w:pPr>
              <w:spacing w:after="20"/>
              <w:jc w:val="center"/>
              <w:rPr>
                <w:color w:val="000000"/>
                <w:sz w:val="18"/>
                <w:szCs w:val="18"/>
                <w:lang w:val="tt-RU"/>
              </w:rPr>
            </w:pPr>
            <w:r w:rsidRPr="00A34BC0">
              <w:rPr>
                <w:color w:val="000000"/>
                <w:sz w:val="18"/>
                <w:szCs w:val="18"/>
                <w:lang w:val="tt-RU"/>
              </w:rPr>
              <w:t>14 2 16 6313 0</w:t>
            </w:r>
          </w:p>
        </w:tc>
        <w:tc>
          <w:tcPr>
            <w:tcW w:w="567" w:type="dxa"/>
            <w:tcBorders>
              <w:top w:val="nil"/>
              <w:left w:val="nil"/>
              <w:bottom w:val="single" w:sz="4" w:space="0" w:color="auto"/>
              <w:right w:val="single" w:sz="4" w:space="0" w:color="auto"/>
            </w:tcBorders>
            <w:shd w:val="clear" w:color="auto" w:fill="auto"/>
          </w:tcPr>
          <w:p w14:paraId="48FDEE11" w14:textId="02818F40" w:rsidR="005373F1" w:rsidRPr="00872F19"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50A2D485" w14:textId="0EBB0F12" w:rsidR="005373F1" w:rsidRPr="009A26B6" w:rsidRDefault="005373F1" w:rsidP="00D24AE7">
            <w:pPr>
              <w:spacing w:after="20"/>
              <w:jc w:val="right"/>
              <w:rPr>
                <w:bCs/>
                <w:color w:val="000000"/>
                <w:sz w:val="18"/>
                <w:szCs w:val="18"/>
                <w:lang w:val="tt-RU"/>
              </w:rPr>
            </w:pPr>
            <w:r w:rsidRPr="00A34BC0">
              <w:rPr>
                <w:bCs/>
                <w:color w:val="000000"/>
                <w:sz w:val="18"/>
                <w:szCs w:val="18"/>
                <w:lang w:val="tt-RU"/>
              </w:rPr>
              <w:t>25 000,0</w:t>
            </w:r>
          </w:p>
        </w:tc>
      </w:tr>
      <w:tr w:rsidR="005373F1" w:rsidRPr="00872F19" w14:paraId="727CE4E4" w14:textId="77777777" w:rsidTr="005373F1">
        <w:trPr>
          <w:trHeight w:val="20"/>
        </w:trPr>
        <w:tc>
          <w:tcPr>
            <w:tcW w:w="3544" w:type="dxa"/>
          </w:tcPr>
          <w:p w14:paraId="3BFF7C70" w14:textId="41B9654A" w:rsidR="005373F1" w:rsidRPr="00872F19" w:rsidRDefault="005373F1" w:rsidP="00D24AE7">
            <w:pPr>
              <w:spacing w:after="20"/>
              <w:jc w:val="both"/>
              <w:rPr>
                <w:color w:val="000000"/>
                <w:sz w:val="18"/>
                <w:szCs w:val="18"/>
              </w:rPr>
            </w:pPr>
            <w:r w:rsidRPr="000111FF">
              <w:rPr>
                <w:color w:val="000000"/>
                <w:sz w:val="18"/>
                <w:szCs w:val="18"/>
              </w:rPr>
              <w:t>«Хуҗалык итүнең кече рәвешләренә ярдәм» региональ проекты</w:t>
            </w:r>
          </w:p>
        </w:tc>
        <w:tc>
          <w:tcPr>
            <w:tcW w:w="425" w:type="dxa"/>
            <w:shd w:val="clear" w:color="auto" w:fill="auto"/>
          </w:tcPr>
          <w:p w14:paraId="7E8EF587" w14:textId="267C4AD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D6E35F3" w14:textId="6763516E"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8189980" w14:textId="40892981" w:rsidR="005373F1" w:rsidRPr="00872F19" w:rsidRDefault="005373F1" w:rsidP="00D24AE7">
            <w:pPr>
              <w:spacing w:after="20"/>
              <w:jc w:val="center"/>
              <w:rPr>
                <w:color w:val="000000"/>
                <w:sz w:val="18"/>
                <w:szCs w:val="18"/>
              </w:rPr>
            </w:pPr>
            <w:r w:rsidRPr="00872F19">
              <w:rPr>
                <w:color w:val="000000"/>
                <w:sz w:val="18"/>
                <w:szCs w:val="18"/>
              </w:rPr>
              <w:t>14 2 19 0000 0</w:t>
            </w:r>
          </w:p>
        </w:tc>
        <w:tc>
          <w:tcPr>
            <w:tcW w:w="567" w:type="dxa"/>
            <w:shd w:val="clear" w:color="auto" w:fill="auto"/>
          </w:tcPr>
          <w:p w14:paraId="02C57E66" w14:textId="41D3BB6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8EB9B0" w14:textId="02A9AF85"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45925A7B" w14:textId="3D204A8D" w:rsidR="005373F1" w:rsidRPr="00A34BC0" w:rsidRDefault="005373F1" w:rsidP="00D24AE7">
            <w:pPr>
              <w:spacing w:after="20"/>
              <w:jc w:val="both"/>
              <w:rPr>
                <w:color w:val="000000"/>
                <w:sz w:val="18"/>
                <w:szCs w:val="18"/>
              </w:rPr>
            </w:pPr>
            <w:r w:rsidRPr="000111FF">
              <w:rPr>
                <w:color w:val="000000"/>
                <w:sz w:val="18"/>
                <w:szCs w:val="18"/>
              </w:rPr>
              <w:t>«Хуҗалык итүнең кече рәвешләренә ярдәм» региональ проекты</w:t>
            </w:r>
          </w:p>
        </w:tc>
        <w:tc>
          <w:tcPr>
            <w:tcW w:w="567" w:type="dxa"/>
            <w:tcBorders>
              <w:top w:val="nil"/>
              <w:left w:val="nil"/>
              <w:bottom w:val="single" w:sz="4" w:space="0" w:color="auto"/>
              <w:right w:val="single" w:sz="4" w:space="0" w:color="auto"/>
            </w:tcBorders>
            <w:shd w:val="clear" w:color="auto" w:fill="auto"/>
          </w:tcPr>
          <w:p w14:paraId="378CF9A3" w14:textId="0E56CC8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651A880" w14:textId="53BD1F52"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75B9F882" w14:textId="304EAF59" w:rsidR="005373F1" w:rsidRPr="00872F19" w:rsidRDefault="005373F1" w:rsidP="00D24AE7">
            <w:pPr>
              <w:spacing w:after="20"/>
              <w:jc w:val="center"/>
              <w:rPr>
                <w:color w:val="000000"/>
                <w:sz w:val="18"/>
                <w:szCs w:val="18"/>
                <w:lang w:val="tt-RU"/>
              </w:rPr>
            </w:pPr>
            <w:r w:rsidRPr="00A34BC0">
              <w:rPr>
                <w:color w:val="000000"/>
                <w:sz w:val="18"/>
                <w:szCs w:val="18"/>
                <w:lang w:val="tt-RU"/>
              </w:rPr>
              <w:t>14 2 19 0000 0</w:t>
            </w:r>
          </w:p>
        </w:tc>
        <w:tc>
          <w:tcPr>
            <w:tcW w:w="567" w:type="dxa"/>
            <w:tcBorders>
              <w:top w:val="nil"/>
              <w:left w:val="nil"/>
              <w:bottom w:val="single" w:sz="4" w:space="0" w:color="auto"/>
              <w:right w:val="single" w:sz="4" w:space="0" w:color="auto"/>
            </w:tcBorders>
            <w:shd w:val="clear" w:color="auto" w:fill="auto"/>
          </w:tcPr>
          <w:p w14:paraId="7A7F9466" w14:textId="6CD3BF1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B6D12F5" w14:textId="37D02DF8"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2 000,0</w:t>
            </w:r>
          </w:p>
        </w:tc>
      </w:tr>
      <w:tr w:rsidR="005373F1" w:rsidRPr="00872F19" w14:paraId="3A9BFF5D" w14:textId="77777777" w:rsidTr="005373F1">
        <w:trPr>
          <w:trHeight w:val="20"/>
        </w:trPr>
        <w:tc>
          <w:tcPr>
            <w:tcW w:w="3544" w:type="dxa"/>
          </w:tcPr>
          <w:p w14:paraId="15DC47D6" w14:textId="006F9F41"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инфраструктурасын үстерү һәм карап тоту чаралары</w:t>
            </w:r>
          </w:p>
        </w:tc>
        <w:tc>
          <w:tcPr>
            <w:tcW w:w="425" w:type="dxa"/>
            <w:shd w:val="clear" w:color="auto" w:fill="auto"/>
          </w:tcPr>
          <w:p w14:paraId="1EA675D7" w14:textId="28E22D02"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30373FF" w14:textId="062B7F9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685F4FF" w14:textId="6BA425CC" w:rsidR="005373F1" w:rsidRPr="00872F19" w:rsidRDefault="005373F1" w:rsidP="00D24AE7">
            <w:pPr>
              <w:spacing w:after="20"/>
              <w:jc w:val="center"/>
              <w:rPr>
                <w:color w:val="000000"/>
                <w:sz w:val="18"/>
                <w:szCs w:val="18"/>
              </w:rPr>
            </w:pPr>
            <w:r w:rsidRPr="00872F19">
              <w:rPr>
                <w:color w:val="000000"/>
                <w:sz w:val="18"/>
                <w:szCs w:val="18"/>
              </w:rPr>
              <w:t>14 2 19 6365 0</w:t>
            </w:r>
          </w:p>
        </w:tc>
        <w:tc>
          <w:tcPr>
            <w:tcW w:w="567" w:type="dxa"/>
            <w:shd w:val="clear" w:color="auto" w:fill="auto"/>
          </w:tcPr>
          <w:p w14:paraId="3C14C21D" w14:textId="3F100E4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67A675" w14:textId="525742C3"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69F675F7" w14:textId="1AD8CDDB"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 инфраструктурасын үстерү һәм карап тоту чаралары</w:t>
            </w:r>
          </w:p>
        </w:tc>
        <w:tc>
          <w:tcPr>
            <w:tcW w:w="567" w:type="dxa"/>
            <w:tcBorders>
              <w:top w:val="nil"/>
              <w:left w:val="nil"/>
              <w:bottom w:val="single" w:sz="4" w:space="0" w:color="auto"/>
              <w:right w:val="single" w:sz="4" w:space="0" w:color="auto"/>
            </w:tcBorders>
            <w:shd w:val="clear" w:color="auto" w:fill="auto"/>
          </w:tcPr>
          <w:p w14:paraId="006316E4" w14:textId="7174B69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471D974" w14:textId="63B7EAF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EB032EC" w14:textId="7773C4D5"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14 2 19 6365 0</w:t>
            </w:r>
          </w:p>
        </w:tc>
        <w:tc>
          <w:tcPr>
            <w:tcW w:w="567" w:type="dxa"/>
            <w:tcBorders>
              <w:top w:val="nil"/>
              <w:left w:val="nil"/>
              <w:bottom w:val="single" w:sz="4" w:space="0" w:color="auto"/>
              <w:right w:val="single" w:sz="4" w:space="0" w:color="auto"/>
            </w:tcBorders>
            <w:shd w:val="clear" w:color="auto" w:fill="auto"/>
          </w:tcPr>
          <w:p w14:paraId="589E72A8" w14:textId="20B3628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A17896" w14:textId="26F5E92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2 000,0</w:t>
            </w:r>
          </w:p>
        </w:tc>
      </w:tr>
      <w:tr w:rsidR="005373F1" w:rsidRPr="00872F19" w14:paraId="4AD60D88" w14:textId="77777777" w:rsidTr="005373F1">
        <w:trPr>
          <w:trHeight w:val="20"/>
        </w:trPr>
        <w:tc>
          <w:tcPr>
            <w:tcW w:w="3544" w:type="dxa"/>
          </w:tcPr>
          <w:p w14:paraId="61EA320B" w14:textId="553D2C25"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425" w:type="dxa"/>
            <w:shd w:val="clear" w:color="auto" w:fill="auto"/>
          </w:tcPr>
          <w:p w14:paraId="2A8CF302" w14:textId="744E9B2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C536CE3" w14:textId="2D5DA3B6"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7854683" w14:textId="48CDB71A" w:rsidR="005373F1" w:rsidRPr="00872F19" w:rsidRDefault="005373F1" w:rsidP="00D24AE7">
            <w:pPr>
              <w:spacing w:after="20"/>
              <w:jc w:val="center"/>
              <w:rPr>
                <w:color w:val="000000"/>
                <w:sz w:val="18"/>
                <w:szCs w:val="18"/>
              </w:rPr>
            </w:pPr>
            <w:r w:rsidRPr="00872F19">
              <w:rPr>
                <w:color w:val="000000"/>
                <w:sz w:val="18"/>
                <w:szCs w:val="18"/>
              </w:rPr>
              <w:t>14 2 19 6365 2</w:t>
            </w:r>
          </w:p>
        </w:tc>
        <w:tc>
          <w:tcPr>
            <w:tcW w:w="567" w:type="dxa"/>
            <w:shd w:val="clear" w:color="auto" w:fill="auto"/>
          </w:tcPr>
          <w:p w14:paraId="3EEEE7C8" w14:textId="7D0A6C8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3EB57A" w14:textId="30A580FB"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585211C8" w14:textId="0A5DFABE" w:rsidR="005373F1" w:rsidRPr="00A34BC0" w:rsidRDefault="005373F1" w:rsidP="00D24AE7">
            <w:pPr>
              <w:spacing w:after="20"/>
              <w:jc w:val="both"/>
              <w:rPr>
                <w:color w:val="000000"/>
                <w:sz w:val="18"/>
                <w:szCs w:val="18"/>
              </w:rPr>
            </w:pPr>
            <w:r w:rsidRPr="000111FF">
              <w:rPr>
                <w:color w:val="000000"/>
                <w:sz w:val="18"/>
                <w:szCs w:val="18"/>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567" w:type="dxa"/>
            <w:tcBorders>
              <w:top w:val="nil"/>
              <w:left w:val="nil"/>
              <w:bottom w:val="single" w:sz="4" w:space="0" w:color="auto"/>
              <w:right w:val="single" w:sz="4" w:space="0" w:color="auto"/>
            </w:tcBorders>
            <w:shd w:val="clear" w:color="auto" w:fill="auto"/>
          </w:tcPr>
          <w:p w14:paraId="7C50D65C" w14:textId="30D153E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43C8155" w14:textId="7CC045D2"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03A61BC" w14:textId="733B2CE6"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14 2 19 6365 2</w:t>
            </w:r>
          </w:p>
        </w:tc>
        <w:tc>
          <w:tcPr>
            <w:tcW w:w="567" w:type="dxa"/>
            <w:tcBorders>
              <w:top w:val="nil"/>
              <w:left w:val="nil"/>
              <w:bottom w:val="single" w:sz="4" w:space="0" w:color="auto"/>
              <w:right w:val="single" w:sz="4" w:space="0" w:color="auto"/>
            </w:tcBorders>
            <w:shd w:val="clear" w:color="auto" w:fill="auto"/>
          </w:tcPr>
          <w:p w14:paraId="3AC44A8E" w14:textId="7F85DEF3"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76CFA96" w14:textId="699C2752"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2 000,0</w:t>
            </w:r>
          </w:p>
        </w:tc>
      </w:tr>
      <w:tr w:rsidR="005373F1" w:rsidRPr="00872F19" w14:paraId="677E1672" w14:textId="77777777" w:rsidTr="005373F1">
        <w:trPr>
          <w:trHeight w:val="20"/>
        </w:trPr>
        <w:tc>
          <w:tcPr>
            <w:tcW w:w="3544" w:type="dxa"/>
          </w:tcPr>
          <w:p w14:paraId="2BF6A9D7" w14:textId="26D375BD"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562D640C" w14:textId="74BD5637"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66403CB" w14:textId="3581B91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5F237A5" w14:textId="3628490E" w:rsidR="005373F1" w:rsidRPr="00872F19" w:rsidRDefault="005373F1" w:rsidP="00D24AE7">
            <w:pPr>
              <w:spacing w:after="20"/>
              <w:jc w:val="center"/>
              <w:rPr>
                <w:color w:val="000000"/>
                <w:sz w:val="18"/>
                <w:szCs w:val="18"/>
              </w:rPr>
            </w:pPr>
            <w:r w:rsidRPr="00872F19">
              <w:rPr>
                <w:color w:val="000000"/>
                <w:sz w:val="18"/>
                <w:szCs w:val="18"/>
              </w:rPr>
              <w:t>14 2 19 6365 2</w:t>
            </w:r>
          </w:p>
        </w:tc>
        <w:tc>
          <w:tcPr>
            <w:tcW w:w="567" w:type="dxa"/>
            <w:shd w:val="clear" w:color="auto" w:fill="auto"/>
          </w:tcPr>
          <w:p w14:paraId="184D97ED" w14:textId="5F56103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3CA108C" w14:textId="4B6A99F5"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7699717B" w14:textId="5268F6A2"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8737E53" w14:textId="1EF8C7F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1C1DADE" w14:textId="63681ACE"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4F650A4" w14:textId="4993EEFD" w:rsidR="005373F1" w:rsidRPr="00872F19" w:rsidRDefault="005373F1" w:rsidP="00D24AE7">
            <w:pPr>
              <w:spacing w:after="20"/>
              <w:jc w:val="center"/>
              <w:rPr>
                <w:color w:val="000000"/>
                <w:sz w:val="18"/>
                <w:szCs w:val="18"/>
                <w:lang w:val="tt-RU"/>
              </w:rPr>
            </w:pPr>
            <w:r w:rsidRPr="00A34BC0">
              <w:rPr>
                <w:color w:val="000000"/>
                <w:sz w:val="18"/>
                <w:szCs w:val="18"/>
                <w:lang w:val="tt-RU"/>
              </w:rPr>
              <w:t>14 2 19 6365 2</w:t>
            </w:r>
          </w:p>
        </w:tc>
        <w:tc>
          <w:tcPr>
            <w:tcW w:w="567" w:type="dxa"/>
            <w:tcBorders>
              <w:top w:val="nil"/>
              <w:left w:val="nil"/>
              <w:bottom w:val="single" w:sz="4" w:space="0" w:color="auto"/>
              <w:right w:val="single" w:sz="4" w:space="0" w:color="auto"/>
            </w:tcBorders>
            <w:shd w:val="clear" w:color="auto" w:fill="auto"/>
          </w:tcPr>
          <w:p w14:paraId="48805CD3" w14:textId="128536A4" w:rsidR="005373F1" w:rsidRPr="00872F19"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F75DBCC" w14:textId="30539C55" w:rsidR="005373F1" w:rsidRPr="009A26B6" w:rsidRDefault="005373F1" w:rsidP="00D24AE7">
            <w:pPr>
              <w:spacing w:after="20"/>
              <w:jc w:val="right"/>
              <w:rPr>
                <w:bCs/>
                <w:color w:val="000000"/>
                <w:sz w:val="18"/>
                <w:szCs w:val="18"/>
                <w:lang w:val="tt-RU"/>
              </w:rPr>
            </w:pPr>
            <w:r w:rsidRPr="00A34BC0">
              <w:rPr>
                <w:bCs/>
                <w:color w:val="000000"/>
                <w:sz w:val="18"/>
                <w:szCs w:val="18"/>
                <w:lang w:val="tt-RU"/>
              </w:rPr>
              <w:t>2 000,0</w:t>
            </w:r>
          </w:p>
        </w:tc>
      </w:tr>
      <w:tr w:rsidR="005373F1" w:rsidRPr="00872F19" w14:paraId="4A408D28" w14:textId="77777777" w:rsidTr="005373F1">
        <w:trPr>
          <w:trHeight w:val="20"/>
        </w:trPr>
        <w:tc>
          <w:tcPr>
            <w:tcW w:w="3544" w:type="dxa"/>
          </w:tcPr>
          <w:p w14:paraId="5CC32A6B" w14:textId="1958A0FD"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18C52864" w14:textId="48AE028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EAB4930" w14:textId="6DC483DF"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C238D80" w14:textId="5DEFFFA8" w:rsidR="005373F1" w:rsidRPr="00872F19" w:rsidRDefault="005373F1" w:rsidP="00D24AE7">
            <w:pPr>
              <w:spacing w:after="20"/>
              <w:jc w:val="center"/>
              <w:rPr>
                <w:color w:val="000000"/>
                <w:sz w:val="18"/>
                <w:szCs w:val="18"/>
              </w:rPr>
            </w:pPr>
            <w:r w:rsidRPr="00872F19">
              <w:rPr>
                <w:color w:val="000000"/>
                <w:sz w:val="18"/>
                <w:szCs w:val="18"/>
              </w:rPr>
              <w:t>14 2 1К 0000 0</w:t>
            </w:r>
          </w:p>
        </w:tc>
        <w:tc>
          <w:tcPr>
            <w:tcW w:w="567" w:type="dxa"/>
            <w:shd w:val="clear" w:color="auto" w:fill="auto"/>
          </w:tcPr>
          <w:p w14:paraId="2AF86A40" w14:textId="517D2030"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10F1BE" w14:textId="27D3E979" w:rsidR="005373F1" w:rsidRPr="00872F19" w:rsidRDefault="005373F1" w:rsidP="00D24AE7">
            <w:pPr>
              <w:spacing w:after="20"/>
              <w:jc w:val="right"/>
              <w:rPr>
                <w:color w:val="000000"/>
                <w:sz w:val="18"/>
                <w:szCs w:val="18"/>
              </w:rPr>
            </w:pPr>
            <w:r w:rsidRPr="00872F19">
              <w:rPr>
                <w:color w:val="000000"/>
                <w:sz w:val="18"/>
                <w:szCs w:val="18"/>
              </w:rPr>
              <w:t>5 353,4</w:t>
            </w:r>
          </w:p>
        </w:tc>
        <w:tc>
          <w:tcPr>
            <w:tcW w:w="3687" w:type="dxa"/>
          </w:tcPr>
          <w:p w14:paraId="55D76502" w14:textId="1FCA73C1" w:rsidR="005373F1" w:rsidRPr="00A34BC0"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05D0F2E8" w14:textId="0A84CD3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C034F67" w14:textId="6B274DBD"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609EE7D" w14:textId="2F70E451" w:rsidR="005373F1" w:rsidRPr="00872F19" w:rsidRDefault="005373F1" w:rsidP="00D24AE7">
            <w:pPr>
              <w:spacing w:after="20"/>
              <w:jc w:val="center"/>
              <w:rPr>
                <w:color w:val="000000"/>
                <w:sz w:val="18"/>
                <w:szCs w:val="18"/>
                <w:lang w:val="tt-RU"/>
              </w:rPr>
            </w:pPr>
            <w:r w:rsidRPr="00A34BC0">
              <w:rPr>
                <w:color w:val="000000"/>
                <w:sz w:val="18"/>
                <w:szCs w:val="18"/>
                <w:lang w:val="tt-RU"/>
              </w:rPr>
              <w:t>14 2 1К 0000 0</w:t>
            </w:r>
          </w:p>
        </w:tc>
        <w:tc>
          <w:tcPr>
            <w:tcW w:w="567" w:type="dxa"/>
            <w:tcBorders>
              <w:top w:val="nil"/>
              <w:left w:val="nil"/>
              <w:bottom w:val="single" w:sz="4" w:space="0" w:color="auto"/>
              <w:right w:val="single" w:sz="4" w:space="0" w:color="auto"/>
            </w:tcBorders>
            <w:shd w:val="clear" w:color="auto" w:fill="auto"/>
          </w:tcPr>
          <w:p w14:paraId="260F1165" w14:textId="5965B54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B1B1D52" w14:textId="3321A685"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5 353,4</w:t>
            </w:r>
          </w:p>
        </w:tc>
      </w:tr>
      <w:tr w:rsidR="005373F1" w:rsidRPr="00872F19" w14:paraId="3CBBC8D7" w14:textId="77777777" w:rsidTr="005373F1">
        <w:trPr>
          <w:trHeight w:val="20"/>
        </w:trPr>
        <w:tc>
          <w:tcPr>
            <w:tcW w:w="3544" w:type="dxa"/>
          </w:tcPr>
          <w:p w14:paraId="0283C85C" w14:textId="7824CEC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09B65274" w14:textId="21A0E0C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285EE3B" w14:textId="23758DB2"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71108DA" w14:textId="279402C1"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438D6E9C" w14:textId="02EF897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D9213A" w14:textId="4BE0149F" w:rsidR="005373F1" w:rsidRPr="00872F19" w:rsidRDefault="005373F1" w:rsidP="00D24AE7">
            <w:pPr>
              <w:spacing w:after="20"/>
              <w:jc w:val="right"/>
              <w:rPr>
                <w:color w:val="000000"/>
                <w:sz w:val="18"/>
                <w:szCs w:val="18"/>
              </w:rPr>
            </w:pPr>
            <w:r w:rsidRPr="00872F19">
              <w:rPr>
                <w:color w:val="000000"/>
                <w:sz w:val="18"/>
                <w:szCs w:val="18"/>
              </w:rPr>
              <w:t>5 353,4</w:t>
            </w:r>
          </w:p>
        </w:tc>
        <w:tc>
          <w:tcPr>
            <w:tcW w:w="3687" w:type="dxa"/>
          </w:tcPr>
          <w:p w14:paraId="28902F1C" w14:textId="34C770DB"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34CCF909" w14:textId="40936984"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67A9CCC" w14:textId="2BC6DB9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8DDFF60" w14:textId="45DF6C17"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179AC15F" w14:textId="3E6FB7D6"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6F91588" w14:textId="2E16F494"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5 353,4</w:t>
            </w:r>
          </w:p>
        </w:tc>
      </w:tr>
      <w:tr w:rsidR="005373F1" w:rsidRPr="00872F19" w14:paraId="7269039A" w14:textId="77777777" w:rsidTr="005373F1">
        <w:trPr>
          <w:trHeight w:val="20"/>
        </w:trPr>
        <w:tc>
          <w:tcPr>
            <w:tcW w:w="3544" w:type="dxa"/>
          </w:tcPr>
          <w:p w14:paraId="5BC6FAB7" w14:textId="371D32A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7EB5EC7" w14:textId="2196EED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B9FE863" w14:textId="65B805ED"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0A2ED9D" w14:textId="234F3EB7"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65827D18" w14:textId="6D6D0ADB"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A05F27C" w14:textId="29694ADD" w:rsidR="005373F1" w:rsidRPr="00872F19" w:rsidRDefault="005373F1" w:rsidP="00D24AE7">
            <w:pPr>
              <w:spacing w:after="20"/>
              <w:jc w:val="right"/>
              <w:rPr>
                <w:color w:val="000000"/>
                <w:sz w:val="18"/>
                <w:szCs w:val="18"/>
              </w:rPr>
            </w:pPr>
            <w:r w:rsidRPr="00872F19">
              <w:rPr>
                <w:color w:val="000000"/>
                <w:sz w:val="18"/>
                <w:szCs w:val="18"/>
              </w:rPr>
              <w:t>5 353,4</w:t>
            </w:r>
          </w:p>
        </w:tc>
        <w:tc>
          <w:tcPr>
            <w:tcW w:w="3687" w:type="dxa"/>
          </w:tcPr>
          <w:p w14:paraId="51ACED44" w14:textId="62414ECF" w:rsidR="005373F1" w:rsidRPr="00A600A5" w:rsidRDefault="005373F1" w:rsidP="00D24AE7">
            <w:pPr>
              <w:spacing w:after="20"/>
              <w:jc w:val="both"/>
              <w:rPr>
                <w:b/>
                <w:color w:val="000000"/>
                <w:sz w:val="18"/>
                <w:szCs w:val="18"/>
              </w:rPr>
            </w:pPr>
            <w:r w:rsidRPr="00A600A5">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26215B2" w14:textId="356CC78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7E71B71" w14:textId="7C1E851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814865C" w14:textId="127518A8" w:rsidR="005373F1" w:rsidRPr="00872F19" w:rsidRDefault="005373F1" w:rsidP="00D24AE7">
            <w:pPr>
              <w:spacing w:after="20"/>
              <w:jc w:val="center"/>
              <w:rPr>
                <w:color w:val="000000"/>
                <w:sz w:val="18"/>
                <w:szCs w:val="18"/>
                <w:lang w:val="tt-RU"/>
              </w:rPr>
            </w:pPr>
            <w:r w:rsidRPr="00A34BC0">
              <w:rPr>
                <w:color w:val="000000"/>
                <w:sz w:val="18"/>
                <w:szCs w:val="18"/>
                <w:lang w:val="tt-RU"/>
              </w:rPr>
              <w:t>14 2 1К 7231 0</w:t>
            </w:r>
          </w:p>
        </w:tc>
        <w:tc>
          <w:tcPr>
            <w:tcW w:w="567" w:type="dxa"/>
            <w:tcBorders>
              <w:top w:val="nil"/>
              <w:left w:val="nil"/>
              <w:bottom w:val="single" w:sz="4" w:space="0" w:color="auto"/>
              <w:right w:val="single" w:sz="4" w:space="0" w:color="auto"/>
            </w:tcBorders>
            <w:shd w:val="clear" w:color="auto" w:fill="auto"/>
          </w:tcPr>
          <w:p w14:paraId="167335C4" w14:textId="6F8867DF" w:rsidR="005373F1" w:rsidRPr="00A600A5" w:rsidRDefault="005373F1" w:rsidP="00D24AE7">
            <w:pPr>
              <w:spacing w:after="20"/>
              <w:jc w:val="center"/>
              <w:rPr>
                <w:b/>
                <w:color w:val="000000"/>
                <w:sz w:val="18"/>
                <w:szCs w:val="18"/>
                <w:lang w:val="tt-RU"/>
              </w:rPr>
            </w:pPr>
            <w:r w:rsidRPr="00A600A5">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CE25879" w14:textId="7ADB919F" w:rsidR="005373F1" w:rsidRPr="009A26B6" w:rsidRDefault="005373F1" w:rsidP="00D24AE7">
            <w:pPr>
              <w:spacing w:after="20"/>
              <w:jc w:val="right"/>
              <w:rPr>
                <w:bCs/>
                <w:color w:val="000000"/>
                <w:sz w:val="18"/>
                <w:szCs w:val="18"/>
                <w:lang w:val="tt-RU"/>
              </w:rPr>
            </w:pPr>
            <w:r w:rsidRPr="00A34BC0">
              <w:rPr>
                <w:bCs/>
                <w:color w:val="000000"/>
                <w:sz w:val="18"/>
                <w:szCs w:val="18"/>
                <w:lang w:val="tt-RU"/>
              </w:rPr>
              <w:t>5 353,4</w:t>
            </w:r>
          </w:p>
        </w:tc>
      </w:tr>
      <w:tr w:rsidR="005373F1" w:rsidRPr="00872F19" w14:paraId="785595BF" w14:textId="77777777" w:rsidTr="005373F1">
        <w:trPr>
          <w:trHeight w:val="20"/>
        </w:trPr>
        <w:tc>
          <w:tcPr>
            <w:tcW w:w="3544" w:type="dxa"/>
          </w:tcPr>
          <w:p w14:paraId="6F60AE28" w14:textId="762C4D6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заманча шәһәр мохите булдыру» дәүләт программасы</w:t>
            </w:r>
          </w:p>
        </w:tc>
        <w:tc>
          <w:tcPr>
            <w:tcW w:w="425" w:type="dxa"/>
            <w:shd w:val="clear" w:color="auto" w:fill="auto"/>
          </w:tcPr>
          <w:p w14:paraId="4B6CDC03" w14:textId="7788C30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A41455E" w14:textId="5B34B9B5"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50EFEAB" w14:textId="7870E530" w:rsidR="005373F1" w:rsidRPr="00872F19" w:rsidRDefault="005373F1" w:rsidP="00D24AE7">
            <w:pPr>
              <w:spacing w:after="20"/>
              <w:jc w:val="center"/>
              <w:rPr>
                <w:color w:val="000000"/>
                <w:sz w:val="18"/>
                <w:szCs w:val="18"/>
              </w:rPr>
            </w:pPr>
            <w:r w:rsidRPr="00872F19">
              <w:rPr>
                <w:color w:val="000000"/>
                <w:sz w:val="18"/>
                <w:szCs w:val="18"/>
              </w:rPr>
              <w:t>35 0 00 0000 0</w:t>
            </w:r>
          </w:p>
        </w:tc>
        <w:tc>
          <w:tcPr>
            <w:tcW w:w="567" w:type="dxa"/>
            <w:shd w:val="clear" w:color="auto" w:fill="auto"/>
          </w:tcPr>
          <w:p w14:paraId="4B4C9F97" w14:textId="351163C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9349E8" w14:textId="2B6551B5" w:rsidR="005373F1" w:rsidRPr="00872F19" w:rsidRDefault="005373F1" w:rsidP="00D24AE7">
            <w:pPr>
              <w:spacing w:after="20"/>
              <w:jc w:val="right"/>
              <w:rPr>
                <w:color w:val="000000"/>
                <w:sz w:val="18"/>
                <w:szCs w:val="18"/>
              </w:rPr>
            </w:pPr>
            <w:r w:rsidRPr="00872F19">
              <w:rPr>
                <w:color w:val="000000"/>
                <w:sz w:val="18"/>
                <w:szCs w:val="18"/>
              </w:rPr>
              <w:t>2 086 255,4</w:t>
            </w:r>
          </w:p>
        </w:tc>
        <w:tc>
          <w:tcPr>
            <w:tcW w:w="3687" w:type="dxa"/>
          </w:tcPr>
          <w:p w14:paraId="7D8A53DA" w14:textId="7E793F7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территориясендә заманча шәһәр мохите булдыру» дәүләт программасы</w:t>
            </w:r>
          </w:p>
        </w:tc>
        <w:tc>
          <w:tcPr>
            <w:tcW w:w="567" w:type="dxa"/>
            <w:tcBorders>
              <w:top w:val="nil"/>
              <w:left w:val="nil"/>
              <w:bottom w:val="single" w:sz="4" w:space="0" w:color="auto"/>
              <w:right w:val="single" w:sz="4" w:space="0" w:color="auto"/>
            </w:tcBorders>
            <w:shd w:val="clear" w:color="auto" w:fill="auto"/>
          </w:tcPr>
          <w:p w14:paraId="739FD3CF" w14:textId="429DC75C"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58D9120" w14:textId="287DAC2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3056C3E" w14:textId="0520F1F4" w:rsidR="005373F1" w:rsidRPr="00872F19" w:rsidRDefault="005373F1" w:rsidP="00D24AE7">
            <w:pPr>
              <w:spacing w:after="20"/>
              <w:jc w:val="center"/>
              <w:rPr>
                <w:color w:val="000000"/>
                <w:sz w:val="18"/>
                <w:szCs w:val="18"/>
                <w:lang w:val="tt-RU"/>
              </w:rPr>
            </w:pPr>
            <w:r w:rsidRPr="00A34BC0">
              <w:rPr>
                <w:color w:val="000000"/>
                <w:sz w:val="18"/>
                <w:szCs w:val="18"/>
                <w:lang w:val="tt-RU"/>
              </w:rPr>
              <w:t>35 0 00 0000 0</w:t>
            </w:r>
          </w:p>
        </w:tc>
        <w:tc>
          <w:tcPr>
            <w:tcW w:w="567" w:type="dxa"/>
            <w:tcBorders>
              <w:top w:val="nil"/>
              <w:left w:val="nil"/>
              <w:bottom w:val="single" w:sz="4" w:space="0" w:color="auto"/>
              <w:right w:val="single" w:sz="4" w:space="0" w:color="auto"/>
            </w:tcBorders>
            <w:shd w:val="clear" w:color="auto" w:fill="auto"/>
          </w:tcPr>
          <w:p w14:paraId="72164469" w14:textId="74E1B1AB"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B4B71B2" w14:textId="285D93E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12 629 880,8</w:t>
            </w:r>
          </w:p>
        </w:tc>
      </w:tr>
      <w:tr w:rsidR="005373F1" w:rsidRPr="00872F19" w14:paraId="167FE103" w14:textId="77777777" w:rsidTr="005373F1">
        <w:trPr>
          <w:trHeight w:val="20"/>
        </w:trPr>
        <w:tc>
          <w:tcPr>
            <w:tcW w:w="3544" w:type="dxa"/>
          </w:tcPr>
          <w:p w14:paraId="65C07D75" w14:textId="1CA1B55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9C67456" w14:textId="41498CC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D69F277" w14:textId="2E862D06"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487965F" w14:textId="1F86CFE0" w:rsidR="005373F1" w:rsidRPr="00872F19" w:rsidRDefault="005373F1" w:rsidP="00D24AE7">
            <w:pPr>
              <w:spacing w:after="20"/>
              <w:jc w:val="center"/>
              <w:rPr>
                <w:color w:val="000000"/>
                <w:sz w:val="18"/>
                <w:szCs w:val="18"/>
              </w:rPr>
            </w:pPr>
            <w:r w:rsidRPr="00872F19">
              <w:rPr>
                <w:color w:val="000000"/>
                <w:sz w:val="18"/>
                <w:szCs w:val="18"/>
              </w:rPr>
              <w:t>35 2 00 0000 0</w:t>
            </w:r>
          </w:p>
        </w:tc>
        <w:tc>
          <w:tcPr>
            <w:tcW w:w="567" w:type="dxa"/>
            <w:shd w:val="clear" w:color="auto" w:fill="auto"/>
          </w:tcPr>
          <w:p w14:paraId="10A09DDF" w14:textId="13DC1F8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D52217" w14:textId="41EFC8FA" w:rsidR="005373F1" w:rsidRPr="00872F19" w:rsidRDefault="005373F1" w:rsidP="00D24AE7">
            <w:pPr>
              <w:spacing w:after="20"/>
              <w:jc w:val="right"/>
              <w:rPr>
                <w:color w:val="000000"/>
                <w:sz w:val="18"/>
                <w:szCs w:val="18"/>
              </w:rPr>
            </w:pPr>
            <w:r w:rsidRPr="00872F19">
              <w:rPr>
                <w:color w:val="000000"/>
                <w:sz w:val="18"/>
                <w:szCs w:val="18"/>
              </w:rPr>
              <w:t>2 086 255,4</w:t>
            </w:r>
          </w:p>
        </w:tc>
        <w:tc>
          <w:tcPr>
            <w:tcW w:w="3687" w:type="dxa"/>
          </w:tcPr>
          <w:p w14:paraId="6172D3BB" w14:textId="0C842055"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ACD0F0B" w14:textId="7452932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7C6DA2F" w14:textId="3CC35C2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2AD17F7" w14:textId="59DE3FC4" w:rsidR="005373F1" w:rsidRPr="00872F19" w:rsidRDefault="005373F1" w:rsidP="00D24AE7">
            <w:pPr>
              <w:spacing w:after="20"/>
              <w:jc w:val="center"/>
              <w:rPr>
                <w:color w:val="000000"/>
                <w:sz w:val="18"/>
                <w:szCs w:val="18"/>
                <w:lang w:val="tt-RU"/>
              </w:rPr>
            </w:pPr>
            <w:r w:rsidRPr="00A34BC0">
              <w:rPr>
                <w:color w:val="000000"/>
                <w:sz w:val="18"/>
                <w:szCs w:val="18"/>
                <w:lang w:val="tt-RU"/>
              </w:rPr>
              <w:t>35 2 00 0000 0</w:t>
            </w:r>
          </w:p>
        </w:tc>
        <w:tc>
          <w:tcPr>
            <w:tcW w:w="567" w:type="dxa"/>
            <w:tcBorders>
              <w:top w:val="nil"/>
              <w:left w:val="nil"/>
              <w:bottom w:val="single" w:sz="4" w:space="0" w:color="auto"/>
              <w:right w:val="single" w:sz="4" w:space="0" w:color="auto"/>
            </w:tcBorders>
            <w:shd w:val="clear" w:color="auto" w:fill="auto"/>
          </w:tcPr>
          <w:p w14:paraId="357D1EDF" w14:textId="643F33C2"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C161712" w14:textId="2216E8C2"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12 629 880,8</w:t>
            </w:r>
          </w:p>
        </w:tc>
      </w:tr>
      <w:tr w:rsidR="005373F1" w:rsidRPr="00872F19" w14:paraId="5B8D78C4" w14:textId="77777777" w:rsidTr="005373F1">
        <w:trPr>
          <w:trHeight w:val="20"/>
        </w:trPr>
        <w:tc>
          <w:tcPr>
            <w:tcW w:w="3544" w:type="dxa"/>
          </w:tcPr>
          <w:p w14:paraId="408A020C" w14:textId="02B5C310"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муниципаль берәмлекләре территорияләрен төзекләндерү» региональ проекты </w:t>
            </w:r>
          </w:p>
        </w:tc>
        <w:tc>
          <w:tcPr>
            <w:tcW w:w="425" w:type="dxa"/>
            <w:shd w:val="clear" w:color="auto" w:fill="auto"/>
          </w:tcPr>
          <w:p w14:paraId="66FDA426" w14:textId="5BEE45E8"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B8F36A6" w14:textId="1FF0BD43"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03046E9" w14:textId="27B09314" w:rsidR="005373F1" w:rsidRPr="00872F19" w:rsidRDefault="005373F1" w:rsidP="00D24AE7">
            <w:pPr>
              <w:spacing w:after="20"/>
              <w:jc w:val="center"/>
              <w:rPr>
                <w:color w:val="000000"/>
                <w:sz w:val="18"/>
                <w:szCs w:val="18"/>
              </w:rPr>
            </w:pPr>
            <w:r w:rsidRPr="00872F19">
              <w:rPr>
                <w:color w:val="000000"/>
                <w:sz w:val="18"/>
                <w:szCs w:val="18"/>
              </w:rPr>
              <w:t>35 2 02 0000 0</w:t>
            </w:r>
          </w:p>
        </w:tc>
        <w:tc>
          <w:tcPr>
            <w:tcW w:w="567" w:type="dxa"/>
            <w:shd w:val="clear" w:color="auto" w:fill="auto"/>
          </w:tcPr>
          <w:p w14:paraId="471D32DC" w14:textId="7B223546"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34F012" w14:textId="67CDEEE4" w:rsidR="005373F1" w:rsidRPr="00872F19" w:rsidRDefault="005373F1" w:rsidP="00D24AE7">
            <w:pPr>
              <w:spacing w:after="20"/>
              <w:jc w:val="right"/>
              <w:rPr>
                <w:color w:val="000000"/>
                <w:sz w:val="18"/>
                <w:szCs w:val="18"/>
              </w:rPr>
            </w:pPr>
            <w:r w:rsidRPr="00872F19">
              <w:rPr>
                <w:color w:val="000000"/>
                <w:sz w:val="18"/>
                <w:szCs w:val="18"/>
              </w:rPr>
              <w:t>375 400,2</w:t>
            </w:r>
          </w:p>
        </w:tc>
        <w:tc>
          <w:tcPr>
            <w:tcW w:w="3687" w:type="dxa"/>
          </w:tcPr>
          <w:p w14:paraId="3FFDCC40" w14:textId="43D9129A" w:rsidR="005373F1" w:rsidRPr="00A34BC0" w:rsidRDefault="005373F1" w:rsidP="00D24AE7">
            <w:pPr>
              <w:spacing w:after="20"/>
              <w:jc w:val="both"/>
              <w:rPr>
                <w:color w:val="000000"/>
                <w:sz w:val="18"/>
                <w:szCs w:val="18"/>
              </w:rPr>
            </w:pPr>
            <w:r w:rsidRPr="000111FF">
              <w:rPr>
                <w:color w:val="000000"/>
                <w:sz w:val="18"/>
                <w:szCs w:val="18"/>
              </w:rPr>
              <w:t xml:space="preserve">«Татарстан Республикасы муниципаль берәмлекләре территорияләрен төзекләндерү» региональ проекты </w:t>
            </w:r>
          </w:p>
        </w:tc>
        <w:tc>
          <w:tcPr>
            <w:tcW w:w="567" w:type="dxa"/>
            <w:tcBorders>
              <w:top w:val="nil"/>
              <w:left w:val="nil"/>
              <w:bottom w:val="single" w:sz="4" w:space="0" w:color="auto"/>
              <w:right w:val="single" w:sz="4" w:space="0" w:color="auto"/>
            </w:tcBorders>
            <w:shd w:val="clear" w:color="auto" w:fill="auto"/>
          </w:tcPr>
          <w:p w14:paraId="05E1A90A" w14:textId="65F6F4D9"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D1E9EDA" w14:textId="26E3CC86"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AC0F034" w14:textId="4252D3F7" w:rsidR="005373F1" w:rsidRPr="00872F19" w:rsidRDefault="005373F1" w:rsidP="00D24AE7">
            <w:pPr>
              <w:spacing w:after="20"/>
              <w:jc w:val="center"/>
              <w:rPr>
                <w:color w:val="000000"/>
                <w:sz w:val="18"/>
                <w:szCs w:val="18"/>
                <w:lang w:val="tt-RU"/>
              </w:rPr>
            </w:pPr>
            <w:r w:rsidRPr="00A34BC0">
              <w:rPr>
                <w:color w:val="000000"/>
                <w:sz w:val="18"/>
                <w:szCs w:val="18"/>
                <w:lang w:val="tt-RU"/>
              </w:rPr>
              <w:t>35 2 02 0000 0</w:t>
            </w:r>
          </w:p>
        </w:tc>
        <w:tc>
          <w:tcPr>
            <w:tcW w:w="567" w:type="dxa"/>
            <w:tcBorders>
              <w:top w:val="nil"/>
              <w:left w:val="nil"/>
              <w:bottom w:val="single" w:sz="4" w:space="0" w:color="auto"/>
              <w:right w:val="single" w:sz="4" w:space="0" w:color="auto"/>
            </w:tcBorders>
            <w:shd w:val="clear" w:color="auto" w:fill="auto"/>
          </w:tcPr>
          <w:p w14:paraId="36CBE105" w14:textId="0866CC0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6844665" w14:textId="1BE3EA03"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10 929 317,6</w:t>
            </w:r>
          </w:p>
        </w:tc>
      </w:tr>
      <w:tr w:rsidR="005373F1" w:rsidRPr="00872F19" w14:paraId="6B9C1875" w14:textId="77777777" w:rsidTr="005373F1">
        <w:trPr>
          <w:trHeight w:val="20"/>
        </w:trPr>
        <w:tc>
          <w:tcPr>
            <w:tcW w:w="3544" w:type="dxa"/>
          </w:tcPr>
          <w:p w14:paraId="29DA9676" w14:textId="1209001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муниципаль берәмлекләрендә парклар һәм скверлар булдыру һәм төзекләндерү чараларын гамәлгә ашыру</w:t>
            </w:r>
          </w:p>
        </w:tc>
        <w:tc>
          <w:tcPr>
            <w:tcW w:w="425" w:type="dxa"/>
            <w:shd w:val="clear" w:color="auto" w:fill="auto"/>
          </w:tcPr>
          <w:p w14:paraId="7A6F1A18" w14:textId="772D522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3490AB3" w14:textId="593B728A"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42C31CB" w14:textId="7029DBAC" w:rsidR="005373F1" w:rsidRPr="00872F19" w:rsidRDefault="005373F1" w:rsidP="00D24AE7">
            <w:pPr>
              <w:spacing w:after="20"/>
              <w:jc w:val="center"/>
              <w:rPr>
                <w:color w:val="000000"/>
                <w:sz w:val="18"/>
                <w:szCs w:val="18"/>
              </w:rPr>
            </w:pPr>
            <w:r w:rsidRPr="00872F19">
              <w:rPr>
                <w:color w:val="000000"/>
                <w:sz w:val="18"/>
                <w:szCs w:val="18"/>
              </w:rPr>
              <w:t>35 2 02 1416 0</w:t>
            </w:r>
          </w:p>
        </w:tc>
        <w:tc>
          <w:tcPr>
            <w:tcW w:w="567" w:type="dxa"/>
            <w:shd w:val="clear" w:color="auto" w:fill="auto"/>
          </w:tcPr>
          <w:p w14:paraId="5E7F1E7F" w14:textId="12C619CC"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C1E1C0" w14:textId="0E2E7A9A" w:rsidR="005373F1" w:rsidRPr="00872F19" w:rsidRDefault="005373F1" w:rsidP="00D24AE7">
            <w:pPr>
              <w:spacing w:after="20"/>
              <w:jc w:val="right"/>
              <w:rPr>
                <w:color w:val="000000"/>
                <w:sz w:val="18"/>
                <w:szCs w:val="18"/>
              </w:rPr>
            </w:pPr>
            <w:r w:rsidRPr="00872F19">
              <w:rPr>
                <w:color w:val="000000"/>
                <w:sz w:val="18"/>
                <w:szCs w:val="18"/>
              </w:rPr>
              <w:t>375 400,2</w:t>
            </w:r>
          </w:p>
        </w:tc>
        <w:tc>
          <w:tcPr>
            <w:tcW w:w="3687" w:type="dxa"/>
          </w:tcPr>
          <w:p w14:paraId="1623FC75" w14:textId="79AB80D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муниципаль берәмлекләрендә парклар һәм скверлар булдыру һәм төзекләндерү чараларын гамәлгә ашыру</w:t>
            </w:r>
          </w:p>
        </w:tc>
        <w:tc>
          <w:tcPr>
            <w:tcW w:w="567" w:type="dxa"/>
            <w:tcBorders>
              <w:top w:val="nil"/>
              <w:left w:val="nil"/>
              <w:bottom w:val="single" w:sz="4" w:space="0" w:color="auto"/>
              <w:right w:val="single" w:sz="4" w:space="0" w:color="auto"/>
            </w:tcBorders>
            <w:shd w:val="clear" w:color="auto" w:fill="auto"/>
          </w:tcPr>
          <w:p w14:paraId="37C26C8D" w14:textId="5969AC7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8CB393C" w14:textId="6CE9AD6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75F8EBB" w14:textId="394138FF" w:rsidR="005373F1" w:rsidRPr="00872F19" w:rsidRDefault="005373F1" w:rsidP="00D24AE7">
            <w:pPr>
              <w:spacing w:after="20"/>
              <w:jc w:val="center"/>
              <w:rPr>
                <w:color w:val="000000"/>
                <w:sz w:val="18"/>
                <w:szCs w:val="18"/>
                <w:lang w:val="tt-RU"/>
              </w:rPr>
            </w:pPr>
            <w:r w:rsidRPr="00A34BC0">
              <w:rPr>
                <w:color w:val="000000"/>
                <w:sz w:val="18"/>
                <w:szCs w:val="18"/>
                <w:lang w:val="tt-RU"/>
              </w:rPr>
              <w:t>35 2 02 1416 0</w:t>
            </w:r>
          </w:p>
        </w:tc>
        <w:tc>
          <w:tcPr>
            <w:tcW w:w="567" w:type="dxa"/>
            <w:tcBorders>
              <w:top w:val="nil"/>
              <w:left w:val="nil"/>
              <w:bottom w:val="single" w:sz="4" w:space="0" w:color="auto"/>
              <w:right w:val="single" w:sz="4" w:space="0" w:color="auto"/>
            </w:tcBorders>
            <w:shd w:val="clear" w:color="auto" w:fill="auto"/>
          </w:tcPr>
          <w:p w14:paraId="57F39744" w14:textId="715CDBBA"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6FEE4CB" w14:textId="7B0E3DC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929 317,6</w:t>
            </w:r>
          </w:p>
        </w:tc>
      </w:tr>
      <w:tr w:rsidR="005373F1" w:rsidRPr="00872F19" w14:paraId="62CA5616" w14:textId="77777777" w:rsidTr="005373F1">
        <w:trPr>
          <w:trHeight w:val="20"/>
        </w:trPr>
        <w:tc>
          <w:tcPr>
            <w:tcW w:w="3544" w:type="dxa"/>
          </w:tcPr>
          <w:p w14:paraId="20385431" w14:textId="7E559D4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3885477" w14:textId="39FBD92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01D00A5" w14:textId="067AA791"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3AE8240" w14:textId="519A46A8" w:rsidR="005373F1" w:rsidRPr="00872F19" w:rsidRDefault="005373F1" w:rsidP="00D24AE7">
            <w:pPr>
              <w:spacing w:after="20"/>
              <w:jc w:val="center"/>
              <w:rPr>
                <w:color w:val="000000"/>
                <w:sz w:val="18"/>
                <w:szCs w:val="18"/>
              </w:rPr>
            </w:pPr>
            <w:r w:rsidRPr="00872F19">
              <w:rPr>
                <w:color w:val="000000"/>
                <w:sz w:val="18"/>
                <w:szCs w:val="18"/>
              </w:rPr>
              <w:t>35 2 02 1416 0</w:t>
            </w:r>
          </w:p>
        </w:tc>
        <w:tc>
          <w:tcPr>
            <w:tcW w:w="567" w:type="dxa"/>
            <w:shd w:val="clear" w:color="auto" w:fill="auto"/>
          </w:tcPr>
          <w:p w14:paraId="28C78F98" w14:textId="4E1EC74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ADC727E" w14:textId="79FFC19C" w:rsidR="005373F1" w:rsidRPr="00872F19" w:rsidRDefault="005373F1" w:rsidP="00D24AE7">
            <w:pPr>
              <w:spacing w:after="20"/>
              <w:jc w:val="right"/>
              <w:rPr>
                <w:color w:val="000000"/>
                <w:sz w:val="18"/>
                <w:szCs w:val="18"/>
              </w:rPr>
            </w:pPr>
            <w:r w:rsidRPr="00872F19">
              <w:rPr>
                <w:color w:val="000000"/>
                <w:sz w:val="18"/>
                <w:szCs w:val="18"/>
              </w:rPr>
              <w:t>175 400,2</w:t>
            </w:r>
          </w:p>
        </w:tc>
        <w:tc>
          <w:tcPr>
            <w:tcW w:w="3687" w:type="dxa"/>
          </w:tcPr>
          <w:p w14:paraId="69C3D3C6" w14:textId="437AFC0B"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D4B90A1" w14:textId="301C5C2F"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6F87D0D" w14:textId="3B9DBEC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5E252A3" w14:textId="58C9CB07" w:rsidR="005373F1" w:rsidRPr="00872F19" w:rsidRDefault="005373F1" w:rsidP="00D24AE7">
            <w:pPr>
              <w:spacing w:after="20"/>
              <w:jc w:val="center"/>
              <w:rPr>
                <w:color w:val="000000"/>
                <w:sz w:val="18"/>
                <w:szCs w:val="18"/>
                <w:lang w:val="tt-RU"/>
              </w:rPr>
            </w:pPr>
            <w:r w:rsidRPr="00A34BC0">
              <w:rPr>
                <w:color w:val="000000"/>
                <w:sz w:val="18"/>
                <w:szCs w:val="18"/>
                <w:lang w:val="tt-RU"/>
              </w:rPr>
              <w:t>35 2 02 1416 0</w:t>
            </w:r>
          </w:p>
        </w:tc>
        <w:tc>
          <w:tcPr>
            <w:tcW w:w="567" w:type="dxa"/>
            <w:tcBorders>
              <w:top w:val="nil"/>
              <w:left w:val="nil"/>
              <w:bottom w:val="single" w:sz="4" w:space="0" w:color="auto"/>
              <w:right w:val="single" w:sz="4" w:space="0" w:color="auto"/>
            </w:tcBorders>
            <w:shd w:val="clear" w:color="auto" w:fill="auto"/>
          </w:tcPr>
          <w:p w14:paraId="2688F4CF" w14:textId="253C968B"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6F246883" w14:textId="54CAAFD2"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174 180,7</w:t>
            </w:r>
          </w:p>
        </w:tc>
      </w:tr>
      <w:tr w:rsidR="005373F1" w:rsidRPr="00872F19" w14:paraId="7762A8FD" w14:textId="77777777" w:rsidTr="005373F1">
        <w:trPr>
          <w:trHeight w:val="20"/>
        </w:trPr>
        <w:tc>
          <w:tcPr>
            <w:tcW w:w="3544" w:type="dxa"/>
          </w:tcPr>
          <w:p w14:paraId="7DF0F267" w14:textId="357F36E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B9E57AA" w14:textId="55A421C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4960DC5" w14:textId="4E14E519"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B9AFF88" w14:textId="7D9F1023" w:rsidR="005373F1" w:rsidRPr="00872F19" w:rsidRDefault="005373F1" w:rsidP="00D24AE7">
            <w:pPr>
              <w:spacing w:after="20"/>
              <w:jc w:val="center"/>
              <w:rPr>
                <w:color w:val="000000"/>
                <w:sz w:val="18"/>
                <w:szCs w:val="18"/>
              </w:rPr>
            </w:pPr>
            <w:r w:rsidRPr="00872F19">
              <w:rPr>
                <w:color w:val="000000"/>
                <w:sz w:val="18"/>
                <w:szCs w:val="18"/>
              </w:rPr>
              <w:t>35 2 02 1416 0</w:t>
            </w:r>
          </w:p>
        </w:tc>
        <w:tc>
          <w:tcPr>
            <w:tcW w:w="567" w:type="dxa"/>
            <w:shd w:val="clear" w:color="auto" w:fill="auto"/>
          </w:tcPr>
          <w:p w14:paraId="5449CA63" w14:textId="2384E40D"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DE62AD5" w14:textId="3D44A82F" w:rsidR="005373F1" w:rsidRPr="00872F19" w:rsidRDefault="005373F1" w:rsidP="00D24AE7">
            <w:pPr>
              <w:spacing w:after="20"/>
              <w:jc w:val="right"/>
              <w:rPr>
                <w:color w:val="000000"/>
                <w:sz w:val="18"/>
                <w:szCs w:val="18"/>
              </w:rPr>
            </w:pPr>
            <w:r w:rsidRPr="00872F19">
              <w:rPr>
                <w:color w:val="000000"/>
                <w:sz w:val="18"/>
                <w:szCs w:val="18"/>
              </w:rPr>
              <w:t>200 000,0</w:t>
            </w:r>
          </w:p>
        </w:tc>
        <w:tc>
          <w:tcPr>
            <w:tcW w:w="3687" w:type="dxa"/>
          </w:tcPr>
          <w:p w14:paraId="594BD4E7" w14:textId="60240B89"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92DC518" w14:textId="3F5A91DB"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BEF286D" w14:textId="08D43A0C"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0EE96FE" w14:textId="77B367F3" w:rsidR="005373F1" w:rsidRPr="00872F19" w:rsidRDefault="005373F1" w:rsidP="00D24AE7">
            <w:pPr>
              <w:spacing w:after="20"/>
              <w:jc w:val="center"/>
              <w:rPr>
                <w:color w:val="000000"/>
                <w:sz w:val="18"/>
                <w:szCs w:val="18"/>
                <w:lang w:val="tt-RU"/>
              </w:rPr>
            </w:pPr>
            <w:r w:rsidRPr="00A34BC0">
              <w:rPr>
                <w:color w:val="000000"/>
                <w:sz w:val="18"/>
                <w:szCs w:val="18"/>
                <w:lang w:val="tt-RU"/>
              </w:rPr>
              <w:t>35 2 02 1416 0</w:t>
            </w:r>
          </w:p>
        </w:tc>
        <w:tc>
          <w:tcPr>
            <w:tcW w:w="567" w:type="dxa"/>
            <w:tcBorders>
              <w:top w:val="nil"/>
              <w:left w:val="nil"/>
              <w:bottom w:val="single" w:sz="4" w:space="0" w:color="auto"/>
              <w:right w:val="single" w:sz="4" w:space="0" w:color="auto"/>
            </w:tcBorders>
            <w:shd w:val="clear" w:color="auto" w:fill="auto"/>
          </w:tcPr>
          <w:p w14:paraId="1C236D5C" w14:textId="170F3FF4" w:rsidR="005373F1" w:rsidRPr="00872F19"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6272928" w14:textId="2C89F90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755 136,9</w:t>
            </w:r>
          </w:p>
        </w:tc>
      </w:tr>
      <w:tr w:rsidR="005373F1" w:rsidRPr="00872F19" w14:paraId="579C87A6" w14:textId="77777777" w:rsidTr="005373F1">
        <w:trPr>
          <w:trHeight w:val="20"/>
        </w:trPr>
        <w:tc>
          <w:tcPr>
            <w:tcW w:w="3544" w:type="dxa"/>
          </w:tcPr>
          <w:p w14:paraId="004974D3" w14:textId="77777777" w:rsidR="005373F1" w:rsidRPr="00872F19" w:rsidRDefault="005373F1" w:rsidP="00D24AE7">
            <w:pPr>
              <w:spacing w:after="20"/>
              <w:jc w:val="both"/>
              <w:rPr>
                <w:color w:val="000000"/>
                <w:sz w:val="18"/>
                <w:szCs w:val="18"/>
              </w:rPr>
            </w:pPr>
          </w:p>
        </w:tc>
        <w:tc>
          <w:tcPr>
            <w:tcW w:w="425" w:type="dxa"/>
            <w:shd w:val="clear" w:color="auto" w:fill="auto"/>
          </w:tcPr>
          <w:p w14:paraId="4AC68967" w14:textId="45CB9D04" w:rsidR="005373F1" w:rsidRPr="00872F19" w:rsidRDefault="005373F1" w:rsidP="00D24AE7">
            <w:pPr>
              <w:spacing w:after="20"/>
              <w:jc w:val="center"/>
              <w:rPr>
                <w:color w:val="000000"/>
                <w:sz w:val="18"/>
                <w:szCs w:val="18"/>
              </w:rPr>
            </w:pPr>
          </w:p>
        </w:tc>
        <w:tc>
          <w:tcPr>
            <w:tcW w:w="567" w:type="dxa"/>
            <w:shd w:val="clear" w:color="auto" w:fill="auto"/>
          </w:tcPr>
          <w:p w14:paraId="3D920DCF" w14:textId="39B09186" w:rsidR="005373F1" w:rsidRPr="00872F19" w:rsidRDefault="005373F1" w:rsidP="00D24AE7">
            <w:pPr>
              <w:spacing w:after="20"/>
              <w:jc w:val="center"/>
              <w:rPr>
                <w:color w:val="000000"/>
                <w:sz w:val="18"/>
                <w:szCs w:val="18"/>
              </w:rPr>
            </w:pPr>
          </w:p>
        </w:tc>
        <w:tc>
          <w:tcPr>
            <w:tcW w:w="1418" w:type="dxa"/>
            <w:shd w:val="clear" w:color="auto" w:fill="auto"/>
          </w:tcPr>
          <w:p w14:paraId="27288C6D" w14:textId="6B0854F8" w:rsidR="005373F1" w:rsidRPr="00872F19" w:rsidRDefault="005373F1" w:rsidP="00D24AE7">
            <w:pPr>
              <w:spacing w:after="20"/>
              <w:jc w:val="center"/>
              <w:rPr>
                <w:color w:val="000000"/>
                <w:sz w:val="18"/>
                <w:szCs w:val="18"/>
              </w:rPr>
            </w:pPr>
          </w:p>
        </w:tc>
        <w:tc>
          <w:tcPr>
            <w:tcW w:w="567" w:type="dxa"/>
            <w:shd w:val="clear" w:color="auto" w:fill="auto"/>
          </w:tcPr>
          <w:p w14:paraId="599FFD59" w14:textId="7AA36FE3" w:rsidR="005373F1" w:rsidRPr="00872F19" w:rsidRDefault="005373F1" w:rsidP="00D24AE7">
            <w:pPr>
              <w:spacing w:after="20"/>
              <w:jc w:val="center"/>
              <w:rPr>
                <w:color w:val="000000"/>
                <w:sz w:val="18"/>
                <w:szCs w:val="18"/>
              </w:rPr>
            </w:pPr>
          </w:p>
        </w:tc>
        <w:tc>
          <w:tcPr>
            <w:tcW w:w="1276" w:type="dxa"/>
            <w:shd w:val="clear" w:color="auto" w:fill="auto"/>
          </w:tcPr>
          <w:p w14:paraId="69C731AC" w14:textId="76DF96A7" w:rsidR="005373F1" w:rsidRPr="00872F19" w:rsidRDefault="005373F1" w:rsidP="00D24AE7">
            <w:pPr>
              <w:spacing w:after="20"/>
              <w:jc w:val="right"/>
              <w:rPr>
                <w:color w:val="000000"/>
                <w:sz w:val="18"/>
                <w:szCs w:val="18"/>
              </w:rPr>
            </w:pPr>
          </w:p>
        </w:tc>
        <w:tc>
          <w:tcPr>
            <w:tcW w:w="3687" w:type="dxa"/>
          </w:tcPr>
          <w:p w14:paraId="4C56052E" w14:textId="61DB62EE" w:rsidR="005373F1" w:rsidRPr="00454364" w:rsidRDefault="005373F1" w:rsidP="00D24AE7">
            <w:pPr>
              <w:spacing w:after="20"/>
              <w:jc w:val="both"/>
              <w:rPr>
                <w:b/>
                <w:color w:val="000000"/>
                <w:sz w:val="18"/>
                <w:szCs w:val="18"/>
              </w:rPr>
            </w:pPr>
            <w:r w:rsidRPr="00454364">
              <w:rPr>
                <w:b/>
                <w:color w:val="000000"/>
                <w:sz w:val="18"/>
                <w:szCs w:val="18"/>
              </w:rPr>
              <w:t>Татарстан Республикасында төзек мохит булдыруга ярдәм фондына Татарстан Республикасында ишегалды территорияләрен төзекләндерү чараларын гамәлгә ашыруга бәйле булган устав эшчәнлеген тәэмин итүгә субсидия</w:t>
            </w:r>
          </w:p>
        </w:tc>
        <w:tc>
          <w:tcPr>
            <w:tcW w:w="567" w:type="dxa"/>
            <w:tcBorders>
              <w:top w:val="nil"/>
              <w:left w:val="nil"/>
              <w:bottom w:val="single" w:sz="4" w:space="0" w:color="auto"/>
              <w:right w:val="single" w:sz="4" w:space="0" w:color="auto"/>
            </w:tcBorders>
            <w:shd w:val="clear" w:color="auto" w:fill="auto"/>
          </w:tcPr>
          <w:p w14:paraId="60820EAA" w14:textId="03B6FBCD"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8798BC3" w14:textId="3417FF56" w:rsidR="005373F1" w:rsidRPr="00D34FF7" w:rsidRDefault="005373F1" w:rsidP="00D24AE7">
            <w:pPr>
              <w:spacing w:after="20"/>
              <w:jc w:val="center"/>
              <w:rPr>
                <w:b/>
                <w:color w:val="000000"/>
                <w:sz w:val="18"/>
                <w:szCs w:val="18"/>
                <w:lang w:val="tt-RU"/>
              </w:rPr>
            </w:pPr>
            <w:r w:rsidRPr="00D34FF7">
              <w:rPr>
                <w:b/>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9F3A947" w14:textId="23B48143" w:rsidR="005373F1" w:rsidRPr="00D34FF7" w:rsidRDefault="005373F1" w:rsidP="00D24AE7">
            <w:pPr>
              <w:spacing w:after="20"/>
              <w:jc w:val="center"/>
              <w:rPr>
                <w:b/>
                <w:color w:val="000000"/>
                <w:sz w:val="18"/>
                <w:szCs w:val="18"/>
                <w:lang w:val="tt-RU"/>
              </w:rPr>
            </w:pPr>
            <w:r w:rsidRPr="00D34FF7">
              <w:rPr>
                <w:b/>
                <w:color w:val="000000"/>
                <w:sz w:val="18"/>
                <w:szCs w:val="18"/>
                <w:lang w:val="tt-RU"/>
              </w:rPr>
              <w:t>35 2 02 1418 0</w:t>
            </w:r>
          </w:p>
        </w:tc>
        <w:tc>
          <w:tcPr>
            <w:tcW w:w="567" w:type="dxa"/>
            <w:tcBorders>
              <w:top w:val="nil"/>
              <w:left w:val="nil"/>
              <w:bottom w:val="single" w:sz="4" w:space="0" w:color="auto"/>
              <w:right w:val="single" w:sz="4" w:space="0" w:color="auto"/>
            </w:tcBorders>
            <w:shd w:val="clear" w:color="auto" w:fill="auto"/>
          </w:tcPr>
          <w:p w14:paraId="43B2094C" w14:textId="5EF16465"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01B6FCB" w14:textId="7E1734A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10 000 000,0</w:t>
            </w:r>
          </w:p>
        </w:tc>
      </w:tr>
      <w:tr w:rsidR="005373F1" w:rsidRPr="00872F19" w14:paraId="07850A92" w14:textId="77777777" w:rsidTr="005373F1">
        <w:trPr>
          <w:trHeight w:val="20"/>
        </w:trPr>
        <w:tc>
          <w:tcPr>
            <w:tcW w:w="3544" w:type="dxa"/>
          </w:tcPr>
          <w:p w14:paraId="0B746686" w14:textId="77777777" w:rsidR="005373F1" w:rsidRPr="00872F19" w:rsidRDefault="005373F1" w:rsidP="00D24AE7">
            <w:pPr>
              <w:spacing w:after="20"/>
              <w:jc w:val="both"/>
              <w:rPr>
                <w:color w:val="000000"/>
                <w:sz w:val="18"/>
                <w:szCs w:val="18"/>
              </w:rPr>
            </w:pPr>
          </w:p>
        </w:tc>
        <w:tc>
          <w:tcPr>
            <w:tcW w:w="425" w:type="dxa"/>
            <w:shd w:val="clear" w:color="auto" w:fill="auto"/>
          </w:tcPr>
          <w:p w14:paraId="235EE050" w14:textId="50CC2B31" w:rsidR="005373F1" w:rsidRPr="00872F19" w:rsidRDefault="005373F1" w:rsidP="00D24AE7">
            <w:pPr>
              <w:spacing w:after="20"/>
              <w:jc w:val="center"/>
              <w:rPr>
                <w:color w:val="000000"/>
                <w:sz w:val="18"/>
                <w:szCs w:val="18"/>
              </w:rPr>
            </w:pPr>
          </w:p>
        </w:tc>
        <w:tc>
          <w:tcPr>
            <w:tcW w:w="567" w:type="dxa"/>
            <w:shd w:val="clear" w:color="auto" w:fill="auto"/>
          </w:tcPr>
          <w:p w14:paraId="09D01E54" w14:textId="2273D557" w:rsidR="005373F1" w:rsidRPr="00872F19" w:rsidRDefault="005373F1" w:rsidP="00D24AE7">
            <w:pPr>
              <w:spacing w:after="20"/>
              <w:jc w:val="center"/>
              <w:rPr>
                <w:color w:val="000000"/>
                <w:sz w:val="18"/>
                <w:szCs w:val="18"/>
              </w:rPr>
            </w:pPr>
          </w:p>
        </w:tc>
        <w:tc>
          <w:tcPr>
            <w:tcW w:w="1418" w:type="dxa"/>
            <w:shd w:val="clear" w:color="auto" w:fill="auto"/>
          </w:tcPr>
          <w:p w14:paraId="10283803" w14:textId="36D19CA9" w:rsidR="005373F1" w:rsidRPr="00872F19" w:rsidRDefault="005373F1" w:rsidP="00D24AE7">
            <w:pPr>
              <w:spacing w:after="20"/>
              <w:jc w:val="center"/>
              <w:rPr>
                <w:color w:val="000000"/>
                <w:sz w:val="18"/>
                <w:szCs w:val="18"/>
              </w:rPr>
            </w:pPr>
          </w:p>
        </w:tc>
        <w:tc>
          <w:tcPr>
            <w:tcW w:w="567" w:type="dxa"/>
            <w:shd w:val="clear" w:color="auto" w:fill="auto"/>
          </w:tcPr>
          <w:p w14:paraId="71F9871B" w14:textId="713C7140" w:rsidR="005373F1" w:rsidRPr="00872F19" w:rsidRDefault="005373F1" w:rsidP="00D24AE7">
            <w:pPr>
              <w:spacing w:after="20"/>
              <w:jc w:val="center"/>
              <w:rPr>
                <w:color w:val="000000"/>
                <w:sz w:val="18"/>
                <w:szCs w:val="18"/>
              </w:rPr>
            </w:pPr>
          </w:p>
        </w:tc>
        <w:tc>
          <w:tcPr>
            <w:tcW w:w="1276" w:type="dxa"/>
            <w:shd w:val="clear" w:color="auto" w:fill="auto"/>
          </w:tcPr>
          <w:p w14:paraId="0CC1039C" w14:textId="333E1F1D" w:rsidR="005373F1" w:rsidRPr="00872F19" w:rsidRDefault="005373F1" w:rsidP="00D24AE7">
            <w:pPr>
              <w:spacing w:after="20"/>
              <w:jc w:val="right"/>
              <w:rPr>
                <w:color w:val="000000"/>
                <w:sz w:val="18"/>
                <w:szCs w:val="18"/>
              </w:rPr>
            </w:pPr>
          </w:p>
        </w:tc>
        <w:tc>
          <w:tcPr>
            <w:tcW w:w="3687" w:type="dxa"/>
          </w:tcPr>
          <w:p w14:paraId="0DF60C4B" w14:textId="386F2E56" w:rsidR="005373F1" w:rsidRPr="00454364" w:rsidRDefault="005373F1" w:rsidP="00D24AE7">
            <w:pPr>
              <w:spacing w:after="20"/>
              <w:jc w:val="both"/>
              <w:rPr>
                <w:b/>
                <w:color w:val="000000"/>
                <w:sz w:val="18"/>
                <w:szCs w:val="18"/>
              </w:rPr>
            </w:pPr>
            <w:r w:rsidRPr="00454364">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06CB38D" w14:textId="03F5F06C"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530E225" w14:textId="7C19E62F" w:rsidR="005373F1" w:rsidRPr="00D34FF7" w:rsidRDefault="005373F1" w:rsidP="00D24AE7">
            <w:pPr>
              <w:spacing w:after="20"/>
              <w:jc w:val="center"/>
              <w:rPr>
                <w:b/>
                <w:color w:val="000000"/>
                <w:sz w:val="18"/>
                <w:szCs w:val="18"/>
                <w:lang w:val="tt-RU"/>
              </w:rPr>
            </w:pPr>
            <w:r w:rsidRPr="00D34FF7">
              <w:rPr>
                <w:b/>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F606894" w14:textId="12142257" w:rsidR="005373F1" w:rsidRPr="00D34FF7" w:rsidRDefault="005373F1" w:rsidP="00D24AE7">
            <w:pPr>
              <w:spacing w:after="20"/>
              <w:jc w:val="center"/>
              <w:rPr>
                <w:b/>
                <w:color w:val="000000"/>
                <w:sz w:val="18"/>
                <w:szCs w:val="18"/>
                <w:lang w:val="tt-RU"/>
              </w:rPr>
            </w:pPr>
            <w:r w:rsidRPr="00D34FF7">
              <w:rPr>
                <w:b/>
                <w:color w:val="000000"/>
                <w:sz w:val="18"/>
                <w:szCs w:val="18"/>
                <w:lang w:val="tt-RU"/>
              </w:rPr>
              <w:t>35 2 02 1418 0</w:t>
            </w:r>
          </w:p>
        </w:tc>
        <w:tc>
          <w:tcPr>
            <w:tcW w:w="567" w:type="dxa"/>
            <w:tcBorders>
              <w:top w:val="nil"/>
              <w:left w:val="nil"/>
              <w:bottom w:val="single" w:sz="4" w:space="0" w:color="auto"/>
              <w:right w:val="single" w:sz="4" w:space="0" w:color="auto"/>
            </w:tcBorders>
            <w:shd w:val="clear" w:color="auto" w:fill="auto"/>
          </w:tcPr>
          <w:p w14:paraId="2098C604" w14:textId="32017692" w:rsidR="005373F1" w:rsidRPr="00D34FF7" w:rsidRDefault="005373F1" w:rsidP="00D24AE7">
            <w:pPr>
              <w:spacing w:after="20"/>
              <w:jc w:val="center"/>
              <w:rPr>
                <w:b/>
                <w:color w:val="000000"/>
                <w:sz w:val="18"/>
                <w:szCs w:val="18"/>
                <w:lang w:val="tt-RU"/>
              </w:rPr>
            </w:pPr>
            <w:r w:rsidRPr="00D34FF7">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FF14F89" w14:textId="7CFCC051"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10 000 000,0</w:t>
            </w:r>
          </w:p>
        </w:tc>
      </w:tr>
      <w:tr w:rsidR="005373F1" w:rsidRPr="00872F19" w14:paraId="6CF2AC4C" w14:textId="77777777" w:rsidTr="005373F1">
        <w:trPr>
          <w:trHeight w:val="20"/>
        </w:trPr>
        <w:tc>
          <w:tcPr>
            <w:tcW w:w="3544" w:type="dxa"/>
          </w:tcPr>
          <w:p w14:paraId="5B3DEFA0" w14:textId="6C6A5033" w:rsidR="005373F1" w:rsidRPr="00872F19" w:rsidRDefault="005373F1" w:rsidP="00D24AE7">
            <w:pPr>
              <w:spacing w:after="20"/>
              <w:jc w:val="both"/>
              <w:rPr>
                <w:color w:val="000000"/>
                <w:sz w:val="18"/>
                <w:szCs w:val="18"/>
              </w:rPr>
            </w:pPr>
            <w:r w:rsidRPr="000111FF">
              <w:rPr>
                <w:color w:val="000000"/>
                <w:sz w:val="18"/>
                <w:szCs w:val="18"/>
              </w:rPr>
              <w:t xml:space="preserve"> «Уңайлы шәһәр мохите булдыру» федераль проекты</w:t>
            </w:r>
          </w:p>
        </w:tc>
        <w:tc>
          <w:tcPr>
            <w:tcW w:w="425" w:type="dxa"/>
            <w:shd w:val="clear" w:color="auto" w:fill="auto"/>
          </w:tcPr>
          <w:p w14:paraId="7B379F9B" w14:textId="1A5DE72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FF3017C" w14:textId="6DEC46AD"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88CB568" w14:textId="381BCD43" w:rsidR="005373F1" w:rsidRPr="00872F19" w:rsidRDefault="005373F1" w:rsidP="00D24AE7">
            <w:pPr>
              <w:spacing w:after="20"/>
              <w:jc w:val="center"/>
              <w:rPr>
                <w:color w:val="000000"/>
                <w:sz w:val="18"/>
                <w:szCs w:val="18"/>
              </w:rPr>
            </w:pPr>
            <w:r w:rsidRPr="00872F19">
              <w:rPr>
                <w:color w:val="000000"/>
                <w:sz w:val="18"/>
                <w:szCs w:val="18"/>
              </w:rPr>
              <w:t>35 2 И4 0000 0</w:t>
            </w:r>
          </w:p>
        </w:tc>
        <w:tc>
          <w:tcPr>
            <w:tcW w:w="567" w:type="dxa"/>
            <w:shd w:val="clear" w:color="auto" w:fill="auto"/>
          </w:tcPr>
          <w:p w14:paraId="59183BEF" w14:textId="5F7D9E7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C021E9" w14:textId="2F112EEB" w:rsidR="005373F1" w:rsidRPr="00872F19" w:rsidRDefault="005373F1" w:rsidP="00D24AE7">
            <w:pPr>
              <w:spacing w:after="20"/>
              <w:jc w:val="right"/>
              <w:rPr>
                <w:color w:val="000000"/>
                <w:sz w:val="18"/>
                <w:szCs w:val="18"/>
              </w:rPr>
            </w:pPr>
            <w:r w:rsidRPr="00872F19">
              <w:rPr>
                <w:color w:val="000000"/>
                <w:sz w:val="18"/>
                <w:szCs w:val="18"/>
              </w:rPr>
              <w:t>1 710 855,2</w:t>
            </w:r>
          </w:p>
        </w:tc>
        <w:tc>
          <w:tcPr>
            <w:tcW w:w="3687" w:type="dxa"/>
          </w:tcPr>
          <w:p w14:paraId="0FE83981" w14:textId="1C5165F9" w:rsidR="005373F1" w:rsidRPr="00A34BC0" w:rsidRDefault="005373F1" w:rsidP="00D24AE7">
            <w:pPr>
              <w:spacing w:after="20"/>
              <w:jc w:val="both"/>
              <w:rPr>
                <w:color w:val="000000"/>
                <w:sz w:val="18"/>
                <w:szCs w:val="18"/>
              </w:rPr>
            </w:pPr>
            <w:r w:rsidRPr="000111FF">
              <w:rPr>
                <w:color w:val="000000"/>
                <w:sz w:val="18"/>
                <w:szCs w:val="18"/>
              </w:rPr>
              <w:t xml:space="preserve"> «Уңайлы шәһәр мохите булдыру» федераль проекты</w:t>
            </w:r>
          </w:p>
        </w:tc>
        <w:tc>
          <w:tcPr>
            <w:tcW w:w="567" w:type="dxa"/>
            <w:tcBorders>
              <w:top w:val="nil"/>
              <w:left w:val="nil"/>
              <w:bottom w:val="single" w:sz="4" w:space="0" w:color="auto"/>
              <w:right w:val="single" w:sz="4" w:space="0" w:color="auto"/>
            </w:tcBorders>
            <w:shd w:val="clear" w:color="auto" w:fill="auto"/>
          </w:tcPr>
          <w:p w14:paraId="72B2B552" w14:textId="5DCCFCC2"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CE30239" w14:textId="34D7B063"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BD9333A" w14:textId="1B4C6A33" w:rsidR="005373F1" w:rsidRPr="00872F19" w:rsidRDefault="005373F1" w:rsidP="00D24AE7">
            <w:pPr>
              <w:spacing w:after="20"/>
              <w:jc w:val="center"/>
              <w:rPr>
                <w:color w:val="000000"/>
                <w:sz w:val="18"/>
                <w:szCs w:val="18"/>
                <w:lang w:val="tt-RU"/>
              </w:rPr>
            </w:pPr>
            <w:r w:rsidRPr="00A34BC0">
              <w:rPr>
                <w:color w:val="000000"/>
                <w:sz w:val="18"/>
                <w:szCs w:val="18"/>
                <w:lang w:val="tt-RU"/>
              </w:rPr>
              <w:t>35 2 И4 0000 0</w:t>
            </w:r>
          </w:p>
        </w:tc>
        <w:tc>
          <w:tcPr>
            <w:tcW w:w="567" w:type="dxa"/>
            <w:tcBorders>
              <w:top w:val="nil"/>
              <w:left w:val="nil"/>
              <w:bottom w:val="single" w:sz="4" w:space="0" w:color="auto"/>
              <w:right w:val="single" w:sz="4" w:space="0" w:color="auto"/>
            </w:tcBorders>
            <w:shd w:val="clear" w:color="auto" w:fill="auto"/>
          </w:tcPr>
          <w:p w14:paraId="168F0ED7" w14:textId="6737D93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9390E9F" w14:textId="4BEFFFF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1 700 563,2</w:t>
            </w:r>
          </w:p>
        </w:tc>
      </w:tr>
      <w:tr w:rsidR="005373F1" w:rsidRPr="00872F19" w14:paraId="7FD300BB" w14:textId="77777777" w:rsidTr="005373F1">
        <w:trPr>
          <w:trHeight w:val="20"/>
        </w:trPr>
        <w:tc>
          <w:tcPr>
            <w:tcW w:w="3544" w:type="dxa"/>
          </w:tcPr>
          <w:p w14:paraId="1DF23827" w14:textId="4593A046" w:rsidR="005373F1" w:rsidRPr="00872F19" w:rsidRDefault="005373F1" w:rsidP="00D24AE7">
            <w:pPr>
              <w:spacing w:after="20"/>
              <w:jc w:val="both"/>
              <w:rPr>
                <w:color w:val="000000"/>
                <w:sz w:val="18"/>
                <w:szCs w:val="18"/>
              </w:rPr>
            </w:pPr>
            <w:r w:rsidRPr="000111FF">
              <w:rPr>
                <w:color w:val="000000"/>
                <w:sz w:val="18"/>
                <w:szCs w:val="18"/>
              </w:rPr>
              <w:t xml:space="preserve">Уңайлы  шәһәр мохитен булдыру буенча </w:t>
            </w:r>
            <w:r w:rsidRPr="000111FF">
              <w:rPr>
                <w:color w:val="000000"/>
                <w:sz w:val="18"/>
                <w:szCs w:val="18"/>
              </w:rPr>
              <w:lastRenderedPageBreak/>
              <w:t>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425" w:type="dxa"/>
            <w:shd w:val="clear" w:color="auto" w:fill="auto"/>
          </w:tcPr>
          <w:p w14:paraId="00DB0539" w14:textId="2C690ED8"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6D63FFF8" w14:textId="10A7FE60"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05FCA00" w14:textId="15907B25" w:rsidR="005373F1" w:rsidRPr="00872F19" w:rsidRDefault="005373F1" w:rsidP="00D24AE7">
            <w:pPr>
              <w:spacing w:after="20"/>
              <w:jc w:val="center"/>
              <w:rPr>
                <w:color w:val="000000"/>
                <w:sz w:val="18"/>
                <w:szCs w:val="18"/>
              </w:rPr>
            </w:pPr>
            <w:r w:rsidRPr="00872F19">
              <w:rPr>
                <w:color w:val="000000"/>
                <w:sz w:val="18"/>
                <w:szCs w:val="18"/>
              </w:rPr>
              <w:t>35 2 И4 5424 0</w:t>
            </w:r>
          </w:p>
        </w:tc>
        <w:tc>
          <w:tcPr>
            <w:tcW w:w="567" w:type="dxa"/>
            <w:shd w:val="clear" w:color="auto" w:fill="auto"/>
          </w:tcPr>
          <w:p w14:paraId="65D53F95" w14:textId="07E77825"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F53250" w14:textId="4767FAE3" w:rsidR="005373F1" w:rsidRPr="00872F19" w:rsidRDefault="005373F1" w:rsidP="00D24AE7">
            <w:pPr>
              <w:spacing w:after="20"/>
              <w:jc w:val="right"/>
              <w:rPr>
                <w:color w:val="000000"/>
                <w:sz w:val="18"/>
                <w:szCs w:val="18"/>
              </w:rPr>
            </w:pPr>
            <w:r w:rsidRPr="00872F19">
              <w:rPr>
                <w:color w:val="000000"/>
                <w:sz w:val="18"/>
                <w:szCs w:val="18"/>
              </w:rPr>
              <w:t>583 013,4</w:t>
            </w:r>
          </w:p>
        </w:tc>
        <w:tc>
          <w:tcPr>
            <w:tcW w:w="3687" w:type="dxa"/>
          </w:tcPr>
          <w:p w14:paraId="2FF72604" w14:textId="79C1B4EE" w:rsidR="005373F1" w:rsidRPr="00A34BC0" w:rsidRDefault="005373F1" w:rsidP="00D24AE7">
            <w:pPr>
              <w:spacing w:after="20"/>
              <w:jc w:val="both"/>
              <w:rPr>
                <w:color w:val="000000"/>
                <w:sz w:val="18"/>
                <w:szCs w:val="18"/>
              </w:rPr>
            </w:pPr>
            <w:r w:rsidRPr="000111FF">
              <w:rPr>
                <w:color w:val="000000"/>
                <w:sz w:val="18"/>
                <w:szCs w:val="18"/>
              </w:rPr>
              <w:t xml:space="preserve">Уңайлы  шәһәр мохитен булдыру буенча иң </w:t>
            </w:r>
            <w:r w:rsidRPr="000111FF">
              <w:rPr>
                <w:color w:val="000000"/>
                <w:sz w:val="18"/>
                <w:szCs w:val="18"/>
              </w:rPr>
              <w:lastRenderedPageBreak/>
              <w:t>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753408EF" w14:textId="1FB82E7E" w:rsidR="005373F1" w:rsidRPr="00872F19"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6847BAAC" w14:textId="5DAC34F7"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2D15072" w14:textId="617823BD" w:rsidR="005373F1" w:rsidRPr="00872F19" w:rsidRDefault="005373F1" w:rsidP="00D24AE7">
            <w:pPr>
              <w:spacing w:after="20"/>
              <w:jc w:val="center"/>
              <w:rPr>
                <w:color w:val="000000"/>
                <w:sz w:val="18"/>
                <w:szCs w:val="18"/>
                <w:lang w:val="tt-RU"/>
              </w:rPr>
            </w:pPr>
            <w:r w:rsidRPr="00A34BC0">
              <w:rPr>
                <w:color w:val="000000"/>
                <w:sz w:val="18"/>
                <w:szCs w:val="18"/>
                <w:lang w:val="tt-RU"/>
              </w:rPr>
              <w:t>35 2 И4 5424 0</w:t>
            </w:r>
          </w:p>
        </w:tc>
        <w:tc>
          <w:tcPr>
            <w:tcW w:w="567" w:type="dxa"/>
            <w:tcBorders>
              <w:top w:val="nil"/>
              <w:left w:val="nil"/>
              <w:bottom w:val="single" w:sz="4" w:space="0" w:color="auto"/>
              <w:right w:val="single" w:sz="4" w:space="0" w:color="auto"/>
            </w:tcBorders>
            <w:shd w:val="clear" w:color="auto" w:fill="auto"/>
          </w:tcPr>
          <w:p w14:paraId="5307F7D6" w14:textId="6E739864"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3BB9F16" w14:textId="105B3D70" w:rsidR="005373F1" w:rsidRPr="009A26B6" w:rsidRDefault="005373F1" w:rsidP="00D24AE7">
            <w:pPr>
              <w:spacing w:after="20"/>
              <w:jc w:val="right"/>
              <w:rPr>
                <w:bCs/>
                <w:color w:val="000000"/>
                <w:sz w:val="18"/>
                <w:szCs w:val="18"/>
                <w:lang w:val="tt-RU"/>
              </w:rPr>
            </w:pPr>
            <w:r w:rsidRPr="00A34BC0">
              <w:rPr>
                <w:bCs/>
                <w:color w:val="000000"/>
                <w:sz w:val="18"/>
                <w:szCs w:val="18"/>
                <w:lang w:val="tt-RU"/>
              </w:rPr>
              <w:t>583 013,4</w:t>
            </w:r>
          </w:p>
        </w:tc>
      </w:tr>
      <w:tr w:rsidR="005373F1" w:rsidRPr="00872F19" w14:paraId="028BAA2E" w14:textId="77777777" w:rsidTr="005373F1">
        <w:trPr>
          <w:trHeight w:val="20"/>
        </w:trPr>
        <w:tc>
          <w:tcPr>
            <w:tcW w:w="3544" w:type="dxa"/>
          </w:tcPr>
          <w:p w14:paraId="53BE97EF" w14:textId="4B787F1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F0666DD" w14:textId="06DBD18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3A517E2" w14:textId="608672DC"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F920CA6" w14:textId="631567EC" w:rsidR="005373F1" w:rsidRPr="00872F19" w:rsidRDefault="005373F1" w:rsidP="00D24AE7">
            <w:pPr>
              <w:spacing w:after="20"/>
              <w:jc w:val="center"/>
              <w:rPr>
                <w:color w:val="000000"/>
                <w:sz w:val="18"/>
                <w:szCs w:val="18"/>
              </w:rPr>
            </w:pPr>
            <w:r w:rsidRPr="00872F19">
              <w:rPr>
                <w:color w:val="000000"/>
                <w:sz w:val="18"/>
                <w:szCs w:val="18"/>
              </w:rPr>
              <w:t>35 2 И4 5424 0</w:t>
            </w:r>
          </w:p>
        </w:tc>
        <w:tc>
          <w:tcPr>
            <w:tcW w:w="567" w:type="dxa"/>
            <w:shd w:val="clear" w:color="auto" w:fill="auto"/>
          </w:tcPr>
          <w:p w14:paraId="10FC0417" w14:textId="17D759FD"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F359A48" w14:textId="1C7107CF" w:rsidR="005373F1" w:rsidRPr="00872F19" w:rsidRDefault="005373F1" w:rsidP="00D24AE7">
            <w:pPr>
              <w:spacing w:after="20"/>
              <w:jc w:val="right"/>
              <w:rPr>
                <w:color w:val="000000"/>
                <w:sz w:val="18"/>
                <w:szCs w:val="18"/>
              </w:rPr>
            </w:pPr>
            <w:r w:rsidRPr="00872F19">
              <w:rPr>
                <w:color w:val="000000"/>
                <w:sz w:val="18"/>
                <w:szCs w:val="18"/>
              </w:rPr>
              <w:t>583 013,4</w:t>
            </w:r>
          </w:p>
        </w:tc>
        <w:tc>
          <w:tcPr>
            <w:tcW w:w="3687" w:type="dxa"/>
          </w:tcPr>
          <w:p w14:paraId="674D35BF" w14:textId="17470680"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E0E1174" w14:textId="2D55F1F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CC085F9" w14:textId="4A11437A"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0E0A4F6" w14:textId="797B3428" w:rsidR="005373F1" w:rsidRPr="00872F19" w:rsidRDefault="005373F1" w:rsidP="00D24AE7">
            <w:pPr>
              <w:spacing w:after="20"/>
              <w:jc w:val="center"/>
              <w:rPr>
                <w:color w:val="000000"/>
                <w:sz w:val="18"/>
                <w:szCs w:val="18"/>
                <w:lang w:val="tt-RU"/>
              </w:rPr>
            </w:pPr>
            <w:r w:rsidRPr="00A34BC0">
              <w:rPr>
                <w:color w:val="000000"/>
                <w:sz w:val="18"/>
                <w:szCs w:val="18"/>
                <w:lang w:val="tt-RU"/>
              </w:rPr>
              <w:t>35 2 И4 5424 0</w:t>
            </w:r>
          </w:p>
        </w:tc>
        <w:tc>
          <w:tcPr>
            <w:tcW w:w="567" w:type="dxa"/>
            <w:tcBorders>
              <w:top w:val="nil"/>
              <w:left w:val="nil"/>
              <w:bottom w:val="single" w:sz="4" w:space="0" w:color="auto"/>
              <w:right w:val="single" w:sz="4" w:space="0" w:color="auto"/>
            </w:tcBorders>
            <w:shd w:val="clear" w:color="auto" w:fill="auto"/>
          </w:tcPr>
          <w:p w14:paraId="45251C73" w14:textId="63455640"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BC152A0" w14:textId="151C5DD0" w:rsidR="005373F1" w:rsidRPr="009A26B6" w:rsidRDefault="005373F1" w:rsidP="00D24AE7">
            <w:pPr>
              <w:spacing w:after="20"/>
              <w:jc w:val="right"/>
              <w:rPr>
                <w:bCs/>
                <w:color w:val="000000"/>
                <w:sz w:val="18"/>
                <w:szCs w:val="18"/>
                <w:lang w:val="tt-RU"/>
              </w:rPr>
            </w:pPr>
            <w:r w:rsidRPr="00A34BC0">
              <w:rPr>
                <w:bCs/>
                <w:color w:val="000000"/>
                <w:sz w:val="18"/>
                <w:szCs w:val="18"/>
                <w:lang w:val="tt-RU"/>
              </w:rPr>
              <w:t>583 013,4</w:t>
            </w:r>
          </w:p>
        </w:tc>
      </w:tr>
      <w:tr w:rsidR="005373F1" w:rsidRPr="00872F19" w14:paraId="225DBA0C" w14:textId="77777777" w:rsidTr="005373F1">
        <w:trPr>
          <w:trHeight w:val="20"/>
        </w:trPr>
        <w:tc>
          <w:tcPr>
            <w:tcW w:w="3544" w:type="dxa"/>
          </w:tcPr>
          <w:p w14:paraId="5748F8BC" w14:textId="68AF5649" w:rsidR="005373F1" w:rsidRPr="00872F19" w:rsidRDefault="005373F1" w:rsidP="00D24AE7">
            <w:pPr>
              <w:spacing w:after="20"/>
              <w:jc w:val="both"/>
              <w:rPr>
                <w:color w:val="000000"/>
                <w:sz w:val="18"/>
                <w:szCs w:val="18"/>
              </w:rPr>
            </w:pPr>
            <w:r w:rsidRPr="000111FF">
              <w:rPr>
                <w:color w:val="000000"/>
                <w:sz w:val="18"/>
                <w:szCs w:val="18"/>
              </w:rPr>
              <w:t xml:space="preserve">Заманча шәһәр мохите булдыру программаларын гамәлгә ашыруга финанслашу чыгымнары </w:t>
            </w:r>
          </w:p>
        </w:tc>
        <w:tc>
          <w:tcPr>
            <w:tcW w:w="425" w:type="dxa"/>
            <w:shd w:val="clear" w:color="auto" w:fill="auto"/>
          </w:tcPr>
          <w:p w14:paraId="7666986F" w14:textId="5AC9EB9F"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8F2C206" w14:textId="199D5C93"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40A4900" w14:textId="10790285" w:rsidR="005373F1" w:rsidRPr="00872F19" w:rsidRDefault="005373F1" w:rsidP="00D24AE7">
            <w:pPr>
              <w:spacing w:after="20"/>
              <w:jc w:val="center"/>
              <w:rPr>
                <w:color w:val="000000"/>
                <w:sz w:val="18"/>
                <w:szCs w:val="18"/>
              </w:rPr>
            </w:pPr>
            <w:r w:rsidRPr="00872F19">
              <w:rPr>
                <w:color w:val="000000"/>
                <w:sz w:val="18"/>
                <w:szCs w:val="18"/>
              </w:rPr>
              <w:t>35 2 И4 5555 0</w:t>
            </w:r>
          </w:p>
        </w:tc>
        <w:tc>
          <w:tcPr>
            <w:tcW w:w="567" w:type="dxa"/>
            <w:shd w:val="clear" w:color="auto" w:fill="auto"/>
          </w:tcPr>
          <w:p w14:paraId="499F899F" w14:textId="11B5E8E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6F8616" w14:textId="762D1409" w:rsidR="005373F1" w:rsidRPr="00872F19" w:rsidRDefault="005373F1" w:rsidP="00D24AE7">
            <w:pPr>
              <w:spacing w:after="20"/>
              <w:jc w:val="right"/>
              <w:rPr>
                <w:color w:val="000000"/>
                <w:sz w:val="18"/>
                <w:szCs w:val="18"/>
              </w:rPr>
            </w:pPr>
            <w:r w:rsidRPr="00872F19">
              <w:rPr>
                <w:color w:val="000000"/>
                <w:sz w:val="18"/>
                <w:szCs w:val="18"/>
              </w:rPr>
              <w:t>1 127 841,8</w:t>
            </w:r>
          </w:p>
        </w:tc>
        <w:tc>
          <w:tcPr>
            <w:tcW w:w="3687" w:type="dxa"/>
          </w:tcPr>
          <w:p w14:paraId="48BC4AA8" w14:textId="1AD10FAE" w:rsidR="005373F1" w:rsidRPr="00A34BC0" w:rsidRDefault="005373F1" w:rsidP="00D24AE7">
            <w:pPr>
              <w:spacing w:after="20"/>
              <w:jc w:val="both"/>
              <w:rPr>
                <w:color w:val="000000"/>
                <w:sz w:val="18"/>
                <w:szCs w:val="18"/>
              </w:rPr>
            </w:pPr>
            <w:r w:rsidRPr="000111FF">
              <w:rPr>
                <w:color w:val="000000"/>
                <w:sz w:val="18"/>
                <w:szCs w:val="18"/>
              </w:rPr>
              <w:t xml:space="preserve">Заманча шәһәр мохите булдыру программаларын гамәлгә ашыруга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3F5AC55C" w14:textId="7FA83841"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18523D54" w14:textId="04AF9E48"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607905D" w14:textId="294E324C" w:rsidR="005373F1" w:rsidRPr="00872F19" w:rsidRDefault="005373F1" w:rsidP="00D24AE7">
            <w:pPr>
              <w:spacing w:after="20"/>
              <w:jc w:val="center"/>
              <w:rPr>
                <w:color w:val="000000"/>
                <w:sz w:val="18"/>
                <w:szCs w:val="18"/>
                <w:lang w:val="tt-RU"/>
              </w:rPr>
            </w:pPr>
            <w:r w:rsidRPr="00A34BC0">
              <w:rPr>
                <w:color w:val="000000"/>
                <w:sz w:val="18"/>
                <w:szCs w:val="18"/>
                <w:lang w:val="tt-RU"/>
              </w:rPr>
              <w:t>35 2 И4 5555 0</w:t>
            </w:r>
          </w:p>
        </w:tc>
        <w:tc>
          <w:tcPr>
            <w:tcW w:w="567" w:type="dxa"/>
            <w:tcBorders>
              <w:top w:val="nil"/>
              <w:left w:val="nil"/>
              <w:bottom w:val="single" w:sz="4" w:space="0" w:color="auto"/>
              <w:right w:val="single" w:sz="4" w:space="0" w:color="auto"/>
            </w:tcBorders>
            <w:shd w:val="clear" w:color="auto" w:fill="auto"/>
          </w:tcPr>
          <w:p w14:paraId="0B3A1941" w14:textId="01A00B98" w:rsidR="005373F1" w:rsidRPr="00872F19"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E78171" w14:textId="5E47BAD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1 117 549,8</w:t>
            </w:r>
          </w:p>
        </w:tc>
      </w:tr>
      <w:tr w:rsidR="005373F1" w:rsidRPr="00872F19" w14:paraId="51CE63E1" w14:textId="77777777" w:rsidTr="005373F1">
        <w:trPr>
          <w:trHeight w:val="20"/>
        </w:trPr>
        <w:tc>
          <w:tcPr>
            <w:tcW w:w="3544" w:type="dxa"/>
          </w:tcPr>
          <w:p w14:paraId="01341FE3" w14:textId="298E27A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48A420E" w14:textId="7D096AC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7150354" w14:textId="700EEE5E"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C2D8B1A" w14:textId="0C762C84" w:rsidR="005373F1" w:rsidRPr="00872F19" w:rsidRDefault="005373F1" w:rsidP="00D24AE7">
            <w:pPr>
              <w:spacing w:after="20"/>
              <w:jc w:val="center"/>
              <w:rPr>
                <w:color w:val="000000"/>
                <w:sz w:val="18"/>
                <w:szCs w:val="18"/>
              </w:rPr>
            </w:pPr>
            <w:r w:rsidRPr="00872F19">
              <w:rPr>
                <w:color w:val="000000"/>
                <w:sz w:val="18"/>
                <w:szCs w:val="18"/>
              </w:rPr>
              <w:t>35 2 И4 5555 0</w:t>
            </w:r>
          </w:p>
        </w:tc>
        <w:tc>
          <w:tcPr>
            <w:tcW w:w="567" w:type="dxa"/>
            <w:shd w:val="clear" w:color="auto" w:fill="auto"/>
          </w:tcPr>
          <w:p w14:paraId="5A3E3943" w14:textId="22CCB002"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027B0DC" w14:textId="1E17A531" w:rsidR="005373F1" w:rsidRPr="00872F19" w:rsidRDefault="005373F1" w:rsidP="00D24AE7">
            <w:pPr>
              <w:spacing w:after="20"/>
              <w:jc w:val="right"/>
              <w:rPr>
                <w:color w:val="000000"/>
                <w:sz w:val="18"/>
                <w:szCs w:val="18"/>
              </w:rPr>
            </w:pPr>
            <w:r w:rsidRPr="00872F19">
              <w:rPr>
                <w:color w:val="000000"/>
                <w:sz w:val="18"/>
                <w:szCs w:val="18"/>
              </w:rPr>
              <w:t>1 127 841,8</w:t>
            </w:r>
          </w:p>
        </w:tc>
        <w:tc>
          <w:tcPr>
            <w:tcW w:w="3687" w:type="dxa"/>
          </w:tcPr>
          <w:p w14:paraId="6F1B9E8C" w14:textId="61533C0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F3F7D71" w14:textId="1F9978EA" w:rsidR="005373F1" w:rsidRPr="00872F19"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61BC2992" w14:textId="37B17255" w:rsidR="005373F1" w:rsidRPr="00872F19"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A93B7DC" w14:textId="0748DAA2" w:rsidR="005373F1" w:rsidRPr="00872F19" w:rsidRDefault="005373F1" w:rsidP="00D24AE7">
            <w:pPr>
              <w:spacing w:after="20"/>
              <w:jc w:val="center"/>
              <w:rPr>
                <w:color w:val="000000"/>
                <w:sz w:val="18"/>
                <w:szCs w:val="18"/>
                <w:lang w:val="tt-RU"/>
              </w:rPr>
            </w:pPr>
            <w:r w:rsidRPr="00A34BC0">
              <w:rPr>
                <w:color w:val="000000"/>
                <w:sz w:val="18"/>
                <w:szCs w:val="18"/>
                <w:lang w:val="tt-RU"/>
              </w:rPr>
              <w:t>35 2 И4 5555 0</w:t>
            </w:r>
          </w:p>
        </w:tc>
        <w:tc>
          <w:tcPr>
            <w:tcW w:w="567" w:type="dxa"/>
            <w:tcBorders>
              <w:top w:val="nil"/>
              <w:left w:val="nil"/>
              <w:bottom w:val="single" w:sz="4" w:space="0" w:color="auto"/>
              <w:right w:val="single" w:sz="4" w:space="0" w:color="auto"/>
            </w:tcBorders>
            <w:shd w:val="clear" w:color="auto" w:fill="auto"/>
          </w:tcPr>
          <w:p w14:paraId="60012306" w14:textId="1DD76C86" w:rsidR="005373F1" w:rsidRPr="00872F19"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6A98E8C" w14:textId="62710E58"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1 117 549,8</w:t>
            </w:r>
          </w:p>
        </w:tc>
      </w:tr>
      <w:tr w:rsidR="005373F1" w:rsidRPr="00872F19" w14:paraId="31A7183F" w14:textId="77777777" w:rsidTr="005373F1">
        <w:trPr>
          <w:trHeight w:val="20"/>
        </w:trPr>
        <w:tc>
          <w:tcPr>
            <w:tcW w:w="3544" w:type="dxa"/>
          </w:tcPr>
          <w:p w14:paraId="79D7AD90" w14:textId="4D950D09"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7AA1A6FA" w14:textId="0FA56AD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68FAE79" w14:textId="00C96E4B"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1250FED" w14:textId="65C7052A"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35E0EB3D" w14:textId="5E4B4E2A"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AD4B9E" w14:textId="1BC08530" w:rsidR="005373F1" w:rsidRPr="00872F19" w:rsidRDefault="005373F1" w:rsidP="00D24AE7">
            <w:pPr>
              <w:spacing w:after="20"/>
              <w:jc w:val="right"/>
              <w:rPr>
                <w:color w:val="000000"/>
                <w:sz w:val="18"/>
                <w:szCs w:val="18"/>
              </w:rPr>
            </w:pPr>
            <w:r w:rsidRPr="00872F19">
              <w:rPr>
                <w:color w:val="000000"/>
                <w:sz w:val="18"/>
                <w:szCs w:val="18"/>
              </w:rPr>
              <w:t>655 524,9</w:t>
            </w:r>
          </w:p>
        </w:tc>
        <w:tc>
          <w:tcPr>
            <w:tcW w:w="3687" w:type="dxa"/>
          </w:tcPr>
          <w:p w14:paraId="00FC1739" w14:textId="51320299"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5ECB9B3D" w14:textId="1D7AA96E"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40F5D8F" w14:textId="16BF479A"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C850E18" w14:textId="53B8C579" w:rsidR="005373F1" w:rsidRPr="00A34BC0"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377A6BB6" w14:textId="31EFA03A"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E82F969" w14:textId="21818CCE"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1 261 676,3</w:t>
            </w:r>
          </w:p>
        </w:tc>
      </w:tr>
      <w:tr w:rsidR="005373F1" w:rsidRPr="00872F19" w14:paraId="038D41E6" w14:textId="77777777" w:rsidTr="005373F1">
        <w:trPr>
          <w:trHeight w:val="20"/>
        </w:trPr>
        <w:tc>
          <w:tcPr>
            <w:tcW w:w="3544" w:type="dxa"/>
          </w:tcPr>
          <w:p w14:paraId="107BD57E" w14:textId="6A21EF67"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21082EA3" w14:textId="17454D1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1F1F5DC" w14:textId="2D0E9EB0"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A71E02C" w14:textId="562EBBEA"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0DB1DD5E" w14:textId="4A5011A3"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860968" w14:textId="2773AD65" w:rsidR="005373F1" w:rsidRPr="00872F19" w:rsidRDefault="005373F1" w:rsidP="00D24AE7">
            <w:pPr>
              <w:spacing w:after="20"/>
              <w:jc w:val="right"/>
              <w:rPr>
                <w:color w:val="000000"/>
                <w:sz w:val="18"/>
                <w:szCs w:val="18"/>
              </w:rPr>
            </w:pPr>
            <w:r w:rsidRPr="00872F19">
              <w:rPr>
                <w:color w:val="000000"/>
                <w:sz w:val="18"/>
                <w:szCs w:val="18"/>
              </w:rPr>
              <w:t>655 524,9</w:t>
            </w:r>
          </w:p>
        </w:tc>
        <w:tc>
          <w:tcPr>
            <w:tcW w:w="3687" w:type="dxa"/>
          </w:tcPr>
          <w:p w14:paraId="24AC1477" w14:textId="069A9AAD"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57646C05" w14:textId="5B581C31"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4290EFA8" w14:textId="1C5B6E91"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D46D2D4" w14:textId="6CC1F17B" w:rsidR="005373F1" w:rsidRPr="00A34BC0"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3112DDD7" w14:textId="7D35FDDA"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BD55E3E" w14:textId="3186B01D"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1 261 676,3</w:t>
            </w:r>
          </w:p>
        </w:tc>
      </w:tr>
      <w:tr w:rsidR="005373F1" w:rsidRPr="00872F19" w14:paraId="1BDB4917" w14:textId="77777777" w:rsidTr="005373F1">
        <w:trPr>
          <w:trHeight w:val="20"/>
        </w:trPr>
        <w:tc>
          <w:tcPr>
            <w:tcW w:w="3544" w:type="dxa"/>
          </w:tcPr>
          <w:p w14:paraId="71A6BEB3" w14:textId="32EA3A28" w:rsidR="005373F1" w:rsidRPr="00872F19" w:rsidRDefault="005373F1" w:rsidP="00D24AE7">
            <w:pPr>
              <w:spacing w:after="20"/>
              <w:jc w:val="both"/>
              <w:rPr>
                <w:color w:val="000000"/>
                <w:sz w:val="18"/>
                <w:szCs w:val="18"/>
              </w:rPr>
            </w:pPr>
            <w:r w:rsidRPr="000111FF">
              <w:rPr>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425" w:type="dxa"/>
            <w:shd w:val="clear" w:color="auto" w:fill="auto"/>
          </w:tcPr>
          <w:p w14:paraId="2FC1B50C" w14:textId="54421BD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54B5405" w14:textId="336B4AB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5E3024F" w14:textId="3E1A622B" w:rsidR="005373F1" w:rsidRPr="00872F19" w:rsidRDefault="005373F1" w:rsidP="00D24AE7">
            <w:pPr>
              <w:spacing w:after="20"/>
              <w:jc w:val="center"/>
              <w:rPr>
                <w:color w:val="000000"/>
                <w:sz w:val="18"/>
                <w:szCs w:val="18"/>
              </w:rPr>
            </w:pPr>
            <w:r w:rsidRPr="00872F19">
              <w:rPr>
                <w:color w:val="000000"/>
                <w:sz w:val="18"/>
                <w:szCs w:val="18"/>
              </w:rPr>
              <w:t>99 0 01 2515 0</w:t>
            </w:r>
          </w:p>
        </w:tc>
        <w:tc>
          <w:tcPr>
            <w:tcW w:w="567" w:type="dxa"/>
            <w:shd w:val="clear" w:color="auto" w:fill="auto"/>
          </w:tcPr>
          <w:p w14:paraId="10DC56E9" w14:textId="28D5373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FEE3AF" w14:textId="2A9E1DFC" w:rsidR="005373F1" w:rsidRPr="00872F19" w:rsidRDefault="005373F1" w:rsidP="00D24AE7">
            <w:pPr>
              <w:spacing w:after="20"/>
              <w:jc w:val="right"/>
              <w:rPr>
                <w:color w:val="000000"/>
                <w:sz w:val="18"/>
                <w:szCs w:val="18"/>
              </w:rPr>
            </w:pPr>
            <w:r w:rsidRPr="00872F19">
              <w:rPr>
                <w:color w:val="000000"/>
                <w:sz w:val="18"/>
                <w:szCs w:val="18"/>
              </w:rPr>
              <w:t>655 524,9</w:t>
            </w:r>
          </w:p>
        </w:tc>
        <w:tc>
          <w:tcPr>
            <w:tcW w:w="3687" w:type="dxa"/>
          </w:tcPr>
          <w:p w14:paraId="426E2979" w14:textId="742C9252" w:rsidR="005373F1" w:rsidRPr="00A34BC0" w:rsidRDefault="005373F1" w:rsidP="00D24AE7">
            <w:pPr>
              <w:spacing w:after="20"/>
              <w:jc w:val="both"/>
              <w:rPr>
                <w:color w:val="000000"/>
                <w:sz w:val="18"/>
                <w:szCs w:val="18"/>
              </w:rPr>
            </w:pPr>
            <w:r w:rsidRPr="000111FF">
              <w:rPr>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auto" w:fill="auto"/>
          </w:tcPr>
          <w:p w14:paraId="455B0B3F" w14:textId="73CFC7DC"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0CB448E" w14:textId="18EB283C"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111DF2B" w14:textId="33EF6FFC" w:rsidR="005373F1" w:rsidRPr="00A34BC0" w:rsidRDefault="005373F1" w:rsidP="00D24AE7">
            <w:pPr>
              <w:spacing w:after="20"/>
              <w:jc w:val="center"/>
              <w:rPr>
                <w:color w:val="000000"/>
                <w:sz w:val="18"/>
                <w:szCs w:val="18"/>
                <w:lang w:val="tt-RU"/>
              </w:rPr>
            </w:pPr>
            <w:r w:rsidRPr="00A34BC0">
              <w:rPr>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45AB3775" w14:textId="5B004BAE"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7B5E3E" w14:textId="62A6B61A"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1 261 676,3</w:t>
            </w:r>
          </w:p>
        </w:tc>
      </w:tr>
      <w:tr w:rsidR="005373F1" w:rsidRPr="00872F19" w14:paraId="33B1681A" w14:textId="77777777" w:rsidTr="005373F1">
        <w:trPr>
          <w:trHeight w:val="20"/>
        </w:trPr>
        <w:tc>
          <w:tcPr>
            <w:tcW w:w="3544" w:type="dxa"/>
          </w:tcPr>
          <w:p w14:paraId="77A959DA" w14:textId="5EC5CE0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594EE6F" w14:textId="2464B179"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D8BC369" w14:textId="01FB4A61"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5D457A1" w14:textId="48C76573" w:rsidR="005373F1" w:rsidRPr="00872F19" w:rsidRDefault="005373F1" w:rsidP="00D24AE7">
            <w:pPr>
              <w:spacing w:after="20"/>
              <w:jc w:val="center"/>
              <w:rPr>
                <w:color w:val="000000"/>
                <w:sz w:val="18"/>
                <w:szCs w:val="18"/>
              </w:rPr>
            </w:pPr>
            <w:r w:rsidRPr="00872F19">
              <w:rPr>
                <w:color w:val="000000"/>
                <w:sz w:val="18"/>
                <w:szCs w:val="18"/>
              </w:rPr>
              <w:t>99 0 01 2515 0</w:t>
            </w:r>
          </w:p>
        </w:tc>
        <w:tc>
          <w:tcPr>
            <w:tcW w:w="567" w:type="dxa"/>
            <w:shd w:val="clear" w:color="auto" w:fill="auto"/>
          </w:tcPr>
          <w:p w14:paraId="2E329614" w14:textId="1F5E2372"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5B447E4" w14:textId="21BB599C" w:rsidR="005373F1" w:rsidRPr="00872F19" w:rsidRDefault="005373F1" w:rsidP="00D24AE7">
            <w:pPr>
              <w:spacing w:after="20"/>
              <w:jc w:val="right"/>
              <w:rPr>
                <w:color w:val="000000"/>
                <w:sz w:val="18"/>
                <w:szCs w:val="18"/>
              </w:rPr>
            </w:pPr>
            <w:r w:rsidRPr="00872F19">
              <w:rPr>
                <w:color w:val="000000"/>
                <w:sz w:val="18"/>
                <w:szCs w:val="18"/>
              </w:rPr>
              <w:t>655 524,9</w:t>
            </w:r>
          </w:p>
        </w:tc>
        <w:tc>
          <w:tcPr>
            <w:tcW w:w="3687" w:type="dxa"/>
          </w:tcPr>
          <w:p w14:paraId="2329BB82" w14:textId="6CF64BD2"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70AE844" w14:textId="13E7BF73"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87D6DF8" w14:textId="2145AF54"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EF080D5" w14:textId="5B40BE7B" w:rsidR="005373F1" w:rsidRPr="00A34BC0" w:rsidRDefault="005373F1" w:rsidP="00D24AE7">
            <w:pPr>
              <w:spacing w:after="20"/>
              <w:jc w:val="center"/>
              <w:rPr>
                <w:color w:val="000000"/>
                <w:sz w:val="18"/>
                <w:szCs w:val="18"/>
                <w:lang w:val="tt-RU"/>
              </w:rPr>
            </w:pPr>
            <w:r w:rsidRPr="00A34BC0">
              <w:rPr>
                <w:color w:val="000000"/>
                <w:sz w:val="18"/>
                <w:szCs w:val="18"/>
                <w:lang w:val="tt-RU"/>
              </w:rPr>
              <w:t>99 0 01 2515 0</w:t>
            </w:r>
          </w:p>
        </w:tc>
        <w:tc>
          <w:tcPr>
            <w:tcW w:w="567" w:type="dxa"/>
            <w:tcBorders>
              <w:top w:val="nil"/>
              <w:left w:val="nil"/>
              <w:bottom w:val="single" w:sz="4" w:space="0" w:color="auto"/>
              <w:right w:val="single" w:sz="4" w:space="0" w:color="auto"/>
            </w:tcBorders>
            <w:shd w:val="clear" w:color="auto" w:fill="auto"/>
          </w:tcPr>
          <w:p w14:paraId="1B8B5EFF" w14:textId="5187F6FA" w:rsidR="005373F1" w:rsidRPr="00A34BC0"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4CC81A9A" w14:textId="6257FED1"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1 261 676,3</w:t>
            </w:r>
          </w:p>
        </w:tc>
      </w:tr>
      <w:tr w:rsidR="005373F1" w:rsidRPr="00872F19" w14:paraId="16554062" w14:textId="77777777" w:rsidTr="005373F1">
        <w:trPr>
          <w:trHeight w:val="20"/>
        </w:trPr>
        <w:tc>
          <w:tcPr>
            <w:tcW w:w="3544" w:type="dxa"/>
          </w:tcPr>
          <w:p w14:paraId="24A9F041" w14:textId="657E8111" w:rsidR="005373F1" w:rsidRPr="00872F19" w:rsidRDefault="005373F1" w:rsidP="00D24AE7">
            <w:pPr>
              <w:spacing w:after="20"/>
              <w:jc w:val="both"/>
              <w:rPr>
                <w:color w:val="000000"/>
                <w:sz w:val="18"/>
                <w:szCs w:val="18"/>
              </w:rPr>
            </w:pPr>
            <w:r w:rsidRPr="000111FF">
              <w:rPr>
                <w:color w:val="000000"/>
                <w:sz w:val="18"/>
                <w:szCs w:val="18"/>
              </w:rPr>
              <w:t>Торак-коммуналь хуҗалык өлкәсендә башка мәсьәләләр</w:t>
            </w:r>
          </w:p>
        </w:tc>
        <w:tc>
          <w:tcPr>
            <w:tcW w:w="425" w:type="dxa"/>
            <w:shd w:val="clear" w:color="auto" w:fill="auto"/>
          </w:tcPr>
          <w:p w14:paraId="781F16DB" w14:textId="6266AEDF"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BBCCC50" w14:textId="3E73347C"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4F70388" w14:textId="0232DB3A"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34F7CE1" w14:textId="48D219BE"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76A2F9" w14:textId="0A51ABC6" w:rsidR="005373F1" w:rsidRPr="00872F19" w:rsidRDefault="005373F1" w:rsidP="00D24AE7">
            <w:pPr>
              <w:spacing w:after="20"/>
              <w:jc w:val="right"/>
              <w:rPr>
                <w:color w:val="000000"/>
                <w:sz w:val="18"/>
                <w:szCs w:val="18"/>
              </w:rPr>
            </w:pPr>
            <w:r w:rsidRPr="00872F19">
              <w:rPr>
                <w:color w:val="000000"/>
                <w:sz w:val="18"/>
                <w:szCs w:val="18"/>
              </w:rPr>
              <w:t>187 184,8</w:t>
            </w:r>
          </w:p>
        </w:tc>
        <w:tc>
          <w:tcPr>
            <w:tcW w:w="3687" w:type="dxa"/>
          </w:tcPr>
          <w:p w14:paraId="2D260C90" w14:textId="3FC7B731" w:rsidR="005373F1" w:rsidRPr="00A34BC0" w:rsidRDefault="005373F1" w:rsidP="00D24AE7">
            <w:pPr>
              <w:spacing w:after="20"/>
              <w:jc w:val="both"/>
              <w:rPr>
                <w:color w:val="000000"/>
                <w:sz w:val="18"/>
                <w:szCs w:val="18"/>
              </w:rPr>
            </w:pPr>
            <w:r w:rsidRPr="000111FF">
              <w:rPr>
                <w:color w:val="000000"/>
                <w:sz w:val="18"/>
                <w:szCs w:val="18"/>
              </w:rPr>
              <w:t>Торак-коммуналь хуҗалык өлкәсендә башка мәсьәләләр</w:t>
            </w:r>
          </w:p>
        </w:tc>
        <w:tc>
          <w:tcPr>
            <w:tcW w:w="567" w:type="dxa"/>
            <w:tcBorders>
              <w:top w:val="nil"/>
              <w:left w:val="nil"/>
              <w:bottom w:val="single" w:sz="4" w:space="0" w:color="auto"/>
              <w:right w:val="single" w:sz="4" w:space="0" w:color="auto"/>
            </w:tcBorders>
            <w:shd w:val="clear" w:color="auto" w:fill="auto"/>
          </w:tcPr>
          <w:p w14:paraId="31865235" w14:textId="429C2F2D"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90C7E2B" w14:textId="04C01181"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F50F2F7" w14:textId="6BF9AB4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1F85C22D" w14:textId="2116E6DB"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9770705" w14:textId="3BC7534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245 717,6</w:t>
            </w:r>
          </w:p>
        </w:tc>
      </w:tr>
      <w:tr w:rsidR="005373F1" w:rsidRPr="00872F19" w14:paraId="5809DC31" w14:textId="77777777" w:rsidTr="005373F1">
        <w:trPr>
          <w:trHeight w:val="20"/>
        </w:trPr>
        <w:tc>
          <w:tcPr>
            <w:tcW w:w="3544" w:type="dxa"/>
          </w:tcPr>
          <w:p w14:paraId="18414E05" w14:textId="412A59C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5DC38BEC" w14:textId="549A2E8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1DBC38A" w14:textId="5342B5F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6E940B3" w14:textId="63D3F398"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4D63FC60" w14:textId="6C40FBE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D5D78E" w14:textId="373D49CB" w:rsidR="005373F1" w:rsidRPr="00872F19" w:rsidRDefault="005373F1" w:rsidP="00D24AE7">
            <w:pPr>
              <w:spacing w:after="20"/>
              <w:jc w:val="right"/>
              <w:rPr>
                <w:color w:val="000000"/>
                <w:sz w:val="18"/>
                <w:szCs w:val="18"/>
              </w:rPr>
            </w:pPr>
            <w:r w:rsidRPr="00872F19">
              <w:rPr>
                <w:color w:val="000000"/>
                <w:sz w:val="18"/>
                <w:szCs w:val="18"/>
              </w:rPr>
              <w:t>162 874,1</w:t>
            </w:r>
          </w:p>
        </w:tc>
        <w:tc>
          <w:tcPr>
            <w:tcW w:w="3687" w:type="dxa"/>
          </w:tcPr>
          <w:p w14:paraId="0F3F9BE1" w14:textId="6BCBAF09"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37DD25E9" w14:textId="0419212B"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A042753" w14:textId="2B339AEC"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C656029" w14:textId="0AAB44BF" w:rsidR="005373F1" w:rsidRPr="00A34BC0"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6826E9E5" w14:textId="29AA16B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7E7F0B3" w14:textId="25BF914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205 290,0</w:t>
            </w:r>
          </w:p>
        </w:tc>
      </w:tr>
      <w:tr w:rsidR="005373F1" w:rsidRPr="00872F19" w14:paraId="3FB07DA8" w14:textId="77777777" w:rsidTr="005373F1">
        <w:trPr>
          <w:trHeight w:val="20"/>
        </w:trPr>
        <w:tc>
          <w:tcPr>
            <w:tcW w:w="3544" w:type="dxa"/>
          </w:tcPr>
          <w:p w14:paraId="630B66DB" w14:textId="10C39AD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8BBBD63" w14:textId="63DB57A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55D3956" w14:textId="30C0CF9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46D5ED4" w14:textId="574099E4" w:rsidR="005373F1" w:rsidRPr="00872F19" w:rsidRDefault="005373F1" w:rsidP="00D24AE7">
            <w:pPr>
              <w:spacing w:after="20"/>
              <w:jc w:val="center"/>
              <w:rPr>
                <w:color w:val="000000"/>
                <w:sz w:val="18"/>
                <w:szCs w:val="18"/>
              </w:rPr>
            </w:pPr>
            <w:r w:rsidRPr="00872F19">
              <w:rPr>
                <w:color w:val="000000"/>
                <w:sz w:val="18"/>
                <w:szCs w:val="18"/>
              </w:rPr>
              <w:t>04 4 00 0000 0</w:t>
            </w:r>
          </w:p>
        </w:tc>
        <w:tc>
          <w:tcPr>
            <w:tcW w:w="567" w:type="dxa"/>
            <w:shd w:val="clear" w:color="auto" w:fill="auto"/>
          </w:tcPr>
          <w:p w14:paraId="72DBA289" w14:textId="4E4994C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F75276" w14:textId="6BC8FE0A" w:rsidR="005373F1" w:rsidRPr="00872F19" w:rsidRDefault="005373F1" w:rsidP="00D24AE7">
            <w:pPr>
              <w:spacing w:after="20"/>
              <w:jc w:val="right"/>
              <w:rPr>
                <w:color w:val="000000"/>
                <w:sz w:val="18"/>
                <w:szCs w:val="18"/>
              </w:rPr>
            </w:pPr>
            <w:r w:rsidRPr="00872F19">
              <w:rPr>
                <w:color w:val="000000"/>
                <w:sz w:val="18"/>
                <w:szCs w:val="18"/>
              </w:rPr>
              <w:t>162 874,1</w:t>
            </w:r>
          </w:p>
        </w:tc>
        <w:tc>
          <w:tcPr>
            <w:tcW w:w="3687" w:type="dxa"/>
          </w:tcPr>
          <w:p w14:paraId="73F9CD37" w14:textId="0006DD1E"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43CAF15" w14:textId="6EE9C43A"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715B35E" w14:textId="0E9DA14A"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68EBE7D" w14:textId="71759BF2" w:rsidR="005373F1" w:rsidRPr="00A34BC0" w:rsidRDefault="005373F1" w:rsidP="00D24AE7">
            <w:pPr>
              <w:spacing w:after="20"/>
              <w:jc w:val="center"/>
              <w:rPr>
                <w:color w:val="000000"/>
                <w:sz w:val="18"/>
                <w:szCs w:val="18"/>
                <w:lang w:val="tt-RU"/>
              </w:rPr>
            </w:pPr>
            <w:r w:rsidRPr="00A34BC0">
              <w:rPr>
                <w:color w:val="000000"/>
                <w:sz w:val="18"/>
                <w:szCs w:val="18"/>
                <w:lang w:val="tt-RU"/>
              </w:rPr>
              <w:t>04 4 00 0000 0</w:t>
            </w:r>
          </w:p>
        </w:tc>
        <w:tc>
          <w:tcPr>
            <w:tcW w:w="567" w:type="dxa"/>
            <w:tcBorders>
              <w:top w:val="nil"/>
              <w:left w:val="nil"/>
              <w:bottom w:val="single" w:sz="4" w:space="0" w:color="auto"/>
              <w:right w:val="single" w:sz="4" w:space="0" w:color="auto"/>
            </w:tcBorders>
            <w:shd w:val="clear" w:color="auto" w:fill="auto"/>
          </w:tcPr>
          <w:p w14:paraId="0D2EBB19" w14:textId="5AA68E21"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4CC60F5" w14:textId="2B3869FD"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205 290,0</w:t>
            </w:r>
          </w:p>
        </w:tc>
      </w:tr>
      <w:tr w:rsidR="005373F1" w:rsidRPr="00872F19" w14:paraId="44D577B4" w14:textId="77777777" w:rsidTr="005373F1">
        <w:trPr>
          <w:trHeight w:val="20"/>
        </w:trPr>
        <w:tc>
          <w:tcPr>
            <w:tcW w:w="3544" w:type="dxa"/>
          </w:tcPr>
          <w:p w14:paraId="0B22668C" w14:textId="3B16DDC7" w:rsidR="005373F1" w:rsidRPr="00872F19" w:rsidRDefault="005373F1" w:rsidP="00D24AE7">
            <w:pPr>
              <w:spacing w:after="20"/>
              <w:jc w:val="both"/>
              <w:rPr>
                <w:color w:val="000000"/>
                <w:sz w:val="18"/>
                <w:szCs w:val="18"/>
              </w:rPr>
            </w:pPr>
            <w:r w:rsidRPr="000111FF">
              <w:rPr>
                <w:color w:val="000000"/>
                <w:sz w:val="18"/>
                <w:szCs w:val="18"/>
              </w:rPr>
              <w:t xml:space="preserve">«Региональ дәүләт торак контролен (күзәтчелеген) гамәлгә ашыру» процесс чаралары комплексы </w:t>
            </w:r>
          </w:p>
        </w:tc>
        <w:tc>
          <w:tcPr>
            <w:tcW w:w="425" w:type="dxa"/>
            <w:shd w:val="clear" w:color="auto" w:fill="auto"/>
          </w:tcPr>
          <w:p w14:paraId="328BA702" w14:textId="251E03A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292CAD3" w14:textId="7E127931"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47BC4FD" w14:textId="5F2B7C1A" w:rsidR="005373F1" w:rsidRPr="00872F19" w:rsidRDefault="005373F1" w:rsidP="00D24AE7">
            <w:pPr>
              <w:spacing w:after="20"/>
              <w:jc w:val="center"/>
              <w:rPr>
                <w:color w:val="000000"/>
                <w:sz w:val="18"/>
                <w:szCs w:val="18"/>
              </w:rPr>
            </w:pPr>
            <w:r w:rsidRPr="00872F19">
              <w:rPr>
                <w:color w:val="000000"/>
                <w:sz w:val="18"/>
                <w:szCs w:val="18"/>
              </w:rPr>
              <w:t>04 4 02 0000 0</w:t>
            </w:r>
          </w:p>
        </w:tc>
        <w:tc>
          <w:tcPr>
            <w:tcW w:w="567" w:type="dxa"/>
            <w:shd w:val="clear" w:color="auto" w:fill="auto"/>
          </w:tcPr>
          <w:p w14:paraId="5B40EA8F" w14:textId="490E697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73692E" w14:textId="46FC436B" w:rsidR="005373F1" w:rsidRPr="00872F19" w:rsidRDefault="005373F1" w:rsidP="00D24AE7">
            <w:pPr>
              <w:spacing w:after="20"/>
              <w:jc w:val="right"/>
              <w:rPr>
                <w:color w:val="000000"/>
                <w:sz w:val="18"/>
                <w:szCs w:val="18"/>
              </w:rPr>
            </w:pPr>
            <w:r w:rsidRPr="00872F19">
              <w:rPr>
                <w:color w:val="000000"/>
                <w:sz w:val="18"/>
                <w:szCs w:val="18"/>
              </w:rPr>
              <w:t>162 874,1</w:t>
            </w:r>
          </w:p>
        </w:tc>
        <w:tc>
          <w:tcPr>
            <w:tcW w:w="3687" w:type="dxa"/>
          </w:tcPr>
          <w:p w14:paraId="079156CA" w14:textId="225D6A4B" w:rsidR="005373F1" w:rsidRPr="00A34BC0" w:rsidRDefault="005373F1" w:rsidP="00D24AE7">
            <w:pPr>
              <w:spacing w:after="20"/>
              <w:jc w:val="both"/>
              <w:rPr>
                <w:color w:val="000000"/>
                <w:sz w:val="18"/>
                <w:szCs w:val="18"/>
              </w:rPr>
            </w:pPr>
            <w:r w:rsidRPr="000111FF">
              <w:rPr>
                <w:color w:val="000000"/>
                <w:sz w:val="18"/>
                <w:szCs w:val="18"/>
              </w:rPr>
              <w:t xml:space="preserve">«Региональ дәүләт торак контролен (күзәтчелеген) гамәлгә ашыру»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EC8EEAA" w14:textId="0636D068"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D78C182" w14:textId="31001CD0"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CA45238" w14:textId="71B46F74" w:rsidR="005373F1" w:rsidRPr="00A34BC0" w:rsidRDefault="005373F1" w:rsidP="00D24AE7">
            <w:pPr>
              <w:spacing w:after="20"/>
              <w:jc w:val="center"/>
              <w:rPr>
                <w:color w:val="000000"/>
                <w:sz w:val="18"/>
                <w:szCs w:val="18"/>
                <w:lang w:val="tt-RU"/>
              </w:rPr>
            </w:pPr>
            <w:r w:rsidRPr="00A34BC0">
              <w:rPr>
                <w:color w:val="000000"/>
                <w:sz w:val="18"/>
                <w:szCs w:val="18"/>
                <w:lang w:val="tt-RU"/>
              </w:rPr>
              <w:t>04 4 02 0000 0</w:t>
            </w:r>
          </w:p>
        </w:tc>
        <w:tc>
          <w:tcPr>
            <w:tcW w:w="567" w:type="dxa"/>
            <w:tcBorders>
              <w:top w:val="nil"/>
              <w:left w:val="nil"/>
              <w:bottom w:val="single" w:sz="4" w:space="0" w:color="auto"/>
              <w:right w:val="single" w:sz="4" w:space="0" w:color="auto"/>
            </w:tcBorders>
            <w:shd w:val="clear" w:color="auto" w:fill="auto"/>
          </w:tcPr>
          <w:p w14:paraId="76F31ECF" w14:textId="4398D660"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7F1DDC3" w14:textId="0F105164"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205 290,0</w:t>
            </w:r>
          </w:p>
        </w:tc>
      </w:tr>
      <w:tr w:rsidR="005373F1" w:rsidRPr="00872F19" w14:paraId="1D9C2CB2" w14:textId="77777777" w:rsidTr="005373F1">
        <w:trPr>
          <w:trHeight w:val="20"/>
        </w:trPr>
        <w:tc>
          <w:tcPr>
            <w:tcW w:w="3544" w:type="dxa"/>
          </w:tcPr>
          <w:p w14:paraId="358DC8FD" w14:textId="7746E851"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3B997053" w14:textId="1934834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0877023D" w14:textId="1559303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89D88B8" w14:textId="0997B7A6" w:rsidR="005373F1" w:rsidRPr="00872F19" w:rsidRDefault="005373F1" w:rsidP="00D24AE7">
            <w:pPr>
              <w:spacing w:after="20"/>
              <w:jc w:val="center"/>
              <w:rPr>
                <w:color w:val="000000"/>
                <w:sz w:val="18"/>
                <w:szCs w:val="18"/>
              </w:rPr>
            </w:pPr>
            <w:r w:rsidRPr="00872F19">
              <w:rPr>
                <w:color w:val="000000"/>
                <w:sz w:val="18"/>
                <w:szCs w:val="18"/>
              </w:rPr>
              <w:t>04 4 02 0204 0</w:t>
            </w:r>
          </w:p>
        </w:tc>
        <w:tc>
          <w:tcPr>
            <w:tcW w:w="567" w:type="dxa"/>
            <w:shd w:val="clear" w:color="auto" w:fill="auto"/>
          </w:tcPr>
          <w:p w14:paraId="2E92DB47" w14:textId="1E44872F"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F303DD" w14:textId="77E62AC2" w:rsidR="005373F1" w:rsidRPr="00872F19" w:rsidRDefault="005373F1" w:rsidP="00D24AE7">
            <w:pPr>
              <w:spacing w:after="20"/>
              <w:jc w:val="right"/>
              <w:rPr>
                <w:color w:val="000000"/>
                <w:sz w:val="18"/>
                <w:szCs w:val="18"/>
              </w:rPr>
            </w:pPr>
            <w:r w:rsidRPr="00872F19">
              <w:rPr>
                <w:color w:val="000000"/>
                <w:sz w:val="18"/>
                <w:szCs w:val="18"/>
              </w:rPr>
              <w:t>135 704,8</w:t>
            </w:r>
          </w:p>
        </w:tc>
        <w:tc>
          <w:tcPr>
            <w:tcW w:w="3687" w:type="dxa"/>
          </w:tcPr>
          <w:p w14:paraId="43FD7308" w14:textId="74C38108"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7ACACDD" w14:textId="78AF571A"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670630A" w14:textId="0E6CC63B"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0945EC9" w14:textId="7FACD8F8" w:rsidR="005373F1" w:rsidRPr="00A34BC0" w:rsidRDefault="005373F1" w:rsidP="00D24AE7">
            <w:pPr>
              <w:spacing w:after="20"/>
              <w:jc w:val="center"/>
              <w:rPr>
                <w:color w:val="000000"/>
                <w:sz w:val="18"/>
                <w:szCs w:val="18"/>
                <w:lang w:val="tt-RU"/>
              </w:rPr>
            </w:pPr>
            <w:r w:rsidRPr="00A34BC0">
              <w:rPr>
                <w:color w:val="000000"/>
                <w:sz w:val="18"/>
                <w:szCs w:val="18"/>
                <w:lang w:val="tt-RU"/>
              </w:rPr>
              <w:t>04 4 02 0204 0</w:t>
            </w:r>
          </w:p>
        </w:tc>
        <w:tc>
          <w:tcPr>
            <w:tcW w:w="567" w:type="dxa"/>
            <w:tcBorders>
              <w:top w:val="nil"/>
              <w:left w:val="nil"/>
              <w:bottom w:val="single" w:sz="4" w:space="0" w:color="auto"/>
              <w:right w:val="single" w:sz="4" w:space="0" w:color="auto"/>
            </w:tcBorders>
            <w:shd w:val="clear" w:color="auto" w:fill="auto"/>
          </w:tcPr>
          <w:p w14:paraId="47050AED" w14:textId="6FEC18AA"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78111FF" w14:textId="43ABA28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175 319,4</w:t>
            </w:r>
          </w:p>
        </w:tc>
      </w:tr>
      <w:tr w:rsidR="005373F1" w:rsidRPr="00872F19" w14:paraId="5743F191" w14:textId="77777777" w:rsidTr="005373F1">
        <w:trPr>
          <w:trHeight w:val="20"/>
        </w:trPr>
        <w:tc>
          <w:tcPr>
            <w:tcW w:w="3544" w:type="dxa"/>
          </w:tcPr>
          <w:p w14:paraId="77300ECA" w14:textId="764B6123"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305383B" w14:textId="14C022AC"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7A4AF1E4" w14:textId="317DA5E0"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82EBC75" w14:textId="15C4B8C1" w:rsidR="005373F1" w:rsidRPr="00872F19" w:rsidRDefault="005373F1" w:rsidP="00D24AE7">
            <w:pPr>
              <w:spacing w:after="20"/>
              <w:jc w:val="center"/>
              <w:rPr>
                <w:color w:val="000000"/>
                <w:sz w:val="18"/>
                <w:szCs w:val="18"/>
              </w:rPr>
            </w:pPr>
            <w:r w:rsidRPr="00872F19">
              <w:rPr>
                <w:color w:val="000000"/>
                <w:sz w:val="18"/>
                <w:szCs w:val="18"/>
              </w:rPr>
              <w:t>04 4 02 0204 0</w:t>
            </w:r>
          </w:p>
        </w:tc>
        <w:tc>
          <w:tcPr>
            <w:tcW w:w="567" w:type="dxa"/>
            <w:shd w:val="clear" w:color="auto" w:fill="auto"/>
          </w:tcPr>
          <w:p w14:paraId="24008C07" w14:textId="4311830D"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408B2DF" w14:textId="76E7E9F8" w:rsidR="005373F1" w:rsidRPr="00872F19" w:rsidRDefault="005373F1" w:rsidP="00D24AE7">
            <w:pPr>
              <w:spacing w:after="20"/>
              <w:jc w:val="right"/>
              <w:rPr>
                <w:color w:val="000000"/>
                <w:sz w:val="18"/>
                <w:szCs w:val="18"/>
              </w:rPr>
            </w:pPr>
            <w:r w:rsidRPr="00872F19">
              <w:rPr>
                <w:color w:val="000000"/>
                <w:sz w:val="18"/>
                <w:szCs w:val="18"/>
              </w:rPr>
              <w:t>123 971,2</w:t>
            </w:r>
          </w:p>
        </w:tc>
        <w:tc>
          <w:tcPr>
            <w:tcW w:w="3687" w:type="dxa"/>
          </w:tcPr>
          <w:p w14:paraId="516DDE02" w14:textId="0B3A09D1"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E65E673" w14:textId="07FCBE13"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646BD8B" w14:textId="5C9F97A9"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2E24967" w14:textId="5AA97218" w:rsidR="005373F1" w:rsidRPr="00A34BC0" w:rsidRDefault="005373F1" w:rsidP="00D24AE7">
            <w:pPr>
              <w:spacing w:after="20"/>
              <w:jc w:val="center"/>
              <w:rPr>
                <w:color w:val="000000"/>
                <w:sz w:val="18"/>
                <w:szCs w:val="18"/>
                <w:lang w:val="tt-RU"/>
              </w:rPr>
            </w:pPr>
            <w:r w:rsidRPr="00A34BC0">
              <w:rPr>
                <w:color w:val="000000"/>
                <w:sz w:val="18"/>
                <w:szCs w:val="18"/>
                <w:lang w:val="tt-RU"/>
              </w:rPr>
              <w:t>04 4 02 0204 0</w:t>
            </w:r>
          </w:p>
        </w:tc>
        <w:tc>
          <w:tcPr>
            <w:tcW w:w="567" w:type="dxa"/>
            <w:tcBorders>
              <w:top w:val="nil"/>
              <w:left w:val="nil"/>
              <w:bottom w:val="single" w:sz="4" w:space="0" w:color="auto"/>
              <w:right w:val="single" w:sz="4" w:space="0" w:color="auto"/>
            </w:tcBorders>
            <w:shd w:val="clear" w:color="auto" w:fill="auto"/>
          </w:tcPr>
          <w:p w14:paraId="3E26A7F8" w14:textId="36EBAF3E" w:rsidR="005373F1" w:rsidRPr="00A34BC0"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C06ADBC" w14:textId="6BB77CB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161 716,0</w:t>
            </w:r>
          </w:p>
        </w:tc>
      </w:tr>
      <w:tr w:rsidR="005373F1" w:rsidRPr="00872F19" w14:paraId="243E63F7" w14:textId="77777777" w:rsidTr="005373F1">
        <w:trPr>
          <w:trHeight w:val="20"/>
        </w:trPr>
        <w:tc>
          <w:tcPr>
            <w:tcW w:w="3544" w:type="dxa"/>
          </w:tcPr>
          <w:p w14:paraId="6527D250" w14:textId="44DA635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2D786F4" w14:textId="4B074C9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16114BC" w14:textId="14D313E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4653ED2" w14:textId="74BEBBBE" w:rsidR="005373F1" w:rsidRPr="00872F19" w:rsidRDefault="005373F1" w:rsidP="00D24AE7">
            <w:pPr>
              <w:spacing w:after="20"/>
              <w:jc w:val="center"/>
              <w:rPr>
                <w:color w:val="000000"/>
                <w:sz w:val="18"/>
                <w:szCs w:val="18"/>
              </w:rPr>
            </w:pPr>
            <w:r w:rsidRPr="00872F19">
              <w:rPr>
                <w:color w:val="000000"/>
                <w:sz w:val="18"/>
                <w:szCs w:val="18"/>
              </w:rPr>
              <w:t>04 4 02 0204 0</w:t>
            </w:r>
          </w:p>
        </w:tc>
        <w:tc>
          <w:tcPr>
            <w:tcW w:w="567" w:type="dxa"/>
            <w:shd w:val="clear" w:color="auto" w:fill="auto"/>
          </w:tcPr>
          <w:p w14:paraId="6B27E5EA" w14:textId="1D4BB49F"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4AC23F0" w14:textId="15546257" w:rsidR="005373F1" w:rsidRPr="00872F19" w:rsidRDefault="005373F1" w:rsidP="00D24AE7">
            <w:pPr>
              <w:spacing w:after="20"/>
              <w:jc w:val="right"/>
              <w:rPr>
                <w:color w:val="000000"/>
                <w:sz w:val="18"/>
                <w:szCs w:val="18"/>
              </w:rPr>
            </w:pPr>
            <w:r w:rsidRPr="00872F19">
              <w:rPr>
                <w:color w:val="000000"/>
                <w:sz w:val="18"/>
                <w:szCs w:val="18"/>
              </w:rPr>
              <w:t>11 656,3</w:t>
            </w:r>
          </w:p>
        </w:tc>
        <w:tc>
          <w:tcPr>
            <w:tcW w:w="3687" w:type="dxa"/>
          </w:tcPr>
          <w:p w14:paraId="104F2D02" w14:textId="4C975EC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B242B65" w14:textId="2B76C60E"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5A16E81" w14:textId="2F9B310F"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D18EFCE" w14:textId="2E53AD72" w:rsidR="005373F1" w:rsidRPr="00A34BC0" w:rsidRDefault="005373F1" w:rsidP="00D24AE7">
            <w:pPr>
              <w:spacing w:after="20"/>
              <w:jc w:val="center"/>
              <w:rPr>
                <w:color w:val="000000"/>
                <w:sz w:val="18"/>
                <w:szCs w:val="18"/>
                <w:lang w:val="tt-RU"/>
              </w:rPr>
            </w:pPr>
            <w:r w:rsidRPr="00A34BC0">
              <w:rPr>
                <w:color w:val="000000"/>
                <w:sz w:val="18"/>
                <w:szCs w:val="18"/>
                <w:lang w:val="tt-RU"/>
              </w:rPr>
              <w:t>04 4 02 0204 0</w:t>
            </w:r>
          </w:p>
        </w:tc>
        <w:tc>
          <w:tcPr>
            <w:tcW w:w="567" w:type="dxa"/>
            <w:tcBorders>
              <w:top w:val="nil"/>
              <w:left w:val="nil"/>
              <w:bottom w:val="single" w:sz="4" w:space="0" w:color="auto"/>
              <w:right w:val="single" w:sz="4" w:space="0" w:color="auto"/>
            </w:tcBorders>
            <w:shd w:val="clear" w:color="auto" w:fill="auto"/>
          </w:tcPr>
          <w:p w14:paraId="60B47A5D" w14:textId="1FE1F70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06C73B66" w14:textId="22C48D4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13 482,4</w:t>
            </w:r>
          </w:p>
        </w:tc>
      </w:tr>
      <w:tr w:rsidR="005373F1" w:rsidRPr="00872F19" w14:paraId="1C71732A" w14:textId="77777777" w:rsidTr="005373F1">
        <w:trPr>
          <w:trHeight w:val="20"/>
        </w:trPr>
        <w:tc>
          <w:tcPr>
            <w:tcW w:w="3544" w:type="dxa"/>
          </w:tcPr>
          <w:p w14:paraId="2486213D" w14:textId="0921E28A"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8212D3A" w14:textId="11043861"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6BD0D9B7" w14:textId="42187115"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63D44E8" w14:textId="0E4C75F1" w:rsidR="005373F1" w:rsidRPr="00872F19" w:rsidRDefault="005373F1" w:rsidP="00D24AE7">
            <w:pPr>
              <w:spacing w:after="20"/>
              <w:jc w:val="center"/>
              <w:rPr>
                <w:color w:val="000000"/>
                <w:sz w:val="18"/>
                <w:szCs w:val="18"/>
              </w:rPr>
            </w:pPr>
            <w:r w:rsidRPr="00872F19">
              <w:rPr>
                <w:color w:val="000000"/>
                <w:sz w:val="18"/>
                <w:szCs w:val="18"/>
              </w:rPr>
              <w:t>04 4 02 0204 0</w:t>
            </w:r>
          </w:p>
        </w:tc>
        <w:tc>
          <w:tcPr>
            <w:tcW w:w="567" w:type="dxa"/>
            <w:shd w:val="clear" w:color="auto" w:fill="auto"/>
          </w:tcPr>
          <w:p w14:paraId="378942D6" w14:textId="352F8613"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7D5DB51" w14:textId="14650345" w:rsidR="005373F1" w:rsidRPr="00872F19" w:rsidRDefault="005373F1" w:rsidP="00D24AE7">
            <w:pPr>
              <w:spacing w:after="20"/>
              <w:jc w:val="right"/>
              <w:rPr>
                <w:color w:val="000000"/>
                <w:sz w:val="18"/>
                <w:szCs w:val="18"/>
              </w:rPr>
            </w:pPr>
            <w:r w:rsidRPr="00872F19">
              <w:rPr>
                <w:color w:val="000000"/>
                <w:sz w:val="18"/>
                <w:szCs w:val="18"/>
              </w:rPr>
              <w:t>77,3</w:t>
            </w:r>
          </w:p>
        </w:tc>
        <w:tc>
          <w:tcPr>
            <w:tcW w:w="3687" w:type="dxa"/>
          </w:tcPr>
          <w:p w14:paraId="3161FAE0" w14:textId="661BFFE9"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6C124D8" w14:textId="51710395"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AAF33BC" w14:textId="50964D5D"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E606ECB" w14:textId="1FF2AA62" w:rsidR="005373F1" w:rsidRPr="00A34BC0" w:rsidRDefault="005373F1" w:rsidP="00D24AE7">
            <w:pPr>
              <w:spacing w:after="20"/>
              <w:jc w:val="center"/>
              <w:rPr>
                <w:color w:val="000000"/>
                <w:sz w:val="18"/>
                <w:szCs w:val="18"/>
                <w:lang w:val="tt-RU"/>
              </w:rPr>
            </w:pPr>
            <w:r w:rsidRPr="00A34BC0">
              <w:rPr>
                <w:color w:val="000000"/>
                <w:sz w:val="18"/>
                <w:szCs w:val="18"/>
                <w:lang w:val="tt-RU"/>
              </w:rPr>
              <w:t>04 4 02 0204 0</w:t>
            </w:r>
          </w:p>
        </w:tc>
        <w:tc>
          <w:tcPr>
            <w:tcW w:w="567" w:type="dxa"/>
            <w:tcBorders>
              <w:top w:val="nil"/>
              <w:left w:val="nil"/>
              <w:bottom w:val="single" w:sz="4" w:space="0" w:color="auto"/>
              <w:right w:val="single" w:sz="4" w:space="0" w:color="auto"/>
            </w:tcBorders>
            <w:shd w:val="clear" w:color="auto" w:fill="auto"/>
          </w:tcPr>
          <w:p w14:paraId="74871DC3" w14:textId="18FA73B7"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E8DAEA2" w14:textId="3EE70B4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121,0</w:t>
            </w:r>
          </w:p>
        </w:tc>
      </w:tr>
      <w:tr w:rsidR="005373F1" w:rsidRPr="00872F19" w14:paraId="7CF3BCD6" w14:textId="77777777" w:rsidTr="005373F1">
        <w:trPr>
          <w:trHeight w:val="20"/>
        </w:trPr>
        <w:tc>
          <w:tcPr>
            <w:tcW w:w="3544" w:type="dxa"/>
          </w:tcPr>
          <w:p w14:paraId="030A1E9F" w14:textId="73FC8B1E" w:rsidR="005373F1" w:rsidRPr="00872F19" w:rsidRDefault="005373F1" w:rsidP="00D24AE7">
            <w:pPr>
              <w:spacing w:after="20"/>
              <w:jc w:val="both"/>
              <w:rPr>
                <w:color w:val="000000"/>
                <w:sz w:val="18"/>
                <w:szCs w:val="18"/>
              </w:rPr>
            </w:pPr>
            <w:r w:rsidRPr="000111FF">
              <w:rPr>
                <w:color w:val="000000"/>
                <w:sz w:val="18"/>
                <w:szCs w:val="18"/>
              </w:rPr>
              <w:t xml:space="preserve">Оешмалар мөлкәтенә салым һәм җир </w:t>
            </w:r>
            <w:r w:rsidRPr="000111FF">
              <w:rPr>
                <w:color w:val="000000"/>
                <w:sz w:val="18"/>
                <w:szCs w:val="18"/>
              </w:rPr>
              <w:lastRenderedPageBreak/>
              <w:t>салымы түләү</w:t>
            </w:r>
          </w:p>
        </w:tc>
        <w:tc>
          <w:tcPr>
            <w:tcW w:w="425" w:type="dxa"/>
            <w:shd w:val="clear" w:color="auto" w:fill="auto"/>
          </w:tcPr>
          <w:p w14:paraId="594C035F" w14:textId="5DEA7BAE" w:rsidR="005373F1" w:rsidRPr="00872F19" w:rsidRDefault="005373F1" w:rsidP="00D24AE7">
            <w:pPr>
              <w:spacing w:after="20"/>
              <w:jc w:val="center"/>
              <w:rPr>
                <w:color w:val="000000"/>
                <w:sz w:val="18"/>
                <w:szCs w:val="18"/>
              </w:rPr>
            </w:pPr>
            <w:r w:rsidRPr="00872F19">
              <w:rPr>
                <w:color w:val="000000"/>
                <w:sz w:val="18"/>
                <w:szCs w:val="18"/>
              </w:rPr>
              <w:lastRenderedPageBreak/>
              <w:t>05</w:t>
            </w:r>
          </w:p>
        </w:tc>
        <w:tc>
          <w:tcPr>
            <w:tcW w:w="567" w:type="dxa"/>
            <w:shd w:val="clear" w:color="auto" w:fill="auto"/>
          </w:tcPr>
          <w:p w14:paraId="542A36A4" w14:textId="6224640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27F1754" w14:textId="1403E568" w:rsidR="005373F1" w:rsidRPr="00872F19" w:rsidRDefault="005373F1" w:rsidP="00D24AE7">
            <w:pPr>
              <w:spacing w:after="20"/>
              <w:jc w:val="center"/>
              <w:rPr>
                <w:color w:val="000000"/>
                <w:sz w:val="18"/>
                <w:szCs w:val="18"/>
              </w:rPr>
            </w:pPr>
            <w:r w:rsidRPr="00872F19">
              <w:rPr>
                <w:color w:val="000000"/>
                <w:sz w:val="18"/>
                <w:szCs w:val="18"/>
              </w:rPr>
              <w:t>04 4 02 0295 0</w:t>
            </w:r>
          </w:p>
        </w:tc>
        <w:tc>
          <w:tcPr>
            <w:tcW w:w="567" w:type="dxa"/>
            <w:shd w:val="clear" w:color="auto" w:fill="auto"/>
          </w:tcPr>
          <w:p w14:paraId="10AEE4FC" w14:textId="1A2A9DF4"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934794" w14:textId="700B8DF7" w:rsidR="005373F1" w:rsidRPr="00872F19" w:rsidRDefault="005373F1" w:rsidP="00D24AE7">
            <w:pPr>
              <w:spacing w:after="20"/>
              <w:jc w:val="right"/>
              <w:rPr>
                <w:color w:val="000000"/>
                <w:sz w:val="18"/>
                <w:szCs w:val="18"/>
              </w:rPr>
            </w:pPr>
            <w:r w:rsidRPr="00872F19">
              <w:rPr>
                <w:color w:val="000000"/>
                <w:sz w:val="18"/>
                <w:szCs w:val="18"/>
              </w:rPr>
              <w:t>53,0</w:t>
            </w:r>
          </w:p>
        </w:tc>
        <w:tc>
          <w:tcPr>
            <w:tcW w:w="3687" w:type="dxa"/>
          </w:tcPr>
          <w:p w14:paraId="7EBB0B03" w14:textId="5B358501" w:rsidR="005373F1" w:rsidRPr="00A34BC0" w:rsidRDefault="005373F1" w:rsidP="00D24AE7">
            <w:pPr>
              <w:spacing w:after="20"/>
              <w:jc w:val="both"/>
              <w:rPr>
                <w:color w:val="000000"/>
                <w:sz w:val="18"/>
                <w:szCs w:val="18"/>
              </w:rPr>
            </w:pPr>
            <w:r w:rsidRPr="000111FF">
              <w:rPr>
                <w:color w:val="000000"/>
                <w:sz w:val="18"/>
                <w:szCs w:val="18"/>
              </w:rPr>
              <w:t xml:space="preserve">Оешмалар мөлкәтенә салым һәм җир </w:t>
            </w:r>
            <w:r w:rsidRPr="000111FF">
              <w:rPr>
                <w:color w:val="000000"/>
                <w:sz w:val="18"/>
                <w:szCs w:val="18"/>
              </w:rPr>
              <w:lastRenderedPageBreak/>
              <w:t>салымы түләү</w:t>
            </w:r>
          </w:p>
        </w:tc>
        <w:tc>
          <w:tcPr>
            <w:tcW w:w="567" w:type="dxa"/>
            <w:tcBorders>
              <w:top w:val="nil"/>
              <w:left w:val="nil"/>
              <w:bottom w:val="single" w:sz="4" w:space="0" w:color="auto"/>
              <w:right w:val="single" w:sz="4" w:space="0" w:color="auto"/>
            </w:tcBorders>
            <w:shd w:val="clear" w:color="auto" w:fill="auto"/>
          </w:tcPr>
          <w:p w14:paraId="6EB0DB9D" w14:textId="768BB196" w:rsidR="005373F1" w:rsidRPr="00A34BC0" w:rsidRDefault="005373F1" w:rsidP="00D24AE7">
            <w:pPr>
              <w:spacing w:after="20"/>
              <w:jc w:val="center"/>
              <w:rPr>
                <w:color w:val="000000"/>
                <w:sz w:val="18"/>
                <w:szCs w:val="18"/>
                <w:lang w:val="tt-RU"/>
              </w:rPr>
            </w:pPr>
            <w:r w:rsidRPr="00A34BC0">
              <w:rPr>
                <w:color w:val="000000"/>
                <w:sz w:val="18"/>
                <w:szCs w:val="18"/>
                <w:lang w:val="tt-RU"/>
              </w:rPr>
              <w:lastRenderedPageBreak/>
              <w:t>05</w:t>
            </w:r>
          </w:p>
        </w:tc>
        <w:tc>
          <w:tcPr>
            <w:tcW w:w="423" w:type="dxa"/>
            <w:tcBorders>
              <w:top w:val="nil"/>
              <w:left w:val="nil"/>
              <w:bottom w:val="single" w:sz="4" w:space="0" w:color="auto"/>
              <w:right w:val="single" w:sz="4" w:space="0" w:color="auto"/>
            </w:tcBorders>
            <w:shd w:val="clear" w:color="auto" w:fill="auto"/>
          </w:tcPr>
          <w:p w14:paraId="11E5F965" w14:textId="7C852BCF"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E9D45C6" w14:textId="2BAD4608" w:rsidR="005373F1" w:rsidRPr="00A34BC0" w:rsidRDefault="005373F1" w:rsidP="00D24AE7">
            <w:pPr>
              <w:spacing w:after="20"/>
              <w:jc w:val="center"/>
              <w:rPr>
                <w:color w:val="000000"/>
                <w:sz w:val="18"/>
                <w:szCs w:val="18"/>
                <w:lang w:val="tt-RU"/>
              </w:rPr>
            </w:pPr>
            <w:r w:rsidRPr="00A34BC0">
              <w:rPr>
                <w:color w:val="000000"/>
                <w:sz w:val="18"/>
                <w:szCs w:val="18"/>
                <w:lang w:val="tt-RU"/>
              </w:rPr>
              <w:t>04 4 02 0295 0</w:t>
            </w:r>
          </w:p>
        </w:tc>
        <w:tc>
          <w:tcPr>
            <w:tcW w:w="567" w:type="dxa"/>
            <w:tcBorders>
              <w:top w:val="nil"/>
              <w:left w:val="nil"/>
              <w:bottom w:val="single" w:sz="4" w:space="0" w:color="auto"/>
              <w:right w:val="single" w:sz="4" w:space="0" w:color="auto"/>
            </w:tcBorders>
            <w:shd w:val="clear" w:color="auto" w:fill="auto"/>
          </w:tcPr>
          <w:p w14:paraId="328A8B9B" w14:textId="771EDF0C"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81A8883" w14:textId="52B38F9E"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50,5</w:t>
            </w:r>
          </w:p>
        </w:tc>
      </w:tr>
      <w:tr w:rsidR="005373F1" w:rsidRPr="00872F19" w14:paraId="37753102" w14:textId="77777777" w:rsidTr="005373F1">
        <w:trPr>
          <w:trHeight w:val="20"/>
        </w:trPr>
        <w:tc>
          <w:tcPr>
            <w:tcW w:w="3544" w:type="dxa"/>
          </w:tcPr>
          <w:p w14:paraId="2309117B" w14:textId="3A71E69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134D4C4" w14:textId="31CCE8D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2D3351A" w14:textId="32D0A2D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BA90562" w14:textId="05CD6452" w:rsidR="005373F1" w:rsidRPr="00872F19" w:rsidRDefault="005373F1" w:rsidP="00D24AE7">
            <w:pPr>
              <w:spacing w:after="20"/>
              <w:jc w:val="center"/>
              <w:rPr>
                <w:color w:val="000000"/>
                <w:sz w:val="18"/>
                <w:szCs w:val="18"/>
              </w:rPr>
            </w:pPr>
            <w:r w:rsidRPr="00872F19">
              <w:rPr>
                <w:color w:val="000000"/>
                <w:sz w:val="18"/>
                <w:szCs w:val="18"/>
              </w:rPr>
              <w:t>04 4 02 0295 0</w:t>
            </w:r>
          </w:p>
        </w:tc>
        <w:tc>
          <w:tcPr>
            <w:tcW w:w="567" w:type="dxa"/>
            <w:shd w:val="clear" w:color="auto" w:fill="auto"/>
          </w:tcPr>
          <w:p w14:paraId="6E403965" w14:textId="735AEBB2"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0E6CBC2" w14:textId="603555AC" w:rsidR="005373F1" w:rsidRPr="00872F19" w:rsidRDefault="005373F1" w:rsidP="00D24AE7">
            <w:pPr>
              <w:spacing w:after="20"/>
              <w:jc w:val="right"/>
              <w:rPr>
                <w:color w:val="000000"/>
                <w:sz w:val="18"/>
                <w:szCs w:val="18"/>
              </w:rPr>
            </w:pPr>
            <w:r w:rsidRPr="00872F19">
              <w:rPr>
                <w:color w:val="000000"/>
                <w:sz w:val="18"/>
                <w:szCs w:val="18"/>
              </w:rPr>
              <w:t>53,0</w:t>
            </w:r>
          </w:p>
        </w:tc>
        <w:tc>
          <w:tcPr>
            <w:tcW w:w="3687" w:type="dxa"/>
          </w:tcPr>
          <w:p w14:paraId="3C6BE8F5" w14:textId="2F3C5EC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CC6FE41" w14:textId="79C170E4"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915041E" w14:textId="7188B1A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64BBA28" w14:textId="3B697DC1" w:rsidR="005373F1" w:rsidRPr="00A34BC0" w:rsidRDefault="005373F1" w:rsidP="00D24AE7">
            <w:pPr>
              <w:spacing w:after="20"/>
              <w:jc w:val="center"/>
              <w:rPr>
                <w:color w:val="000000"/>
                <w:sz w:val="18"/>
                <w:szCs w:val="18"/>
                <w:lang w:val="tt-RU"/>
              </w:rPr>
            </w:pPr>
            <w:r w:rsidRPr="00A34BC0">
              <w:rPr>
                <w:color w:val="000000"/>
                <w:sz w:val="18"/>
                <w:szCs w:val="18"/>
                <w:lang w:val="tt-RU"/>
              </w:rPr>
              <w:t>04 4 02 0295 0</w:t>
            </w:r>
          </w:p>
        </w:tc>
        <w:tc>
          <w:tcPr>
            <w:tcW w:w="567" w:type="dxa"/>
            <w:tcBorders>
              <w:top w:val="nil"/>
              <w:left w:val="nil"/>
              <w:bottom w:val="single" w:sz="4" w:space="0" w:color="auto"/>
              <w:right w:val="single" w:sz="4" w:space="0" w:color="auto"/>
            </w:tcBorders>
            <w:shd w:val="clear" w:color="auto" w:fill="auto"/>
          </w:tcPr>
          <w:p w14:paraId="42316068" w14:textId="7875A444"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B4C4161" w14:textId="2A5F55C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50,5</w:t>
            </w:r>
          </w:p>
        </w:tc>
      </w:tr>
      <w:tr w:rsidR="005373F1" w:rsidRPr="00872F19" w14:paraId="0FEBB3F8" w14:textId="77777777" w:rsidTr="005373F1">
        <w:trPr>
          <w:trHeight w:val="20"/>
        </w:trPr>
        <w:tc>
          <w:tcPr>
            <w:tcW w:w="3544" w:type="dxa"/>
          </w:tcPr>
          <w:p w14:paraId="78449C1D" w14:textId="3EA765CD"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425" w:type="dxa"/>
            <w:shd w:val="clear" w:color="auto" w:fill="auto"/>
          </w:tcPr>
          <w:p w14:paraId="144C8BF2" w14:textId="1AFA910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57A183F3" w14:textId="2BD1FD1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A4FF497" w14:textId="16F1E91F" w:rsidR="005373F1" w:rsidRPr="00872F19" w:rsidRDefault="005373F1" w:rsidP="00D24AE7">
            <w:pPr>
              <w:spacing w:after="20"/>
              <w:jc w:val="center"/>
              <w:rPr>
                <w:color w:val="000000"/>
                <w:sz w:val="18"/>
                <w:szCs w:val="18"/>
              </w:rPr>
            </w:pPr>
            <w:r w:rsidRPr="00872F19">
              <w:rPr>
                <w:color w:val="000000"/>
                <w:sz w:val="18"/>
                <w:szCs w:val="18"/>
              </w:rPr>
              <w:t>04 4 02 9299 0</w:t>
            </w:r>
          </w:p>
        </w:tc>
        <w:tc>
          <w:tcPr>
            <w:tcW w:w="567" w:type="dxa"/>
            <w:shd w:val="clear" w:color="auto" w:fill="auto"/>
          </w:tcPr>
          <w:p w14:paraId="1867339A" w14:textId="7689983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336041" w14:textId="05D28757" w:rsidR="005373F1" w:rsidRPr="00872F19" w:rsidRDefault="005373F1" w:rsidP="00D24AE7">
            <w:pPr>
              <w:spacing w:after="20"/>
              <w:jc w:val="right"/>
              <w:rPr>
                <w:color w:val="000000"/>
                <w:sz w:val="18"/>
                <w:szCs w:val="18"/>
              </w:rPr>
            </w:pPr>
            <w:r w:rsidRPr="00872F19">
              <w:rPr>
                <w:color w:val="000000"/>
                <w:sz w:val="18"/>
                <w:szCs w:val="18"/>
              </w:rPr>
              <w:t>27 116,3</w:t>
            </w:r>
          </w:p>
        </w:tc>
        <w:tc>
          <w:tcPr>
            <w:tcW w:w="3687" w:type="dxa"/>
          </w:tcPr>
          <w:p w14:paraId="09B2521A" w14:textId="3A0C5228" w:rsidR="005373F1" w:rsidRPr="00A34BC0" w:rsidRDefault="005373F1" w:rsidP="00D24AE7">
            <w:pPr>
              <w:spacing w:after="20"/>
              <w:jc w:val="both"/>
              <w:rPr>
                <w:color w:val="000000"/>
                <w:sz w:val="18"/>
                <w:szCs w:val="18"/>
              </w:rPr>
            </w:pPr>
            <w:r w:rsidRPr="000111FF">
              <w:rPr>
                <w:color w:val="000000"/>
                <w:sz w:val="18"/>
                <w:szCs w:val="18"/>
              </w:rPr>
              <w:t>Ведомство буйсынуындагы учреждениеләр эшчәнлеген тәэмин итү</w:t>
            </w:r>
          </w:p>
        </w:tc>
        <w:tc>
          <w:tcPr>
            <w:tcW w:w="567" w:type="dxa"/>
            <w:tcBorders>
              <w:top w:val="nil"/>
              <w:left w:val="nil"/>
              <w:bottom w:val="single" w:sz="4" w:space="0" w:color="auto"/>
              <w:right w:val="single" w:sz="4" w:space="0" w:color="auto"/>
            </w:tcBorders>
            <w:shd w:val="clear" w:color="auto" w:fill="auto"/>
          </w:tcPr>
          <w:p w14:paraId="1D0D4DA7" w14:textId="4CC10681"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268B3F8" w14:textId="798BCF5F"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5CD02B1" w14:textId="179BC513" w:rsidR="005373F1" w:rsidRPr="00A34BC0" w:rsidRDefault="005373F1" w:rsidP="00D24AE7">
            <w:pPr>
              <w:spacing w:after="20"/>
              <w:jc w:val="center"/>
              <w:rPr>
                <w:color w:val="000000"/>
                <w:sz w:val="18"/>
                <w:szCs w:val="18"/>
                <w:lang w:val="tt-RU"/>
              </w:rPr>
            </w:pPr>
            <w:r w:rsidRPr="00A34BC0">
              <w:rPr>
                <w:color w:val="000000"/>
                <w:sz w:val="18"/>
                <w:szCs w:val="18"/>
                <w:lang w:val="tt-RU"/>
              </w:rPr>
              <w:t>04 4 02 9299 0</w:t>
            </w:r>
          </w:p>
        </w:tc>
        <w:tc>
          <w:tcPr>
            <w:tcW w:w="567" w:type="dxa"/>
            <w:tcBorders>
              <w:top w:val="nil"/>
              <w:left w:val="nil"/>
              <w:bottom w:val="single" w:sz="4" w:space="0" w:color="auto"/>
              <w:right w:val="single" w:sz="4" w:space="0" w:color="auto"/>
            </w:tcBorders>
            <w:shd w:val="clear" w:color="auto" w:fill="auto"/>
          </w:tcPr>
          <w:p w14:paraId="44ED12B9" w14:textId="43B23F20"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5F4158D" w14:textId="4F902DFF"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29 920,1</w:t>
            </w:r>
          </w:p>
        </w:tc>
      </w:tr>
      <w:tr w:rsidR="005373F1" w:rsidRPr="00872F19" w14:paraId="1D4F9FE3" w14:textId="77777777" w:rsidTr="005373F1">
        <w:trPr>
          <w:trHeight w:val="20"/>
        </w:trPr>
        <w:tc>
          <w:tcPr>
            <w:tcW w:w="3544" w:type="dxa"/>
          </w:tcPr>
          <w:p w14:paraId="7B82648F" w14:textId="36F93F7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9FE7869" w14:textId="01794AB0"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25E2A2A" w14:textId="2F11D44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18454D1" w14:textId="3714443D" w:rsidR="005373F1" w:rsidRPr="00872F19" w:rsidRDefault="005373F1" w:rsidP="00D24AE7">
            <w:pPr>
              <w:spacing w:after="20"/>
              <w:jc w:val="center"/>
              <w:rPr>
                <w:color w:val="000000"/>
                <w:sz w:val="18"/>
                <w:szCs w:val="18"/>
              </w:rPr>
            </w:pPr>
            <w:r w:rsidRPr="00872F19">
              <w:rPr>
                <w:color w:val="000000"/>
                <w:sz w:val="18"/>
                <w:szCs w:val="18"/>
              </w:rPr>
              <w:t>04 4 02 9299 0</w:t>
            </w:r>
          </w:p>
        </w:tc>
        <w:tc>
          <w:tcPr>
            <w:tcW w:w="567" w:type="dxa"/>
            <w:shd w:val="clear" w:color="auto" w:fill="auto"/>
          </w:tcPr>
          <w:p w14:paraId="3CB69B4F" w14:textId="26DE5B8B"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471072E" w14:textId="083F05CE" w:rsidR="005373F1" w:rsidRPr="00872F19" w:rsidRDefault="005373F1" w:rsidP="00D24AE7">
            <w:pPr>
              <w:spacing w:after="20"/>
              <w:jc w:val="right"/>
              <w:rPr>
                <w:color w:val="000000"/>
                <w:sz w:val="18"/>
                <w:szCs w:val="18"/>
              </w:rPr>
            </w:pPr>
            <w:r w:rsidRPr="00872F19">
              <w:rPr>
                <w:color w:val="000000"/>
                <w:sz w:val="18"/>
                <w:szCs w:val="18"/>
              </w:rPr>
              <w:t>25 276,7</w:t>
            </w:r>
          </w:p>
        </w:tc>
        <w:tc>
          <w:tcPr>
            <w:tcW w:w="3687" w:type="dxa"/>
          </w:tcPr>
          <w:p w14:paraId="59D21834" w14:textId="05B890EA"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93A4313" w14:textId="357B8385"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B2BFDFA" w14:textId="3BA4B280"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1BB4400" w14:textId="708F864F" w:rsidR="005373F1" w:rsidRPr="00A34BC0" w:rsidRDefault="005373F1" w:rsidP="00D24AE7">
            <w:pPr>
              <w:spacing w:after="20"/>
              <w:jc w:val="center"/>
              <w:rPr>
                <w:color w:val="000000"/>
                <w:sz w:val="18"/>
                <w:szCs w:val="18"/>
                <w:lang w:val="tt-RU"/>
              </w:rPr>
            </w:pPr>
            <w:r w:rsidRPr="00A34BC0">
              <w:rPr>
                <w:color w:val="000000"/>
                <w:sz w:val="18"/>
                <w:szCs w:val="18"/>
                <w:lang w:val="tt-RU"/>
              </w:rPr>
              <w:t>04 4 02 9299 0</w:t>
            </w:r>
          </w:p>
        </w:tc>
        <w:tc>
          <w:tcPr>
            <w:tcW w:w="567" w:type="dxa"/>
            <w:tcBorders>
              <w:top w:val="nil"/>
              <w:left w:val="nil"/>
              <w:bottom w:val="single" w:sz="4" w:space="0" w:color="auto"/>
              <w:right w:val="single" w:sz="4" w:space="0" w:color="auto"/>
            </w:tcBorders>
            <w:shd w:val="clear" w:color="auto" w:fill="auto"/>
          </w:tcPr>
          <w:p w14:paraId="482C8838" w14:textId="72B72DC0" w:rsidR="005373F1" w:rsidRPr="00A34BC0"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6F72AC79" w14:textId="0B0F4631"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27 594,7</w:t>
            </w:r>
          </w:p>
        </w:tc>
      </w:tr>
      <w:tr w:rsidR="005373F1" w:rsidRPr="00872F19" w14:paraId="4E789B48" w14:textId="77777777" w:rsidTr="005373F1">
        <w:trPr>
          <w:trHeight w:val="20"/>
        </w:trPr>
        <w:tc>
          <w:tcPr>
            <w:tcW w:w="3544" w:type="dxa"/>
          </w:tcPr>
          <w:p w14:paraId="6DA9D211" w14:textId="13058C5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CEC1FD7" w14:textId="08515434"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98E32A1" w14:textId="3BAF5B5B"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F3914D1" w14:textId="17E06194" w:rsidR="005373F1" w:rsidRPr="00872F19" w:rsidRDefault="005373F1" w:rsidP="00D24AE7">
            <w:pPr>
              <w:spacing w:after="20"/>
              <w:jc w:val="center"/>
              <w:rPr>
                <w:color w:val="000000"/>
                <w:sz w:val="18"/>
                <w:szCs w:val="18"/>
              </w:rPr>
            </w:pPr>
            <w:r w:rsidRPr="00872F19">
              <w:rPr>
                <w:color w:val="000000"/>
                <w:sz w:val="18"/>
                <w:szCs w:val="18"/>
              </w:rPr>
              <w:t>04 4 02 9299 0</w:t>
            </w:r>
          </w:p>
        </w:tc>
        <w:tc>
          <w:tcPr>
            <w:tcW w:w="567" w:type="dxa"/>
            <w:shd w:val="clear" w:color="auto" w:fill="auto"/>
          </w:tcPr>
          <w:p w14:paraId="5BE076F5" w14:textId="6A303F59"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D407776" w14:textId="59B32745" w:rsidR="005373F1" w:rsidRPr="00872F19" w:rsidRDefault="005373F1" w:rsidP="00D24AE7">
            <w:pPr>
              <w:spacing w:after="20"/>
              <w:jc w:val="right"/>
              <w:rPr>
                <w:color w:val="000000"/>
                <w:sz w:val="18"/>
                <w:szCs w:val="18"/>
              </w:rPr>
            </w:pPr>
            <w:r w:rsidRPr="00872F19">
              <w:rPr>
                <w:color w:val="000000"/>
                <w:sz w:val="18"/>
                <w:szCs w:val="18"/>
              </w:rPr>
              <w:t>1 805,1</w:t>
            </w:r>
          </w:p>
        </w:tc>
        <w:tc>
          <w:tcPr>
            <w:tcW w:w="3687" w:type="dxa"/>
          </w:tcPr>
          <w:p w14:paraId="0FB5352E" w14:textId="149C2652"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40A9DE6" w14:textId="48B8BDB6"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26582D24" w14:textId="6BE03D1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FC8747A" w14:textId="20213CBD" w:rsidR="005373F1" w:rsidRPr="00A34BC0" w:rsidRDefault="005373F1" w:rsidP="00D24AE7">
            <w:pPr>
              <w:spacing w:after="20"/>
              <w:jc w:val="center"/>
              <w:rPr>
                <w:color w:val="000000"/>
                <w:sz w:val="18"/>
                <w:szCs w:val="18"/>
                <w:lang w:val="tt-RU"/>
              </w:rPr>
            </w:pPr>
            <w:r w:rsidRPr="00A34BC0">
              <w:rPr>
                <w:color w:val="000000"/>
                <w:sz w:val="18"/>
                <w:szCs w:val="18"/>
                <w:lang w:val="tt-RU"/>
              </w:rPr>
              <w:t>04 4 02 9299 0</w:t>
            </w:r>
          </w:p>
        </w:tc>
        <w:tc>
          <w:tcPr>
            <w:tcW w:w="567" w:type="dxa"/>
            <w:tcBorders>
              <w:top w:val="nil"/>
              <w:left w:val="nil"/>
              <w:bottom w:val="single" w:sz="4" w:space="0" w:color="auto"/>
              <w:right w:val="single" w:sz="4" w:space="0" w:color="auto"/>
            </w:tcBorders>
            <w:shd w:val="clear" w:color="auto" w:fill="auto"/>
          </w:tcPr>
          <w:p w14:paraId="68294136" w14:textId="199FDF1A"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11B7AD1B" w14:textId="6FCAC911"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1 805,1</w:t>
            </w:r>
          </w:p>
        </w:tc>
      </w:tr>
      <w:tr w:rsidR="005373F1" w:rsidRPr="00872F19" w14:paraId="4076E189" w14:textId="77777777" w:rsidTr="005373F1">
        <w:trPr>
          <w:trHeight w:val="20"/>
        </w:trPr>
        <w:tc>
          <w:tcPr>
            <w:tcW w:w="3544" w:type="dxa"/>
          </w:tcPr>
          <w:p w14:paraId="6326243C" w14:textId="56E55E4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783603D" w14:textId="669CA6CC"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160FE62C" w14:textId="020B7B6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AFDE093" w14:textId="09BC694C" w:rsidR="005373F1" w:rsidRPr="00872F19" w:rsidRDefault="005373F1" w:rsidP="00D24AE7">
            <w:pPr>
              <w:spacing w:after="20"/>
              <w:jc w:val="center"/>
              <w:rPr>
                <w:color w:val="000000"/>
                <w:sz w:val="18"/>
                <w:szCs w:val="18"/>
              </w:rPr>
            </w:pPr>
            <w:r w:rsidRPr="00872F19">
              <w:rPr>
                <w:color w:val="000000"/>
                <w:sz w:val="18"/>
                <w:szCs w:val="18"/>
              </w:rPr>
              <w:t>04 4 02 9299 0</w:t>
            </w:r>
          </w:p>
        </w:tc>
        <w:tc>
          <w:tcPr>
            <w:tcW w:w="567" w:type="dxa"/>
            <w:shd w:val="clear" w:color="auto" w:fill="auto"/>
          </w:tcPr>
          <w:p w14:paraId="789D6940" w14:textId="1CFE3A89"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9DBB436" w14:textId="21C23FC1" w:rsidR="005373F1" w:rsidRPr="00872F19" w:rsidRDefault="005373F1" w:rsidP="00D24AE7">
            <w:pPr>
              <w:spacing w:after="20"/>
              <w:jc w:val="right"/>
              <w:rPr>
                <w:color w:val="000000"/>
                <w:sz w:val="18"/>
                <w:szCs w:val="18"/>
              </w:rPr>
            </w:pPr>
            <w:r w:rsidRPr="00872F19">
              <w:rPr>
                <w:color w:val="000000"/>
                <w:sz w:val="18"/>
                <w:szCs w:val="18"/>
              </w:rPr>
              <w:t>34,5</w:t>
            </w:r>
          </w:p>
        </w:tc>
        <w:tc>
          <w:tcPr>
            <w:tcW w:w="3687" w:type="dxa"/>
          </w:tcPr>
          <w:p w14:paraId="049C7BEC" w14:textId="4576CBF0"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9CA87DA" w14:textId="3FB191D5"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9CA7D74" w14:textId="6A8CEED0"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83B9B04" w14:textId="4D3CE1A9" w:rsidR="005373F1" w:rsidRPr="00A34BC0" w:rsidRDefault="005373F1" w:rsidP="00D24AE7">
            <w:pPr>
              <w:spacing w:after="20"/>
              <w:jc w:val="center"/>
              <w:rPr>
                <w:color w:val="000000"/>
                <w:sz w:val="18"/>
                <w:szCs w:val="18"/>
                <w:lang w:val="tt-RU"/>
              </w:rPr>
            </w:pPr>
            <w:r w:rsidRPr="00A34BC0">
              <w:rPr>
                <w:color w:val="000000"/>
                <w:sz w:val="18"/>
                <w:szCs w:val="18"/>
                <w:lang w:val="tt-RU"/>
              </w:rPr>
              <w:t>04 4 02 9299 0</w:t>
            </w:r>
          </w:p>
        </w:tc>
        <w:tc>
          <w:tcPr>
            <w:tcW w:w="567" w:type="dxa"/>
            <w:tcBorders>
              <w:top w:val="nil"/>
              <w:left w:val="nil"/>
              <w:bottom w:val="single" w:sz="4" w:space="0" w:color="auto"/>
              <w:right w:val="single" w:sz="4" w:space="0" w:color="auto"/>
            </w:tcBorders>
            <w:shd w:val="clear" w:color="auto" w:fill="auto"/>
          </w:tcPr>
          <w:p w14:paraId="11B6B40F" w14:textId="1AFB9568"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2926617E" w14:textId="42A1AAC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520,3</w:t>
            </w:r>
          </w:p>
        </w:tc>
      </w:tr>
      <w:tr w:rsidR="005373F1" w:rsidRPr="00872F19" w14:paraId="22AC7421" w14:textId="77777777" w:rsidTr="005373F1">
        <w:trPr>
          <w:trHeight w:val="20"/>
        </w:trPr>
        <w:tc>
          <w:tcPr>
            <w:tcW w:w="3544" w:type="dxa"/>
          </w:tcPr>
          <w:p w14:paraId="0D5F3F92" w14:textId="385E11D3"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27641241" w14:textId="7A49ED36"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51D1F48" w14:textId="7C6F2F0A"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45D491" w14:textId="6D673A30"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56F8761F" w14:textId="502478FB"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D86CFD" w14:textId="5BCE44C6" w:rsidR="005373F1" w:rsidRPr="00872F19" w:rsidRDefault="005373F1" w:rsidP="00D24AE7">
            <w:pPr>
              <w:spacing w:after="20"/>
              <w:jc w:val="right"/>
              <w:rPr>
                <w:color w:val="000000"/>
                <w:sz w:val="18"/>
                <w:szCs w:val="18"/>
              </w:rPr>
            </w:pPr>
            <w:r w:rsidRPr="00872F19">
              <w:rPr>
                <w:color w:val="000000"/>
                <w:sz w:val="18"/>
                <w:szCs w:val="18"/>
              </w:rPr>
              <w:t>24 310,7</w:t>
            </w:r>
          </w:p>
        </w:tc>
        <w:tc>
          <w:tcPr>
            <w:tcW w:w="3687" w:type="dxa"/>
          </w:tcPr>
          <w:p w14:paraId="064445BF" w14:textId="797AA035" w:rsidR="005373F1" w:rsidRPr="00A34BC0"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3B27891C" w14:textId="60727CA4"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6C3C817" w14:textId="4A0DA723"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FE02127" w14:textId="72508FDE" w:rsidR="005373F1" w:rsidRPr="00A34BC0" w:rsidRDefault="005373F1" w:rsidP="00D24AE7">
            <w:pPr>
              <w:spacing w:after="20"/>
              <w:jc w:val="center"/>
              <w:rPr>
                <w:color w:val="000000"/>
                <w:sz w:val="18"/>
                <w:szCs w:val="18"/>
                <w:lang w:val="tt-RU"/>
              </w:rPr>
            </w:pPr>
            <w:r w:rsidRPr="00A34BC0">
              <w:rPr>
                <w:color w:val="000000"/>
                <w:sz w:val="18"/>
                <w:szCs w:val="18"/>
                <w:lang w:val="tt-RU"/>
              </w:rPr>
              <w:t>99 0 00 0000 0</w:t>
            </w:r>
          </w:p>
        </w:tc>
        <w:tc>
          <w:tcPr>
            <w:tcW w:w="567" w:type="dxa"/>
            <w:tcBorders>
              <w:top w:val="nil"/>
              <w:left w:val="nil"/>
              <w:bottom w:val="single" w:sz="4" w:space="0" w:color="auto"/>
              <w:right w:val="single" w:sz="4" w:space="0" w:color="auto"/>
            </w:tcBorders>
            <w:shd w:val="clear" w:color="auto" w:fill="auto"/>
          </w:tcPr>
          <w:p w14:paraId="6464A650" w14:textId="42FBEDFB"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44D4067" w14:textId="64E1102F"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40 427,6</w:t>
            </w:r>
          </w:p>
        </w:tc>
      </w:tr>
      <w:tr w:rsidR="005373F1" w:rsidRPr="00872F19" w14:paraId="2C81AC6F" w14:textId="77777777" w:rsidTr="005373F1">
        <w:trPr>
          <w:trHeight w:val="20"/>
        </w:trPr>
        <w:tc>
          <w:tcPr>
            <w:tcW w:w="3544" w:type="dxa"/>
          </w:tcPr>
          <w:p w14:paraId="6D2A1B25" w14:textId="0BDE8B32"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7226A31B" w14:textId="1E668E2A"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4F4C3BD1" w14:textId="4CDF0249"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A9FA841" w14:textId="7667C4F2"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1A068B99" w14:textId="1C0DBF22"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263916" w14:textId="436AE2FD" w:rsidR="005373F1" w:rsidRPr="00872F19" w:rsidRDefault="005373F1" w:rsidP="00D24AE7">
            <w:pPr>
              <w:spacing w:after="20"/>
              <w:jc w:val="right"/>
              <w:rPr>
                <w:color w:val="000000"/>
                <w:sz w:val="18"/>
                <w:szCs w:val="18"/>
              </w:rPr>
            </w:pPr>
            <w:r w:rsidRPr="00872F19">
              <w:rPr>
                <w:color w:val="000000"/>
                <w:sz w:val="18"/>
                <w:szCs w:val="18"/>
              </w:rPr>
              <w:t>24 310,7</w:t>
            </w:r>
          </w:p>
        </w:tc>
        <w:tc>
          <w:tcPr>
            <w:tcW w:w="3687" w:type="dxa"/>
          </w:tcPr>
          <w:p w14:paraId="66BA570A" w14:textId="70611247" w:rsidR="005373F1" w:rsidRPr="00A34BC0"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777DF321" w14:textId="23D48671"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5E5379E" w14:textId="5E6E54B2"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5938157" w14:textId="1CE6B2D0" w:rsidR="005373F1" w:rsidRPr="00A34BC0" w:rsidRDefault="005373F1" w:rsidP="00D24AE7">
            <w:pPr>
              <w:spacing w:after="20"/>
              <w:jc w:val="center"/>
              <w:rPr>
                <w:color w:val="000000"/>
                <w:sz w:val="18"/>
                <w:szCs w:val="18"/>
                <w:lang w:val="tt-RU"/>
              </w:rPr>
            </w:pPr>
            <w:r w:rsidRPr="00A34BC0">
              <w:rPr>
                <w:color w:val="000000"/>
                <w:sz w:val="18"/>
                <w:szCs w:val="18"/>
                <w:lang w:val="tt-RU"/>
              </w:rPr>
              <w:t>99 0 01 0000 0</w:t>
            </w:r>
          </w:p>
        </w:tc>
        <w:tc>
          <w:tcPr>
            <w:tcW w:w="567" w:type="dxa"/>
            <w:tcBorders>
              <w:top w:val="nil"/>
              <w:left w:val="nil"/>
              <w:bottom w:val="single" w:sz="4" w:space="0" w:color="auto"/>
              <w:right w:val="single" w:sz="4" w:space="0" w:color="auto"/>
            </w:tcBorders>
            <w:shd w:val="clear" w:color="auto" w:fill="auto"/>
          </w:tcPr>
          <w:p w14:paraId="76D5B162" w14:textId="4D4DDA2F"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F02E114" w14:textId="388A52B7"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40 427,6</w:t>
            </w:r>
          </w:p>
        </w:tc>
      </w:tr>
      <w:tr w:rsidR="005373F1" w:rsidRPr="00872F19" w14:paraId="20E8B2F1" w14:textId="77777777" w:rsidTr="005373F1">
        <w:trPr>
          <w:trHeight w:val="20"/>
        </w:trPr>
        <w:tc>
          <w:tcPr>
            <w:tcW w:w="3544" w:type="dxa"/>
          </w:tcPr>
          <w:p w14:paraId="21826946" w14:textId="738EB1D6" w:rsidR="005373F1" w:rsidRPr="00872F19" w:rsidRDefault="005373F1" w:rsidP="00D24AE7">
            <w:pPr>
              <w:spacing w:after="20"/>
              <w:jc w:val="both"/>
              <w:rPr>
                <w:color w:val="000000"/>
                <w:sz w:val="18"/>
                <w:szCs w:val="18"/>
              </w:rPr>
            </w:pPr>
            <w:r w:rsidRPr="000111FF">
              <w:rPr>
                <w:color w:val="000000"/>
                <w:sz w:val="18"/>
                <w:szCs w:val="18"/>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425" w:type="dxa"/>
            <w:shd w:val="clear" w:color="auto" w:fill="auto"/>
          </w:tcPr>
          <w:p w14:paraId="6D28525F" w14:textId="361D7933"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3EECE825" w14:textId="0246B3FF"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192A0FF" w14:textId="15996455" w:rsidR="005373F1" w:rsidRPr="00872F19" w:rsidRDefault="005373F1" w:rsidP="00D24AE7">
            <w:pPr>
              <w:spacing w:after="20"/>
              <w:jc w:val="center"/>
              <w:rPr>
                <w:color w:val="000000"/>
                <w:sz w:val="18"/>
                <w:szCs w:val="18"/>
              </w:rPr>
            </w:pPr>
            <w:r w:rsidRPr="00872F19">
              <w:rPr>
                <w:color w:val="000000"/>
                <w:sz w:val="18"/>
                <w:szCs w:val="18"/>
              </w:rPr>
              <w:t>99 0 01 2532 0</w:t>
            </w:r>
          </w:p>
        </w:tc>
        <w:tc>
          <w:tcPr>
            <w:tcW w:w="567" w:type="dxa"/>
            <w:shd w:val="clear" w:color="auto" w:fill="auto"/>
          </w:tcPr>
          <w:p w14:paraId="11370A0A" w14:textId="09B1AEF1"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88EC57" w14:textId="579C1FA5" w:rsidR="005373F1" w:rsidRPr="00872F19" w:rsidRDefault="005373F1" w:rsidP="00D24AE7">
            <w:pPr>
              <w:spacing w:after="20"/>
              <w:jc w:val="right"/>
              <w:rPr>
                <w:color w:val="000000"/>
                <w:sz w:val="18"/>
                <w:szCs w:val="18"/>
              </w:rPr>
            </w:pPr>
            <w:r w:rsidRPr="00872F19">
              <w:rPr>
                <w:color w:val="000000"/>
                <w:sz w:val="18"/>
                <w:szCs w:val="18"/>
              </w:rPr>
              <w:t>24 310,7</w:t>
            </w:r>
          </w:p>
        </w:tc>
        <w:tc>
          <w:tcPr>
            <w:tcW w:w="3687" w:type="dxa"/>
          </w:tcPr>
          <w:p w14:paraId="35323ECA" w14:textId="570725E7" w:rsidR="005373F1" w:rsidRPr="00A34BC0" w:rsidRDefault="005373F1" w:rsidP="00D24AE7">
            <w:pPr>
              <w:spacing w:after="20"/>
              <w:jc w:val="both"/>
              <w:rPr>
                <w:color w:val="000000"/>
                <w:sz w:val="18"/>
                <w:szCs w:val="18"/>
              </w:rPr>
            </w:pPr>
            <w:r w:rsidRPr="000111FF">
              <w:rPr>
                <w:color w:val="000000"/>
                <w:sz w:val="18"/>
                <w:szCs w:val="18"/>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5AC1C5F6" w14:textId="26CD3D89"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56D46401" w14:textId="67BEF809"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D0D5AF3" w14:textId="087D58B0" w:rsidR="005373F1" w:rsidRPr="00A34BC0" w:rsidRDefault="005373F1" w:rsidP="00D24AE7">
            <w:pPr>
              <w:spacing w:after="20"/>
              <w:jc w:val="center"/>
              <w:rPr>
                <w:color w:val="000000"/>
                <w:sz w:val="18"/>
                <w:szCs w:val="18"/>
                <w:lang w:val="tt-RU"/>
              </w:rPr>
            </w:pPr>
            <w:r w:rsidRPr="00A34BC0">
              <w:rPr>
                <w:color w:val="000000"/>
                <w:sz w:val="18"/>
                <w:szCs w:val="18"/>
                <w:lang w:val="tt-RU"/>
              </w:rPr>
              <w:t>99 0 01 2532 0</w:t>
            </w:r>
          </w:p>
        </w:tc>
        <w:tc>
          <w:tcPr>
            <w:tcW w:w="567" w:type="dxa"/>
            <w:tcBorders>
              <w:top w:val="nil"/>
              <w:left w:val="nil"/>
              <w:bottom w:val="single" w:sz="4" w:space="0" w:color="auto"/>
              <w:right w:val="single" w:sz="4" w:space="0" w:color="auto"/>
            </w:tcBorders>
            <w:shd w:val="clear" w:color="auto" w:fill="auto"/>
          </w:tcPr>
          <w:p w14:paraId="7466D4EC" w14:textId="2154B540"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80347DD" w14:textId="0571416E"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24 310,7</w:t>
            </w:r>
          </w:p>
        </w:tc>
      </w:tr>
      <w:tr w:rsidR="005373F1" w:rsidRPr="00872F19" w14:paraId="12FE2C10" w14:textId="77777777" w:rsidTr="005373F1">
        <w:trPr>
          <w:trHeight w:val="20"/>
        </w:trPr>
        <w:tc>
          <w:tcPr>
            <w:tcW w:w="3544" w:type="dxa"/>
          </w:tcPr>
          <w:p w14:paraId="56E3DA8F" w14:textId="4449532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0D51416" w14:textId="482F3AD5" w:rsidR="005373F1" w:rsidRPr="00872F19" w:rsidRDefault="005373F1" w:rsidP="00D24AE7">
            <w:pPr>
              <w:spacing w:after="20"/>
              <w:jc w:val="center"/>
              <w:rPr>
                <w:color w:val="000000"/>
                <w:sz w:val="18"/>
                <w:szCs w:val="18"/>
              </w:rPr>
            </w:pPr>
            <w:r w:rsidRPr="00872F19">
              <w:rPr>
                <w:color w:val="000000"/>
                <w:sz w:val="18"/>
                <w:szCs w:val="18"/>
              </w:rPr>
              <w:t>05</w:t>
            </w:r>
          </w:p>
        </w:tc>
        <w:tc>
          <w:tcPr>
            <w:tcW w:w="567" w:type="dxa"/>
            <w:shd w:val="clear" w:color="auto" w:fill="auto"/>
          </w:tcPr>
          <w:p w14:paraId="297045CB" w14:textId="72299DBE"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3324041" w14:textId="1F97DE0F" w:rsidR="005373F1" w:rsidRPr="00872F19" w:rsidRDefault="005373F1" w:rsidP="00D24AE7">
            <w:pPr>
              <w:spacing w:after="20"/>
              <w:jc w:val="center"/>
              <w:rPr>
                <w:color w:val="000000"/>
                <w:sz w:val="18"/>
                <w:szCs w:val="18"/>
              </w:rPr>
            </w:pPr>
            <w:r w:rsidRPr="00872F19">
              <w:rPr>
                <w:color w:val="000000"/>
                <w:sz w:val="18"/>
                <w:szCs w:val="18"/>
              </w:rPr>
              <w:t>99 0 01 2532 0</w:t>
            </w:r>
          </w:p>
        </w:tc>
        <w:tc>
          <w:tcPr>
            <w:tcW w:w="567" w:type="dxa"/>
            <w:shd w:val="clear" w:color="auto" w:fill="auto"/>
          </w:tcPr>
          <w:p w14:paraId="49D7F0B4" w14:textId="388218B1"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C3A033A" w14:textId="1F7D7148" w:rsidR="005373F1" w:rsidRPr="00872F19" w:rsidRDefault="005373F1" w:rsidP="00D24AE7">
            <w:pPr>
              <w:spacing w:after="20"/>
              <w:jc w:val="right"/>
              <w:rPr>
                <w:color w:val="000000"/>
                <w:sz w:val="18"/>
                <w:szCs w:val="18"/>
              </w:rPr>
            </w:pPr>
            <w:r w:rsidRPr="00872F19">
              <w:rPr>
                <w:color w:val="000000"/>
                <w:sz w:val="18"/>
                <w:szCs w:val="18"/>
              </w:rPr>
              <w:t>24 310,7</w:t>
            </w:r>
          </w:p>
        </w:tc>
        <w:tc>
          <w:tcPr>
            <w:tcW w:w="3687" w:type="dxa"/>
          </w:tcPr>
          <w:p w14:paraId="7AC0F959" w14:textId="4845EF5A" w:rsidR="005373F1" w:rsidRPr="00A34BC0"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3C8A559" w14:textId="523C0455"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37C237F" w14:textId="1AFC0FD4"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C6A82A6" w14:textId="1039A299" w:rsidR="005373F1" w:rsidRPr="00A34BC0" w:rsidRDefault="005373F1" w:rsidP="00D24AE7">
            <w:pPr>
              <w:spacing w:after="20"/>
              <w:jc w:val="center"/>
              <w:rPr>
                <w:color w:val="000000"/>
                <w:sz w:val="18"/>
                <w:szCs w:val="18"/>
                <w:lang w:val="tt-RU"/>
              </w:rPr>
            </w:pPr>
            <w:r w:rsidRPr="00A34BC0">
              <w:rPr>
                <w:color w:val="000000"/>
                <w:sz w:val="18"/>
                <w:szCs w:val="18"/>
                <w:lang w:val="tt-RU"/>
              </w:rPr>
              <w:t>99 0 01 2532 0</w:t>
            </w:r>
          </w:p>
        </w:tc>
        <w:tc>
          <w:tcPr>
            <w:tcW w:w="567" w:type="dxa"/>
            <w:tcBorders>
              <w:top w:val="nil"/>
              <w:left w:val="nil"/>
              <w:bottom w:val="single" w:sz="4" w:space="0" w:color="auto"/>
              <w:right w:val="single" w:sz="4" w:space="0" w:color="auto"/>
            </w:tcBorders>
            <w:shd w:val="clear" w:color="auto" w:fill="auto"/>
          </w:tcPr>
          <w:p w14:paraId="2D22E708" w14:textId="6A253015" w:rsidR="005373F1" w:rsidRPr="00A34BC0" w:rsidRDefault="005373F1" w:rsidP="00D24AE7">
            <w:pPr>
              <w:spacing w:after="20"/>
              <w:jc w:val="center"/>
              <w:rPr>
                <w:color w:val="000000"/>
                <w:sz w:val="18"/>
                <w:szCs w:val="18"/>
                <w:lang w:val="tt-RU"/>
              </w:rPr>
            </w:pPr>
            <w:r w:rsidRPr="00A34BC0">
              <w:rPr>
                <w:color w:val="000000"/>
                <w:sz w:val="18"/>
                <w:szCs w:val="18"/>
                <w:lang w:val="tt-RU"/>
              </w:rPr>
              <w:t>500</w:t>
            </w:r>
          </w:p>
        </w:tc>
        <w:tc>
          <w:tcPr>
            <w:tcW w:w="1274" w:type="dxa"/>
            <w:tcBorders>
              <w:top w:val="nil"/>
              <w:left w:val="nil"/>
              <w:bottom w:val="single" w:sz="4" w:space="0" w:color="auto"/>
              <w:right w:val="single" w:sz="4" w:space="0" w:color="auto"/>
            </w:tcBorders>
            <w:shd w:val="clear" w:color="auto" w:fill="auto"/>
          </w:tcPr>
          <w:p w14:paraId="2F05F7BF" w14:textId="6F423409" w:rsidR="005373F1" w:rsidRPr="009A26B6" w:rsidRDefault="005373F1" w:rsidP="00D24AE7">
            <w:pPr>
              <w:spacing w:after="20"/>
              <w:jc w:val="right"/>
              <w:rPr>
                <w:bCs/>
                <w:color w:val="000000"/>
                <w:sz w:val="18"/>
                <w:szCs w:val="18"/>
                <w:lang w:val="tt-RU"/>
              </w:rPr>
            </w:pPr>
            <w:r w:rsidRPr="00A34BC0">
              <w:rPr>
                <w:bCs/>
                <w:color w:val="000000"/>
                <w:sz w:val="18"/>
                <w:szCs w:val="18"/>
                <w:lang w:val="tt-RU"/>
              </w:rPr>
              <w:t>24 310,7</w:t>
            </w:r>
          </w:p>
        </w:tc>
      </w:tr>
      <w:tr w:rsidR="005373F1" w:rsidRPr="00872F19" w14:paraId="74EEBDCE" w14:textId="77777777" w:rsidTr="005373F1">
        <w:trPr>
          <w:trHeight w:val="20"/>
        </w:trPr>
        <w:tc>
          <w:tcPr>
            <w:tcW w:w="3544" w:type="dxa"/>
          </w:tcPr>
          <w:p w14:paraId="22FB77D3" w14:textId="77777777" w:rsidR="005373F1" w:rsidRPr="00872F19" w:rsidRDefault="005373F1" w:rsidP="00D24AE7">
            <w:pPr>
              <w:spacing w:after="20"/>
              <w:jc w:val="both"/>
              <w:rPr>
                <w:color w:val="000000"/>
                <w:sz w:val="18"/>
                <w:szCs w:val="18"/>
              </w:rPr>
            </w:pPr>
          </w:p>
        </w:tc>
        <w:tc>
          <w:tcPr>
            <w:tcW w:w="425" w:type="dxa"/>
            <w:shd w:val="clear" w:color="auto" w:fill="auto"/>
          </w:tcPr>
          <w:p w14:paraId="73A66C3C" w14:textId="5CB80B8B" w:rsidR="005373F1" w:rsidRPr="00872F19" w:rsidRDefault="005373F1" w:rsidP="00D24AE7">
            <w:pPr>
              <w:spacing w:after="20"/>
              <w:jc w:val="center"/>
              <w:rPr>
                <w:color w:val="000000"/>
                <w:sz w:val="18"/>
                <w:szCs w:val="18"/>
              </w:rPr>
            </w:pPr>
          </w:p>
        </w:tc>
        <w:tc>
          <w:tcPr>
            <w:tcW w:w="567" w:type="dxa"/>
            <w:shd w:val="clear" w:color="auto" w:fill="auto"/>
          </w:tcPr>
          <w:p w14:paraId="52932984" w14:textId="1474B7B3" w:rsidR="005373F1" w:rsidRPr="00872F19" w:rsidRDefault="005373F1" w:rsidP="00D24AE7">
            <w:pPr>
              <w:spacing w:after="20"/>
              <w:jc w:val="center"/>
              <w:rPr>
                <w:color w:val="000000"/>
                <w:sz w:val="18"/>
                <w:szCs w:val="18"/>
              </w:rPr>
            </w:pPr>
          </w:p>
        </w:tc>
        <w:tc>
          <w:tcPr>
            <w:tcW w:w="1418" w:type="dxa"/>
            <w:shd w:val="clear" w:color="auto" w:fill="auto"/>
          </w:tcPr>
          <w:p w14:paraId="72AC8032" w14:textId="3A38146F" w:rsidR="005373F1" w:rsidRPr="00872F19" w:rsidRDefault="005373F1" w:rsidP="00D24AE7">
            <w:pPr>
              <w:spacing w:after="20"/>
              <w:jc w:val="center"/>
              <w:rPr>
                <w:color w:val="000000"/>
                <w:sz w:val="18"/>
                <w:szCs w:val="18"/>
              </w:rPr>
            </w:pPr>
          </w:p>
        </w:tc>
        <w:tc>
          <w:tcPr>
            <w:tcW w:w="567" w:type="dxa"/>
            <w:shd w:val="clear" w:color="auto" w:fill="auto"/>
          </w:tcPr>
          <w:p w14:paraId="5EBEF6CC" w14:textId="60E487BC" w:rsidR="005373F1" w:rsidRPr="00872F19" w:rsidRDefault="005373F1" w:rsidP="00D24AE7">
            <w:pPr>
              <w:spacing w:after="20"/>
              <w:jc w:val="center"/>
              <w:rPr>
                <w:color w:val="000000"/>
                <w:sz w:val="18"/>
                <w:szCs w:val="18"/>
              </w:rPr>
            </w:pPr>
          </w:p>
        </w:tc>
        <w:tc>
          <w:tcPr>
            <w:tcW w:w="1276" w:type="dxa"/>
            <w:shd w:val="clear" w:color="auto" w:fill="auto"/>
          </w:tcPr>
          <w:p w14:paraId="5F0EDB08" w14:textId="7EB42B0D" w:rsidR="005373F1" w:rsidRPr="00872F19" w:rsidRDefault="005373F1" w:rsidP="00D24AE7">
            <w:pPr>
              <w:spacing w:after="20"/>
              <w:jc w:val="right"/>
              <w:rPr>
                <w:color w:val="000000"/>
                <w:sz w:val="18"/>
                <w:szCs w:val="18"/>
              </w:rPr>
            </w:pPr>
          </w:p>
        </w:tc>
        <w:tc>
          <w:tcPr>
            <w:tcW w:w="3687" w:type="dxa"/>
          </w:tcPr>
          <w:p w14:paraId="7A0078D8" w14:textId="3DFC20C5" w:rsidR="005373F1" w:rsidRPr="00454364" w:rsidRDefault="005373F1" w:rsidP="00D24AE7">
            <w:pPr>
              <w:spacing w:after="20"/>
              <w:jc w:val="both"/>
              <w:rPr>
                <w:b/>
                <w:color w:val="000000"/>
                <w:sz w:val="18"/>
                <w:szCs w:val="18"/>
              </w:rPr>
            </w:pPr>
            <w:r w:rsidRPr="00454364">
              <w:rPr>
                <w:b/>
                <w:color w:val="000000"/>
                <w:sz w:val="18"/>
                <w:szCs w:val="18"/>
              </w:rPr>
              <w:t>Башка эшчәнлек юнәлешләре</w:t>
            </w:r>
          </w:p>
        </w:tc>
        <w:tc>
          <w:tcPr>
            <w:tcW w:w="567" w:type="dxa"/>
            <w:tcBorders>
              <w:top w:val="nil"/>
              <w:left w:val="nil"/>
              <w:bottom w:val="single" w:sz="4" w:space="0" w:color="auto"/>
              <w:right w:val="single" w:sz="4" w:space="0" w:color="auto"/>
            </w:tcBorders>
            <w:shd w:val="clear" w:color="auto" w:fill="auto"/>
          </w:tcPr>
          <w:p w14:paraId="058CD2BE" w14:textId="71DD12FD"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067D7395" w14:textId="158B3553"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5C7C338" w14:textId="694DED03"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2B98F5A4" w14:textId="75605FFF" w:rsidR="005373F1" w:rsidRPr="00D34FF7" w:rsidRDefault="005373F1" w:rsidP="00D24AE7">
            <w:pPr>
              <w:spacing w:after="20"/>
              <w:jc w:val="center"/>
              <w:rPr>
                <w:b/>
                <w:color w:val="000000"/>
                <w:sz w:val="18"/>
                <w:szCs w:val="18"/>
                <w:lang w:val="tt-RU"/>
              </w:rPr>
            </w:pPr>
            <w:r w:rsidRPr="00D34FF7">
              <w:rPr>
                <w:b/>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6145432" w14:textId="43B95FF6"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16 116,9</w:t>
            </w:r>
          </w:p>
        </w:tc>
      </w:tr>
      <w:tr w:rsidR="005373F1" w:rsidRPr="00872F19" w14:paraId="27C9584A" w14:textId="77777777" w:rsidTr="005373F1">
        <w:trPr>
          <w:trHeight w:val="20"/>
        </w:trPr>
        <w:tc>
          <w:tcPr>
            <w:tcW w:w="3544" w:type="dxa"/>
          </w:tcPr>
          <w:p w14:paraId="7A09C9F6" w14:textId="77777777" w:rsidR="005373F1" w:rsidRPr="00872F19" w:rsidRDefault="005373F1" w:rsidP="00D24AE7">
            <w:pPr>
              <w:spacing w:after="20"/>
              <w:jc w:val="both"/>
              <w:rPr>
                <w:color w:val="000000"/>
                <w:sz w:val="18"/>
                <w:szCs w:val="18"/>
              </w:rPr>
            </w:pPr>
          </w:p>
        </w:tc>
        <w:tc>
          <w:tcPr>
            <w:tcW w:w="425" w:type="dxa"/>
            <w:shd w:val="clear" w:color="auto" w:fill="auto"/>
          </w:tcPr>
          <w:p w14:paraId="1D3EB284" w14:textId="3BE5928B" w:rsidR="005373F1" w:rsidRPr="00872F19" w:rsidRDefault="005373F1" w:rsidP="00D24AE7">
            <w:pPr>
              <w:spacing w:after="20"/>
              <w:jc w:val="center"/>
              <w:rPr>
                <w:color w:val="000000"/>
                <w:sz w:val="18"/>
                <w:szCs w:val="18"/>
              </w:rPr>
            </w:pPr>
          </w:p>
        </w:tc>
        <w:tc>
          <w:tcPr>
            <w:tcW w:w="567" w:type="dxa"/>
            <w:shd w:val="clear" w:color="auto" w:fill="auto"/>
          </w:tcPr>
          <w:p w14:paraId="09533338" w14:textId="01051AE6" w:rsidR="005373F1" w:rsidRPr="00872F19" w:rsidRDefault="005373F1" w:rsidP="00D24AE7">
            <w:pPr>
              <w:spacing w:after="20"/>
              <w:jc w:val="center"/>
              <w:rPr>
                <w:color w:val="000000"/>
                <w:sz w:val="18"/>
                <w:szCs w:val="18"/>
              </w:rPr>
            </w:pPr>
          </w:p>
        </w:tc>
        <w:tc>
          <w:tcPr>
            <w:tcW w:w="1418" w:type="dxa"/>
            <w:shd w:val="clear" w:color="auto" w:fill="auto"/>
          </w:tcPr>
          <w:p w14:paraId="57E0A6D6" w14:textId="5BF92B75" w:rsidR="005373F1" w:rsidRPr="00872F19" w:rsidRDefault="005373F1" w:rsidP="00D24AE7">
            <w:pPr>
              <w:spacing w:after="20"/>
              <w:jc w:val="center"/>
              <w:rPr>
                <w:color w:val="000000"/>
                <w:sz w:val="18"/>
                <w:szCs w:val="18"/>
              </w:rPr>
            </w:pPr>
          </w:p>
        </w:tc>
        <w:tc>
          <w:tcPr>
            <w:tcW w:w="567" w:type="dxa"/>
            <w:shd w:val="clear" w:color="auto" w:fill="auto"/>
          </w:tcPr>
          <w:p w14:paraId="606D421F" w14:textId="6A37064A" w:rsidR="005373F1" w:rsidRPr="00872F19" w:rsidRDefault="005373F1" w:rsidP="00D24AE7">
            <w:pPr>
              <w:spacing w:after="20"/>
              <w:jc w:val="center"/>
              <w:rPr>
                <w:color w:val="000000"/>
                <w:sz w:val="18"/>
                <w:szCs w:val="18"/>
              </w:rPr>
            </w:pPr>
          </w:p>
        </w:tc>
        <w:tc>
          <w:tcPr>
            <w:tcW w:w="1276" w:type="dxa"/>
            <w:shd w:val="clear" w:color="auto" w:fill="auto"/>
          </w:tcPr>
          <w:p w14:paraId="5A8E8C0E" w14:textId="58846582" w:rsidR="005373F1" w:rsidRPr="00872F19" w:rsidRDefault="005373F1" w:rsidP="00D24AE7">
            <w:pPr>
              <w:spacing w:after="20"/>
              <w:jc w:val="right"/>
              <w:rPr>
                <w:color w:val="000000"/>
                <w:sz w:val="18"/>
                <w:szCs w:val="18"/>
              </w:rPr>
            </w:pPr>
          </w:p>
        </w:tc>
        <w:tc>
          <w:tcPr>
            <w:tcW w:w="3687" w:type="dxa"/>
          </w:tcPr>
          <w:p w14:paraId="61B15479" w14:textId="0C81ED93" w:rsidR="005373F1" w:rsidRPr="00454364" w:rsidRDefault="005373F1" w:rsidP="00D24AE7">
            <w:pPr>
              <w:spacing w:after="20"/>
              <w:jc w:val="both"/>
              <w:rPr>
                <w:b/>
                <w:color w:val="000000"/>
                <w:sz w:val="18"/>
                <w:szCs w:val="18"/>
              </w:rPr>
            </w:pPr>
            <w:r w:rsidRPr="00454364">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7167A9F" w14:textId="4424D45E"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346B2C69" w14:textId="51BB98E2"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E937B5C" w14:textId="7D7126BF"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4AF02946" w14:textId="064E3C5D" w:rsidR="005373F1" w:rsidRPr="00D34FF7" w:rsidRDefault="005373F1" w:rsidP="00D24AE7">
            <w:pPr>
              <w:spacing w:after="20"/>
              <w:jc w:val="center"/>
              <w:rPr>
                <w:b/>
                <w:color w:val="000000"/>
                <w:sz w:val="18"/>
                <w:szCs w:val="18"/>
                <w:lang w:val="tt-RU"/>
              </w:rPr>
            </w:pPr>
            <w:r w:rsidRPr="00D34FF7">
              <w:rPr>
                <w:b/>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7A6C4CC0" w14:textId="62E5A10B"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500,0</w:t>
            </w:r>
          </w:p>
        </w:tc>
      </w:tr>
      <w:tr w:rsidR="005373F1" w:rsidRPr="00872F19" w14:paraId="69782691" w14:textId="77777777" w:rsidTr="005373F1">
        <w:trPr>
          <w:trHeight w:val="20"/>
        </w:trPr>
        <w:tc>
          <w:tcPr>
            <w:tcW w:w="3544" w:type="dxa"/>
          </w:tcPr>
          <w:p w14:paraId="646F94CD" w14:textId="77777777" w:rsidR="005373F1" w:rsidRPr="00872F19" w:rsidRDefault="005373F1" w:rsidP="00D24AE7">
            <w:pPr>
              <w:spacing w:after="20"/>
              <w:jc w:val="both"/>
              <w:rPr>
                <w:color w:val="000000"/>
                <w:sz w:val="18"/>
                <w:szCs w:val="18"/>
              </w:rPr>
            </w:pPr>
          </w:p>
        </w:tc>
        <w:tc>
          <w:tcPr>
            <w:tcW w:w="425" w:type="dxa"/>
            <w:shd w:val="clear" w:color="auto" w:fill="auto"/>
          </w:tcPr>
          <w:p w14:paraId="4F4F335C" w14:textId="375E2044" w:rsidR="005373F1" w:rsidRPr="00872F19" w:rsidRDefault="005373F1" w:rsidP="00D24AE7">
            <w:pPr>
              <w:spacing w:after="20"/>
              <w:jc w:val="center"/>
              <w:rPr>
                <w:color w:val="000000"/>
                <w:sz w:val="18"/>
                <w:szCs w:val="18"/>
              </w:rPr>
            </w:pPr>
          </w:p>
        </w:tc>
        <w:tc>
          <w:tcPr>
            <w:tcW w:w="567" w:type="dxa"/>
            <w:shd w:val="clear" w:color="auto" w:fill="auto"/>
          </w:tcPr>
          <w:p w14:paraId="2C722EAF" w14:textId="70EC6150" w:rsidR="005373F1" w:rsidRPr="00872F19" w:rsidRDefault="005373F1" w:rsidP="00D24AE7">
            <w:pPr>
              <w:spacing w:after="20"/>
              <w:jc w:val="center"/>
              <w:rPr>
                <w:color w:val="000000"/>
                <w:sz w:val="18"/>
                <w:szCs w:val="18"/>
              </w:rPr>
            </w:pPr>
          </w:p>
        </w:tc>
        <w:tc>
          <w:tcPr>
            <w:tcW w:w="1418" w:type="dxa"/>
            <w:shd w:val="clear" w:color="auto" w:fill="auto"/>
          </w:tcPr>
          <w:p w14:paraId="3375B662" w14:textId="161CFB96" w:rsidR="005373F1" w:rsidRPr="00872F19" w:rsidRDefault="005373F1" w:rsidP="00D24AE7">
            <w:pPr>
              <w:spacing w:after="20"/>
              <w:jc w:val="center"/>
              <w:rPr>
                <w:color w:val="000000"/>
                <w:sz w:val="18"/>
                <w:szCs w:val="18"/>
              </w:rPr>
            </w:pPr>
          </w:p>
        </w:tc>
        <w:tc>
          <w:tcPr>
            <w:tcW w:w="567" w:type="dxa"/>
            <w:shd w:val="clear" w:color="auto" w:fill="auto"/>
          </w:tcPr>
          <w:p w14:paraId="45E29A07" w14:textId="65EB7CBB" w:rsidR="005373F1" w:rsidRPr="00872F19" w:rsidRDefault="005373F1" w:rsidP="00D24AE7">
            <w:pPr>
              <w:spacing w:after="20"/>
              <w:jc w:val="center"/>
              <w:rPr>
                <w:color w:val="000000"/>
                <w:sz w:val="18"/>
                <w:szCs w:val="18"/>
              </w:rPr>
            </w:pPr>
          </w:p>
        </w:tc>
        <w:tc>
          <w:tcPr>
            <w:tcW w:w="1276" w:type="dxa"/>
            <w:shd w:val="clear" w:color="auto" w:fill="auto"/>
          </w:tcPr>
          <w:p w14:paraId="213BE2E0" w14:textId="6481E2ED" w:rsidR="005373F1" w:rsidRPr="00872F19" w:rsidRDefault="005373F1" w:rsidP="00D24AE7">
            <w:pPr>
              <w:spacing w:after="20"/>
              <w:jc w:val="right"/>
              <w:rPr>
                <w:color w:val="000000"/>
                <w:sz w:val="18"/>
                <w:szCs w:val="18"/>
              </w:rPr>
            </w:pPr>
          </w:p>
        </w:tc>
        <w:tc>
          <w:tcPr>
            <w:tcW w:w="3687" w:type="dxa"/>
          </w:tcPr>
          <w:p w14:paraId="5D575F77" w14:textId="6F83E93B" w:rsidR="005373F1" w:rsidRPr="00454364" w:rsidRDefault="005373F1" w:rsidP="00D24AE7">
            <w:pPr>
              <w:spacing w:after="20"/>
              <w:jc w:val="both"/>
              <w:rPr>
                <w:b/>
                <w:color w:val="000000"/>
                <w:sz w:val="18"/>
                <w:szCs w:val="18"/>
              </w:rPr>
            </w:pPr>
            <w:r w:rsidRPr="00454364">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31B483" w14:textId="236D605D"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423" w:type="dxa"/>
            <w:tcBorders>
              <w:top w:val="nil"/>
              <w:left w:val="nil"/>
              <w:bottom w:val="single" w:sz="4" w:space="0" w:color="auto"/>
              <w:right w:val="single" w:sz="4" w:space="0" w:color="auto"/>
            </w:tcBorders>
            <w:shd w:val="clear" w:color="auto" w:fill="auto"/>
          </w:tcPr>
          <w:p w14:paraId="7BE6E1E6" w14:textId="1B5434E2" w:rsidR="005373F1" w:rsidRPr="00D34FF7" w:rsidRDefault="005373F1" w:rsidP="00D24AE7">
            <w:pPr>
              <w:spacing w:after="20"/>
              <w:jc w:val="center"/>
              <w:rPr>
                <w:b/>
                <w:color w:val="000000"/>
                <w:sz w:val="18"/>
                <w:szCs w:val="18"/>
                <w:lang w:val="tt-RU"/>
              </w:rPr>
            </w:pPr>
            <w:r w:rsidRPr="00D34FF7">
              <w:rPr>
                <w:b/>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3752C5D" w14:textId="4FD82327" w:rsidR="005373F1" w:rsidRPr="00D34FF7" w:rsidRDefault="005373F1" w:rsidP="00D24AE7">
            <w:pPr>
              <w:spacing w:after="20"/>
              <w:jc w:val="center"/>
              <w:rPr>
                <w:b/>
                <w:color w:val="000000"/>
                <w:sz w:val="18"/>
                <w:szCs w:val="18"/>
                <w:lang w:val="tt-RU"/>
              </w:rPr>
            </w:pPr>
            <w:r w:rsidRPr="00D34FF7">
              <w:rPr>
                <w:b/>
                <w:color w:val="000000"/>
                <w:sz w:val="18"/>
                <w:szCs w:val="18"/>
                <w:lang w:val="tt-RU"/>
              </w:rPr>
              <w:t>99 0 01 9250 0</w:t>
            </w:r>
          </w:p>
        </w:tc>
        <w:tc>
          <w:tcPr>
            <w:tcW w:w="567" w:type="dxa"/>
            <w:tcBorders>
              <w:top w:val="nil"/>
              <w:left w:val="nil"/>
              <w:bottom w:val="single" w:sz="4" w:space="0" w:color="auto"/>
              <w:right w:val="single" w:sz="4" w:space="0" w:color="auto"/>
            </w:tcBorders>
            <w:shd w:val="clear" w:color="auto" w:fill="auto"/>
          </w:tcPr>
          <w:p w14:paraId="2133D6B6" w14:textId="1835933C" w:rsidR="005373F1" w:rsidRPr="00D34FF7" w:rsidRDefault="005373F1" w:rsidP="00D24AE7">
            <w:pPr>
              <w:spacing w:after="20"/>
              <w:jc w:val="center"/>
              <w:rPr>
                <w:b/>
                <w:color w:val="000000"/>
                <w:sz w:val="18"/>
                <w:szCs w:val="18"/>
                <w:lang w:val="tt-RU"/>
              </w:rPr>
            </w:pPr>
            <w:r w:rsidRPr="00D34FF7">
              <w:rPr>
                <w:b/>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5CC0BF4F" w14:textId="6A0F01FC" w:rsidR="005373F1" w:rsidRPr="00D34FF7" w:rsidRDefault="005373F1" w:rsidP="00D24AE7">
            <w:pPr>
              <w:spacing w:after="20"/>
              <w:jc w:val="right"/>
              <w:rPr>
                <w:b/>
                <w:bCs/>
                <w:color w:val="000000"/>
                <w:sz w:val="18"/>
                <w:szCs w:val="18"/>
                <w:lang w:val="tt-RU"/>
              </w:rPr>
            </w:pPr>
            <w:r w:rsidRPr="00D34FF7">
              <w:rPr>
                <w:b/>
                <w:bCs/>
                <w:color w:val="000000"/>
                <w:sz w:val="18"/>
                <w:szCs w:val="18"/>
                <w:lang w:val="tt-RU"/>
              </w:rPr>
              <w:t>15 616,9</w:t>
            </w:r>
          </w:p>
        </w:tc>
      </w:tr>
      <w:tr w:rsidR="005373F1" w:rsidRPr="00872F19" w14:paraId="4A3B491B" w14:textId="77777777" w:rsidTr="005373F1">
        <w:trPr>
          <w:trHeight w:val="20"/>
        </w:trPr>
        <w:tc>
          <w:tcPr>
            <w:tcW w:w="3544" w:type="dxa"/>
          </w:tcPr>
          <w:p w14:paraId="1E3DB5C6" w14:textId="4C08F00A" w:rsidR="005373F1" w:rsidRPr="00872F19" w:rsidRDefault="005373F1" w:rsidP="00D24AE7">
            <w:pPr>
              <w:spacing w:after="20"/>
              <w:jc w:val="both"/>
              <w:rPr>
                <w:color w:val="000000"/>
                <w:sz w:val="18"/>
                <w:szCs w:val="18"/>
              </w:rPr>
            </w:pPr>
            <w:r w:rsidRPr="000111FF">
              <w:rPr>
                <w:color w:val="000000"/>
                <w:sz w:val="18"/>
                <w:szCs w:val="18"/>
              </w:rPr>
              <w:t>ӘЙЛӘНӘ-ТИРӘ МОХИТНЕ САКЛАУ</w:t>
            </w:r>
          </w:p>
        </w:tc>
        <w:tc>
          <w:tcPr>
            <w:tcW w:w="425" w:type="dxa"/>
            <w:shd w:val="clear" w:color="auto" w:fill="auto"/>
          </w:tcPr>
          <w:p w14:paraId="34E609E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7817BE35"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41E8F3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0DD3BA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46B3D6" w14:textId="77777777" w:rsidR="005373F1" w:rsidRPr="00872F19" w:rsidRDefault="005373F1" w:rsidP="00D24AE7">
            <w:pPr>
              <w:spacing w:after="20"/>
              <w:jc w:val="right"/>
              <w:rPr>
                <w:color w:val="000000"/>
                <w:sz w:val="18"/>
                <w:szCs w:val="18"/>
              </w:rPr>
            </w:pPr>
            <w:r w:rsidRPr="00872F19">
              <w:rPr>
                <w:color w:val="000000"/>
                <w:sz w:val="18"/>
                <w:szCs w:val="18"/>
              </w:rPr>
              <w:t>1 652 848,8</w:t>
            </w:r>
          </w:p>
        </w:tc>
        <w:tc>
          <w:tcPr>
            <w:tcW w:w="3687" w:type="dxa"/>
          </w:tcPr>
          <w:p w14:paraId="30DA17F8" w14:textId="32976B8E" w:rsidR="005373F1" w:rsidRPr="00A34BC0" w:rsidRDefault="005373F1" w:rsidP="00D24AE7">
            <w:pPr>
              <w:spacing w:after="20"/>
              <w:jc w:val="both"/>
              <w:rPr>
                <w:color w:val="000000"/>
                <w:sz w:val="18"/>
                <w:szCs w:val="18"/>
              </w:rPr>
            </w:pPr>
            <w:r w:rsidRPr="000111FF">
              <w:rPr>
                <w:color w:val="000000"/>
                <w:sz w:val="18"/>
                <w:szCs w:val="18"/>
              </w:rPr>
              <w:t>ӘЙЛӘНӘ-ТИРӘ МОХИТНЕ САКЛАУ</w:t>
            </w:r>
          </w:p>
        </w:tc>
        <w:tc>
          <w:tcPr>
            <w:tcW w:w="567" w:type="dxa"/>
            <w:tcBorders>
              <w:top w:val="nil"/>
              <w:left w:val="nil"/>
              <w:bottom w:val="single" w:sz="4" w:space="0" w:color="auto"/>
              <w:right w:val="single" w:sz="4" w:space="0" w:color="auto"/>
            </w:tcBorders>
            <w:shd w:val="clear" w:color="auto" w:fill="auto"/>
          </w:tcPr>
          <w:p w14:paraId="0E05CF8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0FF7D8A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00</w:t>
            </w:r>
          </w:p>
        </w:tc>
        <w:tc>
          <w:tcPr>
            <w:tcW w:w="1560" w:type="dxa"/>
            <w:tcBorders>
              <w:top w:val="nil"/>
              <w:left w:val="nil"/>
              <w:bottom w:val="single" w:sz="4" w:space="0" w:color="auto"/>
              <w:right w:val="single" w:sz="4" w:space="0" w:color="auto"/>
            </w:tcBorders>
            <w:shd w:val="clear" w:color="auto" w:fill="auto"/>
          </w:tcPr>
          <w:p w14:paraId="323F00E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3612FC1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15D7AC3"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1 327 809,1</w:t>
            </w:r>
          </w:p>
        </w:tc>
      </w:tr>
      <w:tr w:rsidR="005373F1" w:rsidRPr="00872F19" w14:paraId="3467823B" w14:textId="77777777" w:rsidTr="005373F1">
        <w:trPr>
          <w:trHeight w:val="20"/>
        </w:trPr>
        <w:tc>
          <w:tcPr>
            <w:tcW w:w="3544" w:type="dxa"/>
          </w:tcPr>
          <w:p w14:paraId="1D9A9157" w14:textId="0DED91CB" w:rsidR="005373F1" w:rsidRPr="00872F19" w:rsidRDefault="005373F1" w:rsidP="00D24AE7">
            <w:pPr>
              <w:spacing w:after="20"/>
              <w:jc w:val="both"/>
              <w:rPr>
                <w:color w:val="000000"/>
                <w:sz w:val="18"/>
                <w:szCs w:val="18"/>
              </w:rPr>
            </w:pPr>
            <w:r w:rsidRPr="000111FF">
              <w:rPr>
                <w:color w:val="000000"/>
                <w:sz w:val="18"/>
                <w:szCs w:val="18"/>
              </w:rPr>
              <w:t xml:space="preserve">Калдыкларны җыю, юкка чыгару һәм агым суларны чистарту </w:t>
            </w:r>
          </w:p>
        </w:tc>
        <w:tc>
          <w:tcPr>
            <w:tcW w:w="425" w:type="dxa"/>
            <w:shd w:val="clear" w:color="auto" w:fill="auto"/>
          </w:tcPr>
          <w:p w14:paraId="7664D7B9"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5B4D86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5DDEAF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D8BC48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FF0466" w14:textId="77777777" w:rsidR="005373F1" w:rsidRPr="00872F19" w:rsidRDefault="005373F1" w:rsidP="00D24AE7">
            <w:pPr>
              <w:spacing w:after="20"/>
              <w:jc w:val="right"/>
              <w:rPr>
                <w:color w:val="000000"/>
                <w:sz w:val="18"/>
                <w:szCs w:val="18"/>
              </w:rPr>
            </w:pPr>
            <w:r w:rsidRPr="00872F19">
              <w:rPr>
                <w:color w:val="000000"/>
                <w:sz w:val="18"/>
                <w:szCs w:val="18"/>
              </w:rPr>
              <w:t>33 250,7</w:t>
            </w:r>
          </w:p>
        </w:tc>
        <w:tc>
          <w:tcPr>
            <w:tcW w:w="3687" w:type="dxa"/>
          </w:tcPr>
          <w:p w14:paraId="6D3BE891" w14:textId="7605E872" w:rsidR="005373F1" w:rsidRPr="00A34BC0" w:rsidRDefault="005373F1" w:rsidP="00D24AE7">
            <w:pPr>
              <w:spacing w:after="20"/>
              <w:jc w:val="both"/>
              <w:rPr>
                <w:color w:val="000000"/>
                <w:sz w:val="18"/>
                <w:szCs w:val="18"/>
              </w:rPr>
            </w:pPr>
            <w:r w:rsidRPr="000111FF">
              <w:rPr>
                <w:color w:val="000000"/>
                <w:sz w:val="18"/>
                <w:szCs w:val="18"/>
              </w:rPr>
              <w:t xml:space="preserve">Калдыкларны җыю, юкка чыгару һәм агым суларны чистарту </w:t>
            </w:r>
          </w:p>
        </w:tc>
        <w:tc>
          <w:tcPr>
            <w:tcW w:w="567" w:type="dxa"/>
            <w:tcBorders>
              <w:top w:val="nil"/>
              <w:left w:val="nil"/>
              <w:bottom w:val="single" w:sz="4" w:space="0" w:color="auto"/>
              <w:right w:val="single" w:sz="4" w:space="0" w:color="auto"/>
            </w:tcBorders>
            <w:shd w:val="clear" w:color="auto" w:fill="auto"/>
          </w:tcPr>
          <w:p w14:paraId="474B904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8E9DEB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7F10CDF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42B985B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24CB924"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111 084,7</w:t>
            </w:r>
          </w:p>
        </w:tc>
      </w:tr>
      <w:tr w:rsidR="005373F1" w:rsidRPr="00872F19" w14:paraId="028AF33E" w14:textId="77777777" w:rsidTr="005373F1">
        <w:trPr>
          <w:trHeight w:val="20"/>
        </w:trPr>
        <w:tc>
          <w:tcPr>
            <w:tcW w:w="3544" w:type="dxa"/>
          </w:tcPr>
          <w:p w14:paraId="536FB04E" w14:textId="6DFECA4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3581108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362EDE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54E4508" w14:textId="77777777"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56BB3CF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1FA421" w14:textId="77777777" w:rsidR="005373F1" w:rsidRPr="00872F19" w:rsidRDefault="005373F1" w:rsidP="00D24AE7">
            <w:pPr>
              <w:spacing w:after="20"/>
              <w:jc w:val="right"/>
              <w:rPr>
                <w:color w:val="000000"/>
                <w:sz w:val="18"/>
                <w:szCs w:val="18"/>
              </w:rPr>
            </w:pPr>
            <w:r w:rsidRPr="00872F19">
              <w:rPr>
                <w:color w:val="000000"/>
                <w:sz w:val="18"/>
                <w:szCs w:val="18"/>
              </w:rPr>
              <w:t>33 250,7</w:t>
            </w:r>
          </w:p>
        </w:tc>
        <w:tc>
          <w:tcPr>
            <w:tcW w:w="3687" w:type="dxa"/>
          </w:tcPr>
          <w:p w14:paraId="32971C0F" w14:textId="5BB350A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0ECDACE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036E418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7D3BED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04 0 00 0000 0</w:t>
            </w:r>
          </w:p>
        </w:tc>
        <w:tc>
          <w:tcPr>
            <w:tcW w:w="567" w:type="dxa"/>
            <w:tcBorders>
              <w:top w:val="nil"/>
              <w:left w:val="nil"/>
              <w:bottom w:val="single" w:sz="4" w:space="0" w:color="auto"/>
              <w:right w:val="single" w:sz="4" w:space="0" w:color="auto"/>
            </w:tcBorders>
            <w:shd w:val="clear" w:color="auto" w:fill="auto"/>
          </w:tcPr>
          <w:p w14:paraId="514C204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803C01"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111 084,7</w:t>
            </w:r>
          </w:p>
        </w:tc>
      </w:tr>
      <w:tr w:rsidR="005373F1" w:rsidRPr="00872F19" w14:paraId="0E48278D" w14:textId="77777777" w:rsidTr="005373F1">
        <w:trPr>
          <w:trHeight w:val="20"/>
        </w:trPr>
        <w:tc>
          <w:tcPr>
            <w:tcW w:w="3544" w:type="dxa"/>
          </w:tcPr>
          <w:p w14:paraId="5EBC0649" w14:textId="62A2BBB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9AAC6B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797294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D16B8B3" w14:textId="77777777"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3BB857D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0E780C" w14:textId="77777777" w:rsidR="005373F1" w:rsidRPr="00872F19" w:rsidRDefault="005373F1" w:rsidP="00D24AE7">
            <w:pPr>
              <w:spacing w:after="20"/>
              <w:jc w:val="right"/>
              <w:rPr>
                <w:color w:val="000000"/>
                <w:sz w:val="18"/>
                <w:szCs w:val="18"/>
              </w:rPr>
            </w:pPr>
            <w:r w:rsidRPr="00872F19">
              <w:rPr>
                <w:color w:val="000000"/>
                <w:sz w:val="18"/>
                <w:szCs w:val="18"/>
              </w:rPr>
              <w:t>33 250,7</w:t>
            </w:r>
          </w:p>
        </w:tc>
        <w:tc>
          <w:tcPr>
            <w:tcW w:w="3687" w:type="dxa"/>
          </w:tcPr>
          <w:p w14:paraId="5730F55C" w14:textId="0929FE99"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566FA1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A947D2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5D92EBC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04 2 00 0000 0</w:t>
            </w:r>
          </w:p>
        </w:tc>
        <w:tc>
          <w:tcPr>
            <w:tcW w:w="567" w:type="dxa"/>
            <w:tcBorders>
              <w:top w:val="nil"/>
              <w:left w:val="nil"/>
              <w:bottom w:val="single" w:sz="4" w:space="0" w:color="auto"/>
              <w:right w:val="single" w:sz="4" w:space="0" w:color="auto"/>
            </w:tcBorders>
            <w:shd w:val="clear" w:color="auto" w:fill="auto"/>
          </w:tcPr>
          <w:p w14:paraId="686B451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6469ED4"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111 084,7</w:t>
            </w:r>
          </w:p>
        </w:tc>
      </w:tr>
      <w:tr w:rsidR="005373F1" w:rsidRPr="00872F19" w14:paraId="06310886" w14:textId="77777777" w:rsidTr="005373F1">
        <w:trPr>
          <w:trHeight w:val="20"/>
        </w:trPr>
        <w:tc>
          <w:tcPr>
            <w:tcW w:w="3544" w:type="dxa"/>
          </w:tcPr>
          <w:p w14:paraId="29DD4FA9" w14:textId="18093979"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0FBA4EF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79734D8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772923E" w14:textId="77777777" w:rsidR="005373F1" w:rsidRPr="00872F19" w:rsidRDefault="005373F1" w:rsidP="00D24AE7">
            <w:pPr>
              <w:spacing w:after="20"/>
              <w:jc w:val="center"/>
              <w:rPr>
                <w:color w:val="000000"/>
                <w:sz w:val="18"/>
                <w:szCs w:val="18"/>
              </w:rPr>
            </w:pPr>
            <w:r w:rsidRPr="00872F19">
              <w:rPr>
                <w:color w:val="000000"/>
                <w:sz w:val="18"/>
                <w:szCs w:val="18"/>
              </w:rPr>
              <w:t>04 2 0К 0000 0</w:t>
            </w:r>
          </w:p>
        </w:tc>
        <w:tc>
          <w:tcPr>
            <w:tcW w:w="567" w:type="dxa"/>
            <w:shd w:val="clear" w:color="auto" w:fill="auto"/>
          </w:tcPr>
          <w:p w14:paraId="6161345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226D1C" w14:textId="77777777" w:rsidR="005373F1" w:rsidRPr="00872F19" w:rsidRDefault="005373F1" w:rsidP="00D24AE7">
            <w:pPr>
              <w:spacing w:after="20"/>
              <w:jc w:val="right"/>
              <w:rPr>
                <w:color w:val="000000"/>
                <w:sz w:val="18"/>
                <w:szCs w:val="18"/>
              </w:rPr>
            </w:pPr>
            <w:r w:rsidRPr="00872F19">
              <w:rPr>
                <w:color w:val="000000"/>
                <w:sz w:val="18"/>
                <w:szCs w:val="18"/>
              </w:rPr>
              <w:t>33 250,7</w:t>
            </w:r>
          </w:p>
        </w:tc>
        <w:tc>
          <w:tcPr>
            <w:tcW w:w="3687" w:type="dxa"/>
          </w:tcPr>
          <w:p w14:paraId="4DC30A73" w14:textId="2B18E496" w:rsidR="005373F1" w:rsidRPr="00A34BC0"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43CBDBA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EB5E12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228B159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04 2 0К 0000 0</w:t>
            </w:r>
          </w:p>
        </w:tc>
        <w:tc>
          <w:tcPr>
            <w:tcW w:w="567" w:type="dxa"/>
            <w:tcBorders>
              <w:top w:val="nil"/>
              <w:left w:val="nil"/>
              <w:bottom w:val="single" w:sz="4" w:space="0" w:color="auto"/>
              <w:right w:val="single" w:sz="4" w:space="0" w:color="auto"/>
            </w:tcBorders>
            <w:shd w:val="clear" w:color="auto" w:fill="auto"/>
          </w:tcPr>
          <w:p w14:paraId="4CC92BD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CA3779F"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111 084,7</w:t>
            </w:r>
          </w:p>
        </w:tc>
      </w:tr>
      <w:tr w:rsidR="005373F1" w:rsidRPr="00872F19" w14:paraId="28850A61" w14:textId="77777777" w:rsidTr="005373F1">
        <w:trPr>
          <w:trHeight w:val="20"/>
        </w:trPr>
        <w:tc>
          <w:tcPr>
            <w:tcW w:w="3544" w:type="dxa"/>
          </w:tcPr>
          <w:p w14:paraId="5328CCF4" w14:textId="34EE9B71"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5C07153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6C58CF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3BE8D9E" w14:textId="77777777"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304BB9B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20A115" w14:textId="77777777" w:rsidR="005373F1" w:rsidRPr="00872F19" w:rsidRDefault="005373F1" w:rsidP="00D24AE7">
            <w:pPr>
              <w:spacing w:after="20"/>
              <w:jc w:val="right"/>
              <w:rPr>
                <w:color w:val="000000"/>
                <w:sz w:val="18"/>
                <w:szCs w:val="18"/>
              </w:rPr>
            </w:pPr>
            <w:r w:rsidRPr="00872F19">
              <w:rPr>
                <w:color w:val="000000"/>
                <w:sz w:val="18"/>
                <w:szCs w:val="18"/>
              </w:rPr>
              <w:t>33 250,7</w:t>
            </w:r>
          </w:p>
        </w:tc>
        <w:tc>
          <w:tcPr>
            <w:tcW w:w="3687" w:type="dxa"/>
          </w:tcPr>
          <w:p w14:paraId="70D441A0" w14:textId="7506206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52F632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5FB9A6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405EFC9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170E10C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1A6011A"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111 084,7</w:t>
            </w:r>
          </w:p>
        </w:tc>
      </w:tr>
      <w:tr w:rsidR="005373F1" w:rsidRPr="00872F19" w14:paraId="226AF362" w14:textId="77777777" w:rsidTr="005373F1">
        <w:trPr>
          <w:trHeight w:val="20"/>
        </w:trPr>
        <w:tc>
          <w:tcPr>
            <w:tcW w:w="3544" w:type="dxa"/>
          </w:tcPr>
          <w:p w14:paraId="72360E8A" w14:textId="40CE18A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FF3CB5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6CBF09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8D8B42F" w14:textId="77777777" w:rsidR="005373F1" w:rsidRPr="00872F19" w:rsidRDefault="005373F1" w:rsidP="00D24AE7">
            <w:pPr>
              <w:spacing w:after="20"/>
              <w:jc w:val="center"/>
              <w:rPr>
                <w:color w:val="000000"/>
                <w:sz w:val="18"/>
                <w:szCs w:val="18"/>
              </w:rPr>
            </w:pPr>
            <w:r w:rsidRPr="00872F19">
              <w:rPr>
                <w:color w:val="000000"/>
                <w:sz w:val="18"/>
                <w:szCs w:val="18"/>
              </w:rPr>
              <w:t>04 2 0К 7231 0</w:t>
            </w:r>
          </w:p>
        </w:tc>
        <w:tc>
          <w:tcPr>
            <w:tcW w:w="567" w:type="dxa"/>
            <w:shd w:val="clear" w:color="auto" w:fill="auto"/>
          </w:tcPr>
          <w:p w14:paraId="4C8529D1"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BA2205A" w14:textId="77777777" w:rsidR="005373F1" w:rsidRPr="00872F19" w:rsidRDefault="005373F1" w:rsidP="00D24AE7">
            <w:pPr>
              <w:spacing w:after="20"/>
              <w:jc w:val="right"/>
              <w:rPr>
                <w:color w:val="000000"/>
                <w:sz w:val="18"/>
                <w:szCs w:val="18"/>
              </w:rPr>
            </w:pPr>
            <w:r w:rsidRPr="00872F19">
              <w:rPr>
                <w:color w:val="000000"/>
                <w:sz w:val="18"/>
                <w:szCs w:val="18"/>
              </w:rPr>
              <w:t>33 250,7</w:t>
            </w:r>
          </w:p>
        </w:tc>
        <w:tc>
          <w:tcPr>
            <w:tcW w:w="3687" w:type="dxa"/>
          </w:tcPr>
          <w:p w14:paraId="3C797829" w14:textId="07156443"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2DE6740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CFDD99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02</w:t>
            </w:r>
          </w:p>
        </w:tc>
        <w:tc>
          <w:tcPr>
            <w:tcW w:w="1560" w:type="dxa"/>
            <w:tcBorders>
              <w:top w:val="nil"/>
              <w:left w:val="nil"/>
              <w:bottom w:val="single" w:sz="4" w:space="0" w:color="auto"/>
              <w:right w:val="single" w:sz="4" w:space="0" w:color="auto"/>
            </w:tcBorders>
            <w:shd w:val="clear" w:color="auto" w:fill="auto"/>
          </w:tcPr>
          <w:p w14:paraId="3191D77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04 2 0К 7231 0</w:t>
            </w:r>
          </w:p>
        </w:tc>
        <w:tc>
          <w:tcPr>
            <w:tcW w:w="567" w:type="dxa"/>
            <w:tcBorders>
              <w:top w:val="nil"/>
              <w:left w:val="nil"/>
              <w:bottom w:val="single" w:sz="4" w:space="0" w:color="auto"/>
              <w:right w:val="single" w:sz="4" w:space="0" w:color="auto"/>
            </w:tcBorders>
            <w:shd w:val="clear" w:color="auto" w:fill="auto"/>
          </w:tcPr>
          <w:p w14:paraId="4303C71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400</w:t>
            </w:r>
          </w:p>
        </w:tc>
        <w:tc>
          <w:tcPr>
            <w:tcW w:w="1274" w:type="dxa"/>
            <w:tcBorders>
              <w:top w:val="nil"/>
              <w:left w:val="nil"/>
              <w:bottom w:val="single" w:sz="4" w:space="0" w:color="auto"/>
              <w:right w:val="single" w:sz="4" w:space="0" w:color="auto"/>
            </w:tcBorders>
            <w:shd w:val="clear" w:color="auto" w:fill="auto"/>
          </w:tcPr>
          <w:p w14:paraId="02F8EB63"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111 084,7</w:t>
            </w:r>
          </w:p>
        </w:tc>
      </w:tr>
      <w:tr w:rsidR="005373F1" w:rsidRPr="00872F19" w14:paraId="4789AA3C" w14:textId="77777777" w:rsidTr="005373F1">
        <w:trPr>
          <w:trHeight w:val="20"/>
        </w:trPr>
        <w:tc>
          <w:tcPr>
            <w:tcW w:w="3544" w:type="dxa"/>
          </w:tcPr>
          <w:p w14:paraId="7A6D05F4" w14:textId="3D941635" w:rsidR="005373F1" w:rsidRPr="00872F19" w:rsidRDefault="005373F1" w:rsidP="00D24AE7">
            <w:pPr>
              <w:spacing w:after="20"/>
              <w:jc w:val="both"/>
              <w:rPr>
                <w:color w:val="000000"/>
                <w:sz w:val="18"/>
                <w:szCs w:val="18"/>
              </w:rPr>
            </w:pPr>
            <w:r w:rsidRPr="000111FF">
              <w:rPr>
                <w:color w:val="000000"/>
                <w:sz w:val="18"/>
                <w:szCs w:val="18"/>
              </w:rPr>
              <w:t xml:space="preserve">Үсемлекләр һәм хайваннар дөньясы объектларын, аларның яшәү тирәлеген саклау  </w:t>
            </w:r>
          </w:p>
        </w:tc>
        <w:tc>
          <w:tcPr>
            <w:tcW w:w="425" w:type="dxa"/>
            <w:shd w:val="clear" w:color="auto" w:fill="auto"/>
          </w:tcPr>
          <w:p w14:paraId="4ED7F5A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DF743D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1F31A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6394BF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250884" w14:textId="77777777" w:rsidR="005373F1" w:rsidRPr="00872F19" w:rsidRDefault="005373F1" w:rsidP="00D24AE7">
            <w:pPr>
              <w:spacing w:after="20"/>
              <w:jc w:val="right"/>
              <w:rPr>
                <w:color w:val="000000"/>
                <w:sz w:val="18"/>
                <w:szCs w:val="18"/>
              </w:rPr>
            </w:pPr>
            <w:r w:rsidRPr="00872F19">
              <w:rPr>
                <w:color w:val="000000"/>
                <w:sz w:val="18"/>
                <w:szCs w:val="18"/>
              </w:rPr>
              <w:t>294 977,9</w:t>
            </w:r>
          </w:p>
        </w:tc>
        <w:tc>
          <w:tcPr>
            <w:tcW w:w="3687" w:type="dxa"/>
          </w:tcPr>
          <w:p w14:paraId="71B23360" w14:textId="5AB42033" w:rsidR="005373F1" w:rsidRPr="00A34BC0" w:rsidRDefault="005373F1" w:rsidP="00D24AE7">
            <w:pPr>
              <w:spacing w:after="20"/>
              <w:jc w:val="both"/>
              <w:rPr>
                <w:color w:val="000000"/>
                <w:sz w:val="18"/>
                <w:szCs w:val="18"/>
              </w:rPr>
            </w:pPr>
            <w:r w:rsidRPr="000111FF">
              <w:rPr>
                <w:color w:val="000000"/>
                <w:sz w:val="18"/>
                <w:szCs w:val="18"/>
              </w:rPr>
              <w:t xml:space="preserve">Үсемлекләр һәм хайваннар дөньясы объектларын, аларның яшәү тирәлеген саклау  </w:t>
            </w:r>
          </w:p>
        </w:tc>
        <w:tc>
          <w:tcPr>
            <w:tcW w:w="567" w:type="dxa"/>
            <w:tcBorders>
              <w:top w:val="nil"/>
              <w:left w:val="nil"/>
              <w:bottom w:val="single" w:sz="4" w:space="0" w:color="auto"/>
              <w:right w:val="single" w:sz="4" w:space="0" w:color="auto"/>
            </w:tcBorders>
            <w:shd w:val="clear" w:color="auto" w:fill="auto"/>
          </w:tcPr>
          <w:p w14:paraId="55594F3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5E4068F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80794D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05E6A08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BAA18E3"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393 777,2</w:t>
            </w:r>
          </w:p>
        </w:tc>
      </w:tr>
      <w:tr w:rsidR="005373F1" w:rsidRPr="00872F19" w14:paraId="2799AC00" w14:textId="77777777" w:rsidTr="005373F1">
        <w:trPr>
          <w:trHeight w:val="20"/>
        </w:trPr>
        <w:tc>
          <w:tcPr>
            <w:tcW w:w="3544" w:type="dxa"/>
          </w:tcPr>
          <w:p w14:paraId="302E7DE7" w14:textId="7524C5C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425" w:type="dxa"/>
            <w:shd w:val="clear" w:color="auto" w:fill="auto"/>
          </w:tcPr>
          <w:p w14:paraId="54320CE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F25DAF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A4D7EBD" w14:textId="77777777" w:rsidR="005373F1" w:rsidRPr="00872F19" w:rsidRDefault="005373F1" w:rsidP="00D24AE7">
            <w:pPr>
              <w:spacing w:after="20"/>
              <w:jc w:val="center"/>
              <w:rPr>
                <w:color w:val="000000"/>
                <w:sz w:val="18"/>
                <w:szCs w:val="18"/>
              </w:rPr>
            </w:pPr>
            <w:r w:rsidRPr="00872F19">
              <w:rPr>
                <w:color w:val="000000"/>
                <w:sz w:val="18"/>
                <w:szCs w:val="18"/>
              </w:rPr>
              <w:t>09 0 00 0000 0</w:t>
            </w:r>
          </w:p>
        </w:tc>
        <w:tc>
          <w:tcPr>
            <w:tcW w:w="567" w:type="dxa"/>
            <w:shd w:val="clear" w:color="auto" w:fill="auto"/>
          </w:tcPr>
          <w:p w14:paraId="5A03BFB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DE01DA" w14:textId="77777777" w:rsidR="005373F1" w:rsidRPr="00872F19" w:rsidRDefault="005373F1" w:rsidP="00D24AE7">
            <w:pPr>
              <w:spacing w:after="20"/>
              <w:jc w:val="right"/>
              <w:rPr>
                <w:color w:val="000000"/>
                <w:sz w:val="18"/>
                <w:szCs w:val="18"/>
              </w:rPr>
            </w:pPr>
            <w:r w:rsidRPr="00872F19">
              <w:rPr>
                <w:color w:val="000000"/>
                <w:sz w:val="18"/>
                <w:szCs w:val="18"/>
              </w:rPr>
              <w:t>294 977,9</w:t>
            </w:r>
          </w:p>
        </w:tc>
        <w:tc>
          <w:tcPr>
            <w:tcW w:w="3687" w:type="dxa"/>
          </w:tcPr>
          <w:p w14:paraId="63015892" w14:textId="4B4437C4"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567" w:type="dxa"/>
            <w:tcBorders>
              <w:top w:val="nil"/>
              <w:left w:val="nil"/>
              <w:bottom w:val="single" w:sz="4" w:space="0" w:color="auto"/>
              <w:right w:val="single" w:sz="4" w:space="0" w:color="auto"/>
            </w:tcBorders>
            <w:shd w:val="clear" w:color="auto" w:fill="auto"/>
          </w:tcPr>
          <w:p w14:paraId="51188EA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624650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D4442F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09 0 00 0000 0</w:t>
            </w:r>
          </w:p>
        </w:tc>
        <w:tc>
          <w:tcPr>
            <w:tcW w:w="567" w:type="dxa"/>
            <w:tcBorders>
              <w:top w:val="nil"/>
              <w:left w:val="nil"/>
              <w:bottom w:val="single" w:sz="4" w:space="0" w:color="auto"/>
              <w:right w:val="single" w:sz="4" w:space="0" w:color="auto"/>
            </w:tcBorders>
            <w:shd w:val="clear" w:color="auto" w:fill="auto"/>
          </w:tcPr>
          <w:p w14:paraId="2EC8CE0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894980A"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393 777,2</w:t>
            </w:r>
          </w:p>
        </w:tc>
      </w:tr>
      <w:tr w:rsidR="005373F1" w:rsidRPr="00872F19" w14:paraId="40F56404" w14:textId="77777777" w:rsidTr="005373F1">
        <w:trPr>
          <w:trHeight w:val="20"/>
        </w:trPr>
        <w:tc>
          <w:tcPr>
            <w:tcW w:w="3544" w:type="dxa"/>
          </w:tcPr>
          <w:p w14:paraId="6E6000BA" w14:textId="1EC4F515"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173872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81582B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C45921C" w14:textId="77777777" w:rsidR="005373F1" w:rsidRPr="00872F19" w:rsidRDefault="005373F1" w:rsidP="00D24AE7">
            <w:pPr>
              <w:spacing w:after="20"/>
              <w:jc w:val="center"/>
              <w:rPr>
                <w:color w:val="000000"/>
                <w:sz w:val="18"/>
                <w:szCs w:val="18"/>
              </w:rPr>
            </w:pPr>
            <w:r w:rsidRPr="00872F19">
              <w:rPr>
                <w:color w:val="000000"/>
                <w:sz w:val="18"/>
                <w:szCs w:val="18"/>
              </w:rPr>
              <w:t>09 2 00 0000 0</w:t>
            </w:r>
          </w:p>
        </w:tc>
        <w:tc>
          <w:tcPr>
            <w:tcW w:w="567" w:type="dxa"/>
            <w:shd w:val="clear" w:color="auto" w:fill="auto"/>
          </w:tcPr>
          <w:p w14:paraId="040302E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9343BE" w14:textId="77777777" w:rsidR="005373F1" w:rsidRPr="00872F19" w:rsidRDefault="005373F1" w:rsidP="00D24AE7">
            <w:pPr>
              <w:spacing w:after="20"/>
              <w:jc w:val="right"/>
              <w:rPr>
                <w:color w:val="000000"/>
                <w:sz w:val="18"/>
                <w:szCs w:val="18"/>
              </w:rPr>
            </w:pPr>
            <w:r w:rsidRPr="00872F19">
              <w:rPr>
                <w:color w:val="000000"/>
                <w:sz w:val="18"/>
                <w:szCs w:val="18"/>
              </w:rPr>
              <w:t>37 988,0</w:t>
            </w:r>
          </w:p>
        </w:tc>
        <w:tc>
          <w:tcPr>
            <w:tcW w:w="3687" w:type="dxa"/>
          </w:tcPr>
          <w:p w14:paraId="01DB42FD" w14:textId="131C41FB"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2E41DF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145E0C0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77015CE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09 2 00 0000 0</w:t>
            </w:r>
          </w:p>
        </w:tc>
        <w:tc>
          <w:tcPr>
            <w:tcW w:w="567" w:type="dxa"/>
            <w:tcBorders>
              <w:top w:val="nil"/>
              <w:left w:val="nil"/>
              <w:bottom w:val="single" w:sz="4" w:space="0" w:color="auto"/>
              <w:right w:val="single" w:sz="4" w:space="0" w:color="auto"/>
            </w:tcBorders>
            <w:shd w:val="clear" w:color="auto" w:fill="auto"/>
          </w:tcPr>
          <w:p w14:paraId="0A57339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E62D796"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40 498,0</w:t>
            </w:r>
          </w:p>
        </w:tc>
      </w:tr>
      <w:tr w:rsidR="005373F1" w:rsidRPr="00872F19" w14:paraId="5D909767" w14:textId="77777777" w:rsidTr="005373F1">
        <w:trPr>
          <w:trHeight w:val="20"/>
        </w:trPr>
        <w:tc>
          <w:tcPr>
            <w:tcW w:w="3544" w:type="dxa"/>
          </w:tcPr>
          <w:p w14:paraId="11EE09A9" w14:textId="04FAF5A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халкының экологик культурасын булдыру» региональ проекты</w:t>
            </w:r>
          </w:p>
        </w:tc>
        <w:tc>
          <w:tcPr>
            <w:tcW w:w="425" w:type="dxa"/>
            <w:shd w:val="clear" w:color="auto" w:fill="auto"/>
          </w:tcPr>
          <w:p w14:paraId="379D421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6FE81A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CC05D61" w14:textId="77777777" w:rsidR="005373F1" w:rsidRPr="00872F19" w:rsidRDefault="005373F1" w:rsidP="00D24AE7">
            <w:pPr>
              <w:spacing w:after="20"/>
              <w:jc w:val="center"/>
              <w:rPr>
                <w:color w:val="000000"/>
                <w:sz w:val="18"/>
                <w:szCs w:val="18"/>
              </w:rPr>
            </w:pPr>
            <w:r w:rsidRPr="00872F19">
              <w:rPr>
                <w:color w:val="000000"/>
                <w:sz w:val="18"/>
                <w:szCs w:val="18"/>
              </w:rPr>
              <w:t>09 2 06 0000 0</w:t>
            </w:r>
          </w:p>
        </w:tc>
        <w:tc>
          <w:tcPr>
            <w:tcW w:w="567" w:type="dxa"/>
            <w:shd w:val="clear" w:color="auto" w:fill="auto"/>
          </w:tcPr>
          <w:p w14:paraId="4ACAFBD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2BA039" w14:textId="77777777" w:rsidR="005373F1" w:rsidRPr="00872F19" w:rsidRDefault="005373F1" w:rsidP="00D24AE7">
            <w:pPr>
              <w:spacing w:after="20"/>
              <w:jc w:val="right"/>
              <w:rPr>
                <w:color w:val="000000"/>
                <w:sz w:val="18"/>
                <w:szCs w:val="18"/>
              </w:rPr>
            </w:pPr>
            <w:r w:rsidRPr="00872F19">
              <w:rPr>
                <w:color w:val="000000"/>
                <w:sz w:val="18"/>
                <w:szCs w:val="18"/>
              </w:rPr>
              <w:t>37 988,0</w:t>
            </w:r>
          </w:p>
        </w:tc>
        <w:tc>
          <w:tcPr>
            <w:tcW w:w="3687" w:type="dxa"/>
          </w:tcPr>
          <w:p w14:paraId="14AA4BC0" w14:textId="3E1C039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халкының экологик культурасын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7F16F56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ED18D6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82A23D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09 2 06 0000 0</w:t>
            </w:r>
          </w:p>
        </w:tc>
        <w:tc>
          <w:tcPr>
            <w:tcW w:w="567" w:type="dxa"/>
            <w:tcBorders>
              <w:top w:val="nil"/>
              <w:left w:val="nil"/>
              <w:bottom w:val="single" w:sz="4" w:space="0" w:color="auto"/>
              <w:right w:val="single" w:sz="4" w:space="0" w:color="auto"/>
            </w:tcBorders>
            <w:shd w:val="clear" w:color="auto" w:fill="auto"/>
          </w:tcPr>
          <w:p w14:paraId="43AE129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80C5E76"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40 498,0</w:t>
            </w:r>
          </w:p>
        </w:tc>
      </w:tr>
      <w:tr w:rsidR="005373F1" w:rsidRPr="00872F19" w14:paraId="222001F9" w14:textId="77777777" w:rsidTr="005373F1">
        <w:trPr>
          <w:trHeight w:val="20"/>
        </w:trPr>
        <w:tc>
          <w:tcPr>
            <w:tcW w:w="3544" w:type="dxa"/>
          </w:tcPr>
          <w:p w14:paraId="23A9047B" w14:textId="2AAFDFE4" w:rsidR="005373F1" w:rsidRPr="00872F19" w:rsidRDefault="005373F1" w:rsidP="00D24AE7">
            <w:pPr>
              <w:spacing w:after="20"/>
              <w:jc w:val="both"/>
              <w:rPr>
                <w:color w:val="000000"/>
                <w:sz w:val="18"/>
                <w:szCs w:val="18"/>
              </w:rPr>
            </w:pPr>
            <w:r w:rsidRPr="000111FF">
              <w:rPr>
                <w:color w:val="000000"/>
                <w:sz w:val="18"/>
                <w:szCs w:val="18"/>
              </w:rPr>
              <w:t>Экология өлкәсендә белем бирү чаралары һәм агарту эше</w:t>
            </w:r>
          </w:p>
        </w:tc>
        <w:tc>
          <w:tcPr>
            <w:tcW w:w="425" w:type="dxa"/>
            <w:shd w:val="clear" w:color="auto" w:fill="auto"/>
          </w:tcPr>
          <w:p w14:paraId="07E9B5F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BF79E1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5781FB5" w14:textId="77777777" w:rsidR="005373F1" w:rsidRPr="00872F19" w:rsidRDefault="005373F1" w:rsidP="00D24AE7">
            <w:pPr>
              <w:spacing w:after="20"/>
              <w:jc w:val="center"/>
              <w:rPr>
                <w:color w:val="000000"/>
                <w:sz w:val="18"/>
                <w:szCs w:val="18"/>
              </w:rPr>
            </w:pPr>
            <w:r w:rsidRPr="00872F19">
              <w:rPr>
                <w:color w:val="000000"/>
                <w:sz w:val="18"/>
                <w:szCs w:val="18"/>
              </w:rPr>
              <w:t>09 2 06 1970 0</w:t>
            </w:r>
          </w:p>
        </w:tc>
        <w:tc>
          <w:tcPr>
            <w:tcW w:w="567" w:type="dxa"/>
            <w:shd w:val="clear" w:color="auto" w:fill="auto"/>
          </w:tcPr>
          <w:p w14:paraId="7C6556A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BAB7E2" w14:textId="77777777" w:rsidR="005373F1" w:rsidRPr="00872F19" w:rsidRDefault="005373F1" w:rsidP="00D24AE7">
            <w:pPr>
              <w:spacing w:after="20"/>
              <w:jc w:val="right"/>
              <w:rPr>
                <w:color w:val="000000"/>
                <w:sz w:val="18"/>
                <w:szCs w:val="18"/>
              </w:rPr>
            </w:pPr>
            <w:r w:rsidRPr="00872F19">
              <w:rPr>
                <w:color w:val="000000"/>
                <w:sz w:val="18"/>
                <w:szCs w:val="18"/>
              </w:rPr>
              <w:t>37 988,0</w:t>
            </w:r>
          </w:p>
        </w:tc>
        <w:tc>
          <w:tcPr>
            <w:tcW w:w="3687" w:type="dxa"/>
          </w:tcPr>
          <w:p w14:paraId="0C7D74B9" w14:textId="53C3782C" w:rsidR="005373F1" w:rsidRPr="00A34BC0" w:rsidRDefault="005373F1" w:rsidP="00D24AE7">
            <w:pPr>
              <w:spacing w:after="20"/>
              <w:jc w:val="both"/>
              <w:rPr>
                <w:color w:val="000000"/>
                <w:sz w:val="18"/>
                <w:szCs w:val="18"/>
              </w:rPr>
            </w:pPr>
            <w:r w:rsidRPr="000111FF">
              <w:rPr>
                <w:color w:val="000000"/>
                <w:sz w:val="18"/>
                <w:szCs w:val="18"/>
              </w:rPr>
              <w:t>Экология өлкәсендә белем бирү чаралары һәм агарту эше</w:t>
            </w:r>
          </w:p>
        </w:tc>
        <w:tc>
          <w:tcPr>
            <w:tcW w:w="567" w:type="dxa"/>
            <w:tcBorders>
              <w:top w:val="nil"/>
              <w:left w:val="nil"/>
              <w:bottom w:val="single" w:sz="4" w:space="0" w:color="auto"/>
              <w:right w:val="single" w:sz="4" w:space="0" w:color="auto"/>
            </w:tcBorders>
            <w:shd w:val="clear" w:color="auto" w:fill="auto"/>
          </w:tcPr>
          <w:p w14:paraId="6888F0D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88D86F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880419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09 2 06 1970 0</w:t>
            </w:r>
          </w:p>
        </w:tc>
        <w:tc>
          <w:tcPr>
            <w:tcW w:w="567" w:type="dxa"/>
            <w:tcBorders>
              <w:top w:val="nil"/>
              <w:left w:val="nil"/>
              <w:bottom w:val="single" w:sz="4" w:space="0" w:color="auto"/>
              <w:right w:val="single" w:sz="4" w:space="0" w:color="auto"/>
            </w:tcBorders>
            <w:shd w:val="clear" w:color="auto" w:fill="auto"/>
          </w:tcPr>
          <w:p w14:paraId="0B60579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A0CA4EE"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40 498,0</w:t>
            </w:r>
          </w:p>
        </w:tc>
      </w:tr>
      <w:tr w:rsidR="005373F1" w:rsidRPr="00872F19" w14:paraId="2A9F812C" w14:textId="77777777" w:rsidTr="005373F1">
        <w:trPr>
          <w:trHeight w:val="20"/>
        </w:trPr>
        <w:tc>
          <w:tcPr>
            <w:tcW w:w="3544" w:type="dxa"/>
          </w:tcPr>
          <w:p w14:paraId="59CB60E8" w14:textId="382CF2D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77436E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606B80A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7346C9A" w14:textId="77777777" w:rsidR="005373F1" w:rsidRPr="00872F19" w:rsidRDefault="005373F1" w:rsidP="00D24AE7">
            <w:pPr>
              <w:spacing w:after="20"/>
              <w:jc w:val="center"/>
              <w:rPr>
                <w:color w:val="000000"/>
                <w:sz w:val="18"/>
                <w:szCs w:val="18"/>
              </w:rPr>
            </w:pPr>
            <w:r w:rsidRPr="00872F19">
              <w:rPr>
                <w:color w:val="000000"/>
                <w:sz w:val="18"/>
                <w:szCs w:val="18"/>
              </w:rPr>
              <w:t>09 2 06 1970 0</w:t>
            </w:r>
          </w:p>
        </w:tc>
        <w:tc>
          <w:tcPr>
            <w:tcW w:w="567" w:type="dxa"/>
            <w:shd w:val="clear" w:color="auto" w:fill="auto"/>
          </w:tcPr>
          <w:p w14:paraId="51371E2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A8D49BD" w14:textId="77777777" w:rsidR="005373F1" w:rsidRPr="00872F19" w:rsidRDefault="005373F1" w:rsidP="00D24AE7">
            <w:pPr>
              <w:spacing w:after="20"/>
              <w:jc w:val="right"/>
              <w:rPr>
                <w:color w:val="000000"/>
                <w:sz w:val="18"/>
                <w:szCs w:val="18"/>
              </w:rPr>
            </w:pPr>
            <w:r w:rsidRPr="00872F19">
              <w:rPr>
                <w:color w:val="000000"/>
                <w:sz w:val="18"/>
                <w:szCs w:val="18"/>
              </w:rPr>
              <w:t>37 888,0</w:t>
            </w:r>
          </w:p>
        </w:tc>
        <w:tc>
          <w:tcPr>
            <w:tcW w:w="3687" w:type="dxa"/>
          </w:tcPr>
          <w:p w14:paraId="74584058" w14:textId="0CE61D8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25C851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126AE49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9D0BD9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09 2 06 1970 0</w:t>
            </w:r>
          </w:p>
        </w:tc>
        <w:tc>
          <w:tcPr>
            <w:tcW w:w="567" w:type="dxa"/>
            <w:tcBorders>
              <w:top w:val="nil"/>
              <w:left w:val="nil"/>
              <w:bottom w:val="single" w:sz="4" w:space="0" w:color="auto"/>
              <w:right w:val="single" w:sz="4" w:space="0" w:color="auto"/>
            </w:tcBorders>
            <w:shd w:val="clear" w:color="auto" w:fill="auto"/>
          </w:tcPr>
          <w:p w14:paraId="480614E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C5DEED1"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40 398,0</w:t>
            </w:r>
          </w:p>
        </w:tc>
      </w:tr>
      <w:tr w:rsidR="005373F1" w:rsidRPr="00872F19" w14:paraId="6BB4494E" w14:textId="77777777" w:rsidTr="005373F1">
        <w:trPr>
          <w:trHeight w:val="20"/>
        </w:trPr>
        <w:tc>
          <w:tcPr>
            <w:tcW w:w="3544" w:type="dxa"/>
          </w:tcPr>
          <w:p w14:paraId="572BD138" w14:textId="2F6CE0B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B2E555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B8C3C3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DEF4633" w14:textId="77777777" w:rsidR="005373F1" w:rsidRPr="00872F19" w:rsidRDefault="005373F1" w:rsidP="00D24AE7">
            <w:pPr>
              <w:spacing w:after="20"/>
              <w:jc w:val="center"/>
              <w:rPr>
                <w:color w:val="000000"/>
                <w:sz w:val="18"/>
                <w:szCs w:val="18"/>
              </w:rPr>
            </w:pPr>
            <w:r w:rsidRPr="00872F19">
              <w:rPr>
                <w:color w:val="000000"/>
                <w:sz w:val="18"/>
                <w:szCs w:val="18"/>
              </w:rPr>
              <w:t>09 2 06 1970 0</w:t>
            </w:r>
          </w:p>
        </w:tc>
        <w:tc>
          <w:tcPr>
            <w:tcW w:w="567" w:type="dxa"/>
            <w:shd w:val="clear" w:color="auto" w:fill="auto"/>
          </w:tcPr>
          <w:p w14:paraId="3F64F728"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F6A9133"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1535F145" w14:textId="7307B34F" w:rsidR="005373F1" w:rsidRPr="00A34BC0"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03666A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420C3E9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AC9728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09 2 06 1970 0</w:t>
            </w:r>
          </w:p>
        </w:tc>
        <w:tc>
          <w:tcPr>
            <w:tcW w:w="567" w:type="dxa"/>
            <w:tcBorders>
              <w:top w:val="nil"/>
              <w:left w:val="nil"/>
              <w:bottom w:val="single" w:sz="4" w:space="0" w:color="auto"/>
              <w:right w:val="single" w:sz="4" w:space="0" w:color="auto"/>
            </w:tcBorders>
            <w:shd w:val="clear" w:color="auto" w:fill="auto"/>
          </w:tcPr>
          <w:p w14:paraId="4D3CA20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300</w:t>
            </w:r>
          </w:p>
        </w:tc>
        <w:tc>
          <w:tcPr>
            <w:tcW w:w="1274" w:type="dxa"/>
            <w:tcBorders>
              <w:top w:val="nil"/>
              <w:left w:val="nil"/>
              <w:bottom w:val="single" w:sz="4" w:space="0" w:color="auto"/>
              <w:right w:val="single" w:sz="4" w:space="0" w:color="auto"/>
            </w:tcBorders>
            <w:shd w:val="clear" w:color="auto" w:fill="auto"/>
          </w:tcPr>
          <w:p w14:paraId="2A21BF4A"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100,0</w:t>
            </w:r>
          </w:p>
        </w:tc>
      </w:tr>
      <w:tr w:rsidR="005373F1" w:rsidRPr="00872F19" w14:paraId="6FE9E268" w14:textId="77777777" w:rsidTr="005373F1">
        <w:trPr>
          <w:trHeight w:val="20"/>
        </w:trPr>
        <w:tc>
          <w:tcPr>
            <w:tcW w:w="3544" w:type="dxa"/>
          </w:tcPr>
          <w:p w14:paraId="569BCEBD" w14:textId="7EF6D38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C055F6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529B9F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CD07135" w14:textId="77777777" w:rsidR="005373F1" w:rsidRPr="00872F19" w:rsidRDefault="005373F1" w:rsidP="00D24AE7">
            <w:pPr>
              <w:spacing w:after="20"/>
              <w:jc w:val="center"/>
              <w:rPr>
                <w:color w:val="000000"/>
                <w:sz w:val="18"/>
                <w:szCs w:val="18"/>
              </w:rPr>
            </w:pPr>
            <w:r w:rsidRPr="00872F19">
              <w:rPr>
                <w:color w:val="000000"/>
                <w:sz w:val="18"/>
                <w:szCs w:val="18"/>
              </w:rPr>
              <w:t>09 4 00 0000 0</w:t>
            </w:r>
          </w:p>
        </w:tc>
        <w:tc>
          <w:tcPr>
            <w:tcW w:w="567" w:type="dxa"/>
            <w:shd w:val="clear" w:color="auto" w:fill="auto"/>
          </w:tcPr>
          <w:p w14:paraId="0393B96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3B576A" w14:textId="77777777" w:rsidR="005373F1" w:rsidRPr="00872F19" w:rsidRDefault="005373F1" w:rsidP="00D24AE7">
            <w:pPr>
              <w:spacing w:after="20"/>
              <w:jc w:val="right"/>
              <w:rPr>
                <w:color w:val="000000"/>
                <w:sz w:val="18"/>
                <w:szCs w:val="18"/>
              </w:rPr>
            </w:pPr>
            <w:r w:rsidRPr="00872F19">
              <w:rPr>
                <w:color w:val="000000"/>
                <w:sz w:val="18"/>
                <w:szCs w:val="18"/>
              </w:rPr>
              <w:t>256 989,9</w:t>
            </w:r>
          </w:p>
        </w:tc>
        <w:tc>
          <w:tcPr>
            <w:tcW w:w="3687" w:type="dxa"/>
          </w:tcPr>
          <w:p w14:paraId="2B6B1152" w14:textId="0976D3CA"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C72C0E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960750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4757B9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09 4 00 0000 0</w:t>
            </w:r>
          </w:p>
        </w:tc>
        <w:tc>
          <w:tcPr>
            <w:tcW w:w="567" w:type="dxa"/>
            <w:tcBorders>
              <w:top w:val="nil"/>
              <w:left w:val="nil"/>
              <w:bottom w:val="single" w:sz="4" w:space="0" w:color="auto"/>
              <w:right w:val="single" w:sz="4" w:space="0" w:color="auto"/>
            </w:tcBorders>
            <w:shd w:val="clear" w:color="auto" w:fill="auto"/>
          </w:tcPr>
          <w:p w14:paraId="6A12E34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1A55CE6"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353 279,2</w:t>
            </w:r>
          </w:p>
        </w:tc>
      </w:tr>
      <w:tr w:rsidR="005373F1" w:rsidRPr="00872F19" w14:paraId="7C3679BE" w14:textId="77777777" w:rsidTr="005373F1">
        <w:trPr>
          <w:trHeight w:val="20"/>
        </w:trPr>
        <w:tc>
          <w:tcPr>
            <w:tcW w:w="3544" w:type="dxa"/>
          </w:tcPr>
          <w:p w14:paraId="5282D214" w14:textId="5E1DE19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425" w:type="dxa"/>
            <w:shd w:val="clear" w:color="auto" w:fill="auto"/>
          </w:tcPr>
          <w:p w14:paraId="586C081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37FE49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C70C368" w14:textId="77777777" w:rsidR="005373F1" w:rsidRPr="00872F19" w:rsidRDefault="005373F1" w:rsidP="00D24AE7">
            <w:pPr>
              <w:spacing w:after="20"/>
              <w:jc w:val="center"/>
              <w:rPr>
                <w:color w:val="000000"/>
                <w:sz w:val="18"/>
                <w:szCs w:val="18"/>
              </w:rPr>
            </w:pPr>
            <w:r w:rsidRPr="00872F19">
              <w:rPr>
                <w:color w:val="000000"/>
                <w:sz w:val="18"/>
                <w:szCs w:val="18"/>
              </w:rPr>
              <w:t>09 4 01 0000 0</w:t>
            </w:r>
          </w:p>
        </w:tc>
        <w:tc>
          <w:tcPr>
            <w:tcW w:w="567" w:type="dxa"/>
            <w:shd w:val="clear" w:color="auto" w:fill="auto"/>
          </w:tcPr>
          <w:p w14:paraId="2D0524C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5FCDE4" w14:textId="77777777" w:rsidR="005373F1" w:rsidRPr="00872F19" w:rsidRDefault="005373F1" w:rsidP="00D24AE7">
            <w:pPr>
              <w:spacing w:after="20"/>
              <w:jc w:val="right"/>
              <w:rPr>
                <w:color w:val="000000"/>
                <w:sz w:val="18"/>
                <w:szCs w:val="18"/>
              </w:rPr>
            </w:pPr>
            <w:r w:rsidRPr="00872F19">
              <w:rPr>
                <w:color w:val="000000"/>
                <w:sz w:val="18"/>
                <w:szCs w:val="18"/>
              </w:rPr>
              <w:t>145 252,4</w:t>
            </w:r>
          </w:p>
        </w:tc>
        <w:tc>
          <w:tcPr>
            <w:tcW w:w="3687" w:type="dxa"/>
          </w:tcPr>
          <w:p w14:paraId="7BBAB456" w14:textId="2EA7AA0D"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CC3390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5870ACB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759EF87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09 4 01 0000 0</w:t>
            </w:r>
          </w:p>
        </w:tc>
        <w:tc>
          <w:tcPr>
            <w:tcW w:w="567" w:type="dxa"/>
            <w:tcBorders>
              <w:top w:val="nil"/>
              <w:left w:val="nil"/>
              <w:bottom w:val="single" w:sz="4" w:space="0" w:color="auto"/>
              <w:right w:val="single" w:sz="4" w:space="0" w:color="auto"/>
            </w:tcBorders>
            <w:shd w:val="clear" w:color="auto" w:fill="auto"/>
          </w:tcPr>
          <w:p w14:paraId="6EAFD7F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AFCB847"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229 578,0</w:t>
            </w:r>
          </w:p>
        </w:tc>
      </w:tr>
      <w:tr w:rsidR="005373F1" w:rsidRPr="00872F19" w14:paraId="3C8D5D72" w14:textId="77777777" w:rsidTr="005373F1">
        <w:trPr>
          <w:trHeight w:val="20"/>
        </w:trPr>
        <w:tc>
          <w:tcPr>
            <w:tcW w:w="3544" w:type="dxa"/>
          </w:tcPr>
          <w:p w14:paraId="59BD66F5" w14:textId="3B637DDF" w:rsidR="005373F1" w:rsidRPr="00872F19" w:rsidRDefault="005373F1" w:rsidP="00D24AE7">
            <w:pPr>
              <w:spacing w:after="20"/>
              <w:jc w:val="both"/>
              <w:rPr>
                <w:color w:val="000000"/>
                <w:sz w:val="18"/>
                <w:szCs w:val="18"/>
              </w:rPr>
            </w:pPr>
            <w:r w:rsidRPr="000111FF">
              <w:rPr>
                <w:color w:val="000000"/>
                <w:sz w:val="18"/>
                <w:szCs w:val="18"/>
              </w:rPr>
              <w:t>Дәүләт табигать заказниклары эшчәнлеген тәэмин итү</w:t>
            </w:r>
          </w:p>
        </w:tc>
        <w:tc>
          <w:tcPr>
            <w:tcW w:w="425" w:type="dxa"/>
            <w:shd w:val="clear" w:color="auto" w:fill="auto"/>
          </w:tcPr>
          <w:p w14:paraId="282AA25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06A1C34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6CC9FE9" w14:textId="77777777" w:rsidR="005373F1" w:rsidRPr="00872F19" w:rsidRDefault="005373F1" w:rsidP="00D24AE7">
            <w:pPr>
              <w:spacing w:after="20"/>
              <w:jc w:val="center"/>
              <w:rPr>
                <w:color w:val="000000"/>
                <w:sz w:val="18"/>
                <w:szCs w:val="18"/>
              </w:rPr>
            </w:pPr>
            <w:r w:rsidRPr="00872F19">
              <w:rPr>
                <w:color w:val="000000"/>
                <w:sz w:val="18"/>
                <w:szCs w:val="18"/>
              </w:rPr>
              <w:t>09 4 01 1950 0</w:t>
            </w:r>
          </w:p>
        </w:tc>
        <w:tc>
          <w:tcPr>
            <w:tcW w:w="567" w:type="dxa"/>
            <w:shd w:val="clear" w:color="auto" w:fill="auto"/>
          </w:tcPr>
          <w:p w14:paraId="731F547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F7E9CB" w14:textId="77777777" w:rsidR="005373F1" w:rsidRPr="00872F19" w:rsidRDefault="005373F1" w:rsidP="00D24AE7">
            <w:pPr>
              <w:spacing w:after="20"/>
              <w:jc w:val="right"/>
              <w:rPr>
                <w:color w:val="000000"/>
                <w:sz w:val="18"/>
                <w:szCs w:val="18"/>
              </w:rPr>
            </w:pPr>
            <w:r w:rsidRPr="00872F19">
              <w:rPr>
                <w:color w:val="000000"/>
                <w:sz w:val="18"/>
                <w:szCs w:val="18"/>
              </w:rPr>
              <w:t>122 340,8</w:t>
            </w:r>
          </w:p>
        </w:tc>
        <w:tc>
          <w:tcPr>
            <w:tcW w:w="3687" w:type="dxa"/>
          </w:tcPr>
          <w:p w14:paraId="11CA0826" w14:textId="71337B01" w:rsidR="005373F1" w:rsidRPr="00A34BC0" w:rsidRDefault="005373F1" w:rsidP="00D24AE7">
            <w:pPr>
              <w:spacing w:after="20"/>
              <w:jc w:val="both"/>
              <w:rPr>
                <w:color w:val="000000"/>
                <w:sz w:val="18"/>
                <w:szCs w:val="18"/>
              </w:rPr>
            </w:pPr>
            <w:r w:rsidRPr="000111FF">
              <w:rPr>
                <w:color w:val="000000"/>
                <w:sz w:val="18"/>
                <w:szCs w:val="18"/>
              </w:rPr>
              <w:t>Дәүләт табигать заказниклары эшчәнлеген тәэмин итү</w:t>
            </w:r>
          </w:p>
        </w:tc>
        <w:tc>
          <w:tcPr>
            <w:tcW w:w="567" w:type="dxa"/>
            <w:tcBorders>
              <w:top w:val="nil"/>
              <w:left w:val="nil"/>
              <w:bottom w:val="single" w:sz="4" w:space="0" w:color="auto"/>
              <w:right w:val="single" w:sz="4" w:space="0" w:color="auto"/>
            </w:tcBorders>
            <w:shd w:val="clear" w:color="auto" w:fill="auto"/>
          </w:tcPr>
          <w:p w14:paraId="6CD946C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67E4E8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697C7C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09 4 01 1950 0</w:t>
            </w:r>
          </w:p>
        </w:tc>
        <w:tc>
          <w:tcPr>
            <w:tcW w:w="567" w:type="dxa"/>
            <w:tcBorders>
              <w:top w:val="nil"/>
              <w:left w:val="nil"/>
              <w:bottom w:val="single" w:sz="4" w:space="0" w:color="auto"/>
              <w:right w:val="single" w:sz="4" w:space="0" w:color="auto"/>
            </w:tcBorders>
            <w:shd w:val="clear" w:color="auto" w:fill="auto"/>
          </w:tcPr>
          <w:p w14:paraId="57D8916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2A4F3ABE"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205 667,9</w:t>
            </w:r>
          </w:p>
        </w:tc>
      </w:tr>
      <w:tr w:rsidR="005373F1" w:rsidRPr="00872F19" w14:paraId="1F763294" w14:textId="77777777" w:rsidTr="005373F1">
        <w:trPr>
          <w:trHeight w:val="20"/>
        </w:trPr>
        <w:tc>
          <w:tcPr>
            <w:tcW w:w="3544" w:type="dxa"/>
          </w:tcPr>
          <w:p w14:paraId="3C9A0A3E" w14:textId="72E0BA1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0F7F43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360D7D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5454898" w14:textId="77777777" w:rsidR="005373F1" w:rsidRPr="00872F19" w:rsidRDefault="005373F1" w:rsidP="00D24AE7">
            <w:pPr>
              <w:spacing w:after="20"/>
              <w:jc w:val="center"/>
              <w:rPr>
                <w:color w:val="000000"/>
                <w:sz w:val="18"/>
                <w:szCs w:val="18"/>
              </w:rPr>
            </w:pPr>
            <w:r w:rsidRPr="00872F19">
              <w:rPr>
                <w:color w:val="000000"/>
                <w:sz w:val="18"/>
                <w:szCs w:val="18"/>
              </w:rPr>
              <w:t>09 4 01 1950 0</w:t>
            </w:r>
          </w:p>
        </w:tc>
        <w:tc>
          <w:tcPr>
            <w:tcW w:w="567" w:type="dxa"/>
            <w:shd w:val="clear" w:color="auto" w:fill="auto"/>
          </w:tcPr>
          <w:p w14:paraId="6DFEC1DD"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1602289" w14:textId="77777777" w:rsidR="005373F1" w:rsidRPr="00872F19" w:rsidRDefault="005373F1" w:rsidP="00D24AE7">
            <w:pPr>
              <w:spacing w:after="20"/>
              <w:jc w:val="right"/>
              <w:rPr>
                <w:color w:val="000000"/>
                <w:sz w:val="18"/>
                <w:szCs w:val="18"/>
              </w:rPr>
            </w:pPr>
            <w:r w:rsidRPr="00872F19">
              <w:rPr>
                <w:color w:val="000000"/>
                <w:sz w:val="18"/>
                <w:szCs w:val="18"/>
              </w:rPr>
              <w:t>83 202,3</w:t>
            </w:r>
          </w:p>
        </w:tc>
        <w:tc>
          <w:tcPr>
            <w:tcW w:w="3687" w:type="dxa"/>
          </w:tcPr>
          <w:p w14:paraId="45C7D83F" w14:textId="5F02BDBD"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7FF8D2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1D78D4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554A54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09 4 01 1950 0</w:t>
            </w:r>
          </w:p>
        </w:tc>
        <w:tc>
          <w:tcPr>
            <w:tcW w:w="567" w:type="dxa"/>
            <w:tcBorders>
              <w:top w:val="nil"/>
              <w:left w:val="nil"/>
              <w:bottom w:val="single" w:sz="4" w:space="0" w:color="auto"/>
              <w:right w:val="single" w:sz="4" w:space="0" w:color="auto"/>
            </w:tcBorders>
            <w:shd w:val="clear" w:color="auto" w:fill="auto"/>
          </w:tcPr>
          <w:p w14:paraId="3B557A9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594DF9D4"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88 113,2</w:t>
            </w:r>
          </w:p>
        </w:tc>
      </w:tr>
      <w:tr w:rsidR="005373F1" w:rsidRPr="00872F19" w14:paraId="07B995AE" w14:textId="77777777" w:rsidTr="005373F1">
        <w:trPr>
          <w:trHeight w:val="20"/>
        </w:trPr>
        <w:tc>
          <w:tcPr>
            <w:tcW w:w="3544" w:type="dxa"/>
          </w:tcPr>
          <w:p w14:paraId="006CE87A" w14:textId="324EE0C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A5D69F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CB82A0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0308EC7" w14:textId="77777777" w:rsidR="005373F1" w:rsidRPr="00872F19" w:rsidRDefault="005373F1" w:rsidP="00D24AE7">
            <w:pPr>
              <w:spacing w:after="20"/>
              <w:jc w:val="center"/>
              <w:rPr>
                <w:color w:val="000000"/>
                <w:sz w:val="18"/>
                <w:szCs w:val="18"/>
              </w:rPr>
            </w:pPr>
            <w:r w:rsidRPr="00872F19">
              <w:rPr>
                <w:color w:val="000000"/>
                <w:sz w:val="18"/>
                <w:szCs w:val="18"/>
              </w:rPr>
              <w:t>09 4 01 1950 0</w:t>
            </w:r>
          </w:p>
        </w:tc>
        <w:tc>
          <w:tcPr>
            <w:tcW w:w="567" w:type="dxa"/>
            <w:shd w:val="clear" w:color="auto" w:fill="auto"/>
          </w:tcPr>
          <w:p w14:paraId="41E2526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27FA7F6" w14:textId="77777777" w:rsidR="005373F1" w:rsidRPr="00872F19" w:rsidRDefault="005373F1" w:rsidP="00D24AE7">
            <w:pPr>
              <w:spacing w:after="20"/>
              <w:jc w:val="right"/>
              <w:rPr>
                <w:color w:val="000000"/>
                <w:sz w:val="18"/>
                <w:szCs w:val="18"/>
              </w:rPr>
            </w:pPr>
            <w:r w:rsidRPr="00872F19">
              <w:rPr>
                <w:color w:val="000000"/>
                <w:sz w:val="18"/>
                <w:szCs w:val="18"/>
              </w:rPr>
              <w:t>38 634,5</w:t>
            </w:r>
          </w:p>
        </w:tc>
        <w:tc>
          <w:tcPr>
            <w:tcW w:w="3687" w:type="dxa"/>
          </w:tcPr>
          <w:p w14:paraId="3F0B3AD1" w14:textId="0735D68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8F9124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163E898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782EDD2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09 4 01 1950 0</w:t>
            </w:r>
          </w:p>
        </w:tc>
        <w:tc>
          <w:tcPr>
            <w:tcW w:w="567" w:type="dxa"/>
            <w:tcBorders>
              <w:top w:val="nil"/>
              <w:left w:val="nil"/>
              <w:bottom w:val="single" w:sz="4" w:space="0" w:color="auto"/>
              <w:right w:val="single" w:sz="4" w:space="0" w:color="auto"/>
            </w:tcBorders>
            <w:shd w:val="clear" w:color="auto" w:fill="auto"/>
          </w:tcPr>
          <w:p w14:paraId="38E7FF1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3731ACA9"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116 991,2</w:t>
            </w:r>
          </w:p>
        </w:tc>
      </w:tr>
      <w:tr w:rsidR="005373F1" w:rsidRPr="00872F19" w14:paraId="15EFC343" w14:textId="77777777" w:rsidTr="005373F1">
        <w:trPr>
          <w:trHeight w:val="20"/>
        </w:trPr>
        <w:tc>
          <w:tcPr>
            <w:tcW w:w="3544" w:type="dxa"/>
          </w:tcPr>
          <w:p w14:paraId="648CAE5D" w14:textId="17126B4B"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7A85C38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78AAA4D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5830973" w14:textId="77777777" w:rsidR="005373F1" w:rsidRPr="00872F19" w:rsidRDefault="005373F1" w:rsidP="00D24AE7">
            <w:pPr>
              <w:spacing w:after="20"/>
              <w:jc w:val="center"/>
              <w:rPr>
                <w:color w:val="000000"/>
                <w:sz w:val="18"/>
                <w:szCs w:val="18"/>
              </w:rPr>
            </w:pPr>
            <w:r w:rsidRPr="00872F19">
              <w:rPr>
                <w:color w:val="000000"/>
                <w:sz w:val="18"/>
                <w:szCs w:val="18"/>
              </w:rPr>
              <w:t>09 4 01 1950 0</w:t>
            </w:r>
          </w:p>
        </w:tc>
        <w:tc>
          <w:tcPr>
            <w:tcW w:w="567" w:type="dxa"/>
            <w:shd w:val="clear" w:color="auto" w:fill="auto"/>
          </w:tcPr>
          <w:p w14:paraId="4F0E5AEA"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4C2B08D" w14:textId="77777777" w:rsidR="005373F1" w:rsidRPr="00872F19" w:rsidRDefault="005373F1" w:rsidP="00D24AE7">
            <w:pPr>
              <w:spacing w:after="20"/>
              <w:jc w:val="right"/>
              <w:rPr>
                <w:color w:val="000000"/>
                <w:sz w:val="18"/>
                <w:szCs w:val="18"/>
              </w:rPr>
            </w:pPr>
            <w:r w:rsidRPr="00872F19">
              <w:rPr>
                <w:color w:val="000000"/>
                <w:sz w:val="18"/>
                <w:szCs w:val="18"/>
              </w:rPr>
              <w:t>504,0</w:t>
            </w:r>
          </w:p>
        </w:tc>
        <w:tc>
          <w:tcPr>
            <w:tcW w:w="3687" w:type="dxa"/>
          </w:tcPr>
          <w:p w14:paraId="1A3722FD" w14:textId="37749F5D"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DABB19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EC8191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5D7836A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09 4 01 1950 0</w:t>
            </w:r>
          </w:p>
        </w:tc>
        <w:tc>
          <w:tcPr>
            <w:tcW w:w="567" w:type="dxa"/>
            <w:tcBorders>
              <w:top w:val="nil"/>
              <w:left w:val="nil"/>
              <w:bottom w:val="single" w:sz="4" w:space="0" w:color="auto"/>
              <w:right w:val="single" w:sz="4" w:space="0" w:color="auto"/>
            </w:tcBorders>
            <w:shd w:val="clear" w:color="auto" w:fill="auto"/>
          </w:tcPr>
          <w:p w14:paraId="67D5FC6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174039A2"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563,5</w:t>
            </w:r>
          </w:p>
        </w:tc>
      </w:tr>
      <w:tr w:rsidR="005373F1" w:rsidRPr="00872F19" w14:paraId="44515439" w14:textId="77777777" w:rsidTr="005373F1">
        <w:trPr>
          <w:trHeight w:val="20"/>
        </w:trPr>
        <w:tc>
          <w:tcPr>
            <w:tcW w:w="3544" w:type="dxa"/>
          </w:tcPr>
          <w:p w14:paraId="143DAE23" w14:textId="38AAE1C8" w:rsidR="005373F1" w:rsidRPr="00872F19" w:rsidRDefault="005373F1" w:rsidP="00D24AE7">
            <w:pPr>
              <w:spacing w:after="20"/>
              <w:jc w:val="both"/>
              <w:rPr>
                <w:color w:val="000000"/>
                <w:sz w:val="18"/>
                <w:szCs w:val="18"/>
              </w:rPr>
            </w:pPr>
            <w:r w:rsidRPr="000111FF">
              <w:rPr>
                <w:color w:val="000000"/>
                <w:sz w:val="18"/>
                <w:szCs w:val="18"/>
              </w:rPr>
              <w:t>Табигатьне саклау учреждениеләре эшчәнлеген тәэмин итү</w:t>
            </w:r>
          </w:p>
        </w:tc>
        <w:tc>
          <w:tcPr>
            <w:tcW w:w="425" w:type="dxa"/>
            <w:shd w:val="clear" w:color="auto" w:fill="auto"/>
          </w:tcPr>
          <w:p w14:paraId="0C4C40B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645C9E2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02D066E" w14:textId="77777777" w:rsidR="005373F1" w:rsidRPr="00872F19" w:rsidRDefault="005373F1" w:rsidP="00D24AE7">
            <w:pPr>
              <w:spacing w:after="20"/>
              <w:jc w:val="center"/>
              <w:rPr>
                <w:color w:val="000000"/>
                <w:sz w:val="18"/>
                <w:szCs w:val="18"/>
              </w:rPr>
            </w:pPr>
            <w:r w:rsidRPr="00872F19">
              <w:rPr>
                <w:color w:val="000000"/>
                <w:sz w:val="18"/>
                <w:szCs w:val="18"/>
              </w:rPr>
              <w:t>09 4 01 1991 0</w:t>
            </w:r>
          </w:p>
        </w:tc>
        <w:tc>
          <w:tcPr>
            <w:tcW w:w="567" w:type="dxa"/>
            <w:shd w:val="clear" w:color="auto" w:fill="auto"/>
          </w:tcPr>
          <w:p w14:paraId="6A5C7AE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E31088" w14:textId="77777777" w:rsidR="005373F1" w:rsidRPr="00872F19" w:rsidRDefault="005373F1" w:rsidP="00D24AE7">
            <w:pPr>
              <w:spacing w:after="20"/>
              <w:jc w:val="right"/>
              <w:rPr>
                <w:color w:val="000000"/>
                <w:sz w:val="18"/>
                <w:szCs w:val="18"/>
              </w:rPr>
            </w:pPr>
            <w:r w:rsidRPr="00872F19">
              <w:rPr>
                <w:color w:val="000000"/>
                <w:sz w:val="18"/>
                <w:szCs w:val="18"/>
              </w:rPr>
              <w:t>19 047,3</w:t>
            </w:r>
          </w:p>
        </w:tc>
        <w:tc>
          <w:tcPr>
            <w:tcW w:w="3687" w:type="dxa"/>
          </w:tcPr>
          <w:p w14:paraId="270B0452" w14:textId="101278D9" w:rsidR="005373F1" w:rsidRPr="00A34BC0" w:rsidRDefault="005373F1" w:rsidP="00D24AE7">
            <w:pPr>
              <w:spacing w:after="20"/>
              <w:jc w:val="both"/>
              <w:rPr>
                <w:color w:val="000000"/>
                <w:sz w:val="18"/>
                <w:szCs w:val="18"/>
              </w:rPr>
            </w:pPr>
            <w:r w:rsidRPr="000111FF">
              <w:rPr>
                <w:color w:val="000000"/>
                <w:sz w:val="18"/>
                <w:szCs w:val="18"/>
              </w:rPr>
              <w:t>Табигатьне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6671AE9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24506E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D263FB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09 4 01 1991 0</w:t>
            </w:r>
          </w:p>
        </w:tc>
        <w:tc>
          <w:tcPr>
            <w:tcW w:w="567" w:type="dxa"/>
            <w:tcBorders>
              <w:top w:val="nil"/>
              <w:left w:val="nil"/>
              <w:bottom w:val="single" w:sz="4" w:space="0" w:color="auto"/>
              <w:right w:val="single" w:sz="4" w:space="0" w:color="auto"/>
            </w:tcBorders>
            <w:shd w:val="clear" w:color="auto" w:fill="auto"/>
          </w:tcPr>
          <w:p w14:paraId="5F66C54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4AB8D1D"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20 045,8</w:t>
            </w:r>
          </w:p>
        </w:tc>
      </w:tr>
      <w:tr w:rsidR="005373F1" w:rsidRPr="00872F19" w14:paraId="02E093DE" w14:textId="77777777" w:rsidTr="005373F1">
        <w:trPr>
          <w:trHeight w:val="20"/>
        </w:trPr>
        <w:tc>
          <w:tcPr>
            <w:tcW w:w="3544" w:type="dxa"/>
          </w:tcPr>
          <w:p w14:paraId="5C00DF1B" w14:textId="0EA47EB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7A9EB0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CAA85D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4DCA321" w14:textId="77777777" w:rsidR="005373F1" w:rsidRPr="00872F19" w:rsidRDefault="005373F1" w:rsidP="00D24AE7">
            <w:pPr>
              <w:spacing w:after="20"/>
              <w:jc w:val="center"/>
              <w:rPr>
                <w:color w:val="000000"/>
                <w:sz w:val="18"/>
                <w:szCs w:val="18"/>
              </w:rPr>
            </w:pPr>
            <w:r w:rsidRPr="00872F19">
              <w:rPr>
                <w:color w:val="000000"/>
                <w:sz w:val="18"/>
                <w:szCs w:val="18"/>
              </w:rPr>
              <w:t>09 4 01 1991 0</w:t>
            </w:r>
          </w:p>
        </w:tc>
        <w:tc>
          <w:tcPr>
            <w:tcW w:w="567" w:type="dxa"/>
            <w:shd w:val="clear" w:color="auto" w:fill="auto"/>
          </w:tcPr>
          <w:p w14:paraId="5F6AFAA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61EFEC9" w14:textId="77777777" w:rsidR="005373F1" w:rsidRPr="00872F19" w:rsidRDefault="005373F1" w:rsidP="00D24AE7">
            <w:pPr>
              <w:spacing w:after="20"/>
              <w:jc w:val="right"/>
              <w:rPr>
                <w:color w:val="000000"/>
                <w:sz w:val="18"/>
                <w:szCs w:val="18"/>
              </w:rPr>
            </w:pPr>
            <w:r w:rsidRPr="00872F19">
              <w:rPr>
                <w:color w:val="000000"/>
                <w:sz w:val="18"/>
                <w:szCs w:val="18"/>
              </w:rPr>
              <w:t>19 047,3</w:t>
            </w:r>
          </w:p>
        </w:tc>
        <w:tc>
          <w:tcPr>
            <w:tcW w:w="3687" w:type="dxa"/>
          </w:tcPr>
          <w:p w14:paraId="708955E5" w14:textId="2FB2C9F1"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AB7C3A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6D9368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60EC67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09 4 01 1991 0</w:t>
            </w:r>
          </w:p>
        </w:tc>
        <w:tc>
          <w:tcPr>
            <w:tcW w:w="567" w:type="dxa"/>
            <w:tcBorders>
              <w:top w:val="nil"/>
              <w:left w:val="nil"/>
              <w:bottom w:val="single" w:sz="4" w:space="0" w:color="auto"/>
              <w:right w:val="single" w:sz="4" w:space="0" w:color="auto"/>
            </w:tcBorders>
            <w:shd w:val="clear" w:color="auto" w:fill="auto"/>
          </w:tcPr>
          <w:p w14:paraId="6FE0BE1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1BEA342E"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20 045,8</w:t>
            </w:r>
          </w:p>
        </w:tc>
      </w:tr>
      <w:tr w:rsidR="005373F1" w:rsidRPr="00872F19" w14:paraId="7C47E40C" w14:textId="77777777" w:rsidTr="005373F1">
        <w:trPr>
          <w:trHeight w:val="20"/>
        </w:trPr>
        <w:tc>
          <w:tcPr>
            <w:tcW w:w="3544" w:type="dxa"/>
          </w:tcPr>
          <w:p w14:paraId="38D1C95A" w14:textId="579DE9C7" w:rsidR="005373F1" w:rsidRPr="00872F19" w:rsidRDefault="005373F1" w:rsidP="00D24AE7">
            <w:pPr>
              <w:spacing w:after="20"/>
              <w:jc w:val="both"/>
              <w:rPr>
                <w:color w:val="000000"/>
                <w:sz w:val="18"/>
                <w:szCs w:val="18"/>
              </w:rPr>
            </w:pPr>
            <w:r w:rsidRPr="000111FF">
              <w:rPr>
                <w:color w:val="000000"/>
                <w:sz w:val="18"/>
                <w:szCs w:val="18"/>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425" w:type="dxa"/>
            <w:shd w:val="clear" w:color="auto" w:fill="auto"/>
          </w:tcPr>
          <w:p w14:paraId="0A80340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73583F9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B8D52CA" w14:textId="77777777" w:rsidR="005373F1" w:rsidRPr="00872F19" w:rsidRDefault="005373F1" w:rsidP="00D24AE7">
            <w:pPr>
              <w:spacing w:after="20"/>
              <w:jc w:val="center"/>
              <w:rPr>
                <w:color w:val="000000"/>
                <w:sz w:val="18"/>
                <w:szCs w:val="18"/>
              </w:rPr>
            </w:pPr>
            <w:r w:rsidRPr="00872F19">
              <w:rPr>
                <w:color w:val="000000"/>
                <w:sz w:val="18"/>
                <w:szCs w:val="18"/>
              </w:rPr>
              <w:t>09 4 01 5920 0</w:t>
            </w:r>
          </w:p>
        </w:tc>
        <w:tc>
          <w:tcPr>
            <w:tcW w:w="567" w:type="dxa"/>
            <w:shd w:val="clear" w:color="auto" w:fill="auto"/>
          </w:tcPr>
          <w:p w14:paraId="17ADC07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BD47BB" w14:textId="77777777" w:rsidR="005373F1" w:rsidRPr="00872F19" w:rsidRDefault="005373F1" w:rsidP="00D24AE7">
            <w:pPr>
              <w:spacing w:after="20"/>
              <w:jc w:val="right"/>
              <w:rPr>
                <w:color w:val="000000"/>
                <w:sz w:val="18"/>
                <w:szCs w:val="18"/>
              </w:rPr>
            </w:pPr>
            <w:r w:rsidRPr="00872F19">
              <w:rPr>
                <w:color w:val="000000"/>
                <w:sz w:val="18"/>
                <w:szCs w:val="18"/>
              </w:rPr>
              <w:t>98,5</w:t>
            </w:r>
          </w:p>
        </w:tc>
        <w:tc>
          <w:tcPr>
            <w:tcW w:w="3687" w:type="dxa"/>
          </w:tcPr>
          <w:p w14:paraId="2AEA29D2" w14:textId="78F9E35C" w:rsidR="005373F1" w:rsidRPr="00A34BC0" w:rsidRDefault="005373F1" w:rsidP="00D24AE7">
            <w:pPr>
              <w:spacing w:after="20"/>
              <w:jc w:val="both"/>
              <w:rPr>
                <w:color w:val="000000"/>
                <w:sz w:val="18"/>
                <w:szCs w:val="18"/>
              </w:rPr>
            </w:pPr>
            <w:r w:rsidRPr="000111FF">
              <w:rPr>
                <w:color w:val="000000"/>
                <w:sz w:val="18"/>
                <w:szCs w:val="18"/>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0E97E37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3FEDC5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1358F79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09 4 01 5920 0</w:t>
            </w:r>
          </w:p>
        </w:tc>
        <w:tc>
          <w:tcPr>
            <w:tcW w:w="567" w:type="dxa"/>
            <w:tcBorders>
              <w:top w:val="nil"/>
              <w:left w:val="nil"/>
              <w:bottom w:val="single" w:sz="4" w:space="0" w:color="auto"/>
              <w:right w:val="single" w:sz="4" w:space="0" w:color="auto"/>
            </w:tcBorders>
            <w:shd w:val="clear" w:color="auto" w:fill="auto"/>
          </w:tcPr>
          <w:p w14:paraId="571E1B1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9012727"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98,5</w:t>
            </w:r>
          </w:p>
        </w:tc>
      </w:tr>
      <w:tr w:rsidR="005373F1" w:rsidRPr="00872F19" w14:paraId="789F262E" w14:textId="77777777" w:rsidTr="005373F1">
        <w:trPr>
          <w:trHeight w:val="20"/>
        </w:trPr>
        <w:tc>
          <w:tcPr>
            <w:tcW w:w="3544" w:type="dxa"/>
          </w:tcPr>
          <w:p w14:paraId="4F424315" w14:textId="601E531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4C46F2A"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5EE98FC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13D7FE3" w14:textId="77777777" w:rsidR="005373F1" w:rsidRPr="00872F19" w:rsidRDefault="005373F1" w:rsidP="00D24AE7">
            <w:pPr>
              <w:spacing w:after="20"/>
              <w:jc w:val="center"/>
              <w:rPr>
                <w:color w:val="000000"/>
                <w:sz w:val="18"/>
                <w:szCs w:val="18"/>
              </w:rPr>
            </w:pPr>
            <w:r w:rsidRPr="00872F19">
              <w:rPr>
                <w:color w:val="000000"/>
                <w:sz w:val="18"/>
                <w:szCs w:val="18"/>
              </w:rPr>
              <w:t>09 4 01 5920 0</w:t>
            </w:r>
          </w:p>
        </w:tc>
        <w:tc>
          <w:tcPr>
            <w:tcW w:w="567" w:type="dxa"/>
            <w:shd w:val="clear" w:color="auto" w:fill="auto"/>
          </w:tcPr>
          <w:p w14:paraId="6F6002F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15E1C29" w14:textId="77777777" w:rsidR="005373F1" w:rsidRPr="00872F19" w:rsidRDefault="005373F1" w:rsidP="00D24AE7">
            <w:pPr>
              <w:spacing w:after="20"/>
              <w:jc w:val="right"/>
              <w:rPr>
                <w:color w:val="000000"/>
                <w:sz w:val="18"/>
                <w:szCs w:val="18"/>
              </w:rPr>
            </w:pPr>
            <w:r w:rsidRPr="00872F19">
              <w:rPr>
                <w:color w:val="000000"/>
                <w:sz w:val="18"/>
                <w:szCs w:val="18"/>
              </w:rPr>
              <w:t>98,5</w:t>
            </w:r>
          </w:p>
        </w:tc>
        <w:tc>
          <w:tcPr>
            <w:tcW w:w="3687" w:type="dxa"/>
          </w:tcPr>
          <w:p w14:paraId="354BF79F" w14:textId="25944532" w:rsidR="005373F1" w:rsidRPr="00A34BC0"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7EB169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0CE437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400322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09 4 01 5920 0</w:t>
            </w:r>
          </w:p>
        </w:tc>
        <w:tc>
          <w:tcPr>
            <w:tcW w:w="567" w:type="dxa"/>
            <w:tcBorders>
              <w:top w:val="nil"/>
              <w:left w:val="nil"/>
              <w:bottom w:val="single" w:sz="4" w:space="0" w:color="auto"/>
              <w:right w:val="single" w:sz="4" w:space="0" w:color="auto"/>
            </w:tcBorders>
            <w:shd w:val="clear" w:color="auto" w:fill="auto"/>
          </w:tcPr>
          <w:p w14:paraId="76910C4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600</w:t>
            </w:r>
          </w:p>
        </w:tc>
        <w:tc>
          <w:tcPr>
            <w:tcW w:w="1274" w:type="dxa"/>
            <w:tcBorders>
              <w:top w:val="nil"/>
              <w:left w:val="nil"/>
              <w:bottom w:val="single" w:sz="4" w:space="0" w:color="auto"/>
              <w:right w:val="single" w:sz="4" w:space="0" w:color="auto"/>
            </w:tcBorders>
            <w:shd w:val="clear" w:color="auto" w:fill="auto"/>
          </w:tcPr>
          <w:p w14:paraId="3590371D"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98,5</w:t>
            </w:r>
          </w:p>
        </w:tc>
      </w:tr>
      <w:tr w:rsidR="005373F1" w:rsidRPr="00872F19" w14:paraId="2D839C75" w14:textId="77777777" w:rsidTr="005373F1">
        <w:trPr>
          <w:trHeight w:val="20"/>
        </w:trPr>
        <w:tc>
          <w:tcPr>
            <w:tcW w:w="3544" w:type="dxa"/>
          </w:tcPr>
          <w:p w14:paraId="73F28381" w14:textId="066613AA" w:rsidR="005373F1" w:rsidRPr="00872F19" w:rsidRDefault="005373F1" w:rsidP="00D24AE7">
            <w:pPr>
              <w:spacing w:after="20"/>
              <w:jc w:val="both"/>
              <w:rPr>
                <w:color w:val="000000"/>
                <w:sz w:val="18"/>
                <w:szCs w:val="18"/>
              </w:rPr>
            </w:pPr>
            <w:r w:rsidRPr="000111FF">
              <w:rPr>
                <w:color w:val="000000"/>
                <w:sz w:val="18"/>
                <w:szCs w:val="18"/>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425" w:type="dxa"/>
            <w:shd w:val="clear" w:color="auto" w:fill="auto"/>
          </w:tcPr>
          <w:p w14:paraId="6F8757E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643CAC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1C60A94" w14:textId="77777777" w:rsidR="005373F1" w:rsidRPr="00872F19" w:rsidRDefault="005373F1" w:rsidP="00D24AE7">
            <w:pPr>
              <w:spacing w:after="20"/>
              <w:jc w:val="center"/>
              <w:rPr>
                <w:color w:val="000000"/>
                <w:sz w:val="18"/>
                <w:szCs w:val="18"/>
              </w:rPr>
            </w:pPr>
            <w:r w:rsidRPr="00872F19">
              <w:rPr>
                <w:color w:val="000000"/>
                <w:sz w:val="18"/>
                <w:szCs w:val="18"/>
              </w:rPr>
              <w:t>09 4 01 5970 0</w:t>
            </w:r>
          </w:p>
        </w:tc>
        <w:tc>
          <w:tcPr>
            <w:tcW w:w="567" w:type="dxa"/>
            <w:shd w:val="clear" w:color="auto" w:fill="auto"/>
          </w:tcPr>
          <w:p w14:paraId="0590C0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22EA50" w14:textId="77777777" w:rsidR="005373F1" w:rsidRPr="00872F19" w:rsidRDefault="005373F1" w:rsidP="00D24AE7">
            <w:pPr>
              <w:spacing w:after="20"/>
              <w:jc w:val="right"/>
              <w:rPr>
                <w:color w:val="000000"/>
                <w:sz w:val="18"/>
                <w:szCs w:val="18"/>
              </w:rPr>
            </w:pPr>
            <w:r w:rsidRPr="00872F19">
              <w:rPr>
                <w:color w:val="000000"/>
                <w:sz w:val="18"/>
                <w:szCs w:val="18"/>
              </w:rPr>
              <w:t>3 765,8</w:t>
            </w:r>
          </w:p>
        </w:tc>
        <w:tc>
          <w:tcPr>
            <w:tcW w:w="3687" w:type="dxa"/>
          </w:tcPr>
          <w:p w14:paraId="1E8C7FFC" w14:textId="442F63E8" w:rsidR="005373F1" w:rsidRPr="00A34BC0" w:rsidRDefault="005373F1" w:rsidP="00D24AE7">
            <w:pPr>
              <w:spacing w:after="20"/>
              <w:jc w:val="both"/>
              <w:rPr>
                <w:color w:val="000000"/>
                <w:sz w:val="18"/>
                <w:szCs w:val="18"/>
              </w:rPr>
            </w:pPr>
            <w:r w:rsidRPr="000111FF">
              <w:rPr>
                <w:color w:val="000000"/>
                <w:sz w:val="18"/>
                <w:szCs w:val="18"/>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5F64504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667AE9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72A0F28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09 4 01 5970 0</w:t>
            </w:r>
          </w:p>
        </w:tc>
        <w:tc>
          <w:tcPr>
            <w:tcW w:w="567" w:type="dxa"/>
            <w:tcBorders>
              <w:top w:val="nil"/>
              <w:left w:val="nil"/>
              <w:bottom w:val="single" w:sz="4" w:space="0" w:color="auto"/>
              <w:right w:val="single" w:sz="4" w:space="0" w:color="auto"/>
            </w:tcBorders>
            <w:shd w:val="clear" w:color="auto" w:fill="auto"/>
          </w:tcPr>
          <w:p w14:paraId="2384F69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EF3E421"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3 765,8</w:t>
            </w:r>
          </w:p>
        </w:tc>
      </w:tr>
      <w:tr w:rsidR="005373F1" w:rsidRPr="00872F19" w14:paraId="654938EF" w14:textId="77777777" w:rsidTr="005373F1">
        <w:trPr>
          <w:trHeight w:val="20"/>
        </w:trPr>
        <w:tc>
          <w:tcPr>
            <w:tcW w:w="3544" w:type="dxa"/>
          </w:tcPr>
          <w:p w14:paraId="10EB7830" w14:textId="150D1BB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FF7F13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5EEE19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8523B2C" w14:textId="77777777" w:rsidR="005373F1" w:rsidRPr="00872F19" w:rsidRDefault="005373F1" w:rsidP="00D24AE7">
            <w:pPr>
              <w:spacing w:after="20"/>
              <w:jc w:val="center"/>
              <w:rPr>
                <w:color w:val="000000"/>
                <w:sz w:val="18"/>
                <w:szCs w:val="18"/>
              </w:rPr>
            </w:pPr>
            <w:r w:rsidRPr="00872F19">
              <w:rPr>
                <w:color w:val="000000"/>
                <w:sz w:val="18"/>
                <w:szCs w:val="18"/>
              </w:rPr>
              <w:t>09 4 01 5970 0</w:t>
            </w:r>
          </w:p>
        </w:tc>
        <w:tc>
          <w:tcPr>
            <w:tcW w:w="567" w:type="dxa"/>
            <w:shd w:val="clear" w:color="auto" w:fill="auto"/>
          </w:tcPr>
          <w:p w14:paraId="65B4D97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6081CFF" w14:textId="77777777" w:rsidR="005373F1" w:rsidRPr="00872F19" w:rsidRDefault="005373F1" w:rsidP="00D24AE7">
            <w:pPr>
              <w:spacing w:after="20"/>
              <w:jc w:val="right"/>
              <w:rPr>
                <w:color w:val="000000"/>
                <w:sz w:val="18"/>
                <w:szCs w:val="18"/>
              </w:rPr>
            </w:pPr>
            <w:r w:rsidRPr="00872F19">
              <w:rPr>
                <w:color w:val="000000"/>
                <w:sz w:val="18"/>
                <w:szCs w:val="18"/>
              </w:rPr>
              <w:t>3 765,8</w:t>
            </w:r>
          </w:p>
        </w:tc>
        <w:tc>
          <w:tcPr>
            <w:tcW w:w="3687" w:type="dxa"/>
          </w:tcPr>
          <w:p w14:paraId="728419D0" w14:textId="6918A5D4"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10CC3D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1C24DC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062F6F8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09 4 01 5970 0</w:t>
            </w:r>
          </w:p>
        </w:tc>
        <w:tc>
          <w:tcPr>
            <w:tcW w:w="567" w:type="dxa"/>
            <w:tcBorders>
              <w:top w:val="nil"/>
              <w:left w:val="nil"/>
              <w:bottom w:val="single" w:sz="4" w:space="0" w:color="auto"/>
              <w:right w:val="single" w:sz="4" w:space="0" w:color="auto"/>
            </w:tcBorders>
            <w:shd w:val="clear" w:color="auto" w:fill="auto"/>
          </w:tcPr>
          <w:p w14:paraId="64D5DDB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BA7893F"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3 765,8</w:t>
            </w:r>
          </w:p>
        </w:tc>
      </w:tr>
      <w:tr w:rsidR="005373F1" w:rsidRPr="00AF10A2" w14:paraId="7AB3A1E3" w14:textId="77777777" w:rsidTr="005373F1">
        <w:trPr>
          <w:trHeight w:val="20"/>
        </w:trPr>
        <w:tc>
          <w:tcPr>
            <w:tcW w:w="3544" w:type="dxa"/>
          </w:tcPr>
          <w:p w14:paraId="0F7E3A61" w14:textId="32ED868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425" w:type="dxa"/>
            <w:shd w:val="clear" w:color="auto" w:fill="auto"/>
          </w:tcPr>
          <w:p w14:paraId="15DE97A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76C93A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B6900B3" w14:textId="77777777" w:rsidR="005373F1" w:rsidRPr="00872F19" w:rsidRDefault="005373F1" w:rsidP="00D24AE7">
            <w:pPr>
              <w:spacing w:after="20"/>
              <w:jc w:val="center"/>
              <w:rPr>
                <w:color w:val="000000"/>
                <w:sz w:val="18"/>
                <w:szCs w:val="18"/>
              </w:rPr>
            </w:pPr>
            <w:r w:rsidRPr="00872F19">
              <w:rPr>
                <w:color w:val="000000"/>
                <w:sz w:val="18"/>
                <w:szCs w:val="18"/>
              </w:rPr>
              <w:t>09 4 02 0000 0</w:t>
            </w:r>
          </w:p>
        </w:tc>
        <w:tc>
          <w:tcPr>
            <w:tcW w:w="567" w:type="dxa"/>
            <w:shd w:val="clear" w:color="auto" w:fill="auto"/>
          </w:tcPr>
          <w:p w14:paraId="464CB21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59C945" w14:textId="77777777" w:rsidR="005373F1" w:rsidRPr="00872F19" w:rsidRDefault="005373F1" w:rsidP="00D24AE7">
            <w:pPr>
              <w:spacing w:after="20"/>
              <w:jc w:val="right"/>
              <w:rPr>
                <w:color w:val="000000"/>
                <w:sz w:val="18"/>
                <w:szCs w:val="18"/>
              </w:rPr>
            </w:pPr>
            <w:r w:rsidRPr="00872F19">
              <w:rPr>
                <w:color w:val="000000"/>
                <w:sz w:val="18"/>
                <w:szCs w:val="18"/>
              </w:rPr>
              <w:t>111 737,5</w:t>
            </w:r>
          </w:p>
        </w:tc>
        <w:tc>
          <w:tcPr>
            <w:tcW w:w="3687" w:type="dxa"/>
          </w:tcPr>
          <w:p w14:paraId="1DDBC6F0" w14:textId="719E9B17"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691FA2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0935A5C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A2551F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09 4 02 0000 0</w:t>
            </w:r>
          </w:p>
        </w:tc>
        <w:tc>
          <w:tcPr>
            <w:tcW w:w="567" w:type="dxa"/>
            <w:tcBorders>
              <w:top w:val="nil"/>
              <w:left w:val="nil"/>
              <w:bottom w:val="single" w:sz="4" w:space="0" w:color="auto"/>
              <w:right w:val="single" w:sz="4" w:space="0" w:color="auto"/>
            </w:tcBorders>
            <w:shd w:val="clear" w:color="auto" w:fill="auto"/>
          </w:tcPr>
          <w:p w14:paraId="34C6D4B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ADC263C"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123 701,2</w:t>
            </w:r>
          </w:p>
        </w:tc>
      </w:tr>
      <w:tr w:rsidR="005373F1" w:rsidRPr="00AF10A2" w14:paraId="1AAB3846" w14:textId="77777777" w:rsidTr="005373F1">
        <w:trPr>
          <w:trHeight w:val="20"/>
        </w:trPr>
        <w:tc>
          <w:tcPr>
            <w:tcW w:w="3544" w:type="dxa"/>
          </w:tcPr>
          <w:p w14:paraId="2097AC02" w14:textId="5D4F190C" w:rsidR="005373F1" w:rsidRPr="00872F19" w:rsidRDefault="005373F1" w:rsidP="00D24AE7">
            <w:pPr>
              <w:spacing w:after="20"/>
              <w:jc w:val="both"/>
              <w:rPr>
                <w:color w:val="000000"/>
                <w:sz w:val="18"/>
                <w:szCs w:val="18"/>
              </w:rPr>
            </w:pPr>
            <w:r w:rsidRPr="000111FF">
              <w:rPr>
                <w:color w:val="000000"/>
                <w:sz w:val="18"/>
                <w:szCs w:val="18"/>
              </w:rPr>
              <w:t>Әйләнә-тирә мохитнең сыйфатын җайга салу чаралары</w:t>
            </w:r>
          </w:p>
        </w:tc>
        <w:tc>
          <w:tcPr>
            <w:tcW w:w="425" w:type="dxa"/>
            <w:shd w:val="clear" w:color="auto" w:fill="auto"/>
          </w:tcPr>
          <w:p w14:paraId="0807425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98825A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7190D53" w14:textId="77777777" w:rsidR="005373F1" w:rsidRPr="00872F19" w:rsidRDefault="005373F1" w:rsidP="00D24AE7">
            <w:pPr>
              <w:spacing w:after="20"/>
              <w:jc w:val="center"/>
              <w:rPr>
                <w:color w:val="000000"/>
                <w:sz w:val="18"/>
                <w:szCs w:val="18"/>
              </w:rPr>
            </w:pPr>
            <w:r w:rsidRPr="00872F19">
              <w:rPr>
                <w:color w:val="000000"/>
                <w:sz w:val="18"/>
                <w:szCs w:val="18"/>
              </w:rPr>
              <w:t>09 4 02 1910 0</w:t>
            </w:r>
          </w:p>
        </w:tc>
        <w:tc>
          <w:tcPr>
            <w:tcW w:w="567" w:type="dxa"/>
            <w:shd w:val="clear" w:color="auto" w:fill="auto"/>
          </w:tcPr>
          <w:p w14:paraId="3720EF9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941D72" w14:textId="77777777" w:rsidR="005373F1" w:rsidRPr="00872F19" w:rsidRDefault="005373F1" w:rsidP="00D24AE7">
            <w:pPr>
              <w:spacing w:after="20"/>
              <w:jc w:val="right"/>
              <w:rPr>
                <w:color w:val="000000"/>
                <w:sz w:val="18"/>
                <w:szCs w:val="18"/>
              </w:rPr>
            </w:pPr>
            <w:r w:rsidRPr="00872F19">
              <w:rPr>
                <w:color w:val="000000"/>
                <w:sz w:val="18"/>
                <w:szCs w:val="18"/>
              </w:rPr>
              <w:t>2 280,0</w:t>
            </w:r>
          </w:p>
        </w:tc>
        <w:tc>
          <w:tcPr>
            <w:tcW w:w="3687" w:type="dxa"/>
          </w:tcPr>
          <w:p w14:paraId="2447C6DA" w14:textId="6CB0C2D4" w:rsidR="005373F1" w:rsidRPr="00A34BC0" w:rsidRDefault="005373F1" w:rsidP="00D24AE7">
            <w:pPr>
              <w:spacing w:after="20"/>
              <w:jc w:val="both"/>
              <w:rPr>
                <w:color w:val="000000"/>
                <w:sz w:val="18"/>
                <w:szCs w:val="18"/>
              </w:rPr>
            </w:pPr>
            <w:r w:rsidRPr="000111FF">
              <w:rPr>
                <w:color w:val="000000"/>
                <w:sz w:val="18"/>
                <w:szCs w:val="18"/>
              </w:rPr>
              <w:t>Әйләнә-тирә мохитнең сыйфатын җайга салу чаралары</w:t>
            </w:r>
          </w:p>
        </w:tc>
        <w:tc>
          <w:tcPr>
            <w:tcW w:w="567" w:type="dxa"/>
            <w:tcBorders>
              <w:top w:val="nil"/>
              <w:left w:val="nil"/>
              <w:bottom w:val="single" w:sz="4" w:space="0" w:color="auto"/>
              <w:right w:val="single" w:sz="4" w:space="0" w:color="auto"/>
            </w:tcBorders>
            <w:shd w:val="clear" w:color="auto" w:fill="auto"/>
          </w:tcPr>
          <w:p w14:paraId="3D4D960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4820D7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C4C916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09 4 02 1910 0</w:t>
            </w:r>
          </w:p>
        </w:tc>
        <w:tc>
          <w:tcPr>
            <w:tcW w:w="567" w:type="dxa"/>
            <w:tcBorders>
              <w:top w:val="nil"/>
              <w:left w:val="nil"/>
              <w:bottom w:val="single" w:sz="4" w:space="0" w:color="auto"/>
              <w:right w:val="single" w:sz="4" w:space="0" w:color="auto"/>
            </w:tcBorders>
            <w:shd w:val="clear" w:color="auto" w:fill="auto"/>
          </w:tcPr>
          <w:p w14:paraId="50724B0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B5DB4F"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286,0</w:t>
            </w:r>
          </w:p>
        </w:tc>
      </w:tr>
      <w:tr w:rsidR="005373F1" w:rsidRPr="00AF10A2" w14:paraId="3F5D26D5" w14:textId="77777777" w:rsidTr="005373F1">
        <w:trPr>
          <w:trHeight w:val="20"/>
        </w:trPr>
        <w:tc>
          <w:tcPr>
            <w:tcW w:w="3544" w:type="dxa"/>
          </w:tcPr>
          <w:p w14:paraId="432759D2" w14:textId="3E80D50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57A32D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BFCE5A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0021991" w14:textId="77777777" w:rsidR="005373F1" w:rsidRPr="00872F19" w:rsidRDefault="005373F1" w:rsidP="00D24AE7">
            <w:pPr>
              <w:spacing w:after="20"/>
              <w:jc w:val="center"/>
              <w:rPr>
                <w:color w:val="000000"/>
                <w:sz w:val="18"/>
                <w:szCs w:val="18"/>
              </w:rPr>
            </w:pPr>
            <w:r w:rsidRPr="00872F19">
              <w:rPr>
                <w:color w:val="000000"/>
                <w:sz w:val="18"/>
                <w:szCs w:val="18"/>
              </w:rPr>
              <w:t>09 4 02 1910 0</w:t>
            </w:r>
          </w:p>
        </w:tc>
        <w:tc>
          <w:tcPr>
            <w:tcW w:w="567" w:type="dxa"/>
            <w:shd w:val="clear" w:color="auto" w:fill="auto"/>
          </w:tcPr>
          <w:p w14:paraId="1B9BC5D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2018DD1" w14:textId="77777777" w:rsidR="005373F1" w:rsidRPr="00872F19" w:rsidRDefault="005373F1" w:rsidP="00D24AE7">
            <w:pPr>
              <w:spacing w:after="20"/>
              <w:jc w:val="right"/>
              <w:rPr>
                <w:color w:val="000000"/>
                <w:sz w:val="18"/>
                <w:szCs w:val="18"/>
              </w:rPr>
            </w:pPr>
            <w:r w:rsidRPr="00872F19">
              <w:rPr>
                <w:color w:val="000000"/>
                <w:sz w:val="18"/>
                <w:szCs w:val="18"/>
              </w:rPr>
              <w:t>2 280,0</w:t>
            </w:r>
          </w:p>
        </w:tc>
        <w:tc>
          <w:tcPr>
            <w:tcW w:w="3687" w:type="dxa"/>
          </w:tcPr>
          <w:p w14:paraId="6B8B43BB" w14:textId="542F3A6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16781B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AE8212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664C763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09 4 02 1910 0</w:t>
            </w:r>
          </w:p>
        </w:tc>
        <w:tc>
          <w:tcPr>
            <w:tcW w:w="567" w:type="dxa"/>
            <w:tcBorders>
              <w:top w:val="nil"/>
              <w:left w:val="nil"/>
              <w:bottom w:val="single" w:sz="4" w:space="0" w:color="auto"/>
              <w:right w:val="single" w:sz="4" w:space="0" w:color="auto"/>
            </w:tcBorders>
            <w:shd w:val="clear" w:color="auto" w:fill="auto"/>
          </w:tcPr>
          <w:p w14:paraId="1E5FD38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D41C631"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286,0</w:t>
            </w:r>
          </w:p>
        </w:tc>
      </w:tr>
      <w:tr w:rsidR="005373F1" w:rsidRPr="00872F19" w14:paraId="65AA0BB8" w14:textId="77777777" w:rsidTr="005373F1">
        <w:trPr>
          <w:trHeight w:val="20"/>
        </w:trPr>
        <w:tc>
          <w:tcPr>
            <w:tcW w:w="3544" w:type="dxa"/>
          </w:tcPr>
          <w:p w14:paraId="3A75FFBB" w14:textId="6F7A1894" w:rsidR="005373F1" w:rsidRPr="00872F19" w:rsidRDefault="005373F1" w:rsidP="00D24AE7">
            <w:pPr>
              <w:spacing w:after="20"/>
              <w:jc w:val="both"/>
              <w:rPr>
                <w:color w:val="000000"/>
                <w:sz w:val="18"/>
                <w:szCs w:val="18"/>
              </w:rPr>
            </w:pPr>
            <w:r w:rsidRPr="000111FF">
              <w:rPr>
                <w:color w:val="000000"/>
                <w:sz w:val="18"/>
                <w:szCs w:val="18"/>
              </w:rPr>
              <w:t>Табигатьне саклау учреждениеләре эшчәнлеген тәэмин итү</w:t>
            </w:r>
          </w:p>
        </w:tc>
        <w:tc>
          <w:tcPr>
            <w:tcW w:w="425" w:type="dxa"/>
            <w:shd w:val="clear" w:color="auto" w:fill="auto"/>
          </w:tcPr>
          <w:p w14:paraId="00122E2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54810D5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5E9C2E2" w14:textId="77777777" w:rsidR="005373F1" w:rsidRPr="00872F19" w:rsidRDefault="005373F1" w:rsidP="00D24AE7">
            <w:pPr>
              <w:spacing w:after="20"/>
              <w:jc w:val="center"/>
              <w:rPr>
                <w:color w:val="000000"/>
                <w:sz w:val="18"/>
                <w:szCs w:val="18"/>
              </w:rPr>
            </w:pPr>
            <w:r w:rsidRPr="00872F19">
              <w:rPr>
                <w:color w:val="000000"/>
                <w:sz w:val="18"/>
                <w:szCs w:val="18"/>
              </w:rPr>
              <w:t>09 4 02 1991 0</w:t>
            </w:r>
          </w:p>
        </w:tc>
        <w:tc>
          <w:tcPr>
            <w:tcW w:w="567" w:type="dxa"/>
            <w:shd w:val="clear" w:color="auto" w:fill="auto"/>
          </w:tcPr>
          <w:p w14:paraId="23E63E6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F3E6D4" w14:textId="77777777" w:rsidR="005373F1" w:rsidRPr="00872F19" w:rsidRDefault="005373F1" w:rsidP="00D24AE7">
            <w:pPr>
              <w:spacing w:after="20"/>
              <w:jc w:val="right"/>
              <w:rPr>
                <w:color w:val="000000"/>
                <w:sz w:val="18"/>
                <w:szCs w:val="18"/>
              </w:rPr>
            </w:pPr>
            <w:r w:rsidRPr="00872F19">
              <w:rPr>
                <w:color w:val="000000"/>
                <w:sz w:val="18"/>
                <w:szCs w:val="18"/>
              </w:rPr>
              <w:t>109 457,5</w:t>
            </w:r>
          </w:p>
        </w:tc>
        <w:tc>
          <w:tcPr>
            <w:tcW w:w="3687" w:type="dxa"/>
          </w:tcPr>
          <w:p w14:paraId="49EBC4A8" w14:textId="32E1215E" w:rsidR="005373F1" w:rsidRPr="00A34BC0" w:rsidRDefault="005373F1" w:rsidP="00D24AE7">
            <w:pPr>
              <w:spacing w:after="20"/>
              <w:jc w:val="both"/>
              <w:rPr>
                <w:color w:val="000000"/>
                <w:sz w:val="18"/>
                <w:szCs w:val="18"/>
              </w:rPr>
            </w:pPr>
            <w:r w:rsidRPr="000111FF">
              <w:rPr>
                <w:color w:val="000000"/>
                <w:sz w:val="18"/>
                <w:szCs w:val="18"/>
              </w:rPr>
              <w:t>Табигатьне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6815E8D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B9302F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41E646D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09 4 02 1991 0</w:t>
            </w:r>
          </w:p>
        </w:tc>
        <w:tc>
          <w:tcPr>
            <w:tcW w:w="567" w:type="dxa"/>
            <w:tcBorders>
              <w:top w:val="nil"/>
              <w:left w:val="nil"/>
              <w:bottom w:val="single" w:sz="4" w:space="0" w:color="auto"/>
              <w:right w:val="single" w:sz="4" w:space="0" w:color="auto"/>
            </w:tcBorders>
            <w:shd w:val="clear" w:color="auto" w:fill="auto"/>
          </w:tcPr>
          <w:p w14:paraId="3A37FF3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146D6C5"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123 415,2</w:t>
            </w:r>
          </w:p>
        </w:tc>
      </w:tr>
      <w:tr w:rsidR="005373F1" w:rsidRPr="00872F19" w14:paraId="3675FEFF" w14:textId="77777777" w:rsidTr="005373F1">
        <w:trPr>
          <w:trHeight w:val="20"/>
        </w:trPr>
        <w:tc>
          <w:tcPr>
            <w:tcW w:w="3544" w:type="dxa"/>
          </w:tcPr>
          <w:p w14:paraId="4FFCEC7B" w14:textId="3A0DE332"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FC9CD5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BD71EC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6C49D86" w14:textId="77777777" w:rsidR="005373F1" w:rsidRPr="00872F19" w:rsidRDefault="005373F1" w:rsidP="00D24AE7">
            <w:pPr>
              <w:spacing w:after="20"/>
              <w:jc w:val="center"/>
              <w:rPr>
                <w:color w:val="000000"/>
                <w:sz w:val="18"/>
                <w:szCs w:val="18"/>
              </w:rPr>
            </w:pPr>
            <w:r w:rsidRPr="00872F19">
              <w:rPr>
                <w:color w:val="000000"/>
                <w:sz w:val="18"/>
                <w:szCs w:val="18"/>
              </w:rPr>
              <w:t>09 4 02 1991 0</w:t>
            </w:r>
          </w:p>
        </w:tc>
        <w:tc>
          <w:tcPr>
            <w:tcW w:w="567" w:type="dxa"/>
            <w:shd w:val="clear" w:color="auto" w:fill="auto"/>
          </w:tcPr>
          <w:p w14:paraId="0FDBE05E"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13B42F4" w14:textId="77777777" w:rsidR="005373F1" w:rsidRPr="00872F19" w:rsidRDefault="005373F1" w:rsidP="00D24AE7">
            <w:pPr>
              <w:spacing w:after="20"/>
              <w:jc w:val="right"/>
              <w:rPr>
                <w:color w:val="000000"/>
                <w:sz w:val="18"/>
                <w:szCs w:val="18"/>
              </w:rPr>
            </w:pPr>
            <w:r w:rsidRPr="00872F19">
              <w:rPr>
                <w:color w:val="000000"/>
                <w:sz w:val="18"/>
                <w:szCs w:val="18"/>
              </w:rPr>
              <w:t>59 804,7</w:t>
            </w:r>
          </w:p>
        </w:tc>
        <w:tc>
          <w:tcPr>
            <w:tcW w:w="3687" w:type="dxa"/>
          </w:tcPr>
          <w:p w14:paraId="72FB2B73" w14:textId="01C9EEB7"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25B2A8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E7BFBB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3574D14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09 4 02 1991 0</w:t>
            </w:r>
          </w:p>
        </w:tc>
        <w:tc>
          <w:tcPr>
            <w:tcW w:w="567" w:type="dxa"/>
            <w:tcBorders>
              <w:top w:val="nil"/>
              <w:left w:val="nil"/>
              <w:bottom w:val="single" w:sz="4" w:space="0" w:color="auto"/>
              <w:right w:val="single" w:sz="4" w:space="0" w:color="auto"/>
            </w:tcBorders>
            <w:shd w:val="clear" w:color="auto" w:fill="auto"/>
          </w:tcPr>
          <w:p w14:paraId="5D8C9DC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68DBC19"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73 762,4</w:t>
            </w:r>
          </w:p>
        </w:tc>
      </w:tr>
      <w:tr w:rsidR="005373F1" w:rsidRPr="00872F19" w14:paraId="771EF889" w14:textId="77777777" w:rsidTr="005373F1">
        <w:trPr>
          <w:trHeight w:val="20"/>
        </w:trPr>
        <w:tc>
          <w:tcPr>
            <w:tcW w:w="3544" w:type="dxa"/>
          </w:tcPr>
          <w:p w14:paraId="348F6AE8" w14:textId="41D1D1B3"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23657FD"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9DA84A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F203C0F" w14:textId="77777777" w:rsidR="005373F1" w:rsidRPr="00872F19" w:rsidRDefault="005373F1" w:rsidP="00D24AE7">
            <w:pPr>
              <w:spacing w:after="20"/>
              <w:jc w:val="center"/>
              <w:rPr>
                <w:color w:val="000000"/>
                <w:sz w:val="18"/>
                <w:szCs w:val="18"/>
              </w:rPr>
            </w:pPr>
            <w:r w:rsidRPr="00872F19">
              <w:rPr>
                <w:color w:val="000000"/>
                <w:sz w:val="18"/>
                <w:szCs w:val="18"/>
              </w:rPr>
              <w:t>09 4 02 1991 0</w:t>
            </w:r>
          </w:p>
        </w:tc>
        <w:tc>
          <w:tcPr>
            <w:tcW w:w="567" w:type="dxa"/>
            <w:shd w:val="clear" w:color="auto" w:fill="auto"/>
          </w:tcPr>
          <w:p w14:paraId="52ACDE2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CD405D7" w14:textId="77777777" w:rsidR="005373F1" w:rsidRPr="00872F19" w:rsidRDefault="005373F1" w:rsidP="00D24AE7">
            <w:pPr>
              <w:spacing w:after="20"/>
              <w:jc w:val="right"/>
              <w:rPr>
                <w:color w:val="000000"/>
                <w:sz w:val="18"/>
                <w:szCs w:val="18"/>
              </w:rPr>
            </w:pPr>
            <w:r w:rsidRPr="00872F19">
              <w:rPr>
                <w:color w:val="000000"/>
                <w:sz w:val="18"/>
                <w:szCs w:val="18"/>
              </w:rPr>
              <w:t>48 275,6</w:t>
            </w:r>
          </w:p>
        </w:tc>
        <w:tc>
          <w:tcPr>
            <w:tcW w:w="3687" w:type="dxa"/>
          </w:tcPr>
          <w:p w14:paraId="38E44EF9" w14:textId="3AD7949C"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15BC2C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84C5A2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42A9E4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09 4 02 1991 0</w:t>
            </w:r>
          </w:p>
        </w:tc>
        <w:tc>
          <w:tcPr>
            <w:tcW w:w="567" w:type="dxa"/>
            <w:tcBorders>
              <w:top w:val="nil"/>
              <w:left w:val="nil"/>
              <w:bottom w:val="single" w:sz="4" w:space="0" w:color="auto"/>
              <w:right w:val="single" w:sz="4" w:space="0" w:color="auto"/>
            </w:tcBorders>
            <w:shd w:val="clear" w:color="auto" w:fill="auto"/>
          </w:tcPr>
          <w:p w14:paraId="1206A7B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245BF6FC"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48 275,6</w:t>
            </w:r>
          </w:p>
        </w:tc>
      </w:tr>
      <w:tr w:rsidR="005373F1" w:rsidRPr="00872F19" w14:paraId="62CC8017" w14:textId="77777777" w:rsidTr="005373F1">
        <w:trPr>
          <w:trHeight w:val="20"/>
        </w:trPr>
        <w:tc>
          <w:tcPr>
            <w:tcW w:w="3544" w:type="dxa"/>
          </w:tcPr>
          <w:p w14:paraId="472CE843" w14:textId="2966A66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C294CC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377294E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1C7475F" w14:textId="77777777" w:rsidR="005373F1" w:rsidRPr="00872F19" w:rsidRDefault="005373F1" w:rsidP="00D24AE7">
            <w:pPr>
              <w:spacing w:after="20"/>
              <w:jc w:val="center"/>
              <w:rPr>
                <w:color w:val="000000"/>
                <w:sz w:val="18"/>
                <w:szCs w:val="18"/>
              </w:rPr>
            </w:pPr>
            <w:r w:rsidRPr="00872F19">
              <w:rPr>
                <w:color w:val="000000"/>
                <w:sz w:val="18"/>
                <w:szCs w:val="18"/>
              </w:rPr>
              <w:t>09 4 02 1991 0</w:t>
            </w:r>
          </w:p>
        </w:tc>
        <w:tc>
          <w:tcPr>
            <w:tcW w:w="567" w:type="dxa"/>
            <w:shd w:val="clear" w:color="auto" w:fill="auto"/>
          </w:tcPr>
          <w:p w14:paraId="1509DF1B"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6C0CF3F" w14:textId="77777777" w:rsidR="005373F1" w:rsidRPr="00872F19" w:rsidRDefault="005373F1" w:rsidP="00D24AE7">
            <w:pPr>
              <w:spacing w:after="20"/>
              <w:jc w:val="right"/>
              <w:rPr>
                <w:color w:val="000000"/>
                <w:sz w:val="18"/>
                <w:szCs w:val="18"/>
              </w:rPr>
            </w:pPr>
            <w:r w:rsidRPr="00872F19">
              <w:rPr>
                <w:color w:val="000000"/>
                <w:sz w:val="18"/>
                <w:szCs w:val="18"/>
              </w:rPr>
              <w:t>1 377,2</w:t>
            </w:r>
          </w:p>
        </w:tc>
        <w:tc>
          <w:tcPr>
            <w:tcW w:w="3687" w:type="dxa"/>
          </w:tcPr>
          <w:p w14:paraId="56037C35" w14:textId="7B6CEC01"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9A98C4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4877421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03</w:t>
            </w:r>
          </w:p>
        </w:tc>
        <w:tc>
          <w:tcPr>
            <w:tcW w:w="1560" w:type="dxa"/>
            <w:tcBorders>
              <w:top w:val="nil"/>
              <w:left w:val="nil"/>
              <w:bottom w:val="single" w:sz="4" w:space="0" w:color="auto"/>
              <w:right w:val="single" w:sz="4" w:space="0" w:color="auto"/>
            </w:tcBorders>
            <w:shd w:val="clear" w:color="auto" w:fill="auto"/>
          </w:tcPr>
          <w:p w14:paraId="222FD62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09 4 02 1991 0</w:t>
            </w:r>
          </w:p>
        </w:tc>
        <w:tc>
          <w:tcPr>
            <w:tcW w:w="567" w:type="dxa"/>
            <w:tcBorders>
              <w:top w:val="nil"/>
              <w:left w:val="nil"/>
              <w:bottom w:val="single" w:sz="4" w:space="0" w:color="auto"/>
              <w:right w:val="single" w:sz="4" w:space="0" w:color="auto"/>
            </w:tcBorders>
            <w:shd w:val="clear" w:color="auto" w:fill="auto"/>
          </w:tcPr>
          <w:p w14:paraId="2036A56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6B742C18"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1 377,2</w:t>
            </w:r>
          </w:p>
        </w:tc>
      </w:tr>
      <w:tr w:rsidR="005373F1" w:rsidRPr="00872F19" w14:paraId="6B43D0D0" w14:textId="77777777" w:rsidTr="005373F1">
        <w:trPr>
          <w:trHeight w:val="20"/>
        </w:trPr>
        <w:tc>
          <w:tcPr>
            <w:tcW w:w="3544" w:type="dxa"/>
          </w:tcPr>
          <w:p w14:paraId="7BFA1908" w14:textId="6209B5B9" w:rsidR="005373F1" w:rsidRPr="00872F19" w:rsidRDefault="005373F1" w:rsidP="00D24AE7">
            <w:pPr>
              <w:spacing w:after="20"/>
              <w:jc w:val="both"/>
              <w:rPr>
                <w:color w:val="000000"/>
                <w:sz w:val="18"/>
                <w:szCs w:val="18"/>
              </w:rPr>
            </w:pPr>
            <w:r w:rsidRPr="000111FF">
              <w:rPr>
                <w:color w:val="000000"/>
                <w:sz w:val="18"/>
                <w:szCs w:val="18"/>
              </w:rPr>
              <w:t>Әйләнә-тирә мохитне саклау өлкәсендә башка мәсьәләләр</w:t>
            </w:r>
          </w:p>
        </w:tc>
        <w:tc>
          <w:tcPr>
            <w:tcW w:w="425" w:type="dxa"/>
            <w:shd w:val="clear" w:color="auto" w:fill="auto"/>
          </w:tcPr>
          <w:p w14:paraId="6A07986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06FD5B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D6746F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E1B52D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46EB43" w14:textId="77777777" w:rsidR="005373F1" w:rsidRPr="00872F19" w:rsidRDefault="005373F1" w:rsidP="00D24AE7">
            <w:pPr>
              <w:spacing w:after="20"/>
              <w:jc w:val="right"/>
              <w:rPr>
                <w:color w:val="000000"/>
                <w:sz w:val="18"/>
                <w:szCs w:val="18"/>
              </w:rPr>
            </w:pPr>
            <w:r w:rsidRPr="00872F19">
              <w:rPr>
                <w:color w:val="000000"/>
                <w:sz w:val="18"/>
                <w:szCs w:val="18"/>
              </w:rPr>
              <w:t>1 324 620,2</w:t>
            </w:r>
          </w:p>
        </w:tc>
        <w:tc>
          <w:tcPr>
            <w:tcW w:w="3687" w:type="dxa"/>
          </w:tcPr>
          <w:p w14:paraId="28E2D00E" w14:textId="1CA6D036" w:rsidR="005373F1" w:rsidRPr="00A34BC0" w:rsidRDefault="005373F1" w:rsidP="00D24AE7">
            <w:pPr>
              <w:spacing w:after="20"/>
              <w:jc w:val="both"/>
              <w:rPr>
                <w:color w:val="000000"/>
                <w:sz w:val="18"/>
                <w:szCs w:val="18"/>
              </w:rPr>
            </w:pPr>
            <w:r w:rsidRPr="000111FF">
              <w:rPr>
                <w:color w:val="000000"/>
                <w:sz w:val="18"/>
                <w:szCs w:val="18"/>
              </w:rPr>
              <w:t>Әйләнә-тирә мохитне саклау өлкәсендә башка мәсьәләләр</w:t>
            </w:r>
          </w:p>
        </w:tc>
        <w:tc>
          <w:tcPr>
            <w:tcW w:w="567" w:type="dxa"/>
            <w:tcBorders>
              <w:top w:val="nil"/>
              <w:left w:val="nil"/>
              <w:bottom w:val="single" w:sz="4" w:space="0" w:color="auto"/>
              <w:right w:val="single" w:sz="4" w:space="0" w:color="auto"/>
            </w:tcBorders>
            <w:shd w:val="clear" w:color="auto" w:fill="auto"/>
          </w:tcPr>
          <w:p w14:paraId="5E95ADF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F40058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621886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567" w:type="dxa"/>
            <w:tcBorders>
              <w:top w:val="nil"/>
              <w:left w:val="nil"/>
              <w:bottom w:val="single" w:sz="4" w:space="0" w:color="auto"/>
              <w:right w:val="single" w:sz="4" w:space="0" w:color="auto"/>
            </w:tcBorders>
            <w:shd w:val="clear" w:color="auto" w:fill="auto"/>
          </w:tcPr>
          <w:p w14:paraId="0F7AA84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6F96122A"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822 947,2</w:t>
            </w:r>
          </w:p>
        </w:tc>
      </w:tr>
      <w:tr w:rsidR="005373F1" w:rsidRPr="00872F19" w14:paraId="2981080E" w14:textId="77777777" w:rsidTr="005373F1">
        <w:trPr>
          <w:trHeight w:val="20"/>
        </w:trPr>
        <w:tc>
          <w:tcPr>
            <w:tcW w:w="3544" w:type="dxa"/>
          </w:tcPr>
          <w:p w14:paraId="2D3C7051" w14:textId="298D55E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425" w:type="dxa"/>
            <w:shd w:val="clear" w:color="auto" w:fill="auto"/>
          </w:tcPr>
          <w:p w14:paraId="7EAE7F3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0754741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DF69F40" w14:textId="77777777" w:rsidR="005373F1" w:rsidRPr="00872F19" w:rsidRDefault="005373F1" w:rsidP="00D24AE7">
            <w:pPr>
              <w:spacing w:after="20"/>
              <w:jc w:val="center"/>
              <w:rPr>
                <w:color w:val="000000"/>
                <w:sz w:val="18"/>
                <w:szCs w:val="18"/>
              </w:rPr>
            </w:pPr>
            <w:r w:rsidRPr="00872F19">
              <w:rPr>
                <w:color w:val="000000"/>
                <w:sz w:val="18"/>
                <w:szCs w:val="18"/>
              </w:rPr>
              <w:t>09 0 00 0000 0</w:t>
            </w:r>
          </w:p>
        </w:tc>
        <w:tc>
          <w:tcPr>
            <w:tcW w:w="567" w:type="dxa"/>
            <w:shd w:val="clear" w:color="auto" w:fill="auto"/>
          </w:tcPr>
          <w:p w14:paraId="09482E9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315178" w14:textId="77777777" w:rsidR="005373F1" w:rsidRPr="00872F19" w:rsidRDefault="005373F1" w:rsidP="00D24AE7">
            <w:pPr>
              <w:spacing w:after="20"/>
              <w:jc w:val="right"/>
              <w:rPr>
                <w:color w:val="000000"/>
                <w:sz w:val="18"/>
                <w:szCs w:val="18"/>
              </w:rPr>
            </w:pPr>
            <w:r w:rsidRPr="00872F19">
              <w:rPr>
                <w:color w:val="000000"/>
                <w:sz w:val="18"/>
                <w:szCs w:val="18"/>
              </w:rPr>
              <w:t>1 324 620,2</w:t>
            </w:r>
          </w:p>
        </w:tc>
        <w:tc>
          <w:tcPr>
            <w:tcW w:w="3687" w:type="dxa"/>
          </w:tcPr>
          <w:p w14:paraId="60F3E086" w14:textId="468E662F"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әйләнә-тирә мохитен саклау, табигать ресурсларын торгызу һәм алардан файдалану» дәүләт программасы</w:t>
            </w:r>
          </w:p>
        </w:tc>
        <w:tc>
          <w:tcPr>
            <w:tcW w:w="567" w:type="dxa"/>
            <w:tcBorders>
              <w:top w:val="nil"/>
              <w:left w:val="nil"/>
              <w:bottom w:val="single" w:sz="4" w:space="0" w:color="auto"/>
              <w:right w:val="single" w:sz="4" w:space="0" w:color="auto"/>
            </w:tcBorders>
            <w:shd w:val="clear" w:color="auto" w:fill="auto"/>
          </w:tcPr>
          <w:p w14:paraId="7F7A593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13BEAC8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14EDFE4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09 0 00 0000 0</w:t>
            </w:r>
          </w:p>
        </w:tc>
        <w:tc>
          <w:tcPr>
            <w:tcW w:w="567" w:type="dxa"/>
            <w:tcBorders>
              <w:top w:val="nil"/>
              <w:left w:val="nil"/>
              <w:bottom w:val="single" w:sz="4" w:space="0" w:color="auto"/>
              <w:right w:val="single" w:sz="4" w:space="0" w:color="auto"/>
            </w:tcBorders>
            <w:shd w:val="clear" w:color="auto" w:fill="auto"/>
          </w:tcPr>
          <w:p w14:paraId="0940C2F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48410B1"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822 947,2</w:t>
            </w:r>
          </w:p>
        </w:tc>
      </w:tr>
      <w:tr w:rsidR="005373F1" w:rsidRPr="00872F19" w14:paraId="7A27EB65" w14:textId="77777777" w:rsidTr="005373F1">
        <w:trPr>
          <w:trHeight w:val="20"/>
        </w:trPr>
        <w:tc>
          <w:tcPr>
            <w:tcW w:w="3544" w:type="dxa"/>
          </w:tcPr>
          <w:p w14:paraId="5AD74724" w14:textId="2E25FEC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682A1A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0C7FAFD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98901C1" w14:textId="77777777" w:rsidR="005373F1" w:rsidRPr="00872F19" w:rsidRDefault="005373F1" w:rsidP="00D24AE7">
            <w:pPr>
              <w:spacing w:after="20"/>
              <w:jc w:val="center"/>
              <w:rPr>
                <w:color w:val="000000"/>
                <w:sz w:val="18"/>
                <w:szCs w:val="18"/>
              </w:rPr>
            </w:pPr>
            <w:r w:rsidRPr="00872F19">
              <w:rPr>
                <w:color w:val="000000"/>
                <w:sz w:val="18"/>
                <w:szCs w:val="18"/>
              </w:rPr>
              <w:t>09 2 00 0000 0</w:t>
            </w:r>
          </w:p>
        </w:tc>
        <w:tc>
          <w:tcPr>
            <w:tcW w:w="567" w:type="dxa"/>
            <w:shd w:val="clear" w:color="auto" w:fill="auto"/>
          </w:tcPr>
          <w:p w14:paraId="3815034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2AD305" w14:textId="77777777" w:rsidR="005373F1" w:rsidRPr="00872F19" w:rsidRDefault="005373F1" w:rsidP="00D24AE7">
            <w:pPr>
              <w:spacing w:after="20"/>
              <w:jc w:val="right"/>
              <w:rPr>
                <w:color w:val="000000"/>
                <w:sz w:val="18"/>
                <w:szCs w:val="18"/>
              </w:rPr>
            </w:pPr>
            <w:r w:rsidRPr="00872F19">
              <w:rPr>
                <w:color w:val="000000"/>
                <w:sz w:val="18"/>
                <w:szCs w:val="18"/>
              </w:rPr>
              <w:t>1 054 093,4</w:t>
            </w:r>
          </w:p>
        </w:tc>
        <w:tc>
          <w:tcPr>
            <w:tcW w:w="3687" w:type="dxa"/>
          </w:tcPr>
          <w:p w14:paraId="2811D5CA" w14:textId="5FF2E640" w:rsidR="005373F1" w:rsidRPr="00A34BC0"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DE9049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F6226D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377F37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09 2 00 0000 0</w:t>
            </w:r>
          </w:p>
        </w:tc>
        <w:tc>
          <w:tcPr>
            <w:tcW w:w="567" w:type="dxa"/>
            <w:tcBorders>
              <w:top w:val="nil"/>
              <w:left w:val="nil"/>
              <w:bottom w:val="single" w:sz="4" w:space="0" w:color="auto"/>
              <w:right w:val="single" w:sz="4" w:space="0" w:color="auto"/>
            </w:tcBorders>
            <w:shd w:val="clear" w:color="auto" w:fill="auto"/>
          </w:tcPr>
          <w:p w14:paraId="0BC430B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008E9CF4"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450 194,7</w:t>
            </w:r>
          </w:p>
        </w:tc>
      </w:tr>
      <w:tr w:rsidR="005373F1" w:rsidRPr="00872F19" w14:paraId="75129DB1" w14:textId="77777777" w:rsidTr="005373F1">
        <w:trPr>
          <w:trHeight w:val="20"/>
        </w:trPr>
        <w:tc>
          <w:tcPr>
            <w:tcW w:w="3544" w:type="dxa"/>
          </w:tcPr>
          <w:p w14:paraId="65DA527A" w14:textId="02ACBD91" w:rsidR="005373F1" w:rsidRPr="00872F19" w:rsidRDefault="005373F1" w:rsidP="00D24AE7">
            <w:pPr>
              <w:spacing w:after="20"/>
              <w:jc w:val="both"/>
              <w:rPr>
                <w:color w:val="000000"/>
                <w:sz w:val="18"/>
                <w:szCs w:val="18"/>
              </w:rPr>
            </w:pPr>
            <w:r w:rsidRPr="000111FF">
              <w:rPr>
                <w:color w:val="000000"/>
                <w:sz w:val="18"/>
                <w:szCs w:val="18"/>
              </w:rPr>
              <w:t>«Россия сулары» федераль проекты</w:t>
            </w:r>
          </w:p>
        </w:tc>
        <w:tc>
          <w:tcPr>
            <w:tcW w:w="425" w:type="dxa"/>
            <w:shd w:val="clear" w:color="auto" w:fill="auto"/>
          </w:tcPr>
          <w:p w14:paraId="548436E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6F3C2B5D"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25885FE" w14:textId="77777777" w:rsidR="005373F1" w:rsidRPr="00872F19" w:rsidRDefault="005373F1" w:rsidP="00D24AE7">
            <w:pPr>
              <w:spacing w:after="20"/>
              <w:jc w:val="center"/>
              <w:rPr>
                <w:color w:val="000000"/>
                <w:sz w:val="18"/>
                <w:szCs w:val="18"/>
              </w:rPr>
            </w:pPr>
            <w:r w:rsidRPr="00872F19">
              <w:rPr>
                <w:color w:val="000000"/>
                <w:sz w:val="18"/>
                <w:szCs w:val="18"/>
              </w:rPr>
              <w:t>09 2 Ч5 0000 0</w:t>
            </w:r>
          </w:p>
        </w:tc>
        <w:tc>
          <w:tcPr>
            <w:tcW w:w="567" w:type="dxa"/>
            <w:shd w:val="clear" w:color="auto" w:fill="auto"/>
          </w:tcPr>
          <w:p w14:paraId="4919612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B1D795" w14:textId="77777777" w:rsidR="005373F1" w:rsidRPr="00872F19" w:rsidRDefault="005373F1" w:rsidP="00D24AE7">
            <w:pPr>
              <w:spacing w:after="20"/>
              <w:jc w:val="right"/>
              <w:rPr>
                <w:color w:val="000000"/>
                <w:sz w:val="18"/>
                <w:szCs w:val="18"/>
              </w:rPr>
            </w:pPr>
            <w:r w:rsidRPr="00872F19">
              <w:rPr>
                <w:color w:val="000000"/>
                <w:sz w:val="18"/>
                <w:szCs w:val="18"/>
              </w:rPr>
              <w:t>1 054 093,4</w:t>
            </w:r>
          </w:p>
        </w:tc>
        <w:tc>
          <w:tcPr>
            <w:tcW w:w="3687" w:type="dxa"/>
          </w:tcPr>
          <w:p w14:paraId="673CAEAF" w14:textId="0478028A" w:rsidR="005373F1" w:rsidRPr="00A34BC0" w:rsidRDefault="005373F1" w:rsidP="00D24AE7">
            <w:pPr>
              <w:spacing w:after="20"/>
              <w:jc w:val="both"/>
              <w:rPr>
                <w:color w:val="000000"/>
                <w:sz w:val="18"/>
                <w:szCs w:val="18"/>
              </w:rPr>
            </w:pPr>
            <w:r w:rsidRPr="000111FF">
              <w:rPr>
                <w:color w:val="000000"/>
                <w:sz w:val="18"/>
                <w:szCs w:val="18"/>
              </w:rPr>
              <w:t>«Россия сулары» федераль проекты</w:t>
            </w:r>
          </w:p>
        </w:tc>
        <w:tc>
          <w:tcPr>
            <w:tcW w:w="567" w:type="dxa"/>
            <w:tcBorders>
              <w:top w:val="nil"/>
              <w:left w:val="nil"/>
              <w:bottom w:val="single" w:sz="4" w:space="0" w:color="auto"/>
              <w:right w:val="single" w:sz="4" w:space="0" w:color="auto"/>
            </w:tcBorders>
            <w:shd w:val="clear" w:color="auto" w:fill="auto"/>
          </w:tcPr>
          <w:p w14:paraId="08769C3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4953ABC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9F16A7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Ч5 0000 0</w:t>
            </w:r>
          </w:p>
        </w:tc>
        <w:tc>
          <w:tcPr>
            <w:tcW w:w="567" w:type="dxa"/>
            <w:tcBorders>
              <w:top w:val="nil"/>
              <w:left w:val="nil"/>
              <w:bottom w:val="single" w:sz="4" w:space="0" w:color="auto"/>
              <w:right w:val="single" w:sz="4" w:space="0" w:color="auto"/>
            </w:tcBorders>
            <w:shd w:val="clear" w:color="auto" w:fill="auto"/>
          </w:tcPr>
          <w:p w14:paraId="2D8E8FD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318D9D"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450 194,7</w:t>
            </w:r>
          </w:p>
        </w:tc>
      </w:tr>
      <w:tr w:rsidR="005373F1" w:rsidRPr="00872F19" w14:paraId="786D874F" w14:textId="77777777" w:rsidTr="005373F1">
        <w:trPr>
          <w:trHeight w:val="20"/>
        </w:trPr>
        <w:tc>
          <w:tcPr>
            <w:tcW w:w="3544" w:type="dxa"/>
          </w:tcPr>
          <w:p w14:paraId="6DB280E7" w14:textId="37F114E8" w:rsidR="005373F1" w:rsidRPr="00872F19" w:rsidRDefault="005373F1" w:rsidP="00D24AE7">
            <w:pPr>
              <w:spacing w:after="20"/>
              <w:jc w:val="both"/>
              <w:rPr>
                <w:color w:val="000000"/>
                <w:sz w:val="18"/>
                <w:szCs w:val="18"/>
              </w:rPr>
            </w:pPr>
            <w:r w:rsidRPr="000111FF">
              <w:rPr>
                <w:color w:val="000000"/>
                <w:sz w:val="18"/>
                <w:szCs w:val="18"/>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425" w:type="dxa"/>
            <w:shd w:val="clear" w:color="auto" w:fill="auto"/>
          </w:tcPr>
          <w:p w14:paraId="2330D64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3981730"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CBE6049" w14:textId="77777777" w:rsidR="005373F1" w:rsidRPr="00872F19" w:rsidRDefault="005373F1" w:rsidP="00D24AE7">
            <w:pPr>
              <w:spacing w:after="20"/>
              <w:jc w:val="center"/>
              <w:rPr>
                <w:color w:val="000000"/>
                <w:sz w:val="18"/>
                <w:szCs w:val="18"/>
              </w:rPr>
            </w:pPr>
            <w:r w:rsidRPr="00872F19">
              <w:rPr>
                <w:color w:val="000000"/>
                <w:sz w:val="18"/>
                <w:szCs w:val="18"/>
              </w:rPr>
              <w:t>09 2 Ч5 5500 0</w:t>
            </w:r>
          </w:p>
        </w:tc>
        <w:tc>
          <w:tcPr>
            <w:tcW w:w="567" w:type="dxa"/>
            <w:shd w:val="clear" w:color="auto" w:fill="auto"/>
          </w:tcPr>
          <w:p w14:paraId="4E808DC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CD2E5E" w14:textId="77777777" w:rsidR="005373F1" w:rsidRPr="00872F19" w:rsidRDefault="005373F1" w:rsidP="00D24AE7">
            <w:pPr>
              <w:spacing w:after="20"/>
              <w:jc w:val="right"/>
              <w:rPr>
                <w:color w:val="000000"/>
                <w:sz w:val="18"/>
                <w:szCs w:val="18"/>
              </w:rPr>
            </w:pPr>
            <w:r w:rsidRPr="00872F19">
              <w:rPr>
                <w:color w:val="000000"/>
                <w:sz w:val="18"/>
                <w:szCs w:val="18"/>
              </w:rPr>
              <w:t>1 054 093,4</w:t>
            </w:r>
          </w:p>
        </w:tc>
        <w:tc>
          <w:tcPr>
            <w:tcW w:w="3687" w:type="dxa"/>
          </w:tcPr>
          <w:p w14:paraId="76B065D6" w14:textId="0B062115" w:rsidR="005373F1" w:rsidRPr="00A34BC0" w:rsidRDefault="005373F1" w:rsidP="00D24AE7">
            <w:pPr>
              <w:spacing w:after="20"/>
              <w:jc w:val="both"/>
              <w:rPr>
                <w:color w:val="000000"/>
                <w:sz w:val="18"/>
                <w:szCs w:val="18"/>
              </w:rPr>
            </w:pPr>
            <w:r w:rsidRPr="000111FF">
              <w:rPr>
                <w:color w:val="000000"/>
                <w:sz w:val="18"/>
                <w:szCs w:val="18"/>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3509122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809E03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DEBA8D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Ч5 5500 0</w:t>
            </w:r>
          </w:p>
        </w:tc>
        <w:tc>
          <w:tcPr>
            <w:tcW w:w="567" w:type="dxa"/>
            <w:tcBorders>
              <w:top w:val="nil"/>
              <w:left w:val="nil"/>
              <w:bottom w:val="single" w:sz="4" w:space="0" w:color="auto"/>
              <w:right w:val="single" w:sz="4" w:space="0" w:color="auto"/>
            </w:tcBorders>
            <w:shd w:val="clear" w:color="auto" w:fill="auto"/>
          </w:tcPr>
          <w:p w14:paraId="04B8706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2BC2F40"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450 194,7</w:t>
            </w:r>
          </w:p>
        </w:tc>
      </w:tr>
      <w:tr w:rsidR="005373F1" w:rsidRPr="00872F19" w14:paraId="1F59E34F" w14:textId="77777777" w:rsidTr="005373F1">
        <w:trPr>
          <w:trHeight w:val="20"/>
        </w:trPr>
        <w:tc>
          <w:tcPr>
            <w:tcW w:w="3544" w:type="dxa"/>
          </w:tcPr>
          <w:p w14:paraId="74F72E56" w14:textId="36BBC8B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453074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04C20A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8CFD3C" w14:textId="77777777" w:rsidR="005373F1" w:rsidRPr="00872F19" w:rsidRDefault="005373F1" w:rsidP="00D24AE7">
            <w:pPr>
              <w:spacing w:after="20"/>
              <w:jc w:val="center"/>
              <w:rPr>
                <w:color w:val="000000"/>
                <w:sz w:val="18"/>
                <w:szCs w:val="18"/>
              </w:rPr>
            </w:pPr>
            <w:r w:rsidRPr="00872F19">
              <w:rPr>
                <w:color w:val="000000"/>
                <w:sz w:val="18"/>
                <w:szCs w:val="18"/>
              </w:rPr>
              <w:t>09 2 Ч5 5500 0</w:t>
            </w:r>
          </w:p>
        </w:tc>
        <w:tc>
          <w:tcPr>
            <w:tcW w:w="567" w:type="dxa"/>
            <w:shd w:val="clear" w:color="auto" w:fill="auto"/>
          </w:tcPr>
          <w:p w14:paraId="12DBAF7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0E7BC81" w14:textId="77777777" w:rsidR="005373F1" w:rsidRPr="00872F19" w:rsidRDefault="005373F1" w:rsidP="00D24AE7">
            <w:pPr>
              <w:spacing w:after="20"/>
              <w:jc w:val="right"/>
              <w:rPr>
                <w:color w:val="000000"/>
                <w:sz w:val="18"/>
                <w:szCs w:val="18"/>
              </w:rPr>
            </w:pPr>
            <w:r w:rsidRPr="00872F19">
              <w:rPr>
                <w:color w:val="000000"/>
                <w:sz w:val="18"/>
                <w:szCs w:val="18"/>
              </w:rPr>
              <w:t>1 054 093,4</w:t>
            </w:r>
          </w:p>
        </w:tc>
        <w:tc>
          <w:tcPr>
            <w:tcW w:w="3687" w:type="dxa"/>
          </w:tcPr>
          <w:p w14:paraId="6D5DDB51" w14:textId="052FD7E8"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A0C985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303D814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295265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2 Ч5 5500 0</w:t>
            </w:r>
          </w:p>
        </w:tc>
        <w:tc>
          <w:tcPr>
            <w:tcW w:w="567" w:type="dxa"/>
            <w:tcBorders>
              <w:top w:val="nil"/>
              <w:left w:val="nil"/>
              <w:bottom w:val="single" w:sz="4" w:space="0" w:color="auto"/>
              <w:right w:val="single" w:sz="4" w:space="0" w:color="auto"/>
            </w:tcBorders>
            <w:shd w:val="clear" w:color="auto" w:fill="auto"/>
          </w:tcPr>
          <w:p w14:paraId="6EEC64C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7DE39862"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450 194,7</w:t>
            </w:r>
          </w:p>
        </w:tc>
      </w:tr>
      <w:tr w:rsidR="005373F1" w:rsidRPr="00872F19" w14:paraId="40CCEEC3" w14:textId="77777777" w:rsidTr="005373F1">
        <w:trPr>
          <w:trHeight w:val="20"/>
        </w:trPr>
        <w:tc>
          <w:tcPr>
            <w:tcW w:w="3544" w:type="dxa"/>
          </w:tcPr>
          <w:p w14:paraId="6DC258DE" w14:textId="5D1033C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3C2B20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0F35505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B584605" w14:textId="77777777" w:rsidR="005373F1" w:rsidRPr="00872F19" w:rsidRDefault="005373F1" w:rsidP="00D24AE7">
            <w:pPr>
              <w:spacing w:after="20"/>
              <w:jc w:val="center"/>
              <w:rPr>
                <w:color w:val="000000"/>
                <w:sz w:val="18"/>
                <w:szCs w:val="18"/>
              </w:rPr>
            </w:pPr>
            <w:r w:rsidRPr="00872F19">
              <w:rPr>
                <w:color w:val="000000"/>
                <w:sz w:val="18"/>
                <w:szCs w:val="18"/>
              </w:rPr>
              <w:t>09 4 00 0000 0</w:t>
            </w:r>
          </w:p>
        </w:tc>
        <w:tc>
          <w:tcPr>
            <w:tcW w:w="567" w:type="dxa"/>
            <w:shd w:val="clear" w:color="auto" w:fill="auto"/>
          </w:tcPr>
          <w:p w14:paraId="5482DF9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C7AEE5" w14:textId="77777777" w:rsidR="005373F1" w:rsidRPr="00872F19" w:rsidRDefault="005373F1" w:rsidP="00D24AE7">
            <w:pPr>
              <w:spacing w:after="20"/>
              <w:jc w:val="right"/>
              <w:rPr>
                <w:color w:val="000000"/>
                <w:sz w:val="18"/>
                <w:szCs w:val="18"/>
              </w:rPr>
            </w:pPr>
            <w:r w:rsidRPr="00872F19">
              <w:rPr>
                <w:color w:val="000000"/>
                <w:sz w:val="18"/>
                <w:szCs w:val="18"/>
              </w:rPr>
              <w:t>270 526,8</w:t>
            </w:r>
          </w:p>
        </w:tc>
        <w:tc>
          <w:tcPr>
            <w:tcW w:w="3687" w:type="dxa"/>
          </w:tcPr>
          <w:p w14:paraId="3A4659ED" w14:textId="177A9861" w:rsidR="005373F1" w:rsidRPr="00A34BC0"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5B4056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0640108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2C6787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09 4 00 0000 0</w:t>
            </w:r>
          </w:p>
        </w:tc>
        <w:tc>
          <w:tcPr>
            <w:tcW w:w="567" w:type="dxa"/>
            <w:tcBorders>
              <w:top w:val="nil"/>
              <w:left w:val="nil"/>
              <w:bottom w:val="single" w:sz="4" w:space="0" w:color="auto"/>
              <w:right w:val="single" w:sz="4" w:space="0" w:color="auto"/>
            </w:tcBorders>
            <w:shd w:val="clear" w:color="auto" w:fill="auto"/>
          </w:tcPr>
          <w:p w14:paraId="73081EE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19969488"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372 752,5</w:t>
            </w:r>
          </w:p>
        </w:tc>
      </w:tr>
      <w:tr w:rsidR="005373F1" w:rsidRPr="00872F19" w14:paraId="724EFE32" w14:textId="77777777" w:rsidTr="005373F1">
        <w:trPr>
          <w:trHeight w:val="20"/>
        </w:trPr>
        <w:tc>
          <w:tcPr>
            <w:tcW w:w="3544" w:type="dxa"/>
          </w:tcPr>
          <w:p w14:paraId="29BD27B4" w14:textId="519F399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425" w:type="dxa"/>
            <w:shd w:val="clear" w:color="auto" w:fill="auto"/>
          </w:tcPr>
          <w:p w14:paraId="75B8786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0EF833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F89F4F4" w14:textId="77777777" w:rsidR="005373F1" w:rsidRPr="00872F19" w:rsidRDefault="005373F1" w:rsidP="00D24AE7">
            <w:pPr>
              <w:spacing w:after="20"/>
              <w:jc w:val="center"/>
              <w:rPr>
                <w:color w:val="000000"/>
                <w:sz w:val="18"/>
                <w:szCs w:val="18"/>
              </w:rPr>
            </w:pPr>
            <w:r w:rsidRPr="00872F19">
              <w:rPr>
                <w:color w:val="000000"/>
                <w:sz w:val="18"/>
                <w:szCs w:val="18"/>
              </w:rPr>
              <w:t>09 4 01 0000 0</w:t>
            </w:r>
          </w:p>
        </w:tc>
        <w:tc>
          <w:tcPr>
            <w:tcW w:w="567" w:type="dxa"/>
            <w:shd w:val="clear" w:color="auto" w:fill="auto"/>
          </w:tcPr>
          <w:p w14:paraId="2A8706E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21036C" w14:textId="77777777" w:rsidR="005373F1" w:rsidRPr="00872F19" w:rsidRDefault="005373F1" w:rsidP="00D24AE7">
            <w:pPr>
              <w:spacing w:after="20"/>
              <w:jc w:val="right"/>
              <w:rPr>
                <w:color w:val="000000"/>
                <w:sz w:val="18"/>
                <w:szCs w:val="18"/>
              </w:rPr>
            </w:pPr>
            <w:r w:rsidRPr="00872F19">
              <w:rPr>
                <w:color w:val="000000"/>
                <w:sz w:val="18"/>
                <w:szCs w:val="18"/>
              </w:rPr>
              <w:t>21 910,7</w:t>
            </w:r>
          </w:p>
        </w:tc>
        <w:tc>
          <w:tcPr>
            <w:tcW w:w="3687" w:type="dxa"/>
          </w:tcPr>
          <w:p w14:paraId="41399618" w14:textId="55348473"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465F78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6D5A5D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D484B53"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09 4 01 0000 0</w:t>
            </w:r>
          </w:p>
        </w:tc>
        <w:tc>
          <w:tcPr>
            <w:tcW w:w="567" w:type="dxa"/>
            <w:tcBorders>
              <w:top w:val="nil"/>
              <w:left w:val="nil"/>
              <w:bottom w:val="single" w:sz="4" w:space="0" w:color="auto"/>
              <w:right w:val="single" w:sz="4" w:space="0" w:color="auto"/>
            </w:tcBorders>
            <w:shd w:val="clear" w:color="auto" w:fill="auto"/>
          </w:tcPr>
          <w:p w14:paraId="097E92A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7CD1943"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21 910,7</w:t>
            </w:r>
          </w:p>
        </w:tc>
      </w:tr>
      <w:tr w:rsidR="005373F1" w:rsidRPr="00872F19" w14:paraId="2E3F1D2D" w14:textId="77777777" w:rsidTr="005373F1">
        <w:trPr>
          <w:trHeight w:val="20"/>
        </w:trPr>
        <w:tc>
          <w:tcPr>
            <w:tcW w:w="3544" w:type="dxa"/>
          </w:tcPr>
          <w:p w14:paraId="664D8DAE" w14:textId="6470A5E6" w:rsidR="005373F1" w:rsidRPr="00872F19" w:rsidRDefault="005373F1" w:rsidP="00D24AE7">
            <w:pPr>
              <w:spacing w:after="20"/>
              <w:jc w:val="both"/>
              <w:rPr>
                <w:color w:val="000000"/>
                <w:sz w:val="18"/>
                <w:szCs w:val="18"/>
              </w:rPr>
            </w:pPr>
            <w:r w:rsidRPr="000111FF">
              <w:rPr>
                <w:color w:val="000000"/>
                <w:sz w:val="18"/>
                <w:szCs w:val="18"/>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425" w:type="dxa"/>
            <w:shd w:val="clear" w:color="auto" w:fill="auto"/>
          </w:tcPr>
          <w:p w14:paraId="0F8CDEB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A49E6F5"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02E06DD" w14:textId="77777777" w:rsidR="005373F1" w:rsidRPr="00872F19" w:rsidRDefault="005373F1" w:rsidP="00D24AE7">
            <w:pPr>
              <w:spacing w:after="20"/>
              <w:jc w:val="center"/>
              <w:rPr>
                <w:color w:val="000000"/>
                <w:sz w:val="18"/>
                <w:szCs w:val="18"/>
              </w:rPr>
            </w:pPr>
            <w:r w:rsidRPr="00872F19">
              <w:rPr>
                <w:color w:val="000000"/>
                <w:sz w:val="18"/>
                <w:szCs w:val="18"/>
              </w:rPr>
              <w:t>09 4 01 5970 0</w:t>
            </w:r>
          </w:p>
        </w:tc>
        <w:tc>
          <w:tcPr>
            <w:tcW w:w="567" w:type="dxa"/>
            <w:shd w:val="clear" w:color="auto" w:fill="auto"/>
          </w:tcPr>
          <w:p w14:paraId="30CA3F8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F3DF9B" w14:textId="77777777" w:rsidR="005373F1" w:rsidRPr="00872F19" w:rsidRDefault="005373F1" w:rsidP="00D24AE7">
            <w:pPr>
              <w:spacing w:after="20"/>
              <w:jc w:val="right"/>
              <w:rPr>
                <w:color w:val="000000"/>
                <w:sz w:val="18"/>
                <w:szCs w:val="18"/>
              </w:rPr>
            </w:pPr>
            <w:r w:rsidRPr="00872F19">
              <w:rPr>
                <w:color w:val="000000"/>
                <w:sz w:val="18"/>
                <w:szCs w:val="18"/>
              </w:rPr>
              <w:t>21 910,7</w:t>
            </w:r>
          </w:p>
        </w:tc>
        <w:tc>
          <w:tcPr>
            <w:tcW w:w="3687" w:type="dxa"/>
          </w:tcPr>
          <w:p w14:paraId="031C6539" w14:textId="5ACA06FE" w:rsidR="005373F1" w:rsidRPr="00A34BC0" w:rsidRDefault="005373F1" w:rsidP="00D24AE7">
            <w:pPr>
              <w:spacing w:after="20"/>
              <w:jc w:val="both"/>
              <w:rPr>
                <w:color w:val="000000"/>
                <w:sz w:val="18"/>
                <w:szCs w:val="18"/>
              </w:rPr>
            </w:pPr>
            <w:r w:rsidRPr="000111FF">
              <w:rPr>
                <w:color w:val="000000"/>
                <w:sz w:val="18"/>
                <w:szCs w:val="18"/>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5EE402B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C4A216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2EFE88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09 4 01 5970 0</w:t>
            </w:r>
          </w:p>
        </w:tc>
        <w:tc>
          <w:tcPr>
            <w:tcW w:w="567" w:type="dxa"/>
            <w:tcBorders>
              <w:top w:val="nil"/>
              <w:left w:val="nil"/>
              <w:bottom w:val="single" w:sz="4" w:space="0" w:color="auto"/>
              <w:right w:val="single" w:sz="4" w:space="0" w:color="auto"/>
            </w:tcBorders>
            <w:shd w:val="clear" w:color="auto" w:fill="auto"/>
          </w:tcPr>
          <w:p w14:paraId="78B8256F"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4B80FB8D"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21 910,7</w:t>
            </w:r>
          </w:p>
        </w:tc>
      </w:tr>
      <w:tr w:rsidR="005373F1" w:rsidRPr="00872F19" w14:paraId="252B1B8A" w14:textId="77777777" w:rsidTr="005373F1">
        <w:trPr>
          <w:trHeight w:val="20"/>
        </w:trPr>
        <w:tc>
          <w:tcPr>
            <w:tcW w:w="3544" w:type="dxa"/>
          </w:tcPr>
          <w:p w14:paraId="0B00BCFD" w14:textId="50995F2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21B3E3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A2FAB0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1C1624C" w14:textId="77777777" w:rsidR="005373F1" w:rsidRPr="00872F19" w:rsidRDefault="005373F1" w:rsidP="00D24AE7">
            <w:pPr>
              <w:spacing w:after="20"/>
              <w:jc w:val="center"/>
              <w:rPr>
                <w:color w:val="000000"/>
                <w:sz w:val="18"/>
                <w:szCs w:val="18"/>
              </w:rPr>
            </w:pPr>
            <w:r w:rsidRPr="00872F19">
              <w:rPr>
                <w:color w:val="000000"/>
                <w:sz w:val="18"/>
                <w:szCs w:val="18"/>
              </w:rPr>
              <w:t>09 4 01 5970 0</w:t>
            </w:r>
          </w:p>
        </w:tc>
        <w:tc>
          <w:tcPr>
            <w:tcW w:w="567" w:type="dxa"/>
            <w:shd w:val="clear" w:color="auto" w:fill="auto"/>
          </w:tcPr>
          <w:p w14:paraId="12E4B1EA"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A8A093D" w14:textId="77777777" w:rsidR="005373F1" w:rsidRPr="00872F19" w:rsidRDefault="005373F1" w:rsidP="00D24AE7">
            <w:pPr>
              <w:spacing w:after="20"/>
              <w:jc w:val="right"/>
              <w:rPr>
                <w:color w:val="000000"/>
                <w:sz w:val="18"/>
                <w:szCs w:val="18"/>
              </w:rPr>
            </w:pPr>
            <w:r w:rsidRPr="00872F19">
              <w:rPr>
                <w:color w:val="000000"/>
                <w:sz w:val="18"/>
                <w:szCs w:val="18"/>
              </w:rPr>
              <w:t>21 910,7</w:t>
            </w:r>
          </w:p>
        </w:tc>
        <w:tc>
          <w:tcPr>
            <w:tcW w:w="3687" w:type="dxa"/>
          </w:tcPr>
          <w:p w14:paraId="5B715488" w14:textId="137B289A"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067534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16F1FCB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C78EE5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09 4 01 5970 0</w:t>
            </w:r>
          </w:p>
        </w:tc>
        <w:tc>
          <w:tcPr>
            <w:tcW w:w="567" w:type="dxa"/>
            <w:tcBorders>
              <w:top w:val="nil"/>
              <w:left w:val="nil"/>
              <w:bottom w:val="single" w:sz="4" w:space="0" w:color="auto"/>
              <w:right w:val="single" w:sz="4" w:space="0" w:color="auto"/>
            </w:tcBorders>
            <w:shd w:val="clear" w:color="auto" w:fill="auto"/>
          </w:tcPr>
          <w:p w14:paraId="265C8376"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462C1B96" w14:textId="77777777" w:rsidR="005373F1" w:rsidRPr="009A26B6" w:rsidRDefault="005373F1" w:rsidP="00D24AE7">
            <w:pPr>
              <w:spacing w:after="20"/>
              <w:jc w:val="right"/>
              <w:rPr>
                <w:bCs/>
                <w:color w:val="000000"/>
                <w:sz w:val="18"/>
                <w:szCs w:val="18"/>
                <w:lang w:val="tt-RU"/>
              </w:rPr>
            </w:pPr>
            <w:r w:rsidRPr="00A34BC0">
              <w:rPr>
                <w:bCs/>
                <w:color w:val="000000"/>
                <w:sz w:val="18"/>
                <w:szCs w:val="18"/>
                <w:lang w:val="tt-RU"/>
              </w:rPr>
              <w:t>21 910,7</w:t>
            </w:r>
          </w:p>
        </w:tc>
      </w:tr>
      <w:tr w:rsidR="005373F1" w:rsidRPr="00872F19" w14:paraId="1AEBC814" w14:textId="77777777" w:rsidTr="005373F1">
        <w:trPr>
          <w:trHeight w:val="20"/>
        </w:trPr>
        <w:tc>
          <w:tcPr>
            <w:tcW w:w="3544" w:type="dxa"/>
          </w:tcPr>
          <w:p w14:paraId="70018598" w14:textId="26E4BCB4"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w:t>
            </w:r>
            <w:r w:rsidRPr="000111FF">
              <w:rPr>
                <w:color w:val="000000"/>
                <w:sz w:val="18"/>
                <w:szCs w:val="18"/>
              </w:rPr>
              <w:lastRenderedPageBreak/>
              <w:t>комплексы</w:t>
            </w:r>
          </w:p>
        </w:tc>
        <w:tc>
          <w:tcPr>
            <w:tcW w:w="425" w:type="dxa"/>
            <w:shd w:val="clear" w:color="auto" w:fill="auto"/>
          </w:tcPr>
          <w:p w14:paraId="169906FC"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06</w:t>
            </w:r>
          </w:p>
        </w:tc>
        <w:tc>
          <w:tcPr>
            <w:tcW w:w="567" w:type="dxa"/>
            <w:shd w:val="clear" w:color="auto" w:fill="auto"/>
          </w:tcPr>
          <w:p w14:paraId="07ADBF2E"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F8BF2B9" w14:textId="77777777" w:rsidR="005373F1" w:rsidRPr="00872F19" w:rsidRDefault="005373F1" w:rsidP="00D24AE7">
            <w:pPr>
              <w:spacing w:after="20"/>
              <w:jc w:val="center"/>
              <w:rPr>
                <w:color w:val="000000"/>
                <w:sz w:val="18"/>
                <w:szCs w:val="18"/>
              </w:rPr>
            </w:pPr>
            <w:r w:rsidRPr="00872F19">
              <w:rPr>
                <w:color w:val="000000"/>
                <w:sz w:val="18"/>
                <w:szCs w:val="18"/>
              </w:rPr>
              <w:t>09 4 02 0000 0</w:t>
            </w:r>
          </w:p>
        </w:tc>
        <w:tc>
          <w:tcPr>
            <w:tcW w:w="567" w:type="dxa"/>
            <w:shd w:val="clear" w:color="auto" w:fill="auto"/>
          </w:tcPr>
          <w:p w14:paraId="26EB60B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EA77EB" w14:textId="77777777" w:rsidR="005373F1" w:rsidRPr="00872F19" w:rsidRDefault="005373F1" w:rsidP="00D24AE7">
            <w:pPr>
              <w:spacing w:after="20"/>
              <w:jc w:val="right"/>
              <w:rPr>
                <w:color w:val="000000"/>
                <w:sz w:val="18"/>
                <w:szCs w:val="18"/>
              </w:rPr>
            </w:pPr>
            <w:r w:rsidRPr="00872F19">
              <w:rPr>
                <w:color w:val="000000"/>
                <w:sz w:val="18"/>
                <w:szCs w:val="18"/>
              </w:rPr>
              <w:t>248 616,1</w:t>
            </w:r>
          </w:p>
        </w:tc>
        <w:tc>
          <w:tcPr>
            <w:tcW w:w="3687" w:type="dxa"/>
          </w:tcPr>
          <w:p w14:paraId="0B258051" w14:textId="76D145C1" w:rsidR="005373F1" w:rsidRPr="00A34BC0" w:rsidRDefault="005373F1" w:rsidP="00D24AE7">
            <w:pPr>
              <w:spacing w:after="20"/>
              <w:jc w:val="both"/>
              <w:rPr>
                <w:color w:val="000000"/>
                <w:sz w:val="18"/>
                <w:szCs w:val="18"/>
              </w:rPr>
            </w:pPr>
            <w:r w:rsidRPr="000111FF">
              <w:rPr>
                <w:color w:val="000000"/>
                <w:sz w:val="18"/>
                <w:szCs w:val="18"/>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4ADA03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3E7382B"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78627E3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09 4 02 0000 0</w:t>
            </w:r>
          </w:p>
        </w:tc>
        <w:tc>
          <w:tcPr>
            <w:tcW w:w="567" w:type="dxa"/>
            <w:tcBorders>
              <w:top w:val="nil"/>
              <w:left w:val="nil"/>
              <w:bottom w:val="single" w:sz="4" w:space="0" w:color="auto"/>
              <w:right w:val="single" w:sz="4" w:space="0" w:color="auto"/>
            </w:tcBorders>
            <w:shd w:val="clear" w:color="auto" w:fill="auto"/>
          </w:tcPr>
          <w:p w14:paraId="759117D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A4B6EF0"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350 841,8</w:t>
            </w:r>
          </w:p>
        </w:tc>
      </w:tr>
      <w:tr w:rsidR="005373F1" w:rsidRPr="00872F19" w14:paraId="79DD2DE0" w14:textId="77777777" w:rsidTr="005373F1">
        <w:trPr>
          <w:trHeight w:val="20"/>
        </w:trPr>
        <w:tc>
          <w:tcPr>
            <w:tcW w:w="3544" w:type="dxa"/>
          </w:tcPr>
          <w:p w14:paraId="106DAB67" w14:textId="30281531"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33F6C6D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D36F99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1116394" w14:textId="77777777" w:rsidR="005373F1" w:rsidRPr="00872F19" w:rsidRDefault="005373F1" w:rsidP="00D24AE7">
            <w:pPr>
              <w:spacing w:after="20"/>
              <w:jc w:val="center"/>
              <w:rPr>
                <w:color w:val="000000"/>
                <w:sz w:val="18"/>
                <w:szCs w:val="18"/>
              </w:rPr>
            </w:pPr>
            <w:r w:rsidRPr="00872F19">
              <w:rPr>
                <w:color w:val="000000"/>
                <w:sz w:val="18"/>
                <w:szCs w:val="18"/>
              </w:rPr>
              <w:t>09 4 02 0204 0</w:t>
            </w:r>
          </w:p>
        </w:tc>
        <w:tc>
          <w:tcPr>
            <w:tcW w:w="567" w:type="dxa"/>
            <w:shd w:val="clear" w:color="auto" w:fill="auto"/>
          </w:tcPr>
          <w:p w14:paraId="732603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54AA18" w14:textId="77777777" w:rsidR="005373F1" w:rsidRPr="00872F19" w:rsidRDefault="005373F1" w:rsidP="00D24AE7">
            <w:pPr>
              <w:spacing w:after="20"/>
              <w:jc w:val="right"/>
              <w:rPr>
                <w:color w:val="000000"/>
                <w:sz w:val="18"/>
                <w:szCs w:val="18"/>
              </w:rPr>
            </w:pPr>
            <w:r w:rsidRPr="00872F19">
              <w:rPr>
                <w:color w:val="000000"/>
                <w:sz w:val="18"/>
                <w:szCs w:val="18"/>
              </w:rPr>
              <w:t>246 097,9</w:t>
            </w:r>
          </w:p>
        </w:tc>
        <w:tc>
          <w:tcPr>
            <w:tcW w:w="3687" w:type="dxa"/>
          </w:tcPr>
          <w:p w14:paraId="13356A3B" w14:textId="556DE497" w:rsidR="005373F1" w:rsidRPr="00A34BC0"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2BC748D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174343A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0A86C00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09 4 02 0204 0</w:t>
            </w:r>
          </w:p>
        </w:tc>
        <w:tc>
          <w:tcPr>
            <w:tcW w:w="567" w:type="dxa"/>
            <w:tcBorders>
              <w:top w:val="nil"/>
              <w:left w:val="nil"/>
              <w:bottom w:val="single" w:sz="4" w:space="0" w:color="auto"/>
              <w:right w:val="single" w:sz="4" w:space="0" w:color="auto"/>
            </w:tcBorders>
            <w:shd w:val="clear" w:color="auto" w:fill="auto"/>
          </w:tcPr>
          <w:p w14:paraId="6E80762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51425C56"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348 323,6</w:t>
            </w:r>
          </w:p>
        </w:tc>
      </w:tr>
      <w:tr w:rsidR="005373F1" w:rsidRPr="00872F19" w14:paraId="4ED69F37" w14:textId="77777777" w:rsidTr="005373F1">
        <w:trPr>
          <w:trHeight w:val="20"/>
        </w:trPr>
        <w:tc>
          <w:tcPr>
            <w:tcW w:w="3544" w:type="dxa"/>
          </w:tcPr>
          <w:p w14:paraId="15D048B8" w14:textId="0CC1BD7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D13C88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2B003DB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4CF764" w14:textId="77777777" w:rsidR="005373F1" w:rsidRPr="00872F19" w:rsidRDefault="005373F1" w:rsidP="00D24AE7">
            <w:pPr>
              <w:spacing w:after="20"/>
              <w:jc w:val="center"/>
              <w:rPr>
                <w:color w:val="000000"/>
                <w:sz w:val="18"/>
                <w:szCs w:val="18"/>
              </w:rPr>
            </w:pPr>
            <w:r w:rsidRPr="00872F19">
              <w:rPr>
                <w:color w:val="000000"/>
                <w:sz w:val="18"/>
                <w:szCs w:val="18"/>
              </w:rPr>
              <w:t>09 4 02 0204 0</w:t>
            </w:r>
          </w:p>
        </w:tc>
        <w:tc>
          <w:tcPr>
            <w:tcW w:w="567" w:type="dxa"/>
            <w:shd w:val="clear" w:color="auto" w:fill="auto"/>
          </w:tcPr>
          <w:p w14:paraId="7ABB839A"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6B4A7B4" w14:textId="77777777" w:rsidR="005373F1" w:rsidRPr="00872F19" w:rsidRDefault="005373F1" w:rsidP="00D24AE7">
            <w:pPr>
              <w:spacing w:after="20"/>
              <w:jc w:val="right"/>
              <w:rPr>
                <w:color w:val="000000"/>
                <w:sz w:val="18"/>
                <w:szCs w:val="18"/>
              </w:rPr>
            </w:pPr>
            <w:r w:rsidRPr="00872F19">
              <w:rPr>
                <w:color w:val="000000"/>
                <w:sz w:val="18"/>
                <w:szCs w:val="18"/>
              </w:rPr>
              <w:t>215 064,9</w:t>
            </w:r>
          </w:p>
        </w:tc>
        <w:tc>
          <w:tcPr>
            <w:tcW w:w="3687" w:type="dxa"/>
          </w:tcPr>
          <w:p w14:paraId="3FD08B62" w14:textId="73E748D9" w:rsidR="005373F1" w:rsidRPr="00A34BC0"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ABFD49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4C4C43E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4D5EFF4"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09 4 02 0204 0</w:t>
            </w:r>
          </w:p>
        </w:tc>
        <w:tc>
          <w:tcPr>
            <w:tcW w:w="567" w:type="dxa"/>
            <w:tcBorders>
              <w:top w:val="nil"/>
              <w:left w:val="nil"/>
              <w:bottom w:val="single" w:sz="4" w:space="0" w:color="auto"/>
              <w:right w:val="single" w:sz="4" w:space="0" w:color="auto"/>
            </w:tcBorders>
            <w:shd w:val="clear" w:color="auto" w:fill="auto"/>
          </w:tcPr>
          <w:p w14:paraId="3E6320D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100</w:t>
            </w:r>
          </w:p>
        </w:tc>
        <w:tc>
          <w:tcPr>
            <w:tcW w:w="1274" w:type="dxa"/>
            <w:tcBorders>
              <w:top w:val="nil"/>
              <w:left w:val="nil"/>
              <w:bottom w:val="single" w:sz="4" w:space="0" w:color="auto"/>
              <w:right w:val="single" w:sz="4" w:space="0" w:color="auto"/>
            </w:tcBorders>
            <w:shd w:val="clear" w:color="auto" w:fill="auto"/>
          </w:tcPr>
          <w:p w14:paraId="7BF05AC1"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315 074,4</w:t>
            </w:r>
          </w:p>
        </w:tc>
      </w:tr>
      <w:tr w:rsidR="005373F1" w:rsidRPr="00872F19" w14:paraId="519DB509" w14:textId="77777777" w:rsidTr="005373F1">
        <w:trPr>
          <w:trHeight w:val="20"/>
        </w:trPr>
        <w:tc>
          <w:tcPr>
            <w:tcW w:w="3544" w:type="dxa"/>
          </w:tcPr>
          <w:p w14:paraId="0F6D815F" w14:textId="7F8D33D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DF77E09"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6AAAC781"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4B48E75" w14:textId="77777777" w:rsidR="005373F1" w:rsidRPr="00872F19" w:rsidRDefault="005373F1" w:rsidP="00D24AE7">
            <w:pPr>
              <w:spacing w:after="20"/>
              <w:jc w:val="center"/>
              <w:rPr>
                <w:color w:val="000000"/>
                <w:sz w:val="18"/>
                <w:szCs w:val="18"/>
              </w:rPr>
            </w:pPr>
            <w:r w:rsidRPr="00872F19">
              <w:rPr>
                <w:color w:val="000000"/>
                <w:sz w:val="18"/>
                <w:szCs w:val="18"/>
              </w:rPr>
              <w:t>09 4 02 0204 0</w:t>
            </w:r>
          </w:p>
        </w:tc>
        <w:tc>
          <w:tcPr>
            <w:tcW w:w="567" w:type="dxa"/>
            <w:shd w:val="clear" w:color="auto" w:fill="auto"/>
          </w:tcPr>
          <w:p w14:paraId="0DC9FC3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8DE92EB" w14:textId="77777777" w:rsidR="005373F1" w:rsidRPr="00872F19" w:rsidRDefault="005373F1" w:rsidP="00D24AE7">
            <w:pPr>
              <w:spacing w:after="20"/>
              <w:jc w:val="right"/>
              <w:rPr>
                <w:color w:val="000000"/>
                <w:sz w:val="18"/>
                <w:szCs w:val="18"/>
              </w:rPr>
            </w:pPr>
            <w:r w:rsidRPr="00872F19">
              <w:rPr>
                <w:color w:val="000000"/>
                <w:sz w:val="18"/>
                <w:szCs w:val="18"/>
              </w:rPr>
              <w:t>31 033,0</w:t>
            </w:r>
          </w:p>
        </w:tc>
        <w:tc>
          <w:tcPr>
            <w:tcW w:w="3687" w:type="dxa"/>
          </w:tcPr>
          <w:p w14:paraId="523AEF6E" w14:textId="0AE29E6D" w:rsidR="005373F1" w:rsidRPr="00A34BC0"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12C1FD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4CF35B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4C4D159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09 4 02 0204 0</w:t>
            </w:r>
          </w:p>
        </w:tc>
        <w:tc>
          <w:tcPr>
            <w:tcW w:w="567" w:type="dxa"/>
            <w:tcBorders>
              <w:top w:val="nil"/>
              <w:left w:val="nil"/>
              <w:bottom w:val="single" w:sz="4" w:space="0" w:color="auto"/>
              <w:right w:val="single" w:sz="4" w:space="0" w:color="auto"/>
            </w:tcBorders>
            <w:shd w:val="clear" w:color="auto" w:fill="auto"/>
          </w:tcPr>
          <w:p w14:paraId="4442D10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200</w:t>
            </w:r>
          </w:p>
        </w:tc>
        <w:tc>
          <w:tcPr>
            <w:tcW w:w="1274" w:type="dxa"/>
            <w:tcBorders>
              <w:top w:val="nil"/>
              <w:left w:val="nil"/>
              <w:bottom w:val="single" w:sz="4" w:space="0" w:color="auto"/>
              <w:right w:val="single" w:sz="4" w:space="0" w:color="auto"/>
            </w:tcBorders>
            <w:shd w:val="clear" w:color="auto" w:fill="auto"/>
          </w:tcPr>
          <w:p w14:paraId="5259945E" w14:textId="77777777" w:rsidR="005373F1" w:rsidRPr="00AF10A2" w:rsidRDefault="005373F1" w:rsidP="00D24AE7">
            <w:pPr>
              <w:spacing w:after="20"/>
              <w:jc w:val="right"/>
              <w:rPr>
                <w:b/>
                <w:bCs/>
                <w:color w:val="000000"/>
                <w:sz w:val="18"/>
                <w:szCs w:val="18"/>
                <w:lang w:val="tt-RU"/>
              </w:rPr>
            </w:pPr>
            <w:r w:rsidRPr="00AF10A2">
              <w:rPr>
                <w:b/>
                <w:bCs/>
                <w:color w:val="000000"/>
                <w:sz w:val="18"/>
                <w:szCs w:val="18"/>
                <w:lang w:val="tt-RU"/>
              </w:rPr>
              <w:t>33 249,2</w:t>
            </w:r>
          </w:p>
        </w:tc>
      </w:tr>
      <w:tr w:rsidR="005373F1" w:rsidRPr="00872F19" w14:paraId="18F49C11" w14:textId="77777777" w:rsidTr="005373F1">
        <w:trPr>
          <w:trHeight w:val="20"/>
        </w:trPr>
        <w:tc>
          <w:tcPr>
            <w:tcW w:w="3544" w:type="dxa"/>
          </w:tcPr>
          <w:p w14:paraId="28D7CA22" w14:textId="670AF494"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1B2571FD"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0692CA62"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86AD26A" w14:textId="77777777" w:rsidR="005373F1" w:rsidRPr="00872F19" w:rsidRDefault="005373F1" w:rsidP="00D24AE7">
            <w:pPr>
              <w:spacing w:after="20"/>
              <w:jc w:val="center"/>
              <w:rPr>
                <w:color w:val="000000"/>
                <w:sz w:val="18"/>
                <w:szCs w:val="18"/>
              </w:rPr>
            </w:pPr>
            <w:r w:rsidRPr="00872F19">
              <w:rPr>
                <w:color w:val="000000"/>
                <w:sz w:val="18"/>
                <w:szCs w:val="18"/>
              </w:rPr>
              <w:t>09 4 02 0295 0</w:t>
            </w:r>
          </w:p>
        </w:tc>
        <w:tc>
          <w:tcPr>
            <w:tcW w:w="567" w:type="dxa"/>
            <w:shd w:val="clear" w:color="auto" w:fill="auto"/>
          </w:tcPr>
          <w:p w14:paraId="45170AE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0AAE1E" w14:textId="77777777" w:rsidR="005373F1" w:rsidRPr="00872F19" w:rsidRDefault="005373F1" w:rsidP="00D24AE7">
            <w:pPr>
              <w:spacing w:after="20"/>
              <w:jc w:val="right"/>
              <w:rPr>
                <w:color w:val="000000"/>
                <w:sz w:val="18"/>
                <w:szCs w:val="18"/>
              </w:rPr>
            </w:pPr>
            <w:r w:rsidRPr="00872F19">
              <w:rPr>
                <w:color w:val="000000"/>
                <w:sz w:val="18"/>
                <w:szCs w:val="18"/>
              </w:rPr>
              <w:t>1 550,0</w:t>
            </w:r>
          </w:p>
        </w:tc>
        <w:tc>
          <w:tcPr>
            <w:tcW w:w="3687" w:type="dxa"/>
          </w:tcPr>
          <w:p w14:paraId="346923CA" w14:textId="32E47D29" w:rsidR="005373F1" w:rsidRPr="00A34BC0"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5D1FFFB5"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2FA19DDE"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663222B1"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09 4 02 0295 0</w:t>
            </w:r>
          </w:p>
        </w:tc>
        <w:tc>
          <w:tcPr>
            <w:tcW w:w="567" w:type="dxa"/>
            <w:tcBorders>
              <w:top w:val="nil"/>
              <w:left w:val="nil"/>
              <w:bottom w:val="single" w:sz="4" w:space="0" w:color="auto"/>
              <w:right w:val="single" w:sz="4" w:space="0" w:color="auto"/>
            </w:tcBorders>
            <w:shd w:val="clear" w:color="auto" w:fill="auto"/>
          </w:tcPr>
          <w:p w14:paraId="2C69C05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70055E03" w14:textId="77777777" w:rsidR="005373F1" w:rsidRPr="00A34BC0" w:rsidRDefault="005373F1" w:rsidP="00D24AE7">
            <w:pPr>
              <w:spacing w:after="20"/>
              <w:jc w:val="right"/>
              <w:rPr>
                <w:bCs/>
                <w:color w:val="000000"/>
                <w:sz w:val="18"/>
                <w:szCs w:val="18"/>
                <w:lang w:val="tt-RU"/>
              </w:rPr>
            </w:pPr>
            <w:r w:rsidRPr="00A34BC0">
              <w:rPr>
                <w:bCs/>
                <w:color w:val="000000"/>
                <w:sz w:val="18"/>
                <w:szCs w:val="18"/>
                <w:lang w:val="tt-RU"/>
              </w:rPr>
              <w:t>1 550,0</w:t>
            </w:r>
          </w:p>
        </w:tc>
      </w:tr>
      <w:tr w:rsidR="005373F1" w:rsidRPr="00872F19" w14:paraId="3B770A7F" w14:textId="77777777" w:rsidTr="005373F1">
        <w:trPr>
          <w:trHeight w:val="20"/>
        </w:trPr>
        <w:tc>
          <w:tcPr>
            <w:tcW w:w="3544" w:type="dxa"/>
          </w:tcPr>
          <w:p w14:paraId="310C395F" w14:textId="2A55CF9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92F95B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418F69B8"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5D78253" w14:textId="77777777" w:rsidR="005373F1" w:rsidRPr="00872F19" w:rsidRDefault="005373F1" w:rsidP="00D24AE7">
            <w:pPr>
              <w:spacing w:after="20"/>
              <w:jc w:val="center"/>
              <w:rPr>
                <w:color w:val="000000"/>
                <w:sz w:val="18"/>
                <w:szCs w:val="18"/>
              </w:rPr>
            </w:pPr>
            <w:r w:rsidRPr="00872F19">
              <w:rPr>
                <w:color w:val="000000"/>
                <w:sz w:val="18"/>
                <w:szCs w:val="18"/>
              </w:rPr>
              <w:t>09 4 02 0295 0</w:t>
            </w:r>
          </w:p>
        </w:tc>
        <w:tc>
          <w:tcPr>
            <w:tcW w:w="567" w:type="dxa"/>
            <w:shd w:val="clear" w:color="auto" w:fill="auto"/>
          </w:tcPr>
          <w:p w14:paraId="27AF72C2"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0D256B2" w14:textId="77777777" w:rsidR="005373F1" w:rsidRPr="00872F19" w:rsidRDefault="005373F1" w:rsidP="00D24AE7">
            <w:pPr>
              <w:spacing w:after="20"/>
              <w:jc w:val="right"/>
              <w:rPr>
                <w:color w:val="000000"/>
                <w:sz w:val="18"/>
                <w:szCs w:val="18"/>
              </w:rPr>
            </w:pPr>
            <w:r w:rsidRPr="00872F19">
              <w:rPr>
                <w:color w:val="000000"/>
                <w:sz w:val="18"/>
                <w:szCs w:val="18"/>
              </w:rPr>
              <w:t>1 550,0</w:t>
            </w:r>
          </w:p>
        </w:tc>
        <w:tc>
          <w:tcPr>
            <w:tcW w:w="3687" w:type="dxa"/>
          </w:tcPr>
          <w:p w14:paraId="431BF61C" w14:textId="02A26544"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78330E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7EF8C45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2891527D"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09 4 02 0295 0</w:t>
            </w:r>
          </w:p>
        </w:tc>
        <w:tc>
          <w:tcPr>
            <w:tcW w:w="567" w:type="dxa"/>
            <w:tcBorders>
              <w:top w:val="nil"/>
              <w:left w:val="nil"/>
              <w:bottom w:val="single" w:sz="4" w:space="0" w:color="auto"/>
              <w:right w:val="single" w:sz="4" w:space="0" w:color="auto"/>
            </w:tcBorders>
            <w:shd w:val="clear" w:color="auto" w:fill="auto"/>
          </w:tcPr>
          <w:p w14:paraId="6A165C40"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76DDF118" w14:textId="77777777" w:rsidR="005373F1" w:rsidRPr="00A34BC0" w:rsidRDefault="005373F1" w:rsidP="00D24AE7">
            <w:pPr>
              <w:spacing w:after="20"/>
              <w:jc w:val="right"/>
              <w:rPr>
                <w:bCs/>
                <w:color w:val="000000"/>
                <w:sz w:val="18"/>
                <w:szCs w:val="18"/>
                <w:lang w:val="tt-RU"/>
              </w:rPr>
            </w:pPr>
            <w:r w:rsidRPr="00A34BC0">
              <w:rPr>
                <w:bCs/>
                <w:color w:val="000000"/>
                <w:sz w:val="18"/>
                <w:szCs w:val="18"/>
                <w:lang w:val="tt-RU"/>
              </w:rPr>
              <w:t>1 550,0</w:t>
            </w:r>
          </w:p>
        </w:tc>
      </w:tr>
      <w:tr w:rsidR="005373F1" w:rsidRPr="00872F19" w14:paraId="4B3C9F76" w14:textId="77777777" w:rsidTr="005373F1">
        <w:trPr>
          <w:trHeight w:val="20"/>
        </w:trPr>
        <w:tc>
          <w:tcPr>
            <w:tcW w:w="3544" w:type="dxa"/>
          </w:tcPr>
          <w:p w14:paraId="082B15A6" w14:textId="3908ECE8" w:rsidR="005373F1" w:rsidRPr="00872F19" w:rsidRDefault="005373F1" w:rsidP="00D24AE7">
            <w:pPr>
              <w:spacing w:after="20"/>
              <w:jc w:val="both"/>
              <w:rPr>
                <w:color w:val="000000"/>
                <w:sz w:val="18"/>
                <w:szCs w:val="18"/>
              </w:rPr>
            </w:pPr>
            <w:r w:rsidRPr="000111FF">
              <w:rPr>
                <w:color w:val="000000"/>
                <w:sz w:val="18"/>
                <w:szCs w:val="18"/>
              </w:rPr>
              <w:t>Радиация калдыклары белән эш итү системасын җайга салу</w:t>
            </w:r>
          </w:p>
        </w:tc>
        <w:tc>
          <w:tcPr>
            <w:tcW w:w="425" w:type="dxa"/>
            <w:shd w:val="clear" w:color="auto" w:fill="auto"/>
          </w:tcPr>
          <w:p w14:paraId="3BCC0B0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1DD118E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9B49F84" w14:textId="77777777" w:rsidR="005373F1" w:rsidRPr="00872F19" w:rsidRDefault="005373F1" w:rsidP="00D24AE7">
            <w:pPr>
              <w:spacing w:after="20"/>
              <w:jc w:val="center"/>
              <w:rPr>
                <w:color w:val="000000"/>
                <w:sz w:val="18"/>
                <w:szCs w:val="18"/>
              </w:rPr>
            </w:pPr>
            <w:r w:rsidRPr="00872F19">
              <w:rPr>
                <w:color w:val="000000"/>
                <w:sz w:val="18"/>
                <w:szCs w:val="18"/>
              </w:rPr>
              <w:t>09 4 02 1921 0</w:t>
            </w:r>
          </w:p>
        </w:tc>
        <w:tc>
          <w:tcPr>
            <w:tcW w:w="567" w:type="dxa"/>
            <w:shd w:val="clear" w:color="auto" w:fill="auto"/>
          </w:tcPr>
          <w:p w14:paraId="2158901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9D06BE" w14:textId="77777777" w:rsidR="005373F1" w:rsidRPr="00872F19" w:rsidRDefault="005373F1" w:rsidP="00D24AE7">
            <w:pPr>
              <w:spacing w:after="20"/>
              <w:jc w:val="right"/>
              <w:rPr>
                <w:color w:val="000000"/>
                <w:sz w:val="18"/>
                <w:szCs w:val="18"/>
              </w:rPr>
            </w:pPr>
            <w:r w:rsidRPr="00872F19">
              <w:rPr>
                <w:color w:val="000000"/>
                <w:sz w:val="18"/>
                <w:szCs w:val="18"/>
              </w:rPr>
              <w:t>968,2</w:t>
            </w:r>
          </w:p>
        </w:tc>
        <w:tc>
          <w:tcPr>
            <w:tcW w:w="3687" w:type="dxa"/>
          </w:tcPr>
          <w:p w14:paraId="5A254967" w14:textId="2B138D3D" w:rsidR="005373F1" w:rsidRPr="00A34BC0" w:rsidRDefault="005373F1" w:rsidP="00D24AE7">
            <w:pPr>
              <w:spacing w:after="20"/>
              <w:jc w:val="both"/>
              <w:rPr>
                <w:color w:val="000000"/>
                <w:sz w:val="18"/>
                <w:szCs w:val="18"/>
              </w:rPr>
            </w:pPr>
            <w:r w:rsidRPr="000111FF">
              <w:rPr>
                <w:color w:val="000000"/>
                <w:sz w:val="18"/>
                <w:szCs w:val="18"/>
              </w:rPr>
              <w:t>Радиация калдыклары белән эш итү системасын җайга салу</w:t>
            </w:r>
          </w:p>
        </w:tc>
        <w:tc>
          <w:tcPr>
            <w:tcW w:w="567" w:type="dxa"/>
            <w:tcBorders>
              <w:top w:val="nil"/>
              <w:left w:val="nil"/>
              <w:bottom w:val="single" w:sz="4" w:space="0" w:color="auto"/>
              <w:right w:val="single" w:sz="4" w:space="0" w:color="auto"/>
            </w:tcBorders>
            <w:shd w:val="clear" w:color="auto" w:fill="auto"/>
          </w:tcPr>
          <w:p w14:paraId="038A4AA9"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6B5ED8FC"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30B7201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09 4 02 1921 0</w:t>
            </w:r>
          </w:p>
        </w:tc>
        <w:tc>
          <w:tcPr>
            <w:tcW w:w="567" w:type="dxa"/>
            <w:tcBorders>
              <w:top w:val="nil"/>
              <w:left w:val="nil"/>
              <w:bottom w:val="single" w:sz="4" w:space="0" w:color="auto"/>
              <w:right w:val="single" w:sz="4" w:space="0" w:color="auto"/>
            </w:tcBorders>
            <w:shd w:val="clear" w:color="auto" w:fill="auto"/>
          </w:tcPr>
          <w:p w14:paraId="7C57564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 </w:t>
            </w:r>
          </w:p>
        </w:tc>
        <w:tc>
          <w:tcPr>
            <w:tcW w:w="1274" w:type="dxa"/>
            <w:tcBorders>
              <w:top w:val="nil"/>
              <w:left w:val="nil"/>
              <w:bottom w:val="single" w:sz="4" w:space="0" w:color="auto"/>
              <w:right w:val="single" w:sz="4" w:space="0" w:color="auto"/>
            </w:tcBorders>
            <w:shd w:val="clear" w:color="auto" w:fill="auto"/>
          </w:tcPr>
          <w:p w14:paraId="3D9654B6" w14:textId="77777777" w:rsidR="005373F1" w:rsidRPr="00A34BC0" w:rsidRDefault="005373F1" w:rsidP="00D24AE7">
            <w:pPr>
              <w:spacing w:after="20"/>
              <w:jc w:val="right"/>
              <w:rPr>
                <w:bCs/>
                <w:color w:val="000000"/>
                <w:sz w:val="18"/>
                <w:szCs w:val="18"/>
                <w:lang w:val="tt-RU"/>
              </w:rPr>
            </w:pPr>
            <w:r w:rsidRPr="00A34BC0">
              <w:rPr>
                <w:bCs/>
                <w:color w:val="000000"/>
                <w:sz w:val="18"/>
                <w:szCs w:val="18"/>
                <w:lang w:val="tt-RU"/>
              </w:rPr>
              <w:t>968,2</w:t>
            </w:r>
          </w:p>
        </w:tc>
      </w:tr>
      <w:tr w:rsidR="005373F1" w:rsidRPr="00872F19" w14:paraId="5184C456" w14:textId="77777777" w:rsidTr="005373F1">
        <w:trPr>
          <w:trHeight w:val="20"/>
        </w:trPr>
        <w:tc>
          <w:tcPr>
            <w:tcW w:w="3544" w:type="dxa"/>
          </w:tcPr>
          <w:p w14:paraId="6E2E7761" w14:textId="2675441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1C757C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567" w:type="dxa"/>
            <w:shd w:val="clear" w:color="auto" w:fill="auto"/>
          </w:tcPr>
          <w:p w14:paraId="07800B4C"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63E2286" w14:textId="77777777" w:rsidR="005373F1" w:rsidRPr="00872F19" w:rsidRDefault="005373F1" w:rsidP="00D24AE7">
            <w:pPr>
              <w:spacing w:after="20"/>
              <w:jc w:val="center"/>
              <w:rPr>
                <w:color w:val="000000"/>
                <w:sz w:val="18"/>
                <w:szCs w:val="18"/>
              </w:rPr>
            </w:pPr>
            <w:r w:rsidRPr="00872F19">
              <w:rPr>
                <w:color w:val="000000"/>
                <w:sz w:val="18"/>
                <w:szCs w:val="18"/>
              </w:rPr>
              <w:t>09 4 02 1921 0</w:t>
            </w:r>
          </w:p>
        </w:tc>
        <w:tc>
          <w:tcPr>
            <w:tcW w:w="567" w:type="dxa"/>
            <w:shd w:val="clear" w:color="auto" w:fill="auto"/>
          </w:tcPr>
          <w:p w14:paraId="28BF4633"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CF4CBFF" w14:textId="77777777" w:rsidR="005373F1" w:rsidRPr="00872F19" w:rsidRDefault="005373F1" w:rsidP="00D24AE7">
            <w:pPr>
              <w:spacing w:after="20"/>
              <w:jc w:val="right"/>
              <w:rPr>
                <w:color w:val="000000"/>
                <w:sz w:val="18"/>
                <w:szCs w:val="18"/>
              </w:rPr>
            </w:pPr>
            <w:r w:rsidRPr="00872F19">
              <w:rPr>
                <w:color w:val="000000"/>
                <w:sz w:val="18"/>
                <w:szCs w:val="18"/>
              </w:rPr>
              <w:t>968,2</w:t>
            </w:r>
          </w:p>
        </w:tc>
        <w:tc>
          <w:tcPr>
            <w:tcW w:w="3687" w:type="dxa"/>
          </w:tcPr>
          <w:p w14:paraId="6FD6C3AF" w14:textId="281E2518" w:rsidR="005373F1" w:rsidRPr="00A34BC0"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DF2D7EA"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06</w:t>
            </w:r>
          </w:p>
        </w:tc>
        <w:tc>
          <w:tcPr>
            <w:tcW w:w="423" w:type="dxa"/>
            <w:tcBorders>
              <w:top w:val="nil"/>
              <w:left w:val="nil"/>
              <w:bottom w:val="single" w:sz="4" w:space="0" w:color="auto"/>
              <w:right w:val="single" w:sz="4" w:space="0" w:color="auto"/>
            </w:tcBorders>
            <w:shd w:val="clear" w:color="auto" w:fill="auto"/>
          </w:tcPr>
          <w:p w14:paraId="5851F1D7"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05</w:t>
            </w:r>
          </w:p>
        </w:tc>
        <w:tc>
          <w:tcPr>
            <w:tcW w:w="1560" w:type="dxa"/>
            <w:tcBorders>
              <w:top w:val="nil"/>
              <w:left w:val="nil"/>
              <w:bottom w:val="single" w:sz="4" w:space="0" w:color="auto"/>
              <w:right w:val="single" w:sz="4" w:space="0" w:color="auto"/>
            </w:tcBorders>
            <w:shd w:val="clear" w:color="auto" w:fill="auto"/>
          </w:tcPr>
          <w:p w14:paraId="5AB7AA08"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09 4 02 1921 0</w:t>
            </w:r>
          </w:p>
        </w:tc>
        <w:tc>
          <w:tcPr>
            <w:tcW w:w="567" w:type="dxa"/>
            <w:tcBorders>
              <w:top w:val="nil"/>
              <w:left w:val="nil"/>
              <w:bottom w:val="single" w:sz="4" w:space="0" w:color="auto"/>
              <w:right w:val="single" w:sz="4" w:space="0" w:color="auto"/>
            </w:tcBorders>
            <w:shd w:val="clear" w:color="auto" w:fill="auto"/>
          </w:tcPr>
          <w:p w14:paraId="5302E872" w14:textId="77777777" w:rsidR="005373F1" w:rsidRPr="00A34BC0" w:rsidRDefault="005373F1" w:rsidP="00D24AE7">
            <w:pPr>
              <w:spacing w:after="20"/>
              <w:jc w:val="center"/>
              <w:rPr>
                <w:color w:val="000000"/>
                <w:sz w:val="18"/>
                <w:szCs w:val="18"/>
                <w:lang w:val="tt-RU"/>
              </w:rPr>
            </w:pPr>
            <w:r w:rsidRPr="00A34BC0">
              <w:rPr>
                <w:color w:val="000000"/>
                <w:sz w:val="18"/>
                <w:szCs w:val="18"/>
                <w:lang w:val="tt-RU"/>
              </w:rPr>
              <w:t>800</w:t>
            </w:r>
          </w:p>
        </w:tc>
        <w:tc>
          <w:tcPr>
            <w:tcW w:w="1274" w:type="dxa"/>
            <w:tcBorders>
              <w:top w:val="nil"/>
              <w:left w:val="nil"/>
              <w:bottom w:val="single" w:sz="4" w:space="0" w:color="auto"/>
              <w:right w:val="single" w:sz="4" w:space="0" w:color="auto"/>
            </w:tcBorders>
            <w:shd w:val="clear" w:color="auto" w:fill="auto"/>
          </w:tcPr>
          <w:p w14:paraId="319C3AB3" w14:textId="77777777" w:rsidR="005373F1" w:rsidRPr="00A34BC0" w:rsidRDefault="005373F1" w:rsidP="00D24AE7">
            <w:pPr>
              <w:spacing w:after="20"/>
              <w:jc w:val="right"/>
              <w:rPr>
                <w:bCs/>
                <w:color w:val="000000"/>
                <w:sz w:val="18"/>
                <w:szCs w:val="18"/>
                <w:lang w:val="tt-RU"/>
              </w:rPr>
            </w:pPr>
            <w:r w:rsidRPr="00A34BC0">
              <w:rPr>
                <w:bCs/>
                <w:color w:val="000000"/>
                <w:sz w:val="18"/>
                <w:szCs w:val="18"/>
                <w:lang w:val="tt-RU"/>
              </w:rPr>
              <w:t>968,2</w:t>
            </w:r>
          </w:p>
        </w:tc>
      </w:tr>
      <w:tr w:rsidR="005373F1" w:rsidRPr="00872F19" w14:paraId="0C0DF820" w14:textId="77777777" w:rsidTr="005373F1">
        <w:trPr>
          <w:trHeight w:val="20"/>
        </w:trPr>
        <w:tc>
          <w:tcPr>
            <w:tcW w:w="3544" w:type="dxa"/>
          </w:tcPr>
          <w:p w14:paraId="20F69564" w14:textId="7BC20EF4" w:rsidR="005373F1" w:rsidRPr="00872F19" w:rsidRDefault="005373F1" w:rsidP="00D24AE7">
            <w:pPr>
              <w:spacing w:after="20"/>
              <w:jc w:val="both"/>
              <w:rPr>
                <w:color w:val="000000"/>
                <w:sz w:val="18"/>
                <w:szCs w:val="18"/>
              </w:rPr>
            </w:pPr>
            <w:r w:rsidRPr="000111FF">
              <w:rPr>
                <w:color w:val="000000"/>
                <w:sz w:val="18"/>
                <w:szCs w:val="18"/>
              </w:rPr>
              <w:t xml:space="preserve">МӘГАРИФ </w:t>
            </w:r>
          </w:p>
        </w:tc>
        <w:tc>
          <w:tcPr>
            <w:tcW w:w="425" w:type="dxa"/>
            <w:shd w:val="clear" w:color="auto" w:fill="auto"/>
          </w:tcPr>
          <w:p w14:paraId="3B6756C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6786CB5"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54EF048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08D0E9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75EAD5" w14:textId="77777777" w:rsidR="005373F1" w:rsidRPr="00872F19" w:rsidRDefault="005373F1" w:rsidP="00D24AE7">
            <w:pPr>
              <w:spacing w:after="20"/>
              <w:jc w:val="right"/>
              <w:rPr>
                <w:color w:val="000000"/>
                <w:sz w:val="18"/>
                <w:szCs w:val="18"/>
              </w:rPr>
            </w:pPr>
            <w:r w:rsidRPr="00872F19">
              <w:rPr>
                <w:color w:val="000000"/>
                <w:sz w:val="18"/>
                <w:szCs w:val="18"/>
              </w:rPr>
              <w:t>93 937 470,4</w:t>
            </w:r>
          </w:p>
        </w:tc>
        <w:tc>
          <w:tcPr>
            <w:tcW w:w="3687" w:type="dxa"/>
          </w:tcPr>
          <w:p w14:paraId="2448A1B2" w14:textId="2781E296" w:rsidR="005373F1" w:rsidRPr="0073165C" w:rsidRDefault="005373F1" w:rsidP="00D24AE7">
            <w:pPr>
              <w:spacing w:after="20"/>
              <w:jc w:val="both"/>
              <w:rPr>
                <w:bCs/>
                <w:color w:val="000000"/>
                <w:sz w:val="18"/>
                <w:szCs w:val="18"/>
              </w:rPr>
            </w:pPr>
            <w:r w:rsidRPr="000111FF">
              <w:rPr>
                <w:color w:val="000000"/>
                <w:sz w:val="18"/>
                <w:szCs w:val="18"/>
              </w:rPr>
              <w:t xml:space="preserve">МӘГАРИФ </w:t>
            </w:r>
          </w:p>
        </w:tc>
        <w:tc>
          <w:tcPr>
            <w:tcW w:w="567" w:type="dxa"/>
            <w:tcBorders>
              <w:top w:val="nil"/>
              <w:left w:val="nil"/>
              <w:bottom w:val="single" w:sz="4" w:space="0" w:color="auto"/>
              <w:right w:val="single" w:sz="4" w:space="0" w:color="auto"/>
            </w:tcBorders>
            <w:shd w:val="clear" w:color="auto" w:fill="auto"/>
          </w:tcPr>
          <w:p w14:paraId="7FADECEA" w14:textId="77777777" w:rsidR="005373F1" w:rsidRPr="00872F19" w:rsidRDefault="005373F1" w:rsidP="00D24AE7">
            <w:pPr>
              <w:spacing w:after="20"/>
              <w:jc w:val="center"/>
              <w:rPr>
                <w:color w:val="000000"/>
                <w:sz w:val="18"/>
                <w:szCs w:val="18"/>
                <w:lang w:val="tt-RU"/>
              </w:rPr>
            </w:pPr>
            <w:r w:rsidRPr="0073165C">
              <w:rPr>
                <w:bCs/>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E66B6A8" w14:textId="77777777" w:rsidR="005373F1" w:rsidRPr="00872F19" w:rsidRDefault="005373F1" w:rsidP="00D24AE7">
            <w:pPr>
              <w:spacing w:after="20"/>
              <w:jc w:val="center"/>
              <w:rPr>
                <w:color w:val="000000"/>
                <w:sz w:val="18"/>
                <w:szCs w:val="18"/>
                <w:lang w:val="tt-RU"/>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557A295D"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A91C8EC"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D5F467" w14:textId="77777777" w:rsidR="005373F1" w:rsidRPr="00FE1F60" w:rsidRDefault="005373F1" w:rsidP="00D24AE7">
            <w:pPr>
              <w:spacing w:after="20"/>
              <w:jc w:val="right"/>
              <w:rPr>
                <w:b/>
                <w:bCs/>
                <w:color w:val="000000"/>
                <w:sz w:val="18"/>
                <w:szCs w:val="18"/>
                <w:lang w:val="tt-RU"/>
              </w:rPr>
            </w:pPr>
            <w:r w:rsidRPr="0073165C">
              <w:rPr>
                <w:b/>
                <w:bCs/>
                <w:color w:val="000000"/>
                <w:sz w:val="18"/>
                <w:szCs w:val="18"/>
              </w:rPr>
              <w:t>96 373 446,6</w:t>
            </w:r>
          </w:p>
        </w:tc>
      </w:tr>
      <w:tr w:rsidR="005373F1" w:rsidRPr="00872F19" w14:paraId="7797283B" w14:textId="77777777" w:rsidTr="005373F1">
        <w:trPr>
          <w:trHeight w:val="20"/>
        </w:trPr>
        <w:tc>
          <w:tcPr>
            <w:tcW w:w="3544" w:type="dxa"/>
          </w:tcPr>
          <w:p w14:paraId="2A31D09A" w14:textId="5EC4965B" w:rsidR="005373F1" w:rsidRPr="00872F19" w:rsidRDefault="005373F1" w:rsidP="00D24AE7">
            <w:pPr>
              <w:spacing w:after="20"/>
              <w:jc w:val="both"/>
              <w:rPr>
                <w:color w:val="000000"/>
                <w:sz w:val="18"/>
                <w:szCs w:val="18"/>
              </w:rPr>
            </w:pPr>
            <w:r w:rsidRPr="000111FF">
              <w:rPr>
                <w:color w:val="000000"/>
                <w:sz w:val="18"/>
                <w:szCs w:val="18"/>
              </w:rPr>
              <w:t xml:space="preserve">Мәктәпкәчә белем бирү </w:t>
            </w:r>
          </w:p>
        </w:tc>
        <w:tc>
          <w:tcPr>
            <w:tcW w:w="425" w:type="dxa"/>
            <w:shd w:val="clear" w:color="auto" w:fill="auto"/>
          </w:tcPr>
          <w:p w14:paraId="590D89D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76DDB4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828C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744F88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FFAA16" w14:textId="77777777" w:rsidR="005373F1" w:rsidRPr="00872F19" w:rsidRDefault="005373F1" w:rsidP="00D24AE7">
            <w:pPr>
              <w:spacing w:after="20"/>
              <w:jc w:val="right"/>
              <w:rPr>
                <w:color w:val="000000"/>
                <w:sz w:val="18"/>
                <w:szCs w:val="18"/>
              </w:rPr>
            </w:pPr>
            <w:r w:rsidRPr="00872F19">
              <w:rPr>
                <w:color w:val="000000"/>
                <w:sz w:val="18"/>
                <w:szCs w:val="18"/>
              </w:rPr>
              <w:t>1 664 591,3</w:t>
            </w:r>
          </w:p>
        </w:tc>
        <w:tc>
          <w:tcPr>
            <w:tcW w:w="3687" w:type="dxa"/>
          </w:tcPr>
          <w:p w14:paraId="0F23F5FB" w14:textId="3CDE584E" w:rsidR="005373F1" w:rsidRPr="0073165C" w:rsidRDefault="005373F1" w:rsidP="00D24AE7">
            <w:pPr>
              <w:spacing w:after="20"/>
              <w:jc w:val="both"/>
              <w:rPr>
                <w:color w:val="000000"/>
                <w:sz w:val="18"/>
                <w:szCs w:val="18"/>
              </w:rPr>
            </w:pPr>
            <w:r w:rsidRPr="000111FF">
              <w:rPr>
                <w:color w:val="000000"/>
                <w:sz w:val="18"/>
                <w:szCs w:val="18"/>
              </w:rPr>
              <w:t xml:space="preserve">Мәктәпкәчә белем бирү </w:t>
            </w:r>
          </w:p>
        </w:tc>
        <w:tc>
          <w:tcPr>
            <w:tcW w:w="567" w:type="dxa"/>
            <w:tcBorders>
              <w:top w:val="nil"/>
              <w:left w:val="nil"/>
              <w:bottom w:val="single" w:sz="4" w:space="0" w:color="auto"/>
              <w:right w:val="single" w:sz="4" w:space="0" w:color="auto"/>
            </w:tcBorders>
            <w:shd w:val="clear" w:color="auto" w:fill="auto"/>
          </w:tcPr>
          <w:p w14:paraId="098CD39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A9F2ED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D4AAC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4A9330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180C2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2 932 303,9</w:t>
            </w:r>
          </w:p>
        </w:tc>
      </w:tr>
      <w:tr w:rsidR="005373F1" w:rsidRPr="00872F19" w14:paraId="7D92A1B7" w14:textId="77777777" w:rsidTr="005373F1">
        <w:trPr>
          <w:trHeight w:val="20"/>
        </w:trPr>
        <w:tc>
          <w:tcPr>
            <w:tcW w:w="3544" w:type="dxa"/>
          </w:tcPr>
          <w:p w14:paraId="62C7C890" w14:textId="36C91AA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0288CC2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0DB8A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A72DF5B"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73EF5F0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1C8500" w14:textId="77777777" w:rsidR="005373F1" w:rsidRPr="00872F19" w:rsidRDefault="005373F1" w:rsidP="00D24AE7">
            <w:pPr>
              <w:spacing w:after="20"/>
              <w:jc w:val="right"/>
              <w:rPr>
                <w:color w:val="000000"/>
                <w:sz w:val="18"/>
                <w:szCs w:val="18"/>
              </w:rPr>
            </w:pPr>
            <w:r w:rsidRPr="00872F19">
              <w:rPr>
                <w:color w:val="000000"/>
                <w:sz w:val="18"/>
                <w:szCs w:val="18"/>
              </w:rPr>
              <w:t>1 610 354,6</w:t>
            </w:r>
          </w:p>
        </w:tc>
        <w:tc>
          <w:tcPr>
            <w:tcW w:w="3687" w:type="dxa"/>
          </w:tcPr>
          <w:p w14:paraId="3015DECC" w14:textId="38EE6A9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407DC1F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3865A8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4B98F3"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23378D0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2AFF5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2 878 067,2</w:t>
            </w:r>
          </w:p>
        </w:tc>
      </w:tr>
      <w:tr w:rsidR="005373F1" w:rsidRPr="00872F19" w14:paraId="2DEB6D91" w14:textId="77777777" w:rsidTr="005373F1">
        <w:trPr>
          <w:trHeight w:val="20"/>
        </w:trPr>
        <w:tc>
          <w:tcPr>
            <w:tcW w:w="3544" w:type="dxa"/>
          </w:tcPr>
          <w:p w14:paraId="5A63B135" w14:textId="5C10E464"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04ED6B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B90B57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98DDDD0" w14:textId="77777777"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728330A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EE6A6F" w14:textId="77777777" w:rsidR="005373F1" w:rsidRPr="00872F19" w:rsidRDefault="005373F1" w:rsidP="00D24AE7">
            <w:pPr>
              <w:spacing w:after="20"/>
              <w:jc w:val="right"/>
              <w:rPr>
                <w:color w:val="000000"/>
                <w:sz w:val="18"/>
                <w:szCs w:val="18"/>
              </w:rPr>
            </w:pPr>
            <w:r w:rsidRPr="00872F19">
              <w:rPr>
                <w:color w:val="000000"/>
                <w:sz w:val="18"/>
                <w:szCs w:val="18"/>
              </w:rPr>
              <w:t>1 610 354,6</w:t>
            </w:r>
          </w:p>
        </w:tc>
        <w:tc>
          <w:tcPr>
            <w:tcW w:w="3687" w:type="dxa"/>
          </w:tcPr>
          <w:p w14:paraId="73D369FB" w14:textId="2D7B52C2"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D8DBAF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4B2E3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C37BCC7" w14:textId="77777777" w:rsidR="005373F1" w:rsidRPr="00872F19" w:rsidRDefault="005373F1" w:rsidP="00D24AE7">
            <w:pPr>
              <w:spacing w:after="20"/>
              <w:jc w:val="center"/>
              <w:rPr>
                <w:color w:val="000000"/>
                <w:sz w:val="18"/>
                <w:szCs w:val="18"/>
                <w:lang w:val="tt-RU"/>
              </w:rPr>
            </w:pPr>
            <w:r w:rsidRPr="0073165C">
              <w:rPr>
                <w:color w:val="000000"/>
                <w:sz w:val="18"/>
                <w:szCs w:val="18"/>
              </w:rPr>
              <w:t>02 2 00 0000 0</w:t>
            </w:r>
          </w:p>
        </w:tc>
        <w:tc>
          <w:tcPr>
            <w:tcW w:w="567" w:type="dxa"/>
            <w:tcBorders>
              <w:top w:val="nil"/>
              <w:left w:val="nil"/>
              <w:bottom w:val="single" w:sz="4" w:space="0" w:color="auto"/>
              <w:right w:val="single" w:sz="4" w:space="0" w:color="auto"/>
            </w:tcBorders>
            <w:shd w:val="clear" w:color="auto" w:fill="auto"/>
          </w:tcPr>
          <w:p w14:paraId="01521A3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C4E75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2 878 067,2</w:t>
            </w:r>
          </w:p>
        </w:tc>
      </w:tr>
      <w:tr w:rsidR="005373F1" w:rsidRPr="00872F19" w14:paraId="79C839B6" w14:textId="77777777" w:rsidTr="005373F1">
        <w:trPr>
          <w:trHeight w:val="20"/>
        </w:trPr>
        <w:tc>
          <w:tcPr>
            <w:tcW w:w="3544" w:type="dxa"/>
          </w:tcPr>
          <w:p w14:paraId="29C9F5D9" w14:textId="0F16BB1B"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4484C5F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4AB86E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363DEAE" w14:textId="77777777" w:rsidR="005373F1" w:rsidRPr="00872F19" w:rsidRDefault="005373F1" w:rsidP="00D24AE7">
            <w:pPr>
              <w:spacing w:after="20"/>
              <w:jc w:val="center"/>
              <w:rPr>
                <w:color w:val="000000"/>
                <w:sz w:val="18"/>
                <w:szCs w:val="18"/>
              </w:rPr>
            </w:pPr>
            <w:r w:rsidRPr="00872F19">
              <w:rPr>
                <w:color w:val="000000"/>
                <w:sz w:val="18"/>
                <w:szCs w:val="18"/>
              </w:rPr>
              <w:t>02 2 0К 0000 0</w:t>
            </w:r>
          </w:p>
        </w:tc>
        <w:tc>
          <w:tcPr>
            <w:tcW w:w="567" w:type="dxa"/>
            <w:shd w:val="clear" w:color="auto" w:fill="auto"/>
          </w:tcPr>
          <w:p w14:paraId="196295F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204659" w14:textId="77777777" w:rsidR="005373F1" w:rsidRPr="00872F19" w:rsidRDefault="005373F1" w:rsidP="00D24AE7">
            <w:pPr>
              <w:spacing w:after="20"/>
              <w:jc w:val="right"/>
              <w:rPr>
                <w:color w:val="000000"/>
                <w:sz w:val="18"/>
                <w:szCs w:val="18"/>
              </w:rPr>
            </w:pPr>
            <w:r w:rsidRPr="00872F19">
              <w:rPr>
                <w:color w:val="000000"/>
                <w:sz w:val="18"/>
                <w:szCs w:val="18"/>
              </w:rPr>
              <w:t>1 376 190,6</w:t>
            </w:r>
          </w:p>
        </w:tc>
        <w:tc>
          <w:tcPr>
            <w:tcW w:w="3687" w:type="dxa"/>
          </w:tcPr>
          <w:p w14:paraId="5B6EEBCC" w14:textId="6F22AFA5"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28537AC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9966B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905D565"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0000 0</w:t>
            </w:r>
          </w:p>
        </w:tc>
        <w:tc>
          <w:tcPr>
            <w:tcW w:w="567" w:type="dxa"/>
            <w:tcBorders>
              <w:top w:val="nil"/>
              <w:left w:val="nil"/>
              <w:bottom w:val="single" w:sz="4" w:space="0" w:color="auto"/>
              <w:right w:val="single" w:sz="4" w:space="0" w:color="auto"/>
            </w:tcBorders>
            <w:shd w:val="clear" w:color="auto" w:fill="auto"/>
          </w:tcPr>
          <w:p w14:paraId="3FD83A8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54A987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2 646 440,4</w:t>
            </w:r>
          </w:p>
        </w:tc>
      </w:tr>
      <w:tr w:rsidR="005373F1" w:rsidRPr="00872F19" w14:paraId="456967FF" w14:textId="77777777" w:rsidTr="005373F1">
        <w:trPr>
          <w:trHeight w:val="20"/>
        </w:trPr>
        <w:tc>
          <w:tcPr>
            <w:tcW w:w="3544" w:type="dxa"/>
          </w:tcPr>
          <w:p w14:paraId="688CD7BC" w14:textId="7614A81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6B31817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5413E7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3068C4A"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7D40AEA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79FABD" w14:textId="77777777" w:rsidR="005373F1" w:rsidRPr="00872F19" w:rsidRDefault="005373F1" w:rsidP="00D24AE7">
            <w:pPr>
              <w:spacing w:after="20"/>
              <w:jc w:val="right"/>
              <w:rPr>
                <w:color w:val="000000"/>
                <w:sz w:val="18"/>
                <w:szCs w:val="18"/>
              </w:rPr>
            </w:pPr>
            <w:r w:rsidRPr="00872F19">
              <w:rPr>
                <w:color w:val="000000"/>
                <w:sz w:val="18"/>
                <w:szCs w:val="18"/>
              </w:rPr>
              <w:t>1 376 190,6</w:t>
            </w:r>
          </w:p>
        </w:tc>
        <w:tc>
          <w:tcPr>
            <w:tcW w:w="3687" w:type="dxa"/>
          </w:tcPr>
          <w:p w14:paraId="7196599B" w14:textId="20B93E9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65601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8EEFA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28CDAFF"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10BA2FB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1C6745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2 646 440,4</w:t>
            </w:r>
          </w:p>
        </w:tc>
      </w:tr>
      <w:tr w:rsidR="005373F1" w:rsidRPr="00872F19" w14:paraId="54BEFFA4" w14:textId="77777777" w:rsidTr="005373F1">
        <w:trPr>
          <w:trHeight w:val="20"/>
        </w:trPr>
        <w:tc>
          <w:tcPr>
            <w:tcW w:w="3544" w:type="dxa"/>
          </w:tcPr>
          <w:p w14:paraId="0E5D3D27" w14:textId="118062E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C51580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7ABC16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327DF6B"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1BB2D28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64369E6" w14:textId="77777777" w:rsidR="005373F1" w:rsidRPr="00872F19" w:rsidRDefault="005373F1" w:rsidP="00D24AE7">
            <w:pPr>
              <w:spacing w:after="20"/>
              <w:jc w:val="right"/>
              <w:rPr>
                <w:color w:val="000000"/>
                <w:sz w:val="18"/>
                <w:szCs w:val="18"/>
              </w:rPr>
            </w:pPr>
            <w:r w:rsidRPr="00872F19">
              <w:rPr>
                <w:color w:val="000000"/>
                <w:sz w:val="18"/>
                <w:szCs w:val="18"/>
              </w:rPr>
              <w:t>248 966,4</w:t>
            </w:r>
          </w:p>
        </w:tc>
        <w:tc>
          <w:tcPr>
            <w:tcW w:w="3687" w:type="dxa"/>
          </w:tcPr>
          <w:p w14:paraId="6C841379" w14:textId="7DA3AF4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4D3B43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8B6B3D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41D5E72"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05BD2F7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5D3430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275 388,6</w:t>
            </w:r>
          </w:p>
        </w:tc>
      </w:tr>
      <w:tr w:rsidR="005373F1" w:rsidRPr="00872F19" w14:paraId="5C017976" w14:textId="77777777" w:rsidTr="005373F1">
        <w:trPr>
          <w:trHeight w:val="20"/>
        </w:trPr>
        <w:tc>
          <w:tcPr>
            <w:tcW w:w="3544" w:type="dxa"/>
          </w:tcPr>
          <w:p w14:paraId="514EF4C9" w14:textId="055FF45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3C642E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01D76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9B2A1A6"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54F065E6"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582077E" w14:textId="77777777" w:rsidR="005373F1" w:rsidRPr="00872F19" w:rsidRDefault="005373F1" w:rsidP="00D24AE7">
            <w:pPr>
              <w:spacing w:after="20"/>
              <w:jc w:val="right"/>
              <w:rPr>
                <w:color w:val="000000"/>
                <w:sz w:val="18"/>
                <w:szCs w:val="18"/>
              </w:rPr>
            </w:pPr>
            <w:r w:rsidRPr="00872F19">
              <w:rPr>
                <w:color w:val="000000"/>
                <w:sz w:val="18"/>
                <w:szCs w:val="18"/>
              </w:rPr>
              <w:t>258 976,1</w:t>
            </w:r>
          </w:p>
        </w:tc>
        <w:tc>
          <w:tcPr>
            <w:tcW w:w="3687" w:type="dxa"/>
          </w:tcPr>
          <w:p w14:paraId="7290909C" w14:textId="0B88110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51BC1FB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1A7D5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8481B3F"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114A1E26"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63735E9C"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1 442 594,4</w:t>
            </w:r>
          </w:p>
        </w:tc>
      </w:tr>
      <w:tr w:rsidR="005373F1" w:rsidRPr="00872F19" w14:paraId="55D098B6" w14:textId="77777777" w:rsidTr="005373F1">
        <w:trPr>
          <w:trHeight w:val="20"/>
        </w:trPr>
        <w:tc>
          <w:tcPr>
            <w:tcW w:w="3544" w:type="dxa"/>
          </w:tcPr>
          <w:p w14:paraId="095F22B7" w14:textId="4D2D8A1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97EC85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FD7C9A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460F487"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16918A2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86CD878" w14:textId="77777777" w:rsidR="005373F1" w:rsidRPr="00872F19" w:rsidRDefault="005373F1" w:rsidP="00D24AE7">
            <w:pPr>
              <w:spacing w:after="20"/>
              <w:jc w:val="right"/>
              <w:rPr>
                <w:color w:val="000000"/>
                <w:sz w:val="18"/>
                <w:szCs w:val="18"/>
              </w:rPr>
            </w:pPr>
            <w:r w:rsidRPr="00872F19">
              <w:rPr>
                <w:color w:val="000000"/>
                <w:sz w:val="18"/>
                <w:szCs w:val="18"/>
              </w:rPr>
              <w:t>868 248,1</w:t>
            </w:r>
          </w:p>
        </w:tc>
        <w:tc>
          <w:tcPr>
            <w:tcW w:w="3687" w:type="dxa"/>
          </w:tcPr>
          <w:p w14:paraId="775D2266" w14:textId="7E0147E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FB8E97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3E236F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863009C"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691B55E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8BC95ED"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928 457,4</w:t>
            </w:r>
          </w:p>
        </w:tc>
      </w:tr>
      <w:tr w:rsidR="005373F1" w:rsidRPr="00872F19" w14:paraId="545F7D27" w14:textId="77777777" w:rsidTr="005373F1">
        <w:trPr>
          <w:trHeight w:val="20"/>
        </w:trPr>
        <w:tc>
          <w:tcPr>
            <w:tcW w:w="3544" w:type="dxa"/>
          </w:tcPr>
          <w:p w14:paraId="64EAE980" w14:textId="67168D8F" w:rsidR="005373F1" w:rsidRPr="00872F19" w:rsidRDefault="005373F1" w:rsidP="00D24AE7">
            <w:pPr>
              <w:spacing w:after="20"/>
              <w:jc w:val="both"/>
              <w:rPr>
                <w:color w:val="000000"/>
                <w:sz w:val="18"/>
                <w:szCs w:val="18"/>
              </w:rPr>
            </w:pPr>
            <w:r w:rsidRPr="000111FF">
              <w:rPr>
                <w:color w:val="000000"/>
                <w:sz w:val="18"/>
                <w:szCs w:val="18"/>
              </w:rPr>
              <w:t>«Гаиләгә ярдәм» федераль проекты</w:t>
            </w:r>
          </w:p>
        </w:tc>
        <w:tc>
          <w:tcPr>
            <w:tcW w:w="425" w:type="dxa"/>
            <w:shd w:val="clear" w:color="auto" w:fill="auto"/>
          </w:tcPr>
          <w:p w14:paraId="37EDB1B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4C6FC0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BFE792" w14:textId="77777777" w:rsidR="005373F1" w:rsidRPr="00872F19" w:rsidRDefault="005373F1" w:rsidP="00D24AE7">
            <w:pPr>
              <w:spacing w:after="20"/>
              <w:jc w:val="center"/>
              <w:rPr>
                <w:color w:val="000000"/>
                <w:sz w:val="18"/>
                <w:szCs w:val="18"/>
              </w:rPr>
            </w:pPr>
            <w:r w:rsidRPr="00872F19">
              <w:rPr>
                <w:color w:val="000000"/>
                <w:sz w:val="18"/>
                <w:szCs w:val="18"/>
              </w:rPr>
              <w:t>02 2 Я1 0000 0</w:t>
            </w:r>
          </w:p>
        </w:tc>
        <w:tc>
          <w:tcPr>
            <w:tcW w:w="567" w:type="dxa"/>
            <w:shd w:val="clear" w:color="auto" w:fill="auto"/>
          </w:tcPr>
          <w:p w14:paraId="6D23A1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E4A2D2" w14:textId="77777777" w:rsidR="005373F1" w:rsidRPr="00872F19" w:rsidRDefault="005373F1" w:rsidP="00D24AE7">
            <w:pPr>
              <w:spacing w:after="20"/>
              <w:jc w:val="right"/>
              <w:rPr>
                <w:color w:val="000000"/>
                <w:sz w:val="18"/>
                <w:szCs w:val="18"/>
              </w:rPr>
            </w:pPr>
            <w:r w:rsidRPr="00872F19">
              <w:rPr>
                <w:color w:val="000000"/>
                <w:sz w:val="18"/>
                <w:szCs w:val="18"/>
              </w:rPr>
              <w:t>234 164,0</w:t>
            </w:r>
          </w:p>
        </w:tc>
        <w:tc>
          <w:tcPr>
            <w:tcW w:w="3687" w:type="dxa"/>
          </w:tcPr>
          <w:p w14:paraId="7CE629E5" w14:textId="122F4787" w:rsidR="005373F1" w:rsidRPr="0073165C" w:rsidRDefault="005373F1" w:rsidP="00D24AE7">
            <w:pPr>
              <w:spacing w:after="20"/>
              <w:jc w:val="both"/>
              <w:rPr>
                <w:color w:val="000000"/>
                <w:sz w:val="18"/>
                <w:szCs w:val="18"/>
              </w:rPr>
            </w:pPr>
            <w:r w:rsidRPr="000111FF">
              <w:rPr>
                <w:color w:val="000000"/>
                <w:sz w:val="18"/>
                <w:szCs w:val="18"/>
              </w:rPr>
              <w:t>«Гаиләгә ярдәм» федераль проекты</w:t>
            </w:r>
          </w:p>
        </w:tc>
        <w:tc>
          <w:tcPr>
            <w:tcW w:w="567" w:type="dxa"/>
            <w:tcBorders>
              <w:top w:val="nil"/>
              <w:left w:val="nil"/>
              <w:bottom w:val="single" w:sz="4" w:space="0" w:color="auto"/>
              <w:right w:val="single" w:sz="4" w:space="0" w:color="auto"/>
            </w:tcBorders>
            <w:shd w:val="clear" w:color="auto" w:fill="auto"/>
          </w:tcPr>
          <w:p w14:paraId="3F8CC3B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63BFD4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67123FB" w14:textId="77777777" w:rsidR="005373F1" w:rsidRPr="00872F19" w:rsidRDefault="005373F1" w:rsidP="00D24AE7">
            <w:pPr>
              <w:spacing w:after="20"/>
              <w:jc w:val="center"/>
              <w:rPr>
                <w:color w:val="000000"/>
                <w:sz w:val="18"/>
                <w:szCs w:val="18"/>
                <w:lang w:val="tt-RU"/>
              </w:rPr>
            </w:pPr>
            <w:r w:rsidRPr="0073165C">
              <w:rPr>
                <w:color w:val="000000"/>
                <w:sz w:val="18"/>
                <w:szCs w:val="18"/>
              </w:rPr>
              <w:t>02 2 Я1 0000 0</w:t>
            </w:r>
          </w:p>
        </w:tc>
        <w:tc>
          <w:tcPr>
            <w:tcW w:w="567" w:type="dxa"/>
            <w:tcBorders>
              <w:top w:val="nil"/>
              <w:left w:val="nil"/>
              <w:bottom w:val="single" w:sz="4" w:space="0" w:color="auto"/>
              <w:right w:val="single" w:sz="4" w:space="0" w:color="auto"/>
            </w:tcBorders>
            <w:shd w:val="clear" w:color="auto" w:fill="auto"/>
          </w:tcPr>
          <w:p w14:paraId="0D7DFFB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5C7FDC7"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231 626,8</w:t>
            </w:r>
          </w:p>
        </w:tc>
      </w:tr>
      <w:tr w:rsidR="005373F1" w:rsidRPr="00872F19" w14:paraId="56AF048D" w14:textId="77777777" w:rsidTr="005373F1">
        <w:trPr>
          <w:trHeight w:val="20"/>
        </w:trPr>
        <w:tc>
          <w:tcPr>
            <w:tcW w:w="3544" w:type="dxa"/>
          </w:tcPr>
          <w:p w14:paraId="39B5E504" w14:textId="6741898E" w:rsidR="005373F1" w:rsidRPr="00872F19" w:rsidRDefault="005373F1" w:rsidP="00D24AE7">
            <w:pPr>
              <w:spacing w:after="20"/>
              <w:jc w:val="both"/>
              <w:rPr>
                <w:color w:val="000000"/>
                <w:sz w:val="18"/>
                <w:szCs w:val="18"/>
              </w:rPr>
            </w:pPr>
            <w:r w:rsidRPr="000111FF">
              <w:rPr>
                <w:color w:val="000000"/>
                <w:sz w:val="18"/>
                <w:szCs w:val="18"/>
              </w:rPr>
              <w:t xml:space="preserve">Балалар бакчалары инфраструктурасына (биналарына) ихтыяҗ объектив ачыкланган аерым торак пунктларда балалар бакчаларын адреслы төзүгә </w:t>
            </w:r>
            <w:r w:rsidRPr="000111FF">
              <w:rPr>
                <w:color w:val="000000"/>
                <w:sz w:val="18"/>
                <w:szCs w:val="18"/>
              </w:rPr>
              <w:lastRenderedPageBreak/>
              <w:t>финанслашу чыгымнары</w:t>
            </w:r>
          </w:p>
        </w:tc>
        <w:tc>
          <w:tcPr>
            <w:tcW w:w="425" w:type="dxa"/>
            <w:shd w:val="clear" w:color="auto" w:fill="auto"/>
          </w:tcPr>
          <w:p w14:paraId="3C54618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0C2F747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3936740" w14:textId="77777777" w:rsidR="005373F1" w:rsidRPr="00872F19" w:rsidRDefault="005373F1" w:rsidP="00D24AE7">
            <w:pPr>
              <w:spacing w:after="20"/>
              <w:jc w:val="center"/>
              <w:rPr>
                <w:color w:val="000000"/>
                <w:sz w:val="18"/>
                <w:szCs w:val="18"/>
              </w:rPr>
            </w:pPr>
            <w:r w:rsidRPr="00872F19">
              <w:rPr>
                <w:color w:val="000000"/>
                <w:sz w:val="18"/>
                <w:szCs w:val="18"/>
              </w:rPr>
              <w:t>02 2 Я1 5054 0</w:t>
            </w:r>
          </w:p>
        </w:tc>
        <w:tc>
          <w:tcPr>
            <w:tcW w:w="567" w:type="dxa"/>
            <w:shd w:val="clear" w:color="auto" w:fill="auto"/>
          </w:tcPr>
          <w:p w14:paraId="18ECC5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5A5758" w14:textId="77777777" w:rsidR="005373F1" w:rsidRPr="00872F19" w:rsidRDefault="005373F1" w:rsidP="00D24AE7">
            <w:pPr>
              <w:spacing w:after="20"/>
              <w:jc w:val="right"/>
              <w:rPr>
                <w:color w:val="000000"/>
                <w:sz w:val="18"/>
                <w:szCs w:val="18"/>
              </w:rPr>
            </w:pPr>
            <w:r w:rsidRPr="00872F19">
              <w:rPr>
                <w:color w:val="000000"/>
                <w:sz w:val="18"/>
                <w:szCs w:val="18"/>
              </w:rPr>
              <w:t>104 037,6</w:t>
            </w:r>
          </w:p>
        </w:tc>
        <w:tc>
          <w:tcPr>
            <w:tcW w:w="3687" w:type="dxa"/>
          </w:tcPr>
          <w:p w14:paraId="128D5233" w14:textId="3AD7AFEE" w:rsidR="005373F1" w:rsidRPr="0073165C" w:rsidRDefault="005373F1" w:rsidP="00D24AE7">
            <w:pPr>
              <w:spacing w:after="20"/>
              <w:jc w:val="both"/>
              <w:rPr>
                <w:color w:val="000000"/>
                <w:sz w:val="18"/>
                <w:szCs w:val="18"/>
              </w:rPr>
            </w:pPr>
            <w:r w:rsidRPr="000111FF">
              <w:rPr>
                <w:color w:val="000000"/>
                <w:sz w:val="18"/>
                <w:szCs w:val="18"/>
              </w:rPr>
              <w:t xml:space="preserve">Балалар бакчалары инфраструктурасына (биналарына) ихтыяҗ объектив ачыкланган аерым торак пунктларда балалар бакчаларын адреслы төзүгә финанслашу </w:t>
            </w:r>
            <w:r w:rsidRPr="000111FF">
              <w:rPr>
                <w:color w:val="000000"/>
                <w:sz w:val="18"/>
                <w:szCs w:val="18"/>
              </w:rPr>
              <w:lastRenderedPageBreak/>
              <w:t>чыгымнары</w:t>
            </w:r>
          </w:p>
        </w:tc>
        <w:tc>
          <w:tcPr>
            <w:tcW w:w="567" w:type="dxa"/>
            <w:tcBorders>
              <w:top w:val="nil"/>
              <w:left w:val="nil"/>
              <w:bottom w:val="single" w:sz="4" w:space="0" w:color="auto"/>
              <w:right w:val="single" w:sz="4" w:space="0" w:color="auto"/>
            </w:tcBorders>
            <w:shd w:val="clear" w:color="auto" w:fill="auto"/>
          </w:tcPr>
          <w:p w14:paraId="6F154268"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1DA17E4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77726D0" w14:textId="77777777" w:rsidR="005373F1" w:rsidRPr="00872F19" w:rsidRDefault="005373F1" w:rsidP="00D24AE7">
            <w:pPr>
              <w:spacing w:after="20"/>
              <w:jc w:val="center"/>
              <w:rPr>
                <w:color w:val="000000"/>
                <w:sz w:val="18"/>
                <w:szCs w:val="18"/>
                <w:lang w:val="tt-RU"/>
              </w:rPr>
            </w:pPr>
            <w:r w:rsidRPr="0073165C">
              <w:rPr>
                <w:color w:val="000000"/>
                <w:sz w:val="18"/>
                <w:szCs w:val="18"/>
              </w:rPr>
              <w:t>02 2 Я1 5054 0</w:t>
            </w:r>
          </w:p>
        </w:tc>
        <w:tc>
          <w:tcPr>
            <w:tcW w:w="567" w:type="dxa"/>
            <w:tcBorders>
              <w:top w:val="nil"/>
              <w:left w:val="nil"/>
              <w:bottom w:val="single" w:sz="4" w:space="0" w:color="auto"/>
              <w:right w:val="single" w:sz="4" w:space="0" w:color="auto"/>
            </w:tcBorders>
            <w:shd w:val="clear" w:color="auto" w:fill="auto"/>
          </w:tcPr>
          <w:p w14:paraId="1118E76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72659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103 517,4</w:t>
            </w:r>
          </w:p>
        </w:tc>
      </w:tr>
      <w:tr w:rsidR="005373F1" w:rsidRPr="00872F19" w14:paraId="41352CDA" w14:textId="77777777" w:rsidTr="005373F1">
        <w:trPr>
          <w:trHeight w:val="20"/>
        </w:trPr>
        <w:tc>
          <w:tcPr>
            <w:tcW w:w="3544" w:type="dxa"/>
          </w:tcPr>
          <w:p w14:paraId="64BA8E39" w14:textId="5846E7E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44C7F64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641176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A2AC68B" w14:textId="77777777" w:rsidR="005373F1" w:rsidRPr="00872F19" w:rsidRDefault="005373F1" w:rsidP="00D24AE7">
            <w:pPr>
              <w:spacing w:after="20"/>
              <w:jc w:val="center"/>
              <w:rPr>
                <w:color w:val="000000"/>
                <w:sz w:val="18"/>
                <w:szCs w:val="18"/>
              </w:rPr>
            </w:pPr>
            <w:r w:rsidRPr="00872F19">
              <w:rPr>
                <w:color w:val="000000"/>
                <w:sz w:val="18"/>
                <w:szCs w:val="18"/>
              </w:rPr>
              <w:t>02 2 Я1 5054 0</w:t>
            </w:r>
          </w:p>
        </w:tc>
        <w:tc>
          <w:tcPr>
            <w:tcW w:w="567" w:type="dxa"/>
            <w:shd w:val="clear" w:color="auto" w:fill="auto"/>
          </w:tcPr>
          <w:p w14:paraId="660FA852"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1B94C3A" w14:textId="77777777" w:rsidR="005373F1" w:rsidRPr="00872F19" w:rsidRDefault="005373F1" w:rsidP="00D24AE7">
            <w:pPr>
              <w:spacing w:after="20"/>
              <w:jc w:val="right"/>
              <w:rPr>
                <w:color w:val="000000"/>
                <w:sz w:val="18"/>
                <w:szCs w:val="18"/>
              </w:rPr>
            </w:pPr>
            <w:r w:rsidRPr="00872F19">
              <w:rPr>
                <w:color w:val="000000"/>
                <w:sz w:val="18"/>
                <w:szCs w:val="18"/>
              </w:rPr>
              <w:t>104 037,6</w:t>
            </w:r>
          </w:p>
        </w:tc>
        <w:tc>
          <w:tcPr>
            <w:tcW w:w="3687" w:type="dxa"/>
          </w:tcPr>
          <w:p w14:paraId="0EDA45AE" w14:textId="7F85058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93299B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403CF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C6F221A" w14:textId="77777777" w:rsidR="005373F1" w:rsidRPr="00872F19" w:rsidRDefault="005373F1" w:rsidP="00D24AE7">
            <w:pPr>
              <w:spacing w:after="20"/>
              <w:jc w:val="center"/>
              <w:rPr>
                <w:color w:val="000000"/>
                <w:sz w:val="18"/>
                <w:szCs w:val="18"/>
                <w:lang w:val="tt-RU"/>
              </w:rPr>
            </w:pPr>
            <w:r w:rsidRPr="0073165C">
              <w:rPr>
                <w:color w:val="000000"/>
                <w:sz w:val="18"/>
                <w:szCs w:val="18"/>
              </w:rPr>
              <w:t>02 2 Я1 5054 0</w:t>
            </w:r>
          </w:p>
        </w:tc>
        <w:tc>
          <w:tcPr>
            <w:tcW w:w="567" w:type="dxa"/>
            <w:tcBorders>
              <w:top w:val="nil"/>
              <w:left w:val="nil"/>
              <w:bottom w:val="single" w:sz="4" w:space="0" w:color="auto"/>
              <w:right w:val="single" w:sz="4" w:space="0" w:color="auto"/>
            </w:tcBorders>
            <w:shd w:val="clear" w:color="auto" w:fill="auto"/>
          </w:tcPr>
          <w:p w14:paraId="3E7C0188"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3653A03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103 517,4</w:t>
            </w:r>
          </w:p>
        </w:tc>
      </w:tr>
      <w:tr w:rsidR="005373F1" w:rsidRPr="00872F19" w14:paraId="6457E8CE" w14:textId="77777777" w:rsidTr="005373F1">
        <w:trPr>
          <w:trHeight w:val="20"/>
        </w:trPr>
        <w:tc>
          <w:tcPr>
            <w:tcW w:w="3544" w:type="dxa"/>
          </w:tcPr>
          <w:p w14:paraId="66A92981" w14:textId="333C32AF" w:rsidR="005373F1" w:rsidRPr="00872F19" w:rsidRDefault="005373F1" w:rsidP="00D24AE7">
            <w:pPr>
              <w:spacing w:after="20"/>
              <w:jc w:val="both"/>
              <w:rPr>
                <w:color w:val="000000"/>
                <w:sz w:val="18"/>
                <w:szCs w:val="18"/>
              </w:rPr>
            </w:pPr>
            <w:r w:rsidRPr="000111FF">
              <w:rPr>
                <w:color w:val="000000"/>
                <w:sz w:val="18"/>
                <w:szCs w:val="18"/>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 финанслашу чыгымнары</w:t>
            </w:r>
          </w:p>
        </w:tc>
        <w:tc>
          <w:tcPr>
            <w:tcW w:w="425" w:type="dxa"/>
            <w:shd w:val="clear" w:color="auto" w:fill="auto"/>
          </w:tcPr>
          <w:p w14:paraId="0246A25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ACE203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0B7DF6B" w14:textId="77777777" w:rsidR="005373F1" w:rsidRPr="00872F19" w:rsidRDefault="005373F1" w:rsidP="00D24AE7">
            <w:pPr>
              <w:spacing w:after="20"/>
              <w:jc w:val="center"/>
              <w:rPr>
                <w:color w:val="000000"/>
                <w:sz w:val="18"/>
                <w:szCs w:val="18"/>
              </w:rPr>
            </w:pPr>
            <w:r w:rsidRPr="00872F19">
              <w:rPr>
                <w:color w:val="000000"/>
                <w:sz w:val="18"/>
                <w:szCs w:val="18"/>
              </w:rPr>
              <w:t>02 2 Я1 5315 0</w:t>
            </w:r>
          </w:p>
        </w:tc>
        <w:tc>
          <w:tcPr>
            <w:tcW w:w="567" w:type="dxa"/>
            <w:shd w:val="clear" w:color="auto" w:fill="auto"/>
          </w:tcPr>
          <w:p w14:paraId="2902BDD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3A0D97" w14:textId="77777777" w:rsidR="005373F1" w:rsidRPr="00872F19" w:rsidRDefault="005373F1" w:rsidP="00D24AE7">
            <w:pPr>
              <w:spacing w:after="20"/>
              <w:jc w:val="right"/>
              <w:rPr>
                <w:color w:val="000000"/>
                <w:sz w:val="18"/>
                <w:szCs w:val="18"/>
              </w:rPr>
            </w:pPr>
            <w:r w:rsidRPr="00872F19">
              <w:rPr>
                <w:color w:val="000000"/>
                <w:sz w:val="18"/>
                <w:szCs w:val="18"/>
              </w:rPr>
              <w:t>130 126,4</w:t>
            </w:r>
          </w:p>
        </w:tc>
        <w:tc>
          <w:tcPr>
            <w:tcW w:w="3687" w:type="dxa"/>
          </w:tcPr>
          <w:p w14:paraId="03C4232C" w14:textId="2D32754C" w:rsidR="005373F1" w:rsidRPr="0073165C" w:rsidRDefault="005373F1" w:rsidP="00D24AE7">
            <w:pPr>
              <w:spacing w:after="20"/>
              <w:jc w:val="both"/>
              <w:rPr>
                <w:color w:val="000000"/>
                <w:sz w:val="18"/>
                <w:szCs w:val="18"/>
              </w:rPr>
            </w:pPr>
            <w:r w:rsidRPr="000111FF">
              <w:rPr>
                <w:color w:val="000000"/>
                <w:sz w:val="18"/>
                <w:szCs w:val="18"/>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6AD6787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0D8702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A52886A" w14:textId="77777777" w:rsidR="005373F1" w:rsidRPr="00872F19" w:rsidRDefault="005373F1" w:rsidP="00D24AE7">
            <w:pPr>
              <w:spacing w:after="20"/>
              <w:jc w:val="center"/>
              <w:rPr>
                <w:color w:val="000000"/>
                <w:sz w:val="18"/>
                <w:szCs w:val="18"/>
                <w:lang w:val="tt-RU"/>
              </w:rPr>
            </w:pPr>
            <w:r w:rsidRPr="0073165C">
              <w:rPr>
                <w:color w:val="000000"/>
                <w:sz w:val="18"/>
                <w:szCs w:val="18"/>
              </w:rPr>
              <w:t>02 2 Я1 5315 0</w:t>
            </w:r>
          </w:p>
        </w:tc>
        <w:tc>
          <w:tcPr>
            <w:tcW w:w="567" w:type="dxa"/>
            <w:tcBorders>
              <w:top w:val="nil"/>
              <w:left w:val="nil"/>
              <w:bottom w:val="single" w:sz="4" w:space="0" w:color="auto"/>
              <w:right w:val="single" w:sz="4" w:space="0" w:color="auto"/>
            </w:tcBorders>
            <w:shd w:val="clear" w:color="auto" w:fill="auto"/>
          </w:tcPr>
          <w:p w14:paraId="5B482FF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64C7F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128 109,4</w:t>
            </w:r>
          </w:p>
        </w:tc>
      </w:tr>
      <w:tr w:rsidR="005373F1" w:rsidRPr="00872F19" w14:paraId="44E86AA9" w14:textId="77777777" w:rsidTr="005373F1">
        <w:trPr>
          <w:trHeight w:val="20"/>
        </w:trPr>
        <w:tc>
          <w:tcPr>
            <w:tcW w:w="3544" w:type="dxa"/>
          </w:tcPr>
          <w:p w14:paraId="5731F378" w14:textId="2771374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FDC308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D3F79E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7343CE2" w14:textId="77777777" w:rsidR="005373F1" w:rsidRPr="00872F19" w:rsidRDefault="005373F1" w:rsidP="00D24AE7">
            <w:pPr>
              <w:spacing w:after="20"/>
              <w:jc w:val="center"/>
              <w:rPr>
                <w:color w:val="000000"/>
                <w:sz w:val="18"/>
                <w:szCs w:val="18"/>
              </w:rPr>
            </w:pPr>
            <w:r w:rsidRPr="00872F19">
              <w:rPr>
                <w:color w:val="000000"/>
                <w:sz w:val="18"/>
                <w:szCs w:val="18"/>
              </w:rPr>
              <w:t>02 2 Я1 5315 0</w:t>
            </w:r>
          </w:p>
        </w:tc>
        <w:tc>
          <w:tcPr>
            <w:tcW w:w="567" w:type="dxa"/>
            <w:shd w:val="clear" w:color="auto" w:fill="auto"/>
          </w:tcPr>
          <w:p w14:paraId="7A1052C9"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F44DB0F" w14:textId="77777777" w:rsidR="005373F1" w:rsidRPr="00872F19" w:rsidRDefault="005373F1" w:rsidP="00D24AE7">
            <w:pPr>
              <w:spacing w:after="20"/>
              <w:jc w:val="right"/>
              <w:rPr>
                <w:color w:val="000000"/>
                <w:sz w:val="18"/>
                <w:szCs w:val="18"/>
              </w:rPr>
            </w:pPr>
            <w:r w:rsidRPr="00872F19">
              <w:rPr>
                <w:color w:val="000000"/>
                <w:sz w:val="18"/>
                <w:szCs w:val="18"/>
              </w:rPr>
              <w:t>130 126,4</w:t>
            </w:r>
          </w:p>
        </w:tc>
        <w:tc>
          <w:tcPr>
            <w:tcW w:w="3687" w:type="dxa"/>
          </w:tcPr>
          <w:p w14:paraId="2EF0D0D7" w14:textId="03CAA95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7AF520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BEAEF5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EC04A3" w14:textId="77777777" w:rsidR="005373F1" w:rsidRPr="00872F19" w:rsidRDefault="005373F1" w:rsidP="00D24AE7">
            <w:pPr>
              <w:spacing w:after="20"/>
              <w:jc w:val="center"/>
              <w:rPr>
                <w:color w:val="000000"/>
                <w:sz w:val="18"/>
                <w:szCs w:val="18"/>
                <w:lang w:val="tt-RU"/>
              </w:rPr>
            </w:pPr>
            <w:r w:rsidRPr="0073165C">
              <w:rPr>
                <w:color w:val="000000"/>
                <w:sz w:val="18"/>
                <w:szCs w:val="18"/>
              </w:rPr>
              <w:t>02 2 Я1 5315 0</w:t>
            </w:r>
          </w:p>
        </w:tc>
        <w:tc>
          <w:tcPr>
            <w:tcW w:w="567" w:type="dxa"/>
            <w:tcBorders>
              <w:top w:val="nil"/>
              <w:left w:val="nil"/>
              <w:bottom w:val="single" w:sz="4" w:space="0" w:color="auto"/>
              <w:right w:val="single" w:sz="4" w:space="0" w:color="auto"/>
            </w:tcBorders>
            <w:shd w:val="clear" w:color="auto" w:fill="auto"/>
          </w:tcPr>
          <w:p w14:paraId="1F7AD7F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6BC67D7"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128 109,4</w:t>
            </w:r>
          </w:p>
        </w:tc>
      </w:tr>
      <w:tr w:rsidR="005373F1" w:rsidRPr="00872F19" w14:paraId="6FF8F9C0" w14:textId="77777777" w:rsidTr="005373F1">
        <w:trPr>
          <w:trHeight w:val="20"/>
        </w:trPr>
        <w:tc>
          <w:tcPr>
            <w:tcW w:w="3544" w:type="dxa"/>
          </w:tcPr>
          <w:p w14:paraId="2C87F742" w14:textId="3D6227C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6C0E638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F0E4AD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25A683B"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415D93F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019610" w14:textId="77777777" w:rsidR="005373F1" w:rsidRPr="00872F19" w:rsidRDefault="005373F1" w:rsidP="00D24AE7">
            <w:pPr>
              <w:spacing w:after="20"/>
              <w:jc w:val="right"/>
              <w:rPr>
                <w:color w:val="000000"/>
                <w:sz w:val="18"/>
                <w:szCs w:val="18"/>
              </w:rPr>
            </w:pPr>
            <w:r w:rsidRPr="00872F19">
              <w:rPr>
                <w:color w:val="000000"/>
                <w:sz w:val="18"/>
                <w:szCs w:val="18"/>
              </w:rPr>
              <w:t>54 236,7</w:t>
            </w:r>
          </w:p>
        </w:tc>
        <w:tc>
          <w:tcPr>
            <w:tcW w:w="3687" w:type="dxa"/>
          </w:tcPr>
          <w:p w14:paraId="7F54F71C" w14:textId="10CE77E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7690D22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CDAFA3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7BDAD93"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72B8D6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81A9CA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54 236,7</w:t>
            </w:r>
          </w:p>
        </w:tc>
      </w:tr>
      <w:tr w:rsidR="005373F1" w:rsidRPr="00872F19" w14:paraId="013B2C8E" w14:textId="77777777" w:rsidTr="005373F1">
        <w:trPr>
          <w:trHeight w:val="20"/>
        </w:trPr>
        <w:tc>
          <w:tcPr>
            <w:tcW w:w="3544" w:type="dxa"/>
          </w:tcPr>
          <w:p w14:paraId="7367DDCB" w14:textId="799D1C1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BBBED8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39451C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11EAD3"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666A8E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FAC224" w14:textId="77777777" w:rsidR="005373F1" w:rsidRPr="00872F19" w:rsidRDefault="005373F1" w:rsidP="00D24AE7">
            <w:pPr>
              <w:spacing w:after="20"/>
              <w:jc w:val="right"/>
              <w:rPr>
                <w:color w:val="000000"/>
                <w:sz w:val="18"/>
                <w:szCs w:val="18"/>
              </w:rPr>
            </w:pPr>
            <w:r w:rsidRPr="00872F19">
              <w:rPr>
                <w:color w:val="000000"/>
                <w:sz w:val="18"/>
                <w:szCs w:val="18"/>
              </w:rPr>
              <w:t>54 236,7</w:t>
            </w:r>
          </w:p>
        </w:tc>
        <w:tc>
          <w:tcPr>
            <w:tcW w:w="3687" w:type="dxa"/>
          </w:tcPr>
          <w:p w14:paraId="79647E60" w14:textId="5BDB5700"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82F976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4D0AD4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4953D1C"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7C5648B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3083C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54 236,7</w:t>
            </w:r>
          </w:p>
        </w:tc>
      </w:tr>
      <w:tr w:rsidR="005373F1" w:rsidRPr="00872F19" w14:paraId="4C721300" w14:textId="77777777" w:rsidTr="005373F1">
        <w:trPr>
          <w:trHeight w:val="20"/>
        </w:trPr>
        <w:tc>
          <w:tcPr>
            <w:tcW w:w="3544" w:type="dxa"/>
          </w:tcPr>
          <w:p w14:paraId="18806C2F" w14:textId="1B4A8E0C"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796D771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77E54D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489B1D1" w14:textId="77777777"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7177868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71B115" w14:textId="77777777" w:rsidR="005373F1" w:rsidRPr="00872F19" w:rsidRDefault="005373F1" w:rsidP="00D24AE7">
            <w:pPr>
              <w:spacing w:after="20"/>
              <w:jc w:val="right"/>
              <w:rPr>
                <w:color w:val="000000"/>
                <w:sz w:val="18"/>
                <w:szCs w:val="18"/>
              </w:rPr>
            </w:pPr>
            <w:r w:rsidRPr="00872F19">
              <w:rPr>
                <w:color w:val="000000"/>
                <w:sz w:val="18"/>
                <w:szCs w:val="18"/>
              </w:rPr>
              <w:t>54 236,7</w:t>
            </w:r>
          </w:p>
        </w:tc>
        <w:tc>
          <w:tcPr>
            <w:tcW w:w="3687" w:type="dxa"/>
          </w:tcPr>
          <w:p w14:paraId="08D8280D" w14:textId="08A572AB" w:rsidR="005373F1" w:rsidRPr="0073165C"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7C471C7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F1C626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EF769BA"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14 2 12 0000 0</w:t>
            </w:r>
          </w:p>
        </w:tc>
        <w:tc>
          <w:tcPr>
            <w:tcW w:w="567" w:type="dxa"/>
            <w:tcBorders>
              <w:top w:val="nil"/>
              <w:left w:val="nil"/>
              <w:bottom w:val="single" w:sz="4" w:space="0" w:color="auto"/>
              <w:right w:val="single" w:sz="4" w:space="0" w:color="auto"/>
            </w:tcBorders>
            <w:shd w:val="clear" w:color="auto" w:fill="auto"/>
          </w:tcPr>
          <w:p w14:paraId="449FBE6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58CB0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54 236,7</w:t>
            </w:r>
          </w:p>
        </w:tc>
      </w:tr>
      <w:tr w:rsidR="005373F1" w:rsidRPr="00872F19" w14:paraId="1DD832F9" w14:textId="77777777" w:rsidTr="005373F1">
        <w:trPr>
          <w:trHeight w:val="20"/>
        </w:trPr>
        <w:tc>
          <w:tcPr>
            <w:tcW w:w="3544" w:type="dxa"/>
          </w:tcPr>
          <w:p w14:paraId="019F730D" w14:textId="16381C22"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44ADE6D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E7E5F2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1158E8C" w14:textId="77777777"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230A64D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CBF0C9" w14:textId="77777777" w:rsidR="005373F1" w:rsidRPr="00872F19" w:rsidRDefault="005373F1" w:rsidP="00D24AE7">
            <w:pPr>
              <w:spacing w:after="20"/>
              <w:jc w:val="right"/>
              <w:rPr>
                <w:color w:val="000000"/>
                <w:sz w:val="18"/>
                <w:szCs w:val="18"/>
              </w:rPr>
            </w:pPr>
            <w:r w:rsidRPr="00872F19">
              <w:rPr>
                <w:color w:val="000000"/>
                <w:sz w:val="18"/>
                <w:szCs w:val="18"/>
              </w:rPr>
              <w:t>54 236,7</w:t>
            </w:r>
          </w:p>
        </w:tc>
        <w:tc>
          <w:tcPr>
            <w:tcW w:w="3687" w:type="dxa"/>
          </w:tcPr>
          <w:p w14:paraId="78CEE8C7" w14:textId="4E2CD187"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7D05B94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A1D10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DDDCE17"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0</w:t>
            </w:r>
          </w:p>
        </w:tc>
        <w:tc>
          <w:tcPr>
            <w:tcW w:w="567" w:type="dxa"/>
            <w:tcBorders>
              <w:top w:val="nil"/>
              <w:left w:val="nil"/>
              <w:bottom w:val="single" w:sz="4" w:space="0" w:color="auto"/>
              <w:right w:val="single" w:sz="4" w:space="0" w:color="auto"/>
            </w:tcBorders>
            <w:shd w:val="clear" w:color="auto" w:fill="auto"/>
          </w:tcPr>
          <w:p w14:paraId="2138378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4B7E4F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54 236,7</w:t>
            </w:r>
          </w:p>
        </w:tc>
      </w:tr>
      <w:tr w:rsidR="005373F1" w:rsidRPr="00872F19" w14:paraId="101D3538" w14:textId="77777777" w:rsidTr="005373F1">
        <w:trPr>
          <w:trHeight w:val="20"/>
        </w:trPr>
        <w:tc>
          <w:tcPr>
            <w:tcW w:w="3544" w:type="dxa"/>
          </w:tcPr>
          <w:p w14:paraId="68148456" w14:textId="019BF98E"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453A1BA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144D1A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2AEB27"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118BEC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004A40" w14:textId="77777777" w:rsidR="005373F1" w:rsidRPr="00872F19" w:rsidRDefault="005373F1" w:rsidP="00D24AE7">
            <w:pPr>
              <w:spacing w:after="20"/>
              <w:jc w:val="right"/>
              <w:rPr>
                <w:color w:val="000000"/>
                <w:sz w:val="18"/>
                <w:szCs w:val="18"/>
              </w:rPr>
            </w:pPr>
            <w:r w:rsidRPr="00872F19">
              <w:rPr>
                <w:color w:val="000000"/>
                <w:sz w:val="18"/>
                <w:szCs w:val="18"/>
              </w:rPr>
              <w:t>54 236,7</w:t>
            </w:r>
          </w:p>
        </w:tc>
        <w:tc>
          <w:tcPr>
            <w:tcW w:w="3687" w:type="dxa"/>
          </w:tcPr>
          <w:p w14:paraId="0706BDCA" w14:textId="286F05DB"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74F8DE1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A6D220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7BE2767"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74FA663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3151D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54 236,7</w:t>
            </w:r>
          </w:p>
        </w:tc>
      </w:tr>
      <w:tr w:rsidR="005373F1" w:rsidRPr="00872F19" w14:paraId="6275B34F" w14:textId="77777777" w:rsidTr="005373F1">
        <w:trPr>
          <w:trHeight w:val="20"/>
        </w:trPr>
        <w:tc>
          <w:tcPr>
            <w:tcW w:w="3544" w:type="dxa"/>
          </w:tcPr>
          <w:p w14:paraId="208B52D8" w14:textId="57C16EB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59CDE7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E0F7EC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3807D2D"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634F072E"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9D355C3" w14:textId="77777777" w:rsidR="005373F1" w:rsidRPr="00872F19" w:rsidRDefault="005373F1" w:rsidP="00D24AE7">
            <w:pPr>
              <w:spacing w:after="20"/>
              <w:jc w:val="right"/>
              <w:rPr>
                <w:color w:val="000000"/>
                <w:sz w:val="18"/>
                <w:szCs w:val="18"/>
              </w:rPr>
            </w:pPr>
            <w:r w:rsidRPr="00872F19">
              <w:rPr>
                <w:color w:val="000000"/>
                <w:sz w:val="18"/>
                <w:szCs w:val="18"/>
              </w:rPr>
              <w:t>54 236,7</w:t>
            </w:r>
          </w:p>
        </w:tc>
        <w:tc>
          <w:tcPr>
            <w:tcW w:w="3687" w:type="dxa"/>
          </w:tcPr>
          <w:p w14:paraId="5AF76BE5" w14:textId="464065EB"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20ED1C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D91E46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0F436F4"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63ED324A"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1DAF204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54 236,7</w:t>
            </w:r>
          </w:p>
        </w:tc>
      </w:tr>
      <w:tr w:rsidR="005373F1" w:rsidRPr="00872F19" w14:paraId="6C30A28C" w14:textId="77777777" w:rsidTr="005373F1">
        <w:trPr>
          <w:trHeight w:val="20"/>
        </w:trPr>
        <w:tc>
          <w:tcPr>
            <w:tcW w:w="3544" w:type="dxa"/>
          </w:tcPr>
          <w:p w14:paraId="44D24441" w14:textId="32C129D1" w:rsidR="005373F1" w:rsidRPr="00872F19" w:rsidRDefault="005373F1" w:rsidP="00D24AE7">
            <w:pPr>
              <w:spacing w:after="20"/>
              <w:jc w:val="both"/>
              <w:rPr>
                <w:color w:val="000000"/>
                <w:sz w:val="18"/>
                <w:szCs w:val="18"/>
              </w:rPr>
            </w:pPr>
            <w:r w:rsidRPr="000111FF">
              <w:rPr>
                <w:color w:val="000000"/>
                <w:sz w:val="18"/>
                <w:szCs w:val="18"/>
              </w:rPr>
              <w:t>Гомуми белем бирү</w:t>
            </w:r>
          </w:p>
        </w:tc>
        <w:tc>
          <w:tcPr>
            <w:tcW w:w="425" w:type="dxa"/>
            <w:shd w:val="clear" w:color="auto" w:fill="auto"/>
          </w:tcPr>
          <w:p w14:paraId="5E03783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627D00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064E55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9BF7FB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9471E6" w14:textId="77777777" w:rsidR="005373F1" w:rsidRPr="00872F19" w:rsidRDefault="005373F1" w:rsidP="00D24AE7">
            <w:pPr>
              <w:spacing w:after="20"/>
              <w:jc w:val="right"/>
              <w:rPr>
                <w:color w:val="000000"/>
                <w:sz w:val="18"/>
                <w:szCs w:val="18"/>
              </w:rPr>
            </w:pPr>
            <w:r w:rsidRPr="00872F19">
              <w:rPr>
                <w:color w:val="000000"/>
                <w:sz w:val="18"/>
                <w:szCs w:val="18"/>
              </w:rPr>
              <w:t>17 333 276,2</w:t>
            </w:r>
          </w:p>
        </w:tc>
        <w:tc>
          <w:tcPr>
            <w:tcW w:w="3687" w:type="dxa"/>
          </w:tcPr>
          <w:p w14:paraId="69166C95" w14:textId="2F92CD87" w:rsidR="005373F1" w:rsidRPr="0073165C" w:rsidRDefault="005373F1" w:rsidP="00D24AE7">
            <w:pPr>
              <w:spacing w:after="20"/>
              <w:jc w:val="both"/>
              <w:rPr>
                <w:color w:val="000000"/>
                <w:sz w:val="18"/>
                <w:szCs w:val="18"/>
              </w:rPr>
            </w:pPr>
            <w:r w:rsidRPr="000111FF">
              <w:rPr>
                <w:color w:val="000000"/>
                <w:sz w:val="18"/>
                <w:szCs w:val="18"/>
              </w:rPr>
              <w:t>Гомуми белем бирү</w:t>
            </w:r>
          </w:p>
        </w:tc>
        <w:tc>
          <w:tcPr>
            <w:tcW w:w="567" w:type="dxa"/>
            <w:tcBorders>
              <w:top w:val="nil"/>
              <w:left w:val="nil"/>
              <w:bottom w:val="single" w:sz="4" w:space="0" w:color="auto"/>
              <w:right w:val="single" w:sz="4" w:space="0" w:color="auto"/>
            </w:tcBorders>
            <w:shd w:val="clear" w:color="auto" w:fill="auto"/>
          </w:tcPr>
          <w:p w14:paraId="65E03B5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652182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6767B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A7807D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D1AEEE"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21 037 952,4</w:t>
            </w:r>
          </w:p>
        </w:tc>
      </w:tr>
      <w:tr w:rsidR="005373F1" w:rsidRPr="00872F19" w14:paraId="729011A4" w14:textId="77777777" w:rsidTr="005373F1">
        <w:trPr>
          <w:trHeight w:val="20"/>
        </w:trPr>
        <w:tc>
          <w:tcPr>
            <w:tcW w:w="3544" w:type="dxa"/>
          </w:tcPr>
          <w:p w14:paraId="4ECBEA05" w14:textId="376DF2D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34E38D1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8A796B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04D1C7A"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594A712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E3B053" w14:textId="77777777" w:rsidR="005373F1" w:rsidRPr="00872F19" w:rsidRDefault="005373F1" w:rsidP="00D24AE7">
            <w:pPr>
              <w:spacing w:after="20"/>
              <w:jc w:val="right"/>
              <w:rPr>
                <w:color w:val="000000"/>
                <w:sz w:val="18"/>
                <w:szCs w:val="18"/>
              </w:rPr>
            </w:pPr>
            <w:r w:rsidRPr="00872F19">
              <w:rPr>
                <w:color w:val="000000"/>
                <w:sz w:val="18"/>
                <w:szCs w:val="18"/>
              </w:rPr>
              <w:t>16 452 478,9</w:t>
            </w:r>
          </w:p>
        </w:tc>
        <w:tc>
          <w:tcPr>
            <w:tcW w:w="3687" w:type="dxa"/>
          </w:tcPr>
          <w:p w14:paraId="5645A683" w14:textId="2DE36FC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5A3EECD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121EE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1382902"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228A083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69312B"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20 182 754,9</w:t>
            </w:r>
          </w:p>
        </w:tc>
      </w:tr>
      <w:tr w:rsidR="005373F1" w:rsidRPr="00872F19" w14:paraId="2E249868" w14:textId="77777777" w:rsidTr="005373F1">
        <w:trPr>
          <w:trHeight w:val="20"/>
        </w:trPr>
        <w:tc>
          <w:tcPr>
            <w:tcW w:w="3544" w:type="dxa"/>
          </w:tcPr>
          <w:p w14:paraId="71D7A2A7" w14:textId="100B147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6093B8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B3E435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EA99C59" w14:textId="77777777"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1BDFC9F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53D514" w14:textId="77777777" w:rsidR="005373F1" w:rsidRPr="00872F19" w:rsidRDefault="005373F1" w:rsidP="00D24AE7">
            <w:pPr>
              <w:spacing w:after="20"/>
              <w:jc w:val="right"/>
              <w:rPr>
                <w:color w:val="000000"/>
                <w:sz w:val="18"/>
                <w:szCs w:val="18"/>
              </w:rPr>
            </w:pPr>
            <w:r w:rsidRPr="00872F19">
              <w:rPr>
                <w:color w:val="000000"/>
                <w:sz w:val="18"/>
                <w:szCs w:val="18"/>
              </w:rPr>
              <w:t>9 751 993,4</w:t>
            </w:r>
          </w:p>
        </w:tc>
        <w:tc>
          <w:tcPr>
            <w:tcW w:w="3687" w:type="dxa"/>
          </w:tcPr>
          <w:p w14:paraId="4B74A69B" w14:textId="09435CC4"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C62C75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48613C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6B14B21" w14:textId="77777777" w:rsidR="005373F1" w:rsidRPr="00872F19" w:rsidRDefault="005373F1" w:rsidP="00D24AE7">
            <w:pPr>
              <w:spacing w:after="20"/>
              <w:jc w:val="center"/>
              <w:rPr>
                <w:color w:val="000000"/>
                <w:sz w:val="18"/>
                <w:szCs w:val="18"/>
                <w:lang w:val="tt-RU"/>
              </w:rPr>
            </w:pPr>
            <w:r w:rsidRPr="0073165C">
              <w:rPr>
                <w:color w:val="000000"/>
                <w:sz w:val="18"/>
                <w:szCs w:val="18"/>
              </w:rPr>
              <w:t>02 2 00 0000 0</w:t>
            </w:r>
          </w:p>
        </w:tc>
        <w:tc>
          <w:tcPr>
            <w:tcW w:w="567" w:type="dxa"/>
            <w:tcBorders>
              <w:top w:val="nil"/>
              <w:left w:val="nil"/>
              <w:bottom w:val="single" w:sz="4" w:space="0" w:color="auto"/>
              <w:right w:val="single" w:sz="4" w:space="0" w:color="auto"/>
            </w:tcBorders>
            <w:shd w:val="clear" w:color="auto" w:fill="auto"/>
          </w:tcPr>
          <w:p w14:paraId="5A9BED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EBABA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13 543 518,5</w:t>
            </w:r>
          </w:p>
        </w:tc>
      </w:tr>
      <w:tr w:rsidR="005373F1" w:rsidRPr="00872F19" w14:paraId="30E7AD36" w14:textId="77777777" w:rsidTr="005373F1">
        <w:trPr>
          <w:trHeight w:val="20"/>
        </w:trPr>
        <w:tc>
          <w:tcPr>
            <w:tcW w:w="3544" w:type="dxa"/>
          </w:tcPr>
          <w:p w14:paraId="0C49C51D" w14:textId="141D6065"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5308FA6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7AB22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0109A17" w14:textId="77777777" w:rsidR="005373F1" w:rsidRPr="00872F19" w:rsidRDefault="005373F1" w:rsidP="00D24AE7">
            <w:pPr>
              <w:spacing w:after="20"/>
              <w:jc w:val="center"/>
              <w:rPr>
                <w:color w:val="000000"/>
                <w:sz w:val="18"/>
                <w:szCs w:val="18"/>
              </w:rPr>
            </w:pPr>
            <w:r w:rsidRPr="00872F19">
              <w:rPr>
                <w:color w:val="000000"/>
                <w:sz w:val="18"/>
                <w:szCs w:val="18"/>
              </w:rPr>
              <w:t>02 2 0К 0000 0</w:t>
            </w:r>
          </w:p>
        </w:tc>
        <w:tc>
          <w:tcPr>
            <w:tcW w:w="567" w:type="dxa"/>
            <w:shd w:val="clear" w:color="auto" w:fill="auto"/>
          </w:tcPr>
          <w:p w14:paraId="47F4591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0AC790" w14:textId="77777777" w:rsidR="005373F1" w:rsidRPr="00872F19" w:rsidRDefault="005373F1" w:rsidP="00D24AE7">
            <w:pPr>
              <w:spacing w:after="20"/>
              <w:jc w:val="right"/>
              <w:rPr>
                <w:color w:val="000000"/>
                <w:sz w:val="18"/>
                <w:szCs w:val="18"/>
              </w:rPr>
            </w:pPr>
            <w:r w:rsidRPr="00872F19">
              <w:rPr>
                <w:color w:val="000000"/>
                <w:sz w:val="18"/>
                <w:szCs w:val="18"/>
              </w:rPr>
              <w:t>4 720 803,9</w:t>
            </w:r>
          </w:p>
        </w:tc>
        <w:tc>
          <w:tcPr>
            <w:tcW w:w="3687" w:type="dxa"/>
          </w:tcPr>
          <w:p w14:paraId="09473D9C" w14:textId="784A8545"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2650CF2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527D96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4CBC371"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0000 0</w:t>
            </w:r>
          </w:p>
        </w:tc>
        <w:tc>
          <w:tcPr>
            <w:tcW w:w="567" w:type="dxa"/>
            <w:tcBorders>
              <w:top w:val="nil"/>
              <w:left w:val="nil"/>
              <w:bottom w:val="single" w:sz="4" w:space="0" w:color="auto"/>
              <w:right w:val="single" w:sz="4" w:space="0" w:color="auto"/>
            </w:tcBorders>
            <w:shd w:val="clear" w:color="auto" w:fill="auto"/>
          </w:tcPr>
          <w:p w14:paraId="7815B86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44FB53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8 596 172,0</w:t>
            </w:r>
          </w:p>
        </w:tc>
      </w:tr>
      <w:tr w:rsidR="005373F1" w:rsidRPr="00872F19" w14:paraId="658145A0" w14:textId="77777777" w:rsidTr="005373F1">
        <w:trPr>
          <w:trHeight w:val="20"/>
        </w:trPr>
        <w:tc>
          <w:tcPr>
            <w:tcW w:w="3544" w:type="dxa"/>
          </w:tcPr>
          <w:p w14:paraId="0D976275" w14:textId="4607AE8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118CF74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7F69B9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ABB7F96"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061AA33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F53DD7" w14:textId="77777777" w:rsidR="005373F1" w:rsidRPr="00872F19" w:rsidRDefault="005373F1" w:rsidP="00D24AE7">
            <w:pPr>
              <w:spacing w:after="20"/>
              <w:jc w:val="right"/>
              <w:rPr>
                <w:color w:val="000000"/>
                <w:sz w:val="18"/>
                <w:szCs w:val="18"/>
              </w:rPr>
            </w:pPr>
            <w:r w:rsidRPr="00872F19">
              <w:rPr>
                <w:color w:val="000000"/>
                <w:sz w:val="18"/>
                <w:szCs w:val="18"/>
              </w:rPr>
              <w:t>3 899 746,8</w:t>
            </w:r>
          </w:p>
        </w:tc>
        <w:tc>
          <w:tcPr>
            <w:tcW w:w="3687" w:type="dxa"/>
          </w:tcPr>
          <w:p w14:paraId="36AA8624" w14:textId="5DE79F80"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73F0F8F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E8C3C8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4FAD963"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06729CC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F57B1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7 799 547,3</w:t>
            </w:r>
          </w:p>
        </w:tc>
      </w:tr>
      <w:tr w:rsidR="005373F1" w:rsidRPr="00872F19" w14:paraId="28636B65" w14:textId="77777777" w:rsidTr="005373F1">
        <w:trPr>
          <w:trHeight w:val="20"/>
        </w:trPr>
        <w:tc>
          <w:tcPr>
            <w:tcW w:w="3544" w:type="dxa"/>
          </w:tcPr>
          <w:p w14:paraId="00288438" w14:textId="2FBF2E7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111B2D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063BA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D2BE1FE"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7789A33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6475BEE" w14:textId="77777777" w:rsidR="005373F1" w:rsidRPr="00872F19" w:rsidRDefault="005373F1" w:rsidP="00D24AE7">
            <w:pPr>
              <w:spacing w:after="20"/>
              <w:jc w:val="right"/>
              <w:rPr>
                <w:color w:val="000000"/>
                <w:sz w:val="18"/>
                <w:szCs w:val="18"/>
              </w:rPr>
            </w:pPr>
            <w:r w:rsidRPr="00872F19">
              <w:rPr>
                <w:color w:val="000000"/>
                <w:sz w:val="18"/>
                <w:szCs w:val="18"/>
              </w:rPr>
              <w:t>270 849,5</w:t>
            </w:r>
          </w:p>
        </w:tc>
        <w:tc>
          <w:tcPr>
            <w:tcW w:w="3687" w:type="dxa"/>
          </w:tcPr>
          <w:p w14:paraId="6F407746" w14:textId="19DEE00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3D89C7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7F65CD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1546A03"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2E73E0FD"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E8B12F7"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295 604,6</w:t>
            </w:r>
          </w:p>
        </w:tc>
      </w:tr>
      <w:tr w:rsidR="005373F1" w:rsidRPr="00872F19" w14:paraId="7B81B8A3" w14:textId="77777777" w:rsidTr="005373F1">
        <w:trPr>
          <w:trHeight w:val="20"/>
        </w:trPr>
        <w:tc>
          <w:tcPr>
            <w:tcW w:w="3544" w:type="dxa"/>
          </w:tcPr>
          <w:p w14:paraId="1A5AB3C1" w14:textId="546722C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74CC0E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924BC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57282B6"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250D6366"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DAB0D62" w14:textId="77777777" w:rsidR="005373F1" w:rsidRPr="00872F19" w:rsidRDefault="005373F1" w:rsidP="00D24AE7">
            <w:pPr>
              <w:spacing w:after="20"/>
              <w:jc w:val="right"/>
              <w:rPr>
                <w:color w:val="000000"/>
                <w:sz w:val="18"/>
                <w:szCs w:val="18"/>
              </w:rPr>
            </w:pPr>
            <w:r w:rsidRPr="00872F19">
              <w:rPr>
                <w:color w:val="000000"/>
                <w:sz w:val="18"/>
                <w:szCs w:val="18"/>
              </w:rPr>
              <w:t>221 521,0</w:t>
            </w:r>
          </w:p>
        </w:tc>
        <w:tc>
          <w:tcPr>
            <w:tcW w:w="3687" w:type="dxa"/>
          </w:tcPr>
          <w:p w14:paraId="2A7A479A" w14:textId="1644F69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3E35DEE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3B6535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4A8D6C5"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0C44486B"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329AE64C"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3 588 876,3</w:t>
            </w:r>
          </w:p>
        </w:tc>
      </w:tr>
      <w:tr w:rsidR="005373F1" w:rsidRPr="00872F19" w14:paraId="547D7F74" w14:textId="77777777" w:rsidTr="005373F1">
        <w:trPr>
          <w:trHeight w:val="20"/>
        </w:trPr>
        <w:tc>
          <w:tcPr>
            <w:tcW w:w="3544" w:type="dxa"/>
          </w:tcPr>
          <w:p w14:paraId="5F83CF20" w14:textId="13AE6DC3"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0CB45EB0"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7EA149D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C99ECDC"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0820793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0D7A6F2" w14:textId="77777777" w:rsidR="005373F1" w:rsidRPr="00872F19" w:rsidRDefault="005373F1" w:rsidP="00D24AE7">
            <w:pPr>
              <w:spacing w:after="20"/>
              <w:jc w:val="right"/>
              <w:rPr>
                <w:color w:val="000000"/>
                <w:sz w:val="18"/>
                <w:szCs w:val="18"/>
              </w:rPr>
            </w:pPr>
            <w:r w:rsidRPr="00872F19">
              <w:rPr>
                <w:color w:val="000000"/>
                <w:sz w:val="18"/>
                <w:szCs w:val="18"/>
              </w:rPr>
              <w:t>3 407 376,3</w:t>
            </w:r>
          </w:p>
        </w:tc>
        <w:tc>
          <w:tcPr>
            <w:tcW w:w="3687" w:type="dxa"/>
          </w:tcPr>
          <w:p w14:paraId="636304C1" w14:textId="6EB49901"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19B80D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25AAFCC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BB0CA2B"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3848A5F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613E67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3 915 066,4</w:t>
            </w:r>
          </w:p>
        </w:tc>
      </w:tr>
      <w:tr w:rsidR="005373F1" w:rsidRPr="00872F19" w14:paraId="41897DA3" w14:textId="77777777" w:rsidTr="005373F1">
        <w:trPr>
          <w:trHeight w:val="20"/>
        </w:trPr>
        <w:tc>
          <w:tcPr>
            <w:tcW w:w="3544" w:type="dxa"/>
          </w:tcPr>
          <w:p w14:paraId="4E112201" w14:textId="25B5852B" w:rsidR="005373F1" w:rsidRPr="00872F19" w:rsidRDefault="005373F1" w:rsidP="00D24AE7">
            <w:pPr>
              <w:spacing w:after="20"/>
              <w:jc w:val="both"/>
              <w:rPr>
                <w:color w:val="000000"/>
                <w:sz w:val="18"/>
                <w:szCs w:val="18"/>
              </w:rPr>
            </w:pPr>
            <w:r w:rsidRPr="000111FF">
              <w:rPr>
                <w:color w:val="000000"/>
                <w:sz w:val="18"/>
                <w:szCs w:val="18"/>
              </w:rPr>
              <w:t xml:space="preserve">Белем алучыларның саны демографик фактор нәтиҗәсендә артуга бәйле рәвештә гомуми белем бирү оешмаларында яңа урыннар булдыруга финанслашу чыгымнары </w:t>
            </w:r>
          </w:p>
        </w:tc>
        <w:tc>
          <w:tcPr>
            <w:tcW w:w="425" w:type="dxa"/>
            <w:shd w:val="clear" w:color="auto" w:fill="auto"/>
          </w:tcPr>
          <w:p w14:paraId="3460452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4910A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A11A932" w14:textId="77777777" w:rsidR="005373F1" w:rsidRPr="00872F19" w:rsidRDefault="005373F1" w:rsidP="00D24AE7">
            <w:pPr>
              <w:spacing w:after="20"/>
              <w:jc w:val="center"/>
              <w:rPr>
                <w:color w:val="000000"/>
                <w:sz w:val="18"/>
                <w:szCs w:val="18"/>
              </w:rPr>
            </w:pPr>
            <w:r w:rsidRPr="00872F19">
              <w:rPr>
                <w:color w:val="000000"/>
                <w:sz w:val="18"/>
                <w:szCs w:val="18"/>
              </w:rPr>
              <w:t>02 2 0К R305 0</w:t>
            </w:r>
          </w:p>
        </w:tc>
        <w:tc>
          <w:tcPr>
            <w:tcW w:w="567" w:type="dxa"/>
            <w:shd w:val="clear" w:color="auto" w:fill="auto"/>
          </w:tcPr>
          <w:p w14:paraId="2294AF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29B7CC" w14:textId="77777777" w:rsidR="005373F1" w:rsidRPr="00872F19" w:rsidRDefault="005373F1" w:rsidP="00D24AE7">
            <w:pPr>
              <w:spacing w:after="20"/>
              <w:jc w:val="right"/>
              <w:rPr>
                <w:color w:val="000000"/>
                <w:sz w:val="18"/>
                <w:szCs w:val="18"/>
              </w:rPr>
            </w:pPr>
            <w:r w:rsidRPr="00872F19">
              <w:rPr>
                <w:color w:val="000000"/>
                <w:sz w:val="18"/>
                <w:szCs w:val="18"/>
              </w:rPr>
              <w:t>821 057,1</w:t>
            </w:r>
          </w:p>
        </w:tc>
        <w:tc>
          <w:tcPr>
            <w:tcW w:w="3687" w:type="dxa"/>
          </w:tcPr>
          <w:p w14:paraId="4D05E386" w14:textId="215EA444" w:rsidR="005373F1" w:rsidRPr="0073165C" w:rsidRDefault="005373F1" w:rsidP="00D24AE7">
            <w:pPr>
              <w:spacing w:after="20"/>
              <w:jc w:val="both"/>
              <w:rPr>
                <w:color w:val="000000"/>
                <w:sz w:val="18"/>
                <w:szCs w:val="18"/>
              </w:rPr>
            </w:pPr>
            <w:r w:rsidRPr="000111FF">
              <w:rPr>
                <w:color w:val="000000"/>
                <w:sz w:val="18"/>
                <w:szCs w:val="18"/>
              </w:rPr>
              <w:t xml:space="preserve">Белем алучыларның саны демографик фактор нәтиҗәсендә артуга бәйле рәвештә гомуми белем бирү оешмаларында яңа урыннар булдыруга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461990E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DD9F29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D3BAB66"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R305 0</w:t>
            </w:r>
          </w:p>
        </w:tc>
        <w:tc>
          <w:tcPr>
            <w:tcW w:w="567" w:type="dxa"/>
            <w:tcBorders>
              <w:top w:val="nil"/>
              <w:left w:val="nil"/>
              <w:bottom w:val="single" w:sz="4" w:space="0" w:color="auto"/>
              <w:right w:val="single" w:sz="4" w:space="0" w:color="auto"/>
            </w:tcBorders>
            <w:shd w:val="clear" w:color="auto" w:fill="auto"/>
          </w:tcPr>
          <w:p w14:paraId="452B322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301B06"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796 624,7</w:t>
            </w:r>
          </w:p>
        </w:tc>
      </w:tr>
      <w:tr w:rsidR="005373F1" w:rsidRPr="00872F19" w14:paraId="699F3DCE" w14:textId="77777777" w:rsidTr="005373F1">
        <w:trPr>
          <w:trHeight w:val="20"/>
        </w:trPr>
        <w:tc>
          <w:tcPr>
            <w:tcW w:w="3544" w:type="dxa"/>
          </w:tcPr>
          <w:p w14:paraId="2F9CE90F" w14:textId="3FC2865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757922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58F3FA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389E72C" w14:textId="77777777" w:rsidR="005373F1" w:rsidRPr="00872F19" w:rsidRDefault="005373F1" w:rsidP="00D24AE7">
            <w:pPr>
              <w:spacing w:after="20"/>
              <w:jc w:val="center"/>
              <w:rPr>
                <w:color w:val="000000"/>
                <w:sz w:val="18"/>
                <w:szCs w:val="18"/>
              </w:rPr>
            </w:pPr>
            <w:r w:rsidRPr="00872F19">
              <w:rPr>
                <w:color w:val="000000"/>
                <w:sz w:val="18"/>
                <w:szCs w:val="18"/>
              </w:rPr>
              <w:t>02 2 0К R305 0</w:t>
            </w:r>
          </w:p>
        </w:tc>
        <w:tc>
          <w:tcPr>
            <w:tcW w:w="567" w:type="dxa"/>
            <w:shd w:val="clear" w:color="auto" w:fill="auto"/>
          </w:tcPr>
          <w:p w14:paraId="6C766656"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540EBE7" w14:textId="77777777" w:rsidR="005373F1" w:rsidRPr="00872F19" w:rsidRDefault="005373F1" w:rsidP="00D24AE7">
            <w:pPr>
              <w:spacing w:after="20"/>
              <w:jc w:val="right"/>
              <w:rPr>
                <w:color w:val="000000"/>
                <w:sz w:val="18"/>
                <w:szCs w:val="18"/>
              </w:rPr>
            </w:pPr>
            <w:r w:rsidRPr="00872F19">
              <w:rPr>
                <w:color w:val="000000"/>
                <w:sz w:val="18"/>
                <w:szCs w:val="18"/>
              </w:rPr>
              <w:t>821 057,1</w:t>
            </w:r>
          </w:p>
        </w:tc>
        <w:tc>
          <w:tcPr>
            <w:tcW w:w="3687" w:type="dxa"/>
          </w:tcPr>
          <w:p w14:paraId="0BCEEC64" w14:textId="46D08391"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5C98D5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403DB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B8C59BD"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R305 0</w:t>
            </w:r>
          </w:p>
        </w:tc>
        <w:tc>
          <w:tcPr>
            <w:tcW w:w="567" w:type="dxa"/>
            <w:tcBorders>
              <w:top w:val="nil"/>
              <w:left w:val="nil"/>
              <w:bottom w:val="single" w:sz="4" w:space="0" w:color="auto"/>
              <w:right w:val="single" w:sz="4" w:space="0" w:color="auto"/>
            </w:tcBorders>
            <w:shd w:val="clear" w:color="auto" w:fill="auto"/>
          </w:tcPr>
          <w:p w14:paraId="625B93B4"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6E3E5DBE"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796 624,7</w:t>
            </w:r>
          </w:p>
        </w:tc>
      </w:tr>
      <w:tr w:rsidR="005373F1" w:rsidRPr="00872F19" w14:paraId="6C4058D1" w14:textId="77777777" w:rsidTr="005373F1">
        <w:trPr>
          <w:trHeight w:val="20"/>
        </w:trPr>
        <w:tc>
          <w:tcPr>
            <w:tcW w:w="3544" w:type="dxa"/>
          </w:tcPr>
          <w:p w14:paraId="3D90906C" w14:textId="24A932B1" w:rsidR="005373F1" w:rsidRPr="00872F19" w:rsidRDefault="005373F1" w:rsidP="00D24AE7">
            <w:pPr>
              <w:spacing w:after="20"/>
              <w:jc w:val="both"/>
              <w:rPr>
                <w:color w:val="000000"/>
                <w:sz w:val="18"/>
                <w:szCs w:val="18"/>
              </w:rPr>
            </w:pPr>
            <w:r w:rsidRPr="000111FF">
              <w:rPr>
                <w:color w:val="000000"/>
                <w:sz w:val="18"/>
                <w:szCs w:val="18"/>
              </w:rPr>
              <w:t>«Иң яхшысы – балаларга» федераль проекты</w:t>
            </w:r>
          </w:p>
        </w:tc>
        <w:tc>
          <w:tcPr>
            <w:tcW w:w="425" w:type="dxa"/>
            <w:shd w:val="clear" w:color="auto" w:fill="auto"/>
          </w:tcPr>
          <w:p w14:paraId="78CFF6D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D3E5AC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C2D135B" w14:textId="77777777" w:rsidR="005373F1" w:rsidRPr="00872F19" w:rsidRDefault="005373F1" w:rsidP="00D24AE7">
            <w:pPr>
              <w:spacing w:after="20"/>
              <w:jc w:val="center"/>
              <w:rPr>
                <w:color w:val="000000"/>
                <w:sz w:val="18"/>
                <w:szCs w:val="18"/>
              </w:rPr>
            </w:pPr>
            <w:r w:rsidRPr="00872F19">
              <w:rPr>
                <w:color w:val="000000"/>
                <w:sz w:val="18"/>
                <w:szCs w:val="18"/>
              </w:rPr>
              <w:t>02 2 Ю4 0000 0</w:t>
            </w:r>
          </w:p>
        </w:tc>
        <w:tc>
          <w:tcPr>
            <w:tcW w:w="567" w:type="dxa"/>
            <w:shd w:val="clear" w:color="auto" w:fill="auto"/>
          </w:tcPr>
          <w:p w14:paraId="284C511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CFC0B1" w14:textId="77777777" w:rsidR="005373F1" w:rsidRPr="00872F19" w:rsidRDefault="005373F1" w:rsidP="00D24AE7">
            <w:pPr>
              <w:spacing w:after="20"/>
              <w:jc w:val="right"/>
              <w:rPr>
                <w:color w:val="000000"/>
                <w:sz w:val="18"/>
                <w:szCs w:val="18"/>
              </w:rPr>
            </w:pPr>
            <w:r w:rsidRPr="00872F19">
              <w:rPr>
                <w:color w:val="000000"/>
                <w:sz w:val="18"/>
                <w:szCs w:val="18"/>
              </w:rPr>
              <w:t>4 803 000,3</w:t>
            </w:r>
          </w:p>
        </w:tc>
        <w:tc>
          <w:tcPr>
            <w:tcW w:w="3687" w:type="dxa"/>
          </w:tcPr>
          <w:p w14:paraId="314BA874" w14:textId="48543ABA" w:rsidR="005373F1" w:rsidRPr="0073165C" w:rsidRDefault="005373F1" w:rsidP="00D24AE7">
            <w:pPr>
              <w:spacing w:after="20"/>
              <w:jc w:val="both"/>
              <w:rPr>
                <w:color w:val="000000"/>
                <w:sz w:val="18"/>
                <w:szCs w:val="18"/>
              </w:rPr>
            </w:pPr>
            <w:r w:rsidRPr="000111FF">
              <w:rPr>
                <w:color w:val="000000"/>
                <w:sz w:val="18"/>
                <w:szCs w:val="18"/>
              </w:rPr>
              <w:t>«Иң яхшысы – балаларга» федераль проекты</w:t>
            </w:r>
          </w:p>
        </w:tc>
        <w:tc>
          <w:tcPr>
            <w:tcW w:w="567" w:type="dxa"/>
            <w:tcBorders>
              <w:top w:val="nil"/>
              <w:left w:val="nil"/>
              <w:bottom w:val="single" w:sz="4" w:space="0" w:color="auto"/>
              <w:right w:val="single" w:sz="4" w:space="0" w:color="auto"/>
            </w:tcBorders>
            <w:shd w:val="clear" w:color="auto" w:fill="auto"/>
          </w:tcPr>
          <w:p w14:paraId="30763C3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2F03DD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581BF6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0000 0</w:t>
            </w:r>
          </w:p>
        </w:tc>
        <w:tc>
          <w:tcPr>
            <w:tcW w:w="567" w:type="dxa"/>
            <w:tcBorders>
              <w:top w:val="nil"/>
              <w:left w:val="nil"/>
              <w:bottom w:val="single" w:sz="4" w:space="0" w:color="auto"/>
              <w:right w:val="single" w:sz="4" w:space="0" w:color="auto"/>
            </w:tcBorders>
            <w:shd w:val="clear" w:color="auto" w:fill="auto"/>
          </w:tcPr>
          <w:p w14:paraId="2D9942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A9CD9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4 778 580,6</w:t>
            </w:r>
          </w:p>
        </w:tc>
      </w:tr>
      <w:tr w:rsidR="005373F1" w:rsidRPr="00872F19" w14:paraId="7F576A38" w14:textId="77777777" w:rsidTr="005373F1">
        <w:trPr>
          <w:trHeight w:val="20"/>
        </w:trPr>
        <w:tc>
          <w:tcPr>
            <w:tcW w:w="3544" w:type="dxa"/>
          </w:tcPr>
          <w:p w14:paraId="43786E72" w14:textId="0A0A7DC8" w:rsidR="005373F1" w:rsidRPr="00872F19" w:rsidRDefault="005373F1" w:rsidP="00D24AE7">
            <w:pPr>
              <w:spacing w:after="20"/>
              <w:jc w:val="both"/>
              <w:rPr>
                <w:color w:val="000000"/>
                <w:sz w:val="18"/>
                <w:szCs w:val="18"/>
              </w:rPr>
            </w:pPr>
            <w:r w:rsidRPr="000111FF">
              <w:rPr>
                <w:color w:val="000000"/>
                <w:sz w:val="18"/>
                <w:szCs w:val="18"/>
              </w:rPr>
              <w:t>Мәктәпләр инфраструктурасына (биналарга) ихтыяҗ объектив ачыкланган аерым торак пунктларда мәктәпләрне адреслы төзүгә финанслашу чыгымнары</w:t>
            </w:r>
          </w:p>
        </w:tc>
        <w:tc>
          <w:tcPr>
            <w:tcW w:w="425" w:type="dxa"/>
            <w:shd w:val="clear" w:color="auto" w:fill="auto"/>
          </w:tcPr>
          <w:p w14:paraId="320351B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625AE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C463B12" w14:textId="77777777" w:rsidR="005373F1" w:rsidRPr="00872F19" w:rsidRDefault="005373F1" w:rsidP="00D24AE7">
            <w:pPr>
              <w:spacing w:after="20"/>
              <w:jc w:val="center"/>
              <w:rPr>
                <w:color w:val="000000"/>
                <w:sz w:val="18"/>
                <w:szCs w:val="18"/>
              </w:rPr>
            </w:pPr>
            <w:r w:rsidRPr="00872F19">
              <w:rPr>
                <w:color w:val="000000"/>
                <w:sz w:val="18"/>
                <w:szCs w:val="18"/>
              </w:rPr>
              <w:t>02 2 Ю4 5049 0</w:t>
            </w:r>
          </w:p>
        </w:tc>
        <w:tc>
          <w:tcPr>
            <w:tcW w:w="567" w:type="dxa"/>
            <w:shd w:val="clear" w:color="auto" w:fill="auto"/>
          </w:tcPr>
          <w:p w14:paraId="7D54CB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071CF0" w14:textId="77777777" w:rsidR="005373F1" w:rsidRPr="00872F19" w:rsidRDefault="005373F1" w:rsidP="00D24AE7">
            <w:pPr>
              <w:spacing w:after="20"/>
              <w:jc w:val="right"/>
              <w:rPr>
                <w:color w:val="000000"/>
                <w:sz w:val="18"/>
                <w:szCs w:val="18"/>
              </w:rPr>
            </w:pPr>
            <w:r w:rsidRPr="00872F19">
              <w:rPr>
                <w:color w:val="000000"/>
                <w:sz w:val="18"/>
                <w:szCs w:val="18"/>
              </w:rPr>
              <w:t>3 870 860,0</w:t>
            </w:r>
          </w:p>
        </w:tc>
        <w:tc>
          <w:tcPr>
            <w:tcW w:w="3687" w:type="dxa"/>
          </w:tcPr>
          <w:p w14:paraId="56C3E3DC" w14:textId="625DBE5F" w:rsidR="005373F1" w:rsidRPr="0073165C" w:rsidRDefault="005373F1" w:rsidP="00D24AE7">
            <w:pPr>
              <w:spacing w:after="20"/>
              <w:jc w:val="both"/>
              <w:rPr>
                <w:color w:val="000000"/>
                <w:sz w:val="18"/>
                <w:szCs w:val="18"/>
              </w:rPr>
            </w:pPr>
            <w:r w:rsidRPr="000111FF">
              <w:rPr>
                <w:color w:val="000000"/>
                <w:sz w:val="18"/>
                <w:szCs w:val="18"/>
              </w:rPr>
              <w:t>Мәктәпләр инфраструктурасына (биналарга) ихтыяҗ объектив ачыкланган аерым торак пунктларда мәктәпләрне адреслы төзүгә финанслашу чыгымнары</w:t>
            </w:r>
          </w:p>
        </w:tc>
        <w:tc>
          <w:tcPr>
            <w:tcW w:w="567" w:type="dxa"/>
            <w:tcBorders>
              <w:top w:val="nil"/>
              <w:left w:val="nil"/>
              <w:bottom w:val="single" w:sz="4" w:space="0" w:color="auto"/>
              <w:right w:val="single" w:sz="4" w:space="0" w:color="auto"/>
            </w:tcBorders>
            <w:shd w:val="clear" w:color="auto" w:fill="auto"/>
          </w:tcPr>
          <w:p w14:paraId="24CBCA5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1D74F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A1E1FDF"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5049 0</w:t>
            </w:r>
          </w:p>
        </w:tc>
        <w:tc>
          <w:tcPr>
            <w:tcW w:w="567" w:type="dxa"/>
            <w:tcBorders>
              <w:top w:val="nil"/>
              <w:left w:val="nil"/>
              <w:bottom w:val="single" w:sz="4" w:space="0" w:color="auto"/>
              <w:right w:val="single" w:sz="4" w:space="0" w:color="auto"/>
            </w:tcBorders>
            <w:shd w:val="clear" w:color="auto" w:fill="auto"/>
          </w:tcPr>
          <w:p w14:paraId="30B9818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7AC12B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3 870 860,0</w:t>
            </w:r>
          </w:p>
        </w:tc>
      </w:tr>
      <w:tr w:rsidR="005373F1" w:rsidRPr="00872F19" w14:paraId="4278F067" w14:textId="77777777" w:rsidTr="005373F1">
        <w:trPr>
          <w:trHeight w:val="20"/>
        </w:trPr>
        <w:tc>
          <w:tcPr>
            <w:tcW w:w="3544" w:type="dxa"/>
          </w:tcPr>
          <w:p w14:paraId="5D2EA986" w14:textId="4F880E1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38EE42A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80DDB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5C55F90" w14:textId="77777777" w:rsidR="005373F1" w:rsidRPr="00872F19" w:rsidRDefault="005373F1" w:rsidP="00D24AE7">
            <w:pPr>
              <w:spacing w:after="20"/>
              <w:jc w:val="center"/>
              <w:rPr>
                <w:color w:val="000000"/>
                <w:sz w:val="18"/>
                <w:szCs w:val="18"/>
              </w:rPr>
            </w:pPr>
            <w:r w:rsidRPr="00872F19">
              <w:rPr>
                <w:color w:val="000000"/>
                <w:sz w:val="18"/>
                <w:szCs w:val="18"/>
              </w:rPr>
              <w:t>02 2 Ю4 5049 0</w:t>
            </w:r>
          </w:p>
        </w:tc>
        <w:tc>
          <w:tcPr>
            <w:tcW w:w="567" w:type="dxa"/>
            <w:shd w:val="clear" w:color="auto" w:fill="auto"/>
          </w:tcPr>
          <w:p w14:paraId="4FEFDABF"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FA7BD82" w14:textId="77777777" w:rsidR="005373F1" w:rsidRPr="00872F19" w:rsidRDefault="005373F1" w:rsidP="00D24AE7">
            <w:pPr>
              <w:spacing w:after="20"/>
              <w:jc w:val="right"/>
              <w:rPr>
                <w:color w:val="000000"/>
                <w:sz w:val="18"/>
                <w:szCs w:val="18"/>
              </w:rPr>
            </w:pPr>
            <w:r w:rsidRPr="00872F19">
              <w:rPr>
                <w:color w:val="000000"/>
                <w:sz w:val="18"/>
                <w:szCs w:val="18"/>
              </w:rPr>
              <w:t>3 870 860,0</w:t>
            </w:r>
          </w:p>
        </w:tc>
        <w:tc>
          <w:tcPr>
            <w:tcW w:w="3687" w:type="dxa"/>
          </w:tcPr>
          <w:p w14:paraId="62B4F875" w14:textId="415D235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746BCB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FC3553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3A8B515"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5049 0</w:t>
            </w:r>
          </w:p>
        </w:tc>
        <w:tc>
          <w:tcPr>
            <w:tcW w:w="567" w:type="dxa"/>
            <w:tcBorders>
              <w:top w:val="nil"/>
              <w:left w:val="nil"/>
              <w:bottom w:val="single" w:sz="4" w:space="0" w:color="auto"/>
              <w:right w:val="single" w:sz="4" w:space="0" w:color="auto"/>
            </w:tcBorders>
            <w:shd w:val="clear" w:color="auto" w:fill="auto"/>
          </w:tcPr>
          <w:p w14:paraId="0A37D6E0"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1B3B069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3 870 860,0</w:t>
            </w:r>
          </w:p>
        </w:tc>
      </w:tr>
      <w:tr w:rsidR="005373F1" w:rsidRPr="00872F19" w14:paraId="2D193003" w14:textId="77777777" w:rsidTr="005373F1">
        <w:trPr>
          <w:trHeight w:val="20"/>
        </w:trPr>
        <w:tc>
          <w:tcPr>
            <w:tcW w:w="3544" w:type="dxa"/>
          </w:tcPr>
          <w:p w14:paraId="0D51614D" w14:textId="3191572E" w:rsidR="005373F1" w:rsidRPr="00872F19" w:rsidRDefault="005373F1" w:rsidP="00D24AE7">
            <w:pPr>
              <w:spacing w:after="20"/>
              <w:jc w:val="both"/>
              <w:rPr>
                <w:color w:val="000000"/>
                <w:sz w:val="18"/>
                <w:szCs w:val="18"/>
              </w:rPr>
            </w:pPr>
            <w:r w:rsidRPr="000111FF">
              <w:rPr>
                <w:color w:val="000000"/>
                <w:sz w:val="18"/>
                <w:szCs w:val="18"/>
              </w:rPr>
              <w:t xml:space="preserve">Гомуми белем бирү оешмаларының предмет кабинетларын укыту һәм тәрбияләү чаралары белән тәэмин итүгә финанслашу чыгымнары </w:t>
            </w:r>
          </w:p>
        </w:tc>
        <w:tc>
          <w:tcPr>
            <w:tcW w:w="425" w:type="dxa"/>
            <w:shd w:val="clear" w:color="auto" w:fill="auto"/>
          </w:tcPr>
          <w:p w14:paraId="2F2443F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D51692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73AC225" w14:textId="77777777" w:rsidR="005373F1" w:rsidRPr="00872F19" w:rsidRDefault="005373F1" w:rsidP="00D24AE7">
            <w:pPr>
              <w:spacing w:after="20"/>
              <w:jc w:val="center"/>
              <w:rPr>
                <w:color w:val="000000"/>
                <w:sz w:val="18"/>
                <w:szCs w:val="18"/>
              </w:rPr>
            </w:pPr>
            <w:r w:rsidRPr="00872F19">
              <w:rPr>
                <w:color w:val="000000"/>
                <w:sz w:val="18"/>
                <w:szCs w:val="18"/>
              </w:rPr>
              <w:t>02 2 Ю4 5559 0</w:t>
            </w:r>
          </w:p>
        </w:tc>
        <w:tc>
          <w:tcPr>
            <w:tcW w:w="567" w:type="dxa"/>
            <w:shd w:val="clear" w:color="auto" w:fill="auto"/>
          </w:tcPr>
          <w:p w14:paraId="0436F74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B87572" w14:textId="77777777" w:rsidR="005373F1" w:rsidRPr="00872F19" w:rsidRDefault="005373F1" w:rsidP="00D24AE7">
            <w:pPr>
              <w:spacing w:after="20"/>
              <w:jc w:val="right"/>
              <w:rPr>
                <w:color w:val="000000"/>
                <w:sz w:val="18"/>
                <w:szCs w:val="18"/>
              </w:rPr>
            </w:pPr>
            <w:r w:rsidRPr="00872F19">
              <w:rPr>
                <w:color w:val="000000"/>
                <w:sz w:val="18"/>
                <w:szCs w:val="18"/>
              </w:rPr>
              <w:t>131 714,6</w:t>
            </w:r>
          </w:p>
        </w:tc>
        <w:tc>
          <w:tcPr>
            <w:tcW w:w="3687" w:type="dxa"/>
          </w:tcPr>
          <w:p w14:paraId="20369615" w14:textId="2D20CE57" w:rsidR="005373F1" w:rsidRPr="0073165C" w:rsidRDefault="005373F1" w:rsidP="00D24AE7">
            <w:pPr>
              <w:spacing w:after="20"/>
              <w:jc w:val="both"/>
              <w:rPr>
                <w:color w:val="000000"/>
                <w:sz w:val="18"/>
                <w:szCs w:val="18"/>
              </w:rPr>
            </w:pPr>
            <w:r w:rsidRPr="000111FF">
              <w:rPr>
                <w:color w:val="000000"/>
                <w:sz w:val="18"/>
                <w:szCs w:val="18"/>
              </w:rPr>
              <w:t xml:space="preserve">Гомуми белем бирү оешмаларының предмет кабинетларын укыту һәм тәрбияләү чаралары белән тәэмин итүгә финанслашу чыгымнары </w:t>
            </w:r>
          </w:p>
        </w:tc>
        <w:tc>
          <w:tcPr>
            <w:tcW w:w="567" w:type="dxa"/>
            <w:tcBorders>
              <w:top w:val="nil"/>
              <w:left w:val="nil"/>
              <w:bottom w:val="single" w:sz="4" w:space="0" w:color="auto"/>
              <w:right w:val="single" w:sz="4" w:space="0" w:color="auto"/>
            </w:tcBorders>
            <w:shd w:val="clear" w:color="auto" w:fill="auto"/>
          </w:tcPr>
          <w:p w14:paraId="516C18E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03C68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AE52CB9"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5559 0</w:t>
            </w:r>
          </w:p>
        </w:tc>
        <w:tc>
          <w:tcPr>
            <w:tcW w:w="567" w:type="dxa"/>
            <w:tcBorders>
              <w:top w:val="nil"/>
              <w:left w:val="nil"/>
              <w:bottom w:val="single" w:sz="4" w:space="0" w:color="auto"/>
              <w:right w:val="single" w:sz="4" w:space="0" w:color="auto"/>
            </w:tcBorders>
            <w:shd w:val="clear" w:color="auto" w:fill="auto"/>
          </w:tcPr>
          <w:p w14:paraId="64F187B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EFDDB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113 537,4</w:t>
            </w:r>
          </w:p>
        </w:tc>
      </w:tr>
      <w:tr w:rsidR="005373F1" w:rsidRPr="00872F19" w14:paraId="2BF0472C" w14:textId="77777777" w:rsidTr="005373F1">
        <w:trPr>
          <w:trHeight w:val="20"/>
        </w:trPr>
        <w:tc>
          <w:tcPr>
            <w:tcW w:w="3544" w:type="dxa"/>
          </w:tcPr>
          <w:p w14:paraId="75FD8E1E" w14:textId="2FCA5CD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805795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50C964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EEE3149" w14:textId="77777777" w:rsidR="005373F1" w:rsidRPr="00872F19" w:rsidRDefault="005373F1" w:rsidP="00D24AE7">
            <w:pPr>
              <w:spacing w:after="20"/>
              <w:jc w:val="center"/>
              <w:rPr>
                <w:color w:val="000000"/>
                <w:sz w:val="18"/>
                <w:szCs w:val="18"/>
              </w:rPr>
            </w:pPr>
            <w:r w:rsidRPr="00872F19">
              <w:rPr>
                <w:color w:val="000000"/>
                <w:sz w:val="18"/>
                <w:szCs w:val="18"/>
              </w:rPr>
              <w:t>02 2 Ю4 5559 0</w:t>
            </w:r>
          </w:p>
        </w:tc>
        <w:tc>
          <w:tcPr>
            <w:tcW w:w="567" w:type="dxa"/>
            <w:shd w:val="clear" w:color="auto" w:fill="auto"/>
          </w:tcPr>
          <w:p w14:paraId="62E56AED"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643E2C9" w14:textId="77777777" w:rsidR="005373F1" w:rsidRPr="00872F19" w:rsidRDefault="005373F1" w:rsidP="00D24AE7">
            <w:pPr>
              <w:spacing w:after="20"/>
              <w:jc w:val="right"/>
              <w:rPr>
                <w:color w:val="000000"/>
                <w:sz w:val="18"/>
                <w:szCs w:val="18"/>
              </w:rPr>
            </w:pPr>
            <w:r w:rsidRPr="00872F19">
              <w:rPr>
                <w:color w:val="000000"/>
                <w:sz w:val="18"/>
                <w:szCs w:val="18"/>
              </w:rPr>
              <w:t>131 714,6</w:t>
            </w:r>
          </w:p>
        </w:tc>
        <w:tc>
          <w:tcPr>
            <w:tcW w:w="3687" w:type="dxa"/>
          </w:tcPr>
          <w:p w14:paraId="508D7FD6" w14:textId="5E98B95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FF7482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C9802F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EB7A9A9"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5559 0</w:t>
            </w:r>
          </w:p>
        </w:tc>
        <w:tc>
          <w:tcPr>
            <w:tcW w:w="567" w:type="dxa"/>
            <w:tcBorders>
              <w:top w:val="nil"/>
              <w:left w:val="nil"/>
              <w:bottom w:val="single" w:sz="4" w:space="0" w:color="auto"/>
              <w:right w:val="single" w:sz="4" w:space="0" w:color="auto"/>
            </w:tcBorders>
            <w:shd w:val="clear" w:color="auto" w:fill="auto"/>
          </w:tcPr>
          <w:p w14:paraId="36F474A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B2B6C8D"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113 537,4</w:t>
            </w:r>
          </w:p>
        </w:tc>
      </w:tr>
      <w:tr w:rsidR="005373F1" w:rsidRPr="00872F19" w14:paraId="5B8FBAA6" w14:textId="77777777" w:rsidTr="005373F1">
        <w:trPr>
          <w:trHeight w:val="20"/>
        </w:trPr>
        <w:tc>
          <w:tcPr>
            <w:tcW w:w="3544" w:type="dxa"/>
          </w:tcPr>
          <w:p w14:paraId="4EDA7317" w14:textId="0158C235" w:rsidR="005373F1" w:rsidRPr="00872F19" w:rsidRDefault="005373F1" w:rsidP="00D24AE7">
            <w:pPr>
              <w:spacing w:after="20"/>
              <w:jc w:val="both"/>
              <w:rPr>
                <w:color w:val="000000"/>
                <w:sz w:val="18"/>
                <w:szCs w:val="18"/>
              </w:rPr>
            </w:pPr>
            <w:r w:rsidRPr="000111FF">
              <w:rPr>
                <w:color w:val="000000"/>
                <w:sz w:val="18"/>
                <w:szCs w:val="18"/>
              </w:rPr>
              <w:t>Мәктәп белем бирү системаларын модернизацияләү чараларын гамәлгә ашыруга финанслашу чыгымнары</w:t>
            </w:r>
          </w:p>
        </w:tc>
        <w:tc>
          <w:tcPr>
            <w:tcW w:w="425" w:type="dxa"/>
            <w:shd w:val="clear" w:color="auto" w:fill="auto"/>
          </w:tcPr>
          <w:p w14:paraId="302986E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2A2A8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0AD9319" w14:textId="77777777" w:rsidR="005373F1" w:rsidRPr="00872F19" w:rsidRDefault="005373F1" w:rsidP="00D24AE7">
            <w:pPr>
              <w:spacing w:after="20"/>
              <w:jc w:val="center"/>
              <w:rPr>
                <w:color w:val="000000"/>
                <w:sz w:val="18"/>
                <w:szCs w:val="18"/>
              </w:rPr>
            </w:pPr>
            <w:r w:rsidRPr="00872F19">
              <w:rPr>
                <w:color w:val="000000"/>
                <w:sz w:val="18"/>
                <w:szCs w:val="18"/>
              </w:rPr>
              <w:t>02 2 Ю4 5750 0</w:t>
            </w:r>
          </w:p>
        </w:tc>
        <w:tc>
          <w:tcPr>
            <w:tcW w:w="567" w:type="dxa"/>
            <w:shd w:val="clear" w:color="auto" w:fill="auto"/>
          </w:tcPr>
          <w:p w14:paraId="3DF0DFB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C2CA04" w14:textId="77777777" w:rsidR="005373F1" w:rsidRPr="00872F19" w:rsidRDefault="005373F1" w:rsidP="00D24AE7">
            <w:pPr>
              <w:spacing w:after="20"/>
              <w:jc w:val="right"/>
              <w:rPr>
                <w:color w:val="000000"/>
                <w:sz w:val="18"/>
                <w:szCs w:val="18"/>
              </w:rPr>
            </w:pPr>
            <w:r w:rsidRPr="00872F19">
              <w:rPr>
                <w:color w:val="000000"/>
                <w:sz w:val="18"/>
                <w:szCs w:val="18"/>
              </w:rPr>
              <w:t>800 425,7</w:t>
            </w:r>
          </w:p>
        </w:tc>
        <w:tc>
          <w:tcPr>
            <w:tcW w:w="3687" w:type="dxa"/>
          </w:tcPr>
          <w:p w14:paraId="1BD63FF1" w14:textId="240C3C38" w:rsidR="005373F1" w:rsidRPr="0073165C" w:rsidRDefault="005373F1" w:rsidP="00D24AE7">
            <w:pPr>
              <w:spacing w:after="20"/>
              <w:jc w:val="both"/>
              <w:rPr>
                <w:color w:val="000000"/>
                <w:sz w:val="18"/>
                <w:szCs w:val="18"/>
              </w:rPr>
            </w:pPr>
            <w:r w:rsidRPr="000111FF">
              <w:rPr>
                <w:color w:val="000000"/>
                <w:sz w:val="18"/>
                <w:szCs w:val="18"/>
              </w:rPr>
              <w:t>Мәктәп белем бирү системаларын модернизацияләү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4927E40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A6371B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40DD0B7"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5750 0</w:t>
            </w:r>
          </w:p>
        </w:tc>
        <w:tc>
          <w:tcPr>
            <w:tcW w:w="567" w:type="dxa"/>
            <w:tcBorders>
              <w:top w:val="nil"/>
              <w:left w:val="nil"/>
              <w:bottom w:val="single" w:sz="4" w:space="0" w:color="auto"/>
              <w:right w:val="single" w:sz="4" w:space="0" w:color="auto"/>
            </w:tcBorders>
            <w:shd w:val="clear" w:color="auto" w:fill="auto"/>
          </w:tcPr>
          <w:p w14:paraId="510D03E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5A8AE7"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794 183,2</w:t>
            </w:r>
          </w:p>
        </w:tc>
      </w:tr>
      <w:tr w:rsidR="005373F1" w:rsidRPr="00872F19" w14:paraId="5D272813" w14:textId="77777777" w:rsidTr="005373F1">
        <w:trPr>
          <w:trHeight w:val="20"/>
        </w:trPr>
        <w:tc>
          <w:tcPr>
            <w:tcW w:w="3544" w:type="dxa"/>
          </w:tcPr>
          <w:p w14:paraId="5BA734D2" w14:textId="451F28C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A9BD5E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6B293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517D779" w14:textId="77777777" w:rsidR="005373F1" w:rsidRPr="00872F19" w:rsidRDefault="005373F1" w:rsidP="00D24AE7">
            <w:pPr>
              <w:spacing w:after="20"/>
              <w:jc w:val="center"/>
              <w:rPr>
                <w:color w:val="000000"/>
                <w:sz w:val="18"/>
                <w:szCs w:val="18"/>
              </w:rPr>
            </w:pPr>
            <w:r w:rsidRPr="00872F19">
              <w:rPr>
                <w:color w:val="000000"/>
                <w:sz w:val="18"/>
                <w:szCs w:val="18"/>
              </w:rPr>
              <w:t>02 2 Ю4 5750 0</w:t>
            </w:r>
          </w:p>
        </w:tc>
        <w:tc>
          <w:tcPr>
            <w:tcW w:w="567" w:type="dxa"/>
            <w:shd w:val="clear" w:color="auto" w:fill="auto"/>
          </w:tcPr>
          <w:p w14:paraId="0EB2304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4F2B5CF" w14:textId="77777777" w:rsidR="005373F1" w:rsidRPr="00872F19" w:rsidRDefault="005373F1" w:rsidP="00D24AE7">
            <w:pPr>
              <w:spacing w:after="20"/>
              <w:jc w:val="right"/>
              <w:rPr>
                <w:color w:val="000000"/>
                <w:sz w:val="18"/>
                <w:szCs w:val="18"/>
              </w:rPr>
            </w:pPr>
            <w:r w:rsidRPr="00872F19">
              <w:rPr>
                <w:color w:val="000000"/>
                <w:sz w:val="18"/>
                <w:szCs w:val="18"/>
              </w:rPr>
              <w:t>800 425,7</w:t>
            </w:r>
          </w:p>
        </w:tc>
        <w:tc>
          <w:tcPr>
            <w:tcW w:w="3687" w:type="dxa"/>
          </w:tcPr>
          <w:p w14:paraId="45FCE606" w14:textId="046EE77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CF5928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40308B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371BC21" w14:textId="77777777" w:rsidR="005373F1" w:rsidRPr="00872F19" w:rsidRDefault="005373F1" w:rsidP="00D24AE7">
            <w:pPr>
              <w:spacing w:after="20"/>
              <w:jc w:val="center"/>
              <w:rPr>
                <w:color w:val="000000"/>
                <w:sz w:val="18"/>
                <w:szCs w:val="18"/>
                <w:lang w:val="tt-RU"/>
              </w:rPr>
            </w:pPr>
            <w:r w:rsidRPr="0073165C">
              <w:rPr>
                <w:color w:val="000000"/>
                <w:sz w:val="18"/>
                <w:szCs w:val="18"/>
              </w:rPr>
              <w:t>02 2 Ю4 5750 0</w:t>
            </w:r>
          </w:p>
        </w:tc>
        <w:tc>
          <w:tcPr>
            <w:tcW w:w="567" w:type="dxa"/>
            <w:tcBorders>
              <w:top w:val="nil"/>
              <w:left w:val="nil"/>
              <w:bottom w:val="single" w:sz="4" w:space="0" w:color="auto"/>
              <w:right w:val="single" w:sz="4" w:space="0" w:color="auto"/>
            </w:tcBorders>
            <w:shd w:val="clear" w:color="auto" w:fill="auto"/>
          </w:tcPr>
          <w:p w14:paraId="2D4B16A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4AFF3C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794 183,2</w:t>
            </w:r>
          </w:p>
        </w:tc>
      </w:tr>
      <w:tr w:rsidR="005373F1" w:rsidRPr="00872F19" w14:paraId="7C85040E" w14:textId="77777777" w:rsidTr="005373F1">
        <w:trPr>
          <w:trHeight w:val="20"/>
        </w:trPr>
        <w:tc>
          <w:tcPr>
            <w:tcW w:w="3544" w:type="dxa"/>
          </w:tcPr>
          <w:p w14:paraId="463F10E7" w14:textId="576BEC47" w:rsidR="005373F1" w:rsidRPr="00872F19" w:rsidRDefault="005373F1" w:rsidP="00D24AE7">
            <w:pPr>
              <w:spacing w:after="20"/>
              <w:jc w:val="both"/>
              <w:rPr>
                <w:color w:val="000000"/>
                <w:sz w:val="18"/>
                <w:szCs w:val="18"/>
              </w:rPr>
            </w:pPr>
            <w:r w:rsidRPr="000111FF">
              <w:rPr>
                <w:color w:val="000000"/>
                <w:sz w:val="18"/>
                <w:szCs w:val="18"/>
              </w:rPr>
              <w:t>«Педагоглар һәм остазлар» федераль проекты</w:t>
            </w:r>
          </w:p>
        </w:tc>
        <w:tc>
          <w:tcPr>
            <w:tcW w:w="425" w:type="dxa"/>
            <w:shd w:val="clear" w:color="auto" w:fill="auto"/>
          </w:tcPr>
          <w:p w14:paraId="2BAB98E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11485C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B5C997A" w14:textId="77777777" w:rsidR="005373F1" w:rsidRPr="00872F19" w:rsidRDefault="005373F1" w:rsidP="00D24AE7">
            <w:pPr>
              <w:spacing w:after="20"/>
              <w:jc w:val="center"/>
              <w:rPr>
                <w:color w:val="000000"/>
                <w:sz w:val="18"/>
                <w:szCs w:val="18"/>
              </w:rPr>
            </w:pPr>
            <w:r w:rsidRPr="00872F19">
              <w:rPr>
                <w:color w:val="000000"/>
                <w:sz w:val="18"/>
                <w:szCs w:val="18"/>
              </w:rPr>
              <w:t>02 2 Ю6 0000 0</w:t>
            </w:r>
          </w:p>
        </w:tc>
        <w:tc>
          <w:tcPr>
            <w:tcW w:w="567" w:type="dxa"/>
            <w:shd w:val="clear" w:color="auto" w:fill="auto"/>
          </w:tcPr>
          <w:p w14:paraId="6A78BF1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4823DC" w14:textId="77777777" w:rsidR="005373F1" w:rsidRPr="00872F19" w:rsidRDefault="005373F1" w:rsidP="00D24AE7">
            <w:pPr>
              <w:spacing w:after="20"/>
              <w:jc w:val="right"/>
              <w:rPr>
                <w:color w:val="000000"/>
                <w:sz w:val="18"/>
                <w:szCs w:val="18"/>
              </w:rPr>
            </w:pPr>
            <w:r w:rsidRPr="00872F19">
              <w:rPr>
                <w:color w:val="000000"/>
                <w:sz w:val="18"/>
                <w:szCs w:val="18"/>
              </w:rPr>
              <w:t>228 189,2</w:t>
            </w:r>
          </w:p>
        </w:tc>
        <w:tc>
          <w:tcPr>
            <w:tcW w:w="3687" w:type="dxa"/>
          </w:tcPr>
          <w:p w14:paraId="3A7283F1" w14:textId="2DB39AA0" w:rsidR="005373F1" w:rsidRPr="0073165C" w:rsidRDefault="005373F1" w:rsidP="00D24AE7">
            <w:pPr>
              <w:spacing w:after="20"/>
              <w:jc w:val="both"/>
              <w:rPr>
                <w:color w:val="000000"/>
                <w:sz w:val="18"/>
                <w:szCs w:val="18"/>
              </w:rPr>
            </w:pPr>
            <w:r w:rsidRPr="000111FF">
              <w:rPr>
                <w:color w:val="000000"/>
                <w:sz w:val="18"/>
                <w:szCs w:val="18"/>
              </w:rPr>
              <w:t>«Педагоглар һәм остазлар» федераль проекты</w:t>
            </w:r>
          </w:p>
        </w:tc>
        <w:tc>
          <w:tcPr>
            <w:tcW w:w="567" w:type="dxa"/>
            <w:tcBorders>
              <w:top w:val="nil"/>
              <w:left w:val="nil"/>
              <w:bottom w:val="single" w:sz="4" w:space="0" w:color="auto"/>
              <w:right w:val="single" w:sz="4" w:space="0" w:color="auto"/>
            </w:tcBorders>
            <w:shd w:val="clear" w:color="auto" w:fill="auto"/>
          </w:tcPr>
          <w:p w14:paraId="7A050CE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ECC834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6D5561E"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0000 0</w:t>
            </w:r>
          </w:p>
        </w:tc>
        <w:tc>
          <w:tcPr>
            <w:tcW w:w="567" w:type="dxa"/>
            <w:tcBorders>
              <w:top w:val="nil"/>
              <w:left w:val="nil"/>
              <w:bottom w:val="single" w:sz="4" w:space="0" w:color="auto"/>
              <w:right w:val="single" w:sz="4" w:space="0" w:color="auto"/>
            </w:tcBorders>
            <w:shd w:val="clear" w:color="auto" w:fill="auto"/>
          </w:tcPr>
          <w:p w14:paraId="7155AB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A0DE8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168 765,9</w:t>
            </w:r>
          </w:p>
        </w:tc>
      </w:tr>
      <w:tr w:rsidR="005373F1" w:rsidRPr="00872F19" w14:paraId="69A272BE" w14:textId="77777777" w:rsidTr="005373F1">
        <w:trPr>
          <w:trHeight w:val="20"/>
        </w:trPr>
        <w:tc>
          <w:tcPr>
            <w:tcW w:w="3544" w:type="dxa"/>
          </w:tcPr>
          <w:p w14:paraId="30372EB0" w14:textId="6254358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425" w:type="dxa"/>
            <w:shd w:val="clear" w:color="auto" w:fill="auto"/>
          </w:tcPr>
          <w:p w14:paraId="1F4CBD0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DFD4D0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980CCF3" w14:textId="77777777" w:rsidR="005373F1" w:rsidRPr="00872F19" w:rsidRDefault="005373F1" w:rsidP="00D24AE7">
            <w:pPr>
              <w:spacing w:after="20"/>
              <w:jc w:val="center"/>
              <w:rPr>
                <w:color w:val="000000"/>
                <w:sz w:val="18"/>
                <w:szCs w:val="18"/>
              </w:rPr>
            </w:pPr>
            <w:r w:rsidRPr="00872F19">
              <w:rPr>
                <w:color w:val="000000"/>
                <w:sz w:val="18"/>
                <w:szCs w:val="18"/>
              </w:rPr>
              <w:t>02 2 Ю6 5050 0</w:t>
            </w:r>
          </w:p>
        </w:tc>
        <w:tc>
          <w:tcPr>
            <w:tcW w:w="567" w:type="dxa"/>
            <w:shd w:val="clear" w:color="auto" w:fill="auto"/>
          </w:tcPr>
          <w:p w14:paraId="3D43641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6389B7" w14:textId="77777777" w:rsidR="005373F1" w:rsidRPr="00872F19" w:rsidRDefault="005373F1" w:rsidP="00D24AE7">
            <w:pPr>
              <w:spacing w:after="20"/>
              <w:jc w:val="right"/>
              <w:rPr>
                <w:color w:val="000000"/>
                <w:sz w:val="18"/>
                <w:szCs w:val="18"/>
              </w:rPr>
            </w:pPr>
            <w:r w:rsidRPr="00872F19">
              <w:rPr>
                <w:color w:val="000000"/>
                <w:sz w:val="18"/>
                <w:szCs w:val="18"/>
              </w:rPr>
              <w:t>4 687,2</w:t>
            </w:r>
          </w:p>
        </w:tc>
        <w:tc>
          <w:tcPr>
            <w:tcW w:w="3687" w:type="dxa"/>
          </w:tcPr>
          <w:p w14:paraId="6A01BD16" w14:textId="5E3FBB6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tcBorders>
              <w:top w:val="nil"/>
              <w:left w:val="nil"/>
              <w:bottom w:val="single" w:sz="4" w:space="0" w:color="auto"/>
              <w:right w:val="single" w:sz="4" w:space="0" w:color="auto"/>
            </w:tcBorders>
            <w:shd w:val="clear" w:color="auto" w:fill="auto"/>
          </w:tcPr>
          <w:p w14:paraId="7B1C26E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20E6FC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EE1D2D1"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0</w:t>
            </w:r>
          </w:p>
        </w:tc>
        <w:tc>
          <w:tcPr>
            <w:tcW w:w="567" w:type="dxa"/>
            <w:tcBorders>
              <w:top w:val="nil"/>
              <w:left w:val="nil"/>
              <w:bottom w:val="single" w:sz="4" w:space="0" w:color="auto"/>
              <w:right w:val="single" w:sz="4" w:space="0" w:color="auto"/>
            </w:tcBorders>
            <w:shd w:val="clear" w:color="auto" w:fill="auto"/>
          </w:tcPr>
          <w:p w14:paraId="3861935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5F35D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4 687,2</w:t>
            </w:r>
          </w:p>
        </w:tc>
      </w:tr>
      <w:tr w:rsidR="005373F1" w:rsidRPr="00872F19" w14:paraId="03AF82A4" w14:textId="77777777" w:rsidTr="005373F1">
        <w:trPr>
          <w:trHeight w:val="20"/>
        </w:trPr>
        <w:tc>
          <w:tcPr>
            <w:tcW w:w="3544" w:type="dxa"/>
          </w:tcPr>
          <w:p w14:paraId="3551B528" w14:textId="5395B4A3"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гомуми белем бирү һәм һөнәри белем бирү оешмаларының тәрбия эше һәм балалар иҗтимагый берләшмәләре белән </w:t>
            </w:r>
            <w:r w:rsidRPr="000111FF">
              <w:rPr>
                <w:color w:val="000000"/>
                <w:sz w:val="18"/>
                <w:szCs w:val="18"/>
              </w:rPr>
              <w:lastRenderedPageBreak/>
              <w:t>хезмәттәшлек буенча директор киңәшчеләренә айлык акчалата бүләкләү</w:t>
            </w:r>
          </w:p>
        </w:tc>
        <w:tc>
          <w:tcPr>
            <w:tcW w:w="425" w:type="dxa"/>
            <w:shd w:val="clear" w:color="auto" w:fill="auto"/>
          </w:tcPr>
          <w:p w14:paraId="0AC41CEC"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2096452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FE7C495" w14:textId="77777777" w:rsidR="005373F1" w:rsidRPr="00872F19" w:rsidRDefault="005373F1" w:rsidP="00D24AE7">
            <w:pPr>
              <w:spacing w:after="20"/>
              <w:jc w:val="center"/>
              <w:rPr>
                <w:color w:val="000000"/>
                <w:sz w:val="18"/>
                <w:szCs w:val="18"/>
              </w:rPr>
            </w:pPr>
            <w:r w:rsidRPr="00872F19">
              <w:rPr>
                <w:color w:val="000000"/>
                <w:sz w:val="18"/>
                <w:szCs w:val="18"/>
              </w:rPr>
              <w:t>02 2 Ю6 5050 2</w:t>
            </w:r>
          </w:p>
        </w:tc>
        <w:tc>
          <w:tcPr>
            <w:tcW w:w="567" w:type="dxa"/>
            <w:shd w:val="clear" w:color="auto" w:fill="auto"/>
          </w:tcPr>
          <w:p w14:paraId="396D52A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09D326" w14:textId="77777777" w:rsidR="005373F1" w:rsidRPr="00872F19" w:rsidRDefault="005373F1" w:rsidP="00D24AE7">
            <w:pPr>
              <w:spacing w:after="20"/>
              <w:jc w:val="right"/>
              <w:rPr>
                <w:color w:val="000000"/>
                <w:sz w:val="18"/>
                <w:szCs w:val="18"/>
              </w:rPr>
            </w:pPr>
            <w:r w:rsidRPr="00872F19">
              <w:rPr>
                <w:color w:val="000000"/>
                <w:sz w:val="18"/>
                <w:szCs w:val="18"/>
              </w:rPr>
              <w:t>4 687,2</w:t>
            </w:r>
          </w:p>
        </w:tc>
        <w:tc>
          <w:tcPr>
            <w:tcW w:w="3687" w:type="dxa"/>
          </w:tcPr>
          <w:p w14:paraId="61315C37" w14:textId="4E0518A3"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гомуми белем бирү һәм һөнәри белем бирү оешмаларының тәрбия эше һәм балалар иҗтимагый берләшмәләре белән </w:t>
            </w:r>
            <w:r w:rsidRPr="000111FF">
              <w:rPr>
                <w:color w:val="000000"/>
                <w:sz w:val="18"/>
                <w:szCs w:val="18"/>
              </w:rPr>
              <w:lastRenderedPageBreak/>
              <w:t>хезмәттәшлек буенча директор киңәшчеләренә айлык акчалата бүләкләү</w:t>
            </w:r>
          </w:p>
        </w:tc>
        <w:tc>
          <w:tcPr>
            <w:tcW w:w="567" w:type="dxa"/>
            <w:tcBorders>
              <w:top w:val="nil"/>
              <w:left w:val="nil"/>
              <w:bottom w:val="single" w:sz="4" w:space="0" w:color="auto"/>
              <w:right w:val="single" w:sz="4" w:space="0" w:color="auto"/>
            </w:tcBorders>
            <w:shd w:val="clear" w:color="auto" w:fill="auto"/>
          </w:tcPr>
          <w:p w14:paraId="2871FC15"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37E072E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8A476AF"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2</w:t>
            </w:r>
          </w:p>
        </w:tc>
        <w:tc>
          <w:tcPr>
            <w:tcW w:w="567" w:type="dxa"/>
            <w:tcBorders>
              <w:top w:val="nil"/>
              <w:left w:val="nil"/>
              <w:bottom w:val="single" w:sz="4" w:space="0" w:color="auto"/>
              <w:right w:val="single" w:sz="4" w:space="0" w:color="auto"/>
            </w:tcBorders>
            <w:shd w:val="clear" w:color="auto" w:fill="auto"/>
          </w:tcPr>
          <w:p w14:paraId="1869F9F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A6F27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4 687,2</w:t>
            </w:r>
          </w:p>
        </w:tc>
      </w:tr>
      <w:tr w:rsidR="005373F1" w:rsidRPr="00872F19" w14:paraId="46B7D1F5" w14:textId="77777777" w:rsidTr="005373F1">
        <w:trPr>
          <w:trHeight w:val="20"/>
        </w:trPr>
        <w:tc>
          <w:tcPr>
            <w:tcW w:w="3544" w:type="dxa"/>
          </w:tcPr>
          <w:p w14:paraId="74D4C553" w14:textId="313FA71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4D3F44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250178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5A42D26" w14:textId="77777777" w:rsidR="005373F1" w:rsidRPr="00872F19" w:rsidRDefault="005373F1" w:rsidP="00D24AE7">
            <w:pPr>
              <w:spacing w:after="20"/>
              <w:jc w:val="center"/>
              <w:rPr>
                <w:color w:val="000000"/>
                <w:sz w:val="18"/>
                <w:szCs w:val="18"/>
              </w:rPr>
            </w:pPr>
            <w:r w:rsidRPr="00872F19">
              <w:rPr>
                <w:color w:val="000000"/>
                <w:sz w:val="18"/>
                <w:szCs w:val="18"/>
              </w:rPr>
              <w:t>02 2 Ю6 5050 2</w:t>
            </w:r>
          </w:p>
        </w:tc>
        <w:tc>
          <w:tcPr>
            <w:tcW w:w="567" w:type="dxa"/>
            <w:shd w:val="clear" w:color="auto" w:fill="auto"/>
          </w:tcPr>
          <w:p w14:paraId="1664FC1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B282E23" w14:textId="77777777" w:rsidR="005373F1" w:rsidRPr="00872F19" w:rsidRDefault="005373F1" w:rsidP="00D24AE7">
            <w:pPr>
              <w:spacing w:after="20"/>
              <w:jc w:val="right"/>
              <w:rPr>
                <w:color w:val="000000"/>
                <w:sz w:val="18"/>
                <w:szCs w:val="18"/>
              </w:rPr>
            </w:pPr>
            <w:r w:rsidRPr="00872F19">
              <w:rPr>
                <w:color w:val="000000"/>
                <w:sz w:val="18"/>
                <w:szCs w:val="18"/>
              </w:rPr>
              <w:t>4 687,2</w:t>
            </w:r>
          </w:p>
        </w:tc>
        <w:tc>
          <w:tcPr>
            <w:tcW w:w="3687" w:type="dxa"/>
          </w:tcPr>
          <w:p w14:paraId="7A7683BB" w14:textId="348F043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F84A6B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EFCDD2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5BCE1C1"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2</w:t>
            </w:r>
          </w:p>
        </w:tc>
        <w:tc>
          <w:tcPr>
            <w:tcW w:w="567" w:type="dxa"/>
            <w:tcBorders>
              <w:top w:val="nil"/>
              <w:left w:val="nil"/>
              <w:bottom w:val="single" w:sz="4" w:space="0" w:color="auto"/>
              <w:right w:val="single" w:sz="4" w:space="0" w:color="auto"/>
            </w:tcBorders>
            <w:shd w:val="clear" w:color="auto" w:fill="auto"/>
          </w:tcPr>
          <w:p w14:paraId="6A2D992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258761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4 687,2</w:t>
            </w:r>
          </w:p>
        </w:tc>
      </w:tr>
      <w:tr w:rsidR="005373F1" w:rsidRPr="00872F19" w14:paraId="7A36CEE0" w14:textId="77777777" w:rsidTr="005373F1">
        <w:trPr>
          <w:trHeight w:val="20"/>
        </w:trPr>
        <w:tc>
          <w:tcPr>
            <w:tcW w:w="3544" w:type="dxa"/>
          </w:tcPr>
          <w:p w14:paraId="01B7BD01" w14:textId="71F9B09C" w:rsidR="005373F1" w:rsidRPr="00872F19" w:rsidRDefault="005373F1" w:rsidP="00D24AE7">
            <w:pPr>
              <w:spacing w:after="20"/>
              <w:jc w:val="both"/>
              <w:rPr>
                <w:color w:val="000000"/>
                <w:sz w:val="18"/>
                <w:szCs w:val="18"/>
              </w:rPr>
            </w:pPr>
            <w:r w:rsidRPr="000111FF">
              <w:rPr>
                <w:color w:val="000000"/>
                <w:sz w:val="18"/>
                <w:szCs w:val="18"/>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425" w:type="dxa"/>
            <w:shd w:val="clear" w:color="auto" w:fill="auto"/>
          </w:tcPr>
          <w:p w14:paraId="04F7791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4EC685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C6C231C" w14:textId="77777777" w:rsidR="005373F1" w:rsidRPr="00872F19" w:rsidRDefault="005373F1" w:rsidP="00D24AE7">
            <w:pPr>
              <w:spacing w:after="20"/>
              <w:jc w:val="center"/>
              <w:rPr>
                <w:color w:val="000000"/>
                <w:sz w:val="18"/>
                <w:szCs w:val="18"/>
              </w:rPr>
            </w:pPr>
            <w:r w:rsidRPr="00872F19">
              <w:rPr>
                <w:color w:val="000000"/>
                <w:sz w:val="18"/>
                <w:szCs w:val="18"/>
              </w:rPr>
              <w:t>02 2 Ю6 5179 0</w:t>
            </w:r>
          </w:p>
        </w:tc>
        <w:tc>
          <w:tcPr>
            <w:tcW w:w="567" w:type="dxa"/>
            <w:shd w:val="clear" w:color="auto" w:fill="auto"/>
          </w:tcPr>
          <w:p w14:paraId="7B8B978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41E6C6" w14:textId="77777777" w:rsidR="005373F1" w:rsidRPr="00872F19" w:rsidRDefault="005373F1" w:rsidP="00D24AE7">
            <w:pPr>
              <w:spacing w:after="20"/>
              <w:jc w:val="right"/>
              <w:rPr>
                <w:color w:val="000000"/>
                <w:sz w:val="18"/>
                <w:szCs w:val="18"/>
              </w:rPr>
            </w:pPr>
            <w:r w:rsidRPr="00872F19">
              <w:rPr>
                <w:color w:val="000000"/>
                <w:sz w:val="18"/>
                <w:szCs w:val="18"/>
              </w:rPr>
              <w:t>18 076,9</w:t>
            </w:r>
          </w:p>
        </w:tc>
        <w:tc>
          <w:tcPr>
            <w:tcW w:w="3687" w:type="dxa"/>
          </w:tcPr>
          <w:p w14:paraId="70F7AC99" w14:textId="6DA1E4D5" w:rsidR="005373F1" w:rsidRPr="0073165C" w:rsidRDefault="005373F1" w:rsidP="00D24AE7">
            <w:pPr>
              <w:spacing w:after="20"/>
              <w:jc w:val="both"/>
              <w:rPr>
                <w:color w:val="000000"/>
                <w:sz w:val="18"/>
                <w:szCs w:val="18"/>
              </w:rPr>
            </w:pPr>
            <w:r w:rsidRPr="000111FF">
              <w:rPr>
                <w:color w:val="000000"/>
                <w:sz w:val="18"/>
                <w:szCs w:val="18"/>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567" w:type="dxa"/>
            <w:tcBorders>
              <w:top w:val="nil"/>
              <w:left w:val="nil"/>
              <w:bottom w:val="single" w:sz="4" w:space="0" w:color="auto"/>
              <w:right w:val="single" w:sz="4" w:space="0" w:color="auto"/>
            </w:tcBorders>
            <w:shd w:val="clear" w:color="auto" w:fill="auto"/>
          </w:tcPr>
          <w:p w14:paraId="56DB6CC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AE99AE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EE8BD74"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5179 0</w:t>
            </w:r>
          </w:p>
        </w:tc>
        <w:tc>
          <w:tcPr>
            <w:tcW w:w="567" w:type="dxa"/>
            <w:tcBorders>
              <w:top w:val="nil"/>
              <w:left w:val="nil"/>
              <w:bottom w:val="single" w:sz="4" w:space="0" w:color="auto"/>
              <w:right w:val="single" w:sz="4" w:space="0" w:color="auto"/>
            </w:tcBorders>
            <w:shd w:val="clear" w:color="auto" w:fill="auto"/>
          </w:tcPr>
          <w:p w14:paraId="31B8D8B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B5DD81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18 076,9</w:t>
            </w:r>
          </w:p>
        </w:tc>
      </w:tr>
      <w:tr w:rsidR="005373F1" w:rsidRPr="00872F19" w14:paraId="17A3BD0D" w14:textId="77777777" w:rsidTr="005373F1">
        <w:trPr>
          <w:trHeight w:val="20"/>
        </w:trPr>
        <w:tc>
          <w:tcPr>
            <w:tcW w:w="3544" w:type="dxa"/>
          </w:tcPr>
          <w:p w14:paraId="5A22208C" w14:textId="12F944AA" w:rsidR="005373F1" w:rsidRPr="00872F19" w:rsidRDefault="005373F1" w:rsidP="00D24AE7">
            <w:pPr>
              <w:spacing w:after="20"/>
              <w:jc w:val="both"/>
              <w:rPr>
                <w:color w:val="000000"/>
                <w:sz w:val="18"/>
                <w:szCs w:val="18"/>
              </w:rPr>
            </w:pPr>
            <w:r w:rsidRPr="000111FF">
              <w:rPr>
                <w:color w:val="000000"/>
                <w:sz w:val="18"/>
                <w:szCs w:val="18"/>
              </w:rPr>
              <w:t>Дәүләт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425" w:type="dxa"/>
            <w:shd w:val="clear" w:color="auto" w:fill="auto"/>
          </w:tcPr>
          <w:p w14:paraId="023E441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9C768B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2093B6D" w14:textId="77777777" w:rsidR="005373F1" w:rsidRPr="00872F19" w:rsidRDefault="005373F1" w:rsidP="00D24AE7">
            <w:pPr>
              <w:spacing w:after="20"/>
              <w:jc w:val="center"/>
              <w:rPr>
                <w:color w:val="000000"/>
                <w:sz w:val="18"/>
                <w:szCs w:val="18"/>
              </w:rPr>
            </w:pPr>
            <w:r w:rsidRPr="00872F19">
              <w:rPr>
                <w:color w:val="000000"/>
                <w:sz w:val="18"/>
                <w:szCs w:val="18"/>
              </w:rPr>
              <w:t>02 2 Ю6 5179 2</w:t>
            </w:r>
          </w:p>
        </w:tc>
        <w:tc>
          <w:tcPr>
            <w:tcW w:w="567" w:type="dxa"/>
            <w:shd w:val="clear" w:color="auto" w:fill="auto"/>
          </w:tcPr>
          <w:p w14:paraId="1739BA9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B8CFBC" w14:textId="77777777" w:rsidR="005373F1" w:rsidRPr="00872F19" w:rsidRDefault="005373F1" w:rsidP="00D24AE7">
            <w:pPr>
              <w:spacing w:after="20"/>
              <w:jc w:val="right"/>
              <w:rPr>
                <w:color w:val="000000"/>
                <w:sz w:val="18"/>
                <w:szCs w:val="18"/>
              </w:rPr>
            </w:pPr>
            <w:r w:rsidRPr="00872F19">
              <w:rPr>
                <w:color w:val="000000"/>
                <w:sz w:val="18"/>
                <w:szCs w:val="18"/>
              </w:rPr>
              <w:t>18 076,9</w:t>
            </w:r>
          </w:p>
        </w:tc>
        <w:tc>
          <w:tcPr>
            <w:tcW w:w="3687" w:type="dxa"/>
          </w:tcPr>
          <w:p w14:paraId="2D3CB151" w14:textId="76D4AF52" w:rsidR="005373F1" w:rsidRPr="0073165C" w:rsidRDefault="005373F1" w:rsidP="00D24AE7">
            <w:pPr>
              <w:spacing w:after="20"/>
              <w:jc w:val="both"/>
              <w:rPr>
                <w:color w:val="000000"/>
                <w:sz w:val="18"/>
                <w:szCs w:val="18"/>
              </w:rPr>
            </w:pPr>
            <w:r w:rsidRPr="000111FF">
              <w:rPr>
                <w:color w:val="000000"/>
                <w:sz w:val="18"/>
                <w:szCs w:val="18"/>
              </w:rPr>
              <w:t>Дәүләт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567" w:type="dxa"/>
            <w:tcBorders>
              <w:top w:val="nil"/>
              <w:left w:val="nil"/>
              <w:bottom w:val="single" w:sz="4" w:space="0" w:color="auto"/>
              <w:right w:val="single" w:sz="4" w:space="0" w:color="auto"/>
            </w:tcBorders>
            <w:shd w:val="clear" w:color="auto" w:fill="auto"/>
          </w:tcPr>
          <w:p w14:paraId="7C7AA00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75A0AE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4602797"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5179 2</w:t>
            </w:r>
          </w:p>
        </w:tc>
        <w:tc>
          <w:tcPr>
            <w:tcW w:w="567" w:type="dxa"/>
            <w:tcBorders>
              <w:top w:val="nil"/>
              <w:left w:val="nil"/>
              <w:bottom w:val="single" w:sz="4" w:space="0" w:color="auto"/>
              <w:right w:val="single" w:sz="4" w:space="0" w:color="auto"/>
            </w:tcBorders>
            <w:shd w:val="clear" w:color="auto" w:fill="auto"/>
          </w:tcPr>
          <w:p w14:paraId="17DB9B2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DB219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18 076,9</w:t>
            </w:r>
          </w:p>
        </w:tc>
      </w:tr>
      <w:tr w:rsidR="005373F1" w:rsidRPr="00872F19" w14:paraId="78B7D4C3" w14:textId="77777777" w:rsidTr="005373F1">
        <w:trPr>
          <w:trHeight w:val="20"/>
        </w:trPr>
        <w:tc>
          <w:tcPr>
            <w:tcW w:w="3544" w:type="dxa"/>
          </w:tcPr>
          <w:p w14:paraId="51C4D5B2" w14:textId="7FCBE82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2FA93F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20C392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9F8C098" w14:textId="77777777" w:rsidR="005373F1" w:rsidRPr="00872F19" w:rsidRDefault="005373F1" w:rsidP="00D24AE7">
            <w:pPr>
              <w:spacing w:after="20"/>
              <w:jc w:val="center"/>
              <w:rPr>
                <w:color w:val="000000"/>
                <w:sz w:val="18"/>
                <w:szCs w:val="18"/>
              </w:rPr>
            </w:pPr>
            <w:r w:rsidRPr="00872F19">
              <w:rPr>
                <w:color w:val="000000"/>
                <w:sz w:val="18"/>
                <w:szCs w:val="18"/>
              </w:rPr>
              <w:t>02 2 Ю6 5179 2</w:t>
            </w:r>
          </w:p>
        </w:tc>
        <w:tc>
          <w:tcPr>
            <w:tcW w:w="567" w:type="dxa"/>
            <w:shd w:val="clear" w:color="auto" w:fill="auto"/>
          </w:tcPr>
          <w:p w14:paraId="770148A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74C3849" w14:textId="77777777" w:rsidR="005373F1" w:rsidRPr="00872F19" w:rsidRDefault="005373F1" w:rsidP="00D24AE7">
            <w:pPr>
              <w:spacing w:after="20"/>
              <w:jc w:val="right"/>
              <w:rPr>
                <w:color w:val="000000"/>
                <w:sz w:val="18"/>
                <w:szCs w:val="18"/>
              </w:rPr>
            </w:pPr>
            <w:r w:rsidRPr="00872F19">
              <w:rPr>
                <w:color w:val="000000"/>
                <w:sz w:val="18"/>
                <w:szCs w:val="18"/>
              </w:rPr>
              <w:t>18 076,9</w:t>
            </w:r>
          </w:p>
        </w:tc>
        <w:tc>
          <w:tcPr>
            <w:tcW w:w="3687" w:type="dxa"/>
          </w:tcPr>
          <w:p w14:paraId="08B41F68" w14:textId="5856C50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D36B6C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70F52A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1E2A065"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5179 2</w:t>
            </w:r>
          </w:p>
        </w:tc>
        <w:tc>
          <w:tcPr>
            <w:tcW w:w="567" w:type="dxa"/>
            <w:tcBorders>
              <w:top w:val="nil"/>
              <w:left w:val="nil"/>
              <w:bottom w:val="single" w:sz="4" w:space="0" w:color="auto"/>
              <w:right w:val="single" w:sz="4" w:space="0" w:color="auto"/>
            </w:tcBorders>
            <w:shd w:val="clear" w:color="auto" w:fill="auto"/>
          </w:tcPr>
          <w:p w14:paraId="0E30005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28A8FB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18 076,9</w:t>
            </w:r>
          </w:p>
        </w:tc>
      </w:tr>
      <w:tr w:rsidR="005373F1" w:rsidRPr="00872F19" w14:paraId="3F7E164E" w14:textId="77777777" w:rsidTr="005373F1">
        <w:trPr>
          <w:trHeight w:val="20"/>
        </w:trPr>
        <w:tc>
          <w:tcPr>
            <w:tcW w:w="3544" w:type="dxa"/>
          </w:tcPr>
          <w:p w14:paraId="46686ED2" w14:textId="4C950092" w:rsidR="005373F1" w:rsidRPr="00872F19" w:rsidRDefault="005373F1" w:rsidP="00D24AE7">
            <w:pPr>
              <w:spacing w:after="20"/>
              <w:jc w:val="both"/>
              <w:rPr>
                <w:color w:val="000000"/>
                <w:sz w:val="18"/>
                <w:szCs w:val="18"/>
              </w:rPr>
            </w:pPr>
            <w:r w:rsidRPr="000111FF">
              <w:rPr>
                <w:color w:val="000000"/>
                <w:sz w:val="18"/>
                <w:szCs w:val="18"/>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 бирү чараларын гамәлгә ашыруны тәэмин итүгә финанслашу чыгымнары </w:t>
            </w:r>
          </w:p>
        </w:tc>
        <w:tc>
          <w:tcPr>
            <w:tcW w:w="425" w:type="dxa"/>
            <w:shd w:val="clear" w:color="auto" w:fill="auto"/>
          </w:tcPr>
          <w:p w14:paraId="69D9FEF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B17FA1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1E21774" w14:textId="77777777" w:rsidR="005373F1" w:rsidRPr="00872F19" w:rsidRDefault="005373F1" w:rsidP="00D24AE7">
            <w:pPr>
              <w:spacing w:after="20"/>
              <w:jc w:val="center"/>
              <w:rPr>
                <w:color w:val="000000"/>
                <w:sz w:val="18"/>
                <w:szCs w:val="18"/>
              </w:rPr>
            </w:pPr>
            <w:r w:rsidRPr="00872F19">
              <w:rPr>
                <w:color w:val="000000"/>
                <w:sz w:val="18"/>
                <w:szCs w:val="18"/>
              </w:rPr>
              <w:t>02 2 Ю6 5256 0</w:t>
            </w:r>
          </w:p>
        </w:tc>
        <w:tc>
          <w:tcPr>
            <w:tcW w:w="567" w:type="dxa"/>
            <w:shd w:val="clear" w:color="auto" w:fill="auto"/>
          </w:tcPr>
          <w:p w14:paraId="29AA818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38D1D9" w14:textId="77777777"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1B09548D" w14:textId="13D0F768" w:rsidR="005373F1" w:rsidRPr="0073165C" w:rsidRDefault="005373F1" w:rsidP="00D24AE7">
            <w:pPr>
              <w:spacing w:after="20"/>
              <w:jc w:val="both"/>
              <w:rPr>
                <w:color w:val="000000"/>
                <w:sz w:val="18"/>
                <w:szCs w:val="18"/>
              </w:rPr>
            </w:pPr>
            <w:r w:rsidRPr="000111FF">
              <w:rPr>
                <w:color w:val="000000"/>
                <w:sz w:val="18"/>
                <w:szCs w:val="18"/>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 бирү чараларын гамәлгә ашыруны тәэмин итүгә финанслашу чыгымнары </w:t>
            </w:r>
          </w:p>
        </w:tc>
        <w:tc>
          <w:tcPr>
            <w:tcW w:w="567" w:type="dxa"/>
            <w:tcBorders>
              <w:top w:val="nil"/>
              <w:left w:val="nil"/>
              <w:bottom w:val="single" w:sz="4" w:space="0" w:color="auto"/>
              <w:right w:val="single" w:sz="4" w:space="0" w:color="auto"/>
            </w:tcBorders>
            <w:shd w:val="clear" w:color="auto" w:fill="auto"/>
          </w:tcPr>
          <w:p w14:paraId="7215AC8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487F31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E855036"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5256 0</w:t>
            </w:r>
          </w:p>
        </w:tc>
        <w:tc>
          <w:tcPr>
            <w:tcW w:w="567" w:type="dxa"/>
            <w:tcBorders>
              <w:top w:val="nil"/>
              <w:left w:val="nil"/>
              <w:bottom w:val="single" w:sz="4" w:space="0" w:color="auto"/>
              <w:right w:val="single" w:sz="4" w:space="0" w:color="auto"/>
            </w:tcBorders>
            <w:shd w:val="clear" w:color="auto" w:fill="auto"/>
          </w:tcPr>
          <w:p w14:paraId="4B62EA7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C93EE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12 000,0</w:t>
            </w:r>
          </w:p>
        </w:tc>
      </w:tr>
      <w:tr w:rsidR="005373F1" w:rsidRPr="00872F19" w14:paraId="2BEBB514" w14:textId="77777777" w:rsidTr="005373F1">
        <w:trPr>
          <w:trHeight w:val="20"/>
        </w:trPr>
        <w:tc>
          <w:tcPr>
            <w:tcW w:w="3544" w:type="dxa"/>
          </w:tcPr>
          <w:p w14:paraId="00021D62" w14:textId="0B43BF14"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FFC4BE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CF9FE0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D93CD54" w14:textId="77777777" w:rsidR="005373F1" w:rsidRPr="00872F19" w:rsidRDefault="005373F1" w:rsidP="00D24AE7">
            <w:pPr>
              <w:spacing w:after="20"/>
              <w:jc w:val="center"/>
              <w:rPr>
                <w:color w:val="000000"/>
                <w:sz w:val="18"/>
                <w:szCs w:val="18"/>
              </w:rPr>
            </w:pPr>
            <w:r w:rsidRPr="00872F19">
              <w:rPr>
                <w:color w:val="000000"/>
                <w:sz w:val="18"/>
                <w:szCs w:val="18"/>
              </w:rPr>
              <w:t>02 2 Ю6 5256 0</w:t>
            </w:r>
          </w:p>
        </w:tc>
        <w:tc>
          <w:tcPr>
            <w:tcW w:w="567" w:type="dxa"/>
            <w:shd w:val="clear" w:color="auto" w:fill="auto"/>
          </w:tcPr>
          <w:p w14:paraId="0A38E77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4153CF7" w14:textId="77777777"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49F51203" w14:textId="52B0192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7260D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9D966D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44B2976"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5256 0</w:t>
            </w:r>
          </w:p>
        </w:tc>
        <w:tc>
          <w:tcPr>
            <w:tcW w:w="567" w:type="dxa"/>
            <w:tcBorders>
              <w:top w:val="nil"/>
              <w:left w:val="nil"/>
              <w:bottom w:val="single" w:sz="4" w:space="0" w:color="auto"/>
              <w:right w:val="single" w:sz="4" w:space="0" w:color="auto"/>
            </w:tcBorders>
            <w:shd w:val="clear" w:color="auto" w:fill="auto"/>
          </w:tcPr>
          <w:p w14:paraId="1282682A"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FE2D3F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12 000,0</w:t>
            </w:r>
          </w:p>
        </w:tc>
      </w:tr>
      <w:tr w:rsidR="005373F1" w:rsidRPr="00872F19" w14:paraId="04E2AD91" w14:textId="77777777" w:rsidTr="005373F1">
        <w:trPr>
          <w:trHeight w:val="20"/>
        </w:trPr>
        <w:tc>
          <w:tcPr>
            <w:tcW w:w="3544" w:type="dxa"/>
          </w:tcPr>
          <w:p w14:paraId="37148078" w14:textId="4106142B" w:rsidR="005373F1" w:rsidRPr="00872F19" w:rsidRDefault="005373F1" w:rsidP="00D24AE7">
            <w:pPr>
              <w:spacing w:after="20"/>
              <w:jc w:val="both"/>
              <w:rPr>
                <w:color w:val="000000"/>
                <w:sz w:val="18"/>
                <w:szCs w:val="18"/>
              </w:rPr>
            </w:pPr>
            <w:r w:rsidRPr="000111FF">
              <w:rPr>
                <w:color w:val="000000"/>
                <w:sz w:val="18"/>
                <w:szCs w:val="18"/>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425" w:type="dxa"/>
            <w:shd w:val="clear" w:color="auto" w:fill="auto"/>
          </w:tcPr>
          <w:p w14:paraId="5595712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1231A7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ABC437E" w14:textId="77777777" w:rsidR="005373F1" w:rsidRPr="00872F19" w:rsidRDefault="005373F1" w:rsidP="00D24AE7">
            <w:pPr>
              <w:spacing w:after="20"/>
              <w:jc w:val="center"/>
              <w:rPr>
                <w:color w:val="000000"/>
                <w:sz w:val="18"/>
                <w:szCs w:val="18"/>
              </w:rPr>
            </w:pPr>
            <w:r w:rsidRPr="00872F19">
              <w:rPr>
                <w:color w:val="000000"/>
                <w:sz w:val="18"/>
                <w:szCs w:val="18"/>
              </w:rPr>
              <w:t>02 2 Ю6 5303 0</w:t>
            </w:r>
          </w:p>
        </w:tc>
        <w:tc>
          <w:tcPr>
            <w:tcW w:w="567" w:type="dxa"/>
            <w:shd w:val="clear" w:color="auto" w:fill="auto"/>
          </w:tcPr>
          <w:p w14:paraId="43760B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B50E38" w14:textId="77777777" w:rsidR="005373F1" w:rsidRPr="00872F19" w:rsidRDefault="005373F1" w:rsidP="00D24AE7">
            <w:pPr>
              <w:spacing w:after="20"/>
              <w:jc w:val="right"/>
              <w:rPr>
                <w:color w:val="000000"/>
                <w:sz w:val="18"/>
                <w:szCs w:val="18"/>
              </w:rPr>
            </w:pPr>
            <w:r w:rsidRPr="00872F19">
              <w:rPr>
                <w:color w:val="000000"/>
                <w:sz w:val="18"/>
                <w:szCs w:val="18"/>
              </w:rPr>
              <w:t>193 425,1</w:t>
            </w:r>
          </w:p>
        </w:tc>
        <w:tc>
          <w:tcPr>
            <w:tcW w:w="3687" w:type="dxa"/>
          </w:tcPr>
          <w:p w14:paraId="58160235" w14:textId="48C22591" w:rsidR="005373F1" w:rsidRPr="0073165C" w:rsidRDefault="005373F1" w:rsidP="00D24AE7">
            <w:pPr>
              <w:spacing w:after="20"/>
              <w:jc w:val="both"/>
              <w:rPr>
                <w:color w:val="000000"/>
                <w:sz w:val="18"/>
                <w:szCs w:val="18"/>
              </w:rPr>
            </w:pPr>
            <w:r w:rsidRPr="000111FF">
              <w:rPr>
                <w:color w:val="000000"/>
                <w:sz w:val="18"/>
                <w:szCs w:val="18"/>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567" w:type="dxa"/>
            <w:tcBorders>
              <w:top w:val="nil"/>
              <w:left w:val="nil"/>
              <w:bottom w:val="single" w:sz="4" w:space="0" w:color="auto"/>
              <w:right w:val="single" w:sz="4" w:space="0" w:color="auto"/>
            </w:tcBorders>
            <w:shd w:val="clear" w:color="auto" w:fill="auto"/>
          </w:tcPr>
          <w:p w14:paraId="73E55E9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6BCC0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F7F39D4"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0</w:t>
            </w:r>
          </w:p>
        </w:tc>
        <w:tc>
          <w:tcPr>
            <w:tcW w:w="567" w:type="dxa"/>
            <w:tcBorders>
              <w:top w:val="nil"/>
              <w:left w:val="nil"/>
              <w:bottom w:val="single" w:sz="4" w:space="0" w:color="auto"/>
              <w:right w:val="single" w:sz="4" w:space="0" w:color="auto"/>
            </w:tcBorders>
            <w:shd w:val="clear" w:color="auto" w:fill="auto"/>
          </w:tcPr>
          <w:p w14:paraId="2EDA5B9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F7DCE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134 001,8</w:t>
            </w:r>
          </w:p>
        </w:tc>
      </w:tr>
      <w:tr w:rsidR="005373F1" w:rsidRPr="00872F19" w14:paraId="58615350" w14:textId="77777777" w:rsidTr="005373F1">
        <w:trPr>
          <w:trHeight w:val="20"/>
        </w:trPr>
        <w:tc>
          <w:tcPr>
            <w:tcW w:w="3544" w:type="dxa"/>
          </w:tcPr>
          <w:p w14:paraId="680EF172" w14:textId="21408E6A" w:rsidR="005373F1" w:rsidRPr="00872F19" w:rsidRDefault="005373F1" w:rsidP="00D24AE7">
            <w:pPr>
              <w:spacing w:after="20"/>
              <w:jc w:val="both"/>
              <w:rPr>
                <w:color w:val="000000"/>
                <w:sz w:val="18"/>
                <w:szCs w:val="18"/>
              </w:rPr>
            </w:pPr>
            <w:r w:rsidRPr="000111FF">
              <w:rPr>
                <w:color w:val="000000"/>
                <w:sz w:val="18"/>
                <w:szCs w:val="18"/>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425" w:type="dxa"/>
            <w:shd w:val="clear" w:color="auto" w:fill="auto"/>
          </w:tcPr>
          <w:p w14:paraId="53E6887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0F561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D67788B" w14:textId="77777777" w:rsidR="005373F1" w:rsidRPr="00872F19" w:rsidRDefault="005373F1" w:rsidP="00D24AE7">
            <w:pPr>
              <w:spacing w:after="20"/>
              <w:jc w:val="center"/>
              <w:rPr>
                <w:color w:val="000000"/>
                <w:sz w:val="18"/>
                <w:szCs w:val="18"/>
              </w:rPr>
            </w:pPr>
            <w:r w:rsidRPr="00872F19">
              <w:rPr>
                <w:color w:val="000000"/>
                <w:sz w:val="18"/>
                <w:szCs w:val="18"/>
              </w:rPr>
              <w:t>02 2 Ю6 5303 2</w:t>
            </w:r>
          </w:p>
        </w:tc>
        <w:tc>
          <w:tcPr>
            <w:tcW w:w="567" w:type="dxa"/>
            <w:shd w:val="clear" w:color="auto" w:fill="auto"/>
          </w:tcPr>
          <w:p w14:paraId="4588367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9DBE56" w14:textId="77777777" w:rsidR="005373F1" w:rsidRPr="00872F19" w:rsidRDefault="005373F1" w:rsidP="00D24AE7">
            <w:pPr>
              <w:spacing w:after="20"/>
              <w:jc w:val="right"/>
              <w:rPr>
                <w:color w:val="000000"/>
                <w:sz w:val="18"/>
                <w:szCs w:val="18"/>
              </w:rPr>
            </w:pPr>
            <w:r w:rsidRPr="00872F19">
              <w:rPr>
                <w:color w:val="000000"/>
                <w:sz w:val="18"/>
                <w:szCs w:val="18"/>
              </w:rPr>
              <w:t>193 425,1</w:t>
            </w:r>
          </w:p>
        </w:tc>
        <w:tc>
          <w:tcPr>
            <w:tcW w:w="3687" w:type="dxa"/>
          </w:tcPr>
          <w:p w14:paraId="6F2B53C2" w14:textId="5B280630" w:rsidR="005373F1" w:rsidRPr="0073165C" w:rsidRDefault="005373F1" w:rsidP="00D24AE7">
            <w:pPr>
              <w:spacing w:after="20"/>
              <w:jc w:val="both"/>
              <w:rPr>
                <w:color w:val="000000"/>
                <w:sz w:val="18"/>
                <w:szCs w:val="18"/>
              </w:rPr>
            </w:pPr>
            <w:r w:rsidRPr="000111FF">
              <w:rPr>
                <w:color w:val="000000"/>
                <w:sz w:val="18"/>
                <w:szCs w:val="18"/>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567" w:type="dxa"/>
            <w:tcBorders>
              <w:top w:val="nil"/>
              <w:left w:val="nil"/>
              <w:bottom w:val="single" w:sz="4" w:space="0" w:color="auto"/>
              <w:right w:val="single" w:sz="4" w:space="0" w:color="auto"/>
            </w:tcBorders>
            <w:shd w:val="clear" w:color="auto" w:fill="auto"/>
          </w:tcPr>
          <w:p w14:paraId="6E79604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6FFAA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FF0D287"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2</w:t>
            </w:r>
          </w:p>
        </w:tc>
        <w:tc>
          <w:tcPr>
            <w:tcW w:w="567" w:type="dxa"/>
            <w:tcBorders>
              <w:top w:val="nil"/>
              <w:left w:val="nil"/>
              <w:bottom w:val="single" w:sz="4" w:space="0" w:color="auto"/>
              <w:right w:val="single" w:sz="4" w:space="0" w:color="auto"/>
            </w:tcBorders>
            <w:shd w:val="clear" w:color="auto" w:fill="auto"/>
          </w:tcPr>
          <w:p w14:paraId="54C985C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1DB2CD"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134 001,8</w:t>
            </w:r>
          </w:p>
        </w:tc>
      </w:tr>
      <w:tr w:rsidR="005373F1" w:rsidRPr="00872F19" w14:paraId="3A4C57B1" w14:textId="77777777" w:rsidTr="005373F1">
        <w:trPr>
          <w:trHeight w:val="20"/>
        </w:trPr>
        <w:tc>
          <w:tcPr>
            <w:tcW w:w="3544" w:type="dxa"/>
          </w:tcPr>
          <w:p w14:paraId="74AAB228" w14:textId="44A4355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w:t>
            </w:r>
            <w:r w:rsidRPr="000111FF">
              <w:rPr>
                <w:color w:val="000000"/>
                <w:sz w:val="18"/>
                <w:szCs w:val="18"/>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1D4F41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71A6176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BDD024C" w14:textId="77777777" w:rsidR="005373F1" w:rsidRPr="00872F19" w:rsidRDefault="005373F1" w:rsidP="00D24AE7">
            <w:pPr>
              <w:spacing w:after="20"/>
              <w:jc w:val="center"/>
              <w:rPr>
                <w:color w:val="000000"/>
                <w:sz w:val="18"/>
                <w:szCs w:val="18"/>
              </w:rPr>
            </w:pPr>
            <w:r w:rsidRPr="00872F19">
              <w:rPr>
                <w:color w:val="000000"/>
                <w:sz w:val="18"/>
                <w:szCs w:val="18"/>
              </w:rPr>
              <w:t>02 2 Ю6 5303 2</w:t>
            </w:r>
          </w:p>
        </w:tc>
        <w:tc>
          <w:tcPr>
            <w:tcW w:w="567" w:type="dxa"/>
            <w:shd w:val="clear" w:color="auto" w:fill="auto"/>
          </w:tcPr>
          <w:p w14:paraId="38ADC77F"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DCB1B37" w14:textId="77777777" w:rsidR="005373F1" w:rsidRPr="00872F19" w:rsidRDefault="005373F1" w:rsidP="00D24AE7">
            <w:pPr>
              <w:spacing w:after="20"/>
              <w:jc w:val="right"/>
              <w:rPr>
                <w:color w:val="000000"/>
                <w:sz w:val="18"/>
                <w:szCs w:val="18"/>
              </w:rPr>
            </w:pPr>
            <w:r w:rsidRPr="00872F19">
              <w:rPr>
                <w:color w:val="000000"/>
                <w:sz w:val="18"/>
                <w:szCs w:val="18"/>
              </w:rPr>
              <w:t>1 718,6</w:t>
            </w:r>
          </w:p>
        </w:tc>
        <w:tc>
          <w:tcPr>
            <w:tcW w:w="3687" w:type="dxa"/>
          </w:tcPr>
          <w:p w14:paraId="68641108" w14:textId="2982497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w:t>
            </w:r>
            <w:r w:rsidRPr="000111FF">
              <w:rPr>
                <w:color w:val="000000"/>
                <w:sz w:val="18"/>
                <w:szCs w:val="18"/>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3E56726"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42B30C6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9EE842E"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2</w:t>
            </w:r>
          </w:p>
        </w:tc>
        <w:tc>
          <w:tcPr>
            <w:tcW w:w="567" w:type="dxa"/>
            <w:tcBorders>
              <w:top w:val="nil"/>
              <w:left w:val="nil"/>
              <w:bottom w:val="single" w:sz="4" w:space="0" w:color="auto"/>
              <w:right w:val="single" w:sz="4" w:space="0" w:color="auto"/>
            </w:tcBorders>
            <w:shd w:val="clear" w:color="auto" w:fill="auto"/>
          </w:tcPr>
          <w:p w14:paraId="7E51D996"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2515398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1 718,6</w:t>
            </w:r>
          </w:p>
        </w:tc>
      </w:tr>
      <w:tr w:rsidR="005373F1" w:rsidRPr="00872F19" w14:paraId="0A2D3090" w14:textId="77777777" w:rsidTr="005373F1">
        <w:trPr>
          <w:trHeight w:val="20"/>
        </w:trPr>
        <w:tc>
          <w:tcPr>
            <w:tcW w:w="3544" w:type="dxa"/>
          </w:tcPr>
          <w:p w14:paraId="2F36116D" w14:textId="6A9F840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B9A87F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25E47F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5FCEFDC" w14:textId="77777777" w:rsidR="005373F1" w:rsidRPr="00872F19" w:rsidRDefault="005373F1" w:rsidP="00D24AE7">
            <w:pPr>
              <w:spacing w:after="20"/>
              <w:jc w:val="center"/>
              <w:rPr>
                <w:color w:val="000000"/>
                <w:sz w:val="18"/>
                <w:szCs w:val="18"/>
              </w:rPr>
            </w:pPr>
            <w:r w:rsidRPr="00872F19">
              <w:rPr>
                <w:color w:val="000000"/>
                <w:sz w:val="18"/>
                <w:szCs w:val="18"/>
              </w:rPr>
              <w:t>02 2 Ю6 5303 2</w:t>
            </w:r>
          </w:p>
        </w:tc>
        <w:tc>
          <w:tcPr>
            <w:tcW w:w="567" w:type="dxa"/>
            <w:shd w:val="clear" w:color="auto" w:fill="auto"/>
          </w:tcPr>
          <w:p w14:paraId="538A85D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43C73ED" w14:textId="77777777" w:rsidR="005373F1" w:rsidRPr="00872F19" w:rsidRDefault="005373F1" w:rsidP="00D24AE7">
            <w:pPr>
              <w:spacing w:after="20"/>
              <w:jc w:val="right"/>
              <w:rPr>
                <w:color w:val="000000"/>
                <w:sz w:val="18"/>
                <w:szCs w:val="18"/>
              </w:rPr>
            </w:pPr>
            <w:r w:rsidRPr="00872F19">
              <w:rPr>
                <w:color w:val="000000"/>
                <w:sz w:val="18"/>
                <w:szCs w:val="18"/>
              </w:rPr>
              <w:t>191 706,5</w:t>
            </w:r>
          </w:p>
        </w:tc>
        <w:tc>
          <w:tcPr>
            <w:tcW w:w="3687" w:type="dxa"/>
          </w:tcPr>
          <w:p w14:paraId="0C6C1794" w14:textId="06490E8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3667A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D33D38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845C12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2</w:t>
            </w:r>
          </w:p>
        </w:tc>
        <w:tc>
          <w:tcPr>
            <w:tcW w:w="567" w:type="dxa"/>
            <w:tcBorders>
              <w:top w:val="nil"/>
              <w:left w:val="nil"/>
              <w:bottom w:val="single" w:sz="4" w:space="0" w:color="auto"/>
              <w:right w:val="single" w:sz="4" w:space="0" w:color="auto"/>
            </w:tcBorders>
            <w:shd w:val="clear" w:color="auto" w:fill="auto"/>
          </w:tcPr>
          <w:p w14:paraId="67108F7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15DE52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132 283,2</w:t>
            </w:r>
          </w:p>
        </w:tc>
      </w:tr>
      <w:tr w:rsidR="005373F1" w:rsidRPr="00872F19" w14:paraId="0C805B0F" w14:textId="77777777" w:rsidTr="005373F1">
        <w:trPr>
          <w:trHeight w:val="20"/>
        </w:trPr>
        <w:tc>
          <w:tcPr>
            <w:tcW w:w="3544" w:type="dxa"/>
          </w:tcPr>
          <w:p w14:paraId="72873F51" w14:textId="0499D61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5D76BC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44EB8A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B0EC16C" w14:textId="77777777" w:rsidR="005373F1" w:rsidRPr="00872F19" w:rsidRDefault="005373F1" w:rsidP="00D24AE7">
            <w:pPr>
              <w:spacing w:after="20"/>
              <w:jc w:val="center"/>
              <w:rPr>
                <w:color w:val="000000"/>
                <w:sz w:val="18"/>
                <w:szCs w:val="18"/>
              </w:rPr>
            </w:pPr>
            <w:r w:rsidRPr="00872F19">
              <w:rPr>
                <w:color w:val="000000"/>
                <w:sz w:val="18"/>
                <w:szCs w:val="18"/>
              </w:rPr>
              <w:t>02 4 00 0000 0</w:t>
            </w:r>
          </w:p>
        </w:tc>
        <w:tc>
          <w:tcPr>
            <w:tcW w:w="567" w:type="dxa"/>
            <w:shd w:val="clear" w:color="auto" w:fill="auto"/>
          </w:tcPr>
          <w:p w14:paraId="001F358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549E02" w14:textId="77777777" w:rsidR="005373F1" w:rsidRPr="00872F19" w:rsidRDefault="005373F1" w:rsidP="00D24AE7">
            <w:pPr>
              <w:spacing w:after="20"/>
              <w:jc w:val="right"/>
              <w:rPr>
                <w:color w:val="000000"/>
                <w:sz w:val="18"/>
                <w:szCs w:val="18"/>
              </w:rPr>
            </w:pPr>
            <w:r w:rsidRPr="00872F19">
              <w:rPr>
                <w:color w:val="000000"/>
                <w:sz w:val="18"/>
                <w:szCs w:val="18"/>
              </w:rPr>
              <w:t>6 700 485,5</w:t>
            </w:r>
          </w:p>
        </w:tc>
        <w:tc>
          <w:tcPr>
            <w:tcW w:w="3687" w:type="dxa"/>
          </w:tcPr>
          <w:p w14:paraId="5AC1AB0A" w14:textId="3BBF4901"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7DFD40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0D58EA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BCF2192" w14:textId="77777777" w:rsidR="005373F1" w:rsidRPr="00872F19" w:rsidRDefault="005373F1" w:rsidP="00D24AE7">
            <w:pPr>
              <w:spacing w:after="20"/>
              <w:jc w:val="center"/>
              <w:rPr>
                <w:color w:val="000000"/>
                <w:sz w:val="18"/>
                <w:szCs w:val="18"/>
                <w:lang w:val="tt-RU"/>
              </w:rPr>
            </w:pPr>
            <w:r w:rsidRPr="0073165C">
              <w:rPr>
                <w:color w:val="000000"/>
                <w:sz w:val="18"/>
                <w:szCs w:val="18"/>
              </w:rPr>
              <w:t>02 4 00 0000 0</w:t>
            </w:r>
          </w:p>
        </w:tc>
        <w:tc>
          <w:tcPr>
            <w:tcW w:w="567" w:type="dxa"/>
            <w:tcBorders>
              <w:top w:val="nil"/>
              <w:left w:val="nil"/>
              <w:bottom w:val="single" w:sz="4" w:space="0" w:color="auto"/>
              <w:right w:val="single" w:sz="4" w:space="0" w:color="auto"/>
            </w:tcBorders>
            <w:shd w:val="clear" w:color="auto" w:fill="auto"/>
          </w:tcPr>
          <w:p w14:paraId="2447A3A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5DE75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6 639 236,4</w:t>
            </w:r>
          </w:p>
        </w:tc>
      </w:tr>
      <w:tr w:rsidR="005373F1" w:rsidRPr="00872F19" w14:paraId="46CAE506" w14:textId="77777777" w:rsidTr="005373F1">
        <w:trPr>
          <w:trHeight w:val="20"/>
        </w:trPr>
        <w:tc>
          <w:tcPr>
            <w:tcW w:w="3544" w:type="dxa"/>
          </w:tcPr>
          <w:p w14:paraId="739112A7" w14:textId="1CB620DF" w:rsidR="005373F1" w:rsidRPr="00872F19" w:rsidRDefault="005373F1" w:rsidP="00D24AE7">
            <w:pPr>
              <w:spacing w:after="20"/>
              <w:jc w:val="both"/>
              <w:rPr>
                <w:color w:val="000000"/>
                <w:sz w:val="18"/>
                <w:szCs w:val="18"/>
              </w:rPr>
            </w:pPr>
            <w:r w:rsidRPr="000111FF">
              <w:rPr>
                <w:color w:val="000000"/>
                <w:sz w:val="18"/>
                <w:szCs w:val="18"/>
              </w:rPr>
              <w:t>«Мәктәпкәчә һәм гомуми белем бирүнең заманча механизмнары һәм технологияләре» процесс чаралары комплексы</w:t>
            </w:r>
          </w:p>
        </w:tc>
        <w:tc>
          <w:tcPr>
            <w:tcW w:w="425" w:type="dxa"/>
            <w:shd w:val="clear" w:color="auto" w:fill="auto"/>
          </w:tcPr>
          <w:p w14:paraId="20DCAEA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D24457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38973B9" w14:textId="77777777" w:rsidR="005373F1" w:rsidRPr="00872F19" w:rsidRDefault="005373F1" w:rsidP="00D24AE7">
            <w:pPr>
              <w:spacing w:after="20"/>
              <w:jc w:val="center"/>
              <w:rPr>
                <w:color w:val="000000"/>
                <w:sz w:val="18"/>
                <w:szCs w:val="18"/>
              </w:rPr>
            </w:pPr>
            <w:r w:rsidRPr="00872F19">
              <w:rPr>
                <w:color w:val="000000"/>
                <w:sz w:val="18"/>
                <w:szCs w:val="18"/>
              </w:rPr>
              <w:t>02 4 01 0000 0</w:t>
            </w:r>
          </w:p>
        </w:tc>
        <w:tc>
          <w:tcPr>
            <w:tcW w:w="567" w:type="dxa"/>
            <w:shd w:val="clear" w:color="auto" w:fill="auto"/>
          </w:tcPr>
          <w:p w14:paraId="4B2927F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F0266D" w14:textId="77777777" w:rsidR="005373F1" w:rsidRPr="00872F19" w:rsidRDefault="005373F1" w:rsidP="00D24AE7">
            <w:pPr>
              <w:spacing w:after="20"/>
              <w:jc w:val="right"/>
              <w:rPr>
                <w:color w:val="000000"/>
                <w:sz w:val="18"/>
                <w:szCs w:val="18"/>
              </w:rPr>
            </w:pPr>
            <w:r w:rsidRPr="00872F19">
              <w:rPr>
                <w:color w:val="000000"/>
                <w:sz w:val="18"/>
                <w:szCs w:val="18"/>
              </w:rPr>
              <w:t>6 292 133,9</w:t>
            </w:r>
          </w:p>
        </w:tc>
        <w:tc>
          <w:tcPr>
            <w:tcW w:w="3687" w:type="dxa"/>
          </w:tcPr>
          <w:p w14:paraId="64DEF459" w14:textId="34607DC9" w:rsidR="005373F1" w:rsidRPr="0073165C" w:rsidRDefault="005373F1" w:rsidP="00D24AE7">
            <w:pPr>
              <w:spacing w:after="20"/>
              <w:jc w:val="both"/>
              <w:rPr>
                <w:color w:val="000000"/>
                <w:sz w:val="18"/>
                <w:szCs w:val="18"/>
              </w:rPr>
            </w:pPr>
            <w:r w:rsidRPr="000111FF">
              <w:rPr>
                <w:color w:val="000000"/>
                <w:sz w:val="18"/>
                <w:szCs w:val="18"/>
              </w:rPr>
              <w:t>«Мәктәпкәчә һәм гомуми белем бирүнең заманча механизмнары һәм технологияләре»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918166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C1FAC0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6168C9D"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02 4 01 0000 0</w:t>
            </w:r>
          </w:p>
        </w:tc>
        <w:tc>
          <w:tcPr>
            <w:tcW w:w="567" w:type="dxa"/>
            <w:tcBorders>
              <w:top w:val="nil"/>
              <w:left w:val="nil"/>
              <w:bottom w:val="single" w:sz="4" w:space="0" w:color="auto"/>
              <w:right w:val="single" w:sz="4" w:space="0" w:color="auto"/>
            </w:tcBorders>
            <w:shd w:val="clear" w:color="auto" w:fill="auto"/>
          </w:tcPr>
          <w:p w14:paraId="4A1D2C3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C370BC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6 238 222,8</w:t>
            </w:r>
          </w:p>
        </w:tc>
      </w:tr>
      <w:tr w:rsidR="005373F1" w:rsidRPr="00872F19" w14:paraId="25ACABEC" w14:textId="77777777" w:rsidTr="005373F1">
        <w:trPr>
          <w:trHeight w:val="20"/>
        </w:trPr>
        <w:tc>
          <w:tcPr>
            <w:tcW w:w="3544" w:type="dxa"/>
          </w:tcPr>
          <w:p w14:paraId="5E5657E6" w14:textId="1217C48F" w:rsidR="005373F1" w:rsidRPr="00872F19" w:rsidRDefault="005373F1" w:rsidP="00D24AE7">
            <w:pPr>
              <w:spacing w:after="20"/>
              <w:jc w:val="both"/>
              <w:rPr>
                <w:color w:val="000000"/>
                <w:sz w:val="18"/>
                <w:szCs w:val="18"/>
              </w:rPr>
            </w:pPr>
            <w:r w:rsidRPr="000111FF">
              <w:rPr>
                <w:color w:val="000000"/>
                <w:sz w:val="18"/>
                <w:szCs w:val="18"/>
              </w:rPr>
              <w:t>Мәктәпләр – балалар бакчаларын кертеп, гомуми белем бирү оешмаларын үстерү</w:t>
            </w:r>
          </w:p>
        </w:tc>
        <w:tc>
          <w:tcPr>
            <w:tcW w:w="425" w:type="dxa"/>
            <w:shd w:val="clear" w:color="auto" w:fill="auto"/>
          </w:tcPr>
          <w:p w14:paraId="32365DA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AB3CB3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E8837B5" w14:textId="77777777" w:rsidR="005373F1" w:rsidRPr="00872F19" w:rsidRDefault="005373F1" w:rsidP="00D24AE7">
            <w:pPr>
              <w:spacing w:after="20"/>
              <w:jc w:val="center"/>
              <w:rPr>
                <w:color w:val="000000"/>
                <w:sz w:val="18"/>
                <w:szCs w:val="18"/>
              </w:rPr>
            </w:pPr>
            <w:r w:rsidRPr="00872F19">
              <w:rPr>
                <w:color w:val="000000"/>
                <w:sz w:val="18"/>
                <w:szCs w:val="18"/>
              </w:rPr>
              <w:t>02 4 01 4210 0</w:t>
            </w:r>
          </w:p>
        </w:tc>
        <w:tc>
          <w:tcPr>
            <w:tcW w:w="567" w:type="dxa"/>
            <w:shd w:val="clear" w:color="auto" w:fill="auto"/>
          </w:tcPr>
          <w:p w14:paraId="1ACDC0B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681662" w14:textId="77777777" w:rsidR="005373F1" w:rsidRPr="00872F19" w:rsidRDefault="005373F1" w:rsidP="00D24AE7">
            <w:pPr>
              <w:spacing w:after="20"/>
              <w:jc w:val="right"/>
              <w:rPr>
                <w:color w:val="000000"/>
                <w:sz w:val="18"/>
                <w:szCs w:val="18"/>
              </w:rPr>
            </w:pPr>
            <w:r w:rsidRPr="00872F19">
              <w:rPr>
                <w:color w:val="000000"/>
                <w:sz w:val="18"/>
                <w:szCs w:val="18"/>
              </w:rPr>
              <w:t>495 558,0</w:t>
            </w:r>
          </w:p>
        </w:tc>
        <w:tc>
          <w:tcPr>
            <w:tcW w:w="3687" w:type="dxa"/>
          </w:tcPr>
          <w:p w14:paraId="33A88276" w14:textId="74C65A5D" w:rsidR="005373F1" w:rsidRPr="0073165C" w:rsidRDefault="005373F1" w:rsidP="00D24AE7">
            <w:pPr>
              <w:spacing w:after="20"/>
              <w:jc w:val="both"/>
              <w:rPr>
                <w:color w:val="000000"/>
                <w:sz w:val="18"/>
                <w:szCs w:val="18"/>
              </w:rPr>
            </w:pPr>
            <w:r w:rsidRPr="000111FF">
              <w:rPr>
                <w:color w:val="000000"/>
                <w:sz w:val="18"/>
                <w:szCs w:val="18"/>
              </w:rPr>
              <w:t>Мәктәпләр – балалар бакчаларын кертеп, гомуми белем бирү оешмаларын үстерү</w:t>
            </w:r>
          </w:p>
        </w:tc>
        <w:tc>
          <w:tcPr>
            <w:tcW w:w="567" w:type="dxa"/>
            <w:tcBorders>
              <w:top w:val="nil"/>
              <w:left w:val="nil"/>
              <w:bottom w:val="single" w:sz="4" w:space="0" w:color="auto"/>
              <w:right w:val="single" w:sz="4" w:space="0" w:color="auto"/>
            </w:tcBorders>
            <w:shd w:val="clear" w:color="auto" w:fill="auto"/>
          </w:tcPr>
          <w:p w14:paraId="1248F64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41BFB7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08A2A78"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02 4 01 4210 0</w:t>
            </w:r>
          </w:p>
        </w:tc>
        <w:tc>
          <w:tcPr>
            <w:tcW w:w="567" w:type="dxa"/>
            <w:tcBorders>
              <w:top w:val="nil"/>
              <w:left w:val="nil"/>
              <w:bottom w:val="single" w:sz="4" w:space="0" w:color="auto"/>
              <w:right w:val="single" w:sz="4" w:space="0" w:color="auto"/>
            </w:tcBorders>
            <w:shd w:val="clear" w:color="auto" w:fill="auto"/>
          </w:tcPr>
          <w:p w14:paraId="1F8C00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F0B716"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500 328,7</w:t>
            </w:r>
          </w:p>
        </w:tc>
      </w:tr>
      <w:tr w:rsidR="005373F1" w:rsidRPr="00872F19" w14:paraId="1FC95BE0" w14:textId="77777777" w:rsidTr="005373F1">
        <w:trPr>
          <w:trHeight w:val="20"/>
        </w:trPr>
        <w:tc>
          <w:tcPr>
            <w:tcW w:w="3544" w:type="dxa"/>
          </w:tcPr>
          <w:p w14:paraId="3B0CC837" w14:textId="34DC689C"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5BC4CE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3E025D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918B213" w14:textId="77777777" w:rsidR="005373F1" w:rsidRPr="00872F19" w:rsidRDefault="005373F1" w:rsidP="00D24AE7">
            <w:pPr>
              <w:spacing w:after="20"/>
              <w:jc w:val="center"/>
              <w:rPr>
                <w:color w:val="000000"/>
                <w:sz w:val="18"/>
                <w:szCs w:val="18"/>
              </w:rPr>
            </w:pPr>
            <w:r w:rsidRPr="00872F19">
              <w:rPr>
                <w:color w:val="000000"/>
                <w:sz w:val="18"/>
                <w:szCs w:val="18"/>
              </w:rPr>
              <w:t>02 4 01 4210 0</w:t>
            </w:r>
          </w:p>
        </w:tc>
        <w:tc>
          <w:tcPr>
            <w:tcW w:w="567" w:type="dxa"/>
            <w:shd w:val="clear" w:color="auto" w:fill="auto"/>
          </w:tcPr>
          <w:p w14:paraId="33745E3E"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1250341D" w14:textId="77777777" w:rsidR="005373F1" w:rsidRPr="00872F19" w:rsidRDefault="005373F1" w:rsidP="00D24AE7">
            <w:pPr>
              <w:spacing w:after="20"/>
              <w:jc w:val="right"/>
              <w:rPr>
                <w:color w:val="000000"/>
                <w:sz w:val="18"/>
                <w:szCs w:val="18"/>
              </w:rPr>
            </w:pPr>
            <w:r w:rsidRPr="00872F19">
              <w:rPr>
                <w:color w:val="000000"/>
                <w:sz w:val="18"/>
                <w:szCs w:val="18"/>
              </w:rPr>
              <w:t>27 601,3</w:t>
            </w:r>
          </w:p>
        </w:tc>
        <w:tc>
          <w:tcPr>
            <w:tcW w:w="3687" w:type="dxa"/>
          </w:tcPr>
          <w:p w14:paraId="7358642E" w14:textId="78859386"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5A77BF5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EF54B3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3529308"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02 4 01 4210 0</w:t>
            </w:r>
          </w:p>
        </w:tc>
        <w:tc>
          <w:tcPr>
            <w:tcW w:w="567" w:type="dxa"/>
            <w:tcBorders>
              <w:top w:val="nil"/>
              <w:left w:val="nil"/>
              <w:bottom w:val="single" w:sz="4" w:space="0" w:color="auto"/>
              <w:right w:val="single" w:sz="4" w:space="0" w:color="auto"/>
            </w:tcBorders>
            <w:shd w:val="clear" w:color="auto" w:fill="auto"/>
          </w:tcPr>
          <w:p w14:paraId="71DF79E3"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2553ED7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26 280,3</w:t>
            </w:r>
          </w:p>
        </w:tc>
      </w:tr>
      <w:tr w:rsidR="005373F1" w:rsidRPr="00872F19" w14:paraId="671157EC" w14:textId="77777777" w:rsidTr="005373F1">
        <w:trPr>
          <w:trHeight w:val="20"/>
        </w:trPr>
        <w:tc>
          <w:tcPr>
            <w:tcW w:w="3544" w:type="dxa"/>
          </w:tcPr>
          <w:p w14:paraId="19357E5A" w14:textId="06A5E72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E38A2E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DCDCF2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B911291" w14:textId="77777777" w:rsidR="005373F1" w:rsidRPr="00872F19" w:rsidRDefault="005373F1" w:rsidP="00D24AE7">
            <w:pPr>
              <w:spacing w:after="20"/>
              <w:jc w:val="center"/>
              <w:rPr>
                <w:color w:val="000000"/>
                <w:sz w:val="18"/>
                <w:szCs w:val="18"/>
              </w:rPr>
            </w:pPr>
            <w:r w:rsidRPr="00872F19">
              <w:rPr>
                <w:color w:val="000000"/>
                <w:sz w:val="18"/>
                <w:szCs w:val="18"/>
              </w:rPr>
              <w:t>02 4 01 4210 0</w:t>
            </w:r>
          </w:p>
        </w:tc>
        <w:tc>
          <w:tcPr>
            <w:tcW w:w="567" w:type="dxa"/>
            <w:shd w:val="clear" w:color="auto" w:fill="auto"/>
          </w:tcPr>
          <w:p w14:paraId="278200C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16452F8" w14:textId="77777777" w:rsidR="005373F1" w:rsidRPr="00872F19" w:rsidRDefault="005373F1" w:rsidP="00D24AE7">
            <w:pPr>
              <w:spacing w:after="20"/>
              <w:jc w:val="right"/>
              <w:rPr>
                <w:color w:val="000000"/>
                <w:sz w:val="18"/>
                <w:szCs w:val="18"/>
              </w:rPr>
            </w:pPr>
            <w:r w:rsidRPr="00872F19">
              <w:rPr>
                <w:color w:val="000000"/>
                <w:sz w:val="18"/>
                <w:szCs w:val="18"/>
              </w:rPr>
              <w:t>222,4</w:t>
            </w:r>
          </w:p>
        </w:tc>
        <w:tc>
          <w:tcPr>
            <w:tcW w:w="3687" w:type="dxa"/>
          </w:tcPr>
          <w:p w14:paraId="5353FC90" w14:textId="377971B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D0293A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6E856F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A5D637F"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02 4 01 4210 0</w:t>
            </w:r>
          </w:p>
        </w:tc>
        <w:tc>
          <w:tcPr>
            <w:tcW w:w="567" w:type="dxa"/>
            <w:tcBorders>
              <w:top w:val="nil"/>
              <w:left w:val="nil"/>
              <w:bottom w:val="single" w:sz="4" w:space="0" w:color="auto"/>
              <w:right w:val="single" w:sz="4" w:space="0" w:color="auto"/>
            </w:tcBorders>
            <w:shd w:val="clear" w:color="auto" w:fill="auto"/>
          </w:tcPr>
          <w:p w14:paraId="6BBF058E"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A4513B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222,4</w:t>
            </w:r>
          </w:p>
        </w:tc>
      </w:tr>
      <w:tr w:rsidR="005373F1" w:rsidRPr="00872F19" w14:paraId="5B3FCEA6" w14:textId="77777777" w:rsidTr="005373F1">
        <w:trPr>
          <w:trHeight w:val="20"/>
        </w:trPr>
        <w:tc>
          <w:tcPr>
            <w:tcW w:w="3544" w:type="dxa"/>
          </w:tcPr>
          <w:p w14:paraId="20E2517D" w14:textId="25A1FC7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963A3A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E89ECB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C4B51BE" w14:textId="77777777" w:rsidR="005373F1" w:rsidRPr="00872F19" w:rsidRDefault="005373F1" w:rsidP="00D24AE7">
            <w:pPr>
              <w:spacing w:after="20"/>
              <w:jc w:val="center"/>
              <w:rPr>
                <w:color w:val="000000"/>
                <w:sz w:val="18"/>
                <w:szCs w:val="18"/>
              </w:rPr>
            </w:pPr>
            <w:r w:rsidRPr="00872F19">
              <w:rPr>
                <w:color w:val="000000"/>
                <w:sz w:val="18"/>
                <w:szCs w:val="18"/>
              </w:rPr>
              <w:t>02 4 01 4210 0</w:t>
            </w:r>
          </w:p>
        </w:tc>
        <w:tc>
          <w:tcPr>
            <w:tcW w:w="567" w:type="dxa"/>
            <w:shd w:val="clear" w:color="auto" w:fill="auto"/>
          </w:tcPr>
          <w:p w14:paraId="508BCC6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E2C5D5D" w14:textId="77777777" w:rsidR="005373F1" w:rsidRPr="00872F19" w:rsidRDefault="005373F1" w:rsidP="00D24AE7">
            <w:pPr>
              <w:spacing w:after="20"/>
              <w:jc w:val="right"/>
              <w:rPr>
                <w:color w:val="000000"/>
                <w:sz w:val="18"/>
                <w:szCs w:val="18"/>
              </w:rPr>
            </w:pPr>
            <w:r w:rsidRPr="00872F19">
              <w:rPr>
                <w:color w:val="000000"/>
                <w:sz w:val="18"/>
                <w:szCs w:val="18"/>
              </w:rPr>
              <w:t>467 733,7</w:t>
            </w:r>
          </w:p>
        </w:tc>
        <w:tc>
          <w:tcPr>
            <w:tcW w:w="3687" w:type="dxa"/>
          </w:tcPr>
          <w:p w14:paraId="08C52F3A" w14:textId="490B707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CBBF4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1AA5BC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F8E85FA"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02 4 01 4210 0</w:t>
            </w:r>
          </w:p>
        </w:tc>
        <w:tc>
          <w:tcPr>
            <w:tcW w:w="567" w:type="dxa"/>
            <w:tcBorders>
              <w:top w:val="nil"/>
              <w:left w:val="nil"/>
              <w:bottom w:val="single" w:sz="4" w:space="0" w:color="auto"/>
              <w:right w:val="single" w:sz="4" w:space="0" w:color="auto"/>
            </w:tcBorders>
            <w:shd w:val="clear" w:color="auto" w:fill="auto"/>
          </w:tcPr>
          <w:p w14:paraId="29B6AEA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055EBB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473 825,4</w:t>
            </w:r>
          </w:p>
        </w:tc>
      </w:tr>
      <w:tr w:rsidR="005373F1" w:rsidRPr="00872F19" w14:paraId="01B46CDA" w14:textId="77777777" w:rsidTr="005373F1">
        <w:trPr>
          <w:trHeight w:val="20"/>
        </w:trPr>
        <w:tc>
          <w:tcPr>
            <w:tcW w:w="3544" w:type="dxa"/>
          </w:tcPr>
          <w:p w14:paraId="774C9B0C" w14:textId="525F42A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5CAD38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120F14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7D4FC78" w14:textId="77777777" w:rsidR="005373F1" w:rsidRPr="00872F19" w:rsidRDefault="005373F1" w:rsidP="00D24AE7">
            <w:pPr>
              <w:spacing w:after="20"/>
              <w:jc w:val="center"/>
              <w:rPr>
                <w:color w:val="000000"/>
                <w:sz w:val="18"/>
                <w:szCs w:val="18"/>
              </w:rPr>
            </w:pPr>
            <w:r w:rsidRPr="00872F19">
              <w:rPr>
                <w:color w:val="000000"/>
                <w:sz w:val="18"/>
                <w:szCs w:val="18"/>
              </w:rPr>
              <w:t>02 4 01 4210 0</w:t>
            </w:r>
          </w:p>
        </w:tc>
        <w:tc>
          <w:tcPr>
            <w:tcW w:w="567" w:type="dxa"/>
            <w:shd w:val="clear" w:color="auto" w:fill="auto"/>
          </w:tcPr>
          <w:p w14:paraId="40E672F7"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3D552CF" w14:textId="77777777" w:rsidR="005373F1" w:rsidRPr="00872F19" w:rsidRDefault="005373F1" w:rsidP="00D24AE7">
            <w:pPr>
              <w:spacing w:after="20"/>
              <w:jc w:val="right"/>
              <w:rPr>
                <w:color w:val="000000"/>
                <w:sz w:val="18"/>
                <w:szCs w:val="18"/>
              </w:rPr>
            </w:pPr>
            <w:r w:rsidRPr="00872F19">
              <w:rPr>
                <w:color w:val="000000"/>
                <w:sz w:val="18"/>
                <w:szCs w:val="18"/>
              </w:rPr>
              <w:t>0,6</w:t>
            </w:r>
          </w:p>
        </w:tc>
        <w:tc>
          <w:tcPr>
            <w:tcW w:w="3687" w:type="dxa"/>
          </w:tcPr>
          <w:p w14:paraId="25D9AC51" w14:textId="56E54A0F"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B50941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D4EAFD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EBDAC3E"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02 4 01 4210 0</w:t>
            </w:r>
          </w:p>
        </w:tc>
        <w:tc>
          <w:tcPr>
            <w:tcW w:w="567" w:type="dxa"/>
            <w:tcBorders>
              <w:top w:val="nil"/>
              <w:left w:val="nil"/>
              <w:bottom w:val="single" w:sz="4" w:space="0" w:color="auto"/>
              <w:right w:val="single" w:sz="4" w:space="0" w:color="auto"/>
            </w:tcBorders>
            <w:shd w:val="clear" w:color="auto" w:fill="auto"/>
          </w:tcPr>
          <w:p w14:paraId="0D85A323"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5AD03CA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0,6</w:t>
            </w:r>
          </w:p>
        </w:tc>
      </w:tr>
      <w:tr w:rsidR="005373F1" w:rsidRPr="00872F19" w14:paraId="2E51386C" w14:textId="77777777" w:rsidTr="005373F1">
        <w:trPr>
          <w:trHeight w:val="20"/>
        </w:trPr>
        <w:tc>
          <w:tcPr>
            <w:tcW w:w="3544" w:type="dxa"/>
          </w:tcPr>
          <w:p w14:paraId="7E204EEC" w14:textId="2B8C4627" w:rsidR="005373F1" w:rsidRPr="00872F19" w:rsidRDefault="005373F1" w:rsidP="00D24AE7">
            <w:pPr>
              <w:spacing w:after="20"/>
              <w:jc w:val="both"/>
              <w:rPr>
                <w:color w:val="000000"/>
                <w:sz w:val="18"/>
                <w:szCs w:val="18"/>
              </w:rPr>
            </w:pPr>
            <w:r w:rsidRPr="000111FF">
              <w:rPr>
                <w:color w:val="000000"/>
                <w:sz w:val="18"/>
                <w:szCs w:val="18"/>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425" w:type="dxa"/>
            <w:shd w:val="clear" w:color="auto" w:fill="auto"/>
          </w:tcPr>
          <w:p w14:paraId="5550C6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6D379A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9EE5155" w14:textId="77777777" w:rsidR="005373F1" w:rsidRPr="00872F19" w:rsidRDefault="005373F1" w:rsidP="00D24AE7">
            <w:pPr>
              <w:spacing w:after="20"/>
              <w:jc w:val="center"/>
              <w:rPr>
                <w:color w:val="000000"/>
                <w:sz w:val="18"/>
                <w:szCs w:val="18"/>
              </w:rPr>
            </w:pPr>
            <w:r w:rsidRPr="00872F19">
              <w:rPr>
                <w:color w:val="000000"/>
                <w:sz w:val="18"/>
                <w:szCs w:val="18"/>
              </w:rPr>
              <w:t>02 4 01 421Ш 0</w:t>
            </w:r>
          </w:p>
        </w:tc>
        <w:tc>
          <w:tcPr>
            <w:tcW w:w="567" w:type="dxa"/>
            <w:shd w:val="clear" w:color="auto" w:fill="auto"/>
          </w:tcPr>
          <w:p w14:paraId="56B3120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C782D1" w14:textId="77777777" w:rsidR="005373F1" w:rsidRPr="00872F19" w:rsidRDefault="005373F1" w:rsidP="00D24AE7">
            <w:pPr>
              <w:spacing w:after="20"/>
              <w:jc w:val="right"/>
              <w:rPr>
                <w:color w:val="000000"/>
                <w:sz w:val="18"/>
                <w:szCs w:val="18"/>
              </w:rPr>
            </w:pPr>
            <w:r w:rsidRPr="00872F19">
              <w:rPr>
                <w:color w:val="000000"/>
                <w:sz w:val="18"/>
                <w:szCs w:val="18"/>
              </w:rPr>
              <w:t>65 072,0</w:t>
            </w:r>
          </w:p>
        </w:tc>
        <w:tc>
          <w:tcPr>
            <w:tcW w:w="3687" w:type="dxa"/>
          </w:tcPr>
          <w:p w14:paraId="686659D4" w14:textId="35570554" w:rsidR="005373F1" w:rsidRPr="0073165C" w:rsidRDefault="005373F1" w:rsidP="00D24AE7">
            <w:pPr>
              <w:spacing w:after="20"/>
              <w:jc w:val="both"/>
              <w:rPr>
                <w:color w:val="000000"/>
                <w:sz w:val="18"/>
                <w:szCs w:val="18"/>
              </w:rPr>
            </w:pPr>
            <w:r w:rsidRPr="000111FF">
              <w:rPr>
                <w:color w:val="000000"/>
                <w:sz w:val="18"/>
                <w:szCs w:val="18"/>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567" w:type="dxa"/>
            <w:tcBorders>
              <w:top w:val="nil"/>
              <w:left w:val="nil"/>
              <w:bottom w:val="single" w:sz="4" w:space="0" w:color="auto"/>
              <w:right w:val="single" w:sz="4" w:space="0" w:color="auto"/>
            </w:tcBorders>
            <w:shd w:val="clear" w:color="auto" w:fill="auto"/>
          </w:tcPr>
          <w:p w14:paraId="092BE4E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FA0F6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B2D717A"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01 421Ш 0</w:t>
            </w:r>
          </w:p>
        </w:tc>
        <w:tc>
          <w:tcPr>
            <w:tcW w:w="567" w:type="dxa"/>
            <w:tcBorders>
              <w:top w:val="nil"/>
              <w:left w:val="nil"/>
              <w:bottom w:val="single" w:sz="4" w:space="0" w:color="auto"/>
              <w:right w:val="single" w:sz="4" w:space="0" w:color="auto"/>
            </w:tcBorders>
            <w:shd w:val="clear" w:color="auto" w:fill="auto"/>
          </w:tcPr>
          <w:p w14:paraId="796742C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7A27B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28 055,7</w:t>
            </w:r>
          </w:p>
        </w:tc>
      </w:tr>
      <w:tr w:rsidR="005373F1" w:rsidRPr="00872F19" w14:paraId="2A170485" w14:textId="77777777" w:rsidTr="005373F1">
        <w:trPr>
          <w:trHeight w:val="20"/>
        </w:trPr>
        <w:tc>
          <w:tcPr>
            <w:tcW w:w="3544" w:type="dxa"/>
          </w:tcPr>
          <w:p w14:paraId="3A8706E7" w14:textId="3F6BFEF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BC7B8D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80B338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0C47B98" w14:textId="77777777" w:rsidR="005373F1" w:rsidRPr="00872F19" w:rsidRDefault="005373F1" w:rsidP="00D24AE7">
            <w:pPr>
              <w:spacing w:after="20"/>
              <w:jc w:val="center"/>
              <w:rPr>
                <w:color w:val="000000"/>
                <w:sz w:val="18"/>
                <w:szCs w:val="18"/>
              </w:rPr>
            </w:pPr>
            <w:r w:rsidRPr="00872F19">
              <w:rPr>
                <w:color w:val="000000"/>
                <w:sz w:val="18"/>
                <w:szCs w:val="18"/>
              </w:rPr>
              <w:t>02 4 01 421Ш 0</w:t>
            </w:r>
          </w:p>
        </w:tc>
        <w:tc>
          <w:tcPr>
            <w:tcW w:w="567" w:type="dxa"/>
            <w:shd w:val="clear" w:color="auto" w:fill="auto"/>
          </w:tcPr>
          <w:p w14:paraId="0CC61684"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65A8472" w14:textId="77777777" w:rsidR="005373F1" w:rsidRPr="00872F19" w:rsidRDefault="005373F1" w:rsidP="00D24AE7">
            <w:pPr>
              <w:spacing w:after="20"/>
              <w:jc w:val="right"/>
              <w:rPr>
                <w:color w:val="000000"/>
                <w:sz w:val="18"/>
                <w:szCs w:val="18"/>
              </w:rPr>
            </w:pPr>
            <w:r w:rsidRPr="00872F19">
              <w:rPr>
                <w:color w:val="000000"/>
                <w:sz w:val="18"/>
                <w:szCs w:val="18"/>
              </w:rPr>
              <w:t>65 072,0</w:t>
            </w:r>
          </w:p>
        </w:tc>
        <w:tc>
          <w:tcPr>
            <w:tcW w:w="3687" w:type="dxa"/>
          </w:tcPr>
          <w:p w14:paraId="0ED2C614" w14:textId="66744639"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1BE245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68416D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46BE5CF"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01 421Ш 0</w:t>
            </w:r>
          </w:p>
        </w:tc>
        <w:tc>
          <w:tcPr>
            <w:tcW w:w="567" w:type="dxa"/>
            <w:tcBorders>
              <w:top w:val="nil"/>
              <w:left w:val="nil"/>
              <w:bottom w:val="single" w:sz="4" w:space="0" w:color="auto"/>
              <w:right w:val="single" w:sz="4" w:space="0" w:color="auto"/>
            </w:tcBorders>
            <w:shd w:val="clear" w:color="auto" w:fill="auto"/>
          </w:tcPr>
          <w:p w14:paraId="0A5BEB2D"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0359E0F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28 055,7</w:t>
            </w:r>
          </w:p>
        </w:tc>
      </w:tr>
      <w:tr w:rsidR="005373F1" w:rsidRPr="00872F19" w14:paraId="49BAA84B" w14:textId="77777777" w:rsidTr="005373F1">
        <w:trPr>
          <w:trHeight w:val="20"/>
        </w:trPr>
        <w:tc>
          <w:tcPr>
            <w:tcW w:w="3544" w:type="dxa"/>
          </w:tcPr>
          <w:p w14:paraId="20DD9F2E" w14:textId="2D21176F" w:rsidR="005373F1" w:rsidRPr="00872F19" w:rsidRDefault="005373F1" w:rsidP="00D24AE7">
            <w:pPr>
              <w:spacing w:after="20"/>
              <w:jc w:val="both"/>
              <w:rPr>
                <w:color w:val="000000"/>
                <w:sz w:val="18"/>
                <w:szCs w:val="18"/>
              </w:rPr>
            </w:pPr>
            <w:r w:rsidRPr="000111FF">
              <w:rPr>
                <w:color w:val="000000"/>
                <w:sz w:val="18"/>
                <w:szCs w:val="18"/>
              </w:rPr>
              <w:t>Интернаты булган гомуми белем бирү оешмаларын үстерү</w:t>
            </w:r>
          </w:p>
        </w:tc>
        <w:tc>
          <w:tcPr>
            <w:tcW w:w="425" w:type="dxa"/>
            <w:shd w:val="clear" w:color="auto" w:fill="auto"/>
          </w:tcPr>
          <w:p w14:paraId="5913835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CA1904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D296D3B" w14:textId="77777777" w:rsidR="005373F1" w:rsidRPr="00872F19" w:rsidRDefault="005373F1" w:rsidP="00D24AE7">
            <w:pPr>
              <w:spacing w:after="20"/>
              <w:jc w:val="center"/>
              <w:rPr>
                <w:color w:val="000000"/>
                <w:sz w:val="18"/>
                <w:szCs w:val="18"/>
              </w:rPr>
            </w:pPr>
            <w:r w:rsidRPr="00872F19">
              <w:rPr>
                <w:color w:val="000000"/>
                <w:sz w:val="18"/>
                <w:szCs w:val="18"/>
              </w:rPr>
              <w:t>02 4 01 4220 0</w:t>
            </w:r>
          </w:p>
        </w:tc>
        <w:tc>
          <w:tcPr>
            <w:tcW w:w="567" w:type="dxa"/>
            <w:shd w:val="clear" w:color="auto" w:fill="auto"/>
          </w:tcPr>
          <w:p w14:paraId="79503E0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69A62F" w14:textId="77777777" w:rsidR="005373F1" w:rsidRPr="00872F19" w:rsidRDefault="005373F1" w:rsidP="00D24AE7">
            <w:pPr>
              <w:spacing w:after="20"/>
              <w:jc w:val="right"/>
              <w:rPr>
                <w:color w:val="000000"/>
                <w:sz w:val="18"/>
                <w:szCs w:val="18"/>
              </w:rPr>
            </w:pPr>
            <w:r w:rsidRPr="00872F19">
              <w:rPr>
                <w:color w:val="000000"/>
                <w:sz w:val="18"/>
                <w:szCs w:val="18"/>
              </w:rPr>
              <w:t>1 809 531,7</w:t>
            </w:r>
          </w:p>
        </w:tc>
        <w:tc>
          <w:tcPr>
            <w:tcW w:w="3687" w:type="dxa"/>
          </w:tcPr>
          <w:p w14:paraId="401F31BC" w14:textId="15B6E954" w:rsidR="005373F1" w:rsidRPr="0073165C" w:rsidRDefault="005373F1" w:rsidP="00D24AE7">
            <w:pPr>
              <w:spacing w:after="20"/>
              <w:jc w:val="both"/>
              <w:rPr>
                <w:color w:val="000000"/>
                <w:sz w:val="18"/>
                <w:szCs w:val="18"/>
              </w:rPr>
            </w:pPr>
            <w:r w:rsidRPr="000111FF">
              <w:rPr>
                <w:color w:val="000000"/>
                <w:sz w:val="18"/>
                <w:szCs w:val="18"/>
              </w:rPr>
              <w:t>Интернаты булган гомуми белем бирү оешмаларын үстерү</w:t>
            </w:r>
          </w:p>
        </w:tc>
        <w:tc>
          <w:tcPr>
            <w:tcW w:w="567" w:type="dxa"/>
            <w:tcBorders>
              <w:top w:val="nil"/>
              <w:left w:val="nil"/>
              <w:bottom w:val="single" w:sz="4" w:space="0" w:color="auto"/>
              <w:right w:val="single" w:sz="4" w:space="0" w:color="auto"/>
            </w:tcBorders>
            <w:shd w:val="clear" w:color="auto" w:fill="auto"/>
          </w:tcPr>
          <w:p w14:paraId="54E32DC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A6064B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F059601"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02 4 01 4220 0</w:t>
            </w:r>
          </w:p>
        </w:tc>
        <w:tc>
          <w:tcPr>
            <w:tcW w:w="567" w:type="dxa"/>
            <w:tcBorders>
              <w:top w:val="nil"/>
              <w:left w:val="nil"/>
              <w:bottom w:val="single" w:sz="4" w:space="0" w:color="auto"/>
              <w:right w:val="single" w:sz="4" w:space="0" w:color="auto"/>
            </w:tcBorders>
            <w:shd w:val="clear" w:color="auto" w:fill="auto"/>
          </w:tcPr>
          <w:p w14:paraId="24587B0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75A7FE"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1 815 896,5</w:t>
            </w:r>
          </w:p>
        </w:tc>
      </w:tr>
      <w:tr w:rsidR="005373F1" w:rsidRPr="00872F19" w14:paraId="45D0AA98" w14:textId="77777777" w:rsidTr="005373F1">
        <w:trPr>
          <w:trHeight w:val="20"/>
        </w:trPr>
        <w:tc>
          <w:tcPr>
            <w:tcW w:w="3544" w:type="dxa"/>
          </w:tcPr>
          <w:p w14:paraId="6C54367D" w14:textId="698CBEA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179CD8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8CE6AF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1EA6509" w14:textId="77777777" w:rsidR="005373F1" w:rsidRPr="00872F19" w:rsidRDefault="005373F1" w:rsidP="00D24AE7">
            <w:pPr>
              <w:spacing w:after="20"/>
              <w:jc w:val="center"/>
              <w:rPr>
                <w:color w:val="000000"/>
                <w:sz w:val="18"/>
                <w:szCs w:val="18"/>
              </w:rPr>
            </w:pPr>
            <w:r w:rsidRPr="00872F19">
              <w:rPr>
                <w:color w:val="000000"/>
                <w:sz w:val="18"/>
                <w:szCs w:val="18"/>
              </w:rPr>
              <w:t>02 4 01 4220 0</w:t>
            </w:r>
          </w:p>
        </w:tc>
        <w:tc>
          <w:tcPr>
            <w:tcW w:w="567" w:type="dxa"/>
            <w:shd w:val="clear" w:color="auto" w:fill="auto"/>
          </w:tcPr>
          <w:p w14:paraId="48330C4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96A9299" w14:textId="77777777" w:rsidR="005373F1" w:rsidRPr="00872F19" w:rsidRDefault="005373F1" w:rsidP="00D24AE7">
            <w:pPr>
              <w:spacing w:after="20"/>
              <w:jc w:val="right"/>
              <w:rPr>
                <w:color w:val="000000"/>
                <w:sz w:val="18"/>
                <w:szCs w:val="18"/>
              </w:rPr>
            </w:pPr>
            <w:r w:rsidRPr="00872F19">
              <w:rPr>
                <w:color w:val="000000"/>
                <w:sz w:val="18"/>
                <w:szCs w:val="18"/>
              </w:rPr>
              <w:t>1 809 531,7</w:t>
            </w:r>
          </w:p>
        </w:tc>
        <w:tc>
          <w:tcPr>
            <w:tcW w:w="3687" w:type="dxa"/>
          </w:tcPr>
          <w:p w14:paraId="00004673" w14:textId="2521EF3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A83E6B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1370B8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7C2A026"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02 4 01 4220 0</w:t>
            </w:r>
          </w:p>
        </w:tc>
        <w:tc>
          <w:tcPr>
            <w:tcW w:w="567" w:type="dxa"/>
            <w:tcBorders>
              <w:top w:val="nil"/>
              <w:left w:val="nil"/>
              <w:bottom w:val="single" w:sz="4" w:space="0" w:color="auto"/>
              <w:right w:val="single" w:sz="4" w:space="0" w:color="auto"/>
            </w:tcBorders>
            <w:shd w:val="clear" w:color="auto" w:fill="auto"/>
          </w:tcPr>
          <w:p w14:paraId="6086A4A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86856A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1 815 896,5</w:t>
            </w:r>
          </w:p>
        </w:tc>
      </w:tr>
      <w:tr w:rsidR="005373F1" w:rsidRPr="00872F19" w14:paraId="72738463" w14:textId="77777777" w:rsidTr="005373F1">
        <w:trPr>
          <w:trHeight w:val="20"/>
        </w:trPr>
        <w:tc>
          <w:tcPr>
            <w:tcW w:w="3544" w:type="dxa"/>
          </w:tcPr>
          <w:p w14:paraId="2C5BD0F6" w14:textId="577B4238" w:rsidR="005373F1" w:rsidRPr="00872F19" w:rsidRDefault="005373F1" w:rsidP="00D24AE7">
            <w:pPr>
              <w:spacing w:after="20"/>
              <w:jc w:val="both"/>
              <w:rPr>
                <w:color w:val="000000"/>
                <w:sz w:val="18"/>
                <w:szCs w:val="18"/>
              </w:rPr>
            </w:pPr>
            <w:r w:rsidRPr="000111FF">
              <w:rPr>
                <w:color w:val="000000"/>
                <w:sz w:val="18"/>
                <w:szCs w:val="18"/>
              </w:rPr>
              <w:t xml:space="preserve">Яраклаштырылган уку-укыту </w:t>
            </w:r>
            <w:r w:rsidRPr="000111FF">
              <w:rPr>
                <w:color w:val="000000"/>
                <w:sz w:val="18"/>
                <w:szCs w:val="18"/>
              </w:rPr>
              <w:lastRenderedPageBreak/>
              <w:t>программаларын гамәлгә ашыра торган гомуми белем бирү оешмаларын үстерү</w:t>
            </w:r>
          </w:p>
        </w:tc>
        <w:tc>
          <w:tcPr>
            <w:tcW w:w="425" w:type="dxa"/>
            <w:shd w:val="clear" w:color="auto" w:fill="auto"/>
          </w:tcPr>
          <w:p w14:paraId="74079616"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6215BA9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6A4CCCF" w14:textId="77777777" w:rsidR="005373F1" w:rsidRPr="00872F19" w:rsidRDefault="005373F1" w:rsidP="00D24AE7">
            <w:pPr>
              <w:spacing w:after="20"/>
              <w:jc w:val="center"/>
              <w:rPr>
                <w:color w:val="000000"/>
                <w:sz w:val="18"/>
                <w:szCs w:val="18"/>
              </w:rPr>
            </w:pPr>
            <w:r w:rsidRPr="00872F19">
              <w:rPr>
                <w:color w:val="000000"/>
                <w:sz w:val="18"/>
                <w:szCs w:val="18"/>
              </w:rPr>
              <w:t>02 4 01 4330 0</w:t>
            </w:r>
          </w:p>
        </w:tc>
        <w:tc>
          <w:tcPr>
            <w:tcW w:w="567" w:type="dxa"/>
            <w:shd w:val="clear" w:color="auto" w:fill="auto"/>
          </w:tcPr>
          <w:p w14:paraId="2B520EB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0C7E72" w14:textId="77777777" w:rsidR="005373F1" w:rsidRPr="00872F19" w:rsidRDefault="005373F1" w:rsidP="00D24AE7">
            <w:pPr>
              <w:spacing w:after="20"/>
              <w:jc w:val="right"/>
              <w:rPr>
                <w:color w:val="000000"/>
                <w:sz w:val="18"/>
                <w:szCs w:val="18"/>
              </w:rPr>
            </w:pPr>
            <w:r w:rsidRPr="00872F19">
              <w:rPr>
                <w:color w:val="000000"/>
                <w:sz w:val="18"/>
                <w:szCs w:val="18"/>
              </w:rPr>
              <w:t>3 674 990,6</w:t>
            </w:r>
          </w:p>
        </w:tc>
        <w:tc>
          <w:tcPr>
            <w:tcW w:w="3687" w:type="dxa"/>
          </w:tcPr>
          <w:p w14:paraId="53D9BDD9" w14:textId="21E2F78F" w:rsidR="005373F1" w:rsidRPr="0073165C" w:rsidRDefault="005373F1" w:rsidP="00D24AE7">
            <w:pPr>
              <w:spacing w:after="20"/>
              <w:jc w:val="both"/>
              <w:rPr>
                <w:color w:val="000000"/>
                <w:sz w:val="18"/>
                <w:szCs w:val="18"/>
              </w:rPr>
            </w:pPr>
            <w:r w:rsidRPr="000111FF">
              <w:rPr>
                <w:color w:val="000000"/>
                <w:sz w:val="18"/>
                <w:szCs w:val="18"/>
              </w:rPr>
              <w:t xml:space="preserve">Яраклаштырылган уку-укыту </w:t>
            </w:r>
            <w:r w:rsidRPr="000111FF">
              <w:rPr>
                <w:color w:val="000000"/>
                <w:sz w:val="18"/>
                <w:szCs w:val="18"/>
              </w:rPr>
              <w:lastRenderedPageBreak/>
              <w:t>программаларын гамәлгә ашыра торган гомуми белем бирү оешмаларын үстерү</w:t>
            </w:r>
          </w:p>
        </w:tc>
        <w:tc>
          <w:tcPr>
            <w:tcW w:w="567" w:type="dxa"/>
            <w:tcBorders>
              <w:top w:val="nil"/>
              <w:left w:val="nil"/>
              <w:bottom w:val="single" w:sz="4" w:space="0" w:color="auto"/>
              <w:right w:val="single" w:sz="4" w:space="0" w:color="auto"/>
            </w:tcBorders>
            <w:shd w:val="clear" w:color="auto" w:fill="auto"/>
          </w:tcPr>
          <w:p w14:paraId="5C182BE7"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26592A5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5B92065"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02 4 01 4330 0</w:t>
            </w:r>
          </w:p>
        </w:tc>
        <w:tc>
          <w:tcPr>
            <w:tcW w:w="567" w:type="dxa"/>
            <w:tcBorders>
              <w:top w:val="nil"/>
              <w:left w:val="nil"/>
              <w:bottom w:val="single" w:sz="4" w:space="0" w:color="auto"/>
              <w:right w:val="single" w:sz="4" w:space="0" w:color="auto"/>
            </w:tcBorders>
            <w:shd w:val="clear" w:color="auto" w:fill="auto"/>
          </w:tcPr>
          <w:p w14:paraId="6A1C9AA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66024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3 646 975,7</w:t>
            </w:r>
          </w:p>
        </w:tc>
      </w:tr>
      <w:tr w:rsidR="005373F1" w:rsidRPr="00872F19" w14:paraId="3FFB84DC" w14:textId="77777777" w:rsidTr="005373F1">
        <w:trPr>
          <w:trHeight w:val="20"/>
        </w:trPr>
        <w:tc>
          <w:tcPr>
            <w:tcW w:w="3544" w:type="dxa"/>
          </w:tcPr>
          <w:p w14:paraId="2673B647" w14:textId="2EA83C9B"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3F5C99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743161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3B4778E" w14:textId="77777777" w:rsidR="005373F1" w:rsidRPr="00872F19" w:rsidRDefault="005373F1" w:rsidP="00D24AE7">
            <w:pPr>
              <w:spacing w:after="20"/>
              <w:jc w:val="center"/>
              <w:rPr>
                <w:color w:val="000000"/>
                <w:sz w:val="18"/>
                <w:szCs w:val="18"/>
              </w:rPr>
            </w:pPr>
            <w:r w:rsidRPr="00872F19">
              <w:rPr>
                <w:color w:val="000000"/>
                <w:sz w:val="18"/>
                <w:szCs w:val="18"/>
              </w:rPr>
              <w:t>02 4 01 4330 0</w:t>
            </w:r>
          </w:p>
        </w:tc>
        <w:tc>
          <w:tcPr>
            <w:tcW w:w="567" w:type="dxa"/>
            <w:shd w:val="clear" w:color="auto" w:fill="auto"/>
          </w:tcPr>
          <w:p w14:paraId="1D5B69C4"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6F53C40" w14:textId="77777777" w:rsidR="005373F1" w:rsidRPr="00872F19" w:rsidRDefault="005373F1" w:rsidP="00D24AE7">
            <w:pPr>
              <w:spacing w:after="20"/>
              <w:jc w:val="right"/>
              <w:rPr>
                <w:color w:val="000000"/>
                <w:sz w:val="18"/>
                <w:szCs w:val="18"/>
              </w:rPr>
            </w:pPr>
            <w:r w:rsidRPr="00872F19">
              <w:rPr>
                <w:color w:val="000000"/>
                <w:sz w:val="18"/>
                <w:szCs w:val="18"/>
              </w:rPr>
              <w:t>88 508,8</w:t>
            </w:r>
          </w:p>
        </w:tc>
        <w:tc>
          <w:tcPr>
            <w:tcW w:w="3687" w:type="dxa"/>
          </w:tcPr>
          <w:p w14:paraId="4FE3455B" w14:textId="1B3FF5FA"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5E11F5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2105E5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9011742"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02 4 01 4330 0</w:t>
            </w:r>
          </w:p>
        </w:tc>
        <w:tc>
          <w:tcPr>
            <w:tcW w:w="567" w:type="dxa"/>
            <w:tcBorders>
              <w:top w:val="nil"/>
              <w:left w:val="nil"/>
              <w:bottom w:val="single" w:sz="4" w:space="0" w:color="auto"/>
              <w:right w:val="single" w:sz="4" w:space="0" w:color="auto"/>
            </w:tcBorders>
            <w:shd w:val="clear" w:color="auto" w:fill="auto"/>
          </w:tcPr>
          <w:p w14:paraId="39E63A62"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505AA1BC"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83 328,2</w:t>
            </w:r>
          </w:p>
        </w:tc>
      </w:tr>
      <w:tr w:rsidR="005373F1" w:rsidRPr="00872F19" w14:paraId="2E3465DA" w14:textId="77777777" w:rsidTr="005373F1">
        <w:trPr>
          <w:trHeight w:val="20"/>
        </w:trPr>
        <w:tc>
          <w:tcPr>
            <w:tcW w:w="3544" w:type="dxa"/>
          </w:tcPr>
          <w:p w14:paraId="5499485F" w14:textId="0729CD1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08FDDD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3E57F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4C0CCC2" w14:textId="77777777" w:rsidR="005373F1" w:rsidRPr="00872F19" w:rsidRDefault="005373F1" w:rsidP="00D24AE7">
            <w:pPr>
              <w:spacing w:after="20"/>
              <w:jc w:val="center"/>
              <w:rPr>
                <w:color w:val="000000"/>
                <w:sz w:val="18"/>
                <w:szCs w:val="18"/>
              </w:rPr>
            </w:pPr>
            <w:r w:rsidRPr="00872F19">
              <w:rPr>
                <w:color w:val="000000"/>
                <w:sz w:val="18"/>
                <w:szCs w:val="18"/>
              </w:rPr>
              <w:t>02 4 01 4330 0</w:t>
            </w:r>
          </w:p>
        </w:tc>
        <w:tc>
          <w:tcPr>
            <w:tcW w:w="567" w:type="dxa"/>
            <w:shd w:val="clear" w:color="auto" w:fill="auto"/>
          </w:tcPr>
          <w:p w14:paraId="537C134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9FB8A37" w14:textId="77777777" w:rsidR="005373F1" w:rsidRPr="00872F19" w:rsidRDefault="005373F1" w:rsidP="00D24AE7">
            <w:pPr>
              <w:spacing w:after="20"/>
              <w:jc w:val="right"/>
              <w:rPr>
                <w:color w:val="000000"/>
                <w:sz w:val="18"/>
                <w:szCs w:val="18"/>
              </w:rPr>
            </w:pPr>
            <w:r w:rsidRPr="00872F19">
              <w:rPr>
                <w:color w:val="000000"/>
                <w:sz w:val="18"/>
                <w:szCs w:val="18"/>
              </w:rPr>
              <w:t>18 827,3</w:t>
            </w:r>
          </w:p>
        </w:tc>
        <w:tc>
          <w:tcPr>
            <w:tcW w:w="3687" w:type="dxa"/>
          </w:tcPr>
          <w:p w14:paraId="5F876E83" w14:textId="7FCC472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6616AC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24A83B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FAB4C55"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02 4 01 4330 0</w:t>
            </w:r>
          </w:p>
        </w:tc>
        <w:tc>
          <w:tcPr>
            <w:tcW w:w="567" w:type="dxa"/>
            <w:tcBorders>
              <w:top w:val="nil"/>
              <w:left w:val="nil"/>
              <w:bottom w:val="single" w:sz="4" w:space="0" w:color="auto"/>
              <w:right w:val="single" w:sz="4" w:space="0" w:color="auto"/>
            </w:tcBorders>
            <w:shd w:val="clear" w:color="auto" w:fill="auto"/>
          </w:tcPr>
          <w:p w14:paraId="299C3EB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A1E79D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18 862,5</w:t>
            </w:r>
          </w:p>
        </w:tc>
      </w:tr>
      <w:tr w:rsidR="005373F1" w:rsidRPr="00872F19" w14:paraId="794AD061" w14:textId="77777777" w:rsidTr="005373F1">
        <w:trPr>
          <w:trHeight w:val="20"/>
        </w:trPr>
        <w:tc>
          <w:tcPr>
            <w:tcW w:w="3544" w:type="dxa"/>
          </w:tcPr>
          <w:p w14:paraId="49494243" w14:textId="69AEC453"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8C859F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92FDA6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BD994EE" w14:textId="77777777" w:rsidR="005373F1" w:rsidRPr="00872F19" w:rsidRDefault="005373F1" w:rsidP="00D24AE7">
            <w:pPr>
              <w:spacing w:after="20"/>
              <w:jc w:val="center"/>
              <w:rPr>
                <w:color w:val="000000"/>
                <w:sz w:val="18"/>
                <w:szCs w:val="18"/>
              </w:rPr>
            </w:pPr>
            <w:r w:rsidRPr="00872F19">
              <w:rPr>
                <w:color w:val="000000"/>
                <w:sz w:val="18"/>
                <w:szCs w:val="18"/>
              </w:rPr>
              <w:t>02 4 01 4330 0</w:t>
            </w:r>
          </w:p>
        </w:tc>
        <w:tc>
          <w:tcPr>
            <w:tcW w:w="567" w:type="dxa"/>
            <w:shd w:val="clear" w:color="auto" w:fill="auto"/>
          </w:tcPr>
          <w:p w14:paraId="35333232"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81989CD" w14:textId="77777777" w:rsidR="005373F1" w:rsidRPr="00872F19" w:rsidRDefault="005373F1" w:rsidP="00D24AE7">
            <w:pPr>
              <w:spacing w:after="20"/>
              <w:jc w:val="right"/>
              <w:rPr>
                <w:color w:val="000000"/>
                <w:sz w:val="18"/>
                <w:szCs w:val="18"/>
              </w:rPr>
            </w:pPr>
            <w:r w:rsidRPr="00872F19">
              <w:rPr>
                <w:color w:val="000000"/>
                <w:sz w:val="18"/>
                <w:szCs w:val="18"/>
              </w:rPr>
              <w:t>0,8</w:t>
            </w:r>
          </w:p>
        </w:tc>
        <w:tc>
          <w:tcPr>
            <w:tcW w:w="3687" w:type="dxa"/>
          </w:tcPr>
          <w:p w14:paraId="58D3EDD4" w14:textId="5AD3242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730614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61122B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A6D56E5"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02 4 01 4330 0</w:t>
            </w:r>
          </w:p>
        </w:tc>
        <w:tc>
          <w:tcPr>
            <w:tcW w:w="567" w:type="dxa"/>
            <w:tcBorders>
              <w:top w:val="nil"/>
              <w:left w:val="nil"/>
              <w:bottom w:val="single" w:sz="4" w:space="0" w:color="auto"/>
              <w:right w:val="single" w:sz="4" w:space="0" w:color="auto"/>
            </w:tcBorders>
            <w:shd w:val="clear" w:color="auto" w:fill="auto"/>
          </w:tcPr>
          <w:p w14:paraId="1FAB3A47"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6E77A4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0,8</w:t>
            </w:r>
          </w:p>
        </w:tc>
      </w:tr>
      <w:tr w:rsidR="005373F1" w:rsidRPr="00872F19" w14:paraId="6E95C0D2" w14:textId="77777777" w:rsidTr="005373F1">
        <w:trPr>
          <w:trHeight w:val="20"/>
        </w:trPr>
        <w:tc>
          <w:tcPr>
            <w:tcW w:w="3544" w:type="dxa"/>
          </w:tcPr>
          <w:p w14:paraId="36309FBF" w14:textId="70AE887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F7A4FF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25AFBC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77A69A4" w14:textId="77777777" w:rsidR="005373F1" w:rsidRPr="00872F19" w:rsidRDefault="005373F1" w:rsidP="00D24AE7">
            <w:pPr>
              <w:spacing w:after="20"/>
              <w:jc w:val="center"/>
              <w:rPr>
                <w:color w:val="000000"/>
                <w:sz w:val="18"/>
                <w:szCs w:val="18"/>
              </w:rPr>
            </w:pPr>
            <w:r w:rsidRPr="00872F19">
              <w:rPr>
                <w:color w:val="000000"/>
                <w:sz w:val="18"/>
                <w:szCs w:val="18"/>
              </w:rPr>
              <w:t>02 4 01 4330 0</w:t>
            </w:r>
          </w:p>
        </w:tc>
        <w:tc>
          <w:tcPr>
            <w:tcW w:w="567" w:type="dxa"/>
            <w:shd w:val="clear" w:color="auto" w:fill="auto"/>
          </w:tcPr>
          <w:p w14:paraId="2E33C30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2CE87B1" w14:textId="77777777" w:rsidR="005373F1" w:rsidRPr="00872F19" w:rsidRDefault="005373F1" w:rsidP="00D24AE7">
            <w:pPr>
              <w:spacing w:after="20"/>
              <w:jc w:val="right"/>
              <w:rPr>
                <w:color w:val="000000"/>
                <w:sz w:val="18"/>
                <w:szCs w:val="18"/>
              </w:rPr>
            </w:pPr>
            <w:r w:rsidRPr="00872F19">
              <w:rPr>
                <w:color w:val="000000"/>
                <w:sz w:val="18"/>
                <w:szCs w:val="18"/>
              </w:rPr>
              <w:t>3 566 873,8</w:t>
            </w:r>
          </w:p>
        </w:tc>
        <w:tc>
          <w:tcPr>
            <w:tcW w:w="3687" w:type="dxa"/>
          </w:tcPr>
          <w:p w14:paraId="233D66D3" w14:textId="711F8705"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2F2699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8CA61F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71DD1FF"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02 4 01 4330 0</w:t>
            </w:r>
          </w:p>
        </w:tc>
        <w:tc>
          <w:tcPr>
            <w:tcW w:w="567" w:type="dxa"/>
            <w:tcBorders>
              <w:top w:val="nil"/>
              <w:left w:val="nil"/>
              <w:bottom w:val="single" w:sz="4" w:space="0" w:color="auto"/>
              <w:right w:val="single" w:sz="4" w:space="0" w:color="auto"/>
            </w:tcBorders>
            <w:shd w:val="clear" w:color="auto" w:fill="auto"/>
          </w:tcPr>
          <w:p w14:paraId="0E0DE82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68EC7D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3 544 004,3</w:t>
            </w:r>
          </w:p>
        </w:tc>
      </w:tr>
      <w:tr w:rsidR="005373F1" w:rsidRPr="00872F19" w14:paraId="1FC00066" w14:textId="77777777" w:rsidTr="005373F1">
        <w:trPr>
          <w:trHeight w:val="20"/>
        </w:trPr>
        <w:tc>
          <w:tcPr>
            <w:tcW w:w="3544" w:type="dxa"/>
          </w:tcPr>
          <w:p w14:paraId="326A5D3A" w14:textId="72B6B8D6"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5EC913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8B9A7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9B27E09" w14:textId="77777777" w:rsidR="005373F1" w:rsidRPr="00872F19" w:rsidRDefault="005373F1" w:rsidP="00D24AE7">
            <w:pPr>
              <w:spacing w:after="20"/>
              <w:jc w:val="center"/>
              <w:rPr>
                <w:color w:val="000000"/>
                <w:sz w:val="18"/>
                <w:szCs w:val="18"/>
              </w:rPr>
            </w:pPr>
            <w:r w:rsidRPr="00872F19">
              <w:rPr>
                <w:color w:val="000000"/>
                <w:sz w:val="18"/>
                <w:szCs w:val="18"/>
              </w:rPr>
              <w:t>02 4 01 4330 0</w:t>
            </w:r>
          </w:p>
        </w:tc>
        <w:tc>
          <w:tcPr>
            <w:tcW w:w="567" w:type="dxa"/>
            <w:shd w:val="clear" w:color="auto" w:fill="auto"/>
          </w:tcPr>
          <w:p w14:paraId="0F99E3D5"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DC61D93" w14:textId="77777777" w:rsidR="005373F1" w:rsidRPr="00872F19" w:rsidRDefault="005373F1" w:rsidP="00D24AE7">
            <w:pPr>
              <w:spacing w:after="20"/>
              <w:jc w:val="right"/>
              <w:rPr>
                <w:color w:val="000000"/>
                <w:sz w:val="18"/>
                <w:szCs w:val="18"/>
              </w:rPr>
            </w:pPr>
            <w:r w:rsidRPr="00872F19">
              <w:rPr>
                <w:color w:val="000000"/>
                <w:sz w:val="18"/>
                <w:szCs w:val="18"/>
              </w:rPr>
              <w:t>779,9</w:t>
            </w:r>
          </w:p>
        </w:tc>
        <w:tc>
          <w:tcPr>
            <w:tcW w:w="3687" w:type="dxa"/>
          </w:tcPr>
          <w:p w14:paraId="2AFC9F94" w14:textId="618BBF41"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837FF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75405C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D6DEA7E"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02 4 01 4330 0</w:t>
            </w:r>
          </w:p>
        </w:tc>
        <w:tc>
          <w:tcPr>
            <w:tcW w:w="567" w:type="dxa"/>
            <w:tcBorders>
              <w:top w:val="nil"/>
              <w:left w:val="nil"/>
              <w:bottom w:val="single" w:sz="4" w:space="0" w:color="auto"/>
              <w:right w:val="single" w:sz="4" w:space="0" w:color="auto"/>
            </w:tcBorders>
            <w:shd w:val="clear" w:color="auto" w:fill="auto"/>
          </w:tcPr>
          <w:p w14:paraId="7CC9F01C"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6A0D6A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779,9</w:t>
            </w:r>
          </w:p>
        </w:tc>
      </w:tr>
      <w:tr w:rsidR="005373F1" w:rsidRPr="00872F19" w14:paraId="249BD686" w14:textId="77777777" w:rsidTr="005373F1">
        <w:trPr>
          <w:trHeight w:val="20"/>
        </w:trPr>
        <w:tc>
          <w:tcPr>
            <w:tcW w:w="3544" w:type="dxa"/>
          </w:tcPr>
          <w:p w14:paraId="23C7B907" w14:textId="66DDE825" w:rsidR="005373F1" w:rsidRPr="00872F19"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425" w:type="dxa"/>
            <w:shd w:val="clear" w:color="auto" w:fill="auto"/>
          </w:tcPr>
          <w:p w14:paraId="4B7C07A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03F19D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FD01EF5"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2E4077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38CCD8" w14:textId="77777777" w:rsidR="005373F1" w:rsidRPr="00872F19" w:rsidRDefault="005373F1" w:rsidP="00D24AE7">
            <w:pPr>
              <w:spacing w:after="20"/>
              <w:jc w:val="right"/>
              <w:rPr>
                <w:color w:val="000000"/>
                <w:sz w:val="18"/>
                <w:szCs w:val="18"/>
              </w:rPr>
            </w:pPr>
            <w:r w:rsidRPr="00872F19">
              <w:rPr>
                <w:color w:val="000000"/>
                <w:sz w:val="18"/>
                <w:szCs w:val="18"/>
              </w:rPr>
              <w:t>153 346,7</w:t>
            </w:r>
          </w:p>
        </w:tc>
        <w:tc>
          <w:tcPr>
            <w:tcW w:w="3687" w:type="dxa"/>
          </w:tcPr>
          <w:p w14:paraId="0CBD4CD2" w14:textId="493504F1" w:rsidR="005373F1" w:rsidRPr="0073165C"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tcPr>
          <w:p w14:paraId="4F4B6FE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C1186A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76881CC"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2F485EF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707D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153 346,7</w:t>
            </w:r>
          </w:p>
        </w:tc>
      </w:tr>
      <w:tr w:rsidR="005373F1" w:rsidRPr="00872F19" w14:paraId="4A700845" w14:textId="77777777" w:rsidTr="005373F1">
        <w:trPr>
          <w:trHeight w:val="20"/>
        </w:trPr>
        <w:tc>
          <w:tcPr>
            <w:tcW w:w="3544" w:type="dxa"/>
          </w:tcPr>
          <w:p w14:paraId="0FD7059E" w14:textId="6A1FBDC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C48F89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74C87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93B4562"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21E1BDB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C3895CF" w14:textId="77777777" w:rsidR="005373F1" w:rsidRPr="00872F19" w:rsidRDefault="005373F1" w:rsidP="00D24AE7">
            <w:pPr>
              <w:spacing w:after="20"/>
              <w:jc w:val="right"/>
              <w:rPr>
                <w:color w:val="000000"/>
                <w:sz w:val="18"/>
                <w:szCs w:val="18"/>
              </w:rPr>
            </w:pPr>
            <w:r w:rsidRPr="00872F19">
              <w:rPr>
                <w:color w:val="000000"/>
                <w:sz w:val="18"/>
                <w:szCs w:val="18"/>
              </w:rPr>
              <w:t>153 346,7</w:t>
            </w:r>
          </w:p>
        </w:tc>
        <w:tc>
          <w:tcPr>
            <w:tcW w:w="3687" w:type="dxa"/>
          </w:tcPr>
          <w:p w14:paraId="7E741A73" w14:textId="120B73B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8C817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331AB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696048D"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0439760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B71DE7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153 346,7</w:t>
            </w:r>
          </w:p>
        </w:tc>
      </w:tr>
      <w:tr w:rsidR="005373F1" w:rsidRPr="00872F19" w14:paraId="4806F5FF" w14:textId="77777777" w:rsidTr="005373F1">
        <w:trPr>
          <w:trHeight w:val="20"/>
        </w:trPr>
        <w:tc>
          <w:tcPr>
            <w:tcW w:w="3544" w:type="dxa"/>
          </w:tcPr>
          <w:p w14:paraId="4582A30F" w14:textId="5EBFD860" w:rsidR="005373F1" w:rsidRPr="00872F19" w:rsidRDefault="005373F1" w:rsidP="00D24AE7">
            <w:pPr>
              <w:spacing w:after="20"/>
              <w:jc w:val="both"/>
              <w:rPr>
                <w:color w:val="000000"/>
                <w:sz w:val="18"/>
                <w:szCs w:val="18"/>
              </w:rPr>
            </w:pPr>
            <w:r w:rsidRPr="000111FF">
              <w:rPr>
                <w:color w:val="000000"/>
                <w:sz w:val="18"/>
                <w:szCs w:val="18"/>
              </w:rPr>
              <w:t>Инвалид балаларга дистанцион белем бирү</w:t>
            </w:r>
          </w:p>
        </w:tc>
        <w:tc>
          <w:tcPr>
            <w:tcW w:w="425" w:type="dxa"/>
            <w:shd w:val="clear" w:color="auto" w:fill="auto"/>
          </w:tcPr>
          <w:p w14:paraId="0155A81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1DD51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985AF2C" w14:textId="77777777" w:rsidR="005373F1" w:rsidRPr="00872F19" w:rsidRDefault="005373F1" w:rsidP="00D24AE7">
            <w:pPr>
              <w:spacing w:after="20"/>
              <w:jc w:val="center"/>
              <w:rPr>
                <w:color w:val="000000"/>
                <w:sz w:val="18"/>
                <w:szCs w:val="18"/>
              </w:rPr>
            </w:pPr>
            <w:r w:rsidRPr="00872F19">
              <w:rPr>
                <w:color w:val="000000"/>
                <w:sz w:val="18"/>
                <w:szCs w:val="18"/>
              </w:rPr>
              <w:t>02 4 01 4361 0</w:t>
            </w:r>
          </w:p>
        </w:tc>
        <w:tc>
          <w:tcPr>
            <w:tcW w:w="567" w:type="dxa"/>
            <w:shd w:val="clear" w:color="auto" w:fill="auto"/>
          </w:tcPr>
          <w:p w14:paraId="489E170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E664E5" w14:textId="77777777" w:rsidR="005373F1" w:rsidRPr="00872F19" w:rsidRDefault="005373F1" w:rsidP="00D24AE7">
            <w:pPr>
              <w:spacing w:after="20"/>
              <w:jc w:val="right"/>
              <w:rPr>
                <w:color w:val="000000"/>
                <w:sz w:val="18"/>
                <w:szCs w:val="18"/>
              </w:rPr>
            </w:pPr>
            <w:r w:rsidRPr="00872F19">
              <w:rPr>
                <w:color w:val="000000"/>
                <w:sz w:val="18"/>
                <w:szCs w:val="18"/>
              </w:rPr>
              <w:t>3 566,9</w:t>
            </w:r>
          </w:p>
        </w:tc>
        <w:tc>
          <w:tcPr>
            <w:tcW w:w="3687" w:type="dxa"/>
          </w:tcPr>
          <w:p w14:paraId="572DB4A8" w14:textId="5C62BEA5" w:rsidR="005373F1" w:rsidRPr="0073165C" w:rsidRDefault="005373F1" w:rsidP="00D24AE7">
            <w:pPr>
              <w:spacing w:after="20"/>
              <w:jc w:val="both"/>
              <w:rPr>
                <w:color w:val="000000"/>
                <w:sz w:val="18"/>
                <w:szCs w:val="18"/>
              </w:rPr>
            </w:pPr>
            <w:r w:rsidRPr="000111FF">
              <w:rPr>
                <w:color w:val="000000"/>
                <w:sz w:val="18"/>
                <w:szCs w:val="18"/>
              </w:rPr>
              <w:t>Инвалид балаларга дистанцион белем бирү</w:t>
            </w:r>
          </w:p>
        </w:tc>
        <w:tc>
          <w:tcPr>
            <w:tcW w:w="567" w:type="dxa"/>
            <w:tcBorders>
              <w:top w:val="nil"/>
              <w:left w:val="nil"/>
              <w:bottom w:val="single" w:sz="4" w:space="0" w:color="auto"/>
              <w:right w:val="single" w:sz="4" w:space="0" w:color="auto"/>
            </w:tcBorders>
            <w:shd w:val="clear" w:color="auto" w:fill="auto"/>
          </w:tcPr>
          <w:p w14:paraId="34614CF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3D392A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6ACE29C"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02 4 01 4361 0</w:t>
            </w:r>
          </w:p>
        </w:tc>
        <w:tc>
          <w:tcPr>
            <w:tcW w:w="567" w:type="dxa"/>
            <w:tcBorders>
              <w:top w:val="nil"/>
              <w:left w:val="nil"/>
              <w:bottom w:val="single" w:sz="4" w:space="0" w:color="auto"/>
              <w:right w:val="single" w:sz="4" w:space="0" w:color="auto"/>
            </w:tcBorders>
            <w:shd w:val="clear" w:color="auto" w:fill="auto"/>
          </w:tcPr>
          <w:p w14:paraId="217E566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C4D40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3 551,5</w:t>
            </w:r>
          </w:p>
        </w:tc>
      </w:tr>
      <w:tr w:rsidR="005373F1" w:rsidRPr="00872F19" w14:paraId="38CF2062" w14:textId="77777777" w:rsidTr="005373F1">
        <w:trPr>
          <w:trHeight w:val="20"/>
        </w:trPr>
        <w:tc>
          <w:tcPr>
            <w:tcW w:w="3544" w:type="dxa"/>
          </w:tcPr>
          <w:p w14:paraId="4EEE272B" w14:textId="00DCC25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C0D0AE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B66EEF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6E97CE6" w14:textId="77777777" w:rsidR="005373F1" w:rsidRPr="00872F19" w:rsidRDefault="005373F1" w:rsidP="00D24AE7">
            <w:pPr>
              <w:spacing w:after="20"/>
              <w:jc w:val="center"/>
              <w:rPr>
                <w:color w:val="000000"/>
                <w:sz w:val="18"/>
                <w:szCs w:val="18"/>
              </w:rPr>
            </w:pPr>
            <w:r w:rsidRPr="00872F19">
              <w:rPr>
                <w:color w:val="000000"/>
                <w:sz w:val="18"/>
                <w:szCs w:val="18"/>
              </w:rPr>
              <w:t>02 4 01 4361 0</w:t>
            </w:r>
          </w:p>
        </w:tc>
        <w:tc>
          <w:tcPr>
            <w:tcW w:w="567" w:type="dxa"/>
            <w:shd w:val="clear" w:color="auto" w:fill="auto"/>
          </w:tcPr>
          <w:p w14:paraId="26696C6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56FA380" w14:textId="77777777" w:rsidR="005373F1" w:rsidRPr="00872F19" w:rsidRDefault="005373F1" w:rsidP="00D24AE7">
            <w:pPr>
              <w:spacing w:after="20"/>
              <w:jc w:val="right"/>
              <w:rPr>
                <w:color w:val="000000"/>
                <w:sz w:val="18"/>
                <w:szCs w:val="18"/>
              </w:rPr>
            </w:pPr>
            <w:r w:rsidRPr="00872F19">
              <w:rPr>
                <w:color w:val="000000"/>
                <w:sz w:val="18"/>
                <w:szCs w:val="18"/>
              </w:rPr>
              <w:t>3 566,9</w:t>
            </w:r>
          </w:p>
        </w:tc>
        <w:tc>
          <w:tcPr>
            <w:tcW w:w="3687" w:type="dxa"/>
          </w:tcPr>
          <w:p w14:paraId="1D3DB56E" w14:textId="53389C4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1109F2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5B572F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D07DCCB"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02 4 01 4361 0</w:t>
            </w:r>
          </w:p>
        </w:tc>
        <w:tc>
          <w:tcPr>
            <w:tcW w:w="567" w:type="dxa"/>
            <w:tcBorders>
              <w:top w:val="nil"/>
              <w:left w:val="nil"/>
              <w:bottom w:val="single" w:sz="4" w:space="0" w:color="auto"/>
              <w:right w:val="single" w:sz="4" w:space="0" w:color="auto"/>
            </w:tcBorders>
            <w:shd w:val="clear" w:color="auto" w:fill="auto"/>
          </w:tcPr>
          <w:p w14:paraId="31AE560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8261A6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3 551,5</w:t>
            </w:r>
          </w:p>
        </w:tc>
      </w:tr>
      <w:tr w:rsidR="005373F1" w:rsidRPr="00872F19" w14:paraId="560930B3" w14:textId="77777777" w:rsidTr="005373F1">
        <w:trPr>
          <w:trHeight w:val="20"/>
        </w:trPr>
        <w:tc>
          <w:tcPr>
            <w:tcW w:w="3544" w:type="dxa"/>
          </w:tcPr>
          <w:p w14:paraId="33C53622" w14:textId="3018CA9E" w:rsidR="005373F1" w:rsidRPr="00872F19" w:rsidRDefault="005373F1" w:rsidP="00D24AE7">
            <w:pPr>
              <w:spacing w:after="20"/>
              <w:jc w:val="both"/>
              <w:rPr>
                <w:color w:val="000000"/>
                <w:sz w:val="18"/>
                <w:szCs w:val="18"/>
              </w:rPr>
            </w:pPr>
            <w:r w:rsidRPr="000111FF">
              <w:rPr>
                <w:color w:val="000000"/>
                <w:sz w:val="18"/>
                <w:szCs w:val="18"/>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425" w:type="dxa"/>
            <w:shd w:val="clear" w:color="auto" w:fill="auto"/>
          </w:tcPr>
          <w:p w14:paraId="6BE351B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AC1E0E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ADE8DAF" w14:textId="77777777" w:rsidR="005373F1" w:rsidRPr="00872F19" w:rsidRDefault="005373F1" w:rsidP="00D24AE7">
            <w:pPr>
              <w:spacing w:after="20"/>
              <w:jc w:val="center"/>
              <w:rPr>
                <w:color w:val="000000"/>
                <w:sz w:val="18"/>
                <w:szCs w:val="18"/>
              </w:rPr>
            </w:pPr>
            <w:r w:rsidRPr="00872F19">
              <w:rPr>
                <w:color w:val="000000"/>
                <w:sz w:val="18"/>
                <w:szCs w:val="18"/>
              </w:rPr>
              <w:t>02 4 01 R304 0</w:t>
            </w:r>
          </w:p>
        </w:tc>
        <w:tc>
          <w:tcPr>
            <w:tcW w:w="567" w:type="dxa"/>
            <w:shd w:val="clear" w:color="auto" w:fill="auto"/>
          </w:tcPr>
          <w:p w14:paraId="56EE452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DF7CBA" w14:textId="77777777" w:rsidR="005373F1" w:rsidRPr="00872F19" w:rsidRDefault="005373F1" w:rsidP="00D24AE7">
            <w:pPr>
              <w:spacing w:after="20"/>
              <w:jc w:val="right"/>
              <w:rPr>
                <w:color w:val="000000"/>
                <w:sz w:val="18"/>
                <w:szCs w:val="18"/>
              </w:rPr>
            </w:pPr>
            <w:r w:rsidRPr="00872F19">
              <w:rPr>
                <w:color w:val="000000"/>
                <w:sz w:val="18"/>
                <w:szCs w:val="18"/>
              </w:rPr>
              <w:t>90 068,0</w:t>
            </w:r>
          </w:p>
        </w:tc>
        <w:tc>
          <w:tcPr>
            <w:tcW w:w="3687" w:type="dxa"/>
          </w:tcPr>
          <w:p w14:paraId="5CEA7AA3" w14:textId="3DCF3B10" w:rsidR="005373F1" w:rsidRPr="0073165C" w:rsidRDefault="005373F1" w:rsidP="00D24AE7">
            <w:pPr>
              <w:spacing w:after="20"/>
              <w:jc w:val="both"/>
              <w:rPr>
                <w:color w:val="000000"/>
                <w:sz w:val="18"/>
                <w:szCs w:val="18"/>
              </w:rPr>
            </w:pPr>
            <w:r w:rsidRPr="000111FF">
              <w:rPr>
                <w:color w:val="000000"/>
                <w:sz w:val="18"/>
                <w:szCs w:val="18"/>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67FB260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8EDBC7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3633136"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R304 0</w:t>
            </w:r>
          </w:p>
        </w:tc>
        <w:tc>
          <w:tcPr>
            <w:tcW w:w="567" w:type="dxa"/>
            <w:tcBorders>
              <w:top w:val="nil"/>
              <w:left w:val="nil"/>
              <w:bottom w:val="single" w:sz="4" w:space="0" w:color="auto"/>
              <w:right w:val="single" w:sz="4" w:space="0" w:color="auto"/>
            </w:tcBorders>
            <w:shd w:val="clear" w:color="auto" w:fill="auto"/>
          </w:tcPr>
          <w:p w14:paraId="4F63CF9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20A28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90 068,0</w:t>
            </w:r>
          </w:p>
        </w:tc>
      </w:tr>
      <w:tr w:rsidR="005373F1" w:rsidRPr="00872F19" w14:paraId="4B85836F" w14:textId="77777777" w:rsidTr="005373F1">
        <w:trPr>
          <w:trHeight w:val="20"/>
        </w:trPr>
        <w:tc>
          <w:tcPr>
            <w:tcW w:w="3544" w:type="dxa"/>
          </w:tcPr>
          <w:p w14:paraId="23431916" w14:textId="4221D3A9" w:rsidR="005373F1" w:rsidRPr="00872F19" w:rsidRDefault="005373F1" w:rsidP="00D24AE7">
            <w:pPr>
              <w:spacing w:after="20"/>
              <w:jc w:val="both"/>
              <w:rPr>
                <w:color w:val="000000"/>
                <w:sz w:val="18"/>
                <w:szCs w:val="18"/>
              </w:rPr>
            </w:pPr>
            <w:r w:rsidRPr="000111FF">
              <w:rPr>
                <w:color w:val="000000"/>
                <w:sz w:val="18"/>
                <w:szCs w:val="18"/>
              </w:rPr>
              <w:t>Дәүләт мәгариф оешмаларында башлангыч гомуми белем алучы укучыларны түләүсез кайнар ризык белән тәэмин итүне оештыру</w:t>
            </w:r>
          </w:p>
        </w:tc>
        <w:tc>
          <w:tcPr>
            <w:tcW w:w="425" w:type="dxa"/>
            <w:shd w:val="clear" w:color="auto" w:fill="auto"/>
          </w:tcPr>
          <w:p w14:paraId="016486B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8910CE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FA8950B" w14:textId="77777777" w:rsidR="005373F1" w:rsidRPr="00872F19" w:rsidRDefault="005373F1" w:rsidP="00D24AE7">
            <w:pPr>
              <w:spacing w:after="20"/>
              <w:jc w:val="center"/>
              <w:rPr>
                <w:color w:val="000000"/>
                <w:sz w:val="18"/>
                <w:szCs w:val="18"/>
              </w:rPr>
            </w:pPr>
            <w:r w:rsidRPr="00872F19">
              <w:rPr>
                <w:color w:val="000000"/>
                <w:sz w:val="18"/>
                <w:szCs w:val="18"/>
              </w:rPr>
              <w:t>02 4 01 R304 2</w:t>
            </w:r>
          </w:p>
        </w:tc>
        <w:tc>
          <w:tcPr>
            <w:tcW w:w="567" w:type="dxa"/>
            <w:shd w:val="clear" w:color="auto" w:fill="auto"/>
          </w:tcPr>
          <w:p w14:paraId="416AA2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F80FE5" w14:textId="77777777" w:rsidR="005373F1" w:rsidRPr="00872F19" w:rsidRDefault="005373F1" w:rsidP="00D24AE7">
            <w:pPr>
              <w:spacing w:after="20"/>
              <w:jc w:val="right"/>
              <w:rPr>
                <w:color w:val="000000"/>
                <w:sz w:val="18"/>
                <w:szCs w:val="18"/>
              </w:rPr>
            </w:pPr>
            <w:r w:rsidRPr="00872F19">
              <w:rPr>
                <w:color w:val="000000"/>
                <w:sz w:val="18"/>
                <w:szCs w:val="18"/>
              </w:rPr>
              <w:t>90 068,0</w:t>
            </w:r>
          </w:p>
        </w:tc>
        <w:tc>
          <w:tcPr>
            <w:tcW w:w="3687" w:type="dxa"/>
          </w:tcPr>
          <w:p w14:paraId="1852089C" w14:textId="5219994C" w:rsidR="005373F1" w:rsidRPr="0073165C" w:rsidRDefault="005373F1" w:rsidP="00D24AE7">
            <w:pPr>
              <w:spacing w:after="20"/>
              <w:jc w:val="both"/>
              <w:rPr>
                <w:color w:val="000000"/>
                <w:sz w:val="18"/>
                <w:szCs w:val="18"/>
              </w:rPr>
            </w:pPr>
            <w:r w:rsidRPr="000111FF">
              <w:rPr>
                <w:color w:val="000000"/>
                <w:sz w:val="18"/>
                <w:szCs w:val="18"/>
              </w:rPr>
              <w:t>Дәүләт мәгариф оешмаларында башлангыч гомуми белем алучы укучыларны түләүсез кайнар ризык белән тәэмин итүне оештыру</w:t>
            </w:r>
          </w:p>
        </w:tc>
        <w:tc>
          <w:tcPr>
            <w:tcW w:w="567" w:type="dxa"/>
            <w:tcBorders>
              <w:top w:val="nil"/>
              <w:left w:val="nil"/>
              <w:bottom w:val="single" w:sz="4" w:space="0" w:color="auto"/>
              <w:right w:val="single" w:sz="4" w:space="0" w:color="auto"/>
            </w:tcBorders>
            <w:shd w:val="clear" w:color="auto" w:fill="auto"/>
          </w:tcPr>
          <w:p w14:paraId="5521624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C5024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CF65E7A"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R304 2</w:t>
            </w:r>
          </w:p>
        </w:tc>
        <w:tc>
          <w:tcPr>
            <w:tcW w:w="567" w:type="dxa"/>
            <w:tcBorders>
              <w:top w:val="nil"/>
              <w:left w:val="nil"/>
              <w:bottom w:val="single" w:sz="4" w:space="0" w:color="auto"/>
              <w:right w:val="single" w:sz="4" w:space="0" w:color="auto"/>
            </w:tcBorders>
            <w:shd w:val="clear" w:color="auto" w:fill="auto"/>
          </w:tcPr>
          <w:p w14:paraId="029336C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4A93C9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90 068,0</w:t>
            </w:r>
          </w:p>
        </w:tc>
      </w:tr>
      <w:tr w:rsidR="005373F1" w:rsidRPr="00872F19" w14:paraId="6C0E3EF0" w14:textId="77777777" w:rsidTr="005373F1">
        <w:trPr>
          <w:trHeight w:val="20"/>
        </w:trPr>
        <w:tc>
          <w:tcPr>
            <w:tcW w:w="3544" w:type="dxa"/>
          </w:tcPr>
          <w:p w14:paraId="33C0452B" w14:textId="26C1CB9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FEA01D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F56391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9D96EBE" w14:textId="77777777" w:rsidR="005373F1" w:rsidRPr="00872F19" w:rsidRDefault="005373F1" w:rsidP="00D24AE7">
            <w:pPr>
              <w:spacing w:after="20"/>
              <w:jc w:val="center"/>
              <w:rPr>
                <w:color w:val="000000"/>
                <w:sz w:val="18"/>
                <w:szCs w:val="18"/>
              </w:rPr>
            </w:pPr>
            <w:r w:rsidRPr="00872F19">
              <w:rPr>
                <w:color w:val="000000"/>
                <w:sz w:val="18"/>
                <w:szCs w:val="18"/>
              </w:rPr>
              <w:t>02 4 01 R304 2</w:t>
            </w:r>
          </w:p>
        </w:tc>
        <w:tc>
          <w:tcPr>
            <w:tcW w:w="567" w:type="dxa"/>
            <w:shd w:val="clear" w:color="auto" w:fill="auto"/>
          </w:tcPr>
          <w:p w14:paraId="157A2FD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B8A0328" w14:textId="77777777" w:rsidR="005373F1" w:rsidRPr="00872F19" w:rsidRDefault="005373F1" w:rsidP="00D24AE7">
            <w:pPr>
              <w:spacing w:after="20"/>
              <w:jc w:val="right"/>
              <w:rPr>
                <w:color w:val="000000"/>
                <w:sz w:val="18"/>
                <w:szCs w:val="18"/>
              </w:rPr>
            </w:pPr>
            <w:r w:rsidRPr="00872F19">
              <w:rPr>
                <w:color w:val="000000"/>
                <w:sz w:val="18"/>
                <w:szCs w:val="18"/>
              </w:rPr>
              <w:t>90 068,0</w:t>
            </w:r>
          </w:p>
        </w:tc>
        <w:tc>
          <w:tcPr>
            <w:tcW w:w="3687" w:type="dxa"/>
          </w:tcPr>
          <w:p w14:paraId="76D43D2A" w14:textId="3B1AD33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13AC3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8C1B8E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ADE6ADA"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R304 2</w:t>
            </w:r>
          </w:p>
        </w:tc>
        <w:tc>
          <w:tcPr>
            <w:tcW w:w="567" w:type="dxa"/>
            <w:tcBorders>
              <w:top w:val="nil"/>
              <w:left w:val="nil"/>
              <w:bottom w:val="single" w:sz="4" w:space="0" w:color="auto"/>
              <w:right w:val="single" w:sz="4" w:space="0" w:color="auto"/>
            </w:tcBorders>
            <w:shd w:val="clear" w:color="auto" w:fill="auto"/>
          </w:tcPr>
          <w:p w14:paraId="01B6023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E80BE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90 068,0</w:t>
            </w:r>
          </w:p>
        </w:tc>
      </w:tr>
      <w:tr w:rsidR="005373F1" w:rsidRPr="00872F19" w14:paraId="10DB7A8B" w14:textId="77777777" w:rsidTr="005373F1">
        <w:trPr>
          <w:trHeight w:val="20"/>
        </w:trPr>
        <w:tc>
          <w:tcPr>
            <w:tcW w:w="3544" w:type="dxa"/>
          </w:tcPr>
          <w:p w14:paraId="5A783716" w14:textId="73ABD25E" w:rsidR="005373F1" w:rsidRPr="00872F19" w:rsidRDefault="005373F1" w:rsidP="00D24AE7">
            <w:pPr>
              <w:spacing w:after="20"/>
              <w:jc w:val="both"/>
              <w:rPr>
                <w:color w:val="000000"/>
                <w:sz w:val="18"/>
                <w:szCs w:val="18"/>
              </w:rPr>
            </w:pPr>
            <w:r w:rsidRPr="000111FF">
              <w:rPr>
                <w:color w:val="000000"/>
                <w:sz w:val="18"/>
                <w:szCs w:val="18"/>
              </w:rPr>
              <w:t xml:space="preserve">«Ятим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w:t>
            </w:r>
            <w:r w:rsidRPr="000111FF">
              <w:rPr>
                <w:color w:val="000000"/>
                <w:sz w:val="18"/>
                <w:szCs w:val="18"/>
              </w:rPr>
              <w:lastRenderedPageBreak/>
              <w:t>комплексы</w:t>
            </w:r>
          </w:p>
        </w:tc>
        <w:tc>
          <w:tcPr>
            <w:tcW w:w="425" w:type="dxa"/>
            <w:shd w:val="clear" w:color="auto" w:fill="auto"/>
          </w:tcPr>
          <w:p w14:paraId="5BA14CCD"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560C36B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D9B7640" w14:textId="77777777" w:rsidR="005373F1" w:rsidRPr="00872F19" w:rsidRDefault="005373F1" w:rsidP="00D24AE7">
            <w:pPr>
              <w:spacing w:after="20"/>
              <w:jc w:val="center"/>
              <w:rPr>
                <w:color w:val="000000"/>
                <w:sz w:val="18"/>
                <w:szCs w:val="18"/>
              </w:rPr>
            </w:pPr>
            <w:r w:rsidRPr="00872F19">
              <w:rPr>
                <w:color w:val="000000"/>
                <w:sz w:val="18"/>
                <w:szCs w:val="18"/>
              </w:rPr>
              <w:t>02 4 06 0000 0</w:t>
            </w:r>
          </w:p>
        </w:tc>
        <w:tc>
          <w:tcPr>
            <w:tcW w:w="567" w:type="dxa"/>
            <w:shd w:val="clear" w:color="auto" w:fill="auto"/>
          </w:tcPr>
          <w:p w14:paraId="40144D7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EBB9DF" w14:textId="77777777" w:rsidR="005373F1" w:rsidRPr="00872F19" w:rsidRDefault="005373F1" w:rsidP="00D24AE7">
            <w:pPr>
              <w:spacing w:after="20"/>
              <w:jc w:val="right"/>
              <w:rPr>
                <w:color w:val="000000"/>
                <w:sz w:val="18"/>
                <w:szCs w:val="18"/>
              </w:rPr>
            </w:pPr>
            <w:r w:rsidRPr="00872F19">
              <w:rPr>
                <w:color w:val="000000"/>
                <w:sz w:val="18"/>
                <w:szCs w:val="18"/>
              </w:rPr>
              <w:t>408 351,6</w:t>
            </w:r>
          </w:p>
        </w:tc>
        <w:tc>
          <w:tcPr>
            <w:tcW w:w="3687" w:type="dxa"/>
          </w:tcPr>
          <w:p w14:paraId="5017B75E" w14:textId="0F251629" w:rsidR="005373F1" w:rsidRPr="0073165C"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FC2DA9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1489F5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A16516D"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02 4 06 0000 0</w:t>
            </w:r>
          </w:p>
        </w:tc>
        <w:tc>
          <w:tcPr>
            <w:tcW w:w="567" w:type="dxa"/>
            <w:tcBorders>
              <w:top w:val="nil"/>
              <w:left w:val="nil"/>
              <w:bottom w:val="single" w:sz="4" w:space="0" w:color="auto"/>
              <w:right w:val="single" w:sz="4" w:space="0" w:color="auto"/>
            </w:tcBorders>
            <w:shd w:val="clear" w:color="auto" w:fill="auto"/>
          </w:tcPr>
          <w:p w14:paraId="453ECDF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7050E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401 013,6</w:t>
            </w:r>
          </w:p>
        </w:tc>
      </w:tr>
      <w:tr w:rsidR="005373F1" w:rsidRPr="00872F19" w14:paraId="16B8D362" w14:textId="77777777" w:rsidTr="005373F1">
        <w:trPr>
          <w:trHeight w:val="20"/>
        </w:trPr>
        <w:tc>
          <w:tcPr>
            <w:tcW w:w="3544" w:type="dxa"/>
          </w:tcPr>
          <w:p w14:paraId="296F0711" w14:textId="21B245AE" w:rsidR="005373F1" w:rsidRPr="00872F19"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оешмалар эшчәнлеген тәэмин итү</w:t>
            </w:r>
          </w:p>
        </w:tc>
        <w:tc>
          <w:tcPr>
            <w:tcW w:w="425" w:type="dxa"/>
            <w:shd w:val="clear" w:color="auto" w:fill="auto"/>
          </w:tcPr>
          <w:p w14:paraId="3CAF2D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5FC9D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0CF7548" w14:textId="77777777" w:rsidR="005373F1" w:rsidRPr="00872F19" w:rsidRDefault="005373F1" w:rsidP="00D24AE7">
            <w:pPr>
              <w:spacing w:after="20"/>
              <w:jc w:val="center"/>
              <w:rPr>
                <w:color w:val="000000"/>
                <w:sz w:val="18"/>
                <w:szCs w:val="18"/>
              </w:rPr>
            </w:pPr>
            <w:r w:rsidRPr="00872F19">
              <w:rPr>
                <w:color w:val="000000"/>
                <w:sz w:val="18"/>
                <w:szCs w:val="18"/>
              </w:rPr>
              <w:t>02 4 06 4240 0</w:t>
            </w:r>
          </w:p>
        </w:tc>
        <w:tc>
          <w:tcPr>
            <w:tcW w:w="567" w:type="dxa"/>
            <w:shd w:val="clear" w:color="auto" w:fill="auto"/>
          </w:tcPr>
          <w:p w14:paraId="51D310C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36FF3A" w14:textId="77777777" w:rsidR="005373F1" w:rsidRPr="00872F19" w:rsidRDefault="005373F1" w:rsidP="00D24AE7">
            <w:pPr>
              <w:spacing w:after="20"/>
              <w:jc w:val="right"/>
              <w:rPr>
                <w:color w:val="000000"/>
                <w:sz w:val="18"/>
                <w:szCs w:val="18"/>
              </w:rPr>
            </w:pPr>
            <w:r w:rsidRPr="00872F19">
              <w:rPr>
                <w:color w:val="000000"/>
                <w:sz w:val="18"/>
                <w:szCs w:val="18"/>
              </w:rPr>
              <w:t>408 351,6</w:t>
            </w:r>
          </w:p>
        </w:tc>
        <w:tc>
          <w:tcPr>
            <w:tcW w:w="3687" w:type="dxa"/>
          </w:tcPr>
          <w:p w14:paraId="62D5CA92" w14:textId="1CCFD313" w:rsidR="005373F1" w:rsidRPr="0073165C"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оешмалар эшчәнлеген тәэмин итү</w:t>
            </w:r>
          </w:p>
        </w:tc>
        <w:tc>
          <w:tcPr>
            <w:tcW w:w="567" w:type="dxa"/>
            <w:tcBorders>
              <w:top w:val="nil"/>
              <w:left w:val="nil"/>
              <w:bottom w:val="single" w:sz="4" w:space="0" w:color="auto"/>
              <w:right w:val="single" w:sz="4" w:space="0" w:color="auto"/>
            </w:tcBorders>
            <w:shd w:val="clear" w:color="auto" w:fill="auto"/>
          </w:tcPr>
          <w:p w14:paraId="5BE495D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B54F64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577E857"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02 4 06 4240 0</w:t>
            </w:r>
          </w:p>
        </w:tc>
        <w:tc>
          <w:tcPr>
            <w:tcW w:w="567" w:type="dxa"/>
            <w:tcBorders>
              <w:top w:val="nil"/>
              <w:left w:val="nil"/>
              <w:bottom w:val="single" w:sz="4" w:space="0" w:color="auto"/>
              <w:right w:val="single" w:sz="4" w:space="0" w:color="auto"/>
            </w:tcBorders>
            <w:shd w:val="clear" w:color="auto" w:fill="auto"/>
          </w:tcPr>
          <w:p w14:paraId="54192B7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4A48616"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401 013,6</w:t>
            </w:r>
          </w:p>
        </w:tc>
      </w:tr>
      <w:tr w:rsidR="005373F1" w:rsidRPr="00872F19" w14:paraId="5B9101DD" w14:textId="77777777" w:rsidTr="005373F1">
        <w:trPr>
          <w:trHeight w:val="20"/>
        </w:trPr>
        <w:tc>
          <w:tcPr>
            <w:tcW w:w="3544" w:type="dxa"/>
          </w:tcPr>
          <w:p w14:paraId="708E8A3A" w14:textId="4F27DC7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09BA4C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E0CE58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FCEE661" w14:textId="77777777" w:rsidR="005373F1" w:rsidRPr="00872F19" w:rsidRDefault="005373F1" w:rsidP="00D24AE7">
            <w:pPr>
              <w:spacing w:after="20"/>
              <w:jc w:val="center"/>
              <w:rPr>
                <w:color w:val="000000"/>
                <w:sz w:val="18"/>
                <w:szCs w:val="18"/>
              </w:rPr>
            </w:pPr>
            <w:r w:rsidRPr="00872F19">
              <w:rPr>
                <w:color w:val="000000"/>
                <w:sz w:val="18"/>
                <w:szCs w:val="18"/>
              </w:rPr>
              <w:t>02 4 06 4240 0</w:t>
            </w:r>
          </w:p>
        </w:tc>
        <w:tc>
          <w:tcPr>
            <w:tcW w:w="567" w:type="dxa"/>
            <w:shd w:val="clear" w:color="auto" w:fill="auto"/>
          </w:tcPr>
          <w:p w14:paraId="7F68EBC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729471E" w14:textId="77777777" w:rsidR="005373F1" w:rsidRPr="00872F19" w:rsidRDefault="005373F1" w:rsidP="00D24AE7">
            <w:pPr>
              <w:spacing w:after="20"/>
              <w:jc w:val="right"/>
              <w:rPr>
                <w:color w:val="000000"/>
                <w:sz w:val="18"/>
                <w:szCs w:val="18"/>
              </w:rPr>
            </w:pPr>
            <w:r w:rsidRPr="00872F19">
              <w:rPr>
                <w:color w:val="000000"/>
                <w:sz w:val="18"/>
                <w:szCs w:val="18"/>
              </w:rPr>
              <w:t>408 351,6</w:t>
            </w:r>
          </w:p>
        </w:tc>
        <w:tc>
          <w:tcPr>
            <w:tcW w:w="3687" w:type="dxa"/>
          </w:tcPr>
          <w:p w14:paraId="45880859" w14:textId="6BE151D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8E6328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22DBA9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F5C0042"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02 4 06 4240 0</w:t>
            </w:r>
          </w:p>
        </w:tc>
        <w:tc>
          <w:tcPr>
            <w:tcW w:w="567" w:type="dxa"/>
            <w:tcBorders>
              <w:top w:val="nil"/>
              <w:left w:val="nil"/>
              <w:bottom w:val="single" w:sz="4" w:space="0" w:color="auto"/>
              <w:right w:val="single" w:sz="4" w:space="0" w:color="auto"/>
            </w:tcBorders>
            <w:shd w:val="clear" w:color="auto" w:fill="auto"/>
          </w:tcPr>
          <w:p w14:paraId="7782AFC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B9F5BC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401 013,6</w:t>
            </w:r>
          </w:p>
        </w:tc>
      </w:tr>
      <w:tr w:rsidR="005373F1" w:rsidRPr="00872F19" w14:paraId="4B273E3B" w14:textId="77777777" w:rsidTr="005373F1">
        <w:trPr>
          <w:trHeight w:val="20"/>
        </w:trPr>
        <w:tc>
          <w:tcPr>
            <w:tcW w:w="3544" w:type="dxa"/>
          </w:tcPr>
          <w:p w14:paraId="3C33345E" w14:textId="4742445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00A6ED3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EE79C9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66E3FFE"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3E99C60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4EFF78" w14:textId="77777777" w:rsidR="005373F1" w:rsidRPr="00872F19" w:rsidRDefault="005373F1" w:rsidP="00D24AE7">
            <w:pPr>
              <w:spacing w:after="20"/>
              <w:jc w:val="right"/>
              <w:rPr>
                <w:color w:val="000000"/>
                <w:sz w:val="18"/>
                <w:szCs w:val="18"/>
              </w:rPr>
            </w:pPr>
            <w:r w:rsidRPr="00872F19">
              <w:rPr>
                <w:color w:val="000000"/>
                <w:sz w:val="18"/>
                <w:szCs w:val="18"/>
              </w:rPr>
              <w:t>880 797,3</w:t>
            </w:r>
          </w:p>
        </w:tc>
        <w:tc>
          <w:tcPr>
            <w:tcW w:w="3687" w:type="dxa"/>
          </w:tcPr>
          <w:p w14:paraId="55393879" w14:textId="3E0ECD4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61CB7EF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D2161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4A6DDE1"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209AD2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9AFEA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855 197,5</w:t>
            </w:r>
          </w:p>
        </w:tc>
      </w:tr>
      <w:tr w:rsidR="005373F1" w:rsidRPr="00872F19" w14:paraId="5F181974" w14:textId="77777777" w:rsidTr="005373F1">
        <w:trPr>
          <w:trHeight w:val="20"/>
        </w:trPr>
        <w:tc>
          <w:tcPr>
            <w:tcW w:w="3544" w:type="dxa"/>
          </w:tcPr>
          <w:p w14:paraId="4F21D8B2" w14:textId="54444F1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51F5DC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F5CC17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4766126"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6C79B8C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B1CF09" w14:textId="77777777" w:rsidR="005373F1" w:rsidRPr="00872F19" w:rsidRDefault="005373F1" w:rsidP="00D24AE7">
            <w:pPr>
              <w:spacing w:after="20"/>
              <w:jc w:val="right"/>
              <w:rPr>
                <w:color w:val="000000"/>
                <w:sz w:val="18"/>
                <w:szCs w:val="18"/>
              </w:rPr>
            </w:pPr>
            <w:r w:rsidRPr="00872F19">
              <w:rPr>
                <w:color w:val="000000"/>
                <w:sz w:val="18"/>
                <w:szCs w:val="18"/>
              </w:rPr>
              <w:t>880 797,3</w:t>
            </w:r>
          </w:p>
        </w:tc>
        <w:tc>
          <w:tcPr>
            <w:tcW w:w="3687" w:type="dxa"/>
          </w:tcPr>
          <w:p w14:paraId="010752DC" w14:textId="58E5DA9C"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A21639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DF5F9F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0831A14"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108C1E4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7329D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855 197,5</w:t>
            </w:r>
          </w:p>
        </w:tc>
      </w:tr>
      <w:tr w:rsidR="005373F1" w:rsidRPr="00872F19" w14:paraId="2D125F52" w14:textId="77777777" w:rsidTr="005373F1">
        <w:trPr>
          <w:trHeight w:val="20"/>
        </w:trPr>
        <w:tc>
          <w:tcPr>
            <w:tcW w:w="3544" w:type="dxa"/>
          </w:tcPr>
          <w:p w14:paraId="1E7874DF" w14:textId="5B99FF03"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123E661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EDF06F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D1A7184" w14:textId="77777777"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0A81BBA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09DD2D" w14:textId="77777777" w:rsidR="005373F1" w:rsidRPr="00872F19" w:rsidRDefault="005373F1" w:rsidP="00D24AE7">
            <w:pPr>
              <w:spacing w:after="20"/>
              <w:jc w:val="right"/>
              <w:rPr>
                <w:color w:val="000000"/>
                <w:sz w:val="18"/>
                <w:szCs w:val="18"/>
              </w:rPr>
            </w:pPr>
            <w:r w:rsidRPr="00872F19">
              <w:rPr>
                <w:color w:val="000000"/>
                <w:sz w:val="18"/>
                <w:szCs w:val="18"/>
              </w:rPr>
              <w:t>880 797,3</w:t>
            </w:r>
          </w:p>
        </w:tc>
        <w:tc>
          <w:tcPr>
            <w:tcW w:w="3687" w:type="dxa"/>
          </w:tcPr>
          <w:p w14:paraId="27083419" w14:textId="050066E5" w:rsidR="005373F1" w:rsidRPr="0073165C"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27DB207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C7862E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176CED8"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14 2 12 0000 0</w:t>
            </w:r>
          </w:p>
        </w:tc>
        <w:tc>
          <w:tcPr>
            <w:tcW w:w="567" w:type="dxa"/>
            <w:tcBorders>
              <w:top w:val="nil"/>
              <w:left w:val="nil"/>
              <w:bottom w:val="single" w:sz="4" w:space="0" w:color="auto"/>
              <w:right w:val="single" w:sz="4" w:space="0" w:color="auto"/>
            </w:tcBorders>
            <w:shd w:val="clear" w:color="auto" w:fill="auto"/>
          </w:tcPr>
          <w:p w14:paraId="55EA24A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8C57D6"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855 197,5</w:t>
            </w:r>
          </w:p>
        </w:tc>
      </w:tr>
      <w:tr w:rsidR="005373F1" w:rsidRPr="00872F19" w14:paraId="23AB6F8D" w14:textId="77777777" w:rsidTr="005373F1">
        <w:trPr>
          <w:trHeight w:val="20"/>
        </w:trPr>
        <w:tc>
          <w:tcPr>
            <w:tcW w:w="3544" w:type="dxa"/>
          </w:tcPr>
          <w:p w14:paraId="3B71513A" w14:textId="3DD90D00"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00C67A2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9491A4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4814BFD" w14:textId="77777777"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4F4D116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A2B813" w14:textId="77777777" w:rsidR="005373F1" w:rsidRPr="00872F19" w:rsidRDefault="005373F1" w:rsidP="00D24AE7">
            <w:pPr>
              <w:spacing w:after="20"/>
              <w:jc w:val="right"/>
              <w:rPr>
                <w:color w:val="000000"/>
                <w:sz w:val="18"/>
                <w:szCs w:val="18"/>
              </w:rPr>
            </w:pPr>
            <w:r w:rsidRPr="00872F19">
              <w:rPr>
                <w:color w:val="000000"/>
                <w:sz w:val="18"/>
                <w:szCs w:val="18"/>
              </w:rPr>
              <w:t>880 797,3</w:t>
            </w:r>
          </w:p>
        </w:tc>
        <w:tc>
          <w:tcPr>
            <w:tcW w:w="3687" w:type="dxa"/>
          </w:tcPr>
          <w:p w14:paraId="6652EEB4" w14:textId="7B7818F5"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781B11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73B1C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277BA6A"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0</w:t>
            </w:r>
          </w:p>
        </w:tc>
        <w:tc>
          <w:tcPr>
            <w:tcW w:w="567" w:type="dxa"/>
            <w:tcBorders>
              <w:top w:val="nil"/>
              <w:left w:val="nil"/>
              <w:bottom w:val="single" w:sz="4" w:space="0" w:color="auto"/>
              <w:right w:val="single" w:sz="4" w:space="0" w:color="auto"/>
            </w:tcBorders>
            <w:shd w:val="clear" w:color="auto" w:fill="auto"/>
          </w:tcPr>
          <w:p w14:paraId="26376B4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1B0C16"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855 197,5</w:t>
            </w:r>
          </w:p>
        </w:tc>
      </w:tr>
      <w:tr w:rsidR="005373F1" w:rsidRPr="00872F19" w14:paraId="21967428" w14:textId="77777777" w:rsidTr="005373F1">
        <w:trPr>
          <w:trHeight w:val="20"/>
        </w:trPr>
        <w:tc>
          <w:tcPr>
            <w:tcW w:w="3544" w:type="dxa"/>
          </w:tcPr>
          <w:p w14:paraId="6750224F" w14:textId="4AD49CF4"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6225D0C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FC7BB4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C68D190"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2C3C465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629CCB" w14:textId="77777777" w:rsidR="005373F1" w:rsidRPr="00872F19" w:rsidRDefault="005373F1" w:rsidP="00D24AE7">
            <w:pPr>
              <w:spacing w:after="20"/>
              <w:jc w:val="right"/>
              <w:rPr>
                <w:color w:val="000000"/>
                <w:sz w:val="18"/>
                <w:szCs w:val="18"/>
              </w:rPr>
            </w:pPr>
            <w:r w:rsidRPr="00872F19">
              <w:rPr>
                <w:color w:val="000000"/>
                <w:sz w:val="18"/>
                <w:szCs w:val="18"/>
              </w:rPr>
              <w:t>880 797,3</w:t>
            </w:r>
          </w:p>
        </w:tc>
        <w:tc>
          <w:tcPr>
            <w:tcW w:w="3687" w:type="dxa"/>
          </w:tcPr>
          <w:p w14:paraId="06011A8B" w14:textId="496270EE"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3AD762F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FD89F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0A2541E"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4E81F41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7EE7FB"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855 197,5</w:t>
            </w:r>
          </w:p>
        </w:tc>
      </w:tr>
      <w:tr w:rsidR="005373F1" w:rsidRPr="00872F19" w14:paraId="51DBCA99" w14:textId="77777777" w:rsidTr="005373F1">
        <w:trPr>
          <w:trHeight w:val="20"/>
        </w:trPr>
        <w:tc>
          <w:tcPr>
            <w:tcW w:w="3544" w:type="dxa"/>
          </w:tcPr>
          <w:p w14:paraId="42ED79EA" w14:textId="5996225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A500B2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BC7A6C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55656E5"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7C505BE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1E32036" w14:textId="77777777" w:rsidR="005373F1" w:rsidRPr="00872F19" w:rsidRDefault="005373F1" w:rsidP="00D24AE7">
            <w:pPr>
              <w:spacing w:after="20"/>
              <w:jc w:val="right"/>
              <w:rPr>
                <w:color w:val="000000"/>
                <w:sz w:val="18"/>
                <w:szCs w:val="18"/>
              </w:rPr>
            </w:pPr>
            <w:r w:rsidRPr="00872F19">
              <w:rPr>
                <w:color w:val="000000"/>
                <w:sz w:val="18"/>
                <w:szCs w:val="18"/>
              </w:rPr>
              <w:t>168 652,2</w:t>
            </w:r>
          </w:p>
        </w:tc>
        <w:tc>
          <w:tcPr>
            <w:tcW w:w="3687" w:type="dxa"/>
          </w:tcPr>
          <w:p w14:paraId="5F84BF97" w14:textId="6093331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63D952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38F76B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1C964BA"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562A1A2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839F0E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164 182,9</w:t>
            </w:r>
          </w:p>
        </w:tc>
      </w:tr>
      <w:tr w:rsidR="005373F1" w:rsidRPr="00872F19" w14:paraId="27DCFCB3" w14:textId="77777777" w:rsidTr="005373F1">
        <w:trPr>
          <w:trHeight w:val="20"/>
        </w:trPr>
        <w:tc>
          <w:tcPr>
            <w:tcW w:w="3544" w:type="dxa"/>
          </w:tcPr>
          <w:p w14:paraId="409B5CAA" w14:textId="6FAF69E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7C9D55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50AC0D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8944467"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1B1116E3"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9A7B26A" w14:textId="77777777" w:rsidR="005373F1" w:rsidRPr="00872F19" w:rsidRDefault="005373F1" w:rsidP="00D24AE7">
            <w:pPr>
              <w:spacing w:after="20"/>
              <w:jc w:val="right"/>
              <w:rPr>
                <w:color w:val="000000"/>
                <w:sz w:val="18"/>
                <w:szCs w:val="18"/>
              </w:rPr>
            </w:pPr>
            <w:r w:rsidRPr="00872F19">
              <w:rPr>
                <w:color w:val="000000"/>
                <w:sz w:val="18"/>
                <w:szCs w:val="18"/>
              </w:rPr>
              <w:t>712 145,1</w:t>
            </w:r>
          </w:p>
        </w:tc>
        <w:tc>
          <w:tcPr>
            <w:tcW w:w="3687" w:type="dxa"/>
          </w:tcPr>
          <w:p w14:paraId="3EE7AA5E" w14:textId="0A1C41B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0B6E3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33B37A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1D2AEFF"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3A9068B8"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510E2CE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691 014,6</w:t>
            </w:r>
          </w:p>
        </w:tc>
      </w:tr>
      <w:tr w:rsidR="005373F1" w:rsidRPr="00872F19" w14:paraId="3F814103" w14:textId="77777777" w:rsidTr="005373F1">
        <w:trPr>
          <w:trHeight w:val="20"/>
        </w:trPr>
        <w:tc>
          <w:tcPr>
            <w:tcW w:w="3544" w:type="dxa"/>
          </w:tcPr>
          <w:p w14:paraId="397A000E" w14:textId="377F5D2C" w:rsidR="005373F1" w:rsidRPr="00872F19" w:rsidRDefault="005373F1" w:rsidP="00D24AE7">
            <w:pPr>
              <w:spacing w:after="20"/>
              <w:jc w:val="both"/>
              <w:rPr>
                <w:color w:val="000000"/>
                <w:sz w:val="18"/>
                <w:szCs w:val="18"/>
              </w:rPr>
            </w:pPr>
            <w:r w:rsidRPr="000111FF">
              <w:rPr>
                <w:color w:val="000000"/>
                <w:sz w:val="18"/>
                <w:szCs w:val="18"/>
              </w:rPr>
              <w:t xml:space="preserve">Балаларга өстәмә белем бирү </w:t>
            </w:r>
          </w:p>
        </w:tc>
        <w:tc>
          <w:tcPr>
            <w:tcW w:w="425" w:type="dxa"/>
            <w:shd w:val="clear" w:color="auto" w:fill="auto"/>
          </w:tcPr>
          <w:p w14:paraId="4DD965E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8283C3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A9A10C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3814D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27E40C2" w14:textId="77777777" w:rsidR="005373F1" w:rsidRPr="00872F19" w:rsidRDefault="005373F1" w:rsidP="00D24AE7">
            <w:pPr>
              <w:spacing w:after="20"/>
              <w:jc w:val="right"/>
              <w:rPr>
                <w:color w:val="000000"/>
                <w:sz w:val="18"/>
                <w:szCs w:val="18"/>
              </w:rPr>
            </w:pPr>
            <w:r w:rsidRPr="00872F19">
              <w:rPr>
                <w:color w:val="000000"/>
                <w:sz w:val="18"/>
                <w:szCs w:val="18"/>
              </w:rPr>
              <w:t>1 113 946,6</w:t>
            </w:r>
          </w:p>
        </w:tc>
        <w:tc>
          <w:tcPr>
            <w:tcW w:w="3687" w:type="dxa"/>
          </w:tcPr>
          <w:p w14:paraId="356EE480" w14:textId="7911D814" w:rsidR="005373F1" w:rsidRPr="0073165C" w:rsidRDefault="005373F1" w:rsidP="00D24AE7">
            <w:pPr>
              <w:spacing w:after="20"/>
              <w:jc w:val="both"/>
              <w:rPr>
                <w:color w:val="000000"/>
                <w:sz w:val="18"/>
                <w:szCs w:val="18"/>
              </w:rPr>
            </w:pPr>
            <w:r w:rsidRPr="000111FF">
              <w:rPr>
                <w:color w:val="000000"/>
                <w:sz w:val="18"/>
                <w:szCs w:val="18"/>
              </w:rPr>
              <w:t xml:space="preserve">Балаларга өстәмә белем бирү </w:t>
            </w:r>
          </w:p>
        </w:tc>
        <w:tc>
          <w:tcPr>
            <w:tcW w:w="567" w:type="dxa"/>
            <w:tcBorders>
              <w:top w:val="nil"/>
              <w:left w:val="nil"/>
              <w:bottom w:val="single" w:sz="4" w:space="0" w:color="auto"/>
              <w:right w:val="single" w:sz="4" w:space="0" w:color="auto"/>
            </w:tcBorders>
            <w:shd w:val="clear" w:color="auto" w:fill="auto"/>
          </w:tcPr>
          <w:p w14:paraId="5DCFE4A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84DAF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2D1801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A2CA37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87D84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2 093 607,3</w:t>
            </w:r>
          </w:p>
        </w:tc>
      </w:tr>
      <w:tr w:rsidR="005373F1" w:rsidRPr="00872F19" w14:paraId="372B08A8" w14:textId="77777777" w:rsidTr="005373F1">
        <w:trPr>
          <w:trHeight w:val="20"/>
        </w:trPr>
        <w:tc>
          <w:tcPr>
            <w:tcW w:w="3544" w:type="dxa"/>
          </w:tcPr>
          <w:p w14:paraId="5B42D509" w14:textId="2C26441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2E00211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601C3B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CBF5B2B"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74193FD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B3C074" w14:textId="77777777" w:rsidR="005373F1" w:rsidRPr="00872F19" w:rsidRDefault="005373F1" w:rsidP="00D24AE7">
            <w:pPr>
              <w:spacing w:after="20"/>
              <w:jc w:val="right"/>
              <w:rPr>
                <w:color w:val="000000"/>
                <w:sz w:val="18"/>
                <w:szCs w:val="18"/>
              </w:rPr>
            </w:pPr>
            <w:r w:rsidRPr="00872F19">
              <w:rPr>
                <w:color w:val="000000"/>
                <w:sz w:val="18"/>
                <w:szCs w:val="18"/>
              </w:rPr>
              <w:t>1 022 546,4</w:t>
            </w:r>
          </w:p>
        </w:tc>
        <w:tc>
          <w:tcPr>
            <w:tcW w:w="3687" w:type="dxa"/>
          </w:tcPr>
          <w:p w14:paraId="245D7246" w14:textId="3C9B65D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DC9D7C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6864E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6F4E4BE"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7BF7FE3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E1C40C"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2 002 788,0</w:t>
            </w:r>
          </w:p>
        </w:tc>
      </w:tr>
      <w:tr w:rsidR="005373F1" w:rsidRPr="00872F19" w14:paraId="0C70F3E8" w14:textId="77777777" w:rsidTr="005373F1">
        <w:trPr>
          <w:trHeight w:val="20"/>
        </w:trPr>
        <w:tc>
          <w:tcPr>
            <w:tcW w:w="3544" w:type="dxa"/>
          </w:tcPr>
          <w:p w14:paraId="74F0230E" w14:textId="530FF249"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729DA0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B9CFE3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0D0E051" w14:textId="77777777"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083A4B9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7269E5" w14:textId="77777777" w:rsidR="005373F1" w:rsidRPr="00872F19" w:rsidRDefault="005373F1" w:rsidP="00D24AE7">
            <w:pPr>
              <w:spacing w:after="20"/>
              <w:jc w:val="right"/>
              <w:rPr>
                <w:color w:val="000000"/>
                <w:sz w:val="18"/>
                <w:szCs w:val="18"/>
              </w:rPr>
            </w:pPr>
            <w:r w:rsidRPr="00872F19">
              <w:rPr>
                <w:color w:val="000000"/>
                <w:sz w:val="18"/>
                <w:szCs w:val="18"/>
              </w:rPr>
              <w:t>990 910,3</w:t>
            </w:r>
          </w:p>
        </w:tc>
        <w:tc>
          <w:tcPr>
            <w:tcW w:w="3687" w:type="dxa"/>
          </w:tcPr>
          <w:p w14:paraId="7CF6BFEE" w14:textId="309F86A9"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CE03E1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1BA442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1D48F0A" w14:textId="77777777" w:rsidR="005373F1" w:rsidRPr="00872F19" w:rsidRDefault="005373F1" w:rsidP="00D24AE7">
            <w:pPr>
              <w:spacing w:after="20"/>
              <w:jc w:val="center"/>
              <w:rPr>
                <w:color w:val="000000"/>
                <w:sz w:val="18"/>
                <w:szCs w:val="18"/>
                <w:lang w:val="tt-RU"/>
              </w:rPr>
            </w:pPr>
            <w:r w:rsidRPr="0073165C">
              <w:rPr>
                <w:color w:val="000000"/>
                <w:sz w:val="18"/>
                <w:szCs w:val="18"/>
              </w:rPr>
              <w:t>02 2 00 0000 0</w:t>
            </w:r>
          </w:p>
        </w:tc>
        <w:tc>
          <w:tcPr>
            <w:tcW w:w="567" w:type="dxa"/>
            <w:tcBorders>
              <w:top w:val="nil"/>
              <w:left w:val="nil"/>
              <w:bottom w:val="single" w:sz="4" w:space="0" w:color="auto"/>
              <w:right w:val="single" w:sz="4" w:space="0" w:color="auto"/>
            </w:tcBorders>
            <w:shd w:val="clear" w:color="auto" w:fill="auto"/>
          </w:tcPr>
          <w:p w14:paraId="12803F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0E662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1 970 382,9</w:t>
            </w:r>
          </w:p>
        </w:tc>
      </w:tr>
      <w:tr w:rsidR="005373F1" w:rsidRPr="00872F19" w14:paraId="75E21DE0" w14:textId="77777777" w:rsidTr="005373F1">
        <w:trPr>
          <w:trHeight w:val="20"/>
        </w:trPr>
        <w:tc>
          <w:tcPr>
            <w:tcW w:w="3544" w:type="dxa"/>
          </w:tcPr>
          <w:p w14:paraId="64C097CC" w14:textId="25CECDFC"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7C250A4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408234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73F3530" w14:textId="77777777" w:rsidR="005373F1" w:rsidRPr="00872F19" w:rsidRDefault="005373F1" w:rsidP="00D24AE7">
            <w:pPr>
              <w:spacing w:after="20"/>
              <w:jc w:val="center"/>
              <w:rPr>
                <w:color w:val="000000"/>
                <w:sz w:val="18"/>
                <w:szCs w:val="18"/>
              </w:rPr>
            </w:pPr>
            <w:r w:rsidRPr="00872F19">
              <w:rPr>
                <w:color w:val="000000"/>
                <w:sz w:val="18"/>
                <w:szCs w:val="18"/>
              </w:rPr>
              <w:t>02 2 0К 0000 0</w:t>
            </w:r>
          </w:p>
        </w:tc>
        <w:tc>
          <w:tcPr>
            <w:tcW w:w="567" w:type="dxa"/>
            <w:shd w:val="clear" w:color="auto" w:fill="auto"/>
          </w:tcPr>
          <w:p w14:paraId="0EE841B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2DC3B2" w14:textId="77777777" w:rsidR="005373F1" w:rsidRPr="00872F19" w:rsidRDefault="005373F1" w:rsidP="00D24AE7">
            <w:pPr>
              <w:spacing w:after="20"/>
              <w:jc w:val="right"/>
              <w:rPr>
                <w:color w:val="000000"/>
                <w:sz w:val="18"/>
                <w:szCs w:val="18"/>
              </w:rPr>
            </w:pPr>
            <w:r w:rsidRPr="00872F19">
              <w:rPr>
                <w:color w:val="000000"/>
                <w:sz w:val="18"/>
                <w:szCs w:val="18"/>
              </w:rPr>
              <w:t>990 910,3</w:t>
            </w:r>
          </w:p>
        </w:tc>
        <w:tc>
          <w:tcPr>
            <w:tcW w:w="3687" w:type="dxa"/>
          </w:tcPr>
          <w:p w14:paraId="00B1EEC8" w14:textId="72FDBDC9"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DCB046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7486A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15DDD14"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0000 0</w:t>
            </w:r>
          </w:p>
        </w:tc>
        <w:tc>
          <w:tcPr>
            <w:tcW w:w="567" w:type="dxa"/>
            <w:tcBorders>
              <w:top w:val="nil"/>
              <w:left w:val="nil"/>
              <w:bottom w:val="single" w:sz="4" w:space="0" w:color="auto"/>
              <w:right w:val="single" w:sz="4" w:space="0" w:color="auto"/>
            </w:tcBorders>
            <w:shd w:val="clear" w:color="auto" w:fill="auto"/>
          </w:tcPr>
          <w:p w14:paraId="48F7153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9F5CDB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1 970 382,9</w:t>
            </w:r>
          </w:p>
        </w:tc>
      </w:tr>
      <w:tr w:rsidR="005373F1" w:rsidRPr="00872F19" w14:paraId="69635135" w14:textId="77777777" w:rsidTr="005373F1">
        <w:trPr>
          <w:trHeight w:val="20"/>
        </w:trPr>
        <w:tc>
          <w:tcPr>
            <w:tcW w:w="3544" w:type="dxa"/>
          </w:tcPr>
          <w:p w14:paraId="62FD223F" w14:textId="09C112D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059F50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D7682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1C41230"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79FA89B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82EA62" w14:textId="77777777" w:rsidR="005373F1" w:rsidRPr="00872F19" w:rsidRDefault="005373F1" w:rsidP="00D24AE7">
            <w:pPr>
              <w:spacing w:after="20"/>
              <w:jc w:val="right"/>
              <w:rPr>
                <w:color w:val="000000"/>
                <w:sz w:val="18"/>
                <w:szCs w:val="18"/>
              </w:rPr>
            </w:pPr>
            <w:r w:rsidRPr="00872F19">
              <w:rPr>
                <w:color w:val="000000"/>
                <w:sz w:val="18"/>
                <w:szCs w:val="18"/>
              </w:rPr>
              <w:t>990 910,3</w:t>
            </w:r>
          </w:p>
        </w:tc>
        <w:tc>
          <w:tcPr>
            <w:tcW w:w="3687" w:type="dxa"/>
          </w:tcPr>
          <w:p w14:paraId="4A395BE0" w14:textId="0B66B14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E4E5EC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F962FD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FB60C25"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45FCB46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A14F1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1 970 382,9</w:t>
            </w:r>
          </w:p>
        </w:tc>
      </w:tr>
      <w:tr w:rsidR="005373F1" w:rsidRPr="00872F19" w14:paraId="59D25098" w14:textId="77777777" w:rsidTr="005373F1">
        <w:trPr>
          <w:trHeight w:val="20"/>
        </w:trPr>
        <w:tc>
          <w:tcPr>
            <w:tcW w:w="3544" w:type="dxa"/>
          </w:tcPr>
          <w:p w14:paraId="3A25A499" w14:textId="4EFD8BB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E615F0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886D0C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7034DB5"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54C9118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0B2AD7B" w14:textId="77777777" w:rsidR="005373F1" w:rsidRPr="00872F19" w:rsidRDefault="005373F1" w:rsidP="00D24AE7">
            <w:pPr>
              <w:spacing w:after="20"/>
              <w:jc w:val="right"/>
              <w:rPr>
                <w:color w:val="000000"/>
                <w:sz w:val="18"/>
                <w:szCs w:val="18"/>
              </w:rPr>
            </w:pPr>
            <w:r w:rsidRPr="00872F19">
              <w:rPr>
                <w:color w:val="000000"/>
                <w:sz w:val="18"/>
                <w:szCs w:val="18"/>
              </w:rPr>
              <w:t>475 266,6</w:t>
            </w:r>
          </w:p>
        </w:tc>
        <w:tc>
          <w:tcPr>
            <w:tcW w:w="3687" w:type="dxa"/>
          </w:tcPr>
          <w:p w14:paraId="6607FF40" w14:textId="7DAC6C0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1061C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278F83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5D61C16"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720038E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D92F51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514 113,0</w:t>
            </w:r>
          </w:p>
        </w:tc>
      </w:tr>
      <w:tr w:rsidR="005373F1" w:rsidRPr="00872F19" w14:paraId="29A52D01" w14:textId="77777777" w:rsidTr="005373F1">
        <w:trPr>
          <w:trHeight w:val="20"/>
        </w:trPr>
        <w:tc>
          <w:tcPr>
            <w:tcW w:w="3544" w:type="dxa"/>
          </w:tcPr>
          <w:p w14:paraId="11205440" w14:textId="6FE5C6B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3FB2149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DCD6BA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CA6D9DA"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68005C48"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0E1190F" w14:textId="77777777" w:rsidR="005373F1" w:rsidRPr="00872F19" w:rsidRDefault="005373F1" w:rsidP="00D24AE7">
            <w:pPr>
              <w:spacing w:after="20"/>
              <w:jc w:val="right"/>
              <w:rPr>
                <w:color w:val="000000"/>
                <w:sz w:val="18"/>
                <w:szCs w:val="18"/>
              </w:rPr>
            </w:pPr>
            <w:r w:rsidRPr="00872F19">
              <w:rPr>
                <w:color w:val="000000"/>
                <w:sz w:val="18"/>
                <w:szCs w:val="18"/>
              </w:rPr>
              <w:t>232 526,7</w:t>
            </w:r>
          </w:p>
        </w:tc>
        <w:tc>
          <w:tcPr>
            <w:tcW w:w="3687" w:type="dxa"/>
          </w:tcPr>
          <w:p w14:paraId="0DE8EC9D" w14:textId="5AB923F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28E26BF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1538BF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D2E2C6C"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7F6AF7F5"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45B7723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584 025,5</w:t>
            </w:r>
          </w:p>
        </w:tc>
      </w:tr>
      <w:tr w:rsidR="005373F1" w:rsidRPr="00872F19" w14:paraId="6767D48E" w14:textId="77777777" w:rsidTr="005373F1">
        <w:trPr>
          <w:trHeight w:val="20"/>
        </w:trPr>
        <w:tc>
          <w:tcPr>
            <w:tcW w:w="3544" w:type="dxa"/>
          </w:tcPr>
          <w:p w14:paraId="3EA35BBC" w14:textId="5D064A01"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0FF14887"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36782F2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BB67371"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6177825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0CFA6E9" w14:textId="77777777" w:rsidR="005373F1" w:rsidRPr="00872F19" w:rsidRDefault="005373F1" w:rsidP="00D24AE7">
            <w:pPr>
              <w:spacing w:after="20"/>
              <w:jc w:val="right"/>
              <w:rPr>
                <w:color w:val="000000"/>
                <w:sz w:val="18"/>
                <w:szCs w:val="18"/>
              </w:rPr>
            </w:pPr>
            <w:r w:rsidRPr="00872F19">
              <w:rPr>
                <w:color w:val="000000"/>
                <w:sz w:val="18"/>
                <w:szCs w:val="18"/>
              </w:rPr>
              <w:t>283 117,0</w:t>
            </w:r>
          </w:p>
        </w:tc>
        <w:tc>
          <w:tcPr>
            <w:tcW w:w="3687" w:type="dxa"/>
          </w:tcPr>
          <w:p w14:paraId="4F3F0309" w14:textId="0BA53890"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9E4765B"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6C9D3E1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7652CE3"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2F77E399"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56323F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872 244,4</w:t>
            </w:r>
          </w:p>
        </w:tc>
      </w:tr>
      <w:tr w:rsidR="005373F1" w:rsidRPr="00872F19" w14:paraId="5F452ADE" w14:textId="77777777" w:rsidTr="005373F1">
        <w:trPr>
          <w:trHeight w:val="20"/>
        </w:trPr>
        <w:tc>
          <w:tcPr>
            <w:tcW w:w="3544" w:type="dxa"/>
          </w:tcPr>
          <w:p w14:paraId="3A047748" w14:textId="5551E04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0AB3C2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42EBF9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079CD04" w14:textId="77777777" w:rsidR="005373F1" w:rsidRPr="00872F19" w:rsidRDefault="005373F1" w:rsidP="00D24AE7">
            <w:pPr>
              <w:spacing w:after="20"/>
              <w:jc w:val="center"/>
              <w:rPr>
                <w:color w:val="000000"/>
                <w:sz w:val="18"/>
                <w:szCs w:val="18"/>
              </w:rPr>
            </w:pPr>
            <w:r w:rsidRPr="00872F19">
              <w:rPr>
                <w:color w:val="000000"/>
                <w:sz w:val="18"/>
                <w:szCs w:val="18"/>
              </w:rPr>
              <w:t>02 4 00 0000 0</w:t>
            </w:r>
          </w:p>
        </w:tc>
        <w:tc>
          <w:tcPr>
            <w:tcW w:w="567" w:type="dxa"/>
            <w:shd w:val="clear" w:color="auto" w:fill="auto"/>
          </w:tcPr>
          <w:p w14:paraId="3BBAEA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BA2E6A" w14:textId="77777777" w:rsidR="005373F1" w:rsidRPr="00872F19" w:rsidRDefault="005373F1" w:rsidP="00D24AE7">
            <w:pPr>
              <w:spacing w:after="20"/>
              <w:jc w:val="right"/>
              <w:rPr>
                <w:color w:val="000000"/>
                <w:sz w:val="18"/>
                <w:szCs w:val="18"/>
              </w:rPr>
            </w:pPr>
            <w:r w:rsidRPr="00872F19">
              <w:rPr>
                <w:color w:val="000000"/>
                <w:sz w:val="18"/>
                <w:szCs w:val="18"/>
              </w:rPr>
              <w:t>31 636,1</w:t>
            </w:r>
          </w:p>
        </w:tc>
        <w:tc>
          <w:tcPr>
            <w:tcW w:w="3687" w:type="dxa"/>
          </w:tcPr>
          <w:p w14:paraId="0678DA78" w14:textId="5C77958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632FB9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CEAADF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220BBF6" w14:textId="77777777" w:rsidR="005373F1" w:rsidRPr="00872F19" w:rsidRDefault="005373F1" w:rsidP="00D24AE7">
            <w:pPr>
              <w:spacing w:after="20"/>
              <w:jc w:val="center"/>
              <w:rPr>
                <w:color w:val="000000"/>
                <w:sz w:val="18"/>
                <w:szCs w:val="18"/>
                <w:lang w:val="tt-RU"/>
              </w:rPr>
            </w:pPr>
            <w:r w:rsidRPr="0073165C">
              <w:rPr>
                <w:color w:val="000000"/>
                <w:sz w:val="18"/>
                <w:szCs w:val="18"/>
              </w:rPr>
              <w:t>02 4 00 0000 0</w:t>
            </w:r>
          </w:p>
        </w:tc>
        <w:tc>
          <w:tcPr>
            <w:tcW w:w="567" w:type="dxa"/>
            <w:tcBorders>
              <w:top w:val="nil"/>
              <w:left w:val="nil"/>
              <w:bottom w:val="single" w:sz="4" w:space="0" w:color="auto"/>
              <w:right w:val="single" w:sz="4" w:space="0" w:color="auto"/>
            </w:tcBorders>
            <w:shd w:val="clear" w:color="auto" w:fill="auto"/>
          </w:tcPr>
          <w:p w14:paraId="6CD7C76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0977C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32 405,1</w:t>
            </w:r>
          </w:p>
        </w:tc>
      </w:tr>
      <w:tr w:rsidR="005373F1" w:rsidRPr="00872F19" w14:paraId="5BD642DE" w14:textId="77777777" w:rsidTr="005373F1">
        <w:trPr>
          <w:trHeight w:val="20"/>
        </w:trPr>
        <w:tc>
          <w:tcPr>
            <w:tcW w:w="3544" w:type="dxa"/>
          </w:tcPr>
          <w:p w14:paraId="144131E0" w14:textId="4114F9ED" w:rsidR="005373F1" w:rsidRPr="00872F19" w:rsidRDefault="005373F1" w:rsidP="00D24AE7">
            <w:pPr>
              <w:spacing w:after="20"/>
              <w:jc w:val="both"/>
              <w:rPr>
                <w:color w:val="000000"/>
                <w:sz w:val="18"/>
                <w:szCs w:val="18"/>
              </w:rPr>
            </w:pPr>
            <w:r w:rsidRPr="000111FF">
              <w:rPr>
                <w:color w:val="000000"/>
                <w:sz w:val="18"/>
                <w:szCs w:val="18"/>
              </w:rPr>
              <w:t>«Балаларга өстәмә белем бирүне үстерү» процесс чаралары комплексы</w:t>
            </w:r>
          </w:p>
        </w:tc>
        <w:tc>
          <w:tcPr>
            <w:tcW w:w="425" w:type="dxa"/>
            <w:shd w:val="clear" w:color="auto" w:fill="auto"/>
          </w:tcPr>
          <w:p w14:paraId="06960DB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59986A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DCF14E6" w14:textId="77777777" w:rsidR="005373F1" w:rsidRPr="00872F19" w:rsidRDefault="005373F1" w:rsidP="00D24AE7">
            <w:pPr>
              <w:spacing w:after="20"/>
              <w:jc w:val="center"/>
              <w:rPr>
                <w:color w:val="000000"/>
                <w:sz w:val="18"/>
                <w:szCs w:val="18"/>
              </w:rPr>
            </w:pPr>
            <w:r w:rsidRPr="00872F19">
              <w:rPr>
                <w:color w:val="000000"/>
                <w:sz w:val="18"/>
                <w:szCs w:val="18"/>
              </w:rPr>
              <w:t>02 4 02 0000 0</w:t>
            </w:r>
          </w:p>
        </w:tc>
        <w:tc>
          <w:tcPr>
            <w:tcW w:w="567" w:type="dxa"/>
            <w:shd w:val="clear" w:color="auto" w:fill="auto"/>
          </w:tcPr>
          <w:p w14:paraId="7C6194C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961666" w14:textId="77777777" w:rsidR="005373F1" w:rsidRPr="00872F19" w:rsidRDefault="005373F1" w:rsidP="00D24AE7">
            <w:pPr>
              <w:spacing w:after="20"/>
              <w:jc w:val="right"/>
              <w:rPr>
                <w:color w:val="000000"/>
                <w:sz w:val="18"/>
                <w:szCs w:val="18"/>
              </w:rPr>
            </w:pPr>
            <w:r w:rsidRPr="00872F19">
              <w:rPr>
                <w:color w:val="000000"/>
                <w:sz w:val="18"/>
                <w:szCs w:val="18"/>
              </w:rPr>
              <w:t>27 263,4</w:t>
            </w:r>
          </w:p>
        </w:tc>
        <w:tc>
          <w:tcPr>
            <w:tcW w:w="3687" w:type="dxa"/>
          </w:tcPr>
          <w:p w14:paraId="74581FFD" w14:textId="72B00BC5" w:rsidR="005373F1" w:rsidRPr="0073165C" w:rsidRDefault="005373F1" w:rsidP="00D24AE7">
            <w:pPr>
              <w:spacing w:after="20"/>
              <w:jc w:val="both"/>
              <w:rPr>
                <w:color w:val="000000"/>
                <w:sz w:val="18"/>
                <w:szCs w:val="18"/>
              </w:rPr>
            </w:pPr>
            <w:r w:rsidRPr="000111FF">
              <w:rPr>
                <w:color w:val="000000"/>
                <w:sz w:val="18"/>
                <w:szCs w:val="18"/>
              </w:rPr>
              <w:t>«Балаларга өстәмә белем бирүне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4AE4CB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DC101F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075F8AA"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02 4 02 0000 0</w:t>
            </w:r>
          </w:p>
        </w:tc>
        <w:tc>
          <w:tcPr>
            <w:tcW w:w="567" w:type="dxa"/>
            <w:tcBorders>
              <w:top w:val="nil"/>
              <w:left w:val="nil"/>
              <w:bottom w:val="single" w:sz="4" w:space="0" w:color="auto"/>
              <w:right w:val="single" w:sz="4" w:space="0" w:color="auto"/>
            </w:tcBorders>
            <w:shd w:val="clear" w:color="auto" w:fill="auto"/>
          </w:tcPr>
          <w:p w14:paraId="68D15C9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2DAB81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28 032,4</w:t>
            </w:r>
          </w:p>
        </w:tc>
      </w:tr>
      <w:tr w:rsidR="005373F1" w:rsidRPr="00872F19" w14:paraId="7E612FF0" w14:textId="77777777" w:rsidTr="005373F1">
        <w:trPr>
          <w:trHeight w:val="20"/>
        </w:trPr>
        <w:tc>
          <w:tcPr>
            <w:tcW w:w="3544" w:type="dxa"/>
          </w:tcPr>
          <w:p w14:paraId="737BA6D1" w14:textId="5CC4CA8B" w:rsidR="005373F1" w:rsidRPr="00872F19" w:rsidRDefault="005373F1" w:rsidP="00D24AE7">
            <w:pPr>
              <w:spacing w:after="20"/>
              <w:jc w:val="both"/>
              <w:rPr>
                <w:color w:val="000000"/>
                <w:sz w:val="18"/>
                <w:szCs w:val="18"/>
              </w:rPr>
            </w:pPr>
            <w:r w:rsidRPr="000111FF">
              <w:rPr>
                <w:color w:val="000000"/>
                <w:sz w:val="18"/>
                <w:szCs w:val="18"/>
              </w:rPr>
              <w:t>Өстәмә гомуми белем бирү программаларын гамәлгә ашыра торган өстәмә белем бирү оешмаларын үстерү</w:t>
            </w:r>
          </w:p>
        </w:tc>
        <w:tc>
          <w:tcPr>
            <w:tcW w:w="425" w:type="dxa"/>
            <w:shd w:val="clear" w:color="auto" w:fill="auto"/>
          </w:tcPr>
          <w:p w14:paraId="5F8F73C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D5AA85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9F9BB4C" w14:textId="77777777" w:rsidR="005373F1" w:rsidRPr="00872F19" w:rsidRDefault="005373F1" w:rsidP="00D24AE7">
            <w:pPr>
              <w:spacing w:after="20"/>
              <w:jc w:val="center"/>
              <w:rPr>
                <w:color w:val="000000"/>
                <w:sz w:val="18"/>
                <w:szCs w:val="18"/>
              </w:rPr>
            </w:pPr>
            <w:r w:rsidRPr="00872F19">
              <w:rPr>
                <w:color w:val="000000"/>
                <w:sz w:val="18"/>
                <w:szCs w:val="18"/>
              </w:rPr>
              <w:t>02 4 02 4230 0</w:t>
            </w:r>
          </w:p>
        </w:tc>
        <w:tc>
          <w:tcPr>
            <w:tcW w:w="567" w:type="dxa"/>
            <w:shd w:val="clear" w:color="auto" w:fill="auto"/>
          </w:tcPr>
          <w:p w14:paraId="3C931F5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260014" w14:textId="77777777" w:rsidR="005373F1" w:rsidRPr="00872F19" w:rsidRDefault="005373F1" w:rsidP="00D24AE7">
            <w:pPr>
              <w:spacing w:after="20"/>
              <w:jc w:val="right"/>
              <w:rPr>
                <w:color w:val="000000"/>
                <w:sz w:val="18"/>
                <w:szCs w:val="18"/>
              </w:rPr>
            </w:pPr>
            <w:r w:rsidRPr="00872F19">
              <w:rPr>
                <w:color w:val="000000"/>
                <w:sz w:val="18"/>
                <w:szCs w:val="18"/>
              </w:rPr>
              <w:t>27 263,4</w:t>
            </w:r>
          </w:p>
        </w:tc>
        <w:tc>
          <w:tcPr>
            <w:tcW w:w="3687" w:type="dxa"/>
          </w:tcPr>
          <w:p w14:paraId="11D020C5" w14:textId="66C07974" w:rsidR="005373F1" w:rsidRPr="0073165C" w:rsidRDefault="005373F1" w:rsidP="00D24AE7">
            <w:pPr>
              <w:spacing w:after="20"/>
              <w:jc w:val="both"/>
              <w:rPr>
                <w:color w:val="000000"/>
                <w:sz w:val="18"/>
                <w:szCs w:val="18"/>
              </w:rPr>
            </w:pPr>
            <w:r w:rsidRPr="000111FF">
              <w:rPr>
                <w:color w:val="000000"/>
                <w:sz w:val="18"/>
                <w:szCs w:val="18"/>
              </w:rPr>
              <w:t>Өстәмә гомуми белем бирү программаларын гамәлгә ашыра торган өстәмә белем бирү оешмаларын үстерү</w:t>
            </w:r>
          </w:p>
        </w:tc>
        <w:tc>
          <w:tcPr>
            <w:tcW w:w="567" w:type="dxa"/>
            <w:tcBorders>
              <w:top w:val="nil"/>
              <w:left w:val="nil"/>
              <w:bottom w:val="single" w:sz="4" w:space="0" w:color="auto"/>
              <w:right w:val="single" w:sz="4" w:space="0" w:color="auto"/>
            </w:tcBorders>
            <w:shd w:val="clear" w:color="auto" w:fill="auto"/>
          </w:tcPr>
          <w:p w14:paraId="45651E8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35063C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E0FA6A0"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02 4 02 4230 0</w:t>
            </w:r>
          </w:p>
        </w:tc>
        <w:tc>
          <w:tcPr>
            <w:tcW w:w="567" w:type="dxa"/>
            <w:tcBorders>
              <w:top w:val="nil"/>
              <w:left w:val="nil"/>
              <w:bottom w:val="single" w:sz="4" w:space="0" w:color="auto"/>
              <w:right w:val="single" w:sz="4" w:space="0" w:color="auto"/>
            </w:tcBorders>
            <w:shd w:val="clear" w:color="auto" w:fill="auto"/>
          </w:tcPr>
          <w:p w14:paraId="497814D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EC4C90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28 032,4</w:t>
            </w:r>
          </w:p>
        </w:tc>
      </w:tr>
      <w:tr w:rsidR="005373F1" w:rsidRPr="00872F19" w14:paraId="0605BEF5" w14:textId="77777777" w:rsidTr="005373F1">
        <w:trPr>
          <w:trHeight w:val="20"/>
        </w:trPr>
        <w:tc>
          <w:tcPr>
            <w:tcW w:w="3544" w:type="dxa"/>
          </w:tcPr>
          <w:p w14:paraId="5D45CBCE" w14:textId="049B215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B7F30D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81EDF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893F819" w14:textId="77777777" w:rsidR="005373F1" w:rsidRPr="00872F19" w:rsidRDefault="005373F1" w:rsidP="00D24AE7">
            <w:pPr>
              <w:spacing w:after="20"/>
              <w:jc w:val="center"/>
              <w:rPr>
                <w:color w:val="000000"/>
                <w:sz w:val="18"/>
                <w:szCs w:val="18"/>
              </w:rPr>
            </w:pPr>
            <w:r w:rsidRPr="00872F19">
              <w:rPr>
                <w:color w:val="000000"/>
                <w:sz w:val="18"/>
                <w:szCs w:val="18"/>
              </w:rPr>
              <w:t>02 4 02 4230 0</w:t>
            </w:r>
          </w:p>
        </w:tc>
        <w:tc>
          <w:tcPr>
            <w:tcW w:w="567" w:type="dxa"/>
            <w:shd w:val="clear" w:color="auto" w:fill="auto"/>
          </w:tcPr>
          <w:p w14:paraId="1FA1B43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98B99B8" w14:textId="77777777" w:rsidR="005373F1" w:rsidRPr="00872F19" w:rsidRDefault="005373F1" w:rsidP="00D24AE7">
            <w:pPr>
              <w:spacing w:after="20"/>
              <w:jc w:val="right"/>
              <w:rPr>
                <w:color w:val="000000"/>
                <w:sz w:val="18"/>
                <w:szCs w:val="18"/>
              </w:rPr>
            </w:pPr>
            <w:r w:rsidRPr="00872F19">
              <w:rPr>
                <w:color w:val="000000"/>
                <w:sz w:val="18"/>
                <w:szCs w:val="18"/>
              </w:rPr>
              <w:t>27 263,4</w:t>
            </w:r>
          </w:p>
        </w:tc>
        <w:tc>
          <w:tcPr>
            <w:tcW w:w="3687" w:type="dxa"/>
          </w:tcPr>
          <w:p w14:paraId="45B5A0B2" w14:textId="01003EC5"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A2FD92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8A9B79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1F58F60"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02 4 02 4230 0</w:t>
            </w:r>
          </w:p>
        </w:tc>
        <w:tc>
          <w:tcPr>
            <w:tcW w:w="567" w:type="dxa"/>
            <w:tcBorders>
              <w:top w:val="nil"/>
              <w:left w:val="nil"/>
              <w:bottom w:val="single" w:sz="4" w:space="0" w:color="auto"/>
              <w:right w:val="single" w:sz="4" w:space="0" w:color="auto"/>
            </w:tcBorders>
            <w:shd w:val="clear" w:color="auto" w:fill="auto"/>
          </w:tcPr>
          <w:p w14:paraId="448A161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07E3D6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28 032,4</w:t>
            </w:r>
          </w:p>
        </w:tc>
      </w:tr>
      <w:tr w:rsidR="005373F1" w:rsidRPr="00872F19" w14:paraId="1A29D6B8" w14:textId="77777777" w:rsidTr="005373F1">
        <w:trPr>
          <w:trHeight w:val="20"/>
        </w:trPr>
        <w:tc>
          <w:tcPr>
            <w:tcW w:w="3544" w:type="dxa"/>
          </w:tcPr>
          <w:p w14:paraId="335C6779" w14:textId="4E5B078E" w:rsidR="005373F1" w:rsidRPr="00872F19" w:rsidRDefault="005373F1" w:rsidP="00D24AE7">
            <w:pPr>
              <w:spacing w:after="20"/>
              <w:jc w:val="both"/>
              <w:rPr>
                <w:color w:val="000000"/>
                <w:sz w:val="18"/>
                <w:szCs w:val="18"/>
              </w:rPr>
            </w:pPr>
            <w:r w:rsidRPr="000111FF">
              <w:rPr>
                <w:color w:val="000000"/>
                <w:sz w:val="18"/>
                <w:szCs w:val="18"/>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425" w:type="dxa"/>
            <w:shd w:val="clear" w:color="auto" w:fill="auto"/>
          </w:tcPr>
          <w:p w14:paraId="0C4933D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565FC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FA68032" w14:textId="77777777" w:rsidR="005373F1" w:rsidRPr="00872F19" w:rsidRDefault="005373F1" w:rsidP="00D24AE7">
            <w:pPr>
              <w:spacing w:after="20"/>
              <w:jc w:val="center"/>
              <w:rPr>
                <w:color w:val="000000"/>
                <w:sz w:val="18"/>
                <w:szCs w:val="18"/>
              </w:rPr>
            </w:pPr>
            <w:r w:rsidRPr="00872F19">
              <w:rPr>
                <w:color w:val="000000"/>
                <w:sz w:val="18"/>
                <w:szCs w:val="18"/>
              </w:rPr>
              <w:t>02 4 05 0000 0</w:t>
            </w:r>
          </w:p>
        </w:tc>
        <w:tc>
          <w:tcPr>
            <w:tcW w:w="567" w:type="dxa"/>
            <w:shd w:val="clear" w:color="auto" w:fill="auto"/>
          </w:tcPr>
          <w:p w14:paraId="1190E74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05D5A6" w14:textId="77777777" w:rsidR="005373F1" w:rsidRPr="00872F19" w:rsidRDefault="005373F1" w:rsidP="00D24AE7">
            <w:pPr>
              <w:spacing w:after="20"/>
              <w:jc w:val="right"/>
              <w:rPr>
                <w:color w:val="000000"/>
                <w:sz w:val="18"/>
                <w:szCs w:val="18"/>
              </w:rPr>
            </w:pPr>
            <w:r w:rsidRPr="00872F19">
              <w:rPr>
                <w:color w:val="000000"/>
                <w:sz w:val="18"/>
                <w:szCs w:val="18"/>
              </w:rPr>
              <w:t>4 372,7</w:t>
            </w:r>
          </w:p>
        </w:tc>
        <w:tc>
          <w:tcPr>
            <w:tcW w:w="3687" w:type="dxa"/>
          </w:tcPr>
          <w:p w14:paraId="0BCC5580" w14:textId="0174C710" w:rsidR="005373F1" w:rsidRPr="0073165C" w:rsidRDefault="005373F1" w:rsidP="00D24AE7">
            <w:pPr>
              <w:spacing w:after="20"/>
              <w:jc w:val="both"/>
              <w:rPr>
                <w:color w:val="000000"/>
                <w:sz w:val="18"/>
                <w:szCs w:val="18"/>
              </w:rPr>
            </w:pPr>
            <w:r w:rsidRPr="000111FF">
              <w:rPr>
                <w:color w:val="000000"/>
                <w:sz w:val="18"/>
                <w:szCs w:val="18"/>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C65251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4B8DA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08664BC"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02 4 05 0000 0</w:t>
            </w:r>
          </w:p>
        </w:tc>
        <w:tc>
          <w:tcPr>
            <w:tcW w:w="567" w:type="dxa"/>
            <w:tcBorders>
              <w:top w:val="nil"/>
              <w:left w:val="nil"/>
              <w:bottom w:val="single" w:sz="4" w:space="0" w:color="auto"/>
              <w:right w:val="single" w:sz="4" w:space="0" w:color="auto"/>
            </w:tcBorders>
            <w:shd w:val="clear" w:color="auto" w:fill="auto"/>
          </w:tcPr>
          <w:p w14:paraId="2ED3600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18D82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4 372,7</w:t>
            </w:r>
          </w:p>
        </w:tc>
      </w:tr>
      <w:tr w:rsidR="005373F1" w:rsidRPr="00872F19" w14:paraId="0E39F73B" w14:textId="77777777" w:rsidTr="005373F1">
        <w:trPr>
          <w:trHeight w:val="20"/>
        </w:trPr>
        <w:tc>
          <w:tcPr>
            <w:tcW w:w="3544" w:type="dxa"/>
          </w:tcPr>
          <w:p w14:paraId="6FEAF872" w14:textId="153DC395" w:rsidR="005373F1" w:rsidRPr="00872F19" w:rsidRDefault="005373F1" w:rsidP="00D24AE7">
            <w:pPr>
              <w:spacing w:after="20"/>
              <w:jc w:val="both"/>
              <w:rPr>
                <w:color w:val="000000"/>
                <w:sz w:val="18"/>
                <w:szCs w:val="18"/>
              </w:rPr>
            </w:pPr>
            <w:r w:rsidRPr="000111FF">
              <w:rPr>
                <w:color w:val="000000"/>
                <w:sz w:val="18"/>
                <w:szCs w:val="18"/>
              </w:rPr>
              <w:t>Мәгариф өлкәсендә яшь белгечләргә ярдәм итүгә юнәлдерелгән чаралар</w:t>
            </w:r>
          </w:p>
        </w:tc>
        <w:tc>
          <w:tcPr>
            <w:tcW w:w="425" w:type="dxa"/>
            <w:shd w:val="clear" w:color="auto" w:fill="auto"/>
          </w:tcPr>
          <w:p w14:paraId="0DA7706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B90C10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B4991DE" w14:textId="77777777" w:rsidR="005373F1" w:rsidRPr="00872F19" w:rsidRDefault="005373F1" w:rsidP="00D24AE7">
            <w:pPr>
              <w:spacing w:after="20"/>
              <w:jc w:val="center"/>
              <w:rPr>
                <w:color w:val="000000"/>
                <w:sz w:val="18"/>
                <w:szCs w:val="18"/>
              </w:rPr>
            </w:pPr>
            <w:r w:rsidRPr="00872F19">
              <w:rPr>
                <w:color w:val="000000"/>
                <w:sz w:val="18"/>
                <w:szCs w:val="18"/>
              </w:rPr>
              <w:t>02 4 05 4362 0</w:t>
            </w:r>
          </w:p>
        </w:tc>
        <w:tc>
          <w:tcPr>
            <w:tcW w:w="567" w:type="dxa"/>
            <w:shd w:val="clear" w:color="auto" w:fill="auto"/>
          </w:tcPr>
          <w:p w14:paraId="406DBC3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D9E677" w14:textId="77777777" w:rsidR="005373F1" w:rsidRPr="00872F19" w:rsidRDefault="005373F1" w:rsidP="00D24AE7">
            <w:pPr>
              <w:spacing w:after="20"/>
              <w:jc w:val="right"/>
              <w:rPr>
                <w:color w:val="000000"/>
                <w:sz w:val="18"/>
                <w:szCs w:val="18"/>
              </w:rPr>
            </w:pPr>
            <w:r w:rsidRPr="00872F19">
              <w:rPr>
                <w:color w:val="000000"/>
                <w:sz w:val="18"/>
                <w:szCs w:val="18"/>
              </w:rPr>
              <w:t>4 372,7</w:t>
            </w:r>
          </w:p>
        </w:tc>
        <w:tc>
          <w:tcPr>
            <w:tcW w:w="3687" w:type="dxa"/>
          </w:tcPr>
          <w:p w14:paraId="3B8D74C9" w14:textId="78056CD4" w:rsidR="005373F1" w:rsidRPr="0073165C" w:rsidRDefault="005373F1" w:rsidP="00D24AE7">
            <w:pPr>
              <w:spacing w:after="20"/>
              <w:jc w:val="both"/>
              <w:rPr>
                <w:color w:val="000000"/>
                <w:sz w:val="18"/>
                <w:szCs w:val="18"/>
              </w:rPr>
            </w:pPr>
            <w:r w:rsidRPr="000111FF">
              <w:rPr>
                <w:color w:val="000000"/>
                <w:sz w:val="18"/>
                <w:szCs w:val="18"/>
              </w:rPr>
              <w:t>Мәгариф өлкәсендә яшь белгечләргә ярдәм итүгә юнәлдерелгән чаралар</w:t>
            </w:r>
          </w:p>
        </w:tc>
        <w:tc>
          <w:tcPr>
            <w:tcW w:w="567" w:type="dxa"/>
            <w:tcBorders>
              <w:top w:val="nil"/>
              <w:left w:val="nil"/>
              <w:bottom w:val="single" w:sz="4" w:space="0" w:color="auto"/>
              <w:right w:val="single" w:sz="4" w:space="0" w:color="auto"/>
            </w:tcBorders>
            <w:shd w:val="clear" w:color="auto" w:fill="auto"/>
          </w:tcPr>
          <w:p w14:paraId="5282F3A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4CB1B7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EE9D2CF"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02 4 05 4362 0</w:t>
            </w:r>
          </w:p>
        </w:tc>
        <w:tc>
          <w:tcPr>
            <w:tcW w:w="567" w:type="dxa"/>
            <w:tcBorders>
              <w:top w:val="nil"/>
              <w:left w:val="nil"/>
              <w:bottom w:val="single" w:sz="4" w:space="0" w:color="auto"/>
              <w:right w:val="single" w:sz="4" w:space="0" w:color="auto"/>
            </w:tcBorders>
            <w:shd w:val="clear" w:color="auto" w:fill="auto"/>
          </w:tcPr>
          <w:p w14:paraId="6B4957F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7BFA56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4 372,7</w:t>
            </w:r>
          </w:p>
        </w:tc>
      </w:tr>
      <w:tr w:rsidR="005373F1" w:rsidRPr="00872F19" w14:paraId="21B01EEB" w14:textId="77777777" w:rsidTr="005373F1">
        <w:trPr>
          <w:trHeight w:val="20"/>
        </w:trPr>
        <w:tc>
          <w:tcPr>
            <w:tcW w:w="3544" w:type="dxa"/>
          </w:tcPr>
          <w:p w14:paraId="4D65D0E7" w14:textId="7D84DB4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3B614D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B49782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C937564" w14:textId="77777777" w:rsidR="005373F1" w:rsidRPr="00872F19" w:rsidRDefault="005373F1" w:rsidP="00D24AE7">
            <w:pPr>
              <w:spacing w:after="20"/>
              <w:jc w:val="center"/>
              <w:rPr>
                <w:color w:val="000000"/>
                <w:sz w:val="18"/>
                <w:szCs w:val="18"/>
              </w:rPr>
            </w:pPr>
            <w:r w:rsidRPr="00872F19">
              <w:rPr>
                <w:color w:val="000000"/>
                <w:sz w:val="18"/>
                <w:szCs w:val="18"/>
              </w:rPr>
              <w:t>02 4 05 4362 0</w:t>
            </w:r>
          </w:p>
        </w:tc>
        <w:tc>
          <w:tcPr>
            <w:tcW w:w="567" w:type="dxa"/>
            <w:shd w:val="clear" w:color="auto" w:fill="auto"/>
          </w:tcPr>
          <w:p w14:paraId="300B558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DDCA123" w14:textId="77777777" w:rsidR="005373F1" w:rsidRPr="00872F19" w:rsidRDefault="005373F1" w:rsidP="00D24AE7">
            <w:pPr>
              <w:spacing w:after="20"/>
              <w:jc w:val="right"/>
              <w:rPr>
                <w:color w:val="000000"/>
                <w:sz w:val="18"/>
                <w:szCs w:val="18"/>
              </w:rPr>
            </w:pPr>
            <w:r w:rsidRPr="00872F19">
              <w:rPr>
                <w:color w:val="000000"/>
                <w:sz w:val="18"/>
                <w:szCs w:val="18"/>
              </w:rPr>
              <w:t>4 372,7</w:t>
            </w:r>
          </w:p>
        </w:tc>
        <w:tc>
          <w:tcPr>
            <w:tcW w:w="3687" w:type="dxa"/>
          </w:tcPr>
          <w:p w14:paraId="15038FFB" w14:textId="032CF951"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661A2F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AB643A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D4F7BE0"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02 4 05 4362 0</w:t>
            </w:r>
          </w:p>
        </w:tc>
        <w:tc>
          <w:tcPr>
            <w:tcW w:w="567" w:type="dxa"/>
            <w:tcBorders>
              <w:top w:val="nil"/>
              <w:left w:val="nil"/>
              <w:bottom w:val="single" w:sz="4" w:space="0" w:color="auto"/>
              <w:right w:val="single" w:sz="4" w:space="0" w:color="auto"/>
            </w:tcBorders>
            <w:shd w:val="clear" w:color="auto" w:fill="auto"/>
          </w:tcPr>
          <w:p w14:paraId="0D4FF80D"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4FEBBCA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4 372,7</w:t>
            </w:r>
          </w:p>
        </w:tc>
      </w:tr>
      <w:tr w:rsidR="005373F1" w:rsidRPr="00872F19" w14:paraId="618D5B10" w14:textId="77777777" w:rsidTr="005373F1">
        <w:trPr>
          <w:trHeight w:val="20"/>
        </w:trPr>
        <w:tc>
          <w:tcPr>
            <w:tcW w:w="3544" w:type="dxa"/>
          </w:tcPr>
          <w:p w14:paraId="277584EF" w14:textId="6CDE37A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425" w:type="dxa"/>
            <w:shd w:val="clear" w:color="auto" w:fill="auto"/>
          </w:tcPr>
          <w:p w14:paraId="7526365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FF70A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391E121" w14:textId="77777777" w:rsidR="005373F1" w:rsidRPr="00872F19" w:rsidRDefault="005373F1" w:rsidP="00D24AE7">
            <w:pPr>
              <w:spacing w:after="20"/>
              <w:jc w:val="center"/>
              <w:rPr>
                <w:color w:val="000000"/>
                <w:sz w:val="18"/>
                <w:szCs w:val="18"/>
              </w:rPr>
            </w:pPr>
            <w:r w:rsidRPr="00872F19">
              <w:rPr>
                <w:color w:val="000000"/>
                <w:sz w:val="18"/>
                <w:szCs w:val="18"/>
              </w:rPr>
              <w:t>08 0 00 0000 0</w:t>
            </w:r>
          </w:p>
        </w:tc>
        <w:tc>
          <w:tcPr>
            <w:tcW w:w="567" w:type="dxa"/>
            <w:shd w:val="clear" w:color="auto" w:fill="auto"/>
          </w:tcPr>
          <w:p w14:paraId="4E7691B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C20F4C" w14:textId="77777777" w:rsidR="005373F1" w:rsidRPr="00872F19" w:rsidRDefault="005373F1" w:rsidP="00D24AE7">
            <w:pPr>
              <w:spacing w:after="20"/>
              <w:jc w:val="right"/>
              <w:rPr>
                <w:color w:val="000000"/>
                <w:sz w:val="18"/>
                <w:szCs w:val="18"/>
              </w:rPr>
            </w:pPr>
            <w:r w:rsidRPr="00872F19">
              <w:rPr>
                <w:color w:val="000000"/>
                <w:sz w:val="18"/>
                <w:szCs w:val="18"/>
              </w:rPr>
              <w:t>91 400,2</w:t>
            </w:r>
          </w:p>
        </w:tc>
        <w:tc>
          <w:tcPr>
            <w:tcW w:w="3687" w:type="dxa"/>
          </w:tcPr>
          <w:p w14:paraId="451BC288" w14:textId="6F6539C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898CFD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96B6CC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9384B03" w14:textId="77777777" w:rsidR="005373F1" w:rsidRPr="00872F19" w:rsidRDefault="005373F1" w:rsidP="00D24AE7">
            <w:pPr>
              <w:spacing w:after="20"/>
              <w:jc w:val="center"/>
              <w:rPr>
                <w:color w:val="000000"/>
                <w:sz w:val="18"/>
                <w:szCs w:val="18"/>
                <w:lang w:val="tt-RU"/>
              </w:rPr>
            </w:pPr>
            <w:r w:rsidRPr="0073165C">
              <w:rPr>
                <w:color w:val="000000"/>
                <w:sz w:val="18"/>
                <w:szCs w:val="18"/>
              </w:rPr>
              <w:t>08 0 00 0000 0</w:t>
            </w:r>
          </w:p>
        </w:tc>
        <w:tc>
          <w:tcPr>
            <w:tcW w:w="567" w:type="dxa"/>
            <w:tcBorders>
              <w:top w:val="nil"/>
              <w:left w:val="nil"/>
              <w:bottom w:val="single" w:sz="4" w:space="0" w:color="auto"/>
              <w:right w:val="single" w:sz="4" w:space="0" w:color="auto"/>
            </w:tcBorders>
            <w:shd w:val="clear" w:color="auto" w:fill="auto"/>
          </w:tcPr>
          <w:p w14:paraId="4FA2613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7884D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90 819,3</w:t>
            </w:r>
          </w:p>
        </w:tc>
      </w:tr>
      <w:tr w:rsidR="005373F1" w:rsidRPr="00872F19" w14:paraId="6A16DE85" w14:textId="77777777" w:rsidTr="005373F1">
        <w:trPr>
          <w:trHeight w:val="20"/>
        </w:trPr>
        <w:tc>
          <w:tcPr>
            <w:tcW w:w="3544" w:type="dxa"/>
          </w:tcPr>
          <w:p w14:paraId="6BEBB268" w14:textId="240A9089"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CF5C5A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AD4FA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2D63A72" w14:textId="77777777" w:rsidR="005373F1" w:rsidRPr="00872F19" w:rsidRDefault="005373F1" w:rsidP="00D24AE7">
            <w:pPr>
              <w:spacing w:after="20"/>
              <w:jc w:val="center"/>
              <w:rPr>
                <w:color w:val="000000"/>
                <w:sz w:val="18"/>
                <w:szCs w:val="18"/>
              </w:rPr>
            </w:pPr>
            <w:r w:rsidRPr="00872F19">
              <w:rPr>
                <w:color w:val="000000"/>
                <w:sz w:val="18"/>
                <w:szCs w:val="18"/>
              </w:rPr>
              <w:t>08 2 00 0000 0</w:t>
            </w:r>
          </w:p>
        </w:tc>
        <w:tc>
          <w:tcPr>
            <w:tcW w:w="567" w:type="dxa"/>
            <w:shd w:val="clear" w:color="auto" w:fill="auto"/>
          </w:tcPr>
          <w:p w14:paraId="7F8D13C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3BEC57" w14:textId="77777777" w:rsidR="005373F1" w:rsidRPr="00872F19" w:rsidRDefault="005373F1" w:rsidP="00D24AE7">
            <w:pPr>
              <w:spacing w:after="20"/>
              <w:jc w:val="right"/>
              <w:rPr>
                <w:color w:val="000000"/>
                <w:sz w:val="18"/>
                <w:szCs w:val="18"/>
              </w:rPr>
            </w:pPr>
            <w:r w:rsidRPr="00872F19">
              <w:rPr>
                <w:color w:val="000000"/>
                <w:sz w:val="18"/>
                <w:szCs w:val="18"/>
              </w:rPr>
              <w:t>75 297,6</w:t>
            </w:r>
          </w:p>
        </w:tc>
        <w:tc>
          <w:tcPr>
            <w:tcW w:w="3687" w:type="dxa"/>
          </w:tcPr>
          <w:p w14:paraId="6600EBC3" w14:textId="19660DE4"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40204BD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209B1C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8F6B846" w14:textId="77777777" w:rsidR="005373F1" w:rsidRPr="00872F19" w:rsidRDefault="005373F1" w:rsidP="00D24AE7">
            <w:pPr>
              <w:spacing w:after="20"/>
              <w:jc w:val="center"/>
              <w:rPr>
                <w:color w:val="000000"/>
                <w:sz w:val="18"/>
                <w:szCs w:val="18"/>
                <w:lang w:val="tt-RU"/>
              </w:rPr>
            </w:pPr>
            <w:r w:rsidRPr="0073165C">
              <w:rPr>
                <w:color w:val="000000"/>
                <w:sz w:val="18"/>
                <w:szCs w:val="18"/>
              </w:rPr>
              <w:t>08 2 00 0000 0</w:t>
            </w:r>
          </w:p>
        </w:tc>
        <w:tc>
          <w:tcPr>
            <w:tcW w:w="567" w:type="dxa"/>
            <w:tcBorders>
              <w:top w:val="nil"/>
              <w:left w:val="nil"/>
              <w:bottom w:val="single" w:sz="4" w:space="0" w:color="auto"/>
              <w:right w:val="single" w:sz="4" w:space="0" w:color="auto"/>
            </w:tcBorders>
            <w:shd w:val="clear" w:color="auto" w:fill="auto"/>
          </w:tcPr>
          <w:p w14:paraId="6C08351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EA71A7"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74 921,1</w:t>
            </w:r>
          </w:p>
        </w:tc>
      </w:tr>
      <w:tr w:rsidR="005373F1" w:rsidRPr="00872F19" w14:paraId="6F7FFE5A" w14:textId="77777777" w:rsidTr="005373F1">
        <w:trPr>
          <w:trHeight w:val="20"/>
        </w:trPr>
        <w:tc>
          <w:tcPr>
            <w:tcW w:w="3544" w:type="dxa"/>
          </w:tcPr>
          <w:p w14:paraId="3B9C415E" w14:textId="4457A386" w:rsidR="005373F1" w:rsidRPr="00872F19" w:rsidRDefault="005373F1" w:rsidP="00D24AE7">
            <w:pPr>
              <w:spacing w:after="20"/>
              <w:jc w:val="both"/>
              <w:rPr>
                <w:color w:val="000000"/>
                <w:sz w:val="18"/>
                <w:szCs w:val="18"/>
              </w:rPr>
            </w:pPr>
            <w:r w:rsidRPr="000111FF">
              <w:rPr>
                <w:color w:val="000000"/>
                <w:sz w:val="18"/>
                <w:szCs w:val="18"/>
              </w:rPr>
              <w:t>«Гаилә кыйммәтләре һәм мәдәният  инфраструктурасы» федераль проекты</w:t>
            </w:r>
          </w:p>
        </w:tc>
        <w:tc>
          <w:tcPr>
            <w:tcW w:w="425" w:type="dxa"/>
            <w:shd w:val="clear" w:color="auto" w:fill="auto"/>
          </w:tcPr>
          <w:p w14:paraId="262947D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8B4C69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334207" w14:textId="77777777" w:rsidR="005373F1" w:rsidRPr="00872F19" w:rsidRDefault="005373F1" w:rsidP="00D24AE7">
            <w:pPr>
              <w:spacing w:after="20"/>
              <w:jc w:val="center"/>
              <w:rPr>
                <w:color w:val="000000"/>
                <w:sz w:val="18"/>
                <w:szCs w:val="18"/>
              </w:rPr>
            </w:pPr>
            <w:r w:rsidRPr="00872F19">
              <w:rPr>
                <w:color w:val="000000"/>
                <w:sz w:val="18"/>
                <w:szCs w:val="18"/>
              </w:rPr>
              <w:t>08 2 Я5 0000 0</w:t>
            </w:r>
          </w:p>
        </w:tc>
        <w:tc>
          <w:tcPr>
            <w:tcW w:w="567" w:type="dxa"/>
            <w:shd w:val="clear" w:color="auto" w:fill="auto"/>
          </w:tcPr>
          <w:p w14:paraId="4B79091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5DBB0C" w14:textId="77777777" w:rsidR="005373F1" w:rsidRPr="00872F19" w:rsidRDefault="005373F1" w:rsidP="00D24AE7">
            <w:pPr>
              <w:spacing w:after="20"/>
              <w:jc w:val="right"/>
              <w:rPr>
                <w:color w:val="000000"/>
                <w:sz w:val="18"/>
                <w:szCs w:val="18"/>
              </w:rPr>
            </w:pPr>
            <w:r w:rsidRPr="00872F19">
              <w:rPr>
                <w:color w:val="000000"/>
                <w:sz w:val="18"/>
                <w:szCs w:val="18"/>
              </w:rPr>
              <w:t>75 297,6</w:t>
            </w:r>
          </w:p>
        </w:tc>
        <w:tc>
          <w:tcPr>
            <w:tcW w:w="3687" w:type="dxa"/>
          </w:tcPr>
          <w:p w14:paraId="529AA324" w14:textId="7B2FADC7" w:rsidR="005373F1" w:rsidRPr="0073165C" w:rsidRDefault="005373F1" w:rsidP="00D24AE7">
            <w:pPr>
              <w:spacing w:after="20"/>
              <w:jc w:val="both"/>
              <w:rPr>
                <w:color w:val="000000"/>
                <w:sz w:val="18"/>
                <w:szCs w:val="18"/>
              </w:rPr>
            </w:pPr>
            <w:r w:rsidRPr="000111FF">
              <w:rPr>
                <w:color w:val="000000"/>
                <w:sz w:val="18"/>
                <w:szCs w:val="18"/>
              </w:rPr>
              <w:t>«Гаилә кыйммәтләре һәм мәдәният  инфраструктурасы» федераль проекты</w:t>
            </w:r>
          </w:p>
        </w:tc>
        <w:tc>
          <w:tcPr>
            <w:tcW w:w="567" w:type="dxa"/>
            <w:tcBorders>
              <w:top w:val="nil"/>
              <w:left w:val="nil"/>
              <w:bottom w:val="single" w:sz="4" w:space="0" w:color="auto"/>
              <w:right w:val="single" w:sz="4" w:space="0" w:color="auto"/>
            </w:tcBorders>
            <w:shd w:val="clear" w:color="auto" w:fill="auto"/>
          </w:tcPr>
          <w:p w14:paraId="467A4B9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CB3BE1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68F91ED"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0000 0</w:t>
            </w:r>
          </w:p>
        </w:tc>
        <w:tc>
          <w:tcPr>
            <w:tcW w:w="567" w:type="dxa"/>
            <w:tcBorders>
              <w:top w:val="nil"/>
              <w:left w:val="nil"/>
              <w:bottom w:val="single" w:sz="4" w:space="0" w:color="auto"/>
              <w:right w:val="single" w:sz="4" w:space="0" w:color="auto"/>
            </w:tcBorders>
            <w:shd w:val="clear" w:color="auto" w:fill="auto"/>
          </w:tcPr>
          <w:p w14:paraId="7CDE25A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589CB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74 921,1</w:t>
            </w:r>
          </w:p>
        </w:tc>
      </w:tr>
      <w:tr w:rsidR="005373F1" w:rsidRPr="00872F19" w14:paraId="1E73CA4A" w14:textId="77777777" w:rsidTr="005373F1">
        <w:trPr>
          <w:trHeight w:val="20"/>
        </w:trPr>
        <w:tc>
          <w:tcPr>
            <w:tcW w:w="3544" w:type="dxa"/>
          </w:tcPr>
          <w:p w14:paraId="18B4DF07" w14:textId="712917A8" w:rsidR="005373F1" w:rsidRPr="00872F19" w:rsidRDefault="005373F1" w:rsidP="00D24AE7">
            <w:pPr>
              <w:spacing w:after="20"/>
              <w:jc w:val="both"/>
              <w:rPr>
                <w:color w:val="000000"/>
                <w:sz w:val="18"/>
                <w:szCs w:val="18"/>
              </w:rPr>
            </w:pPr>
            <w:r w:rsidRPr="000111FF">
              <w:rPr>
                <w:color w:val="000000"/>
                <w:sz w:val="18"/>
                <w:szCs w:val="18"/>
              </w:rPr>
              <w:t>Мәдәният тармагы өчен дәүләт ярдәменә финанслашу чыгымнары</w:t>
            </w:r>
          </w:p>
        </w:tc>
        <w:tc>
          <w:tcPr>
            <w:tcW w:w="425" w:type="dxa"/>
            <w:shd w:val="clear" w:color="auto" w:fill="auto"/>
          </w:tcPr>
          <w:p w14:paraId="6A976D3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453CC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138A249" w14:textId="77777777" w:rsidR="005373F1" w:rsidRPr="00872F19" w:rsidRDefault="005373F1" w:rsidP="00D24AE7">
            <w:pPr>
              <w:spacing w:after="20"/>
              <w:jc w:val="center"/>
              <w:rPr>
                <w:color w:val="000000"/>
                <w:sz w:val="18"/>
                <w:szCs w:val="18"/>
              </w:rPr>
            </w:pPr>
            <w:r w:rsidRPr="00872F19">
              <w:rPr>
                <w:color w:val="000000"/>
                <w:sz w:val="18"/>
                <w:szCs w:val="18"/>
              </w:rPr>
              <w:t>08 2 Я5 5519 0</w:t>
            </w:r>
          </w:p>
        </w:tc>
        <w:tc>
          <w:tcPr>
            <w:tcW w:w="567" w:type="dxa"/>
            <w:shd w:val="clear" w:color="auto" w:fill="auto"/>
          </w:tcPr>
          <w:p w14:paraId="04B6B32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02759D" w14:textId="77777777" w:rsidR="005373F1" w:rsidRPr="00872F19" w:rsidRDefault="005373F1" w:rsidP="00D24AE7">
            <w:pPr>
              <w:spacing w:after="20"/>
              <w:jc w:val="right"/>
              <w:rPr>
                <w:color w:val="000000"/>
                <w:sz w:val="18"/>
                <w:szCs w:val="18"/>
              </w:rPr>
            </w:pPr>
            <w:r w:rsidRPr="00872F19">
              <w:rPr>
                <w:color w:val="000000"/>
                <w:sz w:val="18"/>
                <w:szCs w:val="18"/>
              </w:rPr>
              <w:t>75 297,6</w:t>
            </w:r>
          </w:p>
        </w:tc>
        <w:tc>
          <w:tcPr>
            <w:tcW w:w="3687" w:type="dxa"/>
          </w:tcPr>
          <w:p w14:paraId="474A1B1D" w14:textId="6F2AB635" w:rsidR="005373F1" w:rsidRPr="0073165C" w:rsidRDefault="005373F1" w:rsidP="00D24AE7">
            <w:pPr>
              <w:spacing w:after="20"/>
              <w:jc w:val="both"/>
              <w:rPr>
                <w:color w:val="000000"/>
                <w:sz w:val="18"/>
                <w:szCs w:val="18"/>
              </w:rPr>
            </w:pPr>
            <w:r w:rsidRPr="000111FF">
              <w:rPr>
                <w:color w:val="000000"/>
                <w:sz w:val="18"/>
                <w:szCs w:val="18"/>
              </w:rPr>
              <w:t>Мәдәният тармагы өчен дәүләт ярдәменә финанслашу чыгымнары</w:t>
            </w:r>
          </w:p>
        </w:tc>
        <w:tc>
          <w:tcPr>
            <w:tcW w:w="567" w:type="dxa"/>
            <w:tcBorders>
              <w:top w:val="nil"/>
              <w:left w:val="nil"/>
              <w:bottom w:val="single" w:sz="4" w:space="0" w:color="auto"/>
              <w:right w:val="single" w:sz="4" w:space="0" w:color="auto"/>
            </w:tcBorders>
            <w:shd w:val="clear" w:color="auto" w:fill="auto"/>
          </w:tcPr>
          <w:p w14:paraId="6FB4097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8DCFD3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0EBFEAE"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5519 0</w:t>
            </w:r>
          </w:p>
        </w:tc>
        <w:tc>
          <w:tcPr>
            <w:tcW w:w="567" w:type="dxa"/>
            <w:tcBorders>
              <w:top w:val="nil"/>
              <w:left w:val="nil"/>
              <w:bottom w:val="single" w:sz="4" w:space="0" w:color="auto"/>
              <w:right w:val="single" w:sz="4" w:space="0" w:color="auto"/>
            </w:tcBorders>
            <w:shd w:val="clear" w:color="auto" w:fill="auto"/>
          </w:tcPr>
          <w:p w14:paraId="789613C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82A15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74 921,1</w:t>
            </w:r>
          </w:p>
        </w:tc>
      </w:tr>
      <w:tr w:rsidR="005373F1" w:rsidRPr="00872F19" w14:paraId="55FFCDA1" w14:textId="77777777" w:rsidTr="005373F1">
        <w:trPr>
          <w:trHeight w:val="20"/>
        </w:trPr>
        <w:tc>
          <w:tcPr>
            <w:tcW w:w="3544" w:type="dxa"/>
          </w:tcPr>
          <w:p w14:paraId="4D87F691" w14:textId="507D68EA" w:rsidR="005373F1" w:rsidRPr="00872F19" w:rsidRDefault="005373F1" w:rsidP="00D24AE7">
            <w:pPr>
              <w:spacing w:after="20"/>
              <w:jc w:val="both"/>
              <w:rPr>
                <w:color w:val="000000"/>
                <w:sz w:val="18"/>
                <w:szCs w:val="18"/>
              </w:rPr>
            </w:pPr>
            <w:r w:rsidRPr="000111FF">
              <w:rPr>
                <w:color w:val="000000"/>
                <w:sz w:val="18"/>
                <w:szCs w:val="18"/>
              </w:rPr>
              <w:t>Сәнгать төрләре буенча региональ һәм муниципаль балалар сәнгать мәктәпләрен модернизацияләү чаралары</w:t>
            </w:r>
          </w:p>
        </w:tc>
        <w:tc>
          <w:tcPr>
            <w:tcW w:w="425" w:type="dxa"/>
            <w:shd w:val="clear" w:color="auto" w:fill="auto"/>
          </w:tcPr>
          <w:p w14:paraId="1A41837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E5E577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44EFA4D" w14:textId="77777777" w:rsidR="005373F1" w:rsidRPr="00872F19" w:rsidRDefault="005373F1" w:rsidP="00D24AE7">
            <w:pPr>
              <w:spacing w:after="20"/>
              <w:jc w:val="center"/>
              <w:rPr>
                <w:color w:val="000000"/>
                <w:sz w:val="18"/>
                <w:szCs w:val="18"/>
              </w:rPr>
            </w:pPr>
            <w:r w:rsidRPr="00872F19">
              <w:rPr>
                <w:color w:val="000000"/>
                <w:sz w:val="18"/>
                <w:szCs w:val="18"/>
              </w:rPr>
              <w:t>08 2 Я5 5519 9</w:t>
            </w:r>
          </w:p>
        </w:tc>
        <w:tc>
          <w:tcPr>
            <w:tcW w:w="567" w:type="dxa"/>
            <w:shd w:val="clear" w:color="auto" w:fill="auto"/>
          </w:tcPr>
          <w:p w14:paraId="44E5360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56DDD9" w14:textId="77777777" w:rsidR="005373F1" w:rsidRPr="00872F19" w:rsidRDefault="005373F1" w:rsidP="00D24AE7">
            <w:pPr>
              <w:spacing w:after="20"/>
              <w:jc w:val="right"/>
              <w:rPr>
                <w:color w:val="000000"/>
                <w:sz w:val="18"/>
                <w:szCs w:val="18"/>
              </w:rPr>
            </w:pPr>
            <w:r w:rsidRPr="00872F19">
              <w:rPr>
                <w:color w:val="000000"/>
                <w:sz w:val="18"/>
                <w:szCs w:val="18"/>
              </w:rPr>
              <w:t>75 297,6</w:t>
            </w:r>
          </w:p>
        </w:tc>
        <w:tc>
          <w:tcPr>
            <w:tcW w:w="3687" w:type="dxa"/>
          </w:tcPr>
          <w:p w14:paraId="52DBC66D" w14:textId="549D0677" w:rsidR="005373F1" w:rsidRPr="0073165C" w:rsidRDefault="005373F1" w:rsidP="00D24AE7">
            <w:pPr>
              <w:spacing w:after="20"/>
              <w:jc w:val="both"/>
              <w:rPr>
                <w:color w:val="000000"/>
                <w:sz w:val="18"/>
                <w:szCs w:val="18"/>
              </w:rPr>
            </w:pPr>
            <w:r w:rsidRPr="000111FF">
              <w:rPr>
                <w:color w:val="000000"/>
                <w:sz w:val="18"/>
                <w:szCs w:val="18"/>
              </w:rPr>
              <w:t>Сәнгать төрләре буенча региональ һәм муниципаль балалар сәнгать мәктәпләрен модернизацияләү чаралары</w:t>
            </w:r>
          </w:p>
        </w:tc>
        <w:tc>
          <w:tcPr>
            <w:tcW w:w="567" w:type="dxa"/>
            <w:tcBorders>
              <w:top w:val="nil"/>
              <w:left w:val="nil"/>
              <w:bottom w:val="single" w:sz="4" w:space="0" w:color="auto"/>
              <w:right w:val="single" w:sz="4" w:space="0" w:color="auto"/>
            </w:tcBorders>
            <w:shd w:val="clear" w:color="auto" w:fill="auto"/>
          </w:tcPr>
          <w:p w14:paraId="6506B94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DFE739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5A64F4A"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5519 9</w:t>
            </w:r>
          </w:p>
        </w:tc>
        <w:tc>
          <w:tcPr>
            <w:tcW w:w="567" w:type="dxa"/>
            <w:tcBorders>
              <w:top w:val="nil"/>
              <w:left w:val="nil"/>
              <w:bottom w:val="single" w:sz="4" w:space="0" w:color="auto"/>
              <w:right w:val="single" w:sz="4" w:space="0" w:color="auto"/>
            </w:tcBorders>
            <w:shd w:val="clear" w:color="auto" w:fill="auto"/>
          </w:tcPr>
          <w:p w14:paraId="483C8A0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87CE3D"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74 921,1</w:t>
            </w:r>
          </w:p>
        </w:tc>
      </w:tr>
      <w:tr w:rsidR="005373F1" w:rsidRPr="00872F19" w14:paraId="7173D2C1" w14:textId="77777777" w:rsidTr="005373F1">
        <w:trPr>
          <w:trHeight w:val="20"/>
        </w:trPr>
        <w:tc>
          <w:tcPr>
            <w:tcW w:w="3544" w:type="dxa"/>
          </w:tcPr>
          <w:p w14:paraId="6608E0F7" w14:textId="762EAD9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9D4D82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575BE5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114E056" w14:textId="77777777" w:rsidR="005373F1" w:rsidRPr="00872F19" w:rsidRDefault="005373F1" w:rsidP="00D24AE7">
            <w:pPr>
              <w:spacing w:after="20"/>
              <w:jc w:val="center"/>
              <w:rPr>
                <w:color w:val="000000"/>
                <w:sz w:val="18"/>
                <w:szCs w:val="18"/>
              </w:rPr>
            </w:pPr>
            <w:r w:rsidRPr="00872F19">
              <w:rPr>
                <w:color w:val="000000"/>
                <w:sz w:val="18"/>
                <w:szCs w:val="18"/>
              </w:rPr>
              <w:t>08 2 Я5 5519 9</w:t>
            </w:r>
          </w:p>
        </w:tc>
        <w:tc>
          <w:tcPr>
            <w:tcW w:w="567" w:type="dxa"/>
            <w:shd w:val="clear" w:color="auto" w:fill="auto"/>
          </w:tcPr>
          <w:p w14:paraId="68EF01F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42AEF1E" w14:textId="77777777" w:rsidR="005373F1" w:rsidRPr="00872F19" w:rsidRDefault="005373F1" w:rsidP="00D24AE7">
            <w:pPr>
              <w:spacing w:after="20"/>
              <w:jc w:val="right"/>
              <w:rPr>
                <w:color w:val="000000"/>
                <w:sz w:val="18"/>
                <w:szCs w:val="18"/>
              </w:rPr>
            </w:pPr>
            <w:r w:rsidRPr="00872F19">
              <w:rPr>
                <w:color w:val="000000"/>
                <w:sz w:val="18"/>
                <w:szCs w:val="18"/>
              </w:rPr>
              <w:t>75 297,6</w:t>
            </w:r>
          </w:p>
        </w:tc>
        <w:tc>
          <w:tcPr>
            <w:tcW w:w="3687" w:type="dxa"/>
          </w:tcPr>
          <w:p w14:paraId="51FE3F60" w14:textId="270DDCC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BF6CB9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EDF46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4C67121"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5519 9</w:t>
            </w:r>
          </w:p>
        </w:tc>
        <w:tc>
          <w:tcPr>
            <w:tcW w:w="567" w:type="dxa"/>
            <w:tcBorders>
              <w:top w:val="nil"/>
              <w:left w:val="nil"/>
              <w:bottom w:val="single" w:sz="4" w:space="0" w:color="auto"/>
              <w:right w:val="single" w:sz="4" w:space="0" w:color="auto"/>
            </w:tcBorders>
            <w:shd w:val="clear" w:color="auto" w:fill="auto"/>
          </w:tcPr>
          <w:p w14:paraId="5BEEEB0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7BB8F4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74 921,1</w:t>
            </w:r>
          </w:p>
        </w:tc>
      </w:tr>
      <w:tr w:rsidR="005373F1" w:rsidRPr="00872F19" w14:paraId="446CDB00" w14:textId="77777777" w:rsidTr="005373F1">
        <w:trPr>
          <w:trHeight w:val="20"/>
        </w:trPr>
        <w:tc>
          <w:tcPr>
            <w:tcW w:w="3544" w:type="dxa"/>
          </w:tcPr>
          <w:p w14:paraId="2E90CE43" w14:textId="77C6C98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6BD0E8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DE2C36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F6F4487" w14:textId="77777777" w:rsidR="005373F1" w:rsidRPr="00872F19" w:rsidRDefault="005373F1" w:rsidP="00D24AE7">
            <w:pPr>
              <w:spacing w:after="20"/>
              <w:jc w:val="center"/>
              <w:rPr>
                <w:color w:val="000000"/>
                <w:sz w:val="18"/>
                <w:szCs w:val="18"/>
              </w:rPr>
            </w:pPr>
            <w:r w:rsidRPr="00872F19">
              <w:rPr>
                <w:color w:val="000000"/>
                <w:sz w:val="18"/>
                <w:szCs w:val="18"/>
              </w:rPr>
              <w:t>08 4 00 0000 0</w:t>
            </w:r>
          </w:p>
        </w:tc>
        <w:tc>
          <w:tcPr>
            <w:tcW w:w="567" w:type="dxa"/>
            <w:shd w:val="clear" w:color="auto" w:fill="auto"/>
          </w:tcPr>
          <w:p w14:paraId="3AA4970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43CDC6" w14:textId="77777777" w:rsidR="005373F1" w:rsidRPr="00872F19" w:rsidRDefault="005373F1" w:rsidP="00D24AE7">
            <w:pPr>
              <w:spacing w:after="20"/>
              <w:jc w:val="right"/>
              <w:rPr>
                <w:color w:val="000000"/>
                <w:sz w:val="18"/>
                <w:szCs w:val="18"/>
              </w:rPr>
            </w:pPr>
            <w:r w:rsidRPr="00872F19">
              <w:rPr>
                <w:color w:val="000000"/>
                <w:sz w:val="18"/>
                <w:szCs w:val="18"/>
              </w:rPr>
              <w:t>16 102,6</w:t>
            </w:r>
          </w:p>
        </w:tc>
        <w:tc>
          <w:tcPr>
            <w:tcW w:w="3687" w:type="dxa"/>
          </w:tcPr>
          <w:p w14:paraId="18227E1C" w14:textId="59DB4DB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15F612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31FC8D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5681974" w14:textId="77777777" w:rsidR="005373F1" w:rsidRPr="00872F19" w:rsidRDefault="005373F1" w:rsidP="00D24AE7">
            <w:pPr>
              <w:spacing w:after="20"/>
              <w:jc w:val="center"/>
              <w:rPr>
                <w:color w:val="000000"/>
                <w:sz w:val="18"/>
                <w:szCs w:val="18"/>
                <w:lang w:val="tt-RU"/>
              </w:rPr>
            </w:pPr>
            <w:r w:rsidRPr="0073165C">
              <w:rPr>
                <w:color w:val="000000"/>
                <w:sz w:val="18"/>
                <w:szCs w:val="18"/>
              </w:rPr>
              <w:t>08 4 00 0000 0</w:t>
            </w:r>
          </w:p>
        </w:tc>
        <w:tc>
          <w:tcPr>
            <w:tcW w:w="567" w:type="dxa"/>
            <w:tcBorders>
              <w:top w:val="nil"/>
              <w:left w:val="nil"/>
              <w:bottom w:val="single" w:sz="4" w:space="0" w:color="auto"/>
              <w:right w:val="single" w:sz="4" w:space="0" w:color="auto"/>
            </w:tcBorders>
            <w:shd w:val="clear" w:color="auto" w:fill="auto"/>
          </w:tcPr>
          <w:p w14:paraId="05A51F9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BA341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15 898,2</w:t>
            </w:r>
          </w:p>
        </w:tc>
      </w:tr>
      <w:tr w:rsidR="005373F1" w:rsidRPr="00872F19" w14:paraId="5C5749A9" w14:textId="77777777" w:rsidTr="005373F1">
        <w:trPr>
          <w:trHeight w:val="20"/>
        </w:trPr>
        <w:tc>
          <w:tcPr>
            <w:tcW w:w="3544" w:type="dxa"/>
          </w:tcPr>
          <w:p w14:paraId="00FBD449" w14:textId="202F39E9" w:rsidR="005373F1" w:rsidRPr="00872F19" w:rsidRDefault="005373F1" w:rsidP="00D24AE7">
            <w:pPr>
              <w:spacing w:after="20"/>
              <w:jc w:val="both"/>
              <w:rPr>
                <w:color w:val="000000"/>
                <w:sz w:val="18"/>
                <w:szCs w:val="18"/>
              </w:rPr>
            </w:pPr>
            <w:r w:rsidRPr="000111FF">
              <w:rPr>
                <w:color w:val="000000"/>
                <w:sz w:val="18"/>
                <w:szCs w:val="18"/>
              </w:rPr>
              <w:t>«Халык иҗатына ярдәм итү һәм халык сәнгать һөнәрләрен үстерү өчен шартлар тудыру» процесс чаралары комплексы</w:t>
            </w:r>
          </w:p>
        </w:tc>
        <w:tc>
          <w:tcPr>
            <w:tcW w:w="425" w:type="dxa"/>
            <w:shd w:val="clear" w:color="auto" w:fill="auto"/>
          </w:tcPr>
          <w:p w14:paraId="54B6007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53C060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AC03AF8" w14:textId="77777777" w:rsidR="005373F1" w:rsidRPr="00872F19" w:rsidRDefault="005373F1" w:rsidP="00D24AE7">
            <w:pPr>
              <w:spacing w:after="20"/>
              <w:jc w:val="center"/>
              <w:rPr>
                <w:color w:val="000000"/>
                <w:sz w:val="18"/>
                <w:szCs w:val="18"/>
              </w:rPr>
            </w:pPr>
            <w:r w:rsidRPr="00872F19">
              <w:rPr>
                <w:color w:val="000000"/>
                <w:sz w:val="18"/>
                <w:szCs w:val="18"/>
              </w:rPr>
              <w:t>08 4 06 0000 0</w:t>
            </w:r>
          </w:p>
        </w:tc>
        <w:tc>
          <w:tcPr>
            <w:tcW w:w="567" w:type="dxa"/>
            <w:shd w:val="clear" w:color="auto" w:fill="auto"/>
          </w:tcPr>
          <w:p w14:paraId="4BA322A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75ED83" w14:textId="77777777" w:rsidR="005373F1" w:rsidRPr="00872F19" w:rsidRDefault="005373F1" w:rsidP="00D24AE7">
            <w:pPr>
              <w:spacing w:after="20"/>
              <w:jc w:val="right"/>
              <w:rPr>
                <w:color w:val="000000"/>
                <w:sz w:val="18"/>
                <w:szCs w:val="18"/>
              </w:rPr>
            </w:pPr>
            <w:r w:rsidRPr="00872F19">
              <w:rPr>
                <w:color w:val="000000"/>
                <w:sz w:val="18"/>
                <w:szCs w:val="18"/>
              </w:rPr>
              <w:t>16 102,6</w:t>
            </w:r>
          </w:p>
        </w:tc>
        <w:tc>
          <w:tcPr>
            <w:tcW w:w="3687" w:type="dxa"/>
          </w:tcPr>
          <w:p w14:paraId="5DACB91F" w14:textId="4D41C272" w:rsidR="005373F1" w:rsidRPr="0073165C" w:rsidRDefault="005373F1" w:rsidP="00D24AE7">
            <w:pPr>
              <w:spacing w:after="20"/>
              <w:jc w:val="both"/>
              <w:rPr>
                <w:color w:val="000000"/>
                <w:sz w:val="18"/>
                <w:szCs w:val="18"/>
              </w:rPr>
            </w:pPr>
            <w:r w:rsidRPr="000111FF">
              <w:rPr>
                <w:color w:val="000000"/>
                <w:sz w:val="18"/>
                <w:szCs w:val="18"/>
              </w:rPr>
              <w:t>«Халык иҗатына ярдәм итү һәм халык сәнгать һөнәрләрен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229A3B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27B648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2CD355C"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08 4 06 0000 0</w:t>
            </w:r>
          </w:p>
        </w:tc>
        <w:tc>
          <w:tcPr>
            <w:tcW w:w="567" w:type="dxa"/>
            <w:tcBorders>
              <w:top w:val="nil"/>
              <w:left w:val="nil"/>
              <w:bottom w:val="single" w:sz="4" w:space="0" w:color="auto"/>
              <w:right w:val="single" w:sz="4" w:space="0" w:color="auto"/>
            </w:tcBorders>
            <w:shd w:val="clear" w:color="auto" w:fill="auto"/>
          </w:tcPr>
          <w:p w14:paraId="2584F6D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FEA6F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15 898,2</w:t>
            </w:r>
          </w:p>
        </w:tc>
      </w:tr>
      <w:tr w:rsidR="005373F1" w:rsidRPr="00872F19" w14:paraId="56B47978" w14:textId="77777777" w:rsidTr="005373F1">
        <w:trPr>
          <w:trHeight w:val="20"/>
        </w:trPr>
        <w:tc>
          <w:tcPr>
            <w:tcW w:w="3544" w:type="dxa"/>
          </w:tcPr>
          <w:p w14:paraId="517AFBD8" w14:textId="4ECD53B8"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0BDE702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81921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8CF255F" w14:textId="77777777" w:rsidR="005373F1" w:rsidRPr="00872F19" w:rsidRDefault="005373F1" w:rsidP="00D24AE7">
            <w:pPr>
              <w:spacing w:after="20"/>
              <w:jc w:val="center"/>
              <w:rPr>
                <w:color w:val="000000"/>
                <w:sz w:val="18"/>
                <w:szCs w:val="18"/>
              </w:rPr>
            </w:pPr>
            <w:r w:rsidRPr="00872F19">
              <w:rPr>
                <w:color w:val="000000"/>
                <w:sz w:val="18"/>
                <w:szCs w:val="18"/>
              </w:rPr>
              <w:t>08 4 06 4409 0</w:t>
            </w:r>
          </w:p>
        </w:tc>
        <w:tc>
          <w:tcPr>
            <w:tcW w:w="567" w:type="dxa"/>
            <w:shd w:val="clear" w:color="auto" w:fill="auto"/>
          </w:tcPr>
          <w:p w14:paraId="1DD988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4CD7D1" w14:textId="77777777" w:rsidR="005373F1" w:rsidRPr="00872F19" w:rsidRDefault="005373F1" w:rsidP="00D24AE7">
            <w:pPr>
              <w:spacing w:after="20"/>
              <w:jc w:val="right"/>
              <w:rPr>
                <w:color w:val="000000"/>
                <w:sz w:val="18"/>
                <w:szCs w:val="18"/>
              </w:rPr>
            </w:pPr>
            <w:r w:rsidRPr="00872F19">
              <w:rPr>
                <w:color w:val="000000"/>
                <w:sz w:val="18"/>
                <w:szCs w:val="18"/>
              </w:rPr>
              <w:t>16 102,6</w:t>
            </w:r>
          </w:p>
        </w:tc>
        <w:tc>
          <w:tcPr>
            <w:tcW w:w="3687" w:type="dxa"/>
          </w:tcPr>
          <w:p w14:paraId="25D368F1" w14:textId="6ECD5C23"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4BECF2C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C2B1D9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D1B7E33"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08 4 06 4409 0</w:t>
            </w:r>
          </w:p>
        </w:tc>
        <w:tc>
          <w:tcPr>
            <w:tcW w:w="567" w:type="dxa"/>
            <w:tcBorders>
              <w:top w:val="nil"/>
              <w:left w:val="nil"/>
              <w:bottom w:val="single" w:sz="4" w:space="0" w:color="auto"/>
              <w:right w:val="single" w:sz="4" w:space="0" w:color="auto"/>
            </w:tcBorders>
            <w:shd w:val="clear" w:color="auto" w:fill="auto"/>
          </w:tcPr>
          <w:p w14:paraId="22C561E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4928F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15 898,2</w:t>
            </w:r>
          </w:p>
        </w:tc>
      </w:tr>
      <w:tr w:rsidR="005373F1" w:rsidRPr="00872F19" w14:paraId="2B8E02B9" w14:textId="77777777" w:rsidTr="005373F1">
        <w:trPr>
          <w:trHeight w:val="20"/>
        </w:trPr>
        <w:tc>
          <w:tcPr>
            <w:tcW w:w="3544" w:type="dxa"/>
          </w:tcPr>
          <w:p w14:paraId="3CDEDA69" w14:textId="36119CE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37AB90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619188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BCF152F" w14:textId="77777777" w:rsidR="005373F1" w:rsidRPr="00872F19" w:rsidRDefault="005373F1" w:rsidP="00D24AE7">
            <w:pPr>
              <w:spacing w:after="20"/>
              <w:jc w:val="center"/>
              <w:rPr>
                <w:color w:val="000000"/>
                <w:sz w:val="18"/>
                <w:szCs w:val="18"/>
              </w:rPr>
            </w:pPr>
            <w:r w:rsidRPr="00872F19">
              <w:rPr>
                <w:color w:val="000000"/>
                <w:sz w:val="18"/>
                <w:szCs w:val="18"/>
              </w:rPr>
              <w:t>08 4 06 4409 0</w:t>
            </w:r>
          </w:p>
        </w:tc>
        <w:tc>
          <w:tcPr>
            <w:tcW w:w="567" w:type="dxa"/>
            <w:shd w:val="clear" w:color="auto" w:fill="auto"/>
          </w:tcPr>
          <w:p w14:paraId="526CAEF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E816CE3" w14:textId="77777777" w:rsidR="005373F1" w:rsidRPr="00872F19" w:rsidRDefault="005373F1" w:rsidP="00D24AE7">
            <w:pPr>
              <w:spacing w:after="20"/>
              <w:jc w:val="right"/>
              <w:rPr>
                <w:color w:val="000000"/>
                <w:sz w:val="18"/>
                <w:szCs w:val="18"/>
              </w:rPr>
            </w:pPr>
            <w:r w:rsidRPr="00872F19">
              <w:rPr>
                <w:color w:val="000000"/>
                <w:sz w:val="18"/>
                <w:szCs w:val="18"/>
              </w:rPr>
              <w:t>16 102,6</w:t>
            </w:r>
          </w:p>
        </w:tc>
        <w:tc>
          <w:tcPr>
            <w:tcW w:w="3687" w:type="dxa"/>
          </w:tcPr>
          <w:p w14:paraId="1B5A9EC9" w14:textId="5754AAE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06AC22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AA81F2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EBFD6BC"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08 4 06 4409 0</w:t>
            </w:r>
          </w:p>
        </w:tc>
        <w:tc>
          <w:tcPr>
            <w:tcW w:w="567" w:type="dxa"/>
            <w:tcBorders>
              <w:top w:val="nil"/>
              <w:left w:val="nil"/>
              <w:bottom w:val="single" w:sz="4" w:space="0" w:color="auto"/>
              <w:right w:val="single" w:sz="4" w:space="0" w:color="auto"/>
            </w:tcBorders>
            <w:shd w:val="clear" w:color="auto" w:fill="auto"/>
          </w:tcPr>
          <w:p w14:paraId="309DD3A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1CD499E"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15 898,2</w:t>
            </w:r>
          </w:p>
        </w:tc>
      </w:tr>
      <w:tr w:rsidR="005373F1" w:rsidRPr="00872F19" w14:paraId="2E32B485" w14:textId="77777777" w:rsidTr="005373F1">
        <w:trPr>
          <w:trHeight w:val="20"/>
        </w:trPr>
        <w:tc>
          <w:tcPr>
            <w:tcW w:w="3544" w:type="dxa"/>
          </w:tcPr>
          <w:p w14:paraId="2C194F26" w14:textId="5CBD0256" w:rsidR="005373F1" w:rsidRPr="00872F19" w:rsidRDefault="005373F1" w:rsidP="00D24AE7">
            <w:pPr>
              <w:spacing w:after="20"/>
              <w:jc w:val="both"/>
              <w:rPr>
                <w:color w:val="000000"/>
                <w:sz w:val="18"/>
                <w:szCs w:val="18"/>
              </w:rPr>
            </w:pPr>
            <w:r w:rsidRPr="000111FF">
              <w:rPr>
                <w:color w:val="000000"/>
                <w:sz w:val="18"/>
                <w:szCs w:val="18"/>
              </w:rPr>
              <w:lastRenderedPageBreak/>
              <w:t xml:space="preserve">Урта һөнәри белем бирү </w:t>
            </w:r>
          </w:p>
        </w:tc>
        <w:tc>
          <w:tcPr>
            <w:tcW w:w="425" w:type="dxa"/>
            <w:shd w:val="clear" w:color="auto" w:fill="auto"/>
          </w:tcPr>
          <w:p w14:paraId="04F9A9A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EE570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A8E16A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680700B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B371B3" w14:textId="77777777" w:rsidR="005373F1" w:rsidRPr="00872F19" w:rsidRDefault="005373F1" w:rsidP="00D24AE7">
            <w:pPr>
              <w:spacing w:after="20"/>
              <w:jc w:val="right"/>
              <w:rPr>
                <w:color w:val="000000"/>
                <w:sz w:val="18"/>
                <w:szCs w:val="18"/>
              </w:rPr>
            </w:pPr>
            <w:r w:rsidRPr="00872F19">
              <w:rPr>
                <w:color w:val="000000"/>
                <w:sz w:val="18"/>
                <w:szCs w:val="18"/>
              </w:rPr>
              <w:t>11 379 256,8</w:t>
            </w:r>
          </w:p>
        </w:tc>
        <w:tc>
          <w:tcPr>
            <w:tcW w:w="3687" w:type="dxa"/>
          </w:tcPr>
          <w:p w14:paraId="17BD30C7" w14:textId="662DCB1E" w:rsidR="005373F1" w:rsidRPr="0073165C" w:rsidRDefault="005373F1" w:rsidP="00D24AE7">
            <w:pPr>
              <w:spacing w:after="20"/>
              <w:jc w:val="both"/>
              <w:rPr>
                <w:color w:val="000000"/>
                <w:sz w:val="18"/>
                <w:szCs w:val="18"/>
              </w:rPr>
            </w:pPr>
            <w:r w:rsidRPr="000111FF">
              <w:rPr>
                <w:color w:val="000000"/>
                <w:sz w:val="18"/>
                <w:szCs w:val="18"/>
              </w:rPr>
              <w:t xml:space="preserve">Урта һөнәри белем бирү </w:t>
            </w:r>
          </w:p>
        </w:tc>
        <w:tc>
          <w:tcPr>
            <w:tcW w:w="567" w:type="dxa"/>
            <w:tcBorders>
              <w:top w:val="nil"/>
              <w:left w:val="nil"/>
              <w:bottom w:val="single" w:sz="4" w:space="0" w:color="auto"/>
              <w:right w:val="single" w:sz="4" w:space="0" w:color="auto"/>
            </w:tcBorders>
            <w:shd w:val="clear" w:color="auto" w:fill="auto"/>
          </w:tcPr>
          <w:p w14:paraId="5EF0CC0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CFF07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2493A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E49E9F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4A0F70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11 988 029,8</w:t>
            </w:r>
          </w:p>
        </w:tc>
      </w:tr>
      <w:tr w:rsidR="005373F1" w:rsidRPr="00872F19" w14:paraId="0A330C26" w14:textId="77777777" w:rsidTr="005373F1">
        <w:trPr>
          <w:trHeight w:val="20"/>
        </w:trPr>
        <w:tc>
          <w:tcPr>
            <w:tcW w:w="3544" w:type="dxa"/>
          </w:tcPr>
          <w:p w14:paraId="709C5E49" w14:textId="5A0F94D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530E7B5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D9E5B1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F18B0A8"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213E054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5C81ED" w14:textId="77777777" w:rsidR="005373F1" w:rsidRPr="00872F19" w:rsidRDefault="005373F1" w:rsidP="00D24AE7">
            <w:pPr>
              <w:spacing w:after="20"/>
              <w:jc w:val="right"/>
              <w:rPr>
                <w:color w:val="000000"/>
                <w:sz w:val="18"/>
                <w:szCs w:val="18"/>
              </w:rPr>
            </w:pPr>
            <w:r w:rsidRPr="00872F19">
              <w:rPr>
                <w:color w:val="000000"/>
                <w:sz w:val="18"/>
                <w:szCs w:val="18"/>
              </w:rPr>
              <w:t>11 363 024,2</w:t>
            </w:r>
          </w:p>
        </w:tc>
        <w:tc>
          <w:tcPr>
            <w:tcW w:w="3687" w:type="dxa"/>
          </w:tcPr>
          <w:p w14:paraId="6A18CF71" w14:textId="05D61E4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A90D6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18C6AE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2ED2ABA"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3F8D1E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D7004B"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11 976 334,7</w:t>
            </w:r>
          </w:p>
        </w:tc>
      </w:tr>
      <w:tr w:rsidR="005373F1" w:rsidRPr="00872F19" w14:paraId="49322E34" w14:textId="77777777" w:rsidTr="005373F1">
        <w:trPr>
          <w:trHeight w:val="20"/>
        </w:trPr>
        <w:tc>
          <w:tcPr>
            <w:tcW w:w="3544" w:type="dxa"/>
          </w:tcPr>
          <w:p w14:paraId="7BDDA906" w14:textId="22CD5EF6"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33E871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D2216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8592DC9" w14:textId="77777777"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503E540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2A92D9" w14:textId="77777777" w:rsidR="005373F1" w:rsidRPr="00872F19" w:rsidRDefault="005373F1" w:rsidP="00D24AE7">
            <w:pPr>
              <w:spacing w:after="20"/>
              <w:jc w:val="right"/>
              <w:rPr>
                <w:color w:val="000000"/>
                <w:sz w:val="18"/>
                <w:szCs w:val="18"/>
              </w:rPr>
            </w:pPr>
            <w:r w:rsidRPr="00872F19">
              <w:rPr>
                <w:color w:val="000000"/>
                <w:sz w:val="18"/>
                <w:szCs w:val="18"/>
              </w:rPr>
              <w:t>2 101 079,4</w:t>
            </w:r>
          </w:p>
        </w:tc>
        <w:tc>
          <w:tcPr>
            <w:tcW w:w="3687" w:type="dxa"/>
          </w:tcPr>
          <w:p w14:paraId="73EC3E3C" w14:textId="02539416"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F51CAC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FDD240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1BB5A43" w14:textId="77777777" w:rsidR="005373F1" w:rsidRPr="00872F19" w:rsidRDefault="005373F1" w:rsidP="00D24AE7">
            <w:pPr>
              <w:spacing w:after="20"/>
              <w:jc w:val="center"/>
              <w:rPr>
                <w:color w:val="000000"/>
                <w:sz w:val="18"/>
                <w:szCs w:val="18"/>
                <w:lang w:val="tt-RU"/>
              </w:rPr>
            </w:pPr>
            <w:r w:rsidRPr="0073165C">
              <w:rPr>
                <w:color w:val="000000"/>
                <w:sz w:val="18"/>
                <w:szCs w:val="18"/>
              </w:rPr>
              <w:t>02 2 00 0000 0</w:t>
            </w:r>
          </w:p>
        </w:tc>
        <w:tc>
          <w:tcPr>
            <w:tcW w:w="567" w:type="dxa"/>
            <w:tcBorders>
              <w:top w:val="nil"/>
              <w:left w:val="nil"/>
              <w:bottom w:val="single" w:sz="4" w:space="0" w:color="auto"/>
              <w:right w:val="single" w:sz="4" w:space="0" w:color="auto"/>
            </w:tcBorders>
            <w:shd w:val="clear" w:color="auto" w:fill="auto"/>
          </w:tcPr>
          <w:p w14:paraId="2B8287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99A8D7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2 908 094,9</w:t>
            </w:r>
          </w:p>
        </w:tc>
      </w:tr>
      <w:tr w:rsidR="005373F1" w:rsidRPr="00872F19" w14:paraId="4D125805" w14:textId="77777777" w:rsidTr="005373F1">
        <w:trPr>
          <w:trHeight w:val="20"/>
        </w:trPr>
        <w:tc>
          <w:tcPr>
            <w:tcW w:w="3544" w:type="dxa"/>
          </w:tcPr>
          <w:p w14:paraId="7C03ECF7" w14:textId="3BC0C3F5" w:rsidR="005373F1" w:rsidRPr="00872F19" w:rsidRDefault="005373F1" w:rsidP="00D24AE7">
            <w:pPr>
              <w:spacing w:after="20"/>
              <w:jc w:val="both"/>
              <w:rPr>
                <w:color w:val="000000"/>
                <w:sz w:val="18"/>
                <w:szCs w:val="18"/>
              </w:rPr>
            </w:pPr>
            <w:r w:rsidRPr="000111FF">
              <w:rPr>
                <w:color w:val="000000"/>
                <w:sz w:val="18"/>
                <w:szCs w:val="18"/>
              </w:rPr>
              <w:t>«Профессионалитет» региональ проекты</w:t>
            </w:r>
          </w:p>
        </w:tc>
        <w:tc>
          <w:tcPr>
            <w:tcW w:w="425" w:type="dxa"/>
            <w:shd w:val="clear" w:color="auto" w:fill="auto"/>
          </w:tcPr>
          <w:p w14:paraId="573A36A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5011B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DC574C5" w14:textId="77777777" w:rsidR="005373F1" w:rsidRPr="00872F19" w:rsidRDefault="005373F1" w:rsidP="00D24AE7">
            <w:pPr>
              <w:spacing w:after="20"/>
              <w:jc w:val="center"/>
              <w:rPr>
                <w:color w:val="000000"/>
                <w:sz w:val="18"/>
                <w:szCs w:val="18"/>
              </w:rPr>
            </w:pPr>
            <w:r w:rsidRPr="00872F19">
              <w:rPr>
                <w:color w:val="000000"/>
                <w:sz w:val="18"/>
                <w:szCs w:val="18"/>
              </w:rPr>
              <w:t>02 2 06 0000 0</w:t>
            </w:r>
          </w:p>
        </w:tc>
        <w:tc>
          <w:tcPr>
            <w:tcW w:w="567" w:type="dxa"/>
            <w:shd w:val="clear" w:color="auto" w:fill="auto"/>
          </w:tcPr>
          <w:p w14:paraId="4B1DA6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7CC285" w14:textId="77777777" w:rsidR="005373F1" w:rsidRPr="00872F19" w:rsidRDefault="005373F1" w:rsidP="00D24AE7">
            <w:pPr>
              <w:spacing w:after="20"/>
              <w:jc w:val="right"/>
              <w:rPr>
                <w:color w:val="000000"/>
                <w:sz w:val="18"/>
                <w:szCs w:val="18"/>
              </w:rPr>
            </w:pPr>
            <w:r w:rsidRPr="00872F19">
              <w:rPr>
                <w:color w:val="000000"/>
                <w:sz w:val="18"/>
                <w:szCs w:val="18"/>
              </w:rPr>
              <w:t>70 500,0</w:t>
            </w:r>
          </w:p>
        </w:tc>
        <w:tc>
          <w:tcPr>
            <w:tcW w:w="3687" w:type="dxa"/>
          </w:tcPr>
          <w:p w14:paraId="627FEE18" w14:textId="5B64B5C1" w:rsidR="005373F1" w:rsidRPr="0073165C" w:rsidRDefault="005373F1" w:rsidP="00D24AE7">
            <w:pPr>
              <w:spacing w:after="20"/>
              <w:jc w:val="both"/>
              <w:rPr>
                <w:color w:val="000000"/>
                <w:sz w:val="18"/>
                <w:szCs w:val="18"/>
              </w:rPr>
            </w:pPr>
            <w:r w:rsidRPr="000111FF">
              <w:rPr>
                <w:color w:val="000000"/>
                <w:sz w:val="18"/>
                <w:szCs w:val="18"/>
              </w:rPr>
              <w:t>«Профессионалитет» региональ проекты</w:t>
            </w:r>
          </w:p>
        </w:tc>
        <w:tc>
          <w:tcPr>
            <w:tcW w:w="567" w:type="dxa"/>
            <w:tcBorders>
              <w:top w:val="nil"/>
              <w:left w:val="nil"/>
              <w:bottom w:val="single" w:sz="4" w:space="0" w:color="auto"/>
              <w:right w:val="single" w:sz="4" w:space="0" w:color="auto"/>
            </w:tcBorders>
            <w:shd w:val="clear" w:color="auto" w:fill="auto"/>
          </w:tcPr>
          <w:p w14:paraId="73B9D49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1E1A0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CD9183F" w14:textId="77777777" w:rsidR="005373F1" w:rsidRPr="00872F19" w:rsidRDefault="005373F1" w:rsidP="00D24AE7">
            <w:pPr>
              <w:spacing w:after="20"/>
              <w:jc w:val="center"/>
              <w:rPr>
                <w:color w:val="000000"/>
                <w:sz w:val="18"/>
                <w:szCs w:val="18"/>
                <w:lang w:val="tt-RU"/>
              </w:rPr>
            </w:pPr>
            <w:r w:rsidRPr="0073165C">
              <w:rPr>
                <w:color w:val="000000"/>
                <w:sz w:val="18"/>
                <w:szCs w:val="18"/>
              </w:rPr>
              <w:t>02 2 06 0000 0</w:t>
            </w:r>
          </w:p>
        </w:tc>
        <w:tc>
          <w:tcPr>
            <w:tcW w:w="567" w:type="dxa"/>
            <w:tcBorders>
              <w:top w:val="nil"/>
              <w:left w:val="nil"/>
              <w:bottom w:val="single" w:sz="4" w:space="0" w:color="auto"/>
              <w:right w:val="single" w:sz="4" w:space="0" w:color="auto"/>
            </w:tcBorders>
            <w:shd w:val="clear" w:color="auto" w:fill="auto"/>
          </w:tcPr>
          <w:p w14:paraId="7F83E7F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67396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33 500,0</w:t>
            </w:r>
          </w:p>
        </w:tc>
      </w:tr>
      <w:tr w:rsidR="005373F1" w:rsidRPr="00872F19" w14:paraId="0A20EF74" w14:textId="77777777" w:rsidTr="005373F1">
        <w:trPr>
          <w:trHeight w:val="20"/>
        </w:trPr>
        <w:tc>
          <w:tcPr>
            <w:tcW w:w="3544" w:type="dxa"/>
          </w:tcPr>
          <w:p w14:paraId="3FCDC02B" w14:textId="6D2A5782" w:rsidR="005373F1" w:rsidRPr="00872F19" w:rsidRDefault="005373F1" w:rsidP="00D24AE7">
            <w:pPr>
              <w:spacing w:after="20"/>
              <w:jc w:val="both"/>
              <w:rPr>
                <w:color w:val="000000"/>
                <w:sz w:val="18"/>
                <w:szCs w:val="18"/>
              </w:rPr>
            </w:pPr>
            <w:r w:rsidRPr="000111FF">
              <w:rPr>
                <w:color w:val="000000"/>
                <w:sz w:val="18"/>
                <w:szCs w:val="18"/>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425" w:type="dxa"/>
            <w:shd w:val="clear" w:color="auto" w:fill="auto"/>
          </w:tcPr>
          <w:p w14:paraId="2C6D88B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228E1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5B24913" w14:textId="77777777" w:rsidR="005373F1" w:rsidRPr="00872F19" w:rsidRDefault="005373F1" w:rsidP="00D24AE7">
            <w:pPr>
              <w:spacing w:after="20"/>
              <w:jc w:val="center"/>
              <w:rPr>
                <w:color w:val="000000"/>
                <w:sz w:val="18"/>
                <w:szCs w:val="18"/>
              </w:rPr>
            </w:pPr>
            <w:r w:rsidRPr="00872F19">
              <w:rPr>
                <w:color w:val="000000"/>
                <w:sz w:val="18"/>
                <w:szCs w:val="18"/>
              </w:rPr>
              <w:t>02 2 06 9611 0</w:t>
            </w:r>
          </w:p>
        </w:tc>
        <w:tc>
          <w:tcPr>
            <w:tcW w:w="567" w:type="dxa"/>
            <w:shd w:val="clear" w:color="auto" w:fill="auto"/>
          </w:tcPr>
          <w:p w14:paraId="43AA184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720783" w14:textId="77777777" w:rsidR="005373F1" w:rsidRPr="00872F19" w:rsidRDefault="005373F1" w:rsidP="00D24AE7">
            <w:pPr>
              <w:spacing w:after="20"/>
              <w:jc w:val="right"/>
              <w:rPr>
                <w:color w:val="000000"/>
                <w:sz w:val="18"/>
                <w:szCs w:val="18"/>
              </w:rPr>
            </w:pPr>
            <w:r w:rsidRPr="00872F19">
              <w:rPr>
                <w:color w:val="000000"/>
                <w:sz w:val="18"/>
                <w:szCs w:val="18"/>
              </w:rPr>
              <w:t>70 500,0</w:t>
            </w:r>
          </w:p>
        </w:tc>
        <w:tc>
          <w:tcPr>
            <w:tcW w:w="3687" w:type="dxa"/>
          </w:tcPr>
          <w:p w14:paraId="40207A3A" w14:textId="419D9BEF" w:rsidR="005373F1" w:rsidRPr="0073165C" w:rsidRDefault="005373F1" w:rsidP="00D24AE7">
            <w:pPr>
              <w:spacing w:after="20"/>
              <w:jc w:val="both"/>
              <w:rPr>
                <w:color w:val="000000"/>
                <w:sz w:val="18"/>
                <w:szCs w:val="18"/>
              </w:rPr>
            </w:pPr>
            <w:r w:rsidRPr="000111FF">
              <w:rPr>
                <w:color w:val="000000"/>
                <w:sz w:val="18"/>
                <w:szCs w:val="18"/>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567" w:type="dxa"/>
            <w:tcBorders>
              <w:top w:val="nil"/>
              <w:left w:val="nil"/>
              <w:bottom w:val="single" w:sz="4" w:space="0" w:color="auto"/>
              <w:right w:val="single" w:sz="4" w:space="0" w:color="auto"/>
            </w:tcBorders>
            <w:shd w:val="clear" w:color="auto" w:fill="auto"/>
          </w:tcPr>
          <w:p w14:paraId="33AA3B6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4B6CE0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40A4E3E" w14:textId="77777777" w:rsidR="005373F1" w:rsidRPr="00872F19" w:rsidRDefault="005373F1" w:rsidP="00D24AE7">
            <w:pPr>
              <w:spacing w:after="20"/>
              <w:jc w:val="center"/>
              <w:rPr>
                <w:color w:val="000000"/>
                <w:sz w:val="18"/>
                <w:szCs w:val="18"/>
                <w:lang w:val="tt-RU"/>
              </w:rPr>
            </w:pPr>
            <w:r w:rsidRPr="0073165C">
              <w:rPr>
                <w:color w:val="000000"/>
                <w:sz w:val="18"/>
                <w:szCs w:val="18"/>
              </w:rPr>
              <w:t>02 2 06 9611 0</w:t>
            </w:r>
          </w:p>
        </w:tc>
        <w:tc>
          <w:tcPr>
            <w:tcW w:w="567" w:type="dxa"/>
            <w:tcBorders>
              <w:top w:val="nil"/>
              <w:left w:val="nil"/>
              <w:bottom w:val="single" w:sz="4" w:space="0" w:color="auto"/>
              <w:right w:val="single" w:sz="4" w:space="0" w:color="auto"/>
            </w:tcBorders>
            <w:shd w:val="clear" w:color="auto" w:fill="auto"/>
          </w:tcPr>
          <w:p w14:paraId="6A684B6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20C48B"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33 500,0</w:t>
            </w:r>
          </w:p>
        </w:tc>
      </w:tr>
      <w:tr w:rsidR="005373F1" w:rsidRPr="00872F19" w14:paraId="65ACB874" w14:textId="77777777" w:rsidTr="005373F1">
        <w:trPr>
          <w:trHeight w:val="20"/>
        </w:trPr>
        <w:tc>
          <w:tcPr>
            <w:tcW w:w="3544" w:type="dxa"/>
          </w:tcPr>
          <w:p w14:paraId="0AD9BEB6" w14:textId="0C6BF75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F0C234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FB1AAC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DF0EA8F" w14:textId="77777777" w:rsidR="005373F1" w:rsidRPr="00872F19" w:rsidRDefault="005373F1" w:rsidP="00D24AE7">
            <w:pPr>
              <w:spacing w:after="20"/>
              <w:jc w:val="center"/>
              <w:rPr>
                <w:color w:val="000000"/>
                <w:sz w:val="18"/>
                <w:szCs w:val="18"/>
              </w:rPr>
            </w:pPr>
            <w:r w:rsidRPr="00872F19">
              <w:rPr>
                <w:color w:val="000000"/>
                <w:sz w:val="18"/>
                <w:szCs w:val="18"/>
              </w:rPr>
              <w:t>02 2 06 9611 0</w:t>
            </w:r>
          </w:p>
        </w:tc>
        <w:tc>
          <w:tcPr>
            <w:tcW w:w="567" w:type="dxa"/>
            <w:shd w:val="clear" w:color="auto" w:fill="auto"/>
          </w:tcPr>
          <w:p w14:paraId="0E63431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112C791" w14:textId="77777777" w:rsidR="005373F1" w:rsidRPr="00872F19" w:rsidRDefault="005373F1" w:rsidP="00D24AE7">
            <w:pPr>
              <w:spacing w:after="20"/>
              <w:jc w:val="right"/>
              <w:rPr>
                <w:color w:val="000000"/>
                <w:sz w:val="18"/>
                <w:szCs w:val="18"/>
              </w:rPr>
            </w:pPr>
            <w:r w:rsidRPr="00872F19">
              <w:rPr>
                <w:color w:val="000000"/>
                <w:sz w:val="18"/>
                <w:szCs w:val="18"/>
              </w:rPr>
              <w:t>70 500,0</w:t>
            </w:r>
          </w:p>
        </w:tc>
        <w:tc>
          <w:tcPr>
            <w:tcW w:w="3687" w:type="dxa"/>
          </w:tcPr>
          <w:p w14:paraId="7FB17590" w14:textId="5674031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3B99A8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268F2C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F365A56" w14:textId="77777777" w:rsidR="005373F1" w:rsidRPr="00872F19" w:rsidRDefault="005373F1" w:rsidP="00D24AE7">
            <w:pPr>
              <w:spacing w:after="20"/>
              <w:jc w:val="center"/>
              <w:rPr>
                <w:color w:val="000000"/>
                <w:sz w:val="18"/>
                <w:szCs w:val="18"/>
                <w:lang w:val="tt-RU"/>
              </w:rPr>
            </w:pPr>
            <w:r w:rsidRPr="0073165C">
              <w:rPr>
                <w:color w:val="000000"/>
                <w:sz w:val="18"/>
                <w:szCs w:val="18"/>
              </w:rPr>
              <w:t>02 2 06 9611 0</w:t>
            </w:r>
          </w:p>
        </w:tc>
        <w:tc>
          <w:tcPr>
            <w:tcW w:w="567" w:type="dxa"/>
            <w:tcBorders>
              <w:top w:val="nil"/>
              <w:left w:val="nil"/>
              <w:bottom w:val="single" w:sz="4" w:space="0" w:color="auto"/>
              <w:right w:val="single" w:sz="4" w:space="0" w:color="auto"/>
            </w:tcBorders>
            <w:shd w:val="clear" w:color="auto" w:fill="auto"/>
          </w:tcPr>
          <w:p w14:paraId="43348F3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26772D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33 500,0</w:t>
            </w:r>
          </w:p>
        </w:tc>
      </w:tr>
      <w:tr w:rsidR="005373F1" w:rsidRPr="00872F19" w14:paraId="3A0D5C30" w14:textId="77777777" w:rsidTr="005373F1">
        <w:trPr>
          <w:trHeight w:val="20"/>
        </w:trPr>
        <w:tc>
          <w:tcPr>
            <w:tcW w:w="3544" w:type="dxa"/>
          </w:tcPr>
          <w:p w14:paraId="6F262409" w14:textId="24FC614E"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177D5B2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F1E564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9E1F390" w14:textId="77777777" w:rsidR="005373F1" w:rsidRPr="00872F19" w:rsidRDefault="005373F1" w:rsidP="00D24AE7">
            <w:pPr>
              <w:spacing w:after="20"/>
              <w:jc w:val="center"/>
              <w:rPr>
                <w:color w:val="000000"/>
                <w:sz w:val="18"/>
                <w:szCs w:val="18"/>
              </w:rPr>
            </w:pPr>
            <w:r w:rsidRPr="00872F19">
              <w:rPr>
                <w:color w:val="000000"/>
                <w:sz w:val="18"/>
                <w:szCs w:val="18"/>
              </w:rPr>
              <w:t>02 2 0К 0000 0</w:t>
            </w:r>
          </w:p>
        </w:tc>
        <w:tc>
          <w:tcPr>
            <w:tcW w:w="567" w:type="dxa"/>
            <w:shd w:val="clear" w:color="auto" w:fill="auto"/>
          </w:tcPr>
          <w:p w14:paraId="3C498D2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B86FE6" w14:textId="77777777" w:rsidR="005373F1" w:rsidRPr="00872F19" w:rsidRDefault="005373F1" w:rsidP="00D24AE7">
            <w:pPr>
              <w:spacing w:after="20"/>
              <w:jc w:val="right"/>
              <w:rPr>
                <w:color w:val="000000"/>
                <w:sz w:val="18"/>
                <w:szCs w:val="18"/>
              </w:rPr>
            </w:pPr>
            <w:r w:rsidRPr="00872F19">
              <w:rPr>
                <w:color w:val="000000"/>
                <w:sz w:val="18"/>
                <w:szCs w:val="18"/>
              </w:rPr>
              <w:t>1 569 793,2</w:t>
            </w:r>
          </w:p>
        </w:tc>
        <w:tc>
          <w:tcPr>
            <w:tcW w:w="3687" w:type="dxa"/>
          </w:tcPr>
          <w:p w14:paraId="25FD01B4" w14:textId="3BA7F023"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5B19F12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45857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F1D07D5"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0000 0</w:t>
            </w:r>
          </w:p>
        </w:tc>
        <w:tc>
          <w:tcPr>
            <w:tcW w:w="567" w:type="dxa"/>
            <w:tcBorders>
              <w:top w:val="nil"/>
              <w:left w:val="nil"/>
              <w:bottom w:val="single" w:sz="4" w:space="0" w:color="auto"/>
              <w:right w:val="single" w:sz="4" w:space="0" w:color="auto"/>
            </w:tcBorders>
            <w:shd w:val="clear" w:color="auto" w:fill="auto"/>
          </w:tcPr>
          <w:p w14:paraId="57C250A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9D853D"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2 424 102,0</w:t>
            </w:r>
          </w:p>
        </w:tc>
      </w:tr>
      <w:tr w:rsidR="005373F1" w:rsidRPr="00872F19" w14:paraId="09A1A19A" w14:textId="77777777" w:rsidTr="005373F1">
        <w:trPr>
          <w:trHeight w:val="20"/>
        </w:trPr>
        <w:tc>
          <w:tcPr>
            <w:tcW w:w="3544" w:type="dxa"/>
          </w:tcPr>
          <w:p w14:paraId="58AA3CF1" w14:textId="012DB69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7F0360A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F9EEA4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E8EDEA4"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5A00178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93DA6E" w14:textId="77777777" w:rsidR="005373F1" w:rsidRPr="00872F19" w:rsidRDefault="005373F1" w:rsidP="00D24AE7">
            <w:pPr>
              <w:spacing w:after="20"/>
              <w:jc w:val="right"/>
              <w:rPr>
                <w:color w:val="000000"/>
                <w:sz w:val="18"/>
                <w:szCs w:val="18"/>
              </w:rPr>
            </w:pPr>
            <w:r w:rsidRPr="00872F19">
              <w:rPr>
                <w:color w:val="000000"/>
                <w:sz w:val="18"/>
                <w:szCs w:val="18"/>
              </w:rPr>
              <w:t>1 569 793,2</w:t>
            </w:r>
          </w:p>
        </w:tc>
        <w:tc>
          <w:tcPr>
            <w:tcW w:w="3687" w:type="dxa"/>
          </w:tcPr>
          <w:p w14:paraId="3C734DED" w14:textId="34B4339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61EF6FD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A27B5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962E2EB"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51A826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ACDF0F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2 424 102,0</w:t>
            </w:r>
          </w:p>
        </w:tc>
      </w:tr>
      <w:tr w:rsidR="005373F1" w:rsidRPr="00872F19" w14:paraId="1FA7745C" w14:textId="77777777" w:rsidTr="005373F1">
        <w:trPr>
          <w:trHeight w:val="20"/>
        </w:trPr>
        <w:tc>
          <w:tcPr>
            <w:tcW w:w="3544" w:type="dxa"/>
          </w:tcPr>
          <w:p w14:paraId="54FF9166" w14:textId="51C3979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9A9F21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7B81B4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CFAD62C"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0DF720F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CB95CEE" w14:textId="77777777" w:rsidR="005373F1" w:rsidRPr="00872F19" w:rsidRDefault="005373F1" w:rsidP="00D24AE7">
            <w:pPr>
              <w:spacing w:after="20"/>
              <w:jc w:val="right"/>
              <w:rPr>
                <w:color w:val="000000"/>
                <w:sz w:val="18"/>
                <w:szCs w:val="18"/>
              </w:rPr>
            </w:pPr>
            <w:r w:rsidRPr="00872F19">
              <w:rPr>
                <w:color w:val="000000"/>
                <w:sz w:val="18"/>
                <w:szCs w:val="18"/>
              </w:rPr>
              <w:t>74 870,4</w:t>
            </w:r>
          </w:p>
        </w:tc>
        <w:tc>
          <w:tcPr>
            <w:tcW w:w="3687" w:type="dxa"/>
          </w:tcPr>
          <w:p w14:paraId="3494B3FB" w14:textId="002B657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B40FA9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6D9ABE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7A46FF1"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2A676524"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B9FE1D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74 870,4</w:t>
            </w:r>
          </w:p>
        </w:tc>
      </w:tr>
      <w:tr w:rsidR="005373F1" w:rsidRPr="00872F19" w14:paraId="14F9D905" w14:textId="77777777" w:rsidTr="005373F1">
        <w:trPr>
          <w:trHeight w:val="20"/>
        </w:trPr>
        <w:tc>
          <w:tcPr>
            <w:tcW w:w="3544" w:type="dxa"/>
          </w:tcPr>
          <w:p w14:paraId="3BE42D75" w14:textId="579BBE5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A629D1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430912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63E8327"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173A4929"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2156324" w14:textId="77777777" w:rsidR="005373F1" w:rsidRPr="00872F19" w:rsidRDefault="005373F1" w:rsidP="00D24AE7">
            <w:pPr>
              <w:spacing w:after="20"/>
              <w:jc w:val="right"/>
              <w:rPr>
                <w:color w:val="000000"/>
                <w:sz w:val="18"/>
                <w:szCs w:val="18"/>
              </w:rPr>
            </w:pPr>
            <w:r w:rsidRPr="00872F19">
              <w:rPr>
                <w:color w:val="000000"/>
                <w:sz w:val="18"/>
                <w:szCs w:val="18"/>
              </w:rPr>
              <w:t>288 105,8</w:t>
            </w:r>
          </w:p>
        </w:tc>
        <w:tc>
          <w:tcPr>
            <w:tcW w:w="3687" w:type="dxa"/>
          </w:tcPr>
          <w:p w14:paraId="13F52BE5" w14:textId="1BE088FC"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E98D90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8CB663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E1D4969"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24961D88"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2DF7C2D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408 506,4</w:t>
            </w:r>
          </w:p>
        </w:tc>
      </w:tr>
      <w:tr w:rsidR="005373F1" w:rsidRPr="00872F19" w14:paraId="30869D6D" w14:textId="77777777" w:rsidTr="005373F1">
        <w:trPr>
          <w:trHeight w:val="20"/>
        </w:trPr>
        <w:tc>
          <w:tcPr>
            <w:tcW w:w="3544" w:type="dxa"/>
          </w:tcPr>
          <w:p w14:paraId="061B7021" w14:textId="0CE3162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29854F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00E31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215F01B"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7EA91F7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928E209" w14:textId="77777777" w:rsidR="005373F1" w:rsidRPr="00872F19" w:rsidRDefault="005373F1" w:rsidP="00D24AE7">
            <w:pPr>
              <w:spacing w:after="20"/>
              <w:jc w:val="right"/>
              <w:rPr>
                <w:color w:val="000000"/>
                <w:sz w:val="18"/>
                <w:szCs w:val="18"/>
              </w:rPr>
            </w:pPr>
            <w:r w:rsidRPr="00872F19">
              <w:rPr>
                <w:color w:val="000000"/>
                <w:sz w:val="18"/>
                <w:szCs w:val="18"/>
              </w:rPr>
              <w:t>1 206 817,0</w:t>
            </w:r>
          </w:p>
        </w:tc>
        <w:tc>
          <w:tcPr>
            <w:tcW w:w="3687" w:type="dxa"/>
          </w:tcPr>
          <w:p w14:paraId="3863D989" w14:textId="0FF3DD9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846424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A696472"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83F74A2"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756A313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5EEAD9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1 940 725,2</w:t>
            </w:r>
          </w:p>
        </w:tc>
      </w:tr>
      <w:tr w:rsidR="005373F1" w:rsidRPr="00872F19" w14:paraId="27089577" w14:textId="77777777" w:rsidTr="005373F1">
        <w:trPr>
          <w:trHeight w:val="20"/>
        </w:trPr>
        <w:tc>
          <w:tcPr>
            <w:tcW w:w="3544" w:type="dxa"/>
          </w:tcPr>
          <w:p w14:paraId="29B6E522" w14:textId="7ED4E519" w:rsidR="005373F1" w:rsidRPr="00872F19" w:rsidRDefault="005373F1" w:rsidP="00D24AE7">
            <w:pPr>
              <w:spacing w:after="20"/>
              <w:jc w:val="both"/>
              <w:rPr>
                <w:color w:val="000000"/>
                <w:sz w:val="18"/>
                <w:szCs w:val="18"/>
              </w:rPr>
            </w:pPr>
            <w:r w:rsidRPr="000111FF">
              <w:rPr>
                <w:color w:val="000000"/>
                <w:sz w:val="18"/>
                <w:szCs w:val="18"/>
              </w:rPr>
              <w:t>«Педагоглар һәм остазлар» федераль проекты</w:t>
            </w:r>
          </w:p>
        </w:tc>
        <w:tc>
          <w:tcPr>
            <w:tcW w:w="425" w:type="dxa"/>
            <w:shd w:val="clear" w:color="auto" w:fill="auto"/>
          </w:tcPr>
          <w:p w14:paraId="658BB2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B3A359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327141C" w14:textId="77777777" w:rsidR="005373F1" w:rsidRPr="00872F19" w:rsidRDefault="005373F1" w:rsidP="00D24AE7">
            <w:pPr>
              <w:spacing w:after="20"/>
              <w:jc w:val="center"/>
              <w:rPr>
                <w:color w:val="000000"/>
                <w:sz w:val="18"/>
                <w:szCs w:val="18"/>
              </w:rPr>
            </w:pPr>
            <w:r w:rsidRPr="00872F19">
              <w:rPr>
                <w:color w:val="000000"/>
                <w:sz w:val="18"/>
                <w:szCs w:val="18"/>
              </w:rPr>
              <w:t>02 2 Ю6 0000 0</w:t>
            </w:r>
          </w:p>
        </w:tc>
        <w:tc>
          <w:tcPr>
            <w:tcW w:w="567" w:type="dxa"/>
            <w:shd w:val="clear" w:color="auto" w:fill="auto"/>
          </w:tcPr>
          <w:p w14:paraId="4D3B54B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2E6C9C" w14:textId="77777777" w:rsidR="005373F1" w:rsidRPr="00872F19" w:rsidRDefault="005373F1" w:rsidP="00D24AE7">
            <w:pPr>
              <w:spacing w:after="20"/>
              <w:jc w:val="right"/>
              <w:rPr>
                <w:color w:val="000000"/>
                <w:sz w:val="18"/>
                <w:szCs w:val="18"/>
              </w:rPr>
            </w:pPr>
            <w:r w:rsidRPr="00872F19">
              <w:rPr>
                <w:color w:val="000000"/>
                <w:sz w:val="18"/>
                <w:szCs w:val="18"/>
              </w:rPr>
              <w:t>293 340,6</w:t>
            </w:r>
          </w:p>
        </w:tc>
        <w:tc>
          <w:tcPr>
            <w:tcW w:w="3687" w:type="dxa"/>
          </w:tcPr>
          <w:p w14:paraId="4B50FDDE" w14:textId="19892BB3" w:rsidR="005373F1" w:rsidRPr="0073165C" w:rsidRDefault="005373F1" w:rsidP="00D24AE7">
            <w:pPr>
              <w:spacing w:after="20"/>
              <w:jc w:val="both"/>
              <w:rPr>
                <w:color w:val="000000"/>
                <w:sz w:val="18"/>
                <w:szCs w:val="18"/>
              </w:rPr>
            </w:pPr>
            <w:r w:rsidRPr="000111FF">
              <w:rPr>
                <w:color w:val="000000"/>
                <w:sz w:val="18"/>
                <w:szCs w:val="18"/>
              </w:rPr>
              <w:t>«Педагоглар һәм остазлар» федераль проекты</w:t>
            </w:r>
          </w:p>
        </w:tc>
        <w:tc>
          <w:tcPr>
            <w:tcW w:w="567" w:type="dxa"/>
            <w:tcBorders>
              <w:top w:val="nil"/>
              <w:left w:val="nil"/>
              <w:bottom w:val="single" w:sz="4" w:space="0" w:color="auto"/>
              <w:right w:val="single" w:sz="4" w:space="0" w:color="auto"/>
            </w:tcBorders>
            <w:shd w:val="clear" w:color="auto" w:fill="auto"/>
          </w:tcPr>
          <w:p w14:paraId="1518E07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666D66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23BB2E3"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0000 0</w:t>
            </w:r>
          </w:p>
        </w:tc>
        <w:tc>
          <w:tcPr>
            <w:tcW w:w="567" w:type="dxa"/>
            <w:tcBorders>
              <w:top w:val="nil"/>
              <w:left w:val="nil"/>
              <w:bottom w:val="single" w:sz="4" w:space="0" w:color="auto"/>
              <w:right w:val="single" w:sz="4" w:space="0" w:color="auto"/>
            </w:tcBorders>
            <w:shd w:val="clear" w:color="auto" w:fill="auto"/>
          </w:tcPr>
          <w:p w14:paraId="274A92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DD18AD"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283 884,5</w:t>
            </w:r>
          </w:p>
        </w:tc>
      </w:tr>
      <w:tr w:rsidR="005373F1" w:rsidRPr="00872F19" w14:paraId="787F4147" w14:textId="77777777" w:rsidTr="005373F1">
        <w:trPr>
          <w:trHeight w:val="20"/>
        </w:trPr>
        <w:tc>
          <w:tcPr>
            <w:tcW w:w="3544" w:type="dxa"/>
          </w:tcPr>
          <w:p w14:paraId="38F7111A" w14:textId="4865EC9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425" w:type="dxa"/>
            <w:shd w:val="clear" w:color="auto" w:fill="auto"/>
          </w:tcPr>
          <w:p w14:paraId="29F893B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046DC9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9889CC2" w14:textId="77777777" w:rsidR="005373F1" w:rsidRPr="00872F19" w:rsidRDefault="005373F1" w:rsidP="00D24AE7">
            <w:pPr>
              <w:spacing w:after="20"/>
              <w:jc w:val="center"/>
              <w:rPr>
                <w:color w:val="000000"/>
                <w:sz w:val="18"/>
                <w:szCs w:val="18"/>
              </w:rPr>
            </w:pPr>
            <w:r w:rsidRPr="00872F19">
              <w:rPr>
                <w:color w:val="000000"/>
                <w:sz w:val="18"/>
                <w:szCs w:val="18"/>
              </w:rPr>
              <w:t>02 2 Ю6 5050 0</w:t>
            </w:r>
          </w:p>
        </w:tc>
        <w:tc>
          <w:tcPr>
            <w:tcW w:w="567" w:type="dxa"/>
            <w:shd w:val="clear" w:color="auto" w:fill="auto"/>
          </w:tcPr>
          <w:p w14:paraId="08F2C8D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10D95E" w14:textId="77777777" w:rsidR="005373F1" w:rsidRPr="00872F19" w:rsidRDefault="005373F1" w:rsidP="00D24AE7">
            <w:pPr>
              <w:spacing w:after="20"/>
              <w:jc w:val="right"/>
              <w:rPr>
                <w:color w:val="000000"/>
                <w:sz w:val="18"/>
                <w:szCs w:val="18"/>
              </w:rPr>
            </w:pPr>
            <w:r w:rsidRPr="00872F19">
              <w:rPr>
                <w:color w:val="000000"/>
                <w:sz w:val="18"/>
                <w:szCs w:val="18"/>
              </w:rPr>
              <w:t>7 499,6</w:t>
            </w:r>
          </w:p>
        </w:tc>
        <w:tc>
          <w:tcPr>
            <w:tcW w:w="3687" w:type="dxa"/>
          </w:tcPr>
          <w:p w14:paraId="028EE547" w14:textId="3E5E21D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tcBorders>
              <w:top w:val="nil"/>
              <w:left w:val="nil"/>
              <w:bottom w:val="single" w:sz="4" w:space="0" w:color="auto"/>
              <w:right w:val="single" w:sz="4" w:space="0" w:color="auto"/>
            </w:tcBorders>
            <w:shd w:val="clear" w:color="auto" w:fill="auto"/>
          </w:tcPr>
          <w:p w14:paraId="281DEA7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EB8B72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F56A6BD"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0</w:t>
            </w:r>
          </w:p>
        </w:tc>
        <w:tc>
          <w:tcPr>
            <w:tcW w:w="567" w:type="dxa"/>
            <w:tcBorders>
              <w:top w:val="nil"/>
              <w:left w:val="nil"/>
              <w:bottom w:val="single" w:sz="4" w:space="0" w:color="auto"/>
              <w:right w:val="single" w:sz="4" w:space="0" w:color="auto"/>
            </w:tcBorders>
            <w:shd w:val="clear" w:color="auto" w:fill="auto"/>
          </w:tcPr>
          <w:p w14:paraId="2A475F2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F1A216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7 499,6</w:t>
            </w:r>
          </w:p>
        </w:tc>
      </w:tr>
      <w:tr w:rsidR="005373F1" w:rsidRPr="00872F19" w14:paraId="7C24A9B7" w14:textId="77777777" w:rsidTr="005373F1">
        <w:trPr>
          <w:trHeight w:val="20"/>
        </w:trPr>
        <w:tc>
          <w:tcPr>
            <w:tcW w:w="3544" w:type="dxa"/>
          </w:tcPr>
          <w:p w14:paraId="397E6751" w14:textId="093318AF"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гомуми </w:t>
            </w:r>
            <w:r w:rsidRPr="000111FF">
              <w:rPr>
                <w:color w:val="000000"/>
                <w:sz w:val="18"/>
                <w:szCs w:val="18"/>
              </w:rPr>
              <w:lastRenderedPageBreak/>
              <w:t>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425" w:type="dxa"/>
            <w:shd w:val="clear" w:color="auto" w:fill="auto"/>
          </w:tcPr>
          <w:p w14:paraId="03A5BF98"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08B3D88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6867042" w14:textId="77777777" w:rsidR="005373F1" w:rsidRPr="00872F19" w:rsidRDefault="005373F1" w:rsidP="00D24AE7">
            <w:pPr>
              <w:spacing w:after="20"/>
              <w:jc w:val="center"/>
              <w:rPr>
                <w:color w:val="000000"/>
                <w:sz w:val="18"/>
                <w:szCs w:val="18"/>
              </w:rPr>
            </w:pPr>
            <w:r w:rsidRPr="00872F19">
              <w:rPr>
                <w:color w:val="000000"/>
                <w:sz w:val="18"/>
                <w:szCs w:val="18"/>
              </w:rPr>
              <w:t>02 2 Ю6 5050 2</w:t>
            </w:r>
          </w:p>
        </w:tc>
        <w:tc>
          <w:tcPr>
            <w:tcW w:w="567" w:type="dxa"/>
            <w:shd w:val="clear" w:color="auto" w:fill="auto"/>
          </w:tcPr>
          <w:p w14:paraId="1E8D7D2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080216" w14:textId="77777777" w:rsidR="005373F1" w:rsidRPr="00872F19" w:rsidRDefault="005373F1" w:rsidP="00D24AE7">
            <w:pPr>
              <w:spacing w:after="20"/>
              <w:jc w:val="right"/>
              <w:rPr>
                <w:color w:val="000000"/>
                <w:sz w:val="18"/>
                <w:szCs w:val="18"/>
              </w:rPr>
            </w:pPr>
            <w:r w:rsidRPr="00872F19">
              <w:rPr>
                <w:color w:val="000000"/>
                <w:sz w:val="18"/>
                <w:szCs w:val="18"/>
              </w:rPr>
              <w:t>7 499,6</w:t>
            </w:r>
          </w:p>
        </w:tc>
        <w:tc>
          <w:tcPr>
            <w:tcW w:w="3687" w:type="dxa"/>
          </w:tcPr>
          <w:p w14:paraId="456E145D" w14:textId="3C44BDDF"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 дәүләт гомуми </w:t>
            </w:r>
            <w:r w:rsidRPr="000111FF">
              <w:rPr>
                <w:color w:val="000000"/>
                <w:sz w:val="18"/>
                <w:szCs w:val="18"/>
              </w:rPr>
              <w:lastRenderedPageBreak/>
              <w:t>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tcBorders>
              <w:top w:val="nil"/>
              <w:left w:val="nil"/>
              <w:bottom w:val="single" w:sz="4" w:space="0" w:color="auto"/>
              <w:right w:val="single" w:sz="4" w:space="0" w:color="auto"/>
            </w:tcBorders>
            <w:shd w:val="clear" w:color="auto" w:fill="auto"/>
          </w:tcPr>
          <w:p w14:paraId="601AE23F"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026683F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1E1AF50"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2</w:t>
            </w:r>
          </w:p>
        </w:tc>
        <w:tc>
          <w:tcPr>
            <w:tcW w:w="567" w:type="dxa"/>
            <w:tcBorders>
              <w:top w:val="nil"/>
              <w:left w:val="nil"/>
              <w:bottom w:val="single" w:sz="4" w:space="0" w:color="auto"/>
              <w:right w:val="single" w:sz="4" w:space="0" w:color="auto"/>
            </w:tcBorders>
            <w:shd w:val="clear" w:color="auto" w:fill="auto"/>
          </w:tcPr>
          <w:p w14:paraId="3A0F715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7B3EC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7 499,6</w:t>
            </w:r>
          </w:p>
        </w:tc>
      </w:tr>
      <w:tr w:rsidR="005373F1" w:rsidRPr="00872F19" w14:paraId="1F2E6C49" w14:textId="77777777" w:rsidTr="005373F1">
        <w:trPr>
          <w:trHeight w:val="20"/>
        </w:trPr>
        <w:tc>
          <w:tcPr>
            <w:tcW w:w="3544" w:type="dxa"/>
          </w:tcPr>
          <w:p w14:paraId="78DD408B" w14:textId="0846964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7A00D0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22013A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39E5577" w14:textId="77777777" w:rsidR="005373F1" w:rsidRPr="00872F19" w:rsidRDefault="005373F1" w:rsidP="00D24AE7">
            <w:pPr>
              <w:spacing w:after="20"/>
              <w:jc w:val="center"/>
              <w:rPr>
                <w:color w:val="000000"/>
                <w:sz w:val="18"/>
                <w:szCs w:val="18"/>
              </w:rPr>
            </w:pPr>
            <w:r w:rsidRPr="00872F19">
              <w:rPr>
                <w:color w:val="000000"/>
                <w:sz w:val="18"/>
                <w:szCs w:val="18"/>
              </w:rPr>
              <w:t>02 2 Ю6 5050 2</w:t>
            </w:r>
          </w:p>
        </w:tc>
        <w:tc>
          <w:tcPr>
            <w:tcW w:w="567" w:type="dxa"/>
            <w:shd w:val="clear" w:color="auto" w:fill="auto"/>
          </w:tcPr>
          <w:p w14:paraId="7C419CC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C297E39" w14:textId="77777777" w:rsidR="005373F1" w:rsidRPr="00872F19" w:rsidRDefault="005373F1" w:rsidP="00D24AE7">
            <w:pPr>
              <w:spacing w:after="20"/>
              <w:jc w:val="right"/>
              <w:rPr>
                <w:color w:val="000000"/>
                <w:sz w:val="18"/>
                <w:szCs w:val="18"/>
              </w:rPr>
            </w:pPr>
            <w:r w:rsidRPr="00872F19">
              <w:rPr>
                <w:color w:val="000000"/>
                <w:sz w:val="18"/>
                <w:szCs w:val="18"/>
              </w:rPr>
              <w:t>7 499,6</w:t>
            </w:r>
          </w:p>
        </w:tc>
        <w:tc>
          <w:tcPr>
            <w:tcW w:w="3687" w:type="dxa"/>
          </w:tcPr>
          <w:p w14:paraId="1F947F92" w14:textId="3434F78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3865E7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4E40FF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C4665A8"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2</w:t>
            </w:r>
          </w:p>
        </w:tc>
        <w:tc>
          <w:tcPr>
            <w:tcW w:w="567" w:type="dxa"/>
            <w:tcBorders>
              <w:top w:val="nil"/>
              <w:left w:val="nil"/>
              <w:bottom w:val="single" w:sz="4" w:space="0" w:color="auto"/>
              <w:right w:val="single" w:sz="4" w:space="0" w:color="auto"/>
            </w:tcBorders>
            <w:shd w:val="clear" w:color="auto" w:fill="auto"/>
          </w:tcPr>
          <w:p w14:paraId="03B6A47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0D0392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7 499,6</w:t>
            </w:r>
          </w:p>
        </w:tc>
      </w:tr>
      <w:tr w:rsidR="005373F1" w:rsidRPr="00872F19" w14:paraId="179A0F2D" w14:textId="77777777" w:rsidTr="005373F1">
        <w:trPr>
          <w:trHeight w:val="20"/>
        </w:trPr>
        <w:tc>
          <w:tcPr>
            <w:tcW w:w="3544" w:type="dxa"/>
          </w:tcPr>
          <w:p w14:paraId="78DE3469" w14:textId="17006EE0" w:rsidR="005373F1" w:rsidRPr="00872F19" w:rsidRDefault="005373F1" w:rsidP="00D24AE7">
            <w:pPr>
              <w:spacing w:after="20"/>
              <w:jc w:val="both"/>
              <w:rPr>
                <w:color w:val="000000"/>
                <w:sz w:val="18"/>
                <w:szCs w:val="18"/>
              </w:rPr>
            </w:pPr>
            <w:r w:rsidRPr="000111FF">
              <w:rPr>
                <w:color w:val="000000"/>
                <w:sz w:val="18"/>
                <w:szCs w:val="18"/>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425" w:type="dxa"/>
            <w:shd w:val="clear" w:color="auto" w:fill="auto"/>
          </w:tcPr>
          <w:p w14:paraId="4B21403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A841A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2ECC505" w14:textId="77777777" w:rsidR="005373F1" w:rsidRPr="00872F19" w:rsidRDefault="005373F1" w:rsidP="00D24AE7">
            <w:pPr>
              <w:spacing w:after="20"/>
              <w:jc w:val="center"/>
              <w:rPr>
                <w:color w:val="000000"/>
                <w:sz w:val="18"/>
                <w:szCs w:val="18"/>
              </w:rPr>
            </w:pPr>
            <w:r w:rsidRPr="00872F19">
              <w:rPr>
                <w:color w:val="000000"/>
                <w:sz w:val="18"/>
                <w:szCs w:val="18"/>
              </w:rPr>
              <w:t>02 2 Ю6 5363 0</w:t>
            </w:r>
          </w:p>
        </w:tc>
        <w:tc>
          <w:tcPr>
            <w:tcW w:w="567" w:type="dxa"/>
            <w:shd w:val="clear" w:color="auto" w:fill="auto"/>
          </w:tcPr>
          <w:p w14:paraId="404F209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A31209" w14:textId="77777777" w:rsidR="005373F1" w:rsidRPr="00872F19" w:rsidRDefault="005373F1" w:rsidP="00D24AE7">
            <w:pPr>
              <w:spacing w:after="20"/>
              <w:jc w:val="right"/>
              <w:rPr>
                <w:color w:val="000000"/>
                <w:sz w:val="18"/>
                <w:szCs w:val="18"/>
              </w:rPr>
            </w:pPr>
            <w:r w:rsidRPr="00872F19">
              <w:rPr>
                <w:color w:val="000000"/>
                <w:sz w:val="18"/>
                <w:szCs w:val="18"/>
              </w:rPr>
              <w:t>285 841,0</w:t>
            </w:r>
          </w:p>
        </w:tc>
        <w:tc>
          <w:tcPr>
            <w:tcW w:w="3687" w:type="dxa"/>
          </w:tcPr>
          <w:p w14:paraId="484DA5C1" w14:textId="6F08652E" w:rsidR="005373F1" w:rsidRPr="0073165C" w:rsidRDefault="005373F1" w:rsidP="00D24AE7">
            <w:pPr>
              <w:spacing w:after="20"/>
              <w:jc w:val="both"/>
              <w:rPr>
                <w:color w:val="000000"/>
                <w:sz w:val="18"/>
                <w:szCs w:val="18"/>
              </w:rPr>
            </w:pPr>
            <w:r w:rsidRPr="000111FF">
              <w:rPr>
                <w:color w:val="000000"/>
                <w:sz w:val="18"/>
                <w:szCs w:val="18"/>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567" w:type="dxa"/>
            <w:tcBorders>
              <w:top w:val="nil"/>
              <w:left w:val="nil"/>
              <w:bottom w:val="single" w:sz="4" w:space="0" w:color="auto"/>
              <w:right w:val="single" w:sz="4" w:space="0" w:color="auto"/>
            </w:tcBorders>
            <w:shd w:val="clear" w:color="auto" w:fill="auto"/>
          </w:tcPr>
          <w:p w14:paraId="3F9255B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BEEFE6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AA2CD13"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5363 0</w:t>
            </w:r>
          </w:p>
        </w:tc>
        <w:tc>
          <w:tcPr>
            <w:tcW w:w="567" w:type="dxa"/>
            <w:tcBorders>
              <w:top w:val="nil"/>
              <w:left w:val="nil"/>
              <w:bottom w:val="single" w:sz="4" w:space="0" w:color="auto"/>
              <w:right w:val="single" w:sz="4" w:space="0" w:color="auto"/>
            </w:tcBorders>
            <w:shd w:val="clear" w:color="auto" w:fill="auto"/>
          </w:tcPr>
          <w:p w14:paraId="62A21DF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64017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276 384,9</w:t>
            </w:r>
          </w:p>
        </w:tc>
      </w:tr>
      <w:tr w:rsidR="005373F1" w:rsidRPr="00872F19" w14:paraId="29AF8966" w14:textId="77777777" w:rsidTr="005373F1">
        <w:trPr>
          <w:trHeight w:val="20"/>
        </w:trPr>
        <w:tc>
          <w:tcPr>
            <w:tcW w:w="3544" w:type="dxa"/>
          </w:tcPr>
          <w:p w14:paraId="765EB2BC" w14:textId="06AA40A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978B94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769145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53D61EF" w14:textId="77777777" w:rsidR="005373F1" w:rsidRPr="00872F19" w:rsidRDefault="005373F1" w:rsidP="00D24AE7">
            <w:pPr>
              <w:spacing w:after="20"/>
              <w:jc w:val="center"/>
              <w:rPr>
                <w:color w:val="000000"/>
                <w:sz w:val="18"/>
                <w:szCs w:val="18"/>
              </w:rPr>
            </w:pPr>
            <w:r w:rsidRPr="00872F19">
              <w:rPr>
                <w:color w:val="000000"/>
                <w:sz w:val="18"/>
                <w:szCs w:val="18"/>
              </w:rPr>
              <w:t>02 2 Ю6 5363 0</w:t>
            </w:r>
          </w:p>
        </w:tc>
        <w:tc>
          <w:tcPr>
            <w:tcW w:w="567" w:type="dxa"/>
            <w:shd w:val="clear" w:color="auto" w:fill="auto"/>
          </w:tcPr>
          <w:p w14:paraId="2EE2E6F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1C45798" w14:textId="77777777" w:rsidR="005373F1" w:rsidRPr="00872F19" w:rsidRDefault="005373F1" w:rsidP="00D24AE7">
            <w:pPr>
              <w:spacing w:after="20"/>
              <w:jc w:val="right"/>
              <w:rPr>
                <w:color w:val="000000"/>
                <w:sz w:val="18"/>
                <w:szCs w:val="18"/>
              </w:rPr>
            </w:pPr>
            <w:r w:rsidRPr="00872F19">
              <w:rPr>
                <w:color w:val="000000"/>
                <w:sz w:val="18"/>
                <w:szCs w:val="18"/>
              </w:rPr>
              <w:t>285 841,0</w:t>
            </w:r>
          </w:p>
        </w:tc>
        <w:tc>
          <w:tcPr>
            <w:tcW w:w="3687" w:type="dxa"/>
          </w:tcPr>
          <w:p w14:paraId="5D49F87F" w14:textId="301E9AE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107C01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61443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B83CB19"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5363 0</w:t>
            </w:r>
          </w:p>
        </w:tc>
        <w:tc>
          <w:tcPr>
            <w:tcW w:w="567" w:type="dxa"/>
            <w:tcBorders>
              <w:top w:val="nil"/>
              <w:left w:val="nil"/>
              <w:bottom w:val="single" w:sz="4" w:space="0" w:color="auto"/>
              <w:right w:val="single" w:sz="4" w:space="0" w:color="auto"/>
            </w:tcBorders>
            <w:shd w:val="clear" w:color="auto" w:fill="auto"/>
          </w:tcPr>
          <w:p w14:paraId="0A13705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6C9E05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276 384,9</w:t>
            </w:r>
          </w:p>
        </w:tc>
      </w:tr>
      <w:tr w:rsidR="005373F1" w:rsidRPr="00872F19" w14:paraId="6D6B73AE" w14:textId="77777777" w:rsidTr="005373F1">
        <w:trPr>
          <w:trHeight w:val="20"/>
        </w:trPr>
        <w:tc>
          <w:tcPr>
            <w:tcW w:w="3544" w:type="dxa"/>
          </w:tcPr>
          <w:p w14:paraId="3CD6C474" w14:textId="4C7DE4E9" w:rsidR="005373F1" w:rsidRPr="00872F19" w:rsidRDefault="005373F1" w:rsidP="00D24AE7">
            <w:pPr>
              <w:spacing w:after="20"/>
              <w:jc w:val="both"/>
              <w:rPr>
                <w:color w:val="000000"/>
                <w:sz w:val="18"/>
                <w:szCs w:val="18"/>
              </w:rPr>
            </w:pPr>
            <w:r w:rsidRPr="000111FF">
              <w:rPr>
                <w:color w:val="000000"/>
                <w:sz w:val="18"/>
                <w:szCs w:val="18"/>
              </w:rPr>
              <w:t>«Профессионалитет» федераль проекты</w:t>
            </w:r>
          </w:p>
        </w:tc>
        <w:tc>
          <w:tcPr>
            <w:tcW w:w="425" w:type="dxa"/>
            <w:shd w:val="clear" w:color="auto" w:fill="auto"/>
          </w:tcPr>
          <w:p w14:paraId="2A1D9CD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D17B55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195538E" w14:textId="77777777" w:rsidR="005373F1" w:rsidRPr="00872F19" w:rsidRDefault="005373F1" w:rsidP="00D24AE7">
            <w:pPr>
              <w:spacing w:after="20"/>
              <w:jc w:val="center"/>
              <w:rPr>
                <w:color w:val="000000"/>
                <w:sz w:val="18"/>
                <w:szCs w:val="18"/>
              </w:rPr>
            </w:pPr>
            <w:r w:rsidRPr="00872F19">
              <w:rPr>
                <w:color w:val="000000"/>
                <w:sz w:val="18"/>
                <w:szCs w:val="18"/>
              </w:rPr>
              <w:t>02 2 Ю9 0000 0</w:t>
            </w:r>
          </w:p>
        </w:tc>
        <w:tc>
          <w:tcPr>
            <w:tcW w:w="567" w:type="dxa"/>
            <w:shd w:val="clear" w:color="auto" w:fill="auto"/>
          </w:tcPr>
          <w:p w14:paraId="78B32CD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CC7EDD" w14:textId="77777777" w:rsidR="005373F1" w:rsidRPr="00872F19" w:rsidRDefault="005373F1" w:rsidP="00D24AE7">
            <w:pPr>
              <w:spacing w:after="20"/>
              <w:jc w:val="right"/>
              <w:rPr>
                <w:color w:val="000000"/>
                <w:sz w:val="18"/>
                <w:szCs w:val="18"/>
              </w:rPr>
            </w:pPr>
            <w:r w:rsidRPr="00872F19">
              <w:rPr>
                <w:color w:val="000000"/>
                <w:sz w:val="18"/>
                <w:szCs w:val="18"/>
              </w:rPr>
              <w:t>167 445,6</w:t>
            </w:r>
          </w:p>
        </w:tc>
        <w:tc>
          <w:tcPr>
            <w:tcW w:w="3687" w:type="dxa"/>
          </w:tcPr>
          <w:p w14:paraId="14C8D874" w14:textId="212A9B2B" w:rsidR="005373F1" w:rsidRPr="0073165C" w:rsidRDefault="005373F1" w:rsidP="00D24AE7">
            <w:pPr>
              <w:spacing w:after="20"/>
              <w:jc w:val="both"/>
              <w:rPr>
                <w:color w:val="000000"/>
                <w:sz w:val="18"/>
                <w:szCs w:val="18"/>
              </w:rPr>
            </w:pPr>
            <w:r w:rsidRPr="000111FF">
              <w:rPr>
                <w:color w:val="000000"/>
                <w:sz w:val="18"/>
                <w:szCs w:val="18"/>
              </w:rPr>
              <w:t>«Профессионалитет» федераль проекты</w:t>
            </w:r>
          </w:p>
        </w:tc>
        <w:tc>
          <w:tcPr>
            <w:tcW w:w="567" w:type="dxa"/>
            <w:tcBorders>
              <w:top w:val="nil"/>
              <w:left w:val="nil"/>
              <w:bottom w:val="single" w:sz="4" w:space="0" w:color="auto"/>
              <w:right w:val="single" w:sz="4" w:space="0" w:color="auto"/>
            </w:tcBorders>
            <w:shd w:val="clear" w:color="auto" w:fill="auto"/>
          </w:tcPr>
          <w:p w14:paraId="526C42D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E4D86A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F3480C1" w14:textId="77777777" w:rsidR="005373F1" w:rsidRPr="00872F19" w:rsidRDefault="005373F1" w:rsidP="00D24AE7">
            <w:pPr>
              <w:spacing w:after="20"/>
              <w:jc w:val="center"/>
              <w:rPr>
                <w:color w:val="000000"/>
                <w:sz w:val="18"/>
                <w:szCs w:val="18"/>
                <w:lang w:val="tt-RU"/>
              </w:rPr>
            </w:pPr>
            <w:r w:rsidRPr="0073165C">
              <w:rPr>
                <w:color w:val="000000"/>
                <w:sz w:val="18"/>
                <w:szCs w:val="18"/>
              </w:rPr>
              <w:t>02 2 Ю9 0000 0</w:t>
            </w:r>
          </w:p>
        </w:tc>
        <w:tc>
          <w:tcPr>
            <w:tcW w:w="567" w:type="dxa"/>
            <w:tcBorders>
              <w:top w:val="nil"/>
              <w:left w:val="nil"/>
              <w:bottom w:val="single" w:sz="4" w:space="0" w:color="auto"/>
              <w:right w:val="single" w:sz="4" w:space="0" w:color="auto"/>
            </w:tcBorders>
            <w:shd w:val="clear" w:color="auto" w:fill="auto"/>
          </w:tcPr>
          <w:p w14:paraId="3C3C20C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9C2B37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166 608,4</w:t>
            </w:r>
          </w:p>
        </w:tc>
      </w:tr>
      <w:tr w:rsidR="005373F1" w:rsidRPr="00872F19" w14:paraId="68C2E6C1" w14:textId="77777777" w:rsidTr="005373F1">
        <w:trPr>
          <w:trHeight w:val="20"/>
        </w:trPr>
        <w:tc>
          <w:tcPr>
            <w:tcW w:w="3544" w:type="dxa"/>
          </w:tcPr>
          <w:p w14:paraId="0323CC43" w14:textId="14C38D9F" w:rsidR="005373F1" w:rsidRPr="00872F19" w:rsidRDefault="005373F1" w:rsidP="00D24AE7">
            <w:pPr>
              <w:spacing w:after="20"/>
              <w:jc w:val="both"/>
              <w:rPr>
                <w:color w:val="000000"/>
                <w:sz w:val="18"/>
                <w:szCs w:val="18"/>
              </w:rPr>
            </w:pPr>
            <w:r w:rsidRPr="000111FF">
              <w:rPr>
                <w:color w:val="000000"/>
                <w:sz w:val="18"/>
                <w:szCs w:val="18"/>
              </w:rPr>
              <w:t>Көллиятләрнең уку корпусларын һәм тулай торакларын укыту-җитештерү комплексының аерылгысыз өлеше буларак үзгәртеп коруга финанслашу чыгымнары</w:t>
            </w:r>
          </w:p>
        </w:tc>
        <w:tc>
          <w:tcPr>
            <w:tcW w:w="425" w:type="dxa"/>
            <w:shd w:val="clear" w:color="auto" w:fill="auto"/>
          </w:tcPr>
          <w:p w14:paraId="4E8D4FE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E3E464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61BD076" w14:textId="77777777" w:rsidR="005373F1" w:rsidRPr="00872F19" w:rsidRDefault="005373F1" w:rsidP="00D24AE7">
            <w:pPr>
              <w:spacing w:after="20"/>
              <w:jc w:val="center"/>
              <w:rPr>
                <w:color w:val="000000"/>
                <w:sz w:val="18"/>
                <w:szCs w:val="18"/>
              </w:rPr>
            </w:pPr>
            <w:r w:rsidRPr="00872F19">
              <w:rPr>
                <w:color w:val="000000"/>
                <w:sz w:val="18"/>
                <w:szCs w:val="18"/>
              </w:rPr>
              <w:t>02 2 Ю9 5052 0</w:t>
            </w:r>
          </w:p>
        </w:tc>
        <w:tc>
          <w:tcPr>
            <w:tcW w:w="567" w:type="dxa"/>
            <w:shd w:val="clear" w:color="auto" w:fill="auto"/>
          </w:tcPr>
          <w:p w14:paraId="04192C9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4CF6727" w14:textId="77777777" w:rsidR="005373F1" w:rsidRPr="00872F19" w:rsidRDefault="005373F1" w:rsidP="00D24AE7">
            <w:pPr>
              <w:spacing w:after="20"/>
              <w:jc w:val="right"/>
              <w:rPr>
                <w:color w:val="000000"/>
                <w:sz w:val="18"/>
                <w:szCs w:val="18"/>
              </w:rPr>
            </w:pPr>
            <w:r w:rsidRPr="00872F19">
              <w:rPr>
                <w:color w:val="000000"/>
                <w:sz w:val="18"/>
                <w:szCs w:val="18"/>
              </w:rPr>
              <w:t>167 445,6</w:t>
            </w:r>
          </w:p>
        </w:tc>
        <w:tc>
          <w:tcPr>
            <w:tcW w:w="3687" w:type="dxa"/>
          </w:tcPr>
          <w:p w14:paraId="2C348543" w14:textId="7A8F7A03" w:rsidR="005373F1" w:rsidRPr="0073165C" w:rsidRDefault="005373F1" w:rsidP="00D24AE7">
            <w:pPr>
              <w:spacing w:after="20"/>
              <w:jc w:val="both"/>
              <w:rPr>
                <w:color w:val="000000"/>
                <w:sz w:val="18"/>
                <w:szCs w:val="18"/>
              </w:rPr>
            </w:pPr>
            <w:r w:rsidRPr="000111FF">
              <w:rPr>
                <w:color w:val="000000"/>
                <w:sz w:val="18"/>
                <w:szCs w:val="18"/>
              </w:rPr>
              <w:t>Көллиятләрнең уку корпусларын һәм тулай торакларын укыту-җитештерү комплексының аерылгысыз өлеше буларак үзгәртеп коруга финанслашу чыгымнары</w:t>
            </w:r>
          </w:p>
        </w:tc>
        <w:tc>
          <w:tcPr>
            <w:tcW w:w="567" w:type="dxa"/>
            <w:tcBorders>
              <w:top w:val="nil"/>
              <w:left w:val="nil"/>
              <w:bottom w:val="single" w:sz="4" w:space="0" w:color="auto"/>
              <w:right w:val="single" w:sz="4" w:space="0" w:color="auto"/>
            </w:tcBorders>
            <w:shd w:val="clear" w:color="auto" w:fill="auto"/>
          </w:tcPr>
          <w:p w14:paraId="492624D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7613E4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89E02C7" w14:textId="77777777" w:rsidR="005373F1" w:rsidRPr="00872F19" w:rsidRDefault="005373F1" w:rsidP="00D24AE7">
            <w:pPr>
              <w:spacing w:after="20"/>
              <w:jc w:val="center"/>
              <w:rPr>
                <w:color w:val="000000"/>
                <w:sz w:val="18"/>
                <w:szCs w:val="18"/>
                <w:lang w:val="tt-RU"/>
              </w:rPr>
            </w:pPr>
            <w:r w:rsidRPr="0073165C">
              <w:rPr>
                <w:color w:val="000000"/>
                <w:sz w:val="18"/>
                <w:szCs w:val="18"/>
              </w:rPr>
              <w:t>02 2 Ю9 5052 0</w:t>
            </w:r>
          </w:p>
        </w:tc>
        <w:tc>
          <w:tcPr>
            <w:tcW w:w="567" w:type="dxa"/>
            <w:tcBorders>
              <w:top w:val="nil"/>
              <w:left w:val="nil"/>
              <w:bottom w:val="single" w:sz="4" w:space="0" w:color="auto"/>
              <w:right w:val="single" w:sz="4" w:space="0" w:color="auto"/>
            </w:tcBorders>
            <w:shd w:val="clear" w:color="auto" w:fill="auto"/>
          </w:tcPr>
          <w:p w14:paraId="70DD6AD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590FDF"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166 608,4</w:t>
            </w:r>
          </w:p>
        </w:tc>
      </w:tr>
      <w:tr w:rsidR="005373F1" w:rsidRPr="00872F19" w14:paraId="6B386AC2" w14:textId="77777777" w:rsidTr="005373F1">
        <w:trPr>
          <w:trHeight w:val="20"/>
        </w:trPr>
        <w:tc>
          <w:tcPr>
            <w:tcW w:w="3544" w:type="dxa"/>
          </w:tcPr>
          <w:p w14:paraId="6B7BD55D" w14:textId="2D1CD179" w:rsidR="005373F1" w:rsidRPr="00872F19" w:rsidRDefault="005373F1" w:rsidP="00D24AE7">
            <w:pPr>
              <w:spacing w:after="20"/>
              <w:jc w:val="both"/>
              <w:rPr>
                <w:color w:val="000000"/>
                <w:sz w:val="18"/>
                <w:szCs w:val="18"/>
              </w:rPr>
            </w:pPr>
            <w:r w:rsidRPr="000111FF">
              <w:rPr>
                <w:color w:val="000000"/>
                <w:sz w:val="18"/>
                <w:szCs w:val="18"/>
              </w:rPr>
              <w:t>Көллиятләрнең уку корпусларын һәм тулай торакларын үзгәртеп кору буенча бер финанс елы дәвамында гамәлгә ашырыла торган чаралар</w:t>
            </w:r>
          </w:p>
        </w:tc>
        <w:tc>
          <w:tcPr>
            <w:tcW w:w="425" w:type="dxa"/>
            <w:shd w:val="clear" w:color="auto" w:fill="auto"/>
          </w:tcPr>
          <w:p w14:paraId="6E4AA87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12DABA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02012F2" w14:textId="77777777" w:rsidR="005373F1" w:rsidRPr="00872F19" w:rsidRDefault="005373F1" w:rsidP="00D24AE7">
            <w:pPr>
              <w:spacing w:after="20"/>
              <w:jc w:val="center"/>
              <w:rPr>
                <w:color w:val="000000"/>
                <w:sz w:val="18"/>
                <w:szCs w:val="18"/>
              </w:rPr>
            </w:pPr>
            <w:r w:rsidRPr="00872F19">
              <w:rPr>
                <w:color w:val="000000"/>
                <w:sz w:val="18"/>
                <w:szCs w:val="18"/>
              </w:rPr>
              <w:t>02 2 Ю9 5052 1</w:t>
            </w:r>
          </w:p>
        </w:tc>
        <w:tc>
          <w:tcPr>
            <w:tcW w:w="567" w:type="dxa"/>
            <w:shd w:val="clear" w:color="auto" w:fill="auto"/>
          </w:tcPr>
          <w:p w14:paraId="3983947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E4AA07" w14:textId="77777777" w:rsidR="005373F1" w:rsidRPr="00872F19" w:rsidRDefault="005373F1" w:rsidP="00D24AE7">
            <w:pPr>
              <w:spacing w:after="20"/>
              <w:jc w:val="right"/>
              <w:rPr>
                <w:color w:val="000000"/>
                <w:sz w:val="18"/>
                <w:szCs w:val="18"/>
              </w:rPr>
            </w:pPr>
            <w:r w:rsidRPr="00872F19">
              <w:rPr>
                <w:color w:val="000000"/>
                <w:sz w:val="18"/>
                <w:szCs w:val="18"/>
              </w:rPr>
              <w:t>42 445,6</w:t>
            </w:r>
          </w:p>
        </w:tc>
        <w:tc>
          <w:tcPr>
            <w:tcW w:w="3687" w:type="dxa"/>
          </w:tcPr>
          <w:p w14:paraId="0E597B02" w14:textId="6D48CA89" w:rsidR="005373F1" w:rsidRPr="0073165C" w:rsidRDefault="005373F1" w:rsidP="00D24AE7">
            <w:pPr>
              <w:spacing w:after="20"/>
              <w:jc w:val="both"/>
              <w:rPr>
                <w:color w:val="000000"/>
                <w:sz w:val="18"/>
                <w:szCs w:val="18"/>
              </w:rPr>
            </w:pPr>
            <w:r w:rsidRPr="000111FF">
              <w:rPr>
                <w:color w:val="000000"/>
                <w:sz w:val="18"/>
                <w:szCs w:val="18"/>
              </w:rPr>
              <w:t>Көллиятләрнең уку корпусларын һәм тулай торакларын үзгәртеп кору буенча бер финанс елы дәвамында гамәлгә ашырыла торган чаралар</w:t>
            </w:r>
          </w:p>
        </w:tc>
        <w:tc>
          <w:tcPr>
            <w:tcW w:w="567" w:type="dxa"/>
            <w:tcBorders>
              <w:top w:val="nil"/>
              <w:left w:val="nil"/>
              <w:bottom w:val="single" w:sz="4" w:space="0" w:color="auto"/>
              <w:right w:val="single" w:sz="4" w:space="0" w:color="auto"/>
            </w:tcBorders>
            <w:shd w:val="clear" w:color="auto" w:fill="auto"/>
          </w:tcPr>
          <w:p w14:paraId="5144C64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76B46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2F4D3BA" w14:textId="77777777" w:rsidR="005373F1" w:rsidRPr="00872F19" w:rsidRDefault="005373F1" w:rsidP="00D24AE7">
            <w:pPr>
              <w:spacing w:after="20"/>
              <w:jc w:val="center"/>
              <w:rPr>
                <w:color w:val="000000"/>
                <w:sz w:val="18"/>
                <w:szCs w:val="18"/>
                <w:lang w:val="tt-RU"/>
              </w:rPr>
            </w:pPr>
            <w:r w:rsidRPr="0073165C">
              <w:rPr>
                <w:color w:val="000000"/>
                <w:sz w:val="18"/>
                <w:szCs w:val="18"/>
              </w:rPr>
              <w:t>02 2 Ю9 5052 1</w:t>
            </w:r>
          </w:p>
        </w:tc>
        <w:tc>
          <w:tcPr>
            <w:tcW w:w="567" w:type="dxa"/>
            <w:tcBorders>
              <w:top w:val="nil"/>
              <w:left w:val="nil"/>
              <w:bottom w:val="single" w:sz="4" w:space="0" w:color="auto"/>
              <w:right w:val="single" w:sz="4" w:space="0" w:color="auto"/>
            </w:tcBorders>
            <w:shd w:val="clear" w:color="auto" w:fill="auto"/>
          </w:tcPr>
          <w:p w14:paraId="256B526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44E60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42 233,4</w:t>
            </w:r>
          </w:p>
        </w:tc>
      </w:tr>
      <w:tr w:rsidR="005373F1" w:rsidRPr="00872F19" w14:paraId="7C2A84D5" w14:textId="77777777" w:rsidTr="005373F1">
        <w:trPr>
          <w:trHeight w:val="20"/>
        </w:trPr>
        <w:tc>
          <w:tcPr>
            <w:tcW w:w="3544" w:type="dxa"/>
          </w:tcPr>
          <w:p w14:paraId="2E611220" w14:textId="459CD81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2EAF17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A3F52A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A52AF60" w14:textId="77777777" w:rsidR="005373F1" w:rsidRPr="00872F19" w:rsidRDefault="005373F1" w:rsidP="00D24AE7">
            <w:pPr>
              <w:spacing w:after="20"/>
              <w:jc w:val="center"/>
              <w:rPr>
                <w:color w:val="000000"/>
                <w:sz w:val="18"/>
                <w:szCs w:val="18"/>
              </w:rPr>
            </w:pPr>
            <w:r w:rsidRPr="00872F19">
              <w:rPr>
                <w:color w:val="000000"/>
                <w:sz w:val="18"/>
                <w:szCs w:val="18"/>
              </w:rPr>
              <w:t>02 2 Ю9 5052 1</w:t>
            </w:r>
          </w:p>
        </w:tc>
        <w:tc>
          <w:tcPr>
            <w:tcW w:w="567" w:type="dxa"/>
            <w:shd w:val="clear" w:color="auto" w:fill="auto"/>
          </w:tcPr>
          <w:p w14:paraId="311EE67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97D49D7" w14:textId="77777777" w:rsidR="005373F1" w:rsidRPr="00872F19" w:rsidRDefault="005373F1" w:rsidP="00D24AE7">
            <w:pPr>
              <w:spacing w:after="20"/>
              <w:jc w:val="right"/>
              <w:rPr>
                <w:color w:val="000000"/>
                <w:sz w:val="18"/>
                <w:szCs w:val="18"/>
              </w:rPr>
            </w:pPr>
            <w:r w:rsidRPr="00872F19">
              <w:rPr>
                <w:color w:val="000000"/>
                <w:sz w:val="18"/>
                <w:szCs w:val="18"/>
              </w:rPr>
              <w:t>42 445,6</w:t>
            </w:r>
          </w:p>
        </w:tc>
        <w:tc>
          <w:tcPr>
            <w:tcW w:w="3687" w:type="dxa"/>
          </w:tcPr>
          <w:p w14:paraId="75DE2F8F" w14:textId="1C8ED6F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0827F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96E444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63E18F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Ю9 5052 1</w:t>
            </w:r>
          </w:p>
        </w:tc>
        <w:tc>
          <w:tcPr>
            <w:tcW w:w="567" w:type="dxa"/>
            <w:tcBorders>
              <w:top w:val="nil"/>
              <w:left w:val="nil"/>
              <w:bottom w:val="single" w:sz="4" w:space="0" w:color="auto"/>
              <w:right w:val="single" w:sz="4" w:space="0" w:color="auto"/>
            </w:tcBorders>
            <w:shd w:val="clear" w:color="auto" w:fill="auto"/>
          </w:tcPr>
          <w:p w14:paraId="67513038"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0B3C8C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42 233,4</w:t>
            </w:r>
          </w:p>
        </w:tc>
      </w:tr>
      <w:tr w:rsidR="005373F1" w:rsidRPr="00872F19" w14:paraId="4D2B093A" w14:textId="77777777" w:rsidTr="005373F1">
        <w:trPr>
          <w:trHeight w:val="20"/>
        </w:trPr>
        <w:tc>
          <w:tcPr>
            <w:tcW w:w="3544" w:type="dxa"/>
          </w:tcPr>
          <w:p w14:paraId="0EE3384C" w14:textId="2D1AA89F" w:rsidR="005373F1" w:rsidRPr="00872F19" w:rsidRDefault="005373F1" w:rsidP="00D24AE7">
            <w:pPr>
              <w:spacing w:after="20"/>
              <w:jc w:val="both"/>
              <w:rPr>
                <w:color w:val="000000"/>
                <w:sz w:val="18"/>
                <w:szCs w:val="18"/>
              </w:rPr>
            </w:pPr>
            <w:r w:rsidRPr="000111FF">
              <w:rPr>
                <w:color w:val="000000"/>
                <w:sz w:val="18"/>
                <w:szCs w:val="18"/>
              </w:rPr>
              <w:t>Көллиятләрнең уку корпусларын һәм тулай торакларын үзгәртеп кору буенча бер финанс елыннан күбрәк вакыт дәвамында гамәлгә ашырыла торган чаралар</w:t>
            </w:r>
          </w:p>
        </w:tc>
        <w:tc>
          <w:tcPr>
            <w:tcW w:w="425" w:type="dxa"/>
            <w:shd w:val="clear" w:color="auto" w:fill="auto"/>
          </w:tcPr>
          <w:p w14:paraId="0154928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485141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05F824E" w14:textId="77777777" w:rsidR="005373F1" w:rsidRPr="00872F19" w:rsidRDefault="005373F1" w:rsidP="00D24AE7">
            <w:pPr>
              <w:spacing w:after="20"/>
              <w:jc w:val="center"/>
              <w:rPr>
                <w:color w:val="000000"/>
                <w:sz w:val="18"/>
                <w:szCs w:val="18"/>
              </w:rPr>
            </w:pPr>
            <w:r w:rsidRPr="00872F19">
              <w:rPr>
                <w:color w:val="000000"/>
                <w:sz w:val="18"/>
                <w:szCs w:val="18"/>
              </w:rPr>
              <w:t>02 2 Ю9 5052 2</w:t>
            </w:r>
          </w:p>
        </w:tc>
        <w:tc>
          <w:tcPr>
            <w:tcW w:w="567" w:type="dxa"/>
            <w:shd w:val="clear" w:color="auto" w:fill="auto"/>
          </w:tcPr>
          <w:p w14:paraId="0B16BD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64001E" w14:textId="77777777" w:rsidR="005373F1" w:rsidRPr="00872F19" w:rsidRDefault="005373F1" w:rsidP="00D24AE7">
            <w:pPr>
              <w:spacing w:after="20"/>
              <w:jc w:val="right"/>
              <w:rPr>
                <w:color w:val="000000"/>
                <w:sz w:val="18"/>
                <w:szCs w:val="18"/>
              </w:rPr>
            </w:pPr>
            <w:r w:rsidRPr="00872F19">
              <w:rPr>
                <w:color w:val="000000"/>
                <w:sz w:val="18"/>
                <w:szCs w:val="18"/>
              </w:rPr>
              <w:t>125 000,0</w:t>
            </w:r>
          </w:p>
        </w:tc>
        <w:tc>
          <w:tcPr>
            <w:tcW w:w="3687" w:type="dxa"/>
          </w:tcPr>
          <w:p w14:paraId="37FD47B1" w14:textId="2ED8A80E" w:rsidR="005373F1" w:rsidRPr="0073165C" w:rsidRDefault="005373F1" w:rsidP="00D24AE7">
            <w:pPr>
              <w:spacing w:after="20"/>
              <w:jc w:val="both"/>
              <w:rPr>
                <w:color w:val="000000"/>
                <w:sz w:val="18"/>
                <w:szCs w:val="18"/>
              </w:rPr>
            </w:pPr>
            <w:r w:rsidRPr="000111FF">
              <w:rPr>
                <w:color w:val="000000"/>
                <w:sz w:val="18"/>
                <w:szCs w:val="18"/>
              </w:rPr>
              <w:t>Көллиятләрнең уку корпусларын һәм тулай торакларын үзгәртеп кору буенча бер финанс елыннан күбрәк вакыт дәвамында гамәлгә ашырыла торган чаралар</w:t>
            </w:r>
          </w:p>
        </w:tc>
        <w:tc>
          <w:tcPr>
            <w:tcW w:w="567" w:type="dxa"/>
            <w:tcBorders>
              <w:top w:val="nil"/>
              <w:left w:val="nil"/>
              <w:bottom w:val="single" w:sz="4" w:space="0" w:color="auto"/>
              <w:right w:val="single" w:sz="4" w:space="0" w:color="auto"/>
            </w:tcBorders>
            <w:shd w:val="clear" w:color="auto" w:fill="auto"/>
          </w:tcPr>
          <w:p w14:paraId="2F99ED8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F3A006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F2E3747" w14:textId="77777777" w:rsidR="005373F1" w:rsidRPr="00872F19" w:rsidRDefault="005373F1" w:rsidP="00D24AE7">
            <w:pPr>
              <w:spacing w:after="20"/>
              <w:jc w:val="center"/>
              <w:rPr>
                <w:color w:val="000000"/>
                <w:sz w:val="18"/>
                <w:szCs w:val="18"/>
                <w:lang w:val="tt-RU"/>
              </w:rPr>
            </w:pPr>
            <w:r w:rsidRPr="0073165C">
              <w:rPr>
                <w:color w:val="000000"/>
                <w:sz w:val="18"/>
                <w:szCs w:val="18"/>
              </w:rPr>
              <w:t>02 2 Ю9 5052 2</w:t>
            </w:r>
          </w:p>
        </w:tc>
        <w:tc>
          <w:tcPr>
            <w:tcW w:w="567" w:type="dxa"/>
            <w:tcBorders>
              <w:top w:val="nil"/>
              <w:left w:val="nil"/>
              <w:bottom w:val="single" w:sz="4" w:space="0" w:color="auto"/>
              <w:right w:val="single" w:sz="4" w:space="0" w:color="auto"/>
            </w:tcBorders>
            <w:shd w:val="clear" w:color="auto" w:fill="auto"/>
          </w:tcPr>
          <w:p w14:paraId="1B0B59B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D7C85F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124 375,0</w:t>
            </w:r>
          </w:p>
        </w:tc>
      </w:tr>
      <w:tr w:rsidR="005373F1" w:rsidRPr="00872F19" w14:paraId="46045305" w14:textId="77777777" w:rsidTr="005373F1">
        <w:trPr>
          <w:trHeight w:val="20"/>
        </w:trPr>
        <w:tc>
          <w:tcPr>
            <w:tcW w:w="3544" w:type="dxa"/>
          </w:tcPr>
          <w:p w14:paraId="404F8146" w14:textId="72C3B36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5FF859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B3AA9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5A57046" w14:textId="77777777" w:rsidR="005373F1" w:rsidRPr="00872F19" w:rsidRDefault="005373F1" w:rsidP="00D24AE7">
            <w:pPr>
              <w:spacing w:after="20"/>
              <w:jc w:val="center"/>
              <w:rPr>
                <w:color w:val="000000"/>
                <w:sz w:val="18"/>
                <w:szCs w:val="18"/>
              </w:rPr>
            </w:pPr>
            <w:r w:rsidRPr="00872F19">
              <w:rPr>
                <w:color w:val="000000"/>
                <w:sz w:val="18"/>
                <w:szCs w:val="18"/>
              </w:rPr>
              <w:t>02 2 Ю9 5052 2</w:t>
            </w:r>
          </w:p>
        </w:tc>
        <w:tc>
          <w:tcPr>
            <w:tcW w:w="567" w:type="dxa"/>
            <w:shd w:val="clear" w:color="auto" w:fill="auto"/>
          </w:tcPr>
          <w:p w14:paraId="46D1177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E7D97CD" w14:textId="77777777" w:rsidR="005373F1" w:rsidRPr="00872F19" w:rsidRDefault="005373F1" w:rsidP="00D24AE7">
            <w:pPr>
              <w:spacing w:after="20"/>
              <w:jc w:val="right"/>
              <w:rPr>
                <w:color w:val="000000"/>
                <w:sz w:val="18"/>
                <w:szCs w:val="18"/>
              </w:rPr>
            </w:pPr>
            <w:r w:rsidRPr="00872F19">
              <w:rPr>
                <w:color w:val="000000"/>
                <w:sz w:val="18"/>
                <w:szCs w:val="18"/>
              </w:rPr>
              <w:t>125 000,0</w:t>
            </w:r>
          </w:p>
        </w:tc>
        <w:tc>
          <w:tcPr>
            <w:tcW w:w="3687" w:type="dxa"/>
          </w:tcPr>
          <w:p w14:paraId="3BD6C209" w14:textId="48B3E60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832F3C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BDB8B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A64CFA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Ю9 5052 2</w:t>
            </w:r>
          </w:p>
        </w:tc>
        <w:tc>
          <w:tcPr>
            <w:tcW w:w="567" w:type="dxa"/>
            <w:tcBorders>
              <w:top w:val="nil"/>
              <w:left w:val="nil"/>
              <w:bottom w:val="single" w:sz="4" w:space="0" w:color="auto"/>
              <w:right w:val="single" w:sz="4" w:space="0" w:color="auto"/>
            </w:tcBorders>
            <w:shd w:val="clear" w:color="auto" w:fill="auto"/>
          </w:tcPr>
          <w:p w14:paraId="087FEF5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F0DF88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124 375,0</w:t>
            </w:r>
          </w:p>
        </w:tc>
      </w:tr>
      <w:tr w:rsidR="005373F1" w:rsidRPr="00872F19" w14:paraId="30A85DB1" w14:textId="77777777" w:rsidTr="005373F1">
        <w:trPr>
          <w:trHeight w:val="20"/>
        </w:trPr>
        <w:tc>
          <w:tcPr>
            <w:tcW w:w="3544" w:type="dxa"/>
          </w:tcPr>
          <w:p w14:paraId="5A52DF28" w14:textId="58C74A5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CDD2EA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C54233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2D81806" w14:textId="77777777" w:rsidR="005373F1" w:rsidRPr="00872F19" w:rsidRDefault="005373F1" w:rsidP="00D24AE7">
            <w:pPr>
              <w:spacing w:after="20"/>
              <w:jc w:val="center"/>
              <w:rPr>
                <w:color w:val="000000"/>
                <w:sz w:val="18"/>
                <w:szCs w:val="18"/>
              </w:rPr>
            </w:pPr>
            <w:r w:rsidRPr="00872F19">
              <w:rPr>
                <w:color w:val="000000"/>
                <w:sz w:val="18"/>
                <w:szCs w:val="18"/>
              </w:rPr>
              <w:t>02 4 00 0000 0</w:t>
            </w:r>
          </w:p>
        </w:tc>
        <w:tc>
          <w:tcPr>
            <w:tcW w:w="567" w:type="dxa"/>
            <w:shd w:val="clear" w:color="auto" w:fill="auto"/>
          </w:tcPr>
          <w:p w14:paraId="171E819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5F18F0" w14:textId="77777777" w:rsidR="005373F1" w:rsidRPr="00872F19" w:rsidRDefault="005373F1" w:rsidP="00D24AE7">
            <w:pPr>
              <w:spacing w:after="20"/>
              <w:jc w:val="right"/>
              <w:rPr>
                <w:color w:val="000000"/>
                <w:sz w:val="18"/>
                <w:szCs w:val="18"/>
              </w:rPr>
            </w:pPr>
            <w:r w:rsidRPr="00872F19">
              <w:rPr>
                <w:color w:val="000000"/>
                <w:sz w:val="18"/>
                <w:szCs w:val="18"/>
              </w:rPr>
              <w:t>9 261 944,8</w:t>
            </w:r>
          </w:p>
        </w:tc>
        <w:tc>
          <w:tcPr>
            <w:tcW w:w="3687" w:type="dxa"/>
          </w:tcPr>
          <w:p w14:paraId="52C0700A" w14:textId="388C2BD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5D095A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E09FD0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03C31A9" w14:textId="77777777" w:rsidR="005373F1" w:rsidRPr="00872F19" w:rsidRDefault="005373F1" w:rsidP="00D24AE7">
            <w:pPr>
              <w:spacing w:after="20"/>
              <w:jc w:val="center"/>
              <w:rPr>
                <w:color w:val="000000"/>
                <w:sz w:val="18"/>
                <w:szCs w:val="18"/>
                <w:lang w:val="tt-RU"/>
              </w:rPr>
            </w:pPr>
            <w:r w:rsidRPr="0073165C">
              <w:rPr>
                <w:color w:val="000000"/>
                <w:sz w:val="18"/>
                <w:szCs w:val="18"/>
              </w:rPr>
              <w:t>02 4 00 0000 0</w:t>
            </w:r>
          </w:p>
        </w:tc>
        <w:tc>
          <w:tcPr>
            <w:tcW w:w="567" w:type="dxa"/>
            <w:tcBorders>
              <w:top w:val="nil"/>
              <w:left w:val="nil"/>
              <w:bottom w:val="single" w:sz="4" w:space="0" w:color="auto"/>
              <w:right w:val="single" w:sz="4" w:space="0" w:color="auto"/>
            </w:tcBorders>
            <w:shd w:val="clear" w:color="auto" w:fill="auto"/>
          </w:tcPr>
          <w:p w14:paraId="1049E48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D006F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9 068 239,8</w:t>
            </w:r>
          </w:p>
        </w:tc>
      </w:tr>
      <w:tr w:rsidR="005373F1" w:rsidRPr="00872F19" w14:paraId="5B0EEC07" w14:textId="77777777" w:rsidTr="005373F1">
        <w:trPr>
          <w:trHeight w:val="20"/>
        </w:trPr>
        <w:tc>
          <w:tcPr>
            <w:tcW w:w="3544" w:type="dxa"/>
          </w:tcPr>
          <w:p w14:paraId="3BCB0E3D" w14:textId="707CD608" w:rsidR="005373F1" w:rsidRPr="00872F19" w:rsidRDefault="005373F1" w:rsidP="00D24AE7">
            <w:pPr>
              <w:spacing w:after="20"/>
              <w:jc w:val="both"/>
              <w:rPr>
                <w:color w:val="000000"/>
                <w:sz w:val="18"/>
                <w:szCs w:val="18"/>
              </w:rPr>
            </w:pPr>
            <w:r w:rsidRPr="000111FF">
              <w:rPr>
                <w:color w:val="000000"/>
                <w:sz w:val="18"/>
                <w:szCs w:val="18"/>
              </w:rPr>
              <w:t>«Һөнәри белем һәм өстәмә һөнәри белем бирүне үстерү» процесс чаралары комплексы</w:t>
            </w:r>
          </w:p>
        </w:tc>
        <w:tc>
          <w:tcPr>
            <w:tcW w:w="425" w:type="dxa"/>
            <w:shd w:val="clear" w:color="auto" w:fill="auto"/>
          </w:tcPr>
          <w:p w14:paraId="33B6A48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0D34D9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553DB84" w14:textId="77777777" w:rsidR="005373F1" w:rsidRPr="00872F19" w:rsidRDefault="005373F1" w:rsidP="00D24AE7">
            <w:pPr>
              <w:spacing w:after="20"/>
              <w:jc w:val="center"/>
              <w:rPr>
                <w:color w:val="000000"/>
                <w:sz w:val="18"/>
                <w:szCs w:val="18"/>
              </w:rPr>
            </w:pPr>
            <w:r w:rsidRPr="00872F19">
              <w:rPr>
                <w:color w:val="000000"/>
                <w:sz w:val="18"/>
                <w:szCs w:val="18"/>
              </w:rPr>
              <w:t>02 4 03 0000 0</w:t>
            </w:r>
          </w:p>
        </w:tc>
        <w:tc>
          <w:tcPr>
            <w:tcW w:w="567" w:type="dxa"/>
            <w:shd w:val="clear" w:color="auto" w:fill="auto"/>
          </w:tcPr>
          <w:p w14:paraId="3D192C0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B9C12A" w14:textId="77777777" w:rsidR="005373F1" w:rsidRPr="00872F19" w:rsidRDefault="005373F1" w:rsidP="00D24AE7">
            <w:pPr>
              <w:spacing w:after="20"/>
              <w:jc w:val="right"/>
              <w:rPr>
                <w:color w:val="000000"/>
                <w:sz w:val="18"/>
                <w:szCs w:val="18"/>
              </w:rPr>
            </w:pPr>
            <w:r w:rsidRPr="00872F19">
              <w:rPr>
                <w:color w:val="000000"/>
                <w:sz w:val="18"/>
                <w:szCs w:val="18"/>
              </w:rPr>
              <w:t>9 261 944,8</w:t>
            </w:r>
          </w:p>
        </w:tc>
        <w:tc>
          <w:tcPr>
            <w:tcW w:w="3687" w:type="dxa"/>
          </w:tcPr>
          <w:p w14:paraId="2E5B8139" w14:textId="747B2275" w:rsidR="005373F1" w:rsidRPr="0073165C" w:rsidRDefault="005373F1" w:rsidP="00D24AE7">
            <w:pPr>
              <w:spacing w:after="20"/>
              <w:jc w:val="both"/>
              <w:rPr>
                <w:color w:val="000000"/>
                <w:sz w:val="18"/>
                <w:szCs w:val="18"/>
              </w:rPr>
            </w:pPr>
            <w:r w:rsidRPr="000111FF">
              <w:rPr>
                <w:color w:val="000000"/>
                <w:sz w:val="18"/>
                <w:szCs w:val="18"/>
              </w:rPr>
              <w:t>«Һөнәри белем һәм өстәмә һөнәри белем бирүне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61C03D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BCCE8D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F0D3261"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02 4 03 0000 0</w:t>
            </w:r>
          </w:p>
        </w:tc>
        <w:tc>
          <w:tcPr>
            <w:tcW w:w="567" w:type="dxa"/>
            <w:tcBorders>
              <w:top w:val="nil"/>
              <w:left w:val="nil"/>
              <w:bottom w:val="single" w:sz="4" w:space="0" w:color="auto"/>
              <w:right w:val="single" w:sz="4" w:space="0" w:color="auto"/>
            </w:tcBorders>
            <w:shd w:val="clear" w:color="auto" w:fill="auto"/>
          </w:tcPr>
          <w:p w14:paraId="3852AEF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70E4F8E"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9 068 239,8</w:t>
            </w:r>
          </w:p>
        </w:tc>
      </w:tr>
      <w:tr w:rsidR="005373F1" w:rsidRPr="00872F19" w14:paraId="05E3237C" w14:textId="77777777" w:rsidTr="005373F1">
        <w:trPr>
          <w:trHeight w:val="20"/>
        </w:trPr>
        <w:tc>
          <w:tcPr>
            <w:tcW w:w="3544" w:type="dxa"/>
          </w:tcPr>
          <w:p w14:paraId="03797610" w14:textId="002BE19A" w:rsidR="005373F1" w:rsidRPr="00872F19" w:rsidRDefault="005373F1" w:rsidP="00D24AE7">
            <w:pPr>
              <w:spacing w:after="20"/>
              <w:jc w:val="both"/>
              <w:rPr>
                <w:color w:val="000000"/>
                <w:sz w:val="18"/>
                <w:szCs w:val="18"/>
              </w:rPr>
            </w:pPr>
            <w:r w:rsidRPr="000111FF">
              <w:rPr>
                <w:color w:val="000000"/>
                <w:sz w:val="18"/>
                <w:szCs w:val="18"/>
              </w:rPr>
              <w:t>Урта һөнәри белем бирүне үстерү</w:t>
            </w:r>
          </w:p>
        </w:tc>
        <w:tc>
          <w:tcPr>
            <w:tcW w:w="425" w:type="dxa"/>
            <w:shd w:val="clear" w:color="auto" w:fill="auto"/>
          </w:tcPr>
          <w:p w14:paraId="16451B0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42A399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2F097EC" w14:textId="77777777" w:rsidR="005373F1" w:rsidRPr="00872F19" w:rsidRDefault="005373F1" w:rsidP="00D24AE7">
            <w:pPr>
              <w:spacing w:after="20"/>
              <w:jc w:val="center"/>
              <w:rPr>
                <w:color w:val="000000"/>
                <w:sz w:val="18"/>
                <w:szCs w:val="18"/>
              </w:rPr>
            </w:pPr>
            <w:r w:rsidRPr="00872F19">
              <w:rPr>
                <w:color w:val="000000"/>
                <w:sz w:val="18"/>
                <w:szCs w:val="18"/>
              </w:rPr>
              <w:t>02 4 03 4270 0</w:t>
            </w:r>
          </w:p>
        </w:tc>
        <w:tc>
          <w:tcPr>
            <w:tcW w:w="567" w:type="dxa"/>
            <w:shd w:val="clear" w:color="auto" w:fill="auto"/>
          </w:tcPr>
          <w:p w14:paraId="3300FD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0D8749" w14:textId="77777777" w:rsidR="005373F1" w:rsidRPr="00872F19" w:rsidRDefault="005373F1" w:rsidP="00D24AE7">
            <w:pPr>
              <w:spacing w:after="20"/>
              <w:jc w:val="right"/>
              <w:rPr>
                <w:color w:val="000000"/>
                <w:sz w:val="18"/>
                <w:szCs w:val="18"/>
              </w:rPr>
            </w:pPr>
            <w:r w:rsidRPr="00872F19">
              <w:rPr>
                <w:color w:val="000000"/>
                <w:sz w:val="18"/>
                <w:szCs w:val="18"/>
              </w:rPr>
              <w:t>9 261 944,8</w:t>
            </w:r>
          </w:p>
        </w:tc>
        <w:tc>
          <w:tcPr>
            <w:tcW w:w="3687" w:type="dxa"/>
          </w:tcPr>
          <w:p w14:paraId="4F36A7AA" w14:textId="32E5E1A9" w:rsidR="005373F1" w:rsidRPr="0073165C" w:rsidRDefault="005373F1" w:rsidP="00D24AE7">
            <w:pPr>
              <w:spacing w:after="20"/>
              <w:jc w:val="both"/>
              <w:rPr>
                <w:color w:val="000000"/>
                <w:sz w:val="18"/>
                <w:szCs w:val="18"/>
              </w:rPr>
            </w:pPr>
            <w:r w:rsidRPr="000111FF">
              <w:rPr>
                <w:color w:val="000000"/>
                <w:sz w:val="18"/>
                <w:szCs w:val="18"/>
              </w:rPr>
              <w:t>Урта һөнәри белем бирүне үстерү</w:t>
            </w:r>
          </w:p>
        </w:tc>
        <w:tc>
          <w:tcPr>
            <w:tcW w:w="567" w:type="dxa"/>
            <w:tcBorders>
              <w:top w:val="nil"/>
              <w:left w:val="nil"/>
              <w:bottom w:val="single" w:sz="4" w:space="0" w:color="auto"/>
              <w:right w:val="single" w:sz="4" w:space="0" w:color="auto"/>
            </w:tcBorders>
            <w:shd w:val="clear" w:color="auto" w:fill="auto"/>
          </w:tcPr>
          <w:p w14:paraId="4366B7B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A20E6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20EED4B"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02 4 03 4270 0</w:t>
            </w:r>
          </w:p>
        </w:tc>
        <w:tc>
          <w:tcPr>
            <w:tcW w:w="567" w:type="dxa"/>
            <w:tcBorders>
              <w:top w:val="nil"/>
              <w:left w:val="nil"/>
              <w:bottom w:val="single" w:sz="4" w:space="0" w:color="auto"/>
              <w:right w:val="single" w:sz="4" w:space="0" w:color="auto"/>
            </w:tcBorders>
            <w:shd w:val="clear" w:color="auto" w:fill="auto"/>
          </w:tcPr>
          <w:p w14:paraId="31B21D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1CEE0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9 068 239,8</w:t>
            </w:r>
          </w:p>
        </w:tc>
      </w:tr>
      <w:tr w:rsidR="005373F1" w:rsidRPr="00872F19" w14:paraId="53DDE0F0" w14:textId="77777777" w:rsidTr="005373F1">
        <w:trPr>
          <w:trHeight w:val="20"/>
        </w:trPr>
        <w:tc>
          <w:tcPr>
            <w:tcW w:w="3544" w:type="dxa"/>
          </w:tcPr>
          <w:p w14:paraId="1F918EDD" w14:textId="2E7A8B9E" w:rsidR="005373F1" w:rsidRPr="00872F19" w:rsidRDefault="005373F1" w:rsidP="00D24AE7">
            <w:pPr>
              <w:spacing w:after="20"/>
              <w:jc w:val="both"/>
              <w:rPr>
                <w:color w:val="000000"/>
                <w:sz w:val="18"/>
                <w:szCs w:val="18"/>
              </w:rPr>
            </w:pPr>
            <w:r w:rsidRPr="000111FF">
              <w:rPr>
                <w:color w:val="000000"/>
                <w:sz w:val="18"/>
                <w:szCs w:val="18"/>
              </w:rPr>
              <w:lastRenderedPageBreak/>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8D4186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B94AD6"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E78D3A7" w14:textId="77777777" w:rsidR="005373F1" w:rsidRPr="00872F19" w:rsidRDefault="005373F1" w:rsidP="00D24AE7">
            <w:pPr>
              <w:spacing w:after="20"/>
              <w:jc w:val="center"/>
              <w:rPr>
                <w:color w:val="000000"/>
                <w:sz w:val="18"/>
                <w:szCs w:val="18"/>
              </w:rPr>
            </w:pPr>
            <w:r w:rsidRPr="00872F19">
              <w:rPr>
                <w:color w:val="000000"/>
                <w:sz w:val="18"/>
                <w:szCs w:val="18"/>
              </w:rPr>
              <w:t>02 4 03 4270 0</w:t>
            </w:r>
          </w:p>
        </w:tc>
        <w:tc>
          <w:tcPr>
            <w:tcW w:w="567" w:type="dxa"/>
            <w:shd w:val="clear" w:color="auto" w:fill="auto"/>
          </w:tcPr>
          <w:p w14:paraId="1C5C745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1E77902" w14:textId="77777777" w:rsidR="005373F1" w:rsidRPr="00872F19" w:rsidRDefault="005373F1" w:rsidP="00D24AE7">
            <w:pPr>
              <w:spacing w:after="20"/>
              <w:jc w:val="right"/>
              <w:rPr>
                <w:color w:val="000000"/>
                <w:sz w:val="18"/>
                <w:szCs w:val="18"/>
              </w:rPr>
            </w:pPr>
            <w:r w:rsidRPr="00872F19">
              <w:rPr>
                <w:color w:val="000000"/>
                <w:sz w:val="18"/>
                <w:szCs w:val="18"/>
              </w:rPr>
              <w:t>9 261 944,8</w:t>
            </w:r>
          </w:p>
        </w:tc>
        <w:tc>
          <w:tcPr>
            <w:tcW w:w="3687" w:type="dxa"/>
          </w:tcPr>
          <w:p w14:paraId="4CAFE417" w14:textId="380ECD5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9AF3D3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2CCDF5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8A1F84F"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02 4 03 4270 0</w:t>
            </w:r>
          </w:p>
        </w:tc>
        <w:tc>
          <w:tcPr>
            <w:tcW w:w="567" w:type="dxa"/>
            <w:tcBorders>
              <w:top w:val="nil"/>
              <w:left w:val="nil"/>
              <w:bottom w:val="single" w:sz="4" w:space="0" w:color="auto"/>
              <w:right w:val="single" w:sz="4" w:space="0" w:color="auto"/>
            </w:tcBorders>
            <w:shd w:val="clear" w:color="auto" w:fill="auto"/>
          </w:tcPr>
          <w:p w14:paraId="08BFBC6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EAB7CC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9 068 239,8</w:t>
            </w:r>
          </w:p>
        </w:tc>
      </w:tr>
      <w:tr w:rsidR="005373F1" w:rsidRPr="00872F19" w14:paraId="7FC45496" w14:textId="77777777" w:rsidTr="005373F1">
        <w:trPr>
          <w:trHeight w:val="20"/>
        </w:trPr>
        <w:tc>
          <w:tcPr>
            <w:tcW w:w="3544" w:type="dxa"/>
          </w:tcPr>
          <w:p w14:paraId="7D8E007C" w14:textId="77777777" w:rsidR="005373F1" w:rsidRPr="00872F19" w:rsidRDefault="005373F1" w:rsidP="00D24AE7">
            <w:pPr>
              <w:spacing w:after="20"/>
              <w:jc w:val="both"/>
              <w:rPr>
                <w:color w:val="000000"/>
                <w:sz w:val="18"/>
                <w:szCs w:val="18"/>
              </w:rPr>
            </w:pPr>
          </w:p>
        </w:tc>
        <w:tc>
          <w:tcPr>
            <w:tcW w:w="425" w:type="dxa"/>
            <w:shd w:val="clear" w:color="auto" w:fill="auto"/>
          </w:tcPr>
          <w:p w14:paraId="030E4397" w14:textId="77777777" w:rsidR="005373F1" w:rsidRPr="00872F19" w:rsidRDefault="005373F1" w:rsidP="00D24AE7">
            <w:pPr>
              <w:spacing w:after="20"/>
              <w:jc w:val="center"/>
              <w:rPr>
                <w:color w:val="000000"/>
                <w:sz w:val="18"/>
                <w:szCs w:val="18"/>
              </w:rPr>
            </w:pPr>
          </w:p>
        </w:tc>
        <w:tc>
          <w:tcPr>
            <w:tcW w:w="567" w:type="dxa"/>
            <w:shd w:val="clear" w:color="auto" w:fill="auto"/>
          </w:tcPr>
          <w:p w14:paraId="55439DEC" w14:textId="77777777" w:rsidR="005373F1" w:rsidRPr="00872F19" w:rsidRDefault="005373F1" w:rsidP="00D24AE7">
            <w:pPr>
              <w:spacing w:after="20"/>
              <w:jc w:val="center"/>
              <w:rPr>
                <w:color w:val="000000"/>
                <w:sz w:val="18"/>
                <w:szCs w:val="18"/>
              </w:rPr>
            </w:pPr>
          </w:p>
        </w:tc>
        <w:tc>
          <w:tcPr>
            <w:tcW w:w="1418" w:type="dxa"/>
            <w:shd w:val="clear" w:color="auto" w:fill="auto"/>
          </w:tcPr>
          <w:p w14:paraId="1E0E3BB3" w14:textId="77777777" w:rsidR="005373F1" w:rsidRPr="00872F19" w:rsidRDefault="005373F1" w:rsidP="00D24AE7">
            <w:pPr>
              <w:spacing w:after="20"/>
              <w:jc w:val="center"/>
              <w:rPr>
                <w:color w:val="000000"/>
                <w:sz w:val="18"/>
                <w:szCs w:val="18"/>
              </w:rPr>
            </w:pPr>
          </w:p>
        </w:tc>
        <w:tc>
          <w:tcPr>
            <w:tcW w:w="567" w:type="dxa"/>
            <w:shd w:val="clear" w:color="auto" w:fill="auto"/>
          </w:tcPr>
          <w:p w14:paraId="2315137A" w14:textId="77777777" w:rsidR="005373F1" w:rsidRPr="00872F19" w:rsidRDefault="005373F1" w:rsidP="00D24AE7">
            <w:pPr>
              <w:spacing w:after="20"/>
              <w:jc w:val="center"/>
              <w:rPr>
                <w:color w:val="000000"/>
                <w:sz w:val="18"/>
                <w:szCs w:val="18"/>
              </w:rPr>
            </w:pPr>
          </w:p>
        </w:tc>
        <w:tc>
          <w:tcPr>
            <w:tcW w:w="1276" w:type="dxa"/>
            <w:shd w:val="clear" w:color="auto" w:fill="auto"/>
          </w:tcPr>
          <w:p w14:paraId="7A98F3CD" w14:textId="77777777" w:rsidR="005373F1" w:rsidRPr="00872F19" w:rsidRDefault="005373F1" w:rsidP="00D24AE7">
            <w:pPr>
              <w:spacing w:after="20"/>
              <w:jc w:val="right"/>
              <w:rPr>
                <w:color w:val="000000"/>
                <w:sz w:val="18"/>
                <w:szCs w:val="18"/>
              </w:rPr>
            </w:pPr>
          </w:p>
        </w:tc>
        <w:tc>
          <w:tcPr>
            <w:tcW w:w="3687" w:type="dxa"/>
          </w:tcPr>
          <w:p w14:paraId="08D86E4A" w14:textId="2AE74364" w:rsidR="005373F1" w:rsidRPr="00454364" w:rsidRDefault="005373F1" w:rsidP="00D24AE7">
            <w:pPr>
              <w:spacing w:after="20"/>
              <w:jc w:val="both"/>
              <w:rPr>
                <w:b/>
                <w:color w:val="000000"/>
                <w:sz w:val="18"/>
                <w:szCs w:val="18"/>
              </w:rPr>
            </w:pPr>
            <w:r w:rsidRPr="00454364">
              <w:rPr>
                <w:b/>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71F3204C" w14:textId="77777777" w:rsidR="005373F1" w:rsidRPr="00FE1F60"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72B077C" w14:textId="77777777" w:rsidR="005373F1" w:rsidRPr="00FE1F60" w:rsidRDefault="005373F1" w:rsidP="00D24AE7">
            <w:pPr>
              <w:spacing w:after="20"/>
              <w:jc w:val="center"/>
              <w:rPr>
                <w:b/>
                <w:color w:val="000000"/>
                <w:sz w:val="18"/>
                <w:szCs w:val="18"/>
                <w:lang w:val="tt-RU"/>
              </w:rPr>
            </w:pPr>
            <w:r w:rsidRPr="0073165C">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8CAEDE5" w14:textId="77777777" w:rsidR="005373F1" w:rsidRPr="00FE1F60" w:rsidRDefault="005373F1" w:rsidP="00D24AE7">
            <w:pPr>
              <w:spacing w:after="20"/>
              <w:jc w:val="center"/>
              <w:rPr>
                <w:b/>
                <w:color w:val="000000"/>
                <w:sz w:val="18"/>
                <w:szCs w:val="18"/>
                <w:lang w:val="tt-RU"/>
              </w:rPr>
            </w:pPr>
            <w:r w:rsidRPr="0073165C">
              <w:rPr>
                <w:b/>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4C155FD4" w14:textId="77777777" w:rsidR="005373F1" w:rsidRPr="00FE1F60" w:rsidRDefault="005373F1" w:rsidP="00D24AE7">
            <w:pPr>
              <w:spacing w:after="20"/>
              <w:jc w:val="center"/>
              <w:rPr>
                <w:b/>
                <w:color w:val="000000"/>
                <w:sz w:val="18"/>
                <w:szCs w:val="18"/>
                <w:lang w:val="tt-RU"/>
              </w:rPr>
            </w:pPr>
            <w:r w:rsidRPr="0073165C">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0A289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40,0</w:t>
            </w:r>
          </w:p>
        </w:tc>
      </w:tr>
      <w:tr w:rsidR="005373F1" w:rsidRPr="00872F19" w14:paraId="0A8E6080" w14:textId="77777777" w:rsidTr="005373F1">
        <w:trPr>
          <w:trHeight w:val="20"/>
        </w:trPr>
        <w:tc>
          <w:tcPr>
            <w:tcW w:w="3544" w:type="dxa"/>
          </w:tcPr>
          <w:p w14:paraId="0FDB0D9F" w14:textId="77777777" w:rsidR="005373F1" w:rsidRPr="00872F19" w:rsidRDefault="005373F1" w:rsidP="00D24AE7">
            <w:pPr>
              <w:spacing w:after="20"/>
              <w:jc w:val="both"/>
              <w:rPr>
                <w:color w:val="000000"/>
                <w:sz w:val="18"/>
                <w:szCs w:val="18"/>
              </w:rPr>
            </w:pPr>
          </w:p>
        </w:tc>
        <w:tc>
          <w:tcPr>
            <w:tcW w:w="425" w:type="dxa"/>
            <w:shd w:val="clear" w:color="auto" w:fill="auto"/>
          </w:tcPr>
          <w:p w14:paraId="2C282F34" w14:textId="77777777" w:rsidR="005373F1" w:rsidRPr="00872F19" w:rsidRDefault="005373F1" w:rsidP="00D24AE7">
            <w:pPr>
              <w:spacing w:after="20"/>
              <w:jc w:val="center"/>
              <w:rPr>
                <w:color w:val="000000"/>
                <w:sz w:val="18"/>
                <w:szCs w:val="18"/>
              </w:rPr>
            </w:pPr>
          </w:p>
        </w:tc>
        <w:tc>
          <w:tcPr>
            <w:tcW w:w="567" w:type="dxa"/>
            <w:shd w:val="clear" w:color="auto" w:fill="auto"/>
          </w:tcPr>
          <w:p w14:paraId="1CA7A693" w14:textId="77777777" w:rsidR="005373F1" w:rsidRPr="00872F19" w:rsidRDefault="005373F1" w:rsidP="00D24AE7">
            <w:pPr>
              <w:spacing w:after="20"/>
              <w:jc w:val="center"/>
              <w:rPr>
                <w:color w:val="000000"/>
                <w:sz w:val="18"/>
                <w:szCs w:val="18"/>
              </w:rPr>
            </w:pPr>
          </w:p>
        </w:tc>
        <w:tc>
          <w:tcPr>
            <w:tcW w:w="1418" w:type="dxa"/>
            <w:shd w:val="clear" w:color="auto" w:fill="auto"/>
          </w:tcPr>
          <w:p w14:paraId="66AE1038" w14:textId="77777777" w:rsidR="005373F1" w:rsidRPr="00872F19" w:rsidRDefault="005373F1" w:rsidP="00D24AE7">
            <w:pPr>
              <w:spacing w:after="20"/>
              <w:jc w:val="center"/>
              <w:rPr>
                <w:color w:val="000000"/>
                <w:sz w:val="18"/>
                <w:szCs w:val="18"/>
              </w:rPr>
            </w:pPr>
          </w:p>
        </w:tc>
        <w:tc>
          <w:tcPr>
            <w:tcW w:w="567" w:type="dxa"/>
            <w:shd w:val="clear" w:color="auto" w:fill="auto"/>
          </w:tcPr>
          <w:p w14:paraId="3EB124BD" w14:textId="77777777" w:rsidR="005373F1" w:rsidRPr="00872F19" w:rsidRDefault="005373F1" w:rsidP="00D24AE7">
            <w:pPr>
              <w:spacing w:after="20"/>
              <w:jc w:val="center"/>
              <w:rPr>
                <w:color w:val="000000"/>
                <w:sz w:val="18"/>
                <w:szCs w:val="18"/>
              </w:rPr>
            </w:pPr>
          </w:p>
        </w:tc>
        <w:tc>
          <w:tcPr>
            <w:tcW w:w="1276" w:type="dxa"/>
            <w:shd w:val="clear" w:color="auto" w:fill="auto"/>
          </w:tcPr>
          <w:p w14:paraId="2CDB2BD2" w14:textId="77777777" w:rsidR="005373F1" w:rsidRPr="00872F19" w:rsidRDefault="005373F1" w:rsidP="00D24AE7">
            <w:pPr>
              <w:spacing w:after="20"/>
              <w:jc w:val="right"/>
              <w:rPr>
                <w:color w:val="000000"/>
                <w:sz w:val="18"/>
                <w:szCs w:val="18"/>
              </w:rPr>
            </w:pPr>
          </w:p>
        </w:tc>
        <w:tc>
          <w:tcPr>
            <w:tcW w:w="3687" w:type="dxa"/>
          </w:tcPr>
          <w:p w14:paraId="4624AF03" w14:textId="05111831" w:rsidR="005373F1" w:rsidRPr="00454364" w:rsidRDefault="005373F1" w:rsidP="00D24AE7">
            <w:pPr>
              <w:spacing w:after="20"/>
              <w:jc w:val="both"/>
              <w:rPr>
                <w:b/>
                <w:color w:val="000000"/>
                <w:sz w:val="18"/>
                <w:szCs w:val="18"/>
              </w:rPr>
            </w:pPr>
            <w:r w:rsidRPr="00454364">
              <w:rPr>
                <w:b/>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82E878D" w14:textId="77777777" w:rsidR="005373F1" w:rsidRPr="00FE1F60"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C130637" w14:textId="77777777" w:rsidR="005373F1" w:rsidRPr="00FE1F60" w:rsidRDefault="005373F1" w:rsidP="00D24AE7">
            <w:pPr>
              <w:spacing w:after="20"/>
              <w:jc w:val="center"/>
              <w:rPr>
                <w:b/>
                <w:color w:val="000000"/>
                <w:sz w:val="18"/>
                <w:szCs w:val="18"/>
                <w:lang w:val="tt-RU"/>
              </w:rPr>
            </w:pPr>
            <w:r w:rsidRPr="0073165C">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0E2253A" w14:textId="77777777" w:rsidR="005373F1" w:rsidRPr="00FE1F60" w:rsidRDefault="005373F1" w:rsidP="00D24AE7">
            <w:pPr>
              <w:spacing w:after="20"/>
              <w:jc w:val="center"/>
              <w:rPr>
                <w:b/>
                <w:color w:val="000000"/>
                <w:sz w:val="18"/>
                <w:szCs w:val="18"/>
                <w:lang w:val="tt-RU"/>
              </w:rPr>
            </w:pPr>
            <w:r w:rsidRPr="0073165C">
              <w:rPr>
                <w:b/>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1EBAF338" w14:textId="77777777" w:rsidR="005373F1" w:rsidRPr="00FE1F60" w:rsidRDefault="005373F1" w:rsidP="00D24AE7">
            <w:pPr>
              <w:spacing w:after="20"/>
              <w:jc w:val="center"/>
              <w:rPr>
                <w:b/>
                <w:color w:val="000000"/>
                <w:sz w:val="18"/>
                <w:szCs w:val="18"/>
                <w:lang w:val="tt-RU"/>
              </w:rPr>
            </w:pPr>
            <w:r w:rsidRPr="0073165C">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5117A5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40,0</w:t>
            </w:r>
          </w:p>
        </w:tc>
      </w:tr>
      <w:tr w:rsidR="005373F1" w:rsidRPr="00872F19" w14:paraId="51D0A22D" w14:textId="77777777" w:rsidTr="005373F1">
        <w:trPr>
          <w:trHeight w:val="20"/>
        </w:trPr>
        <w:tc>
          <w:tcPr>
            <w:tcW w:w="3544" w:type="dxa"/>
          </w:tcPr>
          <w:p w14:paraId="4300CA10" w14:textId="77777777" w:rsidR="005373F1" w:rsidRPr="00872F19" w:rsidRDefault="005373F1" w:rsidP="00D24AE7">
            <w:pPr>
              <w:spacing w:after="20"/>
              <w:jc w:val="both"/>
              <w:rPr>
                <w:color w:val="000000"/>
                <w:sz w:val="18"/>
                <w:szCs w:val="18"/>
              </w:rPr>
            </w:pPr>
          </w:p>
        </w:tc>
        <w:tc>
          <w:tcPr>
            <w:tcW w:w="425" w:type="dxa"/>
            <w:shd w:val="clear" w:color="auto" w:fill="auto"/>
          </w:tcPr>
          <w:p w14:paraId="3B15201E" w14:textId="77777777" w:rsidR="005373F1" w:rsidRPr="00872F19" w:rsidRDefault="005373F1" w:rsidP="00D24AE7">
            <w:pPr>
              <w:spacing w:after="20"/>
              <w:jc w:val="center"/>
              <w:rPr>
                <w:color w:val="000000"/>
                <w:sz w:val="18"/>
                <w:szCs w:val="18"/>
              </w:rPr>
            </w:pPr>
          </w:p>
        </w:tc>
        <w:tc>
          <w:tcPr>
            <w:tcW w:w="567" w:type="dxa"/>
            <w:shd w:val="clear" w:color="auto" w:fill="auto"/>
          </w:tcPr>
          <w:p w14:paraId="347DF691" w14:textId="77777777" w:rsidR="005373F1" w:rsidRPr="00872F19" w:rsidRDefault="005373F1" w:rsidP="00D24AE7">
            <w:pPr>
              <w:spacing w:after="20"/>
              <w:jc w:val="center"/>
              <w:rPr>
                <w:color w:val="000000"/>
                <w:sz w:val="18"/>
                <w:szCs w:val="18"/>
              </w:rPr>
            </w:pPr>
          </w:p>
        </w:tc>
        <w:tc>
          <w:tcPr>
            <w:tcW w:w="1418" w:type="dxa"/>
            <w:shd w:val="clear" w:color="auto" w:fill="auto"/>
          </w:tcPr>
          <w:p w14:paraId="5F68E015" w14:textId="77777777" w:rsidR="005373F1" w:rsidRPr="00872F19" w:rsidRDefault="005373F1" w:rsidP="00D24AE7">
            <w:pPr>
              <w:spacing w:after="20"/>
              <w:jc w:val="center"/>
              <w:rPr>
                <w:color w:val="000000"/>
                <w:sz w:val="18"/>
                <w:szCs w:val="18"/>
              </w:rPr>
            </w:pPr>
          </w:p>
        </w:tc>
        <w:tc>
          <w:tcPr>
            <w:tcW w:w="567" w:type="dxa"/>
            <w:shd w:val="clear" w:color="auto" w:fill="auto"/>
          </w:tcPr>
          <w:p w14:paraId="55696370" w14:textId="77777777" w:rsidR="005373F1" w:rsidRPr="00872F19" w:rsidRDefault="005373F1" w:rsidP="00D24AE7">
            <w:pPr>
              <w:spacing w:after="20"/>
              <w:jc w:val="center"/>
              <w:rPr>
                <w:color w:val="000000"/>
                <w:sz w:val="18"/>
                <w:szCs w:val="18"/>
              </w:rPr>
            </w:pPr>
          </w:p>
        </w:tc>
        <w:tc>
          <w:tcPr>
            <w:tcW w:w="1276" w:type="dxa"/>
            <w:shd w:val="clear" w:color="auto" w:fill="auto"/>
          </w:tcPr>
          <w:p w14:paraId="4718A969" w14:textId="77777777" w:rsidR="005373F1" w:rsidRPr="00872F19" w:rsidRDefault="005373F1" w:rsidP="00D24AE7">
            <w:pPr>
              <w:spacing w:after="20"/>
              <w:jc w:val="right"/>
              <w:rPr>
                <w:color w:val="000000"/>
                <w:sz w:val="18"/>
                <w:szCs w:val="18"/>
              </w:rPr>
            </w:pPr>
          </w:p>
        </w:tc>
        <w:tc>
          <w:tcPr>
            <w:tcW w:w="3687" w:type="dxa"/>
          </w:tcPr>
          <w:p w14:paraId="1E9B9E2C" w14:textId="7BD9C080" w:rsidR="005373F1" w:rsidRPr="00454364" w:rsidRDefault="005373F1" w:rsidP="00D24AE7">
            <w:pPr>
              <w:spacing w:after="20"/>
              <w:jc w:val="both"/>
              <w:rPr>
                <w:b/>
                <w:color w:val="000000"/>
                <w:sz w:val="18"/>
                <w:szCs w:val="18"/>
              </w:rPr>
            </w:pPr>
            <w:r w:rsidRPr="00454364">
              <w:rPr>
                <w:b/>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28673B1" w14:textId="77777777" w:rsidR="005373F1" w:rsidRPr="00FE1F60"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111E3A" w14:textId="77777777" w:rsidR="005373F1" w:rsidRPr="00FE1F60" w:rsidRDefault="005373F1" w:rsidP="00D24AE7">
            <w:pPr>
              <w:spacing w:after="20"/>
              <w:jc w:val="center"/>
              <w:rPr>
                <w:b/>
                <w:color w:val="000000"/>
                <w:sz w:val="18"/>
                <w:szCs w:val="18"/>
                <w:lang w:val="tt-RU"/>
              </w:rPr>
            </w:pPr>
            <w:r w:rsidRPr="0073165C">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AC15124" w14:textId="77777777" w:rsidR="005373F1" w:rsidRPr="00FE1F60" w:rsidRDefault="005373F1" w:rsidP="00D24AE7">
            <w:pPr>
              <w:spacing w:after="20"/>
              <w:jc w:val="center"/>
              <w:rPr>
                <w:b/>
                <w:color w:val="000000"/>
                <w:sz w:val="18"/>
                <w:szCs w:val="18"/>
                <w:lang w:val="tt-RU"/>
              </w:rPr>
            </w:pPr>
            <w:r w:rsidRPr="0073165C">
              <w:rPr>
                <w:b/>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5552A326" w14:textId="77777777" w:rsidR="005373F1" w:rsidRPr="00FE1F60" w:rsidRDefault="005373F1" w:rsidP="00D24AE7">
            <w:pPr>
              <w:spacing w:after="20"/>
              <w:jc w:val="center"/>
              <w:rPr>
                <w:b/>
                <w:color w:val="000000"/>
                <w:sz w:val="18"/>
                <w:szCs w:val="18"/>
                <w:lang w:val="tt-RU"/>
              </w:rPr>
            </w:pPr>
            <w:r w:rsidRPr="0073165C">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49D72C"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40,0</w:t>
            </w:r>
          </w:p>
        </w:tc>
      </w:tr>
      <w:tr w:rsidR="005373F1" w:rsidRPr="00872F19" w14:paraId="7E1B64FC" w14:textId="77777777" w:rsidTr="005373F1">
        <w:trPr>
          <w:trHeight w:val="20"/>
        </w:trPr>
        <w:tc>
          <w:tcPr>
            <w:tcW w:w="3544" w:type="dxa"/>
          </w:tcPr>
          <w:p w14:paraId="1B03A73F" w14:textId="77777777" w:rsidR="005373F1" w:rsidRPr="00872F19" w:rsidRDefault="005373F1" w:rsidP="00D24AE7">
            <w:pPr>
              <w:spacing w:after="20"/>
              <w:jc w:val="both"/>
              <w:rPr>
                <w:color w:val="000000"/>
                <w:sz w:val="18"/>
                <w:szCs w:val="18"/>
              </w:rPr>
            </w:pPr>
          </w:p>
        </w:tc>
        <w:tc>
          <w:tcPr>
            <w:tcW w:w="425" w:type="dxa"/>
            <w:shd w:val="clear" w:color="auto" w:fill="auto"/>
          </w:tcPr>
          <w:p w14:paraId="7F5BC861" w14:textId="77777777" w:rsidR="005373F1" w:rsidRPr="00872F19" w:rsidRDefault="005373F1" w:rsidP="00D24AE7">
            <w:pPr>
              <w:spacing w:after="20"/>
              <w:jc w:val="center"/>
              <w:rPr>
                <w:color w:val="000000"/>
                <w:sz w:val="18"/>
                <w:szCs w:val="18"/>
              </w:rPr>
            </w:pPr>
          </w:p>
        </w:tc>
        <w:tc>
          <w:tcPr>
            <w:tcW w:w="567" w:type="dxa"/>
            <w:shd w:val="clear" w:color="auto" w:fill="auto"/>
          </w:tcPr>
          <w:p w14:paraId="7F231D82" w14:textId="77777777" w:rsidR="005373F1" w:rsidRPr="00872F19" w:rsidRDefault="005373F1" w:rsidP="00D24AE7">
            <w:pPr>
              <w:spacing w:after="20"/>
              <w:jc w:val="center"/>
              <w:rPr>
                <w:color w:val="000000"/>
                <w:sz w:val="18"/>
                <w:szCs w:val="18"/>
              </w:rPr>
            </w:pPr>
          </w:p>
        </w:tc>
        <w:tc>
          <w:tcPr>
            <w:tcW w:w="1418" w:type="dxa"/>
            <w:shd w:val="clear" w:color="auto" w:fill="auto"/>
          </w:tcPr>
          <w:p w14:paraId="012FF034" w14:textId="77777777" w:rsidR="005373F1" w:rsidRPr="00872F19" w:rsidRDefault="005373F1" w:rsidP="00D24AE7">
            <w:pPr>
              <w:spacing w:after="20"/>
              <w:jc w:val="center"/>
              <w:rPr>
                <w:color w:val="000000"/>
                <w:sz w:val="18"/>
                <w:szCs w:val="18"/>
              </w:rPr>
            </w:pPr>
          </w:p>
        </w:tc>
        <w:tc>
          <w:tcPr>
            <w:tcW w:w="567" w:type="dxa"/>
            <w:shd w:val="clear" w:color="auto" w:fill="auto"/>
          </w:tcPr>
          <w:p w14:paraId="271EA4A1" w14:textId="77777777" w:rsidR="005373F1" w:rsidRPr="00872F19" w:rsidRDefault="005373F1" w:rsidP="00D24AE7">
            <w:pPr>
              <w:spacing w:after="20"/>
              <w:jc w:val="center"/>
              <w:rPr>
                <w:color w:val="000000"/>
                <w:sz w:val="18"/>
                <w:szCs w:val="18"/>
              </w:rPr>
            </w:pPr>
          </w:p>
        </w:tc>
        <w:tc>
          <w:tcPr>
            <w:tcW w:w="1276" w:type="dxa"/>
            <w:shd w:val="clear" w:color="auto" w:fill="auto"/>
          </w:tcPr>
          <w:p w14:paraId="5D9E6EA2" w14:textId="77777777" w:rsidR="005373F1" w:rsidRPr="00872F19" w:rsidRDefault="005373F1" w:rsidP="00D24AE7">
            <w:pPr>
              <w:spacing w:after="20"/>
              <w:jc w:val="right"/>
              <w:rPr>
                <w:color w:val="000000"/>
                <w:sz w:val="18"/>
                <w:szCs w:val="18"/>
              </w:rPr>
            </w:pPr>
          </w:p>
        </w:tc>
        <w:tc>
          <w:tcPr>
            <w:tcW w:w="3687" w:type="dxa"/>
          </w:tcPr>
          <w:p w14:paraId="20845A96" w14:textId="6BBAF13F" w:rsidR="005373F1" w:rsidRPr="00454364" w:rsidRDefault="005373F1" w:rsidP="00D24AE7">
            <w:pPr>
              <w:spacing w:after="20"/>
              <w:jc w:val="both"/>
              <w:rPr>
                <w:b/>
                <w:color w:val="000000"/>
                <w:sz w:val="18"/>
                <w:szCs w:val="18"/>
              </w:rPr>
            </w:pPr>
            <w:r w:rsidRPr="00454364">
              <w:rPr>
                <w:b/>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6729544" w14:textId="77777777" w:rsidR="005373F1" w:rsidRPr="00FE1F60"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4D50B9F" w14:textId="77777777" w:rsidR="005373F1" w:rsidRPr="00FE1F60" w:rsidRDefault="005373F1" w:rsidP="00D24AE7">
            <w:pPr>
              <w:spacing w:after="20"/>
              <w:jc w:val="center"/>
              <w:rPr>
                <w:b/>
                <w:color w:val="000000"/>
                <w:sz w:val="18"/>
                <w:szCs w:val="18"/>
                <w:lang w:val="tt-RU"/>
              </w:rPr>
            </w:pPr>
            <w:r w:rsidRPr="0073165C">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C2BBC43" w14:textId="77777777" w:rsidR="005373F1" w:rsidRPr="00FE1F60" w:rsidRDefault="005373F1" w:rsidP="00D24AE7">
            <w:pPr>
              <w:spacing w:after="20"/>
              <w:jc w:val="center"/>
              <w:rPr>
                <w:b/>
                <w:color w:val="000000"/>
                <w:sz w:val="18"/>
                <w:szCs w:val="18"/>
                <w:lang w:val="tt-RU"/>
              </w:rPr>
            </w:pPr>
            <w:r w:rsidRPr="0073165C">
              <w:rPr>
                <w:b/>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24E22697" w14:textId="77777777" w:rsidR="005373F1" w:rsidRPr="00FE1F60" w:rsidRDefault="005373F1" w:rsidP="00D24AE7">
            <w:pPr>
              <w:spacing w:after="20"/>
              <w:jc w:val="center"/>
              <w:rPr>
                <w:b/>
                <w:color w:val="000000"/>
                <w:sz w:val="18"/>
                <w:szCs w:val="18"/>
                <w:lang w:val="tt-RU"/>
              </w:rPr>
            </w:pPr>
            <w:r w:rsidRPr="0073165C">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EF36F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40,0</w:t>
            </w:r>
          </w:p>
        </w:tc>
      </w:tr>
      <w:tr w:rsidR="005373F1" w:rsidRPr="00872F19" w14:paraId="496984F9" w14:textId="77777777" w:rsidTr="005373F1">
        <w:trPr>
          <w:trHeight w:val="20"/>
        </w:trPr>
        <w:tc>
          <w:tcPr>
            <w:tcW w:w="3544" w:type="dxa"/>
          </w:tcPr>
          <w:p w14:paraId="3E4201F7" w14:textId="77777777" w:rsidR="005373F1" w:rsidRPr="00872F19" w:rsidRDefault="005373F1" w:rsidP="00D24AE7">
            <w:pPr>
              <w:spacing w:after="20"/>
              <w:jc w:val="both"/>
              <w:rPr>
                <w:color w:val="000000"/>
                <w:sz w:val="18"/>
                <w:szCs w:val="18"/>
              </w:rPr>
            </w:pPr>
          </w:p>
        </w:tc>
        <w:tc>
          <w:tcPr>
            <w:tcW w:w="425" w:type="dxa"/>
            <w:shd w:val="clear" w:color="auto" w:fill="auto"/>
          </w:tcPr>
          <w:p w14:paraId="5AB47705" w14:textId="77777777" w:rsidR="005373F1" w:rsidRPr="00872F19" w:rsidRDefault="005373F1" w:rsidP="00D24AE7">
            <w:pPr>
              <w:spacing w:after="20"/>
              <w:jc w:val="center"/>
              <w:rPr>
                <w:color w:val="000000"/>
                <w:sz w:val="18"/>
                <w:szCs w:val="18"/>
              </w:rPr>
            </w:pPr>
          </w:p>
        </w:tc>
        <w:tc>
          <w:tcPr>
            <w:tcW w:w="567" w:type="dxa"/>
            <w:shd w:val="clear" w:color="auto" w:fill="auto"/>
          </w:tcPr>
          <w:p w14:paraId="5846E3A4" w14:textId="77777777" w:rsidR="005373F1" w:rsidRPr="00872F19" w:rsidRDefault="005373F1" w:rsidP="00D24AE7">
            <w:pPr>
              <w:spacing w:after="20"/>
              <w:jc w:val="center"/>
              <w:rPr>
                <w:color w:val="000000"/>
                <w:sz w:val="18"/>
                <w:szCs w:val="18"/>
              </w:rPr>
            </w:pPr>
          </w:p>
        </w:tc>
        <w:tc>
          <w:tcPr>
            <w:tcW w:w="1418" w:type="dxa"/>
            <w:shd w:val="clear" w:color="auto" w:fill="auto"/>
          </w:tcPr>
          <w:p w14:paraId="3297E8D7" w14:textId="77777777" w:rsidR="005373F1" w:rsidRPr="00872F19" w:rsidRDefault="005373F1" w:rsidP="00D24AE7">
            <w:pPr>
              <w:spacing w:after="20"/>
              <w:jc w:val="center"/>
              <w:rPr>
                <w:color w:val="000000"/>
                <w:sz w:val="18"/>
                <w:szCs w:val="18"/>
              </w:rPr>
            </w:pPr>
          </w:p>
        </w:tc>
        <w:tc>
          <w:tcPr>
            <w:tcW w:w="567" w:type="dxa"/>
            <w:shd w:val="clear" w:color="auto" w:fill="auto"/>
          </w:tcPr>
          <w:p w14:paraId="08CC46EB" w14:textId="77777777" w:rsidR="005373F1" w:rsidRPr="00872F19" w:rsidRDefault="005373F1" w:rsidP="00D24AE7">
            <w:pPr>
              <w:spacing w:after="20"/>
              <w:jc w:val="center"/>
              <w:rPr>
                <w:color w:val="000000"/>
                <w:sz w:val="18"/>
                <w:szCs w:val="18"/>
              </w:rPr>
            </w:pPr>
          </w:p>
        </w:tc>
        <w:tc>
          <w:tcPr>
            <w:tcW w:w="1276" w:type="dxa"/>
            <w:shd w:val="clear" w:color="auto" w:fill="auto"/>
          </w:tcPr>
          <w:p w14:paraId="1FC94B70" w14:textId="77777777" w:rsidR="005373F1" w:rsidRPr="00872F19" w:rsidRDefault="005373F1" w:rsidP="00D24AE7">
            <w:pPr>
              <w:spacing w:after="20"/>
              <w:jc w:val="right"/>
              <w:rPr>
                <w:color w:val="000000"/>
                <w:sz w:val="18"/>
                <w:szCs w:val="18"/>
              </w:rPr>
            </w:pPr>
          </w:p>
        </w:tc>
        <w:tc>
          <w:tcPr>
            <w:tcW w:w="3687" w:type="dxa"/>
          </w:tcPr>
          <w:p w14:paraId="17D552CC" w14:textId="7DC5FCBD" w:rsidR="005373F1" w:rsidRPr="00454364" w:rsidRDefault="005373F1" w:rsidP="00D24AE7">
            <w:pPr>
              <w:spacing w:after="20"/>
              <w:jc w:val="both"/>
              <w:rPr>
                <w:b/>
                <w:color w:val="000000"/>
                <w:sz w:val="18"/>
                <w:szCs w:val="18"/>
              </w:rPr>
            </w:pPr>
            <w:r w:rsidRPr="00454364">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2E79D3" w14:textId="77777777" w:rsidR="005373F1" w:rsidRPr="00FE1F60"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B046B8B" w14:textId="77777777" w:rsidR="005373F1" w:rsidRPr="00FE1F60" w:rsidRDefault="005373F1" w:rsidP="00D24AE7">
            <w:pPr>
              <w:spacing w:after="20"/>
              <w:jc w:val="center"/>
              <w:rPr>
                <w:b/>
                <w:color w:val="000000"/>
                <w:sz w:val="18"/>
                <w:szCs w:val="18"/>
                <w:lang w:val="tt-RU"/>
              </w:rPr>
            </w:pPr>
            <w:r w:rsidRPr="0073165C">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39E8FCF" w14:textId="77777777" w:rsidR="005373F1" w:rsidRPr="00FE1F60" w:rsidRDefault="005373F1" w:rsidP="00D24AE7">
            <w:pPr>
              <w:spacing w:after="20"/>
              <w:jc w:val="center"/>
              <w:rPr>
                <w:b/>
                <w:color w:val="000000"/>
                <w:sz w:val="18"/>
                <w:szCs w:val="18"/>
                <w:lang w:val="tt-RU"/>
              </w:rPr>
            </w:pPr>
            <w:r w:rsidRPr="0073165C">
              <w:rPr>
                <w:b/>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04FFC9A6" w14:textId="77777777" w:rsidR="005373F1" w:rsidRPr="00FE1F60" w:rsidRDefault="005373F1" w:rsidP="00D24AE7">
            <w:pPr>
              <w:spacing w:after="20"/>
              <w:jc w:val="center"/>
              <w:rPr>
                <w:b/>
                <w:color w:val="000000"/>
                <w:sz w:val="18"/>
                <w:szCs w:val="18"/>
                <w:lang w:val="tt-RU"/>
              </w:rPr>
            </w:pPr>
            <w:r w:rsidRPr="0073165C">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3E7A9C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40,0</w:t>
            </w:r>
          </w:p>
        </w:tc>
      </w:tr>
      <w:tr w:rsidR="005373F1" w:rsidRPr="00872F19" w14:paraId="14763DAC" w14:textId="77777777" w:rsidTr="005373F1">
        <w:trPr>
          <w:trHeight w:val="20"/>
        </w:trPr>
        <w:tc>
          <w:tcPr>
            <w:tcW w:w="3544" w:type="dxa"/>
          </w:tcPr>
          <w:p w14:paraId="3C7B9D49" w14:textId="2E4AE87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425" w:type="dxa"/>
            <w:shd w:val="clear" w:color="auto" w:fill="auto"/>
          </w:tcPr>
          <w:p w14:paraId="7292958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C7F7AD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19779DE" w14:textId="77777777" w:rsidR="005373F1" w:rsidRPr="00872F19" w:rsidRDefault="005373F1" w:rsidP="00D24AE7">
            <w:pPr>
              <w:spacing w:after="20"/>
              <w:jc w:val="center"/>
              <w:rPr>
                <w:color w:val="000000"/>
                <w:sz w:val="18"/>
                <w:szCs w:val="18"/>
              </w:rPr>
            </w:pPr>
            <w:r w:rsidRPr="00872F19">
              <w:rPr>
                <w:color w:val="000000"/>
                <w:sz w:val="18"/>
                <w:szCs w:val="18"/>
              </w:rPr>
              <w:t>37 0 00 0000 0</w:t>
            </w:r>
          </w:p>
        </w:tc>
        <w:tc>
          <w:tcPr>
            <w:tcW w:w="567" w:type="dxa"/>
            <w:shd w:val="clear" w:color="auto" w:fill="auto"/>
          </w:tcPr>
          <w:p w14:paraId="6B2B20A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915D51" w14:textId="77777777" w:rsidR="005373F1" w:rsidRPr="00872F19" w:rsidRDefault="005373F1" w:rsidP="00D24AE7">
            <w:pPr>
              <w:spacing w:after="20"/>
              <w:jc w:val="right"/>
              <w:rPr>
                <w:color w:val="000000"/>
                <w:sz w:val="18"/>
                <w:szCs w:val="18"/>
              </w:rPr>
            </w:pPr>
            <w:r w:rsidRPr="00872F19">
              <w:rPr>
                <w:color w:val="000000"/>
                <w:sz w:val="18"/>
                <w:szCs w:val="18"/>
              </w:rPr>
              <w:t>16 232,6</w:t>
            </w:r>
          </w:p>
        </w:tc>
        <w:tc>
          <w:tcPr>
            <w:tcW w:w="3687" w:type="dxa"/>
          </w:tcPr>
          <w:p w14:paraId="4ACCE062" w14:textId="2F7DCC6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45C2288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49A475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DAFD58E" w14:textId="77777777" w:rsidR="005373F1" w:rsidRPr="00872F19" w:rsidRDefault="005373F1" w:rsidP="00D24AE7">
            <w:pPr>
              <w:spacing w:after="20"/>
              <w:jc w:val="center"/>
              <w:rPr>
                <w:color w:val="000000"/>
                <w:sz w:val="18"/>
                <w:szCs w:val="18"/>
                <w:lang w:val="tt-RU"/>
              </w:rPr>
            </w:pPr>
            <w:r w:rsidRPr="0073165C">
              <w:rPr>
                <w:color w:val="000000"/>
                <w:sz w:val="18"/>
                <w:szCs w:val="18"/>
              </w:rPr>
              <w:t>37 0 00 0000 0</w:t>
            </w:r>
          </w:p>
        </w:tc>
        <w:tc>
          <w:tcPr>
            <w:tcW w:w="567" w:type="dxa"/>
            <w:tcBorders>
              <w:top w:val="nil"/>
              <w:left w:val="nil"/>
              <w:bottom w:val="single" w:sz="4" w:space="0" w:color="auto"/>
              <w:right w:val="single" w:sz="4" w:space="0" w:color="auto"/>
            </w:tcBorders>
            <w:shd w:val="clear" w:color="auto" w:fill="auto"/>
          </w:tcPr>
          <w:p w14:paraId="0DA0999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530994E"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11 655,1</w:t>
            </w:r>
          </w:p>
        </w:tc>
      </w:tr>
      <w:tr w:rsidR="005373F1" w:rsidRPr="00872F19" w14:paraId="46BAF65A" w14:textId="77777777" w:rsidTr="005373F1">
        <w:trPr>
          <w:trHeight w:val="20"/>
        </w:trPr>
        <w:tc>
          <w:tcPr>
            <w:tcW w:w="3544" w:type="dxa"/>
          </w:tcPr>
          <w:p w14:paraId="5A3CE9ED" w14:textId="0AC6059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11C99B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141820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925449F" w14:textId="77777777" w:rsidR="005373F1" w:rsidRPr="00872F19" w:rsidRDefault="005373F1" w:rsidP="00D24AE7">
            <w:pPr>
              <w:spacing w:after="20"/>
              <w:jc w:val="center"/>
              <w:rPr>
                <w:color w:val="000000"/>
                <w:sz w:val="18"/>
                <w:szCs w:val="18"/>
              </w:rPr>
            </w:pPr>
            <w:r w:rsidRPr="00872F19">
              <w:rPr>
                <w:color w:val="000000"/>
                <w:sz w:val="18"/>
                <w:szCs w:val="18"/>
              </w:rPr>
              <w:t>37 4 00 0000 0</w:t>
            </w:r>
          </w:p>
        </w:tc>
        <w:tc>
          <w:tcPr>
            <w:tcW w:w="567" w:type="dxa"/>
            <w:shd w:val="clear" w:color="auto" w:fill="auto"/>
          </w:tcPr>
          <w:p w14:paraId="45C63C9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0F2281" w14:textId="77777777" w:rsidR="005373F1" w:rsidRPr="00872F19" w:rsidRDefault="005373F1" w:rsidP="00D24AE7">
            <w:pPr>
              <w:spacing w:after="20"/>
              <w:jc w:val="right"/>
              <w:rPr>
                <w:color w:val="000000"/>
                <w:sz w:val="18"/>
                <w:szCs w:val="18"/>
              </w:rPr>
            </w:pPr>
            <w:r w:rsidRPr="00872F19">
              <w:rPr>
                <w:color w:val="000000"/>
                <w:sz w:val="18"/>
                <w:szCs w:val="18"/>
              </w:rPr>
              <w:t>16 232,6</w:t>
            </w:r>
          </w:p>
        </w:tc>
        <w:tc>
          <w:tcPr>
            <w:tcW w:w="3687" w:type="dxa"/>
          </w:tcPr>
          <w:p w14:paraId="291D49CA" w14:textId="081875D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BF8AF7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E6F5B2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1084CDE" w14:textId="77777777" w:rsidR="005373F1" w:rsidRPr="00872F19" w:rsidRDefault="005373F1" w:rsidP="00D24AE7">
            <w:pPr>
              <w:spacing w:after="20"/>
              <w:jc w:val="center"/>
              <w:rPr>
                <w:color w:val="000000"/>
                <w:sz w:val="18"/>
                <w:szCs w:val="18"/>
                <w:lang w:val="tt-RU"/>
              </w:rPr>
            </w:pPr>
            <w:r w:rsidRPr="0073165C">
              <w:rPr>
                <w:color w:val="000000"/>
                <w:sz w:val="18"/>
                <w:szCs w:val="18"/>
              </w:rPr>
              <w:t>37 4 00 0000 0</w:t>
            </w:r>
          </w:p>
        </w:tc>
        <w:tc>
          <w:tcPr>
            <w:tcW w:w="567" w:type="dxa"/>
            <w:tcBorders>
              <w:top w:val="nil"/>
              <w:left w:val="nil"/>
              <w:bottom w:val="single" w:sz="4" w:space="0" w:color="auto"/>
              <w:right w:val="single" w:sz="4" w:space="0" w:color="auto"/>
            </w:tcBorders>
            <w:shd w:val="clear" w:color="auto" w:fill="auto"/>
          </w:tcPr>
          <w:p w14:paraId="1679C3D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5B6EE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11 655,1</w:t>
            </w:r>
          </w:p>
        </w:tc>
      </w:tr>
      <w:tr w:rsidR="005373F1" w:rsidRPr="00872F19" w14:paraId="32868E4D" w14:textId="77777777" w:rsidTr="005373F1">
        <w:trPr>
          <w:trHeight w:val="20"/>
        </w:trPr>
        <w:tc>
          <w:tcPr>
            <w:tcW w:w="3544" w:type="dxa"/>
          </w:tcPr>
          <w:p w14:paraId="52DB7DAF" w14:textId="69D02C58" w:rsidR="005373F1" w:rsidRPr="00872F19"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425" w:type="dxa"/>
            <w:shd w:val="clear" w:color="auto" w:fill="auto"/>
          </w:tcPr>
          <w:p w14:paraId="766702D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8E6120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D4EA1D5" w14:textId="77777777" w:rsidR="005373F1" w:rsidRPr="00872F19" w:rsidRDefault="005373F1" w:rsidP="00D24AE7">
            <w:pPr>
              <w:spacing w:after="20"/>
              <w:jc w:val="center"/>
              <w:rPr>
                <w:color w:val="000000"/>
                <w:sz w:val="18"/>
                <w:szCs w:val="18"/>
              </w:rPr>
            </w:pPr>
            <w:r w:rsidRPr="00872F19">
              <w:rPr>
                <w:color w:val="000000"/>
                <w:sz w:val="18"/>
                <w:szCs w:val="18"/>
              </w:rPr>
              <w:t>37 4 01 0000 0</w:t>
            </w:r>
          </w:p>
        </w:tc>
        <w:tc>
          <w:tcPr>
            <w:tcW w:w="567" w:type="dxa"/>
            <w:shd w:val="clear" w:color="auto" w:fill="auto"/>
          </w:tcPr>
          <w:p w14:paraId="2CA35BE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0A23A9" w14:textId="77777777" w:rsidR="005373F1" w:rsidRPr="00872F19" w:rsidRDefault="005373F1" w:rsidP="00D24AE7">
            <w:pPr>
              <w:spacing w:after="20"/>
              <w:jc w:val="right"/>
              <w:rPr>
                <w:color w:val="000000"/>
                <w:sz w:val="18"/>
                <w:szCs w:val="18"/>
              </w:rPr>
            </w:pPr>
            <w:r w:rsidRPr="00872F19">
              <w:rPr>
                <w:color w:val="000000"/>
                <w:sz w:val="18"/>
                <w:szCs w:val="18"/>
              </w:rPr>
              <w:t>16 232,6</w:t>
            </w:r>
          </w:p>
        </w:tc>
        <w:tc>
          <w:tcPr>
            <w:tcW w:w="3687" w:type="dxa"/>
          </w:tcPr>
          <w:p w14:paraId="3D00BE9B" w14:textId="2D6DD02A" w:rsidR="005373F1" w:rsidRPr="0073165C"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080BC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C275F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03507C2"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37 4 01 0000 0</w:t>
            </w:r>
          </w:p>
        </w:tc>
        <w:tc>
          <w:tcPr>
            <w:tcW w:w="567" w:type="dxa"/>
            <w:tcBorders>
              <w:top w:val="nil"/>
              <w:left w:val="nil"/>
              <w:bottom w:val="single" w:sz="4" w:space="0" w:color="auto"/>
              <w:right w:val="single" w:sz="4" w:space="0" w:color="auto"/>
            </w:tcBorders>
            <w:shd w:val="clear" w:color="auto" w:fill="auto"/>
          </w:tcPr>
          <w:p w14:paraId="1D7774B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C494A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11 655,1</w:t>
            </w:r>
          </w:p>
        </w:tc>
      </w:tr>
      <w:tr w:rsidR="005373F1" w:rsidRPr="00872F19" w14:paraId="5645826D" w14:textId="77777777" w:rsidTr="005373F1">
        <w:trPr>
          <w:trHeight w:val="20"/>
        </w:trPr>
        <w:tc>
          <w:tcPr>
            <w:tcW w:w="3544" w:type="dxa"/>
          </w:tcPr>
          <w:p w14:paraId="25BE1224" w14:textId="72420D4C" w:rsidR="005373F1" w:rsidRPr="00872F19" w:rsidRDefault="005373F1" w:rsidP="00D24AE7">
            <w:pPr>
              <w:spacing w:after="20"/>
              <w:jc w:val="both"/>
              <w:rPr>
                <w:color w:val="000000"/>
                <w:sz w:val="18"/>
                <w:szCs w:val="18"/>
              </w:rPr>
            </w:pPr>
            <w:r w:rsidRPr="000111FF">
              <w:rPr>
                <w:color w:val="000000"/>
                <w:sz w:val="18"/>
                <w:szCs w:val="18"/>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425" w:type="dxa"/>
            <w:shd w:val="clear" w:color="auto" w:fill="auto"/>
          </w:tcPr>
          <w:p w14:paraId="0280DCE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4A7C14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2AE39C0" w14:textId="77777777" w:rsidR="005373F1" w:rsidRPr="00872F19" w:rsidRDefault="005373F1" w:rsidP="00D24AE7">
            <w:pPr>
              <w:spacing w:after="20"/>
              <w:jc w:val="center"/>
              <w:rPr>
                <w:color w:val="000000"/>
                <w:sz w:val="18"/>
                <w:szCs w:val="18"/>
              </w:rPr>
            </w:pPr>
            <w:r w:rsidRPr="00872F19">
              <w:rPr>
                <w:color w:val="000000"/>
                <w:sz w:val="18"/>
                <w:szCs w:val="18"/>
              </w:rPr>
              <w:t>37 4 01 4233 0</w:t>
            </w:r>
          </w:p>
        </w:tc>
        <w:tc>
          <w:tcPr>
            <w:tcW w:w="567" w:type="dxa"/>
            <w:shd w:val="clear" w:color="auto" w:fill="auto"/>
          </w:tcPr>
          <w:p w14:paraId="00EA68C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C133BD" w14:textId="77777777" w:rsidR="005373F1" w:rsidRPr="00872F19" w:rsidRDefault="005373F1" w:rsidP="00D24AE7">
            <w:pPr>
              <w:spacing w:after="20"/>
              <w:jc w:val="right"/>
              <w:rPr>
                <w:color w:val="000000"/>
                <w:sz w:val="18"/>
                <w:szCs w:val="18"/>
              </w:rPr>
            </w:pPr>
            <w:r w:rsidRPr="00872F19">
              <w:rPr>
                <w:color w:val="000000"/>
                <w:sz w:val="18"/>
                <w:szCs w:val="18"/>
              </w:rPr>
              <w:t>16 232,6</w:t>
            </w:r>
          </w:p>
        </w:tc>
        <w:tc>
          <w:tcPr>
            <w:tcW w:w="3687" w:type="dxa"/>
          </w:tcPr>
          <w:p w14:paraId="04E1826A" w14:textId="68D795ED" w:rsidR="005373F1" w:rsidRPr="0073165C" w:rsidRDefault="005373F1" w:rsidP="00D24AE7">
            <w:pPr>
              <w:spacing w:after="20"/>
              <w:jc w:val="both"/>
              <w:rPr>
                <w:color w:val="000000"/>
                <w:sz w:val="18"/>
                <w:szCs w:val="18"/>
              </w:rPr>
            </w:pPr>
            <w:r w:rsidRPr="000111FF">
              <w:rPr>
                <w:color w:val="000000"/>
                <w:sz w:val="18"/>
                <w:szCs w:val="18"/>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tcBorders>
              <w:top w:val="nil"/>
              <w:left w:val="nil"/>
              <w:bottom w:val="single" w:sz="4" w:space="0" w:color="auto"/>
              <w:right w:val="single" w:sz="4" w:space="0" w:color="auto"/>
            </w:tcBorders>
            <w:shd w:val="clear" w:color="auto" w:fill="auto"/>
          </w:tcPr>
          <w:p w14:paraId="307C2C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6C6399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D9C7FA5"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37 4 01 4233 0</w:t>
            </w:r>
          </w:p>
        </w:tc>
        <w:tc>
          <w:tcPr>
            <w:tcW w:w="567" w:type="dxa"/>
            <w:tcBorders>
              <w:top w:val="nil"/>
              <w:left w:val="nil"/>
              <w:bottom w:val="single" w:sz="4" w:space="0" w:color="auto"/>
              <w:right w:val="single" w:sz="4" w:space="0" w:color="auto"/>
            </w:tcBorders>
            <w:shd w:val="clear" w:color="auto" w:fill="auto"/>
          </w:tcPr>
          <w:p w14:paraId="17D9A7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3F5C2F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11 655,1</w:t>
            </w:r>
          </w:p>
        </w:tc>
      </w:tr>
      <w:tr w:rsidR="005373F1" w:rsidRPr="00872F19" w14:paraId="7F25C09B" w14:textId="77777777" w:rsidTr="005373F1">
        <w:trPr>
          <w:trHeight w:val="20"/>
        </w:trPr>
        <w:tc>
          <w:tcPr>
            <w:tcW w:w="3544" w:type="dxa"/>
          </w:tcPr>
          <w:p w14:paraId="081501DC" w14:textId="6B051AF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92FB1F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5CB357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FCDC1F6" w14:textId="77777777" w:rsidR="005373F1" w:rsidRPr="00872F19" w:rsidRDefault="005373F1" w:rsidP="00D24AE7">
            <w:pPr>
              <w:spacing w:after="20"/>
              <w:jc w:val="center"/>
              <w:rPr>
                <w:color w:val="000000"/>
                <w:sz w:val="18"/>
                <w:szCs w:val="18"/>
              </w:rPr>
            </w:pPr>
            <w:r w:rsidRPr="00872F19">
              <w:rPr>
                <w:color w:val="000000"/>
                <w:sz w:val="18"/>
                <w:szCs w:val="18"/>
              </w:rPr>
              <w:t>37 4 01 4233 0</w:t>
            </w:r>
          </w:p>
        </w:tc>
        <w:tc>
          <w:tcPr>
            <w:tcW w:w="567" w:type="dxa"/>
            <w:shd w:val="clear" w:color="auto" w:fill="auto"/>
          </w:tcPr>
          <w:p w14:paraId="0396BDA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8F68DDA" w14:textId="77777777" w:rsidR="005373F1" w:rsidRPr="00872F19" w:rsidRDefault="005373F1" w:rsidP="00D24AE7">
            <w:pPr>
              <w:spacing w:after="20"/>
              <w:jc w:val="right"/>
              <w:rPr>
                <w:color w:val="000000"/>
                <w:sz w:val="18"/>
                <w:szCs w:val="18"/>
              </w:rPr>
            </w:pPr>
            <w:r w:rsidRPr="00872F19">
              <w:rPr>
                <w:color w:val="000000"/>
                <w:sz w:val="18"/>
                <w:szCs w:val="18"/>
              </w:rPr>
              <w:t>16 232,6</w:t>
            </w:r>
          </w:p>
        </w:tc>
        <w:tc>
          <w:tcPr>
            <w:tcW w:w="3687" w:type="dxa"/>
          </w:tcPr>
          <w:p w14:paraId="012F1A12" w14:textId="319F878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0DD7B9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DBA6E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49EAB3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37 4 01 4233 0</w:t>
            </w:r>
          </w:p>
        </w:tc>
        <w:tc>
          <w:tcPr>
            <w:tcW w:w="567" w:type="dxa"/>
            <w:tcBorders>
              <w:top w:val="nil"/>
              <w:left w:val="nil"/>
              <w:bottom w:val="single" w:sz="4" w:space="0" w:color="auto"/>
              <w:right w:val="single" w:sz="4" w:space="0" w:color="auto"/>
            </w:tcBorders>
            <w:shd w:val="clear" w:color="auto" w:fill="auto"/>
          </w:tcPr>
          <w:p w14:paraId="561BE2E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6DD9EE7"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11 655,1</w:t>
            </w:r>
          </w:p>
        </w:tc>
      </w:tr>
      <w:tr w:rsidR="005373F1" w:rsidRPr="00872F19" w14:paraId="7E13EAE6" w14:textId="77777777" w:rsidTr="005373F1">
        <w:trPr>
          <w:trHeight w:val="20"/>
        </w:trPr>
        <w:tc>
          <w:tcPr>
            <w:tcW w:w="3544" w:type="dxa"/>
          </w:tcPr>
          <w:p w14:paraId="5B0B05D4" w14:textId="3DE74C9E" w:rsidR="005373F1" w:rsidRPr="00872F19" w:rsidRDefault="005373F1" w:rsidP="00D24AE7">
            <w:pPr>
              <w:spacing w:after="20"/>
              <w:jc w:val="both"/>
              <w:rPr>
                <w:color w:val="000000"/>
                <w:sz w:val="18"/>
                <w:szCs w:val="18"/>
              </w:rPr>
            </w:pPr>
            <w:r w:rsidRPr="000111FF">
              <w:rPr>
                <w:color w:val="000000"/>
                <w:sz w:val="18"/>
                <w:szCs w:val="18"/>
              </w:rPr>
              <w:t>Һөнәри әзерләү, яңадан әзерләү һәм квалификация күтәрү</w:t>
            </w:r>
          </w:p>
        </w:tc>
        <w:tc>
          <w:tcPr>
            <w:tcW w:w="425" w:type="dxa"/>
            <w:shd w:val="clear" w:color="auto" w:fill="auto"/>
          </w:tcPr>
          <w:p w14:paraId="4C06FCC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31D2162"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F968F6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E095F3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962B7A" w14:textId="77777777" w:rsidR="005373F1" w:rsidRPr="00872F19" w:rsidRDefault="005373F1" w:rsidP="00D24AE7">
            <w:pPr>
              <w:spacing w:after="20"/>
              <w:jc w:val="right"/>
              <w:rPr>
                <w:color w:val="000000"/>
                <w:sz w:val="18"/>
                <w:szCs w:val="18"/>
              </w:rPr>
            </w:pPr>
            <w:r w:rsidRPr="00872F19">
              <w:rPr>
                <w:color w:val="000000"/>
                <w:sz w:val="18"/>
                <w:szCs w:val="18"/>
              </w:rPr>
              <w:t>520 366,0</w:t>
            </w:r>
          </w:p>
        </w:tc>
        <w:tc>
          <w:tcPr>
            <w:tcW w:w="3687" w:type="dxa"/>
          </w:tcPr>
          <w:p w14:paraId="51E2EF8A" w14:textId="50201FFC" w:rsidR="005373F1" w:rsidRPr="0073165C" w:rsidRDefault="005373F1" w:rsidP="00D24AE7">
            <w:pPr>
              <w:spacing w:after="20"/>
              <w:jc w:val="both"/>
              <w:rPr>
                <w:color w:val="000000"/>
                <w:sz w:val="18"/>
                <w:szCs w:val="18"/>
              </w:rPr>
            </w:pPr>
            <w:r w:rsidRPr="000111FF">
              <w:rPr>
                <w:color w:val="000000"/>
                <w:sz w:val="18"/>
                <w:szCs w:val="18"/>
              </w:rPr>
              <w:t>Һөнәри әзерләү, яңадан әзерләү һәм квалификация күтәрү</w:t>
            </w:r>
          </w:p>
        </w:tc>
        <w:tc>
          <w:tcPr>
            <w:tcW w:w="567" w:type="dxa"/>
            <w:tcBorders>
              <w:top w:val="nil"/>
              <w:left w:val="nil"/>
              <w:bottom w:val="single" w:sz="4" w:space="0" w:color="auto"/>
              <w:right w:val="single" w:sz="4" w:space="0" w:color="auto"/>
            </w:tcBorders>
            <w:shd w:val="clear" w:color="auto" w:fill="auto"/>
          </w:tcPr>
          <w:p w14:paraId="64547C3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82EC46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5310B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559F227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F9613B"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591 646,4</w:t>
            </w:r>
          </w:p>
        </w:tc>
      </w:tr>
      <w:tr w:rsidR="005373F1" w:rsidRPr="00872F19" w14:paraId="4A440DB6" w14:textId="77777777" w:rsidTr="005373F1">
        <w:trPr>
          <w:trHeight w:val="20"/>
        </w:trPr>
        <w:tc>
          <w:tcPr>
            <w:tcW w:w="3544" w:type="dxa"/>
          </w:tcPr>
          <w:p w14:paraId="767090B9" w14:textId="6D7324B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4C3DB2D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60259B6"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3388E22"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3BB1814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BA1D5F" w14:textId="77777777" w:rsidR="005373F1" w:rsidRPr="00872F19" w:rsidRDefault="005373F1" w:rsidP="00D24AE7">
            <w:pPr>
              <w:spacing w:after="20"/>
              <w:jc w:val="right"/>
              <w:rPr>
                <w:color w:val="000000"/>
                <w:sz w:val="18"/>
                <w:szCs w:val="18"/>
              </w:rPr>
            </w:pPr>
            <w:r w:rsidRPr="00872F19">
              <w:rPr>
                <w:color w:val="000000"/>
                <w:sz w:val="18"/>
                <w:szCs w:val="18"/>
              </w:rPr>
              <w:t>336 140,0</w:t>
            </w:r>
          </w:p>
        </w:tc>
        <w:tc>
          <w:tcPr>
            <w:tcW w:w="3687" w:type="dxa"/>
          </w:tcPr>
          <w:p w14:paraId="1A7EBC67" w14:textId="7B77F8B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100159E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EE2CFC2"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E48FAF9"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50D116D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65539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367 309,0</w:t>
            </w:r>
          </w:p>
        </w:tc>
      </w:tr>
      <w:tr w:rsidR="005373F1" w:rsidRPr="00872F19" w14:paraId="5D4317F9" w14:textId="77777777" w:rsidTr="005373F1">
        <w:trPr>
          <w:trHeight w:val="20"/>
        </w:trPr>
        <w:tc>
          <w:tcPr>
            <w:tcW w:w="3544" w:type="dxa"/>
          </w:tcPr>
          <w:p w14:paraId="0C1D5DC2" w14:textId="75552A3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DAB0BF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5F69AC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09CD043" w14:textId="77777777" w:rsidR="005373F1" w:rsidRPr="00872F19" w:rsidRDefault="005373F1" w:rsidP="00D24AE7">
            <w:pPr>
              <w:spacing w:after="20"/>
              <w:jc w:val="center"/>
              <w:rPr>
                <w:color w:val="000000"/>
                <w:sz w:val="18"/>
                <w:szCs w:val="18"/>
              </w:rPr>
            </w:pPr>
            <w:r w:rsidRPr="00872F19">
              <w:rPr>
                <w:color w:val="000000"/>
                <w:sz w:val="18"/>
                <w:szCs w:val="18"/>
              </w:rPr>
              <w:t>02 4 00 0000 0</w:t>
            </w:r>
          </w:p>
        </w:tc>
        <w:tc>
          <w:tcPr>
            <w:tcW w:w="567" w:type="dxa"/>
            <w:shd w:val="clear" w:color="auto" w:fill="auto"/>
          </w:tcPr>
          <w:p w14:paraId="0AEE598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EC886B" w14:textId="77777777" w:rsidR="005373F1" w:rsidRPr="00872F19" w:rsidRDefault="005373F1" w:rsidP="00D24AE7">
            <w:pPr>
              <w:spacing w:after="20"/>
              <w:jc w:val="right"/>
              <w:rPr>
                <w:color w:val="000000"/>
                <w:sz w:val="18"/>
                <w:szCs w:val="18"/>
              </w:rPr>
            </w:pPr>
            <w:r w:rsidRPr="00872F19">
              <w:rPr>
                <w:color w:val="000000"/>
                <w:sz w:val="18"/>
                <w:szCs w:val="18"/>
              </w:rPr>
              <w:t>336 140,0</w:t>
            </w:r>
          </w:p>
        </w:tc>
        <w:tc>
          <w:tcPr>
            <w:tcW w:w="3687" w:type="dxa"/>
          </w:tcPr>
          <w:p w14:paraId="440615C2" w14:textId="448E3D9B"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B63E86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2D70AC3"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EC4AAC9" w14:textId="77777777" w:rsidR="005373F1" w:rsidRPr="00872F19" w:rsidRDefault="005373F1" w:rsidP="00D24AE7">
            <w:pPr>
              <w:spacing w:after="20"/>
              <w:jc w:val="center"/>
              <w:rPr>
                <w:color w:val="000000"/>
                <w:sz w:val="18"/>
                <w:szCs w:val="18"/>
                <w:lang w:val="tt-RU"/>
              </w:rPr>
            </w:pPr>
            <w:r w:rsidRPr="0073165C">
              <w:rPr>
                <w:color w:val="000000"/>
                <w:sz w:val="18"/>
                <w:szCs w:val="18"/>
              </w:rPr>
              <w:t>02 4 00 0000 0</w:t>
            </w:r>
          </w:p>
        </w:tc>
        <w:tc>
          <w:tcPr>
            <w:tcW w:w="567" w:type="dxa"/>
            <w:tcBorders>
              <w:top w:val="nil"/>
              <w:left w:val="nil"/>
              <w:bottom w:val="single" w:sz="4" w:space="0" w:color="auto"/>
              <w:right w:val="single" w:sz="4" w:space="0" w:color="auto"/>
            </w:tcBorders>
            <w:shd w:val="clear" w:color="auto" w:fill="auto"/>
          </w:tcPr>
          <w:p w14:paraId="59D8D9F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2E461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367 309,0</w:t>
            </w:r>
          </w:p>
        </w:tc>
      </w:tr>
      <w:tr w:rsidR="005373F1" w:rsidRPr="00872F19" w14:paraId="37FF6BC8" w14:textId="77777777" w:rsidTr="005373F1">
        <w:trPr>
          <w:trHeight w:val="20"/>
        </w:trPr>
        <w:tc>
          <w:tcPr>
            <w:tcW w:w="3544" w:type="dxa"/>
          </w:tcPr>
          <w:p w14:paraId="416F8B82" w14:textId="5F4286BB" w:rsidR="005373F1" w:rsidRPr="00872F19" w:rsidRDefault="005373F1" w:rsidP="00D24AE7">
            <w:pPr>
              <w:spacing w:after="20"/>
              <w:jc w:val="both"/>
              <w:rPr>
                <w:color w:val="000000"/>
                <w:sz w:val="18"/>
                <w:szCs w:val="18"/>
              </w:rPr>
            </w:pPr>
            <w:r w:rsidRPr="000111FF">
              <w:rPr>
                <w:color w:val="000000"/>
                <w:sz w:val="18"/>
                <w:szCs w:val="18"/>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425" w:type="dxa"/>
            <w:shd w:val="clear" w:color="auto" w:fill="auto"/>
          </w:tcPr>
          <w:p w14:paraId="5C4EE29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9577B8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C2A6DCB" w14:textId="77777777" w:rsidR="005373F1" w:rsidRPr="00872F19" w:rsidRDefault="005373F1" w:rsidP="00D24AE7">
            <w:pPr>
              <w:spacing w:after="20"/>
              <w:jc w:val="center"/>
              <w:rPr>
                <w:color w:val="000000"/>
                <w:sz w:val="18"/>
                <w:szCs w:val="18"/>
              </w:rPr>
            </w:pPr>
            <w:r w:rsidRPr="00872F19">
              <w:rPr>
                <w:color w:val="000000"/>
                <w:sz w:val="18"/>
                <w:szCs w:val="18"/>
              </w:rPr>
              <w:t>02 4 05 0000 0</w:t>
            </w:r>
          </w:p>
        </w:tc>
        <w:tc>
          <w:tcPr>
            <w:tcW w:w="567" w:type="dxa"/>
            <w:shd w:val="clear" w:color="auto" w:fill="auto"/>
          </w:tcPr>
          <w:p w14:paraId="52C2BB5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9AEEF3" w14:textId="77777777" w:rsidR="005373F1" w:rsidRPr="00872F19" w:rsidRDefault="005373F1" w:rsidP="00D24AE7">
            <w:pPr>
              <w:spacing w:after="20"/>
              <w:jc w:val="right"/>
              <w:rPr>
                <w:color w:val="000000"/>
                <w:sz w:val="18"/>
                <w:szCs w:val="18"/>
              </w:rPr>
            </w:pPr>
            <w:r w:rsidRPr="00872F19">
              <w:rPr>
                <w:color w:val="000000"/>
                <w:sz w:val="18"/>
                <w:szCs w:val="18"/>
              </w:rPr>
              <w:t>336 140,0</w:t>
            </w:r>
          </w:p>
        </w:tc>
        <w:tc>
          <w:tcPr>
            <w:tcW w:w="3687" w:type="dxa"/>
          </w:tcPr>
          <w:p w14:paraId="45FED2F0" w14:textId="1FDE4026" w:rsidR="005373F1" w:rsidRPr="0073165C" w:rsidRDefault="005373F1" w:rsidP="00D24AE7">
            <w:pPr>
              <w:spacing w:after="20"/>
              <w:jc w:val="both"/>
              <w:rPr>
                <w:color w:val="000000"/>
                <w:sz w:val="18"/>
                <w:szCs w:val="18"/>
              </w:rPr>
            </w:pPr>
            <w:r w:rsidRPr="000111FF">
              <w:rPr>
                <w:color w:val="000000"/>
                <w:sz w:val="18"/>
                <w:szCs w:val="18"/>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167853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B6EF9BC"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B6F57D9"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02 4 05 0000 0</w:t>
            </w:r>
          </w:p>
        </w:tc>
        <w:tc>
          <w:tcPr>
            <w:tcW w:w="567" w:type="dxa"/>
            <w:tcBorders>
              <w:top w:val="nil"/>
              <w:left w:val="nil"/>
              <w:bottom w:val="single" w:sz="4" w:space="0" w:color="auto"/>
              <w:right w:val="single" w:sz="4" w:space="0" w:color="auto"/>
            </w:tcBorders>
            <w:shd w:val="clear" w:color="auto" w:fill="auto"/>
          </w:tcPr>
          <w:p w14:paraId="4989DC4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D53FD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367 309,0</w:t>
            </w:r>
          </w:p>
        </w:tc>
      </w:tr>
      <w:tr w:rsidR="005373F1" w:rsidRPr="00872F19" w14:paraId="01A66DE9" w14:textId="77777777" w:rsidTr="005373F1">
        <w:trPr>
          <w:trHeight w:val="20"/>
        </w:trPr>
        <w:tc>
          <w:tcPr>
            <w:tcW w:w="3544" w:type="dxa"/>
          </w:tcPr>
          <w:p w14:paraId="33A7AA71" w14:textId="163797AB" w:rsidR="005373F1" w:rsidRPr="00872F19" w:rsidRDefault="005373F1" w:rsidP="00D24AE7">
            <w:pPr>
              <w:spacing w:after="20"/>
              <w:jc w:val="both"/>
              <w:rPr>
                <w:color w:val="000000"/>
                <w:sz w:val="18"/>
                <w:szCs w:val="18"/>
              </w:rPr>
            </w:pPr>
            <w:r w:rsidRPr="000111FF">
              <w:rPr>
                <w:color w:val="000000"/>
                <w:sz w:val="18"/>
                <w:szCs w:val="18"/>
              </w:rPr>
              <w:t xml:space="preserve">Өстәмә һөнәри белем бирү </w:t>
            </w:r>
            <w:r w:rsidRPr="000111FF">
              <w:rPr>
                <w:color w:val="000000"/>
                <w:sz w:val="18"/>
                <w:szCs w:val="18"/>
              </w:rPr>
              <w:lastRenderedPageBreak/>
              <w:t>учреждениеләрен үстерү</w:t>
            </w:r>
          </w:p>
        </w:tc>
        <w:tc>
          <w:tcPr>
            <w:tcW w:w="425" w:type="dxa"/>
            <w:shd w:val="clear" w:color="auto" w:fill="auto"/>
          </w:tcPr>
          <w:p w14:paraId="32A38F79"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47C3F5E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BDED7F" w14:textId="77777777" w:rsidR="005373F1" w:rsidRPr="00872F19" w:rsidRDefault="005373F1" w:rsidP="00D24AE7">
            <w:pPr>
              <w:spacing w:after="20"/>
              <w:jc w:val="center"/>
              <w:rPr>
                <w:color w:val="000000"/>
                <w:sz w:val="18"/>
                <w:szCs w:val="18"/>
              </w:rPr>
            </w:pPr>
            <w:r w:rsidRPr="00872F19">
              <w:rPr>
                <w:color w:val="000000"/>
                <w:sz w:val="18"/>
                <w:szCs w:val="18"/>
              </w:rPr>
              <w:t>02 4 05 4280 0</w:t>
            </w:r>
          </w:p>
        </w:tc>
        <w:tc>
          <w:tcPr>
            <w:tcW w:w="567" w:type="dxa"/>
            <w:shd w:val="clear" w:color="auto" w:fill="auto"/>
          </w:tcPr>
          <w:p w14:paraId="684CF2A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0608D8" w14:textId="77777777" w:rsidR="005373F1" w:rsidRPr="00872F19" w:rsidRDefault="005373F1" w:rsidP="00D24AE7">
            <w:pPr>
              <w:spacing w:after="20"/>
              <w:jc w:val="right"/>
              <w:rPr>
                <w:color w:val="000000"/>
                <w:sz w:val="18"/>
                <w:szCs w:val="18"/>
              </w:rPr>
            </w:pPr>
            <w:r w:rsidRPr="00872F19">
              <w:rPr>
                <w:color w:val="000000"/>
                <w:sz w:val="18"/>
                <w:szCs w:val="18"/>
              </w:rPr>
              <w:t>263 287,6</w:t>
            </w:r>
          </w:p>
        </w:tc>
        <w:tc>
          <w:tcPr>
            <w:tcW w:w="3687" w:type="dxa"/>
          </w:tcPr>
          <w:p w14:paraId="016510C4" w14:textId="2C4FA74E" w:rsidR="005373F1" w:rsidRPr="0073165C" w:rsidRDefault="005373F1" w:rsidP="00D24AE7">
            <w:pPr>
              <w:spacing w:after="20"/>
              <w:jc w:val="both"/>
              <w:rPr>
                <w:color w:val="000000"/>
                <w:sz w:val="18"/>
                <w:szCs w:val="18"/>
              </w:rPr>
            </w:pPr>
            <w:r w:rsidRPr="000111FF">
              <w:rPr>
                <w:color w:val="000000"/>
                <w:sz w:val="18"/>
                <w:szCs w:val="18"/>
              </w:rPr>
              <w:t xml:space="preserve">Өстәмә һөнәри белем бирү учреждениеләрен </w:t>
            </w:r>
            <w:r w:rsidRPr="000111FF">
              <w:rPr>
                <w:color w:val="000000"/>
                <w:sz w:val="18"/>
                <w:szCs w:val="18"/>
              </w:rPr>
              <w:lastRenderedPageBreak/>
              <w:t>үстерү</w:t>
            </w:r>
          </w:p>
        </w:tc>
        <w:tc>
          <w:tcPr>
            <w:tcW w:w="567" w:type="dxa"/>
            <w:tcBorders>
              <w:top w:val="nil"/>
              <w:left w:val="nil"/>
              <w:bottom w:val="single" w:sz="4" w:space="0" w:color="auto"/>
              <w:right w:val="single" w:sz="4" w:space="0" w:color="auto"/>
            </w:tcBorders>
            <w:shd w:val="clear" w:color="auto" w:fill="auto"/>
          </w:tcPr>
          <w:p w14:paraId="29B8AC21"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2CB0289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D11B79D"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02 4 05 4280 0</w:t>
            </w:r>
          </w:p>
        </w:tc>
        <w:tc>
          <w:tcPr>
            <w:tcW w:w="567" w:type="dxa"/>
            <w:tcBorders>
              <w:top w:val="nil"/>
              <w:left w:val="nil"/>
              <w:bottom w:val="single" w:sz="4" w:space="0" w:color="auto"/>
              <w:right w:val="single" w:sz="4" w:space="0" w:color="auto"/>
            </w:tcBorders>
            <w:shd w:val="clear" w:color="auto" w:fill="auto"/>
          </w:tcPr>
          <w:p w14:paraId="2BBDF9E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299E3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294 817,5</w:t>
            </w:r>
          </w:p>
        </w:tc>
      </w:tr>
      <w:tr w:rsidR="005373F1" w:rsidRPr="00872F19" w14:paraId="2CB46FB8" w14:textId="77777777" w:rsidTr="005373F1">
        <w:trPr>
          <w:trHeight w:val="20"/>
        </w:trPr>
        <w:tc>
          <w:tcPr>
            <w:tcW w:w="3544" w:type="dxa"/>
          </w:tcPr>
          <w:p w14:paraId="0B3C3C82" w14:textId="6DC2258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7BD4B8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407DC55"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C9C4B46" w14:textId="77777777" w:rsidR="005373F1" w:rsidRPr="00872F19" w:rsidRDefault="005373F1" w:rsidP="00D24AE7">
            <w:pPr>
              <w:spacing w:after="20"/>
              <w:jc w:val="center"/>
              <w:rPr>
                <w:color w:val="000000"/>
                <w:sz w:val="18"/>
                <w:szCs w:val="18"/>
              </w:rPr>
            </w:pPr>
            <w:r w:rsidRPr="00872F19">
              <w:rPr>
                <w:color w:val="000000"/>
                <w:sz w:val="18"/>
                <w:szCs w:val="18"/>
              </w:rPr>
              <w:t>02 4 05 4280 0</w:t>
            </w:r>
          </w:p>
        </w:tc>
        <w:tc>
          <w:tcPr>
            <w:tcW w:w="567" w:type="dxa"/>
            <w:shd w:val="clear" w:color="auto" w:fill="auto"/>
          </w:tcPr>
          <w:p w14:paraId="53007E3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4F6F040" w14:textId="77777777" w:rsidR="005373F1" w:rsidRPr="00872F19" w:rsidRDefault="005373F1" w:rsidP="00D24AE7">
            <w:pPr>
              <w:spacing w:after="20"/>
              <w:jc w:val="right"/>
              <w:rPr>
                <w:color w:val="000000"/>
                <w:sz w:val="18"/>
                <w:szCs w:val="18"/>
              </w:rPr>
            </w:pPr>
            <w:r w:rsidRPr="00872F19">
              <w:rPr>
                <w:color w:val="000000"/>
                <w:sz w:val="18"/>
                <w:szCs w:val="18"/>
              </w:rPr>
              <w:t>263 287,6</w:t>
            </w:r>
          </w:p>
        </w:tc>
        <w:tc>
          <w:tcPr>
            <w:tcW w:w="3687" w:type="dxa"/>
          </w:tcPr>
          <w:p w14:paraId="5F502758" w14:textId="06D2295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C481D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3B6B29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2EDD9EC"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02 4 05 4280 0</w:t>
            </w:r>
          </w:p>
        </w:tc>
        <w:tc>
          <w:tcPr>
            <w:tcW w:w="567" w:type="dxa"/>
            <w:tcBorders>
              <w:top w:val="nil"/>
              <w:left w:val="nil"/>
              <w:bottom w:val="single" w:sz="4" w:space="0" w:color="auto"/>
              <w:right w:val="single" w:sz="4" w:space="0" w:color="auto"/>
            </w:tcBorders>
            <w:shd w:val="clear" w:color="auto" w:fill="auto"/>
          </w:tcPr>
          <w:p w14:paraId="79CDD36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833F7C0"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294 817,5</w:t>
            </w:r>
          </w:p>
        </w:tc>
      </w:tr>
      <w:tr w:rsidR="005373F1" w:rsidRPr="00872F19" w14:paraId="63E47159" w14:textId="77777777" w:rsidTr="005373F1">
        <w:trPr>
          <w:trHeight w:val="20"/>
        </w:trPr>
        <w:tc>
          <w:tcPr>
            <w:tcW w:w="3544" w:type="dxa"/>
          </w:tcPr>
          <w:p w14:paraId="4ABF6303" w14:textId="4C26A4E7" w:rsidR="005373F1" w:rsidRPr="00872F19" w:rsidRDefault="005373F1" w:rsidP="00D24AE7">
            <w:pPr>
              <w:spacing w:after="20"/>
              <w:jc w:val="both"/>
              <w:rPr>
                <w:color w:val="000000"/>
                <w:sz w:val="18"/>
                <w:szCs w:val="18"/>
              </w:rPr>
            </w:pPr>
            <w:r w:rsidRPr="000111FF">
              <w:rPr>
                <w:color w:val="000000"/>
                <w:sz w:val="18"/>
                <w:szCs w:val="18"/>
              </w:rPr>
              <w:t>Кадрларны әзерләү, яңадан әзерләү һәм аларның квалификациясен күтәрү</w:t>
            </w:r>
          </w:p>
        </w:tc>
        <w:tc>
          <w:tcPr>
            <w:tcW w:w="425" w:type="dxa"/>
            <w:shd w:val="clear" w:color="auto" w:fill="auto"/>
          </w:tcPr>
          <w:p w14:paraId="198ACD9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CFE51B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924308" w14:textId="77777777" w:rsidR="005373F1" w:rsidRPr="00872F19" w:rsidRDefault="005373F1" w:rsidP="00D24AE7">
            <w:pPr>
              <w:spacing w:after="20"/>
              <w:jc w:val="center"/>
              <w:rPr>
                <w:color w:val="000000"/>
                <w:sz w:val="18"/>
                <w:szCs w:val="18"/>
              </w:rPr>
            </w:pPr>
            <w:r w:rsidRPr="00872F19">
              <w:rPr>
                <w:color w:val="000000"/>
                <w:sz w:val="18"/>
                <w:szCs w:val="18"/>
              </w:rPr>
              <w:t>02 4 05 4291 0</w:t>
            </w:r>
          </w:p>
        </w:tc>
        <w:tc>
          <w:tcPr>
            <w:tcW w:w="567" w:type="dxa"/>
            <w:shd w:val="clear" w:color="auto" w:fill="auto"/>
          </w:tcPr>
          <w:p w14:paraId="5D226A7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5C1C6C" w14:textId="77777777" w:rsidR="005373F1" w:rsidRPr="00872F19" w:rsidRDefault="005373F1" w:rsidP="00D24AE7">
            <w:pPr>
              <w:spacing w:after="20"/>
              <w:jc w:val="right"/>
              <w:rPr>
                <w:color w:val="000000"/>
                <w:sz w:val="18"/>
                <w:szCs w:val="18"/>
              </w:rPr>
            </w:pPr>
            <w:r w:rsidRPr="00872F19">
              <w:rPr>
                <w:color w:val="000000"/>
                <w:sz w:val="18"/>
                <w:szCs w:val="18"/>
              </w:rPr>
              <w:t>69 895,2</w:t>
            </w:r>
          </w:p>
        </w:tc>
        <w:tc>
          <w:tcPr>
            <w:tcW w:w="3687" w:type="dxa"/>
          </w:tcPr>
          <w:p w14:paraId="70EDDA16" w14:textId="4788A574" w:rsidR="005373F1" w:rsidRPr="0073165C" w:rsidRDefault="005373F1" w:rsidP="00D24AE7">
            <w:pPr>
              <w:spacing w:after="20"/>
              <w:jc w:val="both"/>
              <w:rPr>
                <w:color w:val="000000"/>
                <w:sz w:val="18"/>
                <w:szCs w:val="18"/>
              </w:rPr>
            </w:pPr>
            <w:r w:rsidRPr="000111FF">
              <w:rPr>
                <w:color w:val="000000"/>
                <w:sz w:val="18"/>
                <w:szCs w:val="18"/>
              </w:rPr>
              <w:t>Кадрларны әзерләү, яңадан әзерләү һәм аларның квалификациясен күтәрү</w:t>
            </w:r>
          </w:p>
        </w:tc>
        <w:tc>
          <w:tcPr>
            <w:tcW w:w="567" w:type="dxa"/>
            <w:tcBorders>
              <w:top w:val="nil"/>
              <w:left w:val="nil"/>
              <w:bottom w:val="single" w:sz="4" w:space="0" w:color="auto"/>
              <w:right w:val="single" w:sz="4" w:space="0" w:color="auto"/>
            </w:tcBorders>
            <w:shd w:val="clear" w:color="auto" w:fill="auto"/>
          </w:tcPr>
          <w:p w14:paraId="5907989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3754DD8"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6381669"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02 4 05 4291 0</w:t>
            </w:r>
          </w:p>
        </w:tc>
        <w:tc>
          <w:tcPr>
            <w:tcW w:w="567" w:type="dxa"/>
            <w:tcBorders>
              <w:top w:val="nil"/>
              <w:left w:val="nil"/>
              <w:bottom w:val="single" w:sz="4" w:space="0" w:color="auto"/>
              <w:right w:val="single" w:sz="4" w:space="0" w:color="auto"/>
            </w:tcBorders>
            <w:shd w:val="clear" w:color="auto" w:fill="auto"/>
          </w:tcPr>
          <w:p w14:paraId="00C083C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48D1826"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69 894,3</w:t>
            </w:r>
          </w:p>
        </w:tc>
      </w:tr>
      <w:tr w:rsidR="005373F1" w:rsidRPr="00872F19" w14:paraId="657B2453" w14:textId="77777777" w:rsidTr="005373F1">
        <w:trPr>
          <w:trHeight w:val="20"/>
        </w:trPr>
        <w:tc>
          <w:tcPr>
            <w:tcW w:w="3544" w:type="dxa"/>
          </w:tcPr>
          <w:p w14:paraId="414157CA" w14:textId="01910B5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09F57A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BF3AE90"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E7CA9ED" w14:textId="77777777" w:rsidR="005373F1" w:rsidRPr="00872F19" w:rsidRDefault="005373F1" w:rsidP="00D24AE7">
            <w:pPr>
              <w:spacing w:after="20"/>
              <w:jc w:val="center"/>
              <w:rPr>
                <w:color w:val="000000"/>
                <w:sz w:val="18"/>
                <w:szCs w:val="18"/>
              </w:rPr>
            </w:pPr>
            <w:r w:rsidRPr="00872F19">
              <w:rPr>
                <w:color w:val="000000"/>
                <w:sz w:val="18"/>
                <w:szCs w:val="18"/>
              </w:rPr>
              <w:t>02 4 05 4291 0</w:t>
            </w:r>
          </w:p>
        </w:tc>
        <w:tc>
          <w:tcPr>
            <w:tcW w:w="567" w:type="dxa"/>
            <w:shd w:val="clear" w:color="auto" w:fill="auto"/>
          </w:tcPr>
          <w:p w14:paraId="5F8F93E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2291414" w14:textId="77777777" w:rsidR="005373F1" w:rsidRPr="00872F19" w:rsidRDefault="005373F1" w:rsidP="00D24AE7">
            <w:pPr>
              <w:spacing w:after="20"/>
              <w:jc w:val="right"/>
              <w:rPr>
                <w:color w:val="000000"/>
                <w:sz w:val="18"/>
                <w:szCs w:val="18"/>
              </w:rPr>
            </w:pPr>
            <w:r w:rsidRPr="00872F19">
              <w:rPr>
                <w:color w:val="000000"/>
                <w:sz w:val="18"/>
                <w:szCs w:val="18"/>
              </w:rPr>
              <w:t>69 895,2</w:t>
            </w:r>
          </w:p>
        </w:tc>
        <w:tc>
          <w:tcPr>
            <w:tcW w:w="3687" w:type="dxa"/>
          </w:tcPr>
          <w:p w14:paraId="43427535" w14:textId="60402B7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8E2CAF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F90B0E9"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CDF8BF3"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02 4 05 4291 0</w:t>
            </w:r>
          </w:p>
        </w:tc>
        <w:tc>
          <w:tcPr>
            <w:tcW w:w="567" w:type="dxa"/>
            <w:tcBorders>
              <w:top w:val="nil"/>
              <w:left w:val="nil"/>
              <w:bottom w:val="single" w:sz="4" w:space="0" w:color="auto"/>
              <w:right w:val="single" w:sz="4" w:space="0" w:color="auto"/>
            </w:tcBorders>
            <w:shd w:val="clear" w:color="auto" w:fill="auto"/>
          </w:tcPr>
          <w:p w14:paraId="6708B0A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36F076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69 894,3</w:t>
            </w:r>
          </w:p>
        </w:tc>
      </w:tr>
      <w:tr w:rsidR="005373F1" w:rsidRPr="00872F19" w14:paraId="1EA11CC2" w14:textId="77777777" w:rsidTr="005373F1">
        <w:trPr>
          <w:trHeight w:val="20"/>
        </w:trPr>
        <w:tc>
          <w:tcPr>
            <w:tcW w:w="3544" w:type="dxa"/>
          </w:tcPr>
          <w:p w14:paraId="420D37F3" w14:textId="346BA3ED" w:rsidR="005373F1" w:rsidRPr="00872F19" w:rsidRDefault="005373F1" w:rsidP="00D24AE7">
            <w:pPr>
              <w:spacing w:after="20"/>
              <w:jc w:val="both"/>
              <w:rPr>
                <w:color w:val="000000"/>
                <w:sz w:val="18"/>
                <w:szCs w:val="18"/>
              </w:rPr>
            </w:pPr>
            <w:r w:rsidRPr="000111FF">
              <w:rPr>
                <w:color w:val="000000"/>
                <w:sz w:val="18"/>
                <w:szCs w:val="18"/>
              </w:rPr>
              <w:t>Россия  Федерациясе халык хуҗалыгы оешмалары өчен идарәче кадрлар әзерләү</w:t>
            </w:r>
          </w:p>
        </w:tc>
        <w:tc>
          <w:tcPr>
            <w:tcW w:w="425" w:type="dxa"/>
            <w:shd w:val="clear" w:color="auto" w:fill="auto"/>
          </w:tcPr>
          <w:p w14:paraId="292DB76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9E254C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ADBD02D" w14:textId="77777777" w:rsidR="005373F1" w:rsidRPr="00872F19" w:rsidRDefault="005373F1" w:rsidP="00D24AE7">
            <w:pPr>
              <w:spacing w:after="20"/>
              <w:jc w:val="center"/>
              <w:rPr>
                <w:color w:val="000000"/>
                <w:sz w:val="18"/>
                <w:szCs w:val="18"/>
              </w:rPr>
            </w:pPr>
            <w:r w:rsidRPr="00872F19">
              <w:rPr>
                <w:color w:val="000000"/>
                <w:sz w:val="18"/>
                <w:szCs w:val="18"/>
              </w:rPr>
              <w:t>02 4 05 6066 0</w:t>
            </w:r>
          </w:p>
        </w:tc>
        <w:tc>
          <w:tcPr>
            <w:tcW w:w="567" w:type="dxa"/>
            <w:shd w:val="clear" w:color="auto" w:fill="auto"/>
          </w:tcPr>
          <w:p w14:paraId="3DCE45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57F807" w14:textId="77777777" w:rsidR="005373F1" w:rsidRPr="00872F19" w:rsidRDefault="005373F1" w:rsidP="00D24AE7">
            <w:pPr>
              <w:spacing w:after="20"/>
              <w:jc w:val="right"/>
              <w:rPr>
                <w:color w:val="000000"/>
                <w:sz w:val="18"/>
                <w:szCs w:val="18"/>
              </w:rPr>
            </w:pPr>
            <w:r w:rsidRPr="00872F19">
              <w:rPr>
                <w:color w:val="000000"/>
                <w:sz w:val="18"/>
                <w:szCs w:val="18"/>
              </w:rPr>
              <w:t>610,0</w:t>
            </w:r>
          </w:p>
        </w:tc>
        <w:tc>
          <w:tcPr>
            <w:tcW w:w="3687" w:type="dxa"/>
          </w:tcPr>
          <w:p w14:paraId="33463B45" w14:textId="18D0ED72" w:rsidR="005373F1" w:rsidRPr="0073165C" w:rsidRDefault="005373F1" w:rsidP="00D24AE7">
            <w:pPr>
              <w:spacing w:after="20"/>
              <w:jc w:val="both"/>
              <w:rPr>
                <w:color w:val="000000"/>
                <w:sz w:val="18"/>
                <w:szCs w:val="18"/>
              </w:rPr>
            </w:pPr>
            <w:r w:rsidRPr="000111FF">
              <w:rPr>
                <w:color w:val="000000"/>
                <w:sz w:val="18"/>
                <w:szCs w:val="18"/>
              </w:rPr>
              <w:t>Россия  Федерациясе халык хуҗалыгы оешмалары өчен идарәче кадрлар әзерләү</w:t>
            </w:r>
          </w:p>
        </w:tc>
        <w:tc>
          <w:tcPr>
            <w:tcW w:w="567" w:type="dxa"/>
            <w:tcBorders>
              <w:top w:val="nil"/>
              <w:left w:val="nil"/>
              <w:bottom w:val="single" w:sz="4" w:space="0" w:color="auto"/>
              <w:right w:val="single" w:sz="4" w:space="0" w:color="auto"/>
            </w:tcBorders>
            <w:shd w:val="clear" w:color="auto" w:fill="auto"/>
          </w:tcPr>
          <w:p w14:paraId="10E944A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FABCA3"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123A57D"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02 4 05 6066 0</w:t>
            </w:r>
          </w:p>
        </w:tc>
        <w:tc>
          <w:tcPr>
            <w:tcW w:w="567" w:type="dxa"/>
            <w:tcBorders>
              <w:top w:val="nil"/>
              <w:left w:val="nil"/>
              <w:bottom w:val="single" w:sz="4" w:space="0" w:color="auto"/>
              <w:right w:val="single" w:sz="4" w:space="0" w:color="auto"/>
            </w:tcBorders>
            <w:shd w:val="clear" w:color="auto" w:fill="auto"/>
          </w:tcPr>
          <w:p w14:paraId="3F9071F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7019F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250,0</w:t>
            </w:r>
          </w:p>
        </w:tc>
      </w:tr>
      <w:tr w:rsidR="005373F1" w:rsidRPr="00872F19" w14:paraId="7A9ADD8D" w14:textId="77777777" w:rsidTr="005373F1">
        <w:trPr>
          <w:trHeight w:val="20"/>
        </w:trPr>
        <w:tc>
          <w:tcPr>
            <w:tcW w:w="3544" w:type="dxa"/>
          </w:tcPr>
          <w:p w14:paraId="72AE4EB5" w14:textId="207C86D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F11ABF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FE6A9C"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4CBAA3" w14:textId="77777777" w:rsidR="005373F1" w:rsidRPr="00872F19" w:rsidRDefault="005373F1" w:rsidP="00D24AE7">
            <w:pPr>
              <w:spacing w:after="20"/>
              <w:jc w:val="center"/>
              <w:rPr>
                <w:color w:val="000000"/>
                <w:sz w:val="18"/>
                <w:szCs w:val="18"/>
              </w:rPr>
            </w:pPr>
            <w:r w:rsidRPr="00872F19">
              <w:rPr>
                <w:color w:val="000000"/>
                <w:sz w:val="18"/>
                <w:szCs w:val="18"/>
              </w:rPr>
              <w:t>02 4 05 6066 0</w:t>
            </w:r>
          </w:p>
        </w:tc>
        <w:tc>
          <w:tcPr>
            <w:tcW w:w="567" w:type="dxa"/>
            <w:shd w:val="clear" w:color="auto" w:fill="auto"/>
          </w:tcPr>
          <w:p w14:paraId="14A0E27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B1DEF76" w14:textId="77777777" w:rsidR="005373F1" w:rsidRPr="00872F19" w:rsidRDefault="005373F1" w:rsidP="00D24AE7">
            <w:pPr>
              <w:spacing w:after="20"/>
              <w:jc w:val="right"/>
              <w:rPr>
                <w:color w:val="000000"/>
                <w:sz w:val="18"/>
                <w:szCs w:val="18"/>
              </w:rPr>
            </w:pPr>
            <w:r w:rsidRPr="00872F19">
              <w:rPr>
                <w:color w:val="000000"/>
                <w:sz w:val="18"/>
                <w:szCs w:val="18"/>
              </w:rPr>
              <w:t>610,0</w:t>
            </w:r>
          </w:p>
        </w:tc>
        <w:tc>
          <w:tcPr>
            <w:tcW w:w="3687" w:type="dxa"/>
          </w:tcPr>
          <w:p w14:paraId="02FF6983" w14:textId="2231E72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4FDE28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AE7057D"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BCA8711"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02 4 05 6066 0</w:t>
            </w:r>
          </w:p>
        </w:tc>
        <w:tc>
          <w:tcPr>
            <w:tcW w:w="567" w:type="dxa"/>
            <w:tcBorders>
              <w:top w:val="nil"/>
              <w:left w:val="nil"/>
              <w:bottom w:val="single" w:sz="4" w:space="0" w:color="auto"/>
              <w:right w:val="single" w:sz="4" w:space="0" w:color="auto"/>
            </w:tcBorders>
            <w:shd w:val="clear" w:color="auto" w:fill="auto"/>
          </w:tcPr>
          <w:p w14:paraId="63AC7E5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B78211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250,0</w:t>
            </w:r>
          </w:p>
        </w:tc>
      </w:tr>
      <w:tr w:rsidR="005373F1" w:rsidRPr="00872F19" w14:paraId="276CC92A" w14:textId="77777777" w:rsidTr="005373F1">
        <w:trPr>
          <w:trHeight w:val="20"/>
        </w:trPr>
        <w:tc>
          <w:tcPr>
            <w:tcW w:w="3544" w:type="dxa"/>
          </w:tcPr>
          <w:p w14:paraId="5AE6DD21" w14:textId="644E30AC" w:rsidR="005373F1" w:rsidRPr="00872F19" w:rsidRDefault="005373F1" w:rsidP="00D24AE7">
            <w:pPr>
              <w:spacing w:after="20"/>
              <w:jc w:val="both"/>
              <w:rPr>
                <w:color w:val="000000"/>
                <w:sz w:val="18"/>
                <w:szCs w:val="18"/>
              </w:rPr>
            </w:pPr>
            <w:r w:rsidRPr="000111FF">
              <w:rPr>
                <w:color w:val="000000"/>
                <w:sz w:val="18"/>
                <w:szCs w:val="18"/>
              </w:rPr>
              <w:t>Россия  Федерациясе халык хуҗалыгы оешмалары өчен идарәче кадрлар әзерләүгә финанслашу чыгымнары</w:t>
            </w:r>
          </w:p>
        </w:tc>
        <w:tc>
          <w:tcPr>
            <w:tcW w:w="425" w:type="dxa"/>
            <w:shd w:val="clear" w:color="auto" w:fill="auto"/>
          </w:tcPr>
          <w:p w14:paraId="7FEDCE9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11B54D0"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091A75F" w14:textId="77777777" w:rsidR="005373F1" w:rsidRPr="00872F19" w:rsidRDefault="005373F1" w:rsidP="00D24AE7">
            <w:pPr>
              <w:spacing w:after="20"/>
              <w:jc w:val="center"/>
              <w:rPr>
                <w:color w:val="000000"/>
                <w:sz w:val="18"/>
                <w:szCs w:val="18"/>
              </w:rPr>
            </w:pPr>
            <w:r w:rsidRPr="00872F19">
              <w:rPr>
                <w:color w:val="000000"/>
                <w:sz w:val="18"/>
                <w:szCs w:val="18"/>
              </w:rPr>
              <w:t>02 4 05 R066 0</w:t>
            </w:r>
          </w:p>
        </w:tc>
        <w:tc>
          <w:tcPr>
            <w:tcW w:w="567" w:type="dxa"/>
            <w:shd w:val="clear" w:color="auto" w:fill="auto"/>
          </w:tcPr>
          <w:p w14:paraId="1ECED25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68EE28" w14:textId="77777777" w:rsidR="005373F1" w:rsidRPr="00872F19" w:rsidRDefault="005373F1" w:rsidP="00D24AE7">
            <w:pPr>
              <w:spacing w:after="20"/>
              <w:jc w:val="right"/>
              <w:rPr>
                <w:color w:val="000000"/>
                <w:sz w:val="18"/>
                <w:szCs w:val="18"/>
              </w:rPr>
            </w:pPr>
            <w:r w:rsidRPr="00872F19">
              <w:rPr>
                <w:color w:val="000000"/>
                <w:sz w:val="18"/>
                <w:szCs w:val="18"/>
              </w:rPr>
              <w:t>2 347,2</w:t>
            </w:r>
          </w:p>
        </w:tc>
        <w:tc>
          <w:tcPr>
            <w:tcW w:w="3687" w:type="dxa"/>
          </w:tcPr>
          <w:p w14:paraId="02F9812F" w14:textId="6F7CF072" w:rsidR="005373F1" w:rsidRPr="0073165C" w:rsidRDefault="005373F1" w:rsidP="00D24AE7">
            <w:pPr>
              <w:spacing w:after="20"/>
              <w:jc w:val="both"/>
              <w:rPr>
                <w:color w:val="000000"/>
                <w:sz w:val="18"/>
                <w:szCs w:val="18"/>
              </w:rPr>
            </w:pPr>
            <w:r w:rsidRPr="000111FF">
              <w:rPr>
                <w:color w:val="000000"/>
                <w:sz w:val="18"/>
                <w:szCs w:val="18"/>
              </w:rPr>
              <w:t>Россия  Федерациясе халык хуҗалыгы оешмалары өчен идарәче кадрлар әзерләүгә финанслашу чыгымнары</w:t>
            </w:r>
          </w:p>
        </w:tc>
        <w:tc>
          <w:tcPr>
            <w:tcW w:w="567" w:type="dxa"/>
            <w:tcBorders>
              <w:top w:val="nil"/>
              <w:left w:val="nil"/>
              <w:bottom w:val="single" w:sz="4" w:space="0" w:color="auto"/>
              <w:right w:val="single" w:sz="4" w:space="0" w:color="auto"/>
            </w:tcBorders>
            <w:shd w:val="clear" w:color="auto" w:fill="auto"/>
          </w:tcPr>
          <w:p w14:paraId="55AB445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668B829"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A6DC37B"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R066 0</w:t>
            </w:r>
          </w:p>
        </w:tc>
        <w:tc>
          <w:tcPr>
            <w:tcW w:w="567" w:type="dxa"/>
            <w:tcBorders>
              <w:top w:val="nil"/>
              <w:left w:val="nil"/>
              <w:bottom w:val="single" w:sz="4" w:space="0" w:color="auto"/>
              <w:right w:val="single" w:sz="4" w:space="0" w:color="auto"/>
            </w:tcBorders>
            <w:shd w:val="clear" w:color="auto" w:fill="auto"/>
          </w:tcPr>
          <w:p w14:paraId="7FF0FD3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B2EA49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2 347,2</w:t>
            </w:r>
          </w:p>
        </w:tc>
      </w:tr>
      <w:tr w:rsidR="005373F1" w:rsidRPr="00872F19" w14:paraId="753E8C81" w14:textId="77777777" w:rsidTr="005373F1">
        <w:trPr>
          <w:trHeight w:val="20"/>
        </w:trPr>
        <w:tc>
          <w:tcPr>
            <w:tcW w:w="3544" w:type="dxa"/>
          </w:tcPr>
          <w:p w14:paraId="4B76550E" w14:textId="26AE260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FDCA61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DCD8E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97A3598" w14:textId="77777777" w:rsidR="005373F1" w:rsidRPr="00872F19" w:rsidRDefault="005373F1" w:rsidP="00D24AE7">
            <w:pPr>
              <w:spacing w:after="20"/>
              <w:jc w:val="center"/>
              <w:rPr>
                <w:color w:val="000000"/>
                <w:sz w:val="18"/>
                <w:szCs w:val="18"/>
              </w:rPr>
            </w:pPr>
            <w:r w:rsidRPr="00872F19">
              <w:rPr>
                <w:color w:val="000000"/>
                <w:sz w:val="18"/>
                <w:szCs w:val="18"/>
              </w:rPr>
              <w:t>02 4 05 R066 0</w:t>
            </w:r>
          </w:p>
        </w:tc>
        <w:tc>
          <w:tcPr>
            <w:tcW w:w="567" w:type="dxa"/>
            <w:shd w:val="clear" w:color="auto" w:fill="auto"/>
          </w:tcPr>
          <w:p w14:paraId="3066BE9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0AB884A" w14:textId="77777777" w:rsidR="005373F1" w:rsidRPr="00872F19" w:rsidRDefault="005373F1" w:rsidP="00D24AE7">
            <w:pPr>
              <w:spacing w:after="20"/>
              <w:jc w:val="right"/>
              <w:rPr>
                <w:color w:val="000000"/>
                <w:sz w:val="18"/>
                <w:szCs w:val="18"/>
              </w:rPr>
            </w:pPr>
            <w:r w:rsidRPr="00872F19">
              <w:rPr>
                <w:color w:val="000000"/>
                <w:sz w:val="18"/>
                <w:szCs w:val="18"/>
              </w:rPr>
              <w:t>2 347,2</w:t>
            </w:r>
          </w:p>
        </w:tc>
        <w:tc>
          <w:tcPr>
            <w:tcW w:w="3687" w:type="dxa"/>
          </w:tcPr>
          <w:p w14:paraId="288B6310" w14:textId="2721313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7282DF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B78F87B"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AE18203"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R066 0</w:t>
            </w:r>
          </w:p>
        </w:tc>
        <w:tc>
          <w:tcPr>
            <w:tcW w:w="567" w:type="dxa"/>
            <w:tcBorders>
              <w:top w:val="nil"/>
              <w:left w:val="nil"/>
              <w:bottom w:val="single" w:sz="4" w:space="0" w:color="auto"/>
              <w:right w:val="single" w:sz="4" w:space="0" w:color="auto"/>
            </w:tcBorders>
            <w:shd w:val="clear" w:color="auto" w:fill="auto"/>
          </w:tcPr>
          <w:p w14:paraId="6845ACB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3FEE90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2 347,2</w:t>
            </w:r>
          </w:p>
        </w:tc>
      </w:tr>
      <w:tr w:rsidR="005373F1" w:rsidRPr="00FE1F60" w14:paraId="00F346FB" w14:textId="77777777" w:rsidTr="005373F1">
        <w:trPr>
          <w:trHeight w:val="20"/>
        </w:trPr>
        <w:tc>
          <w:tcPr>
            <w:tcW w:w="3544" w:type="dxa"/>
          </w:tcPr>
          <w:p w14:paraId="2DA46EBF" w14:textId="01F53C6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425" w:type="dxa"/>
            <w:shd w:val="clear" w:color="auto" w:fill="auto"/>
          </w:tcPr>
          <w:p w14:paraId="6F158B4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88C1781"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16E7014" w14:textId="77777777" w:rsidR="005373F1" w:rsidRPr="00872F19" w:rsidRDefault="005373F1" w:rsidP="00D24AE7">
            <w:pPr>
              <w:spacing w:after="20"/>
              <w:jc w:val="center"/>
              <w:rPr>
                <w:color w:val="000000"/>
                <w:sz w:val="18"/>
                <w:szCs w:val="18"/>
              </w:rPr>
            </w:pPr>
            <w:r w:rsidRPr="00872F19">
              <w:rPr>
                <w:color w:val="000000"/>
                <w:sz w:val="18"/>
                <w:szCs w:val="18"/>
              </w:rPr>
              <w:t>05 0 00 0000 0</w:t>
            </w:r>
          </w:p>
        </w:tc>
        <w:tc>
          <w:tcPr>
            <w:tcW w:w="567" w:type="dxa"/>
            <w:shd w:val="clear" w:color="auto" w:fill="auto"/>
          </w:tcPr>
          <w:p w14:paraId="24CE7C4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831899" w14:textId="77777777" w:rsidR="005373F1" w:rsidRPr="00872F19" w:rsidRDefault="005373F1" w:rsidP="00D24AE7">
            <w:pPr>
              <w:spacing w:after="20"/>
              <w:jc w:val="right"/>
              <w:rPr>
                <w:color w:val="000000"/>
                <w:sz w:val="18"/>
                <w:szCs w:val="18"/>
              </w:rPr>
            </w:pPr>
            <w:r w:rsidRPr="00872F19">
              <w:rPr>
                <w:color w:val="000000"/>
                <w:sz w:val="18"/>
                <w:szCs w:val="18"/>
              </w:rPr>
              <w:t>52 283,3</w:t>
            </w:r>
          </w:p>
        </w:tc>
        <w:tc>
          <w:tcPr>
            <w:tcW w:w="3687" w:type="dxa"/>
          </w:tcPr>
          <w:p w14:paraId="4B0213D3" w14:textId="3F6AB35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567" w:type="dxa"/>
            <w:tcBorders>
              <w:top w:val="nil"/>
              <w:left w:val="nil"/>
              <w:bottom w:val="single" w:sz="4" w:space="0" w:color="auto"/>
              <w:right w:val="single" w:sz="4" w:space="0" w:color="auto"/>
            </w:tcBorders>
            <w:shd w:val="clear" w:color="auto" w:fill="auto"/>
          </w:tcPr>
          <w:p w14:paraId="7A9A6E7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18C3EA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4C4C0600" w14:textId="77777777" w:rsidR="005373F1" w:rsidRPr="00872F19" w:rsidRDefault="005373F1" w:rsidP="00D24AE7">
            <w:pPr>
              <w:spacing w:after="20"/>
              <w:jc w:val="center"/>
              <w:rPr>
                <w:color w:val="000000"/>
                <w:sz w:val="18"/>
                <w:szCs w:val="18"/>
                <w:lang w:val="tt-RU"/>
              </w:rPr>
            </w:pPr>
            <w:r w:rsidRPr="0073165C">
              <w:rPr>
                <w:color w:val="000000"/>
                <w:sz w:val="18"/>
                <w:szCs w:val="18"/>
              </w:rPr>
              <w:t>05 0 00 0000 0</w:t>
            </w:r>
          </w:p>
        </w:tc>
        <w:tc>
          <w:tcPr>
            <w:tcW w:w="567" w:type="dxa"/>
            <w:tcBorders>
              <w:top w:val="nil"/>
              <w:left w:val="nil"/>
              <w:bottom w:val="single" w:sz="4" w:space="0" w:color="auto"/>
              <w:right w:val="single" w:sz="4" w:space="0" w:color="auto"/>
            </w:tcBorders>
            <w:shd w:val="clear" w:color="auto" w:fill="auto"/>
          </w:tcPr>
          <w:p w14:paraId="1B8F01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383FC5"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50 523,7</w:t>
            </w:r>
          </w:p>
        </w:tc>
      </w:tr>
      <w:tr w:rsidR="005373F1" w:rsidRPr="00872F19" w14:paraId="08DC1D83" w14:textId="77777777" w:rsidTr="005373F1">
        <w:trPr>
          <w:trHeight w:val="20"/>
        </w:trPr>
        <w:tc>
          <w:tcPr>
            <w:tcW w:w="3544" w:type="dxa"/>
          </w:tcPr>
          <w:p w14:paraId="6DF6FB0B" w14:textId="381BD453"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739B3D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B5EF80"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DB1EB44" w14:textId="77777777" w:rsidR="005373F1" w:rsidRPr="00872F19" w:rsidRDefault="005373F1" w:rsidP="00D24AE7">
            <w:pPr>
              <w:spacing w:after="20"/>
              <w:jc w:val="center"/>
              <w:rPr>
                <w:color w:val="000000"/>
                <w:sz w:val="18"/>
                <w:szCs w:val="18"/>
              </w:rPr>
            </w:pPr>
            <w:r w:rsidRPr="00872F19">
              <w:rPr>
                <w:color w:val="000000"/>
                <w:sz w:val="18"/>
                <w:szCs w:val="18"/>
              </w:rPr>
              <w:t>05 2 00 0000 0</w:t>
            </w:r>
          </w:p>
        </w:tc>
        <w:tc>
          <w:tcPr>
            <w:tcW w:w="567" w:type="dxa"/>
            <w:shd w:val="clear" w:color="auto" w:fill="auto"/>
          </w:tcPr>
          <w:p w14:paraId="4D9B3EC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C37503" w14:textId="77777777" w:rsidR="005373F1" w:rsidRPr="00872F19" w:rsidRDefault="005373F1" w:rsidP="00D24AE7">
            <w:pPr>
              <w:spacing w:after="20"/>
              <w:jc w:val="right"/>
              <w:rPr>
                <w:color w:val="000000"/>
                <w:sz w:val="18"/>
                <w:szCs w:val="18"/>
              </w:rPr>
            </w:pPr>
            <w:r w:rsidRPr="00872F19">
              <w:rPr>
                <w:color w:val="000000"/>
                <w:sz w:val="18"/>
                <w:szCs w:val="18"/>
              </w:rPr>
              <w:t>26 632,3</w:t>
            </w:r>
          </w:p>
        </w:tc>
        <w:tc>
          <w:tcPr>
            <w:tcW w:w="3687" w:type="dxa"/>
          </w:tcPr>
          <w:p w14:paraId="308256A2" w14:textId="7B6E3989"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B04FF8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CC067C"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3218EA6" w14:textId="77777777" w:rsidR="005373F1" w:rsidRPr="00872F19" w:rsidRDefault="005373F1" w:rsidP="00D24AE7">
            <w:pPr>
              <w:spacing w:after="20"/>
              <w:jc w:val="center"/>
              <w:rPr>
                <w:color w:val="000000"/>
                <w:sz w:val="18"/>
                <w:szCs w:val="18"/>
                <w:lang w:val="tt-RU"/>
              </w:rPr>
            </w:pPr>
            <w:r w:rsidRPr="0073165C">
              <w:rPr>
                <w:color w:val="000000"/>
                <w:sz w:val="18"/>
                <w:szCs w:val="18"/>
              </w:rPr>
              <w:t>05 2 00 0000 0</w:t>
            </w:r>
          </w:p>
        </w:tc>
        <w:tc>
          <w:tcPr>
            <w:tcW w:w="567" w:type="dxa"/>
            <w:tcBorders>
              <w:top w:val="nil"/>
              <w:left w:val="nil"/>
              <w:bottom w:val="single" w:sz="4" w:space="0" w:color="auto"/>
              <w:right w:val="single" w:sz="4" w:space="0" w:color="auto"/>
            </w:tcBorders>
            <w:shd w:val="clear" w:color="auto" w:fill="auto"/>
          </w:tcPr>
          <w:p w14:paraId="196A5AB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26BAE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26 632,3</w:t>
            </w:r>
          </w:p>
        </w:tc>
      </w:tr>
      <w:tr w:rsidR="005373F1" w:rsidRPr="00872F19" w14:paraId="2CC39B45" w14:textId="77777777" w:rsidTr="005373F1">
        <w:trPr>
          <w:trHeight w:val="20"/>
        </w:trPr>
        <w:tc>
          <w:tcPr>
            <w:tcW w:w="3544" w:type="dxa"/>
          </w:tcPr>
          <w:p w14:paraId="0BC6DF6C" w14:textId="1EAD4CDF" w:rsidR="005373F1" w:rsidRPr="00872F19" w:rsidRDefault="005373F1" w:rsidP="00D24AE7">
            <w:pPr>
              <w:spacing w:after="20"/>
              <w:jc w:val="both"/>
              <w:rPr>
                <w:color w:val="000000"/>
                <w:sz w:val="18"/>
                <w:szCs w:val="18"/>
              </w:rPr>
            </w:pPr>
            <w:r w:rsidRPr="000111FF">
              <w:rPr>
                <w:color w:val="000000"/>
                <w:sz w:val="18"/>
                <w:szCs w:val="18"/>
              </w:rPr>
              <w:t>«Хезмәт базары өчен белем бирү» федераль проекты</w:t>
            </w:r>
          </w:p>
        </w:tc>
        <w:tc>
          <w:tcPr>
            <w:tcW w:w="425" w:type="dxa"/>
            <w:shd w:val="clear" w:color="auto" w:fill="auto"/>
          </w:tcPr>
          <w:p w14:paraId="5C153EE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61C2D11"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1F9C1A2" w14:textId="77777777" w:rsidR="005373F1" w:rsidRPr="00872F19" w:rsidRDefault="005373F1" w:rsidP="00D24AE7">
            <w:pPr>
              <w:spacing w:after="20"/>
              <w:jc w:val="center"/>
              <w:rPr>
                <w:color w:val="000000"/>
                <w:sz w:val="18"/>
                <w:szCs w:val="18"/>
              </w:rPr>
            </w:pPr>
            <w:r w:rsidRPr="00872F19">
              <w:rPr>
                <w:color w:val="000000"/>
                <w:sz w:val="18"/>
                <w:szCs w:val="18"/>
              </w:rPr>
              <w:t>05 2 Л2 0000 0</w:t>
            </w:r>
          </w:p>
        </w:tc>
        <w:tc>
          <w:tcPr>
            <w:tcW w:w="567" w:type="dxa"/>
            <w:shd w:val="clear" w:color="auto" w:fill="auto"/>
          </w:tcPr>
          <w:p w14:paraId="1586699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8DF543" w14:textId="77777777" w:rsidR="005373F1" w:rsidRPr="00872F19" w:rsidRDefault="005373F1" w:rsidP="00D24AE7">
            <w:pPr>
              <w:spacing w:after="20"/>
              <w:jc w:val="right"/>
              <w:rPr>
                <w:color w:val="000000"/>
                <w:sz w:val="18"/>
                <w:szCs w:val="18"/>
              </w:rPr>
            </w:pPr>
            <w:r w:rsidRPr="00872F19">
              <w:rPr>
                <w:color w:val="000000"/>
                <w:sz w:val="18"/>
                <w:szCs w:val="18"/>
              </w:rPr>
              <w:t>26 632,3</w:t>
            </w:r>
          </w:p>
        </w:tc>
        <w:tc>
          <w:tcPr>
            <w:tcW w:w="3687" w:type="dxa"/>
          </w:tcPr>
          <w:p w14:paraId="71B39AF0" w14:textId="4EA23A6C" w:rsidR="005373F1" w:rsidRPr="0073165C" w:rsidRDefault="005373F1" w:rsidP="00D24AE7">
            <w:pPr>
              <w:spacing w:after="20"/>
              <w:jc w:val="both"/>
              <w:rPr>
                <w:color w:val="000000"/>
                <w:sz w:val="18"/>
                <w:szCs w:val="18"/>
              </w:rPr>
            </w:pPr>
            <w:r w:rsidRPr="000111FF">
              <w:rPr>
                <w:color w:val="000000"/>
                <w:sz w:val="18"/>
                <w:szCs w:val="18"/>
              </w:rPr>
              <w:t>«Хезмәт базары өчен белем бирү» федераль проекты</w:t>
            </w:r>
          </w:p>
        </w:tc>
        <w:tc>
          <w:tcPr>
            <w:tcW w:w="567" w:type="dxa"/>
            <w:tcBorders>
              <w:top w:val="nil"/>
              <w:left w:val="nil"/>
              <w:bottom w:val="single" w:sz="4" w:space="0" w:color="auto"/>
              <w:right w:val="single" w:sz="4" w:space="0" w:color="auto"/>
            </w:tcBorders>
            <w:shd w:val="clear" w:color="auto" w:fill="auto"/>
          </w:tcPr>
          <w:p w14:paraId="41D7B8C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D831A4"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FF50C68" w14:textId="77777777" w:rsidR="005373F1" w:rsidRPr="00872F19" w:rsidRDefault="005373F1" w:rsidP="00D24AE7">
            <w:pPr>
              <w:spacing w:after="20"/>
              <w:jc w:val="center"/>
              <w:rPr>
                <w:color w:val="000000"/>
                <w:sz w:val="18"/>
                <w:szCs w:val="18"/>
                <w:lang w:val="tt-RU"/>
              </w:rPr>
            </w:pPr>
            <w:r w:rsidRPr="0073165C">
              <w:rPr>
                <w:color w:val="000000"/>
                <w:sz w:val="18"/>
                <w:szCs w:val="18"/>
              </w:rPr>
              <w:t>05 2 Л2 0000 0</w:t>
            </w:r>
          </w:p>
        </w:tc>
        <w:tc>
          <w:tcPr>
            <w:tcW w:w="567" w:type="dxa"/>
            <w:tcBorders>
              <w:top w:val="nil"/>
              <w:left w:val="nil"/>
              <w:bottom w:val="single" w:sz="4" w:space="0" w:color="auto"/>
              <w:right w:val="single" w:sz="4" w:space="0" w:color="auto"/>
            </w:tcBorders>
            <w:shd w:val="clear" w:color="auto" w:fill="auto"/>
          </w:tcPr>
          <w:p w14:paraId="76E9FBF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73710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26 632,3</w:t>
            </w:r>
          </w:p>
        </w:tc>
      </w:tr>
      <w:tr w:rsidR="005373F1" w:rsidRPr="00872F19" w14:paraId="08FD9ADE" w14:textId="77777777" w:rsidTr="005373F1">
        <w:trPr>
          <w:trHeight w:val="20"/>
        </w:trPr>
        <w:tc>
          <w:tcPr>
            <w:tcW w:w="3544" w:type="dxa"/>
          </w:tcPr>
          <w:p w14:paraId="3341CE89" w14:textId="796AD3E3" w:rsidR="005373F1" w:rsidRPr="00872F19" w:rsidRDefault="005373F1" w:rsidP="00D24AE7">
            <w:pPr>
              <w:spacing w:after="20"/>
              <w:jc w:val="both"/>
              <w:rPr>
                <w:color w:val="000000"/>
                <w:sz w:val="18"/>
                <w:szCs w:val="18"/>
              </w:rPr>
            </w:pPr>
            <w:r w:rsidRPr="000111FF">
              <w:rPr>
                <w:color w:val="000000"/>
                <w:sz w:val="18"/>
                <w:szCs w:val="18"/>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425" w:type="dxa"/>
            <w:shd w:val="clear" w:color="auto" w:fill="auto"/>
          </w:tcPr>
          <w:p w14:paraId="13058F6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75B1E0F"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D9D15C4" w14:textId="77777777" w:rsidR="005373F1" w:rsidRPr="00872F19" w:rsidRDefault="005373F1" w:rsidP="00D24AE7">
            <w:pPr>
              <w:spacing w:after="20"/>
              <w:jc w:val="center"/>
              <w:rPr>
                <w:color w:val="000000"/>
                <w:sz w:val="18"/>
                <w:szCs w:val="18"/>
              </w:rPr>
            </w:pPr>
            <w:r w:rsidRPr="00872F19">
              <w:rPr>
                <w:color w:val="000000"/>
                <w:sz w:val="18"/>
                <w:szCs w:val="18"/>
              </w:rPr>
              <w:t>05 2 Л2 5292 0</w:t>
            </w:r>
          </w:p>
        </w:tc>
        <w:tc>
          <w:tcPr>
            <w:tcW w:w="567" w:type="dxa"/>
            <w:shd w:val="clear" w:color="auto" w:fill="auto"/>
          </w:tcPr>
          <w:p w14:paraId="6E58E4C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4CB72C" w14:textId="77777777" w:rsidR="005373F1" w:rsidRPr="00872F19" w:rsidRDefault="005373F1" w:rsidP="00D24AE7">
            <w:pPr>
              <w:spacing w:after="20"/>
              <w:jc w:val="right"/>
              <w:rPr>
                <w:color w:val="000000"/>
                <w:sz w:val="18"/>
                <w:szCs w:val="18"/>
              </w:rPr>
            </w:pPr>
            <w:r w:rsidRPr="00872F19">
              <w:rPr>
                <w:color w:val="000000"/>
                <w:sz w:val="18"/>
                <w:szCs w:val="18"/>
              </w:rPr>
              <w:t>26 632,3</w:t>
            </w:r>
          </w:p>
        </w:tc>
        <w:tc>
          <w:tcPr>
            <w:tcW w:w="3687" w:type="dxa"/>
          </w:tcPr>
          <w:p w14:paraId="05902FB7" w14:textId="40A8329A" w:rsidR="005373F1" w:rsidRPr="0073165C" w:rsidRDefault="005373F1" w:rsidP="00D24AE7">
            <w:pPr>
              <w:spacing w:after="20"/>
              <w:jc w:val="both"/>
              <w:rPr>
                <w:color w:val="000000"/>
                <w:sz w:val="18"/>
                <w:szCs w:val="18"/>
              </w:rPr>
            </w:pPr>
            <w:r w:rsidRPr="000111FF">
              <w:rPr>
                <w:color w:val="000000"/>
                <w:sz w:val="18"/>
                <w:szCs w:val="18"/>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7AF6C2A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797765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8A39516" w14:textId="77777777" w:rsidR="005373F1" w:rsidRPr="00872F19" w:rsidRDefault="005373F1" w:rsidP="00D24AE7">
            <w:pPr>
              <w:spacing w:after="20"/>
              <w:jc w:val="center"/>
              <w:rPr>
                <w:color w:val="000000"/>
                <w:sz w:val="18"/>
                <w:szCs w:val="18"/>
                <w:lang w:val="tt-RU"/>
              </w:rPr>
            </w:pPr>
            <w:r w:rsidRPr="0073165C">
              <w:rPr>
                <w:color w:val="000000"/>
                <w:sz w:val="18"/>
                <w:szCs w:val="18"/>
              </w:rPr>
              <w:t>05 2 Л2 5292 0</w:t>
            </w:r>
          </w:p>
        </w:tc>
        <w:tc>
          <w:tcPr>
            <w:tcW w:w="567" w:type="dxa"/>
            <w:tcBorders>
              <w:top w:val="nil"/>
              <w:left w:val="nil"/>
              <w:bottom w:val="single" w:sz="4" w:space="0" w:color="auto"/>
              <w:right w:val="single" w:sz="4" w:space="0" w:color="auto"/>
            </w:tcBorders>
            <w:shd w:val="clear" w:color="auto" w:fill="auto"/>
          </w:tcPr>
          <w:p w14:paraId="769B50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71BA1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26 632,3</w:t>
            </w:r>
          </w:p>
        </w:tc>
      </w:tr>
      <w:tr w:rsidR="005373F1" w:rsidRPr="00872F19" w14:paraId="742D3050" w14:textId="77777777" w:rsidTr="005373F1">
        <w:trPr>
          <w:trHeight w:val="20"/>
        </w:trPr>
        <w:tc>
          <w:tcPr>
            <w:tcW w:w="3544" w:type="dxa"/>
          </w:tcPr>
          <w:p w14:paraId="71768150" w14:textId="124F933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E4D74D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C87812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5722ECC" w14:textId="77777777" w:rsidR="005373F1" w:rsidRPr="00872F19" w:rsidRDefault="005373F1" w:rsidP="00D24AE7">
            <w:pPr>
              <w:spacing w:after="20"/>
              <w:jc w:val="center"/>
              <w:rPr>
                <w:color w:val="000000"/>
                <w:sz w:val="18"/>
                <w:szCs w:val="18"/>
              </w:rPr>
            </w:pPr>
            <w:r w:rsidRPr="00872F19">
              <w:rPr>
                <w:color w:val="000000"/>
                <w:sz w:val="18"/>
                <w:szCs w:val="18"/>
              </w:rPr>
              <w:t>05 2 Л2 5292 0</w:t>
            </w:r>
          </w:p>
        </w:tc>
        <w:tc>
          <w:tcPr>
            <w:tcW w:w="567" w:type="dxa"/>
            <w:shd w:val="clear" w:color="auto" w:fill="auto"/>
          </w:tcPr>
          <w:p w14:paraId="387A3787"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3B113C7" w14:textId="77777777" w:rsidR="005373F1" w:rsidRPr="00872F19" w:rsidRDefault="005373F1" w:rsidP="00D24AE7">
            <w:pPr>
              <w:spacing w:after="20"/>
              <w:jc w:val="right"/>
              <w:rPr>
                <w:color w:val="000000"/>
                <w:sz w:val="18"/>
                <w:szCs w:val="18"/>
              </w:rPr>
            </w:pPr>
            <w:r w:rsidRPr="00872F19">
              <w:rPr>
                <w:color w:val="000000"/>
                <w:sz w:val="18"/>
                <w:szCs w:val="18"/>
              </w:rPr>
              <w:t>26 632,3</w:t>
            </w:r>
          </w:p>
        </w:tc>
        <w:tc>
          <w:tcPr>
            <w:tcW w:w="3687" w:type="dxa"/>
          </w:tcPr>
          <w:p w14:paraId="517179B7" w14:textId="0FAA10F8"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E7F61A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7D165A2"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734D344" w14:textId="77777777" w:rsidR="005373F1" w:rsidRPr="00872F19" w:rsidRDefault="005373F1" w:rsidP="00D24AE7">
            <w:pPr>
              <w:spacing w:after="20"/>
              <w:jc w:val="center"/>
              <w:rPr>
                <w:color w:val="000000"/>
                <w:sz w:val="18"/>
                <w:szCs w:val="18"/>
                <w:lang w:val="tt-RU"/>
              </w:rPr>
            </w:pPr>
            <w:r w:rsidRPr="0073165C">
              <w:rPr>
                <w:color w:val="000000"/>
                <w:sz w:val="18"/>
                <w:szCs w:val="18"/>
              </w:rPr>
              <w:t>05 2 Л2 5292 0</w:t>
            </w:r>
          </w:p>
        </w:tc>
        <w:tc>
          <w:tcPr>
            <w:tcW w:w="567" w:type="dxa"/>
            <w:tcBorders>
              <w:top w:val="nil"/>
              <w:left w:val="nil"/>
              <w:bottom w:val="single" w:sz="4" w:space="0" w:color="auto"/>
              <w:right w:val="single" w:sz="4" w:space="0" w:color="auto"/>
            </w:tcBorders>
            <w:shd w:val="clear" w:color="auto" w:fill="auto"/>
          </w:tcPr>
          <w:p w14:paraId="6099A241"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00F28D8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26 632,3</w:t>
            </w:r>
          </w:p>
        </w:tc>
      </w:tr>
      <w:tr w:rsidR="005373F1" w:rsidRPr="00872F19" w14:paraId="21149C5F" w14:textId="77777777" w:rsidTr="005373F1">
        <w:trPr>
          <w:trHeight w:val="20"/>
        </w:trPr>
        <w:tc>
          <w:tcPr>
            <w:tcW w:w="3544" w:type="dxa"/>
          </w:tcPr>
          <w:p w14:paraId="7B013472" w14:textId="11D07B0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AF19A7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1BEC1D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E1FE279" w14:textId="77777777" w:rsidR="005373F1" w:rsidRPr="00872F19" w:rsidRDefault="005373F1" w:rsidP="00D24AE7">
            <w:pPr>
              <w:spacing w:after="20"/>
              <w:jc w:val="center"/>
              <w:rPr>
                <w:color w:val="000000"/>
                <w:sz w:val="18"/>
                <w:szCs w:val="18"/>
              </w:rPr>
            </w:pPr>
            <w:r w:rsidRPr="00872F19">
              <w:rPr>
                <w:color w:val="000000"/>
                <w:sz w:val="18"/>
                <w:szCs w:val="18"/>
              </w:rPr>
              <w:t>05 4 00 0000 0</w:t>
            </w:r>
          </w:p>
        </w:tc>
        <w:tc>
          <w:tcPr>
            <w:tcW w:w="567" w:type="dxa"/>
            <w:shd w:val="clear" w:color="auto" w:fill="auto"/>
          </w:tcPr>
          <w:p w14:paraId="684015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9104C7" w14:textId="77777777" w:rsidR="005373F1" w:rsidRPr="00872F19" w:rsidRDefault="005373F1" w:rsidP="00D24AE7">
            <w:pPr>
              <w:spacing w:after="20"/>
              <w:jc w:val="right"/>
              <w:rPr>
                <w:color w:val="000000"/>
                <w:sz w:val="18"/>
                <w:szCs w:val="18"/>
              </w:rPr>
            </w:pPr>
            <w:r w:rsidRPr="00872F19">
              <w:rPr>
                <w:color w:val="000000"/>
                <w:sz w:val="18"/>
                <w:szCs w:val="18"/>
              </w:rPr>
              <w:t>25 651,0</w:t>
            </w:r>
          </w:p>
        </w:tc>
        <w:tc>
          <w:tcPr>
            <w:tcW w:w="3687" w:type="dxa"/>
          </w:tcPr>
          <w:p w14:paraId="74041984" w14:textId="0A59B777"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79908A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4EE0E1E"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BA05CC0" w14:textId="77777777" w:rsidR="005373F1" w:rsidRPr="00872F19" w:rsidRDefault="005373F1" w:rsidP="00D24AE7">
            <w:pPr>
              <w:spacing w:after="20"/>
              <w:jc w:val="center"/>
              <w:rPr>
                <w:color w:val="000000"/>
                <w:sz w:val="18"/>
                <w:szCs w:val="18"/>
                <w:lang w:val="tt-RU"/>
              </w:rPr>
            </w:pPr>
            <w:r w:rsidRPr="0073165C">
              <w:rPr>
                <w:color w:val="000000"/>
                <w:sz w:val="18"/>
                <w:szCs w:val="18"/>
              </w:rPr>
              <w:t>05 4 00 0000 0</w:t>
            </w:r>
          </w:p>
        </w:tc>
        <w:tc>
          <w:tcPr>
            <w:tcW w:w="567" w:type="dxa"/>
            <w:tcBorders>
              <w:top w:val="nil"/>
              <w:left w:val="nil"/>
              <w:bottom w:val="single" w:sz="4" w:space="0" w:color="auto"/>
              <w:right w:val="single" w:sz="4" w:space="0" w:color="auto"/>
            </w:tcBorders>
            <w:shd w:val="clear" w:color="auto" w:fill="auto"/>
          </w:tcPr>
          <w:p w14:paraId="5213395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8CC2A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23 891,4</w:t>
            </w:r>
          </w:p>
        </w:tc>
      </w:tr>
      <w:tr w:rsidR="005373F1" w:rsidRPr="00872F19" w14:paraId="5E2BC6D5" w14:textId="77777777" w:rsidTr="005373F1">
        <w:trPr>
          <w:trHeight w:val="20"/>
        </w:trPr>
        <w:tc>
          <w:tcPr>
            <w:tcW w:w="3544" w:type="dxa"/>
          </w:tcPr>
          <w:p w14:paraId="308008F8" w14:textId="060C9CA7"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425" w:type="dxa"/>
            <w:shd w:val="clear" w:color="auto" w:fill="auto"/>
          </w:tcPr>
          <w:p w14:paraId="0A652CD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675F25E"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5DFFE2D" w14:textId="77777777" w:rsidR="005373F1" w:rsidRPr="00872F19" w:rsidRDefault="005373F1" w:rsidP="00D24AE7">
            <w:pPr>
              <w:spacing w:after="20"/>
              <w:jc w:val="center"/>
              <w:rPr>
                <w:color w:val="000000"/>
                <w:sz w:val="18"/>
                <w:szCs w:val="18"/>
              </w:rPr>
            </w:pPr>
            <w:r w:rsidRPr="00872F19">
              <w:rPr>
                <w:color w:val="000000"/>
                <w:sz w:val="18"/>
                <w:szCs w:val="18"/>
              </w:rPr>
              <w:t>05 4 01 0000 0</w:t>
            </w:r>
          </w:p>
        </w:tc>
        <w:tc>
          <w:tcPr>
            <w:tcW w:w="567" w:type="dxa"/>
            <w:shd w:val="clear" w:color="auto" w:fill="auto"/>
          </w:tcPr>
          <w:p w14:paraId="0D26F21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2346B6" w14:textId="77777777" w:rsidR="005373F1" w:rsidRPr="00872F19" w:rsidRDefault="005373F1" w:rsidP="00D24AE7">
            <w:pPr>
              <w:spacing w:after="20"/>
              <w:jc w:val="right"/>
              <w:rPr>
                <w:color w:val="000000"/>
                <w:sz w:val="18"/>
                <w:szCs w:val="18"/>
              </w:rPr>
            </w:pPr>
            <w:r w:rsidRPr="00872F19">
              <w:rPr>
                <w:color w:val="000000"/>
                <w:sz w:val="18"/>
                <w:szCs w:val="18"/>
              </w:rPr>
              <w:t>25 651,0</w:t>
            </w:r>
          </w:p>
        </w:tc>
        <w:tc>
          <w:tcPr>
            <w:tcW w:w="3687" w:type="dxa"/>
          </w:tcPr>
          <w:p w14:paraId="17DC7EC4" w14:textId="2EDFFAA4" w:rsidR="005373F1" w:rsidRPr="0073165C"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460687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94CC0A"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4646C8F"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05 4 01 0000 0</w:t>
            </w:r>
          </w:p>
        </w:tc>
        <w:tc>
          <w:tcPr>
            <w:tcW w:w="567" w:type="dxa"/>
            <w:tcBorders>
              <w:top w:val="nil"/>
              <w:left w:val="nil"/>
              <w:bottom w:val="single" w:sz="4" w:space="0" w:color="auto"/>
              <w:right w:val="single" w:sz="4" w:space="0" w:color="auto"/>
            </w:tcBorders>
            <w:shd w:val="clear" w:color="auto" w:fill="auto"/>
          </w:tcPr>
          <w:p w14:paraId="1BA5640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FAE4E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23 891,4</w:t>
            </w:r>
          </w:p>
        </w:tc>
      </w:tr>
      <w:tr w:rsidR="005373F1" w:rsidRPr="00872F19" w14:paraId="3EB8B144" w14:textId="77777777" w:rsidTr="005373F1">
        <w:trPr>
          <w:trHeight w:val="20"/>
        </w:trPr>
        <w:tc>
          <w:tcPr>
            <w:tcW w:w="3544" w:type="dxa"/>
          </w:tcPr>
          <w:p w14:paraId="7B4780FA" w14:textId="2CE275BB" w:rsidR="005373F1" w:rsidRPr="00872F19" w:rsidRDefault="005373F1" w:rsidP="00D24AE7">
            <w:pPr>
              <w:spacing w:after="20"/>
              <w:jc w:val="both"/>
              <w:rPr>
                <w:color w:val="000000"/>
                <w:sz w:val="18"/>
                <w:szCs w:val="18"/>
              </w:rPr>
            </w:pPr>
            <w:r w:rsidRPr="000111FF">
              <w:rPr>
                <w:color w:val="000000"/>
                <w:sz w:val="18"/>
                <w:szCs w:val="18"/>
              </w:rPr>
              <w:t>Хезмәт ресурслары сыйфатын арттыру чаралары</w:t>
            </w:r>
          </w:p>
        </w:tc>
        <w:tc>
          <w:tcPr>
            <w:tcW w:w="425" w:type="dxa"/>
            <w:shd w:val="clear" w:color="auto" w:fill="auto"/>
          </w:tcPr>
          <w:p w14:paraId="1E56782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64C7EAE"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FA4C57B" w14:textId="77777777" w:rsidR="005373F1" w:rsidRPr="00872F19" w:rsidRDefault="005373F1" w:rsidP="00D24AE7">
            <w:pPr>
              <w:spacing w:after="20"/>
              <w:jc w:val="center"/>
              <w:rPr>
                <w:color w:val="000000"/>
                <w:sz w:val="18"/>
                <w:szCs w:val="18"/>
              </w:rPr>
            </w:pPr>
            <w:r w:rsidRPr="00872F19">
              <w:rPr>
                <w:color w:val="000000"/>
                <w:sz w:val="18"/>
                <w:szCs w:val="18"/>
              </w:rPr>
              <w:t>05 4 01 1526 0</w:t>
            </w:r>
          </w:p>
        </w:tc>
        <w:tc>
          <w:tcPr>
            <w:tcW w:w="567" w:type="dxa"/>
            <w:shd w:val="clear" w:color="auto" w:fill="auto"/>
          </w:tcPr>
          <w:p w14:paraId="1F38EBA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B55C21" w14:textId="77777777" w:rsidR="005373F1" w:rsidRPr="00872F19" w:rsidRDefault="005373F1" w:rsidP="00D24AE7">
            <w:pPr>
              <w:spacing w:after="20"/>
              <w:jc w:val="right"/>
              <w:rPr>
                <w:color w:val="000000"/>
                <w:sz w:val="18"/>
                <w:szCs w:val="18"/>
              </w:rPr>
            </w:pPr>
            <w:r w:rsidRPr="00872F19">
              <w:rPr>
                <w:color w:val="000000"/>
                <w:sz w:val="18"/>
                <w:szCs w:val="18"/>
              </w:rPr>
              <w:t>25 022,2</w:t>
            </w:r>
          </w:p>
        </w:tc>
        <w:tc>
          <w:tcPr>
            <w:tcW w:w="3687" w:type="dxa"/>
          </w:tcPr>
          <w:p w14:paraId="42BE54AA" w14:textId="619F3813" w:rsidR="005373F1" w:rsidRPr="0073165C" w:rsidRDefault="005373F1" w:rsidP="00D24AE7">
            <w:pPr>
              <w:spacing w:after="20"/>
              <w:jc w:val="both"/>
              <w:rPr>
                <w:color w:val="000000"/>
                <w:sz w:val="18"/>
                <w:szCs w:val="18"/>
              </w:rPr>
            </w:pPr>
            <w:r w:rsidRPr="000111FF">
              <w:rPr>
                <w:color w:val="000000"/>
                <w:sz w:val="18"/>
                <w:szCs w:val="18"/>
              </w:rPr>
              <w:t>Хезмәт ресурслары сыйфатын арттыру чаралары</w:t>
            </w:r>
          </w:p>
        </w:tc>
        <w:tc>
          <w:tcPr>
            <w:tcW w:w="567" w:type="dxa"/>
            <w:tcBorders>
              <w:top w:val="nil"/>
              <w:left w:val="nil"/>
              <w:bottom w:val="single" w:sz="4" w:space="0" w:color="auto"/>
              <w:right w:val="single" w:sz="4" w:space="0" w:color="auto"/>
            </w:tcBorders>
            <w:shd w:val="clear" w:color="auto" w:fill="auto"/>
          </w:tcPr>
          <w:p w14:paraId="7A16662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85AB6AC"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B1EB4BB"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05 4 01 1526 0</w:t>
            </w:r>
          </w:p>
        </w:tc>
        <w:tc>
          <w:tcPr>
            <w:tcW w:w="567" w:type="dxa"/>
            <w:tcBorders>
              <w:top w:val="nil"/>
              <w:left w:val="nil"/>
              <w:bottom w:val="single" w:sz="4" w:space="0" w:color="auto"/>
              <w:right w:val="single" w:sz="4" w:space="0" w:color="auto"/>
            </w:tcBorders>
            <w:shd w:val="clear" w:color="auto" w:fill="auto"/>
          </w:tcPr>
          <w:p w14:paraId="4408586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F33510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23 262,6</w:t>
            </w:r>
          </w:p>
        </w:tc>
      </w:tr>
      <w:tr w:rsidR="005373F1" w:rsidRPr="00872F19" w14:paraId="24E6C623" w14:textId="77777777" w:rsidTr="005373F1">
        <w:trPr>
          <w:trHeight w:val="20"/>
        </w:trPr>
        <w:tc>
          <w:tcPr>
            <w:tcW w:w="3544" w:type="dxa"/>
          </w:tcPr>
          <w:p w14:paraId="0C26D028" w14:textId="06CB503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8DFA7D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735FA96"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CDAF10F" w14:textId="77777777" w:rsidR="005373F1" w:rsidRPr="00872F19" w:rsidRDefault="005373F1" w:rsidP="00D24AE7">
            <w:pPr>
              <w:spacing w:after="20"/>
              <w:jc w:val="center"/>
              <w:rPr>
                <w:color w:val="000000"/>
                <w:sz w:val="18"/>
                <w:szCs w:val="18"/>
              </w:rPr>
            </w:pPr>
            <w:r w:rsidRPr="00872F19">
              <w:rPr>
                <w:color w:val="000000"/>
                <w:sz w:val="18"/>
                <w:szCs w:val="18"/>
              </w:rPr>
              <w:t>05 4 01 1526 0</w:t>
            </w:r>
          </w:p>
        </w:tc>
        <w:tc>
          <w:tcPr>
            <w:tcW w:w="567" w:type="dxa"/>
            <w:shd w:val="clear" w:color="auto" w:fill="auto"/>
          </w:tcPr>
          <w:p w14:paraId="365E988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60D4E59" w14:textId="77777777" w:rsidR="005373F1" w:rsidRPr="00872F19" w:rsidRDefault="005373F1" w:rsidP="00D24AE7">
            <w:pPr>
              <w:spacing w:after="20"/>
              <w:jc w:val="right"/>
              <w:rPr>
                <w:color w:val="000000"/>
                <w:sz w:val="18"/>
                <w:szCs w:val="18"/>
              </w:rPr>
            </w:pPr>
            <w:r w:rsidRPr="00872F19">
              <w:rPr>
                <w:color w:val="000000"/>
                <w:sz w:val="18"/>
                <w:szCs w:val="18"/>
              </w:rPr>
              <w:t>24 822,2</w:t>
            </w:r>
          </w:p>
        </w:tc>
        <w:tc>
          <w:tcPr>
            <w:tcW w:w="3687" w:type="dxa"/>
          </w:tcPr>
          <w:p w14:paraId="3D6BE186" w14:textId="34370A3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014A5B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3270B38"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BE628BA"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05 4 01 1526 0</w:t>
            </w:r>
          </w:p>
        </w:tc>
        <w:tc>
          <w:tcPr>
            <w:tcW w:w="567" w:type="dxa"/>
            <w:tcBorders>
              <w:top w:val="nil"/>
              <w:left w:val="nil"/>
              <w:bottom w:val="single" w:sz="4" w:space="0" w:color="auto"/>
              <w:right w:val="single" w:sz="4" w:space="0" w:color="auto"/>
            </w:tcBorders>
            <w:shd w:val="clear" w:color="auto" w:fill="auto"/>
          </w:tcPr>
          <w:p w14:paraId="47B556B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2CB862A"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23 262,6</w:t>
            </w:r>
          </w:p>
        </w:tc>
      </w:tr>
      <w:tr w:rsidR="005373F1" w:rsidRPr="00872F19" w14:paraId="4F1EC35E" w14:textId="77777777" w:rsidTr="005373F1">
        <w:trPr>
          <w:trHeight w:val="20"/>
        </w:trPr>
        <w:tc>
          <w:tcPr>
            <w:tcW w:w="3544" w:type="dxa"/>
          </w:tcPr>
          <w:p w14:paraId="1BDF6649" w14:textId="40D11A2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FFB316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2A3B002"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CA42A45" w14:textId="77777777" w:rsidR="005373F1" w:rsidRPr="00872F19" w:rsidRDefault="005373F1" w:rsidP="00D24AE7">
            <w:pPr>
              <w:spacing w:after="20"/>
              <w:jc w:val="center"/>
              <w:rPr>
                <w:color w:val="000000"/>
                <w:sz w:val="18"/>
                <w:szCs w:val="18"/>
              </w:rPr>
            </w:pPr>
            <w:r w:rsidRPr="00872F19">
              <w:rPr>
                <w:color w:val="000000"/>
                <w:sz w:val="18"/>
                <w:szCs w:val="18"/>
              </w:rPr>
              <w:t>05 4 01 1526 0</w:t>
            </w:r>
          </w:p>
        </w:tc>
        <w:tc>
          <w:tcPr>
            <w:tcW w:w="567" w:type="dxa"/>
            <w:shd w:val="clear" w:color="auto" w:fill="auto"/>
          </w:tcPr>
          <w:p w14:paraId="70F68855"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CD91B0B" w14:textId="77777777" w:rsidR="005373F1" w:rsidRPr="00872F19" w:rsidRDefault="005373F1" w:rsidP="00D24AE7">
            <w:pPr>
              <w:spacing w:after="20"/>
              <w:jc w:val="right"/>
              <w:rPr>
                <w:color w:val="000000"/>
                <w:sz w:val="18"/>
                <w:szCs w:val="18"/>
              </w:rPr>
            </w:pPr>
            <w:r w:rsidRPr="00872F19">
              <w:rPr>
                <w:color w:val="000000"/>
                <w:sz w:val="18"/>
                <w:szCs w:val="18"/>
              </w:rPr>
              <w:t>200,0</w:t>
            </w:r>
          </w:p>
        </w:tc>
        <w:tc>
          <w:tcPr>
            <w:tcW w:w="3687" w:type="dxa"/>
          </w:tcPr>
          <w:p w14:paraId="1683E745"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7859DE2"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C06CBBA"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BC29C99"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53FE8780"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6A1253F" w14:textId="77777777" w:rsidR="005373F1" w:rsidRPr="00872F19" w:rsidRDefault="005373F1" w:rsidP="00D24AE7">
            <w:pPr>
              <w:spacing w:after="20"/>
              <w:jc w:val="right"/>
              <w:rPr>
                <w:b/>
                <w:bCs/>
                <w:color w:val="000000"/>
                <w:sz w:val="18"/>
                <w:szCs w:val="18"/>
                <w:lang w:val="tt-RU"/>
              </w:rPr>
            </w:pPr>
          </w:p>
        </w:tc>
      </w:tr>
      <w:tr w:rsidR="005373F1" w:rsidRPr="00872F19" w14:paraId="00094C52" w14:textId="77777777" w:rsidTr="005373F1">
        <w:trPr>
          <w:trHeight w:val="20"/>
        </w:trPr>
        <w:tc>
          <w:tcPr>
            <w:tcW w:w="3544" w:type="dxa"/>
          </w:tcPr>
          <w:p w14:paraId="641FC239" w14:textId="30E64C80" w:rsidR="005373F1" w:rsidRPr="00872F19" w:rsidRDefault="005373F1" w:rsidP="00D24AE7">
            <w:pPr>
              <w:spacing w:after="20"/>
              <w:jc w:val="both"/>
              <w:rPr>
                <w:color w:val="000000"/>
                <w:sz w:val="18"/>
                <w:szCs w:val="18"/>
              </w:rPr>
            </w:pPr>
            <w:r w:rsidRPr="000111FF">
              <w:rPr>
                <w:color w:val="000000"/>
                <w:sz w:val="18"/>
                <w:szCs w:val="18"/>
              </w:rPr>
              <w:lastRenderedPageBreak/>
              <w:t>Халыкны эш белән тәэмин итү үзәкләре хезмәткәрләренең квалификациясен күтәрү чаралары</w:t>
            </w:r>
          </w:p>
        </w:tc>
        <w:tc>
          <w:tcPr>
            <w:tcW w:w="425" w:type="dxa"/>
            <w:shd w:val="clear" w:color="auto" w:fill="auto"/>
          </w:tcPr>
          <w:p w14:paraId="476274C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262AE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E49372F" w14:textId="77777777" w:rsidR="005373F1" w:rsidRPr="00872F19" w:rsidRDefault="005373F1" w:rsidP="00D24AE7">
            <w:pPr>
              <w:spacing w:after="20"/>
              <w:jc w:val="center"/>
              <w:rPr>
                <w:color w:val="000000"/>
                <w:sz w:val="18"/>
                <w:szCs w:val="18"/>
              </w:rPr>
            </w:pPr>
            <w:r w:rsidRPr="00872F19">
              <w:rPr>
                <w:color w:val="000000"/>
                <w:sz w:val="18"/>
                <w:szCs w:val="18"/>
              </w:rPr>
              <w:t>05 4 01 1542 0</w:t>
            </w:r>
          </w:p>
        </w:tc>
        <w:tc>
          <w:tcPr>
            <w:tcW w:w="567" w:type="dxa"/>
            <w:shd w:val="clear" w:color="auto" w:fill="auto"/>
          </w:tcPr>
          <w:p w14:paraId="59D700A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410D2B" w14:textId="77777777" w:rsidR="005373F1" w:rsidRPr="00872F19" w:rsidRDefault="005373F1" w:rsidP="00D24AE7">
            <w:pPr>
              <w:spacing w:after="20"/>
              <w:jc w:val="right"/>
              <w:rPr>
                <w:color w:val="000000"/>
                <w:sz w:val="18"/>
                <w:szCs w:val="18"/>
              </w:rPr>
            </w:pPr>
            <w:r w:rsidRPr="00872F19">
              <w:rPr>
                <w:color w:val="000000"/>
                <w:sz w:val="18"/>
                <w:szCs w:val="18"/>
              </w:rPr>
              <w:t>628,8</w:t>
            </w:r>
          </w:p>
        </w:tc>
        <w:tc>
          <w:tcPr>
            <w:tcW w:w="3687" w:type="dxa"/>
          </w:tcPr>
          <w:p w14:paraId="45542FF6" w14:textId="3E8FCD9A" w:rsidR="005373F1" w:rsidRPr="0073165C" w:rsidRDefault="005373F1" w:rsidP="00D24AE7">
            <w:pPr>
              <w:spacing w:after="20"/>
              <w:jc w:val="both"/>
              <w:rPr>
                <w:color w:val="000000"/>
                <w:sz w:val="18"/>
                <w:szCs w:val="18"/>
              </w:rPr>
            </w:pPr>
            <w:r w:rsidRPr="000111FF">
              <w:rPr>
                <w:color w:val="000000"/>
                <w:sz w:val="18"/>
                <w:szCs w:val="18"/>
              </w:rPr>
              <w:t>Халыкны эш белән тәэмин итү үзәкләре хезмәткәрләренең квалификациясен күтәрү чаралары</w:t>
            </w:r>
          </w:p>
        </w:tc>
        <w:tc>
          <w:tcPr>
            <w:tcW w:w="567" w:type="dxa"/>
            <w:tcBorders>
              <w:top w:val="nil"/>
              <w:left w:val="nil"/>
              <w:bottom w:val="single" w:sz="4" w:space="0" w:color="auto"/>
              <w:right w:val="single" w:sz="4" w:space="0" w:color="auto"/>
            </w:tcBorders>
            <w:shd w:val="clear" w:color="auto" w:fill="auto"/>
          </w:tcPr>
          <w:p w14:paraId="1D7153C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A7E6FE"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7554EC1"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05 4 01 1542 0</w:t>
            </w:r>
          </w:p>
        </w:tc>
        <w:tc>
          <w:tcPr>
            <w:tcW w:w="567" w:type="dxa"/>
            <w:tcBorders>
              <w:top w:val="nil"/>
              <w:left w:val="nil"/>
              <w:bottom w:val="single" w:sz="4" w:space="0" w:color="auto"/>
              <w:right w:val="single" w:sz="4" w:space="0" w:color="auto"/>
            </w:tcBorders>
            <w:shd w:val="clear" w:color="auto" w:fill="auto"/>
          </w:tcPr>
          <w:p w14:paraId="6EBB099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86BF1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628,8</w:t>
            </w:r>
          </w:p>
        </w:tc>
      </w:tr>
      <w:tr w:rsidR="005373F1" w:rsidRPr="00872F19" w14:paraId="6F0F6DE4" w14:textId="77777777" w:rsidTr="005373F1">
        <w:trPr>
          <w:trHeight w:val="20"/>
        </w:trPr>
        <w:tc>
          <w:tcPr>
            <w:tcW w:w="3544" w:type="dxa"/>
          </w:tcPr>
          <w:p w14:paraId="6F1BADAC" w14:textId="0E1192A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E2D996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6625BB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665FCEF" w14:textId="77777777" w:rsidR="005373F1" w:rsidRPr="00872F19" w:rsidRDefault="005373F1" w:rsidP="00D24AE7">
            <w:pPr>
              <w:spacing w:after="20"/>
              <w:jc w:val="center"/>
              <w:rPr>
                <w:color w:val="000000"/>
                <w:sz w:val="18"/>
                <w:szCs w:val="18"/>
              </w:rPr>
            </w:pPr>
            <w:r w:rsidRPr="00872F19">
              <w:rPr>
                <w:color w:val="000000"/>
                <w:sz w:val="18"/>
                <w:szCs w:val="18"/>
              </w:rPr>
              <w:t>05 4 01 1542 0</w:t>
            </w:r>
          </w:p>
        </w:tc>
        <w:tc>
          <w:tcPr>
            <w:tcW w:w="567" w:type="dxa"/>
            <w:shd w:val="clear" w:color="auto" w:fill="auto"/>
          </w:tcPr>
          <w:p w14:paraId="01A53B2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ADB61AC" w14:textId="77777777" w:rsidR="005373F1" w:rsidRPr="00872F19" w:rsidRDefault="005373F1" w:rsidP="00D24AE7">
            <w:pPr>
              <w:spacing w:after="20"/>
              <w:jc w:val="right"/>
              <w:rPr>
                <w:color w:val="000000"/>
                <w:sz w:val="18"/>
                <w:szCs w:val="18"/>
              </w:rPr>
            </w:pPr>
            <w:r w:rsidRPr="00872F19">
              <w:rPr>
                <w:color w:val="000000"/>
                <w:sz w:val="18"/>
                <w:szCs w:val="18"/>
              </w:rPr>
              <w:t>628,8</w:t>
            </w:r>
          </w:p>
        </w:tc>
        <w:tc>
          <w:tcPr>
            <w:tcW w:w="3687" w:type="dxa"/>
          </w:tcPr>
          <w:p w14:paraId="05C95188" w14:textId="2DCF5CD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D1CF48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ADE9BD8"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90D600B"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05 4 01 1542 0</w:t>
            </w:r>
          </w:p>
        </w:tc>
        <w:tc>
          <w:tcPr>
            <w:tcW w:w="567" w:type="dxa"/>
            <w:tcBorders>
              <w:top w:val="nil"/>
              <w:left w:val="nil"/>
              <w:bottom w:val="single" w:sz="4" w:space="0" w:color="auto"/>
              <w:right w:val="single" w:sz="4" w:space="0" w:color="auto"/>
            </w:tcBorders>
            <w:shd w:val="clear" w:color="auto" w:fill="auto"/>
          </w:tcPr>
          <w:p w14:paraId="412A772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5295E3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628,8</w:t>
            </w:r>
          </w:p>
        </w:tc>
      </w:tr>
      <w:tr w:rsidR="005373F1" w:rsidRPr="00872F19" w14:paraId="6E3E4E2D" w14:textId="77777777" w:rsidTr="005373F1">
        <w:trPr>
          <w:trHeight w:val="20"/>
        </w:trPr>
        <w:tc>
          <w:tcPr>
            <w:tcW w:w="3544" w:type="dxa"/>
          </w:tcPr>
          <w:p w14:paraId="747A3E45" w14:textId="53340DC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дәүләт программасы</w:t>
            </w:r>
          </w:p>
        </w:tc>
        <w:tc>
          <w:tcPr>
            <w:tcW w:w="425" w:type="dxa"/>
            <w:shd w:val="clear" w:color="auto" w:fill="auto"/>
          </w:tcPr>
          <w:p w14:paraId="63A14A3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DA9FDE5"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D7E1E12" w14:textId="77777777" w:rsidR="005373F1" w:rsidRPr="00872F19" w:rsidRDefault="005373F1" w:rsidP="00D24AE7">
            <w:pPr>
              <w:spacing w:after="20"/>
              <w:jc w:val="center"/>
              <w:rPr>
                <w:color w:val="000000"/>
                <w:sz w:val="18"/>
                <w:szCs w:val="18"/>
              </w:rPr>
            </w:pPr>
            <w:r w:rsidRPr="00872F19">
              <w:rPr>
                <w:color w:val="000000"/>
                <w:sz w:val="18"/>
                <w:szCs w:val="18"/>
              </w:rPr>
              <w:t>19 0 00 0000 0</w:t>
            </w:r>
          </w:p>
        </w:tc>
        <w:tc>
          <w:tcPr>
            <w:tcW w:w="567" w:type="dxa"/>
            <w:shd w:val="clear" w:color="auto" w:fill="auto"/>
          </w:tcPr>
          <w:p w14:paraId="2A54774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6F9C82" w14:textId="77777777" w:rsidR="005373F1" w:rsidRPr="00872F19" w:rsidRDefault="005373F1" w:rsidP="00D24AE7">
            <w:pPr>
              <w:spacing w:after="20"/>
              <w:jc w:val="right"/>
              <w:rPr>
                <w:color w:val="000000"/>
                <w:sz w:val="18"/>
                <w:szCs w:val="18"/>
              </w:rPr>
            </w:pPr>
            <w:r w:rsidRPr="00872F19">
              <w:rPr>
                <w:color w:val="000000"/>
                <w:sz w:val="18"/>
                <w:szCs w:val="18"/>
              </w:rPr>
              <w:t>34 673,6</w:t>
            </w:r>
          </w:p>
        </w:tc>
        <w:tc>
          <w:tcPr>
            <w:tcW w:w="3687" w:type="dxa"/>
          </w:tcPr>
          <w:p w14:paraId="7950950C" w14:textId="0728AFE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4B829CA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CC165DF"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26E11B9" w14:textId="77777777" w:rsidR="005373F1" w:rsidRPr="00872F19" w:rsidRDefault="005373F1" w:rsidP="00D24AE7">
            <w:pPr>
              <w:spacing w:after="20"/>
              <w:jc w:val="center"/>
              <w:rPr>
                <w:color w:val="000000"/>
                <w:sz w:val="18"/>
                <w:szCs w:val="18"/>
                <w:lang w:val="tt-RU"/>
              </w:rPr>
            </w:pPr>
            <w:r w:rsidRPr="0073165C">
              <w:rPr>
                <w:color w:val="000000"/>
                <w:sz w:val="18"/>
                <w:szCs w:val="18"/>
              </w:rPr>
              <w:t>19 0 00 0000 0</w:t>
            </w:r>
          </w:p>
        </w:tc>
        <w:tc>
          <w:tcPr>
            <w:tcW w:w="567" w:type="dxa"/>
            <w:tcBorders>
              <w:top w:val="nil"/>
              <w:left w:val="nil"/>
              <w:bottom w:val="single" w:sz="4" w:space="0" w:color="auto"/>
              <w:right w:val="single" w:sz="4" w:space="0" w:color="auto"/>
            </w:tcBorders>
            <w:shd w:val="clear" w:color="auto" w:fill="auto"/>
          </w:tcPr>
          <w:p w14:paraId="63AACDD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A7463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34 673,6</w:t>
            </w:r>
          </w:p>
        </w:tc>
      </w:tr>
      <w:tr w:rsidR="005373F1" w:rsidRPr="00872F19" w14:paraId="6F11C03F" w14:textId="77777777" w:rsidTr="005373F1">
        <w:trPr>
          <w:trHeight w:val="20"/>
        </w:trPr>
        <w:tc>
          <w:tcPr>
            <w:tcW w:w="3544" w:type="dxa"/>
          </w:tcPr>
          <w:p w14:paraId="5E481CE1" w14:textId="0F0231F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D1AB86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520A6E7"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0AFA5D6" w14:textId="77777777" w:rsidR="005373F1" w:rsidRPr="00872F19" w:rsidRDefault="005373F1" w:rsidP="00D24AE7">
            <w:pPr>
              <w:spacing w:after="20"/>
              <w:jc w:val="center"/>
              <w:rPr>
                <w:color w:val="000000"/>
                <w:sz w:val="18"/>
                <w:szCs w:val="18"/>
              </w:rPr>
            </w:pPr>
            <w:r w:rsidRPr="00872F19">
              <w:rPr>
                <w:color w:val="000000"/>
                <w:sz w:val="18"/>
                <w:szCs w:val="18"/>
              </w:rPr>
              <w:t>19 2 00 0000 0</w:t>
            </w:r>
          </w:p>
        </w:tc>
        <w:tc>
          <w:tcPr>
            <w:tcW w:w="567" w:type="dxa"/>
            <w:shd w:val="clear" w:color="auto" w:fill="auto"/>
          </w:tcPr>
          <w:p w14:paraId="1D79EC3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68D6C5" w14:textId="77777777" w:rsidR="005373F1" w:rsidRPr="00872F19" w:rsidRDefault="005373F1" w:rsidP="00D24AE7">
            <w:pPr>
              <w:spacing w:after="20"/>
              <w:jc w:val="right"/>
              <w:rPr>
                <w:color w:val="000000"/>
                <w:sz w:val="18"/>
                <w:szCs w:val="18"/>
              </w:rPr>
            </w:pPr>
            <w:r w:rsidRPr="00872F19">
              <w:rPr>
                <w:color w:val="000000"/>
                <w:sz w:val="18"/>
                <w:szCs w:val="18"/>
              </w:rPr>
              <w:t>34 673,6</w:t>
            </w:r>
          </w:p>
        </w:tc>
        <w:tc>
          <w:tcPr>
            <w:tcW w:w="3687" w:type="dxa"/>
          </w:tcPr>
          <w:p w14:paraId="0A47481E" w14:textId="3EF0A23C"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9FF6CE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7012B89"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2F01644" w14:textId="77777777" w:rsidR="005373F1" w:rsidRPr="00872F19" w:rsidRDefault="005373F1" w:rsidP="00D24AE7">
            <w:pPr>
              <w:spacing w:after="20"/>
              <w:jc w:val="center"/>
              <w:rPr>
                <w:color w:val="000000"/>
                <w:sz w:val="18"/>
                <w:szCs w:val="18"/>
                <w:lang w:val="tt-RU"/>
              </w:rPr>
            </w:pPr>
            <w:r w:rsidRPr="0073165C">
              <w:rPr>
                <w:color w:val="000000"/>
                <w:sz w:val="18"/>
                <w:szCs w:val="18"/>
              </w:rPr>
              <w:t>19 2 00 0000 0</w:t>
            </w:r>
          </w:p>
        </w:tc>
        <w:tc>
          <w:tcPr>
            <w:tcW w:w="567" w:type="dxa"/>
            <w:tcBorders>
              <w:top w:val="nil"/>
              <w:left w:val="nil"/>
              <w:bottom w:val="single" w:sz="4" w:space="0" w:color="auto"/>
              <w:right w:val="single" w:sz="4" w:space="0" w:color="auto"/>
            </w:tcBorders>
            <w:shd w:val="clear" w:color="auto" w:fill="auto"/>
          </w:tcPr>
          <w:p w14:paraId="4F92ECF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99BDC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34 673,6</w:t>
            </w:r>
          </w:p>
        </w:tc>
      </w:tr>
      <w:tr w:rsidR="005373F1" w:rsidRPr="00872F19" w14:paraId="2DA34B51" w14:textId="77777777" w:rsidTr="005373F1">
        <w:trPr>
          <w:trHeight w:val="20"/>
        </w:trPr>
        <w:tc>
          <w:tcPr>
            <w:tcW w:w="3544" w:type="dxa"/>
          </w:tcPr>
          <w:p w14:paraId="0EA3A87F" w14:textId="6244797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425" w:type="dxa"/>
            <w:shd w:val="clear" w:color="auto" w:fill="auto"/>
          </w:tcPr>
          <w:p w14:paraId="55E999E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DC1D23C"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FAB4528" w14:textId="77777777" w:rsidR="005373F1" w:rsidRPr="00872F19" w:rsidRDefault="005373F1" w:rsidP="00D24AE7">
            <w:pPr>
              <w:spacing w:after="20"/>
              <w:jc w:val="center"/>
              <w:rPr>
                <w:color w:val="000000"/>
                <w:sz w:val="18"/>
                <w:szCs w:val="18"/>
              </w:rPr>
            </w:pPr>
            <w:r w:rsidRPr="00872F19">
              <w:rPr>
                <w:color w:val="000000"/>
                <w:sz w:val="18"/>
                <w:szCs w:val="18"/>
              </w:rPr>
              <w:t>19 2 01 0000 0</w:t>
            </w:r>
          </w:p>
        </w:tc>
        <w:tc>
          <w:tcPr>
            <w:tcW w:w="567" w:type="dxa"/>
            <w:shd w:val="clear" w:color="auto" w:fill="auto"/>
          </w:tcPr>
          <w:p w14:paraId="3888BE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073CE6" w14:textId="77777777" w:rsidR="005373F1" w:rsidRPr="00872F19" w:rsidRDefault="005373F1" w:rsidP="00D24AE7">
            <w:pPr>
              <w:spacing w:after="20"/>
              <w:jc w:val="right"/>
              <w:rPr>
                <w:color w:val="000000"/>
                <w:sz w:val="18"/>
                <w:szCs w:val="18"/>
              </w:rPr>
            </w:pPr>
            <w:r w:rsidRPr="00872F19">
              <w:rPr>
                <w:color w:val="000000"/>
                <w:sz w:val="18"/>
                <w:szCs w:val="18"/>
              </w:rPr>
              <w:t>34 673,6</w:t>
            </w:r>
          </w:p>
        </w:tc>
        <w:tc>
          <w:tcPr>
            <w:tcW w:w="3687" w:type="dxa"/>
          </w:tcPr>
          <w:p w14:paraId="661CDB1C" w14:textId="308C9A8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567" w:type="dxa"/>
            <w:tcBorders>
              <w:top w:val="nil"/>
              <w:left w:val="nil"/>
              <w:bottom w:val="single" w:sz="4" w:space="0" w:color="auto"/>
              <w:right w:val="single" w:sz="4" w:space="0" w:color="auto"/>
            </w:tcBorders>
            <w:shd w:val="clear" w:color="auto" w:fill="auto"/>
          </w:tcPr>
          <w:p w14:paraId="5C8E6EF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4365CC"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7A5372D" w14:textId="77777777" w:rsidR="005373F1" w:rsidRPr="00872F19" w:rsidRDefault="005373F1" w:rsidP="00D24AE7">
            <w:pPr>
              <w:spacing w:after="20"/>
              <w:jc w:val="center"/>
              <w:rPr>
                <w:color w:val="000000"/>
                <w:sz w:val="18"/>
                <w:szCs w:val="18"/>
                <w:lang w:val="tt-RU"/>
              </w:rPr>
            </w:pPr>
            <w:r w:rsidRPr="0073165C">
              <w:rPr>
                <w:color w:val="000000"/>
                <w:sz w:val="18"/>
                <w:szCs w:val="18"/>
              </w:rPr>
              <w:t>19 2 01 0000 0</w:t>
            </w:r>
          </w:p>
        </w:tc>
        <w:tc>
          <w:tcPr>
            <w:tcW w:w="567" w:type="dxa"/>
            <w:tcBorders>
              <w:top w:val="nil"/>
              <w:left w:val="nil"/>
              <w:bottom w:val="single" w:sz="4" w:space="0" w:color="auto"/>
              <w:right w:val="single" w:sz="4" w:space="0" w:color="auto"/>
            </w:tcBorders>
            <w:shd w:val="clear" w:color="auto" w:fill="auto"/>
          </w:tcPr>
          <w:p w14:paraId="58427AA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69746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34 673,6</w:t>
            </w:r>
          </w:p>
        </w:tc>
      </w:tr>
      <w:tr w:rsidR="005373F1" w:rsidRPr="00872F19" w14:paraId="71B03097" w14:textId="77777777" w:rsidTr="005373F1">
        <w:trPr>
          <w:trHeight w:val="20"/>
        </w:trPr>
        <w:tc>
          <w:tcPr>
            <w:tcW w:w="3544" w:type="dxa"/>
          </w:tcPr>
          <w:p w14:paraId="5791F193" w14:textId="77F3EFA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чаралары</w:t>
            </w:r>
          </w:p>
        </w:tc>
        <w:tc>
          <w:tcPr>
            <w:tcW w:w="425" w:type="dxa"/>
            <w:shd w:val="clear" w:color="auto" w:fill="auto"/>
          </w:tcPr>
          <w:p w14:paraId="7E73AF3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716020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258F580" w14:textId="77777777" w:rsidR="005373F1" w:rsidRPr="00872F19" w:rsidRDefault="005373F1" w:rsidP="00D24AE7">
            <w:pPr>
              <w:spacing w:after="20"/>
              <w:jc w:val="center"/>
              <w:rPr>
                <w:color w:val="000000"/>
                <w:sz w:val="18"/>
                <w:szCs w:val="18"/>
              </w:rPr>
            </w:pPr>
            <w:r w:rsidRPr="00872F19">
              <w:rPr>
                <w:color w:val="000000"/>
                <w:sz w:val="18"/>
                <w:szCs w:val="18"/>
              </w:rPr>
              <w:t>19 2 01 2191 0</w:t>
            </w:r>
          </w:p>
        </w:tc>
        <w:tc>
          <w:tcPr>
            <w:tcW w:w="567" w:type="dxa"/>
            <w:shd w:val="clear" w:color="auto" w:fill="auto"/>
          </w:tcPr>
          <w:p w14:paraId="09CF0E5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66B79C" w14:textId="77777777" w:rsidR="005373F1" w:rsidRPr="00872F19" w:rsidRDefault="005373F1" w:rsidP="00D24AE7">
            <w:pPr>
              <w:spacing w:after="20"/>
              <w:jc w:val="right"/>
              <w:rPr>
                <w:color w:val="000000"/>
                <w:sz w:val="18"/>
                <w:szCs w:val="18"/>
              </w:rPr>
            </w:pPr>
            <w:r w:rsidRPr="00872F19">
              <w:rPr>
                <w:color w:val="000000"/>
                <w:sz w:val="18"/>
                <w:szCs w:val="18"/>
              </w:rPr>
              <w:t>34 673,6</w:t>
            </w:r>
          </w:p>
        </w:tc>
        <w:tc>
          <w:tcPr>
            <w:tcW w:w="3687" w:type="dxa"/>
          </w:tcPr>
          <w:p w14:paraId="57C50F1B" w14:textId="1D1233B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хезмәтен һәм Татарстан Республикасында муниципаль хезмәтне үстерү чаралары</w:t>
            </w:r>
          </w:p>
        </w:tc>
        <w:tc>
          <w:tcPr>
            <w:tcW w:w="567" w:type="dxa"/>
            <w:tcBorders>
              <w:top w:val="nil"/>
              <w:left w:val="nil"/>
              <w:bottom w:val="single" w:sz="4" w:space="0" w:color="auto"/>
              <w:right w:val="single" w:sz="4" w:space="0" w:color="auto"/>
            </w:tcBorders>
            <w:shd w:val="clear" w:color="auto" w:fill="auto"/>
          </w:tcPr>
          <w:p w14:paraId="6A325FE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9954D73"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FC90147" w14:textId="77777777" w:rsidR="005373F1" w:rsidRPr="00872F19" w:rsidRDefault="005373F1" w:rsidP="00D24AE7">
            <w:pPr>
              <w:spacing w:after="20"/>
              <w:jc w:val="center"/>
              <w:rPr>
                <w:color w:val="000000"/>
                <w:sz w:val="18"/>
                <w:szCs w:val="18"/>
                <w:lang w:val="tt-RU"/>
              </w:rPr>
            </w:pPr>
            <w:r w:rsidRPr="0073165C">
              <w:rPr>
                <w:color w:val="000000"/>
                <w:sz w:val="18"/>
                <w:szCs w:val="18"/>
              </w:rPr>
              <w:t>19 2 01 2191 0</w:t>
            </w:r>
          </w:p>
        </w:tc>
        <w:tc>
          <w:tcPr>
            <w:tcW w:w="567" w:type="dxa"/>
            <w:tcBorders>
              <w:top w:val="nil"/>
              <w:left w:val="nil"/>
              <w:bottom w:val="single" w:sz="4" w:space="0" w:color="auto"/>
              <w:right w:val="single" w:sz="4" w:space="0" w:color="auto"/>
            </w:tcBorders>
            <w:shd w:val="clear" w:color="auto" w:fill="auto"/>
          </w:tcPr>
          <w:p w14:paraId="3D42EC1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B680C6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34 673,6</w:t>
            </w:r>
          </w:p>
        </w:tc>
      </w:tr>
      <w:tr w:rsidR="005373F1" w:rsidRPr="00872F19" w14:paraId="6D50AF48" w14:textId="77777777" w:rsidTr="005373F1">
        <w:trPr>
          <w:trHeight w:val="20"/>
        </w:trPr>
        <w:tc>
          <w:tcPr>
            <w:tcW w:w="3544" w:type="dxa"/>
          </w:tcPr>
          <w:p w14:paraId="736EB4E9" w14:textId="643D4FA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784000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011A0D"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B514FF3" w14:textId="77777777" w:rsidR="005373F1" w:rsidRPr="00872F19" w:rsidRDefault="005373F1" w:rsidP="00D24AE7">
            <w:pPr>
              <w:spacing w:after="20"/>
              <w:jc w:val="center"/>
              <w:rPr>
                <w:color w:val="000000"/>
                <w:sz w:val="18"/>
                <w:szCs w:val="18"/>
              </w:rPr>
            </w:pPr>
            <w:r w:rsidRPr="00872F19">
              <w:rPr>
                <w:color w:val="000000"/>
                <w:sz w:val="18"/>
                <w:szCs w:val="18"/>
              </w:rPr>
              <w:t>19 2 01 2191 0</w:t>
            </w:r>
          </w:p>
        </w:tc>
        <w:tc>
          <w:tcPr>
            <w:tcW w:w="567" w:type="dxa"/>
            <w:shd w:val="clear" w:color="auto" w:fill="auto"/>
          </w:tcPr>
          <w:p w14:paraId="1974CDF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10EF292" w14:textId="77777777" w:rsidR="005373F1" w:rsidRPr="00872F19" w:rsidRDefault="005373F1" w:rsidP="00D24AE7">
            <w:pPr>
              <w:spacing w:after="20"/>
              <w:jc w:val="right"/>
              <w:rPr>
                <w:color w:val="000000"/>
                <w:sz w:val="18"/>
                <w:szCs w:val="18"/>
              </w:rPr>
            </w:pPr>
            <w:r w:rsidRPr="00872F19">
              <w:rPr>
                <w:color w:val="000000"/>
                <w:sz w:val="18"/>
                <w:szCs w:val="18"/>
              </w:rPr>
              <w:t>2 699,8</w:t>
            </w:r>
          </w:p>
        </w:tc>
        <w:tc>
          <w:tcPr>
            <w:tcW w:w="3687" w:type="dxa"/>
          </w:tcPr>
          <w:p w14:paraId="09CAA1B4" w14:textId="5E56F68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9977FD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411429E"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25354825" w14:textId="77777777" w:rsidR="005373F1" w:rsidRPr="00872F19" w:rsidRDefault="005373F1" w:rsidP="00D24AE7">
            <w:pPr>
              <w:spacing w:after="20"/>
              <w:jc w:val="center"/>
              <w:rPr>
                <w:color w:val="000000"/>
                <w:sz w:val="18"/>
                <w:szCs w:val="18"/>
                <w:lang w:val="tt-RU"/>
              </w:rPr>
            </w:pPr>
            <w:r w:rsidRPr="0073165C">
              <w:rPr>
                <w:color w:val="000000"/>
                <w:sz w:val="18"/>
                <w:szCs w:val="18"/>
              </w:rPr>
              <w:t>19 2 01 2191 0</w:t>
            </w:r>
          </w:p>
        </w:tc>
        <w:tc>
          <w:tcPr>
            <w:tcW w:w="567" w:type="dxa"/>
            <w:tcBorders>
              <w:top w:val="nil"/>
              <w:left w:val="nil"/>
              <w:bottom w:val="single" w:sz="4" w:space="0" w:color="auto"/>
              <w:right w:val="single" w:sz="4" w:space="0" w:color="auto"/>
            </w:tcBorders>
            <w:shd w:val="clear" w:color="auto" w:fill="auto"/>
          </w:tcPr>
          <w:p w14:paraId="081D756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D2CDE1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2 699,8</w:t>
            </w:r>
          </w:p>
        </w:tc>
      </w:tr>
      <w:tr w:rsidR="005373F1" w:rsidRPr="00872F19" w14:paraId="3AC6EF79" w14:textId="77777777" w:rsidTr="005373F1">
        <w:trPr>
          <w:trHeight w:val="20"/>
        </w:trPr>
        <w:tc>
          <w:tcPr>
            <w:tcW w:w="3544" w:type="dxa"/>
          </w:tcPr>
          <w:p w14:paraId="3CC83E8E" w14:textId="1F24A07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EE5FF9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88AF52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5EBED73" w14:textId="77777777" w:rsidR="005373F1" w:rsidRPr="00872F19" w:rsidRDefault="005373F1" w:rsidP="00D24AE7">
            <w:pPr>
              <w:spacing w:after="20"/>
              <w:jc w:val="center"/>
              <w:rPr>
                <w:color w:val="000000"/>
                <w:sz w:val="18"/>
                <w:szCs w:val="18"/>
              </w:rPr>
            </w:pPr>
            <w:r w:rsidRPr="00872F19">
              <w:rPr>
                <w:color w:val="000000"/>
                <w:sz w:val="18"/>
                <w:szCs w:val="18"/>
              </w:rPr>
              <w:t>19 2 01 2191 0</w:t>
            </w:r>
          </w:p>
        </w:tc>
        <w:tc>
          <w:tcPr>
            <w:tcW w:w="567" w:type="dxa"/>
            <w:shd w:val="clear" w:color="auto" w:fill="auto"/>
          </w:tcPr>
          <w:p w14:paraId="5701408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6153629" w14:textId="77777777" w:rsidR="005373F1" w:rsidRPr="00872F19" w:rsidRDefault="005373F1" w:rsidP="00D24AE7">
            <w:pPr>
              <w:spacing w:after="20"/>
              <w:jc w:val="right"/>
              <w:rPr>
                <w:color w:val="000000"/>
                <w:sz w:val="18"/>
                <w:szCs w:val="18"/>
              </w:rPr>
            </w:pPr>
            <w:r w:rsidRPr="00872F19">
              <w:rPr>
                <w:color w:val="000000"/>
                <w:sz w:val="18"/>
                <w:szCs w:val="18"/>
              </w:rPr>
              <w:t>31 973,8</w:t>
            </w:r>
          </w:p>
        </w:tc>
        <w:tc>
          <w:tcPr>
            <w:tcW w:w="3687" w:type="dxa"/>
          </w:tcPr>
          <w:p w14:paraId="44BBB3D2" w14:textId="493C8D55"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17752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4F600E1"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2C8C9BEB" w14:textId="77777777" w:rsidR="005373F1" w:rsidRPr="00872F19" w:rsidRDefault="005373F1" w:rsidP="00D24AE7">
            <w:pPr>
              <w:spacing w:after="20"/>
              <w:jc w:val="center"/>
              <w:rPr>
                <w:color w:val="000000"/>
                <w:sz w:val="18"/>
                <w:szCs w:val="18"/>
                <w:lang w:val="tt-RU"/>
              </w:rPr>
            </w:pPr>
            <w:r w:rsidRPr="0073165C">
              <w:rPr>
                <w:color w:val="000000"/>
                <w:sz w:val="18"/>
                <w:szCs w:val="18"/>
              </w:rPr>
              <w:t>19 2 01 2191 0</w:t>
            </w:r>
          </w:p>
        </w:tc>
        <w:tc>
          <w:tcPr>
            <w:tcW w:w="567" w:type="dxa"/>
            <w:tcBorders>
              <w:top w:val="nil"/>
              <w:left w:val="nil"/>
              <w:bottom w:val="single" w:sz="4" w:space="0" w:color="auto"/>
              <w:right w:val="single" w:sz="4" w:space="0" w:color="auto"/>
            </w:tcBorders>
            <w:shd w:val="clear" w:color="auto" w:fill="auto"/>
          </w:tcPr>
          <w:p w14:paraId="29465A9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B0E32F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31 973,8</w:t>
            </w:r>
          </w:p>
        </w:tc>
      </w:tr>
      <w:tr w:rsidR="005373F1" w:rsidRPr="00872F19" w14:paraId="44999757" w14:textId="77777777" w:rsidTr="005373F1">
        <w:trPr>
          <w:trHeight w:val="20"/>
        </w:trPr>
        <w:tc>
          <w:tcPr>
            <w:tcW w:w="3544" w:type="dxa"/>
          </w:tcPr>
          <w:p w14:paraId="55E3EF3D" w14:textId="5B2BD76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425" w:type="dxa"/>
            <w:shd w:val="clear" w:color="auto" w:fill="auto"/>
          </w:tcPr>
          <w:p w14:paraId="641F7C1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E9150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6D801EF" w14:textId="77777777"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37CF129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09838D" w14:textId="77777777" w:rsidR="005373F1" w:rsidRPr="00872F19" w:rsidRDefault="005373F1" w:rsidP="00D24AE7">
            <w:pPr>
              <w:spacing w:after="20"/>
              <w:jc w:val="right"/>
              <w:rPr>
                <w:color w:val="000000"/>
                <w:sz w:val="18"/>
                <w:szCs w:val="18"/>
              </w:rPr>
            </w:pPr>
            <w:r w:rsidRPr="00872F19">
              <w:rPr>
                <w:color w:val="000000"/>
                <w:sz w:val="18"/>
                <w:szCs w:val="18"/>
              </w:rPr>
              <w:t>980,0</w:t>
            </w:r>
          </w:p>
        </w:tc>
        <w:tc>
          <w:tcPr>
            <w:tcW w:w="3687" w:type="dxa"/>
          </w:tcPr>
          <w:p w14:paraId="2479A8B3" w14:textId="3306CC1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55D8EF8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E69CA82"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B8ACD78" w14:textId="77777777" w:rsidR="005373F1" w:rsidRPr="00872F19" w:rsidRDefault="005373F1" w:rsidP="00D24AE7">
            <w:pPr>
              <w:spacing w:after="20"/>
              <w:jc w:val="center"/>
              <w:rPr>
                <w:color w:val="000000"/>
                <w:sz w:val="18"/>
                <w:szCs w:val="18"/>
                <w:lang w:val="tt-RU"/>
              </w:rPr>
            </w:pPr>
            <w:r w:rsidRPr="0073165C">
              <w:rPr>
                <w:color w:val="000000"/>
                <w:sz w:val="18"/>
                <w:szCs w:val="18"/>
              </w:rPr>
              <w:t>20 0 00 0000 0</w:t>
            </w:r>
          </w:p>
        </w:tc>
        <w:tc>
          <w:tcPr>
            <w:tcW w:w="567" w:type="dxa"/>
            <w:tcBorders>
              <w:top w:val="nil"/>
              <w:left w:val="nil"/>
              <w:bottom w:val="single" w:sz="4" w:space="0" w:color="auto"/>
              <w:right w:val="single" w:sz="4" w:space="0" w:color="auto"/>
            </w:tcBorders>
            <w:shd w:val="clear" w:color="auto" w:fill="auto"/>
          </w:tcPr>
          <w:p w14:paraId="56F9525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5D8434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980,0</w:t>
            </w:r>
          </w:p>
        </w:tc>
      </w:tr>
      <w:tr w:rsidR="005373F1" w:rsidRPr="00872F19" w14:paraId="1A661EE6" w14:textId="77777777" w:rsidTr="005373F1">
        <w:trPr>
          <w:trHeight w:val="20"/>
        </w:trPr>
        <w:tc>
          <w:tcPr>
            <w:tcW w:w="3544" w:type="dxa"/>
          </w:tcPr>
          <w:p w14:paraId="3E727B4F" w14:textId="3BF482A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677BF8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AFAACE7"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DC7E91D" w14:textId="77777777"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2946FD8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786DB9" w14:textId="77777777" w:rsidR="005373F1" w:rsidRPr="00872F19" w:rsidRDefault="005373F1" w:rsidP="00D24AE7">
            <w:pPr>
              <w:spacing w:after="20"/>
              <w:jc w:val="right"/>
              <w:rPr>
                <w:color w:val="000000"/>
                <w:sz w:val="18"/>
                <w:szCs w:val="18"/>
              </w:rPr>
            </w:pPr>
            <w:r w:rsidRPr="00872F19">
              <w:rPr>
                <w:color w:val="000000"/>
                <w:sz w:val="18"/>
                <w:szCs w:val="18"/>
              </w:rPr>
              <w:t>980,0</w:t>
            </w:r>
          </w:p>
        </w:tc>
        <w:tc>
          <w:tcPr>
            <w:tcW w:w="3687" w:type="dxa"/>
          </w:tcPr>
          <w:p w14:paraId="24B8A7D8" w14:textId="26D19DB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FADE7B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D9DFAE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0AEE042" w14:textId="77777777" w:rsidR="005373F1" w:rsidRPr="00872F19" w:rsidRDefault="005373F1" w:rsidP="00D24AE7">
            <w:pPr>
              <w:spacing w:after="20"/>
              <w:jc w:val="center"/>
              <w:rPr>
                <w:color w:val="000000"/>
                <w:sz w:val="18"/>
                <w:szCs w:val="18"/>
                <w:lang w:val="tt-RU"/>
              </w:rPr>
            </w:pPr>
            <w:r w:rsidRPr="0073165C">
              <w:rPr>
                <w:color w:val="000000"/>
                <w:sz w:val="18"/>
                <w:szCs w:val="18"/>
              </w:rPr>
              <w:t>20 4 00 0000 0</w:t>
            </w:r>
          </w:p>
        </w:tc>
        <w:tc>
          <w:tcPr>
            <w:tcW w:w="567" w:type="dxa"/>
            <w:tcBorders>
              <w:top w:val="nil"/>
              <w:left w:val="nil"/>
              <w:bottom w:val="single" w:sz="4" w:space="0" w:color="auto"/>
              <w:right w:val="single" w:sz="4" w:space="0" w:color="auto"/>
            </w:tcBorders>
            <w:shd w:val="clear" w:color="auto" w:fill="auto"/>
          </w:tcPr>
          <w:p w14:paraId="5FDE1F3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614A2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980,0</w:t>
            </w:r>
          </w:p>
        </w:tc>
      </w:tr>
      <w:tr w:rsidR="005373F1" w:rsidRPr="00872F19" w14:paraId="09676618" w14:textId="77777777" w:rsidTr="005373F1">
        <w:trPr>
          <w:trHeight w:val="20"/>
        </w:trPr>
        <w:tc>
          <w:tcPr>
            <w:tcW w:w="3544" w:type="dxa"/>
          </w:tcPr>
          <w:p w14:paraId="700A75DF" w14:textId="2E445B5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425" w:type="dxa"/>
            <w:shd w:val="clear" w:color="auto" w:fill="auto"/>
          </w:tcPr>
          <w:p w14:paraId="7B39B95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08802B6"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CDD04AB" w14:textId="77777777"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3608D40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BB34CA" w14:textId="77777777" w:rsidR="005373F1" w:rsidRPr="00872F19" w:rsidRDefault="005373F1" w:rsidP="00D24AE7">
            <w:pPr>
              <w:spacing w:after="20"/>
              <w:jc w:val="right"/>
              <w:rPr>
                <w:color w:val="000000"/>
                <w:sz w:val="18"/>
                <w:szCs w:val="18"/>
              </w:rPr>
            </w:pPr>
            <w:r w:rsidRPr="00872F19">
              <w:rPr>
                <w:color w:val="000000"/>
                <w:sz w:val="18"/>
                <w:szCs w:val="18"/>
              </w:rPr>
              <w:t>980,0</w:t>
            </w:r>
          </w:p>
        </w:tc>
        <w:tc>
          <w:tcPr>
            <w:tcW w:w="3687" w:type="dxa"/>
          </w:tcPr>
          <w:p w14:paraId="70F6EC8F" w14:textId="529CA197"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2DFAB4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9B978DD"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4B5E7C1E"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20 4 01 0000 0</w:t>
            </w:r>
          </w:p>
        </w:tc>
        <w:tc>
          <w:tcPr>
            <w:tcW w:w="567" w:type="dxa"/>
            <w:tcBorders>
              <w:top w:val="nil"/>
              <w:left w:val="nil"/>
              <w:bottom w:val="single" w:sz="4" w:space="0" w:color="auto"/>
              <w:right w:val="single" w:sz="4" w:space="0" w:color="auto"/>
            </w:tcBorders>
            <w:shd w:val="clear" w:color="auto" w:fill="auto"/>
          </w:tcPr>
          <w:p w14:paraId="02CC6FD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7EAE53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980,0</w:t>
            </w:r>
          </w:p>
        </w:tc>
      </w:tr>
      <w:tr w:rsidR="005373F1" w:rsidRPr="00872F19" w14:paraId="7CA8D5FC" w14:textId="77777777" w:rsidTr="005373F1">
        <w:trPr>
          <w:trHeight w:val="20"/>
        </w:trPr>
        <w:tc>
          <w:tcPr>
            <w:tcW w:w="3544" w:type="dxa"/>
          </w:tcPr>
          <w:p w14:paraId="56153DA5" w14:textId="0F71E8D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C4992E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D95AE91"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256B3D1"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233D02D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A1ADA4" w14:textId="77777777" w:rsidR="005373F1" w:rsidRPr="00872F19" w:rsidRDefault="005373F1" w:rsidP="00D24AE7">
            <w:pPr>
              <w:spacing w:after="20"/>
              <w:jc w:val="right"/>
              <w:rPr>
                <w:color w:val="000000"/>
                <w:sz w:val="18"/>
                <w:szCs w:val="18"/>
              </w:rPr>
            </w:pPr>
            <w:r w:rsidRPr="00872F19">
              <w:rPr>
                <w:color w:val="000000"/>
                <w:sz w:val="18"/>
                <w:szCs w:val="18"/>
              </w:rPr>
              <w:t>980,0</w:t>
            </w:r>
          </w:p>
        </w:tc>
        <w:tc>
          <w:tcPr>
            <w:tcW w:w="3687" w:type="dxa"/>
          </w:tcPr>
          <w:p w14:paraId="24B36F8A" w14:textId="5DF00076"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1ECBD7B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20106E"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22230A3A"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354C2AB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105C1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980,0</w:t>
            </w:r>
          </w:p>
        </w:tc>
      </w:tr>
      <w:tr w:rsidR="005373F1" w:rsidRPr="00872F19" w14:paraId="4011F8BE" w14:textId="77777777" w:rsidTr="005373F1">
        <w:trPr>
          <w:trHeight w:val="20"/>
        </w:trPr>
        <w:tc>
          <w:tcPr>
            <w:tcW w:w="3544" w:type="dxa"/>
          </w:tcPr>
          <w:p w14:paraId="56FF4C4C" w14:textId="1FFD27D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2FE524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1A7F05F"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BD405B"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715AC6B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862449" w14:textId="77777777" w:rsidR="005373F1" w:rsidRPr="00872F19" w:rsidRDefault="005373F1" w:rsidP="00D24AE7">
            <w:pPr>
              <w:spacing w:after="20"/>
              <w:jc w:val="right"/>
              <w:rPr>
                <w:color w:val="000000"/>
                <w:sz w:val="18"/>
                <w:szCs w:val="18"/>
              </w:rPr>
            </w:pPr>
            <w:r w:rsidRPr="00872F19">
              <w:rPr>
                <w:color w:val="000000"/>
                <w:sz w:val="18"/>
                <w:szCs w:val="18"/>
              </w:rPr>
              <w:t>980,0</w:t>
            </w:r>
          </w:p>
        </w:tc>
        <w:tc>
          <w:tcPr>
            <w:tcW w:w="3687" w:type="dxa"/>
          </w:tcPr>
          <w:p w14:paraId="06852A94" w14:textId="5B4E8A3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A28868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BDAFB4"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4B0A4AE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64E7864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118661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980,0</w:t>
            </w:r>
          </w:p>
        </w:tc>
      </w:tr>
      <w:tr w:rsidR="005373F1" w:rsidRPr="00872F19" w14:paraId="79BCD903" w14:textId="77777777" w:rsidTr="005373F1">
        <w:trPr>
          <w:trHeight w:val="20"/>
        </w:trPr>
        <w:tc>
          <w:tcPr>
            <w:tcW w:w="3544" w:type="dxa"/>
          </w:tcPr>
          <w:p w14:paraId="09F8FD69" w14:textId="4DEF1AE2" w:rsidR="005373F1" w:rsidRPr="00872F19"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425" w:type="dxa"/>
            <w:shd w:val="clear" w:color="auto" w:fill="auto"/>
          </w:tcPr>
          <w:p w14:paraId="365C88C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6F7FBA2"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7D3850" w14:textId="77777777" w:rsidR="005373F1" w:rsidRPr="00872F19" w:rsidRDefault="005373F1" w:rsidP="00D24AE7">
            <w:pPr>
              <w:spacing w:after="20"/>
              <w:jc w:val="center"/>
              <w:rPr>
                <w:color w:val="000000"/>
                <w:sz w:val="18"/>
                <w:szCs w:val="18"/>
              </w:rPr>
            </w:pPr>
            <w:r w:rsidRPr="00872F19">
              <w:rPr>
                <w:color w:val="000000"/>
                <w:sz w:val="18"/>
                <w:szCs w:val="18"/>
              </w:rPr>
              <w:t>21 0 00 0000 0</w:t>
            </w:r>
          </w:p>
        </w:tc>
        <w:tc>
          <w:tcPr>
            <w:tcW w:w="567" w:type="dxa"/>
            <w:shd w:val="clear" w:color="auto" w:fill="auto"/>
          </w:tcPr>
          <w:p w14:paraId="58E6335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4BBDF6" w14:textId="77777777" w:rsidR="005373F1" w:rsidRPr="00872F19" w:rsidRDefault="005373F1" w:rsidP="00D24AE7">
            <w:pPr>
              <w:spacing w:after="20"/>
              <w:jc w:val="right"/>
              <w:rPr>
                <w:color w:val="000000"/>
                <w:sz w:val="18"/>
                <w:szCs w:val="18"/>
              </w:rPr>
            </w:pPr>
            <w:r w:rsidRPr="00872F19">
              <w:rPr>
                <w:color w:val="000000"/>
                <w:sz w:val="18"/>
                <w:szCs w:val="18"/>
              </w:rPr>
              <w:t>1 431,9</w:t>
            </w:r>
          </w:p>
        </w:tc>
        <w:tc>
          <w:tcPr>
            <w:tcW w:w="3687" w:type="dxa"/>
          </w:tcPr>
          <w:p w14:paraId="69F12519" w14:textId="6F18D6D6" w:rsidR="005373F1" w:rsidRPr="0073165C"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567" w:type="dxa"/>
            <w:tcBorders>
              <w:top w:val="nil"/>
              <w:left w:val="nil"/>
              <w:bottom w:val="single" w:sz="4" w:space="0" w:color="auto"/>
              <w:right w:val="single" w:sz="4" w:space="0" w:color="auto"/>
            </w:tcBorders>
            <w:shd w:val="clear" w:color="auto" w:fill="auto"/>
          </w:tcPr>
          <w:p w14:paraId="264C1A1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912D22"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C7D5035" w14:textId="77777777" w:rsidR="005373F1" w:rsidRPr="00872F19" w:rsidRDefault="005373F1" w:rsidP="00D24AE7">
            <w:pPr>
              <w:spacing w:after="20"/>
              <w:jc w:val="center"/>
              <w:rPr>
                <w:color w:val="000000"/>
                <w:sz w:val="18"/>
                <w:szCs w:val="18"/>
                <w:lang w:val="tt-RU"/>
              </w:rPr>
            </w:pPr>
            <w:r w:rsidRPr="0073165C">
              <w:rPr>
                <w:color w:val="000000"/>
                <w:sz w:val="18"/>
                <w:szCs w:val="18"/>
              </w:rPr>
              <w:t>21 0 00 0000 0</w:t>
            </w:r>
          </w:p>
        </w:tc>
        <w:tc>
          <w:tcPr>
            <w:tcW w:w="567" w:type="dxa"/>
            <w:tcBorders>
              <w:top w:val="nil"/>
              <w:left w:val="nil"/>
              <w:bottom w:val="single" w:sz="4" w:space="0" w:color="auto"/>
              <w:right w:val="single" w:sz="4" w:space="0" w:color="auto"/>
            </w:tcBorders>
            <w:shd w:val="clear" w:color="auto" w:fill="auto"/>
          </w:tcPr>
          <w:p w14:paraId="1E7AFFC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B47A1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1 431,9</w:t>
            </w:r>
          </w:p>
        </w:tc>
      </w:tr>
      <w:tr w:rsidR="005373F1" w:rsidRPr="00872F19" w14:paraId="6833317F" w14:textId="77777777" w:rsidTr="005373F1">
        <w:trPr>
          <w:trHeight w:val="20"/>
        </w:trPr>
        <w:tc>
          <w:tcPr>
            <w:tcW w:w="3544" w:type="dxa"/>
          </w:tcPr>
          <w:p w14:paraId="16128AC2" w14:textId="68E72285" w:rsidR="005373F1" w:rsidRPr="00872F19" w:rsidRDefault="005373F1" w:rsidP="00D24AE7">
            <w:pPr>
              <w:spacing w:after="20"/>
              <w:jc w:val="both"/>
              <w:rPr>
                <w:color w:val="000000"/>
                <w:sz w:val="18"/>
                <w:szCs w:val="18"/>
              </w:rPr>
            </w:pPr>
            <w:r w:rsidRPr="000111FF">
              <w:rPr>
                <w:color w:val="000000"/>
                <w:sz w:val="18"/>
                <w:szCs w:val="18"/>
              </w:rPr>
              <w:lastRenderedPageBreak/>
              <w:t>Процесс чаралары комплекслары</w:t>
            </w:r>
          </w:p>
        </w:tc>
        <w:tc>
          <w:tcPr>
            <w:tcW w:w="425" w:type="dxa"/>
            <w:shd w:val="clear" w:color="auto" w:fill="auto"/>
          </w:tcPr>
          <w:p w14:paraId="52F0606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AAE319E"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7B26612" w14:textId="77777777" w:rsidR="005373F1" w:rsidRPr="00872F19" w:rsidRDefault="005373F1" w:rsidP="00D24AE7">
            <w:pPr>
              <w:spacing w:after="20"/>
              <w:jc w:val="center"/>
              <w:rPr>
                <w:color w:val="000000"/>
                <w:sz w:val="18"/>
                <w:szCs w:val="18"/>
              </w:rPr>
            </w:pPr>
            <w:r w:rsidRPr="00872F19">
              <w:rPr>
                <w:color w:val="000000"/>
                <w:sz w:val="18"/>
                <w:szCs w:val="18"/>
              </w:rPr>
              <w:t>21 4 00 0000 0</w:t>
            </w:r>
          </w:p>
        </w:tc>
        <w:tc>
          <w:tcPr>
            <w:tcW w:w="567" w:type="dxa"/>
            <w:shd w:val="clear" w:color="auto" w:fill="auto"/>
          </w:tcPr>
          <w:p w14:paraId="52029B0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032BBF" w14:textId="77777777" w:rsidR="005373F1" w:rsidRPr="00872F19" w:rsidRDefault="005373F1" w:rsidP="00D24AE7">
            <w:pPr>
              <w:spacing w:after="20"/>
              <w:jc w:val="right"/>
              <w:rPr>
                <w:color w:val="000000"/>
                <w:sz w:val="18"/>
                <w:szCs w:val="18"/>
              </w:rPr>
            </w:pPr>
            <w:r w:rsidRPr="00872F19">
              <w:rPr>
                <w:color w:val="000000"/>
                <w:sz w:val="18"/>
                <w:szCs w:val="18"/>
              </w:rPr>
              <w:t>1 431,9</w:t>
            </w:r>
          </w:p>
        </w:tc>
        <w:tc>
          <w:tcPr>
            <w:tcW w:w="3687" w:type="dxa"/>
          </w:tcPr>
          <w:p w14:paraId="3A0981EA" w14:textId="26F6C9CD"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077D95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D8F135"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4DAA76F6" w14:textId="77777777" w:rsidR="005373F1" w:rsidRPr="00872F19" w:rsidRDefault="005373F1" w:rsidP="00D24AE7">
            <w:pPr>
              <w:spacing w:after="20"/>
              <w:jc w:val="center"/>
              <w:rPr>
                <w:color w:val="000000"/>
                <w:sz w:val="18"/>
                <w:szCs w:val="18"/>
                <w:lang w:val="tt-RU"/>
              </w:rPr>
            </w:pPr>
            <w:r w:rsidRPr="0073165C">
              <w:rPr>
                <w:color w:val="000000"/>
                <w:sz w:val="18"/>
                <w:szCs w:val="18"/>
              </w:rPr>
              <w:t>21 4 00 0000 0</w:t>
            </w:r>
          </w:p>
        </w:tc>
        <w:tc>
          <w:tcPr>
            <w:tcW w:w="567" w:type="dxa"/>
            <w:tcBorders>
              <w:top w:val="nil"/>
              <w:left w:val="nil"/>
              <w:bottom w:val="single" w:sz="4" w:space="0" w:color="auto"/>
              <w:right w:val="single" w:sz="4" w:space="0" w:color="auto"/>
            </w:tcBorders>
            <w:shd w:val="clear" w:color="auto" w:fill="auto"/>
          </w:tcPr>
          <w:p w14:paraId="1FA2AD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DABA8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1 431,9</w:t>
            </w:r>
          </w:p>
        </w:tc>
      </w:tr>
      <w:tr w:rsidR="005373F1" w:rsidRPr="00872F19" w14:paraId="5627119F" w14:textId="77777777" w:rsidTr="005373F1">
        <w:trPr>
          <w:trHeight w:val="20"/>
        </w:trPr>
        <w:tc>
          <w:tcPr>
            <w:tcW w:w="3544" w:type="dxa"/>
          </w:tcPr>
          <w:p w14:paraId="2759E9D3" w14:textId="06244108" w:rsidR="005373F1" w:rsidRPr="00872F19"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425" w:type="dxa"/>
            <w:shd w:val="clear" w:color="auto" w:fill="auto"/>
          </w:tcPr>
          <w:p w14:paraId="6045A8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B4CA521"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667DBD8" w14:textId="77777777" w:rsidR="005373F1" w:rsidRPr="00872F19" w:rsidRDefault="005373F1" w:rsidP="00D24AE7">
            <w:pPr>
              <w:spacing w:after="20"/>
              <w:jc w:val="center"/>
              <w:rPr>
                <w:color w:val="000000"/>
                <w:sz w:val="18"/>
                <w:szCs w:val="18"/>
              </w:rPr>
            </w:pPr>
            <w:r w:rsidRPr="00872F19">
              <w:rPr>
                <w:color w:val="000000"/>
                <w:sz w:val="18"/>
                <w:szCs w:val="18"/>
              </w:rPr>
              <w:t>21 4 01 0000 0</w:t>
            </w:r>
          </w:p>
        </w:tc>
        <w:tc>
          <w:tcPr>
            <w:tcW w:w="567" w:type="dxa"/>
            <w:shd w:val="clear" w:color="auto" w:fill="auto"/>
          </w:tcPr>
          <w:p w14:paraId="0969ED3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BE7202" w14:textId="77777777" w:rsidR="005373F1" w:rsidRPr="00872F19" w:rsidRDefault="005373F1" w:rsidP="00D24AE7">
            <w:pPr>
              <w:spacing w:after="20"/>
              <w:jc w:val="right"/>
              <w:rPr>
                <w:color w:val="000000"/>
                <w:sz w:val="18"/>
                <w:szCs w:val="18"/>
              </w:rPr>
            </w:pPr>
            <w:r w:rsidRPr="00872F19">
              <w:rPr>
                <w:color w:val="000000"/>
                <w:sz w:val="18"/>
                <w:szCs w:val="18"/>
              </w:rPr>
              <w:t>1 431,9</w:t>
            </w:r>
          </w:p>
        </w:tc>
        <w:tc>
          <w:tcPr>
            <w:tcW w:w="3687" w:type="dxa"/>
          </w:tcPr>
          <w:p w14:paraId="6ADF9A34" w14:textId="64A89343" w:rsidR="005373F1" w:rsidRPr="0073165C"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62DC8A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576D01B"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A1A932B"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21 4 01 0000 0</w:t>
            </w:r>
          </w:p>
        </w:tc>
        <w:tc>
          <w:tcPr>
            <w:tcW w:w="567" w:type="dxa"/>
            <w:tcBorders>
              <w:top w:val="nil"/>
              <w:left w:val="nil"/>
              <w:bottom w:val="single" w:sz="4" w:space="0" w:color="auto"/>
              <w:right w:val="single" w:sz="4" w:space="0" w:color="auto"/>
            </w:tcBorders>
            <w:shd w:val="clear" w:color="auto" w:fill="auto"/>
          </w:tcPr>
          <w:p w14:paraId="188CC01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B253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1 431,9</w:t>
            </w:r>
          </w:p>
        </w:tc>
      </w:tr>
      <w:tr w:rsidR="005373F1" w:rsidRPr="00872F19" w14:paraId="268B9F1C" w14:textId="77777777" w:rsidTr="005373F1">
        <w:trPr>
          <w:trHeight w:val="20"/>
        </w:trPr>
        <w:tc>
          <w:tcPr>
            <w:tcW w:w="3544" w:type="dxa"/>
          </w:tcPr>
          <w:p w14:paraId="2C75D8D8" w14:textId="37DF74EC"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718983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593653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29EF1E2"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46B22B1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2BEFD7" w14:textId="77777777" w:rsidR="005373F1" w:rsidRPr="00872F19" w:rsidRDefault="005373F1" w:rsidP="00D24AE7">
            <w:pPr>
              <w:spacing w:after="20"/>
              <w:jc w:val="right"/>
              <w:rPr>
                <w:color w:val="000000"/>
                <w:sz w:val="18"/>
                <w:szCs w:val="18"/>
              </w:rPr>
            </w:pPr>
            <w:r w:rsidRPr="00872F19">
              <w:rPr>
                <w:color w:val="000000"/>
                <w:sz w:val="18"/>
                <w:szCs w:val="18"/>
              </w:rPr>
              <w:t>1 431,9</w:t>
            </w:r>
          </w:p>
        </w:tc>
        <w:tc>
          <w:tcPr>
            <w:tcW w:w="3687" w:type="dxa"/>
          </w:tcPr>
          <w:p w14:paraId="692AD442" w14:textId="322670B8"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2A4FC65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1795039"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6077944"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57C4086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68279E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1 431,9</w:t>
            </w:r>
          </w:p>
        </w:tc>
      </w:tr>
      <w:tr w:rsidR="005373F1" w:rsidRPr="00872F19" w14:paraId="0ABAFE6F" w14:textId="77777777" w:rsidTr="005373F1">
        <w:trPr>
          <w:trHeight w:val="20"/>
        </w:trPr>
        <w:tc>
          <w:tcPr>
            <w:tcW w:w="3544" w:type="dxa"/>
          </w:tcPr>
          <w:p w14:paraId="3CF7F05F" w14:textId="1295513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02C21B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81673A5"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05F7F0C"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2A99BDB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710AEFC" w14:textId="77777777" w:rsidR="005373F1" w:rsidRPr="00872F19" w:rsidRDefault="005373F1" w:rsidP="00D24AE7">
            <w:pPr>
              <w:spacing w:after="20"/>
              <w:jc w:val="right"/>
              <w:rPr>
                <w:color w:val="000000"/>
                <w:sz w:val="18"/>
                <w:szCs w:val="18"/>
              </w:rPr>
            </w:pPr>
            <w:r w:rsidRPr="00872F19">
              <w:rPr>
                <w:color w:val="000000"/>
                <w:sz w:val="18"/>
                <w:szCs w:val="18"/>
              </w:rPr>
              <w:t>1 431,9</w:t>
            </w:r>
          </w:p>
        </w:tc>
        <w:tc>
          <w:tcPr>
            <w:tcW w:w="3687" w:type="dxa"/>
          </w:tcPr>
          <w:p w14:paraId="32AC3D8D" w14:textId="07BF149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0CB129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9945EE1"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2C08B089"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6469469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5C6125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1 431,9</w:t>
            </w:r>
          </w:p>
        </w:tc>
      </w:tr>
      <w:tr w:rsidR="005373F1" w:rsidRPr="00872F19" w14:paraId="19084C28" w14:textId="77777777" w:rsidTr="005373F1">
        <w:trPr>
          <w:trHeight w:val="20"/>
        </w:trPr>
        <w:tc>
          <w:tcPr>
            <w:tcW w:w="3544" w:type="dxa"/>
          </w:tcPr>
          <w:p w14:paraId="7133BD58" w14:textId="055A39E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425" w:type="dxa"/>
            <w:shd w:val="clear" w:color="auto" w:fill="auto"/>
          </w:tcPr>
          <w:p w14:paraId="4D4A07D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C1AA72E"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158C69C7" w14:textId="77777777" w:rsidR="005373F1" w:rsidRPr="00872F19" w:rsidRDefault="005373F1" w:rsidP="00D24AE7">
            <w:pPr>
              <w:spacing w:after="20"/>
              <w:jc w:val="center"/>
              <w:rPr>
                <w:color w:val="000000"/>
                <w:sz w:val="18"/>
                <w:szCs w:val="18"/>
              </w:rPr>
            </w:pPr>
            <w:r w:rsidRPr="00872F19">
              <w:rPr>
                <w:color w:val="000000"/>
                <w:sz w:val="18"/>
                <w:szCs w:val="18"/>
              </w:rPr>
              <w:t>41 0 00 0000 0</w:t>
            </w:r>
          </w:p>
        </w:tc>
        <w:tc>
          <w:tcPr>
            <w:tcW w:w="567" w:type="dxa"/>
            <w:shd w:val="clear" w:color="auto" w:fill="auto"/>
          </w:tcPr>
          <w:p w14:paraId="46C2B78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06C341" w14:textId="77777777" w:rsidR="005373F1" w:rsidRPr="00872F19" w:rsidRDefault="005373F1" w:rsidP="00D24AE7">
            <w:pPr>
              <w:spacing w:after="20"/>
              <w:jc w:val="right"/>
              <w:rPr>
                <w:color w:val="000000"/>
                <w:sz w:val="18"/>
                <w:szCs w:val="18"/>
              </w:rPr>
            </w:pPr>
            <w:r w:rsidRPr="00872F19">
              <w:rPr>
                <w:color w:val="000000"/>
                <w:sz w:val="18"/>
                <w:szCs w:val="18"/>
              </w:rPr>
              <w:t>89 695,2</w:t>
            </w:r>
          </w:p>
        </w:tc>
        <w:tc>
          <w:tcPr>
            <w:tcW w:w="3687" w:type="dxa"/>
          </w:tcPr>
          <w:p w14:paraId="763933A1" w14:textId="4885C537"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567" w:type="dxa"/>
            <w:tcBorders>
              <w:top w:val="nil"/>
              <w:left w:val="nil"/>
              <w:bottom w:val="single" w:sz="4" w:space="0" w:color="auto"/>
              <w:right w:val="single" w:sz="4" w:space="0" w:color="auto"/>
            </w:tcBorders>
            <w:shd w:val="clear" w:color="auto" w:fill="auto"/>
          </w:tcPr>
          <w:p w14:paraId="7A70BBE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1E60142"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FCB278D" w14:textId="77777777" w:rsidR="005373F1" w:rsidRPr="00872F19" w:rsidRDefault="005373F1" w:rsidP="00D24AE7">
            <w:pPr>
              <w:spacing w:after="20"/>
              <w:jc w:val="center"/>
              <w:rPr>
                <w:color w:val="000000"/>
                <w:sz w:val="18"/>
                <w:szCs w:val="18"/>
                <w:lang w:val="tt-RU"/>
              </w:rPr>
            </w:pPr>
            <w:r w:rsidRPr="0073165C">
              <w:rPr>
                <w:color w:val="000000"/>
                <w:sz w:val="18"/>
                <w:szCs w:val="18"/>
              </w:rPr>
              <w:t>41 0 00 0000 0</w:t>
            </w:r>
          </w:p>
        </w:tc>
        <w:tc>
          <w:tcPr>
            <w:tcW w:w="567" w:type="dxa"/>
            <w:tcBorders>
              <w:top w:val="nil"/>
              <w:left w:val="nil"/>
              <w:bottom w:val="single" w:sz="4" w:space="0" w:color="auto"/>
              <w:right w:val="single" w:sz="4" w:space="0" w:color="auto"/>
            </w:tcBorders>
            <w:shd w:val="clear" w:color="auto" w:fill="auto"/>
          </w:tcPr>
          <w:p w14:paraId="2FB93F9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CA3962"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131 566,2</w:t>
            </w:r>
          </w:p>
        </w:tc>
      </w:tr>
      <w:tr w:rsidR="005373F1" w:rsidRPr="00872F19" w14:paraId="39F296C2" w14:textId="77777777" w:rsidTr="005373F1">
        <w:trPr>
          <w:trHeight w:val="20"/>
        </w:trPr>
        <w:tc>
          <w:tcPr>
            <w:tcW w:w="3544" w:type="dxa"/>
          </w:tcPr>
          <w:p w14:paraId="6A5007CD" w14:textId="716CE56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311725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F5BE4D8"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6714A0" w14:textId="77777777" w:rsidR="005373F1" w:rsidRPr="00872F19" w:rsidRDefault="005373F1" w:rsidP="00D24AE7">
            <w:pPr>
              <w:spacing w:after="20"/>
              <w:jc w:val="center"/>
              <w:rPr>
                <w:color w:val="000000"/>
                <w:sz w:val="18"/>
                <w:szCs w:val="18"/>
              </w:rPr>
            </w:pPr>
            <w:r w:rsidRPr="00872F19">
              <w:rPr>
                <w:color w:val="000000"/>
                <w:sz w:val="18"/>
                <w:szCs w:val="18"/>
              </w:rPr>
              <w:t>41 4 00 0000 0</w:t>
            </w:r>
          </w:p>
        </w:tc>
        <w:tc>
          <w:tcPr>
            <w:tcW w:w="567" w:type="dxa"/>
            <w:shd w:val="clear" w:color="auto" w:fill="auto"/>
          </w:tcPr>
          <w:p w14:paraId="648F160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4C73C3" w14:textId="77777777" w:rsidR="005373F1" w:rsidRPr="00872F19" w:rsidRDefault="005373F1" w:rsidP="00D24AE7">
            <w:pPr>
              <w:spacing w:after="20"/>
              <w:jc w:val="right"/>
              <w:rPr>
                <w:color w:val="000000"/>
                <w:sz w:val="18"/>
                <w:szCs w:val="18"/>
              </w:rPr>
            </w:pPr>
            <w:r w:rsidRPr="00872F19">
              <w:rPr>
                <w:color w:val="000000"/>
                <w:sz w:val="18"/>
                <w:szCs w:val="18"/>
              </w:rPr>
              <w:t>89 695,2</w:t>
            </w:r>
          </w:p>
        </w:tc>
        <w:tc>
          <w:tcPr>
            <w:tcW w:w="3687" w:type="dxa"/>
          </w:tcPr>
          <w:p w14:paraId="138CB34B" w14:textId="4EEB9915"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686862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D560E8"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1F37CD9" w14:textId="77777777" w:rsidR="005373F1" w:rsidRPr="00872F19" w:rsidRDefault="005373F1" w:rsidP="00D24AE7">
            <w:pPr>
              <w:spacing w:after="20"/>
              <w:jc w:val="center"/>
              <w:rPr>
                <w:color w:val="000000"/>
                <w:sz w:val="18"/>
                <w:szCs w:val="18"/>
                <w:lang w:val="tt-RU"/>
              </w:rPr>
            </w:pPr>
            <w:r w:rsidRPr="0073165C">
              <w:rPr>
                <w:color w:val="000000"/>
                <w:sz w:val="18"/>
                <w:szCs w:val="18"/>
              </w:rPr>
              <w:t>41 4 00 0000 0</w:t>
            </w:r>
          </w:p>
        </w:tc>
        <w:tc>
          <w:tcPr>
            <w:tcW w:w="567" w:type="dxa"/>
            <w:tcBorders>
              <w:top w:val="nil"/>
              <w:left w:val="nil"/>
              <w:bottom w:val="single" w:sz="4" w:space="0" w:color="auto"/>
              <w:right w:val="single" w:sz="4" w:space="0" w:color="auto"/>
            </w:tcBorders>
            <w:shd w:val="clear" w:color="auto" w:fill="auto"/>
          </w:tcPr>
          <w:p w14:paraId="65095F2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3936E13"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131 566,2</w:t>
            </w:r>
          </w:p>
        </w:tc>
      </w:tr>
      <w:tr w:rsidR="005373F1" w:rsidRPr="00872F19" w14:paraId="59BB51F9" w14:textId="77777777" w:rsidTr="005373F1">
        <w:trPr>
          <w:trHeight w:val="20"/>
        </w:trPr>
        <w:tc>
          <w:tcPr>
            <w:tcW w:w="3544" w:type="dxa"/>
          </w:tcPr>
          <w:p w14:paraId="3AEC5CF7" w14:textId="79A8A17C" w:rsidR="005373F1" w:rsidRPr="00872F19"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425" w:type="dxa"/>
            <w:shd w:val="clear" w:color="auto" w:fill="auto"/>
          </w:tcPr>
          <w:p w14:paraId="35AE0A4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0CDC6A5"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14A9B42" w14:textId="77777777" w:rsidR="005373F1" w:rsidRPr="00872F19" w:rsidRDefault="005373F1" w:rsidP="00D24AE7">
            <w:pPr>
              <w:spacing w:after="20"/>
              <w:jc w:val="center"/>
              <w:rPr>
                <w:color w:val="000000"/>
                <w:sz w:val="18"/>
                <w:szCs w:val="18"/>
              </w:rPr>
            </w:pPr>
            <w:r w:rsidRPr="00872F19">
              <w:rPr>
                <w:color w:val="000000"/>
                <w:sz w:val="18"/>
                <w:szCs w:val="18"/>
              </w:rPr>
              <w:t>41 4 02 0000 0</w:t>
            </w:r>
          </w:p>
        </w:tc>
        <w:tc>
          <w:tcPr>
            <w:tcW w:w="567" w:type="dxa"/>
            <w:shd w:val="clear" w:color="auto" w:fill="auto"/>
          </w:tcPr>
          <w:p w14:paraId="4632FB6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E49D9A" w14:textId="77777777" w:rsidR="005373F1" w:rsidRPr="00872F19" w:rsidRDefault="005373F1" w:rsidP="00D24AE7">
            <w:pPr>
              <w:spacing w:after="20"/>
              <w:jc w:val="right"/>
              <w:rPr>
                <w:color w:val="000000"/>
                <w:sz w:val="18"/>
                <w:szCs w:val="18"/>
              </w:rPr>
            </w:pPr>
            <w:r w:rsidRPr="00872F19">
              <w:rPr>
                <w:color w:val="000000"/>
                <w:sz w:val="18"/>
                <w:szCs w:val="18"/>
              </w:rPr>
              <w:t>89 695,2</w:t>
            </w:r>
          </w:p>
        </w:tc>
        <w:tc>
          <w:tcPr>
            <w:tcW w:w="3687" w:type="dxa"/>
          </w:tcPr>
          <w:p w14:paraId="45D5747E" w14:textId="3F5CAD1F" w:rsidR="005373F1" w:rsidRPr="0073165C"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64A14A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306AEB9"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269AC47"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41 4 02 0000 0</w:t>
            </w:r>
          </w:p>
        </w:tc>
        <w:tc>
          <w:tcPr>
            <w:tcW w:w="567" w:type="dxa"/>
            <w:tcBorders>
              <w:top w:val="nil"/>
              <w:left w:val="nil"/>
              <w:bottom w:val="single" w:sz="4" w:space="0" w:color="auto"/>
              <w:right w:val="single" w:sz="4" w:space="0" w:color="auto"/>
            </w:tcBorders>
            <w:shd w:val="clear" w:color="auto" w:fill="auto"/>
          </w:tcPr>
          <w:p w14:paraId="2B02D4B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6A66D49"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131 566,2</w:t>
            </w:r>
          </w:p>
        </w:tc>
      </w:tr>
      <w:tr w:rsidR="005373F1" w:rsidRPr="00872F19" w14:paraId="70E3C825" w14:textId="77777777" w:rsidTr="005373F1">
        <w:trPr>
          <w:trHeight w:val="20"/>
        </w:trPr>
        <w:tc>
          <w:tcPr>
            <w:tcW w:w="3544" w:type="dxa"/>
          </w:tcPr>
          <w:p w14:paraId="49212823" w14:textId="55481DF0" w:rsidR="005373F1" w:rsidRPr="00872F19" w:rsidRDefault="005373F1" w:rsidP="00D24AE7">
            <w:pPr>
              <w:spacing w:after="20"/>
              <w:jc w:val="both"/>
              <w:rPr>
                <w:color w:val="000000"/>
                <w:sz w:val="18"/>
                <w:szCs w:val="18"/>
              </w:rPr>
            </w:pPr>
            <w:r w:rsidRPr="000111FF">
              <w:rPr>
                <w:color w:val="000000"/>
                <w:sz w:val="18"/>
                <w:szCs w:val="18"/>
              </w:rPr>
              <w:t>Өстәмә һөнәри белем бирү учреждениеләрен үстерү</w:t>
            </w:r>
          </w:p>
        </w:tc>
        <w:tc>
          <w:tcPr>
            <w:tcW w:w="425" w:type="dxa"/>
            <w:shd w:val="clear" w:color="auto" w:fill="auto"/>
          </w:tcPr>
          <w:p w14:paraId="2024857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4215D5C"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F075A33" w14:textId="77777777" w:rsidR="005373F1" w:rsidRPr="00872F19" w:rsidRDefault="005373F1" w:rsidP="00D24AE7">
            <w:pPr>
              <w:spacing w:after="20"/>
              <w:jc w:val="center"/>
              <w:rPr>
                <w:color w:val="000000"/>
                <w:sz w:val="18"/>
                <w:szCs w:val="18"/>
              </w:rPr>
            </w:pPr>
            <w:r w:rsidRPr="00872F19">
              <w:rPr>
                <w:color w:val="000000"/>
                <w:sz w:val="18"/>
                <w:szCs w:val="18"/>
              </w:rPr>
              <w:t>41 4 02 4280 0</w:t>
            </w:r>
          </w:p>
        </w:tc>
        <w:tc>
          <w:tcPr>
            <w:tcW w:w="567" w:type="dxa"/>
            <w:shd w:val="clear" w:color="auto" w:fill="auto"/>
          </w:tcPr>
          <w:p w14:paraId="581C572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4954E7" w14:textId="77777777" w:rsidR="005373F1" w:rsidRPr="00872F19" w:rsidRDefault="005373F1" w:rsidP="00D24AE7">
            <w:pPr>
              <w:spacing w:after="20"/>
              <w:jc w:val="right"/>
              <w:rPr>
                <w:color w:val="000000"/>
                <w:sz w:val="18"/>
                <w:szCs w:val="18"/>
              </w:rPr>
            </w:pPr>
            <w:r w:rsidRPr="00872F19">
              <w:rPr>
                <w:color w:val="000000"/>
                <w:sz w:val="18"/>
                <w:szCs w:val="18"/>
              </w:rPr>
              <w:t>89 695,2</w:t>
            </w:r>
          </w:p>
        </w:tc>
        <w:tc>
          <w:tcPr>
            <w:tcW w:w="3687" w:type="dxa"/>
          </w:tcPr>
          <w:p w14:paraId="2364334E" w14:textId="616A46B7" w:rsidR="005373F1" w:rsidRPr="0073165C" w:rsidRDefault="005373F1" w:rsidP="00D24AE7">
            <w:pPr>
              <w:spacing w:after="20"/>
              <w:jc w:val="both"/>
              <w:rPr>
                <w:color w:val="000000"/>
                <w:sz w:val="18"/>
                <w:szCs w:val="18"/>
              </w:rPr>
            </w:pPr>
            <w:r w:rsidRPr="000111FF">
              <w:rPr>
                <w:color w:val="000000"/>
                <w:sz w:val="18"/>
                <w:szCs w:val="18"/>
              </w:rPr>
              <w:t>Өстәмә һөнәри белем бирү учреждениеләрен үстерү</w:t>
            </w:r>
          </w:p>
        </w:tc>
        <w:tc>
          <w:tcPr>
            <w:tcW w:w="567" w:type="dxa"/>
            <w:tcBorders>
              <w:top w:val="nil"/>
              <w:left w:val="nil"/>
              <w:bottom w:val="single" w:sz="4" w:space="0" w:color="auto"/>
              <w:right w:val="single" w:sz="4" w:space="0" w:color="auto"/>
            </w:tcBorders>
            <w:shd w:val="clear" w:color="auto" w:fill="auto"/>
          </w:tcPr>
          <w:p w14:paraId="74AE505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E4DB6C8"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669FD15"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41 4 02 4280 0</w:t>
            </w:r>
          </w:p>
        </w:tc>
        <w:tc>
          <w:tcPr>
            <w:tcW w:w="567" w:type="dxa"/>
            <w:tcBorders>
              <w:top w:val="nil"/>
              <w:left w:val="nil"/>
              <w:bottom w:val="single" w:sz="4" w:space="0" w:color="auto"/>
              <w:right w:val="single" w:sz="4" w:space="0" w:color="auto"/>
            </w:tcBorders>
            <w:shd w:val="clear" w:color="auto" w:fill="auto"/>
          </w:tcPr>
          <w:p w14:paraId="0B1EF41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86A138"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131 566,2</w:t>
            </w:r>
          </w:p>
        </w:tc>
      </w:tr>
      <w:tr w:rsidR="005373F1" w:rsidRPr="00872F19" w14:paraId="2F2DAC3A" w14:textId="77777777" w:rsidTr="005373F1">
        <w:trPr>
          <w:trHeight w:val="20"/>
        </w:trPr>
        <w:tc>
          <w:tcPr>
            <w:tcW w:w="3544" w:type="dxa"/>
          </w:tcPr>
          <w:p w14:paraId="5BB5F1B3" w14:textId="4AB15ED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27AC6F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B2EAE8B"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8EADDAB" w14:textId="77777777" w:rsidR="005373F1" w:rsidRPr="00872F19" w:rsidRDefault="005373F1" w:rsidP="00D24AE7">
            <w:pPr>
              <w:spacing w:after="20"/>
              <w:jc w:val="center"/>
              <w:rPr>
                <w:color w:val="000000"/>
                <w:sz w:val="18"/>
                <w:szCs w:val="18"/>
              </w:rPr>
            </w:pPr>
            <w:r w:rsidRPr="00872F19">
              <w:rPr>
                <w:color w:val="000000"/>
                <w:sz w:val="18"/>
                <w:szCs w:val="18"/>
              </w:rPr>
              <w:t>41 4 02 4280 0</w:t>
            </w:r>
          </w:p>
        </w:tc>
        <w:tc>
          <w:tcPr>
            <w:tcW w:w="567" w:type="dxa"/>
            <w:shd w:val="clear" w:color="auto" w:fill="auto"/>
          </w:tcPr>
          <w:p w14:paraId="2546B46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4848221" w14:textId="77777777" w:rsidR="005373F1" w:rsidRPr="00872F19" w:rsidRDefault="005373F1" w:rsidP="00D24AE7">
            <w:pPr>
              <w:spacing w:after="20"/>
              <w:jc w:val="right"/>
              <w:rPr>
                <w:color w:val="000000"/>
                <w:sz w:val="18"/>
                <w:szCs w:val="18"/>
              </w:rPr>
            </w:pPr>
            <w:r w:rsidRPr="00872F19">
              <w:rPr>
                <w:color w:val="000000"/>
                <w:sz w:val="18"/>
                <w:szCs w:val="18"/>
              </w:rPr>
              <w:t>89 695,2</w:t>
            </w:r>
          </w:p>
        </w:tc>
        <w:tc>
          <w:tcPr>
            <w:tcW w:w="3687" w:type="dxa"/>
          </w:tcPr>
          <w:p w14:paraId="62159ED8" w14:textId="4527CD1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1CC731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B673DF2"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2C066E5"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41 4 02 4280 0</w:t>
            </w:r>
          </w:p>
        </w:tc>
        <w:tc>
          <w:tcPr>
            <w:tcW w:w="567" w:type="dxa"/>
            <w:tcBorders>
              <w:top w:val="nil"/>
              <w:left w:val="nil"/>
              <w:bottom w:val="single" w:sz="4" w:space="0" w:color="auto"/>
              <w:right w:val="single" w:sz="4" w:space="0" w:color="auto"/>
            </w:tcBorders>
            <w:shd w:val="clear" w:color="auto" w:fill="auto"/>
          </w:tcPr>
          <w:p w14:paraId="5A38544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E070A94"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131 566,2</w:t>
            </w:r>
          </w:p>
        </w:tc>
      </w:tr>
      <w:tr w:rsidR="005373F1" w:rsidRPr="00872F19" w14:paraId="5022B545" w14:textId="77777777" w:rsidTr="005373F1">
        <w:trPr>
          <w:trHeight w:val="20"/>
        </w:trPr>
        <w:tc>
          <w:tcPr>
            <w:tcW w:w="3544" w:type="dxa"/>
          </w:tcPr>
          <w:p w14:paraId="0193180E" w14:textId="118F87F1"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3C2BA0B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0C29AB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4B69527" w14:textId="77777777"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1B84F36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798D9A" w14:textId="77777777" w:rsidR="005373F1" w:rsidRPr="00872F19" w:rsidRDefault="005373F1" w:rsidP="00D24AE7">
            <w:pPr>
              <w:spacing w:after="20"/>
              <w:jc w:val="right"/>
              <w:rPr>
                <w:color w:val="000000"/>
                <w:sz w:val="18"/>
                <w:szCs w:val="18"/>
              </w:rPr>
            </w:pPr>
            <w:r w:rsidRPr="00872F19">
              <w:rPr>
                <w:color w:val="000000"/>
                <w:sz w:val="18"/>
                <w:szCs w:val="18"/>
              </w:rPr>
              <w:t>5 162,0</w:t>
            </w:r>
          </w:p>
        </w:tc>
        <w:tc>
          <w:tcPr>
            <w:tcW w:w="3687" w:type="dxa"/>
          </w:tcPr>
          <w:p w14:paraId="0F494246" w14:textId="22F4F4A8" w:rsidR="005373F1" w:rsidRPr="0073165C"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2652AC2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A220F0"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2D684D0" w14:textId="77777777" w:rsidR="005373F1" w:rsidRPr="00872F19" w:rsidRDefault="005373F1" w:rsidP="00D24AE7">
            <w:pPr>
              <w:spacing w:after="20"/>
              <w:jc w:val="center"/>
              <w:rPr>
                <w:color w:val="000000"/>
                <w:sz w:val="18"/>
                <w:szCs w:val="18"/>
                <w:lang w:val="tt-RU"/>
              </w:rPr>
            </w:pPr>
            <w:r w:rsidRPr="0073165C">
              <w:rPr>
                <w:color w:val="000000"/>
                <w:sz w:val="18"/>
                <w:szCs w:val="18"/>
              </w:rPr>
              <w:t>99 0 00 0000 0</w:t>
            </w:r>
          </w:p>
        </w:tc>
        <w:tc>
          <w:tcPr>
            <w:tcW w:w="567" w:type="dxa"/>
            <w:tcBorders>
              <w:top w:val="nil"/>
              <w:left w:val="nil"/>
              <w:bottom w:val="single" w:sz="4" w:space="0" w:color="auto"/>
              <w:right w:val="single" w:sz="4" w:space="0" w:color="auto"/>
            </w:tcBorders>
            <w:shd w:val="clear" w:color="auto" w:fill="auto"/>
          </w:tcPr>
          <w:p w14:paraId="7AB1C9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7BA98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5 162,0</w:t>
            </w:r>
          </w:p>
        </w:tc>
      </w:tr>
      <w:tr w:rsidR="005373F1" w:rsidRPr="00872F19" w14:paraId="1B0DDE6B" w14:textId="77777777" w:rsidTr="005373F1">
        <w:trPr>
          <w:trHeight w:val="20"/>
        </w:trPr>
        <w:tc>
          <w:tcPr>
            <w:tcW w:w="3544" w:type="dxa"/>
          </w:tcPr>
          <w:p w14:paraId="5EE95B05" w14:textId="4A5EE05F"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7A8BB83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D2718F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FF535F6" w14:textId="77777777"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3D23F8B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09FA06" w14:textId="77777777" w:rsidR="005373F1" w:rsidRPr="00872F19" w:rsidRDefault="005373F1" w:rsidP="00D24AE7">
            <w:pPr>
              <w:spacing w:after="20"/>
              <w:jc w:val="right"/>
              <w:rPr>
                <w:color w:val="000000"/>
                <w:sz w:val="18"/>
                <w:szCs w:val="18"/>
              </w:rPr>
            </w:pPr>
            <w:r w:rsidRPr="00872F19">
              <w:rPr>
                <w:color w:val="000000"/>
                <w:sz w:val="18"/>
                <w:szCs w:val="18"/>
              </w:rPr>
              <w:t>5 162,0</w:t>
            </w:r>
          </w:p>
        </w:tc>
        <w:tc>
          <w:tcPr>
            <w:tcW w:w="3687" w:type="dxa"/>
          </w:tcPr>
          <w:p w14:paraId="3A0BC028" w14:textId="2A5A9511" w:rsidR="005373F1" w:rsidRPr="0073165C"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488FAE0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B15288D"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5C17E6C" w14:textId="77777777" w:rsidR="005373F1" w:rsidRPr="00872F19" w:rsidRDefault="005373F1" w:rsidP="00D24AE7">
            <w:pPr>
              <w:spacing w:after="20"/>
              <w:jc w:val="center"/>
              <w:rPr>
                <w:color w:val="000000"/>
                <w:sz w:val="18"/>
                <w:szCs w:val="18"/>
                <w:lang w:val="tt-RU"/>
              </w:rPr>
            </w:pPr>
            <w:r w:rsidRPr="0073165C">
              <w:rPr>
                <w:color w:val="000000"/>
                <w:sz w:val="18"/>
                <w:szCs w:val="18"/>
              </w:rPr>
              <w:t>99 0 01 0000 0</w:t>
            </w:r>
          </w:p>
        </w:tc>
        <w:tc>
          <w:tcPr>
            <w:tcW w:w="567" w:type="dxa"/>
            <w:tcBorders>
              <w:top w:val="nil"/>
              <w:left w:val="nil"/>
              <w:bottom w:val="single" w:sz="4" w:space="0" w:color="auto"/>
              <w:right w:val="single" w:sz="4" w:space="0" w:color="auto"/>
            </w:tcBorders>
            <w:shd w:val="clear" w:color="auto" w:fill="auto"/>
          </w:tcPr>
          <w:p w14:paraId="6B1B968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699F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5 162,0</w:t>
            </w:r>
          </w:p>
        </w:tc>
      </w:tr>
      <w:tr w:rsidR="005373F1" w:rsidRPr="00872F19" w14:paraId="2862C6C1" w14:textId="77777777" w:rsidTr="005373F1">
        <w:trPr>
          <w:trHeight w:val="20"/>
        </w:trPr>
        <w:tc>
          <w:tcPr>
            <w:tcW w:w="3544" w:type="dxa"/>
          </w:tcPr>
          <w:p w14:paraId="270CF5FA" w14:textId="34D282B7" w:rsidR="005373F1" w:rsidRPr="00872F19" w:rsidRDefault="005373F1" w:rsidP="00D24AE7">
            <w:pPr>
              <w:spacing w:after="20"/>
              <w:jc w:val="both"/>
              <w:rPr>
                <w:color w:val="000000"/>
                <w:sz w:val="18"/>
                <w:szCs w:val="18"/>
              </w:rPr>
            </w:pPr>
            <w:r w:rsidRPr="000111FF">
              <w:rPr>
                <w:color w:val="000000"/>
                <w:sz w:val="18"/>
                <w:szCs w:val="18"/>
              </w:rPr>
              <w:t>Кадрларны әзерләү, яңадан әзерләү һәм аларның квалификациясен күтәрү</w:t>
            </w:r>
          </w:p>
        </w:tc>
        <w:tc>
          <w:tcPr>
            <w:tcW w:w="425" w:type="dxa"/>
            <w:shd w:val="clear" w:color="auto" w:fill="auto"/>
          </w:tcPr>
          <w:p w14:paraId="5824408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CB9B83"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B19B3B9" w14:textId="77777777" w:rsidR="005373F1" w:rsidRPr="00872F19" w:rsidRDefault="005373F1" w:rsidP="00D24AE7">
            <w:pPr>
              <w:spacing w:after="20"/>
              <w:jc w:val="center"/>
              <w:rPr>
                <w:color w:val="000000"/>
                <w:sz w:val="18"/>
                <w:szCs w:val="18"/>
              </w:rPr>
            </w:pPr>
            <w:r w:rsidRPr="00872F19">
              <w:rPr>
                <w:color w:val="000000"/>
                <w:sz w:val="18"/>
                <w:szCs w:val="18"/>
              </w:rPr>
              <w:t>99 0 01 4291 0</w:t>
            </w:r>
          </w:p>
        </w:tc>
        <w:tc>
          <w:tcPr>
            <w:tcW w:w="567" w:type="dxa"/>
            <w:shd w:val="clear" w:color="auto" w:fill="auto"/>
          </w:tcPr>
          <w:p w14:paraId="2410B6D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427560" w14:textId="77777777" w:rsidR="005373F1" w:rsidRPr="00872F19" w:rsidRDefault="005373F1" w:rsidP="00D24AE7">
            <w:pPr>
              <w:spacing w:after="20"/>
              <w:jc w:val="right"/>
              <w:rPr>
                <w:color w:val="000000"/>
                <w:sz w:val="18"/>
                <w:szCs w:val="18"/>
              </w:rPr>
            </w:pPr>
            <w:r w:rsidRPr="00872F19">
              <w:rPr>
                <w:color w:val="000000"/>
                <w:sz w:val="18"/>
                <w:szCs w:val="18"/>
              </w:rPr>
              <w:t>5 162,0</w:t>
            </w:r>
          </w:p>
        </w:tc>
        <w:tc>
          <w:tcPr>
            <w:tcW w:w="3687" w:type="dxa"/>
          </w:tcPr>
          <w:p w14:paraId="3E44F771" w14:textId="70158451" w:rsidR="005373F1" w:rsidRPr="0073165C" w:rsidRDefault="005373F1" w:rsidP="00D24AE7">
            <w:pPr>
              <w:spacing w:after="20"/>
              <w:jc w:val="both"/>
              <w:rPr>
                <w:color w:val="000000"/>
                <w:sz w:val="18"/>
                <w:szCs w:val="18"/>
              </w:rPr>
            </w:pPr>
            <w:r w:rsidRPr="000111FF">
              <w:rPr>
                <w:color w:val="000000"/>
                <w:sz w:val="18"/>
                <w:szCs w:val="18"/>
              </w:rPr>
              <w:t>Кадрларны әзерләү, яңадан әзерләү һәм аларның квалификациясен күтәрү</w:t>
            </w:r>
          </w:p>
        </w:tc>
        <w:tc>
          <w:tcPr>
            <w:tcW w:w="567" w:type="dxa"/>
            <w:tcBorders>
              <w:top w:val="nil"/>
              <w:left w:val="nil"/>
              <w:bottom w:val="single" w:sz="4" w:space="0" w:color="auto"/>
              <w:right w:val="single" w:sz="4" w:space="0" w:color="auto"/>
            </w:tcBorders>
            <w:shd w:val="clear" w:color="auto" w:fill="auto"/>
          </w:tcPr>
          <w:p w14:paraId="3BA6E82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242271"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E4A0FEF" w14:textId="77777777" w:rsidR="005373F1" w:rsidRPr="00872F19" w:rsidRDefault="005373F1" w:rsidP="00D24AE7">
            <w:pPr>
              <w:spacing w:after="20"/>
              <w:jc w:val="center"/>
              <w:rPr>
                <w:color w:val="000000"/>
                <w:sz w:val="18"/>
                <w:szCs w:val="18"/>
                <w:lang w:val="tt-RU"/>
              </w:rPr>
            </w:pPr>
            <w:r w:rsidRPr="0073165C">
              <w:rPr>
                <w:color w:val="000000"/>
                <w:sz w:val="18"/>
                <w:szCs w:val="18"/>
              </w:rPr>
              <w:t>99 0 01 4291 0</w:t>
            </w:r>
          </w:p>
        </w:tc>
        <w:tc>
          <w:tcPr>
            <w:tcW w:w="567" w:type="dxa"/>
            <w:tcBorders>
              <w:top w:val="nil"/>
              <w:left w:val="nil"/>
              <w:bottom w:val="single" w:sz="4" w:space="0" w:color="auto"/>
              <w:right w:val="single" w:sz="4" w:space="0" w:color="auto"/>
            </w:tcBorders>
            <w:shd w:val="clear" w:color="auto" w:fill="auto"/>
          </w:tcPr>
          <w:p w14:paraId="3A52173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519F8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5 162,0</w:t>
            </w:r>
          </w:p>
        </w:tc>
      </w:tr>
      <w:tr w:rsidR="005373F1" w:rsidRPr="00872F19" w14:paraId="63965D3B" w14:textId="77777777" w:rsidTr="005373F1">
        <w:trPr>
          <w:trHeight w:val="20"/>
        </w:trPr>
        <w:tc>
          <w:tcPr>
            <w:tcW w:w="3544" w:type="dxa"/>
          </w:tcPr>
          <w:p w14:paraId="74C8A6B3" w14:textId="0AED770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78872A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8A2337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19D9083" w14:textId="77777777" w:rsidR="005373F1" w:rsidRPr="00872F19" w:rsidRDefault="005373F1" w:rsidP="00D24AE7">
            <w:pPr>
              <w:spacing w:after="20"/>
              <w:jc w:val="center"/>
              <w:rPr>
                <w:color w:val="000000"/>
                <w:sz w:val="18"/>
                <w:szCs w:val="18"/>
              </w:rPr>
            </w:pPr>
            <w:r w:rsidRPr="00872F19">
              <w:rPr>
                <w:color w:val="000000"/>
                <w:sz w:val="18"/>
                <w:szCs w:val="18"/>
              </w:rPr>
              <w:t>99 0 01 4291 0</w:t>
            </w:r>
          </w:p>
        </w:tc>
        <w:tc>
          <w:tcPr>
            <w:tcW w:w="567" w:type="dxa"/>
            <w:shd w:val="clear" w:color="auto" w:fill="auto"/>
          </w:tcPr>
          <w:p w14:paraId="34BDA61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A9A8D09" w14:textId="77777777" w:rsidR="005373F1" w:rsidRPr="00872F19" w:rsidRDefault="005373F1" w:rsidP="00D24AE7">
            <w:pPr>
              <w:spacing w:after="20"/>
              <w:jc w:val="right"/>
              <w:rPr>
                <w:color w:val="000000"/>
                <w:sz w:val="18"/>
                <w:szCs w:val="18"/>
              </w:rPr>
            </w:pPr>
            <w:r w:rsidRPr="00872F19">
              <w:rPr>
                <w:color w:val="000000"/>
                <w:sz w:val="18"/>
                <w:szCs w:val="18"/>
              </w:rPr>
              <w:t>5 162,0</w:t>
            </w:r>
          </w:p>
        </w:tc>
        <w:tc>
          <w:tcPr>
            <w:tcW w:w="3687" w:type="dxa"/>
          </w:tcPr>
          <w:p w14:paraId="76B62491" w14:textId="0481FAC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E061FC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BFDAFBF"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E4BEA6E" w14:textId="77777777" w:rsidR="005373F1" w:rsidRPr="00872F19" w:rsidRDefault="005373F1" w:rsidP="00D24AE7">
            <w:pPr>
              <w:spacing w:after="20"/>
              <w:jc w:val="center"/>
              <w:rPr>
                <w:color w:val="000000"/>
                <w:sz w:val="18"/>
                <w:szCs w:val="18"/>
                <w:lang w:val="tt-RU"/>
              </w:rPr>
            </w:pPr>
            <w:r w:rsidRPr="0073165C">
              <w:rPr>
                <w:color w:val="000000"/>
                <w:sz w:val="18"/>
                <w:szCs w:val="18"/>
              </w:rPr>
              <w:t>99 0 01 4291 0</w:t>
            </w:r>
          </w:p>
        </w:tc>
        <w:tc>
          <w:tcPr>
            <w:tcW w:w="567" w:type="dxa"/>
            <w:tcBorders>
              <w:top w:val="nil"/>
              <w:left w:val="nil"/>
              <w:bottom w:val="single" w:sz="4" w:space="0" w:color="auto"/>
              <w:right w:val="single" w:sz="4" w:space="0" w:color="auto"/>
            </w:tcBorders>
            <w:shd w:val="clear" w:color="auto" w:fill="auto"/>
          </w:tcPr>
          <w:p w14:paraId="716D791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FCA6BC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5 162,0</w:t>
            </w:r>
          </w:p>
        </w:tc>
      </w:tr>
      <w:tr w:rsidR="005373F1" w:rsidRPr="00872F19" w14:paraId="53F43261" w14:textId="77777777" w:rsidTr="005373F1">
        <w:trPr>
          <w:trHeight w:val="20"/>
        </w:trPr>
        <w:tc>
          <w:tcPr>
            <w:tcW w:w="3544" w:type="dxa"/>
          </w:tcPr>
          <w:p w14:paraId="0E4B5987" w14:textId="52FC2B7F" w:rsidR="005373F1" w:rsidRPr="00872F19" w:rsidRDefault="005373F1" w:rsidP="00D24AE7">
            <w:pPr>
              <w:spacing w:after="20"/>
              <w:jc w:val="both"/>
              <w:rPr>
                <w:color w:val="000000"/>
                <w:sz w:val="18"/>
                <w:szCs w:val="18"/>
              </w:rPr>
            </w:pPr>
            <w:r w:rsidRPr="000111FF">
              <w:rPr>
                <w:color w:val="000000"/>
                <w:sz w:val="18"/>
                <w:szCs w:val="18"/>
              </w:rPr>
              <w:t>Югары белем бирү</w:t>
            </w:r>
          </w:p>
        </w:tc>
        <w:tc>
          <w:tcPr>
            <w:tcW w:w="425" w:type="dxa"/>
            <w:shd w:val="clear" w:color="auto" w:fill="auto"/>
          </w:tcPr>
          <w:p w14:paraId="4194B9F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AFFBD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75C8A1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42B912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6C06AA" w14:textId="77777777" w:rsidR="005373F1" w:rsidRPr="00872F19" w:rsidRDefault="005373F1" w:rsidP="00D24AE7">
            <w:pPr>
              <w:spacing w:after="20"/>
              <w:jc w:val="right"/>
              <w:rPr>
                <w:color w:val="000000"/>
                <w:sz w:val="18"/>
                <w:szCs w:val="18"/>
              </w:rPr>
            </w:pPr>
            <w:r w:rsidRPr="00872F19">
              <w:rPr>
                <w:color w:val="000000"/>
                <w:sz w:val="18"/>
                <w:szCs w:val="18"/>
              </w:rPr>
              <w:t>358 167,1</w:t>
            </w:r>
          </w:p>
        </w:tc>
        <w:tc>
          <w:tcPr>
            <w:tcW w:w="3687" w:type="dxa"/>
          </w:tcPr>
          <w:p w14:paraId="28FB541B" w14:textId="097E9F1B" w:rsidR="005373F1" w:rsidRPr="0073165C" w:rsidRDefault="005373F1" w:rsidP="00D24AE7">
            <w:pPr>
              <w:spacing w:after="20"/>
              <w:jc w:val="both"/>
              <w:rPr>
                <w:color w:val="000000"/>
                <w:sz w:val="18"/>
                <w:szCs w:val="18"/>
              </w:rPr>
            </w:pPr>
            <w:r w:rsidRPr="000111FF">
              <w:rPr>
                <w:color w:val="000000"/>
                <w:sz w:val="18"/>
                <w:szCs w:val="18"/>
              </w:rPr>
              <w:t>Югары белем бирү</w:t>
            </w:r>
          </w:p>
        </w:tc>
        <w:tc>
          <w:tcPr>
            <w:tcW w:w="567" w:type="dxa"/>
            <w:tcBorders>
              <w:top w:val="nil"/>
              <w:left w:val="nil"/>
              <w:bottom w:val="single" w:sz="4" w:space="0" w:color="auto"/>
              <w:right w:val="single" w:sz="4" w:space="0" w:color="auto"/>
            </w:tcBorders>
            <w:shd w:val="clear" w:color="auto" w:fill="auto"/>
          </w:tcPr>
          <w:p w14:paraId="5143F25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6B54794"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387CD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6BDB3F2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12F95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358 167,1</w:t>
            </w:r>
          </w:p>
        </w:tc>
      </w:tr>
      <w:tr w:rsidR="005373F1" w:rsidRPr="00872F19" w14:paraId="7AE7B881" w14:textId="77777777" w:rsidTr="005373F1">
        <w:trPr>
          <w:trHeight w:val="20"/>
        </w:trPr>
        <w:tc>
          <w:tcPr>
            <w:tcW w:w="3544" w:type="dxa"/>
          </w:tcPr>
          <w:p w14:paraId="1C571F53" w14:textId="2F1D8CD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094E07E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192DED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A7B0251"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6C14CA1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98FCE9" w14:textId="77777777" w:rsidR="005373F1" w:rsidRPr="00872F19" w:rsidRDefault="005373F1" w:rsidP="00D24AE7">
            <w:pPr>
              <w:spacing w:after="20"/>
              <w:jc w:val="right"/>
              <w:rPr>
                <w:color w:val="000000"/>
                <w:sz w:val="18"/>
                <w:szCs w:val="18"/>
              </w:rPr>
            </w:pPr>
            <w:r w:rsidRPr="00872F19">
              <w:rPr>
                <w:color w:val="000000"/>
                <w:sz w:val="18"/>
                <w:szCs w:val="18"/>
              </w:rPr>
              <w:t>143 460,8</w:t>
            </w:r>
          </w:p>
        </w:tc>
        <w:tc>
          <w:tcPr>
            <w:tcW w:w="3687" w:type="dxa"/>
          </w:tcPr>
          <w:p w14:paraId="56FF09BA" w14:textId="59AA771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1AA372C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76BC99"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52DE291"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2C59BC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96D7F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143 460,8</w:t>
            </w:r>
          </w:p>
        </w:tc>
      </w:tr>
      <w:tr w:rsidR="005373F1" w:rsidRPr="00872F19" w14:paraId="7E298112" w14:textId="77777777" w:rsidTr="005373F1">
        <w:trPr>
          <w:trHeight w:val="20"/>
        </w:trPr>
        <w:tc>
          <w:tcPr>
            <w:tcW w:w="3544" w:type="dxa"/>
          </w:tcPr>
          <w:p w14:paraId="63ABAA2C" w14:textId="1BAFF41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A3CD91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B6028F5"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310194B" w14:textId="77777777"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3BA7275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9E01D0" w14:textId="77777777" w:rsidR="005373F1" w:rsidRPr="00872F19" w:rsidRDefault="005373F1" w:rsidP="00D24AE7">
            <w:pPr>
              <w:spacing w:after="20"/>
              <w:jc w:val="right"/>
              <w:rPr>
                <w:color w:val="000000"/>
                <w:sz w:val="18"/>
                <w:szCs w:val="18"/>
              </w:rPr>
            </w:pPr>
            <w:r w:rsidRPr="00872F19">
              <w:rPr>
                <w:color w:val="000000"/>
                <w:sz w:val="18"/>
                <w:szCs w:val="18"/>
              </w:rPr>
              <w:t>143 460,8</w:t>
            </w:r>
          </w:p>
        </w:tc>
        <w:tc>
          <w:tcPr>
            <w:tcW w:w="3687" w:type="dxa"/>
          </w:tcPr>
          <w:p w14:paraId="567F8E71" w14:textId="7BA8AF75"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93C8B4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2B7266A"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7497645" w14:textId="77777777" w:rsidR="005373F1" w:rsidRPr="00872F19" w:rsidRDefault="005373F1" w:rsidP="00D24AE7">
            <w:pPr>
              <w:spacing w:after="20"/>
              <w:jc w:val="center"/>
              <w:rPr>
                <w:color w:val="000000"/>
                <w:sz w:val="18"/>
                <w:szCs w:val="18"/>
                <w:lang w:val="tt-RU"/>
              </w:rPr>
            </w:pPr>
            <w:r w:rsidRPr="0073165C">
              <w:rPr>
                <w:color w:val="000000"/>
                <w:sz w:val="18"/>
                <w:szCs w:val="18"/>
              </w:rPr>
              <w:t>02 2 00 0000 0</w:t>
            </w:r>
          </w:p>
        </w:tc>
        <w:tc>
          <w:tcPr>
            <w:tcW w:w="567" w:type="dxa"/>
            <w:tcBorders>
              <w:top w:val="nil"/>
              <w:left w:val="nil"/>
              <w:bottom w:val="single" w:sz="4" w:space="0" w:color="auto"/>
              <w:right w:val="single" w:sz="4" w:space="0" w:color="auto"/>
            </w:tcBorders>
            <w:shd w:val="clear" w:color="auto" w:fill="auto"/>
          </w:tcPr>
          <w:p w14:paraId="784AECA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66070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143 460,8</w:t>
            </w:r>
          </w:p>
        </w:tc>
      </w:tr>
      <w:tr w:rsidR="005373F1" w:rsidRPr="00872F19" w14:paraId="39860714" w14:textId="77777777" w:rsidTr="005373F1">
        <w:trPr>
          <w:trHeight w:val="20"/>
        </w:trPr>
        <w:tc>
          <w:tcPr>
            <w:tcW w:w="3544" w:type="dxa"/>
          </w:tcPr>
          <w:p w14:paraId="2C7A4737" w14:textId="4832BDE3"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32C3A44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6834B8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5F487C7" w14:textId="77777777" w:rsidR="005373F1" w:rsidRPr="00872F19" w:rsidRDefault="005373F1" w:rsidP="00D24AE7">
            <w:pPr>
              <w:spacing w:after="20"/>
              <w:jc w:val="center"/>
              <w:rPr>
                <w:color w:val="000000"/>
                <w:sz w:val="18"/>
                <w:szCs w:val="18"/>
              </w:rPr>
            </w:pPr>
            <w:r w:rsidRPr="00872F19">
              <w:rPr>
                <w:color w:val="000000"/>
                <w:sz w:val="18"/>
                <w:szCs w:val="18"/>
              </w:rPr>
              <w:t>02 2 0К 0000 0</w:t>
            </w:r>
          </w:p>
        </w:tc>
        <w:tc>
          <w:tcPr>
            <w:tcW w:w="567" w:type="dxa"/>
            <w:shd w:val="clear" w:color="auto" w:fill="auto"/>
          </w:tcPr>
          <w:p w14:paraId="5109B70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C08526" w14:textId="77777777" w:rsidR="005373F1" w:rsidRPr="00872F19" w:rsidRDefault="005373F1" w:rsidP="00D24AE7">
            <w:pPr>
              <w:spacing w:after="20"/>
              <w:jc w:val="right"/>
              <w:rPr>
                <w:color w:val="000000"/>
                <w:sz w:val="18"/>
                <w:szCs w:val="18"/>
              </w:rPr>
            </w:pPr>
            <w:r w:rsidRPr="00872F19">
              <w:rPr>
                <w:color w:val="000000"/>
                <w:sz w:val="18"/>
                <w:szCs w:val="18"/>
              </w:rPr>
              <w:t>143 460,8</w:t>
            </w:r>
          </w:p>
        </w:tc>
        <w:tc>
          <w:tcPr>
            <w:tcW w:w="3687" w:type="dxa"/>
          </w:tcPr>
          <w:p w14:paraId="6859C640" w14:textId="11601B7C"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082A0F1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90A816"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88D4013"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0000 0</w:t>
            </w:r>
          </w:p>
        </w:tc>
        <w:tc>
          <w:tcPr>
            <w:tcW w:w="567" w:type="dxa"/>
            <w:tcBorders>
              <w:top w:val="nil"/>
              <w:left w:val="nil"/>
              <w:bottom w:val="single" w:sz="4" w:space="0" w:color="auto"/>
              <w:right w:val="single" w:sz="4" w:space="0" w:color="auto"/>
            </w:tcBorders>
            <w:shd w:val="clear" w:color="auto" w:fill="auto"/>
          </w:tcPr>
          <w:p w14:paraId="3DE0069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669F26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143 460,8</w:t>
            </w:r>
          </w:p>
        </w:tc>
      </w:tr>
      <w:tr w:rsidR="005373F1" w:rsidRPr="00872F19" w14:paraId="3DC03000" w14:textId="77777777" w:rsidTr="005373F1">
        <w:trPr>
          <w:trHeight w:val="20"/>
        </w:trPr>
        <w:tc>
          <w:tcPr>
            <w:tcW w:w="3544" w:type="dxa"/>
          </w:tcPr>
          <w:p w14:paraId="3ED4A227" w14:textId="5DAB908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212DE9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8F2791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91D05BC"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0971B99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EA9E57" w14:textId="77777777" w:rsidR="005373F1" w:rsidRPr="00872F19" w:rsidRDefault="005373F1" w:rsidP="00D24AE7">
            <w:pPr>
              <w:spacing w:after="20"/>
              <w:jc w:val="right"/>
              <w:rPr>
                <w:color w:val="000000"/>
                <w:sz w:val="18"/>
                <w:szCs w:val="18"/>
              </w:rPr>
            </w:pPr>
            <w:r w:rsidRPr="00872F19">
              <w:rPr>
                <w:color w:val="000000"/>
                <w:sz w:val="18"/>
                <w:szCs w:val="18"/>
              </w:rPr>
              <w:t>143 460,8</w:t>
            </w:r>
          </w:p>
        </w:tc>
        <w:tc>
          <w:tcPr>
            <w:tcW w:w="3687" w:type="dxa"/>
          </w:tcPr>
          <w:p w14:paraId="3743000B" w14:textId="2F0B20D1"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7DF577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E2B6FC3"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36B4529"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55490E0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AB53F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143 460,8</w:t>
            </w:r>
          </w:p>
        </w:tc>
      </w:tr>
      <w:tr w:rsidR="005373F1" w:rsidRPr="00872F19" w14:paraId="5F46DBB5" w14:textId="77777777" w:rsidTr="005373F1">
        <w:trPr>
          <w:trHeight w:val="20"/>
        </w:trPr>
        <w:tc>
          <w:tcPr>
            <w:tcW w:w="3544" w:type="dxa"/>
          </w:tcPr>
          <w:p w14:paraId="62DA1C8A" w14:textId="19D41D1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361317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2B266F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125AE75"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2DA2A15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3142A1F" w14:textId="77777777" w:rsidR="005373F1" w:rsidRPr="00872F19" w:rsidRDefault="005373F1" w:rsidP="00D24AE7">
            <w:pPr>
              <w:spacing w:after="20"/>
              <w:jc w:val="right"/>
              <w:rPr>
                <w:color w:val="000000"/>
                <w:sz w:val="18"/>
                <w:szCs w:val="18"/>
              </w:rPr>
            </w:pPr>
            <w:r w:rsidRPr="00872F19">
              <w:rPr>
                <w:color w:val="000000"/>
                <w:sz w:val="18"/>
                <w:szCs w:val="18"/>
              </w:rPr>
              <w:t>70 132,7</w:t>
            </w:r>
          </w:p>
        </w:tc>
        <w:tc>
          <w:tcPr>
            <w:tcW w:w="3687" w:type="dxa"/>
          </w:tcPr>
          <w:p w14:paraId="71F9F9FF" w14:textId="58F6B15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DAC8DA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C30AD2"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882FB52"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33F05B3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6E94D4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70 132,7</w:t>
            </w:r>
          </w:p>
        </w:tc>
      </w:tr>
      <w:tr w:rsidR="005373F1" w:rsidRPr="00872F19" w14:paraId="0D43A5EF" w14:textId="77777777" w:rsidTr="005373F1">
        <w:trPr>
          <w:trHeight w:val="20"/>
        </w:trPr>
        <w:tc>
          <w:tcPr>
            <w:tcW w:w="3544" w:type="dxa"/>
          </w:tcPr>
          <w:p w14:paraId="7A5B91D9" w14:textId="796D3FA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FA74A9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FE4BE4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5653BCF"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17B431B8"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6E41830" w14:textId="77777777" w:rsidR="005373F1" w:rsidRPr="00872F19" w:rsidRDefault="005373F1" w:rsidP="00D24AE7">
            <w:pPr>
              <w:spacing w:after="20"/>
              <w:jc w:val="right"/>
              <w:rPr>
                <w:color w:val="000000"/>
                <w:sz w:val="18"/>
                <w:szCs w:val="18"/>
              </w:rPr>
            </w:pPr>
            <w:r w:rsidRPr="00872F19">
              <w:rPr>
                <w:color w:val="000000"/>
                <w:sz w:val="18"/>
                <w:szCs w:val="18"/>
              </w:rPr>
              <w:t>14 899,5</w:t>
            </w:r>
          </w:p>
        </w:tc>
        <w:tc>
          <w:tcPr>
            <w:tcW w:w="3687" w:type="dxa"/>
          </w:tcPr>
          <w:p w14:paraId="6607FE51" w14:textId="0AFD3D8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53A253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2B2E94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4AB2B85"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45B15D1D"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404E0C8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14 899,5</w:t>
            </w:r>
          </w:p>
        </w:tc>
      </w:tr>
      <w:tr w:rsidR="005373F1" w:rsidRPr="00872F19" w14:paraId="12477838" w14:textId="77777777" w:rsidTr="005373F1">
        <w:trPr>
          <w:trHeight w:val="20"/>
        </w:trPr>
        <w:tc>
          <w:tcPr>
            <w:tcW w:w="3544" w:type="dxa"/>
          </w:tcPr>
          <w:p w14:paraId="1547AC0A" w14:textId="6F305910" w:rsidR="005373F1" w:rsidRPr="00872F19" w:rsidRDefault="005373F1" w:rsidP="00D24AE7">
            <w:pPr>
              <w:spacing w:after="20"/>
              <w:jc w:val="both"/>
              <w:rPr>
                <w:color w:val="000000"/>
                <w:sz w:val="18"/>
                <w:szCs w:val="18"/>
              </w:rPr>
            </w:pPr>
            <w:r w:rsidRPr="000111FF">
              <w:rPr>
                <w:color w:val="000000"/>
                <w:sz w:val="18"/>
                <w:szCs w:val="18"/>
              </w:rPr>
              <w:lastRenderedPageBreak/>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779E2E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A02CFA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8E4E654" w14:textId="77777777" w:rsidR="005373F1" w:rsidRPr="00872F19" w:rsidRDefault="005373F1" w:rsidP="00D24AE7">
            <w:pPr>
              <w:spacing w:after="20"/>
              <w:jc w:val="center"/>
              <w:rPr>
                <w:color w:val="000000"/>
                <w:sz w:val="18"/>
                <w:szCs w:val="18"/>
              </w:rPr>
            </w:pPr>
            <w:r w:rsidRPr="00872F19">
              <w:rPr>
                <w:color w:val="000000"/>
                <w:sz w:val="18"/>
                <w:szCs w:val="18"/>
              </w:rPr>
              <w:t>02 2 0К 7231 0</w:t>
            </w:r>
          </w:p>
        </w:tc>
        <w:tc>
          <w:tcPr>
            <w:tcW w:w="567" w:type="dxa"/>
            <w:shd w:val="clear" w:color="auto" w:fill="auto"/>
          </w:tcPr>
          <w:p w14:paraId="7064E1E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93A6BDF" w14:textId="77777777" w:rsidR="005373F1" w:rsidRPr="00872F19" w:rsidRDefault="005373F1" w:rsidP="00D24AE7">
            <w:pPr>
              <w:spacing w:after="20"/>
              <w:jc w:val="right"/>
              <w:rPr>
                <w:color w:val="000000"/>
                <w:sz w:val="18"/>
                <w:szCs w:val="18"/>
              </w:rPr>
            </w:pPr>
            <w:r w:rsidRPr="00872F19">
              <w:rPr>
                <w:color w:val="000000"/>
                <w:sz w:val="18"/>
                <w:szCs w:val="18"/>
              </w:rPr>
              <w:t>58 428,6</w:t>
            </w:r>
          </w:p>
        </w:tc>
        <w:tc>
          <w:tcPr>
            <w:tcW w:w="3687" w:type="dxa"/>
          </w:tcPr>
          <w:p w14:paraId="3347F708" w14:textId="302E3A5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29CFE1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CBB78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14D9ED3" w14:textId="77777777" w:rsidR="005373F1" w:rsidRPr="00872F19" w:rsidRDefault="005373F1" w:rsidP="00D24AE7">
            <w:pPr>
              <w:spacing w:after="20"/>
              <w:jc w:val="center"/>
              <w:rPr>
                <w:color w:val="000000"/>
                <w:sz w:val="18"/>
                <w:szCs w:val="18"/>
                <w:lang w:val="tt-RU"/>
              </w:rPr>
            </w:pPr>
            <w:r w:rsidRPr="0073165C">
              <w:rPr>
                <w:color w:val="000000"/>
                <w:sz w:val="18"/>
                <w:szCs w:val="18"/>
              </w:rPr>
              <w:t>02 2 0К 7231 0</w:t>
            </w:r>
          </w:p>
        </w:tc>
        <w:tc>
          <w:tcPr>
            <w:tcW w:w="567" w:type="dxa"/>
            <w:tcBorders>
              <w:top w:val="nil"/>
              <w:left w:val="nil"/>
              <w:bottom w:val="single" w:sz="4" w:space="0" w:color="auto"/>
              <w:right w:val="single" w:sz="4" w:space="0" w:color="auto"/>
            </w:tcBorders>
            <w:shd w:val="clear" w:color="auto" w:fill="auto"/>
          </w:tcPr>
          <w:p w14:paraId="39D2CF2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76113F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58 428,6</w:t>
            </w:r>
          </w:p>
        </w:tc>
      </w:tr>
      <w:tr w:rsidR="005373F1" w:rsidRPr="00872F19" w14:paraId="125D92A5" w14:textId="77777777" w:rsidTr="005373F1">
        <w:trPr>
          <w:trHeight w:val="20"/>
        </w:trPr>
        <w:tc>
          <w:tcPr>
            <w:tcW w:w="3544" w:type="dxa"/>
          </w:tcPr>
          <w:p w14:paraId="7FB9E392" w14:textId="2CD5A1D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урман хуҗалыгын үстерү» дәүләт программасы</w:t>
            </w:r>
          </w:p>
        </w:tc>
        <w:tc>
          <w:tcPr>
            <w:tcW w:w="425" w:type="dxa"/>
            <w:shd w:val="clear" w:color="auto" w:fill="auto"/>
          </w:tcPr>
          <w:p w14:paraId="3CF42EE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EB8E3D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60942E4" w14:textId="77777777" w:rsidR="005373F1" w:rsidRPr="00872F19" w:rsidRDefault="005373F1" w:rsidP="00D24AE7">
            <w:pPr>
              <w:spacing w:after="20"/>
              <w:jc w:val="center"/>
              <w:rPr>
                <w:color w:val="000000"/>
                <w:sz w:val="18"/>
                <w:szCs w:val="18"/>
              </w:rPr>
            </w:pPr>
            <w:r w:rsidRPr="00872F19">
              <w:rPr>
                <w:color w:val="000000"/>
                <w:sz w:val="18"/>
                <w:szCs w:val="18"/>
              </w:rPr>
              <w:t>15 0 00 0000 0</w:t>
            </w:r>
          </w:p>
        </w:tc>
        <w:tc>
          <w:tcPr>
            <w:tcW w:w="567" w:type="dxa"/>
            <w:shd w:val="clear" w:color="auto" w:fill="auto"/>
          </w:tcPr>
          <w:p w14:paraId="7C57D68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CCFD1C" w14:textId="77777777" w:rsidR="005373F1" w:rsidRPr="00872F19" w:rsidRDefault="005373F1" w:rsidP="00D24AE7">
            <w:pPr>
              <w:spacing w:after="20"/>
              <w:jc w:val="right"/>
              <w:rPr>
                <w:color w:val="000000"/>
                <w:sz w:val="18"/>
                <w:szCs w:val="18"/>
              </w:rPr>
            </w:pPr>
            <w:r w:rsidRPr="00872F19">
              <w:rPr>
                <w:color w:val="000000"/>
                <w:sz w:val="18"/>
                <w:szCs w:val="18"/>
              </w:rPr>
              <w:t>246,7</w:t>
            </w:r>
          </w:p>
        </w:tc>
        <w:tc>
          <w:tcPr>
            <w:tcW w:w="3687" w:type="dxa"/>
          </w:tcPr>
          <w:p w14:paraId="323863F3" w14:textId="7881BED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урман хуҗалыгын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609A00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A4BEB4E"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D8ED7DF" w14:textId="77777777" w:rsidR="005373F1" w:rsidRPr="00872F19" w:rsidRDefault="005373F1" w:rsidP="00D24AE7">
            <w:pPr>
              <w:spacing w:after="20"/>
              <w:jc w:val="center"/>
              <w:rPr>
                <w:color w:val="000000"/>
                <w:sz w:val="18"/>
                <w:szCs w:val="18"/>
                <w:lang w:val="tt-RU"/>
              </w:rPr>
            </w:pPr>
            <w:r w:rsidRPr="0073165C">
              <w:rPr>
                <w:color w:val="000000"/>
                <w:sz w:val="18"/>
                <w:szCs w:val="18"/>
              </w:rPr>
              <w:t>15 0 00 0000 0</w:t>
            </w:r>
          </w:p>
        </w:tc>
        <w:tc>
          <w:tcPr>
            <w:tcW w:w="567" w:type="dxa"/>
            <w:tcBorders>
              <w:top w:val="nil"/>
              <w:left w:val="nil"/>
              <w:bottom w:val="single" w:sz="4" w:space="0" w:color="auto"/>
              <w:right w:val="single" w:sz="4" w:space="0" w:color="auto"/>
            </w:tcBorders>
            <w:shd w:val="clear" w:color="auto" w:fill="auto"/>
          </w:tcPr>
          <w:p w14:paraId="3BFC32E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394D7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246,7</w:t>
            </w:r>
          </w:p>
        </w:tc>
      </w:tr>
      <w:tr w:rsidR="005373F1" w:rsidRPr="00872F19" w14:paraId="43934856" w14:textId="77777777" w:rsidTr="005373F1">
        <w:trPr>
          <w:trHeight w:val="20"/>
        </w:trPr>
        <w:tc>
          <w:tcPr>
            <w:tcW w:w="3544" w:type="dxa"/>
          </w:tcPr>
          <w:p w14:paraId="069B154F" w14:textId="1AAE85A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336804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CE3F9F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0F92803" w14:textId="77777777" w:rsidR="005373F1" w:rsidRPr="00872F19" w:rsidRDefault="005373F1" w:rsidP="00D24AE7">
            <w:pPr>
              <w:spacing w:after="20"/>
              <w:jc w:val="center"/>
              <w:rPr>
                <w:color w:val="000000"/>
                <w:sz w:val="18"/>
                <w:szCs w:val="18"/>
              </w:rPr>
            </w:pPr>
            <w:r w:rsidRPr="00872F19">
              <w:rPr>
                <w:color w:val="000000"/>
                <w:sz w:val="18"/>
                <w:szCs w:val="18"/>
              </w:rPr>
              <w:t>15 4 00 0000 0</w:t>
            </w:r>
          </w:p>
        </w:tc>
        <w:tc>
          <w:tcPr>
            <w:tcW w:w="567" w:type="dxa"/>
            <w:shd w:val="clear" w:color="auto" w:fill="auto"/>
          </w:tcPr>
          <w:p w14:paraId="1180C6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3F399D" w14:textId="77777777" w:rsidR="005373F1" w:rsidRPr="00872F19" w:rsidRDefault="005373F1" w:rsidP="00D24AE7">
            <w:pPr>
              <w:spacing w:after="20"/>
              <w:jc w:val="right"/>
              <w:rPr>
                <w:color w:val="000000"/>
                <w:sz w:val="18"/>
                <w:szCs w:val="18"/>
              </w:rPr>
            </w:pPr>
            <w:r w:rsidRPr="00872F19">
              <w:rPr>
                <w:color w:val="000000"/>
                <w:sz w:val="18"/>
                <w:szCs w:val="18"/>
              </w:rPr>
              <w:t>246,7</w:t>
            </w:r>
          </w:p>
        </w:tc>
        <w:tc>
          <w:tcPr>
            <w:tcW w:w="3687" w:type="dxa"/>
          </w:tcPr>
          <w:p w14:paraId="35CB1DD5" w14:textId="24838C7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27B9C4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282B5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F1260ED" w14:textId="77777777" w:rsidR="005373F1" w:rsidRPr="00872F19" w:rsidRDefault="005373F1" w:rsidP="00D24AE7">
            <w:pPr>
              <w:spacing w:after="20"/>
              <w:jc w:val="center"/>
              <w:rPr>
                <w:color w:val="000000"/>
                <w:sz w:val="18"/>
                <w:szCs w:val="18"/>
                <w:lang w:val="tt-RU"/>
              </w:rPr>
            </w:pPr>
            <w:r w:rsidRPr="0073165C">
              <w:rPr>
                <w:color w:val="000000"/>
                <w:sz w:val="18"/>
                <w:szCs w:val="18"/>
              </w:rPr>
              <w:t>15 4 00 0000 0</w:t>
            </w:r>
          </w:p>
        </w:tc>
        <w:tc>
          <w:tcPr>
            <w:tcW w:w="567" w:type="dxa"/>
            <w:tcBorders>
              <w:top w:val="nil"/>
              <w:left w:val="nil"/>
              <w:bottom w:val="single" w:sz="4" w:space="0" w:color="auto"/>
              <w:right w:val="single" w:sz="4" w:space="0" w:color="auto"/>
            </w:tcBorders>
            <w:shd w:val="clear" w:color="auto" w:fill="auto"/>
          </w:tcPr>
          <w:p w14:paraId="1F1D14C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B3D8D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246,7</w:t>
            </w:r>
          </w:p>
        </w:tc>
      </w:tr>
      <w:tr w:rsidR="005373F1" w:rsidRPr="00872F19" w14:paraId="0990C394" w14:textId="77777777" w:rsidTr="005373F1">
        <w:trPr>
          <w:trHeight w:val="20"/>
        </w:trPr>
        <w:tc>
          <w:tcPr>
            <w:tcW w:w="3544" w:type="dxa"/>
          </w:tcPr>
          <w:p w14:paraId="70E94D14" w14:textId="344A3BA0" w:rsidR="005373F1" w:rsidRPr="00872F19" w:rsidRDefault="005373F1" w:rsidP="00D24AE7">
            <w:pPr>
              <w:spacing w:after="20"/>
              <w:jc w:val="both"/>
              <w:rPr>
                <w:color w:val="000000"/>
                <w:sz w:val="18"/>
                <w:szCs w:val="18"/>
              </w:rPr>
            </w:pPr>
            <w:r w:rsidRPr="000111FF">
              <w:rPr>
                <w:color w:val="000000"/>
                <w:sz w:val="18"/>
                <w:szCs w:val="18"/>
              </w:rPr>
              <w:t xml:space="preserve">«Урман мөнәсәбәтләре өлкәсендә дәүләт функцияләрен нәтиҗәле гамәлгә ашыруны тәэмин итү» процесс чаралары комплексы </w:t>
            </w:r>
          </w:p>
        </w:tc>
        <w:tc>
          <w:tcPr>
            <w:tcW w:w="425" w:type="dxa"/>
            <w:shd w:val="clear" w:color="auto" w:fill="auto"/>
          </w:tcPr>
          <w:p w14:paraId="4A31920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ABD108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230FFE2" w14:textId="77777777" w:rsidR="005373F1" w:rsidRPr="00872F19" w:rsidRDefault="005373F1" w:rsidP="00D24AE7">
            <w:pPr>
              <w:spacing w:after="20"/>
              <w:jc w:val="center"/>
              <w:rPr>
                <w:color w:val="000000"/>
                <w:sz w:val="18"/>
                <w:szCs w:val="18"/>
              </w:rPr>
            </w:pPr>
            <w:r w:rsidRPr="00872F19">
              <w:rPr>
                <w:color w:val="000000"/>
                <w:sz w:val="18"/>
                <w:szCs w:val="18"/>
              </w:rPr>
              <w:t>15 4 01 0000 0</w:t>
            </w:r>
          </w:p>
        </w:tc>
        <w:tc>
          <w:tcPr>
            <w:tcW w:w="567" w:type="dxa"/>
            <w:shd w:val="clear" w:color="auto" w:fill="auto"/>
          </w:tcPr>
          <w:p w14:paraId="5CD57B4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E8696F" w14:textId="77777777" w:rsidR="005373F1" w:rsidRPr="00872F19" w:rsidRDefault="005373F1" w:rsidP="00D24AE7">
            <w:pPr>
              <w:spacing w:after="20"/>
              <w:jc w:val="right"/>
              <w:rPr>
                <w:color w:val="000000"/>
                <w:sz w:val="18"/>
                <w:szCs w:val="18"/>
              </w:rPr>
            </w:pPr>
            <w:r w:rsidRPr="00872F19">
              <w:rPr>
                <w:color w:val="000000"/>
                <w:sz w:val="18"/>
                <w:szCs w:val="18"/>
              </w:rPr>
              <w:t>246,7</w:t>
            </w:r>
          </w:p>
        </w:tc>
        <w:tc>
          <w:tcPr>
            <w:tcW w:w="3687" w:type="dxa"/>
          </w:tcPr>
          <w:p w14:paraId="743183BC" w14:textId="65B047A2" w:rsidR="005373F1" w:rsidRPr="0073165C" w:rsidRDefault="005373F1" w:rsidP="00D24AE7">
            <w:pPr>
              <w:spacing w:after="20"/>
              <w:jc w:val="both"/>
              <w:rPr>
                <w:color w:val="000000"/>
                <w:sz w:val="18"/>
                <w:szCs w:val="18"/>
              </w:rPr>
            </w:pPr>
            <w:r w:rsidRPr="000111FF">
              <w:rPr>
                <w:color w:val="000000"/>
                <w:sz w:val="18"/>
                <w:szCs w:val="18"/>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5150BC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372440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1A9E112" w14:textId="77777777" w:rsidR="005373F1" w:rsidRPr="00872F19" w:rsidRDefault="005373F1" w:rsidP="00D24AE7">
            <w:pPr>
              <w:spacing w:after="20"/>
              <w:jc w:val="center"/>
              <w:rPr>
                <w:color w:val="000000"/>
                <w:sz w:val="18"/>
                <w:szCs w:val="18"/>
                <w:lang w:val="tt-RU"/>
              </w:rPr>
            </w:pPr>
            <w:r w:rsidRPr="0073165C">
              <w:rPr>
                <w:color w:val="000000"/>
                <w:sz w:val="18"/>
                <w:szCs w:val="18"/>
              </w:rPr>
              <w:t>15 4 01 0000 0</w:t>
            </w:r>
          </w:p>
        </w:tc>
        <w:tc>
          <w:tcPr>
            <w:tcW w:w="567" w:type="dxa"/>
            <w:tcBorders>
              <w:top w:val="nil"/>
              <w:left w:val="nil"/>
              <w:bottom w:val="single" w:sz="4" w:space="0" w:color="auto"/>
              <w:right w:val="single" w:sz="4" w:space="0" w:color="auto"/>
            </w:tcBorders>
            <w:shd w:val="clear" w:color="auto" w:fill="auto"/>
          </w:tcPr>
          <w:p w14:paraId="5D2C3F6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589911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246,7</w:t>
            </w:r>
          </w:p>
        </w:tc>
      </w:tr>
      <w:tr w:rsidR="005373F1" w:rsidRPr="00872F19" w14:paraId="34B19D39" w14:textId="77777777" w:rsidTr="005373F1">
        <w:trPr>
          <w:trHeight w:val="20"/>
        </w:trPr>
        <w:tc>
          <w:tcPr>
            <w:tcW w:w="3544" w:type="dxa"/>
          </w:tcPr>
          <w:p w14:paraId="2439EE86" w14:textId="1EDE2871" w:rsidR="005373F1" w:rsidRPr="00872F19" w:rsidRDefault="005373F1" w:rsidP="00D24AE7">
            <w:pPr>
              <w:spacing w:after="20"/>
              <w:jc w:val="both"/>
              <w:rPr>
                <w:color w:val="000000"/>
                <w:sz w:val="18"/>
                <w:szCs w:val="18"/>
              </w:rPr>
            </w:pPr>
            <w:r w:rsidRPr="000111FF">
              <w:rPr>
                <w:color w:val="000000"/>
                <w:sz w:val="18"/>
                <w:szCs w:val="18"/>
              </w:rPr>
              <w:t>Урман тармагына белгечләрне җәлеп итү һәм беркетү өчен шартлар тудыру</w:t>
            </w:r>
          </w:p>
        </w:tc>
        <w:tc>
          <w:tcPr>
            <w:tcW w:w="425" w:type="dxa"/>
            <w:shd w:val="clear" w:color="auto" w:fill="auto"/>
          </w:tcPr>
          <w:p w14:paraId="061259D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90C5D4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A622E2D" w14:textId="77777777" w:rsidR="005373F1" w:rsidRPr="00872F19" w:rsidRDefault="005373F1" w:rsidP="00D24AE7">
            <w:pPr>
              <w:spacing w:after="20"/>
              <w:jc w:val="center"/>
              <w:rPr>
                <w:color w:val="000000"/>
                <w:sz w:val="18"/>
                <w:szCs w:val="18"/>
              </w:rPr>
            </w:pPr>
            <w:r w:rsidRPr="00872F19">
              <w:rPr>
                <w:color w:val="000000"/>
                <w:sz w:val="18"/>
                <w:szCs w:val="18"/>
              </w:rPr>
              <w:t>15 4 01 8050 0</w:t>
            </w:r>
          </w:p>
        </w:tc>
        <w:tc>
          <w:tcPr>
            <w:tcW w:w="567" w:type="dxa"/>
            <w:shd w:val="clear" w:color="auto" w:fill="auto"/>
          </w:tcPr>
          <w:p w14:paraId="63924A9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445F50" w14:textId="77777777" w:rsidR="005373F1" w:rsidRPr="00872F19" w:rsidRDefault="005373F1" w:rsidP="00D24AE7">
            <w:pPr>
              <w:spacing w:after="20"/>
              <w:jc w:val="right"/>
              <w:rPr>
                <w:color w:val="000000"/>
                <w:sz w:val="18"/>
                <w:szCs w:val="18"/>
              </w:rPr>
            </w:pPr>
            <w:r w:rsidRPr="00872F19">
              <w:rPr>
                <w:color w:val="000000"/>
                <w:sz w:val="18"/>
                <w:szCs w:val="18"/>
              </w:rPr>
              <w:t>246,7</w:t>
            </w:r>
          </w:p>
        </w:tc>
        <w:tc>
          <w:tcPr>
            <w:tcW w:w="3687" w:type="dxa"/>
          </w:tcPr>
          <w:p w14:paraId="1BDA8FC0" w14:textId="36B8F79B" w:rsidR="005373F1" w:rsidRPr="0073165C" w:rsidRDefault="005373F1" w:rsidP="00D24AE7">
            <w:pPr>
              <w:spacing w:after="20"/>
              <w:jc w:val="both"/>
              <w:rPr>
                <w:color w:val="000000"/>
                <w:sz w:val="18"/>
                <w:szCs w:val="18"/>
              </w:rPr>
            </w:pPr>
            <w:r w:rsidRPr="000111FF">
              <w:rPr>
                <w:color w:val="000000"/>
                <w:sz w:val="18"/>
                <w:szCs w:val="18"/>
              </w:rPr>
              <w:t>Урман тармагына белгечләрне җәлеп итү һәм беркетү өчен шартлар тудыру</w:t>
            </w:r>
          </w:p>
        </w:tc>
        <w:tc>
          <w:tcPr>
            <w:tcW w:w="567" w:type="dxa"/>
            <w:tcBorders>
              <w:top w:val="nil"/>
              <w:left w:val="nil"/>
              <w:bottom w:val="single" w:sz="4" w:space="0" w:color="auto"/>
              <w:right w:val="single" w:sz="4" w:space="0" w:color="auto"/>
            </w:tcBorders>
            <w:shd w:val="clear" w:color="auto" w:fill="auto"/>
          </w:tcPr>
          <w:p w14:paraId="285F38E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815F20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CF375D3" w14:textId="77777777" w:rsidR="005373F1" w:rsidRPr="00872F19" w:rsidRDefault="005373F1" w:rsidP="00D24AE7">
            <w:pPr>
              <w:spacing w:after="20"/>
              <w:jc w:val="center"/>
              <w:rPr>
                <w:color w:val="000000"/>
                <w:sz w:val="18"/>
                <w:szCs w:val="18"/>
                <w:lang w:val="tt-RU"/>
              </w:rPr>
            </w:pPr>
            <w:r w:rsidRPr="0073165C">
              <w:rPr>
                <w:color w:val="000000"/>
                <w:sz w:val="18"/>
                <w:szCs w:val="18"/>
              </w:rPr>
              <w:t>15 4 01 8050 0</w:t>
            </w:r>
          </w:p>
        </w:tc>
        <w:tc>
          <w:tcPr>
            <w:tcW w:w="567" w:type="dxa"/>
            <w:tcBorders>
              <w:top w:val="nil"/>
              <w:left w:val="nil"/>
              <w:bottom w:val="single" w:sz="4" w:space="0" w:color="auto"/>
              <w:right w:val="single" w:sz="4" w:space="0" w:color="auto"/>
            </w:tcBorders>
            <w:shd w:val="clear" w:color="auto" w:fill="auto"/>
          </w:tcPr>
          <w:p w14:paraId="12FBF3B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C1D26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246,7</w:t>
            </w:r>
          </w:p>
        </w:tc>
      </w:tr>
      <w:tr w:rsidR="005373F1" w:rsidRPr="00872F19" w14:paraId="4BD0196E" w14:textId="77777777" w:rsidTr="005373F1">
        <w:trPr>
          <w:trHeight w:val="20"/>
        </w:trPr>
        <w:tc>
          <w:tcPr>
            <w:tcW w:w="3544" w:type="dxa"/>
          </w:tcPr>
          <w:p w14:paraId="1D55E544" w14:textId="4BC23D2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1CBE92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6BC56D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25CF9A8" w14:textId="77777777" w:rsidR="005373F1" w:rsidRPr="00872F19" w:rsidRDefault="005373F1" w:rsidP="00D24AE7">
            <w:pPr>
              <w:spacing w:after="20"/>
              <w:jc w:val="center"/>
              <w:rPr>
                <w:color w:val="000000"/>
                <w:sz w:val="18"/>
                <w:szCs w:val="18"/>
              </w:rPr>
            </w:pPr>
            <w:r w:rsidRPr="00872F19">
              <w:rPr>
                <w:color w:val="000000"/>
                <w:sz w:val="18"/>
                <w:szCs w:val="18"/>
              </w:rPr>
              <w:t>15 4 01 8050 0</w:t>
            </w:r>
          </w:p>
        </w:tc>
        <w:tc>
          <w:tcPr>
            <w:tcW w:w="567" w:type="dxa"/>
            <w:shd w:val="clear" w:color="auto" w:fill="auto"/>
          </w:tcPr>
          <w:p w14:paraId="03E283A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3E1DE3C" w14:textId="77777777" w:rsidR="005373F1" w:rsidRPr="00872F19" w:rsidRDefault="005373F1" w:rsidP="00D24AE7">
            <w:pPr>
              <w:spacing w:after="20"/>
              <w:jc w:val="right"/>
              <w:rPr>
                <w:color w:val="000000"/>
                <w:sz w:val="18"/>
                <w:szCs w:val="18"/>
              </w:rPr>
            </w:pPr>
            <w:r w:rsidRPr="00872F19">
              <w:rPr>
                <w:color w:val="000000"/>
                <w:sz w:val="18"/>
                <w:szCs w:val="18"/>
              </w:rPr>
              <w:t>246,7</w:t>
            </w:r>
          </w:p>
        </w:tc>
        <w:tc>
          <w:tcPr>
            <w:tcW w:w="3687" w:type="dxa"/>
          </w:tcPr>
          <w:p w14:paraId="0BF0A2C1" w14:textId="70FFC26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E2D740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C9A721"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31D94BA" w14:textId="77777777" w:rsidR="005373F1" w:rsidRPr="00872F19" w:rsidRDefault="005373F1" w:rsidP="00D24AE7">
            <w:pPr>
              <w:spacing w:after="20"/>
              <w:jc w:val="center"/>
              <w:rPr>
                <w:color w:val="000000"/>
                <w:sz w:val="18"/>
                <w:szCs w:val="18"/>
                <w:lang w:val="tt-RU"/>
              </w:rPr>
            </w:pPr>
            <w:r w:rsidRPr="0073165C">
              <w:rPr>
                <w:color w:val="000000"/>
                <w:sz w:val="18"/>
                <w:szCs w:val="18"/>
              </w:rPr>
              <w:t>15 4 01 8050 0</w:t>
            </w:r>
          </w:p>
        </w:tc>
        <w:tc>
          <w:tcPr>
            <w:tcW w:w="567" w:type="dxa"/>
            <w:tcBorders>
              <w:top w:val="nil"/>
              <w:left w:val="nil"/>
              <w:bottom w:val="single" w:sz="4" w:space="0" w:color="auto"/>
              <w:right w:val="single" w:sz="4" w:space="0" w:color="auto"/>
            </w:tcBorders>
            <w:shd w:val="clear" w:color="auto" w:fill="auto"/>
          </w:tcPr>
          <w:p w14:paraId="20DF613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4A2277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246,7</w:t>
            </w:r>
          </w:p>
        </w:tc>
      </w:tr>
      <w:tr w:rsidR="005373F1" w:rsidRPr="00872F19" w14:paraId="1D15FFD9" w14:textId="77777777" w:rsidTr="005373F1">
        <w:trPr>
          <w:trHeight w:val="20"/>
        </w:trPr>
        <w:tc>
          <w:tcPr>
            <w:tcW w:w="3544" w:type="dxa"/>
          </w:tcPr>
          <w:p w14:paraId="2542BCF2" w14:textId="75B20E8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425" w:type="dxa"/>
            <w:shd w:val="clear" w:color="auto" w:fill="auto"/>
          </w:tcPr>
          <w:p w14:paraId="1E139A1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10C14A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780A3B4" w14:textId="77777777" w:rsidR="005373F1" w:rsidRPr="00872F19" w:rsidRDefault="005373F1" w:rsidP="00D24AE7">
            <w:pPr>
              <w:spacing w:after="20"/>
              <w:jc w:val="center"/>
              <w:rPr>
                <w:color w:val="000000"/>
                <w:sz w:val="18"/>
                <w:szCs w:val="18"/>
              </w:rPr>
            </w:pPr>
            <w:r w:rsidRPr="00872F19">
              <w:rPr>
                <w:color w:val="000000"/>
                <w:sz w:val="18"/>
                <w:szCs w:val="18"/>
              </w:rPr>
              <w:t>41 0 00 0000 0</w:t>
            </w:r>
          </w:p>
        </w:tc>
        <w:tc>
          <w:tcPr>
            <w:tcW w:w="567" w:type="dxa"/>
            <w:shd w:val="clear" w:color="auto" w:fill="auto"/>
          </w:tcPr>
          <w:p w14:paraId="1D151F3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5B26F8" w14:textId="77777777" w:rsidR="005373F1" w:rsidRPr="00872F19" w:rsidRDefault="005373F1" w:rsidP="00D24AE7">
            <w:pPr>
              <w:spacing w:after="20"/>
              <w:jc w:val="right"/>
              <w:rPr>
                <w:color w:val="000000"/>
                <w:sz w:val="18"/>
                <w:szCs w:val="18"/>
              </w:rPr>
            </w:pPr>
            <w:r w:rsidRPr="00872F19">
              <w:rPr>
                <w:color w:val="000000"/>
                <w:sz w:val="18"/>
                <w:szCs w:val="18"/>
              </w:rPr>
              <w:t>214 459,6</w:t>
            </w:r>
          </w:p>
        </w:tc>
        <w:tc>
          <w:tcPr>
            <w:tcW w:w="3687" w:type="dxa"/>
          </w:tcPr>
          <w:p w14:paraId="0E39F273" w14:textId="1ED20C77"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567" w:type="dxa"/>
            <w:tcBorders>
              <w:top w:val="nil"/>
              <w:left w:val="nil"/>
              <w:bottom w:val="single" w:sz="4" w:space="0" w:color="auto"/>
              <w:right w:val="single" w:sz="4" w:space="0" w:color="auto"/>
            </w:tcBorders>
            <w:shd w:val="clear" w:color="auto" w:fill="auto"/>
          </w:tcPr>
          <w:p w14:paraId="13F3A96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5B74564"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2EDC6CC" w14:textId="77777777" w:rsidR="005373F1" w:rsidRPr="00872F19" w:rsidRDefault="005373F1" w:rsidP="00D24AE7">
            <w:pPr>
              <w:spacing w:after="20"/>
              <w:jc w:val="center"/>
              <w:rPr>
                <w:color w:val="000000"/>
                <w:sz w:val="18"/>
                <w:szCs w:val="18"/>
                <w:lang w:val="tt-RU"/>
              </w:rPr>
            </w:pPr>
            <w:r w:rsidRPr="0073165C">
              <w:rPr>
                <w:color w:val="000000"/>
                <w:sz w:val="18"/>
                <w:szCs w:val="18"/>
              </w:rPr>
              <w:t>41 0 00 0000 0</w:t>
            </w:r>
          </w:p>
        </w:tc>
        <w:tc>
          <w:tcPr>
            <w:tcW w:w="567" w:type="dxa"/>
            <w:tcBorders>
              <w:top w:val="nil"/>
              <w:left w:val="nil"/>
              <w:bottom w:val="single" w:sz="4" w:space="0" w:color="auto"/>
              <w:right w:val="single" w:sz="4" w:space="0" w:color="auto"/>
            </w:tcBorders>
            <w:shd w:val="clear" w:color="auto" w:fill="auto"/>
          </w:tcPr>
          <w:p w14:paraId="56F0662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F8C1BD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214 459,6</w:t>
            </w:r>
          </w:p>
        </w:tc>
      </w:tr>
      <w:tr w:rsidR="005373F1" w:rsidRPr="00872F19" w14:paraId="5805D6FE" w14:textId="77777777" w:rsidTr="005373F1">
        <w:trPr>
          <w:trHeight w:val="20"/>
        </w:trPr>
        <w:tc>
          <w:tcPr>
            <w:tcW w:w="3544" w:type="dxa"/>
          </w:tcPr>
          <w:p w14:paraId="0E3F33C9" w14:textId="4AE39AA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707A43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3448D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FDC59E5" w14:textId="77777777" w:rsidR="005373F1" w:rsidRPr="00872F19" w:rsidRDefault="005373F1" w:rsidP="00D24AE7">
            <w:pPr>
              <w:spacing w:after="20"/>
              <w:jc w:val="center"/>
              <w:rPr>
                <w:color w:val="000000"/>
                <w:sz w:val="18"/>
                <w:szCs w:val="18"/>
              </w:rPr>
            </w:pPr>
            <w:r w:rsidRPr="00872F19">
              <w:rPr>
                <w:color w:val="000000"/>
                <w:sz w:val="18"/>
                <w:szCs w:val="18"/>
              </w:rPr>
              <w:t>41 4 00 0000 0</w:t>
            </w:r>
          </w:p>
        </w:tc>
        <w:tc>
          <w:tcPr>
            <w:tcW w:w="567" w:type="dxa"/>
            <w:shd w:val="clear" w:color="auto" w:fill="auto"/>
          </w:tcPr>
          <w:p w14:paraId="3371799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524FB4" w14:textId="77777777" w:rsidR="005373F1" w:rsidRPr="00872F19" w:rsidRDefault="005373F1" w:rsidP="00D24AE7">
            <w:pPr>
              <w:spacing w:after="20"/>
              <w:jc w:val="right"/>
              <w:rPr>
                <w:color w:val="000000"/>
                <w:sz w:val="18"/>
                <w:szCs w:val="18"/>
              </w:rPr>
            </w:pPr>
            <w:r w:rsidRPr="00872F19">
              <w:rPr>
                <w:color w:val="000000"/>
                <w:sz w:val="18"/>
                <w:szCs w:val="18"/>
              </w:rPr>
              <w:t>214 459,6</w:t>
            </w:r>
          </w:p>
        </w:tc>
        <w:tc>
          <w:tcPr>
            <w:tcW w:w="3687" w:type="dxa"/>
          </w:tcPr>
          <w:p w14:paraId="6A59A499" w14:textId="7B34EE4B"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E600A5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578B37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28AE276" w14:textId="77777777" w:rsidR="005373F1" w:rsidRPr="00872F19" w:rsidRDefault="005373F1" w:rsidP="00D24AE7">
            <w:pPr>
              <w:spacing w:after="20"/>
              <w:jc w:val="center"/>
              <w:rPr>
                <w:color w:val="000000"/>
                <w:sz w:val="18"/>
                <w:szCs w:val="18"/>
                <w:lang w:val="tt-RU"/>
              </w:rPr>
            </w:pPr>
            <w:r w:rsidRPr="0073165C">
              <w:rPr>
                <w:color w:val="000000"/>
                <w:sz w:val="18"/>
                <w:szCs w:val="18"/>
              </w:rPr>
              <w:t>41 4 00 0000 0</w:t>
            </w:r>
          </w:p>
        </w:tc>
        <w:tc>
          <w:tcPr>
            <w:tcW w:w="567" w:type="dxa"/>
            <w:tcBorders>
              <w:top w:val="nil"/>
              <w:left w:val="nil"/>
              <w:bottom w:val="single" w:sz="4" w:space="0" w:color="auto"/>
              <w:right w:val="single" w:sz="4" w:space="0" w:color="auto"/>
            </w:tcBorders>
            <w:shd w:val="clear" w:color="auto" w:fill="auto"/>
          </w:tcPr>
          <w:p w14:paraId="751E7BB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7E0EA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214 459,6</w:t>
            </w:r>
          </w:p>
        </w:tc>
      </w:tr>
      <w:tr w:rsidR="005373F1" w:rsidRPr="00872F19" w14:paraId="307B3C9E" w14:textId="77777777" w:rsidTr="005373F1">
        <w:trPr>
          <w:trHeight w:val="20"/>
        </w:trPr>
        <w:tc>
          <w:tcPr>
            <w:tcW w:w="3544" w:type="dxa"/>
          </w:tcPr>
          <w:p w14:paraId="3C1A180C" w14:textId="18B08AE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табигый-фәнни белем бирүне үстерү» процесс чаралары комплексы</w:t>
            </w:r>
          </w:p>
        </w:tc>
        <w:tc>
          <w:tcPr>
            <w:tcW w:w="425" w:type="dxa"/>
            <w:shd w:val="clear" w:color="auto" w:fill="auto"/>
          </w:tcPr>
          <w:p w14:paraId="20C5536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D1C3BB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F2B3A36" w14:textId="77777777" w:rsidR="005373F1" w:rsidRPr="00872F19" w:rsidRDefault="005373F1" w:rsidP="00D24AE7">
            <w:pPr>
              <w:spacing w:after="20"/>
              <w:jc w:val="center"/>
              <w:rPr>
                <w:color w:val="000000"/>
                <w:sz w:val="18"/>
                <w:szCs w:val="18"/>
              </w:rPr>
            </w:pPr>
            <w:r w:rsidRPr="00872F19">
              <w:rPr>
                <w:color w:val="000000"/>
                <w:sz w:val="18"/>
                <w:szCs w:val="18"/>
              </w:rPr>
              <w:t>41 4 01 0000 0</w:t>
            </w:r>
          </w:p>
        </w:tc>
        <w:tc>
          <w:tcPr>
            <w:tcW w:w="567" w:type="dxa"/>
            <w:shd w:val="clear" w:color="auto" w:fill="auto"/>
          </w:tcPr>
          <w:p w14:paraId="486510F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47D9E5" w14:textId="77777777" w:rsidR="005373F1" w:rsidRPr="00872F19" w:rsidRDefault="005373F1" w:rsidP="00D24AE7">
            <w:pPr>
              <w:spacing w:after="20"/>
              <w:jc w:val="right"/>
              <w:rPr>
                <w:color w:val="000000"/>
                <w:sz w:val="18"/>
                <w:szCs w:val="18"/>
              </w:rPr>
            </w:pPr>
            <w:r w:rsidRPr="00872F19">
              <w:rPr>
                <w:color w:val="000000"/>
                <w:sz w:val="18"/>
                <w:szCs w:val="18"/>
              </w:rPr>
              <w:t>214 459,6</w:t>
            </w:r>
          </w:p>
        </w:tc>
        <w:tc>
          <w:tcPr>
            <w:tcW w:w="3687" w:type="dxa"/>
          </w:tcPr>
          <w:p w14:paraId="54F6038C" w14:textId="38A6B4D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табигый-фәнни белем бирүне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1F1196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967A2A3"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7D71F7C" w14:textId="77777777" w:rsidR="005373F1" w:rsidRPr="00872F19" w:rsidRDefault="005373F1" w:rsidP="00D24AE7">
            <w:pPr>
              <w:spacing w:after="20"/>
              <w:jc w:val="center"/>
              <w:rPr>
                <w:color w:val="000000"/>
                <w:sz w:val="18"/>
                <w:szCs w:val="18"/>
                <w:lang w:val="tt-RU"/>
              </w:rPr>
            </w:pPr>
            <w:r w:rsidRPr="0073165C">
              <w:rPr>
                <w:color w:val="000000"/>
                <w:sz w:val="18"/>
                <w:szCs w:val="18"/>
              </w:rPr>
              <w:t>41 4 01 0000 0</w:t>
            </w:r>
          </w:p>
        </w:tc>
        <w:tc>
          <w:tcPr>
            <w:tcW w:w="567" w:type="dxa"/>
            <w:tcBorders>
              <w:top w:val="nil"/>
              <w:left w:val="nil"/>
              <w:bottom w:val="single" w:sz="4" w:space="0" w:color="auto"/>
              <w:right w:val="single" w:sz="4" w:space="0" w:color="auto"/>
            </w:tcBorders>
            <w:shd w:val="clear" w:color="auto" w:fill="auto"/>
          </w:tcPr>
          <w:p w14:paraId="62DF8A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D0272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214 459,6</w:t>
            </w:r>
          </w:p>
        </w:tc>
      </w:tr>
      <w:tr w:rsidR="005373F1" w:rsidRPr="00872F19" w14:paraId="7B78C564" w14:textId="77777777" w:rsidTr="005373F1">
        <w:trPr>
          <w:trHeight w:val="20"/>
        </w:trPr>
        <w:tc>
          <w:tcPr>
            <w:tcW w:w="3544" w:type="dxa"/>
          </w:tcPr>
          <w:p w14:paraId="78B856C4" w14:textId="47CC9289" w:rsidR="005373F1" w:rsidRPr="00872F19" w:rsidRDefault="005373F1" w:rsidP="00D24AE7">
            <w:pPr>
              <w:spacing w:after="20"/>
              <w:jc w:val="both"/>
              <w:rPr>
                <w:color w:val="000000"/>
                <w:sz w:val="18"/>
                <w:szCs w:val="18"/>
              </w:rPr>
            </w:pPr>
            <w:r w:rsidRPr="000111FF">
              <w:rPr>
                <w:color w:val="000000"/>
                <w:sz w:val="18"/>
                <w:szCs w:val="18"/>
              </w:rPr>
              <w:t>Югары һөнәри белем бирүне үстерү</w:t>
            </w:r>
          </w:p>
        </w:tc>
        <w:tc>
          <w:tcPr>
            <w:tcW w:w="425" w:type="dxa"/>
            <w:shd w:val="clear" w:color="auto" w:fill="auto"/>
          </w:tcPr>
          <w:p w14:paraId="30EC59E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642DF5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E801D2B" w14:textId="77777777" w:rsidR="005373F1" w:rsidRPr="00872F19" w:rsidRDefault="005373F1" w:rsidP="00D24AE7">
            <w:pPr>
              <w:spacing w:after="20"/>
              <w:jc w:val="center"/>
              <w:rPr>
                <w:color w:val="000000"/>
                <w:sz w:val="18"/>
                <w:szCs w:val="18"/>
              </w:rPr>
            </w:pPr>
            <w:r w:rsidRPr="00872F19">
              <w:rPr>
                <w:color w:val="000000"/>
                <w:sz w:val="18"/>
                <w:szCs w:val="18"/>
              </w:rPr>
              <w:t>41 4 01 4301 0</w:t>
            </w:r>
          </w:p>
        </w:tc>
        <w:tc>
          <w:tcPr>
            <w:tcW w:w="567" w:type="dxa"/>
            <w:shd w:val="clear" w:color="auto" w:fill="auto"/>
          </w:tcPr>
          <w:p w14:paraId="13EBFCE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52BEC7" w14:textId="77777777" w:rsidR="005373F1" w:rsidRPr="00872F19" w:rsidRDefault="005373F1" w:rsidP="00D24AE7">
            <w:pPr>
              <w:spacing w:after="20"/>
              <w:jc w:val="right"/>
              <w:rPr>
                <w:color w:val="000000"/>
                <w:sz w:val="18"/>
                <w:szCs w:val="18"/>
              </w:rPr>
            </w:pPr>
            <w:r w:rsidRPr="00872F19">
              <w:rPr>
                <w:color w:val="000000"/>
                <w:sz w:val="18"/>
                <w:szCs w:val="18"/>
              </w:rPr>
              <w:t>214 459,6</w:t>
            </w:r>
          </w:p>
        </w:tc>
        <w:tc>
          <w:tcPr>
            <w:tcW w:w="3687" w:type="dxa"/>
          </w:tcPr>
          <w:p w14:paraId="0F1ADA43" w14:textId="6E75B224" w:rsidR="005373F1" w:rsidRPr="0073165C" w:rsidRDefault="005373F1" w:rsidP="00D24AE7">
            <w:pPr>
              <w:spacing w:after="20"/>
              <w:jc w:val="both"/>
              <w:rPr>
                <w:color w:val="000000"/>
                <w:sz w:val="18"/>
                <w:szCs w:val="18"/>
              </w:rPr>
            </w:pPr>
            <w:r w:rsidRPr="000111FF">
              <w:rPr>
                <w:color w:val="000000"/>
                <w:sz w:val="18"/>
                <w:szCs w:val="18"/>
              </w:rPr>
              <w:t>Югары һөнәри белем бирүне үстерү</w:t>
            </w:r>
          </w:p>
        </w:tc>
        <w:tc>
          <w:tcPr>
            <w:tcW w:w="567" w:type="dxa"/>
            <w:tcBorders>
              <w:top w:val="nil"/>
              <w:left w:val="nil"/>
              <w:bottom w:val="single" w:sz="4" w:space="0" w:color="auto"/>
              <w:right w:val="single" w:sz="4" w:space="0" w:color="auto"/>
            </w:tcBorders>
            <w:shd w:val="clear" w:color="auto" w:fill="auto"/>
          </w:tcPr>
          <w:p w14:paraId="0046294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EAAD87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B404719" w14:textId="77777777" w:rsidR="005373F1" w:rsidRPr="00872F19" w:rsidRDefault="005373F1" w:rsidP="00D24AE7">
            <w:pPr>
              <w:spacing w:after="20"/>
              <w:jc w:val="center"/>
              <w:rPr>
                <w:color w:val="000000"/>
                <w:sz w:val="18"/>
                <w:szCs w:val="18"/>
                <w:lang w:val="tt-RU"/>
              </w:rPr>
            </w:pPr>
            <w:r w:rsidRPr="0073165C">
              <w:rPr>
                <w:color w:val="000000"/>
                <w:sz w:val="18"/>
                <w:szCs w:val="18"/>
              </w:rPr>
              <w:t>41 4 01 4301 0</w:t>
            </w:r>
          </w:p>
        </w:tc>
        <w:tc>
          <w:tcPr>
            <w:tcW w:w="567" w:type="dxa"/>
            <w:tcBorders>
              <w:top w:val="nil"/>
              <w:left w:val="nil"/>
              <w:bottom w:val="single" w:sz="4" w:space="0" w:color="auto"/>
              <w:right w:val="single" w:sz="4" w:space="0" w:color="auto"/>
            </w:tcBorders>
            <w:shd w:val="clear" w:color="auto" w:fill="auto"/>
          </w:tcPr>
          <w:p w14:paraId="0BF44C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266EE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214 459,6</w:t>
            </w:r>
          </w:p>
        </w:tc>
      </w:tr>
      <w:tr w:rsidR="005373F1" w:rsidRPr="00872F19" w14:paraId="538C2AF0" w14:textId="77777777" w:rsidTr="005373F1">
        <w:trPr>
          <w:trHeight w:val="20"/>
        </w:trPr>
        <w:tc>
          <w:tcPr>
            <w:tcW w:w="3544" w:type="dxa"/>
          </w:tcPr>
          <w:p w14:paraId="4AD21330" w14:textId="0E1E5F7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FE683F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960D8A5"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36403D6" w14:textId="77777777" w:rsidR="005373F1" w:rsidRPr="00872F19" w:rsidRDefault="005373F1" w:rsidP="00D24AE7">
            <w:pPr>
              <w:spacing w:after="20"/>
              <w:jc w:val="center"/>
              <w:rPr>
                <w:color w:val="000000"/>
                <w:sz w:val="18"/>
                <w:szCs w:val="18"/>
              </w:rPr>
            </w:pPr>
            <w:r w:rsidRPr="00872F19">
              <w:rPr>
                <w:color w:val="000000"/>
                <w:sz w:val="18"/>
                <w:szCs w:val="18"/>
              </w:rPr>
              <w:t>41 4 01 4301 0</w:t>
            </w:r>
          </w:p>
        </w:tc>
        <w:tc>
          <w:tcPr>
            <w:tcW w:w="567" w:type="dxa"/>
            <w:shd w:val="clear" w:color="auto" w:fill="auto"/>
          </w:tcPr>
          <w:p w14:paraId="3EF4170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5249C7F" w14:textId="77777777" w:rsidR="005373F1" w:rsidRPr="00872F19" w:rsidRDefault="005373F1" w:rsidP="00D24AE7">
            <w:pPr>
              <w:spacing w:after="20"/>
              <w:jc w:val="right"/>
              <w:rPr>
                <w:color w:val="000000"/>
                <w:sz w:val="18"/>
                <w:szCs w:val="18"/>
              </w:rPr>
            </w:pPr>
            <w:r w:rsidRPr="00872F19">
              <w:rPr>
                <w:color w:val="000000"/>
                <w:sz w:val="18"/>
                <w:szCs w:val="18"/>
              </w:rPr>
              <w:t>214 459,6</w:t>
            </w:r>
          </w:p>
        </w:tc>
        <w:tc>
          <w:tcPr>
            <w:tcW w:w="3687" w:type="dxa"/>
          </w:tcPr>
          <w:p w14:paraId="285E6CC5" w14:textId="343FF4D5"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42637D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93A0914"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27B1E68" w14:textId="77777777" w:rsidR="005373F1" w:rsidRPr="00872F19" w:rsidRDefault="005373F1" w:rsidP="00D24AE7">
            <w:pPr>
              <w:spacing w:after="20"/>
              <w:jc w:val="center"/>
              <w:rPr>
                <w:color w:val="000000"/>
                <w:sz w:val="18"/>
                <w:szCs w:val="18"/>
                <w:lang w:val="tt-RU"/>
              </w:rPr>
            </w:pPr>
            <w:r w:rsidRPr="0073165C">
              <w:rPr>
                <w:color w:val="000000"/>
                <w:sz w:val="18"/>
                <w:szCs w:val="18"/>
              </w:rPr>
              <w:t>41 4 01 4301 0</w:t>
            </w:r>
          </w:p>
        </w:tc>
        <w:tc>
          <w:tcPr>
            <w:tcW w:w="567" w:type="dxa"/>
            <w:tcBorders>
              <w:top w:val="nil"/>
              <w:left w:val="nil"/>
              <w:bottom w:val="single" w:sz="4" w:space="0" w:color="auto"/>
              <w:right w:val="single" w:sz="4" w:space="0" w:color="auto"/>
            </w:tcBorders>
            <w:shd w:val="clear" w:color="auto" w:fill="auto"/>
          </w:tcPr>
          <w:p w14:paraId="684A42F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3F7C6A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214 459,6</w:t>
            </w:r>
          </w:p>
        </w:tc>
      </w:tr>
      <w:tr w:rsidR="005373F1" w:rsidRPr="00872F19" w14:paraId="4A76318F" w14:textId="77777777" w:rsidTr="005373F1">
        <w:trPr>
          <w:trHeight w:val="20"/>
        </w:trPr>
        <w:tc>
          <w:tcPr>
            <w:tcW w:w="3544" w:type="dxa"/>
          </w:tcPr>
          <w:p w14:paraId="6EBD022E" w14:textId="3E41664C" w:rsidR="005373F1" w:rsidRPr="00872F19" w:rsidRDefault="005373F1" w:rsidP="00D24AE7">
            <w:pPr>
              <w:spacing w:after="20"/>
              <w:jc w:val="both"/>
              <w:rPr>
                <w:color w:val="000000"/>
                <w:sz w:val="18"/>
                <w:szCs w:val="18"/>
              </w:rPr>
            </w:pPr>
            <w:r w:rsidRPr="000111FF">
              <w:rPr>
                <w:color w:val="000000"/>
                <w:sz w:val="18"/>
                <w:szCs w:val="18"/>
              </w:rPr>
              <w:t>Яшьләр сәясәте</w:t>
            </w:r>
          </w:p>
        </w:tc>
        <w:tc>
          <w:tcPr>
            <w:tcW w:w="425" w:type="dxa"/>
            <w:shd w:val="clear" w:color="auto" w:fill="auto"/>
          </w:tcPr>
          <w:p w14:paraId="2665B3A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A8E98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912AE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CB6129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F441C4" w14:textId="77777777" w:rsidR="005373F1" w:rsidRPr="00872F19" w:rsidRDefault="005373F1" w:rsidP="00D24AE7">
            <w:pPr>
              <w:spacing w:after="20"/>
              <w:jc w:val="right"/>
              <w:rPr>
                <w:color w:val="000000"/>
                <w:sz w:val="18"/>
                <w:szCs w:val="18"/>
              </w:rPr>
            </w:pPr>
            <w:r w:rsidRPr="00872F19">
              <w:rPr>
                <w:color w:val="000000"/>
                <w:sz w:val="18"/>
                <w:szCs w:val="18"/>
              </w:rPr>
              <w:t>5 304 312,4</w:t>
            </w:r>
          </w:p>
        </w:tc>
        <w:tc>
          <w:tcPr>
            <w:tcW w:w="3687" w:type="dxa"/>
          </w:tcPr>
          <w:p w14:paraId="3E770218" w14:textId="14A05CA2" w:rsidR="005373F1" w:rsidRPr="0073165C" w:rsidRDefault="005373F1" w:rsidP="00D24AE7">
            <w:pPr>
              <w:spacing w:after="20"/>
              <w:jc w:val="both"/>
              <w:rPr>
                <w:color w:val="000000"/>
                <w:sz w:val="18"/>
                <w:szCs w:val="18"/>
              </w:rPr>
            </w:pPr>
            <w:r w:rsidRPr="000111FF">
              <w:rPr>
                <w:color w:val="000000"/>
                <w:sz w:val="18"/>
                <w:szCs w:val="18"/>
              </w:rPr>
              <w:t>Яшьләр сәясәте</w:t>
            </w:r>
          </w:p>
        </w:tc>
        <w:tc>
          <w:tcPr>
            <w:tcW w:w="567" w:type="dxa"/>
            <w:tcBorders>
              <w:top w:val="nil"/>
              <w:left w:val="nil"/>
              <w:bottom w:val="single" w:sz="4" w:space="0" w:color="auto"/>
              <w:right w:val="single" w:sz="4" w:space="0" w:color="auto"/>
            </w:tcBorders>
            <w:shd w:val="clear" w:color="auto" w:fill="auto"/>
          </w:tcPr>
          <w:p w14:paraId="10DCC38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045B85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DBD67C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642068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E01E9E1" w14:textId="77777777" w:rsidR="005373F1" w:rsidRPr="00FE1F60" w:rsidRDefault="005373F1" w:rsidP="00D24AE7">
            <w:pPr>
              <w:spacing w:after="20"/>
              <w:jc w:val="right"/>
              <w:rPr>
                <w:b/>
                <w:bCs/>
                <w:color w:val="000000"/>
                <w:sz w:val="18"/>
                <w:szCs w:val="18"/>
                <w:lang w:val="tt-RU"/>
              </w:rPr>
            </w:pPr>
            <w:r w:rsidRPr="0073165C">
              <w:rPr>
                <w:b/>
                <w:color w:val="000000"/>
                <w:sz w:val="18"/>
                <w:szCs w:val="18"/>
              </w:rPr>
              <w:t>6 003 227,2</w:t>
            </w:r>
          </w:p>
        </w:tc>
      </w:tr>
      <w:tr w:rsidR="005373F1" w:rsidRPr="00872F19" w14:paraId="51C5E70B" w14:textId="77777777" w:rsidTr="005373F1">
        <w:trPr>
          <w:trHeight w:val="20"/>
        </w:trPr>
        <w:tc>
          <w:tcPr>
            <w:tcW w:w="3544" w:type="dxa"/>
          </w:tcPr>
          <w:p w14:paraId="5BCCBAAC" w14:textId="6DFE3411"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52EEF46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422EEE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B340BCE"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56B5A94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2C525A" w14:textId="77777777" w:rsidR="005373F1" w:rsidRPr="00872F19" w:rsidRDefault="005373F1" w:rsidP="00D24AE7">
            <w:pPr>
              <w:spacing w:after="20"/>
              <w:jc w:val="right"/>
              <w:rPr>
                <w:color w:val="000000"/>
                <w:sz w:val="18"/>
                <w:szCs w:val="18"/>
              </w:rPr>
            </w:pPr>
            <w:r w:rsidRPr="00872F19">
              <w:rPr>
                <w:color w:val="000000"/>
                <w:sz w:val="18"/>
                <w:szCs w:val="18"/>
              </w:rPr>
              <w:t>17 430,0</w:t>
            </w:r>
          </w:p>
        </w:tc>
        <w:tc>
          <w:tcPr>
            <w:tcW w:w="3687" w:type="dxa"/>
          </w:tcPr>
          <w:p w14:paraId="44F85262" w14:textId="670E70BE"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0593D30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314571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E5DDE22"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421F6A7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44F05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17 430,0</w:t>
            </w:r>
          </w:p>
        </w:tc>
      </w:tr>
      <w:tr w:rsidR="005373F1" w:rsidRPr="00872F19" w14:paraId="1DD4C4D2" w14:textId="77777777" w:rsidTr="005373F1">
        <w:trPr>
          <w:trHeight w:val="20"/>
        </w:trPr>
        <w:tc>
          <w:tcPr>
            <w:tcW w:w="3544" w:type="dxa"/>
          </w:tcPr>
          <w:p w14:paraId="3697A1CB" w14:textId="4C2074CC"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DBA169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02697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293D6D0"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1CA4BD5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004290" w14:textId="77777777" w:rsidR="005373F1" w:rsidRPr="00872F19" w:rsidRDefault="005373F1" w:rsidP="00D24AE7">
            <w:pPr>
              <w:spacing w:after="20"/>
              <w:jc w:val="right"/>
              <w:rPr>
                <w:color w:val="000000"/>
                <w:sz w:val="18"/>
                <w:szCs w:val="18"/>
              </w:rPr>
            </w:pPr>
            <w:r w:rsidRPr="00872F19">
              <w:rPr>
                <w:color w:val="000000"/>
                <w:sz w:val="18"/>
                <w:szCs w:val="18"/>
              </w:rPr>
              <w:t>17 430,0</w:t>
            </w:r>
          </w:p>
        </w:tc>
        <w:tc>
          <w:tcPr>
            <w:tcW w:w="3687" w:type="dxa"/>
          </w:tcPr>
          <w:p w14:paraId="33616E73" w14:textId="3008043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4CD242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F221E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00B5416"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7DA5C09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DAFAC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17 430,0</w:t>
            </w:r>
          </w:p>
        </w:tc>
      </w:tr>
      <w:tr w:rsidR="005373F1" w:rsidRPr="00872F19" w14:paraId="3E2C8DE6" w14:textId="77777777" w:rsidTr="005373F1">
        <w:trPr>
          <w:trHeight w:val="20"/>
        </w:trPr>
        <w:tc>
          <w:tcPr>
            <w:tcW w:w="3544" w:type="dxa"/>
          </w:tcPr>
          <w:p w14:paraId="5473E11F" w14:textId="142DA36F"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499B22D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F95365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A51F746" w14:textId="77777777"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358832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089B26" w14:textId="77777777" w:rsidR="005373F1" w:rsidRPr="00872F19" w:rsidRDefault="005373F1" w:rsidP="00D24AE7">
            <w:pPr>
              <w:spacing w:after="20"/>
              <w:jc w:val="right"/>
              <w:rPr>
                <w:color w:val="000000"/>
                <w:sz w:val="18"/>
                <w:szCs w:val="18"/>
              </w:rPr>
            </w:pPr>
            <w:r w:rsidRPr="00872F19">
              <w:rPr>
                <w:color w:val="000000"/>
                <w:sz w:val="18"/>
                <w:szCs w:val="18"/>
              </w:rPr>
              <w:t>3 900,0</w:t>
            </w:r>
          </w:p>
        </w:tc>
        <w:tc>
          <w:tcPr>
            <w:tcW w:w="3687" w:type="dxa"/>
          </w:tcPr>
          <w:p w14:paraId="4172DA43" w14:textId="3E9667A1" w:rsidR="005373F1" w:rsidRPr="0073165C"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5025A1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648348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B14BE2B"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06 4 01 0000 0</w:t>
            </w:r>
          </w:p>
        </w:tc>
        <w:tc>
          <w:tcPr>
            <w:tcW w:w="567" w:type="dxa"/>
            <w:tcBorders>
              <w:top w:val="nil"/>
              <w:left w:val="nil"/>
              <w:bottom w:val="single" w:sz="4" w:space="0" w:color="auto"/>
              <w:right w:val="single" w:sz="4" w:space="0" w:color="auto"/>
            </w:tcBorders>
            <w:shd w:val="clear" w:color="auto" w:fill="auto"/>
          </w:tcPr>
          <w:p w14:paraId="25D0534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16EA6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3 900,0</w:t>
            </w:r>
          </w:p>
        </w:tc>
      </w:tr>
      <w:tr w:rsidR="005373F1" w:rsidRPr="00872F19" w14:paraId="1148C2AA" w14:textId="77777777" w:rsidTr="005373F1">
        <w:trPr>
          <w:trHeight w:val="20"/>
        </w:trPr>
        <w:tc>
          <w:tcPr>
            <w:tcW w:w="3544" w:type="dxa"/>
          </w:tcPr>
          <w:p w14:paraId="4339504F" w14:textId="35E38D53"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69017AE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D44D0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39AE07B"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67A27C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87FAA7" w14:textId="77777777" w:rsidR="005373F1" w:rsidRPr="00872F19" w:rsidRDefault="005373F1" w:rsidP="00D24AE7">
            <w:pPr>
              <w:spacing w:after="20"/>
              <w:jc w:val="right"/>
              <w:rPr>
                <w:color w:val="000000"/>
                <w:sz w:val="18"/>
                <w:szCs w:val="18"/>
              </w:rPr>
            </w:pPr>
            <w:r w:rsidRPr="00872F19">
              <w:rPr>
                <w:color w:val="000000"/>
                <w:sz w:val="18"/>
                <w:szCs w:val="18"/>
              </w:rPr>
              <w:t>3 900,0</w:t>
            </w:r>
          </w:p>
        </w:tc>
        <w:tc>
          <w:tcPr>
            <w:tcW w:w="3687" w:type="dxa"/>
          </w:tcPr>
          <w:p w14:paraId="2EB1997C" w14:textId="2B12676D"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4945E9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AFD728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81FEDFF"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7BFA55F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DC1723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3 900,0</w:t>
            </w:r>
          </w:p>
        </w:tc>
      </w:tr>
      <w:tr w:rsidR="005373F1" w:rsidRPr="00872F19" w14:paraId="276568D6" w14:textId="77777777" w:rsidTr="005373F1">
        <w:trPr>
          <w:trHeight w:val="20"/>
        </w:trPr>
        <w:tc>
          <w:tcPr>
            <w:tcW w:w="3544" w:type="dxa"/>
          </w:tcPr>
          <w:p w14:paraId="64F8C36D" w14:textId="75B1853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D46B49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C8A58F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2832B2F"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6D1C79C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8796B23" w14:textId="77777777" w:rsidR="005373F1" w:rsidRPr="00872F19" w:rsidRDefault="005373F1" w:rsidP="00D24AE7">
            <w:pPr>
              <w:spacing w:after="20"/>
              <w:jc w:val="right"/>
              <w:rPr>
                <w:color w:val="000000"/>
                <w:sz w:val="18"/>
                <w:szCs w:val="18"/>
              </w:rPr>
            </w:pPr>
            <w:r w:rsidRPr="00872F19">
              <w:rPr>
                <w:color w:val="000000"/>
                <w:sz w:val="18"/>
                <w:szCs w:val="18"/>
              </w:rPr>
              <w:t>3 900,0</w:t>
            </w:r>
          </w:p>
        </w:tc>
        <w:tc>
          <w:tcPr>
            <w:tcW w:w="3687" w:type="dxa"/>
          </w:tcPr>
          <w:p w14:paraId="0C4E846B" w14:textId="7C16959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36D33B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F66DDA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8535E5D"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2157DCE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2C1FF2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3 900,0</w:t>
            </w:r>
          </w:p>
        </w:tc>
      </w:tr>
      <w:tr w:rsidR="005373F1" w:rsidRPr="00872F19" w14:paraId="73488FAC" w14:textId="77777777" w:rsidTr="005373F1">
        <w:trPr>
          <w:trHeight w:val="20"/>
        </w:trPr>
        <w:tc>
          <w:tcPr>
            <w:tcW w:w="3544" w:type="dxa"/>
          </w:tcPr>
          <w:p w14:paraId="35F4089E" w14:textId="36515811" w:rsidR="005373F1" w:rsidRPr="00872F19"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425" w:type="dxa"/>
            <w:shd w:val="clear" w:color="auto" w:fill="auto"/>
          </w:tcPr>
          <w:p w14:paraId="0575FE1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A0F59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BFAA821" w14:textId="77777777" w:rsidR="005373F1" w:rsidRPr="00872F19" w:rsidRDefault="005373F1" w:rsidP="00D24AE7">
            <w:pPr>
              <w:spacing w:after="20"/>
              <w:jc w:val="center"/>
              <w:rPr>
                <w:color w:val="000000"/>
                <w:sz w:val="18"/>
                <w:szCs w:val="18"/>
              </w:rPr>
            </w:pPr>
            <w:r w:rsidRPr="00872F19">
              <w:rPr>
                <w:color w:val="000000"/>
                <w:sz w:val="18"/>
                <w:szCs w:val="18"/>
              </w:rPr>
              <w:t>06 4 03 0000 0</w:t>
            </w:r>
          </w:p>
        </w:tc>
        <w:tc>
          <w:tcPr>
            <w:tcW w:w="567" w:type="dxa"/>
            <w:shd w:val="clear" w:color="auto" w:fill="auto"/>
          </w:tcPr>
          <w:p w14:paraId="4A10C0A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BB5ECB" w14:textId="77777777" w:rsidR="005373F1" w:rsidRPr="00872F19" w:rsidRDefault="005373F1" w:rsidP="00D24AE7">
            <w:pPr>
              <w:spacing w:after="20"/>
              <w:jc w:val="right"/>
              <w:rPr>
                <w:color w:val="000000"/>
                <w:sz w:val="18"/>
                <w:szCs w:val="18"/>
              </w:rPr>
            </w:pPr>
            <w:r w:rsidRPr="00872F19">
              <w:rPr>
                <w:color w:val="000000"/>
                <w:sz w:val="18"/>
                <w:szCs w:val="18"/>
              </w:rPr>
              <w:t>7 030,0</w:t>
            </w:r>
          </w:p>
        </w:tc>
        <w:tc>
          <w:tcPr>
            <w:tcW w:w="3687" w:type="dxa"/>
          </w:tcPr>
          <w:p w14:paraId="576F0247" w14:textId="0974B4C5" w:rsidR="005373F1" w:rsidRPr="0073165C"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96ACAE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0F70C3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09B421D"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7F44209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A3F05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7 030,0</w:t>
            </w:r>
          </w:p>
        </w:tc>
      </w:tr>
      <w:tr w:rsidR="005373F1" w:rsidRPr="00872F19" w14:paraId="093C06DB" w14:textId="77777777" w:rsidTr="005373F1">
        <w:trPr>
          <w:trHeight w:val="20"/>
        </w:trPr>
        <w:tc>
          <w:tcPr>
            <w:tcW w:w="3544" w:type="dxa"/>
          </w:tcPr>
          <w:p w14:paraId="63123B61" w14:textId="69AC5505"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7FE1AA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F4566C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484A0A7"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1F1427F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4F28E4" w14:textId="77777777" w:rsidR="005373F1" w:rsidRPr="00872F19" w:rsidRDefault="005373F1" w:rsidP="00D24AE7">
            <w:pPr>
              <w:spacing w:after="20"/>
              <w:jc w:val="right"/>
              <w:rPr>
                <w:color w:val="000000"/>
                <w:sz w:val="18"/>
                <w:szCs w:val="18"/>
              </w:rPr>
            </w:pPr>
            <w:r w:rsidRPr="00872F19">
              <w:rPr>
                <w:color w:val="000000"/>
                <w:sz w:val="18"/>
                <w:szCs w:val="18"/>
              </w:rPr>
              <w:t>7 030,0</w:t>
            </w:r>
          </w:p>
        </w:tc>
        <w:tc>
          <w:tcPr>
            <w:tcW w:w="3687" w:type="dxa"/>
          </w:tcPr>
          <w:p w14:paraId="0787D768" w14:textId="5D479BFE"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BC2BC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8D102C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5642FA9"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2F85360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77210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7 030,0</w:t>
            </w:r>
          </w:p>
        </w:tc>
      </w:tr>
      <w:tr w:rsidR="005373F1" w:rsidRPr="00872F19" w14:paraId="1BF9CE89" w14:textId="77777777" w:rsidTr="005373F1">
        <w:trPr>
          <w:trHeight w:val="20"/>
        </w:trPr>
        <w:tc>
          <w:tcPr>
            <w:tcW w:w="3544" w:type="dxa"/>
          </w:tcPr>
          <w:p w14:paraId="4D4B649F" w14:textId="1346A0A6"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425" w:type="dxa"/>
            <w:shd w:val="clear" w:color="auto" w:fill="auto"/>
          </w:tcPr>
          <w:p w14:paraId="49037980"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2558F1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02CF919"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385D18C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68CB5A7" w14:textId="77777777" w:rsidR="005373F1" w:rsidRPr="00872F19" w:rsidRDefault="005373F1" w:rsidP="00D24AE7">
            <w:pPr>
              <w:spacing w:after="20"/>
              <w:jc w:val="right"/>
              <w:rPr>
                <w:color w:val="000000"/>
                <w:sz w:val="18"/>
                <w:szCs w:val="18"/>
              </w:rPr>
            </w:pPr>
            <w:r w:rsidRPr="00872F19">
              <w:rPr>
                <w:color w:val="000000"/>
                <w:sz w:val="18"/>
                <w:szCs w:val="18"/>
              </w:rPr>
              <w:t>7 030,0</w:t>
            </w:r>
          </w:p>
        </w:tc>
        <w:tc>
          <w:tcPr>
            <w:tcW w:w="3687" w:type="dxa"/>
          </w:tcPr>
          <w:p w14:paraId="44CC7BAE" w14:textId="1F38427B"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A9C4E9D"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29809CE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60F0DEC"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4A95FAB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6BF17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7 030,0</w:t>
            </w:r>
          </w:p>
        </w:tc>
      </w:tr>
      <w:tr w:rsidR="005373F1" w:rsidRPr="00872F19" w14:paraId="2B5A0358" w14:textId="77777777" w:rsidTr="005373F1">
        <w:trPr>
          <w:trHeight w:val="20"/>
        </w:trPr>
        <w:tc>
          <w:tcPr>
            <w:tcW w:w="3544" w:type="dxa"/>
          </w:tcPr>
          <w:p w14:paraId="5D6C8B27" w14:textId="178DAF23"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7B3A6E8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BAEE97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03F4B87"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274156F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B1B179" w14:textId="77777777" w:rsidR="005373F1" w:rsidRPr="00872F19" w:rsidRDefault="005373F1" w:rsidP="00D24AE7">
            <w:pPr>
              <w:spacing w:after="20"/>
              <w:jc w:val="right"/>
              <w:rPr>
                <w:color w:val="000000"/>
                <w:sz w:val="18"/>
                <w:szCs w:val="18"/>
              </w:rPr>
            </w:pPr>
            <w:r w:rsidRPr="00872F19">
              <w:rPr>
                <w:color w:val="000000"/>
                <w:sz w:val="18"/>
                <w:szCs w:val="18"/>
              </w:rPr>
              <w:t>2 600,0</w:t>
            </w:r>
          </w:p>
        </w:tc>
        <w:tc>
          <w:tcPr>
            <w:tcW w:w="3687" w:type="dxa"/>
          </w:tcPr>
          <w:p w14:paraId="01F5A242" w14:textId="4C5B2F0A"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667B475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26C365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C6D4C66"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78189F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B17EC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2 600,0</w:t>
            </w:r>
          </w:p>
        </w:tc>
      </w:tr>
      <w:tr w:rsidR="005373F1" w:rsidRPr="00872F19" w14:paraId="211D4DFF" w14:textId="77777777" w:rsidTr="005373F1">
        <w:trPr>
          <w:trHeight w:val="20"/>
        </w:trPr>
        <w:tc>
          <w:tcPr>
            <w:tcW w:w="3544" w:type="dxa"/>
          </w:tcPr>
          <w:p w14:paraId="698EE639" w14:textId="31849959"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ABDE3A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1D42F3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4249392"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7A3E172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0B78E8" w14:textId="77777777" w:rsidR="005373F1" w:rsidRPr="00872F19" w:rsidRDefault="005373F1" w:rsidP="00D24AE7">
            <w:pPr>
              <w:spacing w:after="20"/>
              <w:jc w:val="right"/>
              <w:rPr>
                <w:color w:val="000000"/>
                <w:sz w:val="18"/>
                <w:szCs w:val="18"/>
              </w:rPr>
            </w:pPr>
            <w:r w:rsidRPr="00872F19">
              <w:rPr>
                <w:color w:val="000000"/>
                <w:sz w:val="18"/>
                <w:szCs w:val="18"/>
              </w:rPr>
              <w:t>2 600,0</w:t>
            </w:r>
          </w:p>
        </w:tc>
        <w:tc>
          <w:tcPr>
            <w:tcW w:w="3687" w:type="dxa"/>
          </w:tcPr>
          <w:p w14:paraId="0A64A126" w14:textId="612881F9"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4B0BFD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BBD9A8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3DD7EE3"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4359A88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A20EC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2 600,0</w:t>
            </w:r>
          </w:p>
        </w:tc>
      </w:tr>
      <w:tr w:rsidR="005373F1" w:rsidRPr="00872F19" w14:paraId="6266CF62" w14:textId="77777777" w:rsidTr="005373F1">
        <w:trPr>
          <w:trHeight w:val="20"/>
        </w:trPr>
        <w:tc>
          <w:tcPr>
            <w:tcW w:w="3544" w:type="dxa"/>
          </w:tcPr>
          <w:p w14:paraId="1DB948C1" w14:textId="46FBB7A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18DF1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D64FC0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6265C63"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08B2F76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4C97E5C" w14:textId="77777777" w:rsidR="005373F1" w:rsidRPr="00872F19" w:rsidRDefault="005373F1" w:rsidP="00D24AE7">
            <w:pPr>
              <w:spacing w:after="20"/>
              <w:jc w:val="right"/>
              <w:rPr>
                <w:color w:val="000000"/>
                <w:sz w:val="18"/>
                <w:szCs w:val="18"/>
              </w:rPr>
            </w:pPr>
            <w:r w:rsidRPr="00872F19">
              <w:rPr>
                <w:color w:val="000000"/>
                <w:sz w:val="18"/>
                <w:szCs w:val="18"/>
              </w:rPr>
              <w:t>1 000,0</w:t>
            </w:r>
          </w:p>
        </w:tc>
        <w:tc>
          <w:tcPr>
            <w:tcW w:w="3687" w:type="dxa"/>
          </w:tcPr>
          <w:p w14:paraId="41303879" w14:textId="6A0F2A8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F4F741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625068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578F630"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7C89544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B73BEA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1 000,0</w:t>
            </w:r>
          </w:p>
        </w:tc>
      </w:tr>
      <w:tr w:rsidR="005373F1" w:rsidRPr="00872F19" w14:paraId="2916D82F" w14:textId="77777777" w:rsidTr="005373F1">
        <w:trPr>
          <w:trHeight w:val="20"/>
        </w:trPr>
        <w:tc>
          <w:tcPr>
            <w:tcW w:w="3544" w:type="dxa"/>
          </w:tcPr>
          <w:p w14:paraId="7F44401C" w14:textId="41C291E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E0172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DE4025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F3A83AC"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72DA1CA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489EADD" w14:textId="77777777" w:rsidR="005373F1" w:rsidRPr="00872F19" w:rsidRDefault="005373F1" w:rsidP="00D24AE7">
            <w:pPr>
              <w:spacing w:after="20"/>
              <w:jc w:val="right"/>
              <w:rPr>
                <w:color w:val="000000"/>
                <w:sz w:val="18"/>
                <w:szCs w:val="18"/>
              </w:rPr>
            </w:pPr>
            <w:r w:rsidRPr="00872F19">
              <w:rPr>
                <w:color w:val="000000"/>
                <w:sz w:val="18"/>
                <w:szCs w:val="18"/>
              </w:rPr>
              <w:t>1 600,0</w:t>
            </w:r>
          </w:p>
        </w:tc>
        <w:tc>
          <w:tcPr>
            <w:tcW w:w="3687" w:type="dxa"/>
          </w:tcPr>
          <w:p w14:paraId="1C9B0509" w14:textId="62DEC37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6F85FC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7F32E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7CFB6A1"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769E36F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EAFCB4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1 600,0</w:t>
            </w:r>
          </w:p>
        </w:tc>
      </w:tr>
      <w:tr w:rsidR="005373F1" w:rsidRPr="00872F19" w14:paraId="00FE824A" w14:textId="77777777" w:rsidTr="005373F1">
        <w:trPr>
          <w:trHeight w:val="20"/>
        </w:trPr>
        <w:tc>
          <w:tcPr>
            <w:tcW w:w="3544" w:type="dxa"/>
          </w:tcPr>
          <w:p w14:paraId="0E65D593" w14:textId="6065641A" w:rsidR="005373F1" w:rsidRPr="00872F19"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425" w:type="dxa"/>
            <w:shd w:val="clear" w:color="auto" w:fill="auto"/>
          </w:tcPr>
          <w:p w14:paraId="2CEE771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35B5FC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3765EDC" w14:textId="77777777" w:rsidR="005373F1" w:rsidRPr="00872F19" w:rsidRDefault="005373F1" w:rsidP="00D24AE7">
            <w:pPr>
              <w:spacing w:after="20"/>
              <w:jc w:val="center"/>
              <w:rPr>
                <w:color w:val="000000"/>
                <w:sz w:val="18"/>
                <w:szCs w:val="18"/>
              </w:rPr>
            </w:pPr>
            <w:r w:rsidRPr="00872F19">
              <w:rPr>
                <w:color w:val="000000"/>
                <w:sz w:val="18"/>
                <w:szCs w:val="18"/>
              </w:rPr>
              <w:t>06 4 07 0000 0</w:t>
            </w:r>
          </w:p>
        </w:tc>
        <w:tc>
          <w:tcPr>
            <w:tcW w:w="567" w:type="dxa"/>
            <w:shd w:val="clear" w:color="auto" w:fill="auto"/>
          </w:tcPr>
          <w:p w14:paraId="1F220AA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FF24FE" w14:textId="77777777" w:rsidR="005373F1" w:rsidRPr="00872F19" w:rsidRDefault="005373F1" w:rsidP="00D24AE7">
            <w:pPr>
              <w:spacing w:after="20"/>
              <w:jc w:val="right"/>
              <w:rPr>
                <w:color w:val="000000"/>
                <w:sz w:val="18"/>
                <w:szCs w:val="18"/>
              </w:rPr>
            </w:pPr>
            <w:r w:rsidRPr="00872F19">
              <w:rPr>
                <w:color w:val="000000"/>
                <w:sz w:val="18"/>
                <w:szCs w:val="18"/>
              </w:rPr>
              <w:t>3 900,0</w:t>
            </w:r>
          </w:p>
        </w:tc>
        <w:tc>
          <w:tcPr>
            <w:tcW w:w="3687" w:type="dxa"/>
          </w:tcPr>
          <w:p w14:paraId="2D08854C" w14:textId="16FECC29" w:rsidR="005373F1" w:rsidRPr="0073165C"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285C78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1451AD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323101C"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06 4 07 0000 0</w:t>
            </w:r>
          </w:p>
        </w:tc>
        <w:tc>
          <w:tcPr>
            <w:tcW w:w="567" w:type="dxa"/>
            <w:tcBorders>
              <w:top w:val="nil"/>
              <w:left w:val="nil"/>
              <w:bottom w:val="single" w:sz="4" w:space="0" w:color="auto"/>
              <w:right w:val="single" w:sz="4" w:space="0" w:color="auto"/>
            </w:tcBorders>
            <w:shd w:val="clear" w:color="auto" w:fill="auto"/>
          </w:tcPr>
          <w:p w14:paraId="632DCB8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E5CD3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3 900,0</w:t>
            </w:r>
          </w:p>
        </w:tc>
      </w:tr>
      <w:tr w:rsidR="005373F1" w:rsidRPr="00872F19" w14:paraId="20436E14" w14:textId="77777777" w:rsidTr="005373F1">
        <w:trPr>
          <w:trHeight w:val="20"/>
        </w:trPr>
        <w:tc>
          <w:tcPr>
            <w:tcW w:w="3544" w:type="dxa"/>
          </w:tcPr>
          <w:p w14:paraId="039DAF6F" w14:textId="2CBE10F7"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3F3ECD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FD1CDB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ECDEEFA"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0D55AC3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BC60B8" w14:textId="77777777" w:rsidR="005373F1" w:rsidRPr="00872F19" w:rsidRDefault="005373F1" w:rsidP="00D24AE7">
            <w:pPr>
              <w:spacing w:after="20"/>
              <w:jc w:val="right"/>
              <w:rPr>
                <w:color w:val="000000"/>
                <w:sz w:val="18"/>
                <w:szCs w:val="18"/>
              </w:rPr>
            </w:pPr>
            <w:r w:rsidRPr="00872F19">
              <w:rPr>
                <w:color w:val="000000"/>
                <w:sz w:val="18"/>
                <w:szCs w:val="18"/>
              </w:rPr>
              <w:t>3 900,0</w:t>
            </w:r>
          </w:p>
        </w:tc>
        <w:tc>
          <w:tcPr>
            <w:tcW w:w="3687" w:type="dxa"/>
          </w:tcPr>
          <w:p w14:paraId="6807B20F" w14:textId="47EAFF62"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91E8D5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420846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E84B97D"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54CCC8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F2A2E6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3 900,0</w:t>
            </w:r>
          </w:p>
        </w:tc>
      </w:tr>
      <w:tr w:rsidR="005373F1" w:rsidRPr="00872F19" w14:paraId="7C4FEC43" w14:textId="77777777" w:rsidTr="005373F1">
        <w:trPr>
          <w:trHeight w:val="20"/>
        </w:trPr>
        <w:tc>
          <w:tcPr>
            <w:tcW w:w="3544" w:type="dxa"/>
          </w:tcPr>
          <w:p w14:paraId="2213CAE8" w14:textId="129D8D3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5EE75F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83123C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0368466"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7682279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A36242C" w14:textId="77777777" w:rsidR="005373F1" w:rsidRPr="00872F19" w:rsidRDefault="005373F1" w:rsidP="00D24AE7">
            <w:pPr>
              <w:spacing w:after="20"/>
              <w:jc w:val="right"/>
              <w:rPr>
                <w:color w:val="000000"/>
                <w:sz w:val="18"/>
                <w:szCs w:val="18"/>
              </w:rPr>
            </w:pPr>
            <w:r w:rsidRPr="00872F19">
              <w:rPr>
                <w:color w:val="000000"/>
                <w:sz w:val="18"/>
                <w:szCs w:val="18"/>
              </w:rPr>
              <w:t>1 000,0</w:t>
            </w:r>
          </w:p>
        </w:tc>
        <w:tc>
          <w:tcPr>
            <w:tcW w:w="3687" w:type="dxa"/>
          </w:tcPr>
          <w:p w14:paraId="5D2B2117" w14:textId="1D543F2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F63270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DCA81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12A03F9"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23E7647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F04F5A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1 000,0</w:t>
            </w:r>
          </w:p>
        </w:tc>
      </w:tr>
      <w:tr w:rsidR="005373F1" w:rsidRPr="00872F19" w14:paraId="6A393651" w14:textId="77777777" w:rsidTr="005373F1">
        <w:trPr>
          <w:trHeight w:val="20"/>
        </w:trPr>
        <w:tc>
          <w:tcPr>
            <w:tcW w:w="3544" w:type="dxa"/>
          </w:tcPr>
          <w:p w14:paraId="1A957AF6" w14:textId="413EC39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F9681A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BF77F2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0D53B68"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0F54C88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9D5196" w14:textId="77777777" w:rsidR="005373F1" w:rsidRPr="00872F19" w:rsidRDefault="005373F1" w:rsidP="00D24AE7">
            <w:pPr>
              <w:spacing w:after="20"/>
              <w:jc w:val="right"/>
              <w:rPr>
                <w:color w:val="000000"/>
                <w:sz w:val="18"/>
                <w:szCs w:val="18"/>
              </w:rPr>
            </w:pPr>
            <w:r w:rsidRPr="00872F19">
              <w:rPr>
                <w:color w:val="000000"/>
                <w:sz w:val="18"/>
                <w:szCs w:val="18"/>
              </w:rPr>
              <w:t>2 900,0</w:t>
            </w:r>
          </w:p>
        </w:tc>
        <w:tc>
          <w:tcPr>
            <w:tcW w:w="3687" w:type="dxa"/>
          </w:tcPr>
          <w:p w14:paraId="791A2DFA" w14:textId="44085C6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6979D0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16EE7E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6C49AFC"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5F7A833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A09EF9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2 900,0</w:t>
            </w:r>
          </w:p>
        </w:tc>
      </w:tr>
      <w:tr w:rsidR="005373F1" w:rsidRPr="00872F19" w14:paraId="65645B6B" w14:textId="77777777" w:rsidTr="005373F1">
        <w:trPr>
          <w:trHeight w:val="20"/>
        </w:trPr>
        <w:tc>
          <w:tcPr>
            <w:tcW w:w="3544" w:type="dxa"/>
          </w:tcPr>
          <w:p w14:paraId="1AD1A98E" w14:textId="1FE1EDB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172EC99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F97AB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5E53019" w14:textId="77777777"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1472E75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225159" w14:textId="77777777" w:rsidR="005373F1" w:rsidRPr="00872F19" w:rsidRDefault="005373F1" w:rsidP="00D24AE7">
            <w:pPr>
              <w:spacing w:after="20"/>
              <w:jc w:val="right"/>
              <w:rPr>
                <w:color w:val="000000"/>
                <w:sz w:val="18"/>
                <w:szCs w:val="18"/>
              </w:rPr>
            </w:pPr>
            <w:r w:rsidRPr="00872F19">
              <w:rPr>
                <w:color w:val="000000"/>
                <w:sz w:val="18"/>
                <w:szCs w:val="18"/>
              </w:rPr>
              <w:t>118 308,9</w:t>
            </w:r>
          </w:p>
        </w:tc>
        <w:tc>
          <w:tcPr>
            <w:tcW w:w="3687" w:type="dxa"/>
          </w:tcPr>
          <w:p w14:paraId="77855478" w14:textId="0FCD474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405C6D5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4DCA61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FDB7168" w14:textId="77777777" w:rsidR="005373F1" w:rsidRPr="00872F19" w:rsidRDefault="005373F1" w:rsidP="00D24AE7">
            <w:pPr>
              <w:spacing w:after="20"/>
              <w:jc w:val="center"/>
              <w:rPr>
                <w:color w:val="000000"/>
                <w:sz w:val="18"/>
                <w:szCs w:val="18"/>
                <w:lang w:val="tt-RU"/>
              </w:rPr>
            </w:pPr>
            <w:r w:rsidRPr="0073165C">
              <w:rPr>
                <w:color w:val="000000"/>
                <w:sz w:val="18"/>
                <w:szCs w:val="18"/>
              </w:rPr>
              <w:t>11 0 00 0000 0</w:t>
            </w:r>
          </w:p>
        </w:tc>
        <w:tc>
          <w:tcPr>
            <w:tcW w:w="567" w:type="dxa"/>
            <w:tcBorders>
              <w:top w:val="nil"/>
              <w:left w:val="nil"/>
              <w:bottom w:val="single" w:sz="4" w:space="0" w:color="auto"/>
              <w:right w:val="single" w:sz="4" w:space="0" w:color="auto"/>
            </w:tcBorders>
            <w:shd w:val="clear" w:color="auto" w:fill="auto"/>
          </w:tcPr>
          <w:p w14:paraId="709A621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B21F3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118 308,9</w:t>
            </w:r>
          </w:p>
        </w:tc>
      </w:tr>
      <w:tr w:rsidR="005373F1" w:rsidRPr="00872F19" w14:paraId="173ABC0C" w14:textId="77777777" w:rsidTr="005373F1">
        <w:trPr>
          <w:trHeight w:val="20"/>
        </w:trPr>
        <w:tc>
          <w:tcPr>
            <w:tcW w:w="3544" w:type="dxa"/>
          </w:tcPr>
          <w:p w14:paraId="70991CA8" w14:textId="396A57D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79114C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3D5FD3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35FFD4C" w14:textId="77777777"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4485300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90CAF8" w14:textId="77777777" w:rsidR="005373F1" w:rsidRPr="00872F19" w:rsidRDefault="005373F1" w:rsidP="00D24AE7">
            <w:pPr>
              <w:spacing w:after="20"/>
              <w:jc w:val="right"/>
              <w:rPr>
                <w:color w:val="000000"/>
                <w:sz w:val="18"/>
                <w:szCs w:val="18"/>
              </w:rPr>
            </w:pPr>
            <w:r w:rsidRPr="00872F19">
              <w:rPr>
                <w:color w:val="000000"/>
                <w:sz w:val="18"/>
                <w:szCs w:val="18"/>
              </w:rPr>
              <w:t>118 308,9</w:t>
            </w:r>
          </w:p>
        </w:tc>
        <w:tc>
          <w:tcPr>
            <w:tcW w:w="3687" w:type="dxa"/>
          </w:tcPr>
          <w:p w14:paraId="0224FE11" w14:textId="5133B480"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C0857B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718F70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3C963DE" w14:textId="77777777" w:rsidR="005373F1" w:rsidRPr="00872F19" w:rsidRDefault="005373F1" w:rsidP="00D24AE7">
            <w:pPr>
              <w:spacing w:after="20"/>
              <w:jc w:val="center"/>
              <w:rPr>
                <w:color w:val="000000"/>
                <w:sz w:val="18"/>
                <w:szCs w:val="18"/>
                <w:lang w:val="tt-RU"/>
              </w:rPr>
            </w:pPr>
            <w:r w:rsidRPr="0073165C">
              <w:rPr>
                <w:color w:val="000000"/>
                <w:sz w:val="18"/>
                <w:szCs w:val="18"/>
              </w:rPr>
              <w:t>11 2 00 0000 0</w:t>
            </w:r>
          </w:p>
        </w:tc>
        <w:tc>
          <w:tcPr>
            <w:tcW w:w="567" w:type="dxa"/>
            <w:tcBorders>
              <w:top w:val="nil"/>
              <w:left w:val="nil"/>
              <w:bottom w:val="single" w:sz="4" w:space="0" w:color="auto"/>
              <w:right w:val="single" w:sz="4" w:space="0" w:color="auto"/>
            </w:tcBorders>
            <w:shd w:val="clear" w:color="auto" w:fill="auto"/>
          </w:tcPr>
          <w:p w14:paraId="0009087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96049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118 308,9</w:t>
            </w:r>
          </w:p>
        </w:tc>
      </w:tr>
      <w:tr w:rsidR="005373F1" w:rsidRPr="00872F19" w14:paraId="35C0C323" w14:textId="77777777" w:rsidTr="005373F1">
        <w:trPr>
          <w:trHeight w:val="20"/>
        </w:trPr>
        <w:tc>
          <w:tcPr>
            <w:tcW w:w="3544" w:type="dxa"/>
          </w:tcPr>
          <w:p w14:paraId="746ED39E" w14:textId="3FB9517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425" w:type="dxa"/>
            <w:shd w:val="clear" w:color="auto" w:fill="auto"/>
          </w:tcPr>
          <w:p w14:paraId="763FCAE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856DE0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78F6BC3" w14:textId="77777777" w:rsidR="005373F1" w:rsidRPr="00872F19" w:rsidRDefault="005373F1" w:rsidP="00D24AE7">
            <w:pPr>
              <w:spacing w:after="20"/>
              <w:jc w:val="center"/>
              <w:rPr>
                <w:color w:val="000000"/>
                <w:sz w:val="18"/>
                <w:szCs w:val="18"/>
              </w:rPr>
            </w:pPr>
            <w:r w:rsidRPr="00872F19">
              <w:rPr>
                <w:color w:val="000000"/>
                <w:sz w:val="18"/>
                <w:szCs w:val="18"/>
              </w:rPr>
              <w:t>11 2 02 0000 0</w:t>
            </w:r>
          </w:p>
        </w:tc>
        <w:tc>
          <w:tcPr>
            <w:tcW w:w="567" w:type="dxa"/>
            <w:shd w:val="clear" w:color="auto" w:fill="auto"/>
          </w:tcPr>
          <w:p w14:paraId="2425CF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93CCFC" w14:textId="77777777" w:rsidR="005373F1" w:rsidRPr="00872F19" w:rsidRDefault="005373F1" w:rsidP="00D24AE7">
            <w:pPr>
              <w:spacing w:after="20"/>
              <w:jc w:val="right"/>
              <w:rPr>
                <w:color w:val="000000"/>
                <w:sz w:val="18"/>
                <w:szCs w:val="18"/>
              </w:rPr>
            </w:pPr>
            <w:r w:rsidRPr="00872F19">
              <w:rPr>
                <w:color w:val="000000"/>
                <w:sz w:val="18"/>
                <w:szCs w:val="18"/>
              </w:rPr>
              <w:t>118 308,9</w:t>
            </w:r>
          </w:p>
        </w:tc>
        <w:tc>
          <w:tcPr>
            <w:tcW w:w="3687" w:type="dxa"/>
          </w:tcPr>
          <w:p w14:paraId="32D4D244" w14:textId="47A0603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567" w:type="dxa"/>
            <w:tcBorders>
              <w:top w:val="nil"/>
              <w:left w:val="nil"/>
              <w:bottom w:val="single" w:sz="4" w:space="0" w:color="auto"/>
              <w:right w:val="single" w:sz="4" w:space="0" w:color="auto"/>
            </w:tcBorders>
            <w:shd w:val="clear" w:color="auto" w:fill="auto"/>
          </w:tcPr>
          <w:p w14:paraId="26E9B75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F2B281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5AF0AD8"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11 2 02 0000 0</w:t>
            </w:r>
          </w:p>
        </w:tc>
        <w:tc>
          <w:tcPr>
            <w:tcW w:w="567" w:type="dxa"/>
            <w:tcBorders>
              <w:top w:val="nil"/>
              <w:left w:val="nil"/>
              <w:bottom w:val="single" w:sz="4" w:space="0" w:color="auto"/>
              <w:right w:val="single" w:sz="4" w:space="0" w:color="auto"/>
            </w:tcBorders>
            <w:shd w:val="clear" w:color="auto" w:fill="auto"/>
          </w:tcPr>
          <w:p w14:paraId="073FFBB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A8E0B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118 308,9</w:t>
            </w:r>
          </w:p>
        </w:tc>
      </w:tr>
      <w:tr w:rsidR="005373F1" w:rsidRPr="00872F19" w14:paraId="51FE6EB3" w14:textId="77777777" w:rsidTr="005373F1">
        <w:trPr>
          <w:trHeight w:val="20"/>
        </w:trPr>
        <w:tc>
          <w:tcPr>
            <w:tcW w:w="3544" w:type="dxa"/>
          </w:tcPr>
          <w:p w14:paraId="0EBF3A02" w14:textId="4377F596" w:rsidR="005373F1" w:rsidRPr="00872F19" w:rsidRDefault="005373F1" w:rsidP="00D24AE7">
            <w:pPr>
              <w:spacing w:after="20"/>
              <w:jc w:val="both"/>
              <w:rPr>
                <w:color w:val="000000"/>
                <w:sz w:val="18"/>
                <w:szCs w:val="18"/>
              </w:rPr>
            </w:pPr>
            <w:r w:rsidRPr="000111FF">
              <w:rPr>
                <w:color w:val="000000"/>
                <w:sz w:val="18"/>
                <w:szCs w:val="18"/>
              </w:rPr>
              <w:t>Яшьләр сәясәте өлкәсендәге эшчәнлеккә ярдәм</w:t>
            </w:r>
          </w:p>
        </w:tc>
        <w:tc>
          <w:tcPr>
            <w:tcW w:w="425" w:type="dxa"/>
            <w:shd w:val="clear" w:color="auto" w:fill="auto"/>
          </w:tcPr>
          <w:p w14:paraId="21E288C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AA5A46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FA14EDA" w14:textId="77777777" w:rsidR="005373F1" w:rsidRPr="00872F19" w:rsidRDefault="005373F1" w:rsidP="00D24AE7">
            <w:pPr>
              <w:spacing w:after="20"/>
              <w:jc w:val="center"/>
              <w:rPr>
                <w:color w:val="000000"/>
                <w:sz w:val="18"/>
                <w:szCs w:val="18"/>
              </w:rPr>
            </w:pPr>
            <w:r w:rsidRPr="00872F19">
              <w:rPr>
                <w:color w:val="000000"/>
                <w:sz w:val="18"/>
                <w:szCs w:val="18"/>
              </w:rPr>
              <w:t>11 2 02 1003 0</w:t>
            </w:r>
          </w:p>
        </w:tc>
        <w:tc>
          <w:tcPr>
            <w:tcW w:w="567" w:type="dxa"/>
            <w:shd w:val="clear" w:color="auto" w:fill="auto"/>
          </w:tcPr>
          <w:p w14:paraId="3A5ABA9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B511F0" w14:textId="77777777" w:rsidR="005373F1" w:rsidRPr="00872F19" w:rsidRDefault="005373F1" w:rsidP="00D24AE7">
            <w:pPr>
              <w:spacing w:after="20"/>
              <w:jc w:val="right"/>
              <w:rPr>
                <w:color w:val="000000"/>
                <w:sz w:val="18"/>
                <w:szCs w:val="18"/>
              </w:rPr>
            </w:pPr>
            <w:r w:rsidRPr="00872F19">
              <w:rPr>
                <w:color w:val="000000"/>
                <w:sz w:val="18"/>
                <w:szCs w:val="18"/>
              </w:rPr>
              <w:t>118 308,9</w:t>
            </w:r>
          </w:p>
        </w:tc>
        <w:tc>
          <w:tcPr>
            <w:tcW w:w="3687" w:type="dxa"/>
          </w:tcPr>
          <w:p w14:paraId="141F2A2C" w14:textId="6E976C3A" w:rsidR="005373F1" w:rsidRPr="0073165C" w:rsidRDefault="005373F1" w:rsidP="00D24AE7">
            <w:pPr>
              <w:spacing w:after="20"/>
              <w:jc w:val="both"/>
              <w:rPr>
                <w:color w:val="000000"/>
                <w:sz w:val="18"/>
                <w:szCs w:val="18"/>
              </w:rPr>
            </w:pPr>
            <w:r w:rsidRPr="000111FF">
              <w:rPr>
                <w:color w:val="000000"/>
                <w:sz w:val="18"/>
                <w:szCs w:val="18"/>
              </w:rPr>
              <w:t>Яшьләр сәясәте өлкәсендәге эшчәнлеккә ярдәм</w:t>
            </w:r>
          </w:p>
        </w:tc>
        <w:tc>
          <w:tcPr>
            <w:tcW w:w="567" w:type="dxa"/>
            <w:tcBorders>
              <w:top w:val="nil"/>
              <w:left w:val="nil"/>
              <w:bottom w:val="single" w:sz="4" w:space="0" w:color="auto"/>
              <w:right w:val="single" w:sz="4" w:space="0" w:color="auto"/>
            </w:tcBorders>
            <w:shd w:val="clear" w:color="auto" w:fill="auto"/>
          </w:tcPr>
          <w:p w14:paraId="5569E2F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A35794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07A2DD9"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11 2 02 1003 0</w:t>
            </w:r>
          </w:p>
        </w:tc>
        <w:tc>
          <w:tcPr>
            <w:tcW w:w="567" w:type="dxa"/>
            <w:tcBorders>
              <w:top w:val="nil"/>
              <w:left w:val="nil"/>
              <w:bottom w:val="single" w:sz="4" w:space="0" w:color="auto"/>
              <w:right w:val="single" w:sz="4" w:space="0" w:color="auto"/>
            </w:tcBorders>
            <w:shd w:val="clear" w:color="auto" w:fill="auto"/>
          </w:tcPr>
          <w:p w14:paraId="7A3DB93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F8707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118 308,9</w:t>
            </w:r>
          </w:p>
        </w:tc>
      </w:tr>
      <w:tr w:rsidR="005373F1" w:rsidRPr="00872F19" w14:paraId="3C61C338" w14:textId="77777777" w:rsidTr="005373F1">
        <w:trPr>
          <w:trHeight w:val="20"/>
        </w:trPr>
        <w:tc>
          <w:tcPr>
            <w:tcW w:w="3544" w:type="dxa"/>
          </w:tcPr>
          <w:p w14:paraId="672E2AC1" w14:textId="6C1558C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958AC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1F91C7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CC652A7" w14:textId="77777777" w:rsidR="005373F1" w:rsidRPr="00872F19" w:rsidRDefault="005373F1" w:rsidP="00D24AE7">
            <w:pPr>
              <w:spacing w:after="20"/>
              <w:jc w:val="center"/>
              <w:rPr>
                <w:color w:val="000000"/>
                <w:sz w:val="18"/>
                <w:szCs w:val="18"/>
              </w:rPr>
            </w:pPr>
            <w:r w:rsidRPr="00872F19">
              <w:rPr>
                <w:color w:val="000000"/>
                <w:sz w:val="18"/>
                <w:szCs w:val="18"/>
              </w:rPr>
              <w:t>11 2 02 1003 0</w:t>
            </w:r>
          </w:p>
        </w:tc>
        <w:tc>
          <w:tcPr>
            <w:tcW w:w="567" w:type="dxa"/>
            <w:shd w:val="clear" w:color="auto" w:fill="auto"/>
          </w:tcPr>
          <w:p w14:paraId="3F5DC4C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B540182" w14:textId="77777777" w:rsidR="005373F1" w:rsidRPr="00872F19" w:rsidRDefault="005373F1" w:rsidP="00D24AE7">
            <w:pPr>
              <w:spacing w:after="20"/>
              <w:jc w:val="right"/>
              <w:rPr>
                <w:color w:val="000000"/>
                <w:sz w:val="18"/>
                <w:szCs w:val="18"/>
              </w:rPr>
            </w:pPr>
            <w:r w:rsidRPr="00872F19">
              <w:rPr>
                <w:color w:val="000000"/>
                <w:sz w:val="18"/>
                <w:szCs w:val="18"/>
              </w:rPr>
              <w:t>118 308,9</w:t>
            </w:r>
          </w:p>
        </w:tc>
        <w:tc>
          <w:tcPr>
            <w:tcW w:w="3687" w:type="dxa"/>
          </w:tcPr>
          <w:p w14:paraId="72AB7A50" w14:textId="421FD5E5"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6FF17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32E1B5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ADC0383"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11 2 02 1003 0</w:t>
            </w:r>
          </w:p>
        </w:tc>
        <w:tc>
          <w:tcPr>
            <w:tcW w:w="567" w:type="dxa"/>
            <w:tcBorders>
              <w:top w:val="nil"/>
              <w:left w:val="nil"/>
              <w:bottom w:val="single" w:sz="4" w:space="0" w:color="auto"/>
              <w:right w:val="single" w:sz="4" w:space="0" w:color="auto"/>
            </w:tcBorders>
            <w:shd w:val="clear" w:color="auto" w:fill="auto"/>
          </w:tcPr>
          <w:p w14:paraId="657FC52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1BB601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118 308,9</w:t>
            </w:r>
          </w:p>
        </w:tc>
      </w:tr>
      <w:tr w:rsidR="005373F1" w:rsidRPr="00872F19" w14:paraId="192108A6" w14:textId="77777777" w:rsidTr="005373F1">
        <w:trPr>
          <w:trHeight w:val="20"/>
        </w:trPr>
        <w:tc>
          <w:tcPr>
            <w:tcW w:w="3544" w:type="dxa"/>
          </w:tcPr>
          <w:p w14:paraId="1FFE9236" w14:textId="09FBA99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425" w:type="dxa"/>
            <w:shd w:val="clear" w:color="auto" w:fill="auto"/>
          </w:tcPr>
          <w:p w14:paraId="2D84690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BF104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BE07DF5" w14:textId="77777777"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6E4D1E1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88E6A0" w14:textId="77777777" w:rsidR="005373F1" w:rsidRPr="00872F19" w:rsidRDefault="005373F1" w:rsidP="00D24AE7">
            <w:pPr>
              <w:spacing w:after="20"/>
              <w:jc w:val="right"/>
              <w:rPr>
                <w:color w:val="000000"/>
                <w:sz w:val="18"/>
                <w:szCs w:val="18"/>
              </w:rPr>
            </w:pPr>
            <w:r w:rsidRPr="00872F19">
              <w:rPr>
                <w:color w:val="000000"/>
                <w:sz w:val="18"/>
                <w:szCs w:val="18"/>
              </w:rPr>
              <w:t>4 788,4</w:t>
            </w:r>
          </w:p>
        </w:tc>
        <w:tc>
          <w:tcPr>
            <w:tcW w:w="3687" w:type="dxa"/>
          </w:tcPr>
          <w:p w14:paraId="4E514DC3" w14:textId="5A5D908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5877C8B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65C18B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62D8844" w14:textId="77777777" w:rsidR="005373F1" w:rsidRPr="00872F19" w:rsidRDefault="005373F1" w:rsidP="00D24AE7">
            <w:pPr>
              <w:spacing w:after="20"/>
              <w:jc w:val="center"/>
              <w:rPr>
                <w:color w:val="000000"/>
                <w:sz w:val="18"/>
                <w:szCs w:val="18"/>
                <w:lang w:val="tt-RU"/>
              </w:rPr>
            </w:pPr>
            <w:r w:rsidRPr="0073165C">
              <w:rPr>
                <w:color w:val="000000"/>
                <w:sz w:val="18"/>
                <w:szCs w:val="18"/>
              </w:rPr>
              <w:t>20 0 00 0000 0</w:t>
            </w:r>
          </w:p>
        </w:tc>
        <w:tc>
          <w:tcPr>
            <w:tcW w:w="567" w:type="dxa"/>
            <w:tcBorders>
              <w:top w:val="nil"/>
              <w:left w:val="nil"/>
              <w:bottom w:val="single" w:sz="4" w:space="0" w:color="auto"/>
              <w:right w:val="single" w:sz="4" w:space="0" w:color="auto"/>
            </w:tcBorders>
            <w:shd w:val="clear" w:color="auto" w:fill="auto"/>
          </w:tcPr>
          <w:p w14:paraId="6BD1535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7845F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4 788,4</w:t>
            </w:r>
          </w:p>
        </w:tc>
      </w:tr>
      <w:tr w:rsidR="005373F1" w:rsidRPr="00872F19" w14:paraId="0316524C" w14:textId="77777777" w:rsidTr="005373F1">
        <w:trPr>
          <w:trHeight w:val="20"/>
        </w:trPr>
        <w:tc>
          <w:tcPr>
            <w:tcW w:w="3544" w:type="dxa"/>
          </w:tcPr>
          <w:p w14:paraId="0B950FE7" w14:textId="16A65496"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177997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446FB0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218964E" w14:textId="77777777"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744AFD9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F02A40" w14:textId="77777777" w:rsidR="005373F1" w:rsidRPr="00872F19" w:rsidRDefault="005373F1" w:rsidP="00D24AE7">
            <w:pPr>
              <w:spacing w:after="20"/>
              <w:jc w:val="right"/>
              <w:rPr>
                <w:color w:val="000000"/>
                <w:sz w:val="18"/>
                <w:szCs w:val="18"/>
              </w:rPr>
            </w:pPr>
            <w:r w:rsidRPr="00872F19">
              <w:rPr>
                <w:color w:val="000000"/>
                <w:sz w:val="18"/>
                <w:szCs w:val="18"/>
              </w:rPr>
              <w:t>4 788,4</w:t>
            </w:r>
          </w:p>
        </w:tc>
        <w:tc>
          <w:tcPr>
            <w:tcW w:w="3687" w:type="dxa"/>
          </w:tcPr>
          <w:p w14:paraId="30E36BB3" w14:textId="527E58D1"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2193FD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DB2C12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DA972F4" w14:textId="77777777" w:rsidR="005373F1" w:rsidRPr="00872F19" w:rsidRDefault="005373F1" w:rsidP="00D24AE7">
            <w:pPr>
              <w:spacing w:after="20"/>
              <w:jc w:val="center"/>
              <w:rPr>
                <w:color w:val="000000"/>
                <w:sz w:val="18"/>
                <w:szCs w:val="18"/>
                <w:lang w:val="tt-RU"/>
              </w:rPr>
            </w:pPr>
            <w:r w:rsidRPr="0073165C">
              <w:rPr>
                <w:color w:val="000000"/>
                <w:sz w:val="18"/>
                <w:szCs w:val="18"/>
              </w:rPr>
              <w:t>20 4 00 0000 0</w:t>
            </w:r>
          </w:p>
        </w:tc>
        <w:tc>
          <w:tcPr>
            <w:tcW w:w="567" w:type="dxa"/>
            <w:tcBorders>
              <w:top w:val="nil"/>
              <w:left w:val="nil"/>
              <w:bottom w:val="single" w:sz="4" w:space="0" w:color="auto"/>
              <w:right w:val="single" w:sz="4" w:space="0" w:color="auto"/>
            </w:tcBorders>
            <w:shd w:val="clear" w:color="auto" w:fill="auto"/>
          </w:tcPr>
          <w:p w14:paraId="58ABB66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82983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4 788,4</w:t>
            </w:r>
          </w:p>
        </w:tc>
      </w:tr>
      <w:tr w:rsidR="005373F1" w:rsidRPr="00872F19" w14:paraId="2D9135CF" w14:textId="77777777" w:rsidTr="005373F1">
        <w:trPr>
          <w:trHeight w:val="20"/>
        </w:trPr>
        <w:tc>
          <w:tcPr>
            <w:tcW w:w="3544" w:type="dxa"/>
          </w:tcPr>
          <w:p w14:paraId="59BB4257" w14:textId="0607B797"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дәүләт милли сәясәтен гамәлгә ашыру» процесс </w:t>
            </w:r>
            <w:r w:rsidRPr="000111FF">
              <w:rPr>
                <w:color w:val="000000"/>
                <w:sz w:val="18"/>
                <w:szCs w:val="18"/>
              </w:rPr>
              <w:lastRenderedPageBreak/>
              <w:t>чаралары комплексы</w:t>
            </w:r>
          </w:p>
        </w:tc>
        <w:tc>
          <w:tcPr>
            <w:tcW w:w="425" w:type="dxa"/>
            <w:shd w:val="clear" w:color="auto" w:fill="auto"/>
          </w:tcPr>
          <w:p w14:paraId="1A08E927"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62E5486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116D6A5" w14:textId="77777777"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34353D7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843A5F" w14:textId="77777777" w:rsidR="005373F1" w:rsidRPr="00872F19" w:rsidRDefault="005373F1" w:rsidP="00D24AE7">
            <w:pPr>
              <w:spacing w:after="20"/>
              <w:jc w:val="right"/>
              <w:rPr>
                <w:color w:val="000000"/>
                <w:sz w:val="18"/>
                <w:szCs w:val="18"/>
              </w:rPr>
            </w:pPr>
            <w:r w:rsidRPr="00872F19">
              <w:rPr>
                <w:color w:val="000000"/>
                <w:sz w:val="18"/>
                <w:szCs w:val="18"/>
              </w:rPr>
              <w:t>4 788,4</w:t>
            </w:r>
          </w:p>
        </w:tc>
        <w:tc>
          <w:tcPr>
            <w:tcW w:w="3687" w:type="dxa"/>
          </w:tcPr>
          <w:p w14:paraId="791AFBEA" w14:textId="54223898"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дәүләт милли сәясәтен гамәлгә ашыру» процесс чаралары </w:t>
            </w:r>
            <w:r w:rsidRPr="000111FF">
              <w:rPr>
                <w:color w:val="000000"/>
                <w:sz w:val="18"/>
                <w:szCs w:val="18"/>
              </w:rPr>
              <w:lastRenderedPageBreak/>
              <w:t>комплексы</w:t>
            </w:r>
          </w:p>
        </w:tc>
        <w:tc>
          <w:tcPr>
            <w:tcW w:w="567" w:type="dxa"/>
            <w:tcBorders>
              <w:top w:val="nil"/>
              <w:left w:val="nil"/>
              <w:bottom w:val="single" w:sz="4" w:space="0" w:color="auto"/>
              <w:right w:val="single" w:sz="4" w:space="0" w:color="auto"/>
            </w:tcBorders>
            <w:shd w:val="clear" w:color="auto" w:fill="auto"/>
          </w:tcPr>
          <w:p w14:paraId="4D2B2DB5"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0C854DB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1038B4B"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20 4 01 0000 0</w:t>
            </w:r>
          </w:p>
        </w:tc>
        <w:tc>
          <w:tcPr>
            <w:tcW w:w="567" w:type="dxa"/>
            <w:tcBorders>
              <w:top w:val="nil"/>
              <w:left w:val="nil"/>
              <w:bottom w:val="single" w:sz="4" w:space="0" w:color="auto"/>
              <w:right w:val="single" w:sz="4" w:space="0" w:color="auto"/>
            </w:tcBorders>
            <w:shd w:val="clear" w:color="auto" w:fill="auto"/>
          </w:tcPr>
          <w:p w14:paraId="3003BB5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363B6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4 788,4</w:t>
            </w:r>
          </w:p>
        </w:tc>
      </w:tr>
      <w:tr w:rsidR="005373F1" w:rsidRPr="00872F19" w14:paraId="7FDC305E" w14:textId="77777777" w:rsidTr="005373F1">
        <w:trPr>
          <w:trHeight w:val="20"/>
        </w:trPr>
        <w:tc>
          <w:tcPr>
            <w:tcW w:w="3544" w:type="dxa"/>
          </w:tcPr>
          <w:p w14:paraId="3F4E1530" w14:textId="711ADF1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0A6CF0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61F3E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AD59D29"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2FFB097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A815F7" w14:textId="77777777" w:rsidR="005373F1" w:rsidRPr="00872F19" w:rsidRDefault="005373F1" w:rsidP="00D24AE7">
            <w:pPr>
              <w:spacing w:after="20"/>
              <w:jc w:val="right"/>
              <w:rPr>
                <w:color w:val="000000"/>
                <w:sz w:val="18"/>
                <w:szCs w:val="18"/>
              </w:rPr>
            </w:pPr>
            <w:r w:rsidRPr="00872F19">
              <w:rPr>
                <w:color w:val="000000"/>
                <w:sz w:val="18"/>
                <w:szCs w:val="18"/>
              </w:rPr>
              <w:t>2 690,0</w:t>
            </w:r>
          </w:p>
        </w:tc>
        <w:tc>
          <w:tcPr>
            <w:tcW w:w="3687" w:type="dxa"/>
          </w:tcPr>
          <w:p w14:paraId="617E6CBE" w14:textId="3FE203EC"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8B7D3F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4C307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8EBBE0A"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16E64EB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65939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2 690,0</w:t>
            </w:r>
          </w:p>
        </w:tc>
      </w:tr>
      <w:tr w:rsidR="005373F1" w:rsidRPr="00872F19" w14:paraId="1B39FC4A" w14:textId="77777777" w:rsidTr="005373F1">
        <w:trPr>
          <w:trHeight w:val="20"/>
        </w:trPr>
        <w:tc>
          <w:tcPr>
            <w:tcW w:w="3544" w:type="dxa"/>
          </w:tcPr>
          <w:p w14:paraId="6DCB88BE" w14:textId="2EEC666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9B57CD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282A8F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9998876"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42150A8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C42EBD0" w14:textId="77777777" w:rsidR="005373F1" w:rsidRPr="00872F19" w:rsidRDefault="005373F1" w:rsidP="00D24AE7">
            <w:pPr>
              <w:spacing w:after="20"/>
              <w:jc w:val="right"/>
              <w:rPr>
                <w:color w:val="000000"/>
                <w:sz w:val="18"/>
                <w:szCs w:val="18"/>
              </w:rPr>
            </w:pPr>
            <w:r w:rsidRPr="00872F19">
              <w:rPr>
                <w:color w:val="000000"/>
                <w:sz w:val="18"/>
                <w:szCs w:val="18"/>
              </w:rPr>
              <w:t>2 690,0</w:t>
            </w:r>
          </w:p>
        </w:tc>
        <w:tc>
          <w:tcPr>
            <w:tcW w:w="3687" w:type="dxa"/>
          </w:tcPr>
          <w:p w14:paraId="1540F915" w14:textId="5CBD535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E1B698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AC120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03C2994"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1F13CB7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572412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2 690,0</w:t>
            </w:r>
          </w:p>
        </w:tc>
      </w:tr>
      <w:tr w:rsidR="005373F1" w:rsidRPr="00872F19" w14:paraId="4ABB4864" w14:textId="77777777" w:rsidTr="005373F1">
        <w:trPr>
          <w:trHeight w:val="20"/>
        </w:trPr>
        <w:tc>
          <w:tcPr>
            <w:tcW w:w="3544" w:type="dxa"/>
          </w:tcPr>
          <w:p w14:paraId="0D6FAC91" w14:textId="3E20F4A7" w:rsidR="005373F1" w:rsidRPr="00872F19"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425" w:type="dxa"/>
            <w:shd w:val="clear" w:color="auto" w:fill="auto"/>
          </w:tcPr>
          <w:p w14:paraId="2FC6682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9676C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C57D5F6" w14:textId="77777777" w:rsidR="005373F1" w:rsidRPr="00872F19" w:rsidRDefault="005373F1" w:rsidP="00D24AE7">
            <w:pPr>
              <w:spacing w:after="20"/>
              <w:jc w:val="center"/>
              <w:rPr>
                <w:color w:val="000000"/>
                <w:sz w:val="18"/>
                <w:szCs w:val="18"/>
              </w:rPr>
            </w:pPr>
            <w:r w:rsidRPr="00872F19">
              <w:rPr>
                <w:color w:val="000000"/>
                <w:sz w:val="18"/>
                <w:szCs w:val="18"/>
              </w:rPr>
              <w:t>20 4 01 R518 0</w:t>
            </w:r>
          </w:p>
        </w:tc>
        <w:tc>
          <w:tcPr>
            <w:tcW w:w="567" w:type="dxa"/>
            <w:shd w:val="clear" w:color="auto" w:fill="auto"/>
          </w:tcPr>
          <w:p w14:paraId="60B8092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43B4EC" w14:textId="77777777" w:rsidR="005373F1" w:rsidRPr="00872F19" w:rsidRDefault="005373F1" w:rsidP="00D24AE7">
            <w:pPr>
              <w:spacing w:after="20"/>
              <w:jc w:val="right"/>
              <w:rPr>
                <w:color w:val="000000"/>
                <w:sz w:val="18"/>
                <w:szCs w:val="18"/>
              </w:rPr>
            </w:pPr>
            <w:r w:rsidRPr="00872F19">
              <w:rPr>
                <w:color w:val="000000"/>
                <w:sz w:val="18"/>
                <w:szCs w:val="18"/>
              </w:rPr>
              <w:t>2 098,4</w:t>
            </w:r>
          </w:p>
        </w:tc>
        <w:tc>
          <w:tcPr>
            <w:tcW w:w="3687" w:type="dxa"/>
          </w:tcPr>
          <w:p w14:paraId="3CFA6447" w14:textId="663426CC" w:rsidR="005373F1" w:rsidRPr="0073165C"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567" w:type="dxa"/>
            <w:tcBorders>
              <w:top w:val="nil"/>
              <w:left w:val="nil"/>
              <w:bottom w:val="single" w:sz="4" w:space="0" w:color="auto"/>
              <w:right w:val="single" w:sz="4" w:space="0" w:color="auto"/>
            </w:tcBorders>
            <w:shd w:val="clear" w:color="auto" w:fill="auto"/>
          </w:tcPr>
          <w:p w14:paraId="657323E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344BC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A4CC1E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0</w:t>
            </w:r>
          </w:p>
        </w:tc>
        <w:tc>
          <w:tcPr>
            <w:tcW w:w="567" w:type="dxa"/>
            <w:tcBorders>
              <w:top w:val="nil"/>
              <w:left w:val="nil"/>
              <w:bottom w:val="single" w:sz="4" w:space="0" w:color="auto"/>
              <w:right w:val="single" w:sz="4" w:space="0" w:color="auto"/>
            </w:tcBorders>
            <w:shd w:val="clear" w:color="auto" w:fill="auto"/>
          </w:tcPr>
          <w:p w14:paraId="5DB6966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B3BF3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2 098,4</w:t>
            </w:r>
          </w:p>
        </w:tc>
      </w:tr>
      <w:tr w:rsidR="005373F1" w:rsidRPr="00872F19" w14:paraId="05D4C3F0" w14:textId="77777777" w:rsidTr="005373F1">
        <w:trPr>
          <w:trHeight w:val="20"/>
        </w:trPr>
        <w:tc>
          <w:tcPr>
            <w:tcW w:w="3544" w:type="dxa"/>
          </w:tcPr>
          <w:p w14:paraId="6783F577" w14:textId="11567AD8" w:rsidR="005373F1" w:rsidRPr="00872F19" w:rsidRDefault="005373F1" w:rsidP="00D24AE7">
            <w:pPr>
              <w:spacing w:after="20"/>
              <w:jc w:val="both"/>
              <w:rPr>
                <w:color w:val="000000"/>
                <w:sz w:val="18"/>
                <w:szCs w:val="18"/>
              </w:rPr>
            </w:pPr>
            <w:r w:rsidRPr="000111FF">
              <w:rPr>
                <w:color w:val="000000"/>
                <w:sz w:val="18"/>
                <w:szCs w:val="18"/>
              </w:rPr>
              <w:t>Җиңү көненә багышланган яшьләр шигърияте акциясен үткәрү</w:t>
            </w:r>
          </w:p>
        </w:tc>
        <w:tc>
          <w:tcPr>
            <w:tcW w:w="425" w:type="dxa"/>
            <w:shd w:val="clear" w:color="auto" w:fill="auto"/>
          </w:tcPr>
          <w:p w14:paraId="4246A55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B41D93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837E2D0" w14:textId="77777777" w:rsidR="005373F1" w:rsidRPr="00872F19" w:rsidRDefault="005373F1" w:rsidP="00D24AE7">
            <w:pPr>
              <w:spacing w:after="20"/>
              <w:jc w:val="center"/>
              <w:rPr>
                <w:color w:val="000000"/>
                <w:sz w:val="18"/>
                <w:szCs w:val="18"/>
              </w:rPr>
            </w:pPr>
            <w:r w:rsidRPr="00872F19">
              <w:rPr>
                <w:color w:val="000000"/>
                <w:sz w:val="18"/>
                <w:szCs w:val="18"/>
              </w:rPr>
              <w:t>20 4 01 R518 В</w:t>
            </w:r>
          </w:p>
        </w:tc>
        <w:tc>
          <w:tcPr>
            <w:tcW w:w="567" w:type="dxa"/>
            <w:shd w:val="clear" w:color="auto" w:fill="auto"/>
          </w:tcPr>
          <w:p w14:paraId="3304FD6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797ECD" w14:textId="77777777" w:rsidR="005373F1" w:rsidRPr="00872F19" w:rsidRDefault="005373F1" w:rsidP="00D24AE7">
            <w:pPr>
              <w:spacing w:after="20"/>
              <w:jc w:val="right"/>
              <w:rPr>
                <w:color w:val="000000"/>
                <w:sz w:val="18"/>
                <w:szCs w:val="18"/>
              </w:rPr>
            </w:pPr>
            <w:r w:rsidRPr="00872F19">
              <w:rPr>
                <w:color w:val="000000"/>
                <w:sz w:val="18"/>
                <w:szCs w:val="18"/>
              </w:rPr>
              <w:t>527,0</w:t>
            </w:r>
          </w:p>
        </w:tc>
        <w:tc>
          <w:tcPr>
            <w:tcW w:w="3687" w:type="dxa"/>
          </w:tcPr>
          <w:p w14:paraId="46661402" w14:textId="79C13E4B" w:rsidR="005373F1" w:rsidRPr="0073165C" w:rsidRDefault="005373F1" w:rsidP="00D24AE7">
            <w:pPr>
              <w:spacing w:after="20"/>
              <w:jc w:val="both"/>
              <w:rPr>
                <w:color w:val="000000"/>
                <w:sz w:val="18"/>
                <w:szCs w:val="18"/>
              </w:rPr>
            </w:pPr>
            <w:r w:rsidRPr="000111FF">
              <w:rPr>
                <w:color w:val="000000"/>
                <w:sz w:val="18"/>
                <w:szCs w:val="18"/>
              </w:rPr>
              <w:t>Җиңү көненә багышланган яшьләр шигърияте акциясен үткәрү</w:t>
            </w:r>
          </w:p>
        </w:tc>
        <w:tc>
          <w:tcPr>
            <w:tcW w:w="567" w:type="dxa"/>
            <w:tcBorders>
              <w:top w:val="nil"/>
              <w:left w:val="nil"/>
              <w:bottom w:val="single" w:sz="4" w:space="0" w:color="auto"/>
              <w:right w:val="single" w:sz="4" w:space="0" w:color="auto"/>
            </w:tcBorders>
            <w:shd w:val="clear" w:color="auto" w:fill="auto"/>
          </w:tcPr>
          <w:p w14:paraId="325E14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E47714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5D103D5"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В</w:t>
            </w:r>
          </w:p>
        </w:tc>
        <w:tc>
          <w:tcPr>
            <w:tcW w:w="567" w:type="dxa"/>
            <w:tcBorders>
              <w:top w:val="nil"/>
              <w:left w:val="nil"/>
              <w:bottom w:val="single" w:sz="4" w:space="0" w:color="auto"/>
              <w:right w:val="single" w:sz="4" w:space="0" w:color="auto"/>
            </w:tcBorders>
            <w:shd w:val="clear" w:color="auto" w:fill="auto"/>
          </w:tcPr>
          <w:p w14:paraId="6E8D032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BFDED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527,0</w:t>
            </w:r>
          </w:p>
        </w:tc>
      </w:tr>
      <w:tr w:rsidR="005373F1" w:rsidRPr="00872F19" w14:paraId="4084F209" w14:textId="77777777" w:rsidTr="005373F1">
        <w:trPr>
          <w:trHeight w:val="20"/>
        </w:trPr>
        <w:tc>
          <w:tcPr>
            <w:tcW w:w="3544" w:type="dxa"/>
          </w:tcPr>
          <w:p w14:paraId="02FE7972" w14:textId="3DB3719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936D26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3203C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4C7744F" w14:textId="77777777" w:rsidR="005373F1" w:rsidRPr="00872F19" w:rsidRDefault="005373F1" w:rsidP="00D24AE7">
            <w:pPr>
              <w:spacing w:after="20"/>
              <w:jc w:val="center"/>
              <w:rPr>
                <w:color w:val="000000"/>
                <w:sz w:val="18"/>
                <w:szCs w:val="18"/>
              </w:rPr>
            </w:pPr>
            <w:r w:rsidRPr="00872F19">
              <w:rPr>
                <w:color w:val="000000"/>
                <w:sz w:val="18"/>
                <w:szCs w:val="18"/>
              </w:rPr>
              <w:t>20 4 01 R518 В</w:t>
            </w:r>
          </w:p>
        </w:tc>
        <w:tc>
          <w:tcPr>
            <w:tcW w:w="567" w:type="dxa"/>
            <w:shd w:val="clear" w:color="auto" w:fill="auto"/>
          </w:tcPr>
          <w:p w14:paraId="32C5C91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8BFB797" w14:textId="77777777" w:rsidR="005373F1" w:rsidRPr="00872F19" w:rsidRDefault="005373F1" w:rsidP="00D24AE7">
            <w:pPr>
              <w:spacing w:after="20"/>
              <w:jc w:val="right"/>
              <w:rPr>
                <w:color w:val="000000"/>
                <w:sz w:val="18"/>
                <w:szCs w:val="18"/>
              </w:rPr>
            </w:pPr>
            <w:r w:rsidRPr="00872F19">
              <w:rPr>
                <w:color w:val="000000"/>
                <w:sz w:val="18"/>
                <w:szCs w:val="18"/>
              </w:rPr>
              <w:t>527,0</w:t>
            </w:r>
          </w:p>
        </w:tc>
        <w:tc>
          <w:tcPr>
            <w:tcW w:w="3687" w:type="dxa"/>
          </w:tcPr>
          <w:p w14:paraId="71998CCB" w14:textId="057FA97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F38434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79A1E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1451413"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В</w:t>
            </w:r>
          </w:p>
        </w:tc>
        <w:tc>
          <w:tcPr>
            <w:tcW w:w="567" w:type="dxa"/>
            <w:tcBorders>
              <w:top w:val="nil"/>
              <w:left w:val="nil"/>
              <w:bottom w:val="single" w:sz="4" w:space="0" w:color="auto"/>
              <w:right w:val="single" w:sz="4" w:space="0" w:color="auto"/>
            </w:tcBorders>
            <w:shd w:val="clear" w:color="auto" w:fill="auto"/>
          </w:tcPr>
          <w:p w14:paraId="3220122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365B95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527,0</w:t>
            </w:r>
          </w:p>
        </w:tc>
      </w:tr>
      <w:tr w:rsidR="005373F1" w:rsidRPr="00872F19" w14:paraId="2FD10A71" w14:textId="77777777" w:rsidTr="005373F1">
        <w:trPr>
          <w:trHeight w:val="20"/>
        </w:trPr>
        <w:tc>
          <w:tcPr>
            <w:tcW w:w="3544" w:type="dxa"/>
          </w:tcPr>
          <w:p w14:paraId="5F6595ED" w14:textId="2819350D" w:rsidR="005373F1" w:rsidRPr="00872F19" w:rsidRDefault="005373F1" w:rsidP="00D24AE7">
            <w:pPr>
              <w:spacing w:after="20"/>
              <w:jc w:val="both"/>
              <w:rPr>
                <w:color w:val="000000"/>
                <w:sz w:val="18"/>
                <w:szCs w:val="18"/>
              </w:rPr>
            </w:pPr>
            <w:r w:rsidRPr="000111FF">
              <w:rPr>
                <w:color w:val="000000"/>
                <w:sz w:val="18"/>
                <w:szCs w:val="18"/>
              </w:rPr>
              <w:t>Республика яшьләр милләтара форумын үткәрү</w:t>
            </w:r>
          </w:p>
        </w:tc>
        <w:tc>
          <w:tcPr>
            <w:tcW w:w="425" w:type="dxa"/>
            <w:shd w:val="clear" w:color="auto" w:fill="auto"/>
          </w:tcPr>
          <w:p w14:paraId="69671AD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7E92A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9CD3956" w14:textId="77777777" w:rsidR="005373F1" w:rsidRPr="00872F19" w:rsidRDefault="005373F1" w:rsidP="00D24AE7">
            <w:pPr>
              <w:spacing w:after="20"/>
              <w:jc w:val="center"/>
              <w:rPr>
                <w:color w:val="000000"/>
                <w:sz w:val="18"/>
                <w:szCs w:val="18"/>
              </w:rPr>
            </w:pPr>
            <w:r w:rsidRPr="00872F19">
              <w:rPr>
                <w:color w:val="000000"/>
                <w:sz w:val="18"/>
                <w:szCs w:val="18"/>
              </w:rPr>
              <w:t>20 4 01 R518 Г</w:t>
            </w:r>
          </w:p>
        </w:tc>
        <w:tc>
          <w:tcPr>
            <w:tcW w:w="567" w:type="dxa"/>
            <w:shd w:val="clear" w:color="auto" w:fill="auto"/>
          </w:tcPr>
          <w:p w14:paraId="711D46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33CBED" w14:textId="77777777" w:rsidR="005373F1" w:rsidRPr="00872F19" w:rsidRDefault="005373F1" w:rsidP="00D24AE7">
            <w:pPr>
              <w:spacing w:after="20"/>
              <w:jc w:val="right"/>
              <w:rPr>
                <w:color w:val="000000"/>
                <w:sz w:val="18"/>
                <w:szCs w:val="18"/>
              </w:rPr>
            </w:pPr>
            <w:r w:rsidRPr="00872F19">
              <w:rPr>
                <w:color w:val="000000"/>
                <w:sz w:val="18"/>
                <w:szCs w:val="18"/>
              </w:rPr>
              <w:t>714,3</w:t>
            </w:r>
          </w:p>
        </w:tc>
        <w:tc>
          <w:tcPr>
            <w:tcW w:w="3687" w:type="dxa"/>
          </w:tcPr>
          <w:p w14:paraId="6C095AF0" w14:textId="0D947154" w:rsidR="005373F1" w:rsidRPr="0073165C" w:rsidRDefault="005373F1" w:rsidP="00D24AE7">
            <w:pPr>
              <w:spacing w:after="20"/>
              <w:jc w:val="both"/>
              <w:rPr>
                <w:color w:val="000000"/>
                <w:sz w:val="18"/>
                <w:szCs w:val="18"/>
              </w:rPr>
            </w:pPr>
            <w:r w:rsidRPr="000111FF">
              <w:rPr>
                <w:color w:val="000000"/>
                <w:sz w:val="18"/>
                <w:szCs w:val="18"/>
              </w:rPr>
              <w:t>Республика яшьләр милләтара форумын үткәрү</w:t>
            </w:r>
          </w:p>
        </w:tc>
        <w:tc>
          <w:tcPr>
            <w:tcW w:w="567" w:type="dxa"/>
            <w:tcBorders>
              <w:top w:val="nil"/>
              <w:left w:val="nil"/>
              <w:bottom w:val="single" w:sz="4" w:space="0" w:color="auto"/>
              <w:right w:val="single" w:sz="4" w:space="0" w:color="auto"/>
            </w:tcBorders>
            <w:shd w:val="clear" w:color="auto" w:fill="auto"/>
          </w:tcPr>
          <w:p w14:paraId="2131F8E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525E2D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97B81A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Г</w:t>
            </w:r>
          </w:p>
        </w:tc>
        <w:tc>
          <w:tcPr>
            <w:tcW w:w="567" w:type="dxa"/>
            <w:tcBorders>
              <w:top w:val="nil"/>
              <w:left w:val="nil"/>
              <w:bottom w:val="single" w:sz="4" w:space="0" w:color="auto"/>
              <w:right w:val="single" w:sz="4" w:space="0" w:color="auto"/>
            </w:tcBorders>
            <w:shd w:val="clear" w:color="auto" w:fill="auto"/>
          </w:tcPr>
          <w:p w14:paraId="4228FA8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20866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714,3</w:t>
            </w:r>
          </w:p>
        </w:tc>
      </w:tr>
      <w:tr w:rsidR="005373F1" w:rsidRPr="00872F19" w14:paraId="469572C5" w14:textId="77777777" w:rsidTr="005373F1">
        <w:trPr>
          <w:trHeight w:val="20"/>
        </w:trPr>
        <w:tc>
          <w:tcPr>
            <w:tcW w:w="3544" w:type="dxa"/>
          </w:tcPr>
          <w:p w14:paraId="3BA6BF99" w14:textId="6A14F7F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21A4DB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623D3C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781238C" w14:textId="77777777" w:rsidR="005373F1" w:rsidRPr="00872F19" w:rsidRDefault="005373F1" w:rsidP="00D24AE7">
            <w:pPr>
              <w:spacing w:after="20"/>
              <w:jc w:val="center"/>
              <w:rPr>
                <w:color w:val="000000"/>
                <w:sz w:val="18"/>
                <w:szCs w:val="18"/>
              </w:rPr>
            </w:pPr>
            <w:r w:rsidRPr="00872F19">
              <w:rPr>
                <w:color w:val="000000"/>
                <w:sz w:val="18"/>
                <w:szCs w:val="18"/>
              </w:rPr>
              <w:t>20 4 01 R518 Г</w:t>
            </w:r>
          </w:p>
        </w:tc>
        <w:tc>
          <w:tcPr>
            <w:tcW w:w="567" w:type="dxa"/>
            <w:shd w:val="clear" w:color="auto" w:fill="auto"/>
          </w:tcPr>
          <w:p w14:paraId="503D795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164E362" w14:textId="77777777" w:rsidR="005373F1" w:rsidRPr="00872F19" w:rsidRDefault="005373F1" w:rsidP="00D24AE7">
            <w:pPr>
              <w:spacing w:after="20"/>
              <w:jc w:val="right"/>
              <w:rPr>
                <w:color w:val="000000"/>
                <w:sz w:val="18"/>
                <w:szCs w:val="18"/>
              </w:rPr>
            </w:pPr>
            <w:r w:rsidRPr="00872F19">
              <w:rPr>
                <w:color w:val="000000"/>
                <w:sz w:val="18"/>
                <w:szCs w:val="18"/>
              </w:rPr>
              <w:t>714,3</w:t>
            </w:r>
          </w:p>
        </w:tc>
        <w:tc>
          <w:tcPr>
            <w:tcW w:w="3687" w:type="dxa"/>
          </w:tcPr>
          <w:p w14:paraId="1FB2A603" w14:textId="12CC611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050C6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BA438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5BC9582"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Г</w:t>
            </w:r>
          </w:p>
        </w:tc>
        <w:tc>
          <w:tcPr>
            <w:tcW w:w="567" w:type="dxa"/>
            <w:tcBorders>
              <w:top w:val="nil"/>
              <w:left w:val="nil"/>
              <w:bottom w:val="single" w:sz="4" w:space="0" w:color="auto"/>
              <w:right w:val="single" w:sz="4" w:space="0" w:color="auto"/>
            </w:tcBorders>
            <w:shd w:val="clear" w:color="auto" w:fill="auto"/>
          </w:tcPr>
          <w:p w14:paraId="5EC0A0C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EE4B23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714,3</w:t>
            </w:r>
          </w:p>
        </w:tc>
      </w:tr>
      <w:tr w:rsidR="005373F1" w:rsidRPr="00872F19" w14:paraId="2962252D" w14:textId="77777777" w:rsidTr="005373F1">
        <w:trPr>
          <w:trHeight w:val="20"/>
        </w:trPr>
        <w:tc>
          <w:tcPr>
            <w:tcW w:w="3544" w:type="dxa"/>
          </w:tcPr>
          <w:p w14:paraId="3A612E37" w14:textId="417A443B" w:rsidR="005373F1" w:rsidRPr="00872F19" w:rsidRDefault="005373F1" w:rsidP="00D24AE7">
            <w:pPr>
              <w:spacing w:after="20"/>
              <w:jc w:val="both"/>
              <w:rPr>
                <w:color w:val="000000"/>
                <w:sz w:val="18"/>
                <w:szCs w:val="18"/>
              </w:rPr>
            </w:pPr>
            <w:r w:rsidRPr="000111FF">
              <w:rPr>
                <w:color w:val="000000"/>
                <w:sz w:val="18"/>
                <w:szCs w:val="18"/>
              </w:rPr>
              <w:t>Тарихи-этнологик чаралар һәм туган якны өйрәнү чаралары үткәрү</w:t>
            </w:r>
          </w:p>
        </w:tc>
        <w:tc>
          <w:tcPr>
            <w:tcW w:w="425" w:type="dxa"/>
            <w:shd w:val="clear" w:color="auto" w:fill="auto"/>
          </w:tcPr>
          <w:p w14:paraId="1301621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71D8EE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4013A99" w14:textId="77777777" w:rsidR="005373F1" w:rsidRPr="00872F19" w:rsidRDefault="005373F1" w:rsidP="00D24AE7">
            <w:pPr>
              <w:spacing w:after="20"/>
              <w:jc w:val="center"/>
              <w:rPr>
                <w:color w:val="000000"/>
                <w:sz w:val="18"/>
                <w:szCs w:val="18"/>
              </w:rPr>
            </w:pPr>
            <w:r w:rsidRPr="00872F19">
              <w:rPr>
                <w:color w:val="000000"/>
                <w:sz w:val="18"/>
                <w:szCs w:val="18"/>
              </w:rPr>
              <w:t>20 4 01 R518 Д</w:t>
            </w:r>
          </w:p>
        </w:tc>
        <w:tc>
          <w:tcPr>
            <w:tcW w:w="567" w:type="dxa"/>
            <w:shd w:val="clear" w:color="auto" w:fill="auto"/>
          </w:tcPr>
          <w:p w14:paraId="3E31B5E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1C5336" w14:textId="77777777" w:rsidR="005373F1" w:rsidRPr="00872F19" w:rsidRDefault="005373F1" w:rsidP="00D24AE7">
            <w:pPr>
              <w:spacing w:after="20"/>
              <w:jc w:val="right"/>
              <w:rPr>
                <w:color w:val="000000"/>
                <w:sz w:val="18"/>
                <w:szCs w:val="18"/>
              </w:rPr>
            </w:pPr>
            <w:r w:rsidRPr="00872F19">
              <w:rPr>
                <w:color w:val="000000"/>
                <w:sz w:val="18"/>
                <w:szCs w:val="18"/>
              </w:rPr>
              <w:t>857,1</w:t>
            </w:r>
          </w:p>
        </w:tc>
        <w:tc>
          <w:tcPr>
            <w:tcW w:w="3687" w:type="dxa"/>
          </w:tcPr>
          <w:p w14:paraId="08DA9CC0" w14:textId="45B62E7C" w:rsidR="005373F1" w:rsidRPr="0073165C" w:rsidRDefault="005373F1" w:rsidP="00D24AE7">
            <w:pPr>
              <w:spacing w:after="20"/>
              <w:jc w:val="both"/>
              <w:rPr>
                <w:color w:val="000000"/>
                <w:sz w:val="18"/>
                <w:szCs w:val="18"/>
              </w:rPr>
            </w:pPr>
            <w:r w:rsidRPr="000111FF">
              <w:rPr>
                <w:color w:val="000000"/>
                <w:sz w:val="18"/>
                <w:szCs w:val="18"/>
              </w:rPr>
              <w:t>Тарихи-этнологик чаралар һәм туган якны өйрәнү чаралары үткәрү</w:t>
            </w:r>
          </w:p>
        </w:tc>
        <w:tc>
          <w:tcPr>
            <w:tcW w:w="567" w:type="dxa"/>
            <w:tcBorders>
              <w:top w:val="nil"/>
              <w:left w:val="nil"/>
              <w:bottom w:val="single" w:sz="4" w:space="0" w:color="auto"/>
              <w:right w:val="single" w:sz="4" w:space="0" w:color="auto"/>
            </w:tcBorders>
            <w:shd w:val="clear" w:color="auto" w:fill="auto"/>
          </w:tcPr>
          <w:p w14:paraId="27BA5A9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3327EF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33DAC56"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Д</w:t>
            </w:r>
          </w:p>
        </w:tc>
        <w:tc>
          <w:tcPr>
            <w:tcW w:w="567" w:type="dxa"/>
            <w:tcBorders>
              <w:top w:val="nil"/>
              <w:left w:val="nil"/>
              <w:bottom w:val="single" w:sz="4" w:space="0" w:color="auto"/>
              <w:right w:val="single" w:sz="4" w:space="0" w:color="auto"/>
            </w:tcBorders>
            <w:shd w:val="clear" w:color="auto" w:fill="auto"/>
          </w:tcPr>
          <w:p w14:paraId="60093A9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1929B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857,1</w:t>
            </w:r>
          </w:p>
        </w:tc>
      </w:tr>
      <w:tr w:rsidR="005373F1" w:rsidRPr="00872F19" w14:paraId="2100C9EF" w14:textId="77777777" w:rsidTr="005373F1">
        <w:trPr>
          <w:trHeight w:val="20"/>
        </w:trPr>
        <w:tc>
          <w:tcPr>
            <w:tcW w:w="3544" w:type="dxa"/>
          </w:tcPr>
          <w:p w14:paraId="795D9026" w14:textId="0A98626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7842F3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14739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CA2AE64" w14:textId="77777777" w:rsidR="005373F1" w:rsidRPr="00872F19" w:rsidRDefault="005373F1" w:rsidP="00D24AE7">
            <w:pPr>
              <w:spacing w:after="20"/>
              <w:jc w:val="center"/>
              <w:rPr>
                <w:color w:val="000000"/>
                <w:sz w:val="18"/>
                <w:szCs w:val="18"/>
              </w:rPr>
            </w:pPr>
            <w:r w:rsidRPr="00872F19">
              <w:rPr>
                <w:color w:val="000000"/>
                <w:sz w:val="18"/>
                <w:szCs w:val="18"/>
              </w:rPr>
              <w:t>20 4 01 R518 Д</w:t>
            </w:r>
          </w:p>
        </w:tc>
        <w:tc>
          <w:tcPr>
            <w:tcW w:w="567" w:type="dxa"/>
            <w:shd w:val="clear" w:color="auto" w:fill="auto"/>
          </w:tcPr>
          <w:p w14:paraId="5808D99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6905696" w14:textId="77777777" w:rsidR="005373F1" w:rsidRPr="00872F19" w:rsidRDefault="005373F1" w:rsidP="00D24AE7">
            <w:pPr>
              <w:spacing w:after="20"/>
              <w:jc w:val="right"/>
              <w:rPr>
                <w:color w:val="000000"/>
                <w:sz w:val="18"/>
                <w:szCs w:val="18"/>
              </w:rPr>
            </w:pPr>
            <w:r w:rsidRPr="00872F19">
              <w:rPr>
                <w:color w:val="000000"/>
                <w:sz w:val="18"/>
                <w:szCs w:val="18"/>
              </w:rPr>
              <w:t>857,1</w:t>
            </w:r>
          </w:p>
        </w:tc>
        <w:tc>
          <w:tcPr>
            <w:tcW w:w="3687" w:type="dxa"/>
          </w:tcPr>
          <w:p w14:paraId="5EA7CB56" w14:textId="7922378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915979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64ACB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D4362F7"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Д</w:t>
            </w:r>
          </w:p>
        </w:tc>
        <w:tc>
          <w:tcPr>
            <w:tcW w:w="567" w:type="dxa"/>
            <w:tcBorders>
              <w:top w:val="nil"/>
              <w:left w:val="nil"/>
              <w:bottom w:val="single" w:sz="4" w:space="0" w:color="auto"/>
              <w:right w:val="single" w:sz="4" w:space="0" w:color="auto"/>
            </w:tcBorders>
            <w:shd w:val="clear" w:color="auto" w:fill="auto"/>
          </w:tcPr>
          <w:p w14:paraId="2D38803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B9A7ED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857,1</w:t>
            </w:r>
          </w:p>
        </w:tc>
      </w:tr>
      <w:tr w:rsidR="005373F1" w:rsidRPr="00872F19" w14:paraId="0C8F70F6" w14:textId="77777777" w:rsidTr="005373F1">
        <w:trPr>
          <w:trHeight w:val="20"/>
        </w:trPr>
        <w:tc>
          <w:tcPr>
            <w:tcW w:w="3544" w:type="dxa"/>
          </w:tcPr>
          <w:p w14:paraId="04B95C19" w14:textId="1304C505" w:rsidR="005373F1" w:rsidRPr="00872F19"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425" w:type="dxa"/>
            <w:shd w:val="clear" w:color="auto" w:fill="auto"/>
          </w:tcPr>
          <w:p w14:paraId="290A6A5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F9DED6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8A9A744" w14:textId="77777777" w:rsidR="005373F1" w:rsidRPr="00872F19" w:rsidRDefault="005373F1" w:rsidP="00D24AE7">
            <w:pPr>
              <w:spacing w:after="20"/>
              <w:jc w:val="center"/>
              <w:rPr>
                <w:color w:val="000000"/>
                <w:sz w:val="18"/>
                <w:szCs w:val="18"/>
              </w:rPr>
            </w:pPr>
            <w:r w:rsidRPr="00872F19">
              <w:rPr>
                <w:color w:val="000000"/>
                <w:sz w:val="18"/>
                <w:szCs w:val="18"/>
              </w:rPr>
              <w:t>21 0 00 0000 0</w:t>
            </w:r>
          </w:p>
        </w:tc>
        <w:tc>
          <w:tcPr>
            <w:tcW w:w="567" w:type="dxa"/>
            <w:shd w:val="clear" w:color="auto" w:fill="auto"/>
          </w:tcPr>
          <w:p w14:paraId="5F82B88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EE61FF" w14:textId="77777777" w:rsidR="005373F1" w:rsidRPr="00872F19" w:rsidRDefault="005373F1" w:rsidP="00D24AE7">
            <w:pPr>
              <w:spacing w:after="20"/>
              <w:jc w:val="right"/>
              <w:rPr>
                <w:color w:val="000000"/>
                <w:sz w:val="18"/>
                <w:szCs w:val="18"/>
              </w:rPr>
            </w:pPr>
            <w:r w:rsidRPr="00872F19">
              <w:rPr>
                <w:color w:val="000000"/>
                <w:sz w:val="18"/>
                <w:szCs w:val="18"/>
              </w:rPr>
              <w:t>3 935,5</w:t>
            </w:r>
          </w:p>
        </w:tc>
        <w:tc>
          <w:tcPr>
            <w:tcW w:w="3687" w:type="dxa"/>
          </w:tcPr>
          <w:p w14:paraId="6D1DA2E9" w14:textId="30B9A9F0" w:rsidR="005373F1" w:rsidRPr="0073165C"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567" w:type="dxa"/>
            <w:tcBorders>
              <w:top w:val="nil"/>
              <w:left w:val="nil"/>
              <w:bottom w:val="single" w:sz="4" w:space="0" w:color="auto"/>
              <w:right w:val="single" w:sz="4" w:space="0" w:color="auto"/>
            </w:tcBorders>
            <w:shd w:val="clear" w:color="auto" w:fill="auto"/>
          </w:tcPr>
          <w:p w14:paraId="7B0CE76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1718F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6248F05" w14:textId="77777777" w:rsidR="005373F1" w:rsidRPr="00872F19" w:rsidRDefault="005373F1" w:rsidP="00D24AE7">
            <w:pPr>
              <w:spacing w:after="20"/>
              <w:jc w:val="center"/>
              <w:rPr>
                <w:color w:val="000000"/>
                <w:sz w:val="18"/>
                <w:szCs w:val="18"/>
                <w:lang w:val="tt-RU"/>
              </w:rPr>
            </w:pPr>
            <w:r w:rsidRPr="0073165C">
              <w:rPr>
                <w:color w:val="000000"/>
                <w:sz w:val="18"/>
                <w:szCs w:val="18"/>
              </w:rPr>
              <w:t>21 0 00 0000 0</w:t>
            </w:r>
          </w:p>
        </w:tc>
        <w:tc>
          <w:tcPr>
            <w:tcW w:w="567" w:type="dxa"/>
            <w:tcBorders>
              <w:top w:val="nil"/>
              <w:left w:val="nil"/>
              <w:bottom w:val="single" w:sz="4" w:space="0" w:color="auto"/>
              <w:right w:val="single" w:sz="4" w:space="0" w:color="auto"/>
            </w:tcBorders>
            <w:shd w:val="clear" w:color="auto" w:fill="auto"/>
          </w:tcPr>
          <w:p w14:paraId="038F98D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E865A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3 935,5</w:t>
            </w:r>
          </w:p>
        </w:tc>
      </w:tr>
      <w:tr w:rsidR="005373F1" w:rsidRPr="00872F19" w14:paraId="0ED6D2E9" w14:textId="77777777" w:rsidTr="005373F1">
        <w:trPr>
          <w:trHeight w:val="20"/>
        </w:trPr>
        <w:tc>
          <w:tcPr>
            <w:tcW w:w="3544" w:type="dxa"/>
          </w:tcPr>
          <w:p w14:paraId="148279DB" w14:textId="390706F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B86DD0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D9266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8A45D91" w14:textId="77777777" w:rsidR="005373F1" w:rsidRPr="00872F19" w:rsidRDefault="005373F1" w:rsidP="00D24AE7">
            <w:pPr>
              <w:spacing w:after="20"/>
              <w:jc w:val="center"/>
              <w:rPr>
                <w:color w:val="000000"/>
                <w:sz w:val="18"/>
                <w:szCs w:val="18"/>
              </w:rPr>
            </w:pPr>
            <w:r w:rsidRPr="00872F19">
              <w:rPr>
                <w:color w:val="000000"/>
                <w:sz w:val="18"/>
                <w:szCs w:val="18"/>
              </w:rPr>
              <w:t>21 4 00 0000 0</w:t>
            </w:r>
          </w:p>
        </w:tc>
        <w:tc>
          <w:tcPr>
            <w:tcW w:w="567" w:type="dxa"/>
            <w:shd w:val="clear" w:color="auto" w:fill="auto"/>
          </w:tcPr>
          <w:p w14:paraId="54A67D9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2CAB5A" w14:textId="77777777" w:rsidR="005373F1" w:rsidRPr="00872F19" w:rsidRDefault="005373F1" w:rsidP="00D24AE7">
            <w:pPr>
              <w:spacing w:after="20"/>
              <w:jc w:val="right"/>
              <w:rPr>
                <w:color w:val="000000"/>
                <w:sz w:val="18"/>
                <w:szCs w:val="18"/>
              </w:rPr>
            </w:pPr>
            <w:r w:rsidRPr="00872F19">
              <w:rPr>
                <w:color w:val="000000"/>
                <w:sz w:val="18"/>
                <w:szCs w:val="18"/>
              </w:rPr>
              <w:t>3 935,5</w:t>
            </w:r>
          </w:p>
        </w:tc>
        <w:tc>
          <w:tcPr>
            <w:tcW w:w="3687" w:type="dxa"/>
          </w:tcPr>
          <w:p w14:paraId="0144009F" w14:textId="5DB918F4"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C24AFD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67B259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D5E2B89" w14:textId="77777777" w:rsidR="005373F1" w:rsidRPr="00872F19" w:rsidRDefault="005373F1" w:rsidP="00D24AE7">
            <w:pPr>
              <w:spacing w:after="20"/>
              <w:jc w:val="center"/>
              <w:rPr>
                <w:color w:val="000000"/>
                <w:sz w:val="18"/>
                <w:szCs w:val="18"/>
                <w:lang w:val="tt-RU"/>
              </w:rPr>
            </w:pPr>
            <w:r w:rsidRPr="0073165C">
              <w:rPr>
                <w:color w:val="000000"/>
                <w:sz w:val="18"/>
                <w:szCs w:val="18"/>
              </w:rPr>
              <w:t>21 4 00 0000 0</w:t>
            </w:r>
          </w:p>
        </w:tc>
        <w:tc>
          <w:tcPr>
            <w:tcW w:w="567" w:type="dxa"/>
            <w:tcBorders>
              <w:top w:val="nil"/>
              <w:left w:val="nil"/>
              <w:bottom w:val="single" w:sz="4" w:space="0" w:color="auto"/>
              <w:right w:val="single" w:sz="4" w:space="0" w:color="auto"/>
            </w:tcBorders>
            <w:shd w:val="clear" w:color="auto" w:fill="auto"/>
          </w:tcPr>
          <w:p w14:paraId="70B8EF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BB707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3 935,5</w:t>
            </w:r>
          </w:p>
        </w:tc>
      </w:tr>
      <w:tr w:rsidR="005373F1" w:rsidRPr="00872F19" w14:paraId="2E004F22" w14:textId="77777777" w:rsidTr="005373F1">
        <w:trPr>
          <w:trHeight w:val="20"/>
        </w:trPr>
        <w:tc>
          <w:tcPr>
            <w:tcW w:w="3544" w:type="dxa"/>
          </w:tcPr>
          <w:p w14:paraId="7254CED8" w14:textId="5DA3FE43" w:rsidR="005373F1" w:rsidRPr="00872F19"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425" w:type="dxa"/>
            <w:shd w:val="clear" w:color="auto" w:fill="auto"/>
          </w:tcPr>
          <w:p w14:paraId="7DFF0DF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CC7F8B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E9DC75E" w14:textId="77777777" w:rsidR="005373F1" w:rsidRPr="00872F19" w:rsidRDefault="005373F1" w:rsidP="00D24AE7">
            <w:pPr>
              <w:spacing w:after="20"/>
              <w:jc w:val="center"/>
              <w:rPr>
                <w:color w:val="000000"/>
                <w:sz w:val="18"/>
                <w:szCs w:val="18"/>
              </w:rPr>
            </w:pPr>
            <w:r w:rsidRPr="00872F19">
              <w:rPr>
                <w:color w:val="000000"/>
                <w:sz w:val="18"/>
                <w:szCs w:val="18"/>
              </w:rPr>
              <w:t>21 4 01 0000 0</w:t>
            </w:r>
          </w:p>
        </w:tc>
        <w:tc>
          <w:tcPr>
            <w:tcW w:w="567" w:type="dxa"/>
            <w:shd w:val="clear" w:color="auto" w:fill="auto"/>
          </w:tcPr>
          <w:p w14:paraId="65F64C2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D40FF8" w14:textId="77777777" w:rsidR="005373F1" w:rsidRPr="00872F19" w:rsidRDefault="005373F1" w:rsidP="00D24AE7">
            <w:pPr>
              <w:spacing w:after="20"/>
              <w:jc w:val="right"/>
              <w:rPr>
                <w:color w:val="000000"/>
                <w:sz w:val="18"/>
                <w:szCs w:val="18"/>
              </w:rPr>
            </w:pPr>
            <w:r w:rsidRPr="00872F19">
              <w:rPr>
                <w:color w:val="000000"/>
                <w:sz w:val="18"/>
                <w:szCs w:val="18"/>
              </w:rPr>
              <w:t>3 935,5</w:t>
            </w:r>
          </w:p>
        </w:tc>
        <w:tc>
          <w:tcPr>
            <w:tcW w:w="3687" w:type="dxa"/>
          </w:tcPr>
          <w:p w14:paraId="17D7092B" w14:textId="20FF2E65" w:rsidR="005373F1" w:rsidRPr="0073165C"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FDCC8F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416E9B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E1236CE"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21 4 01 0000 0</w:t>
            </w:r>
          </w:p>
        </w:tc>
        <w:tc>
          <w:tcPr>
            <w:tcW w:w="567" w:type="dxa"/>
            <w:tcBorders>
              <w:top w:val="nil"/>
              <w:left w:val="nil"/>
              <w:bottom w:val="single" w:sz="4" w:space="0" w:color="auto"/>
              <w:right w:val="single" w:sz="4" w:space="0" w:color="auto"/>
            </w:tcBorders>
            <w:shd w:val="clear" w:color="auto" w:fill="auto"/>
          </w:tcPr>
          <w:p w14:paraId="0BCD3E6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BDFA66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3 935,5</w:t>
            </w:r>
          </w:p>
        </w:tc>
      </w:tr>
      <w:tr w:rsidR="005373F1" w:rsidRPr="00872F19" w14:paraId="2DFB6420" w14:textId="77777777" w:rsidTr="005373F1">
        <w:trPr>
          <w:trHeight w:val="20"/>
        </w:trPr>
        <w:tc>
          <w:tcPr>
            <w:tcW w:w="3544" w:type="dxa"/>
          </w:tcPr>
          <w:p w14:paraId="451FABD3" w14:textId="775E2ED2"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6167196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45917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6EADD19"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3B30D18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E268BA" w14:textId="77777777" w:rsidR="005373F1" w:rsidRPr="00872F19" w:rsidRDefault="005373F1" w:rsidP="00D24AE7">
            <w:pPr>
              <w:spacing w:after="20"/>
              <w:jc w:val="right"/>
              <w:rPr>
                <w:color w:val="000000"/>
                <w:sz w:val="18"/>
                <w:szCs w:val="18"/>
              </w:rPr>
            </w:pPr>
            <w:r w:rsidRPr="00872F19">
              <w:rPr>
                <w:color w:val="000000"/>
                <w:sz w:val="18"/>
                <w:szCs w:val="18"/>
              </w:rPr>
              <w:t>3 935,5</w:t>
            </w:r>
          </w:p>
        </w:tc>
        <w:tc>
          <w:tcPr>
            <w:tcW w:w="3687" w:type="dxa"/>
          </w:tcPr>
          <w:p w14:paraId="7C9D190B" w14:textId="78A3A5CA"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21DD68C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60A76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A732FFB"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5004767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6419B9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3 935,5</w:t>
            </w:r>
          </w:p>
        </w:tc>
      </w:tr>
      <w:tr w:rsidR="005373F1" w:rsidRPr="00872F19" w14:paraId="33093E12" w14:textId="77777777" w:rsidTr="005373F1">
        <w:trPr>
          <w:trHeight w:val="20"/>
        </w:trPr>
        <w:tc>
          <w:tcPr>
            <w:tcW w:w="3544" w:type="dxa"/>
          </w:tcPr>
          <w:p w14:paraId="4E7BC23B" w14:textId="7337305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955D44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CBDEDF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D5F7A85"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42EC0CF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4BA58F6" w14:textId="77777777" w:rsidR="005373F1" w:rsidRPr="00872F19" w:rsidRDefault="005373F1" w:rsidP="00D24AE7">
            <w:pPr>
              <w:spacing w:after="20"/>
              <w:jc w:val="right"/>
              <w:rPr>
                <w:color w:val="000000"/>
                <w:sz w:val="18"/>
                <w:szCs w:val="18"/>
              </w:rPr>
            </w:pPr>
            <w:r w:rsidRPr="00872F19">
              <w:rPr>
                <w:color w:val="000000"/>
                <w:sz w:val="18"/>
                <w:szCs w:val="18"/>
              </w:rPr>
              <w:t>3 935,5</w:t>
            </w:r>
          </w:p>
        </w:tc>
        <w:tc>
          <w:tcPr>
            <w:tcW w:w="3687" w:type="dxa"/>
          </w:tcPr>
          <w:p w14:paraId="14F3DF85" w14:textId="391C331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3B9DAC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0A904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C4DF664"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65F24B2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B3A9F9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3 935,5</w:t>
            </w:r>
          </w:p>
        </w:tc>
      </w:tr>
      <w:tr w:rsidR="005373F1" w:rsidRPr="00872F19" w14:paraId="5AAD0B9E" w14:textId="77777777" w:rsidTr="005373F1">
        <w:trPr>
          <w:trHeight w:val="20"/>
        </w:trPr>
        <w:tc>
          <w:tcPr>
            <w:tcW w:w="3544" w:type="dxa"/>
          </w:tcPr>
          <w:p w14:paraId="681691E8" w14:textId="2747463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63D0791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C2111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3167FDC" w14:textId="77777777"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7134195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BC6F66" w14:textId="77777777" w:rsidR="005373F1" w:rsidRPr="00872F19" w:rsidRDefault="005373F1" w:rsidP="00D24AE7">
            <w:pPr>
              <w:spacing w:after="20"/>
              <w:jc w:val="right"/>
              <w:rPr>
                <w:color w:val="000000"/>
                <w:sz w:val="18"/>
                <w:szCs w:val="18"/>
              </w:rPr>
            </w:pPr>
            <w:r w:rsidRPr="00872F19">
              <w:rPr>
                <w:color w:val="000000"/>
                <w:sz w:val="18"/>
                <w:szCs w:val="18"/>
              </w:rPr>
              <w:t>6 402,0</w:t>
            </w:r>
          </w:p>
        </w:tc>
        <w:tc>
          <w:tcPr>
            <w:tcW w:w="3687" w:type="dxa"/>
          </w:tcPr>
          <w:p w14:paraId="3198086C" w14:textId="09DFD03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4DA0FE2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443D69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98D562C" w14:textId="77777777" w:rsidR="005373F1" w:rsidRPr="00872F19" w:rsidRDefault="005373F1" w:rsidP="00D24AE7">
            <w:pPr>
              <w:spacing w:after="20"/>
              <w:jc w:val="center"/>
              <w:rPr>
                <w:color w:val="000000"/>
                <w:sz w:val="18"/>
                <w:szCs w:val="18"/>
                <w:lang w:val="tt-RU"/>
              </w:rPr>
            </w:pPr>
            <w:r w:rsidRPr="0073165C">
              <w:rPr>
                <w:color w:val="000000"/>
                <w:sz w:val="18"/>
                <w:szCs w:val="18"/>
              </w:rPr>
              <w:t>22 0 00 0000 0</w:t>
            </w:r>
          </w:p>
        </w:tc>
        <w:tc>
          <w:tcPr>
            <w:tcW w:w="567" w:type="dxa"/>
            <w:tcBorders>
              <w:top w:val="nil"/>
              <w:left w:val="nil"/>
              <w:bottom w:val="single" w:sz="4" w:space="0" w:color="auto"/>
              <w:right w:val="single" w:sz="4" w:space="0" w:color="auto"/>
            </w:tcBorders>
            <w:shd w:val="clear" w:color="auto" w:fill="auto"/>
          </w:tcPr>
          <w:p w14:paraId="2E2FA99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8A6E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6 402,0</w:t>
            </w:r>
          </w:p>
        </w:tc>
      </w:tr>
      <w:tr w:rsidR="005373F1" w:rsidRPr="00872F19" w14:paraId="53CE5DC7" w14:textId="77777777" w:rsidTr="005373F1">
        <w:trPr>
          <w:trHeight w:val="20"/>
        </w:trPr>
        <w:tc>
          <w:tcPr>
            <w:tcW w:w="3544" w:type="dxa"/>
          </w:tcPr>
          <w:p w14:paraId="21DE102C" w14:textId="745D6B2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AC0AB1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C6FD1E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8D3F771" w14:textId="77777777"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46C854D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6B64B8" w14:textId="77777777" w:rsidR="005373F1" w:rsidRPr="00872F19" w:rsidRDefault="005373F1" w:rsidP="00D24AE7">
            <w:pPr>
              <w:spacing w:after="20"/>
              <w:jc w:val="right"/>
              <w:rPr>
                <w:color w:val="000000"/>
                <w:sz w:val="18"/>
                <w:szCs w:val="18"/>
              </w:rPr>
            </w:pPr>
            <w:r w:rsidRPr="00872F19">
              <w:rPr>
                <w:color w:val="000000"/>
                <w:sz w:val="18"/>
                <w:szCs w:val="18"/>
              </w:rPr>
              <w:t>6 402,0</w:t>
            </w:r>
          </w:p>
        </w:tc>
        <w:tc>
          <w:tcPr>
            <w:tcW w:w="3687" w:type="dxa"/>
          </w:tcPr>
          <w:p w14:paraId="69DC3BB6" w14:textId="6A44B5C9"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CD92FB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308641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3F55DD7" w14:textId="77777777" w:rsidR="005373F1" w:rsidRPr="00872F19" w:rsidRDefault="005373F1" w:rsidP="00D24AE7">
            <w:pPr>
              <w:spacing w:after="20"/>
              <w:jc w:val="center"/>
              <w:rPr>
                <w:color w:val="000000"/>
                <w:sz w:val="18"/>
                <w:szCs w:val="18"/>
                <w:lang w:val="tt-RU"/>
              </w:rPr>
            </w:pPr>
            <w:r w:rsidRPr="0073165C">
              <w:rPr>
                <w:color w:val="000000"/>
                <w:sz w:val="18"/>
                <w:szCs w:val="18"/>
              </w:rPr>
              <w:t>22 4 00 0000 0</w:t>
            </w:r>
          </w:p>
        </w:tc>
        <w:tc>
          <w:tcPr>
            <w:tcW w:w="567" w:type="dxa"/>
            <w:tcBorders>
              <w:top w:val="nil"/>
              <w:left w:val="nil"/>
              <w:bottom w:val="single" w:sz="4" w:space="0" w:color="auto"/>
              <w:right w:val="single" w:sz="4" w:space="0" w:color="auto"/>
            </w:tcBorders>
            <w:shd w:val="clear" w:color="auto" w:fill="auto"/>
          </w:tcPr>
          <w:p w14:paraId="471DC88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CA2276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6 402,0</w:t>
            </w:r>
          </w:p>
        </w:tc>
      </w:tr>
      <w:tr w:rsidR="005373F1" w:rsidRPr="00872F19" w14:paraId="2DCF8F74" w14:textId="77777777" w:rsidTr="005373F1">
        <w:trPr>
          <w:trHeight w:val="20"/>
        </w:trPr>
        <w:tc>
          <w:tcPr>
            <w:tcW w:w="3544" w:type="dxa"/>
          </w:tcPr>
          <w:p w14:paraId="4AFF666A" w14:textId="3EE44900"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5B7C777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101140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16B63E2" w14:textId="77777777"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7FE3A6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6AD45A" w14:textId="77777777" w:rsidR="005373F1" w:rsidRPr="00872F19" w:rsidRDefault="005373F1" w:rsidP="00D24AE7">
            <w:pPr>
              <w:spacing w:after="20"/>
              <w:jc w:val="right"/>
              <w:rPr>
                <w:color w:val="000000"/>
                <w:sz w:val="18"/>
                <w:szCs w:val="18"/>
              </w:rPr>
            </w:pPr>
            <w:r w:rsidRPr="00872F19">
              <w:rPr>
                <w:color w:val="000000"/>
                <w:sz w:val="18"/>
                <w:szCs w:val="18"/>
              </w:rPr>
              <w:t>6 402,0</w:t>
            </w:r>
          </w:p>
        </w:tc>
        <w:tc>
          <w:tcPr>
            <w:tcW w:w="3687" w:type="dxa"/>
          </w:tcPr>
          <w:p w14:paraId="2A4AC27C" w14:textId="68FEC2F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111267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9FD142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CFBA244"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22 4 01 0000 0</w:t>
            </w:r>
          </w:p>
        </w:tc>
        <w:tc>
          <w:tcPr>
            <w:tcW w:w="567" w:type="dxa"/>
            <w:tcBorders>
              <w:top w:val="nil"/>
              <w:left w:val="nil"/>
              <w:bottom w:val="single" w:sz="4" w:space="0" w:color="auto"/>
              <w:right w:val="single" w:sz="4" w:space="0" w:color="auto"/>
            </w:tcBorders>
            <w:shd w:val="clear" w:color="auto" w:fill="auto"/>
          </w:tcPr>
          <w:p w14:paraId="5C8CF3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65BE0E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6 402,0</w:t>
            </w:r>
          </w:p>
        </w:tc>
      </w:tr>
      <w:tr w:rsidR="005373F1" w:rsidRPr="00872F19" w14:paraId="6AC934C4" w14:textId="77777777" w:rsidTr="005373F1">
        <w:trPr>
          <w:trHeight w:val="20"/>
        </w:trPr>
        <w:tc>
          <w:tcPr>
            <w:tcW w:w="3544" w:type="dxa"/>
          </w:tcPr>
          <w:p w14:paraId="424A9562" w14:textId="56D167D4"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4A005B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07AEB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3C6AB00"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679AF6E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FE6524" w14:textId="77777777" w:rsidR="005373F1" w:rsidRPr="00872F19" w:rsidRDefault="005373F1" w:rsidP="00D24AE7">
            <w:pPr>
              <w:spacing w:after="20"/>
              <w:jc w:val="right"/>
              <w:rPr>
                <w:color w:val="000000"/>
                <w:sz w:val="18"/>
                <w:szCs w:val="18"/>
              </w:rPr>
            </w:pPr>
            <w:r w:rsidRPr="00872F19">
              <w:rPr>
                <w:color w:val="000000"/>
                <w:sz w:val="18"/>
                <w:szCs w:val="18"/>
              </w:rPr>
              <w:t>6 402,0</w:t>
            </w:r>
          </w:p>
        </w:tc>
        <w:tc>
          <w:tcPr>
            <w:tcW w:w="3687" w:type="dxa"/>
          </w:tcPr>
          <w:p w14:paraId="4161BA97" w14:textId="108BAED2"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610EA8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20217A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5516C7A"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4FBB81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59601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6 402,0</w:t>
            </w:r>
          </w:p>
        </w:tc>
      </w:tr>
      <w:tr w:rsidR="005373F1" w:rsidRPr="00872F19" w14:paraId="20442DAD" w14:textId="77777777" w:rsidTr="005373F1">
        <w:trPr>
          <w:trHeight w:val="20"/>
        </w:trPr>
        <w:tc>
          <w:tcPr>
            <w:tcW w:w="3544" w:type="dxa"/>
          </w:tcPr>
          <w:p w14:paraId="548E257E" w14:textId="3A89204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E24B62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16C446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1897F56"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12E6BE2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91931E3" w14:textId="77777777" w:rsidR="005373F1" w:rsidRPr="00872F19" w:rsidRDefault="005373F1" w:rsidP="00D24AE7">
            <w:pPr>
              <w:spacing w:after="20"/>
              <w:jc w:val="right"/>
              <w:rPr>
                <w:color w:val="000000"/>
                <w:sz w:val="18"/>
                <w:szCs w:val="18"/>
              </w:rPr>
            </w:pPr>
            <w:r w:rsidRPr="00872F19">
              <w:rPr>
                <w:color w:val="000000"/>
                <w:sz w:val="18"/>
                <w:szCs w:val="18"/>
              </w:rPr>
              <w:t>6 402,0</w:t>
            </w:r>
          </w:p>
        </w:tc>
        <w:tc>
          <w:tcPr>
            <w:tcW w:w="3687" w:type="dxa"/>
          </w:tcPr>
          <w:p w14:paraId="7B06336C" w14:textId="59BE5D45"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CBE544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CB3A6F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3195214"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2D6ECF3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F11285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6 402,0</w:t>
            </w:r>
          </w:p>
        </w:tc>
      </w:tr>
      <w:tr w:rsidR="005373F1" w:rsidRPr="00872F19" w14:paraId="20553D4A" w14:textId="77777777" w:rsidTr="005373F1">
        <w:trPr>
          <w:trHeight w:val="20"/>
        </w:trPr>
        <w:tc>
          <w:tcPr>
            <w:tcW w:w="3544" w:type="dxa"/>
          </w:tcPr>
          <w:p w14:paraId="1F6FA5A2" w14:textId="39A7619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425" w:type="dxa"/>
            <w:shd w:val="clear" w:color="auto" w:fill="auto"/>
          </w:tcPr>
          <w:p w14:paraId="7436D91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732B8E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FEC00EE" w14:textId="77777777" w:rsidR="005373F1" w:rsidRPr="00872F19" w:rsidRDefault="005373F1" w:rsidP="00D24AE7">
            <w:pPr>
              <w:spacing w:after="20"/>
              <w:jc w:val="center"/>
              <w:rPr>
                <w:color w:val="000000"/>
                <w:sz w:val="18"/>
                <w:szCs w:val="18"/>
              </w:rPr>
            </w:pPr>
            <w:r w:rsidRPr="00872F19">
              <w:rPr>
                <w:color w:val="000000"/>
                <w:sz w:val="18"/>
                <w:szCs w:val="18"/>
              </w:rPr>
              <w:t>27 0 00 0000 0</w:t>
            </w:r>
          </w:p>
        </w:tc>
        <w:tc>
          <w:tcPr>
            <w:tcW w:w="567" w:type="dxa"/>
            <w:shd w:val="clear" w:color="auto" w:fill="auto"/>
          </w:tcPr>
          <w:p w14:paraId="4BEC9F4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A72129" w14:textId="77777777" w:rsidR="005373F1" w:rsidRPr="00872F19" w:rsidRDefault="005373F1" w:rsidP="00D24AE7">
            <w:pPr>
              <w:spacing w:after="20"/>
              <w:jc w:val="right"/>
              <w:rPr>
                <w:color w:val="000000"/>
                <w:sz w:val="18"/>
                <w:szCs w:val="18"/>
              </w:rPr>
            </w:pPr>
            <w:r w:rsidRPr="00872F19">
              <w:rPr>
                <w:color w:val="000000"/>
                <w:sz w:val="18"/>
                <w:szCs w:val="18"/>
              </w:rPr>
              <w:t>1 023,0</w:t>
            </w:r>
          </w:p>
        </w:tc>
        <w:tc>
          <w:tcPr>
            <w:tcW w:w="3687" w:type="dxa"/>
          </w:tcPr>
          <w:p w14:paraId="0139C3D2" w14:textId="770CF5A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52362BF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342799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83FE9FB" w14:textId="77777777" w:rsidR="005373F1" w:rsidRPr="00872F19" w:rsidRDefault="005373F1" w:rsidP="00D24AE7">
            <w:pPr>
              <w:spacing w:after="20"/>
              <w:jc w:val="center"/>
              <w:rPr>
                <w:color w:val="000000"/>
                <w:sz w:val="18"/>
                <w:szCs w:val="18"/>
                <w:lang w:val="tt-RU"/>
              </w:rPr>
            </w:pPr>
            <w:r w:rsidRPr="0073165C">
              <w:rPr>
                <w:color w:val="000000"/>
                <w:sz w:val="18"/>
                <w:szCs w:val="18"/>
              </w:rPr>
              <w:t>27 0 00 0000 0</w:t>
            </w:r>
          </w:p>
        </w:tc>
        <w:tc>
          <w:tcPr>
            <w:tcW w:w="567" w:type="dxa"/>
            <w:tcBorders>
              <w:top w:val="nil"/>
              <w:left w:val="nil"/>
              <w:bottom w:val="single" w:sz="4" w:space="0" w:color="auto"/>
              <w:right w:val="single" w:sz="4" w:space="0" w:color="auto"/>
            </w:tcBorders>
            <w:shd w:val="clear" w:color="auto" w:fill="auto"/>
          </w:tcPr>
          <w:p w14:paraId="36FFFE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CACE3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1 023,0</w:t>
            </w:r>
          </w:p>
        </w:tc>
      </w:tr>
      <w:tr w:rsidR="005373F1" w:rsidRPr="00872F19" w14:paraId="3025A2DC" w14:textId="77777777" w:rsidTr="005373F1">
        <w:trPr>
          <w:trHeight w:val="20"/>
        </w:trPr>
        <w:tc>
          <w:tcPr>
            <w:tcW w:w="3544" w:type="dxa"/>
          </w:tcPr>
          <w:p w14:paraId="303C8C37" w14:textId="6556A621"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5387CA5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B6AD2F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C2CEF40" w14:textId="77777777" w:rsidR="005373F1" w:rsidRPr="00872F19" w:rsidRDefault="005373F1" w:rsidP="00D24AE7">
            <w:pPr>
              <w:spacing w:after="20"/>
              <w:jc w:val="center"/>
              <w:rPr>
                <w:color w:val="000000"/>
                <w:sz w:val="18"/>
                <w:szCs w:val="18"/>
              </w:rPr>
            </w:pPr>
            <w:r w:rsidRPr="00872F19">
              <w:rPr>
                <w:color w:val="000000"/>
                <w:sz w:val="18"/>
                <w:szCs w:val="18"/>
              </w:rPr>
              <w:t>27 2 00 0000 0</w:t>
            </w:r>
          </w:p>
        </w:tc>
        <w:tc>
          <w:tcPr>
            <w:tcW w:w="567" w:type="dxa"/>
            <w:shd w:val="clear" w:color="auto" w:fill="auto"/>
          </w:tcPr>
          <w:p w14:paraId="12E3651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A8BF33" w14:textId="77777777" w:rsidR="005373F1" w:rsidRPr="00872F19" w:rsidRDefault="005373F1" w:rsidP="00D24AE7">
            <w:pPr>
              <w:spacing w:after="20"/>
              <w:jc w:val="right"/>
              <w:rPr>
                <w:color w:val="000000"/>
                <w:sz w:val="18"/>
                <w:szCs w:val="18"/>
              </w:rPr>
            </w:pPr>
            <w:r w:rsidRPr="00872F19">
              <w:rPr>
                <w:color w:val="000000"/>
                <w:sz w:val="18"/>
                <w:szCs w:val="18"/>
              </w:rPr>
              <w:t>1 023,0</w:t>
            </w:r>
          </w:p>
        </w:tc>
        <w:tc>
          <w:tcPr>
            <w:tcW w:w="3687" w:type="dxa"/>
          </w:tcPr>
          <w:p w14:paraId="1EBE23D7" w14:textId="47383253"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0E34CB2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A62A10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4C8B880" w14:textId="77777777" w:rsidR="005373F1" w:rsidRPr="00872F19" w:rsidRDefault="005373F1" w:rsidP="00D24AE7">
            <w:pPr>
              <w:spacing w:after="20"/>
              <w:jc w:val="center"/>
              <w:rPr>
                <w:color w:val="000000"/>
                <w:sz w:val="18"/>
                <w:szCs w:val="18"/>
                <w:lang w:val="tt-RU"/>
              </w:rPr>
            </w:pPr>
            <w:r w:rsidRPr="0073165C">
              <w:rPr>
                <w:color w:val="000000"/>
                <w:sz w:val="18"/>
                <w:szCs w:val="18"/>
              </w:rPr>
              <w:t>27 2 00 0000 0</w:t>
            </w:r>
          </w:p>
        </w:tc>
        <w:tc>
          <w:tcPr>
            <w:tcW w:w="567" w:type="dxa"/>
            <w:tcBorders>
              <w:top w:val="nil"/>
              <w:left w:val="nil"/>
              <w:bottom w:val="single" w:sz="4" w:space="0" w:color="auto"/>
              <w:right w:val="single" w:sz="4" w:space="0" w:color="auto"/>
            </w:tcBorders>
            <w:shd w:val="clear" w:color="auto" w:fill="auto"/>
          </w:tcPr>
          <w:p w14:paraId="335AE55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11DD2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1 023,0</w:t>
            </w:r>
          </w:p>
        </w:tc>
      </w:tr>
      <w:tr w:rsidR="005373F1" w:rsidRPr="00872F19" w14:paraId="3902B755" w14:textId="77777777" w:rsidTr="005373F1">
        <w:trPr>
          <w:trHeight w:val="20"/>
        </w:trPr>
        <w:tc>
          <w:tcPr>
            <w:tcW w:w="3544" w:type="dxa"/>
          </w:tcPr>
          <w:p w14:paraId="1A2B50B4" w14:textId="48303181" w:rsidR="005373F1" w:rsidRPr="00872F19"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425" w:type="dxa"/>
            <w:shd w:val="clear" w:color="auto" w:fill="auto"/>
          </w:tcPr>
          <w:p w14:paraId="3840D47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A230C4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D9AEB18" w14:textId="77777777" w:rsidR="005373F1" w:rsidRPr="00872F19" w:rsidRDefault="005373F1" w:rsidP="00D24AE7">
            <w:pPr>
              <w:spacing w:after="20"/>
              <w:jc w:val="center"/>
              <w:rPr>
                <w:color w:val="000000"/>
                <w:sz w:val="18"/>
                <w:szCs w:val="18"/>
              </w:rPr>
            </w:pPr>
            <w:r w:rsidRPr="00872F19">
              <w:rPr>
                <w:color w:val="000000"/>
                <w:sz w:val="18"/>
                <w:szCs w:val="18"/>
              </w:rPr>
              <w:t>27 2 01 0000 0</w:t>
            </w:r>
          </w:p>
        </w:tc>
        <w:tc>
          <w:tcPr>
            <w:tcW w:w="567" w:type="dxa"/>
            <w:shd w:val="clear" w:color="auto" w:fill="auto"/>
          </w:tcPr>
          <w:p w14:paraId="5B39AF6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0A6798" w14:textId="77777777" w:rsidR="005373F1" w:rsidRPr="00872F19" w:rsidRDefault="005373F1" w:rsidP="00D24AE7">
            <w:pPr>
              <w:spacing w:after="20"/>
              <w:jc w:val="right"/>
              <w:rPr>
                <w:color w:val="000000"/>
                <w:sz w:val="18"/>
                <w:szCs w:val="18"/>
              </w:rPr>
            </w:pPr>
            <w:r w:rsidRPr="00872F19">
              <w:rPr>
                <w:color w:val="000000"/>
                <w:sz w:val="18"/>
                <w:szCs w:val="18"/>
              </w:rPr>
              <w:t>1 023,0</w:t>
            </w:r>
          </w:p>
        </w:tc>
        <w:tc>
          <w:tcPr>
            <w:tcW w:w="3687" w:type="dxa"/>
          </w:tcPr>
          <w:p w14:paraId="45952E71" w14:textId="51EF7856" w:rsidR="005373F1" w:rsidRPr="0073165C"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56F42EE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B94D2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FD2CD0F"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27 2 01 0000 0</w:t>
            </w:r>
          </w:p>
        </w:tc>
        <w:tc>
          <w:tcPr>
            <w:tcW w:w="567" w:type="dxa"/>
            <w:tcBorders>
              <w:top w:val="nil"/>
              <w:left w:val="nil"/>
              <w:bottom w:val="single" w:sz="4" w:space="0" w:color="auto"/>
              <w:right w:val="single" w:sz="4" w:space="0" w:color="auto"/>
            </w:tcBorders>
            <w:shd w:val="clear" w:color="auto" w:fill="auto"/>
          </w:tcPr>
          <w:p w14:paraId="251168E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7F339F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1 023,0</w:t>
            </w:r>
          </w:p>
        </w:tc>
      </w:tr>
      <w:tr w:rsidR="005373F1" w:rsidRPr="00872F19" w14:paraId="3EA9CC5B" w14:textId="77777777" w:rsidTr="005373F1">
        <w:trPr>
          <w:trHeight w:val="20"/>
        </w:trPr>
        <w:tc>
          <w:tcPr>
            <w:tcW w:w="3544" w:type="dxa"/>
          </w:tcPr>
          <w:p w14:paraId="16A3AF1C" w14:textId="7BE802D1" w:rsidR="005373F1" w:rsidRPr="00872F19"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425" w:type="dxa"/>
            <w:shd w:val="clear" w:color="auto" w:fill="auto"/>
          </w:tcPr>
          <w:p w14:paraId="08F81F6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1DA772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51A1C37"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75B925E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F0B490" w14:textId="77777777" w:rsidR="005373F1" w:rsidRPr="00872F19" w:rsidRDefault="005373F1" w:rsidP="00D24AE7">
            <w:pPr>
              <w:spacing w:after="20"/>
              <w:jc w:val="right"/>
              <w:rPr>
                <w:color w:val="000000"/>
                <w:sz w:val="18"/>
                <w:szCs w:val="18"/>
              </w:rPr>
            </w:pPr>
            <w:r w:rsidRPr="00872F19">
              <w:rPr>
                <w:color w:val="000000"/>
                <w:sz w:val="18"/>
                <w:szCs w:val="18"/>
              </w:rPr>
              <w:t>1 023,0</w:t>
            </w:r>
          </w:p>
        </w:tc>
        <w:tc>
          <w:tcPr>
            <w:tcW w:w="3687" w:type="dxa"/>
          </w:tcPr>
          <w:p w14:paraId="79DE6A71" w14:textId="6AE86171" w:rsidR="005373F1" w:rsidRPr="0073165C"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567" w:type="dxa"/>
            <w:tcBorders>
              <w:top w:val="nil"/>
              <w:left w:val="nil"/>
              <w:bottom w:val="single" w:sz="4" w:space="0" w:color="auto"/>
              <w:right w:val="single" w:sz="4" w:space="0" w:color="auto"/>
            </w:tcBorders>
            <w:shd w:val="clear" w:color="auto" w:fill="auto"/>
          </w:tcPr>
          <w:p w14:paraId="79EF7DA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B4E8C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E53FF06"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776B81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5194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1 023,0</w:t>
            </w:r>
          </w:p>
        </w:tc>
      </w:tr>
      <w:tr w:rsidR="005373F1" w:rsidRPr="00872F19" w14:paraId="3BD176BF" w14:textId="77777777" w:rsidTr="005373F1">
        <w:trPr>
          <w:trHeight w:val="20"/>
        </w:trPr>
        <w:tc>
          <w:tcPr>
            <w:tcW w:w="3544" w:type="dxa"/>
          </w:tcPr>
          <w:p w14:paraId="24936C3C" w14:textId="0EC10DC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3A2528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545FA1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898ECED"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6DC5F10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DBC6478" w14:textId="77777777" w:rsidR="005373F1" w:rsidRPr="00872F19" w:rsidRDefault="005373F1" w:rsidP="00D24AE7">
            <w:pPr>
              <w:spacing w:after="20"/>
              <w:jc w:val="right"/>
              <w:rPr>
                <w:color w:val="000000"/>
                <w:sz w:val="18"/>
                <w:szCs w:val="18"/>
              </w:rPr>
            </w:pPr>
            <w:r w:rsidRPr="00872F19">
              <w:rPr>
                <w:color w:val="000000"/>
                <w:sz w:val="18"/>
                <w:szCs w:val="18"/>
              </w:rPr>
              <w:t>1 023,0</w:t>
            </w:r>
          </w:p>
        </w:tc>
        <w:tc>
          <w:tcPr>
            <w:tcW w:w="3687" w:type="dxa"/>
          </w:tcPr>
          <w:p w14:paraId="605F1BD7" w14:textId="6FEF22F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75C2E9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673B42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FD38547"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10ACBC5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DC28E1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1 023,0</w:t>
            </w:r>
          </w:p>
        </w:tc>
      </w:tr>
      <w:tr w:rsidR="005373F1" w:rsidRPr="00872F19" w14:paraId="089E2D15" w14:textId="77777777" w:rsidTr="005373F1">
        <w:trPr>
          <w:trHeight w:val="20"/>
        </w:trPr>
        <w:tc>
          <w:tcPr>
            <w:tcW w:w="3544" w:type="dxa"/>
          </w:tcPr>
          <w:p w14:paraId="4E58557A" w14:textId="1F3A5CE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487EE8E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7BA73E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6FC903F" w14:textId="77777777"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3236B75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24B1D6" w14:textId="77777777" w:rsidR="005373F1" w:rsidRPr="00872F19" w:rsidRDefault="005373F1" w:rsidP="00D24AE7">
            <w:pPr>
              <w:spacing w:after="20"/>
              <w:jc w:val="right"/>
              <w:rPr>
                <w:color w:val="000000"/>
                <w:sz w:val="18"/>
                <w:szCs w:val="18"/>
              </w:rPr>
            </w:pPr>
            <w:r w:rsidRPr="00872F19">
              <w:rPr>
                <w:color w:val="000000"/>
                <w:sz w:val="18"/>
                <w:szCs w:val="18"/>
              </w:rPr>
              <w:t>5 148 663,6</w:t>
            </w:r>
          </w:p>
        </w:tc>
        <w:tc>
          <w:tcPr>
            <w:tcW w:w="3687" w:type="dxa"/>
          </w:tcPr>
          <w:p w14:paraId="35F2E493" w14:textId="441D1B6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254D3EC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6DB56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ED40B5A" w14:textId="77777777" w:rsidR="005373F1" w:rsidRPr="00872F19" w:rsidRDefault="005373F1" w:rsidP="00D24AE7">
            <w:pPr>
              <w:spacing w:after="20"/>
              <w:jc w:val="center"/>
              <w:rPr>
                <w:color w:val="000000"/>
                <w:sz w:val="18"/>
                <w:szCs w:val="18"/>
                <w:lang w:val="tt-RU"/>
              </w:rPr>
            </w:pPr>
            <w:r w:rsidRPr="0073165C">
              <w:rPr>
                <w:color w:val="000000"/>
                <w:sz w:val="18"/>
                <w:szCs w:val="18"/>
              </w:rPr>
              <w:t>38 0 00 0000 0</w:t>
            </w:r>
          </w:p>
        </w:tc>
        <w:tc>
          <w:tcPr>
            <w:tcW w:w="567" w:type="dxa"/>
            <w:tcBorders>
              <w:top w:val="nil"/>
              <w:left w:val="nil"/>
              <w:bottom w:val="single" w:sz="4" w:space="0" w:color="auto"/>
              <w:right w:val="single" w:sz="4" w:space="0" w:color="auto"/>
            </w:tcBorders>
            <w:shd w:val="clear" w:color="auto" w:fill="auto"/>
          </w:tcPr>
          <w:p w14:paraId="37C44F9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2F24AA"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5 847 578,4</w:t>
            </w:r>
          </w:p>
        </w:tc>
      </w:tr>
      <w:tr w:rsidR="005373F1" w:rsidRPr="00872F19" w14:paraId="0546EC9E" w14:textId="77777777" w:rsidTr="005373F1">
        <w:trPr>
          <w:trHeight w:val="20"/>
        </w:trPr>
        <w:tc>
          <w:tcPr>
            <w:tcW w:w="3544" w:type="dxa"/>
          </w:tcPr>
          <w:p w14:paraId="3C86AB2B" w14:textId="1D0A694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805D7E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338575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37B74B4" w14:textId="77777777" w:rsidR="005373F1" w:rsidRPr="00872F19" w:rsidRDefault="005373F1" w:rsidP="00D24AE7">
            <w:pPr>
              <w:spacing w:after="20"/>
              <w:jc w:val="center"/>
              <w:rPr>
                <w:color w:val="000000"/>
                <w:sz w:val="18"/>
                <w:szCs w:val="18"/>
              </w:rPr>
            </w:pPr>
            <w:r w:rsidRPr="00872F19">
              <w:rPr>
                <w:color w:val="000000"/>
                <w:sz w:val="18"/>
                <w:szCs w:val="18"/>
              </w:rPr>
              <w:t>38 2 00 0000 0</w:t>
            </w:r>
          </w:p>
        </w:tc>
        <w:tc>
          <w:tcPr>
            <w:tcW w:w="567" w:type="dxa"/>
            <w:shd w:val="clear" w:color="auto" w:fill="auto"/>
          </w:tcPr>
          <w:p w14:paraId="1238FDE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713899" w14:textId="77777777" w:rsidR="005373F1" w:rsidRPr="00872F19" w:rsidRDefault="005373F1" w:rsidP="00D24AE7">
            <w:pPr>
              <w:spacing w:after="20"/>
              <w:jc w:val="right"/>
              <w:rPr>
                <w:color w:val="000000"/>
                <w:sz w:val="18"/>
                <w:szCs w:val="18"/>
              </w:rPr>
            </w:pPr>
            <w:r w:rsidRPr="00872F19">
              <w:rPr>
                <w:color w:val="000000"/>
                <w:sz w:val="18"/>
                <w:szCs w:val="18"/>
              </w:rPr>
              <w:t>4 234 303,0</w:t>
            </w:r>
          </w:p>
        </w:tc>
        <w:tc>
          <w:tcPr>
            <w:tcW w:w="3687" w:type="dxa"/>
          </w:tcPr>
          <w:p w14:paraId="6A066D2C" w14:textId="2BB0DE6A"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19909C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719C2B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24F6D4D" w14:textId="77777777" w:rsidR="005373F1" w:rsidRPr="00872F19" w:rsidRDefault="005373F1" w:rsidP="00D24AE7">
            <w:pPr>
              <w:spacing w:after="20"/>
              <w:jc w:val="center"/>
              <w:rPr>
                <w:color w:val="000000"/>
                <w:sz w:val="18"/>
                <w:szCs w:val="18"/>
                <w:lang w:val="tt-RU"/>
              </w:rPr>
            </w:pPr>
            <w:r w:rsidRPr="0073165C">
              <w:rPr>
                <w:color w:val="000000"/>
                <w:sz w:val="18"/>
                <w:szCs w:val="18"/>
              </w:rPr>
              <w:t>38 2 00 0000 0</w:t>
            </w:r>
          </w:p>
        </w:tc>
        <w:tc>
          <w:tcPr>
            <w:tcW w:w="567" w:type="dxa"/>
            <w:tcBorders>
              <w:top w:val="nil"/>
              <w:left w:val="nil"/>
              <w:bottom w:val="single" w:sz="4" w:space="0" w:color="auto"/>
              <w:right w:val="single" w:sz="4" w:space="0" w:color="auto"/>
            </w:tcBorders>
            <w:shd w:val="clear" w:color="auto" w:fill="auto"/>
          </w:tcPr>
          <w:p w14:paraId="7C20EAC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DAC868"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5 080 662,1</w:t>
            </w:r>
          </w:p>
        </w:tc>
      </w:tr>
      <w:tr w:rsidR="005373F1" w:rsidRPr="00872F19" w14:paraId="20868B25" w14:textId="77777777" w:rsidTr="005373F1">
        <w:trPr>
          <w:trHeight w:val="20"/>
        </w:trPr>
        <w:tc>
          <w:tcPr>
            <w:tcW w:w="3544" w:type="dxa"/>
          </w:tcPr>
          <w:p w14:paraId="51DFA956" w14:textId="33748E99" w:rsidR="005373F1" w:rsidRPr="00872F19" w:rsidRDefault="005373F1" w:rsidP="00D24AE7">
            <w:pPr>
              <w:spacing w:after="20"/>
              <w:jc w:val="both"/>
              <w:rPr>
                <w:color w:val="000000"/>
                <w:sz w:val="18"/>
                <w:szCs w:val="18"/>
              </w:rPr>
            </w:pPr>
            <w:r w:rsidRPr="000111FF">
              <w:rPr>
                <w:color w:val="000000"/>
                <w:sz w:val="18"/>
                <w:szCs w:val="18"/>
              </w:rPr>
              <w:t>«Балаларның һәм яшьләрнең ялын оештыру» региональ проекты</w:t>
            </w:r>
          </w:p>
        </w:tc>
        <w:tc>
          <w:tcPr>
            <w:tcW w:w="425" w:type="dxa"/>
            <w:shd w:val="clear" w:color="auto" w:fill="auto"/>
          </w:tcPr>
          <w:p w14:paraId="6FD60E7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F6155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89CAADA" w14:textId="77777777" w:rsidR="005373F1" w:rsidRPr="00872F19" w:rsidRDefault="005373F1" w:rsidP="00D24AE7">
            <w:pPr>
              <w:spacing w:after="20"/>
              <w:jc w:val="center"/>
              <w:rPr>
                <w:color w:val="000000"/>
                <w:sz w:val="18"/>
                <w:szCs w:val="18"/>
              </w:rPr>
            </w:pPr>
            <w:r w:rsidRPr="00872F19">
              <w:rPr>
                <w:color w:val="000000"/>
                <w:sz w:val="18"/>
                <w:szCs w:val="18"/>
              </w:rPr>
              <w:t>38 2 01 0000 0</w:t>
            </w:r>
          </w:p>
        </w:tc>
        <w:tc>
          <w:tcPr>
            <w:tcW w:w="567" w:type="dxa"/>
            <w:shd w:val="clear" w:color="auto" w:fill="auto"/>
          </w:tcPr>
          <w:p w14:paraId="0D5352A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9698E6" w14:textId="77777777" w:rsidR="005373F1" w:rsidRPr="00872F19" w:rsidRDefault="005373F1" w:rsidP="00D24AE7">
            <w:pPr>
              <w:spacing w:after="20"/>
              <w:jc w:val="right"/>
              <w:rPr>
                <w:color w:val="000000"/>
                <w:sz w:val="18"/>
                <w:szCs w:val="18"/>
              </w:rPr>
            </w:pPr>
            <w:r w:rsidRPr="00872F19">
              <w:rPr>
                <w:color w:val="000000"/>
                <w:sz w:val="18"/>
                <w:szCs w:val="18"/>
              </w:rPr>
              <w:t>14 213,4</w:t>
            </w:r>
          </w:p>
        </w:tc>
        <w:tc>
          <w:tcPr>
            <w:tcW w:w="3687" w:type="dxa"/>
          </w:tcPr>
          <w:p w14:paraId="295DFA96" w14:textId="3B51517D" w:rsidR="005373F1" w:rsidRPr="0073165C" w:rsidRDefault="005373F1" w:rsidP="00D24AE7">
            <w:pPr>
              <w:spacing w:after="20"/>
              <w:jc w:val="both"/>
              <w:rPr>
                <w:color w:val="000000"/>
                <w:sz w:val="18"/>
                <w:szCs w:val="18"/>
              </w:rPr>
            </w:pPr>
            <w:r w:rsidRPr="000111FF">
              <w:rPr>
                <w:color w:val="000000"/>
                <w:sz w:val="18"/>
                <w:szCs w:val="18"/>
              </w:rPr>
              <w:t>«Балаларның һәм яшьләрнең ялын оештыру» региональ проекты</w:t>
            </w:r>
          </w:p>
        </w:tc>
        <w:tc>
          <w:tcPr>
            <w:tcW w:w="567" w:type="dxa"/>
            <w:tcBorders>
              <w:top w:val="nil"/>
              <w:left w:val="nil"/>
              <w:bottom w:val="single" w:sz="4" w:space="0" w:color="auto"/>
              <w:right w:val="single" w:sz="4" w:space="0" w:color="auto"/>
            </w:tcBorders>
            <w:shd w:val="clear" w:color="auto" w:fill="auto"/>
          </w:tcPr>
          <w:p w14:paraId="5E5D32A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86C807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58A1D1E"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38 2 01 0000 0</w:t>
            </w:r>
          </w:p>
        </w:tc>
        <w:tc>
          <w:tcPr>
            <w:tcW w:w="567" w:type="dxa"/>
            <w:tcBorders>
              <w:top w:val="nil"/>
              <w:left w:val="nil"/>
              <w:bottom w:val="single" w:sz="4" w:space="0" w:color="auto"/>
              <w:right w:val="single" w:sz="4" w:space="0" w:color="auto"/>
            </w:tcBorders>
            <w:shd w:val="clear" w:color="auto" w:fill="auto"/>
          </w:tcPr>
          <w:p w14:paraId="0E8BDC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690EAA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14 213,4</w:t>
            </w:r>
          </w:p>
        </w:tc>
      </w:tr>
      <w:tr w:rsidR="005373F1" w:rsidRPr="00872F19" w14:paraId="2DE7F4E6" w14:textId="77777777" w:rsidTr="005373F1">
        <w:trPr>
          <w:trHeight w:val="20"/>
        </w:trPr>
        <w:tc>
          <w:tcPr>
            <w:tcW w:w="3544" w:type="dxa"/>
          </w:tcPr>
          <w:p w14:paraId="46148313" w14:textId="198F4EF6" w:rsidR="005373F1" w:rsidRPr="00872F19" w:rsidRDefault="005373F1" w:rsidP="00D24AE7">
            <w:pPr>
              <w:spacing w:after="20"/>
              <w:jc w:val="both"/>
              <w:rPr>
                <w:color w:val="000000"/>
                <w:sz w:val="18"/>
                <w:szCs w:val="18"/>
              </w:rPr>
            </w:pPr>
            <w:r w:rsidRPr="000111FF">
              <w:rPr>
                <w:color w:val="000000"/>
                <w:sz w:val="18"/>
                <w:szCs w:val="18"/>
              </w:rPr>
              <w:t>Яшьләрнең ялын оештыру чаралары</w:t>
            </w:r>
          </w:p>
        </w:tc>
        <w:tc>
          <w:tcPr>
            <w:tcW w:w="425" w:type="dxa"/>
            <w:shd w:val="clear" w:color="auto" w:fill="auto"/>
          </w:tcPr>
          <w:p w14:paraId="393E126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D55EBB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4409896" w14:textId="77777777" w:rsidR="005373F1" w:rsidRPr="00872F19" w:rsidRDefault="005373F1" w:rsidP="00D24AE7">
            <w:pPr>
              <w:spacing w:after="20"/>
              <w:jc w:val="center"/>
              <w:rPr>
                <w:color w:val="000000"/>
                <w:sz w:val="18"/>
                <w:szCs w:val="18"/>
              </w:rPr>
            </w:pPr>
            <w:r w:rsidRPr="00872F19">
              <w:rPr>
                <w:color w:val="000000"/>
                <w:sz w:val="18"/>
                <w:szCs w:val="18"/>
              </w:rPr>
              <w:t>38 2 01 2332 0</w:t>
            </w:r>
          </w:p>
        </w:tc>
        <w:tc>
          <w:tcPr>
            <w:tcW w:w="567" w:type="dxa"/>
            <w:shd w:val="clear" w:color="auto" w:fill="auto"/>
          </w:tcPr>
          <w:p w14:paraId="3D2A627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0F92D9" w14:textId="77777777" w:rsidR="005373F1" w:rsidRPr="00872F19" w:rsidRDefault="005373F1" w:rsidP="00D24AE7">
            <w:pPr>
              <w:spacing w:after="20"/>
              <w:jc w:val="right"/>
              <w:rPr>
                <w:color w:val="000000"/>
                <w:sz w:val="18"/>
                <w:szCs w:val="18"/>
              </w:rPr>
            </w:pPr>
            <w:r w:rsidRPr="00872F19">
              <w:rPr>
                <w:color w:val="000000"/>
                <w:sz w:val="18"/>
                <w:szCs w:val="18"/>
              </w:rPr>
              <w:t>14 213,4</w:t>
            </w:r>
          </w:p>
        </w:tc>
        <w:tc>
          <w:tcPr>
            <w:tcW w:w="3687" w:type="dxa"/>
          </w:tcPr>
          <w:p w14:paraId="15F9511E" w14:textId="39AFFF1A" w:rsidR="005373F1" w:rsidRPr="0073165C" w:rsidRDefault="005373F1" w:rsidP="00D24AE7">
            <w:pPr>
              <w:spacing w:after="20"/>
              <w:jc w:val="both"/>
              <w:rPr>
                <w:color w:val="000000"/>
                <w:sz w:val="18"/>
                <w:szCs w:val="18"/>
              </w:rPr>
            </w:pPr>
            <w:r w:rsidRPr="000111FF">
              <w:rPr>
                <w:color w:val="000000"/>
                <w:sz w:val="18"/>
                <w:szCs w:val="18"/>
              </w:rPr>
              <w:t>Яшьләрнең ялын оештыру чаралары</w:t>
            </w:r>
          </w:p>
        </w:tc>
        <w:tc>
          <w:tcPr>
            <w:tcW w:w="567" w:type="dxa"/>
            <w:tcBorders>
              <w:top w:val="nil"/>
              <w:left w:val="nil"/>
              <w:bottom w:val="single" w:sz="4" w:space="0" w:color="auto"/>
              <w:right w:val="single" w:sz="4" w:space="0" w:color="auto"/>
            </w:tcBorders>
            <w:shd w:val="clear" w:color="auto" w:fill="auto"/>
          </w:tcPr>
          <w:p w14:paraId="38103FE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270CB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C483300"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38 2 01 2332 0</w:t>
            </w:r>
          </w:p>
        </w:tc>
        <w:tc>
          <w:tcPr>
            <w:tcW w:w="567" w:type="dxa"/>
            <w:tcBorders>
              <w:top w:val="nil"/>
              <w:left w:val="nil"/>
              <w:bottom w:val="single" w:sz="4" w:space="0" w:color="auto"/>
              <w:right w:val="single" w:sz="4" w:space="0" w:color="auto"/>
            </w:tcBorders>
            <w:shd w:val="clear" w:color="auto" w:fill="auto"/>
          </w:tcPr>
          <w:p w14:paraId="18D936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01535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14 213,4</w:t>
            </w:r>
          </w:p>
        </w:tc>
      </w:tr>
      <w:tr w:rsidR="005373F1" w:rsidRPr="00872F19" w14:paraId="336E3829" w14:textId="77777777" w:rsidTr="005373F1">
        <w:trPr>
          <w:trHeight w:val="20"/>
        </w:trPr>
        <w:tc>
          <w:tcPr>
            <w:tcW w:w="3544" w:type="dxa"/>
          </w:tcPr>
          <w:p w14:paraId="2D17C451" w14:textId="29D502D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2A42E4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F8FCA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4A50155B" w14:textId="77777777" w:rsidR="005373F1" w:rsidRPr="00872F19" w:rsidRDefault="005373F1" w:rsidP="00D24AE7">
            <w:pPr>
              <w:spacing w:after="20"/>
              <w:jc w:val="center"/>
              <w:rPr>
                <w:color w:val="000000"/>
                <w:sz w:val="18"/>
                <w:szCs w:val="18"/>
              </w:rPr>
            </w:pPr>
            <w:r w:rsidRPr="00872F19">
              <w:rPr>
                <w:color w:val="000000"/>
                <w:sz w:val="18"/>
                <w:szCs w:val="18"/>
              </w:rPr>
              <w:t>38 2 01 2332 0</w:t>
            </w:r>
          </w:p>
        </w:tc>
        <w:tc>
          <w:tcPr>
            <w:tcW w:w="567" w:type="dxa"/>
            <w:shd w:val="clear" w:color="auto" w:fill="auto"/>
          </w:tcPr>
          <w:p w14:paraId="7D501EC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5BA50AE" w14:textId="77777777" w:rsidR="005373F1" w:rsidRPr="00872F19" w:rsidRDefault="005373F1" w:rsidP="00D24AE7">
            <w:pPr>
              <w:spacing w:after="20"/>
              <w:jc w:val="right"/>
              <w:rPr>
                <w:color w:val="000000"/>
                <w:sz w:val="18"/>
                <w:szCs w:val="18"/>
              </w:rPr>
            </w:pPr>
            <w:r w:rsidRPr="00872F19">
              <w:rPr>
                <w:color w:val="000000"/>
                <w:sz w:val="18"/>
                <w:szCs w:val="18"/>
              </w:rPr>
              <w:t>14 213,4</w:t>
            </w:r>
          </w:p>
        </w:tc>
        <w:tc>
          <w:tcPr>
            <w:tcW w:w="3687" w:type="dxa"/>
          </w:tcPr>
          <w:p w14:paraId="3EB89305" w14:textId="2FDA685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445034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69B2DA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A344E4A"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38 2 01 2332 0</w:t>
            </w:r>
          </w:p>
        </w:tc>
        <w:tc>
          <w:tcPr>
            <w:tcW w:w="567" w:type="dxa"/>
            <w:tcBorders>
              <w:top w:val="nil"/>
              <w:left w:val="nil"/>
              <w:bottom w:val="single" w:sz="4" w:space="0" w:color="auto"/>
              <w:right w:val="single" w:sz="4" w:space="0" w:color="auto"/>
            </w:tcBorders>
            <w:shd w:val="clear" w:color="auto" w:fill="auto"/>
          </w:tcPr>
          <w:p w14:paraId="23AC642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78BA6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14 213,4</w:t>
            </w:r>
          </w:p>
        </w:tc>
      </w:tr>
      <w:tr w:rsidR="005373F1" w:rsidRPr="00872F19" w14:paraId="5AB9E192" w14:textId="77777777" w:rsidTr="005373F1">
        <w:trPr>
          <w:trHeight w:val="20"/>
        </w:trPr>
        <w:tc>
          <w:tcPr>
            <w:tcW w:w="3544" w:type="dxa"/>
          </w:tcPr>
          <w:p w14:paraId="5569AE27" w14:textId="6BDBCDC5" w:rsidR="005373F1" w:rsidRPr="00872F19" w:rsidRDefault="005373F1" w:rsidP="00D24AE7">
            <w:pPr>
              <w:spacing w:after="20"/>
              <w:jc w:val="both"/>
              <w:rPr>
                <w:color w:val="000000"/>
                <w:sz w:val="18"/>
                <w:szCs w:val="18"/>
              </w:rPr>
            </w:pPr>
            <w:r w:rsidRPr="000111FF">
              <w:rPr>
                <w:color w:val="000000"/>
                <w:sz w:val="18"/>
                <w:szCs w:val="18"/>
              </w:rPr>
              <w:t xml:space="preserve">«Авыл яшьләре» региональ проекты </w:t>
            </w:r>
          </w:p>
        </w:tc>
        <w:tc>
          <w:tcPr>
            <w:tcW w:w="425" w:type="dxa"/>
            <w:shd w:val="clear" w:color="auto" w:fill="auto"/>
          </w:tcPr>
          <w:p w14:paraId="48F91AC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784008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E143D04" w14:textId="77777777" w:rsidR="005373F1" w:rsidRPr="00872F19" w:rsidRDefault="005373F1" w:rsidP="00D24AE7">
            <w:pPr>
              <w:spacing w:after="20"/>
              <w:jc w:val="center"/>
              <w:rPr>
                <w:color w:val="000000"/>
                <w:sz w:val="18"/>
                <w:szCs w:val="18"/>
              </w:rPr>
            </w:pPr>
            <w:r w:rsidRPr="00872F19">
              <w:rPr>
                <w:color w:val="000000"/>
                <w:sz w:val="18"/>
                <w:szCs w:val="18"/>
              </w:rPr>
              <w:t>38 2 02 0000 0</w:t>
            </w:r>
          </w:p>
        </w:tc>
        <w:tc>
          <w:tcPr>
            <w:tcW w:w="567" w:type="dxa"/>
            <w:shd w:val="clear" w:color="auto" w:fill="auto"/>
          </w:tcPr>
          <w:p w14:paraId="2975885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FD1D52" w14:textId="77777777" w:rsidR="005373F1" w:rsidRPr="00872F19" w:rsidRDefault="005373F1" w:rsidP="00D24AE7">
            <w:pPr>
              <w:spacing w:after="20"/>
              <w:jc w:val="right"/>
              <w:rPr>
                <w:color w:val="000000"/>
                <w:sz w:val="18"/>
                <w:szCs w:val="18"/>
              </w:rPr>
            </w:pPr>
            <w:r w:rsidRPr="00872F19">
              <w:rPr>
                <w:color w:val="000000"/>
                <w:sz w:val="18"/>
                <w:szCs w:val="18"/>
              </w:rPr>
              <w:t>21 573,8</w:t>
            </w:r>
          </w:p>
        </w:tc>
        <w:tc>
          <w:tcPr>
            <w:tcW w:w="3687" w:type="dxa"/>
          </w:tcPr>
          <w:p w14:paraId="258F4F93" w14:textId="68E231B7" w:rsidR="005373F1" w:rsidRPr="0073165C" w:rsidRDefault="005373F1" w:rsidP="00D24AE7">
            <w:pPr>
              <w:spacing w:after="20"/>
              <w:jc w:val="both"/>
              <w:rPr>
                <w:color w:val="000000"/>
                <w:sz w:val="18"/>
                <w:szCs w:val="18"/>
              </w:rPr>
            </w:pPr>
            <w:r w:rsidRPr="000111FF">
              <w:rPr>
                <w:color w:val="000000"/>
                <w:sz w:val="18"/>
                <w:szCs w:val="18"/>
              </w:rPr>
              <w:t xml:space="preserve">«Авыл яшьләре» региональ проекты </w:t>
            </w:r>
          </w:p>
        </w:tc>
        <w:tc>
          <w:tcPr>
            <w:tcW w:w="567" w:type="dxa"/>
            <w:tcBorders>
              <w:top w:val="nil"/>
              <w:left w:val="nil"/>
              <w:bottom w:val="single" w:sz="4" w:space="0" w:color="auto"/>
              <w:right w:val="single" w:sz="4" w:space="0" w:color="auto"/>
            </w:tcBorders>
            <w:shd w:val="clear" w:color="auto" w:fill="auto"/>
          </w:tcPr>
          <w:p w14:paraId="70198B2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EFB4C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9BD3567" w14:textId="77777777" w:rsidR="005373F1" w:rsidRPr="00872F19" w:rsidRDefault="005373F1" w:rsidP="00D24AE7">
            <w:pPr>
              <w:spacing w:after="20"/>
              <w:jc w:val="center"/>
              <w:rPr>
                <w:color w:val="000000"/>
                <w:sz w:val="18"/>
                <w:szCs w:val="18"/>
                <w:lang w:val="tt-RU"/>
              </w:rPr>
            </w:pPr>
            <w:r w:rsidRPr="0073165C">
              <w:rPr>
                <w:color w:val="000000"/>
                <w:sz w:val="18"/>
                <w:szCs w:val="18"/>
              </w:rPr>
              <w:t>38 2 02 0000 0</w:t>
            </w:r>
          </w:p>
        </w:tc>
        <w:tc>
          <w:tcPr>
            <w:tcW w:w="567" w:type="dxa"/>
            <w:tcBorders>
              <w:top w:val="nil"/>
              <w:left w:val="nil"/>
              <w:bottom w:val="single" w:sz="4" w:space="0" w:color="auto"/>
              <w:right w:val="single" w:sz="4" w:space="0" w:color="auto"/>
            </w:tcBorders>
            <w:shd w:val="clear" w:color="auto" w:fill="auto"/>
          </w:tcPr>
          <w:p w14:paraId="5AB672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4DE0E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21 573,8</w:t>
            </w:r>
          </w:p>
        </w:tc>
      </w:tr>
      <w:tr w:rsidR="005373F1" w:rsidRPr="00872F19" w14:paraId="5BEB87BA" w14:textId="77777777" w:rsidTr="005373F1">
        <w:trPr>
          <w:trHeight w:val="20"/>
        </w:trPr>
        <w:tc>
          <w:tcPr>
            <w:tcW w:w="3544" w:type="dxa"/>
          </w:tcPr>
          <w:p w14:paraId="21E3C1AC" w14:textId="6A71F793" w:rsidR="005373F1" w:rsidRPr="00872F19" w:rsidRDefault="005373F1" w:rsidP="00D24AE7">
            <w:pPr>
              <w:spacing w:after="20"/>
              <w:jc w:val="both"/>
              <w:rPr>
                <w:color w:val="000000"/>
                <w:sz w:val="18"/>
                <w:szCs w:val="18"/>
              </w:rPr>
            </w:pPr>
            <w:r w:rsidRPr="000111FF">
              <w:rPr>
                <w:color w:val="000000"/>
                <w:sz w:val="18"/>
                <w:szCs w:val="18"/>
              </w:rPr>
              <w:t>Авыл яшьләренең социаль һәм икътисадый активлыгын арттыру өчен шартлар тудыру чаралары</w:t>
            </w:r>
          </w:p>
        </w:tc>
        <w:tc>
          <w:tcPr>
            <w:tcW w:w="425" w:type="dxa"/>
            <w:shd w:val="clear" w:color="auto" w:fill="auto"/>
          </w:tcPr>
          <w:p w14:paraId="77CF5DD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510CF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56AB77E" w14:textId="77777777" w:rsidR="005373F1" w:rsidRPr="00872F19" w:rsidRDefault="005373F1" w:rsidP="00D24AE7">
            <w:pPr>
              <w:spacing w:after="20"/>
              <w:jc w:val="center"/>
              <w:rPr>
                <w:color w:val="000000"/>
                <w:sz w:val="18"/>
                <w:szCs w:val="18"/>
              </w:rPr>
            </w:pPr>
            <w:r w:rsidRPr="00872F19">
              <w:rPr>
                <w:color w:val="000000"/>
                <w:sz w:val="18"/>
                <w:szCs w:val="18"/>
              </w:rPr>
              <w:t>38 2 02 2145 0</w:t>
            </w:r>
          </w:p>
        </w:tc>
        <w:tc>
          <w:tcPr>
            <w:tcW w:w="567" w:type="dxa"/>
            <w:shd w:val="clear" w:color="auto" w:fill="auto"/>
          </w:tcPr>
          <w:p w14:paraId="4A0E483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F57851" w14:textId="77777777" w:rsidR="005373F1" w:rsidRPr="00872F19" w:rsidRDefault="005373F1" w:rsidP="00D24AE7">
            <w:pPr>
              <w:spacing w:after="20"/>
              <w:jc w:val="right"/>
              <w:rPr>
                <w:color w:val="000000"/>
                <w:sz w:val="18"/>
                <w:szCs w:val="18"/>
              </w:rPr>
            </w:pPr>
            <w:r w:rsidRPr="00872F19">
              <w:rPr>
                <w:color w:val="000000"/>
                <w:sz w:val="18"/>
                <w:szCs w:val="18"/>
              </w:rPr>
              <w:t>21 573,8</w:t>
            </w:r>
          </w:p>
        </w:tc>
        <w:tc>
          <w:tcPr>
            <w:tcW w:w="3687" w:type="dxa"/>
          </w:tcPr>
          <w:p w14:paraId="5CAA269B" w14:textId="489A1E55" w:rsidR="005373F1" w:rsidRPr="0073165C" w:rsidRDefault="005373F1" w:rsidP="00D24AE7">
            <w:pPr>
              <w:spacing w:after="20"/>
              <w:jc w:val="both"/>
              <w:rPr>
                <w:color w:val="000000"/>
                <w:sz w:val="18"/>
                <w:szCs w:val="18"/>
              </w:rPr>
            </w:pPr>
            <w:r w:rsidRPr="000111FF">
              <w:rPr>
                <w:color w:val="000000"/>
                <w:sz w:val="18"/>
                <w:szCs w:val="18"/>
              </w:rPr>
              <w:t>Авыл яшьләренең социаль һәм икътисадый активлыгын арттыру өчен шартлар тудыру чаралары</w:t>
            </w:r>
          </w:p>
        </w:tc>
        <w:tc>
          <w:tcPr>
            <w:tcW w:w="567" w:type="dxa"/>
            <w:tcBorders>
              <w:top w:val="nil"/>
              <w:left w:val="nil"/>
              <w:bottom w:val="single" w:sz="4" w:space="0" w:color="auto"/>
              <w:right w:val="single" w:sz="4" w:space="0" w:color="auto"/>
            </w:tcBorders>
            <w:shd w:val="clear" w:color="auto" w:fill="auto"/>
          </w:tcPr>
          <w:p w14:paraId="4993945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DADC39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E353B5E" w14:textId="77777777" w:rsidR="005373F1" w:rsidRPr="00872F19" w:rsidRDefault="005373F1" w:rsidP="00D24AE7">
            <w:pPr>
              <w:spacing w:after="20"/>
              <w:jc w:val="center"/>
              <w:rPr>
                <w:color w:val="000000"/>
                <w:sz w:val="18"/>
                <w:szCs w:val="18"/>
                <w:lang w:val="tt-RU"/>
              </w:rPr>
            </w:pPr>
            <w:r w:rsidRPr="0073165C">
              <w:rPr>
                <w:color w:val="000000"/>
                <w:sz w:val="18"/>
                <w:szCs w:val="18"/>
              </w:rPr>
              <w:t>38 2 02 2145 0</w:t>
            </w:r>
          </w:p>
        </w:tc>
        <w:tc>
          <w:tcPr>
            <w:tcW w:w="567" w:type="dxa"/>
            <w:tcBorders>
              <w:top w:val="nil"/>
              <w:left w:val="nil"/>
              <w:bottom w:val="single" w:sz="4" w:space="0" w:color="auto"/>
              <w:right w:val="single" w:sz="4" w:space="0" w:color="auto"/>
            </w:tcBorders>
            <w:shd w:val="clear" w:color="auto" w:fill="auto"/>
          </w:tcPr>
          <w:p w14:paraId="6B3351D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D8D83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21 573,8</w:t>
            </w:r>
          </w:p>
        </w:tc>
      </w:tr>
      <w:tr w:rsidR="005373F1" w:rsidRPr="00872F19" w14:paraId="3A2837CE" w14:textId="77777777" w:rsidTr="005373F1">
        <w:trPr>
          <w:trHeight w:val="20"/>
        </w:trPr>
        <w:tc>
          <w:tcPr>
            <w:tcW w:w="3544" w:type="dxa"/>
          </w:tcPr>
          <w:p w14:paraId="71344D39" w14:textId="3133A9B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CEFD69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80744E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9EA3B2A" w14:textId="77777777" w:rsidR="005373F1" w:rsidRPr="00872F19" w:rsidRDefault="005373F1" w:rsidP="00D24AE7">
            <w:pPr>
              <w:spacing w:after="20"/>
              <w:jc w:val="center"/>
              <w:rPr>
                <w:color w:val="000000"/>
                <w:sz w:val="18"/>
                <w:szCs w:val="18"/>
              </w:rPr>
            </w:pPr>
            <w:r w:rsidRPr="00872F19">
              <w:rPr>
                <w:color w:val="000000"/>
                <w:sz w:val="18"/>
                <w:szCs w:val="18"/>
              </w:rPr>
              <w:t>38 2 02 2145 0</w:t>
            </w:r>
          </w:p>
        </w:tc>
        <w:tc>
          <w:tcPr>
            <w:tcW w:w="567" w:type="dxa"/>
            <w:shd w:val="clear" w:color="auto" w:fill="auto"/>
          </w:tcPr>
          <w:p w14:paraId="69EC826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153F347" w14:textId="77777777" w:rsidR="005373F1" w:rsidRPr="00872F19" w:rsidRDefault="005373F1" w:rsidP="00D24AE7">
            <w:pPr>
              <w:spacing w:after="20"/>
              <w:jc w:val="right"/>
              <w:rPr>
                <w:color w:val="000000"/>
                <w:sz w:val="18"/>
                <w:szCs w:val="18"/>
              </w:rPr>
            </w:pPr>
            <w:r w:rsidRPr="00872F19">
              <w:rPr>
                <w:color w:val="000000"/>
                <w:sz w:val="18"/>
                <w:szCs w:val="18"/>
              </w:rPr>
              <w:t>21 573,8</w:t>
            </w:r>
          </w:p>
        </w:tc>
        <w:tc>
          <w:tcPr>
            <w:tcW w:w="3687" w:type="dxa"/>
          </w:tcPr>
          <w:p w14:paraId="0B2D8498" w14:textId="5B8A8F7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DC0B83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568BB0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DDBBE4D" w14:textId="77777777" w:rsidR="005373F1" w:rsidRPr="00872F19" w:rsidRDefault="005373F1" w:rsidP="00D24AE7">
            <w:pPr>
              <w:spacing w:after="20"/>
              <w:jc w:val="center"/>
              <w:rPr>
                <w:color w:val="000000"/>
                <w:sz w:val="18"/>
                <w:szCs w:val="18"/>
                <w:lang w:val="tt-RU"/>
              </w:rPr>
            </w:pPr>
            <w:r w:rsidRPr="0073165C">
              <w:rPr>
                <w:color w:val="000000"/>
                <w:sz w:val="18"/>
                <w:szCs w:val="18"/>
              </w:rPr>
              <w:t>38 2 02 2145 0</w:t>
            </w:r>
          </w:p>
        </w:tc>
        <w:tc>
          <w:tcPr>
            <w:tcW w:w="567" w:type="dxa"/>
            <w:tcBorders>
              <w:top w:val="nil"/>
              <w:left w:val="nil"/>
              <w:bottom w:val="single" w:sz="4" w:space="0" w:color="auto"/>
              <w:right w:val="single" w:sz="4" w:space="0" w:color="auto"/>
            </w:tcBorders>
            <w:shd w:val="clear" w:color="auto" w:fill="auto"/>
          </w:tcPr>
          <w:p w14:paraId="22208A1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55F0AA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21 573,8</w:t>
            </w:r>
          </w:p>
        </w:tc>
      </w:tr>
      <w:tr w:rsidR="005373F1" w:rsidRPr="00872F19" w14:paraId="1BF046BA" w14:textId="77777777" w:rsidTr="005373F1">
        <w:trPr>
          <w:trHeight w:val="20"/>
        </w:trPr>
        <w:tc>
          <w:tcPr>
            <w:tcW w:w="3544" w:type="dxa"/>
          </w:tcPr>
          <w:p w14:paraId="13E4705D" w14:textId="260330EB" w:rsidR="005373F1" w:rsidRPr="00872F19" w:rsidRDefault="005373F1" w:rsidP="00D24AE7">
            <w:pPr>
              <w:spacing w:after="20"/>
              <w:jc w:val="both"/>
              <w:rPr>
                <w:color w:val="000000"/>
                <w:sz w:val="18"/>
                <w:szCs w:val="18"/>
              </w:rPr>
            </w:pPr>
            <w:r w:rsidRPr="000111FF">
              <w:rPr>
                <w:color w:val="000000"/>
                <w:sz w:val="18"/>
                <w:szCs w:val="18"/>
              </w:rPr>
              <w:t xml:space="preserve">«Татарстан яшьләре» региональ проекты </w:t>
            </w:r>
          </w:p>
        </w:tc>
        <w:tc>
          <w:tcPr>
            <w:tcW w:w="425" w:type="dxa"/>
            <w:shd w:val="clear" w:color="auto" w:fill="auto"/>
          </w:tcPr>
          <w:p w14:paraId="58C099F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DEFDF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8C265F1" w14:textId="77777777" w:rsidR="005373F1" w:rsidRPr="00872F19" w:rsidRDefault="005373F1" w:rsidP="00D24AE7">
            <w:pPr>
              <w:spacing w:after="20"/>
              <w:jc w:val="center"/>
              <w:rPr>
                <w:color w:val="000000"/>
                <w:sz w:val="18"/>
                <w:szCs w:val="18"/>
              </w:rPr>
            </w:pPr>
            <w:r w:rsidRPr="00872F19">
              <w:rPr>
                <w:color w:val="000000"/>
                <w:sz w:val="18"/>
                <w:szCs w:val="18"/>
              </w:rPr>
              <w:t>38 2 03 0000 0</w:t>
            </w:r>
          </w:p>
        </w:tc>
        <w:tc>
          <w:tcPr>
            <w:tcW w:w="567" w:type="dxa"/>
            <w:shd w:val="clear" w:color="auto" w:fill="auto"/>
          </w:tcPr>
          <w:p w14:paraId="34CDAD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90CCB0" w14:textId="77777777" w:rsidR="005373F1" w:rsidRPr="00872F19" w:rsidRDefault="005373F1" w:rsidP="00D24AE7">
            <w:pPr>
              <w:spacing w:after="20"/>
              <w:jc w:val="right"/>
              <w:rPr>
                <w:color w:val="000000"/>
                <w:sz w:val="18"/>
                <w:szCs w:val="18"/>
              </w:rPr>
            </w:pPr>
            <w:r w:rsidRPr="00872F19">
              <w:rPr>
                <w:color w:val="000000"/>
                <w:sz w:val="18"/>
                <w:szCs w:val="18"/>
              </w:rPr>
              <w:t>540 082,3</w:t>
            </w:r>
          </w:p>
        </w:tc>
        <w:tc>
          <w:tcPr>
            <w:tcW w:w="3687" w:type="dxa"/>
          </w:tcPr>
          <w:p w14:paraId="17BF1B31" w14:textId="6DAE102F" w:rsidR="005373F1" w:rsidRPr="0073165C" w:rsidRDefault="005373F1" w:rsidP="00D24AE7">
            <w:pPr>
              <w:spacing w:after="20"/>
              <w:jc w:val="both"/>
              <w:rPr>
                <w:color w:val="000000"/>
                <w:sz w:val="18"/>
                <w:szCs w:val="18"/>
              </w:rPr>
            </w:pPr>
            <w:r w:rsidRPr="000111FF">
              <w:rPr>
                <w:color w:val="000000"/>
                <w:sz w:val="18"/>
                <w:szCs w:val="18"/>
              </w:rPr>
              <w:t xml:space="preserve">«Татарстан яшьләре» региональ проекты </w:t>
            </w:r>
          </w:p>
        </w:tc>
        <w:tc>
          <w:tcPr>
            <w:tcW w:w="567" w:type="dxa"/>
            <w:tcBorders>
              <w:top w:val="nil"/>
              <w:left w:val="nil"/>
              <w:bottom w:val="single" w:sz="4" w:space="0" w:color="auto"/>
              <w:right w:val="single" w:sz="4" w:space="0" w:color="auto"/>
            </w:tcBorders>
            <w:shd w:val="clear" w:color="auto" w:fill="auto"/>
          </w:tcPr>
          <w:p w14:paraId="71A2342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6B796E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C251AEB"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38 2 03 0000 0</w:t>
            </w:r>
          </w:p>
        </w:tc>
        <w:tc>
          <w:tcPr>
            <w:tcW w:w="567" w:type="dxa"/>
            <w:tcBorders>
              <w:top w:val="nil"/>
              <w:left w:val="nil"/>
              <w:bottom w:val="single" w:sz="4" w:space="0" w:color="auto"/>
              <w:right w:val="single" w:sz="4" w:space="0" w:color="auto"/>
            </w:tcBorders>
            <w:shd w:val="clear" w:color="auto" w:fill="auto"/>
          </w:tcPr>
          <w:p w14:paraId="3686A51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77C5E8"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572 472,5</w:t>
            </w:r>
          </w:p>
        </w:tc>
      </w:tr>
      <w:tr w:rsidR="005373F1" w:rsidRPr="00872F19" w14:paraId="53E2B4ED" w14:textId="77777777" w:rsidTr="005373F1">
        <w:trPr>
          <w:trHeight w:val="20"/>
        </w:trPr>
        <w:tc>
          <w:tcPr>
            <w:tcW w:w="3544" w:type="dxa"/>
          </w:tcPr>
          <w:p w14:paraId="3E5AF37E" w14:textId="637873DF" w:rsidR="005373F1" w:rsidRPr="00872F19" w:rsidRDefault="005373F1" w:rsidP="00D24AE7">
            <w:pPr>
              <w:spacing w:after="20"/>
              <w:jc w:val="both"/>
              <w:rPr>
                <w:color w:val="000000"/>
                <w:sz w:val="18"/>
                <w:szCs w:val="18"/>
              </w:rPr>
            </w:pPr>
            <w:r w:rsidRPr="000111FF">
              <w:rPr>
                <w:color w:val="000000"/>
                <w:sz w:val="18"/>
                <w:szCs w:val="18"/>
              </w:rPr>
              <w:t>«Татарстан яшьләре» региональ проекты кысаларында чаралар үткәрү</w:t>
            </w:r>
          </w:p>
        </w:tc>
        <w:tc>
          <w:tcPr>
            <w:tcW w:w="425" w:type="dxa"/>
            <w:shd w:val="clear" w:color="auto" w:fill="auto"/>
          </w:tcPr>
          <w:p w14:paraId="0BF8BAC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0220F1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5A9413E" w14:textId="77777777" w:rsidR="005373F1" w:rsidRPr="00872F19" w:rsidRDefault="005373F1" w:rsidP="00D24AE7">
            <w:pPr>
              <w:spacing w:after="20"/>
              <w:jc w:val="center"/>
              <w:rPr>
                <w:color w:val="000000"/>
                <w:sz w:val="18"/>
                <w:szCs w:val="18"/>
              </w:rPr>
            </w:pPr>
            <w:r w:rsidRPr="00872F19">
              <w:rPr>
                <w:color w:val="000000"/>
                <w:sz w:val="18"/>
                <w:szCs w:val="18"/>
              </w:rPr>
              <w:t>38 2 03 4310 0</w:t>
            </w:r>
          </w:p>
        </w:tc>
        <w:tc>
          <w:tcPr>
            <w:tcW w:w="567" w:type="dxa"/>
            <w:shd w:val="clear" w:color="auto" w:fill="auto"/>
          </w:tcPr>
          <w:p w14:paraId="1938AC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3442EE" w14:textId="77777777" w:rsidR="005373F1" w:rsidRPr="00872F19" w:rsidRDefault="005373F1" w:rsidP="00D24AE7">
            <w:pPr>
              <w:spacing w:after="20"/>
              <w:jc w:val="right"/>
              <w:rPr>
                <w:color w:val="000000"/>
                <w:sz w:val="18"/>
                <w:szCs w:val="18"/>
              </w:rPr>
            </w:pPr>
            <w:r w:rsidRPr="00872F19">
              <w:rPr>
                <w:color w:val="000000"/>
                <w:sz w:val="18"/>
                <w:szCs w:val="18"/>
              </w:rPr>
              <w:t>540 082,3</w:t>
            </w:r>
          </w:p>
        </w:tc>
        <w:tc>
          <w:tcPr>
            <w:tcW w:w="3687" w:type="dxa"/>
          </w:tcPr>
          <w:p w14:paraId="4FEABA33" w14:textId="49AFBA02" w:rsidR="005373F1" w:rsidRPr="0073165C" w:rsidRDefault="005373F1" w:rsidP="00D24AE7">
            <w:pPr>
              <w:spacing w:after="20"/>
              <w:jc w:val="both"/>
              <w:rPr>
                <w:color w:val="000000"/>
                <w:sz w:val="18"/>
                <w:szCs w:val="18"/>
              </w:rPr>
            </w:pPr>
            <w:r w:rsidRPr="000111FF">
              <w:rPr>
                <w:color w:val="000000"/>
                <w:sz w:val="18"/>
                <w:szCs w:val="18"/>
              </w:rPr>
              <w:t>«Татарстан яшьләре» региональ проекты кысаларында чаралар үткәрү</w:t>
            </w:r>
          </w:p>
        </w:tc>
        <w:tc>
          <w:tcPr>
            <w:tcW w:w="567" w:type="dxa"/>
            <w:tcBorders>
              <w:top w:val="nil"/>
              <w:left w:val="nil"/>
              <w:bottom w:val="single" w:sz="4" w:space="0" w:color="auto"/>
              <w:right w:val="single" w:sz="4" w:space="0" w:color="auto"/>
            </w:tcBorders>
            <w:shd w:val="clear" w:color="auto" w:fill="auto"/>
          </w:tcPr>
          <w:p w14:paraId="44F0513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269589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E77907D"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3BEECEC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7F40B8"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572 472,5</w:t>
            </w:r>
          </w:p>
        </w:tc>
      </w:tr>
      <w:tr w:rsidR="005373F1" w:rsidRPr="00872F19" w14:paraId="5A2F9DA0" w14:textId="77777777" w:rsidTr="005373F1">
        <w:trPr>
          <w:trHeight w:val="20"/>
        </w:trPr>
        <w:tc>
          <w:tcPr>
            <w:tcW w:w="3544" w:type="dxa"/>
          </w:tcPr>
          <w:p w14:paraId="13CCCC3E" w14:textId="1F021D5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w:t>
            </w:r>
            <w:r w:rsidRPr="000111FF">
              <w:rPr>
                <w:color w:val="000000"/>
                <w:sz w:val="18"/>
                <w:szCs w:val="18"/>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01DD540"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038AC95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E5A3D28" w14:textId="77777777" w:rsidR="005373F1" w:rsidRPr="00872F19" w:rsidRDefault="005373F1" w:rsidP="00D24AE7">
            <w:pPr>
              <w:spacing w:after="20"/>
              <w:jc w:val="center"/>
              <w:rPr>
                <w:color w:val="000000"/>
                <w:sz w:val="18"/>
                <w:szCs w:val="18"/>
              </w:rPr>
            </w:pPr>
            <w:r w:rsidRPr="00872F19">
              <w:rPr>
                <w:color w:val="000000"/>
                <w:sz w:val="18"/>
                <w:szCs w:val="18"/>
              </w:rPr>
              <w:t>38 2 03 4310 0</w:t>
            </w:r>
          </w:p>
        </w:tc>
        <w:tc>
          <w:tcPr>
            <w:tcW w:w="567" w:type="dxa"/>
            <w:shd w:val="clear" w:color="auto" w:fill="auto"/>
          </w:tcPr>
          <w:p w14:paraId="66E916B9"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1719A654" w14:textId="77777777" w:rsidR="005373F1" w:rsidRPr="00872F19" w:rsidRDefault="005373F1" w:rsidP="00D24AE7">
            <w:pPr>
              <w:spacing w:after="20"/>
              <w:jc w:val="right"/>
              <w:rPr>
                <w:color w:val="000000"/>
                <w:sz w:val="18"/>
                <w:szCs w:val="18"/>
              </w:rPr>
            </w:pPr>
            <w:r w:rsidRPr="00872F19">
              <w:rPr>
                <w:color w:val="000000"/>
                <w:sz w:val="18"/>
                <w:szCs w:val="18"/>
              </w:rPr>
              <w:t>1 985,0</w:t>
            </w:r>
          </w:p>
        </w:tc>
        <w:tc>
          <w:tcPr>
            <w:tcW w:w="3687" w:type="dxa"/>
          </w:tcPr>
          <w:p w14:paraId="4F1D9DF4" w14:textId="757FBDF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w:t>
            </w:r>
            <w:r w:rsidRPr="000111FF">
              <w:rPr>
                <w:color w:val="000000"/>
                <w:sz w:val="18"/>
                <w:szCs w:val="18"/>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30EC43F"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088B6A6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77E7A4A"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7A26468A"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296D1E49"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3 400,7</w:t>
            </w:r>
          </w:p>
        </w:tc>
      </w:tr>
      <w:tr w:rsidR="005373F1" w:rsidRPr="00872F19" w14:paraId="2278EC12" w14:textId="77777777" w:rsidTr="005373F1">
        <w:trPr>
          <w:trHeight w:val="20"/>
        </w:trPr>
        <w:tc>
          <w:tcPr>
            <w:tcW w:w="3544" w:type="dxa"/>
          </w:tcPr>
          <w:p w14:paraId="2BB29ACE" w14:textId="2F2B3DB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A5A887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313AC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1A8DB6E" w14:textId="77777777" w:rsidR="005373F1" w:rsidRPr="00872F19" w:rsidRDefault="005373F1" w:rsidP="00D24AE7">
            <w:pPr>
              <w:spacing w:after="20"/>
              <w:jc w:val="center"/>
              <w:rPr>
                <w:color w:val="000000"/>
                <w:sz w:val="18"/>
                <w:szCs w:val="18"/>
              </w:rPr>
            </w:pPr>
            <w:r w:rsidRPr="00872F19">
              <w:rPr>
                <w:color w:val="000000"/>
                <w:sz w:val="18"/>
                <w:szCs w:val="18"/>
              </w:rPr>
              <w:t>38 2 03 4310 0</w:t>
            </w:r>
          </w:p>
        </w:tc>
        <w:tc>
          <w:tcPr>
            <w:tcW w:w="567" w:type="dxa"/>
            <w:shd w:val="clear" w:color="auto" w:fill="auto"/>
          </w:tcPr>
          <w:p w14:paraId="55F6DD7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A9AAAD1" w14:textId="77777777" w:rsidR="005373F1" w:rsidRPr="00872F19" w:rsidRDefault="005373F1" w:rsidP="00D24AE7">
            <w:pPr>
              <w:spacing w:after="20"/>
              <w:jc w:val="right"/>
              <w:rPr>
                <w:color w:val="000000"/>
                <w:sz w:val="18"/>
                <w:szCs w:val="18"/>
              </w:rPr>
            </w:pPr>
            <w:r w:rsidRPr="00872F19">
              <w:rPr>
                <w:color w:val="000000"/>
                <w:sz w:val="18"/>
                <w:szCs w:val="18"/>
              </w:rPr>
              <w:t>116 356,1</w:t>
            </w:r>
          </w:p>
        </w:tc>
        <w:tc>
          <w:tcPr>
            <w:tcW w:w="3687" w:type="dxa"/>
          </w:tcPr>
          <w:p w14:paraId="72E365BA" w14:textId="40A75B0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48027C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38402C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A6B1FDA"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4AB1B15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DECDA21"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106 341,6</w:t>
            </w:r>
          </w:p>
        </w:tc>
      </w:tr>
      <w:tr w:rsidR="005373F1" w:rsidRPr="00872F19" w14:paraId="03C3C20B" w14:textId="77777777" w:rsidTr="005373F1">
        <w:trPr>
          <w:trHeight w:val="20"/>
        </w:trPr>
        <w:tc>
          <w:tcPr>
            <w:tcW w:w="3544" w:type="dxa"/>
          </w:tcPr>
          <w:p w14:paraId="0884BDAE" w14:textId="28EC2D90"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835543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ED90B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4D47253" w14:textId="77777777" w:rsidR="005373F1" w:rsidRPr="00872F19" w:rsidRDefault="005373F1" w:rsidP="00D24AE7">
            <w:pPr>
              <w:spacing w:after="20"/>
              <w:jc w:val="center"/>
              <w:rPr>
                <w:color w:val="000000"/>
                <w:sz w:val="18"/>
                <w:szCs w:val="18"/>
              </w:rPr>
            </w:pPr>
            <w:r w:rsidRPr="00872F19">
              <w:rPr>
                <w:color w:val="000000"/>
                <w:sz w:val="18"/>
                <w:szCs w:val="18"/>
              </w:rPr>
              <w:t>38 2 03 4310 0</w:t>
            </w:r>
          </w:p>
        </w:tc>
        <w:tc>
          <w:tcPr>
            <w:tcW w:w="567" w:type="dxa"/>
            <w:shd w:val="clear" w:color="auto" w:fill="auto"/>
          </w:tcPr>
          <w:p w14:paraId="7532B171"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4CE2D58" w14:textId="77777777" w:rsidR="005373F1" w:rsidRPr="00872F19" w:rsidRDefault="005373F1" w:rsidP="00D24AE7">
            <w:pPr>
              <w:spacing w:after="20"/>
              <w:jc w:val="right"/>
              <w:rPr>
                <w:color w:val="000000"/>
                <w:sz w:val="18"/>
                <w:szCs w:val="18"/>
              </w:rPr>
            </w:pPr>
            <w:r w:rsidRPr="00872F19">
              <w:rPr>
                <w:color w:val="000000"/>
                <w:sz w:val="18"/>
                <w:szCs w:val="18"/>
              </w:rPr>
              <w:t>10 115,0</w:t>
            </w:r>
          </w:p>
        </w:tc>
        <w:tc>
          <w:tcPr>
            <w:tcW w:w="3687" w:type="dxa"/>
          </w:tcPr>
          <w:p w14:paraId="7B8F09CB" w14:textId="6F5C4BFF"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F0088A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287D88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08A3C55"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623976CC"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18F5BD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10 115,0</w:t>
            </w:r>
          </w:p>
        </w:tc>
      </w:tr>
      <w:tr w:rsidR="005373F1" w:rsidRPr="00872F19" w14:paraId="19E73600" w14:textId="77777777" w:rsidTr="005373F1">
        <w:trPr>
          <w:trHeight w:val="20"/>
        </w:trPr>
        <w:tc>
          <w:tcPr>
            <w:tcW w:w="3544" w:type="dxa"/>
          </w:tcPr>
          <w:p w14:paraId="6A3A9D70" w14:textId="079CC61B"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B4765C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D1984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6F4559C" w14:textId="77777777" w:rsidR="005373F1" w:rsidRPr="00872F19" w:rsidRDefault="005373F1" w:rsidP="00D24AE7">
            <w:pPr>
              <w:spacing w:after="20"/>
              <w:jc w:val="center"/>
              <w:rPr>
                <w:color w:val="000000"/>
                <w:sz w:val="18"/>
                <w:szCs w:val="18"/>
              </w:rPr>
            </w:pPr>
            <w:r w:rsidRPr="00872F19">
              <w:rPr>
                <w:color w:val="000000"/>
                <w:sz w:val="18"/>
                <w:szCs w:val="18"/>
              </w:rPr>
              <w:t>38 2 03 4310 0</w:t>
            </w:r>
          </w:p>
        </w:tc>
        <w:tc>
          <w:tcPr>
            <w:tcW w:w="567" w:type="dxa"/>
            <w:shd w:val="clear" w:color="auto" w:fill="auto"/>
          </w:tcPr>
          <w:p w14:paraId="068515E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AA5ABF6"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3F7E8F71" w14:textId="42DC6CC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DE29DF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9D260F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6DF12C3"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16DFA8AC"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D567C3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50 000,0</w:t>
            </w:r>
          </w:p>
        </w:tc>
      </w:tr>
      <w:tr w:rsidR="005373F1" w:rsidRPr="00872F19" w14:paraId="6CCCCE6B" w14:textId="77777777" w:rsidTr="005373F1">
        <w:trPr>
          <w:trHeight w:val="20"/>
        </w:trPr>
        <w:tc>
          <w:tcPr>
            <w:tcW w:w="3544" w:type="dxa"/>
          </w:tcPr>
          <w:p w14:paraId="2F65C31C" w14:textId="2468B6A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33D5C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D9D9B1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254CDF4" w14:textId="77777777" w:rsidR="005373F1" w:rsidRPr="00872F19" w:rsidRDefault="005373F1" w:rsidP="00D24AE7">
            <w:pPr>
              <w:spacing w:after="20"/>
              <w:jc w:val="center"/>
              <w:rPr>
                <w:color w:val="000000"/>
                <w:sz w:val="18"/>
                <w:szCs w:val="18"/>
              </w:rPr>
            </w:pPr>
            <w:r w:rsidRPr="00872F19">
              <w:rPr>
                <w:color w:val="000000"/>
                <w:sz w:val="18"/>
                <w:szCs w:val="18"/>
              </w:rPr>
              <w:t>38 2 03 4310 0</w:t>
            </w:r>
          </w:p>
        </w:tc>
        <w:tc>
          <w:tcPr>
            <w:tcW w:w="567" w:type="dxa"/>
            <w:shd w:val="clear" w:color="auto" w:fill="auto"/>
          </w:tcPr>
          <w:p w14:paraId="5A6DCD6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16CBD82" w14:textId="77777777" w:rsidR="005373F1" w:rsidRPr="00872F19" w:rsidRDefault="005373F1" w:rsidP="00D24AE7">
            <w:pPr>
              <w:spacing w:after="20"/>
              <w:jc w:val="right"/>
              <w:rPr>
                <w:color w:val="000000"/>
                <w:sz w:val="18"/>
                <w:szCs w:val="18"/>
              </w:rPr>
            </w:pPr>
            <w:r w:rsidRPr="00872F19">
              <w:rPr>
                <w:color w:val="000000"/>
                <w:sz w:val="18"/>
                <w:szCs w:val="18"/>
              </w:rPr>
              <w:t>361 626,2</w:t>
            </w:r>
          </w:p>
        </w:tc>
        <w:tc>
          <w:tcPr>
            <w:tcW w:w="3687" w:type="dxa"/>
          </w:tcPr>
          <w:p w14:paraId="5AFE12DF" w14:textId="1D45BA9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97B592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C19554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2E8C87A" w14:textId="77777777" w:rsidR="005373F1" w:rsidRPr="00872F19" w:rsidRDefault="005373F1" w:rsidP="00D24AE7">
            <w:pPr>
              <w:spacing w:after="20"/>
              <w:jc w:val="center"/>
              <w:rPr>
                <w:color w:val="000000"/>
                <w:sz w:val="18"/>
                <w:szCs w:val="18"/>
                <w:lang w:val="tt-RU"/>
              </w:rPr>
            </w:pPr>
            <w:r w:rsidRPr="0073165C">
              <w:rPr>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275FC1B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F96872F"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402 615,2</w:t>
            </w:r>
          </w:p>
        </w:tc>
      </w:tr>
      <w:tr w:rsidR="005373F1" w:rsidRPr="00872F19" w14:paraId="2541C9DF" w14:textId="77777777" w:rsidTr="005373F1">
        <w:trPr>
          <w:trHeight w:val="20"/>
        </w:trPr>
        <w:tc>
          <w:tcPr>
            <w:tcW w:w="3544" w:type="dxa"/>
          </w:tcPr>
          <w:p w14:paraId="489F6CE8" w14:textId="6033EB0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425" w:type="dxa"/>
            <w:shd w:val="clear" w:color="auto" w:fill="auto"/>
          </w:tcPr>
          <w:p w14:paraId="147FC88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53D906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5D9AEB0" w14:textId="77777777" w:rsidR="005373F1" w:rsidRPr="00872F19" w:rsidRDefault="005373F1" w:rsidP="00D24AE7">
            <w:pPr>
              <w:spacing w:after="20"/>
              <w:jc w:val="center"/>
              <w:rPr>
                <w:color w:val="000000"/>
                <w:sz w:val="18"/>
                <w:szCs w:val="18"/>
              </w:rPr>
            </w:pPr>
            <w:r w:rsidRPr="00872F19">
              <w:rPr>
                <w:color w:val="000000"/>
                <w:sz w:val="18"/>
                <w:szCs w:val="18"/>
              </w:rPr>
              <w:t>38 2 04 0000 0</w:t>
            </w:r>
          </w:p>
        </w:tc>
        <w:tc>
          <w:tcPr>
            <w:tcW w:w="567" w:type="dxa"/>
            <w:shd w:val="clear" w:color="auto" w:fill="auto"/>
          </w:tcPr>
          <w:p w14:paraId="2B0F65A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BBE86D" w14:textId="77777777" w:rsidR="005373F1" w:rsidRPr="00872F19" w:rsidRDefault="005373F1" w:rsidP="00D24AE7">
            <w:pPr>
              <w:spacing w:after="20"/>
              <w:jc w:val="right"/>
              <w:rPr>
                <w:color w:val="000000"/>
                <w:sz w:val="18"/>
                <w:szCs w:val="18"/>
              </w:rPr>
            </w:pPr>
            <w:r w:rsidRPr="00872F19">
              <w:rPr>
                <w:color w:val="000000"/>
                <w:sz w:val="18"/>
                <w:szCs w:val="18"/>
              </w:rPr>
              <w:t>48 442,3</w:t>
            </w:r>
          </w:p>
        </w:tc>
        <w:tc>
          <w:tcPr>
            <w:tcW w:w="3687" w:type="dxa"/>
          </w:tcPr>
          <w:p w14:paraId="4C810B5E" w14:textId="171380A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567" w:type="dxa"/>
            <w:tcBorders>
              <w:top w:val="nil"/>
              <w:left w:val="nil"/>
              <w:bottom w:val="single" w:sz="4" w:space="0" w:color="auto"/>
              <w:right w:val="single" w:sz="4" w:space="0" w:color="auto"/>
            </w:tcBorders>
            <w:shd w:val="clear" w:color="auto" w:fill="auto"/>
          </w:tcPr>
          <w:p w14:paraId="7494971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3760E5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3114BDD"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38 2 04 0000 0</w:t>
            </w:r>
          </w:p>
        </w:tc>
        <w:tc>
          <w:tcPr>
            <w:tcW w:w="567" w:type="dxa"/>
            <w:tcBorders>
              <w:top w:val="nil"/>
              <w:left w:val="nil"/>
              <w:bottom w:val="single" w:sz="4" w:space="0" w:color="auto"/>
              <w:right w:val="single" w:sz="4" w:space="0" w:color="auto"/>
            </w:tcBorders>
            <w:shd w:val="clear" w:color="auto" w:fill="auto"/>
          </w:tcPr>
          <w:p w14:paraId="29984DD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EE911C"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56 591,4</w:t>
            </w:r>
          </w:p>
        </w:tc>
      </w:tr>
      <w:tr w:rsidR="005373F1" w:rsidRPr="00872F19" w14:paraId="494344D4" w14:textId="77777777" w:rsidTr="005373F1">
        <w:trPr>
          <w:trHeight w:val="20"/>
        </w:trPr>
        <w:tc>
          <w:tcPr>
            <w:tcW w:w="3544" w:type="dxa"/>
          </w:tcPr>
          <w:p w14:paraId="57A5B559" w14:textId="42CC348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425" w:type="dxa"/>
            <w:shd w:val="clear" w:color="auto" w:fill="auto"/>
          </w:tcPr>
          <w:p w14:paraId="202618A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08BAE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9A9D92C"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43FD3EB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5C6C4A" w14:textId="77777777" w:rsidR="005373F1" w:rsidRPr="00872F19" w:rsidRDefault="005373F1" w:rsidP="00D24AE7">
            <w:pPr>
              <w:spacing w:after="20"/>
              <w:jc w:val="right"/>
              <w:rPr>
                <w:color w:val="000000"/>
                <w:sz w:val="18"/>
                <w:szCs w:val="18"/>
              </w:rPr>
            </w:pPr>
            <w:r w:rsidRPr="00872F19">
              <w:rPr>
                <w:color w:val="000000"/>
                <w:sz w:val="18"/>
                <w:szCs w:val="18"/>
              </w:rPr>
              <w:t>48 442,3</w:t>
            </w:r>
          </w:p>
        </w:tc>
        <w:tc>
          <w:tcPr>
            <w:tcW w:w="3687" w:type="dxa"/>
          </w:tcPr>
          <w:p w14:paraId="7D81C19D" w14:textId="623B6C0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567" w:type="dxa"/>
            <w:tcBorders>
              <w:top w:val="nil"/>
              <w:left w:val="nil"/>
              <w:bottom w:val="single" w:sz="4" w:space="0" w:color="auto"/>
              <w:right w:val="single" w:sz="4" w:space="0" w:color="auto"/>
            </w:tcBorders>
            <w:shd w:val="clear" w:color="auto" w:fill="auto"/>
          </w:tcPr>
          <w:p w14:paraId="692B9F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99F2A1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A1F4072"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1BF8522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752619"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56 591,4</w:t>
            </w:r>
          </w:p>
        </w:tc>
      </w:tr>
      <w:tr w:rsidR="005373F1" w:rsidRPr="00872F19" w14:paraId="79214C1B" w14:textId="77777777" w:rsidTr="005373F1">
        <w:trPr>
          <w:trHeight w:val="20"/>
        </w:trPr>
        <w:tc>
          <w:tcPr>
            <w:tcW w:w="3544" w:type="dxa"/>
          </w:tcPr>
          <w:p w14:paraId="0B2DA2BE" w14:textId="2F07CF6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5AA63E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4C811F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A65807A"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62FEA30F"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DC24F03" w14:textId="77777777" w:rsidR="005373F1" w:rsidRPr="00872F19" w:rsidRDefault="005373F1" w:rsidP="00D24AE7">
            <w:pPr>
              <w:spacing w:after="20"/>
              <w:jc w:val="right"/>
              <w:rPr>
                <w:color w:val="000000"/>
                <w:sz w:val="18"/>
                <w:szCs w:val="18"/>
              </w:rPr>
            </w:pPr>
            <w:r w:rsidRPr="00872F19">
              <w:rPr>
                <w:color w:val="000000"/>
                <w:sz w:val="18"/>
                <w:szCs w:val="18"/>
              </w:rPr>
              <w:t>500,0</w:t>
            </w:r>
          </w:p>
        </w:tc>
        <w:tc>
          <w:tcPr>
            <w:tcW w:w="3687" w:type="dxa"/>
          </w:tcPr>
          <w:p w14:paraId="3A88B579" w14:textId="1CACD8FC"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F3530D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69F499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7D76AD8"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6E2AA866"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758B394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500,0</w:t>
            </w:r>
          </w:p>
        </w:tc>
      </w:tr>
      <w:tr w:rsidR="005373F1" w:rsidRPr="00872F19" w14:paraId="516F0662" w14:textId="77777777" w:rsidTr="005373F1">
        <w:trPr>
          <w:trHeight w:val="20"/>
        </w:trPr>
        <w:tc>
          <w:tcPr>
            <w:tcW w:w="3544" w:type="dxa"/>
          </w:tcPr>
          <w:p w14:paraId="6D9A90AF" w14:textId="77777777" w:rsidR="005373F1" w:rsidRPr="00872F19" w:rsidRDefault="005373F1" w:rsidP="00D24AE7">
            <w:pPr>
              <w:spacing w:after="20"/>
              <w:jc w:val="both"/>
              <w:rPr>
                <w:color w:val="000000"/>
                <w:sz w:val="18"/>
                <w:szCs w:val="18"/>
              </w:rPr>
            </w:pPr>
          </w:p>
        </w:tc>
        <w:tc>
          <w:tcPr>
            <w:tcW w:w="425" w:type="dxa"/>
            <w:shd w:val="clear" w:color="auto" w:fill="auto"/>
          </w:tcPr>
          <w:p w14:paraId="59AC6AD7" w14:textId="77777777" w:rsidR="005373F1" w:rsidRPr="00872F19" w:rsidRDefault="005373F1" w:rsidP="00D24AE7">
            <w:pPr>
              <w:spacing w:after="20"/>
              <w:jc w:val="center"/>
              <w:rPr>
                <w:color w:val="000000"/>
                <w:sz w:val="18"/>
                <w:szCs w:val="18"/>
              </w:rPr>
            </w:pPr>
          </w:p>
        </w:tc>
        <w:tc>
          <w:tcPr>
            <w:tcW w:w="567" w:type="dxa"/>
            <w:shd w:val="clear" w:color="auto" w:fill="auto"/>
          </w:tcPr>
          <w:p w14:paraId="468B9777" w14:textId="77777777" w:rsidR="005373F1" w:rsidRPr="00872F19" w:rsidRDefault="005373F1" w:rsidP="00D24AE7">
            <w:pPr>
              <w:spacing w:after="20"/>
              <w:jc w:val="center"/>
              <w:rPr>
                <w:color w:val="000000"/>
                <w:sz w:val="18"/>
                <w:szCs w:val="18"/>
              </w:rPr>
            </w:pPr>
          </w:p>
        </w:tc>
        <w:tc>
          <w:tcPr>
            <w:tcW w:w="1418" w:type="dxa"/>
            <w:shd w:val="clear" w:color="auto" w:fill="auto"/>
          </w:tcPr>
          <w:p w14:paraId="743E9681" w14:textId="77777777" w:rsidR="005373F1" w:rsidRPr="00872F19" w:rsidRDefault="005373F1" w:rsidP="00D24AE7">
            <w:pPr>
              <w:spacing w:after="20"/>
              <w:jc w:val="center"/>
              <w:rPr>
                <w:color w:val="000000"/>
                <w:sz w:val="18"/>
                <w:szCs w:val="18"/>
              </w:rPr>
            </w:pPr>
          </w:p>
        </w:tc>
        <w:tc>
          <w:tcPr>
            <w:tcW w:w="567" w:type="dxa"/>
            <w:shd w:val="clear" w:color="auto" w:fill="auto"/>
          </w:tcPr>
          <w:p w14:paraId="2020D0BF" w14:textId="77777777" w:rsidR="005373F1" w:rsidRPr="00872F19" w:rsidRDefault="005373F1" w:rsidP="00D24AE7">
            <w:pPr>
              <w:spacing w:after="20"/>
              <w:jc w:val="center"/>
              <w:rPr>
                <w:color w:val="000000"/>
                <w:sz w:val="18"/>
                <w:szCs w:val="18"/>
              </w:rPr>
            </w:pPr>
          </w:p>
        </w:tc>
        <w:tc>
          <w:tcPr>
            <w:tcW w:w="1276" w:type="dxa"/>
            <w:shd w:val="clear" w:color="auto" w:fill="auto"/>
          </w:tcPr>
          <w:p w14:paraId="25F4E8DC" w14:textId="77777777" w:rsidR="005373F1" w:rsidRPr="00872F19" w:rsidRDefault="005373F1" w:rsidP="00D24AE7">
            <w:pPr>
              <w:spacing w:after="20"/>
              <w:jc w:val="right"/>
              <w:rPr>
                <w:color w:val="000000"/>
                <w:sz w:val="18"/>
                <w:szCs w:val="18"/>
              </w:rPr>
            </w:pPr>
          </w:p>
        </w:tc>
        <w:tc>
          <w:tcPr>
            <w:tcW w:w="3687" w:type="dxa"/>
          </w:tcPr>
          <w:p w14:paraId="7DCAE296" w14:textId="2E0D001C" w:rsidR="005373F1" w:rsidRPr="00D313AC" w:rsidRDefault="005373F1" w:rsidP="00D24AE7">
            <w:pPr>
              <w:spacing w:after="20"/>
              <w:jc w:val="both"/>
              <w:rPr>
                <w:b/>
                <w:color w:val="000000"/>
                <w:sz w:val="18"/>
                <w:szCs w:val="18"/>
              </w:rPr>
            </w:pPr>
            <w:r w:rsidRPr="00D313AC">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87BECA5" w14:textId="77777777" w:rsidR="005373F1" w:rsidRPr="00136917"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326223" w14:textId="77777777" w:rsidR="005373F1" w:rsidRPr="00136917" w:rsidRDefault="005373F1" w:rsidP="00D24AE7">
            <w:pPr>
              <w:spacing w:after="20"/>
              <w:jc w:val="center"/>
              <w:rPr>
                <w:b/>
                <w:color w:val="000000"/>
                <w:sz w:val="18"/>
                <w:szCs w:val="18"/>
                <w:lang w:val="tt-RU"/>
              </w:rPr>
            </w:pPr>
            <w:r w:rsidRPr="0073165C">
              <w:rPr>
                <w:b/>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8EBBDA5" w14:textId="77777777" w:rsidR="005373F1" w:rsidRPr="00136917" w:rsidRDefault="005373F1" w:rsidP="00D24AE7">
            <w:pPr>
              <w:spacing w:after="20"/>
              <w:jc w:val="center"/>
              <w:rPr>
                <w:b/>
                <w:color w:val="000000"/>
                <w:sz w:val="18"/>
                <w:szCs w:val="18"/>
                <w:lang w:val="tt-RU"/>
              </w:rPr>
            </w:pPr>
            <w:r w:rsidRPr="0073165C">
              <w:rPr>
                <w:b/>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46D7301E" w14:textId="77777777" w:rsidR="005373F1" w:rsidRPr="00136917" w:rsidRDefault="005373F1" w:rsidP="00D24AE7">
            <w:pPr>
              <w:spacing w:after="20"/>
              <w:jc w:val="center"/>
              <w:rPr>
                <w:b/>
                <w:color w:val="000000"/>
                <w:sz w:val="18"/>
                <w:szCs w:val="18"/>
                <w:lang w:val="tt-RU"/>
              </w:rPr>
            </w:pPr>
            <w:r w:rsidRPr="0073165C">
              <w:rPr>
                <w:b/>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85DCC2F"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2 255,2</w:t>
            </w:r>
          </w:p>
        </w:tc>
      </w:tr>
      <w:tr w:rsidR="005373F1" w:rsidRPr="00872F19" w14:paraId="6E40A1FA" w14:textId="77777777" w:rsidTr="005373F1">
        <w:trPr>
          <w:trHeight w:val="20"/>
        </w:trPr>
        <w:tc>
          <w:tcPr>
            <w:tcW w:w="3544" w:type="dxa"/>
          </w:tcPr>
          <w:p w14:paraId="62AB8A25" w14:textId="59AB4F6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C53389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AFEEF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B6F9DC0"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740399A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92B7443" w14:textId="77777777" w:rsidR="005373F1" w:rsidRPr="00872F19" w:rsidRDefault="005373F1" w:rsidP="00D24AE7">
            <w:pPr>
              <w:spacing w:after="20"/>
              <w:jc w:val="right"/>
              <w:rPr>
                <w:color w:val="000000"/>
                <w:sz w:val="18"/>
                <w:szCs w:val="18"/>
              </w:rPr>
            </w:pPr>
            <w:r w:rsidRPr="00872F19">
              <w:rPr>
                <w:color w:val="000000"/>
                <w:sz w:val="18"/>
                <w:szCs w:val="18"/>
              </w:rPr>
              <w:t>47 942,3</w:t>
            </w:r>
          </w:p>
        </w:tc>
        <w:tc>
          <w:tcPr>
            <w:tcW w:w="3687" w:type="dxa"/>
          </w:tcPr>
          <w:p w14:paraId="667A4057" w14:textId="43C9ED5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E1B061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DC4B27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DFE3AB2"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3D1E877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740DBE4"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53 836,2</w:t>
            </w:r>
          </w:p>
        </w:tc>
      </w:tr>
      <w:tr w:rsidR="005373F1" w:rsidRPr="00872F19" w14:paraId="031F4BD7" w14:textId="77777777" w:rsidTr="005373F1">
        <w:trPr>
          <w:trHeight w:val="20"/>
        </w:trPr>
        <w:tc>
          <w:tcPr>
            <w:tcW w:w="3544" w:type="dxa"/>
          </w:tcPr>
          <w:p w14:paraId="432F9A78" w14:textId="1C12A8E5" w:rsidR="005373F1" w:rsidRPr="00872F19" w:rsidRDefault="005373F1" w:rsidP="00D24AE7">
            <w:pPr>
              <w:spacing w:after="20"/>
              <w:jc w:val="both"/>
              <w:rPr>
                <w:color w:val="000000"/>
                <w:sz w:val="18"/>
                <w:szCs w:val="18"/>
              </w:rPr>
            </w:pPr>
            <w:r w:rsidRPr="000111FF">
              <w:rPr>
                <w:color w:val="000000"/>
                <w:sz w:val="18"/>
                <w:szCs w:val="18"/>
              </w:rPr>
              <w:t xml:space="preserve">«Татарстан балалары» региональ проекты </w:t>
            </w:r>
          </w:p>
        </w:tc>
        <w:tc>
          <w:tcPr>
            <w:tcW w:w="425" w:type="dxa"/>
            <w:shd w:val="clear" w:color="auto" w:fill="auto"/>
          </w:tcPr>
          <w:p w14:paraId="5DABBE5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B16C8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19DC3AC" w14:textId="77777777" w:rsidR="005373F1" w:rsidRPr="00872F19" w:rsidRDefault="005373F1" w:rsidP="00D24AE7">
            <w:pPr>
              <w:spacing w:after="20"/>
              <w:jc w:val="center"/>
              <w:rPr>
                <w:color w:val="000000"/>
                <w:sz w:val="18"/>
                <w:szCs w:val="18"/>
              </w:rPr>
            </w:pPr>
            <w:r w:rsidRPr="00872F19">
              <w:rPr>
                <w:color w:val="000000"/>
                <w:sz w:val="18"/>
                <w:szCs w:val="18"/>
              </w:rPr>
              <w:t>38 2 06 0000 0</w:t>
            </w:r>
          </w:p>
        </w:tc>
        <w:tc>
          <w:tcPr>
            <w:tcW w:w="567" w:type="dxa"/>
            <w:shd w:val="clear" w:color="auto" w:fill="auto"/>
          </w:tcPr>
          <w:p w14:paraId="2C6879A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0F98D1" w14:textId="77777777" w:rsidR="005373F1" w:rsidRPr="00872F19" w:rsidRDefault="005373F1" w:rsidP="00D24AE7">
            <w:pPr>
              <w:spacing w:after="20"/>
              <w:jc w:val="right"/>
              <w:rPr>
                <w:color w:val="000000"/>
                <w:sz w:val="18"/>
                <w:szCs w:val="18"/>
              </w:rPr>
            </w:pPr>
            <w:r w:rsidRPr="00872F19">
              <w:rPr>
                <w:color w:val="000000"/>
                <w:sz w:val="18"/>
                <w:szCs w:val="18"/>
              </w:rPr>
              <w:t>11 484,8</w:t>
            </w:r>
          </w:p>
        </w:tc>
        <w:tc>
          <w:tcPr>
            <w:tcW w:w="3687" w:type="dxa"/>
          </w:tcPr>
          <w:p w14:paraId="450E8015" w14:textId="34A3F5A8" w:rsidR="005373F1" w:rsidRPr="0073165C" w:rsidRDefault="005373F1" w:rsidP="00D24AE7">
            <w:pPr>
              <w:spacing w:after="20"/>
              <w:jc w:val="both"/>
              <w:rPr>
                <w:color w:val="000000"/>
                <w:sz w:val="18"/>
                <w:szCs w:val="18"/>
              </w:rPr>
            </w:pPr>
            <w:r w:rsidRPr="000111FF">
              <w:rPr>
                <w:color w:val="000000"/>
                <w:sz w:val="18"/>
                <w:szCs w:val="18"/>
              </w:rPr>
              <w:t xml:space="preserve">«Татарстан балалары» региональ проекты </w:t>
            </w:r>
          </w:p>
        </w:tc>
        <w:tc>
          <w:tcPr>
            <w:tcW w:w="567" w:type="dxa"/>
            <w:tcBorders>
              <w:top w:val="nil"/>
              <w:left w:val="nil"/>
              <w:bottom w:val="single" w:sz="4" w:space="0" w:color="auto"/>
              <w:right w:val="single" w:sz="4" w:space="0" w:color="auto"/>
            </w:tcBorders>
            <w:shd w:val="clear" w:color="auto" w:fill="auto"/>
          </w:tcPr>
          <w:p w14:paraId="75171E8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2FA32E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37F7B19" w14:textId="77777777" w:rsidR="005373F1" w:rsidRPr="00872F19" w:rsidRDefault="005373F1" w:rsidP="00D24AE7">
            <w:pPr>
              <w:spacing w:after="20"/>
              <w:jc w:val="center"/>
              <w:rPr>
                <w:color w:val="000000"/>
                <w:sz w:val="18"/>
                <w:szCs w:val="18"/>
                <w:lang w:val="tt-RU"/>
              </w:rPr>
            </w:pPr>
            <w:r w:rsidRPr="0073165C">
              <w:rPr>
                <w:color w:val="000000"/>
                <w:sz w:val="18"/>
                <w:szCs w:val="18"/>
              </w:rPr>
              <w:t>38 2 06 0000 0</w:t>
            </w:r>
          </w:p>
        </w:tc>
        <w:tc>
          <w:tcPr>
            <w:tcW w:w="567" w:type="dxa"/>
            <w:tcBorders>
              <w:top w:val="nil"/>
              <w:left w:val="nil"/>
              <w:bottom w:val="single" w:sz="4" w:space="0" w:color="auto"/>
              <w:right w:val="single" w:sz="4" w:space="0" w:color="auto"/>
            </w:tcBorders>
            <w:shd w:val="clear" w:color="auto" w:fill="auto"/>
          </w:tcPr>
          <w:p w14:paraId="6CA223E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4758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11 484,8</w:t>
            </w:r>
          </w:p>
        </w:tc>
      </w:tr>
      <w:tr w:rsidR="005373F1" w:rsidRPr="00872F19" w14:paraId="38F2D580" w14:textId="77777777" w:rsidTr="005373F1">
        <w:trPr>
          <w:trHeight w:val="20"/>
        </w:trPr>
        <w:tc>
          <w:tcPr>
            <w:tcW w:w="3544" w:type="dxa"/>
          </w:tcPr>
          <w:p w14:paraId="54D2958E" w14:textId="12E617AF" w:rsidR="005373F1" w:rsidRPr="00872F19" w:rsidRDefault="005373F1" w:rsidP="00D24AE7">
            <w:pPr>
              <w:spacing w:after="20"/>
              <w:jc w:val="both"/>
              <w:rPr>
                <w:color w:val="000000"/>
                <w:sz w:val="18"/>
                <w:szCs w:val="18"/>
              </w:rPr>
            </w:pPr>
            <w:r w:rsidRPr="000111FF">
              <w:rPr>
                <w:color w:val="000000"/>
                <w:sz w:val="18"/>
                <w:szCs w:val="18"/>
              </w:rPr>
              <w:t>Яшь буынны комплекслы үстерү һәм аның яшәү сыйфатын яхшырту өчен шартлар тудыру чаралары</w:t>
            </w:r>
          </w:p>
        </w:tc>
        <w:tc>
          <w:tcPr>
            <w:tcW w:w="425" w:type="dxa"/>
            <w:shd w:val="clear" w:color="auto" w:fill="auto"/>
          </w:tcPr>
          <w:p w14:paraId="2952BBC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5FA8BB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7CE13AA" w14:textId="77777777" w:rsidR="005373F1" w:rsidRPr="00872F19" w:rsidRDefault="005373F1" w:rsidP="00D24AE7">
            <w:pPr>
              <w:spacing w:after="20"/>
              <w:jc w:val="center"/>
              <w:rPr>
                <w:color w:val="000000"/>
                <w:sz w:val="18"/>
                <w:szCs w:val="18"/>
              </w:rPr>
            </w:pPr>
            <w:r w:rsidRPr="00872F19">
              <w:rPr>
                <w:color w:val="000000"/>
                <w:sz w:val="18"/>
                <w:szCs w:val="18"/>
              </w:rPr>
              <w:t>38 2 06 2133 0</w:t>
            </w:r>
          </w:p>
        </w:tc>
        <w:tc>
          <w:tcPr>
            <w:tcW w:w="567" w:type="dxa"/>
            <w:shd w:val="clear" w:color="auto" w:fill="auto"/>
          </w:tcPr>
          <w:p w14:paraId="17D53F1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E2497E" w14:textId="77777777" w:rsidR="005373F1" w:rsidRPr="00872F19" w:rsidRDefault="005373F1" w:rsidP="00D24AE7">
            <w:pPr>
              <w:spacing w:after="20"/>
              <w:jc w:val="right"/>
              <w:rPr>
                <w:color w:val="000000"/>
                <w:sz w:val="18"/>
                <w:szCs w:val="18"/>
              </w:rPr>
            </w:pPr>
            <w:r w:rsidRPr="00872F19">
              <w:rPr>
                <w:color w:val="000000"/>
                <w:sz w:val="18"/>
                <w:szCs w:val="18"/>
              </w:rPr>
              <w:t>11 484,8</w:t>
            </w:r>
          </w:p>
        </w:tc>
        <w:tc>
          <w:tcPr>
            <w:tcW w:w="3687" w:type="dxa"/>
          </w:tcPr>
          <w:p w14:paraId="3D126B9C" w14:textId="111404F4" w:rsidR="005373F1" w:rsidRPr="0073165C" w:rsidRDefault="005373F1" w:rsidP="00D24AE7">
            <w:pPr>
              <w:spacing w:after="20"/>
              <w:jc w:val="both"/>
              <w:rPr>
                <w:color w:val="000000"/>
                <w:sz w:val="18"/>
                <w:szCs w:val="18"/>
              </w:rPr>
            </w:pPr>
            <w:r w:rsidRPr="000111FF">
              <w:rPr>
                <w:color w:val="000000"/>
                <w:sz w:val="18"/>
                <w:szCs w:val="18"/>
              </w:rPr>
              <w:t>Яшь буынны комплекслы үстерү һәм аның яшәү сыйфатын яхшырту өчен шартлар тудыру чаралары</w:t>
            </w:r>
          </w:p>
        </w:tc>
        <w:tc>
          <w:tcPr>
            <w:tcW w:w="567" w:type="dxa"/>
            <w:tcBorders>
              <w:top w:val="nil"/>
              <w:left w:val="nil"/>
              <w:bottom w:val="single" w:sz="4" w:space="0" w:color="auto"/>
              <w:right w:val="single" w:sz="4" w:space="0" w:color="auto"/>
            </w:tcBorders>
            <w:shd w:val="clear" w:color="auto" w:fill="auto"/>
          </w:tcPr>
          <w:p w14:paraId="211CB4D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5520E9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807A8EE" w14:textId="77777777" w:rsidR="005373F1" w:rsidRPr="00872F19" w:rsidRDefault="005373F1" w:rsidP="00D24AE7">
            <w:pPr>
              <w:spacing w:after="20"/>
              <w:jc w:val="center"/>
              <w:rPr>
                <w:color w:val="000000"/>
                <w:sz w:val="18"/>
                <w:szCs w:val="18"/>
                <w:lang w:val="tt-RU"/>
              </w:rPr>
            </w:pPr>
            <w:r w:rsidRPr="0073165C">
              <w:rPr>
                <w:color w:val="000000"/>
                <w:sz w:val="18"/>
                <w:szCs w:val="18"/>
              </w:rPr>
              <w:t>38 2 06 2133 0</w:t>
            </w:r>
          </w:p>
        </w:tc>
        <w:tc>
          <w:tcPr>
            <w:tcW w:w="567" w:type="dxa"/>
            <w:tcBorders>
              <w:top w:val="nil"/>
              <w:left w:val="nil"/>
              <w:bottom w:val="single" w:sz="4" w:space="0" w:color="auto"/>
              <w:right w:val="single" w:sz="4" w:space="0" w:color="auto"/>
            </w:tcBorders>
            <w:shd w:val="clear" w:color="auto" w:fill="auto"/>
          </w:tcPr>
          <w:p w14:paraId="78E86AA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5091B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11 484,8</w:t>
            </w:r>
          </w:p>
        </w:tc>
      </w:tr>
      <w:tr w:rsidR="005373F1" w:rsidRPr="00872F19" w14:paraId="6F92D2C8" w14:textId="77777777" w:rsidTr="005373F1">
        <w:trPr>
          <w:trHeight w:val="20"/>
        </w:trPr>
        <w:tc>
          <w:tcPr>
            <w:tcW w:w="3544" w:type="dxa"/>
          </w:tcPr>
          <w:p w14:paraId="4498B792" w14:textId="20275AC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CEE81C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4F55B8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3C41DC8" w14:textId="77777777" w:rsidR="005373F1" w:rsidRPr="00872F19" w:rsidRDefault="005373F1" w:rsidP="00D24AE7">
            <w:pPr>
              <w:spacing w:after="20"/>
              <w:jc w:val="center"/>
              <w:rPr>
                <w:color w:val="000000"/>
                <w:sz w:val="18"/>
                <w:szCs w:val="18"/>
              </w:rPr>
            </w:pPr>
            <w:r w:rsidRPr="00872F19">
              <w:rPr>
                <w:color w:val="000000"/>
                <w:sz w:val="18"/>
                <w:szCs w:val="18"/>
              </w:rPr>
              <w:t>38 2 06 2133 0</w:t>
            </w:r>
          </w:p>
        </w:tc>
        <w:tc>
          <w:tcPr>
            <w:tcW w:w="567" w:type="dxa"/>
            <w:shd w:val="clear" w:color="auto" w:fill="auto"/>
          </w:tcPr>
          <w:p w14:paraId="25B76B2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896ADC8" w14:textId="77777777" w:rsidR="005373F1" w:rsidRPr="00872F19" w:rsidRDefault="005373F1" w:rsidP="00D24AE7">
            <w:pPr>
              <w:spacing w:after="20"/>
              <w:jc w:val="right"/>
              <w:rPr>
                <w:color w:val="000000"/>
                <w:sz w:val="18"/>
                <w:szCs w:val="18"/>
              </w:rPr>
            </w:pPr>
            <w:r w:rsidRPr="00872F19">
              <w:rPr>
                <w:color w:val="000000"/>
                <w:sz w:val="18"/>
                <w:szCs w:val="18"/>
              </w:rPr>
              <w:t>2 548,2</w:t>
            </w:r>
          </w:p>
        </w:tc>
        <w:tc>
          <w:tcPr>
            <w:tcW w:w="3687" w:type="dxa"/>
          </w:tcPr>
          <w:p w14:paraId="3A0CC03F" w14:textId="480EACB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137B77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85EE8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A1B8D06" w14:textId="77777777" w:rsidR="005373F1" w:rsidRPr="00872F19" w:rsidRDefault="005373F1" w:rsidP="00D24AE7">
            <w:pPr>
              <w:spacing w:after="20"/>
              <w:jc w:val="center"/>
              <w:rPr>
                <w:color w:val="000000"/>
                <w:sz w:val="18"/>
                <w:szCs w:val="18"/>
                <w:lang w:val="tt-RU"/>
              </w:rPr>
            </w:pPr>
            <w:r w:rsidRPr="0073165C">
              <w:rPr>
                <w:color w:val="000000"/>
                <w:sz w:val="18"/>
                <w:szCs w:val="18"/>
              </w:rPr>
              <w:t>38 2 06 2133 0</w:t>
            </w:r>
          </w:p>
        </w:tc>
        <w:tc>
          <w:tcPr>
            <w:tcW w:w="567" w:type="dxa"/>
            <w:tcBorders>
              <w:top w:val="nil"/>
              <w:left w:val="nil"/>
              <w:bottom w:val="single" w:sz="4" w:space="0" w:color="auto"/>
              <w:right w:val="single" w:sz="4" w:space="0" w:color="auto"/>
            </w:tcBorders>
            <w:shd w:val="clear" w:color="auto" w:fill="auto"/>
          </w:tcPr>
          <w:p w14:paraId="0DFE07E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5830CE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2 548,2</w:t>
            </w:r>
          </w:p>
        </w:tc>
      </w:tr>
      <w:tr w:rsidR="005373F1" w:rsidRPr="00872F19" w14:paraId="320EF0E8" w14:textId="77777777" w:rsidTr="005373F1">
        <w:trPr>
          <w:trHeight w:val="20"/>
        </w:trPr>
        <w:tc>
          <w:tcPr>
            <w:tcW w:w="3544" w:type="dxa"/>
          </w:tcPr>
          <w:p w14:paraId="42062EF0" w14:textId="20D28C1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49DA9B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F83BBB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BC4980B" w14:textId="77777777" w:rsidR="005373F1" w:rsidRPr="00872F19" w:rsidRDefault="005373F1" w:rsidP="00D24AE7">
            <w:pPr>
              <w:spacing w:after="20"/>
              <w:jc w:val="center"/>
              <w:rPr>
                <w:color w:val="000000"/>
                <w:sz w:val="18"/>
                <w:szCs w:val="18"/>
              </w:rPr>
            </w:pPr>
            <w:r w:rsidRPr="00872F19">
              <w:rPr>
                <w:color w:val="000000"/>
                <w:sz w:val="18"/>
                <w:szCs w:val="18"/>
              </w:rPr>
              <w:t>38 2 06 2133 0</w:t>
            </w:r>
          </w:p>
        </w:tc>
        <w:tc>
          <w:tcPr>
            <w:tcW w:w="567" w:type="dxa"/>
            <w:shd w:val="clear" w:color="auto" w:fill="auto"/>
          </w:tcPr>
          <w:p w14:paraId="7009CBE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E0BBD4" w14:textId="77777777" w:rsidR="005373F1" w:rsidRPr="00872F19" w:rsidRDefault="005373F1" w:rsidP="00D24AE7">
            <w:pPr>
              <w:spacing w:after="20"/>
              <w:jc w:val="right"/>
              <w:rPr>
                <w:color w:val="000000"/>
                <w:sz w:val="18"/>
                <w:szCs w:val="18"/>
              </w:rPr>
            </w:pPr>
            <w:r w:rsidRPr="00872F19">
              <w:rPr>
                <w:color w:val="000000"/>
                <w:sz w:val="18"/>
                <w:szCs w:val="18"/>
              </w:rPr>
              <w:t>8 936,6</w:t>
            </w:r>
          </w:p>
        </w:tc>
        <w:tc>
          <w:tcPr>
            <w:tcW w:w="3687" w:type="dxa"/>
          </w:tcPr>
          <w:p w14:paraId="7B237FBA" w14:textId="76053C3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D8C42E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8EEAF6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7CB809E" w14:textId="77777777" w:rsidR="005373F1" w:rsidRPr="00872F19" w:rsidRDefault="005373F1" w:rsidP="00D24AE7">
            <w:pPr>
              <w:spacing w:after="20"/>
              <w:jc w:val="center"/>
              <w:rPr>
                <w:color w:val="000000"/>
                <w:sz w:val="18"/>
                <w:szCs w:val="18"/>
                <w:lang w:val="tt-RU"/>
              </w:rPr>
            </w:pPr>
            <w:r w:rsidRPr="0073165C">
              <w:rPr>
                <w:color w:val="000000"/>
                <w:sz w:val="18"/>
                <w:szCs w:val="18"/>
              </w:rPr>
              <w:t>38 2 06 2133 0</w:t>
            </w:r>
          </w:p>
        </w:tc>
        <w:tc>
          <w:tcPr>
            <w:tcW w:w="567" w:type="dxa"/>
            <w:tcBorders>
              <w:top w:val="nil"/>
              <w:left w:val="nil"/>
              <w:bottom w:val="single" w:sz="4" w:space="0" w:color="auto"/>
              <w:right w:val="single" w:sz="4" w:space="0" w:color="auto"/>
            </w:tcBorders>
            <w:shd w:val="clear" w:color="auto" w:fill="auto"/>
          </w:tcPr>
          <w:p w14:paraId="35121FD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35B566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8 936,6</w:t>
            </w:r>
          </w:p>
        </w:tc>
      </w:tr>
      <w:tr w:rsidR="005373F1" w:rsidRPr="00872F19" w14:paraId="63B95B6D" w14:textId="77777777" w:rsidTr="005373F1">
        <w:trPr>
          <w:trHeight w:val="20"/>
        </w:trPr>
        <w:tc>
          <w:tcPr>
            <w:tcW w:w="3544" w:type="dxa"/>
          </w:tcPr>
          <w:p w14:paraId="722D19E5" w14:textId="485420BF" w:rsidR="005373F1" w:rsidRPr="00872F19" w:rsidRDefault="005373F1" w:rsidP="00D24AE7">
            <w:pPr>
              <w:spacing w:after="20"/>
              <w:jc w:val="both"/>
              <w:rPr>
                <w:color w:val="000000"/>
                <w:sz w:val="18"/>
                <w:szCs w:val="18"/>
              </w:rPr>
            </w:pPr>
            <w:r w:rsidRPr="000111FF">
              <w:rPr>
                <w:color w:val="000000"/>
                <w:sz w:val="18"/>
                <w:szCs w:val="18"/>
              </w:rPr>
              <w:lastRenderedPageBreak/>
              <w:t xml:space="preserve">«Татарстан Республикасы эшләүче яшьләре» региональ проекты </w:t>
            </w:r>
          </w:p>
        </w:tc>
        <w:tc>
          <w:tcPr>
            <w:tcW w:w="425" w:type="dxa"/>
            <w:shd w:val="clear" w:color="auto" w:fill="auto"/>
          </w:tcPr>
          <w:p w14:paraId="7129B38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7D92DC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1BE96F2" w14:textId="77777777" w:rsidR="005373F1" w:rsidRPr="00872F19" w:rsidRDefault="005373F1" w:rsidP="00D24AE7">
            <w:pPr>
              <w:spacing w:after="20"/>
              <w:jc w:val="center"/>
              <w:rPr>
                <w:color w:val="000000"/>
                <w:sz w:val="18"/>
                <w:szCs w:val="18"/>
              </w:rPr>
            </w:pPr>
            <w:r w:rsidRPr="00872F19">
              <w:rPr>
                <w:color w:val="000000"/>
                <w:sz w:val="18"/>
                <w:szCs w:val="18"/>
              </w:rPr>
              <w:t>38 2 07 0000 0</w:t>
            </w:r>
          </w:p>
        </w:tc>
        <w:tc>
          <w:tcPr>
            <w:tcW w:w="567" w:type="dxa"/>
            <w:shd w:val="clear" w:color="auto" w:fill="auto"/>
          </w:tcPr>
          <w:p w14:paraId="57B17F5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6F9DCD" w14:textId="77777777" w:rsidR="005373F1" w:rsidRPr="00872F19" w:rsidRDefault="005373F1" w:rsidP="00D24AE7">
            <w:pPr>
              <w:spacing w:after="20"/>
              <w:jc w:val="right"/>
              <w:rPr>
                <w:color w:val="000000"/>
                <w:sz w:val="18"/>
                <w:szCs w:val="18"/>
              </w:rPr>
            </w:pPr>
            <w:r w:rsidRPr="00872F19">
              <w:rPr>
                <w:color w:val="000000"/>
                <w:sz w:val="18"/>
                <w:szCs w:val="18"/>
              </w:rPr>
              <w:t>9 532,6</w:t>
            </w:r>
          </w:p>
        </w:tc>
        <w:tc>
          <w:tcPr>
            <w:tcW w:w="3687" w:type="dxa"/>
          </w:tcPr>
          <w:p w14:paraId="2E68FB8F" w14:textId="41E4630C"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 эшләүче яшьләре» региональ проекты </w:t>
            </w:r>
          </w:p>
        </w:tc>
        <w:tc>
          <w:tcPr>
            <w:tcW w:w="567" w:type="dxa"/>
            <w:tcBorders>
              <w:top w:val="nil"/>
              <w:left w:val="nil"/>
              <w:bottom w:val="single" w:sz="4" w:space="0" w:color="auto"/>
              <w:right w:val="single" w:sz="4" w:space="0" w:color="auto"/>
            </w:tcBorders>
            <w:shd w:val="clear" w:color="auto" w:fill="auto"/>
          </w:tcPr>
          <w:p w14:paraId="586C518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E80456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9F3D524" w14:textId="77777777" w:rsidR="005373F1" w:rsidRPr="00872F19" w:rsidRDefault="005373F1" w:rsidP="00D24AE7">
            <w:pPr>
              <w:spacing w:after="20"/>
              <w:jc w:val="center"/>
              <w:rPr>
                <w:color w:val="000000"/>
                <w:sz w:val="18"/>
                <w:szCs w:val="18"/>
                <w:lang w:val="tt-RU"/>
              </w:rPr>
            </w:pPr>
            <w:r w:rsidRPr="0073165C">
              <w:rPr>
                <w:color w:val="000000"/>
                <w:sz w:val="18"/>
                <w:szCs w:val="18"/>
              </w:rPr>
              <w:t>38 2 07 0000 0</w:t>
            </w:r>
          </w:p>
        </w:tc>
        <w:tc>
          <w:tcPr>
            <w:tcW w:w="567" w:type="dxa"/>
            <w:tcBorders>
              <w:top w:val="nil"/>
              <w:left w:val="nil"/>
              <w:bottom w:val="single" w:sz="4" w:space="0" w:color="auto"/>
              <w:right w:val="single" w:sz="4" w:space="0" w:color="auto"/>
            </w:tcBorders>
            <w:shd w:val="clear" w:color="auto" w:fill="auto"/>
          </w:tcPr>
          <w:p w14:paraId="0A44938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DD816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9 532,6</w:t>
            </w:r>
          </w:p>
        </w:tc>
      </w:tr>
      <w:tr w:rsidR="005373F1" w:rsidRPr="00872F19" w14:paraId="0B182FDB" w14:textId="77777777" w:rsidTr="005373F1">
        <w:trPr>
          <w:trHeight w:val="20"/>
        </w:trPr>
        <w:tc>
          <w:tcPr>
            <w:tcW w:w="3544" w:type="dxa"/>
          </w:tcPr>
          <w:p w14:paraId="184D03A9" w14:textId="5E791E8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эшләүче яшьләренең социаль һәм икътисадый активлыгын арттыру өчен шартлар тудыру чаралары</w:t>
            </w:r>
          </w:p>
        </w:tc>
        <w:tc>
          <w:tcPr>
            <w:tcW w:w="425" w:type="dxa"/>
            <w:shd w:val="clear" w:color="auto" w:fill="auto"/>
          </w:tcPr>
          <w:p w14:paraId="53E79AA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72575F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32CBCB5" w14:textId="77777777" w:rsidR="005373F1" w:rsidRPr="00872F19" w:rsidRDefault="005373F1" w:rsidP="00D24AE7">
            <w:pPr>
              <w:spacing w:after="20"/>
              <w:jc w:val="center"/>
              <w:rPr>
                <w:color w:val="000000"/>
                <w:sz w:val="18"/>
                <w:szCs w:val="18"/>
              </w:rPr>
            </w:pPr>
            <w:r w:rsidRPr="00872F19">
              <w:rPr>
                <w:color w:val="000000"/>
                <w:sz w:val="18"/>
                <w:szCs w:val="18"/>
              </w:rPr>
              <w:t>38 2 07 1039 0</w:t>
            </w:r>
          </w:p>
        </w:tc>
        <w:tc>
          <w:tcPr>
            <w:tcW w:w="567" w:type="dxa"/>
            <w:shd w:val="clear" w:color="auto" w:fill="auto"/>
          </w:tcPr>
          <w:p w14:paraId="16505C6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F482A7" w14:textId="77777777" w:rsidR="005373F1" w:rsidRPr="00872F19" w:rsidRDefault="005373F1" w:rsidP="00D24AE7">
            <w:pPr>
              <w:spacing w:after="20"/>
              <w:jc w:val="right"/>
              <w:rPr>
                <w:color w:val="000000"/>
                <w:sz w:val="18"/>
                <w:szCs w:val="18"/>
              </w:rPr>
            </w:pPr>
            <w:r w:rsidRPr="00872F19">
              <w:rPr>
                <w:color w:val="000000"/>
                <w:sz w:val="18"/>
                <w:szCs w:val="18"/>
              </w:rPr>
              <w:t>9 532,6</w:t>
            </w:r>
          </w:p>
        </w:tc>
        <w:tc>
          <w:tcPr>
            <w:tcW w:w="3687" w:type="dxa"/>
          </w:tcPr>
          <w:p w14:paraId="4066FD46" w14:textId="71B8A570"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эшләүче яшьләренең социаль һәм икътисадый активлыгын арттыру өчен шартлар тудыру чаралары</w:t>
            </w:r>
          </w:p>
        </w:tc>
        <w:tc>
          <w:tcPr>
            <w:tcW w:w="567" w:type="dxa"/>
            <w:tcBorders>
              <w:top w:val="nil"/>
              <w:left w:val="nil"/>
              <w:bottom w:val="single" w:sz="4" w:space="0" w:color="auto"/>
              <w:right w:val="single" w:sz="4" w:space="0" w:color="auto"/>
            </w:tcBorders>
            <w:shd w:val="clear" w:color="auto" w:fill="auto"/>
          </w:tcPr>
          <w:p w14:paraId="514AFF1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2958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E2B2D85" w14:textId="77777777" w:rsidR="005373F1" w:rsidRPr="00872F19" w:rsidRDefault="005373F1" w:rsidP="00D24AE7">
            <w:pPr>
              <w:spacing w:after="20"/>
              <w:jc w:val="center"/>
              <w:rPr>
                <w:color w:val="000000"/>
                <w:sz w:val="18"/>
                <w:szCs w:val="18"/>
                <w:lang w:val="tt-RU"/>
              </w:rPr>
            </w:pPr>
            <w:r w:rsidRPr="0073165C">
              <w:rPr>
                <w:color w:val="000000"/>
                <w:sz w:val="18"/>
                <w:szCs w:val="18"/>
              </w:rPr>
              <w:t>38 2 07 1039 0</w:t>
            </w:r>
          </w:p>
        </w:tc>
        <w:tc>
          <w:tcPr>
            <w:tcW w:w="567" w:type="dxa"/>
            <w:tcBorders>
              <w:top w:val="nil"/>
              <w:left w:val="nil"/>
              <w:bottom w:val="single" w:sz="4" w:space="0" w:color="auto"/>
              <w:right w:val="single" w:sz="4" w:space="0" w:color="auto"/>
            </w:tcBorders>
            <w:shd w:val="clear" w:color="auto" w:fill="auto"/>
          </w:tcPr>
          <w:p w14:paraId="397E2FD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8FE33D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9 532,6</w:t>
            </w:r>
          </w:p>
        </w:tc>
      </w:tr>
      <w:tr w:rsidR="005373F1" w:rsidRPr="00872F19" w14:paraId="4FB53987" w14:textId="77777777" w:rsidTr="005373F1">
        <w:trPr>
          <w:trHeight w:val="20"/>
        </w:trPr>
        <w:tc>
          <w:tcPr>
            <w:tcW w:w="3544" w:type="dxa"/>
          </w:tcPr>
          <w:p w14:paraId="4BFAC9E1" w14:textId="6795AE8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BC95CA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6F540B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9BFE36E" w14:textId="77777777" w:rsidR="005373F1" w:rsidRPr="00872F19" w:rsidRDefault="005373F1" w:rsidP="00D24AE7">
            <w:pPr>
              <w:spacing w:after="20"/>
              <w:jc w:val="center"/>
              <w:rPr>
                <w:color w:val="000000"/>
                <w:sz w:val="18"/>
                <w:szCs w:val="18"/>
              </w:rPr>
            </w:pPr>
            <w:r w:rsidRPr="00872F19">
              <w:rPr>
                <w:color w:val="000000"/>
                <w:sz w:val="18"/>
                <w:szCs w:val="18"/>
              </w:rPr>
              <w:t>38 2 07 1039 0</w:t>
            </w:r>
          </w:p>
        </w:tc>
        <w:tc>
          <w:tcPr>
            <w:tcW w:w="567" w:type="dxa"/>
            <w:shd w:val="clear" w:color="auto" w:fill="auto"/>
          </w:tcPr>
          <w:p w14:paraId="7184A29D"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85F4EF5" w14:textId="77777777" w:rsidR="005373F1" w:rsidRPr="00872F19" w:rsidRDefault="005373F1" w:rsidP="00D24AE7">
            <w:pPr>
              <w:spacing w:after="20"/>
              <w:jc w:val="right"/>
              <w:rPr>
                <w:color w:val="000000"/>
                <w:sz w:val="18"/>
                <w:szCs w:val="18"/>
              </w:rPr>
            </w:pPr>
            <w:r w:rsidRPr="00872F19">
              <w:rPr>
                <w:color w:val="000000"/>
                <w:sz w:val="18"/>
                <w:szCs w:val="18"/>
              </w:rPr>
              <w:t>9 532,6</w:t>
            </w:r>
          </w:p>
        </w:tc>
        <w:tc>
          <w:tcPr>
            <w:tcW w:w="3687" w:type="dxa"/>
          </w:tcPr>
          <w:p w14:paraId="4868EE7C" w14:textId="53AFB0F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5EAE15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ED2C23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67146BF" w14:textId="77777777" w:rsidR="005373F1" w:rsidRPr="00872F19" w:rsidRDefault="005373F1" w:rsidP="00D24AE7">
            <w:pPr>
              <w:spacing w:after="20"/>
              <w:jc w:val="center"/>
              <w:rPr>
                <w:color w:val="000000"/>
                <w:sz w:val="18"/>
                <w:szCs w:val="18"/>
                <w:lang w:val="tt-RU"/>
              </w:rPr>
            </w:pPr>
            <w:r w:rsidRPr="0073165C">
              <w:rPr>
                <w:color w:val="000000"/>
                <w:sz w:val="18"/>
                <w:szCs w:val="18"/>
              </w:rPr>
              <w:t>38 2 07 1039 0</w:t>
            </w:r>
          </w:p>
        </w:tc>
        <w:tc>
          <w:tcPr>
            <w:tcW w:w="567" w:type="dxa"/>
            <w:tcBorders>
              <w:top w:val="nil"/>
              <w:left w:val="nil"/>
              <w:bottom w:val="single" w:sz="4" w:space="0" w:color="auto"/>
              <w:right w:val="single" w:sz="4" w:space="0" w:color="auto"/>
            </w:tcBorders>
            <w:shd w:val="clear" w:color="auto" w:fill="auto"/>
          </w:tcPr>
          <w:p w14:paraId="42B3B88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3BB9E5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9 532,6</w:t>
            </w:r>
          </w:p>
        </w:tc>
      </w:tr>
      <w:tr w:rsidR="005373F1" w:rsidRPr="00872F19" w14:paraId="2DFEE980" w14:textId="77777777" w:rsidTr="005373F1">
        <w:trPr>
          <w:trHeight w:val="20"/>
        </w:trPr>
        <w:tc>
          <w:tcPr>
            <w:tcW w:w="3544" w:type="dxa"/>
          </w:tcPr>
          <w:p w14:paraId="2942648D" w14:textId="74568BA6"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ихтыярыйлык (волонтерлык) үсеше» региональ проекты </w:t>
            </w:r>
          </w:p>
        </w:tc>
        <w:tc>
          <w:tcPr>
            <w:tcW w:w="425" w:type="dxa"/>
            <w:shd w:val="clear" w:color="auto" w:fill="auto"/>
          </w:tcPr>
          <w:p w14:paraId="4A104C2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E46CAF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CE61CAF" w14:textId="77777777" w:rsidR="005373F1" w:rsidRPr="00872F19" w:rsidRDefault="005373F1" w:rsidP="00D24AE7">
            <w:pPr>
              <w:spacing w:after="20"/>
              <w:jc w:val="center"/>
              <w:rPr>
                <w:color w:val="000000"/>
                <w:sz w:val="18"/>
                <w:szCs w:val="18"/>
              </w:rPr>
            </w:pPr>
            <w:r w:rsidRPr="00872F19">
              <w:rPr>
                <w:color w:val="000000"/>
                <w:sz w:val="18"/>
                <w:szCs w:val="18"/>
              </w:rPr>
              <w:t>38 2 08 0000 0</w:t>
            </w:r>
          </w:p>
        </w:tc>
        <w:tc>
          <w:tcPr>
            <w:tcW w:w="567" w:type="dxa"/>
            <w:shd w:val="clear" w:color="auto" w:fill="auto"/>
          </w:tcPr>
          <w:p w14:paraId="12E7383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64A398" w14:textId="77777777" w:rsidR="005373F1" w:rsidRPr="00872F19" w:rsidRDefault="005373F1" w:rsidP="00D24AE7">
            <w:pPr>
              <w:spacing w:after="20"/>
              <w:jc w:val="right"/>
              <w:rPr>
                <w:color w:val="000000"/>
                <w:sz w:val="18"/>
                <w:szCs w:val="18"/>
              </w:rPr>
            </w:pPr>
            <w:r w:rsidRPr="00872F19">
              <w:rPr>
                <w:color w:val="000000"/>
                <w:sz w:val="18"/>
                <w:szCs w:val="18"/>
              </w:rPr>
              <w:t>15 908,4</w:t>
            </w:r>
          </w:p>
        </w:tc>
        <w:tc>
          <w:tcPr>
            <w:tcW w:w="3687" w:type="dxa"/>
          </w:tcPr>
          <w:p w14:paraId="0511FE1D" w14:textId="162520E5"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ихтыярыйлык (волонтерлык) үсеше» региональ проекты </w:t>
            </w:r>
          </w:p>
        </w:tc>
        <w:tc>
          <w:tcPr>
            <w:tcW w:w="567" w:type="dxa"/>
            <w:tcBorders>
              <w:top w:val="nil"/>
              <w:left w:val="nil"/>
              <w:bottom w:val="single" w:sz="4" w:space="0" w:color="auto"/>
              <w:right w:val="single" w:sz="4" w:space="0" w:color="auto"/>
            </w:tcBorders>
            <w:shd w:val="clear" w:color="auto" w:fill="auto"/>
          </w:tcPr>
          <w:p w14:paraId="5DFC353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F91F6D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DB66B1F" w14:textId="77777777" w:rsidR="005373F1" w:rsidRPr="00872F19" w:rsidRDefault="005373F1" w:rsidP="00D24AE7">
            <w:pPr>
              <w:spacing w:after="20"/>
              <w:jc w:val="center"/>
              <w:rPr>
                <w:color w:val="000000"/>
                <w:sz w:val="18"/>
                <w:szCs w:val="18"/>
                <w:lang w:val="tt-RU"/>
              </w:rPr>
            </w:pPr>
            <w:r w:rsidRPr="0073165C">
              <w:rPr>
                <w:color w:val="000000"/>
                <w:sz w:val="18"/>
                <w:szCs w:val="18"/>
              </w:rPr>
              <w:t>38 2 08 0000 0</w:t>
            </w:r>
          </w:p>
        </w:tc>
        <w:tc>
          <w:tcPr>
            <w:tcW w:w="567" w:type="dxa"/>
            <w:tcBorders>
              <w:top w:val="nil"/>
              <w:left w:val="nil"/>
              <w:bottom w:val="single" w:sz="4" w:space="0" w:color="auto"/>
              <w:right w:val="single" w:sz="4" w:space="0" w:color="auto"/>
            </w:tcBorders>
            <w:shd w:val="clear" w:color="auto" w:fill="auto"/>
          </w:tcPr>
          <w:p w14:paraId="2A384AC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C993E7C"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18 298,4</w:t>
            </w:r>
          </w:p>
        </w:tc>
      </w:tr>
      <w:tr w:rsidR="005373F1" w:rsidRPr="00872F19" w14:paraId="5BC09001" w14:textId="77777777" w:rsidTr="005373F1">
        <w:trPr>
          <w:trHeight w:val="20"/>
        </w:trPr>
        <w:tc>
          <w:tcPr>
            <w:tcW w:w="3544" w:type="dxa"/>
          </w:tcPr>
          <w:p w14:paraId="06087137" w14:textId="3738482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ихтыярыйлыкка (волонтерлыкка)  ярдәм итү һәм аны үстерү чаралары</w:t>
            </w:r>
          </w:p>
        </w:tc>
        <w:tc>
          <w:tcPr>
            <w:tcW w:w="425" w:type="dxa"/>
            <w:shd w:val="clear" w:color="auto" w:fill="auto"/>
          </w:tcPr>
          <w:p w14:paraId="585C8AB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142BD3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861B0F0" w14:textId="77777777" w:rsidR="005373F1" w:rsidRPr="00872F19" w:rsidRDefault="005373F1" w:rsidP="00D24AE7">
            <w:pPr>
              <w:spacing w:after="20"/>
              <w:jc w:val="center"/>
              <w:rPr>
                <w:color w:val="000000"/>
                <w:sz w:val="18"/>
                <w:szCs w:val="18"/>
              </w:rPr>
            </w:pPr>
            <w:r w:rsidRPr="00872F19">
              <w:rPr>
                <w:color w:val="000000"/>
                <w:sz w:val="18"/>
                <w:szCs w:val="18"/>
              </w:rPr>
              <w:t>38 2 08 1040 0</w:t>
            </w:r>
          </w:p>
        </w:tc>
        <w:tc>
          <w:tcPr>
            <w:tcW w:w="567" w:type="dxa"/>
            <w:shd w:val="clear" w:color="auto" w:fill="auto"/>
          </w:tcPr>
          <w:p w14:paraId="46CDA57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512ACE" w14:textId="77777777" w:rsidR="005373F1" w:rsidRPr="00872F19" w:rsidRDefault="005373F1" w:rsidP="00D24AE7">
            <w:pPr>
              <w:spacing w:after="20"/>
              <w:jc w:val="right"/>
              <w:rPr>
                <w:color w:val="000000"/>
                <w:sz w:val="18"/>
                <w:szCs w:val="18"/>
              </w:rPr>
            </w:pPr>
            <w:r w:rsidRPr="00872F19">
              <w:rPr>
                <w:color w:val="000000"/>
                <w:sz w:val="18"/>
                <w:szCs w:val="18"/>
              </w:rPr>
              <w:t>15 908,4</w:t>
            </w:r>
          </w:p>
        </w:tc>
        <w:tc>
          <w:tcPr>
            <w:tcW w:w="3687" w:type="dxa"/>
          </w:tcPr>
          <w:p w14:paraId="3DAD0EC3" w14:textId="296B9BE7"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ихтыярыйлыкка (волонтерлыкка)  ярдәм итү һәм аны үстерү чаралары</w:t>
            </w:r>
          </w:p>
        </w:tc>
        <w:tc>
          <w:tcPr>
            <w:tcW w:w="567" w:type="dxa"/>
            <w:tcBorders>
              <w:top w:val="nil"/>
              <w:left w:val="nil"/>
              <w:bottom w:val="single" w:sz="4" w:space="0" w:color="auto"/>
              <w:right w:val="single" w:sz="4" w:space="0" w:color="auto"/>
            </w:tcBorders>
            <w:shd w:val="clear" w:color="auto" w:fill="auto"/>
          </w:tcPr>
          <w:p w14:paraId="26112E1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231E9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A5A9EEA" w14:textId="77777777" w:rsidR="005373F1" w:rsidRPr="00872F19" w:rsidRDefault="005373F1" w:rsidP="00D24AE7">
            <w:pPr>
              <w:spacing w:after="20"/>
              <w:jc w:val="center"/>
              <w:rPr>
                <w:color w:val="000000"/>
                <w:sz w:val="18"/>
                <w:szCs w:val="18"/>
                <w:lang w:val="tt-RU"/>
              </w:rPr>
            </w:pPr>
            <w:r w:rsidRPr="0073165C">
              <w:rPr>
                <w:color w:val="000000"/>
                <w:sz w:val="18"/>
                <w:szCs w:val="18"/>
              </w:rPr>
              <w:t>38 2 08 1040 0</w:t>
            </w:r>
          </w:p>
        </w:tc>
        <w:tc>
          <w:tcPr>
            <w:tcW w:w="567" w:type="dxa"/>
            <w:tcBorders>
              <w:top w:val="nil"/>
              <w:left w:val="nil"/>
              <w:bottom w:val="single" w:sz="4" w:space="0" w:color="auto"/>
              <w:right w:val="single" w:sz="4" w:space="0" w:color="auto"/>
            </w:tcBorders>
            <w:shd w:val="clear" w:color="auto" w:fill="auto"/>
          </w:tcPr>
          <w:p w14:paraId="318F593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5F5804"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18 298,4</w:t>
            </w:r>
          </w:p>
        </w:tc>
      </w:tr>
      <w:tr w:rsidR="005373F1" w:rsidRPr="00872F19" w14:paraId="15F4537C" w14:textId="77777777" w:rsidTr="005373F1">
        <w:trPr>
          <w:trHeight w:val="20"/>
        </w:trPr>
        <w:tc>
          <w:tcPr>
            <w:tcW w:w="3544" w:type="dxa"/>
          </w:tcPr>
          <w:p w14:paraId="5220BC1C" w14:textId="77777777" w:rsidR="005373F1" w:rsidRPr="00872F19" w:rsidRDefault="005373F1" w:rsidP="00D24AE7">
            <w:pPr>
              <w:spacing w:after="20"/>
              <w:jc w:val="both"/>
              <w:rPr>
                <w:color w:val="000000"/>
                <w:sz w:val="18"/>
                <w:szCs w:val="18"/>
              </w:rPr>
            </w:pPr>
          </w:p>
        </w:tc>
        <w:tc>
          <w:tcPr>
            <w:tcW w:w="425" w:type="dxa"/>
            <w:shd w:val="clear" w:color="auto" w:fill="auto"/>
          </w:tcPr>
          <w:p w14:paraId="05DAD830" w14:textId="77777777" w:rsidR="005373F1" w:rsidRPr="00872F19" w:rsidRDefault="005373F1" w:rsidP="00D24AE7">
            <w:pPr>
              <w:spacing w:after="20"/>
              <w:jc w:val="center"/>
              <w:rPr>
                <w:color w:val="000000"/>
                <w:sz w:val="18"/>
                <w:szCs w:val="18"/>
              </w:rPr>
            </w:pPr>
          </w:p>
        </w:tc>
        <w:tc>
          <w:tcPr>
            <w:tcW w:w="567" w:type="dxa"/>
            <w:shd w:val="clear" w:color="auto" w:fill="auto"/>
          </w:tcPr>
          <w:p w14:paraId="37A46F6C" w14:textId="77777777" w:rsidR="005373F1" w:rsidRPr="00872F19" w:rsidRDefault="005373F1" w:rsidP="00D24AE7">
            <w:pPr>
              <w:spacing w:after="20"/>
              <w:jc w:val="center"/>
              <w:rPr>
                <w:color w:val="000000"/>
                <w:sz w:val="18"/>
                <w:szCs w:val="18"/>
              </w:rPr>
            </w:pPr>
          </w:p>
        </w:tc>
        <w:tc>
          <w:tcPr>
            <w:tcW w:w="1418" w:type="dxa"/>
            <w:shd w:val="clear" w:color="auto" w:fill="auto"/>
          </w:tcPr>
          <w:p w14:paraId="3A534EBD" w14:textId="77777777" w:rsidR="005373F1" w:rsidRPr="00872F19" w:rsidRDefault="005373F1" w:rsidP="00D24AE7">
            <w:pPr>
              <w:spacing w:after="20"/>
              <w:jc w:val="center"/>
              <w:rPr>
                <w:color w:val="000000"/>
                <w:sz w:val="18"/>
                <w:szCs w:val="18"/>
              </w:rPr>
            </w:pPr>
          </w:p>
        </w:tc>
        <w:tc>
          <w:tcPr>
            <w:tcW w:w="567" w:type="dxa"/>
            <w:shd w:val="clear" w:color="auto" w:fill="auto"/>
          </w:tcPr>
          <w:p w14:paraId="29006D99" w14:textId="77777777" w:rsidR="005373F1" w:rsidRPr="00872F19" w:rsidRDefault="005373F1" w:rsidP="00D24AE7">
            <w:pPr>
              <w:spacing w:after="20"/>
              <w:jc w:val="center"/>
              <w:rPr>
                <w:color w:val="000000"/>
                <w:sz w:val="18"/>
                <w:szCs w:val="18"/>
              </w:rPr>
            </w:pPr>
          </w:p>
        </w:tc>
        <w:tc>
          <w:tcPr>
            <w:tcW w:w="1276" w:type="dxa"/>
            <w:shd w:val="clear" w:color="auto" w:fill="auto"/>
          </w:tcPr>
          <w:p w14:paraId="10793E42" w14:textId="77777777" w:rsidR="005373F1" w:rsidRPr="00872F19" w:rsidRDefault="005373F1" w:rsidP="00D24AE7">
            <w:pPr>
              <w:spacing w:after="20"/>
              <w:jc w:val="right"/>
              <w:rPr>
                <w:color w:val="000000"/>
                <w:sz w:val="18"/>
                <w:szCs w:val="18"/>
              </w:rPr>
            </w:pPr>
          </w:p>
        </w:tc>
        <w:tc>
          <w:tcPr>
            <w:tcW w:w="3687" w:type="dxa"/>
          </w:tcPr>
          <w:p w14:paraId="5A402DA8" w14:textId="2048B4ED" w:rsidR="005373F1" w:rsidRPr="00D313AC" w:rsidRDefault="005373F1" w:rsidP="00D24AE7">
            <w:pPr>
              <w:spacing w:after="20"/>
              <w:jc w:val="both"/>
              <w:rPr>
                <w:b/>
                <w:color w:val="000000"/>
                <w:sz w:val="18"/>
                <w:szCs w:val="18"/>
              </w:rPr>
            </w:pPr>
            <w:r w:rsidRPr="00D313AC">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0785F88" w14:textId="77777777" w:rsidR="005373F1" w:rsidRPr="00136917"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4F5A140" w14:textId="77777777" w:rsidR="005373F1" w:rsidRPr="00136917" w:rsidRDefault="005373F1" w:rsidP="00D24AE7">
            <w:pPr>
              <w:spacing w:after="20"/>
              <w:jc w:val="center"/>
              <w:rPr>
                <w:b/>
                <w:color w:val="000000"/>
                <w:sz w:val="18"/>
                <w:szCs w:val="18"/>
                <w:lang w:val="tt-RU"/>
              </w:rPr>
            </w:pPr>
            <w:r w:rsidRPr="0073165C">
              <w:rPr>
                <w:b/>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E37DA9B" w14:textId="77777777" w:rsidR="005373F1" w:rsidRPr="00136917" w:rsidRDefault="005373F1" w:rsidP="00D24AE7">
            <w:pPr>
              <w:spacing w:after="20"/>
              <w:jc w:val="center"/>
              <w:rPr>
                <w:b/>
                <w:color w:val="000000"/>
                <w:sz w:val="18"/>
                <w:szCs w:val="18"/>
                <w:lang w:val="tt-RU"/>
              </w:rPr>
            </w:pPr>
            <w:r w:rsidRPr="0073165C">
              <w:rPr>
                <w:b/>
                <w:color w:val="000000"/>
                <w:sz w:val="18"/>
                <w:szCs w:val="18"/>
              </w:rPr>
              <w:t>38 2 08 1040 0</w:t>
            </w:r>
          </w:p>
        </w:tc>
        <w:tc>
          <w:tcPr>
            <w:tcW w:w="567" w:type="dxa"/>
            <w:tcBorders>
              <w:top w:val="nil"/>
              <w:left w:val="nil"/>
              <w:bottom w:val="single" w:sz="4" w:space="0" w:color="auto"/>
              <w:right w:val="single" w:sz="4" w:space="0" w:color="auto"/>
            </w:tcBorders>
            <w:shd w:val="clear" w:color="auto" w:fill="auto"/>
          </w:tcPr>
          <w:p w14:paraId="3FCA6727" w14:textId="77777777" w:rsidR="005373F1" w:rsidRPr="00136917" w:rsidRDefault="005373F1" w:rsidP="00D24AE7">
            <w:pPr>
              <w:spacing w:after="20"/>
              <w:jc w:val="center"/>
              <w:rPr>
                <w:b/>
                <w:color w:val="000000"/>
                <w:sz w:val="18"/>
                <w:szCs w:val="18"/>
                <w:lang w:val="tt-RU"/>
              </w:rPr>
            </w:pPr>
            <w:r w:rsidRPr="0073165C">
              <w:rPr>
                <w:b/>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2E4288C"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2 390,0</w:t>
            </w:r>
          </w:p>
        </w:tc>
      </w:tr>
      <w:tr w:rsidR="005373F1" w:rsidRPr="00872F19" w14:paraId="523E0664" w14:textId="77777777" w:rsidTr="005373F1">
        <w:trPr>
          <w:trHeight w:val="20"/>
        </w:trPr>
        <w:tc>
          <w:tcPr>
            <w:tcW w:w="3544" w:type="dxa"/>
          </w:tcPr>
          <w:p w14:paraId="639FF016" w14:textId="0533F85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7D99BD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23D5A2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6B88772" w14:textId="77777777" w:rsidR="005373F1" w:rsidRPr="00872F19" w:rsidRDefault="005373F1" w:rsidP="00D24AE7">
            <w:pPr>
              <w:spacing w:after="20"/>
              <w:jc w:val="center"/>
              <w:rPr>
                <w:color w:val="000000"/>
                <w:sz w:val="18"/>
                <w:szCs w:val="18"/>
              </w:rPr>
            </w:pPr>
            <w:r w:rsidRPr="00872F19">
              <w:rPr>
                <w:color w:val="000000"/>
                <w:sz w:val="18"/>
                <w:szCs w:val="18"/>
              </w:rPr>
              <w:t>38 2 08 1040 0</w:t>
            </w:r>
          </w:p>
        </w:tc>
        <w:tc>
          <w:tcPr>
            <w:tcW w:w="567" w:type="dxa"/>
            <w:shd w:val="clear" w:color="auto" w:fill="auto"/>
          </w:tcPr>
          <w:p w14:paraId="5031153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60832BB" w14:textId="77777777" w:rsidR="005373F1" w:rsidRPr="00872F19" w:rsidRDefault="005373F1" w:rsidP="00D24AE7">
            <w:pPr>
              <w:spacing w:after="20"/>
              <w:jc w:val="right"/>
              <w:rPr>
                <w:color w:val="000000"/>
                <w:sz w:val="18"/>
                <w:szCs w:val="18"/>
              </w:rPr>
            </w:pPr>
            <w:r w:rsidRPr="00872F19">
              <w:rPr>
                <w:color w:val="000000"/>
                <w:sz w:val="18"/>
                <w:szCs w:val="18"/>
              </w:rPr>
              <w:t>15 908,4</w:t>
            </w:r>
          </w:p>
        </w:tc>
        <w:tc>
          <w:tcPr>
            <w:tcW w:w="3687" w:type="dxa"/>
          </w:tcPr>
          <w:p w14:paraId="712215C8" w14:textId="2051B0E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D88AFD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CFA19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B77757F" w14:textId="77777777" w:rsidR="005373F1" w:rsidRPr="00872F19" w:rsidRDefault="005373F1" w:rsidP="00D24AE7">
            <w:pPr>
              <w:spacing w:after="20"/>
              <w:jc w:val="center"/>
              <w:rPr>
                <w:color w:val="000000"/>
                <w:sz w:val="18"/>
                <w:szCs w:val="18"/>
                <w:lang w:val="tt-RU"/>
              </w:rPr>
            </w:pPr>
            <w:r w:rsidRPr="0073165C">
              <w:rPr>
                <w:color w:val="000000"/>
                <w:sz w:val="18"/>
                <w:szCs w:val="18"/>
              </w:rPr>
              <w:t>38 2 08 1040 0</w:t>
            </w:r>
          </w:p>
        </w:tc>
        <w:tc>
          <w:tcPr>
            <w:tcW w:w="567" w:type="dxa"/>
            <w:tcBorders>
              <w:top w:val="nil"/>
              <w:left w:val="nil"/>
              <w:bottom w:val="single" w:sz="4" w:space="0" w:color="auto"/>
              <w:right w:val="single" w:sz="4" w:space="0" w:color="auto"/>
            </w:tcBorders>
            <w:shd w:val="clear" w:color="auto" w:fill="auto"/>
          </w:tcPr>
          <w:p w14:paraId="30E3803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2B9F02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15 908,4</w:t>
            </w:r>
          </w:p>
        </w:tc>
      </w:tr>
      <w:tr w:rsidR="005373F1" w:rsidRPr="00872F19" w14:paraId="528B7BC6" w14:textId="77777777" w:rsidTr="005373F1">
        <w:trPr>
          <w:trHeight w:val="20"/>
        </w:trPr>
        <w:tc>
          <w:tcPr>
            <w:tcW w:w="3544" w:type="dxa"/>
          </w:tcPr>
          <w:p w14:paraId="34F1FF88" w14:textId="35CA55EE"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6F5F1CE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EE4F35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057D1E2" w14:textId="77777777" w:rsidR="005373F1" w:rsidRPr="00872F19" w:rsidRDefault="005373F1" w:rsidP="00D24AE7">
            <w:pPr>
              <w:spacing w:after="20"/>
              <w:jc w:val="center"/>
              <w:rPr>
                <w:color w:val="000000"/>
                <w:sz w:val="18"/>
                <w:szCs w:val="18"/>
              </w:rPr>
            </w:pPr>
            <w:r w:rsidRPr="00872F19">
              <w:rPr>
                <w:color w:val="000000"/>
                <w:sz w:val="18"/>
                <w:szCs w:val="18"/>
              </w:rPr>
              <w:t>38 2 0К 0000 0</w:t>
            </w:r>
          </w:p>
        </w:tc>
        <w:tc>
          <w:tcPr>
            <w:tcW w:w="567" w:type="dxa"/>
            <w:shd w:val="clear" w:color="auto" w:fill="auto"/>
          </w:tcPr>
          <w:p w14:paraId="641B81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551F9F" w14:textId="77777777" w:rsidR="005373F1" w:rsidRPr="00872F19" w:rsidRDefault="005373F1" w:rsidP="00D24AE7">
            <w:pPr>
              <w:spacing w:after="20"/>
              <w:jc w:val="right"/>
              <w:rPr>
                <w:color w:val="000000"/>
                <w:sz w:val="18"/>
                <w:szCs w:val="18"/>
              </w:rPr>
            </w:pPr>
            <w:r w:rsidRPr="00872F19">
              <w:rPr>
                <w:color w:val="000000"/>
                <w:sz w:val="18"/>
                <w:szCs w:val="18"/>
              </w:rPr>
              <w:t>3 399 455,6</w:t>
            </w:r>
          </w:p>
        </w:tc>
        <w:tc>
          <w:tcPr>
            <w:tcW w:w="3687" w:type="dxa"/>
          </w:tcPr>
          <w:p w14:paraId="7E319477" w14:textId="78FD6337"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1E006D9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17A0D3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25976AF" w14:textId="77777777" w:rsidR="005373F1" w:rsidRPr="00872F19" w:rsidRDefault="005373F1" w:rsidP="00D24AE7">
            <w:pPr>
              <w:spacing w:after="20"/>
              <w:jc w:val="center"/>
              <w:rPr>
                <w:color w:val="000000"/>
                <w:sz w:val="18"/>
                <w:szCs w:val="18"/>
                <w:lang w:val="tt-RU"/>
              </w:rPr>
            </w:pPr>
            <w:r w:rsidRPr="0073165C">
              <w:rPr>
                <w:color w:val="000000"/>
                <w:sz w:val="18"/>
                <w:szCs w:val="18"/>
              </w:rPr>
              <w:t>38 2 0К 0000 0</w:t>
            </w:r>
          </w:p>
        </w:tc>
        <w:tc>
          <w:tcPr>
            <w:tcW w:w="567" w:type="dxa"/>
            <w:tcBorders>
              <w:top w:val="nil"/>
              <w:left w:val="nil"/>
              <w:bottom w:val="single" w:sz="4" w:space="0" w:color="auto"/>
              <w:right w:val="single" w:sz="4" w:space="0" w:color="auto"/>
            </w:tcBorders>
            <w:shd w:val="clear" w:color="auto" w:fill="auto"/>
          </w:tcPr>
          <w:p w14:paraId="0D2AD58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4EF14A"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4 202 885,4</w:t>
            </w:r>
          </w:p>
        </w:tc>
      </w:tr>
      <w:tr w:rsidR="005373F1" w:rsidRPr="00872F19" w14:paraId="1953DF43" w14:textId="77777777" w:rsidTr="005373F1">
        <w:trPr>
          <w:trHeight w:val="20"/>
        </w:trPr>
        <w:tc>
          <w:tcPr>
            <w:tcW w:w="3544" w:type="dxa"/>
          </w:tcPr>
          <w:p w14:paraId="5F18409D" w14:textId="2E4F53C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580C16F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2DA12F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3158223" w14:textId="77777777" w:rsidR="005373F1" w:rsidRPr="00872F19" w:rsidRDefault="005373F1" w:rsidP="00D24AE7">
            <w:pPr>
              <w:spacing w:after="20"/>
              <w:jc w:val="center"/>
              <w:rPr>
                <w:color w:val="000000"/>
                <w:sz w:val="18"/>
                <w:szCs w:val="18"/>
              </w:rPr>
            </w:pPr>
            <w:r w:rsidRPr="00872F19">
              <w:rPr>
                <w:color w:val="000000"/>
                <w:sz w:val="18"/>
                <w:szCs w:val="18"/>
              </w:rPr>
              <w:t>38 2 0К 7231 0</w:t>
            </w:r>
          </w:p>
        </w:tc>
        <w:tc>
          <w:tcPr>
            <w:tcW w:w="567" w:type="dxa"/>
            <w:shd w:val="clear" w:color="auto" w:fill="auto"/>
          </w:tcPr>
          <w:p w14:paraId="4B2E69B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9A1B4C" w14:textId="77777777" w:rsidR="005373F1" w:rsidRPr="00872F19" w:rsidRDefault="005373F1" w:rsidP="00D24AE7">
            <w:pPr>
              <w:spacing w:after="20"/>
              <w:jc w:val="right"/>
              <w:rPr>
                <w:color w:val="000000"/>
                <w:sz w:val="18"/>
                <w:szCs w:val="18"/>
              </w:rPr>
            </w:pPr>
            <w:r w:rsidRPr="00872F19">
              <w:rPr>
                <w:color w:val="000000"/>
                <w:sz w:val="18"/>
                <w:szCs w:val="18"/>
              </w:rPr>
              <w:t>3 399 455,6</w:t>
            </w:r>
          </w:p>
        </w:tc>
        <w:tc>
          <w:tcPr>
            <w:tcW w:w="3687" w:type="dxa"/>
          </w:tcPr>
          <w:p w14:paraId="234E3297" w14:textId="2BD41D2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2CBA970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40CBA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9D16C8F" w14:textId="77777777" w:rsidR="005373F1" w:rsidRPr="00872F19" w:rsidRDefault="005373F1" w:rsidP="00D24AE7">
            <w:pPr>
              <w:spacing w:after="20"/>
              <w:jc w:val="center"/>
              <w:rPr>
                <w:color w:val="000000"/>
                <w:sz w:val="18"/>
                <w:szCs w:val="18"/>
                <w:lang w:val="tt-RU"/>
              </w:rPr>
            </w:pPr>
            <w:r w:rsidRPr="0073165C">
              <w:rPr>
                <w:color w:val="000000"/>
                <w:sz w:val="18"/>
                <w:szCs w:val="18"/>
              </w:rPr>
              <w:t>38 2 0К 7231 0</w:t>
            </w:r>
          </w:p>
        </w:tc>
        <w:tc>
          <w:tcPr>
            <w:tcW w:w="567" w:type="dxa"/>
            <w:tcBorders>
              <w:top w:val="nil"/>
              <w:left w:val="nil"/>
              <w:bottom w:val="single" w:sz="4" w:space="0" w:color="auto"/>
              <w:right w:val="single" w:sz="4" w:space="0" w:color="auto"/>
            </w:tcBorders>
            <w:shd w:val="clear" w:color="auto" w:fill="auto"/>
          </w:tcPr>
          <w:p w14:paraId="423E67D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227E4A"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4 202 885,4</w:t>
            </w:r>
          </w:p>
        </w:tc>
      </w:tr>
      <w:tr w:rsidR="005373F1" w:rsidRPr="00872F19" w14:paraId="79FAE600" w14:textId="77777777" w:rsidTr="005373F1">
        <w:trPr>
          <w:trHeight w:val="20"/>
        </w:trPr>
        <w:tc>
          <w:tcPr>
            <w:tcW w:w="3544" w:type="dxa"/>
          </w:tcPr>
          <w:p w14:paraId="2EC1851E" w14:textId="344D6AE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24A5FF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A50D2E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9B80D5E" w14:textId="77777777" w:rsidR="005373F1" w:rsidRPr="00872F19" w:rsidRDefault="005373F1" w:rsidP="00D24AE7">
            <w:pPr>
              <w:spacing w:after="20"/>
              <w:jc w:val="center"/>
              <w:rPr>
                <w:color w:val="000000"/>
                <w:sz w:val="18"/>
                <w:szCs w:val="18"/>
              </w:rPr>
            </w:pPr>
            <w:r w:rsidRPr="00872F19">
              <w:rPr>
                <w:color w:val="000000"/>
                <w:sz w:val="18"/>
                <w:szCs w:val="18"/>
              </w:rPr>
              <w:t>38 2 0К 7231 0</w:t>
            </w:r>
          </w:p>
        </w:tc>
        <w:tc>
          <w:tcPr>
            <w:tcW w:w="567" w:type="dxa"/>
            <w:shd w:val="clear" w:color="auto" w:fill="auto"/>
          </w:tcPr>
          <w:p w14:paraId="74E575B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1E29C0B" w14:textId="77777777" w:rsidR="005373F1" w:rsidRPr="00872F19" w:rsidRDefault="005373F1" w:rsidP="00D24AE7">
            <w:pPr>
              <w:spacing w:after="20"/>
              <w:jc w:val="right"/>
              <w:rPr>
                <w:color w:val="000000"/>
                <w:sz w:val="18"/>
                <w:szCs w:val="18"/>
              </w:rPr>
            </w:pPr>
            <w:r w:rsidRPr="00872F19">
              <w:rPr>
                <w:color w:val="000000"/>
                <w:sz w:val="18"/>
                <w:szCs w:val="18"/>
              </w:rPr>
              <w:t>168 800,0</w:t>
            </w:r>
          </w:p>
        </w:tc>
        <w:tc>
          <w:tcPr>
            <w:tcW w:w="3687" w:type="dxa"/>
          </w:tcPr>
          <w:p w14:paraId="77D2E7BF" w14:textId="036E676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F55A59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BE73A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C670FA0" w14:textId="77777777" w:rsidR="005373F1" w:rsidRPr="00872F19" w:rsidRDefault="005373F1" w:rsidP="00D24AE7">
            <w:pPr>
              <w:spacing w:after="20"/>
              <w:jc w:val="center"/>
              <w:rPr>
                <w:color w:val="000000"/>
                <w:sz w:val="18"/>
                <w:szCs w:val="18"/>
                <w:lang w:val="tt-RU"/>
              </w:rPr>
            </w:pPr>
            <w:r w:rsidRPr="0073165C">
              <w:rPr>
                <w:color w:val="000000"/>
                <w:sz w:val="18"/>
                <w:szCs w:val="18"/>
              </w:rPr>
              <w:t>38 2 0К 7231 0</w:t>
            </w:r>
          </w:p>
        </w:tc>
        <w:tc>
          <w:tcPr>
            <w:tcW w:w="567" w:type="dxa"/>
            <w:tcBorders>
              <w:top w:val="nil"/>
              <w:left w:val="nil"/>
              <w:bottom w:val="single" w:sz="4" w:space="0" w:color="auto"/>
              <w:right w:val="single" w:sz="4" w:space="0" w:color="auto"/>
            </w:tcBorders>
            <w:shd w:val="clear" w:color="auto" w:fill="auto"/>
          </w:tcPr>
          <w:p w14:paraId="48CF5E0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6579BA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168 800,0</w:t>
            </w:r>
          </w:p>
        </w:tc>
      </w:tr>
      <w:tr w:rsidR="005373F1" w:rsidRPr="00872F19" w14:paraId="20DA4BA1" w14:textId="77777777" w:rsidTr="005373F1">
        <w:trPr>
          <w:trHeight w:val="20"/>
        </w:trPr>
        <w:tc>
          <w:tcPr>
            <w:tcW w:w="3544" w:type="dxa"/>
          </w:tcPr>
          <w:p w14:paraId="51F95CBB" w14:textId="190B24E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64A0D4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1EC421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FB082BD" w14:textId="77777777" w:rsidR="005373F1" w:rsidRPr="00872F19" w:rsidRDefault="005373F1" w:rsidP="00D24AE7">
            <w:pPr>
              <w:spacing w:after="20"/>
              <w:jc w:val="center"/>
              <w:rPr>
                <w:color w:val="000000"/>
                <w:sz w:val="18"/>
                <w:szCs w:val="18"/>
              </w:rPr>
            </w:pPr>
            <w:r w:rsidRPr="00872F19">
              <w:rPr>
                <w:color w:val="000000"/>
                <w:sz w:val="18"/>
                <w:szCs w:val="18"/>
              </w:rPr>
              <w:t>38 2 0К 7231 0</w:t>
            </w:r>
          </w:p>
        </w:tc>
        <w:tc>
          <w:tcPr>
            <w:tcW w:w="567" w:type="dxa"/>
            <w:shd w:val="clear" w:color="auto" w:fill="auto"/>
          </w:tcPr>
          <w:p w14:paraId="21945558"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529ACBC9" w14:textId="77777777" w:rsidR="005373F1" w:rsidRPr="00872F19" w:rsidRDefault="005373F1" w:rsidP="00D24AE7">
            <w:pPr>
              <w:spacing w:after="20"/>
              <w:jc w:val="right"/>
              <w:rPr>
                <w:color w:val="000000"/>
                <w:sz w:val="18"/>
                <w:szCs w:val="18"/>
              </w:rPr>
            </w:pPr>
            <w:r w:rsidRPr="00872F19">
              <w:rPr>
                <w:color w:val="000000"/>
                <w:sz w:val="18"/>
                <w:szCs w:val="18"/>
              </w:rPr>
              <w:t>1 005 887,1</w:t>
            </w:r>
          </w:p>
        </w:tc>
        <w:tc>
          <w:tcPr>
            <w:tcW w:w="3687" w:type="dxa"/>
          </w:tcPr>
          <w:p w14:paraId="45471F56" w14:textId="3D81FA9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6637DA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1D8D5B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68B0014" w14:textId="77777777" w:rsidR="005373F1" w:rsidRPr="00872F19" w:rsidRDefault="005373F1" w:rsidP="00D24AE7">
            <w:pPr>
              <w:spacing w:after="20"/>
              <w:jc w:val="center"/>
              <w:rPr>
                <w:color w:val="000000"/>
                <w:sz w:val="18"/>
                <w:szCs w:val="18"/>
                <w:lang w:val="tt-RU"/>
              </w:rPr>
            </w:pPr>
            <w:r w:rsidRPr="0073165C">
              <w:rPr>
                <w:color w:val="000000"/>
                <w:sz w:val="18"/>
                <w:szCs w:val="18"/>
              </w:rPr>
              <w:t>38 2 0К 7231 0</w:t>
            </w:r>
          </w:p>
        </w:tc>
        <w:tc>
          <w:tcPr>
            <w:tcW w:w="567" w:type="dxa"/>
            <w:tcBorders>
              <w:top w:val="nil"/>
              <w:left w:val="nil"/>
              <w:bottom w:val="single" w:sz="4" w:space="0" w:color="auto"/>
              <w:right w:val="single" w:sz="4" w:space="0" w:color="auto"/>
            </w:tcBorders>
            <w:shd w:val="clear" w:color="auto" w:fill="auto"/>
          </w:tcPr>
          <w:p w14:paraId="2D8EE71E"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5E453A4C"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1 246 690,4</w:t>
            </w:r>
          </w:p>
        </w:tc>
      </w:tr>
      <w:tr w:rsidR="005373F1" w:rsidRPr="00872F19" w14:paraId="4D33631F" w14:textId="77777777" w:rsidTr="005373F1">
        <w:trPr>
          <w:trHeight w:val="20"/>
        </w:trPr>
        <w:tc>
          <w:tcPr>
            <w:tcW w:w="3544" w:type="dxa"/>
          </w:tcPr>
          <w:p w14:paraId="246835E1" w14:textId="5B940EA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BAABCB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017A6A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6614881" w14:textId="77777777" w:rsidR="005373F1" w:rsidRPr="00872F19" w:rsidRDefault="005373F1" w:rsidP="00D24AE7">
            <w:pPr>
              <w:spacing w:after="20"/>
              <w:jc w:val="center"/>
              <w:rPr>
                <w:color w:val="000000"/>
                <w:sz w:val="18"/>
                <w:szCs w:val="18"/>
              </w:rPr>
            </w:pPr>
            <w:r w:rsidRPr="00872F19">
              <w:rPr>
                <w:color w:val="000000"/>
                <w:sz w:val="18"/>
                <w:szCs w:val="18"/>
              </w:rPr>
              <w:t>38 2 0К 7231 0</w:t>
            </w:r>
          </w:p>
        </w:tc>
        <w:tc>
          <w:tcPr>
            <w:tcW w:w="567" w:type="dxa"/>
            <w:shd w:val="clear" w:color="auto" w:fill="auto"/>
          </w:tcPr>
          <w:p w14:paraId="3D27760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DE79301" w14:textId="77777777" w:rsidR="005373F1" w:rsidRPr="00872F19" w:rsidRDefault="005373F1" w:rsidP="00D24AE7">
            <w:pPr>
              <w:spacing w:after="20"/>
              <w:jc w:val="right"/>
              <w:rPr>
                <w:color w:val="000000"/>
                <w:sz w:val="18"/>
                <w:szCs w:val="18"/>
              </w:rPr>
            </w:pPr>
            <w:r w:rsidRPr="00872F19">
              <w:rPr>
                <w:color w:val="000000"/>
                <w:sz w:val="18"/>
                <w:szCs w:val="18"/>
              </w:rPr>
              <w:t>2 224 768,5</w:t>
            </w:r>
          </w:p>
        </w:tc>
        <w:tc>
          <w:tcPr>
            <w:tcW w:w="3687" w:type="dxa"/>
          </w:tcPr>
          <w:p w14:paraId="4A97154E" w14:textId="3E78403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CA581E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4742BE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7C4A88A" w14:textId="77777777" w:rsidR="005373F1" w:rsidRPr="00872F19" w:rsidRDefault="005373F1" w:rsidP="00D24AE7">
            <w:pPr>
              <w:spacing w:after="20"/>
              <w:jc w:val="center"/>
              <w:rPr>
                <w:color w:val="000000"/>
                <w:sz w:val="18"/>
                <w:szCs w:val="18"/>
                <w:lang w:val="tt-RU"/>
              </w:rPr>
            </w:pPr>
            <w:r w:rsidRPr="0073165C">
              <w:rPr>
                <w:color w:val="000000"/>
                <w:sz w:val="18"/>
                <w:szCs w:val="18"/>
              </w:rPr>
              <w:t>38 2 0К 7231 0</w:t>
            </w:r>
          </w:p>
        </w:tc>
        <w:tc>
          <w:tcPr>
            <w:tcW w:w="567" w:type="dxa"/>
            <w:tcBorders>
              <w:top w:val="nil"/>
              <w:left w:val="nil"/>
              <w:bottom w:val="single" w:sz="4" w:space="0" w:color="auto"/>
              <w:right w:val="single" w:sz="4" w:space="0" w:color="auto"/>
            </w:tcBorders>
            <w:shd w:val="clear" w:color="auto" w:fill="auto"/>
          </w:tcPr>
          <w:p w14:paraId="0E82806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F843007"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2 787 395,0</w:t>
            </w:r>
          </w:p>
        </w:tc>
      </w:tr>
      <w:tr w:rsidR="005373F1" w:rsidRPr="00872F19" w14:paraId="7FE26B53" w14:textId="77777777" w:rsidTr="005373F1">
        <w:trPr>
          <w:trHeight w:val="20"/>
        </w:trPr>
        <w:tc>
          <w:tcPr>
            <w:tcW w:w="3544" w:type="dxa"/>
          </w:tcPr>
          <w:p w14:paraId="7116B102" w14:textId="5A032137" w:rsidR="005373F1" w:rsidRPr="00872F19" w:rsidRDefault="005373F1" w:rsidP="00D24AE7">
            <w:pPr>
              <w:spacing w:after="20"/>
              <w:jc w:val="both"/>
              <w:rPr>
                <w:color w:val="000000"/>
                <w:sz w:val="18"/>
                <w:szCs w:val="18"/>
              </w:rPr>
            </w:pPr>
            <w:r w:rsidRPr="000111FF">
              <w:rPr>
                <w:color w:val="000000"/>
                <w:sz w:val="18"/>
                <w:szCs w:val="18"/>
              </w:rPr>
              <w:t>«Россия – мөмкинлекләр иле» федераль проекты</w:t>
            </w:r>
          </w:p>
        </w:tc>
        <w:tc>
          <w:tcPr>
            <w:tcW w:w="425" w:type="dxa"/>
            <w:shd w:val="clear" w:color="auto" w:fill="auto"/>
          </w:tcPr>
          <w:p w14:paraId="71CA0B3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1DBDF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30E4795" w14:textId="77777777" w:rsidR="005373F1" w:rsidRPr="00872F19" w:rsidRDefault="005373F1" w:rsidP="00D24AE7">
            <w:pPr>
              <w:spacing w:after="20"/>
              <w:jc w:val="center"/>
              <w:rPr>
                <w:color w:val="000000"/>
                <w:sz w:val="18"/>
                <w:szCs w:val="18"/>
              </w:rPr>
            </w:pPr>
            <w:r w:rsidRPr="00872F19">
              <w:rPr>
                <w:color w:val="000000"/>
                <w:sz w:val="18"/>
                <w:szCs w:val="18"/>
              </w:rPr>
              <w:t>38 2 Ю1 0000 0</w:t>
            </w:r>
          </w:p>
        </w:tc>
        <w:tc>
          <w:tcPr>
            <w:tcW w:w="567" w:type="dxa"/>
            <w:shd w:val="clear" w:color="auto" w:fill="auto"/>
          </w:tcPr>
          <w:p w14:paraId="35DD13A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4765B9" w14:textId="77777777" w:rsidR="005373F1" w:rsidRPr="00872F19" w:rsidRDefault="005373F1" w:rsidP="00D24AE7">
            <w:pPr>
              <w:spacing w:after="20"/>
              <w:jc w:val="right"/>
              <w:rPr>
                <w:color w:val="000000"/>
                <w:sz w:val="18"/>
                <w:szCs w:val="18"/>
              </w:rPr>
            </w:pPr>
            <w:r w:rsidRPr="00872F19">
              <w:rPr>
                <w:color w:val="000000"/>
                <w:sz w:val="18"/>
                <w:szCs w:val="18"/>
              </w:rPr>
              <w:t>166 063,6</w:t>
            </w:r>
          </w:p>
        </w:tc>
        <w:tc>
          <w:tcPr>
            <w:tcW w:w="3687" w:type="dxa"/>
          </w:tcPr>
          <w:p w14:paraId="5D15F4F8" w14:textId="26443607" w:rsidR="005373F1" w:rsidRPr="0073165C" w:rsidRDefault="005373F1" w:rsidP="00D24AE7">
            <w:pPr>
              <w:spacing w:after="20"/>
              <w:jc w:val="both"/>
              <w:rPr>
                <w:color w:val="000000"/>
                <w:sz w:val="18"/>
                <w:szCs w:val="18"/>
              </w:rPr>
            </w:pPr>
            <w:r w:rsidRPr="000111FF">
              <w:rPr>
                <w:color w:val="000000"/>
                <w:sz w:val="18"/>
                <w:szCs w:val="18"/>
              </w:rPr>
              <w:t>«Россия – мөмкинлекләр иле» федераль проекты</w:t>
            </w:r>
          </w:p>
        </w:tc>
        <w:tc>
          <w:tcPr>
            <w:tcW w:w="567" w:type="dxa"/>
            <w:tcBorders>
              <w:top w:val="nil"/>
              <w:left w:val="nil"/>
              <w:bottom w:val="single" w:sz="4" w:space="0" w:color="auto"/>
              <w:right w:val="single" w:sz="4" w:space="0" w:color="auto"/>
            </w:tcBorders>
            <w:shd w:val="clear" w:color="auto" w:fill="auto"/>
          </w:tcPr>
          <w:p w14:paraId="708760B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495B86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ED0072E" w14:textId="77777777" w:rsidR="005373F1" w:rsidRPr="00872F19" w:rsidRDefault="005373F1" w:rsidP="00D24AE7">
            <w:pPr>
              <w:spacing w:after="20"/>
              <w:jc w:val="center"/>
              <w:rPr>
                <w:color w:val="000000"/>
                <w:sz w:val="18"/>
                <w:szCs w:val="18"/>
                <w:lang w:val="tt-RU"/>
              </w:rPr>
            </w:pPr>
            <w:r w:rsidRPr="0073165C">
              <w:rPr>
                <w:color w:val="000000"/>
                <w:sz w:val="18"/>
                <w:szCs w:val="18"/>
              </w:rPr>
              <w:t>38 2 Ю1 0000 0</w:t>
            </w:r>
          </w:p>
        </w:tc>
        <w:tc>
          <w:tcPr>
            <w:tcW w:w="567" w:type="dxa"/>
            <w:tcBorders>
              <w:top w:val="nil"/>
              <w:left w:val="nil"/>
              <w:bottom w:val="single" w:sz="4" w:space="0" w:color="auto"/>
              <w:right w:val="single" w:sz="4" w:space="0" w:color="auto"/>
            </w:tcBorders>
            <w:shd w:val="clear" w:color="auto" w:fill="auto"/>
          </w:tcPr>
          <w:p w14:paraId="1DB05FA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5271B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166 063,6</w:t>
            </w:r>
          </w:p>
        </w:tc>
      </w:tr>
      <w:tr w:rsidR="005373F1" w:rsidRPr="00872F19" w14:paraId="17BC8C8E" w14:textId="77777777" w:rsidTr="005373F1">
        <w:trPr>
          <w:trHeight w:val="20"/>
        </w:trPr>
        <w:tc>
          <w:tcPr>
            <w:tcW w:w="3544" w:type="dxa"/>
          </w:tcPr>
          <w:p w14:paraId="01FC1A86" w14:textId="451E212F" w:rsidR="005373F1" w:rsidRPr="00872F19" w:rsidRDefault="005373F1" w:rsidP="00D24AE7">
            <w:pPr>
              <w:spacing w:after="20"/>
              <w:jc w:val="both"/>
              <w:rPr>
                <w:color w:val="000000"/>
                <w:sz w:val="18"/>
                <w:szCs w:val="18"/>
              </w:rPr>
            </w:pPr>
            <w:r w:rsidRPr="000111FF">
              <w:rPr>
                <w:color w:val="000000"/>
                <w:sz w:val="18"/>
                <w:szCs w:val="18"/>
              </w:rPr>
              <w:t xml:space="preserve">«Яшьләр өчен регион» Россия Федерациясе субъектларында яшьләр сәясәтен комплекслы үстерү программасын гамәлгә ашыруга </w:t>
            </w:r>
            <w:r w:rsidRPr="000111FF">
              <w:rPr>
                <w:color w:val="000000"/>
                <w:sz w:val="18"/>
                <w:szCs w:val="18"/>
              </w:rPr>
              <w:lastRenderedPageBreak/>
              <w:t>финанслашу чыгымнары</w:t>
            </w:r>
          </w:p>
        </w:tc>
        <w:tc>
          <w:tcPr>
            <w:tcW w:w="425" w:type="dxa"/>
            <w:shd w:val="clear" w:color="auto" w:fill="auto"/>
          </w:tcPr>
          <w:p w14:paraId="1E5043BE"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084391D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33D9E79" w14:textId="77777777" w:rsidR="005373F1" w:rsidRPr="00872F19" w:rsidRDefault="005373F1" w:rsidP="00D24AE7">
            <w:pPr>
              <w:spacing w:after="20"/>
              <w:jc w:val="center"/>
              <w:rPr>
                <w:color w:val="000000"/>
                <w:sz w:val="18"/>
                <w:szCs w:val="18"/>
              </w:rPr>
            </w:pPr>
            <w:r w:rsidRPr="00872F19">
              <w:rPr>
                <w:color w:val="000000"/>
                <w:sz w:val="18"/>
                <w:szCs w:val="18"/>
              </w:rPr>
              <w:t>38 2 Ю1 5116 0</w:t>
            </w:r>
          </w:p>
        </w:tc>
        <w:tc>
          <w:tcPr>
            <w:tcW w:w="567" w:type="dxa"/>
            <w:shd w:val="clear" w:color="auto" w:fill="auto"/>
          </w:tcPr>
          <w:p w14:paraId="0DF54D7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AAA3D5" w14:textId="77777777" w:rsidR="005373F1" w:rsidRPr="00872F19" w:rsidRDefault="005373F1" w:rsidP="00D24AE7">
            <w:pPr>
              <w:spacing w:after="20"/>
              <w:jc w:val="right"/>
              <w:rPr>
                <w:color w:val="000000"/>
                <w:sz w:val="18"/>
                <w:szCs w:val="18"/>
              </w:rPr>
            </w:pPr>
            <w:r w:rsidRPr="00872F19">
              <w:rPr>
                <w:color w:val="000000"/>
                <w:sz w:val="18"/>
                <w:szCs w:val="18"/>
              </w:rPr>
              <w:t>166 063,6</w:t>
            </w:r>
          </w:p>
        </w:tc>
        <w:tc>
          <w:tcPr>
            <w:tcW w:w="3687" w:type="dxa"/>
          </w:tcPr>
          <w:p w14:paraId="3FC6D227" w14:textId="21D97F4A" w:rsidR="005373F1" w:rsidRPr="0073165C" w:rsidRDefault="005373F1" w:rsidP="00D24AE7">
            <w:pPr>
              <w:spacing w:after="20"/>
              <w:jc w:val="both"/>
              <w:rPr>
                <w:color w:val="000000"/>
                <w:sz w:val="18"/>
                <w:szCs w:val="18"/>
              </w:rPr>
            </w:pPr>
            <w:r w:rsidRPr="000111FF">
              <w:rPr>
                <w:color w:val="000000"/>
                <w:sz w:val="18"/>
                <w:szCs w:val="18"/>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7DBA9DA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B3E3D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DC07B39" w14:textId="77777777" w:rsidR="005373F1" w:rsidRPr="00872F19" w:rsidRDefault="005373F1" w:rsidP="00D24AE7">
            <w:pPr>
              <w:spacing w:after="20"/>
              <w:jc w:val="center"/>
              <w:rPr>
                <w:color w:val="000000"/>
                <w:sz w:val="18"/>
                <w:szCs w:val="18"/>
                <w:lang w:val="tt-RU"/>
              </w:rPr>
            </w:pPr>
            <w:r w:rsidRPr="0073165C">
              <w:rPr>
                <w:color w:val="000000"/>
                <w:sz w:val="18"/>
                <w:szCs w:val="18"/>
              </w:rPr>
              <w:t>38 2 Ю1 5116 0</w:t>
            </w:r>
          </w:p>
        </w:tc>
        <w:tc>
          <w:tcPr>
            <w:tcW w:w="567" w:type="dxa"/>
            <w:tcBorders>
              <w:top w:val="nil"/>
              <w:left w:val="nil"/>
              <w:bottom w:val="single" w:sz="4" w:space="0" w:color="auto"/>
              <w:right w:val="single" w:sz="4" w:space="0" w:color="auto"/>
            </w:tcBorders>
            <w:shd w:val="clear" w:color="auto" w:fill="auto"/>
          </w:tcPr>
          <w:p w14:paraId="7C43EB6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A9F8D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166 063,6</w:t>
            </w:r>
          </w:p>
        </w:tc>
      </w:tr>
      <w:tr w:rsidR="005373F1" w:rsidRPr="00872F19" w14:paraId="7135469B" w14:textId="77777777" w:rsidTr="005373F1">
        <w:trPr>
          <w:trHeight w:val="20"/>
        </w:trPr>
        <w:tc>
          <w:tcPr>
            <w:tcW w:w="3544" w:type="dxa"/>
          </w:tcPr>
          <w:p w14:paraId="6741088A" w14:textId="2FEBD8A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B0F7DF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C61682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FE60CDE" w14:textId="77777777" w:rsidR="005373F1" w:rsidRPr="00872F19" w:rsidRDefault="005373F1" w:rsidP="00D24AE7">
            <w:pPr>
              <w:spacing w:after="20"/>
              <w:jc w:val="center"/>
              <w:rPr>
                <w:color w:val="000000"/>
                <w:sz w:val="18"/>
                <w:szCs w:val="18"/>
              </w:rPr>
            </w:pPr>
            <w:r w:rsidRPr="00872F19">
              <w:rPr>
                <w:color w:val="000000"/>
                <w:sz w:val="18"/>
                <w:szCs w:val="18"/>
              </w:rPr>
              <w:t>38 2 Ю1 5116 0</w:t>
            </w:r>
          </w:p>
        </w:tc>
        <w:tc>
          <w:tcPr>
            <w:tcW w:w="567" w:type="dxa"/>
            <w:shd w:val="clear" w:color="auto" w:fill="auto"/>
          </w:tcPr>
          <w:p w14:paraId="278872E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8AD8C25" w14:textId="77777777" w:rsidR="005373F1" w:rsidRPr="00872F19" w:rsidRDefault="005373F1" w:rsidP="00D24AE7">
            <w:pPr>
              <w:spacing w:after="20"/>
              <w:jc w:val="right"/>
              <w:rPr>
                <w:color w:val="000000"/>
                <w:sz w:val="18"/>
                <w:szCs w:val="18"/>
              </w:rPr>
            </w:pPr>
            <w:r w:rsidRPr="00872F19">
              <w:rPr>
                <w:color w:val="000000"/>
                <w:sz w:val="18"/>
                <w:szCs w:val="18"/>
              </w:rPr>
              <w:t>94 031,8</w:t>
            </w:r>
          </w:p>
        </w:tc>
        <w:tc>
          <w:tcPr>
            <w:tcW w:w="3687" w:type="dxa"/>
          </w:tcPr>
          <w:p w14:paraId="4093F3F8" w14:textId="2FF4FE1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F74A39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8B3A18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E49A10D" w14:textId="77777777" w:rsidR="005373F1" w:rsidRPr="00872F19" w:rsidRDefault="005373F1" w:rsidP="00D24AE7">
            <w:pPr>
              <w:spacing w:after="20"/>
              <w:jc w:val="center"/>
              <w:rPr>
                <w:color w:val="000000"/>
                <w:sz w:val="18"/>
                <w:szCs w:val="18"/>
                <w:lang w:val="tt-RU"/>
              </w:rPr>
            </w:pPr>
            <w:r w:rsidRPr="0073165C">
              <w:rPr>
                <w:color w:val="000000"/>
                <w:sz w:val="18"/>
                <w:szCs w:val="18"/>
              </w:rPr>
              <w:t>38 2 Ю1 5116 0</w:t>
            </w:r>
          </w:p>
        </w:tc>
        <w:tc>
          <w:tcPr>
            <w:tcW w:w="567" w:type="dxa"/>
            <w:tcBorders>
              <w:top w:val="nil"/>
              <w:left w:val="nil"/>
              <w:bottom w:val="single" w:sz="4" w:space="0" w:color="auto"/>
              <w:right w:val="single" w:sz="4" w:space="0" w:color="auto"/>
            </w:tcBorders>
            <w:shd w:val="clear" w:color="auto" w:fill="auto"/>
          </w:tcPr>
          <w:p w14:paraId="09B428E6"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F91A35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94 031,8</w:t>
            </w:r>
          </w:p>
        </w:tc>
      </w:tr>
      <w:tr w:rsidR="005373F1" w:rsidRPr="00872F19" w14:paraId="33CA1AA1" w14:textId="77777777" w:rsidTr="005373F1">
        <w:trPr>
          <w:trHeight w:val="20"/>
        </w:trPr>
        <w:tc>
          <w:tcPr>
            <w:tcW w:w="3544" w:type="dxa"/>
          </w:tcPr>
          <w:p w14:paraId="0246BCBF" w14:textId="05E22FB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62E806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0FFDC1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2ABF3F6" w14:textId="77777777" w:rsidR="005373F1" w:rsidRPr="00872F19" w:rsidRDefault="005373F1" w:rsidP="00D24AE7">
            <w:pPr>
              <w:spacing w:after="20"/>
              <w:jc w:val="center"/>
              <w:rPr>
                <w:color w:val="000000"/>
                <w:sz w:val="18"/>
                <w:szCs w:val="18"/>
              </w:rPr>
            </w:pPr>
            <w:r w:rsidRPr="00872F19">
              <w:rPr>
                <w:color w:val="000000"/>
                <w:sz w:val="18"/>
                <w:szCs w:val="18"/>
              </w:rPr>
              <w:t>38 2 Ю1 5116 0</w:t>
            </w:r>
          </w:p>
        </w:tc>
        <w:tc>
          <w:tcPr>
            <w:tcW w:w="567" w:type="dxa"/>
            <w:shd w:val="clear" w:color="auto" w:fill="auto"/>
          </w:tcPr>
          <w:p w14:paraId="49BB23B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B5733AD" w14:textId="77777777" w:rsidR="005373F1" w:rsidRPr="00872F19" w:rsidRDefault="005373F1" w:rsidP="00D24AE7">
            <w:pPr>
              <w:spacing w:after="20"/>
              <w:jc w:val="right"/>
              <w:rPr>
                <w:color w:val="000000"/>
                <w:sz w:val="18"/>
                <w:szCs w:val="18"/>
              </w:rPr>
            </w:pPr>
            <w:r w:rsidRPr="00872F19">
              <w:rPr>
                <w:color w:val="000000"/>
                <w:sz w:val="18"/>
                <w:szCs w:val="18"/>
              </w:rPr>
              <w:t>72 031,8</w:t>
            </w:r>
          </w:p>
        </w:tc>
        <w:tc>
          <w:tcPr>
            <w:tcW w:w="3687" w:type="dxa"/>
          </w:tcPr>
          <w:p w14:paraId="240288A3" w14:textId="64C3B74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9D1436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C12E60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C10B706" w14:textId="77777777" w:rsidR="005373F1" w:rsidRPr="00872F19" w:rsidRDefault="005373F1" w:rsidP="00D24AE7">
            <w:pPr>
              <w:spacing w:after="20"/>
              <w:jc w:val="center"/>
              <w:rPr>
                <w:color w:val="000000"/>
                <w:sz w:val="18"/>
                <w:szCs w:val="18"/>
                <w:lang w:val="tt-RU"/>
              </w:rPr>
            </w:pPr>
            <w:r w:rsidRPr="0073165C">
              <w:rPr>
                <w:color w:val="000000"/>
                <w:sz w:val="18"/>
                <w:szCs w:val="18"/>
              </w:rPr>
              <w:t>38 2 Ю1 5116 0</w:t>
            </w:r>
          </w:p>
        </w:tc>
        <w:tc>
          <w:tcPr>
            <w:tcW w:w="567" w:type="dxa"/>
            <w:tcBorders>
              <w:top w:val="nil"/>
              <w:left w:val="nil"/>
              <w:bottom w:val="single" w:sz="4" w:space="0" w:color="auto"/>
              <w:right w:val="single" w:sz="4" w:space="0" w:color="auto"/>
            </w:tcBorders>
            <w:shd w:val="clear" w:color="auto" w:fill="auto"/>
          </w:tcPr>
          <w:p w14:paraId="084A386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262650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72 031,8</w:t>
            </w:r>
          </w:p>
        </w:tc>
      </w:tr>
      <w:tr w:rsidR="005373F1" w:rsidRPr="00872F19" w14:paraId="1B7AA78B" w14:textId="77777777" w:rsidTr="005373F1">
        <w:trPr>
          <w:trHeight w:val="20"/>
        </w:trPr>
        <w:tc>
          <w:tcPr>
            <w:tcW w:w="3544" w:type="dxa"/>
          </w:tcPr>
          <w:p w14:paraId="62928BDF" w14:textId="514D6528" w:rsidR="005373F1" w:rsidRPr="00872F19" w:rsidRDefault="005373F1" w:rsidP="00D24AE7">
            <w:pPr>
              <w:spacing w:after="20"/>
              <w:jc w:val="both"/>
              <w:rPr>
                <w:color w:val="000000"/>
                <w:sz w:val="18"/>
                <w:szCs w:val="18"/>
              </w:rPr>
            </w:pPr>
            <w:r w:rsidRPr="000111FF">
              <w:rPr>
                <w:color w:val="000000"/>
                <w:sz w:val="18"/>
                <w:szCs w:val="18"/>
              </w:rPr>
              <w:t>«Без бергә (Гармонияле үсешкә ия шәхес тәрбияләү)» федераль проекты</w:t>
            </w:r>
          </w:p>
        </w:tc>
        <w:tc>
          <w:tcPr>
            <w:tcW w:w="425" w:type="dxa"/>
            <w:shd w:val="clear" w:color="auto" w:fill="auto"/>
          </w:tcPr>
          <w:p w14:paraId="35D00ED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9D71EE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CC99655" w14:textId="77777777" w:rsidR="005373F1" w:rsidRPr="00872F19" w:rsidRDefault="005373F1" w:rsidP="00D24AE7">
            <w:pPr>
              <w:spacing w:after="20"/>
              <w:jc w:val="center"/>
              <w:rPr>
                <w:color w:val="000000"/>
                <w:sz w:val="18"/>
                <w:szCs w:val="18"/>
              </w:rPr>
            </w:pPr>
            <w:r w:rsidRPr="00872F19">
              <w:rPr>
                <w:color w:val="000000"/>
                <w:sz w:val="18"/>
                <w:szCs w:val="18"/>
              </w:rPr>
              <w:t>38 2 Ю2 0000 0</w:t>
            </w:r>
          </w:p>
        </w:tc>
        <w:tc>
          <w:tcPr>
            <w:tcW w:w="567" w:type="dxa"/>
            <w:shd w:val="clear" w:color="auto" w:fill="auto"/>
          </w:tcPr>
          <w:p w14:paraId="7C98EB8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8FAFA6" w14:textId="77777777" w:rsidR="005373F1" w:rsidRPr="00872F19" w:rsidRDefault="005373F1" w:rsidP="00D24AE7">
            <w:pPr>
              <w:spacing w:after="20"/>
              <w:jc w:val="right"/>
              <w:rPr>
                <w:color w:val="000000"/>
                <w:sz w:val="18"/>
                <w:szCs w:val="18"/>
              </w:rPr>
            </w:pPr>
            <w:r w:rsidRPr="00872F19">
              <w:rPr>
                <w:color w:val="000000"/>
                <w:sz w:val="18"/>
                <w:szCs w:val="18"/>
              </w:rPr>
              <w:t>7 546,2</w:t>
            </w:r>
          </w:p>
        </w:tc>
        <w:tc>
          <w:tcPr>
            <w:tcW w:w="3687" w:type="dxa"/>
          </w:tcPr>
          <w:p w14:paraId="193B63C8" w14:textId="435A13BA" w:rsidR="005373F1" w:rsidRPr="0073165C" w:rsidRDefault="005373F1" w:rsidP="00D24AE7">
            <w:pPr>
              <w:spacing w:after="20"/>
              <w:jc w:val="both"/>
              <w:rPr>
                <w:color w:val="000000"/>
                <w:sz w:val="18"/>
                <w:szCs w:val="18"/>
              </w:rPr>
            </w:pPr>
            <w:r w:rsidRPr="000111FF">
              <w:rPr>
                <w:color w:val="000000"/>
                <w:sz w:val="18"/>
                <w:szCs w:val="18"/>
              </w:rPr>
              <w:t>«Без бергә (Гармонияле үсешкә ия шәхес тәрбияләү)» федераль проекты</w:t>
            </w:r>
          </w:p>
        </w:tc>
        <w:tc>
          <w:tcPr>
            <w:tcW w:w="567" w:type="dxa"/>
            <w:tcBorders>
              <w:top w:val="nil"/>
              <w:left w:val="nil"/>
              <w:bottom w:val="single" w:sz="4" w:space="0" w:color="auto"/>
              <w:right w:val="single" w:sz="4" w:space="0" w:color="auto"/>
            </w:tcBorders>
            <w:shd w:val="clear" w:color="auto" w:fill="auto"/>
          </w:tcPr>
          <w:p w14:paraId="7B0E13A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6158BF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3A784E1" w14:textId="77777777" w:rsidR="005373F1" w:rsidRPr="00872F19" w:rsidRDefault="005373F1" w:rsidP="00D24AE7">
            <w:pPr>
              <w:spacing w:after="20"/>
              <w:jc w:val="center"/>
              <w:rPr>
                <w:color w:val="000000"/>
                <w:sz w:val="18"/>
                <w:szCs w:val="18"/>
                <w:lang w:val="tt-RU"/>
              </w:rPr>
            </w:pPr>
            <w:r w:rsidRPr="0073165C">
              <w:rPr>
                <w:color w:val="000000"/>
                <w:sz w:val="18"/>
                <w:szCs w:val="18"/>
              </w:rPr>
              <w:t>38 2 Ю2 0000 0</w:t>
            </w:r>
          </w:p>
        </w:tc>
        <w:tc>
          <w:tcPr>
            <w:tcW w:w="567" w:type="dxa"/>
            <w:tcBorders>
              <w:top w:val="nil"/>
              <w:left w:val="nil"/>
              <w:bottom w:val="single" w:sz="4" w:space="0" w:color="auto"/>
              <w:right w:val="single" w:sz="4" w:space="0" w:color="auto"/>
            </w:tcBorders>
            <w:shd w:val="clear" w:color="auto" w:fill="auto"/>
          </w:tcPr>
          <w:p w14:paraId="2CA1992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7C8EA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7 546,2</w:t>
            </w:r>
          </w:p>
        </w:tc>
      </w:tr>
      <w:tr w:rsidR="005373F1" w:rsidRPr="00872F19" w14:paraId="22823FA0" w14:textId="77777777" w:rsidTr="005373F1">
        <w:trPr>
          <w:trHeight w:val="20"/>
        </w:trPr>
        <w:tc>
          <w:tcPr>
            <w:tcW w:w="3544" w:type="dxa"/>
          </w:tcPr>
          <w:p w14:paraId="24F8C5E7" w14:textId="212E9C08" w:rsidR="005373F1" w:rsidRPr="00872F19" w:rsidRDefault="005373F1" w:rsidP="00D24AE7">
            <w:pPr>
              <w:spacing w:after="20"/>
              <w:jc w:val="both"/>
              <w:rPr>
                <w:color w:val="000000"/>
                <w:sz w:val="18"/>
                <w:szCs w:val="18"/>
              </w:rPr>
            </w:pPr>
            <w:r w:rsidRPr="000111FF">
              <w:rPr>
                <w:color w:val="000000"/>
                <w:sz w:val="18"/>
                <w:szCs w:val="18"/>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425" w:type="dxa"/>
            <w:shd w:val="clear" w:color="auto" w:fill="auto"/>
          </w:tcPr>
          <w:p w14:paraId="2B6C7BD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BD7859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62D3C04" w14:textId="77777777" w:rsidR="005373F1" w:rsidRPr="00872F19" w:rsidRDefault="005373F1" w:rsidP="00D24AE7">
            <w:pPr>
              <w:spacing w:after="20"/>
              <w:jc w:val="center"/>
              <w:rPr>
                <w:color w:val="000000"/>
                <w:sz w:val="18"/>
                <w:szCs w:val="18"/>
              </w:rPr>
            </w:pPr>
            <w:r w:rsidRPr="00872F19">
              <w:rPr>
                <w:color w:val="000000"/>
                <w:sz w:val="18"/>
                <w:szCs w:val="18"/>
              </w:rPr>
              <w:t>38 2 Ю2 5412 0</w:t>
            </w:r>
          </w:p>
        </w:tc>
        <w:tc>
          <w:tcPr>
            <w:tcW w:w="567" w:type="dxa"/>
            <w:shd w:val="clear" w:color="auto" w:fill="auto"/>
          </w:tcPr>
          <w:p w14:paraId="60641BA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84AF79" w14:textId="77777777" w:rsidR="005373F1" w:rsidRPr="00872F19" w:rsidRDefault="005373F1" w:rsidP="00D24AE7">
            <w:pPr>
              <w:spacing w:after="20"/>
              <w:jc w:val="right"/>
              <w:rPr>
                <w:color w:val="000000"/>
                <w:sz w:val="18"/>
                <w:szCs w:val="18"/>
              </w:rPr>
            </w:pPr>
            <w:r w:rsidRPr="00872F19">
              <w:rPr>
                <w:color w:val="000000"/>
                <w:sz w:val="18"/>
                <w:szCs w:val="18"/>
              </w:rPr>
              <w:t>7 546,2</w:t>
            </w:r>
          </w:p>
        </w:tc>
        <w:tc>
          <w:tcPr>
            <w:tcW w:w="3687" w:type="dxa"/>
          </w:tcPr>
          <w:p w14:paraId="57197B42" w14:textId="71B39B9C" w:rsidR="005373F1" w:rsidRPr="0073165C" w:rsidRDefault="005373F1" w:rsidP="00D24AE7">
            <w:pPr>
              <w:spacing w:after="20"/>
              <w:jc w:val="both"/>
              <w:rPr>
                <w:color w:val="000000"/>
                <w:sz w:val="18"/>
                <w:szCs w:val="18"/>
              </w:rPr>
            </w:pPr>
            <w:r w:rsidRPr="000111FF">
              <w:rPr>
                <w:color w:val="000000"/>
                <w:sz w:val="18"/>
                <w:szCs w:val="18"/>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1680EFA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B75942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8C1A3DE" w14:textId="77777777" w:rsidR="005373F1" w:rsidRPr="00872F19" w:rsidRDefault="005373F1" w:rsidP="00D24AE7">
            <w:pPr>
              <w:spacing w:after="20"/>
              <w:jc w:val="center"/>
              <w:rPr>
                <w:color w:val="000000"/>
                <w:sz w:val="18"/>
                <w:szCs w:val="18"/>
                <w:lang w:val="tt-RU"/>
              </w:rPr>
            </w:pPr>
            <w:r w:rsidRPr="0073165C">
              <w:rPr>
                <w:color w:val="000000"/>
                <w:sz w:val="18"/>
                <w:szCs w:val="18"/>
              </w:rPr>
              <w:t>38 2 Ю2 5412 0</w:t>
            </w:r>
          </w:p>
        </w:tc>
        <w:tc>
          <w:tcPr>
            <w:tcW w:w="567" w:type="dxa"/>
            <w:tcBorders>
              <w:top w:val="nil"/>
              <w:left w:val="nil"/>
              <w:bottom w:val="single" w:sz="4" w:space="0" w:color="auto"/>
              <w:right w:val="single" w:sz="4" w:space="0" w:color="auto"/>
            </w:tcBorders>
            <w:shd w:val="clear" w:color="auto" w:fill="auto"/>
          </w:tcPr>
          <w:p w14:paraId="57B82D5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FAFB36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7 546,2</w:t>
            </w:r>
          </w:p>
        </w:tc>
      </w:tr>
      <w:tr w:rsidR="005373F1" w:rsidRPr="00872F19" w14:paraId="14E4A44D" w14:textId="77777777" w:rsidTr="005373F1">
        <w:trPr>
          <w:trHeight w:val="20"/>
        </w:trPr>
        <w:tc>
          <w:tcPr>
            <w:tcW w:w="3544" w:type="dxa"/>
          </w:tcPr>
          <w:p w14:paraId="2F4F34C2" w14:textId="142492F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D9476F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A4CFF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4CA7E89" w14:textId="77777777" w:rsidR="005373F1" w:rsidRPr="00872F19" w:rsidRDefault="005373F1" w:rsidP="00D24AE7">
            <w:pPr>
              <w:spacing w:after="20"/>
              <w:jc w:val="center"/>
              <w:rPr>
                <w:color w:val="000000"/>
                <w:sz w:val="18"/>
                <w:szCs w:val="18"/>
              </w:rPr>
            </w:pPr>
            <w:r w:rsidRPr="00872F19">
              <w:rPr>
                <w:color w:val="000000"/>
                <w:sz w:val="18"/>
                <w:szCs w:val="18"/>
              </w:rPr>
              <w:t>38 2 Ю2 5412 0</w:t>
            </w:r>
          </w:p>
        </w:tc>
        <w:tc>
          <w:tcPr>
            <w:tcW w:w="567" w:type="dxa"/>
            <w:shd w:val="clear" w:color="auto" w:fill="auto"/>
          </w:tcPr>
          <w:p w14:paraId="77651EC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D5A2C9A" w14:textId="77777777" w:rsidR="005373F1" w:rsidRPr="00872F19" w:rsidRDefault="005373F1" w:rsidP="00D24AE7">
            <w:pPr>
              <w:spacing w:after="20"/>
              <w:jc w:val="right"/>
              <w:rPr>
                <w:color w:val="000000"/>
                <w:sz w:val="18"/>
                <w:szCs w:val="18"/>
              </w:rPr>
            </w:pPr>
            <w:r w:rsidRPr="00872F19">
              <w:rPr>
                <w:color w:val="000000"/>
                <w:sz w:val="18"/>
                <w:szCs w:val="18"/>
              </w:rPr>
              <w:t>7 546,2</w:t>
            </w:r>
          </w:p>
        </w:tc>
        <w:tc>
          <w:tcPr>
            <w:tcW w:w="3687" w:type="dxa"/>
          </w:tcPr>
          <w:p w14:paraId="4DDF7679" w14:textId="1265B61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27FE9C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039036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643C35B" w14:textId="77777777" w:rsidR="005373F1" w:rsidRPr="00872F19" w:rsidRDefault="005373F1" w:rsidP="00D24AE7">
            <w:pPr>
              <w:spacing w:after="20"/>
              <w:jc w:val="center"/>
              <w:rPr>
                <w:color w:val="000000"/>
                <w:sz w:val="18"/>
                <w:szCs w:val="18"/>
                <w:lang w:val="tt-RU"/>
              </w:rPr>
            </w:pPr>
            <w:r w:rsidRPr="0073165C">
              <w:rPr>
                <w:color w:val="000000"/>
                <w:sz w:val="18"/>
                <w:szCs w:val="18"/>
              </w:rPr>
              <w:t>38 2 Ю2 5412 0</w:t>
            </w:r>
          </w:p>
        </w:tc>
        <w:tc>
          <w:tcPr>
            <w:tcW w:w="567" w:type="dxa"/>
            <w:tcBorders>
              <w:top w:val="nil"/>
              <w:left w:val="nil"/>
              <w:bottom w:val="single" w:sz="4" w:space="0" w:color="auto"/>
              <w:right w:val="single" w:sz="4" w:space="0" w:color="auto"/>
            </w:tcBorders>
            <w:shd w:val="clear" w:color="auto" w:fill="auto"/>
          </w:tcPr>
          <w:p w14:paraId="30AA647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3DCB3A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7 546,2</w:t>
            </w:r>
          </w:p>
        </w:tc>
      </w:tr>
      <w:tr w:rsidR="005373F1" w:rsidRPr="00872F19" w14:paraId="4790B538" w14:textId="77777777" w:rsidTr="005373F1">
        <w:trPr>
          <w:trHeight w:val="20"/>
        </w:trPr>
        <w:tc>
          <w:tcPr>
            <w:tcW w:w="3544" w:type="dxa"/>
          </w:tcPr>
          <w:p w14:paraId="1B5197B9" w14:textId="5A278A3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BBE440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D444B4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007FBD7" w14:textId="77777777" w:rsidR="005373F1" w:rsidRPr="00872F19" w:rsidRDefault="005373F1" w:rsidP="00D24AE7">
            <w:pPr>
              <w:spacing w:after="20"/>
              <w:jc w:val="center"/>
              <w:rPr>
                <w:color w:val="000000"/>
                <w:sz w:val="18"/>
                <w:szCs w:val="18"/>
              </w:rPr>
            </w:pPr>
            <w:r w:rsidRPr="00872F19">
              <w:rPr>
                <w:color w:val="000000"/>
                <w:sz w:val="18"/>
                <w:szCs w:val="18"/>
              </w:rPr>
              <w:t>38 4 00 0000 0</w:t>
            </w:r>
          </w:p>
        </w:tc>
        <w:tc>
          <w:tcPr>
            <w:tcW w:w="567" w:type="dxa"/>
            <w:shd w:val="clear" w:color="auto" w:fill="auto"/>
          </w:tcPr>
          <w:p w14:paraId="7D5551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21B935" w14:textId="77777777" w:rsidR="005373F1" w:rsidRPr="00872F19" w:rsidRDefault="005373F1" w:rsidP="00D24AE7">
            <w:pPr>
              <w:spacing w:after="20"/>
              <w:jc w:val="right"/>
              <w:rPr>
                <w:color w:val="000000"/>
                <w:sz w:val="18"/>
                <w:szCs w:val="18"/>
              </w:rPr>
            </w:pPr>
            <w:r w:rsidRPr="00872F19">
              <w:rPr>
                <w:color w:val="000000"/>
                <w:sz w:val="18"/>
                <w:szCs w:val="18"/>
              </w:rPr>
              <w:t>914 360,6</w:t>
            </w:r>
          </w:p>
        </w:tc>
        <w:tc>
          <w:tcPr>
            <w:tcW w:w="3687" w:type="dxa"/>
          </w:tcPr>
          <w:p w14:paraId="3643442A" w14:textId="63078B7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6E8C6B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B1B818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9457408" w14:textId="77777777" w:rsidR="005373F1" w:rsidRPr="00872F19" w:rsidRDefault="005373F1" w:rsidP="00D24AE7">
            <w:pPr>
              <w:spacing w:after="20"/>
              <w:jc w:val="center"/>
              <w:rPr>
                <w:color w:val="000000"/>
                <w:sz w:val="18"/>
                <w:szCs w:val="18"/>
                <w:lang w:val="tt-RU"/>
              </w:rPr>
            </w:pPr>
            <w:r w:rsidRPr="0073165C">
              <w:rPr>
                <w:color w:val="000000"/>
                <w:sz w:val="18"/>
                <w:szCs w:val="18"/>
              </w:rPr>
              <w:t>38 4 00 0000 0</w:t>
            </w:r>
          </w:p>
        </w:tc>
        <w:tc>
          <w:tcPr>
            <w:tcW w:w="567" w:type="dxa"/>
            <w:tcBorders>
              <w:top w:val="nil"/>
              <w:left w:val="nil"/>
              <w:bottom w:val="single" w:sz="4" w:space="0" w:color="auto"/>
              <w:right w:val="single" w:sz="4" w:space="0" w:color="auto"/>
            </w:tcBorders>
            <w:shd w:val="clear" w:color="auto" w:fill="auto"/>
          </w:tcPr>
          <w:p w14:paraId="58813C2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ECCD66"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766 916,3</w:t>
            </w:r>
          </w:p>
        </w:tc>
      </w:tr>
      <w:tr w:rsidR="005373F1" w:rsidRPr="00872F19" w14:paraId="16B13D7C" w14:textId="77777777" w:rsidTr="005373F1">
        <w:trPr>
          <w:trHeight w:val="20"/>
        </w:trPr>
        <w:tc>
          <w:tcPr>
            <w:tcW w:w="3544" w:type="dxa"/>
          </w:tcPr>
          <w:p w14:paraId="540977FC" w14:textId="39EF24F2" w:rsidR="005373F1" w:rsidRPr="00872F19" w:rsidRDefault="005373F1" w:rsidP="00D24AE7">
            <w:pPr>
              <w:spacing w:after="20"/>
              <w:jc w:val="both"/>
              <w:rPr>
                <w:color w:val="000000"/>
                <w:sz w:val="18"/>
                <w:szCs w:val="18"/>
              </w:rPr>
            </w:pPr>
            <w:r w:rsidRPr="000111FF">
              <w:rPr>
                <w:color w:val="000000"/>
                <w:sz w:val="18"/>
                <w:szCs w:val="18"/>
              </w:rPr>
              <w:t>«Дәүләт яшьләр сәясәте учреждениеләре эшчәнлеген тәэмин итү» процесс чаралары комплексы</w:t>
            </w:r>
          </w:p>
        </w:tc>
        <w:tc>
          <w:tcPr>
            <w:tcW w:w="425" w:type="dxa"/>
            <w:shd w:val="clear" w:color="auto" w:fill="auto"/>
          </w:tcPr>
          <w:p w14:paraId="2B4CB39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8927D8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6E56293" w14:textId="77777777" w:rsidR="005373F1" w:rsidRPr="00872F19" w:rsidRDefault="005373F1" w:rsidP="00D24AE7">
            <w:pPr>
              <w:spacing w:after="20"/>
              <w:jc w:val="center"/>
              <w:rPr>
                <w:color w:val="000000"/>
                <w:sz w:val="18"/>
                <w:szCs w:val="18"/>
              </w:rPr>
            </w:pPr>
            <w:r w:rsidRPr="00872F19">
              <w:rPr>
                <w:color w:val="000000"/>
                <w:sz w:val="18"/>
                <w:szCs w:val="18"/>
              </w:rPr>
              <w:t>38 4 02 0000 0</w:t>
            </w:r>
          </w:p>
        </w:tc>
        <w:tc>
          <w:tcPr>
            <w:tcW w:w="567" w:type="dxa"/>
            <w:shd w:val="clear" w:color="auto" w:fill="auto"/>
          </w:tcPr>
          <w:p w14:paraId="0903A1C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6148B8" w14:textId="77777777" w:rsidR="005373F1" w:rsidRPr="00872F19" w:rsidRDefault="005373F1" w:rsidP="00D24AE7">
            <w:pPr>
              <w:spacing w:after="20"/>
              <w:jc w:val="right"/>
              <w:rPr>
                <w:color w:val="000000"/>
                <w:sz w:val="18"/>
                <w:szCs w:val="18"/>
              </w:rPr>
            </w:pPr>
            <w:r w:rsidRPr="00872F19">
              <w:rPr>
                <w:color w:val="000000"/>
                <w:sz w:val="18"/>
                <w:szCs w:val="18"/>
              </w:rPr>
              <w:t>914 360,6</w:t>
            </w:r>
          </w:p>
        </w:tc>
        <w:tc>
          <w:tcPr>
            <w:tcW w:w="3687" w:type="dxa"/>
          </w:tcPr>
          <w:p w14:paraId="45514ABE" w14:textId="337E186B" w:rsidR="005373F1" w:rsidRPr="0073165C" w:rsidRDefault="005373F1" w:rsidP="00D24AE7">
            <w:pPr>
              <w:spacing w:after="20"/>
              <w:jc w:val="both"/>
              <w:rPr>
                <w:color w:val="000000"/>
                <w:sz w:val="18"/>
                <w:szCs w:val="18"/>
              </w:rPr>
            </w:pPr>
            <w:r w:rsidRPr="000111FF">
              <w:rPr>
                <w:color w:val="000000"/>
                <w:sz w:val="18"/>
                <w:szCs w:val="18"/>
              </w:rPr>
              <w:t>«Дәүләт яшьләр сәясәте учреждениеләре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6DA1C1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87529D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1D35535"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38 4 02 0000 0</w:t>
            </w:r>
          </w:p>
        </w:tc>
        <w:tc>
          <w:tcPr>
            <w:tcW w:w="567" w:type="dxa"/>
            <w:tcBorders>
              <w:top w:val="nil"/>
              <w:left w:val="nil"/>
              <w:bottom w:val="single" w:sz="4" w:space="0" w:color="auto"/>
              <w:right w:val="single" w:sz="4" w:space="0" w:color="auto"/>
            </w:tcBorders>
            <w:shd w:val="clear" w:color="auto" w:fill="auto"/>
          </w:tcPr>
          <w:p w14:paraId="737890E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5B7555"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766 916,3</w:t>
            </w:r>
          </w:p>
        </w:tc>
      </w:tr>
      <w:tr w:rsidR="005373F1" w:rsidRPr="00872F19" w14:paraId="76159687" w14:textId="77777777" w:rsidTr="005373F1">
        <w:trPr>
          <w:trHeight w:val="20"/>
        </w:trPr>
        <w:tc>
          <w:tcPr>
            <w:tcW w:w="3544" w:type="dxa"/>
          </w:tcPr>
          <w:p w14:paraId="403BA977" w14:textId="26692923" w:rsidR="005373F1" w:rsidRPr="00872F19"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425" w:type="dxa"/>
            <w:shd w:val="clear" w:color="auto" w:fill="auto"/>
          </w:tcPr>
          <w:p w14:paraId="4A4E5D1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B56C24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A680619" w14:textId="77777777" w:rsidR="005373F1" w:rsidRPr="00872F19" w:rsidRDefault="005373F1" w:rsidP="00D24AE7">
            <w:pPr>
              <w:spacing w:after="20"/>
              <w:jc w:val="center"/>
              <w:rPr>
                <w:color w:val="000000"/>
                <w:sz w:val="18"/>
                <w:szCs w:val="18"/>
              </w:rPr>
            </w:pPr>
            <w:r w:rsidRPr="00872F19">
              <w:rPr>
                <w:color w:val="000000"/>
                <w:sz w:val="18"/>
                <w:szCs w:val="18"/>
              </w:rPr>
              <w:t>38 4 02 2516 0</w:t>
            </w:r>
          </w:p>
        </w:tc>
        <w:tc>
          <w:tcPr>
            <w:tcW w:w="567" w:type="dxa"/>
            <w:shd w:val="clear" w:color="auto" w:fill="auto"/>
          </w:tcPr>
          <w:p w14:paraId="53BE9A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3C69F7" w14:textId="77777777" w:rsidR="005373F1" w:rsidRPr="00872F19" w:rsidRDefault="005373F1" w:rsidP="00D24AE7">
            <w:pPr>
              <w:spacing w:after="20"/>
              <w:jc w:val="right"/>
              <w:rPr>
                <w:color w:val="000000"/>
                <w:sz w:val="18"/>
                <w:szCs w:val="18"/>
              </w:rPr>
            </w:pPr>
            <w:r w:rsidRPr="00872F19">
              <w:rPr>
                <w:color w:val="000000"/>
                <w:sz w:val="18"/>
                <w:szCs w:val="18"/>
              </w:rPr>
              <w:t>34 111,9</w:t>
            </w:r>
          </w:p>
        </w:tc>
        <w:tc>
          <w:tcPr>
            <w:tcW w:w="3687" w:type="dxa"/>
          </w:tcPr>
          <w:p w14:paraId="40286719" w14:textId="077B7F97" w:rsidR="005373F1" w:rsidRPr="0073165C"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567" w:type="dxa"/>
            <w:tcBorders>
              <w:top w:val="nil"/>
              <w:left w:val="nil"/>
              <w:bottom w:val="single" w:sz="4" w:space="0" w:color="auto"/>
              <w:right w:val="single" w:sz="4" w:space="0" w:color="auto"/>
            </w:tcBorders>
            <w:shd w:val="clear" w:color="auto" w:fill="auto"/>
          </w:tcPr>
          <w:p w14:paraId="685A062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0AB9EE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2FCB4E1"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38 4 02 2516 0</w:t>
            </w:r>
          </w:p>
        </w:tc>
        <w:tc>
          <w:tcPr>
            <w:tcW w:w="567" w:type="dxa"/>
            <w:tcBorders>
              <w:top w:val="nil"/>
              <w:left w:val="nil"/>
              <w:bottom w:val="single" w:sz="4" w:space="0" w:color="auto"/>
              <w:right w:val="single" w:sz="4" w:space="0" w:color="auto"/>
            </w:tcBorders>
            <w:shd w:val="clear" w:color="auto" w:fill="auto"/>
          </w:tcPr>
          <w:p w14:paraId="23B3D9D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B9704A"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57 898,2</w:t>
            </w:r>
          </w:p>
        </w:tc>
      </w:tr>
      <w:tr w:rsidR="005373F1" w:rsidRPr="00872F19" w14:paraId="0B767B34" w14:textId="77777777" w:rsidTr="005373F1">
        <w:trPr>
          <w:trHeight w:val="20"/>
        </w:trPr>
        <w:tc>
          <w:tcPr>
            <w:tcW w:w="3544" w:type="dxa"/>
          </w:tcPr>
          <w:p w14:paraId="15ABFE20" w14:textId="2B5BF9A9"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617122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E200B6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E615E7B" w14:textId="77777777" w:rsidR="005373F1" w:rsidRPr="00872F19" w:rsidRDefault="005373F1" w:rsidP="00D24AE7">
            <w:pPr>
              <w:spacing w:after="20"/>
              <w:jc w:val="center"/>
              <w:rPr>
                <w:color w:val="000000"/>
                <w:sz w:val="18"/>
                <w:szCs w:val="18"/>
              </w:rPr>
            </w:pPr>
            <w:r w:rsidRPr="00872F19">
              <w:rPr>
                <w:color w:val="000000"/>
                <w:sz w:val="18"/>
                <w:szCs w:val="18"/>
              </w:rPr>
              <w:t>38 4 02 2516 0</w:t>
            </w:r>
          </w:p>
        </w:tc>
        <w:tc>
          <w:tcPr>
            <w:tcW w:w="567" w:type="dxa"/>
            <w:shd w:val="clear" w:color="auto" w:fill="auto"/>
          </w:tcPr>
          <w:p w14:paraId="5872713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96E57B2" w14:textId="77777777" w:rsidR="005373F1" w:rsidRPr="00872F19" w:rsidRDefault="005373F1" w:rsidP="00D24AE7">
            <w:pPr>
              <w:spacing w:after="20"/>
              <w:jc w:val="right"/>
              <w:rPr>
                <w:color w:val="000000"/>
                <w:sz w:val="18"/>
                <w:szCs w:val="18"/>
              </w:rPr>
            </w:pPr>
            <w:r w:rsidRPr="00872F19">
              <w:rPr>
                <w:color w:val="000000"/>
                <w:sz w:val="18"/>
                <w:szCs w:val="18"/>
              </w:rPr>
              <w:t>34 111,9</w:t>
            </w:r>
          </w:p>
        </w:tc>
        <w:tc>
          <w:tcPr>
            <w:tcW w:w="3687" w:type="dxa"/>
          </w:tcPr>
          <w:p w14:paraId="72E48DE8" w14:textId="27DA789B"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DEF5B8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296BD6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BEC17B2"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38 4 02 2516 0</w:t>
            </w:r>
          </w:p>
        </w:tc>
        <w:tc>
          <w:tcPr>
            <w:tcW w:w="567" w:type="dxa"/>
            <w:tcBorders>
              <w:top w:val="nil"/>
              <w:left w:val="nil"/>
              <w:bottom w:val="single" w:sz="4" w:space="0" w:color="auto"/>
              <w:right w:val="single" w:sz="4" w:space="0" w:color="auto"/>
            </w:tcBorders>
            <w:shd w:val="clear" w:color="auto" w:fill="auto"/>
          </w:tcPr>
          <w:p w14:paraId="4B55B90B"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2A8A95F"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57 898,2</w:t>
            </w:r>
          </w:p>
        </w:tc>
      </w:tr>
      <w:tr w:rsidR="005373F1" w:rsidRPr="00872F19" w14:paraId="70ED36FE" w14:textId="77777777" w:rsidTr="005373F1">
        <w:trPr>
          <w:trHeight w:val="20"/>
        </w:trPr>
        <w:tc>
          <w:tcPr>
            <w:tcW w:w="3544" w:type="dxa"/>
          </w:tcPr>
          <w:p w14:paraId="0D571FC5" w14:textId="028588FD" w:rsidR="005373F1" w:rsidRPr="00872F19" w:rsidRDefault="005373F1" w:rsidP="00D24AE7">
            <w:pPr>
              <w:spacing w:after="20"/>
              <w:jc w:val="both"/>
              <w:rPr>
                <w:color w:val="000000"/>
                <w:sz w:val="18"/>
                <w:szCs w:val="18"/>
              </w:rPr>
            </w:pPr>
            <w:r w:rsidRPr="000111FF">
              <w:rPr>
                <w:color w:val="000000"/>
                <w:sz w:val="18"/>
                <w:szCs w:val="18"/>
              </w:rPr>
              <w:t>Яшьләр сәясәте учреждениеләре эшчәнлеген тәэмин итү</w:t>
            </w:r>
          </w:p>
        </w:tc>
        <w:tc>
          <w:tcPr>
            <w:tcW w:w="425" w:type="dxa"/>
            <w:shd w:val="clear" w:color="auto" w:fill="auto"/>
          </w:tcPr>
          <w:p w14:paraId="3C8604C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C7153F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2AE8A70" w14:textId="77777777" w:rsidR="005373F1" w:rsidRPr="00872F19" w:rsidRDefault="005373F1" w:rsidP="00D24AE7">
            <w:pPr>
              <w:spacing w:after="20"/>
              <w:jc w:val="center"/>
              <w:rPr>
                <w:color w:val="000000"/>
                <w:sz w:val="18"/>
                <w:szCs w:val="18"/>
              </w:rPr>
            </w:pPr>
            <w:r w:rsidRPr="00872F19">
              <w:rPr>
                <w:color w:val="000000"/>
                <w:sz w:val="18"/>
                <w:szCs w:val="18"/>
              </w:rPr>
              <w:t>38 4 02 4319 0</w:t>
            </w:r>
          </w:p>
        </w:tc>
        <w:tc>
          <w:tcPr>
            <w:tcW w:w="567" w:type="dxa"/>
            <w:shd w:val="clear" w:color="auto" w:fill="auto"/>
          </w:tcPr>
          <w:p w14:paraId="1D01B99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399398" w14:textId="77777777" w:rsidR="005373F1" w:rsidRPr="00872F19" w:rsidRDefault="005373F1" w:rsidP="00D24AE7">
            <w:pPr>
              <w:spacing w:after="20"/>
              <w:jc w:val="right"/>
              <w:rPr>
                <w:color w:val="000000"/>
                <w:sz w:val="18"/>
                <w:szCs w:val="18"/>
              </w:rPr>
            </w:pPr>
            <w:r w:rsidRPr="00872F19">
              <w:rPr>
                <w:color w:val="000000"/>
                <w:sz w:val="18"/>
                <w:szCs w:val="18"/>
              </w:rPr>
              <w:t>880 248,7</w:t>
            </w:r>
          </w:p>
        </w:tc>
        <w:tc>
          <w:tcPr>
            <w:tcW w:w="3687" w:type="dxa"/>
          </w:tcPr>
          <w:p w14:paraId="329F8386" w14:textId="0351A75B" w:rsidR="005373F1" w:rsidRPr="0073165C" w:rsidRDefault="005373F1" w:rsidP="00D24AE7">
            <w:pPr>
              <w:spacing w:after="20"/>
              <w:jc w:val="both"/>
              <w:rPr>
                <w:color w:val="000000"/>
                <w:sz w:val="18"/>
                <w:szCs w:val="18"/>
              </w:rPr>
            </w:pPr>
            <w:r w:rsidRPr="000111FF">
              <w:rPr>
                <w:color w:val="000000"/>
                <w:sz w:val="18"/>
                <w:szCs w:val="18"/>
              </w:rPr>
              <w:t>Яшьләр сәясәте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367ECCA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7D3E0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4C1E1A6"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38 4 02 4319 0</w:t>
            </w:r>
          </w:p>
        </w:tc>
        <w:tc>
          <w:tcPr>
            <w:tcW w:w="567" w:type="dxa"/>
            <w:tcBorders>
              <w:top w:val="nil"/>
              <w:left w:val="nil"/>
              <w:bottom w:val="single" w:sz="4" w:space="0" w:color="auto"/>
              <w:right w:val="single" w:sz="4" w:space="0" w:color="auto"/>
            </w:tcBorders>
            <w:shd w:val="clear" w:color="auto" w:fill="auto"/>
          </w:tcPr>
          <w:p w14:paraId="6CFA52E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4A56B5"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709 018,1</w:t>
            </w:r>
          </w:p>
        </w:tc>
      </w:tr>
      <w:tr w:rsidR="005373F1" w:rsidRPr="00872F19" w14:paraId="1C4D26AB" w14:textId="77777777" w:rsidTr="005373F1">
        <w:trPr>
          <w:trHeight w:val="20"/>
        </w:trPr>
        <w:tc>
          <w:tcPr>
            <w:tcW w:w="3544" w:type="dxa"/>
          </w:tcPr>
          <w:p w14:paraId="2CDD3B5E" w14:textId="57E4F50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2551C3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6294FB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9E2F29E" w14:textId="77777777" w:rsidR="005373F1" w:rsidRPr="00872F19" w:rsidRDefault="005373F1" w:rsidP="00D24AE7">
            <w:pPr>
              <w:spacing w:after="20"/>
              <w:jc w:val="center"/>
              <w:rPr>
                <w:color w:val="000000"/>
                <w:sz w:val="18"/>
                <w:szCs w:val="18"/>
              </w:rPr>
            </w:pPr>
            <w:r w:rsidRPr="00872F19">
              <w:rPr>
                <w:color w:val="000000"/>
                <w:sz w:val="18"/>
                <w:szCs w:val="18"/>
              </w:rPr>
              <w:t>38 4 02 4319 0</w:t>
            </w:r>
          </w:p>
        </w:tc>
        <w:tc>
          <w:tcPr>
            <w:tcW w:w="567" w:type="dxa"/>
            <w:shd w:val="clear" w:color="auto" w:fill="auto"/>
          </w:tcPr>
          <w:p w14:paraId="428295E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6BCA398" w14:textId="77777777" w:rsidR="005373F1" w:rsidRPr="00872F19" w:rsidRDefault="005373F1" w:rsidP="00D24AE7">
            <w:pPr>
              <w:spacing w:after="20"/>
              <w:jc w:val="right"/>
              <w:rPr>
                <w:color w:val="000000"/>
                <w:sz w:val="18"/>
                <w:szCs w:val="18"/>
              </w:rPr>
            </w:pPr>
            <w:r w:rsidRPr="00872F19">
              <w:rPr>
                <w:color w:val="000000"/>
                <w:sz w:val="18"/>
                <w:szCs w:val="18"/>
              </w:rPr>
              <w:t>880 248,7</w:t>
            </w:r>
          </w:p>
        </w:tc>
        <w:tc>
          <w:tcPr>
            <w:tcW w:w="3687" w:type="dxa"/>
          </w:tcPr>
          <w:p w14:paraId="1A2C27CF" w14:textId="6E8E07C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93D4CF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FBDAFF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B1363B9"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38 4 02 4319 0</w:t>
            </w:r>
          </w:p>
        </w:tc>
        <w:tc>
          <w:tcPr>
            <w:tcW w:w="567" w:type="dxa"/>
            <w:tcBorders>
              <w:top w:val="nil"/>
              <w:left w:val="nil"/>
              <w:bottom w:val="single" w:sz="4" w:space="0" w:color="auto"/>
              <w:right w:val="single" w:sz="4" w:space="0" w:color="auto"/>
            </w:tcBorders>
            <w:shd w:val="clear" w:color="auto" w:fill="auto"/>
          </w:tcPr>
          <w:p w14:paraId="31E5B2B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40699F5"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709 018,1</w:t>
            </w:r>
          </w:p>
        </w:tc>
      </w:tr>
      <w:tr w:rsidR="005373F1" w:rsidRPr="00872F19" w14:paraId="1B28490D" w14:textId="77777777" w:rsidTr="005373F1">
        <w:trPr>
          <w:trHeight w:val="20"/>
        </w:trPr>
        <w:tc>
          <w:tcPr>
            <w:tcW w:w="3544" w:type="dxa"/>
          </w:tcPr>
          <w:p w14:paraId="03062C22" w14:textId="0599D4D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425" w:type="dxa"/>
            <w:shd w:val="clear" w:color="auto" w:fill="auto"/>
          </w:tcPr>
          <w:p w14:paraId="3486484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E8F2B0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75735D19" w14:textId="77777777" w:rsidR="005373F1" w:rsidRPr="00872F19" w:rsidRDefault="005373F1" w:rsidP="00D24AE7">
            <w:pPr>
              <w:spacing w:after="20"/>
              <w:jc w:val="center"/>
              <w:rPr>
                <w:color w:val="000000"/>
                <w:sz w:val="18"/>
                <w:szCs w:val="18"/>
              </w:rPr>
            </w:pPr>
            <w:r w:rsidRPr="00872F19">
              <w:rPr>
                <w:color w:val="000000"/>
                <w:sz w:val="18"/>
                <w:szCs w:val="18"/>
              </w:rPr>
              <w:t>41 0 00 0000 0</w:t>
            </w:r>
          </w:p>
        </w:tc>
        <w:tc>
          <w:tcPr>
            <w:tcW w:w="567" w:type="dxa"/>
            <w:shd w:val="clear" w:color="auto" w:fill="auto"/>
          </w:tcPr>
          <w:p w14:paraId="65C77DF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377C1D" w14:textId="77777777" w:rsidR="005373F1" w:rsidRPr="00872F19" w:rsidRDefault="005373F1" w:rsidP="00D24AE7">
            <w:pPr>
              <w:spacing w:after="20"/>
              <w:jc w:val="right"/>
              <w:rPr>
                <w:color w:val="000000"/>
                <w:sz w:val="18"/>
                <w:szCs w:val="18"/>
              </w:rPr>
            </w:pPr>
            <w:r w:rsidRPr="00872F19">
              <w:rPr>
                <w:color w:val="000000"/>
                <w:sz w:val="18"/>
                <w:szCs w:val="18"/>
              </w:rPr>
              <w:t>3 761,0</w:t>
            </w:r>
          </w:p>
        </w:tc>
        <w:tc>
          <w:tcPr>
            <w:tcW w:w="3687" w:type="dxa"/>
          </w:tcPr>
          <w:p w14:paraId="37E1FD98" w14:textId="59CC4BB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фәнни-технологик үсеше» дәүләт программасы</w:t>
            </w:r>
          </w:p>
        </w:tc>
        <w:tc>
          <w:tcPr>
            <w:tcW w:w="567" w:type="dxa"/>
            <w:tcBorders>
              <w:top w:val="nil"/>
              <w:left w:val="nil"/>
              <w:bottom w:val="single" w:sz="4" w:space="0" w:color="auto"/>
              <w:right w:val="single" w:sz="4" w:space="0" w:color="auto"/>
            </w:tcBorders>
            <w:shd w:val="clear" w:color="auto" w:fill="auto"/>
          </w:tcPr>
          <w:p w14:paraId="1CDA1AF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648289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94982DE" w14:textId="77777777" w:rsidR="005373F1" w:rsidRPr="00872F19" w:rsidRDefault="005373F1" w:rsidP="00D24AE7">
            <w:pPr>
              <w:spacing w:after="20"/>
              <w:jc w:val="center"/>
              <w:rPr>
                <w:color w:val="000000"/>
                <w:sz w:val="18"/>
                <w:szCs w:val="18"/>
                <w:lang w:val="tt-RU"/>
              </w:rPr>
            </w:pPr>
            <w:r w:rsidRPr="0073165C">
              <w:rPr>
                <w:color w:val="000000"/>
                <w:sz w:val="18"/>
                <w:szCs w:val="18"/>
              </w:rPr>
              <w:t>41 0 00 0000 0</w:t>
            </w:r>
          </w:p>
        </w:tc>
        <w:tc>
          <w:tcPr>
            <w:tcW w:w="567" w:type="dxa"/>
            <w:tcBorders>
              <w:top w:val="nil"/>
              <w:left w:val="nil"/>
              <w:bottom w:val="single" w:sz="4" w:space="0" w:color="auto"/>
              <w:right w:val="single" w:sz="4" w:space="0" w:color="auto"/>
            </w:tcBorders>
            <w:shd w:val="clear" w:color="auto" w:fill="auto"/>
          </w:tcPr>
          <w:p w14:paraId="242E550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814B0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3 761,0</w:t>
            </w:r>
          </w:p>
        </w:tc>
      </w:tr>
      <w:tr w:rsidR="005373F1" w:rsidRPr="00872F19" w14:paraId="3AE13EBB" w14:textId="77777777" w:rsidTr="005373F1">
        <w:trPr>
          <w:trHeight w:val="20"/>
        </w:trPr>
        <w:tc>
          <w:tcPr>
            <w:tcW w:w="3544" w:type="dxa"/>
          </w:tcPr>
          <w:p w14:paraId="58FFABD5" w14:textId="7986C971"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4FE24C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D5A71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3789538" w14:textId="77777777" w:rsidR="005373F1" w:rsidRPr="00872F19" w:rsidRDefault="005373F1" w:rsidP="00D24AE7">
            <w:pPr>
              <w:spacing w:after="20"/>
              <w:jc w:val="center"/>
              <w:rPr>
                <w:color w:val="000000"/>
                <w:sz w:val="18"/>
                <w:szCs w:val="18"/>
              </w:rPr>
            </w:pPr>
            <w:r w:rsidRPr="00872F19">
              <w:rPr>
                <w:color w:val="000000"/>
                <w:sz w:val="18"/>
                <w:szCs w:val="18"/>
              </w:rPr>
              <w:t>41 2 00 0000 0</w:t>
            </w:r>
          </w:p>
        </w:tc>
        <w:tc>
          <w:tcPr>
            <w:tcW w:w="567" w:type="dxa"/>
            <w:shd w:val="clear" w:color="auto" w:fill="auto"/>
          </w:tcPr>
          <w:p w14:paraId="54015A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E9E88A" w14:textId="77777777"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3CC8CB7E" w14:textId="0D81525F"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40881B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565B7F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A4FD1E2" w14:textId="77777777" w:rsidR="005373F1" w:rsidRPr="00872F19" w:rsidRDefault="005373F1" w:rsidP="00D24AE7">
            <w:pPr>
              <w:spacing w:after="20"/>
              <w:jc w:val="center"/>
              <w:rPr>
                <w:color w:val="000000"/>
                <w:sz w:val="18"/>
                <w:szCs w:val="18"/>
                <w:lang w:val="tt-RU"/>
              </w:rPr>
            </w:pPr>
            <w:r w:rsidRPr="0073165C">
              <w:rPr>
                <w:color w:val="000000"/>
                <w:sz w:val="18"/>
                <w:szCs w:val="18"/>
              </w:rPr>
              <w:t>41 2 00 0000 0</w:t>
            </w:r>
          </w:p>
        </w:tc>
        <w:tc>
          <w:tcPr>
            <w:tcW w:w="567" w:type="dxa"/>
            <w:tcBorders>
              <w:top w:val="nil"/>
              <w:left w:val="nil"/>
              <w:bottom w:val="single" w:sz="4" w:space="0" w:color="auto"/>
              <w:right w:val="single" w:sz="4" w:space="0" w:color="auto"/>
            </w:tcBorders>
            <w:shd w:val="clear" w:color="auto" w:fill="auto"/>
          </w:tcPr>
          <w:p w14:paraId="3333795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C28E7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1 200,0</w:t>
            </w:r>
          </w:p>
        </w:tc>
      </w:tr>
      <w:tr w:rsidR="005373F1" w:rsidRPr="00872F19" w14:paraId="17BD7480" w14:textId="77777777" w:rsidTr="005373F1">
        <w:trPr>
          <w:trHeight w:val="20"/>
        </w:trPr>
        <w:tc>
          <w:tcPr>
            <w:tcW w:w="3544" w:type="dxa"/>
          </w:tcPr>
          <w:p w14:paraId="59112D4E" w14:textId="42EADAA1" w:rsidR="005373F1" w:rsidRPr="00872F19" w:rsidRDefault="005373F1" w:rsidP="00D24AE7">
            <w:pPr>
              <w:spacing w:after="20"/>
              <w:jc w:val="both"/>
              <w:rPr>
                <w:color w:val="000000"/>
                <w:sz w:val="18"/>
                <w:szCs w:val="18"/>
              </w:rPr>
            </w:pPr>
            <w:r w:rsidRPr="000111FF">
              <w:rPr>
                <w:color w:val="000000"/>
                <w:sz w:val="18"/>
                <w:szCs w:val="18"/>
              </w:rPr>
              <w:t>«Уйлап табу эшчәнлегенә ярдәм итү һәм аны кызыксындыру» региональ проекты</w:t>
            </w:r>
          </w:p>
        </w:tc>
        <w:tc>
          <w:tcPr>
            <w:tcW w:w="425" w:type="dxa"/>
            <w:shd w:val="clear" w:color="auto" w:fill="auto"/>
          </w:tcPr>
          <w:p w14:paraId="51D14DB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59E88A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DECF9C3" w14:textId="77777777" w:rsidR="005373F1" w:rsidRPr="00872F19" w:rsidRDefault="005373F1" w:rsidP="00D24AE7">
            <w:pPr>
              <w:spacing w:after="20"/>
              <w:jc w:val="center"/>
              <w:rPr>
                <w:color w:val="000000"/>
                <w:sz w:val="18"/>
                <w:szCs w:val="18"/>
              </w:rPr>
            </w:pPr>
            <w:r w:rsidRPr="00872F19">
              <w:rPr>
                <w:color w:val="000000"/>
                <w:sz w:val="18"/>
                <w:szCs w:val="18"/>
              </w:rPr>
              <w:t>41 2 04 0000 0</w:t>
            </w:r>
          </w:p>
        </w:tc>
        <w:tc>
          <w:tcPr>
            <w:tcW w:w="567" w:type="dxa"/>
            <w:shd w:val="clear" w:color="auto" w:fill="auto"/>
          </w:tcPr>
          <w:p w14:paraId="57365CD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93B9DB" w14:textId="77777777"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15F401BB" w14:textId="3541C467" w:rsidR="005373F1" w:rsidRPr="0073165C" w:rsidRDefault="005373F1" w:rsidP="00D24AE7">
            <w:pPr>
              <w:spacing w:after="20"/>
              <w:jc w:val="both"/>
              <w:rPr>
                <w:color w:val="000000"/>
                <w:sz w:val="18"/>
                <w:szCs w:val="18"/>
              </w:rPr>
            </w:pPr>
            <w:r w:rsidRPr="000111FF">
              <w:rPr>
                <w:color w:val="000000"/>
                <w:sz w:val="18"/>
                <w:szCs w:val="18"/>
              </w:rPr>
              <w:t>«Уйлап табу эшчәнлегенә ярдәм итү һәм аны кызыксындыру» региональ проекты</w:t>
            </w:r>
          </w:p>
        </w:tc>
        <w:tc>
          <w:tcPr>
            <w:tcW w:w="567" w:type="dxa"/>
            <w:tcBorders>
              <w:top w:val="nil"/>
              <w:left w:val="nil"/>
              <w:bottom w:val="single" w:sz="4" w:space="0" w:color="auto"/>
              <w:right w:val="single" w:sz="4" w:space="0" w:color="auto"/>
            </w:tcBorders>
            <w:shd w:val="clear" w:color="auto" w:fill="auto"/>
          </w:tcPr>
          <w:p w14:paraId="42249E0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1CEDEB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841DA9B" w14:textId="77777777" w:rsidR="005373F1" w:rsidRPr="00872F19" w:rsidRDefault="005373F1" w:rsidP="00D24AE7">
            <w:pPr>
              <w:spacing w:after="20"/>
              <w:jc w:val="center"/>
              <w:rPr>
                <w:color w:val="000000"/>
                <w:sz w:val="18"/>
                <w:szCs w:val="18"/>
                <w:lang w:val="tt-RU"/>
              </w:rPr>
            </w:pPr>
            <w:r w:rsidRPr="0073165C">
              <w:rPr>
                <w:color w:val="000000"/>
                <w:sz w:val="18"/>
                <w:szCs w:val="18"/>
              </w:rPr>
              <w:t>41 2 04 0000 0</w:t>
            </w:r>
          </w:p>
        </w:tc>
        <w:tc>
          <w:tcPr>
            <w:tcW w:w="567" w:type="dxa"/>
            <w:tcBorders>
              <w:top w:val="nil"/>
              <w:left w:val="nil"/>
              <w:bottom w:val="single" w:sz="4" w:space="0" w:color="auto"/>
              <w:right w:val="single" w:sz="4" w:space="0" w:color="auto"/>
            </w:tcBorders>
            <w:shd w:val="clear" w:color="auto" w:fill="auto"/>
          </w:tcPr>
          <w:p w14:paraId="216C4FE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41A0A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1 200,0</w:t>
            </w:r>
          </w:p>
        </w:tc>
      </w:tr>
      <w:tr w:rsidR="005373F1" w:rsidRPr="00872F19" w14:paraId="74F76504" w14:textId="77777777" w:rsidTr="005373F1">
        <w:trPr>
          <w:trHeight w:val="20"/>
        </w:trPr>
        <w:tc>
          <w:tcPr>
            <w:tcW w:w="3544" w:type="dxa"/>
          </w:tcPr>
          <w:p w14:paraId="47FDFDB5" w14:textId="46D21F97" w:rsidR="005373F1" w:rsidRPr="00872F19" w:rsidRDefault="005373F1" w:rsidP="00D24AE7">
            <w:pPr>
              <w:spacing w:after="20"/>
              <w:jc w:val="both"/>
              <w:rPr>
                <w:color w:val="000000"/>
                <w:sz w:val="18"/>
                <w:szCs w:val="18"/>
              </w:rPr>
            </w:pPr>
            <w:r w:rsidRPr="000111FF">
              <w:rPr>
                <w:color w:val="000000"/>
                <w:sz w:val="18"/>
                <w:szCs w:val="18"/>
              </w:rPr>
              <w:t>Эшләүче яшьләрнең инновацион рационализаторлык потенциалын үстерү</w:t>
            </w:r>
          </w:p>
        </w:tc>
        <w:tc>
          <w:tcPr>
            <w:tcW w:w="425" w:type="dxa"/>
            <w:shd w:val="clear" w:color="auto" w:fill="auto"/>
          </w:tcPr>
          <w:p w14:paraId="3F603BB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DEC80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2AC560A" w14:textId="77777777" w:rsidR="005373F1" w:rsidRPr="00872F19" w:rsidRDefault="005373F1" w:rsidP="00D24AE7">
            <w:pPr>
              <w:spacing w:after="20"/>
              <w:jc w:val="center"/>
              <w:rPr>
                <w:color w:val="000000"/>
                <w:sz w:val="18"/>
                <w:szCs w:val="18"/>
              </w:rPr>
            </w:pPr>
            <w:r w:rsidRPr="00872F19">
              <w:rPr>
                <w:color w:val="000000"/>
                <w:sz w:val="18"/>
                <w:szCs w:val="18"/>
              </w:rPr>
              <w:t>41 2 04 0630 0</w:t>
            </w:r>
          </w:p>
        </w:tc>
        <w:tc>
          <w:tcPr>
            <w:tcW w:w="567" w:type="dxa"/>
            <w:shd w:val="clear" w:color="auto" w:fill="auto"/>
          </w:tcPr>
          <w:p w14:paraId="486D788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B5A40B" w14:textId="77777777"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25508493" w14:textId="37187E9B" w:rsidR="005373F1" w:rsidRPr="0073165C" w:rsidRDefault="005373F1" w:rsidP="00D24AE7">
            <w:pPr>
              <w:spacing w:after="20"/>
              <w:jc w:val="both"/>
              <w:rPr>
                <w:color w:val="000000"/>
                <w:sz w:val="18"/>
                <w:szCs w:val="18"/>
              </w:rPr>
            </w:pPr>
            <w:r w:rsidRPr="000111FF">
              <w:rPr>
                <w:color w:val="000000"/>
                <w:sz w:val="18"/>
                <w:szCs w:val="18"/>
              </w:rPr>
              <w:t>Эшләүче яшьләрнең инновацион рационализаторлык потенциалын үстерү</w:t>
            </w:r>
          </w:p>
        </w:tc>
        <w:tc>
          <w:tcPr>
            <w:tcW w:w="567" w:type="dxa"/>
            <w:tcBorders>
              <w:top w:val="nil"/>
              <w:left w:val="nil"/>
              <w:bottom w:val="single" w:sz="4" w:space="0" w:color="auto"/>
              <w:right w:val="single" w:sz="4" w:space="0" w:color="auto"/>
            </w:tcBorders>
            <w:shd w:val="clear" w:color="auto" w:fill="auto"/>
          </w:tcPr>
          <w:p w14:paraId="1145553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BE3341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6521BAA" w14:textId="77777777" w:rsidR="005373F1" w:rsidRPr="00872F19" w:rsidRDefault="005373F1" w:rsidP="00D24AE7">
            <w:pPr>
              <w:spacing w:after="20"/>
              <w:jc w:val="center"/>
              <w:rPr>
                <w:color w:val="000000"/>
                <w:sz w:val="18"/>
                <w:szCs w:val="18"/>
                <w:lang w:val="tt-RU"/>
              </w:rPr>
            </w:pPr>
            <w:r w:rsidRPr="0073165C">
              <w:rPr>
                <w:color w:val="000000"/>
                <w:sz w:val="18"/>
                <w:szCs w:val="18"/>
              </w:rPr>
              <w:t>41 2 04 0630 0</w:t>
            </w:r>
          </w:p>
        </w:tc>
        <w:tc>
          <w:tcPr>
            <w:tcW w:w="567" w:type="dxa"/>
            <w:tcBorders>
              <w:top w:val="nil"/>
              <w:left w:val="nil"/>
              <w:bottom w:val="single" w:sz="4" w:space="0" w:color="auto"/>
              <w:right w:val="single" w:sz="4" w:space="0" w:color="auto"/>
            </w:tcBorders>
            <w:shd w:val="clear" w:color="auto" w:fill="auto"/>
          </w:tcPr>
          <w:p w14:paraId="56FC234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E1F81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1 200,0</w:t>
            </w:r>
          </w:p>
        </w:tc>
      </w:tr>
      <w:tr w:rsidR="005373F1" w:rsidRPr="00872F19" w14:paraId="04E35DCC" w14:textId="77777777" w:rsidTr="005373F1">
        <w:trPr>
          <w:trHeight w:val="20"/>
        </w:trPr>
        <w:tc>
          <w:tcPr>
            <w:tcW w:w="3544" w:type="dxa"/>
          </w:tcPr>
          <w:p w14:paraId="36497915" w14:textId="0612BA2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495FAF01"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76C992A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E0CE478" w14:textId="77777777" w:rsidR="005373F1" w:rsidRPr="00872F19" w:rsidRDefault="005373F1" w:rsidP="00D24AE7">
            <w:pPr>
              <w:spacing w:after="20"/>
              <w:jc w:val="center"/>
              <w:rPr>
                <w:color w:val="000000"/>
                <w:sz w:val="18"/>
                <w:szCs w:val="18"/>
              </w:rPr>
            </w:pPr>
            <w:r w:rsidRPr="00872F19">
              <w:rPr>
                <w:color w:val="000000"/>
                <w:sz w:val="18"/>
                <w:szCs w:val="18"/>
              </w:rPr>
              <w:t>41 2 04 0630 0</w:t>
            </w:r>
          </w:p>
        </w:tc>
        <w:tc>
          <w:tcPr>
            <w:tcW w:w="567" w:type="dxa"/>
            <w:shd w:val="clear" w:color="auto" w:fill="auto"/>
          </w:tcPr>
          <w:p w14:paraId="3FA59F8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FE66A11" w14:textId="77777777"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5DAB3F01" w14:textId="41BDDC5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7EBE801"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20303E9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5DED51D" w14:textId="77777777" w:rsidR="005373F1" w:rsidRPr="00872F19" w:rsidRDefault="005373F1" w:rsidP="00D24AE7">
            <w:pPr>
              <w:spacing w:after="20"/>
              <w:jc w:val="center"/>
              <w:rPr>
                <w:color w:val="000000"/>
                <w:sz w:val="18"/>
                <w:szCs w:val="18"/>
                <w:lang w:val="tt-RU"/>
              </w:rPr>
            </w:pPr>
            <w:r w:rsidRPr="0073165C">
              <w:rPr>
                <w:color w:val="000000"/>
                <w:sz w:val="18"/>
                <w:szCs w:val="18"/>
              </w:rPr>
              <w:t>41 2 04 0630 0</w:t>
            </w:r>
          </w:p>
        </w:tc>
        <w:tc>
          <w:tcPr>
            <w:tcW w:w="567" w:type="dxa"/>
            <w:tcBorders>
              <w:top w:val="nil"/>
              <w:left w:val="nil"/>
              <w:bottom w:val="single" w:sz="4" w:space="0" w:color="auto"/>
              <w:right w:val="single" w:sz="4" w:space="0" w:color="auto"/>
            </w:tcBorders>
            <w:shd w:val="clear" w:color="auto" w:fill="auto"/>
          </w:tcPr>
          <w:p w14:paraId="00A2AFB4"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C3B2AB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1 200,0</w:t>
            </w:r>
          </w:p>
        </w:tc>
      </w:tr>
      <w:tr w:rsidR="005373F1" w:rsidRPr="00872F19" w14:paraId="385B8EA7" w14:textId="77777777" w:rsidTr="005373F1">
        <w:trPr>
          <w:trHeight w:val="20"/>
        </w:trPr>
        <w:tc>
          <w:tcPr>
            <w:tcW w:w="3544" w:type="dxa"/>
          </w:tcPr>
          <w:p w14:paraId="7396FF3B" w14:textId="177D0D6B"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8DF3DD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543A0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543A936" w14:textId="77777777" w:rsidR="005373F1" w:rsidRPr="00872F19" w:rsidRDefault="005373F1" w:rsidP="00D24AE7">
            <w:pPr>
              <w:spacing w:after="20"/>
              <w:jc w:val="center"/>
              <w:rPr>
                <w:color w:val="000000"/>
                <w:sz w:val="18"/>
                <w:szCs w:val="18"/>
              </w:rPr>
            </w:pPr>
            <w:r w:rsidRPr="00872F19">
              <w:rPr>
                <w:color w:val="000000"/>
                <w:sz w:val="18"/>
                <w:szCs w:val="18"/>
              </w:rPr>
              <w:t>41 4 00 0000 0</w:t>
            </w:r>
          </w:p>
        </w:tc>
        <w:tc>
          <w:tcPr>
            <w:tcW w:w="567" w:type="dxa"/>
            <w:shd w:val="clear" w:color="auto" w:fill="auto"/>
          </w:tcPr>
          <w:p w14:paraId="6FBF681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0819C9" w14:textId="77777777" w:rsidR="005373F1" w:rsidRPr="00872F19" w:rsidRDefault="005373F1" w:rsidP="00D24AE7">
            <w:pPr>
              <w:spacing w:after="20"/>
              <w:jc w:val="right"/>
              <w:rPr>
                <w:color w:val="000000"/>
                <w:sz w:val="18"/>
                <w:szCs w:val="18"/>
              </w:rPr>
            </w:pPr>
            <w:r w:rsidRPr="00872F19">
              <w:rPr>
                <w:color w:val="000000"/>
                <w:sz w:val="18"/>
                <w:szCs w:val="18"/>
              </w:rPr>
              <w:t>2 561,0</w:t>
            </w:r>
          </w:p>
        </w:tc>
        <w:tc>
          <w:tcPr>
            <w:tcW w:w="3687" w:type="dxa"/>
          </w:tcPr>
          <w:p w14:paraId="599972F9" w14:textId="2BBA11B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5F4D36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C5F14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46AEA68A" w14:textId="77777777" w:rsidR="005373F1" w:rsidRPr="00872F19" w:rsidRDefault="005373F1" w:rsidP="00D24AE7">
            <w:pPr>
              <w:spacing w:after="20"/>
              <w:jc w:val="center"/>
              <w:rPr>
                <w:color w:val="000000"/>
                <w:sz w:val="18"/>
                <w:szCs w:val="18"/>
                <w:lang w:val="tt-RU"/>
              </w:rPr>
            </w:pPr>
            <w:r w:rsidRPr="0073165C">
              <w:rPr>
                <w:color w:val="000000"/>
                <w:sz w:val="18"/>
                <w:szCs w:val="18"/>
              </w:rPr>
              <w:t>41 4 00 0000 0</w:t>
            </w:r>
          </w:p>
        </w:tc>
        <w:tc>
          <w:tcPr>
            <w:tcW w:w="567" w:type="dxa"/>
            <w:tcBorders>
              <w:top w:val="nil"/>
              <w:left w:val="nil"/>
              <w:bottom w:val="single" w:sz="4" w:space="0" w:color="auto"/>
              <w:right w:val="single" w:sz="4" w:space="0" w:color="auto"/>
            </w:tcBorders>
            <w:shd w:val="clear" w:color="auto" w:fill="auto"/>
          </w:tcPr>
          <w:p w14:paraId="3537C55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9A5FD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2 561,0</w:t>
            </w:r>
          </w:p>
        </w:tc>
      </w:tr>
      <w:tr w:rsidR="005373F1" w:rsidRPr="00872F19" w14:paraId="721D9BCB" w14:textId="77777777" w:rsidTr="005373F1">
        <w:trPr>
          <w:trHeight w:val="20"/>
        </w:trPr>
        <w:tc>
          <w:tcPr>
            <w:tcW w:w="3544" w:type="dxa"/>
          </w:tcPr>
          <w:p w14:paraId="2A73EC1F" w14:textId="337876C6" w:rsidR="005373F1" w:rsidRPr="00872F19"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425" w:type="dxa"/>
            <w:shd w:val="clear" w:color="auto" w:fill="auto"/>
          </w:tcPr>
          <w:p w14:paraId="5E266A1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2BFE34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67F9B46" w14:textId="77777777" w:rsidR="005373F1" w:rsidRPr="00872F19" w:rsidRDefault="005373F1" w:rsidP="00D24AE7">
            <w:pPr>
              <w:spacing w:after="20"/>
              <w:jc w:val="center"/>
              <w:rPr>
                <w:color w:val="000000"/>
                <w:sz w:val="18"/>
                <w:szCs w:val="18"/>
              </w:rPr>
            </w:pPr>
            <w:r w:rsidRPr="00872F19">
              <w:rPr>
                <w:color w:val="000000"/>
                <w:sz w:val="18"/>
                <w:szCs w:val="18"/>
              </w:rPr>
              <w:t>41 4 02 0000 0</w:t>
            </w:r>
          </w:p>
        </w:tc>
        <w:tc>
          <w:tcPr>
            <w:tcW w:w="567" w:type="dxa"/>
            <w:shd w:val="clear" w:color="auto" w:fill="auto"/>
          </w:tcPr>
          <w:p w14:paraId="38749CE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B43DE8" w14:textId="77777777" w:rsidR="005373F1" w:rsidRPr="00872F19" w:rsidRDefault="005373F1" w:rsidP="00D24AE7">
            <w:pPr>
              <w:spacing w:after="20"/>
              <w:jc w:val="right"/>
              <w:rPr>
                <w:color w:val="000000"/>
                <w:sz w:val="18"/>
                <w:szCs w:val="18"/>
              </w:rPr>
            </w:pPr>
            <w:r w:rsidRPr="00872F19">
              <w:rPr>
                <w:color w:val="000000"/>
                <w:sz w:val="18"/>
                <w:szCs w:val="18"/>
              </w:rPr>
              <w:t>2 561,0</w:t>
            </w:r>
          </w:p>
        </w:tc>
        <w:tc>
          <w:tcPr>
            <w:tcW w:w="3687" w:type="dxa"/>
          </w:tcPr>
          <w:p w14:paraId="1EB93EB7" w14:textId="1C46E18B" w:rsidR="005373F1" w:rsidRPr="0073165C" w:rsidRDefault="005373F1" w:rsidP="00D24AE7">
            <w:pPr>
              <w:spacing w:after="20"/>
              <w:jc w:val="both"/>
              <w:rPr>
                <w:color w:val="000000"/>
                <w:sz w:val="18"/>
                <w:szCs w:val="18"/>
              </w:rPr>
            </w:pPr>
            <w:r w:rsidRPr="000111FF">
              <w:rPr>
                <w:color w:val="000000"/>
                <w:sz w:val="18"/>
                <w:szCs w:val="18"/>
              </w:rPr>
              <w:t>«Фән-мәгариф кластеры кадрларын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B67361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93B50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A9493E6"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41 4 02 0000 0</w:t>
            </w:r>
          </w:p>
        </w:tc>
        <w:tc>
          <w:tcPr>
            <w:tcW w:w="567" w:type="dxa"/>
            <w:tcBorders>
              <w:top w:val="nil"/>
              <w:left w:val="nil"/>
              <w:bottom w:val="single" w:sz="4" w:space="0" w:color="auto"/>
              <w:right w:val="single" w:sz="4" w:space="0" w:color="auto"/>
            </w:tcBorders>
            <w:shd w:val="clear" w:color="auto" w:fill="auto"/>
          </w:tcPr>
          <w:p w14:paraId="10FACDE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B9C74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2 561,0</w:t>
            </w:r>
          </w:p>
        </w:tc>
      </w:tr>
      <w:tr w:rsidR="005373F1" w:rsidRPr="00872F19" w14:paraId="33E844B2" w14:textId="77777777" w:rsidTr="005373F1">
        <w:trPr>
          <w:trHeight w:val="20"/>
        </w:trPr>
        <w:tc>
          <w:tcPr>
            <w:tcW w:w="3544" w:type="dxa"/>
          </w:tcPr>
          <w:p w14:paraId="05F6AF1A" w14:textId="2F71468C" w:rsidR="005373F1" w:rsidRPr="00872F19" w:rsidRDefault="005373F1" w:rsidP="00D24AE7">
            <w:pPr>
              <w:spacing w:after="20"/>
              <w:jc w:val="both"/>
              <w:rPr>
                <w:color w:val="000000"/>
                <w:sz w:val="18"/>
                <w:szCs w:val="18"/>
              </w:rPr>
            </w:pPr>
            <w:r w:rsidRPr="000111FF">
              <w:rPr>
                <w:color w:val="000000"/>
                <w:sz w:val="18"/>
                <w:szCs w:val="18"/>
              </w:rPr>
              <w:t>Яшь галимнәр арасында махсус дәүләт стипендиясен алуга конкурслар үткәрү</w:t>
            </w:r>
          </w:p>
        </w:tc>
        <w:tc>
          <w:tcPr>
            <w:tcW w:w="425" w:type="dxa"/>
            <w:shd w:val="clear" w:color="auto" w:fill="auto"/>
          </w:tcPr>
          <w:p w14:paraId="02A6FAA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AEB64A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382835E" w14:textId="77777777" w:rsidR="005373F1" w:rsidRPr="00872F19" w:rsidRDefault="005373F1" w:rsidP="00D24AE7">
            <w:pPr>
              <w:spacing w:after="20"/>
              <w:jc w:val="center"/>
              <w:rPr>
                <w:color w:val="000000"/>
                <w:sz w:val="18"/>
                <w:szCs w:val="18"/>
              </w:rPr>
            </w:pPr>
            <w:r w:rsidRPr="00872F19">
              <w:rPr>
                <w:color w:val="000000"/>
                <w:sz w:val="18"/>
                <w:szCs w:val="18"/>
              </w:rPr>
              <w:t>41 4 02 0650 0</w:t>
            </w:r>
          </w:p>
        </w:tc>
        <w:tc>
          <w:tcPr>
            <w:tcW w:w="567" w:type="dxa"/>
            <w:shd w:val="clear" w:color="auto" w:fill="auto"/>
          </w:tcPr>
          <w:p w14:paraId="10F665F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B1C29D" w14:textId="77777777" w:rsidR="005373F1" w:rsidRPr="00872F19" w:rsidRDefault="005373F1" w:rsidP="00D24AE7">
            <w:pPr>
              <w:spacing w:after="20"/>
              <w:jc w:val="right"/>
              <w:rPr>
                <w:color w:val="000000"/>
                <w:sz w:val="18"/>
                <w:szCs w:val="18"/>
              </w:rPr>
            </w:pPr>
            <w:r w:rsidRPr="00872F19">
              <w:rPr>
                <w:color w:val="000000"/>
                <w:sz w:val="18"/>
                <w:szCs w:val="18"/>
              </w:rPr>
              <w:t>2 561,0</w:t>
            </w:r>
          </w:p>
        </w:tc>
        <w:tc>
          <w:tcPr>
            <w:tcW w:w="3687" w:type="dxa"/>
          </w:tcPr>
          <w:p w14:paraId="14765892" w14:textId="66474438" w:rsidR="005373F1" w:rsidRPr="0073165C" w:rsidRDefault="005373F1" w:rsidP="00D24AE7">
            <w:pPr>
              <w:spacing w:after="20"/>
              <w:jc w:val="both"/>
              <w:rPr>
                <w:color w:val="000000"/>
                <w:sz w:val="18"/>
                <w:szCs w:val="18"/>
              </w:rPr>
            </w:pPr>
            <w:r w:rsidRPr="000111FF">
              <w:rPr>
                <w:color w:val="000000"/>
                <w:sz w:val="18"/>
                <w:szCs w:val="18"/>
              </w:rPr>
              <w:t>Яшь галимнәр арасында махсус дәүләт стипендиясен алуга конкурслар үткәрү</w:t>
            </w:r>
          </w:p>
        </w:tc>
        <w:tc>
          <w:tcPr>
            <w:tcW w:w="567" w:type="dxa"/>
            <w:tcBorders>
              <w:top w:val="nil"/>
              <w:left w:val="nil"/>
              <w:bottom w:val="single" w:sz="4" w:space="0" w:color="auto"/>
              <w:right w:val="single" w:sz="4" w:space="0" w:color="auto"/>
            </w:tcBorders>
            <w:shd w:val="clear" w:color="auto" w:fill="auto"/>
          </w:tcPr>
          <w:p w14:paraId="34845D1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4F54C8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6185777C"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41 4 02 0650 0</w:t>
            </w:r>
          </w:p>
        </w:tc>
        <w:tc>
          <w:tcPr>
            <w:tcW w:w="567" w:type="dxa"/>
            <w:tcBorders>
              <w:top w:val="nil"/>
              <w:left w:val="nil"/>
              <w:bottom w:val="single" w:sz="4" w:space="0" w:color="auto"/>
              <w:right w:val="single" w:sz="4" w:space="0" w:color="auto"/>
            </w:tcBorders>
            <w:shd w:val="clear" w:color="auto" w:fill="auto"/>
          </w:tcPr>
          <w:p w14:paraId="5845C2D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50701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2 561,0</w:t>
            </w:r>
          </w:p>
        </w:tc>
      </w:tr>
      <w:tr w:rsidR="005373F1" w:rsidRPr="00872F19" w14:paraId="36FD0F5F" w14:textId="77777777" w:rsidTr="005373F1">
        <w:trPr>
          <w:trHeight w:val="20"/>
        </w:trPr>
        <w:tc>
          <w:tcPr>
            <w:tcW w:w="3544" w:type="dxa"/>
          </w:tcPr>
          <w:p w14:paraId="43D8235B" w14:textId="27AC40A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DA67BE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6EBF80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59602DA" w14:textId="77777777" w:rsidR="005373F1" w:rsidRPr="00872F19" w:rsidRDefault="005373F1" w:rsidP="00D24AE7">
            <w:pPr>
              <w:spacing w:after="20"/>
              <w:jc w:val="center"/>
              <w:rPr>
                <w:color w:val="000000"/>
                <w:sz w:val="18"/>
                <w:szCs w:val="18"/>
              </w:rPr>
            </w:pPr>
            <w:r w:rsidRPr="00872F19">
              <w:rPr>
                <w:color w:val="000000"/>
                <w:sz w:val="18"/>
                <w:szCs w:val="18"/>
              </w:rPr>
              <w:t>41 4 02 0650 0</w:t>
            </w:r>
          </w:p>
        </w:tc>
        <w:tc>
          <w:tcPr>
            <w:tcW w:w="567" w:type="dxa"/>
            <w:shd w:val="clear" w:color="auto" w:fill="auto"/>
          </w:tcPr>
          <w:p w14:paraId="06F8196D"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6F40EDC" w14:textId="77777777" w:rsidR="005373F1" w:rsidRPr="00872F19" w:rsidRDefault="005373F1" w:rsidP="00D24AE7">
            <w:pPr>
              <w:spacing w:after="20"/>
              <w:jc w:val="right"/>
              <w:rPr>
                <w:color w:val="000000"/>
                <w:sz w:val="18"/>
                <w:szCs w:val="18"/>
              </w:rPr>
            </w:pPr>
            <w:r w:rsidRPr="00872F19">
              <w:rPr>
                <w:color w:val="000000"/>
                <w:sz w:val="18"/>
                <w:szCs w:val="18"/>
              </w:rPr>
              <w:t>2 401,0</w:t>
            </w:r>
          </w:p>
        </w:tc>
        <w:tc>
          <w:tcPr>
            <w:tcW w:w="3687" w:type="dxa"/>
          </w:tcPr>
          <w:p w14:paraId="335A154B" w14:textId="5711176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30B391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98F0A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6562332"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41 4 02 0650 0</w:t>
            </w:r>
          </w:p>
        </w:tc>
        <w:tc>
          <w:tcPr>
            <w:tcW w:w="567" w:type="dxa"/>
            <w:tcBorders>
              <w:top w:val="nil"/>
              <w:left w:val="nil"/>
              <w:bottom w:val="single" w:sz="4" w:space="0" w:color="auto"/>
              <w:right w:val="single" w:sz="4" w:space="0" w:color="auto"/>
            </w:tcBorders>
            <w:shd w:val="clear" w:color="auto" w:fill="auto"/>
          </w:tcPr>
          <w:p w14:paraId="219102DE"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327BFF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2 401,0</w:t>
            </w:r>
          </w:p>
        </w:tc>
      </w:tr>
      <w:tr w:rsidR="005373F1" w:rsidRPr="00872F19" w14:paraId="3560863D" w14:textId="77777777" w:rsidTr="005373F1">
        <w:trPr>
          <w:trHeight w:val="20"/>
        </w:trPr>
        <w:tc>
          <w:tcPr>
            <w:tcW w:w="3544" w:type="dxa"/>
          </w:tcPr>
          <w:p w14:paraId="57FFB65C" w14:textId="163A023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BA2ABB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A33E1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391B653" w14:textId="77777777" w:rsidR="005373F1" w:rsidRPr="00872F19" w:rsidRDefault="005373F1" w:rsidP="00D24AE7">
            <w:pPr>
              <w:spacing w:after="20"/>
              <w:jc w:val="center"/>
              <w:rPr>
                <w:color w:val="000000"/>
                <w:sz w:val="18"/>
                <w:szCs w:val="18"/>
              </w:rPr>
            </w:pPr>
            <w:r w:rsidRPr="00872F19">
              <w:rPr>
                <w:color w:val="000000"/>
                <w:sz w:val="18"/>
                <w:szCs w:val="18"/>
              </w:rPr>
              <w:t>41 4 02 0650 0</w:t>
            </w:r>
          </w:p>
        </w:tc>
        <w:tc>
          <w:tcPr>
            <w:tcW w:w="567" w:type="dxa"/>
            <w:shd w:val="clear" w:color="auto" w:fill="auto"/>
          </w:tcPr>
          <w:p w14:paraId="080C49F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A7DA0CE" w14:textId="77777777" w:rsidR="005373F1" w:rsidRPr="00872F19" w:rsidRDefault="005373F1" w:rsidP="00D24AE7">
            <w:pPr>
              <w:spacing w:after="20"/>
              <w:jc w:val="right"/>
              <w:rPr>
                <w:color w:val="000000"/>
                <w:sz w:val="18"/>
                <w:szCs w:val="18"/>
              </w:rPr>
            </w:pPr>
            <w:r w:rsidRPr="00872F19">
              <w:rPr>
                <w:color w:val="000000"/>
                <w:sz w:val="18"/>
                <w:szCs w:val="18"/>
              </w:rPr>
              <w:t>160,0</w:t>
            </w:r>
          </w:p>
        </w:tc>
        <w:tc>
          <w:tcPr>
            <w:tcW w:w="3687" w:type="dxa"/>
          </w:tcPr>
          <w:p w14:paraId="05396CE0" w14:textId="45BC667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37A124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D1B0C1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1ABF5AC" w14:textId="77777777" w:rsidR="005373F1" w:rsidRPr="00872F19" w:rsidRDefault="005373F1" w:rsidP="00D24AE7">
            <w:pPr>
              <w:spacing w:after="20"/>
              <w:jc w:val="center"/>
              <w:rPr>
                <w:color w:val="000000"/>
                <w:sz w:val="18"/>
                <w:szCs w:val="18"/>
                <w:lang w:val="tt-RU"/>
              </w:rPr>
            </w:pPr>
            <w:r w:rsidRPr="0073165C">
              <w:rPr>
                <w:color w:val="000000"/>
                <w:sz w:val="18"/>
                <w:szCs w:val="18"/>
              </w:rPr>
              <w:t>41 4 02 0650 0</w:t>
            </w:r>
          </w:p>
        </w:tc>
        <w:tc>
          <w:tcPr>
            <w:tcW w:w="567" w:type="dxa"/>
            <w:tcBorders>
              <w:top w:val="nil"/>
              <w:left w:val="nil"/>
              <w:bottom w:val="single" w:sz="4" w:space="0" w:color="auto"/>
              <w:right w:val="single" w:sz="4" w:space="0" w:color="auto"/>
            </w:tcBorders>
            <w:shd w:val="clear" w:color="auto" w:fill="auto"/>
          </w:tcPr>
          <w:p w14:paraId="2CFC921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07E391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160,0</w:t>
            </w:r>
          </w:p>
        </w:tc>
      </w:tr>
      <w:tr w:rsidR="005373F1" w:rsidRPr="00872F19" w14:paraId="53D8609B" w14:textId="77777777" w:rsidTr="005373F1">
        <w:trPr>
          <w:trHeight w:val="20"/>
        </w:trPr>
        <w:tc>
          <w:tcPr>
            <w:tcW w:w="3544" w:type="dxa"/>
          </w:tcPr>
          <w:p w14:paraId="15FF97A6" w14:textId="4A72E75E" w:rsidR="005373F1" w:rsidRPr="00872F19" w:rsidRDefault="005373F1" w:rsidP="00D24AE7">
            <w:pPr>
              <w:spacing w:after="20"/>
              <w:jc w:val="both"/>
              <w:rPr>
                <w:color w:val="000000"/>
                <w:sz w:val="18"/>
                <w:szCs w:val="18"/>
              </w:rPr>
            </w:pPr>
            <w:r w:rsidRPr="000111FF">
              <w:rPr>
                <w:color w:val="000000"/>
                <w:sz w:val="18"/>
                <w:szCs w:val="18"/>
              </w:rPr>
              <w:t xml:space="preserve">Мәгариф өлкәсендә башка мәсьәләләр </w:t>
            </w:r>
          </w:p>
        </w:tc>
        <w:tc>
          <w:tcPr>
            <w:tcW w:w="425" w:type="dxa"/>
            <w:shd w:val="clear" w:color="auto" w:fill="auto"/>
          </w:tcPr>
          <w:p w14:paraId="59D7604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696089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4D57A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CC5958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078E7A" w14:textId="77777777" w:rsidR="005373F1" w:rsidRPr="00872F19" w:rsidRDefault="005373F1" w:rsidP="00D24AE7">
            <w:pPr>
              <w:spacing w:after="20"/>
              <w:jc w:val="right"/>
              <w:rPr>
                <w:color w:val="000000"/>
                <w:sz w:val="18"/>
                <w:szCs w:val="18"/>
              </w:rPr>
            </w:pPr>
            <w:r w:rsidRPr="00872F19">
              <w:rPr>
                <w:color w:val="000000"/>
                <w:sz w:val="18"/>
                <w:szCs w:val="18"/>
              </w:rPr>
              <w:t>56 263 554,0</w:t>
            </w:r>
          </w:p>
        </w:tc>
        <w:tc>
          <w:tcPr>
            <w:tcW w:w="3687" w:type="dxa"/>
          </w:tcPr>
          <w:p w14:paraId="6A1451D1" w14:textId="67B3FA6F" w:rsidR="005373F1" w:rsidRPr="0073165C" w:rsidRDefault="005373F1" w:rsidP="00D24AE7">
            <w:pPr>
              <w:spacing w:after="20"/>
              <w:jc w:val="both"/>
              <w:rPr>
                <w:color w:val="000000"/>
                <w:sz w:val="18"/>
                <w:szCs w:val="18"/>
              </w:rPr>
            </w:pPr>
            <w:r w:rsidRPr="000111FF">
              <w:rPr>
                <w:color w:val="000000"/>
                <w:sz w:val="18"/>
                <w:szCs w:val="18"/>
              </w:rPr>
              <w:t xml:space="preserve">Мәгариф өлкәсендә башка мәсьәләләр </w:t>
            </w:r>
          </w:p>
        </w:tc>
        <w:tc>
          <w:tcPr>
            <w:tcW w:w="567" w:type="dxa"/>
            <w:tcBorders>
              <w:top w:val="nil"/>
              <w:left w:val="nil"/>
              <w:bottom w:val="single" w:sz="4" w:space="0" w:color="auto"/>
              <w:right w:val="single" w:sz="4" w:space="0" w:color="auto"/>
            </w:tcBorders>
            <w:shd w:val="clear" w:color="auto" w:fill="auto"/>
          </w:tcPr>
          <w:p w14:paraId="3C18C43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D2C815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F69EC9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DA774B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C34777B"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51 368 512,5</w:t>
            </w:r>
          </w:p>
        </w:tc>
      </w:tr>
      <w:tr w:rsidR="005373F1" w:rsidRPr="00872F19" w14:paraId="0EA59EDC" w14:textId="77777777" w:rsidTr="005373F1">
        <w:trPr>
          <w:trHeight w:val="20"/>
        </w:trPr>
        <w:tc>
          <w:tcPr>
            <w:tcW w:w="3544" w:type="dxa"/>
          </w:tcPr>
          <w:p w14:paraId="2E5E2E39" w14:textId="3522EB9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425" w:type="dxa"/>
            <w:shd w:val="clear" w:color="auto" w:fill="auto"/>
          </w:tcPr>
          <w:p w14:paraId="06BAFE0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EB07EB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3FA8F24" w14:textId="77777777" w:rsidR="005373F1" w:rsidRPr="00872F19" w:rsidRDefault="005373F1" w:rsidP="00D24AE7">
            <w:pPr>
              <w:spacing w:after="20"/>
              <w:jc w:val="center"/>
              <w:rPr>
                <w:color w:val="000000"/>
                <w:sz w:val="18"/>
                <w:szCs w:val="18"/>
              </w:rPr>
            </w:pPr>
            <w:r w:rsidRPr="00872F19">
              <w:rPr>
                <w:color w:val="000000"/>
                <w:sz w:val="18"/>
                <w:szCs w:val="18"/>
              </w:rPr>
              <w:t>02 0 00 0000 0</w:t>
            </w:r>
          </w:p>
        </w:tc>
        <w:tc>
          <w:tcPr>
            <w:tcW w:w="567" w:type="dxa"/>
            <w:shd w:val="clear" w:color="auto" w:fill="auto"/>
          </w:tcPr>
          <w:p w14:paraId="1E5255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ACF85A" w14:textId="77777777" w:rsidR="005373F1" w:rsidRPr="00872F19" w:rsidRDefault="005373F1" w:rsidP="00D24AE7">
            <w:pPr>
              <w:spacing w:after="20"/>
              <w:jc w:val="right"/>
              <w:rPr>
                <w:color w:val="000000"/>
                <w:sz w:val="18"/>
                <w:szCs w:val="18"/>
              </w:rPr>
            </w:pPr>
            <w:r w:rsidRPr="00872F19">
              <w:rPr>
                <w:color w:val="000000"/>
                <w:sz w:val="18"/>
                <w:szCs w:val="18"/>
              </w:rPr>
              <w:t>53 276 152,9</w:t>
            </w:r>
          </w:p>
        </w:tc>
        <w:tc>
          <w:tcPr>
            <w:tcW w:w="3687" w:type="dxa"/>
          </w:tcPr>
          <w:p w14:paraId="43974F03" w14:textId="7E9B634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2AA3DE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815E79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B6169EF" w14:textId="77777777" w:rsidR="005373F1" w:rsidRPr="00872F19" w:rsidRDefault="005373F1" w:rsidP="00D24AE7">
            <w:pPr>
              <w:spacing w:after="20"/>
              <w:jc w:val="center"/>
              <w:rPr>
                <w:color w:val="000000"/>
                <w:sz w:val="18"/>
                <w:szCs w:val="18"/>
                <w:lang w:val="tt-RU"/>
              </w:rPr>
            </w:pPr>
            <w:r w:rsidRPr="0073165C">
              <w:rPr>
                <w:color w:val="000000"/>
                <w:sz w:val="18"/>
                <w:szCs w:val="18"/>
              </w:rPr>
              <w:t>02 0 00 0000 0</w:t>
            </w:r>
          </w:p>
        </w:tc>
        <w:tc>
          <w:tcPr>
            <w:tcW w:w="567" w:type="dxa"/>
            <w:tcBorders>
              <w:top w:val="nil"/>
              <w:left w:val="nil"/>
              <w:bottom w:val="single" w:sz="4" w:space="0" w:color="auto"/>
              <w:right w:val="single" w:sz="4" w:space="0" w:color="auto"/>
            </w:tcBorders>
            <w:shd w:val="clear" w:color="auto" w:fill="auto"/>
          </w:tcPr>
          <w:p w14:paraId="7329E1D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8CAFF01"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48 296 020,0</w:t>
            </w:r>
          </w:p>
        </w:tc>
      </w:tr>
      <w:tr w:rsidR="005373F1" w:rsidRPr="00872F19" w14:paraId="231B7C73" w14:textId="77777777" w:rsidTr="005373F1">
        <w:trPr>
          <w:trHeight w:val="20"/>
        </w:trPr>
        <w:tc>
          <w:tcPr>
            <w:tcW w:w="3544" w:type="dxa"/>
          </w:tcPr>
          <w:p w14:paraId="605C81E4" w14:textId="17B610E0"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B3717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B7BDFD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A47C3D4" w14:textId="77777777" w:rsidR="005373F1" w:rsidRPr="00872F19" w:rsidRDefault="005373F1" w:rsidP="00D24AE7">
            <w:pPr>
              <w:spacing w:after="20"/>
              <w:jc w:val="center"/>
              <w:rPr>
                <w:color w:val="000000"/>
                <w:sz w:val="18"/>
                <w:szCs w:val="18"/>
              </w:rPr>
            </w:pPr>
            <w:r w:rsidRPr="00872F19">
              <w:rPr>
                <w:color w:val="000000"/>
                <w:sz w:val="18"/>
                <w:szCs w:val="18"/>
              </w:rPr>
              <w:t>02 2 00 0000 0</w:t>
            </w:r>
          </w:p>
        </w:tc>
        <w:tc>
          <w:tcPr>
            <w:tcW w:w="567" w:type="dxa"/>
            <w:shd w:val="clear" w:color="auto" w:fill="auto"/>
          </w:tcPr>
          <w:p w14:paraId="4E306B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A215B1" w14:textId="77777777" w:rsidR="005373F1" w:rsidRPr="00872F19" w:rsidRDefault="005373F1" w:rsidP="00D24AE7">
            <w:pPr>
              <w:spacing w:after="20"/>
              <w:jc w:val="right"/>
              <w:rPr>
                <w:color w:val="000000"/>
                <w:sz w:val="18"/>
                <w:szCs w:val="18"/>
              </w:rPr>
            </w:pPr>
            <w:r w:rsidRPr="00872F19">
              <w:rPr>
                <w:color w:val="000000"/>
                <w:sz w:val="18"/>
                <w:szCs w:val="18"/>
              </w:rPr>
              <w:t>3 235 455,0</w:t>
            </w:r>
          </w:p>
        </w:tc>
        <w:tc>
          <w:tcPr>
            <w:tcW w:w="3687" w:type="dxa"/>
          </w:tcPr>
          <w:p w14:paraId="1D92FFFC" w14:textId="2A3D0E76"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375558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75E10A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EB29C61" w14:textId="77777777" w:rsidR="005373F1" w:rsidRPr="00872F19" w:rsidRDefault="005373F1" w:rsidP="00D24AE7">
            <w:pPr>
              <w:spacing w:after="20"/>
              <w:jc w:val="center"/>
              <w:rPr>
                <w:color w:val="000000"/>
                <w:sz w:val="18"/>
                <w:szCs w:val="18"/>
                <w:lang w:val="tt-RU"/>
              </w:rPr>
            </w:pPr>
            <w:r w:rsidRPr="0073165C">
              <w:rPr>
                <w:color w:val="000000"/>
                <w:sz w:val="18"/>
                <w:szCs w:val="18"/>
              </w:rPr>
              <w:t>02 2 00 0000 0</w:t>
            </w:r>
          </w:p>
        </w:tc>
        <w:tc>
          <w:tcPr>
            <w:tcW w:w="567" w:type="dxa"/>
            <w:tcBorders>
              <w:top w:val="nil"/>
              <w:left w:val="nil"/>
              <w:bottom w:val="single" w:sz="4" w:space="0" w:color="auto"/>
              <w:right w:val="single" w:sz="4" w:space="0" w:color="auto"/>
            </w:tcBorders>
            <w:shd w:val="clear" w:color="auto" w:fill="auto"/>
          </w:tcPr>
          <w:p w14:paraId="052625C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843CC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3 235 455,0</w:t>
            </w:r>
          </w:p>
        </w:tc>
      </w:tr>
      <w:tr w:rsidR="005373F1" w:rsidRPr="00872F19" w14:paraId="4D3F5C7C" w14:textId="77777777" w:rsidTr="005373F1">
        <w:trPr>
          <w:trHeight w:val="20"/>
        </w:trPr>
        <w:tc>
          <w:tcPr>
            <w:tcW w:w="3544" w:type="dxa"/>
          </w:tcPr>
          <w:p w14:paraId="2D2EFB10" w14:textId="3EB21A3F" w:rsidR="005373F1" w:rsidRPr="00872F19" w:rsidRDefault="005373F1" w:rsidP="00D24AE7">
            <w:pPr>
              <w:spacing w:after="20"/>
              <w:jc w:val="both"/>
              <w:rPr>
                <w:color w:val="000000"/>
                <w:sz w:val="18"/>
                <w:szCs w:val="18"/>
              </w:rPr>
            </w:pPr>
            <w:r w:rsidRPr="000111FF">
              <w:rPr>
                <w:color w:val="000000"/>
                <w:sz w:val="18"/>
                <w:szCs w:val="18"/>
              </w:rPr>
              <w:t>«Педагоглар һәм остазлар» федераль проекты</w:t>
            </w:r>
          </w:p>
        </w:tc>
        <w:tc>
          <w:tcPr>
            <w:tcW w:w="425" w:type="dxa"/>
            <w:shd w:val="clear" w:color="auto" w:fill="auto"/>
          </w:tcPr>
          <w:p w14:paraId="495692D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94BCB5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BC3EFBE" w14:textId="77777777" w:rsidR="005373F1" w:rsidRPr="00872F19" w:rsidRDefault="005373F1" w:rsidP="00D24AE7">
            <w:pPr>
              <w:spacing w:after="20"/>
              <w:jc w:val="center"/>
              <w:rPr>
                <w:color w:val="000000"/>
                <w:sz w:val="18"/>
                <w:szCs w:val="18"/>
              </w:rPr>
            </w:pPr>
            <w:r w:rsidRPr="00872F19">
              <w:rPr>
                <w:color w:val="000000"/>
                <w:sz w:val="18"/>
                <w:szCs w:val="18"/>
              </w:rPr>
              <w:t>02 2 Ю6 0000 0</w:t>
            </w:r>
          </w:p>
        </w:tc>
        <w:tc>
          <w:tcPr>
            <w:tcW w:w="567" w:type="dxa"/>
            <w:shd w:val="clear" w:color="auto" w:fill="auto"/>
          </w:tcPr>
          <w:p w14:paraId="76D1158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33BD26" w14:textId="77777777" w:rsidR="005373F1" w:rsidRPr="00872F19" w:rsidRDefault="005373F1" w:rsidP="00D24AE7">
            <w:pPr>
              <w:spacing w:after="20"/>
              <w:jc w:val="right"/>
              <w:rPr>
                <w:color w:val="000000"/>
                <w:sz w:val="18"/>
                <w:szCs w:val="18"/>
              </w:rPr>
            </w:pPr>
            <w:r w:rsidRPr="00872F19">
              <w:rPr>
                <w:color w:val="000000"/>
                <w:sz w:val="18"/>
                <w:szCs w:val="18"/>
              </w:rPr>
              <w:t>3 235 455,0</w:t>
            </w:r>
          </w:p>
        </w:tc>
        <w:tc>
          <w:tcPr>
            <w:tcW w:w="3687" w:type="dxa"/>
          </w:tcPr>
          <w:p w14:paraId="7B4C97BE" w14:textId="03609305" w:rsidR="005373F1" w:rsidRPr="0073165C" w:rsidRDefault="005373F1" w:rsidP="00D24AE7">
            <w:pPr>
              <w:spacing w:after="20"/>
              <w:jc w:val="both"/>
              <w:rPr>
                <w:color w:val="000000"/>
                <w:sz w:val="18"/>
                <w:szCs w:val="18"/>
              </w:rPr>
            </w:pPr>
            <w:r w:rsidRPr="000111FF">
              <w:rPr>
                <w:color w:val="000000"/>
                <w:sz w:val="18"/>
                <w:szCs w:val="18"/>
              </w:rPr>
              <w:t>«Педагоглар һәм остазлар» федераль проекты</w:t>
            </w:r>
          </w:p>
        </w:tc>
        <w:tc>
          <w:tcPr>
            <w:tcW w:w="567" w:type="dxa"/>
            <w:tcBorders>
              <w:top w:val="nil"/>
              <w:left w:val="nil"/>
              <w:bottom w:val="single" w:sz="4" w:space="0" w:color="auto"/>
              <w:right w:val="single" w:sz="4" w:space="0" w:color="auto"/>
            </w:tcBorders>
            <w:shd w:val="clear" w:color="auto" w:fill="auto"/>
          </w:tcPr>
          <w:p w14:paraId="500254B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478BCB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6EB5500"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0000 0</w:t>
            </w:r>
          </w:p>
        </w:tc>
        <w:tc>
          <w:tcPr>
            <w:tcW w:w="567" w:type="dxa"/>
            <w:tcBorders>
              <w:top w:val="nil"/>
              <w:left w:val="nil"/>
              <w:bottom w:val="single" w:sz="4" w:space="0" w:color="auto"/>
              <w:right w:val="single" w:sz="4" w:space="0" w:color="auto"/>
            </w:tcBorders>
            <w:shd w:val="clear" w:color="auto" w:fill="auto"/>
          </w:tcPr>
          <w:p w14:paraId="2D28A92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BEE3A4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3 235 455,0</w:t>
            </w:r>
          </w:p>
        </w:tc>
      </w:tr>
      <w:tr w:rsidR="005373F1" w:rsidRPr="00872F19" w14:paraId="1A814A24" w14:textId="77777777" w:rsidTr="005373F1">
        <w:trPr>
          <w:trHeight w:val="20"/>
        </w:trPr>
        <w:tc>
          <w:tcPr>
            <w:tcW w:w="3544" w:type="dxa"/>
          </w:tcPr>
          <w:p w14:paraId="21588D0C" w14:textId="51A5B78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425" w:type="dxa"/>
            <w:shd w:val="clear" w:color="auto" w:fill="auto"/>
          </w:tcPr>
          <w:p w14:paraId="33DACE2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23242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B2DD2CB" w14:textId="77777777" w:rsidR="005373F1" w:rsidRPr="00872F19" w:rsidRDefault="005373F1" w:rsidP="00D24AE7">
            <w:pPr>
              <w:spacing w:after="20"/>
              <w:jc w:val="center"/>
              <w:rPr>
                <w:color w:val="000000"/>
                <w:sz w:val="18"/>
                <w:szCs w:val="18"/>
              </w:rPr>
            </w:pPr>
            <w:r w:rsidRPr="00872F19">
              <w:rPr>
                <w:color w:val="000000"/>
                <w:sz w:val="18"/>
                <w:szCs w:val="18"/>
              </w:rPr>
              <w:t>02 2 Ю6 5050 0</w:t>
            </w:r>
          </w:p>
        </w:tc>
        <w:tc>
          <w:tcPr>
            <w:tcW w:w="567" w:type="dxa"/>
            <w:shd w:val="clear" w:color="auto" w:fill="auto"/>
          </w:tcPr>
          <w:p w14:paraId="47FC704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6BB539" w14:textId="77777777" w:rsidR="005373F1" w:rsidRPr="00872F19" w:rsidRDefault="005373F1" w:rsidP="00D24AE7">
            <w:pPr>
              <w:spacing w:after="20"/>
              <w:jc w:val="right"/>
              <w:rPr>
                <w:color w:val="000000"/>
                <w:sz w:val="18"/>
                <w:szCs w:val="18"/>
              </w:rPr>
            </w:pPr>
            <w:r w:rsidRPr="00872F19">
              <w:rPr>
                <w:color w:val="000000"/>
                <w:sz w:val="18"/>
                <w:szCs w:val="18"/>
              </w:rPr>
              <w:t>86 400,7</w:t>
            </w:r>
          </w:p>
        </w:tc>
        <w:tc>
          <w:tcPr>
            <w:tcW w:w="3687" w:type="dxa"/>
          </w:tcPr>
          <w:p w14:paraId="246F4A2E" w14:textId="2AF4EB9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tcBorders>
              <w:top w:val="nil"/>
              <w:left w:val="nil"/>
              <w:bottom w:val="single" w:sz="4" w:space="0" w:color="auto"/>
              <w:right w:val="single" w:sz="4" w:space="0" w:color="auto"/>
            </w:tcBorders>
            <w:shd w:val="clear" w:color="auto" w:fill="auto"/>
          </w:tcPr>
          <w:p w14:paraId="0C5044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E6B39E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299CBFA"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0</w:t>
            </w:r>
          </w:p>
        </w:tc>
        <w:tc>
          <w:tcPr>
            <w:tcW w:w="567" w:type="dxa"/>
            <w:tcBorders>
              <w:top w:val="nil"/>
              <w:left w:val="nil"/>
              <w:bottom w:val="single" w:sz="4" w:space="0" w:color="auto"/>
              <w:right w:val="single" w:sz="4" w:space="0" w:color="auto"/>
            </w:tcBorders>
            <w:shd w:val="clear" w:color="auto" w:fill="auto"/>
          </w:tcPr>
          <w:p w14:paraId="11332D5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5EE4E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86 400,7</w:t>
            </w:r>
          </w:p>
        </w:tc>
      </w:tr>
      <w:tr w:rsidR="005373F1" w:rsidRPr="00872F19" w14:paraId="6F675E68" w14:textId="77777777" w:rsidTr="005373F1">
        <w:trPr>
          <w:trHeight w:val="20"/>
        </w:trPr>
        <w:tc>
          <w:tcPr>
            <w:tcW w:w="3544" w:type="dxa"/>
          </w:tcPr>
          <w:p w14:paraId="5D2BFEE3" w14:textId="5D7FA62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425" w:type="dxa"/>
            <w:shd w:val="clear" w:color="auto" w:fill="auto"/>
          </w:tcPr>
          <w:p w14:paraId="1C104CB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85CBAB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873BFF7" w14:textId="77777777" w:rsidR="005373F1" w:rsidRPr="00872F19" w:rsidRDefault="005373F1" w:rsidP="00D24AE7">
            <w:pPr>
              <w:spacing w:after="20"/>
              <w:jc w:val="center"/>
              <w:rPr>
                <w:color w:val="000000"/>
                <w:sz w:val="18"/>
                <w:szCs w:val="18"/>
              </w:rPr>
            </w:pPr>
            <w:r w:rsidRPr="00872F19">
              <w:rPr>
                <w:color w:val="000000"/>
                <w:sz w:val="18"/>
                <w:szCs w:val="18"/>
              </w:rPr>
              <w:t>02 2 Ю6 5050 1</w:t>
            </w:r>
          </w:p>
        </w:tc>
        <w:tc>
          <w:tcPr>
            <w:tcW w:w="567" w:type="dxa"/>
            <w:shd w:val="clear" w:color="auto" w:fill="auto"/>
          </w:tcPr>
          <w:p w14:paraId="6B985D7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4780CA" w14:textId="77777777" w:rsidR="005373F1" w:rsidRPr="00872F19" w:rsidRDefault="005373F1" w:rsidP="00D24AE7">
            <w:pPr>
              <w:spacing w:after="20"/>
              <w:jc w:val="right"/>
              <w:rPr>
                <w:color w:val="000000"/>
                <w:sz w:val="18"/>
                <w:szCs w:val="18"/>
              </w:rPr>
            </w:pPr>
            <w:r w:rsidRPr="00872F19">
              <w:rPr>
                <w:color w:val="000000"/>
                <w:sz w:val="18"/>
                <w:szCs w:val="18"/>
              </w:rPr>
              <w:t>86 400,7</w:t>
            </w:r>
          </w:p>
        </w:tc>
        <w:tc>
          <w:tcPr>
            <w:tcW w:w="3687" w:type="dxa"/>
          </w:tcPr>
          <w:p w14:paraId="5A4E755A" w14:textId="10FF430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tcBorders>
              <w:top w:val="nil"/>
              <w:left w:val="nil"/>
              <w:bottom w:val="single" w:sz="4" w:space="0" w:color="auto"/>
              <w:right w:val="single" w:sz="4" w:space="0" w:color="auto"/>
            </w:tcBorders>
            <w:shd w:val="clear" w:color="auto" w:fill="auto"/>
          </w:tcPr>
          <w:p w14:paraId="6BFF7CB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360805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27D621"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1</w:t>
            </w:r>
          </w:p>
        </w:tc>
        <w:tc>
          <w:tcPr>
            <w:tcW w:w="567" w:type="dxa"/>
            <w:tcBorders>
              <w:top w:val="nil"/>
              <w:left w:val="nil"/>
              <w:bottom w:val="single" w:sz="4" w:space="0" w:color="auto"/>
              <w:right w:val="single" w:sz="4" w:space="0" w:color="auto"/>
            </w:tcBorders>
            <w:shd w:val="clear" w:color="auto" w:fill="auto"/>
          </w:tcPr>
          <w:p w14:paraId="5B4E91F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43AD9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86 400,7</w:t>
            </w:r>
          </w:p>
        </w:tc>
      </w:tr>
      <w:tr w:rsidR="005373F1" w:rsidRPr="00872F19" w14:paraId="698A28CC" w14:textId="77777777" w:rsidTr="005373F1">
        <w:trPr>
          <w:trHeight w:val="20"/>
        </w:trPr>
        <w:tc>
          <w:tcPr>
            <w:tcW w:w="3544" w:type="dxa"/>
          </w:tcPr>
          <w:p w14:paraId="183FA6AD" w14:textId="05168276"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BE893D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7B6EC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E5678F3" w14:textId="77777777" w:rsidR="005373F1" w:rsidRPr="00872F19" w:rsidRDefault="005373F1" w:rsidP="00D24AE7">
            <w:pPr>
              <w:spacing w:after="20"/>
              <w:jc w:val="center"/>
              <w:rPr>
                <w:color w:val="000000"/>
                <w:sz w:val="18"/>
                <w:szCs w:val="18"/>
              </w:rPr>
            </w:pPr>
            <w:r w:rsidRPr="00872F19">
              <w:rPr>
                <w:color w:val="000000"/>
                <w:sz w:val="18"/>
                <w:szCs w:val="18"/>
              </w:rPr>
              <w:t>02 2 Ю6 5050 1</w:t>
            </w:r>
          </w:p>
        </w:tc>
        <w:tc>
          <w:tcPr>
            <w:tcW w:w="567" w:type="dxa"/>
            <w:shd w:val="clear" w:color="auto" w:fill="auto"/>
          </w:tcPr>
          <w:p w14:paraId="666AF13E"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FB5D81A" w14:textId="77777777" w:rsidR="005373F1" w:rsidRPr="00872F19" w:rsidRDefault="005373F1" w:rsidP="00D24AE7">
            <w:pPr>
              <w:spacing w:after="20"/>
              <w:jc w:val="right"/>
              <w:rPr>
                <w:color w:val="000000"/>
                <w:sz w:val="18"/>
                <w:szCs w:val="18"/>
              </w:rPr>
            </w:pPr>
            <w:r w:rsidRPr="00872F19">
              <w:rPr>
                <w:color w:val="000000"/>
                <w:sz w:val="18"/>
                <w:szCs w:val="18"/>
              </w:rPr>
              <w:t>86 400,7</w:t>
            </w:r>
          </w:p>
        </w:tc>
        <w:tc>
          <w:tcPr>
            <w:tcW w:w="3687" w:type="dxa"/>
          </w:tcPr>
          <w:p w14:paraId="7B9C9280" w14:textId="2BBBDD81"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905515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C0F536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2FF3823"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5050 1</w:t>
            </w:r>
          </w:p>
        </w:tc>
        <w:tc>
          <w:tcPr>
            <w:tcW w:w="567" w:type="dxa"/>
            <w:tcBorders>
              <w:top w:val="nil"/>
              <w:left w:val="nil"/>
              <w:bottom w:val="single" w:sz="4" w:space="0" w:color="auto"/>
              <w:right w:val="single" w:sz="4" w:space="0" w:color="auto"/>
            </w:tcBorders>
            <w:shd w:val="clear" w:color="auto" w:fill="auto"/>
          </w:tcPr>
          <w:p w14:paraId="341966AA"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4D845A5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86 400,7</w:t>
            </w:r>
          </w:p>
        </w:tc>
      </w:tr>
      <w:tr w:rsidR="005373F1" w:rsidRPr="00872F19" w14:paraId="5C832A1C" w14:textId="77777777" w:rsidTr="005373F1">
        <w:trPr>
          <w:trHeight w:val="20"/>
        </w:trPr>
        <w:tc>
          <w:tcPr>
            <w:tcW w:w="3544" w:type="dxa"/>
          </w:tcPr>
          <w:p w14:paraId="19458B57" w14:textId="4B979D3E" w:rsidR="005373F1" w:rsidRPr="00872F19" w:rsidRDefault="005373F1" w:rsidP="00D24AE7">
            <w:pPr>
              <w:spacing w:after="20"/>
              <w:jc w:val="both"/>
              <w:rPr>
                <w:color w:val="000000"/>
                <w:sz w:val="18"/>
                <w:szCs w:val="18"/>
              </w:rPr>
            </w:pPr>
            <w:r w:rsidRPr="000111FF">
              <w:rPr>
                <w:color w:val="000000"/>
                <w:sz w:val="18"/>
                <w:szCs w:val="18"/>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425" w:type="dxa"/>
            <w:shd w:val="clear" w:color="auto" w:fill="auto"/>
          </w:tcPr>
          <w:p w14:paraId="233347E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5AF0E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8D83199" w14:textId="77777777" w:rsidR="005373F1" w:rsidRPr="00872F19" w:rsidRDefault="005373F1" w:rsidP="00D24AE7">
            <w:pPr>
              <w:spacing w:after="20"/>
              <w:jc w:val="center"/>
              <w:rPr>
                <w:color w:val="000000"/>
                <w:sz w:val="18"/>
                <w:szCs w:val="18"/>
              </w:rPr>
            </w:pPr>
            <w:r w:rsidRPr="00872F19">
              <w:rPr>
                <w:color w:val="000000"/>
                <w:sz w:val="18"/>
                <w:szCs w:val="18"/>
              </w:rPr>
              <w:t>02 2 Ю6 5179 0</w:t>
            </w:r>
          </w:p>
        </w:tc>
        <w:tc>
          <w:tcPr>
            <w:tcW w:w="567" w:type="dxa"/>
            <w:shd w:val="clear" w:color="auto" w:fill="auto"/>
          </w:tcPr>
          <w:p w14:paraId="38F37B1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C63C1E" w14:textId="77777777" w:rsidR="005373F1" w:rsidRPr="00872F19" w:rsidRDefault="005373F1" w:rsidP="00D24AE7">
            <w:pPr>
              <w:spacing w:after="20"/>
              <w:jc w:val="right"/>
              <w:rPr>
                <w:color w:val="000000"/>
                <w:sz w:val="18"/>
                <w:szCs w:val="18"/>
              </w:rPr>
            </w:pPr>
            <w:r w:rsidRPr="00872F19">
              <w:rPr>
                <w:color w:val="000000"/>
                <w:sz w:val="18"/>
                <w:szCs w:val="18"/>
              </w:rPr>
              <w:t>286 737,5</w:t>
            </w:r>
          </w:p>
        </w:tc>
        <w:tc>
          <w:tcPr>
            <w:tcW w:w="3687" w:type="dxa"/>
          </w:tcPr>
          <w:p w14:paraId="4CD02C51" w14:textId="612D75E7" w:rsidR="005373F1" w:rsidRPr="0073165C" w:rsidRDefault="005373F1" w:rsidP="00D24AE7">
            <w:pPr>
              <w:spacing w:after="20"/>
              <w:jc w:val="both"/>
              <w:rPr>
                <w:color w:val="000000"/>
                <w:sz w:val="18"/>
                <w:szCs w:val="18"/>
              </w:rPr>
            </w:pPr>
            <w:r w:rsidRPr="000111FF">
              <w:rPr>
                <w:color w:val="000000"/>
                <w:sz w:val="18"/>
                <w:szCs w:val="18"/>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567" w:type="dxa"/>
            <w:tcBorders>
              <w:top w:val="nil"/>
              <w:left w:val="nil"/>
              <w:bottom w:val="single" w:sz="4" w:space="0" w:color="auto"/>
              <w:right w:val="single" w:sz="4" w:space="0" w:color="auto"/>
            </w:tcBorders>
            <w:shd w:val="clear" w:color="auto" w:fill="auto"/>
          </w:tcPr>
          <w:p w14:paraId="685CAB9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630361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297256F"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5179 0</w:t>
            </w:r>
          </w:p>
        </w:tc>
        <w:tc>
          <w:tcPr>
            <w:tcW w:w="567" w:type="dxa"/>
            <w:tcBorders>
              <w:top w:val="nil"/>
              <w:left w:val="nil"/>
              <w:bottom w:val="single" w:sz="4" w:space="0" w:color="auto"/>
              <w:right w:val="single" w:sz="4" w:space="0" w:color="auto"/>
            </w:tcBorders>
            <w:shd w:val="clear" w:color="auto" w:fill="auto"/>
          </w:tcPr>
          <w:p w14:paraId="3B83E57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06234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286 737,5</w:t>
            </w:r>
          </w:p>
        </w:tc>
      </w:tr>
      <w:tr w:rsidR="005373F1" w:rsidRPr="00872F19" w14:paraId="3A1E362D" w14:textId="77777777" w:rsidTr="005373F1">
        <w:trPr>
          <w:trHeight w:val="20"/>
        </w:trPr>
        <w:tc>
          <w:tcPr>
            <w:tcW w:w="3544" w:type="dxa"/>
          </w:tcPr>
          <w:p w14:paraId="29E480F9" w14:textId="12782C17" w:rsidR="005373F1" w:rsidRPr="00872F19" w:rsidRDefault="005373F1" w:rsidP="00D24AE7">
            <w:pPr>
              <w:spacing w:after="20"/>
              <w:jc w:val="both"/>
              <w:rPr>
                <w:color w:val="000000"/>
                <w:sz w:val="18"/>
                <w:szCs w:val="18"/>
              </w:rPr>
            </w:pPr>
            <w:r w:rsidRPr="000111FF">
              <w:rPr>
                <w:color w:val="000000"/>
                <w:sz w:val="18"/>
                <w:szCs w:val="18"/>
              </w:rPr>
              <w:t xml:space="preserve">Муниципаль гомуми белем бирү оешмаларында тәрбия эше һәм балалар иҗтимагый берләшмәләре белән хезмәттәшлек буенча директор </w:t>
            </w:r>
            <w:r w:rsidRPr="000111FF">
              <w:rPr>
                <w:color w:val="000000"/>
                <w:sz w:val="18"/>
                <w:szCs w:val="18"/>
              </w:rPr>
              <w:lastRenderedPageBreak/>
              <w:t>киңәшчеләре эшчәнлеген тәэмин итү чараларын үткәрү</w:t>
            </w:r>
          </w:p>
        </w:tc>
        <w:tc>
          <w:tcPr>
            <w:tcW w:w="425" w:type="dxa"/>
            <w:shd w:val="clear" w:color="auto" w:fill="auto"/>
          </w:tcPr>
          <w:p w14:paraId="4AFE2CFB"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1410718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5E00170" w14:textId="77777777" w:rsidR="005373F1" w:rsidRPr="00872F19" w:rsidRDefault="005373F1" w:rsidP="00D24AE7">
            <w:pPr>
              <w:spacing w:after="20"/>
              <w:jc w:val="center"/>
              <w:rPr>
                <w:color w:val="000000"/>
                <w:sz w:val="18"/>
                <w:szCs w:val="18"/>
              </w:rPr>
            </w:pPr>
            <w:r w:rsidRPr="00872F19">
              <w:rPr>
                <w:color w:val="000000"/>
                <w:sz w:val="18"/>
                <w:szCs w:val="18"/>
              </w:rPr>
              <w:t>02 2 Ю6 5179 1</w:t>
            </w:r>
          </w:p>
        </w:tc>
        <w:tc>
          <w:tcPr>
            <w:tcW w:w="567" w:type="dxa"/>
            <w:shd w:val="clear" w:color="auto" w:fill="auto"/>
          </w:tcPr>
          <w:p w14:paraId="0DA404C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57E6A9" w14:textId="77777777" w:rsidR="005373F1" w:rsidRPr="00872F19" w:rsidRDefault="005373F1" w:rsidP="00D24AE7">
            <w:pPr>
              <w:spacing w:after="20"/>
              <w:jc w:val="right"/>
              <w:rPr>
                <w:color w:val="000000"/>
                <w:sz w:val="18"/>
                <w:szCs w:val="18"/>
              </w:rPr>
            </w:pPr>
            <w:r w:rsidRPr="00872F19">
              <w:rPr>
                <w:color w:val="000000"/>
                <w:sz w:val="18"/>
                <w:szCs w:val="18"/>
              </w:rPr>
              <w:t>286 737,5</w:t>
            </w:r>
          </w:p>
        </w:tc>
        <w:tc>
          <w:tcPr>
            <w:tcW w:w="3687" w:type="dxa"/>
          </w:tcPr>
          <w:p w14:paraId="7E20066E" w14:textId="2811092B" w:rsidR="005373F1" w:rsidRPr="0073165C" w:rsidRDefault="005373F1" w:rsidP="00D24AE7">
            <w:pPr>
              <w:spacing w:after="20"/>
              <w:jc w:val="both"/>
              <w:rPr>
                <w:color w:val="000000"/>
                <w:sz w:val="18"/>
                <w:szCs w:val="18"/>
              </w:rPr>
            </w:pPr>
            <w:r w:rsidRPr="000111FF">
              <w:rPr>
                <w:color w:val="000000"/>
                <w:sz w:val="18"/>
                <w:szCs w:val="18"/>
              </w:rPr>
              <w:t xml:space="preserve">Муниципаль гомуми белем бирү оешмаларында тәрбия эше һәм балалар иҗтимагый берләшмәләре белән хезмәттәшлек буенча директор киңәшчеләре </w:t>
            </w:r>
            <w:r w:rsidRPr="000111FF">
              <w:rPr>
                <w:color w:val="000000"/>
                <w:sz w:val="18"/>
                <w:szCs w:val="18"/>
              </w:rPr>
              <w:lastRenderedPageBreak/>
              <w:t>эшчәнлеген тәэмин итү чараларын үткәрү</w:t>
            </w:r>
          </w:p>
        </w:tc>
        <w:tc>
          <w:tcPr>
            <w:tcW w:w="567" w:type="dxa"/>
            <w:tcBorders>
              <w:top w:val="nil"/>
              <w:left w:val="nil"/>
              <w:bottom w:val="single" w:sz="4" w:space="0" w:color="auto"/>
              <w:right w:val="single" w:sz="4" w:space="0" w:color="auto"/>
            </w:tcBorders>
            <w:shd w:val="clear" w:color="auto" w:fill="auto"/>
          </w:tcPr>
          <w:p w14:paraId="11259F6F"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6B6220B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E8EF470"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5179 1</w:t>
            </w:r>
          </w:p>
        </w:tc>
        <w:tc>
          <w:tcPr>
            <w:tcW w:w="567" w:type="dxa"/>
            <w:tcBorders>
              <w:top w:val="nil"/>
              <w:left w:val="nil"/>
              <w:bottom w:val="single" w:sz="4" w:space="0" w:color="auto"/>
              <w:right w:val="single" w:sz="4" w:space="0" w:color="auto"/>
            </w:tcBorders>
            <w:shd w:val="clear" w:color="auto" w:fill="auto"/>
          </w:tcPr>
          <w:p w14:paraId="3D44373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08151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286 737,5</w:t>
            </w:r>
          </w:p>
        </w:tc>
      </w:tr>
      <w:tr w:rsidR="005373F1" w:rsidRPr="00872F19" w14:paraId="7F0809FF" w14:textId="77777777" w:rsidTr="005373F1">
        <w:trPr>
          <w:trHeight w:val="20"/>
        </w:trPr>
        <w:tc>
          <w:tcPr>
            <w:tcW w:w="3544" w:type="dxa"/>
          </w:tcPr>
          <w:p w14:paraId="05C673AA" w14:textId="27403CA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1A9748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CE77CF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7B1CC1F" w14:textId="77777777" w:rsidR="005373F1" w:rsidRPr="00872F19" w:rsidRDefault="005373F1" w:rsidP="00D24AE7">
            <w:pPr>
              <w:spacing w:after="20"/>
              <w:jc w:val="center"/>
              <w:rPr>
                <w:color w:val="000000"/>
                <w:sz w:val="18"/>
                <w:szCs w:val="18"/>
              </w:rPr>
            </w:pPr>
            <w:r w:rsidRPr="00872F19">
              <w:rPr>
                <w:color w:val="000000"/>
                <w:sz w:val="18"/>
                <w:szCs w:val="18"/>
              </w:rPr>
              <w:t>02 2 Ю6 5179 1</w:t>
            </w:r>
          </w:p>
        </w:tc>
        <w:tc>
          <w:tcPr>
            <w:tcW w:w="567" w:type="dxa"/>
            <w:shd w:val="clear" w:color="auto" w:fill="auto"/>
          </w:tcPr>
          <w:p w14:paraId="0AF0AA8A"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DCB2B7A" w14:textId="77777777" w:rsidR="005373F1" w:rsidRPr="00872F19" w:rsidRDefault="005373F1" w:rsidP="00D24AE7">
            <w:pPr>
              <w:spacing w:after="20"/>
              <w:jc w:val="right"/>
              <w:rPr>
                <w:color w:val="000000"/>
                <w:sz w:val="18"/>
                <w:szCs w:val="18"/>
              </w:rPr>
            </w:pPr>
            <w:r w:rsidRPr="00872F19">
              <w:rPr>
                <w:color w:val="000000"/>
                <w:sz w:val="18"/>
                <w:szCs w:val="18"/>
              </w:rPr>
              <w:t>286 737,5</w:t>
            </w:r>
          </w:p>
        </w:tc>
        <w:tc>
          <w:tcPr>
            <w:tcW w:w="3687" w:type="dxa"/>
          </w:tcPr>
          <w:p w14:paraId="7A48447D" w14:textId="30997FD4"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BE31CE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2D7B2F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7F87AC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5179 1</w:t>
            </w:r>
          </w:p>
        </w:tc>
        <w:tc>
          <w:tcPr>
            <w:tcW w:w="567" w:type="dxa"/>
            <w:tcBorders>
              <w:top w:val="nil"/>
              <w:left w:val="nil"/>
              <w:bottom w:val="single" w:sz="4" w:space="0" w:color="auto"/>
              <w:right w:val="single" w:sz="4" w:space="0" w:color="auto"/>
            </w:tcBorders>
            <w:shd w:val="clear" w:color="auto" w:fill="auto"/>
          </w:tcPr>
          <w:p w14:paraId="128BED9B"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D2712C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286 737,5</w:t>
            </w:r>
          </w:p>
        </w:tc>
      </w:tr>
      <w:tr w:rsidR="005373F1" w:rsidRPr="00872F19" w14:paraId="4CEB2023" w14:textId="77777777" w:rsidTr="005373F1">
        <w:trPr>
          <w:trHeight w:val="20"/>
        </w:trPr>
        <w:tc>
          <w:tcPr>
            <w:tcW w:w="3544" w:type="dxa"/>
          </w:tcPr>
          <w:p w14:paraId="7B3CB4C2" w14:textId="6663CBC0" w:rsidR="005373F1" w:rsidRPr="00872F19" w:rsidRDefault="005373F1" w:rsidP="00D24AE7">
            <w:pPr>
              <w:spacing w:after="20"/>
              <w:jc w:val="both"/>
              <w:rPr>
                <w:color w:val="000000"/>
                <w:sz w:val="18"/>
                <w:szCs w:val="18"/>
              </w:rPr>
            </w:pPr>
            <w:r w:rsidRPr="000111FF">
              <w:rPr>
                <w:color w:val="000000"/>
                <w:sz w:val="18"/>
                <w:szCs w:val="18"/>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425" w:type="dxa"/>
            <w:shd w:val="clear" w:color="auto" w:fill="auto"/>
          </w:tcPr>
          <w:p w14:paraId="789A860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B1532C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49F3F4" w14:textId="77777777" w:rsidR="005373F1" w:rsidRPr="00872F19" w:rsidRDefault="005373F1" w:rsidP="00D24AE7">
            <w:pPr>
              <w:spacing w:after="20"/>
              <w:jc w:val="center"/>
              <w:rPr>
                <w:color w:val="000000"/>
                <w:sz w:val="18"/>
                <w:szCs w:val="18"/>
              </w:rPr>
            </w:pPr>
            <w:r w:rsidRPr="00872F19">
              <w:rPr>
                <w:color w:val="000000"/>
                <w:sz w:val="18"/>
                <w:szCs w:val="18"/>
              </w:rPr>
              <w:t>02 2 Ю6 5303 0</w:t>
            </w:r>
          </w:p>
        </w:tc>
        <w:tc>
          <w:tcPr>
            <w:tcW w:w="567" w:type="dxa"/>
            <w:shd w:val="clear" w:color="auto" w:fill="auto"/>
          </w:tcPr>
          <w:p w14:paraId="4B20B48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BB680E" w14:textId="77777777" w:rsidR="005373F1" w:rsidRPr="00872F19" w:rsidRDefault="005373F1" w:rsidP="00D24AE7">
            <w:pPr>
              <w:spacing w:after="20"/>
              <w:jc w:val="right"/>
              <w:rPr>
                <w:color w:val="000000"/>
                <w:sz w:val="18"/>
                <w:szCs w:val="18"/>
              </w:rPr>
            </w:pPr>
            <w:r w:rsidRPr="00872F19">
              <w:rPr>
                <w:color w:val="000000"/>
                <w:sz w:val="18"/>
                <w:szCs w:val="18"/>
              </w:rPr>
              <w:t>2 862 316,8</w:t>
            </w:r>
          </w:p>
        </w:tc>
        <w:tc>
          <w:tcPr>
            <w:tcW w:w="3687" w:type="dxa"/>
          </w:tcPr>
          <w:p w14:paraId="421CE5DA" w14:textId="0BC9AD41" w:rsidR="005373F1" w:rsidRPr="0073165C" w:rsidRDefault="005373F1" w:rsidP="00D24AE7">
            <w:pPr>
              <w:spacing w:after="20"/>
              <w:jc w:val="both"/>
              <w:rPr>
                <w:color w:val="000000"/>
                <w:sz w:val="18"/>
                <w:szCs w:val="18"/>
              </w:rPr>
            </w:pPr>
            <w:r w:rsidRPr="000111FF">
              <w:rPr>
                <w:color w:val="000000"/>
                <w:sz w:val="18"/>
                <w:szCs w:val="18"/>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567" w:type="dxa"/>
            <w:tcBorders>
              <w:top w:val="nil"/>
              <w:left w:val="nil"/>
              <w:bottom w:val="single" w:sz="4" w:space="0" w:color="auto"/>
              <w:right w:val="single" w:sz="4" w:space="0" w:color="auto"/>
            </w:tcBorders>
            <w:shd w:val="clear" w:color="auto" w:fill="auto"/>
          </w:tcPr>
          <w:p w14:paraId="6C12A35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2102F5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1F42EF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0</w:t>
            </w:r>
          </w:p>
        </w:tc>
        <w:tc>
          <w:tcPr>
            <w:tcW w:w="567" w:type="dxa"/>
            <w:tcBorders>
              <w:top w:val="nil"/>
              <w:left w:val="nil"/>
              <w:bottom w:val="single" w:sz="4" w:space="0" w:color="auto"/>
              <w:right w:val="single" w:sz="4" w:space="0" w:color="auto"/>
            </w:tcBorders>
            <w:shd w:val="clear" w:color="auto" w:fill="auto"/>
          </w:tcPr>
          <w:p w14:paraId="6FBB5D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F91D7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2 862 316,8</w:t>
            </w:r>
          </w:p>
        </w:tc>
      </w:tr>
      <w:tr w:rsidR="005373F1" w:rsidRPr="00872F19" w14:paraId="02F7DB87" w14:textId="77777777" w:rsidTr="005373F1">
        <w:trPr>
          <w:trHeight w:val="20"/>
        </w:trPr>
        <w:tc>
          <w:tcPr>
            <w:tcW w:w="3544" w:type="dxa"/>
          </w:tcPr>
          <w:p w14:paraId="1804BED2" w14:textId="1D8C72F9" w:rsidR="005373F1" w:rsidRPr="00872F19" w:rsidRDefault="005373F1" w:rsidP="00D24AE7">
            <w:pPr>
              <w:spacing w:after="20"/>
              <w:jc w:val="both"/>
              <w:rPr>
                <w:color w:val="000000"/>
                <w:sz w:val="18"/>
                <w:szCs w:val="18"/>
              </w:rPr>
            </w:pPr>
            <w:r w:rsidRPr="000111FF">
              <w:rPr>
                <w:color w:val="000000"/>
                <w:sz w:val="18"/>
                <w:szCs w:val="18"/>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425" w:type="dxa"/>
            <w:shd w:val="clear" w:color="auto" w:fill="auto"/>
          </w:tcPr>
          <w:p w14:paraId="7C869C7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32E66B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274556" w14:textId="77777777" w:rsidR="005373F1" w:rsidRPr="00872F19" w:rsidRDefault="005373F1" w:rsidP="00D24AE7">
            <w:pPr>
              <w:spacing w:after="20"/>
              <w:jc w:val="center"/>
              <w:rPr>
                <w:color w:val="000000"/>
                <w:sz w:val="18"/>
                <w:szCs w:val="18"/>
              </w:rPr>
            </w:pPr>
            <w:r w:rsidRPr="00872F19">
              <w:rPr>
                <w:color w:val="000000"/>
                <w:sz w:val="18"/>
                <w:szCs w:val="18"/>
              </w:rPr>
              <w:t>02 2 Ю6 5303 1</w:t>
            </w:r>
          </w:p>
        </w:tc>
        <w:tc>
          <w:tcPr>
            <w:tcW w:w="567" w:type="dxa"/>
            <w:shd w:val="clear" w:color="auto" w:fill="auto"/>
          </w:tcPr>
          <w:p w14:paraId="1B9BB95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219120" w14:textId="77777777" w:rsidR="005373F1" w:rsidRPr="00872F19" w:rsidRDefault="005373F1" w:rsidP="00D24AE7">
            <w:pPr>
              <w:spacing w:after="20"/>
              <w:jc w:val="right"/>
              <w:rPr>
                <w:color w:val="000000"/>
                <w:sz w:val="18"/>
                <w:szCs w:val="18"/>
              </w:rPr>
            </w:pPr>
            <w:r w:rsidRPr="00872F19">
              <w:rPr>
                <w:color w:val="000000"/>
                <w:sz w:val="18"/>
                <w:szCs w:val="18"/>
              </w:rPr>
              <w:t>2 862 316,8</w:t>
            </w:r>
          </w:p>
        </w:tc>
        <w:tc>
          <w:tcPr>
            <w:tcW w:w="3687" w:type="dxa"/>
          </w:tcPr>
          <w:p w14:paraId="54C2ECB1" w14:textId="530843CB" w:rsidR="005373F1" w:rsidRPr="0073165C" w:rsidRDefault="005373F1" w:rsidP="00D24AE7">
            <w:pPr>
              <w:spacing w:after="20"/>
              <w:jc w:val="both"/>
              <w:rPr>
                <w:color w:val="000000"/>
                <w:sz w:val="18"/>
                <w:szCs w:val="18"/>
              </w:rPr>
            </w:pPr>
            <w:r w:rsidRPr="000111FF">
              <w:rPr>
                <w:color w:val="000000"/>
                <w:sz w:val="18"/>
                <w:szCs w:val="18"/>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567" w:type="dxa"/>
            <w:tcBorders>
              <w:top w:val="nil"/>
              <w:left w:val="nil"/>
              <w:bottom w:val="single" w:sz="4" w:space="0" w:color="auto"/>
              <w:right w:val="single" w:sz="4" w:space="0" w:color="auto"/>
            </w:tcBorders>
            <w:shd w:val="clear" w:color="auto" w:fill="auto"/>
          </w:tcPr>
          <w:p w14:paraId="5EF4E1D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88F7A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90C55C"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1</w:t>
            </w:r>
          </w:p>
        </w:tc>
        <w:tc>
          <w:tcPr>
            <w:tcW w:w="567" w:type="dxa"/>
            <w:tcBorders>
              <w:top w:val="nil"/>
              <w:left w:val="nil"/>
              <w:bottom w:val="single" w:sz="4" w:space="0" w:color="auto"/>
              <w:right w:val="single" w:sz="4" w:space="0" w:color="auto"/>
            </w:tcBorders>
            <w:shd w:val="clear" w:color="auto" w:fill="auto"/>
          </w:tcPr>
          <w:p w14:paraId="14F04D9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DD544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2 862 316,8</w:t>
            </w:r>
          </w:p>
        </w:tc>
      </w:tr>
      <w:tr w:rsidR="005373F1" w:rsidRPr="00872F19" w14:paraId="254B1778" w14:textId="77777777" w:rsidTr="005373F1">
        <w:trPr>
          <w:trHeight w:val="20"/>
        </w:trPr>
        <w:tc>
          <w:tcPr>
            <w:tcW w:w="3544" w:type="dxa"/>
          </w:tcPr>
          <w:p w14:paraId="2ACCED61" w14:textId="3023755A"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FB2492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5ABF86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165BF4A" w14:textId="77777777" w:rsidR="005373F1" w:rsidRPr="00872F19" w:rsidRDefault="005373F1" w:rsidP="00D24AE7">
            <w:pPr>
              <w:spacing w:after="20"/>
              <w:jc w:val="center"/>
              <w:rPr>
                <w:color w:val="000000"/>
                <w:sz w:val="18"/>
                <w:szCs w:val="18"/>
              </w:rPr>
            </w:pPr>
            <w:r w:rsidRPr="00872F19">
              <w:rPr>
                <w:color w:val="000000"/>
                <w:sz w:val="18"/>
                <w:szCs w:val="18"/>
              </w:rPr>
              <w:t>02 2 Ю6 5303 1</w:t>
            </w:r>
          </w:p>
        </w:tc>
        <w:tc>
          <w:tcPr>
            <w:tcW w:w="567" w:type="dxa"/>
            <w:shd w:val="clear" w:color="auto" w:fill="auto"/>
          </w:tcPr>
          <w:p w14:paraId="6768705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CAAC08E" w14:textId="77777777" w:rsidR="005373F1" w:rsidRPr="00872F19" w:rsidRDefault="005373F1" w:rsidP="00D24AE7">
            <w:pPr>
              <w:spacing w:after="20"/>
              <w:jc w:val="right"/>
              <w:rPr>
                <w:color w:val="000000"/>
                <w:sz w:val="18"/>
                <w:szCs w:val="18"/>
              </w:rPr>
            </w:pPr>
            <w:r w:rsidRPr="00872F19">
              <w:rPr>
                <w:color w:val="000000"/>
                <w:sz w:val="18"/>
                <w:szCs w:val="18"/>
              </w:rPr>
              <w:t>2 862 316,8</w:t>
            </w:r>
          </w:p>
        </w:tc>
        <w:tc>
          <w:tcPr>
            <w:tcW w:w="3687" w:type="dxa"/>
          </w:tcPr>
          <w:p w14:paraId="5A7FBBE5" w14:textId="7F1DB0E3"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4407D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91DC6E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66400E8" w14:textId="77777777" w:rsidR="005373F1" w:rsidRPr="00872F19" w:rsidRDefault="005373F1" w:rsidP="00D24AE7">
            <w:pPr>
              <w:spacing w:after="20"/>
              <w:jc w:val="center"/>
              <w:rPr>
                <w:color w:val="000000"/>
                <w:sz w:val="18"/>
                <w:szCs w:val="18"/>
                <w:lang w:val="tt-RU"/>
              </w:rPr>
            </w:pPr>
            <w:r w:rsidRPr="0073165C">
              <w:rPr>
                <w:color w:val="000000"/>
                <w:sz w:val="18"/>
                <w:szCs w:val="18"/>
              </w:rPr>
              <w:t>02 2 Ю6 5303 1</w:t>
            </w:r>
          </w:p>
        </w:tc>
        <w:tc>
          <w:tcPr>
            <w:tcW w:w="567" w:type="dxa"/>
            <w:tcBorders>
              <w:top w:val="nil"/>
              <w:left w:val="nil"/>
              <w:bottom w:val="single" w:sz="4" w:space="0" w:color="auto"/>
              <w:right w:val="single" w:sz="4" w:space="0" w:color="auto"/>
            </w:tcBorders>
            <w:shd w:val="clear" w:color="auto" w:fill="auto"/>
          </w:tcPr>
          <w:p w14:paraId="65838338"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14DEB5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2 862 316,8</w:t>
            </w:r>
          </w:p>
        </w:tc>
      </w:tr>
      <w:tr w:rsidR="005373F1" w:rsidRPr="00872F19" w14:paraId="51F4C7F8" w14:textId="77777777" w:rsidTr="005373F1">
        <w:trPr>
          <w:trHeight w:val="20"/>
        </w:trPr>
        <w:tc>
          <w:tcPr>
            <w:tcW w:w="3544" w:type="dxa"/>
          </w:tcPr>
          <w:p w14:paraId="3BE1D077" w14:textId="5B59CEB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538E50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2B7846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55F401A" w14:textId="77777777" w:rsidR="005373F1" w:rsidRPr="00872F19" w:rsidRDefault="005373F1" w:rsidP="00D24AE7">
            <w:pPr>
              <w:spacing w:after="20"/>
              <w:jc w:val="center"/>
              <w:rPr>
                <w:color w:val="000000"/>
                <w:sz w:val="18"/>
                <w:szCs w:val="18"/>
              </w:rPr>
            </w:pPr>
            <w:r w:rsidRPr="00872F19">
              <w:rPr>
                <w:color w:val="000000"/>
                <w:sz w:val="18"/>
                <w:szCs w:val="18"/>
              </w:rPr>
              <w:t>02 4 00 0000 0</w:t>
            </w:r>
          </w:p>
        </w:tc>
        <w:tc>
          <w:tcPr>
            <w:tcW w:w="567" w:type="dxa"/>
            <w:shd w:val="clear" w:color="auto" w:fill="auto"/>
          </w:tcPr>
          <w:p w14:paraId="122B19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87178B" w14:textId="77777777" w:rsidR="005373F1" w:rsidRPr="00872F19" w:rsidRDefault="005373F1" w:rsidP="00D24AE7">
            <w:pPr>
              <w:spacing w:after="20"/>
              <w:jc w:val="right"/>
              <w:rPr>
                <w:color w:val="000000"/>
                <w:sz w:val="18"/>
                <w:szCs w:val="18"/>
              </w:rPr>
            </w:pPr>
            <w:r w:rsidRPr="00872F19">
              <w:rPr>
                <w:color w:val="000000"/>
                <w:sz w:val="18"/>
                <w:szCs w:val="18"/>
              </w:rPr>
              <w:t>50 040 697,9</w:t>
            </w:r>
          </w:p>
        </w:tc>
        <w:tc>
          <w:tcPr>
            <w:tcW w:w="3687" w:type="dxa"/>
          </w:tcPr>
          <w:p w14:paraId="5D9D830C" w14:textId="3117F51E"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9DAD79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B8E118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4442990" w14:textId="77777777" w:rsidR="005373F1" w:rsidRPr="00872F19" w:rsidRDefault="005373F1" w:rsidP="00D24AE7">
            <w:pPr>
              <w:spacing w:after="20"/>
              <w:jc w:val="center"/>
              <w:rPr>
                <w:color w:val="000000"/>
                <w:sz w:val="18"/>
                <w:szCs w:val="18"/>
                <w:lang w:val="tt-RU"/>
              </w:rPr>
            </w:pPr>
            <w:r w:rsidRPr="0073165C">
              <w:rPr>
                <w:color w:val="000000"/>
                <w:sz w:val="18"/>
                <w:szCs w:val="18"/>
              </w:rPr>
              <w:t>02 4 00 0000 0</w:t>
            </w:r>
          </w:p>
        </w:tc>
        <w:tc>
          <w:tcPr>
            <w:tcW w:w="567" w:type="dxa"/>
            <w:tcBorders>
              <w:top w:val="nil"/>
              <w:left w:val="nil"/>
              <w:bottom w:val="single" w:sz="4" w:space="0" w:color="auto"/>
              <w:right w:val="single" w:sz="4" w:space="0" w:color="auto"/>
            </w:tcBorders>
            <w:shd w:val="clear" w:color="auto" w:fill="auto"/>
          </w:tcPr>
          <w:p w14:paraId="65FB3CE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5C173F"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45 060 565,0</w:t>
            </w:r>
          </w:p>
        </w:tc>
      </w:tr>
      <w:tr w:rsidR="005373F1" w:rsidRPr="00872F19" w14:paraId="073F3FCB" w14:textId="77777777" w:rsidTr="005373F1">
        <w:trPr>
          <w:trHeight w:val="20"/>
        </w:trPr>
        <w:tc>
          <w:tcPr>
            <w:tcW w:w="3544" w:type="dxa"/>
          </w:tcPr>
          <w:p w14:paraId="6F3EF95F" w14:textId="1F5B43B4" w:rsidR="005373F1" w:rsidRPr="00872F19" w:rsidRDefault="005373F1" w:rsidP="00D24AE7">
            <w:pPr>
              <w:spacing w:after="20"/>
              <w:jc w:val="both"/>
              <w:rPr>
                <w:color w:val="000000"/>
                <w:sz w:val="18"/>
                <w:szCs w:val="18"/>
              </w:rPr>
            </w:pPr>
            <w:r w:rsidRPr="000111FF">
              <w:rPr>
                <w:color w:val="000000"/>
                <w:sz w:val="18"/>
                <w:szCs w:val="18"/>
              </w:rPr>
              <w:t>«Мәктәпкәчә һәм гомуми белем бирүнең заманча механизмнары һәм технологияләре» процесс чаралары комплексы</w:t>
            </w:r>
          </w:p>
        </w:tc>
        <w:tc>
          <w:tcPr>
            <w:tcW w:w="425" w:type="dxa"/>
            <w:shd w:val="clear" w:color="auto" w:fill="auto"/>
          </w:tcPr>
          <w:p w14:paraId="70BE05F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F6F4E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11DE941" w14:textId="77777777" w:rsidR="005373F1" w:rsidRPr="00872F19" w:rsidRDefault="005373F1" w:rsidP="00D24AE7">
            <w:pPr>
              <w:spacing w:after="20"/>
              <w:jc w:val="center"/>
              <w:rPr>
                <w:color w:val="000000"/>
                <w:sz w:val="18"/>
                <w:szCs w:val="18"/>
              </w:rPr>
            </w:pPr>
            <w:r w:rsidRPr="00872F19">
              <w:rPr>
                <w:color w:val="000000"/>
                <w:sz w:val="18"/>
                <w:szCs w:val="18"/>
              </w:rPr>
              <w:t>02 4 01 0000 0</w:t>
            </w:r>
          </w:p>
        </w:tc>
        <w:tc>
          <w:tcPr>
            <w:tcW w:w="567" w:type="dxa"/>
            <w:shd w:val="clear" w:color="auto" w:fill="auto"/>
          </w:tcPr>
          <w:p w14:paraId="038A4A5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51C7E3" w14:textId="77777777" w:rsidR="005373F1" w:rsidRPr="00872F19" w:rsidRDefault="005373F1" w:rsidP="00D24AE7">
            <w:pPr>
              <w:spacing w:after="20"/>
              <w:jc w:val="right"/>
              <w:rPr>
                <w:color w:val="000000"/>
                <w:sz w:val="18"/>
                <w:szCs w:val="18"/>
              </w:rPr>
            </w:pPr>
            <w:r w:rsidRPr="00872F19">
              <w:rPr>
                <w:color w:val="000000"/>
                <w:sz w:val="18"/>
                <w:szCs w:val="18"/>
              </w:rPr>
              <w:t>47 310 817,0</w:t>
            </w:r>
          </w:p>
        </w:tc>
        <w:tc>
          <w:tcPr>
            <w:tcW w:w="3687" w:type="dxa"/>
          </w:tcPr>
          <w:p w14:paraId="27DA2C3F" w14:textId="7F235517" w:rsidR="005373F1" w:rsidRPr="0073165C" w:rsidRDefault="005373F1" w:rsidP="00D24AE7">
            <w:pPr>
              <w:spacing w:after="20"/>
              <w:jc w:val="both"/>
              <w:rPr>
                <w:color w:val="000000"/>
                <w:sz w:val="18"/>
                <w:szCs w:val="18"/>
              </w:rPr>
            </w:pPr>
            <w:r w:rsidRPr="000111FF">
              <w:rPr>
                <w:color w:val="000000"/>
                <w:sz w:val="18"/>
                <w:szCs w:val="18"/>
              </w:rPr>
              <w:t>«Мәктәпкәчә һәм гомуми белем бирүнең заманча механизмнары һәм технологияләре»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CDCFF8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543B86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20649DE"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02 4 01 0000 0</w:t>
            </w:r>
          </w:p>
        </w:tc>
        <w:tc>
          <w:tcPr>
            <w:tcW w:w="567" w:type="dxa"/>
            <w:tcBorders>
              <w:top w:val="nil"/>
              <w:left w:val="nil"/>
              <w:bottom w:val="single" w:sz="4" w:space="0" w:color="auto"/>
              <w:right w:val="single" w:sz="4" w:space="0" w:color="auto"/>
            </w:tcBorders>
            <w:shd w:val="clear" w:color="auto" w:fill="auto"/>
          </w:tcPr>
          <w:p w14:paraId="264CAC8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84946E"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42 220 266,1</w:t>
            </w:r>
          </w:p>
        </w:tc>
      </w:tr>
      <w:tr w:rsidR="005373F1" w:rsidRPr="00872F19" w14:paraId="083E7AA9" w14:textId="77777777" w:rsidTr="005373F1">
        <w:trPr>
          <w:trHeight w:val="20"/>
        </w:trPr>
        <w:tc>
          <w:tcPr>
            <w:tcW w:w="3544" w:type="dxa"/>
          </w:tcPr>
          <w:p w14:paraId="19530CA7" w14:textId="0B411D5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үстерүгә юнәлдерелгән чаралар</w:t>
            </w:r>
          </w:p>
        </w:tc>
        <w:tc>
          <w:tcPr>
            <w:tcW w:w="425" w:type="dxa"/>
            <w:shd w:val="clear" w:color="auto" w:fill="auto"/>
          </w:tcPr>
          <w:p w14:paraId="42D2DE6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EAABB6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6E46224" w14:textId="77777777" w:rsidR="005373F1" w:rsidRPr="00872F19" w:rsidRDefault="005373F1" w:rsidP="00D24AE7">
            <w:pPr>
              <w:spacing w:after="20"/>
              <w:jc w:val="center"/>
              <w:rPr>
                <w:color w:val="000000"/>
                <w:sz w:val="18"/>
                <w:szCs w:val="18"/>
              </w:rPr>
            </w:pPr>
            <w:r w:rsidRPr="00872F19">
              <w:rPr>
                <w:color w:val="000000"/>
                <w:sz w:val="18"/>
                <w:szCs w:val="18"/>
              </w:rPr>
              <w:t>02 4 01 2111 0</w:t>
            </w:r>
          </w:p>
        </w:tc>
        <w:tc>
          <w:tcPr>
            <w:tcW w:w="567" w:type="dxa"/>
            <w:shd w:val="clear" w:color="auto" w:fill="auto"/>
          </w:tcPr>
          <w:p w14:paraId="6295E55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8CAB94" w14:textId="77777777" w:rsidR="005373F1" w:rsidRPr="00872F19" w:rsidRDefault="005373F1" w:rsidP="00D24AE7">
            <w:pPr>
              <w:spacing w:after="20"/>
              <w:jc w:val="right"/>
              <w:rPr>
                <w:color w:val="000000"/>
                <w:sz w:val="18"/>
                <w:szCs w:val="18"/>
              </w:rPr>
            </w:pPr>
            <w:r w:rsidRPr="00872F19">
              <w:rPr>
                <w:color w:val="000000"/>
                <w:sz w:val="18"/>
                <w:szCs w:val="18"/>
              </w:rPr>
              <w:t>354 008,4</w:t>
            </w:r>
          </w:p>
        </w:tc>
        <w:tc>
          <w:tcPr>
            <w:tcW w:w="3687" w:type="dxa"/>
          </w:tcPr>
          <w:p w14:paraId="7017B57C" w14:textId="0984415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үстерүгә юнәлдерелгән чаралар</w:t>
            </w:r>
          </w:p>
        </w:tc>
        <w:tc>
          <w:tcPr>
            <w:tcW w:w="567" w:type="dxa"/>
            <w:tcBorders>
              <w:top w:val="nil"/>
              <w:left w:val="nil"/>
              <w:bottom w:val="single" w:sz="4" w:space="0" w:color="auto"/>
              <w:right w:val="single" w:sz="4" w:space="0" w:color="auto"/>
            </w:tcBorders>
            <w:shd w:val="clear" w:color="auto" w:fill="auto"/>
          </w:tcPr>
          <w:p w14:paraId="45BF11D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E1C9AC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A6BBD08"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02 4 01 2111 0</w:t>
            </w:r>
          </w:p>
        </w:tc>
        <w:tc>
          <w:tcPr>
            <w:tcW w:w="567" w:type="dxa"/>
            <w:tcBorders>
              <w:top w:val="nil"/>
              <w:left w:val="nil"/>
              <w:bottom w:val="single" w:sz="4" w:space="0" w:color="auto"/>
              <w:right w:val="single" w:sz="4" w:space="0" w:color="auto"/>
            </w:tcBorders>
            <w:shd w:val="clear" w:color="auto" w:fill="auto"/>
          </w:tcPr>
          <w:p w14:paraId="523FC0D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D59EEA"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291 437,1</w:t>
            </w:r>
          </w:p>
        </w:tc>
      </w:tr>
      <w:tr w:rsidR="005373F1" w:rsidRPr="00872F19" w14:paraId="1BA24F8A" w14:textId="77777777" w:rsidTr="005373F1">
        <w:trPr>
          <w:trHeight w:val="20"/>
        </w:trPr>
        <w:tc>
          <w:tcPr>
            <w:tcW w:w="3544" w:type="dxa"/>
          </w:tcPr>
          <w:p w14:paraId="365C87A9" w14:textId="5C0F815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CD6EB1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C0692E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33D5EF6" w14:textId="77777777" w:rsidR="005373F1" w:rsidRPr="00872F19" w:rsidRDefault="005373F1" w:rsidP="00D24AE7">
            <w:pPr>
              <w:spacing w:after="20"/>
              <w:jc w:val="center"/>
              <w:rPr>
                <w:color w:val="000000"/>
                <w:sz w:val="18"/>
                <w:szCs w:val="18"/>
              </w:rPr>
            </w:pPr>
            <w:r w:rsidRPr="00872F19">
              <w:rPr>
                <w:color w:val="000000"/>
                <w:sz w:val="18"/>
                <w:szCs w:val="18"/>
              </w:rPr>
              <w:t>02 4 01 2111 0</w:t>
            </w:r>
          </w:p>
        </w:tc>
        <w:tc>
          <w:tcPr>
            <w:tcW w:w="567" w:type="dxa"/>
            <w:shd w:val="clear" w:color="auto" w:fill="auto"/>
          </w:tcPr>
          <w:p w14:paraId="2470D71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7F75689" w14:textId="77777777" w:rsidR="005373F1" w:rsidRPr="00872F19" w:rsidRDefault="005373F1" w:rsidP="00D24AE7">
            <w:pPr>
              <w:spacing w:after="20"/>
              <w:jc w:val="right"/>
              <w:rPr>
                <w:color w:val="000000"/>
                <w:sz w:val="18"/>
                <w:szCs w:val="18"/>
              </w:rPr>
            </w:pPr>
            <w:r w:rsidRPr="00872F19">
              <w:rPr>
                <w:color w:val="000000"/>
                <w:sz w:val="18"/>
                <w:szCs w:val="18"/>
              </w:rPr>
              <w:t>354 008,4</w:t>
            </w:r>
          </w:p>
        </w:tc>
        <w:tc>
          <w:tcPr>
            <w:tcW w:w="3687" w:type="dxa"/>
          </w:tcPr>
          <w:p w14:paraId="30DDCA2D" w14:textId="31CBE60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970450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3143DB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A903CD2"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02 4 01 2111 0</w:t>
            </w:r>
          </w:p>
        </w:tc>
        <w:tc>
          <w:tcPr>
            <w:tcW w:w="567" w:type="dxa"/>
            <w:tcBorders>
              <w:top w:val="nil"/>
              <w:left w:val="nil"/>
              <w:bottom w:val="single" w:sz="4" w:space="0" w:color="auto"/>
              <w:right w:val="single" w:sz="4" w:space="0" w:color="auto"/>
            </w:tcBorders>
            <w:shd w:val="clear" w:color="auto" w:fill="auto"/>
          </w:tcPr>
          <w:p w14:paraId="2A7A05A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636B3F4"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291 437,1</w:t>
            </w:r>
          </w:p>
        </w:tc>
      </w:tr>
      <w:tr w:rsidR="005373F1" w:rsidRPr="00872F19" w14:paraId="70815C29" w14:textId="77777777" w:rsidTr="005373F1">
        <w:trPr>
          <w:trHeight w:val="20"/>
        </w:trPr>
        <w:tc>
          <w:tcPr>
            <w:tcW w:w="3544" w:type="dxa"/>
          </w:tcPr>
          <w:p w14:paraId="568C2EA7" w14:textId="59E21F01" w:rsidR="005373F1" w:rsidRPr="00872F19"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425" w:type="dxa"/>
            <w:shd w:val="clear" w:color="auto" w:fill="auto"/>
          </w:tcPr>
          <w:p w14:paraId="655314F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F589F2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5DE56F6" w14:textId="77777777" w:rsidR="005373F1" w:rsidRPr="00872F19" w:rsidRDefault="005373F1" w:rsidP="00D24AE7">
            <w:pPr>
              <w:spacing w:after="20"/>
              <w:jc w:val="center"/>
              <w:rPr>
                <w:color w:val="000000"/>
                <w:sz w:val="18"/>
                <w:szCs w:val="18"/>
              </w:rPr>
            </w:pPr>
            <w:r w:rsidRPr="00872F19">
              <w:rPr>
                <w:color w:val="000000"/>
                <w:sz w:val="18"/>
                <w:szCs w:val="18"/>
              </w:rPr>
              <w:t>02 4 01 2516 0</w:t>
            </w:r>
          </w:p>
        </w:tc>
        <w:tc>
          <w:tcPr>
            <w:tcW w:w="567" w:type="dxa"/>
            <w:shd w:val="clear" w:color="auto" w:fill="auto"/>
          </w:tcPr>
          <w:p w14:paraId="7DBAF3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13074B" w14:textId="77777777" w:rsidR="005373F1" w:rsidRPr="00872F19" w:rsidRDefault="005373F1" w:rsidP="00D24AE7">
            <w:pPr>
              <w:spacing w:after="20"/>
              <w:jc w:val="right"/>
              <w:rPr>
                <w:color w:val="000000"/>
                <w:sz w:val="18"/>
                <w:szCs w:val="18"/>
              </w:rPr>
            </w:pPr>
            <w:r w:rsidRPr="00872F19">
              <w:rPr>
                <w:color w:val="000000"/>
                <w:sz w:val="18"/>
                <w:szCs w:val="18"/>
              </w:rPr>
              <w:t>106 774,5</w:t>
            </w:r>
          </w:p>
        </w:tc>
        <w:tc>
          <w:tcPr>
            <w:tcW w:w="3687" w:type="dxa"/>
          </w:tcPr>
          <w:p w14:paraId="28841D97" w14:textId="764537B8" w:rsidR="005373F1" w:rsidRPr="0073165C"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567" w:type="dxa"/>
            <w:tcBorders>
              <w:top w:val="nil"/>
              <w:left w:val="nil"/>
              <w:bottom w:val="single" w:sz="4" w:space="0" w:color="auto"/>
              <w:right w:val="single" w:sz="4" w:space="0" w:color="auto"/>
            </w:tcBorders>
            <w:shd w:val="clear" w:color="auto" w:fill="auto"/>
          </w:tcPr>
          <w:p w14:paraId="1B54485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68F26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4271781"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02 4 01 2516 0</w:t>
            </w:r>
          </w:p>
        </w:tc>
        <w:tc>
          <w:tcPr>
            <w:tcW w:w="567" w:type="dxa"/>
            <w:tcBorders>
              <w:top w:val="nil"/>
              <w:left w:val="nil"/>
              <w:bottom w:val="single" w:sz="4" w:space="0" w:color="auto"/>
              <w:right w:val="single" w:sz="4" w:space="0" w:color="auto"/>
            </w:tcBorders>
            <w:shd w:val="clear" w:color="auto" w:fill="auto"/>
          </w:tcPr>
          <w:p w14:paraId="7ABD866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DA15C0"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306 952,5</w:t>
            </w:r>
          </w:p>
        </w:tc>
      </w:tr>
      <w:tr w:rsidR="005373F1" w:rsidRPr="00872F19" w14:paraId="591FD4CC" w14:textId="77777777" w:rsidTr="005373F1">
        <w:trPr>
          <w:trHeight w:val="20"/>
        </w:trPr>
        <w:tc>
          <w:tcPr>
            <w:tcW w:w="3544" w:type="dxa"/>
          </w:tcPr>
          <w:p w14:paraId="5E3F4755" w14:textId="52CC43E0"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0E0F65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15780E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4F9368C" w14:textId="77777777" w:rsidR="005373F1" w:rsidRPr="00872F19" w:rsidRDefault="005373F1" w:rsidP="00D24AE7">
            <w:pPr>
              <w:spacing w:after="20"/>
              <w:jc w:val="center"/>
              <w:rPr>
                <w:color w:val="000000"/>
                <w:sz w:val="18"/>
                <w:szCs w:val="18"/>
              </w:rPr>
            </w:pPr>
            <w:r w:rsidRPr="00872F19">
              <w:rPr>
                <w:color w:val="000000"/>
                <w:sz w:val="18"/>
                <w:szCs w:val="18"/>
              </w:rPr>
              <w:t>02 4 01 2516 0</w:t>
            </w:r>
          </w:p>
        </w:tc>
        <w:tc>
          <w:tcPr>
            <w:tcW w:w="567" w:type="dxa"/>
            <w:shd w:val="clear" w:color="auto" w:fill="auto"/>
          </w:tcPr>
          <w:p w14:paraId="47AE72C6"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A75EE93" w14:textId="77777777" w:rsidR="005373F1" w:rsidRPr="00872F19" w:rsidRDefault="005373F1" w:rsidP="00D24AE7">
            <w:pPr>
              <w:spacing w:after="20"/>
              <w:jc w:val="right"/>
              <w:rPr>
                <w:color w:val="000000"/>
                <w:sz w:val="18"/>
                <w:szCs w:val="18"/>
              </w:rPr>
            </w:pPr>
            <w:r w:rsidRPr="00872F19">
              <w:rPr>
                <w:color w:val="000000"/>
                <w:sz w:val="18"/>
                <w:szCs w:val="18"/>
              </w:rPr>
              <w:t>106 774,5</w:t>
            </w:r>
          </w:p>
        </w:tc>
        <w:tc>
          <w:tcPr>
            <w:tcW w:w="3687" w:type="dxa"/>
          </w:tcPr>
          <w:p w14:paraId="350E8F13" w14:textId="5877741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706A14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466CF3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727DBA1"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02 4 01 2516 0</w:t>
            </w:r>
          </w:p>
        </w:tc>
        <w:tc>
          <w:tcPr>
            <w:tcW w:w="567" w:type="dxa"/>
            <w:tcBorders>
              <w:top w:val="nil"/>
              <w:left w:val="nil"/>
              <w:bottom w:val="single" w:sz="4" w:space="0" w:color="auto"/>
              <w:right w:val="single" w:sz="4" w:space="0" w:color="auto"/>
            </w:tcBorders>
            <w:shd w:val="clear" w:color="auto" w:fill="auto"/>
          </w:tcPr>
          <w:p w14:paraId="1F216BE2"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0348003"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306 952,5</w:t>
            </w:r>
          </w:p>
        </w:tc>
      </w:tr>
      <w:tr w:rsidR="005373F1" w:rsidRPr="00872F19" w14:paraId="096B04B5" w14:textId="77777777" w:rsidTr="005373F1">
        <w:trPr>
          <w:trHeight w:val="20"/>
        </w:trPr>
        <w:tc>
          <w:tcPr>
            <w:tcW w:w="3544" w:type="dxa"/>
          </w:tcPr>
          <w:p w14:paraId="7263E3E6" w14:textId="0154D267" w:rsidR="005373F1" w:rsidRPr="00872F19" w:rsidRDefault="005373F1" w:rsidP="00D24AE7">
            <w:pPr>
              <w:spacing w:after="20"/>
              <w:jc w:val="both"/>
              <w:rPr>
                <w:color w:val="000000"/>
                <w:sz w:val="18"/>
                <w:szCs w:val="18"/>
              </w:rPr>
            </w:pPr>
            <w:r w:rsidRPr="000111FF">
              <w:rPr>
                <w:color w:val="000000"/>
                <w:sz w:val="18"/>
                <w:szCs w:val="18"/>
              </w:rPr>
              <w:t xml:space="preserve">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w:t>
            </w:r>
            <w:r w:rsidRPr="000111FF">
              <w:rPr>
                <w:color w:val="000000"/>
                <w:sz w:val="18"/>
                <w:szCs w:val="18"/>
              </w:rPr>
              <w:lastRenderedPageBreak/>
              <w:t>гомуми белем бирү оешмаларында балаларга өстәмә белем бирүне тәэмин итү</w:t>
            </w:r>
          </w:p>
        </w:tc>
        <w:tc>
          <w:tcPr>
            <w:tcW w:w="425" w:type="dxa"/>
            <w:shd w:val="clear" w:color="auto" w:fill="auto"/>
          </w:tcPr>
          <w:p w14:paraId="108B9844"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565D118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B76B4BF" w14:textId="77777777" w:rsidR="005373F1" w:rsidRPr="00872F19" w:rsidRDefault="005373F1" w:rsidP="00D24AE7">
            <w:pPr>
              <w:spacing w:after="20"/>
              <w:jc w:val="center"/>
              <w:rPr>
                <w:color w:val="000000"/>
                <w:sz w:val="18"/>
                <w:szCs w:val="18"/>
              </w:rPr>
            </w:pPr>
            <w:r w:rsidRPr="00872F19">
              <w:rPr>
                <w:color w:val="000000"/>
                <w:sz w:val="18"/>
                <w:szCs w:val="18"/>
              </w:rPr>
              <w:t>02 4 01 2528 0</w:t>
            </w:r>
          </w:p>
        </w:tc>
        <w:tc>
          <w:tcPr>
            <w:tcW w:w="567" w:type="dxa"/>
            <w:shd w:val="clear" w:color="auto" w:fill="auto"/>
          </w:tcPr>
          <w:p w14:paraId="2400E68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983BB4" w14:textId="77777777" w:rsidR="005373F1" w:rsidRPr="00872F19" w:rsidRDefault="005373F1" w:rsidP="00D24AE7">
            <w:pPr>
              <w:spacing w:after="20"/>
              <w:jc w:val="right"/>
              <w:rPr>
                <w:color w:val="000000"/>
                <w:sz w:val="18"/>
                <w:szCs w:val="18"/>
              </w:rPr>
            </w:pPr>
            <w:r w:rsidRPr="00872F19">
              <w:rPr>
                <w:color w:val="000000"/>
                <w:sz w:val="18"/>
                <w:szCs w:val="18"/>
              </w:rPr>
              <w:t>29 218 661,3</w:t>
            </w:r>
          </w:p>
        </w:tc>
        <w:tc>
          <w:tcPr>
            <w:tcW w:w="3687" w:type="dxa"/>
          </w:tcPr>
          <w:p w14:paraId="59A6E598" w14:textId="79AEA0DA" w:rsidR="005373F1" w:rsidRPr="0073165C" w:rsidRDefault="005373F1" w:rsidP="00D24AE7">
            <w:pPr>
              <w:spacing w:after="20"/>
              <w:jc w:val="both"/>
              <w:rPr>
                <w:color w:val="000000"/>
                <w:sz w:val="18"/>
                <w:szCs w:val="18"/>
              </w:rPr>
            </w:pPr>
            <w:r w:rsidRPr="000111FF">
              <w:rPr>
                <w:color w:val="000000"/>
                <w:sz w:val="18"/>
                <w:szCs w:val="18"/>
              </w:rPr>
              <w:t xml:space="preserve">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w:t>
            </w:r>
            <w:r w:rsidRPr="000111FF">
              <w:rPr>
                <w:color w:val="000000"/>
                <w:sz w:val="18"/>
                <w:szCs w:val="18"/>
              </w:rPr>
              <w:lastRenderedPageBreak/>
              <w:t>гомуми белем бирү оешмаларында балаларга өстәмә белем бирүне тәэмин итү</w:t>
            </w:r>
          </w:p>
        </w:tc>
        <w:tc>
          <w:tcPr>
            <w:tcW w:w="567" w:type="dxa"/>
            <w:tcBorders>
              <w:top w:val="nil"/>
              <w:left w:val="nil"/>
              <w:bottom w:val="single" w:sz="4" w:space="0" w:color="auto"/>
              <w:right w:val="single" w:sz="4" w:space="0" w:color="auto"/>
            </w:tcBorders>
            <w:shd w:val="clear" w:color="auto" w:fill="auto"/>
          </w:tcPr>
          <w:p w14:paraId="5ECBB6E0"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483392C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D93C418"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02 4 01 2528 0</w:t>
            </w:r>
          </w:p>
        </w:tc>
        <w:tc>
          <w:tcPr>
            <w:tcW w:w="567" w:type="dxa"/>
            <w:tcBorders>
              <w:top w:val="nil"/>
              <w:left w:val="nil"/>
              <w:bottom w:val="single" w:sz="4" w:space="0" w:color="auto"/>
              <w:right w:val="single" w:sz="4" w:space="0" w:color="auto"/>
            </w:tcBorders>
            <w:shd w:val="clear" w:color="auto" w:fill="auto"/>
          </w:tcPr>
          <w:p w14:paraId="28D6D61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DEFBB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29 218 661,3</w:t>
            </w:r>
          </w:p>
        </w:tc>
      </w:tr>
      <w:tr w:rsidR="005373F1" w:rsidRPr="00872F19" w14:paraId="30EE5837" w14:textId="77777777" w:rsidTr="005373F1">
        <w:trPr>
          <w:trHeight w:val="20"/>
        </w:trPr>
        <w:tc>
          <w:tcPr>
            <w:tcW w:w="3544" w:type="dxa"/>
          </w:tcPr>
          <w:p w14:paraId="6F92A2C6" w14:textId="2E186DB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397829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79B57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632A10B" w14:textId="77777777" w:rsidR="005373F1" w:rsidRPr="00872F19" w:rsidRDefault="005373F1" w:rsidP="00D24AE7">
            <w:pPr>
              <w:spacing w:after="20"/>
              <w:jc w:val="center"/>
              <w:rPr>
                <w:color w:val="000000"/>
                <w:sz w:val="18"/>
                <w:szCs w:val="18"/>
              </w:rPr>
            </w:pPr>
            <w:r w:rsidRPr="00872F19">
              <w:rPr>
                <w:color w:val="000000"/>
                <w:sz w:val="18"/>
                <w:szCs w:val="18"/>
              </w:rPr>
              <w:t>02 4 01 2528 0</w:t>
            </w:r>
          </w:p>
        </w:tc>
        <w:tc>
          <w:tcPr>
            <w:tcW w:w="567" w:type="dxa"/>
            <w:shd w:val="clear" w:color="auto" w:fill="auto"/>
          </w:tcPr>
          <w:p w14:paraId="7F58F989"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369F51C" w14:textId="77777777" w:rsidR="005373F1" w:rsidRPr="00872F19" w:rsidRDefault="005373F1" w:rsidP="00D24AE7">
            <w:pPr>
              <w:spacing w:after="20"/>
              <w:jc w:val="right"/>
              <w:rPr>
                <w:color w:val="000000"/>
                <w:sz w:val="18"/>
                <w:szCs w:val="18"/>
              </w:rPr>
            </w:pPr>
            <w:r w:rsidRPr="00872F19">
              <w:rPr>
                <w:color w:val="000000"/>
                <w:sz w:val="18"/>
                <w:szCs w:val="18"/>
              </w:rPr>
              <w:t>29 218 661,3</w:t>
            </w:r>
          </w:p>
        </w:tc>
        <w:tc>
          <w:tcPr>
            <w:tcW w:w="3687" w:type="dxa"/>
          </w:tcPr>
          <w:p w14:paraId="3B90669E" w14:textId="3B5DB1F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3BB529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45CA2F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0E44FA4"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02 4 01 2528 0</w:t>
            </w:r>
          </w:p>
        </w:tc>
        <w:tc>
          <w:tcPr>
            <w:tcW w:w="567" w:type="dxa"/>
            <w:tcBorders>
              <w:top w:val="nil"/>
              <w:left w:val="nil"/>
              <w:bottom w:val="single" w:sz="4" w:space="0" w:color="auto"/>
              <w:right w:val="single" w:sz="4" w:space="0" w:color="auto"/>
            </w:tcBorders>
            <w:shd w:val="clear" w:color="auto" w:fill="auto"/>
          </w:tcPr>
          <w:p w14:paraId="31D04116"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D5DC22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29 218 661,3</w:t>
            </w:r>
          </w:p>
        </w:tc>
      </w:tr>
      <w:tr w:rsidR="005373F1" w:rsidRPr="00872F19" w14:paraId="075DC1E7" w14:textId="77777777" w:rsidTr="005373F1">
        <w:trPr>
          <w:trHeight w:val="20"/>
        </w:trPr>
        <w:tc>
          <w:tcPr>
            <w:tcW w:w="3544" w:type="dxa"/>
          </w:tcPr>
          <w:p w14:paraId="08B319A7" w14:textId="7A35FD70" w:rsidR="005373F1" w:rsidRPr="00872F19" w:rsidRDefault="005373F1" w:rsidP="00D24AE7">
            <w:pPr>
              <w:spacing w:after="20"/>
              <w:jc w:val="both"/>
              <w:rPr>
                <w:color w:val="000000"/>
                <w:sz w:val="18"/>
                <w:szCs w:val="18"/>
              </w:rPr>
            </w:pPr>
            <w:r w:rsidRPr="000111FF">
              <w:rPr>
                <w:color w:val="000000"/>
                <w:sz w:val="18"/>
                <w:szCs w:val="18"/>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425" w:type="dxa"/>
            <w:shd w:val="clear" w:color="auto" w:fill="auto"/>
          </w:tcPr>
          <w:p w14:paraId="1D189FF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4BC7F4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E6B6609" w14:textId="77777777" w:rsidR="005373F1" w:rsidRPr="00872F19" w:rsidRDefault="005373F1" w:rsidP="00D24AE7">
            <w:pPr>
              <w:spacing w:after="20"/>
              <w:jc w:val="center"/>
              <w:rPr>
                <w:color w:val="000000"/>
                <w:sz w:val="18"/>
                <w:szCs w:val="18"/>
              </w:rPr>
            </w:pPr>
            <w:r w:rsidRPr="00872F19">
              <w:rPr>
                <w:color w:val="000000"/>
                <w:sz w:val="18"/>
                <w:szCs w:val="18"/>
              </w:rPr>
              <w:t>02 4 01 2537 0</w:t>
            </w:r>
          </w:p>
        </w:tc>
        <w:tc>
          <w:tcPr>
            <w:tcW w:w="567" w:type="dxa"/>
            <w:shd w:val="clear" w:color="auto" w:fill="auto"/>
          </w:tcPr>
          <w:p w14:paraId="59365DA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B3CF93" w14:textId="77777777" w:rsidR="005373F1" w:rsidRPr="00872F19" w:rsidRDefault="005373F1" w:rsidP="00D24AE7">
            <w:pPr>
              <w:spacing w:after="20"/>
              <w:jc w:val="right"/>
              <w:rPr>
                <w:color w:val="000000"/>
                <w:sz w:val="18"/>
                <w:szCs w:val="18"/>
              </w:rPr>
            </w:pPr>
            <w:r w:rsidRPr="00872F19">
              <w:rPr>
                <w:color w:val="000000"/>
                <w:sz w:val="18"/>
                <w:szCs w:val="18"/>
              </w:rPr>
              <w:t>10 522 162,2</w:t>
            </w:r>
          </w:p>
        </w:tc>
        <w:tc>
          <w:tcPr>
            <w:tcW w:w="3687" w:type="dxa"/>
          </w:tcPr>
          <w:p w14:paraId="597B4037" w14:textId="14826592" w:rsidR="005373F1" w:rsidRPr="0073165C" w:rsidRDefault="005373F1" w:rsidP="00D24AE7">
            <w:pPr>
              <w:spacing w:after="20"/>
              <w:jc w:val="both"/>
              <w:rPr>
                <w:color w:val="000000"/>
                <w:sz w:val="18"/>
                <w:szCs w:val="18"/>
              </w:rPr>
            </w:pPr>
            <w:r w:rsidRPr="000111FF">
              <w:rPr>
                <w:color w:val="000000"/>
                <w:sz w:val="18"/>
                <w:szCs w:val="18"/>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tcBorders>
              <w:top w:val="nil"/>
              <w:left w:val="nil"/>
              <w:bottom w:val="single" w:sz="4" w:space="0" w:color="auto"/>
              <w:right w:val="single" w:sz="4" w:space="0" w:color="auto"/>
            </w:tcBorders>
            <w:shd w:val="clear" w:color="auto" w:fill="auto"/>
          </w:tcPr>
          <w:p w14:paraId="59C1BE6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8B2422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9A05F47"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02 4 01 2537 0</w:t>
            </w:r>
          </w:p>
        </w:tc>
        <w:tc>
          <w:tcPr>
            <w:tcW w:w="567" w:type="dxa"/>
            <w:tcBorders>
              <w:top w:val="nil"/>
              <w:left w:val="nil"/>
              <w:bottom w:val="single" w:sz="4" w:space="0" w:color="auto"/>
              <w:right w:val="single" w:sz="4" w:space="0" w:color="auto"/>
            </w:tcBorders>
            <w:shd w:val="clear" w:color="auto" w:fill="auto"/>
          </w:tcPr>
          <w:p w14:paraId="48741EE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D2644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10 522 162,2</w:t>
            </w:r>
          </w:p>
        </w:tc>
      </w:tr>
      <w:tr w:rsidR="005373F1" w:rsidRPr="00872F19" w14:paraId="6C72E098" w14:textId="77777777" w:rsidTr="005373F1">
        <w:trPr>
          <w:trHeight w:val="20"/>
        </w:trPr>
        <w:tc>
          <w:tcPr>
            <w:tcW w:w="3544" w:type="dxa"/>
          </w:tcPr>
          <w:p w14:paraId="491A11B9" w14:textId="0448B5FA"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E5DE20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2B5192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893F69E" w14:textId="77777777" w:rsidR="005373F1" w:rsidRPr="00872F19" w:rsidRDefault="005373F1" w:rsidP="00D24AE7">
            <w:pPr>
              <w:spacing w:after="20"/>
              <w:jc w:val="center"/>
              <w:rPr>
                <w:color w:val="000000"/>
                <w:sz w:val="18"/>
                <w:szCs w:val="18"/>
              </w:rPr>
            </w:pPr>
            <w:r w:rsidRPr="00872F19">
              <w:rPr>
                <w:color w:val="000000"/>
                <w:sz w:val="18"/>
                <w:szCs w:val="18"/>
              </w:rPr>
              <w:t>02 4 01 2537 0</w:t>
            </w:r>
          </w:p>
        </w:tc>
        <w:tc>
          <w:tcPr>
            <w:tcW w:w="567" w:type="dxa"/>
            <w:shd w:val="clear" w:color="auto" w:fill="auto"/>
          </w:tcPr>
          <w:p w14:paraId="4F68DD72"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5043449" w14:textId="77777777" w:rsidR="005373F1" w:rsidRPr="00872F19" w:rsidRDefault="005373F1" w:rsidP="00D24AE7">
            <w:pPr>
              <w:spacing w:after="20"/>
              <w:jc w:val="right"/>
              <w:rPr>
                <w:color w:val="000000"/>
                <w:sz w:val="18"/>
                <w:szCs w:val="18"/>
              </w:rPr>
            </w:pPr>
            <w:r w:rsidRPr="00872F19">
              <w:rPr>
                <w:color w:val="000000"/>
                <w:sz w:val="18"/>
                <w:szCs w:val="18"/>
              </w:rPr>
              <w:t>10 522 162,2</w:t>
            </w:r>
          </w:p>
        </w:tc>
        <w:tc>
          <w:tcPr>
            <w:tcW w:w="3687" w:type="dxa"/>
          </w:tcPr>
          <w:p w14:paraId="155B8CE9" w14:textId="697F550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C97C8B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5FB821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CBBCC35"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02 4 01 2537 0</w:t>
            </w:r>
          </w:p>
        </w:tc>
        <w:tc>
          <w:tcPr>
            <w:tcW w:w="567" w:type="dxa"/>
            <w:tcBorders>
              <w:top w:val="nil"/>
              <w:left w:val="nil"/>
              <w:bottom w:val="single" w:sz="4" w:space="0" w:color="auto"/>
              <w:right w:val="single" w:sz="4" w:space="0" w:color="auto"/>
            </w:tcBorders>
            <w:shd w:val="clear" w:color="auto" w:fill="auto"/>
          </w:tcPr>
          <w:p w14:paraId="5B95EB4A"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1704E2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10 522 162,2</w:t>
            </w:r>
          </w:p>
        </w:tc>
      </w:tr>
      <w:tr w:rsidR="005373F1" w:rsidRPr="00872F19" w14:paraId="3C359234" w14:textId="77777777" w:rsidTr="005373F1">
        <w:trPr>
          <w:trHeight w:val="20"/>
        </w:trPr>
        <w:tc>
          <w:tcPr>
            <w:tcW w:w="3544" w:type="dxa"/>
          </w:tcPr>
          <w:p w14:paraId="5029CEF9" w14:textId="7479F27C" w:rsidR="005373F1" w:rsidRPr="00872F19"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425" w:type="dxa"/>
            <w:shd w:val="clear" w:color="auto" w:fill="auto"/>
          </w:tcPr>
          <w:p w14:paraId="57DFBDF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D8728F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53C223E"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6EFA5E1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F79F33" w14:textId="77777777" w:rsidR="005373F1" w:rsidRPr="00872F19" w:rsidRDefault="005373F1" w:rsidP="00D24AE7">
            <w:pPr>
              <w:spacing w:after="20"/>
              <w:jc w:val="right"/>
              <w:rPr>
                <w:color w:val="000000"/>
                <w:sz w:val="18"/>
                <w:szCs w:val="18"/>
              </w:rPr>
            </w:pPr>
            <w:r w:rsidRPr="00872F19">
              <w:rPr>
                <w:color w:val="000000"/>
                <w:sz w:val="18"/>
                <w:szCs w:val="18"/>
              </w:rPr>
              <w:t>5 551 315,0</w:t>
            </w:r>
          </w:p>
        </w:tc>
        <w:tc>
          <w:tcPr>
            <w:tcW w:w="3687" w:type="dxa"/>
          </w:tcPr>
          <w:p w14:paraId="5C1A486A" w14:textId="54EDAFDB" w:rsidR="005373F1" w:rsidRPr="0073165C"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tcPr>
          <w:p w14:paraId="28F933E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B48B57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F66E8A1"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19F7442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FD5F16"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423 049,2</w:t>
            </w:r>
          </w:p>
        </w:tc>
      </w:tr>
      <w:tr w:rsidR="005373F1" w:rsidRPr="00872F19" w14:paraId="799F1D25" w14:textId="77777777" w:rsidTr="005373F1">
        <w:trPr>
          <w:trHeight w:val="20"/>
        </w:trPr>
        <w:tc>
          <w:tcPr>
            <w:tcW w:w="3544" w:type="dxa"/>
          </w:tcPr>
          <w:p w14:paraId="6ECF5145" w14:textId="055887D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275722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EA8529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A75A608"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5E6F2A57"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9B8369A" w14:textId="77777777" w:rsidR="005373F1" w:rsidRPr="00872F19" w:rsidRDefault="005373F1" w:rsidP="00D24AE7">
            <w:pPr>
              <w:spacing w:after="20"/>
              <w:jc w:val="right"/>
              <w:rPr>
                <w:color w:val="000000"/>
                <w:sz w:val="18"/>
                <w:szCs w:val="18"/>
              </w:rPr>
            </w:pPr>
            <w:r w:rsidRPr="00872F19">
              <w:rPr>
                <w:color w:val="000000"/>
                <w:sz w:val="18"/>
                <w:szCs w:val="18"/>
              </w:rPr>
              <w:t>6 631,7</w:t>
            </w:r>
          </w:p>
        </w:tc>
        <w:tc>
          <w:tcPr>
            <w:tcW w:w="3687" w:type="dxa"/>
          </w:tcPr>
          <w:p w14:paraId="2B78D6C2" w14:textId="3D8034E2"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A19D65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C40C54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BDC6646"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214C311F"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030533C1"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12 834,7</w:t>
            </w:r>
          </w:p>
        </w:tc>
      </w:tr>
      <w:tr w:rsidR="005373F1" w:rsidRPr="00872F19" w14:paraId="560D85C2" w14:textId="77777777" w:rsidTr="005373F1">
        <w:trPr>
          <w:trHeight w:val="20"/>
        </w:trPr>
        <w:tc>
          <w:tcPr>
            <w:tcW w:w="3544" w:type="dxa"/>
          </w:tcPr>
          <w:p w14:paraId="661B3350" w14:textId="30611D3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A484D4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2C9D32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3B6F6CF"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3D27230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178072F" w14:textId="77777777" w:rsidR="005373F1" w:rsidRPr="00872F19" w:rsidRDefault="005373F1" w:rsidP="00D24AE7">
            <w:pPr>
              <w:spacing w:after="20"/>
              <w:jc w:val="right"/>
              <w:rPr>
                <w:color w:val="000000"/>
                <w:sz w:val="18"/>
                <w:szCs w:val="18"/>
              </w:rPr>
            </w:pPr>
            <w:r w:rsidRPr="00872F19">
              <w:rPr>
                <w:color w:val="000000"/>
                <w:sz w:val="18"/>
                <w:szCs w:val="18"/>
              </w:rPr>
              <w:t>5 458 173,5</w:t>
            </w:r>
          </w:p>
        </w:tc>
        <w:tc>
          <w:tcPr>
            <w:tcW w:w="3687" w:type="dxa"/>
          </w:tcPr>
          <w:p w14:paraId="348A337A" w14:textId="7A79912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E6E866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1283CD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FB21EBB"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5F51A8B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AC1C0C7"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141 769,6</w:t>
            </w:r>
          </w:p>
        </w:tc>
      </w:tr>
      <w:tr w:rsidR="005373F1" w:rsidRPr="00872F19" w14:paraId="7D0B787B" w14:textId="77777777" w:rsidTr="005373F1">
        <w:trPr>
          <w:trHeight w:val="20"/>
        </w:trPr>
        <w:tc>
          <w:tcPr>
            <w:tcW w:w="3544" w:type="dxa"/>
          </w:tcPr>
          <w:p w14:paraId="74EEDF8E" w14:textId="18AA074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8A3042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E40D9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7EAFCCD"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3CF12A3A"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AEDC02D" w14:textId="77777777" w:rsidR="005373F1" w:rsidRPr="00872F19" w:rsidRDefault="005373F1" w:rsidP="00D24AE7">
            <w:pPr>
              <w:spacing w:after="20"/>
              <w:jc w:val="right"/>
              <w:rPr>
                <w:color w:val="000000"/>
                <w:sz w:val="18"/>
                <w:szCs w:val="18"/>
              </w:rPr>
            </w:pPr>
            <w:r w:rsidRPr="00872F19">
              <w:rPr>
                <w:color w:val="000000"/>
                <w:sz w:val="18"/>
                <w:szCs w:val="18"/>
              </w:rPr>
              <w:t>43 558,7</w:t>
            </w:r>
          </w:p>
        </w:tc>
        <w:tc>
          <w:tcPr>
            <w:tcW w:w="3687" w:type="dxa"/>
          </w:tcPr>
          <w:p w14:paraId="697A9CDC" w14:textId="24C250D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EE7236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44601A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CBB5331"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797356B0"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8D1A09C"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50 350,6</w:t>
            </w:r>
          </w:p>
        </w:tc>
      </w:tr>
      <w:tr w:rsidR="005373F1" w:rsidRPr="00872F19" w14:paraId="19C76C83" w14:textId="77777777" w:rsidTr="005373F1">
        <w:trPr>
          <w:trHeight w:val="20"/>
        </w:trPr>
        <w:tc>
          <w:tcPr>
            <w:tcW w:w="3544" w:type="dxa"/>
          </w:tcPr>
          <w:p w14:paraId="1622B2AF" w14:textId="77777777" w:rsidR="005373F1" w:rsidRPr="00872F19" w:rsidRDefault="005373F1" w:rsidP="00D24AE7">
            <w:pPr>
              <w:spacing w:after="20"/>
              <w:jc w:val="both"/>
              <w:rPr>
                <w:color w:val="000000"/>
                <w:sz w:val="18"/>
                <w:szCs w:val="18"/>
              </w:rPr>
            </w:pPr>
          </w:p>
        </w:tc>
        <w:tc>
          <w:tcPr>
            <w:tcW w:w="425" w:type="dxa"/>
            <w:shd w:val="clear" w:color="auto" w:fill="auto"/>
          </w:tcPr>
          <w:p w14:paraId="4A53C925" w14:textId="77777777" w:rsidR="005373F1" w:rsidRPr="00872F19" w:rsidRDefault="005373F1" w:rsidP="00D24AE7">
            <w:pPr>
              <w:spacing w:after="20"/>
              <w:jc w:val="center"/>
              <w:rPr>
                <w:color w:val="000000"/>
                <w:sz w:val="18"/>
                <w:szCs w:val="18"/>
              </w:rPr>
            </w:pPr>
          </w:p>
        </w:tc>
        <w:tc>
          <w:tcPr>
            <w:tcW w:w="567" w:type="dxa"/>
            <w:shd w:val="clear" w:color="auto" w:fill="auto"/>
          </w:tcPr>
          <w:p w14:paraId="0B586903" w14:textId="77777777" w:rsidR="005373F1" w:rsidRPr="00872F19" w:rsidRDefault="005373F1" w:rsidP="00D24AE7">
            <w:pPr>
              <w:spacing w:after="20"/>
              <w:jc w:val="center"/>
              <w:rPr>
                <w:color w:val="000000"/>
                <w:sz w:val="18"/>
                <w:szCs w:val="18"/>
              </w:rPr>
            </w:pPr>
          </w:p>
        </w:tc>
        <w:tc>
          <w:tcPr>
            <w:tcW w:w="1418" w:type="dxa"/>
            <w:shd w:val="clear" w:color="auto" w:fill="auto"/>
          </w:tcPr>
          <w:p w14:paraId="59C14006" w14:textId="77777777" w:rsidR="005373F1" w:rsidRPr="00872F19" w:rsidRDefault="005373F1" w:rsidP="00D24AE7">
            <w:pPr>
              <w:spacing w:after="20"/>
              <w:jc w:val="center"/>
              <w:rPr>
                <w:color w:val="000000"/>
                <w:sz w:val="18"/>
                <w:szCs w:val="18"/>
              </w:rPr>
            </w:pPr>
          </w:p>
        </w:tc>
        <w:tc>
          <w:tcPr>
            <w:tcW w:w="567" w:type="dxa"/>
            <w:shd w:val="clear" w:color="auto" w:fill="auto"/>
          </w:tcPr>
          <w:p w14:paraId="65C21F43" w14:textId="77777777" w:rsidR="005373F1" w:rsidRPr="00872F19" w:rsidRDefault="005373F1" w:rsidP="00D24AE7">
            <w:pPr>
              <w:spacing w:after="20"/>
              <w:jc w:val="center"/>
              <w:rPr>
                <w:color w:val="000000"/>
                <w:sz w:val="18"/>
                <w:szCs w:val="18"/>
              </w:rPr>
            </w:pPr>
          </w:p>
        </w:tc>
        <w:tc>
          <w:tcPr>
            <w:tcW w:w="1276" w:type="dxa"/>
            <w:shd w:val="clear" w:color="auto" w:fill="auto"/>
          </w:tcPr>
          <w:p w14:paraId="63363B8F" w14:textId="77777777" w:rsidR="005373F1" w:rsidRPr="00872F19" w:rsidRDefault="005373F1" w:rsidP="00D24AE7">
            <w:pPr>
              <w:spacing w:after="20"/>
              <w:jc w:val="right"/>
              <w:rPr>
                <w:color w:val="000000"/>
                <w:sz w:val="18"/>
                <w:szCs w:val="18"/>
              </w:rPr>
            </w:pPr>
          </w:p>
        </w:tc>
        <w:tc>
          <w:tcPr>
            <w:tcW w:w="3687" w:type="dxa"/>
          </w:tcPr>
          <w:p w14:paraId="02A16F61" w14:textId="4DA459FE" w:rsidR="005373F1" w:rsidRPr="00D313AC" w:rsidRDefault="005373F1" w:rsidP="00D24AE7">
            <w:pPr>
              <w:spacing w:after="20"/>
              <w:jc w:val="both"/>
              <w:rPr>
                <w:b/>
                <w:color w:val="000000"/>
                <w:sz w:val="18"/>
                <w:szCs w:val="18"/>
              </w:rPr>
            </w:pPr>
            <w:r w:rsidRPr="00D313AC">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268C841" w14:textId="77777777" w:rsidR="005373F1" w:rsidRPr="00136917" w:rsidRDefault="005373F1" w:rsidP="00D24AE7">
            <w:pPr>
              <w:spacing w:after="20"/>
              <w:jc w:val="center"/>
              <w:rPr>
                <w:b/>
                <w:color w:val="000000"/>
                <w:sz w:val="18"/>
                <w:szCs w:val="18"/>
                <w:lang w:val="tt-RU"/>
              </w:rPr>
            </w:pPr>
            <w:r w:rsidRPr="0073165C">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8D726A8" w14:textId="77777777" w:rsidR="005373F1" w:rsidRPr="00136917" w:rsidRDefault="005373F1" w:rsidP="00D24AE7">
            <w:pPr>
              <w:spacing w:after="20"/>
              <w:jc w:val="center"/>
              <w:rPr>
                <w:b/>
                <w:color w:val="000000"/>
                <w:sz w:val="18"/>
                <w:szCs w:val="18"/>
                <w:lang w:val="tt-RU"/>
              </w:rPr>
            </w:pPr>
            <w:r w:rsidRPr="0073165C">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0F2A19F" w14:textId="77777777" w:rsidR="005373F1" w:rsidRPr="00136917" w:rsidRDefault="005373F1" w:rsidP="00D24AE7">
            <w:pPr>
              <w:spacing w:after="20"/>
              <w:jc w:val="center"/>
              <w:rPr>
                <w:b/>
                <w:color w:val="000000"/>
                <w:sz w:val="18"/>
                <w:szCs w:val="18"/>
                <w:lang w:val="tt-RU"/>
              </w:rPr>
            </w:pPr>
            <w:r w:rsidRPr="0073165C">
              <w:rPr>
                <w:b/>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372F3023" w14:textId="77777777" w:rsidR="005373F1" w:rsidRPr="00136917" w:rsidRDefault="005373F1" w:rsidP="00D24AE7">
            <w:pPr>
              <w:spacing w:after="20"/>
              <w:jc w:val="center"/>
              <w:rPr>
                <w:b/>
                <w:color w:val="000000"/>
                <w:sz w:val="18"/>
                <w:szCs w:val="18"/>
                <w:lang w:val="tt-RU"/>
              </w:rPr>
            </w:pPr>
            <w:r w:rsidRPr="0073165C">
              <w:rPr>
                <w:b/>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8568209" w14:textId="77777777" w:rsidR="005373F1" w:rsidRPr="00136917" w:rsidRDefault="005373F1" w:rsidP="00D24AE7">
            <w:pPr>
              <w:spacing w:after="20"/>
              <w:jc w:val="right"/>
              <w:rPr>
                <w:b/>
                <w:bCs/>
                <w:color w:val="000000"/>
                <w:sz w:val="18"/>
                <w:szCs w:val="18"/>
                <w:lang w:val="tt-RU"/>
              </w:rPr>
            </w:pPr>
            <w:r w:rsidRPr="0073165C">
              <w:rPr>
                <w:b/>
                <w:color w:val="000000"/>
                <w:sz w:val="18"/>
                <w:szCs w:val="18"/>
              </w:rPr>
              <w:t>167 554,5</w:t>
            </w:r>
          </w:p>
        </w:tc>
      </w:tr>
      <w:tr w:rsidR="005373F1" w:rsidRPr="007F618E" w14:paraId="4C824066" w14:textId="77777777" w:rsidTr="005373F1">
        <w:trPr>
          <w:trHeight w:val="20"/>
        </w:trPr>
        <w:tc>
          <w:tcPr>
            <w:tcW w:w="3544" w:type="dxa"/>
          </w:tcPr>
          <w:p w14:paraId="0EFC9D63" w14:textId="4DE692F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0A794B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801BB8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583EB9C" w14:textId="77777777" w:rsidR="005373F1" w:rsidRPr="00872F19" w:rsidRDefault="005373F1" w:rsidP="00D24AE7">
            <w:pPr>
              <w:spacing w:after="20"/>
              <w:jc w:val="center"/>
              <w:rPr>
                <w:color w:val="000000"/>
                <w:sz w:val="18"/>
                <w:szCs w:val="18"/>
              </w:rPr>
            </w:pPr>
            <w:r w:rsidRPr="00872F19">
              <w:rPr>
                <w:color w:val="000000"/>
                <w:sz w:val="18"/>
                <w:szCs w:val="18"/>
              </w:rPr>
              <w:t>02 4 01 4360 0</w:t>
            </w:r>
          </w:p>
        </w:tc>
        <w:tc>
          <w:tcPr>
            <w:tcW w:w="567" w:type="dxa"/>
            <w:shd w:val="clear" w:color="auto" w:fill="auto"/>
          </w:tcPr>
          <w:p w14:paraId="30F270A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FD96EBE" w14:textId="77777777" w:rsidR="005373F1" w:rsidRPr="00872F19" w:rsidRDefault="005373F1" w:rsidP="00D24AE7">
            <w:pPr>
              <w:spacing w:after="20"/>
              <w:jc w:val="right"/>
              <w:rPr>
                <w:color w:val="000000"/>
                <w:sz w:val="18"/>
                <w:szCs w:val="18"/>
              </w:rPr>
            </w:pPr>
            <w:r w:rsidRPr="00872F19">
              <w:rPr>
                <w:color w:val="000000"/>
                <w:sz w:val="18"/>
                <w:szCs w:val="18"/>
              </w:rPr>
              <w:t>42 951,1</w:t>
            </w:r>
          </w:p>
        </w:tc>
        <w:tc>
          <w:tcPr>
            <w:tcW w:w="3687" w:type="dxa"/>
          </w:tcPr>
          <w:p w14:paraId="0D130EE7" w14:textId="351D31D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85AD4A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F9CD78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F05D76C"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02 4 01 4360 0</w:t>
            </w:r>
          </w:p>
        </w:tc>
        <w:tc>
          <w:tcPr>
            <w:tcW w:w="567" w:type="dxa"/>
            <w:tcBorders>
              <w:top w:val="nil"/>
              <w:left w:val="nil"/>
              <w:bottom w:val="single" w:sz="4" w:space="0" w:color="auto"/>
              <w:right w:val="single" w:sz="4" w:space="0" w:color="auto"/>
            </w:tcBorders>
            <w:shd w:val="clear" w:color="auto" w:fill="auto"/>
          </w:tcPr>
          <w:p w14:paraId="2E26219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7E3E2D8"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50 539,8</w:t>
            </w:r>
          </w:p>
        </w:tc>
      </w:tr>
      <w:tr w:rsidR="005373F1" w:rsidRPr="00872F19" w14:paraId="4B018185" w14:textId="77777777" w:rsidTr="005373F1">
        <w:trPr>
          <w:trHeight w:val="20"/>
        </w:trPr>
        <w:tc>
          <w:tcPr>
            <w:tcW w:w="3544" w:type="dxa"/>
          </w:tcPr>
          <w:p w14:paraId="7030BC2E" w14:textId="21A051CA" w:rsidR="005373F1" w:rsidRPr="00872F19" w:rsidRDefault="005373F1" w:rsidP="00D24AE7">
            <w:pPr>
              <w:spacing w:after="20"/>
              <w:jc w:val="both"/>
              <w:rPr>
                <w:color w:val="000000"/>
                <w:sz w:val="18"/>
                <w:szCs w:val="18"/>
              </w:rPr>
            </w:pPr>
            <w:r w:rsidRPr="000111FF">
              <w:rPr>
                <w:color w:val="000000"/>
                <w:sz w:val="18"/>
                <w:szCs w:val="18"/>
              </w:rPr>
              <w:t>Мәгариф учреждениеләрендә янгынга каршы чаралар</w:t>
            </w:r>
          </w:p>
        </w:tc>
        <w:tc>
          <w:tcPr>
            <w:tcW w:w="425" w:type="dxa"/>
            <w:shd w:val="clear" w:color="auto" w:fill="auto"/>
          </w:tcPr>
          <w:p w14:paraId="1F1FA40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BE4AEA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F0E3901" w14:textId="77777777" w:rsidR="005373F1" w:rsidRPr="00872F19" w:rsidRDefault="005373F1" w:rsidP="00D24AE7">
            <w:pPr>
              <w:spacing w:after="20"/>
              <w:jc w:val="center"/>
              <w:rPr>
                <w:color w:val="000000"/>
                <w:sz w:val="18"/>
                <w:szCs w:val="18"/>
              </w:rPr>
            </w:pPr>
            <w:r w:rsidRPr="00872F19">
              <w:rPr>
                <w:color w:val="000000"/>
                <w:sz w:val="18"/>
                <w:szCs w:val="18"/>
              </w:rPr>
              <w:t>02 4 01 4368 0</w:t>
            </w:r>
          </w:p>
        </w:tc>
        <w:tc>
          <w:tcPr>
            <w:tcW w:w="567" w:type="dxa"/>
            <w:shd w:val="clear" w:color="auto" w:fill="auto"/>
          </w:tcPr>
          <w:p w14:paraId="4FADB58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18DD0B" w14:textId="77777777" w:rsidR="005373F1" w:rsidRPr="00872F19" w:rsidRDefault="005373F1" w:rsidP="00D24AE7">
            <w:pPr>
              <w:spacing w:after="20"/>
              <w:jc w:val="right"/>
              <w:rPr>
                <w:color w:val="000000"/>
                <w:sz w:val="18"/>
                <w:szCs w:val="18"/>
              </w:rPr>
            </w:pPr>
            <w:r w:rsidRPr="00872F19">
              <w:rPr>
                <w:color w:val="000000"/>
                <w:sz w:val="18"/>
                <w:szCs w:val="18"/>
              </w:rPr>
              <w:t>6 217,4</w:t>
            </w:r>
          </w:p>
        </w:tc>
        <w:tc>
          <w:tcPr>
            <w:tcW w:w="3687" w:type="dxa"/>
          </w:tcPr>
          <w:p w14:paraId="4A500FDA" w14:textId="3C0E4419" w:rsidR="005373F1" w:rsidRPr="0073165C" w:rsidRDefault="005373F1" w:rsidP="00D24AE7">
            <w:pPr>
              <w:spacing w:after="20"/>
              <w:jc w:val="both"/>
              <w:rPr>
                <w:color w:val="000000"/>
                <w:sz w:val="18"/>
                <w:szCs w:val="18"/>
              </w:rPr>
            </w:pPr>
            <w:r w:rsidRPr="000111FF">
              <w:rPr>
                <w:color w:val="000000"/>
                <w:sz w:val="18"/>
                <w:szCs w:val="18"/>
              </w:rPr>
              <w:t>Мәгариф учреждениеләрендә янгынга каршы чаралар</w:t>
            </w:r>
          </w:p>
        </w:tc>
        <w:tc>
          <w:tcPr>
            <w:tcW w:w="567" w:type="dxa"/>
            <w:tcBorders>
              <w:top w:val="nil"/>
              <w:left w:val="nil"/>
              <w:bottom w:val="single" w:sz="4" w:space="0" w:color="auto"/>
              <w:right w:val="single" w:sz="4" w:space="0" w:color="auto"/>
            </w:tcBorders>
            <w:shd w:val="clear" w:color="auto" w:fill="auto"/>
          </w:tcPr>
          <w:p w14:paraId="712FA66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1087A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12FF1D9"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02 4 01 4368 0</w:t>
            </w:r>
          </w:p>
        </w:tc>
        <w:tc>
          <w:tcPr>
            <w:tcW w:w="567" w:type="dxa"/>
            <w:tcBorders>
              <w:top w:val="nil"/>
              <w:left w:val="nil"/>
              <w:bottom w:val="single" w:sz="4" w:space="0" w:color="auto"/>
              <w:right w:val="single" w:sz="4" w:space="0" w:color="auto"/>
            </w:tcBorders>
            <w:shd w:val="clear" w:color="auto" w:fill="auto"/>
          </w:tcPr>
          <w:p w14:paraId="175DDA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A0344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6 217,4</w:t>
            </w:r>
          </w:p>
        </w:tc>
      </w:tr>
      <w:tr w:rsidR="005373F1" w:rsidRPr="00872F19" w14:paraId="69B21006" w14:textId="77777777" w:rsidTr="005373F1">
        <w:trPr>
          <w:trHeight w:val="20"/>
        </w:trPr>
        <w:tc>
          <w:tcPr>
            <w:tcW w:w="3544" w:type="dxa"/>
          </w:tcPr>
          <w:p w14:paraId="37631496" w14:textId="1E6E803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5F6A01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168A5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699E94B" w14:textId="77777777" w:rsidR="005373F1" w:rsidRPr="00872F19" w:rsidRDefault="005373F1" w:rsidP="00D24AE7">
            <w:pPr>
              <w:spacing w:after="20"/>
              <w:jc w:val="center"/>
              <w:rPr>
                <w:color w:val="000000"/>
                <w:sz w:val="18"/>
                <w:szCs w:val="18"/>
              </w:rPr>
            </w:pPr>
            <w:r w:rsidRPr="00872F19">
              <w:rPr>
                <w:color w:val="000000"/>
                <w:sz w:val="18"/>
                <w:szCs w:val="18"/>
              </w:rPr>
              <w:t>02 4 01 4368 0</w:t>
            </w:r>
          </w:p>
        </w:tc>
        <w:tc>
          <w:tcPr>
            <w:tcW w:w="567" w:type="dxa"/>
            <w:shd w:val="clear" w:color="auto" w:fill="auto"/>
          </w:tcPr>
          <w:p w14:paraId="29979AD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81B2316" w14:textId="77777777" w:rsidR="005373F1" w:rsidRPr="00872F19" w:rsidRDefault="005373F1" w:rsidP="00D24AE7">
            <w:pPr>
              <w:spacing w:after="20"/>
              <w:jc w:val="right"/>
              <w:rPr>
                <w:color w:val="000000"/>
                <w:sz w:val="18"/>
                <w:szCs w:val="18"/>
              </w:rPr>
            </w:pPr>
            <w:r w:rsidRPr="00872F19">
              <w:rPr>
                <w:color w:val="000000"/>
                <w:sz w:val="18"/>
                <w:szCs w:val="18"/>
              </w:rPr>
              <w:t>60,0</w:t>
            </w:r>
          </w:p>
        </w:tc>
        <w:tc>
          <w:tcPr>
            <w:tcW w:w="3687" w:type="dxa"/>
          </w:tcPr>
          <w:p w14:paraId="60BA4926" w14:textId="0A574D0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6DBFE0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0AC2ED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88D32EA"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02 4 01 4368 0</w:t>
            </w:r>
          </w:p>
        </w:tc>
        <w:tc>
          <w:tcPr>
            <w:tcW w:w="567" w:type="dxa"/>
            <w:tcBorders>
              <w:top w:val="nil"/>
              <w:left w:val="nil"/>
              <w:bottom w:val="single" w:sz="4" w:space="0" w:color="auto"/>
              <w:right w:val="single" w:sz="4" w:space="0" w:color="auto"/>
            </w:tcBorders>
            <w:shd w:val="clear" w:color="auto" w:fill="auto"/>
          </w:tcPr>
          <w:p w14:paraId="4BE701D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83D7B5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60,0</w:t>
            </w:r>
          </w:p>
        </w:tc>
      </w:tr>
      <w:tr w:rsidR="005373F1" w:rsidRPr="00872F19" w14:paraId="26EB87E7" w14:textId="77777777" w:rsidTr="005373F1">
        <w:trPr>
          <w:trHeight w:val="20"/>
        </w:trPr>
        <w:tc>
          <w:tcPr>
            <w:tcW w:w="3544" w:type="dxa"/>
          </w:tcPr>
          <w:p w14:paraId="40720F08" w14:textId="103A4D1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D6CD30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2E7A5B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BCCCA25" w14:textId="77777777" w:rsidR="005373F1" w:rsidRPr="00872F19" w:rsidRDefault="005373F1" w:rsidP="00D24AE7">
            <w:pPr>
              <w:spacing w:after="20"/>
              <w:jc w:val="center"/>
              <w:rPr>
                <w:color w:val="000000"/>
                <w:sz w:val="18"/>
                <w:szCs w:val="18"/>
              </w:rPr>
            </w:pPr>
            <w:r w:rsidRPr="00872F19">
              <w:rPr>
                <w:color w:val="000000"/>
                <w:sz w:val="18"/>
                <w:szCs w:val="18"/>
              </w:rPr>
              <w:t>02 4 01 4368 0</w:t>
            </w:r>
          </w:p>
        </w:tc>
        <w:tc>
          <w:tcPr>
            <w:tcW w:w="567" w:type="dxa"/>
            <w:shd w:val="clear" w:color="auto" w:fill="auto"/>
          </w:tcPr>
          <w:p w14:paraId="7A73F2E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39DBA3" w14:textId="77777777" w:rsidR="005373F1" w:rsidRPr="00872F19" w:rsidRDefault="005373F1" w:rsidP="00D24AE7">
            <w:pPr>
              <w:spacing w:after="20"/>
              <w:jc w:val="right"/>
              <w:rPr>
                <w:color w:val="000000"/>
                <w:sz w:val="18"/>
                <w:szCs w:val="18"/>
              </w:rPr>
            </w:pPr>
            <w:r w:rsidRPr="00872F19">
              <w:rPr>
                <w:color w:val="000000"/>
                <w:sz w:val="18"/>
                <w:szCs w:val="18"/>
              </w:rPr>
              <w:t>6 157,4</w:t>
            </w:r>
          </w:p>
        </w:tc>
        <w:tc>
          <w:tcPr>
            <w:tcW w:w="3687" w:type="dxa"/>
          </w:tcPr>
          <w:p w14:paraId="2386D1C9" w14:textId="5231AB4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C3FFF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E44535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E3D95C9"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02 4 01 4368 0</w:t>
            </w:r>
          </w:p>
        </w:tc>
        <w:tc>
          <w:tcPr>
            <w:tcW w:w="567" w:type="dxa"/>
            <w:tcBorders>
              <w:top w:val="nil"/>
              <w:left w:val="nil"/>
              <w:bottom w:val="single" w:sz="4" w:space="0" w:color="auto"/>
              <w:right w:val="single" w:sz="4" w:space="0" w:color="auto"/>
            </w:tcBorders>
            <w:shd w:val="clear" w:color="auto" w:fill="auto"/>
          </w:tcPr>
          <w:p w14:paraId="3BA7F299"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512A25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6 157,4</w:t>
            </w:r>
          </w:p>
        </w:tc>
      </w:tr>
      <w:tr w:rsidR="005373F1" w:rsidRPr="00872F19" w14:paraId="1E31488D" w14:textId="77777777" w:rsidTr="005373F1">
        <w:trPr>
          <w:trHeight w:val="20"/>
        </w:trPr>
        <w:tc>
          <w:tcPr>
            <w:tcW w:w="3544" w:type="dxa"/>
          </w:tcPr>
          <w:p w14:paraId="02736DAB" w14:textId="27AB8C20" w:rsidR="005373F1" w:rsidRPr="00872F19" w:rsidRDefault="005373F1" w:rsidP="00D24AE7">
            <w:pPr>
              <w:spacing w:after="20"/>
              <w:jc w:val="both"/>
              <w:rPr>
                <w:color w:val="000000"/>
                <w:sz w:val="18"/>
                <w:szCs w:val="18"/>
              </w:rPr>
            </w:pPr>
            <w:r w:rsidRPr="000111FF">
              <w:rPr>
                <w:color w:val="000000"/>
                <w:sz w:val="18"/>
                <w:szCs w:val="18"/>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425" w:type="dxa"/>
            <w:shd w:val="clear" w:color="auto" w:fill="auto"/>
          </w:tcPr>
          <w:p w14:paraId="2F4019F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93082B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512FDCB" w14:textId="77777777" w:rsidR="005373F1" w:rsidRPr="00872F19" w:rsidRDefault="005373F1" w:rsidP="00D24AE7">
            <w:pPr>
              <w:spacing w:after="20"/>
              <w:jc w:val="center"/>
              <w:rPr>
                <w:color w:val="000000"/>
                <w:sz w:val="18"/>
                <w:szCs w:val="18"/>
              </w:rPr>
            </w:pPr>
            <w:r w:rsidRPr="00872F19">
              <w:rPr>
                <w:color w:val="000000"/>
                <w:sz w:val="18"/>
                <w:szCs w:val="18"/>
              </w:rPr>
              <w:t>02 4 01 R304 0</w:t>
            </w:r>
          </w:p>
        </w:tc>
        <w:tc>
          <w:tcPr>
            <w:tcW w:w="567" w:type="dxa"/>
            <w:shd w:val="clear" w:color="auto" w:fill="auto"/>
          </w:tcPr>
          <w:p w14:paraId="249F3CC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EA49BA" w14:textId="77777777" w:rsidR="005373F1" w:rsidRPr="00872F19" w:rsidRDefault="005373F1" w:rsidP="00D24AE7">
            <w:pPr>
              <w:spacing w:after="20"/>
              <w:jc w:val="right"/>
              <w:rPr>
                <w:color w:val="000000"/>
                <w:sz w:val="18"/>
                <w:szCs w:val="18"/>
              </w:rPr>
            </w:pPr>
            <w:r w:rsidRPr="00872F19">
              <w:rPr>
                <w:color w:val="000000"/>
                <w:sz w:val="18"/>
                <w:szCs w:val="18"/>
              </w:rPr>
              <w:t>1 551 678,2</w:t>
            </w:r>
          </w:p>
        </w:tc>
        <w:tc>
          <w:tcPr>
            <w:tcW w:w="3687" w:type="dxa"/>
          </w:tcPr>
          <w:p w14:paraId="35BE463C" w14:textId="5684980F" w:rsidR="005373F1" w:rsidRPr="0073165C" w:rsidRDefault="005373F1" w:rsidP="00D24AE7">
            <w:pPr>
              <w:spacing w:after="20"/>
              <w:jc w:val="both"/>
              <w:rPr>
                <w:color w:val="000000"/>
                <w:sz w:val="18"/>
                <w:szCs w:val="18"/>
              </w:rPr>
            </w:pPr>
            <w:r w:rsidRPr="000111FF">
              <w:rPr>
                <w:color w:val="000000"/>
                <w:sz w:val="18"/>
                <w:szCs w:val="18"/>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46A78AD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486B1E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E63A330"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R304 0</w:t>
            </w:r>
          </w:p>
        </w:tc>
        <w:tc>
          <w:tcPr>
            <w:tcW w:w="567" w:type="dxa"/>
            <w:tcBorders>
              <w:top w:val="nil"/>
              <w:left w:val="nil"/>
              <w:bottom w:val="single" w:sz="4" w:space="0" w:color="auto"/>
              <w:right w:val="single" w:sz="4" w:space="0" w:color="auto"/>
            </w:tcBorders>
            <w:shd w:val="clear" w:color="auto" w:fill="auto"/>
          </w:tcPr>
          <w:p w14:paraId="2F78521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5F1F42E"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1 451 786,4</w:t>
            </w:r>
          </w:p>
        </w:tc>
      </w:tr>
      <w:tr w:rsidR="005373F1" w:rsidRPr="00872F19" w14:paraId="7F42B2F2" w14:textId="77777777" w:rsidTr="005373F1">
        <w:trPr>
          <w:trHeight w:val="20"/>
        </w:trPr>
        <w:tc>
          <w:tcPr>
            <w:tcW w:w="3544" w:type="dxa"/>
          </w:tcPr>
          <w:p w14:paraId="20F6EA30" w14:textId="7B2B6044" w:rsidR="005373F1" w:rsidRPr="00872F19" w:rsidRDefault="005373F1" w:rsidP="00D24AE7">
            <w:pPr>
              <w:spacing w:after="20"/>
              <w:jc w:val="both"/>
              <w:rPr>
                <w:color w:val="000000"/>
                <w:sz w:val="18"/>
                <w:szCs w:val="18"/>
              </w:rPr>
            </w:pPr>
            <w:r w:rsidRPr="000111FF">
              <w:rPr>
                <w:color w:val="000000"/>
                <w:sz w:val="18"/>
                <w:szCs w:val="18"/>
              </w:rPr>
              <w:t xml:space="preserve">Муниципаль мәгариф оешмаларында башлангыч гомуми белем алучы укучыларны түләүсез кайнар ризык белән </w:t>
            </w:r>
            <w:r w:rsidRPr="000111FF">
              <w:rPr>
                <w:color w:val="000000"/>
                <w:sz w:val="18"/>
                <w:szCs w:val="18"/>
              </w:rPr>
              <w:lastRenderedPageBreak/>
              <w:t>тәэмин итүне оештыру</w:t>
            </w:r>
          </w:p>
        </w:tc>
        <w:tc>
          <w:tcPr>
            <w:tcW w:w="425" w:type="dxa"/>
            <w:shd w:val="clear" w:color="auto" w:fill="auto"/>
          </w:tcPr>
          <w:p w14:paraId="4F1E7E85"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5FE899F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96891C4" w14:textId="77777777" w:rsidR="005373F1" w:rsidRPr="00872F19" w:rsidRDefault="005373F1" w:rsidP="00D24AE7">
            <w:pPr>
              <w:spacing w:after="20"/>
              <w:jc w:val="center"/>
              <w:rPr>
                <w:color w:val="000000"/>
                <w:sz w:val="18"/>
                <w:szCs w:val="18"/>
              </w:rPr>
            </w:pPr>
            <w:r w:rsidRPr="00872F19">
              <w:rPr>
                <w:color w:val="000000"/>
                <w:sz w:val="18"/>
                <w:szCs w:val="18"/>
              </w:rPr>
              <w:t>02 4 01 R304 1</w:t>
            </w:r>
          </w:p>
        </w:tc>
        <w:tc>
          <w:tcPr>
            <w:tcW w:w="567" w:type="dxa"/>
            <w:shd w:val="clear" w:color="auto" w:fill="auto"/>
          </w:tcPr>
          <w:p w14:paraId="3BAD0D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D8C27E" w14:textId="77777777" w:rsidR="005373F1" w:rsidRPr="00872F19" w:rsidRDefault="005373F1" w:rsidP="00D24AE7">
            <w:pPr>
              <w:spacing w:after="20"/>
              <w:jc w:val="right"/>
              <w:rPr>
                <w:color w:val="000000"/>
                <w:sz w:val="18"/>
                <w:szCs w:val="18"/>
              </w:rPr>
            </w:pPr>
            <w:r w:rsidRPr="00872F19">
              <w:rPr>
                <w:color w:val="000000"/>
                <w:sz w:val="18"/>
                <w:szCs w:val="18"/>
              </w:rPr>
              <w:t>1 551 678,2</w:t>
            </w:r>
          </w:p>
        </w:tc>
        <w:tc>
          <w:tcPr>
            <w:tcW w:w="3687" w:type="dxa"/>
          </w:tcPr>
          <w:p w14:paraId="141766A7" w14:textId="37CA6C6A" w:rsidR="005373F1" w:rsidRPr="0073165C" w:rsidRDefault="005373F1" w:rsidP="00D24AE7">
            <w:pPr>
              <w:spacing w:after="20"/>
              <w:jc w:val="both"/>
              <w:rPr>
                <w:color w:val="000000"/>
                <w:sz w:val="18"/>
                <w:szCs w:val="18"/>
              </w:rPr>
            </w:pPr>
            <w:r w:rsidRPr="000111FF">
              <w:rPr>
                <w:color w:val="000000"/>
                <w:sz w:val="18"/>
                <w:szCs w:val="18"/>
              </w:rPr>
              <w:t xml:space="preserve">Муниципаль мәгариф оешмаларында башлангыч гомуми белем алучы укучыларны түләүсез кайнар ризык белән </w:t>
            </w:r>
            <w:r w:rsidRPr="000111FF">
              <w:rPr>
                <w:color w:val="000000"/>
                <w:sz w:val="18"/>
                <w:szCs w:val="18"/>
              </w:rPr>
              <w:lastRenderedPageBreak/>
              <w:t>тәэмин итүне оештыру</w:t>
            </w:r>
          </w:p>
        </w:tc>
        <w:tc>
          <w:tcPr>
            <w:tcW w:w="567" w:type="dxa"/>
            <w:tcBorders>
              <w:top w:val="nil"/>
              <w:left w:val="nil"/>
              <w:bottom w:val="single" w:sz="4" w:space="0" w:color="auto"/>
              <w:right w:val="single" w:sz="4" w:space="0" w:color="auto"/>
            </w:tcBorders>
            <w:shd w:val="clear" w:color="auto" w:fill="auto"/>
          </w:tcPr>
          <w:p w14:paraId="54A0A54B"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31F2128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EBC93B0"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R304 1</w:t>
            </w:r>
          </w:p>
        </w:tc>
        <w:tc>
          <w:tcPr>
            <w:tcW w:w="567" w:type="dxa"/>
            <w:tcBorders>
              <w:top w:val="nil"/>
              <w:left w:val="nil"/>
              <w:bottom w:val="single" w:sz="4" w:space="0" w:color="auto"/>
              <w:right w:val="single" w:sz="4" w:space="0" w:color="auto"/>
            </w:tcBorders>
            <w:shd w:val="clear" w:color="auto" w:fill="auto"/>
          </w:tcPr>
          <w:p w14:paraId="137AA2F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2CA2036"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1 451 786,4</w:t>
            </w:r>
          </w:p>
        </w:tc>
      </w:tr>
      <w:tr w:rsidR="005373F1" w:rsidRPr="00872F19" w14:paraId="2D0858A5" w14:textId="77777777" w:rsidTr="005373F1">
        <w:trPr>
          <w:trHeight w:val="20"/>
        </w:trPr>
        <w:tc>
          <w:tcPr>
            <w:tcW w:w="3544" w:type="dxa"/>
          </w:tcPr>
          <w:p w14:paraId="2A3A35A7" w14:textId="4A191D32"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2BA07F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5CF656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0719A0D" w14:textId="77777777" w:rsidR="005373F1" w:rsidRPr="00872F19" w:rsidRDefault="005373F1" w:rsidP="00D24AE7">
            <w:pPr>
              <w:spacing w:after="20"/>
              <w:jc w:val="center"/>
              <w:rPr>
                <w:color w:val="000000"/>
                <w:sz w:val="18"/>
                <w:szCs w:val="18"/>
              </w:rPr>
            </w:pPr>
            <w:r w:rsidRPr="00872F19">
              <w:rPr>
                <w:color w:val="000000"/>
                <w:sz w:val="18"/>
                <w:szCs w:val="18"/>
              </w:rPr>
              <w:t>02 4 01 R304 1</w:t>
            </w:r>
          </w:p>
        </w:tc>
        <w:tc>
          <w:tcPr>
            <w:tcW w:w="567" w:type="dxa"/>
            <w:shd w:val="clear" w:color="auto" w:fill="auto"/>
          </w:tcPr>
          <w:p w14:paraId="112FADC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D2A88F3" w14:textId="77777777" w:rsidR="005373F1" w:rsidRPr="00872F19" w:rsidRDefault="005373F1" w:rsidP="00D24AE7">
            <w:pPr>
              <w:spacing w:after="20"/>
              <w:jc w:val="right"/>
              <w:rPr>
                <w:color w:val="000000"/>
                <w:sz w:val="18"/>
                <w:szCs w:val="18"/>
              </w:rPr>
            </w:pPr>
            <w:r w:rsidRPr="00872F19">
              <w:rPr>
                <w:color w:val="000000"/>
                <w:sz w:val="18"/>
                <w:szCs w:val="18"/>
              </w:rPr>
              <w:t>1 551 678,2</w:t>
            </w:r>
          </w:p>
        </w:tc>
        <w:tc>
          <w:tcPr>
            <w:tcW w:w="3687" w:type="dxa"/>
          </w:tcPr>
          <w:p w14:paraId="3774CC19" w14:textId="6BADE6BD"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6E6471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B413F7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12CFF2B" w14:textId="77777777" w:rsidR="005373F1" w:rsidRPr="00872F19" w:rsidRDefault="005373F1" w:rsidP="00D24AE7">
            <w:pPr>
              <w:spacing w:after="20"/>
              <w:jc w:val="center"/>
              <w:rPr>
                <w:color w:val="000000"/>
                <w:sz w:val="18"/>
                <w:szCs w:val="18"/>
                <w:lang w:val="tt-RU"/>
              </w:rPr>
            </w:pPr>
            <w:r w:rsidRPr="0073165C">
              <w:rPr>
                <w:color w:val="000000"/>
                <w:sz w:val="18"/>
                <w:szCs w:val="18"/>
              </w:rPr>
              <w:t>02 4 01 R304 1</w:t>
            </w:r>
          </w:p>
        </w:tc>
        <w:tc>
          <w:tcPr>
            <w:tcW w:w="567" w:type="dxa"/>
            <w:tcBorders>
              <w:top w:val="nil"/>
              <w:left w:val="nil"/>
              <w:bottom w:val="single" w:sz="4" w:space="0" w:color="auto"/>
              <w:right w:val="single" w:sz="4" w:space="0" w:color="auto"/>
            </w:tcBorders>
            <w:shd w:val="clear" w:color="auto" w:fill="auto"/>
          </w:tcPr>
          <w:p w14:paraId="3645D1EA"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F92C7D1"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1 451 786,4</w:t>
            </w:r>
          </w:p>
        </w:tc>
      </w:tr>
      <w:tr w:rsidR="005373F1" w:rsidRPr="00872F19" w14:paraId="68E225B6" w14:textId="77777777" w:rsidTr="005373F1">
        <w:trPr>
          <w:trHeight w:val="20"/>
        </w:trPr>
        <w:tc>
          <w:tcPr>
            <w:tcW w:w="3544" w:type="dxa"/>
          </w:tcPr>
          <w:p w14:paraId="404E088D" w14:textId="4081D0D2" w:rsidR="005373F1" w:rsidRPr="00872F19" w:rsidRDefault="005373F1" w:rsidP="00D24AE7">
            <w:pPr>
              <w:spacing w:after="20"/>
              <w:jc w:val="both"/>
              <w:rPr>
                <w:color w:val="000000"/>
                <w:sz w:val="18"/>
                <w:szCs w:val="18"/>
              </w:rPr>
            </w:pPr>
            <w:r w:rsidRPr="000111FF">
              <w:rPr>
                <w:color w:val="000000"/>
                <w:sz w:val="18"/>
                <w:szCs w:val="18"/>
              </w:rPr>
              <w:t>«Балаларга өстәмә белем бирүне үстерү» процесс чаралары комплексы</w:t>
            </w:r>
          </w:p>
        </w:tc>
        <w:tc>
          <w:tcPr>
            <w:tcW w:w="425" w:type="dxa"/>
            <w:shd w:val="clear" w:color="auto" w:fill="auto"/>
          </w:tcPr>
          <w:p w14:paraId="36D238B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9D6BBE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DF3EE60" w14:textId="77777777" w:rsidR="005373F1" w:rsidRPr="00872F19" w:rsidRDefault="005373F1" w:rsidP="00D24AE7">
            <w:pPr>
              <w:spacing w:after="20"/>
              <w:jc w:val="center"/>
              <w:rPr>
                <w:color w:val="000000"/>
                <w:sz w:val="18"/>
                <w:szCs w:val="18"/>
              </w:rPr>
            </w:pPr>
            <w:r w:rsidRPr="00872F19">
              <w:rPr>
                <w:color w:val="000000"/>
                <w:sz w:val="18"/>
                <w:szCs w:val="18"/>
              </w:rPr>
              <w:t>02 4 02 0000 0</w:t>
            </w:r>
          </w:p>
        </w:tc>
        <w:tc>
          <w:tcPr>
            <w:tcW w:w="567" w:type="dxa"/>
            <w:shd w:val="clear" w:color="auto" w:fill="auto"/>
          </w:tcPr>
          <w:p w14:paraId="120CC81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64234C" w14:textId="77777777" w:rsidR="005373F1" w:rsidRPr="00872F19" w:rsidRDefault="005373F1" w:rsidP="00D24AE7">
            <w:pPr>
              <w:spacing w:after="20"/>
              <w:jc w:val="right"/>
              <w:rPr>
                <w:color w:val="000000"/>
                <w:sz w:val="18"/>
                <w:szCs w:val="18"/>
              </w:rPr>
            </w:pPr>
            <w:r w:rsidRPr="00872F19">
              <w:rPr>
                <w:color w:val="000000"/>
                <w:sz w:val="18"/>
                <w:szCs w:val="18"/>
              </w:rPr>
              <w:t>73 006,5</w:t>
            </w:r>
          </w:p>
        </w:tc>
        <w:tc>
          <w:tcPr>
            <w:tcW w:w="3687" w:type="dxa"/>
          </w:tcPr>
          <w:p w14:paraId="5EE1215F" w14:textId="0979BE66" w:rsidR="005373F1" w:rsidRPr="0073165C" w:rsidRDefault="005373F1" w:rsidP="00D24AE7">
            <w:pPr>
              <w:spacing w:after="20"/>
              <w:jc w:val="both"/>
              <w:rPr>
                <w:color w:val="000000"/>
                <w:sz w:val="18"/>
                <w:szCs w:val="18"/>
              </w:rPr>
            </w:pPr>
            <w:r w:rsidRPr="000111FF">
              <w:rPr>
                <w:color w:val="000000"/>
                <w:sz w:val="18"/>
                <w:szCs w:val="18"/>
              </w:rPr>
              <w:t>«Балаларга өстәмә белем бирүне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8D5FAF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4099B4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F9648C1"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02 4 02 0000 0</w:t>
            </w:r>
          </w:p>
        </w:tc>
        <w:tc>
          <w:tcPr>
            <w:tcW w:w="567" w:type="dxa"/>
            <w:tcBorders>
              <w:top w:val="nil"/>
              <w:left w:val="nil"/>
              <w:bottom w:val="single" w:sz="4" w:space="0" w:color="auto"/>
              <w:right w:val="single" w:sz="4" w:space="0" w:color="auto"/>
            </w:tcBorders>
            <w:shd w:val="clear" w:color="auto" w:fill="auto"/>
          </w:tcPr>
          <w:p w14:paraId="7372182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14D2A6"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120 009,6</w:t>
            </w:r>
          </w:p>
        </w:tc>
      </w:tr>
      <w:tr w:rsidR="005373F1" w:rsidRPr="00872F19" w14:paraId="2AD2E011" w14:textId="77777777" w:rsidTr="005373F1">
        <w:trPr>
          <w:trHeight w:val="20"/>
        </w:trPr>
        <w:tc>
          <w:tcPr>
            <w:tcW w:w="3544" w:type="dxa"/>
          </w:tcPr>
          <w:p w14:paraId="0FA83316" w14:textId="4F34D0F8" w:rsidR="005373F1" w:rsidRPr="00872F19"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425" w:type="dxa"/>
            <w:shd w:val="clear" w:color="auto" w:fill="auto"/>
          </w:tcPr>
          <w:p w14:paraId="58304DD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025FD0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C69C96B" w14:textId="77777777" w:rsidR="005373F1" w:rsidRPr="00872F19" w:rsidRDefault="005373F1" w:rsidP="00D24AE7">
            <w:pPr>
              <w:spacing w:after="20"/>
              <w:jc w:val="center"/>
              <w:rPr>
                <w:color w:val="000000"/>
                <w:sz w:val="18"/>
                <w:szCs w:val="18"/>
              </w:rPr>
            </w:pPr>
            <w:r w:rsidRPr="00872F19">
              <w:rPr>
                <w:color w:val="000000"/>
                <w:sz w:val="18"/>
                <w:szCs w:val="18"/>
              </w:rPr>
              <w:t>02 4 02 2516 0</w:t>
            </w:r>
          </w:p>
        </w:tc>
        <w:tc>
          <w:tcPr>
            <w:tcW w:w="567" w:type="dxa"/>
            <w:shd w:val="clear" w:color="auto" w:fill="auto"/>
          </w:tcPr>
          <w:p w14:paraId="6160E4B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3307F6" w14:textId="77777777" w:rsidR="005373F1" w:rsidRPr="00872F19" w:rsidRDefault="005373F1" w:rsidP="00D24AE7">
            <w:pPr>
              <w:spacing w:after="20"/>
              <w:jc w:val="right"/>
              <w:rPr>
                <w:color w:val="000000"/>
                <w:sz w:val="18"/>
                <w:szCs w:val="18"/>
              </w:rPr>
            </w:pPr>
            <w:r w:rsidRPr="00872F19">
              <w:rPr>
                <w:color w:val="000000"/>
                <w:sz w:val="18"/>
                <w:szCs w:val="18"/>
              </w:rPr>
              <w:t>10 572,1</w:t>
            </w:r>
          </w:p>
        </w:tc>
        <w:tc>
          <w:tcPr>
            <w:tcW w:w="3687" w:type="dxa"/>
          </w:tcPr>
          <w:p w14:paraId="4FB94E4F" w14:textId="1E8A0B86" w:rsidR="005373F1" w:rsidRPr="0073165C"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567" w:type="dxa"/>
            <w:tcBorders>
              <w:top w:val="nil"/>
              <w:left w:val="nil"/>
              <w:bottom w:val="single" w:sz="4" w:space="0" w:color="auto"/>
              <w:right w:val="single" w:sz="4" w:space="0" w:color="auto"/>
            </w:tcBorders>
            <w:shd w:val="clear" w:color="auto" w:fill="auto"/>
          </w:tcPr>
          <w:p w14:paraId="712D6A0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64A0D8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1F5AC51"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02 4 02 2516 0</w:t>
            </w:r>
          </w:p>
        </w:tc>
        <w:tc>
          <w:tcPr>
            <w:tcW w:w="567" w:type="dxa"/>
            <w:tcBorders>
              <w:top w:val="nil"/>
              <w:left w:val="nil"/>
              <w:bottom w:val="single" w:sz="4" w:space="0" w:color="auto"/>
              <w:right w:val="single" w:sz="4" w:space="0" w:color="auto"/>
            </w:tcBorders>
            <w:shd w:val="clear" w:color="auto" w:fill="auto"/>
          </w:tcPr>
          <w:p w14:paraId="18E062C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3A9E2C"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57 379,8</w:t>
            </w:r>
          </w:p>
        </w:tc>
      </w:tr>
      <w:tr w:rsidR="005373F1" w:rsidRPr="00872F19" w14:paraId="71449831" w14:textId="77777777" w:rsidTr="005373F1">
        <w:trPr>
          <w:trHeight w:val="20"/>
        </w:trPr>
        <w:tc>
          <w:tcPr>
            <w:tcW w:w="3544" w:type="dxa"/>
          </w:tcPr>
          <w:p w14:paraId="57BB8187" w14:textId="38419B4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668286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4E22AE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39541C0" w14:textId="77777777" w:rsidR="005373F1" w:rsidRPr="00872F19" w:rsidRDefault="005373F1" w:rsidP="00D24AE7">
            <w:pPr>
              <w:spacing w:after="20"/>
              <w:jc w:val="center"/>
              <w:rPr>
                <w:color w:val="000000"/>
                <w:sz w:val="18"/>
                <w:szCs w:val="18"/>
              </w:rPr>
            </w:pPr>
            <w:r w:rsidRPr="00872F19">
              <w:rPr>
                <w:color w:val="000000"/>
                <w:sz w:val="18"/>
                <w:szCs w:val="18"/>
              </w:rPr>
              <w:t>02 4 02 2516 0</w:t>
            </w:r>
          </w:p>
        </w:tc>
        <w:tc>
          <w:tcPr>
            <w:tcW w:w="567" w:type="dxa"/>
            <w:shd w:val="clear" w:color="auto" w:fill="auto"/>
          </w:tcPr>
          <w:p w14:paraId="40084E6C"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9B55FD3" w14:textId="77777777" w:rsidR="005373F1" w:rsidRPr="00872F19" w:rsidRDefault="005373F1" w:rsidP="00D24AE7">
            <w:pPr>
              <w:spacing w:after="20"/>
              <w:jc w:val="right"/>
              <w:rPr>
                <w:color w:val="000000"/>
                <w:sz w:val="18"/>
                <w:szCs w:val="18"/>
              </w:rPr>
            </w:pPr>
            <w:r w:rsidRPr="00872F19">
              <w:rPr>
                <w:color w:val="000000"/>
                <w:sz w:val="18"/>
                <w:szCs w:val="18"/>
              </w:rPr>
              <w:t>10 572,1</w:t>
            </w:r>
          </w:p>
        </w:tc>
        <w:tc>
          <w:tcPr>
            <w:tcW w:w="3687" w:type="dxa"/>
          </w:tcPr>
          <w:p w14:paraId="39728998" w14:textId="30E8DD8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95A5CB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AA310F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CCFFBE7"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02 4 02 2516 0</w:t>
            </w:r>
          </w:p>
        </w:tc>
        <w:tc>
          <w:tcPr>
            <w:tcW w:w="567" w:type="dxa"/>
            <w:tcBorders>
              <w:top w:val="nil"/>
              <w:left w:val="nil"/>
              <w:bottom w:val="single" w:sz="4" w:space="0" w:color="auto"/>
              <w:right w:val="single" w:sz="4" w:space="0" w:color="auto"/>
            </w:tcBorders>
            <w:shd w:val="clear" w:color="auto" w:fill="auto"/>
          </w:tcPr>
          <w:p w14:paraId="21FF8AA9"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37742A5"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57 379,8</w:t>
            </w:r>
          </w:p>
        </w:tc>
      </w:tr>
      <w:tr w:rsidR="005373F1" w:rsidRPr="00872F19" w14:paraId="7CCADE74" w14:textId="77777777" w:rsidTr="005373F1">
        <w:trPr>
          <w:trHeight w:val="20"/>
        </w:trPr>
        <w:tc>
          <w:tcPr>
            <w:tcW w:w="3544" w:type="dxa"/>
          </w:tcPr>
          <w:p w14:paraId="7223F44B" w14:textId="47EEBCD2" w:rsidR="005373F1" w:rsidRPr="00872F19"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425" w:type="dxa"/>
            <w:shd w:val="clear" w:color="auto" w:fill="auto"/>
          </w:tcPr>
          <w:p w14:paraId="71C805C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192ACA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2F5C11C" w14:textId="77777777" w:rsidR="005373F1" w:rsidRPr="00872F19" w:rsidRDefault="005373F1" w:rsidP="00D24AE7">
            <w:pPr>
              <w:spacing w:after="20"/>
              <w:jc w:val="center"/>
              <w:rPr>
                <w:color w:val="000000"/>
                <w:sz w:val="18"/>
                <w:szCs w:val="18"/>
              </w:rPr>
            </w:pPr>
            <w:r w:rsidRPr="00872F19">
              <w:rPr>
                <w:color w:val="000000"/>
                <w:sz w:val="18"/>
                <w:szCs w:val="18"/>
              </w:rPr>
              <w:t>02 4 02 4350 0</w:t>
            </w:r>
          </w:p>
        </w:tc>
        <w:tc>
          <w:tcPr>
            <w:tcW w:w="567" w:type="dxa"/>
            <w:shd w:val="clear" w:color="auto" w:fill="auto"/>
          </w:tcPr>
          <w:p w14:paraId="78FE051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1747B5" w14:textId="77777777" w:rsidR="005373F1" w:rsidRPr="00872F19" w:rsidRDefault="005373F1" w:rsidP="00D24AE7">
            <w:pPr>
              <w:spacing w:after="20"/>
              <w:jc w:val="right"/>
              <w:rPr>
                <w:color w:val="000000"/>
                <w:sz w:val="18"/>
                <w:szCs w:val="18"/>
              </w:rPr>
            </w:pPr>
            <w:r w:rsidRPr="00872F19">
              <w:rPr>
                <w:color w:val="000000"/>
                <w:sz w:val="18"/>
                <w:szCs w:val="18"/>
              </w:rPr>
              <w:t>29 748,7</w:t>
            </w:r>
          </w:p>
        </w:tc>
        <w:tc>
          <w:tcPr>
            <w:tcW w:w="3687" w:type="dxa"/>
          </w:tcPr>
          <w:p w14:paraId="2174E512" w14:textId="70889488" w:rsidR="005373F1" w:rsidRPr="0073165C"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567" w:type="dxa"/>
            <w:tcBorders>
              <w:top w:val="nil"/>
              <w:left w:val="nil"/>
              <w:bottom w:val="single" w:sz="4" w:space="0" w:color="auto"/>
              <w:right w:val="single" w:sz="4" w:space="0" w:color="auto"/>
            </w:tcBorders>
            <w:shd w:val="clear" w:color="auto" w:fill="auto"/>
          </w:tcPr>
          <w:p w14:paraId="08E02F6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B876F4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5C540CD"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02 4 02 4350 0</w:t>
            </w:r>
          </w:p>
        </w:tc>
        <w:tc>
          <w:tcPr>
            <w:tcW w:w="567" w:type="dxa"/>
            <w:tcBorders>
              <w:top w:val="nil"/>
              <w:left w:val="nil"/>
              <w:bottom w:val="single" w:sz="4" w:space="0" w:color="auto"/>
              <w:right w:val="single" w:sz="4" w:space="0" w:color="auto"/>
            </w:tcBorders>
            <w:shd w:val="clear" w:color="auto" w:fill="auto"/>
          </w:tcPr>
          <w:p w14:paraId="6B53C6E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8032C65"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29 727,9</w:t>
            </w:r>
          </w:p>
        </w:tc>
      </w:tr>
      <w:tr w:rsidR="005373F1" w:rsidRPr="00872F19" w14:paraId="4F685411" w14:textId="77777777" w:rsidTr="005373F1">
        <w:trPr>
          <w:trHeight w:val="20"/>
        </w:trPr>
        <w:tc>
          <w:tcPr>
            <w:tcW w:w="3544" w:type="dxa"/>
          </w:tcPr>
          <w:p w14:paraId="3DB294A1" w14:textId="2CCEAFD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86E25D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4AF0F7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AEFFD1A" w14:textId="77777777" w:rsidR="005373F1" w:rsidRPr="00872F19" w:rsidRDefault="005373F1" w:rsidP="00D24AE7">
            <w:pPr>
              <w:spacing w:after="20"/>
              <w:jc w:val="center"/>
              <w:rPr>
                <w:color w:val="000000"/>
                <w:sz w:val="18"/>
                <w:szCs w:val="18"/>
              </w:rPr>
            </w:pPr>
            <w:r w:rsidRPr="00872F19">
              <w:rPr>
                <w:color w:val="000000"/>
                <w:sz w:val="18"/>
                <w:szCs w:val="18"/>
              </w:rPr>
              <w:t>02 4 02 4350 0</w:t>
            </w:r>
          </w:p>
        </w:tc>
        <w:tc>
          <w:tcPr>
            <w:tcW w:w="567" w:type="dxa"/>
            <w:shd w:val="clear" w:color="auto" w:fill="auto"/>
          </w:tcPr>
          <w:p w14:paraId="03CD97E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1484685" w14:textId="77777777" w:rsidR="005373F1" w:rsidRPr="00872F19" w:rsidRDefault="005373F1" w:rsidP="00D24AE7">
            <w:pPr>
              <w:spacing w:after="20"/>
              <w:jc w:val="right"/>
              <w:rPr>
                <w:color w:val="000000"/>
                <w:sz w:val="18"/>
                <w:szCs w:val="18"/>
              </w:rPr>
            </w:pPr>
            <w:r w:rsidRPr="00872F19">
              <w:rPr>
                <w:color w:val="000000"/>
                <w:sz w:val="18"/>
                <w:szCs w:val="18"/>
              </w:rPr>
              <w:t>29 748,7</w:t>
            </w:r>
          </w:p>
        </w:tc>
        <w:tc>
          <w:tcPr>
            <w:tcW w:w="3687" w:type="dxa"/>
          </w:tcPr>
          <w:p w14:paraId="2AFA8891" w14:textId="42B7209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28CF09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3F7DEF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730EC4A"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02 4 02 4350 0</w:t>
            </w:r>
          </w:p>
        </w:tc>
        <w:tc>
          <w:tcPr>
            <w:tcW w:w="567" w:type="dxa"/>
            <w:tcBorders>
              <w:top w:val="nil"/>
              <w:left w:val="nil"/>
              <w:bottom w:val="single" w:sz="4" w:space="0" w:color="auto"/>
              <w:right w:val="single" w:sz="4" w:space="0" w:color="auto"/>
            </w:tcBorders>
            <w:shd w:val="clear" w:color="auto" w:fill="auto"/>
          </w:tcPr>
          <w:p w14:paraId="5AE5AED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8708342"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29 727,9</w:t>
            </w:r>
          </w:p>
        </w:tc>
      </w:tr>
      <w:tr w:rsidR="005373F1" w:rsidRPr="00872F19" w14:paraId="3F0F7E1A" w14:textId="77777777" w:rsidTr="005373F1">
        <w:trPr>
          <w:trHeight w:val="20"/>
        </w:trPr>
        <w:tc>
          <w:tcPr>
            <w:tcW w:w="3544" w:type="dxa"/>
          </w:tcPr>
          <w:p w14:paraId="2AA27CBB" w14:textId="103B8B24" w:rsidR="005373F1" w:rsidRPr="00872F19"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425" w:type="dxa"/>
            <w:shd w:val="clear" w:color="auto" w:fill="auto"/>
          </w:tcPr>
          <w:p w14:paraId="438C4F1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C209B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6FC1A82" w14:textId="77777777" w:rsidR="005373F1" w:rsidRPr="00872F19" w:rsidRDefault="005373F1" w:rsidP="00D24AE7">
            <w:pPr>
              <w:spacing w:after="20"/>
              <w:jc w:val="center"/>
              <w:rPr>
                <w:color w:val="000000"/>
                <w:sz w:val="18"/>
                <w:szCs w:val="18"/>
              </w:rPr>
            </w:pPr>
            <w:r w:rsidRPr="00872F19">
              <w:rPr>
                <w:color w:val="000000"/>
                <w:sz w:val="18"/>
                <w:szCs w:val="18"/>
              </w:rPr>
              <w:t>02 4 02 4360 0</w:t>
            </w:r>
          </w:p>
        </w:tc>
        <w:tc>
          <w:tcPr>
            <w:tcW w:w="567" w:type="dxa"/>
            <w:shd w:val="clear" w:color="auto" w:fill="auto"/>
          </w:tcPr>
          <w:p w14:paraId="5091C37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04AF0F" w14:textId="77777777" w:rsidR="005373F1" w:rsidRPr="00872F19" w:rsidRDefault="005373F1" w:rsidP="00D24AE7">
            <w:pPr>
              <w:spacing w:after="20"/>
              <w:jc w:val="right"/>
              <w:rPr>
                <w:color w:val="000000"/>
                <w:sz w:val="18"/>
                <w:szCs w:val="18"/>
              </w:rPr>
            </w:pPr>
            <w:r w:rsidRPr="00872F19">
              <w:rPr>
                <w:color w:val="000000"/>
                <w:sz w:val="18"/>
                <w:szCs w:val="18"/>
              </w:rPr>
              <w:t>32 403,2</w:t>
            </w:r>
          </w:p>
        </w:tc>
        <w:tc>
          <w:tcPr>
            <w:tcW w:w="3687" w:type="dxa"/>
          </w:tcPr>
          <w:p w14:paraId="44F06F32" w14:textId="066A0C03" w:rsidR="005373F1" w:rsidRPr="0073165C"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tcPr>
          <w:p w14:paraId="0D3F5D3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2E75FD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155A889"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02 4 02 4360 0</w:t>
            </w:r>
          </w:p>
        </w:tc>
        <w:tc>
          <w:tcPr>
            <w:tcW w:w="567" w:type="dxa"/>
            <w:tcBorders>
              <w:top w:val="nil"/>
              <w:left w:val="nil"/>
              <w:bottom w:val="single" w:sz="4" w:space="0" w:color="auto"/>
              <w:right w:val="single" w:sz="4" w:space="0" w:color="auto"/>
            </w:tcBorders>
            <w:shd w:val="clear" w:color="auto" w:fill="auto"/>
          </w:tcPr>
          <w:p w14:paraId="1E2F3DE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6782BE"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32 619,4</w:t>
            </w:r>
          </w:p>
        </w:tc>
      </w:tr>
      <w:tr w:rsidR="005373F1" w:rsidRPr="00872F19" w14:paraId="28078DB9" w14:textId="77777777" w:rsidTr="005373F1">
        <w:trPr>
          <w:trHeight w:val="20"/>
        </w:trPr>
        <w:tc>
          <w:tcPr>
            <w:tcW w:w="3544" w:type="dxa"/>
          </w:tcPr>
          <w:p w14:paraId="7A48DE9C" w14:textId="5755AFFB"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1BCD2E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3F4EBF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60D7E6F" w14:textId="77777777" w:rsidR="005373F1" w:rsidRPr="00872F19" w:rsidRDefault="005373F1" w:rsidP="00D24AE7">
            <w:pPr>
              <w:spacing w:after="20"/>
              <w:jc w:val="center"/>
              <w:rPr>
                <w:color w:val="000000"/>
                <w:sz w:val="18"/>
                <w:szCs w:val="18"/>
              </w:rPr>
            </w:pPr>
            <w:r w:rsidRPr="00872F19">
              <w:rPr>
                <w:color w:val="000000"/>
                <w:sz w:val="18"/>
                <w:szCs w:val="18"/>
              </w:rPr>
              <w:t>02 4 02 4360 0</w:t>
            </w:r>
          </w:p>
        </w:tc>
        <w:tc>
          <w:tcPr>
            <w:tcW w:w="567" w:type="dxa"/>
            <w:shd w:val="clear" w:color="auto" w:fill="auto"/>
          </w:tcPr>
          <w:p w14:paraId="4EB82D08"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AA47B67" w14:textId="77777777" w:rsidR="005373F1" w:rsidRPr="00872F19" w:rsidRDefault="005373F1" w:rsidP="00D24AE7">
            <w:pPr>
              <w:spacing w:after="20"/>
              <w:jc w:val="right"/>
              <w:rPr>
                <w:color w:val="000000"/>
                <w:sz w:val="18"/>
                <w:szCs w:val="18"/>
              </w:rPr>
            </w:pPr>
            <w:r w:rsidRPr="00872F19">
              <w:rPr>
                <w:color w:val="000000"/>
                <w:sz w:val="18"/>
                <w:szCs w:val="18"/>
              </w:rPr>
              <w:t>1 289,5</w:t>
            </w:r>
          </w:p>
        </w:tc>
        <w:tc>
          <w:tcPr>
            <w:tcW w:w="3687" w:type="dxa"/>
          </w:tcPr>
          <w:p w14:paraId="69DF1B2C" w14:textId="2D5B89AF"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204FD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473FAE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06E5A45"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02 4 02 4360 0</w:t>
            </w:r>
          </w:p>
        </w:tc>
        <w:tc>
          <w:tcPr>
            <w:tcW w:w="567" w:type="dxa"/>
            <w:tcBorders>
              <w:top w:val="nil"/>
              <w:left w:val="nil"/>
              <w:bottom w:val="single" w:sz="4" w:space="0" w:color="auto"/>
              <w:right w:val="single" w:sz="4" w:space="0" w:color="auto"/>
            </w:tcBorders>
            <w:shd w:val="clear" w:color="auto" w:fill="auto"/>
          </w:tcPr>
          <w:p w14:paraId="5489F2CA"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4B34149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1 289,5</w:t>
            </w:r>
          </w:p>
        </w:tc>
      </w:tr>
      <w:tr w:rsidR="005373F1" w:rsidRPr="00872F19" w14:paraId="3668E5E6" w14:textId="77777777" w:rsidTr="005373F1">
        <w:trPr>
          <w:trHeight w:val="20"/>
        </w:trPr>
        <w:tc>
          <w:tcPr>
            <w:tcW w:w="3544" w:type="dxa"/>
          </w:tcPr>
          <w:p w14:paraId="5023214A" w14:textId="0D4D0A1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0B0908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0A5A55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DC4148D" w14:textId="77777777" w:rsidR="005373F1" w:rsidRPr="00872F19" w:rsidRDefault="005373F1" w:rsidP="00D24AE7">
            <w:pPr>
              <w:spacing w:after="20"/>
              <w:jc w:val="center"/>
              <w:rPr>
                <w:color w:val="000000"/>
                <w:sz w:val="18"/>
                <w:szCs w:val="18"/>
              </w:rPr>
            </w:pPr>
            <w:r w:rsidRPr="00872F19">
              <w:rPr>
                <w:color w:val="000000"/>
                <w:sz w:val="18"/>
                <w:szCs w:val="18"/>
              </w:rPr>
              <w:t>02 4 02 4360 0</w:t>
            </w:r>
          </w:p>
        </w:tc>
        <w:tc>
          <w:tcPr>
            <w:tcW w:w="567" w:type="dxa"/>
            <w:shd w:val="clear" w:color="auto" w:fill="auto"/>
          </w:tcPr>
          <w:p w14:paraId="1655564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2DC3E01" w14:textId="77777777" w:rsidR="005373F1" w:rsidRPr="00872F19" w:rsidRDefault="005373F1" w:rsidP="00D24AE7">
            <w:pPr>
              <w:spacing w:after="20"/>
              <w:jc w:val="right"/>
              <w:rPr>
                <w:color w:val="000000"/>
                <w:sz w:val="18"/>
                <w:szCs w:val="18"/>
              </w:rPr>
            </w:pPr>
            <w:r w:rsidRPr="00872F19">
              <w:rPr>
                <w:color w:val="000000"/>
                <w:sz w:val="18"/>
                <w:szCs w:val="18"/>
              </w:rPr>
              <w:t>3 433,3</w:t>
            </w:r>
          </w:p>
        </w:tc>
        <w:tc>
          <w:tcPr>
            <w:tcW w:w="3687" w:type="dxa"/>
          </w:tcPr>
          <w:p w14:paraId="52905421" w14:textId="2BBDDA1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C5732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845969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0AE8202"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02 4 02 4360 0</w:t>
            </w:r>
          </w:p>
        </w:tc>
        <w:tc>
          <w:tcPr>
            <w:tcW w:w="567" w:type="dxa"/>
            <w:tcBorders>
              <w:top w:val="nil"/>
              <w:left w:val="nil"/>
              <w:bottom w:val="single" w:sz="4" w:space="0" w:color="auto"/>
              <w:right w:val="single" w:sz="4" w:space="0" w:color="auto"/>
            </w:tcBorders>
            <w:shd w:val="clear" w:color="auto" w:fill="auto"/>
          </w:tcPr>
          <w:p w14:paraId="01BE633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FF007D1"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3 649,5</w:t>
            </w:r>
          </w:p>
        </w:tc>
      </w:tr>
      <w:tr w:rsidR="005373F1" w:rsidRPr="00872F19" w14:paraId="30AFE65B" w14:textId="77777777" w:rsidTr="005373F1">
        <w:trPr>
          <w:trHeight w:val="20"/>
        </w:trPr>
        <w:tc>
          <w:tcPr>
            <w:tcW w:w="3544" w:type="dxa"/>
          </w:tcPr>
          <w:p w14:paraId="7B38BAB2" w14:textId="5F8939B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3AE462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C6637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8E1CA02" w14:textId="77777777" w:rsidR="005373F1" w:rsidRPr="00872F19" w:rsidRDefault="005373F1" w:rsidP="00D24AE7">
            <w:pPr>
              <w:spacing w:after="20"/>
              <w:jc w:val="center"/>
              <w:rPr>
                <w:color w:val="000000"/>
                <w:sz w:val="18"/>
                <w:szCs w:val="18"/>
              </w:rPr>
            </w:pPr>
            <w:r w:rsidRPr="00872F19">
              <w:rPr>
                <w:color w:val="000000"/>
                <w:sz w:val="18"/>
                <w:szCs w:val="18"/>
              </w:rPr>
              <w:t>02 4 02 4360 0</w:t>
            </w:r>
          </w:p>
        </w:tc>
        <w:tc>
          <w:tcPr>
            <w:tcW w:w="567" w:type="dxa"/>
            <w:shd w:val="clear" w:color="auto" w:fill="auto"/>
          </w:tcPr>
          <w:p w14:paraId="590F6E0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FFD6221" w14:textId="77777777" w:rsidR="005373F1" w:rsidRPr="00872F19" w:rsidRDefault="005373F1" w:rsidP="00D24AE7">
            <w:pPr>
              <w:spacing w:after="20"/>
              <w:jc w:val="right"/>
              <w:rPr>
                <w:color w:val="000000"/>
                <w:sz w:val="18"/>
                <w:szCs w:val="18"/>
              </w:rPr>
            </w:pPr>
            <w:r w:rsidRPr="00872F19">
              <w:rPr>
                <w:color w:val="000000"/>
                <w:sz w:val="18"/>
                <w:szCs w:val="18"/>
              </w:rPr>
              <w:t>27 680,4</w:t>
            </w:r>
          </w:p>
        </w:tc>
        <w:tc>
          <w:tcPr>
            <w:tcW w:w="3687" w:type="dxa"/>
          </w:tcPr>
          <w:p w14:paraId="2562A3ED" w14:textId="2D63695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22846A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E2B539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F331A1B"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02 4 02 4360 0</w:t>
            </w:r>
          </w:p>
        </w:tc>
        <w:tc>
          <w:tcPr>
            <w:tcW w:w="567" w:type="dxa"/>
            <w:tcBorders>
              <w:top w:val="nil"/>
              <w:left w:val="nil"/>
              <w:bottom w:val="single" w:sz="4" w:space="0" w:color="auto"/>
              <w:right w:val="single" w:sz="4" w:space="0" w:color="auto"/>
            </w:tcBorders>
            <w:shd w:val="clear" w:color="auto" w:fill="auto"/>
          </w:tcPr>
          <w:p w14:paraId="267D628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3391A3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27 680,4</w:t>
            </w:r>
          </w:p>
        </w:tc>
      </w:tr>
      <w:tr w:rsidR="005373F1" w:rsidRPr="00872F19" w14:paraId="566D7424" w14:textId="77777777" w:rsidTr="005373F1">
        <w:trPr>
          <w:trHeight w:val="20"/>
        </w:trPr>
        <w:tc>
          <w:tcPr>
            <w:tcW w:w="3544" w:type="dxa"/>
          </w:tcPr>
          <w:p w14:paraId="3F52868E" w14:textId="2E78437A" w:rsidR="005373F1" w:rsidRPr="00872F19" w:rsidRDefault="005373F1" w:rsidP="00D24AE7">
            <w:pPr>
              <w:spacing w:after="20"/>
              <w:jc w:val="both"/>
              <w:rPr>
                <w:color w:val="000000"/>
                <w:sz w:val="18"/>
                <w:szCs w:val="18"/>
              </w:rPr>
            </w:pPr>
            <w:r w:rsidRPr="000111FF">
              <w:rPr>
                <w:color w:val="000000"/>
                <w:sz w:val="18"/>
                <w:szCs w:val="18"/>
              </w:rPr>
              <w:t>Мәгариф учреждениеләрендә янгынга каршы чаралар</w:t>
            </w:r>
          </w:p>
        </w:tc>
        <w:tc>
          <w:tcPr>
            <w:tcW w:w="425" w:type="dxa"/>
            <w:shd w:val="clear" w:color="auto" w:fill="auto"/>
          </w:tcPr>
          <w:p w14:paraId="13C6A3B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683E71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D464DDA" w14:textId="77777777" w:rsidR="005373F1" w:rsidRPr="00872F19" w:rsidRDefault="005373F1" w:rsidP="00D24AE7">
            <w:pPr>
              <w:spacing w:after="20"/>
              <w:jc w:val="center"/>
              <w:rPr>
                <w:color w:val="000000"/>
                <w:sz w:val="18"/>
                <w:szCs w:val="18"/>
              </w:rPr>
            </w:pPr>
            <w:r w:rsidRPr="00872F19">
              <w:rPr>
                <w:color w:val="000000"/>
                <w:sz w:val="18"/>
                <w:szCs w:val="18"/>
              </w:rPr>
              <w:t>02 4 02 4368 0</w:t>
            </w:r>
          </w:p>
        </w:tc>
        <w:tc>
          <w:tcPr>
            <w:tcW w:w="567" w:type="dxa"/>
            <w:shd w:val="clear" w:color="auto" w:fill="auto"/>
          </w:tcPr>
          <w:p w14:paraId="1D2589E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271C82" w14:textId="77777777" w:rsidR="005373F1" w:rsidRPr="00872F19" w:rsidRDefault="005373F1" w:rsidP="00D24AE7">
            <w:pPr>
              <w:spacing w:after="20"/>
              <w:jc w:val="right"/>
              <w:rPr>
                <w:color w:val="000000"/>
                <w:sz w:val="18"/>
                <w:szCs w:val="18"/>
              </w:rPr>
            </w:pPr>
            <w:r w:rsidRPr="00872F19">
              <w:rPr>
                <w:color w:val="000000"/>
                <w:sz w:val="18"/>
                <w:szCs w:val="18"/>
              </w:rPr>
              <w:t>282,5</w:t>
            </w:r>
          </w:p>
        </w:tc>
        <w:tc>
          <w:tcPr>
            <w:tcW w:w="3687" w:type="dxa"/>
          </w:tcPr>
          <w:p w14:paraId="712BE5F2" w14:textId="59CCD3B2" w:rsidR="005373F1" w:rsidRPr="0073165C" w:rsidRDefault="005373F1" w:rsidP="00D24AE7">
            <w:pPr>
              <w:spacing w:after="20"/>
              <w:jc w:val="both"/>
              <w:rPr>
                <w:color w:val="000000"/>
                <w:sz w:val="18"/>
                <w:szCs w:val="18"/>
              </w:rPr>
            </w:pPr>
            <w:r w:rsidRPr="000111FF">
              <w:rPr>
                <w:color w:val="000000"/>
                <w:sz w:val="18"/>
                <w:szCs w:val="18"/>
              </w:rPr>
              <w:t>Мәгариф учреждениеләрендә янгынга каршы чаралар</w:t>
            </w:r>
          </w:p>
        </w:tc>
        <w:tc>
          <w:tcPr>
            <w:tcW w:w="567" w:type="dxa"/>
            <w:tcBorders>
              <w:top w:val="nil"/>
              <w:left w:val="nil"/>
              <w:bottom w:val="single" w:sz="4" w:space="0" w:color="auto"/>
              <w:right w:val="single" w:sz="4" w:space="0" w:color="auto"/>
            </w:tcBorders>
            <w:shd w:val="clear" w:color="auto" w:fill="auto"/>
          </w:tcPr>
          <w:p w14:paraId="08E439D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68ABF5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3DB8A8F"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02 4 02 4368 0</w:t>
            </w:r>
          </w:p>
        </w:tc>
        <w:tc>
          <w:tcPr>
            <w:tcW w:w="567" w:type="dxa"/>
            <w:tcBorders>
              <w:top w:val="nil"/>
              <w:left w:val="nil"/>
              <w:bottom w:val="single" w:sz="4" w:space="0" w:color="auto"/>
              <w:right w:val="single" w:sz="4" w:space="0" w:color="auto"/>
            </w:tcBorders>
            <w:shd w:val="clear" w:color="auto" w:fill="auto"/>
          </w:tcPr>
          <w:p w14:paraId="185F3F8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1504F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282,5</w:t>
            </w:r>
          </w:p>
        </w:tc>
      </w:tr>
      <w:tr w:rsidR="005373F1" w:rsidRPr="00872F19" w14:paraId="56C38329" w14:textId="77777777" w:rsidTr="005373F1">
        <w:trPr>
          <w:trHeight w:val="20"/>
        </w:trPr>
        <w:tc>
          <w:tcPr>
            <w:tcW w:w="3544" w:type="dxa"/>
          </w:tcPr>
          <w:p w14:paraId="27392DBA" w14:textId="56C16DE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DAF767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F61D5C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5325DB" w14:textId="77777777" w:rsidR="005373F1" w:rsidRPr="00872F19" w:rsidRDefault="005373F1" w:rsidP="00D24AE7">
            <w:pPr>
              <w:spacing w:after="20"/>
              <w:jc w:val="center"/>
              <w:rPr>
                <w:color w:val="000000"/>
                <w:sz w:val="18"/>
                <w:szCs w:val="18"/>
              </w:rPr>
            </w:pPr>
            <w:r w:rsidRPr="00872F19">
              <w:rPr>
                <w:color w:val="000000"/>
                <w:sz w:val="18"/>
                <w:szCs w:val="18"/>
              </w:rPr>
              <w:t>02 4 02 4368 0</w:t>
            </w:r>
          </w:p>
        </w:tc>
        <w:tc>
          <w:tcPr>
            <w:tcW w:w="567" w:type="dxa"/>
            <w:shd w:val="clear" w:color="auto" w:fill="auto"/>
          </w:tcPr>
          <w:p w14:paraId="2BE0385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3DE767D" w14:textId="77777777" w:rsidR="005373F1" w:rsidRPr="00872F19" w:rsidRDefault="005373F1" w:rsidP="00D24AE7">
            <w:pPr>
              <w:spacing w:after="20"/>
              <w:jc w:val="right"/>
              <w:rPr>
                <w:color w:val="000000"/>
                <w:sz w:val="18"/>
                <w:szCs w:val="18"/>
              </w:rPr>
            </w:pPr>
            <w:r w:rsidRPr="00872F19">
              <w:rPr>
                <w:color w:val="000000"/>
                <w:sz w:val="18"/>
                <w:szCs w:val="18"/>
              </w:rPr>
              <w:t>282,5</w:t>
            </w:r>
          </w:p>
        </w:tc>
        <w:tc>
          <w:tcPr>
            <w:tcW w:w="3687" w:type="dxa"/>
          </w:tcPr>
          <w:p w14:paraId="6999DD06" w14:textId="21E22A2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00553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5D2549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104A389" w14:textId="77777777" w:rsidR="005373F1" w:rsidRPr="00872F19" w:rsidRDefault="005373F1" w:rsidP="00D24AE7">
            <w:pPr>
              <w:spacing w:after="20"/>
              <w:jc w:val="center"/>
              <w:rPr>
                <w:color w:val="000000"/>
                <w:sz w:val="18"/>
                <w:szCs w:val="18"/>
                <w:lang w:val="tt-RU"/>
              </w:rPr>
            </w:pPr>
            <w:r w:rsidRPr="0073165C">
              <w:rPr>
                <w:color w:val="000000"/>
                <w:sz w:val="18"/>
                <w:szCs w:val="18"/>
              </w:rPr>
              <w:t>02 4 02 4368 0</w:t>
            </w:r>
          </w:p>
        </w:tc>
        <w:tc>
          <w:tcPr>
            <w:tcW w:w="567" w:type="dxa"/>
            <w:tcBorders>
              <w:top w:val="nil"/>
              <w:left w:val="nil"/>
              <w:bottom w:val="single" w:sz="4" w:space="0" w:color="auto"/>
              <w:right w:val="single" w:sz="4" w:space="0" w:color="auto"/>
            </w:tcBorders>
            <w:shd w:val="clear" w:color="auto" w:fill="auto"/>
          </w:tcPr>
          <w:p w14:paraId="6A02A7D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2ECF01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282,5</w:t>
            </w:r>
          </w:p>
        </w:tc>
      </w:tr>
      <w:tr w:rsidR="005373F1" w:rsidRPr="00872F19" w14:paraId="3B0665F2" w14:textId="77777777" w:rsidTr="005373F1">
        <w:trPr>
          <w:trHeight w:val="20"/>
        </w:trPr>
        <w:tc>
          <w:tcPr>
            <w:tcW w:w="3544" w:type="dxa"/>
          </w:tcPr>
          <w:p w14:paraId="16FFD466" w14:textId="55A2BEF7" w:rsidR="005373F1" w:rsidRPr="00872F19" w:rsidRDefault="005373F1" w:rsidP="00D24AE7">
            <w:pPr>
              <w:spacing w:after="20"/>
              <w:jc w:val="both"/>
              <w:rPr>
                <w:color w:val="000000"/>
                <w:sz w:val="18"/>
                <w:szCs w:val="18"/>
              </w:rPr>
            </w:pPr>
            <w:r w:rsidRPr="000111FF">
              <w:rPr>
                <w:color w:val="000000"/>
                <w:sz w:val="18"/>
                <w:szCs w:val="18"/>
              </w:rPr>
              <w:t>«Һөнәри белем һәм өстәмә һөнәри белем бирүне үстерү» процесс чаралары комплексы</w:t>
            </w:r>
          </w:p>
        </w:tc>
        <w:tc>
          <w:tcPr>
            <w:tcW w:w="425" w:type="dxa"/>
            <w:shd w:val="clear" w:color="auto" w:fill="auto"/>
          </w:tcPr>
          <w:p w14:paraId="7AE488F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C6753B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3040B45" w14:textId="77777777" w:rsidR="005373F1" w:rsidRPr="00872F19" w:rsidRDefault="005373F1" w:rsidP="00D24AE7">
            <w:pPr>
              <w:spacing w:after="20"/>
              <w:jc w:val="center"/>
              <w:rPr>
                <w:color w:val="000000"/>
                <w:sz w:val="18"/>
                <w:szCs w:val="18"/>
              </w:rPr>
            </w:pPr>
            <w:r w:rsidRPr="00872F19">
              <w:rPr>
                <w:color w:val="000000"/>
                <w:sz w:val="18"/>
                <w:szCs w:val="18"/>
              </w:rPr>
              <w:t>02 4 03 0000 0</w:t>
            </w:r>
          </w:p>
        </w:tc>
        <w:tc>
          <w:tcPr>
            <w:tcW w:w="567" w:type="dxa"/>
            <w:shd w:val="clear" w:color="auto" w:fill="auto"/>
          </w:tcPr>
          <w:p w14:paraId="1D3123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38DDC7" w14:textId="77777777" w:rsidR="005373F1" w:rsidRPr="00872F19" w:rsidRDefault="005373F1" w:rsidP="00D24AE7">
            <w:pPr>
              <w:spacing w:after="20"/>
              <w:jc w:val="right"/>
              <w:rPr>
                <w:color w:val="000000"/>
                <w:sz w:val="18"/>
                <w:szCs w:val="18"/>
              </w:rPr>
            </w:pPr>
            <w:r w:rsidRPr="00872F19">
              <w:rPr>
                <w:color w:val="000000"/>
                <w:sz w:val="18"/>
                <w:szCs w:val="18"/>
              </w:rPr>
              <w:t>409 004,4</w:t>
            </w:r>
          </w:p>
        </w:tc>
        <w:tc>
          <w:tcPr>
            <w:tcW w:w="3687" w:type="dxa"/>
          </w:tcPr>
          <w:p w14:paraId="6218CD3B" w14:textId="7C77255A" w:rsidR="005373F1" w:rsidRPr="0073165C" w:rsidRDefault="005373F1" w:rsidP="00D24AE7">
            <w:pPr>
              <w:spacing w:after="20"/>
              <w:jc w:val="both"/>
              <w:rPr>
                <w:color w:val="000000"/>
                <w:sz w:val="18"/>
                <w:szCs w:val="18"/>
              </w:rPr>
            </w:pPr>
            <w:r w:rsidRPr="000111FF">
              <w:rPr>
                <w:color w:val="000000"/>
                <w:sz w:val="18"/>
                <w:szCs w:val="18"/>
              </w:rPr>
              <w:t>«Һөнәри белем һәм өстәмә һөнәри белем бирүне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EC9FA7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9B5C4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43126CD"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02 4 03 0000 0</w:t>
            </w:r>
          </w:p>
        </w:tc>
        <w:tc>
          <w:tcPr>
            <w:tcW w:w="567" w:type="dxa"/>
            <w:tcBorders>
              <w:top w:val="nil"/>
              <w:left w:val="nil"/>
              <w:bottom w:val="single" w:sz="4" w:space="0" w:color="auto"/>
              <w:right w:val="single" w:sz="4" w:space="0" w:color="auto"/>
            </w:tcBorders>
            <w:shd w:val="clear" w:color="auto" w:fill="auto"/>
          </w:tcPr>
          <w:p w14:paraId="1CAA7A1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1A8252"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444 725,6</w:t>
            </w:r>
          </w:p>
        </w:tc>
      </w:tr>
      <w:tr w:rsidR="005373F1" w:rsidRPr="00872F19" w14:paraId="423352D3" w14:textId="77777777" w:rsidTr="005373F1">
        <w:trPr>
          <w:trHeight w:val="20"/>
        </w:trPr>
        <w:tc>
          <w:tcPr>
            <w:tcW w:w="3544" w:type="dxa"/>
          </w:tcPr>
          <w:p w14:paraId="3A4562D7" w14:textId="5F84E77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үстерүгә юнәлдерелгән чаралар</w:t>
            </w:r>
          </w:p>
        </w:tc>
        <w:tc>
          <w:tcPr>
            <w:tcW w:w="425" w:type="dxa"/>
            <w:shd w:val="clear" w:color="auto" w:fill="auto"/>
          </w:tcPr>
          <w:p w14:paraId="319AD72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C3C9E4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C8FE819" w14:textId="77777777" w:rsidR="005373F1" w:rsidRPr="00872F19" w:rsidRDefault="005373F1" w:rsidP="00D24AE7">
            <w:pPr>
              <w:spacing w:after="20"/>
              <w:jc w:val="center"/>
              <w:rPr>
                <w:color w:val="000000"/>
                <w:sz w:val="18"/>
                <w:szCs w:val="18"/>
              </w:rPr>
            </w:pPr>
            <w:r w:rsidRPr="00872F19">
              <w:rPr>
                <w:color w:val="000000"/>
                <w:sz w:val="18"/>
                <w:szCs w:val="18"/>
              </w:rPr>
              <w:t>02 4 03 2111 0</w:t>
            </w:r>
          </w:p>
        </w:tc>
        <w:tc>
          <w:tcPr>
            <w:tcW w:w="567" w:type="dxa"/>
            <w:shd w:val="clear" w:color="auto" w:fill="auto"/>
          </w:tcPr>
          <w:p w14:paraId="17C7E1A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294E1C" w14:textId="77777777" w:rsidR="005373F1" w:rsidRPr="00872F19" w:rsidRDefault="005373F1" w:rsidP="00D24AE7">
            <w:pPr>
              <w:spacing w:after="20"/>
              <w:jc w:val="right"/>
              <w:rPr>
                <w:color w:val="000000"/>
                <w:sz w:val="18"/>
                <w:szCs w:val="18"/>
              </w:rPr>
            </w:pPr>
            <w:r w:rsidRPr="00872F19">
              <w:rPr>
                <w:color w:val="000000"/>
                <w:sz w:val="18"/>
                <w:szCs w:val="18"/>
              </w:rPr>
              <w:t>55 161,2</w:t>
            </w:r>
          </w:p>
        </w:tc>
        <w:tc>
          <w:tcPr>
            <w:tcW w:w="3687" w:type="dxa"/>
          </w:tcPr>
          <w:p w14:paraId="76354161" w14:textId="01E0E71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үстерүгә юнәлдерелгән чаралар</w:t>
            </w:r>
          </w:p>
        </w:tc>
        <w:tc>
          <w:tcPr>
            <w:tcW w:w="567" w:type="dxa"/>
            <w:tcBorders>
              <w:top w:val="nil"/>
              <w:left w:val="nil"/>
              <w:bottom w:val="single" w:sz="4" w:space="0" w:color="auto"/>
              <w:right w:val="single" w:sz="4" w:space="0" w:color="auto"/>
            </w:tcBorders>
            <w:shd w:val="clear" w:color="auto" w:fill="auto"/>
          </w:tcPr>
          <w:p w14:paraId="084C22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BCA4D0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AFB1C8E"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02 4 03 2111 0</w:t>
            </w:r>
          </w:p>
        </w:tc>
        <w:tc>
          <w:tcPr>
            <w:tcW w:w="567" w:type="dxa"/>
            <w:tcBorders>
              <w:top w:val="nil"/>
              <w:left w:val="nil"/>
              <w:bottom w:val="single" w:sz="4" w:space="0" w:color="auto"/>
              <w:right w:val="single" w:sz="4" w:space="0" w:color="auto"/>
            </w:tcBorders>
            <w:shd w:val="clear" w:color="auto" w:fill="auto"/>
          </w:tcPr>
          <w:p w14:paraId="1E8340D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5B35FF"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46 960,0</w:t>
            </w:r>
          </w:p>
        </w:tc>
      </w:tr>
      <w:tr w:rsidR="005373F1" w:rsidRPr="00872F19" w14:paraId="4F709C6C" w14:textId="77777777" w:rsidTr="005373F1">
        <w:trPr>
          <w:trHeight w:val="20"/>
        </w:trPr>
        <w:tc>
          <w:tcPr>
            <w:tcW w:w="3544" w:type="dxa"/>
          </w:tcPr>
          <w:p w14:paraId="427739C2" w14:textId="08B0A2F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04009B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3C0C6A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5910DF1" w14:textId="77777777" w:rsidR="005373F1" w:rsidRPr="00872F19" w:rsidRDefault="005373F1" w:rsidP="00D24AE7">
            <w:pPr>
              <w:spacing w:after="20"/>
              <w:jc w:val="center"/>
              <w:rPr>
                <w:color w:val="000000"/>
                <w:sz w:val="18"/>
                <w:szCs w:val="18"/>
              </w:rPr>
            </w:pPr>
            <w:r w:rsidRPr="00872F19">
              <w:rPr>
                <w:color w:val="000000"/>
                <w:sz w:val="18"/>
                <w:szCs w:val="18"/>
              </w:rPr>
              <w:t>02 4 03 2111 0</w:t>
            </w:r>
          </w:p>
        </w:tc>
        <w:tc>
          <w:tcPr>
            <w:tcW w:w="567" w:type="dxa"/>
            <w:shd w:val="clear" w:color="auto" w:fill="auto"/>
          </w:tcPr>
          <w:p w14:paraId="48D0AF4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8E09FF2" w14:textId="77777777" w:rsidR="005373F1" w:rsidRPr="00872F19" w:rsidRDefault="005373F1" w:rsidP="00D24AE7">
            <w:pPr>
              <w:spacing w:after="20"/>
              <w:jc w:val="right"/>
              <w:rPr>
                <w:color w:val="000000"/>
                <w:sz w:val="18"/>
                <w:szCs w:val="18"/>
              </w:rPr>
            </w:pPr>
            <w:r w:rsidRPr="00872F19">
              <w:rPr>
                <w:color w:val="000000"/>
                <w:sz w:val="18"/>
                <w:szCs w:val="18"/>
              </w:rPr>
              <w:t>55 161,2</w:t>
            </w:r>
          </w:p>
        </w:tc>
        <w:tc>
          <w:tcPr>
            <w:tcW w:w="3687" w:type="dxa"/>
          </w:tcPr>
          <w:p w14:paraId="268739BC" w14:textId="2C0DCDFF"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D021A8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4BFEDC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212C5FD"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02 4 03 2111 0</w:t>
            </w:r>
          </w:p>
        </w:tc>
        <w:tc>
          <w:tcPr>
            <w:tcW w:w="567" w:type="dxa"/>
            <w:tcBorders>
              <w:top w:val="nil"/>
              <w:left w:val="nil"/>
              <w:bottom w:val="single" w:sz="4" w:space="0" w:color="auto"/>
              <w:right w:val="single" w:sz="4" w:space="0" w:color="auto"/>
            </w:tcBorders>
            <w:shd w:val="clear" w:color="auto" w:fill="auto"/>
          </w:tcPr>
          <w:p w14:paraId="75423FB1"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9925FC4"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46 960,0</w:t>
            </w:r>
          </w:p>
        </w:tc>
      </w:tr>
      <w:tr w:rsidR="005373F1" w:rsidRPr="00872F19" w14:paraId="01AE1DFC" w14:textId="77777777" w:rsidTr="005373F1">
        <w:trPr>
          <w:trHeight w:val="20"/>
        </w:trPr>
        <w:tc>
          <w:tcPr>
            <w:tcW w:w="3544" w:type="dxa"/>
          </w:tcPr>
          <w:p w14:paraId="6FB01F37" w14:textId="7B6986D1" w:rsidR="005373F1" w:rsidRPr="00872F19"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425" w:type="dxa"/>
            <w:shd w:val="clear" w:color="auto" w:fill="auto"/>
          </w:tcPr>
          <w:p w14:paraId="2B4EC2A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78E4A4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8C33AF5" w14:textId="77777777" w:rsidR="005373F1" w:rsidRPr="00872F19" w:rsidRDefault="005373F1" w:rsidP="00D24AE7">
            <w:pPr>
              <w:spacing w:after="20"/>
              <w:jc w:val="center"/>
              <w:rPr>
                <w:color w:val="000000"/>
                <w:sz w:val="18"/>
                <w:szCs w:val="18"/>
              </w:rPr>
            </w:pPr>
            <w:r w:rsidRPr="00872F19">
              <w:rPr>
                <w:color w:val="000000"/>
                <w:sz w:val="18"/>
                <w:szCs w:val="18"/>
              </w:rPr>
              <w:t>02 4 03 4360 0</w:t>
            </w:r>
          </w:p>
        </w:tc>
        <w:tc>
          <w:tcPr>
            <w:tcW w:w="567" w:type="dxa"/>
            <w:shd w:val="clear" w:color="auto" w:fill="auto"/>
          </w:tcPr>
          <w:p w14:paraId="74B9D4A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209424" w14:textId="77777777" w:rsidR="005373F1" w:rsidRPr="00872F19" w:rsidRDefault="005373F1" w:rsidP="00D24AE7">
            <w:pPr>
              <w:spacing w:after="20"/>
              <w:jc w:val="right"/>
              <w:rPr>
                <w:color w:val="000000"/>
                <w:sz w:val="18"/>
                <w:szCs w:val="18"/>
              </w:rPr>
            </w:pPr>
            <w:r w:rsidRPr="00872F19">
              <w:rPr>
                <w:color w:val="000000"/>
                <w:sz w:val="18"/>
                <w:szCs w:val="18"/>
              </w:rPr>
              <w:t>349 343,1</w:t>
            </w:r>
          </w:p>
        </w:tc>
        <w:tc>
          <w:tcPr>
            <w:tcW w:w="3687" w:type="dxa"/>
          </w:tcPr>
          <w:p w14:paraId="2B2C8A40" w14:textId="28A4806A" w:rsidR="005373F1" w:rsidRPr="0073165C"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tcPr>
          <w:p w14:paraId="0E4D608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97D075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C8E73F5"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02 4 03 4360 0</w:t>
            </w:r>
          </w:p>
        </w:tc>
        <w:tc>
          <w:tcPr>
            <w:tcW w:w="567" w:type="dxa"/>
            <w:tcBorders>
              <w:top w:val="nil"/>
              <w:left w:val="nil"/>
              <w:bottom w:val="single" w:sz="4" w:space="0" w:color="auto"/>
              <w:right w:val="single" w:sz="4" w:space="0" w:color="auto"/>
            </w:tcBorders>
            <w:shd w:val="clear" w:color="auto" w:fill="auto"/>
          </w:tcPr>
          <w:p w14:paraId="60036D6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89A5E4"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393 265,5</w:t>
            </w:r>
          </w:p>
        </w:tc>
      </w:tr>
      <w:tr w:rsidR="005373F1" w:rsidRPr="00872F19" w14:paraId="14F20A51" w14:textId="77777777" w:rsidTr="005373F1">
        <w:trPr>
          <w:trHeight w:val="20"/>
        </w:trPr>
        <w:tc>
          <w:tcPr>
            <w:tcW w:w="3544" w:type="dxa"/>
          </w:tcPr>
          <w:p w14:paraId="6E2B67DC" w14:textId="1A660800"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75C182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318ADE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4D5117A" w14:textId="77777777" w:rsidR="005373F1" w:rsidRPr="00872F19" w:rsidRDefault="005373F1" w:rsidP="00D24AE7">
            <w:pPr>
              <w:spacing w:after="20"/>
              <w:jc w:val="center"/>
              <w:rPr>
                <w:color w:val="000000"/>
                <w:sz w:val="18"/>
                <w:szCs w:val="18"/>
              </w:rPr>
            </w:pPr>
            <w:r w:rsidRPr="00872F19">
              <w:rPr>
                <w:color w:val="000000"/>
                <w:sz w:val="18"/>
                <w:szCs w:val="18"/>
              </w:rPr>
              <w:t>02 4 03 4360 0</w:t>
            </w:r>
          </w:p>
        </w:tc>
        <w:tc>
          <w:tcPr>
            <w:tcW w:w="567" w:type="dxa"/>
            <w:shd w:val="clear" w:color="auto" w:fill="auto"/>
          </w:tcPr>
          <w:p w14:paraId="7D0C278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6550DFB" w14:textId="77777777" w:rsidR="005373F1" w:rsidRPr="00872F19" w:rsidRDefault="005373F1" w:rsidP="00D24AE7">
            <w:pPr>
              <w:spacing w:after="20"/>
              <w:jc w:val="right"/>
              <w:rPr>
                <w:color w:val="000000"/>
                <w:sz w:val="18"/>
                <w:szCs w:val="18"/>
              </w:rPr>
            </w:pPr>
            <w:r w:rsidRPr="00872F19">
              <w:rPr>
                <w:color w:val="000000"/>
                <w:sz w:val="18"/>
                <w:szCs w:val="18"/>
              </w:rPr>
              <w:t>13 586,7</w:t>
            </w:r>
          </w:p>
        </w:tc>
        <w:tc>
          <w:tcPr>
            <w:tcW w:w="3687" w:type="dxa"/>
          </w:tcPr>
          <w:p w14:paraId="04E8EA41" w14:textId="49DF25A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F5EF40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8C3CDD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ABD68A8"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02 4 03 4360 0</w:t>
            </w:r>
          </w:p>
        </w:tc>
        <w:tc>
          <w:tcPr>
            <w:tcW w:w="567" w:type="dxa"/>
            <w:tcBorders>
              <w:top w:val="nil"/>
              <w:left w:val="nil"/>
              <w:bottom w:val="single" w:sz="4" w:space="0" w:color="auto"/>
              <w:right w:val="single" w:sz="4" w:space="0" w:color="auto"/>
            </w:tcBorders>
            <w:shd w:val="clear" w:color="auto" w:fill="auto"/>
          </w:tcPr>
          <w:p w14:paraId="5F64D8E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AE2415B"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13 586,8</w:t>
            </w:r>
          </w:p>
        </w:tc>
      </w:tr>
      <w:tr w:rsidR="005373F1" w:rsidRPr="00872F19" w14:paraId="16216556" w14:textId="77777777" w:rsidTr="005373F1">
        <w:trPr>
          <w:trHeight w:val="20"/>
        </w:trPr>
        <w:tc>
          <w:tcPr>
            <w:tcW w:w="3544" w:type="dxa"/>
          </w:tcPr>
          <w:p w14:paraId="2E525B60" w14:textId="574D961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C6DA73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B442E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F7800B7" w14:textId="77777777" w:rsidR="005373F1" w:rsidRPr="00872F19" w:rsidRDefault="005373F1" w:rsidP="00D24AE7">
            <w:pPr>
              <w:spacing w:after="20"/>
              <w:jc w:val="center"/>
              <w:rPr>
                <w:color w:val="000000"/>
                <w:sz w:val="18"/>
                <w:szCs w:val="18"/>
              </w:rPr>
            </w:pPr>
            <w:r w:rsidRPr="00872F19">
              <w:rPr>
                <w:color w:val="000000"/>
                <w:sz w:val="18"/>
                <w:szCs w:val="18"/>
              </w:rPr>
              <w:t>02 4 03 4360 0</w:t>
            </w:r>
          </w:p>
        </w:tc>
        <w:tc>
          <w:tcPr>
            <w:tcW w:w="567" w:type="dxa"/>
            <w:shd w:val="clear" w:color="auto" w:fill="auto"/>
          </w:tcPr>
          <w:p w14:paraId="39C07A6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8244FBB" w14:textId="77777777" w:rsidR="005373F1" w:rsidRPr="00872F19" w:rsidRDefault="005373F1" w:rsidP="00D24AE7">
            <w:pPr>
              <w:spacing w:after="20"/>
              <w:jc w:val="right"/>
              <w:rPr>
                <w:color w:val="000000"/>
                <w:sz w:val="18"/>
                <w:szCs w:val="18"/>
              </w:rPr>
            </w:pPr>
            <w:r w:rsidRPr="00872F19">
              <w:rPr>
                <w:color w:val="000000"/>
                <w:sz w:val="18"/>
                <w:szCs w:val="18"/>
              </w:rPr>
              <w:t>335 756,4</w:t>
            </w:r>
          </w:p>
        </w:tc>
        <w:tc>
          <w:tcPr>
            <w:tcW w:w="3687" w:type="dxa"/>
          </w:tcPr>
          <w:p w14:paraId="2E98F444" w14:textId="10B3FB3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C2F3BE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B1A078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09E99A2"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02 4 03 4360 0</w:t>
            </w:r>
          </w:p>
        </w:tc>
        <w:tc>
          <w:tcPr>
            <w:tcW w:w="567" w:type="dxa"/>
            <w:tcBorders>
              <w:top w:val="nil"/>
              <w:left w:val="nil"/>
              <w:bottom w:val="single" w:sz="4" w:space="0" w:color="auto"/>
              <w:right w:val="single" w:sz="4" w:space="0" w:color="auto"/>
            </w:tcBorders>
            <w:shd w:val="clear" w:color="auto" w:fill="auto"/>
          </w:tcPr>
          <w:p w14:paraId="1F78B76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52135FF" w14:textId="77777777" w:rsidR="005373F1" w:rsidRPr="007F618E" w:rsidRDefault="005373F1" w:rsidP="00D24AE7">
            <w:pPr>
              <w:spacing w:after="20"/>
              <w:jc w:val="right"/>
              <w:rPr>
                <w:b/>
                <w:bCs/>
                <w:color w:val="000000"/>
                <w:sz w:val="18"/>
                <w:szCs w:val="18"/>
                <w:lang w:val="tt-RU"/>
              </w:rPr>
            </w:pPr>
            <w:r w:rsidRPr="0073165C">
              <w:rPr>
                <w:b/>
                <w:color w:val="000000"/>
                <w:sz w:val="18"/>
                <w:szCs w:val="18"/>
              </w:rPr>
              <w:t>379 678,7</w:t>
            </w:r>
          </w:p>
        </w:tc>
      </w:tr>
      <w:tr w:rsidR="005373F1" w:rsidRPr="00872F19" w14:paraId="64AC295A" w14:textId="77777777" w:rsidTr="005373F1">
        <w:trPr>
          <w:trHeight w:val="20"/>
        </w:trPr>
        <w:tc>
          <w:tcPr>
            <w:tcW w:w="3544" w:type="dxa"/>
          </w:tcPr>
          <w:p w14:paraId="0DFEB1FA" w14:textId="5683724D" w:rsidR="005373F1" w:rsidRPr="00872F19" w:rsidRDefault="005373F1" w:rsidP="00D24AE7">
            <w:pPr>
              <w:spacing w:after="20"/>
              <w:jc w:val="both"/>
              <w:rPr>
                <w:color w:val="000000"/>
                <w:sz w:val="18"/>
                <w:szCs w:val="18"/>
              </w:rPr>
            </w:pPr>
            <w:r w:rsidRPr="000111FF">
              <w:rPr>
                <w:color w:val="000000"/>
                <w:sz w:val="18"/>
                <w:szCs w:val="18"/>
              </w:rPr>
              <w:t>Мәгариф учреждениеләрендә янгынга каршы чаралар</w:t>
            </w:r>
          </w:p>
        </w:tc>
        <w:tc>
          <w:tcPr>
            <w:tcW w:w="425" w:type="dxa"/>
            <w:shd w:val="clear" w:color="auto" w:fill="auto"/>
          </w:tcPr>
          <w:p w14:paraId="220E34B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60828B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20EDA15" w14:textId="77777777" w:rsidR="005373F1" w:rsidRPr="00872F19" w:rsidRDefault="005373F1" w:rsidP="00D24AE7">
            <w:pPr>
              <w:spacing w:after="20"/>
              <w:jc w:val="center"/>
              <w:rPr>
                <w:color w:val="000000"/>
                <w:sz w:val="18"/>
                <w:szCs w:val="18"/>
              </w:rPr>
            </w:pPr>
            <w:r w:rsidRPr="00872F19">
              <w:rPr>
                <w:color w:val="000000"/>
                <w:sz w:val="18"/>
                <w:szCs w:val="18"/>
              </w:rPr>
              <w:t>02 4 03 4368 0</w:t>
            </w:r>
          </w:p>
        </w:tc>
        <w:tc>
          <w:tcPr>
            <w:tcW w:w="567" w:type="dxa"/>
            <w:shd w:val="clear" w:color="auto" w:fill="auto"/>
          </w:tcPr>
          <w:p w14:paraId="1ED13D2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240617" w14:textId="77777777" w:rsidR="005373F1" w:rsidRPr="00872F19" w:rsidRDefault="005373F1" w:rsidP="00D24AE7">
            <w:pPr>
              <w:spacing w:after="20"/>
              <w:jc w:val="right"/>
              <w:rPr>
                <w:color w:val="000000"/>
                <w:sz w:val="18"/>
                <w:szCs w:val="18"/>
              </w:rPr>
            </w:pPr>
            <w:r w:rsidRPr="00872F19">
              <w:rPr>
                <w:color w:val="000000"/>
                <w:sz w:val="18"/>
                <w:szCs w:val="18"/>
              </w:rPr>
              <w:t>4 500,1</w:t>
            </w:r>
          </w:p>
        </w:tc>
        <w:tc>
          <w:tcPr>
            <w:tcW w:w="3687" w:type="dxa"/>
          </w:tcPr>
          <w:p w14:paraId="6CB6567A" w14:textId="63B84EE1" w:rsidR="005373F1" w:rsidRPr="0073165C" w:rsidRDefault="005373F1" w:rsidP="00D24AE7">
            <w:pPr>
              <w:spacing w:after="20"/>
              <w:jc w:val="both"/>
              <w:rPr>
                <w:color w:val="000000"/>
                <w:sz w:val="18"/>
                <w:szCs w:val="18"/>
              </w:rPr>
            </w:pPr>
            <w:r w:rsidRPr="000111FF">
              <w:rPr>
                <w:color w:val="000000"/>
                <w:sz w:val="18"/>
                <w:szCs w:val="18"/>
              </w:rPr>
              <w:t>Мәгариф учреждениеләрендә янгынга каршы чаралар</w:t>
            </w:r>
          </w:p>
        </w:tc>
        <w:tc>
          <w:tcPr>
            <w:tcW w:w="567" w:type="dxa"/>
            <w:tcBorders>
              <w:top w:val="nil"/>
              <w:left w:val="nil"/>
              <w:bottom w:val="single" w:sz="4" w:space="0" w:color="auto"/>
              <w:right w:val="single" w:sz="4" w:space="0" w:color="auto"/>
            </w:tcBorders>
            <w:shd w:val="clear" w:color="auto" w:fill="auto"/>
          </w:tcPr>
          <w:p w14:paraId="4751D29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908373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B3BA681"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02 4 03 4368 0</w:t>
            </w:r>
          </w:p>
        </w:tc>
        <w:tc>
          <w:tcPr>
            <w:tcW w:w="567" w:type="dxa"/>
            <w:tcBorders>
              <w:top w:val="nil"/>
              <w:left w:val="nil"/>
              <w:bottom w:val="single" w:sz="4" w:space="0" w:color="auto"/>
              <w:right w:val="single" w:sz="4" w:space="0" w:color="auto"/>
            </w:tcBorders>
            <w:shd w:val="clear" w:color="auto" w:fill="auto"/>
          </w:tcPr>
          <w:p w14:paraId="7A6F750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EAA44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4 500,1</w:t>
            </w:r>
          </w:p>
        </w:tc>
      </w:tr>
      <w:tr w:rsidR="005373F1" w:rsidRPr="00872F19" w14:paraId="13DDEBB0" w14:textId="77777777" w:rsidTr="005373F1">
        <w:trPr>
          <w:trHeight w:val="20"/>
        </w:trPr>
        <w:tc>
          <w:tcPr>
            <w:tcW w:w="3544" w:type="dxa"/>
          </w:tcPr>
          <w:p w14:paraId="04D43D88" w14:textId="0BC4E98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CEFBA0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BFEF3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547E611" w14:textId="77777777" w:rsidR="005373F1" w:rsidRPr="00872F19" w:rsidRDefault="005373F1" w:rsidP="00D24AE7">
            <w:pPr>
              <w:spacing w:after="20"/>
              <w:jc w:val="center"/>
              <w:rPr>
                <w:color w:val="000000"/>
                <w:sz w:val="18"/>
                <w:szCs w:val="18"/>
              </w:rPr>
            </w:pPr>
            <w:r w:rsidRPr="00872F19">
              <w:rPr>
                <w:color w:val="000000"/>
                <w:sz w:val="18"/>
                <w:szCs w:val="18"/>
              </w:rPr>
              <w:t>02 4 03 4368 0</w:t>
            </w:r>
          </w:p>
        </w:tc>
        <w:tc>
          <w:tcPr>
            <w:tcW w:w="567" w:type="dxa"/>
            <w:shd w:val="clear" w:color="auto" w:fill="auto"/>
          </w:tcPr>
          <w:p w14:paraId="12520E0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0F0823F" w14:textId="77777777" w:rsidR="005373F1" w:rsidRPr="00872F19" w:rsidRDefault="005373F1" w:rsidP="00D24AE7">
            <w:pPr>
              <w:spacing w:after="20"/>
              <w:jc w:val="right"/>
              <w:rPr>
                <w:color w:val="000000"/>
                <w:sz w:val="18"/>
                <w:szCs w:val="18"/>
              </w:rPr>
            </w:pPr>
            <w:r w:rsidRPr="00872F19">
              <w:rPr>
                <w:color w:val="000000"/>
                <w:sz w:val="18"/>
                <w:szCs w:val="18"/>
              </w:rPr>
              <w:t>4 500,1</w:t>
            </w:r>
          </w:p>
        </w:tc>
        <w:tc>
          <w:tcPr>
            <w:tcW w:w="3687" w:type="dxa"/>
          </w:tcPr>
          <w:p w14:paraId="38970550" w14:textId="30B703E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026D60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CEE0F0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3C27D40" w14:textId="77777777" w:rsidR="005373F1" w:rsidRPr="00872F19" w:rsidRDefault="005373F1" w:rsidP="00D24AE7">
            <w:pPr>
              <w:spacing w:after="20"/>
              <w:jc w:val="center"/>
              <w:rPr>
                <w:color w:val="000000"/>
                <w:sz w:val="18"/>
                <w:szCs w:val="18"/>
                <w:lang w:val="tt-RU"/>
              </w:rPr>
            </w:pPr>
            <w:r w:rsidRPr="0073165C">
              <w:rPr>
                <w:color w:val="000000"/>
                <w:sz w:val="18"/>
                <w:szCs w:val="18"/>
              </w:rPr>
              <w:t>02 4 03 4368 0</w:t>
            </w:r>
          </w:p>
        </w:tc>
        <w:tc>
          <w:tcPr>
            <w:tcW w:w="567" w:type="dxa"/>
            <w:tcBorders>
              <w:top w:val="nil"/>
              <w:left w:val="nil"/>
              <w:bottom w:val="single" w:sz="4" w:space="0" w:color="auto"/>
              <w:right w:val="single" w:sz="4" w:space="0" w:color="auto"/>
            </w:tcBorders>
            <w:shd w:val="clear" w:color="auto" w:fill="auto"/>
          </w:tcPr>
          <w:p w14:paraId="574BA0B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B60991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4 500,1</w:t>
            </w:r>
          </w:p>
        </w:tc>
      </w:tr>
      <w:tr w:rsidR="005373F1" w:rsidRPr="00872F19" w14:paraId="6E95159C" w14:textId="77777777" w:rsidTr="005373F1">
        <w:trPr>
          <w:trHeight w:val="20"/>
        </w:trPr>
        <w:tc>
          <w:tcPr>
            <w:tcW w:w="3544" w:type="dxa"/>
          </w:tcPr>
          <w:p w14:paraId="60393D5B" w14:textId="1C400663" w:rsidR="005373F1" w:rsidRPr="00872F19" w:rsidRDefault="005373F1" w:rsidP="00D24AE7">
            <w:pPr>
              <w:spacing w:after="20"/>
              <w:jc w:val="both"/>
              <w:rPr>
                <w:color w:val="000000"/>
                <w:sz w:val="18"/>
                <w:szCs w:val="18"/>
              </w:rPr>
            </w:pPr>
            <w:r w:rsidRPr="000111FF">
              <w:rPr>
                <w:color w:val="000000"/>
                <w:sz w:val="18"/>
                <w:szCs w:val="18"/>
              </w:rPr>
              <w:t>«Белем сыйфаты системасын үстерү» процесс чаралары комплексы</w:t>
            </w:r>
          </w:p>
        </w:tc>
        <w:tc>
          <w:tcPr>
            <w:tcW w:w="425" w:type="dxa"/>
            <w:shd w:val="clear" w:color="auto" w:fill="auto"/>
          </w:tcPr>
          <w:p w14:paraId="0B1C2FD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3638DF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D4A0E2E" w14:textId="77777777" w:rsidR="005373F1" w:rsidRPr="00872F19" w:rsidRDefault="005373F1" w:rsidP="00D24AE7">
            <w:pPr>
              <w:spacing w:after="20"/>
              <w:jc w:val="center"/>
              <w:rPr>
                <w:color w:val="000000"/>
                <w:sz w:val="18"/>
                <w:szCs w:val="18"/>
              </w:rPr>
            </w:pPr>
            <w:r w:rsidRPr="00872F19">
              <w:rPr>
                <w:color w:val="000000"/>
                <w:sz w:val="18"/>
                <w:szCs w:val="18"/>
              </w:rPr>
              <w:t>02 4 04 0000 0</w:t>
            </w:r>
          </w:p>
        </w:tc>
        <w:tc>
          <w:tcPr>
            <w:tcW w:w="567" w:type="dxa"/>
            <w:shd w:val="clear" w:color="auto" w:fill="auto"/>
          </w:tcPr>
          <w:p w14:paraId="0D0EBF3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C9BBC2" w14:textId="77777777" w:rsidR="005373F1" w:rsidRPr="00872F19" w:rsidRDefault="005373F1" w:rsidP="00D24AE7">
            <w:pPr>
              <w:spacing w:after="20"/>
              <w:jc w:val="right"/>
              <w:rPr>
                <w:color w:val="000000"/>
                <w:sz w:val="18"/>
                <w:szCs w:val="18"/>
              </w:rPr>
            </w:pPr>
            <w:r w:rsidRPr="00872F19">
              <w:rPr>
                <w:color w:val="000000"/>
                <w:sz w:val="18"/>
                <w:szCs w:val="18"/>
              </w:rPr>
              <w:t>626 523,3</w:t>
            </w:r>
          </w:p>
        </w:tc>
        <w:tc>
          <w:tcPr>
            <w:tcW w:w="3687" w:type="dxa"/>
          </w:tcPr>
          <w:p w14:paraId="49F28976" w14:textId="781D798D" w:rsidR="005373F1" w:rsidRPr="0073165C" w:rsidRDefault="005373F1" w:rsidP="00D24AE7">
            <w:pPr>
              <w:spacing w:after="20"/>
              <w:jc w:val="both"/>
              <w:rPr>
                <w:color w:val="000000"/>
                <w:sz w:val="18"/>
                <w:szCs w:val="18"/>
              </w:rPr>
            </w:pPr>
            <w:r w:rsidRPr="000111FF">
              <w:rPr>
                <w:color w:val="000000"/>
                <w:sz w:val="18"/>
                <w:szCs w:val="18"/>
              </w:rPr>
              <w:t>«Белем сыйфаты системасын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DC7409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04CCA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32BCB35"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02 4 04 0000 0</w:t>
            </w:r>
          </w:p>
        </w:tc>
        <w:tc>
          <w:tcPr>
            <w:tcW w:w="567" w:type="dxa"/>
            <w:tcBorders>
              <w:top w:val="nil"/>
              <w:left w:val="nil"/>
              <w:bottom w:val="single" w:sz="4" w:space="0" w:color="auto"/>
              <w:right w:val="single" w:sz="4" w:space="0" w:color="auto"/>
            </w:tcBorders>
            <w:shd w:val="clear" w:color="auto" w:fill="auto"/>
          </w:tcPr>
          <w:p w14:paraId="421F6E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CE7CC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543 184,7</w:t>
            </w:r>
          </w:p>
        </w:tc>
      </w:tr>
      <w:tr w:rsidR="005373F1" w:rsidRPr="00872F19" w14:paraId="74F5F9DD" w14:textId="77777777" w:rsidTr="005373F1">
        <w:trPr>
          <w:trHeight w:val="20"/>
        </w:trPr>
        <w:tc>
          <w:tcPr>
            <w:tcW w:w="3544" w:type="dxa"/>
          </w:tcPr>
          <w:p w14:paraId="356C6C00" w14:textId="5F41C0BB" w:rsidR="005373F1" w:rsidRPr="00872F19"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425" w:type="dxa"/>
            <w:shd w:val="clear" w:color="auto" w:fill="auto"/>
          </w:tcPr>
          <w:p w14:paraId="6B1A0CC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169BC5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06AFAFF" w14:textId="77777777" w:rsidR="005373F1" w:rsidRPr="00872F19" w:rsidRDefault="005373F1" w:rsidP="00D24AE7">
            <w:pPr>
              <w:spacing w:after="20"/>
              <w:jc w:val="center"/>
              <w:rPr>
                <w:color w:val="000000"/>
                <w:sz w:val="18"/>
                <w:szCs w:val="18"/>
              </w:rPr>
            </w:pPr>
            <w:r w:rsidRPr="00872F19">
              <w:rPr>
                <w:color w:val="000000"/>
                <w:sz w:val="18"/>
                <w:szCs w:val="18"/>
              </w:rPr>
              <w:t>02 4 04 4350 0</w:t>
            </w:r>
          </w:p>
        </w:tc>
        <w:tc>
          <w:tcPr>
            <w:tcW w:w="567" w:type="dxa"/>
            <w:shd w:val="clear" w:color="auto" w:fill="auto"/>
          </w:tcPr>
          <w:p w14:paraId="132BD49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886BEC" w14:textId="77777777" w:rsidR="005373F1" w:rsidRPr="00872F19" w:rsidRDefault="005373F1" w:rsidP="00D24AE7">
            <w:pPr>
              <w:spacing w:after="20"/>
              <w:jc w:val="right"/>
              <w:rPr>
                <w:color w:val="000000"/>
                <w:sz w:val="18"/>
                <w:szCs w:val="18"/>
              </w:rPr>
            </w:pPr>
            <w:r w:rsidRPr="00872F19">
              <w:rPr>
                <w:color w:val="000000"/>
                <w:sz w:val="18"/>
                <w:szCs w:val="18"/>
              </w:rPr>
              <w:t>280 492,7</w:t>
            </w:r>
          </w:p>
        </w:tc>
        <w:tc>
          <w:tcPr>
            <w:tcW w:w="3687" w:type="dxa"/>
          </w:tcPr>
          <w:p w14:paraId="54F8F3CB" w14:textId="1DCCFEC0" w:rsidR="005373F1" w:rsidRPr="0073165C"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567" w:type="dxa"/>
            <w:tcBorders>
              <w:top w:val="nil"/>
              <w:left w:val="nil"/>
              <w:bottom w:val="single" w:sz="4" w:space="0" w:color="auto"/>
              <w:right w:val="single" w:sz="4" w:space="0" w:color="auto"/>
            </w:tcBorders>
            <w:shd w:val="clear" w:color="auto" w:fill="auto"/>
          </w:tcPr>
          <w:p w14:paraId="7F60027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14BA71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E56BE34"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02 4 04 4350 0</w:t>
            </w:r>
          </w:p>
        </w:tc>
        <w:tc>
          <w:tcPr>
            <w:tcW w:w="567" w:type="dxa"/>
            <w:tcBorders>
              <w:top w:val="nil"/>
              <w:left w:val="nil"/>
              <w:bottom w:val="single" w:sz="4" w:space="0" w:color="auto"/>
              <w:right w:val="single" w:sz="4" w:space="0" w:color="auto"/>
            </w:tcBorders>
            <w:shd w:val="clear" w:color="auto" w:fill="auto"/>
          </w:tcPr>
          <w:p w14:paraId="10CBB35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AC2AE1"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289 685,5</w:t>
            </w:r>
          </w:p>
        </w:tc>
      </w:tr>
      <w:tr w:rsidR="005373F1" w:rsidRPr="00872F19" w14:paraId="1B897082" w14:textId="77777777" w:rsidTr="005373F1">
        <w:trPr>
          <w:trHeight w:val="20"/>
        </w:trPr>
        <w:tc>
          <w:tcPr>
            <w:tcW w:w="3544" w:type="dxa"/>
          </w:tcPr>
          <w:p w14:paraId="69E79F65" w14:textId="788BABA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60B0E0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125C8C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1938661" w14:textId="77777777" w:rsidR="005373F1" w:rsidRPr="00872F19" w:rsidRDefault="005373F1" w:rsidP="00D24AE7">
            <w:pPr>
              <w:spacing w:after="20"/>
              <w:jc w:val="center"/>
              <w:rPr>
                <w:color w:val="000000"/>
                <w:sz w:val="18"/>
                <w:szCs w:val="18"/>
              </w:rPr>
            </w:pPr>
            <w:r w:rsidRPr="00872F19">
              <w:rPr>
                <w:color w:val="000000"/>
                <w:sz w:val="18"/>
                <w:szCs w:val="18"/>
              </w:rPr>
              <w:t>02 4 04 4350 0</w:t>
            </w:r>
          </w:p>
        </w:tc>
        <w:tc>
          <w:tcPr>
            <w:tcW w:w="567" w:type="dxa"/>
            <w:shd w:val="clear" w:color="auto" w:fill="auto"/>
          </w:tcPr>
          <w:p w14:paraId="2397113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57CBDAD" w14:textId="77777777" w:rsidR="005373F1" w:rsidRPr="00872F19" w:rsidRDefault="005373F1" w:rsidP="00D24AE7">
            <w:pPr>
              <w:spacing w:after="20"/>
              <w:jc w:val="right"/>
              <w:rPr>
                <w:color w:val="000000"/>
                <w:sz w:val="18"/>
                <w:szCs w:val="18"/>
              </w:rPr>
            </w:pPr>
            <w:r w:rsidRPr="00872F19">
              <w:rPr>
                <w:color w:val="000000"/>
                <w:sz w:val="18"/>
                <w:szCs w:val="18"/>
              </w:rPr>
              <w:t>280 492,7</w:t>
            </w:r>
          </w:p>
        </w:tc>
        <w:tc>
          <w:tcPr>
            <w:tcW w:w="3687" w:type="dxa"/>
          </w:tcPr>
          <w:p w14:paraId="3710DB7E" w14:textId="5C55CE3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78CD17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04CDAA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F6C6439"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02 4 04 4350 0</w:t>
            </w:r>
          </w:p>
        </w:tc>
        <w:tc>
          <w:tcPr>
            <w:tcW w:w="567" w:type="dxa"/>
            <w:tcBorders>
              <w:top w:val="nil"/>
              <w:left w:val="nil"/>
              <w:bottom w:val="single" w:sz="4" w:space="0" w:color="auto"/>
              <w:right w:val="single" w:sz="4" w:space="0" w:color="auto"/>
            </w:tcBorders>
            <w:shd w:val="clear" w:color="auto" w:fill="auto"/>
          </w:tcPr>
          <w:p w14:paraId="2C4DC3B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E59F14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289 685,5</w:t>
            </w:r>
          </w:p>
        </w:tc>
      </w:tr>
      <w:tr w:rsidR="005373F1" w:rsidRPr="00872F19" w14:paraId="3110359E" w14:textId="77777777" w:rsidTr="005373F1">
        <w:trPr>
          <w:trHeight w:val="20"/>
        </w:trPr>
        <w:tc>
          <w:tcPr>
            <w:tcW w:w="3544" w:type="dxa"/>
          </w:tcPr>
          <w:p w14:paraId="670632A4" w14:textId="21464C0A" w:rsidR="005373F1" w:rsidRPr="00872F19"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425" w:type="dxa"/>
            <w:shd w:val="clear" w:color="auto" w:fill="auto"/>
          </w:tcPr>
          <w:p w14:paraId="6425A6F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3838FA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92BBBEF" w14:textId="77777777" w:rsidR="005373F1" w:rsidRPr="00872F19" w:rsidRDefault="005373F1" w:rsidP="00D24AE7">
            <w:pPr>
              <w:spacing w:after="20"/>
              <w:jc w:val="center"/>
              <w:rPr>
                <w:color w:val="000000"/>
                <w:sz w:val="18"/>
                <w:szCs w:val="18"/>
              </w:rPr>
            </w:pPr>
            <w:r w:rsidRPr="00872F19">
              <w:rPr>
                <w:color w:val="000000"/>
                <w:sz w:val="18"/>
                <w:szCs w:val="18"/>
              </w:rPr>
              <w:t>02 4 04 4360 0</w:t>
            </w:r>
          </w:p>
        </w:tc>
        <w:tc>
          <w:tcPr>
            <w:tcW w:w="567" w:type="dxa"/>
            <w:shd w:val="clear" w:color="auto" w:fill="auto"/>
          </w:tcPr>
          <w:p w14:paraId="5DD5A2B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D0B0C7" w14:textId="77777777" w:rsidR="005373F1" w:rsidRPr="00872F19" w:rsidRDefault="005373F1" w:rsidP="00D24AE7">
            <w:pPr>
              <w:spacing w:after="20"/>
              <w:jc w:val="right"/>
              <w:rPr>
                <w:color w:val="000000"/>
                <w:sz w:val="18"/>
                <w:szCs w:val="18"/>
              </w:rPr>
            </w:pPr>
            <w:r w:rsidRPr="00872F19">
              <w:rPr>
                <w:color w:val="000000"/>
                <w:sz w:val="18"/>
                <w:szCs w:val="18"/>
              </w:rPr>
              <w:t>106 967,1</w:t>
            </w:r>
          </w:p>
        </w:tc>
        <w:tc>
          <w:tcPr>
            <w:tcW w:w="3687" w:type="dxa"/>
          </w:tcPr>
          <w:p w14:paraId="3B3EDE67" w14:textId="62D4CBE0" w:rsidR="005373F1" w:rsidRPr="0073165C"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tcPr>
          <w:p w14:paraId="3995F47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8CFF42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CD5AF10"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02 4 04 4360 0</w:t>
            </w:r>
          </w:p>
        </w:tc>
        <w:tc>
          <w:tcPr>
            <w:tcW w:w="567" w:type="dxa"/>
            <w:tcBorders>
              <w:top w:val="nil"/>
              <w:left w:val="nil"/>
              <w:bottom w:val="single" w:sz="4" w:space="0" w:color="auto"/>
              <w:right w:val="single" w:sz="4" w:space="0" w:color="auto"/>
            </w:tcBorders>
            <w:shd w:val="clear" w:color="auto" w:fill="auto"/>
          </w:tcPr>
          <w:p w14:paraId="5CA9FC8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49FA3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38 500,8</w:t>
            </w:r>
          </w:p>
        </w:tc>
      </w:tr>
      <w:tr w:rsidR="005373F1" w:rsidRPr="00872F19" w14:paraId="28765061" w14:textId="77777777" w:rsidTr="005373F1">
        <w:trPr>
          <w:trHeight w:val="20"/>
        </w:trPr>
        <w:tc>
          <w:tcPr>
            <w:tcW w:w="3544" w:type="dxa"/>
          </w:tcPr>
          <w:p w14:paraId="4DDB10D0" w14:textId="20DFF207"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AE9701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87E4C3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03ED1CB" w14:textId="77777777" w:rsidR="005373F1" w:rsidRPr="00872F19" w:rsidRDefault="005373F1" w:rsidP="00D24AE7">
            <w:pPr>
              <w:spacing w:after="20"/>
              <w:jc w:val="center"/>
              <w:rPr>
                <w:color w:val="000000"/>
                <w:sz w:val="18"/>
                <w:szCs w:val="18"/>
              </w:rPr>
            </w:pPr>
            <w:r w:rsidRPr="00872F19">
              <w:rPr>
                <w:color w:val="000000"/>
                <w:sz w:val="18"/>
                <w:szCs w:val="18"/>
              </w:rPr>
              <w:t>02 4 04 4360 0</w:t>
            </w:r>
          </w:p>
        </w:tc>
        <w:tc>
          <w:tcPr>
            <w:tcW w:w="567" w:type="dxa"/>
            <w:shd w:val="clear" w:color="auto" w:fill="auto"/>
          </w:tcPr>
          <w:p w14:paraId="45031D3B"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3853B06"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355EE0B4" w14:textId="189E3D8C"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C6F1EB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FB310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8937588"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02 4 04 4360 0</w:t>
            </w:r>
          </w:p>
        </w:tc>
        <w:tc>
          <w:tcPr>
            <w:tcW w:w="567" w:type="dxa"/>
            <w:tcBorders>
              <w:top w:val="nil"/>
              <w:left w:val="nil"/>
              <w:bottom w:val="single" w:sz="4" w:space="0" w:color="auto"/>
              <w:right w:val="single" w:sz="4" w:space="0" w:color="auto"/>
            </w:tcBorders>
            <w:shd w:val="clear" w:color="auto" w:fill="auto"/>
          </w:tcPr>
          <w:p w14:paraId="4C10ECE0"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405C1AA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47AD577A" w14:textId="77777777" w:rsidTr="005373F1">
        <w:trPr>
          <w:trHeight w:val="20"/>
        </w:trPr>
        <w:tc>
          <w:tcPr>
            <w:tcW w:w="3544" w:type="dxa"/>
          </w:tcPr>
          <w:p w14:paraId="51708204" w14:textId="4A54BA9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2DD559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02A1D9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ABEBEA4" w14:textId="77777777" w:rsidR="005373F1" w:rsidRPr="00872F19" w:rsidRDefault="005373F1" w:rsidP="00D24AE7">
            <w:pPr>
              <w:spacing w:after="20"/>
              <w:jc w:val="center"/>
              <w:rPr>
                <w:color w:val="000000"/>
                <w:sz w:val="18"/>
                <w:szCs w:val="18"/>
              </w:rPr>
            </w:pPr>
            <w:r w:rsidRPr="00872F19">
              <w:rPr>
                <w:color w:val="000000"/>
                <w:sz w:val="18"/>
                <w:szCs w:val="18"/>
              </w:rPr>
              <w:t>02 4 04 4360 0</w:t>
            </w:r>
          </w:p>
        </w:tc>
        <w:tc>
          <w:tcPr>
            <w:tcW w:w="567" w:type="dxa"/>
            <w:shd w:val="clear" w:color="auto" w:fill="auto"/>
          </w:tcPr>
          <w:p w14:paraId="42A472A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9CFE2D6" w14:textId="77777777" w:rsidR="005373F1" w:rsidRPr="00872F19" w:rsidRDefault="005373F1" w:rsidP="00D24AE7">
            <w:pPr>
              <w:spacing w:after="20"/>
              <w:jc w:val="right"/>
              <w:rPr>
                <w:color w:val="000000"/>
                <w:sz w:val="18"/>
                <w:szCs w:val="18"/>
              </w:rPr>
            </w:pPr>
            <w:r w:rsidRPr="00872F19">
              <w:rPr>
                <w:color w:val="000000"/>
                <w:sz w:val="18"/>
                <w:szCs w:val="18"/>
              </w:rPr>
              <w:t>28 377,3</w:t>
            </w:r>
          </w:p>
        </w:tc>
        <w:tc>
          <w:tcPr>
            <w:tcW w:w="3687" w:type="dxa"/>
          </w:tcPr>
          <w:p w14:paraId="748F322C" w14:textId="09ABF04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1C4F2A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B9E2C8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E1E85BE"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02 4 04 4360 0</w:t>
            </w:r>
          </w:p>
        </w:tc>
        <w:tc>
          <w:tcPr>
            <w:tcW w:w="567" w:type="dxa"/>
            <w:tcBorders>
              <w:top w:val="nil"/>
              <w:left w:val="nil"/>
              <w:bottom w:val="single" w:sz="4" w:space="0" w:color="auto"/>
              <w:right w:val="single" w:sz="4" w:space="0" w:color="auto"/>
            </w:tcBorders>
            <w:shd w:val="clear" w:color="auto" w:fill="auto"/>
          </w:tcPr>
          <w:p w14:paraId="13FD8FE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187895D"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33 251,4</w:t>
            </w:r>
          </w:p>
        </w:tc>
      </w:tr>
      <w:tr w:rsidR="005373F1" w:rsidRPr="00872F19" w14:paraId="619EE1AC" w14:textId="77777777" w:rsidTr="005373F1">
        <w:trPr>
          <w:trHeight w:val="20"/>
        </w:trPr>
        <w:tc>
          <w:tcPr>
            <w:tcW w:w="3544" w:type="dxa"/>
          </w:tcPr>
          <w:p w14:paraId="6F5C90E5" w14:textId="2F8696E9"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E55446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82F3BB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7123903" w14:textId="77777777" w:rsidR="005373F1" w:rsidRPr="00872F19" w:rsidRDefault="005373F1" w:rsidP="00D24AE7">
            <w:pPr>
              <w:spacing w:after="20"/>
              <w:jc w:val="center"/>
              <w:rPr>
                <w:color w:val="000000"/>
                <w:sz w:val="18"/>
                <w:szCs w:val="18"/>
              </w:rPr>
            </w:pPr>
            <w:r w:rsidRPr="00872F19">
              <w:rPr>
                <w:color w:val="000000"/>
                <w:sz w:val="18"/>
                <w:szCs w:val="18"/>
              </w:rPr>
              <w:t>02 4 04 4360 0</w:t>
            </w:r>
          </w:p>
        </w:tc>
        <w:tc>
          <w:tcPr>
            <w:tcW w:w="567" w:type="dxa"/>
            <w:shd w:val="clear" w:color="auto" w:fill="auto"/>
          </w:tcPr>
          <w:p w14:paraId="1122130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3403BB8" w14:textId="77777777" w:rsidR="005373F1" w:rsidRPr="00872F19" w:rsidRDefault="005373F1" w:rsidP="00D24AE7">
            <w:pPr>
              <w:spacing w:after="20"/>
              <w:jc w:val="right"/>
              <w:rPr>
                <w:color w:val="000000"/>
                <w:sz w:val="18"/>
                <w:szCs w:val="18"/>
              </w:rPr>
            </w:pPr>
            <w:r w:rsidRPr="00872F19">
              <w:rPr>
                <w:color w:val="000000"/>
                <w:sz w:val="18"/>
                <w:szCs w:val="18"/>
              </w:rPr>
              <w:t>78 489,8</w:t>
            </w:r>
          </w:p>
        </w:tc>
        <w:tc>
          <w:tcPr>
            <w:tcW w:w="3687" w:type="dxa"/>
          </w:tcPr>
          <w:p w14:paraId="626B5095" w14:textId="242E04DA"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AC10D5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2AC45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2BAF460"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02 4 04 4360 0</w:t>
            </w:r>
          </w:p>
        </w:tc>
        <w:tc>
          <w:tcPr>
            <w:tcW w:w="567" w:type="dxa"/>
            <w:tcBorders>
              <w:top w:val="nil"/>
              <w:left w:val="nil"/>
              <w:bottom w:val="single" w:sz="4" w:space="0" w:color="auto"/>
              <w:right w:val="single" w:sz="4" w:space="0" w:color="auto"/>
            </w:tcBorders>
            <w:shd w:val="clear" w:color="auto" w:fill="auto"/>
          </w:tcPr>
          <w:p w14:paraId="093DFE9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A5D8AB4"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5 149,4</w:t>
            </w:r>
          </w:p>
        </w:tc>
      </w:tr>
      <w:tr w:rsidR="005373F1" w:rsidRPr="00872F19" w14:paraId="4108D541" w14:textId="77777777" w:rsidTr="005373F1">
        <w:trPr>
          <w:trHeight w:val="20"/>
        </w:trPr>
        <w:tc>
          <w:tcPr>
            <w:tcW w:w="3544" w:type="dxa"/>
          </w:tcPr>
          <w:p w14:paraId="368BFA3C" w14:textId="595825A3" w:rsidR="005373F1" w:rsidRPr="00872F19" w:rsidRDefault="005373F1" w:rsidP="00D24AE7">
            <w:pPr>
              <w:spacing w:after="20"/>
              <w:jc w:val="both"/>
              <w:rPr>
                <w:color w:val="000000"/>
                <w:sz w:val="18"/>
                <w:szCs w:val="18"/>
              </w:rPr>
            </w:pPr>
            <w:r w:rsidRPr="000111FF">
              <w:rPr>
                <w:color w:val="000000"/>
                <w:sz w:val="18"/>
                <w:szCs w:val="18"/>
              </w:rPr>
              <w:t>Физика-математика белеменең сыйфатын арттыру чаралары комплексын гамәлгә ашыру</w:t>
            </w:r>
          </w:p>
        </w:tc>
        <w:tc>
          <w:tcPr>
            <w:tcW w:w="425" w:type="dxa"/>
            <w:shd w:val="clear" w:color="auto" w:fill="auto"/>
          </w:tcPr>
          <w:p w14:paraId="06EAB1B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4B158D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2A9AD8F" w14:textId="77777777" w:rsidR="005373F1" w:rsidRPr="00872F19" w:rsidRDefault="005373F1" w:rsidP="00D24AE7">
            <w:pPr>
              <w:spacing w:after="20"/>
              <w:jc w:val="center"/>
              <w:rPr>
                <w:color w:val="000000"/>
                <w:sz w:val="18"/>
                <w:szCs w:val="18"/>
              </w:rPr>
            </w:pPr>
            <w:r w:rsidRPr="00872F19">
              <w:rPr>
                <w:color w:val="000000"/>
                <w:sz w:val="18"/>
                <w:szCs w:val="18"/>
              </w:rPr>
              <w:t>02 4 04 4370 0</w:t>
            </w:r>
          </w:p>
        </w:tc>
        <w:tc>
          <w:tcPr>
            <w:tcW w:w="567" w:type="dxa"/>
            <w:shd w:val="clear" w:color="auto" w:fill="auto"/>
          </w:tcPr>
          <w:p w14:paraId="52741A3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1DC26F" w14:textId="77777777" w:rsidR="005373F1" w:rsidRPr="00872F19" w:rsidRDefault="005373F1" w:rsidP="00D24AE7">
            <w:pPr>
              <w:spacing w:after="20"/>
              <w:jc w:val="right"/>
              <w:rPr>
                <w:color w:val="000000"/>
                <w:sz w:val="18"/>
                <w:szCs w:val="18"/>
              </w:rPr>
            </w:pPr>
            <w:r w:rsidRPr="00872F19">
              <w:rPr>
                <w:color w:val="000000"/>
                <w:sz w:val="18"/>
                <w:szCs w:val="18"/>
              </w:rPr>
              <w:t>239 063,5</w:t>
            </w:r>
          </w:p>
        </w:tc>
        <w:tc>
          <w:tcPr>
            <w:tcW w:w="3687" w:type="dxa"/>
          </w:tcPr>
          <w:p w14:paraId="6199F203" w14:textId="147CDAFE" w:rsidR="005373F1" w:rsidRPr="0073165C" w:rsidRDefault="005373F1" w:rsidP="00D24AE7">
            <w:pPr>
              <w:spacing w:after="20"/>
              <w:jc w:val="both"/>
              <w:rPr>
                <w:color w:val="000000"/>
                <w:sz w:val="18"/>
                <w:szCs w:val="18"/>
              </w:rPr>
            </w:pPr>
            <w:r w:rsidRPr="000111FF">
              <w:rPr>
                <w:color w:val="000000"/>
                <w:sz w:val="18"/>
                <w:szCs w:val="18"/>
              </w:rPr>
              <w:t>Физика-математика белеменең сыйфатын арттыру чаралары комплексын гамәлгә ашыру</w:t>
            </w:r>
          </w:p>
        </w:tc>
        <w:tc>
          <w:tcPr>
            <w:tcW w:w="567" w:type="dxa"/>
            <w:tcBorders>
              <w:top w:val="nil"/>
              <w:left w:val="nil"/>
              <w:bottom w:val="single" w:sz="4" w:space="0" w:color="auto"/>
              <w:right w:val="single" w:sz="4" w:space="0" w:color="auto"/>
            </w:tcBorders>
            <w:shd w:val="clear" w:color="auto" w:fill="auto"/>
          </w:tcPr>
          <w:p w14:paraId="08521DB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14A512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17A83F"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02 4 04 4370 0</w:t>
            </w:r>
          </w:p>
        </w:tc>
        <w:tc>
          <w:tcPr>
            <w:tcW w:w="567" w:type="dxa"/>
            <w:tcBorders>
              <w:top w:val="nil"/>
              <w:left w:val="nil"/>
              <w:bottom w:val="single" w:sz="4" w:space="0" w:color="auto"/>
              <w:right w:val="single" w:sz="4" w:space="0" w:color="auto"/>
            </w:tcBorders>
            <w:shd w:val="clear" w:color="auto" w:fill="auto"/>
          </w:tcPr>
          <w:p w14:paraId="459E4E6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531C2BE"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214 998,4</w:t>
            </w:r>
          </w:p>
        </w:tc>
      </w:tr>
      <w:tr w:rsidR="005373F1" w:rsidRPr="00872F19" w14:paraId="3C3825B4" w14:textId="77777777" w:rsidTr="005373F1">
        <w:trPr>
          <w:trHeight w:val="20"/>
        </w:trPr>
        <w:tc>
          <w:tcPr>
            <w:tcW w:w="3544" w:type="dxa"/>
          </w:tcPr>
          <w:p w14:paraId="5E7266AC" w14:textId="25A8B28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DADE32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2EFFAA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B6EB373" w14:textId="77777777" w:rsidR="005373F1" w:rsidRPr="00872F19" w:rsidRDefault="005373F1" w:rsidP="00D24AE7">
            <w:pPr>
              <w:spacing w:after="20"/>
              <w:jc w:val="center"/>
              <w:rPr>
                <w:color w:val="000000"/>
                <w:sz w:val="18"/>
                <w:szCs w:val="18"/>
              </w:rPr>
            </w:pPr>
            <w:r w:rsidRPr="00872F19">
              <w:rPr>
                <w:color w:val="000000"/>
                <w:sz w:val="18"/>
                <w:szCs w:val="18"/>
              </w:rPr>
              <w:t>02 4 04 4370 0</w:t>
            </w:r>
          </w:p>
        </w:tc>
        <w:tc>
          <w:tcPr>
            <w:tcW w:w="567" w:type="dxa"/>
            <w:shd w:val="clear" w:color="auto" w:fill="auto"/>
          </w:tcPr>
          <w:p w14:paraId="10E72F2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007AB48" w14:textId="77777777"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42349ED8" w14:textId="14E9F3C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274708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80EAA3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5A5B7E8"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02 4 04 4370 0</w:t>
            </w:r>
          </w:p>
        </w:tc>
        <w:tc>
          <w:tcPr>
            <w:tcW w:w="567" w:type="dxa"/>
            <w:tcBorders>
              <w:top w:val="nil"/>
              <w:left w:val="nil"/>
              <w:bottom w:val="single" w:sz="4" w:space="0" w:color="auto"/>
              <w:right w:val="single" w:sz="4" w:space="0" w:color="auto"/>
            </w:tcBorders>
            <w:shd w:val="clear" w:color="auto" w:fill="auto"/>
          </w:tcPr>
          <w:p w14:paraId="318D1FA4"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E03A0B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10 000,0</w:t>
            </w:r>
          </w:p>
        </w:tc>
      </w:tr>
      <w:tr w:rsidR="005373F1" w:rsidRPr="00872F19" w14:paraId="1DD45A19" w14:textId="77777777" w:rsidTr="005373F1">
        <w:trPr>
          <w:trHeight w:val="20"/>
        </w:trPr>
        <w:tc>
          <w:tcPr>
            <w:tcW w:w="3544" w:type="dxa"/>
          </w:tcPr>
          <w:p w14:paraId="70179D3D" w14:textId="53D50C54"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5AA7B1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841B79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C2BF9B6" w14:textId="77777777" w:rsidR="005373F1" w:rsidRPr="00872F19" w:rsidRDefault="005373F1" w:rsidP="00D24AE7">
            <w:pPr>
              <w:spacing w:after="20"/>
              <w:jc w:val="center"/>
              <w:rPr>
                <w:color w:val="000000"/>
                <w:sz w:val="18"/>
                <w:szCs w:val="18"/>
              </w:rPr>
            </w:pPr>
            <w:r w:rsidRPr="00872F19">
              <w:rPr>
                <w:color w:val="000000"/>
                <w:sz w:val="18"/>
                <w:szCs w:val="18"/>
              </w:rPr>
              <w:t>02 4 04 4370 0</w:t>
            </w:r>
          </w:p>
        </w:tc>
        <w:tc>
          <w:tcPr>
            <w:tcW w:w="567" w:type="dxa"/>
            <w:shd w:val="clear" w:color="auto" w:fill="auto"/>
          </w:tcPr>
          <w:p w14:paraId="7E179241"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952D154" w14:textId="77777777" w:rsidR="005373F1" w:rsidRPr="00872F19" w:rsidRDefault="005373F1" w:rsidP="00D24AE7">
            <w:pPr>
              <w:spacing w:after="20"/>
              <w:jc w:val="right"/>
              <w:rPr>
                <w:color w:val="000000"/>
                <w:sz w:val="18"/>
                <w:szCs w:val="18"/>
              </w:rPr>
            </w:pPr>
            <w:r w:rsidRPr="00872F19">
              <w:rPr>
                <w:color w:val="000000"/>
                <w:sz w:val="18"/>
                <w:szCs w:val="18"/>
              </w:rPr>
              <w:t>123 703,0</w:t>
            </w:r>
          </w:p>
        </w:tc>
        <w:tc>
          <w:tcPr>
            <w:tcW w:w="3687" w:type="dxa"/>
          </w:tcPr>
          <w:p w14:paraId="68A65908" w14:textId="6E3ADBC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43C04D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92083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651FF98"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02 4 04 4370 0</w:t>
            </w:r>
          </w:p>
        </w:tc>
        <w:tc>
          <w:tcPr>
            <w:tcW w:w="567" w:type="dxa"/>
            <w:tcBorders>
              <w:top w:val="nil"/>
              <w:left w:val="nil"/>
              <w:bottom w:val="single" w:sz="4" w:space="0" w:color="auto"/>
              <w:right w:val="single" w:sz="4" w:space="0" w:color="auto"/>
            </w:tcBorders>
            <w:shd w:val="clear" w:color="auto" w:fill="auto"/>
          </w:tcPr>
          <w:p w14:paraId="02C74D5A"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2EF3516"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99 637,9</w:t>
            </w:r>
          </w:p>
        </w:tc>
      </w:tr>
      <w:tr w:rsidR="005373F1" w:rsidRPr="00872F19" w14:paraId="4C21D2FA" w14:textId="77777777" w:rsidTr="005373F1">
        <w:trPr>
          <w:trHeight w:val="20"/>
        </w:trPr>
        <w:tc>
          <w:tcPr>
            <w:tcW w:w="3544" w:type="dxa"/>
          </w:tcPr>
          <w:p w14:paraId="4C116739" w14:textId="2F46C9F5"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C1FB1F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FC5FE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AF6DEDB" w14:textId="77777777" w:rsidR="005373F1" w:rsidRPr="00872F19" w:rsidRDefault="005373F1" w:rsidP="00D24AE7">
            <w:pPr>
              <w:spacing w:after="20"/>
              <w:jc w:val="center"/>
              <w:rPr>
                <w:color w:val="000000"/>
                <w:sz w:val="18"/>
                <w:szCs w:val="18"/>
              </w:rPr>
            </w:pPr>
            <w:r w:rsidRPr="00872F19">
              <w:rPr>
                <w:color w:val="000000"/>
                <w:sz w:val="18"/>
                <w:szCs w:val="18"/>
              </w:rPr>
              <w:t>02 4 04 4370 0</w:t>
            </w:r>
          </w:p>
        </w:tc>
        <w:tc>
          <w:tcPr>
            <w:tcW w:w="567" w:type="dxa"/>
            <w:shd w:val="clear" w:color="auto" w:fill="auto"/>
          </w:tcPr>
          <w:p w14:paraId="2BD0402A"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F3A6578" w14:textId="77777777" w:rsidR="005373F1" w:rsidRPr="00872F19" w:rsidRDefault="005373F1" w:rsidP="00D24AE7">
            <w:pPr>
              <w:spacing w:after="20"/>
              <w:jc w:val="right"/>
              <w:rPr>
                <w:color w:val="000000"/>
                <w:sz w:val="18"/>
                <w:szCs w:val="18"/>
              </w:rPr>
            </w:pPr>
            <w:r w:rsidRPr="00872F19">
              <w:rPr>
                <w:color w:val="000000"/>
                <w:sz w:val="18"/>
                <w:szCs w:val="18"/>
              </w:rPr>
              <w:t>32 000,0</w:t>
            </w:r>
          </w:p>
        </w:tc>
        <w:tc>
          <w:tcPr>
            <w:tcW w:w="3687" w:type="dxa"/>
          </w:tcPr>
          <w:p w14:paraId="67E39C78" w14:textId="630E7F77"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958740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682DF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4B885D9"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02 4 04 4370 0</w:t>
            </w:r>
          </w:p>
        </w:tc>
        <w:tc>
          <w:tcPr>
            <w:tcW w:w="567" w:type="dxa"/>
            <w:tcBorders>
              <w:top w:val="nil"/>
              <w:left w:val="nil"/>
              <w:bottom w:val="single" w:sz="4" w:space="0" w:color="auto"/>
              <w:right w:val="single" w:sz="4" w:space="0" w:color="auto"/>
            </w:tcBorders>
            <w:shd w:val="clear" w:color="auto" w:fill="auto"/>
          </w:tcPr>
          <w:p w14:paraId="35F387E3"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AB0CFD4"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29 800,0</w:t>
            </w:r>
          </w:p>
        </w:tc>
      </w:tr>
      <w:tr w:rsidR="005373F1" w:rsidRPr="00872F19" w14:paraId="673FA99D" w14:textId="77777777" w:rsidTr="005373F1">
        <w:trPr>
          <w:trHeight w:val="20"/>
        </w:trPr>
        <w:tc>
          <w:tcPr>
            <w:tcW w:w="3544" w:type="dxa"/>
          </w:tcPr>
          <w:p w14:paraId="0CD2843F" w14:textId="49BE94DE" w:rsidR="005373F1" w:rsidRPr="00872F19" w:rsidRDefault="005373F1" w:rsidP="00D24AE7">
            <w:pPr>
              <w:spacing w:after="20"/>
              <w:jc w:val="both"/>
              <w:rPr>
                <w:color w:val="000000"/>
                <w:sz w:val="18"/>
                <w:szCs w:val="18"/>
              </w:rPr>
            </w:pPr>
            <w:r w:rsidRPr="000111FF">
              <w:rPr>
                <w:color w:val="000000"/>
                <w:sz w:val="18"/>
                <w:szCs w:val="18"/>
              </w:rPr>
              <w:lastRenderedPageBreak/>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3D6352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BC31FE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7AC5E06" w14:textId="77777777" w:rsidR="005373F1" w:rsidRPr="00872F19" w:rsidRDefault="005373F1" w:rsidP="00D24AE7">
            <w:pPr>
              <w:spacing w:after="20"/>
              <w:jc w:val="center"/>
              <w:rPr>
                <w:color w:val="000000"/>
                <w:sz w:val="18"/>
                <w:szCs w:val="18"/>
              </w:rPr>
            </w:pPr>
            <w:r w:rsidRPr="00872F19">
              <w:rPr>
                <w:color w:val="000000"/>
                <w:sz w:val="18"/>
                <w:szCs w:val="18"/>
              </w:rPr>
              <w:t>02 4 04 4370 0</w:t>
            </w:r>
          </w:p>
        </w:tc>
        <w:tc>
          <w:tcPr>
            <w:tcW w:w="567" w:type="dxa"/>
            <w:shd w:val="clear" w:color="auto" w:fill="auto"/>
          </w:tcPr>
          <w:p w14:paraId="2A9FFC5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6A0B906" w14:textId="77777777" w:rsidR="005373F1" w:rsidRPr="00872F19" w:rsidRDefault="005373F1" w:rsidP="00D24AE7">
            <w:pPr>
              <w:spacing w:after="20"/>
              <w:jc w:val="right"/>
              <w:rPr>
                <w:color w:val="000000"/>
                <w:sz w:val="18"/>
                <w:szCs w:val="18"/>
              </w:rPr>
            </w:pPr>
            <w:r w:rsidRPr="00872F19">
              <w:rPr>
                <w:color w:val="000000"/>
                <w:sz w:val="18"/>
                <w:szCs w:val="18"/>
              </w:rPr>
              <w:t>73 360,5</w:t>
            </w:r>
          </w:p>
        </w:tc>
        <w:tc>
          <w:tcPr>
            <w:tcW w:w="3687" w:type="dxa"/>
          </w:tcPr>
          <w:p w14:paraId="0AFDF7E9" w14:textId="3E3CE32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E3B680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812200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A632CFF" w14:textId="77777777" w:rsidR="005373F1" w:rsidRPr="00872F19" w:rsidRDefault="005373F1" w:rsidP="00D24AE7">
            <w:pPr>
              <w:spacing w:after="20"/>
              <w:jc w:val="center"/>
              <w:rPr>
                <w:color w:val="000000"/>
                <w:sz w:val="18"/>
                <w:szCs w:val="18"/>
                <w:lang w:val="tt-RU"/>
              </w:rPr>
            </w:pPr>
            <w:r w:rsidRPr="0073165C">
              <w:rPr>
                <w:color w:val="000000"/>
                <w:sz w:val="18"/>
                <w:szCs w:val="18"/>
              </w:rPr>
              <w:t>02 4 04 4370 0</w:t>
            </w:r>
          </w:p>
        </w:tc>
        <w:tc>
          <w:tcPr>
            <w:tcW w:w="567" w:type="dxa"/>
            <w:tcBorders>
              <w:top w:val="nil"/>
              <w:left w:val="nil"/>
              <w:bottom w:val="single" w:sz="4" w:space="0" w:color="auto"/>
              <w:right w:val="single" w:sz="4" w:space="0" w:color="auto"/>
            </w:tcBorders>
            <w:shd w:val="clear" w:color="auto" w:fill="auto"/>
          </w:tcPr>
          <w:p w14:paraId="39C1E98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F29F242"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75 560,5</w:t>
            </w:r>
          </w:p>
        </w:tc>
      </w:tr>
      <w:tr w:rsidR="005373F1" w:rsidRPr="00872F19" w14:paraId="1F84F710" w14:textId="77777777" w:rsidTr="005373F1">
        <w:trPr>
          <w:trHeight w:val="20"/>
        </w:trPr>
        <w:tc>
          <w:tcPr>
            <w:tcW w:w="3544" w:type="dxa"/>
          </w:tcPr>
          <w:p w14:paraId="3615C41F" w14:textId="2F61F2D3" w:rsidR="005373F1" w:rsidRPr="00872F19" w:rsidRDefault="005373F1" w:rsidP="00D24AE7">
            <w:pPr>
              <w:spacing w:after="20"/>
              <w:jc w:val="both"/>
              <w:rPr>
                <w:color w:val="000000"/>
                <w:sz w:val="18"/>
                <w:szCs w:val="18"/>
              </w:rPr>
            </w:pPr>
            <w:r w:rsidRPr="000111FF">
              <w:rPr>
                <w:color w:val="000000"/>
                <w:sz w:val="18"/>
                <w:szCs w:val="18"/>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425" w:type="dxa"/>
            <w:shd w:val="clear" w:color="auto" w:fill="auto"/>
          </w:tcPr>
          <w:p w14:paraId="063D8A5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F14F8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185982F" w14:textId="77777777" w:rsidR="005373F1" w:rsidRPr="00872F19" w:rsidRDefault="005373F1" w:rsidP="00D24AE7">
            <w:pPr>
              <w:spacing w:after="20"/>
              <w:jc w:val="center"/>
              <w:rPr>
                <w:color w:val="000000"/>
                <w:sz w:val="18"/>
                <w:szCs w:val="18"/>
              </w:rPr>
            </w:pPr>
            <w:r w:rsidRPr="00872F19">
              <w:rPr>
                <w:color w:val="000000"/>
                <w:sz w:val="18"/>
                <w:szCs w:val="18"/>
              </w:rPr>
              <w:t>02 4 05 0000 0</w:t>
            </w:r>
          </w:p>
        </w:tc>
        <w:tc>
          <w:tcPr>
            <w:tcW w:w="567" w:type="dxa"/>
            <w:shd w:val="clear" w:color="auto" w:fill="auto"/>
          </w:tcPr>
          <w:p w14:paraId="1D2C13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EB565E" w14:textId="77777777" w:rsidR="005373F1" w:rsidRPr="00872F19" w:rsidRDefault="005373F1" w:rsidP="00D24AE7">
            <w:pPr>
              <w:spacing w:after="20"/>
              <w:jc w:val="right"/>
              <w:rPr>
                <w:color w:val="000000"/>
                <w:sz w:val="18"/>
                <w:szCs w:val="18"/>
              </w:rPr>
            </w:pPr>
            <w:r w:rsidRPr="00872F19">
              <w:rPr>
                <w:color w:val="000000"/>
                <w:sz w:val="18"/>
                <w:szCs w:val="18"/>
              </w:rPr>
              <w:t>1 312 133,6</w:t>
            </w:r>
          </w:p>
        </w:tc>
        <w:tc>
          <w:tcPr>
            <w:tcW w:w="3687" w:type="dxa"/>
          </w:tcPr>
          <w:p w14:paraId="776E421A" w14:textId="40E330BA" w:rsidR="005373F1" w:rsidRPr="0073165C" w:rsidRDefault="005373F1" w:rsidP="00D24AE7">
            <w:pPr>
              <w:spacing w:after="20"/>
              <w:jc w:val="both"/>
              <w:rPr>
                <w:color w:val="000000"/>
                <w:sz w:val="18"/>
                <w:szCs w:val="18"/>
              </w:rPr>
            </w:pPr>
            <w:r w:rsidRPr="000111FF">
              <w:rPr>
                <w:color w:val="000000"/>
                <w:sz w:val="18"/>
                <w:szCs w:val="18"/>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07B2E7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B1B76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CD520FD"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02 4 05 0000 0</w:t>
            </w:r>
          </w:p>
        </w:tc>
        <w:tc>
          <w:tcPr>
            <w:tcW w:w="567" w:type="dxa"/>
            <w:tcBorders>
              <w:top w:val="nil"/>
              <w:left w:val="nil"/>
              <w:bottom w:val="single" w:sz="4" w:space="0" w:color="auto"/>
              <w:right w:val="single" w:sz="4" w:space="0" w:color="auto"/>
            </w:tcBorders>
            <w:shd w:val="clear" w:color="auto" w:fill="auto"/>
          </w:tcPr>
          <w:p w14:paraId="275F637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770EF1"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1 322 013,1</w:t>
            </w:r>
          </w:p>
        </w:tc>
      </w:tr>
      <w:tr w:rsidR="005373F1" w:rsidRPr="00872F19" w14:paraId="097712B3" w14:textId="77777777" w:rsidTr="005373F1">
        <w:trPr>
          <w:trHeight w:val="20"/>
        </w:trPr>
        <w:tc>
          <w:tcPr>
            <w:tcW w:w="3544" w:type="dxa"/>
          </w:tcPr>
          <w:p w14:paraId="49D525E0" w14:textId="5BAD4AE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үстерүгә юнәлдерелгән чаралар</w:t>
            </w:r>
          </w:p>
        </w:tc>
        <w:tc>
          <w:tcPr>
            <w:tcW w:w="425" w:type="dxa"/>
            <w:shd w:val="clear" w:color="auto" w:fill="auto"/>
          </w:tcPr>
          <w:p w14:paraId="63D3A0F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8D3422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B9CC560" w14:textId="77777777" w:rsidR="005373F1" w:rsidRPr="00872F19" w:rsidRDefault="005373F1" w:rsidP="00D24AE7">
            <w:pPr>
              <w:spacing w:after="20"/>
              <w:jc w:val="center"/>
              <w:rPr>
                <w:color w:val="000000"/>
                <w:sz w:val="18"/>
                <w:szCs w:val="18"/>
              </w:rPr>
            </w:pPr>
            <w:r w:rsidRPr="00872F19">
              <w:rPr>
                <w:color w:val="000000"/>
                <w:sz w:val="18"/>
                <w:szCs w:val="18"/>
              </w:rPr>
              <w:t>02 4 05 2111 0</w:t>
            </w:r>
          </w:p>
        </w:tc>
        <w:tc>
          <w:tcPr>
            <w:tcW w:w="567" w:type="dxa"/>
            <w:shd w:val="clear" w:color="auto" w:fill="auto"/>
          </w:tcPr>
          <w:p w14:paraId="784CE87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7EE8FC" w14:textId="77777777" w:rsidR="005373F1" w:rsidRPr="00872F19" w:rsidRDefault="005373F1" w:rsidP="00D24AE7">
            <w:pPr>
              <w:spacing w:after="20"/>
              <w:jc w:val="right"/>
              <w:rPr>
                <w:color w:val="000000"/>
                <w:sz w:val="18"/>
                <w:szCs w:val="18"/>
              </w:rPr>
            </w:pPr>
            <w:r w:rsidRPr="00872F19">
              <w:rPr>
                <w:color w:val="000000"/>
                <w:sz w:val="18"/>
                <w:szCs w:val="18"/>
              </w:rPr>
              <w:t>331 383,0</w:t>
            </w:r>
          </w:p>
        </w:tc>
        <w:tc>
          <w:tcPr>
            <w:tcW w:w="3687" w:type="dxa"/>
          </w:tcPr>
          <w:p w14:paraId="5B9000B0" w14:textId="66D1161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мәгарифне үстерүгә юнәлдерелгән чаралар</w:t>
            </w:r>
          </w:p>
        </w:tc>
        <w:tc>
          <w:tcPr>
            <w:tcW w:w="567" w:type="dxa"/>
            <w:tcBorders>
              <w:top w:val="nil"/>
              <w:left w:val="nil"/>
              <w:bottom w:val="single" w:sz="4" w:space="0" w:color="auto"/>
              <w:right w:val="single" w:sz="4" w:space="0" w:color="auto"/>
            </w:tcBorders>
            <w:shd w:val="clear" w:color="auto" w:fill="auto"/>
          </w:tcPr>
          <w:p w14:paraId="6BA7F06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4BFA2B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6D2694C"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02 4 05 2111 0</w:t>
            </w:r>
          </w:p>
        </w:tc>
        <w:tc>
          <w:tcPr>
            <w:tcW w:w="567" w:type="dxa"/>
            <w:tcBorders>
              <w:top w:val="nil"/>
              <w:left w:val="nil"/>
              <w:bottom w:val="single" w:sz="4" w:space="0" w:color="auto"/>
              <w:right w:val="single" w:sz="4" w:space="0" w:color="auto"/>
            </w:tcBorders>
            <w:shd w:val="clear" w:color="auto" w:fill="auto"/>
          </w:tcPr>
          <w:p w14:paraId="311E7D8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C158C2"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328 661,2</w:t>
            </w:r>
          </w:p>
        </w:tc>
      </w:tr>
      <w:tr w:rsidR="005373F1" w:rsidRPr="00872F19" w14:paraId="2F192756" w14:textId="77777777" w:rsidTr="005373F1">
        <w:trPr>
          <w:trHeight w:val="20"/>
        </w:trPr>
        <w:tc>
          <w:tcPr>
            <w:tcW w:w="3544" w:type="dxa"/>
          </w:tcPr>
          <w:p w14:paraId="4FEEEB19" w14:textId="221ED62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C74678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8B4BA7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862ADA5" w14:textId="77777777" w:rsidR="005373F1" w:rsidRPr="00872F19" w:rsidRDefault="005373F1" w:rsidP="00D24AE7">
            <w:pPr>
              <w:spacing w:after="20"/>
              <w:jc w:val="center"/>
              <w:rPr>
                <w:color w:val="000000"/>
                <w:sz w:val="18"/>
                <w:szCs w:val="18"/>
              </w:rPr>
            </w:pPr>
            <w:r w:rsidRPr="00872F19">
              <w:rPr>
                <w:color w:val="000000"/>
                <w:sz w:val="18"/>
                <w:szCs w:val="18"/>
              </w:rPr>
              <w:t>02 4 05 2111 0</w:t>
            </w:r>
          </w:p>
        </w:tc>
        <w:tc>
          <w:tcPr>
            <w:tcW w:w="567" w:type="dxa"/>
            <w:shd w:val="clear" w:color="auto" w:fill="auto"/>
          </w:tcPr>
          <w:p w14:paraId="4CAC45D1"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7FF4995" w14:textId="77777777" w:rsidR="005373F1" w:rsidRPr="00872F19" w:rsidRDefault="005373F1" w:rsidP="00D24AE7">
            <w:pPr>
              <w:spacing w:after="20"/>
              <w:jc w:val="right"/>
              <w:rPr>
                <w:color w:val="000000"/>
                <w:sz w:val="18"/>
                <w:szCs w:val="18"/>
              </w:rPr>
            </w:pPr>
            <w:r w:rsidRPr="00872F19">
              <w:rPr>
                <w:color w:val="000000"/>
                <w:sz w:val="18"/>
                <w:szCs w:val="18"/>
              </w:rPr>
              <w:t>84 929,3</w:t>
            </w:r>
          </w:p>
        </w:tc>
        <w:tc>
          <w:tcPr>
            <w:tcW w:w="3687" w:type="dxa"/>
          </w:tcPr>
          <w:p w14:paraId="03C1817D" w14:textId="7E48D42E"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05CB21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281E1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117A2D0"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02 4 05 2111 0</w:t>
            </w:r>
          </w:p>
        </w:tc>
        <w:tc>
          <w:tcPr>
            <w:tcW w:w="567" w:type="dxa"/>
            <w:tcBorders>
              <w:top w:val="nil"/>
              <w:left w:val="nil"/>
              <w:bottom w:val="single" w:sz="4" w:space="0" w:color="auto"/>
              <w:right w:val="single" w:sz="4" w:space="0" w:color="auto"/>
            </w:tcBorders>
            <w:shd w:val="clear" w:color="auto" w:fill="auto"/>
          </w:tcPr>
          <w:p w14:paraId="22CDD776"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DCF91CC"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132 116,7</w:t>
            </w:r>
          </w:p>
        </w:tc>
      </w:tr>
      <w:tr w:rsidR="005373F1" w:rsidRPr="00872F19" w14:paraId="713C76AF" w14:textId="77777777" w:rsidTr="005373F1">
        <w:trPr>
          <w:trHeight w:val="20"/>
        </w:trPr>
        <w:tc>
          <w:tcPr>
            <w:tcW w:w="3544" w:type="dxa"/>
          </w:tcPr>
          <w:p w14:paraId="633B9AA0" w14:textId="140B9C3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910F5A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AADB75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55FD8CE" w14:textId="77777777" w:rsidR="005373F1" w:rsidRPr="00872F19" w:rsidRDefault="005373F1" w:rsidP="00D24AE7">
            <w:pPr>
              <w:spacing w:after="20"/>
              <w:jc w:val="center"/>
              <w:rPr>
                <w:color w:val="000000"/>
                <w:sz w:val="18"/>
                <w:szCs w:val="18"/>
              </w:rPr>
            </w:pPr>
            <w:r w:rsidRPr="00872F19">
              <w:rPr>
                <w:color w:val="000000"/>
                <w:sz w:val="18"/>
                <w:szCs w:val="18"/>
              </w:rPr>
              <w:t>02 4 05 2111 0</w:t>
            </w:r>
          </w:p>
        </w:tc>
        <w:tc>
          <w:tcPr>
            <w:tcW w:w="567" w:type="dxa"/>
            <w:shd w:val="clear" w:color="auto" w:fill="auto"/>
          </w:tcPr>
          <w:p w14:paraId="490D19E6"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6A755D6" w14:textId="77777777" w:rsidR="005373F1" w:rsidRPr="00872F19" w:rsidRDefault="005373F1" w:rsidP="00D24AE7">
            <w:pPr>
              <w:spacing w:after="20"/>
              <w:jc w:val="right"/>
              <w:rPr>
                <w:color w:val="000000"/>
                <w:sz w:val="18"/>
                <w:szCs w:val="18"/>
              </w:rPr>
            </w:pPr>
            <w:r w:rsidRPr="00872F19">
              <w:rPr>
                <w:color w:val="000000"/>
                <w:sz w:val="18"/>
                <w:szCs w:val="18"/>
              </w:rPr>
              <w:t>205 171,7</w:t>
            </w:r>
          </w:p>
        </w:tc>
        <w:tc>
          <w:tcPr>
            <w:tcW w:w="3687" w:type="dxa"/>
          </w:tcPr>
          <w:p w14:paraId="2D8C3B7A" w14:textId="4B00DD8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16E195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7CEE6C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7779D9C"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02 4 05 2111 0</w:t>
            </w:r>
          </w:p>
        </w:tc>
        <w:tc>
          <w:tcPr>
            <w:tcW w:w="567" w:type="dxa"/>
            <w:tcBorders>
              <w:top w:val="nil"/>
              <w:left w:val="nil"/>
              <w:bottom w:val="single" w:sz="4" w:space="0" w:color="auto"/>
              <w:right w:val="single" w:sz="4" w:space="0" w:color="auto"/>
            </w:tcBorders>
            <w:shd w:val="clear" w:color="auto" w:fill="auto"/>
          </w:tcPr>
          <w:p w14:paraId="02E62A30"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2ED35F9"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155 262,6</w:t>
            </w:r>
          </w:p>
        </w:tc>
      </w:tr>
      <w:tr w:rsidR="005373F1" w:rsidRPr="00872F19" w14:paraId="022C2704" w14:textId="77777777" w:rsidTr="005373F1">
        <w:trPr>
          <w:trHeight w:val="20"/>
        </w:trPr>
        <w:tc>
          <w:tcPr>
            <w:tcW w:w="3544" w:type="dxa"/>
          </w:tcPr>
          <w:p w14:paraId="4475ABF2" w14:textId="1C75E83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0713F4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3962F3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39DF3F8" w14:textId="77777777" w:rsidR="005373F1" w:rsidRPr="00872F19" w:rsidRDefault="005373F1" w:rsidP="00D24AE7">
            <w:pPr>
              <w:spacing w:after="20"/>
              <w:jc w:val="center"/>
              <w:rPr>
                <w:color w:val="000000"/>
                <w:sz w:val="18"/>
                <w:szCs w:val="18"/>
              </w:rPr>
            </w:pPr>
            <w:r w:rsidRPr="00872F19">
              <w:rPr>
                <w:color w:val="000000"/>
                <w:sz w:val="18"/>
                <w:szCs w:val="18"/>
              </w:rPr>
              <w:t>02 4 05 2111 0</w:t>
            </w:r>
          </w:p>
        </w:tc>
        <w:tc>
          <w:tcPr>
            <w:tcW w:w="567" w:type="dxa"/>
            <w:shd w:val="clear" w:color="auto" w:fill="auto"/>
          </w:tcPr>
          <w:p w14:paraId="3DA56AB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DFB4DAA" w14:textId="77777777" w:rsidR="005373F1" w:rsidRPr="00872F19" w:rsidRDefault="005373F1" w:rsidP="00D24AE7">
            <w:pPr>
              <w:spacing w:after="20"/>
              <w:jc w:val="right"/>
              <w:rPr>
                <w:color w:val="000000"/>
                <w:sz w:val="18"/>
                <w:szCs w:val="18"/>
              </w:rPr>
            </w:pPr>
            <w:r w:rsidRPr="00872F19">
              <w:rPr>
                <w:color w:val="000000"/>
                <w:sz w:val="18"/>
                <w:szCs w:val="18"/>
              </w:rPr>
              <w:t>41 282,0</w:t>
            </w:r>
          </w:p>
        </w:tc>
        <w:tc>
          <w:tcPr>
            <w:tcW w:w="3687" w:type="dxa"/>
          </w:tcPr>
          <w:p w14:paraId="5FCAB519" w14:textId="7B3F3E6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A5440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D31594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93AA899"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02 4 05 2111 0</w:t>
            </w:r>
          </w:p>
        </w:tc>
        <w:tc>
          <w:tcPr>
            <w:tcW w:w="567" w:type="dxa"/>
            <w:tcBorders>
              <w:top w:val="nil"/>
              <w:left w:val="nil"/>
              <w:bottom w:val="single" w:sz="4" w:space="0" w:color="auto"/>
              <w:right w:val="single" w:sz="4" w:space="0" w:color="auto"/>
            </w:tcBorders>
            <w:shd w:val="clear" w:color="auto" w:fill="auto"/>
          </w:tcPr>
          <w:p w14:paraId="3A62CB1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B157B67"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41 281,9</w:t>
            </w:r>
          </w:p>
        </w:tc>
      </w:tr>
      <w:tr w:rsidR="005373F1" w:rsidRPr="00872F19" w14:paraId="35BAEBCA" w14:textId="77777777" w:rsidTr="005373F1">
        <w:trPr>
          <w:trHeight w:val="20"/>
        </w:trPr>
        <w:tc>
          <w:tcPr>
            <w:tcW w:w="3544" w:type="dxa"/>
          </w:tcPr>
          <w:p w14:paraId="7D6FB889" w14:textId="72596854" w:rsidR="005373F1" w:rsidRPr="00872F19" w:rsidRDefault="005373F1" w:rsidP="00D24AE7">
            <w:pPr>
              <w:spacing w:after="20"/>
              <w:jc w:val="both"/>
              <w:rPr>
                <w:color w:val="000000"/>
                <w:sz w:val="18"/>
                <w:szCs w:val="18"/>
              </w:rPr>
            </w:pPr>
            <w:r w:rsidRPr="000111FF">
              <w:rPr>
                <w:color w:val="000000"/>
                <w:sz w:val="18"/>
                <w:szCs w:val="18"/>
              </w:rPr>
              <w:t>Мәгариф өлкәсендә дәүләт вәкаләтләрен гамәлгә ашыру</w:t>
            </w:r>
          </w:p>
        </w:tc>
        <w:tc>
          <w:tcPr>
            <w:tcW w:w="425" w:type="dxa"/>
            <w:shd w:val="clear" w:color="auto" w:fill="auto"/>
          </w:tcPr>
          <w:p w14:paraId="4F862E5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ACA46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F2B2935" w14:textId="77777777" w:rsidR="005373F1" w:rsidRPr="00872F19" w:rsidRDefault="005373F1" w:rsidP="00D24AE7">
            <w:pPr>
              <w:spacing w:after="20"/>
              <w:jc w:val="center"/>
              <w:rPr>
                <w:color w:val="000000"/>
                <w:sz w:val="18"/>
                <w:szCs w:val="18"/>
              </w:rPr>
            </w:pPr>
            <w:r w:rsidRPr="00872F19">
              <w:rPr>
                <w:color w:val="000000"/>
                <w:sz w:val="18"/>
                <w:szCs w:val="18"/>
              </w:rPr>
              <w:t>02 4 05 2530 0</w:t>
            </w:r>
          </w:p>
        </w:tc>
        <w:tc>
          <w:tcPr>
            <w:tcW w:w="567" w:type="dxa"/>
            <w:shd w:val="clear" w:color="auto" w:fill="auto"/>
          </w:tcPr>
          <w:p w14:paraId="55D8956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E9086E" w14:textId="77777777" w:rsidR="005373F1" w:rsidRPr="00872F19" w:rsidRDefault="005373F1" w:rsidP="00D24AE7">
            <w:pPr>
              <w:spacing w:after="20"/>
              <w:jc w:val="right"/>
              <w:rPr>
                <w:color w:val="000000"/>
                <w:sz w:val="18"/>
                <w:szCs w:val="18"/>
              </w:rPr>
            </w:pPr>
            <w:r w:rsidRPr="00872F19">
              <w:rPr>
                <w:color w:val="000000"/>
                <w:sz w:val="18"/>
                <w:szCs w:val="18"/>
              </w:rPr>
              <w:t>530 063,3</w:t>
            </w:r>
          </w:p>
        </w:tc>
        <w:tc>
          <w:tcPr>
            <w:tcW w:w="3687" w:type="dxa"/>
          </w:tcPr>
          <w:p w14:paraId="5053FB9D" w14:textId="444A2F17" w:rsidR="005373F1" w:rsidRPr="0073165C" w:rsidRDefault="005373F1" w:rsidP="00D24AE7">
            <w:pPr>
              <w:spacing w:after="20"/>
              <w:jc w:val="both"/>
              <w:rPr>
                <w:color w:val="000000"/>
                <w:sz w:val="18"/>
                <w:szCs w:val="18"/>
              </w:rPr>
            </w:pPr>
            <w:r w:rsidRPr="000111FF">
              <w:rPr>
                <w:color w:val="000000"/>
                <w:sz w:val="18"/>
                <w:szCs w:val="18"/>
              </w:rPr>
              <w:t>Мәгариф өлкәсендә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7AA3E3F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6D1AC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0A9FA6D"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02 4 05 2530 0</w:t>
            </w:r>
          </w:p>
        </w:tc>
        <w:tc>
          <w:tcPr>
            <w:tcW w:w="567" w:type="dxa"/>
            <w:tcBorders>
              <w:top w:val="nil"/>
              <w:left w:val="nil"/>
              <w:bottom w:val="single" w:sz="4" w:space="0" w:color="auto"/>
              <w:right w:val="single" w:sz="4" w:space="0" w:color="auto"/>
            </w:tcBorders>
            <w:shd w:val="clear" w:color="auto" w:fill="auto"/>
          </w:tcPr>
          <w:p w14:paraId="13F8D3E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BE545F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530 063,3</w:t>
            </w:r>
          </w:p>
        </w:tc>
      </w:tr>
      <w:tr w:rsidR="005373F1" w:rsidRPr="00872F19" w14:paraId="52ED972B" w14:textId="77777777" w:rsidTr="005373F1">
        <w:trPr>
          <w:trHeight w:val="20"/>
        </w:trPr>
        <w:tc>
          <w:tcPr>
            <w:tcW w:w="3544" w:type="dxa"/>
          </w:tcPr>
          <w:p w14:paraId="2F97E99A" w14:textId="6B04581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56CF8F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96EE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94E1984" w14:textId="77777777" w:rsidR="005373F1" w:rsidRPr="00872F19" w:rsidRDefault="005373F1" w:rsidP="00D24AE7">
            <w:pPr>
              <w:spacing w:after="20"/>
              <w:jc w:val="center"/>
              <w:rPr>
                <w:color w:val="000000"/>
                <w:sz w:val="18"/>
                <w:szCs w:val="18"/>
              </w:rPr>
            </w:pPr>
            <w:r w:rsidRPr="00872F19">
              <w:rPr>
                <w:color w:val="000000"/>
                <w:sz w:val="18"/>
                <w:szCs w:val="18"/>
              </w:rPr>
              <w:t>02 4 05 2530 0</w:t>
            </w:r>
          </w:p>
        </w:tc>
        <w:tc>
          <w:tcPr>
            <w:tcW w:w="567" w:type="dxa"/>
            <w:shd w:val="clear" w:color="auto" w:fill="auto"/>
          </w:tcPr>
          <w:p w14:paraId="2435B42C"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B4DBFF2" w14:textId="77777777" w:rsidR="005373F1" w:rsidRPr="00872F19" w:rsidRDefault="005373F1" w:rsidP="00D24AE7">
            <w:pPr>
              <w:spacing w:after="20"/>
              <w:jc w:val="right"/>
              <w:rPr>
                <w:color w:val="000000"/>
                <w:sz w:val="18"/>
                <w:szCs w:val="18"/>
              </w:rPr>
            </w:pPr>
            <w:r w:rsidRPr="00872F19">
              <w:rPr>
                <w:color w:val="000000"/>
                <w:sz w:val="18"/>
                <w:szCs w:val="18"/>
              </w:rPr>
              <w:t>530 063,3</w:t>
            </w:r>
          </w:p>
        </w:tc>
        <w:tc>
          <w:tcPr>
            <w:tcW w:w="3687" w:type="dxa"/>
          </w:tcPr>
          <w:p w14:paraId="33186ABD" w14:textId="6CFD6363"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BEA6E7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B9CC58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8521D37"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02 4 05 2530 0</w:t>
            </w:r>
          </w:p>
        </w:tc>
        <w:tc>
          <w:tcPr>
            <w:tcW w:w="567" w:type="dxa"/>
            <w:tcBorders>
              <w:top w:val="nil"/>
              <w:left w:val="nil"/>
              <w:bottom w:val="single" w:sz="4" w:space="0" w:color="auto"/>
              <w:right w:val="single" w:sz="4" w:space="0" w:color="auto"/>
            </w:tcBorders>
            <w:shd w:val="clear" w:color="auto" w:fill="auto"/>
          </w:tcPr>
          <w:p w14:paraId="41378CAA"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B1C2CC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530 063,3</w:t>
            </w:r>
          </w:p>
        </w:tc>
      </w:tr>
      <w:tr w:rsidR="005373F1" w:rsidRPr="00872F19" w14:paraId="2AB139F6" w14:textId="77777777" w:rsidTr="005373F1">
        <w:trPr>
          <w:trHeight w:val="20"/>
        </w:trPr>
        <w:tc>
          <w:tcPr>
            <w:tcW w:w="3544" w:type="dxa"/>
          </w:tcPr>
          <w:p w14:paraId="27AB6676" w14:textId="20B595F9" w:rsidR="005373F1" w:rsidRPr="00872F19"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425" w:type="dxa"/>
            <w:shd w:val="clear" w:color="auto" w:fill="auto"/>
          </w:tcPr>
          <w:p w14:paraId="7CB0C9E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53DC1B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D3E3305" w14:textId="77777777" w:rsidR="005373F1" w:rsidRPr="00872F19" w:rsidRDefault="005373F1" w:rsidP="00D24AE7">
            <w:pPr>
              <w:spacing w:after="20"/>
              <w:jc w:val="center"/>
              <w:rPr>
                <w:color w:val="000000"/>
                <w:sz w:val="18"/>
                <w:szCs w:val="18"/>
              </w:rPr>
            </w:pPr>
            <w:r w:rsidRPr="00872F19">
              <w:rPr>
                <w:color w:val="000000"/>
                <w:sz w:val="18"/>
                <w:szCs w:val="18"/>
              </w:rPr>
              <w:t>02 4 05 4350 0</w:t>
            </w:r>
          </w:p>
        </w:tc>
        <w:tc>
          <w:tcPr>
            <w:tcW w:w="567" w:type="dxa"/>
            <w:shd w:val="clear" w:color="auto" w:fill="auto"/>
          </w:tcPr>
          <w:p w14:paraId="66382BF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3FBAB2E" w14:textId="77777777" w:rsidR="005373F1" w:rsidRPr="00872F19" w:rsidRDefault="005373F1" w:rsidP="00D24AE7">
            <w:pPr>
              <w:spacing w:after="20"/>
              <w:jc w:val="right"/>
              <w:rPr>
                <w:color w:val="000000"/>
                <w:sz w:val="18"/>
                <w:szCs w:val="18"/>
              </w:rPr>
            </w:pPr>
            <w:r w:rsidRPr="00872F19">
              <w:rPr>
                <w:color w:val="000000"/>
                <w:sz w:val="18"/>
                <w:szCs w:val="18"/>
              </w:rPr>
              <w:t>5 978,5</w:t>
            </w:r>
          </w:p>
        </w:tc>
        <w:tc>
          <w:tcPr>
            <w:tcW w:w="3687" w:type="dxa"/>
          </w:tcPr>
          <w:p w14:paraId="510CEA88" w14:textId="4FDACB98" w:rsidR="005373F1" w:rsidRPr="0073165C"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567" w:type="dxa"/>
            <w:tcBorders>
              <w:top w:val="nil"/>
              <w:left w:val="nil"/>
              <w:bottom w:val="single" w:sz="4" w:space="0" w:color="auto"/>
              <w:right w:val="single" w:sz="4" w:space="0" w:color="auto"/>
            </w:tcBorders>
            <w:shd w:val="clear" w:color="auto" w:fill="auto"/>
          </w:tcPr>
          <w:p w14:paraId="6B446D7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29989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5CF078F"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02 4 05 4350 0</w:t>
            </w:r>
          </w:p>
        </w:tc>
        <w:tc>
          <w:tcPr>
            <w:tcW w:w="567" w:type="dxa"/>
            <w:tcBorders>
              <w:top w:val="nil"/>
              <w:left w:val="nil"/>
              <w:bottom w:val="single" w:sz="4" w:space="0" w:color="auto"/>
              <w:right w:val="single" w:sz="4" w:space="0" w:color="auto"/>
            </w:tcBorders>
            <w:shd w:val="clear" w:color="auto" w:fill="auto"/>
          </w:tcPr>
          <w:p w14:paraId="3261CFB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6A865B"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11 279,3</w:t>
            </w:r>
          </w:p>
        </w:tc>
      </w:tr>
      <w:tr w:rsidR="005373F1" w:rsidRPr="00872F19" w14:paraId="1AD4F2E3" w14:textId="77777777" w:rsidTr="005373F1">
        <w:trPr>
          <w:trHeight w:val="20"/>
        </w:trPr>
        <w:tc>
          <w:tcPr>
            <w:tcW w:w="3544" w:type="dxa"/>
          </w:tcPr>
          <w:p w14:paraId="45F77EF2" w14:textId="71473CE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C7E2D7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A3BAF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49B761" w14:textId="77777777" w:rsidR="005373F1" w:rsidRPr="00872F19" w:rsidRDefault="005373F1" w:rsidP="00D24AE7">
            <w:pPr>
              <w:spacing w:after="20"/>
              <w:jc w:val="center"/>
              <w:rPr>
                <w:color w:val="000000"/>
                <w:sz w:val="18"/>
                <w:szCs w:val="18"/>
              </w:rPr>
            </w:pPr>
            <w:r w:rsidRPr="00872F19">
              <w:rPr>
                <w:color w:val="000000"/>
                <w:sz w:val="18"/>
                <w:szCs w:val="18"/>
              </w:rPr>
              <w:t>02 4 05 4350 0</w:t>
            </w:r>
          </w:p>
        </w:tc>
        <w:tc>
          <w:tcPr>
            <w:tcW w:w="567" w:type="dxa"/>
            <w:shd w:val="clear" w:color="auto" w:fill="auto"/>
          </w:tcPr>
          <w:p w14:paraId="420CEFE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55C9829" w14:textId="77777777" w:rsidR="005373F1" w:rsidRPr="00872F19" w:rsidRDefault="005373F1" w:rsidP="00D24AE7">
            <w:pPr>
              <w:spacing w:after="20"/>
              <w:jc w:val="right"/>
              <w:rPr>
                <w:color w:val="000000"/>
                <w:sz w:val="18"/>
                <w:szCs w:val="18"/>
              </w:rPr>
            </w:pPr>
            <w:r w:rsidRPr="00872F19">
              <w:rPr>
                <w:color w:val="000000"/>
                <w:sz w:val="18"/>
                <w:szCs w:val="18"/>
              </w:rPr>
              <w:t>5 978,5</w:t>
            </w:r>
          </w:p>
        </w:tc>
        <w:tc>
          <w:tcPr>
            <w:tcW w:w="3687" w:type="dxa"/>
          </w:tcPr>
          <w:p w14:paraId="28A7D65A" w14:textId="17C15F2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95BC24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037E2D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B067141"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02 4 05 4350 0</w:t>
            </w:r>
          </w:p>
        </w:tc>
        <w:tc>
          <w:tcPr>
            <w:tcW w:w="567" w:type="dxa"/>
            <w:tcBorders>
              <w:top w:val="nil"/>
              <w:left w:val="nil"/>
              <w:bottom w:val="single" w:sz="4" w:space="0" w:color="auto"/>
              <w:right w:val="single" w:sz="4" w:space="0" w:color="auto"/>
            </w:tcBorders>
            <w:shd w:val="clear" w:color="auto" w:fill="auto"/>
          </w:tcPr>
          <w:p w14:paraId="51339CF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41954BF"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11 279,3</w:t>
            </w:r>
          </w:p>
        </w:tc>
      </w:tr>
      <w:tr w:rsidR="005373F1" w:rsidRPr="00872F19" w14:paraId="6DEFECA0" w14:textId="77777777" w:rsidTr="005373F1">
        <w:trPr>
          <w:trHeight w:val="20"/>
        </w:trPr>
        <w:tc>
          <w:tcPr>
            <w:tcW w:w="3544" w:type="dxa"/>
          </w:tcPr>
          <w:p w14:paraId="6EFABC8B" w14:textId="54F88D1C" w:rsidR="005373F1" w:rsidRPr="00872F19"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425" w:type="dxa"/>
            <w:shd w:val="clear" w:color="auto" w:fill="auto"/>
          </w:tcPr>
          <w:p w14:paraId="44541C8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9D641D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BA827FF" w14:textId="77777777" w:rsidR="005373F1" w:rsidRPr="00872F19" w:rsidRDefault="005373F1" w:rsidP="00D24AE7">
            <w:pPr>
              <w:spacing w:after="20"/>
              <w:jc w:val="center"/>
              <w:rPr>
                <w:color w:val="000000"/>
                <w:sz w:val="18"/>
                <w:szCs w:val="18"/>
              </w:rPr>
            </w:pPr>
            <w:r w:rsidRPr="00872F19">
              <w:rPr>
                <w:color w:val="000000"/>
                <w:sz w:val="18"/>
                <w:szCs w:val="18"/>
              </w:rPr>
              <w:t>02 4 05 4360 0</w:t>
            </w:r>
          </w:p>
        </w:tc>
        <w:tc>
          <w:tcPr>
            <w:tcW w:w="567" w:type="dxa"/>
            <w:shd w:val="clear" w:color="auto" w:fill="auto"/>
          </w:tcPr>
          <w:p w14:paraId="5D13548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9D9DCC" w14:textId="77777777" w:rsidR="005373F1" w:rsidRPr="00872F19" w:rsidRDefault="005373F1" w:rsidP="00D24AE7">
            <w:pPr>
              <w:spacing w:after="20"/>
              <w:jc w:val="right"/>
              <w:rPr>
                <w:color w:val="000000"/>
                <w:sz w:val="18"/>
                <w:szCs w:val="18"/>
              </w:rPr>
            </w:pPr>
            <w:r w:rsidRPr="00872F19">
              <w:rPr>
                <w:color w:val="000000"/>
                <w:sz w:val="18"/>
                <w:szCs w:val="18"/>
              </w:rPr>
              <w:t>244 066,1</w:t>
            </w:r>
          </w:p>
        </w:tc>
        <w:tc>
          <w:tcPr>
            <w:tcW w:w="3687" w:type="dxa"/>
          </w:tcPr>
          <w:p w14:paraId="57A3C6D3" w14:textId="706C72AC" w:rsidR="005373F1" w:rsidRPr="0073165C" w:rsidRDefault="005373F1" w:rsidP="00D24AE7">
            <w:pPr>
              <w:spacing w:after="20"/>
              <w:jc w:val="both"/>
              <w:rPr>
                <w:color w:val="000000"/>
                <w:sz w:val="18"/>
                <w:szCs w:val="18"/>
              </w:rPr>
            </w:pPr>
            <w:r w:rsidRPr="000111FF">
              <w:rPr>
                <w:color w:val="000000"/>
                <w:sz w:val="18"/>
                <w:szCs w:val="18"/>
              </w:rPr>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tcPr>
          <w:p w14:paraId="392358B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C0EF08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42EE7B5"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02 4 05 4360 0</w:t>
            </w:r>
          </w:p>
        </w:tc>
        <w:tc>
          <w:tcPr>
            <w:tcW w:w="567" w:type="dxa"/>
            <w:tcBorders>
              <w:top w:val="nil"/>
              <w:left w:val="nil"/>
              <w:bottom w:val="single" w:sz="4" w:space="0" w:color="auto"/>
              <w:right w:val="single" w:sz="4" w:space="0" w:color="auto"/>
            </w:tcBorders>
            <w:shd w:val="clear" w:color="auto" w:fill="auto"/>
          </w:tcPr>
          <w:p w14:paraId="167BAAC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5250BB"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251 466,6</w:t>
            </w:r>
          </w:p>
        </w:tc>
      </w:tr>
      <w:tr w:rsidR="005373F1" w:rsidRPr="00872F19" w14:paraId="11730822" w14:textId="77777777" w:rsidTr="005373F1">
        <w:trPr>
          <w:trHeight w:val="20"/>
        </w:trPr>
        <w:tc>
          <w:tcPr>
            <w:tcW w:w="3544" w:type="dxa"/>
          </w:tcPr>
          <w:p w14:paraId="7C51AA46" w14:textId="77777777" w:rsidR="005373F1" w:rsidRPr="00872F19" w:rsidRDefault="005373F1" w:rsidP="00D24AE7">
            <w:pPr>
              <w:spacing w:after="20"/>
              <w:jc w:val="both"/>
              <w:rPr>
                <w:color w:val="000000"/>
                <w:sz w:val="18"/>
                <w:szCs w:val="18"/>
              </w:rPr>
            </w:pPr>
          </w:p>
        </w:tc>
        <w:tc>
          <w:tcPr>
            <w:tcW w:w="425" w:type="dxa"/>
            <w:shd w:val="clear" w:color="auto" w:fill="auto"/>
          </w:tcPr>
          <w:p w14:paraId="76699DED" w14:textId="77777777" w:rsidR="005373F1" w:rsidRPr="00872F19" w:rsidRDefault="005373F1" w:rsidP="00D24AE7">
            <w:pPr>
              <w:spacing w:after="20"/>
              <w:jc w:val="center"/>
              <w:rPr>
                <w:color w:val="000000"/>
                <w:sz w:val="18"/>
                <w:szCs w:val="18"/>
              </w:rPr>
            </w:pPr>
          </w:p>
        </w:tc>
        <w:tc>
          <w:tcPr>
            <w:tcW w:w="567" w:type="dxa"/>
            <w:shd w:val="clear" w:color="auto" w:fill="auto"/>
          </w:tcPr>
          <w:p w14:paraId="4CDC71F3" w14:textId="77777777" w:rsidR="005373F1" w:rsidRPr="00872F19" w:rsidRDefault="005373F1" w:rsidP="00D24AE7">
            <w:pPr>
              <w:spacing w:after="20"/>
              <w:jc w:val="center"/>
              <w:rPr>
                <w:color w:val="000000"/>
                <w:sz w:val="18"/>
                <w:szCs w:val="18"/>
              </w:rPr>
            </w:pPr>
          </w:p>
        </w:tc>
        <w:tc>
          <w:tcPr>
            <w:tcW w:w="1418" w:type="dxa"/>
            <w:shd w:val="clear" w:color="auto" w:fill="auto"/>
          </w:tcPr>
          <w:p w14:paraId="400C6400" w14:textId="77777777" w:rsidR="005373F1" w:rsidRPr="00872F19" w:rsidRDefault="005373F1" w:rsidP="00D24AE7">
            <w:pPr>
              <w:spacing w:after="20"/>
              <w:jc w:val="center"/>
              <w:rPr>
                <w:color w:val="000000"/>
                <w:sz w:val="18"/>
                <w:szCs w:val="18"/>
              </w:rPr>
            </w:pPr>
          </w:p>
        </w:tc>
        <w:tc>
          <w:tcPr>
            <w:tcW w:w="567" w:type="dxa"/>
            <w:shd w:val="clear" w:color="auto" w:fill="auto"/>
          </w:tcPr>
          <w:p w14:paraId="36651CFB" w14:textId="77777777" w:rsidR="005373F1" w:rsidRPr="00872F19" w:rsidRDefault="005373F1" w:rsidP="00D24AE7">
            <w:pPr>
              <w:spacing w:after="20"/>
              <w:jc w:val="center"/>
              <w:rPr>
                <w:color w:val="000000"/>
                <w:sz w:val="18"/>
                <w:szCs w:val="18"/>
              </w:rPr>
            </w:pPr>
          </w:p>
        </w:tc>
        <w:tc>
          <w:tcPr>
            <w:tcW w:w="1276" w:type="dxa"/>
            <w:shd w:val="clear" w:color="auto" w:fill="auto"/>
          </w:tcPr>
          <w:p w14:paraId="60159FE0" w14:textId="77777777" w:rsidR="005373F1" w:rsidRPr="00872F19" w:rsidRDefault="005373F1" w:rsidP="00D24AE7">
            <w:pPr>
              <w:spacing w:after="20"/>
              <w:jc w:val="right"/>
              <w:rPr>
                <w:color w:val="000000"/>
                <w:sz w:val="18"/>
                <w:szCs w:val="18"/>
              </w:rPr>
            </w:pPr>
          </w:p>
        </w:tc>
        <w:tc>
          <w:tcPr>
            <w:tcW w:w="3687" w:type="dxa"/>
          </w:tcPr>
          <w:p w14:paraId="08F26965" w14:textId="0B7814F7" w:rsidR="005373F1" w:rsidRPr="00D313AC" w:rsidRDefault="005373F1" w:rsidP="00D24AE7">
            <w:pPr>
              <w:spacing w:after="20"/>
              <w:jc w:val="both"/>
              <w:rPr>
                <w:b/>
                <w:color w:val="000000"/>
                <w:sz w:val="18"/>
                <w:szCs w:val="18"/>
              </w:rPr>
            </w:pPr>
            <w:r w:rsidRPr="00D313AC">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8199B2D" w14:textId="77777777" w:rsidR="005373F1" w:rsidRPr="002F64D0" w:rsidRDefault="005373F1" w:rsidP="00D24AE7">
            <w:pPr>
              <w:spacing w:after="20"/>
              <w:jc w:val="center"/>
              <w:rPr>
                <w:b/>
                <w:color w:val="000000"/>
                <w:sz w:val="18"/>
                <w:szCs w:val="18"/>
                <w:lang w:val="tt-RU"/>
              </w:rPr>
            </w:pPr>
            <w:r w:rsidRPr="002F64D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62F234" w14:textId="77777777" w:rsidR="005373F1" w:rsidRPr="002F64D0" w:rsidRDefault="005373F1" w:rsidP="00D24AE7">
            <w:pPr>
              <w:spacing w:after="20"/>
              <w:jc w:val="center"/>
              <w:rPr>
                <w:b/>
                <w:color w:val="000000"/>
                <w:sz w:val="18"/>
                <w:szCs w:val="18"/>
                <w:lang w:val="tt-RU"/>
              </w:rPr>
            </w:pPr>
            <w:r w:rsidRPr="002F64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3F27B1A" w14:textId="77777777" w:rsidR="005373F1" w:rsidRPr="002F64D0" w:rsidRDefault="005373F1" w:rsidP="00D24AE7">
            <w:pPr>
              <w:spacing w:after="20"/>
              <w:jc w:val="center"/>
              <w:rPr>
                <w:b/>
                <w:color w:val="000000"/>
                <w:sz w:val="18"/>
                <w:szCs w:val="18"/>
                <w:lang w:val="tt-RU"/>
              </w:rPr>
            </w:pPr>
            <w:r w:rsidRPr="002F64D0">
              <w:rPr>
                <w:b/>
                <w:color w:val="000000"/>
                <w:sz w:val="18"/>
                <w:szCs w:val="18"/>
              </w:rPr>
              <w:t>02 4 05 4360 0</w:t>
            </w:r>
          </w:p>
        </w:tc>
        <w:tc>
          <w:tcPr>
            <w:tcW w:w="567" w:type="dxa"/>
            <w:tcBorders>
              <w:top w:val="nil"/>
              <w:left w:val="nil"/>
              <w:bottom w:val="single" w:sz="4" w:space="0" w:color="auto"/>
              <w:right w:val="single" w:sz="4" w:space="0" w:color="auto"/>
            </w:tcBorders>
            <w:shd w:val="clear" w:color="auto" w:fill="auto"/>
          </w:tcPr>
          <w:p w14:paraId="28694F7E" w14:textId="77777777" w:rsidR="005373F1" w:rsidRPr="002F64D0" w:rsidRDefault="005373F1" w:rsidP="00D24AE7">
            <w:pPr>
              <w:spacing w:after="20"/>
              <w:jc w:val="center"/>
              <w:rPr>
                <w:b/>
                <w:color w:val="000000"/>
                <w:sz w:val="18"/>
                <w:szCs w:val="18"/>
                <w:lang w:val="tt-RU"/>
              </w:rPr>
            </w:pPr>
            <w:r w:rsidRPr="002F64D0">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B1B4D58"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500,0</w:t>
            </w:r>
          </w:p>
        </w:tc>
      </w:tr>
      <w:tr w:rsidR="005373F1" w:rsidRPr="00872F19" w14:paraId="32EE9B64" w14:textId="77777777" w:rsidTr="005373F1">
        <w:trPr>
          <w:trHeight w:val="20"/>
        </w:trPr>
        <w:tc>
          <w:tcPr>
            <w:tcW w:w="3544" w:type="dxa"/>
          </w:tcPr>
          <w:p w14:paraId="2DB64630" w14:textId="5E4A5CB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B32B26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2F213D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BEF3E4D" w14:textId="77777777" w:rsidR="005373F1" w:rsidRPr="00872F19" w:rsidRDefault="005373F1" w:rsidP="00D24AE7">
            <w:pPr>
              <w:spacing w:after="20"/>
              <w:jc w:val="center"/>
              <w:rPr>
                <w:color w:val="000000"/>
                <w:sz w:val="18"/>
                <w:szCs w:val="18"/>
              </w:rPr>
            </w:pPr>
            <w:r w:rsidRPr="00872F19">
              <w:rPr>
                <w:color w:val="000000"/>
                <w:sz w:val="18"/>
                <w:szCs w:val="18"/>
              </w:rPr>
              <w:t>02 4 05 4360 0</w:t>
            </w:r>
          </w:p>
        </w:tc>
        <w:tc>
          <w:tcPr>
            <w:tcW w:w="567" w:type="dxa"/>
            <w:shd w:val="clear" w:color="auto" w:fill="auto"/>
          </w:tcPr>
          <w:p w14:paraId="1435CFB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F6F4F3D" w14:textId="77777777" w:rsidR="005373F1" w:rsidRPr="00872F19" w:rsidRDefault="005373F1" w:rsidP="00D24AE7">
            <w:pPr>
              <w:spacing w:after="20"/>
              <w:jc w:val="right"/>
              <w:rPr>
                <w:color w:val="000000"/>
                <w:sz w:val="18"/>
                <w:szCs w:val="18"/>
              </w:rPr>
            </w:pPr>
            <w:r w:rsidRPr="00872F19">
              <w:rPr>
                <w:color w:val="000000"/>
                <w:sz w:val="18"/>
                <w:szCs w:val="18"/>
              </w:rPr>
              <w:t>244 066,1</w:t>
            </w:r>
          </w:p>
        </w:tc>
        <w:tc>
          <w:tcPr>
            <w:tcW w:w="3687" w:type="dxa"/>
          </w:tcPr>
          <w:p w14:paraId="6AD8F1C6" w14:textId="18C9118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498462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C8FCF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99DA104"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02 4 05 4360 0</w:t>
            </w:r>
          </w:p>
        </w:tc>
        <w:tc>
          <w:tcPr>
            <w:tcW w:w="567" w:type="dxa"/>
            <w:tcBorders>
              <w:top w:val="nil"/>
              <w:left w:val="nil"/>
              <w:bottom w:val="single" w:sz="4" w:space="0" w:color="auto"/>
              <w:right w:val="single" w:sz="4" w:space="0" w:color="auto"/>
            </w:tcBorders>
            <w:shd w:val="clear" w:color="auto" w:fill="auto"/>
          </w:tcPr>
          <w:p w14:paraId="5F36F81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AD83177"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250 966,6</w:t>
            </w:r>
          </w:p>
        </w:tc>
      </w:tr>
      <w:tr w:rsidR="005373F1" w:rsidRPr="00872F19" w14:paraId="45490799" w14:textId="77777777" w:rsidTr="005373F1">
        <w:trPr>
          <w:trHeight w:val="20"/>
        </w:trPr>
        <w:tc>
          <w:tcPr>
            <w:tcW w:w="3544" w:type="dxa"/>
          </w:tcPr>
          <w:p w14:paraId="1690BB39" w14:textId="65D2ACE5" w:rsidR="005373F1" w:rsidRPr="00872F19" w:rsidRDefault="005373F1" w:rsidP="00D24AE7">
            <w:pPr>
              <w:spacing w:after="20"/>
              <w:jc w:val="both"/>
              <w:rPr>
                <w:color w:val="000000"/>
                <w:sz w:val="18"/>
                <w:szCs w:val="18"/>
              </w:rPr>
            </w:pPr>
            <w:r w:rsidRPr="000111FF">
              <w:rPr>
                <w:color w:val="000000"/>
                <w:sz w:val="18"/>
                <w:szCs w:val="18"/>
              </w:rPr>
              <w:t>Мәгариф өлкәсендә яшь белгечләргә ярдәм итүгә юнәлдерелгән чаралар</w:t>
            </w:r>
          </w:p>
        </w:tc>
        <w:tc>
          <w:tcPr>
            <w:tcW w:w="425" w:type="dxa"/>
            <w:shd w:val="clear" w:color="auto" w:fill="auto"/>
          </w:tcPr>
          <w:p w14:paraId="5F14274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334ACB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D27FA2" w14:textId="77777777" w:rsidR="005373F1" w:rsidRPr="00872F19" w:rsidRDefault="005373F1" w:rsidP="00D24AE7">
            <w:pPr>
              <w:spacing w:after="20"/>
              <w:jc w:val="center"/>
              <w:rPr>
                <w:color w:val="000000"/>
                <w:sz w:val="18"/>
                <w:szCs w:val="18"/>
              </w:rPr>
            </w:pPr>
            <w:r w:rsidRPr="00872F19">
              <w:rPr>
                <w:color w:val="000000"/>
                <w:sz w:val="18"/>
                <w:szCs w:val="18"/>
              </w:rPr>
              <w:t>02 4 05 4362 0</w:t>
            </w:r>
          </w:p>
        </w:tc>
        <w:tc>
          <w:tcPr>
            <w:tcW w:w="567" w:type="dxa"/>
            <w:shd w:val="clear" w:color="auto" w:fill="auto"/>
          </w:tcPr>
          <w:p w14:paraId="447748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278691" w14:textId="77777777" w:rsidR="005373F1" w:rsidRPr="00872F19" w:rsidRDefault="005373F1" w:rsidP="00D24AE7">
            <w:pPr>
              <w:spacing w:after="20"/>
              <w:jc w:val="right"/>
              <w:rPr>
                <w:color w:val="000000"/>
                <w:sz w:val="18"/>
                <w:szCs w:val="18"/>
              </w:rPr>
            </w:pPr>
            <w:r w:rsidRPr="00872F19">
              <w:rPr>
                <w:color w:val="000000"/>
                <w:sz w:val="18"/>
                <w:szCs w:val="18"/>
              </w:rPr>
              <w:t>100 332,7</w:t>
            </w:r>
          </w:p>
        </w:tc>
        <w:tc>
          <w:tcPr>
            <w:tcW w:w="3687" w:type="dxa"/>
          </w:tcPr>
          <w:p w14:paraId="29D2FC54" w14:textId="74B28B62" w:rsidR="005373F1" w:rsidRPr="0073165C" w:rsidRDefault="005373F1" w:rsidP="00D24AE7">
            <w:pPr>
              <w:spacing w:after="20"/>
              <w:jc w:val="both"/>
              <w:rPr>
                <w:color w:val="000000"/>
                <w:sz w:val="18"/>
                <w:szCs w:val="18"/>
              </w:rPr>
            </w:pPr>
            <w:r w:rsidRPr="000111FF">
              <w:rPr>
                <w:color w:val="000000"/>
                <w:sz w:val="18"/>
                <w:szCs w:val="18"/>
              </w:rPr>
              <w:t>Мәгариф өлкәсендә яшь белгечләргә ярдәм итүгә юнәлдерелгән чаралар</w:t>
            </w:r>
          </w:p>
        </w:tc>
        <w:tc>
          <w:tcPr>
            <w:tcW w:w="567" w:type="dxa"/>
            <w:tcBorders>
              <w:top w:val="nil"/>
              <w:left w:val="nil"/>
              <w:bottom w:val="single" w:sz="4" w:space="0" w:color="auto"/>
              <w:right w:val="single" w:sz="4" w:space="0" w:color="auto"/>
            </w:tcBorders>
            <w:shd w:val="clear" w:color="auto" w:fill="auto"/>
          </w:tcPr>
          <w:p w14:paraId="46A7333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765783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AC098CA"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02 4 05 4362 0</w:t>
            </w:r>
          </w:p>
        </w:tc>
        <w:tc>
          <w:tcPr>
            <w:tcW w:w="567" w:type="dxa"/>
            <w:tcBorders>
              <w:top w:val="nil"/>
              <w:left w:val="nil"/>
              <w:bottom w:val="single" w:sz="4" w:space="0" w:color="auto"/>
              <w:right w:val="single" w:sz="4" w:space="0" w:color="auto"/>
            </w:tcBorders>
            <w:shd w:val="clear" w:color="auto" w:fill="auto"/>
          </w:tcPr>
          <w:p w14:paraId="39B23E9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1741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100 332,7</w:t>
            </w:r>
          </w:p>
        </w:tc>
      </w:tr>
      <w:tr w:rsidR="005373F1" w:rsidRPr="00872F19" w14:paraId="588465DD" w14:textId="77777777" w:rsidTr="005373F1">
        <w:trPr>
          <w:trHeight w:val="20"/>
        </w:trPr>
        <w:tc>
          <w:tcPr>
            <w:tcW w:w="3544" w:type="dxa"/>
          </w:tcPr>
          <w:p w14:paraId="327CF58C" w14:textId="5E3FA8A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2F0AAD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5D6948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40DE9FF" w14:textId="77777777" w:rsidR="005373F1" w:rsidRPr="00872F19" w:rsidRDefault="005373F1" w:rsidP="00D24AE7">
            <w:pPr>
              <w:spacing w:after="20"/>
              <w:jc w:val="center"/>
              <w:rPr>
                <w:color w:val="000000"/>
                <w:sz w:val="18"/>
                <w:szCs w:val="18"/>
              </w:rPr>
            </w:pPr>
            <w:r w:rsidRPr="00872F19">
              <w:rPr>
                <w:color w:val="000000"/>
                <w:sz w:val="18"/>
                <w:szCs w:val="18"/>
              </w:rPr>
              <w:t>02 4 05 4362 0</w:t>
            </w:r>
          </w:p>
        </w:tc>
        <w:tc>
          <w:tcPr>
            <w:tcW w:w="567" w:type="dxa"/>
            <w:shd w:val="clear" w:color="auto" w:fill="auto"/>
          </w:tcPr>
          <w:p w14:paraId="64D6B061"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B3963CA" w14:textId="77777777" w:rsidR="005373F1" w:rsidRPr="00872F19" w:rsidRDefault="005373F1" w:rsidP="00D24AE7">
            <w:pPr>
              <w:spacing w:after="20"/>
              <w:jc w:val="right"/>
              <w:rPr>
                <w:color w:val="000000"/>
                <w:sz w:val="18"/>
                <w:szCs w:val="18"/>
              </w:rPr>
            </w:pPr>
            <w:r w:rsidRPr="00872F19">
              <w:rPr>
                <w:color w:val="000000"/>
                <w:sz w:val="18"/>
                <w:szCs w:val="18"/>
              </w:rPr>
              <w:t>96 663,3</w:t>
            </w:r>
          </w:p>
        </w:tc>
        <w:tc>
          <w:tcPr>
            <w:tcW w:w="3687" w:type="dxa"/>
          </w:tcPr>
          <w:p w14:paraId="557E8554" w14:textId="009A2DE9"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76EC93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029583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D29C962"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02 4 05 4362 0</w:t>
            </w:r>
          </w:p>
        </w:tc>
        <w:tc>
          <w:tcPr>
            <w:tcW w:w="567" w:type="dxa"/>
            <w:tcBorders>
              <w:top w:val="nil"/>
              <w:left w:val="nil"/>
              <w:bottom w:val="single" w:sz="4" w:space="0" w:color="auto"/>
              <w:right w:val="single" w:sz="4" w:space="0" w:color="auto"/>
            </w:tcBorders>
            <w:shd w:val="clear" w:color="auto" w:fill="auto"/>
          </w:tcPr>
          <w:p w14:paraId="471FB69A"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6AD117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96 663,3</w:t>
            </w:r>
          </w:p>
        </w:tc>
      </w:tr>
      <w:tr w:rsidR="005373F1" w:rsidRPr="00872F19" w14:paraId="785EDC2C" w14:textId="77777777" w:rsidTr="005373F1">
        <w:trPr>
          <w:trHeight w:val="20"/>
        </w:trPr>
        <w:tc>
          <w:tcPr>
            <w:tcW w:w="3544" w:type="dxa"/>
          </w:tcPr>
          <w:p w14:paraId="2788D802" w14:textId="4B36ECB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6164DE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0B8BCD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A3156FA" w14:textId="77777777" w:rsidR="005373F1" w:rsidRPr="00872F19" w:rsidRDefault="005373F1" w:rsidP="00D24AE7">
            <w:pPr>
              <w:spacing w:after="20"/>
              <w:jc w:val="center"/>
              <w:rPr>
                <w:color w:val="000000"/>
                <w:sz w:val="18"/>
                <w:szCs w:val="18"/>
              </w:rPr>
            </w:pPr>
            <w:r w:rsidRPr="00872F19">
              <w:rPr>
                <w:color w:val="000000"/>
                <w:sz w:val="18"/>
                <w:szCs w:val="18"/>
              </w:rPr>
              <w:t>02 4 05 4362 0</w:t>
            </w:r>
          </w:p>
        </w:tc>
        <w:tc>
          <w:tcPr>
            <w:tcW w:w="567" w:type="dxa"/>
            <w:shd w:val="clear" w:color="auto" w:fill="auto"/>
          </w:tcPr>
          <w:p w14:paraId="61E28A9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AEC8D83" w14:textId="77777777" w:rsidR="005373F1" w:rsidRPr="00872F19" w:rsidRDefault="005373F1" w:rsidP="00D24AE7">
            <w:pPr>
              <w:spacing w:after="20"/>
              <w:jc w:val="right"/>
              <w:rPr>
                <w:color w:val="000000"/>
                <w:sz w:val="18"/>
                <w:szCs w:val="18"/>
              </w:rPr>
            </w:pPr>
            <w:r w:rsidRPr="00872F19">
              <w:rPr>
                <w:color w:val="000000"/>
                <w:sz w:val="18"/>
                <w:szCs w:val="18"/>
              </w:rPr>
              <w:t>3 669,4</w:t>
            </w:r>
          </w:p>
        </w:tc>
        <w:tc>
          <w:tcPr>
            <w:tcW w:w="3687" w:type="dxa"/>
          </w:tcPr>
          <w:p w14:paraId="7FBB97FE" w14:textId="35DFE82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6556B3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FF46D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D4D9DEA"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02 4 05 4362 0</w:t>
            </w:r>
          </w:p>
        </w:tc>
        <w:tc>
          <w:tcPr>
            <w:tcW w:w="567" w:type="dxa"/>
            <w:tcBorders>
              <w:top w:val="nil"/>
              <w:left w:val="nil"/>
              <w:bottom w:val="single" w:sz="4" w:space="0" w:color="auto"/>
              <w:right w:val="single" w:sz="4" w:space="0" w:color="auto"/>
            </w:tcBorders>
            <w:shd w:val="clear" w:color="auto" w:fill="auto"/>
          </w:tcPr>
          <w:p w14:paraId="55B004D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CB7204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3 669,4</w:t>
            </w:r>
          </w:p>
        </w:tc>
      </w:tr>
      <w:tr w:rsidR="005373F1" w:rsidRPr="00872F19" w14:paraId="173165C5" w14:textId="77777777" w:rsidTr="005373F1">
        <w:trPr>
          <w:trHeight w:val="20"/>
        </w:trPr>
        <w:tc>
          <w:tcPr>
            <w:tcW w:w="3544" w:type="dxa"/>
          </w:tcPr>
          <w:p w14:paraId="1B2F4118" w14:textId="1524B3C1" w:rsidR="005373F1" w:rsidRPr="00872F19" w:rsidRDefault="005373F1" w:rsidP="00D24AE7">
            <w:pPr>
              <w:spacing w:after="20"/>
              <w:jc w:val="both"/>
              <w:rPr>
                <w:color w:val="000000"/>
                <w:sz w:val="18"/>
                <w:szCs w:val="18"/>
              </w:rPr>
            </w:pPr>
            <w:r w:rsidRPr="000111FF">
              <w:rPr>
                <w:color w:val="000000"/>
                <w:sz w:val="18"/>
                <w:szCs w:val="18"/>
              </w:rPr>
              <w:t>Талантлы яшьләргә дәүләт ярдәме</w:t>
            </w:r>
          </w:p>
        </w:tc>
        <w:tc>
          <w:tcPr>
            <w:tcW w:w="425" w:type="dxa"/>
            <w:shd w:val="clear" w:color="auto" w:fill="auto"/>
          </w:tcPr>
          <w:p w14:paraId="06EE4B1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EC3F34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E587B34" w14:textId="77777777" w:rsidR="005373F1" w:rsidRPr="00872F19" w:rsidRDefault="005373F1" w:rsidP="00D24AE7">
            <w:pPr>
              <w:spacing w:after="20"/>
              <w:jc w:val="center"/>
              <w:rPr>
                <w:color w:val="000000"/>
                <w:sz w:val="18"/>
                <w:szCs w:val="18"/>
              </w:rPr>
            </w:pPr>
            <w:r w:rsidRPr="00872F19">
              <w:rPr>
                <w:color w:val="000000"/>
                <w:sz w:val="18"/>
                <w:szCs w:val="18"/>
              </w:rPr>
              <w:t>02 4 05 4364 0</w:t>
            </w:r>
          </w:p>
        </w:tc>
        <w:tc>
          <w:tcPr>
            <w:tcW w:w="567" w:type="dxa"/>
            <w:shd w:val="clear" w:color="auto" w:fill="auto"/>
          </w:tcPr>
          <w:p w14:paraId="637B4B5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060D18"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009752AE" w14:textId="69D94BCC" w:rsidR="005373F1" w:rsidRPr="0073165C" w:rsidRDefault="005373F1" w:rsidP="00D24AE7">
            <w:pPr>
              <w:spacing w:after="20"/>
              <w:jc w:val="both"/>
              <w:rPr>
                <w:color w:val="000000"/>
                <w:sz w:val="18"/>
                <w:szCs w:val="18"/>
              </w:rPr>
            </w:pPr>
            <w:r w:rsidRPr="000111FF">
              <w:rPr>
                <w:color w:val="000000"/>
                <w:sz w:val="18"/>
                <w:szCs w:val="18"/>
              </w:rPr>
              <w:t>Талантлы яшьләргә дәүләт ярдәме</w:t>
            </w:r>
          </w:p>
        </w:tc>
        <w:tc>
          <w:tcPr>
            <w:tcW w:w="567" w:type="dxa"/>
            <w:tcBorders>
              <w:top w:val="nil"/>
              <w:left w:val="nil"/>
              <w:bottom w:val="single" w:sz="4" w:space="0" w:color="auto"/>
              <w:right w:val="single" w:sz="4" w:space="0" w:color="auto"/>
            </w:tcBorders>
            <w:shd w:val="clear" w:color="auto" w:fill="auto"/>
          </w:tcPr>
          <w:p w14:paraId="76BDDF8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D35AE0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F6287AE"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02 4 05 4364 0</w:t>
            </w:r>
          </w:p>
        </w:tc>
        <w:tc>
          <w:tcPr>
            <w:tcW w:w="567" w:type="dxa"/>
            <w:tcBorders>
              <w:top w:val="nil"/>
              <w:left w:val="nil"/>
              <w:bottom w:val="single" w:sz="4" w:space="0" w:color="auto"/>
              <w:right w:val="single" w:sz="4" w:space="0" w:color="auto"/>
            </w:tcBorders>
            <w:shd w:val="clear" w:color="auto" w:fill="auto"/>
          </w:tcPr>
          <w:p w14:paraId="41FBF42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D2631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100 000,0</w:t>
            </w:r>
          </w:p>
        </w:tc>
      </w:tr>
      <w:tr w:rsidR="005373F1" w:rsidRPr="00872F19" w14:paraId="71328A86" w14:textId="77777777" w:rsidTr="005373F1">
        <w:trPr>
          <w:trHeight w:val="20"/>
        </w:trPr>
        <w:tc>
          <w:tcPr>
            <w:tcW w:w="3544" w:type="dxa"/>
          </w:tcPr>
          <w:p w14:paraId="16B7E552" w14:textId="3C10A338" w:rsidR="005373F1" w:rsidRPr="00872F19" w:rsidRDefault="005373F1" w:rsidP="00D24AE7">
            <w:pPr>
              <w:spacing w:after="20"/>
              <w:jc w:val="both"/>
              <w:rPr>
                <w:color w:val="000000"/>
                <w:sz w:val="18"/>
                <w:szCs w:val="18"/>
              </w:rPr>
            </w:pPr>
            <w:r w:rsidRPr="000111FF">
              <w:rPr>
                <w:color w:val="000000"/>
                <w:sz w:val="18"/>
                <w:szCs w:val="18"/>
              </w:rPr>
              <w:lastRenderedPageBreak/>
              <w:t xml:space="preserve">Социаль тәэмин итү һәм халыкка башка түләүләр </w:t>
            </w:r>
          </w:p>
        </w:tc>
        <w:tc>
          <w:tcPr>
            <w:tcW w:w="425" w:type="dxa"/>
            <w:shd w:val="clear" w:color="auto" w:fill="auto"/>
          </w:tcPr>
          <w:p w14:paraId="474E2CF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D20F7C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CF19B0" w14:textId="77777777" w:rsidR="005373F1" w:rsidRPr="00872F19" w:rsidRDefault="005373F1" w:rsidP="00D24AE7">
            <w:pPr>
              <w:spacing w:after="20"/>
              <w:jc w:val="center"/>
              <w:rPr>
                <w:color w:val="000000"/>
                <w:sz w:val="18"/>
                <w:szCs w:val="18"/>
              </w:rPr>
            </w:pPr>
            <w:r w:rsidRPr="00872F19">
              <w:rPr>
                <w:color w:val="000000"/>
                <w:sz w:val="18"/>
                <w:szCs w:val="18"/>
              </w:rPr>
              <w:t>02 4 05 4364 0</w:t>
            </w:r>
          </w:p>
        </w:tc>
        <w:tc>
          <w:tcPr>
            <w:tcW w:w="567" w:type="dxa"/>
            <w:shd w:val="clear" w:color="auto" w:fill="auto"/>
          </w:tcPr>
          <w:p w14:paraId="681940D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BD95205"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12C186BB" w14:textId="503DC88B"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0C9F7C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F33358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A996AA3"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02 4 05 4364 0</w:t>
            </w:r>
          </w:p>
        </w:tc>
        <w:tc>
          <w:tcPr>
            <w:tcW w:w="567" w:type="dxa"/>
            <w:tcBorders>
              <w:top w:val="nil"/>
              <w:left w:val="nil"/>
              <w:bottom w:val="single" w:sz="4" w:space="0" w:color="auto"/>
              <w:right w:val="single" w:sz="4" w:space="0" w:color="auto"/>
            </w:tcBorders>
            <w:shd w:val="clear" w:color="auto" w:fill="auto"/>
          </w:tcPr>
          <w:p w14:paraId="7A9CD869"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E27353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100 000,0</w:t>
            </w:r>
          </w:p>
        </w:tc>
      </w:tr>
      <w:tr w:rsidR="005373F1" w:rsidRPr="00872F19" w14:paraId="244B3D1F" w14:textId="77777777" w:rsidTr="005373F1">
        <w:trPr>
          <w:trHeight w:val="20"/>
        </w:trPr>
        <w:tc>
          <w:tcPr>
            <w:tcW w:w="3544" w:type="dxa"/>
          </w:tcPr>
          <w:p w14:paraId="1EC231A7" w14:textId="65526658" w:rsidR="005373F1" w:rsidRPr="00872F19" w:rsidRDefault="005373F1" w:rsidP="00D24AE7">
            <w:pPr>
              <w:spacing w:after="20"/>
              <w:jc w:val="both"/>
              <w:rPr>
                <w:color w:val="000000"/>
                <w:sz w:val="18"/>
                <w:szCs w:val="18"/>
              </w:rPr>
            </w:pPr>
            <w:r w:rsidRPr="000111FF">
              <w:rPr>
                <w:color w:val="000000"/>
                <w:sz w:val="18"/>
                <w:szCs w:val="18"/>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425" w:type="dxa"/>
            <w:shd w:val="clear" w:color="auto" w:fill="auto"/>
          </w:tcPr>
          <w:p w14:paraId="050ED59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5258CC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C957BBE" w14:textId="77777777" w:rsidR="005373F1" w:rsidRPr="00872F19" w:rsidRDefault="005373F1" w:rsidP="00D24AE7">
            <w:pPr>
              <w:spacing w:after="20"/>
              <w:jc w:val="center"/>
              <w:rPr>
                <w:color w:val="000000"/>
                <w:sz w:val="18"/>
                <w:szCs w:val="18"/>
              </w:rPr>
            </w:pPr>
            <w:r w:rsidRPr="00872F19">
              <w:rPr>
                <w:color w:val="000000"/>
                <w:sz w:val="18"/>
                <w:szCs w:val="18"/>
              </w:rPr>
              <w:t>02 4 05 4369 0</w:t>
            </w:r>
          </w:p>
        </w:tc>
        <w:tc>
          <w:tcPr>
            <w:tcW w:w="567" w:type="dxa"/>
            <w:shd w:val="clear" w:color="auto" w:fill="auto"/>
          </w:tcPr>
          <w:p w14:paraId="7DB8E14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A6E537" w14:textId="77777777" w:rsidR="005373F1" w:rsidRPr="00872F19" w:rsidRDefault="005373F1" w:rsidP="00D24AE7">
            <w:pPr>
              <w:spacing w:after="20"/>
              <w:jc w:val="right"/>
              <w:rPr>
                <w:color w:val="000000"/>
                <w:sz w:val="18"/>
                <w:szCs w:val="18"/>
              </w:rPr>
            </w:pPr>
            <w:r w:rsidRPr="00872F19">
              <w:rPr>
                <w:color w:val="000000"/>
                <w:sz w:val="18"/>
                <w:szCs w:val="18"/>
              </w:rPr>
              <w:t>310,0</w:t>
            </w:r>
          </w:p>
        </w:tc>
        <w:tc>
          <w:tcPr>
            <w:tcW w:w="3687" w:type="dxa"/>
          </w:tcPr>
          <w:p w14:paraId="18EA710F" w14:textId="6D436ADD" w:rsidR="005373F1" w:rsidRPr="0073165C" w:rsidRDefault="005373F1" w:rsidP="00D24AE7">
            <w:pPr>
              <w:spacing w:after="20"/>
              <w:jc w:val="both"/>
              <w:rPr>
                <w:color w:val="000000"/>
                <w:sz w:val="18"/>
                <w:szCs w:val="18"/>
              </w:rPr>
            </w:pPr>
            <w:r w:rsidRPr="000111FF">
              <w:rPr>
                <w:color w:val="000000"/>
                <w:sz w:val="18"/>
                <w:szCs w:val="18"/>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tcBorders>
              <w:top w:val="nil"/>
              <w:left w:val="nil"/>
              <w:bottom w:val="single" w:sz="4" w:space="0" w:color="auto"/>
              <w:right w:val="single" w:sz="4" w:space="0" w:color="auto"/>
            </w:tcBorders>
            <w:shd w:val="clear" w:color="auto" w:fill="auto"/>
          </w:tcPr>
          <w:p w14:paraId="1EBC849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3733A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DC55A3E"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02 4 05 4369 0</w:t>
            </w:r>
          </w:p>
        </w:tc>
        <w:tc>
          <w:tcPr>
            <w:tcW w:w="567" w:type="dxa"/>
            <w:tcBorders>
              <w:top w:val="nil"/>
              <w:left w:val="nil"/>
              <w:bottom w:val="single" w:sz="4" w:space="0" w:color="auto"/>
              <w:right w:val="single" w:sz="4" w:space="0" w:color="auto"/>
            </w:tcBorders>
            <w:shd w:val="clear" w:color="auto" w:fill="auto"/>
          </w:tcPr>
          <w:p w14:paraId="1723EE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8C955F"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210,0</w:t>
            </w:r>
          </w:p>
        </w:tc>
      </w:tr>
      <w:tr w:rsidR="005373F1" w:rsidRPr="00872F19" w14:paraId="699606C7" w14:textId="77777777" w:rsidTr="005373F1">
        <w:trPr>
          <w:trHeight w:val="20"/>
        </w:trPr>
        <w:tc>
          <w:tcPr>
            <w:tcW w:w="3544" w:type="dxa"/>
          </w:tcPr>
          <w:p w14:paraId="27588D79" w14:textId="252D375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6144E1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405C01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BA83C55" w14:textId="77777777" w:rsidR="005373F1" w:rsidRPr="00872F19" w:rsidRDefault="005373F1" w:rsidP="00D24AE7">
            <w:pPr>
              <w:spacing w:after="20"/>
              <w:jc w:val="center"/>
              <w:rPr>
                <w:color w:val="000000"/>
                <w:sz w:val="18"/>
                <w:szCs w:val="18"/>
              </w:rPr>
            </w:pPr>
            <w:r w:rsidRPr="00872F19">
              <w:rPr>
                <w:color w:val="000000"/>
                <w:sz w:val="18"/>
                <w:szCs w:val="18"/>
              </w:rPr>
              <w:t>02 4 05 4369 0</w:t>
            </w:r>
          </w:p>
        </w:tc>
        <w:tc>
          <w:tcPr>
            <w:tcW w:w="567" w:type="dxa"/>
            <w:shd w:val="clear" w:color="auto" w:fill="auto"/>
          </w:tcPr>
          <w:p w14:paraId="501F3EE7"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9BCFC55" w14:textId="77777777" w:rsidR="005373F1" w:rsidRPr="00872F19" w:rsidRDefault="005373F1" w:rsidP="00D24AE7">
            <w:pPr>
              <w:spacing w:after="20"/>
              <w:jc w:val="right"/>
              <w:rPr>
                <w:color w:val="000000"/>
                <w:sz w:val="18"/>
                <w:szCs w:val="18"/>
              </w:rPr>
            </w:pPr>
            <w:r w:rsidRPr="00872F19">
              <w:rPr>
                <w:color w:val="000000"/>
                <w:sz w:val="18"/>
                <w:szCs w:val="18"/>
              </w:rPr>
              <w:t>310,0</w:t>
            </w:r>
          </w:p>
        </w:tc>
        <w:tc>
          <w:tcPr>
            <w:tcW w:w="3687" w:type="dxa"/>
          </w:tcPr>
          <w:p w14:paraId="1F2914D2" w14:textId="4E678F7A"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114284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D59CC8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9088C12" w14:textId="77777777" w:rsidR="005373F1" w:rsidRPr="00872F19" w:rsidRDefault="005373F1" w:rsidP="00D24AE7">
            <w:pPr>
              <w:spacing w:after="20"/>
              <w:jc w:val="center"/>
              <w:rPr>
                <w:color w:val="000000"/>
                <w:sz w:val="18"/>
                <w:szCs w:val="18"/>
                <w:lang w:val="tt-RU"/>
              </w:rPr>
            </w:pPr>
            <w:r w:rsidRPr="0073165C">
              <w:rPr>
                <w:color w:val="000000"/>
                <w:sz w:val="18"/>
                <w:szCs w:val="18"/>
              </w:rPr>
              <w:t>02 4 05 4369 0</w:t>
            </w:r>
          </w:p>
        </w:tc>
        <w:tc>
          <w:tcPr>
            <w:tcW w:w="567" w:type="dxa"/>
            <w:tcBorders>
              <w:top w:val="nil"/>
              <w:left w:val="nil"/>
              <w:bottom w:val="single" w:sz="4" w:space="0" w:color="auto"/>
              <w:right w:val="single" w:sz="4" w:space="0" w:color="auto"/>
            </w:tcBorders>
            <w:shd w:val="clear" w:color="auto" w:fill="auto"/>
          </w:tcPr>
          <w:p w14:paraId="17F26263"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8B52D42"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210,0</w:t>
            </w:r>
          </w:p>
        </w:tc>
      </w:tr>
      <w:tr w:rsidR="005373F1" w:rsidRPr="00872F19" w14:paraId="14426046" w14:textId="77777777" w:rsidTr="005373F1">
        <w:trPr>
          <w:trHeight w:val="20"/>
        </w:trPr>
        <w:tc>
          <w:tcPr>
            <w:tcW w:w="3544" w:type="dxa"/>
          </w:tcPr>
          <w:p w14:paraId="057F5119" w14:textId="52B15B6D" w:rsidR="005373F1" w:rsidRPr="00872F19"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425" w:type="dxa"/>
            <w:shd w:val="clear" w:color="auto" w:fill="auto"/>
          </w:tcPr>
          <w:p w14:paraId="77973F5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066EA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36FD84" w14:textId="77777777" w:rsidR="005373F1" w:rsidRPr="00872F19" w:rsidRDefault="005373F1" w:rsidP="00D24AE7">
            <w:pPr>
              <w:spacing w:after="20"/>
              <w:jc w:val="center"/>
              <w:rPr>
                <w:color w:val="000000"/>
                <w:sz w:val="18"/>
                <w:szCs w:val="18"/>
              </w:rPr>
            </w:pPr>
            <w:r w:rsidRPr="00872F19">
              <w:rPr>
                <w:color w:val="000000"/>
                <w:sz w:val="18"/>
                <w:szCs w:val="18"/>
              </w:rPr>
              <w:t>02 4 06 0000 0</w:t>
            </w:r>
          </w:p>
        </w:tc>
        <w:tc>
          <w:tcPr>
            <w:tcW w:w="567" w:type="dxa"/>
            <w:shd w:val="clear" w:color="auto" w:fill="auto"/>
          </w:tcPr>
          <w:p w14:paraId="63A862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CE53C2" w14:textId="77777777" w:rsidR="005373F1" w:rsidRPr="00872F19" w:rsidRDefault="005373F1" w:rsidP="00D24AE7">
            <w:pPr>
              <w:spacing w:after="20"/>
              <w:jc w:val="right"/>
              <w:rPr>
                <w:color w:val="000000"/>
                <w:sz w:val="18"/>
                <w:szCs w:val="18"/>
              </w:rPr>
            </w:pPr>
            <w:r w:rsidRPr="00872F19">
              <w:rPr>
                <w:color w:val="000000"/>
                <w:sz w:val="18"/>
                <w:szCs w:val="18"/>
              </w:rPr>
              <w:t>50 397,9</w:t>
            </w:r>
          </w:p>
        </w:tc>
        <w:tc>
          <w:tcPr>
            <w:tcW w:w="3687" w:type="dxa"/>
          </w:tcPr>
          <w:p w14:paraId="40547B99" w14:textId="75F82A70" w:rsidR="005373F1" w:rsidRPr="0073165C" w:rsidRDefault="005373F1" w:rsidP="00D24AE7">
            <w:pPr>
              <w:spacing w:after="20"/>
              <w:jc w:val="both"/>
              <w:rPr>
                <w:color w:val="000000"/>
                <w:sz w:val="18"/>
                <w:szCs w:val="18"/>
              </w:rPr>
            </w:pPr>
            <w:r w:rsidRPr="000111FF">
              <w:rPr>
                <w:color w:val="000000"/>
                <w:sz w:val="18"/>
                <w:szCs w:val="18"/>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CF795B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1365E1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DC3D046"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02 4 06 0000 0</w:t>
            </w:r>
          </w:p>
        </w:tc>
        <w:tc>
          <w:tcPr>
            <w:tcW w:w="567" w:type="dxa"/>
            <w:tcBorders>
              <w:top w:val="nil"/>
              <w:left w:val="nil"/>
              <w:bottom w:val="single" w:sz="4" w:space="0" w:color="auto"/>
              <w:right w:val="single" w:sz="4" w:space="0" w:color="auto"/>
            </w:tcBorders>
            <w:shd w:val="clear" w:color="auto" w:fill="auto"/>
          </w:tcPr>
          <w:p w14:paraId="0C19F15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4B427B"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49 528,1</w:t>
            </w:r>
          </w:p>
        </w:tc>
      </w:tr>
      <w:tr w:rsidR="005373F1" w:rsidRPr="00872F19" w14:paraId="646CF94E" w14:textId="77777777" w:rsidTr="005373F1">
        <w:trPr>
          <w:trHeight w:val="20"/>
        </w:trPr>
        <w:tc>
          <w:tcPr>
            <w:tcW w:w="3544" w:type="dxa"/>
          </w:tcPr>
          <w:p w14:paraId="1E3314FD" w14:textId="790D355E" w:rsidR="005373F1" w:rsidRPr="00872F19"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425" w:type="dxa"/>
            <w:shd w:val="clear" w:color="auto" w:fill="auto"/>
          </w:tcPr>
          <w:p w14:paraId="6C23ECA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93B98B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E5E85AA" w14:textId="77777777"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4B3A94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6ACE8B" w14:textId="77777777" w:rsidR="005373F1" w:rsidRPr="00872F19" w:rsidRDefault="005373F1" w:rsidP="00D24AE7">
            <w:pPr>
              <w:spacing w:after="20"/>
              <w:jc w:val="right"/>
              <w:rPr>
                <w:color w:val="000000"/>
                <w:sz w:val="18"/>
                <w:szCs w:val="18"/>
              </w:rPr>
            </w:pPr>
            <w:r w:rsidRPr="00872F19">
              <w:rPr>
                <w:color w:val="000000"/>
                <w:sz w:val="18"/>
                <w:szCs w:val="18"/>
              </w:rPr>
              <w:t>50 397,9</w:t>
            </w:r>
          </w:p>
        </w:tc>
        <w:tc>
          <w:tcPr>
            <w:tcW w:w="3687" w:type="dxa"/>
          </w:tcPr>
          <w:p w14:paraId="6D709767" w14:textId="4C80F2D6" w:rsidR="005373F1" w:rsidRPr="0073165C" w:rsidRDefault="005373F1" w:rsidP="00D24AE7">
            <w:pPr>
              <w:spacing w:after="20"/>
              <w:jc w:val="both"/>
              <w:rPr>
                <w:color w:val="000000"/>
                <w:sz w:val="18"/>
                <w:szCs w:val="18"/>
              </w:rPr>
            </w:pPr>
            <w:r w:rsidRPr="000111FF">
              <w:rPr>
                <w:color w:val="000000"/>
                <w:sz w:val="18"/>
                <w:szCs w:val="18"/>
              </w:rPr>
              <w:t>Белем бирү эшчәнлеген тәэмин итүне гамәлгә ашыручы, белем сыйфатын бәяләүне гамәлгә ашыручы оешмаларны үстерү</w:t>
            </w:r>
          </w:p>
        </w:tc>
        <w:tc>
          <w:tcPr>
            <w:tcW w:w="567" w:type="dxa"/>
            <w:tcBorders>
              <w:top w:val="nil"/>
              <w:left w:val="nil"/>
              <w:bottom w:val="single" w:sz="4" w:space="0" w:color="auto"/>
              <w:right w:val="single" w:sz="4" w:space="0" w:color="auto"/>
            </w:tcBorders>
            <w:shd w:val="clear" w:color="auto" w:fill="auto"/>
          </w:tcPr>
          <w:p w14:paraId="3D1EDFC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47CBBB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03B8D64"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02 4 06 4350 0</w:t>
            </w:r>
          </w:p>
        </w:tc>
        <w:tc>
          <w:tcPr>
            <w:tcW w:w="567" w:type="dxa"/>
            <w:tcBorders>
              <w:top w:val="nil"/>
              <w:left w:val="nil"/>
              <w:bottom w:val="single" w:sz="4" w:space="0" w:color="auto"/>
              <w:right w:val="single" w:sz="4" w:space="0" w:color="auto"/>
            </w:tcBorders>
            <w:shd w:val="clear" w:color="auto" w:fill="auto"/>
          </w:tcPr>
          <w:p w14:paraId="27AC0A9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1F5E2F"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49 528,1</w:t>
            </w:r>
          </w:p>
        </w:tc>
      </w:tr>
      <w:tr w:rsidR="005373F1" w:rsidRPr="00872F19" w14:paraId="318C2020" w14:textId="77777777" w:rsidTr="005373F1">
        <w:trPr>
          <w:trHeight w:val="20"/>
        </w:trPr>
        <w:tc>
          <w:tcPr>
            <w:tcW w:w="3544" w:type="dxa"/>
          </w:tcPr>
          <w:p w14:paraId="590FE2FC" w14:textId="0AC55003"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C73AC4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A5A2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958AA06" w14:textId="77777777"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497F7CA0"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ADCD4CD" w14:textId="77777777" w:rsidR="005373F1" w:rsidRPr="00872F19" w:rsidRDefault="005373F1" w:rsidP="00D24AE7">
            <w:pPr>
              <w:spacing w:after="20"/>
              <w:jc w:val="right"/>
              <w:rPr>
                <w:color w:val="000000"/>
                <w:sz w:val="18"/>
                <w:szCs w:val="18"/>
              </w:rPr>
            </w:pPr>
            <w:r w:rsidRPr="00872F19">
              <w:rPr>
                <w:color w:val="000000"/>
                <w:sz w:val="18"/>
                <w:szCs w:val="18"/>
              </w:rPr>
              <w:t>11 512,6</w:t>
            </w:r>
          </w:p>
        </w:tc>
        <w:tc>
          <w:tcPr>
            <w:tcW w:w="3687" w:type="dxa"/>
          </w:tcPr>
          <w:p w14:paraId="6170178B" w14:textId="09F0E82B"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5BE71F1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A0E53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3862E5E"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02 4 06 4350 0</w:t>
            </w:r>
          </w:p>
        </w:tc>
        <w:tc>
          <w:tcPr>
            <w:tcW w:w="567" w:type="dxa"/>
            <w:tcBorders>
              <w:top w:val="nil"/>
              <w:left w:val="nil"/>
              <w:bottom w:val="single" w:sz="4" w:space="0" w:color="auto"/>
              <w:right w:val="single" w:sz="4" w:space="0" w:color="auto"/>
            </w:tcBorders>
            <w:shd w:val="clear" w:color="auto" w:fill="auto"/>
          </w:tcPr>
          <w:p w14:paraId="5DADBF9D"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6D9CC05A"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10 886,6</w:t>
            </w:r>
          </w:p>
        </w:tc>
      </w:tr>
      <w:tr w:rsidR="005373F1" w:rsidRPr="00872F19" w14:paraId="4AFC5E88" w14:textId="77777777" w:rsidTr="005373F1">
        <w:trPr>
          <w:trHeight w:val="20"/>
        </w:trPr>
        <w:tc>
          <w:tcPr>
            <w:tcW w:w="3544" w:type="dxa"/>
          </w:tcPr>
          <w:p w14:paraId="483E3EAF" w14:textId="4E9B361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9E4355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2DE381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21BD2FB" w14:textId="77777777"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7079B93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8C3E24E" w14:textId="77777777" w:rsidR="005373F1" w:rsidRPr="00872F19" w:rsidRDefault="005373F1" w:rsidP="00D24AE7">
            <w:pPr>
              <w:spacing w:after="20"/>
              <w:jc w:val="right"/>
              <w:rPr>
                <w:color w:val="000000"/>
                <w:sz w:val="18"/>
                <w:szCs w:val="18"/>
              </w:rPr>
            </w:pPr>
            <w:r w:rsidRPr="00872F19">
              <w:rPr>
                <w:color w:val="000000"/>
                <w:sz w:val="18"/>
                <w:szCs w:val="18"/>
              </w:rPr>
              <w:t>1 576,8</w:t>
            </w:r>
          </w:p>
        </w:tc>
        <w:tc>
          <w:tcPr>
            <w:tcW w:w="3687" w:type="dxa"/>
          </w:tcPr>
          <w:p w14:paraId="63F87974" w14:textId="7A0766B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051DB5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F59A40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CF581B2"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02 4 06 4350 0</w:t>
            </w:r>
          </w:p>
        </w:tc>
        <w:tc>
          <w:tcPr>
            <w:tcW w:w="567" w:type="dxa"/>
            <w:tcBorders>
              <w:top w:val="nil"/>
              <w:left w:val="nil"/>
              <w:bottom w:val="single" w:sz="4" w:space="0" w:color="auto"/>
              <w:right w:val="single" w:sz="4" w:space="0" w:color="auto"/>
            </w:tcBorders>
            <w:shd w:val="clear" w:color="auto" w:fill="auto"/>
          </w:tcPr>
          <w:p w14:paraId="317D608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1EC22B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1 576,8</w:t>
            </w:r>
          </w:p>
        </w:tc>
      </w:tr>
      <w:tr w:rsidR="005373F1" w:rsidRPr="00872F19" w14:paraId="26E8C3E1" w14:textId="77777777" w:rsidTr="005373F1">
        <w:trPr>
          <w:trHeight w:val="20"/>
        </w:trPr>
        <w:tc>
          <w:tcPr>
            <w:tcW w:w="3544" w:type="dxa"/>
          </w:tcPr>
          <w:p w14:paraId="347D40E7" w14:textId="3377EB2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A39CB4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6375B2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4B189AB" w14:textId="77777777"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49FB211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3048A4" w14:textId="77777777" w:rsidR="005373F1" w:rsidRPr="00872F19" w:rsidRDefault="005373F1" w:rsidP="00D24AE7">
            <w:pPr>
              <w:spacing w:after="20"/>
              <w:jc w:val="right"/>
              <w:rPr>
                <w:color w:val="000000"/>
                <w:sz w:val="18"/>
                <w:szCs w:val="18"/>
              </w:rPr>
            </w:pPr>
            <w:r w:rsidRPr="00872F19">
              <w:rPr>
                <w:color w:val="000000"/>
                <w:sz w:val="18"/>
                <w:szCs w:val="18"/>
              </w:rPr>
              <w:t>37 296,9</w:t>
            </w:r>
          </w:p>
        </w:tc>
        <w:tc>
          <w:tcPr>
            <w:tcW w:w="3687" w:type="dxa"/>
          </w:tcPr>
          <w:p w14:paraId="28813D2D" w14:textId="08FCD4C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A16A58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D8034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7039F14"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02 4 06 4350 0</w:t>
            </w:r>
          </w:p>
        </w:tc>
        <w:tc>
          <w:tcPr>
            <w:tcW w:w="567" w:type="dxa"/>
            <w:tcBorders>
              <w:top w:val="nil"/>
              <w:left w:val="nil"/>
              <w:bottom w:val="single" w:sz="4" w:space="0" w:color="auto"/>
              <w:right w:val="single" w:sz="4" w:space="0" w:color="auto"/>
            </w:tcBorders>
            <w:shd w:val="clear" w:color="auto" w:fill="auto"/>
          </w:tcPr>
          <w:p w14:paraId="70FA90A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78BBD44"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37 053,1</w:t>
            </w:r>
          </w:p>
        </w:tc>
      </w:tr>
      <w:tr w:rsidR="005373F1" w:rsidRPr="00872F19" w14:paraId="29CDE4FB" w14:textId="77777777" w:rsidTr="005373F1">
        <w:trPr>
          <w:trHeight w:val="20"/>
        </w:trPr>
        <w:tc>
          <w:tcPr>
            <w:tcW w:w="3544" w:type="dxa"/>
          </w:tcPr>
          <w:p w14:paraId="765017A5" w14:textId="1A83F66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2C2502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8AA1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863369E" w14:textId="77777777" w:rsidR="005373F1" w:rsidRPr="00872F19" w:rsidRDefault="005373F1" w:rsidP="00D24AE7">
            <w:pPr>
              <w:spacing w:after="20"/>
              <w:jc w:val="center"/>
              <w:rPr>
                <w:color w:val="000000"/>
                <w:sz w:val="18"/>
                <w:szCs w:val="18"/>
              </w:rPr>
            </w:pPr>
            <w:r w:rsidRPr="00872F19">
              <w:rPr>
                <w:color w:val="000000"/>
                <w:sz w:val="18"/>
                <w:szCs w:val="18"/>
              </w:rPr>
              <w:t>02 4 06 4350 0</w:t>
            </w:r>
          </w:p>
        </w:tc>
        <w:tc>
          <w:tcPr>
            <w:tcW w:w="567" w:type="dxa"/>
            <w:shd w:val="clear" w:color="auto" w:fill="auto"/>
          </w:tcPr>
          <w:p w14:paraId="41333A4B"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550227D" w14:textId="77777777" w:rsidR="005373F1" w:rsidRPr="00872F19" w:rsidRDefault="005373F1" w:rsidP="00D24AE7">
            <w:pPr>
              <w:spacing w:after="20"/>
              <w:jc w:val="right"/>
              <w:rPr>
                <w:color w:val="000000"/>
                <w:sz w:val="18"/>
                <w:szCs w:val="18"/>
              </w:rPr>
            </w:pPr>
            <w:r w:rsidRPr="00872F19">
              <w:rPr>
                <w:color w:val="000000"/>
                <w:sz w:val="18"/>
                <w:szCs w:val="18"/>
              </w:rPr>
              <w:t>11,6</w:t>
            </w:r>
          </w:p>
        </w:tc>
        <w:tc>
          <w:tcPr>
            <w:tcW w:w="3687" w:type="dxa"/>
          </w:tcPr>
          <w:p w14:paraId="11EB5B24" w14:textId="667A81DF"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D4FA6C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3BDA73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DC3AB31" w14:textId="77777777" w:rsidR="005373F1" w:rsidRPr="00872F19" w:rsidRDefault="005373F1" w:rsidP="00D24AE7">
            <w:pPr>
              <w:spacing w:after="20"/>
              <w:jc w:val="center"/>
              <w:rPr>
                <w:color w:val="000000"/>
                <w:sz w:val="18"/>
                <w:szCs w:val="18"/>
                <w:lang w:val="tt-RU"/>
              </w:rPr>
            </w:pPr>
            <w:r w:rsidRPr="0073165C">
              <w:rPr>
                <w:color w:val="000000"/>
                <w:sz w:val="18"/>
                <w:szCs w:val="18"/>
              </w:rPr>
              <w:t>02 4 06 4350 0</w:t>
            </w:r>
          </w:p>
        </w:tc>
        <w:tc>
          <w:tcPr>
            <w:tcW w:w="567" w:type="dxa"/>
            <w:tcBorders>
              <w:top w:val="nil"/>
              <w:left w:val="nil"/>
              <w:bottom w:val="single" w:sz="4" w:space="0" w:color="auto"/>
              <w:right w:val="single" w:sz="4" w:space="0" w:color="auto"/>
            </w:tcBorders>
            <w:shd w:val="clear" w:color="auto" w:fill="auto"/>
          </w:tcPr>
          <w:p w14:paraId="268B269B"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4354DDC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11,6</w:t>
            </w:r>
          </w:p>
        </w:tc>
      </w:tr>
      <w:tr w:rsidR="005373F1" w:rsidRPr="00872F19" w14:paraId="6534A657" w14:textId="77777777" w:rsidTr="005373F1">
        <w:trPr>
          <w:trHeight w:val="20"/>
        </w:trPr>
        <w:tc>
          <w:tcPr>
            <w:tcW w:w="3544" w:type="dxa"/>
          </w:tcPr>
          <w:p w14:paraId="3EDB8E3A" w14:textId="538FB33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Мәгариф һәм фән министрлыгы эшчәнлеген тәэмин итү» процесс чаралары комплексы</w:t>
            </w:r>
          </w:p>
        </w:tc>
        <w:tc>
          <w:tcPr>
            <w:tcW w:w="425" w:type="dxa"/>
            <w:shd w:val="clear" w:color="auto" w:fill="auto"/>
          </w:tcPr>
          <w:p w14:paraId="658B2A9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ED6E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DAE119B" w14:textId="77777777" w:rsidR="005373F1" w:rsidRPr="00872F19" w:rsidRDefault="005373F1" w:rsidP="00D24AE7">
            <w:pPr>
              <w:spacing w:after="20"/>
              <w:jc w:val="center"/>
              <w:rPr>
                <w:color w:val="000000"/>
                <w:sz w:val="18"/>
                <w:szCs w:val="18"/>
              </w:rPr>
            </w:pPr>
            <w:r w:rsidRPr="00872F19">
              <w:rPr>
                <w:color w:val="000000"/>
                <w:sz w:val="18"/>
                <w:szCs w:val="18"/>
              </w:rPr>
              <w:t>02 4 08 0000 0</w:t>
            </w:r>
          </w:p>
        </w:tc>
        <w:tc>
          <w:tcPr>
            <w:tcW w:w="567" w:type="dxa"/>
            <w:shd w:val="clear" w:color="auto" w:fill="auto"/>
          </w:tcPr>
          <w:p w14:paraId="19E6750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23470F" w14:textId="77777777" w:rsidR="005373F1" w:rsidRPr="00872F19" w:rsidRDefault="005373F1" w:rsidP="00D24AE7">
            <w:pPr>
              <w:spacing w:after="20"/>
              <w:jc w:val="right"/>
              <w:rPr>
                <w:color w:val="000000"/>
                <w:sz w:val="18"/>
                <w:szCs w:val="18"/>
              </w:rPr>
            </w:pPr>
            <w:r w:rsidRPr="00872F19">
              <w:rPr>
                <w:color w:val="000000"/>
                <w:sz w:val="18"/>
                <w:szCs w:val="18"/>
              </w:rPr>
              <w:t>258 815,2</w:t>
            </w:r>
          </w:p>
        </w:tc>
        <w:tc>
          <w:tcPr>
            <w:tcW w:w="3687" w:type="dxa"/>
          </w:tcPr>
          <w:p w14:paraId="5BC512A9" w14:textId="04D523B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Мәгариф һәм фән министрлыгы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D73678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F58444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83FDFD0"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02 4 08 0000 0</w:t>
            </w:r>
          </w:p>
        </w:tc>
        <w:tc>
          <w:tcPr>
            <w:tcW w:w="567" w:type="dxa"/>
            <w:tcBorders>
              <w:top w:val="nil"/>
              <w:left w:val="nil"/>
              <w:bottom w:val="single" w:sz="4" w:space="0" w:color="auto"/>
              <w:right w:val="single" w:sz="4" w:space="0" w:color="auto"/>
            </w:tcBorders>
            <w:shd w:val="clear" w:color="auto" w:fill="auto"/>
          </w:tcPr>
          <w:p w14:paraId="6579F2B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626E78"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360 837,8</w:t>
            </w:r>
          </w:p>
        </w:tc>
      </w:tr>
      <w:tr w:rsidR="005373F1" w:rsidRPr="00872F19" w14:paraId="676AB272" w14:textId="77777777" w:rsidTr="005373F1">
        <w:trPr>
          <w:trHeight w:val="20"/>
        </w:trPr>
        <w:tc>
          <w:tcPr>
            <w:tcW w:w="3544" w:type="dxa"/>
          </w:tcPr>
          <w:p w14:paraId="05CBFDF2" w14:textId="4ADB25DD"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7F237A2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F11D86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AA79DBE" w14:textId="77777777" w:rsidR="005373F1" w:rsidRPr="00872F19" w:rsidRDefault="005373F1" w:rsidP="00D24AE7">
            <w:pPr>
              <w:spacing w:after="20"/>
              <w:jc w:val="center"/>
              <w:rPr>
                <w:color w:val="000000"/>
                <w:sz w:val="18"/>
                <w:szCs w:val="18"/>
              </w:rPr>
            </w:pPr>
            <w:r w:rsidRPr="00872F19">
              <w:rPr>
                <w:color w:val="000000"/>
                <w:sz w:val="18"/>
                <w:szCs w:val="18"/>
              </w:rPr>
              <w:t>02 4 08 0204 0</w:t>
            </w:r>
          </w:p>
        </w:tc>
        <w:tc>
          <w:tcPr>
            <w:tcW w:w="567" w:type="dxa"/>
            <w:shd w:val="clear" w:color="auto" w:fill="auto"/>
          </w:tcPr>
          <w:p w14:paraId="4B5B4FF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16F386" w14:textId="77777777" w:rsidR="005373F1" w:rsidRPr="00872F19" w:rsidRDefault="005373F1" w:rsidP="00D24AE7">
            <w:pPr>
              <w:spacing w:after="20"/>
              <w:jc w:val="right"/>
              <w:rPr>
                <w:color w:val="000000"/>
                <w:sz w:val="18"/>
                <w:szCs w:val="18"/>
              </w:rPr>
            </w:pPr>
            <w:r w:rsidRPr="00872F19">
              <w:rPr>
                <w:color w:val="000000"/>
                <w:sz w:val="18"/>
                <w:szCs w:val="18"/>
              </w:rPr>
              <w:t>186 326,2</w:t>
            </w:r>
          </w:p>
        </w:tc>
        <w:tc>
          <w:tcPr>
            <w:tcW w:w="3687" w:type="dxa"/>
          </w:tcPr>
          <w:p w14:paraId="1DCDED2E" w14:textId="7FC856A1"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357BDEA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C1A757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E18BE7A"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02 4 08 0204 0</w:t>
            </w:r>
          </w:p>
        </w:tc>
        <w:tc>
          <w:tcPr>
            <w:tcW w:w="567" w:type="dxa"/>
            <w:tcBorders>
              <w:top w:val="nil"/>
              <w:left w:val="nil"/>
              <w:bottom w:val="single" w:sz="4" w:space="0" w:color="auto"/>
              <w:right w:val="single" w:sz="4" w:space="0" w:color="auto"/>
            </w:tcBorders>
            <w:shd w:val="clear" w:color="auto" w:fill="auto"/>
          </w:tcPr>
          <w:p w14:paraId="265038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8E62A1"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276 469,4</w:t>
            </w:r>
          </w:p>
        </w:tc>
      </w:tr>
      <w:tr w:rsidR="005373F1" w:rsidRPr="00872F19" w14:paraId="271B46C7" w14:textId="77777777" w:rsidTr="005373F1">
        <w:trPr>
          <w:trHeight w:val="20"/>
        </w:trPr>
        <w:tc>
          <w:tcPr>
            <w:tcW w:w="3544" w:type="dxa"/>
          </w:tcPr>
          <w:p w14:paraId="2A09736F" w14:textId="544863C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1462EB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7C1CA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063CCD1" w14:textId="77777777" w:rsidR="005373F1" w:rsidRPr="00872F19" w:rsidRDefault="005373F1" w:rsidP="00D24AE7">
            <w:pPr>
              <w:spacing w:after="20"/>
              <w:jc w:val="center"/>
              <w:rPr>
                <w:color w:val="000000"/>
                <w:sz w:val="18"/>
                <w:szCs w:val="18"/>
              </w:rPr>
            </w:pPr>
            <w:r w:rsidRPr="00872F19">
              <w:rPr>
                <w:color w:val="000000"/>
                <w:sz w:val="18"/>
                <w:szCs w:val="18"/>
              </w:rPr>
              <w:t>02 4 08 0204 0</w:t>
            </w:r>
          </w:p>
        </w:tc>
        <w:tc>
          <w:tcPr>
            <w:tcW w:w="567" w:type="dxa"/>
            <w:shd w:val="clear" w:color="auto" w:fill="auto"/>
          </w:tcPr>
          <w:p w14:paraId="3FB556E7"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AD3A1D4" w14:textId="77777777" w:rsidR="005373F1" w:rsidRPr="00872F19" w:rsidRDefault="005373F1" w:rsidP="00D24AE7">
            <w:pPr>
              <w:spacing w:after="20"/>
              <w:jc w:val="right"/>
              <w:rPr>
                <w:color w:val="000000"/>
                <w:sz w:val="18"/>
                <w:szCs w:val="18"/>
              </w:rPr>
            </w:pPr>
            <w:r w:rsidRPr="00872F19">
              <w:rPr>
                <w:color w:val="000000"/>
                <w:sz w:val="18"/>
                <w:szCs w:val="18"/>
              </w:rPr>
              <w:t>163 714,0</w:t>
            </w:r>
          </w:p>
        </w:tc>
        <w:tc>
          <w:tcPr>
            <w:tcW w:w="3687" w:type="dxa"/>
          </w:tcPr>
          <w:p w14:paraId="1AC3979D" w14:textId="43B06A4E"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3D2754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EA027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6CF7EE"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02 4 08 0204 0</w:t>
            </w:r>
          </w:p>
        </w:tc>
        <w:tc>
          <w:tcPr>
            <w:tcW w:w="567" w:type="dxa"/>
            <w:tcBorders>
              <w:top w:val="nil"/>
              <w:left w:val="nil"/>
              <w:bottom w:val="single" w:sz="4" w:space="0" w:color="auto"/>
              <w:right w:val="single" w:sz="4" w:space="0" w:color="auto"/>
            </w:tcBorders>
            <w:shd w:val="clear" w:color="auto" w:fill="auto"/>
          </w:tcPr>
          <w:p w14:paraId="0E702C7F"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0067BF1C"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253 941,6</w:t>
            </w:r>
          </w:p>
        </w:tc>
      </w:tr>
      <w:tr w:rsidR="005373F1" w:rsidRPr="00872F19" w14:paraId="71F2F657" w14:textId="77777777" w:rsidTr="005373F1">
        <w:trPr>
          <w:trHeight w:val="20"/>
        </w:trPr>
        <w:tc>
          <w:tcPr>
            <w:tcW w:w="3544" w:type="dxa"/>
          </w:tcPr>
          <w:p w14:paraId="1AA3950A" w14:textId="7829AB7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w:t>
            </w:r>
            <w:r w:rsidRPr="000111FF">
              <w:rPr>
                <w:color w:val="000000"/>
                <w:sz w:val="18"/>
                <w:szCs w:val="18"/>
              </w:rPr>
              <w:lastRenderedPageBreak/>
              <w:t xml:space="preserve">хезмәт күрсәтүләр сатып алу </w:t>
            </w:r>
          </w:p>
        </w:tc>
        <w:tc>
          <w:tcPr>
            <w:tcW w:w="425" w:type="dxa"/>
            <w:shd w:val="clear" w:color="auto" w:fill="auto"/>
          </w:tcPr>
          <w:p w14:paraId="5BDCDC54"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42FD68F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EAFCB02" w14:textId="77777777" w:rsidR="005373F1" w:rsidRPr="00872F19" w:rsidRDefault="005373F1" w:rsidP="00D24AE7">
            <w:pPr>
              <w:spacing w:after="20"/>
              <w:jc w:val="center"/>
              <w:rPr>
                <w:color w:val="000000"/>
                <w:sz w:val="18"/>
                <w:szCs w:val="18"/>
              </w:rPr>
            </w:pPr>
            <w:r w:rsidRPr="00872F19">
              <w:rPr>
                <w:color w:val="000000"/>
                <w:sz w:val="18"/>
                <w:szCs w:val="18"/>
              </w:rPr>
              <w:t>02 4 08 0204 0</w:t>
            </w:r>
          </w:p>
        </w:tc>
        <w:tc>
          <w:tcPr>
            <w:tcW w:w="567" w:type="dxa"/>
            <w:shd w:val="clear" w:color="auto" w:fill="auto"/>
          </w:tcPr>
          <w:p w14:paraId="090BBCF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25CC372" w14:textId="77777777" w:rsidR="005373F1" w:rsidRPr="00872F19" w:rsidRDefault="005373F1" w:rsidP="00D24AE7">
            <w:pPr>
              <w:spacing w:after="20"/>
              <w:jc w:val="right"/>
              <w:rPr>
                <w:color w:val="000000"/>
                <w:sz w:val="18"/>
                <w:szCs w:val="18"/>
              </w:rPr>
            </w:pPr>
            <w:r w:rsidRPr="00872F19">
              <w:rPr>
                <w:color w:val="000000"/>
                <w:sz w:val="18"/>
                <w:szCs w:val="18"/>
              </w:rPr>
              <w:t>22 434,0</w:t>
            </w:r>
          </w:p>
        </w:tc>
        <w:tc>
          <w:tcPr>
            <w:tcW w:w="3687" w:type="dxa"/>
          </w:tcPr>
          <w:p w14:paraId="6C341369" w14:textId="61EB0A1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w:t>
            </w:r>
            <w:r w:rsidRPr="000111FF">
              <w:rPr>
                <w:color w:val="000000"/>
                <w:sz w:val="18"/>
                <w:szCs w:val="18"/>
              </w:rPr>
              <w:lastRenderedPageBreak/>
              <w:t xml:space="preserve">күрсәтүләр сатып алу </w:t>
            </w:r>
          </w:p>
        </w:tc>
        <w:tc>
          <w:tcPr>
            <w:tcW w:w="567" w:type="dxa"/>
            <w:tcBorders>
              <w:top w:val="nil"/>
              <w:left w:val="nil"/>
              <w:bottom w:val="single" w:sz="4" w:space="0" w:color="auto"/>
              <w:right w:val="single" w:sz="4" w:space="0" w:color="auto"/>
            </w:tcBorders>
            <w:shd w:val="clear" w:color="auto" w:fill="auto"/>
          </w:tcPr>
          <w:p w14:paraId="55B33188"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5680171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B0250F5"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02 4 08 0204 0</w:t>
            </w:r>
          </w:p>
        </w:tc>
        <w:tc>
          <w:tcPr>
            <w:tcW w:w="567" w:type="dxa"/>
            <w:tcBorders>
              <w:top w:val="nil"/>
              <w:left w:val="nil"/>
              <w:bottom w:val="single" w:sz="4" w:space="0" w:color="auto"/>
              <w:right w:val="single" w:sz="4" w:space="0" w:color="auto"/>
            </w:tcBorders>
            <w:shd w:val="clear" w:color="auto" w:fill="auto"/>
          </w:tcPr>
          <w:p w14:paraId="72E86FB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A11A4FA"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22 349,6</w:t>
            </w:r>
          </w:p>
        </w:tc>
      </w:tr>
      <w:tr w:rsidR="005373F1" w:rsidRPr="00872F19" w14:paraId="4A7EF1D8" w14:textId="77777777" w:rsidTr="005373F1">
        <w:trPr>
          <w:trHeight w:val="20"/>
        </w:trPr>
        <w:tc>
          <w:tcPr>
            <w:tcW w:w="3544" w:type="dxa"/>
          </w:tcPr>
          <w:p w14:paraId="680B2783" w14:textId="71A458C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05B78E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03A6A7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C145A8A" w14:textId="77777777" w:rsidR="005373F1" w:rsidRPr="00872F19" w:rsidRDefault="005373F1" w:rsidP="00D24AE7">
            <w:pPr>
              <w:spacing w:after="20"/>
              <w:jc w:val="center"/>
              <w:rPr>
                <w:color w:val="000000"/>
                <w:sz w:val="18"/>
                <w:szCs w:val="18"/>
              </w:rPr>
            </w:pPr>
            <w:r w:rsidRPr="00872F19">
              <w:rPr>
                <w:color w:val="000000"/>
                <w:sz w:val="18"/>
                <w:szCs w:val="18"/>
              </w:rPr>
              <w:t>02 4 08 0204 0</w:t>
            </w:r>
          </w:p>
        </w:tc>
        <w:tc>
          <w:tcPr>
            <w:tcW w:w="567" w:type="dxa"/>
            <w:shd w:val="clear" w:color="auto" w:fill="auto"/>
          </w:tcPr>
          <w:p w14:paraId="53E20FC9"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2847FF1" w14:textId="77777777" w:rsidR="005373F1" w:rsidRPr="00872F19" w:rsidRDefault="005373F1" w:rsidP="00D24AE7">
            <w:pPr>
              <w:spacing w:after="20"/>
              <w:jc w:val="right"/>
              <w:rPr>
                <w:color w:val="000000"/>
                <w:sz w:val="18"/>
                <w:szCs w:val="18"/>
              </w:rPr>
            </w:pPr>
            <w:r w:rsidRPr="00872F19">
              <w:rPr>
                <w:color w:val="000000"/>
                <w:sz w:val="18"/>
                <w:szCs w:val="18"/>
              </w:rPr>
              <w:t>178,2</w:t>
            </w:r>
          </w:p>
        </w:tc>
        <w:tc>
          <w:tcPr>
            <w:tcW w:w="3687" w:type="dxa"/>
          </w:tcPr>
          <w:p w14:paraId="4C735E0B" w14:textId="10EE6FA5"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A49834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13F2D3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FB75834"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02 4 08 0204 0</w:t>
            </w:r>
          </w:p>
        </w:tc>
        <w:tc>
          <w:tcPr>
            <w:tcW w:w="567" w:type="dxa"/>
            <w:tcBorders>
              <w:top w:val="nil"/>
              <w:left w:val="nil"/>
              <w:bottom w:val="single" w:sz="4" w:space="0" w:color="auto"/>
              <w:right w:val="single" w:sz="4" w:space="0" w:color="auto"/>
            </w:tcBorders>
            <w:shd w:val="clear" w:color="auto" w:fill="auto"/>
          </w:tcPr>
          <w:p w14:paraId="07BF6A9B"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55697A2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178,2</w:t>
            </w:r>
          </w:p>
        </w:tc>
      </w:tr>
      <w:tr w:rsidR="005373F1" w:rsidRPr="00872F19" w14:paraId="7ADBD589" w14:textId="77777777" w:rsidTr="005373F1">
        <w:trPr>
          <w:trHeight w:val="20"/>
        </w:trPr>
        <w:tc>
          <w:tcPr>
            <w:tcW w:w="3544" w:type="dxa"/>
          </w:tcPr>
          <w:p w14:paraId="4E7C12D7" w14:textId="48EE0AFA"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365FAE8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FB689B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8CE362D" w14:textId="77777777" w:rsidR="005373F1" w:rsidRPr="00872F19" w:rsidRDefault="005373F1" w:rsidP="00D24AE7">
            <w:pPr>
              <w:spacing w:after="20"/>
              <w:jc w:val="center"/>
              <w:rPr>
                <w:color w:val="000000"/>
                <w:sz w:val="18"/>
                <w:szCs w:val="18"/>
              </w:rPr>
            </w:pPr>
            <w:r w:rsidRPr="00872F19">
              <w:rPr>
                <w:color w:val="000000"/>
                <w:sz w:val="18"/>
                <w:szCs w:val="18"/>
              </w:rPr>
              <w:t>02 4 08 0295 0</w:t>
            </w:r>
          </w:p>
        </w:tc>
        <w:tc>
          <w:tcPr>
            <w:tcW w:w="567" w:type="dxa"/>
            <w:shd w:val="clear" w:color="auto" w:fill="auto"/>
          </w:tcPr>
          <w:p w14:paraId="4A01507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7993B8" w14:textId="77777777" w:rsidR="005373F1" w:rsidRPr="00872F19" w:rsidRDefault="005373F1" w:rsidP="00D24AE7">
            <w:pPr>
              <w:spacing w:after="20"/>
              <w:jc w:val="right"/>
              <w:rPr>
                <w:color w:val="000000"/>
                <w:sz w:val="18"/>
                <w:szCs w:val="18"/>
              </w:rPr>
            </w:pPr>
            <w:r w:rsidRPr="00872F19">
              <w:rPr>
                <w:color w:val="000000"/>
                <w:sz w:val="18"/>
                <w:szCs w:val="18"/>
              </w:rPr>
              <w:t>63,0</w:t>
            </w:r>
          </w:p>
        </w:tc>
        <w:tc>
          <w:tcPr>
            <w:tcW w:w="3687" w:type="dxa"/>
          </w:tcPr>
          <w:p w14:paraId="6D0EDFD9" w14:textId="263DC045" w:rsidR="005373F1" w:rsidRPr="0073165C"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29BAC1B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A6266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D1C1B9B"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02 4 08 0295 0</w:t>
            </w:r>
          </w:p>
        </w:tc>
        <w:tc>
          <w:tcPr>
            <w:tcW w:w="567" w:type="dxa"/>
            <w:tcBorders>
              <w:top w:val="nil"/>
              <w:left w:val="nil"/>
              <w:bottom w:val="single" w:sz="4" w:space="0" w:color="auto"/>
              <w:right w:val="single" w:sz="4" w:space="0" w:color="auto"/>
            </w:tcBorders>
            <w:shd w:val="clear" w:color="auto" w:fill="auto"/>
          </w:tcPr>
          <w:p w14:paraId="0A5BC9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4367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63,0</w:t>
            </w:r>
          </w:p>
        </w:tc>
      </w:tr>
      <w:tr w:rsidR="005373F1" w:rsidRPr="00872F19" w14:paraId="5E2D6648" w14:textId="77777777" w:rsidTr="005373F1">
        <w:trPr>
          <w:trHeight w:val="20"/>
        </w:trPr>
        <w:tc>
          <w:tcPr>
            <w:tcW w:w="3544" w:type="dxa"/>
          </w:tcPr>
          <w:p w14:paraId="4FF8B989" w14:textId="6F28067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01CD4F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D2403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9A01B9C" w14:textId="77777777" w:rsidR="005373F1" w:rsidRPr="00872F19" w:rsidRDefault="005373F1" w:rsidP="00D24AE7">
            <w:pPr>
              <w:spacing w:after="20"/>
              <w:jc w:val="center"/>
              <w:rPr>
                <w:color w:val="000000"/>
                <w:sz w:val="18"/>
                <w:szCs w:val="18"/>
              </w:rPr>
            </w:pPr>
            <w:r w:rsidRPr="00872F19">
              <w:rPr>
                <w:color w:val="000000"/>
                <w:sz w:val="18"/>
                <w:szCs w:val="18"/>
              </w:rPr>
              <w:t>02 4 08 0295 0</w:t>
            </w:r>
          </w:p>
        </w:tc>
        <w:tc>
          <w:tcPr>
            <w:tcW w:w="567" w:type="dxa"/>
            <w:shd w:val="clear" w:color="auto" w:fill="auto"/>
          </w:tcPr>
          <w:p w14:paraId="4E4FF9B3"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D2B338C" w14:textId="77777777" w:rsidR="005373F1" w:rsidRPr="00872F19" w:rsidRDefault="005373F1" w:rsidP="00D24AE7">
            <w:pPr>
              <w:spacing w:after="20"/>
              <w:jc w:val="right"/>
              <w:rPr>
                <w:color w:val="000000"/>
                <w:sz w:val="18"/>
                <w:szCs w:val="18"/>
              </w:rPr>
            </w:pPr>
            <w:r w:rsidRPr="00872F19">
              <w:rPr>
                <w:color w:val="000000"/>
                <w:sz w:val="18"/>
                <w:szCs w:val="18"/>
              </w:rPr>
              <w:t>63,0</w:t>
            </w:r>
          </w:p>
        </w:tc>
        <w:tc>
          <w:tcPr>
            <w:tcW w:w="3687" w:type="dxa"/>
          </w:tcPr>
          <w:p w14:paraId="381E848F" w14:textId="2A05DACE"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83EA88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6D4048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EBEA5CF"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02 4 08 0295 0</w:t>
            </w:r>
          </w:p>
        </w:tc>
        <w:tc>
          <w:tcPr>
            <w:tcW w:w="567" w:type="dxa"/>
            <w:tcBorders>
              <w:top w:val="nil"/>
              <w:left w:val="nil"/>
              <w:bottom w:val="single" w:sz="4" w:space="0" w:color="auto"/>
              <w:right w:val="single" w:sz="4" w:space="0" w:color="auto"/>
            </w:tcBorders>
            <w:shd w:val="clear" w:color="auto" w:fill="auto"/>
          </w:tcPr>
          <w:p w14:paraId="42EBA5DB"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65468A1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63,0</w:t>
            </w:r>
          </w:p>
        </w:tc>
      </w:tr>
      <w:tr w:rsidR="005373F1" w:rsidRPr="00872F19" w14:paraId="203A925D" w14:textId="77777777" w:rsidTr="005373F1">
        <w:trPr>
          <w:trHeight w:val="20"/>
        </w:trPr>
        <w:tc>
          <w:tcPr>
            <w:tcW w:w="3544" w:type="dxa"/>
          </w:tcPr>
          <w:p w14:paraId="5EC7967A" w14:textId="6D8BECEC" w:rsidR="005373F1" w:rsidRPr="00872F19"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425" w:type="dxa"/>
            <w:shd w:val="clear" w:color="auto" w:fill="auto"/>
          </w:tcPr>
          <w:p w14:paraId="0613881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659C1F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C71E244" w14:textId="77777777" w:rsidR="005373F1" w:rsidRPr="00872F19" w:rsidRDefault="005373F1" w:rsidP="00D24AE7">
            <w:pPr>
              <w:spacing w:after="20"/>
              <w:jc w:val="center"/>
              <w:rPr>
                <w:color w:val="000000"/>
                <w:sz w:val="18"/>
                <w:szCs w:val="18"/>
              </w:rPr>
            </w:pPr>
            <w:r w:rsidRPr="00872F19">
              <w:rPr>
                <w:color w:val="000000"/>
                <w:sz w:val="18"/>
                <w:szCs w:val="18"/>
              </w:rPr>
              <w:t>02 4 08 4520 0</w:t>
            </w:r>
          </w:p>
        </w:tc>
        <w:tc>
          <w:tcPr>
            <w:tcW w:w="567" w:type="dxa"/>
            <w:shd w:val="clear" w:color="auto" w:fill="auto"/>
          </w:tcPr>
          <w:p w14:paraId="2802088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0DAA88" w14:textId="77777777" w:rsidR="005373F1" w:rsidRPr="00872F19" w:rsidRDefault="005373F1" w:rsidP="00D24AE7">
            <w:pPr>
              <w:spacing w:after="20"/>
              <w:jc w:val="right"/>
              <w:rPr>
                <w:color w:val="000000"/>
                <w:sz w:val="18"/>
                <w:szCs w:val="18"/>
              </w:rPr>
            </w:pPr>
            <w:r w:rsidRPr="00872F19">
              <w:rPr>
                <w:color w:val="000000"/>
                <w:sz w:val="18"/>
                <w:szCs w:val="18"/>
              </w:rPr>
              <w:t>43 189,9</w:t>
            </w:r>
          </w:p>
        </w:tc>
        <w:tc>
          <w:tcPr>
            <w:tcW w:w="3687" w:type="dxa"/>
          </w:tcPr>
          <w:p w14:paraId="20A3C548" w14:textId="3DA7CC1B" w:rsidR="005373F1" w:rsidRPr="0073165C"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tcBorders>
              <w:top w:val="nil"/>
              <w:left w:val="nil"/>
              <w:bottom w:val="single" w:sz="4" w:space="0" w:color="auto"/>
              <w:right w:val="single" w:sz="4" w:space="0" w:color="auto"/>
            </w:tcBorders>
            <w:shd w:val="clear" w:color="auto" w:fill="auto"/>
          </w:tcPr>
          <w:p w14:paraId="1BD85E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B04D0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4888892"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02 4 08 4520 0</w:t>
            </w:r>
          </w:p>
        </w:tc>
        <w:tc>
          <w:tcPr>
            <w:tcW w:w="567" w:type="dxa"/>
            <w:tcBorders>
              <w:top w:val="nil"/>
              <w:left w:val="nil"/>
              <w:bottom w:val="single" w:sz="4" w:space="0" w:color="auto"/>
              <w:right w:val="single" w:sz="4" w:space="0" w:color="auto"/>
            </w:tcBorders>
            <w:shd w:val="clear" w:color="auto" w:fill="auto"/>
          </w:tcPr>
          <w:p w14:paraId="44EC204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19E47F0"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55 069,3</w:t>
            </w:r>
          </w:p>
        </w:tc>
      </w:tr>
      <w:tr w:rsidR="005373F1" w:rsidRPr="00872F19" w14:paraId="75793DD5" w14:textId="77777777" w:rsidTr="005373F1">
        <w:trPr>
          <w:trHeight w:val="20"/>
        </w:trPr>
        <w:tc>
          <w:tcPr>
            <w:tcW w:w="3544" w:type="dxa"/>
          </w:tcPr>
          <w:p w14:paraId="45C6B533" w14:textId="2C0D0BD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3C7DD7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588559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A4811D0" w14:textId="77777777" w:rsidR="005373F1" w:rsidRPr="00872F19" w:rsidRDefault="005373F1" w:rsidP="00D24AE7">
            <w:pPr>
              <w:spacing w:after="20"/>
              <w:jc w:val="center"/>
              <w:rPr>
                <w:color w:val="000000"/>
                <w:sz w:val="18"/>
                <w:szCs w:val="18"/>
              </w:rPr>
            </w:pPr>
            <w:r w:rsidRPr="00872F19">
              <w:rPr>
                <w:color w:val="000000"/>
                <w:sz w:val="18"/>
                <w:szCs w:val="18"/>
              </w:rPr>
              <w:t>02 4 08 4520 0</w:t>
            </w:r>
          </w:p>
        </w:tc>
        <w:tc>
          <w:tcPr>
            <w:tcW w:w="567" w:type="dxa"/>
            <w:shd w:val="clear" w:color="auto" w:fill="auto"/>
          </w:tcPr>
          <w:p w14:paraId="19E04CDB"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CF11D70" w14:textId="77777777" w:rsidR="005373F1" w:rsidRPr="00872F19" w:rsidRDefault="005373F1" w:rsidP="00D24AE7">
            <w:pPr>
              <w:spacing w:after="20"/>
              <w:jc w:val="right"/>
              <w:rPr>
                <w:color w:val="000000"/>
                <w:sz w:val="18"/>
                <w:szCs w:val="18"/>
              </w:rPr>
            </w:pPr>
            <w:r w:rsidRPr="00872F19">
              <w:rPr>
                <w:color w:val="000000"/>
                <w:sz w:val="18"/>
                <w:szCs w:val="18"/>
              </w:rPr>
              <w:t>39 379,2</w:t>
            </w:r>
          </w:p>
        </w:tc>
        <w:tc>
          <w:tcPr>
            <w:tcW w:w="3687" w:type="dxa"/>
          </w:tcPr>
          <w:p w14:paraId="753C17C2" w14:textId="694DF548"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A0E473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0CDDF0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4F28456"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02 4 08 4520 0</w:t>
            </w:r>
          </w:p>
        </w:tc>
        <w:tc>
          <w:tcPr>
            <w:tcW w:w="567" w:type="dxa"/>
            <w:tcBorders>
              <w:top w:val="nil"/>
              <w:left w:val="nil"/>
              <w:bottom w:val="single" w:sz="4" w:space="0" w:color="auto"/>
              <w:right w:val="single" w:sz="4" w:space="0" w:color="auto"/>
            </w:tcBorders>
            <w:shd w:val="clear" w:color="auto" w:fill="auto"/>
          </w:tcPr>
          <w:p w14:paraId="56CB9AD4"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5BFF8AB6"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51 258,6</w:t>
            </w:r>
          </w:p>
        </w:tc>
      </w:tr>
      <w:tr w:rsidR="005373F1" w:rsidRPr="00872F19" w14:paraId="4828D85E" w14:textId="77777777" w:rsidTr="005373F1">
        <w:trPr>
          <w:trHeight w:val="20"/>
        </w:trPr>
        <w:tc>
          <w:tcPr>
            <w:tcW w:w="3544" w:type="dxa"/>
          </w:tcPr>
          <w:p w14:paraId="057838B8" w14:textId="0B8C764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565775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09F921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4B4DF51" w14:textId="77777777" w:rsidR="005373F1" w:rsidRPr="00872F19" w:rsidRDefault="005373F1" w:rsidP="00D24AE7">
            <w:pPr>
              <w:spacing w:after="20"/>
              <w:jc w:val="center"/>
              <w:rPr>
                <w:color w:val="000000"/>
                <w:sz w:val="18"/>
                <w:szCs w:val="18"/>
              </w:rPr>
            </w:pPr>
            <w:r w:rsidRPr="00872F19">
              <w:rPr>
                <w:color w:val="000000"/>
                <w:sz w:val="18"/>
                <w:szCs w:val="18"/>
              </w:rPr>
              <w:t>02 4 08 4520 0</w:t>
            </w:r>
          </w:p>
        </w:tc>
        <w:tc>
          <w:tcPr>
            <w:tcW w:w="567" w:type="dxa"/>
            <w:shd w:val="clear" w:color="auto" w:fill="auto"/>
          </w:tcPr>
          <w:p w14:paraId="29E7E12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FB6238B" w14:textId="77777777" w:rsidR="005373F1" w:rsidRPr="00872F19" w:rsidRDefault="005373F1" w:rsidP="00D24AE7">
            <w:pPr>
              <w:spacing w:after="20"/>
              <w:jc w:val="right"/>
              <w:rPr>
                <w:color w:val="000000"/>
                <w:sz w:val="18"/>
                <w:szCs w:val="18"/>
              </w:rPr>
            </w:pPr>
            <w:r w:rsidRPr="00872F19">
              <w:rPr>
                <w:color w:val="000000"/>
                <w:sz w:val="18"/>
                <w:szCs w:val="18"/>
              </w:rPr>
              <w:t>3 726,7</w:t>
            </w:r>
          </w:p>
        </w:tc>
        <w:tc>
          <w:tcPr>
            <w:tcW w:w="3687" w:type="dxa"/>
          </w:tcPr>
          <w:p w14:paraId="4ABD3887" w14:textId="6EC7C45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F93E65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7F96E6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70D3F7B"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02 4 08 4520 0</w:t>
            </w:r>
          </w:p>
        </w:tc>
        <w:tc>
          <w:tcPr>
            <w:tcW w:w="567" w:type="dxa"/>
            <w:tcBorders>
              <w:top w:val="nil"/>
              <w:left w:val="nil"/>
              <w:bottom w:val="single" w:sz="4" w:space="0" w:color="auto"/>
              <w:right w:val="single" w:sz="4" w:space="0" w:color="auto"/>
            </w:tcBorders>
            <w:shd w:val="clear" w:color="auto" w:fill="auto"/>
          </w:tcPr>
          <w:p w14:paraId="5249384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E002F7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3 726,7</w:t>
            </w:r>
          </w:p>
        </w:tc>
      </w:tr>
      <w:tr w:rsidR="005373F1" w:rsidRPr="00872F19" w14:paraId="27D30914" w14:textId="77777777" w:rsidTr="005373F1">
        <w:trPr>
          <w:trHeight w:val="20"/>
        </w:trPr>
        <w:tc>
          <w:tcPr>
            <w:tcW w:w="3544" w:type="dxa"/>
          </w:tcPr>
          <w:p w14:paraId="47958491" w14:textId="26A136BD"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C6F160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CACED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1210593" w14:textId="77777777" w:rsidR="005373F1" w:rsidRPr="00872F19" w:rsidRDefault="005373F1" w:rsidP="00D24AE7">
            <w:pPr>
              <w:spacing w:after="20"/>
              <w:jc w:val="center"/>
              <w:rPr>
                <w:color w:val="000000"/>
                <w:sz w:val="18"/>
                <w:szCs w:val="18"/>
              </w:rPr>
            </w:pPr>
            <w:r w:rsidRPr="00872F19">
              <w:rPr>
                <w:color w:val="000000"/>
                <w:sz w:val="18"/>
                <w:szCs w:val="18"/>
              </w:rPr>
              <w:t>02 4 08 4520 0</w:t>
            </w:r>
          </w:p>
        </w:tc>
        <w:tc>
          <w:tcPr>
            <w:tcW w:w="567" w:type="dxa"/>
            <w:shd w:val="clear" w:color="auto" w:fill="auto"/>
          </w:tcPr>
          <w:p w14:paraId="3ADF8E6D"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D67C404" w14:textId="77777777" w:rsidR="005373F1" w:rsidRPr="00872F19" w:rsidRDefault="005373F1" w:rsidP="00D24AE7">
            <w:pPr>
              <w:spacing w:after="20"/>
              <w:jc w:val="right"/>
              <w:rPr>
                <w:color w:val="000000"/>
                <w:sz w:val="18"/>
                <w:szCs w:val="18"/>
              </w:rPr>
            </w:pPr>
            <w:r w:rsidRPr="00872F19">
              <w:rPr>
                <w:color w:val="000000"/>
                <w:sz w:val="18"/>
                <w:szCs w:val="18"/>
              </w:rPr>
              <w:t>84,0</w:t>
            </w:r>
          </w:p>
        </w:tc>
        <w:tc>
          <w:tcPr>
            <w:tcW w:w="3687" w:type="dxa"/>
          </w:tcPr>
          <w:p w14:paraId="061CE269" w14:textId="00C32641"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86865E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819A2F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A8C9E96"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02 4 08 4520 0</w:t>
            </w:r>
          </w:p>
        </w:tc>
        <w:tc>
          <w:tcPr>
            <w:tcW w:w="567" w:type="dxa"/>
            <w:tcBorders>
              <w:top w:val="nil"/>
              <w:left w:val="nil"/>
              <w:bottom w:val="single" w:sz="4" w:space="0" w:color="auto"/>
              <w:right w:val="single" w:sz="4" w:space="0" w:color="auto"/>
            </w:tcBorders>
            <w:shd w:val="clear" w:color="auto" w:fill="auto"/>
          </w:tcPr>
          <w:p w14:paraId="5FACD2AE"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041B568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84,0</w:t>
            </w:r>
          </w:p>
        </w:tc>
      </w:tr>
      <w:tr w:rsidR="005373F1" w:rsidRPr="00872F19" w14:paraId="0B6F3571" w14:textId="77777777" w:rsidTr="005373F1">
        <w:trPr>
          <w:trHeight w:val="20"/>
        </w:trPr>
        <w:tc>
          <w:tcPr>
            <w:tcW w:w="3544" w:type="dxa"/>
          </w:tcPr>
          <w:p w14:paraId="29089E14" w14:textId="11BDC110" w:rsidR="005373F1" w:rsidRPr="00872F19" w:rsidRDefault="005373F1" w:rsidP="00D24AE7">
            <w:pPr>
              <w:spacing w:after="20"/>
              <w:jc w:val="both"/>
              <w:rPr>
                <w:color w:val="000000"/>
                <w:sz w:val="18"/>
                <w:szCs w:val="18"/>
              </w:rPr>
            </w:pPr>
            <w:r w:rsidRPr="000111FF">
              <w:rPr>
                <w:color w:val="000000"/>
                <w:sz w:val="18"/>
                <w:szCs w:val="18"/>
              </w:rPr>
              <w:t>Мәгариф өлкәсендә тапшырылган Россия Федерациясе вәкаләтләрен федераль бюджет акчалары исәбеннән гамәлгә ашыру</w:t>
            </w:r>
          </w:p>
        </w:tc>
        <w:tc>
          <w:tcPr>
            <w:tcW w:w="425" w:type="dxa"/>
            <w:shd w:val="clear" w:color="auto" w:fill="auto"/>
          </w:tcPr>
          <w:p w14:paraId="12A20C0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DB3D24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6973CBF" w14:textId="77777777" w:rsidR="005373F1" w:rsidRPr="00872F19" w:rsidRDefault="005373F1" w:rsidP="00D24AE7">
            <w:pPr>
              <w:spacing w:after="20"/>
              <w:jc w:val="center"/>
              <w:rPr>
                <w:color w:val="000000"/>
                <w:sz w:val="18"/>
                <w:szCs w:val="18"/>
              </w:rPr>
            </w:pPr>
            <w:r w:rsidRPr="00872F19">
              <w:rPr>
                <w:color w:val="000000"/>
                <w:sz w:val="18"/>
                <w:szCs w:val="18"/>
              </w:rPr>
              <w:t>02 4 08 5990 0</w:t>
            </w:r>
          </w:p>
        </w:tc>
        <w:tc>
          <w:tcPr>
            <w:tcW w:w="567" w:type="dxa"/>
            <w:shd w:val="clear" w:color="auto" w:fill="auto"/>
          </w:tcPr>
          <w:p w14:paraId="1302398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6627EA" w14:textId="77777777" w:rsidR="005373F1" w:rsidRPr="00872F19" w:rsidRDefault="005373F1" w:rsidP="00D24AE7">
            <w:pPr>
              <w:spacing w:after="20"/>
              <w:jc w:val="right"/>
              <w:rPr>
                <w:color w:val="000000"/>
                <w:sz w:val="18"/>
                <w:szCs w:val="18"/>
              </w:rPr>
            </w:pPr>
            <w:r w:rsidRPr="00872F19">
              <w:rPr>
                <w:color w:val="000000"/>
                <w:sz w:val="18"/>
                <w:szCs w:val="18"/>
              </w:rPr>
              <w:t>29 236,1</w:t>
            </w:r>
          </w:p>
        </w:tc>
        <w:tc>
          <w:tcPr>
            <w:tcW w:w="3687" w:type="dxa"/>
          </w:tcPr>
          <w:p w14:paraId="69411887" w14:textId="599F4262" w:rsidR="005373F1" w:rsidRPr="0073165C" w:rsidRDefault="005373F1" w:rsidP="00D24AE7">
            <w:pPr>
              <w:spacing w:after="20"/>
              <w:jc w:val="both"/>
              <w:rPr>
                <w:color w:val="000000"/>
                <w:sz w:val="18"/>
                <w:szCs w:val="18"/>
              </w:rPr>
            </w:pPr>
            <w:r w:rsidRPr="000111FF">
              <w:rPr>
                <w:color w:val="000000"/>
                <w:sz w:val="18"/>
                <w:szCs w:val="18"/>
              </w:rPr>
              <w:t>Мәгариф өлкәсендә тапшырылган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3F9B061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945EB7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A67DE4B"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02 4 08 5990 0</w:t>
            </w:r>
          </w:p>
        </w:tc>
        <w:tc>
          <w:tcPr>
            <w:tcW w:w="567" w:type="dxa"/>
            <w:tcBorders>
              <w:top w:val="nil"/>
              <w:left w:val="nil"/>
              <w:bottom w:val="single" w:sz="4" w:space="0" w:color="auto"/>
              <w:right w:val="single" w:sz="4" w:space="0" w:color="auto"/>
            </w:tcBorders>
            <w:shd w:val="clear" w:color="auto" w:fill="auto"/>
          </w:tcPr>
          <w:p w14:paraId="0DC7D2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EF612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29 236,1</w:t>
            </w:r>
          </w:p>
        </w:tc>
      </w:tr>
      <w:tr w:rsidR="005373F1" w:rsidRPr="00872F19" w14:paraId="7062BDCF" w14:textId="77777777" w:rsidTr="005373F1">
        <w:trPr>
          <w:trHeight w:val="20"/>
        </w:trPr>
        <w:tc>
          <w:tcPr>
            <w:tcW w:w="3544" w:type="dxa"/>
          </w:tcPr>
          <w:p w14:paraId="3E451992" w14:textId="37A43278"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D6D80A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EDF53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FE60C2F" w14:textId="77777777" w:rsidR="005373F1" w:rsidRPr="00872F19" w:rsidRDefault="005373F1" w:rsidP="00D24AE7">
            <w:pPr>
              <w:spacing w:after="20"/>
              <w:jc w:val="center"/>
              <w:rPr>
                <w:color w:val="000000"/>
                <w:sz w:val="18"/>
                <w:szCs w:val="18"/>
              </w:rPr>
            </w:pPr>
            <w:r w:rsidRPr="00872F19">
              <w:rPr>
                <w:color w:val="000000"/>
                <w:sz w:val="18"/>
                <w:szCs w:val="18"/>
              </w:rPr>
              <w:t>02 4 08 5990 0</w:t>
            </w:r>
          </w:p>
        </w:tc>
        <w:tc>
          <w:tcPr>
            <w:tcW w:w="567" w:type="dxa"/>
            <w:shd w:val="clear" w:color="auto" w:fill="auto"/>
          </w:tcPr>
          <w:p w14:paraId="376E5DFC"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0187094" w14:textId="77777777" w:rsidR="005373F1" w:rsidRPr="00872F19" w:rsidRDefault="005373F1" w:rsidP="00D24AE7">
            <w:pPr>
              <w:spacing w:after="20"/>
              <w:jc w:val="right"/>
              <w:rPr>
                <w:color w:val="000000"/>
                <w:sz w:val="18"/>
                <w:szCs w:val="18"/>
              </w:rPr>
            </w:pPr>
            <w:r w:rsidRPr="00872F19">
              <w:rPr>
                <w:color w:val="000000"/>
                <w:sz w:val="18"/>
                <w:szCs w:val="18"/>
              </w:rPr>
              <w:t>29 236,1</w:t>
            </w:r>
          </w:p>
        </w:tc>
        <w:tc>
          <w:tcPr>
            <w:tcW w:w="3687" w:type="dxa"/>
          </w:tcPr>
          <w:p w14:paraId="7E00FD9A" w14:textId="4DC2A156"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4D948B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EC82F1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0C424B4" w14:textId="77777777" w:rsidR="005373F1" w:rsidRPr="00872F19" w:rsidRDefault="005373F1" w:rsidP="00D24AE7">
            <w:pPr>
              <w:spacing w:after="20"/>
              <w:jc w:val="center"/>
              <w:rPr>
                <w:color w:val="000000"/>
                <w:sz w:val="18"/>
                <w:szCs w:val="18"/>
                <w:lang w:val="tt-RU"/>
              </w:rPr>
            </w:pPr>
            <w:r w:rsidRPr="0073165C">
              <w:rPr>
                <w:color w:val="000000"/>
                <w:sz w:val="18"/>
                <w:szCs w:val="18"/>
              </w:rPr>
              <w:t>02 4 08 5990 0</w:t>
            </w:r>
          </w:p>
        </w:tc>
        <w:tc>
          <w:tcPr>
            <w:tcW w:w="567" w:type="dxa"/>
            <w:tcBorders>
              <w:top w:val="nil"/>
              <w:left w:val="nil"/>
              <w:bottom w:val="single" w:sz="4" w:space="0" w:color="auto"/>
              <w:right w:val="single" w:sz="4" w:space="0" w:color="auto"/>
            </w:tcBorders>
            <w:shd w:val="clear" w:color="auto" w:fill="auto"/>
          </w:tcPr>
          <w:p w14:paraId="2FC0FDEF"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19DA8D1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29 236,1</w:t>
            </w:r>
          </w:p>
        </w:tc>
      </w:tr>
      <w:tr w:rsidR="005373F1" w:rsidRPr="00872F19" w14:paraId="4B520B78" w14:textId="77777777" w:rsidTr="005373F1">
        <w:trPr>
          <w:trHeight w:val="20"/>
        </w:trPr>
        <w:tc>
          <w:tcPr>
            <w:tcW w:w="3544" w:type="dxa"/>
          </w:tcPr>
          <w:p w14:paraId="2C20C7CB" w14:textId="3130ED2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425" w:type="dxa"/>
            <w:shd w:val="clear" w:color="auto" w:fill="auto"/>
          </w:tcPr>
          <w:p w14:paraId="25B15C2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2919E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3D2EB82" w14:textId="77777777" w:rsidR="005373F1" w:rsidRPr="00872F19" w:rsidRDefault="005373F1" w:rsidP="00D24AE7">
            <w:pPr>
              <w:spacing w:after="20"/>
              <w:jc w:val="center"/>
              <w:rPr>
                <w:color w:val="000000"/>
                <w:sz w:val="18"/>
                <w:szCs w:val="18"/>
              </w:rPr>
            </w:pPr>
            <w:r w:rsidRPr="00872F19">
              <w:rPr>
                <w:color w:val="000000"/>
                <w:sz w:val="18"/>
                <w:szCs w:val="18"/>
              </w:rPr>
              <w:t>05 0 00 0000 0</w:t>
            </w:r>
          </w:p>
        </w:tc>
        <w:tc>
          <w:tcPr>
            <w:tcW w:w="567" w:type="dxa"/>
            <w:shd w:val="clear" w:color="auto" w:fill="auto"/>
          </w:tcPr>
          <w:p w14:paraId="2DA1D67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AD267D" w14:textId="77777777" w:rsidR="005373F1" w:rsidRPr="00872F19" w:rsidRDefault="005373F1" w:rsidP="00D24AE7">
            <w:pPr>
              <w:spacing w:after="20"/>
              <w:jc w:val="right"/>
              <w:rPr>
                <w:color w:val="000000"/>
                <w:sz w:val="18"/>
                <w:szCs w:val="18"/>
              </w:rPr>
            </w:pPr>
            <w:r w:rsidRPr="00872F19">
              <w:rPr>
                <w:color w:val="000000"/>
                <w:sz w:val="18"/>
                <w:szCs w:val="18"/>
              </w:rPr>
              <w:t>12 658,3</w:t>
            </w:r>
          </w:p>
        </w:tc>
        <w:tc>
          <w:tcPr>
            <w:tcW w:w="3687" w:type="dxa"/>
          </w:tcPr>
          <w:p w14:paraId="3CA1AFF1" w14:textId="3EB44F9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567" w:type="dxa"/>
            <w:tcBorders>
              <w:top w:val="nil"/>
              <w:left w:val="nil"/>
              <w:bottom w:val="single" w:sz="4" w:space="0" w:color="auto"/>
              <w:right w:val="single" w:sz="4" w:space="0" w:color="auto"/>
            </w:tcBorders>
            <w:shd w:val="clear" w:color="auto" w:fill="auto"/>
          </w:tcPr>
          <w:p w14:paraId="2ED9D50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5CD4E0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036FAAB" w14:textId="77777777" w:rsidR="005373F1" w:rsidRPr="00872F19" w:rsidRDefault="005373F1" w:rsidP="00D24AE7">
            <w:pPr>
              <w:spacing w:after="20"/>
              <w:jc w:val="center"/>
              <w:rPr>
                <w:color w:val="000000"/>
                <w:sz w:val="18"/>
                <w:szCs w:val="18"/>
                <w:lang w:val="tt-RU"/>
              </w:rPr>
            </w:pPr>
            <w:r w:rsidRPr="0073165C">
              <w:rPr>
                <w:color w:val="000000"/>
                <w:sz w:val="18"/>
                <w:szCs w:val="18"/>
              </w:rPr>
              <w:t>05 0 00 0000 0</w:t>
            </w:r>
          </w:p>
        </w:tc>
        <w:tc>
          <w:tcPr>
            <w:tcW w:w="567" w:type="dxa"/>
            <w:tcBorders>
              <w:top w:val="nil"/>
              <w:left w:val="nil"/>
              <w:bottom w:val="single" w:sz="4" w:space="0" w:color="auto"/>
              <w:right w:val="single" w:sz="4" w:space="0" w:color="auto"/>
            </w:tcBorders>
            <w:shd w:val="clear" w:color="auto" w:fill="auto"/>
          </w:tcPr>
          <w:p w14:paraId="383B5ED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B24D7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12 658,3</w:t>
            </w:r>
          </w:p>
        </w:tc>
      </w:tr>
      <w:tr w:rsidR="005373F1" w:rsidRPr="00872F19" w14:paraId="6B1D8AF1" w14:textId="77777777" w:rsidTr="005373F1">
        <w:trPr>
          <w:trHeight w:val="20"/>
        </w:trPr>
        <w:tc>
          <w:tcPr>
            <w:tcW w:w="3544" w:type="dxa"/>
          </w:tcPr>
          <w:p w14:paraId="349040E5" w14:textId="3D06B68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4614D8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3E7CC2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E907A57" w14:textId="77777777" w:rsidR="005373F1" w:rsidRPr="00872F19" w:rsidRDefault="005373F1" w:rsidP="00D24AE7">
            <w:pPr>
              <w:spacing w:after="20"/>
              <w:jc w:val="center"/>
              <w:rPr>
                <w:color w:val="000000"/>
                <w:sz w:val="18"/>
                <w:szCs w:val="18"/>
              </w:rPr>
            </w:pPr>
            <w:r w:rsidRPr="00872F19">
              <w:rPr>
                <w:color w:val="000000"/>
                <w:sz w:val="18"/>
                <w:szCs w:val="18"/>
              </w:rPr>
              <w:t>05 2 00 0000 0</w:t>
            </w:r>
          </w:p>
        </w:tc>
        <w:tc>
          <w:tcPr>
            <w:tcW w:w="567" w:type="dxa"/>
            <w:shd w:val="clear" w:color="auto" w:fill="auto"/>
          </w:tcPr>
          <w:p w14:paraId="07B24AF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F2231E" w14:textId="77777777" w:rsidR="005373F1" w:rsidRPr="00872F19" w:rsidRDefault="005373F1" w:rsidP="00D24AE7">
            <w:pPr>
              <w:spacing w:after="20"/>
              <w:jc w:val="right"/>
              <w:rPr>
                <w:color w:val="000000"/>
                <w:sz w:val="18"/>
                <w:szCs w:val="18"/>
              </w:rPr>
            </w:pPr>
            <w:r w:rsidRPr="00872F19">
              <w:rPr>
                <w:color w:val="000000"/>
                <w:sz w:val="18"/>
                <w:szCs w:val="18"/>
              </w:rPr>
              <w:t>12 658,3</w:t>
            </w:r>
          </w:p>
        </w:tc>
        <w:tc>
          <w:tcPr>
            <w:tcW w:w="3687" w:type="dxa"/>
          </w:tcPr>
          <w:p w14:paraId="49C09AFE" w14:textId="265E0430"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A7A14C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87CE21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9F9D86E" w14:textId="77777777" w:rsidR="005373F1" w:rsidRPr="00872F19" w:rsidRDefault="005373F1" w:rsidP="00D24AE7">
            <w:pPr>
              <w:spacing w:after="20"/>
              <w:jc w:val="center"/>
              <w:rPr>
                <w:color w:val="000000"/>
                <w:sz w:val="18"/>
                <w:szCs w:val="18"/>
                <w:lang w:val="tt-RU"/>
              </w:rPr>
            </w:pPr>
            <w:r w:rsidRPr="0073165C">
              <w:rPr>
                <w:color w:val="000000"/>
                <w:sz w:val="18"/>
                <w:szCs w:val="18"/>
              </w:rPr>
              <w:t>05 2 00 0000 0</w:t>
            </w:r>
          </w:p>
        </w:tc>
        <w:tc>
          <w:tcPr>
            <w:tcW w:w="567" w:type="dxa"/>
            <w:tcBorders>
              <w:top w:val="nil"/>
              <w:left w:val="nil"/>
              <w:bottom w:val="single" w:sz="4" w:space="0" w:color="auto"/>
              <w:right w:val="single" w:sz="4" w:space="0" w:color="auto"/>
            </w:tcBorders>
            <w:shd w:val="clear" w:color="auto" w:fill="auto"/>
          </w:tcPr>
          <w:p w14:paraId="60F0D28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C91B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12 658,3</w:t>
            </w:r>
          </w:p>
        </w:tc>
      </w:tr>
      <w:tr w:rsidR="005373F1" w:rsidRPr="00872F19" w14:paraId="1489EF50" w14:textId="77777777" w:rsidTr="005373F1">
        <w:trPr>
          <w:trHeight w:val="20"/>
        </w:trPr>
        <w:tc>
          <w:tcPr>
            <w:tcW w:w="3544" w:type="dxa"/>
          </w:tcPr>
          <w:p w14:paraId="7D2F5071" w14:textId="459620B4" w:rsidR="005373F1" w:rsidRPr="00872F19" w:rsidRDefault="005373F1" w:rsidP="00D24AE7">
            <w:pPr>
              <w:spacing w:after="20"/>
              <w:jc w:val="both"/>
              <w:rPr>
                <w:color w:val="000000"/>
                <w:sz w:val="18"/>
                <w:szCs w:val="18"/>
              </w:rPr>
            </w:pPr>
            <w:r w:rsidRPr="000111FF">
              <w:rPr>
                <w:color w:val="000000"/>
                <w:sz w:val="18"/>
                <w:szCs w:val="18"/>
              </w:rPr>
              <w:t>«Хезмәт кешесе» федераль проекты</w:t>
            </w:r>
          </w:p>
        </w:tc>
        <w:tc>
          <w:tcPr>
            <w:tcW w:w="425" w:type="dxa"/>
            <w:shd w:val="clear" w:color="auto" w:fill="auto"/>
          </w:tcPr>
          <w:p w14:paraId="216ECE6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2F05EC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A7064E3" w14:textId="77777777" w:rsidR="005373F1" w:rsidRPr="00872F19" w:rsidRDefault="005373F1" w:rsidP="00D24AE7">
            <w:pPr>
              <w:spacing w:after="20"/>
              <w:jc w:val="center"/>
              <w:rPr>
                <w:color w:val="000000"/>
                <w:sz w:val="18"/>
                <w:szCs w:val="18"/>
              </w:rPr>
            </w:pPr>
            <w:r w:rsidRPr="00872F19">
              <w:rPr>
                <w:color w:val="000000"/>
                <w:sz w:val="18"/>
                <w:szCs w:val="18"/>
              </w:rPr>
              <w:t>05 2 Л4 0000 0</w:t>
            </w:r>
          </w:p>
        </w:tc>
        <w:tc>
          <w:tcPr>
            <w:tcW w:w="567" w:type="dxa"/>
            <w:shd w:val="clear" w:color="auto" w:fill="auto"/>
          </w:tcPr>
          <w:p w14:paraId="54DB309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E38EFB" w14:textId="77777777" w:rsidR="005373F1" w:rsidRPr="00872F19" w:rsidRDefault="005373F1" w:rsidP="00D24AE7">
            <w:pPr>
              <w:spacing w:after="20"/>
              <w:jc w:val="right"/>
              <w:rPr>
                <w:color w:val="000000"/>
                <w:sz w:val="18"/>
                <w:szCs w:val="18"/>
              </w:rPr>
            </w:pPr>
            <w:r w:rsidRPr="00872F19">
              <w:rPr>
                <w:color w:val="000000"/>
                <w:sz w:val="18"/>
                <w:szCs w:val="18"/>
              </w:rPr>
              <w:t>12 658,3</w:t>
            </w:r>
          </w:p>
        </w:tc>
        <w:tc>
          <w:tcPr>
            <w:tcW w:w="3687" w:type="dxa"/>
          </w:tcPr>
          <w:p w14:paraId="0BE66E52" w14:textId="7FD35EFB" w:rsidR="005373F1" w:rsidRPr="0073165C" w:rsidRDefault="005373F1" w:rsidP="00D24AE7">
            <w:pPr>
              <w:spacing w:after="20"/>
              <w:jc w:val="both"/>
              <w:rPr>
                <w:color w:val="000000"/>
                <w:sz w:val="18"/>
                <w:szCs w:val="18"/>
              </w:rPr>
            </w:pPr>
            <w:r w:rsidRPr="000111FF">
              <w:rPr>
                <w:color w:val="000000"/>
                <w:sz w:val="18"/>
                <w:szCs w:val="18"/>
              </w:rPr>
              <w:t>«Хезмәт кешесе» федераль проекты</w:t>
            </w:r>
          </w:p>
        </w:tc>
        <w:tc>
          <w:tcPr>
            <w:tcW w:w="567" w:type="dxa"/>
            <w:tcBorders>
              <w:top w:val="nil"/>
              <w:left w:val="nil"/>
              <w:bottom w:val="single" w:sz="4" w:space="0" w:color="auto"/>
              <w:right w:val="single" w:sz="4" w:space="0" w:color="auto"/>
            </w:tcBorders>
            <w:shd w:val="clear" w:color="auto" w:fill="auto"/>
          </w:tcPr>
          <w:p w14:paraId="1030F29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0D828B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F9E8005" w14:textId="77777777" w:rsidR="005373F1" w:rsidRPr="00872F19" w:rsidRDefault="005373F1" w:rsidP="00D24AE7">
            <w:pPr>
              <w:spacing w:after="20"/>
              <w:jc w:val="center"/>
              <w:rPr>
                <w:color w:val="000000"/>
                <w:sz w:val="18"/>
                <w:szCs w:val="18"/>
                <w:lang w:val="tt-RU"/>
              </w:rPr>
            </w:pPr>
            <w:r w:rsidRPr="0073165C">
              <w:rPr>
                <w:color w:val="000000"/>
                <w:sz w:val="18"/>
                <w:szCs w:val="18"/>
              </w:rPr>
              <w:t>05 2 Л4 0000 0</w:t>
            </w:r>
          </w:p>
        </w:tc>
        <w:tc>
          <w:tcPr>
            <w:tcW w:w="567" w:type="dxa"/>
            <w:tcBorders>
              <w:top w:val="nil"/>
              <w:left w:val="nil"/>
              <w:bottom w:val="single" w:sz="4" w:space="0" w:color="auto"/>
              <w:right w:val="single" w:sz="4" w:space="0" w:color="auto"/>
            </w:tcBorders>
            <w:shd w:val="clear" w:color="auto" w:fill="auto"/>
          </w:tcPr>
          <w:p w14:paraId="3EA2189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96D58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12 658,3</w:t>
            </w:r>
          </w:p>
        </w:tc>
      </w:tr>
      <w:tr w:rsidR="005373F1" w:rsidRPr="00872F19" w14:paraId="6F8806C5" w14:textId="77777777" w:rsidTr="005373F1">
        <w:trPr>
          <w:trHeight w:val="20"/>
        </w:trPr>
        <w:tc>
          <w:tcPr>
            <w:tcW w:w="3544" w:type="dxa"/>
          </w:tcPr>
          <w:p w14:paraId="4F233CC5" w14:textId="2B717F4B" w:rsidR="005373F1" w:rsidRPr="00872F19" w:rsidRDefault="005373F1" w:rsidP="00D24AE7">
            <w:pPr>
              <w:spacing w:after="20"/>
              <w:jc w:val="both"/>
              <w:rPr>
                <w:color w:val="000000"/>
                <w:sz w:val="18"/>
                <w:szCs w:val="18"/>
              </w:rPr>
            </w:pPr>
            <w:r w:rsidRPr="000111FF">
              <w:rPr>
                <w:color w:val="000000"/>
                <w:sz w:val="18"/>
                <w:szCs w:val="18"/>
              </w:rPr>
              <w:t>«Үз эшенең остасы» бөтенроссия һөнәри осталык конкурсының федераль этапларын оештыруга финанслашу чыгымнары</w:t>
            </w:r>
          </w:p>
        </w:tc>
        <w:tc>
          <w:tcPr>
            <w:tcW w:w="425" w:type="dxa"/>
            <w:shd w:val="clear" w:color="auto" w:fill="auto"/>
          </w:tcPr>
          <w:p w14:paraId="6734F18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523D6B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AF1D7B0" w14:textId="77777777" w:rsidR="005373F1" w:rsidRPr="00872F19" w:rsidRDefault="005373F1" w:rsidP="00D24AE7">
            <w:pPr>
              <w:spacing w:after="20"/>
              <w:jc w:val="center"/>
              <w:rPr>
                <w:color w:val="000000"/>
                <w:sz w:val="18"/>
                <w:szCs w:val="18"/>
              </w:rPr>
            </w:pPr>
            <w:r w:rsidRPr="00872F19">
              <w:rPr>
                <w:color w:val="000000"/>
                <w:sz w:val="18"/>
                <w:szCs w:val="18"/>
              </w:rPr>
              <w:t>05 2 Л4 5570 0</w:t>
            </w:r>
          </w:p>
        </w:tc>
        <w:tc>
          <w:tcPr>
            <w:tcW w:w="567" w:type="dxa"/>
            <w:shd w:val="clear" w:color="auto" w:fill="auto"/>
          </w:tcPr>
          <w:p w14:paraId="2AEC82A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5C58E4" w14:textId="77777777" w:rsidR="005373F1" w:rsidRPr="00872F19" w:rsidRDefault="005373F1" w:rsidP="00D24AE7">
            <w:pPr>
              <w:spacing w:after="20"/>
              <w:jc w:val="right"/>
              <w:rPr>
                <w:color w:val="000000"/>
                <w:sz w:val="18"/>
                <w:szCs w:val="18"/>
              </w:rPr>
            </w:pPr>
            <w:r w:rsidRPr="00872F19">
              <w:rPr>
                <w:color w:val="000000"/>
                <w:sz w:val="18"/>
                <w:szCs w:val="18"/>
              </w:rPr>
              <w:t>12 658,3</w:t>
            </w:r>
          </w:p>
        </w:tc>
        <w:tc>
          <w:tcPr>
            <w:tcW w:w="3687" w:type="dxa"/>
          </w:tcPr>
          <w:p w14:paraId="345F2C68" w14:textId="6AEFB034" w:rsidR="005373F1" w:rsidRPr="0073165C" w:rsidRDefault="005373F1" w:rsidP="00D24AE7">
            <w:pPr>
              <w:spacing w:after="20"/>
              <w:jc w:val="both"/>
              <w:rPr>
                <w:color w:val="000000"/>
                <w:sz w:val="18"/>
                <w:szCs w:val="18"/>
              </w:rPr>
            </w:pPr>
            <w:r w:rsidRPr="000111FF">
              <w:rPr>
                <w:color w:val="000000"/>
                <w:sz w:val="18"/>
                <w:szCs w:val="18"/>
              </w:rPr>
              <w:t>«Үз эшенең остасы» бөтенроссия һөнәри осталык конкурсының федераль этапларын оештыруга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3C1817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190C43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9C35F58" w14:textId="77777777" w:rsidR="005373F1" w:rsidRPr="00872F19" w:rsidRDefault="005373F1" w:rsidP="00D24AE7">
            <w:pPr>
              <w:spacing w:after="20"/>
              <w:jc w:val="center"/>
              <w:rPr>
                <w:color w:val="000000"/>
                <w:sz w:val="18"/>
                <w:szCs w:val="18"/>
                <w:lang w:val="tt-RU"/>
              </w:rPr>
            </w:pPr>
            <w:r w:rsidRPr="0073165C">
              <w:rPr>
                <w:color w:val="000000"/>
                <w:sz w:val="18"/>
                <w:szCs w:val="18"/>
              </w:rPr>
              <w:t>05 2 Л4 5570 0</w:t>
            </w:r>
          </w:p>
        </w:tc>
        <w:tc>
          <w:tcPr>
            <w:tcW w:w="567" w:type="dxa"/>
            <w:tcBorders>
              <w:top w:val="nil"/>
              <w:left w:val="nil"/>
              <w:bottom w:val="single" w:sz="4" w:space="0" w:color="auto"/>
              <w:right w:val="single" w:sz="4" w:space="0" w:color="auto"/>
            </w:tcBorders>
            <w:shd w:val="clear" w:color="auto" w:fill="auto"/>
          </w:tcPr>
          <w:p w14:paraId="072DA11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8AAFD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12 658,3</w:t>
            </w:r>
          </w:p>
        </w:tc>
      </w:tr>
      <w:tr w:rsidR="005373F1" w:rsidRPr="00872F19" w14:paraId="1C4FDE2E" w14:textId="77777777" w:rsidTr="005373F1">
        <w:trPr>
          <w:trHeight w:val="20"/>
        </w:trPr>
        <w:tc>
          <w:tcPr>
            <w:tcW w:w="3544" w:type="dxa"/>
          </w:tcPr>
          <w:p w14:paraId="30F23F87" w14:textId="3C2D3B4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DCF89C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DE5082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76CC36" w14:textId="77777777" w:rsidR="005373F1" w:rsidRPr="00872F19" w:rsidRDefault="005373F1" w:rsidP="00D24AE7">
            <w:pPr>
              <w:spacing w:after="20"/>
              <w:jc w:val="center"/>
              <w:rPr>
                <w:color w:val="000000"/>
                <w:sz w:val="18"/>
                <w:szCs w:val="18"/>
              </w:rPr>
            </w:pPr>
            <w:r w:rsidRPr="00872F19">
              <w:rPr>
                <w:color w:val="000000"/>
                <w:sz w:val="18"/>
                <w:szCs w:val="18"/>
              </w:rPr>
              <w:t>05 2 Л4 5570 0</w:t>
            </w:r>
          </w:p>
        </w:tc>
        <w:tc>
          <w:tcPr>
            <w:tcW w:w="567" w:type="dxa"/>
            <w:shd w:val="clear" w:color="auto" w:fill="auto"/>
          </w:tcPr>
          <w:p w14:paraId="0684F9C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66E1530" w14:textId="77777777" w:rsidR="005373F1" w:rsidRPr="00872F19" w:rsidRDefault="005373F1" w:rsidP="00D24AE7">
            <w:pPr>
              <w:spacing w:after="20"/>
              <w:jc w:val="right"/>
              <w:rPr>
                <w:color w:val="000000"/>
                <w:sz w:val="18"/>
                <w:szCs w:val="18"/>
              </w:rPr>
            </w:pPr>
            <w:r w:rsidRPr="00872F19">
              <w:rPr>
                <w:color w:val="000000"/>
                <w:sz w:val="18"/>
                <w:szCs w:val="18"/>
              </w:rPr>
              <w:t>12 658,3</w:t>
            </w:r>
          </w:p>
        </w:tc>
        <w:tc>
          <w:tcPr>
            <w:tcW w:w="3687" w:type="dxa"/>
          </w:tcPr>
          <w:p w14:paraId="62BB4959" w14:textId="08479FD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95281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411C2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5E299EE" w14:textId="77777777" w:rsidR="005373F1" w:rsidRPr="00872F19" w:rsidRDefault="005373F1" w:rsidP="00D24AE7">
            <w:pPr>
              <w:spacing w:after="20"/>
              <w:jc w:val="center"/>
              <w:rPr>
                <w:color w:val="000000"/>
                <w:sz w:val="18"/>
                <w:szCs w:val="18"/>
                <w:lang w:val="tt-RU"/>
              </w:rPr>
            </w:pPr>
            <w:r w:rsidRPr="0073165C">
              <w:rPr>
                <w:color w:val="000000"/>
                <w:sz w:val="18"/>
                <w:szCs w:val="18"/>
              </w:rPr>
              <w:t>05 2 Л4 5570 0</w:t>
            </w:r>
          </w:p>
        </w:tc>
        <w:tc>
          <w:tcPr>
            <w:tcW w:w="567" w:type="dxa"/>
            <w:tcBorders>
              <w:top w:val="nil"/>
              <w:left w:val="nil"/>
              <w:bottom w:val="single" w:sz="4" w:space="0" w:color="auto"/>
              <w:right w:val="single" w:sz="4" w:space="0" w:color="auto"/>
            </w:tcBorders>
            <w:shd w:val="clear" w:color="auto" w:fill="auto"/>
          </w:tcPr>
          <w:p w14:paraId="3138000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C66BC3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12 658,3</w:t>
            </w:r>
          </w:p>
        </w:tc>
      </w:tr>
      <w:tr w:rsidR="005373F1" w:rsidRPr="00872F19" w14:paraId="769C01B4" w14:textId="77777777" w:rsidTr="005373F1">
        <w:trPr>
          <w:trHeight w:val="20"/>
        </w:trPr>
        <w:tc>
          <w:tcPr>
            <w:tcW w:w="3544" w:type="dxa"/>
          </w:tcPr>
          <w:p w14:paraId="24E4A1AB" w14:textId="2E482D99" w:rsidR="005373F1" w:rsidRPr="00872F19" w:rsidRDefault="005373F1" w:rsidP="00D24AE7">
            <w:pPr>
              <w:spacing w:after="20"/>
              <w:jc w:val="both"/>
              <w:rPr>
                <w:color w:val="000000"/>
                <w:sz w:val="18"/>
                <w:szCs w:val="18"/>
              </w:rPr>
            </w:pPr>
            <w:r w:rsidRPr="000111FF">
              <w:rPr>
                <w:color w:val="000000"/>
                <w:sz w:val="18"/>
                <w:szCs w:val="18"/>
              </w:rPr>
              <w:lastRenderedPageBreak/>
              <w:t>«Җәмәгать тәртибен тәэмин итү һәм җинаятьчелеккә каршы көрәш» дәүләт программасы</w:t>
            </w:r>
          </w:p>
        </w:tc>
        <w:tc>
          <w:tcPr>
            <w:tcW w:w="425" w:type="dxa"/>
            <w:shd w:val="clear" w:color="auto" w:fill="auto"/>
          </w:tcPr>
          <w:p w14:paraId="2FB36E3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197D9D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98C1CB7"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5F3660A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2623FB" w14:textId="77777777" w:rsidR="005373F1" w:rsidRPr="00872F19" w:rsidRDefault="005373F1" w:rsidP="00D24AE7">
            <w:pPr>
              <w:spacing w:after="20"/>
              <w:jc w:val="right"/>
              <w:rPr>
                <w:color w:val="000000"/>
                <w:sz w:val="18"/>
                <w:szCs w:val="18"/>
              </w:rPr>
            </w:pPr>
            <w:r w:rsidRPr="00872F19">
              <w:rPr>
                <w:color w:val="000000"/>
                <w:sz w:val="18"/>
                <w:szCs w:val="18"/>
              </w:rPr>
              <w:t>8 800,0</w:t>
            </w:r>
          </w:p>
        </w:tc>
        <w:tc>
          <w:tcPr>
            <w:tcW w:w="3687" w:type="dxa"/>
          </w:tcPr>
          <w:p w14:paraId="180FA601" w14:textId="3ECB088A"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42C9975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AC0168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62E5500"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7A7FADC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F3B724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8 800,0</w:t>
            </w:r>
          </w:p>
        </w:tc>
      </w:tr>
      <w:tr w:rsidR="005373F1" w:rsidRPr="00872F19" w14:paraId="3ECB54AD" w14:textId="77777777" w:rsidTr="005373F1">
        <w:trPr>
          <w:trHeight w:val="20"/>
        </w:trPr>
        <w:tc>
          <w:tcPr>
            <w:tcW w:w="3544" w:type="dxa"/>
          </w:tcPr>
          <w:p w14:paraId="09C42F21" w14:textId="220A0466"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3D5F72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278181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440304D"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2D89B1A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70DF36" w14:textId="77777777" w:rsidR="005373F1" w:rsidRPr="00872F19" w:rsidRDefault="005373F1" w:rsidP="00D24AE7">
            <w:pPr>
              <w:spacing w:after="20"/>
              <w:jc w:val="right"/>
              <w:rPr>
                <w:color w:val="000000"/>
                <w:sz w:val="18"/>
                <w:szCs w:val="18"/>
              </w:rPr>
            </w:pPr>
            <w:r w:rsidRPr="00872F19">
              <w:rPr>
                <w:color w:val="000000"/>
                <w:sz w:val="18"/>
                <w:szCs w:val="18"/>
              </w:rPr>
              <w:t>8 800,0</w:t>
            </w:r>
          </w:p>
        </w:tc>
        <w:tc>
          <w:tcPr>
            <w:tcW w:w="3687" w:type="dxa"/>
          </w:tcPr>
          <w:p w14:paraId="23976CC3" w14:textId="0E137A64"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BDA023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5934B4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EBAB63D"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2BEDE96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20B4F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8 800,0</w:t>
            </w:r>
          </w:p>
        </w:tc>
      </w:tr>
      <w:tr w:rsidR="005373F1" w:rsidRPr="00872F19" w14:paraId="16F2B9A9" w14:textId="77777777" w:rsidTr="005373F1">
        <w:trPr>
          <w:trHeight w:val="20"/>
        </w:trPr>
        <w:tc>
          <w:tcPr>
            <w:tcW w:w="3544" w:type="dxa"/>
          </w:tcPr>
          <w:p w14:paraId="211506AA" w14:textId="75579145"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50E54CA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7B9772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11D1BFC" w14:textId="77777777"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04C7865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7876F6"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04DE6760" w14:textId="1C4B0328" w:rsidR="005373F1" w:rsidRPr="0073165C"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7C3819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24F066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CB545A7"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06 4 01 0000 0</w:t>
            </w:r>
          </w:p>
        </w:tc>
        <w:tc>
          <w:tcPr>
            <w:tcW w:w="567" w:type="dxa"/>
            <w:tcBorders>
              <w:top w:val="nil"/>
              <w:left w:val="nil"/>
              <w:bottom w:val="single" w:sz="4" w:space="0" w:color="auto"/>
              <w:right w:val="single" w:sz="4" w:space="0" w:color="auto"/>
            </w:tcBorders>
            <w:shd w:val="clear" w:color="auto" w:fill="auto"/>
          </w:tcPr>
          <w:p w14:paraId="013E06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83161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44CC01C1" w14:textId="77777777" w:rsidTr="005373F1">
        <w:trPr>
          <w:trHeight w:val="20"/>
        </w:trPr>
        <w:tc>
          <w:tcPr>
            <w:tcW w:w="3544" w:type="dxa"/>
          </w:tcPr>
          <w:p w14:paraId="1E1001C3" w14:textId="3B6D0A9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F129D4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827B0C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5B5F79E"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40E9581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E64A11"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5689063D" w14:textId="04C4CB2F"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DCDAA0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FF953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90D6428"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71C83D4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E4ACF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408AB0B2" w14:textId="77777777" w:rsidTr="005373F1">
        <w:trPr>
          <w:trHeight w:val="20"/>
        </w:trPr>
        <w:tc>
          <w:tcPr>
            <w:tcW w:w="3544" w:type="dxa"/>
          </w:tcPr>
          <w:p w14:paraId="5D7870C9" w14:textId="613B11F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BF8E2A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61BDDC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619306E"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1F63CAD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268B27B"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4E11C785" w14:textId="0CB37FA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6983E3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996A3C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3162286"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233733B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7C6CBF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7E727600" w14:textId="77777777" w:rsidTr="005373F1">
        <w:trPr>
          <w:trHeight w:val="20"/>
        </w:trPr>
        <w:tc>
          <w:tcPr>
            <w:tcW w:w="3544" w:type="dxa"/>
          </w:tcPr>
          <w:p w14:paraId="3A4F80C8" w14:textId="322C76BD" w:rsidR="005373F1" w:rsidRPr="00872F19"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425" w:type="dxa"/>
            <w:shd w:val="clear" w:color="auto" w:fill="auto"/>
          </w:tcPr>
          <w:p w14:paraId="371A25B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1251C2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B5824C" w14:textId="77777777" w:rsidR="005373F1" w:rsidRPr="00872F19" w:rsidRDefault="005373F1" w:rsidP="00D24AE7">
            <w:pPr>
              <w:spacing w:after="20"/>
              <w:jc w:val="center"/>
              <w:rPr>
                <w:color w:val="000000"/>
                <w:sz w:val="18"/>
                <w:szCs w:val="18"/>
              </w:rPr>
            </w:pPr>
            <w:r w:rsidRPr="00872F19">
              <w:rPr>
                <w:color w:val="000000"/>
                <w:sz w:val="18"/>
                <w:szCs w:val="18"/>
              </w:rPr>
              <w:t>06 4 03 0000 0</w:t>
            </w:r>
          </w:p>
        </w:tc>
        <w:tc>
          <w:tcPr>
            <w:tcW w:w="567" w:type="dxa"/>
            <w:shd w:val="clear" w:color="auto" w:fill="auto"/>
          </w:tcPr>
          <w:p w14:paraId="595462B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5B17C7" w14:textId="77777777" w:rsidR="005373F1" w:rsidRPr="00872F19" w:rsidRDefault="005373F1" w:rsidP="00D24AE7">
            <w:pPr>
              <w:spacing w:after="20"/>
              <w:jc w:val="right"/>
              <w:rPr>
                <w:color w:val="000000"/>
                <w:sz w:val="18"/>
                <w:szCs w:val="18"/>
              </w:rPr>
            </w:pPr>
            <w:r w:rsidRPr="00872F19">
              <w:rPr>
                <w:color w:val="000000"/>
                <w:sz w:val="18"/>
                <w:szCs w:val="18"/>
              </w:rPr>
              <w:t>3 250,0</w:t>
            </w:r>
          </w:p>
        </w:tc>
        <w:tc>
          <w:tcPr>
            <w:tcW w:w="3687" w:type="dxa"/>
          </w:tcPr>
          <w:p w14:paraId="3A43836B" w14:textId="5D34D846" w:rsidR="005373F1" w:rsidRPr="0073165C"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7958ED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F955B7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FE1E4C7"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7812814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F5881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3 250,0</w:t>
            </w:r>
          </w:p>
        </w:tc>
      </w:tr>
      <w:tr w:rsidR="005373F1" w:rsidRPr="00872F19" w14:paraId="52025F9C" w14:textId="77777777" w:rsidTr="005373F1">
        <w:trPr>
          <w:trHeight w:val="20"/>
        </w:trPr>
        <w:tc>
          <w:tcPr>
            <w:tcW w:w="3544" w:type="dxa"/>
          </w:tcPr>
          <w:p w14:paraId="4EE82242" w14:textId="6ED3F3DE"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FF280D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545120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5D1FF58"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243DBA8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295B34" w14:textId="77777777" w:rsidR="005373F1" w:rsidRPr="00872F19" w:rsidRDefault="005373F1" w:rsidP="00D24AE7">
            <w:pPr>
              <w:spacing w:after="20"/>
              <w:jc w:val="right"/>
              <w:rPr>
                <w:color w:val="000000"/>
                <w:sz w:val="18"/>
                <w:szCs w:val="18"/>
              </w:rPr>
            </w:pPr>
            <w:r w:rsidRPr="00872F19">
              <w:rPr>
                <w:color w:val="000000"/>
                <w:sz w:val="18"/>
                <w:szCs w:val="18"/>
              </w:rPr>
              <w:t>3 250,0</w:t>
            </w:r>
          </w:p>
        </w:tc>
        <w:tc>
          <w:tcPr>
            <w:tcW w:w="3687" w:type="dxa"/>
          </w:tcPr>
          <w:p w14:paraId="0F58CA68" w14:textId="4F59CE85"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88DA8C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D8FA13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A28C884"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09A174B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07D85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3 250,0</w:t>
            </w:r>
          </w:p>
        </w:tc>
      </w:tr>
      <w:tr w:rsidR="005373F1" w:rsidRPr="00872F19" w14:paraId="342E632A" w14:textId="77777777" w:rsidTr="005373F1">
        <w:trPr>
          <w:trHeight w:val="20"/>
        </w:trPr>
        <w:tc>
          <w:tcPr>
            <w:tcW w:w="3544" w:type="dxa"/>
          </w:tcPr>
          <w:p w14:paraId="041ED285" w14:textId="543F893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E9448D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9BC1B5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0714593"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5486ED2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7448EFD" w14:textId="77777777" w:rsidR="005373F1" w:rsidRPr="00872F19" w:rsidRDefault="005373F1" w:rsidP="00D24AE7">
            <w:pPr>
              <w:spacing w:after="20"/>
              <w:jc w:val="right"/>
              <w:rPr>
                <w:color w:val="000000"/>
                <w:sz w:val="18"/>
                <w:szCs w:val="18"/>
              </w:rPr>
            </w:pPr>
            <w:r w:rsidRPr="00872F19">
              <w:rPr>
                <w:color w:val="000000"/>
                <w:sz w:val="18"/>
                <w:szCs w:val="18"/>
              </w:rPr>
              <w:t>3 250,0</w:t>
            </w:r>
          </w:p>
        </w:tc>
        <w:tc>
          <w:tcPr>
            <w:tcW w:w="3687" w:type="dxa"/>
          </w:tcPr>
          <w:p w14:paraId="7A6D0DB8" w14:textId="43549D0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AE5190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1FDD03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129FAC3"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228605C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A993FB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3 250,0</w:t>
            </w:r>
          </w:p>
        </w:tc>
      </w:tr>
      <w:tr w:rsidR="005373F1" w:rsidRPr="00872F19" w14:paraId="74027521" w14:textId="77777777" w:rsidTr="005373F1">
        <w:trPr>
          <w:trHeight w:val="20"/>
        </w:trPr>
        <w:tc>
          <w:tcPr>
            <w:tcW w:w="3544" w:type="dxa"/>
          </w:tcPr>
          <w:p w14:paraId="7676BB74" w14:textId="24806065"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5D19DBD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13F6D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CF06161"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3CD49B9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6178B2" w14:textId="77777777" w:rsidR="005373F1" w:rsidRPr="00872F19" w:rsidRDefault="005373F1" w:rsidP="00D24AE7">
            <w:pPr>
              <w:spacing w:after="20"/>
              <w:jc w:val="right"/>
              <w:rPr>
                <w:color w:val="000000"/>
                <w:sz w:val="18"/>
                <w:szCs w:val="18"/>
              </w:rPr>
            </w:pPr>
            <w:r w:rsidRPr="00872F19">
              <w:rPr>
                <w:color w:val="000000"/>
                <w:sz w:val="18"/>
                <w:szCs w:val="18"/>
              </w:rPr>
              <w:t>3 150,0</w:t>
            </w:r>
          </w:p>
        </w:tc>
        <w:tc>
          <w:tcPr>
            <w:tcW w:w="3687" w:type="dxa"/>
          </w:tcPr>
          <w:p w14:paraId="51D97112" w14:textId="20191825"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3DFD2FD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52090E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D632922"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202DE0E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B1AF3A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3 150,0</w:t>
            </w:r>
          </w:p>
        </w:tc>
      </w:tr>
      <w:tr w:rsidR="005373F1" w:rsidRPr="00872F19" w14:paraId="4007624D" w14:textId="77777777" w:rsidTr="005373F1">
        <w:trPr>
          <w:trHeight w:val="20"/>
        </w:trPr>
        <w:tc>
          <w:tcPr>
            <w:tcW w:w="3544" w:type="dxa"/>
          </w:tcPr>
          <w:p w14:paraId="26A43DFA" w14:textId="6BFED2DD"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4BA312D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A15E2F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4B043E4"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392963D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E7D2B3" w14:textId="77777777" w:rsidR="005373F1" w:rsidRPr="00872F19" w:rsidRDefault="005373F1" w:rsidP="00D24AE7">
            <w:pPr>
              <w:spacing w:after="20"/>
              <w:jc w:val="right"/>
              <w:rPr>
                <w:color w:val="000000"/>
                <w:sz w:val="18"/>
                <w:szCs w:val="18"/>
              </w:rPr>
            </w:pPr>
            <w:r w:rsidRPr="00872F19">
              <w:rPr>
                <w:color w:val="000000"/>
                <w:sz w:val="18"/>
                <w:szCs w:val="18"/>
              </w:rPr>
              <w:t>3 150,0</w:t>
            </w:r>
          </w:p>
        </w:tc>
        <w:tc>
          <w:tcPr>
            <w:tcW w:w="3687" w:type="dxa"/>
          </w:tcPr>
          <w:p w14:paraId="5BC977BA" w14:textId="7DC00DEB"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D08C40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455A59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4BEC2FD"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154B26A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17684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3 150,0</w:t>
            </w:r>
          </w:p>
        </w:tc>
      </w:tr>
      <w:tr w:rsidR="005373F1" w:rsidRPr="00872F19" w14:paraId="09890386" w14:textId="77777777" w:rsidTr="005373F1">
        <w:trPr>
          <w:trHeight w:val="20"/>
        </w:trPr>
        <w:tc>
          <w:tcPr>
            <w:tcW w:w="3544" w:type="dxa"/>
          </w:tcPr>
          <w:p w14:paraId="0E670449" w14:textId="29EC4FC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719BAA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11B0A7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56D30A0"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28EF493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ED86359" w14:textId="77777777" w:rsidR="005373F1" w:rsidRPr="00872F19" w:rsidRDefault="005373F1" w:rsidP="00D24AE7">
            <w:pPr>
              <w:spacing w:after="20"/>
              <w:jc w:val="right"/>
              <w:rPr>
                <w:color w:val="000000"/>
                <w:sz w:val="18"/>
                <w:szCs w:val="18"/>
              </w:rPr>
            </w:pPr>
            <w:r w:rsidRPr="00872F19">
              <w:rPr>
                <w:color w:val="000000"/>
                <w:sz w:val="18"/>
                <w:szCs w:val="18"/>
              </w:rPr>
              <w:t>200,0</w:t>
            </w:r>
          </w:p>
        </w:tc>
        <w:tc>
          <w:tcPr>
            <w:tcW w:w="3687" w:type="dxa"/>
          </w:tcPr>
          <w:p w14:paraId="1AD4986A" w14:textId="4BE2DF5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F6575B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260F00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BE5FA04"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60B5366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2F419A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200,0</w:t>
            </w:r>
          </w:p>
        </w:tc>
      </w:tr>
      <w:tr w:rsidR="005373F1" w:rsidRPr="00872F19" w14:paraId="3F561BD6" w14:textId="77777777" w:rsidTr="005373F1">
        <w:trPr>
          <w:trHeight w:val="20"/>
        </w:trPr>
        <w:tc>
          <w:tcPr>
            <w:tcW w:w="3544" w:type="dxa"/>
          </w:tcPr>
          <w:p w14:paraId="508BE3E2" w14:textId="69BCBFD5"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30BA38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08C2D0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CA95DD4"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088195DD"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E5EFEE6"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22850F50" w14:textId="599EE6E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EA7214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B4124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32D3EAD"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19CA3E7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ECAA62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69CCCFA1" w14:textId="77777777" w:rsidTr="005373F1">
        <w:trPr>
          <w:trHeight w:val="20"/>
        </w:trPr>
        <w:tc>
          <w:tcPr>
            <w:tcW w:w="3544" w:type="dxa"/>
          </w:tcPr>
          <w:p w14:paraId="4B160CDA" w14:textId="09183FF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5FAC22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F6F59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039384A"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3E3147D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39D346F" w14:textId="77777777" w:rsidR="005373F1" w:rsidRPr="00872F19" w:rsidRDefault="005373F1" w:rsidP="00D24AE7">
            <w:pPr>
              <w:spacing w:after="20"/>
              <w:jc w:val="right"/>
              <w:rPr>
                <w:color w:val="000000"/>
                <w:sz w:val="18"/>
                <w:szCs w:val="18"/>
              </w:rPr>
            </w:pPr>
            <w:r w:rsidRPr="00872F19">
              <w:rPr>
                <w:color w:val="000000"/>
                <w:sz w:val="18"/>
                <w:szCs w:val="18"/>
              </w:rPr>
              <w:t>2 550,0</w:t>
            </w:r>
          </w:p>
        </w:tc>
        <w:tc>
          <w:tcPr>
            <w:tcW w:w="3687" w:type="dxa"/>
          </w:tcPr>
          <w:p w14:paraId="269401FC" w14:textId="400CB44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2DB6CC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6E9044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4570167"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38DD877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5A298C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2 550,0</w:t>
            </w:r>
          </w:p>
        </w:tc>
      </w:tr>
      <w:tr w:rsidR="005373F1" w:rsidRPr="00872F19" w14:paraId="4586A782" w14:textId="77777777" w:rsidTr="005373F1">
        <w:trPr>
          <w:trHeight w:val="20"/>
        </w:trPr>
        <w:tc>
          <w:tcPr>
            <w:tcW w:w="3544" w:type="dxa"/>
          </w:tcPr>
          <w:p w14:paraId="6D60F257" w14:textId="025AF506" w:rsidR="005373F1" w:rsidRPr="00872F19"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425" w:type="dxa"/>
            <w:shd w:val="clear" w:color="auto" w:fill="auto"/>
          </w:tcPr>
          <w:p w14:paraId="3033D3E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55ED8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E876536" w14:textId="77777777" w:rsidR="005373F1" w:rsidRPr="00872F19" w:rsidRDefault="005373F1" w:rsidP="00D24AE7">
            <w:pPr>
              <w:spacing w:after="20"/>
              <w:jc w:val="center"/>
              <w:rPr>
                <w:color w:val="000000"/>
                <w:sz w:val="18"/>
                <w:szCs w:val="18"/>
              </w:rPr>
            </w:pPr>
            <w:r w:rsidRPr="00872F19">
              <w:rPr>
                <w:color w:val="000000"/>
                <w:sz w:val="18"/>
                <w:szCs w:val="18"/>
              </w:rPr>
              <w:t>06 4 07 0000 0</w:t>
            </w:r>
          </w:p>
        </w:tc>
        <w:tc>
          <w:tcPr>
            <w:tcW w:w="567" w:type="dxa"/>
            <w:shd w:val="clear" w:color="auto" w:fill="auto"/>
          </w:tcPr>
          <w:p w14:paraId="1B428F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851506" w14:textId="77777777"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4BFB2DF1" w14:textId="426E21BA" w:rsidR="005373F1" w:rsidRPr="0073165C"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A1D3C6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EA2537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469E516"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06 4 07 0000 0</w:t>
            </w:r>
          </w:p>
        </w:tc>
        <w:tc>
          <w:tcPr>
            <w:tcW w:w="567" w:type="dxa"/>
            <w:tcBorders>
              <w:top w:val="nil"/>
              <w:left w:val="nil"/>
              <w:bottom w:val="single" w:sz="4" w:space="0" w:color="auto"/>
              <w:right w:val="single" w:sz="4" w:space="0" w:color="auto"/>
            </w:tcBorders>
            <w:shd w:val="clear" w:color="auto" w:fill="auto"/>
          </w:tcPr>
          <w:p w14:paraId="7D864E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7C098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2 000,0</w:t>
            </w:r>
          </w:p>
        </w:tc>
      </w:tr>
      <w:tr w:rsidR="005373F1" w:rsidRPr="00872F19" w14:paraId="5972EE7F" w14:textId="77777777" w:rsidTr="005373F1">
        <w:trPr>
          <w:trHeight w:val="20"/>
        </w:trPr>
        <w:tc>
          <w:tcPr>
            <w:tcW w:w="3544" w:type="dxa"/>
          </w:tcPr>
          <w:p w14:paraId="5306FAA3" w14:textId="7676982E"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B3F800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E201F1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155307D"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5C31E64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5D0F56" w14:textId="77777777"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6B2747B2" w14:textId="1610AD0C"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8E3F21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BCBF00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9C3AD1B"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62D4D4F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FB518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2 000,0</w:t>
            </w:r>
          </w:p>
        </w:tc>
      </w:tr>
      <w:tr w:rsidR="005373F1" w:rsidRPr="00872F19" w14:paraId="562B32EC" w14:textId="77777777" w:rsidTr="005373F1">
        <w:trPr>
          <w:trHeight w:val="20"/>
        </w:trPr>
        <w:tc>
          <w:tcPr>
            <w:tcW w:w="3544" w:type="dxa"/>
          </w:tcPr>
          <w:p w14:paraId="5EED8BB6" w14:textId="3EB914F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AFFC26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D1162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04C7765"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608D1643"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F9BE780"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76A64E4A" w14:textId="18CB5BFC"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90E773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00D4E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9F43387"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18698FD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4BF339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704A1255" w14:textId="77777777" w:rsidTr="005373F1">
        <w:trPr>
          <w:trHeight w:val="20"/>
        </w:trPr>
        <w:tc>
          <w:tcPr>
            <w:tcW w:w="3544" w:type="dxa"/>
          </w:tcPr>
          <w:p w14:paraId="0C71384E" w14:textId="5D667364"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w:t>
            </w:r>
            <w:r w:rsidRPr="000111FF">
              <w:rPr>
                <w:color w:val="000000"/>
                <w:sz w:val="18"/>
                <w:szCs w:val="18"/>
              </w:rPr>
              <w:lastRenderedPageBreak/>
              <w:t>субсидияләр бирү</w:t>
            </w:r>
          </w:p>
        </w:tc>
        <w:tc>
          <w:tcPr>
            <w:tcW w:w="425" w:type="dxa"/>
            <w:shd w:val="clear" w:color="auto" w:fill="auto"/>
          </w:tcPr>
          <w:p w14:paraId="7E5D0DCB"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52E729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9280887"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5FDBD43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F686200" w14:textId="77777777" w:rsidR="005373F1" w:rsidRPr="00872F19" w:rsidRDefault="005373F1" w:rsidP="00D24AE7">
            <w:pPr>
              <w:spacing w:after="20"/>
              <w:jc w:val="right"/>
              <w:rPr>
                <w:color w:val="000000"/>
                <w:sz w:val="18"/>
                <w:szCs w:val="18"/>
              </w:rPr>
            </w:pPr>
            <w:r w:rsidRPr="00872F19">
              <w:rPr>
                <w:color w:val="000000"/>
                <w:sz w:val="18"/>
                <w:szCs w:val="18"/>
              </w:rPr>
              <w:t>1 900,0</w:t>
            </w:r>
          </w:p>
        </w:tc>
        <w:tc>
          <w:tcPr>
            <w:tcW w:w="3687" w:type="dxa"/>
          </w:tcPr>
          <w:p w14:paraId="260AF1D8" w14:textId="4C9495FB"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субсидияләр </w:t>
            </w:r>
            <w:r w:rsidRPr="000111FF">
              <w:rPr>
                <w:color w:val="000000"/>
                <w:sz w:val="18"/>
                <w:szCs w:val="18"/>
              </w:rPr>
              <w:lastRenderedPageBreak/>
              <w:t>бирү</w:t>
            </w:r>
          </w:p>
        </w:tc>
        <w:tc>
          <w:tcPr>
            <w:tcW w:w="567" w:type="dxa"/>
            <w:tcBorders>
              <w:top w:val="nil"/>
              <w:left w:val="nil"/>
              <w:bottom w:val="single" w:sz="4" w:space="0" w:color="auto"/>
              <w:right w:val="single" w:sz="4" w:space="0" w:color="auto"/>
            </w:tcBorders>
            <w:shd w:val="clear" w:color="auto" w:fill="auto"/>
          </w:tcPr>
          <w:p w14:paraId="1A719DEA"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13C3DFD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C6F2008"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2E2CC67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6C5E0B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1 900,0</w:t>
            </w:r>
          </w:p>
        </w:tc>
      </w:tr>
      <w:tr w:rsidR="005373F1" w:rsidRPr="00872F19" w14:paraId="012C4603" w14:textId="77777777" w:rsidTr="005373F1">
        <w:trPr>
          <w:trHeight w:val="20"/>
        </w:trPr>
        <w:tc>
          <w:tcPr>
            <w:tcW w:w="3544" w:type="dxa"/>
          </w:tcPr>
          <w:p w14:paraId="3749F177" w14:textId="3E65A27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425" w:type="dxa"/>
            <w:shd w:val="clear" w:color="auto" w:fill="auto"/>
          </w:tcPr>
          <w:p w14:paraId="0D2EBF4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6CAA9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4D9F5C4" w14:textId="77777777"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78B64AE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644C93" w14:textId="77777777" w:rsidR="005373F1" w:rsidRPr="00872F19" w:rsidRDefault="005373F1" w:rsidP="00D24AE7">
            <w:pPr>
              <w:spacing w:after="20"/>
              <w:jc w:val="right"/>
              <w:rPr>
                <w:color w:val="000000"/>
                <w:sz w:val="18"/>
                <w:szCs w:val="18"/>
              </w:rPr>
            </w:pPr>
            <w:r w:rsidRPr="00872F19">
              <w:rPr>
                <w:color w:val="000000"/>
                <w:sz w:val="18"/>
                <w:szCs w:val="18"/>
              </w:rPr>
              <w:t>5 261,8</w:t>
            </w:r>
          </w:p>
        </w:tc>
        <w:tc>
          <w:tcPr>
            <w:tcW w:w="3687" w:type="dxa"/>
          </w:tcPr>
          <w:p w14:paraId="7137E66E" w14:textId="7B4AAA4D"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503B53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EF7D29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456E357" w14:textId="77777777" w:rsidR="005373F1" w:rsidRPr="00872F19" w:rsidRDefault="005373F1" w:rsidP="00D24AE7">
            <w:pPr>
              <w:spacing w:after="20"/>
              <w:jc w:val="center"/>
              <w:rPr>
                <w:color w:val="000000"/>
                <w:sz w:val="18"/>
                <w:szCs w:val="18"/>
                <w:lang w:val="tt-RU"/>
              </w:rPr>
            </w:pPr>
            <w:r w:rsidRPr="0073165C">
              <w:rPr>
                <w:color w:val="000000"/>
                <w:sz w:val="18"/>
                <w:szCs w:val="18"/>
              </w:rPr>
              <w:t>20 0 00 0000 0</w:t>
            </w:r>
          </w:p>
        </w:tc>
        <w:tc>
          <w:tcPr>
            <w:tcW w:w="567" w:type="dxa"/>
            <w:tcBorders>
              <w:top w:val="nil"/>
              <w:left w:val="nil"/>
              <w:bottom w:val="single" w:sz="4" w:space="0" w:color="auto"/>
              <w:right w:val="single" w:sz="4" w:space="0" w:color="auto"/>
            </w:tcBorders>
            <w:shd w:val="clear" w:color="auto" w:fill="auto"/>
          </w:tcPr>
          <w:p w14:paraId="245C5D7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7993EB"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4 837,9</w:t>
            </w:r>
          </w:p>
        </w:tc>
      </w:tr>
      <w:tr w:rsidR="005373F1" w:rsidRPr="00872F19" w14:paraId="7DE0432A" w14:textId="77777777" w:rsidTr="005373F1">
        <w:trPr>
          <w:trHeight w:val="20"/>
        </w:trPr>
        <w:tc>
          <w:tcPr>
            <w:tcW w:w="3544" w:type="dxa"/>
          </w:tcPr>
          <w:p w14:paraId="50C02081" w14:textId="5C17631C"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87FAA8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4BDE84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485BFAB" w14:textId="77777777"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2A16D9F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B4A036" w14:textId="77777777" w:rsidR="005373F1" w:rsidRPr="00872F19" w:rsidRDefault="005373F1" w:rsidP="00D24AE7">
            <w:pPr>
              <w:spacing w:after="20"/>
              <w:jc w:val="right"/>
              <w:rPr>
                <w:color w:val="000000"/>
                <w:sz w:val="18"/>
                <w:szCs w:val="18"/>
              </w:rPr>
            </w:pPr>
            <w:r w:rsidRPr="00872F19">
              <w:rPr>
                <w:color w:val="000000"/>
                <w:sz w:val="18"/>
                <w:szCs w:val="18"/>
              </w:rPr>
              <w:t>5 261,8</w:t>
            </w:r>
          </w:p>
        </w:tc>
        <w:tc>
          <w:tcPr>
            <w:tcW w:w="3687" w:type="dxa"/>
          </w:tcPr>
          <w:p w14:paraId="17F429AB" w14:textId="7A74504B"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815344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8406C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404B87D" w14:textId="77777777" w:rsidR="005373F1" w:rsidRPr="00872F19" w:rsidRDefault="005373F1" w:rsidP="00D24AE7">
            <w:pPr>
              <w:spacing w:after="20"/>
              <w:jc w:val="center"/>
              <w:rPr>
                <w:color w:val="000000"/>
                <w:sz w:val="18"/>
                <w:szCs w:val="18"/>
                <w:lang w:val="tt-RU"/>
              </w:rPr>
            </w:pPr>
            <w:r w:rsidRPr="0073165C">
              <w:rPr>
                <w:color w:val="000000"/>
                <w:sz w:val="18"/>
                <w:szCs w:val="18"/>
              </w:rPr>
              <w:t>20 4 00 0000 0</w:t>
            </w:r>
          </w:p>
        </w:tc>
        <w:tc>
          <w:tcPr>
            <w:tcW w:w="567" w:type="dxa"/>
            <w:tcBorders>
              <w:top w:val="nil"/>
              <w:left w:val="nil"/>
              <w:bottom w:val="single" w:sz="4" w:space="0" w:color="auto"/>
              <w:right w:val="single" w:sz="4" w:space="0" w:color="auto"/>
            </w:tcBorders>
            <w:shd w:val="clear" w:color="auto" w:fill="auto"/>
          </w:tcPr>
          <w:p w14:paraId="7426761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8D32BE"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4 837,9</w:t>
            </w:r>
          </w:p>
        </w:tc>
      </w:tr>
      <w:tr w:rsidR="005373F1" w:rsidRPr="00872F19" w14:paraId="29843231" w14:textId="77777777" w:rsidTr="005373F1">
        <w:trPr>
          <w:trHeight w:val="20"/>
        </w:trPr>
        <w:tc>
          <w:tcPr>
            <w:tcW w:w="3544" w:type="dxa"/>
          </w:tcPr>
          <w:p w14:paraId="5E27FE67" w14:textId="084210E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425" w:type="dxa"/>
            <w:shd w:val="clear" w:color="auto" w:fill="auto"/>
          </w:tcPr>
          <w:p w14:paraId="315E56A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B2F6FF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5E6C652" w14:textId="77777777"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71531A1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1CF08C" w14:textId="77777777" w:rsidR="005373F1" w:rsidRPr="00872F19" w:rsidRDefault="005373F1" w:rsidP="00D24AE7">
            <w:pPr>
              <w:spacing w:after="20"/>
              <w:jc w:val="right"/>
              <w:rPr>
                <w:color w:val="000000"/>
                <w:sz w:val="18"/>
                <w:szCs w:val="18"/>
              </w:rPr>
            </w:pPr>
            <w:r w:rsidRPr="00872F19">
              <w:rPr>
                <w:color w:val="000000"/>
                <w:sz w:val="18"/>
                <w:szCs w:val="18"/>
              </w:rPr>
              <w:t>5 261,8</w:t>
            </w:r>
          </w:p>
        </w:tc>
        <w:tc>
          <w:tcPr>
            <w:tcW w:w="3687" w:type="dxa"/>
          </w:tcPr>
          <w:p w14:paraId="4FCE3D97" w14:textId="5B39450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AF7A28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922F4B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D135BC3"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20 4 01 0000 0</w:t>
            </w:r>
          </w:p>
        </w:tc>
        <w:tc>
          <w:tcPr>
            <w:tcW w:w="567" w:type="dxa"/>
            <w:tcBorders>
              <w:top w:val="nil"/>
              <w:left w:val="nil"/>
              <w:bottom w:val="single" w:sz="4" w:space="0" w:color="auto"/>
              <w:right w:val="single" w:sz="4" w:space="0" w:color="auto"/>
            </w:tcBorders>
            <w:shd w:val="clear" w:color="auto" w:fill="auto"/>
          </w:tcPr>
          <w:p w14:paraId="0AB419A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A494FB9"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4 837,9</w:t>
            </w:r>
          </w:p>
        </w:tc>
      </w:tr>
      <w:tr w:rsidR="005373F1" w:rsidRPr="00872F19" w14:paraId="16F62DD1" w14:textId="77777777" w:rsidTr="005373F1">
        <w:trPr>
          <w:trHeight w:val="20"/>
        </w:trPr>
        <w:tc>
          <w:tcPr>
            <w:tcW w:w="3544" w:type="dxa"/>
          </w:tcPr>
          <w:p w14:paraId="1E4A9B33" w14:textId="698E23D6"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6E76CB4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E60F41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88161C9"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26913BC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AF2061" w14:textId="77777777" w:rsidR="005373F1" w:rsidRPr="00872F19" w:rsidRDefault="005373F1" w:rsidP="00D24AE7">
            <w:pPr>
              <w:spacing w:after="20"/>
              <w:jc w:val="right"/>
              <w:rPr>
                <w:color w:val="000000"/>
                <w:sz w:val="18"/>
                <w:szCs w:val="18"/>
              </w:rPr>
            </w:pPr>
            <w:r w:rsidRPr="00872F19">
              <w:rPr>
                <w:color w:val="000000"/>
                <w:sz w:val="18"/>
                <w:szCs w:val="18"/>
              </w:rPr>
              <w:t>2 190,0</w:t>
            </w:r>
          </w:p>
        </w:tc>
        <w:tc>
          <w:tcPr>
            <w:tcW w:w="3687" w:type="dxa"/>
          </w:tcPr>
          <w:p w14:paraId="2B9084A8" w14:textId="3F1B1502"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1F7E8E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EAF417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46F074A"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327756E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74ED961"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1 766,1</w:t>
            </w:r>
          </w:p>
        </w:tc>
      </w:tr>
      <w:tr w:rsidR="005373F1" w:rsidRPr="00872F19" w14:paraId="459BC1F4" w14:textId="77777777" w:rsidTr="005373F1">
        <w:trPr>
          <w:trHeight w:val="20"/>
        </w:trPr>
        <w:tc>
          <w:tcPr>
            <w:tcW w:w="3544" w:type="dxa"/>
          </w:tcPr>
          <w:p w14:paraId="7D352CF9" w14:textId="0D01A70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BCAAD8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971083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054E179"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635AC15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BB7ED0A" w14:textId="77777777" w:rsidR="005373F1" w:rsidRPr="00872F19" w:rsidRDefault="005373F1" w:rsidP="00D24AE7">
            <w:pPr>
              <w:spacing w:after="20"/>
              <w:jc w:val="right"/>
              <w:rPr>
                <w:color w:val="000000"/>
                <w:sz w:val="18"/>
                <w:szCs w:val="18"/>
              </w:rPr>
            </w:pPr>
            <w:r w:rsidRPr="00872F19">
              <w:rPr>
                <w:color w:val="000000"/>
                <w:sz w:val="18"/>
                <w:szCs w:val="18"/>
              </w:rPr>
              <w:t>2 190,0</w:t>
            </w:r>
          </w:p>
        </w:tc>
        <w:tc>
          <w:tcPr>
            <w:tcW w:w="3687" w:type="dxa"/>
          </w:tcPr>
          <w:p w14:paraId="79CEE83B" w14:textId="0D01CF4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F71EEB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DF294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C40A547"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771145A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CA9B54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1 766,1</w:t>
            </w:r>
          </w:p>
        </w:tc>
      </w:tr>
      <w:tr w:rsidR="005373F1" w:rsidRPr="00872F19" w14:paraId="5BA157BC" w14:textId="77777777" w:rsidTr="005373F1">
        <w:trPr>
          <w:trHeight w:val="20"/>
        </w:trPr>
        <w:tc>
          <w:tcPr>
            <w:tcW w:w="3544" w:type="dxa"/>
          </w:tcPr>
          <w:p w14:paraId="59073B73" w14:textId="1370982C" w:rsidR="005373F1" w:rsidRPr="00872F19"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425" w:type="dxa"/>
            <w:shd w:val="clear" w:color="auto" w:fill="auto"/>
          </w:tcPr>
          <w:p w14:paraId="72EFE9E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EC1D4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52B093A" w14:textId="77777777" w:rsidR="005373F1" w:rsidRPr="00872F19" w:rsidRDefault="005373F1" w:rsidP="00D24AE7">
            <w:pPr>
              <w:spacing w:after="20"/>
              <w:jc w:val="center"/>
              <w:rPr>
                <w:color w:val="000000"/>
                <w:sz w:val="18"/>
                <w:szCs w:val="18"/>
              </w:rPr>
            </w:pPr>
            <w:r w:rsidRPr="00872F19">
              <w:rPr>
                <w:color w:val="000000"/>
                <w:sz w:val="18"/>
                <w:szCs w:val="18"/>
              </w:rPr>
              <w:t>20 4 01 R518 0</w:t>
            </w:r>
          </w:p>
        </w:tc>
        <w:tc>
          <w:tcPr>
            <w:tcW w:w="567" w:type="dxa"/>
            <w:shd w:val="clear" w:color="auto" w:fill="auto"/>
          </w:tcPr>
          <w:p w14:paraId="2F0DBBF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F151B8" w14:textId="77777777" w:rsidR="005373F1" w:rsidRPr="00872F19" w:rsidRDefault="005373F1" w:rsidP="00D24AE7">
            <w:pPr>
              <w:spacing w:after="20"/>
              <w:jc w:val="right"/>
              <w:rPr>
                <w:color w:val="000000"/>
                <w:sz w:val="18"/>
                <w:szCs w:val="18"/>
              </w:rPr>
            </w:pPr>
            <w:r w:rsidRPr="00872F19">
              <w:rPr>
                <w:color w:val="000000"/>
                <w:sz w:val="18"/>
                <w:szCs w:val="18"/>
              </w:rPr>
              <w:t>3 071,8</w:t>
            </w:r>
          </w:p>
        </w:tc>
        <w:tc>
          <w:tcPr>
            <w:tcW w:w="3687" w:type="dxa"/>
          </w:tcPr>
          <w:p w14:paraId="2B86EFBA" w14:textId="1979EA08" w:rsidR="005373F1" w:rsidRPr="0073165C"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567" w:type="dxa"/>
            <w:tcBorders>
              <w:top w:val="nil"/>
              <w:left w:val="nil"/>
              <w:bottom w:val="single" w:sz="4" w:space="0" w:color="auto"/>
              <w:right w:val="single" w:sz="4" w:space="0" w:color="auto"/>
            </w:tcBorders>
            <w:shd w:val="clear" w:color="auto" w:fill="auto"/>
          </w:tcPr>
          <w:p w14:paraId="679FFD3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FC202C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0F10699"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0</w:t>
            </w:r>
          </w:p>
        </w:tc>
        <w:tc>
          <w:tcPr>
            <w:tcW w:w="567" w:type="dxa"/>
            <w:tcBorders>
              <w:top w:val="nil"/>
              <w:left w:val="nil"/>
              <w:bottom w:val="single" w:sz="4" w:space="0" w:color="auto"/>
              <w:right w:val="single" w:sz="4" w:space="0" w:color="auto"/>
            </w:tcBorders>
            <w:shd w:val="clear" w:color="auto" w:fill="auto"/>
          </w:tcPr>
          <w:p w14:paraId="4996FCE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7174F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3 071,8</w:t>
            </w:r>
          </w:p>
        </w:tc>
      </w:tr>
      <w:tr w:rsidR="005373F1" w:rsidRPr="00872F19" w14:paraId="3C570D14" w14:textId="77777777" w:rsidTr="005373F1">
        <w:trPr>
          <w:trHeight w:val="20"/>
        </w:trPr>
        <w:tc>
          <w:tcPr>
            <w:tcW w:w="3544" w:type="dxa"/>
          </w:tcPr>
          <w:p w14:paraId="30FBD596" w14:textId="618A9C69" w:rsidR="005373F1" w:rsidRPr="00872F19" w:rsidRDefault="005373F1" w:rsidP="00D24AE7">
            <w:pPr>
              <w:spacing w:after="20"/>
              <w:jc w:val="both"/>
              <w:rPr>
                <w:color w:val="000000"/>
                <w:sz w:val="18"/>
                <w:szCs w:val="18"/>
              </w:rPr>
            </w:pPr>
            <w:r w:rsidRPr="000111FF">
              <w:rPr>
                <w:color w:val="000000"/>
                <w:sz w:val="18"/>
                <w:szCs w:val="18"/>
              </w:rPr>
              <w:t>Регионара фәнни-гамәли конференция үткәрү</w:t>
            </w:r>
          </w:p>
        </w:tc>
        <w:tc>
          <w:tcPr>
            <w:tcW w:w="425" w:type="dxa"/>
            <w:shd w:val="clear" w:color="auto" w:fill="auto"/>
          </w:tcPr>
          <w:p w14:paraId="0BA540C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DB29CA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82FCF3D" w14:textId="77777777" w:rsidR="005373F1" w:rsidRPr="00872F19" w:rsidRDefault="005373F1" w:rsidP="00D24AE7">
            <w:pPr>
              <w:spacing w:after="20"/>
              <w:jc w:val="center"/>
              <w:rPr>
                <w:color w:val="000000"/>
                <w:sz w:val="18"/>
                <w:szCs w:val="18"/>
              </w:rPr>
            </w:pPr>
            <w:r w:rsidRPr="00872F19">
              <w:rPr>
                <w:color w:val="000000"/>
                <w:sz w:val="18"/>
                <w:szCs w:val="18"/>
              </w:rPr>
              <w:t>20 4 01 R518 А</w:t>
            </w:r>
          </w:p>
        </w:tc>
        <w:tc>
          <w:tcPr>
            <w:tcW w:w="567" w:type="dxa"/>
            <w:shd w:val="clear" w:color="auto" w:fill="auto"/>
          </w:tcPr>
          <w:p w14:paraId="4D2E2F9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E40120" w14:textId="77777777" w:rsidR="005373F1" w:rsidRPr="00872F19" w:rsidRDefault="005373F1" w:rsidP="00D24AE7">
            <w:pPr>
              <w:spacing w:after="20"/>
              <w:jc w:val="right"/>
              <w:rPr>
                <w:color w:val="000000"/>
                <w:sz w:val="18"/>
                <w:szCs w:val="18"/>
              </w:rPr>
            </w:pPr>
            <w:r w:rsidRPr="00872F19">
              <w:rPr>
                <w:color w:val="000000"/>
                <w:sz w:val="18"/>
                <w:szCs w:val="18"/>
              </w:rPr>
              <w:t>1 380,9</w:t>
            </w:r>
          </w:p>
        </w:tc>
        <w:tc>
          <w:tcPr>
            <w:tcW w:w="3687" w:type="dxa"/>
          </w:tcPr>
          <w:p w14:paraId="1DC8AC17" w14:textId="7513E575" w:rsidR="005373F1" w:rsidRPr="0073165C" w:rsidRDefault="005373F1" w:rsidP="00D24AE7">
            <w:pPr>
              <w:spacing w:after="20"/>
              <w:jc w:val="both"/>
              <w:rPr>
                <w:color w:val="000000"/>
                <w:sz w:val="18"/>
                <w:szCs w:val="18"/>
              </w:rPr>
            </w:pPr>
            <w:r w:rsidRPr="000111FF">
              <w:rPr>
                <w:color w:val="000000"/>
                <w:sz w:val="18"/>
                <w:szCs w:val="18"/>
              </w:rPr>
              <w:t>Регионара фәнни-гамәли конференция үткәрү</w:t>
            </w:r>
          </w:p>
        </w:tc>
        <w:tc>
          <w:tcPr>
            <w:tcW w:w="567" w:type="dxa"/>
            <w:tcBorders>
              <w:top w:val="nil"/>
              <w:left w:val="nil"/>
              <w:bottom w:val="single" w:sz="4" w:space="0" w:color="auto"/>
              <w:right w:val="single" w:sz="4" w:space="0" w:color="auto"/>
            </w:tcBorders>
            <w:shd w:val="clear" w:color="auto" w:fill="auto"/>
          </w:tcPr>
          <w:p w14:paraId="12B23CE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AD7136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8112E9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А</w:t>
            </w:r>
          </w:p>
        </w:tc>
        <w:tc>
          <w:tcPr>
            <w:tcW w:w="567" w:type="dxa"/>
            <w:tcBorders>
              <w:top w:val="nil"/>
              <w:left w:val="nil"/>
              <w:bottom w:val="single" w:sz="4" w:space="0" w:color="auto"/>
              <w:right w:val="single" w:sz="4" w:space="0" w:color="auto"/>
            </w:tcBorders>
            <w:shd w:val="clear" w:color="auto" w:fill="auto"/>
          </w:tcPr>
          <w:p w14:paraId="16342EB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F10B9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1 380,9</w:t>
            </w:r>
          </w:p>
        </w:tc>
      </w:tr>
      <w:tr w:rsidR="005373F1" w:rsidRPr="00872F19" w14:paraId="163DEA14" w14:textId="77777777" w:rsidTr="005373F1">
        <w:trPr>
          <w:trHeight w:val="20"/>
        </w:trPr>
        <w:tc>
          <w:tcPr>
            <w:tcW w:w="3544" w:type="dxa"/>
          </w:tcPr>
          <w:p w14:paraId="7F7CB0EA" w14:textId="1D9F4C7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26DE24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8FBED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19975FA" w14:textId="77777777" w:rsidR="005373F1" w:rsidRPr="00872F19" w:rsidRDefault="005373F1" w:rsidP="00D24AE7">
            <w:pPr>
              <w:spacing w:after="20"/>
              <w:jc w:val="center"/>
              <w:rPr>
                <w:color w:val="000000"/>
                <w:sz w:val="18"/>
                <w:szCs w:val="18"/>
              </w:rPr>
            </w:pPr>
            <w:r w:rsidRPr="00872F19">
              <w:rPr>
                <w:color w:val="000000"/>
                <w:sz w:val="18"/>
                <w:szCs w:val="18"/>
              </w:rPr>
              <w:t>20 4 01 R518 А</w:t>
            </w:r>
          </w:p>
        </w:tc>
        <w:tc>
          <w:tcPr>
            <w:tcW w:w="567" w:type="dxa"/>
            <w:shd w:val="clear" w:color="auto" w:fill="auto"/>
          </w:tcPr>
          <w:p w14:paraId="574FEE6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07AE068" w14:textId="77777777" w:rsidR="005373F1" w:rsidRPr="00872F19" w:rsidRDefault="005373F1" w:rsidP="00D24AE7">
            <w:pPr>
              <w:spacing w:after="20"/>
              <w:jc w:val="right"/>
              <w:rPr>
                <w:color w:val="000000"/>
                <w:sz w:val="18"/>
                <w:szCs w:val="18"/>
              </w:rPr>
            </w:pPr>
            <w:r w:rsidRPr="00872F19">
              <w:rPr>
                <w:color w:val="000000"/>
                <w:sz w:val="18"/>
                <w:szCs w:val="18"/>
              </w:rPr>
              <w:t>1 380,9</w:t>
            </w:r>
          </w:p>
        </w:tc>
        <w:tc>
          <w:tcPr>
            <w:tcW w:w="3687" w:type="dxa"/>
          </w:tcPr>
          <w:p w14:paraId="35B3DBCA" w14:textId="1756AE5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34BA9C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8BC865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37B8689"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А</w:t>
            </w:r>
          </w:p>
        </w:tc>
        <w:tc>
          <w:tcPr>
            <w:tcW w:w="567" w:type="dxa"/>
            <w:tcBorders>
              <w:top w:val="nil"/>
              <w:left w:val="nil"/>
              <w:bottom w:val="single" w:sz="4" w:space="0" w:color="auto"/>
              <w:right w:val="single" w:sz="4" w:space="0" w:color="auto"/>
            </w:tcBorders>
            <w:shd w:val="clear" w:color="auto" w:fill="auto"/>
          </w:tcPr>
          <w:p w14:paraId="44E50D1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232E9B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1 380,9</w:t>
            </w:r>
          </w:p>
        </w:tc>
      </w:tr>
      <w:tr w:rsidR="005373F1" w:rsidRPr="00872F19" w14:paraId="6CC289B7" w14:textId="77777777" w:rsidTr="005373F1">
        <w:trPr>
          <w:trHeight w:val="20"/>
        </w:trPr>
        <w:tc>
          <w:tcPr>
            <w:tcW w:w="3544" w:type="dxa"/>
          </w:tcPr>
          <w:p w14:paraId="13325A06" w14:textId="0345A01E" w:rsidR="005373F1" w:rsidRPr="00872F19" w:rsidRDefault="005373F1" w:rsidP="00D24AE7">
            <w:pPr>
              <w:spacing w:after="20"/>
              <w:jc w:val="both"/>
              <w:rPr>
                <w:color w:val="000000"/>
                <w:sz w:val="18"/>
                <w:szCs w:val="18"/>
              </w:rPr>
            </w:pPr>
            <w:r w:rsidRPr="000111FF">
              <w:rPr>
                <w:color w:val="000000"/>
                <w:sz w:val="18"/>
                <w:szCs w:val="18"/>
              </w:rPr>
              <w:t>Мәдәни-агарту проектын гамәлгә ашыру</w:t>
            </w:r>
          </w:p>
        </w:tc>
        <w:tc>
          <w:tcPr>
            <w:tcW w:w="425" w:type="dxa"/>
            <w:shd w:val="clear" w:color="auto" w:fill="auto"/>
          </w:tcPr>
          <w:p w14:paraId="08C1368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755159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62AC93B" w14:textId="77777777" w:rsidR="005373F1" w:rsidRPr="00872F19" w:rsidRDefault="005373F1" w:rsidP="00D24AE7">
            <w:pPr>
              <w:spacing w:after="20"/>
              <w:jc w:val="center"/>
              <w:rPr>
                <w:color w:val="000000"/>
                <w:sz w:val="18"/>
                <w:szCs w:val="18"/>
              </w:rPr>
            </w:pPr>
            <w:r w:rsidRPr="00872F19">
              <w:rPr>
                <w:color w:val="000000"/>
                <w:sz w:val="18"/>
                <w:szCs w:val="18"/>
              </w:rPr>
              <w:t>20 4 01 R518 Б</w:t>
            </w:r>
          </w:p>
        </w:tc>
        <w:tc>
          <w:tcPr>
            <w:tcW w:w="567" w:type="dxa"/>
            <w:shd w:val="clear" w:color="auto" w:fill="auto"/>
          </w:tcPr>
          <w:p w14:paraId="0276A1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2D9048" w14:textId="77777777" w:rsidR="005373F1" w:rsidRPr="00872F19" w:rsidRDefault="005373F1" w:rsidP="00D24AE7">
            <w:pPr>
              <w:spacing w:after="20"/>
              <w:jc w:val="right"/>
              <w:rPr>
                <w:color w:val="000000"/>
                <w:sz w:val="18"/>
                <w:szCs w:val="18"/>
              </w:rPr>
            </w:pPr>
            <w:r w:rsidRPr="00872F19">
              <w:rPr>
                <w:color w:val="000000"/>
                <w:sz w:val="18"/>
                <w:szCs w:val="18"/>
              </w:rPr>
              <w:t>1 690,9</w:t>
            </w:r>
          </w:p>
        </w:tc>
        <w:tc>
          <w:tcPr>
            <w:tcW w:w="3687" w:type="dxa"/>
          </w:tcPr>
          <w:p w14:paraId="37651C35" w14:textId="736A3A28" w:rsidR="005373F1" w:rsidRPr="0073165C" w:rsidRDefault="005373F1" w:rsidP="00D24AE7">
            <w:pPr>
              <w:spacing w:after="20"/>
              <w:jc w:val="both"/>
              <w:rPr>
                <w:color w:val="000000"/>
                <w:sz w:val="18"/>
                <w:szCs w:val="18"/>
              </w:rPr>
            </w:pPr>
            <w:r w:rsidRPr="000111FF">
              <w:rPr>
                <w:color w:val="000000"/>
                <w:sz w:val="18"/>
                <w:szCs w:val="18"/>
              </w:rPr>
              <w:t>Мәдәни-агарту проектын гамәлгә ашыру</w:t>
            </w:r>
          </w:p>
        </w:tc>
        <w:tc>
          <w:tcPr>
            <w:tcW w:w="567" w:type="dxa"/>
            <w:tcBorders>
              <w:top w:val="nil"/>
              <w:left w:val="nil"/>
              <w:bottom w:val="single" w:sz="4" w:space="0" w:color="auto"/>
              <w:right w:val="single" w:sz="4" w:space="0" w:color="auto"/>
            </w:tcBorders>
            <w:shd w:val="clear" w:color="auto" w:fill="auto"/>
          </w:tcPr>
          <w:p w14:paraId="23825A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AE2EBC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E7C01B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Б</w:t>
            </w:r>
          </w:p>
        </w:tc>
        <w:tc>
          <w:tcPr>
            <w:tcW w:w="567" w:type="dxa"/>
            <w:tcBorders>
              <w:top w:val="nil"/>
              <w:left w:val="nil"/>
              <w:bottom w:val="single" w:sz="4" w:space="0" w:color="auto"/>
              <w:right w:val="single" w:sz="4" w:space="0" w:color="auto"/>
            </w:tcBorders>
            <w:shd w:val="clear" w:color="auto" w:fill="auto"/>
          </w:tcPr>
          <w:p w14:paraId="0659B95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27465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1 690,9</w:t>
            </w:r>
          </w:p>
        </w:tc>
      </w:tr>
      <w:tr w:rsidR="005373F1" w:rsidRPr="00872F19" w14:paraId="6B6F7052" w14:textId="77777777" w:rsidTr="005373F1">
        <w:trPr>
          <w:trHeight w:val="20"/>
        </w:trPr>
        <w:tc>
          <w:tcPr>
            <w:tcW w:w="3544" w:type="dxa"/>
          </w:tcPr>
          <w:p w14:paraId="5BA71C98" w14:textId="211C506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F264D5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B720B0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11EC2A6" w14:textId="77777777" w:rsidR="005373F1" w:rsidRPr="00872F19" w:rsidRDefault="005373F1" w:rsidP="00D24AE7">
            <w:pPr>
              <w:spacing w:after="20"/>
              <w:jc w:val="center"/>
              <w:rPr>
                <w:color w:val="000000"/>
                <w:sz w:val="18"/>
                <w:szCs w:val="18"/>
              </w:rPr>
            </w:pPr>
            <w:r w:rsidRPr="00872F19">
              <w:rPr>
                <w:color w:val="000000"/>
                <w:sz w:val="18"/>
                <w:szCs w:val="18"/>
              </w:rPr>
              <w:t>20 4 01 R518 Б</w:t>
            </w:r>
          </w:p>
        </w:tc>
        <w:tc>
          <w:tcPr>
            <w:tcW w:w="567" w:type="dxa"/>
            <w:shd w:val="clear" w:color="auto" w:fill="auto"/>
          </w:tcPr>
          <w:p w14:paraId="641E145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10077F2" w14:textId="77777777" w:rsidR="005373F1" w:rsidRPr="00872F19" w:rsidRDefault="005373F1" w:rsidP="00D24AE7">
            <w:pPr>
              <w:spacing w:after="20"/>
              <w:jc w:val="right"/>
              <w:rPr>
                <w:color w:val="000000"/>
                <w:sz w:val="18"/>
                <w:szCs w:val="18"/>
              </w:rPr>
            </w:pPr>
            <w:r w:rsidRPr="00872F19">
              <w:rPr>
                <w:color w:val="000000"/>
                <w:sz w:val="18"/>
                <w:szCs w:val="18"/>
              </w:rPr>
              <w:t>1 690,9</w:t>
            </w:r>
          </w:p>
        </w:tc>
        <w:tc>
          <w:tcPr>
            <w:tcW w:w="3687" w:type="dxa"/>
          </w:tcPr>
          <w:p w14:paraId="10AF5B4E" w14:textId="4D45FD7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39B526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8B5EF5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6AB00D2"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Б</w:t>
            </w:r>
          </w:p>
        </w:tc>
        <w:tc>
          <w:tcPr>
            <w:tcW w:w="567" w:type="dxa"/>
            <w:tcBorders>
              <w:top w:val="nil"/>
              <w:left w:val="nil"/>
              <w:bottom w:val="single" w:sz="4" w:space="0" w:color="auto"/>
              <w:right w:val="single" w:sz="4" w:space="0" w:color="auto"/>
            </w:tcBorders>
            <w:shd w:val="clear" w:color="auto" w:fill="auto"/>
          </w:tcPr>
          <w:p w14:paraId="394B3E9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6AC4F6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1 690,9</w:t>
            </w:r>
          </w:p>
        </w:tc>
      </w:tr>
      <w:tr w:rsidR="005373F1" w:rsidRPr="00872F19" w14:paraId="203C3612" w14:textId="77777777" w:rsidTr="005373F1">
        <w:trPr>
          <w:trHeight w:val="20"/>
        </w:trPr>
        <w:tc>
          <w:tcPr>
            <w:tcW w:w="3544" w:type="dxa"/>
          </w:tcPr>
          <w:p w14:paraId="7D9629C9" w14:textId="564641E9" w:rsidR="005373F1" w:rsidRPr="00872F19"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425" w:type="dxa"/>
            <w:shd w:val="clear" w:color="auto" w:fill="auto"/>
          </w:tcPr>
          <w:p w14:paraId="5F820F6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B95E2D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02C5F0B" w14:textId="77777777" w:rsidR="005373F1" w:rsidRPr="00872F19" w:rsidRDefault="005373F1" w:rsidP="00D24AE7">
            <w:pPr>
              <w:spacing w:after="20"/>
              <w:jc w:val="center"/>
              <w:rPr>
                <w:color w:val="000000"/>
                <w:sz w:val="18"/>
                <w:szCs w:val="18"/>
              </w:rPr>
            </w:pPr>
            <w:r w:rsidRPr="00872F19">
              <w:rPr>
                <w:color w:val="000000"/>
                <w:sz w:val="18"/>
                <w:szCs w:val="18"/>
              </w:rPr>
              <w:t>21 0 00 0000 0</w:t>
            </w:r>
          </w:p>
        </w:tc>
        <w:tc>
          <w:tcPr>
            <w:tcW w:w="567" w:type="dxa"/>
            <w:shd w:val="clear" w:color="auto" w:fill="auto"/>
          </w:tcPr>
          <w:p w14:paraId="21471C6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18D150" w14:textId="77777777" w:rsidR="005373F1" w:rsidRPr="00872F19" w:rsidRDefault="005373F1" w:rsidP="00D24AE7">
            <w:pPr>
              <w:spacing w:after="20"/>
              <w:jc w:val="right"/>
              <w:rPr>
                <w:color w:val="000000"/>
                <w:sz w:val="18"/>
                <w:szCs w:val="18"/>
              </w:rPr>
            </w:pPr>
            <w:r w:rsidRPr="00872F19">
              <w:rPr>
                <w:color w:val="000000"/>
                <w:sz w:val="18"/>
                <w:szCs w:val="18"/>
              </w:rPr>
              <w:t>9 250,0</w:t>
            </w:r>
          </w:p>
        </w:tc>
        <w:tc>
          <w:tcPr>
            <w:tcW w:w="3687" w:type="dxa"/>
          </w:tcPr>
          <w:p w14:paraId="0A183EE3" w14:textId="111A0F5C" w:rsidR="005373F1" w:rsidRPr="0073165C"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567" w:type="dxa"/>
            <w:tcBorders>
              <w:top w:val="nil"/>
              <w:left w:val="nil"/>
              <w:bottom w:val="single" w:sz="4" w:space="0" w:color="auto"/>
              <w:right w:val="single" w:sz="4" w:space="0" w:color="auto"/>
            </w:tcBorders>
            <w:shd w:val="clear" w:color="auto" w:fill="auto"/>
          </w:tcPr>
          <w:p w14:paraId="39D04EE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7709A3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5D9DC39" w14:textId="77777777" w:rsidR="005373F1" w:rsidRPr="00872F19" w:rsidRDefault="005373F1" w:rsidP="00D24AE7">
            <w:pPr>
              <w:spacing w:after="20"/>
              <w:jc w:val="center"/>
              <w:rPr>
                <w:color w:val="000000"/>
                <w:sz w:val="18"/>
                <w:szCs w:val="18"/>
                <w:lang w:val="tt-RU"/>
              </w:rPr>
            </w:pPr>
            <w:r w:rsidRPr="0073165C">
              <w:rPr>
                <w:color w:val="000000"/>
                <w:sz w:val="18"/>
                <w:szCs w:val="18"/>
              </w:rPr>
              <w:t>21 0 00 0000 0</w:t>
            </w:r>
          </w:p>
        </w:tc>
        <w:tc>
          <w:tcPr>
            <w:tcW w:w="567" w:type="dxa"/>
            <w:tcBorders>
              <w:top w:val="nil"/>
              <w:left w:val="nil"/>
              <w:bottom w:val="single" w:sz="4" w:space="0" w:color="auto"/>
              <w:right w:val="single" w:sz="4" w:space="0" w:color="auto"/>
            </w:tcBorders>
            <w:shd w:val="clear" w:color="auto" w:fill="auto"/>
          </w:tcPr>
          <w:p w14:paraId="11E223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B84C9B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9 250,0</w:t>
            </w:r>
          </w:p>
        </w:tc>
      </w:tr>
      <w:tr w:rsidR="005373F1" w:rsidRPr="00872F19" w14:paraId="003D01FE" w14:textId="77777777" w:rsidTr="005373F1">
        <w:trPr>
          <w:trHeight w:val="20"/>
        </w:trPr>
        <w:tc>
          <w:tcPr>
            <w:tcW w:w="3544" w:type="dxa"/>
          </w:tcPr>
          <w:p w14:paraId="6F4847A8" w14:textId="605B701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AEA25B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3B54F7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DB689B5" w14:textId="77777777" w:rsidR="005373F1" w:rsidRPr="00872F19" w:rsidRDefault="005373F1" w:rsidP="00D24AE7">
            <w:pPr>
              <w:spacing w:after="20"/>
              <w:jc w:val="center"/>
              <w:rPr>
                <w:color w:val="000000"/>
                <w:sz w:val="18"/>
                <w:szCs w:val="18"/>
              </w:rPr>
            </w:pPr>
            <w:r w:rsidRPr="00872F19">
              <w:rPr>
                <w:color w:val="000000"/>
                <w:sz w:val="18"/>
                <w:szCs w:val="18"/>
              </w:rPr>
              <w:t>21 4 00 0000 0</w:t>
            </w:r>
          </w:p>
        </w:tc>
        <w:tc>
          <w:tcPr>
            <w:tcW w:w="567" w:type="dxa"/>
            <w:shd w:val="clear" w:color="auto" w:fill="auto"/>
          </w:tcPr>
          <w:p w14:paraId="4ECDB9C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5DA72B" w14:textId="77777777" w:rsidR="005373F1" w:rsidRPr="00872F19" w:rsidRDefault="005373F1" w:rsidP="00D24AE7">
            <w:pPr>
              <w:spacing w:after="20"/>
              <w:jc w:val="right"/>
              <w:rPr>
                <w:color w:val="000000"/>
                <w:sz w:val="18"/>
                <w:szCs w:val="18"/>
              </w:rPr>
            </w:pPr>
            <w:r w:rsidRPr="00872F19">
              <w:rPr>
                <w:color w:val="000000"/>
                <w:sz w:val="18"/>
                <w:szCs w:val="18"/>
              </w:rPr>
              <w:t>9 250,0</w:t>
            </w:r>
          </w:p>
        </w:tc>
        <w:tc>
          <w:tcPr>
            <w:tcW w:w="3687" w:type="dxa"/>
          </w:tcPr>
          <w:p w14:paraId="01D9B8EE" w14:textId="2FCBEE53"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14CA79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4C6392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38C4DB6" w14:textId="77777777" w:rsidR="005373F1" w:rsidRPr="00872F19" w:rsidRDefault="005373F1" w:rsidP="00D24AE7">
            <w:pPr>
              <w:spacing w:after="20"/>
              <w:jc w:val="center"/>
              <w:rPr>
                <w:color w:val="000000"/>
                <w:sz w:val="18"/>
                <w:szCs w:val="18"/>
                <w:lang w:val="tt-RU"/>
              </w:rPr>
            </w:pPr>
            <w:r w:rsidRPr="0073165C">
              <w:rPr>
                <w:color w:val="000000"/>
                <w:sz w:val="18"/>
                <w:szCs w:val="18"/>
              </w:rPr>
              <w:t>21 4 00 0000 0</w:t>
            </w:r>
          </w:p>
        </w:tc>
        <w:tc>
          <w:tcPr>
            <w:tcW w:w="567" w:type="dxa"/>
            <w:tcBorders>
              <w:top w:val="nil"/>
              <w:left w:val="nil"/>
              <w:bottom w:val="single" w:sz="4" w:space="0" w:color="auto"/>
              <w:right w:val="single" w:sz="4" w:space="0" w:color="auto"/>
            </w:tcBorders>
            <w:shd w:val="clear" w:color="auto" w:fill="auto"/>
          </w:tcPr>
          <w:p w14:paraId="688E26B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7128F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9 250,0</w:t>
            </w:r>
          </w:p>
        </w:tc>
      </w:tr>
      <w:tr w:rsidR="005373F1" w:rsidRPr="00872F19" w14:paraId="02F452B1" w14:textId="77777777" w:rsidTr="005373F1">
        <w:trPr>
          <w:trHeight w:val="20"/>
        </w:trPr>
        <w:tc>
          <w:tcPr>
            <w:tcW w:w="3544" w:type="dxa"/>
          </w:tcPr>
          <w:p w14:paraId="5706908A" w14:textId="2EE82A80" w:rsidR="005373F1" w:rsidRPr="00872F19"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425" w:type="dxa"/>
            <w:shd w:val="clear" w:color="auto" w:fill="auto"/>
          </w:tcPr>
          <w:p w14:paraId="00685DD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EE3F85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ABBCEAB" w14:textId="77777777" w:rsidR="005373F1" w:rsidRPr="00872F19" w:rsidRDefault="005373F1" w:rsidP="00D24AE7">
            <w:pPr>
              <w:spacing w:after="20"/>
              <w:jc w:val="center"/>
              <w:rPr>
                <w:color w:val="000000"/>
                <w:sz w:val="18"/>
                <w:szCs w:val="18"/>
              </w:rPr>
            </w:pPr>
            <w:r w:rsidRPr="00872F19">
              <w:rPr>
                <w:color w:val="000000"/>
                <w:sz w:val="18"/>
                <w:szCs w:val="18"/>
              </w:rPr>
              <w:t>21 4 01 0000 0</w:t>
            </w:r>
          </w:p>
        </w:tc>
        <w:tc>
          <w:tcPr>
            <w:tcW w:w="567" w:type="dxa"/>
            <w:shd w:val="clear" w:color="auto" w:fill="auto"/>
          </w:tcPr>
          <w:p w14:paraId="21F457E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DD1455" w14:textId="77777777" w:rsidR="005373F1" w:rsidRPr="00872F19" w:rsidRDefault="005373F1" w:rsidP="00D24AE7">
            <w:pPr>
              <w:spacing w:after="20"/>
              <w:jc w:val="right"/>
              <w:rPr>
                <w:color w:val="000000"/>
                <w:sz w:val="18"/>
                <w:szCs w:val="18"/>
              </w:rPr>
            </w:pPr>
            <w:r w:rsidRPr="00872F19">
              <w:rPr>
                <w:color w:val="000000"/>
                <w:sz w:val="18"/>
                <w:szCs w:val="18"/>
              </w:rPr>
              <w:t>9 250,0</w:t>
            </w:r>
          </w:p>
        </w:tc>
        <w:tc>
          <w:tcPr>
            <w:tcW w:w="3687" w:type="dxa"/>
          </w:tcPr>
          <w:p w14:paraId="224E8A62" w14:textId="3D82BEF1" w:rsidR="005373F1" w:rsidRPr="0073165C"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BC630E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D4EBDC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0D41793"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21 4 01 0000 0</w:t>
            </w:r>
          </w:p>
        </w:tc>
        <w:tc>
          <w:tcPr>
            <w:tcW w:w="567" w:type="dxa"/>
            <w:tcBorders>
              <w:top w:val="nil"/>
              <w:left w:val="nil"/>
              <w:bottom w:val="single" w:sz="4" w:space="0" w:color="auto"/>
              <w:right w:val="single" w:sz="4" w:space="0" w:color="auto"/>
            </w:tcBorders>
            <w:shd w:val="clear" w:color="auto" w:fill="auto"/>
          </w:tcPr>
          <w:p w14:paraId="63991B9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C3A09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9 250,0</w:t>
            </w:r>
          </w:p>
        </w:tc>
      </w:tr>
      <w:tr w:rsidR="005373F1" w:rsidRPr="00872F19" w14:paraId="20588453" w14:textId="77777777" w:rsidTr="005373F1">
        <w:trPr>
          <w:trHeight w:val="20"/>
        </w:trPr>
        <w:tc>
          <w:tcPr>
            <w:tcW w:w="3544" w:type="dxa"/>
          </w:tcPr>
          <w:p w14:paraId="11452A91" w14:textId="1BB34BEA"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C91EBB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50C55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5311694"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773C212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D1AD76" w14:textId="77777777" w:rsidR="005373F1" w:rsidRPr="00872F19" w:rsidRDefault="005373F1" w:rsidP="00D24AE7">
            <w:pPr>
              <w:spacing w:after="20"/>
              <w:jc w:val="right"/>
              <w:rPr>
                <w:color w:val="000000"/>
                <w:sz w:val="18"/>
                <w:szCs w:val="18"/>
              </w:rPr>
            </w:pPr>
            <w:r w:rsidRPr="00872F19">
              <w:rPr>
                <w:color w:val="000000"/>
                <w:sz w:val="18"/>
                <w:szCs w:val="18"/>
              </w:rPr>
              <w:t>9 250,0</w:t>
            </w:r>
          </w:p>
        </w:tc>
        <w:tc>
          <w:tcPr>
            <w:tcW w:w="3687" w:type="dxa"/>
          </w:tcPr>
          <w:p w14:paraId="665B00C6" w14:textId="5BE406C1"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1D78040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03E914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B580E63"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1C2CAB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B3AF4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9 250,0</w:t>
            </w:r>
          </w:p>
        </w:tc>
      </w:tr>
      <w:tr w:rsidR="005373F1" w:rsidRPr="00872F19" w14:paraId="3838923E" w14:textId="77777777" w:rsidTr="005373F1">
        <w:trPr>
          <w:trHeight w:val="20"/>
        </w:trPr>
        <w:tc>
          <w:tcPr>
            <w:tcW w:w="3544" w:type="dxa"/>
          </w:tcPr>
          <w:p w14:paraId="08247AC0" w14:textId="48741A9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AD0BD1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4F441E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99012B5"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772A658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08683C0" w14:textId="77777777" w:rsidR="005373F1" w:rsidRPr="00872F19" w:rsidRDefault="005373F1" w:rsidP="00D24AE7">
            <w:pPr>
              <w:spacing w:after="20"/>
              <w:jc w:val="right"/>
              <w:rPr>
                <w:color w:val="000000"/>
                <w:sz w:val="18"/>
                <w:szCs w:val="18"/>
              </w:rPr>
            </w:pPr>
            <w:r w:rsidRPr="00872F19">
              <w:rPr>
                <w:color w:val="000000"/>
                <w:sz w:val="18"/>
                <w:szCs w:val="18"/>
              </w:rPr>
              <w:t>9 250,0</w:t>
            </w:r>
          </w:p>
        </w:tc>
        <w:tc>
          <w:tcPr>
            <w:tcW w:w="3687" w:type="dxa"/>
          </w:tcPr>
          <w:p w14:paraId="55ED46D1" w14:textId="55E406D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C91CC2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050F4B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CC8EB72"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12FD3B86"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7E1459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9 250,0</w:t>
            </w:r>
          </w:p>
        </w:tc>
      </w:tr>
      <w:tr w:rsidR="005373F1" w:rsidRPr="00872F19" w14:paraId="27FE9BD8" w14:textId="77777777" w:rsidTr="005373F1">
        <w:trPr>
          <w:trHeight w:val="20"/>
        </w:trPr>
        <w:tc>
          <w:tcPr>
            <w:tcW w:w="3544" w:type="dxa"/>
          </w:tcPr>
          <w:p w14:paraId="7853F2F0" w14:textId="292BD5E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132B068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4A5CCA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7A8B5DA" w14:textId="77777777"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3E5532D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8CBA0C" w14:textId="77777777" w:rsidR="005373F1" w:rsidRPr="00872F19" w:rsidRDefault="005373F1" w:rsidP="00D24AE7">
            <w:pPr>
              <w:spacing w:after="20"/>
              <w:jc w:val="right"/>
              <w:rPr>
                <w:color w:val="000000"/>
                <w:sz w:val="18"/>
                <w:szCs w:val="18"/>
              </w:rPr>
            </w:pPr>
            <w:r w:rsidRPr="00872F19">
              <w:rPr>
                <w:color w:val="000000"/>
                <w:sz w:val="18"/>
                <w:szCs w:val="18"/>
              </w:rPr>
              <w:t>86 388,0</w:t>
            </w:r>
          </w:p>
        </w:tc>
        <w:tc>
          <w:tcPr>
            <w:tcW w:w="3687" w:type="dxa"/>
          </w:tcPr>
          <w:p w14:paraId="657532AD" w14:textId="27E708B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5A96DD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FE8BC9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E977F4A" w14:textId="77777777" w:rsidR="005373F1" w:rsidRPr="00872F19" w:rsidRDefault="005373F1" w:rsidP="00D24AE7">
            <w:pPr>
              <w:spacing w:after="20"/>
              <w:jc w:val="center"/>
              <w:rPr>
                <w:color w:val="000000"/>
                <w:sz w:val="18"/>
                <w:szCs w:val="18"/>
                <w:lang w:val="tt-RU"/>
              </w:rPr>
            </w:pPr>
            <w:r w:rsidRPr="0073165C">
              <w:rPr>
                <w:color w:val="000000"/>
                <w:sz w:val="18"/>
                <w:szCs w:val="18"/>
              </w:rPr>
              <w:t>22 0 00 0000 0</w:t>
            </w:r>
          </w:p>
        </w:tc>
        <w:tc>
          <w:tcPr>
            <w:tcW w:w="567" w:type="dxa"/>
            <w:tcBorders>
              <w:top w:val="nil"/>
              <w:left w:val="nil"/>
              <w:bottom w:val="single" w:sz="4" w:space="0" w:color="auto"/>
              <w:right w:val="single" w:sz="4" w:space="0" w:color="auto"/>
            </w:tcBorders>
            <w:shd w:val="clear" w:color="auto" w:fill="auto"/>
          </w:tcPr>
          <w:p w14:paraId="04FB07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5EC6D5"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82 672,9</w:t>
            </w:r>
          </w:p>
        </w:tc>
      </w:tr>
      <w:tr w:rsidR="005373F1" w:rsidRPr="00872F19" w14:paraId="42F9E643" w14:textId="77777777" w:rsidTr="005373F1">
        <w:trPr>
          <w:trHeight w:val="20"/>
        </w:trPr>
        <w:tc>
          <w:tcPr>
            <w:tcW w:w="3544" w:type="dxa"/>
          </w:tcPr>
          <w:p w14:paraId="43BAB8B6" w14:textId="11B93B9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0168DF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50BC8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05C8C28" w14:textId="77777777"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2979DEE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6A28CD" w14:textId="77777777" w:rsidR="005373F1" w:rsidRPr="00872F19" w:rsidRDefault="005373F1" w:rsidP="00D24AE7">
            <w:pPr>
              <w:spacing w:after="20"/>
              <w:jc w:val="right"/>
              <w:rPr>
                <w:color w:val="000000"/>
                <w:sz w:val="18"/>
                <w:szCs w:val="18"/>
              </w:rPr>
            </w:pPr>
            <w:r w:rsidRPr="00872F19">
              <w:rPr>
                <w:color w:val="000000"/>
                <w:sz w:val="18"/>
                <w:szCs w:val="18"/>
              </w:rPr>
              <w:t>86 388,0</w:t>
            </w:r>
          </w:p>
        </w:tc>
        <w:tc>
          <w:tcPr>
            <w:tcW w:w="3687" w:type="dxa"/>
          </w:tcPr>
          <w:p w14:paraId="3A24585B" w14:textId="654677E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85D568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FCCF30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494FF2F" w14:textId="77777777" w:rsidR="005373F1" w:rsidRPr="00872F19" w:rsidRDefault="005373F1" w:rsidP="00D24AE7">
            <w:pPr>
              <w:spacing w:after="20"/>
              <w:jc w:val="center"/>
              <w:rPr>
                <w:color w:val="000000"/>
                <w:sz w:val="18"/>
                <w:szCs w:val="18"/>
                <w:lang w:val="tt-RU"/>
              </w:rPr>
            </w:pPr>
            <w:r w:rsidRPr="0073165C">
              <w:rPr>
                <w:color w:val="000000"/>
                <w:sz w:val="18"/>
                <w:szCs w:val="18"/>
              </w:rPr>
              <w:t>22 4 00 0000 0</w:t>
            </w:r>
          </w:p>
        </w:tc>
        <w:tc>
          <w:tcPr>
            <w:tcW w:w="567" w:type="dxa"/>
            <w:tcBorders>
              <w:top w:val="nil"/>
              <w:left w:val="nil"/>
              <w:bottom w:val="single" w:sz="4" w:space="0" w:color="auto"/>
              <w:right w:val="single" w:sz="4" w:space="0" w:color="auto"/>
            </w:tcBorders>
            <w:shd w:val="clear" w:color="auto" w:fill="auto"/>
          </w:tcPr>
          <w:p w14:paraId="630E702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F1B6AD"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82 672,9</w:t>
            </w:r>
          </w:p>
        </w:tc>
      </w:tr>
      <w:tr w:rsidR="005373F1" w:rsidRPr="00872F19" w14:paraId="0B76215B" w14:textId="77777777" w:rsidTr="005373F1">
        <w:trPr>
          <w:trHeight w:val="20"/>
        </w:trPr>
        <w:tc>
          <w:tcPr>
            <w:tcW w:w="3544" w:type="dxa"/>
          </w:tcPr>
          <w:p w14:paraId="3C55A93D" w14:textId="0A2EAB7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04F5BAC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20AC7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28C7D22" w14:textId="77777777"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72A968F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2D20AD" w14:textId="77777777" w:rsidR="005373F1" w:rsidRPr="00872F19" w:rsidRDefault="005373F1" w:rsidP="00D24AE7">
            <w:pPr>
              <w:spacing w:after="20"/>
              <w:jc w:val="right"/>
              <w:rPr>
                <w:color w:val="000000"/>
                <w:sz w:val="18"/>
                <w:szCs w:val="18"/>
              </w:rPr>
            </w:pPr>
            <w:r w:rsidRPr="00872F19">
              <w:rPr>
                <w:color w:val="000000"/>
                <w:sz w:val="18"/>
                <w:szCs w:val="18"/>
              </w:rPr>
              <w:t>86 388,0</w:t>
            </w:r>
          </w:p>
        </w:tc>
        <w:tc>
          <w:tcPr>
            <w:tcW w:w="3687" w:type="dxa"/>
          </w:tcPr>
          <w:p w14:paraId="041C5FB9" w14:textId="5B72927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6FCB09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710186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F84148F"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22 4 01 0000 0</w:t>
            </w:r>
          </w:p>
        </w:tc>
        <w:tc>
          <w:tcPr>
            <w:tcW w:w="567" w:type="dxa"/>
            <w:tcBorders>
              <w:top w:val="nil"/>
              <w:left w:val="nil"/>
              <w:bottom w:val="single" w:sz="4" w:space="0" w:color="auto"/>
              <w:right w:val="single" w:sz="4" w:space="0" w:color="auto"/>
            </w:tcBorders>
            <w:shd w:val="clear" w:color="auto" w:fill="auto"/>
          </w:tcPr>
          <w:p w14:paraId="69158B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899716"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82 672,9</w:t>
            </w:r>
          </w:p>
        </w:tc>
      </w:tr>
      <w:tr w:rsidR="005373F1" w:rsidRPr="00872F19" w14:paraId="6342D49A" w14:textId="77777777" w:rsidTr="005373F1">
        <w:trPr>
          <w:trHeight w:val="20"/>
        </w:trPr>
        <w:tc>
          <w:tcPr>
            <w:tcW w:w="3544" w:type="dxa"/>
          </w:tcPr>
          <w:p w14:paraId="6785E289" w14:textId="3B752895" w:rsidR="005373F1" w:rsidRPr="00872F19" w:rsidRDefault="005373F1" w:rsidP="00D24AE7">
            <w:pPr>
              <w:spacing w:after="20"/>
              <w:jc w:val="both"/>
              <w:rPr>
                <w:color w:val="000000"/>
                <w:sz w:val="18"/>
                <w:szCs w:val="18"/>
              </w:rPr>
            </w:pPr>
            <w:r w:rsidRPr="000111FF">
              <w:rPr>
                <w:color w:val="000000"/>
                <w:sz w:val="18"/>
                <w:szCs w:val="18"/>
              </w:rPr>
              <w:lastRenderedPageBreak/>
              <w:t>Программа чараларын гамәлгә ашыру</w:t>
            </w:r>
          </w:p>
        </w:tc>
        <w:tc>
          <w:tcPr>
            <w:tcW w:w="425" w:type="dxa"/>
            <w:shd w:val="clear" w:color="auto" w:fill="auto"/>
          </w:tcPr>
          <w:p w14:paraId="2F65D98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15709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31A1DF1"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0BFB6B1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48F2BA" w14:textId="77777777" w:rsidR="005373F1" w:rsidRPr="00872F19" w:rsidRDefault="005373F1" w:rsidP="00D24AE7">
            <w:pPr>
              <w:spacing w:after="20"/>
              <w:jc w:val="right"/>
              <w:rPr>
                <w:color w:val="000000"/>
                <w:sz w:val="18"/>
                <w:szCs w:val="18"/>
              </w:rPr>
            </w:pPr>
            <w:r w:rsidRPr="00872F19">
              <w:rPr>
                <w:color w:val="000000"/>
                <w:sz w:val="18"/>
                <w:szCs w:val="18"/>
              </w:rPr>
              <w:t>86 388,0</w:t>
            </w:r>
          </w:p>
        </w:tc>
        <w:tc>
          <w:tcPr>
            <w:tcW w:w="3687" w:type="dxa"/>
          </w:tcPr>
          <w:p w14:paraId="084A671A" w14:textId="5569A5E3"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827E3F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D616F8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E010826"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08A2A6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2CCBB85"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82 672,9</w:t>
            </w:r>
          </w:p>
        </w:tc>
      </w:tr>
      <w:tr w:rsidR="005373F1" w:rsidRPr="00872F19" w14:paraId="3DED22D9" w14:textId="77777777" w:rsidTr="005373F1">
        <w:trPr>
          <w:trHeight w:val="20"/>
        </w:trPr>
        <w:tc>
          <w:tcPr>
            <w:tcW w:w="3544" w:type="dxa"/>
          </w:tcPr>
          <w:p w14:paraId="2B5A820C" w14:textId="18A2BDF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F5F725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BB12F1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7678E5E"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0ACD9B4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CCA67DB" w14:textId="77777777" w:rsidR="005373F1" w:rsidRPr="00872F19" w:rsidRDefault="005373F1" w:rsidP="00D24AE7">
            <w:pPr>
              <w:spacing w:after="20"/>
              <w:jc w:val="right"/>
              <w:rPr>
                <w:color w:val="000000"/>
                <w:sz w:val="18"/>
                <w:szCs w:val="18"/>
              </w:rPr>
            </w:pPr>
            <w:r w:rsidRPr="00872F19">
              <w:rPr>
                <w:color w:val="000000"/>
                <w:sz w:val="18"/>
                <w:szCs w:val="18"/>
              </w:rPr>
              <w:t>76 042,0</w:t>
            </w:r>
          </w:p>
        </w:tc>
        <w:tc>
          <w:tcPr>
            <w:tcW w:w="3687" w:type="dxa"/>
          </w:tcPr>
          <w:p w14:paraId="2EDBB651" w14:textId="510DDA5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10E7B2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966A0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C6F05A7"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7A38D9F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20ED422"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72 426,9</w:t>
            </w:r>
          </w:p>
        </w:tc>
      </w:tr>
      <w:tr w:rsidR="005373F1" w:rsidRPr="00872F19" w14:paraId="351B531D" w14:textId="77777777" w:rsidTr="005373F1">
        <w:trPr>
          <w:trHeight w:val="20"/>
        </w:trPr>
        <w:tc>
          <w:tcPr>
            <w:tcW w:w="3544" w:type="dxa"/>
          </w:tcPr>
          <w:p w14:paraId="760956B7" w14:textId="365F4EE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6246D0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E7875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E38BBD3"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118A77F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8298212" w14:textId="77777777" w:rsidR="005373F1" w:rsidRPr="00872F19" w:rsidRDefault="005373F1" w:rsidP="00D24AE7">
            <w:pPr>
              <w:spacing w:after="20"/>
              <w:jc w:val="right"/>
              <w:rPr>
                <w:color w:val="000000"/>
                <w:sz w:val="18"/>
                <w:szCs w:val="18"/>
              </w:rPr>
            </w:pPr>
            <w:r w:rsidRPr="00872F19">
              <w:rPr>
                <w:color w:val="000000"/>
                <w:sz w:val="18"/>
                <w:szCs w:val="18"/>
              </w:rPr>
              <w:t>3 630,0</w:t>
            </w:r>
          </w:p>
        </w:tc>
        <w:tc>
          <w:tcPr>
            <w:tcW w:w="3687" w:type="dxa"/>
          </w:tcPr>
          <w:p w14:paraId="6E012644" w14:textId="1B7D4200"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771078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3BE3F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2A4A370"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111EE871"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9C7E7FA"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3 530,0</w:t>
            </w:r>
          </w:p>
        </w:tc>
      </w:tr>
      <w:tr w:rsidR="005373F1" w:rsidRPr="00872F19" w14:paraId="17D3F5FB" w14:textId="77777777" w:rsidTr="005373F1">
        <w:trPr>
          <w:trHeight w:val="20"/>
        </w:trPr>
        <w:tc>
          <w:tcPr>
            <w:tcW w:w="3544" w:type="dxa"/>
          </w:tcPr>
          <w:p w14:paraId="315833DC" w14:textId="0163C6E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770A15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6EA7D8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CDE14E9"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5ED4EDF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9B9BC80" w14:textId="77777777" w:rsidR="005373F1" w:rsidRPr="00872F19" w:rsidRDefault="005373F1" w:rsidP="00D24AE7">
            <w:pPr>
              <w:spacing w:after="20"/>
              <w:jc w:val="right"/>
              <w:rPr>
                <w:color w:val="000000"/>
                <w:sz w:val="18"/>
                <w:szCs w:val="18"/>
              </w:rPr>
            </w:pPr>
            <w:r w:rsidRPr="00872F19">
              <w:rPr>
                <w:color w:val="000000"/>
                <w:sz w:val="18"/>
                <w:szCs w:val="18"/>
              </w:rPr>
              <w:t>6 716,0</w:t>
            </w:r>
          </w:p>
        </w:tc>
        <w:tc>
          <w:tcPr>
            <w:tcW w:w="3687" w:type="dxa"/>
          </w:tcPr>
          <w:p w14:paraId="7540C0FE" w14:textId="2F59B50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A45E3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5C04F5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DAF5AEC"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0B3FE5A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D5B04C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6 716,0</w:t>
            </w:r>
          </w:p>
        </w:tc>
      </w:tr>
      <w:tr w:rsidR="005373F1" w:rsidRPr="00872F19" w14:paraId="222F5A63" w14:textId="77777777" w:rsidTr="005373F1">
        <w:trPr>
          <w:trHeight w:val="20"/>
        </w:trPr>
        <w:tc>
          <w:tcPr>
            <w:tcW w:w="3544" w:type="dxa"/>
          </w:tcPr>
          <w:p w14:paraId="31C7567C" w14:textId="6BD20F2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425" w:type="dxa"/>
            <w:shd w:val="clear" w:color="auto" w:fill="auto"/>
          </w:tcPr>
          <w:p w14:paraId="71B0658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7338EF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0003FB8" w14:textId="77777777" w:rsidR="005373F1" w:rsidRPr="00872F19" w:rsidRDefault="005373F1" w:rsidP="00D24AE7">
            <w:pPr>
              <w:spacing w:after="20"/>
              <w:jc w:val="center"/>
              <w:rPr>
                <w:color w:val="000000"/>
                <w:sz w:val="18"/>
                <w:szCs w:val="18"/>
              </w:rPr>
            </w:pPr>
            <w:r w:rsidRPr="00872F19">
              <w:rPr>
                <w:color w:val="000000"/>
                <w:sz w:val="18"/>
                <w:szCs w:val="18"/>
              </w:rPr>
              <w:t>27 0 00 0000 0</w:t>
            </w:r>
          </w:p>
        </w:tc>
        <w:tc>
          <w:tcPr>
            <w:tcW w:w="567" w:type="dxa"/>
            <w:shd w:val="clear" w:color="auto" w:fill="auto"/>
          </w:tcPr>
          <w:p w14:paraId="1499533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19D82B" w14:textId="77777777" w:rsidR="005373F1" w:rsidRPr="00872F19" w:rsidRDefault="005373F1" w:rsidP="00D24AE7">
            <w:pPr>
              <w:spacing w:after="20"/>
              <w:jc w:val="right"/>
              <w:rPr>
                <w:color w:val="000000"/>
                <w:sz w:val="18"/>
                <w:szCs w:val="18"/>
              </w:rPr>
            </w:pPr>
            <w:r w:rsidRPr="00872F19">
              <w:rPr>
                <w:color w:val="000000"/>
                <w:sz w:val="18"/>
                <w:szCs w:val="18"/>
              </w:rPr>
              <w:t>528,0</w:t>
            </w:r>
          </w:p>
        </w:tc>
        <w:tc>
          <w:tcPr>
            <w:tcW w:w="3687" w:type="dxa"/>
          </w:tcPr>
          <w:p w14:paraId="2FA83E60" w14:textId="1F8345E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7FAC3B8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D754FE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8786C4" w14:textId="77777777" w:rsidR="005373F1" w:rsidRPr="00872F19" w:rsidRDefault="005373F1" w:rsidP="00D24AE7">
            <w:pPr>
              <w:spacing w:after="20"/>
              <w:jc w:val="center"/>
              <w:rPr>
                <w:color w:val="000000"/>
                <w:sz w:val="18"/>
                <w:szCs w:val="18"/>
                <w:lang w:val="tt-RU"/>
              </w:rPr>
            </w:pPr>
            <w:r w:rsidRPr="0073165C">
              <w:rPr>
                <w:color w:val="000000"/>
                <w:sz w:val="18"/>
                <w:szCs w:val="18"/>
              </w:rPr>
              <w:t>27 0 00 0000 0</w:t>
            </w:r>
          </w:p>
        </w:tc>
        <w:tc>
          <w:tcPr>
            <w:tcW w:w="567" w:type="dxa"/>
            <w:tcBorders>
              <w:top w:val="nil"/>
              <w:left w:val="nil"/>
              <w:bottom w:val="single" w:sz="4" w:space="0" w:color="auto"/>
              <w:right w:val="single" w:sz="4" w:space="0" w:color="auto"/>
            </w:tcBorders>
            <w:shd w:val="clear" w:color="auto" w:fill="auto"/>
          </w:tcPr>
          <w:p w14:paraId="324A075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084AE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528,0</w:t>
            </w:r>
          </w:p>
        </w:tc>
      </w:tr>
      <w:tr w:rsidR="005373F1" w:rsidRPr="00872F19" w14:paraId="49752603" w14:textId="77777777" w:rsidTr="005373F1">
        <w:trPr>
          <w:trHeight w:val="20"/>
        </w:trPr>
        <w:tc>
          <w:tcPr>
            <w:tcW w:w="3544" w:type="dxa"/>
          </w:tcPr>
          <w:p w14:paraId="09EB7245" w14:textId="749BAAA6"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249F3B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A1792D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56A0AE5" w14:textId="77777777" w:rsidR="005373F1" w:rsidRPr="00872F19" w:rsidRDefault="005373F1" w:rsidP="00D24AE7">
            <w:pPr>
              <w:spacing w:after="20"/>
              <w:jc w:val="center"/>
              <w:rPr>
                <w:color w:val="000000"/>
                <w:sz w:val="18"/>
                <w:szCs w:val="18"/>
              </w:rPr>
            </w:pPr>
            <w:r w:rsidRPr="00872F19">
              <w:rPr>
                <w:color w:val="000000"/>
                <w:sz w:val="18"/>
                <w:szCs w:val="18"/>
              </w:rPr>
              <w:t>27 2 00 0000 0</w:t>
            </w:r>
          </w:p>
        </w:tc>
        <w:tc>
          <w:tcPr>
            <w:tcW w:w="567" w:type="dxa"/>
            <w:shd w:val="clear" w:color="auto" w:fill="auto"/>
          </w:tcPr>
          <w:p w14:paraId="7030BF2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22B582" w14:textId="77777777" w:rsidR="005373F1" w:rsidRPr="00872F19" w:rsidRDefault="005373F1" w:rsidP="00D24AE7">
            <w:pPr>
              <w:spacing w:after="20"/>
              <w:jc w:val="right"/>
              <w:rPr>
                <w:color w:val="000000"/>
                <w:sz w:val="18"/>
                <w:szCs w:val="18"/>
              </w:rPr>
            </w:pPr>
            <w:r w:rsidRPr="00872F19">
              <w:rPr>
                <w:color w:val="000000"/>
                <w:sz w:val="18"/>
                <w:szCs w:val="18"/>
              </w:rPr>
              <w:t>528,0</w:t>
            </w:r>
          </w:p>
        </w:tc>
        <w:tc>
          <w:tcPr>
            <w:tcW w:w="3687" w:type="dxa"/>
          </w:tcPr>
          <w:p w14:paraId="5F63F437" w14:textId="0A1E9AA0"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2C4671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3B4B0D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5F19BED" w14:textId="77777777" w:rsidR="005373F1" w:rsidRPr="00872F19" w:rsidRDefault="005373F1" w:rsidP="00D24AE7">
            <w:pPr>
              <w:spacing w:after="20"/>
              <w:jc w:val="center"/>
              <w:rPr>
                <w:color w:val="000000"/>
                <w:sz w:val="18"/>
                <w:szCs w:val="18"/>
                <w:lang w:val="tt-RU"/>
              </w:rPr>
            </w:pPr>
            <w:r w:rsidRPr="0073165C">
              <w:rPr>
                <w:color w:val="000000"/>
                <w:sz w:val="18"/>
                <w:szCs w:val="18"/>
              </w:rPr>
              <w:t>27 2 00 0000 0</w:t>
            </w:r>
          </w:p>
        </w:tc>
        <w:tc>
          <w:tcPr>
            <w:tcW w:w="567" w:type="dxa"/>
            <w:tcBorders>
              <w:top w:val="nil"/>
              <w:left w:val="nil"/>
              <w:bottom w:val="single" w:sz="4" w:space="0" w:color="auto"/>
              <w:right w:val="single" w:sz="4" w:space="0" w:color="auto"/>
            </w:tcBorders>
            <w:shd w:val="clear" w:color="auto" w:fill="auto"/>
          </w:tcPr>
          <w:p w14:paraId="40F788D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48C33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528,0</w:t>
            </w:r>
          </w:p>
        </w:tc>
      </w:tr>
      <w:tr w:rsidR="005373F1" w:rsidRPr="00872F19" w14:paraId="58387156" w14:textId="77777777" w:rsidTr="005373F1">
        <w:trPr>
          <w:trHeight w:val="20"/>
        </w:trPr>
        <w:tc>
          <w:tcPr>
            <w:tcW w:w="3544" w:type="dxa"/>
          </w:tcPr>
          <w:p w14:paraId="098FA3D6" w14:textId="12EE8E21" w:rsidR="005373F1" w:rsidRPr="00872F19"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425" w:type="dxa"/>
            <w:shd w:val="clear" w:color="auto" w:fill="auto"/>
          </w:tcPr>
          <w:p w14:paraId="6C4A6EA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E83C02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F707184" w14:textId="77777777" w:rsidR="005373F1" w:rsidRPr="00872F19" w:rsidRDefault="005373F1" w:rsidP="00D24AE7">
            <w:pPr>
              <w:spacing w:after="20"/>
              <w:jc w:val="center"/>
              <w:rPr>
                <w:color w:val="000000"/>
                <w:sz w:val="18"/>
                <w:szCs w:val="18"/>
              </w:rPr>
            </w:pPr>
            <w:r w:rsidRPr="00872F19">
              <w:rPr>
                <w:color w:val="000000"/>
                <w:sz w:val="18"/>
                <w:szCs w:val="18"/>
              </w:rPr>
              <w:t>27 2 01 0000 0</w:t>
            </w:r>
          </w:p>
        </w:tc>
        <w:tc>
          <w:tcPr>
            <w:tcW w:w="567" w:type="dxa"/>
            <w:shd w:val="clear" w:color="auto" w:fill="auto"/>
          </w:tcPr>
          <w:p w14:paraId="37BF8F7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EFE97A" w14:textId="77777777" w:rsidR="005373F1" w:rsidRPr="00872F19" w:rsidRDefault="005373F1" w:rsidP="00D24AE7">
            <w:pPr>
              <w:spacing w:after="20"/>
              <w:jc w:val="right"/>
              <w:rPr>
                <w:color w:val="000000"/>
                <w:sz w:val="18"/>
                <w:szCs w:val="18"/>
              </w:rPr>
            </w:pPr>
            <w:r w:rsidRPr="00872F19">
              <w:rPr>
                <w:color w:val="000000"/>
                <w:sz w:val="18"/>
                <w:szCs w:val="18"/>
              </w:rPr>
              <w:t>528,0</w:t>
            </w:r>
          </w:p>
        </w:tc>
        <w:tc>
          <w:tcPr>
            <w:tcW w:w="3687" w:type="dxa"/>
          </w:tcPr>
          <w:p w14:paraId="5196052C" w14:textId="531E9376" w:rsidR="005373F1" w:rsidRPr="0073165C"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603048C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766075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0345BC9"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27 2 01 0000 0</w:t>
            </w:r>
          </w:p>
        </w:tc>
        <w:tc>
          <w:tcPr>
            <w:tcW w:w="567" w:type="dxa"/>
            <w:tcBorders>
              <w:top w:val="nil"/>
              <w:left w:val="nil"/>
              <w:bottom w:val="single" w:sz="4" w:space="0" w:color="auto"/>
              <w:right w:val="single" w:sz="4" w:space="0" w:color="auto"/>
            </w:tcBorders>
            <w:shd w:val="clear" w:color="auto" w:fill="auto"/>
          </w:tcPr>
          <w:p w14:paraId="53B21D4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1A6F9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528,0</w:t>
            </w:r>
          </w:p>
        </w:tc>
      </w:tr>
      <w:tr w:rsidR="005373F1" w:rsidRPr="00872F19" w14:paraId="4A8D2151" w14:textId="77777777" w:rsidTr="005373F1">
        <w:trPr>
          <w:trHeight w:val="20"/>
        </w:trPr>
        <w:tc>
          <w:tcPr>
            <w:tcW w:w="3544" w:type="dxa"/>
          </w:tcPr>
          <w:p w14:paraId="481F7440" w14:textId="64CF4A26" w:rsidR="005373F1" w:rsidRPr="00872F19"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425" w:type="dxa"/>
            <w:shd w:val="clear" w:color="auto" w:fill="auto"/>
          </w:tcPr>
          <w:p w14:paraId="0709B8B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AFFF4D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85F891B"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341BBDD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4E52DF" w14:textId="77777777" w:rsidR="005373F1" w:rsidRPr="00872F19" w:rsidRDefault="005373F1" w:rsidP="00D24AE7">
            <w:pPr>
              <w:spacing w:after="20"/>
              <w:jc w:val="right"/>
              <w:rPr>
                <w:color w:val="000000"/>
                <w:sz w:val="18"/>
                <w:szCs w:val="18"/>
              </w:rPr>
            </w:pPr>
            <w:r w:rsidRPr="00872F19">
              <w:rPr>
                <w:color w:val="000000"/>
                <w:sz w:val="18"/>
                <w:szCs w:val="18"/>
              </w:rPr>
              <w:t>528,0</w:t>
            </w:r>
          </w:p>
        </w:tc>
        <w:tc>
          <w:tcPr>
            <w:tcW w:w="3687" w:type="dxa"/>
          </w:tcPr>
          <w:p w14:paraId="62AAE5B9" w14:textId="570BFD91" w:rsidR="005373F1" w:rsidRPr="0073165C"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567" w:type="dxa"/>
            <w:tcBorders>
              <w:top w:val="nil"/>
              <w:left w:val="nil"/>
              <w:bottom w:val="single" w:sz="4" w:space="0" w:color="auto"/>
              <w:right w:val="single" w:sz="4" w:space="0" w:color="auto"/>
            </w:tcBorders>
            <w:shd w:val="clear" w:color="auto" w:fill="auto"/>
          </w:tcPr>
          <w:p w14:paraId="332B74C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52AC8B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561D7BC"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459E324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FC4FC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528,0</w:t>
            </w:r>
          </w:p>
        </w:tc>
      </w:tr>
      <w:tr w:rsidR="005373F1" w:rsidRPr="00872F19" w14:paraId="3F5E2D62" w14:textId="77777777" w:rsidTr="005373F1">
        <w:trPr>
          <w:trHeight w:val="20"/>
        </w:trPr>
        <w:tc>
          <w:tcPr>
            <w:tcW w:w="3544" w:type="dxa"/>
          </w:tcPr>
          <w:p w14:paraId="2D19BC1B" w14:textId="7F5C7C8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18318C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D5A2FF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7EF980A"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2DA86D2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170EF4A" w14:textId="77777777" w:rsidR="005373F1" w:rsidRPr="00872F19" w:rsidRDefault="005373F1" w:rsidP="00D24AE7">
            <w:pPr>
              <w:spacing w:after="20"/>
              <w:jc w:val="right"/>
              <w:rPr>
                <w:color w:val="000000"/>
                <w:sz w:val="18"/>
                <w:szCs w:val="18"/>
              </w:rPr>
            </w:pPr>
            <w:r w:rsidRPr="00872F19">
              <w:rPr>
                <w:color w:val="000000"/>
                <w:sz w:val="18"/>
                <w:szCs w:val="18"/>
              </w:rPr>
              <w:t>528,0</w:t>
            </w:r>
          </w:p>
        </w:tc>
        <w:tc>
          <w:tcPr>
            <w:tcW w:w="3687" w:type="dxa"/>
          </w:tcPr>
          <w:p w14:paraId="003E221D" w14:textId="020B8C8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0EBD0B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1B3272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0F26DEC"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6F6FB8E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C1511F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528,0</w:t>
            </w:r>
          </w:p>
        </w:tc>
      </w:tr>
      <w:tr w:rsidR="005373F1" w:rsidRPr="00872F19" w14:paraId="0BDC25F3" w14:textId="77777777" w:rsidTr="005373F1">
        <w:trPr>
          <w:trHeight w:val="20"/>
        </w:trPr>
        <w:tc>
          <w:tcPr>
            <w:tcW w:w="3544" w:type="dxa"/>
          </w:tcPr>
          <w:p w14:paraId="1CDA9AEA" w14:textId="1A232AE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талантлар белән стратегик идарә итү» дәүләт программасы</w:t>
            </w:r>
          </w:p>
        </w:tc>
        <w:tc>
          <w:tcPr>
            <w:tcW w:w="425" w:type="dxa"/>
            <w:shd w:val="clear" w:color="auto" w:fill="auto"/>
          </w:tcPr>
          <w:p w14:paraId="633A964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9A3A9E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6B9349D" w14:textId="77777777" w:rsidR="005373F1" w:rsidRPr="00872F19" w:rsidRDefault="005373F1" w:rsidP="00D24AE7">
            <w:pPr>
              <w:spacing w:after="20"/>
              <w:jc w:val="center"/>
              <w:rPr>
                <w:color w:val="000000"/>
                <w:sz w:val="18"/>
                <w:szCs w:val="18"/>
              </w:rPr>
            </w:pPr>
            <w:r w:rsidRPr="00872F19">
              <w:rPr>
                <w:color w:val="000000"/>
                <w:sz w:val="18"/>
                <w:szCs w:val="18"/>
              </w:rPr>
              <w:t>30 0 00 0000 0</w:t>
            </w:r>
          </w:p>
        </w:tc>
        <w:tc>
          <w:tcPr>
            <w:tcW w:w="567" w:type="dxa"/>
            <w:shd w:val="clear" w:color="auto" w:fill="auto"/>
          </w:tcPr>
          <w:p w14:paraId="3A24725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43E8B3"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6290B94D" w14:textId="1019E8C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талантлар белән стратегик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41D092D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99DF30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B816B33" w14:textId="77777777" w:rsidR="005373F1" w:rsidRPr="00872F19" w:rsidRDefault="005373F1" w:rsidP="00D24AE7">
            <w:pPr>
              <w:spacing w:after="20"/>
              <w:jc w:val="center"/>
              <w:rPr>
                <w:color w:val="000000"/>
                <w:sz w:val="18"/>
                <w:szCs w:val="18"/>
                <w:lang w:val="tt-RU"/>
              </w:rPr>
            </w:pPr>
            <w:r w:rsidRPr="0073165C">
              <w:rPr>
                <w:color w:val="000000"/>
                <w:sz w:val="18"/>
                <w:szCs w:val="18"/>
              </w:rPr>
              <w:t>30 0 00 0000 0</w:t>
            </w:r>
          </w:p>
        </w:tc>
        <w:tc>
          <w:tcPr>
            <w:tcW w:w="567" w:type="dxa"/>
            <w:tcBorders>
              <w:top w:val="nil"/>
              <w:left w:val="nil"/>
              <w:bottom w:val="single" w:sz="4" w:space="0" w:color="auto"/>
              <w:right w:val="single" w:sz="4" w:space="0" w:color="auto"/>
            </w:tcBorders>
            <w:shd w:val="clear" w:color="auto" w:fill="auto"/>
          </w:tcPr>
          <w:p w14:paraId="6EFA4F9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3CBC89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100 000,0</w:t>
            </w:r>
          </w:p>
        </w:tc>
      </w:tr>
      <w:tr w:rsidR="005373F1" w:rsidRPr="00872F19" w14:paraId="30EA9422" w14:textId="77777777" w:rsidTr="005373F1">
        <w:trPr>
          <w:trHeight w:val="20"/>
        </w:trPr>
        <w:tc>
          <w:tcPr>
            <w:tcW w:w="3544" w:type="dxa"/>
          </w:tcPr>
          <w:p w14:paraId="0500380C" w14:textId="5230C4BE"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9FD625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8B1F6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E5018BE" w14:textId="77777777" w:rsidR="005373F1" w:rsidRPr="00872F19" w:rsidRDefault="005373F1" w:rsidP="00D24AE7">
            <w:pPr>
              <w:spacing w:after="20"/>
              <w:jc w:val="center"/>
              <w:rPr>
                <w:color w:val="000000"/>
                <w:sz w:val="18"/>
                <w:szCs w:val="18"/>
              </w:rPr>
            </w:pPr>
            <w:r w:rsidRPr="00872F19">
              <w:rPr>
                <w:color w:val="000000"/>
                <w:sz w:val="18"/>
                <w:szCs w:val="18"/>
              </w:rPr>
              <w:t>30 2 00 0000 0</w:t>
            </w:r>
          </w:p>
        </w:tc>
        <w:tc>
          <w:tcPr>
            <w:tcW w:w="567" w:type="dxa"/>
            <w:shd w:val="clear" w:color="auto" w:fill="auto"/>
          </w:tcPr>
          <w:p w14:paraId="11D2141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592233" w14:textId="77777777" w:rsidR="005373F1" w:rsidRPr="00872F19" w:rsidRDefault="005373F1" w:rsidP="00D24AE7">
            <w:pPr>
              <w:spacing w:after="20"/>
              <w:jc w:val="right"/>
              <w:rPr>
                <w:color w:val="000000"/>
                <w:sz w:val="18"/>
                <w:szCs w:val="18"/>
              </w:rPr>
            </w:pPr>
            <w:r w:rsidRPr="00872F19">
              <w:rPr>
                <w:color w:val="000000"/>
                <w:sz w:val="18"/>
                <w:szCs w:val="18"/>
              </w:rPr>
              <w:t>76 100,0</w:t>
            </w:r>
          </w:p>
        </w:tc>
        <w:tc>
          <w:tcPr>
            <w:tcW w:w="3687" w:type="dxa"/>
          </w:tcPr>
          <w:p w14:paraId="57181C67" w14:textId="4D0347A6"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0A2276A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72E32E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26423D4" w14:textId="77777777" w:rsidR="005373F1" w:rsidRPr="00872F19" w:rsidRDefault="005373F1" w:rsidP="00D24AE7">
            <w:pPr>
              <w:spacing w:after="20"/>
              <w:jc w:val="center"/>
              <w:rPr>
                <w:color w:val="000000"/>
                <w:sz w:val="18"/>
                <w:szCs w:val="18"/>
                <w:lang w:val="tt-RU"/>
              </w:rPr>
            </w:pPr>
            <w:r w:rsidRPr="0073165C">
              <w:rPr>
                <w:color w:val="000000"/>
                <w:sz w:val="18"/>
                <w:szCs w:val="18"/>
              </w:rPr>
              <w:t>30 2 00 0000 0</w:t>
            </w:r>
          </w:p>
        </w:tc>
        <w:tc>
          <w:tcPr>
            <w:tcW w:w="567" w:type="dxa"/>
            <w:tcBorders>
              <w:top w:val="nil"/>
              <w:left w:val="nil"/>
              <w:bottom w:val="single" w:sz="4" w:space="0" w:color="auto"/>
              <w:right w:val="single" w:sz="4" w:space="0" w:color="auto"/>
            </w:tcBorders>
            <w:shd w:val="clear" w:color="auto" w:fill="auto"/>
          </w:tcPr>
          <w:p w14:paraId="06BF80A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B6DA8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76 100,0</w:t>
            </w:r>
          </w:p>
        </w:tc>
      </w:tr>
      <w:tr w:rsidR="005373F1" w:rsidRPr="00872F19" w14:paraId="323AC205" w14:textId="77777777" w:rsidTr="005373F1">
        <w:trPr>
          <w:trHeight w:val="20"/>
        </w:trPr>
        <w:tc>
          <w:tcPr>
            <w:tcW w:w="3544" w:type="dxa"/>
          </w:tcPr>
          <w:p w14:paraId="77755FE4" w14:textId="33F8800C" w:rsidR="005373F1" w:rsidRPr="00872F19" w:rsidRDefault="005373F1" w:rsidP="00D24AE7">
            <w:pPr>
              <w:spacing w:after="20"/>
              <w:jc w:val="both"/>
              <w:rPr>
                <w:color w:val="000000"/>
                <w:sz w:val="18"/>
                <w:szCs w:val="18"/>
              </w:rPr>
            </w:pPr>
            <w:r w:rsidRPr="000111FF">
              <w:rPr>
                <w:color w:val="000000"/>
                <w:sz w:val="18"/>
                <w:szCs w:val="18"/>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425" w:type="dxa"/>
            <w:shd w:val="clear" w:color="auto" w:fill="auto"/>
          </w:tcPr>
          <w:p w14:paraId="1E53435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B4B02D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B9190D" w14:textId="77777777" w:rsidR="005373F1" w:rsidRPr="00872F19" w:rsidRDefault="005373F1" w:rsidP="00D24AE7">
            <w:pPr>
              <w:spacing w:after="20"/>
              <w:jc w:val="center"/>
              <w:rPr>
                <w:color w:val="000000"/>
                <w:sz w:val="18"/>
                <w:szCs w:val="18"/>
              </w:rPr>
            </w:pPr>
            <w:r w:rsidRPr="00872F19">
              <w:rPr>
                <w:color w:val="000000"/>
                <w:sz w:val="18"/>
                <w:szCs w:val="18"/>
              </w:rPr>
              <w:t>30 2 01 0000 0</w:t>
            </w:r>
          </w:p>
        </w:tc>
        <w:tc>
          <w:tcPr>
            <w:tcW w:w="567" w:type="dxa"/>
            <w:shd w:val="clear" w:color="auto" w:fill="auto"/>
          </w:tcPr>
          <w:p w14:paraId="6302AF8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13F95F" w14:textId="77777777" w:rsidR="005373F1" w:rsidRPr="00872F19" w:rsidRDefault="005373F1" w:rsidP="00D24AE7">
            <w:pPr>
              <w:spacing w:after="20"/>
              <w:jc w:val="right"/>
              <w:rPr>
                <w:color w:val="000000"/>
                <w:sz w:val="18"/>
                <w:szCs w:val="18"/>
              </w:rPr>
            </w:pPr>
            <w:r w:rsidRPr="00872F19">
              <w:rPr>
                <w:color w:val="000000"/>
                <w:sz w:val="18"/>
                <w:szCs w:val="18"/>
              </w:rPr>
              <w:t>49 100,0</w:t>
            </w:r>
          </w:p>
        </w:tc>
        <w:tc>
          <w:tcPr>
            <w:tcW w:w="3687" w:type="dxa"/>
          </w:tcPr>
          <w:p w14:paraId="3BE3DE98" w14:textId="11E08EBD" w:rsidR="005373F1" w:rsidRPr="0073165C" w:rsidRDefault="005373F1" w:rsidP="00D24AE7">
            <w:pPr>
              <w:spacing w:after="20"/>
              <w:jc w:val="both"/>
              <w:rPr>
                <w:color w:val="000000"/>
                <w:sz w:val="18"/>
                <w:szCs w:val="18"/>
              </w:rPr>
            </w:pPr>
            <w:r w:rsidRPr="000111FF">
              <w:rPr>
                <w:color w:val="000000"/>
                <w:sz w:val="18"/>
                <w:szCs w:val="18"/>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567" w:type="dxa"/>
            <w:tcBorders>
              <w:top w:val="nil"/>
              <w:left w:val="nil"/>
              <w:bottom w:val="single" w:sz="4" w:space="0" w:color="auto"/>
              <w:right w:val="single" w:sz="4" w:space="0" w:color="auto"/>
            </w:tcBorders>
            <w:shd w:val="clear" w:color="auto" w:fill="auto"/>
          </w:tcPr>
          <w:p w14:paraId="1402DC0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CC04AA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7FC5BB6" w14:textId="77777777" w:rsidR="005373F1" w:rsidRPr="00872F19" w:rsidRDefault="005373F1" w:rsidP="00D24AE7">
            <w:pPr>
              <w:spacing w:after="20"/>
              <w:jc w:val="center"/>
              <w:rPr>
                <w:color w:val="000000"/>
                <w:sz w:val="18"/>
                <w:szCs w:val="18"/>
                <w:lang w:val="tt-RU"/>
              </w:rPr>
            </w:pPr>
            <w:r w:rsidRPr="0073165C">
              <w:rPr>
                <w:color w:val="000000"/>
                <w:sz w:val="18"/>
                <w:szCs w:val="18"/>
              </w:rPr>
              <w:t>30 2 01 0000 0</w:t>
            </w:r>
          </w:p>
        </w:tc>
        <w:tc>
          <w:tcPr>
            <w:tcW w:w="567" w:type="dxa"/>
            <w:tcBorders>
              <w:top w:val="nil"/>
              <w:left w:val="nil"/>
              <w:bottom w:val="single" w:sz="4" w:space="0" w:color="auto"/>
              <w:right w:val="single" w:sz="4" w:space="0" w:color="auto"/>
            </w:tcBorders>
            <w:shd w:val="clear" w:color="auto" w:fill="auto"/>
          </w:tcPr>
          <w:p w14:paraId="7756F85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81BCF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49 100,0</w:t>
            </w:r>
          </w:p>
        </w:tc>
      </w:tr>
      <w:tr w:rsidR="005373F1" w:rsidRPr="00872F19" w14:paraId="12EA3E4A" w14:textId="77777777" w:rsidTr="005373F1">
        <w:trPr>
          <w:trHeight w:val="20"/>
        </w:trPr>
        <w:tc>
          <w:tcPr>
            <w:tcW w:w="3544" w:type="dxa"/>
          </w:tcPr>
          <w:p w14:paraId="4CCC5273" w14:textId="5F5509B9"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425" w:type="dxa"/>
            <w:shd w:val="clear" w:color="auto" w:fill="auto"/>
          </w:tcPr>
          <w:p w14:paraId="01C7559D"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72C233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35054F1" w14:textId="77777777" w:rsidR="005373F1" w:rsidRPr="00872F19" w:rsidRDefault="005373F1" w:rsidP="00D24AE7">
            <w:pPr>
              <w:spacing w:after="20"/>
              <w:jc w:val="center"/>
              <w:rPr>
                <w:color w:val="000000"/>
                <w:sz w:val="18"/>
                <w:szCs w:val="18"/>
              </w:rPr>
            </w:pPr>
            <w:r w:rsidRPr="00872F19">
              <w:rPr>
                <w:color w:val="000000"/>
                <w:sz w:val="18"/>
                <w:szCs w:val="18"/>
              </w:rPr>
              <w:t>30 2 01 1030 0</w:t>
            </w:r>
          </w:p>
        </w:tc>
        <w:tc>
          <w:tcPr>
            <w:tcW w:w="567" w:type="dxa"/>
            <w:shd w:val="clear" w:color="auto" w:fill="auto"/>
          </w:tcPr>
          <w:p w14:paraId="4BD78F7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A7DA58" w14:textId="77777777" w:rsidR="005373F1" w:rsidRPr="00872F19" w:rsidRDefault="005373F1" w:rsidP="00D24AE7">
            <w:pPr>
              <w:spacing w:after="20"/>
              <w:jc w:val="right"/>
              <w:rPr>
                <w:color w:val="000000"/>
                <w:sz w:val="18"/>
                <w:szCs w:val="18"/>
              </w:rPr>
            </w:pPr>
            <w:r w:rsidRPr="00872F19">
              <w:rPr>
                <w:color w:val="000000"/>
                <w:sz w:val="18"/>
                <w:szCs w:val="18"/>
              </w:rPr>
              <w:t>49 100,0</w:t>
            </w:r>
          </w:p>
        </w:tc>
        <w:tc>
          <w:tcPr>
            <w:tcW w:w="3687" w:type="dxa"/>
          </w:tcPr>
          <w:p w14:paraId="23C15B9B" w14:textId="6ED09D8F"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567" w:type="dxa"/>
            <w:tcBorders>
              <w:top w:val="nil"/>
              <w:left w:val="nil"/>
              <w:bottom w:val="single" w:sz="4" w:space="0" w:color="auto"/>
              <w:right w:val="single" w:sz="4" w:space="0" w:color="auto"/>
            </w:tcBorders>
            <w:shd w:val="clear" w:color="auto" w:fill="auto"/>
          </w:tcPr>
          <w:p w14:paraId="0118BAE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CC6BE3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F7CAB82" w14:textId="77777777" w:rsidR="005373F1" w:rsidRPr="00872F19" w:rsidRDefault="005373F1" w:rsidP="00D24AE7">
            <w:pPr>
              <w:spacing w:after="20"/>
              <w:jc w:val="center"/>
              <w:rPr>
                <w:color w:val="000000"/>
                <w:sz w:val="18"/>
                <w:szCs w:val="18"/>
                <w:lang w:val="tt-RU"/>
              </w:rPr>
            </w:pPr>
            <w:r w:rsidRPr="0073165C">
              <w:rPr>
                <w:color w:val="000000"/>
                <w:sz w:val="18"/>
                <w:szCs w:val="18"/>
              </w:rPr>
              <w:t>30 2 01 1030 0</w:t>
            </w:r>
          </w:p>
        </w:tc>
        <w:tc>
          <w:tcPr>
            <w:tcW w:w="567" w:type="dxa"/>
            <w:tcBorders>
              <w:top w:val="nil"/>
              <w:left w:val="nil"/>
              <w:bottom w:val="single" w:sz="4" w:space="0" w:color="auto"/>
              <w:right w:val="single" w:sz="4" w:space="0" w:color="auto"/>
            </w:tcBorders>
            <w:shd w:val="clear" w:color="auto" w:fill="auto"/>
          </w:tcPr>
          <w:p w14:paraId="4CCC89E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D36C2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49 100,0</w:t>
            </w:r>
          </w:p>
        </w:tc>
      </w:tr>
      <w:tr w:rsidR="005373F1" w:rsidRPr="00872F19" w14:paraId="6D4982FD" w14:textId="77777777" w:rsidTr="005373F1">
        <w:trPr>
          <w:trHeight w:val="20"/>
        </w:trPr>
        <w:tc>
          <w:tcPr>
            <w:tcW w:w="3544" w:type="dxa"/>
          </w:tcPr>
          <w:p w14:paraId="3ECA8636" w14:textId="5C62F55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65D4BB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42F7FA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D411C61" w14:textId="77777777" w:rsidR="005373F1" w:rsidRPr="00872F19" w:rsidRDefault="005373F1" w:rsidP="00D24AE7">
            <w:pPr>
              <w:spacing w:after="20"/>
              <w:jc w:val="center"/>
              <w:rPr>
                <w:color w:val="000000"/>
                <w:sz w:val="18"/>
                <w:szCs w:val="18"/>
              </w:rPr>
            </w:pPr>
            <w:r w:rsidRPr="00872F19">
              <w:rPr>
                <w:color w:val="000000"/>
                <w:sz w:val="18"/>
                <w:szCs w:val="18"/>
              </w:rPr>
              <w:t>30 2 01 1030 0</w:t>
            </w:r>
          </w:p>
        </w:tc>
        <w:tc>
          <w:tcPr>
            <w:tcW w:w="567" w:type="dxa"/>
            <w:shd w:val="clear" w:color="auto" w:fill="auto"/>
          </w:tcPr>
          <w:p w14:paraId="75EAB8F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8C69BCB" w14:textId="77777777" w:rsidR="005373F1" w:rsidRPr="00872F19" w:rsidRDefault="005373F1" w:rsidP="00D24AE7">
            <w:pPr>
              <w:spacing w:after="20"/>
              <w:jc w:val="right"/>
              <w:rPr>
                <w:color w:val="000000"/>
                <w:sz w:val="18"/>
                <w:szCs w:val="18"/>
              </w:rPr>
            </w:pPr>
            <w:r w:rsidRPr="00872F19">
              <w:rPr>
                <w:color w:val="000000"/>
                <w:sz w:val="18"/>
                <w:szCs w:val="18"/>
              </w:rPr>
              <w:t>49 100,0</w:t>
            </w:r>
          </w:p>
        </w:tc>
        <w:tc>
          <w:tcPr>
            <w:tcW w:w="3687" w:type="dxa"/>
          </w:tcPr>
          <w:p w14:paraId="079B97B5" w14:textId="543959E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1387BF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EF97B9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4073229" w14:textId="77777777" w:rsidR="005373F1" w:rsidRPr="00872F19" w:rsidRDefault="005373F1" w:rsidP="00D24AE7">
            <w:pPr>
              <w:spacing w:after="20"/>
              <w:jc w:val="center"/>
              <w:rPr>
                <w:color w:val="000000"/>
                <w:sz w:val="18"/>
                <w:szCs w:val="18"/>
                <w:lang w:val="tt-RU"/>
              </w:rPr>
            </w:pPr>
            <w:r w:rsidRPr="0073165C">
              <w:rPr>
                <w:color w:val="000000"/>
                <w:sz w:val="18"/>
                <w:szCs w:val="18"/>
              </w:rPr>
              <w:t>30 2 01 1030 0</w:t>
            </w:r>
          </w:p>
        </w:tc>
        <w:tc>
          <w:tcPr>
            <w:tcW w:w="567" w:type="dxa"/>
            <w:tcBorders>
              <w:top w:val="nil"/>
              <w:left w:val="nil"/>
              <w:bottom w:val="single" w:sz="4" w:space="0" w:color="auto"/>
              <w:right w:val="single" w:sz="4" w:space="0" w:color="auto"/>
            </w:tcBorders>
            <w:shd w:val="clear" w:color="auto" w:fill="auto"/>
          </w:tcPr>
          <w:p w14:paraId="631C34B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C1F714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49 100,0</w:t>
            </w:r>
          </w:p>
        </w:tc>
      </w:tr>
      <w:tr w:rsidR="005373F1" w:rsidRPr="00872F19" w14:paraId="6D390B1D" w14:textId="77777777" w:rsidTr="005373F1">
        <w:trPr>
          <w:trHeight w:val="20"/>
        </w:trPr>
        <w:tc>
          <w:tcPr>
            <w:tcW w:w="3544" w:type="dxa"/>
          </w:tcPr>
          <w:p w14:paraId="56240332" w14:textId="5B6B037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425" w:type="dxa"/>
            <w:shd w:val="clear" w:color="auto" w:fill="auto"/>
          </w:tcPr>
          <w:p w14:paraId="18BBCF3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098C1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14FDB52" w14:textId="77777777" w:rsidR="005373F1" w:rsidRPr="00872F19" w:rsidRDefault="005373F1" w:rsidP="00D24AE7">
            <w:pPr>
              <w:spacing w:after="20"/>
              <w:jc w:val="center"/>
              <w:rPr>
                <w:color w:val="000000"/>
                <w:sz w:val="18"/>
                <w:szCs w:val="18"/>
              </w:rPr>
            </w:pPr>
            <w:r w:rsidRPr="00872F19">
              <w:rPr>
                <w:color w:val="000000"/>
                <w:sz w:val="18"/>
                <w:szCs w:val="18"/>
              </w:rPr>
              <w:t>30 2 02 0000 0</w:t>
            </w:r>
          </w:p>
        </w:tc>
        <w:tc>
          <w:tcPr>
            <w:tcW w:w="567" w:type="dxa"/>
            <w:shd w:val="clear" w:color="auto" w:fill="auto"/>
          </w:tcPr>
          <w:p w14:paraId="0F9D9C9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8D822F" w14:textId="77777777" w:rsidR="005373F1" w:rsidRPr="00872F19" w:rsidRDefault="005373F1" w:rsidP="00D24AE7">
            <w:pPr>
              <w:spacing w:after="20"/>
              <w:jc w:val="right"/>
              <w:rPr>
                <w:color w:val="000000"/>
                <w:sz w:val="18"/>
                <w:szCs w:val="18"/>
              </w:rPr>
            </w:pPr>
            <w:r w:rsidRPr="00872F19">
              <w:rPr>
                <w:color w:val="000000"/>
                <w:sz w:val="18"/>
                <w:szCs w:val="18"/>
              </w:rPr>
              <w:t>19 100,0</w:t>
            </w:r>
          </w:p>
        </w:tc>
        <w:tc>
          <w:tcPr>
            <w:tcW w:w="3687" w:type="dxa"/>
          </w:tcPr>
          <w:p w14:paraId="640ACD84" w14:textId="373BD75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567" w:type="dxa"/>
            <w:tcBorders>
              <w:top w:val="nil"/>
              <w:left w:val="nil"/>
              <w:bottom w:val="single" w:sz="4" w:space="0" w:color="auto"/>
              <w:right w:val="single" w:sz="4" w:space="0" w:color="auto"/>
            </w:tcBorders>
            <w:shd w:val="clear" w:color="auto" w:fill="auto"/>
          </w:tcPr>
          <w:p w14:paraId="54DE652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2DA94A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685B990" w14:textId="77777777" w:rsidR="005373F1" w:rsidRPr="00872F19" w:rsidRDefault="005373F1" w:rsidP="00D24AE7">
            <w:pPr>
              <w:spacing w:after="20"/>
              <w:jc w:val="center"/>
              <w:rPr>
                <w:color w:val="000000"/>
                <w:sz w:val="18"/>
                <w:szCs w:val="18"/>
                <w:lang w:val="tt-RU"/>
              </w:rPr>
            </w:pPr>
            <w:r w:rsidRPr="0073165C">
              <w:rPr>
                <w:color w:val="000000"/>
                <w:sz w:val="18"/>
                <w:szCs w:val="18"/>
              </w:rPr>
              <w:t>30 2 02 0000 0</w:t>
            </w:r>
          </w:p>
        </w:tc>
        <w:tc>
          <w:tcPr>
            <w:tcW w:w="567" w:type="dxa"/>
            <w:tcBorders>
              <w:top w:val="nil"/>
              <w:left w:val="nil"/>
              <w:bottom w:val="single" w:sz="4" w:space="0" w:color="auto"/>
              <w:right w:val="single" w:sz="4" w:space="0" w:color="auto"/>
            </w:tcBorders>
            <w:shd w:val="clear" w:color="auto" w:fill="auto"/>
          </w:tcPr>
          <w:p w14:paraId="132C9C9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17EEC3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19 100,0</w:t>
            </w:r>
          </w:p>
        </w:tc>
      </w:tr>
      <w:tr w:rsidR="005373F1" w:rsidRPr="00872F19" w14:paraId="765FB6EA" w14:textId="77777777" w:rsidTr="005373F1">
        <w:trPr>
          <w:trHeight w:val="20"/>
        </w:trPr>
        <w:tc>
          <w:tcPr>
            <w:tcW w:w="3544" w:type="dxa"/>
          </w:tcPr>
          <w:p w14:paraId="6F45A545" w14:textId="3370C58C"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сәләтле һәм талантлы балалар һәм яшьләр белән </w:t>
            </w:r>
            <w:r w:rsidRPr="000111FF">
              <w:rPr>
                <w:color w:val="000000"/>
                <w:sz w:val="18"/>
                <w:szCs w:val="18"/>
              </w:rPr>
              <w:lastRenderedPageBreak/>
              <w:t>комплекслы эшләү һәм аларга ярдәм итү системасын булдыру</w:t>
            </w:r>
          </w:p>
        </w:tc>
        <w:tc>
          <w:tcPr>
            <w:tcW w:w="425" w:type="dxa"/>
            <w:shd w:val="clear" w:color="auto" w:fill="auto"/>
          </w:tcPr>
          <w:p w14:paraId="16802A12"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4DDAA45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DF9976" w14:textId="77777777" w:rsidR="005373F1" w:rsidRPr="00872F19" w:rsidRDefault="005373F1" w:rsidP="00D24AE7">
            <w:pPr>
              <w:spacing w:after="20"/>
              <w:jc w:val="center"/>
              <w:rPr>
                <w:color w:val="000000"/>
                <w:sz w:val="18"/>
                <w:szCs w:val="18"/>
              </w:rPr>
            </w:pPr>
            <w:r w:rsidRPr="00872F19">
              <w:rPr>
                <w:color w:val="000000"/>
                <w:sz w:val="18"/>
                <w:szCs w:val="18"/>
              </w:rPr>
              <w:t>30 2 02 1031 0</w:t>
            </w:r>
          </w:p>
        </w:tc>
        <w:tc>
          <w:tcPr>
            <w:tcW w:w="567" w:type="dxa"/>
            <w:shd w:val="clear" w:color="auto" w:fill="auto"/>
          </w:tcPr>
          <w:p w14:paraId="380F275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6649BE" w14:textId="77777777" w:rsidR="005373F1" w:rsidRPr="00872F19" w:rsidRDefault="005373F1" w:rsidP="00D24AE7">
            <w:pPr>
              <w:spacing w:after="20"/>
              <w:jc w:val="right"/>
              <w:rPr>
                <w:color w:val="000000"/>
                <w:sz w:val="18"/>
                <w:szCs w:val="18"/>
              </w:rPr>
            </w:pPr>
            <w:r w:rsidRPr="00872F19">
              <w:rPr>
                <w:color w:val="000000"/>
                <w:sz w:val="18"/>
                <w:szCs w:val="18"/>
              </w:rPr>
              <w:t>19 100,0</w:t>
            </w:r>
          </w:p>
        </w:tc>
        <w:tc>
          <w:tcPr>
            <w:tcW w:w="3687" w:type="dxa"/>
          </w:tcPr>
          <w:p w14:paraId="48F31612" w14:textId="0DC17403"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сәләтле һәм талантлы балалар һәм яшьләр белән </w:t>
            </w:r>
            <w:r w:rsidRPr="000111FF">
              <w:rPr>
                <w:color w:val="000000"/>
                <w:sz w:val="18"/>
                <w:szCs w:val="18"/>
              </w:rPr>
              <w:lastRenderedPageBreak/>
              <w:t>комплекслы эшләү һәм аларга ярдәм итү системасын булдыру</w:t>
            </w:r>
          </w:p>
        </w:tc>
        <w:tc>
          <w:tcPr>
            <w:tcW w:w="567" w:type="dxa"/>
            <w:tcBorders>
              <w:top w:val="nil"/>
              <w:left w:val="nil"/>
              <w:bottom w:val="single" w:sz="4" w:space="0" w:color="auto"/>
              <w:right w:val="single" w:sz="4" w:space="0" w:color="auto"/>
            </w:tcBorders>
            <w:shd w:val="clear" w:color="auto" w:fill="auto"/>
          </w:tcPr>
          <w:p w14:paraId="5F51A24A"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59CBE91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EB91880" w14:textId="77777777" w:rsidR="005373F1" w:rsidRPr="00872F19" w:rsidRDefault="005373F1" w:rsidP="00D24AE7">
            <w:pPr>
              <w:spacing w:after="20"/>
              <w:jc w:val="center"/>
              <w:rPr>
                <w:color w:val="000000"/>
                <w:sz w:val="18"/>
                <w:szCs w:val="18"/>
                <w:lang w:val="tt-RU"/>
              </w:rPr>
            </w:pPr>
            <w:r w:rsidRPr="0073165C">
              <w:rPr>
                <w:color w:val="000000"/>
                <w:sz w:val="18"/>
                <w:szCs w:val="18"/>
              </w:rPr>
              <w:t>30 2 02 1031 0</w:t>
            </w:r>
          </w:p>
        </w:tc>
        <w:tc>
          <w:tcPr>
            <w:tcW w:w="567" w:type="dxa"/>
            <w:tcBorders>
              <w:top w:val="nil"/>
              <w:left w:val="nil"/>
              <w:bottom w:val="single" w:sz="4" w:space="0" w:color="auto"/>
              <w:right w:val="single" w:sz="4" w:space="0" w:color="auto"/>
            </w:tcBorders>
            <w:shd w:val="clear" w:color="auto" w:fill="auto"/>
          </w:tcPr>
          <w:p w14:paraId="1DEDD2D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7BE9B7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19 100,0</w:t>
            </w:r>
          </w:p>
        </w:tc>
      </w:tr>
      <w:tr w:rsidR="005373F1" w:rsidRPr="00872F19" w14:paraId="1C053C99" w14:textId="77777777" w:rsidTr="005373F1">
        <w:trPr>
          <w:trHeight w:val="20"/>
        </w:trPr>
        <w:tc>
          <w:tcPr>
            <w:tcW w:w="3544" w:type="dxa"/>
          </w:tcPr>
          <w:p w14:paraId="4ACDA9E7" w14:textId="77777777" w:rsidR="005373F1" w:rsidRPr="00872F19" w:rsidRDefault="005373F1" w:rsidP="00D24AE7">
            <w:pPr>
              <w:spacing w:after="20"/>
              <w:jc w:val="both"/>
              <w:rPr>
                <w:color w:val="000000"/>
                <w:sz w:val="18"/>
                <w:szCs w:val="18"/>
              </w:rPr>
            </w:pPr>
          </w:p>
        </w:tc>
        <w:tc>
          <w:tcPr>
            <w:tcW w:w="425" w:type="dxa"/>
            <w:shd w:val="clear" w:color="auto" w:fill="auto"/>
          </w:tcPr>
          <w:p w14:paraId="01F9C35A" w14:textId="77777777" w:rsidR="005373F1" w:rsidRPr="00872F19" w:rsidRDefault="005373F1" w:rsidP="00D24AE7">
            <w:pPr>
              <w:spacing w:after="20"/>
              <w:jc w:val="center"/>
              <w:rPr>
                <w:color w:val="000000"/>
                <w:sz w:val="18"/>
                <w:szCs w:val="18"/>
              </w:rPr>
            </w:pPr>
          </w:p>
        </w:tc>
        <w:tc>
          <w:tcPr>
            <w:tcW w:w="567" w:type="dxa"/>
            <w:shd w:val="clear" w:color="auto" w:fill="auto"/>
          </w:tcPr>
          <w:p w14:paraId="65C8060C" w14:textId="77777777" w:rsidR="005373F1" w:rsidRPr="00872F19" w:rsidRDefault="005373F1" w:rsidP="00D24AE7">
            <w:pPr>
              <w:spacing w:after="20"/>
              <w:jc w:val="center"/>
              <w:rPr>
                <w:color w:val="000000"/>
                <w:sz w:val="18"/>
                <w:szCs w:val="18"/>
              </w:rPr>
            </w:pPr>
          </w:p>
        </w:tc>
        <w:tc>
          <w:tcPr>
            <w:tcW w:w="1418" w:type="dxa"/>
            <w:shd w:val="clear" w:color="auto" w:fill="auto"/>
          </w:tcPr>
          <w:p w14:paraId="459CD699" w14:textId="77777777" w:rsidR="005373F1" w:rsidRPr="00872F19" w:rsidRDefault="005373F1" w:rsidP="00D24AE7">
            <w:pPr>
              <w:spacing w:after="20"/>
              <w:jc w:val="center"/>
              <w:rPr>
                <w:color w:val="000000"/>
                <w:sz w:val="18"/>
                <w:szCs w:val="18"/>
              </w:rPr>
            </w:pPr>
          </w:p>
        </w:tc>
        <w:tc>
          <w:tcPr>
            <w:tcW w:w="567" w:type="dxa"/>
            <w:shd w:val="clear" w:color="auto" w:fill="auto"/>
          </w:tcPr>
          <w:p w14:paraId="2CE18D11" w14:textId="77777777" w:rsidR="005373F1" w:rsidRPr="00872F19" w:rsidRDefault="005373F1" w:rsidP="00D24AE7">
            <w:pPr>
              <w:spacing w:after="20"/>
              <w:jc w:val="center"/>
              <w:rPr>
                <w:color w:val="000000"/>
                <w:sz w:val="18"/>
                <w:szCs w:val="18"/>
              </w:rPr>
            </w:pPr>
          </w:p>
        </w:tc>
        <w:tc>
          <w:tcPr>
            <w:tcW w:w="1276" w:type="dxa"/>
            <w:shd w:val="clear" w:color="auto" w:fill="auto"/>
          </w:tcPr>
          <w:p w14:paraId="63ED84B7" w14:textId="77777777" w:rsidR="005373F1" w:rsidRPr="00872F19" w:rsidRDefault="005373F1" w:rsidP="00D24AE7">
            <w:pPr>
              <w:spacing w:after="20"/>
              <w:jc w:val="right"/>
              <w:rPr>
                <w:color w:val="000000"/>
                <w:sz w:val="18"/>
                <w:szCs w:val="18"/>
              </w:rPr>
            </w:pPr>
          </w:p>
        </w:tc>
        <w:tc>
          <w:tcPr>
            <w:tcW w:w="3687" w:type="dxa"/>
          </w:tcPr>
          <w:p w14:paraId="6641C14E" w14:textId="518C422C" w:rsidR="005373F1" w:rsidRPr="00D313AC" w:rsidRDefault="005373F1" w:rsidP="00D24AE7">
            <w:pPr>
              <w:spacing w:after="20"/>
              <w:jc w:val="both"/>
              <w:rPr>
                <w:b/>
                <w:color w:val="000000"/>
                <w:sz w:val="18"/>
                <w:szCs w:val="18"/>
              </w:rPr>
            </w:pPr>
            <w:r w:rsidRPr="00D313AC">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F3D2B64" w14:textId="77777777" w:rsidR="005373F1" w:rsidRPr="002F64D0" w:rsidRDefault="005373F1" w:rsidP="00D24AE7">
            <w:pPr>
              <w:spacing w:after="20"/>
              <w:jc w:val="center"/>
              <w:rPr>
                <w:b/>
                <w:color w:val="000000"/>
                <w:sz w:val="18"/>
                <w:szCs w:val="18"/>
                <w:lang w:val="tt-RU"/>
              </w:rPr>
            </w:pPr>
            <w:r w:rsidRPr="002F64D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8B67F82" w14:textId="77777777" w:rsidR="005373F1" w:rsidRPr="002F64D0" w:rsidRDefault="005373F1" w:rsidP="00D24AE7">
            <w:pPr>
              <w:spacing w:after="20"/>
              <w:jc w:val="center"/>
              <w:rPr>
                <w:b/>
                <w:color w:val="000000"/>
                <w:sz w:val="18"/>
                <w:szCs w:val="18"/>
                <w:lang w:val="tt-RU"/>
              </w:rPr>
            </w:pPr>
            <w:r w:rsidRPr="002F64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C467271" w14:textId="77777777" w:rsidR="005373F1" w:rsidRPr="002F64D0" w:rsidRDefault="005373F1" w:rsidP="00D24AE7">
            <w:pPr>
              <w:spacing w:after="20"/>
              <w:jc w:val="center"/>
              <w:rPr>
                <w:b/>
                <w:color w:val="000000"/>
                <w:sz w:val="18"/>
                <w:szCs w:val="18"/>
                <w:lang w:val="tt-RU"/>
              </w:rPr>
            </w:pPr>
            <w:r w:rsidRPr="002F64D0">
              <w:rPr>
                <w:b/>
                <w:color w:val="000000"/>
                <w:sz w:val="18"/>
                <w:szCs w:val="18"/>
              </w:rPr>
              <w:t>30 2 02 1031 0</w:t>
            </w:r>
          </w:p>
        </w:tc>
        <w:tc>
          <w:tcPr>
            <w:tcW w:w="567" w:type="dxa"/>
            <w:tcBorders>
              <w:top w:val="nil"/>
              <w:left w:val="nil"/>
              <w:bottom w:val="single" w:sz="4" w:space="0" w:color="auto"/>
              <w:right w:val="single" w:sz="4" w:space="0" w:color="auto"/>
            </w:tcBorders>
            <w:shd w:val="clear" w:color="auto" w:fill="auto"/>
          </w:tcPr>
          <w:p w14:paraId="35A15F8C" w14:textId="77777777" w:rsidR="005373F1" w:rsidRPr="002F64D0" w:rsidRDefault="005373F1" w:rsidP="00D24AE7">
            <w:pPr>
              <w:spacing w:after="20"/>
              <w:jc w:val="center"/>
              <w:rPr>
                <w:b/>
                <w:color w:val="000000"/>
                <w:sz w:val="18"/>
                <w:szCs w:val="18"/>
                <w:lang w:val="tt-RU"/>
              </w:rPr>
            </w:pPr>
            <w:r w:rsidRPr="002F64D0">
              <w:rPr>
                <w:b/>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ADB5980"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306,9</w:t>
            </w:r>
          </w:p>
        </w:tc>
      </w:tr>
      <w:tr w:rsidR="005373F1" w:rsidRPr="00872F19" w14:paraId="3843D9B3" w14:textId="77777777" w:rsidTr="005373F1">
        <w:trPr>
          <w:trHeight w:val="20"/>
        </w:trPr>
        <w:tc>
          <w:tcPr>
            <w:tcW w:w="3544" w:type="dxa"/>
          </w:tcPr>
          <w:p w14:paraId="2F5F2F81" w14:textId="77777777" w:rsidR="005373F1" w:rsidRPr="00872F19" w:rsidRDefault="005373F1" w:rsidP="00D24AE7">
            <w:pPr>
              <w:spacing w:after="20"/>
              <w:jc w:val="both"/>
              <w:rPr>
                <w:color w:val="000000"/>
                <w:sz w:val="18"/>
                <w:szCs w:val="18"/>
              </w:rPr>
            </w:pPr>
          </w:p>
        </w:tc>
        <w:tc>
          <w:tcPr>
            <w:tcW w:w="425" w:type="dxa"/>
            <w:shd w:val="clear" w:color="auto" w:fill="auto"/>
          </w:tcPr>
          <w:p w14:paraId="64AA4EF6" w14:textId="77777777" w:rsidR="005373F1" w:rsidRPr="00872F19" w:rsidRDefault="005373F1" w:rsidP="00D24AE7">
            <w:pPr>
              <w:spacing w:after="20"/>
              <w:jc w:val="center"/>
              <w:rPr>
                <w:color w:val="000000"/>
                <w:sz w:val="18"/>
                <w:szCs w:val="18"/>
              </w:rPr>
            </w:pPr>
          </w:p>
        </w:tc>
        <w:tc>
          <w:tcPr>
            <w:tcW w:w="567" w:type="dxa"/>
            <w:shd w:val="clear" w:color="auto" w:fill="auto"/>
          </w:tcPr>
          <w:p w14:paraId="74A41DB0" w14:textId="77777777" w:rsidR="005373F1" w:rsidRPr="00872F19" w:rsidRDefault="005373F1" w:rsidP="00D24AE7">
            <w:pPr>
              <w:spacing w:after="20"/>
              <w:jc w:val="center"/>
              <w:rPr>
                <w:color w:val="000000"/>
                <w:sz w:val="18"/>
                <w:szCs w:val="18"/>
              </w:rPr>
            </w:pPr>
          </w:p>
        </w:tc>
        <w:tc>
          <w:tcPr>
            <w:tcW w:w="1418" w:type="dxa"/>
            <w:shd w:val="clear" w:color="auto" w:fill="auto"/>
          </w:tcPr>
          <w:p w14:paraId="5713DF79" w14:textId="77777777" w:rsidR="005373F1" w:rsidRPr="00872F19" w:rsidRDefault="005373F1" w:rsidP="00D24AE7">
            <w:pPr>
              <w:spacing w:after="20"/>
              <w:jc w:val="center"/>
              <w:rPr>
                <w:color w:val="000000"/>
                <w:sz w:val="18"/>
                <w:szCs w:val="18"/>
              </w:rPr>
            </w:pPr>
          </w:p>
        </w:tc>
        <w:tc>
          <w:tcPr>
            <w:tcW w:w="567" w:type="dxa"/>
            <w:shd w:val="clear" w:color="auto" w:fill="auto"/>
          </w:tcPr>
          <w:p w14:paraId="30710C96" w14:textId="77777777" w:rsidR="005373F1" w:rsidRPr="00872F19" w:rsidRDefault="005373F1" w:rsidP="00D24AE7">
            <w:pPr>
              <w:spacing w:after="20"/>
              <w:jc w:val="center"/>
              <w:rPr>
                <w:color w:val="000000"/>
                <w:sz w:val="18"/>
                <w:szCs w:val="18"/>
              </w:rPr>
            </w:pPr>
          </w:p>
        </w:tc>
        <w:tc>
          <w:tcPr>
            <w:tcW w:w="1276" w:type="dxa"/>
            <w:shd w:val="clear" w:color="auto" w:fill="auto"/>
          </w:tcPr>
          <w:p w14:paraId="7BFC91FB" w14:textId="77777777" w:rsidR="005373F1" w:rsidRPr="00872F19" w:rsidRDefault="005373F1" w:rsidP="00D24AE7">
            <w:pPr>
              <w:spacing w:after="20"/>
              <w:jc w:val="right"/>
              <w:rPr>
                <w:color w:val="000000"/>
                <w:sz w:val="18"/>
                <w:szCs w:val="18"/>
              </w:rPr>
            </w:pPr>
          </w:p>
        </w:tc>
        <w:tc>
          <w:tcPr>
            <w:tcW w:w="3687" w:type="dxa"/>
          </w:tcPr>
          <w:p w14:paraId="6F461099" w14:textId="0CD37CD6" w:rsidR="005373F1" w:rsidRPr="00D313AC" w:rsidRDefault="005373F1" w:rsidP="00D24AE7">
            <w:pPr>
              <w:spacing w:after="20"/>
              <w:jc w:val="both"/>
              <w:rPr>
                <w:b/>
                <w:color w:val="000000"/>
                <w:sz w:val="18"/>
                <w:szCs w:val="18"/>
              </w:rPr>
            </w:pPr>
            <w:r w:rsidRPr="00D313AC">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06F3AF9" w14:textId="77777777" w:rsidR="005373F1" w:rsidRPr="002F64D0" w:rsidRDefault="005373F1" w:rsidP="00D24AE7">
            <w:pPr>
              <w:spacing w:after="20"/>
              <w:jc w:val="center"/>
              <w:rPr>
                <w:b/>
                <w:color w:val="000000"/>
                <w:sz w:val="18"/>
                <w:szCs w:val="18"/>
                <w:lang w:val="tt-RU"/>
              </w:rPr>
            </w:pPr>
            <w:r w:rsidRPr="002F64D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6361303" w14:textId="77777777" w:rsidR="005373F1" w:rsidRPr="002F64D0" w:rsidRDefault="005373F1" w:rsidP="00D24AE7">
            <w:pPr>
              <w:spacing w:after="20"/>
              <w:jc w:val="center"/>
              <w:rPr>
                <w:b/>
                <w:color w:val="000000"/>
                <w:sz w:val="18"/>
                <w:szCs w:val="18"/>
                <w:lang w:val="tt-RU"/>
              </w:rPr>
            </w:pPr>
            <w:r w:rsidRPr="002F64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384288B" w14:textId="77777777" w:rsidR="005373F1" w:rsidRPr="002F64D0" w:rsidRDefault="005373F1" w:rsidP="00D24AE7">
            <w:pPr>
              <w:spacing w:after="20"/>
              <w:jc w:val="center"/>
              <w:rPr>
                <w:b/>
                <w:color w:val="000000"/>
                <w:sz w:val="18"/>
                <w:szCs w:val="18"/>
                <w:lang w:val="tt-RU"/>
              </w:rPr>
            </w:pPr>
            <w:r w:rsidRPr="002F64D0">
              <w:rPr>
                <w:b/>
                <w:color w:val="000000"/>
                <w:sz w:val="18"/>
                <w:szCs w:val="18"/>
              </w:rPr>
              <w:t>30 2 02 1031 0</w:t>
            </w:r>
          </w:p>
        </w:tc>
        <w:tc>
          <w:tcPr>
            <w:tcW w:w="567" w:type="dxa"/>
            <w:tcBorders>
              <w:top w:val="nil"/>
              <w:left w:val="nil"/>
              <w:bottom w:val="single" w:sz="4" w:space="0" w:color="auto"/>
              <w:right w:val="single" w:sz="4" w:space="0" w:color="auto"/>
            </w:tcBorders>
            <w:shd w:val="clear" w:color="auto" w:fill="auto"/>
          </w:tcPr>
          <w:p w14:paraId="20142242" w14:textId="77777777" w:rsidR="005373F1" w:rsidRPr="002F64D0" w:rsidRDefault="005373F1" w:rsidP="00D24AE7">
            <w:pPr>
              <w:spacing w:after="20"/>
              <w:jc w:val="center"/>
              <w:rPr>
                <w:b/>
                <w:color w:val="000000"/>
                <w:sz w:val="18"/>
                <w:szCs w:val="18"/>
                <w:lang w:val="tt-RU"/>
              </w:rPr>
            </w:pPr>
            <w:r w:rsidRPr="002F64D0">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F72F59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3 793,1</w:t>
            </w:r>
          </w:p>
        </w:tc>
      </w:tr>
      <w:tr w:rsidR="005373F1" w:rsidRPr="00872F19" w14:paraId="3A980640" w14:textId="77777777" w:rsidTr="005373F1">
        <w:trPr>
          <w:trHeight w:val="20"/>
        </w:trPr>
        <w:tc>
          <w:tcPr>
            <w:tcW w:w="3544" w:type="dxa"/>
          </w:tcPr>
          <w:p w14:paraId="41F3AC67" w14:textId="0857531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80FCE0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15F5FB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2E70D40" w14:textId="77777777" w:rsidR="005373F1" w:rsidRPr="00872F19" w:rsidRDefault="005373F1" w:rsidP="00D24AE7">
            <w:pPr>
              <w:spacing w:after="20"/>
              <w:jc w:val="center"/>
              <w:rPr>
                <w:color w:val="000000"/>
                <w:sz w:val="18"/>
                <w:szCs w:val="18"/>
              </w:rPr>
            </w:pPr>
            <w:r w:rsidRPr="00872F19">
              <w:rPr>
                <w:color w:val="000000"/>
                <w:sz w:val="18"/>
                <w:szCs w:val="18"/>
              </w:rPr>
              <w:t>30 2 02 1031 0</w:t>
            </w:r>
          </w:p>
        </w:tc>
        <w:tc>
          <w:tcPr>
            <w:tcW w:w="567" w:type="dxa"/>
            <w:shd w:val="clear" w:color="auto" w:fill="auto"/>
          </w:tcPr>
          <w:p w14:paraId="14F4251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53EEEB0" w14:textId="77777777" w:rsidR="005373F1" w:rsidRPr="00872F19" w:rsidRDefault="005373F1" w:rsidP="00D24AE7">
            <w:pPr>
              <w:spacing w:after="20"/>
              <w:jc w:val="right"/>
              <w:rPr>
                <w:color w:val="000000"/>
                <w:sz w:val="18"/>
                <w:szCs w:val="18"/>
              </w:rPr>
            </w:pPr>
            <w:r w:rsidRPr="00872F19">
              <w:rPr>
                <w:color w:val="000000"/>
                <w:sz w:val="18"/>
                <w:szCs w:val="18"/>
              </w:rPr>
              <w:t>19 100,0</w:t>
            </w:r>
          </w:p>
        </w:tc>
        <w:tc>
          <w:tcPr>
            <w:tcW w:w="3687" w:type="dxa"/>
          </w:tcPr>
          <w:p w14:paraId="52CE6A0F" w14:textId="2868D1F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D0089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2E74E7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EBB2158" w14:textId="77777777" w:rsidR="005373F1" w:rsidRPr="00872F19" w:rsidRDefault="005373F1" w:rsidP="00D24AE7">
            <w:pPr>
              <w:spacing w:after="20"/>
              <w:jc w:val="center"/>
              <w:rPr>
                <w:color w:val="000000"/>
                <w:sz w:val="18"/>
                <w:szCs w:val="18"/>
                <w:lang w:val="tt-RU"/>
              </w:rPr>
            </w:pPr>
            <w:r w:rsidRPr="0073165C">
              <w:rPr>
                <w:color w:val="000000"/>
                <w:sz w:val="18"/>
                <w:szCs w:val="18"/>
              </w:rPr>
              <w:t>30 2 02 1031 0</w:t>
            </w:r>
          </w:p>
        </w:tc>
        <w:tc>
          <w:tcPr>
            <w:tcW w:w="567" w:type="dxa"/>
            <w:tcBorders>
              <w:top w:val="nil"/>
              <w:left w:val="nil"/>
              <w:bottom w:val="single" w:sz="4" w:space="0" w:color="auto"/>
              <w:right w:val="single" w:sz="4" w:space="0" w:color="auto"/>
            </w:tcBorders>
            <w:shd w:val="clear" w:color="auto" w:fill="auto"/>
          </w:tcPr>
          <w:p w14:paraId="1BFB2A8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D9C2730"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15 000,0</w:t>
            </w:r>
          </w:p>
        </w:tc>
      </w:tr>
      <w:tr w:rsidR="005373F1" w:rsidRPr="00872F19" w14:paraId="6FE06A2E" w14:textId="77777777" w:rsidTr="005373F1">
        <w:trPr>
          <w:trHeight w:val="20"/>
        </w:trPr>
        <w:tc>
          <w:tcPr>
            <w:tcW w:w="3544" w:type="dxa"/>
          </w:tcPr>
          <w:p w14:paraId="2A83FB03" w14:textId="191C75C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425" w:type="dxa"/>
            <w:shd w:val="clear" w:color="auto" w:fill="auto"/>
          </w:tcPr>
          <w:p w14:paraId="7B1371B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FDF10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013EC36" w14:textId="77777777" w:rsidR="005373F1" w:rsidRPr="00872F19" w:rsidRDefault="005373F1" w:rsidP="00D24AE7">
            <w:pPr>
              <w:spacing w:after="20"/>
              <w:jc w:val="center"/>
              <w:rPr>
                <w:color w:val="000000"/>
                <w:sz w:val="18"/>
                <w:szCs w:val="18"/>
              </w:rPr>
            </w:pPr>
            <w:r w:rsidRPr="00872F19">
              <w:rPr>
                <w:color w:val="000000"/>
                <w:sz w:val="18"/>
                <w:szCs w:val="18"/>
              </w:rPr>
              <w:t>30 2 03 0000 0</w:t>
            </w:r>
          </w:p>
        </w:tc>
        <w:tc>
          <w:tcPr>
            <w:tcW w:w="567" w:type="dxa"/>
            <w:shd w:val="clear" w:color="auto" w:fill="auto"/>
          </w:tcPr>
          <w:p w14:paraId="0759B19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FE4C11" w14:textId="77777777" w:rsidR="005373F1" w:rsidRPr="00872F19" w:rsidRDefault="005373F1" w:rsidP="00D24AE7">
            <w:pPr>
              <w:spacing w:after="20"/>
              <w:jc w:val="right"/>
              <w:rPr>
                <w:color w:val="000000"/>
                <w:sz w:val="18"/>
                <w:szCs w:val="18"/>
              </w:rPr>
            </w:pPr>
            <w:r w:rsidRPr="00872F19">
              <w:rPr>
                <w:color w:val="000000"/>
                <w:sz w:val="18"/>
                <w:szCs w:val="18"/>
              </w:rPr>
              <w:t>7 900,0</w:t>
            </w:r>
          </w:p>
        </w:tc>
        <w:tc>
          <w:tcPr>
            <w:tcW w:w="3687" w:type="dxa"/>
          </w:tcPr>
          <w:p w14:paraId="2FADC8BD" w14:textId="584BE1B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567" w:type="dxa"/>
            <w:tcBorders>
              <w:top w:val="nil"/>
              <w:left w:val="nil"/>
              <w:bottom w:val="single" w:sz="4" w:space="0" w:color="auto"/>
              <w:right w:val="single" w:sz="4" w:space="0" w:color="auto"/>
            </w:tcBorders>
            <w:shd w:val="clear" w:color="auto" w:fill="auto"/>
          </w:tcPr>
          <w:p w14:paraId="3345420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303438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F41D62D" w14:textId="77777777" w:rsidR="005373F1" w:rsidRPr="00872F19" w:rsidRDefault="005373F1" w:rsidP="00D24AE7">
            <w:pPr>
              <w:spacing w:after="20"/>
              <w:jc w:val="center"/>
              <w:rPr>
                <w:color w:val="000000"/>
                <w:sz w:val="18"/>
                <w:szCs w:val="18"/>
                <w:lang w:val="tt-RU"/>
              </w:rPr>
            </w:pPr>
            <w:r w:rsidRPr="0073165C">
              <w:rPr>
                <w:color w:val="000000"/>
                <w:sz w:val="18"/>
                <w:szCs w:val="18"/>
              </w:rPr>
              <w:t>30 2 03 0000 0</w:t>
            </w:r>
          </w:p>
        </w:tc>
        <w:tc>
          <w:tcPr>
            <w:tcW w:w="567" w:type="dxa"/>
            <w:tcBorders>
              <w:top w:val="nil"/>
              <w:left w:val="nil"/>
              <w:bottom w:val="single" w:sz="4" w:space="0" w:color="auto"/>
              <w:right w:val="single" w:sz="4" w:space="0" w:color="auto"/>
            </w:tcBorders>
            <w:shd w:val="clear" w:color="auto" w:fill="auto"/>
          </w:tcPr>
          <w:p w14:paraId="0BC2512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8B0C0C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7 900,0</w:t>
            </w:r>
          </w:p>
        </w:tc>
      </w:tr>
      <w:tr w:rsidR="005373F1" w:rsidRPr="00872F19" w14:paraId="62F2C2A8" w14:textId="77777777" w:rsidTr="005373F1">
        <w:trPr>
          <w:trHeight w:val="20"/>
        </w:trPr>
        <w:tc>
          <w:tcPr>
            <w:tcW w:w="3544" w:type="dxa"/>
          </w:tcPr>
          <w:p w14:paraId="7B53D823" w14:textId="73DEF88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425" w:type="dxa"/>
            <w:shd w:val="clear" w:color="auto" w:fill="auto"/>
          </w:tcPr>
          <w:p w14:paraId="0115CC6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C4FC2F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AF864DD" w14:textId="77777777" w:rsidR="005373F1" w:rsidRPr="00872F19" w:rsidRDefault="005373F1" w:rsidP="00D24AE7">
            <w:pPr>
              <w:spacing w:after="20"/>
              <w:jc w:val="center"/>
              <w:rPr>
                <w:color w:val="000000"/>
                <w:sz w:val="18"/>
                <w:szCs w:val="18"/>
              </w:rPr>
            </w:pPr>
            <w:r w:rsidRPr="00872F19">
              <w:rPr>
                <w:color w:val="000000"/>
                <w:sz w:val="18"/>
                <w:szCs w:val="18"/>
              </w:rPr>
              <w:t>30 2 03 1032 0</w:t>
            </w:r>
          </w:p>
        </w:tc>
        <w:tc>
          <w:tcPr>
            <w:tcW w:w="567" w:type="dxa"/>
            <w:shd w:val="clear" w:color="auto" w:fill="auto"/>
          </w:tcPr>
          <w:p w14:paraId="0642486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DF7FC4" w14:textId="77777777" w:rsidR="005373F1" w:rsidRPr="00872F19" w:rsidRDefault="005373F1" w:rsidP="00D24AE7">
            <w:pPr>
              <w:spacing w:after="20"/>
              <w:jc w:val="right"/>
              <w:rPr>
                <w:color w:val="000000"/>
                <w:sz w:val="18"/>
                <w:szCs w:val="18"/>
              </w:rPr>
            </w:pPr>
            <w:r w:rsidRPr="00872F19">
              <w:rPr>
                <w:color w:val="000000"/>
                <w:sz w:val="18"/>
                <w:szCs w:val="18"/>
              </w:rPr>
              <w:t>7 900,0</w:t>
            </w:r>
          </w:p>
        </w:tc>
        <w:tc>
          <w:tcPr>
            <w:tcW w:w="3687" w:type="dxa"/>
          </w:tcPr>
          <w:p w14:paraId="0A4C7D73" w14:textId="721F4CB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567" w:type="dxa"/>
            <w:tcBorders>
              <w:top w:val="nil"/>
              <w:left w:val="nil"/>
              <w:bottom w:val="single" w:sz="4" w:space="0" w:color="auto"/>
              <w:right w:val="single" w:sz="4" w:space="0" w:color="auto"/>
            </w:tcBorders>
            <w:shd w:val="clear" w:color="auto" w:fill="auto"/>
          </w:tcPr>
          <w:p w14:paraId="5A6A0E1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AB446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26ADD50" w14:textId="77777777" w:rsidR="005373F1" w:rsidRPr="00872F19" w:rsidRDefault="005373F1" w:rsidP="00D24AE7">
            <w:pPr>
              <w:spacing w:after="20"/>
              <w:jc w:val="center"/>
              <w:rPr>
                <w:color w:val="000000"/>
                <w:sz w:val="18"/>
                <w:szCs w:val="18"/>
                <w:lang w:val="tt-RU"/>
              </w:rPr>
            </w:pPr>
            <w:r w:rsidRPr="0073165C">
              <w:rPr>
                <w:color w:val="000000"/>
                <w:sz w:val="18"/>
                <w:szCs w:val="18"/>
              </w:rPr>
              <w:t>30 2 03 1032 0</w:t>
            </w:r>
          </w:p>
        </w:tc>
        <w:tc>
          <w:tcPr>
            <w:tcW w:w="567" w:type="dxa"/>
            <w:tcBorders>
              <w:top w:val="nil"/>
              <w:left w:val="nil"/>
              <w:bottom w:val="single" w:sz="4" w:space="0" w:color="auto"/>
              <w:right w:val="single" w:sz="4" w:space="0" w:color="auto"/>
            </w:tcBorders>
            <w:shd w:val="clear" w:color="auto" w:fill="auto"/>
          </w:tcPr>
          <w:p w14:paraId="28B8EFA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9CE85E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7 900,0</w:t>
            </w:r>
          </w:p>
        </w:tc>
      </w:tr>
      <w:tr w:rsidR="005373F1" w:rsidRPr="00872F19" w14:paraId="5FF9F63F" w14:textId="77777777" w:rsidTr="005373F1">
        <w:trPr>
          <w:trHeight w:val="20"/>
        </w:trPr>
        <w:tc>
          <w:tcPr>
            <w:tcW w:w="3544" w:type="dxa"/>
          </w:tcPr>
          <w:p w14:paraId="05B390C4" w14:textId="4BF15DC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70F81A8"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8EDD21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6A27256" w14:textId="77777777" w:rsidR="005373F1" w:rsidRPr="00872F19" w:rsidRDefault="005373F1" w:rsidP="00D24AE7">
            <w:pPr>
              <w:spacing w:after="20"/>
              <w:jc w:val="center"/>
              <w:rPr>
                <w:color w:val="000000"/>
                <w:sz w:val="18"/>
                <w:szCs w:val="18"/>
              </w:rPr>
            </w:pPr>
            <w:r w:rsidRPr="00872F19">
              <w:rPr>
                <w:color w:val="000000"/>
                <w:sz w:val="18"/>
                <w:szCs w:val="18"/>
              </w:rPr>
              <w:t>30 2 03 1032 0</w:t>
            </w:r>
          </w:p>
        </w:tc>
        <w:tc>
          <w:tcPr>
            <w:tcW w:w="567" w:type="dxa"/>
            <w:shd w:val="clear" w:color="auto" w:fill="auto"/>
          </w:tcPr>
          <w:p w14:paraId="710911E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3FFA6E7" w14:textId="77777777" w:rsidR="005373F1" w:rsidRPr="00872F19" w:rsidRDefault="005373F1" w:rsidP="00D24AE7">
            <w:pPr>
              <w:spacing w:after="20"/>
              <w:jc w:val="right"/>
              <w:rPr>
                <w:color w:val="000000"/>
                <w:sz w:val="18"/>
                <w:szCs w:val="18"/>
              </w:rPr>
            </w:pPr>
            <w:r w:rsidRPr="00872F19">
              <w:rPr>
                <w:color w:val="000000"/>
                <w:sz w:val="18"/>
                <w:szCs w:val="18"/>
              </w:rPr>
              <w:t>7 900,0</w:t>
            </w:r>
          </w:p>
        </w:tc>
        <w:tc>
          <w:tcPr>
            <w:tcW w:w="3687" w:type="dxa"/>
          </w:tcPr>
          <w:p w14:paraId="3A17ACA5" w14:textId="35D033B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ED89D8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71EFE5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B0F0022" w14:textId="77777777" w:rsidR="005373F1" w:rsidRPr="00872F19" w:rsidRDefault="005373F1" w:rsidP="00D24AE7">
            <w:pPr>
              <w:spacing w:after="20"/>
              <w:jc w:val="center"/>
              <w:rPr>
                <w:color w:val="000000"/>
                <w:sz w:val="18"/>
                <w:szCs w:val="18"/>
                <w:lang w:val="tt-RU"/>
              </w:rPr>
            </w:pPr>
            <w:r w:rsidRPr="0073165C">
              <w:rPr>
                <w:color w:val="000000"/>
                <w:sz w:val="18"/>
                <w:szCs w:val="18"/>
              </w:rPr>
              <w:t>30 2 03 1032 0</w:t>
            </w:r>
          </w:p>
        </w:tc>
        <w:tc>
          <w:tcPr>
            <w:tcW w:w="567" w:type="dxa"/>
            <w:tcBorders>
              <w:top w:val="nil"/>
              <w:left w:val="nil"/>
              <w:bottom w:val="single" w:sz="4" w:space="0" w:color="auto"/>
              <w:right w:val="single" w:sz="4" w:space="0" w:color="auto"/>
            </w:tcBorders>
            <w:shd w:val="clear" w:color="auto" w:fill="auto"/>
          </w:tcPr>
          <w:p w14:paraId="2984CD4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6C2F33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7 900,0</w:t>
            </w:r>
          </w:p>
        </w:tc>
      </w:tr>
      <w:tr w:rsidR="005373F1" w:rsidRPr="00872F19" w14:paraId="1D185958" w14:textId="77777777" w:rsidTr="005373F1">
        <w:trPr>
          <w:trHeight w:val="20"/>
        </w:trPr>
        <w:tc>
          <w:tcPr>
            <w:tcW w:w="3544" w:type="dxa"/>
          </w:tcPr>
          <w:p w14:paraId="3205EECB" w14:textId="05A8B75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630FEC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0AB4F7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71572E3" w14:textId="77777777" w:rsidR="005373F1" w:rsidRPr="00872F19" w:rsidRDefault="005373F1" w:rsidP="00D24AE7">
            <w:pPr>
              <w:spacing w:after="20"/>
              <w:jc w:val="center"/>
              <w:rPr>
                <w:color w:val="000000"/>
                <w:sz w:val="18"/>
                <w:szCs w:val="18"/>
              </w:rPr>
            </w:pPr>
            <w:r w:rsidRPr="00872F19">
              <w:rPr>
                <w:color w:val="000000"/>
                <w:sz w:val="18"/>
                <w:szCs w:val="18"/>
              </w:rPr>
              <w:t>30 4 00 0000 0</w:t>
            </w:r>
          </w:p>
        </w:tc>
        <w:tc>
          <w:tcPr>
            <w:tcW w:w="567" w:type="dxa"/>
            <w:shd w:val="clear" w:color="auto" w:fill="auto"/>
          </w:tcPr>
          <w:p w14:paraId="2CE5275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22E2E9" w14:textId="77777777" w:rsidR="005373F1" w:rsidRPr="00872F19" w:rsidRDefault="005373F1" w:rsidP="00D24AE7">
            <w:pPr>
              <w:spacing w:after="20"/>
              <w:jc w:val="right"/>
              <w:rPr>
                <w:color w:val="000000"/>
                <w:sz w:val="18"/>
                <w:szCs w:val="18"/>
              </w:rPr>
            </w:pPr>
            <w:r w:rsidRPr="00872F19">
              <w:rPr>
                <w:color w:val="000000"/>
                <w:sz w:val="18"/>
                <w:szCs w:val="18"/>
              </w:rPr>
              <w:t>23 900,0</w:t>
            </w:r>
          </w:p>
        </w:tc>
        <w:tc>
          <w:tcPr>
            <w:tcW w:w="3687" w:type="dxa"/>
          </w:tcPr>
          <w:p w14:paraId="756646A3" w14:textId="0F5D0F4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C44BBF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3EC6DE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0409846" w14:textId="77777777" w:rsidR="005373F1" w:rsidRPr="00872F19" w:rsidRDefault="005373F1" w:rsidP="00D24AE7">
            <w:pPr>
              <w:spacing w:after="20"/>
              <w:jc w:val="center"/>
              <w:rPr>
                <w:color w:val="000000"/>
                <w:sz w:val="18"/>
                <w:szCs w:val="18"/>
                <w:lang w:val="tt-RU"/>
              </w:rPr>
            </w:pPr>
            <w:r w:rsidRPr="0073165C">
              <w:rPr>
                <w:color w:val="000000"/>
                <w:sz w:val="18"/>
                <w:szCs w:val="18"/>
              </w:rPr>
              <w:t>30 4 00 0000 0</w:t>
            </w:r>
          </w:p>
        </w:tc>
        <w:tc>
          <w:tcPr>
            <w:tcW w:w="567" w:type="dxa"/>
            <w:tcBorders>
              <w:top w:val="nil"/>
              <w:left w:val="nil"/>
              <w:bottom w:val="single" w:sz="4" w:space="0" w:color="auto"/>
              <w:right w:val="single" w:sz="4" w:space="0" w:color="auto"/>
            </w:tcBorders>
            <w:shd w:val="clear" w:color="auto" w:fill="auto"/>
          </w:tcPr>
          <w:p w14:paraId="091E841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BECF0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23 900,0</w:t>
            </w:r>
          </w:p>
        </w:tc>
      </w:tr>
      <w:tr w:rsidR="005373F1" w:rsidRPr="00872F19" w14:paraId="2CBA11A8" w14:textId="77777777" w:rsidTr="005373F1">
        <w:trPr>
          <w:trHeight w:val="20"/>
        </w:trPr>
        <w:tc>
          <w:tcPr>
            <w:tcW w:w="3544" w:type="dxa"/>
          </w:tcPr>
          <w:p w14:paraId="1ADF9010" w14:textId="348DBEE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425" w:type="dxa"/>
            <w:shd w:val="clear" w:color="auto" w:fill="auto"/>
          </w:tcPr>
          <w:p w14:paraId="056EAF0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23E52D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BFC3EF9" w14:textId="77777777" w:rsidR="005373F1" w:rsidRPr="00872F19" w:rsidRDefault="005373F1" w:rsidP="00D24AE7">
            <w:pPr>
              <w:spacing w:after="20"/>
              <w:jc w:val="center"/>
              <w:rPr>
                <w:color w:val="000000"/>
                <w:sz w:val="18"/>
                <w:szCs w:val="18"/>
              </w:rPr>
            </w:pPr>
            <w:r w:rsidRPr="00872F19">
              <w:rPr>
                <w:color w:val="000000"/>
                <w:sz w:val="18"/>
                <w:szCs w:val="18"/>
              </w:rPr>
              <w:t>30 4 01 0000 0</w:t>
            </w:r>
          </w:p>
        </w:tc>
        <w:tc>
          <w:tcPr>
            <w:tcW w:w="567" w:type="dxa"/>
            <w:shd w:val="clear" w:color="auto" w:fill="auto"/>
          </w:tcPr>
          <w:p w14:paraId="0708938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106DF1" w14:textId="77777777" w:rsidR="005373F1" w:rsidRPr="00872F19" w:rsidRDefault="005373F1" w:rsidP="00D24AE7">
            <w:pPr>
              <w:spacing w:after="20"/>
              <w:jc w:val="right"/>
              <w:rPr>
                <w:color w:val="000000"/>
                <w:sz w:val="18"/>
                <w:szCs w:val="18"/>
              </w:rPr>
            </w:pPr>
            <w:r w:rsidRPr="00872F19">
              <w:rPr>
                <w:color w:val="000000"/>
                <w:sz w:val="18"/>
                <w:szCs w:val="18"/>
              </w:rPr>
              <w:t>23 900,0</w:t>
            </w:r>
          </w:p>
        </w:tc>
        <w:tc>
          <w:tcPr>
            <w:tcW w:w="3687" w:type="dxa"/>
          </w:tcPr>
          <w:p w14:paraId="6D463BFB" w14:textId="001F22A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DB0BBA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01BF14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B04E5B9" w14:textId="77777777" w:rsidR="005373F1" w:rsidRPr="00872F19" w:rsidRDefault="005373F1" w:rsidP="00D24AE7">
            <w:pPr>
              <w:spacing w:after="20"/>
              <w:jc w:val="center"/>
              <w:rPr>
                <w:color w:val="000000"/>
                <w:sz w:val="18"/>
                <w:szCs w:val="18"/>
                <w:lang w:val="tt-RU"/>
              </w:rPr>
            </w:pPr>
            <w:r w:rsidRPr="0073165C">
              <w:rPr>
                <w:color w:val="000000"/>
                <w:sz w:val="18"/>
                <w:szCs w:val="18"/>
              </w:rPr>
              <w:t>30 4 01 0000 0</w:t>
            </w:r>
          </w:p>
        </w:tc>
        <w:tc>
          <w:tcPr>
            <w:tcW w:w="567" w:type="dxa"/>
            <w:tcBorders>
              <w:top w:val="nil"/>
              <w:left w:val="nil"/>
              <w:bottom w:val="single" w:sz="4" w:space="0" w:color="auto"/>
              <w:right w:val="single" w:sz="4" w:space="0" w:color="auto"/>
            </w:tcBorders>
            <w:shd w:val="clear" w:color="auto" w:fill="auto"/>
          </w:tcPr>
          <w:p w14:paraId="45EDC06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CF9F85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23 900,0</w:t>
            </w:r>
          </w:p>
        </w:tc>
      </w:tr>
      <w:tr w:rsidR="005373F1" w:rsidRPr="00872F19" w14:paraId="1CA10821" w14:textId="77777777" w:rsidTr="005373F1">
        <w:trPr>
          <w:trHeight w:val="20"/>
        </w:trPr>
        <w:tc>
          <w:tcPr>
            <w:tcW w:w="3544" w:type="dxa"/>
          </w:tcPr>
          <w:p w14:paraId="43B1F299" w14:textId="3CE2406C"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4408F76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70875D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A9DE598" w14:textId="77777777" w:rsidR="005373F1" w:rsidRPr="00872F19" w:rsidRDefault="005373F1" w:rsidP="00D24AE7">
            <w:pPr>
              <w:spacing w:after="20"/>
              <w:jc w:val="center"/>
              <w:rPr>
                <w:color w:val="000000"/>
                <w:sz w:val="18"/>
                <w:szCs w:val="18"/>
              </w:rPr>
            </w:pPr>
            <w:r w:rsidRPr="00872F19">
              <w:rPr>
                <w:color w:val="000000"/>
                <w:sz w:val="18"/>
                <w:szCs w:val="18"/>
              </w:rPr>
              <w:t>30 4 01 1099 0</w:t>
            </w:r>
          </w:p>
        </w:tc>
        <w:tc>
          <w:tcPr>
            <w:tcW w:w="567" w:type="dxa"/>
            <w:shd w:val="clear" w:color="auto" w:fill="auto"/>
          </w:tcPr>
          <w:p w14:paraId="667DB0F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F9D448" w14:textId="77777777" w:rsidR="005373F1" w:rsidRPr="00872F19" w:rsidRDefault="005373F1" w:rsidP="00D24AE7">
            <w:pPr>
              <w:spacing w:after="20"/>
              <w:jc w:val="right"/>
              <w:rPr>
                <w:color w:val="000000"/>
                <w:sz w:val="18"/>
                <w:szCs w:val="18"/>
              </w:rPr>
            </w:pPr>
            <w:r w:rsidRPr="00872F19">
              <w:rPr>
                <w:color w:val="000000"/>
                <w:sz w:val="18"/>
                <w:szCs w:val="18"/>
              </w:rPr>
              <w:t>23 900,0</w:t>
            </w:r>
          </w:p>
        </w:tc>
        <w:tc>
          <w:tcPr>
            <w:tcW w:w="3687" w:type="dxa"/>
          </w:tcPr>
          <w:p w14:paraId="2732E9BC" w14:textId="45814C0A"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758945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C3FDCB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9035623" w14:textId="77777777" w:rsidR="005373F1" w:rsidRPr="00872F19" w:rsidRDefault="005373F1" w:rsidP="00D24AE7">
            <w:pPr>
              <w:spacing w:after="20"/>
              <w:jc w:val="center"/>
              <w:rPr>
                <w:color w:val="000000"/>
                <w:sz w:val="18"/>
                <w:szCs w:val="18"/>
                <w:lang w:val="tt-RU"/>
              </w:rPr>
            </w:pPr>
            <w:r w:rsidRPr="0073165C">
              <w:rPr>
                <w:color w:val="000000"/>
                <w:sz w:val="18"/>
                <w:szCs w:val="18"/>
              </w:rPr>
              <w:t>30 4 01 1099 0</w:t>
            </w:r>
          </w:p>
        </w:tc>
        <w:tc>
          <w:tcPr>
            <w:tcW w:w="567" w:type="dxa"/>
            <w:tcBorders>
              <w:top w:val="nil"/>
              <w:left w:val="nil"/>
              <w:bottom w:val="single" w:sz="4" w:space="0" w:color="auto"/>
              <w:right w:val="single" w:sz="4" w:space="0" w:color="auto"/>
            </w:tcBorders>
            <w:shd w:val="clear" w:color="auto" w:fill="auto"/>
          </w:tcPr>
          <w:p w14:paraId="000C47A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2550F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23 900,0</w:t>
            </w:r>
          </w:p>
        </w:tc>
      </w:tr>
      <w:tr w:rsidR="005373F1" w:rsidRPr="00872F19" w14:paraId="5CB1286C" w14:textId="77777777" w:rsidTr="005373F1">
        <w:trPr>
          <w:trHeight w:val="20"/>
        </w:trPr>
        <w:tc>
          <w:tcPr>
            <w:tcW w:w="3544" w:type="dxa"/>
          </w:tcPr>
          <w:p w14:paraId="5C0CE223" w14:textId="4ECE3D2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503986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5FA77F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4D922B0" w14:textId="77777777" w:rsidR="005373F1" w:rsidRPr="00872F19" w:rsidRDefault="005373F1" w:rsidP="00D24AE7">
            <w:pPr>
              <w:spacing w:after="20"/>
              <w:jc w:val="center"/>
              <w:rPr>
                <w:color w:val="000000"/>
                <w:sz w:val="18"/>
                <w:szCs w:val="18"/>
              </w:rPr>
            </w:pPr>
            <w:r w:rsidRPr="00872F19">
              <w:rPr>
                <w:color w:val="000000"/>
                <w:sz w:val="18"/>
                <w:szCs w:val="18"/>
              </w:rPr>
              <w:t>30 4 01 1099 0</w:t>
            </w:r>
          </w:p>
        </w:tc>
        <w:tc>
          <w:tcPr>
            <w:tcW w:w="567" w:type="dxa"/>
            <w:shd w:val="clear" w:color="auto" w:fill="auto"/>
          </w:tcPr>
          <w:p w14:paraId="1914794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17C78BF" w14:textId="77777777" w:rsidR="005373F1" w:rsidRPr="00872F19" w:rsidRDefault="005373F1" w:rsidP="00D24AE7">
            <w:pPr>
              <w:spacing w:after="20"/>
              <w:jc w:val="right"/>
              <w:rPr>
                <w:color w:val="000000"/>
                <w:sz w:val="18"/>
                <w:szCs w:val="18"/>
              </w:rPr>
            </w:pPr>
            <w:r w:rsidRPr="00872F19">
              <w:rPr>
                <w:color w:val="000000"/>
                <w:sz w:val="18"/>
                <w:szCs w:val="18"/>
              </w:rPr>
              <w:t>23 900,0</w:t>
            </w:r>
          </w:p>
        </w:tc>
        <w:tc>
          <w:tcPr>
            <w:tcW w:w="3687" w:type="dxa"/>
          </w:tcPr>
          <w:p w14:paraId="426E1FD0" w14:textId="0C4F00A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885AEB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B8C348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CC8636F" w14:textId="77777777" w:rsidR="005373F1" w:rsidRPr="00872F19" w:rsidRDefault="005373F1" w:rsidP="00D24AE7">
            <w:pPr>
              <w:spacing w:after="20"/>
              <w:jc w:val="center"/>
              <w:rPr>
                <w:color w:val="000000"/>
                <w:sz w:val="18"/>
                <w:szCs w:val="18"/>
                <w:lang w:val="tt-RU"/>
              </w:rPr>
            </w:pPr>
            <w:r w:rsidRPr="0073165C">
              <w:rPr>
                <w:color w:val="000000"/>
                <w:sz w:val="18"/>
                <w:szCs w:val="18"/>
              </w:rPr>
              <w:t>30 4 01 1099 0</w:t>
            </w:r>
          </w:p>
        </w:tc>
        <w:tc>
          <w:tcPr>
            <w:tcW w:w="567" w:type="dxa"/>
            <w:tcBorders>
              <w:top w:val="nil"/>
              <w:left w:val="nil"/>
              <w:bottom w:val="single" w:sz="4" w:space="0" w:color="auto"/>
              <w:right w:val="single" w:sz="4" w:space="0" w:color="auto"/>
            </w:tcBorders>
            <w:shd w:val="clear" w:color="auto" w:fill="auto"/>
          </w:tcPr>
          <w:p w14:paraId="7E9B4FD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75400D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23 900,0</w:t>
            </w:r>
          </w:p>
        </w:tc>
      </w:tr>
      <w:tr w:rsidR="005373F1" w:rsidRPr="00872F19" w14:paraId="52245496" w14:textId="77777777" w:rsidTr="005373F1">
        <w:trPr>
          <w:trHeight w:val="20"/>
        </w:trPr>
        <w:tc>
          <w:tcPr>
            <w:tcW w:w="3544" w:type="dxa"/>
          </w:tcPr>
          <w:p w14:paraId="0875952A" w14:textId="590D242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2F2D651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B8BA22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D8B5F8" w14:textId="77777777"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32C9B20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C07715" w14:textId="77777777" w:rsidR="005373F1" w:rsidRPr="00872F19" w:rsidRDefault="005373F1" w:rsidP="00D24AE7">
            <w:pPr>
              <w:spacing w:after="20"/>
              <w:jc w:val="right"/>
              <w:rPr>
                <w:color w:val="000000"/>
                <w:sz w:val="18"/>
                <w:szCs w:val="18"/>
              </w:rPr>
            </w:pPr>
            <w:r w:rsidRPr="00872F19">
              <w:rPr>
                <w:color w:val="000000"/>
                <w:sz w:val="18"/>
                <w:szCs w:val="18"/>
              </w:rPr>
              <w:t>2 764 515,0</w:t>
            </w:r>
          </w:p>
        </w:tc>
        <w:tc>
          <w:tcPr>
            <w:tcW w:w="3687" w:type="dxa"/>
          </w:tcPr>
          <w:p w14:paraId="17122189" w14:textId="4DD84FB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BD6D93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C591DB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1D557BC" w14:textId="77777777" w:rsidR="005373F1" w:rsidRPr="00872F19" w:rsidRDefault="005373F1" w:rsidP="00D24AE7">
            <w:pPr>
              <w:spacing w:after="20"/>
              <w:jc w:val="center"/>
              <w:rPr>
                <w:color w:val="000000"/>
                <w:sz w:val="18"/>
                <w:szCs w:val="18"/>
                <w:lang w:val="tt-RU"/>
              </w:rPr>
            </w:pPr>
            <w:r w:rsidRPr="0073165C">
              <w:rPr>
                <w:color w:val="000000"/>
                <w:sz w:val="18"/>
                <w:szCs w:val="18"/>
              </w:rPr>
              <w:t>38 0 00 0000 0</w:t>
            </w:r>
          </w:p>
        </w:tc>
        <w:tc>
          <w:tcPr>
            <w:tcW w:w="567" w:type="dxa"/>
            <w:tcBorders>
              <w:top w:val="nil"/>
              <w:left w:val="nil"/>
              <w:bottom w:val="single" w:sz="4" w:space="0" w:color="auto"/>
              <w:right w:val="single" w:sz="4" w:space="0" w:color="auto"/>
            </w:tcBorders>
            <w:shd w:val="clear" w:color="auto" w:fill="auto"/>
          </w:tcPr>
          <w:p w14:paraId="30939CD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F5B4C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2 853 745,4</w:t>
            </w:r>
          </w:p>
        </w:tc>
      </w:tr>
      <w:tr w:rsidR="005373F1" w:rsidRPr="00872F19" w14:paraId="108C3CA3" w14:textId="77777777" w:rsidTr="005373F1">
        <w:trPr>
          <w:trHeight w:val="20"/>
        </w:trPr>
        <w:tc>
          <w:tcPr>
            <w:tcW w:w="3544" w:type="dxa"/>
          </w:tcPr>
          <w:p w14:paraId="62B42E58" w14:textId="68302F2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2BFFD3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A62F0B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0BA6BDD" w14:textId="77777777" w:rsidR="005373F1" w:rsidRPr="00872F19" w:rsidRDefault="005373F1" w:rsidP="00D24AE7">
            <w:pPr>
              <w:spacing w:after="20"/>
              <w:jc w:val="center"/>
              <w:rPr>
                <w:color w:val="000000"/>
                <w:sz w:val="18"/>
                <w:szCs w:val="18"/>
              </w:rPr>
            </w:pPr>
            <w:r w:rsidRPr="00872F19">
              <w:rPr>
                <w:color w:val="000000"/>
                <w:sz w:val="18"/>
                <w:szCs w:val="18"/>
              </w:rPr>
              <w:t>38 2 00 0000 0</w:t>
            </w:r>
          </w:p>
        </w:tc>
        <w:tc>
          <w:tcPr>
            <w:tcW w:w="567" w:type="dxa"/>
            <w:shd w:val="clear" w:color="auto" w:fill="auto"/>
          </w:tcPr>
          <w:p w14:paraId="5AC8B1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5478F5" w14:textId="77777777" w:rsidR="005373F1" w:rsidRPr="00872F19" w:rsidRDefault="005373F1" w:rsidP="00D24AE7">
            <w:pPr>
              <w:spacing w:after="20"/>
              <w:jc w:val="right"/>
              <w:rPr>
                <w:color w:val="000000"/>
                <w:sz w:val="18"/>
                <w:szCs w:val="18"/>
              </w:rPr>
            </w:pPr>
            <w:r w:rsidRPr="00872F19">
              <w:rPr>
                <w:color w:val="000000"/>
                <w:sz w:val="18"/>
                <w:szCs w:val="18"/>
              </w:rPr>
              <w:t>2 611 899,5</w:t>
            </w:r>
          </w:p>
        </w:tc>
        <w:tc>
          <w:tcPr>
            <w:tcW w:w="3687" w:type="dxa"/>
          </w:tcPr>
          <w:p w14:paraId="052FE74B" w14:textId="7E7826C1"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27DC9D7"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EB52B5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74BF068" w14:textId="77777777" w:rsidR="005373F1" w:rsidRPr="00872F19" w:rsidRDefault="005373F1" w:rsidP="00D24AE7">
            <w:pPr>
              <w:spacing w:after="20"/>
              <w:jc w:val="center"/>
              <w:rPr>
                <w:color w:val="000000"/>
                <w:sz w:val="18"/>
                <w:szCs w:val="18"/>
                <w:lang w:val="tt-RU"/>
              </w:rPr>
            </w:pPr>
            <w:r w:rsidRPr="0073165C">
              <w:rPr>
                <w:color w:val="000000"/>
                <w:sz w:val="18"/>
                <w:szCs w:val="18"/>
              </w:rPr>
              <w:t>38 2 00 0000 0</w:t>
            </w:r>
          </w:p>
        </w:tc>
        <w:tc>
          <w:tcPr>
            <w:tcW w:w="567" w:type="dxa"/>
            <w:tcBorders>
              <w:top w:val="nil"/>
              <w:left w:val="nil"/>
              <w:bottom w:val="single" w:sz="4" w:space="0" w:color="auto"/>
              <w:right w:val="single" w:sz="4" w:space="0" w:color="auto"/>
            </w:tcBorders>
            <w:shd w:val="clear" w:color="auto" w:fill="auto"/>
          </w:tcPr>
          <w:p w14:paraId="1752BD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C2EF57A"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2 722 807,0</w:t>
            </w:r>
          </w:p>
        </w:tc>
      </w:tr>
      <w:tr w:rsidR="005373F1" w:rsidRPr="00872F19" w14:paraId="3F7DAB58" w14:textId="77777777" w:rsidTr="005373F1">
        <w:trPr>
          <w:trHeight w:val="20"/>
        </w:trPr>
        <w:tc>
          <w:tcPr>
            <w:tcW w:w="3544" w:type="dxa"/>
          </w:tcPr>
          <w:p w14:paraId="2B61D779" w14:textId="1B8EB0BC" w:rsidR="005373F1" w:rsidRPr="00872F19" w:rsidRDefault="005373F1" w:rsidP="00D24AE7">
            <w:pPr>
              <w:spacing w:after="20"/>
              <w:jc w:val="both"/>
              <w:rPr>
                <w:color w:val="000000"/>
                <w:sz w:val="18"/>
                <w:szCs w:val="18"/>
              </w:rPr>
            </w:pPr>
            <w:r w:rsidRPr="000111FF">
              <w:rPr>
                <w:color w:val="000000"/>
                <w:sz w:val="18"/>
                <w:szCs w:val="18"/>
              </w:rPr>
              <w:t>«Балаларның һәм яшьләрнең ялын оештыру» региональ проекты</w:t>
            </w:r>
          </w:p>
        </w:tc>
        <w:tc>
          <w:tcPr>
            <w:tcW w:w="425" w:type="dxa"/>
            <w:shd w:val="clear" w:color="auto" w:fill="auto"/>
          </w:tcPr>
          <w:p w14:paraId="47ED0FE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C87786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4236B80" w14:textId="77777777" w:rsidR="005373F1" w:rsidRPr="00872F19" w:rsidRDefault="005373F1" w:rsidP="00D24AE7">
            <w:pPr>
              <w:spacing w:after="20"/>
              <w:jc w:val="center"/>
              <w:rPr>
                <w:color w:val="000000"/>
                <w:sz w:val="18"/>
                <w:szCs w:val="18"/>
              </w:rPr>
            </w:pPr>
            <w:r w:rsidRPr="00872F19">
              <w:rPr>
                <w:color w:val="000000"/>
                <w:sz w:val="18"/>
                <w:szCs w:val="18"/>
              </w:rPr>
              <w:t>38 2 01 0000 0</w:t>
            </w:r>
          </w:p>
        </w:tc>
        <w:tc>
          <w:tcPr>
            <w:tcW w:w="567" w:type="dxa"/>
            <w:shd w:val="clear" w:color="auto" w:fill="auto"/>
          </w:tcPr>
          <w:p w14:paraId="7DDFE40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3C4BF9" w14:textId="77777777" w:rsidR="005373F1" w:rsidRPr="00872F19" w:rsidRDefault="005373F1" w:rsidP="00D24AE7">
            <w:pPr>
              <w:spacing w:after="20"/>
              <w:jc w:val="right"/>
              <w:rPr>
                <w:color w:val="000000"/>
                <w:sz w:val="18"/>
                <w:szCs w:val="18"/>
              </w:rPr>
            </w:pPr>
            <w:r w:rsidRPr="00872F19">
              <w:rPr>
                <w:color w:val="000000"/>
                <w:sz w:val="18"/>
                <w:szCs w:val="18"/>
              </w:rPr>
              <w:t>2 598 847,3</w:t>
            </w:r>
          </w:p>
        </w:tc>
        <w:tc>
          <w:tcPr>
            <w:tcW w:w="3687" w:type="dxa"/>
          </w:tcPr>
          <w:p w14:paraId="49883B0B" w14:textId="6273A82E" w:rsidR="005373F1" w:rsidRPr="0073165C" w:rsidRDefault="005373F1" w:rsidP="00D24AE7">
            <w:pPr>
              <w:spacing w:after="20"/>
              <w:jc w:val="both"/>
              <w:rPr>
                <w:color w:val="000000"/>
                <w:sz w:val="18"/>
                <w:szCs w:val="18"/>
              </w:rPr>
            </w:pPr>
            <w:r w:rsidRPr="000111FF">
              <w:rPr>
                <w:color w:val="000000"/>
                <w:sz w:val="18"/>
                <w:szCs w:val="18"/>
              </w:rPr>
              <w:t>«Балаларның һәм яшьләрнең ялын оештыру» региональ проекты</w:t>
            </w:r>
          </w:p>
        </w:tc>
        <w:tc>
          <w:tcPr>
            <w:tcW w:w="567" w:type="dxa"/>
            <w:tcBorders>
              <w:top w:val="nil"/>
              <w:left w:val="nil"/>
              <w:bottom w:val="single" w:sz="4" w:space="0" w:color="auto"/>
              <w:right w:val="single" w:sz="4" w:space="0" w:color="auto"/>
            </w:tcBorders>
            <w:shd w:val="clear" w:color="auto" w:fill="auto"/>
          </w:tcPr>
          <w:p w14:paraId="67E5AF1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17BFD4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CB02512"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38 2 01 0000 0</w:t>
            </w:r>
          </w:p>
        </w:tc>
        <w:tc>
          <w:tcPr>
            <w:tcW w:w="567" w:type="dxa"/>
            <w:tcBorders>
              <w:top w:val="nil"/>
              <w:left w:val="nil"/>
              <w:bottom w:val="single" w:sz="4" w:space="0" w:color="auto"/>
              <w:right w:val="single" w:sz="4" w:space="0" w:color="auto"/>
            </w:tcBorders>
            <w:shd w:val="clear" w:color="auto" w:fill="auto"/>
          </w:tcPr>
          <w:p w14:paraId="4C8AF7A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4CCDBE"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2 665 871,1</w:t>
            </w:r>
          </w:p>
        </w:tc>
      </w:tr>
      <w:tr w:rsidR="005373F1" w:rsidRPr="00872F19" w14:paraId="2190541D" w14:textId="77777777" w:rsidTr="005373F1">
        <w:trPr>
          <w:trHeight w:val="20"/>
        </w:trPr>
        <w:tc>
          <w:tcPr>
            <w:tcW w:w="3544" w:type="dxa"/>
          </w:tcPr>
          <w:p w14:paraId="3FDD0894" w14:textId="4C1ED88A" w:rsidR="005373F1" w:rsidRPr="00872F19" w:rsidRDefault="005373F1" w:rsidP="00D24AE7">
            <w:pPr>
              <w:spacing w:after="20"/>
              <w:jc w:val="both"/>
              <w:rPr>
                <w:color w:val="000000"/>
                <w:sz w:val="18"/>
                <w:szCs w:val="18"/>
              </w:rPr>
            </w:pPr>
            <w:r w:rsidRPr="000111FF">
              <w:rPr>
                <w:color w:val="000000"/>
                <w:sz w:val="18"/>
                <w:szCs w:val="18"/>
              </w:rPr>
              <w:t xml:space="preserve">Балаларның ялын оештыру чаралары </w:t>
            </w:r>
          </w:p>
        </w:tc>
        <w:tc>
          <w:tcPr>
            <w:tcW w:w="425" w:type="dxa"/>
            <w:shd w:val="clear" w:color="auto" w:fill="auto"/>
          </w:tcPr>
          <w:p w14:paraId="069F41D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6ADE6E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8808AFA" w14:textId="77777777" w:rsidR="005373F1" w:rsidRPr="00872F19" w:rsidRDefault="005373F1" w:rsidP="00D24AE7">
            <w:pPr>
              <w:spacing w:after="20"/>
              <w:jc w:val="center"/>
              <w:rPr>
                <w:color w:val="000000"/>
                <w:sz w:val="18"/>
                <w:szCs w:val="18"/>
              </w:rPr>
            </w:pPr>
            <w:r w:rsidRPr="00872F19">
              <w:rPr>
                <w:color w:val="000000"/>
                <w:sz w:val="18"/>
                <w:szCs w:val="18"/>
              </w:rPr>
              <w:t>38 2 01 2132 0</w:t>
            </w:r>
          </w:p>
        </w:tc>
        <w:tc>
          <w:tcPr>
            <w:tcW w:w="567" w:type="dxa"/>
            <w:shd w:val="clear" w:color="auto" w:fill="auto"/>
          </w:tcPr>
          <w:p w14:paraId="76608F3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62BDCA" w14:textId="77777777" w:rsidR="005373F1" w:rsidRPr="00872F19" w:rsidRDefault="005373F1" w:rsidP="00D24AE7">
            <w:pPr>
              <w:spacing w:after="20"/>
              <w:jc w:val="right"/>
              <w:rPr>
                <w:color w:val="000000"/>
                <w:sz w:val="18"/>
                <w:szCs w:val="18"/>
              </w:rPr>
            </w:pPr>
            <w:r w:rsidRPr="00872F19">
              <w:rPr>
                <w:color w:val="000000"/>
                <w:sz w:val="18"/>
                <w:szCs w:val="18"/>
              </w:rPr>
              <w:t>1 359 905,0</w:t>
            </w:r>
          </w:p>
        </w:tc>
        <w:tc>
          <w:tcPr>
            <w:tcW w:w="3687" w:type="dxa"/>
          </w:tcPr>
          <w:p w14:paraId="6A8E3C63" w14:textId="0A07E679" w:rsidR="005373F1" w:rsidRPr="0073165C" w:rsidRDefault="005373F1" w:rsidP="00D24AE7">
            <w:pPr>
              <w:spacing w:after="20"/>
              <w:jc w:val="both"/>
              <w:rPr>
                <w:color w:val="000000"/>
                <w:sz w:val="18"/>
                <w:szCs w:val="18"/>
              </w:rPr>
            </w:pPr>
            <w:r w:rsidRPr="000111FF">
              <w:rPr>
                <w:color w:val="000000"/>
                <w:sz w:val="18"/>
                <w:szCs w:val="18"/>
              </w:rPr>
              <w:t xml:space="preserve">Балаларның ялын оештыру чаралары </w:t>
            </w:r>
          </w:p>
        </w:tc>
        <w:tc>
          <w:tcPr>
            <w:tcW w:w="567" w:type="dxa"/>
            <w:tcBorders>
              <w:top w:val="nil"/>
              <w:left w:val="nil"/>
              <w:bottom w:val="single" w:sz="4" w:space="0" w:color="auto"/>
              <w:right w:val="single" w:sz="4" w:space="0" w:color="auto"/>
            </w:tcBorders>
            <w:shd w:val="clear" w:color="auto" w:fill="auto"/>
          </w:tcPr>
          <w:p w14:paraId="5584BE19"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07DBB1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27F64C7"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38 2 01 2132 0</w:t>
            </w:r>
          </w:p>
        </w:tc>
        <w:tc>
          <w:tcPr>
            <w:tcW w:w="567" w:type="dxa"/>
            <w:tcBorders>
              <w:top w:val="nil"/>
              <w:left w:val="nil"/>
              <w:bottom w:val="single" w:sz="4" w:space="0" w:color="auto"/>
              <w:right w:val="single" w:sz="4" w:space="0" w:color="auto"/>
            </w:tcBorders>
            <w:shd w:val="clear" w:color="auto" w:fill="auto"/>
          </w:tcPr>
          <w:p w14:paraId="7C4A170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1638273"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1 350 746,6</w:t>
            </w:r>
          </w:p>
        </w:tc>
      </w:tr>
      <w:tr w:rsidR="005373F1" w:rsidRPr="00872F19" w14:paraId="29DA3764" w14:textId="77777777" w:rsidTr="005373F1">
        <w:trPr>
          <w:trHeight w:val="20"/>
        </w:trPr>
        <w:tc>
          <w:tcPr>
            <w:tcW w:w="3544" w:type="dxa"/>
          </w:tcPr>
          <w:p w14:paraId="769710C0" w14:textId="5666017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w:t>
            </w:r>
            <w:r w:rsidRPr="000111FF">
              <w:rPr>
                <w:color w:val="000000"/>
                <w:sz w:val="18"/>
                <w:szCs w:val="18"/>
              </w:rPr>
              <w:lastRenderedPageBreak/>
              <w:t xml:space="preserve">түләүләр </w:t>
            </w:r>
          </w:p>
        </w:tc>
        <w:tc>
          <w:tcPr>
            <w:tcW w:w="425" w:type="dxa"/>
            <w:shd w:val="clear" w:color="auto" w:fill="auto"/>
          </w:tcPr>
          <w:p w14:paraId="104D875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094F05D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7A05AD5" w14:textId="77777777" w:rsidR="005373F1" w:rsidRPr="00872F19" w:rsidRDefault="005373F1" w:rsidP="00D24AE7">
            <w:pPr>
              <w:spacing w:after="20"/>
              <w:jc w:val="center"/>
              <w:rPr>
                <w:color w:val="000000"/>
                <w:sz w:val="18"/>
                <w:szCs w:val="18"/>
              </w:rPr>
            </w:pPr>
            <w:r w:rsidRPr="00872F19">
              <w:rPr>
                <w:color w:val="000000"/>
                <w:sz w:val="18"/>
                <w:szCs w:val="18"/>
              </w:rPr>
              <w:t>38 2 01 2132 0</w:t>
            </w:r>
          </w:p>
        </w:tc>
        <w:tc>
          <w:tcPr>
            <w:tcW w:w="567" w:type="dxa"/>
            <w:shd w:val="clear" w:color="auto" w:fill="auto"/>
          </w:tcPr>
          <w:p w14:paraId="1DC960A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18E37F1" w14:textId="77777777" w:rsidR="005373F1" w:rsidRPr="00872F19" w:rsidRDefault="005373F1" w:rsidP="00D24AE7">
            <w:pPr>
              <w:spacing w:after="20"/>
              <w:jc w:val="right"/>
              <w:rPr>
                <w:color w:val="000000"/>
                <w:sz w:val="18"/>
                <w:szCs w:val="18"/>
              </w:rPr>
            </w:pPr>
            <w:r w:rsidRPr="00872F19">
              <w:rPr>
                <w:color w:val="000000"/>
                <w:sz w:val="18"/>
                <w:szCs w:val="18"/>
              </w:rPr>
              <w:t>386 313,5</w:t>
            </w:r>
          </w:p>
        </w:tc>
        <w:tc>
          <w:tcPr>
            <w:tcW w:w="3687" w:type="dxa"/>
          </w:tcPr>
          <w:p w14:paraId="02D0E11F" w14:textId="6C2169CD"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w:t>
            </w:r>
            <w:r w:rsidRPr="000111FF">
              <w:rPr>
                <w:color w:val="000000"/>
                <w:sz w:val="18"/>
                <w:szCs w:val="18"/>
              </w:rPr>
              <w:lastRenderedPageBreak/>
              <w:t xml:space="preserve">түләүләр </w:t>
            </w:r>
          </w:p>
        </w:tc>
        <w:tc>
          <w:tcPr>
            <w:tcW w:w="567" w:type="dxa"/>
            <w:tcBorders>
              <w:top w:val="nil"/>
              <w:left w:val="nil"/>
              <w:bottom w:val="single" w:sz="4" w:space="0" w:color="auto"/>
              <w:right w:val="single" w:sz="4" w:space="0" w:color="auto"/>
            </w:tcBorders>
            <w:shd w:val="clear" w:color="auto" w:fill="auto"/>
          </w:tcPr>
          <w:p w14:paraId="52AE02A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78A8F15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43FC904"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38 2 01 2132 0</w:t>
            </w:r>
          </w:p>
        </w:tc>
        <w:tc>
          <w:tcPr>
            <w:tcW w:w="567" w:type="dxa"/>
            <w:tcBorders>
              <w:top w:val="nil"/>
              <w:left w:val="nil"/>
              <w:bottom w:val="single" w:sz="4" w:space="0" w:color="auto"/>
              <w:right w:val="single" w:sz="4" w:space="0" w:color="auto"/>
            </w:tcBorders>
            <w:shd w:val="clear" w:color="auto" w:fill="auto"/>
          </w:tcPr>
          <w:p w14:paraId="1E0F3E4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9D5CB04"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383 358,2</w:t>
            </w:r>
          </w:p>
        </w:tc>
      </w:tr>
      <w:tr w:rsidR="005373F1" w:rsidRPr="00872F19" w14:paraId="6EE5C2F3" w14:textId="77777777" w:rsidTr="005373F1">
        <w:trPr>
          <w:trHeight w:val="20"/>
        </w:trPr>
        <w:tc>
          <w:tcPr>
            <w:tcW w:w="3544" w:type="dxa"/>
          </w:tcPr>
          <w:p w14:paraId="41047802" w14:textId="2253428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0F0895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6D11CD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F4CC005" w14:textId="77777777" w:rsidR="005373F1" w:rsidRPr="00872F19" w:rsidRDefault="005373F1" w:rsidP="00D24AE7">
            <w:pPr>
              <w:spacing w:after="20"/>
              <w:jc w:val="center"/>
              <w:rPr>
                <w:color w:val="000000"/>
                <w:sz w:val="18"/>
                <w:szCs w:val="18"/>
              </w:rPr>
            </w:pPr>
            <w:r w:rsidRPr="00872F19">
              <w:rPr>
                <w:color w:val="000000"/>
                <w:sz w:val="18"/>
                <w:szCs w:val="18"/>
              </w:rPr>
              <w:t>38 2 01 2132 0</w:t>
            </w:r>
          </w:p>
        </w:tc>
        <w:tc>
          <w:tcPr>
            <w:tcW w:w="567" w:type="dxa"/>
            <w:shd w:val="clear" w:color="auto" w:fill="auto"/>
          </w:tcPr>
          <w:p w14:paraId="4E6F5E2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17BCBF2" w14:textId="77777777" w:rsidR="005373F1" w:rsidRPr="00872F19" w:rsidRDefault="005373F1" w:rsidP="00D24AE7">
            <w:pPr>
              <w:spacing w:after="20"/>
              <w:jc w:val="right"/>
              <w:rPr>
                <w:color w:val="000000"/>
                <w:sz w:val="18"/>
                <w:szCs w:val="18"/>
              </w:rPr>
            </w:pPr>
            <w:r w:rsidRPr="00872F19">
              <w:rPr>
                <w:color w:val="000000"/>
                <w:sz w:val="18"/>
                <w:szCs w:val="18"/>
              </w:rPr>
              <w:t>973 591,5</w:t>
            </w:r>
          </w:p>
        </w:tc>
        <w:tc>
          <w:tcPr>
            <w:tcW w:w="3687" w:type="dxa"/>
          </w:tcPr>
          <w:p w14:paraId="4D2E1625" w14:textId="58E4C00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C0080C"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D0192F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07103EC"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38 2 01 2132 0</w:t>
            </w:r>
          </w:p>
        </w:tc>
        <w:tc>
          <w:tcPr>
            <w:tcW w:w="567" w:type="dxa"/>
            <w:tcBorders>
              <w:top w:val="nil"/>
              <w:left w:val="nil"/>
              <w:bottom w:val="single" w:sz="4" w:space="0" w:color="auto"/>
              <w:right w:val="single" w:sz="4" w:space="0" w:color="auto"/>
            </w:tcBorders>
            <w:shd w:val="clear" w:color="auto" w:fill="auto"/>
          </w:tcPr>
          <w:p w14:paraId="1AB052E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969E792" w14:textId="77777777" w:rsidR="005373F1" w:rsidRPr="002F64D0" w:rsidRDefault="005373F1" w:rsidP="00D24AE7">
            <w:pPr>
              <w:spacing w:after="20"/>
              <w:jc w:val="right"/>
              <w:rPr>
                <w:b/>
                <w:bCs/>
                <w:color w:val="000000"/>
                <w:sz w:val="18"/>
                <w:szCs w:val="18"/>
                <w:lang w:val="tt-RU"/>
              </w:rPr>
            </w:pPr>
            <w:r w:rsidRPr="002F64D0">
              <w:rPr>
                <w:b/>
                <w:color w:val="000000"/>
                <w:sz w:val="18"/>
                <w:szCs w:val="18"/>
              </w:rPr>
              <w:t>967 388,4</w:t>
            </w:r>
          </w:p>
        </w:tc>
      </w:tr>
      <w:tr w:rsidR="005373F1" w:rsidRPr="00872F19" w14:paraId="47C042B8" w14:textId="77777777" w:rsidTr="005373F1">
        <w:trPr>
          <w:trHeight w:val="20"/>
        </w:trPr>
        <w:tc>
          <w:tcPr>
            <w:tcW w:w="3544" w:type="dxa"/>
          </w:tcPr>
          <w:p w14:paraId="4206C51A" w14:textId="6F2CA230" w:rsidR="005373F1" w:rsidRPr="00872F19" w:rsidRDefault="005373F1" w:rsidP="00D24AE7">
            <w:pPr>
              <w:spacing w:after="20"/>
              <w:jc w:val="both"/>
              <w:rPr>
                <w:color w:val="000000"/>
                <w:sz w:val="18"/>
                <w:szCs w:val="18"/>
              </w:rPr>
            </w:pPr>
            <w:r w:rsidRPr="000111FF">
              <w:rPr>
                <w:color w:val="000000"/>
                <w:sz w:val="18"/>
                <w:szCs w:val="18"/>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425" w:type="dxa"/>
            <w:shd w:val="clear" w:color="auto" w:fill="auto"/>
          </w:tcPr>
          <w:p w14:paraId="3E35450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CA7198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18A4786" w14:textId="77777777" w:rsidR="005373F1" w:rsidRPr="00872F19" w:rsidRDefault="005373F1" w:rsidP="00D24AE7">
            <w:pPr>
              <w:spacing w:after="20"/>
              <w:jc w:val="center"/>
              <w:rPr>
                <w:color w:val="000000"/>
                <w:sz w:val="18"/>
                <w:szCs w:val="18"/>
              </w:rPr>
            </w:pPr>
            <w:r w:rsidRPr="00872F19">
              <w:rPr>
                <w:color w:val="000000"/>
                <w:sz w:val="18"/>
                <w:szCs w:val="18"/>
              </w:rPr>
              <w:t>38 2 01 2232 0</w:t>
            </w:r>
          </w:p>
        </w:tc>
        <w:tc>
          <w:tcPr>
            <w:tcW w:w="567" w:type="dxa"/>
            <w:shd w:val="clear" w:color="auto" w:fill="auto"/>
          </w:tcPr>
          <w:p w14:paraId="40E6BB7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B2B1A0" w14:textId="77777777" w:rsidR="005373F1" w:rsidRPr="00872F19" w:rsidRDefault="005373F1" w:rsidP="00D24AE7">
            <w:pPr>
              <w:spacing w:after="20"/>
              <w:jc w:val="right"/>
              <w:rPr>
                <w:color w:val="000000"/>
                <w:sz w:val="18"/>
                <w:szCs w:val="18"/>
              </w:rPr>
            </w:pPr>
            <w:r w:rsidRPr="00872F19">
              <w:rPr>
                <w:color w:val="000000"/>
                <w:sz w:val="18"/>
                <w:szCs w:val="18"/>
              </w:rPr>
              <w:t>1 235 937,5</w:t>
            </w:r>
          </w:p>
        </w:tc>
        <w:tc>
          <w:tcPr>
            <w:tcW w:w="3687" w:type="dxa"/>
          </w:tcPr>
          <w:p w14:paraId="385F0E3B" w14:textId="5AA6BACE" w:rsidR="005373F1" w:rsidRPr="0073165C" w:rsidRDefault="005373F1" w:rsidP="00D24AE7">
            <w:pPr>
              <w:spacing w:after="20"/>
              <w:jc w:val="both"/>
              <w:rPr>
                <w:color w:val="000000"/>
                <w:sz w:val="18"/>
                <w:szCs w:val="18"/>
              </w:rPr>
            </w:pPr>
            <w:r w:rsidRPr="000111FF">
              <w:rPr>
                <w:color w:val="000000"/>
                <w:sz w:val="18"/>
                <w:szCs w:val="18"/>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567" w:type="dxa"/>
            <w:tcBorders>
              <w:top w:val="nil"/>
              <w:left w:val="nil"/>
              <w:bottom w:val="single" w:sz="4" w:space="0" w:color="auto"/>
              <w:right w:val="single" w:sz="4" w:space="0" w:color="auto"/>
            </w:tcBorders>
            <w:shd w:val="clear" w:color="auto" w:fill="auto"/>
          </w:tcPr>
          <w:p w14:paraId="55FDE88B"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8CF06C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9429698"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38 2 01 2232 0</w:t>
            </w:r>
          </w:p>
        </w:tc>
        <w:tc>
          <w:tcPr>
            <w:tcW w:w="567" w:type="dxa"/>
            <w:tcBorders>
              <w:top w:val="nil"/>
              <w:left w:val="nil"/>
              <w:bottom w:val="single" w:sz="4" w:space="0" w:color="auto"/>
              <w:right w:val="single" w:sz="4" w:space="0" w:color="auto"/>
            </w:tcBorders>
            <w:shd w:val="clear" w:color="auto" w:fill="auto"/>
          </w:tcPr>
          <w:p w14:paraId="5A980A7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D5D7B0"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1 312 119,7</w:t>
            </w:r>
          </w:p>
        </w:tc>
      </w:tr>
      <w:tr w:rsidR="005373F1" w:rsidRPr="00872F19" w14:paraId="1F1DABA9" w14:textId="77777777" w:rsidTr="005373F1">
        <w:trPr>
          <w:trHeight w:val="20"/>
        </w:trPr>
        <w:tc>
          <w:tcPr>
            <w:tcW w:w="3544" w:type="dxa"/>
          </w:tcPr>
          <w:p w14:paraId="3BC7CF08" w14:textId="1E570785"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D9D587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1857DA9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D6AD64E" w14:textId="77777777" w:rsidR="005373F1" w:rsidRPr="00872F19" w:rsidRDefault="005373F1" w:rsidP="00D24AE7">
            <w:pPr>
              <w:spacing w:after="20"/>
              <w:jc w:val="center"/>
              <w:rPr>
                <w:color w:val="000000"/>
                <w:sz w:val="18"/>
                <w:szCs w:val="18"/>
              </w:rPr>
            </w:pPr>
            <w:r w:rsidRPr="00872F19">
              <w:rPr>
                <w:color w:val="000000"/>
                <w:sz w:val="18"/>
                <w:szCs w:val="18"/>
              </w:rPr>
              <w:t>38 2 01 2232 0</w:t>
            </w:r>
          </w:p>
        </w:tc>
        <w:tc>
          <w:tcPr>
            <w:tcW w:w="567" w:type="dxa"/>
            <w:shd w:val="clear" w:color="auto" w:fill="auto"/>
          </w:tcPr>
          <w:p w14:paraId="06AC78A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19D847F" w14:textId="77777777" w:rsidR="005373F1" w:rsidRPr="00872F19" w:rsidRDefault="005373F1" w:rsidP="00D24AE7">
            <w:pPr>
              <w:spacing w:after="20"/>
              <w:jc w:val="right"/>
              <w:rPr>
                <w:color w:val="000000"/>
                <w:sz w:val="18"/>
                <w:szCs w:val="18"/>
              </w:rPr>
            </w:pPr>
            <w:r w:rsidRPr="00872F19">
              <w:rPr>
                <w:color w:val="000000"/>
                <w:sz w:val="18"/>
                <w:szCs w:val="18"/>
              </w:rPr>
              <w:t>1 235 937,5</w:t>
            </w:r>
          </w:p>
        </w:tc>
        <w:tc>
          <w:tcPr>
            <w:tcW w:w="3687" w:type="dxa"/>
          </w:tcPr>
          <w:p w14:paraId="09DAF543" w14:textId="495965E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B70537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F3E469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32699DF"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38 2 01 2232 0</w:t>
            </w:r>
          </w:p>
        </w:tc>
        <w:tc>
          <w:tcPr>
            <w:tcW w:w="567" w:type="dxa"/>
            <w:tcBorders>
              <w:top w:val="nil"/>
              <w:left w:val="nil"/>
              <w:bottom w:val="single" w:sz="4" w:space="0" w:color="auto"/>
              <w:right w:val="single" w:sz="4" w:space="0" w:color="auto"/>
            </w:tcBorders>
            <w:shd w:val="clear" w:color="auto" w:fill="auto"/>
          </w:tcPr>
          <w:p w14:paraId="4AE9CE76"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6A26587"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1 312 119,7</w:t>
            </w:r>
          </w:p>
        </w:tc>
      </w:tr>
      <w:tr w:rsidR="005373F1" w:rsidRPr="00872F19" w14:paraId="40B033F0" w14:textId="77777777" w:rsidTr="005373F1">
        <w:trPr>
          <w:trHeight w:val="20"/>
        </w:trPr>
        <w:tc>
          <w:tcPr>
            <w:tcW w:w="3544" w:type="dxa"/>
          </w:tcPr>
          <w:p w14:paraId="696CF7CF" w14:textId="0BC84B5E" w:rsidR="005373F1" w:rsidRPr="00872F19" w:rsidRDefault="005373F1" w:rsidP="00D24AE7">
            <w:pPr>
              <w:spacing w:after="20"/>
              <w:jc w:val="both"/>
              <w:rPr>
                <w:color w:val="000000"/>
                <w:sz w:val="18"/>
                <w:szCs w:val="18"/>
              </w:rPr>
            </w:pPr>
            <w:r w:rsidRPr="000111FF">
              <w:rPr>
                <w:color w:val="000000"/>
                <w:sz w:val="18"/>
                <w:szCs w:val="18"/>
              </w:rPr>
              <w:t>Яшьләрнең ялын оештыру чаралары</w:t>
            </w:r>
          </w:p>
        </w:tc>
        <w:tc>
          <w:tcPr>
            <w:tcW w:w="425" w:type="dxa"/>
            <w:shd w:val="clear" w:color="auto" w:fill="auto"/>
          </w:tcPr>
          <w:p w14:paraId="08A5FF9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34B020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F9A570E" w14:textId="77777777" w:rsidR="005373F1" w:rsidRPr="00872F19" w:rsidRDefault="005373F1" w:rsidP="00D24AE7">
            <w:pPr>
              <w:spacing w:after="20"/>
              <w:jc w:val="center"/>
              <w:rPr>
                <w:color w:val="000000"/>
                <w:sz w:val="18"/>
                <w:szCs w:val="18"/>
              </w:rPr>
            </w:pPr>
            <w:r w:rsidRPr="00872F19">
              <w:rPr>
                <w:color w:val="000000"/>
                <w:sz w:val="18"/>
                <w:szCs w:val="18"/>
              </w:rPr>
              <w:t>38 2 01 2332 0</w:t>
            </w:r>
          </w:p>
        </w:tc>
        <w:tc>
          <w:tcPr>
            <w:tcW w:w="567" w:type="dxa"/>
            <w:shd w:val="clear" w:color="auto" w:fill="auto"/>
          </w:tcPr>
          <w:p w14:paraId="6F0AA5F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8E4542" w14:textId="77777777" w:rsidR="005373F1" w:rsidRPr="00872F19" w:rsidRDefault="005373F1" w:rsidP="00D24AE7">
            <w:pPr>
              <w:spacing w:after="20"/>
              <w:jc w:val="right"/>
              <w:rPr>
                <w:color w:val="000000"/>
                <w:sz w:val="18"/>
                <w:szCs w:val="18"/>
              </w:rPr>
            </w:pPr>
            <w:r w:rsidRPr="00872F19">
              <w:rPr>
                <w:color w:val="000000"/>
                <w:sz w:val="18"/>
                <w:szCs w:val="18"/>
              </w:rPr>
              <w:t>3 004,8</w:t>
            </w:r>
          </w:p>
        </w:tc>
        <w:tc>
          <w:tcPr>
            <w:tcW w:w="3687" w:type="dxa"/>
          </w:tcPr>
          <w:p w14:paraId="046D0564" w14:textId="05A61194" w:rsidR="005373F1" w:rsidRPr="0073165C" w:rsidRDefault="005373F1" w:rsidP="00D24AE7">
            <w:pPr>
              <w:spacing w:after="20"/>
              <w:jc w:val="both"/>
              <w:rPr>
                <w:color w:val="000000"/>
                <w:sz w:val="18"/>
                <w:szCs w:val="18"/>
              </w:rPr>
            </w:pPr>
            <w:r w:rsidRPr="000111FF">
              <w:rPr>
                <w:color w:val="000000"/>
                <w:sz w:val="18"/>
                <w:szCs w:val="18"/>
              </w:rPr>
              <w:t>Яшьләрнең ялын оештыру чаралары</w:t>
            </w:r>
          </w:p>
        </w:tc>
        <w:tc>
          <w:tcPr>
            <w:tcW w:w="567" w:type="dxa"/>
            <w:tcBorders>
              <w:top w:val="nil"/>
              <w:left w:val="nil"/>
              <w:bottom w:val="single" w:sz="4" w:space="0" w:color="auto"/>
              <w:right w:val="single" w:sz="4" w:space="0" w:color="auto"/>
            </w:tcBorders>
            <w:shd w:val="clear" w:color="auto" w:fill="auto"/>
          </w:tcPr>
          <w:p w14:paraId="794D9A2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3120FF8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9F79AA9"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38 2 01 2332 0</w:t>
            </w:r>
          </w:p>
        </w:tc>
        <w:tc>
          <w:tcPr>
            <w:tcW w:w="567" w:type="dxa"/>
            <w:tcBorders>
              <w:top w:val="nil"/>
              <w:left w:val="nil"/>
              <w:bottom w:val="single" w:sz="4" w:space="0" w:color="auto"/>
              <w:right w:val="single" w:sz="4" w:space="0" w:color="auto"/>
            </w:tcBorders>
            <w:shd w:val="clear" w:color="auto" w:fill="auto"/>
          </w:tcPr>
          <w:p w14:paraId="0AF51D3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6E75F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3 004,8</w:t>
            </w:r>
          </w:p>
        </w:tc>
      </w:tr>
      <w:tr w:rsidR="005373F1" w:rsidRPr="00872F19" w14:paraId="764B5F26" w14:textId="77777777" w:rsidTr="005373F1">
        <w:trPr>
          <w:trHeight w:val="20"/>
        </w:trPr>
        <w:tc>
          <w:tcPr>
            <w:tcW w:w="3544" w:type="dxa"/>
          </w:tcPr>
          <w:p w14:paraId="7F9C7C51" w14:textId="1E0004A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492FB7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5C5B4D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CB83156" w14:textId="77777777" w:rsidR="005373F1" w:rsidRPr="00872F19" w:rsidRDefault="005373F1" w:rsidP="00D24AE7">
            <w:pPr>
              <w:spacing w:after="20"/>
              <w:jc w:val="center"/>
              <w:rPr>
                <w:color w:val="000000"/>
                <w:sz w:val="18"/>
                <w:szCs w:val="18"/>
              </w:rPr>
            </w:pPr>
            <w:r w:rsidRPr="00872F19">
              <w:rPr>
                <w:color w:val="000000"/>
                <w:sz w:val="18"/>
                <w:szCs w:val="18"/>
              </w:rPr>
              <w:t>38 2 01 2332 0</w:t>
            </w:r>
          </w:p>
        </w:tc>
        <w:tc>
          <w:tcPr>
            <w:tcW w:w="567" w:type="dxa"/>
            <w:shd w:val="clear" w:color="auto" w:fill="auto"/>
          </w:tcPr>
          <w:p w14:paraId="4149B32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36A5281" w14:textId="77777777" w:rsidR="005373F1" w:rsidRPr="00872F19" w:rsidRDefault="005373F1" w:rsidP="00D24AE7">
            <w:pPr>
              <w:spacing w:after="20"/>
              <w:jc w:val="right"/>
              <w:rPr>
                <w:color w:val="000000"/>
                <w:sz w:val="18"/>
                <w:szCs w:val="18"/>
              </w:rPr>
            </w:pPr>
            <w:r w:rsidRPr="00872F19">
              <w:rPr>
                <w:color w:val="000000"/>
                <w:sz w:val="18"/>
                <w:szCs w:val="18"/>
              </w:rPr>
              <w:t>3 004,8</w:t>
            </w:r>
          </w:p>
        </w:tc>
        <w:tc>
          <w:tcPr>
            <w:tcW w:w="3687" w:type="dxa"/>
          </w:tcPr>
          <w:p w14:paraId="40F9F675" w14:textId="4EFD0E0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96E6F0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CA5D34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0A6468C" w14:textId="77777777" w:rsidR="005373F1" w:rsidRPr="00872F19" w:rsidRDefault="005373F1" w:rsidP="00D24AE7">
            <w:pPr>
              <w:spacing w:after="20"/>
              <w:jc w:val="center"/>
              <w:rPr>
                <w:color w:val="000000"/>
                <w:sz w:val="18"/>
                <w:szCs w:val="18"/>
                <w:lang w:val="tt-RU"/>
              </w:rPr>
            </w:pPr>
            <w:r w:rsidRPr="0073165C">
              <w:rPr>
                <w:color w:val="000000"/>
                <w:sz w:val="18"/>
                <w:szCs w:val="18"/>
              </w:rPr>
              <w:t>38 2 01 2332 0</w:t>
            </w:r>
          </w:p>
        </w:tc>
        <w:tc>
          <w:tcPr>
            <w:tcW w:w="567" w:type="dxa"/>
            <w:tcBorders>
              <w:top w:val="nil"/>
              <w:left w:val="nil"/>
              <w:bottom w:val="single" w:sz="4" w:space="0" w:color="auto"/>
              <w:right w:val="single" w:sz="4" w:space="0" w:color="auto"/>
            </w:tcBorders>
            <w:shd w:val="clear" w:color="auto" w:fill="auto"/>
          </w:tcPr>
          <w:p w14:paraId="05ED2BE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6BAC60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3 004,8</w:t>
            </w:r>
          </w:p>
        </w:tc>
      </w:tr>
      <w:tr w:rsidR="005373F1" w:rsidRPr="00872F19" w14:paraId="05E1E574" w14:textId="77777777" w:rsidTr="005373F1">
        <w:trPr>
          <w:trHeight w:val="20"/>
        </w:trPr>
        <w:tc>
          <w:tcPr>
            <w:tcW w:w="3544" w:type="dxa"/>
          </w:tcPr>
          <w:p w14:paraId="6CF5F8D1" w14:textId="77777777" w:rsidR="005373F1" w:rsidRPr="00872F19" w:rsidRDefault="005373F1" w:rsidP="00D24AE7">
            <w:pPr>
              <w:spacing w:after="20"/>
              <w:jc w:val="both"/>
              <w:rPr>
                <w:color w:val="000000"/>
                <w:sz w:val="18"/>
                <w:szCs w:val="18"/>
              </w:rPr>
            </w:pPr>
          </w:p>
        </w:tc>
        <w:tc>
          <w:tcPr>
            <w:tcW w:w="425" w:type="dxa"/>
            <w:shd w:val="clear" w:color="auto" w:fill="auto"/>
          </w:tcPr>
          <w:p w14:paraId="1E15E52B" w14:textId="77777777" w:rsidR="005373F1" w:rsidRPr="00872F19" w:rsidRDefault="005373F1" w:rsidP="00D24AE7">
            <w:pPr>
              <w:spacing w:after="20"/>
              <w:jc w:val="center"/>
              <w:rPr>
                <w:color w:val="000000"/>
                <w:sz w:val="18"/>
                <w:szCs w:val="18"/>
              </w:rPr>
            </w:pPr>
          </w:p>
        </w:tc>
        <w:tc>
          <w:tcPr>
            <w:tcW w:w="567" w:type="dxa"/>
            <w:shd w:val="clear" w:color="auto" w:fill="auto"/>
          </w:tcPr>
          <w:p w14:paraId="49055220" w14:textId="77777777" w:rsidR="005373F1" w:rsidRPr="00872F19" w:rsidRDefault="005373F1" w:rsidP="00D24AE7">
            <w:pPr>
              <w:spacing w:after="20"/>
              <w:jc w:val="center"/>
              <w:rPr>
                <w:color w:val="000000"/>
                <w:sz w:val="18"/>
                <w:szCs w:val="18"/>
              </w:rPr>
            </w:pPr>
          </w:p>
        </w:tc>
        <w:tc>
          <w:tcPr>
            <w:tcW w:w="1418" w:type="dxa"/>
            <w:shd w:val="clear" w:color="auto" w:fill="auto"/>
          </w:tcPr>
          <w:p w14:paraId="6C2C759B" w14:textId="77777777" w:rsidR="005373F1" w:rsidRPr="00872F19" w:rsidRDefault="005373F1" w:rsidP="00D24AE7">
            <w:pPr>
              <w:spacing w:after="20"/>
              <w:jc w:val="center"/>
              <w:rPr>
                <w:color w:val="000000"/>
                <w:sz w:val="18"/>
                <w:szCs w:val="18"/>
              </w:rPr>
            </w:pPr>
          </w:p>
        </w:tc>
        <w:tc>
          <w:tcPr>
            <w:tcW w:w="567" w:type="dxa"/>
            <w:shd w:val="clear" w:color="auto" w:fill="auto"/>
          </w:tcPr>
          <w:p w14:paraId="00A8AF4D" w14:textId="77777777" w:rsidR="005373F1" w:rsidRPr="00872F19" w:rsidRDefault="005373F1" w:rsidP="00D24AE7">
            <w:pPr>
              <w:spacing w:after="20"/>
              <w:jc w:val="center"/>
              <w:rPr>
                <w:color w:val="000000"/>
                <w:sz w:val="18"/>
                <w:szCs w:val="18"/>
              </w:rPr>
            </w:pPr>
          </w:p>
        </w:tc>
        <w:tc>
          <w:tcPr>
            <w:tcW w:w="1276" w:type="dxa"/>
            <w:shd w:val="clear" w:color="auto" w:fill="auto"/>
          </w:tcPr>
          <w:p w14:paraId="6259D757" w14:textId="77777777" w:rsidR="005373F1" w:rsidRPr="00872F19" w:rsidRDefault="005373F1" w:rsidP="00D24AE7">
            <w:pPr>
              <w:spacing w:after="20"/>
              <w:jc w:val="right"/>
              <w:rPr>
                <w:color w:val="000000"/>
                <w:sz w:val="18"/>
                <w:szCs w:val="18"/>
              </w:rPr>
            </w:pPr>
          </w:p>
        </w:tc>
        <w:tc>
          <w:tcPr>
            <w:tcW w:w="3687" w:type="dxa"/>
          </w:tcPr>
          <w:p w14:paraId="1028464D" w14:textId="5D0F9295" w:rsidR="005373F1" w:rsidRPr="00D313AC" w:rsidRDefault="005373F1" w:rsidP="00D24AE7">
            <w:pPr>
              <w:spacing w:after="20"/>
              <w:jc w:val="both"/>
              <w:rPr>
                <w:b/>
                <w:color w:val="000000"/>
                <w:sz w:val="18"/>
                <w:szCs w:val="18"/>
              </w:rPr>
            </w:pPr>
            <w:r w:rsidRPr="00D313AC">
              <w:rPr>
                <w:b/>
                <w:color w:val="000000"/>
                <w:sz w:val="18"/>
                <w:szCs w:val="18"/>
              </w:rPr>
              <w:t xml:space="preserve">«Татарстан яшьләре» региональ проекты </w:t>
            </w:r>
          </w:p>
        </w:tc>
        <w:tc>
          <w:tcPr>
            <w:tcW w:w="567" w:type="dxa"/>
            <w:tcBorders>
              <w:top w:val="nil"/>
              <w:left w:val="nil"/>
              <w:bottom w:val="single" w:sz="4" w:space="0" w:color="auto"/>
              <w:right w:val="single" w:sz="4" w:space="0" w:color="auto"/>
            </w:tcBorders>
            <w:shd w:val="clear" w:color="auto" w:fill="auto"/>
          </w:tcPr>
          <w:p w14:paraId="43593792" w14:textId="77777777" w:rsidR="005373F1" w:rsidRPr="002B77F0" w:rsidRDefault="005373F1" w:rsidP="00D24AE7">
            <w:pPr>
              <w:spacing w:after="20"/>
              <w:jc w:val="center"/>
              <w:rPr>
                <w:b/>
                <w:color w:val="000000"/>
                <w:sz w:val="18"/>
                <w:szCs w:val="18"/>
                <w:lang w:val="tt-RU"/>
              </w:rPr>
            </w:pPr>
            <w:r w:rsidRPr="002B77F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0B5C4B7" w14:textId="77777777" w:rsidR="005373F1" w:rsidRPr="002B77F0" w:rsidRDefault="005373F1" w:rsidP="00D24AE7">
            <w:pPr>
              <w:spacing w:after="20"/>
              <w:jc w:val="center"/>
              <w:rPr>
                <w:b/>
                <w:color w:val="000000"/>
                <w:sz w:val="18"/>
                <w:szCs w:val="18"/>
                <w:lang w:val="tt-RU"/>
              </w:rPr>
            </w:pPr>
            <w:r w:rsidRPr="002B77F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4870CD" w14:textId="77777777" w:rsidR="005373F1" w:rsidRPr="002B77F0" w:rsidRDefault="005373F1" w:rsidP="00D24AE7">
            <w:pPr>
              <w:spacing w:after="20"/>
              <w:jc w:val="center"/>
              <w:rPr>
                <w:b/>
                <w:color w:val="000000"/>
                <w:sz w:val="18"/>
                <w:szCs w:val="18"/>
                <w:lang w:val="tt-RU"/>
              </w:rPr>
            </w:pPr>
            <w:r w:rsidRPr="002B77F0">
              <w:rPr>
                <w:b/>
                <w:color w:val="000000"/>
                <w:sz w:val="18"/>
                <w:szCs w:val="18"/>
              </w:rPr>
              <w:t>38 2 03 0000 0</w:t>
            </w:r>
          </w:p>
        </w:tc>
        <w:tc>
          <w:tcPr>
            <w:tcW w:w="567" w:type="dxa"/>
            <w:tcBorders>
              <w:top w:val="nil"/>
              <w:left w:val="nil"/>
              <w:bottom w:val="single" w:sz="4" w:space="0" w:color="auto"/>
              <w:right w:val="single" w:sz="4" w:space="0" w:color="auto"/>
            </w:tcBorders>
            <w:shd w:val="clear" w:color="auto" w:fill="auto"/>
          </w:tcPr>
          <w:p w14:paraId="3E1C5DE3" w14:textId="77777777" w:rsidR="005373F1" w:rsidRPr="002B77F0" w:rsidRDefault="005373F1" w:rsidP="00D24AE7">
            <w:pPr>
              <w:spacing w:after="20"/>
              <w:jc w:val="center"/>
              <w:rPr>
                <w:b/>
                <w:color w:val="000000"/>
                <w:sz w:val="18"/>
                <w:szCs w:val="18"/>
                <w:lang w:val="tt-RU"/>
              </w:rPr>
            </w:pPr>
            <w:r w:rsidRPr="002B77F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4A9924"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43 883,7</w:t>
            </w:r>
          </w:p>
        </w:tc>
      </w:tr>
      <w:tr w:rsidR="005373F1" w:rsidRPr="00872F19" w14:paraId="187B5999" w14:textId="77777777" w:rsidTr="005373F1">
        <w:trPr>
          <w:trHeight w:val="20"/>
        </w:trPr>
        <w:tc>
          <w:tcPr>
            <w:tcW w:w="3544" w:type="dxa"/>
          </w:tcPr>
          <w:p w14:paraId="3ABD6F40" w14:textId="77777777" w:rsidR="005373F1" w:rsidRPr="00872F19" w:rsidRDefault="005373F1" w:rsidP="00D24AE7">
            <w:pPr>
              <w:spacing w:after="20"/>
              <w:jc w:val="both"/>
              <w:rPr>
                <w:color w:val="000000"/>
                <w:sz w:val="18"/>
                <w:szCs w:val="18"/>
              </w:rPr>
            </w:pPr>
          </w:p>
        </w:tc>
        <w:tc>
          <w:tcPr>
            <w:tcW w:w="425" w:type="dxa"/>
            <w:shd w:val="clear" w:color="auto" w:fill="auto"/>
          </w:tcPr>
          <w:p w14:paraId="2D4A39CD" w14:textId="77777777" w:rsidR="005373F1" w:rsidRPr="00872F19" w:rsidRDefault="005373F1" w:rsidP="00D24AE7">
            <w:pPr>
              <w:spacing w:after="20"/>
              <w:jc w:val="center"/>
              <w:rPr>
                <w:color w:val="000000"/>
                <w:sz w:val="18"/>
                <w:szCs w:val="18"/>
              </w:rPr>
            </w:pPr>
          </w:p>
        </w:tc>
        <w:tc>
          <w:tcPr>
            <w:tcW w:w="567" w:type="dxa"/>
            <w:shd w:val="clear" w:color="auto" w:fill="auto"/>
          </w:tcPr>
          <w:p w14:paraId="139846A4" w14:textId="77777777" w:rsidR="005373F1" w:rsidRPr="00872F19" w:rsidRDefault="005373F1" w:rsidP="00D24AE7">
            <w:pPr>
              <w:spacing w:after="20"/>
              <w:jc w:val="center"/>
              <w:rPr>
                <w:color w:val="000000"/>
                <w:sz w:val="18"/>
                <w:szCs w:val="18"/>
              </w:rPr>
            </w:pPr>
          </w:p>
        </w:tc>
        <w:tc>
          <w:tcPr>
            <w:tcW w:w="1418" w:type="dxa"/>
            <w:shd w:val="clear" w:color="auto" w:fill="auto"/>
          </w:tcPr>
          <w:p w14:paraId="53DABAE6" w14:textId="77777777" w:rsidR="005373F1" w:rsidRPr="00872F19" w:rsidRDefault="005373F1" w:rsidP="00D24AE7">
            <w:pPr>
              <w:spacing w:after="20"/>
              <w:jc w:val="center"/>
              <w:rPr>
                <w:color w:val="000000"/>
                <w:sz w:val="18"/>
                <w:szCs w:val="18"/>
              </w:rPr>
            </w:pPr>
          </w:p>
        </w:tc>
        <w:tc>
          <w:tcPr>
            <w:tcW w:w="567" w:type="dxa"/>
            <w:shd w:val="clear" w:color="auto" w:fill="auto"/>
          </w:tcPr>
          <w:p w14:paraId="0940E1AD" w14:textId="77777777" w:rsidR="005373F1" w:rsidRPr="00872F19" w:rsidRDefault="005373F1" w:rsidP="00D24AE7">
            <w:pPr>
              <w:spacing w:after="20"/>
              <w:jc w:val="center"/>
              <w:rPr>
                <w:color w:val="000000"/>
                <w:sz w:val="18"/>
                <w:szCs w:val="18"/>
              </w:rPr>
            </w:pPr>
          </w:p>
        </w:tc>
        <w:tc>
          <w:tcPr>
            <w:tcW w:w="1276" w:type="dxa"/>
            <w:shd w:val="clear" w:color="auto" w:fill="auto"/>
          </w:tcPr>
          <w:p w14:paraId="191E4E57" w14:textId="77777777" w:rsidR="005373F1" w:rsidRPr="00872F19" w:rsidRDefault="005373F1" w:rsidP="00D24AE7">
            <w:pPr>
              <w:spacing w:after="20"/>
              <w:jc w:val="right"/>
              <w:rPr>
                <w:color w:val="000000"/>
                <w:sz w:val="18"/>
                <w:szCs w:val="18"/>
              </w:rPr>
            </w:pPr>
          </w:p>
        </w:tc>
        <w:tc>
          <w:tcPr>
            <w:tcW w:w="3687" w:type="dxa"/>
          </w:tcPr>
          <w:p w14:paraId="30727605" w14:textId="397743E2" w:rsidR="005373F1" w:rsidRPr="00D313AC" w:rsidRDefault="005373F1" w:rsidP="00D24AE7">
            <w:pPr>
              <w:spacing w:after="20"/>
              <w:jc w:val="both"/>
              <w:rPr>
                <w:b/>
                <w:color w:val="000000"/>
                <w:sz w:val="18"/>
                <w:szCs w:val="18"/>
              </w:rPr>
            </w:pPr>
            <w:r w:rsidRPr="00D313AC">
              <w:rPr>
                <w:b/>
                <w:color w:val="000000"/>
                <w:sz w:val="18"/>
                <w:szCs w:val="18"/>
              </w:rPr>
              <w:t>«Татарстан яшьләре» региональ проекты кысаларында чаралар үткәрү</w:t>
            </w:r>
          </w:p>
        </w:tc>
        <w:tc>
          <w:tcPr>
            <w:tcW w:w="567" w:type="dxa"/>
            <w:tcBorders>
              <w:top w:val="nil"/>
              <w:left w:val="nil"/>
              <w:bottom w:val="single" w:sz="4" w:space="0" w:color="auto"/>
              <w:right w:val="single" w:sz="4" w:space="0" w:color="auto"/>
            </w:tcBorders>
            <w:shd w:val="clear" w:color="auto" w:fill="auto"/>
          </w:tcPr>
          <w:p w14:paraId="127C5FEA" w14:textId="77777777" w:rsidR="005373F1" w:rsidRPr="002B77F0" w:rsidRDefault="005373F1" w:rsidP="00D24AE7">
            <w:pPr>
              <w:spacing w:after="20"/>
              <w:jc w:val="center"/>
              <w:rPr>
                <w:b/>
                <w:color w:val="000000"/>
                <w:sz w:val="18"/>
                <w:szCs w:val="18"/>
                <w:lang w:val="tt-RU"/>
              </w:rPr>
            </w:pPr>
            <w:r w:rsidRPr="002B77F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8783DAB" w14:textId="77777777" w:rsidR="005373F1" w:rsidRPr="002B77F0" w:rsidRDefault="005373F1" w:rsidP="00D24AE7">
            <w:pPr>
              <w:spacing w:after="20"/>
              <w:jc w:val="center"/>
              <w:rPr>
                <w:b/>
                <w:color w:val="000000"/>
                <w:sz w:val="18"/>
                <w:szCs w:val="18"/>
                <w:lang w:val="tt-RU"/>
              </w:rPr>
            </w:pPr>
            <w:r w:rsidRPr="002B77F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7E2A2A9" w14:textId="77777777" w:rsidR="005373F1" w:rsidRPr="002B77F0" w:rsidRDefault="005373F1" w:rsidP="00D24AE7">
            <w:pPr>
              <w:spacing w:after="20"/>
              <w:jc w:val="center"/>
              <w:rPr>
                <w:b/>
                <w:color w:val="000000"/>
                <w:sz w:val="18"/>
                <w:szCs w:val="18"/>
                <w:lang w:val="tt-RU"/>
              </w:rPr>
            </w:pPr>
            <w:r w:rsidRPr="002B77F0">
              <w:rPr>
                <w:b/>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5C87098E" w14:textId="77777777" w:rsidR="005373F1" w:rsidRPr="002B77F0" w:rsidRDefault="005373F1" w:rsidP="00D24AE7">
            <w:pPr>
              <w:spacing w:after="20"/>
              <w:jc w:val="center"/>
              <w:rPr>
                <w:b/>
                <w:color w:val="000000"/>
                <w:sz w:val="18"/>
                <w:szCs w:val="18"/>
                <w:lang w:val="tt-RU"/>
              </w:rPr>
            </w:pPr>
            <w:r w:rsidRPr="002B77F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867676"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43 883,7</w:t>
            </w:r>
          </w:p>
        </w:tc>
      </w:tr>
      <w:tr w:rsidR="005373F1" w:rsidRPr="00872F19" w14:paraId="55519B09" w14:textId="77777777" w:rsidTr="005373F1">
        <w:trPr>
          <w:trHeight w:val="20"/>
        </w:trPr>
        <w:tc>
          <w:tcPr>
            <w:tcW w:w="3544" w:type="dxa"/>
          </w:tcPr>
          <w:p w14:paraId="12C90B3A" w14:textId="77777777" w:rsidR="005373F1" w:rsidRPr="00872F19" w:rsidRDefault="005373F1" w:rsidP="00D24AE7">
            <w:pPr>
              <w:spacing w:after="20"/>
              <w:jc w:val="both"/>
              <w:rPr>
                <w:color w:val="000000"/>
                <w:sz w:val="18"/>
                <w:szCs w:val="18"/>
              </w:rPr>
            </w:pPr>
          </w:p>
        </w:tc>
        <w:tc>
          <w:tcPr>
            <w:tcW w:w="425" w:type="dxa"/>
            <w:shd w:val="clear" w:color="auto" w:fill="auto"/>
          </w:tcPr>
          <w:p w14:paraId="71746F1E" w14:textId="77777777" w:rsidR="005373F1" w:rsidRPr="00872F19" w:rsidRDefault="005373F1" w:rsidP="00D24AE7">
            <w:pPr>
              <w:spacing w:after="20"/>
              <w:jc w:val="center"/>
              <w:rPr>
                <w:color w:val="000000"/>
                <w:sz w:val="18"/>
                <w:szCs w:val="18"/>
              </w:rPr>
            </w:pPr>
          </w:p>
        </w:tc>
        <w:tc>
          <w:tcPr>
            <w:tcW w:w="567" w:type="dxa"/>
            <w:shd w:val="clear" w:color="auto" w:fill="auto"/>
          </w:tcPr>
          <w:p w14:paraId="1AD7D1A7" w14:textId="77777777" w:rsidR="005373F1" w:rsidRPr="00872F19" w:rsidRDefault="005373F1" w:rsidP="00D24AE7">
            <w:pPr>
              <w:spacing w:after="20"/>
              <w:jc w:val="center"/>
              <w:rPr>
                <w:color w:val="000000"/>
                <w:sz w:val="18"/>
                <w:szCs w:val="18"/>
              </w:rPr>
            </w:pPr>
          </w:p>
        </w:tc>
        <w:tc>
          <w:tcPr>
            <w:tcW w:w="1418" w:type="dxa"/>
            <w:shd w:val="clear" w:color="auto" w:fill="auto"/>
          </w:tcPr>
          <w:p w14:paraId="6492C1F7" w14:textId="77777777" w:rsidR="005373F1" w:rsidRPr="00872F19" w:rsidRDefault="005373F1" w:rsidP="00D24AE7">
            <w:pPr>
              <w:spacing w:after="20"/>
              <w:jc w:val="center"/>
              <w:rPr>
                <w:color w:val="000000"/>
                <w:sz w:val="18"/>
                <w:szCs w:val="18"/>
              </w:rPr>
            </w:pPr>
          </w:p>
        </w:tc>
        <w:tc>
          <w:tcPr>
            <w:tcW w:w="567" w:type="dxa"/>
            <w:shd w:val="clear" w:color="auto" w:fill="auto"/>
          </w:tcPr>
          <w:p w14:paraId="6D2819D0" w14:textId="77777777" w:rsidR="005373F1" w:rsidRPr="00872F19" w:rsidRDefault="005373F1" w:rsidP="00D24AE7">
            <w:pPr>
              <w:spacing w:after="20"/>
              <w:jc w:val="center"/>
              <w:rPr>
                <w:color w:val="000000"/>
                <w:sz w:val="18"/>
                <w:szCs w:val="18"/>
              </w:rPr>
            </w:pPr>
          </w:p>
        </w:tc>
        <w:tc>
          <w:tcPr>
            <w:tcW w:w="1276" w:type="dxa"/>
            <w:shd w:val="clear" w:color="auto" w:fill="auto"/>
          </w:tcPr>
          <w:p w14:paraId="36732EC8" w14:textId="77777777" w:rsidR="005373F1" w:rsidRPr="00872F19" w:rsidRDefault="005373F1" w:rsidP="00D24AE7">
            <w:pPr>
              <w:spacing w:after="20"/>
              <w:jc w:val="right"/>
              <w:rPr>
                <w:color w:val="000000"/>
                <w:sz w:val="18"/>
                <w:szCs w:val="18"/>
              </w:rPr>
            </w:pPr>
          </w:p>
        </w:tc>
        <w:tc>
          <w:tcPr>
            <w:tcW w:w="3687" w:type="dxa"/>
          </w:tcPr>
          <w:p w14:paraId="086D3DD8" w14:textId="2F740234" w:rsidR="005373F1" w:rsidRPr="00D313AC" w:rsidRDefault="005373F1" w:rsidP="00D24AE7">
            <w:pPr>
              <w:spacing w:after="20"/>
              <w:jc w:val="both"/>
              <w:rPr>
                <w:b/>
                <w:color w:val="000000"/>
                <w:sz w:val="18"/>
                <w:szCs w:val="18"/>
              </w:rPr>
            </w:pPr>
            <w:r w:rsidRPr="00D313AC">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15EB4E0" w14:textId="77777777" w:rsidR="005373F1" w:rsidRPr="002B77F0" w:rsidRDefault="005373F1" w:rsidP="00D24AE7">
            <w:pPr>
              <w:spacing w:after="20"/>
              <w:jc w:val="center"/>
              <w:rPr>
                <w:b/>
                <w:color w:val="000000"/>
                <w:sz w:val="18"/>
                <w:szCs w:val="18"/>
                <w:lang w:val="tt-RU"/>
              </w:rPr>
            </w:pPr>
            <w:r w:rsidRPr="002B77F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94DD8CE" w14:textId="77777777" w:rsidR="005373F1" w:rsidRPr="002B77F0" w:rsidRDefault="005373F1" w:rsidP="00D24AE7">
            <w:pPr>
              <w:spacing w:after="20"/>
              <w:jc w:val="center"/>
              <w:rPr>
                <w:b/>
                <w:color w:val="000000"/>
                <w:sz w:val="18"/>
                <w:szCs w:val="18"/>
                <w:lang w:val="tt-RU"/>
              </w:rPr>
            </w:pPr>
            <w:r w:rsidRPr="002B77F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A83322D" w14:textId="77777777" w:rsidR="005373F1" w:rsidRPr="002B77F0" w:rsidRDefault="005373F1" w:rsidP="00D24AE7">
            <w:pPr>
              <w:spacing w:after="20"/>
              <w:jc w:val="center"/>
              <w:rPr>
                <w:b/>
                <w:color w:val="000000"/>
                <w:sz w:val="18"/>
                <w:szCs w:val="18"/>
                <w:lang w:val="tt-RU"/>
              </w:rPr>
            </w:pPr>
            <w:r w:rsidRPr="002B77F0">
              <w:rPr>
                <w:b/>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3628ABEF" w14:textId="77777777" w:rsidR="005373F1" w:rsidRPr="002B77F0" w:rsidRDefault="005373F1" w:rsidP="00D24AE7">
            <w:pPr>
              <w:spacing w:after="20"/>
              <w:jc w:val="center"/>
              <w:rPr>
                <w:b/>
                <w:color w:val="000000"/>
                <w:sz w:val="18"/>
                <w:szCs w:val="18"/>
                <w:lang w:val="tt-RU"/>
              </w:rPr>
            </w:pPr>
            <w:r w:rsidRPr="002B77F0">
              <w:rPr>
                <w:b/>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158C385"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19 685,6</w:t>
            </w:r>
          </w:p>
        </w:tc>
      </w:tr>
      <w:tr w:rsidR="005373F1" w:rsidRPr="00872F19" w14:paraId="6FEC1499" w14:textId="77777777" w:rsidTr="005373F1">
        <w:trPr>
          <w:trHeight w:val="20"/>
        </w:trPr>
        <w:tc>
          <w:tcPr>
            <w:tcW w:w="3544" w:type="dxa"/>
          </w:tcPr>
          <w:p w14:paraId="02C00C21" w14:textId="77777777" w:rsidR="005373F1" w:rsidRPr="00872F19" w:rsidRDefault="005373F1" w:rsidP="00D24AE7">
            <w:pPr>
              <w:spacing w:after="20"/>
              <w:jc w:val="both"/>
              <w:rPr>
                <w:color w:val="000000"/>
                <w:sz w:val="18"/>
                <w:szCs w:val="18"/>
              </w:rPr>
            </w:pPr>
          </w:p>
        </w:tc>
        <w:tc>
          <w:tcPr>
            <w:tcW w:w="425" w:type="dxa"/>
            <w:shd w:val="clear" w:color="auto" w:fill="auto"/>
          </w:tcPr>
          <w:p w14:paraId="6B224B4B" w14:textId="77777777" w:rsidR="005373F1" w:rsidRPr="00872F19" w:rsidRDefault="005373F1" w:rsidP="00D24AE7">
            <w:pPr>
              <w:spacing w:after="20"/>
              <w:jc w:val="center"/>
              <w:rPr>
                <w:color w:val="000000"/>
                <w:sz w:val="18"/>
                <w:szCs w:val="18"/>
              </w:rPr>
            </w:pPr>
          </w:p>
        </w:tc>
        <w:tc>
          <w:tcPr>
            <w:tcW w:w="567" w:type="dxa"/>
            <w:shd w:val="clear" w:color="auto" w:fill="auto"/>
          </w:tcPr>
          <w:p w14:paraId="1DAF5C3B" w14:textId="77777777" w:rsidR="005373F1" w:rsidRPr="00872F19" w:rsidRDefault="005373F1" w:rsidP="00D24AE7">
            <w:pPr>
              <w:spacing w:after="20"/>
              <w:jc w:val="center"/>
              <w:rPr>
                <w:color w:val="000000"/>
                <w:sz w:val="18"/>
                <w:szCs w:val="18"/>
              </w:rPr>
            </w:pPr>
          </w:p>
        </w:tc>
        <w:tc>
          <w:tcPr>
            <w:tcW w:w="1418" w:type="dxa"/>
            <w:shd w:val="clear" w:color="auto" w:fill="auto"/>
          </w:tcPr>
          <w:p w14:paraId="6B721122" w14:textId="77777777" w:rsidR="005373F1" w:rsidRPr="00872F19" w:rsidRDefault="005373F1" w:rsidP="00D24AE7">
            <w:pPr>
              <w:spacing w:after="20"/>
              <w:jc w:val="center"/>
              <w:rPr>
                <w:color w:val="000000"/>
                <w:sz w:val="18"/>
                <w:szCs w:val="18"/>
              </w:rPr>
            </w:pPr>
          </w:p>
        </w:tc>
        <w:tc>
          <w:tcPr>
            <w:tcW w:w="567" w:type="dxa"/>
            <w:shd w:val="clear" w:color="auto" w:fill="auto"/>
          </w:tcPr>
          <w:p w14:paraId="12082D0E" w14:textId="77777777" w:rsidR="005373F1" w:rsidRPr="00872F19" w:rsidRDefault="005373F1" w:rsidP="00D24AE7">
            <w:pPr>
              <w:spacing w:after="20"/>
              <w:jc w:val="center"/>
              <w:rPr>
                <w:color w:val="000000"/>
                <w:sz w:val="18"/>
                <w:szCs w:val="18"/>
              </w:rPr>
            </w:pPr>
          </w:p>
        </w:tc>
        <w:tc>
          <w:tcPr>
            <w:tcW w:w="1276" w:type="dxa"/>
            <w:shd w:val="clear" w:color="auto" w:fill="auto"/>
          </w:tcPr>
          <w:p w14:paraId="5EB5348C" w14:textId="77777777" w:rsidR="005373F1" w:rsidRPr="00872F19" w:rsidRDefault="005373F1" w:rsidP="00D24AE7">
            <w:pPr>
              <w:spacing w:after="20"/>
              <w:jc w:val="right"/>
              <w:rPr>
                <w:color w:val="000000"/>
                <w:sz w:val="18"/>
                <w:szCs w:val="18"/>
              </w:rPr>
            </w:pPr>
          </w:p>
        </w:tc>
        <w:tc>
          <w:tcPr>
            <w:tcW w:w="3687" w:type="dxa"/>
          </w:tcPr>
          <w:p w14:paraId="7456CB64" w14:textId="10855B36"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C3D1511" w14:textId="77777777" w:rsidR="005373F1" w:rsidRPr="002B77F0" w:rsidRDefault="005373F1" w:rsidP="00D24AE7">
            <w:pPr>
              <w:spacing w:after="20"/>
              <w:jc w:val="center"/>
              <w:rPr>
                <w:b/>
                <w:color w:val="000000"/>
                <w:sz w:val="18"/>
                <w:szCs w:val="18"/>
                <w:lang w:val="tt-RU"/>
              </w:rPr>
            </w:pPr>
            <w:r w:rsidRPr="002B77F0">
              <w:rPr>
                <w:b/>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E5E1FF6" w14:textId="77777777" w:rsidR="005373F1" w:rsidRPr="002B77F0" w:rsidRDefault="005373F1" w:rsidP="00D24AE7">
            <w:pPr>
              <w:spacing w:after="20"/>
              <w:jc w:val="center"/>
              <w:rPr>
                <w:b/>
                <w:color w:val="000000"/>
                <w:sz w:val="18"/>
                <w:szCs w:val="18"/>
                <w:lang w:val="tt-RU"/>
              </w:rPr>
            </w:pPr>
            <w:r w:rsidRPr="002B77F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BFD2B0E" w14:textId="77777777" w:rsidR="005373F1" w:rsidRPr="002B77F0" w:rsidRDefault="005373F1" w:rsidP="00D24AE7">
            <w:pPr>
              <w:spacing w:after="20"/>
              <w:jc w:val="center"/>
              <w:rPr>
                <w:b/>
                <w:color w:val="000000"/>
                <w:sz w:val="18"/>
                <w:szCs w:val="18"/>
                <w:lang w:val="tt-RU"/>
              </w:rPr>
            </w:pPr>
            <w:r w:rsidRPr="002B77F0">
              <w:rPr>
                <w:b/>
                <w:color w:val="000000"/>
                <w:sz w:val="18"/>
                <w:szCs w:val="18"/>
              </w:rPr>
              <w:t>38 2 03 4310 0</w:t>
            </w:r>
          </w:p>
        </w:tc>
        <w:tc>
          <w:tcPr>
            <w:tcW w:w="567" w:type="dxa"/>
            <w:tcBorders>
              <w:top w:val="nil"/>
              <w:left w:val="nil"/>
              <w:bottom w:val="single" w:sz="4" w:space="0" w:color="auto"/>
              <w:right w:val="single" w:sz="4" w:space="0" w:color="auto"/>
            </w:tcBorders>
            <w:shd w:val="clear" w:color="auto" w:fill="auto"/>
          </w:tcPr>
          <w:p w14:paraId="3A69C0AE" w14:textId="77777777" w:rsidR="005373F1" w:rsidRPr="002B77F0" w:rsidRDefault="005373F1" w:rsidP="00D24AE7">
            <w:pPr>
              <w:spacing w:after="20"/>
              <w:jc w:val="center"/>
              <w:rPr>
                <w:b/>
                <w:color w:val="000000"/>
                <w:sz w:val="18"/>
                <w:szCs w:val="18"/>
                <w:lang w:val="tt-RU"/>
              </w:rPr>
            </w:pPr>
            <w:r w:rsidRPr="002B77F0">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611B226"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24 198,1</w:t>
            </w:r>
          </w:p>
        </w:tc>
      </w:tr>
      <w:tr w:rsidR="005373F1" w:rsidRPr="00872F19" w14:paraId="36997145" w14:textId="77777777" w:rsidTr="005373F1">
        <w:trPr>
          <w:trHeight w:val="20"/>
        </w:trPr>
        <w:tc>
          <w:tcPr>
            <w:tcW w:w="3544" w:type="dxa"/>
          </w:tcPr>
          <w:p w14:paraId="720D4209" w14:textId="01BF5AA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425" w:type="dxa"/>
            <w:shd w:val="clear" w:color="auto" w:fill="auto"/>
          </w:tcPr>
          <w:p w14:paraId="61B412B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43EE64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C14E592" w14:textId="77777777" w:rsidR="005373F1" w:rsidRPr="00872F19" w:rsidRDefault="005373F1" w:rsidP="00D24AE7">
            <w:pPr>
              <w:spacing w:after="20"/>
              <w:jc w:val="center"/>
              <w:rPr>
                <w:color w:val="000000"/>
                <w:sz w:val="18"/>
                <w:szCs w:val="18"/>
              </w:rPr>
            </w:pPr>
            <w:r w:rsidRPr="00872F19">
              <w:rPr>
                <w:color w:val="000000"/>
                <w:sz w:val="18"/>
                <w:szCs w:val="18"/>
              </w:rPr>
              <w:t>38 2 04 0000 0</w:t>
            </w:r>
          </w:p>
        </w:tc>
        <w:tc>
          <w:tcPr>
            <w:tcW w:w="567" w:type="dxa"/>
            <w:shd w:val="clear" w:color="auto" w:fill="auto"/>
          </w:tcPr>
          <w:p w14:paraId="18B7D93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15289C" w14:textId="77777777" w:rsidR="005373F1" w:rsidRPr="00872F19" w:rsidRDefault="005373F1" w:rsidP="00D24AE7">
            <w:pPr>
              <w:spacing w:after="20"/>
              <w:jc w:val="right"/>
              <w:rPr>
                <w:color w:val="000000"/>
                <w:sz w:val="18"/>
                <w:szCs w:val="18"/>
              </w:rPr>
            </w:pPr>
            <w:r w:rsidRPr="00872F19">
              <w:rPr>
                <w:color w:val="000000"/>
                <w:sz w:val="18"/>
                <w:szCs w:val="18"/>
              </w:rPr>
              <w:t>13 052,2</w:t>
            </w:r>
          </w:p>
        </w:tc>
        <w:tc>
          <w:tcPr>
            <w:tcW w:w="3687" w:type="dxa"/>
          </w:tcPr>
          <w:p w14:paraId="7A3FBE9A" w14:textId="6708E3A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567" w:type="dxa"/>
            <w:tcBorders>
              <w:top w:val="nil"/>
              <w:left w:val="nil"/>
              <w:bottom w:val="single" w:sz="4" w:space="0" w:color="auto"/>
              <w:right w:val="single" w:sz="4" w:space="0" w:color="auto"/>
            </w:tcBorders>
            <w:shd w:val="clear" w:color="auto" w:fill="auto"/>
          </w:tcPr>
          <w:p w14:paraId="43459C8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6091ED8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9517C9A"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38 2 04 0000 0</w:t>
            </w:r>
          </w:p>
        </w:tc>
        <w:tc>
          <w:tcPr>
            <w:tcW w:w="567" w:type="dxa"/>
            <w:tcBorders>
              <w:top w:val="nil"/>
              <w:left w:val="nil"/>
              <w:bottom w:val="single" w:sz="4" w:space="0" w:color="auto"/>
              <w:right w:val="single" w:sz="4" w:space="0" w:color="auto"/>
            </w:tcBorders>
            <w:shd w:val="clear" w:color="auto" w:fill="auto"/>
          </w:tcPr>
          <w:p w14:paraId="2625FAC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11C40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13 052,2</w:t>
            </w:r>
          </w:p>
        </w:tc>
      </w:tr>
      <w:tr w:rsidR="005373F1" w:rsidRPr="00872F19" w14:paraId="0F3A2DF3" w14:textId="77777777" w:rsidTr="005373F1">
        <w:trPr>
          <w:trHeight w:val="20"/>
        </w:trPr>
        <w:tc>
          <w:tcPr>
            <w:tcW w:w="3544" w:type="dxa"/>
          </w:tcPr>
          <w:p w14:paraId="227AB40E" w14:textId="2505864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425" w:type="dxa"/>
            <w:shd w:val="clear" w:color="auto" w:fill="auto"/>
          </w:tcPr>
          <w:p w14:paraId="58A00A97"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0EC335E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1F67EE1"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186E79E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471F48" w14:textId="77777777" w:rsidR="005373F1" w:rsidRPr="00872F19" w:rsidRDefault="005373F1" w:rsidP="00D24AE7">
            <w:pPr>
              <w:spacing w:after="20"/>
              <w:jc w:val="right"/>
              <w:rPr>
                <w:color w:val="000000"/>
                <w:sz w:val="18"/>
                <w:szCs w:val="18"/>
              </w:rPr>
            </w:pPr>
            <w:r w:rsidRPr="00872F19">
              <w:rPr>
                <w:color w:val="000000"/>
                <w:sz w:val="18"/>
                <w:szCs w:val="18"/>
              </w:rPr>
              <w:t>13 052,2</w:t>
            </w:r>
          </w:p>
        </w:tc>
        <w:tc>
          <w:tcPr>
            <w:tcW w:w="3687" w:type="dxa"/>
          </w:tcPr>
          <w:p w14:paraId="1E55A2B1" w14:textId="5B138BD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567" w:type="dxa"/>
            <w:tcBorders>
              <w:top w:val="nil"/>
              <w:left w:val="nil"/>
              <w:bottom w:val="single" w:sz="4" w:space="0" w:color="auto"/>
              <w:right w:val="single" w:sz="4" w:space="0" w:color="auto"/>
            </w:tcBorders>
            <w:shd w:val="clear" w:color="auto" w:fill="auto"/>
          </w:tcPr>
          <w:p w14:paraId="788A783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333F9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C004F14"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22E68B8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82BA8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13 052,2</w:t>
            </w:r>
          </w:p>
        </w:tc>
      </w:tr>
      <w:tr w:rsidR="005373F1" w:rsidRPr="00872F19" w14:paraId="708C63B7" w14:textId="77777777" w:rsidTr="005373F1">
        <w:trPr>
          <w:trHeight w:val="20"/>
        </w:trPr>
        <w:tc>
          <w:tcPr>
            <w:tcW w:w="3544" w:type="dxa"/>
          </w:tcPr>
          <w:p w14:paraId="18507E1E" w14:textId="5FFDCBF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4C4DE4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F90A2E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AC793CC"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557DE54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9D2C643" w14:textId="77777777" w:rsidR="005373F1" w:rsidRPr="00872F19" w:rsidRDefault="005373F1" w:rsidP="00D24AE7">
            <w:pPr>
              <w:spacing w:after="20"/>
              <w:jc w:val="right"/>
              <w:rPr>
                <w:color w:val="000000"/>
                <w:sz w:val="18"/>
                <w:szCs w:val="18"/>
              </w:rPr>
            </w:pPr>
            <w:r w:rsidRPr="00872F19">
              <w:rPr>
                <w:color w:val="000000"/>
                <w:sz w:val="18"/>
                <w:szCs w:val="18"/>
              </w:rPr>
              <w:t>170,0</w:t>
            </w:r>
          </w:p>
        </w:tc>
        <w:tc>
          <w:tcPr>
            <w:tcW w:w="3687" w:type="dxa"/>
          </w:tcPr>
          <w:p w14:paraId="33E17D84" w14:textId="17E873B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8C1F40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3BB697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7CABC0C"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479CF7D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BDBF67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170,0</w:t>
            </w:r>
          </w:p>
        </w:tc>
      </w:tr>
      <w:tr w:rsidR="005373F1" w:rsidRPr="00872F19" w14:paraId="74A742F3" w14:textId="77777777" w:rsidTr="005373F1">
        <w:trPr>
          <w:trHeight w:val="20"/>
        </w:trPr>
        <w:tc>
          <w:tcPr>
            <w:tcW w:w="3544" w:type="dxa"/>
          </w:tcPr>
          <w:p w14:paraId="0649B22B" w14:textId="268739C5"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5E7A815"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3281C1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4C9D4B4"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6DF1C20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EAD48B4" w14:textId="77777777" w:rsidR="005373F1" w:rsidRPr="00872F19" w:rsidRDefault="005373F1" w:rsidP="00D24AE7">
            <w:pPr>
              <w:spacing w:after="20"/>
              <w:jc w:val="right"/>
              <w:rPr>
                <w:color w:val="000000"/>
                <w:sz w:val="18"/>
                <w:szCs w:val="18"/>
              </w:rPr>
            </w:pPr>
            <w:r w:rsidRPr="00872F19">
              <w:rPr>
                <w:color w:val="000000"/>
                <w:sz w:val="18"/>
                <w:szCs w:val="18"/>
              </w:rPr>
              <w:t>70,0</w:t>
            </w:r>
          </w:p>
        </w:tc>
        <w:tc>
          <w:tcPr>
            <w:tcW w:w="3687" w:type="dxa"/>
          </w:tcPr>
          <w:p w14:paraId="4531AB93" w14:textId="4BAC5806"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053BE50"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7B8F73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DF04E58"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36FA789C"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1F1CF3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70,0</w:t>
            </w:r>
          </w:p>
        </w:tc>
      </w:tr>
      <w:tr w:rsidR="005373F1" w:rsidRPr="00872F19" w14:paraId="7713E9EB" w14:textId="77777777" w:rsidTr="005373F1">
        <w:trPr>
          <w:trHeight w:val="20"/>
        </w:trPr>
        <w:tc>
          <w:tcPr>
            <w:tcW w:w="3544" w:type="dxa"/>
          </w:tcPr>
          <w:p w14:paraId="6F36FED6" w14:textId="2CC00F6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137E750"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8B1BC4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590F64A"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3545508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F2EDDC7" w14:textId="77777777" w:rsidR="005373F1" w:rsidRPr="00872F19" w:rsidRDefault="005373F1" w:rsidP="00D24AE7">
            <w:pPr>
              <w:spacing w:after="20"/>
              <w:jc w:val="right"/>
              <w:rPr>
                <w:color w:val="000000"/>
                <w:sz w:val="18"/>
                <w:szCs w:val="18"/>
              </w:rPr>
            </w:pPr>
            <w:r w:rsidRPr="00872F19">
              <w:rPr>
                <w:color w:val="000000"/>
                <w:sz w:val="18"/>
                <w:szCs w:val="18"/>
              </w:rPr>
              <w:t>12 812,2</w:t>
            </w:r>
          </w:p>
        </w:tc>
        <w:tc>
          <w:tcPr>
            <w:tcW w:w="3687" w:type="dxa"/>
          </w:tcPr>
          <w:p w14:paraId="38E49681" w14:textId="2DB9B38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3AAD21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B4A339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8A9F807"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0B9D0C0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2E2EFB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12 812,2</w:t>
            </w:r>
          </w:p>
        </w:tc>
      </w:tr>
      <w:tr w:rsidR="005373F1" w:rsidRPr="00872F19" w14:paraId="3C1251FA" w14:textId="77777777" w:rsidTr="005373F1">
        <w:trPr>
          <w:trHeight w:val="20"/>
        </w:trPr>
        <w:tc>
          <w:tcPr>
            <w:tcW w:w="3544" w:type="dxa"/>
          </w:tcPr>
          <w:p w14:paraId="183FB6DF" w14:textId="5F1B141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9728804"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9D8BE7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B0EEFB5" w14:textId="77777777" w:rsidR="005373F1" w:rsidRPr="00872F19" w:rsidRDefault="005373F1" w:rsidP="00D24AE7">
            <w:pPr>
              <w:spacing w:after="20"/>
              <w:jc w:val="center"/>
              <w:rPr>
                <w:color w:val="000000"/>
                <w:sz w:val="18"/>
                <w:szCs w:val="18"/>
              </w:rPr>
            </w:pPr>
            <w:r w:rsidRPr="00872F19">
              <w:rPr>
                <w:color w:val="000000"/>
                <w:sz w:val="18"/>
                <w:szCs w:val="18"/>
              </w:rPr>
              <w:t>38 4 00 0000 0</w:t>
            </w:r>
          </w:p>
        </w:tc>
        <w:tc>
          <w:tcPr>
            <w:tcW w:w="567" w:type="dxa"/>
            <w:shd w:val="clear" w:color="auto" w:fill="auto"/>
          </w:tcPr>
          <w:p w14:paraId="070ED9D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C87E00" w14:textId="77777777" w:rsidR="005373F1" w:rsidRPr="00872F19" w:rsidRDefault="005373F1" w:rsidP="00D24AE7">
            <w:pPr>
              <w:spacing w:after="20"/>
              <w:jc w:val="right"/>
              <w:rPr>
                <w:color w:val="000000"/>
                <w:sz w:val="18"/>
                <w:szCs w:val="18"/>
              </w:rPr>
            </w:pPr>
            <w:r w:rsidRPr="00872F19">
              <w:rPr>
                <w:color w:val="000000"/>
                <w:sz w:val="18"/>
                <w:szCs w:val="18"/>
              </w:rPr>
              <w:t>152 615,5</w:t>
            </w:r>
          </w:p>
        </w:tc>
        <w:tc>
          <w:tcPr>
            <w:tcW w:w="3687" w:type="dxa"/>
          </w:tcPr>
          <w:p w14:paraId="166575BC" w14:textId="4828F13F"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2596E76"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BEF671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A534029" w14:textId="77777777" w:rsidR="005373F1" w:rsidRPr="00872F19" w:rsidRDefault="005373F1" w:rsidP="00D24AE7">
            <w:pPr>
              <w:spacing w:after="20"/>
              <w:jc w:val="center"/>
              <w:rPr>
                <w:color w:val="000000"/>
                <w:sz w:val="18"/>
                <w:szCs w:val="18"/>
                <w:lang w:val="tt-RU"/>
              </w:rPr>
            </w:pPr>
            <w:r w:rsidRPr="0073165C">
              <w:rPr>
                <w:color w:val="000000"/>
                <w:sz w:val="18"/>
                <w:szCs w:val="18"/>
              </w:rPr>
              <w:t>38 4 00 0000 0</w:t>
            </w:r>
          </w:p>
        </w:tc>
        <w:tc>
          <w:tcPr>
            <w:tcW w:w="567" w:type="dxa"/>
            <w:tcBorders>
              <w:top w:val="nil"/>
              <w:left w:val="nil"/>
              <w:bottom w:val="single" w:sz="4" w:space="0" w:color="auto"/>
              <w:right w:val="single" w:sz="4" w:space="0" w:color="auto"/>
            </w:tcBorders>
            <w:shd w:val="clear" w:color="auto" w:fill="auto"/>
          </w:tcPr>
          <w:p w14:paraId="66D15E6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206D6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130 938,4</w:t>
            </w:r>
          </w:p>
        </w:tc>
      </w:tr>
      <w:tr w:rsidR="005373F1" w:rsidRPr="00872F19" w14:paraId="4B02DDB1" w14:textId="77777777" w:rsidTr="005373F1">
        <w:trPr>
          <w:trHeight w:val="20"/>
        </w:trPr>
        <w:tc>
          <w:tcPr>
            <w:tcW w:w="3544" w:type="dxa"/>
          </w:tcPr>
          <w:p w14:paraId="3298637C" w14:textId="2CDFA3DB"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яшьләр сәясәтен камилләштерү» процесс </w:t>
            </w:r>
            <w:r w:rsidRPr="000111FF">
              <w:rPr>
                <w:color w:val="000000"/>
                <w:sz w:val="18"/>
                <w:szCs w:val="18"/>
              </w:rPr>
              <w:lastRenderedPageBreak/>
              <w:t>чаралары комплексы</w:t>
            </w:r>
          </w:p>
        </w:tc>
        <w:tc>
          <w:tcPr>
            <w:tcW w:w="425" w:type="dxa"/>
            <w:shd w:val="clear" w:color="auto" w:fill="auto"/>
          </w:tcPr>
          <w:p w14:paraId="1142A7AD"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07</w:t>
            </w:r>
          </w:p>
        </w:tc>
        <w:tc>
          <w:tcPr>
            <w:tcW w:w="567" w:type="dxa"/>
            <w:shd w:val="clear" w:color="auto" w:fill="auto"/>
          </w:tcPr>
          <w:p w14:paraId="4527553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0FCEFC2" w14:textId="77777777" w:rsidR="005373F1" w:rsidRPr="00872F19" w:rsidRDefault="005373F1" w:rsidP="00D24AE7">
            <w:pPr>
              <w:spacing w:after="20"/>
              <w:jc w:val="center"/>
              <w:rPr>
                <w:color w:val="000000"/>
                <w:sz w:val="18"/>
                <w:szCs w:val="18"/>
              </w:rPr>
            </w:pPr>
            <w:r w:rsidRPr="00872F19">
              <w:rPr>
                <w:color w:val="000000"/>
                <w:sz w:val="18"/>
                <w:szCs w:val="18"/>
              </w:rPr>
              <w:t>38 4 01 0000 0</w:t>
            </w:r>
          </w:p>
        </w:tc>
        <w:tc>
          <w:tcPr>
            <w:tcW w:w="567" w:type="dxa"/>
            <w:shd w:val="clear" w:color="auto" w:fill="auto"/>
          </w:tcPr>
          <w:p w14:paraId="5286919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8CE6FD" w14:textId="77777777" w:rsidR="005373F1" w:rsidRPr="00872F19" w:rsidRDefault="005373F1" w:rsidP="00D24AE7">
            <w:pPr>
              <w:spacing w:after="20"/>
              <w:jc w:val="right"/>
              <w:rPr>
                <w:color w:val="000000"/>
                <w:sz w:val="18"/>
                <w:szCs w:val="18"/>
              </w:rPr>
            </w:pPr>
            <w:r w:rsidRPr="00872F19">
              <w:rPr>
                <w:color w:val="000000"/>
                <w:sz w:val="18"/>
                <w:szCs w:val="18"/>
              </w:rPr>
              <w:t>13 772,4</w:t>
            </w:r>
          </w:p>
        </w:tc>
        <w:tc>
          <w:tcPr>
            <w:tcW w:w="3687" w:type="dxa"/>
          </w:tcPr>
          <w:p w14:paraId="55913649" w14:textId="65BBE85C"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яшьләр сәясәтен камилләштерү» процесс чаралары </w:t>
            </w:r>
            <w:r w:rsidRPr="000111FF">
              <w:rPr>
                <w:color w:val="000000"/>
                <w:sz w:val="18"/>
                <w:szCs w:val="18"/>
              </w:rPr>
              <w:lastRenderedPageBreak/>
              <w:t>комплексы</w:t>
            </w:r>
          </w:p>
        </w:tc>
        <w:tc>
          <w:tcPr>
            <w:tcW w:w="567" w:type="dxa"/>
            <w:tcBorders>
              <w:top w:val="nil"/>
              <w:left w:val="nil"/>
              <w:bottom w:val="single" w:sz="4" w:space="0" w:color="auto"/>
              <w:right w:val="single" w:sz="4" w:space="0" w:color="auto"/>
            </w:tcBorders>
            <w:shd w:val="clear" w:color="auto" w:fill="auto"/>
          </w:tcPr>
          <w:p w14:paraId="5832247E"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07</w:t>
            </w:r>
          </w:p>
        </w:tc>
        <w:tc>
          <w:tcPr>
            <w:tcW w:w="423" w:type="dxa"/>
            <w:tcBorders>
              <w:top w:val="nil"/>
              <w:left w:val="nil"/>
              <w:bottom w:val="single" w:sz="4" w:space="0" w:color="auto"/>
              <w:right w:val="single" w:sz="4" w:space="0" w:color="auto"/>
            </w:tcBorders>
            <w:shd w:val="clear" w:color="auto" w:fill="auto"/>
          </w:tcPr>
          <w:p w14:paraId="16AEE7B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EFD2210" w14:textId="77777777" w:rsidR="005373F1" w:rsidRPr="00872F19" w:rsidRDefault="005373F1" w:rsidP="00D24AE7">
            <w:pPr>
              <w:spacing w:after="20"/>
              <w:jc w:val="center"/>
              <w:rPr>
                <w:color w:val="000000"/>
                <w:sz w:val="18"/>
                <w:szCs w:val="18"/>
                <w:lang w:val="tt-RU"/>
              </w:rPr>
            </w:pPr>
            <w:r w:rsidRPr="0073165C">
              <w:rPr>
                <w:color w:val="000000"/>
                <w:sz w:val="18"/>
                <w:szCs w:val="18"/>
              </w:rPr>
              <w:t>38 4 01 0000 0</w:t>
            </w:r>
          </w:p>
        </w:tc>
        <w:tc>
          <w:tcPr>
            <w:tcW w:w="567" w:type="dxa"/>
            <w:tcBorders>
              <w:top w:val="nil"/>
              <w:left w:val="nil"/>
              <w:bottom w:val="single" w:sz="4" w:space="0" w:color="auto"/>
              <w:right w:val="single" w:sz="4" w:space="0" w:color="auto"/>
            </w:tcBorders>
            <w:shd w:val="clear" w:color="auto" w:fill="auto"/>
          </w:tcPr>
          <w:p w14:paraId="6010A8E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2DD2F4"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16 567,7</w:t>
            </w:r>
          </w:p>
        </w:tc>
      </w:tr>
      <w:tr w:rsidR="005373F1" w:rsidRPr="00872F19" w14:paraId="60A75449" w14:textId="77777777" w:rsidTr="005373F1">
        <w:trPr>
          <w:trHeight w:val="20"/>
        </w:trPr>
        <w:tc>
          <w:tcPr>
            <w:tcW w:w="3544" w:type="dxa"/>
          </w:tcPr>
          <w:p w14:paraId="37F263E8" w14:textId="1A9DE40C" w:rsidR="005373F1" w:rsidRPr="00872F19"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425" w:type="dxa"/>
            <w:shd w:val="clear" w:color="auto" w:fill="auto"/>
          </w:tcPr>
          <w:p w14:paraId="3442702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3D6936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9E22945" w14:textId="77777777" w:rsidR="005373F1" w:rsidRPr="00872F19" w:rsidRDefault="005373F1" w:rsidP="00D24AE7">
            <w:pPr>
              <w:spacing w:after="20"/>
              <w:jc w:val="center"/>
              <w:rPr>
                <w:color w:val="000000"/>
                <w:sz w:val="18"/>
                <w:szCs w:val="18"/>
              </w:rPr>
            </w:pPr>
            <w:r w:rsidRPr="00872F19">
              <w:rPr>
                <w:color w:val="000000"/>
                <w:sz w:val="18"/>
                <w:szCs w:val="18"/>
              </w:rPr>
              <w:t>38 4 01 4520 0</w:t>
            </w:r>
          </w:p>
        </w:tc>
        <w:tc>
          <w:tcPr>
            <w:tcW w:w="567" w:type="dxa"/>
            <w:shd w:val="clear" w:color="auto" w:fill="auto"/>
          </w:tcPr>
          <w:p w14:paraId="4455F4F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A26FDC" w14:textId="77777777" w:rsidR="005373F1" w:rsidRPr="00872F19" w:rsidRDefault="005373F1" w:rsidP="00D24AE7">
            <w:pPr>
              <w:spacing w:after="20"/>
              <w:jc w:val="right"/>
              <w:rPr>
                <w:color w:val="000000"/>
                <w:sz w:val="18"/>
                <w:szCs w:val="18"/>
              </w:rPr>
            </w:pPr>
            <w:r w:rsidRPr="00872F19">
              <w:rPr>
                <w:color w:val="000000"/>
                <w:sz w:val="18"/>
                <w:szCs w:val="18"/>
              </w:rPr>
              <w:t>13 772,4</w:t>
            </w:r>
          </w:p>
        </w:tc>
        <w:tc>
          <w:tcPr>
            <w:tcW w:w="3687" w:type="dxa"/>
          </w:tcPr>
          <w:p w14:paraId="2A850D1C" w14:textId="74CDEF87" w:rsidR="005373F1" w:rsidRPr="0073165C"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tcBorders>
              <w:top w:val="nil"/>
              <w:left w:val="nil"/>
              <w:bottom w:val="single" w:sz="4" w:space="0" w:color="auto"/>
              <w:right w:val="single" w:sz="4" w:space="0" w:color="auto"/>
            </w:tcBorders>
            <w:shd w:val="clear" w:color="auto" w:fill="auto"/>
          </w:tcPr>
          <w:p w14:paraId="30070FE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19FA5EC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5119DF4" w14:textId="77777777" w:rsidR="005373F1" w:rsidRPr="00872F19" w:rsidRDefault="005373F1" w:rsidP="00D24AE7">
            <w:pPr>
              <w:spacing w:after="20"/>
              <w:jc w:val="center"/>
              <w:rPr>
                <w:color w:val="000000"/>
                <w:sz w:val="18"/>
                <w:szCs w:val="18"/>
                <w:lang w:val="tt-RU"/>
              </w:rPr>
            </w:pPr>
            <w:r w:rsidRPr="0073165C">
              <w:rPr>
                <w:color w:val="000000"/>
                <w:sz w:val="18"/>
                <w:szCs w:val="18"/>
              </w:rPr>
              <w:t>38 4 01 4520 0</w:t>
            </w:r>
          </w:p>
        </w:tc>
        <w:tc>
          <w:tcPr>
            <w:tcW w:w="567" w:type="dxa"/>
            <w:tcBorders>
              <w:top w:val="nil"/>
              <w:left w:val="nil"/>
              <w:bottom w:val="single" w:sz="4" w:space="0" w:color="auto"/>
              <w:right w:val="single" w:sz="4" w:space="0" w:color="auto"/>
            </w:tcBorders>
            <w:shd w:val="clear" w:color="auto" w:fill="auto"/>
          </w:tcPr>
          <w:p w14:paraId="7FE567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ED15B46"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16 567,7</w:t>
            </w:r>
          </w:p>
        </w:tc>
      </w:tr>
      <w:tr w:rsidR="005373F1" w:rsidRPr="00872F19" w14:paraId="0FEC20EF" w14:textId="77777777" w:rsidTr="005373F1">
        <w:trPr>
          <w:trHeight w:val="20"/>
        </w:trPr>
        <w:tc>
          <w:tcPr>
            <w:tcW w:w="3544" w:type="dxa"/>
          </w:tcPr>
          <w:p w14:paraId="4636661A" w14:textId="364271E2"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143C844B"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0ABF24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F7AA779" w14:textId="77777777" w:rsidR="005373F1" w:rsidRPr="00872F19" w:rsidRDefault="005373F1" w:rsidP="00D24AE7">
            <w:pPr>
              <w:spacing w:after="20"/>
              <w:jc w:val="center"/>
              <w:rPr>
                <w:color w:val="000000"/>
                <w:sz w:val="18"/>
                <w:szCs w:val="18"/>
              </w:rPr>
            </w:pPr>
            <w:r w:rsidRPr="00872F19">
              <w:rPr>
                <w:color w:val="000000"/>
                <w:sz w:val="18"/>
                <w:szCs w:val="18"/>
              </w:rPr>
              <w:t>38 4 01 4520 0</w:t>
            </w:r>
          </w:p>
        </w:tc>
        <w:tc>
          <w:tcPr>
            <w:tcW w:w="567" w:type="dxa"/>
            <w:shd w:val="clear" w:color="auto" w:fill="auto"/>
          </w:tcPr>
          <w:p w14:paraId="6F779569"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9ABCFC9" w14:textId="77777777" w:rsidR="005373F1" w:rsidRPr="00872F19" w:rsidRDefault="005373F1" w:rsidP="00D24AE7">
            <w:pPr>
              <w:spacing w:after="20"/>
              <w:jc w:val="right"/>
              <w:rPr>
                <w:color w:val="000000"/>
                <w:sz w:val="18"/>
                <w:szCs w:val="18"/>
              </w:rPr>
            </w:pPr>
            <w:r w:rsidRPr="00872F19">
              <w:rPr>
                <w:color w:val="000000"/>
                <w:sz w:val="18"/>
                <w:szCs w:val="18"/>
              </w:rPr>
              <w:t>3 361,9</w:t>
            </w:r>
          </w:p>
        </w:tc>
        <w:tc>
          <w:tcPr>
            <w:tcW w:w="3687" w:type="dxa"/>
          </w:tcPr>
          <w:p w14:paraId="468467DE" w14:textId="1B6B13A5"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AD3EE4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7F69356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2332DFB" w14:textId="77777777" w:rsidR="005373F1" w:rsidRPr="00872F19" w:rsidRDefault="005373F1" w:rsidP="00D24AE7">
            <w:pPr>
              <w:spacing w:after="20"/>
              <w:jc w:val="center"/>
              <w:rPr>
                <w:color w:val="000000"/>
                <w:sz w:val="18"/>
                <w:szCs w:val="18"/>
                <w:lang w:val="tt-RU"/>
              </w:rPr>
            </w:pPr>
            <w:r w:rsidRPr="0073165C">
              <w:rPr>
                <w:color w:val="000000"/>
                <w:sz w:val="18"/>
                <w:szCs w:val="18"/>
              </w:rPr>
              <w:t>38 4 01 4520 0</w:t>
            </w:r>
          </w:p>
        </w:tc>
        <w:tc>
          <w:tcPr>
            <w:tcW w:w="567" w:type="dxa"/>
            <w:tcBorders>
              <w:top w:val="nil"/>
              <w:left w:val="nil"/>
              <w:bottom w:val="single" w:sz="4" w:space="0" w:color="auto"/>
              <w:right w:val="single" w:sz="4" w:space="0" w:color="auto"/>
            </w:tcBorders>
            <w:shd w:val="clear" w:color="auto" w:fill="auto"/>
          </w:tcPr>
          <w:p w14:paraId="00779D13"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07D19FCD"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5 577,0</w:t>
            </w:r>
          </w:p>
        </w:tc>
      </w:tr>
      <w:tr w:rsidR="005373F1" w:rsidRPr="00872F19" w14:paraId="166734FA" w14:textId="77777777" w:rsidTr="005373F1">
        <w:trPr>
          <w:trHeight w:val="20"/>
        </w:trPr>
        <w:tc>
          <w:tcPr>
            <w:tcW w:w="3544" w:type="dxa"/>
          </w:tcPr>
          <w:p w14:paraId="527C84D1" w14:textId="2E17B68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52F0256"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57798BE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CF94E59" w14:textId="77777777" w:rsidR="005373F1" w:rsidRPr="00872F19" w:rsidRDefault="005373F1" w:rsidP="00D24AE7">
            <w:pPr>
              <w:spacing w:after="20"/>
              <w:jc w:val="center"/>
              <w:rPr>
                <w:color w:val="000000"/>
                <w:sz w:val="18"/>
                <w:szCs w:val="18"/>
              </w:rPr>
            </w:pPr>
            <w:r w:rsidRPr="00872F19">
              <w:rPr>
                <w:color w:val="000000"/>
                <w:sz w:val="18"/>
                <w:szCs w:val="18"/>
              </w:rPr>
              <w:t>38 4 01 4520 0</w:t>
            </w:r>
          </w:p>
        </w:tc>
        <w:tc>
          <w:tcPr>
            <w:tcW w:w="567" w:type="dxa"/>
            <w:shd w:val="clear" w:color="auto" w:fill="auto"/>
          </w:tcPr>
          <w:p w14:paraId="333F8AF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7C30F75" w14:textId="77777777" w:rsidR="005373F1" w:rsidRPr="00872F19" w:rsidRDefault="005373F1" w:rsidP="00D24AE7">
            <w:pPr>
              <w:spacing w:after="20"/>
              <w:jc w:val="right"/>
              <w:rPr>
                <w:color w:val="000000"/>
                <w:sz w:val="18"/>
                <w:szCs w:val="18"/>
              </w:rPr>
            </w:pPr>
            <w:r w:rsidRPr="00872F19">
              <w:rPr>
                <w:color w:val="000000"/>
                <w:sz w:val="18"/>
                <w:szCs w:val="18"/>
              </w:rPr>
              <w:t>77,2</w:t>
            </w:r>
          </w:p>
        </w:tc>
        <w:tc>
          <w:tcPr>
            <w:tcW w:w="3687" w:type="dxa"/>
          </w:tcPr>
          <w:p w14:paraId="4A7C9045" w14:textId="75DD4F5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EDBB15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D2EB47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3CD1895" w14:textId="77777777" w:rsidR="005373F1" w:rsidRPr="00872F19" w:rsidRDefault="005373F1" w:rsidP="00D24AE7">
            <w:pPr>
              <w:spacing w:after="20"/>
              <w:jc w:val="center"/>
              <w:rPr>
                <w:color w:val="000000"/>
                <w:sz w:val="18"/>
                <w:szCs w:val="18"/>
                <w:lang w:val="tt-RU"/>
              </w:rPr>
            </w:pPr>
            <w:r w:rsidRPr="0073165C">
              <w:rPr>
                <w:color w:val="000000"/>
                <w:sz w:val="18"/>
                <w:szCs w:val="18"/>
              </w:rPr>
              <w:t>38 4 01 4520 0</w:t>
            </w:r>
          </w:p>
        </w:tc>
        <w:tc>
          <w:tcPr>
            <w:tcW w:w="567" w:type="dxa"/>
            <w:tcBorders>
              <w:top w:val="nil"/>
              <w:left w:val="nil"/>
              <w:bottom w:val="single" w:sz="4" w:space="0" w:color="auto"/>
              <w:right w:val="single" w:sz="4" w:space="0" w:color="auto"/>
            </w:tcBorders>
            <w:shd w:val="clear" w:color="auto" w:fill="auto"/>
          </w:tcPr>
          <w:p w14:paraId="1E34FB8D"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1A3079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77,2</w:t>
            </w:r>
          </w:p>
        </w:tc>
      </w:tr>
      <w:tr w:rsidR="005373F1" w:rsidRPr="00872F19" w14:paraId="7F0D42FC" w14:textId="77777777" w:rsidTr="005373F1">
        <w:trPr>
          <w:trHeight w:val="20"/>
        </w:trPr>
        <w:tc>
          <w:tcPr>
            <w:tcW w:w="3544" w:type="dxa"/>
          </w:tcPr>
          <w:p w14:paraId="3822791B" w14:textId="5EC33C0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54F3063"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49FFEBC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A060D42" w14:textId="77777777" w:rsidR="005373F1" w:rsidRPr="00872F19" w:rsidRDefault="005373F1" w:rsidP="00D24AE7">
            <w:pPr>
              <w:spacing w:after="20"/>
              <w:jc w:val="center"/>
              <w:rPr>
                <w:color w:val="000000"/>
                <w:sz w:val="18"/>
                <w:szCs w:val="18"/>
              </w:rPr>
            </w:pPr>
            <w:r w:rsidRPr="00872F19">
              <w:rPr>
                <w:color w:val="000000"/>
                <w:sz w:val="18"/>
                <w:szCs w:val="18"/>
              </w:rPr>
              <w:t>38 4 01 4520 0</w:t>
            </w:r>
          </w:p>
        </w:tc>
        <w:tc>
          <w:tcPr>
            <w:tcW w:w="567" w:type="dxa"/>
            <w:shd w:val="clear" w:color="auto" w:fill="auto"/>
          </w:tcPr>
          <w:p w14:paraId="55378B7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EEF5DFA" w14:textId="77777777" w:rsidR="005373F1" w:rsidRPr="00872F19" w:rsidRDefault="005373F1" w:rsidP="00D24AE7">
            <w:pPr>
              <w:spacing w:after="20"/>
              <w:jc w:val="right"/>
              <w:rPr>
                <w:color w:val="000000"/>
                <w:sz w:val="18"/>
                <w:szCs w:val="18"/>
              </w:rPr>
            </w:pPr>
            <w:r w:rsidRPr="00872F19">
              <w:rPr>
                <w:color w:val="000000"/>
                <w:sz w:val="18"/>
                <w:szCs w:val="18"/>
              </w:rPr>
              <w:t>10 333,3</w:t>
            </w:r>
          </w:p>
        </w:tc>
        <w:tc>
          <w:tcPr>
            <w:tcW w:w="3687" w:type="dxa"/>
          </w:tcPr>
          <w:p w14:paraId="48A1F5E1" w14:textId="4638E75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BE5B78A"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06BEE86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4E56A0A" w14:textId="77777777" w:rsidR="005373F1" w:rsidRPr="00872F19" w:rsidRDefault="005373F1" w:rsidP="00D24AE7">
            <w:pPr>
              <w:spacing w:after="20"/>
              <w:jc w:val="center"/>
              <w:rPr>
                <w:color w:val="000000"/>
                <w:sz w:val="18"/>
                <w:szCs w:val="18"/>
                <w:lang w:val="tt-RU"/>
              </w:rPr>
            </w:pPr>
            <w:r w:rsidRPr="0073165C">
              <w:rPr>
                <w:color w:val="000000"/>
                <w:sz w:val="18"/>
                <w:szCs w:val="18"/>
              </w:rPr>
              <w:t>38 4 01 4520 0</w:t>
            </w:r>
          </w:p>
        </w:tc>
        <w:tc>
          <w:tcPr>
            <w:tcW w:w="567" w:type="dxa"/>
            <w:tcBorders>
              <w:top w:val="nil"/>
              <w:left w:val="nil"/>
              <w:bottom w:val="single" w:sz="4" w:space="0" w:color="auto"/>
              <w:right w:val="single" w:sz="4" w:space="0" w:color="auto"/>
            </w:tcBorders>
            <w:shd w:val="clear" w:color="auto" w:fill="auto"/>
          </w:tcPr>
          <w:p w14:paraId="5021E03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EA29A7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10 913,5</w:t>
            </w:r>
          </w:p>
        </w:tc>
      </w:tr>
      <w:tr w:rsidR="005373F1" w:rsidRPr="00872F19" w14:paraId="746FA580" w14:textId="77777777" w:rsidTr="005373F1">
        <w:trPr>
          <w:trHeight w:val="20"/>
        </w:trPr>
        <w:tc>
          <w:tcPr>
            <w:tcW w:w="3544" w:type="dxa"/>
          </w:tcPr>
          <w:p w14:paraId="3E3FD467" w14:textId="02E3B018" w:rsidR="005373F1" w:rsidRPr="00872F19" w:rsidRDefault="005373F1" w:rsidP="00D24AE7">
            <w:pPr>
              <w:spacing w:after="20"/>
              <w:jc w:val="both"/>
              <w:rPr>
                <w:color w:val="000000"/>
                <w:sz w:val="18"/>
                <w:szCs w:val="18"/>
              </w:rPr>
            </w:pPr>
            <w:r w:rsidRPr="000111FF">
              <w:rPr>
                <w:color w:val="000000"/>
                <w:sz w:val="18"/>
                <w:szCs w:val="18"/>
              </w:rPr>
              <w:t>«Дәүләт яшьләр сәясәте учреждениеләре эшчәнлеген тәэмин итү» процесс чаралары комплексы</w:t>
            </w:r>
          </w:p>
        </w:tc>
        <w:tc>
          <w:tcPr>
            <w:tcW w:w="425" w:type="dxa"/>
            <w:shd w:val="clear" w:color="auto" w:fill="auto"/>
          </w:tcPr>
          <w:p w14:paraId="507B2BC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204C570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BB27AAF" w14:textId="77777777" w:rsidR="005373F1" w:rsidRPr="00872F19" w:rsidRDefault="005373F1" w:rsidP="00D24AE7">
            <w:pPr>
              <w:spacing w:after="20"/>
              <w:jc w:val="center"/>
              <w:rPr>
                <w:color w:val="000000"/>
                <w:sz w:val="18"/>
                <w:szCs w:val="18"/>
              </w:rPr>
            </w:pPr>
            <w:r w:rsidRPr="00872F19">
              <w:rPr>
                <w:color w:val="000000"/>
                <w:sz w:val="18"/>
                <w:szCs w:val="18"/>
              </w:rPr>
              <w:t>38 4 02 0000 0</w:t>
            </w:r>
          </w:p>
        </w:tc>
        <w:tc>
          <w:tcPr>
            <w:tcW w:w="567" w:type="dxa"/>
            <w:shd w:val="clear" w:color="auto" w:fill="auto"/>
          </w:tcPr>
          <w:p w14:paraId="791963B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124827" w14:textId="77777777" w:rsidR="005373F1" w:rsidRPr="00872F19" w:rsidRDefault="005373F1" w:rsidP="00D24AE7">
            <w:pPr>
              <w:spacing w:after="20"/>
              <w:jc w:val="right"/>
              <w:rPr>
                <w:color w:val="000000"/>
                <w:sz w:val="18"/>
                <w:szCs w:val="18"/>
              </w:rPr>
            </w:pPr>
            <w:r w:rsidRPr="00872F19">
              <w:rPr>
                <w:color w:val="000000"/>
                <w:sz w:val="18"/>
                <w:szCs w:val="18"/>
              </w:rPr>
              <w:t>138 843,1</w:t>
            </w:r>
          </w:p>
        </w:tc>
        <w:tc>
          <w:tcPr>
            <w:tcW w:w="3687" w:type="dxa"/>
          </w:tcPr>
          <w:p w14:paraId="4A9DB26B" w14:textId="100FB379" w:rsidR="005373F1" w:rsidRPr="0073165C" w:rsidRDefault="005373F1" w:rsidP="00D24AE7">
            <w:pPr>
              <w:spacing w:after="20"/>
              <w:jc w:val="both"/>
              <w:rPr>
                <w:color w:val="000000"/>
                <w:sz w:val="18"/>
                <w:szCs w:val="18"/>
              </w:rPr>
            </w:pPr>
            <w:r w:rsidRPr="000111FF">
              <w:rPr>
                <w:color w:val="000000"/>
                <w:sz w:val="18"/>
                <w:szCs w:val="18"/>
              </w:rPr>
              <w:t>«Дәүләт яшьләр сәясәте учреждениеләре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D6CB1E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DF0D0C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A86BD3B"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38 4 02 0000 0</w:t>
            </w:r>
          </w:p>
        </w:tc>
        <w:tc>
          <w:tcPr>
            <w:tcW w:w="567" w:type="dxa"/>
            <w:tcBorders>
              <w:top w:val="nil"/>
              <w:left w:val="nil"/>
              <w:bottom w:val="single" w:sz="4" w:space="0" w:color="auto"/>
              <w:right w:val="single" w:sz="4" w:space="0" w:color="auto"/>
            </w:tcBorders>
            <w:shd w:val="clear" w:color="auto" w:fill="auto"/>
          </w:tcPr>
          <w:p w14:paraId="1E16773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E78F4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114 370,7</w:t>
            </w:r>
          </w:p>
        </w:tc>
      </w:tr>
      <w:tr w:rsidR="005373F1" w:rsidRPr="00872F19" w14:paraId="746AAC6A" w14:textId="77777777" w:rsidTr="005373F1">
        <w:trPr>
          <w:trHeight w:val="20"/>
        </w:trPr>
        <w:tc>
          <w:tcPr>
            <w:tcW w:w="3544" w:type="dxa"/>
          </w:tcPr>
          <w:p w14:paraId="50B56717" w14:textId="73E73560" w:rsidR="005373F1" w:rsidRPr="00872F19"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425" w:type="dxa"/>
            <w:shd w:val="clear" w:color="auto" w:fill="auto"/>
          </w:tcPr>
          <w:p w14:paraId="2C77388F"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74C1890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FB2015F" w14:textId="77777777" w:rsidR="005373F1" w:rsidRPr="00872F19" w:rsidRDefault="005373F1" w:rsidP="00D24AE7">
            <w:pPr>
              <w:spacing w:after="20"/>
              <w:jc w:val="center"/>
              <w:rPr>
                <w:color w:val="000000"/>
                <w:sz w:val="18"/>
                <w:szCs w:val="18"/>
              </w:rPr>
            </w:pPr>
            <w:r w:rsidRPr="00872F19">
              <w:rPr>
                <w:color w:val="000000"/>
                <w:sz w:val="18"/>
                <w:szCs w:val="18"/>
              </w:rPr>
              <w:t>38 4 02 2516 0</w:t>
            </w:r>
          </w:p>
        </w:tc>
        <w:tc>
          <w:tcPr>
            <w:tcW w:w="567" w:type="dxa"/>
            <w:shd w:val="clear" w:color="auto" w:fill="auto"/>
          </w:tcPr>
          <w:p w14:paraId="2AEB65D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AFACA6" w14:textId="77777777" w:rsidR="005373F1" w:rsidRPr="00872F19" w:rsidRDefault="005373F1" w:rsidP="00D24AE7">
            <w:pPr>
              <w:spacing w:after="20"/>
              <w:jc w:val="right"/>
              <w:rPr>
                <w:color w:val="000000"/>
                <w:sz w:val="18"/>
                <w:szCs w:val="18"/>
              </w:rPr>
            </w:pPr>
            <w:r w:rsidRPr="00872F19">
              <w:rPr>
                <w:color w:val="000000"/>
                <w:sz w:val="18"/>
                <w:szCs w:val="18"/>
              </w:rPr>
              <w:t>4 611,5</w:t>
            </w:r>
          </w:p>
        </w:tc>
        <w:tc>
          <w:tcPr>
            <w:tcW w:w="3687" w:type="dxa"/>
          </w:tcPr>
          <w:p w14:paraId="0DA97C96" w14:textId="4564EBA5" w:rsidR="005373F1" w:rsidRPr="0073165C"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567" w:type="dxa"/>
            <w:tcBorders>
              <w:top w:val="nil"/>
              <w:left w:val="nil"/>
              <w:bottom w:val="single" w:sz="4" w:space="0" w:color="auto"/>
              <w:right w:val="single" w:sz="4" w:space="0" w:color="auto"/>
            </w:tcBorders>
            <w:shd w:val="clear" w:color="auto" w:fill="auto"/>
          </w:tcPr>
          <w:p w14:paraId="186A67DD"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51F42C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B50CC2A"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38 4 02 2516 0</w:t>
            </w:r>
          </w:p>
        </w:tc>
        <w:tc>
          <w:tcPr>
            <w:tcW w:w="567" w:type="dxa"/>
            <w:tcBorders>
              <w:top w:val="nil"/>
              <w:left w:val="nil"/>
              <w:bottom w:val="single" w:sz="4" w:space="0" w:color="auto"/>
              <w:right w:val="single" w:sz="4" w:space="0" w:color="auto"/>
            </w:tcBorders>
            <w:shd w:val="clear" w:color="auto" w:fill="auto"/>
          </w:tcPr>
          <w:p w14:paraId="45B5503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7D3D3A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40 392,9</w:t>
            </w:r>
          </w:p>
        </w:tc>
      </w:tr>
      <w:tr w:rsidR="005373F1" w:rsidRPr="00872F19" w14:paraId="1929E2F4" w14:textId="77777777" w:rsidTr="005373F1">
        <w:trPr>
          <w:trHeight w:val="20"/>
        </w:trPr>
        <w:tc>
          <w:tcPr>
            <w:tcW w:w="3544" w:type="dxa"/>
          </w:tcPr>
          <w:p w14:paraId="016D1792" w14:textId="07F7879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90973C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3AAC1FF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85426AA" w14:textId="77777777" w:rsidR="005373F1" w:rsidRPr="00872F19" w:rsidRDefault="005373F1" w:rsidP="00D24AE7">
            <w:pPr>
              <w:spacing w:after="20"/>
              <w:jc w:val="center"/>
              <w:rPr>
                <w:color w:val="000000"/>
                <w:sz w:val="18"/>
                <w:szCs w:val="18"/>
              </w:rPr>
            </w:pPr>
            <w:r w:rsidRPr="00872F19">
              <w:rPr>
                <w:color w:val="000000"/>
                <w:sz w:val="18"/>
                <w:szCs w:val="18"/>
              </w:rPr>
              <w:t>38 4 02 2516 0</w:t>
            </w:r>
          </w:p>
        </w:tc>
        <w:tc>
          <w:tcPr>
            <w:tcW w:w="567" w:type="dxa"/>
            <w:shd w:val="clear" w:color="auto" w:fill="auto"/>
          </w:tcPr>
          <w:p w14:paraId="4F5C4E54"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335CF0C" w14:textId="77777777" w:rsidR="005373F1" w:rsidRPr="00872F19" w:rsidRDefault="005373F1" w:rsidP="00D24AE7">
            <w:pPr>
              <w:spacing w:after="20"/>
              <w:jc w:val="right"/>
              <w:rPr>
                <w:color w:val="000000"/>
                <w:sz w:val="18"/>
                <w:szCs w:val="18"/>
              </w:rPr>
            </w:pPr>
            <w:r w:rsidRPr="00872F19">
              <w:rPr>
                <w:color w:val="000000"/>
                <w:sz w:val="18"/>
                <w:szCs w:val="18"/>
              </w:rPr>
              <w:t>4 611,5</w:t>
            </w:r>
          </w:p>
        </w:tc>
        <w:tc>
          <w:tcPr>
            <w:tcW w:w="3687" w:type="dxa"/>
          </w:tcPr>
          <w:p w14:paraId="0FF4DD5F" w14:textId="4BB0E5BE"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B4B74A3"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48C68AE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3CB72CC"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38 4 02 2516 0</w:t>
            </w:r>
          </w:p>
        </w:tc>
        <w:tc>
          <w:tcPr>
            <w:tcW w:w="567" w:type="dxa"/>
            <w:tcBorders>
              <w:top w:val="nil"/>
              <w:left w:val="nil"/>
              <w:bottom w:val="single" w:sz="4" w:space="0" w:color="auto"/>
              <w:right w:val="single" w:sz="4" w:space="0" w:color="auto"/>
            </w:tcBorders>
            <w:shd w:val="clear" w:color="auto" w:fill="auto"/>
          </w:tcPr>
          <w:p w14:paraId="2EFFBC66"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3EB690D"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40 392,9</w:t>
            </w:r>
          </w:p>
        </w:tc>
      </w:tr>
      <w:tr w:rsidR="005373F1" w:rsidRPr="00872F19" w14:paraId="139D5D56" w14:textId="77777777" w:rsidTr="005373F1">
        <w:trPr>
          <w:trHeight w:val="20"/>
        </w:trPr>
        <w:tc>
          <w:tcPr>
            <w:tcW w:w="3544" w:type="dxa"/>
          </w:tcPr>
          <w:p w14:paraId="6A308DCA" w14:textId="3E1A2D16" w:rsidR="005373F1" w:rsidRPr="00872F19" w:rsidRDefault="005373F1" w:rsidP="00D24AE7">
            <w:pPr>
              <w:spacing w:after="20"/>
              <w:jc w:val="both"/>
              <w:rPr>
                <w:color w:val="000000"/>
                <w:sz w:val="18"/>
                <w:szCs w:val="18"/>
              </w:rPr>
            </w:pPr>
            <w:r w:rsidRPr="000111FF">
              <w:rPr>
                <w:color w:val="000000"/>
                <w:sz w:val="18"/>
                <w:szCs w:val="18"/>
              </w:rPr>
              <w:t>Яшьләр сәясәте учреждениеләре эшчәнлеген тәэмин итү</w:t>
            </w:r>
          </w:p>
        </w:tc>
        <w:tc>
          <w:tcPr>
            <w:tcW w:w="425" w:type="dxa"/>
            <w:shd w:val="clear" w:color="auto" w:fill="auto"/>
          </w:tcPr>
          <w:p w14:paraId="19E7DE4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F465C0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945280B" w14:textId="77777777" w:rsidR="005373F1" w:rsidRPr="00872F19" w:rsidRDefault="005373F1" w:rsidP="00D24AE7">
            <w:pPr>
              <w:spacing w:after="20"/>
              <w:jc w:val="center"/>
              <w:rPr>
                <w:color w:val="000000"/>
                <w:sz w:val="18"/>
                <w:szCs w:val="18"/>
              </w:rPr>
            </w:pPr>
            <w:r w:rsidRPr="00872F19">
              <w:rPr>
                <w:color w:val="000000"/>
                <w:sz w:val="18"/>
                <w:szCs w:val="18"/>
              </w:rPr>
              <w:t>38 4 02 4319 0</w:t>
            </w:r>
          </w:p>
        </w:tc>
        <w:tc>
          <w:tcPr>
            <w:tcW w:w="567" w:type="dxa"/>
            <w:shd w:val="clear" w:color="auto" w:fill="auto"/>
          </w:tcPr>
          <w:p w14:paraId="6D1E347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D0A169" w14:textId="77777777" w:rsidR="005373F1" w:rsidRPr="00872F19" w:rsidRDefault="005373F1" w:rsidP="00D24AE7">
            <w:pPr>
              <w:spacing w:after="20"/>
              <w:jc w:val="right"/>
              <w:rPr>
                <w:color w:val="000000"/>
                <w:sz w:val="18"/>
                <w:szCs w:val="18"/>
              </w:rPr>
            </w:pPr>
            <w:r w:rsidRPr="00872F19">
              <w:rPr>
                <w:color w:val="000000"/>
                <w:sz w:val="18"/>
                <w:szCs w:val="18"/>
              </w:rPr>
              <w:t>134 231,6</w:t>
            </w:r>
          </w:p>
        </w:tc>
        <w:tc>
          <w:tcPr>
            <w:tcW w:w="3687" w:type="dxa"/>
          </w:tcPr>
          <w:p w14:paraId="24281BDC" w14:textId="5C6A8AD4" w:rsidR="005373F1" w:rsidRPr="0073165C" w:rsidRDefault="005373F1" w:rsidP="00D24AE7">
            <w:pPr>
              <w:spacing w:after="20"/>
              <w:jc w:val="both"/>
              <w:rPr>
                <w:color w:val="000000"/>
                <w:sz w:val="18"/>
                <w:szCs w:val="18"/>
              </w:rPr>
            </w:pPr>
            <w:r w:rsidRPr="000111FF">
              <w:rPr>
                <w:color w:val="000000"/>
                <w:sz w:val="18"/>
                <w:szCs w:val="18"/>
              </w:rPr>
              <w:t>Яшьләр сәясәте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07389565"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20C7F09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16509AD"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38 4 02 4319 0</w:t>
            </w:r>
          </w:p>
        </w:tc>
        <w:tc>
          <w:tcPr>
            <w:tcW w:w="567" w:type="dxa"/>
            <w:tcBorders>
              <w:top w:val="nil"/>
              <w:left w:val="nil"/>
              <w:bottom w:val="single" w:sz="4" w:space="0" w:color="auto"/>
              <w:right w:val="single" w:sz="4" w:space="0" w:color="auto"/>
            </w:tcBorders>
            <w:shd w:val="clear" w:color="auto" w:fill="auto"/>
          </w:tcPr>
          <w:p w14:paraId="0C30F64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D641599"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73 977,8</w:t>
            </w:r>
          </w:p>
        </w:tc>
      </w:tr>
      <w:tr w:rsidR="005373F1" w:rsidRPr="00872F19" w14:paraId="71212151" w14:textId="77777777" w:rsidTr="005373F1">
        <w:trPr>
          <w:trHeight w:val="20"/>
        </w:trPr>
        <w:tc>
          <w:tcPr>
            <w:tcW w:w="3544" w:type="dxa"/>
          </w:tcPr>
          <w:p w14:paraId="4D070391" w14:textId="0D406E6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6620DD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567" w:type="dxa"/>
            <w:shd w:val="clear" w:color="auto" w:fill="auto"/>
          </w:tcPr>
          <w:p w14:paraId="6ABA47B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5D8043" w14:textId="77777777" w:rsidR="005373F1" w:rsidRPr="00872F19" w:rsidRDefault="005373F1" w:rsidP="00D24AE7">
            <w:pPr>
              <w:spacing w:after="20"/>
              <w:jc w:val="center"/>
              <w:rPr>
                <w:color w:val="000000"/>
                <w:sz w:val="18"/>
                <w:szCs w:val="18"/>
              </w:rPr>
            </w:pPr>
            <w:r w:rsidRPr="00872F19">
              <w:rPr>
                <w:color w:val="000000"/>
                <w:sz w:val="18"/>
                <w:szCs w:val="18"/>
              </w:rPr>
              <w:t>38 4 02 4319 0</w:t>
            </w:r>
          </w:p>
        </w:tc>
        <w:tc>
          <w:tcPr>
            <w:tcW w:w="567" w:type="dxa"/>
            <w:shd w:val="clear" w:color="auto" w:fill="auto"/>
          </w:tcPr>
          <w:p w14:paraId="290E42D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326E3EF" w14:textId="77777777" w:rsidR="005373F1" w:rsidRPr="00872F19" w:rsidRDefault="005373F1" w:rsidP="00D24AE7">
            <w:pPr>
              <w:spacing w:after="20"/>
              <w:jc w:val="right"/>
              <w:rPr>
                <w:color w:val="000000"/>
                <w:sz w:val="18"/>
                <w:szCs w:val="18"/>
              </w:rPr>
            </w:pPr>
            <w:r w:rsidRPr="00872F19">
              <w:rPr>
                <w:color w:val="000000"/>
                <w:sz w:val="18"/>
                <w:szCs w:val="18"/>
              </w:rPr>
              <w:t>134 231,6</w:t>
            </w:r>
          </w:p>
        </w:tc>
        <w:tc>
          <w:tcPr>
            <w:tcW w:w="3687" w:type="dxa"/>
          </w:tcPr>
          <w:p w14:paraId="6B77F390" w14:textId="7E5CDAE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FFBB64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423" w:type="dxa"/>
            <w:tcBorders>
              <w:top w:val="nil"/>
              <w:left w:val="nil"/>
              <w:bottom w:val="single" w:sz="4" w:space="0" w:color="auto"/>
              <w:right w:val="single" w:sz="4" w:space="0" w:color="auto"/>
            </w:tcBorders>
            <w:shd w:val="clear" w:color="auto" w:fill="auto"/>
          </w:tcPr>
          <w:p w14:paraId="568C3B0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CC22E39" w14:textId="77777777" w:rsidR="005373F1" w:rsidRPr="00872F19" w:rsidRDefault="005373F1" w:rsidP="00D24AE7">
            <w:pPr>
              <w:spacing w:after="20"/>
              <w:jc w:val="center"/>
              <w:rPr>
                <w:color w:val="000000"/>
                <w:sz w:val="18"/>
                <w:szCs w:val="18"/>
                <w:lang w:val="tt-RU"/>
              </w:rPr>
            </w:pPr>
            <w:r w:rsidRPr="0073165C">
              <w:rPr>
                <w:color w:val="000000"/>
                <w:sz w:val="18"/>
                <w:szCs w:val="18"/>
              </w:rPr>
              <w:t>38 4 02 4319 0</w:t>
            </w:r>
          </w:p>
        </w:tc>
        <w:tc>
          <w:tcPr>
            <w:tcW w:w="567" w:type="dxa"/>
            <w:tcBorders>
              <w:top w:val="nil"/>
              <w:left w:val="nil"/>
              <w:bottom w:val="single" w:sz="4" w:space="0" w:color="auto"/>
              <w:right w:val="single" w:sz="4" w:space="0" w:color="auto"/>
            </w:tcBorders>
            <w:shd w:val="clear" w:color="auto" w:fill="auto"/>
          </w:tcPr>
          <w:p w14:paraId="20742C0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3C90066"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73 977,8</w:t>
            </w:r>
          </w:p>
        </w:tc>
      </w:tr>
      <w:tr w:rsidR="005373F1" w:rsidRPr="00872F19" w14:paraId="1FC84C94" w14:textId="77777777" w:rsidTr="005373F1">
        <w:trPr>
          <w:trHeight w:val="20"/>
        </w:trPr>
        <w:tc>
          <w:tcPr>
            <w:tcW w:w="3544" w:type="dxa"/>
          </w:tcPr>
          <w:p w14:paraId="7D833712" w14:textId="7BD8FF5F" w:rsidR="005373F1" w:rsidRPr="00872F19" w:rsidRDefault="005373F1" w:rsidP="00D24AE7">
            <w:pPr>
              <w:spacing w:after="20"/>
              <w:jc w:val="both"/>
              <w:rPr>
                <w:color w:val="000000"/>
                <w:sz w:val="18"/>
                <w:szCs w:val="18"/>
              </w:rPr>
            </w:pPr>
            <w:r w:rsidRPr="000111FF">
              <w:rPr>
                <w:color w:val="000000"/>
                <w:sz w:val="18"/>
                <w:szCs w:val="18"/>
              </w:rPr>
              <w:t>МӘДӘНИЯТ, КИНЕМАТОГРАФИЯ</w:t>
            </w:r>
          </w:p>
        </w:tc>
        <w:tc>
          <w:tcPr>
            <w:tcW w:w="425" w:type="dxa"/>
            <w:shd w:val="clear" w:color="auto" w:fill="auto"/>
          </w:tcPr>
          <w:p w14:paraId="15B0540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8951DB0"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7BA0AD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E38422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4F94E3" w14:textId="77777777" w:rsidR="005373F1" w:rsidRPr="00872F19" w:rsidRDefault="005373F1" w:rsidP="00D24AE7">
            <w:pPr>
              <w:spacing w:after="20"/>
              <w:jc w:val="right"/>
              <w:rPr>
                <w:color w:val="000000"/>
                <w:sz w:val="18"/>
                <w:szCs w:val="18"/>
              </w:rPr>
            </w:pPr>
            <w:r w:rsidRPr="00872F19">
              <w:rPr>
                <w:color w:val="000000"/>
                <w:sz w:val="18"/>
                <w:szCs w:val="18"/>
              </w:rPr>
              <w:t>12 421 742,3</w:t>
            </w:r>
          </w:p>
        </w:tc>
        <w:tc>
          <w:tcPr>
            <w:tcW w:w="3687" w:type="dxa"/>
          </w:tcPr>
          <w:p w14:paraId="5268C94A" w14:textId="4B47B63A" w:rsidR="005373F1" w:rsidRPr="0073165C" w:rsidRDefault="005373F1" w:rsidP="00D24AE7">
            <w:pPr>
              <w:spacing w:after="20"/>
              <w:jc w:val="both"/>
              <w:rPr>
                <w:bCs/>
                <w:color w:val="000000"/>
                <w:sz w:val="18"/>
                <w:szCs w:val="18"/>
              </w:rPr>
            </w:pPr>
            <w:r w:rsidRPr="000111FF">
              <w:rPr>
                <w:color w:val="000000"/>
                <w:sz w:val="18"/>
                <w:szCs w:val="18"/>
              </w:rPr>
              <w:t>МӘДӘНИЯТ, КИНЕМАТОГРАФИЯ</w:t>
            </w:r>
          </w:p>
        </w:tc>
        <w:tc>
          <w:tcPr>
            <w:tcW w:w="567" w:type="dxa"/>
            <w:tcBorders>
              <w:top w:val="nil"/>
              <w:left w:val="nil"/>
              <w:bottom w:val="single" w:sz="4" w:space="0" w:color="auto"/>
              <w:right w:val="single" w:sz="4" w:space="0" w:color="auto"/>
            </w:tcBorders>
            <w:shd w:val="clear" w:color="auto" w:fill="auto"/>
          </w:tcPr>
          <w:p w14:paraId="3DF2A8A0" w14:textId="77777777" w:rsidR="005373F1" w:rsidRPr="00872F19" w:rsidRDefault="005373F1" w:rsidP="00D24AE7">
            <w:pPr>
              <w:spacing w:after="20"/>
              <w:jc w:val="center"/>
              <w:rPr>
                <w:color w:val="000000"/>
                <w:sz w:val="18"/>
                <w:szCs w:val="18"/>
                <w:lang w:val="tt-RU"/>
              </w:rPr>
            </w:pPr>
            <w:r w:rsidRPr="0073165C">
              <w:rPr>
                <w:bCs/>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13BDDD7" w14:textId="77777777" w:rsidR="005373F1" w:rsidRPr="00872F19" w:rsidRDefault="005373F1" w:rsidP="00D24AE7">
            <w:pPr>
              <w:spacing w:after="20"/>
              <w:jc w:val="center"/>
              <w:rPr>
                <w:color w:val="000000"/>
                <w:sz w:val="18"/>
                <w:szCs w:val="18"/>
                <w:lang w:val="tt-RU"/>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10BA412C"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5462F413"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3A547E" w14:textId="77777777" w:rsidR="005373F1" w:rsidRPr="002B77F0" w:rsidRDefault="005373F1" w:rsidP="00D24AE7">
            <w:pPr>
              <w:spacing w:after="20"/>
              <w:jc w:val="right"/>
              <w:rPr>
                <w:b/>
                <w:bCs/>
                <w:color w:val="000000"/>
                <w:sz w:val="18"/>
                <w:szCs w:val="18"/>
                <w:lang w:val="tt-RU"/>
              </w:rPr>
            </w:pPr>
            <w:r w:rsidRPr="002B77F0">
              <w:rPr>
                <w:b/>
                <w:bCs/>
                <w:color w:val="000000"/>
                <w:sz w:val="18"/>
                <w:szCs w:val="18"/>
              </w:rPr>
              <w:t>18 872 721,3</w:t>
            </w:r>
          </w:p>
        </w:tc>
      </w:tr>
      <w:tr w:rsidR="005373F1" w:rsidRPr="00872F19" w14:paraId="5E0F09A3" w14:textId="77777777" w:rsidTr="005373F1">
        <w:trPr>
          <w:trHeight w:val="20"/>
        </w:trPr>
        <w:tc>
          <w:tcPr>
            <w:tcW w:w="3544" w:type="dxa"/>
          </w:tcPr>
          <w:p w14:paraId="372F77B0" w14:textId="4EC9CD0E" w:rsidR="005373F1" w:rsidRPr="00872F19" w:rsidRDefault="005373F1" w:rsidP="00D24AE7">
            <w:pPr>
              <w:spacing w:after="20"/>
              <w:jc w:val="both"/>
              <w:rPr>
                <w:color w:val="000000"/>
                <w:sz w:val="18"/>
                <w:szCs w:val="18"/>
              </w:rPr>
            </w:pPr>
            <w:r w:rsidRPr="000111FF">
              <w:rPr>
                <w:color w:val="000000"/>
                <w:sz w:val="18"/>
                <w:szCs w:val="18"/>
              </w:rPr>
              <w:t xml:space="preserve">Мәдәният </w:t>
            </w:r>
          </w:p>
        </w:tc>
        <w:tc>
          <w:tcPr>
            <w:tcW w:w="425" w:type="dxa"/>
            <w:shd w:val="clear" w:color="auto" w:fill="auto"/>
          </w:tcPr>
          <w:p w14:paraId="2DBDF73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BC254B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939F3B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F475C2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A7A94C" w14:textId="77777777" w:rsidR="005373F1" w:rsidRPr="00872F19" w:rsidRDefault="005373F1" w:rsidP="00D24AE7">
            <w:pPr>
              <w:spacing w:after="20"/>
              <w:jc w:val="right"/>
              <w:rPr>
                <w:color w:val="000000"/>
                <w:sz w:val="18"/>
                <w:szCs w:val="18"/>
              </w:rPr>
            </w:pPr>
            <w:r w:rsidRPr="00872F19">
              <w:rPr>
                <w:color w:val="000000"/>
                <w:sz w:val="18"/>
                <w:szCs w:val="18"/>
              </w:rPr>
              <w:t>12 035 961,8</w:t>
            </w:r>
          </w:p>
        </w:tc>
        <w:tc>
          <w:tcPr>
            <w:tcW w:w="3687" w:type="dxa"/>
          </w:tcPr>
          <w:p w14:paraId="0989FBD9" w14:textId="192699ED" w:rsidR="005373F1" w:rsidRPr="0073165C" w:rsidRDefault="005373F1" w:rsidP="00D24AE7">
            <w:pPr>
              <w:spacing w:after="20"/>
              <w:jc w:val="both"/>
              <w:rPr>
                <w:color w:val="000000"/>
                <w:sz w:val="18"/>
                <w:szCs w:val="18"/>
              </w:rPr>
            </w:pPr>
            <w:r w:rsidRPr="000111FF">
              <w:rPr>
                <w:color w:val="000000"/>
                <w:sz w:val="18"/>
                <w:szCs w:val="18"/>
              </w:rPr>
              <w:t xml:space="preserve">Мәдәният </w:t>
            </w:r>
          </w:p>
        </w:tc>
        <w:tc>
          <w:tcPr>
            <w:tcW w:w="567" w:type="dxa"/>
            <w:tcBorders>
              <w:top w:val="nil"/>
              <w:left w:val="nil"/>
              <w:bottom w:val="single" w:sz="4" w:space="0" w:color="auto"/>
              <w:right w:val="single" w:sz="4" w:space="0" w:color="auto"/>
            </w:tcBorders>
            <w:shd w:val="clear" w:color="auto" w:fill="auto"/>
          </w:tcPr>
          <w:p w14:paraId="7803892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AB2CA9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8128F5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B12EFC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865F9F"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18 431 081,6</w:t>
            </w:r>
          </w:p>
        </w:tc>
      </w:tr>
      <w:tr w:rsidR="005373F1" w:rsidRPr="00872F19" w14:paraId="1B52B9A0" w14:textId="77777777" w:rsidTr="005373F1">
        <w:trPr>
          <w:trHeight w:val="20"/>
        </w:trPr>
        <w:tc>
          <w:tcPr>
            <w:tcW w:w="3544" w:type="dxa"/>
          </w:tcPr>
          <w:p w14:paraId="71593AF9" w14:textId="2ECC8181"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2C8250A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E5C952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0D3918C"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2F839C8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189366" w14:textId="77777777" w:rsidR="005373F1" w:rsidRPr="00872F19" w:rsidRDefault="005373F1" w:rsidP="00D24AE7">
            <w:pPr>
              <w:spacing w:after="20"/>
              <w:jc w:val="right"/>
              <w:rPr>
                <w:color w:val="000000"/>
                <w:sz w:val="18"/>
                <w:szCs w:val="18"/>
              </w:rPr>
            </w:pPr>
            <w:r w:rsidRPr="00872F19">
              <w:rPr>
                <w:color w:val="000000"/>
                <w:sz w:val="18"/>
                <w:szCs w:val="18"/>
              </w:rPr>
              <w:t>4 250,0</w:t>
            </w:r>
          </w:p>
        </w:tc>
        <w:tc>
          <w:tcPr>
            <w:tcW w:w="3687" w:type="dxa"/>
          </w:tcPr>
          <w:p w14:paraId="4F92695B" w14:textId="78EBDE2E"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6853C4A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0AD64E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060C3A"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4E0FDA0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12BE08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4 250,0</w:t>
            </w:r>
          </w:p>
        </w:tc>
      </w:tr>
      <w:tr w:rsidR="005373F1" w:rsidRPr="00872F19" w14:paraId="18C9E779" w14:textId="77777777" w:rsidTr="005373F1">
        <w:trPr>
          <w:trHeight w:val="20"/>
        </w:trPr>
        <w:tc>
          <w:tcPr>
            <w:tcW w:w="3544" w:type="dxa"/>
          </w:tcPr>
          <w:p w14:paraId="17E8EDD5" w14:textId="76910F8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6C6DE7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650E2C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19CA96"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007D967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030383" w14:textId="77777777" w:rsidR="005373F1" w:rsidRPr="00872F19" w:rsidRDefault="005373F1" w:rsidP="00D24AE7">
            <w:pPr>
              <w:spacing w:after="20"/>
              <w:jc w:val="right"/>
              <w:rPr>
                <w:color w:val="000000"/>
                <w:sz w:val="18"/>
                <w:szCs w:val="18"/>
              </w:rPr>
            </w:pPr>
            <w:r w:rsidRPr="00872F19">
              <w:rPr>
                <w:color w:val="000000"/>
                <w:sz w:val="18"/>
                <w:szCs w:val="18"/>
              </w:rPr>
              <w:t>4 250,0</w:t>
            </w:r>
          </w:p>
        </w:tc>
        <w:tc>
          <w:tcPr>
            <w:tcW w:w="3687" w:type="dxa"/>
          </w:tcPr>
          <w:p w14:paraId="4C1FB5AC" w14:textId="0BB776B0"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972189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9277D5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B00CD9F"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78DD242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6BFD7E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4 250,0</w:t>
            </w:r>
          </w:p>
        </w:tc>
      </w:tr>
      <w:tr w:rsidR="005373F1" w:rsidRPr="00872F19" w14:paraId="7D503D7F" w14:textId="77777777" w:rsidTr="005373F1">
        <w:trPr>
          <w:trHeight w:val="20"/>
        </w:trPr>
        <w:tc>
          <w:tcPr>
            <w:tcW w:w="3544" w:type="dxa"/>
          </w:tcPr>
          <w:p w14:paraId="2C839DC5" w14:textId="360D6378" w:rsidR="005373F1" w:rsidRPr="00872F19"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425" w:type="dxa"/>
            <w:shd w:val="clear" w:color="auto" w:fill="auto"/>
          </w:tcPr>
          <w:p w14:paraId="6B336F2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3B79D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7BEFFB6" w14:textId="77777777" w:rsidR="005373F1" w:rsidRPr="00872F19" w:rsidRDefault="005373F1" w:rsidP="00D24AE7">
            <w:pPr>
              <w:spacing w:after="20"/>
              <w:jc w:val="center"/>
              <w:rPr>
                <w:color w:val="000000"/>
                <w:sz w:val="18"/>
                <w:szCs w:val="18"/>
              </w:rPr>
            </w:pPr>
            <w:r w:rsidRPr="00872F19">
              <w:rPr>
                <w:color w:val="000000"/>
                <w:sz w:val="18"/>
                <w:szCs w:val="18"/>
              </w:rPr>
              <w:t>06 4 03 0000 0</w:t>
            </w:r>
          </w:p>
        </w:tc>
        <w:tc>
          <w:tcPr>
            <w:tcW w:w="567" w:type="dxa"/>
            <w:shd w:val="clear" w:color="auto" w:fill="auto"/>
          </w:tcPr>
          <w:p w14:paraId="1564963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E3EFE2" w14:textId="77777777" w:rsidR="005373F1" w:rsidRPr="00872F19" w:rsidRDefault="005373F1" w:rsidP="00D24AE7">
            <w:pPr>
              <w:spacing w:after="20"/>
              <w:jc w:val="right"/>
              <w:rPr>
                <w:color w:val="000000"/>
                <w:sz w:val="18"/>
                <w:szCs w:val="18"/>
              </w:rPr>
            </w:pPr>
            <w:r w:rsidRPr="00872F19">
              <w:rPr>
                <w:color w:val="000000"/>
                <w:sz w:val="18"/>
                <w:szCs w:val="18"/>
              </w:rPr>
              <w:t>3 100,0</w:t>
            </w:r>
          </w:p>
        </w:tc>
        <w:tc>
          <w:tcPr>
            <w:tcW w:w="3687" w:type="dxa"/>
          </w:tcPr>
          <w:p w14:paraId="6DC62F0B" w14:textId="1850E7AD" w:rsidR="005373F1" w:rsidRPr="0073165C"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46C6955"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E11CC6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BDC56D4"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1EFBC5C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DF371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3 100,0</w:t>
            </w:r>
          </w:p>
        </w:tc>
      </w:tr>
      <w:tr w:rsidR="005373F1" w:rsidRPr="00872F19" w14:paraId="470683BA" w14:textId="77777777" w:rsidTr="005373F1">
        <w:trPr>
          <w:trHeight w:val="20"/>
        </w:trPr>
        <w:tc>
          <w:tcPr>
            <w:tcW w:w="3544" w:type="dxa"/>
          </w:tcPr>
          <w:p w14:paraId="04FF8DC7" w14:textId="3AADB9B4"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92C9CD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F89C09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2AD5A10"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4F64D40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27F86C" w14:textId="77777777" w:rsidR="005373F1" w:rsidRPr="00872F19" w:rsidRDefault="005373F1" w:rsidP="00D24AE7">
            <w:pPr>
              <w:spacing w:after="20"/>
              <w:jc w:val="right"/>
              <w:rPr>
                <w:color w:val="000000"/>
                <w:sz w:val="18"/>
                <w:szCs w:val="18"/>
              </w:rPr>
            </w:pPr>
            <w:r w:rsidRPr="00872F19">
              <w:rPr>
                <w:color w:val="000000"/>
                <w:sz w:val="18"/>
                <w:szCs w:val="18"/>
              </w:rPr>
              <w:t>3 100,0</w:t>
            </w:r>
          </w:p>
        </w:tc>
        <w:tc>
          <w:tcPr>
            <w:tcW w:w="3687" w:type="dxa"/>
          </w:tcPr>
          <w:p w14:paraId="2DAC3309" w14:textId="72D491FD"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2D48241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39C76B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48342D0"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1AA71AD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7BCF4C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3 100,0</w:t>
            </w:r>
          </w:p>
        </w:tc>
      </w:tr>
      <w:tr w:rsidR="005373F1" w:rsidRPr="00872F19" w14:paraId="0A917141" w14:textId="77777777" w:rsidTr="005373F1">
        <w:trPr>
          <w:trHeight w:val="20"/>
        </w:trPr>
        <w:tc>
          <w:tcPr>
            <w:tcW w:w="3544" w:type="dxa"/>
          </w:tcPr>
          <w:p w14:paraId="11C09845" w14:textId="35B9F05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55C12BD7"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6EBBB31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1D361D6"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155D23C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132B614" w14:textId="77777777" w:rsidR="005373F1" w:rsidRPr="00872F19" w:rsidRDefault="005373F1" w:rsidP="00D24AE7">
            <w:pPr>
              <w:spacing w:after="20"/>
              <w:jc w:val="right"/>
              <w:rPr>
                <w:color w:val="000000"/>
                <w:sz w:val="18"/>
                <w:szCs w:val="18"/>
              </w:rPr>
            </w:pPr>
            <w:r w:rsidRPr="00872F19">
              <w:rPr>
                <w:color w:val="000000"/>
                <w:sz w:val="18"/>
                <w:szCs w:val="18"/>
              </w:rPr>
              <w:t>1 900,0</w:t>
            </w:r>
          </w:p>
        </w:tc>
        <w:tc>
          <w:tcPr>
            <w:tcW w:w="3687" w:type="dxa"/>
          </w:tcPr>
          <w:p w14:paraId="13704F53" w14:textId="5FF1955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46E618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39A08BB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F1D446F"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00D7410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CE64FD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1 900,0</w:t>
            </w:r>
          </w:p>
        </w:tc>
      </w:tr>
      <w:tr w:rsidR="005373F1" w:rsidRPr="00872F19" w14:paraId="696EE2BD" w14:textId="77777777" w:rsidTr="005373F1">
        <w:trPr>
          <w:trHeight w:val="20"/>
        </w:trPr>
        <w:tc>
          <w:tcPr>
            <w:tcW w:w="3544" w:type="dxa"/>
          </w:tcPr>
          <w:p w14:paraId="68F26311" w14:textId="39459A5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3B89D3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C747B1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BA3AE20"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115BCA0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961740A" w14:textId="77777777" w:rsidR="005373F1" w:rsidRPr="00872F19" w:rsidRDefault="005373F1" w:rsidP="00D24AE7">
            <w:pPr>
              <w:spacing w:after="20"/>
              <w:jc w:val="right"/>
              <w:rPr>
                <w:color w:val="000000"/>
                <w:sz w:val="18"/>
                <w:szCs w:val="18"/>
              </w:rPr>
            </w:pPr>
            <w:r w:rsidRPr="00872F19">
              <w:rPr>
                <w:color w:val="000000"/>
                <w:sz w:val="18"/>
                <w:szCs w:val="18"/>
              </w:rPr>
              <w:t>1 200,0</w:t>
            </w:r>
          </w:p>
        </w:tc>
        <w:tc>
          <w:tcPr>
            <w:tcW w:w="3687" w:type="dxa"/>
          </w:tcPr>
          <w:p w14:paraId="4DD70634" w14:textId="51FA086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0D7DAD"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B9B56F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16380D7"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4152ACC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BBAD44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1 200,0</w:t>
            </w:r>
          </w:p>
        </w:tc>
      </w:tr>
      <w:tr w:rsidR="005373F1" w:rsidRPr="00872F19" w14:paraId="42B44D90" w14:textId="77777777" w:rsidTr="005373F1">
        <w:trPr>
          <w:trHeight w:val="20"/>
        </w:trPr>
        <w:tc>
          <w:tcPr>
            <w:tcW w:w="3544" w:type="dxa"/>
          </w:tcPr>
          <w:p w14:paraId="73E49DEF" w14:textId="3E3F9F14"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59A3015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D785A8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D36A02C"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63ABA6B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281964" w14:textId="77777777" w:rsidR="005373F1" w:rsidRPr="00872F19" w:rsidRDefault="005373F1" w:rsidP="00D24AE7">
            <w:pPr>
              <w:spacing w:after="20"/>
              <w:jc w:val="right"/>
              <w:rPr>
                <w:color w:val="000000"/>
                <w:sz w:val="18"/>
                <w:szCs w:val="18"/>
              </w:rPr>
            </w:pPr>
            <w:r w:rsidRPr="00872F19">
              <w:rPr>
                <w:color w:val="000000"/>
                <w:sz w:val="18"/>
                <w:szCs w:val="18"/>
              </w:rPr>
              <w:t>750,0</w:t>
            </w:r>
          </w:p>
        </w:tc>
        <w:tc>
          <w:tcPr>
            <w:tcW w:w="3687" w:type="dxa"/>
          </w:tcPr>
          <w:p w14:paraId="57A1545B" w14:textId="00208E24"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C15291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2D5995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6782FB"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6918A6C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C2369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750,0</w:t>
            </w:r>
          </w:p>
        </w:tc>
      </w:tr>
      <w:tr w:rsidR="005373F1" w:rsidRPr="00872F19" w14:paraId="44210F4F" w14:textId="77777777" w:rsidTr="005373F1">
        <w:trPr>
          <w:trHeight w:val="20"/>
        </w:trPr>
        <w:tc>
          <w:tcPr>
            <w:tcW w:w="3544" w:type="dxa"/>
          </w:tcPr>
          <w:p w14:paraId="241871A4" w14:textId="29C68C12"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462FD0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492716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1145CAB"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6534026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4E2EE6" w14:textId="77777777" w:rsidR="005373F1" w:rsidRPr="00872F19" w:rsidRDefault="005373F1" w:rsidP="00D24AE7">
            <w:pPr>
              <w:spacing w:after="20"/>
              <w:jc w:val="right"/>
              <w:rPr>
                <w:color w:val="000000"/>
                <w:sz w:val="18"/>
                <w:szCs w:val="18"/>
              </w:rPr>
            </w:pPr>
            <w:r w:rsidRPr="00872F19">
              <w:rPr>
                <w:color w:val="000000"/>
                <w:sz w:val="18"/>
                <w:szCs w:val="18"/>
              </w:rPr>
              <w:t>750,0</w:t>
            </w:r>
          </w:p>
        </w:tc>
        <w:tc>
          <w:tcPr>
            <w:tcW w:w="3687" w:type="dxa"/>
          </w:tcPr>
          <w:p w14:paraId="7A2403D9" w14:textId="7BF9BC30"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2E1F675"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1B8B6C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647D231"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6C5797F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76DA35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750,0</w:t>
            </w:r>
          </w:p>
        </w:tc>
      </w:tr>
      <w:tr w:rsidR="005373F1" w:rsidRPr="00872F19" w14:paraId="7FE1359B" w14:textId="77777777" w:rsidTr="005373F1">
        <w:trPr>
          <w:trHeight w:val="20"/>
        </w:trPr>
        <w:tc>
          <w:tcPr>
            <w:tcW w:w="3544" w:type="dxa"/>
          </w:tcPr>
          <w:p w14:paraId="32BB8382" w14:textId="40F8652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6801CF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BE3105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0F765DA"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2E0B1A2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AF7790C" w14:textId="77777777" w:rsidR="005373F1" w:rsidRPr="00872F19" w:rsidRDefault="005373F1" w:rsidP="00D24AE7">
            <w:pPr>
              <w:spacing w:after="20"/>
              <w:jc w:val="right"/>
              <w:rPr>
                <w:color w:val="000000"/>
                <w:sz w:val="18"/>
                <w:szCs w:val="18"/>
              </w:rPr>
            </w:pPr>
            <w:r w:rsidRPr="00872F19">
              <w:rPr>
                <w:color w:val="000000"/>
                <w:sz w:val="18"/>
                <w:szCs w:val="18"/>
              </w:rPr>
              <w:t>750,0</w:t>
            </w:r>
          </w:p>
        </w:tc>
        <w:tc>
          <w:tcPr>
            <w:tcW w:w="3687" w:type="dxa"/>
          </w:tcPr>
          <w:p w14:paraId="757F7AD7" w14:textId="36B577B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ADC029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55CE3C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79C2B1A"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6D2E796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AF4796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750,0</w:t>
            </w:r>
          </w:p>
        </w:tc>
      </w:tr>
      <w:tr w:rsidR="005373F1" w:rsidRPr="00872F19" w14:paraId="738B5900" w14:textId="77777777" w:rsidTr="005373F1">
        <w:trPr>
          <w:trHeight w:val="20"/>
        </w:trPr>
        <w:tc>
          <w:tcPr>
            <w:tcW w:w="3544" w:type="dxa"/>
          </w:tcPr>
          <w:p w14:paraId="424F1184" w14:textId="144D8879" w:rsidR="005373F1" w:rsidRPr="00872F19"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425" w:type="dxa"/>
            <w:shd w:val="clear" w:color="auto" w:fill="auto"/>
          </w:tcPr>
          <w:p w14:paraId="102F330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DC5368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1C9F8F1" w14:textId="77777777" w:rsidR="005373F1" w:rsidRPr="00872F19" w:rsidRDefault="005373F1" w:rsidP="00D24AE7">
            <w:pPr>
              <w:spacing w:after="20"/>
              <w:jc w:val="center"/>
              <w:rPr>
                <w:color w:val="000000"/>
                <w:sz w:val="18"/>
                <w:szCs w:val="18"/>
              </w:rPr>
            </w:pPr>
            <w:r w:rsidRPr="00872F19">
              <w:rPr>
                <w:color w:val="000000"/>
                <w:sz w:val="18"/>
                <w:szCs w:val="18"/>
              </w:rPr>
              <w:t>06 4 07 0000 0</w:t>
            </w:r>
          </w:p>
        </w:tc>
        <w:tc>
          <w:tcPr>
            <w:tcW w:w="567" w:type="dxa"/>
            <w:shd w:val="clear" w:color="auto" w:fill="auto"/>
          </w:tcPr>
          <w:p w14:paraId="0C60010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1359D4"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11EE0DD4" w14:textId="6ABEC6DA" w:rsidR="005373F1" w:rsidRPr="0073165C"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64381A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6D0947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ADD768B"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06 4 07 0000 0</w:t>
            </w:r>
          </w:p>
        </w:tc>
        <w:tc>
          <w:tcPr>
            <w:tcW w:w="567" w:type="dxa"/>
            <w:tcBorders>
              <w:top w:val="nil"/>
              <w:left w:val="nil"/>
              <w:bottom w:val="single" w:sz="4" w:space="0" w:color="auto"/>
              <w:right w:val="single" w:sz="4" w:space="0" w:color="auto"/>
            </w:tcBorders>
            <w:shd w:val="clear" w:color="auto" w:fill="auto"/>
          </w:tcPr>
          <w:p w14:paraId="4D19AB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CF9B7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74FFC249" w14:textId="77777777" w:rsidTr="005373F1">
        <w:trPr>
          <w:trHeight w:val="20"/>
        </w:trPr>
        <w:tc>
          <w:tcPr>
            <w:tcW w:w="3544" w:type="dxa"/>
          </w:tcPr>
          <w:p w14:paraId="6A84CAD3" w14:textId="7D7954BB"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ACF15F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589F32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410963"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6211F0F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56BB1A"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1E7DF392" w14:textId="33DF8073"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D5DF94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931250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678B7D"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285F08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D5613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61D0E916" w14:textId="77777777" w:rsidTr="005373F1">
        <w:trPr>
          <w:trHeight w:val="20"/>
        </w:trPr>
        <w:tc>
          <w:tcPr>
            <w:tcW w:w="3544" w:type="dxa"/>
          </w:tcPr>
          <w:p w14:paraId="77FA08BB" w14:textId="32B494C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E75821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D0C8BD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55C9449"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5BB199A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7613D91"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570F394A" w14:textId="204F7AC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FB4320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EEF949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824A6FE"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3127506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C43D86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5CD84F6F" w14:textId="77777777" w:rsidTr="005373F1">
        <w:trPr>
          <w:trHeight w:val="20"/>
        </w:trPr>
        <w:tc>
          <w:tcPr>
            <w:tcW w:w="3544" w:type="dxa"/>
          </w:tcPr>
          <w:p w14:paraId="53E47D26" w14:textId="54BC601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425" w:type="dxa"/>
            <w:shd w:val="clear" w:color="auto" w:fill="auto"/>
          </w:tcPr>
          <w:p w14:paraId="39E9AD2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4A3B8E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7F98808" w14:textId="77777777" w:rsidR="005373F1" w:rsidRPr="00872F19" w:rsidRDefault="005373F1" w:rsidP="00D24AE7">
            <w:pPr>
              <w:spacing w:after="20"/>
              <w:jc w:val="center"/>
              <w:rPr>
                <w:color w:val="000000"/>
                <w:sz w:val="18"/>
                <w:szCs w:val="18"/>
              </w:rPr>
            </w:pPr>
            <w:r w:rsidRPr="00872F19">
              <w:rPr>
                <w:color w:val="000000"/>
                <w:sz w:val="18"/>
                <w:szCs w:val="18"/>
              </w:rPr>
              <w:t>08 0 00 0000 0</w:t>
            </w:r>
          </w:p>
        </w:tc>
        <w:tc>
          <w:tcPr>
            <w:tcW w:w="567" w:type="dxa"/>
            <w:shd w:val="clear" w:color="auto" w:fill="auto"/>
          </w:tcPr>
          <w:p w14:paraId="2AE4560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C50A16" w14:textId="77777777" w:rsidR="005373F1" w:rsidRPr="00872F19" w:rsidRDefault="005373F1" w:rsidP="00D24AE7">
            <w:pPr>
              <w:spacing w:after="20"/>
              <w:jc w:val="right"/>
              <w:rPr>
                <w:color w:val="000000"/>
                <w:sz w:val="18"/>
                <w:szCs w:val="18"/>
              </w:rPr>
            </w:pPr>
            <w:r w:rsidRPr="00872F19">
              <w:rPr>
                <w:color w:val="000000"/>
                <w:sz w:val="18"/>
                <w:szCs w:val="18"/>
              </w:rPr>
              <w:t>11 671 250,4</w:t>
            </w:r>
          </w:p>
        </w:tc>
        <w:tc>
          <w:tcPr>
            <w:tcW w:w="3687" w:type="dxa"/>
          </w:tcPr>
          <w:p w14:paraId="23604F65" w14:textId="24268E5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D0D483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1978A5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DA32630" w14:textId="77777777" w:rsidR="005373F1" w:rsidRPr="00872F19" w:rsidRDefault="005373F1" w:rsidP="00D24AE7">
            <w:pPr>
              <w:spacing w:after="20"/>
              <w:jc w:val="center"/>
              <w:rPr>
                <w:color w:val="000000"/>
                <w:sz w:val="18"/>
                <w:szCs w:val="18"/>
                <w:lang w:val="tt-RU"/>
              </w:rPr>
            </w:pPr>
            <w:r w:rsidRPr="0073165C">
              <w:rPr>
                <w:color w:val="000000"/>
                <w:sz w:val="18"/>
                <w:szCs w:val="18"/>
              </w:rPr>
              <w:t>08 0 00 0000 0</w:t>
            </w:r>
          </w:p>
        </w:tc>
        <w:tc>
          <w:tcPr>
            <w:tcW w:w="567" w:type="dxa"/>
            <w:tcBorders>
              <w:top w:val="nil"/>
              <w:left w:val="nil"/>
              <w:bottom w:val="single" w:sz="4" w:space="0" w:color="auto"/>
              <w:right w:val="single" w:sz="4" w:space="0" w:color="auto"/>
            </w:tcBorders>
            <w:shd w:val="clear" w:color="auto" w:fill="auto"/>
          </w:tcPr>
          <w:p w14:paraId="36FCDF9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E19BF9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18 066 988,1</w:t>
            </w:r>
          </w:p>
        </w:tc>
      </w:tr>
      <w:tr w:rsidR="005373F1" w:rsidRPr="00872F19" w14:paraId="651CC6C2" w14:textId="77777777" w:rsidTr="005373F1">
        <w:trPr>
          <w:trHeight w:val="20"/>
        </w:trPr>
        <w:tc>
          <w:tcPr>
            <w:tcW w:w="3544" w:type="dxa"/>
          </w:tcPr>
          <w:p w14:paraId="05B432C7" w14:textId="59BF75B3"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153EDA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BD133F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3C2DD06" w14:textId="77777777" w:rsidR="005373F1" w:rsidRPr="00872F19" w:rsidRDefault="005373F1" w:rsidP="00D24AE7">
            <w:pPr>
              <w:spacing w:after="20"/>
              <w:jc w:val="center"/>
              <w:rPr>
                <w:color w:val="000000"/>
                <w:sz w:val="18"/>
                <w:szCs w:val="18"/>
              </w:rPr>
            </w:pPr>
            <w:r w:rsidRPr="00872F19">
              <w:rPr>
                <w:color w:val="000000"/>
                <w:sz w:val="18"/>
                <w:szCs w:val="18"/>
              </w:rPr>
              <w:t>08 2 00 0000 0</w:t>
            </w:r>
          </w:p>
        </w:tc>
        <w:tc>
          <w:tcPr>
            <w:tcW w:w="567" w:type="dxa"/>
            <w:shd w:val="clear" w:color="auto" w:fill="auto"/>
          </w:tcPr>
          <w:p w14:paraId="75A610C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DFC909" w14:textId="77777777" w:rsidR="005373F1" w:rsidRPr="00872F19" w:rsidRDefault="005373F1" w:rsidP="00D24AE7">
            <w:pPr>
              <w:spacing w:after="20"/>
              <w:jc w:val="right"/>
              <w:rPr>
                <w:color w:val="000000"/>
                <w:sz w:val="18"/>
                <w:szCs w:val="18"/>
              </w:rPr>
            </w:pPr>
            <w:r w:rsidRPr="00872F19">
              <w:rPr>
                <w:color w:val="000000"/>
                <w:sz w:val="18"/>
                <w:szCs w:val="18"/>
              </w:rPr>
              <w:t>3 777 642,0</w:t>
            </w:r>
          </w:p>
        </w:tc>
        <w:tc>
          <w:tcPr>
            <w:tcW w:w="3687" w:type="dxa"/>
          </w:tcPr>
          <w:p w14:paraId="681E85B4" w14:textId="76309711"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B9CA59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389E0C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B823332" w14:textId="77777777" w:rsidR="005373F1" w:rsidRPr="00872F19" w:rsidRDefault="005373F1" w:rsidP="00D24AE7">
            <w:pPr>
              <w:spacing w:after="20"/>
              <w:jc w:val="center"/>
              <w:rPr>
                <w:color w:val="000000"/>
                <w:sz w:val="18"/>
                <w:szCs w:val="18"/>
                <w:lang w:val="tt-RU"/>
              </w:rPr>
            </w:pPr>
            <w:r w:rsidRPr="0073165C">
              <w:rPr>
                <w:color w:val="000000"/>
                <w:sz w:val="18"/>
                <w:szCs w:val="18"/>
              </w:rPr>
              <w:t>08 2 00 0000 0</w:t>
            </w:r>
          </w:p>
        </w:tc>
        <w:tc>
          <w:tcPr>
            <w:tcW w:w="567" w:type="dxa"/>
            <w:tcBorders>
              <w:top w:val="nil"/>
              <w:left w:val="nil"/>
              <w:bottom w:val="single" w:sz="4" w:space="0" w:color="auto"/>
              <w:right w:val="single" w:sz="4" w:space="0" w:color="auto"/>
            </w:tcBorders>
            <w:shd w:val="clear" w:color="auto" w:fill="auto"/>
          </w:tcPr>
          <w:p w14:paraId="4CF308B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2A3130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10 449 256,5</w:t>
            </w:r>
          </w:p>
        </w:tc>
      </w:tr>
      <w:tr w:rsidR="005373F1" w:rsidRPr="00872F19" w14:paraId="5673D9C4" w14:textId="77777777" w:rsidTr="005373F1">
        <w:trPr>
          <w:trHeight w:val="20"/>
        </w:trPr>
        <w:tc>
          <w:tcPr>
            <w:tcW w:w="3544" w:type="dxa"/>
          </w:tcPr>
          <w:p w14:paraId="1AF3A7EA" w14:textId="21132CF8" w:rsidR="005373F1" w:rsidRPr="00872F19" w:rsidRDefault="005373F1" w:rsidP="00D24AE7">
            <w:pPr>
              <w:spacing w:after="20"/>
              <w:jc w:val="both"/>
              <w:rPr>
                <w:color w:val="000000"/>
                <w:sz w:val="18"/>
                <w:szCs w:val="18"/>
              </w:rPr>
            </w:pPr>
            <w:r w:rsidRPr="000111FF">
              <w:rPr>
                <w:color w:val="000000"/>
                <w:sz w:val="18"/>
                <w:szCs w:val="18"/>
              </w:rPr>
              <w:t>«Сәнгатьне һәм иҗатны үстерү» региональ проекты</w:t>
            </w:r>
          </w:p>
        </w:tc>
        <w:tc>
          <w:tcPr>
            <w:tcW w:w="425" w:type="dxa"/>
            <w:shd w:val="clear" w:color="auto" w:fill="auto"/>
          </w:tcPr>
          <w:p w14:paraId="0EEA5E0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026B7D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866B55F" w14:textId="77777777" w:rsidR="005373F1" w:rsidRPr="00872F19" w:rsidRDefault="005373F1" w:rsidP="00D24AE7">
            <w:pPr>
              <w:spacing w:after="20"/>
              <w:jc w:val="center"/>
              <w:rPr>
                <w:color w:val="000000"/>
                <w:sz w:val="18"/>
                <w:szCs w:val="18"/>
              </w:rPr>
            </w:pPr>
            <w:r w:rsidRPr="00872F19">
              <w:rPr>
                <w:color w:val="000000"/>
                <w:sz w:val="18"/>
                <w:szCs w:val="18"/>
              </w:rPr>
              <w:t>08 2 05 0000 0</w:t>
            </w:r>
          </w:p>
        </w:tc>
        <w:tc>
          <w:tcPr>
            <w:tcW w:w="567" w:type="dxa"/>
            <w:shd w:val="clear" w:color="auto" w:fill="auto"/>
          </w:tcPr>
          <w:p w14:paraId="174905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6AD984" w14:textId="77777777" w:rsidR="005373F1" w:rsidRPr="00872F19" w:rsidRDefault="005373F1" w:rsidP="00D24AE7">
            <w:pPr>
              <w:spacing w:after="20"/>
              <w:jc w:val="right"/>
              <w:rPr>
                <w:color w:val="000000"/>
                <w:sz w:val="18"/>
                <w:szCs w:val="18"/>
              </w:rPr>
            </w:pPr>
            <w:r w:rsidRPr="00872F19">
              <w:rPr>
                <w:color w:val="000000"/>
                <w:sz w:val="18"/>
                <w:szCs w:val="18"/>
              </w:rPr>
              <w:t>92 629,3</w:t>
            </w:r>
          </w:p>
        </w:tc>
        <w:tc>
          <w:tcPr>
            <w:tcW w:w="3687" w:type="dxa"/>
          </w:tcPr>
          <w:p w14:paraId="69DAC57E" w14:textId="41206F19" w:rsidR="005373F1" w:rsidRPr="0073165C" w:rsidRDefault="005373F1" w:rsidP="00D24AE7">
            <w:pPr>
              <w:spacing w:after="20"/>
              <w:jc w:val="both"/>
              <w:rPr>
                <w:color w:val="000000"/>
                <w:sz w:val="18"/>
                <w:szCs w:val="18"/>
              </w:rPr>
            </w:pPr>
            <w:r w:rsidRPr="000111FF">
              <w:rPr>
                <w:color w:val="000000"/>
                <w:sz w:val="18"/>
                <w:szCs w:val="18"/>
              </w:rPr>
              <w:t>«Сәнгатьне һәм иҗатны үстерү» региональ проекты</w:t>
            </w:r>
          </w:p>
        </w:tc>
        <w:tc>
          <w:tcPr>
            <w:tcW w:w="567" w:type="dxa"/>
            <w:tcBorders>
              <w:top w:val="nil"/>
              <w:left w:val="nil"/>
              <w:bottom w:val="single" w:sz="4" w:space="0" w:color="auto"/>
              <w:right w:val="single" w:sz="4" w:space="0" w:color="auto"/>
            </w:tcBorders>
            <w:shd w:val="clear" w:color="auto" w:fill="auto"/>
          </w:tcPr>
          <w:p w14:paraId="4E85C78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D458F6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09BC6DF"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08 2 05 0000 0</w:t>
            </w:r>
          </w:p>
        </w:tc>
        <w:tc>
          <w:tcPr>
            <w:tcW w:w="567" w:type="dxa"/>
            <w:tcBorders>
              <w:top w:val="nil"/>
              <w:left w:val="nil"/>
              <w:bottom w:val="single" w:sz="4" w:space="0" w:color="auto"/>
              <w:right w:val="single" w:sz="4" w:space="0" w:color="auto"/>
            </w:tcBorders>
            <w:shd w:val="clear" w:color="auto" w:fill="auto"/>
          </w:tcPr>
          <w:p w14:paraId="232952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4DB05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92 629,3</w:t>
            </w:r>
          </w:p>
        </w:tc>
      </w:tr>
      <w:tr w:rsidR="005373F1" w:rsidRPr="00872F19" w14:paraId="5D470D03" w14:textId="77777777" w:rsidTr="005373F1">
        <w:trPr>
          <w:trHeight w:val="20"/>
        </w:trPr>
        <w:tc>
          <w:tcPr>
            <w:tcW w:w="3544" w:type="dxa"/>
          </w:tcPr>
          <w:p w14:paraId="377B3619" w14:textId="77B0F0DE" w:rsidR="005373F1" w:rsidRPr="00872F19" w:rsidRDefault="005373F1" w:rsidP="00D24AE7">
            <w:pPr>
              <w:spacing w:after="20"/>
              <w:jc w:val="both"/>
              <w:rPr>
                <w:color w:val="000000"/>
                <w:sz w:val="18"/>
                <w:szCs w:val="18"/>
              </w:rPr>
            </w:pPr>
            <w:r w:rsidRPr="000111FF">
              <w:rPr>
                <w:color w:val="000000"/>
                <w:sz w:val="18"/>
                <w:szCs w:val="18"/>
              </w:rPr>
              <w:t>Халык саны 300 мең кешегә кадәр булган торак пунктларда муниципаль театрларның иҗади эшчәнлегенә ярдәм итүгә һәм аларның матди-техник базасын ныгытуга финанслашу чыгымнары</w:t>
            </w:r>
          </w:p>
        </w:tc>
        <w:tc>
          <w:tcPr>
            <w:tcW w:w="425" w:type="dxa"/>
            <w:shd w:val="clear" w:color="auto" w:fill="auto"/>
          </w:tcPr>
          <w:p w14:paraId="111BF59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8A9BB0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278200F" w14:textId="77777777" w:rsidR="005373F1" w:rsidRPr="00872F19" w:rsidRDefault="005373F1" w:rsidP="00D24AE7">
            <w:pPr>
              <w:spacing w:after="20"/>
              <w:jc w:val="center"/>
              <w:rPr>
                <w:color w:val="000000"/>
                <w:sz w:val="18"/>
                <w:szCs w:val="18"/>
              </w:rPr>
            </w:pPr>
            <w:r w:rsidRPr="00872F19">
              <w:rPr>
                <w:color w:val="000000"/>
                <w:sz w:val="18"/>
                <w:szCs w:val="18"/>
              </w:rPr>
              <w:t>08 2 05 R466 0</w:t>
            </w:r>
          </w:p>
        </w:tc>
        <w:tc>
          <w:tcPr>
            <w:tcW w:w="567" w:type="dxa"/>
            <w:shd w:val="clear" w:color="auto" w:fill="auto"/>
          </w:tcPr>
          <w:p w14:paraId="75729B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BD5149" w14:textId="77777777" w:rsidR="005373F1" w:rsidRPr="00872F19" w:rsidRDefault="005373F1" w:rsidP="00D24AE7">
            <w:pPr>
              <w:spacing w:after="20"/>
              <w:jc w:val="right"/>
              <w:rPr>
                <w:color w:val="000000"/>
                <w:sz w:val="18"/>
                <w:szCs w:val="18"/>
              </w:rPr>
            </w:pPr>
            <w:r w:rsidRPr="00872F19">
              <w:rPr>
                <w:color w:val="000000"/>
                <w:sz w:val="18"/>
                <w:szCs w:val="18"/>
              </w:rPr>
              <w:t>39 213,7</w:t>
            </w:r>
          </w:p>
        </w:tc>
        <w:tc>
          <w:tcPr>
            <w:tcW w:w="3687" w:type="dxa"/>
          </w:tcPr>
          <w:p w14:paraId="4B37BFF1" w14:textId="1452D8BE" w:rsidR="005373F1" w:rsidRPr="0073165C" w:rsidRDefault="005373F1" w:rsidP="00D24AE7">
            <w:pPr>
              <w:spacing w:after="20"/>
              <w:jc w:val="both"/>
              <w:rPr>
                <w:color w:val="000000"/>
                <w:sz w:val="18"/>
                <w:szCs w:val="18"/>
              </w:rPr>
            </w:pPr>
            <w:r w:rsidRPr="000111FF">
              <w:rPr>
                <w:color w:val="000000"/>
                <w:sz w:val="18"/>
                <w:szCs w:val="18"/>
              </w:rPr>
              <w:t>Халык саны 300 мең кешегә кадәр булган торак пунктларда муниципаль театрларның иҗади эшчәнлегенә ярдәм итүгә һәм аларның матди-техник базасын ныгытуга финанслашу чыгымнары</w:t>
            </w:r>
          </w:p>
        </w:tc>
        <w:tc>
          <w:tcPr>
            <w:tcW w:w="567" w:type="dxa"/>
            <w:tcBorders>
              <w:top w:val="nil"/>
              <w:left w:val="nil"/>
              <w:bottom w:val="single" w:sz="4" w:space="0" w:color="auto"/>
              <w:right w:val="single" w:sz="4" w:space="0" w:color="auto"/>
            </w:tcBorders>
            <w:shd w:val="clear" w:color="auto" w:fill="auto"/>
          </w:tcPr>
          <w:p w14:paraId="4AF318A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B06AA4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9BFEC57"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R466 0</w:t>
            </w:r>
          </w:p>
        </w:tc>
        <w:tc>
          <w:tcPr>
            <w:tcW w:w="567" w:type="dxa"/>
            <w:tcBorders>
              <w:top w:val="nil"/>
              <w:left w:val="nil"/>
              <w:bottom w:val="single" w:sz="4" w:space="0" w:color="auto"/>
              <w:right w:val="single" w:sz="4" w:space="0" w:color="auto"/>
            </w:tcBorders>
            <w:shd w:val="clear" w:color="auto" w:fill="auto"/>
          </w:tcPr>
          <w:p w14:paraId="52DAB16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D58B2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39 213,7</w:t>
            </w:r>
          </w:p>
        </w:tc>
      </w:tr>
      <w:tr w:rsidR="005373F1" w:rsidRPr="00872F19" w14:paraId="647E1F3A" w14:textId="77777777" w:rsidTr="005373F1">
        <w:trPr>
          <w:trHeight w:val="20"/>
        </w:trPr>
        <w:tc>
          <w:tcPr>
            <w:tcW w:w="3544" w:type="dxa"/>
          </w:tcPr>
          <w:p w14:paraId="37460EB3" w14:textId="5A157F7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C4D918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6D4DA7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ECDA25B" w14:textId="77777777" w:rsidR="005373F1" w:rsidRPr="00872F19" w:rsidRDefault="005373F1" w:rsidP="00D24AE7">
            <w:pPr>
              <w:spacing w:after="20"/>
              <w:jc w:val="center"/>
              <w:rPr>
                <w:color w:val="000000"/>
                <w:sz w:val="18"/>
                <w:szCs w:val="18"/>
              </w:rPr>
            </w:pPr>
            <w:r w:rsidRPr="00872F19">
              <w:rPr>
                <w:color w:val="000000"/>
                <w:sz w:val="18"/>
                <w:szCs w:val="18"/>
              </w:rPr>
              <w:t>08 2 05 R466 0</w:t>
            </w:r>
          </w:p>
        </w:tc>
        <w:tc>
          <w:tcPr>
            <w:tcW w:w="567" w:type="dxa"/>
            <w:shd w:val="clear" w:color="auto" w:fill="auto"/>
          </w:tcPr>
          <w:p w14:paraId="71DA4D74"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EDA5785" w14:textId="77777777" w:rsidR="005373F1" w:rsidRPr="00872F19" w:rsidRDefault="005373F1" w:rsidP="00D24AE7">
            <w:pPr>
              <w:spacing w:after="20"/>
              <w:jc w:val="right"/>
              <w:rPr>
                <w:color w:val="000000"/>
                <w:sz w:val="18"/>
                <w:szCs w:val="18"/>
              </w:rPr>
            </w:pPr>
            <w:r w:rsidRPr="00872F19">
              <w:rPr>
                <w:color w:val="000000"/>
                <w:sz w:val="18"/>
                <w:szCs w:val="18"/>
              </w:rPr>
              <w:t>3 937,8</w:t>
            </w:r>
          </w:p>
        </w:tc>
        <w:tc>
          <w:tcPr>
            <w:tcW w:w="3687" w:type="dxa"/>
          </w:tcPr>
          <w:p w14:paraId="79433564" w14:textId="4951AF83"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B57248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921CA2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0542189"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R466 0</w:t>
            </w:r>
          </w:p>
        </w:tc>
        <w:tc>
          <w:tcPr>
            <w:tcW w:w="567" w:type="dxa"/>
            <w:tcBorders>
              <w:top w:val="nil"/>
              <w:left w:val="nil"/>
              <w:bottom w:val="single" w:sz="4" w:space="0" w:color="auto"/>
              <w:right w:val="single" w:sz="4" w:space="0" w:color="auto"/>
            </w:tcBorders>
            <w:shd w:val="clear" w:color="auto" w:fill="auto"/>
          </w:tcPr>
          <w:p w14:paraId="669784E5"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DD2366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3 937,8</w:t>
            </w:r>
          </w:p>
        </w:tc>
      </w:tr>
      <w:tr w:rsidR="005373F1" w:rsidRPr="00872F19" w14:paraId="71DA1E50" w14:textId="77777777" w:rsidTr="005373F1">
        <w:trPr>
          <w:trHeight w:val="20"/>
        </w:trPr>
        <w:tc>
          <w:tcPr>
            <w:tcW w:w="3544" w:type="dxa"/>
          </w:tcPr>
          <w:p w14:paraId="6CD28C2E" w14:textId="05C8CE9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C1FD60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C62575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3BE1A38" w14:textId="77777777" w:rsidR="005373F1" w:rsidRPr="00872F19" w:rsidRDefault="005373F1" w:rsidP="00D24AE7">
            <w:pPr>
              <w:spacing w:after="20"/>
              <w:jc w:val="center"/>
              <w:rPr>
                <w:color w:val="000000"/>
                <w:sz w:val="18"/>
                <w:szCs w:val="18"/>
              </w:rPr>
            </w:pPr>
            <w:r w:rsidRPr="00872F19">
              <w:rPr>
                <w:color w:val="000000"/>
                <w:sz w:val="18"/>
                <w:szCs w:val="18"/>
              </w:rPr>
              <w:t>08 2 05 R466 0</w:t>
            </w:r>
          </w:p>
        </w:tc>
        <w:tc>
          <w:tcPr>
            <w:tcW w:w="567" w:type="dxa"/>
            <w:shd w:val="clear" w:color="auto" w:fill="auto"/>
          </w:tcPr>
          <w:p w14:paraId="0F00C05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AE0B0D0" w14:textId="77777777" w:rsidR="005373F1" w:rsidRPr="00872F19" w:rsidRDefault="005373F1" w:rsidP="00D24AE7">
            <w:pPr>
              <w:spacing w:after="20"/>
              <w:jc w:val="right"/>
              <w:rPr>
                <w:color w:val="000000"/>
                <w:sz w:val="18"/>
                <w:szCs w:val="18"/>
              </w:rPr>
            </w:pPr>
            <w:r w:rsidRPr="00872F19">
              <w:rPr>
                <w:color w:val="000000"/>
                <w:sz w:val="18"/>
                <w:szCs w:val="18"/>
              </w:rPr>
              <w:t>35 275,9</w:t>
            </w:r>
          </w:p>
        </w:tc>
        <w:tc>
          <w:tcPr>
            <w:tcW w:w="3687" w:type="dxa"/>
          </w:tcPr>
          <w:p w14:paraId="7BA1D040" w14:textId="5DC7212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F6105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3DCC5C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79C0850"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R466 0</w:t>
            </w:r>
          </w:p>
        </w:tc>
        <w:tc>
          <w:tcPr>
            <w:tcW w:w="567" w:type="dxa"/>
            <w:tcBorders>
              <w:top w:val="nil"/>
              <w:left w:val="nil"/>
              <w:bottom w:val="single" w:sz="4" w:space="0" w:color="auto"/>
              <w:right w:val="single" w:sz="4" w:space="0" w:color="auto"/>
            </w:tcBorders>
            <w:shd w:val="clear" w:color="auto" w:fill="auto"/>
          </w:tcPr>
          <w:p w14:paraId="07F78E3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F1709A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35 275,9</w:t>
            </w:r>
          </w:p>
        </w:tc>
      </w:tr>
      <w:tr w:rsidR="005373F1" w:rsidRPr="00872F19" w14:paraId="4FD6E842" w14:textId="77777777" w:rsidTr="005373F1">
        <w:trPr>
          <w:trHeight w:val="20"/>
        </w:trPr>
        <w:tc>
          <w:tcPr>
            <w:tcW w:w="3544" w:type="dxa"/>
          </w:tcPr>
          <w:p w14:paraId="39588080" w14:textId="03A9DA63" w:rsidR="005373F1" w:rsidRPr="00872F19" w:rsidRDefault="005373F1" w:rsidP="00D24AE7">
            <w:pPr>
              <w:spacing w:after="20"/>
              <w:jc w:val="both"/>
              <w:rPr>
                <w:color w:val="000000"/>
                <w:sz w:val="18"/>
                <w:szCs w:val="18"/>
              </w:rPr>
            </w:pPr>
            <w:r w:rsidRPr="000111FF">
              <w:rPr>
                <w:color w:val="000000"/>
                <w:sz w:val="18"/>
                <w:szCs w:val="18"/>
              </w:rPr>
              <w:t>Балалар театрларының һәм курчак театрларының иҗади эшчәнлегенә ярдәм итүгә һәм аларны техник җиһазлауга    финанслашу чыгымнары</w:t>
            </w:r>
          </w:p>
        </w:tc>
        <w:tc>
          <w:tcPr>
            <w:tcW w:w="425" w:type="dxa"/>
            <w:shd w:val="clear" w:color="auto" w:fill="auto"/>
          </w:tcPr>
          <w:p w14:paraId="7363449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24B336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A004C56" w14:textId="77777777" w:rsidR="005373F1" w:rsidRPr="00872F19" w:rsidRDefault="005373F1" w:rsidP="00D24AE7">
            <w:pPr>
              <w:spacing w:after="20"/>
              <w:jc w:val="center"/>
              <w:rPr>
                <w:color w:val="000000"/>
                <w:sz w:val="18"/>
                <w:szCs w:val="18"/>
              </w:rPr>
            </w:pPr>
            <w:r w:rsidRPr="00872F19">
              <w:rPr>
                <w:color w:val="000000"/>
                <w:sz w:val="18"/>
                <w:szCs w:val="18"/>
              </w:rPr>
              <w:t>08 2 05 R517 0</w:t>
            </w:r>
          </w:p>
        </w:tc>
        <w:tc>
          <w:tcPr>
            <w:tcW w:w="567" w:type="dxa"/>
            <w:shd w:val="clear" w:color="auto" w:fill="auto"/>
          </w:tcPr>
          <w:p w14:paraId="587D6F7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2AC5A1" w14:textId="77777777" w:rsidR="005373F1" w:rsidRPr="00872F19" w:rsidRDefault="005373F1" w:rsidP="00D24AE7">
            <w:pPr>
              <w:spacing w:after="20"/>
              <w:jc w:val="right"/>
              <w:rPr>
                <w:color w:val="000000"/>
                <w:sz w:val="18"/>
                <w:szCs w:val="18"/>
              </w:rPr>
            </w:pPr>
            <w:r w:rsidRPr="00872F19">
              <w:rPr>
                <w:color w:val="000000"/>
                <w:sz w:val="18"/>
                <w:szCs w:val="18"/>
              </w:rPr>
              <w:t>22 515,6</w:t>
            </w:r>
          </w:p>
        </w:tc>
        <w:tc>
          <w:tcPr>
            <w:tcW w:w="3687" w:type="dxa"/>
          </w:tcPr>
          <w:p w14:paraId="06FFEBF5" w14:textId="3B50034D" w:rsidR="005373F1" w:rsidRPr="0073165C" w:rsidRDefault="005373F1" w:rsidP="00D24AE7">
            <w:pPr>
              <w:spacing w:after="20"/>
              <w:jc w:val="both"/>
              <w:rPr>
                <w:color w:val="000000"/>
                <w:sz w:val="18"/>
                <w:szCs w:val="18"/>
              </w:rPr>
            </w:pPr>
            <w:r w:rsidRPr="000111FF">
              <w:rPr>
                <w:color w:val="000000"/>
                <w:sz w:val="18"/>
                <w:szCs w:val="18"/>
              </w:rPr>
              <w:t>Балалар театрларының һәм курчак театрларының иҗади эшчәнлегенә ярдәм итүгә һәм аларны техник җиһазлауга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40A90DA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07D072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88FE79"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R517 0</w:t>
            </w:r>
          </w:p>
        </w:tc>
        <w:tc>
          <w:tcPr>
            <w:tcW w:w="567" w:type="dxa"/>
            <w:tcBorders>
              <w:top w:val="nil"/>
              <w:left w:val="nil"/>
              <w:bottom w:val="single" w:sz="4" w:space="0" w:color="auto"/>
              <w:right w:val="single" w:sz="4" w:space="0" w:color="auto"/>
            </w:tcBorders>
            <w:shd w:val="clear" w:color="auto" w:fill="auto"/>
          </w:tcPr>
          <w:p w14:paraId="6D9739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84EF2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22 515,6</w:t>
            </w:r>
          </w:p>
        </w:tc>
      </w:tr>
      <w:tr w:rsidR="005373F1" w:rsidRPr="00872F19" w14:paraId="6C1D0877" w14:textId="77777777" w:rsidTr="005373F1">
        <w:trPr>
          <w:trHeight w:val="20"/>
        </w:trPr>
        <w:tc>
          <w:tcPr>
            <w:tcW w:w="3544" w:type="dxa"/>
          </w:tcPr>
          <w:p w14:paraId="13342B6E" w14:textId="262BBA8B"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253222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A52FC7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CABD265" w14:textId="77777777" w:rsidR="005373F1" w:rsidRPr="00872F19" w:rsidRDefault="005373F1" w:rsidP="00D24AE7">
            <w:pPr>
              <w:spacing w:after="20"/>
              <w:jc w:val="center"/>
              <w:rPr>
                <w:color w:val="000000"/>
                <w:sz w:val="18"/>
                <w:szCs w:val="18"/>
              </w:rPr>
            </w:pPr>
            <w:r w:rsidRPr="00872F19">
              <w:rPr>
                <w:color w:val="000000"/>
                <w:sz w:val="18"/>
                <w:szCs w:val="18"/>
              </w:rPr>
              <w:t>08 2 05 R517 0</w:t>
            </w:r>
          </w:p>
        </w:tc>
        <w:tc>
          <w:tcPr>
            <w:tcW w:w="567" w:type="dxa"/>
            <w:shd w:val="clear" w:color="auto" w:fill="auto"/>
          </w:tcPr>
          <w:p w14:paraId="56B347E1"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6D95EC0" w14:textId="77777777" w:rsidR="005373F1" w:rsidRPr="00872F19" w:rsidRDefault="005373F1" w:rsidP="00D24AE7">
            <w:pPr>
              <w:spacing w:after="20"/>
              <w:jc w:val="right"/>
              <w:rPr>
                <w:color w:val="000000"/>
                <w:sz w:val="18"/>
                <w:szCs w:val="18"/>
              </w:rPr>
            </w:pPr>
            <w:r w:rsidRPr="00872F19">
              <w:rPr>
                <w:color w:val="000000"/>
                <w:sz w:val="18"/>
                <w:szCs w:val="18"/>
              </w:rPr>
              <w:t>4 503,0</w:t>
            </w:r>
          </w:p>
        </w:tc>
        <w:tc>
          <w:tcPr>
            <w:tcW w:w="3687" w:type="dxa"/>
          </w:tcPr>
          <w:p w14:paraId="13B68275" w14:textId="079B7FE9"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43D7FE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660C05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8C0D53A"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R517 0</w:t>
            </w:r>
          </w:p>
        </w:tc>
        <w:tc>
          <w:tcPr>
            <w:tcW w:w="567" w:type="dxa"/>
            <w:tcBorders>
              <w:top w:val="nil"/>
              <w:left w:val="nil"/>
              <w:bottom w:val="single" w:sz="4" w:space="0" w:color="auto"/>
              <w:right w:val="single" w:sz="4" w:space="0" w:color="auto"/>
            </w:tcBorders>
            <w:shd w:val="clear" w:color="auto" w:fill="auto"/>
          </w:tcPr>
          <w:p w14:paraId="78C0EE4E"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C83172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4 503,0</w:t>
            </w:r>
          </w:p>
        </w:tc>
      </w:tr>
      <w:tr w:rsidR="005373F1" w:rsidRPr="00872F19" w14:paraId="76DF82BC" w14:textId="77777777" w:rsidTr="005373F1">
        <w:trPr>
          <w:trHeight w:val="20"/>
        </w:trPr>
        <w:tc>
          <w:tcPr>
            <w:tcW w:w="3544" w:type="dxa"/>
          </w:tcPr>
          <w:p w14:paraId="74FF2086" w14:textId="76A03146"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4F0766A9"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69FA34D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ECAE976" w14:textId="77777777" w:rsidR="005373F1" w:rsidRPr="00872F19" w:rsidRDefault="005373F1" w:rsidP="00D24AE7">
            <w:pPr>
              <w:spacing w:after="20"/>
              <w:jc w:val="center"/>
              <w:rPr>
                <w:color w:val="000000"/>
                <w:sz w:val="18"/>
                <w:szCs w:val="18"/>
              </w:rPr>
            </w:pPr>
            <w:r w:rsidRPr="00872F19">
              <w:rPr>
                <w:color w:val="000000"/>
                <w:sz w:val="18"/>
                <w:szCs w:val="18"/>
              </w:rPr>
              <w:t>08 2 05 R517 0</w:t>
            </w:r>
          </w:p>
        </w:tc>
        <w:tc>
          <w:tcPr>
            <w:tcW w:w="567" w:type="dxa"/>
            <w:shd w:val="clear" w:color="auto" w:fill="auto"/>
          </w:tcPr>
          <w:p w14:paraId="096B324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074A289" w14:textId="77777777" w:rsidR="005373F1" w:rsidRPr="00872F19" w:rsidRDefault="005373F1" w:rsidP="00D24AE7">
            <w:pPr>
              <w:spacing w:after="20"/>
              <w:jc w:val="right"/>
              <w:rPr>
                <w:color w:val="000000"/>
                <w:sz w:val="18"/>
                <w:szCs w:val="18"/>
              </w:rPr>
            </w:pPr>
            <w:r w:rsidRPr="00872F19">
              <w:rPr>
                <w:color w:val="000000"/>
                <w:sz w:val="18"/>
                <w:szCs w:val="18"/>
              </w:rPr>
              <w:t>18 012,6</w:t>
            </w:r>
          </w:p>
        </w:tc>
        <w:tc>
          <w:tcPr>
            <w:tcW w:w="3687" w:type="dxa"/>
          </w:tcPr>
          <w:p w14:paraId="291EC562" w14:textId="7386C670"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258A4A8"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0DB183B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E16F6A5"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R517 0</w:t>
            </w:r>
          </w:p>
        </w:tc>
        <w:tc>
          <w:tcPr>
            <w:tcW w:w="567" w:type="dxa"/>
            <w:tcBorders>
              <w:top w:val="nil"/>
              <w:left w:val="nil"/>
              <w:bottom w:val="single" w:sz="4" w:space="0" w:color="auto"/>
              <w:right w:val="single" w:sz="4" w:space="0" w:color="auto"/>
            </w:tcBorders>
            <w:shd w:val="clear" w:color="auto" w:fill="auto"/>
          </w:tcPr>
          <w:p w14:paraId="0200F8C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A53AB4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18 012,6</w:t>
            </w:r>
          </w:p>
        </w:tc>
      </w:tr>
      <w:tr w:rsidR="005373F1" w:rsidRPr="00872F19" w14:paraId="4DA9F1DF" w14:textId="77777777" w:rsidTr="005373F1">
        <w:trPr>
          <w:trHeight w:val="20"/>
        </w:trPr>
        <w:tc>
          <w:tcPr>
            <w:tcW w:w="3544" w:type="dxa"/>
          </w:tcPr>
          <w:p w14:paraId="72BF9A70" w14:textId="7A8F2EE8" w:rsidR="005373F1" w:rsidRPr="00872F19" w:rsidRDefault="005373F1" w:rsidP="00D24AE7">
            <w:pPr>
              <w:spacing w:after="20"/>
              <w:jc w:val="both"/>
              <w:rPr>
                <w:color w:val="000000"/>
                <w:sz w:val="18"/>
                <w:szCs w:val="18"/>
              </w:rPr>
            </w:pPr>
            <w:r w:rsidRPr="000111FF">
              <w:rPr>
                <w:color w:val="000000"/>
                <w:sz w:val="18"/>
                <w:szCs w:val="18"/>
              </w:rPr>
              <w:t>Мәдәният тармагына ярдәм итүгә финанслашу чыгымнары</w:t>
            </w:r>
          </w:p>
        </w:tc>
        <w:tc>
          <w:tcPr>
            <w:tcW w:w="425" w:type="dxa"/>
            <w:shd w:val="clear" w:color="auto" w:fill="auto"/>
          </w:tcPr>
          <w:p w14:paraId="6D44C08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19B3FB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BE8BB6E" w14:textId="77777777" w:rsidR="005373F1" w:rsidRPr="00872F19" w:rsidRDefault="005373F1" w:rsidP="00D24AE7">
            <w:pPr>
              <w:spacing w:after="20"/>
              <w:jc w:val="center"/>
              <w:rPr>
                <w:color w:val="000000"/>
                <w:sz w:val="18"/>
                <w:szCs w:val="18"/>
              </w:rPr>
            </w:pPr>
            <w:r w:rsidRPr="00872F19">
              <w:rPr>
                <w:color w:val="000000"/>
                <w:sz w:val="18"/>
                <w:szCs w:val="18"/>
              </w:rPr>
              <w:t>08 2 05 R519 0</w:t>
            </w:r>
          </w:p>
        </w:tc>
        <w:tc>
          <w:tcPr>
            <w:tcW w:w="567" w:type="dxa"/>
            <w:shd w:val="clear" w:color="auto" w:fill="auto"/>
          </w:tcPr>
          <w:p w14:paraId="6A6B444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272A84" w14:textId="77777777" w:rsidR="005373F1" w:rsidRPr="00872F19" w:rsidRDefault="005373F1" w:rsidP="00D24AE7">
            <w:pPr>
              <w:spacing w:after="20"/>
              <w:jc w:val="right"/>
              <w:rPr>
                <w:color w:val="000000"/>
                <w:sz w:val="18"/>
                <w:szCs w:val="18"/>
              </w:rPr>
            </w:pPr>
            <w:r w:rsidRPr="00872F19">
              <w:rPr>
                <w:color w:val="000000"/>
                <w:sz w:val="18"/>
                <w:szCs w:val="18"/>
              </w:rPr>
              <w:t>10 900,0</w:t>
            </w:r>
          </w:p>
        </w:tc>
        <w:tc>
          <w:tcPr>
            <w:tcW w:w="3687" w:type="dxa"/>
          </w:tcPr>
          <w:p w14:paraId="01F501EE" w14:textId="1477AAC1" w:rsidR="005373F1" w:rsidRPr="0073165C" w:rsidRDefault="005373F1" w:rsidP="00D24AE7">
            <w:pPr>
              <w:spacing w:after="20"/>
              <w:jc w:val="both"/>
              <w:rPr>
                <w:color w:val="000000"/>
                <w:sz w:val="18"/>
                <w:szCs w:val="18"/>
              </w:rPr>
            </w:pPr>
            <w:r w:rsidRPr="000111FF">
              <w:rPr>
                <w:color w:val="000000"/>
                <w:sz w:val="18"/>
                <w:szCs w:val="18"/>
              </w:rPr>
              <w:t>Мәдәният тармагына ярдәм итүгә финанслашу чыгымнары</w:t>
            </w:r>
          </w:p>
        </w:tc>
        <w:tc>
          <w:tcPr>
            <w:tcW w:w="567" w:type="dxa"/>
            <w:tcBorders>
              <w:top w:val="nil"/>
              <w:left w:val="nil"/>
              <w:bottom w:val="single" w:sz="4" w:space="0" w:color="auto"/>
              <w:right w:val="single" w:sz="4" w:space="0" w:color="auto"/>
            </w:tcBorders>
            <w:shd w:val="clear" w:color="auto" w:fill="auto"/>
          </w:tcPr>
          <w:p w14:paraId="59FBD37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CEC008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4DC15E6"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R519 0</w:t>
            </w:r>
          </w:p>
        </w:tc>
        <w:tc>
          <w:tcPr>
            <w:tcW w:w="567" w:type="dxa"/>
            <w:tcBorders>
              <w:top w:val="nil"/>
              <w:left w:val="nil"/>
              <w:bottom w:val="single" w:sz="4" w:space="0" w:color="auto"/>
              <w:right w:val="single" w:sz="4" w:space="0" w:color="auto"/>
            </w:tcBorders>
            <w:shd w:val="clear" w:color="auto" w:fill="auto"/>
          </w:tcPr>
          <w:p w14:paraId="3A410BD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71327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10 900,0</w:t>
            </w:r>
          </w:p>
        </w:tc>
      </w:tr>
      <w:tr w:rsidR="005373F1" w:rsidRPr="00872F19" w14:paraId="4E1E42CA" w14:textId="77777777" w:rsidTr="005373F1">
        <w:trPr>
          <w:trHeight w:val="20"/>
        </w:trPr>
        <w:tc>
          <w:tcPr>
            <w:tcW w:w="3544" w:type="dxa"/>
          </w:tcPr>
          <w:p w14:paraId="54738755" w14:textId="62076A72" w:rsidR="005373F1" w:rsidRPr="00872F19" w:rsidRDefault="005373F1" w:rsidP="00D24AE7">
            <w:pPr>
              <w:spacing w:after="20"/>
              <w:jc w:val="both"/>
              <w:rPr>
                <w:color w:val="000000"/>
                <w:sz w:val="18"/>
                <w:szCs w:val="18"/>
              </w:rPr>
            </w:pPr>
            <w:r w:rsidRPr="000111FF">
              <w:rPr>
                <w:color w:val="000000"/>
                <w:sz w:val="18"/>
                <w:szCs w:val="18"/>
              </w:rPr>
              <w:t>Авыл җирендәге муниципаль мәдәният учреждениеләренең иң яхшы хезмәткәрләренә дәүләт ярдәме</w:t>
            </w:r>
          </w:p>
        </w:tc>
        <w:tc>
          <w:tcPr>
            <w:tcW w:w="425" w:type="dxa"/>
            <w:shd w:val="clear" w:color="auto" w:fill="auto"/>
          </w:tcPr>
          <w:p w14:paraId="18F0EF8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E230FD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23DBEF" w14:textId="77777777" w:rsidR="005373F1" w:rsidRPr="00872F19" w:rsidRDefault="005373F1" w:rsidP="00D24AE7">
            <w:pPr>
              <w:spacing w:after="20"/>
              <w:jc w:val="center"/>
              <w:rPr>
                <w:color w:val="000000"/>
                <w:sz w:val="18"/>
                <w:szCs w:val="18"/>
              </w:rPr>
            </w:pPr>
            <w:r w:rsidRPr="00872F19">
              <w:rPr>
                <w:color w:val="000000"/>
                <w:sz w:val="18"/>
                <w:szCs w:val="18"/>
              </w:rPr>
              <w:t>08 2 05 R519 3</w:t>
            </w:r>
          </w:p>
        </w:tc>
        <w:tc>
          <w:tcPr>
            <w:tcW w:w="567" w:type="dxa"/>
            <w:shd w:val="clear" w:color="auto" w:fill="auto"/>
          </w:tcPr>
          <w:p w14:paraId="44B953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C2D3F2" w14:textId="77777777" w:rsidR="005373F1" w:rsidRPr="00872F19" w:rsidRDefault="005373F1" w:rsidP="00D24AE7">
            <w:pPr>
              <w:spacing w:after="20"/>
              <w:jc w:val="right"/>
              <w:rPr>
                <w:color w:val="000000"/>
                <w:sz w:val="18"/>
                <w:szCs w:val="18"/>
              </w:rPr>
            </w:pPr>
            <w:r w:rsidRPr="00872F19">
              <w:rPr>
                <w:color w:val="000000"/>
                <w:sz w:val="18"/>
                <w:szCs w:val="18"/>
              </w:rPr>
              <w:t>3 300,0</w:t>
            </w:r>
          </w:p>
        </w:tc>
        <w:tc>
          <w:tcPr>
            <w:tcW w:w="3687" w:type="dxa"/>
          </w:tcPr>
          <w:p w14:paraId="54CDADCC" w14:textId="4DDE6F86" w:rsidR="005373F1" w:rsidRPr="0073165C" w:rsidRDefault="005373F1" w:rsidP="00D24AE7">
            <w:pPr>
              <w:spacing w:after="20"/>
              <w:jc w:val="both"/>
              <w:rPr>
                <w:color w:val="000000"/>
                <w:sz w:val="18"/>
                <w:szCs w:val="18"/>
              </w:rPr>
            </w:pPr>
            <w:r w:rsidRPr="000111FF">
              <w:rPr>
                <w:color w:val="000000"/>
                <w:sz w:val="18"/>
                <w:szCs w:val="18"/>
              </w:rPr>
              <w:t>Авыл җирендәге муниципаль мәдәният учреждениеләренең иң яхшы хезмәткәрләренә дәүләт ярдәме</w:t>
            </w:r>
          </w:p>
        </w:tc>
        <w:tc>
          <w:tcPr>
            <w:tcW w:w="567" w:type="dxa"/>
            <w:tcBorders>
              <w:top w:val="nil"/>
              <w:left w:val="nil"/>
              <w:bottom w:val="single" w:sz="4" w:space="0" w:color="auto"/>
              <w:right w:val="single" w:sz="4" w:space="0" w:color="auto"/>
            </w:tcBorders>
            <w:shd w:val="clear" w:color="auto" w:fill="auto"/>
          </w:tcPr>
          <w:p w14:paraId="5081F1A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4212F6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8251734"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R519 3</w:t>
            </w:r>
          </w:p>
        </w:tc>
        <w:tc>
          <w:tcPr>
            <w:tcW w:w="567" w:type="dxa"/>
            <w:tcBorders>
              <w:top w:val="nil"/>
              <w:left w:val="nil"/>
              <w:bottom w:val="single" w:sz="4" w:space="0" w:color="auto"/>
              <w:right w:val="single" w:sz="4" w:space="0" w:color="auto"/>
            </w:tcBorders>
            <w:shd w:val="clear" w:color="auto" w:fill="auto"/>
          </w:tcPr>
          <w:p w14:paraId="31F7FEF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FDBBE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3 300,0</w:t>
            </w:r>
          </w:p>
        </w:tc>
      </w:tr>
      <w:tr w:rsidR="005373F1" w:rsidRPr="00872F19" w14:paraId="2BF79C10" w14:textId="77777777" w:rsidTr="005373F1">
        <w:trPr>
          <w:trHeight w:val="20"/>
        </w:trPr>
        <w:tc>
          <w:tcPr>
            <w:tcW w:w="3544" w:type="dxa"/>
          </w:tcPr>
          <w:p w14:paraId="12FAF74D" w14:textId="518B947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E47E9A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7DC6C2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E2D4FD6" w14:textId="77777777" w:rsidR="005373F1" w:rsidRPr="00872F19" w:rsidRDefault="005373F1" w:rsidP="00D24AE7">
            <w:pPr>
              <w:spacing w:after="20"/>
              <w:jc w:val="center"/>
              <w:rPr>
                <w:color w:val="000000"/>
                <w:sz w:val="18"/>
                <w:szCs w:val="18"/>
              </w:rPr>
            </w:pPr>
            <w:r w:rsidRPr="00872F19">
              <w:rPr>
                <w:color w:val="000000"/>
                <w:sz w:val="18"/>
                <w:szCs w:val="18"/>
              </w:rPr>
              <w:t>08 2 05 R519 3</w:t>
            </w:r>
          </w:p>
        </w:tc>
        <w:tc>
          <w:tcPr>
            <w:tcW w:w="567" w:type="dxa"/>
            <w:shd w:val="clear" w:color="auto" w:fill="auto"/>
          </w:tcPr>
          <w:p w14:paraId="4B5C856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776B741" w14:textId="77777777" w:rsidR="005373F1" w:rsidRPr="00872F19" w:rsidRDefault="005373F1" w:rsidP="00D24AE7">
            <w:pPr>
              <w:spacing w:after="20"/>
              <w:jc w:val="right"/>
              <w:rPr>
                <w:color w:val="000000"/>
                <w:sz w:val="18"/>
                <w:szCs w:val="18"/>
              </w:rPr>
            </w:pPr>
            <w:r w:rsidRPr="00872F19">
              <w:rPr>
                <w:color w:val="000000"/>
                <w:sz w:val="18"/>
                <w:szCs w:val="18"/>
              </w:rPr>
              <w:t>3 300,0</w:t>
            </w:r>
          </w:p>
        </w:tc>
        <w:tc>
          <w:tcPr>
            <w:tcW w:w="3687" w:type="dxa"/>
          </w:tcPr>
          <w:p w14:paraId="714D7F10" w14:textId="69695778"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786786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CC50D5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E9E6062"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R519 3</w:t>
            </w:r>
          </w:p>
        </w:tc>
        <w:tc>
          <w:tcPr>
            <w:tcW w:w="567" w:type="dxa"/>
            <w:tcBorders>
              <w:top w:val="nil"/>
              <w:left w:val="nil"/>
              <w:bottom w:val="single" w:sz="4" w:space="0" w:color="auto"/>
              <w:right w:val="single" w:sz="4" w:space="0" w:color="auto"/>
            </w:tcBorders>
            <w:shd w:val="clear" w:color="auto" w:fill="auto"/>
          </w:tcPr>
          <w:p w14:paraId="5CE460E6"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4066347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3 300,0</w:t>
            </w:r>
          </w:p>
        </w:tc>
      </w:tr>
      <w:tr w:rsidR="005373F1" w:rsidRPr="00872F19" w14:paraId="09BEE8A9" w14:textId="77777777" w:rsidTr="005373F1">
        <w:trPr>
          <w:trHeight w:val="20"/>
        </w:trPr>
        <w:tc>
          <w:tcPr>
            <w:tcW w:w="3544" w:type="dxa"/>
          </w:tcPr>
          <w:p w14:paraId="0746C416" w14:textId="72CB9F80" w:rsidR="005373F1" w:rsidRPr="00872F19" w:rsidRDefault="005373F1" w:rsidP="00D24AE7">
            <w:pPr>
              <w:spacing w:after="20"/>
              <w:jc w:val="both"/>
              <w:rPr>
                <w:color w:val="000000"/>
                <w:sz w:val="18"/>
                <w:szCs w:val="18"/>
              </w:rPr>
            </w:pPr>
            <w:r w:rsidRPr="000111FF">
              <w:rPr>
                <w:color w:val="000000"/>
                <w:sz w:val="18"/>
                <w:szCs w:val="18"/>
              </w:rPr>
              <w:t>Авыл җирендәге иң яхшы муниципаль мәдәният учреждениеләренә дәүләт ярдәме</w:t>
            </w:r>
          </w:p>
        </w:tc>
        <w:tc>
          <w:tcPr>
            <w:tcW w:w="425" w:type="dxa"/>
            <w:shd w:val="clear" w:color="auto" w:fill="auto"/>
          </w:tcPr>
          <w:p w14:paraId="683AF2E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884C34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84492AC" w14:textId="77777777" w:rsidR="005373F1" w:rsidRPr="00872F19" w:rsidRDefault="005373F1" w:rsidP="00D24AE7">
            <w:pPr>
              <w:spacing w:after="20"/>
              <w:jc w:val="center"/>
              <w:rPr>
                <w:color w:val="000000"/>
                <w:sz w:val="18"/>
                <w:szCs w:val="18"/>
              </w:rPr>
            </w:pPr>
            <w:r w:rsidRPr="00872F19">
              <w:rPr>
                <w:color w:val="000000"/>
                <w:sz w:val="18"/>
                <w:szCs w:val="18"/>
              </w:rPr>
              <w:t>08 2 05 R519 4</w:t>
            </w:r>
          </w:p>
        </w:tc>
        <w:tc>
          <w:tcPr>
            <w:tcW w:w="567" w:type="dxa"/>
            <w:shd w:val="clear" w:color="auto" w:fill="auto"/>
          </w:tcPr>
          <w:p w14:paraId="59BBB17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93178B" w14:textId="77777777" w:rsidR="005373F1" w:rsidRPr="00872F19" w:rsidRDefault="005373F1" w:rsidP="00D24AE7">
            <w:pPr>
              <w:spacing w:after="20"/>
              <w:jc w:val="right"/>
              <w:rPr>
                <w:color w:val="000000"/>
                <w:sz w:val="18"/>
                <w:szCs w:val="18"/>
              </w:rPr>
            </w:pPr>
            <w:r w:rsidRPr="00872F19">
              <w:rPr>
                <w:color w:val="000000"/>
                <w:sz w:val="18"/>
                <w:szCs w:val="18"/>
              </w:rPr>
              <w:t>7 600,0</w:t>
            </w:r>
          </w:p>
        </w:tc>
        <w:tc>
          <w:tcPr>
            <w:tcW w:w="3687" w:type="dxa"/>
          </w:tcPr>
          <w:p w14:paraId="22D8D912" w14:textId="094D9719" w:rsidR="005373F1" w:rsidRPr="0073165C" w:rsidRDefault="005373F1" w:rsidP="00D24AE7">
            <w:pPr>
              <w:spacing w:after="20"/>
              <w:jc w:val="both"/>
              <w:rPr>
                <w:color w:val="000000"/>
                <w:sz w:val="18"/>
                <w:szCs w:val="18"/>
              </w:rPr>
            </w:pPr>
            <w:r w:rsidRPr="000111FF">
              <w:rPr>
                <w:color w:val="000000"/>
                <w:sz w:val="18"/>
                <w:szCs w:val="18"/>
              </w:rPr>
              <w:t>Авыл җирендәге иң яхшы муниципаль мәдәният учреждениеләренә дәүләт ярдәме</w:t>
            </w:r>
          </w:p>
        </w:tc>
        <w:tc>
          <w:tcPr>
            <w:tcW w:w="567" w:type="dxa"/>
            <w:tcBorders>
              <w:top w:val="nil"/>
              <w:left w:val="nil"/>
              <w:bottom w:val="single" w:sz="4" w:space="0" w:color="auto"/>
              <w:right w:val="single" w:sz="4" w:space="0" w:color="auto"/>
            </w:tcBorders>
            <w:shd w:val="clear" w:color="auto" w:fill="auto"/>
          </w:tcPr>
          <w:p w14:paraId="33A32A7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5A1AD9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68D4BD3"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R519 4</w:t>
            </w:r>
          </w:p>
        </w:tc>
        <w:tc>
          <w:tcPr>
            <w:tcW w:w="567" w:type="dxa"/>
            <w:tcBorders>
              <w:top w:val="nil"/>
              <w:left w:val="nil"/>
              <w:bottom w:val="single" w:sz="4" w:space="0" w:color="auto"/>
              <w:right w:val="single" w:sz="4" w:space="0" w:color="auto"/>
            </w:tcBorders>
            <w:shd w:val="clear" w:color="auto" w:fill="auto"/>
          </w:tcPr>
          <w:p w14:paraId="25A2D2E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823F2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7 600,0</w:t>
            </w:r>
          </w:p>
        </w:tc>
      </w:tr>
      <w:tr w:rsidR="005373F1" w:rsidRPr="00872F19" w14:paraId="0A3EF2CE" w14:textId="77777777" w:rsidTr="005373F1">
        <w:trPr>
          <w:trHeight w:val="20"/>
        </w:trPr>
        <w:tc>
          <w:tcPr>
            <w:tcW w:w="3544" w:type="dxa"/>
          </w:tcPr>
          <w:p w14:paraId="029EC22A" w14:textId="08B2DE86"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E0007D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238DBE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A5A0EBC" w14:textId="77777777" w:rsidR="005373F1" w:rsidRPr="00872F19" w:rsidRDefault="005373F1" w:rsidP="00D24AE7">
            <w:pPr>
              <w:spacing w:after="20"/>
              <w:jc w:val="center"/>
              <w:rPr>
                <w:color w:val="000000"/>
                <w:sz w:val="18"/>
                <w:szCs w:val="18"/>
              </w:rPr>
            </w:pPr>
            <w:r w:rsidRPr="00872F19">
              <w:rPr>
                <w:color w:val="000000"/>
                <w:sz w:val="18"/>
                <w:szCs w:val="18"/>
              </w:rPr>
              <w:t>08 2 05 R519 4</w:t>
            </w:r>
          </w:p>
        </w:tc>
        <w:tc>
          <w:tcPr>
            <w:tcW w:w="567" w:type="dxa"/>
            <w:shd w:val="clear" w:color="auto" w:fill="auto"/>
          </w:tcPr>
          <w:p w14:paraId="3BF3EAAF"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77F11BF" w14:textId="77777777" w:rsidR="005373F1" w:rsidRPr="00872F19" w:rsidRDefault="005373F1" w:rsidP="00D24AE7">
            <w:pPr>
              <w:spacing w:after="20"/>
              <w:jc w:val="right"/>
              <w:rPr>
                <w:color w:val="000000"/>
                <w:sz w:val="18"/>
                <w:szCs w:val="18"/>
              </w:rPr>
            </w:pPr>
            <w:r w:rsidRPr="00872F19">
              <w:rPr>
                <w:color w:val="000000"/>
                <w:sz w:val="18"/>
                <w:szCs w:val="18"/>
              </w:rPr>
              <w:t>7 600,0</w:t>
            </w:r>
          </w:p>
        </w:tc>
        <w:tc>
          <w:tcPr>
            <w:tcW w:w="3687" w:type="dxa"/>
          </w:tcPr>
          <w:p w14:paraId="14EA727F" w14:textId="00AA6145"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C075A7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1261CB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E2942A7"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R519 4</w:t>
            </w:r>
          </w:p>
        </w:tc>
        <w:tc>
          <w:tcPr>
            <w:tcW w:w="567" w:type="dxa"/>
            <w:tcBorders>
              <w:top w:val="nil"/>
              <w:left w:val="nil"/>
              <w:bottom w:val="single" w:sz="4" w:space="0" w:color="auto"/>
              <w:right w:val="single" w:sz="4" w:space="0" w:color="auto"/>
            </w:tcBorders>
            <w:shd w:val="clear" w:color="auto" w:fill="auto"/>
          </w:tcPr>
          <w:p w14:paraId="0FEF0DE0"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0F3F65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7 600,0</w:t>
            </w:r>
          </w:p>
        </w:tc>
      </w:tr>
      <w:tr w:rsidR="005373F1" w:rsidRPr="00872F19" w14:paraId="5FEB02B2" w14:textId="77777777" w:rsidTr="005373F1">
        <w:trPr>
          <w:trHeight w:val="20"/>
        </w:trPr>
        <w:tc>
          <w:tcPr>
            <w:tcW w:w="3544" w:type="dxa"/>
          </w:tcPr>
          <w:p w14:paraId="4458D955" w14:textId="510F793E" w:rsidR="005373F1" w:rsidRPr="00872F19" w:rsidRDefault="005373F1" w:rsidP="00D24AE7">
            <w:pPr>
              <w:spacing w:after="20"/>
              <w:jc w:val="both"/>
              <w:rPr>
                <w:color w:val="000000"/>
                <w:sz w:val="18"/>
                <w:szCs w:val="18"/>
              </w:rPr>
            </w:pPr>
            <w:r w:rsidRPr="000111FF">
              <w:rPr>
                <w:color w:val="000000"/>
                <w:sz w:val="18"/>
                <w:szCs w:val="18"/>
              </w:rPr>
              <w:t xml:space="preserve">Халык саны 50 мең кешегә кадәр булган Россия Федерациясе регионнары торак пунктларына килгән (күченеп килгән) мәдәният тармагы хезмәткәрләренә ярдәм итүгә финанслашу чыгымнары </w:t>
            </w:r>
          </w:p>
        </w:tc>
        <w:tc>
          <w:tcPr>
            <w:tcW w:w="425" w:type="dxa"/>
            <w:shd w:val="clear" w:color="auto" w:fill="auto"/>
          </w:tcPr>
          <w:p w14:paraId="02222C9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41522C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9E3ED2E" w14:textId="77777777" w:rsidR="005373F1" w:rsidRPr="00872F19" w:rsidRDefault="005373F1" w:rsidP="00D24AE7">
            <w:pPr>
              <w:spacing w:after="20"/>
              <w:jc w:val="center"/>
              <w:rPr>
                <w:color w:val="000000"/>
                <w:sz w:val="18"/>
                <w:szCs w:val="18"/>
              </w:rPr>
            </w:pPr>
            <w:r w:rsidRPr="00872F19">
              <w:rPr>
                <w:color w:val="000000"/>
                <w:sz w:val="18"/>
                <w:szCs w:val="18"/>
              </w:rPr>
              <w:t>08 2 05 R553 0</w:t>
            </w:r>
          </w:p>
        </w:tc>
        <w:tc>
          <w:tcPr>
            <w:tcW w:w="567" w:type="dxa"/>
            <w:shd w:val="clear" w:color="auto" w:fill="auto"/>
          </w:tcPr>
          <w:p w14:paraId="680EFA2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A01226" w14:textId="77777777"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3F6ADE83" w14:textId="2362369C" w:rsidR="005373F1" w:rsidRPr="0073165C" w:rsidRDefault="005373F1" w:rsidP="00D24AE7">
            <w:pPr>
              <w:spacing w:after="20"/>
              <w:jc w:val="both"/>
              <w:rPr>
                <w:color w:val="000000"/>
                <w:sz w:val="18"/>
                <w:szCs w:val="18"/>
              </w:rPr>
            </w:pPr>
            <w:r w:rsidRPr="000111FF">
              <w:rPr>
                <w:color w:val="000000"/>
                <w:sz w:val="18"/>
                <w:szCs w:val="18"/>
              </w:rPr>
              <w:t xml:space="preserve">Халык саны 50 мең кешегә кадәр булган Россия Федерациясе регионнары торак пунктларына килгән (күченеп килгән) мәдәният тармагы хезмәткәрләренә ярдәм итүгә финанслашу чыгымнары </w:t>
            </w:r>
          </w:p>
        </w:tc>
        <w:tc>
          <w:tcPr>
            <w:tcW w:w="567" w:type="dxa"/>
            <w:tcBorders>
              <w:top w:val="nil"/>
              <w:left w:val="nil"/>
              <w:bottom w:val="single" w:sz="4" w:space="0" w:color="auto"/>
              <w:right w:val="single" w:sz="4" w:space="0" w:color="auto"/>
            </w:tcBorders>
            <w:shd w:val="clear" w:color="auto" w:fill="auto"/>
          </w:tcPr>
          <w:p w14:paraId="2FCD570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390B04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0C7CD52"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R553 0</w:t>
            </w:r>
          </w:p>
        </w:tc>
        <w:tc>
          <w:tcPr>
            <w:tcW w:w="567" w:type="dxa"/>
            <w:tcBorders>
              <w:top w:val="nil"/>
              <w:left w:val="nil"/>
              <w:bottom w:val="single" w:sz="4" w:space="0" w:color="auto"/>
              <w:right w:val="single" w:sz="4" w:space="0" w:color="auto"/>
            </w:tcBorders>
            <w:shd w:val="clear" w:color="auto" w:fill="auto"/>
          </w:tcPr>
          <w:p w14:paraId="5C1C6C5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976717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20 000,0</w:t>
            </w:r>
          </w:p>
        </w:tc>
      </w:tr>
      <w:tr w:rsidR="005373F1" w:rsidRPr="00872F19" w14:paraId="02D05EA3" w14:textId="77777777" w:rsidTr="005373F1">
        <w:trPr>
          <w:trHeight w:val="20"/>
        </w:trPr>
        <w:tc>
          <w:tcPr>
            <w:tcW w:w="3544" w:type="dxa"/>
          </w:tcPr>
          <w:p w14:paraId="6ADFCA4B" w14:textId="59AB3310"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6B72B8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C0CE24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552C07F" w14:textId="77777777" w:rsidR="005373F1" w:rsidRPr="00872F19" w:rsidRDefault="005373F1" w:rsidP="00D24AE7">
            <w:pPr>
              <w:spacing w:after="20"/>
              <w:jc w:val="center"/>
              <w:rPr>
                <w:color w:val="000000"/>
                <w:sz w:val="18"/>
                <w:szCs w:val="18"/>
              </w:rPr>
            </w:pPr>
            <w:r w:rsidRPr="00872F19">
              <w:rPr>
                <w:color w:val="000000"/>
                <w:sz w:val="18"/>
                <w:szCs w:val="18"/>
              </w:rPr>
              <w:t>08 2 05 R553 0</w:t>
            </w:r>
          </w:p>
        </w:tc>
        <w:tc>
          <w:tcPr>
            <w:tcW w:w="567" w:type="dxa"/>
            <w:shd w:val="clear" w:color="auto" w:fill="auto"/>
          </w:tcPr>
          <w:p w14:paraId="02AFB323"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97807E1" w14:textId="77777777" w:rsidR="005373F1" w:rsidRPr="00872F19" w:rsidRDefault="005373F1" w:rsidP="00D24AE7">
            <w:pPr>
              <w:spacing w:after="20"/>
              <w:jc w:val="right"/>
              <w:rPr>
                <w:color w:val="000000"/>
                <w:sz w:val="18"/>
                <w:szCs w:val="18"/>
              </w:rPr>
            </w:pPr>
            <w:r w:rsidRPr="00872F19">
              <w:rPr>
                <w:color w:val="000000"/>
                <w:sz w:val="18"/>
                <w:szCs w:val="18"/>
              </w:rPr>
              <w:t>20 000,0</w:t>
            </w:r>
          </w:p>
        </w:tc>
        <w:tc>
          <w:tcPr>
            <w:tcW w:w="3687" w:type="dxa"/>
          </w:tcPr>
          <w:p w14:paraId="1B9B4EDB" w14:textId="09D5CE66"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6788AE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976419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8BF5775" w14:textId="77777777" w:rsidR="005373F1" w:rsidRPr="00872F19" w:rsidRDefault="005373F1" w:rsidP="00D24AE7">
            <w:pPr>
              <w:spacing w:after="20"/>
              <w:jc w:val="center"/>
              <w:rPr>
                <w:color w:val="000000"/>
                <w:sz w:val="18"/>
                <w:szCs w:val="18"/>
                <w:lang w:val="tt-RU"/>
              </w:rPr>
            </w:pPr>
            <w:r w:rsidRPr="0073165C">
              <w:rPr>
                <w:color w:val="000000"/>
                <w:sz w:val="18"/>
                <w:szCs w:val="18"/>
              </w:rPr>
              <w:t>08 2 05 R553 0</w:t>
            </w:r>
          </w:p>
        </w:tc>
        <w:tc>
          <w:tcPr>
            <w:tcW w:w="567" w:type="dxa"/>
            <w:tcBorders>
              <w:top w:val="nil"/>
              <w:left w:val="nil"/>
              <w:bottom w:val="single" w:sz="4" w:space="0" w:color="auto"/>
              <w:right w:val="single" w:sz="4" w:space="0" w:color="auto"/>
            </w:tcBorders>
            <w:shd w:val="clear" w:color="auto" w:fill="auto"/>
          </w:tcPr>
          <w:p w14:paraId="0F8B0B48"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43C929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20 000,0</w:t>
            </w:r>
          </w:p>
        </w:tc>
      </w:tr>
      <w:tr w:rsidR="005373F1" w:rsidRPr="00872F19" w14:paraId="02E6BD2E" w14:textId="77777777" w:rsidTr="005373F1">
        <w:trPr>
          <w:trHeight w:val="20"/>
        </w:trPr>
        <w:tc>
          <w:tcPr>
            <w:tcW w:w="3544" w:type="dxa"/>
          </w:tcPr>
          <w:p w14:paraId="640E2DBB" w14:textId="17D2CA1A" w:rsidR="005373F1" w:rsidRPr="00872F19" w:rsidRDefault="005373F1" w:rsidP="00D24AE7">
            <w:pPr>
              <w:spacing w:after="20"/>
              <w:jc w:val="both"/>
              <w:rPr>
                <w:color w:val="000000"/>
                <w:sz w:val="18"/>
                <w:szCs w:val="18"/>
              </w:rPr>
            </w:pPr>
            <w:r w:rsidRPr="000111FF">
              <w:rPr>
                <w:color w:val="000000"/>
                <w:sz w:val="18"/>
                <w:szCs w:val="18"/>
              </w:rPr>
              <w:t xml:space="preserve">«Мәдәни һәм тарихи мирасны саклау» региональ проекты  </w:t>
            </w:r>
          </w:p>
        </w:tc>
        <w:tc>
          <w:tcPr>
            <w:tcW w:w="425" w:type="dxa"/>
            <w:shd w:val="clear" w:color="auto" w:fill="auto"/>
          </w:tcPr>
          <w:p w14:paraId="2498062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731D31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D7B5ADD" w14:textId="77777777" w:rsidR="005373F1" w:rsidRPr="00872F19" w:rsidRDefault="005373F1" w:rsidP="00D24AE7">
            <w:pPr>
              <w:spacing w:after="20"/>
              <w:jc w:val="center"/>
              <w:rPr>
                <w:color w:val="000000"/>
                <w:sz w:val="18"/>
                <w:szCs w:val="18"/>
              </w:rPr>
            </w:pPr>
            <w:r w:rsidRPr="00872F19">
              <w:rPr>
                <w:color w:val="000000"/>
                <w:sz w:val="18"/>
                <w:szCs w:val="18"/>
              </w:rPr>
              <w:t>08 2 06 0000 0</w:t>
            </w:r>
          </w:p>
        </w:tc>
        <w:tc>
          <w:tcPr>
            <w:tcW w:w="567" w:type="dxa"/>
            <w:shd w:val="clear" w:color="auto" w:fill="auto"/>
          </w:tcPr>
          <w:p w14:paraId="1059BDE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D73D27" w14:textId="77777777" w:rsidR="005373F1" w:rsidRPr="00872F19" w:rsidRDefault="005373F1" w:rsidP="00D24AE7">
            <w:pPr>
              <w:spacing w:after="20"/>
              <w:jc w:val="right"/>
              <w:rPr>
                <w:color w:val="000000"/>
                <w:sz w:val="18"/>
                <w:szCs w:val="18"/>
              </w:rPr>
            </w:pPr>
            <w:r w:rsidRPr="00872F19">
              <w:rPr>
                <w:color w:val="000000"/>
                <w:sz w:val="18"/>
                <w:szCs w:val="18"/>
              </w:rPr>
              <w:t>89 737,9</w:t>
            </w:r>
          </w:p>
        </w:tc>
        <w:tc>
          <w:tcPr>
            <w:tcW w:w="3687" w:type="dxa"/>
          </w:tcPr>
          <w:p w14:paraId="483FBE61" w14:textId="6A5BE838" w:rsidR="005373F1" w:rsidRPr="0073165C" w:rsidRDefault="005373F1" w:rsidP="00D24AE7">
            <w:pPr>
              <w:spacing w:after="20"/>
              <w:jc w:val="both"/>
              <w:rPr>
                <w:color w:val="000000"/>
                <w:sz w:val="18"/>
                <w:szCs w:val="18"/>
              </w:rPr>
            </w:pPr>
            <w:r w:rsidRPr="000111FF">
              <w:rPr>
                <w:color w:val="000000"/>
                <w:sz w:val="18"/>
                <w:szCs w:val="18"/>
              </w:rPr>
              <w:t xml:space="preserve">«Мәдәни һәм тарихи мирасны саклау» региональ проекты  </w:t>
            </w:r>
          </w:p>
        </w:tc>
        <w:tc>
          <w:tcPr>
            <w:tcW w:w="567" w:type="dxa"/>
            <w:tcBorders>
              <w:top w:val="nil"/>
              <w:left w:val="nil"/>
              <w:bottom w:val="single" w:sz="4" w:space="0" w:color="auto"/>
              <w:right w:val="single" w:sz="4" w:space="0" w:color="auto"/>
            </w:tcBorders>
            <w:shd w:val="clear" w:color="auto" w:fill="auto"/>
          </w:tcPr>
          <w:p w14:paraId="53E943C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6D92C3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82F3EE"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08 2 06 0000 0</w:t>
            </w:r>
          </w:p>
        </w:tc>
        <w:tc>
          <w:tcPr>
            <w:tcW w:w="567" w:type="dxa"/>
            <w:tcBorders>
              <w:top w:val="nil"/>
              <w:left w:val="nil"/>
              <w:bottom w:val="single" w:sz="4" w:space="0" w:color="auto"/>
              <w:right w:val="single" w:sz="4" w:space="0" w:color="auto"/>
            </w:tcBorders>
            <w:shd w:val="clear" w:color="auto" w:fill="auto"/>
          </w:tcPr>
          <w:p w14:paraId="6ED4CE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4F555B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89 737,9</w:t>
            </w:r>
          </w:p>
        </w:tc>
      </w:tr>
      <w:tr w:rsidR="005373F1" w:rsidRPr="00872F19" w14:paraId="3B849949" w14:textId="77777777" w:rsidTr="005373F1">
        <w:trPr>
          <w:trHeight w:val="20"/>
        </w:trPr>
        <w:tc>
          <w:tcPr>
            <w:tcW w:w="3544" w:type="dxa"/>
          </w:tcPr>
          <w:p w14:paraId="27ADC51B" w14:textId="0CA00065" w:rsidR="005373F1" w:rsidRPr="00872F19" w:rsidRDefault="005373F1" w:rsidP="00D24AE7">
            <w:pPr>
              <w:spacing w:after="20"/>
              <w:jc w:val="both"/>
              <w:rPr>
                <w:color w:val="000000"/>
                <w:sz w:val="18"/>
                <w:szCs w:val="18"/>
              </w:rPr>
            </w:pPr>
            <w:r w:rsidRPr="000111FF">
              <w:rPr>
                <w:color w:val="000000"/>
                <w:sz w:val="18"/>
                <w:szCs w:val="18"/>
              </w:rPr>
              <w:t>Мәдәният тармагына ярдәм итүгә финанслашу чыгымнары</w:t>
            </w:r>
          </w:p>
        </w:tc>
        <w:tc>
          <w:tcPr>
            <w:tcW w:w="425" w:type="dxa"/>
            <w:shd w:val="clear" w:color="auto" w:fill="auto"/>
          </w:tcPr>
          <w:p w14:paraId="7DDD1B7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67326A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A9DC123" w14:textId="77777777" w:rsidR="005373F1" w:rsidRPr="00872F19" w:rsidRDefault="005373F1" w:rsidP="00D24AE7">
            <w:pPr>
              <w:spacing w:after="20"/>
              <w:jc w:val="center"/>
              <w:rPr>
                <w:color w:val="000000"/>
                <w:sz w:val="18"/>
                <w:szCs w:val="18"/>
              </w:rPr>
            </w:pPr>
            <w:r w:rsidRPr="00872F19">
              <w:rPr>
                <w:color w:val="000000"/>
                <w:sz w:val="18"/>
                <w:szCs w:val="18"/>
              </w:rPr>
              <w:t>08 2 06 R519 0</w:t>
            </w:r>
          </w:p>
        </w:tc>
        <w:tc>
          <w:tcPr>
            <w:tcW w:w="567" w:type="dxa"/>
            <w:shd w:val="clear" w:color="auto" w:fill="auto"/>
          </w:tcPr>
          <w:p w14:paraId="01071C9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E12554" w14:textId="77777777" w:rsidR="005373F1" w:rsidRPr="00872F19" w:rsidRDefault="005373F1" w:rsidP="00D24AE7">
            <w:pPr>
              <w:spacing w:after="20"/>
              <w:jc w:val="right"/>
              <w:rPr>
                <w:color w:val="000000"/>
                <w:sz w:val="18"/>
                <w:szCs w:val="18"/>
              </w:rPr>
            </w:pPr>
            <w:r w:rsidRPr="00872F19">
              <w:rPr>
                <w:color w:val="000000"/>
                <w:sz w:val="18"/>
                <w:szCs w:val="18"/>
              </w:rPr>
              <w:t>18 358,5</w:t>
            </w:r>
          </w:p>
        </w:tc>
        <w:tc>
          <w:tcPr>
            <w:tcW w:w="3687" w:type="dxa"/>
          </w:tcPr>
          <w:p w14:paraId="0E97067F" w14:textId="62E8A7A3" w:rsidR="005373F1" w:rsidRPr="0073165C" w:rsidRDefault="005373F1" w:rsidP="00D24AE7">
            <w:pPr>
              <w:spacing w:after="20"/>
              <w:jc w:val="both"/>
              <w:rPr>
                <w:color w:val="000000"/>
                <w:sz w:val="18"/>
                <w:szCs w:val="18"/>
              </w:rPr>
            </w:pPr>
            <w:r w:rsidRPr="000111FF">
              <w:rPr>
                <w:color w:val="000000"/>
                <w:sz w:val="18"/>
                <w:szCs w:val="18"/>
              </w:rPr>
              <w:t>Мәдәният тармагына ярдәм итүгә финанслашу чыгымнары</w:t>
            </w:r>
          </w:p>
        </w:tc>
        <w:tc>
          <w:tcPr>
            <w:tcW w:w="567" w:type="dxa"/>
            <w:tcBorders>
              <w:top w:val="nil"/>
              <w:left w:val="nil"/>
              <w:bottom w:val="single" w:sz="4" w:space="0" w:color="auto"/>
              <w:right w:val="single" w:sz="4" w:space="0" w:color="auto"/>
            </w:tcBorders>
            <w:shd w:val="clear" w:color="auto" w:fill="auto"/>
          </w:tcPr>
          <w:p w14:paraId="7EEDEF5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9043FF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315B7ED"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R519 0</w:t>
            </w:r>
          </w:p>
        </w:tc>
        <w:tc>
          <w:tcPr>
            <w:tcW w:w="567" w:type="dxa"/>
            <w:tcBorders>
              <w:top w:val="nil"/>
              <w:left w:val="nil"/>
              <w:bottom w:val="single" w:sz="4" w:space="0" w:color="auto"/>
              <w:right w:val="single" w:sz="4" w:space="0" w:color="auto"/>
            </w:tcBorders>
            <w:shd w:val="clear" w:color="auto" w:fill="auto"/>
          </w:tcPr>
          <w:p w14:paraId="733DBB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24E93B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18 358,5</w:t>
            </w:r>
          </w:p>
        </w:tc>
      </w:tr>
      <w:tr w:rsidR="005373F1" w:rsidRPr="00872F19" w14:paraId="7CBBC03D" w14:textId="77777777" w:rsidTr="005373F1">
        <w:trPr>
          <w:trHeight w:val="20"/>
        </w:trPr>
        <w:tc>
          <w:tcPr>
            <w:tcW w:w="3544" w:type="dxa"/>
          </w:tcPr>
          <w:p w14:paraId="5D758381" w14:textId="713BD7F6" w:rsidR="005373F1" w:rsidRPr="00872F19" w:rsidRDefault="005373F1" w:rsidP="00D24AE7">
            <w:pPr>
              <w:spacing w:after="20"/>
              <w:jc w:val="both"/>
              <w:rPr>
                <w:color w:val="000000"/>
                <w:sz w:val="18"/>
                <w:szCs w:val="18"/>
              </w:rPr>
            </w:pPr>
            <w:r w:rsidRPr="000111FF">
              <w:rPr>
                <w:color w:val="000000"/>
                <w:sz w:val="18"/>
                <w:szCs w:val="18"/>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425" w:type="dxa"/>
            <w:shd w:val="clear" w:color="auto" w:fill="auto"/>
          </w:tcPr>
          <w:p w14:paraId="3FA1570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B95833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1D78144" w14:textId="77777777" w:rsidR="005373F1" w:rsidRPr="00872F19" w:rsidRDefault="005373F1" w:rsidP="00D24AE7">
            <w:pPr>
              <w:spacing w:after="20"/>
              <w:jc w:val="center"/>
              <w:rPr>
                <w:color w:val="000000"/>
                <w:sz w:val="18"/>
                <w:szCs w:val="18"/>
              </w:rPr>
            </w:pPr>
            <w:r w:rsidRPr="00872F19">
              <w:rPr>
                <w:color w:val="000000"/>
                <w:sz w:val="18"/>
                <w:szCs w:val="18"/>
              </w:rPr>
              <w:t>08 2 06 R519 2</w:t>
            </w:r>
          </w:p>
        </w:tc>
        <w:tc>
          <w:tcPr>
            <w:tcW w:w="567" w:type="dxa"/>
            <w:shd w:val="clear" w:color="auto" w:fill="auto"/>
          </w:tcPr>
          <w:p w14:paraId="6386CE9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B05C3C" w14:textId="77777777" w:rsidR="005373F1" w:rsidRPr="00872F19" w:rsidRDefault="005373F1" w:rsidP="00D24AE7">
            <w:pPr>
              <w:spacing w:after="20"/>
              <w:jc w:val="right"/>
              <w:rPr>
                <w:color w:val="000000"/>
                <w:sz w:val="18"/>
                <w:szCs w:val="18"/>
              </w:rPr>
            </w:pPr>
            <w:r w:rsidRPr="00872F19">
              <w:rPr>
                <w:color w:val="000000"/>
                <w:sz w:val="18"/>
                <w:szCs w:val="18"/>
              </w:rPr>
              <w:t>18 358,5</w:t>
            </w:r>
          </w:p>
        </w:tc>
        <w:tc>
          <w:tcPr>
            <w:tcW w:w="3687" w:type="dxa"/>
          </w:tcPr>
          <w:p w14:paraId="17EDCF0A" w14:textId="127400F8" w:rsidR="005373F1" w:rsidRPr="0073165C" w:rsidRDefault="005373F1" w:rsidP="00D24AE7">
            <w:pPr>
              <w:spacing w:after="20"/>
              <w:jc w:val="both"/>
              <w:rPr>
                <w:color w:val="000000"/>
                <w:sz w:val="18"/>
                <w:szCs w:val="18"/>
              </w:rPr>
            </w:pPr>
            <w:r w:rsidRPr="000111FF">
              <w:rPr>
                <w:color w:val="000000"/>
                <w:sz w:val="18"/>
                <w:szCs w:val="18"/>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567" w:type="dxa"/>
            <w:tcBorders>
              <w:top w:val="nil"/>
              <w:left w:val="nil"/>
              <w:bottom w:val="single" w:sz="4" w:space="0" w:color="auto"/>
              <w:right w:val="single" w:sz="4" w:space="0" w:color="auto"/>
            </w:tcBorders>
            <w:shd w:val="clear" w:color="auto" w:fill="auto"/>
          </w:tcPr>
          <w:p w14:paraId="3E0105C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8481E4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1BF5CD9"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R519 2</w:t>
            </w:r>
          </w:p>
        </w:tc>
        <w:tc>
          <w:tcPr>
            <w:tcW w:w="567" w:type="dxa"/>
            <w:tcBorders>
              <w:top w:val="nil"/>
              <w:left w:val="nil"/>
              <w:bottom w:val="single" w:sz="4" w:space="0" w:color="auto"/>
              <w:right w:val="single" w:sz="4" w:space="0" w:color="auto"/>
            </w:tcBorders>
            <w:shd w:val="clear" w:color="auto" w:fill="auto"/>
          </w:tcPr>
          <w:p w14:paraId="7559A16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91216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18 358,5</w:t>
            </w:r>
          </w:p>
        </w:tc>
      </w:tr>
      <w:tr w:rsidR="005373F1" w:rsidRPr="00872F19" w14:paraId="70E9D87A" w14:textId="77777777" w:rsidTr="005373F1">
        <w:trPr>
          <w:trHeight w:val="20"/>
        </w:trPr>
        <w:tc>
          <w:tcPr>
            <w:tcW w:w="3544" w:type="dxa"/>
          </w:tcPr>
          <w:p w14:paraId="1DDAEE3A" w14:textId="1FD8FE3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4C4D6D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E72F4B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B23A916" w14:textId="77777777" w:rsidR="005373F1" w:rsidRPr="00872F19" w:rsidRDefault="005373F1" w:rsidP="00D24AE7">
            <w:pPr>
              <w:spacing w:after="20"/>
              <w:jc w:val="center"/>
              <w:rPr>
                <w:color w:val="000000"/>
                <w:sz w:val="18"/>
                <w:szCs w:val="18"/>
              </w:rPr>
            </w:pPr>
            <w:r w:rsidRPr="00872F19">
              <w:rPr>
                <w:color w:val="000000"/>
                <w:sz w:val="18"/>
                <w:szCs w:val="18"/>
              </w:rPr>
              <w:t>08 2 06 R519 2</w:t>
            </w:r>
          </w:p>
        </w:tc>
        <w:tc>
          <w:tcPr>
            <w:tcW w:w="567" w:type="dxa"/>
            <w:shd w:val="clear" w:color="auto" w:fill="auto"/>
          </w:tcPr>
          <w:p w14:paraId="521A943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0B42EE2" w14:textId="77777777" w:rsidR="005373F1" w:rsidRPr="00872F19" w:rsidRDefault="005373F1" w:rsidP="00D24AE7">
            <w:pPr>
              <w:spacing w:after="20"/>
              <w:jc w:val="right"/>
              <w:rPr>
                <w:color w:val="000000"/>
                <w:sz w:val="18"/>
                <w:szCs w:val="18"/>
              </w:rPr>
            </w:pPr>
            <w:r w:rsidRPr="00872F19">
              <w:rPr>
                <w:color w:val="000000"/>
                <w:sz w:val="18"/>
                <w:szCs w:val="18"/>
              </w:rPr>
              <w:t>18 358,5</w:t>
            </w:r>
          </w:p>
        </w:tc>
        <w:tc>
          <w:tcPr>
            <w:tcW w:w="3687" w:type="dxa"/>
          </w:tcPr>
          <w:p w14:paraId="5989787F" w14:textId="0755DB0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2FA831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F8482C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99A7360"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R519 2</w:t>
            </w:r>
          </w:p>
        </w:tc>
        <w:tc>
          <w:tcPr>
            <w:tcW w:w="567" w:type="dxa"/>
            <w:tcBorders>
              <w:top w:val="nil"/>
              <w:left w:val="nil"/>
              <w:bottom w:val="single" w:sz="4" w:space="0" w:color="auto"/>
              <w:right w:val="single" w:sz="4" w:space="0" w:color="auto"/>
            </w:tcBorders>
            <w:shd w:val="clear" w:color="auto" w:fill="auto"/>
          </w:tcPr>
          <w:p w14:paraId="2548E43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8690B7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18 358,5</w:t>
            </w:r>
          </w:p>
        </w:tc>
      </w:tr>
      <w:tr w:rsidR="005373F1" w:rsidRPr="00872F19" w14:paraId="2B80D5C7" w14:textId="77777777" w:rsidTr="005373F1">
        <w:trPr>
          <w:trHeight w:val="20"/>
        </w:trPr>
        <w:tc>
          <w:tcPr>
            <w:tcW w:w="3544" w:type="dxa"/>
          </w:tcPr>
          <w:p w14:paraId="46314C33" w14:textId="629C6129" w:rsidR="005373F1" w:rsidRPr="00872F19" w:rsidRDefault="005373F1" w:rsidP="00D24AE7">
            <w:pPr>
              <w:spacing w:after="20"/>
              <w:jc w:val="both"/>
              <w:rPr>
                <w:color w:val="000000"/>
                <w:sz w:val="18"/>
                <w:szCs w:val="18"/>
              </w:rPr>
            </w:pPr>
            <w:r w:rsidRPr="000111FF">
              <w:rPr>
                <w:color w:val="000000"/>
                <w:sz w:val="18"/>
                <w:szCs w:val="18"/>
              </w:rPr>
              <w:t xml:space="preserve">Мемориаль Пушкин музейларын һәм музей-тыюлыкларын реставрацияләүгә һәм реэкспозицияләүгә финанслашу чыгымнары </w:t>
            </w:r>
          </w:p>
        </w:tc>
        <w:tc>
          <w:tcPr>
            <w:tcW w:w="425" w:type="dxa"/>
            <w:shd w:val="clear" w:color="auto" w:fill="auto"/>
          </w:tcPr>
          <w:p w14:paraId="0BF0811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4944E7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8938E56" w14:textId="77777777" w:rsidR="005373F1" w:rsidRPr="00872F19" w:rsidRDefault="005373F1" w:rsidP="00D24AE7">
            <w:pPr>
              <w:spacing w:after="20"/>
              <w:jc w:val="center"/>
              <w:rPr>
                <w:color w:val="000000"/>
                <w:sz w:val="18"/>
                <w:szCs w:val="18"/>
              </w:rPr>
            </w:pPr>
            <w:r w:rsidRPr="00872F19">
              <w:rPr>
                <w:color w:val="000000"/>
                <w:sz w:val="18"/>
                <w:szCs w:val="18"/>
              </w:rPr>
              <w:t>08 2 06 R783 0</w:t>
            </w:r>
          </w:p>
        </w:tc>
        <w:tc>
          <w:tcPr>
            <w:tcW w:w="567" w:type="dxa"/>
            <w:shd w:val="clear" w:color="auto" w:fill="auto"/>
          </w:tcPr>
          <w:p w14:paraId="7FC8684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65599B4" w14:textId="77777777" w:rsidR="005373F1" w:rsidRPr="00872F19" w:rsidRDefault="005373F1" w:rsidP="00D24AE7">
            <w:pPr>
              <w:spacing w:after="20"/>
              <w:jc w:val="right"/>
              <w:rPr>
                <w:color w:val="000000"/>
                <w:sz w:val="18"/>
                <w:szCs w:val="18"/>
              </w:rPr>
            </w:pPr>
            <w:r w:rsidRPr="00872F19">
              <w:rPr>
                <w:color w:val="000000"/>
                <w:sz w:val="18"/>
                <w:szCs w:val="18"/>
              </w:rPr>
              <w:t>71 379,4</w:t>
            </w:r>
          </w:p>
        </w:tc>
        <w:tc>
          <w:tcPr>
            <w:tcW w:w="3687" w:type="dxa"/>
          </w:tcPr>
          <w:p w14:paraId="035281E5" w14:textId="03C0401D" w:rsidR="005373F1" w:rsidRPr="0073165C" w:rsidRDefault="005373F1" w:rsidP="00D24AE7">
            <w:pPr>
              <w:spacing w:after="20"/>
              <w:jc w:val="both"/>
              <w:rPr>
                <w:color w:val="000000"/>
                <w:sz w:val="18"/>
                <w:szCs w:val="18"/>
              </w:rPr>
            </w:pPr>
            <w:r w:rsidRPr="000111FF">
              <w:rPr>
                <w:color w:val="000000"/>
                <w:sz w:val="18"/>
                <w:szCs w:val="18"/>
              </w:rPr>
              <w:t xml:space="preserve">Мемориаль Пушкин музейларын һәм музей-тыюлыкларын реставрацияләүгә һәм реэкспозицияләүгә финанслашу чыгымнары </w:t>
            </w:r>
          </w:p>
        </w:tc>
        <w:tc>
          <w:tcPr>
            <w:tcW w:w="567" w:type="dxa"/>
            <w:tcBorders>
              <w:top w:val="nil"/>
              <w:left w:val="nil"/>
              <w:bottom w:val="single" w:sz="4" w:space="0" w:color="auto"/>
              <w:right w:val="single" w:sz="4" w:space="0" w:color="auto"/>
            </w:tcBorders>
            <w:shd w:val="clear" w:color="auto" w:fill="auto"/>
          </w:tcPr>
          <w:p w14:paraId="71ADCC4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382152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0729240"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R783 0</w:t>
            </w:r>
          </w:p>
        </w:tc>
        <w:tc>
          <w:tcPr>
            <w:tcW w:w="567" w:type="dxa"/>
            <w:tcBorders>
              <w:top w:val="nil"/>
              <w:left w:val="nil"/>
              <w:bottom w:val="single" w:sz="4" w:space="0" w:color="auto"/>
              <w:right w:val="single" w:sz="4" w:space="0" w:color="auto"/>
            </w:tcBorders>
            <w:shd w:val="clear" w:color="auto" w:fill="auto"/>
          </w:tcPr>
          <w:p w14:paraId="6661583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834F2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71 379,4</w:t>
            </w:r>
          </w:p>
        </w:tc>
      </w:tr>
      <w:tr w:rsidR="005373F1" w:rsidRPr="00872F19" w14:paraId="023DCF6F" w14:textId="77777777" w:rsidTr="005373F1">
        <w:trPr>
          <w:trHeight w:val="20"/>
        </w:trPr>
        <w:tc>
          <w:tcPr>
            <w:tcW w:w="3544" w:type="dxa"/>
          </w:tcPr>
          <w:p w14:paraId="30456E84" w14:textId="2448470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AA8DAE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AE245C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59CB5BF" w14:textId="77777777" w:rsidR="005373F1" w:rsidRPr="00872F19" w:rsidRDefault="005373F1" w:rsidP="00D24AE7">
            <w:pPr>
              <w:spacing w:after="20"/>
              <w:jc w:val="center"/>
              <w:rPr>
                <w:color w:val="000000"/>
                <w:sz w:val="18"/>
                <w:szCs w:val="18"/>
              </w:rPr>
            </w:pPr>
            <w:r w:rsidRPr="00872F19">
              <w:rPr>
                <w:color w:val="000000"/>
                <w:sz w:val="18"/>
                <w:szCs w:val="18"/>
              </w:rPr>
              <w:t>08 2 06 R783 0</w:t>
            </w:r>
          </w:p>
        </w:tc>
        <w:tc>
          <w:tcPr>
            <w:tcW w:w="567" w:type="dxa"/>
            <w:shd w:val="clear" w:color="auto" w:fill="auto"/>
          </w:tcPr>
          <w:p w14:paraId="37F525E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2BC97CA" w14:textId="77777777" w:rsidR="005373F1" w:rsidRPr="00872F19" w:rsidRDefault="005373F1" w:rsidP="00D24AE7">
            <w:pPr>
              <w:spacing w:after="20"/>
              <w:jc w:val="right"/>
              <w:rPr>
                <w:color w:val="000000"/>
                <w:sz w:val="18"/>
                <w:szCs w:val="18"/>
              </w:rPr>
            </w:pPr>
            <w:r w:rsidRPr="00872F19">
              <w:rPr>
                <w:color w:val="000000"/>
                <w:sz w:val="18"/>
                <w:szCs w:val="18"/>
              </w:rPr>
              <w:t>70 269,4</w:t>
            </w:r>
          </w:p>
        </w:tc>
        <w:tc>
          <w:tcPr>
            <w:tcW w:w="3687" w:type="dxa"/>
          </w:tcPr>
          <w:p w14:paraId="37C64698" w14:textId="01683E3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B79C7C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9F2310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B50A10D"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R783 0</w:t>
            </w:r>
          </w:p>
        </w:tc>
        <w:tc>
          <w:tcPr>
            <w:tcW w:w="567" w:type="dxa"/>
            <w:tcBorders>
              <w:top w:val="nil"/>
              <w:left w:val="nil"/>
              <w:bottom w:val="single" w:sz="4" w:space="0" w:color="auto"/>
              <w:right w:val="single" w:sz="4" w:space="0" w:color="auto"/>
            </w:tcBorders>
            <w:shd w:val="clear" w:color="auto" w:fill="auto"/>
          </w:tcPr>
          <w:p w14:paraId="0F3F6E0E"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F6DCC2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70 269,4</w:t>
            </w:r>
          </w:p>
        </w:tc>
      </w:tr>
      <w:tr w:rsidR="005373F1" w:rsidRPr="00872F19" w14:paraId="5A38541C" w14:textId="77777777" w:rsidTr="005373F1">
        <w:trPr>
          <w:trHeight w:val="20"/>
        </w:trPr>
        <w:tc>
          <w:tcPr>
            <w:tcW w:w="3544" w:type="dxa"/>
          </w:tcPr>
          <w:p w14:paraId="03EDCEBD" w14:textId="03DA797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2AA25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CA3DC7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54EC0A3" w14:textId="77777777" w:rsidR="005373F1" w:rsidRPr="00872F19" w:rsidRDefault="005373F1" w:rsidP="00D24AE7">
            <w:pPr>
              <w:spacing w:after="20"/>
              <w:jc w:val="center"/>
              <w:rPr>
                <w:color w:val="000000"/>
                <w:sz w:val="18"/>
                <w:szCs w:val="18"/>
              </w:rPr>
            </w:pPr>
            <w:r w:rsidRPr="00872F19">
              <w:rPr>
                <w:color w:val="000000"/>
                <w:sz w:val="18"/>
                <w:szCs w:val="18"/>
              </w:rPr>
              <w:t>08 2 06 R783 0</w:t>
            </w:r>
          </w:p>
        </w:tc>
        <w:tc>
          <w:tcPr>
            <w:tcW w:w="567" w:type="dxa"/>
            <w:shd w:val="clear" w:color="auto" w:fill="auto"/>
          </w:tcPr>
          <w:p w14:paraId="7941188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15637A0" w14:textId="77777777" w:rsidR="005373F1" w:rsidRPr="00872F19" w:rsidRDefault="005373F1" w:rsidP="00D24AE7">
            <w:pPr>
              <w:spacing w:after="20"/>
              <w:jc w:val="right"/>
              <w:rPr>
                <w:color w:val="000000"/>
                <w:sz w:val="18"/>
                <w:szCs w:val="18"/>
              </w:rPr>
            </w:pPr>
            <w:r w:rsidRPr="00872F19">
              <w:rPr>
                <w:color w:val="000000"/>
                <w:sz w:val="18"/>
                <w:szCs w:val="18"/>
              </w:rPr>
              <w:t>1 110,0</w:t>
            </w:r>
          </w:p>
        </w:tc>
        <w:tc>
          <w:tcPr>
            <w:tcW w:w="3687" w:type="dxa"/>
          </w:tcPr>
          <w:p w14:paraId="238A0EEE" w14:textId="1727F88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AF72DF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7AC222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1A6BA30" w14:textId="77777777" w:rsidR="005373F1" w:rsidRPr="00872F19" w:rsidRDefault="005373F1" w:rsidP="00D24AE7">
            <w:pPr>
              <w:spacing w:after="20"/>
              <w:jc w:val="center"/>
              <w:rPr>
                <w:color w:val="000000"/>
                <w:sz w:val="18"/>
                <w:szCs w:val="18"/>
                <w:lang w:val="tt-RU"/>
              </w:rPr>
            </w:pPr>
            <w:r w:rsidRPr="0073165C">
              <w:rPr>
                <w:color w:val="000000"/>
                <w:sz w:val="18"/>
                <w:szCs w:val="18"/>
              </w:rPr>
              <w:t>08 2 06 R783 0</w:t>
            </w:r>
          </w:p>
        </w:tc>
        <w:tc>
          <w:tcPr>
            <w:tcW w:w="567" w:type="dxa"/>
            <w:tcBorders>
              <w:top w:val="nil"/>
              <w:left w:val="nil"/>
              <w:bottom w:val="single" w:sz="4" w:space="0" w:color="auto"/>
              <w:right w:val="single" w:sz="4" w:space="0" w:color="auto"/>
            </w:tcBorders>
            <w:shd w:val="clear" w:color="auto" w:fill="auto"/>
          </w:tcPr>
          <w:p w14:paraId="144187B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0FFA3B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1 110,0</w:t>
            </w:r>
          </w:p>
        </w:tc>
      </w:tr>
      <w:tr w:rsidR="005373F1" w:rsidRPr="00872F19" w14:paraId="2ABA6F93" w14:textId="77777777" w:rsidTr="005373F1">
        <w:trPr>
          <w:trHeight w:val="20"/>
        </w:trPr>
        <w:tc>
          <w:tcPr>
            <w:tcW w:w="3544" w:type="dxa"/>
          </w:tcPr>
          <w:p w14:paraId="694AF524" w14:textId="6F71B4F9"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w:t>
            </w:r>
            <w:r w:rsidRPr="000111FF">
              <w:rPr>
                <w:color w:val="000000"/>
                <w:sz w:val="18"/>
                <w:szCs w:val="18"/>
              </w:rPr>
              <w:lastRenderedPageBreak/>
              <w:t xml:space="preserve">инженерлык инфраструктурасын үстерү» региональ проекты </w:t>
            </w:r>
          </w:p>
        </w:tc>
        <w:tc>
          <w:tcPr>
            <w:tcW w:w="425" w:type="dxa"/>
            <w:shd w:val="clear" w:color="auto" w:fill="auto"/>
          </w:tcPr>
          <w:p w14:paraId="0F9AFC65"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47D16EA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88FE7B2" w14:textId="77777777" w:rsidR="005373F1" w:rsidRPr="00872F19" w:rsidRDefault="005373F1" w:rsidP="00D24AE7">
            <w:pPr>
              <w:spacing w:after="20"/>
              <w:jc w:val="center"/>
              <w:rPr>
                <w:color w:val="000000"/>
                <w:sz w:val="18"/>
                <w:szCs w:val="18"/>
              </w:rPr>
            </w:pPr>
            <w:r w:rsidRPr="00872F19">
              <w:rPr>
                <w:color w:val="000000"/>
                <w:sz w:val="18"/>
                <w:szCs w:val="18"/>
              </w:rPr>
              <w:t>08 2 0К 0000 0</w:t>
            </w:r>
          </w:p>
        </w:tc>
        <w:tc>
          <w:tcPr>
            <w:tcW w:w="567" w:type="dxa"/>
            <w:shd w:val="clear" w:color="auto" w:fill="auto"/>
          </w:tcPr>
          <w:p w14:paraId="53B8736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2F104D" w14:textId="77777777" w:rsidR="005373F1" w:rsidRPr="00872F19" w:rsidRDefault="005373F1" w:rsidP="00D24AE7">
            <w:pPr>
              <w:spacing w:after="20"/>
              <w:jc w:val="right"/>
              <w:rPr>
                <w:color w:val="000000"/>
                <w:sz w:val="18"/>
                <w:szCs w:val="18"/>
              </w:rPr>
            </w:pPr>
            <w:r w:rsidRPr="00872F19">
              <w:rPr>
                <w:color w:val="000000"/>
                <w:sz w:val="18"/>
                <w:szCs w:val="18"/>
              </w:rPr>
              <w:t>3 310 310,4</w:t>
            </w:r>
          </w:p>
        </w:tc>
        <w:tc>
          <w:tcPr>
            <w:tcW w:w="3687" w:type="dxa"/>
          </w:tcPr>
          <w:p w14:paraId="726D8BC6" w14:textId="73775658"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w:t>
            </w:r>
            <w:r w:rsidRPr="000111FF">
              <w:rPr>
                <w:color w:val="000000"/>
                <w:sz w:val="18"/>
                <w:szCs w:val="18"/>
              </w:rPr>
              <w:lastRenderedPageBreak/>
              <w:t xml:space="preserve">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7D3B102F"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5DE8E83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B224E17" w14:textId="77777777" w:rsidR="005373F1" w:rsidRPr="00872F19" w:rsidRDefault="005373F1" w:rsidP="00D24AE7">
            <w:pPr>
              <w:spacing w:after="20"/>
              <w:jc w:val="center"/>
              <w:rPr>
                <w:color w:val="000000"/>
                <w:sz w:val="18"/>
                <w:szCs w:val="18"/>
                <w:lang w:val="tt-RU"/>
              </w:rPr>
            </w:pPr>
            <w:r w:rsidRPr="0073165C">
              <w:rPr>
                <w:color w:val="000000"/>
                <w:sz w:val="18"/>
                <w:szCs w:val="18"/>
              </w:rPr>
              <w:t>08 2 0К 0000 0</w:t>
            </w:r>
          </w:p>
        </w:tc>
        <w:tc>
          <w:tcPr>
            <w:tcW w:w="567" w:type="dxa"/>
            <w:tcBorders>
              <w:top w:val="nil"/>
              <w:left w:val="nil"/>
              <w:bottom w:val="single" w:sz="4" w:space="0" w:color="auto"/>
              <w:right w:val="single" w:sz="4" w:space="0" w:color="auto"/>
            </w:tcBorders>
            <w:shd w:val="clear" w:color="auto" w:fill="auto"/>
          </w:tcPr>
          <w:p w14:paraId="7E1AB1B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202F10"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9 982 887,7</w:t>
            </w:r>
          </w:p>
        </w:tc>
      </w:tr>
      <w:tr w:rsidR="005373F1" w:rsidRPr="00872F19" w14:paraId="4AC0CAD6" w14:textId="77777777" w:rsidTr="005373F1">
        <w:trPr>
          <w:trHeight w:val="20"/>
        </w:trPr>
        <w:tc>
          <w:tcPr>
            <w:tcW w:w="3544" w:type="dxa"/>
          </w:tcPr>
          <w:p w14:paraId="79576BA3" w14:textId="783894E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4E966C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9193F2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897B678" w14:textId="77777777" w:rsidR="005373F1" w:rsidRPr="00872F19" w:rsidRDefault="005373F1" w:rsidP="00D24AE7">
            <w:pPr>
              <w:spacing w:after="20"/>
              <w:jc w:val="center"/>
              <w:rPr>
                <w:color w:val="000000"/>
                <w:sz w:val="18"/>
                <w:szCs w:val="18"/>
              </w:rPr>
            </w:pPr>
            <w:r w:rsidRPr="00872F19">
              <w:rPr>
                <w:color w:val="000000"/>
                <w:sz w:val="18"/>
                <w:szCs w:val="18"/>
              </w:rPr>
              <w:t>08 2 0К 7231 0</w:t>
            </w:r>
          </w:p>
        </w:tc>
        <w:tc>
          <w:tcPr>
            <w:tcW w:w="567" w:type="dxa"/>
            <w:shd w:val="clear" w:color="auto" w:fill="auto"/>
          </w:tcPr>
          <w:p w14:paraId="7F3FFF7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39862C" w14:textId="77777777" w:rsidR="005373F1" w:rsidRPr="00872F19" w:rsidRDefault="005373F1" w:rsidP="00D24AE7">
            <w:pPr>
              <w:spacing w:after="20"/>
              <w:jc w:val="right"/>
              <w:rPr>
                <w:color w:val="000000"/>
                <w:sz w:val="18"/>
                <w:szCs w:val="18"/>
              </w:rPr>
            </w:pPr>
            <w:r w:rsidRPr="00872F19">
              <w:rPr>
                <w:color w:val="000000"/>
                <w:sz w:val="18"/>
                <w:szCs w:val="18"/>
              </w:rPr>
              <w:t>3 310 310,4</w:t>
            </w:r>
          </w:p>
        </w:tc>
        <w:tc>
          <w:tcPr>
            <w:tcW w:w="3687" w:type="dxa"/>
          </w:tcPr>
          <w:p w14:paraId="3BD57EF0" w14:textId="443875D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341A054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49919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2643AE8" w14:textId="77777777" w:rsidR="005373F1" w:rsidRPr="00872F19" w:rsidRDefault="005373F1" w:rsidP="00D24AE7">
            <w:pPr>
              <w:spacing w:after="20"/>
              <w:jc w:val="center"/>
              <w:rPr>
                <w:color w:val="000000"/>
                <w:sz w:val="18"/>
                <w:szCs w:val="18"/>
                <w:lang w:val="tt-RU"/>
              </w:rPr>
            </w:pPr>
            <w:r w:rsidRPr="0073165C">
              <w:rPr>
                <w:color w:val="000000"/>
                <w:sz w:val="18"/>
                <w:szCs w:val="18"/>
              </w:rPr>
              <w:t>08 2 0К 7231 0</w:t>
            </w:r>
          </w:p>
        </w:tc>
        <w:tc>
          <w:tcPr>
            <w:tcW w:w="567" w:type="dxa"/>
            <w:tcBorders>
              <w:top w:val="nil"/>
              <w:left w:val="nil"/>
              <w:bottom w:val="single" w:sz="4" w:space="0" w:color="auto"/>
              <w:right w:val="single" w:sz="4" w:space="0" w:color="auto"/>
            </w:tcBorders>
            <w:shd w:val="clear" w:color="auto" w:fill="auto"/>
          </w:tcPr>
          <w:p w14:paraId="6A34AE5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106A0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9 982 887,7</w:t>
            </w:r>
          </w:p>
        </w:tc>
      </w:tr>
      <w:tr w:rsidR="005373F1" w:rsidRPr="00872F19" w14:paraId="13828D95" w14:textId="77777777" w:rsidTr="005373F1">
        <w:trPr>
          <w:trHeight w:val="20"/>
        </w:trPr>
        <w:tc>
          <w:tcPr>
            <w:tcW w:w="3544" w:type="dxa"/>
          </w:tcPr>
          <w:p w14:paraId="279A183F" w14:textId="2DB4BFF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480772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67F83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2AB6400" w14:textId="77777777" w:rsidR="005373F1" w:rsidRPr="00872F19" w:rsidRDefault="005373F1" w:rsidP="00D24AE7">
            <w:pPr>
              <w:spacing w:after="20"/>
              <w:jc w:val="center"/>
              <w:rPr>
                <w:color w:val="000000"/>
                <w:sz w:val="18"/>
                <w:szCs w:val="18"/>
              </w:rPr>
            </w:pPr>
            <w:r w:rsidRPr="00872F19">
              <w:rPr>
                <w:color w:val="000000"/>
                <w:sz w:val="18"/>
                <w:szCs w:val="18"/>
              </w:rPr>
              <w:t>08 2 0К 7231 0</w:t>
            </w:r>
          </w:p>
        </w:tc>
        <w:tc>
          <w:tcPr>
            <w:tcW w:w="567" w:type="dxa"/>
            <w:shd w:val="clear" w:color="auto" w:fill="auto"/>
          </w:tcPr>
          <w:p w14:paraId="4428290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3BB6B0E" w14:textId="77777777" w:rsidR="005373F1" w:rsidRPr="00872F19" w:rsidRDefault="005373F1" w:rsidP="00D24AE7">
            <w:pPr>
              <w:spacing w:after="20"/>
              <w:jc w:val="right"/>
              <w:rPr>
                <w:color w:val="000000"/>
                <w:sz w:val="18"/>
                <w:szCs w:val="18"/>
              </w:rPr>
            </w:pPr>
            <w:r w:rsidRPr="00872F19">
              <w:rPr>
                <w:color w:val="000000"/>
                <w:sz w:val="18"/>
                <w:szCs w:val="18"/>
              </w:rPr>
              <w:t>1 690 986,0</w:t>
            </w:r>
          </w:p>
        </w:tc>
        <w:tc>
          <w:tcPr>
            <w:tcW w:w="3687" w:type="dxa"/>
          </w:tcPr>
          <w:p w14:paraId="5547BB48" w14:textId="450E027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7E70BD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5BD649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C98F0A" w14:textId="77777777" w:rsidR="005373F1" w:rsidRPr="00872F19" w:rsidRDefault="005373F1" w:rsidP="00D24AE7">
            <w:pPr>
              <w:spacing w:after="20"/>
              <w:jc w:val="center"/>
              <w:rPr>
                <w:color w:val="000000"/>
                <w:sz w:val="18"/>
                <w:szCs w:val="18"/>
                <w:lang w:val="tt-RU"/>
              </w:rPr>
            </w:pPr>
            <w:r w:rsidRPr="0073165C">
              <w:rPr>
                <w:color w:val="000000"/>
                <w:sz w:val="18"/>
                <w:szCs w:val="18"/>
              </w:rPr>
              <w:t>08 2 0К 7231 0</w:t>
            </w:r>
          </w:p>
        </w:tc>
        <w:tc>
          <w:tcPr>
            <w:tcW w:w="567" w:type="dxa"/>
            <w:tcBorders>
              <w:top w:val="nil"/>
              <w:left w:val="nil"/>
              <w:bottom w:val="single" w:sz="4" w:space="0" w:color="auto"/>
              <w:right w:val="single" w:sz="4" w:space="0" w:color="auto"/>
            </w:tcBorders>
            <w:shd w:val="clear" w:color="auto" w:fill="auto"/>
          </w:tcPr>
          <w:p w14:paraId="5881285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DF60DF6"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692 753,5</w:t>
            </w:r>
          </w:p>
        </w:tc>
      </w:tr>
      <w:tr w:rsidR="005373F1" w:rsidRPr="00872F19" w14:paraId="5E8AFF78" w14:textId="77777777" w:rsidTr="005373F1">
        <w:trPr>
          <w:trHeight w:val="20"/>
        </w:trPr>
        <w:tc>
          <w:tcPr>
            <w:tcW w:w="3544" w:type="dxa"/>
          </w:tcPr>
          <w:p w14:paraId="7FC546DC" w14:textId="0A35A8E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1075CC8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2330E0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BAD55D1" w14:textId="77777777" w:rsidR="005373F1" w:rsidRPr="00872F19" w:rsidRDefault="005373F1" w:rsidP="00D24AE7">
            <w:pPr>
              <w:spacing w:after="20"/>
              <w:jc w:val="center"/>
              <w:rPr>
                <w:color w:val="000000"/>
                <w:sz w:val="18"/>
                <w:szCs w:val="18"/>
              </w:rPr>
            </w:pPr>
            <w:r w:rsidRPr="00872F19">
              <w:rPr>
                <w:color w:val="000000"/>
                <w:sz w:val="18"/>
                <w:szCs w:val="18"/>
              </w:rPr>
              <w:t>08 2 0К 7231 0</w:t>
            </w:r>
          </w:p>
        </w:tc>
        <w:tc>
          <w:tcPr>
            <w:tcW w:w="567" w:type="dxa"/>
            <w:shd w:val="clear" w:color="auto" w:fill="auto"/>
          </w:tcPr>
          <w:p w14:paraId="53C20CC4"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56708CE0" w14:textId="77777777" w:rsidR="005373F1" w:rsidRPr="00872F19" w:rsidRDefault="005373F1" w:rsidP="00D24AE7">
            <w:pPr>
              <w:spacing w:after="20"/>
              <w:jc w:val="right"/>
              <w:rPr>
                <w:color w:val="000000"/>
                <w:sz w:val="18"/>
                <w:szCs w:val="18"/>
              </w:rPr>
            </w:pPr>
            <w:r w:rsidRPr="00872F19">
              <w:rPr>
                <w:color w:val="000000"/>
                <w:sz w:val="18"/>
                <w:szCs w:val="18"/>
              </w:rPr>
              <w:t>403 602,3</w:t>
            </w:r>
          </w:p>
        </w:tc>
        <w:tc>
          <w:tcPr>
            <w:tcW w:w="3687" w:type="dxa"/>
          </w:tcPr>
          <w:p w14:paraId="686CA37E" w14:textId="45805F2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487C9B6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F6396B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A99B675" w14:textId="77777777" w:rsidR="005373F1" w:rsidRPr="00872F19" w:rsidRDefault="005373F1" w:rsidP="00D24AE7">
            <w:pPr>
              <w:spacing w:after="20"/>
              <w:jc w:val="center"/>
              <w:rPr>
                <w:color w:val="000000"/>
                <w:sz w:val="18"/>
                <w:szCs w:val="18"/>
                <w:lang w:val="tt-RU"/>
              </w:rPr>
            </w:pPr>
            <w:r w:rsidRPr="0073165C">
              <w:rPr>
                <w:color w:val="000000"/>
                <w:sz w:val="18"/>
                <w:szCs w:val="18"/>
              </w:rPr>
              <w:t>08 2 0К 7231 0</w:t>
            </w:r>
          </w:p>
        </w:tc>
        <w:tc>
          <w:tcPr>
            <w:tcW w:w="567" w:type="dxa"/>
            <w:tcBorders>
              <w:top w:val="nil"/>
              <w:left w:val="nil"/>
              <w:bottom w:val="single" w:sz="4" w:space="0" w:color="auto"/>
              <w:right w:val="single" w:sz="4" w:space="0" w:color="auto"/>
            </w:tcBorders>
            <w:shd w:val="clear" w:color="auto" w:fill="auto"/>
          </w:tcPr>
          <w:p w14:paraId="55F98789"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60D17539"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5 394 071,5</w:t>
            </w:r>
          </w:p>
        </w:tc>
      </w:tr>
      <w:tr w:rsidR="005373F1" w:rsidRPr="00872F19" w14:paraId="00ECA5AB" w14:textId="77777777" w:rsidTr="005373F1">
        <w:trPr>
          <w:trHeight w:val="20"/>
        </w:trPr>
        <w:tc>
          <w:tcPr>
            <w:tcW w:w="3544" w:type="dxa"/>
          </w:tcPr>
          <w:p w14:paraId="7B552BC1" w14:textId="479C3EB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FA41F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9C17D7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EF81FAB" w14:textId="77777777" w:rsidR="005373F1" w:rsidRPr="00872F19" w:rsidRDefault="005373F1" w:rsidP="00D24AE7">
            <w:pPr>
              <w:spacing w:after="20"/>
              <w:jc w:val="center"/>
              <w:rPr>
                <w:color w:val="000000"/>
                <w:sz w:val="18"/>
                <w:szCs w:val="18"/>
              </w:rPr>
            </w:pPr>
            <w:r w:rsidRPr="00872F19">
              <w:rPr>
                <w:color w:val="000000"/>
                <w:sz w:val="18"/>
                <w:szCs w:val="18"/>
              </w:rPr>
              <w:t>08 2 0К 7231 0</w:t>
            </w:r>
          </w:p>
        </w:tc>
        <w:tc>
          <w:tcPr>
            <w:tcW w:w="567" w:type="dxa"/>
            <w:shd w:val="clear" w:color="auto" w:fill="auto"/>
          </w:tcPr>
          <w:p w14:paraId="4FE3B53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DACE85B" w14:textId="77777777" w:rsidR="005373F1" w:rsidRPr="00872F19" w:rsidRDefault="005373F1" w:rsidP="00D24AE7">
            <w:pPr>
              <w:spacing w:after="20"/>
              <w:jc w:val="right"/>
              <w:rPr>
                <w:color w:val="000000"/>
                <w:sz w:val="18"/>
                <w:szCs w:val="18"/>
              </w:rPr>
            </w:pPr>
            <w:r w:rsidRPr="00872F19">
              <w:rPr>
                <w:color w:val="000000"/>
                <w:sz w:val="18"/>
                <w:szCs w:val="18"/>
              </w:rPr>
              <w:t>1 215 722,1</w:t>
            </w:r>
          </w:p>
        </w:tc>
        <w:tc>
          <w:tcPr>
            <w:tcW w:w="3687" w:type="dxa"/>
          </w:tcPr>
          <w:p w14:paraId="7AA5BBFB" w14:textId="68CF143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44DD7A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957A64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292752A" w14:textId="77777777" w:rsidR="005373F1" w:rsidRPr="00872F19" w:rsidRDefault="005373F1" w:rsidP="00D24AE7">
            <w:pPr>
              <w:spacing w:after="20"/>
              <w:jc w:val="center"/>
              <w:rPr>
                <w:color w:val="000000"/>
                <w:sz w:val="18"/>
                <w:szCs w:val="18"/>
                <w:lang w:val="tt-RU"/>
              </w:rPr>
            </w:pPr>
            <w:r w:rsidRPr="0073165C">
              <w:rPr>
                <w:color w:val="000000"/>
                <w:sz w:val="18"/>
                <w:szCs w:val="18"/>
              </w:rPr>
              <w:t>08 2 0К 7231 0</w:t>
            </w:r>
          </w:p>
        </w:tc>
        <w:tc>
          <w:tcPr>
            <w:tcW w:w="567" w:type="dxa"/>
            <w:tcBorders>
              <w:top w:val="nil"/>
              <w:left w:val="nil"/>
              <w:bottom w:val="single" w:sz="4" w:space="0" w:color="auto"/>
              <w:right w:val="single" w:sz="4" w:space="0" w:color="auto"/>
            </w:tcBorders>
            <w:shd w:val="clear" w:color="auto" w:fill="auto"/>
          </w:tcPr>
          <w:p w14:paraId="37A5ACD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9E4931D"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3 896 062,7</w:t>
            </w:r>
          </w:p>
        </w:tc>
      </w:tr>
      <w:tr w:rsidR="005373F1" w:rsidRPr="00872F19" w14:paraId="0EC98603" w14:textId="77777777" w:rsidTr="005373F1">
        <w:trPr>
          <w:trHeight w:val="20"/>
        </w:trPr>
        <w:tc>
          <w:tcPr>
            <w:tcW w:w="3544" w:type="dxa"/>
          </w:tcPr>
          <w:p w14:paraId="7DB1977A" w14:textId="501DD14F" w:rsidR="005373F1" w:rsidRPr="00872F19" w:rsidRDefault="005373F1" w:rsidP="00D24AE7">
            <w:pPr>
              <w:spacing w:after="20"/>
              <w:jc w:val="both"/>
              <w:rPr>
                <w:color w:val="000000"/>
                <w:sz w:val="18"/>
                <w:szCs w:val="18"/>
              </w:rPr>
            </w:pPr>
            <w:r w:rsidRPr="000111FF">
              <w:rPr>
                <w:color w:val="000000"/>
                <w:sz w:val="18"/>
                <w:szCs w:val="18"/>
              </w:rPr>
              <w:t>«Гаилә кыйммәтләре һәм мәдәният  инфраструктурасы» федераль проекты</w:t>
            </w:r>
          </w:p>
        </w:tc>
        <w:tc>
          <w:tcPr>
            <w:tcW w:w="425" w:type="dxa"/>
            <w:shd w:val="clear" w:color="auto" w:fill="auto"/>
          </w:tcPr>
          <w:p w14:paraId="3090AF5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9A2A73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FF65ABD" w14:textId="77777777" w:rsidR="005373F1" w:rsidRPr="00872F19" w:rsidRDefault="005373F1" w:rsidP="00D24AE7">
            <w:pPr>
              <w:spacing w:after="20"/>
              <w:jc w:val="center"/>
              <w:rPr>
                <w:color w:val="000000"/>
                <w:sz w:val="18"/>
                <w:szCs w:val="18"/>
              </w:rPr>
            </w:pPr>
            <w:r w:rsidRPr="00872F19">
              <w:rPr>
                <w:color w:val="000000"/>
                <w:sz w:val="18"/>
                <w:szCs w:val="18"/>
              </w:rPr>
              <w:t>08 2 Я5 0000 0</w:t>
            </w:r>
          </w:p>
        </w:tc>
        <w:tc>
          <w:tcPr>
            <w:tcW w:w="567" w:type="dxa"/>
            <w:shd w:val="clear" w:color="auto" w:fill="auto"/>
          </w:tcPr>
          <w:p w14:paraId="1903CD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FAA303" w14:textId="77777777" w:rsidR="005373F1" w:rsidRPr="00872F19" w:rsidRDefault="005373F1" w:rsidP="00D24AE7">
            <w:pPr>
              <w:spacing w:after="20"/>
              <w:jc w:val="right"/>
              <w:rPr>
                <w:color w:val="000000"/>
                <w:sz w:val="18"/>
                <w:szCs w:val="18"/>
              </w:rPr>
            </w:pPr>
            <w:r w:rsidRPr="00872F19">
              <w:rPr>
                <w:color w:val="000000"/>
                <w:sz w:val="18"/>
                <w:szCs w:val="18"/>
              </w:rPr>
              <w:t>284 964,4</w:t>
            </w:r>
          </w:p>
        </w:tc>
        <w:tc>
          <w:tcPr>
            <w:tcW w:w="3687" w:type="dxa"/>
          </w:tcPr>
          <w:p w14:paraId="288BEB49" w14:textId="6B46580A" w:rsidR="005373F1" w:rsidRPr="0073165C" w:rsidRDefault="005373F1" w:rsidP="00D24AE7">
            <w:pPr>
              <w:spacing w:after="20"/>
              <w:jc w:val="both"/>
              <w:rPr>
                <w:color w:val="000000"/>
                <w:sz w:val="18"/>
                <w:szCs w:val="18"/>
              </w:rPr>
            </w:pPr>
            <w:r w:rsidRPr="000111FF">
              <w:rPr>
                <w:color w:val="000000"/>
                <w:sz w:val="18"/>
                <w:szCs w:val="18"/>
              </w:rPr>
              <w:t>«Гаилә кыйммәтләре һәм мәдәният  инфраструктурасы» федераль проекты</w:t>
            </w:r>
          </w:p>
        </w:tc>
        <w:tc>
          <w:tcPr>
            <w:tcW w:w="567" w:type="dxa"/>
            <w:tcBorders>
              <w:top w:val="nil"/>
              <w:left w:val="nil"/>
              <w:bottom w:val="single" w:sz="4" w:space="0" w:color="auto"/>
              <w:right w:val="single" w:sz="4" w:space="0" w:color="auto"/>
            </w:tcBorders>
            <w:shd w:val="clear" w:color="auto" w:fill="auto"/>
          </w:tcPr>
          <w:p w14:paraId="5D1AB6E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4E6D9E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742A95F"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0000 0</w:t>
            </w:r>
          </w:p>
        </w:tc>
        <w:tc>
          <w:tcPr>
            <w:tcW w:w="567" w:type="dxa"/>
            <w:tcBorders>
              <w:top w:val="nil"/>
              <w:left w:val="nil"/>
              <w:bottom w:val="single" w:sz="4" w:space="0" w:color="auto"/>
              <w:right w:val="single" w:sz="4" w:space="0" w:color="auto"/>
            </w:tcBorders>
            <w:shd w:val="clear" w:color="auto" w:fill="auto"/>
          </w:tcPr>
          <w:p w14:paraId="236860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434C0D"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284 001,6</w:t>
            </w:r>
          </w:p>
        </w:tc>
      </w:tr>
      <w:tr w:rsidR="005373F1" w:rsidRPr="00872F19" w14:paraId="1CD991B4" w14:textId="77777777" w:rsidTr="005373F1">
        <w:trPr>
          <w:trHeight w:val="20"/>
        </w:trPr>
        <w:tc>
          <w:tcPr>
            <w:tcW w:w="3544" w:type="dxa"/>
          </w:tcPr>
          <w:p w14:paraId="104F3B0C" w14:textId="22F3A8B4" w:rsidR="005373F1" w:rsidRPr="00872F19" w:rsidRDefault="005373F1" w:rsidP="00D24AE7">
            <w:pPr>
              <w:spacing w:after="20"/>
              <w:jc w:val="both"/>
              <w:rPr>
                <w:color w:val="000000"/>
                <w:sz w:val="18"/>
                <w:szCs w:val="18"/>
              </w:rPr>
            </w:pPr>
            <w:r w:rsidRPr="000111FF">
              <w:rPr>
                <w:color w:val="000000"/>
                <w:sz w:val="18"/>
                <w:szCs w:val="18"/>
              </w:rPr>
              <w:t>Региональ һәм муниципаль китапханәләрне модернизацияләүгә финанслашу чыгымнары</w:t>
            </w:r>
          </w:p>
        </w:tc>
        <w:tc>
          <w:tcPr>
            <w:tcW w:w="425" w:type="dxa"/>
            <w:shd w:val="clear" w:color="auto" w:fill="auto"/>
          </w:tcPr>
          <w:p w14:paraId="41B284F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8A3E61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2BF3C47" w14:textId="77777777" w:rsidR="005373F1" w:rsidRPr="00872F19" w:rsidRDefault="005373F1" w:rsidP="00D24AE7">
            <w:pPr>
              <w:spacing w:after="20"/>
              <w:jc w:val="center"/>
              <w:rPr>
                <w:color w:val="000000"/>
                <w:sz w:val="18"/>
                <w:szCs w:val="18"/>
              </w:rPr>
            </w:pPr>
            <w:r w:rsidRPr="00872F19">
              <w:rPr>
                <w:color w:val="000000"/>
                <w:sz w:val="18"/>
                <w:szCs w:val="18"/>
              </w:rPr>
              <w:t>08 2 Я5 5348 0</w:t>
            </w:r>
          </w:p>
        </w:tc>
        <w:tc>
          <w:tcPr>
            <w:tcW w:w="567" w:type="dxa"/>
            <w:shd w:val="clear" w:color="auto" w:fill="auto"/>
          </w:tcPr>
          <w:p w14:paraId="3D78388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1E3B02" w14:textId="77777777" w:rsidR="005373F1" w:rsidRPr="00872F19" w:rsidRDefault="005373F1" w:rsidP="00D24AE7">
            <w:pPr>
              <w:spacing w:after="20"/>
              <w:jc w:val="right"/>
              <w:rPr>
                <w:color w:val="000000"/>
                <w:sz w:val="18"/>
                <w:szCs w:val="18"/>
              </w:rPr>
            </w:pPr>
            <w:r w:rsidRPr="00872F19">
              <w:rPr>
                <w:color w:val="000000"/>
                <w:sz w:val="18"/>
                <w:szCs w:val="18"/>
              </w:rPr>
              <w:t>34 862,1</w:t>
            </w:r>
          </w:p>
        </w:tc>
        <w:tc>
          <w:tcPr>
            <w:tcW w:w="3687" w:type="dxa"/>
          </w:tcPr>
          <w:p w14:paraId="7251DD60" w14:textId="04AC7956" w:rsidR="005373F1" w:rsidRPr="0073165C" w:rsidRDefault="005373F1" w:rsidP="00D24AE7">
            <w:pPr>
              <w:spacing w:after="20"/>
              <w:jc w:val="both"/>
              <w:rPr>
                <w:color w:val="000000"/>
                <w:sz w:val="18"/>
                <w:szCs w:val="18"/>
              </w:rPr>
            </w:pPr>
            <w:r w:rsidRPr="000111FF">
              <w:rPr>
                <w:color w:val="000000"/>
                <w:sz w:val="18"/>
                <w:szCs w:val="18"/>
              </w:rPr>
              <w:t>Региональ һәм муниципаль китапханәләрне модернизацияләүгә финанслашу чыгымнары</w:t>
            </w:r>
          </w:p>
        </w:tc>
        <w:tc>
          <w:tcPr>
            <w:tcW w:w="567" w:type="dxa"/>
            <w:tcBorders>
              <w:top w:val="nil"/>
              <w:left w:val="nil"/>
              <w:bottom w:val="single" w:sz="4" w:space="0" w:color="auto"/>
              <w:right w:val="single" w:sz="4" w:space="0" w:color="auto"/>
            </w:tcBorders>
            <w:shd w:val="clear" w:color="auto" w:fill="auto"/>
          </w:tcPr>
          <w:p w14:paraId="5B9BCD8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328C9D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ED38150"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5348 0</w:t>
            </w:r>
          </w:p>
        </w:tc>
        <w:tc>
          <w:tcPr>
            <w:tcW w:w="567" w:type="dxa"/>
            <w:tcBorders>
              <w:top w:val="nil"/>
              <w:left w:val="nil"/>
              <w:bottom w:val="single" w:sz="4" w:space="0" w:color="auto"/>
              <w:right w:val="single" w:sz="4" w:space="0" w:color="auto"/>
            </w:tcBorders>
            <w:shd w:val="clear" w:color="auto" w:fill="auto"/>
          </w:tcPr>
          <w:p w14:paraId="2314B5D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914A3A"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34 677,8</w:t>
            </w:r>
          </w:p>
        </w:tc>
      </w:tr>
      <w:tr w:rsidR="005373F1" w:rsidRPr="00872F19" w14:paraId="5C1A1F5F" w14:textId="77777777" w:rsidTr="005373F1">
        <w:trPr>
          <w:trHeight w:val="20"/>
        </w:trPr>
        <w:tc>
          <w:tcPr>
            <w:tcW w:w="3544" w:type="dxa"/>
          </w:tcPr>
          <w:p w14:paraId="69D864D9" w14:textId="789BD58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1DCECD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3780B7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5DAA81" w14:textId="77777777" w:rsidR="005373F1" w:rsidRPr="00872F19" w:rsidRDefault="005373F1" w:rsidP="00D24AE7">
            <w:pPr>
              <w:spacing w:after="20"/>
              <w:jc w:val="center"/>
              <w:rPr>
                <w:color w:val="000000"/>
                <w:sz w:val="18"/>
                <w:szCs w:val="18"/>
              </w:rPr>
            </w:pPr>
            <w:r w:rsidRPr="00872F19">
              <w:rPr>
                <w:color w:val="000000"/>
                <w:sz w:val="18"/>
                <w:szCs w:val="18"/>
              </w:rPr>
              <w:t>08 2 Я5 5348 0</w:t>
            </w:r>
          </w:p>
        </w:tc>
        <w:tc>
          <w:tcPr>
            <w:tcW w:w="567" w:type="dxa"/>
            <w:shd w:val="clear" w:color="auto" w:fill="auto"/>
          </w:tcPr>
          <w:p w14:paraId="5762E683"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8320CA8" w14:textId="77777777" w:rsidR="005373F1" w:rsidRPr="00872F19" w:rsidRDefault="005373F1" w:rsidP="00D24AE7">
            <w:pPr>
              <w:spacing w:after="20"/>
              <w:jc w:val="right"/>
              <w:rPr>
                <w:color w:val="000000"/>
                <w:sz w:val="18"/>
                <w:szCs w:val="18"/>
              </w:rPr>
            </w:pPr>
            <w:r w:rsidRPr="00872F19">
              <w:rPr>
                <w:color w:val="000000"/>
                <w:sz w:val="18"/>
                <w:szCs w:val="18"/>
              </w:rPr>
              <w:t>34 862,1</w:t>
            </w:r>
          </w:p>
        </w:tc>
        <w:tc>
          <w:tcPr>
            <w:tcW w:w="3687" w:type="dxa"/>
          </w:tcPr>
          <w:p w14:paraId="189A7ECF" w14:textId="67B79BE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AF9F38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200D37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BD875F"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5348 0</w:t>
            </w:r>
          </w:p>
        </w:tc>
        <w:tc>
          <w:tcPr>
            <w:tcW w:w="567" w:type="dxa"/>
            <w:tcBorders>
              <w:top w:val="nil"/>
              <w:left w:val="nil"/>
              <w:bottom w:val="single" w:sz="4" w:space="0" w:color="auto"/>
              <w:right w:val="single" w:sz="4" w:space="0" w:color="auto"/>
            </w:tcBorders>
            <w:shd w:val="clear" w:color="auto" w:fill="auto"/>
          </w:tcPr>
          <w:p w14:paraId="35FF2D1E"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972971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34 677,8</w:t>
            </w:r>
          </w:p>
        </w:tc>
      </w:tr>
      <w:tr w:rsidR="005373F1" w:rsidRPr="00872F19" w14:paraId="55AD41ED" w14:textId="77777777" w:rsidTr="005373F1">
        <w:trPr>
          <w:trHeight w:val="20"/>
        </w:trPr>
        <w:tc>
          <w:tcPr>
            <w:tcW w:w="3544" w:type="dxa"/>
          </w:tcPr>
          <w:p w14:paraId="3488E605" w14:textId="0D5BC1F0" w:rsidR="005373F1" w:rsidRPr="00872F19" w:rsidRDefault="005373F1" w:rsidP="00D24AE7">
            <w:pPr>
              <w:spacing w:after="20"/>
              <w:jc w:val="both"/>
              <w:rPr>
                <w:color w:val="000000"/>
                <w:sz w:val="18"/>
                <w:szCs w:val="18"/>
              </w:rPr>
            </w:pPr>
            <w:r w:rsidRPr="000111FF">
              <w:rPr>
                <w:color w:val="000000"/>
                <w:sz w:val="18"/>
                <w:szCs w:val="18"/>
              </w:rPr>
              <w:t>Модель муниципаль китапханәләр булдыруга финанслашу чыгымнары</w:t>
            </w:r>
          </w:p>
        </w:tc>
        <w:tc>
          <w:tcPr>
            <w:tcW w:w="425" w:type="dxa"/>
            <w:shd w:val="clear" w:color="auto" w:fill="auto"/>
          </w:tcPr>
          <w:p w14:paraId="34EDD41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2EEF5A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4524249" w14:textId="77777777" w:rsidR="005373F1" w:rsidRPr="00872F19" w:rsidRDefault="005373F1" w:rsidP="00D24AE7">
            <w:pPr>
              <w:spacing w:after="20"/>
              <w:jc w:val="center"/>
              <w:rPr>
                <w:color w:val="000000"/>
                <w:sz w:val="18"/>
                <w:szCs w:val="18"/>
              </w:rPr>
            </w:pPr>
            <w:r w:rsidRPr="00872F19">
              <w:rPr>
                <w:color w:val="000000"/>
                <w:sz w:val="18"/>
                <w:szCs w:val="18"/>
              </w:rPr>
              <w:t>08 2 Я5 5454 0</w:t>
            </w:r>
          </w:p>
        </w:tc>
        <w:tc>
          <w:tcPr>
            <w:tcW w:w="567" w:type="dxa"/>
            <w:shd w:val="clear" w:color="auto" w:fill="auto"/>
          </w:tcPr>
          <w:p w14:paraId="22C5BCB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E59C4A" w14:textId="77777777" w:rsidR="005373F1" w:rsidRPr="00872F19" w:rsidRDefault="005373F1" w:rsidP="00D24AE7">
            <w:pPr>
              <w:spacing w:after="20"/>
              <w:jc w:val="right"/>
              <w:rPr>
                <w:color w:val="000000"/>
                <w:sz w:val="18"/>
                <w:szCs w:val="18"/>
              </w:rPr>
            </w:pPr>
            <w:r w:rsidRPr="00872F19">
              <w:rPr>
                <w:color w:val="000000"/>
                <w:sz w:val="18"/>
                <w:szCs w:val="18"/>
              </w:rPr>
              <w:t>39 000,1</w:t>
            </w:r>
          </w:p>
        </w:tc>
        <w:tc>
          <w:tcPr>
            <w:tcW w:w="3687" w:type="dxa"/>
          </w:tcPr>
          <w:p w14:paraId="5A101FFE" w14:textId="09E4C796" w:rsidR="005373F1" w:rsidRPr="0073165C" w:rsidRDefault="005373F1" w:rsidP="00D24AE7">
            <w:pPr>
              <w:spacing w:after="20"/>
              <w:jc w:val="both"/>
              <w:rPr>
                <w:color w:val="000000"/>
                <w:sz w:val="18"/>
                <w:szCs w:val="18"/>
              </w:rPr>
            </w:pPr>
            <w:r w:rsidRPr="000111FF">
              <w:rPr>
                <w:color w:val="000000"/>
                <w:sz w:val="18"/>
                <w:szCs w:val="18"/>
              </w:rPr>
              <w:t>Модель муниципаль китапханәләр булдыруга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CDDFCB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B34D22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6FB12F"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5454 0</w:t>
            </w:r>
          </w:p>
        </w:tc>
        <w:tc>
          <w:tcPr>
            <w:tcW w:w="567" w:type="dxa"/>
            <w:tcBorders>
              <w:top w:val="nil"/>
              <w:left w:val="nil"/>
              <w:bottom w:val="single" w:sz="4" w:space="0" w:color="auto"/>
              <w:right w:val="single" w:sz="4" w:space="0" w:color="auto"/>
            </w:tcBorders>
            <w:shd w:val="clear" w:color="auto" w:fill="auto"/>
          </w:tcPr>
          <w:p w14:paraId="0BED31B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98101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39 000,1</w:t>
            </w:r>
          </w:p>
        </w:tc>
      </w:tr>
      <w:tr w:rsidR="005373F1" w:rsidRPr="00872F19" w14:paraId="7C1D9CFB" w14:textId="77777777" w:rsidTr="005373F1">
        <w:trPr>
          <w:trHeight w:val="20"/>
        </w:trPr>
        <w:tc>
          <w:tcPr>
            <w:tcW w:w="3544" w:type="dxa"/>
          </w:tcPr>
          <w:p w14:paraId="5F4DC73F" w14:textId="142BCDA9"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A6CAEA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67439E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3DEC7A3" w14:textId="77777777" w:rsidR="005373F1" w:rsidRPr="00872F19" w:rsidRDefault="005373F1" w:rsidP="00D24AE7">
            <w:pPr>
              <w:spacing w:after="20"/>
              <w:jc w:val="center"/>
              <w:rPr>
                <w:color w:val="000000"/>
                <w:sz w:val="18"/>
                <w:szCs w:val="18"/>
              </w:rPr>
            </w:pPr>
            <w:r w:rsidRPr="00872F19">
              <w:rPr>
                <w:color w:val="000000"/>
                <w:sz w:val="18"/>
                <w:szCs w:val="18"/>
              </w:rPr>
              <w:t>08 2 Я5 5454 0</w:t>
            </w:r>
          </w:p>
        </w:tc>
        <w:tc>
          <w:tcPr>
            <w:tcW w:w="567" w:type="dxa"/>
            <w:shd w:val="clear" w:color="auto" w:fill="auto"/>
          </w:tcPr>
          <w:p w14:paraId="149D74D6"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797E731" w14:textId="77777777" w:rsidR="005373F1" w:rsidRPr="00872F19" w:rsidRDefault="005373F1" w:rsidP="00D24AE7">
            <w:pPr>
              <w:spacing w:after="20"/>
              <w:jc w:val="right"/>
              <w:rPr>
                <w:color w:val="000000"/>
                <w:sz w:val="18"/>
                <w:szCs w:val="18"/>
              </w:rPr>
            </w:pPr>
            <w:r w:rsidRPr="00872F19">
              <w:rPr>
                <w:color w:val="000000"/>
                <w:sz w:val="18"/>
                <w:szCs w:val="18"/>
              </w:rPr>
              <w:t>39 000,1</w:t>
            </w:r>
          </w:p>
        </w:tc>
        <w:tc>
          <w:tcPr>
            <w:tcW w:w="3687" w:type="dxa"/>
          </w:tcPr>
          <w:p w14:paraId="4B2AB3F2" w14:textId="28C970BA"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AA3D6D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A76F41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07EF059"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5454 0</w:t>
            </w:r>
          </w:p>
        </w:tc>
        <w:tc>
          <w:tcPr>
            <w:tcW w:w="567" w:type="dxa"/>
            <w:tcBorders>
              <w:top w:val="nil"/>
              <w:left w:val="nil"/>
              <w:bottom w:val="single" w:sz="4" w:space="0" w:color="auto"/>
              <w:right w:val="single" w:sz="4" w:space="0" w:color="auto"/>
            </w:tcBorders>
            <w:shd w:val="clear" w:color="auto" w:fill="auto"/>
          </w:tcPr>
          <w:p w14:paraId="40D73F94"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CAEE1E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39 000,1</w:t>
            </w:r>
          </w:p>
        </w:tc>
      </w:tr>
      <w:tr w:rsidR="005373F1" w:rsidRPr="00872F19" w14:paraId="5B86A533" w14:textId="77777777" w:rsidTr="005373F1">
        <w:trPr>
          <w:trHeight w:val="20"/>
        </w:trPr>
        <w:tc>
          <w:tcPr>
            <w:tcW w:w="3544" w:type="dxa"/>
          </w:tcPr>
          <w:p w14:paraId="79EC4CBC" w14:textId="6F7D8C15" w:rsidR="005373F1" w:rsidRPr="00872F19" w:rsidRDefault="005373F1" w:rsidP="00D24AE7">
            <w:pPr>
              <w:spacing w:after="20"/>
              <w:jc w:val="both"/>
              <w:rPr>
                <w:color w:val="000000"/>
                <w:sz w:val="18"/>
                <w:szCs w:val="18"/>
              </w:rPr>
            </w:pPr>
            <w:r w:rsidRPr="000111FF">
              <w:rPr>
                <w:color w:val="000000"/>
                <w:sz w:val="18"/>
                <w:szCs w:val="18"/>
              </w:rPr>
              <w:t>Мәдәният, ял итү тибындагы учреждениеләр челтәрен үстерүгә финанслашу чыгымнары</w:t>
            </w:r>
          </w:p>
        </w:tc>
        <w:tc>
          <w:tcPr>
            <w:tcW w:w="425" w:type="dxa"/>
            <w:shd w:val="clear" w:color="auto" w:fill="auto"/>
          </w:tcPr>
          <w:p w14:paraId="300D912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3877D5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DF133E" w14:textId="77777777" w:rsidR="005373F1" w:rsidRPr="00872F19" w:rsidRDefault="005373F1" w:rsidP="00D24AE7">
            <w:pPr>
              <w:spacing w:after="20"/>
              <w:jc w:val="center"/>
              <w:rPr>
                <w:color w:val="000000"/>
                <w:sz w:val="18"/>
                <w:szCs w:val="18"/>
              </w:rPr>
            </w:pPr>
            <w:r w:rsidRPr="00872F19">
              <w:rPr>
                <w:color w:val="000000"/>
                <w:sz w:val="18"/>
                <w:szCs w:val="18"/>
              </w:rPr>
              <w:t>08 2 Я5 5513 0</w:t>
            </w:r>
          </w:p>
        </w:tc>
        <w:tc>
          <w:tcPr>
            <w:tcW w:w="567" w:type="dxa"/>
            <w:shd w:val="clear" w:color="auto" w:fill="auto"/>
          </w:tcPr>
          <w:p w14:paraId="3BF21FA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B5BD69" w14:textId="77777777" w:rsidR="005373F1" w:rsidRPr="00872F19" w:rsidRDefault="005373F1" w:rsidP="00D24AE7">
            <w:pPr>
              <w:spacing w:after="20"/>
              <w:jc w:val="right"/>
              <w:rPr>
                <w:color w:val="000000"/>
                <w:sz w:val="18"/>
                <w:szCs w:val="18"/>
              </w:rPr>
            </w:pPr>
            <w:r w:rsidRPr="00872F19">
              <w:rPr>
                <w:color w:val="000000"/>
                <w:sz w:val="18"/>
                <w:szCs w:val="18"/>
              </w:rPr>
              <w:t>35 443,1</w:t>
            </w:r>
          </w:p>
        </w:tc>
        <w:tc>
          <w:tcPr>
            <w:tcW w:w="3687" w:type="dxa"/>
          </w:tcPr>
          <w:p w14:paraId="5FC8BD17" w14:textId="52F661FE" w:rsidR="005373F1" w:rsidRPr="0073165C" w:rsidRDefault="005373F1" w:rsidP="00D24AE7">
            <w:pPr>
              <w:spacing w:after="20"/>
              <w:jc w:val="both"/>
              <w:rPr>
                <w:color w:val="000000"/>
                <w:sz w:val="18"/>
                <w:szCs w:val="18"/>
              </w:rPr>
            </w:pPr>
            <w:r w:rsidRPr="000111FF">
              <w:rPr>
                <w:color w:val="000000"/>
                <w:sz w:val="18"/>
                <w:szCs w:val="18"/>
              </w:rPr>
              <w:t>Мәдәният, ял итү тибындагы учреждениеләр челтәрен үстерүгә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5238035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9E5FD9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73F99C0"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5513 0</w:t>
            </w:r>
          </w:p>
        </w:tc>
        <w:tc>
          <w:tcPr>
            <w:tcW w:w="567" w:type="dxa"/>
            <w:tcBorders>
              <w:top w:val="nil"/>
              <w:left w:val="nil"/>
              <w:bottom w:val="single" w:sz="4" w:space="0" w:color="auto"/>
              <w:right w:val="single" w:sz="4" w:space="0" w:color="auto"/>
            </w:tcBorders>
            <w:shd w:val="clear" w:color="auto" w:fill="auto"/>
          </w:tcPr>
          <w:p w14:paraId="7DFA1E2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64DD3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35 265,9</w:t>
            </w:r>
          </w:p>
        </w:tc>
      </w:tr>
      <w:tr w:rsidR="005373F1" w:rsidRPr="00872F19" w14:paraId="75B0A77A" w14:textId="77777777" w:rsidTr="005373F1">
        <w:trPr>
          <w:trHeight w:val="20"/>
        </w:trPr>
        <w:tc>
          <w:tcPr>
            <w:tcW w:w="3544" w:type="dxa"/>
          </w:tcPr>
          <w:p w14:paraId="7640FF44" w14:textId="3E73EA9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B8FBD6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4621DD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3209462" w14:textId="77777777" w:rsidR="005373F1" w:rsidRPr="00872F19" w:rsidRDefault="005373F1" w:rsidP="00D24AE7">
            <w:pPr>
              <w:spacing w:after="20"/>
              <w:jc w:val="center"/>
              <w:rPr>
                <w:color w:val="000000"/>
                <w:sz w:val="18"/>
                <w:szCs w:val="18"/>
              </w:rPr>
            </w:pPr>
            <w:r w:rsidRPr="00872F19">
              <w:rPr>
                <w:color w:val="000000"/>
                <w:sz w:val="18"/>
                <w:szCs w:val="18"/>
              </w:rPr>
              <w:t>08 2 Я5 5513 0</w:t>
            </w:r>
          </w:p>
        </w:tc>
        <w:tc>
          <w:tcPr>
            <w:tcW w:w="567" w:type="dxa"/>
            <w:shd w:val="clear" w:color="auto" w:fill="auto"/>
          </w:tcPr>
          <w:p w14:paraId="03E9391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53EDCE7" w14:textId="77777777" w:rsidR="005373F1" w:rsidRPr="00872F19" w:rsidRDefault="005373F1" w:rsidP="00D24AE7">
            <w:pPr>
              <w:spacing w:after="20"/>
              <w:jc w:val="right"/>
              <w:rPr>
                <w:color w:val="000000"/>
                <w:sz w:val="18"/>
                <w:szCs w:val="18"/>
              </w:rPr>
            </w:pPr>
            <w:r w:rsidRPr="00872F19">
              <w:rPr>
                <w:color w:val="000000"/>
                <w:sz w:val="18"/>
                <w:szCs w:val="18"/>
              </w:rPr>
              <w:t>35 443,1</w:t>
            </w:r>
          </w:p>
        </w:tc>
        <w:tc>
          <w:tcPr>
            <w:tcW w:w="3687" w:type="dxa"/>
          </w:tcPr>
          <w:p w14:paraId="4B07DBD0" w14:textId="511A1F9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D49CFA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3B02A9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85E8C11"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5513 0</w:t>
            </w:r>
          </w:p>
        </w:tc>
        <w:tc>
          <w:tcPr>
            <w:tcW w:w="567" w:type="dxa"/>
            <w:tcBorders>
              <w:top w:val="nil"/>
              <w:left w:val="nil"/>
              <w:bottom w:val="single" w:sz="4" w:space="0" w:color="auto"/>
              <w:right w:val="single" w:sz="4" w:space="0" w:color="auto"/>
            </w:tcBorders>
            <w:shd w:val="clear" w:color="auto" w:fill="auto"/>
          </w:tcPr>
          <w:p w14:paraId="1E303E4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BD1AB98"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35 265,9</w:t>
            </w:r>
          </w:p>
        </w:tc>
      </w:tr>
      <w:tr w:rsidR="005373F1" w:rsidRPr="00872F19" w14:paraId="4EA63F24" w14:textId="77777777" w:rsidTr="005373F1">
        <w:trPr>
          <w:trHeight w:val="20"/>
        </w:trPr>
        <w:tc>
          <w:tcPr>
            <w:tcW w:w="3544" w:type="dxa"/>
          </w:tcPr>
          <w:p w14:paraId="75F6ABD7" w14:textId="7FFC0237" w:rsidR="005373F1" w:rsidRPr="00872F19" w:rsidRDefault="005373F1" w:rsidP="00D24AE7">
            <w:pPr>
              <w:spacing w:after="20"/>
              <w:jc w:val="both"/>
              <w:rPr>
                <w:color w:val="000000"/>
                <w:sz w:val="18"/>
                <w:szCs w:val="18"/>
              </w:rPr>
            </w:pPr>
            <w:r w:rsidRPr="000111FF">
              <w:rPr>
                <w:color w:val="000000"/>
                <w:sz w:val="18"/>
                <w:szCs w:val="18"/>
              </w:rPr>
              <w:t>Региональ һәм муниципаль театрларны модернизацияләүгә финанслашу чыгымнары</w:t>
            </w:r>
          </w:p>
        </w:tc>
        <w:tc>
          <w:tcPr>
            <w:tcW w:w="425" w:type="dxa"/>
            <w:shd w:val="clear" w:color="auto" w:fill="auto"/>
          </w:tcPr>
          <w:p w14:paraId="075FBFA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F48B12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2C006B2" w14:textId="77777777" w:rsidR="005373F1" w:rsidRPr="00872F19" w:rsidRDefault="005373F1" w:rsidP="00D24AE7">
            <w:pPr>
              <w:spacing w:after="20"/>
              <w:jc w:val="center"/>
              <w:rPr>
                <w:color w:val="000000"/>
                <w:sz w:val="18"/>
                <w:szCs w:val="18"/>
              </w:rPr>
            </w:pPr>
            <w:r w:rsidRPr="00872F19">
              <w:rPr>
                <w:color w:val="000000"/>
                <w:sz w:val="18"/>
                <w:szCs w:val="18"/>
              </w:rPr>
              <w:t>08 2 Я5 5580 0</w:t>
            </w:r>
          </w:p>
        </w:tc>
        <w:tc>
          <w:tcPr>
            <w:tcW w:w="567" w:type="dxa"/>
            <w:shd w:val="clear" w:color="auto" w:fill="auto"/>
          </w:tcPr>
          <w:p w14:paraId="3BCDAE0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9B55A8" w14:textId="77777777" w:rsidR="005373F1" w:rsidRPr="00872F19" w:rsidRDefault="005373F1" w:rsidP="00D24AE7">
            <w:pPr>
              <w:spacing w:after="20"/>
              <w:jc w:val="right"/>
              <w:rPr>
                <w:color w:val="000000"/>
                <w:sz w:val="18"/>
                <w:szCs w:val="18"/>
              </w:rPr>
            </w:pPr>
            <w:r w:rsidRPr="00872F19">
              <w:rPr>
                <w:color w:val="000000"/>
                <w:sz w:val="18"/>
                <w:szCs w:val="18"/>
              </w:rPr>
              <w:t>63 291,2</w:t>
            </w:r>
          </w:p>
        </w:tc>
        <w:tc>
          <w:tcPr>
            <w:tcW w:w="3687" w:type="dxa"/>
          </w:tcPr>
          <w:p w14:paraId="1D6188B7" w14:textId="723BE223" w:rsidR="005373F1" w:rsidRPr="0073165C" w:rsidRDefault="005373F1" w:rsidP="00D24AE7">
            <w:pPr>
              <w:spacing w:after="20"/>
              <w:jc w:val="both"/>
              <w:rPr>
                <w:color w:val="000000"/>
                <w:sz w:val="18"/>
                <w:szCs w:val="18"/>
              </w:rPr>
            </w:pPr>
            <w:r w:rsidRPr="000111FF">
              <w:rPr>
                <w:color w:val="000000"/>
                <w:sz w:val="18"/>
                <w:szCs w:val="18"/>
              </w:rPr>
              <w:t>Региональ һәм муниципаль театрларны модернизацияләүгә финанслашу чыгымнары</w:t>
            </w:r>
          </w:p>
        </w:tc>
        <w:tc>
          <w:tcPr>
            <w:tcW w:w="567" w:type="dxa"/>
            <w:tcBorders>
              <w:top w:val="nil"/>
              <w:left w:val="nil"/>
              <w:bottom w:val="single" w:sz="4" w:space="0" w:color="auto"/>
              <w:right w:val="single" w:sz="4" w:space="0" w:color="auto"/>
            </w:tcBorders>
            <w:shd w:val="clear" w:color="auto" w:fill="auto"/>
          </w:tcPr>
          <w:p w14:paraId="6CE698A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7C394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9AE528D"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5580 0</w:t>
            </w:r>
          </w:p>
        </w:tc>
        <w:tc>
          <w:tcPr>
            <w:tcW w:w="567" w:type="dxa"/>
            <w:tcBorders>
              <w:top w:val="nil"/>
              <w:left w:val="nil"/>
              <w:bottom w:val="single" w:sz="4" w:space="0" w:color="auto"/>
              <w:right w:val="single" w:sz="4" w:space="0" w:color="auto"/>
            </w:tcBorders>
            <w:shd w:val="clear" w:color="auto" w:fill="auto"/>
          </w:tcPr>
          <w:p w14:paraId="5FA1CB6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061D7D"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62 974,7</w:t>
            </w:r>
          </w:p>
        </w:tc>
      </w:tr>
      <w:tr w:rsidR="005373F1" w:rsidRPr="00872F19" w14:paraId="48147B69" w14:textId="77777777" w:rsidTr="005373F1">
        <w:trPr>
          <w:trHeight w:val="20"/>
        </w:trPr>
        <w:tc>
          <w:tcPr>
            <w:tcW w:w="3544" w:type="dxa"/>
          </w:tcPr>
          <w:p w14:paraId="01149FA0" w14:textId="01EDE3E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717232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DAB5BD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1F013EF" w14:textId="77777777" w:rsidR="005373F1" w:rsidRPr="00872F19" w:rsidRDefault="005373F1" w:rsidP="00D24AE7">
            <w:pPr>
              <w:spacing w:after="20"/>
              <w:jc w:val="center"/>
              <w:rPr>
                <w:color w:val="000000"/>
                <w:sz w:val="18"/>
                <w:szCs w:val="18"/>
              </w:rPr>
            </w:pPr>
            <w:r w:rsidRPr="00872F19">
              <w:rPr>
                <w:color w:val="000000"/>
                <w:sz w:val="18"/>
                <w:szCs w:val="18"/>
              </w:rPr>
              <w:t>08 2 Я5 5580 0</w:t>
            </w:r>
          </w:p>
        </w:tc>
        <w:tc>
          <w:tcPr>
            <w:tcW w:w="567" w:type="dxa"/>
            <w:shd w:val="clear" w:color="auto" w:fill="auto"/>
          </w:tcPr>
          <w:p w14:paraId="2239B22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A758061" w14:textId="77777777" w:rsidR="005373F1" w:rsidRPr="00872F19" w:rsidRDefault="005373F1" w:rsidP="00D24AE7">
            <w:pPr>
              <w:spacing w:after="20"/>
              <w:jc w:val="right"/>
              <w:rPr>
                <w:color w:val="000000"/>
                <w:sz w:val="18"/>
                <w:szCs w:val="18"/>
              </w:rPr>
            </w:pPr>
            <w:r w:rsidRPr="00872F19">
              <w:rPr>
                <w:color w:val="000000"/>
                <w:sz w:val="18"/>
                <w:szCs w:val="18"/>
              </w:rPr>
              <w:t>63 291,2</w:t>
            </w:r>
          </w:p>
        </w:tc>
        <w:tc>
          <w:tcPr>
            <w:tcW w:w="3687" w:type="dxa"/>
          </w:tcPr>
          <w:p w14:paraId="7854D3EE" w14:textId="7E5F4E9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7DE45D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5290ED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32AEC27"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5580 0</w:t>
            </w:r>
          </w:p>
        </w:tc>
        <w:tc>
          <w:tcPr>
            <w:tcW w:w="567" w:type="dxa"/>
            <w:tcBorders>
              <w:top w:val="nil"/>
              <w:left w:val="nil"/>
              <w:bottom w:val="single" w:sz="4" w:space="0" w:color="auto"/>
              <w:right w:val="single" w:sz="4" w:space="0" w:color="auto"/>
            </w:tcBorders>
            <w:shd w:val="clear" w:color="auto" w:fill="auto"/>
          </w:tcPr>
          <w:p w14:paraId="60B267D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7475F0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62 974,7</w:t>
            </w:r>
          </w:p>
        </w:tc>
      </w:tr>
      <w:tr w:rsidR="005373F1" w:rsidRPr="00872F19" w14:paraId="25929B11" w14:textId="77777777" w:rsidTr="005373F1">
        <w:trPr>
          <w:trHeight w:val="20"/>
        </w:trPr>
        <w:tc>
          <w:tcPr>
            <w:tcW w:w="3544" w:type="dxa"/>
          </w:tcPr>
          <w:p w14:paraId="1BFDBE07" w14:textId="1E4BF7CC" w:rsidR="005373F1" w:rsidRPr="00872F19" w:rsidRDefault="005373F1" w:rsidP="00D24AE7">
            <w:pPr>
              <w:spacing w:after="20"/>
              <w:jc w:val="both"/>
              <w:rPr>
                <w:color w:val="000000"/>
                <w:sz w:val="18"/>
                <w:szCs w:val="18"/>
              </w:rPr>
            </w:pPr>
            <w:r w:rsidRPr="000111FF">
              <w:rPr>
                <w:color w:val="000000"/>
                <w:sz w:val="18"/>
                <w:szCs w:val="18"/>
              </w:rPr>
              <w:t>Халык саны 300 мең кешедән күбрәк булган шәһәрләрдәге региональ һәм муниципаль театрларны җиһазлауга финанслашу чыгымнары</w:t>
            </w:r>
          </w:p>
        </w:tc>
        <w:tc>
          <w:tcPr>
            <w:tcW w:w="425" w:type="dxa"/>
            <w:shd w:val="clear" w:color="auto" w:fill="auto"/>
          </w:tcPr>
          <w:p w14:paraId="2DFDF01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1EFD68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905D9C6" w14:textId="77777777" w:rsidR="005373F1" w:rsidRPr="00872F19" w:rsidRDefault="005373F1" w:rsidP="00D24AE7">
            <w:pPr>
              <w:spacing w:after="20"/>
              <w:jc w:val="center"/>
              <w:rPr>
                <w:color w:val="000000"/>
                <w:sz w:val="18"/>
                <w:szCs w:val="18"/>
              </w:rPr>
            </w:pPr>
            <w:r w:rsidRPr="00872F19">
              <w:rPr>
                <w:color w:val="000000"/>
                <w:sz w:val="18"/>
                <w:szCs w:val="18"/>
              </w:rPr>
              <w:t>08 2 Я5 5584 0</w:t>
            </w:r>
          </w:p>
        </w:tc>
        <w:tc>
          <w:tcPr>
            <w:tcW w:w="567" w:type="dxa"/>
            <w:shd w:val="clear" w:color="auto" w:fill="auto"/>
          </w:tcPr>
          <w:p w14:paraId="20806DE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041F43" w14:textId="77777777" w:rsidR="005373F1" w:rsidRPr="00872F19" w:rsidRDefault="005373F1" w:rsidP="00D24AE7">
            <w:pPr>
              <w:spacing w:after="20"/>
              <w:jc w:val="right"/>
              <w:rPr>
                <w:color w:val="000000"/>
                <w:sz w:val="18"/>
                <w:szCs w:val="18"/>
              </w:rPr>
            </w:pPr>
            <w:r w:rsidRPr="00872F19">
              <w:rPr>
                <w:color w:val="000000"/>
                <w:sz w:val="18"/>
                <w:szCs w:val="18"/>
              </w:rPr>
              <w:t>37 851,3</w:t>
            </w:r>
          </w:p>
        </w:tc>
        <w:tc>
          <w:tcPr>
            <w:tcW w:w="3687" w:type="dxa"/>
          </w:tcPr>
          <w:p w14:paraId="3D9BAB0E" w14:textId="295652F7" w:rsidR="005373F1" w:rsidRPr="0073165C" w:rsidRDefault="005373F1" w:rsidP="00D24AE7">
            <w:pPr>
              <w:spacing w:after="20"/>
              <w:jc w:val="both"/>
              <w:rPr>
                <w:color w:val="000000"/>
                <w:sz w:val="18"/>
                <w:szCs w:val="18"/>
              </w:rPr>
            </w:pPr>
            <w:r w:rsidRPr="000111FF">
              <w:rPr>
                <w:color w:val="000000"/>
                <w:sz w:val="18"/>
                <w:szCs w:val="18"/>
              </w:rPr>
              <w:t>Халык саны 300 мең кешедән күбрәк булган шәһәрләрдәге региональ һәм муниципаль театрларны җиһазлауга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536CC9A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F8141B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CC3FEB2"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5584 0</w:t>
            </w:r>
          </w:p>
        </w:tc>
        <w:tc>
          <w:tcPr>
            <w:tcW w:w="567" w:type="dxa"/>
            <w:tcBorders>
              <w:top w:val="nil"/>
              <w:left w:val="nil"/>
              <w:bottom w:val="single" w:sz="4" w:space="0" w:color="auto"/>
              <w:right w:val="single" w:sz="4" w:space="0" w:color="auto"/>
            </w:tcBorders>
            <w:shd w:val="clear" w:color="auto" w:fill="auto"/>
          </w:tcPr>
          <w:p w14:paraId="360EE95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1AF0B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37 851,3</w:t>
            </w:r>
          </w:p>
        </w:tc>
      </w:tr>
      <w:tr w:rsidR="005373F1" w:rsidRPr="00872F19" w14:paraId="49896103" w14:textId="77777777" w:rsidTr="005373F1">
        <w:trPr>
          <w:trHeight w:val="20"/>
        </w:trPr>
        <w:tc>
          <w:tcPr>
            <w:tcW w:w="3544" w:type="dxa"/>
          </w:tcPr>
          <w:p w14:paraId="0C9A9D95" w14:textId="636E0468"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173ACFD2"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4643773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5406CB7" w14:textId="77777777" w:rsidR="005373F1" w:rsidRPr="00872F19" w:rsidRDefault="005373F1" w:rsidP="00D24AE7">
            <w:pPr>
              <w:spacing w:after="20"/>
              <w:jc w:val="center"/>
              <w:rPr>
                <w:color w:val="000000"/>
                <w:sz w:val="18"/>
                <w:szCs w:val="18"/>
              </w:rPr>
            </w:pPr>
            <w:r w:rsidRPr="00872F19">
              <w:rPr>
                <w:color w:val="000000"/>
                <w:sz w:val="18"/>
                <w:szCs w:val="18"/>
              </w:rPr>
              <w:t>08 2 Я5 5584 0</w:t>
            </w:r>
          </w:p>
        </w:tc>
        <w:tc>
          <w:tcPr>
            <w:tcW w:w="567" w:type="dxa"/>
            <w:shd w:val="clear" w:color="auto" w:fill="auto"/>
          </w:tcPr>
          <w:p w14:paraId="3397811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6415787" w14:textId="77777777" w:rsidR="005373F1" w:rsidRPr="00872F19" w:rsidRDefault="005373F1" w:rsidP="00D24AE7">
            <w:pPr>
              <w:spacing w:after="20"/>
              <w:jc w:val="right"/>
              <w:rPr>
                <w:color w:val="000000"/>
                <w:sz w:val="18"/>
                <w:szCs w:val="18"/>
              </w:rPr>
            </w:pPr>
            <w:r w:rsidRPr="00872F19">
              <w:rPr>
                <w:color w:val="000000"/>
                <w:sz w:val="18"/>
                <w:szCs w:val="18"/>
              </w:rPr>
              <w:t>37 851,3</w:t>
            </w:r>
          </w:p>
        </w:tc>
        <w:tc>
          <w:tcPr>
            <w:tcW w:w="3687" w:type="dxa"/>
          </w:tcPr>
          <w:p w14:paraId="08FFA2E7" w14:textId="6FB9A76B"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2C3D3F5"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6DA73BB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3ABA46A"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5584 0</w:t>
            </w:r>
          </w:p>
        </w:tc>
        <w:tc>
          <w:tcPr>
            <w:tcW w:w="567" w:type="dxa"/>
            <w:tcBorders>
              <w:top w:val="nil"/>
              <w:left w:val="nil"/>
              <w:bottom w:val="single" w:sz="4" w:space="0" w:color="auto"/>
              <w:right w:val="single" w:sz="4" w:space="0" w:color="auto"/>
            </w:tcBorders>
            <w:shd w:val="clear" w:color="auto" w:fill="auto"/>
          </w:tcPr>
          <w:p w14:paraId="2ACF5FE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0A01D1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37 851,3</w:t>
            </w:r>
          </w:p>
        </w:tc>
      </w:tr>
      <w:tr w:rsidR="005373F1" w:rsidRPr="00872F19" w14:paraId="3F943F4F" w14:textId="77777777" w:rsidTr="005373F1">
        <w:trPr>
          <w:trHeight w:val="20"/>
        </w:trPr>
        <w:tc>
          <w:tcPr>
            <w:tcW w:w="3544" w:type="dxa"/>
          </w:tcPr>
          <w:p w14:paraId="55FCB596" w14:textId="0EABFC93" w:rsidR="005373F1" w:rsidRPr="00872F19" w:rsidRDefault="005373F1" w:rsidP="00D24AE7">
            <w:pPr>
              <w:spacing w:after="20"/>
              <w:jc w:val="both"/>
              <w:rPr>
                <w:color w:val="000000"/>
                <w:sz w:val="18"/>
                <w:szCs w:val="18"/>
              </w:rPr>
            </w:pPr>
            <w:r w:rsidRPr="000111FF">
              <w:rPr>
                <w:color w:val="000000"/>
                <w:sz w:val="18"/>
                <w:szCs w:val="18"/>
              </w:rPr>
              <w:t xml:space="preserve">Региональ һәм муниципаль музейларны техник җиһазлауга финанслашу чыгымнары </w:t>
            </w:r>
          </w:p>
        </w:tc>
        <w:tc>
          <w:tcPr>
            <w:tcW w:w="425" w:type="dxa"/>
            <w:shd w:val="clear" w:color="auto" w:fill="auto"/>
          </w:tcPr>
          <w:p w14:paraId="6F3A92FA"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52579D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9BFA157" w14:textId="77777777" w:rsidR="005373F1" w:rsidRPr="00872F19" w:rsidRDefault="005373F1" w:rsidP="00D24AE7">
            <w:pPr>
              <w:spacing w:after="20"/>
              <w:jc w:val="center"/>
              <w:rPr>
                <w:color w:val="000000"/>
                <w:sz w:val="18"/>
                <w:szCs w:val="18"/>
              </w:rPr>
            </w:pPr>
            <w:r w:rsidRPr="00872F19">
              <w:rPr>
                <w:color w:val="000000"/>
                <w:sz w:val="18"/>
                <w:szCs w:val="18"/>
              </w:rPr>
              <w:t>08 2 Я5 5590 0</w:t>
            </w:r>
          </w:p>
        </w:tc>
        <w:tc>
          <w:tcPr>
            <w:tcW w:w="567" w:type="dxa"/>
            <w:shd w:val="clear" w:color="auto" w:fill="auto"/>
          </w:tcPr>
          <w:p w14:paraId="479D72F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4FC74A" w14:textId="77777777" w:rsidR="005373F1" w:rsidRPr="00872F19" w:rsidRDefault="005373F1" w:rsidP="00D24AE7">
            <w:pPr>
              <w:spacing w:after="20"/>
              <w:jc w:val="right"/>
              <w:rPr>
                <w:color w:val="000000"/>
                <w:sz w:val="18"/>
                <w:szCs w:val="18"/>
              </w:rPr>
            </w:pPr>
            <w:r w:rsidRPr="00872F19">
              <w:rPr>
                <w:color w:val="000000"/>
                <w:sz w:val="18"/>
                <w:szCs w:val="18"/>
              </w:rPr>
              <w:t>17 554,5</w:t>
            </w:r>
          </w:p>
        </w:tc>
        <w:tc>
          <w:tcPr>
            <w:tcW w:w="3687" w:type="dxa"/>
          </w:tcPr>
          <w:p w14:paraId="2B2F6D07" w14:textId="40589DF8" w:rsidR="005373F1" w:rsidRPr="0073165C" w:rsidRDefault="005373F1" w:rsidP="00D24AE7">
            <w:pPr>
              <w:spacing w:after="20"/>
              <w:jc w:val="both"/>
              <w:rPr>
                <w:color w:val="000000"/>
                <w:sz w:val="18"/>
                <w:szCs w:val="18"/>
              </w:rPr>
            </w:pPr>
            <w:r w:rsidRPr="000111FF">
              <w:rPr>
                <w:color w:val="000000"/>
                <w:sz w:val="18"/>
                <w:szCs w:val="18"/>
              </w:rPr>
              <w:t xml:space="preserve">Региональ һәм муниципаль музейларны техник җиһазлауга финанслашу чыгымнары </w:t>
            </w:r>
          </w:p>
        </w:tc>
        <w:tc>
          <w:tcPr>
            <w:tcW w:w="567" w:type="dxa"/>
            <w:tcBorders>
              <w:top w:val="nil"/>
              <w:left w:val="nil"/>
              <w:bottom w:val="single" w:sz="4" w:space="0" w:color="auto"/>
              <w:right w:val="single" w:sz="4" w:space="0" w:color="auto"/>
            </w:tcBorders>
            <w:shd w:val="clear" w:color="auto" w:fill="auto"/>
          </w:tcPr>
          <w:p w14:paraId="10BD63D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CAC160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0D706F5"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5590 0</w:t>
            </w:r>
          </w:p>
        </w:tc>
        <w:tc>
          <w:tcPr>
            <w:tcW w:w="567" w:type="dxa"/>
            <w:tcBorders>
              <w:top w:val="nil"/>
              <w:left w:val="nil"/>
              <w:bottom w:val="single" w:sz="4" w:space="0" w:color="auto"/>
              <w:right w:val="single" w:sz="4" w:space="0" w:color="auto"/>
            </w:tcBorders>
            <w:shd w:val="clear" w:color="auto" w:fill="auto"/>
          </w:tcPr>
          <w:p w14:paraId="54329FB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5274BD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17 554,5</w:t>
            </w:r>
          </w:p>
        </w:tc>
      </w:tr>
      <w:tr w:rsidR="005373F1" w:rsidRPr="00872F19" w14:paraId="7916A5C6" w14:textId="77777777" w:rsidTr="005373F1">
        <w:trPr>
          <w:trHeight w:val="20"/>
        </w:trPr>
        <w:tc>
          <w:tcPr>
            <w:tcW w:w="3544" w:type="dxa"/>
          </w:tcPr>
          <w:p w14:paraId="56ED9E7B" w14:textId="7705515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8E32C2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E22BBD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58C62B2" w14:textId="77777777" w:rsidR="005373F1" w:rsidRPr="00872F19" w:rsidRDefault="005373F1" w:rsidP="00D24AE7">
            <w:pPr>
              <w:spacing w:after="20"/>
              <w:jc w:val="center"/>
              <w:rPr>
                <w:color w:val="000000"/>
                <w:sz w:val="18"/>
                <w:szCs w:val="18"/>
              </w:rPr>
            </w:pPr>
            <w:r w:rsidRPr="00872F19">
              <w:rPr>
                <w:color w:val="000000"/>
                <w:sz w:val="18"/>
                <w:szCs w:val="18"/>
              </w:rPr>
              <w:t>08 2 Я5 5590 0</w:t>
            </w:r>
          </w:p>
        </w:tc>
        <w:tc>
          <w:tcPr>
            <w:tcW w:w="567" w:type="dxa"/>
            <w:shd w:val="clear" w:color="auto" w:fill="auto"/>
          </w:tcPr>
          <w:p w14:paraId="05B326B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4E15BCD" w14:textId="77777777" w:rsidR="005373F1" w:rsidRPr="00872F19" w:rsidRDefault="005373F1" w:rsidP="00D24AE7">
            <w:pPr>
              <w:spacing w:after="20"/>
              <w:jc w:val="right"/>
              <w:rPr>
                <w:color w:val="000000"/>
                <w:sz w:val="18"/>
                <w:szCs w:val="18"/>
              </w:rPr>
            </w:pPr>
            <w:r w:rsidRPr="00872F19">
              <w:rPr>
                <w:color w:val="000000"/>
                <w:sz w:val="18"/>
                <w:szCs w:val="18"/>
              </w:rPr>
              <w:t>8 693,7</w:t>
            </w:r>
          </w:p>
        </w:tc>
        <w:tc>
          <w:tcPr>
            <w:tcW w:w="3687" w:type="dxa"/>
          </w:tcPr>
          <w:p w14:paraId="3C6C5682" w14:textId="22B114B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C22A6F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86B92A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1E579AB"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5590 0</w:t>
            </w:r>
          </w:p>
        </w:tc>
        <w:tc>
          <w:tcPr>
            <w:tcW w:w="567" w:type="dxa"/>
            <w:tcBorders>
              <w:top w:val="nil"/>
              <w:left w:val="nil"/>
              <w:bottom w:val="single" w:sz="4" w:space="0" w:color="auto"/>
              <w:right w:val="single" w:sz="4" w:space="0" w:color="auto"/>
            </w:tcBorders>
            <w:shd w:val="clear" w:color="auto" w:fill="auto"/>
          </w:tcPr>
          <w:p w14:paraId="5B7951A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83EB79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8 693,7</w:t>
            </w:r>
          </w:p>
        </w:tc>
      </w:tr>
      <w:tr w:rsidR="005373F1" w:rsidRPr="00872F19" w14:paraId="4A116664" w14:textId="77777777" w:rsidTr="005373F1">
        <w:trPr>
          <w:trHeight w:val="20"/>
        </w:trPr>
        <w:tc>
          <w:tcPr>
            <w:tcW w:w="3544" w:type="dxa"/>
          </w:tcPr>
          <w:p w14:paraId="294B6907" w14:textId="220F654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2A4EAB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BCC54A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8D86807" w14:textId="77777777" w:rsidR="005373F1" w:rsidRPr="00872F19" w:rsidRDefault="005373F1" w:rsidP="00D24AE7">
            <w:pPr>
              <w:spacing w:after="20"/>
              <w:jc w:val="center"/>
              <w:rPr>
                <w:color w:val="000000"/>
                <w:sz w:val="18"/>
                <w:szCs w:val="18"/>
              </w:rPr>
            </w:pPr>
            <w:r w:rsidRPr="00872F19">
              <w:rPr>
                <w:color w:val="000000"/>
                <w:sz w:val="18"/>
                <w:szCs w:val="18"/>
              </w:rPr>
              <w:t>08 2 Я5 5590 0</w:t>
            </w:r>
          </w:p>
        </w:tc>
        <w:tc>
          <w:tcPr>
            <w:tcW w:w="567" w:type="dxa"/>
            <w:shd w:val="clear" w:color="auto" w:fill="auto"/>
          </w:tcPr>
          <w:p w14:paraId="511BBAF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FE0A18C" w14:textId="77777777" w:rsidR="005373F1" w:rsidRPr="00872F19" w:rsidRDefault="005373F1" w:rsidP="00D24AE7">
            <w:pPr>
              <w:spacing w:after="20"/>
              <w:jc w:val="right"/>
              <w:rPr>
                <w:color w:val="000000"/>
                <w:sz w:val="18"/>
                <w:szCs w:val="18"/>
              </w:rPr>
            </w:pPr>
            <w:r w:rsidRPr="00872F19">
              <w:rPr>
                <w:color w:val="000000"/>
                <w:sz w:val="18"/>
                <w:szCs w:val="18"/>
              </w:rPr>
              <w:t>8 860,8</w:t>
            </w:r>
          </w:p>
        </w:tc>
        <w:tc>
          <w:tcPr>
            <w:tcW w:w="3687" w:type="dxa"/>
          </w:tcPr>
          <w:p w14:paraId="59C01BEC" w14:textId="7E74F10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8CED595"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1E470B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3C44604"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5590 0</w:t>
            </w:r>
          </w:p>
        </w:tc>
        <w:tc>
          <w:tcPr>
            <w:tcW w:w="567" w:type="dxa"/>
            <w:tcBorders>
              <w:top w:val="nil"/>
              <w:left w:val="nil"/>
              <w:bottom w:val="single" w:sz="4" w:space="0" w:color="auto"/>
              <w:right w:val="single" w:sz="4" w:space="0" w:color="auto"/>
            </w:tcBorders>
            <w:shd w:val="clear" w:color="auto" w:fill="auto"/>
          </w:tcPr>
          <w:p w14:paraId="0BBEC9C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14F4B8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8 860,8</w:t>
            </w:r>
          </w:p>
        </w:tc>
      </w:tr>
      <w:tr w:rsidR="005373F1" w:rsidRPr="00872F19" w14:paraId="3C8512ED" w14:textId="77777777" w:rsidTr="005373F1">
        <w:trPr>
          <w:trHeight w:val="20"/>
        </w:trPr>
        <w:tc>
          <w:tcPr>
            <w:tcW w:w="3544" w:type="dxa"/>
          </w:tcPr>
          <w:p w14:paraId="6C3DA058" w14:textId="43AE3960" w:rsidR="005373F1" w:rsidRPr="00872F19" w:rsidRDefault="005373F1" w:rsidP="00D24AE7">
            <w:pPr>
              <w:spacing w:after="20"/>
              <w:jc w:val="both"/>
              <w:rPr>
                <w:color w:val="000000"/>
                <w:sz w:val="18"/>
                <w:szCs w:val="18"/>
              </w:rPr>
            </w:pPr>
            <w:r w:rsidRPr="000111FF">
              <w:rPr>
                <w:color w:val="000000"/>
                <w:sz w:val="18"/>
                <w:szCs w:val="18"/>
              </w:rPr>
              <w:t>Региональ һәм муниципаль музейларны модернизацияләүгә финанслашу чыгымнары</w:t>
            </w:r>
          </w:p>
        </w:tc>
        <w:tc>
          <w:tcPr>
            <w:tcW w:w="425" w:type="dxa"/>
            <w:shd w:val="clear" w:color="auto" w:fill="auto"/>
          </w:tcPr>
          <w:p w14:paraId="2DEB6E5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BF3D11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3A9845A" w14:textId="77777777" w:rsidR="005373F1" w:rsidRPr="00872F19" w:rsidRDefault="005373F1" w:rsidP="00D24AE7">
            <w:pPr>
              <w:spacing w:after="20"/>
              <w:jc w:val="center"/>
              <w:rPr>
                <w:color w:val="000000"/>
                <w:sz w:val="18"/>
                <w:szCs w:val="18"/>
              </w:rPr>
            </w:pPr>
            <w:r w:rsidRPr="00872F19">
              <w:rPr>
                <w:color w:val="000000"/>
                <w:sz w:val="18"/>
                <w:szCs w:val="18"/>
              </w:rPr>
              <w:t>08 2 Я5 5597 0</w:t>
            </w:r>
          </w:p>
        </w:tc>
        <w:tc>
          <w:tcPr>
            <w:tcW w:w="567" w:type="dxa"/>
            <w:shd w:val="clear" w:color="auto" w:fill="auto"/>
          </w:tcPr>
          <w:p w14:paraId="6947231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1B3F77" w14:textId="77777777" w:rsidR="005373F1" w:rsidRPr="00872F19" w:rsidRDefault="005373F1" w:rsidP="00D24AE7">
            <w:pPr>
              <w:spacing w:after="20"/>
              <w:jc w:val="right"/>
              <w:rPr>
                <w:color w:val="000000"/>
                <w:sz w:val="18"/>
                <w:szCs w:val="18"/>
              </w:rPr>
            </w:pPr>
            <w:r w:rsidRPr="00872F19">
              <w:rPr>
                <w:color w:val="000000"/>
                <w:sz w:val="18"/>
                <w:szCs w:val="18"/>
              </w:rPr>
              <w:t>56 962,1</w:t>
            </w:r>
          </w:p>
        </w:tc>
        <w:tc>
          <w:tcPr>
            <w:tcW w:w="3687" w:type="dxa"/>
          </w:tcPr>
          <w:p w14:paraId="17E500ED" w14:textId="67502C27" w:rsidR="005373F1" w:rsidRPr="0073165C" w:rsidRDefault="005373F1" w:rsidP="00D24AE7">
            <w:pPr>
              <w:spacing w:after="20"/>
              <w:jc w:val="both"/>
              <w:rPr>
                <w:color w:val="000000"/>
                <w:sz w:val="18"/>
                <w:szCs w:val="18"/>
              </w:rPr>
            </w:pPr>
            <w:r w:rsidRPr="000111FF">
              <w:rPr>
                <w:color w:val="000000"/>
                <w:sz w:val="18"/>
                <w:szCs w:val="18"/>
              </w:rPr>
              <w:t>Региональ һәм муниципаль музейларны модернизацияләүгә финанслашу чыгымнары</w:t>
            </w:r>
          </w:p>
        </w:tc>
        <w:tc>
          <w:tcPr>
            <w:tcW w:w="567" w:type="dxa"/>
            <w:tcBorders>
              <w:top w:val="nil"/>
              <w:left w:val="nil"/>
              <w:bottom w:val="single" w:sz="4" w:space="0" w:color="auto"/>
              <w:right w:val="single" w:sz="4" w:space="0" w:color="auto"/>
            </w:tcBorders>
            <w:shd w:val="clear" w:color="auto" w:fill="auto"/>
          </w:tcPr>
          <w:p w14:paraId="2AEAED9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1AAC37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F19190C"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5597 0</w:t>
            </w:r>
          </w:p>
        </w:tc>
        <w:tc>
          <w:tcPr>
            <w:tcW w:w="567" w:type="dxa"/>
            <w:tcBorders>
              <w:top w:val="nil"/>
              <w:left w:val="nil"/>
              <w:bottom w:val="single" w:sz="4" w:space="0" w:color="auto"/>
              <w:right w:val="single" w:sz="4" w:space="0" w:color="auto"/>
            </w:tcBorders>
            <w:shd w:val="clear" w:color="auto" w:fill="auto"/>
          </w:tcPr>
          <w:p w14:paraId="60E2CE6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144417"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56 677,3</w:t>
            </w:r>
          </w:p>
        </w:tc>
      </w:tr>
      <w:tr w:rsidR="005373F1" w:rsidRPr="00872F19" w14:paraId="5536F109" w14:textId="77777777" w:rsidTr="005373F1">
        <w:trPr>
          <w:trHeight w:val="20"/>
        </w:trPr>
        <w:tc>
          <w:tcPr>
            <w:tcW w:w="3544" w:type="dxa"/>
          </w:tcPr>
          <w:p w14:paraId="3017524E" w14:textId="0DDC022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B7AE6A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4F0092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79C37F8" w14:textId="77777777" w:rsidR="005373F1" w:rsidRPr="00872F19" w:rsidRDefault="005373F1" w:rsidP="00D24AE7">
            <w:pPr>
              <w:spacing w:after="20"/>
              <w:jc w:val="center"/>
              <w:rPr>
                <w:color w:val="000000"/>
                <w:sz w:val="18"/>
                <w:szCs w:val="18"/>
              </w:rPr>
            </w:pPr>
            <w:r w:rsidRPr="00872F19">
              <w:rPr>
                <w:color w:val="000000"/>
                <w:sz w:val="18"/>
                <w:szCs w:val="18"/>
              </w:rPr>
              <w:t>08 2 Я5 5597 0</w:t>
            </w:r>
          </w:p>
        </w:tc>
        <w:tc>
          <w:tcPr>
            <w:tcW w:w="567" w:type="dxa"/>
            <w:shd w:val="clear" w:color="auto" w:fill="auto"/>
          </w:tcPr>
          <w:p w14:paraId="1F1C094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19C96A7" w14:textId="77777777" w:rsidR="005373F1" w:rsidRPr="00872F19" w:rsidRDefault="005373F1" w:rsidP="00D24AE7">
            <w:pPr>
              <w:spacing w:after="20"/>
              <w:jc w:val="right"/>
              <w:rPr>
                <w:color w:val="000000"/>
                <w:sz w:val="18"/>
                <w:szCs w:val="18"/>
              </w:rPr>
            </w:pPr>
            <w:r w:rsidRPr="00872F19">
              <w:rPr>
                <w:color w:val="000000"/>
                <w:sz w:val="18"/>
                <w:szCs w:val="18"/>
              </w:rPr>
              <w:t>56 962,1</w:t>
            </w:r>
          </w:p>
        </w:tc>
        <w:tc>
          <w:tcPr>
            <w:tcW w:w="3687" w:type="dxa"/>
          </w:tcPr>
          <w:p w14:paraId="7955A049" w14:textId="09BAC96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B042A3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9D5B1B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6108D6E" w14:textId="77777777" w:rsidR="005373F1" w:rsidRPr="00872F19" w:rsidRDefault="005373F1" w:rsidP="00D24AE7">
            <w:pPr>
              <w:spacing w:after="20"/>
              <w:jc w:val="center"/>
              <w:rPr>
                <w:color w:val="000000"/>
                <w:sz w:val="18"/>
                <w:szCs w:val="18"/>
                <w:lang w:val="tt-RU"/>
              </w:rPr>
            </w:pPr>
            <w:r w:rsidRPr="0073165C">
              <w:rPr>
                <w:color w:val="000000"/>
                <w:sz w:val="18"/>
                <w:szCs w:val="18"/>
              </w:rPr>
              <w:t>08 2 Я5 5597 0</w:t>
            </w:r>
          </w:p>
        </w:tc>
        <w:tc>
          <w:tcPr>
            <w:tcW w:w="567" w:type="dxa"/>
            <w:tcBorders>
              <w:top w:val="nil"/>
              <w:left w:val="nil"/>
              <w:bottom w:val="single" w:sz="4" w:space="0" w:color="auto"/>
              <w:right w:val="single" w:sz="4" w:space="0" w:color="auto"/>
            </w:tcBorders>
            <w:shd w:val="clear" w:color="auto" w:fill="auto"/>
          </w:tcPr>
          <w:p w14:paraId="340E92C6"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E21794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56 677,3</w:t>
            </w:r>
          </w:p>
        </w:tc>
      </w:tr>
      <w:tr w:rsidR="005373F1" w:rsidRPr="00872F19" w14:paraId="7F308EB4" w14:textId="77777777" w:rsidTr="005373F1">
        <w:trPr>
          <w:trHeight w:val="20"/>
        </w:trPr>
        <w:tc>
          <w:tcPr>
            <w:tcW w:w="3544" w:type="dxa"/>
          </w:tcPr>
          <w:p w14:paraId="3CE90FD3" w14:textId="4C4A4ED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317F59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9368ED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D125274" w14:textId="77777777" w:rsidR="005373F1" w:rsidRPr="00872F19" w:rsidRDefault="005373F1" w:rsidP="00D24AE7">
            <w:pPr>
              <w:spacing w:after="20"/>
              <w:jc w:val="center"/>
              <w:rPr>
                <w:color w:val="000000"/>
                <w:sz w:val="18"/>
                <w:szCs w:val="18"/>
              </w:rPr>
            </w:pPr>
            <w:r w:rsidRPr="00872F19">
              <w:rPr>
                <w:color w:val="000000"/>
                <w:sz w:val="18"/>
                <w:szCs w:val="18"/>
              </w:rPr>
              <w:t>08 4 00 0000 0</w:t>
            </w:r>
          </w:p>
        </w:tc>
        <w:tc>
          <w:tcPr>
            <w:tcW w:w="567" w:type="dxa"/>
            <w:shd w:val="clear" w:color="auto" w:fill="auto"/>
          </w:tcPr>
          <w:p w14:paraId="62F1F42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301EA2" w14:textId="77777777" w:rsidR="005373F1" w:rsidRPr="00872F19" w:rsidRDefault="005373F1" w:rsidP="00D24AE7">
            <w:pPr>
              <w:spacing w:after="20"/>
              <w:jc w:val="right"/>
              <w:rPr>
                <w:color w:val="000000"/>
                <w:sz w:val="18"/>
                <w:szCs w:val="18"/>
              </w:rPr>
            </w:pPr>
            <w:r w:rsidRPr="00872F19">
              <w:rPr>
                <w:color w:val="000000"/>
                <w:sz w:val="18"/>
                <w:szCs w:val="18"/>
              </w:rPr>
              <w:t>7 893 608,4</w:t>
            </w:r>
          </w:p>
        </w:tc>
        <w:tc>
          <w:tcPr>
            <w:tcW w:w="3687" w:type="dxa"/>
          </w:tcPr>
          <w:p w14:paraId="594318A5" w14:textId="5DCE6510"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A81E15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3ADD3A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E9E08B0" w14:textId="77777777" w:rsidR="005373F1" w:rsidRPr="00872F19" w:rsidRDefault="005373F1" w:rsidP="00D24AE7">
            <w:pPr>
              <w:spacing w:after="20"/>
              <w:jc w:val="center"/>
              <w:rPr>
                <w:color w:val="000000"/>
                <w:sz w:val="18"/>
                <w:szCs w:val="18"/>
                <w:lang w:val="tt-RU"/>
              </w:rPr>
            </w:pPr>
            <w:r w:rsidRPr="0073165C">
              <w:rPr>
                <w:color w:val="000000"/>
                <w:sz w:val="18"/>
                <w:szCs w:val="18"/>
              </w:rPr>
              <w:t>08 4 00 0000 0</w:t>
            </w:r>
          </w:p>
        </w:tc>
        <w:tc>
          <w:tcPr>
            <w:tcW w:w="567" w:type="dxa"/>
            <w:tcBorders>
              <w:top w:val="nil"/>
              <w:left w:val="nil"/>
              <w:bottom w:val="single" w:sz="4" w:space="0" w:color="auto"/>
              <w:right w:val="single" w:sz="4" w:space="0" w:color="auto"/>
            </w:tcBorders>
            <w:shd w:val="clear" w:color="auto" w:fill="auto"/>
          </w:tcPr>
          <w:p w14:paraId="2FBFF8F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BE0772"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7 617 731,6</w:t>
            </w:r>
          </w:p>
        </w:tc>
      </w:tr>
      <w:tr w:rsidR="005373F1" w:rsidRPr="00872F19" w14:paraId="488D8364" w14:textId="77777777" w:rsidTr="005373F1">
        <w:trPr>
          <w:trHeight w:val="20"/>
        </w:trPr>
        <w:tc>
          <w:tcPr>
            <w:tcW w:w="3544" w:type="dxa"/>
          </w:tcPr>
          <w:p w14:paraId="28A2ACE3" w14:textId="59BF069D" w:rsidR="005373F1" w:rsidRPr="00872F19" w:rsidRDefault="005373F1" w:rsidP="00D24AE7">
            <w:pPr>
              <w:spacing w:after="20"/>
              <w:jc w:val="both"/>
              <w:rPr>
                <w:color w:val="000000"/>
                <w:sz w:val="18"/>
                <w:szCs w:val="18"/>
              </w:rPr>
            </w:pPr>
            <w:r w:rsidRPr="000111FF">
              <w:rPr>
                <w:color w:val="000000"/>
                <w:sz w:val="18"/>
                <w:szCs w:val="18"/>
              </w:rPr>
              <w:t>«Музей эшен үстерү өчен шартлар тудыру» процесс чаралары комплексы</w:t>
            </w:r>
          </w:p>
        </w:tc>
        <w:tc>
          <w:tcPr>
            <w:tcW w:w="425" w:type="dxa"/>
            <w:shd w:val="clear" w:color="auto" w:fill="auto"/>
          </w:tcPr>
          <w:p w14:paraId="11BC732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599CE1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8845A63" w14:textId="77777777" w:rsidR="005373F1" w:rsidRPr="00872F19" w:rsidRDefault="005373F1" w:rsidP="00D24AE7">
            <w:pPr>
              <w:spacing w:after="20"/>
              <w:jc w:val="center"/>
              <w:rPr>
                <w:color w:val="000000"/>
                <w:sz w:val="18"/>
                <w:szCs w:val="18"/>
              </w:rPr>
            </w:pPr>
            <w:r w:rsidRPr="00872F19">
              <w:rPr>
                <w:color w:val="000000"/>
                <w:sz w:val="18"/>
                <w:szCs w:val="18"/>
              </w:rPr>
              <w:t>08 4 01 0000 0</w:t>
            </w:r>
          </w:p>
        </w:tc>
        <w:tc>
          <w:tcPr>
            <w:tcW w:w="567" w:type="dxa"/>
            <w:shd w:val="clear" w:color="auto" w:fill="auto"/>
          </w:tcPr>
          <w:p w14:paraId="088C88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6A8A22" w14:textId="77777777" w:rsidR="005373F1" w:rsidRPr="00872F19" w:rsidRDefault="005373F1" w:rsidP="00D24AE7">
            <w:pPr>
              <w:spacing w:after="20"/>
              <w:jc w:val="right"/>
              <w:rPr>
                <w:color w:val="000000"/>
                <w:sz w:val="18"/>
                <w:szCs w:val="18"/>
              </w:rPr>
            </w:pPr>
            <w:r w:rsidRPr="00872F19">
              <w:rPr>
                <w:color w:val="000000"/>
                <w:sz w:val="18"/>
                <w:szCs w:val="18"/>
              </w:rPr>
              <w:t>1 644 666,7</w:t>
            </w:r>
          </w:p>
        </w:tc>
        <w:tc>
          <w:tcPr>
            <w:tcW w:w="3687" w:type="dxa"/>
          </w:tcPr>
          <w:p w14:paraId="11C12C90" w14:textId="52080A6D" w:rsidR="005373F1" w:rsidRPr="0073165C" w:rsidRDefault="005373F1" w:rsidP="00D24AE7">
            <w:pPr>
              <w:spacing w:after="20"/>
              <w:jc w:val="both"/>
              <w:rPr>
                <w:color w:val="000000"/>
                <w:sz w:val="18"/>
                <w:szCs w:val="18"/>
              </w:rPr>
            </w:pPr>
            <w:r w:rsidRPr="000111FF">
              <w:rPr>
                <w:color w:val="000000"/>
                <w:sz w:val="18"/>
                <w:szCs w:val="18"/>
              </w:rPr>
              <w:t>«Музей эшен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86D4E4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460592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F47F2F8"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08 4 01 0000 0</w:t>
            </w:r>
          </w:p>
        </w:tc>
        <w:tc>
          <w:tcPr>
            <w:tcW w:w="567" w:type="dxa"/>
            <w:tcBorders>
              <w:top w:val="nil"/>
              <w:left w:val="nil"/>
              <w:bottom w:val="single" w:sz="4" w:space="0" w:color="auto"/>
              <w:right w:val="single" w:sz="4" w:space="0" w:color="auto"/>
            </w:tcBorders>
            <w:shd w:val="clear" w:color="auto" w:fill="auto"/>
          </w:tcPr>
          <w:p w14:paraId="064105D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89B265"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1 675 279,8</w:t>
            </w:r>
          </w:p>
        </w:tc>
      </w:tr>
      <w:tr w:rsidR="005373F1" w:rsidRPr="00872F19" w14:paraId="282E0621" w14:textId="77777777" w:rsidTr="005373F1">
        <w:trPr>
          <w:trHeight w:val="20"/>
        </w:trPr>
        <w:tc>
          <w:tcPr>
            <w:tcW w:w="3544" w:type="dxa"/>
          </w:tcPr>
          <w:p w14:paraId="4127BDC8" w14:textId="106D8895"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4176B6E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254CD2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A4F6BAC" w14:textId="77777777" w:rsidR="005373F1" w:rsidRPr="00872F19" w:rsidRDefault="005373F1" w:rsidP="00D24AE7">
            <w:pPr>
              <w:spacing w:after="20"/>
              <w:jc w:val="center"/>
              <w:rPr>
                <w:color w:val="000000"/>
                <w:sz w:val="18"/>
                <w:szCs w:val="18"/>
              </w:rPr>
            </w:pPr>
            <w:r w:rsidRPr="00872F19">
              <w:rPr>
                <w:color w:val="000000"/>
                <w:sz w:val="18"/>
                <w:szCs w:val="18"/>
              </w:rPr>
              <w:t>08 4 01 4409 0</w:t>
            </w:r>
          </w:p>
        </w:tc>
        <w:tc>
          <w:tcPr>
            <w:tcW w:w="567" w:type="dxa"/>
            <w:shd w:val="clear" w:color="auto" w:fill="auto"/>
          </w:tcPr>
          <w:p w14:paraId="23E26D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9ADA15" w14:textId="77777777" w:rsidR="005373F1" w:rsidRPr="00872F19" w:rsidRDefault="005373F1" w:rsidP="00D24AE7">
            <w:pPr>
              <w:spacing w:after="20"/>
              <w:jc w:val="right"/>
              <w:rPr>
                <w:color w:val="000000"/>
                <w:sz w:val="18"/>
                <w:szCs w:val="18"/>
              </w:rPr>
            </w:pPr>
            <w:r w:rsidRPr="00872F19">
              <w:rPr>
                <w:color w:val="000000"/>
                <w:sz w:val="18"/>
                <w:szCs w:val="18"/>
              </w:rPr>
              <w:t>1 091 171,5</w:t>
            </w:r>
          </w:p>
        </w:tc>
        <w:tc>
          <w:tcPr>
            <w:tcW w:w="3687" w:type="dxa"/>
          </w:tcPr>
          <w:p w14:paraId="7333014E" w14:textId="1984DBDB"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7F62CBFD"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C38AB8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5188B24"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08 4 01 4409 0</w:t>
            </w:r>
          </w:p>
        </w:tc>
        <w:tc>
          <w:tcPr>
            <w:tcW w:w="567" w:type="dxa"/>
            <w:tcBorders>
              <w:top w:val="nil"/>
              <w:left w:val="nil"/>
              <w:bottom w:val="single" w:sz="4" w:space="0" w:color="auto"/>
              <w:right w:val="single" w:sz="4" w:space="0" w:color="auto"/>
            </w:tcBorders>
            <w:shd w:val="clear" w:color="auto" w:fill="auto"/>
          </w:tcPr>
          <w:p w14:paraId="499EDA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1EA1B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1 076 446,2</w:t>
            </w:r>
          </w:p>
        </w:tc>
      </w:tr>
      <w:tr w:rsidR="005373F1" w:rsidRPr="00872F19" w14:paraId="474998CC" w14:textId="77777777" w:rsidTr="005373F1">
        <w:trPr>
          <w:trHeight w:val="20"/>
        </w:trPr>
        <w:tc>
          <w:tcPr>
            <w:tcW w:w="3544" w:type="dxa"/>
          </w:tcPr>
          <w:p w14:paraId="54C7BDA1" w14:textId="551D83E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070C41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11EDFF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842456" w14:textId="77777777" w:rsidR="005373F1" w:rsidRPr="00872F19" w:rsidRDefault="005373F1" w:rsidP="00D24AE7">
            <w:pPr>
              <w:spacing w:after="20"/>
              <w:jc w:val="center"/>
              <w:rPr>
                <w:color w:val="000000"/>
                <w:sz w:val="18"/>
                <w:szCs w:val="18"/>
              </w:rPr>
            </w:pPr>
            <w:r w:rsidRPr="00872F19">
              <w:rPr>
                <w:color w:val="000000"/>
                <w:sz w:val="18"/>
                <w:szCs w:val="18"/>
              </w:rPr>
              <w:t>08 4 01 4409 0</w:t>
            </w:r>
          </w:p>
        </w:tc>
        <w:tc>
          <w:tcPr>
            <w:tcW w:w="567" w:type="dxa"/>
            <w:shd w:val="clear" w:color="auto" w:fill="auto"/>
          </w:tcPr>
          <w:p w14:paraId="7072C3E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DD1FB0F" w14:textId="77777777" w:rsidR="005373F1" w:rsidRPr="00872F19" w:rsidRDefault="005373F1" w:rsidP="00D24AE7">
            <w:pPr>
              <w:spacing w:after="20"/>
              <w:jc w:val="right"/>
              <w:rPr>
                <w:color w:val="000000"/>
                <w:sz w:val="18"/>
                <w:szCs w:val="18"/>
              </w:rPr>
            </w:pPr>
            <w:r w:rsidRPr="00872F19">
              <w:rPr>
                <w:color w:val="000000"/>
                <w:sz w:val="18"/>
                <w:szCs w:val="18"/>
              </w:rPr>
              <w:t>1 091 171,5</w:t>
            </w:r>
          </w:p>
        </w:tc>
        <w:tc>
          <w:tcPr>
            <w:tcW w:w="3687" w:type="dxa"/>
          </w:tcPr>
          <w:p w14:paraId="75F9C4C6" w14:textId="18F3156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7A1552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34C16A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90CDC14"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08 4 01 4409 0</w:t>
            </w:r>
          </w:p>
        </w:tc>
        <w:tc>
          <w:tcPr>
            <w:tcW w:w="567" w:type="dxa"/>
            <w:tcBorders>
              <w:top w:val="nil"/>
              <w:left w:val="nil"/>
              <w:bottom w:val="single" w:sz="4" w:space="0" w:color="auto"/>
              <w:right w:val="single" w:sz="4" w:space="0" w:color="auto"/>
            </w:tcBorders>
            <w:shd w:val="clear" w:color="auto" w:fill="auto"/>
          </w:tcPr>
          <w:p w14:paraId="2D63D0F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9539A0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1 076 446,2</w:t>
            </w:r>
          </w:p>
        </w:tc>
      </w:tr>
      <w:tr w:rsidR="005373F1" w:rsidRPr="00872F19" w14:paraId="23B74647" w14:textId="77777777" w:rsidTr="005373F1">
        <w:trPr>
          <w:trHeight w:val="20"/>
        </w:trPr>
        <w:tc>
          <w:tcPr>
            <w:tcW w:w="3544" w:type="dxa"/>
          </w:tcPr>
          <w:p w14:paraId="00A16C70" w14:textId="685A5BEE"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233B030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9F08E4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C8FB029" w14:textId="77777777" w:rsidR="005373F1" w:rsidRPr="00872F19" w:rsidRDefault="005373F1" w:rsidP="00D24AE7">
            <w:pPr>
              <w:spacing w:after="20"/>
              <w:jc w:val="center"/>
              <w:rPr>
                <w:color w:val="000000"/>
                <w:sz w:val="18"/>
                <w:szCs w:val="18"/>
              </w:rPr>
            </w:pPr>
            <w:r w:rsidRPr="00872F19">
              <w:rPr>
                <w:color w:val="000000"/>
                <w:sz w:val="18"/>
                <w:szCs w:val="18"/>
              </w:rPr>
              <w:t>08 4 01 4410 0</w:t>
            </w:r>
          </w:p>
        </w:tc>
        <w:tc>
          <w:tcPr>
            <w:tcW w:w="567" w:type="dxa"/>
            <w:shd w:val="clear" w:color="auto" w:fill="auto"/>
          </w:tcPr>
          <w:p w14:paraId="7F65D15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1DA6AB" w14:textId="77777777" w:rsidR="005373F1" w:rsidRPr="00872F19" w:rsidRDefault="005373F1" w:rsidP="00D24AE7">
            <w:pPr>
              <w:spacing w:after="20"/>
              <w:jc w:val="right"/>
              <w:rPr>
                <w:color w:val="000000"/>
                <w:sz w:val="18"/>
                <w:szCs w:val="18"/>
              </w:rPr>
            </w:pPr>
            <w:r w:rsidRPr="00872F19">
              <w:rPr>
                <w:color w:val="000000"/>
                <w:sz w:val="18"/>
                <w:szCs w:val="18"/>
              </w:rPr>
              <w:t>47 971,5</w:t>
            </w:r>
          </w:p>
        </w:tc>
        <w:tc>
          <w:tcPr>
            <w:tcW w:w="3687" w:type="dxa"/>
          </w:tcPr>
          <w:p w14:paraId="1236E6AF" w14:textId="40882C9D"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7DCCB58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15CF3B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5FDC15D"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08 4 01 4410 0</w:t>
            </w:r>
          </w:p>
        </w:tc>
        <w:tc>
          <w:tcPr>
            <w:tcW w:w="567" w:type="dxa"/>
            <w:tcBorders>
              <w:top w:val="nil"/>
              <w:left w:val="nil"/>
              <w:bottom w:val="single" w:sz="4" w:space="0" w:color="auto"/>
              <w:right w:val="single" w:sz="4" w:space="0" w:color="auto"/>
            </w:tcBorders>
            <w:shd w:val="clear" w:color="auto" w:fill="auto"/>
          </w:tcPr>
          <w:p w14:paraId="02EFF4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8321DF"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64 497,4</w:t>
            </w:r>
          </w:p>
        </w:tc>
      </w:tr>
      <w:tr w:rsidR="005373F1" w:rsidRPr="00872F19" w14:paraId="6C98D30A" w14:textId="77777777" w:rsidTr="005373F1">
        <w:trPr>
          <w:trHeight w:val="20"/>
        </w:trPr>
        <w:tc>
          <w:tcPr>
            <w:tcW w:w="3544" w:type="dxa"/>
          </w:tcPr>
          <w:p w14:paraId="170979A5" w14:textId="6D85B4F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DA812E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3E94D4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4598D9" w14:textId="77777777" w:rsidR="005373F1" w:rsidRPr="00872F19" w:rsidRDefault="005373F1" w:rsidP="00D24AE7">
            <w:pPr>
              <w:spacing w:after="20"/>
              <w:jc w:val="center"/>
              <w:rPr>
                <w:color w:val="000000"/>
                <w:sz w:val="18"/>
                <w:szCs w:val="18"/>
              </w:rPr>
            </w:pPr>
            <w:r w:rsidRPr="00872F19">
              <w:rPr>
                <w:color w:val="000000"/>
                <w:sz w:val="18"/>
                <w:szCs w:val="18"/>
              </w:rPr>
              <w:t>08 4 01 4410 0</w:t>
            </w:r>
          </w:p>
        </w:tc>
        <w:tc>
          <w:tcPr>
            <w:tcW w:w="567" w:type="dxa"/>
            <w:shd w:val="clear" w:color="auto" w:fill="auto"/>
          </w:tcPr>
          <w:p w14:paraId="4105755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972EFB6" w14:textId="77777777" w:rsidR="005373F1" w:rsidRPr="00872F19" w:rsidRDefault="005373F1" w:rsidP="00D24AE7">
            <w:pPr>
              <w:spacing w:after="20"/>
              <w:jc w:val="right"/>
              <w:rPr>
                <w:color w:val="000000"/>
                <w:sz w:val="18"/>
                <w:szCs w:val="18"/>
              </w:rPr>
            </w:pPr>
            <w:r w:rsidRPr="00872F19">
              <w:rPr>
                <w:color w:val="000000"/>
                <w:sz w:val="18"/>
                <w:szCs w:val="18"/>
              </w:rPr>
              <w:t>47 971,5</w:t>
            </w:r>
          </w:p>
        </w:tc>
        <w:tc>
          <w:tcPr>
            <w:tcW w:w="3687" w:type="dxa"/>
          </w:tcPr>
          <w:p w14:paraId="30E17585" w14:textId="43245EF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D1C22B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B6D25E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5547505"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08 4 01 4410 0</w:t>
            </w:r>
          </w:p>
        </w:tc>
        <w:tc>
          <w:tcPr>
            <w:tcW w:w="567" w:type="dxa"/>
            <w:tcBorders>
              <w:top w:val="nil"/>
              <w:left w:val="nil"/>
              <w:bottom w:val="single" w:sz="4" w:space="0" w:color="auto"/>
              <w:right w:val="single" w:sz="4" w:space="0" w:color="auto"/>
            </w:tcBorders>
            <w:shd w:val="clear" w:color="auto" w:fill="auto"/>
          </w:tcPr>
          <w:p w14:paraId="741A3A0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D31DA84"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64 497,4</w:t>
            </w:r>
          </w:p>
        </w:tc>
      </w:tr>
      <w:tr w:rsidR="005373F1" w:rsidRPr="00872F19" w14:paraId="2BA7F622" w14:textId="77777777" w:rsidTr="005373F1">
        <w:trPr>
          <w:trHeight w:val="20"/>
        </w:trPr>
        <w:tc>
          <w:tcPr>
            <w:tcW w:w="3544" w:type="dxa"/>
          </w:tcPr>
          <w:p w14:paraId="653A8B6A" w14:textId="3D7B689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музей-тыюлыклары эшчәнлеген тәэмин итү</w:t>
            </w:r>
          </w:p>
        </w:tc>
        <w:tc>
          <w:tcPr>
            <w:tcW w:w="425" w:type="dxa"/>
            <w:shd w:val="clear" w:color="auto" w:fill="auto"/>
          </w:tcPr>
          <w:p w14:paraId="1AE4935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DF5D48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AE77ABC" w14:textId="77777777" w:rsidR="005373F1" w:rsidRPr="00872F19" w:rsidRDefault="005373F1" w:rsidP="00D24AE7">
            <w:pPr>
              <w:spacing w:after="20"/>
              <w:jc w:val="center"/>
              <w:rPr>
                <w:color w:val="000000"/>
                <w:sz w:val="18"/>
                <w:szCs w:val="18"/>
              </w:rPr>
            </w:pPr>
            <w:r w:rsidRPr="00872F19">
              <w:rPr>
                <w:color w:val="000000"/>
                <w:sz w:val="18"/>
                <w:szCs w:val="18"/>
              </w:rPr>
              <w:t>08 4 01 4412 0</w:t>
            </w:r>
          </w:p>
        </w:tc>
        <w:tc>
          <w:tcPr>
            <w:tcW w:w="567" w:type="dxa"/>
            <w:shd w:val="clear" w:color="auto" w:fill="auto"/>
          </w:tcPr>
          <w:p w14:paraId="4D5C7EE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7C2586" w14:textId="77777777" w:rsidR="005373F1" w:rsidRPr="00872F19" w:rsidRDefault="005373F1" w:rsidP="00D24AE7">
            <w:pPr>
              <w:spacing w:after="20"/>
              <w:jc w:val="right"/>
              <w:rPr>
                <w:color w:val="000000"/>
                <w:sz w:val="18"/>
                <w:szCs w:val="18"/>
              </w:rPr>
            </w:pPr>
            <w:r w:rsidRPr="00872F19">
              <w:rPr>
                <w:color w:val="000000"/>
                <w:sz w:val="18"/>
                <w:szCs w:val="18"/>
              </w:rPr>
              <w:t>505 523,7</w:t>
            </w:r>
          </w:p>
        </w:tc>
        <w:tc>
          <w:tcPr>
            <w:tcW w:w="3687" w:type="dxa"/>
          </w:tcPr>
          <w:p w14:paraId="741129B1" w14:textId="655C4B6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музей-тыюлыклары эшчәнлеген тәэмин итү</w:t>
            </w:r>
          </w:p>
        </w:tc>
        <w:tc>
          <w:tcPr>
            <w:tcW w:w="567" w:type="dxa"/>
            <w:tcBorders>
              <w:top w:val="nil"/>
              <w:left w:val="nil"/>
              <w:bottom w:val="single" w:sz="4" w:space="0" w:color="auto"/>
              <w:right w:val="single" w:sz="4" w:space="0" w:color="auto"/>
            </w:tcBorders>
            <w:shd w:val="clear" w:color="auto" w:fill="auto"/>
          </w:tcPr>
          <w:p w14:paraId="6FCD454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0E709C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A6F33F8"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08 4 01 4412 0</w:t>
            </w:r>
          </w:p>
        </w:tc>
        <w:tc>
          <w:tcPr>
            <w:tcW w:w="567" w:type="dxa"/>
            <w:tcBorders>
              <w:top w:val="nil"/>
              <w:left w:val="nil"/>
              <w:bottom w:val="single" w:sz="4" w:space="0" w:color="auto"/>
              <w:right w:val="single" w:sz="4" w:space="0" w:color="auto"/>
            </w:tcBorders>
            <w:shd w:val="clear" w:color="auto" w:fill="auto"/>
          </w:tcPr>
          <w:p w14:paraId="072983A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ACF10A"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534 336,2</w:t>
            </w:r>
          </w:p>
        </w:tc>
      </w:tr>
      <w:tr w:rsidR="005373F1" w:rsidRPr="00872F19" w14:paraId="57E32D1D" w14:textId="77777777" w:rsidTr="005373F1">
        <w:trPr>
          <w:trHeight w:val="20"/>
        </w:trPr>
        <w:tc>
          <w:tcPr>
            <w:tcW w:w="3544" w:type="dxa"/>
          </w:tcPr>
          <w:p w14:paraId="25CB602C" w14:textId="4267C65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A934A0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8BBE5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F11FA9B" w14:textId="77777777" w:rsidR="005373F1" w:rsidRPr="00872F19" w:rsidRDefault="005373F1" w:rsidP="00D24AE7">
            <w:pPr>
              <w:spacing w:after="20"/>
              <w:jc w:val="center"/>
              <w:rPr>
                <w:color w:val="000000"/>
                <w:sz w:val="18"/>
                <w:szCs w:val="18"/>
              </w:rPr>
            </w:pPr>
            <w:r w:rsidRPr="00872F19">
              <w:rPr>
                <w:color w:val="000000"/>
                <w:sz w:val="18"/>
                <w:szCs w:val="18"/>
              </w:rPr>
              <w:t>08 4 01 4412 0</w:t>
            </w:r>
          </w:p>
        </w:tc>
        <w:tc>
          <w:tcPr>
            <w:tcW w:w="567" w:type="dxa"/>
            <w:shd w:val="clear" w:color="auto" w:fill="auto"/>
          </w:tcPr>
          <w:p w14:paraId="0FC7CE7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F48BA57" w14:textId="77777777" w:rsidR="005373F1" w:rsidRPr="00872F19" w:rsidRDefault="005373F1" w:rsidP="00D24AE7">
            <w:pPr>
              <w:spacing w:after="20"/>
              <w:jc w:val="right"/>
              <w:rPr>
                <w:color w:val="000000"/>
                <w:sz w:val="18"/>
                <w:szCs w:val="18"/>
              </w:rPr>
            </w:pPr>
            <w:r w:rsidRPr="00872F19">
              <w:rPr>
                <w:color w:val="000000"/>
                <w:sz w:val="18"/>
                <w:szCs w:val="18"/>
              </w:rPr>
              <w:t>505 523,7</w:t>
            </w:r>
          </w:p>
        </w:tc>
        <w:tc>
          <w:tcPr>
            <w:tcW w:w="3687" w:type="dxa"/>
          </w:tcPr>
          <w:p w14:paraId="36D3CB94" w14:textId="20C66DB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8016A5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95984F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A4FC1A3" w14:textId="77777777" w:rsidR="005373F1" w:rsidRPr="00872F19" w:rsidRDefault="005373F1" w:rsidP="00D24AE7">
            <w:pPr>
              <w:spacing w:after="20"/>
              <w:jc w:val="center"/>
              <w:rPr>
                <w:color w:val="000000"/>
                <w:sz w:val="18"/>
                <w:szCs w:val="18"/>
                <w:lang w:val="tt-RU"/>
              </w:rPr>
            </w:pPr>
            <w:r w:rsidRPr="0073165C">
              <w:rPr>
                <w:color w:val="000000"/>
                <w:sz w:val="18"/>
                <w:szCs w:val="18"/>
              </w:rPr>
              <w:t>08 4 01 4412 0</w:t>
            </w:r>
          </w:p>
        </w:tc>
        <w:tc>
          <w:tcPr>
            <w:tcW w:w="567" w:type="dxa"/>
            <w:tcBorders>
              <w:top w:val="nil"/>
              <w:left w:val="nil"/>
              <w:bottom w:val="single" w:sz="4" w:space="0" w:color="auto"/>
              <w:right w:val="single" w:sz="4" w:space="0" w:color="auto"/>
            </w:tcBorders>
            <w:shd w:val="clear" w:color="auto" w:fill="auto"/>
          </w:tcPr>
          <w:p w14:paraId="10C4815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DA32C3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534 336,2</w:t>
            </w:r>
          </w:p>
        </w:tc>
      </w:tr>
      <w:tr w:rsidR="005373F1" w:rsidRPr="00872F19" w14:paraId="205553BF" w14:textId="77777777" w:rsidTr="005373F1">
        <w:trPr>
          <w:trHeight w:val="20"/>
        </w:trPr>
        <w:tc>
          <w:tcPr>
            <w:tcW w:w="3544" w:type="dxa"/>
          </w:tcPr>
          <w:p w14:paraId="435AC250" w14:textId="222FCF05" w:rsidR="005373F1" w:rsidRPr="00872F19" w:rsidRDefault="005373F1" w:rsidP="00D24AE7">
            <w:pPr>
              <w:spacing w:after="20"/>
              <w:jc w:val="both"/>
              <w:rPr>
                <w:color w:val="000000"/>
                <w:sz w:val="18"/>
                <w:szCs w:val="18"/>
              </w:rPr>
            </w:pPr>
            <w:r w:rsidRPr="000111FF">
              <w:rPr>
                <w:color w:val="000000"/>
                <w:sz w:val="18"/>
                <w:szCs w:val="18"/>
              </w:rPr>
              <w:t>«Театр сәнгатен үстерү өчен шартлар тудыру» процесс чаралары комплексы</w:t>
            </w:r>
          </w:p>
        </w:tc>
        <w:tc>
          <w:tcPr>
            <w:tcW w:w="425" w:type="dxa"/>
            <w:shd w:val="clear" w:color="auto" w:fill="auto"/>
          </w:tcPr>
          <w:p w14:paraId="4D54916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05B0E6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043AA02" w14:textId="77777777" w:rsidR="005373F1" w:rsidRPr="00872F19" w:rsidRDefault="005373F1" w:rsidP="00D24AE7">
            <w:pPr>
              <w:spacing w:after="20"/>
              <w:jc w:val="center"/>
              <w:rPr>
                <w:color w:val="000000"/>
                <w:sz w:val="18"/>
                <w:szCs w:val="18"/>
              </w:rPr>
            </w:pPr>
            <w:r w:rsidRPr="00872F19">
              <w:rPr>
                <w:color w:val="000000"/>
                <w:sz w:val="18"/>
                <w:szCs w:val="18"/>
              </w:rPr>
              <w:t>08 4 02 0000 0</w:t>
            </w:r>
          </w:p>
        </w:tc>
        <w:tc>
          <w:tcPr>
            <w:tcW w:w="567" w:type="dxa"/>
            <w:shd w:val="clear" w:color="auto" w:fill="auto"/>
          </w:tcPr>
          <w:p w14:paraId="3EDDD17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BA7C2E" w14:textId="77777777" w:rsidR="005373F1" w:rsidRPr="00872F19" w:rsidRDefault="005373F1" w:rsidP="00D24AE7">
            <w:pPr>
              <w:spacing w:after="20"/>
              <w:jc w:val="right"/>
              <w:rPr>
                <w:color w:val="000000"/>
                <w:sz w:val="18"/>
                <w:szCs w:val="18"/>
              </w:rPr>
            </w:pPr>
            <w:r w:rsidRPr="00872F19">
              <w:rPr>
                <w:color w:val="000000"/>
                <w:sz w:val="18"/>
                <w:szCs w:val="18"/>
              </w:rPr>
              <w:t>3 101 640,3</w:t>
            </w:r>
          </w:p>
        </w:tc>
        <w:tc>
          <w:tcPr>
            <w:tcW w:w="3687" w:type="dxa"/>
          </w:tcPr>
          <w:p w14:paraId="0711257F" w14:textId="776AD1A6" w:rsidR="005373F1" w:rsidRPr="0073165C" w:rsidRDefault="005373F1" w:rsidP="00D24AE7">
            <w:pPr>
              <w:spacing w:after="20"/>
              <w:jc w:val="both"/>
              <w:rPr>
                <w:color w:val="000000"/>
                <w:sz w:val="18"/>
                <w:szCs w:val="18"/>
              </w:rPr>
            </w:pPr>
            <w:r w:rsidRPr="000111FF">
              <w:rPr>
                <w:color w:val="000000"/>
                <w:sz w:val="18"/>
                <w:szCs w:val="18"/>
              </w:rPr>
              <w:t>«Театр сәнгатен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40E772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9FDD16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9586711" w14:textId="77777777" w:rsidR="005373F1" w:rsidRPr="00872F19" w:rsidRDefault="005373F1" w:rsidP="00D24AE7">
            <w:pPr>
              <w:spacing w:after="20"/>
              <w:jc w:val="center"/>
              <w:rPr>
                <w:color w:val="000000"/>
                <w:sz w:val="18"/>
                <w:szCs w:val="18"/>
                <w:lang w:val="tt-RU"/>
              </w:rPr>
            </w:pPr>
            <w:r w:rsidRPr="0073165C">
              <w:rPr>
                <w:color w:val="000000"/>
                <w:sz w:val="18"/>
                <w:szCs w:val="18"/>
              </w:rPr>
              <w:t>08 4 02 0000 0</w:t>
            </w:r>
          </w:p>
        </w:tc>
        <w:tc>
          <w:tcPr>
            <w:tcW w:w="567" w:type="dxa"/>
            <w:tcBorders>
              <w:top w:val="nil"/>
              <w:left w:val="nil"/>
              <w:bottom w:val="single" w:sz="4" w:space="0" w:color="auto"/>
              <w:right w:val="single" w:sz="4" w:space="0" w:color="auto"/>
            </w:tcBorders>
            <w:shd w:val="clear" w:color="auto" w:fill="auto"/>
          </w:tcPr>
          <w:p w14:paraId="5F76C58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858BE9"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3 077 131,1</w:t>
            </w:r>
          </w:p>
        </w:tc>
      </w:tr>
      <w:tr w:rsidR="005373F1" w:rsidRPr="00872F19" w14:paraId="69E44273" w14:textId="77777777" w:rsidTr="005373F1">
        <w:trPr>
          <w:trHeight w:val="20"/>
        </w:trPr>
        <w:tc>
          <w:tcPr>
            <w:tcW w:w="3544" w:type="dxa"/>
          </w:tcPr>
          <w:p w14:paraId="42CC12BB" w14:textId="1F25B222"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6ACCD78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F74690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FEDDA14" w14:textId="77777777" w:rsidR="005373F1" w:rsidRPr="00872F19" w:rsidRDefault="005373F1" w:rsidP="00D24AE7">
            <w:pPr>
              <w:spacing w:after="20"/>
              <w:jc w:val="center"/>
              <w:rPr>
                <w:color w:val="000000"/>
                <w:sz w:val="18"/>
                <w:szCs w:val="18"/>
              </w:rPr>
            </w:pPr>
            <w:r w:rsidRPr="00872F19">
              <w:rPr>
                <w:color w:val="000000"/>
                <w:sz w:val="18"/>
                <w:szCs w:val="18"/>
              </w:rPr>
              <w:t>08 4 02 4409 0</w:t>
            </w:r>
          </w:p>
        </w:tc>
        <w:tc>
          <w:tcPr>
            <w:tcW w:w="567" w:type="dxa"/>
            <w:shd w:val="clear" w:color="auto" w:fill="auto"/>
          </w:tcPr>
          <w:p w14:paraId="22D4155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44AAC3" w14:textId="77777777" w:rsidR="005373F1" w:rsidRPr="00872F19" w:rsidRDefault="005373F1" w:rsidP="00D24AE7">
            <w:pPr>
              <w:spacing w:after="20"/>
              <w:jc w:val="right"/>
              <w:rPr>
                <w:color w:val="000000"/>
                <w:sz w:val="18"/>
                <w:szCs w:val="18"/>
              </w:rPr>
            </w:pPr>
            <w:r w:rsidRPr="00872F19">
              <w:rPr>
                <w:color w:val="000000"/>
                <w:sz w:val="18"/>
                <w:szCs w:val="18"/>
              </w:rPr>
              <w:t>3 039 294,8</w:t>
            </w:r>
          </w:p>
        </w:tc>
        <w:tc>
          <w:tcPr>
            <w:tcW w:w="3687" w:type="dxa"/>
          </w:tcPr>
          <w:p w14:paraId="789F3273" w14:textId="57F9CFE7"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5C1676E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4DC7E4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9E5DF2E" w14:textId="77777777" w:rsidR="005373F1" w:rsidRPr="00872F19" w:rsidRDefault="005373F1" w:rsidP="00D24AE7">
            <w:pPr>
              <w:spacing w:after="20"/>
              <w:jc w:val="center"/>
              <w:rPr>
                <w:color w:val="000000"/>
                <w:sz w:val="18"/>
                <w:szCs w:val="18"/>
                <w:lang w:val="tt-RU"/>
              </w:rPr>
            </w:pPr>
            <w:r w:rsidRPr="0073165C">
              <w:rPr>
                <w:color w:val="000000"/>
                <w:sz w:val="18"/>
                <w:szCs w:val="18"/>
              </w:rPr>
              <w:t>08 4 02 4409 0</w:t>
            </w:r>
          </w:p>
        </w:tc>
        <w:tc>
          <w:tcPr>
            <w:tcW w:w="567" w:type="dxa"/>
            <w:tcBorders>
              <w:top w:val="nil"/>
              <w:left w:val="nil"/>
              <w:bottom w:val="single" w:sz="4" w:space="0" w:color="auto"/>
              <w:right w:val="single" w:sz="4" w:space="0" w:color="auto"/>
            </w:tcBorders>
            <w:shd w:val="clear" w:color="auto" w:fill="auto"/>
          </w:tcPr>
          <w:p w14:paraId="02AFE30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A5F63D"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2 996 706,3</w:t>
            </w:r>
          </w:p>
        </w:tc>
      </w:tr>
      <w:tr w:rsidR="005373F1" w:rsidRPr="00872F19" w14:paraId="26042CDC" w14:textId="77777777" w:rsidTr="005373F1">
        <w:trPr>
          <w:trHeight w:val="20"/>
        </w:trPr>
        <w:tc>
          <w:tcPr>
            <w:tcW w:w="3544" w:type="dxa"/>
          </w:tcPr>
          <w:p w14:paraId="12FAEA1B" w14:textId="042F887D" w:rsidR="005373F1" w:rsidRPr="00872F19" w:rsidRDefault="005373F1" w:rsidP="00D24AE7">
            <w:pPr>
              <w:spacing w:after="20"/>
              <w:jc w:val="both"/>
              <w:rPr>
                <w:color w:val="000000"/>
                <w:sz w:val="18"/>
                <w:szCs w:val="18"/>
              </w:rPr>
            </w:pPr>
            <w:r w:rsidRPr="000111FF">
              <w:rPr>
                <w:color w:val="000000"/>
                <w:sz w:val="18"/>
                <w:szCs w:val="18"/>
              </w:rPr>
              <w:lastRenderedPageBreak/>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5B4347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D4D2EF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50F97FE" w14:textId="77777777" w:rsidR="005373F1" w:rsidRPr="00872F19" w:rsidRDefault="005373F1" w:rsidP="00D24AE7">
            <w:pPr>
              <w:spacing w:after="20"/>
              <w:jc w:val="center"/>
              <w:rPr>
                <w:color w:val="000000"/>
                <w:sz w:val="18"/>
                <w:szCs w:val="18"/>
              </w:rPr>
            </w:pPr>
            <w:r w:rsidRPr="00872F19">
              <w:rPr>
                <w:color w:val="000000"/>
                <w:sz w:val="18"/>
                <w:szCs w:val="18"/>
              </w:rPr>
              <w:t>08 4 02 4409 0</w:t>
            </w:r>
          </w:p>
        </w:tc>
        <w:tc>
          <w:tcPr>
            <w:tcW w:w="567" w:type="dxa"/>
            <w:shd w:val="clear" w:color="auto" w:fill="auto"/>
          </w:tcPr>
          <w:p w14:paraId="1246B23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D305BCC" w14:textId="77777777" w:rsidR="005373F1" w:rsidRPr="00872F19" w:rsidRDefault="005373F1" w:rsidP="00D24AE7">
            <w:pPr>
              <w:spacing w:after="20"/>
              <w:jc w:val="right"/>
              <w:rPr>
                <w:color w:val="000000"/>
                <w:sz w:val="18"/>
                <w:szCs w:val="18"/>
              </w:rPr>
            </w:pPr>
            <w:r w:rsidRPr="00872F19">
              <w:rPr>
                <w:color w:val="000000"/>
                <w:sz w:val="18"/>
                <w:szCs w:val="18"/>
              </w:rPr>
              <w:t>3 039 294,8</w:t>
            </w:r>
          </w:p>
        </w:tc>
        <w:tc>
          <w:tcPr>
            <w:tcW w:w="3687" w:type="dxa"/>
          </w:tcPr>
          <w:p w14:paraId="7B17B41A" w14:textId="25A9C1D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F55CA1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935E56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3ADF76E" w14:textId="77777777" w:rsidR="005373F1" w:rsidRPr="00872F19" w:rsidRDefault="005373F1" w:rsidP="00D24AE7">
            <w:pPr>
              <w:spacing w:after="20"/>
              <w:jc w:val="center"/>
              <w:rPr>
                <w:color w:val="000000"/>
                <w:sz w:val="18"/>
                <w:szCs w:val="18"/>
                <w:lang w:val="tt-RU"/>
              </w:rPr>
            </w:pPr>
            <w:r w:rsidRPr="0073165C">
              <w:rPr>
                <w:color w:val="000000"/>
                <w:sz w:val="18"/>
                <w:szCs w:val="18"/>
              </w:rPr>
              <w:t>08 4 02 4409 0</w:t>
            </w:r>
          </w:p>
        </w:tc>
        <w:tc>
          <w:tcPr>
            <w:tcW w:w="567" w:type="dxa"/>
            <w:tcBorders>
              <w:top w:val="nil"/>
              <w:left w:val="nil"/>
              <w:bottom w:val="single" w:sz="4" w:space="0" w:color="auto"/>
              <w:right w:val="single" w:sz="4" w:space="0" w:color="auto"/>
            </w:tcBorders>
            <w:shd w:val="clear" w:color="auto" w:fill="auto"/>
          </w:tcPr>
          <w:p w14:paraId="53FA297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F150F99"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2 996 706,3</w:t>
            </w:r>
          </w:p>
        </w:tc>
      </w:tr>
      <w:tr w:rsidR="005373F1" w:rsidRPr="00872F19" w14:paraId="4ED134DA" w14:textId="77777777" w:rsidTr="005373F1">
        <w:trPr>
          <w:trHeight w:val="20"/>
        </w:trPr>
        <w:tc>
          <w:tcPr>
            <w:tcW w:w="3544" w:type="dxa"/>
          </w:tcPr>
          <w:p w14:paraId="298CD0B5" w14:textId="2E93D77D"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0913497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3F60B0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1112F15" w14:textId="77777777" w:rsidR="005373F1" w:rsidRPr="00872F19" w:rsidRDefault="005373F1" w:rsidP="00D24AE7">
            <w:pPr>
              <w:spacing w:after="20"/>
              <w:jc w:val="center"/>
              <w:rPr>
                <w:color w:val="000000"/>
                <w:sz w:val="18"/>
                <w:szCs w:val="18"/>
              </w:rPr>
            </w:pPr>
            <w:r w:rsidRPr="00872F19">
              <w:rPr>
                <w:color w:val="000000"/>
                <w:sz w:val="18"/>
                <w:szCs w:val="18"/>
              </w:rPr>
              <w:t>08 4 02 4410 0</w:t>
            </w:r>
          </w:p>
        </w:tc>
        <w:tc>
          <w:tcPr>
            <w:tcW w:w="567" w:type="dxa"/>
            <w:shd w:val="clear" w:color="auto" w:fill="auto"/>
          </w:tcPr>
          <w:p w14:paraId="1B480CE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24A0D6" w14:textId="77777777" w:rsidR="005373F1" w:rsidRPr="00872F19" w:rsidRDefault="005373F1" w:rsidP="00D24AE7">
            <w:pPr>
              <w:spacing w:after="20"/>
              <w:jc w:val="right"/>
              <w:rPr>
                <w:color w:val="000000"/>
                <w:sz w:val="18"/>
                <w:szCs w:val="18"/>
              </w:rPr>
            </w:pPr>
            <w:r w:rsidRPr="00872F19">
              <w:rPr>
                <w:color w:val="000000"/>
                <w:sz w:val="18"/>
                <w:szCs w:val="18"/>
              </w:rPr>
              <w:t>62 345,5</w:t>
            </w:r>
          </w:p>
        </w:tc>
        <w:tc>
          <w:tcPr>
            <w:tcW w:w="3687" w:type="dxa"/>
          </w:tcPr>
          <w:p w14:paraId="635CDBE9" w14:textId="7C7DFE50"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11DC28F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61B695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4A5D706" w14:textId="77777777" w:rsidR="005373F1" w:rsidRPr="00872F19" w:rsidRDefault="005373F1" w:rsidP="00D24AE7">
            <w:pPr>
              <w:spacing w:after="20"/>
              <w:jc w:val="center"/>
              <w:rPr>
                <w:color w:val="000000"/>
                <w:sz w:val="18"/>
                <w:szCs w:val="18"/>
                <w:lang w:val="tt-RU"/>
              </w:rPr>
            </w:pPr>
            <w:r w:rsidRPr="0073165C">
              <w:rPr>
                <w:color w:val="000000"/>
                <w:sz w:val="18"/>
                <w:szCs w:val="18"/>
              </w:rPr>
              <w:t>08 4 02 4410 0</w:t>
            </w:r>
          </w:p>
        </w:tc>
        <w:tc>
          <w:tcPr>
            <w:tcW w:w="567" w:type="dxa"/>
            <w:tcBorders>
              <w:top w:val="nil"/>
              <w:left w:val="nil"/>
              <w:bottom w:val="single" w:sz="4" w:space="0" w:color="auto"/>
              <w:right w:val="single" w:sz="4" w:space="0" w:color="auto"/>
            </w:tcBorders>
            <w:shd w:val="clear" w:color="auto" w:fill="auto"/>
          </w:tcPr>
          <w:p w14:paraId="0936CA8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604BCF1"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80 424,8</w:t>
            </w:r>
          </w:p>
        </w:tc>
      </w:tr>
      <w:tr w:rsidR="005373F1" w:rsidRPr="00872F19" w14:paraId="07A3808D" w14:textId="77777777" w:rsidTr="005373F1">
        <w:trPr>
          <w:trHeight w:val="20"/>
        </w:trPr>
        <w:tc>
          <w:tcPr>
            <w:tcW w:w="3544" w:type="dxa"/>
          </w:tcPr>
          <w:p w14:paraId="2C7F20BD" w14:textId="78BE931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1230B9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880E53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3E659C1" w14:textId="77777777" w:rsidR="005373F1" w:rsidRPr="00872F19" w:rsidRDefault="005373F1" w:rsidP="00D24AE7">
            <w:pPr>
              <w:spacing w:after="20"/>
              <w:jc w:val="center"/>
              <w:rPr>
                <w:color w:val="000000"/>
                <w:sz w:val="18"/>
                <w:szCs w:val="18"/>
              </w:rPr>
            </w:pPr>
            <w:r w:rsidRPr="00872F19">
              <w:rPr>
                <w:color w:val="000000"/>
                <w:sz w:val="18"/>
                <w:szCs w:val="18"/>
              </w:rPr>
              <w:t>08 4 02 4410 0</w:t>
            </w:r>
          </w:p>
        </w:tc>
        <w:tc>
          <w:tcPr>
            <w:tcW w:w="567" w:type="dxa"/>
            <w:shd w:val="clear" w:color="auto" w:fill="auto"/>
          </w:tcPr>
          <w:p w14:paraId="570E14B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23E3F0C" w14:textId="77777777" w:rsidR="005373F1" w:rsidRPr="00872F19" w:rsidRDefault="005373F1" w:rsidP="00D24AE7">
            <w:pPr>
              <w:spacing w:after="20"/>
              <w:jc w:val="right"/>
              <w:rPr>
                <w:color w:val="000000"/>
                <w:sz w:val="18"/>
                <w:szCs w:val="18"/>
              </w:rPr>
            </w:pPr>
            <w:r w:rsidRPr="00872F19">
              <w:rPr>
                <w:color w:val="000000"/>
                <w:sz w:val="18"/>
                <w:szCs w:val="18"/>
              </w:rPr>
              <w:t>62 345,5</w:t>
            </w:r>
          </w:p>
        </w:tc>
        <w:tc>
          <w:tcPr>
            <w:tcW w:w="3687" w:type="dxa"/>
          </w:tcPr>
          <w:p w14:paraId="0B089820" w14:textId="08923F8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3E0618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20AA84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E667AA" w14:textId="77777777" w:rsidR="005373F1" w:rsidRPr="00872F19" w:rsidRDefault="005373F1" w:rsidP="00D24AE7">
            <w:pPr>
              <w:spacing w:after="20"/>
              <w:jc w:val="center"/>
              <w:rPr>
                <w:color w:val="000000"/>
                <w:sz w:val="18"/>
                <w:szCs w:val="18"/>
                <w:lang w:val="tt-RU"/>
              </w:rPr>
            </w:pPr>
            <w:r w:rsidRPr="0073165C">
              <w:rPr>
                <w:color w:val="000000"/>
                <w:sz w:val="18"/>
                <w:szCs w:val="18"/>
              </w:rPr>
              <w:t>08 4 02 4410 0</w:t>
            </w:r>
          </w:p>
        </w:tc>
        <w:tc>
          <w:tcPr>
            <w:tcW w:w="567" w:type="dxa"/>
            <w:tcBorders>
              <w:top w:val="nil"/>
              <w:left w:val="nil"/>
              <w:bottom w:val="single" w:sz="4" w:space="0" w:color="auto"/>
              <w:right w:val="single" w:sz="4" w:space="0" w:color="auto"/>
            </w:tcBorders>
            <w:shd w:val="clear" w:color="auto" w:fill="auto"/>
          </w:tcPr>
          <w:p w14:paraId="2B239D5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0577EAE"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80 424,8</w:t>
            </w:r>
          </w:p>
        </w:tc>
      </w:tr>
      <w:tr w:rsidR="005373F1" w:rsidRPr="00872F19" w14:paraId="7E3B325D" w14:textId="77777777" w:rsidTr="005373F1">
        <w:trPr>
          <w:trHeight w:val="20"/>
        </w:trPr>
        <w:tc>
          <w:tcPr>
            <w:tcW w:w="3544" w:type="dxa"/>
          </w:tcPr>
          <w:p w14:paraId="3C52C71C" w14:textId="421E2B3B" w:rsidR="005373F1" w:rsidRPr="00872F19" w:rsidRDefault="005373F1" w:rsidP="00D24AE7">
            <w:pPr>
              <w:spacing w:after="20"/>
              <w:jc w:val="both"/>
              <w:rPr>
                <w:color w:val="000000"/>
                <w:sz w:val="18"/>
                <w:szCs w:val="18"/>
              </w:rPr>
            </w:pPr>
            <w:r w:rsidRPr="000111FF">
              <w:rPr>
                <w:color w:val="000000"/>
                <w:sz w:val="18"/>
                <w:szCs w:val="18"/>
              </w:rPr>
              <w:t>«Китапханә эшен үстерү өчен шартлар тудыру» процесс чаралары комплексы</w:t>
            </w:r>
          </w:p>
        </w:tc>
        <w:tc>
          <w:tcPr>
            <w:tcW w:w="425" w:type="dxa"/>
            <w:shd w:val="clear" w:color="auto" w:fill="auto"/>
          </w:tcPr>
          <w:p w14:paraId="32DCF0C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10DBA3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6ACB09B" w14:textId="77777777" w:rsidR="005373F1" w:rsidRPr="00872F19" w:rsidRDefault="005373F1" w:rsidP="00D24AE7">
            <w:pPr>
              <w:spacing w:after="20"/>
              <w:jc w:val="center"/>
              <w:rPr>
                <w:color w:val="000000"/>
                <w:sz w:val="18"/>
                <w:szCs w:val="18"/>
              </w:rPr>
            </w:pPr>
            <w:r w:rsidRPr="00872F19">
              <w:rPr>
                <w:color w:val="000000"/>
                <w:sz w:val="18"/>
                <w:szCs w:val="18"/>
              </w:rPr>
              <w:t>08 4 03 0000 0</w:t>
            </w:r>
          </w:p>
        </w:tc>
        <w:tc>
          <w:tcPr>
            <w:tcW w:w="567" w:type="dxa"/>
            <w:shd w:val="clear" w:color="auto" w:fill="auto"/>
          </w:tcPr>
          <w:p w14:paraId="0A001D1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692C69" w14:textId="77777777" w:rsidR="005373F1" w:rsidRPr="00872F19" w:rsidRDefault="005373F1" w:rsidP="00D24AE7">
            <w:pPr>
              <w:spacing w:after="20"/>
              <w:jc w:val="right"/>
              <w:rPr>
                <w:color w:val="000000"/>
                <w:sz w:val="18"/>
                <w:szCs w:val="18"/>
              </w:rPr>
            </w:pPr>
            <w:r w:rsidRPr="00872F19">
              <w:rPr>
                <w:color w:val="000000"/>
                <w:sz w:val="18"/>
                <w:szCs w:val="18"/>
              </w:rPr>
              <w:t>514 755,6</w:t>
            </w:r>
          </w:p>
        </w:tc>
        <w:tc>
          <w:tcPr>
            <w:tcW w:w="3687" w:type="dxa"/>
          </w:tcPr>
          <w:p w14:paraId="7387EEC0" w14:textId="6D9B9FEA" w:rsidR="005373F1" w:rsidRPr="0073165C" w:rsidRDefault="005373F1" w:rsidP="00D24AE7">
            <w:pPr>
              <w:spacing w:after="20"/>
              <w:jc w:val="both"/>
              <w:rPr>
                <w:color w:val="000000"/>
                <w:sz w:val="18"/>
                <w:szCs w:val="18"/>
              </w:rPr>
            </w:pPr>
            <w:r w:rsidRPr="000111FF">
              <w:rPr>
                <w:color w:val="000000"/>
                <w:sz w:val="18"/>
                <w:szCs w:val="18"/>
              </w:rPr>
              <w:t>«Китапханә эшен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90153D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2FB21A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479BE6"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08 4 03 0000 0</w:t>
            </w:r>
          </w:p>
        </w:tc>
        <w:tc>
          <w:tcPr>
            <w:tcW w:w="567" w:type="dxa"/>
            <w:tcBorders>
              <w:top w:val="nil"/>
              <w:left w:val="nil"/>
              <w:bottom w:val="single" w:sz="4" w:space="0" w:color="auto"/>
              <w:right w:val="single" w:sz="4" w:space="0" w:color="auto"/>
            </w:tcBorders>
            <w:shd w:val="clear" w:color="auto" w:fill="auto"/>
          </w:tcPr>
          <w:p w14:paraId="2134AD4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E87E1E"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509 281,8</w:t>
            </w:r>
          </w:p>
        </w:tc>
      </w:tr>
      <w:tr w:rsidR="005373F1" w:rsidRPr="00872F19" w14:paraId="7F7A160D" w14:textId="77777777" w:rsidTr="005373F1">
        <w:trPr>
          <w:trHeight w:val="20"/>
        </w:trPr>
        <w:tc>
          <w:tcPr>
            <w:tcW w:w="3544" w:type="dxa"/>
          </w:tcPr>
          <w:p w14:paraId="68F036C8" w14:textId="1A6D47B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китапханә эшен үстерү чаралары</w:t>
            </w:r>
          </w:p>
        </w:tc>
        <w:tc>
          <w:tcPr>
            <w:tcW w:w="425" w:type="dxa"/>
            <w:shd w:val="clear" w:color="auto" w:fill="auto"/>
          </w:tcPr>
          <w:p w14:paraId="1407779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D82DC2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04596C5" w14:textId="77777777" w:rsidR="005373F1" w:rsidRPr="00872F19" w:rsidRDefault="005373F1" w:rsidP="00D24AE7">
            <w:pPr>
              <w:spacing w:after="20"/>
              <w:jc w:val="center"/>
              <w:rPr>
                <w:color w:val="000000"/>
                <w:sz w:val="18"/>
                <w:szCs w:val="18"/>
              </w:rPr>
            </w:pPr>
            <w:r w:rsidRPr="00872F19">
              <w:rPr>
                <w:color w:val="000000"/>
                <w:sz w:val="18"/>
                <w:szCs w:val="18"/>
              </w:rPr>
              <w:t>08 4 03 2175 0</w:t>
            </w:r>
          </w:p>
        </w:tc>
        <w:tc>
          <w:tcPr>
            <w:tcW w:w="567" w:type="dxa"/>
            <w:shd w:val="clear" w:color="auto" w:fill="auto"/>
          </w:tcPr>
          <w:p w14:paraId="28B5D71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0A3B51" w14:textId="77777777" w:rsidR="005373F1" w:rsidRPr="00872F19" w:rsidRDefault="005373F1" w:rsidP="00D24AE7">
            <w:pPr>
              <w:spacing w:after="20"/>
              <w:jc w:val="right"/>
              <w:rPr>
                <w:color w:val="000000"/>
                <w:sz w:val="18"/>
                <w:szCs w:val="18"/>
              </w:rPr>
            </w:pPr>
            <w:r w:rsidRPr="00872F19">
              <w:rPr>
                <w:color w:val="000000"/>
                <w:sz w:val="18"/>
                <w:szCs w:val="18"/>
              </w:rPr>
              <w:t>17 289,2</w:t>
            </w:r>
          </w:p>
        </w:tc>
        <w:tc>
          <w:tcPr>
            <w:tcW w:w="3687" w:type="dxa"/>
          </w:tcPr>
          <w:p w14:paraId="502B4474" w14:textId="0652C29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китапханә эшен үстерү чаралары</w:t>
            </w:r>
          </w:p>
        </w:tc>
        <w:tc>
          <w:tcPr>
            <w:tcW w:w="567" w:type="dxa"/>
            <w:tcBorders>
              <w:top w:val="nil"/>
              <w:left w:val="nil"/>
              <w:bottom w:val="single" w:sz="4" w:space="0" w:color="auto"/>
              <w:right w:val="single" w:sz="4" w:space="0" w:color="auto"/>
            </w:tcBorders>
            <w:shd w:val="clear" w:color="auto" w:fill="auto"/>
          </w:tcPr>
          <w:p w14:paraId="7E617D9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D1C3D9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F745A38"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08 4 03 2175 0</w:t>
            </w:r>
          </w:p>
        </w:tc>
        <w:tc>
          <w:tcPr>
            <w:tcW w:w="567" w:type="dxa"/>
            <w:tcBorders>
              <w:top w:val="nil"/>
              <w:left w:val="nil"/>
              <w:bottom w:val="single" w:sz="4" w:space="0" w:color="auto"/>
              <w:right w:val="single" w:sz="4" w:space="0" w:color="auto"/>
            </w:tcBorders>
            <w:shd w:val="clear" w:color="auto" w:fill="auto"/>
          </w:tcPr>
          <w:p w14:paraId="6DB5FA5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52FB2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17 289,2</w:t>
            </w:r>
          </w:p>
        </w:tc>
      </w:tr>
      <w:tr w:rsidR="005373F1" w:rsidRPr="00872F19" w14:paraId="63904B4F" w14:textId="77777777" w:rsidTr="005373F1">
        <w:trPr>
          <w:trHeight w:val="20"/>
        </w:trPr>
        <w:tc>
          <w:tcPr>
            <w:tcW w:w="3544" w:type="dxa"/>
          </w:tcPr>
          <w:p w14:paraId="5BF38291" w14:textId="6D65ADD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CE26BF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55549F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4032AAC" w14:textId="77777777" w:rsidR="005373F1" w:rsidRPr="00872F19" w:rsidRDefault="005373F1" w:rsidP="00D24AE7">
            <w:pPr>
              <w:spacing w:after="20"/>
              <w:jc w:val="center"/>
              <w:rPr>
                <w:color w:val="000000"/>
                <w:sz w:val="18"/>
                <w:szCs w:val="18"/>
              </w:rPr>
            </w:pPr>
            <w:r w:rsidRPr="00872F19">
              <w:rPr>
                <w:color w:val="000000"/>
                <w:sz w:val="18"/>
                <w:szCs w:val="18"/>
              </w:rPr>
              <w:t>08 4 03 2175 0</w:t>
            </w:r>
          </w:p>
        </w:tc>
        <w:tc>
          <w:tcPr>
            <w:tcW w:w="567" w:type="dxa"/>
            <w:shd w:val="clear" w:color="auto" w:fill="auto"/>
          </w:tcPr>
          <w:p w14:paraId="1888ED3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8002912" w14:textId="77777777" w:rsidR="005373F1" w:rsidRPr="00872F19" w:rsidRDefault="005373F1" w:rsidP="00D24AE7">
            <w:pPr>
              <w:spacing w:after="20"/>
              <w:jc w:val="right"/>
              <w:rPr>
                <w:color w:val="000000"/>
                <w:sz w:val="18"/>
                <w:szCs w:val="18"/>
              </w:rPr>
            </w:pPr>
            <w:r w:rsidRPr="00872F19">
              <w:rPr>
                <w:color w:val="000000"/>
                <w:sz w:val="18"/>
                <w:szCs w:val="18"/>
              </w:rPr>
              <w:t>17 289,2</w:t>
            </w:r>
          </w:p>
        </w:tc>
        <w:tc>
          <w:tcPr>
            <w:tcW w:w="3687" w:type="dxa"/>
          </w:tcPr>
          <w:p w14:paraId="1391C589" w14:textId="30006BA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E4CECA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81E75F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3A05548"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08 4 03 2175 0</w:t>
            </w:r>
          </w:p>
        </w:tc>
        <w:tc>
          <w:tcPr>
            <w:tcW w:w="567" w:type="dxa"/>
            <w:tcBorders>
              <w:top w:val="nil"/>
              <w:left w:val="nil"/>
              <w:bottom w:val="single" w:sz="4" w:space="0" w:color="auto"/>
              <w:right w:val="single" w:sz="4" w:space="0" w:color="auto"/>
            </w:tcBorders>
            <w:shd w:val="clear" w:color="auto" w:fill="auto"/>
          </w:tcPr>
          <w:p w14:paraId="38F468C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3634D1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17 289,2</w:t>
            </w:r>
          </w:p>
        </w:tc>
      </w:tr>
      <w:tr w:rsidR="005373F1" w:rsidRPr="00872F19" w14:paraId="6A07E2B6" w14:textId="77777777" w:rsidTr="005373F1">
        <w:trPr>
          <w:trHeight w:val="20"/>
        </w:trPr>
        <w:tc>
          <w:tcPr>
            <w:tcW w:w="3544" w:type="dxa"/>
          </w:tcPr>
          <w:p w14:paraId="0FAB3170" w14:textId="70CB1A4C" w:rsidR="005373F1" w:rsidRPr="00872F19" w:rsidRDefault="005373F1" w:rsidP="00D24AE7">
            <w:pPr>
              <w:spacing w:after="20"/>
              <w:jc w:val="both"/>
              <w:rPr>
                <w:color w:val="000000"/>
                <w:sz w:val="18"/>
                <w:szCs w:val="18"/>
              </w:rPr>
            </w:pPr>
            <w:r w:rsidRPr="000111FF">
              <w:rPr>
                <w:color w:val="000000"/>
                <w:sz w:val="18"/>
                <w:szCs w:val="18"/>
              </w:rPr>
              <w:t>Муниципаль берәмлекләр китапханәләренең китап фондларын туплау</w:t>
            </w:r>
          </w:p>
        </w:tc>
        <w:tc>
          <w:tcPr>
            <w:tcW w:w="425" w:type="dxa"/>
            <w:shd w:val="clear" w:color="auto" w:fill="auto"/>
          </w:tcPr>
          <w:p w14:paraId="45FA51C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1FD15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2AF3AEA" w14:textId="77777777" w:rsidR="005373F1" w:rsidRPr="00872F19" w:rsidRDefault="005373F1" w:rsidP="00D24AE7">
            <w:pPr>
              <w:spacing w:after="20"/>
              <w:jc w:val="center"/>
              <w:rPr>
                <w:color w:val="000000"/>
                <w:sz w:val="18"/>
                <w:szCs w:val="18"/>
              </w:rPr>
            </w:pPr>
            <w:r w:rsidRPr="00872F19">
              <w:rPr>
                <w:color w:val="000000"/>
                <w:sz w:val="18"/>
                <w:szCs w:val="18"/>
              </w:rPr>
              <w:t>08 4 03 4401 0</w:t>
            </w:r>
          </w:p>
        </w:tc>
        <w:tc>
          <w:tcPr>
            <w:tcW w:w="567" w:type="dxa"/>
            <w:shd w:val="clear" w:color="auto" w:fill="auto"/>
          </w:tcPr>
          <w:p w14:paraId="47741F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E22717" w14:textId="77777777" w:rsidR="005373F1" w:rsidRPr="00872F19" w:rsidRDefault="005373F1" w:rsidP="00D24AE7">
            <w:pPr>
              <w:spacing w:after="20"/>
              <w:jc w:val="right"/>
              <w:rPr>
                <w:color w:val="000000"/>
                <w:sz w:val="18"/>
                <w:szCs w:val="18"/>
              </w:rPr>
            </w:pPr>
            <w:r w:rsidRPr="00872F19">
              <w:rPr>
                <w:color w:val="000000"/>
                <w:sz w:val="18"/>
                <w:szCs w:val="18"/>
              </w:rPr>
              <w:t>12 945,8</w:t>
            </w:r>
          </w:p>
        </w:tc>
        <w:tc>
          <w:tcPr>
            <w:tcW w:w="3687" w:type="dxa"/>
          </w:tcPr>
          <w:p w14:paraId="5E789FE8" w14:textId="1B2FD4F8" w:rsidR="005373F1" w:rsidRPr="0073165C" w:rsidRDefault="005373F1" w:rsidP="00D24AE7">
            <w:pPr>
              <w:spacing w:after="20"/>
              <w:jc w:val="both"/>
              <w:rPr>
                <w:color w:val="000000"/>
                <w:sz w:val="18"/>
                <w:szCs w:val="18"/>
              </w:rPr>
            </w:pPr>
            <w:r w:rsidRPr="000111FF">
              <w:rPr>
                <w:color w:val="000000"/>
                <w:sz w:val="18"/>
                <w:szCs w:val="18"/>
              </w:rPr>
              <w:t>Муниципаль берәмлекләр китапханәләренең китап фондларын туплау</w:t>
            </w:r>
          </w:p>
        </w:tc>
        <w:tc>
          <w:tcPr>
            <w:tcW w:w="567" w:type="dxa"/>
            <w:tcBorders>
              <w:top w:val="nil"/>
              <w:left w:val="nil"/>
              <w:bottom w:val="single" w:sz="4" w:space="0" w:color="auto"/>
              <w:right w:val="single" w:sz="4" w:space="0" w:color="auto"/>
            </w:tcBorders>
            <w:shd w:val="clear" w:color="auto" w:fill="auto"/>
          </w:tcPr>
          <w:p w14:paraId="473C3B0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CB058C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4B763B"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08 4 03 4401 0</w:t>
            </w:r>
          </w:p>
        </w:tc>
        <w:tc>
          <w:tcPr>
            <w:tcW w:w="567" w:type="dxa"/>
            <w:tcBorders>
              <w:top w:val="nil"/>
              <w:left w:val="nil"/>
              <w:bottom w:val="single" w:sz="4" w:space="0" w:color="auto"/>
              <w:right w:val="single" w:sz="4" w:space="0" w:color="auto"/>
            </w:tcBorders>
            <w:shd w:val="clear" w:color="auto" w:fill="auto"/>
          </w:tcPr>
          <w:p w14:paraId="1E0393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3D3AD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12 945,8</w:t>
            </w:r>
          </w:p>
        </w:tc>
      </w:tr>
      <w:tr w:rsidR="005373F1" w:rsidRPr="00872F19" w14:paraId="5086D8C1" w14:textId="77777777" w:rsidTr="005373F1">
        <w:trPr>
          <w:trHeight w:val="20"/>
        </w:trPr>
        <w:tc>
          <w:tcPr>
            <w:tcW w:w="3544" w:type="dxa"/>
          </w:tcPr>
          <w:p w14:paraId="179C0158" w14:textId="3ABCC5E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ED08D8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1D1A39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27CEEBC" w14:textId="77777777" w:rsidR="005373F1" w:rsidRPr="00872F19" w:rsidRDefault="005373F1" w:rsidP="00D24AE7">
            <w:pPr>
              <w:spacing w:after="20"/>
              <w:jc w:val="center"/>
              <w:rPr>
                <w:color w:val="000000"/>
                <w:sz w:val="18"/>
                <w:szCs w:val="18"/>
              </w:rPr>
            </w:pPr>
            <w:r w:rsidRPr="00872F19">
              <w:rPr>
                <w:color w:val="000000"/>
                <w:sz w:val="18"/>
                <w:szCs w:val="18"/>
              </w:rPr>
              <w:t>08 4 03 4401 0</w:t>
            </w:r>
          </w:p>
        </w:tc>
        <w:tc>
          <w:tcPr>
            <w:tcW w:w="567" w:type="dxa"/>
            <w:shd w:val="clear" w:color="auto" w:fill="auto"/>
          </w:tcPr>
          <w:p w14:paraId="2DDF5BD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CD33420" w14:textId="77777777" w:rsidR="005373F1" w:rsidRPr="00872F19" w:rsidRDefault="005373F1" w:rsidP="00D24AE7">
            <w:pPr>
              <w:spacing w:after="20"/>
              <w:jc w:val="right"/>
              <w:rPr>
                <w:color w:val="000000"/>
                <w:sz w:val="18"/>
                <w:szCs w:val="18"/>
              </w:rPr>
            </w:pPr>
            <w:r w:rsidRPr="00872F19">
              <w:rPr>
                <w:color w:val="000000"/>
                <w:sz w:val="18"/>
                <w:szCs w:val="18"/>
              </w:rPr>
              <w:t>12 945,8</w:t>
            </w:r>
          </w:p>
        </w:tc>
        <w:tc>
          <w:tcPr>
            <w:tcW w:w="3687" w:type="dxa"/>
          </w:tcPr>
          <w:p w14:paraId="6AF4B0E2" w14:textId="1509F10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BE3F90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3D5E40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F9AA462"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08 4 03 4401 0</w:t>
            </w:r>
          </w:p>
        </w:tc>
        <w:tc>
          <w:tcPr>
            <w:tcW w:w="567" w:type="dxa"/>
            <w:tcBorders>
              <w:top w:val="nil"/>
              <w:left w:val="nil"/>
              <w:bottom w:val="single" w:sz="4" w:space="0" w:color="auto"/>
              <w:right w:val="single" w:sz="4" w:space="0" w:color="auto"/>
            </w:tcBorders>
            <w:shd w:val="clear" w:color="auto" w:fill="auto"/>
          </w:tcPr>
          <w:p w14:paraId="5AA11F6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23E065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12 945,8</w:t>
            </w:r>
          </w:p>
        </w:tc>
      </w:tr>
      <w:tr w:rsidR="005373F1" w:rsidRPr="00872F19" w14:paraId="42580867" w14:textId="77777777" w:rsidTr="005373F1">
        <w:trPr>
          <w:trHeight w:val="20"/>
        </w:trPr>
        <w:tc>
          <w:tcPr>
            <w:tcW w:w="3544" w:type="dxa"/>
          </w:tcPr>
          <w:p w14:paraId="3FF86C85" w14:textId="7701F9B9"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1BAE8E6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29A681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8978C80" w14:textId="77777777" w:rsidR="005373F1" w:rsidRPr="00872F19" w:rsidRDefault="005373F1" w:rsidP="00D24AE7">
            <w:pPr>
              <w:spacing w:after="20"/>
              <w:jc w:val="center"/>
              <w:rPr>
                <w:color w:val="000000"/>
                <w:sz w:val="18"/>
                <w:szCs w:val="18"/>
              </w:rPr>
            </w:pPr>
            <w:r w:rsidRPr="00872F19">
              <w:rPr>
                <w:color w:val="000000"/>
                <w:sz w:val="18"/>
                <w:szCs w:val="18"/>
              </w:rPr>
              <w:t>08 4 03 4409 0</w:t>
            </w:r>
          </w:p>
        </w:tc>
        <w:tc>
          <w:tcPr>
            <w:tcW w:w="567" w:type="dxa"/>
            <w:shd w:val="clear" w:color="auto" w:fill="auto"/>
          </w:tcPr>
          <w:p w14:paraId="78F5DE0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543A25" w14:textId="77777777" w:rsidR="005373F1" w:rsidRPr="00872F19" w:rsidRDefault="005373F1" w:rsidP="00D24AE7">
            <w:pPr>
              <w:spacing w:after="20"/>
              <w:jc w:val="right"/>
              <w:rPr>
                <w:color w:val="000000"/>
                <w:sz w:val="18"/>
                <w:szCs w:val="18"/>
              </w:rPr>
            </w:pPr>
            <w:r w:rsidRPr="00872F19">
              <w:rPr>
                <w:color w:val="000000"/>
                <w:sz w:val="18"/>
                <w:szCs w:val="18"/>
              </w:rPr>
              <w:t>460 602,1</w:t>
            </w:r>
          </w:p>
        </w:tc>
        <w:tc>
          <w:tcPr>
            <w:tcW w:w="3687" w:type="dxa"/>
          </w:tcPr>
          <w:p w14:paraId="5F6C4027" w14:textId="396F9512"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000F180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E18E38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BDCE9CF"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08 4 03 4409 0</w:t>
            </w:r>
          </w:p>
        </w:tc>
        <w:tc>
          <w:tcPr>
            <w:tcW w:w="567" w:type="dxa"/>
            <w:tcBorders>
              <w:top w:val="nil"/>
              <w:left w:val="nil"/>
              <w:bottom w:val="single" w:sz="4" w:space="0" w:color="auto"/>
              <w:right w:val="single" w:sz="4" w:space="0" w:color="auto"/>
            </w:tcBorders>
            <w:shd w:val="clear" w:color="auto" w:fill="auto"/>
          </w:tcPr>
          <w:p w14:paraId="6502B42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3C5B25A"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454 592,0</w:t>
            </w:r>
          </w:p>
        </w:tc>
      </w:tr>
      <w:tr w:rsidR="005373F1" w:rsidRPr="00872F19" w14:paraId="51822A5B" w14:textId="77777777" w:rsidTr="005373F1">
        <w:trPr>
          <w:trHeight w:val="20"/>
        </w:trPr>
        <w:tc>
          <w:tcPr>
            <w:tcW w:w="3544" w:type="dxa"/>
          </w:tcPr>
          <w:p w14:paraId="06946550" w14:textId="21D62C3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36A8BF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9882B9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7FC334B" w14:textId="77777777" w:rsidR="005373F1" w:rsidRPr="00872F19" w:rsidRDefault="005373F1" w:rsidP="00D24AE7">
            <w:pPr>
              <w:spacing w:after="20"/>
              <w:jc w:val="center"/>
              <w:rPr>
                <w:color w:val="000000"/>
                <w:sz w:val="18"/>
                <w:szCs w:val="18"/>
              </w:rPr>
            </w:pPr>
            <w:r w:rsidRPr="00872F19">
              <w:rPr>
                <w:color w:val="000000"/>
                <w:sz w:val="18"/>
                <w:szCs w:val="18"/>
              </w:rPr>
              <w:t>08 4 03 4409 0</w:t>
            </w:r>
          </w:p>
        </w:tc>
        <w:tc>
          <w:tcPr>
            <w:tcW w:w="567" w:type="dxa"/>
            <w:shd w:val="clear" w:color="auto" w:fill="auto"/>
          </w:tcPr>
          <w:p w14:paraId="4148810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58A35D8" w14:textId="77777777" w:rsidR="005373F1" w:rsidRPr="00872F19" w:rsidRDefault="005373F1" w:rsidP="00D24AE7">
            <w:pPr>
              <w:spacing w:after="20"/>
              <w:jc w:val="right"/>
              <w:rPr>
                <w:color w:val="000000"/>
                <w:sz w:val="18"/>
                <w:szCs w:val="18"/>
              </w:rPr>
            </w:pPr>
            <w:r w:rsidRPr="00872F19">
              <w:rPr>
                <w:color w:val="000000"/>
                <w:sz w:val="18"/>
                <w:szCs w:val="18"/>
              </w:rPr>
              <w:t>460 602,1</w:t>
            </w:r>
          </w:p>
        </w:tc>
        <w:tc>
          <w:tcPr>
            <w:tcW w:w="3687" w:type="dxa"/>
          </w:tcPr>
          <w:p w14:paraId="52DA7659" w14:textId="08B6A7F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C91F35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631CD7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FA50FAC"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08 4 03 4409 0</w:t>
            </w:r>
          </w:p>
        </w:tc>
        <w:tc>
          <w:tcPr>
            <w:tcW w:w="567" w:type="dxa"/>
            <w:tcBorders>
              <w:top w:val="nil"/>
              <w:left w:val="nil"/>
              <w:bottom w:val="single" w:sz="4" w:space="0" w:color="auto"/>
              <w:right w:val="single" w:sz="4" w:space="0" w:color="auto"/>
            </w:tcBorders>
            <w:shd w:val="clear" w:color="auto" w:fill="auto"/>
          </w:tcPr>
          <w:p w14:paraId="2A571C9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AF198DC"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454 592,0</w:t>
            </w:r>
          </w:p>
        </w:tc>
      </w:tr>
      <w:tr w:rsidR="005373F1" w:rsidRPr="00872F19" w14:paraId="0963B7E6" w14:textId="77777777" w:rsidTr="005373F1">
        <w:trPr>
          <w:trHeight w:val="20"/>
        </w:trPr>
        <w:tc>
          <w:tcPr>
            <w:tcW w:w="3544" w:type="dxa"/>
          </w:tcPr>
          <w:p w14:paraId="341C5C79" w14:textId="306BE7B8"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4F4BDC2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C49E06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93251D1" w14:textId="77777777" w:rsidR="005373F1" w:rsidRPr="00872F19" w:rsidRDefault="005373F1" w:rsidP="00D24AE7">
            <w:pPr>
              <w:spacing w:after="20"/>
              <w:jc w:val="center"/>
              <w:rPr>
                <w:color w:val="000000"/>
                <w:sz w:val="18"/>
                <w:szCs w:val="18"/>
              </w:rPr>
            </w:pPr>
            <w:r w:rsidRPr="00872F19">
              <w:rPr>
                <w:color w:val="000000"/>
                <w:sz w:val="18"/>
                <w:szCs w:val="18"/>
              </w:rPr>
              <w:t>08 4 03 4410 0</w:t>
            </w:r>
          </w:p>
        </w:tc>
        <w:tc>
          <w:tcPr>
            <w:tcW w:w="567" w:type="dxa"/>
            <w:shd w:val="clear" w:color="auto" w:fill="auto"/>
          </w:tcPr>
          <w:p w14:paraId="0A79919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D2754A" w14:textId="77777777" w:rsidR="005373F1" w:rsidRPr="00872F19" w:rsidRDefault="005373F1" w:rsidP="00D24AE7">
            <w:pPr>
              <w:spacing w:after="20"/>
              <w:jc w:val="right"/>
              <w:rPr>
                <w:color w:val="000000"/>
                <w:sz w:val="18"/>
                <w:szCs w:val="18"/>
              </w:rPr>
            </w:pPr>
            <w:r w:rsidRPr="00872F19">
              <w:rPr>
                <w:color w:val="000000"/>
                <w:sz w:val="18"/>
                <w:szCs w:val="18"/>
              </w:rPr>
              <w:t>23 918,5</w:t>
            </w:r>
          </w:p>
        </w:tc>
        <w:tc>
          <w:tcPr>
            <w:tcW w:w="3687" w:type="dxa"/>
          </w:tcPr>
          <w:p w14:paraId="39BFC41C" w14:textId="62573D38"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66D4440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842FF2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D43A555"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08 4 03 4410 0</w:t>
            </w:r>
          </w:p>
        </w:tc>
        <w:tc>
          <w:tcPr>
            <w:tcW w:w="567" w:type="dxa"/>
            <w:tcBorders>
              <w:top w:val="nil"/>
              <w:left w:val="nil"/>
              <w:bottom w:val="single" w:sz="4" w:space="0" w:color="auto"/>
              <w:right w:val="single" w:sz="4" w:space="0" w:color="auto"/>
            </w:tcBorders>
            <w:shd w:val="clear" w:color="auto" w:fill="auto"/>
          </w:tcPr>
          <w:p w14:paraId="672A74D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2D1101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24 454,8</w:t>
            </w:r>
          </w:p>
        </w:tc>
      </w:tr>
      <w:tr w:rsidR="005373F1" w:rsidRPr="00872F19" w14:paraId="38CC6652" w14:textId="77777777" w:rsidTr="005373F1">
        <w:trPr>
          <w:trHeight w:val="20"/>
        </w:trPr>
        <w:tc>
          <w:tcPr>
            <w:tcW w:w="3544" w:type="dxa"/>
          </w:tcPr>
          <w:p w14:paraId="0DA245FE" w14:textId="36A5433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35422E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DCCDDE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76AA24B" w14:textId="77777777" w:rsidR="005373F1" w:rsidRPr="00872F19" w:rsidRDefault="005373F1" w:rsidP="00D24AE7">
            <w:pPr>
              <w:spacing w:after="20"/>
              <w:jc w:val="center"/>
              <w:rPr>
                <w:color w:val="000000"/>
                <w:sz w:val="18"/>
                <w:szCs w:val="18"/>
              </w:rPr>
            </w:pPr>
            <w:r w:rsidRPr="00872F19">
              <w:rPr>
                <w:color w:val="000000"/>
                <w:sz w:val="18"/>
                <w:szCs w:val="18"/>
              </w:rPr>
              <w:t>08 4 03 4410 0</w:t>
            </w:r>
          </w:p>
        </w:tc>
        <w:tc>
          <w:tcPr>
            <w:tcW w:w="567" w:type="dxa"/>
            <w:shd w:val="clear" w:color="auto" w:fill="auto"/>
          </w:tcPr>
          <w:p w14:paraId="60E0F5E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145A263" w14:textId="77777777" w:rsidR="005373F1" w:rsidRPr="00872F19" w:rsidRDefault="005373F1" w:rsidP="00D24AE7">
            <w:pPr>
              <w:spacing w:after="20"/>
              <w:jc w:val="right"/>
              <w:rPr>
                <w:color w:val="000000"/>
                <w:sz w:val="18"/>
                <w:szCs w:val="18"/>
              </w:rPr>
            </w:pPr>
            <w:r w:rsidRPr="00872F19">
              <w:rPr>
                <w:color w:val="000000"/>
                <w:sz w:val="18"/>
                <w:szCs w:val="18"/>
              </w:rPr>
              <w:t>23 918,5</w:t>
            </w:r>
          </w:p>
        </w:tc>
        <w:tc>
          <w:tcPr>
            <w:tcW w:w="3687" w:type="dxa"/>
          </w:tcPr>
          <w:p w14:paraId="1FE99DA7" w14:textId="47D482E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7212E0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EEED34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B2C0862" w14:textId="77777777" w:rsidR="005373F1" w:rsidRPr="00872F19" w:rsidRDefault="005373F1" w:rsidP="00D24AE7">
            <w:pPr>
              <w:spacing w:after="20"/>
              <w:jc w:val="center"/>
              <w:rPr>
                <w:color w:val="000000"/>
                <w:sz w:val="18"/>
                <w:szCs w:val="18"/>
                <w:lang w:val="tt-RU"/>
              </w:rPr>
            </w:pPr>
            <w:r w:rsidRPr="0073165C">
              <w:rPr>
                <w:color w:val="000000"/>
                <w:sz w:val="18"/>
                <w:szCs w:val="18"/>
              </w:rPr>
              <w:t>08 4 03 4410 0</w:t>
            </w:r>
          </w:p>
        </w:tc>
        <w:tc>
          <w:tcPr>
            <w:tcW w:w="567" w:type="dxa"/>
            <w:tcBorders>
              <w:top w:val="nil"/>
              <w:left w:val="nil"/>
              <w:bottom w:val="single" w:sz="4" w:space="0" w:color="auto"/>
              <w:right w:val="single" w:sz="4" w:space="0" w:color="auto"/>
            </w:tcBorders>
            <w:shd w:val="clear" w:color="auto" w:fill="auto"/>
          </w:tcPr>
          <w:p w14:paraId="734A7D4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BB4F94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24 454,8</w:t>
            </w:r>
          </w:p>
        </w:tc>
      </w:tr>
      <w:tr w:rsidR="005373F1" w:rsidRPr="00872F19" w14:paraId="223AB4DD" w14:textId="77777777" w:rsidTr="005373F1">
        <w:trPr>
          <w:trHeight w:val="20"/>
        </w:trPr>
        <w:tc>
          <w:tcPr>
            <w:tcW w:w="3544" w:type="dxa"/>
          </w:tcPr>
          <w:p w14:paraId="0013F060" w14:textId="7D10E98C" w:rsidR="005373F1" w:rsidRPr="00872F19" w:rsidRDefault="005373F1" w:rsidP="00D24AE7">
            <w:pPr>
              <w:spacing w:after="20"/>
              <w:jc w:val="both"/>
              <w:rPr>
                <w:color w:val="000000"/>
                <w:sz w:val="18"/>
                <w:szCs w:val="18"/>
              </w:rPr>
            </w:pPr>
            <w:r w:rsidRPr="000111FF">
              <w:rPr>
                <w:color w:val="000000"/>
                <w:sz w:val="18"/>
                <w:szCs w:val="18"/>
              </w:rPr>
              <w:t>«Концерт оешмаларын үстерү өчен шартлар тудыру» процесс чаралары комплексы</w:t>
            </w:r>
          </w:p>
        </w:tc>
        <w:tc>
          <w:tcPr>
            <w:tcW w:w="425" w:type="dxa"/>
            <w:shd w:val="clear" w:color="auto" w:fill="auto"/>
          </w:tcPr>
          <w:p w14:paraId="49A44F4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F8141D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CC784AF" w14:textId="77777777" w:rsidR="005373F1" w:rsidRPr="00872F19" w:rsidRDefault="005373F1" w:rsidP="00D24AE7">
            <w:pPr>
              <w:spacing w:after="20"/>
              <w:jc w:val="center"/>
              <w:rPr>
                <w:color w:val="000000"/>
                <w:sz w:val="18"/>
                <w:szCs w:val="18"/>
              </w:rPr>
            </w:pPr>
            <w:r w:rsidRPr="00872F19">
              <w:rPr>
                <w:color w:val="000000"/>
                <w:sz w:val="18"/>
                <w:szCs w:val="18"/>
              </w:rPr>
              <w:t>08 4 04 0000 0</w:t>
            </w:r>
          </w:p>
        </w:tc>
        <w:tc>
          <w:tcPr>
            <w:tcW w:w="567" w:type="dxa"/>
            <w:shd w:val="clear" w:color="auto" w:fill="auto"/>
          </w:tcPr>
          <w:p w14:paraId="6D3A148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32488C" w14:textId="77777777" w:rsidR="005373F1" w:rsidRPr="00872F19" w:rsidRDefault="005373F1" w:rsidP="00D24AE7">
            <w:pPr>
              <w:spacing w:after="20"/>
              <w:jc w:val="right"/>
              <w:rPr>
                <w:color w:val="000000"/>
                <w:sz w:val="18"/>
                <w:szCs w:val="18"/>
              </w:rPr>
            </w:pPr>
            <w:r w:rsidRPr="00872F19">
              <w:rPr>
                <w:color w:val="000000"/>
                <w:sz w:val="18"/>
                <w:szCs w:val="18"/>
              </w:rPr>
              <w:t>1 366 652,7</w:t>
            </w:r>
          </w:p>
        </w:tc>
        <w:tc>
          <w:tcPr>
            <w:tcW w:w="3687" w:type="dxa"/>
          </w:tcPr>
          <w:p w14:paraId="3C2E0ED0" w14:textId="3EAED7E5" w:rsidR="005373F1" w:rsidRPr="0073165C" w:rsidRDefault="005373F1" w:rsidP="00D24AE7">
            <w:pPr>
              <w:spacing w:after="20"/>
              <w:jc w:val="both"/>
              <w:rPr>
                <w:color w:val="000000"/>
                <w:sz w:val="18"/>
                <w:szCs w:val="18"/>
              </w:rPr>
            </w:pPr>
            <w:r w:rsidRPr="000111FF">
              <w:rPr>
                <w:color w:val="000000"/>
                <w:sz w:val="18"/>
                <w:szCs w:val="18"/>
              </w:rPr>
              <w:t>«Концерт оешмаларын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3A5E40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E29A5B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EC6B6F8" w14:textId="77777777" w:rsidR="005373F1" w:rsidRPr="00872F19" w:rsidRDefault="005373F1" w:rsidP="00D24AE7">
            <w:pPr>
              <w:spacing w:after="20"/>
              <w:jc w:val="center"/>
              <w:rPr>
                <w:color w:val="000000"/>
                <w:sz w:val="18"/>
                <w:szCs w:val="18"/>
                <w:lang w:val="tt-RU"/>
              </w:rPr>
            </w:pPr>
            <w:r w:rsidRPr="0073165C">
              <w:rPr>
                <w:color w:val="000000"/>
                <w:sz w:val="18"/>
                <w:szCs w:val="18"/>
              </w:rPr>
              <w:t>08 4 04 0000 0</w:t>
            </w:r>
          </w:p>
        </w:tc>
        <w:tc>
          <w:tcPr>
            <w:tcW w:w="567" w:type="dxa"/>
            <w:tcBorders>
              <w:top w:val="nil"/>
              <w:left w:val="nil"/>
              <w:bottom w:val="single" w:sz="4" w:space="0" w:color="auto"/>
              <w:right w:val="single" w:sz="4" w:space="0" w:color="auto"/>
            </w:tcBorders>
            <w:shd w:val="clear" w:color="auto" w:fill="auto"/>
          </w:tcPr>
          <w:p w14:paraId="786613F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19F78C"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1 371 339,1</w:t>
            </w:r>
          </w:p>
        </w:tc>
      </w:tr>
      <w:tr w:rsidR="005373F1" w:rsidRPr="00872F19" w14:paraId="4EA7D9FE" w14:textId="77777777" w:rsidTr="005373F1">
        <w:trPr>
          <w:trHeight w:val="20"/>
        </w:trPr>
        <w:tc>
          <w:tcPr>
            <w:tcW w:w="3544" w:type="dxa"/>
          </w:tcPr>
          <w:p w14:paraId="534BA281" w14:textId="0CDCAC21"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4FE3910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840B08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C23C10" w14:textId="77777777" w:rsidR="005373F1" w:rsidRPr="00872F19" w:rsidRDefault="005373F1" w:rsidP="00D24AE7">
            <w:pPr>
              <w:spacing w:after="20"/>
              <w:jc w:val="center"/>
              <w:rPr>
                <w:color w:val="000000"/>
                <w:sz w:val="18"/>
                <w:szCs w:val="18"/>
              </w:rPr>
            </w:pPr>
            <w:r w:rsidRPr="00872F19">
              <w:rPr>
                <w:color w:val="000000"/>
                <w:sz w:val="18"/>
                <w:szCs w:val="18"/>
              </w:rPr>
              <w:t>08 4 04 4409 0</w:t>
            </w:r>
          </w:p>
        </w:tc>
        <w:tc>
          <w:tcPr>
            <w:tcW w:w="567" w:type="dxa"/>
            <w:shd w:val="clear" w:color="auto" w:fill="auto"/>
          </w:tcPr>
          <w:p w14:paraId="7A86EAA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E6103F" w14:textId="77777777" w:rsidR="005373F1" w:rsidRPr="00872F19" w:rsidRDefault="005373F1" w:rsidP="00D24AE7">
            <w:pPr>
              <w:spacing w:after="20"/>
              <w:jc w:val="right"/>
              <w:rPr>
                <w:color w:val="000000"/>
                <w:sz w:val="18"/>
                <w:szCs w:val="18"/>
              </w:rPr>
            </w:pPr>
            <w:r w:rsidRPr="00872F19">
              <w:rPr>
                <w:color w:val="000000"/>
                <w:sz w:val="18"/>
                <w:szCs w:val="18"/>
              </w:rPr>
              <w:t>1 311 382,5</w:t>
            </w:r>
          </w:p>
        </w:tc>
        <w:tc>
          <w:tcPr>
            <w:tcW w:w="3687" w:type="dxa"/>
          </w:tcPr>
          <w:p w14:paraId="32F2CBA3" w14:textId="549D4F52"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7F6BD46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6BFAC7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2480441" w14:textId="77777777" w:rsidR="005373F1" w:rsidRPr="00872F19" w:rsidRDefault="005373F1" w:rsidP="00D24AE7">
            <w:pPr>
              <w:spacing w:after="20"/>
              <w:jc w:val="center"/>
              <w:rPr>
                <w:color w:val="000000"/>
                <w:sz w:val="18"/>
                <w:szCs w:val="18"/>
                <w:lang w:val="tt-RU"/>
              </w:rPr>
            </w:pPr>
            <w:r w:rsidRPr="0073165C">
              <w:rPr>
                <w:color w:val="000000"/>
                <w:sz w:val="18"/>
                <w:szCs w:val="18"/>
              </w:rPr>
              <w:t>08 4 04 4409 0</w:t>
            </w:r>
          </w:p>
        </w:tc>
        <w:tc>
          <w:tcPr>
            <w:tcW w:w="567" w:type="dxa"/>
            <w:tcBorders>
              <w:top w:val="nil"/>
              <w:left w:val="nil"/>
              <w:bottom w:val="single" w:sz="4" w:space="0" w:color="auto"/>
              <w:right w:val="single" w:sz="4" w:space="0" w:color="auto"/>
            </w:tcBorders>
            <w:shd w:val="clear" w:color="auto" w:fill="auto"/>
          </w:tcPr>
          <w:p w14:paraId="7FD8263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23E64A5"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1 286 764,9</w:t>
            </w:r>
          </w:p>
        </w:tc>
      </w:tr>
      <w:tr w:rsidR="005373F1" w:rsidRPr="00872F19" w14:paraId="62FF19A6" w14:textId="77777777" w:rsidTr="005373F1">
        <w:trPr>
          <w:trHeight w:val="20"/>
        </w:trPr>
        <w:tc>
          <w:tcPr>
            <w:tcW w:w="3544" w:type="dxa"/>
          </w:tcPr>
          <w:p w14:paraId="56DA7452" w14:textId="08C422A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164150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7875D3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F0F3516" w14:textId="77777777" w:rsidR="005373F1" w:rsidRPr="00872F19" w:rsidRDefault="005373F1" w:rsidP="00D24AE7">
            <w:pPr>
              <w:spacing w:after="20"/>
              <w:jc w:val="center"/>
              <w:rPr>
                <w:color w:val="000000"/>
                <w:sz w:val="18"/>
                <w:szCs w:val="18"/>
              </w:rPr>
            </w:pPr>
            <w:r w:rsidRPr="00872F19">
              <w:rPr>
                <w:color w:val="000000"/>
                <w:sz w:val="18"/>
                <w:szCs w:val="18"/>
              </w:rPr>
              <w:t>08 4 04 4409 0</w:t>
            </w:r>
          </w:p>
        </w:tc>
        <w:tc>
          <w:tcPr>
            <w:tcW w:w="567" w:type="dxa"/>
            <w:shd w:val="clear" w:color="auto" w:fill="auto"/>
          </w:tcPr>
          <w:p w14:paraId="4574526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A890E5C" w14:textId="77777777" w:rsidR="005373F1" w:rsidRPr="00872F19" w:rsidRDefault="005373F1" w:rsidP="00D24AE7">
            <w:pPr>
              <w:spacing w:after="20"/>
              <w:jc w:val="right"/>
              <w:rPr>
                <w:color w:val="000000"/>
                <w:sz w:val="18"/>
                <w:szCs w:val="18"/>
              </w:rPr>
            </w:pPr>
            <w:r w:rsidRPr="00872F19">
              <w:rPr>
                <w:color w:val="000000"/>
                <w:sz w:val="18"/>
                <w:szCs w:val="18"/>
              </w:rPr>
              <w:t>1 311 382,5</w:t>
            </w:r>
          </w:p>
        </w:tc>
        <w:tc>
          <w:tcPr>
            <w:tcW w:w="3687" w:type="dxa"/>
          </w:tcPr>
          <w:p w14:paraId="34E3816C" w14:textId="31F8E28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AF71E6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55649D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A5C3ABC" w14:textId="77777777" w:rsidR="005373F1" w:rsidRPr="00872F19" w:rsidRDefault="005373F1" w:rsidP="00D24AE7">
            <w:pPr>
              <w:spacing w:after="20"/>
              <w:jc w:val="center"/>
              <w:rPr>
                <w:color w:val="000000"/>
                <w:sz w:val="18"/>
                <w:szCs w:val="18"/>
                <w:lang w:val="tt-RU"/>
              </w:rPr>
            </w:pPr>
            <w:r w:rsidRPr="0073165C">
              <w:rPr>
                <w:color w:val="000000"/>
                <w:sz w:val="18"/>
                <w:szCs w:val="18"/>
              </w:rPr>
              <w:t>08 4 04 4409 0</w:t>
            </w:r>
          </w:p>
        </w:tc>
        <w:tc>
          <w:tcPr>
            <w:tcW w:w="567" w:type="dxa"/>
            <w:tcBorders>
              <w:top w:val="nil"/>
              <w:left w:val="nil"/>
              <w:bottom w:val="single" w:sz="4" w:space="0" w:color="auto"/>
              <w:right w:val="single" w:sz="4" w:space="0" w:color="auto"/>
            </w:tcBorders>
            <w:shd w:val="clear" w:color="auto" w:fill="auto"/>
          </w:tcPr>
          <w:p w14:paraId="6F4638E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400EFDE"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1 286 764,9</w:t>
            </w:r>
          </w:p>
        </w:tc>
      </w:tr>
      <w:tr w:rsidR="005373F1" w:rsidRPr="00872F19" w14:paraId="2F17EF7F" w14:textId="77777777" w:rsidTr="005373F1">
        <w:trPr>
          <w:trHeight w:val="20"/>
        </w:trPr>
        <w:tc>
          <w:tcPr>
            <w:tcW w:w="3544" w:type="dxa"/>
          </w:tcPr>
          <w:p w14:paraId="375EF218" w14:textId="6772A1D5" w:rsidR="005373F1" w:rsidRPr="00872F19" w:rsidRDefault="005373F1" w:rsidP="00D24AE7">
            <w:pPr>
              <w:spacing w:after="20"/>
              <w:jc w:val="both"/>
              <w:rPr>
                <w:color w:val="000000"/>
                <w:sz w:val="18"/>
                <w:szCs w:val="18"/>
              </w:rPr>
            </w:pPr>
            <w:r w:rsidRPr="000111FF">
              <w:rPr>
                <w:color w:val="000000"/>
                <w:sz w:val="18"/>
                <w:szCs w:val="18"/>
              </w:rPr>
              <w:lastRenderedPageBreak/>
              <w:t>Мәдәният һәм кинематография өлкәсендә чаралар</w:t>
            </w:r>
          </w:p>
        </w:tc>
        <w:tc>
          <w:tcPr>
            <w:tcW w:w="425" w:type="dxa"/>
            <w:shd w:val="clear" w:color="auto" w:fill="auto"/>
          </w:tcPr>
          <w:p w14:paraId="48FD064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DE6F1C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FD5BE7A" w14:textId="77777777" w:rsidR="005373F1" w:rsidRPr="00872F19" w:rsidRDefault="005373F1" w:rsidP="00D24AE7">
            <w:pPr>
              <w:spacing w:after="20"/>
              <w:jc w:val="center"/>
              <w:rPr>
                <w:color w:val="000000"/>
                <w:sz w:val="18"/>
                <w:szCs w:val="18"/>
              </w:rPr>
            </w:pPr>
            <w:r w:rsidRPr="00872F19">
              <w:rPr>
                <w:color w:val="000000"/>
                <w:sz w:val="18"/>
                <w:szCs w:val="18"/>
              </w:rPr>
              <w:t>08 4 04 4410 0</w:t>
            </w:r>
          </w:p>
        </w:tc>
        <w:tc>
          <w:tcPr>
            <w:tcW w:w="567" w:type="dxa"/>
            <w:shd w:val="clear" w:color="auto" w:fill="auto"/>
          </w:tcPr>
          <w:p w14:paraId="15F912B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50638F" w14:textId="77777777" w:rsidR="005373F1" w:rsidRPr="00872F19" w:rsidRDefault="005373F1" w:rsidP="00D24AE7">
            <w:pPr>
              <w:spacing w:after="20"/>
              <w:jc w:val="right"/>
              <w:rPr>
                <w:color w:val="000000"/>
                <w:sz w:val="18"/>
                <w:szCs w:val="18"/>
              </w:rPr>
            </w:pPr>
            <w:r w:rsidRPr="00872F19">
              <w:rPr>
                <w:color w:val="000000"/>
                <w:sz w:val="18"/>
                <w:szCs w:val="18"/>
              </w:rPr>
              <w:t>55 270,2</w:t>
            </w:r>
          </w:p>
        </w:tc>
        <w:tc>
          <w:tcPr>
            <w:tcW w:w="3687" w:type="dxa"/>
          </w:tcPr>
          <w:p w14:paraId="00E04C4B" w14:textId="3417BB99"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41F4726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9D5FBA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1237FB9" w14:textId="77777777" w:rsidR="005373F1" w:rsidRPr="00872F19" w:rsidRDefault="005373F1" w:rsidP="00D24AE7">
            <w:pPr>
              <w:spacing w:after="20"/>
              <w:jc w:val="center"/>
              <w:rPr>
                <w:color w:val="000000"/>
                <w:sz w:val="18"/>
                <w:szCs w:val="18"/>
                <w:lang w:val="tt-RU"/>
              </w:rPr>
            </w:pPr>
            <w:r w:rsidRPr="0073165C">
              <w:rPr>
                <w:color w:val="000000"/>
                <w:sz w:val="18"/>
                <w:szCs w:val="18"/>
              </w:rPr>
              <w:t>08 4 04 4410 0</w:t>
            </w:r>
          </w:p>
        </w:tc>
        <w:tc>
          <w:tcPr>
            <w:tcW w:w="567" w:type="dxa"/>
            <w:tcBorders>
              <w:top w:val="nil"/>
              <w:left w:val="nil"/>
              <w:bottom w:val="single" w:sz="4" w:space="0" w:color="auto"/>
              <w:right w:val="single" w:sz="4" w:space="0" w:color="auto"/>
            </w:tcBorders>
            <w:shd w:val="clear" w:color="auto" w:fill="auto"/>
          </w:tcPr>
          <w:p w14:paraId="49E7981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C1EFC3"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84 574,2</w:t>
            </w:r>
          </w:p>
        </w:tc>
      </w:tr>
      <w:tr w:rsidR="005373F1" w:rsidRPr="00872F19" w14:paraId="59006915" w14:textId="77777777" w:rsidTr="005373F1">
        <w:trPr>
          <w:trHeight w:val="20"/>
        </w:trPr>
        <w:tc>
          <w:tcPr>
            <w:tcW w:w="3544" w:type="dxa"/>
          </w:tcPr>
          <w:p w14:paraId="027CBD45" w14:textId="33B74C8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503882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38BB29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14E0917" w14:textId="77777777" w:rsidR="005373F1" w:rsidRPr="00872F19" w:rsidRDefault="005373F1" w:rsidP="00D24AE7">
            <w:pPr>
              <w:spacing w:after="20"/>
              <w:jc w:val="center"/>
              <w:rPr>
                <w:color w:val="000000"/>
                <w:sz w:val="18"/>
                <w:szCs w:val="18"/>
              </w:rPr>
            </w:pPr>
            <w:r w:rsidRPr="00872F19">
              <w:rPr>
                <w:color w:val="000000"/>
                <w:sz w:val="18"/>
                <w:szCs w:val="18"/>
              </w:rPr>
              <w:t>08 4 04 4410 0</w:t>
            </w:r>
          </w:p>
        </w:tc>
        <w:tc>
          <w:tcPr>
            <w:tcW w:w="567" w:type="dxa"/>
            <w:shd w:val="clear" w:color="auto" w:fill="auto"/>
          </w:tcPr>
          <w:p w14:paraId="59BF9BD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6CA2A8C" w14:textId="77777777" w:rsidR="005373F1" w:rsidRPr="00872F19" w:rsidRDefault="005373F1" w:rsidP="00D24AE7">
            <w:pPr>
              <w:spacing w:after="20"/>
              <w:jc w:val="right"/>
              <w:rPr>
                <w:color w:val="000000"/>
                <w:sz w:val="18"/>
                <w:szCs w:val="18"/>
              </w:rPr>
            </w:pPr>
            <w:r w:rsidRPr="00872F19">
              <w:rPr>
                <w:color w:val="000000"/>
                <w:sz w:val="18"/>
                <w:szCs w:val="18"/>
              </w:rPr>
              <w:t>55 270,2</w:t>
            </w:r>
          </w:p>
        </w:tc>
        <w:tc>
          <w:tcPr>
            <w:tcW w:w="3687" w:type="dxa"/>
          </w:tcPr>
          <w:p w14:paraId="7B73553B" w14:textId="0D84B2E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72B084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8E8BD1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3AC0C61" w14:textId="77777777" w:rsidR="005373F1" w:rsidRPr="00872F19" w:rsidRDefault="005373F1" w:rsidP="00D24AE7">
            <w:pPr>
              <w:spacing w:after="20"/>
              <w:jc w:val="center"/>
              <w:rPr>
                <w:color w:val="000000"/>
                <w:sz w:val="18"/>
                <w:szCs w:val="18"/>
                <w:lang w:val="tt-RU"/>
              </w:rPr>
            </w:pPr>
            <w:r w:rsidRPr="0073165C">
              <w:rPr>
                <w:color w:val="000000"/>
                <w:sz w:val="18"/>
                <w:szCs w:val="18"/>
              </w:rPr>
              <w:t>08 4 04 4410 0</w:t>
            </w:r>
          </w:p>
        </w:tc>
        <w:tc>
          <w:tcPr>
            <w:tcW w:w="567" w:type="dxa"/>
            <w:tcBorders>
              <w:top w:val="nil"/>
              <w:left w:val="nil"/>
              <w:bottom w:val="single" w:sz="4" w:space="0" w:color="auto"/>
              <w:right w:val="single" w:sz="4" w:space="0" w:color="auto"/>
            </w:tcBorders>
            <w:shd w:val="clear" w:color="auto" w:fill="auto"/>
          </w:tcPr>
          <w:p w14:paraId="6A63AEF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D3C2FBF"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84 574,2</w:t>
            </w:r>
          </w:p>
        </w:tc>
      </w:tr>
      <w:tr w:rsidR="005373F1" w:rsidRPr="00872F19" w14:paraId="62C48C4C" w14:textId="77777777" w:rsidTr="005373F1">
        <w:trPr>
          <w:trHeight w:val="20"/>
        </w:trPr>
        <w:tc>
          <w:tcPr>
            <w:tcW w:w="3544" w:type="dxa"/>
          </w:tcPr>
          <w:p w14:paraId="6CD488E6" w14:textId="1A00DE2C" w:rsidR="005373F1" w:rsidRPr="00872F19" w:rsidRDefault="005373F1" w:rsidP="00D24AE7">
            <w:pPr>
              <w:spacing w:after="20"/>
              <w:jc w:val="both"/>
              <w:rPr>
                <w:color w:val="000000"/>
                <w:sz w:val="18"/>
                <w:szCs w:val="18"/>
              </w:rPr>
            </w:pPr>
            <w:r w:rsidRPr="000111FF">
              <w:rPr>
                <w:color w:val="000000"/>
                <w:sz w:val="18"/>
                <w:szCs w:val="18"/>
              </w:rPr>
              <w:t>«Халык иҗатына ярдәм итү һәм халык сәнгать һөнәрләрен үстерү өчен шартлар тудыру» процесс чаралары комплексы</w:t>
            </w:r>
          </w:p>
        </w:tc>
        <w:tc>
          <w:tcPr>
            <w:tcW w:w="425" w:type="dxa"/>
            <w:shd w:val="clear" w:color="auto" w:fill="auto"/>
          </w:tcPr>
          <w:p w14:paraId="590F79B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1BC59A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1C78FFD" w14:textId="77777777" w:rsidR="005373F1" w:rsidRPr="00872F19" w:rsidRDefault="005373F1" w:rsidP="00D24AE7">
            <w:pPr>
              <w:spacing w:after="20"/>
              <w:jc w:val="center"/>
              <w:rPr>
                <w:color w:val="000000"/>
                <w:sz w:val="18"/>
                <w:szCs w:val="18"/>
              </w:rPr>
            </w:pPr>
            <w:r w:rsidRPr="00872F19">
              <w:rPr>
                <w:color w:val="000000"/>
                <w:sz w:val="18"/>
                <w:szCs w:val="18"/>
              </w:rPr>
              <w:t>08 4 06 0000 0</w:t>
            </w:r>
          </w:p>
        </w:tc>
        <w:tc>
          <w:tcPr>
            <w:tcW w:w="567" w:type="dxa"/>
            <w:shd w:val="clear" w:color="auto" w:fill="auto"/>
          </w:tcPr>
          <w:p w14:paraId="0FEBCB9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EDD18B" w14:textId="77777777" w:rsidR="005373F1" w:rsidRPr="00872F19" w:rsidRDefault="005373F1" w:rsidP="00D24AE7">
            <w:pPr>
              <w:spacing w:after="20"/>
              <w:jc w:val="right"/>
              <w:rPr>
                <w:color w:val="000000"/>
                <w:sz w:val="18"/>
                <w:szCs w:val="18"/>
              </w:rPr>
            </w:pPr>
            <w:r w:rsidRPr="00872F19">
              <w:rPr>
                <w:color w:val="000000"/>
                <w:sz w:val="18"/>
                <w:szCs w:val="18"/>
              </w:rPr>
              <w:t>70 050,7</w:t>
            </w:r>
          </w:p>
        </w:tc>
        <w:tc>
          <w:tcPr>
            <w:tcW w:w="3687" w:type="dxa"/>
          </w:tcPr>
          <w:p w14:paraId="2F8388FF" w14:textId="36D004FC" w:rsidR="005373F1" w:rsidRPr="0073165C" w:rsidRDefault="005373F1" w:rsidP="00D24AE7">
            <w:pPr>
              <w:spacing w:after="20"/>
              <w:jc w:val="both"/>
              <w:rPr>
                <w:color w:val="000000"/>
                <w:sz w:val="18"/>
                <w:szCs w:val="18"/>
              </w:rPr>
            </w:pPr>
            <w:r w:rsidRPr="000111FF">
              <w:rPr>
                <w:color w:val="000000"/>
                <w:sz w:val="18"/>
                <w:szCs w:val="18"/>
              </w:rPr>
              <w:t>«Халык иҗатына ярдәм итү һәм халык сәнгать һөнәрләрен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FF34F9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441F23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0F6A443"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08 4 06 0000 0</w:t>
            </w:r>
          </w:p>
        </w:tc>
        <w:tc>
          <w:tcPr>
            <w:tcW w:w="567" w:type="dxa"/>
            <w:tcBorders>
              <w:top w:val="nil"/>
              <w:left w:val="nil"/>
              <w:bottom w:val="single" w:sz="4" w:space="0" w:color="auto"/>
              <w:right w:val="single" w:sz="4" w:space="0" w:color="auto"/>
            </w:tcBorders>
            <w:shd w:val="clear" w:color="auto" w:fill="auto"/>
          </w:tcPr>
          <w:p w14:paraId="21088E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52C7B6"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74 997,9</w:t>
            </w:r>
          </w:p>
        </w:tc>
      </w:tr>
      <w:tr w:rsidR="005373F1" w:rsidRPr="00872F19" w14:paraId="55AA00F8" w14:textId="77777777" w:rsidTr="005373F1">
        <w:trPr>
          <w:trHeight w:val="20"/>
        </w:trPr>
        <w:tc>
          <w:tcPr>
            <w:tcW w:w="3544" w:type="dxa"/>
          </w:tcPr>
          <w:p w14:paraId="5A97C85D" w14:textId="2E57F7C1"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2B34799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729249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06E92EC" w14:textId="77777777" w:rsidR="005373F1" w:rsidRPr="00872F19" w:rsidRDefault="005373F1" w:rsidP="00D24AE7">
            <w:pPr>
              <w:spacing w:after="20"/>
              <w:jc w:val="center"/>
              <w:rPr>
                <w:color w:val="000000"/>
                <w:sz w:val="18"/>
                <w:szCs w:val="18"/>
              </w:rPr>
            </w:pPr>
            <w:r w:rsidRPr="00872F19">
              <w:rPr>
                <w:color w:val="000000"/>
                <w:sz w:val="18"/>
                <w:szCs w:val="18"/>
              </w:rPr>
              <w:t>08 4 06 4409 0</w:t>
            </w:r>
          </w:p>
        </w:tc>
        <w:tc>
          <w:tcPr>
            <w:tcW w:w="567" w:type="dxa"/>
            <w:shd w:val="clear" w:color="auto" w:fill="auto"/>
          </w:tcPr>
          <w:p w14:paraId="4D07333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438EE8" w14:textId="77777777" w:rsidR="005373F1" w:rsidRPr="00872F19" w:rsidRDefault="005373F1" w:rsidP="00D24AE7">
            <w:pPr>
              <w:spacing w:after="20"/>
              <w:jc w:val="right"/>
              <w:rPr>
                <w:color w:val="000000"/>
                <w:sz w:val="18"/>
                <w:szCs w:val="18"/>
              </w:rPr>
            </w:pPr>
            <w:r w:rsidRPr="00872F19">
              <w:rPr>
                <w:color w:val="000000"/>
                <w:sz w:val="18"/>
                <w:szCs w:val="18"/>
              </w:rPr>
              <w:t>58 550,7</w:t>
            </w:r>
          </w:p>
        </w:tc>
        <w:tc>
          <w:tcPr>
            <w:tcW w:w="3687" w:type="dxa"/>
          </w:tcPr>
          <w:p w14:paraId="703E6E92" w14:textId="655C12CF"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7979348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9E175D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9737023"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08 4 06 4409 0</w:t>
            </w:r>
          </w:p>
        </w:tc>
        <w:tc>
          <w:tcPr>
            <w:tcW w:w="567" w:type="dxa"/>
            <w:tcBorders>
              <w:top w:val="nil"/>
              <w:left w:val="nil"/>
              <w:bottom w:val="single" w:sz="4" w:space="0" w:color="auto"/>
              <w:right w:val="single" w:sz="4" w:space="0" w:color="auto"/>
            </w:tcBorders>
            <w:shd w:val="clear" w:color="auto" w:fill="auto"/>
          </w:tcPr>
          <w:p w14:paraId="7CA1A1D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FC9A41E"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57 325,9</w:t>
            </w:r>
          </w:p>
        </w:tc>
      </w:tr>
      <w:tr w:rsidR="005373F1" w:rsidRPr="00872F19" w14:paraId="013F0AFC" w14:textId="77777777" w:rsidTr="005373F1">
        <w:trPr>
          <w:trHeight w:val="20"/>
        </w:trPr>
        <w:tc>
          <w:tcPr>
            <w:tcW w:w="3544" w:type="dxa"/>
          </w:tcPr>
          <w:p w14:paraId="59DC8701" w14:textId="7FC882A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C4DA4C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9B61A1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A14A580" w14:textId="77777777" w:rsidR="005373F1" w:rsidRPr="00872F19" w:rsidRDefault="005373F1" w:rsidP="00D24AE7">
            <w:pPr>
              <w:spacing w:after="20"/>
              <w:jc w:val="center"/>
              <w:rPr>
                <w:color w:val="000000"/>
                <w:sz w:val="18"/>
                <w:szCs w:val="18"/>
              </w:rPr>
            </w:pPr>
            <w:r w:rsidRPr="00872F19">
              <w:rPr>
                <w:color w:val="000000"/>
                <w:sz w:val="18"/>
                <w:szCs w:val="18"/>
              </w:rPr>
              <w:t>08 4 06 4409 0</w:t>
            </w:r>
          </w:p>
        </w:tc>
        <w:tc>
          <w:tcPr>
            <w:tcW w:w="567" w:type="dxa"/>
            <w:shd w:val="clear" w:color="auto" w:fill="auto"/>
          </w:tcPr>
          <w:p w14:paraId="251DE69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724B09D" w14:textId="77777777" w:rsidR="005373F1" w:rsidRPr="00872F19" w:rsidRDefault="005373F1" w:rsidP="00D24AE7">
            <w:pPr>
              <w:spacing w:after="20"/>
              <w:jc w:val="right"/>
              <w:rPr>
                <w:color w:val="000000"/>
                <w:sz w:val="18"/>
                <w:szCs w:val="18"/>
              </w:rPr>
            </w:pPr>
            <w:r w:rsidRPr="00872F19">
              <w:rPr>
                <w:color w:val="000000"/>
                <w:sz w:val="18"/>
                <w:szCs w:val="18"/>
              </w:rPr>
              <w:t>58 550,7</w:t>
            </w:r>
          </w:p>
        </w:tc>
        <w:tc>
          <w:tcPr>
            <w:tcW w:w="3687" w:type="dxa"/>
          </w:tcPr>
          <w:p w14:paraId="6CD2A92B" w14:textId="184A722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8BDBF9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26C8D7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97C57F1"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08 4 06 4409 0</w:t>
            </w:r>
          </w:p>
        </w:tc>
        <w:tc>
          <w:tcPr>
            <w:tcW w:w="567" w:type="dxa"/>
            <w:tcBorders>
              <w:top w:val="nil"/>
              <w:left w:val="nil"/>
              <w:bottom w:val="single" w:sz="4" w:space="0" w:color="auto"/>
              <w:right w:val="single" w:sz="4" w:space="0" w:color="auto"/>
            </w:tcBorders>
            <w:shd w:val="clear" w:color="auto" w:fill="auto"/>
          </w:tcPr>
          <w:p w14:paraId="52466B2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288B2C4"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57 325,9</w:t>
            </w:r>
          </w:p>
        </w:tc>
      </w:tr>
      <w:tr w:rsidR="005373F1" w:rsidRPr="00872F19" w14:paraId="7A51CF67" w14:textId="77777777" w:rsidTr="005373F1">
        <w:trPr>
          <w:trHeight w:val="20"/>
        </w:trPr>
        <w:tc>
          <w:tcPr>
            <w:tcW w:w="3544" w:type="dxa"/>
          </w:tcPr>
          <w:p w14:paraId="773F11CA" w14:textId="4A49FF56"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72A3673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1BC4A5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F7D4BB8" w14:textId="77777777" w:rsidR="005373F1" w:rsidRPr="00872F19" w:rsidRDefault="005373F1" w:rsidP="00D24AE7">
            <w:pPr>
              <w:spacing w:after="20"/>
              <w:jc w:val="center"/>
              <w:rPr>
                <w:color w:val="000000"/>
                <w:sz w:val="18"/>
                <w:szCs w:val="18"/>
              </w:rPr>
            </w:pPr>
            <w:r w:rsidRPr="00872F19">
              <w:rPr>
                <w:color w:val="000000"/>
                <w:sz w:val="18"/>
                <w:szCs w:val="18"/>
              </w:rPr>
              <w:t>08 4 06 4410 0</w:t>
            </w:r>
          </w:p>
        </w:tc>
        <w:tc>
          <w:tcPr>
            <w:tcW w:w="567" w:type="dxa"/>
            <w:shd w:val="clear" w:color="auto" w:fill="auto"/>
          </w:tcPr>
          <w:p w14:paraId="74CE905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841074" w14:textId="77777777" w:rsidR="005373F1" w:rsidRPr="00872F19" w:rsidRDefault="005373F1" w:rsidP="00D24AE7">
            <w:pPr>
              <w:spacing w:after="20"/>
              <w:jc w:val="right"/>
              <w:rPr>
                <w:color w:val="000000"/>
                <w:sz w:val="18"/>
                <w:szCs w:val="18"/>
              </w:rPr>
            </w:pPr>
            <w:r w:rsidRPr="00872F19">
              <w:rPr>
                <w:color w:val="000000"/>
                <w:sz w:val="18"/>
                <w:szCs w:val="18"/>
              </w:rPr>
              <w:t>11 500,0</w:t>
            </w:r>
          </w:p>
        </w:tc>
        <w:tc>
          <w:tcPr>
            <w:tcW w:w="3687" w:type="dxa"/>
          </w:tcPr>
          <w:p w14:paraId="62B853C6" w14:textId="7B0B2686"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5436F07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AB2FE4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FD20B31"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08 4 06 4410 0</w:t>
            </w:r>
          </w:p>
        </w:tc>
        <w:tc>
          <w:tcPr>
            <w:tcW w:w="567" w:type="dxa"/>
            <w:tcBorders>
              <w:top w:val="nil"/>
              <w:left w:val="nil"/>
              <w:bottom w:val="single" w:sz="4" w:space="0" w:color="auto"/>
              <w:right w:val="single" w:sz="4" w:space="0" w:color="auto"/>
            </w:tcBorders>
            <w:shd w:val="clear" w:color="auto" w:fill="auto"/>
          </w:tcPr>
          <w:p w14:paraId="580414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F80C6A7"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17 672,0</w:t>
            </w:r>
          </w:p>
        </w:tc>
      </w:tr>
      <w:tr w:rsidR="005373F1" w:rsidRPr="00872F19" w14:paraId="38C9D6A4" w14:textId="77777777" w:rsidTr="005373F1">
        <w:trPr>
          <w:trHeight w:val="20"/>
        </w:trPr>
        <w:tc>
          <w:tcPr>
            <w:tcW w:w="3544" w:type="dxa"/>
          </w:tcPr>
          <w:p w14:paraId="411A250E" w14:textId="13D5740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DD0A1C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7DB565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48B210A" w14:textId="77777777" w:rsidR="005373F1" w:rsidRPr="00872F19" w:rsidRDefault="005373F1" w:rsidP="00D24AE7">
            <w:pPr>
              <w:spacing w:after="20"/>
              <w:jc w:val="center"/>
              <w:rPr>
                <w:color w:val="000000"/>
                <w:sz w:val="18"/>
                <w:szCs w:val="18"/>
              </w:rPr>
            </w:pPr>
            <w:r w:rsidRPr="00872F19">
              <w:rPr>
                <w:color w:val="000000"/>
                <w:sz w:val="18"/>
                <w:szCs w:val="18"/>
              </w:rPr>
              <w:t>08 4 06 4410 0</w:t>
            </w:r>
          </w:p>
        </w:tc>
        <w:tc>
          <w:tcPr>
            <w:tcW w:w="567" w:type="dxa"/>
            <w:shd w:val="clear" w:color="auto" w:fill="auto"/>
          </w:tcPr>
          <w:p w14:paraId="787F5EA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95E8388" w14:textId="77777777" w:rsidR="005373F1" w:rsidRPr="00872F19" w:rsidRDefault="005373F1" w:rsidP="00D24AE7">
            <w:pPr>
              <w:spacing w:after="20"/>
              <w:jc w:val="right"/>
              <w:rPr>
                <w:color w:val="000000"/>
                <w:sz w:val="18"/>
                <w:szCs w:val="18"/>
              </w:rPr>
            </w:pPr>
            <w:r w:rsidRPr="00872F19">
              <w:rPr>
                <w:color w:val="000000"/>
                <w:sz w:val="18"/>
                <w:szCs w:val="18"/>
              </w:rPr>
              <w:t>11 500,0</w:t>
            </w:r>
          </w:p>
        </w:tc>
        <w:tc>
          <w:tcPr>
            <w:tcW w:w="3687" w:type="dxa"/>
          </w:tcPr>
          <w:p w14:paraId="52B34130" w14:textId="75D1DE6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57479F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076B39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D4AC07" w14:textId="77777777" w:rsidR="005373F1" w:rsidRPr="00872F19" w:rsidRDefault="005373F1" w:rsidP="00D24AE7">
            <w:pPr>
              <w:spacing w:after="20"/>
              <w:jc w:val="center"/>
              <w:rPr>
                <w:color w:val="000000"/>
                <w:sz w:val="18"/>
                <w:szCs w:val="18"/>
                <w:lang w:val="tt-RU"/>
              </w:rPr>
            </w:pPr>
            <w:r w:rsidRPr="0073165C">
              <w:rPr>
                <w:color w:val="000000"/>
                <w:sz w:val="18"/>
                <w:szCs w:val="18"/>
              </w:rPr>
              <w:t>08 4 06 4410 0</w:t>
            </w:r>
          </w:p>
        </w:tc>
        <w:tc>
          <w:tcPr>
            <w:tcW w:w="567" w:type="dxa"/>
            <w:tcBorders>
              <w:top w:val="nil"/>
              <w:left w:val="nil"/>
              <w:bottom w:val="single" w:sz="4" w:space="0" w:color="auto"/>
              <w:right w:val="single" w:sz="4" w:space="0" w:color="auto"/>
            </w:tcBorders>
            <w:shd w:val="clear" w:color="auto" w:fill="auto"/>
          </w:tcPr>
          <w:p w14:paraId="2DD8724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3A47FDB"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17 672,0</w:t>
            </w:r>
          </w:p>
        </w:tc>
      </w:tr>
      <w:tr w:rsidR="005373F1" w:rsidRPr="00872F19" w14:paraId="0DE27497" w14:textId="77777777" w:rsidTr="005373F1">
        <w:trPr>
          <w:trHeight w:val="20"/>
        </w:trPr>
        <w:tc>
          <w:tcPr>
            <w:tcW w:w="3544" w:type="dxa"/>
          </w:tcPr>
          <w:p w14:paraId="2DB5A905" w14:textId="7ED074E6" w:rsidR="005373F1" w:rsidRPr="00872F19" w:rsidRDefault="005373F1" w:rsidP="00D24AE7">
            <w:pPr>
              <w:spacing w:after="20"/>
              <w:jc w:val="both"/>
              <w:rPr>
                <w:color w:val="000000"/>
                <w:sz w:val="18"/>
                <w:szCs w:val="18"/>
              </w:rPr>
            </w:pPr>
            <w:r w:rsidRPr="000111FF">
              <w:rPr>
                <w:color w:val="000000"/>
                <w:sz w:val="18"/>
                <w:szCs w:val="18"/>
              </w:rPr>
              <w:t>«Сәнгатьне һәм  иҗатны үстерү өчен  шартлар тудыру» процесс чаралары комплексы</w:t>
            </w:r>
          </w:p>
        </w:tc>
        <w:tc>
          <w:tcPr>
            <w:tcW w:w="425" w:type="dxa"/>
            <w:shd w:val="clear" w:color="auto" w:fill="auto"/>
          </w:tcPr>
          <w:p w14:paraId="480468E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C3A69E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7FD6490" w14:textId="77777777" w:rsidR="005373F1" w:rsidRPr="00872F19" w:rsidRDefault="005373F1" w:rsidP="00D24AE7">
            <w:pPr>
              <w:spacing w:after="20"/>
              <w:jc w:val="center"/>
              <w:rPr>
                <w:color w:val="000000"/>
                <w:sz w:val="18"/>
                <w:szCs w:val="18"/>
              </w:rPr>
            </w:pPr>
            <w:r w:rsidRPr="00872F19">
              <w:rPr>
                <w:color w:val="000000"/>
                <w:sz w:val="18"/>
                <w:szCs w:val="18"/>
              </w:rPr>
              <w:t>08 4 07 0000 0</w:t>
            </w:r>
          </w:p>
        </w:tc>
        <w:tc>
          <w:tcPr>
            <w:tcW w:w="567" w:type="dxa"/>
            <w:shd w:val="clear" w:color="auto" w:fill="auto"/>
          </w:tcPr>
          <w:p w14:paraId="6F07B13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268112" w14:textId="77777777" w:rsidR="005373F1" w:rsidRPr="00872F19" w:rsidRDefault="005373F1" w:rsidP="00D24AE7">
            <w:pPr>
              <w:spacing w:after="20"/>
              <w:jc w:val="right"/>
              <w:rPr>
                <w:color w:val="000000"/>
                <w:sz w:val="18"/>
                <w:szCs w:val="18"/>
              </w:rPr>
            </w:pPr>
            <w:r w:rsidRPr="00872F19">
              <w:rPr>
                <w:color w:val="000000"/>
                <w:sz w:val="18"/>
                <w:szCs w:val="18"/>
              </w:rPr>
              <w:t>447 732,2</w:t>
            </w:r>
          </w:p>
        </w:tc>
        <w:tc>
          <w:tcPr>
            <w:tcW w:w="3687" w:type="dxa"/>
          </w:tcPr>
          <w:p w14:paraId="3220C1EB" w14:textId="0F4D519C" w:rsidR="005373F1" w:rsidRPr="0073165C" w:rsidRDefault="005373F1" w:rsidP="00D24AE7">
            <w:pPr>
              <w:spacing w:after="20"/>
              <w:jc w:val="both"/>
              <w:rPr>
                <w:color w:val="000000"/>
                <w:sz w:val="18"/>
                <w:szCs w:val="18"/>
              </w:rPr>
            </w:pPr>
            <w:r w:rsidRPr="000111FF">
              <w:rPr>
                <w:color w:val="000000"/>
                <w:sz w:val="18"/>
                <w:szCs w:val="18"/>
              </w:rPr>
              <w:t>«Сәнгатьне һәм  иҗатны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1C8B08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B29602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D5A51C1"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08 4 07 0000 0</w:t>
            </w:r>
          </w:p>
        </w:tc>
        <w:tc>
          <w:tcPr>
            <w:tcW w:w="567" w:type="dxa"/>
            <w:tcBorders>
              <w:top w:val="nil"/>
              <w:left w:val="nil"/>
              <w:bottom w:val="single" w:sz="4" w:space="0" w:color="auto"/>
              <w:right w:val="single" w:sz="4" w:space="0" w:color="auto"/>
            </w:tcBorders>
            <w:shd w:val="clear" w:color="auto" w:fill="auto"/>
          </w:tcPr>
          <w:p w14:paraId="1CFF30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4ECDCE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447 732,2</w:t>
            </w:r>
          </w:p>
        </w:tc>
      </w:tr>
      <w:tr w:rsidR="005373F1" w:rsidRPr="00872F19" w14:paraId="7738D5E5" w14:textId="77777777" w:rsidTr="005373F1">
        <w:trPr>
          <w:trHeight w:val="20"/>
        </w:trPr>
        <w:tc>
          <w:tcPr>
            <w:tcW w:w="3544" w:type="dxa"/>
          </w:tcPr>
          <w:p w14:paraId="0B786D1D" w14:textId="1E218548" w:rsidR="005373F1" w:rsidRPr="00872F19" w:rsidRDefault="005373F1" w:rsidP="00D24AE7">
            <w:pPr>
              <w:spacing w:after="20"/>
              <w:jc w:val="both"/>
              <w:rPr>
                <w:color w:val="000000"/>
                <w:sz w:val="18"/>
                <w:szCs w:val="18"/>
              </w:rPr>
            </w:pPr>
            <w:r w:rsidRPr="000111FF">
              <w:rPr>
                <w:color w:val="000000"/>
                <w:sz w:val="18"/>
                <w:szCs w:val="18"/>
              </w:rPr>
              <w:t>Грантлар</w:t>
            </w:r>
          </w:p>
        </w:tc>
        <w:tc>
          <w:tcPr>
            <w:tcW w:w="425" w:type="dxa"/>
            <w:shd w:val="clear" w:color="auto" w:fill="auto"/>
          </w:tcPr>
          <w:p w14:paraId="57C9C73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2EBB72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7DE6C3F"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0AEB8A5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26590A" w14:textId="77777777" w:rsidR="005373F1" w:rsidRPr="00872F19" w:rsidRDefault="005373F1" w:rsidP="00D24AE7">
            <w:pPr>
              <w:spacing w:after="20"/>
              <w:jc w:val="right"/>
              <w:rPr>
                <w:color w:val="000000"/>
                <w:sz w:val="18"/>
                <w:szCs w:val="18"/>
              </w:rPr>
            </w:pPr>
            <w:r w:rsidRPr="00872F19">
              <w:rPr>
                <w:color w:val="000000"/>
                <w:sz w:val="18"/>
                <w:szCs w:val="18"/>
              </w:rPr>
              <w:t>426 353,4</w:t>
            </w:r>
          </w:p>
        </w:tc>
        <w:tc>
          <w:tcPr>
            <w:tcW w:w="3687" w:type="dxa"/>
          </w:tcPr>
          <w:p w14:paraId="27E3B82E" w14:textId="244098D4" w:rsidR="005373F1" w:rsidRPr="0073165C" w:rsidRDefault="005373F1" w:rsidP="00D24AE7">
            <w:pPr>
              <w:spacing w:after="20"/>
              <w:jc w:val="both"/>
              <w:rPr>
                <w:color w:val="000000"/>
                <w:sz w:val="18"/>
                <w:szCs w:val="18"/>
              </w:rPr>
            </w:pPr>
            <w:r w:rsidRPr="000111FF">
              <w:rPr>
                <w:color w:val="000000"/>
                <w:sz w:val="18"/>
                <w:szCs w:val="18"/>
              </w:rPr>
              <w:t>Грантлар</w:t>
            </w:r>
          </w:p>
        </w:tc>
        <w:tc>
          <w:tcPr>
            <w:tcW w:w="567" w:type="dxa"/>
            <w:tcBorders>
              <w:top w:val="nil"/>
              <w:left w:val="nil"/>
              <w:bottom w:val="single" w:sz="4" w:space="0" w:color="auto"/>
              <w:right w:val="single" w:sz="4" w:space="0" w:color="auto"/>
            </w:tcBorders>
            <w:shd w:val="clear" w:color="auto" w:fill="auto"/>
          </w:tcPr>
          <w:p w14:paraId="6FA536F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03A844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FF0D2C9"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64D337B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60C76D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426 353,4</w:t>
            </w:r>
          </w:p>
        </w:tc>
      </w:tr>
      <w:tr w:rsidR="005373F1" w:rsidRPr="00872F19" w14:paraId="696A9601" w14:textId="77777777" w:rsidTr="005373F1">
        <w:trPr>
          <w:trHeight w:val="20"/>
        </w:trPr>
        <w:tc>
          <w:tcPr>
            <w:tcW w:w="3544" w:type="dxa"/>
          </w:tcPr>
          <w:p w14:paraId="34E217B4" w14:textId="0702DA0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E970E6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410597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245E2C3"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4E18F7D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EE95C10" w14:textId="77777777" w:rsidR="005373F1" w:rsidRPr="00872F19" w:rsidRDefault="005373F1" w:rsidP="00D24AE7">
            <w:pPr>
              <w:spacing w:after="20"/>
              <w:jc w:val="right"/>
              <w:rPr>
                <w:color w:val="000000"/>
                <w:sz w:val="18"/>
                <w:szCs w:val="18"/>
              </w:rPr>
            </w:pPr>
            <w:r w:rsidRPr="00872F19">
              <w:rPr>
                <w:color w:val="000000"/>
                <w:sz w:val="18"/>
                <w:szCs w:val="18"/>
              </w:rPr>
              <w:t>3 000,0</w:t>
            </w:r>
          </w:p>
        </w:tc>
        <w:tc>
          <w:tcPr>
            <w:tcW w:w="3687" w:type="dxa"/>
          </w:tcPr>
          <w:p w14:paraId="12DB8DCF" w14:textId="5D33B79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146A45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E1BAC0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6A40760"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1DBBBE80"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687F90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3 000,0</w:t>
            </w:r>
          </w:p>
        </w:tc>
      </w:tr>
      <w:tr w:rsidR="005373F1" w:rsidRPr="00872F19" w14:paraId="2C200772" w14:textId="77777777" w:rsidTr="005373F1">
        <w:trPr>
          <w:trHeight w:val="20"/>
        </w:trPr>
        <w:tc>
          <w:tcPr>
            <w:tcW w:w="3544" w:type="dxa"/>
          </w:tcPr>
          <w:p w14:paraId="7911199D" w14:textId="1372DAD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F1581B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71E17E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88E61F"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56F0F2E0"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4A25D61" w14:textId="77777777" w:rsidR="005373F1" w:rsidRPr="00872F19" w:rsidRDefault="005373F1" w:rsidP="00D24AE7">
            <w:pPr>
              <w:spacing w:after="20"/>
              <w:jc w:val="right"/>
              <w:rPr>
                <w:color w:val="000000"/>
                <w:sz w:val="18"/>
                <w:szCs w:val="18"/>
              </w:rPr>
            </w:pPr>
            <w:r w:rsidRPr="00872F19">
              <w:rPr>
                <w:color w:val="000000"/>
                <w:sz w:val="18"/>
                <w:szCs w:val="18"/>
              </w:rPr>
              <w:t>13 502,3</w:t>
            </w:r>
          </w:p>
        </w:tc>
        <w:tc>
          <w:tcPr>
            <w:tcW w:w="3687" w:type="dxa"/>
          </w:tcPr>
          <w:p w14:paraId="132EC4DB" w14:textId="2417B729"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D37263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7C1E3A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4471EB6"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477209ED"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CF3B2D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13 502,3</w:t>
            </w:r>
          </w:p>
        </w:tc>
      </w:tr>
      <w:tr w:rsidR="005373F1" w:rsidRPr="00872F19" w14:paraId="41B1229C" w14:textId="77777777" w:rsidTr="005373F1">
        <w:trPr>
          <w:trHeight w:val="20"/>
        </w:trPr>
        <w:tc>
          <w:tcPr>
            <w:tcW w:w="3544" w:type="dxa"/>
          </w:tcPr>
          <w:p w14:paraId="38550130" w14:textId="3843437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543150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98A12A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0FA15C4"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3521C12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AFC549A" w14:textId="77777777" w:rsidR="005373F1" w:rsidRPr="00872F19" w:rsidRDefault="005373F1" w:rsidP="00D24AE7">
            <w:pPr>
              <w:spacing w:after="20"/>
              <w:jc w:val="right"/>
              <w:rPr>
                <w:color w:val="000000"/>
                <w:sz w:val="18"/>
                <w:szCs w:val="18"/>
              </w:rPr>
            </w:pPr>
            <w:r w:rsidRPr="00872F19">
              <w:rPr>
                <w:color w:val="000000"/>
                <w:sz w:val="18"/>
                <w:szCs w:val="18"/>
              </w:rPr>
              <w:t>399 851,1</w:t>
            </w:r>
          </w:p>
        </w:tc>
        <w:tc>
          <w:tcPr>
            <w:tcW w:w="3687" w:type="dxa"/>
          </w:tcPr>
          <w:p w14:paraId="0E00C89C" w14:textId="3CDA716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48129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5FD501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1F76A02"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3BAACA2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2195A7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399 851,1</w:t>
            </w:r>
          </w:p>
        </w:tc>
      </w:tr>
      <w:tr w:rsidR="005373F1" w:rsidRPr="00872F19" w14:paraId="00B9ACE5" w14:textId="77777777" w:rsidTr="005373F1">
        <w:trPr>
          <w:trHeight w:val="20"/>
        </w:trPr>
        <w:tc>
          <w:tcPr>
            <w:tcW w:w="3544" w:type="dxa"/>
          </w:tcPr>
          <w:p w14:paraId="235481CF" w14:textId="077F7397"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0FDF799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B486CB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47ED682"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40F81E01"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9A3F20B" w14:textId="77777777" w:rsidR="005373F1" w:rsidRPr="00872F19" w:rsidRDefault="005373F1" w:rsidP="00D24AE7">
            <w:pPr>
              <w:spacing w:after="20"/>
              <w:jc w:val="right"/>
              <w:rPr>
                <w:color w:val="000000"/>
                <w:sz w:val="18"/>
                <w:szCs w:val="18"/>
              </w:rPr>
            </w:pPr>
            <w:r w:rsidRPr="00872F19">
              <w:rPr>
                <w:color w:val="000000"/>
                <w:sz w:val="18"/>
                <w:szCs w:val="18"/>
              </w:rPr>
              <w:t>10 000,0</w:t>
            </w:r>
          </w:p>
        </w:tc>
        <w:tc>
          <w:tcPr>
            <w:tcW w:w="3687" w:type="dxa"/>
          </w:tcPr>
          <w:p w14:paraId="1D7BE331" w14:textId="233DE153"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3CBA0A6D"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82EDAB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889F753"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6FE1F840"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4AFDAB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10 000,0</w:t>
            </w:r>
          </w:p>
        </w:tc>
      </w:tr>
      <w:tr w:rsidR="005373F1" w:rsidRPr="00872F19" w14:paraId="06F22F49" w14:textId="77777777" w:rsidTr="005373F1">
        <w:trPr>
          <w:trHeight w:val="20"/>
        </w:trPr>
        <w:tc>
          <w:tcPr>
            <w:tcW w:w="3544" w:type="dxa"/>
          </w:tcPr>
          <w:p w14:paraId="57EEB402" w14:textId="3F820F0B"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6FCD8F5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C00B9A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2DFD6D3" w14:textId="77777777" w:rsidR="005373F1" w:rsidRPr="00872F19" w:rsidRDefault="005373F1" w:rsidP="00D24AE7">
            <w:pPr>
              <w:spacing w:after="20"/>
              <w:jc w:val="center"/>
              <w:rPr>
                <w:color w:val="000000"/>
                <w:sz w:val="18"/>
                <w:szCs w:val="18"/>
              </w:rPr>
            </w:pPr>
            <w:r w:rsidRPr="00872F19">
              <w:rPr>
                <w:color w:val="000000"/>
                <w:sz w:val="18"/>
                <w:szCs w:val="18"/>
              </w:rPr>
              <w:t>08 4 07 4410 0</w:t>
            </w:r>
          </w:p>
        </w:tc>
        <w:tc>
          <w:tcPr>
            <w:tcW w:w="567" w:type="dxa"/>
            <w:shd w:val="clear" w:color="auto" w:fill="auto"/>
          </w:tcPr>
          <w:p w14:paraId="604120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7E97DC" w14:textId="77777777" w:rsidR="005373F1" w:rsidRPr="00872F19" w:rsidRDefault="005373F1" w:rsidP="00D24AE7">
            <w:pPr>
              <w:spacing w:after="20"/>
              <w:jc w:val="right"/>
              <w:rPr>
                <w:color w:val="000000"/>
                <w:sz w:val="18"/>
                <w:szCs w:val="18"/>
              </w:rPr>
            </w:pPr>
            <w:r w:rsidRPr="00872F19">
              <w:rPr>
                <w:color w:val="000000"/>
                <w:sz w:val="18"/>
                <w:szCs w:val="18"/>
              </w:rPr>
              <w:t>20 028,8</w:t>
            </w:r>
          </w:p>
        </w:tc>
        <w:tc>
          <w:tcPr>
            <w:tcW w:w="3687" w:type="dxa"/>
          </w:tcPr>
          <w:p w14:paraId="695E5B9A" w14:textId="17FA039F"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2BC9282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F159D6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B447EB0"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08 4 07 4410 0</w:t>
            </w:r>
          </w:p>
        </w:tc>
        <w:tc>
          <w:tcPr>
            <w:tcW w:w="567" w:type="dxa"/>
            <w:tcBorders>
              <w:top w:val="nil"/>
              <w:left w:val="nil"/>
              <w:bottom w:val="single" w:sz="4" w:space="0" w:color="auto"/>
              <w:right w:val="single" w:sz="4" w:space="0" w:color="auto"/>
            </w:tcBorders>
            <w:shd w:val="clear" w:color="auto" w:fill="auto"/>
          </w:tcPr>
          <w:p w14:paraId="6DBD12F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8D25D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20 028,8</w:t>
            </w:r>
          </w:p>
        </w:tc>
      </w:tr>
      <w:tr w:rsidR="005373F1" w:rsidRPr="00872F19" w14:paraId="7065788C" w14:textId="77777777" w:rsidTr="005373F1">
        <w:trPr>
          <w:trHeight w:val="20"/>
        </w:trPr>
        <w:tc>
          <w:tcPr>
            <w:tcW w:w="3544" w:type="dxa"/>
          </w:tcPr>
          <w:p w14:paraId="765511E5" w14:textId="7B87F2C2"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44E636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E486CB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B7E88F6" w14:textId="77777777" w:rsidR="005373F1" w:rsidRPr="00872F19" w:rsidRDefault="005373F1" w:rsidP="00D24AE7">
            <w:pPr>
              <w:spacing w:after="20"/>
              <w:jc w:val="center"/>
              <w:rPr>
                <w:color w:val="000000"/>
                <w:sz w:val="18"/>
                <w:szCs w:val="18"/>
              </w:rPr>
            </w:pPr>
            <w:r w:rsidRPr="00872F19">
              <w:rPr>
                <w:color w:val="000000"/>
                <w:sz w:val="18"/>
                <w:szCs w:val="18"/>
              </w:rPr>
              <w:t>08 4 07 4410 0</w:t>
            </w:r>
          </w:p>
        </w:tc>
        <w:tc>
          <w:tcPr>
            <w:tcW w:w="567" w:type="dxa"/>
            <w:shd w:val="clear" w:color="auto" w:fill="auto"/>
          </w:tcPr>
          <w:p w14:paraId="105903D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1F5D521" w14:textId="77777777" w:rsidR="005373F1" w:rsidRPr="00872F19" w:rsidRDefault="005373F1" w:rsidP="00D24AE7">
            <w:pPr>
              <w:spacing w:after="20"/>
              <w:jc w:val="right"/>
              <w:rPr>
                <w:color w:val="000000"/>
                <w:sz w:val="18"/>
                <w:szCs w:val="18"/>
              </w:rPr>
            </w:pPr>
            <w:r w:rsidRPr="00872F19">
              <w:rPr>
                <w:color w:val="000000"/>
                <w:sz w:val="18"/>
                <w:szCs w:val="18"/>
              </w:rPr>
              <w:t>5 028,8</w:t>
            </w:r>
          </w:p>
        </w:tc>
        <w:tc>
          <w:tcPr>
            <w:tcW w:w="3687" w:type="dxa"/>
          </w:tcPr>
          <w:p w14:paraId="1AE8E04C" w14:textId="6D69B5C3"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92CE5A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A720A4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4016038"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08 4 07 4410 0</w:t>
            </w:r>
          </w:p>
        </w:tc>
        <w:tc>
          <w:tcPr>
            <w:tcW w:w="567" w:type="dxa"/>
            <w:tcBorders>
              <w:top w:val="nil"/>
              <w:left w:val="nil"/>
              <w:bottom w:val="single" w:sz="4" w:space="0" w:color="auto"/>
              <w:right w:val="single" w:sz="4" w:space="0" w:color="auto"/>
            </w:tcBorders>
            <w:shd w:val="clear" w:color="auto" w:fill="auto"/>
          </w:tcPr>
          <w:p w14:paraId="23D52C0C"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4078AD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5 028,8</w:t>
            </w:r>
          </w:p>
        </w:tc>
      </w:tr>
      <w:tr w:rsidR="005373F1" w:rsidRPr="00872F19" w14:paraId="390E06C4" w14:textId="77777777" w:rsidTr="005373F1">
        <w:trPr>
          <w:trHeight w:val="20"/>
        </w:trPr>
        <w:tc>
          <w:tcPr>
            <w:tcW w:w="3544" w:type="dxa"/>
          </w:tcPr>
          <w:p w14:paraId="62FAE4DB" w14:textId="2978ED8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0127F6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0AEA42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6DC512C" w14:textId="77777777" w:rsidR="005373F1" w:rsidRPr="00872F19" w:rsidRDefault="005373F1" w:rsidP="00D24AE7">
            <w:pPr>
              <w:spacing w:after="20"/>
              <w:jc w:val="center"/>
              <w:rPr>
                <w:color w:val="000000"/>
                <w:sz w:val="18"/>
                <w:szCs w:val="18"/>
              </w:rPr>
            </w:pPr>
            <w:r w:rsidRPr="00872F19">
              <w:rPr>
                <w:color w:val="000000"/>
                <w:sz w:val="18"/>
                <w:szCs w:val="18"/>
              </w:rPr>
              <w:t>08 4 07 4410 0</w:t>
            </w:r>
          </w:p>
        </w:tc>
        <w:tc>
          <w:tcPr>
            <w:tcW w:w="567" w:type="dxa"/>
            <w:shd w:val="clear" w:color="auto" w:fill="auto"/>
          </w:tcPr>
          <w:p w14:paraId="5D22D92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CF0A028" w14:textId="77777777" w:rsidR="005373F1" w:rsidRPr="00872F19" w:rsidRDefault="005373F1" w:rsidP="00D24AE7">
            <w:pPr>
              <w:spacing w:after="20"/>
              <w:jc w:val="right"/>
              <w:rPr>
                <w:color w:val="000000"/>
                <w:sz w:val="18"/>
                <w:szCs w:val="18"/>
              </w:rPr>
            </w:pPr>
            <w:r w:rsidRPr="00872F19">
              <w:rPr>
                <w:color w:val="000000"/>
                <w:sz w:val="18"/>
                <w:szCs w:val="18"/>
              </w:rPr>
              <w:t>15 000,0</w:t>
            </w:r>
          </w:p>
        </w:tc>
        <w:tc>
          <w:tcPr>
            <w:tcW w:w="3687" w:type="dxa"/>
          </w:tcPr>
          <w:p w14:paraId="392C8238" w14:textId="0B6EF33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7319E4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5932DE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A555588"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08 4 07 4410 0</w:t>
            </w:r>
          </w:p>
        </w:tc>
        <w:tc>
          <w:tcPr>
            <w:tcW w:w="567" w:type="dxa"/>
            <w:tcBorders>
              <w:top w:val="nil"/>
              <w:left w:val="nil"/>
              <w:bottom w:val="single" w:sz="4" w:space="0" w:color="auto"/>
              <w:right w:val="single" w:sz="4" w:space="0" w:color="auto"/>
            </w:tcBorders>
            <w:shd w:val="clear" w:color="auto" w:fill="auto"/>
          </w:tcPr>
          <w:p w14:paraId="76BF0EF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AAEA57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15 000,0</w:t>
            </w:r>
          </w:p>
        </w:tc>
      </w:tr>
      <w:tr w:rsidR="005373F1" w:rsidRPr="00872F19" w14:paraId="3C3A293F" w14:textId="77777777" w:rsidTr="005373F1">
        <w:trPr>
          <w:trHeight w:val="20"/>
        </w:trPr>
        <w:tc>
          <w:tcPr>
            <w:tcW w:w="3544" w:type="dxa"/>
          </w:tcPr>
          <w:p w14:paraId="51B942F5" w14:textId="1F3DCB15" w:rsidR="005373F1" w:rsidRPr="00872F19" w:rsidRDefault="005373F1" w:rsidP="00D24AE7">
            <w:pPr>
              <w:spacing w:after="20"/>
              <w:jc w:val="both"/>
              <w:rPr>
                <w:color w:val="000000"/>
                <w:sz w:val="18"/>
                <w:szCs w:val="18"/>
              </w:rPr>
            </w:pPr>
            <w:r w:rsidRPr="000111FF">
              <w:rPr>
                <w:color w:val="000000"/>
                <w:sz w:val="18"/>
                <w:szCs w:val="18"/>
              </w:rPr>
              <w:t>Мәдәният өлкәсендә яшь белгечләргә ярдәм итүгә юнәлдерелгән чаралар</w:t>
            </w:r>
          </w:p>
        </w:tc>
        <w:tc>
          <w:tcPr>
            <w:tcW w:w="425" w:type="dxa"/>
            <w:shd w:val="clear" w:color="auto" w:fill="auto"/>
          </w:tcPr>
          <w:p w14:paraId="5F2938B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B716D1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972F66D" w14:textId="77777777" w:rsidR="005373F1" w:rsidRPr="00872F19" w:rsidRDefault="005373F1" w:rsidP="00D24AE7">
            <w:pPr>
              <w:spacing w:after="20"/>
              <w:jc w:val="center"/>
              <w:rPr>
                <w:color w:val="000000"/>
                <w:sz w:val="18"/>
                <w:szCs w:val="18"/>
              </w:rPr>
            </w:pPr>
            <w:r w:rsidRPr="00872F19">
              <w:rPr>
                <w:color w:val="000000"/>
                <w:sz w:val="18"/>
                <w:szCs w:val="18"/>
              </w:rPr>
              <w:t>08 4 07 4413 0</w:t>
            </w:r>
          </w:p>
        </w:tc>
        <w:tc>
          <w:tcPr>
            <w:tcW w:w="567" w:type="dxa"/>
            <w:shd w:val="clear" w:color="auto" w:fill="auto"/>
          </w:tcPr>
          <w:p w14:paraId="2A64A31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D18DFB" w14:textId="77777777" w:rsidR="005373F1" w:rsidRPr="00872F19" w:rsidRDefault="005373F1" w:rsidP="00D24AE7">
            <w:pPr>
              <w:spacing w:after="20"/>
              <w:jc w:val="right"/>
              <w:rPr>
                <w:color w:val="000000"/>
                <w:sz w:val="18"/>
                <w:szCs w:val="18"/>
              </w:rPr>
            </w:pPr>
            <w:r w:rsidRPr="00872F19">
              <w:rPr>
                <w:color w:val="000000"/>
                <w:sz w:val="18"/>
                <w:szCs w:val="18"/>
              </w:rPr>
              <w:t>1 350,0</w:t>
            </w:r>
          </w:p>
        </w:tc>
        <w:tc>
          <w:tcPr>
            <w:tcW w:w="3687" w:type="dxa"/>
          </w:tcPr>
          <w:p w14:paraId="55928444" w14:textId="3A75B570" w:rsidR="005373F1" w:rsidRPr="0073165C" w:rsidRDefault="005373F1" w:rsidP="00D24AE7">
            <w:pPr>
              <w:spacing w:after="20"/>
              <w:jc w:val="both"/>
              <w:rPr>
                <w:color w:val="000000"/>
                <w:sz w:val="18"/>
                <w:szCs w:val="18"/>
              </w:rPr>
            </w:pPr>
            <w:r w:rsidRPr="000111FF">
              <w:rPr>
                <w:color w:val="000000"/>
                <w:sz w:val="18"/>
                <w:szCs w:val="18"/>
              </w:rPr>
              <w:t>Мәдәният өлкәсендә яшь белгечләргә ярдәм итүгә юнәлдерелгән чаралар</w:t>
            </w:r>
          </w:p>
        </w:tc>
        <w:tc>
          <w:tcPr>
            <w:tcW w:w="567" w:type="dxa"/>
            <w:tcBorders>
              <w:top w:val="nil"/>
              <w:left w:val="nil"/>
              <w:bottom w:val="single" w:sz="4" w:space="0" w:color="auto"/>
              <w:right w:val="single" w:sz="4" w:space="0" w:color="auto"/>
            </w:tcBorders>
            <w:shd w:val="clear" w:color="auto" w:fill="auto"/>
          </w:tcPr>
          <w:p w14:paraId="451A098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2ECB88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E6F8170"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08 4 07 4413 0</w:t>
            </w:r>
          </w:p>
        </w:tc>
        <w:tc>
          <w:tcPr>
            <w:tcW w:w="567" w:type="dxa"/>
            <w:tcBorders>
              <w:top w:val="nil"/>
              <w:left w:val="nil"/>
              <w:bottom w:val="single" w:sz="4" w:space="0" w:color="auto"/>
              <w:right w:val="single" w:sz="4" w:space="0" w:color="auto"/>
            </w:tcBorders>
            <w:shd w:val="clear" w:color="auto" w:fill="auto"/>
          </w:tcPr>
          <w:p w14:paraId="36C565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DC93D1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1 350,0</w:t>
            </w:r>
          </w:p>
        </w:tc>
      </w:tr>
      <w:tr w:rsidR="005373F1" w:rsidRPr="00872F19" w14:paraId="5B8FA548" w14:textId="77777777" w:rsidTr="005373F1">
        <w:trPr>
          <w:trHeight w:val="20"/>
        </w:trPr>
        <w:tc>
          <w:tcPr>
            <w:tcW w:w="3544" w:type="dxa"/>
          </w:tcPr>
          <w:p w14:paraId="04504292" w14:textId="20A4B973"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w:t>
            </w:r>
            <w:r w:rsidRPr="000111FF">
              <w:rPr>
                <w:color w:val="000000"/>
                <w:sz w:val="18"/>
                <w:szCs w:val="18"/>
              </w:rPr>
              <w:lastRenderedPageBreak/>
              <w:t xml:space="preserve">түләүләр </w:t>
            </w:r>
          </w:p>
        </w:tc>
        <w:tc>
          <w:tcPr>
            <w:tcW w:w="425" w:type="dxa"/>
            <w:shd w:val="clear" w:color="auto" w:fill="auto"/>
          </w:tcPr>
          <w:p w14:paraId="13B97266"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4C666CD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069B638" w14:textId="77777777" w:rsidR="005373F1" w:rsidRPr="00872F19" w:rsidRDefault="005373F1" w:rsidP="00D24AE7">
            <w:pPr>
              <w:spacing w:after="20"/>
              <w:jc w:val="center"/>
              <w:rPr>
                <w:color w:val="000000"/>
                <w:sz w:val="18"/>
                <w:szCs w:val="18"/>
              </w:rPr>
            </w:pPr>
            <w:r w:rsidRPr="00872F19">
              <w:rPr>
                <w:color w:val="000000"/>
                <w:sz w:val="18"/>
                <w:szCs w:val="18"/>
              </w:rPr>
              <w:t>08 4 07 4413 0</w:t>
            </w:r>
          </w:p>
        </w:tc>
        <w:tc>
          <w:tcPr>
            <w:tcW w:w="567" w:type="dxa"/>
            <w:shd w:val="clear" w:color="auto" w:fill="auto"/>
          </w:tcPr>
          <w:p w14:paraId="42803479"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B69CD4A" w14:textId="77777777" w:rsidR="005373F1" w:rsidRPr="00872F19" w:rsidRDefault="005373F1" w:rsidP="00D24AE7">
            <w:pPr>
              <w:spacing w:after="20"/>
              <w:jc w:val="right"/>
              <w:rPr>
                <w:color w:val="000000"/>
                <w:sz w:val="18"/>
                <w:szCs w:val="18"/>
              </w:rPr>
            </w:pPr>
            <w:r w:rsidRPr="00872F19">
              <w:rPr>
                <w:color w:val="000000"/>
                <w:sz w:val="18"/>
                <w:szCs w:val="18"/>
              </w:rPr>
              <w:t>1 350,0</w:t>
            </w:r>
          </w:p>
        </w:tc>
        <w:tc>
          <w:tcPr>
            <w:tcW w:w="3687" w:type="dxa"/>
          </w:tcPr>
          <w:p w14:paraId="34CD73EE" w14:textId="50BE5A76"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w:t>
            </w:r>
            <w:r w:rsidRPr="000111FF">
              <w:rPr>
                <w:color w:val="000000"/>
                <w:sz w:val="18"/>
                <w:szCs w:val="18"/>
              </w:rPr>
              <w:lastRenderedPageBreak/>
              <w:t xml:space="preserve">түләүләр </w:t>
            </w:r>
          </w:p>
        </w:tc>
        <w:tc>
          <w:tcPr>
            <w:tcW w:w="567" w:type="dxa"/>
            <w:tcBorders>
              <w:top w:val="nil"/>
              <w:left w:val="nil"/>
              <w:bottom w:val="single" w:sz="4" w:space="0" w:color="auto"/>
              <w:right w:val="single" w:sz="4" w:space="0" w:color="auto"/>
            </w:tcBorders>
            <w:shd w:val="clear" w:color="auto" w:fill="auto"/>
          </w:tcPr>
          <w:p w14:paraId="4572B50D"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5C98988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51F4C1A"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08 4 07 4413 0</w:t>
            </w:r>
          </w:p>
        </w:tc>
        <w:tc>
          <w:tcPr>
            <w:tcW w:w="567" w:type="dxa"/>
            <w:tcBorders>
              <w:top w:val="nil"/>
              <w:left w:val="nil"/>
              <w:bottom w:val="single" w:sz="4" w:space="0" w:color="auto"/>
              <w:right w:val="single" w:sz="4" w:space="0" w:color="auto"/>
            </w:tcBorders>
            <w:shd w:val="clear" w:color="auto" w:fill="auto"/>
          </w:tcPr>
          <w:p w14:paraId="7CB766F8"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2F63D0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1 350,0</w:t>
            </w:r>
          </w:p>
        </w:tc>
      </w:tr>
      <w:tr w:rsidR="005373F1" w:rsidRPr="00872F19" w14:paraId="3B6649F9" w14:textId="77777777" w:rsidTr="005373F1">
        <w:trPr>
          <w:trHeight w:val="20"/>
        </w:trPr>
        <w:tc>
          <w:tcPr>
            <w:tcW w:w="3544" w:type="dxa"/>
          </w:tcPr>
          <w:p w14:paraId="7846E810" w14:textId="6A6B3BEE" w:rsidR="005373F1" w:rsidRPr="00872F19" w:rsidRDefault="005373F1" w:rsidP="00D24AE7">
            <w:pPr>
              <w:spacing w:after="20"/>
              <w:jc w:val="both"/>
              <w:rPr>
                <w:color w:val="000000"/>
                <w:sz w:val="18"/>
                <w:szCs w:val="18"/>
              </w:rPr>
            </w:pPr>
            <w:r w:rsidRPr="000111FF">
              <w:rPr>
                <w:color w:val="000000"/>
                <w:sz w:val="18"/>
                <w:szCs w:val="18"/>
              </w:rPr>
              <w:t>«Мәдәният өлкәсендә идарә итү системасы эшчәнлеген тәэмин итү» процесс чаралары комплексы</w:t>
            </w:r>
          </w:p>
        </w:tc>
        <w:tc>
          <w:tcPr>
            <w:tcW w:w="425" w:type="dxa"/>
            <w:shd w:val="clear" w:color="auto" w:fill="auto"/>
          </w:tcPr>
          <w:p w14:paraId="03F045A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3AC796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ABA0934" w14:textId="77777777" w:rsidR="005373F1" w:rsidRPr="00872F19" w:rsidRDefault="005373F1" w:rsidP="00D24AE7">
            <w:pPr>
              <w:spacing w:after="20"/>
              <w:jc w:val="center"/>
              <w:rPr>
                <w:color w:val="000000"/>
                <w:sz w:val="18"/>
                <w:szCs w:val="18"/>
              </w:rPr>
            </w:pPr>
            <w:r w:rsidRPr="00872F19">
              <w:rPr>
                <w:color w:val="000000"/>
                <w:sz w:val="18"/>
                <w:szCs w:val="18"/>
              </w:rPr>
              <w:t>08 4 08 0000 0</w:t>
            </w:r>
          </w:p>
        </w:tc>
        <w:tc>
          <w:tcPr>
            <w:tcW w:w="567" w:type="dxa"/>
            <w:shd w:val="clear" w:color="auto" w:fill="auto"/>
          </w:tcPr>
          <w:p w14:paraId="4E00173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874E40" w14:textId="77777777" w:rsidR="005373F1" w:rsidRPr="00872F19" w:rsidRDefault="005373F1" w:rsidP="00D24AE7">
            <w:pPr>
              <w:spacing w:after="20"/>
              <w:jc w:val="right"/>
              <w:rPr>
                <w:color w:val="000000"/>
                <w:sz w:val="18"/>
                <w:szCs w:val="18"/>
              </w:rPr>
            </w:pPr>
            <w:r w:rsidRPr="00872F19">
              <w:rPr>
                <w:color w:val="000000"/>
                <w:sz w:val="18"/>
                <w:szCs w:val="18"/>
              </w:rPr>
              <w:t>748 110,2</w:t>
            </w:r>
          </w:p>
        </w:tc>
        <w:tc>
          <w:tcPr>
            <w:tcW w:w="3687" w:type="dxa"/>
          </w:tcPr>
          <w:p w14:paraId="1C4ABFE5" w14:textId="31A1335D" w:rsidR="005373F1" w:rsidRPr="0073165C" w:rsidRDefault="005373F1" w:rsidP="00D24AE7">
            <w:pPr>
              <w:spacing w:after="20"/>
              <w:jc w:val="both"/>
              <w:rPr>
                <w:color w:val="000000"/>
                <w:sz w:val="18"/>
                <w:szCs w:val="18"/>
              </w:rPr>
            </w:pPr>
            <w:r w:rsidRPr="000111FF">
              <w:rPr>
                <w:color w:val="000000"/>
                <w:sz w:val="18"/>
                <w:szCs w:val="18"/>
              </w:rPr>
              <w:t>«Мәдәният өлкәсендә идарә итү системасы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266E34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029667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F4DD1DA"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08 4 08 0000 0</w:t>
            </w:r>
          </w:p>
        </w:tc>
        <w:tc>
          <w:tcPr>
            <w:tcW w:w="567" w:type="dxa"/>
            <w:tcBorders>
              <w:top w:val="nil"/>
              <w:left w:val="nil"/>
              <w:bottom w:val="single" w:sz="4" w:space="0" w:color="auto"/>
              <w:right w:val="single" w:sz="4" w:space="0" w:color="auto"/>
            </w:tcBorders>
            <w:shd w:val="clear" w:color="auto" w:fill="auto"/>
          </w:tcPr>
          <w:p w14:paraId="17788F7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25421F"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461 969,7</w:t>
            </w:r>
          </w:p>
        </w:tc>
      </w:tr>
      <w:tr w:rsidR="005373F1" w:rsidRPr="00872F19" w14:paraId="0593AECF" w14:textId="77777777" w:rsidTr="005373F1">
        <w:trPr>
          <w:trHeight w:val="20"/>
        </w:trPr>
        <w:tc>
          <w:tcPr>
            <w:tcW w:w="3544" w:type="dxa"/>
          </w:tcPr>
          <w:p w14:paraId="1B69EDDC" w14:textId="2EE6FA6B"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0A15A71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BB6D99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0C577D4" w14:textId="77777777" w:rsidR="005373F1" w:rsidRPr="00872F19" w:rsidRDefault="005373F1" w:rsidP="00D24AE7">
            <w:pPr>
              <w:spacing w:after="20"/>
              <w:jc w:val="center"/>
              <w:rPr>
                <w:color w:val="000000"/>
                <w:sz w:val="18"/>
                <w:szCs w:val="18"/>
              </w:rPr>
            </w:pPr>
            <w:r w:rsidRPr="00872F19">
              <w:rPr>
                <w:color w:val="000000"/>
                <w:sz w:val="18"/>
                <w:szCs w:val="18"/>
              </w:rPr>
              <w:t>08 4 08 4409 0</w:t>
            </w:r>
          </w:p>
        </w:tc>
        <w:tc>
          <w:tcPr>
            <w:tcW w:w="567" w:type="dxa"/>
            <w:shd w:val="clear" w:color="auto" w:fill="auto"/>
          </w:tcPr>
          <w:p w14:paraId="2292C61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C59A5F" w14:textId="77777777" w:rsidR="005373F1" w:rsidRPr="00872F19" w:rsidRDefault="005373F1" w:rsidP="00D24AE7">
            <w:pPr>
              <w:spacing w:after="20"/>
              <w:jc w:val="right"/>
              <w:rPr>
                <w:color w:val="000000"/>
                <w:sz w:val="18"/>
                <w:szCs w:val="18"/>
              </w:rPr>
            </w:pPr>
            <w:r w:rsidRPr="00872F19">
              <w:rPr>
                <w:color w:val="000000"/>
                <w:sz w:val="18"/>
                <w:szCs w:val="18"/>
              </w:rPr>
              <w:t>202 555,4</w:t>
            </w:r>
          </w:p>
        </w:tc>
        <w:tc>
          <w:tcPr>
            <w:tcW w:w="3687" w:type="dxa"/>
          </w:tcPr>
          <w:p w14:paraId="5C18A1B5" w14:textId="103C501A"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2A0CDF6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AE40E0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9FAC337"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08 4 08 4409 0</w:t>
            </w:r>
          </w:p>
        </w:tc>
        <w:tc>
          <w:tcPr>
            <w:tcW w:w="567" w:type="dxa"/>
            <w:tcBorders>
              <w:top w:val="nil"/>
              <w:left w:val="nil"/>
              <w:bottom w:val="single" w:sz="4" w:space="0" w:color="auto"/>
              <w:right w:val="single" w:sz="4" w:space="0" w:color="auto"/>
            </w:tcBorders>
            <w:shd w:val="clear" w:color="auto" w:fill="auto"/>
          </w:tcPr>
          <w:p w14:paraId="141FCFF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79753F"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199 672,3</w:t>
            </w:r>
          </w:p>
        </w:tc>
      </w:tr>
      <w:tr w:rsidR="005373F1" w:rsidRPr="00872F19" w14:paraId="54F64C21" w14:textId="77777777" w:rsidTr="005373F1">
        <w:trPr>
          <w:trHeight w:val="20"/>
        </w:trPr>
        <w:tc>
          <w:tcPr>
            <w:tcW w:w="3544" w:type="dxa"/>
          </w:tcPr>
          <w:p w14:paraId="4F1F6FE4" w14:textId="6E21B65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FE22A1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27697F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AB0BB1D" w14:textId="77777777" w:rsidR="005373F1" w:rsidRPr="00872F19" w:rsidRDefault="005373F1" w:rsidP="00D24AE7">
            <w:pPr>
              <w:spacing w:after="20"/>
              <w:jc w:val="center"/>
              <w:rPr>
                <w:color w:val="000000"/>
                <w:sz w:val="18"/>
                <w:szCs w:val="18"/>
              </w:rPr>
            </w:pPr>
            <w:r w:rsidRPr="00872F19">
              <w:rPr>
                <w:color w:val="000000"/>
                <w:sz w:val="18"/>
                <w:szCs w:val="18"/>
              </w:rPr>
              <w:t>08 4 08 4409 0</w:t>
            </w:r>
          </w:p>
        </w:tc>
        <w:tc>
          <w:tcPr>
            <w:tcW w:w="567" w:type="dxa"/>
            <w:shd w:val="clear" w:color="auto" w:fill="auto"/>
          </w:tcPr>
          <w:p w14:paraId="1907465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72151CA" w14:textId="77777777" w:rsidR="005373F1" w:rsidRPr="00872F19" w:rsidRDefault="005373F1" w:rsidP="00D24AE7">
            <w:pPr>
              <w:spacing w:after="20"/>
              <w:jc w:val="right"/>
              <w:rPr>
                <w:color w:val="000000"/>
                <w:sz w:val="18"/>
                <w:szCs w:val="18"/>
              </w:rPr>
            </w:pPr>
            <w:r w:rsidRPr="00872F19">
              <w:rPr>
                <w:color w:val="000000"/>
                <w:sz w:val="18"/>
                <w:szCs w:val="18"/>
              </w:rPr>
              <w:t>202 555,4</w:t>
            </w:r>
          </w:p>
        </w:tc>
        <w:tc>
          <w:tcPr>
            <w:tcW w:w="3687" w:type="dxa"/>
          </w:tcPr>
          <w:p w14:paraId="0539F23D" w14:textId="74D9BCB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17A567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D52EEF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1A733C1"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08 4 08 4409 0</w:t>
            </w:r>
          </w:p>
        </w:tc>
        <w:tc>
          <w:tcPr>
            <w:tcW w:w="567" w:type="dxa"/>
            <w:tcBorders>
              <w:top w:val="nil"/>
              <w:left w:val="nil"/>
              <w:bottom w:val="single" w:sz="4" w:space="0" w:color="auto"/>
              <w:right w:val="single" w:sz="4" w:space="0" w:color="auto"/>
            </w:tcBorders>
            <w:shd w:val="clear" w:color="auto" w:fill="auto"/>
          </w:tcPr>
          <w:p w14:paraId="467956C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8028D5F"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199 672,3</w:t>
            </w:r>
          </w:p>
        </w:tc>
      </w:tr>
      <w:tr w:rsidR="005373F1" w:rsidRPr="00872F19" w14:paraId="56D34504" w14:textId="77777777" w:rsidTr="005373F1">
        <w:trPr>
          <w:trHeight w:val="20"/>
        </w:trPr>
        <w:tc>
          <w:tcPr>
            <w:tcW w:w="3544" w:type="dxa"/>
          </w:tcPr>
          <w:p w14:paraId="1B31EFC5" w14:textId="1E5DB8F2"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5420833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E579FA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2942050" w14:textId="77777777" w:rsidR="005373F1" w:rsidRPr="00872F19" w:rsidRDefault="005373F1" w:rsidP="00D24AE7">
            <w:pPr>
              <w:spacing w:after="20"/>
              <w:jc w:val="center"/>
              <w:rPr>
                <w:color w:val="000000"/>
                <w:sz w:val="18"/>
                <w:szCs w:val="18"/>
              </w:rPr>
            </w:pPr>
            <w:r w:rsidRPr="00872F19">
              <w:rPr>
                <w:color w:val="000000"/>
                <w:sz w:val="18"/>
                <w:szCs w:val="18"/>
              </w:rPr>
              <w:t>08 4 08 4410 0</w:t>
            </w:r>
          </w:p>
        </w:tc>
        <w:tc>
          <w:tcPr>
            <w:tcW w:w="567" w:type="dxa"/>
            <w:shd w:val="clear" w:color="auto" w:fill="auto"/>
          </w:tcPr>
          <w:p w14:paraId="07A8465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9FA165" w14:textId="77777777" w:rsidR="005373F1" w:rsidRPr="00872F19" w:rsidRDefault="005373F1" w:rsidP="00D24AE7">
            <w:pPr>
              <w:spacing w:after="20"/>
              <w:jc w:val="right"/>
              <w:rPr>
                <w:color w:val="000000"/>
                <w:sz w:val="18"/>
                <w:szCs w:val="18"/>
              </w:rPr>
            </w:pPr>
            <w:r w:rsidRPr="00872F19">
              <w:rPr>
                <w:color w:val="000000"/>
                <w:sz w:val="18"/>
                <w:szCs w:val="18"/>
              </w:rPr>
              <w:t>545 554,8</w:t>
            </w:r>
          </w:p>
        </w:tc>
        <w:tc>
          <w:tcPr>
            <w:tcW w:w="3687" w:type="dxa"/>
          </w:tcPr>
          <w:p w14:paraId="20D993DF" w14:textId="60291543"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18081F0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A9A466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B8C8E00"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08 4 08 4410 0</w:t>
            </w:r>
          </w:p>
        </w:tc>
        <w:tc>
          <w:tcPr>
            <w:tcW w:w="567" w:type="dxa"/>
            <w:tcBorders>
              <w:top w:val="nil"/>
              <w:left w:val="nil"/>
              <w:bottom w:val="single" w:sz="4" w:space="0" w:color="auto"/>
              <w:right w:val="single" w:sz="4" w:space="0" w:color="auto"/>
            </w:tcBorders>
            <w:shd w:val="clear" w:color="auto" w:fill="auto"/>
          </w:tcPr>
          <w:p w14:paraId="3A307E0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5EA455"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262 297,4</w:t>
            </w:r>
          </w:p>
        </w:tc>
      </w:tr>
      <w:tr w:rsidR="005373F1" w:rsidRPr="00872F19" w14:paraId="3202899C" w14:textId="77777777" w:rsidTr="005373F1">
        <w:trPr>
          <w:trHeight w:val="20"/>
        </w:trPr>
        <w:tc>
          <w:tcPr>
            <w:tcW w:w="3544" w:type="dxa"/>
          </w:tcPr>
          <w:p w14:paraId="49265547" w14:textId="0C8CE75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203DEB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9839C2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90A38D9" w14:textId="77777777" w:rsidR="005373F1" w:rsidRPr="00872F19" w:rsidRDefault="005373F1" w:rsidP="00D24AE7">
            <w:pPr>
              <w:spacing w:after="20"/>
              <w:jc w:val="center"/>
              <w:rPr>
                <w:color w:val="000000"/>
                <w:sz w:val="18"/>
                <w:szCs w:val="18"/>
              </w:rPr>
            </w:pPr>
            <w:r w:rsidRPr="00872F19">
              <w:rPr>
                <w:color w:val="000000"/>
                <w:sz w:val="18"/>
                <w:szCs w:val="18"/>
              </w:rPr>
              <w:t>08 4 08 4410 0</w:t>
            </w:r>
          </w:p>
        </w:tc>
        <w:tc>
          <w:tcPr>
            <w:tcW w:w="567" w:type="dxa"/>
            <w:shd w:val="clear" w:color="auto" w:fill="auto"/>
          </w:tcPr>
          <w:p w14:paraId="6833848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B70ACAE" w14:textId="77777777" w:rsidR="005373F1" w:rsidRPr="00872F19" w:rsidRDefault="005373F1" w:rsidP="00D24AE7">
            <w:pPr>
              <w:spacing w:after="20"/>
              <w:jc w:val="right"/>
              <w:rPr>
                <w:color w:val="000000"/>
                <w:sz w:val="18"/>
                <w:szCs w:val="18"/>
              </w:rPr>
            </w:pPr>
            <w:r w:rsidRPr="00872F19">
              <w:rPr>
                <w:color w:val="000000"/>
                <w:sz w:val="18"/>
                <w:szCs w:val="18"/>
              </w:rPr>
              <w:t>435 435,1</w:t>
            </w:r>
          </w:p>
        </w:tc>
        <w:tc>
          <w:tcPr>
            <w:tcW w:w="3687" w:type="dxa"/>
          </w:tcPr>
          <w:p w14:paraId="6E92C85A" w14:textId="23219D7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73C954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A38D34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10D89D4"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08 4 08 4410 0</w:t>
            </w:r>
          </w:p>
        </w:tc>
        <w:tc>
          <w:tcPr>
            <w:tcW w:w="567" w:type="dxa"/>
            <w:tcBorders>
              <w:top w:val="nil"/>
              <w:left w:val="nil"/>
              <w:bottom w:val="single" w:sz="4" w:space="0" w:color="auto"/>
              <w:right w:val="single" w:sz="4" w:space="0" w:color="auto"/>
            </w:tcBorders>
            <w:shd w:val="clear" w:color="auto" w:fill="auto"/>
          </w:tcPr>
          <w:p w14:paraId="2F6D77C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59937E8"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36 079,3</w:t>
            </w:r>
          </w:p>
        </w:tc>
      </w:tr>
      <w:tr w:rsidR="005373F1" w:rsidRPr="00872F19" w14:paraId="414279AC" w14:textId="77777777" w:rsidTr="005373F1">
        <w:trPr>
          <w:trHeight w:val="20"/>
        </w:trPr>
        <w:tc>
          <w:tcPr>
            <w:tcW w:w="3544" w:type="dxa"/>
          </w:tcPr>
          <w:p w14:paraId="149CAF78" w14:textId="1494D79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31C09D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5B2973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F60A4A0" w14:textId="77777777" w:rsidR="005373F1" w:rsidRPr="00872F19" w:rsidRDefault="005373F1" w:rsidP="00D24AE7">
            <w:pPr>
              <w:spacing w:after="20"/>
              <w:jc w:val="center"/>
              <w:rPr>
                <w:color w:val="000000"/>
                <w:sz w:val="18"/>
                <w:szCs w:val="18"/>
              </w:rPr>
            </w:pPr>
            <w:r w:rsidRPr="00872F19">
              <w:rPr>
                <w:color w:val="000000"/>
                <w:sz w:val="18"/>
                <w:szCs w:val="18"/>
              </w:rPr>
              <w:t>08 4 08 4410 0</w:t>
            </w:r>
          </w:p>
        </w:tc>
        <w:tc>
          <w:tcPr>
            <w:tcW w:w="567" w:type="dxa"/>
            <w:shd w:val="clear" w:color="auto" w:fill="auto"/>
          </w:tcPr>
          <w:p w14:paraId="79986111"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5D0CC4C" w14:textId="77777777" w:rsidR="005373F1" w:rsidRPr="00872F19" w:rsidRDefault="005373F1" w:rsidP="00D24AE7">
            <w:pPr>
              <w:spacing w:after="20"/>
              <w:jc w:val="right"/>
              <w:rPr>
                <w:color w:val="000000"/>
                <w:sz w:val="18"/>
                <w:szCs w:val="18"/>
              </w:rPr>
            </w:pPr>
            <w:r w:rsidRPr="00872F19">
              <w:rPr>
                <w:color w:val="000000"/>
                <w:sz w:val="18"/>
                <w:szCs w:val="18"/>
              </w:rPr>
              <w:t>5 665,8</w:t>
            </w:r>
          </w:p>
        </w:tc>
        <w:tc>
          <w:tcPr>
            <w:tcW w:w="3687" w:type="dxa"/>
          </w:tcPr>
          <w:p w14:paraId="48C7212E" w14:textId="5BA25D7B"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C8E288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4B4FE2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E882DB0"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08 4 08 4410 0</w:t>
            </w:r>
          </w:p>
        </w:tc>
        <w:tc>
          <w:tcPr>
            <w:tcW w:w="567" w:type="dxa"/>
            <w:tcBorders>
              <w:top w:val="nil"/>
              <w:left w:val="nil"/>
              <w:bottom w:val="single" w:sz="4" w:space="0" w:color="auto"/>
              <w:right w:val="single" w:sz="4" w:space="0" w:color="auto"/>
            </w:tcBorders>
            <w:shd w:val="clear" w:color="auto" w:fill="auto"/>
          </w:tcPr>
          <w:p w14:paraId="094D7FE6"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D304E8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5 665,8</w:t>
            </w:r>
          </w:p>
        </w:tc>
      </w:tr>
      <w:tr w:rsidR="005373F1" w:rsidRPr="00872F19" w14:paraId="74CD1196" w14:textId="77777777" w:rsidTr="005373F1">
        <w:trPr>
          <w:trHeight w:val="20"/>
        </w:trPr>
        <w:tc>
          <w:tcPr>
            <w:tcW w:w="3544" w:type="dxa"/>
          </w:tcPr>
          <w:p w14:paraId="70C09A33" w14:textId="2D20936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CC6130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5D588B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BEA36F5" w14:textId="77777777" w:rsidR="005373F1" w:rsidRPr="00872F19" w:rsidRDefault="005373F1" w:rsidP="00D24AE7">
            <w:pPr>
              <w:spacing w:after="20"/>
              <w:jc w:val="center"/>
              <w:rPr>
                <w:color w:val="000000"/>
                <w:sz w:val="18"/>
                <w:szCs w:val="18"/>
              </w:rPr>
            </w:pPr>
            <w:r w:rsidRPr="00872F19">
              <w:rPr>
                <w:color w:val="000000"/>
                <w:sz w:val="18"/>
                <w:szCs w:val="18"/>
              </w:rPr>
              <w:t>08 4 08 4410 0</w:t>
            </w:r>
          </w:p>
        </w:tc>
        <w:tc>
          <w:tcPr>
            <w:tcW w:w="567" w:type="dxa"/>
            <w:shd w:val="clear" w:color="auto" w:fill="auto"/>
          </w:tcPr>
          <w:p w14:paraId="734B3F79"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8CF096F" w14:textId="77777777" w:rsidR="005373F1" w:rsidRPr="00872F19" w:rsidRDefault="005373F1" w:rsidP="00D24AE7">
            <w:pPr>
              <w:spacing w:after="20"/>
              <w:jc w:val="right"/>
              <w:rPr>
                <w:color w:val="000000"/>
                <w:sz w:val="18"/>
                <w:szCs w:val="18"/>
              </w:rPr>
            </w:pPr>
            <w:r w:rsidRPr="00872F19">
              <w:rPr>
                <w:color w:val="000000"/>
                <w:sz w:val="18"/>
                <w:szCs w:val="18"/>
              </w:rPr>
              <w:t>28 261,7</w:t>
            </w:r>
          </w:p>
        </w:tc>
        <w:tc>
          <w:tcPr>
            <w:tcW w:w="3687" w:type="dxa"/>
          </w:tcPr>
          <w:p w14:paraId="2879A7E7" w14:textId="7EE9189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B7372D5"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70938F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DAF847"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08 4 08 4410 0</w:t>
            </w:r>
          </w:p>
        </w:tc>
        <w:tc>
          <w:tcPr>
            <w:tcW w:w="567" w:type="dxa"/>
            <w:tcBorders>
              <w:top w:val="nil"/>
              <w:left w:val="nil"/>
              <w:bottom w:val="single" w:sz="4" w:space="0" w:color="auto"/>
              <w:right w:val="single" w:sz="4" w:space="0" w:color="auto"/>
            </w:tcBorders>
            <w:shd w:val="clear" w:color="auto" w:fill="auto"/>
          </w:tcPr>
          <w:p w14:paraId="36739D80"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C6E0BF3"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112 287,9</w:t>
            </w:r>
          </w:p>
        </w:tc>
      </w:tr>
      <w:tr w:rsidR="005373F1" w:rsidRPr="00872F19" w14:paraId="05828E11" w14:textId="77777777" w:rsidTr="005373F1">
        <w:trPr>
          <w:trHeight w:val="20"/>
        </w:trPr>
        <w:tc>
          <w:tcPr>
            <w:tcW w:w="3544" w:type="dxa"/>
          </w:tcPr>
          <w:p w14:paraId="1EF44C3D" w14:textId="55C3A97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31DFBC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050C51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5A65F0D" w14:textId="77777777" w:rsidR="005373F1" w:rsidRPr="00872F19" w:rsidRDefault="005373F1" w:rsidP="00D24AE7">
            <w:pPr>
              <w:spacing w:after="20"/>
              <w:jc w:val="center"/>
              <w:rPr>
                <w:color w:val="000000"/>
                <w:sz w:val="18"/>
                <w:szCs w:val="18"/>
              </w:rPr>
            </w:pPr>
            <w:r w:rsidRPr="00872F19">
              <w:rPr>
                <w:color w:val="000000"/>
                <w:sz w:val="18"/>
                <w:szCs w:val="18"/>
              </w:rPr>
              <w:t>08 4 08 4410 0</w:t>
            </w:r>
          </w:p>
        </w:tc>
        <w:tc>
          <w:tcPr>
            <w:tcW w:w="567" w:type="dxa"/>
            <w:shd w:val="clear" w:color="auto" w:fill="auto"/>
          </w:tcPr>
          <w:p w14:paraId="7A992FB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1C86FF2" w14:textId="77777777" w:rsidR="005373F1" w:rsidRPr="00872F19" w:rsidRDefault="005373F1" w:rsidP="00D24AE7">
            <w:pPr>
              <w:spacing w:after="20"/>
              <w:jc w:val="right"/>
              <w:rPr>
                <w:color w:val="000000"/>
                <w:sz w:val="18"/>
                <w:szCs w:val="18"/>
              </w:rPr>
            </w:pPr>
            <w:r w:rsidRPr="00872F19">
              <w:rPr>
                <w:color w:val="000000"/>
                <w:sz w:val="18"/>
                <w:szCs w:val="18"/>
              </w:rPr>
              <w:t>76 140,9</w:t>
            </w:r>
          </w:p>
        </w:tc>
        <w:tc>
          <w:tcPr>
            <w:tcW w:w="3687" w:type="dxa"/>
          </w:tcPr>
          <w:p w14:paraId="3469061C" w14:textId="4F60473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B56031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DC2115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91F9A48"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08 4 08 4410 0</w:t>
            </w:r>
          </w:p>
        </w:tc>
        <w:tc>
          <w:tcPr>
            <w:tcW w:w="567" w:type="dxa"/>
            <w:tcBorders>
              <w:top w:val="nil"/>
              <w:left w:val="nil"/>
              <w:bottom w:val="single" w:sz="4" w:space="0" w:color="auto"/>
              <w:right w:val="single" w:sz="4" w:space="0" w:color="auto"/>
            </w:tcBorders>
            <w:shd w:val="clear" w:color="auto" w:fill="auto"/>
          </w:tcPr>
          <w:p w14:paraId="7C6EA30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B7152CE" w14:textId="77777777" w:rsidR="005373F1" w:rsidRPr="002B77F0" w:rsidRDefault="005373F1" w:rsidP="00D24AE7">
            <w:pPr>
              <w:spacing w:after="20"/>
              <w:jc w:val="right"/>
              <w:rPr>
                <w:b/>
                <w:bCs/>
                <w:color w:val="000000"/>
                <w:sz w:val="18"/>
                <w:szCs w:val="18"/>
                <w:lang w:val="tt-RU"/>
              </w:rPr>
            </w:pPr>
            <w:r w:rsidRPr="002B77F0">
              <w:rPr>
                <w:b/>
                <w:color w:val="000000"/>
                <w:sz w:val="18"/>
                <w:szCs w:val="18"/>
              </w:rPr>
              <w:t>108 213,1</w:t>
            </w:r>
          </w:p>
        </w:tc>
      </w:tr>
      <w:tr w:rsidR="005373F1" w:rsidRPr="00872F19" w14:paraId="0043B4DC" w14:textId="77777777" w:rsidTr="005373F1">
        <w:trPr>
          <w:trHeight w:val="20"/>
        </w:trPr>
        <w:tc>
          <w:tcPr>
            <w:tcW w:w="3544" w:type="dxa"/>
          </w:tcPr>
          <w:p w14:paraId="127071C5" w14:textId="4E48116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DA8BF1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DB78FE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61758E4" w14:textId="77777777" w:rsidR="005373F1" w:rsidRPr="00872F19" w:rsidRDefault="005373F1" w:rsidP="00D24AE7">
            <w:pPr>
              <w:spacing w:after="20"/>
              <w:jc w:val="center"/>
              <w:rPr>
                <w:color w:val="000000"/>
                <w:sz w:val="18"/>
                <w:szCs w:val="18"/>
              </w:rPr>
            </w:pPr>
            <w:r w:rsidRPr="00872F19">
              <w:rPr>
                <w:color w:val="000000"/>
                <w:sz w:val="18"/>
                <w:szCs w:val="18"/>
              </w:rPr>
              <w:t>08 4 08 4410 0</w:t>
            </w:r>
          </w:p>
        </w:tc>
        <w:tc>
          <w:tcPr>
            <w:tcW w:w="567" w:type="dxa"/>
            <w:shd w:val="clear" w:color="auto" w:fill="auto"/>
          </w:tcPr>
          <w:p w14:paraId="78BA1ED5"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73DC2E6" w14:textId="77777777" w:rsidR="005373F1" w:rsidRPr="00872F19" w:rsidRDefault="005373F1" w:rsidP="00D24AE7">
            <w:pPr>
              <w:spacing w:after="20"/>
              <w:jc w:val="right"/>
              <w:rPr>
                <w:color w:val="000000"/>
                <w:sz w:val="18"/>
                <w:szCs w:val="18"/>
              </w:rPr>
            </w:pPr>
            <w:r w:rsidRPr="00872F19">
              <w:rPr>
                <w:color w:val="000000"/>
                <w:sz w:val="18"/>
                <w:szCs w:val="18"/>
              </w:rPr>
              <w:t>51,3</w:t>
            </w:r>
          </w:p>
        </w:tc>
        <w:tc>
          <w:tcPr>
            <w:tcW w:w="3687" w:type="dxa"/>
          </w:tcPr>
          <w:p w14:paraId="22F5AABD" w14:textId="3B981ECF"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25DE92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7C6BDA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66C838"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08 4 08 4410 0</w:t>
            </w:r>
          </w:p>
        </w:tc>
        <w:tc>
          <w:tcPr>
            <w:tcW w:w="567" w:type="dxa"/>
            <w:tcBorders>
              <w:top w:val="nil"/>
              <w:left w:val="nil"/>
              <w:bottom w:val="single" w:sz="4" w:space="0" w:color="auto"/>
              <w:right w:val="single" w:sz="4" w:space="0" w:color="auto"/>
            </w:tcBorders>
            <w:shd w:val="clear" w:color="auto" w:fill="auto"/>
          </w:tcPr>
          <w:p w14:paraId="281C05A8"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5611B46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51,3</w:t>
            </w:r>
          </w:p>
        </w:tc>
      </w:tr>
      <w:tr w:rsidR="005373F1" w:rsidRPr="00872F19" w14:paraId="711CCA19" w14:textId="77777777" w:rsidTr="005373F1">
        <w:trPr>
          <w:trHeight w:val="20"/>
        </w:trPr>
        <w:tc>
          <w:tcPr>
            <w:tcW w:w="3544" w:type="dxa"/>
          </w:tcPr>
          <w:p w14:paraId="0E931780" w14:textId="3DD106A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3DF97B0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6F2659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C30DAE1" w14:textId="77777777"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3949AEF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CA5A00" w14:textId="77777777" w:rsidR="005373F1" w:rsidRPr="00872F19" w:rsidRDefault="005373F1" w:rsidP="00D24AE7">
            <w:pPr>
              <w:spacing w:after="20"/>
              <w:jc w:val="right"/>
              <w:rPr>
                <w:color w:val="000000"/>
                <w:sz w:val="18"/>
                <w:szCs w:val="18"/>
              </w:rPr>
            </w:pPr>
            <w:r w:rsidRPr="00872F19">
              <w:rPr>
                <w:color w:val="000000"/>
                <w:sz w:val="18"/>
                <w:szCs w:val="18"/>
              </w:rPr>
              <w:t>52 885,8</w:t>
            </w:r>
          </w:p>
        </w:tc>
        <w:tc>
          <w:tcPr>
            <w:tcW w:w="3687" w:type="dxa"/>
          </w:tcPr>
          <w:p w14:paraId="373ED884" w14:textId="55E2B647"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2D6B85B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0F62C0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F04D5C0" w14:textId="77777777" w:rsidR="005373F1" w:rsidRPr="00872F19" w:rsidRDefault="005373F1" w:rsidP="00D24AE7">
            <w:pPr>
              <w:spacing w:after="20"/>
              <w:jc w:val="center"/>
              <w:rPr>
                <w:color w:val="000000"/>
                <w:sz w:val="18"/>
                <w:szCs w:val="18"/>
                <w:lang w:val="tt-RU"/>
              </w:rPr>
            </w:pPr>
            <w:r w:rsidRPr="0073165C">
              <w:rPr>
                <w:color w:val="000000"/>
                <w:sz w:val="18"/>
                <w:szCs w:val="18"/>
              </w:rPr>
              <w:t>11 0 00 0000 0</w:t>
            </w:r>
          </w:p>
        </w:tc>
        <w:tc>
          <w:tcPr>
            <w:tcW w:w="567" w:type="dxa"/>
            <w:tcBorders>
              <w:top w:val="nil"/>
              <w:left w:val="nil"/>
              <w:bottom w:val="single" w:sz="4" w:space="0" w:color="auto"/>
              <w:right w:val="single" w:sz="4" w:space="0" w:color="auto"/>
            </w:tcBorders>
            <w:shd w:val="clear" w:color="auto" w:fill="auto"/>
          </w:tcPr>
          <w:p w14:paraId="0788F7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8122B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52 885,8</w:t>
            </w:r>
          </w:p>
        </w:tc>
      </w:tr>
      <w:tr w:rsidR="005373F1" w:rsidRPr="00872F19" w14:paraId="62B7B34D" w14:textId="77777777" w:rsidTr="005373F1">
        <w:trPr>
          <w:trHeight w:val="20"/>
        </w:trPr>
        <w:tc>
          <w:tcPr>
            <w:tcW w:w="3544" w:type="dxa"/>
          </w:tcPr>
          <w:p w14:paraId="6753EA12" w14:textId="16F8BA71"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04161E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756997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0493D72" w14:textId="77777777"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04C71D8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C37E3B" w14:textId="77777777" w:rsidR="005373F1" w:rsidRPr="00872F19" w:rsidRDefault="005373F1" w:rsidP="00D24AE7">
            <w:pPr>
              <w:spacing w:after="20"/>
              <w:jc w:val="right"/>
              <w:rPr>
                <w:color w:val="000000"/>
                <w:sz w:val="18"/>
                <w:szCs w:val="18"/>
              </w:rPr>
            </w:pPr>
            <w:r w:rsidRPr="00872F19">
              <w:rPr>
                <w:color w:val="000000"/>
                <w:sz w:val="18"/>
                <w:szCs w:val="18"/>
              </w:rPr>
              <w:t>52 885,8</w:t>
            </w:r>
          </w:p>
        </w:tc>
        <w:tc>
          <w:tcPr>
            <w:tcW w:w="3687" w:type="dxa"/>
          </w:tcPr>
          <w:p w14:paraId="3C482C15" w14:textId="75779BC7"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9746B1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23C269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8A170A2" w14:textId="77777777" w:rsidR="005373F1" w:rsidRPr="00872F19" w:rsidRDefault="005373F1" w:rsidP="00D24AE7">
            <w:pPr>
              <w:spacing w:after="20"/>
              <w:jc w:val="center"/>
              <w:rPr>
                <w:color w:val="000000"/>
                <w:sz w:val="18"/>
                <w:szCs w:val="18"/>
                <w:lang w:val="tt-RU"/>
              </w:rPr>
            </w:pPr>
            <w:r w:rsidRPr="0073165C">
              <w:rPr>
                <w:color w:val="000000"/>
                <w:sz w:val="18"/>
                <w:szCs w:val="18"/>
              </w:rPr>
              <w:t>11 2 00 0000 0</w:t>
            </w:r>
          </w:p>
        </w:tc>
        <w:tc>
          <w:tcPr>
            <w:tcW w:w="567" w:type="dxa"/>
            <w:tcBorders>
              <w:top w:val="nil"/>
              <w:left w:val="nil"/>
              <w:bottom w:val="single" w:sz="4" w:space="0" w:color="auto"/>
              <w:right w:val="single" w:sz="4" w:space="0" w:color="auto"/>
            </w:tcBorders>
            <w:shd w:val="clear" w:color="auto" w:fill="auto"/>
          </w:tcPr>
          <w:p w14:paraId="746AC16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8A825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52 885,8</w:t>
            </w:r>
          </w:p>
        </w:tc>
      </w:tr>
      <w:tr w:rsidR="005373F1" w:rsidRPr="00872F19" w14:paraId="0EE8CBCB" w14:textId="77777777" w:rsidTr="005373F1">
        <w:trPr>
          <w:trHeight w:val="20"/>
        </w:trPr>
        <w:tc>
          <w:tcPr>
            <w:tcW w:w="3544" w:type="dxa"/>
          </w:tcPr>
          <w:p w14:paraId="6D837EFD" w14:textId="5F15340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425" w:type="dxa"/>
            <w:shd w:val="clear" w:color="auto" w:fill="auto"/>
          </w:tcPr>
          <w:p w14:paraId="40811AB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3EA745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47EC8C2" w14:textId="77777777" w:rsidR="005373F1" w:rsidRPr="00872F19" w:rsidRDefault="005373F1" w:rsidP="00D24AE7">
            <w:pPr>
              <w:spacing w:after="20"/>
              <w:jc w:val="center"/>
              <w:rPr>
                <w:color w:val="000000"/>
                <w:sz w:val="18"/>
                <w:szCs w:val="18"/>
              </w:rPr>
            </w:pPr>
            <w:r w:rsidRPr="00872F19">
              <w:rPr>
                <w:color w:val="000000"/>
                <w:sz w:val="18"/>
                <w:szCs w:val="18"/>
              </w:rPr>
              <w:t>11 2 02 0000 0</w:t>
            </w:r>
          </w:p>
        </w:tc>
        <w:tc>
          <w:tcPr>
            <w:tcW w:w="567" w:type="dxa"/>
            <w:shd w:val="clear" w:color="auto" w:fill="auto"/>
          </w:tcPr>
          <w:p w14:paraId="4EE8A4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F8BD4B" w14:textId="77777777" w:rsidR="005373F1" w:rsidRPr="00872F19" w:rsidRDefault="005373F1" w:rsidP="00D24AE7">
            <w:pPr>
              <w:spacing w:after="20"/>
              <w:jc w:val="right"/>
              <w:rPr>
                <w:color w:val="000000"/>
                <w:sz w:val="18"/>
                <w:szCs w:val="18"/>
              </w:rPr>
            </w:pPr>
            <w:r w:rsidRPr="00872F19">
              <w:rPr>
                <w:color w:val="000000"/>
                <w:sz w:val="18"/>
                <w:szCs w:val="18"/>
              </w:rPr>
              <w:t>52 885,8</w:t>
            </w:r>
          </w:p>
        </w:tc>
        <w:tc>
          <w:tcPr>
            <w:tcW w:w="3687" w:type="dxa"/>
          </w:tcPr>
          <w:p w14:paraId="3F59B9F7" w14:textId="08A0274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567" w:type="dxa"/>
            <w:tcBorders>
              <w:top w:val="nil"/>
              <w:left w:val="nil"/>
              <w:bottom w:val="single" w:sz="4" w:space="0" w:color="auto"/>
              <w:right w:val="single" w:sz="4" w:space="0" w:color="auto"/>
            </w:tcBorders>
            <w:shd w:val="clear" w:color="auto" w:fill="auto"/>
          </w:tcPr>
          <w:p w14:paraId="6471C4C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B96DC2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588F0E0"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11 2 02 0000 0</w:t>
            </w:r>
          </w:p>
        </w:tc>
        <w:tc>
          <w:tcPr>
            <w:tcW w:w="567" w:type="dxa"/>
            <w:tcBorders>
              <w:top w:val="nil"/>
              <w:left w:val="nil"/>
              <w:bottom w:val="single" w:sz="4" w:space="0" w:color="auto"/>
              <w:right w:val="single" w:sz="4" w:space="0" w:color="auto"/>
            </w:tcBorders>
            <w:shd w:val="clear" w:color="auto" w:fill="auto"/>
          </w:tcPr>
          <w:p w14:paraId="518DB5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76716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52 885,8</w:t>
            </w:r>
          </w:p>
        </w:tc>
      </w:tr>
      <w:tr w:rsidR="005373F1" w:rsidRPr="00872F19" w14:paraId="1B072BC2" w14:textId="77777777" w:rsidTr="005373F1">
        <w:trPr>
          <w:trHeight w:val="20"/>
        </w:trPr>
        <w:tc>
          <w:tcPr>
            <w:tcW w:w="3544" w:type="dxa"/>
          </w:tcPr>
          <w:p w14:paraId="1AD2B9D7" w14:textId="4B78D19F" w:rsidR="005373F1" w:rsidRPr="00872F19" w:rsidRDefault="005373F1" w:rsidP="00D24AE7">
            <w:pPr>
              <w:spacing w:after="20"/>
              <w:jc w:val="both"/>
              <w:rPr>
                <w:color w:val="000000"/>
                <w:sz w:val="18"/>
                <w:szCs w:val="18"/>
              </w:rPr>
            </w:pPr>
            <w:r w:rsidRPr="000111FF">
              <w:rPr>
                <w:color w:val="000000"/>
                <w:sz w:val="18"/>
                <w:szCs w:val="18"/>
              </w:rPr>
              <w:t>Иҗат берлекләре эшчәнлегенә ярдәм</w:t>
            </w:r>
          </w:p>
        </w:tc>
        <w:tc>
          <w:tcPr>
            <w:tcW w:w="425" w:type="dxa"/>
            <w:shd w:val="clear" w:color="auto" w:fill="auto"/>
          </w:tcPr>
          <w:p w14:paraId="68A99AB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DA2842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EB596AD" w14:textId="77777777" w:rsidR="005373F1" w:rsidRPr="00872F19" w:rsidRDefault="005373F1" w:rsidP="00D24AE7">
            <w:pPr>
              <w:spacing w:after="20"/>
              <w:jc w:val="center"/>
              <w:rPr>
                <w:color w:val="000000"/>
                <w:sz w:val="18"/>
                <w:szCs w:val="18"/>
              </w:rPr>
            </w:pPr>
            <w:r w:rsidRPr="00872F19">
              <w:rPr>
                <w:color w:val="000000"/>
                <w:sz w:val="18"/>
                <w:szCs w:val="18"/>
              </w:rPr>
              <w:t>11 2 02 1004 0</w:t>
            </w:r>
          </w:p>
        </w:tc>
        <w:tc>
          <w:tcPr>
            <w:tcW w:w="567" w:type="dxa"/>
            <w:shd w:val="clear" w:color="auto" w:fill="auto"/>
          </w:tcPr>
          <w:p w14:paraId="47624D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30F768" w14:textId="77777777" w:rsidR="005373F1" w:rsidRPr="00872F19" w:rsidRDefault="005373F1" w:rsidP="00D24AE7">
            <w:pPr>
              <w:spacing w:after="20"/>
              <w:jc w:val="right"/>
              <w:rPr>
                <w:color w:val="000000"/>
                <w:sz w:val="18"/>
                <w:szCs w:val="18"/>
              </w:rPr>
            </w:pPr>
            <w:r w:rsidRPr="00872F19">
              <w:rPr>
                <w:color w:val="000000"/>
                <w:sz w:val="18"/>
                <w:szCs w:val="18"/>
              </w:rPr>
              <w:t>35 797,4</w:t>
            </w:r>
          </w:p>
        </w:tc>
        <w:tc>
          <w:tcPr>
            <w:tcW w:w="3687" w:type="dxa"/>
          </w:tcPr>
          <w:p w14:paraId="64A801A0" w14:textId="030F2CDB" w:rsidR="005373F1" w:rsidRPr="0073165C" w:rsidRDefault="005373F1" w:rsidP="00D24AE7">
            <w:pPr>
              <w:spacing w:after="20"/>
              <w:jc w:val="both"/>
              <w:rPr>
                <w:color w:val="000000"/>
                <w:sz w:val="18"/>
                <w:szCs w:val="18"/>
              </w:rPr>
            </w:pPr>
            <w:r w:rsidRPr="000111FF">
              <w:rPr>
                <w:color w:val="000000"/>
                <w:sz w:val="18"/>
                <w:szCs w:val="18"/>
              </w:rPr>
              <w:t>Иҗат берлекләре эшчәнлегенә ярдәм</w:t>
            </w:r>
          </w:p>
        </w:tc>
        <w:tc>
          <w:tcPr>
            <w:tcW w:w="567" w:type="dxa"/>
            <w:tcBorders>
              <w:top w:val="nil"/>
              <w:left w:val="nil"/>
              <w:bottom w:val="single" w:sz="4" w:space="0" w:color="auto"/>
              <w:right w:val="single" w:sz="4" w:space="0" w:color="auto"/>
            </w:tcBorders>
            <w:shd w:val="clear" w:color="auto" w:fill="auto"/>
          </w:tcPr>
          <w:p w14:paraId="2875AD5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58734D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F025D2A"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11 2 02 1004 0</w:t>
            </w:r>
          </w:p>
        </w:tc>
        <w:tc>
          <w:tcPr>
            <w:tcW w:w="567" w:type="dxa"/>
            <w:tcBorders>
              <w:top w:val="nil"/>
              <w:left w:val="nil"/>
              <w:bottom w:val="single" w:sz="4" w:space="0" w:color="auto"/>
              <w:right w:val="single" w:sz="4" w:space="0" w:color="auto"/>
            </w:tcBorders>
            <w:shd w:val="clear" w:color="auto" w:fill="auto"/>
          </w:tcPr>
          <w:p w14:paraId="48BCFE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73EAE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35 797,4</w:t>
            </w:r>
          </w:p>
        </w:tc>
      </w:tr>
      <w:tr w:rsidR="005373F1" w:rsidRPr="00872F19" w14:paraId="2DBD8C54" w14:textId="77777777" w:rsidTr="005373F1">
        <w:trPr>
          <w:trHeight w:val="20"/>
        </w:trPr>
        <w:tc>
          <w:tcPr>
            <w:tcW w:w="3544" w:type="dxa"/>
          </w:tcPr>
          <w:p w14:paraId="508F4C95" w14:textId="750E90A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900C80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E06094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89FFCF6" w14:textId="77777777" w:rsidR="005373F1" w:rsidRPr="00872F19" w:rsidRDefault="005373F1" w:rsidP="00D24AE7">
            <w:pPr>
              <w:spacing w:after="20"/>
              <w:jc w:val="center"/>
              <w:rPr>
                <w:color w:val="000000"/>
                <w:sz w:val="18"/>
                <w:szCs w:val="18"/>
              </w:rPr>
            </w:pPr>
            <w:r w:rsidRPr="00872F19">
              <w:rPr>
                <w:color w:val="000000"/>
                <w:sz w:val="18"/>
                <w:szCs w:val="18"/>
              </w:rPr>
              <w:t>11 2 02 1004 0</w:t>
            </w:r>
          </w:p>
        </w:tc>
        <w:tc>
          <w:tcPr>
            <w:tcW w:w="567" w:type="dxa"/>
            <w:shd w:val="clear" w:color="auto" w:fill="auto"/>
          </w:tcPr>
          <w:p w14:paraId="7CB813F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CE42B67" w14:textId="77777777" w:rsidR="005373F1" w:rsidRPr="00872F19" w:rsidRDefault="005373F1" w:rsidP="00D24AE7">
            <w:pPr>
              <w:spacing w:after="20"/>
              <w:jc w:val="right"/>
              <w:rPr>
                <w:color w:val="000000"/>
                <w:sz w:val="18"/>
                <w:szCs w:val="18"/>
              </w:rPr>
            </w:pPr>
            <w:r w:rsidRPr="00872F19">
              <w:rPr>
                <w:color w:val="000000"/>
                <w:sz w:val="18"/>
                <w:szCs w:val="18"/>
              </w:rPr>
              <w:t>35 797,4</w:t>
            </w:r>
          </w:p>
        </w:tc>
        <w:tc>
          <w:tcPr>
            <w:tcW w:w="3687" w:type="dxa"/>
          </w:tcPr>
          <w:p w14:paraId="3EF1C0BF" w14:textId="7838762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D2993E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F1B7D8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CAA7217"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11 2 02 1004 0</w:t>
            </w:r>
          </w:p>
        </w:tc>
        <w:tc>
          <w:tcPr>
            <w:tcW w:w="567" w:type="dxa"/>
            <w:tcBorders>
              <w:top w:val="nil"/>
              <w:left w:val="nil"/>
              <w:bottom w:val="single" w:sz="4" w:space="0" w:color="auto"/>
              <w:right w:val="single" w:sz="4" w:space="0" w:color="auto"/>
            </w:tcBorders>
            <w:shd w:val="clear" w:color="auto" w:fill="auto"/>
          </w:tcPr>
          <w:p w14:paraId="51E7A6F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EFDE81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35 797,4</w:t>
            </w:r>
          </w:p>
        </w:tc>
      </w:tr>
      <w:tr w:rsidR="005373F1" w:rsidRPr="00872F19" w14:paraId="73B15846" w14:textId="77777777" w:rsidTr="005373F1">
        <w:trPr>
          <w:trHeight w:val="20"/>
        </w:trPr>
        <w:tc>
          <w:tcPr>
            <w:tcW w:w="3544" w:type="dxa"/>
          </w:tcPr>
          <w:p w14:paraId="6F825E0C" w14:textId="4ACF88D1" w:rsidR="005373F1" w:rsidRPr="00872F19" w:rsidRDefault="005373F1" w:rsidP="00D24AE7">
            <w:pPr>
              <w:spacing w:after="20"/>
              <w:jc w:val="both"/>
              <w:rPr>
                <w:color w:val="000000"/>
                <w:sz w:val="18"/>
                <w:szCs w:val="18"/>
              </w:rPr>
            </w:pPr>
            <w:r w:rsidRPr="000111FF">
              <w:rPr>
                <w:color w:val="000000"/>
                <w:sz w:val="18"/>
                <w:szCs w:val="18"/>
              </w:rPr>
              <w:t>Мәдәният өлкәсендәге эшчәнлеккә ярдәм</w:t>
            </w:r>
          </w:p>
        </w:tc>
        <w:tc>
          <w:tcPr>
            <w:tcW w:w="425" w:type="dxa"/>
            <w:shd w:val="clear" w:color="auto" w:fill="auto"/>
          </w:tcPr>
          <w:p w14:paraId="0683639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9914B4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60213C6" w14:textId="77777777" w:rsidR="005373F1" w:rsidRPr="00872F19" w:rsidRDefault="005373F1" w:rsidP="00D24AE7">
            <w:pPr>
              <w:spacing w:after="20"/>
              <w:jc w:val="center"/>
              <w:rPr>
                <w:color w:val="000000"/>
                <w:sz w:val="18"/>
                <w:szCs w:val="18"/>
              </w:rPr>
            </w:pPr>
            <w:r w:rsidRPr="00872F19">
              <w:rPr>
                <w:color w:val="000000"/>
                <w:sz w:val="18"/>
                <w:szCs w:val="18"/>
              </w:rPr>
              <w:t>11 2 02 1010 0</w:t>
            </w:r>
          </w:p>
        </w:tc>
        <w:tc>
          <w:tcPr>
            <w:tcW w:w="567" w:type="dxa"/>
            <w:shd w:val="clear" w:color="auto" w:fill="auto"/>
          </w:tcPr>
          <w:p w14:paraId="28BD6E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3C10A8" w14:textId="77777777" w:rsidR="005373F1" w:rsidRPr="00872F19" w:rsidRDefault="005373F1" w:rsidP="00D24AE7">
            <w:pPr>
              <w:spacing w:after="20"/>
              <w:jc w:val="right"/>
              <w:rPr>
                <w:color w:val="000000"/>
                <w:sz w:val="18"/>
                <w:szCs w:val="18"/>
              </w:rPr>
            </w:pPr>
            <w:r w:rsidRPr="00872F19">
              <w:rPr>
                <w:color w:val="000000"/>
                <w:sz w:val="18"/>
                <w:szCs w:val="18"/>
              </w:rPr>
              <w:t>17 088,4</w:t>
            </w:r>
          </w:p>
        </w:tc>
        <w:tc>
          <w:tcPr>
            <w:tcW w:w="3687" w:type="dxa"/>
          </w:tcPr>
          <w:p w14:paraId="485E6FB9" w14:textId="291A3AB3" w:rsidR="005373F1" w:rsidRPr="0073165C" w:rsidRDefault="005373F1" w:rsidP="00D24AE7">
            <w:pPr>
              <w:spacing w:after="20"/>
              <w:jc w:val="both"/>
              <w:rPr>
                <w:color w:val="000000"/>
                <w:sz w:val="18"/>
                <w:szCs w:val="18"/>
              </w:rPr>
            </w:pPr>
            <w:r w:rsidRPr="000111FF">
              <w:rPr>
                <w:color w:val="000000"/>
                <w:sz w:val="18"/>
                <w:szCs w:val="18"/>
              </w:rPr>
              <w:t>Мәдәният өлкәсендәге эшчәнлеккә ярдәм</w:t>
            </w:r>
          </w:p>
        </w:tc>
        <w:tc>
          <w:tcPr>
            <w:tcW w:w="567" w:type="dxa"/>
            <w:tcBorders>
              <w:top w:val="nil"/>
              <w:left w:val="nil"/>
              <w:bottom w:val="single" w:sz="4" w:space="0" w:color="auto"/>
              <w:right w:val="single" w:sz="4" w:space="0" w:color="auto"/>
            </w:tcBorders>
            <w:shd w:val="clear" w:color="auto" w:fill="auto"/>
          </w:tcPr>
          <w:p w14:paraId="432F878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16E31E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B7D8D83"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11 2 02 1010 0</w:t>
            </w:r>
          </w:p>
        </w:tc>
        <w:tc>
          <w:tcPr>
            <w:tcW w:w="567" w:type="dxa"/>
            <w:tcBorders>
              <w:top w:val="nil"/>
              <w:left w:val="nil"/>
              <w:bottom w:val="single" w:sz="4" w:space="0" w:color="auto"/>
              <w:right w:val="single" w:sz="4" w:space="0" w:color="auto"/>
            </w:tcBorders>
            <w:shd w:val="clear" w:color="auto" w:fill="auto"/>
          </w:tcPr>
          <w:p w14:paraId="2AAABA9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C4670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17 088,4</w:t>
            </w:r>
          </w:p>
        </w:tc>
      </w:tr>
      <w:tr w:rsidR="005373F1" w:rsidRPr="00872F19" w14:paraId="3125AE0E" w14:textId="77777777" w:rsidTr="005373F1">
        <w:trPr>
          <w:trHeight w:val="20"/>
        </w:trPr>
        <w:tc>
          <w:tcPr>
            <w:tcW w:w="3544" w:type="dxa"/>
          </w:tcPr>
          <w:p w14:paraId="0F0281DB" w14:textId="16C09E6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891BAB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9B47F0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792D9E" w14:textId="77777777" w:rsidR="005373F1" w:rsidRPr="00872F19" w:rsidRDefault="005373F1" w:rsidP="00D24AE7">
            <w:pPr>
              <w:spacing w:after="20"/>
              <w:jc w:val="center"/>
              <w:rPr>
                <w:color w:val="000000"/>
                <w:sz w:val="18"/>
                <w:szCs w:val="18"/>
              </w:rPr>
            </w:pPr>
            <w:r w:rsidRPr="00872F19">
              <w:rPr>
                <w:color w:val="000000"/>
                <w:sz w:val="18"/>
                <w:szCs w:val="18"/>
              </w:rPr>
              <w:t>11 2 02 1010 0</w:t>
            </w:r>
          </w:p>
        </w:tc>
        <w:tc>
          <w:tcPr>
            <w:tcW w:w="567" w:type="dxa"/>
            <w:shd w:val="clear" w:color="auto" w:fill="auto"/>
          </w:tcPr>
          <w:p w14:paraId="5FD7E19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7F61380" w14:textId="77777777" w:rsidR="005373F1" w:rsidRPr="00872F19" w:rsidRDefault="005373F1" w:rsidP="00D24AE7">
            <w:pPr>
              <w:spacing w:after="20"/>
              <w:jc w:val="right"/>
              <w:rPr>
                <w:color w:val="000000"/>
                <w:sz w:val="18"/>
                <w:szCs w:val="18"/>
              </w:rPr>
            </w:pPr>
            <w:r w:rsidRPr="00872F19">
              <w:rPr>
                <w:color w:val="000000"/>
                <w:sz w:val="18"/>
                <w:szCs w:val="18"/>
              </w:rPr>
              <w:t>17 088,4</w:t>
            </w:r>
          </w:p>
        </w:tc>
        <w:tc>
          <w:tcPr>
            <w:tcW w:w="3687" w:type="dxa"/>
          </w:tcPr>
          <w:p w14:paraId="5B99164E" w14:textId="6E4A9EC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38E88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03CF00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CD077B0"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11 2 02 1010 0</w:t>
            </w:r>
          </w:p>
        </w:tc>
        <w:tc>
          <w:tcPr>
            <w:tcW w:w="567" w:type="dxa"/>
            <w:tcBorders>
              <w:top w:val="nil"/>
              <w:left w:val="nil"/>
              <w:bottom w:val="single" w:sz="4" w:space="0" w:color="auto"/>
              <w:right w:val="single" w:sz="4" w:space="0" w:color="auto"/>
            </w:tcBorders>
            <w:shd w:val="clear" w:color="auto" w:fill="auto"/>
          </w:tcPr>
          <w:p w14:paraId="348C513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613656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17 088,4</w:t>
            </w:r>
          </w:p>
        </w:tc>
      </w:tr>
      <w:tr w:rsidR="005373F1" w:rsidRPr="00872F19" w14:paraId="5CA1AD37" w14:textId="77777777" w:rsidTr="005373F1">
        <w:trPr>
          <w:trHeight w:val="20"/>
        </w:trPr>
        <w:tc>
          <w:tcPr>
            <w:tcW w:w="3544" w:type="dxa"/>
          </w:tcPr>
          <w:p w14:paraId="1DF1404A" w14:textId="7689C582"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авыл хуҗалыгын үстерү һәм авыл хуҗалыгы продукциясе, чимал һәм азык-төлек базарларын җайга салу» дәүләт </w:t>
            </w:r>
            <w:r w:rsidRPr="000111FF">
              <w:rPr>
                <w:color w:val="000000"/>
                <w:sz w:val="18"/>
                <w:szCs w:val="18"/>
              </w:rPr>
              <w:lastRenderedPageBreak/>
              <w:t>программасы</w:t>
            </w:r>
          </w:p>
        </w:tc>
        <w:tc>
          <w:tcPr>
            <w:tcW w:w="425" w:type="dxa"/>
            <w:shd w:val="clear" w:color="auto" w:fill="auto"/>
          </w:tcPr>
          <w:p w14:paraId="61EC19E3"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39AA10A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4E9650"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7DE950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B8BB9B" w14:textId="77777777" w:rsidR="005373F1" w:rsidRPr="00872F19" w:rsidRDefault="005373F1" w:rsidP="00D24AE7">
            <w:pPr>
              <w:spacing w:after="20"/>
              <w:jc w:val="right"/>
              <w:rPr>
                <w:color w:val="000000"/>
                <w:sz w:val="18"/>
                <w:szCs w:val="18"/>
              </w:rPr>
            </w:pPr>
            <w:r w:rsidRPr="00872F19">
              <w:rPr>
                <w:color w:val="000000"/>
                <w:sz w:val="18"/>
                <w:szCs w:val="18"/>
              </w:rPr>
              <w:t>193 513,2</w:t>
            </w:r>
          </w:p>
        </w:tc>
        <w:tc>
          <w:tcPr>
            <w:tcW w:w="3687" w:type="dxa"/>
          </w:tcPr>
          <w:p w14:paraId="7193BBE6" w14:textId="3FBAD3AC"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авыл хуҗалыгын үстерү һәм авыл хуҗалыгы продукциясе, чимал һәм азык-төлек базарларын җайга салу» дәүләт </w:t>
            </w:r>
            <w:r w:rsidRPr="000111FF">
              <w:rPr>
                <w:color w:val="000000"/>
                <w:sz w:val="18"/>
                <w:szCs w:val="18"/>
              </w:rPr>
              <w:lastRenderedPageBreak/>
              <w:t>программасы</w:t>
            </w:r>
          </w:p>
        </w:tc>
        <w:tc>
          <w:tcPr>
            <w:tcW w:w="567" w:type="dxa"/>
            <w:tcBorders>
              <w:top w:val="nil"/>
              <w:left w:val="nil"/>
              <w:bottom w:val="single" w:sz="4" w:space="0" w:color="auto"/>
              <w:right w:val="single" w:sz="4" w:space="0" w:color="auto"/>
            </w:tcBorders>
            <w:shd w:val="clear" w:color="auto" w:fill="auto"/>
          </w:tcPr>
          <w:p w14:paraId="17F9EF9E"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6A6A474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A3D688E"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70E0C96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9C637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193 513,2</w:t>
            </w:r>
          </w:p>
        </w:tc>
      </w:tr>
      <w:tr w:rsidR="005373F1" w:rsidRPr="00872F19" w14:paraId="5BE48A79" w14:textId="77777777" w:rsidTr="005373F1">
        <w:trPr>
          <w:trHeight w:val="20"/>
        </w:trPr>
        <w:tc>
          <w:tcPr>
            <w:tcW w:w="3544" w:type="dxa"/>
          </w:tcPr>
          <w:p w14:paraId="5A1E34D1" w14:textId="1E6B023E"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41FFCAE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D173BF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640982"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4BCDA27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DE415D" w14:textId="77777777" w:rsidR="005373F1" w:rsidRPr="00872F19" w:rsidRDefault="005373F1" w:rsidP="00D24AE7">
            <w:pPr>
              <w:spacing w:after="20"/>
              <w:jc w:val="right"/>
              <w:rPr>
                <w:color w:val="000000"/>
                <w:sz w:val="18"/>
                <w:szCs w:val="18"/>
              </w:rPr>
            </w:pPr>
            <w:r w:rsidRPr="00872F19">
              <w:rPr>
                <w:color w:val="000000"/>
                <w:sz w:val="18"/>
                <w:szCs w:val="18"/>
              </w:rPr>
              <w:t>193 513,2</w:t>
            </w:r>
          </w:p>
        </w:tc>
        <w:tc>
          <w:tcPr>
            <w:tcW w:w="3687" w:type="dxa"/>
          </w:tcPr>
          <w:p w14:paraId="4595A679" w14:textId="7D57461F"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AF49CA5"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52A26E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D235844"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0FFDF5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B4B73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193 513,2</w:t>
            </w:r>
          </w:p>
        </w:tc>
      </w:tr>
      <w:tr w:rsidR="005373F1" w:rsidRPr="00872F19" w14:paraId="12CF6939" w14:textId="77777777" w:rsidTr="005373F1">
        <w:trPr>
          <w:trHeight w:val="20"/>
        </w:trPr>
        <w:tc>
          <w:tcPr>
            <w:tcW w:w="3544" w:type="dxa"/>
          </w:tcPr>
          <w:p w14:paraId="63595C5F" w14:textId="0A41BB4D"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64C48F7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3C1DE5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F7B9C54" w14:textId="77777777"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64290B7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AADDD5" w14:textId="77777777" w:rsidR="005373F1" w:rsidRPr="00872F19" w:rsidRDefault="005373F1" w:rsidP="00D24AE7">
            <w:pPr>
              <w:spacing w:after="20"/>
              <w:jc w:val="right"/>
              <w:rPr>
                <w:color w:val="000000"/>
                <w:sz w:val="18"/>
                <w:szCs w:val="18"/>
              </w:rPr>
            </w:pPr>
            <w:r w:rsidRPr="00872F19">
              <w:rPr>
                <w:color w:val="000000"/>
                <w:sz w:val="18"/>
                <w:szCs w:val="18"/>
              </w:rPr>
              <w:t>193 513,2</w:t>
            </w:r>
          </w:p>
        </w:tc>
        <w:tc>
          <w:tcPr>
            <w:tcW w:w="3687" w:type="dxa"/>
          </w:tcPr>
          <w:p w14:paraId="0440A55E" w14:textId="182A0EE5" w:rsidR="005373F1" w:rsidRPr="0073165C"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261063C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DCFC7F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7373B4E"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14 2 12 0000 0</w:t>
            </w:r>
          </w:p>
        </w:tc>
        <w:tc>
          <w:tcPr>
            <w:tcW w:w="567" w:type="dxa"/>
            <w:tcBorders>
              <w:top w:val="nil"/>
              <w:left w:val="nil"/>
              <w:bottom w:val="single" w:sz="4" w:space="0" w:color="auto"/>
              <w:right w:val="single" w:sz="4" w:space="0" w:color="auto"/>
            </w:tcBorders>
            <w:shd w:val="clear" w:color="auto" w:fill="auto"/>
          </w:tcPr>
          <w:p w14:paraId="6CEADA6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8C89A2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193 513,2</w:t>
            </w:r>
          </w:p>
        </w:tc>
      </w:tr>
      <w:tr w:rsidR="005373F1" w:rsidRPr="00872F19" w14:paraId="7BD65ED6" w14:textId="77777777" w:rsidTr="005373F1">
        <w:trPr>
          <w:trHeight w:val="20"/>
        </w:trPr>
        <w:tc>
          <w:tcPr>
            <w:tcW w:w="3544" w:type="dxa"/>
          </w:tcPr>
          <w:p w14:paraId="1BA5D631" w14:textId="16BB23FC"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54977CA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296955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5EB4586" w14:textId="77777777"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5DD7249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A44320" w14:textId="77777777" w:rsidR="005373F1" w:rsidRPr="00872F19" w:rsidRDefault="005373F1" w:rsidP="00D24AE7">
            <w:pPr>
              <w:spacing w:after="20"/>
              <w:jc w:val="right"/>
              <w:rPr>
                <w:color w:val="000000"/>
                <w:sz w:val="18"/>
                <w:szCs w:val="18"/>
              </w:rPr>
            </w:pPr>
            <w:r w:rsidRPr="00872F19">
              <w:rPr>
                <w:color w:val="000000"/>
                <w:sz w:val="18"/>
                <w:szCs w:val="18"/>
              </w:rPr>
              <w:t>193 513,2</w:t>
            </w:r>
          </w:p>
        </w:tc>
        <w:tc>
          <w:tcPr>
            <w:tcW w:w="3687" w:type="dxa"/>
          </w:tcPr>
          <w:p w14:paraId="17B8CFC7" w14:textId="208A35F1"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36BB095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0627D5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6F3C90"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0</w:t>
            </w:r>
          </w:p>
        </w:tc>
        <w:tc>
          <w:tcPr>
            <w:tcW w:w="567" w:type="dxa"/>
            <w:tcBorders>
              <w:top w:val="nil"/>
              <w:left w:val="nil"/>
              <w:bottom w:val="single" w:sz="4" w:space="0" w:color="auto"/>
              <w:right w:val="single" w:sz="4" w:space="0" w:color="auto"/>
            </w:tcBorders>
            <w:shd w:val="clear" w:color="auto" w:fill="auto"/>
          </w:tcPr>
          <w:p w14:paraId="4F731E8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660B9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193 513,2</w:t>
            </w:r>
          </w:p>
        </w:tc>
      </w:tr>
      <w:tr w:rsidR="005373F1" w:rsidRPr="00872F19" w14:paraId="5AC28CA4" w14:textId="77777777" w:rsidTr="005373F1">
        <w:trPr>
          <w:trHeight w:val="20"/>
        </w:trPr>
        <w:tc>
          <w:tcPr>
            <w:tcW w:w="3544" w:type="dxa"/>
          </w:tcPr>
          <w:p w14:paraId="3B0065C6" w14:textId="24603811"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4C560A7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BDBDE8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CF3D6F3"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118A0B3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DBDAEB" w14:textId="77777777" w:rsidR="005373F1" w:rsidRPr="00872F19" w:rsidRDefault="005373F1" w:rsidP="00D24AE7">
            <w:pPr>
              <w:spacing w:after="20"/>
              <w:jc w:val="right"/>
              <w:rPr>
                <w:color w:val="000000"/>
                <w:sz w:val="18"/>
                <w:szCs w:val="18"/>
              </w:rPr>
            </w:pPr>
            <w:r w:rsidRPr="00872F19">
              <w:rPr>
                <w:color w:val="000000"/>
                <w:sz w:val="18"/>
                <w:szCs w:val="18"/>
              </w:rPr>
              <w:t>193 513,2</w:t>
            </w:r>
          </w:p>
        </w:tc>
        <w:tc>
          <w:tcPr>
            <w:tcW w:w="3687" w:type="dxa"/>
          </w:tcPr>
          <w:p w14:paraId="4AD2548A" w14:textId="714434B7"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35529ED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DA5A69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6F4663E"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3903104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94064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193 513,2</w:t>
            </w:r>
          </w:p>
        </w:tc>
      </w:tr>
      <w:tr w:rsidR="005373F1" w:rsidRPr="00872F19" w14:paraId="40DC1A6F" w14:textId="77777777" w:rsidTr="005373F1">
        <w:trPr>
          <w:trHeight w:val="20"/>
        </w:trPr>
        <w:tc>
          <w:tcPr>
            <w:tcW w:w="3544" w:type="dxa"/>
          </w:tcPr>
          <w:p w14:paraId="4115C26E" w14:textId="1A539C8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F750EB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8C2F6A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A7DFD0C"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2E61AA06"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73C47AE6" w14:textId="77777777" w:rsidR="005373F1" w:rsidRPr="00872F19" w:rsidRDefault="005373F1" w:rsidP="00D24AE7">
            <w:pPr>
              <w:spacing w:after="20"/>
              <w:jc w:val="right"/>
              <w:rPr>
                <w:color w:val="000000"/>
                <w:sz w:val="18"/>
                <w:szCs w:val="18"/>
              </w:rPr>
            </w:pPr>
            <w:r w:rsidRPr="00872F19">
              <w:rPr>
                <w:color w:val="000000"/>
                <w:sz w:val="18"/>
                <w:szCs w:val="18"/>
              </w:rPr>
              <w:t>193 513,2</w:t>
            </w:r>
          </w:p>
        </w:tc>
        <w:tc>
          <w:tcPr>
            <w:tcW w:w="3687" w:type="dxa"/>
          </w:tcPr>
          <w:p w14:paraId="25D3E723" w14:textId="60A74C5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DB6084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B67CA4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7C8F5C4"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23893B78"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62BB273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193 513,2</w:t>
            </w:r>
          </w:p>
        </w:tc>
      </w:tr>
      <w:tr w:rsidR="005373F1" w:rsidRPr="00872F19" w14:paraId="7D8BA454" w14:textId="77777777" w:rsidTr="005373F1">
        <w:trPr>
          <w:trHeight w:val="20"/>
        </w:trPr>
        <w:tc>
          <w:tcPr>
            <w:tcW w:w="3544" w:type="dxa"/>
          </w:tcPr>
          <w:p w14:paraId="377040C4" w14:textId="14A88AF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425" w:type="dxa"/>
            <w:shd w:val="clear" w:color="auto" w:fill="auto"/>
          </w:tcPr>
          <w:p w14:paraId="26871AB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817BC6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1A3E641" w14:textId="77777777"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77C52A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099B80" w14:textId="77777777" w:rsidR="005373F1" w:rsidRPr="00872F19" w:rsidRDefault="005373F1" w:rsidP="00D24AE7">
            <w:pPr>
              <w:spacing w:after="20"/>
              <w:jc w:val="right"/>
              <w:rPr>
                <w:color w:val="000000"/>
                <w:sz w:val="18"/>
                <w:szCs w:val="18"/>
              </w:rPr>
            </w:pPr>
            <w:r w:rsidRPr="00872F19">
              <w:rPr>
                <w:color w:val="000000"/>
                <w:sz w:val="18"/>
                <w:szCs w:val="18"/>
              </w:rPr>
              <w:t>42 336,2</w:t>
            </w:r>
          </w:p>
        </w:tc>
        <w:tc>
          <w:tcPr>
            <w:tcW w:w="3687" w:type="dxa"/>
          </w:tcPr>
          <w:p w14:paraId="1AB80F3A" w14:textId="0D2862D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6E61E53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CA2F4C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2944323" w14:textId="77777777" w:rsidR="005373F1" w:rsidRPr="00872F19" w:rsidRDefault="005373F1" w:rsidP="00D24AE7">
            <w:pPr>
              <w:spacing w:after="20"/>
              <w:jc w:val="center"/>
              <w:rPr>
                <w:color w:val="000000"/>
                <w:sz w:val="18"/>
                <w:szCs w:val="18"/>
                <w:lang w:val="tt-RU"/>
              </w:rPr>
            </w:pPr>
            <w:r w:rsidRPr="0073165C">
              <w:rPr>
                <w:color w:val="000000"/>
                <w:sz w:val="18"/>
                <w:szCs w:val="18"/>
              </w:rPr>
              <w:t>20 0 00 0000 0</w:t>
            </w:r>
          </w:p>
        </w:tc>
        <w:tc>
          <w:tcPr>
            <w:tcW w:w="567" w:type="dxa"/>
            <w:tcBorders>
              <w:top w:val="nil"/>
              <w:left w:val="nil"/>
              <w:bottom w:val="single" w:sz="4" w:space="0" w:color="auto"/>
              <w:right w:val="single" w:sz="4" w:space="0" w:color="auto"/>
            </w:tcBorders>
            <w:shd w:val="clear" w:color="auto" w:fill="auto"/>
          </w:tcPr>
          <w:p w14:paraId="1CE08A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269E1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42 336,2</w:t>
            </w:r>
          </w:p>
        </w:tc>
      </w:tr>
      <w:tr w:rsidR="005373F1" w:rsidRPr="00872F19" w14:paraId="1419C95B" w14:textId="77777777" w:rsidTr="005373F1">
        <w:trPr>
          <w:trHeight w:val="20"/>
        </w:trPr>
        <w:tc>
          <w:tcPr>
            <w:tcW w:w="3544" w:type="dxa"/>
          </w:tcPr>
          <w:p w14:paraId="643D6CAB" w14:textId="20E6CCE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7839A2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EBE84C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DF92E6D" w14:textId="77777777"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2B76B46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F4DFF1" w14:textId="77777777" w:rsidR="005373F1" w:rsidRPr="00872F19" w:rsidRDefault="005373F1" w:rsidP="00D24AE7">
            <w:pPr>
              <w:spacing w:after="20"/>
              <w:jc w:val="right"/>
              <w:rPr>
                <w:color w:val="000000"/>
                <w:sz w:val="18"/>
                <w:szCs w:val="18"/>
              </w:rPr>
            </w:pPr>
            <w:r w:rsidRPr="00872F19">
              <w:rPr>
                <w:color w:val="000000"/>
                <w:sz w:val="18"/>
                <w:szCs w:val="18"/>
              </w:rPr>
              <w:t>42 336,2</w:t>
            </w:r>
          </w:p>
        </w:tc>
        <w:tc>
          <w:tcPr>
            <w:tcW w:w="3687" w:type="dxa"/>
          </w:tcPr>
          <w:p w14:paraId="2D056B27" w14:textId="6163FB7D"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11A522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9CF7BC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7CDB0E1" w14:textId="77777777" w:rsidR="005373F1" w:rsidRPr="00872F19" w:rsidRDefault="005373F1" w:rsidP="00D24AE7">
            <w:pPr>
              <w:spacing w:after="20"/>
              <w:jc w:val="center"/>
              <w:rPr>
                <w:color w:val="000000"/>
                <w:sz w:val="18"/>
                <w:szCs w:val="18"/>
                <w:lang w:val="tt-RU"/>
              </w:rPr>
            </w:pPr>
            <w:r w:rsidRPr="0073165C">
              <w:rPr>
                <w:color w:val="000000"/>
                <w:sz w:val="18"/>
                <w:szCs w:val="18"/>
              </w:rPr>
              <w:t>20 4 00 0000 0</w:t>
            </w:r>
          </w:p>
        </w:tc>
        <w:tc>
          <w:tcPr>
            <w:tcW w:w="567" w:type="dxa"/>
            <w:tcBorders>
              <w:top w:val="nil"/>
              <w:left w:val="nil"/>
              <w:bottom w:val="single" w:sz="4" w:space="0" w:color="auto"/>
              <w:right w:val="single" w:sz="4" w:space="0" w:color="auto"/>
            </w:tcBorders>
            <w:shd w:val="clear" w:color="auto" w:fill="auto"/>
          </w:tcPr>
          <w:p w14:paraId="090796A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2A981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42 336,2</w:t>
            </w:r>
          </w:p>
        </w:tc>
      </w:tr>
      <w:tr w:rsidR="005373F1" w:rsidRPr="00872F19" w14:paraId="4813A3D5" w14:textId="77777777" w:rsidTr="005373F1">
        <w:trPr>
          <w:trHeight w:val="20"/>
        </w:trPr>
        <w:tc>
          <w:tcPr>
            <w:tcW w:w="3544" w:type="dxa"/>
          </w:tcPr>
          <w:p w14:paraId="4F0630D0" w14:textId="514F070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425" w:type="dxa"/>
            <w:shd w:val="clear" w:color="auto" w:fill="auto"/>
          </w:tcPr>
          <w:p w14:paraId="27A4223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EC1840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0F2D789" w14:textId="77777777"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3F43783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66A5FA" w14:textId="77777777" w:rsidR="005373F1" w:rsidRPr="00872F19" w:rsidRDefault="005373F1" w:rsidP="00D24AE7">
            <w:pPr>
              <w:spacing w:after="20"/>
              <w:jc w:val="right"/>
              <w:rPr>
                <w:color w:val="000000"/>
                <w:sz w:val="18"/>
                <w:szCs w:val="18"/>
              </w:rPr>
            </w:pPr>
            <w:r w:rsidRPr="00872F19">
              <w:rPr>
                <w:color w:val="000000"/>
                <w:sz w:val="18"/>
                <w:szCs w:val="18"/>
              </w:rPr>
              <w:t>42 336,2</w:t>
            </w:r>
          </w:p>
        </w:tc>
        <w:tc>
          <w:tcPr>
            <w:tcW w:w="3687" w:type="dxa"/>
          </w:tcPr>
          <w:p w14:paraId="657E0BA8" w14:textId="53B3C52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DD60EB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7FE2B5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CD255D2"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20 4 01 0000 0</w:t>
            </w:r>
          </w:p>
        </w:tc>
        <w:tc>
          <w:tcPr>
            <w:tcW w:w="567" w:type="dxa"/>
            <w:tcBorders>
              <w:top w:val="nil"/>
              <w:left w:val="nil"/>
              <w:bottom w:val="single" w:sz="4" w:space="0" w:color="auto"/>
              <w:right w:val="single" w:sz="4" w:space="0" w:color="auto"/>
            </w:tcBorders>
            <w:shd w:val="clear" w:color="auto" w:fill="auto"/>
          </w:tcPr>
          <w:p w14:paraId="4C33144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9CFFF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42 336,2</w:t>
            </w:r>
          </w:p>
        </w:tc>
      </w:tr>
      <w:tr w:rsidR="005373F1" w:rsidRPr="00872F19" w14:paraId="78088B52" w14:textId="77777777" w:rsidTr="005373F1">
        <w:trPr>
          <w:trHeight w:val="20"/>
        </w:trPr>
        <w:tc>
          <w:tcPr>
            <w:tcW w:w="3544" w:type="dxa"/>
          </w:tcPr>
          <w:p w14:paraId="73C7182F" w14:textId="5FCDFE05"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178B79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F28D91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D1D96D4"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733041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58EF7A" w14:textId="77777777" w:rsidR="005373F1" w:rsidRPr="00872F19" w:rsidRDefault="005373F1" w:rsidP="00D24AE7">
            <w:pPr>
              <w:spacing w:after="20"/>
              <w:jc w:val="right"/>
              <w:rPr>
                <w:color w:val="000000"/>
                <w:sz w:val="18"/>
                <w:szCs w:val="18"/>
              </w:rPr>
            </w:pPr>
            <w:r w:rsidRPr="00872F19">
              <w:rPr>
                <w:color w:val="000000"/>
                <w:sz w:val="18"/>
                <w:szCs w:val="18"/>
              </w:rPr>
              <w:t>12 458,1</w:t>
            </w:r>
          </w:p>
        </w:tc>
        <w:tc>
          <w:tcPr>
            <w:tcW w:w="3687" w:type="dxa"/>
          </w:tcPr>
          <w:p w14:paraId="1123003D" w14:textId="329F1B5F"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132337B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91D257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E32689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6EE280E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7906D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12 458,1</w:t>
            </w:r>
          </w:p>
        </w:tc>
      </w:tr>
      <w:tr w:rsidR="005373F1" w:rsidRPr="00872F19" w14:paraId="79AD1FAA" w14:textId="77777777" w:rsidTr="005373F1">
        <w:trPr>
          <w:trHeight w:val="20"/>
        </w:trPr>
        <w:tc>
          <w:tcPr>
            <w:tcW w:w="3544" w:type="dxa"/>
          </w:tcPr>
          <w:p w14:paraId="38198062" w14:textId="7C96FB8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3C6A0F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61A0F8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D37CBF"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5C659423"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FF0DA02" w14:textId="77777777" w:rsidR="005373F1" w:rsidRPr="00872F19" w:rsidRDefault="005373F1" w:rsidP="00D24AE7">
            <w:pPr>
              <w:spacing w:after="20"/>
              <w:jc w:val="right"/>
              <w:rPr>
                <w:color w:val="000000"/>
                <w:sz w:val="18"/>
                <w:szCs w:val="18"/>
              </w:rPr>
            </w:pPr>
            <w:r w:rsidRPr="00872F19">
              <w:rPr>
                <w:color w:val="000000"/>
                <w:sz w:val="18"/>
                <w:szCs w:val="18"/>
              </w:rPr>
              <w:t>2 402,6</w:t>
            </w:r>
          </w:p>
        </w:tc>
        <w:tc>
          <w:tcPr>
            <w:tcW w:w="3687" w:type="dxa"/>
          </w:tcPr>
          <w:p w14:paraId="7A6B260A" w14:textId="1CE9D9D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B5E7E1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317D37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418E616"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4A3F89A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2906CD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2 402,6</w:t>
            </w:r>
          </w:p>
        </w:tc>
      </w:tr>
      <w:tr w:rsidR="005373F1" w:rsidRPr="00872F19" w14:paraId="762A7CC1" w14:textId="77777777" w:rsidTr="005373F1">
        <w:trPr>
          <w:trHeight w:val="20"/>
        </w:trPr>
        <w:tc>
          <w:tcPr>
            <w:tcW w:w="3544" w:type="dxa"/>
          </w:tcPr>
          <w:p w14:paraId="6A6460EF" w14:textId="473C519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91744DA"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CB9312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7A01905"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03ECC7AF"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DB54982" w14:textId="77777777" w:rsidR="005373F1" w:rsidRPr="00872F19" w:rsidRDefault="005373F1" w:rsidP="00D24AE7">
            <w:pPr>
              <w:spacing w:after="20"/>
              <w:jc w:val="right"/>
              <w:rPr>
                <w:color w:val="000000"/>
                <w:sz w:val="18"/>
                <w:szCs w:val="18"/>
              </w:rPr>
            </w:pPr>
            <w:r w:rsidRPr="00872F19">
              <w:rPr>
                <w:color w:val="000000"/>
                <w:sz w:val="18"/>
                <w:szCs w:val="18"/>
              </w:rPr>
              <w:t>946,0</w:t>
            </w:r>
          </w:p>
        </w:tc>
        <w:tc>
          <w:tcPr>
            <w:tcW w:w="3687" w:type="dxa"/>
          </w:tcPr>
          <w:p w14:paraId="29F856CD" w14:textId="5255D348"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448889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DAD7B1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358515D"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0E362A1D"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4EFA5F6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946,0</w:t>
            </w:r>
          </w:p>
        </w:tc>
      </w:tr>
      <w:tr w:rsidR="005373F1" w:rsidRPr="00872F19" w14:paraId="6F563243" w14:textId="77777777" w:rsidTr="005373F1">
        <w:trPr>
          <w:trHeight w:val="20"/>
        </w:trPr>
        <w:tc>
          <w:tcPr>
            <w:tcW w:w="3544" w:type="dxa"/>
          </w:tcPr>
          <w:p w14:paraId="7E934A4E" w14:textId="70130F4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BA4C8C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BB741A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05D6DF8"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3B508A9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BE10E2F" w14:textId="77777777" w:rsidR="005373F1" w:rsidRPr="00872F19" w:rsidRDefault="005373F1" w:rsidP="00D24AE7">
            <w:pPr>
              <w:spacing w:after="20"/>
              <w:jc w:val="right"/>
              <w:rPr>
                <w:color w:val="000000"/>
                <w:sz w:val="18"/>
                <w:szCs w:val="18"/>
              </w:rPr>
            </w:pPr>
            <w:r w:rsidRPr="00872F19">
              <w:rPr>
                <w:color w:val="000000"/>
                <w:sz w:val="18"/>
                <w:szCs w:val="18"/>
              </w:rPr>
              <w:t>9 109,5</w:t>
            </w:r>
          </w:p>
        </w:tc>
        <w:tc>
          <w:tcPr>
            <w:tcW w:w="3687" w:type="dxa"/>
          </w:tcPr>
          <w:p w14:paraId="63E20376" w14:textId="41975F6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4F429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1BA796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9D0BA3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2783A5B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07A4FD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9 109,5</w:t>
            </w:r>
          </w:p>
        </w:tc>
      </w:tr>
      <w:tr w:rsidR="005373F1" w:rsidRPr="00872F19" w14:paraId="157AE353" w14:textId="77777777" w:rsidTr="005373F1">
        <w:trPr>
          <w:trHeight w:val="20"/>
        </w:trPr>
        <w:tc>
          <w:tcPr>
            <w:tcW w:w="3544" w:type="dxa"/>
          </w:tcPr>
          <w:p w14:paraId="73DC5A27" w14:textId="263D250E" w:rsidR="005373F1" w:rsidRPr="00872F19"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425" w:type="dxa"/>
            <w:shd w:val="clear" w:color="auto" w:fill="auto"/>
          </w:tcPr>
          <w:p w14:paraId="386E62F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DD7C81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A2502AF" w14:textId="77777777" w:rsidR="005373F1" w:rsidRPr="00872F19" w:rsidRDefault="005373F1" w:rsidP="00D24AE7">
            <w:pPr>
              <w:spacing w:after="20"/>
              <w:jc w:val="center"/>
              <w:rPr>
                <w:color w:val="000000"/>
                <w:sz w:val="18"/>
                <w:szCs w:val="18"/>
              </w:rPr>
            </w:pPr>
            <w:r w:rsidRPr="00872F19">
              <w:rPr>
                <w:color w:val="000000"/>
                <w:sz w:val="18"/>
                <w:szCs w:val="18"/>
              </w:rPr>
              <w:t>20 4 01 R518 0</w:t>
            </w:r>
          </w:p>
        </w:tc>
        <w:tc>
          <w:tcPr>
            <w:tcW w:w="567" w:type="dxa"/>
            <w:shd w:val="clear" w:color="auto" w:fill="auto"/>
          </w:tcPr>
          <w:p w14:paraId="58E4E10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9A4B4B" w14:textId="77777777" w:rsidR="005373F1" w:rsidRPr="00872F19" w:rsidRDefault="005373F1" w:rsidP="00D24AE7">
            <w:pPr>
              <w:spacing w:after="20"/>
              <w:jc w:val="right"/>
              <w:rPr>
                <w:color w:val="000000"/>
                <w:sz w:val="18"/>
                <w:szCs w:val="18"/>
              </w:rPr>
            </w:pPr>
            <w:r w:rsidRPr="00872F19">
              <w:rPr>
                <w:color w:val="000000"/>
                <w:sz w:val="18"/>
                <w:szCs w:val="18"/>
              </w:rPr>
              <w:t>29 878,1</w:t>
            </w:r>
          </w:p>
        </w:tc>
        <w:tc>
          <w:tcPr>
            <w:tcW w:w="3687" w:type="dxa"/>
          </w:tcPr>
          <w:p w14:paraId="05F4D395" w14:textId="6732C721" w:rsidR="005373F1" w:rsidRPr="0073165C"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567" w:type="dxa"/>
            <w:tcBorders>
              <w:top w:val="nil"/>
              <w:left w:val="nil"/>
              <w:bottom w:val="single" w:sz="4" w:space="0" w:color="auto"/>
              <w:right w:val="single" w:sz="4" w:space="0" w:color="auto"/>
            </w:tcBorders>
            <w:shd w:val="clear" w:color="auto" w:fill="auto"/>
          </w:tcPr>
          <w:p w14:paraId="799823C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CA212E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0BC71B3"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0</w:t>
            </w:r>
          </w:p>
        </w:tc>
        <w:tc>
          <w:tcPr>
            <w:tcW w:w="567" w:type="dxa"/>
            <w:tcBorders>
              <w:top w:val="nil"/>
              <w:left w:val="nil"/>
              <w:bottom w:val="single" w:sz="4" w:space="0" w:color="auto"/>
              <w:right w:val="single" w:sz="4" w:space="0" w:color="auto"/>
            </w:tcBorders>
            <w:shd w:val="clear" w:color="auto" w:fill="auto"/>
          </w:tcPr>
          <w:p w14:paraId="6862BFE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F6A20D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29 878,1</w:t>
            </w:r>
          </w:p>
        </w:tc>
      </w:tr>
      <w:tr w:rsidR="005373F1" w:rsidRPr="00872F19" w14:paraId="02B46B60" w14:textId="77777777" w:rsidTr="005373F1">
        <w:trPr>
          <w:trHeight w:val="20"/>
        </w:trPr>
        <w:tc>
          <w:tcPr>
            <w:tcW w:w="3544" w:type="dxa"/>
          </w:tcPr>
          <w:p w14:paraId="096CB0C8" w14:textId="12C3480E" w:rsidR="005373F1" w:rsidRPr="00872F19" w:rsidRDefault="005373F1" w:rsidP="00D24AE7">
            <w:pPr>
              <w:spacing w:after="20"/>
              <w:jc w:val="both"/>
              <w:rPr>
                <w:color w:val="000000"/>
                <w:sz w:val="18"/>
                <w:szCs w:val="18"/>
              </w:rPr>
            </w:pPr>
            <w:r w:rsidRPr="000111FF">
              <w:rPr>
                <w:color w:val="000000"/>
                <w:sz w:val="18"/>
                <w:szCs w:val="18"/>
              </w:rPr>
              <w:t>Туган тел көнен һәм Рус теле көнен бәйрәм итүгә багышланган чаралар үткәрү</w:t>
            </w:r>
          </w:p>
        </w:tc>
        <w:tc>
          <w:tcPr>
            <w:tcW w:w="425" w:type="dxa"/>
            <w:shd w:val="clear" w:color="auto" w:fill="auto"/>
          </w:tcPr>
          <w:p w14:paraId="255A83D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C803AF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E625B6F" w14:textId="77777777" w:rsidR="005373F1" w:rsidRPr="00872F19" w:rsidRDefault="005373F1" w:rsidP="00D24AE7">
            <w:pPr>
              <w:spacing w:after="20"/>
              <w:jc w:val="center"/>
              <w:rPr>
                <w:color w:val="000000"/>
                <w:sz w:val="18"/>
                <w:szCs w:val="18"/>
              </w:rPr>
            </w:pPr>
            <w:r w:rsidRPr="00872F19">
              <w:rPr>
                <w:color w:val="000000"/>
                <w:sz w:val="18"/>
                <w:szCs w:val="18"/>
              </w:rPr>
              <w:t>20 4 01 R518 1</w:t>
            </w:r>
          </w:p>
        </w:tc>
        <w:tc>
          <w:tcPr>
            <w:tcW w:w="567" w:type="dxa"/>
            <w:shd w:val="clear" w:color="auto" w:fill="auto"/>
          </w:tcPr>
          <w:p w14:paraId="1E5AA56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87AEBE" w14:textId="77777777" w:rsidR="005373F1" w:rsidRPr="00872F19" w:rsidRDefault="005373F1" w:rsidP="00D24AE7">
            <w:pPr>
              <w:spacing w:after="20"/>
              <w:jc w:val="right"/>
              <w:rPr>
                <w:color w:val="000000"/>
                <w:sz w:val="18"/>
                <w:szCs w:val="18"/>
              </w:rPr>
            </w:pPr>
            <w:r w:rsidRPr="00872F19">
              <w:rPr>
                <w:color w:val="000000"/>
                <w:sz w:val="18"/>
                <w:szCs w:val="18"/>
              </w:rPr>
              <w:t>5 757,8</w:t>
            </w:r>
          </w:p>
        </w:tc>
        <w:tc>
          <w:tcPr>
            <w:tcW w:w="3687" w:type="dxa"/>
          </w:tcPr>
          <w:p w14:paraId="023355A4" w14:textId="220E345A" w:rsidR="005373F1" w:rsidRPr="0073165C" w:rsidRDefault="005373F1" w:rsidP="00D24AE7">
            <w:pPr>
              <w:spacing w:after="20"/>
              <w:jc w:val="both"/>
              <w:rPr>
                <w:color w:val="000000"/>
                <w:sz w:val="18"/>
                <w:szCs w:val="18"/>
              </w:rPr>
            </w:pPr>
            <w:r w:rsidRPr="000111FF">
              <w:rPr>
                <w:color w:val="000000"/>
                <w:sz w:val="18"/>
                <w:szCs w:val="18"/>
              </w:rPr>
              <w:t>Туган тел көнен һәм Рус теле көнен бәйрәм итүгә багышланган чаралар үткәрү</w:t>
            </w:r>
          </w:p>
        </w:tc>
        <w:tc>
          <w:tcPr>
            <w:tcW w:w="567" w:type="dxa"/>
            <w:tcBorders>
              <w:top w:val="nil"/>
              <w:left w:val="nil"/>
              <w:bottom w:val="single" w:sz="4" w:space="0" w:color="auto"/>
              <w:right w:val="single" w:sz="4" w:space="0" w:color="auto"/>
            </w:tcBorders>
            <w:shd w:val="clear" w:color="auto" w:fill="auto"/>
          </w:tcPr>
          <w:p w14:paraId="46E4D44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3B0956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860D362"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1</w:t>
            </w:r>
          </w:p>
        </w:tc>
        <w:tc>
          <w:tcPr>
            <w:tcW w:w="567" w:type="dxa"/>
            <w:tcBorders>
              <w:top w:val="nil"/>
              <w:left w:val="nil"/>
              <w:bottom w:val="single" w:sz="4" w:space="0" w:color="auto"/>
              <w:right w:val="single" w:sz="4" w:space="0" w:color="auto"/>
            </w:tcBorders>
            <w:shd w:val="clear" w:color="auto" w:fill="auto"/>
          </w:tcPr>
          <w:p w14:paraId="759A223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51F094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5 757,8</w:t>
            </w:r>
          </w:p>
        </w:tc>
      </w:tr>
      <w:tr w:rsidR="005373F1" w:rsidRPr="00872F19" w14:paraId="1AD55227" w14:textId="77777777" w:rsidTr="005373F1">
        <w:trPr>
          <w:trHeight w:val="20"/>
        </w:trPr>
        <w:tc>
          <w:tcPr>
            <w:tcW w:w="3544" w:type="dxa"/>
          </w:tcPr>
          <w:p w14:paraId="41135089" w14:textId="68AFFCE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FF379D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A96386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FE6E3B" w14:textId="77777777" w:rsidR="005373F1" w:rsidRPr="00872F19" w:rsidRDefault="005373F1" w:rsidP="00D24AE7">
            <w:pPr>
              <w:spacing w:after="20"/>
              <w:jc w:val="center"/>
              <w:rPr>
                <w:color w:val="000000"/>
                <w:sz w:val="18"/>
                <w:szCs w:val="18"/>
              </w:rPr>
            </w:pPr>
            <w:r w:rsidRPr="00872F19">
              <w:rPr>
                <w:color w:val="000000"/>
                <w:sz w:val="18"/>
                <w:szCs w:val="18"/>
              </w:rPr>
              <w:t>20 4 01 R518 1</w:t>
            </w:r>
          </w:p>
        </w:tc>
        <w:tc>
          <w:tcPr>
            <w:tcW w:w="567" w:type="dxa"/>
            <w:shd w:val="clear" w:color="auto" w:fill="auto"/>
          </w:tcPr>
          <w:p w14:paraId="6ED7AAB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2BD3427" w14:textId="77777777" w:rsidR="005373F1" w:rsidRPr="00872F19" w:rsidRDefault="005373F1" w:rsidP="00D24AE7">
            <w:pPr>
              <w:spacing w:after="20"/>
              <w:jc w:val="right"/>
              <w:rPr>
                <w:color w:val="000000"/>
                <w:sz w:val="18"/>
                <w:szCs w:val="18"/>
              </w:rPr>
            </w:pPr>
            <w:r w:rsidRPr="00872F19">
              <w:rPr>
                <w:color w:val="000000"/>
                <w:sz w:val="18"/>
                <w:szCs w:val="18"/>
              </w:rPr>
              <w:t>5 757,8</w:t>
            </w:r>
          </w:p>
        </w:tc>
        <w:tc>
          <w:tcPr>
            <w:tcW w:w="3687" w:type="dxa"/>
          </w:tcPr>
          <w:p w14:paraId="0D041DD0" w14:textId="15FB21B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97A994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F57BBD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3CD3E81"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1</w:t>
            </w:r>
          </w:p>
        </w:tc>
        <w:tc>
          <w:tcPr>
            <w:tcW w:w="567" w:type="dxa"/>
            <w:tcBorders>
              <w:top w:val="nil"/>
              <w:left w:val="nil"/>
              <w:bottom w:val="single" w:sz="4" w:space="0" w:color="auto"/>
              <w:right w:val="single" w:sz="4" w:space="0" w:color="auto"/>
            </w:tcBorders>
            <w:shd w:val="clear" w:color="auto" w:fill="auto"/>
          </w:tcPr>
          <w:p w14:paraId="03E3C53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410929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5 757,8</w:t>
            </w:r>
          </w:p>
        </w:tc>
      </w:tr>
      <w:tr w:rsidR="005373F1" w:rsidRPr="00872F19" w14:paraId="3EF1D72D" w14:textId="77777777" w:rsidTr="005373F1">
        <w:trPr>
          <w:trHeight w:val="20"/>
        </w:trPr>
        <w:tc>
          <w:tcPr>
            <w:tcW w:w="3544" w:type="dxa"/>
          </w:tcPr>
          <w:p w14:paraId="74F29EB2" w14:textId="42851BA1" w:rsidR="005373F1" w:rsidRPr="00872F19" w:rsidRDefault="005373F1" w:rsidP="00D24AE7">
            <w:pPr>
              <w:spacing w:after="20"/>
              <w:jc w:val="both"/>
              <w:rPr>
                <w:color w:val="000000"/>
                <w:sz w:val="18"/>
                <w:szCs w:val="18"/>
              </w:rPr>
            </w:pPr>
            <w:r w:rsidRPr="000111FF">
              <w:rPr>
                <w:color w:val="000000"/>
                <w:sz w:val="18"/>
                <w:szCs w:val="18"/>
              </w:rPr>
              <w:t>Республика этномәдәни фестивален үткәрү</w:t>
            </w:r>
          </w:p>
        </w:tc>
        <w:tc>
          <w:tcPr>
            <w:tcW w:w="425" w:type="dxa"/>
            <w:shd w:val="clear" w:color="auto" w:fill="auto"/>
          </w:tcPr>
          <w:p w14:paraId="6DA856D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E17EF0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73B0FF5" w14:textId="77777777" w:rsidR="005373F1" w:rsidRPr="00872F19" w:rsidRDefault="005373F1" w:rsidP="00D24AE7">
            <w:pPr>
              <w:spacing w:after="20"/>
              <w:jc w:val="center"/>
              <w:rPr>
                <w:color w:val="000000"/>
                <w:sz w:val="18"/>
                <w:szCs w:val="18"/>
              </w:rPr>
            </w:pPr>
            <w:r w:rsidRPr="00872F19">
              <w:rPr>
                <w:color w:val="000000"/>
                <w:sz w:val="18"/>
                <w:szCs w:val="18"/>
              </w:rPr>
              <w:t>20 4 01 R518 2</w:t>
            </w:r>
          </w:p>
        </w:tc>
        <w:tc>
          <w:tcPr>
            <w:tcW w:w="567" w:type="dxa"/>
            <w:shd w:val="clear" w:color="auto" w:fill="auto"/>
          </w:tcPr>
          <w:p w14:paraId="1FDFE71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B078CD" w14:textId="77777777" w:rsidR="005373F1" w:rsidRPr="00872F19" w:rsidRDefault="005373F1" w:rsidP="00D24AE7">
            <w:pPr>
              <w:spacing w:after="20"/>
              <w:jc w:val="right"/>
              <w:rPr>
                <w:color w:val="000000"/>
                <w:sz w:val="18"/>
                <w:szCs w:val="18"/>
              </w:rPr>
            </w:pPr>
            <w:r w:rsidRPr="00872F19">
              <w:rPr>
                <w:color w:val="000000"/>
                <w:sz w:val="18"/>
                <w:szCs w:val="18"/>
              </w:rPr>
              <w:t>2 621,2</w:t>
            </w:r>
          </w:p>
        </w:tc>
        <w:tc>
          <w:tcPr>
            <w:tcW w:w="3687" w:type="dxa"/>
          </w:tcPr>
          <w:p w14:paraId="62CCD108" w14:textId="5E49F63F" w:rsidR="005373F1" w:rsidRPr="0073165C" w:rsidRDefault="005373F1" w:rsidP="00D24AE7">
            <w:pPr>
              <w:spacing w:after="20"/>
              <w:jc w:val="both"/>
              <w:rPr>
                <w:color w:val="000000"/>
                <w:sz w:val="18"/>
                <w:szCs w:val="18"/>
              </w:rPr>
            </w:pPr>
            <w:r w:rsidRPr="000111FF">
              <w:rPr>
                <w:color w:val="000000"/>
                <w:sz w:val="18"/>
                <w:szCs w:val="18"/>
              </w:rPr>
              <w:t>Республика этномәдәни фестивален үткәрү</w:t>
            </w:r>
          </w:p>
        </w:tc>
        <w:tc>
          <w:tcPr>
            <w:tcW w:w="567" w:type="dxa"/>
            <w:tcBorders>
              <w:top w:val="nil"/>
              <w:left w:val="nil"/>
              <w:bottom w:val="single" w:sz="4" w:space="0" w:color="auto"/>
              <w:right w:val="single" w:sz="4" w:space="0" w:color="auto"/>
            </w:tcBorders>
            <w:shd w:val="clear" w:color="auto" w:fill="auto"/>
          </w:tcPr>
          <w:p w14:paraId="511DC10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D832C4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C4711AA"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2</w:t>
            </w:r>
          </w:p>
        </w:tc>
        <w:tc>
          <w:tcPr>
            <w:tcW w:w="567" w:type="dxa"/>
            <w:tcBorders>
              <w:top w:val="nil"/>
              <w:left w:val="nil"/>
              <w:bottom w:val="single" w:sz="4" w:space="0" w:color="auto"/>
              <w:right w:val="single" w:sz="4" w:space="0" w:color="auto"/>
            </w:tcBorders>
            <w:shd w:val="clear" w:color="auto" w:fill="auto"/>
          </w:tcPr>
          <w:p w14:paraId="3D7D671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E9EB3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2 621,2</w:t>
            </w:r>
          </w:p>
        </w:tc>
      </w:tr>
      <w:tr w:rsidR="005373F1" w:rsidRPr="00872F19" w14:paraId="2D6EB10F" w14:textId="77777777" w:rsidTr="005373F1">
        <w:trPr>
          <w:trHeight w:val="20"/>
        </w:trPr>
        <w:tc>
          <w:tcPr>
            <w:tcW w:w="3544" w:type="dxa"/>
          </w:tcPr>
          <w:p w14:paraId="2C1BE4D0" w14:textId="0781CBC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C89D12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E29827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97EB2AB" w14:textId="77777777" w:rsidR="005373F1" w:rsidRPr="00872F19" w:rsidRDefault="005373F1" w:rsidP="00D24AE7">
            <w:pPr>
              <w:spacing w:after="20"/>
              <w:jc w:val="center"/>
              <w:rPr>
                <w:color w:val="000000"/>
                <w:sz w:val="18"/>
                <w:szCs w:val="18"/>
              </w:rPr>
            </w:pPr>
            <w:r w:rsidRPr="00872F19">
              <w:rPr>
                <w:color w:val="000000"/>
                <w:sz w:val="18"/>
                <w:szCs w:val="18"/>
              </w:rPr>
              <w:t>20 4 01 R518 2</w:t>
            </w:r>
          </w:p>
        </w:tc>
        <w:tc>
          <w:tcPr>
            <w:tcW w:w="567" w:type="dxa"/>
            <w:shd w:val="clear" w:color="auto" w:fill="auto"/>
          </w:tcPr>
          <w:p w14:paraId="3C99471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F498962" w14:textId="77777777" w:rsidR="005373F1" w:rsidRPr="00872F19" w:rsidRDefault="005373F1" w:rsidP="00D24AE7">
            <w:pPr>
              <w:spacing w:after="20"/>
              <w:jc w:val="right"/>
              <w:rPr>
                <w:color w:val="000000"/>
                <w:sz w:val="18"/>
                <w:szCs w:val="18"/>
              </w:rPr>
            </w:pPr>
            <w:r w:rsidRPr="00872F19">
              <w:rPr>
                <w:color w:val="000000"/>
                <w:sz w:val="18"/>
                <w:szCs w:val="18"/>
              </w:rPr>
              <w:t>2 621,2</w:t>
            </w:r>
          </w:p>
        </w:tc>
        <w:tc>
          <w:tcPr>
            <w:tcW w:w="3687" w:type="dxa"/>
          </w:tcPr>
          <w:p w14:paraId="4275A904" w14:textId="5678BDA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FD40E8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3D349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8177ADD"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2</w:t>
            </w:r>
          </w:p>
        </w:tc>
        <w:tc>
          <w:tcPr>
            <w:tcW w:w="567" w:type="dxa"/>
            <w:tcBorders>
              <w:top w:val="nil"/>
              <w:left w:val="nil"/>
              <w:bottom w:val="single" w:sz="4" w:space="0" w:color="auto"/>
              <w:right w:val="single" w:sz="4" w:space="0" w:color="auto"/>
            </w:tcBorders>
            <w:shd w:val="clear" w:color="auto" w:fill="auto"/>
          </w:tcPr>
          <w:p w14:paraId="37D173B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950D7A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2 621,2</w:t>
            </w:r>
          </w:p>
        </w:tc>
      </w:tr>
      <w:tr w:rsidR="005373F1" w:rsidRPr="00872F19" w14:paraId="0524275C" w14:textId="77777777" w:rsidTr="005373F1">
        <w:trPr>
          <w:trHeight w:val="20"/>
        </w:trPr>
        <w:tc>
          <w:tcPr>
            <w:tcW w:w="3544" w:type="dxa"/>
          </w:tcPr>
          <w:p w14:paraId="5568D4BD" w14:textId="197448EC" w:rsidR="005373F1" w:rsidRPr="00872F19" w:rsidRDefault="005373F1" w:rsidP="00D24AE7">
            <w:pPr>
              <w:spacing w:after="20"/>
              <w:jc w:val="both"/>
              <w:rPr>
                <w:color w:val="000000"/>
                <w:sz w:val="18"/>
                <w:szCs w:val="18"/>
              </w:rPr>
            </w:pPr>
            <w:r w:rsidRPr="000111FF">
              <w:rPr>
                <w:color w:val="000000"/>
                <w:sz w:val="18"/>
                <w:szCs w:val="18"/>
              </w:rPr>
              <w:t xml:space="preserve">Традицион рус мәдәниятенә багышланган </w:t>
            </w:r>
            <w:r w:rsidRPr="000111FF">
              <w:rPr>
                <w:color w:val="000000"/>
                <w:sz w:val="18"/>
                <w:szCs w:val="18"/>
              </w:rPr>
              <w:lastRenderedPageBreak/>
              <w:t>республика проектын гамәлгә ашыру</w:t>
            </w:r>
          </w:p>
        </w:tc>
        <w:tc>
          <w:tcPr>
            <w:tcW w:w="425" w:type="dxa"/>
            <w:shd w:val="clear" w:color="auto" w:fill="auto"/>
          </w:tcPr>
          <w:p w14:paraId="2055FCC4"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1DCEA43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B7F0151" w14:textId="77777777" w:rsidR="005373F1" w:rsidRPr="00872F19" w:rsidRDefault="005373F1" w:rsidP="00D24AE7">
            <w:pPr>
              <w:spacing w:after="20"/>
              <w:jc w:val="center"/>
              <w:rPr>
                <w:color w:val="000000"/>
                <w:sz w:val="18"/>
                <w:szCs w:val="18"/>
              </w:rPr>
            </w:pPr>
            <w:r w:rsidRPr="00872F19">
              <w:rPr>
                <w:color w:val="000000"/>
                <w:sz w:val="18"/>
                <w:szCs w:val="18"/>
              </w:rPr>
              <w:t>20 4 01 R518 3</w:t>
            </w:r>
          </w:p>
        </w:tc>
        <w:tc>
          <w:tcPr>
            <w:tcW w:w="567" w:type="dxa"/>
            <w:shd w:val="clear" w:color="auto" w:fill="auto"/>
          </w:tcPr>
          <w:p w14:paraId="7262356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A77401" w14:textId="77777777" w:rsidR="005373F1" w:rsidRPr="00872F19" w:rsidRDefault="005373F1" w:rsidP="00D24AE7">
            <w:pPr>
              <w:spacing w:after="20"/>
              <w:jc w:val="right"/>
              <w:rPr>
                <w:color w:val="000000"/>
                <w:sz w:val="18"/>
                <w:szCs w:val="18"/>
              </w:rPr>
            </w:pPr>
            <w:r w:rsidRPr="00872F19">
              <w:rPr>
                <w:color w:val="000000"/>
                <w:sz w:val="18"/>
                <w:szCs w:val="18"/>
              </w:rPr>
              <w:t>1 690,8</w:t>
            </w:r>
          </w:p>
        </w:tc>
        <w:tc>
          <w:tcPr>
            <w:tcW w:w="3687" w:type="dxa"/>
          </w:tcPr>
          <w:p w14:paraId="12D7340A" w14:textId="710FB528" w:rsidR="005373F1" w:rsidRPr="0073165C" w:rsidRDefault="005373F1" w:rsidP="00D24AE7">
            <w:pPr>
              <w:spacing w:after="20"/>
              <w:jc w:val="both"/>
              <w:rPr>
                <w:color w:val="000000"/>
                <w:sz w:val="18"/>
                <w:szCs w:val="18"/>
              </w:rPr>
            </w:pPr>
            <w:r w:rsidRPr="000111FF">
              <w:rPr>
                <w:color w:val="000000"/>
                <w:sz w:val="18"/>
                <w:szCs w:val="18"/>
              </w:rPr>
              <w:t xml:space="preserve">Традицион рус мәдәниятенә багышланган </w:t>
            </w:r>
            <w:r w:rsidRPr="000111FF">
              <w:rPr>
                <w:color w:val="000000"/>
                <w:sz w:val="18"/>
                <w:szCs w:val="18"/>
              </w:rPr>
              <w:lastRenderedPageBreak/>
              <w:t>республика проектын гамәлгә ашыру</w:t>
            </w:r>
          </w:p>
        </w:tc>
        <w:tc>
          <w:tcPr>
            <w:tcW w:w="567" w:type="dxa"/>
            <w:tcBorders>
              <w:top w:val="nil"/>
              <w:left w:val="nil"/>
              <w:bottom w:val="single" w:sz="4" w:space="0" w:color="auto"/>
              <w:right w:val="single" w:sz="4" w:space="0" w:color="auto"/>
            </w:tcBorders>
            <w:shd w:val="clear" w:color="auto" w:fill="auto"/>
          </w:tcPr>
          <w:p w14:paraId="2805BAE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7EE0469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D014022"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3</w:t>
            </w:r>
          </w:p>
        </w:tc>
        <w:tc>
          <w:tcPr>
            <w:tcW w:w="567" w:type="dxa"/>
            <w:tcBorders>
              <w:top w:val="nil"/>
              <w:left w:val="nil"/>
              <w:bottom w:val="single" w:sz="4" w:space="0" w:color="auto"/>
              <w:right w:val="single" w:sz="4" w:space="0" w:color="auto"/>
            </w:tcBorders>
            <w:shd w:val="clear" w:color="auto" w:fill="auto"/>
          </w:tcPr>
          <w:p w14:paraId="34064F9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2720D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1 690,8</w:t>
            </w:r>
          </w:p>
        </w:tc>
      </w:tr>
      <w:tr w:rsidR="005373F1" w:rsidRPr="00872F19" w14:paraId="43E30C8D" w14:textId="77777777" w:rsidTr="005373F1">
        <w:trPr>
          <w:trHeight w:val="20"/>
        </w:trPr>
        <w:tc>
          <w:tcPr>
            <w:tcW w:w="3544" w:type="dxa"/>
          </w:tcPr>
          <w:p w14:paraId="3801B28F" w14:textId="1D1E4A3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7D0D84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20686D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F6FDEE4" w14:textId="77777777" w:rsidR="005373F1" w:rsidRPr="00872F19" w:rsidRDefault="005373F1" w:rsidP="00D24AE7">
            <w:pPr>
              <w:spacing w:after="20"/>
              <w:jc w:val="center"/>
              <w:rPr>
                <w:color w:val="000000"/>
                <w:sz w:val="18"/>
                <w:szCs w:val="18"/>
              </w:rPr>
            </w:pPr>
            <w:r w:rsidRPr="00872F19">
              <w:rPr>
                <w:color w:val="000000"/>
                <w:sz w:val="18"/>
                <w:szCs w:val="18"/>
              </w:rPr>
              <w:t>20 4 01 R518 3</w:t>
            </w:r>
          </w:p>
        </w:tc>
        <w:tc>
          <w:tcPr>
            <w:tcW w:w="567" w:type="dxa"/>
            <w:shd w:val="clear" w:color="auto" w:fill="auto"/>
          </w:tcPr>
          <w:p w14:paraId="71C6A32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C6EC0B9" w14:textId="77777777" w:rsidR="005373F1" w:rsidRPr="00872F19" w:rsidRDefault="005373F1" w:rsidP="00D24AE7">
            <w:pPr>
              <w:spacing w:after="20"/>
              <w:jc w:val="right"/>
              <w:rPr>
                <w:color w:val="000000"/>
                <w:sz w:val="18"/>
                <w:szCs w:val="18"/>
              </w:rPr>
            </w:pPr>
            <w:r w:rsidRPr="00872F19">
              <w:rPr>
                <w:color w:val="000000"/>
                <w:sz w:val="18"/>
                <w:szCs w:val="18"/>
              </w:rPr>
              <w:t>1 690,8</w:t>
            </w:r>
          </w:p>
        </w:tc>
        <w:tc>
          <w:tcPr>
            <w:tcW w:w="3687" w:type="dxa"/>
          </w:tcPr>
          <w:p w14:paraId="04E7CAAC" w14:textId="02A5C06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98B947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ACC042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FC750D6"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3</w:t>
            </w:r>
          </w:p>
        </w:tc>
        <w:tc>
          <w:tcPr>
            <w:tcW w:w="567" w:type="dxa"/>
            <w:tcBorders>
              <w:top w:val="nil"/>
              <w:left w:val="nil"/>
              <w:bottom w:val="single" w:sz="4" w:space="0" w:color="auto"/>
              <w:right w:val="single" w:sz="4" w:space="0" w:color="auto"/>
            </w:tcBorders>
            <w:shd w:val="clear" w:color="auto" w:fill="auto"/>
          </w:tcPr>
          <w:p w14:paraId="0C74FC7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F06D33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1 690,8</w:t>
            </w:r>
          </w:p>
        </w:tc>
      </w:tr>
      <w:tr w:rsidR="005373F1" w:rsidRPr="00872F19" w14:paraId="73737E5E" w14:textId="77777777" w:rsidTr="005373F1">
        <w:trPr>
          <w:trHeight w:val="20"/>
        </w:trPr>
        <w:tc>
          <w:tcPr>
            <w:tcW w:w="3544" w:type="dxa"/>
          </w:tcPr>
          <w:p w14:paraId="1163EC89" w14:textId="2E1220EF" w:rsidR="005373F1" w:rsidRPr="00872F19" w:rsidRDefault="005373F1" w:rsidP="00D24AE7">
            <w:pPr>
              <w:spacing w:after="20"/>
              <w:jc w:val="both"/>
              <w:rPr>
                <w:color w:val="000000"/>
                <w:sz w:val="18"/>
                <w:szCs w:val="18"/>
              </w:rPr>
            </w:pPr>
            <w:r w:rsidRPr="000111FF">
              <w:rPr>
                <w:color w:val="000000"/>
                <w:sz w:val="18"/>
                <w:szCs w:val="18"/>
              </w:rPr>
              <w:t>Яшьләр өчен тарихи-мәдәни һәм патриотик акция үткәрү</w:t>
            </w:r>
          </w:p>
        </w:tc>
        <w:tc>
          <w:tcPr>
            <w:tcW w:w="425" w:type="dxa"/>
            <w:shd w:val="clear" w:color="auto" w:fill="auto"/>
          </w:tcPr>
          <w:p w14:paraId="61BB9EA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5C1D6B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56FBDB" w14:textId="77777777" w:rsidR="005373F1" w:rsidRPr="00872F19" w:rsidRDefault="005373F1" w:rsidP="00D24AE7">
            <w:pPr>
              <w:spacing w:after="20"/>
              <w:jc w:val="center"/>
              <w:rPr>
                <w:color w:val="000000"/>
                <w:sz w:val="18"/>
                <w:szCs w:val="18"/>
              </w:rPr>
            </w:pPr>
            <w:r w:rsidRPr="00872F19">
              <w:rPr>
                <w:color w:val="000000"/>
                <w:sz w:val="18"/>
                <w:szCs w:val="18"/>
              </w:rPr>
              <w:t>20 4 01 R518 4</w:t>
            </w:r>
          </w:p>
        </w:tc>
        <w:tc>
          <w:tcPr>
            <w:tcW w:w="567" w:type="dxa"/>
            <w:shd w:val="clear" w:color="auto" w:fill="auto"/>
          </w:tcPr>
          <w:p w14:paraId="2C08BE3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767D5A" w14:textId="77777777" w:rsidR="005373F1" w:rsidRPr="00872F19" w:rsidRDefault="005373F1" w:rsidP="00D24AE7">
            <w:pPr>
              <w:spacing w:after="20"/>
              <w:jc w:val="right"/>
              <w:rPr>
                <w:color w:val="000000"/>
                <w:sz w:val="18"/>
                <w:szCs w:val="18"/>
              </w:rPr>
            </w:pPr>
            <w:r w:rsidRPr="00872F19">
              <w:rPr>
                <w:color w:val="000000"/>
                <w:sz w:val="18"/>
                <w:szCs w:val="18"/>
              </w:rPr>
              <w:t>357,4</w:t>
            </w:r>
          </w:p>
        </w:tc>
        <w:tc>
          <w:tcPr>
            <w:tcW w:w="3687" w:type="dxa"/>
          </w:tcPr>
          <w:p w14:paraId="5F946EC7" w14:textId="2BD33FCE" w:rsidR="005373F1" w:rsidRPr="0073165C" w:rsidRDefault="005373F1" w:rsidP="00D24AE7">
            <w:pPr>
              <w:spacing w:after="20"/>
              <w:jc w:val="both"/>
              <w:rPr>
                <w:color w:val="000000"/>
                <w:sz w:val="18"/>
                <w:szCs w:val="18"/>
              </w:rPr>
            </w:pPr>
            <w:r w:rsidRPr="000111FF">
              <w:rPr>
                <w:color w:val="000000"/>
                <w:sz w:val="18"/>
                <w:szCs w:val="18"/>
              </w:rPr>
              <w:t>Яшьләр өчен тарихи-мәдәни һәм патриотик акция үткәрү</w:t>
            </w:r>
          </w:p>
        </w:tc>
        <w:tc>
          <w:tcPr>
            <w:tcW w:w="567" w:type="dxa"/>
            <w:tcBorders>
              <w:top w:val="nil"/>
              <w:left w:val="nil"/>
              <w:bottom w:val="single" w:sz="4" w:space="0" w:color="auto"/>
              <w:right w:val="single" w:sz="4" w:space="0" w:color="auto"/>
            </w:tcBorders>
            <w:shd w:val="clear" w:color="auto" w:fill="auto"/>
          </w:tcPr>
          <w:p w14:paraId="0EF5635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6F1533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312C89D"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4</w:t>
            </w:r>
          </w:p>
        </w:tc>
        <w:tc>
          <w:tcPr>
            <w:tcW w:w="567" w:type="dxa"/>
            <w:tcBorders>
              <w:top w:val="nil"/>
              <w:left w:val="nil"/>
              <w:bottom w:val="single" w:sz="4" w:space="0" w:color="auto"/>
              <w:right w:val="single" w:sz="4" w:space="0" w:color="auto"/>
            </w:tcBorders>
            <w:shd w:val="clear" w:color="auto" w:fill="auto"/>
          </w:tcPr>
          <w:p w14:paraId="22A702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0F566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357,4</w:t>
            </w:r>
          </w:p>
        </w:tc>
      </w:tr>
      <w:tr w:rsidR="005373F1" w:rsidRPr="00872F19" w14:paraId="37AE44B0" w14:textId="77777777" w:rsidTr="005373F1">
        <w:trPr>
          <w:trHeight w:val="20"/>
        </w:trPr>
        <w:tc>
          <w:tcPr>
            <w:tcW w:w="3544" w:type="dxa"/>
          </w:tcPr>
          <w:p w14:paraId="691EB514" w14:textId="08863B7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3FD850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FE5F66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42992A0" w14:textId="77777777" w:rsidR="005373F1" w:rsidRPr="00872F19" w:rsidRDefault="005373F1" w:rsidP="00D24AE7">
            <w:pPr>
              <w:spacing w:after="20"/>
              <w:jc w:val="center"/>
              <w:rPr>
                <w:color w:val="000000"/>
                <w:sz w:val="18"/>
                <w:szCs w:val="18"/>
              </w:rPr>
            </w:pPr>
            <w:r w:rsidRPr="00872F19">
              <w:rPr>
                <w:color w:val="000000"/>
                <w:sz w:val="18"/>
                <w:szCs w:val="18"/>
              </w:rPr>
              <w:t>20 4 01 R518 4</w:t>
            </w:r>
          </w:p>
        </w:tc>
        <w:tc>
          <w:tcPr>
            <w:tcW w:w="567" w:type="dxa"/>
            <w:shd w:val="clear" w:color="auto" w:fill="auto"/>
          </w:tcPr>
          <w:p w14:paraId="49EABE1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8C755E" w14:textId="77777777" w:rsidR="005373F1" w:rsidRPr="00872F19" w:rsidRDefault="005373F1" w:rsidP="00D24AE7">
            <w:pPr>
              <w:spacing w:after="20"/>
              <w:jc w:val="right"/>
              <w:rPr>
                <w:color w:val="000000"/>
                <w:sz w:val="18"/>
                <w:szCs w:val="18"/>
              </w:rPr>
            </w:pPr>
            <w:r w:rsidRPr="00872F19">
              <w:rPr>
                <w:color w:val="000000"/>
                <w:sz w:val="18"/>
                <w:szCs w:val="18"/>
              </w:rPr>
              <w:t>357,4</w:t>
            </w:r>
          </w:p>
        </w:tc>
        <w:tc>
          <w:tcPr>
            <w:tcW w:w="3687" w:type="dxa"/>
          </w:tcPr>
          <w:p w14:paraId="03A6AF56" w14:textId="62439C8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210633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9BC5A8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9E9C370"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4</w:t>
            </w:r>
          </w:p>
        </w:tc>
        <w:tc>
          <w:tcPr>
            <w:tcW w:w="567" w:type="dxa"/>
            <w:tcBorders>
              <w:top w:val="nil"/>
              <w:left w:val="nil"/>
              <w:bottom w:val="single" w:sz="4" w:space="0" w:color="auto"/>
              <w:right w:val="single" w:sz="4" w:space="0" w:color="auto"/>
            </w:tcBorders>
            <w:shd w:val="clear" w:color="auto" w:fill="auto"/>
          </w:tcPr>
          <w:p w14:paraId="07FB63B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22D875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357,4</w:t>
            </w:r>
          </w:p>
        </w:tc>
      </w:tr>
      <w:tr w:rsidR="005373F1" w:rsidRPr="00872F19" w14:paraId="68CE8504" w14:textId="77777777" w:rsidTr="005373F1">
        <w:trPr>
          <w:trHeight w:val="20"/>
        </w:trPr>
        <w:tc>
          <w:tcPr>
            <w:tcW w:w="3544" w:type="dxa"/>
          </w:tcPr>
          <w:p w14:paraId="0BDF574D" w14:textId="20A3A7AF" w:rsidR="005373F1" w:rsidRPr="00872F19" w:rsidRDefault="005373F1" w:rsidP="00D24AE7">
            <w:pPr>
              <w:spacing w:after="20"/>
              <w:jc w:val="both"/>
              <w:rPr>
                <w:color w:val="000000"/>
                <w:sz w:val="18"/>
                <w:szCs w:val="18"/>
              </w:rPr>
            </w:pPr>
            <w:r w:rsidRPr="000111FF">
              <w:rPr>
                <w:color w:val="000000"/>
                <w:sz w:val="18"/>
                <w:szCs w:val="18"/>
              </w:rPr>
              <w:t>Телетапшырулар циклын булдыру</w:t>
            </w:r>
          </w:p>
        </w:tc>
        <w:tc>
          <w:tcPr>
            <w:tcW w:w="425" w:type="dxa"/>
            <w:shd w:val="clear" w:color="auto" w:fill="auto"/>
          </w:tcPr>
          <w:p w14:paraId="6613068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2EE8D3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AC297C" w14:textId="77777777" w:rsidR="005373F1" w:rsidRPr="00872F19" w:rsidRDefault="005373F1" w:rsidP="00D24AE7">
            <w:pPr>
              <w:spacing w:after="20"/>
              <w:jc w:val="center"/>
              <w:rPr>
                <w:color w:val="000000"/>
                <w:sz w:val="18"/>
                <w:szCs w:val="18"/>
              </w:rPr>
            </w:pPr>
            <w:r w:rsidRPr="00872F19">
              <w:rPr>
                <w:color w:val="000000"/>
                <w:sz w:val="18"/>
                <w:szCs w:val="18"/>
              </w:rPr>
              <w:t>20 4 01 R518 5</w:t>
            </w:r>
          </w:p>
        </w:tc>
        <w:tc>
          <w:tcPr>
            <w:tcW w:w="567" w:type="dxa"/>
            <w:shd w:val="clear" w:color="auto" w:fill="auto"/>
          </w:tcPr>
          <w:p w14:paraId="2BC03DD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11FA2A" w14:textId="77777777" w:rsidR="005373F1" w:rsidRPr="00872F19" w:rsidRDefault="005373F1" w:rsidP="00D24AE7">
            <w:pPr>
              <w:spacing w:after="20"/>
              <w:jc w:val="right"/>
              <w:rPr>
                <w:color w:val="000000"/>
                <w:sz w:val="18"/>
                <w:szCs w:val="18"/>
              </w:rPr>
            </w:pPr>
            <w:r w:rsidRPr="00872F19">
              <w:rPr>
                <w:color w:val="000000"/>
                <w:sz w:val="18"/>
                <w:szCs w:val="18"/>
              </w:rPr>
              <w:t>1 491,8</w:t>
            </w:r>
          </w:p>
        </w:tc>
        <w:tc>
          <w:tcPr>
            <w:tcW w:w="3687" w:type="dxa"/>
          </w:tcPr>
          <w:p w14:paraId="3CA516B5" w14:textId="56D7C319" w:rsidR="005373F1" w:rsidRPr="0073165C" w:rsidRDefault="005373F1" w:rsidP="00D24AE7">
            <w:pPr>
              <w:spacing w:after="20"/>
              <w:jc w:val="both"/>
              <w:rPr>
                <w:color w:val="000000"/>
                <w:sz w:val="18"/>
                <w:szCs w:val="18"/>
              </w:rPr>
            </w:pPr>
            <w:r w:rsidRPr="000111FF">
              <w:rPr>
                <w:color w:val="000000"/>
                <w:sz w:val="18"/>
                <w:szCs w:val="18"/>
              </w:rPr>
              <w:t>Телетапшырулар циклын булдыру</w:t>
            </w:r>
          </w:p>
        </w:tc>
        <w:tc>
          <w:tcPr>
            <w:tcW w:w="567" w:type="dxa"/>
            <w:tcBorders>
              <w:top w:val="nil"/>
              <w:left w:val="nil"/>
              <w:bottom w:val="single" w:sz="4" w:space="0" w:color="auto"/>
              <w:right w:val="single" w:sz="4" w:space="0" w:color="auto"/>
            </w:tcBorders>
            <w:shd w:val="clear" w:color="auto" w:fill="auto"/>
          </w:tcPr>
          <w:p w14:paraId="2F5E17D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7C5F7C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0BFC1F3"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5</w:t>
            </w:r>
          </w:p>
        </w:tc>
        <w:tc>
          <w:tcPr>
            <w:tcW w:w="567" w:type="dxa"/>
            <w:tcBorders>
              <w:top w:val="nil"/>
              <w:left w:val="nil"/>
              <w:bottom w:val="single" w:sz="4" w:space="0" w:color="auto"/>
              <w:right w:val="single" w:sz="4" w:space="0" w:color="auto"/>
            </w:tcBorders>
            <w:shd w:val="clear" w:color="auto" w:fill="auto"/>
          </w:tcPr>
          <w:p w14:paraId="278038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FBF40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1 491,8</w:t>
            </w:r>
          </w:p>
        </w:tc>
      </w:tr>
      <w:tr w:rsidR="005373F1" w:rsidRPr="00872F19" w14:paraId="508E87D1" w14:textId="77777777" w:rsidTr="005373F1">
        <w:trPr>
          <w:trHeight w:val="20"/>
        </w:trPr>
        <w:tc>
          <w:tcPr>
            <w:tcW w:w="3544" w:type="dxa"/>
          </w:tcPr>
          <w:p w14:paraId="29FDEC0C" w14:textId="4164B68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D8C2A1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53775C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BADD013" w14:textId="77777777" w:rsidR="005373F1" w:rsidRPr="00872F19" w:rsidRDefault="005373F1" w:rsidP="00D24AE7">
            <w:pPr>
              <w:spacing w:after="20"/>
              <w:jc w:val="center"/>
              <w:rPr>
                <w:color w:val="000000"/>
                <w:sz w:val="18"/>
                <w:szCs w:val="18"/>
              </w:rPr>
            </w:pPr>
            <w:r w:rsidRPr="00872F19">
              <w:rPr>
                <w:color w:val="000000"/>
                <w:sz w:val="18"/>
                <w:szCs w:val="18"/>
              </w:rPr>
              <w:t>20 4 01 R518 5</w:t>
            </w:r>
          </w:p>
        </w:tc>
        <w:tc>
          <w:tcPr>
            <w:tcW w:w="567" w:type="dxa"/>
            <w:shd w:val="clear" w:color="auto" w:fill="auto"/>
          </w:tcPr>
          <w:p w14:paraId="461423A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DA85A5E" w14:textId="77777777" w:rsidR="005373F1" w:rsidRPr="00872F19" w:rsidRDefault="005373F1" w:rsidP="00D24AE7">
            <w:pPr>
              <w:spacing w:after="20"/>
              <w:jc w:val="right"/>
              <w:rPr>
                <w:color w:val="000000"/>
                <w:sz w:val="18"/>
                <w:szCs w:val="18"/>
              </w:rPr>
            </w:pPr>
            <w:r w:rsidRPr="00872F19">
              <w:rPr>
                <w:color w:val="000000"/>
                <w:sz w:val="18"/>
                <w:szCs w:val="18"/>
              </w:rPr>
              <w:t>1 491,8</w:t>
            </w:r>
          </w:p>
        </w:tc>
        <w:tc>
          <w:tcPr>
            <w:tcW w:w="3687" w:type="dxa"/>
          </w:tcPr>
          <w:p w14:paraId="502AD783" w14:textId="2E6485C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A9AF52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5BC1BA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C7ED0BB"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5</w:t>
            </w:r>
          </w:p>
        </w:tc>
        <w:tc>
          <w:tcPr>
            <w:tcW w:w="567" w:type="dxa"/>
            <w:tcBorders>
              <w:top w:val="nil"/>
              <w:left w:val="nil"/>
              <w:bottom w:val="single" w:sz="4" w:space="0" w:color="auto"/>
              <w:right w:val="single" w:sz="4" w:space="0" w:color="auto"/>
            </w:tcBorders>
            <w:shd w:val="clear" w:color="auto" w:fill="auto"/>
          </w:tcPr>
          <w:p w14:paraId="081A6CB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8C8F5E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1 491,8</w:t>
            </w:r>
          </w:p>
        </w:tc>
      </w:tr>
      <w:tr w:rsidR="005373F1" w:rsidRPr="00872F19" w14:paraId="73E8F10B" w14:textId="77777777" w:rsidTr="005373F1">
        <w:trPr>
          <w:trHeight w:val="20"/>
        </w:trPr>
        <w:tc>
          <w:tcPr>
            <w:tcW w:w="3544" w:type="dxa"/>
          </w:tcPr>
          <w:p w14:paraId="1C945382" w14:textId="4FBBE7C2" w:rsidR="005373F1" w:rsidRPr="00872F19" w:rsidRDefault="005373F1" w:rsidP="00D24AE7">
            <w:pPr>
              <w:spacing w:after="20"/>
              <w:jc w:val="both"/>
              <w:rPr>
                <w:color w:val="000000"/>
                <w:sz w:val="18"/>
                <w:szCs w:val="18"/>
              </w:rPr>
            </w:pPr>
            <w:r w:rsidRPr="000111FF">
              <w:rPr>
                <w:color w:val="000000"/>
                <w:sz w:val="18"/>
                <w:szCs w:val="18"/>
              </w:rPr>
              <w:t>Халыкара этник фестиваль үткәрү</w:t>
            </w:r>
          </w:p>
        </w:tc>
        <w:tc>
          <w:tcPr>
            <w:tcW w:w="425" w:type="dxa"/>
            <w:shd w:val="clear" w:color="auto" w:fill="auto"/>
          </w:tcPr>
          <w:p w14:paraId="3CDFBB3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E1E202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C40C40" w14:textId="77777777" w:rsidR="005373F1" w:rsidRPr="00872F19" w:rsidRDefault="005373F1" w:rsidP="00D24AE7">
            <w:pPr>
              <w:spacing w:after="20"/>
              <w:jc w:val="center"/>
              <w:rPr>
                <w:color w:val="000000"/>
                <w:sz w:val="18"/>
                <w:szCs w:val="18"/>
              </w:rPr>
            </w:pPr>
            <w:r w:rsidRPr="00872F19">
              <w:rPr>
                <w:color w:val="000000"/>
                <w:sz w:val="18"/>
                <w:szCs w:val="18"/>
              </w:rPr>
              <w:t>20 4 01 R518 6</w:t>
            </w:r>
          </w:p>
        </w:tc>
        <w:tc>
          <w:tcPr>
            <w:tcW w:w="567" w:type="dxa"/>
            <w:shd w:val="clear" w:color="auto" w:fill="auto"/>
          </w:tcPr>
          <w:p w14:paraId="4016C0C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EF523D" w14:textId="77777777" w:rsidR="005373F1" w:rsidRPr="00872F19" w:rsidRDefault="005373F1" w:rsidP="00D24AE7">
            <w:pPr>
              <w:spacing w:after="20"/>
              <w:jc w:val="right"/>
              <w:rPr>
                <w:color w:val="000000"/>
                <w:sz w:val="18"/>
                <w:szCs w:val="18"/>
              </w:rPr>
            </w:pPr>
            <w:r w:rsidRPr="00872F19">
              <w:rPr>
                <w:color w:val="000000"/>
                <w:sz w:val="18"/>
                <w:szCs w:val="18"/>
              </w:rPr>
              <w:t>1 599,0</w:t>
            </w:r>
          </w:p>
        </w:tc>
        <w:tc>
          <w:tcPr>
            <w:tcW w:w="3687" w:type="dxa"/>
          </w:tcPr>
          <w:p w14:paraId="43840BE4" w14:textId="616DDCA4" w:rsidR="005373F1" w:rsidRPr="0073165C" w:rsidRDefault="005373F1" w:rsidP="00D24AE7">
            <w:pPr>
              <w:spacing w:after="20"/>
              <w:jc w:val="both"/>
              <w:rPr>
                <w:color w:val="000000"/>
                <w:sz w:val="18"/>
                <w:szCs w:val="18"/>
              </w:rPr>
            </w:pPr>
            <w:r w:rsidRPr="000111FF">
              <w:rPr>
                <w:color w:val="000000"/>
                <w:sz w:val="18"/>
                <w:szCs w:val="18"/>
              </w:rPr>
              <w:t>Халыкара этник фестиваль үткәрү</w:t>
            </w:r>
          </w:p>
        </w:tc>
        <w:tc>
          <w:tcPr>
            <w:tcW w:w="567" w:type="dxa"/>
            <w:tcBorders>
              <w:top w:val="nil"/>
              <w:left w:val="nil"/>
              <w:bottom w:val="single" w:sz="4" w:space="0" w:color="auto"/>
              <w:right w:val="single" w:sz="4" w:space="0" w:color="auto"/>
            </w:tcBorders>
            <w:shd w:val="clear" w:color="auto" w:fill="auto"/>
          </w:tcPr>
          <w:p w14:paraId="67EAD3C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6CC06F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C33DAA4"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6</w:t>
            </w:r>
          </w:p>
        </w:tc>
        <w:tc>
          <w:tcPr>
            <w:tcW w:w="567" w:type="dxa"/>
            <w:tcBorders>
              <w:top w:val="nil"/>
              <w:left w:val="nil"/>
              <w:bottom w:val="single" w:sz="4" w:space="0" w:color="auto"/>
              <w:right w:val="single" w:sz="4" w:space="0" w:color="auto"/>
            </w:tcBorders>
            <w:shd w:val="clear" w:color="auto" w:fill="auto"/>
          </w:tcPr>
          <w:p w14:paraId="7C57A62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98E51E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1 599,0</w:t>
            </w:r>
          </w:p>
        </w:tc>
      </w:tr>
      <w:tr w:rsidR="005373F1" w:rsidRPr="00872F19" w14:paraId="25CE1D48" w14:textId="77777777" w:rsidTr="005373F1">
        <w:trPr>
          <w:trHeight w:val="20"/>
        </w:trPr>
        <w:tc>
          <w:tcPr>
            <w:tcW w:w="3544" w:type="dxa"/>
          </w:tcPr>
          <w:p w14:paraId="1D37773E" w14:textId="76B6E19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46D396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D40646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A57EB61" w14:textId="77777777" w:rsidR="005373F1" w:rsidRPr="00872F19" w:rsidRDefault="005373F1" w:rsidP="00D24AE7">
            <w:pPr>
              <w:spacing w:after="20"/>
              <w:jc w:val="center"/>
              <w:rPr>
                <w:color w:val="000000"/>
                <w:sz w:val="18"/>
                <w:szCs w:val="18"/>
              </w:rPr>
            </w:pPr>
            <w:r w:rsidRPr="00872F19">
              <w:rPr>
                <w:color w:val="000000"/>
                <w:sz w:val="18"/>
                <w:szCs w:val="18"/>
              </w:rPr>
              <w:t>20 4 01 R518 6</w:t>
            </w:r>
          </w:p>
        </w:tc>
        <w:tc>
          <w:tcPr>
            <w:tcW w:w="567" w:type="dxa"/>
            <w:shd w:val="clear" w:color="auto" w:fill="auto"/>
          </w:tcPr>
          <w:p w14:paraId="59EDB1A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EC5C743" w14:textId="77777777" w:rsidR="005373F1" w:rsidRPr="00872F19" w:rsidRDefault="005373F1" w:rsidP="00D24AE7">
            <w:pPr>
              <w:spacing w:after="20"/>
              <w:jc w:val="right"/>
              <w:rPr>
                <w:color w:val="000000"/>
                <w:sz w:val="18"/>
                <w:szCs w:val="18"/>
              </w:rPr>
            </w:pPr>
            <w:r w:rsidRPr="00872F19">
              <w:rPr>
                <w:color w:val="000000"/>
                <w:sz w:val="18"/>
                <w:szCs w:val="18"/>
              </w:rPr>
              <w:t>1 599,0</w:t>
            </w:r>
          </w:p>
        </w:tc>
        <w:tc>
          <w:tcPr>
            <w:tcW w:w="3687" w:type="dxa"/>
          </w:tcPr>
          <w:p w14:paraId="2AC97B58" w14:textId="4EB6713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BA50995"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56D8F3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1C1502"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6</w:t>
            </w:r>
          </w:p>
        </w:tc>
        <w:tc>
          <w:tcPr>
            <w:tcW w:w="567" w:type="dxa"/>
            <w:tcBorders>
              <w:top w:val="nil"/>
              <w:left w:val="nil"/>
              <w:bottom w:val="single" w:sz="4" w:space="0" w:color="auto"/>
              <w:right w:val="single" w:sz="4" w:space="0" w:color="auto"/>
            </w:tcBorders>
            <w:shd w:val="clear" w:color="auto" w:fill="auto"/>
          </w:tcPr>
          <w:p w14:paraId="1B5EDA6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0EC56E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1 599,0</w:t>
            </w:r>
          </w:p>
        </w:tc>
      </w:tr>
      <w:tr w:rsidR="005373F1" w:rsidRPr="00872F19" w14:paraId="42A148AF" w14:textId="77777777" w:rsidTr="005373F1">
        <w:trPr>
          <w:trHeight w:val="20"/>
        </w:trPr>
        <w:tc>
          <w:tcPr>
            <w:tcW w:w="3544" w:type="dxa"/>
          </w:tcPr>
          <w:p w14:paraId="66220443" w14:textId="60F8DE61" w:rsidR="005373F1" w:rsidRPr="00872F19" w:rsidRDefault="005373F1" w:rsidP="00D24AE7">
            <w:pPr>
              <w:spacing w:after="20"/>
              <w:jc w:val="both"/>
              <w:rPr>
                <w:color w:val="000000"/>
                <w:sz w:val="18"/>
                <w:szCs w:val="18"/>
              </w:rPr>
            </w:pPr>
            <w:r w:rsidRPr="000111FF">
              <w:rPr>
                <w:color w:val="000000"/>
                <w:sz w:val="18"/>
                <w:szCs w:val="18"/>
              </w:rPr>
              <w:t>Республика этноконфессиональ фестиваль-форумын үткәрү</w:t>
            </w:r>
          </w:p>
        </w:tc>
        <w:tc>
          <w:tcPr>
            <w:tcW w:w="425" w:type="dxa"/>
            <w:shd w:val="clear" w:color="auto" w:fill="auto"/>
          </w:tcPr>
          <w:p w14:paraId="6D53BCB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07ACBE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1ED7BFE" w14:textId="77777777" w:rsidR="005373F1" w:rsidRPr="00872F19" w:rsidRDefault="005373F1" w:rsidP="00D24AE7">
            <w:pPr>
              <w:spacing w:after="20"/>
              <w:jc w:val="center"/>
              <w:rPr>
                <w:color w:val="000000"/>
                <w:sz w:val="18"/>
                <w:szCs w:val="18"/>
              </w:rPr>
            </w:pPr>
            <w:r w:rsidRPr="00872F19">
              <w:rPr>
                <w:color w:val="000000"/>
                <w:sz w:val="18"/>
                <w:szCs w:val="18"/>
              </w:rPr>
              <w:t>20 4 01 R518 7</w:t>
            </w:r>
          </w:p>
        </w:tc>
        <w:tc>
          <w:tcPr>
            <w:tcW w:w="567" w:type="dxa"/>
            <w:shd w:val="clear" w:color="auto" w:fill="auto"/>
          </w:tcPr>
          <w:p w14:paraId="4EBA8AA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65F82A" w14:textId="77777777" w:rsidR="005373F1" w:rsidRPr="00872F19" w:rsidRDefault="005373F1" w:rsidP="00D24AE7">
            <w:pPr>
              <w:spacing w:after="20"/>
              <w:jc w:val="right"/>
              <w:rPr>
                <w:color w:val="000000"/>
                <w:sz w:val="18"/>
                <w:szCs w:val="18"/>
              </w:rPr>
            </w:pPr>
            <w:r w:rsidRPr="00872F19">
              <w:rPr>
                <w:color w:val="000000"/>
                <w:sz w:val="18"/>
                <w:szCs w:val="18"/>
              </w:rPr>
              <w:t>4 265,3</w:t>
            </w:r>
          </w:p>
        </w:tc>
        <w:tc>
          <w:tcPr>
            <w:tcW w:w="3687" w:type="dxa"/>
          </w:tcPr>
          <w:p w14:paraId="6CE97B06" w14:textId="4823466B" w:rsidR="005373F1" w:rsidRPr="0073165C" w:rsidRDefault="005373F1" w:rsidP="00D24AE7">
            <w:pPr>
              <w:spacing w:after="20"/>
              <w:jc w:val="both"/>
              <w:rPr>
                <w:color w:val="000000"/>
                <w:sz w:val="18"/>
                <w:szCs w:val="18"/>
              </w:rPr>
            </w:pPr>
            <w:r w:rsidRPr="000111FF">
              <w:rPr>
                <w:color w:val="000000"/>
                <w:sz w:val="18"/>
                <w:szCs w:val="18"/>
              </w:rPr>
              <w:t>Республика этноконфессиональ фестиваль-форумын үткәрү</w:t>
            </w:r>
          </w:p>
        </w:tc>
        <w:tc>
          <w:tcPr>
            <w:tcW w:w="567" w:type="dxa"/>
            <w:tcBorders>
              <w:top w:val="nil"/>
              <w:left w:val="nil"/>
              <w:bottom w:val="single" w:sz="4" w:space="0" w:color="auto"/>
              <w:right w:val="single" w:sz="4" w:space="0" w:color="auto"/>
            </w:tcBorders>
            <w:shd w:val="clear" w:color="auto" w:fill="auto"/>
          </w:tcPr>
          <w:p w14:paraId="39CF6A0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239C2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22A8FE9"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7</w:t>
            </w:r>
          </w:p>
        </w:tc>
        <w:tc>
          <w:tcPr>
            <w:tcW w:w="567" w:type="dxa"/>
            <w:tcBorders>
              <w:top w:val="nil"/>
              <w:left w:val="nil"/>
              <w:bottom w:val="single" w:sz="4" w:space="0" w:color="auto"/>
              <w:right w:val="single" w:sz="4" w:space="0" w:color="auto"/>
            </w:tcBorders>
            <w:shd w:val="clear" w:color="auto" w:fill="auto"/>
          </w:tcPr>
          <w:p w14:paraId="55DFAE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2D51A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4 265,3</w:t>
            </w:r>
          </w:p>
        </w:tc>
      </w:tr>
      <w:tr w:rsidR="005373F1" w:rsidRPr="00872F19" w14:paraId="55E84604" w14:textId="77777777" w:rsidTr="005373F1">
        <w:trPr>
          <w:trHeight w:val="20"/>
        </w:trPr>
        <w:tc>
          <w:tcPr>
            <w:tcW w:w="3544" w:type="dxa"/>
          </w:tcPr>
          <w:p w14:paraId="23445E9B" w14:textId="4678139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D04900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315898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C49A9A1" w14:textId="77777777" w:rsidR="005373F1" w:rsidRPr="00872F19" w:rsidRDefault="005373F1" w:rsidP="00D24AE7">
            <w:pPr>
              <w:spacing w:after="20"/>
              <w:jc w:val="center"/>
              <w:rPr>
                <w:color w:val="000000"/>
                <w:sz w:val="18"/>
                <w:szCs w:val="18"/>
              </w:rPr>
            </w:pPr>
            <w:r w:rsidRPr="00872F19">
              <w:rPr>
                <w:color w:val="000000"/>
                <w:sz w:val="18"/>
                <w:szCs w:val="18"/>
              </w:rPr>
              <w:t>20 4 01 R518 7</w:t>
            </w:r>
          </w:p>
        </w:tc>
        <w:tc>
          <w:tcPr>
            <w:tcW w:w="567" w:type="dxa"/>
            <w:shd w:val="clear" w:color="auto" w:fill="auto"/>
          </w:tcPr>
          <w:p w14:paraId="70FD580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2817BB" w14:textId="77777777" w:rsidR="005373F1" w:rsidRPr="00872F19" w:rsidRDefault="005373F1" w:rsidP="00D24AE7">
            <w:pPr>
              <w:spacing w:after="20"/>
              <w:jc w:val="right"/>
              <w:rPr>
                <w:color w:val="000000"/>
                <w:sz w:val="18"/>
                <w:szCs w:val="18"/>
              </w:rPr>
            </w:pPr>
            <w:r w:rsidRPr="00872F19">
              <w:rPr>
                <w:color w:val="000000"/>
                <w:sz w:val="18"/>
                <w:szCs w:val="18"/>
              </w:rPr>
              <w:t>4 265,3</w:t>
            </w:r>
          </w:p>
        </w:tc>
        <w:tc>
          <w:tcPr>
            <w:tcW w:w="3687" w:type="dxa"/>
          </w:tcPr>
          <w:p w14:paraId="27EB1CA9" w14:textId="0C514A1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FEE347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05EBD6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D93DC0C"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7</w:t>
            </w:r>
          </w:p>
        </w:tc>
        <w:tc>
          <w:tcPr>
            <w:tcW w:w="567" w:type="dxa"/>
            <w:tcBorders>
              <w:top w:val="nil"/>
              <w:left w:val="nil"/>
              <w:bottom w:val="single" w:sz="4" w:space="0" w:color="auto"/>
              <w:right w:val="single" w:sz="4" w:space="0" w:color="auto"/>
            </w:tcBorders>
            <w:shd w:val="clear" w:color="auto" w:fill="auto"/>
          </w:tcPr>
          <w:p w14:paraId="6C6D9FD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499A8A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4 265,3</w:t>
            </w:r>
          </w:p>
        </w:tc>
      </w:tr>
      <w:tr w:rsidR="005373F1" w:rsidRPr="00872F19" w14:paraId="7C9DEAE2" w14:textId="77777777" w:rsidTr="005373F1">
        <w:trPr>
          <w:trHeight w:val="20"/>
        </w:trPr>
        <w:tc>
          <w:tcPr>
            <w:tcW w:w="3544" w:type="dxa"/>
          </w:tcPr>
          <w:p w14:paraId="1D8D1D3D" w14:textId="079383D6" w:rsidR="005373F1" w:rsidRPr="00872F19" w:rsidRDefault="005373F1" w:rsidP="00D24AE7">
            <w:pPr>
              <w:spacing w:after="20"/>
              <w:jc w:val="both"/>
              <w:rPr>
                <w:color w:val="000000"/>
                <w:sz w:val="18"/>
                <w:szCs w:val="18"/>
              </w:rPr>
            </w:pPr>
            <w:r w:rsidRPr="000111FF">
              <w:rPr>
                <w:color w:val="000000"/>
                <w:sz w:val="18"/>
                <w:szCs w:val="18"/>
              </w:rPr>
              <w:t>Фин-угор халыклары республика форумын үткәрү</w:t>
            </w:r>
          </w:p>
        </w:tc>
        <w:tc>
          <w:tcPr>
            <w:tcW w:w="425" w:type="dxa"/>
            <w:shd w:val="clear" w:color="auto" w:fill="auto"/>
          </w:tcPr>
          <w:p w14:paraId="19D44C7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087533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28F5B56" w14:textId="77777777" w:rsidR="005373F1" w:rsidRPr="00872F19" w:rsidRDefault="005373F1" w:rsidP="00D24AE7">
            <w:pPr>
              <w:spacing w:after="20"/>
              <w:jc w:val="center"/>
              <w:rPr>
                <w:color w:val="000000"/>
                <w:sz w:val="18"/>
                <w:szCs w:val="18"/>
              </w:rPr>
            </w:pPr>
            <w:r w:rsidRPr="00872F19">
              <w:rPr>
                <w:color w:val="000000"/>
                <w:sz w:val="18"/>
                <w:szCs w:val="18"/>
              </w:rPr>
              <w:t>20 4 01 R518 8</w:t>
            </w:r>
          </w:p>
        </w:tc>
        <w:tc>
          <w:tcPr>
            <w:tcW w:w="567" w:type="dxa"/>
            <w:shd w:val="clear" w:color="auto" w:fill="auto"/>
          </w:tcPr>
          <w:p w14:paraId="30AFD89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15292A" w14:textId="77777777" w:rsidR="005373F1" w:rsidRPr="00872F19" w:rsidRDefault="005373F1" w:rsidP="00D24AE7">
            <w:pPr>
              <w:spacing w:after="20"/>
              <w:jc w:val="right"/>
              <w:rPr>
                <w:color w:val="000000"/>
                <w:sz w:val="18"/>
                <w:szCs w:val="18"/>
              </w:rPr>
            </w:pPr>
            <w:r w:rsidRPr="00872F19">
              <w:rPr>
                <w:color w:val="000000"/>
                <w:sz w:val="18"/>
                <w:szCs w:val="18"/>
              </w:rPr>
              <w:t>714,3</w:t>
            </w:r>
          </w:p>
        </w:tc>
        <w:tc>
          <w:tcPr>
            <w:tcW w:w="3687" w:type="dxa"/>
          </w:tcPr>
          <w:p w14:paraId="6EB3E953" w14:textId="2595332C" w:rsidR="005373F1" w:rsidRPr="0073165C" w:rsidRDefault="005373F1" w:rsidP="00D24AE7">
            <w:pPr>
              <w:spacing w:after="20"/>
              <w:jc w:val="both"/>
              <w:rPr>
                <w:color w:val="000000"/>
                <w:sz w:val="18"/>
                <w:szCs w:val="18"/>
              </w:rPr>
            </w:pPr>
            <w:r w:rsidRPr="000111FF">
              <w:rPr>
                <w:color w:val="000000"/>
                <w:sz w:val="18"/>
                <w:szCs w:val="18"/>
              </w:rPr>
              <w:t>Фин-угор халыклары республика форумын үткәрү</w:t>
            </w:r>
          </w:p>
        </w:tc>
        <w:tc>
          <w:tcPr>
            <w:tcW w:w="567" w:type="dxa"/>
            <w:tcBorders>
              <w:top w:val="nil"/>
              <w:left w:val="nil"/>
              <w:bottom w:val="single" w:sz="4" w:space="0" w:color="auto"/>
              <w:right w:val="single" w:sz="4" w:space="0" w:color="auto"/>
            </w:tcBorders>
            <w:shd w:val="clear" w:color="auto" w:fill="auto"/>
          </w:tcPr>
          <w:p w14:paraId="61393B2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B9ECC7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617AD47"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8</w:t>
            </w:r>
          </w:p>
        </w:tc>
        <w:tc>
          <w:tcPr>
            <w:tcW w:w="567" w:type="dxa"/>
            <w:tcBorders>
              <w:top w:val="nil"/>
              <w:left w:val="nil"/>
              <w:bottom w:val="single" w:sz="4" w:space="0" w:color="auto"/>
              <w:right w:val="single" w:sz="4" w:space="0" w:color="auto"/>
            </w:tcBorders>
            <w:shd w:val="clear" w:color="auto" w:fill="auto"/>
          </w:tcPr>
          <w:p w14:paraId="155F5CE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7CCBA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714,3</w:t>
            </w:r>
          </w:p>
        </w:tc>
      </w:tr>
      <w:tr w:rsidR="005373F1" w:rsidRPr="00872F19" w14:paraId="5A4D8D87" w14:textId="77777777" w:rsidTr="005373F1">
        <w:trPr>
          <w:trHeight w:val="20"/>
        </w:trPr>
        <w:tc>
          <w:tcPr>
            <w:tcW w:w="3544" w:type="dxa"/>
          </w:tcPr>
          <w:p w14:paraId="37B1422D" w14:textId="41355A4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10BE1F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FE8151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57F2B31" w14:textId="77777777" w:rsidR="005373F1" w:rsidRPr="00872F19" w:rsidRDefault="005373F1" w:rsidP="00D24AE7">
            <w:pPr>
              <w:spacing w:after="20"/>
              <w:jc w:val="center"/>
              <w:rPr>
                <w:color w:val="000000"/>
                <w:sz w:val="18"/>
                <w:szCs w:val="18"/>
              </w:rPr>
            </w:pPr>
            <w:r w:rsidRPr="00872F19">
              <w:rPr>
                <w:color w:val="000000"/>
                <w:sz w:val="18"/>
                <w:szCs w:val="18"/>
              </w:rPr>
              <w:t>20 4 01 R518 8</w:t>
            </w:r>
          </w:p>
        </w:tc>
        <w:tc>
          <w:tcPr>
            <w:tcW w:w="567" w:type="dxa"/>
            <w:shd w:val="clear" w:color="auto" w:fill="auto"/>
          </w:tcPr>
          <w:p w14:paraId="6AA8C40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7760AFA" w14:textId="77777777" w:rsidR="005373F1" w:rsidRPr="00872F19" w:rsidRDefault="005373F1" w:rsidP="00D24AE7">
            <w:pPr>
              <w:spacing w:after="20"/>
              <w:jc w:val="right"/>
              <w:rPr>
                <w:color w:val="000000"/>
                <w:sz w:val="18"/>
                <w:szCs w:val="18"/>
              </w:rPr>
            </w:pPr>
            <w:r w:rsidRPr="00872F19">
              <w:rPr>
                <w:color w:val="000000"/>
                <w:sz w:val="18"/>
                <w:szCs w:val="18"/>
              </w:rPr>
              <w:t>714,3</w:t>
            </w:r>
          </w:p>
        </w:tc>
        <w:tc>
          <w:tcPr>
            <w:tcW w:w="3687" w:type="dxa"/>
          </w:tcPr>
          <w:p w14:paraId="4CF7A710" w14:textId="67D8E36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B90CCBD"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D0B4A9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539A48E"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8</w:t>
            </w:r>
          </w:p>
        </w:tc>
        <w:tc>
          <w:tcPr>
            <w:tcW w:w="567" w:type="dxa"/>
            <w:tcBorders>
              <w:top w:val="nil"/>
              <w:left w:val="nil"/>
              <w:bottom w:val="single" w:sz="4" w:space="0" w:color="auto"/>
              <w:right w:val="single" w:sz="4" w:space="0" w:color="auto"/>
            </w:tcBorders>
            <w:shd w:val="clear" w:color="auto" w:fill="auto"/>
          </w:tcPr>
          <w:p w14:paraId="0F6A8E5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5E26BC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714,3</w:t>
            </w:r>
          </w:p>
        </w:tc>
      </w:tr>
      <w:tr w:rsidR="005373F1" w:rsidRPr="00872F19" w14:paraId="7F061CEF" w14:textId="77777777" w:rsidTr="005373F1">
        <w:trPr>
          <w:trHeight w:val="20"/>
        </w:trPr>
        <w:tc>
          <w:tcPr>
            <w:tcW w:w="3544" w:type="dxa"/>
          </w:tcPr>
          <w:p w14:paraId="307803CD" w14:textId="36D4E561" w:rsidR="005373F1" w:rsidRPr="00872F19" w:rsidRDefault="005373F1" w:rsidP="00D24AE7">
            <w:pPr>
              <w:spacing w:after="20"/>
              <w:jc w:val="both"/>
              <w:rPr>
                <w:color w:val="000000"/>
                <w:sz w:val="18"/>
                <w:szCs w:val="18"/>
              </w:rPr>
            </w:pPr>
            <w:r w:rsidRPr="000111FF">
              <w:rPr>
                <w:color w:val="000000"/>
                <w:sz w:val="18"/>
                <w:szCs w:val="18"/>
              </w:rPr>
              <w:t>Чит ил гражданнарын адаптацияләү үзәген төзү</w:t>
            </w:r>
          </w:p>
        </w:tc>
        <w:tc>
          <w:tcPr>
            <w:tcW w:w="425" w:type="dxa"/>
            <w:shd w:val="clear" w:color="auto" w:fill="auto"/>
          </w:tcPr>
          <w:p w14:paraId="3D9A211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CF389D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5FB5F23" w14:textId="77777777" w:rsidR="005373F1" w:rsidRPr="00872F19" w:rsidRDefault="005373F1" w:rsidP="00D24AE7">
            <w:pPr>
              <w:spacing w:after="20"/>
              <w:jc w:val="center"/>
              <w:rPr>
                <w:color w:val="000000"/>
                <w:sz w:val="18"/>
                <w:szCs w:val="18"/>
              </w:rPr>
            </w:pPr>
            <w:r w:rsidRPr="00872F19">
              <w:rPr>
                <w:color w:val="000000"/>
                <w:sz w:val="18"/>
                <w:szCs w:val="18"/>
              </w:rPr>
              <w:t>20 4 01 R518 9</w:t>
            </w:r>
          </w:p>
        </w:tc>
        <w:tc>
          <w:tcPr>
            <w:tcW w:w="567" w:type="dxa"/>
            <w:shd w:val="clear" w:color="auto" w:fill="auto"/>
          </w:tcPr>
          <w:p w14:paraId="177D826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FF93B6" w14:textId="77777777" w:rsidR="005373F1" w:rsidRPr="00872F19" w:rsidRDefault="005373F1" w:rsidP="00D24AE7">
            <w:pPr>
              <w:spacing w:after="20"/>
              <w:jc w:val="right"/>
              <w:rPr>
                <w:color w:val="000000"/>
                <w:sz w:val="18"/>
                <w:szCs w:val="18"/>
              </w:rPr>
            </w:pPr>
            <w:r w:rsidRPr="00872F19">
              <w:rPr>
                <w:color w:val="000000"/>
                <w:sz w:val="18"/>
                <w:szCs w:val="18"/>
              </w:rPr>
              <w:t>11 380,5</w:t>
            </w:r>
          </w:p>
        </w:tc>
        <w:tc>
          <w:tcPr>
            <w:tcW w:w="3687" w:type="dxa"/>
          </w:tcPr>
          <w:p w14:paraId="0F488B8B" w14:textId="06986D51" w:rsidR="005373F1" w:rsidRPr="0073165C" w:rsidRDefault="005373F1" w:rsidP="00D24AE7">
            <w:pPr>
              <w:spacing w:after="20"/>
              <w:jc w:val="both"/>
              <w:rPr>
                <w:color w:val="000000"/>
                <w:sz w:val="18"/>
                <w:szCs w:val="18"/>
              </w:rPr>
            </w:pPr>
            <w:r w:rsidRPr="000111FF">
              <w:rPr>
                <w:color w:val="000000"/>
                <w:sz w:val="18"/>
                <w:szCs w:val="18"/>
              </w:rPr>
              <w:t>Чит ил гражданнарын адаптацияләү үзәген төзү</w:t>
            </w:r>
          </w:p>
        </w:tc>
        <w:tc>
          <w:tcPr>
            <w:tcW w:w="567" w:type="dxa"/>
            <w:tcBorders>
              <w:top w:val="nil"/>
              <w:left w:val="nil"/>
              <w:bottom w:val="single" w:sz="4" w:space="0" w:color="auto"/>
              <w:right w:val="single" w:sz="4" w:space="0" w:color="auto"/>
            </w:tcBorders>
            <w:shd w:val="clear" w:color="auto" w:fill="auto"/>
          </w:tcPr>
          <w:p w14:paraId="7708F13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D1BC3A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2D6EFB"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9</w:t>
            </w:r>
          </w:p>
        </w:tc>
        <w:tc>
          <w:tcPr>
            <w:tcW w:w="567" w:type="dxa"/>
            <w:tcBorders>
              <w:top w:val="nil"/>
              <w:left w:val="nil"/>
              <w:bottom w:val="single" w:sz="4" w:space="0" w:color="auto"/>
              <w:right w:val="single" w:sz="4" w:space="0" w:color="auto"/>
            </w:tcBorders>
            <w:shd w:val="clear" w:color="auto" w:fill="auto"/>
          </w:tcPr>
          <w:p w14:paraId="7307451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F235C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11 380,5</w:t>
            </w:r>
          </w:p>
        </w:tc>
      </w:tr>
      <w:tr w:rsidR="005373F1" w:rsidRPr="00872F19" w14:paraId="1F4ED770" w14:textId="77777777" w:rsidTr="005373F1">
        <w:trPr>
          <w:trHeight w:val="20"/>
        </w:trPr>
        <w:tc>
          <w:tcPr>
            <w:tcW w:w="3544" w:type="dxa"/>
          </w:tcPr>
          <w:p w14:paraId="52C02523" w14:textId="20708BB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B6A9CC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40C986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23F0CF9" w14:textId="77777777" w:rsidR="005373F1" w:rsidRPr="00872F19" w:rsidRDefault="005373F1" w:rsidP="00D24AE7">
            <w:pPr>
              <w:spacing w:after="20"/>
              <w:jc w:val="center"/>
              <w:rPr>
                <w:color w:val="000000"/>
                <w:sz w:val="18"/>
                <w:szCs w:val="18"/>
              </w:rPr>
            </w:pPr>
            <w:r w:rsidRPr="00872F19">
              <w:rPr>
                <w:color w:val="000000"/>
                <w:sz w:val="18"/>
                <w:szCs w:val="18"/>
              </w:rPr>
              <w:t>20 4 01 R518 9</w:t>
            </w:r>
          </w:p>
        </w:tc>
        <w:tc>
          <w:tcPr>
            <w:tcW w:w="567" w:type="dxa"/>
            <w:shd w:val="clear" w:color="auto" w:fill="auto"/>
          </w:tcPr>
          <w:p w14:paraId="17E15B5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B7ACD63" w14:textId="77777777" w:rsidR="005373F1" w:rsidRPr="00872F19" w:rsidRDefault="005373F1" w:rsidP="00D24AE7">
            <w:pPr>
              <w:spacing w:after="20"/>
              <w:jc w:val="right"/>
              <w:rPr>
                <w:color w:val="000000"/>
                <w:sz w:val="18"/>
                <w:szCs w:val="18"/>
              </w:rPr>
            </w:pPr>
            <w:r w:rsidRPr="00872F19">
              <w:rPr>
                <w:color w:val="000000"/>
                <w:sz w:val="18"/>
                <w:szCs w:val="18"/>
              </w:rPr>
              <w:t>11 380,5</w:t>
            </w:r>
          </w:p>
        </w:tc>
        <w:tc>
          <w:tcPr>
            <w:tcW w:w="3687" w:type="dxa"/>
          </w:tcPr>
          <w:p w14:paraId="35939DE5" w14:textId="20A664D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54B6E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5F9786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E8C37D9"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9</w:t>
            </w:r>
          </w:p>
        </w:tc>
        <w:tc>
          <w:tcPr>
            <w:tcW w:w="567" w:type="dxa"/>
            <w:tcBorders>
              <w:top w:val="nil"/>
              <w:left w:val="nil"/>
              <w:bottom w:val="single" w:sz="4" w:space="0" w:color="auto"/>
              <w:right w:val="single" w:sz="4" w:space="0" w:color="auto"/>
            </w:tcBorders>
            <w:shd w:val="clear" w:color="auto" w:fill="auto"/>
          </w:tcPr>
          <w:p w14:paraId="0447370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B17E8E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11 380,5</w:t>
            </w:r>
          </w:p>
        </w:tc>
      </w:tr>
      <w:tr w:rsidR="005373F1" w:rsidRPr="00872F19" w14:paraId="7CE6BF2F" w14:textId="77777777" w:rsidTr="005373F1">
        <w:trPr>
          <w:trHeight w:val="20"/>
        </w:trPr>
        <w:tc>
          <w:tcPr>
            <w:tcW w:w="3544" w:type="dxa"/>
          </w:tcPr>
          <w:p w14:paraId="0F955CB6" w14:textId="18ABA36D" w:rsidR="005373F1" w:rsidRPr="00872F19"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425" w:type="dxa"/>
            <w:shd w:val="clear" w:color="auto" w:fill="auto"/>
          </w:tcPr>
          <w:p w14:paraId="08E40BA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9F8A7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68FC2B0" w14:textId="77777777" w:rsidR="005373F1" w:rsidRPr="00872F19" w:rsidRDefault="005373F1" w:rsidP="00D24AE7">
            <w:pPr>
              <w:spacing w:after="20"/>
              <w:jc w:val="center"/>
              <w:rPr>
                <w:color w:val="000000"/>
                <w:sz w:val="18"/>
                <w:szCs w:val="18"/>
              </w:rPr>
            </w:pPr>
            <w:r w:rsidRPr="00872F19">
              <w:rPr>
                <w:color w:val="000000"/>
                <w:sz w:val="18"/>
                <w:szCs w:val="18"/>
              </w:rPr>
              <w:t>21 0 00 0000 0</w:t>
            </w:r>
          </w:p>
        </w:tc>
        <w:tc>
          <w:tcPr>
            <w:tcW w:w="567" w:type="dxa"/>
            <w:shd w:val="clear" w:color="auto" w:fill="auto"/>
          </w:tcPr>
          <w:p w14:paraId="242C8A0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BB892FF" w14:textId="77777777" w:rsidR="005373F1" w:rsidRPr="00872F19" w:rsidRDefault="005373F1" w:rsidP="00D24AE7">
            <w:pPr>
              <w:spacing w:after="20"/>
              <w:jc w:val="right"/>
              <w:rPr>
                <w:color w:val="000000"/>
                <w:sz w:val="18"/>
                <w:szCs w:val="18"/>
              </w:rPr>
            </w:pPr>
            <w:r w:rsidRPr="00872F19">
              <w:rPr>
                <w:color w:val="000000"/>
                <w:sz w:val="18"/>
                <w:szCs w:val="18"/>
              </w:rPr>
              <w:t>60 312,2</w:t>
            </w:r>
          </w:p>
        </w:tc>
        <w:tc>
          <w:tcPr>
            <w:tcW w:w="3687" w:type="dxa"/>
          </w:tcPr>
          <w:p w14:paraId="297BF2ED" w14:textId="2A7655BB" w:rsidR="005373F1" w:rsidRPr="0073165C" w:rsidRDefault="005373F1" w:rsidP="00D24AE7">
            <w:pPr>
              <w:spacing w:after="20"/>
              <w:jc w:val="both"/>
              <w:rPr>
                <w:color w:val="000000"/>
                <w:sz w:val="18"/>
                <w:szCs w:val="18"/>
              </w:rPr>
            </w:pPr>
            <w:r w:rsidRPr="000111FF">
              <w:rPr>
                <w:color w:val="000000"/>
                <w:sz w:val="18"/>
                <w:szCs w:val="18"/>
              </w:rPr>
              <w:t xml:space="preserve">«Татар халкының милли үзенчәлеген саклап калу» дәүләт программасы </w:t>
            </w:r>
          </w:p>
        </w:tc>
        <w:tc>
          <w:tcPr>
            <w:tcW w:w="567" w:type="dxa"/>
            <w:tcBorders>
              <w:top w:val="nil"/>
              <w:left w:val="nil"/>
              <w:bottom w:val="single" w:sz="4" w:space="0" w:color="auto"/>
              <w:right w:val="single" w:sz="4" w:space="0" w:color="auto"/>
            </w:tcBorders>
            <w:shd w:val="clear" w:color="auto" w:fill="auto"/>
          </w:tcPr>
          <w:p w14:paraId="4B7AB58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D938CA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086F559" w14:textId="77777777" w:rsidR="005373F1" w:rsidRPr="00872F19" w:rsidRDefault="005373F1" w:rsidP="00D24AE7">
            <w:pPr>
              <w:spacing w:after="20"/>
              <w:jc w:val="center"/>
              <w:rPr>
                <w:color w:val="000000"/>
                <w:sz w:val="18"/>
                <w:szCs w:val="18"/>
                <w:lang w:val="tt-RU"/>
              </w:rPr>
            </w:pPr>
            <w:r w:rsidRPr="0073165C">
              <w:rPr>
                <w:color w:val="000000"/>
                <w:sz w:val="18"/>
                <w:szCs w:val="18"/>
              </w:rPr>
              <w:t>21 0 00 0000 0</w:t>
            </w:r>
          </w:p>
        </w:tc>
        <w:tc>
          <w:tcPr>
            <w:tcW w:w="567" w:type="dxa"/>
            <w:tcBorders>
              <w:top w:val="nil"/>
              <w:left w:val="nil"/>
              <w:bottom w:val="single" w:sz="4" w:space="0" w:color="auto"/>
              <w:right w:val="single" w:sz="4" w:space="0" w:color="auto"/>
            </w:tcBorders>
            <w:shd w:val="clear" w:color="auto" w:fill="auto"/>
          </w:tcPr>
          <w:p w14:paraId="347F30A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7A1791"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59 694,3</w:t>
            </w:r>
          </w:p>
        </w:tc>
      </w:tr>
      <w:tr w:rsidR="005373F1" w:rsidRPr="00872F19" w14:paraId="479BC025" w14:textId="77777777" w:rsidTr="005373F1">
        <w:trPr>
          <w:trHeight w:val="20"/>
        </w:trPr>
        <w:tc>
          <w:tcPr>
            <w:tcW w:w="3544" w:type="dxa"/>
          </w:tcPr>
          <w:p w14:paraId="0B159DCF" w14:textId="0BA940D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60E441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C57D64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C3BE5A" w14:textId="77777777" w:rsidR="005373F1" w:rsidRPr="00872F19" w:rsidRDefault="005373F1" w:rsidP="00D24AE7">
            <w:pPr>
              <w:spacing w:after="20"/>
              <w:jc w:val="center"/>
              <w:rPr>
                <w:color w:val="000000"/>
                <w:sz w:val="18"/>
                <w:szCs w:val="18"/>
              </w:rPr>
            </w:pPr>
            <w:r w:rsidRPr="00872F19">
              <w:rPr>
                <w:color w:val="000000"/>
                <w:sz w:val="18"/>
                <w:szCs w:val="18"/>
              </w:rPr>
              <w:t>21 4 00 0000 0</w:t>
            </w:r>
          </w:p>
        </w:tc>
        <w:tc>
          <w:tcPr>
            <w:tcW w:w="567" w:type="dxa"/>
            <w:shd w:val="clear" w:color="auto" w:fill="auto"/>
          </w:tcPr>
          <w:p w14:paraId="006A5FD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EB3FC1" w14:textId="77777777" w:rsidR="005373F1" w:rsidRPr="00872F19" w:rsidRDefault="005373F1" w:rsidP="00D24AE7">
            <w:pPr>
              <w:spacing w:after="20"/>
              <w:jc w:val="right"/>
              <w:rPr>
                <w:color w:val="000000"/>
                <w:sz w:val="18"/>
                <w:szCs w:val="18"/>
              </w:rPr>
            </w:pPr>
            <w:r w:rsidRPr="00872F19">
              <w:rPr>
                <w:color w:val="000000"/>
                <w:sz w:val="18"/>
                <w:szCs w:val="18"/>
              </w:rPr>
              <w:t>60 312,2</w:t>
            </w:r>
          </w:p>
        </w:tc>
        <w:tc>
          <w:tcPr>
            <w:tcW w:w="3687" w:type="dxa"/>
          </w:tcPr>
          <w:p w14:paraId="492A2F47" w14:textId="18C3BC6E"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294E6B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56339E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AB0CA01" w14:textId="77777777" w:rsidR="005373F1" w:rsidRPr="00872F19" w:rsidRDefault="005373F1" w:rsidP="00D24AE7">
            <w:pPr>
              <w:spacing w:after="20"/>
              <w:jc w:val="center"/>
              <w:rPr>
                <w:color w:val="000000"/>
                <w:sz w:val="18"/>
                <w:szCs w:val="18"/>
                <w:lang w:val="tt-RU"/>
              </w:rPr>
            </w:pPr>
            <w:r w:rsidRPr="0073165C">
              <w:rPr>
                <w:color w:val="000000"/>
                <w:sz w:val="18"/>
                <w:szCs w:val="18"/>
              </w:rPr>
              <w:t>21 4 00 0000 0</w:t>
            </w:r>
          </w:p>
        </w:tc>
        <w:tc>
          <w:tcPr>
            <w:tcW w:w="567" w:type="dxa"/>
            <w:tcBorders>
              <w:top w:val="nil"/>
              <w:left w:val="nil"/>
              <w:bottom w:val="single" w:sz="4" w:space="0" w:color="auto"/>
              <w:right w:val="single" w:sz="4" w:space="0" w:color="auto"/>
            </w:tcBorders>
            <w:shd w:val="clear" w:color="auto" w:fill="auto"/>
          </w:tcPr>
          <w:p w14:paraId="0B424A9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34BF4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59 694,3</w:t>
            </w:r>
          </w:p>
        </w:tc>
      </w:tr>
      <w:tr w:rsidR="005373F1" w:rsidRPr="00872F19" w14:paraId="787EB6B8" w14:textId="77777777" w:rsidTr="005373F1">
        <w:trPr>
          <w:trHeight w:val="20"/>
        </w:trPr>
        <w:tc>
          <w:tcPr>
            <w:tcW w:w="3544" w:type="dxa"/>
          </w:tcPr>
          <w:p w14:paraId="4647B858" w14:textId="7728A947" w:rsidR="005373F1" w:rsidRPr="00872F19"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425" w:type="dxa"/>
            <w:shd w:val="clear" w:color="auto" w:fill="auto"/>
          </w:tcPr>
          <w:p w14:paraId="1FA065E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772BB9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7946EAC" w14:textId="77777777" w:rsidR="005373F1" w:rsidRPr="00872F19" w:rsidRDefault="005373F1" w:rsidP="00D24AE7">
            <w:pPr>
              <w:spacing w:after="20"/>
              <w:jc w:val="center"/>
              <w:rPr>
                <w:color w:val="000000"/>
                <w:sz w:val="18"/>
                <w:szCs w:val="18"/>
              </w:rPr>
            </w:pPr>
            <w:r w:rsidRPr="00872F19">
              <w:rPr>
                <w:color w:val="000000"/>
                <w:sz w:val="18"/>
                <w:szCs w:val="18"/>
              </w:rPr>
              <w:t>21 4 01 0000 0</w:t>
            </w:r>
          </w:p>
        </w:tc>
        <w:tc>
          <w:tcPr>
            <w:tcW w:w="567" w:type="dxa"/>
            <w:shd w:val="clear" w:color="auto" w:fill="auto"/>
          </w:tcPr>
          <w:p w14:paraId="546680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6BA4CF" w14:textId="77777777" w:rsidR="005373F1" w:rsidRPr="00872F19" w:rsidRDefault="005373F1" w:rsidP="00D24AE7">
            <w:pPr>
              <w:spacing w:after="20"/>
              <w:jc w:val="right"/>
              <w:rPr>
                <w:color w:val="000000"/>
                <w:sz w:val="18"/>
                <w:szCs w:val="18"/>
              </w:rPr>
            </w:pPr>
            <w:r w:rsidRPr="00872F19">
              <w:rPr>
                <w:color w:val="000000"/>
                <w:sz w:val="18"/>
                <w:szCs w:val="18"/>
              </w:rPr>
              <w:t>60 312,2</w:t>
            </w:r>
          </w:p>
        </w:tc>
        <w:tc>
          <w:tcPr>
            <w:tcW w:w="3687" w:type="dxa"/>
          </w:tcPr>
          <w:p w14:paraId="15AEB84E" w14:textId="2820851B" w:rsidR="005373F1" w:rsidRPr="0073165C" w:rsidRDefault="005373F1" w:rsidP="00D24AE7">
            <w:pPr>
              <w:spacing w:after="20"/>
              <w:jc w:val="both"/>
              <w:rPr>
                <w:color w:val="000000"/>
                <w:sz w:val="18"/>
                <w:szCs w:val="18"/>
              </w:rPr>
            </w:pPr>
            <w:r w:rsidRPr="000111FF">
              <w:rPr>
                <w:color w:val="000000"/>
                <w:sz w:val="18"/>
                <w:szCs w:val="18"/>
              </w:rPr>
              <w:t>«Татар халкының милли үзенчәлеген саклап калу»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CC6694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2C2B1E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22E9E5E"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21 4 01 0000 0</w:t>
            </w:r>
          </w:p>
        </w:tc>
        <w:tc>
          <w:tcPr>
            <w:tcW w:w="567" w:type="dxa"/>
            <w:tcBorders>
              <w:top w:val="nil"/>
              <w:left w:val="nil"/>
              <w:bottom w:val="single" w:sz="4" w:space="0" w:color="auto"/>
              <w:right w:val="single" w:sz="4" w:space="0" w:color="auto"/>
            </w:tcBorders>
            <w:shd w:val="clear" w:color="auto" w:fill="auto"/>
          </w:tcPr>
          <w:p w14:paraId="717E34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A816C8"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59 694,3</w:t>
            </w:r>
          </w:p>
        </w:tc>
      </w:tr>
      <w:tr w:rsidR="005373F1" w:rsidRPr="00872F19" w14:paraId="5847F80A" w14:textId="77777777" w:rsidTr="005373F1">
        <w:trPr>
          <w:trHeight w:val="20"/>
        </w:trPr>
        <w:tc>
          <w:tcPr>
            <w:tcW w:w="3544" w:type="dxa"/>
          </w:tcPr>
          <w:p w14:paraId="38CB6322" w14:textId="6DF305B2" w:rsidR="005373F1" w:rsidRPr="00872F19" w:rsidRDefault="005373F1" w:rsidP="00D24AE7">
            <w:pPr>
              <w:spacing w:after="20"/>
              <w:jc w:val="both"/>
              <w:rPr>
                <w:color w:val="000000"/>
                <w:sz w:val="18"/>
                <w:szCs w:val="18"/>
              </w:rPr>
            </w:pPr>
            <w:r w:rsidRPr="000111FF">
              <w:rPr>
                <w:color w:val="000000"/>
                <w:sz w:val="18"/>
                <w:szCs w:val="18"/>
              </w:rPr>
              <w:lastRenderedPageBreak/>
              <w:t>Программа чараларын гамәлгә ашыру</w:t>
            </w:r>
          </w:p>
        </w:tc>
        <w:tc>
          <w:tcPr>
            <w:tcW w:w="425" w:type="dxa"/>
            <w:shd w:val="clear" w:color="auto" w:fill="auto"/>
          </w:tcPr>
          <w:p w14:paraId="6C76B95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1B1801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18B0C61"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3E66B6E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83E20A" w14:textId="77777777" w:rsidR="005373F1" w:rsidRPr="00872F19" w:rsidRDefault="005373F1" w:rsidP="00D24AE7">
            <w:pPr>
              <w:spacing w:after="20"/>
              <w:jc w:val="right"/>
              <w:rPr>
                <w:color w:val="000000"/>
                <w:sz w:val="18"/>
                <w:szCs w:val="18"/>
              </w:rPr>
            </w:pPr>
            <w:r w:rsidRPr="00872F19">
              <w:rPr>
                <w:color w:val="000000"/>
                <w:sz w:val="18"/>
                <w:szCs w:val="18"/>
              </w:rPr>
              <w:t>60 312,2</w:t>
            </w:r>
          </w:p>
        </w:tc>
        <w:tc>
          <w:tcPr>
            <w:tcW w:w="3687" w:type="dxa"/>
          </w:tcPr>
          <w:p w14:paraId="5E4A6606" w14:textId="029F18AE"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97470E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31BA6C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6DB0DB8"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0CAA205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A8656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59 694,3</w:t>
            </w:r>
          </w:p>
        </w:tc>
      </w:tr>
      <w:tr w:rsidR="005373F1" w:rsidRPr="00872F19" w14:paraId="5CD98122" w14:textId="77777777" w:rsidTr="005373F1">
        <w:trPr>
          <w:trHeight w:val="20"/>
        </w:trPr>
        <w:tc>
          <w:tcPr>
            <w:tcW w:w="3544" w:type="dxa"/>
          </w:tcPr>
          <w:p w14:paraId="355E64B8" w14:textId="1F2E761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B30801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EAFA17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2D13BC7"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7FEEFEF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EB7E9A7" w14:textId="77777777" w:rsidR="005373F1" w:rsidRPr="00872F19" w:rsidRDefault="005373F1" w:rsidP="00D24AE7">
            <w:pPr>
              <w:spacing w:after="20"/>
              <w:jc w:val="right"/>
              <w:rPr>
                <w:color w:val="000000"/>
                <w:sz w:val="18"/>
                <w:szCs w:val="18"/>
              </w:rPr>
            </w:pPr>
            <w:r w:rsidRPr="00872F19">
              <w:rPr>
                <w:color w:val="000000"/>
                <w:sz w:val="18"/>
                <w:szCs w:val="18"/>
              </w:rPr>
              <w:t>8 820,3</w:t>
            </w:r>
          </w:p>
        </w:tc>
        <w:tc>
          <w:tcPr>
            <w:tcW w:w="3687" w:type="dxa"/>
          </w:tcPr>
          <w:p w14:paraId="0E12B024" w14:textId="2C8283B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00146C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C04A48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9276711"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67A9C33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6B36FE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8 202,7</w:t>
            </w:r>
          </w:p>
        </w:tc>
      </w:tr>
      <w:tr w:rsidR="005373F1" w:rsidRPr="00872F19" w14:paraId="6239BD93" w14:textId="77777777" w:rsidTr="005373F1">
        <w:trPr>
          <w:trHeight w:val="20"/>
        </w:trPr>
        <w:tc>
          <w:tcPr>
            <w:tcW w:w="3544" w:type="dxa"/>
          </w:tcPr>
          <w:p w14:paraId="28C0EE6D" w14:textId="54748CD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3F8A2F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48FB8D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B1E56C"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7BBB1C40"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437B00C" w14:textId="77777777" w:rsidR="005373F1" w:rsidRPr="00872F19" w:rsidRDefault="005373F1" w:rsidP="00D24AE7">
            <w:pPr>
              <w:spacing w:after="20"/>
              <w:jc w:val="right"/>
              <w:rPr>
                <w:color w:val="000000"/>
                <w:sz w:val="18"/>
                <w:szCs w:val="18"/>
              </w:rPr>
            </w:pPr>
            <w:r w:rsidRPr="00872F19">
              <w:rPr>
                <w:color w:val="000000"/>
                <w:sz w:val="18"/>
                <w:szCs w:val="18"/>
              </w:rPr>
              <w:t>900,0</w:t>
            </w:r>
          </w:p>
        </w:tc>
        <w:tc>
          <w:tcPr>
            <w:tcW w:w="3687" w:type="dxa"/>
          </w:tcPr>
          <w:p w14:paraId="48F2407B" w14:textId="26038EF3"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738854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E5D888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54A6793"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32743A69"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FF196F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900,0</w:t>
            </w:r>
          </w:p>
        </w:tc>
      </w:tr>
      <w:tr w:rsidR="005373F1" w:rsidRPr="00872F19" w14:paraId="525C08B6" w14:textId="77777777" w:rsidTr="005373F1">
        <w:trPr>
          <w:trHeight w:val="20"/>
        </w:trPr>
        <w:tc>
          <w:tcPr>
            <w:tcW w:w="3544" w:type="dxa"/>
          </w:tcPr>
          <w:p w14:paraId="46538B5E" w14:textId="164C216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92B457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C15DEA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E0C358A" w14:textId="77777777" w:rsidR="005373F1" w:rsidRPr="00872F19" w:rsidRDefault="005373F1" w:rsidP="00D24AE7">
            <w:pPr>
              <w:spacing w:after="20"/>
              <w:jc w:val="center"/>
              <w:rPr>
                <w:color w:val="000000"/>
                <w:sz w:val="18"/>
                <w:szCs w:val="18"/>
              </w:rPr>
            </w:pPr>
            <w:r w:rsidRPr="00872F19">
              <w:rPr>
                <w:color w:val="000000"/>
                <w:sz w:val="18"/>
                <w:szCs w:val="18"/>
              </w:rPr>
              <w:t>21 4 01 1099 0</w:t>
            </w:r>
          </w:p>
        </w:tc>
        <w:tc>
          <w:tcPr>
            <w:tcW w:w="567" w:type="dxa"/>
            <w:shd w:val="clear" w:color="auto" w:fill="auto"/>
          </w:tcPr>
          <w:p w14:paraId="256ECCC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6B36389" w14:textId="77777777" w:rsidR="005373F1" w:rsidRPr="00872F19" w:rsidRDefault="005373F1" w:rsidP="00D24AE7">
            <w:pPr>
              <w:spacing w:after="20"/>
              <w:jc w:val="right"/>
              <w:rPr>
                <w:color w:val="000000"/>
                <w:sz w:val="18"/>
                <w:szCs w:val="18"/>
              </w:rPr>
            </w:pPr>
            <w:r w:rsidRPr="00872F19">
              <w:rPr>
                <w:color w:val="000000"/>
                <w:sz w:val="18"/>
                <w:szCs w:val="18"/>
              </w:rPr>
              <w:t>50 591,9</w:t>
            </w:r>
          </w:p>
        </w:tc>
        <w:tc>
          <w:tcPr>
            <w:tcW w:w="3687" w:type="dxa"/>
          </w:tcPr>
          <w:p w14:paraId="7B9C3796" w14:textId="718FC2B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7C8AAC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84D78C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F2033C1" w14:textId="77777777" w:rsidR="005373F1" w:rsidRPr="00872F19" w:rsidRDefault="005373F1" w:rsidP="00D24AE7">
            <w:pPr>
              <w:spacing w:after="20"/>
              <w:jc w:val="center"/>
              <w:rPr>
                <w:color w:val="000000"/>
                <w:sz w:val="18"/>
                <w:szCs w:val="18"/>
                <w:lang w:val="tt-RU"/>
              </w:rPr>
            </w:pPr>
            <w:r w:rsidRPr="0073165C">
              <w:rPr>
                <w:color w:val="000000"/>
                <w:sz w:val="18"/>
                <w:szCs w:val="18"/>
              </w:rPr>
              <w:t>21 4 01 1099 0</w:t>
            </w:r>
          </w:p>
        </w:tc>
        <w:tc>
          <w:tcPr>
            <w:tcW w:w="567" w:type="dxa"/>
            <w:tcBorders>
              <w:top w:val="nil"/>
              <w:left w:val="nil"/>
              <w:bottom w:val="single" w:sz="4" w:space="0" w:color="auto"/>
              <w:right w:val="single" w:sz="4" w:space="0" w:color="auto"/>
            </w:tcBorders>
            <w:shd w:val="clear" w:color="auto" w:fill="auto"/>
          </w:tcPr>
          <w:p w14:paraId="316E407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DAAF3E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50 591,6</w:t>
            </w:r>
          </w:p>
        </w:tc>
      </w:tr>
      <w:tr w:rsidR="005373F1" w:rsidRPr="00872F19" w14:paraId="6681B8E4" w14:textId="77777777" w:rsidTr="005373F1">
        <w:trPr>
          <w:trHeight w:val="20"/>
        </w:trPr>
        <w:tc>
          <w:tcPr>
            <w:tcW w:w="3544" w:type="dxa"/>
          </w:tcPr>
          <w:p w14:paraId="0D9442B9" w14:textId="01AAF5B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01F08F0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4AB914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4F212B0" w14:textId="77777777"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15C3C0F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CFC3BE" w14:textId="77777777" w:rsidR="005373F1" w:rsidRPr="00872F19" w:rsidRDefault="005373F1" w:rsidP="00D24AE7">
            <w:pPr>
              <w:spacing w:after="20"/>
              <w:jc w:val="right"/>
              <w:rPr>
                <w:color w:val="000000"/>
                <w:sz w:val="18"/>
                <w:szCs w:val="18"/>
              </w:rPr>
            </w:pPr>
            <w:r w:rsidRPr="00872F19">
              <w:rPr>
                <w:color w:val="000000"/>
                <w:sz w:val="18"/>
                <w:szCs w:val="18"/>
              </w:rPr>
              <w:t>11 364,0</w:t>
            </w:r>
          </w:p>
        </w:tc>
        <w:tc>
          <w:tcPr>
            <w:tcW w:w="3687" w:type="dxa"/>
          </w:tcPr>
          <w:p w14:paraId="26E1B9FB" w14:textId="332EAAE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12CFD3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FC5B8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4F93B9" w14:textId="77777777" w:rsidR="005373F1" w:rsidRPr="00872F19" w:rsidRDefault="005373F1" w:rsidP="00D24AE7">
            <w:pPr>
              <w:spacing w:after="20"/>
              <w:jc w:val="center"/>
              <w:rPr>
                <w:color w:val="000000"/>
                <w:sz w:val="18"/>
                <w:szCs w:val="18"/>
                <w:lang w:val="tt-RU"/>
              </w:rPr>
            </w:pPr>
            <w:r w:rsidRPr="0073165C">
              <w:rPr>
                <w:color w:val="000000"/>
                <w:sz w:val="18"/>
                <w:szCs w:val="18"/>
              </w:rPr>
              <w:t>22 0 00 0000 0</w:t>
            </w:r>
          </w:p>
        </w:tc>
        <w:tc>
          <w:tcPr>
            <w:tcW w:w="567" w:type="dxa"/>
            <w:tcBorders>
              <w:top w:val="nil"/>
              <w:left w:val="nil"/>
              <w:bottom w:val="single" w:sz="4" w:space="0" w:color="auto"/>
              <w:right w:val="single" w:sz="4" w:space="0" w:color="auto"/>
            </w:tcBorders>
            <w:shd w:val="clear" w:color="auto" w:fill="auto"/>
          </w:tcPr>
          <w:p w14:paraId="10E2DF9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A8BDA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11 364,0</w:t>
            </w:r>
          </w:p>
        </w:tc>
      </w:tr>
      <w:tr w:rsidR="005373F1" w:rsidRPr="00872F19" w14:paraId="4E961AD2" w14:textId="77777777" w:rsidTr="005373F1">
        <w:trPr>
          <w:trHeight w:val="20"/>
        </w:trPr>
        <w:tc>
          <w:tcPr>
            <w:tcW w:w="3544" w:type="dxa"/>
          </w:tcPr>
          <w:p w14:paraId="54F499C3" w14:textId="16A234C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FF44D3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A44002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DC63CF7" w14:textId="77777777"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391DD26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1DB13A" w14:textId="77777777" w:rsidR="005373F1" w:rsidRPr="00872F19" w:rsidRDefault="005373F1" w:rsidP="00D24AE7">
            <w:pPr>
              <w:spacing w:after="20"/>
              <w:jc w:val="right"/>
              <w:rPr>
                <w:color w:val="000000"/>
                <w:sz w:val="18"/>
                <w:szCs w:val="18"/>
              </w:rPr>
            </w:pPr>
            <w:r w:rsidRPr="00872F19">
              <w:rPr>
                <w:color w:val="000000"/>
                <w:sz w:val="18"/>
                <w:szCs w:val="18"/>
              </w:rPr>
              <w:t>11 364,0</w:t>
            </w:r>
          </w:p>
        </w:tc>
        <w:tc>
          <w:tcPr>
            <w:tcW w:w="3687" w:type="dxa"/>
          </w:tcPr>
          <w:p w14:paraId="2BE52A7C" w14:textId="205FE6B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10859F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86FFCF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B49992D" w14:textId="77777777" w:rsidR="005373F1" w:rsidRPr="00872F19" w:rsidRDefault="005373F1" w:rsidP="00D24AE7">
            <w:pPr>
              <w:spacing w:after="20"/>
              <w:jc w:val="center"/>
              <w:rPr>
                <w:color w:val="000000"/>
                <w:sz w:val="18"/>
                <w:szCs w:val="18"/>
                <w:lang w:val="tt-RU"/>
              </w:rPr>
            </w:pPr>
            <w:r w:rsidRPr="0073165C">
              <w:rPr>
                <w:color w:val="000000"/>
                <w:sz w:val="18"/>
                <w:szCs w:val="18"/>
              </w:rPr>
              <w:t>22 4 00 0000 0</w:t>
            </w:r>
          </w:p>
        </w:tc>
        <w:tc>
          <w:tcPr>
            <w:tcW w:w="567" w:type="dxa"/>
            <w:tcBorders>
              <w:top w:val="nil"/>
              <w:left w:val="nil"/>
              <w:bottom w:val="single" w:sz="4" w:space="0" w:color="auto"/>
              <w:right w:val="single" w:sz="4" w:space="0" w:color="auto"/>
            </w:tcBorders>
            <w:shd w:val="clear" w:color="auto" w:fill="auto"/>
          </w:tcPr>
          <w:p w14:paraId="51864BC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815276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11 364,0</w:t>
            </w:r>
          </w:p>
        </w:tc>
      </w:tr>
      <w:tr w:rsidR="005373F1" w:rsidRPr="00872F19" w14:paraId="05FB73E8" w14:textId="77777777" w:rsidTr="005373F1">
        <w:trPr>
          <w:trHeight w:val="20"/>
        </w:trPr>
        <w:tc>
          <w:tcPr>
            <w:tcW w:w="3544" w:type="dxa"/>
          </w:tcPr>
          <w:p w14:paraId="2A83B435" w14:textId="67CF2CA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7CB111A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FE83A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0CF3EF" w14:textId="77777777"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55F6EAF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A203F0" w14:textId="77777777" w:rsidR="005373F1" w:rsidRPr="00872F19" w:rsidRDefault="005373F1" w:rsidP="00D24AE7">
            <w:pPr>
              <w:spacing w:after="20"/>
              <w:jc w:val="right"/>
              <w:rPr>
                <w:color w:val="000000"/>
                <w:sz w:val="18"/>
                <w:szCs w:val="18"/>
              </w:rPr>
            </w:pPr>
            <w:r w:rsidRPr="00872F19">
              <w:rPr>
                <w:color w:val="000000"/>
                <w:sz w:val="18"/>
                <w:szCs w:val="18"/>
              </w:rPr>
              <w:t>11 364,0</w:t>
            </w:r>
          </w:p>
        </w:tc>
        <w:tc>
          <w:tcPr>
            <w:tcW w:w="3687" w:type="dxa"/>
          </w:tcPr>
          <w:p w14:paraId="1BA4743C" w14:textId="1A21EEA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262E1D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68020B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C7424AA"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22 4 01 0000 0</w:t>
            </w:r>
          </w:p>
        </w:tc>
        <w:tc>
          <w:tcPr>
            <w:tcW w:w="567" w:type="dxa"/>
            <w:tcBorders>
              <w:top w:val="nil"/>
              <w:left w:val="nil"/>
              <w:bottom w:val="single" w:sz="4" w:space="0" w:color="auto"/>
              <w:right w:val="single" w:sz="4" w:space="0" w:color="auto"/>
            </w:tcBorders>
            <w:shd w:val="clear" w:color="auto" w:fill="auto"/>
          </w:tcPr>
          <w:p w14:paraId="5EAF3DD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E5124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11 364,0</w:t>
            </w:r>
          </w:p>
        </w:tc>
      </w:tr>
      <w:tr w:rsidR="005373F1" w:rsidRPr="00872F19" w14:paraId="06A98898" w14:textId="77777777" w:rsidTr="005373F1">
        <w:trPr>
          <w:trHeight w:val="20"/>
        </w:trPr>
        <w:tc>
          <w:tcPr>
            <w:tcW w:w="3544" w:type="dxa"/>
          </w:tcPr>
          <w:p w14:paraId="710C7D63" w14:textId="11EFFCC6"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BE1D91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251A6C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1776027"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3BB0A5C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D50643" w14:textId="77777777" w:rsidR="005373F1" w:rsidRPr="00872F19" w:rsidRDefault="005373F1" w:rsidP="00D24AE7">
            <w:pPr>
              <w:spacing w:after="20"/>
              <w:jc w:val="right"/>
              <w:rPr>
                <w:color w:val="000000"/>
                <w:sz w:val="18"/>
                <w:szCs w:val="18"/>
              </w:rPr>
            </w:pPr>
            <w:r w:rsidRPr="00872F19">
              <w:rPr>
                <w:color w:val="000000"/>
                <w:sz w:val="18"/>
                <w:szCs w:val="18"/>
              </w:rPr>
              <w:t>11 364,0</w:t>
            </w:r>
          </w:p>
        </w:tc>
        <w:tc>
          <w:tcPr>
            <w:tcW w:w="3687" w:type="dxa"/>
          </w:tcPr>
          <w:p w14:paraId="5803E1EE" w14:textId="22CDCBD9"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90A5B2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D5880C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7501074"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15940FA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29478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11 364,0</w:t>
            </w:r>
          </w:p>
        </w:tc>
      </w:tr>
      <w:tr w:rsidR="005373F1" w:rsidRPr="00872F19" w14:paraId="66129B8A" w14:textId="77777777" w:rsidTr="005373F1">
        <w:trPr>
          <w:trHeight w:val="20"/>
        </w:trPr>
        <w:tc>
          <w:tcPr>
            <w:tcW w:w="3544" w:type="dxa"/>
          </w:tcPr>
          <w:p w14:paraId="53F9E725" w14:textId="3EC0FB11"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8B30C7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7F1029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3FC8BBB"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6A8965F7"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4199730" w14:textId="77777777" w:rsidR="005373F1" w:rsidRPr="00872F19" w:rsidRDefault="005373F1" w:rsidP="00D24AE7">
            <w:pPr>
              <w:spacing w:after="20"/>
              <w:jc w:val="right"/>
              <w:rPr>
                <w:color w:val="000000"/>
                <w:sz w:val="18"/>
                <w:szCs w:val="18"/>
              </w:rPr>
            </w:pPr>
            <w:r w:rsidRPr="00872F19">
              <w:rPr>
                <w:color w:val="000000"/>
                <w:sz w:val="18"/>
                <w:szCs w:val="18"/>
              </w:rPr>
              <w:t>300,0</w:t>
            </w:r>
          </w:p>
        </w:tc>
        <w:tc>
          <w:tcPr>
            <w:tcW w:w="3687" w:type="dxa"/>
          </w:tcPr>
          <w:p w14:paraId="0A24EE5C" w14:textId="4C12006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EB6D8E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7AD1BC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70F3154"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5CE43868"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A54E64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300,0</w:t>
            </w:r>
          </w:p>
        </w:tc>
      </w:tr>
      <w:tr w:rsidR="005373F1" w:rsidRPr="00872F19" w14:paraId="7D21F625" w14:textId="77777777" w:rsidTr="005373F1">
        <w:trPr>
          <w:trHeight w:val="20"/>
        </w:trPr>
        <w:tc>
          <w:tcPr>
            <w:tcW w:w="3544" w:type="dxa"/>
          </w:tcPr>
          <w:p w14:paraId="7274981C" w14:textId="0C6C8B6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6C27CA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E34568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8E74BE2"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3C56FFB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09C9E17" w14:textId="77777777" w:rsidR="005373F1" w:rsidRPr="00872F19" w:rsidRDefault="005373F1" w:rsidP="00D24AE7">
            <w:pPr>
              <w:spacing w:after="20"/>
              <w:jc w:val="right"/>
              <w:rPr>
                <w:color w:val="000000"/>
                <w:sz w:val="18"/>
                <w:szCs w:val="18"/>
              </w:rPr>
            </w:pPr>
            <w:r w:rsidRPr="00872F19">
              <w:rPr>
                <w:color w:val="000000"/>
                <w:sz w:val="18"/>
                <w:szCs w:val="18"/>
              </w:rPr>
              <w:t>11 064,0</w:t>
            </w:r>
          </w:p>
        </w:tc>
        <w:tc>
          <w:tcPr>
            <w:tcW w:w="3687" w:type="dxa"/>
          </w:tcPr>
          <w:p w14:paraId="2E1F1C69" w14:textId="69A533B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B4FFE2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6D70E5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34EF5F5"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573E684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03284E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11 064,0</w:t>
            </w:r>
          </w:p>
        </w:tc>
      </w:tr>
      <w:tr w:rsidR="005373F1" w:rsidRPr="00872F19" w14:paraId="290A60C1" w14:textId="77777777" w:rsidTr="005373F1">
        <w:trPr>
          <w:trHeight w:val="20"/>
        </w:trPr>
        <w:tc>
          <w:tcPr>
            <w:tcW w:w="3544" w:type="dxa"/>
          </w:tcPr>
          <w:p w14:paraId="58A649E4" w14:textId="3B2D9CA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0F645E5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8836CC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4F09A83" w14:textId="77777777"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1D64380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C562D8"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42956BB2" w14:textId="01BE19AD"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8BFEE2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621116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DA5B38B" w14:textId="77777777" w:rsidR="005373F1" w:rsidRPr="00872F19" w:rsidRDefault="005373F1" w:rsidP="00D24AE7">
            <w:pPr>
              <w:spacing w:after="20"/>
              <w:jc w:val="center"/>
              <w:rPr>
                <w:color w:val="000000"/>
                <w:sz w:val="18"/>
                <w:szCs w:val="18"/>
                <w:lang w:val="tt-RU"/>
              </w:rPr>
            </w:pPr>
            <w:r w:rsidRPr="0073165C">
              <w:rPr>
                <w:color w:val="000000"/>
                <w:sz w:val="18"/>
                <w:szCs w:val="18"/>
              </w:rPr>
              <w:t>38 0 00 0000 0</w:t>
            </w:r>
          </w:p>
        </w:tc>
        <w:tc>
          <w:tcPr>
            <w:tcW w:w="567" w:type="dxa"/>
            <w:tcBorders>
              <w:top w:val="nil"/>
              <w:left w:val="nil"/>
              <w:bottom w:val="single" w:sz="4" w:space="0" w:color="auto"/>
              <w:right w:val="single" w:sz="4" w:space="0" w:color="auto"/>
            </w:tcBorders>
            <w:shd w:val="clear" w:color="auto" w:fill="auto"/>
          </w:tcPr>
          <w:p w14:paraId="58E5E9D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497B4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383498F0" w14:textId="77777777" w:rsidTr="005373F1">
        <w:trPr>
          <w:trHeight w:val="20"/>
        </w:trPr>
        <w:tc>
          <w:tcPr>
            <w:tcW w:w="3544" w:type="dxa"/>
          </w:tcPr>
          <w:p w14:paraId="4F690733" w14:textId="5FE08F0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C00B19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1A9330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317C9EB" w14:textId="77777777" w:rsidR="005373F1" w:rsidRPr="00872F19" w:rsidRDefault="005373F1" w:rsidP="00D24AE7">
            <w:pPr>
              <w:spacing w:after="20"/>
              <w:jc w:val="center"/>
              <w:rPr>
                <w:color w:val="000000"/>
                <w:sz w:val="18"/>
                <w:szCs w:val="18"/>
              </w:rPr>
            </w:pPr>
            <w:r w:rsidRPr="00872F19">
              <w:rPr>
                <w:color w:val="000000"/>
                <w:sz w:val="18"/>
                <w:szCs w:val="18"/>
              </w:rPr>
              <w:t>38 2 00 0000 0</w:t>
            </w:r>
          </w:p>
        </w:tc>
        <w:tc>
          <w:tcPr>
            <w:tcW w:w="567" w:type="dxa"/>
            <w:shd w:val="clear" w:color="auto" w:fill="auto"/>
          </w:tcPr>
          <w:p w14:paraId="02AA1A8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2C99FCA"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43900D73" w14:textId="74EBB0AD"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AA61D6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1C36E7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1725201" w14:textId="77777777" w:rsidR="005373F1" w:rsidRPr="00872F19" w:rsidRDefault="005373F1" w:rsidP="00D24AE7">
            <w:pPr>
              <w:spacing w:after="20"/>
              <w:jc w:val="center"/>
              <w:rPr>
                <w:color w:val="000000"/>
                <w:sz w:val="18"/>
                <w:szCs w:val="18"/>
                <w:lang w:val="tt-RU"/>
              </w:rPr>
            </w:pPr>
            <w:r w:rsidRPr="0073165C">
              <w:rPr>
                <w:color w:val="000000"/>
                <w:sz w:val="18"/>
                <w:szCs w:val="18"/>
              </w:rPr>
              <w:t>38 2 00 0000 0</w:t>
            </w:r>
          </w:p>
        </w:tc>
        <w:tc>
          <w:tcPr>
            <w:tcW w:w="567" w:type="dxa"/>
            <w:tcBorders>
              <w:top w:val="nil"/>
              <w:left w:val="nil"/>
              <w:bottom w:val="single" w:sz="4" w:space="0" w:color="auto"/>
              <w:right w:val="single" w:sz="4" w:space="0" w:color="auto"/>
            </w:tcBorders>
            <w:shd w:val="clear" w:color="auto" w:fill="auto"/>
          </w:tcPr>
          <w:p w14:paraId="09C0CAB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2E1DA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69C7F6B7" w14:textId="77777777" w:rsidTr="005373F1">
        <w:trPr>
          <w:trHeight w:val="20"/>
        </w:trPr>
        <w:tc>
          <w:tcPr>
            <w:tcW w:w="3544" w:type="dxa"/>
          </w:tcPr>
          <w:p w14:paraId="1B888E4D" w14:textId="44DB2AB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425" w:type="dxa"/>
            <w:shd w:val="clear" w:color="auto" w:fill="auto"/>
          </w:tcPr>
          <w:p w14:paraId="16FA32B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7792B7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E864868" w14:textId="77777777" w:rsidR="005373F1" w:rsidRPr="00872F19" w:rsidRDefault="005373F1" w:rsidP="00D24AE7">
            <w:pPr>
              <w:spacing w:after="20"/>
              <w:jc w:val="center"/>
              <w:rPr>
                <w:color w:val="000000"/>
                <w:sz w:val="18"/>
                <w:szCs w:val="18"/>
              </w:rPr>
            </w:pPr>
            <w:r w:rsidRPr="00872F19">
              <w:rPr>
                <w:color w:val="000000"/>
                <w:sz w:val="18"/>
                <w:szCs w:val="18"/>
              </w:rPr>
              <w:t>38 2 04 0000 0</w:t>
            </w:r>
          </w:p>
        </w:tc>
        <w:tc>
          <w:tcPr>
            <w:tcW w:w="567" w:type="dxa"/>
            <w:shd w:val="clear" w:color="auto" w:fill="auto"/>
          </w:tcPr>
          <w:p w14:paraId="20948A2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8417B5"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02A46EF1" w14:textId="10E5CAD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567" w:type="dxa"/>
            <w:tcBorders>
              <w:top w:val="nil"/>
              <w:left w:val="nil"/>
              <w:bottom w:val="single" w:sz="4" w:space="0" w:color="auto"/>
              <w:right w:val="single" w:sz="4" w:space="0" w:color="auto"/>
            </w:tcBorders>
            <w:shd w:val="clear" w:color="auto" w:fill="auto"/>
          </w:tcPr>
          <w:p w14:paraId="29ED054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04F081F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9B675F0"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38 2 04 0000 0</w:t>
            </w:r>
          </w:p>
        </w:tc>
        <w:tc>
          <w:tcPr>
            <w:tcW w:w="567" w:type="dxa"/>
            <w:tcBorders>
              <w:top w:val="nil"/>
              <w:left w:val="nil"/>
              <w:bottom w:val="single" w:sz="4" w:space="0" w:color="auto"/>
              <w:right w:val="single" w:sz="4" w:space="0" w:color="auto"/>
            </w:tcBorders>
            <w:shd w:val="clear" w:color="auto" w:fill="auto"/>
          </w:tcPr>
          <w:p w14:paraId="07D73B2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05EFA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335AD678" w14:textId="77777777" w:rsidTr="005373F1">
        <w:trPr>
          <w:trHeight w:val="20"/>
        </w:trPr>
        <w:tc>
          <w:tcPr>
            <w:tcW w:w="3544" w:type="dxa"/>
          </w:tcPr>
          <w:p w14:paraId="70B0CA49" w14:textId="2702E3B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425" w:type="dxa"/>
            <w:shd w:val="clear" w:color="auto" w:fill="auto"/>
          </w:tcPr>
          <w:p w14:paraId="2FDE7FD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5DC530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069CBD1"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25BD0B6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6C7A90"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42180C23" w14:textId="5AA3A3E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567" w:type="dxa"/>
            <w:tcBorders>
              <w:top w:val="nil"/>
              <w:left w:val="nil"/>
              <w:bottom w:val="single" w:sz="4" w:space="0" w:color="auto"/>
              <w:right w:val="single" w:sz="4" w:space="0" w:color="auto"/>
            </w:tcBorders>
            <w:shd w:val="clear" w:color="auto" w:fill="auto"/>
          </w:tcPr>
          <w:p w14:paraId="6611F3B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9BFF1C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3AC0709"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6996BBA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6A92E1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5F49292E" w14:textId="77777777" w:rsidTr="005373F1">
        <w:trPr>
          <w:trHeight w:val="20"/>
        </w:trPr>
        <w:tc>
          <w:tcPr>
            <w:tcW w:w="3544" w:type="dxa"/>
          </w:tcPr>
          <w:p w14:paraId="363D5706" w14:textId="34E765A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1A7046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F5FE50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CE193E2"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64F31F3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E0254B4"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37AC5829" w14:textId="52D389D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8ED5F1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66E5E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78FA1BF"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1C3CDE6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62CC9D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5A7E3F44" w14:textId="77777777" w:rsidTr="005373F1">
        <w:trPr>
          <w:trHeight w:val="20"/>
        </w:trPr>
        <w:tc>
          <w:tcPr>
            <w:tcW w:w="3544" w:type="dxa"/>
          </w:tcPr>
          <w:p w14:paraId="414CC7DC" w14:textId="2C34C1DE" w:rsidR="005373F1" w:rsidRPr="00872F19" w:rsidRDefault="005373F1" w:rsidP="00D24AE7">
            <w:pPr>
              <w:spacing w:after="20"/>
              <w:jc w:val="both"/>
              <w:rPr>
                <w:color w:val="000000"/>
                <w:sz w:val="18"/>
                <w:szCs w:val="18"/>
              </w:rPr>
            </w:pPr>
            <w:r w:rsidRPr="000111FF">
              <w:rPr>
                <w:color w:val="000000"/>
                <w:sz w:val="18"/>
                <w:szCs w:val="18"/>
              </w:rPr>
              <w:t>Кинематография</w:t>
            </w:r>
          </w:p>
        </w:tc>
        <w:tc>
          <w:tcPr>
            <w:tcW w:w="425" w:type="dxa"/>
            <w:shd w:val="clear" w:color="auto" w:fill="auto"/>
          </w:tcPr>
          <w:p w14:paraId="4D9F22B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D03647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63182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47378B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E9FB0F" w14:textId="77777777" w:rsidR="005373F1" w:rsidRPr="00872F19" w:rsidRDefault="005373F1" w:rsidP="00D24AE7">
            <w:pPr>
              <w:spacing w:after="20"/>
              <w:jc w:val="right"/>
              <w:rPr>
                <w:color w:val="000000"/>
                <w:sz w:val="18"/>
                <w:szCs w:val="18"/>
              </w:rPr>
            </w:pPr>
            <w:r w:rsidRPr="00872F19">
              <w:rPr>
                <w:color w:val="000000"/>
                <w:sz w:val="18"/>
                <w:szCs w:val="18"/>
              </w:rPr>
              <w:t>108 992,2</w:t>
            </w:r>
          </w:p>
        </w:tc>
        <w:tc>
          <w:tcPr>
            <w:tcW w:w="3687" w:type="dxa"/>
          </w:tcPr>
          <w:p w14:paraId="5A354832" w14:textId="185AF9E9" w:rsidR="005373F1" w:rsidRPr="0073165C" w:rsidRDefault="005373F1" w:rsidP="00D24AE7">
            <w:pPr>
              <w:spacing w:after="20"/>
              <w:jc w:val="both"/>
              <w:rPr>
                <w:color w:val="000000"/>
                <w:sz w:val="18"/>
                <w:szCs w:val="18"/>
              </w:rPr>
            </w:pPr>
            <w:r w:rsidRPr="000111FF">
              <w:rPr>
                <w:color w:val="000000"/>
                <w:sz w:val="18"/>
                <w:szCs w:val="18"/>
              </w:rPr>
              <w:t>Кинематография</w:t>
            </w:r>
          </w:p>
        </w:tc>
        <w:tc>
          <w:tcPr>
            <w:tcW w:w="567" w:type="dxa"/>
            <w:tcBorders>
              <w:top w:val="nil"/>
              <w:left w:val="nil"/>
              <w:bottom w:val="single" w:sz="4" w:space="0" w:color="auto"/>
              <w:right w:val="single" w:sz="4" w:space="0" w:color="auto"/>
            </w:tcBorders>
            <w:shd w:val="clear" w:color="auto" w:fill="auto"/>
          </w:tcPr>
          <w:p w14:paraId="495116F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6EA4C1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575995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B899FE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9C7A127"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110 490,8</w:t>
            </w:r>
          </w:p>
        </w:tc>
      </w:tr>
      <w:tr w:rsidR="005373F1" w:rsidRPr="00872F19" w14:paraId="25FEF8DA" w14:textId="77777777" w:rsidTr="005373F1">
        <w:trPr>
          <w:trHeight w:val="20"/>
        </w:trPr>
        <w:tc>
          <w:tcPr>
            <w:tcW w:w="3544" w:type="dxa"/>
          </w:tcPr>
          <w:p w14:paraId="35AC0F24" w14:textId="7EFE2C9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425" w:type="dxa"/>
            <w:shd w:val="clear" w:color="auto" w:fill="auto"/>
          </w:tcPr>
          <w:p w14:paraId="21C9B1B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1B3B2A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5D90C66" w14:textId="77777777" w:rsidR="005373F1" w:rsidRPr="00872F19" w:rsidRDefault="005373F1" w:rsidP="00D24AE7">
            <w:pPr>
              <w:spacing w:after="20"/>
              <w:jc w:val="center"/>
              <w:rPr>
                <w:color w:val="000000"/>
                <w:sz w:val="18"/>
                <w:szCs w:val="18"/>
              </w:rPr>
            </w:pPr>
            <w:r w:rsidRPr="00872F19">
              <w:rPr>
                <w:color w:val="000000"/>
                <w:sz w:val="18"/>
                <w:szCs w:val="18"/>
              </w:rPr>
              <w:t>08 0 00 0000 0</w:t>
            </w:r>
          </w:p>
        </w:tc>
        <w:tc>
          <w:tcPr>
            <w:tcW w:w="567" w:type="dxa"/>
            <w:shd w:val="clear" w:color="auto" w:fill="auto"/>
          </w:tcPr>
          <w:p w14:paraId="22BDA88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F82108" w14:textId="77777777" w:rsidR="005373F1" w:rsidRPr="00872F19" w:rsidRDefault="005373F1" w:rsidP="00D24AE7">
            <w:pPr>
              <w:spacing w:after="20"/>
              <w:jc w:val="right"/>
              <w:rPr>
                <w:color w:val="000000"/>
                <w:sz w:val="18"/>
                <w:szCs w:val="18"/>
              </w:rPr>
            </w:pPr>
            <w:r w:rsidRPr="00872F19">
              <w:rPr>
                <w:color w:val="000000"/>
                <w:sz w:val="18"/>
                <w:szCs w:val="18"/>
              </w:rPr>
              <w:t>108 992,2</w:t>
            </w:r>
          </w:p>
        </w:tc>
        <w:tc>
          <w:tcPr>
            <w:tcW w:w="3687" w:type="dxa"/>
          </w:tcPr>
          <w:p w14:paraId="5CABC7ED" w14:textId="7532111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9C738B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AD71C0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95AC25B" w14:textId="77777777" w:rsidR="005373F1" w:rsidRPr="00872F19" w:rsidRDefault="005373F1" w:rsidP="00D24AE7">
            <w:pPr>
              <w:spacing w:after="20"/>
              <w:jc w:val="center"/>
              <w:rPr>
                <w:color w:val="000000"/>
                <w:sz w:val="18"/>
                <w:szCs w:val="18"/>
                <w:lang w:val="tt-RU"/>
              </w:rPr>
            </w:pPr>
            <w:r w:rsidRPr="0073165C">
              <w:rPr>
                <w:color w:val="000000"/>
                <w:sz w:val="18"/>
                <w:szCs w:val="18"/>
              </w:rPr>
              <w:t>08 0 00 0000 0</w:t>
            </w:r>
          </w:p>
        </w:tc>
        <w:tc>
          <w:tcPr>
            <w:tcW w:w="567" w:type="dxa"/>
            <w:tcBorders>
              <w:top w:val="nil"/>
              <w:left w:val="nil"/>
              <w:bottom w:val="single" w:sz="4" w:space="0" w:color="auto"/>
              <w:right w:val="single" w:sz="4" w:space="0" w:color="auto"/>
            </w:tcBorders>
            <w:shd w:val="clear" w:color="auto" w:fill="auto"/>
          </w:tcPr>
          <w:p w14:paraId="09DF15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477276"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110 490,8</w:t>
            </w:r>
          </w:p>
        </w:tc>
      </w:tr>
      <w:tr w:rsidR="005373F1" w:rsidRPr="00872F19" w14:paraId="77FD2D98" w14:textId="77777777" w:rsidTr="005373F1">
        <w:trPr>
          <w:trHeight w:val="20"/>
        </w:trPr>
        <w:tc>
          <w:tcPr>
            <w:tcW w:w="3544" w:type="dxa"/>
          </w:tcPr>
          <w:p w14:paraId="0168FEF8" w14:textId="7800F5D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4C9A905"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76611C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1C443BB" w14:textId="77777777" w:rsidR="005373F1" w:rsidRPr="00872F19" w:rsidRDefault="005373F1" w:rsidP="00D24AE7">
            <w:pPr>
              <w:spacing w:after="20"/>
              <w:jc w:val="center"/>
              <w:rPr>
                <w:color w:val="000000"/>
                <w:sz w:val="18"/>
                <w:szCs w:val="18"/>
              </w:rPr>
            </w:pPr>
            <w:r w:rsidRPr="00872F19">
              <w:rPr>
                <w:color w:val="000000"/>
                <w:sz w:val="18"/>
                <w:szCs w:val="18"/>
              </w:rPr>
              <w:t>08 4 00 0000 0</w:t>
            </w:r>
          </w:p>
        </w:tc>
        <w:tc>
          <w:tcPr>
            <w:tcW w:w="567" w:type="dxa"/>
            <w:shd w:val="clear" w:color="auto" w:fill="auto"/>
          </w:tcPr>
          <w:p w14:paraId="616700E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9A5897" w14:textId="77777777" w:rsidR="005373F1" w:rsidRPr="00872F19" w:rsidRDefault="005373F1" w:rsidP="00D24AE7">
            <w:pPr>
              <w:spacing w:after="20"/>
              <w:jc w:val="right"/>
              <w:rPr>
                <w:color w:val="000000"/>
                <w:sz w:val="18"/>
                <w:szCs w:val="18"/>
              </w:rPr>
            </w:pPr>
            <w:r w:rsidRPr="00872F19">
              <w:rPr>
                <w:color w:val="000000"/>
                <w:sz w:val="18"/>
                <w:szCs w:val="18"/>
              </w:rPr>
              <w:t>108 992,2</w:t>
            </w:r>
          </w:p>
        </w:tc>
        <w:tc>
          <w:tcPr>
            <w:tcW w:w="3687" w:type="dxa"/>
          </w:tcPr>
          <w:p w14:paraId="37830F0D" w14:textId="1CC6C16E"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D4B33F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915CA7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40556D3" w14:textId="77777777" w:rsidR="005373F1" w:rsidRPr="00872F19" w:rsidRDefault="005373F1" w:rsidP="00D24AE7">
            <w:pPr>
              <w:spacing w:after="20"/>
              <w:jc w:val="center"/>
              <w:rPr>
                <w:color w:val="000000"/>
                <w:sz w:val="18"/>
                <w:szCs w:val="18"/>
                <w:lang w:val="tt-RU"/>
              </w:rPr>
            </w:pPr>
            <w:r w:rsidRPr="0073165C">
              <w:rPr>
                <w:color w:val="000000"/>
                <w:sz w:val="18"/>
                <w:szCs w:val="18"/>
              </w:rPr>
              <w:t>08 4 00 0000 0</w:t>
            </w:r>
          </w:p>
        </w:tc>
        <w:tc>
          <w:tcPr>
            <w:tcW w:w="567" w:type="dxa"/>
            <w:tcBorders>
              <w:top w:val="nil"/>
              <w:left w:val="nil"/>
              <w:bottom w:val="single" w:sz="4" w:space="0" w:color="auto"/>
              <w:right w:val="single" w:sz="4" w:space="0" w:color="auto"/>
            </w:tcBorders>
            <w:shd w:val="clear" w:color="auto" w:fill="auto"/>
          </w:tcPr>
          <w:p w14:paraId="0BE0D8D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BEA564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110 490,8</w:t>
            </w:r>
          </w:p>
        </w:tc>
      </w:tr>
      <w:tr w:rsidR="005373F1" w:rsidRPr="00872F19" w14:paraId="29E40C0E" w14:textId="77777777" w:rsidTr="005373F1">
        <w:trPr>
          <w:trHeight w:val="20"/>
        </w:trPr>
        <w:tc>
          <w:tcPr>
            <w:tcW w:w="3544" w:type="dxa"/>
          </w:tcPr>
          <w:p w14:paraId="0650AF34" w14:textId="57E33ADA" w:rsidR="005373F1" w:rsidRPr="00872F19" w:rsidRDefault="005373F1" w:rsidP="00D24AE7">
            <w:pPr>
              <w:spacing w:after="20"/>
              <w:jc w:val="both"/>
              <w:rPr>
                <w:color w:val="000000"/>
                <w:sz w:val="18"/>
                <w:szCs w:val="18"/>
              </w:rPr>
            </w:pPr>
            <w:r w:rsidRPr="000111FF">
              <w:rPr>
                <w:color w:val="000000"/>
                <w:sz w:val="18"/>
                <w:szCs w:val="18"/>
              </w:rPr>
              <w:t>«Кинематографияне үстерү өчен шартлар тудыру» процесс чаралары комплексы</w:t>
            </w:r>
          </w:p>
        </w:tc>
        <w:tc>
          <w:tcPr>
            <w:tcW w:w="425" w:type="dxa"/>
            <w:shd w:val="clear" w:color="auto" w:fill="auto"/>
          </w:tcPr>
          <w:p w14:paraId="7A039CD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7A4DA0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A4DAE3E" w14:textId="77777777" w:rsidR="005373F1" w:rsidRPr="00872F19" w:rsidRDefault="005373F1" w:rsidP="00D24AE7">
            <w:pPr>
              <w:spacing w:after="20"/>
              <w:jc w:val="center"/>
              <w:rPr>
                <w:color w:val="000000"/>
                <w:sz w:val="18"/>
                <w:szCs w:val="18"/>
              </w:rPr>
            </w:pPr>
            <w:r w:rsidRPr="00872F19">
              <w:rPr>
                <w:color w:val="000000"/>
                <w:sz w:val="18"/>
                <w:szCs w:val="18"/>
              </w:rPr>
              <w:t>08 4 05 0000 0</w:t>
            </w:r>
          </w:p>
        </w:tc>
        <w:tc>
          <w:tcPr>
            <w:tcW w:w="567" w:type="dxa"/>
            <w:shd w:val="clear" w:color="auto" w:fill="auto"/>
          </w:tcPr>
          <w:p w14:paraId="612236B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993103" w14:textId="77777777" w:rsidR="005373F1" w:rsidRPr="00872F19" w:rsidRDefault="005373F1" w:rsidP="00D24AE7">
            <w:pPr>
              <w:spacing w:after="20"/>
              <w:jc w:val="right"/>
              <w:rPr>
                <w:color w:val="000000"/>
                <w:sz w:val="18"/>
                <w:szCs w:val="18"/>
              </w:rPr>
            </w:pPr>
            <w:r w:rsidRPr="00872F19">
              <w:rPr>
                <w:color w:val="000000"/>
                <w:sz w:val="18"/>
                <w:szCs w:val="18"/>
              </w:rPr>
              <w:t>107 063,0</w:t>
            </w:r>
          </w:p>
        </w:tc>
        <w:tc>
          <w:tcPr>
            <w:tcW w:w="3687" w:type="dxa"/>
          </w:tcPr>
          <w:p w14:paraId="27CD6B21" w14:textId="0FF7483E" w:rsidR="005373F1" w:rsidRPr="0073165C" w:rsidRDefault="005373F1" w:rsidP="00D24AE7">
            <w:pPr>
              <w:spacing w:after="20"/>
              <w:jc w:val="both"/>
              <w:rPr>
                <w:color w:val="000000"/>
                <w:sz w:val="18"/>
                <w:szCs w:val="18"/>
              </w:rPr>
            </w:pPr>
            <w:r w:rsidRPr="000111FF">
              <w:rPr>
                <w:color w:val="000000"/>
                <w:sz w:val="18"/>
                <w:szCs w:val="18"/>
              </w:rPr>
              <w:t>«Кинематографияне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73386F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ECDEBD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CDDEB87" w14:textId="77777777" w:rsidR="005373F1" w:rsidRPr="00872F19" w:rsidRDefault="005373F1" w:rsidP="00D24AE7">
            <w:pPr>
              <w:spacing w:after="20"/>
              <w:jc w:val="center"/>
              <w:rPr>
                <w:color w:val="000000"/>
                <w:sz w:val="18"/>
                <w:szCs w:val="18"/>
                <w:lang w:val="tt-RU"/>
              </w:rPr>
            </w:pPr>
            <w:r w:rsidRPr="0073165C">
              <w:rPr>
                <w:color w:val="000000"/>
                <w:sz w:val="18"/>
                <w:szCs w:val="18"/>
              </w:rPr>
              <w:t>08 4 05 0000 0</w:t>
            </w:r>
          </w:p>
        </w:tc>
        <w:tc>
          <w:tcPr>
            <w:tcW w:w="567" w:type="dxa"/>
            <w:tcBorders>
              <w:top w:val="nil"/>
              <w:left w:val="nil"/>
              <w:bottom w:val="single" w:sz="4" w:space="0" w:color="auto"/>
              <w:right w:val="single" w:sz="4" w:space="0" w:color="auto"/>
            </w:tcBorders>
            <w:shd w:val="clear" w:color="auto" w:fill="auto"/>
          </w:tcPr>
          <w:p w14:paraId="48A1720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49F9A01"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108 561,6</w:t>
            </w:r>
          </w:p>
        </w:tc>
      </w:tr>
      <w:tr w:rsidR="005373F1" w:rsidRPr="00872F19" w14:paraId="51F95C04" w14:textId="77777777" w:rsidTr="005373F1">
        <w:trPr>
          <w:trHeight w:val="20"/>
        </w:trPr>
        <w:tc>
          <w:tcPr>
            <w:tcW w:w="3544" w:type="dxa"/>
          </w:tcPr>
          <w:p w14:paraId="1555732C" w14:textId="435594A3" w:rsidR="005373F1" w:rsidRPr="00872F19" w:rsidRDefault="005373F1" w:rsidP="00D24AE7">
            <w:pPr>
              <w:spacing w:after="20"/>
              <w:jc w:val="both"/>
              <w:rPr>
                <w:color w:val="000000"/>
                <w:sz w:val="18"/>
                <w:szCs w:val="18"/>
              </w:rPr>
            </w:pPr>
            <w:r w:rsidRPr="000111FF">
              <w:rPr>
                <w:color w:val="000000"/>
                <w:sz w:val="18"/>
                <w:szCs w:val="18"/>
              </w:rPr>
              <w:lastRenderedPageBreak/>
              <w:t>Ведомство буйсынуындагы мәдәният учреждениеләре эшчәнлеген тәэмин итү</w:t>
            </w:r>
          </w:p>
        </w:tc>
        <w:tc>
          <w:tcPr>
            <w:tcW w:w="425" w:type="dxa"/>
            <w:shd w:val="clear" w:color="auto" w:fill="auto"/>
          </w:tcPr>
          <w:p w14:paraId="594ECFFB"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F8DAC9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9223575" w14:textId="77777777" w:rsidR="005373F1" w:rsidRPr="00872F19" w:rsidRDefault="005373F1" w:rsidP="00D24AE7">
            <w:pPr>
              <w:spacing w:after="20"/>
              <w:jc w:val="center"/>
              <w:rPr>
                <w:color w:val="000000"/>
                <w:sz w:val="18"/>
                <w:szCs w:val="18"/>
              </w:rPr>
            </w:pPr>
            <w:r w:rsidRPr="00872F19">
              <w:rPr>
                <w:color w:val="000000"/>
                <w:sz w:val="18"/>
                <w:szCs w:val="18"/>
              </w:rPr>
              <w:t>08 4 05 4409 0</w:t>
            </w:r>
          </w:p>
        </w:tc>
        <w:tc>
          <w:tcPr>
            <w:tcW w:w="567" w:type="dxa"/>
            <w:shd w:val="clear" w:color="auto" w:fill="auto"/>
          </w:tcPr>
          <w:p w14:paraId="706989D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DAE49D" w14:textId="77777777" w:rsidR="005373F1" w:rsidRPr="00872F19" w:rsidRDefault="005373F1" w:rsidP="00D24AE7">
            <w:pPr>
              <w:spacing w:after="20"/>
              <w:jc w:val="right"/>
              <w:rPr>
                <w:color w:val="000000"/>
                <w:sz w:val="18"/>
                <w:szCs w:val="18"/>
              </w:rPr>
            </w:pPr>
            <w:r w:rsidRPr="00872F19">
              <w:rPr>
                <w:color w:val="000000"/>
                <w:sz w:val="18"/>
                <w:szCs w:val="18"/>
              </w:rPr>
              <w:t>82 063,0</w:t>
            </w:r>
          </w:p>
        </w:tc>
        <w:tc>
          <w:tcPr>
            <w:tcW w:w="3687" w:type="dxa"/>
          </w:tcPr>
          <w:p w14:paraId="4E4D43E2" w14:textId="1C9B3D9B"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700D671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D39DBD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FB491C4" w14:textId="77777777" w:rsidR="005373F1" w:rsidRPr="00872F19" w:rsidRDefault="005373F1" w:rsidP="00D24AE7">
            <w:pPr>
              <w:spacing w:after="20"/>
              <w:jc w:val="center"/>
              <w:rPr>
                <w:color w:val="000000"/>
                <w:sz w:val="18"/>
                <w:szCs w:val="18"/>
                <w:lang w:val="tt-RU"/>
              </w:rPr>
            </w:pPr>
            <w:r w:rsidRPr="0073165C">
              <w:rPr>
                <w:color w:val="000000"/>
                <w:sz w:val="18"/>
                <w:szCs w:val="18"/>
              </w:rPr>
              <w:t>08 4 05 4409 0</w:t>
            </w:r>
          </w:p>
        </w:tc>
        <w:tc>
          <w:tcPr>
            <w:tcW w:w="567" w:type="dxa"/>
            <w:tcBorders>
              <w:top w:val="nil"/>
              <w:left w:val="nil"/>
              <w:bottom w:val="single" w:sz="4" w:space="0" w:color="auto"/>
              <w:right w:val="single" w:sz="4" w:space="0" w:color="auto"/>
            </w:tcBorders>
            <w:shd w:val="clear" w:color="auto" w:fill="auto"/>
          </w:tcPr>
          <w:p w14:paraId="0D48D5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440179"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80 957,5</w:t>
            </w:r>
          </w:p>
        </w:tc>
      </w:tr>
      <w:tr w:rsidR="005373F1" w:rsidRPr="00872F19" w14:paraId="14BD3C1C" w14:textId="77777777" w:rsidTr="005373F1">
        <w:trPr>
          <w:trHeight w:val="20"/>
        </w:trPr>
        <w:tc>
          <w:tcPr>
            <w:tcW w:w="3544" w:type="dxa"/>
          </w:tcPr>
          <w:p w14:paraId="7041360C" w14:textId="45340A1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B31AA59"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B60D04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C240E1D" w14:textId="77777777" w:rsidR="005373F1" w:rsidRPr="00872F19" w:rsidRDefault="005373F1" w:rsidP="00D24AE7">
            <w:pPr>
              <w:spacing w:after="20"/>
              <w:jc w:val="center"/>
              <w:rPr>
                <w:color w:val="000000"/>
                <w:sz w:val="18"/>
                <w:szCs w:val="18"/>
              </w:rPr>
            </w:pPr>
            <w:r w:rsidRPr="00872F19">
              <w:rPr>
                <w:color w:val="000000"/>
                <w:sz w:val="18"/>
                <w:szCs w:val="18"/>
              </w:rPr>
              <w:t>08 4 05 4409 0</w:t>
            </w:r>
          </w:p>
        </w:tc>
        <w:tc>
          <w:tcPr>
            <w:tcW w:w="567" w:type="dxa"/>
            <w:shd w:val="clear" w:color="auto" w:fill="auto"/>
          </w:tcPr>
          <w:p w14:paraId="2E3E36D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3CABAD0" w14:textId="77777777" w:rsidR="005373F1" w:rsidRPr="00872F19" w:rsidRDefault="005373F1" w:rsidP="00D24AE7">
            <w:pPr>
              <w:spacing w:after="20"/>
              <w:jc w:val="right"/>
              <w:rPr>
                <w:color w:val="000000"/>
                <w:sz w:val="18"/>
                <w:szCs w:val="18"/>
              </w:rPr>
            </w:pPr>
            <w:r w:rsidRPr="00872F19">
              <w:rPr>
                <w:color w:val="000000"/>
                <w:sz w:val="18"/>
                <w:szCs w:val="18"/>
              </w:rPr>
              <w:t>82 063,0</w:t>
            </w:r>
          </w:p>
        </w:tc>
        <w:tc>
          <w:tcPr>
            <w:tcW w:w="3687" w:type="dxa"/>
          </w:tcPr>
          <w:p w14:paraId="6BB08E04" w14:textId="0A9716F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94E560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D4728B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DF24DC6" w14:textId="77777777" w:rsidR="005373F1" w:rsidRPr="00872F19" w:rsidRDefault="005373F1" w:rsidP="00D24AE7">
            <w:pPr>
              <w:spacing w:after="20"/>
              <w:jc w:val="center"/>
              <w:rPr>
                <w:color w:val="000000"/>
                <w:sz w:val="18"/>
                <w:szCs w:val="18"/>
                <w:lang w:val="tt-RU"/>
              </w:rPr>
            </w:pPr>
            <w:r w:rsidRPr="0073165C">
              <w:rPr>
                <w:color w:val="000000"/>
                <w:sz w:val="18"/>
                <w:szCs w:val="18"/>
              </w:rPr>
              <w:t>08 4 05 4409 0</w:t>
            </w:r>
          </w:p>
        </w:tc>
        <w:tc>
          <w:tcPr>
            <w:tcW w:w="567" w:type="dxa"/>
            <w:tcBorders>
              <w:top w:val="nil"/>
              <w:left w:val="nil"/>
              <w:bottom w:val="single" w:sz="4" w:space="0" w:color="auto"/>
              <w:right w:val="single" w:sz="4" w:space="0" w:color="auto"/>
            </w:tcBorders>
            <w:shd w:val="clear" w:color="auto" w:fill="auto"/>
          </w:tcPr>
          <w:p w14:paraId="639E757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10DAD46"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80 957,5</w:t>
            </w:r>
          </w:p>
        </w:tc>
      </w:tr>
      <w:tr w:rsidR="005373F1" w:rsidRPr="00872F19" w14:paraId="7AAAB818" w14:textId="77777777" w:rsidTr="005373F1">
        <w:trPr>
          <w:trHeight w:val="20"/>
        </w:trPr>
        <w:tc>
          <w:tcPr>
            <w:tcW w:w="3544" w:type="dxa"/>
          </w:tcPr>
          <w:p w14:paraId="3143E5DC" w14:textId="78738B70"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36F2BEC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98D94F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7996654" w14:textId="77777777" w:rsidR="005373F1" w:rsidRPr="00872F19" w:rsidRDefault="005373F1" w:rsidP="00D24AE7">
            <w:pPr>
              <w:spacing w:after="20"/>
              <w:jc w:val="center"/>
              <w:rPr>
                <w:color w:val="000000"/>
                <w:sz w:val="18"/>
                <w:szCs w:val="18"/>
              </w:rPr>
            </w:pPr>
            <w:r w:rsidRPr="00872F19">
              <w:rPr>
                <w:color w:val="000000"/>
                <w:sz w:val="18"/>
                <w:szCs w:val="18"/>
              </w:rPr>
              <w:t>08 4 05 4410 0</w:t>
            </w:r>
          </w:p>
        </w:tc>
        <w:tc>
          <w:tcPr>
            <w:tcW w:w="567" w:type="dxa"/>
            <w:shd w:val="clear" w:color="auto" w:fill="auto"/>
          </w:tcPr>
          <w:p w14:paraId="02F79C1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2C6763" w14:textId="77777777" w:rsidR="005373F1" w:rsidRPr="00872F19" w:rsidRDefault="005373F1" w:rsidP="00D24AE7">
            <w:pPr>
              <w:spacing w:after="20"/>
              <w:jc w:val="right"/>
              <w:rPr>
                <w:color w:val="000000"/>
                <w:sz w:val="18"/>
                <w:szCs w:val="18"/>
              </w:rPr>
            </w:pPr>
            <w:r w:rsidRPr="00872F19">
              <w:rPr>
                <w:color w:val="000000"/>
                <w:sz w:val="18"/>
                <w:szCs w:val="18"/>
              </w:rPr>
              <w:t>25 000,0</w:t>
            </w:r>
          </w:p>
        </w:tc>
        <w:tc>
          <w:tcPr>
            <w:tcW w:w="3687" w:type="dxa"/>
          </w:tcPr>
          <w:p w14:paraId="48318098" w14:textId="6157AE6E"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461342F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BFC69B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D70CB4D" w14:textId="77777777" w:rsidR="005373F1" w:rsidRPr="00872F19" w:rsidRDefault="005373F1" w:rsidP="00D24AE7">
            <w:pPr>
              <w:spacing w:after="20"/>
              <w:jc w:val="center"/>
              <w:rPr>
                <w:color w:val="000000"/>
                <w:sz w:val="18"/>
                <w:szCs w:val="18"/>
                <w:lang w:val="tt-RU"/>
              </w:rPr>
            </w:pPr>
            <w:r w:rsidRPr="0073165C">
              <w:rPr>
                <w:color w:val="000000"/>
                <w:sz w:val="18"/>
                <w:szCs w:val="18"/>
              </w:rPr>
              <w:t>08 4 05 4410 0</w:t>
            </w:r>
          </w:p>
        </w:tc>
        <w:tc>
          <w:tcPr>
            <w:tcW w:w="567" w:type="dxa"/>
            <w:tcBorders>
              <w:top w:val="nil"/>
              <w:left w:val="nil"/>
              <w:bottom w:val="single" w:sz="4" w:space="0" w:color="auto"/>
              <w:right w:val="single" w:sz="4" w:space="0" w:color="auto"/>
            </w:tcBorders>
            <w:shd w:val="clear" w:color="auto" w:fill="auto"/>
          </w:tcPr>
          <w:p w14:paraId="7B3434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DA383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27 604,1</w:t>
            </w:r>
          </w:p>
        </w:tc>
      </w:tr>
      <w:tr w:rsidR="005373F1" w:rsidRPr="00872F19" w14:paraId="3D299894" w14:textId="77777777" w:rsidTr="005373F1">
        <w:trPr>
          <w:trHeight w:val="20"/>
        </w:trPr>
        <w:tc>
          <w:tcPr>
            <w:tcW w:w="3544" w:type="dxa"/>
          </w:tcPr>
          <w:p w14:paraId="70127192" w14:textId="03B9304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53D2701"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60E094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3862D24" w14:textId="77777777" w:rsidR="005373F1" w:rsidRPr="00872F19" w:rsidRDefault="005373F1" w:rsidP="00D24AE7">
            <w:pPr>
              <w:spacing w:after="20"/>
              <w:jc w:val="center"/>
              <w:rPr>
                <w:color w:val="000000"/>
                <w:sz w:val="18"/>
                <w:szCs w:val="18"/>
              </w:rPr>
            </w:pPr>
            <w:r w:rsidRPr="00872F19">
              <w:rPr>
                <w:color w:val="000000"/>
                <w:sz w:val="18"/>
                <w:szCs w:val="18"/>
              </w:rPr>
              <w:t>08 4 05 4410 0</w:t>
            </w:r>
          </w:p>
        </w:tc>
        <w:tc>
          <w:tcPr>
            <w:tcW w:w="567" w:type="dxa"/>
            <w:shd w:val="clear" w:color="auto" w:fill="auto"/>
          </w:tcPr>
          <w:p w14:paraId="3D7E988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CAF52F2" w14:textId="77777777" w:rsidR="005373F1" w:rsidRPr="00872F19" w:rsidRDefault="005373F1" w:rsidP="00D24AE7">
            <w:pPr>
              <w:spacing w:after="20"/>
              <w:jc w:val="right"/>
              <w:rPr>
                <w:color w:val="000000"/>
                <w:sz w:val="18"/>
                <w:szCs w:val="18"/>
              </w:rPr>
            </w:pPr>
            <w:r w:rsidRPr="00872F19">
              <w:rPr>
                <w:color w:val="000000"/>
                <w:sz w:val="18"/>
                <w:szCs w:val="18"/>
              </w:rPr>
              <w:t>25 000,0</w:t>
            </w:r>
          </w:p>
        </w:tc>
        <w:tc>
          <w:tcPr>
            <w:tcW w:w="3687" w:type="dxa"/>
          </w:tcPr>
          <w:p w14:paraId="7B9A4A3D" w14:textId="7BCBA97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710E4D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E283E2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8E48E5E" w14:textId="77777777" w:rsidR="005373F1" w:rsidRPr="00872F19" w:rsidRDefault="005373F1" w:rsidP="00D24AE7">
            <w:pPr>
              <w:spacing w:after="20"/>
              <w:jc w:val="center"/>
              <w:rPr>
                <w:color w:val="000000"/>
                <w:sz w:val="18"/>
                <w:szCs w:val="18"/>
                <w:lang w:val="tt-RU"/>
              </w:rPr>
            </w:pPr>
            <w:r w:rsidRPr="0073165C">
              <w:rPr>
                <w:color w:val="000000"/>
                <w:sz w:val="18"/>
                <w:szCs w:val="18"/>
              </w:rPr>
              <w:t>08 4 05 4410 0</w:t>
            </w:r>
          </w:p>
        </w:tc>
        <w:tc>
          <w:tcPr>
            <w:tcW w:w="567" w:type="dxa"/>
            <w:tcBorders>
              <w:top w:val="nil"/>
              <w:left w:val="nil"/>
              <w:bottom w:val="single" w:sz="4" w:space="0" w:color="auto"/>
              <w:right w:val="single" w:sz="4" w:space="0" w:color="auto"/>
            </w:tcBorders>
            <w:shd w:val="clear" w:color="auto" w:fill="auto"/>
          </w:tcPr>
          <w:p w14:paraId="53369B3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0EC87F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27 604,1</w:t>
            </w:r>
          </w:p>
        </w:tc>
      </w:tr>
      <w:tr w:rsidR="005373F1" w:rsidRPr="00872F19" w14:paraId="6EB6F41D" w14:textId="77777777" w:rsidTr="005373F1">
        <w:trPr>
          <w:trHeight w:val="20"/>
        </w:trPr>
        <w:tc>
          <w:tcPr>
            <w:tcW w:w="3544" w:type="dxa"/>
          </w:tcPr>
          <w:p w14:paraId="0E20FCEF" w14:textId="727E503C" w:rsidR="005373F1" w:rsidRPr="00872F19" w:rsidRDefault="005373F1" w:rsidP="00D24AE7">
            <w:pPr>
              <w:spacing w:after="20"/>
              <w:jc w:val="both"/>
              <w:rPr>
                <w:color w:val="000000"/>
                <w:sz w:val="18"/>
                <w:szCs w:val="18"/>
              </w:rPr>
            </w:pPr>
            <w:r w:rsidRPr="000111FF">
              <w:rPr>
                <w:color w:val="000000"/>
                <w:sz w:val="18"/>
                <w:szCs w:val="18"/>
              </w:rPr>
              <w:t>«Сәнгатьне һәм  иҗатны үстерү өчен  шартлар тудыру» процесс чаралары комплексы</w:t>
            </w:r>
          </w:p>
        </w:tc>
        <w:tc>
          <w:tcPr>
            <w:tcW w:w="425" w:type="dxa"/>
            <w:shd w:val="clear" w:color="auto" w:fill="auto"/>
          </w:tcPr>
          <w:p w14:paraId="49AE92A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93DC2E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16AD967" w14:textId="77777777" w:rsidR="005373F1" w:rsidRPr="00872F19" w:rsidRDefault="005373F1" w:rsidP="00D24AE7">
            <w:pPr>
              <w:spacing w:after="20"/>
              <w:jc w:val="center"/>
              <w:rPr>
                <w:color w:val="000000"/>
                <w:sz w:val="18"/>
                <w:szCs w:val="18"/>
              </w:rPr>
            </w:pPr>
            <w:r w:rsidRPr="00872F19">
              <w:rPr>
                <w:color w:val="000000"/>
                <w:sz w:val="18"/>
                <w:szCs w:val="18"/>
              </w:rPr>
              <w:t>08 4 07 0000 0</w:t>
            </w:r>
          </w:p>
        </w:tc>
        <w:tc>
          <w:tcPr>
            <w:tcW w:w="567" w:type="dxa"/>
            <w:shd w:val="clear" w:color="auto" w:fill="auto"/>
          </w:tcPr>
          <w:p w14:paraId="5B233B2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A229BA" w14:textId="77777777" w:rsidR="005373F1" w:rsidRPr="00872F19" w:rsidRDefault="005373F1" w:rsidP="00D24AE7">
            <w:pPr>
              <w:spacing w:after="20"/>
              <w:jc w:val="right"/>
              <w:rPr>
                <w:color w:val="000000"/>
                <w:sz w:val="18"/>
                <w:szCs w:val="18"/>
              </w:rPr>
            </w:pPr>
            <w:r w:rsidRPr="00872F19">
              <w:rPr>
                <w:color w:val="000000"/>
                <w:sz w:val="18"/>
                <w:szCs w:val="18"/>
              </w:rPr>
              <w:t>1 929,2</w:t>
            </w:r>
          </w:p>
        </w:tc>
        <w:tc>
          <w:tcPr>
            <w:tcW w:w="3687" w:type="dxa"/>
          </w:tcPr>
          <w:p w14:paraId="64EAFF0D" w14:textId="4F3155EE" w:rsidR="005373F1" w:rsidRPr="0073165C" w:rsidRDefault="005373F1" w:rsidP="00D24AE7">
            <w:pPr>
              <w:spacing w:after="20"/>
              <w:jc w:val="both"/>
              <w:rPr>
                <w:color w:val="000000"/>
                <w:sz w:val="18"/>
                <w:szCs w:val="18"/>
              </w:rPr>
            </w:pPr>
            <w:r w:rsidRPr="000111FF">
              <w:rPr>
                <w:color w:val="000000"/>
                <w:sz w:val="18"/>
                <w:szCs w:val="18"/>
              </w:rPr>
              <w:t>«Сәнгатьне һәм  иҗатны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EF7513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0F42CF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26D9BC0"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08 4 07 0000 0</w:t>
            </w:r>
          </w:p>
        </w:tc>
        <w:tc>
          <w:tcPr>
            <w:tcW w:w="567" w:type="dxa"/>
            <w:tcBorders>
              <w:top w:val="nil"/>
              <w:left w:val="nil"/>
              <w:bottom w:val="single" w:sz="4" w:space="0" w:color="auto"/>
              <w:right w:val="single" w:sz="4" w:space="0" w:color="auto"/>
            </w:tcBorders>
            <w:shd w:val="clear" w:color="auto" w:fill="auto"/>
          </w:tcPr>
          <w:p w14:paraId="71FD126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4B7EAC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1 929,2</w:t>
            </w:r>
          </w:p>
        </w:tc>
      </w:tr>
      <w:tr w:rsidR="005373F1" w:rsidRPr="00872F19" w14:paraId="19424F14" w14:textId="77777777" w:rsidTr="005373F1">
        <w:trPr>
          <w:trHeight w:val="20"/>
        </w:trPr>
        <w:tc>
          <w:tcPr>
            <w:tcW w:w="3544" w:type="dxa"/>
          </w:tcPr>
          <w:p w14:paraId="24B551FC" w14:textId="72D90754" w:rsidR="005373F1" w:rsidRPr="00872F19" w:rsidRDefault="005373F1" w:rsidP="00D24AE7">
            <w:pPr>
              <w:spacing w:after="20"/>
              <w:jc w:val="both"/>
              <w:rPr>
                <w:color w:val="000000"/>
                <w:sz w:val="18"/>
                <w:szCs w:val="18"/>
              </w:rPr>
            </w:pPr>
            <w:r w:rsidRPr="000111FF">
              <w:rPr>
                <w:color w:val="000000"/>
                <w:sz w:val="18"/>
                <w:szCs w:val="18"/>
              </w:rPr>
              <w:t>Грантлар</w:t>
            </w:r>
          </w:p>
        </w:tc>
        <w:tc>
          <w:tcPr>
            <w:tcW w:w="425" w:type="dxa"/>
            <w:shd w:val="clear" w:color="auto" w:fill="auto"/>
          </w:tcPr>
          <w:p w14:paraId="0C16B57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E3BCFB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79CC8F8"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14D6A6F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D10A09" w14:textId="77777777" w:rsidR="005373F1" w:rsidRPr="00872F19" w:rsidRDefault="005373F1" w:rsidP="00D24AE7">
            <w:pPr>
              <w:spacing w:after="20"/>
              <w:jc w:val="right"/>
              <w:rPr>
                <w:color w:val="000000"/>
                <w:sz w:val="18"/>
                <w:szCs w:val="18"/>
              </w:rPr>
            </w:pPr>
            <w:r w:rsidRPr="00872F19">
              <w:rPr>
                <w:color w:val="000000"/>
                <w:sz w:val="18"/>
                <w:szCs w:val="18"/>
              </w:rPr>
              <w:t>1 929,2</w:t>
            </w:r>
          </w:p>
        </w:tc>
        <w:tc>
          <w:tcPr>
            <w:tcW w:w="3687" w:type="dxa"/>
          </w:tcPr>
          <w:p w14:paraId="1DE8D4FA" w14:textId="32BA76AF" w:rsidR="005373F1" w:rsidRPr="0073165C" w:rsidRDefault="005373F1" w:rsidP="00D24AE7">
            <w:pPr>
              <w:spacing w:after="20"/>
              <w:jc w:val="both"/>
              <w:rPr>
                <w:color w:val="000000"/>
                <w:sz w:val="18"/>
                <w:szCs w:val="18"/>
              </w:rPr>
            </w:pPr>
            <w:r w:rsidRPr="000111FF">
              <w:rPr>
                <w:color w:val="000000"/>
                <w:sz w:val="18"/>
                <w:szCs w:val="18"/>
              </w:rPr>
              <w:t>Грантлар</w:t>
            </w:r>
          </w:p>
        </w:tc>
        <w:tc>
          <w:tcPr>
            <w:tcW w:w="567" w:type="dxa"/>
            <w:tcBorders>
              <w:top w:val="nil"/>
              <w:left w:val="nil"/>
              <w:bottom w:val="single" w:sz="4" w:space="0" w:color="auto"/>
              <w:right w:val="single" w:sz="4" w:space="0" w:color="auto"/>
            </w:tcBorders>
            <w:shd w:val="clear" w:color="auto" w:fill="auto"/>
          </w:tcPr>
          <w:p w14:paraId="0501A1E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AAC4F7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F716571"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2C4D786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310741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1 929,2</w:t>
            </w:r>
          </w:p>
        </w:tc>
      </w:tr>
      <w:tr w:rsidR="005373F1" w:rsidRPr="00872F19" w14:paraId="45242E32" w14:textId="77777777" w:rsidTr="005373F1">
        <w:trPr>
          <w:trHeight w:val="20"/>
        </w:trPr>
        <w:tc>
          <w:tcPr>
            <w:tcW w:w="3544" w:type="dxa"/>
          </w:tcPr>
          <w:p w14:paraId="19A95B2C" w14:textId="0AFB135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18EBA7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B9402F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8422C6C" w14:textId="77777777" w:rsidR="005373F1" w:rsidRPr="00872F19" w:rsidRDefault="005373F1" w:rsidP="00D24AE7">
            <w:pPr>
              <w:spacing w:after="20"/>
              <w:jc w:val="center"/>
              <w:rPr>
                <w:color w:val="000000"/>
                <w:sz w:val="18"/>
                <w:szCs w:val="18"/>
              </w:rPr>
            </w:pPr>
            <w:r w:rsidRPr="00872F19">
              <w:rPr>
                <w:color w:val="000000"/>
                <w:sz w:val="18"/>
                <w:szCs w:val="18"/>
              </w:rPr>
              <w:t>08 4 07 4405 0</w:t>
            </w:r>
          </w:p>
        </w:tc>
        <w:tc>
          <w:tcPr>
            <w:tcW w:w="567" w:type="dxa"/>
            <w:shd w:val="clear" w:color="auto" w:fill="auto"/>
          </w:tcPr>
          <w:p w14:paraId="7DAF121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056A512" w14:textId="77777777" w:rsidR="005373F1" w:rsidRPr="00872F19" w:rsidRDefault="005373F1" w:rsidP="00D24AE7">
            <w:pPr>
              <w:spacing w:after="20"/>
              <w:jc w:val="right"/>
              <w:rPr>
                <w:color w:val="000000"/>
                <w:sz w:val="18"/>
                <w:szCs w:val="18"/>
              </w:rPr>
            </w:pPr>
            <w:r w:rsidRPr="00872F19">
              <w:rPr>
                <w:color w:val="000000"/>
                <w:sz w:val="18"/>
                <w:szCs w:val="18"/>
              </w:rPr>
              <w:t>1 929,2</w:t>
            </w:r>
          </w:p>
        </w:tc>
        <w:tc>
          <w:tcPr>
            <w:tcW w:w="3687" w:type="dxa"/>
          </w:tcPr>
          <w:p w14:paraId="7EA89FB2" w14:textId="3667EEA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716B04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C747A6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B891551"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08 4 07 4405 0</w:t>
            </w:r>
          </w:p>
        </w:tc>
        <w:tc>
          <w:tcPr>
            <w:tcW w:w="567" w:type="dxa"/>
            <w:tcBorders>
              <w:top w:val="nil"/>
              <w:left w:val="nil"/>
              <w:bottom w:val="single" w:sz="4" w:space="0" w:color="auto"/>
              <w:right w:val="single" w:sz="4" w:space="0" w:color="auto"/>
            </w:tcBorders>
            <w:shd w:val="clear" w:color="auto" w:fill="auto"/>
          </w:tcPr>
          <w:p w14:paraId="150391F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503FD9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1 929,2</w:t>
            </w:r>
          </w:p>
        </w:tc>
      </w:tr>
      <w:tr w:rsidR="005373F1" w:rsidRPr="00872F19" w14:paraId="59322ED2" w14:textId="77777777" w:rsidTr="005373F1">
        <w:trPr>
          <w:trHeight w:val="20"/>
        </w:trPr>
        <w:tc>
          <w:tcPr>
            <w:tcW w:w="3544" w:type="dxa"/>
          </w:tcPr>
          <w:p w14:paraId="622AC9DF" w14:textId="5D217A6B" w:rsidR="005373F1" w:rsidRPr="00872F19" w:rsidRDefault="005373F1" w:rsidP="00D24AE7">
            <w:pPr>
              <w:spacing w:after="20"/>
              <w:jc w:val="both"/>
              <w:rPr>
                <w:color w:val="000000"/>
                <w:sz w:val="18"/>
                <w:szCs w:val="18"/>
              </w:rPr>
            </w:pPr>
            <w:r w:rsidRPr="000111FF">
              <w:rPr>
                <w:color w:val="000000"/>
                <w:sz w:val="18"/>
                <w:szCs w:val="18"/>
              </w:rPr>
              <w:t>Мәдәният, кинематография өлкәсендә башка мәсьәләләр</w:t>
            </w:r>
          </w:p>
        </w:tc>
        <w:tc>
          <w:tcPr>
            <w:tcW w:w="425" w:type="dxa"/>
            <w:shd w:val="clear" w:color="auto" w:fill="auto"/>
          </w:tcPr>
          <w:p w14:paraId="486BE7B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EA48D4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9CDA38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1085DA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FE5637" w14:textId="77777777" w:rsidR="005373F1" w:rsidRPr="00872F19" w:rsidRDefault="005373F1" w:rsidP="00D24AE7">
            <w:pPr>
              <w:spacing w:after="20"/>
              <w:jc w:val="right"/>
              <w:rPr>
                <w:color w:val="000000"/>
                <w:sz w:val="18"/>
                <w:szCs w:val="18"/>
              </w:rPr>
            </w:pPr>
            <w:r w:rsidRPr="00872F19">
              <w:rPr>
                <w:color w:val="000000"/>
                <w:sz w:val="18"/>
                <w:szCs w:val="18"/>
              </w:rPr>
              <w:t>276 788,3</w:t>
            </w:r>
          </w:p>
        </w:tc>
        <w:tc>
          <w:tcPr>
            <w:tcW w:w="3687" w:type="dxa"/>
          </w:tcPr>
          <w:p w14:paraId="6BAE1790" w14:textId="4C3AE5F7" w:rsidR="005373F1" w:rsidRPr="0073165C" w:rsidRDefault="005373F1" w:rsidP="00D24AE7">
            <w:pPr>
              <w:spacing w:after="20"/>
              <w:jc w:val="both"/>
              <w:rPr>
                <w:color w:val="000000"/>
                <w:sz w:val="18"/>
                <w:szCs w:val="18"/>
              </w:rPr>
            </w:pPr>
            <w:r w:rsidRPr="000111FF">
              <w:rPr>
                <w:color w:val="000000"/>
                <w:sz w:val="18"/>
                <w:szCs w:val="18"/>
              </w:rPr>
              <w:t>Мәдәният, кинематография өлкәсендә башка мәсьәләләр</w:t>
            </w:r>
          </w:p>
        </w:tc>
        <w:tc>
          <w:tcPr>
            <w:tcW w:w="567" w:type="dxa"/>
            <w:tcBorders>
              <w:top w:val="nil"/>
              <w:left w:val="nil"/>
              <w:bottom w:val="single" w:sz="4" w:space="0" w:color="auto"/>
              <w:right w:val="single" w:sz="4" w:space="0" w:color="auto"/>
            </w:tcBorders>
            <w:shd w:val="clear" w:color="auto" w:fill="auto"/>
          </w:tcPr>
          <w:p w14:paraId="65210BE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FD33E8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612295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1C9C5B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B259F7"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331 148,9</w:t>
            </w:r>
          </w:p>
        </w:tc>
      </w:tr>
      <w:tr w:rsidR="005373F1" w:rsidRPr="00872F19" w14:paraId="71086D25" w14:textId="77777777" w:rsidTr="005373F1">
        <w:trPr>
          <w:trHeight w:val="20"/>
        </w:trPr>
        <w:tc>
          <w:tcPr>
            <w:tcW w:w="3544" w:type="dxa"/>
          </w:tcPr>
          <w:p w14:paraId="7E9D2D7D" w14:textId="6862533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425" w:type="dxa"/>
            <w:shd w:val="clear" w:color="auto" w:fill="auto"/>
          </w:tcPr>
          <w:p w14:paraId="78C15CF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D189E6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4812564" w14:textId="77777777" w:rsidR="005373F1" w:rsidRPr="00872F19" w:rsidRDefault="005373F1" w:rsidP="00D24AE7">
            <w:pPr>
              <w:spacing w:after="20"/>
              <w:jc w:val="center"/>
              <w:rPr>
                <w:color w:val="000000"/>
                <w:sz w:val="18"/>
                <w:szCs w:val="18"/>
              </w:rPr>
            </w:pPr>
            <w:r w:rsidRPr="00872F19">
              <w:rPr>
                <w:color w:val="000000"/>
                <w:sz w:val="18"/>
                <w:szCs w:val="18"/>
              </w:rPr>
              <w:t>08 0 00 0000 0</w:t>
            </w:r>
          </w:p>
        </w:tc>
        <w:tc>
          <w:tcPr>
            <w:tcW w:w="567" w:type="dxa"/>
            <w:shd w:val="clear" w:color="auto" w:fill="auto"/>
          </w:tcPr>
          <w:p w14:paraId="0984369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2FCAE0" w14:textId="77777777" w:rsidR="005373F1" w:rsidRPr="00872F19" w:rsidRDefault="005373F1" w:rsidP="00D24AE7">
            <w:pPr>
              <w:spacing w:after="20"/>
              <w:jc w:val="right"/>
              <w:rPr>
                <w:color w:val="000000"/>
                <w:sz w:val="18"/>
                <w:szCs w:val="18"/>
              </w:rPr>
            </w:pPr>
            <w:r w:rsidRPr="00872F19">
              <w:rPr>
                <w:color w:val="000000"/>
                <w:sz w:val="18"/>
                <w:szCs w:val="18"/>
              </w:rPr>
              <w:t>276 788,3</w:t>
            </w:r>
          </w:p>
        </w:tc>
        <w:tc>
          <w:tcPr>
            <w:tcW w:w="3687" w:type="dxa"/>
          </w:tcPr>
          <w:p w14:paraId="54AC88C4" w14:textId="0A950D2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мәдәниятен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0EBFAA1"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7FAC94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B07A97E" w14:textId="77777777" w:rsidR="005373F1" w:rsidRPr="00872F19" w:rsidRDefault="005373F1" w:rsidP="00D24AE7">
            <w:pPr>
              <w:spacing w:after="20"/>
              <w:jc w:val="center"/>
              <w:rPr>
                <w:color w:val="000000"/>
                <w:sz w:val="18"/>
                <w:szCs w:val="18"/>
                <w:lang w:val="tt-RU"/>
              </w:rPr>
            </w:pPr>
            <w:r w:rsidRPr="0073165C">
              <w:rPr>
                <w:color w:val="000000"/>
                <w:sz w:val="18"/>
                <w:szCs w:val="18"/>
              </w:rPr>
              <w:t>08 0 00 0000 0</w:t>
            </w:r>
          </w:p>
        </w:tc>
        <w:tc>
          <w:tcPr>
            <w:tcW w:w="567" w:type="dxa"/>
            <w:tcBorders>
              <w:top w:val="nil"/>
              <w:left w:val="nil"/>
              <w:bottom w:val="single" w:sz="4" w:space="0" w:color="auto"/>
              <w:right w:val="single" w:sz="4" w:space="0" w:color="auto"/>
            </w:tcBorders>
            <w:shd w:val="clear" w:color="auto" w:fill="auto"/>
          </w:tcPr>
          <w:p w14:paraId="0FFE095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FB800E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331 148,9</w:t>
            </w:r>
          </w:p>
        </w:tc>
      </w:tr>
      <w:tr w:rsidR="005373F1" w:rsidRPr="00872F19" w14:paraId="04508E77" w14:textId="77777777" w:rsidTr="005373F1">
        <w:trPr>
          <w:trHeight w:val="20"/>
        </w:trPr>
        <w:tc>
          <w:tcPr>
            <w:tcW w:w="3544" w:type="dxa"/>
          </w:tcPr>
          <w:p w14:paraId="2F14DF21" w14:textId="1F1EE72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AA6763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F110A6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BC8A161" w14:textId="77777777" w:rsidR="005373F1" w:rsidRPr="00872F19" w:rsidRDefault="005373F1" w:rsidP="00D24AE7">
            <w:pPr>
              <w:spacing w:after="20"/>
              <w:jc w:val="center"/>
              <w:rPr>
                <w:color w:val="000000"/>
                <w:sz w:val="18"/>
                <w:szCs w:val="18"/>
              </w:rPr>
            </w:pPr>
            <w:r w:rsidRPr="00872F19">
              <w:rPr>
                <w:color w:val="000000"/>
                <w:sz w:val="18"/>
                <w:szCs w:val="18"/>
              </w:rPr>
              <w:t>08 4 00 0000 0</w:t>
            </w:r>
          </w:p>
        </w:tc>
        <w:tc>
          <w:tcPr>
            <w:tcW w:w="567" w:type="dxa"/>
            <w:shd w:val="clear" w:color="auto" w:fill="auto"/>
          </w:tcPr>
          <w:p w14:paraId="4AE3D42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4F2581" w14:textId="77777777" w:rsidR="005373F1" w:rsidRPr="00872F19" w:rsidRDefault="005373F1" w:rsidP="00D24AE7">
            <w:pPr>
              <w:spacing w:after="20"/>
              <w:jc w:val="right"/>
              <w:rPr>
                <w:color w:val="000000"/>
                <w:sz w:val="18"/>
                <w:szCs w:val="18"/>
              </w:rPr>
            </w:pPr>
            <w:r w:rsidRPr="00872F19">
              <w:rPr>
                <w:color w:val="000000"/>
                <w:sz w:val="18"/>
                <w:szCs w:val="18"/>
              </w:rPr>
              <w:t>276 788,3</w:t>
            </w:r>
          </w:p>
        </w:tc>
        <w:tc>
          <w:tcPr>
            <w:tcW w:w="3687" w:type="dxa"/>
          </w:tcPr>
          <w:p w14:paraId="11D99340" w14:textId="13262B2C"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7C66BC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220876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4F86944" w14:textId="77777777" w:rsidR="005373F1" w:rsidRPr="00872F19" w:rsidRDefault="005373F1" w:rsidP="00D24AE7">
            <w:pPr>
              <w:spacing w:after="20"/>
              <w:jc w:val="center"/>
              <w:rPr>
                <w:color w:val="000000"/>
                <w:sz w:val="18"/>
                <w:szCs w:val="18"/>
                <w:lang w:val="tt-RU"/>
              </w:rPr>
            </w:pPr>
            <w:r w:rsidRPr="0073165C">
              <w:rPr>
                <w:color w:val="000000"/>
                <w:sz w:val="18"/>
                <w:szCs w:val="18"/>
              </w:rPr>
              <w:t>08 4 00 0000 0</w:t>
            </w:r>
          </w:p>
        </w:tc>
        <w:tc>
          <w:tcPr>
            <w:tcW w:w="567" w:type="dxa"/>
            <w:tcBorders>
              <w:top w:val="nil"/>
              <w:left w:val="nil"/>
              <w:bottom w:val="single" w:sz="4" w:space="0" w:color="auto"/>
              <w:right w:val="single" w:sz="4" w:space="0" w:color="auto"/>
            </w:tcBorders>
            <w:shd w:val="clear" w:color="auto" w:fill="auto"/>
          </w:tcPr>
          <w:p w14:paraId="78EB3B8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57A48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331 148,9</w:t>
            </w:r>
          </w:p>
        </w:tc>
      </w:tr>
      <w:tr w:rsidR="005373F1" w:rsidRPr="00872F19" w14:paraId="004CC648" w14:textId="77777777" w:rsidTr="005373F1">
        <w:trPr>
          <w:trHeight w:val="20"/>
        </w:trPr>
        <w:tc>
          <w:tcPr>
            <w:tcW w:w="3544" w:type="dxa"/>
          </w:tcPr>
          <w:p w14:paraId="54C2F896" w14:textId="7F96A745" w:rsidR="005373F1" w:rsidRPr="00872F19" w:rsidRDefault="005373F1" w:rsidP="00D24AE7">
            <w:pPr>
              <w:spacing w:after="20"/>
              <w:jc w:val="both"/>
              <w:rPr>
                <w:color w:val="000000"/>
                <w:sz w:val="18"/>
                <w:szCs w:val="18"/>
              </w:rPr>
            </w:pPr>
            <w:r w:rsidRPr="000111FF">
              <w:rPr>
                <w:color w:val="000000"/>
                <w:sz w:val="18"/>
                <w:szCs w:val="18"/>
              </w:rPr>
              <w:t>«Сәнгатьне һәм  иҗатны үстерү өчен  шартлар тудыру» процесс чаралары комплексы</w:t>
            </w:r>
          </w:p>
        </w:tc>
        <w:tc>
          <w:tcPr>
            <w:tcW w:w="425" w:type="dxa"/>
            <w:shd w:val="clear" w:color="auto" w:fill="auto"/>
          </w:tcPr>
          <w:p w14:paraId="4D73412E"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9986F2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7EE2003" w14:textId="77777777" w:rsidR="005373F1" w:rsidRPr="00872F19" w:rsidRDefault="005373F1" w:rsidP="00D24AE7">
            <w:pPr>
              <w:spacing w:after="20"/>
              <w:jc w:val="center"/>
              <w:rPr>
                <w:color w:val="000000"/>
                <w:sz w:val="18"/>
                <w:szCs w:val="18"/>
              </w:rPr>
            </w:pPr>
            <w:r w:rsidRPr="00872F19">
              <w:rPr>
                <w:color w:val="000000"/>
                <w:sz w:val="18"/>
                <w:szCs w:val="18"/>
              </w:rPr>
              <w:t>08 4 07 0000 0</w:t>
            </w:r>
          </w:p>
        </w:tc>
        <w:tc>
          <w:tcPr>
            <w:tcW w:w="567" w:type="dxa"/>
            <w:shd w:val="clear" w:color="auto" w:fill="auto"/>
          </w:tcPr>
          <w:p w14:paraId="154EE6F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FE427B" w14:textId="77777777" w:rsidR="005373F1" w:rsidRPr="00872F19" w:rsidRDefault="005373F1" w:rsidP="00D24AE7">
            <w:pPr>
              <w:spacing w:after="20"/>
              <w:jc w:val="right"/>
              <w:rPr>
                <w:color w:val="000000"/>
                <w:sz w:val="18"/>
                <w:szCs w:val="18"/>
              </w:rPr>
            </w:pPr>
            <w:r w:rsidRPr="00872F19">
              <w:rPr>
                <w:color w:val="000000"/>
                <w:sz w:val="18"/>
                <w:szCs w:val="18"/>
              </w:rPr>
              <w:t>4 800,0</w:t>
            </w:r>
          </w:p>
        </w:tc>
        <w:tc>
          <w:tcPr>
            <w:tcW w:w="3687" w:type="dxa"/>
          </w:tcPr>
          <w:p w14:paraId="127F4AEB" w14:textId="3A52EB96" w:rsidR="005373F1" w:rsidRPr="0073165C" w:rsidRDefault="005373F1" w:rsidP="00D24AE7">
            <w:pPr>
              <w:spacing w:after="20"/>
              <w:jc w:val="both"/>
              <w:rPr>
                <w:color w:val="000000"/>
                <w:sz w:val="18"/>
                <w:szCs w:val="18"/>
              </w:rPr>
            </w:pPr>
            <w:r w:rsidRPr="000111FF">
              <w:rPr>
                <w:color w:val="000000"/>
                <w:sz w:val="18"/>
                <w:szCs w:val="18"/>
              </w:rPr>
              <w:t>«Сәнгатьне һәм  иҗатны үстерү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222BC0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994317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53B2CD3"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08 4 07 0000 0</w:t>
            </w:r>
          </w:p>
        </w:tc>
        <w:tc>
          <w:tcPr>
            <w:tcW w:w="567" w:type="dxa"/>
            <w:tcBorders>
              <w:top w:val="nil"/>
              <w:left w:val="nil"/>
              <w:bottom w:val="single" w:sz="4" w:space="0" w:color="auto"/>
              <w:right w:val="single" w:sz="4" w:space="0" w:color="auto"/>
            </w:tcBorders>
            <w:shd w:val="clear" w:color="auto" w:fill="auto"/>
          </w:tcPr>
          <w:p w14:paraId="2A337F2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4A10515"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5 800,0</w:t>
            </w:r>
          </w:p>
        </w:tc>
      </w:tr>
      <w:tr w:rsidR="005373F1" w:rsidRPr="00872F19" w14:paraId="740DCAF0" w14:textId="77777777" w:rsidTr="005373F1">
        <w:trPr>
          <w:trHeight w:val="20"/>
        </w:trPr>
        <w:tc>
          <w:tcPr>
            <w:tcW w:w="3544" w:type="dxa"/>
          </w:tcPr>
          <w:p w14:paraId="3AD61316" w14:textId="519BF5AE" w:rsidR="005373F1" w:rsidRPr="00872F19" w:rsidRDefault="005373F1" w:rsidP="00D24AE7">
            <w:pPr>
              <w:spacing w:after="20"/>
              <w:jc w:val="both"/>
              <w:rPr>
                <w:color w:val="000000"/>
                <w:sz w:val="18"/>
                <w:szCs w:val="18"/>
              </w:rPr>
            </w:pPr>
            <w:r w:rsidRPr="000111FF">
              <w:rPr>
                <w:color w:val="000000"/>
                <w:sz w:val="18"/>
                <w:szCs w:val="18"/>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425" w:type="dxa"/>
            <w:shd w:val="clear" w:color="auto" w:fill="auto"/>
          </w:tcPr>
          <w:p w14:paraId="142C91F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0CE880C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EA045A7" w14:textId="77777777" w:rsidR="005373F1" w:rsidRPr="00872F19" w:rsidRDefault="005373F1" w:rsidP="00D24AE7">
            <w:pPr>
              <w:spacing w:after="20"/>
              <w:jc w:val="center"/>
              <w:rPr>
                <w:color w:val="000000"/>
                <w:sz w:val="18"/>
                <w:szCs w:val="18"/>
              </w:rPr>
            </w:pPr>
            <w:r w:rsidRPr="00872F19">
              <w:rPr>
                <w:color w:val="000000"/>
                <w:sz w:val="18"/>
                <w:szCs w:val="18"/>
              </w:rPr>
              <w:t>08 4 07 4369 0</w:t>
            </w:r>
          </w:p>
        </w:tc>
        <w:tc>
          <w:tcPr>
            <w:tcW w:w="567" w:type="dxa"/>
            <w:shd w:val="clear" w:color="auto" w:fill="auto"/>
          </w:tcPr>
          <w:p w14:paraId="759CF3D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42F5E4" w14:textId="77777777" w:rsidR="005373F1" w:rsidRPr="00872F19" w:rsidRDefault="005373F1" w:rsidP="00D24AE7">
            <w:pPr>
              <w:spacing w:after="20"/>
              <w:jc w:val="right"/>
              <w:rPr>
                <w:color w:val="000000"/>
                <w:sz w:val="18"/>
                <w:szCs w:val="18"/>
              </w:rPr>
            </w:pPr>
            <w:r w:rsidRPr="00872F19">
              <w:rPr>
                <w:color w:val="000000"/>
                <w:sz w:val="18"/>
                <w:szCs w:val="18"/>
              </w:rPr>
              <w:t>4 800,0</w:t>
            </w:r>
          </w:p>
        </w:tc>
        <w:tc>
          <w:tcPr>
            <w:tcW w:w="3687" w:type="dxa"/>
          </w:tcPr>
          <w:p w14:paraId="50DB505C" w14:textId="1A24A09A" w:rsidR="005373F1" w:rsidRPr="0073165C" w:rsidRDefault="005373F1" w:rsidP="00D24AE7">
            <w:pPr>
              <w:spacing w:after="20"/>
              <w:jc w:val="both"/>
              <w:rPr>
                <w:color w:val="000000"/>
                <w:sz w:val="18"/>
                <w:szCs w:val="18"/>
              </w:rPr>
            </w:pPr>
            <w:r w:rsidRPr="000111FF">
              <w:rPr>
                <w:color w:val="000000"/>
                <w:sz w:val="18"/>
                <w:szCs w:val="18"/>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tcBorders>
              <w:top w:val="nil"/>
              <w:left w:val="nil"/>
              <w:bottom w:val="single" w:sz="4" w:space="0" w:color="auto"/>
              <w:right w:val="single" w:sz="4" w:space="0" w:color="auto"/>
            </w:tcBorders>
            <w:shd w:val="clear" w:color="auto" w:fill="auto"/>
          </w:tcPr>
          <w:p w14:paraId="4B52194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7A1462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10D6CA8"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08 4 07 4369 0</w:t>
            </w:r>
          </w:p>
        </w:tc>
        <w:tc>
          <w:tcPr>
            <w:tcW w:w="567" w:type="dxa"/>
            <w:tcBorders>
              <w:top w:val="nil"/>
              <w:left w:val="nil"/>
              <w:bottom w:val="single" w:sz="4" w:space="0" w:color="auto"/>
              <w:right w:val="single" w:sz="4" w:space="0" w:color="auto"/>
            </w:tcBorders>
            <w:shd w:val="clear" w:color="auto" w:fill="auto"/>
          </w:tcPr>
          <w:p w14:paraId="2B0E5A1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A34EA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5 800,0</w:t>
            </w:r>
          </w:p>
        </w:tc>
      </w:tr>
      <w:tr w:rsidR="005373F1" w:rsidRPr="00872F19" w14:paraId="55E31A22" w14:textId="77777777" w:rsidTr="005373F1">
        <w:trPr>
          <w:trHeight w:val="20"/>
        </w:trPr>
        <w:tc>
          <w:tcPr>
            <w:tcW w:w="3544" w:type="dxa"/>
          </w:tcPr>
          <w:p w14:paraId="411713E1" w14:textId="672CF88A"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151BC6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7B65DB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A351CB4" w14:textId="77777777" w:rsidR="005373F1" w:rsidRPr="00872F19" w:rsidRDefault="005373F1" w:rsidP="00D24AE7">
            <w:pPr>
              <w:spacing w:after="20"/>
              <w:jc w:val="center"/>
              <w:rPr>
                <w:color w:val="000000"/>
                <w:sz w:val="18"/>
                <w:szCs w:val="18"/>
              </w:rPr>
            </w:pPr>
            <w:r w:rsidRPr="00872F19">
              <w:rPr>
                <w:color w:val="000000"/>
                <w:sz w:val="18"/>
                <w:szCs w:val="18"/>
              </w:rPr>
              <w:t>08 4 07 4369 0</w:t>
            </w:r>
          </w:p>
        </w:tc>
        <w:tc>
          <w:tcPr>
            <w:tcW w:w="567" w:type="dxa"/>
            <w:shd w:val="clear" w:color="auto" w:fill="auto"/>
          </w:tcPr>
          <w:p w14:paraId="529AF14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D27A42A" w14:textId="77777777" w:rsidR="005373F1" w:rsidRPr="00872F19" w:rsidRDefault="005373F1" w:rsidP="00D24AE7">
            <w:pPr>
              <w:spacing w:after="20"/>
              <w:jc w:val="right"/>
              <w:rPr>
                <w:color w:val="000000"/>
                <w:sz w:val="18"/>
                <w:szCs w:val="18"/>
              </w:rPr>
            </w:pPr>
            <w:r w:rsidRPr="00872F19">
              <w:rPr>
                <w:color w:val="000000"/>
                <w:sz w:val="18"/>
                <w:szCs w:val="18"/>
              </w:rPr>
              <w:t>4 800,0</w:t>
            </w:r>
          </w:p>
        </w:tc>
        <w:tc>
          <w:tcPr>
            <w:tcW w:w="3687" w:type="dxa"/>
          </w:tcPr>
          <w:p w14:paraId="01D5795F" w14:textId="0A31F5E3"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6C90A0A"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992F03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516F608" w14:textId="77777777" w:rsidR="005373F1" w:rsidRPr="00872F19" w:rsidRDefault="005373F1" w:rsidP="00D24AE7">
            <w:pPr>
              <w:spacing w:after="20"/>
              <w:jc w:val="center"/>
              <w:rPr>
                <w:color w:val="000000"/>
                <w:sz w:val="18"/>
                <w:szCs w:val="18"/>
                <w:lang w:val="tt-RU"/>
              </w:rPr>
            </w:pPr>
            <w:r w:rsidRPr="0073165C">
              <w:rPr>
                <w:color w:val="000000"/>
                <w:sz w:val="18"/>
                <w:szCs w:val="18"/>
              </w:rPr>
              <w:t>08 4 07 4369 0</w:t>
            </w:r>
          </w:p>
        </w:tc>
        <w:tc>
          <w:tcPr>
            <w:tcW w:w="567" w:type="dxa"/>
            <w:tcBorders>
              <w:top w:val="nil"/>
              <w:left w:val="nil"/>
              <w:bottom w:val="single" w:sz="4" w:space="0" w:color="auto"/>
              <w:right w:val="single" w:sz="4" w:space="0" w:color="auto"/>
            </w:tcBorders>
            <w:shd w:val="clear" w:color="auto" w:fill="auto"/>
          </w:tcPr>
          <w:p w14:paraId="5CE94847"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C86AE8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5 800,0</w:t>
            </w:r>
          </w:p>
        </w:tc>
      </w:tr>
      <w:tr w:rsidR="005373F1" w:rsidRPr="00872F19" w14:paraId="563DFF18" w14:textId="77777777" w:rsidTr="005373F1">
        <w:trPr>
          <w:trHeight w:val="20"/>
        </w:trPr>
        <w:tc>
          <w:tcPr>
            <w:tcW w:w="3544" w:type="dxa"/>
          </w:tcPr>
          <w:p w14:paraId="33F26BDF" w14:textId="4347A84A" w:rsidR="005373F1" w:rsidRPr="00872F19" w:rsidRDefault="005373F1" w:rsidP="00D24AE7">
            <w:pPr>
              <w:spacing w:after="20"/>
              <w:jc w:val="both"/>
              <w:rPr>
                <w:color w:val="000000"/>
                <w:sz w:val="18"/>
                <w:szCs w:val="18"/>
              </w:rPr>
            </w:pPr>
            <w:r w:rsidRPr="000111FF">
              <w:rPr>
                <w:color w:val="000000"/>
                <w:sz w:val="18"/>
                <w:szCs w:val="18"/>
              </w:rPr>
              <w:t>«Мәдәният өлкәсендә идарә итү системасы эшчәнлеген тәэмин итү» процесс чаралары комплексы</w:t>
            </w:r>
          </w:p>
        </w:tc>
        <w:tc>
          <w:tcPr>
            <w:tcW w:w="425" w:type="dxa"/>
            <w:shd w:val="clear" w:color="auto" w:fill="auto"/>
          </w:tcPr>
          <w:p w14:paraId="1B372FC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303CC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897AE0C" w14:textId="77777777" w:rsidR="005373F1" w:rsidRPr="00872F19" w:rsidRDefault="005373F1" w:rsidP="00D24AE7">
            <w:pPr>
              <w:spacing w:after="20"/>
              <w:jc w:val="center"/>
              <w:rPr>
                <w:color w:val="000000"/>
                <w:sz w:val="18"/>
                <w:szCs w:val="18"/>
              </w:rPr>
            </w:pPr>
            <w:r w:rsidRPr="00872F19">
              <w:rPr>
                <w:color w:val="000000"/>
                <w:sz w:val="18"/>
                <w:szCs w:val="18"/>
              </w:rPr>
              <w:t>08 4 08 0000 0</w:t>
            </w:r>
          </w:p>
        </w:tc>
        <w:tc>
          <w:tcPr>
            <w:tcW w:w="567" w:type="dxa"/>
            <w:shd w:val="clear" w:color="auto" w:fill="auto"/>
          </w:tcPr>
          <w:p w14:paraId="1DFCFE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C86674" w14:textId="77777777" w:rsidR="005373F1" w:rsidRPr="00872F19" w:rsidRDefault="005373F1" w:rsidP="00D24AE7">
            <w:pPr>
              <w:spacing w:after="20"/>
              <w:jc w:val="right"/>
              <w:rPr>
                <w:color w:val="000000"/>
                <w:sz w:val="18"/>
                <w:szCs w:val="18"/>
              </w:rPr>
            </w:pPr>
            <w:r w:rsidRPr="00872F19">
              <w:rPr>
                <w:color w:val="000000"/>
                <w:sz w:val="18"/>
                <w:szCs w:val="18"/>
              </w:rPr>
              <w:t>101 967,6</w:t>
            </w:r>
          </w:p>
        </w:tc>
        <w:tc>
          <w:tcPr>
            <w:tcW w:w="3687" w:type="dxa"/>
          </w:tcPr>
          <w:p w14:paraId="47B0F534" w14:textId="39B2B2F2" w:rsidR="005373F1" w:rsidRPr="0073165C" w:rsidRDefault="005373F1" w:rsidP="00D24AE7">
            <w:pPr>
              <w:spacing w:after="20"/>
              <w:jc w:val="both"/>
              <w:rPr>
                <w:color w:val="000000"/>
                <w:sz w:val="18"/>
                <w:szCs w:val="18"/>
              </w:rPr>
            </w:pPr>
            <w:r w:rsidRPr="000111FF">
              <w:rPr>
                <w:color w:val="000000"/>
                <w:sz w:val="18"/>
                <w:szCs w:val="18"/>
              </w:rPr>
              <w:t>«Мәдәният өлкәсендә идарә итү системасы эшчәнлеген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DE71E4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368145D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86002FF"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08 4 08 0000 0</w:t>
            </w:r>
          </w:p>
        </w:tc>
        <w:tc>
          <w:tcPr>
            <w:tcW w:w="567" w:type="dxa"/>
            <w:tcBorders>
              <w:top w:val="nil"/>
              <w:left w:val="nil"/>
              <w:bottom w:val="single" w:sz="4" w:space="0" w:color="auto"/>
              <w:right w:val="single" w:sz="4" w:space="0" w:color="auto"/>
            </w:tcBorders>
            <w:shd w:val="clear" w:color="auto" w:fill="auto"/>
          </w:tcPr>
          <w:p w14:paraId="365FC0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6C0D11"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146 231,7</w:t>
            </w:r>
          </w:p>
        </w:tc>
      </w:tr>
      <w:tr w:rsidR="005373F1" w:rsidRPr="00872F19" w14:paraId="322BC9B0" w14:textId="77777777" w:rsidTr="005373F1">
        <w:trPr>
          <w:trHeight w:val="20"/>
        </w:trPr>
        <w:tc>
          <w:tcPr>
            <w:tcW w:w="3544" w:type="dxa"/>
          </w:tcPr>
          <w:p w14:paraId="702FB673" w14:textId="2F0FF6C6"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2050A59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0ED804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25FD9C5" w14:textId="77777777" w:rsidR="005373F1" w:rsidRPr="00872F19" w:rsidRDefault="005373F1" w:rsidP="00D24AE7">
            <w:pPr>
              <w:spacing w:after="20"/>
              <w:jc w:val="center"/>
              <w:rPr>
                <w:color w:val="000000"/>
                <w:sz w:val="18"/>
                <w:szCs w:val="18"/>
              </w:rPr>
            </w:pPr>
            <w:r w:rsidRPr="00872F19">
              <w:rPr>
                <w:color w:val="000000"/>
                <w:sz w:val="18"/>
                <w:szCs w:val="18"/>
              </w:rPr>
              <w:t>08 4 08 0204 0</w:t>
            </w:r>
          </w:p>
        </w:tc>
        <w:tc>
          <w:tcPr>
            <w:tcW w:w="567" w:type="dxa"/>
            <w:shd w:val="clear" w:color="auto" w:fill="auto"/>
          </w:tcPr>
          <w:p w14:paraId="723245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A38DD7" w14:textId="77777777" w:rsidR="005373F1" w:rsidRPr="00872F19" w:rsidRDefault="005373F1" w:rsidP="00D24AE7">
            <w:pPr>
              <w:spacing w:after="20"/>
              <w:jc w:val="right"/>
              <w:rPr>
                <w:color w:val="000000"/>
                <w:sz w:val="18"/>
                <w:szCs w:val="18"/>
              </w:rPr>
            </w:pPr>
            <w:r w:rsidRPr="00872F19">
              <w:rPr>
                <w:color w:val="000000"/>
                <w:sz w:val="18"/>
                <w:szCs w:val="18"/>
              </w:rPr>
              <w:t>94 378,4</w:t>
            </w:r>
          </w:p>
        </w:tc>
        <w:tc>
          <w:tcPr>
            <w:tcW w:w="3687" w:type="dxa"/>
          </w:tcPr>
          <w:p w14:paraId="39F49E13" w14:textId="1787D192"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4F181FE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B8E00F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1C90310"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08 4 08 0204 0</w:t>
            </w:r>
          </w:p>
        </w:tc>
        <w:tc>
          <w:tcPr>
            <w:tcW w:w="567" w:type="dxa"/>
            <w:tcBorders>
              <w:top w:val="nil"/>
              <w:left w:val="nil"/>
              <w:bottom w:val="single" w:sz="4" w:space="0" w:color="auto"/>
              <w:right w:val="single" w:sz="4" w:space="0" w:color="auto"/>
            </w:tcBorders>
            <w:shd w:val="clear" w:color="auto" w:fill="auto"/>
          </w:tcPr>
          <w:p w14:paraId="5787612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A6843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137 024,3</w:t>
            </w:r>
          </w:p>
        </w:tc>
      </w:tr>
      <w:tr w:rsidR="005373F1" w:rsidRPr="00872F19" w14:paraId="456EF3AA" w14:textId="77777777" w:rsidTr="005373F1">
        <w:trPr>
          <w:trHeight w:val="20"/>
        </w:trPr>
        <w:tc>
          <w:tcPr>
            <w:tcW w:w="3544" w:type="dxa"/>
          </w:tcPr>
          <w:p w14:paraId="0B92BA9F" w14:textId="127AE63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0111FF">
              <w:rPr>
                <w:color w:val="000000"/>
                <w:sz w:val="18"/>
                <w:szCs w:val="18"/>
              </w:rPr>
              <w:lastRenderedPageBreak/>
              <w:t>түләү чыгымнары</w:t>
            </w:r>
          </w:p>
        </w:tc>
        <w:tc>
          <w:tcPr>
            <w:tcW w:w="425" w:type="dxa"/>
            <w:shd w:val="clear" w:color="auto" w:fill="auto"/>
          </w:tcPr>
          <w:p w14:paraId="7A07E591"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1BFED26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9DA9475" w14:textId="77777777" w:rsidR="005373F1" w:rsidRPr="00872F19" w:rsidRDefault="005373F1" w:rsidP="00D24AE7">
            <w:pPr>
              <w:spacing w:after="20"/>
              <w:jc w:val="center"/>
              <w:rPr>
                <w:color w:val="000000"/>
                <w:sz w:val="18"/>
                <w:szCs w:val="18"/>
              </w:rPr>
            </w:pPr>
            <w:r w:rsidRPr="00872F19">
              <w:rPr>
                <w:color w:val="000000"/>
                <w:sz w:val="18"/>
                <w:szCs w:val="18"/>
              </w:rPr>
              <w:t>08 4 08 0204 0</w:t>
            </w:r>
          </w:p>
        </w:tc>
        <w:tc>
          <w:tcPr>
            <w:tcW w:w="567" w:type="dxa"/>
            <w:shd w:val="clear" w:color="auto" w:fill="auto"/>
          </w:tcPr>
          <w:p w14:paraId="717E1A94"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DCE83F3" w14:textId="77777777" w:rsidR="005373F1" w:rsidRPr="00872F19" w:rsidRDefault="005373F1" w:rsidP="00D24AE7">
            <w:pPr>
              <w:spacing w:after="20"/>
              <w:jc w:val="right"/>
              <w:rPr>
                <w:color w:val="000000"/>
                <w:sz w:val="18"/>
                <w:szCs w:val="18"/>
              </w:rPr>
            </w:pPr>
            <w:r w:rsidRPr="00872F19">
              <w:rPr>
                <w:color w:val="000000"/>
                <w:sz w:val="18"/>
                <w:szCs w:val="18"/>
              </w:rPr>
              <w:t>79 583,4</w:t>
            </w:r>
          </w:p>
        </w:tc>
        <w:tc>
          <w:tcPr>
            <w:tcW w:w="3687" w:type="dxa"/>
          </w:tcPr>
          <w:p w14:paraId="3EF68E98" w14:textId="507F97D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w:t>
            </w:r>
            <w:r w:rsidRPr="000111FF">
              <w:rPr>
                <w:color w:val="000000"/>
                <w:sz w:val="18"/>
                <w:szCs w:val="18"/>
              </w:rPr>
              <w:lastRenderedPageBreak/>
              <w:t>чыгымнары</w:t>
            </w:r>
          </w:p>
        </w:tc>
        <w:tc>
          <w:tcPr>
            <w:tcW w:w="567" w:type="dxa"/>
            <w:tcBorders>
              <w:top w:val="nil"/>
              <w:left w:val="nil"/>
              <w:bottom w:val="single" w:sz="4" w:space="0" w:color="auto"/>
              <w:right w:val="single" w:sz="4" w:space="0" w:color="auto"/>
            </w:tcBorders>
            <w:shd w:val="clear" w:color="auto" w:fill="auto"/>
          </w:tcPr>
          <w:p w14:paraId="50566B5B"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1E61598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7B35C5E"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08 4 08 0204 0</w:t>
            </w:r>
          </w:p>
        </w:tc>
        <w:tc>
          <w:tcPr>
            <w:tcW w:w="567" w:type="dxa"/>
            <w:tcBorders>
              <w:top w:val="nil"/>
              <w:left w:val="nil"/>
              <w:bottom w:val="single" w:sz="4" w:space="0" w:color="auto"/>
              <w:right w:val="single" w:sz="4" w:space="0" w:color="auto"/>
            </w:tcBorders>
            <w:shd w:val="clear" w:color="auto" w:fill="auto"/>
          </w:tcPr>
          <w:p w14:paraId="56EB45F5"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1AE7B09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121 807,8</w:t>
            </w:r>
          </w:p>
        </w:tc>
      </w:tr>
      <w:tr w:rsidR="005373F1" w:rsidRPr="00872F19" w14:paraId="5F8F65AB" w14:textId="77777777" w:rsidTr="005373F1">
        <w:trPr>
          <w:trHeight w:val="20"/>
        </w:trPr>
        <w:tc>
          <w:tcPr>
            <w:tcW w:w="3544" w:type="dxa"/>
          </w:tcPr>
          <w:p w14:paraId="156EEDDE" w14:textId="0FDFA9F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1E5DCC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A5313BC"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028E68A" w14:textId="77777777" w:rsidR="005373F1" w:rsidRPr="00872F19" w:rsidRDefault="005373F1" w:rsidP="00D24AE7">
            <w:pPr>
              <w:spacing w:after="20"/>
              <w:jc w:val="center"/>
              <w:rPr>
                <w:color w:val="000000"/>
                <w:sz w:val="18"/>
                <w:szCs w:val="18"/>
              </w:rPr>
            </w:pPr>
            <w:r w:rsidRPr="00872F19">
              <w:rPr>
                <w:color w:val="000000"/>
                <w:sz w:val="18"/>
                <w:szCs w:val="18"/>
              </w:rPr>
              <w:t>08 4 08 0204 0</w:t>
            </w:r>
          </w:p>
        </w:tc>
        <w:tc>
          <w:tcPr>
            <w:tcW w:w="567" w:type="dxa"/>
            <w:shd w:val="clear" w:color="auto" w:fill="auto"/>
          </w:tcPr>
          <w:p w14:paraId="6C2134C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0F22E20" w14:textId="77777777" w:rsidR="005373F1" w:rsidRPr="00872F19" w:rsidRDefault="005373F1" w:rsidP="00D24AE7">
            <w:pPr>
              <w:spacing w:after="20"/>
              <w:jc w:val="right"/>
              <w:rPr>
                <w:color w:val="000000"/>
                <w:sz w:val="18"/>
                <w:szCs w:val="18"/>
              </w:rPr>
            </w:pPr>
            <w:r w:rsidRPr="00872F19">
              <w:rPr>
                <w:color w:val="000000"/>
                <w:sz w:val="18"/>
                <w:szCs w:val="18"/>
              </w:rPr>
              <w:t>14 767,0</w:t>
            </w:r>
          </w:p>
        </w:tc>
        <w:tc>
          <w:tcPr>
            <w:tcW w:w="3687" w:type="dxa"/>
          </w:tcPr>
          <w:p w14:paraId="289A1466" w14:textId="49F1101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C4CA87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3E73D1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91F51C1"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08 4 08 0204 0</w:t>
            </w:r>
          </w:p>
        </w:tc>
        <w:tc>
          <w:tcPr>
            <w:tcW w:w="567" w:type="dxa"/>
            <w:tcBorders>
              <w:top w:val="nil"/>
              <w:left w:val="nil"/>
              <w:bottom w:val="single" w:sz="4" w:space="0" w:color="auto"/>
              <w:right w:val="single" w:sz="4" w:space="0" w:color="auto"/>
            </w:tcBorders>
            <w:shd w:val="clear" w:color="auto" w:fill="auto"/>
          </w:tcPr>
          <w:p w14:paraId="01902E0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341D4D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15 188,5</w:t>
            </w:r>
          </w:p>
        </w:tc>
      </w:tr>
      <w:tr w:rsidR="005373F1" w:rsidRPr="00872F19" w14:paraId="7CA7BFC7" w14:textId="77777777" w:rsidTr="005373F1">
        <w:trPr>
          <w:trHeight w:val="20"/>
        </w:trPr>
        <w:tc>
          <w:tcPr>
            <w:tcW w:w="3544" w:type="dxa"/>
          </w:tcPr>
          <w:p w14:paraId="59388F36" w14:textId="128879F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04FC9A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FF81F5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CD79A23" w14:textId="77777777" w:rsidR="005373F1" w:rsidRPr="00872F19" w:rsidRDefault="005373F1" w:rsidP="00D24AE7">
            <w:pPr>
              <w:spacing w:after="20"/>
              <w:jc w:val="center"/>
              <w:rPr>
                <w:color w:val="000000"/>
                <w:sz w:val="18"/>
                <w:szCs w:val="18"/>
              </w:rPr>
            </w:pPr>
            <w:r w:rsidRPr="00872F19">
              <w:rPr>
                <w:color w:val="000000"/>
                <w:sz w:val="18"/>
                <w:szCs w:val="18"/>
              </w:rPr>
              <w:t>08 4 08 0204 0</w:t>
            </w:r>
          </w:p>
        </w:tc>
        <w:tc>
          <w:tcPr>
            <w:tcW w:w="567" w:type="dxa"/>
            <w:shd w:val="clear" w:color="auto" w:fill="auto"/>
          </w:tcPr>
          <w:p w14:paraId="6640ED68"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3E08D90" w14:textId="77777777" w:rsidR="005373F1" w:rsidRPr="00872F19" w:rsidRDefault="005373F1" w:rsidP="00D24AE7">
            <w:pPr>
              <w:spacing w:after="20"/>
              <w:jc w:val="right"/>
              <w:rPr>
                <w:color w:val="000000"/>
                <w:sz w:val="18"/>
                <w:szCs w:val="18"/>
              </w:rPr>
            </w:pPr>
            <w:r w:rsidRPr="00872F19">
              <w:rPr>
                <w:color w:val="000000"/>
                <w:sz w:val="18"/>
                <w:szCs w:val="18"/>
              </w:rPr>
              <w:t>28,0</w:t>
            </w:r>
          </w:p>
        </w:tc>
        <w:tc>
          <w:tcPr>
            <w:tcW w:w="3687" w:type="dxa"/>
          </w:tcPr>
          <w:p w14:paraId="2E67F9EB" w14:textId="4002F4EF"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DC5817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D05CC1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2735804"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08 4 08 0204 0</w:t>
            </w:r>
          </w:p>
        </w:tc>
        <w:tc>
          <w:tcPr>
            <w:tcW w:w="567" w:type="dxa"/>
            <w:tcBorders>
              <w:top w:val="nil"/>
              <w:left w:val="nil"/>
              <w:bottom w:val="single" w:sz="4" w:space="0" w:color="auto"/>
              <w:right w:val="single" w:sz="4" w:space="0" w:color="auto"/>
            </w:tcBorders>
            <w:shd w:val="clear" w:color="auto" w:fill="auto"/>
          </w:tcPr>
          <w:p w14:paraId="1E0433C6"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2242EDC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28,0</w:t>
            </w:r>
          </w:p>
        </w:tc>
      </w:tr>
      <w:tr w:rsidR="005373F1" w:rsidRPr="00872F19" w14:paraId="2B6E415A" w14:textId="77777777" w:rsidTr="005373F1">
        <w:trPr>
          <w:trHeight w:val="20"/>
        </w:trPr>
        <w:tc>
          <w:tcPr>
            <w:tcW w:w="3544" w:type="dxa"/>
          </w:tcPr>
          <w:p w14:paraId="0DE2A986" w14:textId="18BAED24"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EDCAC17"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2C2A1C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FC45A2E" w14:textId="77777777" w:rsidR="005373F1" w:rsidRPr="00872F19" w:rsidRDefault="005373F1" w:rsidP="00D24AE7">
            <w:pPr>
              <w:spacing w:after="20"/>
              <w:jc w:val="center"/>
              <w:rPr>
                <w:color w:val="000000"/>
                <w:sz w:val="18"/>
                <w:szCs w:val="18"/>
              </w:rPr>
            </w:pPr>
            <w:r w:rsidRPr="00872F19">
              <w:rPr>
                <w:color w:val="000000"/>
                <w:sz w:val="18"/>
                <w:szCs w:val="18"/>
              </w:rPr>
              <w:t>08 4 08 0295 0</w:t>
            </w:r>
          </w:p>
        </w:tc>
        <w:tc>
          <w:tcPr>
            <w:tcW w:w="567" w:type="dxa"/>
            <w:shd w:val="clear" w:color="auto" w:fill="auto"/>
          </w:tcPr>
          <w:p w14:paraId="6AC4743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AB7C90" w14:textId="77777777" w:rsidR="005373F1" w:rsidRPr="00872F19" w:rsidRDefault="005373F1" w:rsidP="00D24AE7">
            <w:pPr>
              <w:spacing w:after="20"/>
              <w:jc w:val="right"/>
              <w:rPr>
                <w:color w:val="000000"/>
                <w:sz w:val="18"/>
                <w:szCs w:val="18"/>
              </w:rPr>
            </w:pPr>
            <w:r w:rsidRPr="00872F19">
              <w:rPr>
                <w:color w:val="000000"/>
                <w:sz w:val="18"/>
                <w:szCs w:val="18"/>
              </w:rPr>
              <w:t>1 603,2</w:t>
            </w:r>
          </w:p>
        </w:tc>
        <w:tc>
          <w:tcPr>
            <w:tcW w:w="3687" w:type="dxa"/>
          </w:tcPr>
          <w:p w14:paraId="14B437E2" w14:textId="4C7B3F9A" w:rsidR="005373F1" w:rsidRPr="0073165C"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65C6D029"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72C8FC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394D229"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08 4 08 0295 0</w:t>
            </w:r>
          </w:p>
        </w:tc>
        <w:tc>
          <w:tcPr>
            <w:tcW w:w="567" w:type="dxa"/>
            <w:tcBorders>
              <w:top w:val="nil"/>
              <w:left w:val="nil"/>
              <w:bottom w:val="single" w:sz="4" w:space="0" w:color="auto"/>
              <w:right w:val="single" w:sz="4" w:space="0" w:color="auto"/>
            </w:tcBorders>
            <w:shd w:val="clear" w:color="auto" w:fill="auto"/>
          </w:tcPr>
          <w:p w14:paraId="1F4F34F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AF481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1 603,2</w:t>
            </w:r>
          </w:p>
        </w:tc>
      </w:tr>
      <w:tr w:rsidR="005373F1" w:rsidRPr="00872F19" w14:paraId="56D225C5" w14:textId="77777777" w:rsidTr="005373F1">
        <w:trPr>
          <w:trHeight w:val="20"/>
        </w:trPr>
        <w:tc>
          <w:tcPr>
            <w:tcW w:w="3544" w:type="dxa"/>
          </w:tcPr>
          <w:p w14:paraId="29196130" w14:textId="562848B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5F43AC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57F5BC1"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1EFB9D4" w14:textId="77777777" w:rsidR="005373F1" w:rsidRPr="00872F19" w:rsidRDefault="005373F1" w:rsidP="00D24AE7">
            <w:pPr>
              <w:spacing w:after="20"/>
              <w:jc w:val="center"/>
              <w:rPr>
                <w:color w:val="000000"/>
                <w:sz w:val="18"/>
                <w:szCs w:val="18"/>
              </w:rPr>
            </w:pPr>
            <w:r w:rsidRPr="00872F19">
              <w:rPr>
                <w:color w:val="000000"/>
                <w:sz w:val="18"/>
                <w:szCs w:val="18"/>
              </w:rPr>
              <w:t>08 4 08 0295 0</w:t>
            </w:r>
          </w:p>
        </w:tc>
        <w:tc>
          <w:tcPr>
            <w:tcW w:w="567" w:type="dxa"/>
            <w:shd w:val="clear" w:color="auto" w:fill="auto"/>
          </w:tcPr>
          <w:p w14:paraId="74B8D520"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1D52807" w14:textId="77777777" w:rsidR="005373F1" w:rsidRPr="00872F19" w:rsidRDefault="005373F1" w:rsidP="00D24AE7">
            <w:pPr>
              <w:spacing w:after="20"/>
              <w:jc w:val="right"/>
              <w:rPr>
                <w:color w:val="000000"/>
                <w:sz w:val="18"/>
                <w:szCs w:val="18"/>
              </w:rPr>
            </w:pPr>
            <w:r w:rsidRPr="00872F19">
              <w:rPr>
                <w:color w:val="000000"/>
                <w:sz w:val="18"/>
                <w:szCs w:val="18"/>
              </w:rPr>
              <w:t>1 603,2</w:t>
            </w:r>
          </w:p>
        </w:tc>
        <w:tc>
          <w:tcPr>
            <w:tcW w:w="3687" w:type="dxa"/>
          </w:tcPr>
          <w:p w14:paraId="3C04178F" w14:textId="2F43DB6D"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CE1AA4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84DF88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2441642"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08 4 08 0295 0</w:t>
            </w:r>
          </w:p>
        </w:tc>
        <w:tc>
          <w:tcPr>
            <w:tcW w:w="567" w:type="dxa"/>
            <w:tcBorders>
              <w:top w:val="nil"/>
              <w:left w:val="nil"/>
              <w:bottom w:val="single" w:sz="4" w:space="0" w:color="auto"/>
              <w:right w:val="single" w:sz="4" w:space="0" w:color="auto"/>
            </w:tcBorders>
            <w:shd w:val="clear" w:color="auto" w:fill="auto"/>
          </w:tcPr>
          <w:p w14:paraId="091692D5"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420BB95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1 603,2</w:t>
            </w:r>
          </w:p>
        </w:tc>
      </w:tr>
      <w:tr w:rsidR="005373F1" w:rsidRPr="00872F19" w14:paraId="63169930" w14:textId="77777777" w:rsidTr="005373F1">
        <w:trPr>
          <w:trHeight w:val="20"/>
        </w:trPr>
        <w:tc>
          <w:tcPr>
            <w:tcW w:w="3544" w:type="dxa"/>
          </w:tcPr>
          <w:p w14:paraId="47AEC9F4" w14:textId="627A1E4B" w:rsidR="005373F1" w:rsidRPr="00872F19"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425" w:type="dxa"/>
            <w:shd w:val="clear" w:color="auto" w:fill="auto"/>
          </w:tcPr>
          <w:p w14:paraId="330FA7B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AA2982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AB52874" w14:textId="77777777" w:rsidR="005373F1" w:rsidRPr="00872F19" w:rsidRDefault="005373F1" w:rsidP="00D24AE7">
            <w:pPr>
              <w:spacing w:after="20"/>
              <w:jc w:val="center"/>
              <w:rPr>
                <w:color w:val="000000"/>
                <w:sz w:val="18"/>
                <w:szCs w:val="18"/>
              </w:rPr>
            </w:pPr>
            <w:r w:rsidRPr="00872F19">
              <w:rPr>
                <w:color w:val="000000"/>
                <w:sz w:val="18"/>
                <w:szCs w:val="18"/>
              </w:rPr>
              <w:t>08 4 08 4520 0</w:t>
            </w:r>
          </w:p>
        </w:tc>
        <w:tc>
          <w:tcPr>
            <w:tcW w:w="567" w:type="dxa"/>
            <w:shd w:val="clear" w:color="auto" w:fill="auto"/>
          </w:tcPr>
          <w:p w14:paraId="22DDBAD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5595A2" w14:textId="77777777" w:rsidR="005373F1" w:rsidRPr="00872F19" w:rsidRDefault="005373F1" w:rsidP="00D24AE7">
            <w:pPr>
              <w:spacing w:after="20"/>
              <w:jc w:val="right"/>
              <w:rPr>
                <w:color w:val="000000"/>
                <w:sz w:val="18"/>
                <w:szCs w:val="18"/>
              </w:rPr>
            </w:pPr>
            <w:r w:rsidRPr="00872F19">
              <w:rPr>
                <w:color w:val="000000"/>
                <w:sz w:val="18"/>
                <w:szCs w:val="18"/>
              </w:rPr>
              <w:t>5 986,0</w:t>
            </w:r>
          </w:p>
        </w:tc>
        <w:tc>
          <w:tcPr>
            <w:tcW w:w="3687" w:type="dxa"/>
          </w:tcPr>
          <w:p w14:paraId="59010093" w14:textId="5945AE53" w:rsidR="005373F1" w:rsidRPr="0073165C"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tcBorders>
              <w:top w:val="nil"/>
              <w:left w:val="nil"/>
              <w:bottom w:val="single" w:sz="4" w:space="0" w:color="auto"/>
              <w:right w:val="single" w:sz="4" w:space="0" w:color="auto"/>
            </w:tcBorders>
            <w:shd w:val="clear" w:color="auto" w:fill="auto"/>
          </w:tcPr>
          <w:p w14:paraId="7F20EEC3"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D74A89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F74E167"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08 4 08 4520 0</w:t>
            </w:r>
          </w:p>
        </w:tc>
        <w:tc>
          <w:tcPr>
            <w:tcW w:w="567" w:type="dxa"/>
            <w:tcBorders>
              <w:top w:val="nil"/>
              <w:left w:val="nil"/>
              <w:bottom w:val="single" w:sz="4" w:space="0" w:color="auto"/>
              <w:right w:val="single" w:sz="4" w:space="0" w:color="auto"/>
            </w:tcBorders>
            <w:shd w:val="clear" w:color="auto" w:fill="auto"/>
          </w:tcPr>
          <w:p w14:paraId="71F814D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456A9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7 604,2</w:t>
            </w:r>
          </w:p>
        </w:tc>
      </w:tr>
      <w:tr w:rsidR="005373F1" w:rsidRPr="00872F19" w14:paraId="5CB6E08B" w14:textId="77777777" w:rsidTr="005373F1">
        <w:trPr>
          <w:trHeight w:val="20"/>
        </w:trPr>
        <w:tc>
          <w:tcPr>
            <w:tcW w:w="3544" w:type="dxa"/>
          </w:tcPr>
          <w:p w14:paraId="1B19573D" w14:textId="01E91B96"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10F90FD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DE12DE1"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2A9DFDE" w14:textId="77777777" w:rsidR="005373F1" w:rsidRPr="00872F19" w:rsidRDefault="005373F1" w:rsidP="00D24AE7">
            <w:pPr>
              <w:spacing w:after="20"/>
              <w:jc w:val="center"/>
              <w:rPr>
                <w:color w:val="000000"/>
                <w:sz w:val="18"/>
                <w:szCs w:val="18"/>
              </w:rPr>
            </w:pPr>
            <w:r w:rsidRPr="00872F19">
              <w:rPr>
                <w:color w:val="000000"/>
                <w:sz w:val="18"/>
                <w:szCs w:val="18"/>
              </w:rPr>
              <w:t>08 4 08 4520 0</w:t>
            </w:r>
          </w:p>
        </w:tc>
        <w:tc>
          <w:tcPr>
            <w:tcW w:w="567" w:type="dxa"/>
            <w:shd w:val="clear" w:color="auto" w:fill="auto"/>
          </w:tcPr>
          <w:p w14:paraId="49FDF3EE"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E83D8B7" w14:textId="77777777" w:rsidR="005373F1" w:rsidRPr="00872F19" w:rsidRDefault="005373F1" w:rsidP="00D24AE7">
            <w:pPr>
              <w:spacing w:after="20"/>
              <w:jc w:val="right"/>
              <w:rPr>
                <w:color w:val="000000"/>
                <w:sz w:val="18"/>
                <w:szCs w:val="18"/>
              </w:rPr>
            </w:pPr>
            <w:r w:rsidRPr="00872F19">
              <w:rPr>
                <w:color w:val="000000"/>
                <w:sz w:val="18"/>
                <w:szCs w:val="18"/>
              </w:rPr>
              <w:t>5 986,0</w:t>
            </w:r>
          </w:p>
        </w:tc>
        <w:tc>
          <w:tcPr>
            <w:tcW w:w="3687" w:type="dxa"/>
          </w:tcPr>
          <w:p w14:paraId="423EA137" w14:textId="613D9C2A"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688880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ED86CD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FD40902" w14:textId="77777777" w:rsidR="005373F1" w:rsidRPr="00872F19" w:rsidRDefault="005373F1" w:rsidP="00D24AE7">
            <w:pPr>
              <w:spacing w:after="20"/>
              <w:jc w:val="center"/>
              <w:rPr>
                <w:color w:val="000000"/>
                <w:sz w:val="18"/>
                <w:szCs w:val="18"/>
                <w:lang w:val="tt-RU"/>
              </w:rPr>
            </w:pPr>
            <w:r w:rsidRPr="0073165C">
              <w:rPr>
                <w:color w:val="000000"/>
                <w:sz w:val="18"/>
                <w:szCs w:val="18"/>
              </w:rPr>
              <w:t>08 4 08 4520 0</w:t>
            </w:r>
          </w:p>
        </w:tc>
        <w:tc>
          <w:tcPr>
            <w:tcW w:w="567" w:type="dxa"/>
            <w:tcBorders>
              <w:top w:val="nil"/>
              <w:left w:val="nil"/>
              <w:bottom w:val="single" w:sz="4" w:space="0" w:color="auto"/>
              <w:right w:val="single" w:sz="4" w:space="0" w:color="auto"/>
            </w:tcBorders>
            <w:shd w:val="clear" w:color="auto" w:fill="auto"/>
          </w:tcPr>
          <w:p w14:paraId="046A85A5"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0595BE6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7 604,2</w:t>
            </w:r>
          </w:p>
        </w:tc>
      </w:tr>
      <w:tr w:rsidR="005373F1" w:rsidRPr="00872F19" w14:paraId="052B6B0C" w14:textId="77777777" w:rsidTr="005373F1">
        <w:trPr>
          <w:trHeight w:val="20"/>
        </w:trPr>
        <w:tc>
          <w:tcPr>
            <w:tcW w:w="3544" w:type="dxa"/>
          </w:tcPr>
          <w:p w14:paraId="16551AEC" w14:textId="66D3F207" w:rsidR="005373F1" w:rsidRPr="00872F19" w:rsidRDefault="005373F1" w:rsidP="00D24AE7">
            <w:pPr>
              <w:spacing w:after="20"/>
              <w:jc w:val="both"/>
              <w:rPr>
                <w:color w:val="000000"/>
                <w:sz w:val="18"/>
                <w:szCs w:val="18"/>
              </w:rPr>
            </w:pPr>
            <w:r w:rsidRPr="000111FF">
              <w:rPr>
                <w:color w:val="000000"/>
                <w:sz w:val="18"/>
                <w:szCs w:val="18"/>
              </w:rPr>
              <w:t>«Мәдәни һәм тарихи мирасны саклау өчен шартлар тудыру» процесс чаралары комплексы</w:t>
            </w:r>
          </w:p>
        </w:tc>
        <w:tc>
          <w:tcPr>
            <w:tcW w:w="425" w:type="dxa"/>
            <w:shd w:val="clear" w:color="auto" w:fill="auto"/>
          </w:tcPr>
          <w:p w14:paraId="650E8BB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7A11D10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88DD211" w14:textId="77777777" w:rsidR="005373F1" w:rsidRPr="00872F19" w:rsidRDefault="005373F1" w:rsidP="00D24AE7">
            <w:pPr>
              <w:spacing w:after="20"/>
              <w:jc w:val="center"/>
              <w:rPr>
                <w:color w:val="000000"/>
                <w:sz w:val="18"/>
                <w:szCs w:val="18"/>
              </w:rPr>
            </w:pPr>
            <w:r w:rsidRPr="00872F19">
              <w:rPr>
                <w:color w:val="000000"/>
                <w:sz w:val="18"/>
                <w:szCs w:val="18"/>
              </w:rPr>
              <w:t>08 4 09 0000 0</w:t>
            </w:r>
          </w:p>
        </w:tc>
        <w:tc>
          <w:tcPr>
            <w:tcW w:w="567" w:type="dxa"/>
            <w:shd w:val="clear" w:color="auto" w:fill="auto"/>
          </w:tcPr>
          <w:p w14:paraId="13C090D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8190EC" w14:textId="77777777" w:rsidR="005373F1" w:rsidRPr="00872F19" w:rsidRDefault="005373F1" w:rsidP="00D24AE7">
            <w:pPr>
              <w:spacing w:after="20"/>
              <w:jc w:val="right"/>
              <w:rPr>
                <w:color w:val="000000"/>
                <w:sz w:val="18"/>
                <w:szCs w:val="18"/>
              </w:rPr>
            </w:pPr>
            <w:r w:rsidRPr="00872F19">
              <w:rPr>
                <w:color w:val="000000"/>
                <w:sz w:val="18"/>
                <w:szCs w:val="18"/>
              </w:rPr>
              <w:t>170 020,7</w:t>
            </w:r>
          </w:p>
        </w:tc>
        <w:tc>
          <w:tcPr>
            <w:tcW w:w="3687" w:type="dxa"/>
          </w:tcPr>
          <w:p w14:paraId="7043A53D" w14:textId="139CD452" w:rsidR="005373F1" w:rsidRPr="0073165C" w:rsidRDefault="005373F1" w:rsidP="00D24AE7">
            <w:pPr>
              <w:spacing w:after="20"/>
              <w:jc w:val="both"/>
              <w:rPr>
                <w:color w:val="000000"/>
                <w:sz w:val="18"/>
                <w:szCs w:val="18"/>
              </w:rPr>
            </w:pPr>
            <w:r w:rsidRPr="000111FF">
              <w:rPr>
                <w:color w:val="000000"/>
                <w:sz w:val="18"/>
                <w:szCs w:val="18"/>
              </w:rPr>
              <w:t>«Мәдәни һәм тарихи мирасны саклау өчен шартлар тудыру»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9BD775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497A47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88D1FA1"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08 4 09 0000 0</w:t>
            </w:r>
          </w:p>
        </w:tc>
        <w:tc>
          <w:tcPr>
            <w:tcW w:w="567" w:type="dxa"/>
            <w:tcBorders>
              <w:top w:val="nil"/>
              <w:left w:val="nil"/>
              <w:bottom w:val="single" w:sz="4" w:space="0" w:color="auto"/>
              <w:right w:val="single" w:sz="4" w:space="0" w:color="auto"/>
            </w:tcBorders>
            <w:shd w:val="clear" w:color="auto" w:fill="auto"/>
          </w:tcPr>
          <w:p w14:paraId="4903386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B96D9B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179 117,2</w:t>
            </w:r>
          </w:p>
        </w:tc>
      </w:tr>
      <w:tr w:rsidR="005373F1" w:rsidRPr="00872F19" w14:paraId="73E382D4" w14:textId="77777777" w:rsidTr="005373F1">
        <w:trPr>
          <w:trHeight w:val="20"/>
        </w:trPr>
        <w:tc>
          <w:tcPr>
            <w:tcW w:w="3544" w:type="dxa"/>
          </w:tcPr>
          <w:p w14:paraId="634DA6AE" w14:textId="6BF8DAA6"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8AEA5E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F202C0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0459B21" w14:textId="77777777" w:rsidR="005373F1" w:rsidRPr="00872F19" w:rsidRDefault="005373F1" w:rsidP="00D24AE7">
            <w:pPr>
              <w:spacing w:after="20"/>
              <w:jc w:val="center"/>
              <w:rPr>
                <w:color w:val="000000"/>
                <w:sz w:val="18"/>
                <w:szCs w:val="18"/>
              </w:rPr>
            </w:pPr>
            <w:r w:rsidRPr="00872F19">
              <w:rPr>
                <w:color w:val="000000"/>
                <w:sz w:val="18"/>
                <w:szCs w:val="18"/>
              </w:rPr>
              <w:t>08 4 09 0204 0</w:t>
            </w:r>
          </w:p>
        </w:tc>
        <w:tc>
          <w:tcPr>
            <w:tcW w:w="567" w:type="dxa"/>
            <w:shd w:val="clear" w:color="auto" w:fill="auto"/>
          </w:tcPr>
          <w:p w14:paraId="095CF64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6047CD" w14:textId="77777777" w:rsidR="005373F1" w:rsidRPr="00872F19" w:rsidRDefault="005373F1" w:rsidP="00D24AE7">
            <w:pPr>
              <w:spacing w:after="20"/>
              <w:jc w:val="right"/>
              <w:rPr>
                <w:color w:val="000000"/>
                <w:sz w:val="18"/>
                <w:szCs w:val="18"/>
              </w:rPr>
            </w:pPr>
            <w:r w:rsidRPr="00872F19">
              <w:rPr>
                <w:color w:val="000000"/>
                <w:sz w:val="18"/>
                <w:szCs w:val="18"/>
              </w:rPr>
              <w:t>37 476,0</w:t>
            </w:r>
          </w:p>
        </w:tc>
        <w:tc>
          <w:tcPr>
            <w:tcW w:w="3687" w:type="dxa"/>
          </w:tcPr>
          <w:p w14:paraId="688E8F05" w14:textId="028A1832"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075F09F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40D7F8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4E2261F"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08 4 09 0204 0</w:t>
            </w:r>
          </w:p>
        </w:tc>
        <w:tc>
          <w:tcPr>
            <w:tcW w:w="567" w:type="dxa"/>
            <w:tcBorders>
              <w:top w:val="nil"/>
              <w:left w:val="nil"/>
              <w:bottom w:val="single" w:sz="4" w:space="0" w:color="auto"/>
              <w:right w:val="single" w:sz="4" w:space="0" w:color="auto"/>
            </w:tcBorders>
            <w:shd w:val="clear" w:color="auto" w:fill="auto"/>
          </w:tcPr>
          <w:p w14:paraId="22DD696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223F4F"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47 440,8</w:t>
            </w:r>
          </w:p>
        </w:tc>
      </w:tr>
      <w:tr w:rsidR="005373F1" w:rsidRPr="00872F19" w14:paraId="65F42E61" w14:textId="77777777" w:rsidTr="005373F1">
        <w:trPr>
          <w:trHeight w:val="20"/>
        </w:trPr>
        <w:tc>
          <w:tcPr>
            <w:tcW w:w="3544" w:type="dxa"/>
          </w:tcPr>
          <w:p w14:paraId="690803CD" w14:textId="44E8F68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E1008B0"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829F00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BE9F6D7" w14:textId="77777777" w:rsidR="005373F1" w:rsidRPr="00872F19" w:rsidRDefault="005373F1" w:rsidP="00D24AE7">
            <w:pPr>
              <w:spacing w:after="20"/>
              <w:jc w:val="center"/>
              <w:rPr>
                <w:color w:val="000000"/>
                <w:sz w:val="18"/>
                <w:szCs w:val="18"/>
              </w:rPr>
            </w:pPr>
            <w:r w:rsidRPr="00872F19">
              <w:rPr>
                <w:color w:val="000000"/>
                <w:sz w:val="18"/>
                <w:szCs w:val="18"/>
              </w:rPr>
              <w:t>08 4 09 0204 0</w:t>
            </w:r>
          </w:p>
        </w:tc>
        <w:tc>
          <w:tcPr>
            <w:tcW w:w="567" w:type="dxa"/>
            <w:shd w:val="clear" w:color="auto" w:fill="auto"/>
          </w:tcPr>
          <w:p w14:paraId="79AF55B7"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67855D9" w14:textId="77777777" w:rsidR="005373F1" w:rsidRPr="00872F19" w:rsidRDefault="005373F1" w:rsidP="00D24AE7">
            <w:pPr>
              <w:spacing w:after="20"/>
              <w:jc w:val="right"/>
              <w:rPr>
                <w:color w:val="000000"/>
                <w:sz w:val="18"/>
                <w:szCs w:val="18"/>
              </w:rPr>
            </w:pPr>
            <w:r w:rsidRPr="00872F19">
              <w:rPr>
                <w:color w:val="000000"/>
                <w:sz w:val="18"/>
                <w:szCs w:val="18"/>
              </w:rPr>
              <w:t>28 814,0</w:t>
            </w:r>
          </w:p>
        </w:tc>
        <w:tc>
          <w:tcPr>
            <w:tcW w:w="3687" w:type="dxa"/>
          </w:tcPr>
          <w:p w14:paraId="7D05D26C" w14:textId="06CEF7CE"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02FD45B"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5F29E1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7A8D6CA"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08 4 09 0204 0</w:t>
            </w:r>
          </w:p>
        </w:tc>
        <w:tc>
          <w:tcPr>
            <w:tcW w:w="567" w:type="dxa"/>
            <w:tcBorders>
              <w:top w:val="nil"/>
              <w:left w:val="nil"/>
              <w:bottom w:val="single" w:sz="4" w:space="0" w:color="auto"/>
              <w:right w:val="single" w:sz="4" w:space="0" w:color="auto"/>
            </w:tcBorders>
            <w:shd w:val="clear" w:color="auto" w:fill="auto"/>
          </w:tcPr>
          <w:p w14:paraId="5344E0D1"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14719F2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39 981,3</w:t>
            </w:r>
          </w:p>
        </w:tc>
      </w:tr>
      <w:tr w:rsidR="005373F1" w:rsidRPr="00872F19" w14:paraId="34E24716" w14:textId="77777777" w:rsidTr="005373F1">
        <w:trPr>
          <w:trHeight w:val="20"/>
        </w:trPr>
        <w:tc>
          <w:tcPr>
            <w:tcW w:w="3544" w:type="dxa"/>
          </w:tcPr>
          <w:p w14:paraId="12BAD57A" w14:textId="3847A74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A573AF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6F7D2A4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FCBFA3A" w14:textId="77777777" w:rsidR="005373F1" w:rsidRPr="00872F19" w:rsidRDefault="005373F1" w:rsidP="00D24AE7">
            <w:pPr>
              <w:spacing w:after="20"/>
              <w:jc w:val="center"/>
              <w:rPr>
                <w:color w:val="000000"/>
                <w:sz w:val="18"/>
                <w:szCs w:val="18"/>
              </w:rPr>
            </w:pPr>
            <w:r w:rsidRPr="00872F19">
              <w:rPr>
                <w:color w:val="000000"/>
                <w:sz w:val="18"/>
                <w:szCs w:val="18"/>
              </w:rPr>
              <w:t>08 4 09 0204 0</w:t>
            </w:r>
          </w:p>
        </w:tc>
        <w:tc>
          <w:tcPr>
            <w:tcW w:w="567" w:type="dxa"/>
            <w:shd w:val="clear" w:color="auto" w:fill="auto"/>
          </w:tcPr>
          <w:p w14:paraId="3F4B567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840F370" w14:textId="77777777" w:rsidR="005373F1" w:rsidRPr="00872F19" w:rsidRDefault="005373F1" w:rsidP="00D24AE7">
            <w:pPr>
              <w:spacing w:after="20"/>
              <w:jc w:val="right"/>
              <w:rPr>
                <w:color w:val="000000"/>
                <w:sz w:val="18"/>
                <w:szCs w:val="18"/>
              </w:rPr>
            </w:pPr>
            <w:r w:rsidRPr="00872F19">
              <w:rPr>
                <w:color w:val="000000"/>
                <w:sz w:val="18"/>
                <w:szCs w:val="18"/>
              </w:rPr>
              <w:t>8 647,5</w:t>
            </w:r>
          </w:p>
        </w:tc>
        <w:tc>
          <w:tcPr>
            <w:tcW w:w="3687" w:type="dxa"/>
          </w:tcPr>
          <w:p w14:paraId="6DF447EE" w14:textId="4D0551C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7A422B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4ED48E5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B655A80"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08 4 09 0204 0</w:t>
            </w:r>
          </w:p>
        </w:tc>
        <w:tc>
          <w:tcPr>
            <w:tcW w:w="567" w:type="dxa"/>
            <w:tcBorders>
              <w:top w:val="nil"/>
              <w:left w:val="nil"/>
              <w:bottom w:val="single" w:sz="4" w:space="0" w:color="auto"/>
              <w:right w:val="single" w:sz="4" w:space="0" w:color="auto"/>
            </w:tcBorders>
            <w:shd w:val="clear" w:color="auto" w:fill="auto"/>
          </w:tcPr>
          <w:p w14:paraId="0A4DB18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19F3C89"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7 445,0</w:t>
            </w:r>
          </w:p>
        </w:tc>
      </w:tr>
      <w:tr w:rsidR="005373F1" w:rsidRPr="00872F19" w14:paraId="35D77C3D" w14:textId="77777777" w:rsidTr="005373F1">
        <w:trPr>
          <w:trHeight w:val="20"/>
        </w:trPr>
        <w:tc>
          <w:tcPr>
            <w:tcW w:w="3544" w:type="dxa"/>
          </w:tcPr>
          <w:p w14:paraId="1CC6599D" w14:textId="2FE9857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FFF2B2F"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B288496"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C735884" w14:textId="77777777" w:rsidR="005373F1" w:rsidRPr="00872F19" w:rsidRDefault="005373F1" w:rsidP="00D24AE7">
            <w:pPr>
              <w:spacing w:after="20"/>
              <w:jc w:val="center"/>
              <w:rPr>
                <w:color w:val="000000"/>
                <w:sz w:val="18"/>
                <w:szCs w:val="18"/>
              </w:rPr>
            </w:pPr>
            <w:r w:rsidRPr="00872F19">
              <w:rPr>
                <w:color w:val="000000"/>
                <w:sz w:val="18"/>
                <w:szCs w:val="18"/>
              </w:rPr>
              <w:t>08 4 09 0204 0</w:t>
            </w:r>
          </w:p>
        </w:tc>
        <w:tc>
          <w:tcPr>
            <w:tcW w:w="567" w:type="dxa"/>
            <w:shd w:val="clear" w:color="auto" w:fill="auto"/>
          </w:tcPr>
          <w:p w14:paraId="30179A9E"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4937100" w14:textId="77777777" w:rsidR="005373F1" w:rsidRPr="00872F19" w:rsidRDefault="005373F1" w:rsidP="00D24AE7">
            <w:pPr>
              <w:spacing w:after="20"/>
              <w:jc w:val="right"/>
              <w:rPr>
                <w:color w:val="000000"/>
                <w:sz w:val="18"/>
                <w:szCs w:val="18"/>
              </w:rPr>
            </w:pPr>
            <w:r w:rsidRPr="00872F19">
              <w:rPr>
                <w:color w:val="000000"/>
                <w:sz w:val="18"/>
                <w:szCs w:val="18"/>
              </w:rPr>
              <w:t>14,5</w:t>
            </w:r>
          </w:p>
        </w:tc>
        <w:tc>
          <w:tcPr>
            <w:tcW w:w="3687" w:type="dxa"/>
          </w:tcPr>
          <w:p w14:paraId="5AEDB070" w14:textId="602056F7"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16246CC"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5242CB9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78829C7"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08 4 09 0204 0</w:t>
            </w:r>
          </w:p>
        </w:tc>
        <w:tc>
          <w:tcPr>
            <w:tcW w:w="567" w:type="dxa"/>
            <w:tcBorders>
              <w:top w:val="nil"/>
              <w:left w:val="nil"/>
              <w:bottom w:val="single" w:sz="4" w:space="0" w:color="auto"/>
              <w:right w:val="single" w:sz="4" w:space="0" w:color="auto"/>
            </w:tcBorders>
            <w:shd w:val="clear" w:color="auto" w:fill="auto"/>
          </w:tcPr>
          <w:p w14:paraId="6DB7A8A8"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39CE2E6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14,5</w:t>
            </w:r>
          </w:p>
        </w:tc>
      </w:tr>
      <w:tr w:rsidR="005373F1" w:rsidRPr="00872F19" w14:paraId="586B34AC" w14:textId="77777777" w:rsidTr="005373F1">
        <w:trPr>
          <w:trHeight w:val="20"/>
        </w:trPr>
        <w:tc>
          <w:tcPr>
            <w:tcW w:w="3544" w:type="dxa"/>
          </w:tcPr>
          <w:p w14:paraId="47369C2D" w14:textId="2CB2204A"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425" w:type="dxa"/>
            <w:shd w:val="clear" w:color="auto" w:fill="auto"/>
          </w:tcPr>
          <w:p w14:paraId="151EA35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36C5A1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EC98510" w14:textId="77777777" w:rsidR="005373F1" w:rsidRPr="00872F19" w:rsidRDefault="005373F1" w:rsidP="00D24AE7">
            <w:pPr>
              <w:spacing w:after="20"/>
              <w:jc w:val="center"/>
              <w:rPr>
                <w:color w:val="000000"/>
                <w:sz w:val="18"/>
                <w:szCs w:val="18"/>
              </w:rPr>
            </w:pPr>
            <w:r w:rsidRPr="00872F19">
              <w:rPr>
                <w:color w:val="000000"/>
                <w:sz w:val="18"/>
                <w:szCs w:val="18"/>
              </w:rPr>
              <w:t>08 4 09 4409 0</w:t>
            </w:r>
          </w:p>
        </w:tc>
        <w:tc>
          <w:tcPr>
            <w:tcW w:w="567" w:type="dxa"/>
            <w:shd w:val="clear" w:color="auto" w:fill="auto"/>
          </w:tcPr>
          <w:p w14:paraId="1402AD0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B5977A" w14:textId="77777777" w:rsidR="005373F1" w:rsidRPr="00872F19" w:rsidRDefault="005373F1" w:rsidP="00D24AE7">
            <w:pPr>
              <w:spacing w:after="20"/>
              <w:jc w:val="right"/>
              <w:rPr>
                <w:color w:val="000000"/>
                <w:sz w:val="18"/>
                <w:szCs w:val="18"/>
              </w:rPr>
            </w:pPr>
            <w:r w:rsidRPr="00872F19">
              <w:rPr>
                <w:color w:val="000000"/>
                <w:sz w:val="18"/>
                <w:szCs w:val="18"/>
              </w:rPr>
              <w:t>34 032,2</w:t>
            </w:r>
          </w:p>
        </w:tc>
        <w:tc>
          <w:tcPr>
            <w:tcW w:w="3687" w:type="dxa"/>
          </w:tcPr>
          <w:p w14:paraId="0C54A1A3" w14:textId="53B53E69"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мәдәният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0769177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5B7114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B1F3FE4"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08 4 09 4409 0</w:t>
            </w:r>
          </w:p>
        </w:tc>
        <w:tc>
          <w:tcPr>
            <w:tcW w:w="567" w:type="dxa"/>
            <w:tcBorders>
              <w:top w:val="nil"/>
              <w:left w:val="nil"/>
              <w:bottom w:val="single" w:sz="4" w:space="0" w:color="auto"/>
              <w:right w:val="single" w:sz="4" w:space="0" w:color="auto"/>
            </w:tcBorders>
            <w:shd w:val="clear" w:color="auto" w:fill="auto"/>
          </w:tcPr>
          <w:p w14:paraId="38E2D8E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A8164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33 163,9</w:t>
            </w:r>
          </w:p>
        </w:tc>
      </w:tr>
      <w:tr w:rsidR="005373F1" w:rsidRPr="00872F19" w14:paraId="7B7FD20E" w14:textId="77777777" w:rsidTr="005373F1">
        <w:trPr>
          <w:trHeight w:val="20"/>
        </w:trPr>
        <w:tc>
          <w:tcPr>
            <w:tcW w:w="3544" w:type="dxa"/>
          </w:tcPr>
          <w:p w14:paraId="768FDF5C" w14:textId="488D8C9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5E3829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541685B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F15B983" w14:textId="77777777" w:rsidR="005373F1" w:rsidRPr="00872F19" w:rsidRDefault="005373F1" w:rsidP="00D24AE7">
            <w:pPr>
              <w:spacing w:after="20"/>
              <w:jc w:val="center"/>
              <w:rPr>
                <w:color w:val="000000"/>
                <w:sz w:val="18"/>
                <w:szCs w:val="18"/>
              </w:rPr>
            </w:pPr>
            <w:r w:rsidRPr="00872F19">
              <w:rPr>
                <w:color w:val="000000"/>
                <w:sz w:val="18"/>
                <w:szCs w:val="18"/>
              </w:rPr>
              <w:t>08 4 09 4409 0</w:t>
            </w:r>
          </w:p>
        </w:tc>
        <w:tc>
          <w:tcPr>
            <w:tcW w:w="567" w:type="dxa"/>
            <w:shd w:val="clear" w:color="auto" w:fill="auto"/>
          </w:tcPr>
          <w:p w14:paraId="7F7AE19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82CE8DF" w14:textId="77777777" w:rsidR="005373F1" w:rsidRPr="00872F19" w:rsidRDefault="005373F1" w:rsidP="00D24AE7">
            <w:pPr>
              <w:spacing w:after="20"/>
              <w:jc w:val="right"/>
              <w:rPr>
                <w:color w:val="000000"/>
                <w:sz w:val="18"/>
                <w:szCs w:val="18"/>
              </w:rPr>
            </w:pPr>
            <w:r w:rsidRPr="00872F19">
              <w:rPr>
                <w:color w:val="000000"/>
                <w:sz w:val="18"/>
                <w:szCs w:val="18"/>
              </w:rPr>
              <w:t>34 032,2</w:t>
            </w:r>
          </w:p>
        </w:tc>
        <w:tc>
          <w:tcPr>
            <w:tcW w:w="3687" w:type="dxa"/>
          </w:tcPr>
          <w:p w14:paraId="45768129" w14:textId="6B28259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1E96C8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2F536A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43EAD09"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08 4 09 4409 0</w:t>
            </w:r>
          </w:p>
        </w:tc>
        <w:tc>
          <w:tcPr>
            <w:tcW w:w="567" w:type="dxa"/>
            <w:tcBorders>
              <w:top w:val="nil"/>
              <w:left w:val="nil"/>
              <w:bottom w:val="single" w:sz="4" w:space="0" w:color="auto"/>
              <w:right w:val="single" w:sz="4" w:space="0" w:color="auto"/>
            </w:tcBorders>
            <w:shd w:val="clear" w:color="auto" w:fill="auto"/>
          </w:tcPr>
          <w:p w14:paraId="5381229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C18B90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33 163,9</w:t>
            </w:r>
          </w:p>
        </w:tc>
      </w:tr>
      <w:tr w:rsidR="005373F1" w:rsidRPr="00872F19" w14:paraId="49DE1111" w14:textId="77777777" w:rsidTr="005373F1">
        <w:trPr>
          <w:trHeight w:val="20"/>
        </w:trPr>
        <w:tc>
          <w:tcPr>
            <w:tcW w:w="3544" w:type="dxa"/>
          </w:tcPr>
          <w:p w14:paraId="198ED312" w14:textId="7957C1FD" w:rsidR="005373F1" w:rsidRPr="00872F19"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425" w:type="dxa"/>
            <w:shd w:val="clear" w:color="auto" w:fill="auto"/>
          </w:tcPr>
          <w:p w14:paraId="2E8AD84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1F9722F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4240531" w14:textId="77777777" w:rsidR="005373F1" w:rsidRPr="00872F19" w:rsidRDefault="005373F1" w:rsidP="00D24AE7">
            <w:pPr>
              <w:spacing w:after="20"/>
              <w:jc w:val="center"/>
              <w:rPr>
                <w:color w:val="000000"/>
                <w:sz w:val="18"/>
                <w:szCs w:val="18"/>
              </w:rPr>
            </w:pPr>
            <w:r w:rsidRPr="00872F19">
              <w:rPr>
                <w:color w:val="000000"/>
                <w:sz w:val="18"/>
                <w:szCs w:val="18"/>
              </w:rPr>
              <w:t>08 4 09 4410 0</w:t>
            </w:r>
          </w:p>
        </w:tc>
        <w:tc>
          <w:tcPr>
            <w:tcW w:w="567" w:type="dxa"/>
            <w:shd w:val="clear" w:color="auto" w:fill="auto"/>
          </w:tcPr>
          <w:p w14:paraId="74E7DE8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509D95" w14:textId="77777777" w:rsidR="005373F1" w:rsidRPr="00872F19" w:rsidRDefault="005373F1" w:rsidP="00D24AE7">
            <w:pPr>
              <w:spacing w:after="20"/>
              <w:jc w:val="right"/>
              <w:rPr>
                <w:color w:val="000000"/>
                <w:sz w:val="18"/>
                <w:szCs w:val="18"/>
              </w:rPr>
            </w:pPr>
            <w:r w:rsidRPr="00872F19">
              <w:rPr>
                <w:color w:val="000000"/>
                <w:sz w:val="18"/>
                <w:szCs w:val="18"/>
              </w:rPr>
              <w:t>93 654,8</w:t>
            </w:r>
          </w:p>
        </w:tc>
        <w:tc>
          <w:tcPr>
            <w:tcW w:w="3687" w:type="dxa"/>
          </w:tcPr>
          <w:p w14:paraId="0687A9F1" w14:textId="7E3653A9" w:rsidR="005373F1" w:rsidRPr="0073165C" w:rsidRDefault="005373F1" w:rsidP="00D24AE7">
            <w:pPr>
              <w:spacing w:after="20"/>
              <w:jc w:val="both"/>
              <w:rPr>
                <w:color w:val="000000"/>
                <w:sz w:val="18"/>
                <w:szCs w:val="18"/>
              </w:rPr>
            </w:pPr>
            <w:r w:rsidRPr="000111FF">
              <w:rPr>
                <w:color w:val="000000"/>
                <w:sz w:val="18"/>
                <w:szCs w:val="18"/>
              </w:rPr>
              <w:t>Мәдәният һәм кинематография өлкәсендә чаралар</w:t>
            </w:r>
          </w:p>
        </w:tc>
        <w:tc>
          <w:tcPr>
            <w:tcW w:w="567" w:type="dxa"/>
            <w:tcBorders>
              <w:top w:val="nil"/>
              <w:left w:val="nil"/>
              <w:bottom w:val="single" w:sz="4" w:space="0" w:color="auto"/>
              <w:right w:val="single" w:sz="4" w:space="0" w:color="auto"/>
            </w:tcBorders>
            <w:shd w:val="clear" w:color="auto" w:fill="auto"/>
          </w:tcPr>
          <w:p w14:paraId="0842672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767BD2AD"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74E27B2"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08 4 09 4410 0</w:t>
            </w:r>
          </w:p>
        </w:tc>
        <w:tc>
          <w:tcPr>
            <w:tcW w:w="567" w:type="dxa"/>
            <w:tcBorders>
              <w:top w:val="nil"/>
              <w:left w:val="nil"/>
              <w:bottom w:val="single" w:sz="4" w:space="0" w:color="auto"/>
              <w:right w:val="single" w:sz="4" w:space="0" w:color="auto"/>
            </w:tcBorders>
            <w:shd w:val="clear" w:color="auto" w:fill="auto"/>
          </w:tcPr>
          <w:p w14:paraId="5C557A0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638533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93 654,8</w:t>
            </w:r>
          </w:p>
        </w:tc>
      </w:tr>
      <w:tr w:rsidR="005373F1" w:rsidRPr="00872F19" w14:paraId="61196843" w14:textId="77777777" w:rsidTr="005373F1">
        <w:trPr>
          <w:trHeight w:val="20"/>
        </w:trPr>
        <w:tc>
          <w:tcPr>
            <w:tcW w:w="3544" w:type="dxa"/>
          </w:tcPr>
          <w:p w14:paraId="28FC00E5" w14:textId="36BA032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w:t>
            </w:r>
            <w:r w:rsidRPr="000111FF">
              <w:rPr>
                <w:color w:val="000000"/>
                <w:sz w:val="18"/>
                <w:szCs w:val="18"/>
              </w:rPr>
              <w:lastRenderedPageBreak/>
              <w:t xml:space="preserve">хезмәт күрсәтүләр сатып алу </w:t>
            </w:r>
          </w:p>
        </w:tc>
        <w:tc>
          <w:tcPr>
            <w:tcW w:w="425" w:type="dxa"/>
            <w:shd w:val="clear" w:color="auto" w:fill="auto"/>
          </w:tcPr>
          <w:p w14:paraId="5C6692F5"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08</w:t>
            </w:r>
          </w:p>
        </w:tc>
        <w:tc>
          <w:tcPr>
            <w:tcW w:w="567" w:type="dxa"/>
            <w:shd w:val="clear" w:color="auto" w:fill="auto"/>
          </w:tcPr>
          <w:p w14:paraId="66209EA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C73BB8C" w14:textId="77777777" w:rsidR="005373F1" w:rsidRPr="00872F19" w:rsidRDefault="005373F1" w:rsidP="00D24AE7">
            <w:pPr>
              <w:spacing w:after="20"/>
              <w:jc w:val="center"/>
              <w:rPr>
                <w:color w:val="000000"/>
                <w:sz w:val="18"/>
                <w:szCs w:val="18"/>
              </w:rPr>
            </w:pPr>
            <w:r w:rsidRPr="00872F19">
              <w:rPr>
                <w:color w:val="000000"/>
                <w:sz w:val="18"/>
                <w:szCs w:val="18"/>
              </w:rPr>
              <w:t>08 4 09 4410 0</w:t>
            </w:r>
          </w:p>
        </w:tc>
        <w:tc>
          <w:tcPr>
            <w:tcW w:w="567" w:type="dxa"/>
            <w:shd w:val="clear" w:color="auto" w:fill="auto"/>
          </w:tcPr>
          <w:p w14:paraId="4EEEB0E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604FC29" w14:textId="77777777" w:rsidR="005373F1" w:rsidRPr="00872F19" w:rsidRDefault="005373F1" w:rsidP="00D24AE7">
            <w:pPr>
              <w:spacing w:after="20"/>
              <w:jc w:val="right"/>
              <w:rPr>
                <w:color w:val="000000"/>
                <w:sz w:val="18"/>
                <w:szCs w:val="18"/>
              </w:rPr>
            </w:pPr>
            <w:r w:rsidRPr="00872F19">
              <w:rPr>
                <w:color w:val="000000"/>
                <w:sz w:val="18"/>
                <w:szCs w:val="18"/>
              </w:rPr>
              <w:t>93 654,8</w:t>
            </w:r>
          </w:p>
        </w:tc>
        <w:tc>
          <w:tcPr>
            <w:tcW w:w="3687" w:type="dxa"/>
          </w:tcPr>
          <w:p w14:paraId="1A68F899" w14:textId="053483E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w:t>
            </w:r>
            <w:r w:rsidRPr="000111FF">
              <w:rPr>
                <w:color w:val="000000"/>
                <w:sz w:val="18"/>
                <w:szCs w:val="18"/>
              </w:rPr>
              <w:lastRenderedPageBreak/>
              <w:t xml:space="preserve">күрсәтүләр сатып алу </w:t>
            </w:r>
          </w:p>
        </w:tc>
        <w:tc>
          <w:tcPr>
            <w:tcW w:w="567" w:type="dxa"/>
            <w:tcBorders>
              <w:top w:val="nil"/>
              <w:left w:val="nil"/>
              <w:bottom w:val="single" w:sz="4" w:space="0" w:color="auto"/>
              <w:right w:val="single" w:sz="4" w:space="0" w:color="auto"/>
            </w:tcBorders>
            <w:shd w:val="clear" w:color="auto" w:fill="auto"/>
          </w:tcPr>
          <w:p w14:paraId="5E714333"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08</w:t>
            </w:r>
          </w:p>
        </w:tc>
        <w:tc>
          <w:tcPr>
            <w:tcW w:w="423" w:type="dxa"/>
            <w:tcBorders>
              <w:top w:val="nil"/>
              <w:left w:val="nil"/>
              <w:bottom w:val="single" w:sz="4" w:space="0" w:color="auto"/>
              <w:right w:val="single" w:sz="4" w:space="0" w:color="auto"/>
            </w:tcBorders>
            <w:shd w:val="clear" w:color="auto" w:fill="auto"/>
          </w:tcPr>
          <w:p w14:paraId="3A2BEF4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287DC13"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08 4 09 4410 0</w:t>
            </w:r>
          </w:p>
        </w:tc>
        <w:tc>
          <w:tcPr>
            <w:tcW w:w="567" w:type="dxa"/>
            <w:tcBorders>
              <w:top w:val="nil"/>
              <w:left w:val="nil"/>
              <w:bottom w:val="single" w:sz="4" w:space="0" w:color="auto"/>
              <w:right w:val="single" w:sz="4" w:space="0" w:color="auto"/>
            </w:tcBorders>
            <w:shd w:val="clear" w:color="auto" w:fill="auto"/>
          </w:tcPr>
          <w:p w14:paraId="711297D8"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1583C9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93 654,8</w:t>
            </w:r>
          </w:p>
        </w:tc>
      </w:tr>
      <w:tr w:rsidR="005373F1" w:rsidRPr="00872F19" w14:paraId="5FEE727F" w14:textId="77777777" w:rsidTr="005373F1">
        <w:trPr>
          <w:trHeight w:val="20"/>
        </w:trPr>
        <w:tc>
          <w:tcPr>
            <w:tcW w:w="3544" w:type="dxa"/>
          </w:tcPr>
          <w:p w14:paraId="316C71C0" w14:textId="19175C37" w:rsidR="005373F1" w:rsidRPr="00872F19" w:rsidRDefault="005373F1" w:rsidP="00D24AE7">
            <w:pPr>
              <w:spacing w:after="20"/>
              <w:jc w:val="both"/>
              <w:rPr>
                <w:color w:val="000000"/>
                <w:sz w:val="18"/>
                <w:szCs w:val="18"/>
              </w:rPr>
            </w:pPr>
            <w:r w:rsidRPr="000111FF">
              <w:rPr>
                <w:color w:val="000000"/>
                <w:sz w:val="18"/>
                <w:szCs w:val="18"/>
              </w:rPr>
              <w:t>Мәдәни мирас объектларына карата тапшырылган Россия Федерациясе вәкаләтләрен федераль бюджет акчалары исәбеннән гамәлгә ашыру</w:t>
            </w:r>
          </w:p>
        </w:tc>
        <w:tc>
          <w:tcPr>
            <w:tcW w:w="425" w:type="dxa"/>
            <w:shd w:val="clear" w:color="auto" w:fill="auto"/>
          </w:tcPr>
          <w:p w14:paraId="6FE8A784"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4B6F71C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D6DD99C" w14:textId="77777777" w:rsidR="005373F1" w:rsidRPr="00872F19" w:rsidRDefault="005373F1" w:rsidP="00D24AE7">
            <w:pPr>
              <w:spacing w:after="20"/>
              <w:jc w:val="center"/>
              <w:rPr>
                <w:color w:val="000000"/>
                <w:sz w:val="18"/>
                <w:szCs w:val="18"/>
              </w:rPr>
            </w:pPr>
            <w:r w:rsidRPr="00872F19">
              <w:rPr>
                <w:color w:val="000000"/>
                <w:sz w:val="18"/>
                <w:szCs w:val="18"/>
              </w:rPr>
              <w:t>08 4 09 5950 0</w:t>
            </w:r>
          </w:p>
        </w:tc>
        <w:tc>
          <w:tcPr>
            <w:tcW w:w="567" w:type="dxa"/>
            <w:shd w:val="clear" w:color="auto" w:fill="auto"/>
          </w:tcPr>
          <w:p w14:paraId="4A41ED1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32819F" w14:textId="77777777" w:rsidR="005373F1" w:rsidRPr="00872F19" w:rsidRDefault="005373F1" w:rsidP="00D24AE7">
            <w:pPr>
              <w:spacing w:after="20"/>
              <w:jc w:val="right"/>
              <w:rPr>
                <w:color w:val="000000"/>
                <w:sz w:val="18"/>
                <w:szCs w:val="18"/>
              </w:rPr>
            </w:pPr>
            <w:r w:rsidRPr="00872F19">
              <w:rPr>
                <w:color w:val="000000"/>
                <w:sz w:val="18"/>
                <w:szCs w:val="18"/>
              </w:rPr>
              <w:t>4 857,7</w:t>
            </w:r>
          </w:p>
        </w:tc>
        <w:tc>
          <w:tcPr>
            <w:tcW w:w="3687" w:type="dxa"/>
          </w:tcPr>
          <w:p w14:paraId="044C876B" w14:textId="4AB4814B" w:rsidR="005373F1" w:rsidRPr="0073165C" w:rsidRDefault="005373F1" w:rsidP="00D24AE7">
            <w:pPr>
              <w:spacing w:after="20"/>
              <w:jc w:val="both"/>
              <w:rPr>
                <w:color w:val="000000"/>
                <w:sz w:val="18"/>
                <w:szCs w:val="18"/>
              </w:rPr>
            </w:pPr>
            <w:r w:rsidRPr="000111FF">
              <w:rPr>
                <w:color w:val="000000"/>
                <w:sz w:val="18"/>
                <w:szCs w:val="18"/>
              </w:rPr>
              <w:t>Мәдәни мирас объектларына карата тапшырылган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68BB1416"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6BFE874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E988F3A"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08 4 09 5950 0</w:t>
            </w:r>
          </w:p>
        </w:tc>
        <w:tc>
          <w:tcPr>
            <w:tcW w:w="567" w:type="dxa"/>
            <w:tcBorders>
              <w:top w:val="nil"/>
              <w:left w:val="nil"/>
              <w:bottom w:val="single" w:sz="4" w:space="0" w:color="auto"/>
              <w:right w:val="single" w:sz="4" w:space="0" w:color="auto"/>
            </w:tcBorders>
            <w:shd w:val="clear" w:color="auto" w:fill="auto"/>
          </w:tcPr>
          <w:p w14:paraId="5DBB753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8CB45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4 857,7</w:t>
            </w:r>
          </w:p>
        </w:tc>
      </w:tr>
      <w:tr w:rsidR="005373F1" w:rsidRPr="00872F19" w14:paraId="72F311FE" w14:textId="77777777" w:rsidTr="005373F1">
        <w:trPr>
          <w:trHeight w:val="20"/>
        </w:trPr>
        <w:tc>
          <w:tcPr>
            <w:tcW w:w="3544" w:type="dxa"/>
          </w:tcPr>
          <w:p w14:paraId="4F9F7A5E" w14:textId="30395F2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1ED021FD"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31B4BA7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D61E248" w14:textId="77777777" w:rsidR="005373F1" w:rsidRPr="00872F19" w:rsidRDefault="005373F1" w:rsidP="00D24AE7">
            <w:pPr>
              <w:spacing w:after="20"/>
              <w:jc w:val="center"/>
              <w:rPr>
                <w:color w:val="000000"/>
                <w:sz w:val="18"/>
                <w:szCs w:val="18"/>
              </w:rPr>
            </w:pPr>
            <w:r w:rsidRPr="00872F19">
              <w:rPr>
                <w:color w:val="000000"/>
                <w:sz w:val="18"/>
                <w:szCs w:val="18"/>
              </w:rPr>
              <w:t>08 4 09 5950 0</w:t>
            </w:r>
          </w:p>
        </w:tc>
        <w:tc>
          <w:tcPr>
            <w:tcW w:w="567" w:type="dxa"/>
            <w:shd w:val="clear" w:color="auto" w:fill="auto"/>
          </w:tcPr>
          <w:p w14:paraId="2F32E4CF"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E80AE64" w14:textId="77777777" w:rsidR="005373F1" w:rsidRPr="00872F19" w:rsidRDefault="005373F1" w:rsidP="00D24AE7">
            <w:pPr>
              <w:spacing w:after="20"/>
              <w:jc w:val="right"/>
              <w:rPr>
                <w:color w:val="000000"/>
                <w:sz w:val="18"/>
                <w:szCs w:val="18"/>
              </w:rPr>
            </w:pPr>
            <w:r w:rsidRPr="00872F19">
              <w:rPr>
                <w:color w:val="000000"/>
                <w:sz w:val="18"/>
                <w:szCs w:val="18"/>
              </w:rPr>
              <w:t>3 862,1</w:t>
            </w:r>
          </w:p>
        </w:tc>
        <w:tc>
          <w:tcPr>
            <w:tcW w:w="3687" w:type="dxa"/>
          </w:tcPr>
          <w:p w14:paraId="518F6EDD" w14:textId="09D0EE52"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E77DC82"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27531E3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ABB56FC"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08 4 09 5950 0</w:t>
            </w:r>
          </w:p>
        </w:tc>
        <w:tc>
          <w:tcPr>
            <w:tcW w:w="567" w:type="dxa"/>
            <w:tcBorders>
              <w:top w:val="nil"/>
              <w:left w:val="nil"/>
              <w:bottom w:val="single" w:sz="4" w:space="0" w:color="auto"/>
              <w:right w:val="single" w:sz="4" w:space="0" w:color="auto"/>
            </w:tcBorders>
            <w:shd w:val="clear" w:color="auto" w:fill="auto"/>
          </w:tcPr>
          <w:p w14:paraId="4004D910"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15081AA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3 862,1</w:t>
            </w:r>
          </w:p>
        </w:tc>
      </w:tr>
      <w:tr w:rsidR="005373F1" w:rsidRPr="00872F19" w14:paraId="7744E795" w14:textId="77777777" w:rsidTr="005373F1">
        <w:trPr>
          <w:trHeight w:val="20"/>
        </w:trPr>
        <w:tc>
          <w:tcPr>
            <w:tcW w:w="3544" w:type="dxa"/>
          </w:tcPr>
          <w:p w14:paraId="3D115DD0" w14:textId="2405403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0F62B28"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567" w:type="dxa"/>
            <w:shd w:val="clear" w:color="auto" w:fill="auto"/>
          </w:tcPr>
          <w:p w14:paraId="2EE28981"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3C1E9F6" w14:textId="77777777" w:rsidR="005373F1" w:rsidRPr="00872F19" w:rsidRDefault="005373F1" w:rsidP="00D24AE7">
            <w:pPr>
              <w:spacing w:after="20"/>
              <w:jc w:val="center"/>
              <w:rPr>
                <w:color w:val="000000"/>
                <w:sz w:val="18"/>
                <w:szCs w:val="18"/>
              </w:rPr>
            </w:pPr>
            <w:r w:rsidRPr="00872F19">
              <w:rPr>
                <w:color w:val="000000"/>
                <w:sz w:val="18"/>
                <w:szCs w:val="18"/>
              </w:rPr>
              <w:t>08 4 09 5950 0</w:t>
            </w:r>
          </w:p>
        </w:tc>
        <w:tc>
          <w:tcPr>
            <w:tcW w:w="567" w:type="dxa"/>
            <w:shd w:val="clear" w:color="auto" w:fill="auto"/>
          </w:tcPr>
          <w:p w14:paraId="013962E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193036B" w14:textId="77777777" w:rsidR="005373F1" w:rsidRPr="00872F19" w:rsidRDefault="005373F1" w:rsidP="00D24AE7">
            <w:pPr>
              <w:spacing w:after="20"/>
              <w:jc w:val="right"/>
              <w:rPr>
                <w:color w:val="000000"/>
                <w:sz w:val="18"/>
                <w:szCs w:val="18"/>
              </w:rPr>
            </w:pPr>
            <w:r w:rsidRPr="00872F19">
              <w:rPr>
                <w:color w:val="000000"/>
                <w:sz w:val="18"/>
                <w:szCs w:val="18"/>
              </w:rPr>
              <w:t>995,6</w:t>
            </w:r>
          </w:p>
        </w:tc>
        <w:tc>
          <w:tcPr>
            <w:tcW w:w="3687" w:type="dxa"/>
          </w:tcPr>
          <w:p w14:paraId="5092AED4" w14:textId="2F536BA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D8C5E2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423" w:type="dxa"/>
            <w:tcBorders>
              <w:top w:val="nil"/>
              <w:left w:val="nil"/>
              <w:bottom w:val="single" w:sz="4" w:space="0" w:color="auto"/>
              <w:right w:val="single" w:sz="4" w:space="0" w:color="auto"/>
            </w:tcBorders>
            <w:shd w:val="clear" w:color="auto" w:fill="auto"/>
          </w:tcPr>
          <w:p w14:paraId="1D0604F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AFA6EE6" w14:textId="77777777" w:rsidR="005373F1" w:rsidRPr="00872F19" w:rsidRDefault="005373F1" w:rsidP="00D24AE7">
            <w:pPr>
              <w:spacing w:after="20"/>
              <w:jc w:val="center"/>
              <w:rPr>
                <w:color w:val="000000"/>
                <w:sz w:val="18"/>
                <w:szCs w:val="18"/>
                <w:lang w:val="tt-RU"/>
              </w:rPr>
            </w:pPr>
            <w:r w:rsidRPr="0073165C">
              <w:rPr>
                <w:color w:val="000000"/>
                <w:sz w:val="18"/>
                <w:szCs w:val="18"/>
              </w:rPr>
              <w:t>08 4 09 5950 0</w:t>
            </w:r>
          </w:p>
        </w:tc>
        <w:tc>
          <w:tcPr>
            <w:tcW w:w="567" w:type="dxa"/>
            <w:tcBorders>
              <w:top w:val="nil"/>
              <w:left w:val="nil"/>
              <w:bottom w:val="single" w:sz="4" w:space="0" w:color="auto"/>
              <w:right w:val="single" w:sz="4" w:space="0" w:color="auto"/>
            </w:tcBorders>
            <w:shd w:val="clear" w:color="auto" w:fill="auto"/>
          </w:tcPr>
          <w:p w14:paraId="447D333D"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223822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995,6</w:t>
            </w:r>
          </w:p>
        </w:tc>
      </w:tr>
      <w:tr w:rsidR="005373F1" w:rsidRPr="00872F19" w14:paraId="72882EB4" w14:textId="77777777" w:rsidTr="005373F1">
        <w:trPr>
          <w:trHeight w:val="20"/>
        </w:trPr>
        <w:tc>
          <w:tcPr>
            <w:tcW w:w="3544" w:type="dxa"/>
          </w:tcPr>
          <w:p w14:paraId="28B60784" w14:textId="787CD238" w:rsidR="005373F1" w:rsidRPr="00872F19" w:rsidRDefault="005373F1" w:rsidP="00D24AE7">
            <w:pPr>
              <w:spacing w:after="20"/>
              <w:jc w:val="both"/>
              <w:rPr>
                <w:color w:val="000000"/>
                <w:sz w:val="18"/>
                <w:szCs w:val="18"/>
              </w:rPr>
            </w:pPr>
            <w:r w:rsidRPr="000111FF">
              <w:rPr>
                <w:color w:val="000000"/>
                <w:sz w:val="18"/>
                <w:szCs w:val="18"/>
              </w:rPr>
              <w:t>СӘЛАМӘТЛЕК САКЛАУ</w:t>
            </w:r>
          </w:p>
        </w:tc>
        <w:tc>
          <w:tcPr>
            <w:tcW w:w="425" w:type="dxa"/>
            <w:shd w:val="clear" w:color="auto" w:fill="auto"/>
          </w:tcPr>
          <w:p w14:paraId="1272ECF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DF9CB8C"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5302917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492CF9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3242B3" w14:textId="77777777" w:rsidR="005373F1" w:rsidRPr="00872F19" w:rsidRDefault="005373F1" w:rsidP="00D24AE7">
            <w:pPr>
              <w:spacing w:after="20"/>
              <w:jc w:val="right"/>
              <w:rPr>
                <w:color w:val="000000"/>
                <w:sz w:val="18"/>
                <w:szCs w:val="18"/>
              </w:rPr>
            </w:pPr>
            <w:r w:rsidRPr="00872F19">
              <w:rPr>
                <w:color w:val="000000"/>
                <w:sz w:val="18"/>
                <w:szCs w:val="18"/>
              </w:rPr>
              <w:t>59 342 997,0</w:t>
            </w:r>
          </w:p>
        </w:tc>
        <w:tc>
          <w:tcPr>
            <w:tcW w:w="3687" w:type="dxa"/>
          </w:tcPr>
          <w:p w14:paraId="77B73B67" w14:textId="2E549691" w:rsidR="005373F1" w:rsidRPr="0073165C" w:rsidRDefault="005373F1" w:rsidP="00D24AE7">
            <w:pPr>
              <w:spacing w:after="20"/>
              <w:jc w:val="both"/>
              <w:rPr>
                <w:bCs/>
                <w:color w:val="000000"/>
                <w:sz w:val="18"/>
                <w:szCs w:val="18"/>
              </w:rPr>
            </w:pPr>
            <w:r w:rsidRPr="000111FF">
              <w:rPr>
                <w:color w:val="000000"/>
                <w:sz w:val="18"/>
                <w:szCs w:val="18"/>
              </w:rPr>
              <w:t>СӘЛАМӘТЛЕК САКЛАУ</w:t>
            </w:r>
          </w:p>
        </w:tc>
        <w:tc>
          <w:tcPr>
            <w:tcW w:w="567" w:type="dxa"/>
            <w:tcBorders>
              <w:top w:val="nil"/>
              <w:left w:val="nil"/>
              <w:bottom w:val="single" w:sz="4" w:space="0" w:color="auto"/>
              <w:right w:val="single" w:sz="4" w:space="0" w:color="auto"/>
            </w:tcBorders>
            <w:shd w:val="clear" w:color="auto" w:fill="auto"/>
          </w:tcPr>
          <w:p w14:paraId="3FE2ABC4" w14:textId="77777777" w:rsidR="005373F1" w:rsidRPr="00872F19" w:rsidRDefault="005373F1" w:rsidP="00D24AE7">
            <w:pPr>
              <w:spacing w:after="20"/>
              <w:jc w:val="center"/>
              <w:rPr>
                <w:color w:val="000000"/>
                <w:sz w:val="18"/>
                <w:szCs w:val="18"/>
                <w:lang w:val="tt-RU"/>
              </w:rPr>
            </w:pPr>
            <w:r w:rsidRPr="0073165C">
              <w:rPr>
                <w:bCs/>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5E44E86" w14:textId="77777777" w:rsidR="005373F1" w:rsidRPr="00872F19" w:rsidRDefault="005373F1" w:rsidP="00D24AE7">
            <w:pPr>
              <w:spacing w:after="20"/>
              <w:jc w:val="center"/>
              <w:rPr>
                <w:color w:val="000000"/>
                <w:sz w:val="18"/>
                <w:szCs w:val="18"/>
                <w:lang w:val="tt-RU"/>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52A56017"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D644479"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A3A1EE" w14:textId="77777777" w:rsidR="005373F1" w:rsidRPr="000A6A41" w:rsidRDefault="005373F1" w:rsidP="00D24AE7">
            <w:pPr>
              <w:spacing w:after="20"/>
              <w:jc w:val="right"/>
              <w:rPr>
                <w:b/>
                <w:bCs/>
                <w:color w:val="000000"/>
                <w:sz w:val="18"/>
                <w:szCs w:val="18"/>
                <w:lang w:val="tt-RU"/>
              </w:rPr>
            </w:pPr>
            <w:r w:rsidRPr="000A6A41">
              <w:rPr>
                <w:b/>
                <w:bCs/>
                <w:color w:val="000000"/>
                <w:sz w:val="18"/>
                <w:szCs w:val="18"/>
              </w:rPr>
              <w:t>69 584 992,8</w:t>
            </w:r>
          </w:p>
        </w:tc>
      </w:tr>
      <w:tr w:rsidR="005373F1" w:rsidRPr="00872F19" w14:paraId="679642C5" w14:textId="77777777" w:rsidTr="005373F1">
        <w:trPr>
          <w:trHeight w:val="20"/>
        </w:trPr>
        <w:tc>
          <w:tcPr>
            <w:tcW w:w="3544" w:type="dxa"/>
          </w:tcPr>
          <w:p w14:paraId="5EE2F1DC" w14:textId="6799AB8C" w:rsidR="005373F1" w:rsidRPr="00872F19" w:rsidRDefault="005373F1" w:rsidP="00D24AE7">
            <w:pPr>
              <w:spacing w:after="20"/>
              <w:jc w:val="both"/>
              <w:rPr>
                <w:color w:val="000000"/>
                <w:sz w:val="18"/>
                <w:szCs w:val="18"/>
              </w:rPr>
            </w:pPr>
            <w:r w:rsidRPr="000111FF">
              <w:rPr>
                <w:color w:val="000000"/>
                <w:sz w:val="18"/>
                <w:szCs w:val="18"/>
              </w:rPr>
              <w:t>Стационар медицина ярдәме</w:t>
            </w:r>
          </w:p>
        </w:tc>
        <w:tc>
          <w:tcPr>
            <w:tcW w:w="425" w:type="dxa"/>
            <w:shd w:val="clear" w:color="auto" w:fill="auto"/>
          </w:tcPr>
          <w:p w14:paraId="2FB7F50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F3F8ED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456C52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FD5A80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9D00D9" w14:textId="77777777" w:rsidR="005373F1" w:rsidRPr="00872F19" w:rsidRDefault="005373F1" w:rsidP="00D24AE7">
            <w:pPr>
              <w:spacing w:after="20"/>
              <w:jc w:val="right"/>
              <w:rPr>
                <w:color w:val="000000"/>
                <w:sz w:val="18"/>
                <w:szCs w:val="18"/>
              </w:rPr>
            </w:pPr>
            <w:r w:rsidRPr="00872F19">
              <w:rPr>
                <w:color w:val="000000"/>
                <w:sz w:val="18"/>
                <w:szCs w:val="18"/>
              </w:rPr>
              <w:t>20 782 326,2</w:t>
            </w:r>
          </w:p>
        </w:tc>
        <w:tc>
          <w:tcPr>
            <w:tcW w:w="3687" w:type="dxa"/>
          </w:tcPr>
          <w:p w14:paraId="75E99C51" w14:textId="7E21106A" w:rsidR="005373F1" w:rsidRPr="0073165C" w:rsidRDefault="005373F1" w:rsidP="00D24AE7">
            <w:pPr>
              <w:spacing w:after="20"/>
              <w:jc w:val="both"/>
              <w:rPr>
                <w:color w:val="000000"/>
                <w:sz w:val="18"/>
                <w:szCs w:val="18"/>
              </w:rPr>
            </w:pPr>
            <w:r w:rsidRPr="000111FF">
              <w:rPr>
                <w:color w:val="000000"/>
                <w:sz w:val="18"/>
                <w:szCs w:val="18"/>
              </w:rPr>
              <w:t>Стационар медицина ярдәме</w:t>
            </w:r>
          </w:p>
        </w:tc>
        <w:tc>
          <w:tcPr>
            <w:tcW w:w="567" w:type="dxa"/>
            <w:tcBorders>
              <w:top w:val="nil"/>
              <w:left w:val="nil"/>
              <w:bottom w:val="single" w:sz="4" w:space="0" w:color="auto"/>
              <w:right w:val="single" w:sz="4" w:space="0" w:color="auto"/>
            </w:tcBorders>
            <w:shd w:val="clear" w:color="auto" w:fill="auto"/>
          </w:tcPr>
          <w:p w14:paraId="37E4375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92B0A3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334FB5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29AF40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906598"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30 172 470,9</w:t>
            </w:r>
          </w:p>
        </w:tc>
      </w:tr>
      <w:tr w:rsidR="005373F1" w:rsidRPr="00872F19" w14:paraId="39CB94CE" w14:textId="77777777" w:rsidTr="005373F1">
        <w:trPr>
          <w:trHeight w:val="20"/>
        </w:trPr>
        <w:tc>
          <w:tcPr>
            <w:tcW w:w="3544" w:type="dxa"/>
          </w:tcPr>
          <w:p w14:paraId="249D7D3E" w14:textId="0D5707C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4984ABF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1C5A48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645B6AC"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0B7D9FF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6F3334" w14:textId="77777777" w:rsidR="005373F1" w:rsidRPr="00872F19" w:rsidRDefault="005373F1" w:rsidP="00D24AE7">
            <w:pPr>
              <w:spacing w:after="20"/>
              <w:jc w:val="right"/>
              <w:rPr>
                <w:color w:val="000000"/>
                <w:sz w:val="18"/>
                <w:szCs w:val="18"/>
              </w:rPr>
            </w:pPr>
            <w:r w:rsidRPr="00872F19">
              <w:rPr>
                <w:color w:val="000000"/>
                <w:sz w:val="18"/>
                <w:szCs w:val="18"/>
              </w:rPr>
              <w:t>20 614 088,5</w:t>
            </w:r>
          </w:p>
        </w:tc>
        <w:tc>
          <w:tcPr>
            <w:tcW w:w="3687" w:type="dxa"/>
          </w:tcPr>
          <w:p w14:paraId="1FD67C3D" w14:textId="557FA73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1571E59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D826B2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F54F2E9"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18F79C4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331C2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29 158 531,6</w:t>
            </w:r>
          </w:p>
        </w:tc>
      </w:tr>
      <w:tr w:rsidR="005373F1" w:rsidRPr="00872F19" w14:paraId="5450738B" w14:textId="77777777" w:rsidTr="005373F1">
        <w:trPr>
          <w:trHeight w:val="20"/>
        </w:trPr>
        <w:tc>
          <w:tcPr>
            <w:tcW w:w="3544" w:type="dxa"/>
          </w:tcPr>
          <w:p w14:paraId="03541BA0" w14:textId="5ED2490A"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C96F70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68EDF5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21A0D3B" w14:textId="77777777" w:rsidR="005373F1" w:rsidRPr="00872F19" w:rsidRDefault="005373F1" w:rsidP="00D24AE7">
            <w:pPr>
              <w:spacing w:after="20"/>
              <w:jc w:val="center"/>
              <w:rPr>
                <w:color w:val="000000"/>
                <w:sz w:val="18"/>
                <w:szCs w:val="18"/>
              </w:rPr>
            </w:pPr>
            <w:r w:rsidRPr="00872F19">
              <w:rPr>
                <w:color w:val="000000"/>
                <w:sz w:val="18"/>
                <w:szCs w:val="18"/>
              </w:rPr>
              <w:t>01 2 00 0000 0</w:t>
            </w:r>
          </w:p>
        </w:tc>
        <w:tc>
          <w:tcPr>
            <w:tcW w:w="567" w:type="dxa"/>
            <w:shd w:val="clear" w:color="auto" w:fill="auto"/>
          </w:tcPr>
          <w:p w14:paraId="3C7A4C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C2855A" w14:textId="77777777" w:rsidR="005373F1" w:rsidRPr="00872F19" w:rsidRDefault="005373F1" w:rsidP="00D24AE7">
            <w:pPr>
              <w:spacing w:after="20"/>
              <w:jc w:val="right"/>
              <w:rPr>
                <w:color w:val="000000"/>
                <w:sz w:val="18"/>
                <w:szCs w:val="18"/>
              </w:rPr>
            </w:pPr>
            <w:r w:rsidRPr="00872F19">
              <w:rPr>
                <w:color w:val="000000"/>
                <w:sz w:val="18"/>
                <w:szCs w:val="18"/>
              </w:rPr>
              <w:t>3 861 712,0</w:t>
            </w:r>
          </w:p>
        </w:tc>
        <w:tc>
          <w:tcPr>
            <w:tcW w:w="3687" w:type="dxa"/>
          </w:tcPr>
          <w:p w14:paraId="1041AFBD" w14:textId="1D3FF5BA"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64DE55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564573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57257DB" w14:textId="77777777" w:rsidR="005373F1" w:rsidRPr="00872F19" w:rsidRDefault="005373F1" w:rsidP="00D24AE7">
            <w:pPr>
              <w:spacing w:after="20"/>
              <w:jc w:val="center"/>
              <w:rPr>
                <w:color w:val="000000"/>
                <w:sz w:val="18"/>
                <w:szCs w:val="18"/>
                <w:lang w:val="tt-RU"/>
              </w:rPr>
            </w:pPr>
            <w:r w:rsidRPr="0073165C">
              <w:rPr>
                <w:color w:val="000000"/>
                <w:sz w:val="18"/>
                <w:szCs w:val="18"/>
              </w:rPr>
              <w:t>01 2 00 0000 0</w:t>
            </w:r>
          </w:p>
        </w:tc>
        <w:tc>
          <w:tcPr>
            <w:tcW w:w="567" w:type="dxa"/>
            <w:tcBorders>
              <w:top w:val="nil"/>
              <w:left w:val="nil"/>
              <w:bottom w:val="single" w:sz="4" w:space="0" w:color="auto"/>
              <w:right w:val="single" w:sz="4" w:space="0" w:color="auto"/>
            </w:tcBorders>
            <w:shd w:val="clear" w:color="auto" w:fill="auto"/>
          </w:tcPr>
          <w:p w14:paraId="3EA150F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DABD67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9 312 652,8</w:t>
            </w:r>
          </w:p>
        </w:tc>
      </w:tr>
      <w:tr w:rsidR="005373F1" w:rsidRPr="00872F19" w14:paraId="6C720AA5" w14:textId="77777777" w:rsidTr="005373F1">
        <w:trPr>
          <w:trHeight w:val="20"/>
        </w:trPr>
        <w:tc>
          <w:tcPr>
            <w:tcW w:w="3544" w:type="dxa"/>
          </w:tcPr>
          <w:p w14:paraId="42DAD498" w14:textId="4448E61D" w:rsidR="005373F1" w:rsidRPr="00872F19" w:rsidRDefault="005373F1" w:rsidP="00D24AE7">
            <w:pPr>
              <w:spacing w:after="20"/>
              <w:jc w:val="both"/>
              <w:rPr>
                <w:color w:val="000000"/>
                <w:sz w:val="18"/>
                <w:szCs w:val="18"/>
              </w:rPr>
            </w:pPr>
            <w:r w:rsidRPr="000111FF">
              <w:rPr>
                <w:color w:val="000000"/>
                <w:sz w:val="18"/>
                <w:szCs w:val="18"/>
              </w:rPr>
              <w:t>«Киңәйтелгән неонаталь скрининг ясауны тәэмин итү» региональ проекты</w:t>
            </w:r>
          </w:p>
        </w:tc>
        <w:tc>
          <w:tcPr>
            <w:tcW w:w="425" w:type="dxa"/>
            <w:shd w:val="clear" w:color="auto" w:fill="auto"/>
          </w:tcPr>
          <w:p w14:paraId="5BA8710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803E33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8319DFB" w14:textId="77777777" w:rsidR="005373F1" w:rsidRPr="00872F19" w:rsidRDefault="005373F1" w:rsidP="00D24AE7">
            <w:pPr>
              <w:spacing w:after="20"/>
              <w:jc w:val="center"/>
              <w:rPr>
                <w:color w:val="000000"/>
                <w:sz w:val="18"/>
                <w:szCs w:val="18"/>
              </w:rPr>
            </w:pPr>
            <w:r w:rsidRPr="00872F19">
              <w:rPr>
                <w:color w:val="000000"/>
                <w:sz w:val="18"/>
                <w:szCs w:val="18"/>
              </w:rPr>
              <w:t>01 2 02 0000 0</w:t>
            </w:r>
          </w:p>
        </w:tc>
        <w:tc>
          <w:tcPr>
            <w:tcW w:w="567" w:type="dxa"/>
            <w:shd w:val="clear" w:color="auto" w:fill="auto"/>
          </w:tcPr>
          <w:p w14:paraId="2286ABE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7EAC25" w14:textId="77777777" w:rsidR="005373F1" w:rsidRPr="00872F19" w:rsidRDefault="005373F1" w:rsidP="00D24AE7">
            <w:pPr>
              <w:spacing w:after="20"/>
              <w:jc w:val="right"/>
              <w:rPr>
                <w:color w:val="000000"/>
                <w:sz w:val="18"/>
                <w:szCs w:val="18"/>
              </w:rPr>
            </w:pPr>
            <w:r w:rsidRPr="00872F19">
              <w:rPr>
                <w:color w:val="000000"/>
                <w:sz w:val="18"/>
                <w:szCs w:val="18"/>
              </w:rPr>
              <w:t>100 586,5</w:t>
            </w:r>
          </w:p>
        </w:tc>
        <w:tc>
          <w:tcPr>
            <w:tcW w:w="3687" w:type="dxa"/>
          </w:tcPr>
          <w:p w14:paraId="645A889A" w14:textId="39C2B23E" w:rsidR="005373F1" w:rsidRPr="0073165C" w:rsidRDefault="005373F1" w:rsidP="00D24AE7">
            <w:pPr>
              <w:spacing w:after="20"/>
              <w:jc w:val="both"/>
              <w:rPr>
                <w:color w:val="000000"/>
                <w:sz w:val="18"/>
                <w:szCs w:val="18"/>
              </w:rPr>
            </w:pPr>
            <w:r w:rsidRPr="000111FF">
              <w:rPr>
                <w:color w:val="000000"/>
                <w:sz w:val="18"/>
                <w:szCs w:val="18"/>
              </w:rPr>
              <w:t>«Киңәйтелгән неонаталь скрининг ясауны тәэмин итү» региональ проекты</w:t>
            </w:r>
          </w:p>
        </w:tc>
        <w:tc>
          <w:tcPr>
            <w:tcW w:w="567" w:type="dxa"/>
            <w:tcBorders>
              <w:top w:val="nil"/>
              <w:left w:val="nil"/>
              <w:bottom w:val="single" w:sz="4" w:space="0" w:color="auto"/>
              <w:right w:val="single" w:sz="4" w:space="0" w:color="auto"/>
            </w:tcBorders>
            <w:shd w:val="clear" w:color="auto" w:fill="auto"/>
          </w:tcPr>
          <w:p w14:paraId="5EBA6C6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0DE8C0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4AEE11A" w14:textId="77777777" w:rsidR="005373F1" w:rsidRPr="00872F19" w:rsidRDefault="005373F1" w:rsidP="00D24AE7">
            <w:pPr>
              <w:spacing w:after="20"/>
              <w:jc w:val="center"/>
              <w:rPr>
                <w:color w:val="000000"/>
                <w:sz w:val="18"/>
                <w:szCs w:val="18"/>
                <w:lang w:val="tt-RU"/>
              </w:rPr>
            </w:pPr>
            <w:r w:rsidRPr="0073165C">
              <w:rPr>
                <w:color w:val="000000"/>
                <w:sz w:val="18"/>
                <w:szCs w:val="18"/>
              </w:rPr>
              <w:t>01 2 02 0000 0</w:t>
            </w:r>
          </w:p>
        </w:tc>
        <w:tc>
          <w:tcPr>
            <w:tcW w:w="567" w:type="dxa"/>
            <w:tcBorders>
              <w:top w:val="nil"/>
              <w:left w:val="nil"/>
              <w:bottom w:val="single" w:sz="4" w:space="0" w:color="auto"/>
              <w:right w:val="single" w:sz="4" w:space="0" w:color="auto"/>
            </w:tcBorders>
            <w:shd w:val="clear" w:color="auto" w:fill="auto"/>
          </w:tcPr>
          <w:p w14:paraId="23FE864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711CF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111 815,2</w:t>
            </w:r>
          </w:p>
        </w:tc>
      </w:tr>
      <w:tr w:rsidR="005373F1" w:rsidRPr="00872F19" w14:paraId="3B1CF5A6" w14:textId="77777777" w:rsidTr="005373F1">
        <w:trPr>
          <w:trHeight w:val="20"/>
        </w:trPr>
        <w:tc>
          <w:tcPr>
            <w:tcW w:w="3544" w:type="dxa"/>
          </w:tcPr>
          <w:p w14:paraId="79913E3D" w14:textId="3BB0CC70" w:rsidR="005373F1" w:rsidRPr="00872F19" w:rsidRDefault="005373F1" w:rsidP="00D24AE7">
            <w:pPr>
              <w:spacing w:after="20"/>
              <w:jc w:val="both"/>
              <w:rPr>
                <w:color w:val="000000"/>
                <w:sz w:val="18"/>
                <w:szCs w:val="18"/>
              </w:rPr>
            </w:pPr>
            <w:r w:rsidRPr="000111FF">
              <w:rPr>
                <w:color w:val="000000"/>
                <w:sz w:val="18"/>
                <w:szCs w:val="18"/>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425" w:type="dxa"/>
            <w:shd w:val="clear" w:color="auto" w:fill="auto"/>
          </w:tcPr>
          <w:p w14:paraId="5E4EC93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F8916E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93F3A16" w14:textId="77777777" w:rsidR="005373F1" w:rsidRPr="00872F19" w:rsidRDefault="005373F1" w:rsidP="00D24AE7">
            <w:pPr>
              <w:spacing w:after="20"/>
              <w:jc w:val="center"/>
              <w:rPr>
                <w:color w:val="000000"/>
                <w:sz w:val="18"/>
                <w:szCs w:val="18"/>
              </w:rPr>
            </w:pPr>
            <w:r w:rsidRPr="00872F19">
              <w:rPr>
                <w:color w:val="000000"/>
                <w:sz w:val="18"/>
                <w:szCs w:val="18"/>
              </w:rPr>
              <w:t>01 2 02 R385 0</w:t>
            </w:r>
          </w:p>
        </w:tc>
        <w:tc>
          <w:tcPr>
            <w:tcW w:w="567" w:type="dxa"/>
            <w:shd w:val="clear" w:color="auto" w:fill="auto"/>
          </w:tcPr>
          <w:p w14:paraId="29A4260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5296D5" w14:textId="77777777" w:rsidR="005373F1" w:rsidRPr="00872F19" w:rsidRDefault="005373F1" w:rsidP="00D24AE7">
            <w:pPr>
              <w:spacing w:after="20"/>
              <w:jc w:val="right"/>
              <w:rPr>
                <w:color w:val="000000"/>
                <w:sz w:val="18"/>
                <w:szCs w:val="18"/>
              </w:rPr>
            </w:pPr>
            <w:r w:rsidRPr="00872F19">
              <w:rPr>
                <w:color w:val="000000"/>
                <w:sz w:val="18"/>
                <w:szCs w:val="18"/>
              </w:rPr>
              <w:t>100 586,5</w:t>
            </w:r>
          </w:p>
        </w:tc>
        <w:tc>
          <w:tcPr>
            <w:tcW w:w="3687" w:type="dxa"/>
          </w:tcPr>
          <w:p w14:paraId="67B47CBD" w14:textId="7D3CCDE9" w:rsidR="005373F1" w:rsidRPr="0073165C" w:rsidRDefault="005373F1" w:rsidP="00D24AE7">
            <w:pPr>
              <w:spacing w:after="20"/>
              <w:jc w:val="both"/>
              <w:rPr>
                <w:color w:val="000000"/>
                <w:sz w:val="18"/>
                <w:szCs w:val="18"/>
              </w:rPr>
            </w:pPr>
            <w:r w:rsidRPr="000111FF">
              <w:rPr>
                <w:color w:val="000000"/>
                <w:sz w:val="18"/>
                <w:szCs w:val="18"/>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619D2A8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5745CC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C17DD77" w14:textId="77777777" w:rsidR="005373F1" w:rsidRPr="00872F19" w:rsidRDefault="005373F1" w:rsidP="00D24AE7">
            <w:pPr>
              <w:spacing w:after="20"/>
              <w:jc w:val="center"/>
              <w:rPr>
                <w:color w:val="000000"/>
                <w:sz w:val="18"/>
                <w:szCs w:val="18"/>
                <w:lang w:val="tt-RU"/>
              </w:rPr>
            </w:pPr>
            <w:r w:rsidRPr="0073165C">
              <w:rPr>
                <w:color w:val="000000"/>
                <w:sz w:val="18"/>
                <w:szCs w:val="18"/>
              </w:rPr>
              <w:t>01 2 02 R385 0</w:t>
            </w:r>
          </w:p>
        </w:tc>
        <w:tc>
          <w:tcPr>
            <w:tcW w:w="567" w:type="dxa"/>
            <w:tcBorders>
              <w:top w:val="nil"/>
              <w:left w:val="nil"/>
              <w:bottom w:val="single" w:sz="4" w:space="0" w:color="auto"/>
              <w:right w:val="single" w:sz="4" w:space="0" w:color="auto"/>
            </w:tcBorders>
            <w:shd w:val="clear" w:color="auto" w:fill="auto"/>
          </w:tcPr>
          <w:p w14:paraId="7A97E74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90B92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111 815,2</w:t>
            </w:r>
          </w:p>
        </w:tc>
      </w:tr>
      <w:tr w:rsidR="005373F1" w:rsidRPr="00872F19" w14:paraId="45CF888E" w14:textId="77777777" w:rsidTr="005373F1">
        <w:trPr>
          <w:trHeight w:val="20"/>
        </w:trPr>
        <w:tc>
          <w:tcPr>
            <w:tcW w:w="3544" w:type="dxa"/>
          </w:tcPr>
          <w:p w14:paraId="29F4930D" w14:textId="089FBFB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4574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193EB0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2AC6E25" w14:textId="77777777" w:rsidR="005373F1" w:rsidRPr="00872F19" w:rsidRDefault="005373F1" w:rsidP="00D24AE7">
            <w:pPr>
              <w:spacing w:after="20"/>
              <w:jc w:val="center"/>
              <w:rPr>
                <w:color w:val="000000"/>
                <w:sz w:val="18"/>
                <w:szCs w:val="18"/>
              </w:rPr>
            </w:pPr>
            <w:r w:rsidRPr="00872F19">
              <w:rPr>
                <w:color w:val="000000"/>
                <w:sz w:val="18"/>
                <w:szCs w:val="18"/>
              </w:rPr>
              <w:t>01 2 02 R385 0</w:t>
            </w:r>
          </w:p>
        </w:tc>
        <w:tc>
          <w:tcPr>
            <w:tcW w:w="567" w:type="dxa"/>
            <w:shd w:val="clear" w:color="auto" w:fill="auto"/>
          </w:tcPr>
          <w:p w14:paraId="1C0A4BE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20F6557" w14:textId="77777777" w:rsidR="005373F1" w:rsidRPr="00872F19" w:rsidRDefault="005373F1" w:rsidP="00D24AE7">
            <w:pPr>
              <w:spacing w:after="20"/>
              <w:jc w:val="right"/>
              <w:rPr>
                <w:color w:val="000000"/>
                <w:sz w:val="18"/>
                <w:szCs w:val="18"/>
              </w:rPr>
            </w:pPr>
            <w:r w:rsidRPr="00872F19">
              <w:rPr>
                <w:color w:val="000000"/>
                <w:sz w:val="18"/>
                <w:szCs w:val="18"/>
              </w:rPr>
              <w:t>100 586,5</w:t>
            </w:r>
          </w:p>
        </w:tc>
        <w:tc>
          <w:tcPr>
            <w:tcW w:w="3687" w:type="dxa"/>
          </w:tcPr>
          <w:p w14:paraId="493CBFC3" w14:textId="20B4583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1ED0A7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DB655D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07C2FE" w14:textId="77777777" w:rsidR="005373F1" w:rsidRPr="00872F19" w:rsidRDefault="005373F1" w:rsidP="00D24AE7">
            <w:pPr>
              <w:spacing w:after="20"/>
              <w:jc w:val="center"/>
              <w:rPr>
                <w:color w:val="000000"/>
                <w:sz w:val="18"/>
                <w:szCs w:val="18"/>
                <w:lang w:val="tt-RU"/>
              </w:rPr>
            </w:pPr>
            <w:r w:rsidRPr="0073165C">
              <w:rPr>
                <w:color w:val="000000"/>
                <w:sz w:val="18"/>
                <w:szCs w:val="18"/>
              </w:rPr>
              <w:t>01 2 02 R385 0</w:t>
            </w:r>
          </w:p>
        </w:tc>
        <w:tc>
          <w:tcPr>
            <w:tcW w:w="567" w:type="dxa"/>
            <w:tcBorders>
              <w:top w:val="nil"/>
              <w:left w:val="nil"/>
              <w:bottom w:val="single" w:sz="4" w:space="0" w:color="auto"/>
              <w:right w:val="single" w:sz="4" w:space="0" w:color="auto"/>
            </w:tcBorders>
            <w:shd w:val="clear" w:color="auto" w:fill="auto"/>
          </w:tcPr>
          <w:p w14:paraId="0FD0525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5F43CD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111 815,2</w:t>
            </w:r>
          </w:p>
        </w:tc>
      </w:tr>
      <w:tr w:rsidR="005373F1" w:rsidRPr="00872F19" w14:paraId="10DD53B9" w14:textId="77777777" w:rsidTr="005373F1">
        <w:trPr>
          <w:trHeight w:val="20"/>
        </w:trPr>
        <w:tc>
          <w:tcPr>
            <w:tcW w:w="3544" w:type="dxa"/>
          </w:tcPr>
          <w:p w14:paraId="50B208F9" w14:textId="738B10A5" w:rsidR="005373F1" w:rsidRPr="00872F19" w:rsidRDefault="005373F1" w:rsidP="00D24AE7">
            <w:pPr>
              <w:spacing w:after="20"/>
              <w:jc w:val="both"/>
              <w:rPr>
                <w:color w:val="000000"/>
                <w:sz w:val="18"/>
                <w:szCs w:val="18"/>
              </w:rPr>
            </w:pPr>
            <w:r w:rsidRPr="000111FF">
              <w:rPr>
                <w:color w:val="000000"/>
                <w:sz w:val="18"/>
                <w:szCs w:val="18"/>
              </w:rPr>
              <w:t>«Гражданнарны сәламәт яшәү рәвеше алып баруга кызыксындыру системасын формалаштыру, сәламәт туклануны һәм начар гадәтләрдән баш тартуны да кертеп» региональ проекты</w:t>
            </w:r>
          </w:p>
        </w:tc>
        <w:tc>
          <w:tcPr>
            <w:tcW w:w="425" w:type="dxa"/>
            <w:shd w:val="clear" w:color="auto" w:fill="auto"/>
          </w:tcPr>
          <w:p w14:paraId="08F652E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CD7FF0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55F7A79" w14:textId="77777777" w:rsidR="005373F1" w:rsidRPr="00872F19" w:rsidRDefault="005373F1" w:rsidP="00D24AE7">
            <w:pPr>
              <w:spacing w:after="20"/>
              <w:jc w:val="center"/>
              <w:rPr>
                <w:color w:val="000000"/>
                <w:sz w:val="18"/>
                <w:szCs w:val="18"/>
              </w:rPr>
            </w:pPr>
            <w:r w:rsidRPr="00872F19">
              <w:rPr>
                <w:color w:val="000000"/>
                <w:sz w:val="18"/>
                <w:szCs w:val="18"/>
              </w:rPr>
              <w:t>01 2 08 0000 0</w:t>
            </w:r>
          </w:p>
        </w:tc>
        <w:tc>
          <w:tcPr>
            <w:tcW w:w="567" w:type="dxa"/>
            <w:shd w:val="clear" w:color="auto" w:fill="auto"/>
          </w:tcPr>
          <w:p w14:paraId="2AEA40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A67493" w14:textId="77777777" w:rsidR="005373F1" w:rsidRPr="00872F19" w:rsidRDefault="005373F1" w:rsidP="00D24AE7">
            <w:pPr>
              <w:spacing w:after="20"/>
              <w:jc w:val="right"/>
              <w:rPr>
                <w:color w:val="000000"/>
                <w:sz w:val="18"/>
                <w:szCs w:val="18"/>
              </w:rPr>
            </w:pPr>
            <w:r w:rsidRPr="00872F19">
              <w:rPr>
                <w:color w:val="000000"/>
                <w:sz w:val="18"/>
                <w:szCs w:val="18"/>
              </w:rPr>
              <w:t>1 734,4</w:t>
            </w:r>
          </w:p>
        </w:tc>
        <w:tc>
          <w:tcPr>
            <w:tcW w:w="3687" w:type="dxa"/>
          </w:tcPr>
          <w:p w14:paraId="10B9BDF1"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9D27B5B"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AD2FA38"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3AD61DF8"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43489506"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289F087" w14:textId="77777777" w:rsidR="005373F1" w:rsidRPr="00872F19" w:rsidRDefault="005373F1" w:rsidP="00D24AE7">
            <w:pPr>
              <w:spacing w:after="20"/>
              <w:jc w:val="right"/>
              <w:rPr>
                <w:b/>
                <w:bCs/>
                <w:color w:val="000000"/>
                <w:sz w:val="18"/>
                <w:szCs w:val="18"/>
                <w:lang w:val="tt-RU"/>
              </w:rPr>
            </w:pPr>
          </w:p>
        </w:tc>
      </w:tr>
      <w:tr w:rsidR="005373F1" w:rsidRPr="00872F19" w14:paraId="30D02F85" w14:textId="77777777" w:rsidTr="005373F1">
        <w:trPr>
          <w:trHeight w:val="20"/>
        </w:trPr>
        <w:tc>
          <w:tcPr>
            <w:tcW w:w="3544" w:type="dxa"/>
          </w:tcPr>
          <w:p w14:paraId="360673B3" w14:textId="390A6E1F" w:rsidR="005373F1" w:rsidRPr="00872F19" w:rsidRDefault="005373F1" w:rsidP="00D24AE7">
            <w:pPr>
              <w:spacing w:after="20"/>
              <w:jc w:val="both"/>
              <w:rPr>
                <w:color w:val="000000"/>
                <w:sz w:val="18"/>
                <w:szCs w:val="18"/>
              </w:rPr>
            </w:pPr>
            <w:r w:rsidRPr="000111FF">
              <w:rPr>
                <w:color w:val="000000"/>
                <w:sz w:val="18"/>
                <w:szCs w:val="18"/>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425" w:type="dxa"/>
            <w:shd w:val="clear" w:color="auto" w:fill="auto"/>
          </w:tcPr>
          <w:p w14:paraId="087E62A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39C2C2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9570C44" w14:textId="77777777" w:rsidR="005373F1" w:rsidRPr="00872F19" w:rsidRDefault="005373F1" w:rsidP="00D24AE7">
            <w:pPr>
              <w:spacing w:after="20"/>
              <w:jc w:val="center"/>
              <w:rPr>
                <w:color w:val="000000"/>
                <w:sz w:val="18"/>
                <w:szCs w:val="18"/>
              </w:rPr>
            </w:pPr>
            <w:r w:rsidRPr="00872F19">
              <w:rPr>
                <w:color w:val="000000"/>
                <w:sz w:val="18"/>
                <w:szCs w:val="18"/>
              </w:rPr>
              <w:t>01 2 08 1702 0</w:t>
            </w:r>
          </w:p>
        </w:tc>
        <w:tc>
          <w:tcPr>
            <w:tcW w:w="567" w:type="dxa"/>
            <w:shd w:val="clear" w:color="auto" w:fill="auto"/>
          </w:tcPr>
          <w:p w14:paraId="2B7E71C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DFE0C5" w14:textId="77777777" w:rsidR="005373F1" w:rsidRPr="00872F19" w:rsidRDefault="005373F1" w:rsidP="00D24AE7">
            <w:pPr>
              <w:spacing w:after="20"/>
              <w:jc w:val="right"/>
              <w:rPr>
                <w:color w:val="000000"/>
                <w:sz w:val="18"/>
                <w:szCs w:val="18"/>
              </w:rPr>
            </w:pPr>
            <w:r w:rsidRPr="00872F19">
              <w:rPr>
                <w:color w:val="000000"/>
                <w:sz w:val="18"/>
                <w:szCs w:val="18"/>
              </w:rPr>
              <w:t>1 734,4</w:t>
            </w:r>
          </w:p>
        </w:tc>
        <w:tc>
          <w:tcPr>
            <w:tcW w:w="3687" w:type="dxa"/>
          </w:tcPr>
          <w:p w14:paraId="0000324A"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6709D2BA"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7EE62486"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E142BA7"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46DB92FD"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0A2CE45" w14:textId="77777777" w:rsidR="005373F1" w:rsidRPr="00872F19" w:rsidRDefault="005373F1" w:rsidP="00D24AE7">
            <w:pPr>
              <w:spacing w:after="20"/>
              <w:jc w:val="right"/>
              <w:rPr>
                <w:b/>
                <w:bCs/>
                <w:color w:val="000000"/>
                <w:sz w:val="18"/>
                <w:szCs w:val="18"/>
                <w:lang w:val="tt-RU"/>
              </w:rPr>
            </w:pPr>
          </w:p>
        </w:tc>
      </w:tr>
      <w:tr w:rsidR="005373F1" w:rsidRPr="00872F19" w14:paraId="41D4754D" w14:textId="77777777" w:rsidTr="005373F1">
        <w:trPr>
          <w:trHeight w:val="20"/>
        </w:trPr>
        <w:tc>
          <w:tcPr>
            <w:tcW w:w="3544" w:type="dxa"/>
          </w:tcPr>
          <w:p w14:paraId="55DD8B6A" w14:textId="602F6F8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67251A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AB2D5E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9C5944D" w14:textId="77777777" w:rsidR="005373F1" w:rsidRPr="00872F19" w:rsidRDefault="005373F1" w:rsidP="00D24AE7">
            <w:pPr>
              <w:spacing w:after="20"/>
              <w:jc w:val="center"/>
              <w:rPr>
                <w:color w:val="000000"/>
                <w:sz w:val="18"/>
                <w:szCs w:val="18"/>
              </w:rPr>
            </w:pPr>
            <w:r w:rsidRPr="00872F19">
              <w:rPr>
                <w:color w:val="000000"/>
                <w:sz w:val="18"/>
                <w:szCs w:val="18"/>
              </w:rPr>
              <w:t>01 2 08 1702 0</w:t>
            </w:r>
          </w:p>
        </w:tc>
        <w:tc>
          <w:tcPr>
            <w:tcW w:w="567" w:type="dxa"/>
            <w:shd w:val="clear" w:color="auto" w:fill="auto"/>
          </w:tcPr>
          <w:p w14:paraId="3BD7387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A9D4B86" w14:textId="77777777" w:rsidR="005373F1" w:rsidRPr="00872F19" w:rsidRDefault="005373F1" w:rsidP="00D24AE7">
            <w:pPr>
              <w:spacing w:after="20"/>
              <w:jc w:val="right"/>
              <w:rPr>
                <w:color w:val="000000"/>
                <w:sz w:val="18"/>
                <w:szCs w:val="18"/>
              </w:rPr>
            </w:pPr>
            <w:r w:rsidRPr="00872F19">
              <w:rPr>
                <w:color w:val="000000"/>
                <w:sz w:val="18"/>
                <w:szCs w:val="18"/>
              </w:rPr>
              <w:t>1 734,4</w:t>
            </w:r>
          </w:p>
        </w:tc>
        <w:tc>
          <w:tcPr>
            <w:tcW w:w="3687" w:type="dxa"/>
          </w:tcPr>
          <w:p w14:paraId="6C1D127E"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05190FAE"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2D7B436E"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CD695CB"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F3D8DD8"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7779678" w14:textId="77777777" w:rsidR="005373F1" w:rsidRPr="00872F19" w:rsidRDefault="005373F1" w:rsidP="00D24AE7">
            <w:pPr>
              <w:spacing w:after="20"/>
              <w:jc w:val="right"/>
              <w:rPr>
                <w:b/>
                <w:bCs/>
                <w:color w:val="000000"/>
                <w:sz w:val="18"/>
                <w:szCs w:val="18"/>
                <w:lang w:val="tt-RU"/>
              </w:rPr>
            </w:pPr>
          </w:p>
        </w:tc>
      </w:tr>
      <w:tr w:rsidR="005373F1" w:rsidRPr="00872F19" w14:paraId="2ED3E942" w14:textId="77777777" w:rsidTr="005373F1">
        <w:trPr>
          <w:trHeight w:val="20"/>
        </w:trPr>
        <w:tc>
          <w:tcPr>
            <w:tcW w:w="3544" w:type="dxa"/>
          </w:tcPr>
          <w:p w14:paraId="6C05C8D5" w14:textId="16D781B1"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w:t>
            </w:r>
            <w:r w:rsidRPr="000111FF">
              <w:rPr>
                <w:color w:val="000000"/>
                <w:sz w:val="18"/>
                <w:szCs w:val="18"/>
              </w:rPr>
              <w:lastRenderedPageBreak/>
              <w:t xml:space="preserve">региональ проекты </w:t>
            </w:r>
          </w:p>
        </w:tc>
        <w:tc>
          <w:tcPr>
            <w:tcW w:w="425" w:type="dxa"/>
            <w:shd w:val="clear" w:color="auto" w:fill="auto"/>
          </w:tcPr>
          <w:p w14:paraId="6649D879"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3A029A4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0E6A850" w14:textId="77777777" w:rsidR="005373F1" w:rsidRPr="00872F19" w:rsidRDefault="005373F1" w:rsidP="00D24AE7">
            <w:pPr>
              <w:spacing w:after="20"/>
              <w:jc w:val="center"/>
              <w:rPr>
                <w:color w:val="000000"/>
                <w:sz w:val="18"/>
                <w:szCs w:val="18"/>
              </w:rPr>
            </w:pPr>
            <w:r w:rsidRPr="00872F19">
              <w:rPr>
                <w:color w:val="000000"/>
                <w:sz w:val="18"/>
                <w:szCs w:val="18"/>
              </w:rPr>
              <w:t>01 2 0К 0000 0</w:t>
            </w:r>
          </w:p>
        </w:tc>
        <w:tc>
          <w:tcPr>
            <w:tcW w:w="567" w:type="dxa"/>
            <w:shd w:val="clear" w:color="auto" w:fill="auto"/>
          </w:tcPr>
          <w:p w14:paraId="7BD3AF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0DE6CF" w14:textId="77777777" w:rsidR="005373F1" w:rsidRPr="00872F19" w:rsidRDefault="005373F1" w:rsidP="00D24AE7">
            <w:pPr>
              <w:spacing w:after="20"/>
              <w:jc w:val="right"/>
              <w:rPr>
                <w:color w:val="000000"/>
                <w:sz w:val="18"/>
                <w:szCs w:val="18"/>
              </w:rPr>
            </w:pPr>
            <w:r w:rsidRPr="00872F19">
              <w:rPr>
                <w:color w:val="000000"/>
                <w:sz w:val="18"/>
                <w:szCs w:val="18"/>
              </w:rPr>
              <w:t>3 746 174,6</w:t>
            </w:r>
          </w:p>
        </w:tc>
        <w:tc>
          <w:tcPr>
            <w:tcW w:w="3687" w:type="dxa"/>
          </w:tcPr>
          <w:p w14:paraId="7530CB42" w14:textId="41A9C18D"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w:t>
            </w:r>
            <w:r w:rsidRPr="000111FF">
              <w:rPr>
                <w:color w:val="000000"/>
                <w:sz w:val="18"/>
                <w:szCs w:val="18"/>
              </w:rPr>
              <w:lastRenderedPageBreak/>
              <w:t xml:space="preserve">региональ проекты </w:t>
            </w:r>
          </w:p>
        </w:tc>
        <w:tc>
          <w:tcPr>
            <w:tcW w:w="567" w:type="dxa"/>
            <w:tcBorders>
              <w:top w:val="nil"/>
              <w:left w:val="nil"/>
              <w:bottom w:val="single" w:sz="4" w:space="0" w:color="auto"/>
              <w:right w:val="single" w:sz="4" w:space="0" w:color="auto"/>
            </w:tcBorders>
            <w:shd w:val="clear" w:color="auto" w:fill="auto"/>
          </w:tcPr>
          <w:p w14:paraId="3CAB0E85"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0958D15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F63EC52"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0000 0</w:t>
            </w:r>
          </w:p>
        </w:tc>
        <w:tc>
          <w:tcPr>
            <w:tcW w:w="567" w:type="dxa"/>
            <w:tcBorders>
              <w:top w:val="nil"/>
              <w:left w:val="nil"/>
              <w:bottom w:val="single" w:sz="4" w:space="0" w:color="auto"/>
              <w:right w:val="single" w:sz="4" w:space="0" w:color="auto"/>
            </w:tcBorders>
            <w:shd w:val="clear" w:color="auto" w:fill="auto"/>
          </w:tcPr>
          <w:p w14:paraId="276DC6F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773FB6"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9 200 837,6</w:t>
            </w:r>
          </w:p>
        </w:tc>
      </w:tr>
      <w:tr w:rsidR="005373F1" w:rsidRPr="00872F19" w14:paraId="2B51296E" w14:textId="77777777" w:rsidTr="005373F1">
        <w:trPr>
          <w:trHeight w:val="20"/>
        </w:trPr>
        <w:tc>
          <w:tcPr>
            <w:tcW w:w="3544" w:type="dxa"/>
          </w:tcPr>
          <w:p w14:paraId="7074C4E0" w14:textId="6497146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5DECDFB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3503CD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3ABC28"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2050F8E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69ED31" w14:textId="77777777" w:rsidR="005373F1" w:rsidRPr="00872F19" w:rsidRDefault="005373F1" w:rsidP="00D24AE7">
            <w:pPr>
              <w:spacing w:after="20"/>
              <w:jc w:val="right"/>
              <w:rPr>
                <w:color w:val="000000"/>
                <w:sz w:val="18"/>
                <w:szCs w:val="18"/>
              </w:rPr>
            </w:pPr>
            <w:r w:rsidRPr="00872F19">
              <w:rPr>
                <w:color w:val="000000"/>
                <w:sz w:val="18"/>
                <w:szCs w:val="18"/>
              </w:rPr>
              <w:t>3 746 174,6</w:t>
            </w:r>
          </w:p>
        </w:tc>
        <w:tc>
          <w:tcPr>
            <w:tcW w:w="3687" w:type="dxa"/>
          </w:tcPr>
          <w:p w14:paraId="555F998F" w14:textId="28730A3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19473D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72D473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F12CF38"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7FA46BE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CDB2C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9 200 837,6</w:t>
            </w:r>
          </w:p>
        </w:tc>
      </w:tr>
      <w:tr w:rsidR="005373F1" w:rsidRPr="00872F19" w14:paraId="78429194" w14:textId="77777777" w:rsidTr="005373F1">
        <w:trPr>
          <w:trHeight w:val="20"/>
        </w:trPr>
        <w:tc>
          <w:tcPr>
            <w:tcW w:w="3544" w:type="dxa"/>
          </w:tcPr>
          <w:p w14:paraId="1C8063EF" w14:textId="12F5A61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483BB3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CB2F61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896BB06"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2991AEA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4E5C522" w14:textId="77777777" w:rsidR="005373F1" w:rsidRPr="00872F19" w:rsidRDefault="005373F1" w:rsidP="00D24AE7">
            <w:pPr>
              <w:spacing w:after="20"/>
              <w:jc w:val="right"/>
              <w:rPr>
                <w:color w:val="000000"/>
                <w:sz w:val="18"/>
                <w:szCs w:val="18"/>
              </w:rPr>
            </w:pPr>
            <w:r w:rsidRPr="00872F19">
              <w:rPr>
                <w:color w:val="000000"/>
                <w:sz w:val="18"/>
                <w:szCs w:val="18"/>
              </w:rPr>
              <w:t>192 732,8</w:t>
            </w:r>
          </w:p>
        </w:tc>
        <w:tc>
          <w:tcPr>
            <w:tcW w:w="3687" w:type="dxa"/>
          </w:tcPr>
          <w:p w14:paraId="5226EC4B" w14:textId="605B276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362FDA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7AAFFE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6295A1A"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1B726EF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017B33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191 732,8</w:t>
            </w:r>
          </w:p>
        </w:tc>
      </w:tr>
      <w:tr w:rsidR="005373F1" w:rsidRPr="00872F19" w14:paraId="5719194E" w14:textId="77777777" w:rsidTr="005373F1">
        <w:trPr>
          <w:trHeight w:val="20"/>
        </w:trPr>
        <w:tc>
          <w:tcPr>
            <w:tcW w:w="3544" w:type="dxa"/>
          </w:tcPr>
          <w:p w14:paraId="36322AC6" w14:textId="74F21D9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C7D15E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5BF375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3BB8D7A"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2D2F5EFB"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0D5B9EF9" w14:textId="77777777" w:rsidR="005373F1" w:rsidRPr="00872F19" w:rsidRDefault="005373F1" w:rsidP="00D24AE7">
            <w:pPr>
              <w:spacing w:after="20"/>
              <w:jc w:val="right"/>
              <w:rPr>
                <w:color w:val="000000"/>
                <w:sz w:val="18"/>
                <w:szCs w:val="18"/>
              </w:rPr>
            </w:pPr>
            <w:r w:rsidRPr="00872F19">
              <w:rPr>
                <w:color w:val="000000"/>
                <w:sz w:val="18"/>
                <w:szCs w:val="18"/>
              </w:rPr>
              <w:t>511 626,3</w:t>
            </w:r>
          </w:p>
        </w:tc>
        <w:tc>
          <w:tcPr>
            <w:tcW w:w="3687" w:type="dxa"/>
          </w:tcPr>
          <w:p w14:paraId="577E7F3B" w14:textId="2403BBA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E5105B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55621F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462CA57"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1CF946DF"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222095A1"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293 366,7</w:t>
            </w:r>
          </w:p>
        </w:tc>
      </w:tr>
      <w:tr w:rsidR="005373F1" w:rsidRPr="00872F19" w14:paraId="1E233CE6" w14:textId="77777777" w:rsidTr="005373F1">
        <w:trPr>
          <w:trHeight w:val="20"/>
        </w:trPr>
        <w:tc>
          <w:tcPr>
            <w:tcW w:w="3544" w:type="dxa"/>
          </w:tcPr>
          <w:p w14:paraId="364C7BE7" w14:textId="07671F0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7F6DAC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433EEE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761730F"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1087B71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1874FAF" w14:textId="77777777" w:rsidR="005373F1" w:rsidRPr="00872F19" w:rsidRDefault="005373F1" w:rsidP="00D24AE7">
            <w:pPr>
              <w:spacing w:after="20"/>
              <w:jc w:val="right"/>
              <w:rPr>
                <w:color w:val="000000"/>
                <w:sz w:val="18"/>
                <w:szCs w:val="18"/>
              </w:rPr>
            </w:pPr>
            <w:r w:rsidRPr="00872F19">
              <w:rPr>
                <w:color w:val="000000"/>
                <w:sz w:val="18"/>
                <w:szCs w:val="18"/>
              </w:rPr>
              <w:t>3 041 815,5</w:t>
            </w:r>
          </w:p>
        </w:tc>
        <w:tc>
          <w:tcPr>
            <w:tcW w:w="3687" w:type="dxa"/>
          </w:tcPr>
          <w:p w14:paraId="0410B38D" w14:textId="3E433E6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F181D8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B317C5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47AF2B7"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1BBE0E4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537862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8 715 738,1</w:t>
            </w:r>
          </w:p>
        </w:tc>
      </w:tr>
      <w:tr w:rsidR="005373F1" w:rsidRPr="00872F19" w14:paraId="32EFD5FE" w14:textId="77777777" w:rsidTr="005373F1">
        <w:trPr>
          <w:trHeight w:val="20"/>
        </w:trPr>
        <w:tc>
          <w:tcPr>
            <w:tcW w:w="3544" w:type="dxa"/>
          </w:tcPr>
          <w:p w14:paraId="63586462" w14:textId="1A1D0C5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425" w:type="dxa"/>
            <w:shd w:val="clear" w:color="auto" w:fill="auto"/>
          </w:tcPr>
          <w:p w14:paraId="6E0CCE1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C4C416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759A22" w14:textId="77777777" w:rsidR="005373F1" w:rsidRPr="00872F19" w:rsidRDefault="005373F1" w:rsidP="00D24AE7">
            <w:pPr>
              <w:spacing w:after="20"/>
              <w:jc w:val="center"/>
              <w:rPr>
                <w:color w:val="000000"/>
                <w:sz w:val="18"/>
                <w:szCs w:val="18"/>
              </w:rPr>
            </w:pPr>
            <w:r w:rsidRPr="00872F19">
              <w:rPr>
                <w:color w:val="000000"/>
                <w:sz w:val="18"/>
                <w:szCs w:val="18"/>
              </w:rPr>
              <w:t>01 2 10 0000 0</w:t>
            </w:r>
          </w:p>
        </w:tc>
        <w:tc>
          <w:tcPr>
            <w:tcW w:w="567" w:type="dxa"/>
            <w:shd w:val="clear" w:color="auto" w:fill="auto"/>
          </w:tcPr>
          <w:p w14:paraId="7EA6C71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31AFA6" w14:textId="77777777" w:rsidR="005373F1" w:rsidRPr="00872F19" w:rsidRDefault="005373F1" w:rsidP="00D24AE7">
            <w:pPr>
              <w:spacing w:after="20"/>
              <w:jc w:val="right"/>
              <w:rPr>
                <w:color w:val="000000"/>
                <w:sz w:val="18"/>
                <w:szCs w:val="18"/>
              </w:rPr>
            </w:pPr>
            <w:r w:rsidRPr="00872F19">
              <w:rPr>
                <w:color w:val="000000"/>
                <w:sz w:val="18"/>
                <w:szCs w:val="18"/>
              </w:rPr>
              <w:t>13 216,5</w:t>
            </w:r>
          </w:p>
        </w:tc>
        <w:tc>
          <w:tcPr>
            <w:tcW w:w="3687" w:type="dxa"/>
          </w:tcPr>
          <w:p w14:paraId="0CE5827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127529A1"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33CABA50"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35A6B14"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ECA93D7"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C967412" w14:textId="77777777" w:rsidR="005373F1" w:rsidRPr="00872F19" w:rsidRDefault="005373F1" w:rsidP="00D24AE7">
            <w:pPr>
              <w:spacing w:after="20"/>
              <w:jc w:val="right"/>
              <w:rPr>
                <w:b/>
                <w:bCs/>
                <w:color w:val="000000"/>
                <w:sz w:val="18"/>
                <w:szCs w:val="18"/>
                <w:lang w:val="tt-RU"/>
              </w:rPr>
            </w:pPr>
          </w:p>
        </w:tc>
      </w:tr>
      <w:tr w:rsidR="005373F1" w:rsidRPr="00872F19" w14:paraId="5A214725" w14:textId="77777777" w:rsidTr="005373F1">
        <w:trPr>
          <w:trHeight w:val="20"/>
        </w:trPr>
        <w:tc>
          <w:tcPr>
            <w:tcW w:w="3544" w:type="dxa"/>
          </w:tcPr>
          <w:p w14:paraId="697560CC" w14:textId="676FD23A" w:rsidR="005373F1" w:rsidRPr="00872F19" w:rsidRDefault="005373F1" w:rsidP="00D24AE7">
            <w:pPr>
              <w:spacing w:after="20"/>
              <w:jc w:val="both"/>
              <w:rPr>
                <w:color w:val="000000"/>
                <w:sz w:val="18"/>
                <w:szCs w:val="18"/>
              </w:rPr>
            </w:pPr>
            <w:r w:rsidRPr="000111FF">
              <w:rPr>
                <w:color w:val="000000"/>
                <w:sz w:val="18"/>
                <w:szCs w:val="18"/>
              </w:rPr>
              <w:t>Табибларга – яшь белгечләргә социаль ярдәм чараларын финанс белән тәэмин итү</w:t>
            </w:r>
          </w:p>
        </w:tc>
        <w:tc>
          <w:tcPr>
            <w:tcW w:w="425" w:type="dxa"/>
            <w:shd w:val="clear" w:color="auto" w:fill="auto"/>
          </w:tcPr>
          <w:p w14:paraId="04B32B0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886252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D4CF853" w14:textId="77777777" w:rsidR="005373F1" w:rsidRPr="00872F19" w:rsidRDefault="005373F1" w:rsidP="00D24AE7">
            <w:pPr>
              <w:spacing w:after="20"/>
              <w:jc w:val="center"/>
              <w:rPr>
                <w:color w:val="000000"/>
                <w:sz w:val="18"/>
                <w:szCs w:val="18"/>
              </w:rPr>
            </w:pPr>
            <w:r w:rsidRPr="00872F19">
              <w:rPr>
                <w:color w:val="000000"/>
                <w:sz w:val="18"/>
                <w:szCs w:val="18"/>
              </w:rPr>
              <w:t>01 2 10 1700 0</w:t>
            </w:r>
          </w:p>
        </w:tc>
        <w:tc>
          <w:tcPr>
            <w:tcW w:w="567" w:type="dxa"/>
            <w:shd w:val="clear" w:color="auto" w:fill="auto"/>
          </w:tcPr>
          <w:p w14:paraId="0CDF853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06223C" w14:textId="77777777" w:rsidR="005373F1" w:rsidRPr="00872F19" w:rsidRDefault="005373F1" w:rsidP="00D24AE7">
            <w:pPr>
              <w:spacing w:after="20"/>
              <w:jc w:val="right"/>
              <w:rPr>
                <w:color w:val="000000"/>
                <w:sz w:val="18"/>
                <w:szCs w:val="18"/>
              </w:rPr>
            </w:pPr>
            <w:r w:rsidRPr="00872F19">
              <w:rPr>
                <w:color w:val="000000"/>
                <w:sz w:val="18"/>
                <w:szCs w:val="18"/>
              </w:rPr>
              <w:t>13 216,5</w:t>
            </w:r>
          </w:p>
        </w:tc>
        <w:tc>
          <w:tcPr>
            <w:tcW w:w="3687" w:type="dxa"/>
          </w:tcPr>
          <w:p w14:paraId="7136A6FA"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3D43EC1"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07838B2"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F23E28C"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EB7058C"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4E5CD341" w14:textId="77777777" w:rsidR="005373F1" w:rsidRPr="00872F19" w:rsidRDefault="005373F1" w:rsidP="00D24AE7">
            <w:pPr>
              <w:spacing w:after="20"/>
              <w:jc w:val="right"/>
              <w:rPr>
                <w:b/>
                <w:bCs/>
                <w:color w:val="000000"/>
                <w:sz w:val="18"/>
                <w:szCs w:val="18"/>
                <w:lang w:val="tt-RU"/>
              </w:rPr>
            </w:pPr>
          </w:p>
        </w:tc>
      </w:tr>
      <w:tr w:rsidR="005373F1" w:rsidRPr="00872F19" w14:paraId="4E402E47" w14:textId="77777777" w:rsidTr="005373F1">
        <w:trPr>
          <w:trHeight w:val="20"/>
        </w:trPr>
        <w:tc>
          <w:tcPr>
            <w:tcW w:w="3544" w:type="dxa"/>
          </w:tcPr>
          <w:p w14:paraId="043174CD" w14:textId="47E0ECB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97E354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9CE6B6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EFA8E33" w14:textId="77777777" w:rsidR="005373F1" w:rsidRPr="00872F19" w:rsidRDefault="005373F1" w:rsidP="00D24AE7">
            <w:pPr>
              <w:spacing w:after="20"/>
              <w:jc w:val="center"/>
              <w:rPr>
                <w:color w:val="000000"/>
                <w:sz w:val="18"/>
                <w:szCs w:val="18"/>
              </w:rPr>
            </w:pPr>
            <w:r w:rsidRPr="00872F19">
              <w:rPr>
                <w:color w:val="000000"/>
                <w:sz w:val="18"/>
                <w:szCs w:val="18"/>
              </w:rPr>
              <w:t>01 2 10 1700 0</w:t>
            </w:r>
          </w:p>
        </w:tc>
        <w:tc>
          <w:tcPr>
            <w:tcW w:w="567" w:type="dxa"/>
            <w:shd w:val="clear" w:color="auto" w:fill="auto"/>
          </w:tcPr>
          <w:p w14:paraId="6D2E479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37E5370" w14:textId="77777777" w:rsidR="005373F1" w:rsidRPr="00872F19" w:rsidRDefault="005373F1" w:rsidP="00D24AE7">
            <w:pPr>
              <w:spacing w:after="20"/>
              <w:jc w:val="right"/>
              <w:rPr>
                <w:color w:val="000000"/>
                <w:sz w:val="18"/>
                <w:szCs w:val="18"/>
              </w:rPr>
            </w:pPr>
            <w:r w:rsidRPr="00872F19">
              <w:rPr>
                <w:color w:val="000000"/>
                <w:sz w:val="18"/>
                <w:szCs w:val="18"/>
              </w:rPr>
              <w:t>13 216,5</w:t>
            </w:r>
          </w:p>
        </w:tc>
        <w:tc>
          <w:tcPr>
            <w:tcW w:w="3687" w:type="dxa"/>
          </w:tcPr>
          <w:p w14:paraId="11130277"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67A6A5E3"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7F36EBEC"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7905C39A"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6D2DE959"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155DE5A9" w14:textId="77777777" w:rsidR="005373F1" w:rsidRPr="00872F19" w:rsidRDefault="005373F1" w:rsidP="00D24AE7">
            <w:pPr>
              <w:spacing w:after="20"/>
              <w:jc w:val="right"/>
              <w:rPr>
                <w:b/>
                <w:bCs/>
                <w:color w:val="000000"/>
                <w:sz w:val="18"/>
                <w:szCs w:val="18"/>
                <w:lang w:val="tt-RU"/>
              </w:rPr>
            </w:pPr>
          </w:p>
        </w:tc>
      </w:tr>
      <w:tr w:rsidR="005373F1" w:rsidRPr="00872F19" w14:paraId="1AD440D7" w14:textId="77777777" w:rsidTr="005373F1">
        <w:trPr>
          <w:trHeight w:val="20"/>
        </w:trPr>
        <w:tc>
          <w:tcPr>
            <w:tcW w:w="3544" w:type="dxa"/>
          </w:tcPr>
          <w:p w14:paraId="4708FB2A" w14:textId="1AE6D73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6AC1BF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3B9710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C30F586"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5D47FE6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F89941" w14:textId="77777777" w:rsidR="005373F1" w:rsidRPr="00872F19" w:rsidRDefault="005373F1" w:rsidP="00D24AE7">
            <w:pPr>
              <w:spacing w:after="20"/>
              <w:jc w:val="right"/>
              <w:rPr>
                <w:color w:val="000000"/>
                <w:sz w:val="18"/>
                <w:szCs w:val="18"/>
              </w:rPr>
            </w:pPr>
            <w:r w:rsidRPr="00872F19">
              <w:rPr>
                <w:color w:val="000000"/>
                <w:sz w:val="18"/>
                <w:szCs w:val="18"/>
              </w:rPr>
              <w:t>16 752 376,5</w:t>
            </w:r>
          </w:p>
        </w:tc>
        <w:tc>
          <w:tcPr>
            <w:tcW w:w="3687" w:type="dxa"/>
          </w:tcPr>
          <w:p w14:paraId="6AADD8BE" w14:textId="34BDC07F"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2A6298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B94C7B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5BE6183"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53AFDAF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704A0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19 845 878,8</w:t>
            </w:r>
          </w:p>
        </w:tc>
      </w:tr>
      <w:tr w:rsidR="005373F1" w:rsidRPr="00872F19" w14:paraId="3C14E6AA" w14:textId="77777777" w:rsidTr="005373F1">
        <w:trPr>
          <w:trHeight w:val="20"/>
        </w:trPr>
        <w:tc>
          <w:tcPr>
            <w:tcW w:w="3544" w:type="dxa"/>
          </w:tcPr>
          <w:p w14:paraId="724FB23D" w14:textId="24DA460C" w:rsidR="005373F1" w:rsidRPr="00872F19" w:rsidRDefault="005373F1" w:rsidP="00D24AE7">
            <w:pPr>
              <w:spacing w:after="20"/>
              <w:jc w:val="both"/>
              <w:rPr>
                <w:color w:val="000000"/>
                <w:sz w:val="18"/>
                <w:szCs w:val="18"/>
              </w:rPr>
            </w:pPr>
            <w:r w:rsidRPr="000111FF">
              <w:rPr>
                <w:color w:val="000000"/>
                <w:sz w:val="18"/>
                <w:szCs w:val="18"/>
              </w:rPr>
              <w:t>«Ана һәм бала сәламәтлеген саклау» процесс чаралары комплексы</w:t>
            </w:r>
          </w:p>
        </w:tc>
        <w:tc>
          <w:tcPr>
            <w:tcW w:w="425" w:type="dxa"/>
            <w:shd w:val="clear" w:color="auto" w:fill="auto"/>
          </w:tcPr>
          <w:p w14:paraId="2A61F79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B64F6B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B597231" w14:textId="77777777" w:rsidR="005373F1" w:rsidRPr="00872F19" w:rsidRDefault="005373F1" w:rsidP="00D24AE7">
            <w:pPr>
              <w:spacing w:after="20"/>
              <w:jc w:val="center"/>
              <w:rPr>
                <w:color w:val="000000"/>
                <w:sz w:val="18"/>
                <w:szCs w:val="18"/>
              </w:rPr>
            </w:pPr>
            <w:r w:rsidRPr="00872F19">
              <w:rPr>
                <w:color w:val="000000"/>
                <w:sz w:val="18"/>
                <w:szCs w:val="18"/>
              </w:rPr>
              <w:t>01 4 01 0000 0</w:t>
            </w:r>
          </w:p>
        </w:tc>
        <w:tc>
          <w:tcPr>
            <w:tcW w:w="567" w:type="dxa"/>
            <w:shd w:val="clear" w:color="auto" w:fill="auto"/>
          </w:tcPr>
          <w:p w14:paraId="717EA5F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B26268" w14:textId="77777777" w:rsidR="005373F1" w:rsidRPr="00872F19" w:rsidRDefault="005373F1" w:rsidP="00D24AE7">
            <w:pPr>
              <w:spacing w:after="20"/>
              <w:jc w:val="right"/>
              <w:rPr>
                <w:color w:val="000000"/>
                <w:sz w:val="18"/>
                <w:szCs w:val="18"/>
              </w:rPr>
            </w:pPr>
            <w:r w:rsidRPr="00872F19">
              <w:rPr>
                <w:color w:val="000000"/>
                <w:sz w:val="18"/>
                <w:szCs w:val="18"/>
              </w:rPr>
              <w:t>35 207,2</w:t>
            </w:r>
          </w:p>
        </w:tc>
        <w:tc>
          <w:tcPr>
            <w:tcW w:w="3687" w:type="dxa"/>
          </w:tcPr>
          <w:p w14:paraId="6460AC40" w14:textId="6E8EA220" w:rsidR="005373F1" w:rsidRPr="0073165C" w:rsidRDefault="005373F1" w:rsidP="00D24AE7">
            <w:pPr>
              <w:spacing w:after="20"/>
              <w:jc w:val="both"/>
              <w:rPr>
                <w:color w:val="000000"/>
                <w:sz w:val="18"/>
                <w:szCs w:val="18"/>
              </w:rPr>
            </w:pPr>
            <w:r w:rsidRPr="000111FF">
              <w:rPr>
                <w:color w:val="000000"/>
                <w:sz w:val="18"/>
                <w:szCs w:val="18"/>
              </w:rPr>
              <w:t>«Ана һәм бала сәламәтлеген саклау»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68DA1C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284748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768CEC"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01 4 01 0000 0</w:t>
            </w:r>
          </w:p>
        </w:tc>
        <w:tc>
          <w:tcPr>
            <w:tcW w:w="567" w:type="dxa"/>
            <w:tcBorders>
              <w:top w:val="nil"/>
              <w:left w:val="nil"/>
              <w:bottom w:val="single" w:sz="4" w:space="0" w:color="auto"/>
              <w:right w:val="single" w:sz="4" w:space="0" w:color="auto"/>
            </w:tcBorders>
            <w:shd w:val="clear" w:color="auto" w:fill="auto"/>
          </w:tcPr>
          <w:p w14:paraId="0509109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7CDC53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35 207,2</w:t>
            </w:r>
          </w:p>
        </w:tc>
      </w:tr>
      <w:tr w:rsidR="005373F1" w:rsidRPr="00872F19" w14:paraId="45E592B4" w14:textId="77777777" w:rsidTr="005373F1">
        <w:trPr>
          <w:trHeight w:val="20"/>
        </w:trPr>
        <w:tc>
          <w:tcPr>
            <w:tcW w:w="3544" w:type="dxa"/>
          </w:tcPr>
          <w:p w14:paraId="1D7DF9EF" w14:textId="64BE0CA1" w:rsidR="005373F1" w:rsidRPr="00872F19" w:rsidRDefault="005373F1" w:rsidP="00D24AE7">
            <w:pPr>
              <w:spacing w:after="20"/>
              <w:jc w:val="both"/>
              <w:rPr>
                <w:color w:val="000000"/>
                <w:sz w:val="18"/>
                <w:szCs w:val="18"/>
              </w:rPr>
            </w:pPr>
            <w:r w:rsidRPr="000111FF">
              <w:rPr>
                <w:color w:val="000000"/>
                <w:sz w:val="18"/>
                <w:szCs w:val="18"/>
              </w:rPr>
              <w:t xml:space="preserve">Неонаталь һәм  аудиологик скрининг ясау өчен җиһаз һәм куллану материаллары сатып алу чаралары </w:t>
            </w:r>
          </w:p>
        </w:tc>
        <w:tc>
          <w:tcPr>
            <w:tcW w:w="425" w:type="dxa"/>
            <w:shd w:val="clear" w:color="auto" w:fill="auto"/>
          </w:tcPr>
          <w:p w14:paraId="5E5BC7F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21293D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DBE5B6D" w14:textId="77777777" w:rsidR="005373F1" w:rsidRPr="00872F19" w:rsidRDefault="005373F1" w:rsidP="00D24AE7">
            <w:pPr>
              <w:spacing w:after="20"/>
              <w:jc w:val="center"/>
              <w:rPr>
                <w:color w:val="000000"/>
                <w:sz w:val="18"/>
                <w:szCs w:val="18"/>
              </w:rPr>
            </w:pPr>
            <w:r w:rsidRPr="00872F19">
              <w:rPr>
                <w:color w:val="000000"/>
                <w:sz w:val="18"/>
                <w:szCs w:val="18"/>
              </w:rPr>
              <w:t>01 4 01 6073 0</w:t>
            </w:r>
          </w:p>
        </w:tc>
        <w:tc>
          <w:tcPr>
            <w:tcW w:w="567" w:type="dxa"/>
            <w:shd w:val="clear" w:color="auto" w:fill="auto"/>
          </w:tcPr>
          <w:p w14:paraId="2AC6208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DB4AF7" w14:textId="77777777" w:rsidR="005373F1" w:rsidRPr="00872F19" w:rsidRDefault="005373F1" w:rsidP="00D24AE7">
            <w:pPr>
              <w:spacing w:after="20"/>
              <w:jc w:val="right"/>
              <w:rPr>
                <w:color w:val="000000"/>
                <w:sz w:val="18"/>
                <w:szCs w:val="18"/>
              </w:rPr>
            </w:pPr>
            <w:r w:rsidRPr="00872F19">
              <w:rPr>
                <w:color w:val="000000"/>
                <w:sz w:val="18"/>
                <w:szCs w:val="18"/>
              </w:rPr>
              <w:t>29 563,1</w:t>
            </w:r>
          </w:p>
        </w:tc>
        <w:tc>
          <w:tcPr>
            <w:tcW w:w="3687" w:type="dxa"/>
          </w:tcPr>
          <w:p w14:paraId="4A61B735" w14:textId="70EE853B" w:rsidR="005373F1" w:rsidRPr="0073165C" w:rsidRDefault="005373F1" w:rsidP="00D24AE7">
            <w:pPr>
              <w:spacing w:after="20"/>
              <w:jc w:val="both"/>
              <w:rPr>
                <w:color w:val="000000"/>
                <w:sz w:val="18"/>
                <w:szCs w:val="18"/>
              </w:rPr>
            </w:pPr>
            <w:r w:rsidRPr="000111FF">
              <w:rPr>
                <w:color w:val="000000"/>
                <w:sz w:val="18"/>
                <w:szCs w:val="18"/>
              </w:rPr>
              <w:t xml:space="preserve">Неонаталь һәм  аудиологик скрининг ясау өчен җиһаз һәм куллану материаллары сатып алу чаралары </w:t>
            </w:r>
          </w:p>
        </w:tc>
        <w:tc>
          <w:tcPr>
            <w:tcW w:w="567" w:type="dxa"/>
            <w:tcBorders>
              <w:top w:val="nil"/>
              <w:left w:val="nil"/>
              <w:bottom w:val="single" w:sz="4" w:space="0" w:color="auto"/>
              <w:right w:val="single" w:sz="4" w:space="0" w:color="auto"/>
            </w:tcBorders>
            <w:shd w:val="clear" w:color="auto" w:fill="auto"/>
          </w:tcPr>
          <w:p w14:paraId="5DA3EF5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520DA2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85E014F"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01 4 01 6073 0</w:t>
            </w:r>
          </w:p>
        </w:tc>
        <w:tc>
          <w:tcPr>
            <w:tcW w:w="567" w:type="dxa"/>
            <w:tcBorders>
              <w:top w:val="nil"/>
              <w:left w:val="nil"/>
              <w:bottom w:val="single" w:sz="4" w:space="0" w:color="auto"/>
              <w:right w:val="single" w:sz="4" w:space="0" w:color="auto"/>
            </w:tcBorders>
            <w:shd w:val="clear" w:color="auto" w:fill="auto"/>
          </w:tcPr>
          <w:p w14:paraId="1964DFF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DF1876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29 563,1</w:t>
            </w:r>
          </w:p>
        </w:tc>
      </w:tr>
      <w:tr w:rsidR="005373F1" w:rsidRPr="00872F19" w14:paraId="53CDBC16" w14:textId="77777777" w:rsidTr="005373F1">
        <w:trPr>
          <w:trHeight w:val="20"/>
        </w:trPr>
        <w:tc>
          <w:tcPr>
            <w:tcW w:w="3544" w:type="dxa"/>
          </w:tcPr>
          <w:p w14:paraId="2357DF3E" w14:textId="69F7674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C87620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0C7EEA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11B1CCF" w14:textId="77777777" w:rsidR="005373F1" w:rsidRPr="00872F19" w:rsidRDefault="005373F1" w:rsidP="00D24AE7">
            <w:pPr>
              <w:spacing w:after="20"/>
              <w:jc w:val="center"/>
              <w:rPr>
                <w:color w:val="000000"/>
                <w:sz w:val="18"/>
                <w:szCs w:val="18"/>
              </w:rPr>
            </w:pPr>
            <w:r w:rsidRPr="00872F19">
              <w:rPr>
                <w:color w:val="000000"/>
                <w:sz w:val="18"/>
                <w:szCs w:val="18"/>
              </w:rPr>
              <w:t>01 4 01 6073 0</w:t>
            </w:r>
          </w:p>
        </w:tc>
        <w:tc>
          <w:tcPr>
            <w:tcW w:w="567" w:type="dxa"/>
            <w:shd w:val="clear" w:color="auto" w:fill="auto"/>
          </w:tcPr>
          <w:p w14:paraId="382D2E7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85CF322" w14:textId="77777777" w:rsidR="005373F1" w:rsidRPr="00872F19" w:rsidRDefault="005373F1" w:rsidP="00D24AE7">
            <w:pPr>
              <w:spacing w:after="20"/>
              <w:jc w:val="right"/>
              <w:rPr>
                <w:color w:val="000000"/>
                <w:sz w:val="18"/>
                <w:szCs w:val="18"/>
              </w:rPr>
            </w:pPr>
            <w:r w:rsidRPr="00872F19">
              <w:rPr>
                <w:color w:val="000000"/>
                <w:sz w:val="18"/>
                <w:szCs w:val="18"/>
              </w:rPr>
              <w:t>29 563,1</w:t>
            </w:r>
          </w:p>
        </w:tc>
        <w:tc>
          <w:tcPr>
            <w:tcW w:w="3687" w:type="dxa"/>
          </w:tcPr>
          <w:p w14:paraId="1C79CE0C" w14:textId="097A1FF3"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8EC72B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1F9456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2E82402"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01 4 01 6073 0</w:t>
            </w:r>
          </w:p>
        </w:tc>
        <w:tc>
          <w:tcPr>
            <w:tcW w:w="567" w:type="dxa"/>
            <w:tcBorders>
              <w:top w:val="nil"/>
              <w:left w:val="nil"/>
              <w:bottom w:val="single" w:sz="4" w:space="0" w:color="auto"/>
              <w:right w:val="single" w:sz="4" w:space="0" w:color="auto"/>
            </w:tcBorders>
            <w:shd w:val="clear" w:color="auto" w:fill="auto"/>
          </w:tcPr>
          <w:p w14:paraId="5EBA454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B00ABD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29 563,1</w:t>
            </w:r>
          </w:p>
        </w:tc>
      </w:tr>
      <w:tr w:rsidR="005373F1" w:rsidRPr="00872F19" w14:paraId="01831561" w14:textId="77777777" w:rsidTr="005373F1">
        <w:trPr>
          <w:trHeight w:val="20"/>
        </w:trPr>
        <w:tc>
          <w:tcPr>
            <w:tcW w:w="3544" w:type="dxa"/>
          </w:tcPr>
          <w:p w14:paraId="3BD9EF90" w14:textId="534148F5" w:rsidR="005373F1" w:rsidRPr="00872F19" w:rsidRDefault="005373F1" w:rsidP="00D24AE7">
            <w:pPr>
              <w:spacing w:after="20"/>
              <w:jc w:val="both"/>
              <w:rPr>
                <w:color w:val="000000"/>
                <w:sz w:val="18"/>
                <w:szCs w:val="18"/>
              </w:rPr>
            </w:pPr>
            <w:r w:rsidRPr="000111FF">
              <w:rPr>
                <w:color w:val="000000"/>
                <w:sz w:val="18"/>
                <w:szCs w:val="18"/>
              </w:rPr>
              <w:t>Пренаталь  (бала туганчы) диагностика чаралары</w:t>
            </w:r>
          </w:p>
        </w:tc>
        <w:tc>
          <w:tcPr>
            <w:tcW w:w="425" w:type="dxa"/>
            <w:shd w:val="clear" w:color="auto" w:fill="auto"/>
          </w:tcPr>
          <w:p w14:paraId="4A66C3D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37408D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584E67D" w14:textId="77777777" w:rsidR="005373F1" w:rsidRPr="00872F19" w:rsidRDefault="005373F1" w:rsidP="00D24AE7">
            <w:pPr>
              <w:spacing w:after="20"/>
              <w:jc w:val="center"/>
              <w:rPr>
                <w:color w:val="000000"/>
                <w:sz w:val="18"/>
                <w:szCs w:val="18"/>
              </w:rPr>
            </w:pPr>
            <w:r w:rsidRPr="00872F19">
              <w:rPr>
                <w:color w:val="000000"/>
                <w:sz w:val="18"/>
                <w:szCs w:val="18"/>
              </w:rPr>
              <w:t>01 4 01 6079 0</w:t>
            </w:r>
          </w:p>
        </w:tc>
        <w:tc>
          <w:tcPr>
            <w:tcW w:w="567" w:type="dxa"/>
            <w:shd w:val="clear" w:color="auto" w:fill="auto"/>
          </w:tcPr>
          <w:p w14:paraId="068B524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E14EC8" w14:textId="77777777" w:rsidR="005373F1" w:rsidRPr="00872F19" w:rsidRDefault="005373F1" w:rsidP="00D24AE7">
            <w:pPr>
              <w:spacing w:after="20"/>
              <w:jc w:val="right"/>
              <w:rPr>
                <w:color w:val="000000"/>
                <w:sz w:val="18"/>
                <w:szCs w:val="18"/>
              </w:rPr>
            </w:pPr>
            <w:r w:rsidRPr="00872F19">
              <w:rPr>
                <w:color w:val="000000"/>
                <w:sz w:val="18"/>
                <w:szCs w:val="18"/>
              </w:rPr>
              <w:t>5 644,1</w:t>
            </w:r>
          </w:p>
        </w:tc>
        <w:tc>
          <w:tcPr>
            <w:tcW w:w="3687" w:type="dxa"/>
          </w:tcPr>
          <w:p w14:paraId="13486A4B" w14:textId="2D2855F7" w:rsidR="005373F1" w:rsidRPr="0073165C" w:rsidRDefault="005373F1" w:rsidP="00D24AE7">
            <w:pPr>
              <w:spacing w:after="20"/>
              <w:jc w:val="both"/>
              <w:rPr>
                <w:color w:val="000000"/>
                <w:sz w:val="18"/>
                <w:szCs w:val="18"/>
              </w:rPr>
            </w:pPr>
            <w:r w:rsidRPr="000111FF">
              <w:rPr>
                <w:color w:val="000000"/>
                <w:sz w:val="18"/>
                <w:szCs w:val="18"/>
              </w:rPr>
              <w:t>Пренаталь  (бала туганчы) диагностика чаралары</w:t>
            </w:r>
          </w:p>
        </w:tc>
        <w:tc>
          <w:tcPr>
            <w:tcW w:w="567" w:type="dxa"/>
            <w:tcBorders>
              <w:top w:val="nil"/>
              <w:left w:val="nil"/>
              <w:bottom w:val="single" w:sz="4" w:space="0" w:color="auto"/>
              <w:right w:val="single" w:sz="4" w:space="0" w:color="auto"/>
            </w:tcBorders>
            <w:shd w:val="clear" w:color="auto" w:fill="auto"/>
          </w:tcPr>
          <w:p w14:paraId="3DAA151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0F779E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10B8FDE"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01 4 01 6079 0</w:t>
            </w:r>
          </w:p>
        </w:tc>
        <w:tc>
          <w:tcPr>
            <w:tcW w:w="567" w:type="dxa"/>
            <w:tcBorders>
              <w:top w:val="nil"/>
              <w:left w:val="nil"/>
              <w:bottom w:val="single" w:sz="4" w:space="0" w:color="auto"/>
              <w:right w:val="single" w:sz="4" w:space="0" w:color="auto"/>
            </w:tcBorders>
            <w:shd w:val="clear" w:color="auto" w:fill="auto"/>
          </w:tcPr>
          <w:p w14:paraId="639B1D6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0C3C5A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5 644,1</w:t>
            </w:r>
          </w:p>
        </w:tc>
      </w:tr>
      <w:tr w:rsidR="005373F1" w:rsidRPr="00872F19" w14:paraId="1FCC5F0E" w14:textId="77777777" w:rsidTr="005373F1">
        <w:trPr>
          <w:trHeight w:val="20"/>
        </w:trPr>
        <w:tc>
          <w:tcPr>
            <w:tcW w:w="3544" w:type="dxa"/>
          </w:tcPr>
          <w:p w14:paraId="44FFE34B" w14:textId="0A98D41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09544D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97E3A1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A8767FA" w14:textId="77777777" w:rsidR="005373F1" w:rsidRPr="00872F19" w:rsidRDefault="005373F1" w:rsidP="00D24AE7">
            <w:pPr>
              <w:spacing w:after="20"/>
              <w:jc w:val="center"/>
              <w:rPr>
                <w:color w:val="000000"/>
                <w:sz w:val="18"/>
                <w:szCs w:val="18"/>
              </w:rPr>
            </w:pPr>
            <w:r w:rsidRPr="00872F19">
              <w:rPr>
                <w:color w:val="000000"/>
                <w:sz w:val="18"/>
                <w:szCs w:val="18"/>
              </w:rPr>
              <w:t>01 4 01 6079 0</w:t>
            </w:r>
          </w:p>
        </w:tc>
        <w:tc>
          <w:tcPr>
            <w:tcW w:w="567" w:type="dxa"/>
            <w:shd w:val="clear" w:color="auto" w:fill="auto"/>
          </w:tcPr>
          <w:p w14:paraId="57AC94F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2DB66DE" w14:textId="77777777" w:rsidR="005373F1" w:rsidRPr="00872F19" w:rsidRDefault="005373F1" w:rsidP="00D24AE7">
            <w:pPr>
              <w:spacing w:after="20"/>
              <w:jc w:val="right"/>
              <w:rPr>
                <w:color w:val="000000"/>
                <w:sz w:val="18"/>
                <w:szCs w:val="18"/>
              </w:rPr>
            </w:pPr>
            <w:r w:rsidRPr="00872F19">
              <w:rPr>
                <w:color w:val="000000"/>
                <w:sz w:val="18"/>
                <w:szCs w:val="18"/>
              </w:rPr>
              <w:t>5 644,1</w:t>
            </w:r>
          </w:p>
        </w:tc>
        <w:tc>
          <w:tcPr>
            <w:tcW w:w="3687" w:type="dxa"/>
          </w:tcPr>
          <w:p w14:paraId="324161BD" w14:textId="7F76B06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FFAAD3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ED4C7A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3FBA730"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01 4 01 6079 0</w:t>
            </w:r>
          </w:p>
        </w:tc>
        <w:tc>
          <w:tcPr>
            <w:tcW w:w="567" w:type="dxa"/>
            <w:tcBorders>
              <w:top w:val="nil"/>
              <w:left w:val="nil"/>
              <w:bottom w:val="single" w:sz="4" w:space="0" w:color="auto"/>
              <w:right w:val="single" w:sz="4" w:space="0" w:color="auto"/>
            </w:tcBorders>
            <w:shd w:val="clear" w:color="auto" w:fill="auto"/>
          </w:tcPr>
          <w:p w14:paraId="68499049"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931350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5 644,1</w:t>
            </w:r>
          </w:p>
        </w:tc>
      </w:tr>
      <w:tr w:rsidR="005373F1" w:rsidRPr="00872F19" w14:paraId="3D6614B0" w14:textId="77777777" w:rsidTr="005373F1">
        <w:trPr>
          <w:trHeight w:val="20"/>
        </w:trPr>
        <w:tc>
          <w:tcPr>
            <w:tcW w:w="3544" w:type="dxa"/>
          </w:tcPr>
          <w:p w14:paraId="788D0CC0" w14:textId="240E591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медицина оешмаларының матди-техник базасын ныгыту» процесс чаралары комплексы</w:t>
            </w:r>
          </w:p>
        </w:tc>
        <w:tc>
          <w:tcPr>
            <w:tcW w:w="425" w:type="dxa"/>
            <w:shd w:val="clear" w:color="auto" w:fill="auto"/>
          </w:tcPr>
          <w:p w14:paraId="60AE279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431572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3E9F6DF" w14:textId="77777777" w:rsidR="005373F1" w:rsidRPr="00872F19" w:rsidRDefault="005373F1" w:rsidP="00D24AE7">
            <w:pPr>
              <w:spacing w:after="20"/>
              <w:jc w:val="center"/>
              <w:rPr>
                <w:color w:val="000000"/>
                <w:sz w:val="18"/>
                <w:szCs w:val="18"/>
              </w:rPr>
            </w:pPr>
            <w:r w:rsidRPr="00872F19">
              <w:rPr>
                <w:color w:val="000000"/>
                <w:sz w:val="18"/>
                <w:szCs w:val="18"/>
              </w:rPr>
              <w:t>01 4 02 0000 0</w:t>
            </w:r>
          </w:p>
        </w:tc>
        <w:tc>
          <w:tcPr>
            <w:tcW w:w="567" w:type="dxa"/>
            <w:shd w:val="clear" w:color="auto" w:fill="auto"/>
          </w:tcPr>
          <w:p w14:paraId="01B0923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E63393" w14:textId="77777777" w:rsidR="005373F1" w:rsidRPr="00872F19" w:rsidRDefault="005373F1" w:rsidP="00D24AE7">
            <w:pPr>
              <w:spacing w:after="20"/>
              <w:jc w:val="right"/>
              <w:rPr>
                <w:color w:val="000000"/>
                <w:sz w:val="18"/>
                <w:szCs w:val="18"/>
              </w:rPr>
            </w:pPr>
            <w:r w:rsidRPr="00872F19">
              <w:rPr>
                <w:color w:val="000000"/>
                <w:sz w:val="18"/>
                <w:szCs w:val="18"/>
              </w:rPr>
              <w:t>156 185,1</w:t>
            </w:r>
          </w:p>
        </w:tc>
        <w:tc>
          <w:tcPr>
            <w:tcW w:w="3687" w:type="dxa"/>
          </w:tcPr>
          <w:p w14:paraId="2F135F39" w14:textId="075A712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медицина оешмаларының матди-техник базасын ныгыту»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35B43D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F46AD0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569C808"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01 4 02 0000 0</w:t>
            </w:r>
          </w:p>
        </w:tc>
        <w:tc>
          <w:tcPr>
            <w:tcW w:w="567" w:type="dxa"/>
            <w:tcBorders>
              <w:top w:val="nil"/>
              <w:left w:val="nil"/>
              <w:bottom w:val="single" w:sz="4" w:space="0" w:color="auto"/>
              <w:right w:val="single" w:sz="4" w:space="0" w:color="auto"/>
            </w:tcBorders>
            <w:shd w:val="clear" w:color="auto" w:fill="auto"/>
          </w:tcPr>
          <w:p w14:paraId="662B9B7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1F920A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202 721,9</w:t>
            </w:r>
          </w:p>
        </w:tc>
      </w:tr>
      <w:tr w:rsidR="005373F1" w:rsidRPr="00872F19" w14:paraId="33E6647D" w14:textId="77777777" w:rsidTr="005373F1">
        <w:trPr>
          <w:trHeight w:val="20"/>
        </w:trPr>
        <w:tc>
          <w:tcPr>
            <w:tcW w:w="3544" w:type="dxa"/>
          </w:tcPr>
          <w:p w14:paraId="68396AC4" w14:textId="557BB6AB" w:rsidR="005373F1" w:rsidRPr="00872F19" w:rsidRDefault="005373F1" w:rsidP="00D24AE7">
            <w:pPr>
              <w:spacing w:after="20"/>
              <w:jc w:val="both"/>
              <w:rPr>
                <w:color w:val="000000"/>
                <w:sz w:val="18"/>
                <w:szCs w:val="18"/>
              </w:rPr>
            </w:pPr>
            <w:r w:rsidRPr="000111FF">
              <w:rPr>
                <w:color w:val="000000"/>
                <w:sz w:val="18"/>
                <w:szCs w:val="18"/>
              </w:rPr>
              <w:lastRenderedPageBreak/>
              <w:t>Сәламәтлек саклау учреждениеләрен матди-техник тәэмин итү</w:t>
            </w:r>
          </w:p>
        </w:tc>
        <w:tc>
          <w:tcPr>
            <w:tcW w:w="425" w:type="dxa"/>
            <w:shd w:val="clear" w:color="auto" w:fill="auto"/>
          </w:tcPr>
          <w:p w14:paraId="4560344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6C27A5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DDCEAD9"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5F2A4EF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2516AD" w14:textId="77777777" w:rsidR="005373F1" w:rsidRPr="00872F19" w:rsidRDefault="005373F1" w:rsidP="00D24AE7">
            <w:pPr>
              <w:spacing w:after="20"/>
              <w:jc w:val="right"/>
              <w:rPr>
                <w:color w:val="000000"/>
                <w:sz w:val="18"/>
                <w:szCs w:val="18"/>
              </w:rPr>
            </w:pPr>
            <w:r w:rsidRPr="00872F19">
              <w:rPr>
                <w:color w:val="000000"/>
                <w:sz w:val="18"/>
                <w:szCs w:val="18"/>
              </w:rPr>
              <w:t>156 185,1</w:t>
            </w:r>
          </w:p>
        </w:tc>
        <w:tc>
          <w:tcPr>
            <w:tcW w:w="3687" w:type="dxa"/>
          </w:tcPr>
          <w:p w14:paraId="435CB46D" w14:textId="33B3CA3F" w:rsidR="005373F1" w:rsidRPr="0073165C" w:rsidRDefault="005373F1" w:rsidP="00D24AE7">
            <w:pPr>
              <w:spacing w:after="20"/>
              <w:jc w:val="both"/>
              <w:rPr>
                <w:color w:val="000000"/>
                <w:sz w:val="18"/>
                <w:szCs w:val="18"/>
              </w:rPr>
            </w:pPr>
            <w:r w:rsidRPr="000111FF">
              <w:rPr>
                <w:color w:val="000000"/>
                <w:sz w:val="18"/>
                <w:szCs w:val="18"/>
              </w:rPr>
              <w:t>Сәламәтлек саклау учреждениеләрен матди-техник тәэмин итү</w:t>
            </w:r>
          </w:p>
        </w:tc>
        <w:tc>
          <w:tcPr>
            <w:tcW w:w="567" w:type="dxa"/>
            <w:tcBorders>
              <w:top w:val="nil"/>
              <w:left w:val="nil"/>
              <w:bottom w:val="single" w:sz="4" w:space="0" w:color="auto"/>
              <w:right w:val="single" w:sz="4" w:space="0" w:color="auto"/>
            </w:tcBorders>
            <w:shd w:val="clear" w:color="auto" w:fill="auto"/>
          </w:tcPr>
          <w:p w14:paraId="00F18F3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E0EC3E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77E8036"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3B09704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424693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202 721,9</w:t>
            </w:r>
          </w:p>
        </w:tc>
      </w:tr>
      <w:tr w:rsidR="005373F1" w:rsidRPr="00872F19" w14:paraId="0AA92936" w14:textId="77777777" w:rsidTr="005373F1">
        <w:trPr>
          <w:trHeight w:val="20"/>
        </w:trPr>
        <w:tc>
          <w:tcPr>
            <w:tcW w:w="3544" w:type="dxa"/>
          </w:tcPr>
          <w:p w14:paraId="0FC65D6B" w14:textId="061BA1A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6C56C3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ED425B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BB77A68"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68DF9F9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5FABD25" w14:textId="77777777" w:rsidR="005373F1" w:rsidRPr="00872F19" w:rsidRDefault="005373F1" w:rsidP="00D24AE7">
            <w:pPr>
              <w:spacing w:after="20"/>
              <w:jc w:val="right"/>
              <w:rPr>
                <w:color w:val="000000"/>
                <w:sz w:val="18"/>
                <w:szCs w:val="18"/>
              </w:rPr>
            </w:pPr>
            <w:r w:rsidRPr="00872F19">
              <w:rPr>
                <w:color w:val="000000"/>
                <w:sz w:val="18"/>
                <w:szCs w:val="18"/>
              </w:rPr>
              <w:t>116 693,1</w:t>
            </w:r>
          </w:p>
        </w:tc>
        <w:tc>
          <w:tcPr>
            <w:tcW w:w="3687" w:type="dxa"/>
          </w:tcPr>
          <w:p w14:paraId="6CBAA633" w14:textId="1362AE0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286FFA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00A68F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A6A51AE"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3BCC5AA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9BE755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163 229,9</w:t>
            </w:r>
          </w:p>
        </w:tc>
      </w:tr>
      <w:tr w:rsidR="005373F1" w:rsidRPr="00872F19" w14:paraId="119770C8" w14:textId="77777777" w:rsidTr="005373F1">
        <w:trPr>
          <w:trHeight w:val="20"/>
        </w:trPr>
        <w:tc>
          <w:tcPr>
            <w:tcW w:w="3544" w:type="dxa"/>
          </w:tcPr>
          <w:p w14:paraId="6F424B5E" w14:textId="6D14595B"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F8BC94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0B4F64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95964C1"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457AFADB"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9F68CFC" w14:textId="77777777" w:rsidR="005373F1" w:rsidRPr="00872F19" w:rsidRDefault="005373F1" w:rsidP="00D24AE7">
            <w:pPr>
              <w:spacing w:after="20"/>
              <w:jc w:val="right"/>
              <w:rPr>
                <w:color w:val="000000"/>
                <w:sz w:val="18"/>
                <w:szCs w:val="18"/>
              </w:rPr>
            </w:pPr>
            <w:r w:rsidRPr="00872F19">
              <w:rPr>
                <w:color w:val="000000"/>
                <w:sz w:val="18"/>
                <w:szCs w:val="18"/>
              </w:rPr>
              <w:t>39 492,0</w:t>
            </w:r>
          </w:p>
        </w:tc>
        <w:tc>
          <w:tcPr>
            <w:tcW w:w="3687" w:type="dxa"/>
          </w:tcPr>
          <w:p w14:paraId="03D36773" w14:textId="4BBA0B0B"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941593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B0888C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173B5B9"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5F0F50F9"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69A2475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39 492,0</w:t>
            </w:r>
          </w:p>
        </w:tc>
      </w:tr>
      <w:tr w:rsidR="005373F1" w:rsidRPr="00872F19" w14:paraId="24BDC3E0" w14:textId="77777777" w:rsidTr="005373F1">
        <w:trPr>
          <w:trHeight w:val="20"/>
        </w:trPr>
        <w:tc>
          <w:tcPr>
            <w:tcW w:w="3544" w:type="dxa"/>
          </w:tcPr>
          <w:p w14:paraId="3645E19F" w14:textId="40B4D6E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әгъзалар донорлыгын һәм аларны күчереп утыртуны оештыру» процесс чаралары комплексы</w:t>
            </w:r>
          </w:p>
        </w:tc>
        <w:tc>
          <w:tcPr>
            <w:tcW w:w="425" w:type="dxa"/>
            <w:shd w:val="clear" w:color="auto" w:fill="auto"/>
          </w:tcPr>
          <w:p w14:paraId="7E66425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40CDD1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C8AF6E6" w14:textId="77777777" w:rsidR="005373F1" w:rsidRPr="00872F19" w:rsidRDefault="005373F1" w:rsidP="00D24AE7">
            <w:pPr>
              <w:spacing w:after="20"/>
              <w:jc w:val="center"/>
              <w:rPr>
                <w:color w:val="000000"/>
                <w:sz w:val="18"/>
                <w:szCs w:val="18"/>
              </w:rPr>
            </w:pPr>
            <w:r w:rsidRPr="00872F19">
              <w:rPr>
                <w:color w:val="000000"/>
                <w:sz w:val="18"/>
                <w:szCs w:val="18"/>
              </w:rPr>
              <w:t>01 4 04 0000 0</w:t>
            </w:r>
          </w:p>
        </w:tc>
        <w:tc>
          <w:tcPr>
            <w:tcW w:w="567" w:type="dxa"/>
            <w:shd w:val="clear" w:color="auto" w:fill="auto"/>
          </w:tcPr>
          <w:p w14:paraId="2A2EC83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C2FCB4" w14:textId="77777777" w:rsidR="005373F1" w:rsidRPr="00872F19" w:rsidRDefault="005373F1" w:rsidP="00D24AE7">
            <w:pPr>
              <w:spacing w:after="20"/>
              <w:jc w:val="right"/>
              <w:rPr>
                <w:color w:val="000000"/>
                <w:sz w:val="18"/>
                <w:szCs w:val="18"/>
              </w:rPr>
            </w:pPr>
            <w:r w:rsidRPr="00872F19">
              <w:rPr>
                <w:color w:val="000000"/>
                <w:sz w:val="18"/>
                <w:szCs w:val="18"/>
              </w:rPr>
              <w:t>10 708,8</w:t>
            </w:r>
          </w:p>
        </w:tc>
        <w:tc>
          <w:tcPr>
            <w:tcW w:w="3687" w:type="dxa"/>
          </w:tcPr>
          <w:p w14:paraId="50CDFFEF" w14:textId="3B46850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әгъзалар донорлыгын һәм аларны күчереп утыртуны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E95177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8B23AB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882B247" w14:textId="77777777" w:rsidR="005373F1" w:rsidRPr="00872F19" w:rsidRDefault="005373F1" w:rsidP="00D24AE7">
            <w:pPr>
              <w:spacing w:after="20"/>
              <w:jc w:val="center"/>
              <w:rPr>
                <w:color w:val="000000"/>
                <w:sz w:val="18"/>
                <w:szCs w:val="18"/>
                <w:lang w:val="tt-RU"/>
              </w:rPr>
            </w:pPr>
            <w:r w:rsidRPr="0073165C">
              <w:rPr>
                <w:color w:val="000000"/>
                <w:sz w:val="18"/>
                <w:szCs w:val="18"/>
              </w:rPr>
              <w:t>01 4 04 0000 0</w:t>
            </w:r>
          </w:p>
        </w:tc>
        <w:tc>
          <w:tcPr>
            <w:tcW w:w="567" w:type="dxa"/>
            <w:tcBorders>
              <w:top w:val="nil"/>
              <w:left w:val="nil"/>
              <w:bottom w:val="single" w:sz="4" w:space="0" w:color="auto"/>
              <w:right w:val="single" w:sz="4" w:space="0" w:color="auto"/>
            </w:tcBorders>
            <w:shd w:val="clear" w:color="auto" w:fill="auto"/>
          </w:tcPr>
          <w:p w14:paraId="08FE320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D2D18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10 708,8</w:t>
            </w:r>
          </w:p>
        </w:tc>
      </w:tr>
      <w:tr w:rsidR="005373F1" w:rsidRPr="00872F19" w14:paraId="03C8FD03" w14:textId="77777777" w:rsidTr="005373F1">
        <w:trPr>
          <w:trHeight w:val="20"/>
        </w:trPr>
        <w:tc>
          <w:tcPr>
            <w:tcW w:w="3544" w:type="dxa"/>
          </w:tcPr>
          <w:p w14:paraId="7B421192" w14:textId="74A5CDB5" w:rsidR="005373F1" w:rsidRPr="00872F19" w:rsidRDefault="005373F1" w:rsidP="00D24AE7">
            <w:pPr>
              <w:spacing w:after="20"/>
              <w:jc w:val="both"/>
              <w:rPr>
                <w:color w:val="000000"/>
                <w:sz w:val="18"/>
                <w:szCs w:val="18"/>
              </w:rPr>
            </w:pPr>
            <w:r w:rsidRPr="000111FF">
              <w:rPr>
                <w:color w:val="000000"/>
                <w:sz w:val="18"/>
                <w:szCs w:val="18"/>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425" w:type="dxa"/>
            <w:shd w:val="clear" w:color="auto" w:fill="auto"/>
          </w:tcPr>
          <w:p w14:paraId="4859C83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763F1F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046DC8A" w14:textId="77777777" w:rsidR="005373F1" w:rsidRPr="00872F19" w:rsidRDefault="005373F1" w:rsidP="00D24AE7">
            <w:pPr>
              <w:spacing w:after="20"/>
              <w:jc w:val="center"/>
              <w:rPr>
                <w:color w:val="000000"/>
                <w:sz w:val="18"/>
                <w:szCs w:val="18"/>
              </w:rPr>
            </w:pPr>
            <w:r w:rsidRPr="00872F19">
              <w:rPr>
                <w:color w:val="000000"/>
                <w:sz w:val="18"/>
                <w:szCs w:val="18"/>
              </w:rPr>
              <w:t>01 4 04 R476 0</w:t>
            </w:r>
          </w:p>
        </w:tc>
        <w:tc>
          <w:tcPr>
            <w:tcW w:w="567" w:type="dxa"/>
            <w:shd w:val="clear" w:color="auto" w:fill="auto"/>
          </w:tcPr>
          <w:p w14:paraId="098750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152735" w14:textId="77777777" w:rsidR="005373F1" w:rsidRPr="00872F19" w:rsidRDefault="005373F1" w:rsidP="00D24AE7">
            <w:pPr>
              <w:spacing w:after="20"/>
              <w:jc w:val="right"/>
              <w:rPr>
                <w:color w:val="000000"/>
                <w:sz w:val="18"/>
                <w:szCs w:val="18"/>
              </w:rPr>
            </w:pPr>
            <w:r w:rsidRPr="00872F19">
              <w:rPr>
                <w:color w:val="000000"/>
                <w:sz w:val="18"/>
                <w:szCs w:val="18"/>
              </w:rPr>
              <w:t>10 708,8</w:t>
            </w:r>
          </w:p>
        </w:tc>
        <w:tc>
          <w:tcPr>
            <w:tcW w:w="3687" w:type="dxa"/>
          </w:tcPr>
          <w:p w14:paraId="7FA286CF" w14:textId="1B6B3EAF" w:rsidR="005373F1" w:rsidRPr="0073165C" w:rsidRDefault="005373F1" w:rsidP="00D24AE7">
            <w:pPr>
              <w:spacing w:after="20"/>
              <w:jc w:val="both"/>
              <w:rPr>
                <w:color w:val="000000"/>
                <w:sz w:val="18"/>
                <w:szCs w:val="18"/>
              </w:rPr>
            </w:pPr>
            <w:r w:rsidRPr="000111FF">
              <w:rPr>
                <w:color w:val="000000"/>
                <w:sz w:val="18"/>
                <w:szCs w:val="18"/>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6B91A62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D9F5AD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56DBB81" w14:textId="77777777" w:rsidR="005373F1" w:rsidRPr="00872F19" w:rsidRDefault="005373F1" w:rsidP="00D24AE7">
            <w:pPr>
              <w:spacing w:after="20"/>
              <w:jc w:val="center"/>
              <w:rPr>
                <w:color w:val="000000"/>
                <w:sz w:val="18"/>
                <w:szCs w:val="18"/>
                <w:lang w:val="tt-RU"/>
              </w:rPr>
            </w:pPr>
            <w:r w:rsidRPr="0073165C">
              <w:rPr>
                <w:color w:val="000000"/>
                <w:sz w:val="18"/>
                <w:szCs w:val="18"/>
              </w:rPr>
              <w:t>01 4 04 R476 0</w:t>
            </w:r>
          </w:p>
        </w:tc>
        <w:tc>
          <w:tcPr>
            <w:tcW w:w="567" w:type="dxa"/>
            <w:tcBorders>
              <w:top w:val="nil"/>
              <w:left w:val="nil"/>
              <w:bottom w:val="single" w:sz="4" w:space="0" w:color="auto"/>
              <w:right w:val="single" w:sz="4" w:space="0" w:color="auto"/>
            </w:tcBorders>
            <w:shd w:val="clear" w:color="auto" w:fill="auto"/>
          </w:tcPr>
          <w:p w14:paraId="0DBF414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38B6C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10 708,8</w:t>
            </w:r>
          </w:p>
        </w:tc>
      </w:tr>
      <w:tr w:rsidR="005373F1" w:rsidRPr="00872F19" w14:paraId="16D202F0" w14:textId="77777777" w:rsidTr="005373F1">
        <w:trPr>
          <w:trHeight w:val="20"/>
        </w:trPr>
        <w:tc>
          <w:tcPr>
            <w:tcW w:w="3544" w:type="dxa"/>
          </w:tcPr>
          <w:p w14:paraId="621280FE" w14:textId="17D19EE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1DCF71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4FF4BB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108DE6A" w14:textId="77777777" w:rsidR="005373F1" w:rsidRPr="00872F19" w:rsidRDefault="005373F1" w:rsidP="00D24AE7">
            <w:pPr>
              <w:spacing w:after="20"/>
              <w:jc w:val="center"/>
              <w:rPr>
                <w:color w:val="000000"/>
                <w:sz w:val="18"/>
                <w:szCs w:val="18"/>
              </w:rPr>
            </w:pPr>
            <w:r w:rsidRPr="00872F19">
              <w:rPr>
                <w:color w:val="000000"/>
                <w:sz w:val="18"/>
                <w:szCs w:val="18"/>
              </w:rPr>
              <w:t>01 4 04 R476 0</w:t>
            </w:r>
          </w:p>
        </w:tc>
        <w:tc>
          <w:tcPr>
            <w:tcW w:w="567" w:type="dxa"/>
            <w:shd w:val="clear" w:color="auto" w:fill="auto"/>
          </w:tcPr>
          <w:p w14:paraId="6C4949B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29D0C8D" w14:textId="77777777" w:rsidR="005373F1" w:rsidRPr="00872F19" w:rsidRDefault="005373F1" w:rsidP="00D24AE7">
            <w:pPr>
              <w:spacing w:after="20"/>
              <w:jc w:val="right"/>
              <w:rPr>
                <w:color w:val="000000"/>
                <w:sz w:val="18"/>
                <w:szCs w:val="18"/>
              </w:rPr>
            </w:pPr>
            <w:r w:rsidRPr="00872F19">
              <w:rPr>
                <w:color w:val="000000"/>
                <w:sz w:val="18"/>
                <w:szCs w:val="18"/>
              </w:rPr>
              <w:t>10 708,8</w:t>
            </w:r>
          </w:p>
        </w:tc>
        <w:tc>
          <w:tcPr>
            <w:tcW w:w="3687" w:type="dxa"/>
          </w:tcPr>
          <w:p w14:paraId="329D4E81" w14:textId="7C5075D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BC7C8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80109D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AE3B161" w14:textId="77777777" w:rsidR="005373F1" w:rsidRPr="00872F19" w:rsidRDefault="005373F1" w:rsidP="00D24AE7">
            <w:pPr>
              <w:spacing w:after="20"/>
              <w:jc w:val="center"/>
              <w:rPr>
                <w:color w:val="000000"/>
                <w:sz w:val="18"/>
                <w:szCs w:val="18"/>
                <w:lang w:val="tt-RU"/>
              </w:rPr>
            </w:pPr>
            <w:r w:rsidRPr="0073165C">
              <w:rPr>
                <w:color w:val="000000"/>
                <w:sz w:val="18"/>
                <w:szCs w:val="18"/>
              </w:rPr>
              <w:t>01 4 04 R476 0</w:t>
            </w:r>
          </w:p>
        </w:tc>
        <w:tc>
          <w:tcPr>
            <w:tcW w:w="567" w:type="dxa"/>
            <w:tcBorders>
              <w:top w:val="nil"/>
              <w:left w:val="nil"/>
              <w:bottom w:val="single" w:sz="4" w:space="0" w:color="auto"/>
              <w:right w:val="single" w:sz="4" w:space="0" w:color="auto"/>
            </w:tcBorders>
            <w:shd w:val="clear" w:color="auto" w:fill="auto"/>
          </w:tcPr>
          <w:p w14:paraId="3C18D77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00FBCF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10 708,8</w:t>
            </w:r>
          </w:p>
        </w:tc>
      </w:tr>
      <w:tr w:rsidR="005373F1" w:rsidRPr="00872F19" w14:paraId="53A97429" w14:textId="77777777" w:rsidTr="005373F1">
        <w:trPr>
          <w:trHeight w:val="20"/>
        </w:trPr>
        <w:tc>
          <w:tcPr>
            <w:tcW w:w="3544" w:type="dxa"/>
          </w:tcPr>
          <w:p w14:paraId="385A9DC8" w14:textId="5FC8D69B" w:rsidR="005373F1" w:rsidRPr="00872F19" w:rsidRDefault="005373F1" w:rsidP="00D24AE7">
            <w:pPr>
              <w:spacing w:after="20"/>
              <w:jc w:val="both"/>
              <w:rPr>
                <w:color w:val="000000"/>
                <w:sz w:val="18"/>
                <w:szCs w:val="18"/>
              </w:rPr>
            </w:pPr>
            <w:r w:rsidRPr="000111FF">
              <w:rPr>
                <w:color w:val="000000"/>
                <w:sz w:val="18"/>
                <w:szCs w:val="18"/>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425" w:type="dxa"/>
            <w:shd w:val="clear" w:color="auto" w:fill="auto"/>
          </w:tcPr>
          <w:p w14:paraId="2D9AEF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BDBF7A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0B98E5A" w14:textId="77777777" w:rsidR="005373F1" w:rsidRPr="00872F19" w:rsidRDefault="005373F1" w:rsidP="00D24AE7">
            <w:pPr>
              <w:spacing w:after="20"/>
              <w:jc w:val="center"/>
              <w:rPr>
                <w:color w:val="000000"/>
                <w:sz w:val="18"/>
                <w:szCs w:val="18"/>
              </w:rPr>
            </w:pPr>
            <w:r w:rsidRPr="00872F19">
              <w:rPr>
                <w:color w:val="000000"/>
                <w:sz w:val="18"/>
                <w:szCs w:val="18"/>
              </w:rPr>
              <w:t>01 4 07 0000 0</w:t>
            </w:r>
          </w:p>
        </w:tc>
        <w:tc>
          <w:tcPr>
            <w:tcW w:w="567" w:type="dxa"/>
            <w:shd w:val="clear" w:color="auto" w:fill="auto"/>
          </w:tcPr>
          <w:p w14:paraId="5996D8C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063796" w14:textId="77777777" w:rsidR="005373F1" w:rsidRPr="00872F19" w:rsidRDefault="005373F1" w:rsidP="00D24AE7">
            <w:pPr>
              <w:spacing w:after="20"/>
              <w:jc w:val="right"/>
              <w:rPr>
                <w:color w:val="000000"/>
                <w:sz w:val="18"/>
                <w:szCs w:val="18"/>
              </w:rPr>
            </w:pPr>
            <w:r w:rsidRPr="00872F19">
              <w:rPr>
                <w:color w:val="000000"/>
                <w:sz w:val="18"/>
                <w:szCs w:val="18"/>
              </w:rPr>
              <w:t>252 815,6</w:t>
            </w:r>
          </w:p>
        </w:tc>
        <w:tc>
          <w:tcPr>
            <w:tcW w:w="3687" w:type="dxa"/>
          </w:tcPr>
          <w:p w14:paraId="4E9F60BE" w14:textId="35C4E69C" w:rsidR="005373F1" w:rsidRPr="0073165C" w:rsidRDefault="005373F1" w:rsidP="00D24AE7">
            <w:pPr>
              <w:spacing w:after="20"/>
              <w:jc w:val="both"/>
              <w:rPr>
                <w:color w:val="000000"/>
                <w:sz w:val="18"/>
                <w:szCs w:val="18"/>
              </w:rPr>
            </w:pPr>
            <w:r w:rsidRPr="000111FF">
              <w:rPr>
                <w:color w:val="000000"/>
                <w:sz w:val="18"/>
                <w:szCs w:val="18"/>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9232CB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578702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8728C9D" w14:textId="77777777" w:rsidR="005373F1" w:rsidRPr="00872F19" w:rsidRDefault="005373F1" w:rsidP="00D24AE7">
            <w:pPr>
              <w:spacing w:after="20"/>
              <w:jc w:val="center"/>
              <w:rPr>
                <w:color w:val="000000"/>
                <w:sz w:val="18"/>
                <w:szCs w:val="18"/>
                <w:lang w:val="tt-RU"/>
              </w:rPr>
            </w:pPr>
            <w:r w:rsidRPr="0073165C">
              <w:rPr>
                <w:color w:val="000000"/>
                <w:sz w:val="18"/>
                <w:szCs w:val="18"/>
              </w:rPr>
              <w:t>01 4 07 0000 0</w:t>
            </w:r>
          </w:p>
        </w:tc>
        <w:tc>
          <w:tcPr>
            <w:tcW w:w="567" w:type="dxa"/>
            <w:tcBorders>
              <w:top w:val="nil"/>
              <w:left w:val="nil"/>
              <w:bottom w:val="single" w:sz="4" w:space="0" w:color="auto"/>
              <w:right w:val="single" w:sz="4" w:space="0" w:color="auto"/>
            </w:tcBorders>
            <w:shd w:val="clear" w:color="auto" w:fill="auto"/>
          </w:tcPr>
          <w:p w14:paraId="2D8928B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EBF1D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252 815,6</w:t>
            </w:r>
          </w:p>
        </w:tc>
      </w:tr>
      <w:tr w:rsidR="005373F1" w:rsidRPr="00872F19" w14:paraId="07FA2F13" w14:textId="77777777" w:rsidTr="005373F1">
        <w:trPr>
          <w:trHeight w:val="20"/>
        </w:trPr>
        <w:tc>
          <w:tcPr>
            <w:tcW w:w="3544" w:type="dxa"/>
          </w:tcPr>
          <w:p w14:paraId="199B4ED5" w14:textId="36DDF357" w:rsidR="005373F1" w:rsidRPr="00872F19" w:rsidRDefault="005373F1" w:rsidP="00D24AE7">
            <w:pPr>
              <w:spacing w:after="20"/>
              <w:jc w:val="both"/>
              <w:rPr>
                <w:color w:val="000000"/>
                <w:sz w:val="18"/>
                <w:szCs w:val="18"/>
              </w:rPr>
            </w:pPr>
            <w:r w:rsidRPr="000111FF">
              <w:rPr>
                <w:color w:val="000000"/>
                <w:sz w:val="18"/>
                <w:szCs w:val="18"/>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425" w:type="dxa"/>
            <w:shd w:val="clear" w:color="auto" w:fill="auto"/>
          </w:tcPr>
          <w:p w14:paraId="19DAEA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E5BFAD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9B30D02" w14:textId="77777777" w:rsidR="005373F1" w:rsidRPr="00872F19" w:rsidRDefault="005373F1" w:rsidP="00D24AE7">
            <w:pPr>
              <w:spacing w:after="20"/>
              <w:jc w:val="center"/>
              <w:rPr>
                <w:color w:val="000000"/>
                <w:sz w:val="18"/>
                <w:szCs w:val="18"/>
              </w:rPr>
            </w:pPr>
            <w:r w:rsidRPr="00872F19">
              <w:rPr>
                <w:color w:val="000000"/>
                <w:sz w:val="18"/>
                <w:szCs w:val="18"/>
              </w:rPr>
              <w:t>01 4 07 0518 0</w:t>
            </w:r>
          </w:p>
        </w:tc>
        <w:tc>
          <w:tcPr>
            <w:tcW w:w="567" w:type="dxa"/>
            <w:shd w:val="clear" w:color="auto" w:fill="auto"/>
          </w:tcPr>
          <w:p w14:paraId="5506C5C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DEBBD5" w14:textId="77777777" w:rsidR="005373F1" w:rsidRPr="00872F19" w:rsidRDefault="005373F1" w:rsidP="00D24AE7">
            <w:pPr>
              <w:spacing w:after="20"/>
              <w:jc w:val="right"/>
              <w:rPr>
                <w:color w:val="000000"/>
                <w:sz w:val="18"/>
                <w:szCs w:val="18"/>
              </w:rPr>
            </w:pPr>
            <w:r w:rsidRPr="00872F19">
              <w:rPr>
                <w:color w:val="000000"/>
                <w:sz w:val="18"/>
                <w:szCs w:val="18"/>
              </w:rPr>
              <w:t>252 815,6</w:t>
            </w:r>
          </w:p>
        </w:tc>
        <w:tc>
          <w:tcPr>
            <w:tcW w:w="3687" w:type="dxa"/>
          </w:tcPr>
          <w:p w14:paraId="2295607B" w14:textId="5DCFC91C" w:rsidR="005373F1" w:rsidRPr="0073165C" w:rsidRDefault="005373F1" w:rsidP="00D24AE7">
            <w:pPr>
              <w:spacing w:after="20"/>
              <w:jc w:val="both"/>
              <w:rPr>
                <w:color w:val="000000"/>
                <w:sz w:val="18"/>
                <w:szCs w:val="18"/>
              </w:rPr>
            </w:pPr>
            <w:r w:rsidRPr="000111FF">
              <w:rPr>
                <w:color w:val="000000"/>
                <w:sz w:val="18"/>
                <w:szCs w:val="18"/>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567" w:type="dxa"/>
            <w:tcBorders>
              <w:top w:val="nil"/>
              <w:left w:val="nil"/>
              <w:bottom w:val="single" w:sz="4" w:space="0" w:color="auto"/>
              <w:right w:val="single" w:sz="4" w:space="0" w:color="auto"/>
            </w:tcBorders>
            <w:shd w:val="clear" w:color="auto" w:fill="auto"/>
          </w:tcPr>
          <w:p w14:paraId="7FF01BC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965A40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B51EC52" w14:textId="77777777" w:rsidR="005373F1" w:rsidRPr="00872F19" w:rsidRDefault="005373F1" w:rsidP="00D24AE7">
            <w:pPr>
              <w:spacing w:after="20"/>
              <w:jc w:val="center"/>
              <w:rPr>
                <w:color w:val="000000"/>
                <w:sz w:val="18"/>
                <w:szCs w:val="18"/>
                <w:lang w:val="tt-RU"/>
              </w:rPr>
            </w:pPr>
            <w:r w:rsidRPr="0073165C">
              <w:rPr>
                <w:color w:val="000000"/>
                <w:sz w:val="18"/>
                <w:szCs w:val="18"/>
              </w:rPr>
              <w:t>01 4 07 0518 0</w:t>
            </w:r>
          </w:p>
        </w:tc>
        <w:tc>
          <w:tcPr>
            <w:tcW w:w="567" w:type="dxa"/>
            <w:tcBorders>
              <w:top w:val="nil"/>
              <w:left w:val="nil"/>
              <w:bottom w:val="single" w:sz="4" w:space="0" w:color="auto"/>
              <w:right w:val="single" w:sz="4" w:space="0" w:color="auto"/>
            </w:tcBorders>
            <w:shd w:val="clear" w:color="auto" w:fill="auto"/>
          </w:tcPr>
          <w:p w14:paraId="60E3C8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D8EBD2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252 815,6</w:t>
            </w:r>
          </w:p>
        </w:tc>
      </w:tr>
      <w:tr w:rsidR="005373F1" w:rsidRPr="00872F19" w14:paraId="027A012C" w14:textId="77777777" w:rsidTr="005373F1">
        <w:trPr>
          <w:trHeight w:val="20"/>
        </w:trPr>
        <w:tc>
          <w:tcPr>
            <w:tcW w:w="3544" w:type="dxa"/>
          </w:tcPr>
          <w:p w14:paraId="12A4A178" w14:textId="7BCD342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5D3B31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58B76F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25FBF3E" w14:textId="77777777" w:rsidR="005373F1" w:rsidRPr="00872F19" w:rsidRDefault="005373F1" w:rsidP="00D24AE7">
            <w:pPr>
              <w:spacing w:after="20"/>
              <w:jc w:val="center"/>
              <w:rPr>
                <w:color w:val="000000"/>
                <w:sz w:val="18"/>
                <w:szCs w:val="18"/>
              </w:rPr>
            </w:pPr>
            <w:r w:rsidRPr="00872F19">
              <w:rPr>
                <w:color w:val="000000"/>
                <w:sz w:val="18"/>
                <w:szCs w:val="18"/>
              </w:rPr>
              <w:t>01 4 07 0518 0</w:t>
            </w:r>
          </w:p>
        </w:tc>
        <w:tc>
          <w:tcPr>
            <w:tcW w:w="567" w:type="dxa"/>
            <w:shd w:val="clear" w:color="auto" w:fill="auto"/>
          </w:tcPr>
          <w:p w14:paraId="1E387B6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7E1E125" w14:textId="77777777" w:rsidR="005373F1" w:rsidRPr="00872F19" w:rsidRDefault="005373F1" w:rsidP="00D24AE7">
            <w:pPr>
              <w:spacing w:after="20"/>
              <w:jc w:val="right"/>
              <w:rPr>
                <w:color w:val="000000"/>
                <w:sz w:val="18"/>
                <w:szCs w:val="18"/>
              </w:rPr>
            </w:pPr>
            <w:r w:rsidRPr="00872F19">
              <w:rPr>
                <w:color w:val="000000"/>
                <w:sz w:val="18"/>
                <w:szCs w:val="18"/>
              </w:rPr>
              <w:t>252 815,6</w:t>
            </w:r>
          </w:p>
        </w:tc>
        <w:tc>
          <w:tcPr>
            <w:tcW w:w="3687" w:type="dxa"/>
          </w:tcPr>
          <w:p w14:paraId="285699DD" w14:textId="07631A3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4FD680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88D817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7AC2AF7" w14:textId="77777777" w:rsidR="005373F1" w:rsidRPr="00872F19" w:rsidRDefault="005373F1" w:rsidP="00D24AE7">
            <w:pPr>
              <w:spacing w:after="20"/>
              <w:jc w:val="center"/>
              <w:rPr>
                <w:color w:val="000000"/>
                <w:sz w:val="18"/>
                <w:szCs w:val="18"/>
                <w:lang w:val="tt-RU"/>
              </w:rPr>
            </w:pPr>
            <w:r w:rsidRPr="0073165C">
              <w:rPr>
                <w:color w:val="000000"/>
                <w:sz w:val="18"/>
                <w:szCs w:val="18"/>
              </w:rPr>
              <w:t>01 4 07 0518 0</w:t>
            </w:r>
          </w:p>
        </w:tc>
        <w:tc>
          <w:tcPr>
            <w:tcW w:w="567" w:type="dxa"/>
            <w:tcBorders>
              <w:top w:val="nil"/>
              <w:left w:val="nil"/>
              <w:bottom w:val="single" w:sz="4" w:space="0" w:color="auto"/>
              <w:right w:val="single" w:sz="4" w:space="0" w:color="auto"/>
            </w:tcBorders>
            <w:shd w:val="clear" w:color="auto" w:fill="auto"/>
          </w:tcPr>
          <w:p w14:paraId="12F907D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6ADBEB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252 815,6</w:t>
            </w:r>
          </w:p>
        </w:tc>
      </w:tr>
      <w:tr w:rsidR="005373F1" w:rsidRPr="00872F19" w14:paraId="5ABD4656" w14:textId="77777777" w:rsidTr="005373F1">
        <w:trPr>
          <w:trHeight w:val="20"/>
        </w:trPr>
        <w:tc>
          <w:tcPr>
            <w:tcW w:w="3544" w:type="dxa"/>
          </w:tcPr>
          <w:p w14:paraId="53E656D3" w14:textId="77777777" w:rsidR="005373F1" w:rsidRPr="00872F19" w:rsidRDefault="005373F1" w:rsidP="00D24AE7">
            <w:pPr>
              <w:spacing w:after="20"/>
              <w:jc w:val="both"/>
              <w:rPr>
                <w:color w:val="000000"/>
                <w:sz w:val="18"/>
                <w:szCs w:val="18"/>
              </w:rPr>
            </w:pPr>
          </w:p>
        </w:tc>
        <w:tc>
          <w:tcPr>
            <w:tcW w:w="425" w:type="dxa"/>
            <w:shd w:val="clear" w:color="auto" w:fill="auto"/>
          </w:tcPr>
          <w:p w14:paraId="0F8022ED" w14:textId="77777777" w:rsidR="005373F1" w:rsidRPr="00872F19" w:rsidRDefault="005373F1" w:rsidP="00D24AE7">
            <w:pPr>
              <w:spacing w:after="20"/>
              <w:jc w:val="center"/>
              <w:rPr>
                <w:color w:val="000000"/>
                <w:sz w:val="18"/>
                <w:szCs w:val="18"/>
              </w:rPr>
            </w:pPr>
          </w:p>
        </w:tc>
        <w:tc>
          <w:tcPr>
            <w:tcW w:w="567" w:type="dxa"/>
            <w:shd w:val="clear" w:color="auto" w:fill="auto"/>
          </w:tcPr>
          <w:p w14:paraId="41C8A4D5" w14:textId="77777777" w:rsidR="005373F1" w:rsidRPr="00872F19" w:rsidRDefault="005373F1" w:rsidP="00D24AE7">
            <w:pPr>
              <w:spacing w:after="20"/>
              <w:jc w:val="center"/>
              <w:rPr>
                <w:color w:val="000000"/>
                <w:sz w:val="18"/>
                <w:szCs w:val="18"/>
              </w:rPr>
            </w:pPr>
          </w:p>
        </w:tc>
        <w:tc>
          <w:tcPr>
            <w:tcW w:w="1418" w:type="dxa"/>
            <w:shd w:val="clear" w:color="auto" w:fill="auto"/>
          </w:tcPr>
          <w:p w14:paraId="496844D6" w14:textId="77777777" w:rsidR="005373F1" w:rsidRPr="00872F19" w:rsidRDefault="005373F1" w:rsidP="00D24AE7">
            <w:pPr>
              <w:spacing w:after="20"/>
              <w:jc w:val="center"/>
              <w:rPr>
                <w:color w:val="000000"/>
                <w:sz w:val="18"/>
                <w:szCs w:val="18"/>
              </w:rPr>
            </w:pPr>
          </w:p>
        </w:tc>
        <w:tc>
          <w:tcPr>
            <w:tcW w:w="567" w:type="dxa"/>
            <w:shd w:val="clear" w:color="auto" w:fill="auto"/>
          </w:tcPr>
          <w:p w14:paraId="4025AE31" w14:textId="77777777" w:rsidR="005373F1" w:rsidRPr="00872F19" w:rsidRDefault="005373F1" w:rsidP="00D24AE7">
            <w:pPr>
              <w:spacing w:after="20"/>
              <w:jc w:val="center"/>
              <w:rPr>
                <w:color w:val="000000"/>
                <w:sz w:val="18"/>
                <w:szCs w:val="18"/>
              </w:rPr>
            </w:pPr>
          </w:p>
        </w:tc>
        <w:tc>
          <w:tcPr>
            <w:tcW w:w="1276" w:type="dxa"/>
            <w:shd w:val="clear" w:color="auto" w:fill="auto"/>
          </w:tcPr>
          <w:p w14:paraId="00986F96" w14:textId="77777777" w:rsidR="005373F1" w:rsidRPr="00872F19" w:rsidRDefault="005373F1" w:rsidP="00D24AE7">
            <w:pPr>
              <w:spacing w:after="20"/>
              <w:jc w:val="right"/>
              <w:rPr>
                <w:color w:val="000000"/>
                <w:sz w:val="18"/>
                <w:szCs w:val="18"/>
              </w:rPr>
            </w:pPr>
          </w:p>
        </w:tc>
        <w:tc>
          <w:tcPr>
            <w:tcW w:w="3687" w:type="dxa"/>
          </w:tcPr>
          <w:p w14:paraId="0CEFD42D" w14:textId="7FF201DA" w:rsidR="005373F1" w:rsidRPr="00D313AC" w:rsidRDefault="005373F1" w:rsidP="00D24AE7">
            <w:pPr>
              <w:spacing w:after="20"/>
              <w:jc w:val="both"/>
              <w:rPr>
                <w:b/>
                <w:color w:val="000000"/>
                <w:sz w:val="18"/>
                <w:szCs w:val="18"/>
              </w:rPr>
            </w:pPr>
            <w:r w:rsidRPr="00D313AC">
              <w:rPr>
                <w:b/>
                <w:color w:val="000000"/>
                <w:sz w:val="18"/>
                <w:szCs w:val="18"/>
              </w:rPr>
              <w:t>«Социаль әһәмияткә ия авыруларны кисәтү һәм аларга каршы көрәш»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285D90E"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3E4A2E9"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54AA0A8"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01 4 08 0000 0</w:t>
            </w:r>
          </w:p>
        </w:tc>
        <w:tc>
          <w:tcPr>
            <w:tcW w:w="567" w:type="dxa"/>
            <w:tcBorders>
              <w:top w:val="nil"/>
              <w:left w:val="nil"/>
              <w:bottom w:val="single" w:sz="4" w:space="0" w:color="auto"/>
              <w:right w:val="single" w:sz="4" w:space="0" w:color="auto"/>
            </w:tcBorders>
            <w:shd w:val="clear" w:color="auto" w:fill="auto"/>
          </w:tcPr>
          <w:p w14:paraId="2B023FF9"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05CFF5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1 734,4</w:t>
            </w:r>
          </w:p>
        </w:tc>
      </w:tr>
      <w:tr w:rsidR="005373F1" w:rsidRPr="00872F19" w14:paraId="155E4FD4" w14:textId="77777777" w:rsidTr="005373F1">
        <w:trPr>
          <w:trHeight w:val="20"/>
        </w:trPr>
        <w:tc>
          <w:tcPr>
            <w:tcW w:w="3544" w:type="dxa"/>
          </w:tcPr>
          <w:p w14:paraId="2EF568D7" w14:textId="77777777" w:rsidR="005373F1" w:rsidRPr="00872F19" w:rsidRDefault="005373F1" w:rsidP="00D24AE7">
            <w:pPr>
              <w:spacing w:after="20"/>
              <w:jc w:val="both"/>
              <w:rPr>
                <w:color w:val="000000"/>
                <w:sz w:val="18"/>
                <w:szCs w:val="18"/>
              </w:rPr>
            </w:pPr>
          </w:p>
        </w:tc>
        <w:tc>
          <w:tcPr>
            <w:tcW w:w="425" w:type="dxa"/>
            <w:shd w:val="clear" w:color="auto" w:fill="auto"/>
          </w:tcPr>
          <w:p w14:paraId="7A93985E" w14:textId="77777777" w:rsidR="005373F1" w:rsidRPr="00872F19" w:rsidRDefault="005373F1" w:rsidP="00D24AE7">
            <w:pPr>
              <w:spacing w:after="20"/>
              <w:jc w:val="center"/>
              <w:rPr>
                <w:color w:val="000000"/>
                <w:sz w:val="18"/>
                <w:szCs w:val="18"/>
              </w:rPr>
            </w:pPr>
          </w:p>
        </w:tc>
        <w:tc>
          <w:tcPr>
            <w:tcW w:w="567" w:type="dxa"/>
            <w:shd w:val="clear" w:color="auto" w:fill="auto"/>
          </w:tcPr>
          <w:p w14:paraId="0B49431D" w14:textId="77777777" w:rsidR="005373F1" w:rsidRPr="00872F19" w:rsidRDefault="005373F1" w:rsidP="00D24AE7">
            <w:pPr>
              <w:spacing w:after="20"/>
              <w:jc w:val="center"/>
              <w:rPr>
                <w:color w:val="000000"/>
                <w:sz w:val="18"/>
                <w:szCs w:val="18"/>
              </w:rPr>
            </w:pPr>
          </w:p>
        </w:tc>
        <w:tc>
          <w:tcPr>
            <w:tcW w:w="1418" w:type="dxa"/>
            <w:shd w:val="clear" w:color="auto" w:fill="auto"/>
          </w:tcPr>
          <w:p w14:paraId="14A077D8" w14:textId="77777777" w:rsidR="005373F1" w:rsidRPr="00872F19" w:rsidRDefault="005373F1" w:rsidP="00D24AE7">
            <w:pPr>
              <w:spacing w:after="20"/>
              <w:jc w:val="center"/>
              <w:rPr>
                <w:color w:val="000000"/>
                <w:sz w:val="18"/>
                <w:szCs w:val="18"/>
              </w:rPr>
            </w:pPr>
          </w:p>
        </w:tc>
        <w:tc>
          <w:tcPr>
            <w:tcW w:w="567" w:type="dxa"/>
            <w:shd w:val="clear" w:color="auto" w:fill="auto"/>
          </w:tcPr>
          <w:p w14:paraId="6B2257CF" w14:textId="77777777" w:rsidR="005373F1" w:rsidRPr="00872F19" w:rsidRDefault="005373F1" w:rsidP="00D24AE7">
            <w:pPr>
              <w:spacing w:after="20"/>
              <w:jc w:val="center"/>
              <w:rPr>
                <w:color w:val="000000"/>
                <w:sz w:val="18"/>
                <w:szCs w:val="18"/>
              </w:rPr>
            </w:pPr>
          </w:p>
        </w:tc>
        <w:tc>
          <w:tcPr>
            <w:tcW w:w="1276" w:type="dxa"/>
            <w:shd w:val="clear" w:color="auto" w:fill="auto"/>
          </w:tcPr>
          <w:p w14:paraId="1F8F7ED6" w14:textId="77777777" w:rsidR="005373F1" w:rsidRPr="00872F19" w:rsidRDefault="005373F1" w:rsidP="00D24AE7">
            <w:pPr>
              <w:spacing w:after="20"/>
              <w:jc w:val="right"/>
              <w:rPr>
                <w:color w:val="000000"/>
                <w:sz w:val="18"/>
                <w:szCs w:val="18"/>
              </w:rPr>
            </w:pPr>
          </w:p>
        </w:tc>
        <w:tc>
          <w:tcPr>
            <w:tcW w:w="3687" w:type="dxa"/>
          </w:tcPr>
          <w:p w14:paraId="36B19E63" w14:textId="023DFFC9" w:rsidR="005373F1" w:rsidRPr="00D313AC" w:rsidRDefault="005373F1" w:rsidP="00D24AE7">
            <w:pPr>
              <w:spacing w:after="20"/>
              <w:jc w:val="both"/>
              <w:rPr>
                <w:b/>
                <w:color w:val="000000"/>
                <w:sz w:val="18"/>
                <w:szCs w:val="18"/>
              </w:rPr>
            </w:pPr>
            <w:r w:rsidRPr="00D313AC">
              <w:rPr>
                <w:b/>
                <w:color w:val="000000"/>
                <w:sz w:val="18"/>
                <w:szCs w:val="18"/>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567" w:type="dxa"/>
            <w:tcBorders>
              <w:top w:val="nil"/>
              <w:left w:val="nil"/>
              <w:bottom w:val="single" w:sz="4" w:space="0" w:color="auto"/>
              <w:right w:val="single" w:sz="4" w:space="0" w:color="auto"/>
            </w:tcBorders>
            <w:shd w:val="clear" w:color="auto" w:fill="auto"/>
          </w:tcPr>
          <w:p w14:paraId="5BA81999"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AEAE4A9"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0531EAF"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01 4 08 1702 0</w:t>
            </w:r>
          </w:p>
        </w:tc>
        <w:tc>
          <w:tcPr>
            <w:tcW w:w="567" w:type="dxa"/>
            <w:tcBorders>
              <w:top w:val="nil"/>
              <w:left w:val="nil"/>
              <w:bottom w:val="single" w:sz="4" w:space="0" w:color="auto"/>
              <w:right w:val="single" w:sz="4" w:space="0" w:color="auto"/>
            </w:tcBorders>
            <w:shd w:val="clear" w:color="auto" w:fill="auto"/>
          </w:tcPr>
          <w:p w14:paraId="0FCCD9A6"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C6600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1 734,4</w:t>
            </w:r>
          </w:p>
        </w:tc>
      </w:tr>
      <w:tr w:rsidR="005373F1" w:rsidRPr="00872F19" w14:paraId="7D66F9F4" w14:textId="77777777" w:rsidTr="005373F1">
        <w:trPr>
          <w:trHeight w:val="20"/>
        </w:trPr>
        <w:tc>
          <w:tcPr>
            <w:tcW w:w="3544" w:type="dxa"/>
          </w:tcPr>
          <w:p w14:paraId="4B489BBB" w14:textId="77777777" w:rsidR="005373F1" w:rsidRPr="00872F19" w:rsidRDefault="005373F1" w:rsidP="00D24AE7">
            <w:pPr>
              <w:spacing w:after="20"/>
              <w:jc w:val="both"/>
              <w:rPr>
                <w:color w:val="000000"/>
                <w:sz w:val="18"/>
                <w:szCs w:val="18"/>
              </w:rPr>
            </w:pPr>
          </w:p>
        </w:tc>
        <w:tc>
          <w:tcPr>
            <w:tcW w:w="425" w:type="dxa"/>
            <w:shd w:val="clear" w:color="auto" w:fill="auto"/>
          </w:tcPr>
          <w:p w14:paraId="701F6848" w14:textId="77777777" w:rsidR="005373F1" w:rsidRPr="00872F19" w:rsidRDefault="005373F1" w:rsidP="00D24AE7">
            <w:pPr>
              <w:spacing w:after="20"/>
              <w:jc w:val="center"/>
              <w:rPr>
                <w:color w:val="000000"/>
                <w:sz w:val="18"/>
                <w:szCs w:val="18"/>
              </w:rPr>
            </w:pPr>
          </w:p>
        </w:tc>
        <w:tc>
          <w:tcPr>
            <w:tcW w:w="567" w:type="dxa"/>
            <w:shd w:val="clear" w:color="auto" w:fill="auto"/>
          </w:tcPr>
          <w:p w14:paraId="7FF09128" w14:textId="77777777" w:rsidR="005373F1" w:rsidRPr="00872F19" w:rsidRDefault="005373F1" w:rsidP="00D24AE7">
            <w:pPr>
              <w:spacing w:after="20"/>
              <w:jc w:val="center"/>
              <w:rPr>
                <w:color w:val="000000"/>
                <w:sz w:val="18"/>
                <w:szCs w:val="18"/>
              </w:rPr>
            </w:pPr>
          </w:p>
        </w:tc>
        <w:tc>
          <w:tcPr>
            <w:tcW w:w="1418" w:type="dxa"/>
            <w:shd w:val="clear" w:color="auto" w:fill="auto"/>
          </w:tcPr>
          <w:p w14:paraId="4AFDA73D" w14:textId="77777777" w:rsidR="005373F1" w:rsidRPr="00872F19" w:rsidRDefault="005373F1" w:rsidP="00D24AE7">
            <w:pPr>
              <w:spacing w:after="20"/>
              <w:jc w:val="center"/>
              <w:rPr>
                <w:color w:val="000000"/>
                <w:sz w:val="18"/>
                <w:szCs w:val="18"/>
              </w:rPr>
            </w:pPr>
          </w:p>
        </w:tc>
        <w:tc>
          <w:tcPr>
            <w:tcW w:w="567" w:type="dxa"/>
            <w:shd w:val="clear" w:color="auto" w:fill="auto"/>
          </w:tcPr>
          <w:p w14:paraId="0005A4CF" w14:textId="77777777" w:rsidR="005373F1" w:rsidRPr="00872F19" w:rsidRDefault="005373F1" w:rsidP="00D24AE7">
            <w:pPr>
              <w:spacing w:after="20"/>
              <w:jc w:val="center"/>
              <w:rPr>
                <w:color w:val="000000"/>
                <w:sz w:val="18"/>
                <w:szCs w:val="18"/>
              </w:rPr>
            </w:pPr>
          </w:p>
        </w:tc>
        <w:tc>
          <w:tcPr>
            <w:tcW w:w="1276" w:type="dxa"/>
            <w:shd w:val="clear" w:color="auto" w:fill="auto"/>
          </w:tcPr>
          <w:p w14:paraId="73903DE9" w14:textId="77777777" w:rsidR="005373F1" w:rsidRPr="00872F19" w:rsidRDefault="005373F1" w:rsidP="00D24AE7">
            <w:pPr>
              <w:spacing w:after="20"/>
              <w:jc w:val="right"/>
              <w:rPr>
                <w:color w:val="000000"/>
                <w:sz w:val="18"/>
                <w:szCs w:val="18"/>
              </w:rPr>
            </w:pPr>
          </w:p>
        </w:tc>
        <w:tc>
          <w:tcPr>
            <w:tcW w:w="3687" w:type="dxa"/>
          </w:tcPr>
          <w:p w14:paraId="0460BC3F" w14:textId="1F8A719A"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4A00B1B"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AD6F330"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33C2CE3"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01 4 08 1702 0</w:t>
            </w:r>
          </w:p>
        </w:tc>
        <w:tc>
          <w:tcPr>
            <w:tcW w:w="567" w:type="dxa"/>
            <w:tcBorders>
              <w:top w:val="nil"/>
              <w:left w:val="nil"/>
              <w:bottom w:val="single" w:sz="4" w:space="0" w:color="auto"/>
              <w:right w:val="single" w:sz="4" w:space="0" w:color="auto"/>
            </w:tcBorders>
            <w:shd w:val="clear" w:color="auto" w:fill="auto"/>
          </w:tcPr>
          <w:p w14:paraId="7692DFFF" w14:textId="77777777" w:rsidR="005373F1" w:rsidRPr="000A6A41" w:rsidRDefault="005373F1" w:rsidP="00D24AE7">
            <w:pPr>
              <w:spacing w:after="20"/>
              <w:jc w:val="center"/>
              <w:rPr>
                <w:b/>
                <w:color w:val="000000"/>
                <w:sz w:val="18"/>
                <w:szCs w:val="18"/>
                <w:lang w:val="tt-RU"/>
              </w:rPr>
            </w:pPr>
            <w:r w:rsidRPr="000A6A41">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BA82A2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1 734,4</w:t>
            </w:r>
          </w:p>
        </w:tc>
      </w:tr>
      <w:tr w:rsidR="005373F1" w:rsidRPr="000A6A41" w14:paraId="67E06A3D" w14:textId="77777777" w:rsidTr="005373F1">
        <w:trPr>
          <w:trHeight w:val="20"/>
        </w:trPr>
        <w:tc>
          <w:tcPr>
            <w:tcW w:w="3544" w:type="dxa"/>
          </w:tcPr>
          <w:p w14:paraId="64748046" w14:textId="0A57D847" w:rsidR="005373F1" w:rsidRPr="00872F19" w:rsidRDefault="005373F1" w:rsidP="00D24AE7">
            <w:pPr>
              <w:spacing w:after="20"/>
              <w:jc w:val="both"/>
              <w:rPr>
                <w:color w:val="000000"/>
                <w:sz w:val="18"/>
                <w:szCs w:val="18"/>
              </w:rPr>
            </w:pPr>
            <w:r w:rsidRPr="000111FF">
              <w:rPr>
                <w:color w:val="000000"/>
                <w:sz w:val="18"/>
                <w:szCs w:val="18"/>
              </w:rPr>
              <w:lastRenderedPageBreak/>
              <w:t>«Сәламәтлек саклауда кадрлар ресурслары белән идарә итү» процесс чаралары комплексы</w:t>
            </w:r>
          </w:p>
        </w:tc>
        <w:tc>
          <w:tcPr>
            <w:tcW w:w="425" w:type="dxa"/>
            <w:shd w:val="clear" w:color="auto" w:fill="auto"/>
          </w:tcPr>
          <w:p w14:paraId="191D8E2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DE31E5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D100E4E" w14:textId="77777777" w:rsidR="005373F1" w:rsidRPr="00872F19" w:rsidRDefault="005373F1" w:rsidP="00D24AE7">
            <w:pPr>
              <w:spacing w:after="20"/>
              <w:jc w:val="center"/>
              <w:rPr>
                <w:color w:val="000000"/>
                <w:sz w:val="18"/>
                <w:szCs w:val="18"/>
              </w:rPr>
            </w:pPr>
            <w:r w:rsidRPr="00872F19">
              <w:rPr>
                <w:color w:val="000000"/>
                <w:sz w:val="18"/>
                <w:szCs w:val="18"/>
              </w:rPr>
              <w:t>01 4 11 0000 0</w:t>
            </w:r>
          </w:p>
        </w:tc>
        <w:tc>
          <w:tcPr>
            <w:tcW w:w="567" w:type="dxa"/>
            <w:shd w:val="clear" w:color="auto" w:fill="auto"/>
          </w:tcPr>
          <w:p w14:paraId="5C0195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C702E7" w14:textId="77777777" w:rsidR="005373F1" w:rsidRPr="00872F19" w:rsidRDefault="005373F1" w:rsidP="00D24AE7">
            <w:pPr>
              <w:spacing w:after="20"/>
              <w:jc w:val="right"/>
              <w:rPr>
                <w:color w:val="000000"/>
                <w:sz w:val="18"/>
                <w:szCs w:val="18"/>
              </w:rPr>
            </w:pPr>
            <w:r w:rsidRPr="00872F19">
              <w:rPr>
                <w:color w:val="000000"/>
                <w:sz w:val="18"/>
                <w:szCs w:val="18"/>
              </w:rPr>
              <w:t>1 968,0</w:t>
            </w:r>
          </w:p>
        </w:tc>
        <w:tc>
          <w:tcPr>
            <w:tcW w:w="3687" w:type="dxa"/>
          </w:tcPr>
          <w:p w14:paraId="59B097CB" w14:textId="1D34E18A" w:rsidR="005373F1" w:rsidRPr="0073165C" w:rsidRDefault="005373F1" w:rsidP="00D24AE7">
            <w:pPr>
              <w:spacing w:after="20"/>
              <w:jc w:val="both"/>
              <w:rPr>
                <w:color w:val="000000"/>
                <w:sz w:val="18"/>
                <w:szCs w:val="18"/>
              </w:rPr>
            </w:pPr>
            <w:r w:rsidRPr="000111FF">
              <w:rPr>
                <w:color w:val="000000"/>
                <w:sz w:val="18"/>
                <w:szCs w:val="18"/>
              </w:rPr>
              <w:t>«Сәламәтлек саклауда кадрлар ресурслары белән идарә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6E9C6E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17F5A8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DC22253"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01 4 11 0000 0</w:t>
            </w:r>
          </w:p>
        </w:tc>
        <w:tc>
          <w:tcPr>
            <w:tcW w:w="567" w:type="dxa"/>
            <w:tcBorders>
              <w:top w:val="nil"/>
              <w:left w:val="nil"/>
              <w:bottom w:val="single" w:sz="4" w:space="0" w:color="auto"/>
              <w:right w:val="single" w:sz="4" w:space="0" w:color="auto"/>
            </w:tcBorders>
            <w:shd w:val="clear" w:color="auto" w:fill="auto"/>
          </w:tcPr>
          <w:p w14:paraId="5BABA61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0F955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23 684,1</w:t>
            </w:r>
          </w:p>
        </w:tc>
      </w:tr>
      <w:tr w:rsidR="005373F1" w:rsidRPr="00872F19" w14:paraId="43DF8881" w14:textId="77777777" w:rsidTr="005373F1">
        <w:trPr>
          <w:trHeight w:val="20"/>
        </w:trPr>
        <w:tc>
          <w:tcPr>
            <w:tcW w:w="3544" w:type="dxa"/>
          </w:tcPr>
          <w:p w14:paraId="4E6B2198" w14:textId="77777777" w:rsidR="005373F1" w:rsidRPr="00872F19" w:rsidRDefault="005373F1" w:rsidP="00D24AE7">
            <w:pPr>
              <w:spacing w:after="20"/>
              <w:jc w:val="both"/>
              <w:rPr>
                <w:color w:val="000000"/>
                <w:sz w:val="18"/>
                <w:szCs w:val="18"/>
              </w:rPr>
            </w:pPr>
          </w:p>
        </w:tc>
        <w:tc>
          <w:tcPr>
            <w:tcW w:w="425" w:type="dxa"/>
            <w:shd w:val="clear" w:color="auto" w:fill="auto"/>
          </w:tcPr>
          <w:p w14:paraId="0EC7F166" w14:textId="77777777" w:rsidR="005373F1" w:rsidRPr="00872F19" w:rsidRDefault="005373F1" w:rsidP="00D24AE7">
            <w:pPr>
              <w:spacing w:after="20"/>
              <w:jc w:val="center"/>
              <w:rPr>
                <w:color w:val="000000"/>
                <w:sz w:val="18"/>
                <w:szCs w:val="18"/>
              </w:rPr>
            </w:pPr>
          </w:p>
        </w:tc>
        <w:tc>
          <w:tcPr>
            <w:tcW w:w="567" w:type="dxa"/>
            <w:shd w:val="clear" w:color="auto" w:fill="auto"/>
          </w:tcPr>
          <w:p w14:paraId="2784A089" w14:textId="77777777" w:rsidR="005373F1" w:rsidRPr="00872F19" w:rsidRDefault="005373F1" w:rsidP="00D24AE7">
            <w:pPr>
              <w:spacing w:after="20"/>
              <w:jc w:val="center"/>
              <w:rPr>
                <w:color w:val="000000"/>
                <w:sz w:val="18"/>
                <w:szCs w:val="18"/>
              </w:rPr>
            </w:pPr>
          </w:p>
        </w:tc>
        <w:tc>
          <w:tcPr>
            <w:tcW w:w="1418" w:type="dxa"/>
            <w:shd w:val="clear" w:color="auto" w:fill="auto"/>
          </w:tcPr>
          <w:p w14:paraId="260F7061" w14:textId="77777777" w:rsidR="005373F1" w:rsidRPr="00872F19" w:rsidRDefault="005373F1" w:rsidP="00D24AE7">
            <w:pPr>
              <w:spacing w:after="20"/>
              <w:jc w:val="center"/>
              <w:rPr>
                <w:color w:val="000000"/>
                <w:sz w:val="18"/>
                <w:szCs w:val="18"/>
              </w:rPr>
            </w:pPr>
          </w:p>
        </w:tc>
        <w:tc>
          <w:tcPr>
            <w:tcW w:w="567" w:type="dxa"/>
            <w:shd w:val="clear" w:color="auto" w:fill="auto"/>
          </w:tcPr>
          <w:p w14:paraId="3956ED17" w14:textId="77777777" w:rsidR="005373F1" w:rsidRPr="00872F19" w:rsidRDefault="005373F1" w:rsidP="00D24AE7">
            <w:pPr>
              <w:spacing w:after="20"/>
              <w:jc w:val="center"/>
              <w:rPr>
                <w:color w:val="000000"/>
                <w:sz w:val="18"/>
                <w:szCs w:val="18"/>
              </w:rPr>
            </w:pPr>
          </w:p>
        </w:tc>
        <w:tc>
          <w:tcPr>
            <w:tcW w:w="1276" w:type="dxa"/>
            <w:shd w:val="clear" w:color="auto" w:fill="auto"/>
          </w:tcPr>
          <w:p w14:paraId="56D25981" w14:textId="77777777" w:rsidR="005373F1" w:rsidRPr="00872F19" w:rsidRDefault="005373F1" w:rsidP="00D24AE7">
            <w:pPr>
              <w:spacing w:after="20"/>
              <w:jc w:val="right"/>
              <w:rPr>
                <w:color w:val="000000"/>
                <w:sz w:val="18"/>
                <w:szCs w:val="18"/>
              </w:rPr>
            </w:pPr>
          </w:p>
        </w:tc>
        <w:tc>
          <w:tcPr>
            <w:tcW w:w="3687" w:type="dxa"/>
          </w:tcPr>
          <w:p w14:paraId="5BADBB7B" w14:textId="10BD2548" w:rsidR="005373F1" w:rsidRPr="00D313AC" w:rsidRDefault="005373F1" w:rsidP="00D24AE7">
            <w:pPr>
              <w:spacing w:after="20"/>
              <w:jc w:val="both"/>
              <w:rPr>
                <w:b/>
                <w:color w:val="000000"/>
                <w:sz w:val="18"/>
                <w:szCs w:val="18"/>
              </w:rPr>
            </w:pPr>
            <w:r w:rsidRPr="00D313AC">
              <w:rPr>
                <w:b/>
                <w:color w:val="000000"/>
                <w:sz w:val="18"/>
                <w:szCs w:val="18"/>
              </w:rPr>
              <w:t>Табибларга – яшь белгечләргә социаль ярдәм чараларын финанс белән тәэмин итү</w:t>
            </w:r>
          </w:p>
        </w:tc>
        <w:tc>
          <w:tcPr>
            <w:tcW w:w="567" w:type="dxa"/>
            <w:tcBorders>
              <w:top w:val="nil"/>
              <w:left w:val="nil"/>
              <w:bottom w:val="single" w:sz="4" w:space="0" w:color="auto"/>
              <w:right w:val="single" w:sz="4" w:space="0" w:color="auto"/>
            </w:tcBorders>
            <w:shd w:val="clear" w:color="auto" w:fill="auto"/>
          </w:tcPr>
          <w:p w14:paraId="1D216431"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50D65F2"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E0CCCF5"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01 4 11 1700 0</w:t>
            </w:r>
          </w:p>
        </w:tc>
        <w:tc>
          <w:tcPr>
            <w:tcW w:w="567" w:type="dxa"/>
            <w:tcBorders>
              <w:top w:val="nil"/>
              <w:left w:val="nil"/>
              <w:bottom w:val="single" w:sz="4" w:space="0" w:color="auto"/>
              <w:right w:val="single" w:sz="4" w:space="0" w:color="auto"/>
            </w:tcBorders>
            <w:shd w:val="clear" w:color="auto" w:fill="auto"/>
          </w:tcPr>
          <w:p w14:paraId="1C1F96E4"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EC720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21 716,1</w:t>
            </w:r>
          </w:p>
        </w:tc>
      </w:tr>
      <w:tr w:rsidR="005373F1" w:rsidRPr="00872F19" w14:paraId="71FD9212" w14:textId="77777777" w:rsidTr="005373F1">
        <w:trPr>
          <w:trHeight w:val="20"/>
        </w:trPr>
        <w:tc>
          <w:tcPr>
            <w:tcW w:w="3544" w:type="dxa"/>
          </w:tcPr>
          <w:p w14:paraId="0CFE0D7B" w14:textId="77777777" w:rsidR="005373F1" w:rsidRPr="00872F19" w:rsidRDefault="005373F1" w:rsidP="00D24AE7">
            <w:pPr>
              <w:spacing w:after="20"/>
              <w:jc w:val="both"/>
              <w:rPr>
                <w:color w:val="000000"/>
                <w:sz w:val="18"/>
                <w:szCs w:val="18"/>
              </w:rPr>
            </w:pPr>
          </w:p>
        </w:tc>
        <w:tc>
          <w:tcPr>
            <w:tcW w:w="425" w:type="dxa"/>
            <w:shd w:val="clear" w:color="auto" w:fill="auto"/>
          </w:tcPr>
          <w:p w14:paraId="05A4EAEF" w14:textId="77777777" w:rsidR="005373F1" w:rsidRPr="00872F19" w:rsidRDefault="005373F1" w:rsidP="00D24AE7">
            <w:pPr>
              <w:spacing w:after="20"/>
              <w:jc w:val="center"/>
              <w:rPr>
                <w:color w:val="000000"/>
                <w:sz w:val="18"/>
                <w:szCs w:val="18"/>
              </w:rPr>
            </w:pPr>
          </w:p>
        </w:tc>
        <w:tc>
          <w:tcPr>
            <w:tcW w:w="567" w:type="dxa"/>
            <w:shd w:val="clear" w:color="auto" w:fill="auto"/>
          </w:tcPr>
          <w:p w14:paraId="22D57DC3" w14:textId="77777777" w:rsidR="005373F1" w:rsidRPr="00872F19" w:rsidRDefault="005373F1" w:rsidP="00D24AE7">
            <w:pPr>
              <w:spacing w:after="20"/>
              <w:jc w:val="center"/>
              <w:rPr>
                <w:color w:val="000000"/>
                <w:sz w:val="18"/>
                <w:szCs w:val="18"/>
              </w:rPr>
            </w:pPr>
          </w:p>
        </w:tc>
        <w:tc>
          <w:tcPr>
            <w:tcW w:w="1418" w:type="dxa"/>
            <w:shd w:val="clear" w:color="auto" w:fill="auto"/>
          </w:tcPr>
          <w:p w14:paraId="73465863" w14:textId="77777777" w:rsidR="005373F1" w:rsidRPr="00872F19" w:rsidRDefault="005373F1" w:rsidP="00D24AE7">
            <w:pPr>
              <w:spacing w:after="20"/>
              <w:jc w:val="center"/>
              <w:rPr>
                <w:color w:val="000000"/>
                <w:sz w:val="18"/>
                <w:szCs w:val="18"/>
              </w:rPr>
            </w:pPr>
          </w:p>
        </w:tc>
        <w:tc>
          <w:tcPr>
            <w:tcW w:w="567" w:type="dxa"/>
            <w:shd w:val="clear" w:color="auto" w:fill="auto"/>
          </w:tcPr>
          <w:p w14:paraId="6CB9B0CB" w14:textId="77777777" w:rsidR="005373F1" w:rsidRPr="00872F19" w:rsidRDefault="005373F1" w:rsidP="00D24AE7">
            <w:pPr>
              <w:spacing w:after="20"/>
              <w:jc w:val="center"/>
              <w:rPr>
                <w:color w:val="000000"/>
                <w:sz w:val="18"/>
                <w:szCs w:val="18"/>
              </w:rPr>
            </w:pPr>
          </w:p>
        </w:tc>
        <w:tc>
          <w:tcPr>
            <w:tcW w:w="1276" w:type="dxa"/>
            <w:shd w:val="clear" w:color="auto" w:fill="auto"/>
          </w:tcPr>
          <w:p w14:paraId="2AC04C11" w14:textId="77777777" w:rsidR="005373F1" w:rsidRPr="00872F19" w:rsidRDefault="005373F1" w:rsidP="00D24AE7">
            <w:pPr>
              <w:spacing w:after="20"/>
              <w:jc w:val="right"/>
              <w:rPr>
                <w:color w:val="000000"/>
                <w:sz w:val="18"/>
                <w:szCs w:val="18"/>
              </w:rPr>
            </w:pPr>
          </w:p>
        </w:tc>
        <w:tc>
          <w:tcPr>
            <w:tcW w:w="3687" w:type="dxa"/>
          </w:tcPr>
          <w:p w14:paraId="5E6578AF" w14:textId="434BECD5"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1BF54B7"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421DE40"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2581B23"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01 4 11 1700 0</w:t>
            </w:r>
          </w:p>
        </w:tc>
        <w:tc>
          <w:tcPr>
            <w:tcW w:w="567" w:type="dxa"/>
            <w:tcBorders>
              <w:top w:val="nil"/>
              <w:left w:val="nil"/>
              <w:bottom w:val="single" w:sz="4" w:space="0" w:color="auto"/>
              <w:right w:val="single" w:sz="4" w:space="0" w:color="auto"/>
            </w:tcBorders>
            <w:shd w:val="clear" w:color="auto" w:fill="auto"/>
          </w:tcPr>
          <w:p w14:paraId="7915D80A" w14:textId="77777777" w:rsidR="005373F1" w:rsidRPr="000A6A41" w:rsidRDefault="005373F1" w:rsidP="00D24AE7">
            <w:pPr>
              <w:spacing w:after="20"/>
              <w:jc w:val="center"/>
              <w:rPr>
                <w:b/>
                <w:color w:val="000000"/>
                <w:sz w:val="18"/>
                <w:szCs w:val="18"/>
                <w:lang w:val="tt-RU"/>
              </w:rPr>
            </w:pPr>
            <w:r w:rsidRPr="000A6A41">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60DFF07"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21 716,1</w:t>
            </w:r>
          </w:p>
        </w:tc>
      </w:tr>
      <w:tr w:rsidR="005373F1" w:rsidRPr="00872F19" w14:paraId="0F66AFFB" w14:textId="77777777" w:rsidTr="005373F1">
        <w:trPr>
          <w:trHeight w:val="20"/>
        </w:trPr>
        <w:tc>
          <w:tcPr>
            <w:tcW w:w="3544" w:type="dxa"/>
          </w:tcPr>
          <w:p w14:paraId="0CC9EB30" w14:textId="6710D02A"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425" w:type="dxa"/>
            <w:shd w:val="clear" w:color="auto" w:fill="auto"/>
          </w:tcPr>
          <w:p w14:paraId="6658C04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5D591C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D46504B" w14:textId="77777777" w:rsidR="005373F1" w:rsidRPr="00872F19" w:rsidRDefault="005373F1" w:rsidP="00D24AE7">
            <w:pPr>
              <w:spacing w:after="20"/>
              <w:jc w:val="center"/>
              <w:rPr>
                <w:color w:val="000000"/>
                <w:sz w:val="18"/>
                <w:szCs w:val="18"/>
              </w:rPr>
            </w:pPr>
            <w:r w:rsidRPr="00872F19">
              <w:rPr>
                <w:color w:val="000000"/>
                <w:sz w:val="18"/>
                <w:szCs w:val="18"/>
              </w:rPr>
              <w:t>01 4 11 9703 0</w:t>
            </w:r>
          </w:p>
        </w:tc>
        <w:tc>
          <w:tcPr>
            <w:tcW w:w="567" w:type="dxa"/>
            <w:shd w:val="clear" w:color="auto" w:fill="auto"/>
          </w:tcPr>
          <w:p w14:paraId="2D830E5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CAB358" w14:textId="77777777" w:rsidR="005373F1" w:rsidRPr="00872F19" w:rsidRDefault="005373F1" w:rsidP="00D24AE7">
            <w:pPr>
              <w:spacing w:after="20"/>
              <w:jc w:val="right"/>
              <w:rPr>
                <w:color w:val="000000"/>
                <w:sz w:val="18"/>
                <w:szCs w:val="18"/>
              </w:rPr>
            </w:pPr>
            <w:r w:rsidRPr="00872F19">
              <w:rPr>
                <w:color w:val="000000"/>
                <w:sz w:val="18"/>
                <w:szCs w:val="18"/>
              </w:rPr>
              <w:t>1 968,0</w:t>
            </w:r>
          </w:p>
        </w:tc>
        <w:tc>
          <w:tcPr>
            <w:tcW w:w="3687" w:type="dxa"/>
          </w:tcPr>
          <w:p w14:paraId="58EFFECD" w14:textId="52C991A0"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567" w:type="dxa"/>
            <w:tcBorders>
              <w:top w:val="nil"/>
              <w:left w:val="nil"/>
              <w:bottom w:val="single" w:sz="4" w:space="0" w:color="auto"/>
              <w:right w:val="single" w:sz="4" w:space="0" w:color="auto"/>
            </w:tcBorders>
            <w:shd w:val="clear" w:color="auto" w:fill="auto"/>
          </w:tcPr>
          <w:p w14:paraId="2F08CC1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F8B71E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39D0D40"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01 4 11 9703 0</w:t>
            </w:r>
          </w:p>
        </w:tc>
        <w:tc>
          <w:tcPr>
            <w:tcW w:w="567" w:type="dxa"/>
            <w:tcBorders>
              <w:top w:val="nil"/>
              <w:left w:val="nil"/>
              <w:bottom w:val="single" w:sz="4" w:space="0" w:color="auto"/>
              <w:right w:val="single" w:sz="4" w:space="0" w:color="auto"/>
            </w:tcBorders>
            <w:shd w:val="clear" w:color="auto" w:fill="auto"/>
          </w:tcPr>
          <w:p w14:paraId="5B12066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8D439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1 968,0</w:t>
            </w:r>
          </w:p>
        </w:tc>
      </w:tr>
      <w:tr w:rsidR="005373F1" w:rsidRPr="00872F19" w14:paraId="7AF6B83C" w14:textId="77777777" w:rsidTr="005373F1">
        <w:trPr>
          <w:trHeight w:val="20"/>
        </w:trPr>
        <w:tc>
          <w:tcPr>
            <w:tcW w:w="3544" w:type="dxa"/>
          </w:tcPr>
          <w:p w14:paraId="57B774C4" w14:textId="0B0EDA3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C6778D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89368E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A2C6AEB" w14:textId="77777777" w:rsidR="005373F1" w:rsidRPr="00872F19" w:rsidRDefault="005373F1" w:rsidP="00D24AE7">
            <w:pPr>
              <w:spacing w:after="20"/>
              <w:jc w:val="center"/>
              <w:rPr>
                <w:color w:val="000000"/>
                <w:sz w:val="18"/>
                <w:szCs w:val="18"/>
              </w:rPr>
            </w:pPr>
            <w:r w:rsidRPr="00872F19">
              <w:rPr>
                <w:color w:val="000000"/>
                <w:sz w:val="18"/>
                <w:szCs w:val="18"/>
              </w:rPr>
              <w:t>01 4 11 9703 0</w:t>
            </w:r>
          </w:p>
        </w:tc>
        <w:tc>
          <w:tcPr>
            <w:tcW w:w="567" w:type="dxa"/>
            <w:shd w:val="clear" w:color="auto" w:fill="auto"/>
          </w:tcPr>
          <w:p w14:paraId="050E7CA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7D11738" w14:textId="77777777" w:rsidR="005373F1" w:rsidRPr="00872F19" w:rsidRDefault="005373F1" w:rsidP="00D24AE7">
            <w:pPr>
              <w:spacing w:after="20"/>
              <w:jc w:val="right"/>
              <w:rPr>
                <w:color w:val="000000"/>
                <w:sz w:val="18"/>
                <w:szCs w:val="18"/>
              </w:rPr>
            </w:pPr>
            <w:r w:rsidRPr="00872F19">
              <w:rPr>
                <w:color w:val="000000"/>
                <w:sz w:val="18"/>
                <w:szCs w:val="18"/>
              </w:rPr>
              <w:t>1 968,0</w:t>
            </w:r>
          </w:p>
        </w:tc>
        <w:tc>
          <w:tcPr>
            <w:tcW w:w="3687" w:type="dxa"/>
          </w:tcPr>
          <w:p w14:paraId="795626A9" w14:textId="19E496B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F3FFE9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517FDB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46D3B28"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01 4 11 9703 0</w:t>
            </w:r>
          </w:p>
        </w:tc>
        <w:tc>
          <w:tcPr>
            <w:tcW w:w="567" w:type="dxa"/>
            <w:tcBorders>
              <w:top w:val="nil"/>
              <w:left w:val="nil"/>
              <w:bottom w:val="single" w:sz="4" w:space="0" w:color="auto"/>
              <w:right w:val="single" w:sz="4" w:space="0" w:color="auto"/>
            </w:tcBorders>
            <w:shd w:val="clear" w:color="auto" w:fill="auto"/>
          </w:tcPr>
          <w:p w14:paraId="4D835A0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32198F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1 968,0</w:t>
            </w:r>
          </w:p>
        </w:tc>
      </w:tr>
      <w:tr w:rsidR="005373F1" w:rsidRPr="00872F19" w14:paraId="0F6EE715" w14:textId="77777777" w:rsidTr="005373F1">
        <w:trPr>
          <w:trHeight w:val="20"/>
        </w:trPr>
        <w:tc>
          <w:tcPr>
            <w:tcW w:w="3544" w:type="dxa"/>
          </w:tcPr>
          <w:p w14:paraId="18FF46E1" w14:textId="53D531B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425" w:type="dxa"/>
            <w:shd w:val="clear" w:color="auto" w:fill="auto"/>
          </w:tcPr>
          <w:p w14:paraId="300A473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55ABF8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57280DF"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24C6DB4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D62A32" w14:textId="77777777" w:rsidR="005373F1" w:rsidRPr="00872F19" w:rsidRDefault="005373F1" w:rsidP="00D24AE7">
            <w:pPr>
              <w:spacing w:after="20"/>
              <w:jc w:val="right"/>
              <w:rPr>
                <w:color w:val="000000"/>
                <w:sz w:val="18"/>
                <w:szCs w:val="18"/>
              </w:rPr>
            </w:pPr>
            <w:r w:rsidRPr="00872F19">
              <w:rPr>
                <w:color w:val="000000"/>
                <w:sz w:val="18"/>
                <w:szCs w:val="18"/>
              </w:rPr>
              <w:t>16 295 491,8</w:t>
            </w:r>
          </w:p>
        </w:tc>
        <w:tc>
          <w:tcPr>
            <w:tcW w:w="3687" w:type="dxa"/>
          </w:tcPr>
          <w:p w14:paraId="5D53A786" w14:textId="7175EFE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9A9107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5EA460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78C6FDB"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01ABCFB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4C914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19 319 006,8</w:t>
            </w:r>
          </w:p>
        </w:tc>
      </w:tr>
      <w:tr w:rsidR="005373F1" w:rsidRPr="00872F19" w14:paraId="7A474616" w14:textId="77777777" w:rsidTr="005373F1">
        <w:trPr>
          <w:trHeight w:val="20"/>
        </w:trPr>
        <w:tc>
          <w:tcPr>
            <w:tcW w:w="3544" w:type="dxa"/>
          </w:tcPr>
          <w:p w14:paraId="30C49B15" w14:textId="34E1F262"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425" w:type="dxa"/>
            <w:shd w:val="clear" w:color="auto" w:fill="auto"/>
          </w:tcPr>
          <w:p w14:paraId="22E0636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5518B2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4544E3A"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6149F8F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E0D2CD" w14:textId="77777777" w:rsidR="005373F1" w:rsidRPr="00872F19" w:rsidRDefault="005373F1" w:rsidP="00D24AE7">
            <w:pPr>
              <w:spacing w:after="20"/>
              <w:jc w:val="right"/>
              <w:rPr>
                <w:color w:val="000000"/>
                <w:sz w:val="18"/>
                <w:szCs w:val="18"/>
              </w:rPr>
            </w:pPr>
            <w:r w:rsidRPr="00872F19">
              <w:rPr>
                <w:color w:val="000000"/>
                <w:sz w:val="18"/>
                <w:szCs w:val="18"/>
              </w:rPr>
              <w:t>14 572 847,5</w:t>
            </w:r>
          </w:p>
        </w:tc>
        <w:tc>
          <w:tcPr>
            <w:tcW w:w="3687" w:type="dxa"/>
          </w:tcPr>
          <w:p w14:paraId="7BAF119F" w14:textId="54811E19"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567" w:type="dxa"/>
            <w:tcBorders>
              <w:top w:val="nil"/>
              <w:left w:val="nil"/>
              <w:bottom w:val="single" w:sz="4" w:space="0" w:color="auto"/>
              <w:right w:val="single" w:sz="4" w:space="0" w:color="auto"/>
            </w:tcBorders>
            <w:shd w:val="clear" w:color="auto" w:fill="auto"/>
          </w:tcPr>
          <w:p w14:paraId="6310396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076791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C11017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1371E0F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2D1160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17 534 790,2</w:t>
            </w:r>
          </w:p>
        </w:tc>
      </w:tr>
      <w:tr w:rsidR="005373F1" w:rsidRPr="00872F19" w14:paraId="4498B831" w14:textId="77777777" w:rsidTr="005373F1">
        <w:trPr>
          <w:trHeight w:val="20"/>
        </w:trPr>
        <w:tc>
          <w:tcPr>
            <w:tcW w:w="3544" w:type="dxa"/>
          </w:tcPr>
          <w:p w14:paraId="65CEA0AD" w14:textId="5B1C617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3E3996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D8089A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72E0DA9"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0CCECA2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42D6DF7" w14:textId="77777777" w:rsidR="005373F1" w:rsidRPr="00872F19" w:rsidRDefault="005373F1" w:rsidP="00D24AE7">
            <w:pPr>
              <w:spacing w:after="20"/>
              <w:jc w:val="right"/>
              <w:rPr>
                <w:color w:val="000000"/>
                <w:sz w:val="18"/>
                <w:szCs w:val="18"/>
              </w:rPr>
            </w:pPr>
            <w:r w:rsidRPr="00872F19">
              <w:rPr>
                <w:color w:val="000000"/>
                <w:sz w:val="18"/>
                <w:szCs w:val="18"/>
              </w:rPr>
              <w:t>14 572 847,5</w:t>
            </w:r>
          </w:p>
        </w:tc>
        <w:tc>
          <w:tcPr>
            <w:tcW w:w="3687" w:type="dxa"/>
          </w:tcPr>
          <w:p w14:paraId="7B05488B" w14:textId="786C934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8C11EE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3CAAE0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183FC92"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2F7D2A5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FCDC8A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17 534 790,2</w:t>
            </w:r>
          </w:p>
        </w:tc>
      </w:tr>
      <w:tr w:rsidR="005373F1" w:rsidRPr="00872F19" w14:paraId="60A4B364" w14:textId="77777777" w:rsidTr="005373F1">
        <w:trPr>
          <w:trHeight w:val="20"/>
        </w:trPr>
        <w:tc>
          <w:tcPr>
            <w:tcW w:w="3544" w:type="dxa"/>
          </w:tcPr>
          <w:p w14:paraId="19D0D377" w14:textId="6AD3A6C2"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425" w:type="dxa"/>
            <w:shd w:val="clear" w:color="auto" w:fill="auto"/>
          </w:tcPr>
          <w:p w14:paraId="545F2BC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2203BF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9A8C960"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2B42112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992EF5" w14:textId="77777777" w:rsidR="005373F1" w:rsidRPr="00872F19" w:rsidRDefault="005373F1" w:rsidP="00D24AE7">
            <w:pPr>
              <w:spacing w:after="20"/>
              <w:jc w:val="right"/>
              <w:rPr>
                <w:color w:val="000000"/>
                <w:sz w:val="18"/>
                <w:szCs w:val="18"/>
              </w:rPr>
            </w:pPr>
            <w:r w:rsidRPr="00872F19">
              <w:rPr>
                <w:color w:val="000000"/>
                <w:sz w:val="18"/>
                <w:szCs w:val="18"/>
              </w:rPr>
              <w:t>860 926,3</w:t>
            </w:r>
          </w:p>
        </w:tc>
        <w:tc>
          <w:tcPr>
            <w:tcW w:w="3687" w:type="dxa"/>
          </w:tcPr>
          <w:p w14:paraId="2DECF6BE" w14:textId="785BD23A"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567978C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D1B6EF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07DD40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263CBF0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379545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922 498,6</w:t>
            </w:r>
          </w:p>
        </w:tc>
      </w:tr>
      <w:tr w:rsidR="005373F1" w:rsidRPr="00872F19" w14:paraId="114E5643" w14:textId="77777777" w:rsidTr="005373F1">
        <w:trPr>
          <w:trHeight w:val="20"/>
        </w:trPr>
        <w:tc>
          <w:tcPr>
            <w:tcW w:w="3544" w:type="dxa"/>
          </w:tcPr>
          <w:p w14:paraId="5E8D3D7F" w14:textId="54B157D6"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E2BF81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7DA799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3770513"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780A695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790F38" w14:textId="77777777" w:rsidR="005373F1" w:rsidRPr="00872F19" w:rsidRDefault="005373F1" w:rsidP="00D24AE7">
            <w:pPr>
              <w:spacing w:after="20"/>
              <w:jc w:val="right"/>
              <w:rPr>
                <w:color w:val="000000"/>
                <w:sz w:val="18"/>
                <w:szCs w:val="18"/>
              </w:rPr>
            </w:pPr>
            <w:r w:rsidRPr="00872F19">
              <w:rPr>
                <w:color w:val="000000"/>
                <w:sz w:val="18"/>
                <w:szCs w:val="18"/>
              </w:rPr>
              <w:t>860 926,3</w:t>
            </w:r>
          </w:p>
        </w:tc>
        <w:tc>
          <w:tcPr>
            <w:tcW w:w="3687" w:type="dxa"/>
          </w:tcPr>
          <w:p w14:paraId="25080B78" w14:textId="759CF29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9FFB6A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21000B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AF8153D"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1A53BE2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9B35EF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922 498,6</w:t>
            </w:r>
          </w:p>
        </w:tc>
      </w:tr>
      <w:tr w:rsidR="005373F1" w:rsidRPr="00872F19" w14:paraId="30FE24BA" w14:textId="77777777" w:rsidTr="005373F1">
        <w:trPr>
          <w:trHeight w:val="20"/>
        </w:trPr>
        <w:tc>
          <w:tcPr>
            <w:tcW w:w="3544" w:type="dxa"/>
          </w:tcPr>
          <w:p w14:paraId="3AE0BF0A" w14:textId="32839438" w:rsidR="005373F1" w:rsidRPr="00872F19" w:rsidRDefault="005373F1" w:rsidP="00D24AE7">
            <w:pPr>
              <w:spacing w:after="20"/>
              <w:jc w:val="both"/>
              <w:rPr>
                <w:color w:val="000000"/>
                <w:sz w:val="18"/>
                <w:szCs w:val="18"/>
              </w:rPr>
            </w:pPr>
            <w:r w:rsidRPr="000111FF">
              <w:rPr>
                <w:color w:val="000000"/>
                <w:sz w:val="18"/>
                <w:szCs w:val="18"/>
              </w:rPr>
              <w:t>Махсус хәрби операция үткәрү чорында Россия Федерациясе субъектлары башкарма органнарының ведомство буйсынуындагы медицина оешмалары тарафыннан Россия Федерациясе Кораллы Көчләре хәрби хезмәткәрләренә махсуслаштырылган медицина ярдәмен федераль бюджет акчалары исәбеннән күрсәтү</w:t>
            </w:r>
          </w:p>
        </w:tc>
        <w:tc>
          <w:tcPr>
            <w:tcW w:w="425" w:type="dxa"/>
            <w:shd w:val="clear" w:color="auto" w:fill="auto"/>
          </w:tcPr>
          <w:p w14:paraId="6C3C676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457B87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4C127C" w14:textId="77777777" w:rsidR="005373F1" w:rsidRPr="00872F19" w:rsidRDefault="005373F1" w:rsidP="00D24AE7">
            <w:pPr>
              <w:spacing w:after="20"/>
              <w:jc w:val="center"/>
              <w:rPr>
                <w:color w:val="000000"/>
                <w:sz w:val="18"/>
                <w:szCs w:val="18"/>
              </w:rPr>
            </w:pPr>
            <w:r w:rsidRPr="00872F19">
              <w:rPr>
                <w:color w:val="000000"/>
                <w:sz w:val="18"/>
                <w:szCs w:val="18"/>
              </w:rPr>
              <w:t>01 4 12 R406 0</w:t>
            </w:r>
          </w:p>
        </w:tc>
        <w:tc>
          <w:tcPr>
            <w:tcW w:w="567" w:type="dxa"/>
            <w:shd w:val="clear" w:color="auto" w:fill="auto"/>
          </w:tcPr>
          <w:p w14:paraId="456DD87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154623" w14:textId="77777777" w:rsidR="005373F1" w:rsidRPr="00872F19" w:rsidRDefault="005373F1" w:rsidP="00D24AE7">
            <w:pPr>
              <w:spacing w:after="20"/>
              <w:jc w:val="right"/>
              <w:rPr>
                <w:color w:val="000000"/>
                <w:sz w:val="18"/>
                <w:szCs w:val="18"/>
              </w:rPr>
            </w:pPr>
            <w:r w:rsidRPr="00872F19">
              <w:rPr>
                <w:color w:val="000000"/>
                <w:sz w:val="18"/>
                <w:szCs w:val="18"/>
              </w:rPr>
              <w:t>861 718,0</w:t>
            </w:r>
          </w:p>
        </w:tc>
        <w:tc>
          <w:tcPr>
            <w:tcW w:w="3687" w:type="dxa"/>
          </w:tcPr>
          <w:p w14:paraId="3EC955BE" w14:textId="21130D2E" w:rsidR="005373F1" w:rsidRPr="0073165C" w:rsidRDefault="005373F1" w:rsidP="00D24AE7">
            <w:pPr>
              <w:spacing w:after="20"/>
              <w:jc w:val="both"/>
              <w:rPr>
                <w:color w:val="000000"/>
                <w:sz w:val="18"/>
                <w:szCs w:val="18"/>
              </w:rPr>
            </w:pPr>
            <w:r w:rsidRPr="000111FF">
              <w:rPr>
                <w:color w:val="000000"/>
                <w:sz w:val="18"/>
                <w:szCs w:val="18"/>
              </w:rPr>
              <w:t>Махсус хәрби операция үткәрү чорында Россия Федерациясе субъектлары башкарма органнарының ведомство буйсынуындагы медицина оешмалары тарафыннан Россия Федерациясе Кораллы Көчләре хәрби хезмәткәрләренә махсуслаштырылган медицина ярдәмен федераль бюджет акчалары исәбеннән күрсәтү</w:t>
            </w:r>
          </w:p>
        </w:tc>
        <w:tc>
          <w:tcPr>
            <w:tcW w:w="567" w:type="dxa"/>
            <w:tcBorders>
              <w:top w:val="nil"/>
              <w:left w:val="nil"/>
              <w:bottom w:val="single" w:sz="4" w:space="0" w:color="auto"/>
              <w:right w:val="single" w:sz="4" w:space="0" w:color="auto"/>
            </w:tcBorders>
            <w:shd w:val="clear" w:color="auto" w:fill="auto"/>
          </w:tcPr>
          <w:p w14:paraId="4EC9C83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E138E4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F44E8AB"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R406 0</w:t>
            </w:r>
          </w:p>
        </w:tc>
        <w:tc>
          <w:tcPr>
            <w:tcW w:w="567" w:type="dxa"/>
            <w:tcBorders>
              <w:top w:val="nil"/>
              <w:left w:val="nil"/>
              <w:bottom w:val="single" w:sz="4" w:space="0" w:color="auto"/>
              <w:right w:val="single" w:sz="4" w:space="0" w:color="auto"/>
            </w:tcBorders>
            <w:shd w:val="clear" w:color="auto" w:fill="auto"/>
          </w:tcPr>
          <w:p w14:paraId="519EC38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C0295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861 718,0</w:t>
            </w:r>
          </w:p>
        </w:tc>
      </w:tr>
      <w:tr w:rsidR="005373F1" w:rsidRPr="00872F19" w14:paraId="7580EBEB" w14:textId="77777777" w:rsidTr="005373F1">
        <w:trPr>
          <w:trHeight w:val="20"/>
        </w:trPr>
        <w:tc>
          <w:tcPr>
            <w:tcW w:w="3544" w:type="dxa"/>
          </w:tcPr>
          <w:p w14:paraId="386EC65B" w14:textId="7CD9FC43"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77EC4D48"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3F5DAAC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76D9C97" w14:textId="77777777" w:rsidR="005373F1" w:rsidRPr="00872F19" w:rsidRDefault="005373F1" w:rsidP="00D24AE7">
            <w:pPr>
              <w:spacing w:after="20"/>
              <w:jc w:val="center"/>
              <w:rPr>
                <w:color w:val="000000"/>
                <w:sz w:val="18"/>
                <w:szCs w:val="18"/>
              </w:rPr>
            </w:pPr>
            <w:r w:rsidRPr="00872F19">
              <w:rPr>
                <w:color w:val="000000"/>
                <w:sz w:val="18"/>
                <w:szCs w:val="18"/>
              </w:rPr>
              <w:t>01 4 12 R406 0</w:t>
            </w:r>
          </w:p>
        </w:tc>
        <w:tc>
          <w:tcPr>
            <w:tcW w:w="567" w:type="dxa"/>
            <w:shd w:val="clear" w:color="auto" w:fill="auto"/>
          </w:tcPr>
          <w:p w14:paraId="131D0FD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CF593C7" w14:textId="77777777" w:rsidR="005373F1" w:rsidRPr="00872F19" w:rsidRDefault="005373F1" w:rsidP="00D24AE7">
            <w:pPr>
              <w:spacing w:after="20"/>
              <w:jc w:val="right"/>
              <w:rPr>
                <w:color w:val="000000"/>
                <w:sz w:val="18"/>
                <w:szCs w:val="18"/>
              </w:rPr>
            </w:pPr>
            <w:r w:rsidRPr="00872F19">
              <w:rPr>
                <w:color w:val="000000"/>
                <w:sz w:val="18"/>
                <w:szCs w:val="18"/>
              </w:rPr>
              <w:t>861 718,0</w:t>
            </w:r>
          </w:p>
        </w:tc>
        <w:tc>
          <w:tcPr>
            <w:tcW w:w="3687" w:type="dxa"/>
          </w:tcPr>
          <w:p w14:paraId="74710B21" w14:textId="72ED6976"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AC47F3C"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6F51EC7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4E9C955"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R406 0</w:t>
            </w:r>
          </w:p>
        </w:tc>
        <w:tc>
          <w:tcPr>
            <w:tcW w:w="567" w:type="dxa"/>
            <w:tcBorders>
              <w:top w:val="nil"/>
              <w:left w:val="nil"/>
              <w:bottom w:val="single" w:sz="4" w:space="0" w:color="auto"/>
              <w:right w:val="single" w:sz="4" w:space="0" w:color="auto"/>
            </w:tcBorders>
            <w:shd w:val="clear" w:color="auto" w:fill="auto"/>
          </w:tcPr>
          <w:p w14:paraId="07DD8099"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79B225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861 718,0</w:t>
            </w:r>
          </w:p>
        </w:tc>
      </w:tr>
      <w:tr w:rsidR="005373F1" w:rsidRPr="00872F19" w14:paraId="6A66EE33" w14:textId="77777777" w:rsidTr="005373F1">
        <w:trPr>
          <w:trHeight w:val="20"/>
        </w:trPr>
        <w:tc>
          <w:tcPr>
            <w:tcW w:w="3544" w:type="dxa"/>
          </w:tcPr>
          <w:p w14:paraId="30EB276C" w14:textId="51AF80F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425" w:type="dxa"/>
            <w:shd w:val="clear" w:color="auto" w:fill="auto"/>
          </w:tcPr>
          <w:p w14:paraId="6976EC7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25B620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6CCB8F4" w14:textId="77777777" w:rsidR="005373F1" w:rsidRPr="00872F19" w:rsidRDefault="005373F1" w:rsidP="00D24AE7">
            <w:pPr>
              <w:spacing w:after="20"/>
              <w:jc w:val="center"/>
              <w:rPr>
                <w:color w:val="000000"/>
                <w:sz w:val="18"/>
                <w:szCs w:val="18"/>
              </w:rPr>
            </w:pPr>
            <w:r w:rsidRPr="00872F19">
              <w:rPr>
                <w:color w:val="000000"/>
                <w:sz w:val="18"/>
                <w:szCs w:val="18"/>
              </w:rPr>
              <w:t>07 0 00 0000 0</w:t>
            </w:r>
          </w:p>
        </w:tc>
        <w:tc>
          <w:tcPr>
            <w:tcW w:w="567" w:type="dxa"/>
            <w:shd w:val="clear" w:color="auto" w:fill="auto"/>
          </w:tcPr>
          <w:p w14:paraId="06E03FA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F5FF45" w14:textId="77777777" w:rsidR="005373F1" w:rsidRPr="00872F19" w:rsidRDefault="005373F1" w:rsidP="00D24AE7">
            <w:pPr>
              <w:spacing w:after="20"/>
              <w:jc w:val="right"/>
              <w:rPr>
                <w:color w:val="000000"/>
                <w:sz w:val="18"/>
                <w:szCs w:val="18"/>
              </w:rPr>
            </w:pPr>
            <w:r w:rsidRPr="00872F19">
              <w:rPr>
                <w:color w:val="000000"/>
                <w:sz w:val="18"/>
                <w:szCs w:val="18"/>
              </w:rPr>
              <w:t>118 237,7</w:t>
            </w:r>
          </w:p>
        </w:tc>
        <w:tc>
          <w:tcPr>
            <w:tcW w:w="3687" w:type="dxa"/>
          </w:tcPr>
          <w:p w14:paraId="2FF0075C" w14:textId="18F3C63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3E8BB84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12A1A3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73DA62D" w14:textId="77777777" w:rsidR="005373F1" w:rsidRPr="00872F19" w:rsidRDefault="005373F1" w:rsidP="00D24AE7">
            <w:pPr>
              <w:spacing w:after="20"/>
              <w:jc w:val="center"/>
              <w:rPr>
                <w:color w:val="000000"/>
                <w:sz w:val="18"/>
                <w:szCs w:val="18"/>
                <w:lang w:val="tt-RU"/>
              </w:rPr>
            </w:pPr>
            <w:r w:rsidRPr="0073165C">
              <w:rPr>
                <w:color w:val="000000"/>
                <w:sz w:val="18"/>
                <w:szCs w:val="18"/>
              </w:rPr>
              <w:t>07 0 00 0000 0</w:t>
            </w:r>
          </w:p>
        </w:tc>
        <w:tc>
          <w:tcPr>
            <w:tcW w:w="567" w:type="dxa"/>
            <w:tcBorders>
              <w:top w:val="nil"/>
              <w:left w:val="nil"/>
              <w:bottom w:val="single" w:sz="4" w:space="0" w:color="auto"/>
              <w:right w:val="single" w:sz="4" w:space="0" w:color="auto"/>
            </w:tcBorders>
            <w:shd w:val="clear" w:color="auto" w:fill="auto"/>
          </w:tcPr>
          <w:p w14:paraId="331CC42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9E8BD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118 237,7</w:t>
            </w:r>
          </w:p>
        </w:tc>
      </w:tr>
      <w:tr w:rsidR="005373F1" w:rsidRPr="00872F19" w14:paraId="530D87BD" w14:textId="77777777" w:rsidTr="005373F1">
        <w:trPr>
          <w:trHeight w:val="20"/>
        </w:trPr>
        <w:tc>
          <w:tcPr>
            <w:tcW w:w="3544" w:type="dxa"/>
          </w:tcPr>
          <w:p w14:paraId="5DF4B5E3" w14:textId="54F3497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84E7A3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5B411D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81C0D03" w14:textId="77777777" w:rsidR="005373F1" w:rsidRPr="00872F19" w:rsidRDefault="005373F1" w:rsidP="00D24AE7">
            <w:pPr>
              <w:spacing w:after="20"/>
              <w:jc w:val="center"/>
              <w:rPr>
                <w:color w:val="000000"/>
                <w:sz w:val="18"/>
                <w:szCs w:val="18"/>
              </w:rPr>
            </w:pPr>
            <w:r w:rsidRPr="00872F19">
              <w:rPr>
                <w:color w:val="000000"/>
                <w:sz w:val="18"/>
                <w:szCs w:val="18"/>
              </w:rPr>
              <w:t>07 4 00 0000 0</w:t>
            </w:r>
          </w:p>
        </w:tc>
        <w:tc>
          <w:tcPr>
            <w:tcW w:w="567" w:type="dxa"/>
            <w:shd w:val="clear" w:color="auto" w:fill="auto"/>
          </w:tcPr>
          <w:p w14:paraId="272C0BA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FC6C34D" w14:textId="77777777" w:rsidR="005373F1" w:rsidRPr="00872F19" w:rsidRDefault="005373F1" w:rsidP="00D24AE7">
            <w:pPr>
              <w:spacing w:after="20"/>
              <w:jc w:val="right"/>
              <w:rPr>
                <w:color w:val="000000"/>
                <w:sz w:val="18"/>
                <w:szCs w:val="18"/>
              </w:rPr>
            </w:pPr>
            <w:r w:rsidRPr="00872F19">
              <w:rPr>
                <w:color w:val="000000"/>
                <w:sz w:val="18"/>
                <w:szCs w:val="18"/>
              </w:rPr>
              <w:t>118 237,7</w:t>
            </w:r>
          </w:p>
        </w:tc>
        <w:tc>
          <w:tcPr>
            <w:tcW w:w="3687" w:type="dxa"/>
          </w:tcPr>
          <w:p w14:paraId="7A5CE916" w14:textId="5B07C049"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47D18A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E27D80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998173A" w14:textId="77777777" w:rsidR="005373F1" w:rsidRPr="00872F19" w:rsidRDefault="005373F1" w:rsidP="00D24AE7">
            <w:pPr>
              <w:spacing w:after="20"/>
              <w:jc w:val="center"/>
              <w:rPr>
                <w:color w:val="000000"/>
                <w:sz w:val="18"/>
                <w:szCs w:val="18"/>
                <w:lang w:val="tt-RU"/>
              </w:rPr>
            </w:pPr>
            <w:r w:rsidRPr="0073165C">
              <w:rPr>
                <w:color w:val="000000"/>
                <w:sz w:val="18"/>
                <w:szCs w:val="18"/>
              </w:rPr>
              <w:t>07 4 00 0000 0</w:t>
            </w:r>
          </w:p>
        </w:tc>
        <w:tc>
          <w:tcPr>
            <w:tcW w:w="567" w:type="dxa"/>
            <w:tcBorders>
              <w:top w:val="nil"/>
              <w:left w:val="nil"/>
              <w:bottom w:val="single" w:sz="4" w:space="0" w:color="auto"/>
              <w:right w:val="single" w:sz="4" w:space="0" w:color="auto"/>
            </w:tcBorders>
            <w:shd w:val="clear" w:color="auto" w:fill="auto"/>
          </w:tcPr>
          <w:p w14:paraId="0AC0083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408721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118 237,7</w:t>
            </w:r>
          </w:p>
        </w:tc>
      </w:tr>
      <w:tr w:rsidR="005373F1" w:rsidRPr="00872F19" w14:paraId="4E3E524F" w14:textId="77777777" w:rsidTr="005373F1">
        <w:trPr>
          <w:trHeight w:val="20"/>
        </w:trPr>
        <w:tc>
          <w:tcPr>
            <w:tcW w:w="3544" w:type="dxa"/>
          </w:tcPr>
          <w:p w14:paraId="6D8ADA54" w14:textId="14571E6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425" w:type="dxa"/>
            <w:shd w:val="clear" w:color="auto" w:fill="auto"/>
          </w:tcPr>
          <w:p w14:paraId="01E10FE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22C9CD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48A92BE" w14:textId="77777777" w:rsidR="005373F1" w:rsidRPr="00872F19" w:rsidRDefault="005373F1" w:rsidP="00D24AE7">
            <w:pPr>
              <w:spacing w:after="20"/>
              <w:jc w:val="center"/>
              <w:rPr>
                <w:color w:val="000000"/>
                <w:sz w:val="18"/>
                <w:szCs w:val="18"/>
              </w:rPr>
            </w:pPr>
            <w:r w:rsidRPr="00872F19">
              <w:rPr>
                <w:color w:val="000000"/>
                <w:sz w:val="18"/>
                <w:szCs w:val="18"/>
              </w:rPr>
              <w:t>07 4 01 0000 0</w:t>
            </w:r>
          </w:p>
        </w:tc>
        <w:tc>
          <w:tcPr>
            <w:tcW w:w="567" w:type="dxa"/>
            <w:shd w:val="clear" w:color="auto" w:fill="auto"/>
          </w:tcPr>
          <w:p w14:paraId="032C664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5D8BBC" w14:textId="77777777" w:rsidR="005373F1" w:rsidRPr="00872F19" w:rsidRDefault="005373F1" w:rsidP="00D24AE7">
            <w:pPr>
              <w:spacing w:after="20"/>
              <w:jc w:val="right"/>
              <w:rPr>
                <w:color w:val="000000"/>
                <w:sz w:val="18"/>
                <w:szCs w:val="18"/>
              </w:rPr>
            </w:pPr>
            <w:r w:rsidRPr="00872F19">
              <w:rPr>
                <w:color w:val="000000"/>
                <w:sz w:val="18"/>
                <w:szCs w:val="18"/>
              </w:rPr>
              <w:t>118 237,7</w:t>
            </w:r>
          </w:p>
        </w:tc>
        <w:tc>
          <w:tcPr>
            <w:tcW w:w="3687" w:type="dxa"/>
          </w:tcPr>
          <w:p w14:paraId="5AD0190C" w14:textId="536892F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294AE5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CF1D34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442BB5D" w14:textId="77777777" w:rsidR="005373F1" w:rsidRPr="00872F19" w:rsidRDefault="005373F1" w:rsidP="00D24AE7">
            <w:pPr>
              <w:spacing w:after="20"/>
              <w:jc w:val="center"/>
              <w:rPr>
                <w:color w:val="000000"/>
                <w:sz w:val="18"/>
                <w:szCs w:val="18"/>
                <w:lang w:val="tt-RU"/>
              </w:rPr>
            </w:pPr>
            <w:r w:rsidRPr="0073165C">
              <w:rPr>
                <w:color w:val="000000"/>
                <w:sz w:val="18"/>
                <w:szCs w:val="18"/>
              </w:rPr>
              <w:t>07 4 01 0000 0</w:t>
            </w:r>
          </w:p>
        </w:tc>
        <w:tc>
          <w:tcPr>
            <w:tcW w:w="567" w:type="dxa"/>
            <w:tcBorders>
              <w:top w:val="nil"/>
              <w:left w:val="nil"/>
              <w:bottom w:val="single" w:sz="4" w:space="0" w:color="auto"/>
              <w:right w:val="single" w:sz="4" w:space="0" w:color="auto"/>
            </w:tcBorders>
            <w:shd w:val="clear" w:color="auto" w:fill="auto"/>
          </w:tcPr>
          <w:p w14:paraId="0F1A993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7539F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118 237,7</w:t>
            </w:r>
          </w:p>
        </w:tc>
      </w:tr>
      <w:tr w:rsidR="005373F1" w:rsidRPr="00872F19" w14:paraId="68B9047C" w14:textId="77777777" w:rsidTr="005373F1">
        <w:trPr>
          <w:trHeight w:val="20"/>
        </w:trPr>
        <w:tc>
          <w:tcPr>
            <w:tcW w:w="3544" w:type="dxa"/>
          </w:tcPr>
          <w:p w14:paraId="6808AB1C" w14:textId="6D34F3CE" w:rsidR="005373F1" w:rsidRPr="00872F19" w:rsidRDefault="005373F1" w:rsidP="00D24AE7">
            <w:pPr>
              <w:spacing w:after="20"/>
              <w:jc w:val="both"/>
              <w:rPr>
                <w:color w:val="000000"/>
                <w:sz w:val="18"/>
                <w:szCs w:val="18"/>
              </w:rPr>
            </w:pPr>
            <w:r w:rsidRPr="000111FF">
              <w:rPr>
                <w:color w:val="000000"/>
                <w:sz w:val="18"/>
                <w:szCs w:val="18"/>
              </w:rPr>
              <w:t>Хастаханәләр, клиникалар, госпитальләр, медицина-санитария частьлары эшчәнлеген тәэмин итү</w:t>
            </w:r>
          </w:p>
        </w:tc>
        <w:tc>
          <w:tcPr>
            <w:tcW w:w="425" w:type="dxa"/>
            <w:shd w:val="clear" w:color="auto" w:fill="auto"/>
          </w:tcPr>
          <w:p w14:paraId="402CE9B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60EDF5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39A8F27" w14:textId="77777777" w:rsidR="005373F1" w:rsidRPr="00872F19" w:rsidRDefault="005373F1" w:rsidP="00D24AE7">
            <w:pPr>
              <w:spacing w:after="20"/>
              <w:jc w:val="center"/>
              <w:rPr>
                <w:color w:val="000000"/>
                <w:sz w:val="18"/>
                <w:szCs w:val="18"/>
              </w:rPr>
            </w:pPr>
            <w:r w:rsidRPr="00872F19">
              <w:rPr>
                <w:color w:val="000000"/>
                <w:sz w:val="18"/>
                <w:szCs w:val="18"/>
              </w:rPr>
              <w:t>07 4 01 9725 0</w:t>
            </w:r>
          </w:p>
        </w:tc>
        <w:tc>
          <w:tcPr>
            <w:tcW w:w="567" w:type="dxa"/>
            <w:shd w:val="clear" w:color="auto" w:fill="auto"/>
          </w:tcPr>
          <w:p w14:paraId="6B72ABC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33C3C3" w14:textId="77777777" w:rsidR="005373F1" w:rsidRPr="00872F19" w:rsidRDefault="005373F1" w:rsidP="00D24AE7">
            <w:pPr>
              <w:spacing w:after="20"/>
              <w:jc w:val="right"/>
              <w:rPr>
                <w:color w:val="000000"/>
                <w:sz w:val="18"/>
                <w:szCs w:val="18"/>
              </w:rPr>
            </w:pPr>
            <w:r w:rsidRPr="00872F19">
              <w:rPr>
                <w:color w:val="000000"/>
                <w:sz w:val="18"/>
                <w:szCs w:val="18"/>
              </w:rPr>
              <w:t>118 237,7</w:t>
            </w:r>
          </w:p>
        </w:tc>
        <w:tc>
          <w:tcPr>
            <w:tcW w:w="3687" w:type="dxa"/>
          </w:tcPr>
          <w:p w14:paraId="36B1D95C" w14:textId="6DDB4E38" w:rsidR="005373F1" w:rsidRPr="0073165C" w:rsidRDefault="005373F1" w:rsidP="00D24AE7">
            <w:pPr>
              <w:spacing w:after="20"/>
              <w:jc w:val="both"/>
              <w:rPr>
                <w:color w:val="000000"/>
                <w:sz w:val="18"/>
                <w:szCs w:val="18"/>
              </w:rPr>
            </w:pPr>
            <w:r w:rsidRPr="000111FF">
              <w:rPr>
                <w:color w:val="000000"/>
                <w:sz w:val="18"/>
                <w:szCs w:val="18"/>
              </w:rPr>
              <w:t>Хастаханәләр, клиникалар, госпитальләр, медицина-санитария частьлары эшчәнлеген тәэмин итү</w:t>
            </w:r>
          </w:p>
        </w:tc>
        <w:tc>
          <w:tcPr>
            <w:tcW w:w="567" w:type="dxa"/>
            <w:tcBorders>
              <w:top w:val="nil"/>
              <w:left w:val="nil"/>
              <w:bottom w:val="single" w:sz="4" w:space="0" w:color="auto"/>
              <w:right w:val="single" w:sz="4" w:space="0" w:color="auto"/>
            </w:tcBorders>
            <w:shd w:val="clear" w:color="auto" w:fill="auto"/>
          </w:tcPr>
          <w:p w14:paraId="41CE36E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F1C8A8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4FBB570" w14:textId="77777777" w:rsidR="005373F1" w:rsidRPr="00872F19" w:rsidRDefault="005373F1" w:rsidP="00D24AE7">
            <w:pPr>
              <w:spacing w:after="20"/>
              <w:jc w:val="center"/>
              <w:rPr>
                <w:color w:val="000000"/>
                <w:sz w:val="18"/>
                <w:szCs w:val="18"/>
                <w:lang w:val="tt-RU"/>
              </w:rPr>
            </w:pPr>
            <w:r w:rsidRPr="0073165C">
              <w:rPr>
                <w:color w:val="000000"/>
                <w:sz w:val="18"/>
                <w:szCs w:val="18"/>
              </w:rPr>
              <w:t>07 4 01 9725 0</w:t>
            </w:r>
          </w:p>
        </w:tc>
        <w:tc>
          <w:tcPr>
            <w:tcW w:w="567" w:type="dxa"/>
            <w:tcBorders>
              <w:top w:val="nil"/>
              <w:left w:val="nil"/>
              <w:bottom w:val="single" w:sz="4" w:space="0" w:color="auto"/>
              <w:right w:val="single" w:sz="4" w:space="0" w:color="auto"/>
            </w:tcBorders>
            <w:shd w:val="clear" w:color="auto" w:fill="auto"/>
          </w:tcPr>
          <w:p w14:paraId="676C535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1C61FA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118 237,7</w:t>
            </w:r>
          </w:p>
        </w:tc>
      </w:tr>
      <w:tr w:rsidR="005373F1" w:rsidRPr="00872F19" w14:paraId="5065C894" w14:textId="77777777" w:rsidTr="005373F1">
        <w:trPr>
          <w:trHeight w:val="20"/>
        </w:trPr>
        <w:tc>
          <w:tcPr>
            <w:tcW w:w="3544" w:type="dxa"/>
          </w:tcPr>
          <w:p w14:paraId="2513783D" w14:textId="237A291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087293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C44C93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5E74F37" w14:textId="77777777" w:rsidR="005373F1" w:rsidRPr="00872F19" w:rsidRDefault="005373F1" w:rsidP="00D24AE7">
            <w:pPr>
              <w:spacing w:after="20"/>
              <w:jc w:val="center"/>
              <w:rPr>
                <w:color w:val="000000"/>
                <w:sz w:val="18"/>
                <w:szCs w:val="18"/>
              </w:rPr>
            </w:pPr>
            <w:r w:rsidRPr="00872F19">
              <w:rPr>
                <w:color w:val="000000"/>
                <w:sz w:val="18"/>
                <w:szCs w:val="18"/>
              </w:rPr>
              <w:t>07 4 01 9725 0</w:t>
            </w:r>
          </w:p>
        </w:tc>
        <w:tc>
          <w:tcPr>
            <w:tcW w:w="567" w:type="dxa"/>
            <w:shd w:val="clear" w:color="auto" w:fill="auto"/>
          </w:tcPr>
          <w:p w14:paraId="55D6D8D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E4933C7" w14:textId="77777777" w:rsidR="005373F1" w:rsidRPr="00872F19" w:rsidRDefault="005373F1" w:rsidP="00D24AE7">
            <w:pPr>
              <w:spacing w:after="20"/>
              <w:jc w:val="right"/>
              <w:rPr>
                <w:color w:val="000000"/>
                <w:sz w:val="18"/>
                <w:szCs w:val="18"/>
              </w:rPr>
            </w:pPr>
            <w:r w:rsidRPr="00872F19">
              <w:rPr>
                <w:color w:val="000000"/>
                <w:sz w:val="18"/>
                <w:szCs w:val="18"/>
              </w:rPr>
              <w:t>118 237,7</w:t>
            </w:r>
          </w:p>
        </w:tc>
        <w:tc>
          <w:tcPr>
            <w:tcW w:w="3687" w:type="dxa"/>
          </w:tcPr>
          <w:p w14:paraId="0B5BD035" w14:textId="1154AC8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DA7D79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B07B42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196D0ED" w14:textId="77777777" w:rsidR="005373F1" w:rsidRPr="00872F19" w:rsidRDefault="005373F1" w:rsidP="00D24AE7">
            <w:pPr>
              <w:spacing w:after="20"/>
              <w:jc w:val="center"/>
              <w:rPr>
                <w:color w:val="000000"/>
                <w:sz w:val="18"/>
                <w:szCs w:val="18"/>
                <w:lang w:val="tt-RU"/>
              </w:rPr>
            </w:pPr>
            <w:r w:rsidRPr="0073165C">
              <w:rPr>
                <w:color w:val="000000"/>
                <w:sz w:val="18"/>
                <w:szCs w:val="18"/>
              </w:rPr>
              <w:t>07 4 01 9725 0</w:t>
            </w:r>
          </w:p>
        </w:tc>
        <w:tc>
          <w:tcPr>
            <w:tcW w:w="567" w:type="dxa"/>
            <w:tcBorders>
              <w:top w:val="nil"/>
              <w:left w:val="nil"/>
              <w:bottom w:val="single" w:sz="4" w:space="0" w:color="auto"/>
              <w:right w:val="single" w:sz="4" w:space="0" w:color="auto"/>
            </w:tcBorders>
            <w:shd w:val="clear" w:color="auto" w:fill="auto"/>
          </w:tcPr>
          <w:p w14:paraId="31D9D3B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C9BCF2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118 237,7</w:t>
            </w:r>
          </w:p>
        </w:tc>
      </w:tr>
      <w:tr w:rsidR="005373F1" w:rsidRPr="00872F19" w14:paraId="5E2AEEDD" w14:textId="77777777" w:rsidTr="005373F1">
        <w:trPr>
          <w:trHeight w:val="20"/>
        </w:trPr>
        <w:tc>
          <w:tcPr>
            <w:tcW w:w="3544" w:type="dxa"/>
          </w:tcPr>
          <w:p w14:paraId="34470D3B" w14:textId="2087FA0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2814AC7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C2A030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2C26E7F"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6815C0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960B54"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7FCA0B4" w14:textId="786BD6B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3293450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6CC1A2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F140043"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6D5B101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984FEA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895 701,6</w:t>
            </w:r>
          </w:p>
        </w:tc>
      </w:tr>
      <w:tr w:rsidR="005373F1" w:rsidRPr="00872F19" w14:paraId="4B4F2AD1" w14:textId="77777777" w:rsidTr="005373F1">
        <w:trPr>
          <w:trHeight w:val="20"/>
        </w:trPr>
        <w:tc>
          <w:tcPr>
            <w:tcW w:w="3544" w:type="dxa"/>
          </w:tcPr>
          <w:p w14:paraId="5E58C8D3" w14:textId="1B8EC23F"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3D6D29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3594A5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385A586"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692BEF2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58387F5"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D0D856D" w14:textId="5C19073E"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294FB9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884216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0022E94"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2EC1CC8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BCFBB3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895 701,6</w:t>
            </w:r>
          </w:p>
        </w:tc>
      </w:tr>
      <w:tr w:rsidR="005373F1" w:rsidRPr="00872F19" w14:paraId="4A1B1E40" w14:textId="77777777" w:rsidTr="005373F1">
        <w:trPr>
          <w:trHeight w:val="20"/>
        </w:trPr>
        <w:tc>
          <w:tcPr>
            <w:tcW w:w="3544" w:type="dxa"/>
          </w:tcPr>
          <w:p w14:paraId="6C1B0BF1" w14:textId="4EBEA21C"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6FB0E1A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FCE53E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974DB31" w14:textId="77777777"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7309DBC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40B66F"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229976BE" w14:textId="4737AA91" w:rsidR="005373F1" w:rsidRPr="0073165C"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54F3883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DBD1C2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AEE58F6"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14 2 12 0000 0</w:t>
            </w:r>
          </w:p>
        </w:tc>
        <w:tc>
          <w:tcPr>
            <w:tcW w:w="567" w:type="dxa"/>
            <w:tcBorders>
              <w:top w:val="nil"/>
              <w:left w:val="nil"/>
              <w:bottom w:val="single" w:sz="4" w:space="0" w:color="auto"/>
              <w:right w:val="single" w:sz="4" w:space="0" w:color="auto"/>
            </w:tcBorders>
            <w:shd w:val="clear" w:color="auto" w:fill="auto"/>
          </w:tcPr>
          <w:p w14:paraId="24D7D02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5A1D1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88 113,7</w:t>
            </w:r>
          </w:p>
        </w:tc>
      </w:tr>
      <w:tr w:rsidR="005373F1" w:rsidRPr="00872F19" w14:paraId="28E8D039" w14:textId="77777777" w:rsidTr="005373F1">
        <w:trPr>
          <w:trHeight w:val="20"/>
        </w:trPr>
        <w:tc>
          <w:tcPr>
            <w:tcW w:w="3544" w:type="dxa"/>
          </w:tcPr>
          <w:p w14:paraId="524579E5" w14:textId="025DE0FF"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5CC7268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F1DEB4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9D7BB4B" w14:textId="77777777"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0438DE1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AC50BA"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19381FA5" w14:textId="3D975CBC"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22FE3DC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E93E19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A432F55"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0</w:t>
            </w:r>
          </w:p>
        </w:tc>
        <w:tc>
          <w:tcPr>
            <w:tcW w:w="567" w:type="dxa"/>
            <w:tcBorders>
              <w:top w:val="nil"/>
              <w:left w:val="nil"/>
              <w:bottom w:val="single" w:sz="4" w:space="0" w:color="auto"/>
              <w:right w:val="single" w:sz="4" w:space="0" w:color="auto"/>
            </w:tcBorders>
            <w:shd w:val="clear" w:color="auto" w:fill="auto"/>
          </w:tcPr>
          <w:p w14:paraId="5E7BADE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9CBC246"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88 113,7</w:t>
            </w:r>
          </w:p>
        </w:tc>
      </w:tr>
      <w:tr w:rsidR="005373F1" w:rsidRPr="00872F19" w14:paraId="4C84D973" w14:textId="77777777" w:rsidTr="005373F1">
        <w:trPr>
          <w:trHeight w:val="20"/>
        </w:trPr>
        <w:tc>
          <w:tcPr>
            <w:tcW w:w="3544" w:type="dxa"/>
          </w:tcPr>
          <w:p w14:paraId="2845241E" w14:textId="668D3B6D"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4AC2029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FE9D71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EE23DE"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02E2B53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4E05D2"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49CF61C" w14:textId="72CD6CE3"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5FF11EA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031C50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05FBD7C"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03F51D2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6B6815"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88 113,7</w:t>
            </w:r>
          </w:p>
        </w:tc>
      </w:tr>
      <w:tr w:rsidR="005373F1" w:rsidRPr="00872F19" w14:paraId="61BB3364" w14:textId="77777777" w:rsidTr="005373F1">
        <w:trPr>
          <w:trHeight w:val="20"/>
        </w:trPr>
        <w:tc>
          <w:tcPr>
            <w:tcW w:w="3544" w:type="dxa"/>
          </w:tcPr>
          <w:p w14:paraId="0988BEA8" w14:textId="532DA58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DE6E7B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E547B8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A12A881"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28D72FE3"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254D4D4"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2F8C5BA" w14:textId="4DD7437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F596AA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45DD52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C6E107"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0EB3BBA9"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20330E60"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88 113,7</w:t>
            </w:r>
          </w:p>
        </w:tc>
      </w:tr>
      <w:tr w:rsidR="005373F1" w:rsidRPr="00872F19" w14:paraId="1DCAB22A" w14:textId="77777777" w:rsidTr="005373F1">
        <w:trPr>
          <w:trHeight w:val="20"/>
        </w:trPr>
        <w:tc>
          <w:tcPr>
            <w:tcW w:w="3544" w:type="dxa"/>
          </w:tcPr>
          <w:p w14:paraId="476FF5CC" w14:textId="77777777" w:rsidR="005373F1" w:rsidRPr="00872F19" w:rsidRDefault="005373F1" w:rsidP="00D24AE7">
            <w:pPr>
              <w:spacing w:after="20"/>
              <w:jc w:val="both"/>
              <w:rPr>
                <w:color w:val="000000"/>
                <w:sz w:val="18"/>
                <w:szCs w:val="18"/>
              </w:rPr>
            </w:pPr>
          </w:p>
        </w:tc>
        <w:tc>
          <w:tcPr>
            <w:tcW w:w="425" w:type="dxa"/>
            <w:shd w:val="clear" w:color="auto" w:fill="auto"/>
          </w:tcPr>
          <w:p w14:paraId="1889B343" w14:textId="77777777" w:rsidR="005373F1" w:rsidRPr="00872F19" w:rsidRDefault="005373F1" w:rsidP="00D24AE7">
            <w:pPr>
              <w:spacing w:after="20"/>
              <w:jc w:val="center"/>
              <w:rPr>
                <w:color w:val="000000"/>
                <w:sz w:val="18"/>
                <w:szCs w:val="18"/>
              </w:rPr>
            </w:pPr>
          </w:p>
        </w:tc>
        <w:tc>
          <w:tcPr>
            <w:tcW w:w="567" w:type="dxa"/>
            <w:shd w:val="clear" w:color="auto" w:fill="auto"/>
          </w:tcPr>
          <w:p w14:paraId="75AEDC6A" w14:textId="77777777" w:rsidR="005373F1" w:rsidRPr="00872F19" w:rsidRDefault="005373F1" w:rsidP="00D24AE7">
            <w:pPr>
              <w:spacing w:after="20"/>
              <w:jc w:val="center"/>
              <w:rPr>
                <w:color w:val="000000"/>
                <w:sz w:val="18"/>
                <w:szCs w:val="18"/>
              </w:rPr>
            </w:pPr>
          </w:p>
        </w:tc>
        <w:tc>
          <w:tcPr>
            <w:tcW w:w="1418" w:type="dxa"/>
            <w:shd w:val="clear" w:color="auto" w:fill="auto"/>
          </w:tcPr>
          <w:p w14:paraId="504ACEDC" w14:textId="77777777" w:rsidR="005373F1" w:rsidRPr="00872F19" w:rsidRDefault="005373F1" w:rsidP="00D24AE7">
            <w:pPr>
              <w:spacing w:after="20"/>
              <w:jc w:val="center"/>
              <w:rPr>
                <w:color w:val="000000"/>
                <w:sz w:val="18"/>
                <w:szCs w:val="18"/>
              </w:rPr>
            </w:pPr>
          </w:p>
        </w:tc>
        <w:tc>
          <w:tcPr>
            <w:tcW w:w="567" w:type="dxa"/>
            <w:shd w:val="clear" w:color="auto" w:fill="auto"/>
          </w:tcPr>
          <w:p w14:paraId="60EEAD9B" w14:textId="77777777" w:rsidR="005373F1" w:rsidRPr="00872F19" w:rsidRDefault="005373F1" w:rsidP="00D24AE7">
            <w:pPr>
              <w:spacing w:after="20"/>
              <w:jc w:val="center"/>
              <w:rPr>
                <w:color w:val="000000"/>
                <w:sz w:val="18"/>
                <w:szCs w:val="18"/>
              </w:rPr>
            </w:pPr>
          </w:p>
        </w:tc>
        <w:tc>
          <w:tcPr>
            <w:tcW w:w="1276" w:type="dxa"/>
            <w:shd w:val="clear" w:color="auto" w:fill="auto"/>
          </w:tcPr>
          <w:p w14:paraId="3F86EB6D" w14:textId="77777777" w:rsidR="005373F1" w:rsidRPr="00872F19" w:rsidRDefault="005373F1" w:rsidP="00D24AE7">
            <w:pPr>
              <w:spacing w:after="20"/>
              <w:jc w:val="right"/>
              <w:rPr>
                <w:color w:val="000000"/>
                <w:sz w:val="18"/>
                <w:szCs w:val="18"/>
              </w:rPr>
            </w:pPr>
          </w:p>
        </w:tc>
        <w:tc>
          <w:tcPr>
            <w:tcW w:w="3687" w:type="dxa"/>
          </w:tcPr>
          <w:p w14:paraId="5EE4E705" w14:textId="56430D02" w:rsidR="005373F1" w:rsidRPr="00D313AC" w:rsidRDefault="005373F1" w:rsidP="00D24AE7">
            <w:pPr>
              <w:spacing w:after="20"/>
              <w:jc w:val="both"/>
              <w:rPr>
                <w:b/>
                <w:color w:val="000000"/>
                <w:sz w:val="18"/>
                <w:szCs w:val="18"/>
              </w:rPr>
            </w:pPr>
            <w:r w:rsidRPr="00D313AC">
              <w:rPr>
                <w:b/>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18E04A3A"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F8C58AD"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632DB3B" w14:textId="77777777" w:rsidR="005373F1" w:rsidRPr="000A6A41" w:rsidRDefault="005373F1" w:rsidP="00D24AE7">
            <w:pPr>
              <w:spacing w:after="20"/>
              <w:jc w:val="center"/>
              <w:rPr>
                <w:b/>
                <w:color w:val="000000"/>
                <w:sz w:val="18"/>
                <w:szCs w:val="18"/>
                <w:lang w:val="tt-RU"/>
              </w:rPr>
            </w:pPr>
            <w:r w:rsidRPr="000A6A41">
              <w:rPr>
                <w:b/>
                <w:color w:val="000000"/>
                <w:sz w:val="18"/>
                <w:szCs w:val="18"/>
              </w:rPr>
              <w:t>14 2 1К 0000 0</w:t>
            </w:r>
          </w:p>
        </w:tc>
        <w:tc>
          <w:tcPr>
            <w:tcW w:w="567" w:type="dxa"/>
            <w:tcBorders>
              <w:top w:val="nil"/>
              <w:left w:val="nil"/>
              <w:bottom w:val="single" w:sz="4" w:space="0" w:color="auto"/>
              <w:right w:val="single" w:sz="4" w:space="0" w:color="auto"/>
            </w:tcBorders>
            <w:shd w:val="clear" w:color="auto" w:fill="auto"/>
          </w:tcPr>
          <w:p w14:paraId="18116657"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8FCD7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807 587,9</w:t>
            </w:r>
          </w:p>
        </w:tc>
      </w:tr>
      <w:tr w:rsidR="005373F1" w:rsidRPr="00872F19" w14:paraId="17A53466" w14:textId="77777777" w:rsidTr="005373F1">
        <w:trPr>
          <w:trHeight w:val="20"/>
        </w:trPr>
        <w:tc>
          <w:tcPr>
            <w:tcW w:w="3544" w:type="dxa"/>
          </w:tcPr>
          <w:p w14:paraId="778A21F6" w14:textId="77777777" w:rsidR="005373F1" w:rsidRPr="00872F19" w:rsidRDefault="005373F1" w:rsidP="00D24AE7">
            <w:pPr>
              <w:spacing w:after="20"/>
              <w:jc w:val="both"/>
              <w:rPr>
                <w:color w:val="000000"/>
                <w:sz w:val="18"/>
                <w:szCs w:val="18"/>
              </w:rPr>
            </w:pPr>
          </w:p>
        </w:tc>
        <w:tc>
          <w:tcPr>
            <w:tcW w:w="425" w:type="dxa"/>
            <w:shd w:val="clear" w:color="auto" w:fill="auto"/>
          </w:tcPr>
          <w:p w14:paraId="1D83613E" w14:textId="77777777" w:rsidR="005373F1" w:rsidRPr="00872F19" w:rsidRDefault="005373F1" w:rsidP="00D24AE7">
            <w:pPr>
              <w:spacing w:after="20"/>
              <w:jc w:val="center"/>
              <w:rPr>
                <w:color w:val="000000"/>
                <w:sz w:val="18"/>
                <w:szCs w:val="18"/>
              </w:rPr>
            </w:pPr>
          </w:p>
        </w:tc>
        <w:tc>
          <w:tcPr>
            <w:tcW w:w="567" w:type="dxa"/>
            <w:shd w:val="clear" w:color="auto" w:fill="auto"/>
          </w:tcPr>
          <w:p w14:paraId="54364D6E" w14:textId="77777777" w:rsidR="005373F1" w:rsidRPr="00872F19" w:rsidRDefault="005373F1" w:rsidP="00D24AE7">
            <w:pPr>
              <w:spacing w:after="20"/>
              <w:jc w:val="center"/>
              <w:rPr>
                <w:color w:val="000000"/>
                <w:sz w:val="18"/>
                <w:szCs w:val="18"/>
              </w:rPr>
            </w:pPr>
          </w:p>
        </w:tc>
        <w:tc>
          <w:tcPr>
            <w:tcW w:w="1418" w:type="dxa"/>
            <w:shd w:val="clear" w:color="auto" w:fill="auto"/>
          </w:tcPr>
          <w:p w14:paraId="424560DC" w14:textId="77777777" w:rsidR="005373F1" w:rsidRPr="00872F19" w:rsidRDefault="005373F1" w:rsidP="00D24AE7">
            <w:pPr>
              <w:spacing w:after="20"/>
              <w:jc w:val="center"/>
              <w:rPr>
                <w:color w:val="000000"/>
                <w:sz w:val="18"/>
                <w:szCs w:val="18"/>
              </w:rPr>
            </w:pPr>
          </w:p>
        </w:tc>
        <w:tc>
          <w:tcPr>
            <w:tcW w:w="567" w:type="dxa"/>
            <w:shd w:val="clear" w:color="auto" w:fill="auto"/>
          </w:tcPr>
          <w:p w14:paraId="7AA1A0F9" w14:textId="77777777" w:rsidR="005373F1" w:rsidRPr="00872F19" w:rsidRDefault="005373F1" w:rsidP="00D24AE7">
            <w:pPr>
              <w:spacing w:after="20"/>
              <w:jc w:val="center"/>
              <w:rPr>
                <w:color w:val="000000"/>
                <w:sz w:val="18"/>
                <w:szCs w:val="18"/>
              </w:rPr>
            </w:pPr>
          </w:p>
        </w:tc>
        <w:tc>
          <w:tcPr>
            <w:tcW w:w="1276" w:type="dxa"/>
            <w:shd w:val="clear" w:color="auto" w:fill="auto"/>
          </w:tcPr>
          <w:p w14:paraId="25A9747C" w14:textId="77777777" w:rsidR="005373F1" w:rsidRPr="00872F19" w:rsidRDefault="005373F1" w:rsidP="00D24AE7">
            <w:pPr>
              <w:spacing w:after="20"/>
              <w:jc w:val="right"/>
              <w:rPr>
                <w:color w:val="000000"/>
                <w:sz w:val="18"/>
                <w:szCs w:val="18"/>
              </w:rPr>
            </w:pPr>
          </w:p>
        </w:tc>
        <w:tc>
          <w:tcPr>
            <w:tcW w:w="3687" w:type="dxa"/>
          </w:tcPr>
          <w:p w14:paraId="5104C52E" w14:textId="6556E017" w:rsidR="005373F1" w:rsidRPr="00D313AC" w:rsidRDefault="005373F1" w:rsidP="00D24AE7">
            <w:pPr>
              <w:spacing w:after="20"/>
              <w:jc w:val="both"/>
              <w:rPr>
                <w:b/>
                <w:color w:val="000000"/>
                <w:sz w:val="18"/>
                <w:szCs w:val="18"/>
              </w:rPr>
            </w:pPr>
            <w:r w:rsidRPr="00D313AC">
              <w:rPr>
                <w:b/>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32E9EBB"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E8C452C"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6468FA3" w14:textId="77777777" w:rsidR="005373F1" w:rsidRPr="000A6A41" w:rsidRDefault="005373F1" w:rsidP="00D24AE7">
            <w:pPr>
              <w:spacing w:after="20"/>
              <w:jc w:val="center"/>
              <w:rPr>
                <w:b/>
                <w:color w:val="000000"/>
                <w:sz w:val="18"/>
                <w:szCs w:val="18"/>
                <w:lang w:val="tt-RU"/>
              </w:rPr>
            </w:pPr>
            <w:r w:rsidRPr="000A6A41">
              <w:rPr>
                <w:b/>
                <w:color w:val="000000"/>
                <w:sz w:val="18"/>
                <w:szCs w:val="18"/>
              </w:rPr>
              <w:t>14 2 1К 7231 0</w:t>
            </w:r>
          </w:p>
        </w:tc>
        <w:tc>
          <w:tcPr>
            <w:tcW w:w="567" w:type="dxa"/>
            <w:tcBorders>
              <w:top w:val="nil"/>
              <w:left w:val="nil"/>
              <w:bottom w:val="single" w:sz="4" w:space="0" w:color="auto"/>
              <w:right w:val="single" w:sz="4" w:space="0" w:color="auto"/>
            </w:tcBorders>
            <w:shd w:val="clear" w:color="auto" w:fill="auto"/>
          </w:tcPr>
          <w:p w14:paraId="7C013435"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3CC6D8"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807 587,9</w:t>
            </w:r>
          </w:p>
        </w:tc>
      </w:tr>
      <w:tr w:rsidR="005373F1" w:rsidRPr="00872F19" w14:paraId="7708CBD1" w14:textId="77777777" w:rsidTr="005373F1">
        <w:trPr>
          <w:trHeight w:val="20"/>
        </w:trPr>
        <w:tc>
          <w:tcPr>
            <w:tcW w:w="3544" w:type="dxa"/>
          </w:tcPr>
          <w:p w14:paraId="564C76E4" w14:textId="77777777" w:rsidR="005373F1" w:rsidRPr="00872F19" w:rsidRDefault="005373F1" w:rsidP="00D24AE7">
            <w:pPr>
              <w:spacing w:after="20"/>
              <w:jc w:val="both"/>
              <w:rPr>
                <w:color w:val="000000"/>
                <w:sz w:val="18"/>
                <w:szCs w:val="18"/>
              </w:rPr>
            </w:pPr>
          </w:p>
        </w:tc>
        <w:tc>
          <w:tcPr>
            <w:tcW w:w="425" w:type="dxa"/>
            <w:shd w:val="clear" w:color="auto" w:fill="auto"/>
          </w:tcPr>
          <w:p w14:paraId="6F6EB758" w14:textId="77777777" w:rsidR="005373F1" w:rsidRPr="00872F19" w:rsidRDefault="005373F1" w:rsidP="00D24AE7">
            <w:pPr>
              <w:spacing w:after="20"/>
              <w:jc w:val="center"/>
              <w:rPr>
                <w:color w:val="000000"/>
                <w:sz w:val="18"/>
                <w:szCs w:val="18"/>
              </w:rPr>
            </w:pPr>
          </w:p>
        </w:tc>
        <w:tc>
          <w:tcPr>
            <w:tcW w:w="567" w:type="dxa"/>
            <w:shd w:val="clear" w:color="auto" w:fill="auto"/>
          </w:tcPr>
          <w:p w14:paraId="057C9944" w14:textId="77777777" w:rsidR="005373F1" w:rsidRPr="00872F19" w:rsidRDefault="005373F1" w:rsidP="00D24AE7">
            <w:pPr>
              <w:spacing w:after="20"/>
              <w:jc w:val="center"/>
              <w:rPr>
                <w:color w:val="000000"/>
                <w:sz w:val="18"/>
                <w:szCs w:val="18"/>
              </w:rPr>
            </w:pPr>
          </w:p>
        </w:tc>
        <w:tc>
          <w:tcPr>
            <w:tcW w:w="1418" w:type="dxa"/>
            <w:shd w:val="clear" w:color="auto" w:fill="auto"/>
          </w:tcPr>
          <w:p w14:paraId="18108791" w14:textId="77777777" w:rsidR="005373F1" w:rsidRPr="00872F19" w:rsidRDefault="005373F1" w:rsidP="00D24AE7">
            <w:pPr>
              <w:spacing w:after="20"/>
              <w:jc w:val="center"/>
              <w:rPr>
                <w:color w:val="000000"/>
                <w:sz w:val="18"/>
                <w:szCs w:val="18"/>
              </w:rPr>
            </w:pPr>
          </w:p>
        </w:tc>
        <w:tc>
          <w:tcPr>
            <w:tcW w:w="567" w:type="dxa"/>
            <w:shd w:val="clear" w:color="auto" w:fill="auto"/>
          </w:tcPr>
          <w:p w14:paraId="4D2D928D" w14:textId="77777777" w:rsidR="005373F1" w:rsidRPr="00872F19" w:rsidRDefault="005373F1" w:rsidP="00D24AE7">
            <w:pPr>
              <w:spacing w:after="20"/>
              <w:jc w:val="center"/>
              <w:rPr>
                <w:color w:val="000000"/>
                <w:sz w:val="18"/>
                <w:szCs w:val="18"/>
              </w:rPr>
            </w:pPr>
          </w:p>
        </w:tc>
        <w:tc>
          <w:tcPr>
            <w:tcW w:w="1276" w:type="dxa"/>
            <w:shd w:val="clear" w:color="auto" w:fill="auto"/>
          </w:tcPr>
          <w:p w14:paraId="685C12FF" w14:textId="77777777" w:rsidR="005373F1" w:rsidRPr="00872F19" w:rsidRDefault="005373F1" w:rsidP="00D24AE7">
            <w:pPr>
              <w:spacing w:after="20"/>
              <w:jc w:val="right"/>
              <w:rPr>
                <w:color w:val="000000"/>
                <w:sz w:val="18"/>
                <w:szCs w:val="18"/>
              </w:rPr>
            </w:pPr>
          </w:p>
        </w:tc>
        <w:tc>
          <w:tcPr>
            <w:tcW w:w="3687" w:type="dxa"/>
          </w:tcPr>
          <w:p w14:paraId="7DB45A40" w14:textId="50DFAE71" w:rsidR="005373F1" w:rsidRPr="00D313AC" w:rsidRDefault="005373F1" w:rsidP="00D24AE7">
            <w:pPr>
              <w:spacing w:after="20"/>
              <w:jc w:val="both"/>
              <w:rPr>
                <w:b/>
                <w:color w:val="000000"/>
                <w:sz w:val="18"/>
                <w:szCs w:val="18"/>
              </w:rPr>
            </w:pPr>
            <w:r w:rsidRPr="00D313AC">
              <w:rPr>
                <w:b/>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BEA4619"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5901AA1"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45A5B8B" w14:textId="77777777" w:rsidR="005373F1" w:rsidRPr="000A6A41" w:rsidRDefault="005373F1" w:rsidP="00D24AE7">
            <w:pPr>
              <w:spacing w:after="20"/>
              <w:jc w:val="center"/>
              <w:rPr>
                <w:b/>
                <w:color w:val="000000"/>
                <w:sz w:val="18"/>
                <w:szCs w:val="18"/>
                <w:lang w:val="tt-RU"/>
              </w:rPr>
            </w:pPr>
            <w:r w:rsidRPr="000A6A41">
              <w:rPr>
                <w:b/>
                <w:color w:val="000000"/>
                <w:sz w:val="18"/>
                <w:szCs w:val="18"/>
              </w:rPr>
              <w:t>14 2 1К 7231 0</w:t>
            </w:r>
          </w:p>
        </w:tc>
        <w:tc>
          <w:tcPr>
            <w:tcW w:w="567" w:type="dxa"/>
            <w:tcBorders>
              <w:top w:val="nil"/>
              <w:left w:val="nil"/>
              <w:bottom w:val="single" w:sz="4" w:space="0" w:color="auto"/>
              <w:right w:val="single" w:sz="4" w:space="0" w:color="auto"/>
            </w:tcBorders>
            <w:shd w:val="clear" w:color="auto" w:fill="auto"/>
          </w:tcPr>
          <w:p w14:paraId="2976C128" w14:textId="77777777" w:rsidR="005373F1" w:rsidRPr="000A6A41" w:rsidRDefault="005373F1" w:rsidP="00D24AE7">
            <w:pPr>
              <w:spacing w:after="20"/>
              <w:jc w:val="center"/>
              <w:rPr>
                <w:b/>
                <w:color w:val="000000"/>
                <w:sz w:val="18"/>
                <w:szCs w:val="18"/>
                <w:lang w:val="tt-RU"/>
              </w:rPr>
            </w:pPr>
            <w:r w:rsidRPr="000A6A41">
              <w:rPr>
                <w:b/>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4BDCF751"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807 587,9</w:t>
            </w:r>
          </w:p>
        </w:tc>
      </w:tr>
      <w:tr w:rsidR="005373F1" w:rsidRPr="00872F19" w14:paraId="2C915868" w14:textId="77777777" w:rsidTr="005373F1">
        <w:trPr>
          <w:trHeight w:val="20"/>
        </w:trPr>
        <w:tc>
          <w:tcPr>
            <w:tcW w:w="3544" w:type="dxa"/>
          </w:tcPr>
          <w:p w14:paraId="362D1DF5" w14:textId="19352B14" w:rsidR="005373F1" w:rsidRPr="00872F19" w:rsidRDefault="005373F1" w:rsidP="00D24AE7">
            <w:pPr>
              <w:spacing w:after="20"/>
              <w:jc w:val="both"/>
              <w:rPr>
                <w:color w:val="000000"/>
                <w:sz w:val="18"/>
                <w:szCs w:val="18"/>
              </w:rPr>
            </w:pPr>
            <w:r w:rsidRPr="000111FF">
              <w:rPr>
                <w:color w:val="000000"/>
                <w:sz w:val="18"/>
                <w:szCs w:val="18"/>
              </w:rPr>
              <w:t>Амбулатор ярдәм</w:t>
            </w:r>
          </w:p>
        </w:tc>
        <w:tc>
          <w:tcPr>
            <w:tcW w:w="425" w:type="dxa"/>
            <w:shd w:val="clear" w:color="auto" w:fill="auto"/>
          </w:tcPr>
          <w:p w14:paraId="783D63C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62A99B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B58179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D8CC27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0DDA5A" w14:textId="77777777" w:rsidR="005373F1" w:rsidRPr="00872F19" w:rsidRDefault="005373F1" w:rsidP="00D24AE7">
            <w:pPr>
              <w:spacing w:after="20"/>
              <w:jc w:val="right"/>
              <w:rPr>
                <w:color w:val="000000"/>
                <w:sz w:val="18"/>
                <w:szCs w:val="18"/>
              </w:rPr>
            </w:pPr>
            <w:r w:rsidRPr="00872F19">
              <w:rPr>
                <w:color w:val="000000"/>
                <w:sz w:val="18"/>
                <w:szCs w:val="18"/>
              </w:rPr>
              <w:t>5 070 483,5</w:t>
            </w:r>
          </w:p>
        </w:tc>
        <w:tc>
          <w:tcPr>
            <w:tcW w:w="3687" w:type="dxa"/>
          </w:tcPr>
          <w:p w14:paraId="4DA123AD" w14:textId="303407F5" w:rsidR="005373F1" w:rsidRPr="0073165C" w:rsidRDefault="005373F1" w:rsidP="00D24AE7">
            <w:pPr>
              <w:spacing w:after="20"/>
              <w:jc w:val="both"/>
              <w:rPr>
                <w:color w:val="000000"/>
                <w:sz w:val="18"/>
                <w:szCs w:val="18"/>
              </w:rPr>
            </w:pPr>
            <w:r w:rsidRPr="000111FF">
              <w:rPr>
                <w:color w:val="000000"/>
                <w:sz w:val="18"/>
                <w:szCs w:val="18"/>
              </w:rPr>
              <w:t>Амбулатор ярдәм</w:t>
            </w:r>
          </w:p>
        </w:tc>
        <w:tc>
          <w:tcPr>
            <w:tcW w:w="567" w:type="dxa"/>
            <w:tcBorders>
              <w:top w:val="nil"/>
              <w:left w:val="nil"/>
              <w:bottom w:val="single" w:sz="4" w:space="0" w:color="auto"/>
              <w:right w:val="single" w:sz="4" w:space="0" w:color="auto"/>
            </w:tcBorders>
            <w:shd w:val="clear" w:color="auto" w:fill="auto"/>
          </w:tcPr>
          <w:p w14:paraId="50B0BF5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7A858B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05F8F7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6D0E8F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29C987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4 806 889,9</w:t>
            </w:r>
          </w:p>
        </w:tc>
      </w:tr>
      <w:tr w:rsidR="005373F1" w:rsidRPr="00872F19" w14:paraId="3CB7EB49" w14:textId="77777777" w:rsidTr="005373F1">
        <w:trPr>
          <w:trHeight w:val="20"/>
        </w:trPr>
        <w:tc>
          <w:tcPr>
            <w:tcW w:w="3544" w:type="dxa"/>
          </w:tcPr>
          <w:p w14:paraId="4F7AC6A3" w14:textId="27C266B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20B5B43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5CE4CE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66863D4"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6DCA7AE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D8F2CB" w14:textId="77777777" w:rsidR="005373F1" w:rsidRPr="00872F19" w:rsidRDefault="005373F1" w:rsidP="00D24AE7">
            <w:pPr>
              <w:spacing w:after="20"/>
              <w:jc w:val="right"/>
              <w:rPr>
                <w:color w:val="000000"/>
                <w:sz w:val="18"/>
                <w:szCs w:val="18"/>
              </w:rPr>
            </w:pPr>
            <w:r w:rsidRPr="00872F19">
              <w:rPr>
                <w:color w:val="000000"/>
                <w:sz w:val="18"/>
                <w:szCs w:val="18"/>
              </w:rPr>
              <w:t>5 070 483,5</w:t>
            </w:r>
          </w:p>
        </w:tc>
        <w:tc>
          <w:tcPr>
            <w:tcW w:w="3687" w:type="dxa"/>
          </w:tcPr>
          <w:p w14:paraId="442A1603" w14:textId="572212D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46B379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041BA7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49A0ED6"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553811C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0E755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4 806 889,9</w:t>
            </w:r>
          </w:p>
        </w:tc>
      </w:tr>
      <w:tr w:rsidR="005373F1" w:rsidRPr="00872F19" w14:paraId="49ADEDB4" w14:textId="77777777" w:rsidTr="005373F1">
        <w:trPr>
          <w:trHeight w:val="20"/>
        </w:trPr>
        <w:tc>
          <w:tcPr>
            <w:tcW w:w="3544" w:type="dxa"/>
          </w:tcPr>
          <w:p w14:paraId="44A3382C" w14:textId="67EB937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450EBB2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12FA9F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C97D219" w14:textId="77777777" w:rsidR="005373F1" w:rsidRPr="00872F19" w:rsidRDefault="005373F1" w:rsidP="00D24AE7">
            <w:pPr>
              <w:spacing w:after="20"/>
              <w:jc w:val="center"/>
              <w:rPr>
                <w:color w:val="000000"/>
                <w:sz w:val="18"/>
                <w:szCs w:val="18"/>
              </w:rPr>
            </w:pPr>
            <w:r w:rsidRPr="00872F19">
              <w:rPr>
                <w:color w:val="000000"/>
                <w:sz w:val="18"/>
                <w:szCs w:val="18"/>
              </w:rPr>
              <w:t>01 2 00 0000 0</w:t>
            </w:r>
          </w:p>
        </w:tc>
        <w:tc>
          <w:tcPr>
            <w:tcW w:w="567" w:type="dxa"/>
            <w:shd w:val="clear" w:color="auto" w:fill="auto"/>
          </w:tcPr>
          <w:p w14:paraId="67640ED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99BDB3" w14:textId="77777777" w:rsidR="005373F1" w:rsidRPr="00872F19" w:rsidRDefault="005373F1" w:rsidP="00D24AE7">
            <w:pPr>
              <w:spacing w:after="20"/>
              <w:jc w:val="right"/>
              <w:rPr>
                <w:color w:val="000000"/>
                <w:sz w:val="18"/>
                <w:szCs w:val="18"/>
              </w:rPr>
            </w:pPr>
            <w:r w:rsidRPr="00872F19">
              <w:rPr>
                <w:color w:val="000000"/>
                <w:sz w:val="18"/>
                <w:szCs w:val="18"/>
              </w:rPr>
              <w:t>495 958,6</w:t>
            </w:r>
          </w:p>
        </w:tc>
        <w:tc>
          <w:tcPr>
            <w:tcW w:w="3687" w:type="dxa"/>
          </w:tcPr>
          <w:p w14:paraId="6737D96B" w14:textId="513A0EA9"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7E30AE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C26D3C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898582E" w14:textId="77777777" w:rsidR="005373F1" w:rsidRPr="00872F19" w:rsidRDefault="005373F1" w:rsidP="00D24AE7">
            <w:pPr>
              <w:spacing w:after="20"/>
              <w:jc w:val="center"/>
              <w:rPr>
                <w:color w:val="000000"/>
                <w:sz w:val="18"/>
                <w:szCs w:val="18"/>
                <w:lang w:val="tt-RU"/>
              </w:rPr>
            </w:pPr>
            <w:r w:rsidRPr="0073165C">
              <w:rPr>
                <w:color w:val="000000"/>
                <w:sz w:val="18"/>
                <w:szCs w:val="18"/>
              </w:rPr>
              <w:t>01 2 00 0000 0</w:t>
            </w:r>
          </w:p>
        </w:tc>
        <w:tc>
          <w:tcPr>
            <w:tcW w:w="567" w:type="dxa"/>
            <w:tcBorders>
              <w:top w:val="nil"/>
              <w:left w:val="nil"/>
              <w:bottom w:val="single" w:sz="4" w:space="0" w:color="auto"/>
              <w:right w:val="single" w:sz="4" w:space="0" w:color="auto"/>
            </w:tcBorders>
            <w:shd w:val="clear" w:color="auto" w:fill="auto"/>
          </w:tcPr>
          <w:p w14:paraId="677BCE7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3AC07A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495 480,3</w:t>
            </w:r>
          </w:p>
        </w:tc>
      </w:tr>
      <w:tr w:rsidR="005373F1" w:rsidRPr="00872F19" w14:paraId="397935EA" w14:textId="77777777" w:rsidTr="005373F1">
        <w:trPr>
          <w:trHeight w:val="20"/>
        </w:trPr>
        <w:tc>
          <w:tcPr>
            <w:tcW w:w="3544" w:type="dxa"/>
          </w:tcPr>
          <w:p w14:paraId="023C2169" w14:textId="5385D27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425" w:type="dxa"/>
            <w:shd w:val="clear" w:color="auto" w:fill="auto"/>
          </w:tcPr>
          <w:p w14:paraId="755371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D36E0B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D56DD5C" w14:textId="77777777" w:rsidR="005373F1" w:rsidRPr="00872F19" w:rsidRDefault="005373F1" w:rsidP="00D24AE7">
            <w:pPr>
              <w:spacing w:after="20"/>
              <w:jc w:val="center"/>
              <w:rPr>
                <w:color w:val="000000"/>
                <w:sz w:val="18"/>
                <w:szCs w:val="18"/>
              </w:rPr>
            </w:pPr>
            <w:r w:rsidRPr="00872F19">
              <w:rPr>
                <w:color w:val="000000"/>
                <w:sz w:val="18"/>
                <w:szCs w:val="18"/>
              </w:rPr>
              <w:t>01 2 10 0000 0</w:t>
            </w:r>
          </w:p>
        </w:tc>
        <w:tc>
          <w:tcPr>
            <w:tcW w:w="567" w:type="dxa"/>
            <w:shd w:val="clear" w:color="auto" w:fill="auto"/>
          </w:tcPr>
          <w:p w14:paraId="687704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ED4E80" w14:textId="77777777" w:rsidR="005373F1" w:rsidRPr="00872F19" w:rsidRDefault="005373F1" w:rsidP="00D24AE7">
            <w:pPr>
              <w:spacing w:after="20"/>
              <w:jc w:val="right"/>
              <w:rPr>
                <w:color w:val="000000"/>
                <w:sz w:val="18"/>
                <w:szCs w:val="18"/>
              </w:rPr>
            </w:pPr>
            <w:r w:rsidRPr="00872F19">
              <w:rPr>
                <w:color w:val="000000"/>
                <w:sz w:val="18"/>
                <w:szCs w:val="18"/>
              </w:rPr>
              <w:t>478,3</w:t>
            </w:r>
          </w:p>
        </w:tc>
        <w:tc>
          <w:tcPr>
            <w:tcW w:w="3687" w:type="dxa"/>
          </w:tcPr>
          <w:p w14:paraId="6F038776"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AFDC1FF"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40833DA"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49B9DF01"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AACF4AA"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8330CA7" w14:textId="77777777" w:rsidR="005373F1" w:rsidRPr="00872F19" w:rsidRDefault="005373F1" w:rsidP="00D24AE7">
            <w:pPr>
              <w:spacing w:after="20"/>
              <w:jc w:val="right"/>
              <w:rPr>
                <w:b/>
                <w:bCs/>
                <w:color w:val="000000"/>
                <w:sz w:val="18"/>
                <w:szCs w:val="18"/>
                <w:lang w:val="tt-RU"/>
              </w:rPr>
            </w:pPr>
          </w:p>
        </w:tc>
      </w:tr>
      <w:tr w:rsidR="005373F1" w:rsidRPr="00872F19" w14:paraId="6C24C7DD" w14:textId="77777777" w:rsidTr="005373F1">
        <w:trPr>
          <w:trHeight w:val="20"/>
        </w:trPr>
        <w:tc>
          <w:tcPr>
            <w:tcW w:w="3544" w:type="dxa"/>
          </w:tcPr>
          <w:p w14:paraId="741543F2" w14:textId="4FE6FD16" w:rsidR="005373F1" w:rsidRPr="00872F19" w:rsidRDefault="005373F1" w:rsidP="00D24AE7">
            <w:pPr>
              <w:spacing w:after="20"/>
              <w:jc w:val="both"/>
              <w:rPr>
                <w:color w:val="000000"/>
                <w:sz w:val="18"/>
                <w:szCs w:val="18"/>
              </w:rPr>
            </w:pPr>
            <w:r w:rsidRPr="000111FF">
              <w:rPr>
                <w:color w:val="000000"/>
                <w:sz w:val="18"/>
                <w:szCs w:val="18"/>
              </w:rPr>
              <w:t>Табибларга – яшь белгечләргә социаль ярдәм чараларын финанс белән тәэмин итү</w:t>
            </w:r>
          </w:p>
        </w:tc>
        <w:tc>
          <w:tcPr>
            <w:tcW w:w="425" w:type="dxa"/>
            <w:shd w:val="clear" w:color="auto" w:fill="auto"/>
          </w:tcPr>
          <w:p w14:paraId="3E7AA29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1BB686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D9FDA3C" w14:textId="77777777" w:rsidR="005373F1" w:rsidRPr="00872F19" w:rsidRDefault="005373F1" w:rsidP="00D24AE7">
            <w:pPr>
              <w:spacing w:after="20"/>
              <w:jc w:val="center"/>
              <w:rPr>
                <w:color w:val="000000"/>
                <w:sz w:val="18"/>
                <w:szCs w:val="18"/>
              </w:rPr>
            </w:pPr>
            <w:r w:rsidRPr="00872F19">
              <w:rPr>
                <w:color w:val="000000"/>
                <w:sz w:val="18"/>
                <w:szCs w:val="18"/>
              </w:rPr>
              <w:t>01 2 10 1700 0</w:t>
            </w:r>
          </w:p>
        </w:tc>
        <w:tc>
          <w:tcPr>
            <w:tcW w:w="567" w:type="dxa"/>
            <w:shd w:val="clear" w:color="auto" w:fill="auto"/>
          </w:tcPr>
          <w:p w14:paraId="4883DB7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87EA8F" w14:textId="77777777" w:rsidR="005373F1" w:rsidRPr="00872F19" w:rsidRDefault="005373F1" w:rsidP="00D24AE7">
            <w:pPr>
              <w:spacing w:after="20"/>
              <w:jc w:val="right"/>
              <w:rPr>
                <w:color w:val="000000"/>
                <w:sz w:val="18"/>
                <w:szCs w:val="18"/>
              </w:rPr>
            </w:pPr>
            <w:r w:rsidRPr="00872F19">
              <w:rPr>
                <w:color w:val="000000"/>
                <w:sz w:val="18"/>
                <w:szCs w:val="18"/>
              </w:rPr>
              <w:t>478,3</w:t>
            </w:r>
          </w:p>
        </w:tc>
        <w:tc>
          <w:tcPr>
            <w:tcW w:w="3687" w:type="dxa"/>
          </w:tcPr>
          <w:p w14:paraId="00A1F616"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C71C350"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35EB4B8"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347DCD3"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6EF464C"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4689B90" w14:textId="77777777" w:rsidR="005373F1" w:rsidRPr="00872F19" w:rsidRDefault="005373F1" w:rsidP="00D24AE7">
            <w:pPr>
              <w:spacing w:after="20"/>
              <w:jc w:val="right"/>
              <w:rPr>
                <w:b/>
                <w:bCs/>
                <w:color w:val="000000"/>
                <w:sz w:val="18"/>
                <w:szCs w:val="18"/>
                <w:lang w:val="tt-RU"/>
              </w:rPr>
            </w:pPr>
          </w:p>
        </w:tc>
      </w:tr>
      <w:tr w:rsidR="005373F1" w:rsidRPr="00872F19" w14:paraId="75ED4584" w14:textId="77777777" w:rsidTr="005373F1">
        <w:trPr>
          <w:trHeight w:val="20"/>
        </w:trPr>
        <w:tc>
          <w:tcPr>
            <w:tcW w:w="3544" w:type="dxa"/>
          </w:tcPr>
          <w:p w14:paraId="20C4793C" w14:textId="6B880C2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AC6C1A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600E60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B84C49A" w14:textId="77777777" w:rsidR="005373F1" w:rsidRPr="00872F19" w:rsidRDefault="005373F1" w:rsidP="00D24AE7">
            <w:pPr>
              <w:spacing w:after="20"/>
              <w:jc w:val="center"/>
              <w:rPr>
                <w:color w:val="000000"/>
                <w:sz w:val="18"/>
                <w:szCs w:val="18"/>
              </w:rPr>
            </w:pPr>
            <w:r w:rsidRPr="00872F19">
              <w:rPr>
                <w:color w:val="000000"/>
                <w:sz w:val="18"/>
                <w:szCs w:val="18"/>
              </w:rPr>
              <w:t>01 2 10 1700 0</w:t>
            </w:r>
          </w:p>
        </w:tc>
        <w:tc>
          <w:tcPr>
            <w:tcW w:w="567" w:type="dxa"/>
            <w:shd w:val="clear" w:color="auto" w:fill="auto"/>
          </w:tcPr>
          <w:p w14:paraId="6F7714AB"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660E453" w14:textId="77777777" w:rsidR="005373F1" w:rsidRPr="00872F19" w:rsidRDefault="005373F1" w:rsidP="00D24AE7">
            <w:pPr>
              <w:spacing w:after="20"/>
              <w:jc w:val="right"/>
              <w:rPr>
                <w:color w:val="000000"/>
                <w:sz w:val="18"/>
                <w:szCs w:val="18"/>
              </w:rPr>
            </w:pPr>
            <w:r w:rsidRPr="00872F19">
              <w:rPr>
                <w:color w:val="000000"/>
                <w:sz w:val="18"/>
                <w:szCs w:val="18"/>
              </w:rPr>
              <w:t>478,3</w:t>
            </w:r>
          </w:p>
        </w:tc>
        <w:tc>
          <w:tcPr>
            <w:tcW w:w="3687" w:type="dxa"/>
          </w:tcPr>
          <w:p w14:paraId="6AE41E06"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1968F8EA"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B21F31C"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0786BAA"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6C72136"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0520742" w14:textId="77777777" w:rsidR="005373F1" w:rsidRPr="00872F19" w:rsidRDefault="005373F1" w:rsidP="00D24AE7">
            <w:pPr>
              <w:spacing w:after="20"/>
              <w:jc w:val="right"/>
              <w:rPr>
                <w:b/>
                <w:bCs/>
                <w:color w:val="000000"/>
                <w:sz w:val="18"/>
                <w:szCs w:val="18"/>
                <w:lang w:val="tt-RU"/>
              </w:rPr>
            </w:pPr>
          </w:p>
        </w:tc>
      </w:tr>
      <w:tr w:rsidR="005373F1" w:rsidRPr="00872F19" w14:paraId="37060C8F" w14:textId="77777777" w:rsidTr="005373F1">
        <w:trPr>
          <w:trHeight w:val="20"/>
        </w:trPr>
        <w:tc>
          <w:tcPr>
            <w:tcW w:w="3544" w:type="dxa"/>
          </w:tcPr>
          <w:p w14:paraId="3D03ECFE" w14:textId="5D4657B4" w:rsidR="005373F1" w:rsidRPr="00872F19" w:rsidRDefault="005373F1" w:rsidP="00D24AE7">
            <w:pPr>
              <w:spacing w:after="20"/>
              <w:jc w:val="both"/>
              <w:rPr>
                <w:color w:val="000000"/>
                <w:sz w:val="18"/>
                <w:szCs w:val="18"/>
              </w:rPr>
            </w:pPr>
            <w:r w:rsidRPr="000111FF">
              <w:rPr>
                <w:color w:val="000000"/>
                <w:sz w:val="18"/>
                <w:szCs w:val="18"/>
              </w:rPr>
              <w:t>«Йөрәк, кан тамырлары авыруларына каршы көрәш» федераль проекты</w:t>
            </w:r>
          </w:p>
        </w:tc>
        <w:tc>
          <w:tcPr>
            <w:tcW w:w="425" w:type="dxa"/>
            <w:shd w:val="clear" w:color="auto" w:fill="auto"/>
          </w:tcPr>
          <w:p w14:paraId="10B9D2E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3DDE68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2E0A7E0" w14:textId="77777777" w:rsidR="005373F1" w:rsidRPr="00872F19" w:rsidRDefault="005373F1" w:rsidP="00D24AE7">
            <w:pPr>
              <w:spacing w:after="20"/>
              <w:jc w:val="center"/>
              <w:rPr>
                <w:color w:val="000000"/>
                <w:sz w:val="18"/>
                <w:szCs w:val="18"/>
              </w:rPr>
            </w:pPr>
            <w:r w:rsidRPr="00872F19">
              <w:rPr>
                <w:color w:val="000000"/>
                <w:sz w:val="18"/>
                <w:szCs w:val="18"/>
              </w:rPr>
              <w:t>01 2 Д2 0000 0</w:t>
            </w:r>
          </w:p>
        </w:tc>
        <w:tc>
          <w:tcPr>
            <w:tcW w:w="567" w:type="dxa"/>
            <w:shd w:val="clear" w:color="auto" w:fill="auto"/>
          </w:tcPr>
          <w:p w14:paraId="6F94FB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6E9C99" w14:textId="77777777" w:rsidR="005373F1" w:rsidRPr="00872F19" w:rsidRDefault="005373F1" w:rsidP="00D24AE7">
            <w:pPr>
              <w:spacing w:after="20"/>
              <w:jc w:val="right"/>
              <w:rPr>
                <w:color w:val="000000"/>
                <w:sz w:val="18"/>
                <w:szCs w:val="18"/>
              </w:rPr>
            </w:pPr>
            <w:r w:rsidRPr="00872F19">
              <w:rPr>
                <w:color w:val="000000"/>
                <w:sz w:val="18"/>
                <w:szCs w:val="18"/>
              </w:rPr>
              <w:t>364 271,4</w:t>
            </w:r>
          </w:p>
        </w:tc>
        <w:tc>
          <w:tcPr>
            <w:tcW w:w="3687" w:type="dxa"/>
          </w:tcPr>
          <w:p w14:paraId="3703CF24" w14:textId="3B513E97" w:rsidR="005373F1" w:rsidRPr="0073165C" w:rsidRDefault="005373F1" w:rsidP="00D24AE7">
            <w:pPr>
              <w:spacing w:after="20"/>
              <w:jc w:val="both"/>
              <w:rPr>
                <w:color w:val="000000"/>
                <w:sz w:val="18"/>
                <w:szCs w:val="18"/>
              </w:rPr>
            </w:pPr>
            <w:r w:rsidRPr="000111FF">
              <w:rPr>
                <w:color w:val="000000"/>
                <w:sz w:val="18"/>
                <w:szCs w:val="18"/>
              </w:rPr>
              <w:t>«Йөрәк, кан тамырлары авыруларына каршы көрәш» федераль проекты</w:t>
            </w:r>
          </w:p>
        </w:tc>
        <w:tc>
          <w:tcPr>
            <w:tcW w:w="567" w:type="dxa"/>
            <w:tcBorders>
              <w:top w:val="nil"/>
              <w:left w:val="nil"/>
              <w:bottom w:val="single" w:sz="4" w:space="0" w:color="auto"/>
              <w:right w:val="single" w:sz="4" w:space="0" w:color="auto"/>
            </w:tcBorders>
            <w:shd w:val="clear" w:color="auto" w:fill="auto"/>
          </w:tcPr>
          <w:p w14:paraId="3393C8F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790998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15F5B17" w14:textId="77777777" w:rsidR="005373F1" w:rsidRPr="00872F19" w:rsidRDefault="005373F1" w:rsidP="00D24AE7">
            <w:pPr>
              <w:spacing w:after="20"/>
              <w:jc w:val="center"/>
              <w:rPr>
                <w:color w:val="000000"/>
                <w:sz w:val="18"/>
                <w:szCs w:val="18"/>
                <w:lang w:val="tt-RU"/>
              </w:rPr>
            </w:pPr>
            <w:r w:rsidRPr="0073165C">
              <w:rPr>
                <w:color w:val="000000"/>
                <w:sz w:val="18"/>
                <w:szCs w:val="18"/>
              </w:rPr>
              <w:t>01 2 Д2 0000 0</w:t>
            </w:r>
          </w:p>
        </w:tc>
        <w:tc>
          <w:tcPr>
            <w:tcW w:w="567" w:type="dxa"/>
            <w:tcBorders>
              <w:top w:val="nil"/>
              <w:left w:val="nil"/>
              <w:bottom w:val="single" w:sz="4" w:space="0" w:color="auto"/>
              <w:right w:val="single" w:sz="4" w:space="0" w:color="auto"/>
            </w:tcBorders>
            <w:shd w:val="clear" w:color="auto" w:fill="auto"/>
          </w:tcPr>
          <w:p w14:paraId="123642E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B208B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364 271,4</w:t>
            </w:r>
          </w:p>
        </w:tc>
      </w:tr>
      <w:tr w:rsidR="005373F1" w:rsidRPr="00872F19" w14:paraId="0824AF59" w14:textId="77777777" w:rsidTr="005373F1">
        <w:trPr>
          <w:trHeight w:val="20"/>
        </w:trPr>
        <w:tc>
          <w:tcPr>
            <w:tcW w:w="3544" w:type="dxa"/>
          </w:tcPr>
          <w:p w14:paraId="6CC4B665" w14:textId="6E9F8F32" w:rsidR="005373F1" w:rsidRPr="00872F19" w:rsidRDefault="005373F1" w:rsidP="00D24AE7">
            <w:pPr>
              <w:spacing w:after="20"/>
              <w:jc w:val="both"/>
              <w:rPr>
                <w:color w:val="000000"/>
                <w:sz w:val="18"/>
                <w:szCs w:val="18"/>
              </w:rPr>
            </w:pPr>
            <w:r w:rsidRPr="000111FF">
              <w:rPr>
                <w:color w:val="000000"/>
                <w:sz w:val="18"/>
                <w:szCs w:val="18"/>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425" w:type="dxa"/>
            <w:shd w:val="clear" w:color="auto" w:fill="auto"/>
          </w:tcPr>
          <w:p w14:paraId="29154CF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1366CA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FF43DF5" w14:textId="77777777" w:rsidR="005373F1" w:rsidRPr="00872F19" w:rsidRDefault="005373F1" w:rsidP="00D24AE7">
            <w:pPr>
              <w:spacing w:after="20"/>
              <w:jc w:val="center"/>
              <w:rPr>
                <w:color w:val="000000"/>
                <w:sz w:val="18"/>
                <w:szCs w:val="18"/>
              </w:rPr>
            </w:pPr>
            <w:r w:rsidRPr="00872F19">
              <w:rPr>
                <w:color w:val="000000"/>
                <w:sz w:val="18"/>
                <w:szCs w:val="18"/>
              </w:rPr>
              <w:t>01 2 Д2 5586 0</w:t>
            </w:r>
          </w:p>
        </w:tc>
        <w:tc>
          <w:tcPr>
            <w:tcW w:w="567" w:type="dxa"/>
            <w:shd w:val="clear" w:color="auto" w:fill="auto"/>
          </w:tcPr>
          <w:p w14:paraId="27F9A5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47C894" w14:textId="77777777" w:rsidR="005373F1" w:rsidRPr="00872F19" w:rsidRDefault="005373F1" w:rsidP="00D24AE7">
            <w:pPr>
              <w:spacing w:after="20"/>
              <w:jc w:val="right"/>
              <w:rPr>
                <w:color w:val="000000"/>
                <w:sz w:val="18"/>
                <w:szCs w:val="18"/>
              </w:rPr>
            </w:pPr>
            <w:r w:rsidRPr="00872F19">
              <w:rPr>
                <w:color w:val="000000"/>
                <w:sz w:val="18"/>
                <w:szCs w:val="18"/>
              </w:rPr>
              <w:t>364 271,4</w:t>
            </w:r>
          </w:p>
        </w:tc>
        <w:tc>
          <w:tcPr>
            <w:tcW w:w="3687" w:type="dxa"/>
          </w:tcPr>
          <w:p w14:paraId="1939B185" w14:textId="36DAEE7D" w:rsidR="005373F1" w:rsidRPr="0073165C" w:rsidRDefault="005373F1" w:rsidP="00D24AE7">
            <w:pPr>
              <w:spacing w:after="20"/>
              <w:jc w:val="both"/>
              <w:rPr>
                <w:color w:val="000000"/>
                <w:sz w:val="18"/>
                <w:szCs w:val="18"/>
              </w:rPr>
            </w:pPr>
            <w:r w:rsidRPr="000111FF">
              <w:rPr>
                <w:color w:val="000000"/>
                <w:sz w:val="18"/>
                <w:szCs w:val="18"/>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567" w:type="dxa"/>
            <w:tcBorders>
              <w:top w:val="nil"/>
              <w:left w:val="nil"/>
              <w:bottom w:val="single" w:sz="4" w:space="0" w:color="auto"/>
              <w:right w:val="single" w:sz="4" w:space="0" w:color="auto"/>
            </w:tcBorders>
            <w:shd w:val="clear" w:color="auto" w:fill="auto"/>
          </w:tcPr>
          <w:p w14:paraId="7C98C54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BD46D1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F69C56C" w14:textId="77777777" w:rsidR="005373F1" w:rsidRPr="00872F19" w:rsidRDefault="005373F1" w:rsidP="00D24AE7">
            <w:pPr>
              <w:spacing w:after="20"/>
              <w:jc w:val="center"/>
              <w:rPr>
                <w:color w:val="000000"/>
                <w:sz w:val="18"/>
                <w:szCs w:val="18"/>
                <w:lang w:val="tt-RU"/>
              </w:rPr>
            </w:pPr>
            <w:r w:rsidRPr="0073165C">
              <w:rPr>
                <w:color w:val="000000"/>
                <w:sz w:val="18"/>
                <w:szCs w:val="18"/>
              </w:rPr>
              <w:t>01 2 Д2 5586 0</w:t>
            </w:r>
          </w:p>
        </w:tc>
        <w:tc>
          <w:tcPr>
            <w:tcW w:w="567" w:type="dxa"/>
            <w:tcBorders>
              <w:top w:val="nil"/>
              <w:left w:val="nil"/>
              <w:bottom w:val="single" w:sz="4" w:space="0" w:color="auto"/>
              <w:right w:val="single" w:sz="4" w:space="0" w:color="auto"/>
            </w:tcBorders>
            <w:shd w:val="clear" w:color="auto" w:fill="auto"/>
          </w:tcPr>
          <w:p w14:paraId="47C7B7A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DE09A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364 271,4</w:t>
            </w:r>
          </w:p>
        </w:tc>
      </w:tr>
      <w:tr w:rsidR="005373F1" w:rsidRPr="00872F19" w14:paraId="1ADBCB91" w14:textId="77777777" w:rsidTr="005373F1">
        <w:trPr>
          <w:trHeight w:val="20"/>
        </w:trPr>
        <w:tc>
          <w:tcPr>
            <w:tcW w:w="3544" w:type="dxa"/>
          </w:tcPr>
          <w:p w14:paraId="094D8515" w14:textId="7A456633"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DEBAC5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540776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5309DEE" w14:textId="77777777" w:rsidR="005373F1" w:rsidRPr="00872F19" w:rsidRDefault="005373F1" w:rsidP="00D24AE7">
            <w:pPr>
              <w:spacing w:after="20"/>
              <w:jc w:val="center"/>
              <w:rPr>
                <w:color w:val="000000"/>
                <w:sz w:val="18"/>
                <w:szCs w:val="18"/>
              </w:rPr>
            </w:pPr>
            <w:r w:rsidRPr="00872F19">
              <w:rPr>
                <w:color w:val="000000"/>
                <w:sz w:val="18"/>
                <w:szCs w:val="18"/>
              </w:rPr>
              <w:t>01 2 Д2 5586 0</w:t>
            </w:r>
          </w:p>
        </w:tc>
        <w:tc>
          <w:tcPr>
            <w:tcW w:w="567" w:type="dxa"/>
            <w:shd w:val="clear" w:color="auto" w:fill="auto"/>
          </w:tcPr>
          <w:p w14:paraId="35277732"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6149ACC" w14:textId="77777777" w:rsidR="005373F1" w:rsidRPr="00872F19" w:rsidRDefault="005373F1" w:rsidP="00D24AE7">
            <w:pPr>
              <w:spacing w:after="20"/>
              <w:jc w:val="right"/>
              <w:rPr>
                <w:color w:val="000000"/>
                <w:sz w:val="18"/>
                <w:szCs w:val="18"/>
              </w:rPr>
            </w:pPr>
            <w:r w:rsidRPr="00872F19">
              <w:rPr>
                <w:color w:val="000000"/>
                <w:sz w:val="18"/>
                <w:szCs w:val="18"/>
              </w:rPr>
              <w:t>364 271,4</w:t>
            </w:r>
          </w:p>
        </w:tc>
        <w:tc>
          <w:tcPr>
            <w:tcW w:w="3687" w:type="dxa"/>
          </w:tcPr>
          <w:p w14:paraId="44350449" w14:textId="07FBFDC4"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BDDBA4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44077B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83D37E4" w14:textId="77777777" w:rsidR="005373F1" w:rsidRPr="00872F19" w:rsidRDefault="005373F1" w:rsidP="00D24AE7">
            <w:pPr>
              <w:spacing w:after="20"/>
              <w:jc w:val="center"/>
              <w:rPr>
                <w:color w:val="000000"/>
                <w:sz w:val="18"/>
                <w:szCs w:val="18"/>
                <w:lang w:val="tt-RU"/>
              </w:rPr>
            </w:pPr>
            <w:r w:rsidRPr="0073165C">
              <w:rPr>
                <w:color w:val="000000"/>
                <w:sz w:val="18"/>
                <w:szCs w:val="18"/>
              </w:rPr>
              <w:t>01 2 Д2 5586 0</w:t>
            </w:r>
          </w:p>
        </w:tc>
        <w:tc>
          <w:tcPr>
            <w:tcW w:w="567" w:type="dxa"/>
            <w:tcBorders>
              <w:top w:val="nil"/>
              <w:left w:val="nil"/>
              <w:bottom w:val="single" w:sz="4" w:space="0" w:color="auto"/>
              <w:right w:val="single" w:sz="4" w:space="0" w:color="auto"/>
            </w:tcBorders>
            <w:shd w:val="clear" w:color="auto" w:fill="auto"/>
          </w:tcPr>
          <w:p w14:paraId="6F95F733"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739436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364 271,4</w:t>
            </w:r>
          </w:p>
        </w:tc>
      </w:tr>
      <w:tr w:rsidR="005373F1" w:rsidRPr="00872F19" w14:paraId="7AD9876F" w14:textId="77777777" w:rsidTr="005373F1">
        <w:trPr>
          <w:trHeight w:val="20"/>
        </w:trPr>
        <w:tc>
          <w:tcPr>
            <w:tcW w:w="3544" w:type="dxa"/>
          </w:tcPr>
          <w:p w14:paraId="11221C70" w14:textId="536EA83D" w:rsidR="005373F1" w:rsidRPr="00872F19" w:rsidRDefault="005373F1" w:rsidP="00D24AE7">
            <w:pPr>
              <w:spacing w:after="20"/>
              <w:jc w:val="both"/>
              <w:rPr>
                <w:color w:val="000000"/>
                <w:sz w:val="18"/>
                <w:szCs w:val="18"/>
              </w:rPr>
            </w:pPr>
            <w:r w:rsidRPr="000111FF">
              <w:rPr>
                <w:color w:val="000000"/>
                <w:sz w:val="18"/>
                <w:szCs w:val="18"/>
              </w:rPr>
              <w:t>«С  гепатитына каршы көрәш һәм әлеге авыруның таралу куркынычларын минимальләштерү» федераль проекты</w:t>
            </w:r>
          </w:p>
        </w:tc>
        <w:tc>
          <w:tcPr>
            <w:tcW w:w="425" w:type="dxa"/>
            <w:shd w:val="clear" w:color="auto" w:fill="auto"/>
          </w:tcPr>
          <w:p w14:paraId="67CF2F7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25E022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B85D5BB" w14:textId="77777777" w:rsidR="005373F1" w:rsidRPr="00872F19" w:rsidRDefault="005373F1" w:rsidP="00D24AE7">
            <w:pPr>
              <w:spacing w:after="20"/>
              <w:jc w:val="center"/>
              <w:rPr>
                <w:color w:val="000000"/>
                <w:sz w:val="18"/>
                <w:szCs w:val="18"/>
              </w:rPr>
            </w:pPr>
            <w:r w:rsidRPr="00872F19">
              <w:rPr>
                <w:color w:val="000000"/>
                <w:sz w:val="18"/>
                <w:szCs w:val="18"/>
              </w:rPr>
              <w:t>01 2 Д5 0000 0</w:t>
            </w:r>
          </w:p>
        </w:tc>
        <w:tc>
          <w:tcPr>
            <w:tcW w:w="567" w:type="dxa"/>
            <w:shd w:val="clear" w:color="auto" w:fill="auto"/>
          </w:tcPr>
          <w:p w14:paraId="186543E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EB782B" w14:textId="77777777" w:rsidR="005373F1" w:rsidRPr="00872F19" w:rsidRDefault="005373F1" w:rsidP="00D24AE7">
            <w:pPr>
              <w:spacing w:after="20"/>
              <w:jc w:val="right"/>
              <w:rPr>
                <w:color w:val="000000"/>
                <w:sz w:val="18"/>
                <w:szCs w:val="18"/>
              </w:rPr>
            </w:pPr>
            <w:r w:rsidRPr="00872F19">
              <w:rPr>
                <w:color w:val="000000"/>
                <w:sz w:val="18"/>
                <w:szCs w:val="18"/>
              </w:rPr>
              <w:t>131 208,9</w:t>
            </w:r>
          </w:p>
        </w:tc>
        <w:tc>
          <w:tcPr>
            <w:tcW w:w="3687" w:type="dxa"/>
          </w:tcPr>
          <w:p w14:paraId="2AB9254A" w14:textId="6942FF33" w:rsidR="005373F1" w:rsidRPr="0073165C" w:rsidRDefault="005373F1" w:rsidP="00D24AE7">
            <w:pPr>
              <w:spacing w:after="20"/>
              <w:jc w:val="both"/>
              <w:rPr>
                <w:color w:val="000000"/>
                <w:sz w:val="18"/>
                <w:szCs w:val="18"/>
              </w:rPr>
            </w:pPr>
            <w:r w:rsidRPr="000111FF">
              <w:rPr>
                <w:color w:val="000000"/>
                <w:sz w:val="18"/>
                <w:szCs w:val="18"/>
              </w:rPr>
              <w:t>«С  гепатитына каршы көрәш һәм әлеге авыруның таралу куркынычларын минимальләштерү» федераль проекты</w:t>
            </w:r>
          </w:p>
        </w:tc>
        <w:tc>
          <w:tcPr>
            <w:tcW w:w="567" w:type="dxa"/>
            <w:tcBorders>
              <w:top w:val="nil"/>
              <w:left w:val="nil"/>
              <w:bottom w:val="single" w:sz="4" w:space="0" w:color="auto"/>
              <w:right w:val="single" w:sz="4" w:space="0" w:color="auto"/>
            </w:tcBorders>
            <w:shd w:val="clear" w:color="auto" w:fill="auto"/>
          </w:tcPr>
          <w:p w14:paraId="2079581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A340FB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A4BB845" w14:textId="77777777" w:rsidR="005373F1" w:rsidRPr="00872F19" w:rsidRDefault="005373F1" w:rsidP="00D24AE7">
            <w:pPr>
              <w:spacing w:after="20"/>
              <w:jc w:val="center"/>
              <w:rPr>
                <w:color w:val="000000"/>
                <w:sz w:val="18"/>
                <w:szCs w:val="18"/>
                <w:lang w:val="tt-RU"/>
              </w:rPr>
            </w:pPr>
            <w:r w:rsidRPr="0073165C">
              <w:rPr>
                <w:color w:val="000000"/>
                <w:sz w:val="18"/>
                <w:szCs w:val="18"/>
              </w:rPr>
              <w:t>01 2 Д5 0000 0</w:t>
            </w:r>
          </w:p>
        </w:tc>
        <w:tc>
          <w:tcPr>
            <w:tcW w:w="567" w:type="dxa"/>
            <w:tcBorders>
              <w:top w:val="nil"/>
              <w:left w:val="nil"/>
              <w:bottom w:val="single" w:sz="4" w:space="0" w:color="auto"/>
              <w:right w:val="single" w:sz="4" w:space="0" w:color="auto"/>
            </w:tcBorders>
            <w:shd w:val="clear" w:color="auto" w:fill="auto"/>
          </w:tcPr>
          <w:p w14:paraId="75E9124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6ECDC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131 208,9</w:t>
            </w:r>
          </w:p>
        </w:tc>
      </w:tr>
      <w:tr w:rsidR="005373F1" w:rsidRPr="00872F19" w14:paraId="6D095B42" w14:textId="77777777" w:rsidTr="005373F1">
        <w:trPr>
          <w:trHeight w:val="20"/>
        </w:trPr>
        <w:tc>
          <w:tcPr>
            <w:tcW w:w="3544" w:type="dxa"/>
          </w:tcPr>
          <w:p w14:paraId="5AF2ECF2" w14:textId="573913C9" w:rsidR="005373F1" w:rsidRPr="00872F19" w:rsidRDefault="005373F1" w:rsidP="00D24AE7">
            <w:pPr>
              <w:spacing w:after="20"/>
              <w:jc w:val="both"/>
              <w:rPr>
                <w:color w:val="000000"/>
                <w:sz w:val="18"/>
                <w:szCs w:val="18"/>
              </w:rPr>
            </w:pPr>
            <w:r w:rsidRPr="000111FF">
              <w:rPr>
                <w:color w:val="000000"/>
                <w:sz w:val="18"/>
                <w:szCs w:val="18"/>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425" w:type="dxa"/>
            <w:shd w:val="clear" w:color="auto" w:fill="auto"/>
          </w:tcPr>
          <w:p w14:paraId="21F97F4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B944F0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3A8E55D" w14:textId="77777777" w:rsidR="005373F1" w:rsidRPr="00872F19" w:rsidRDefault="005373F1" w:rsidP="00D24AE7">
            <w:pPr>
              <w:spacing w:after="20"/>
              <w:jc w:val="center"/>
              <w:rPr>
                <w:color w:val="000000"/>
                <w:sz w:val="18"/>
                <w:szCs w:val="18"/>
              </w:rPr>
            </w:pPr>
            <w:r w:rsidRPr="00872F19">
              <w:rPr>
                <w:color w:val="000000"/>
                <w:sz w:val="18"/>
                <w:szCs w:val="18"/>
              </w:rPr>
              <w:t>01 2 Д5 5214 0</w:t>
            </w:r>
          </w:p>
        </w:tc>
        <w:tc>
          <w:tcPr>
            <w:tcW w:w="567" w:type="dxa"/>
            <w:shd w:val="clear" w:color="auto" w:fill="auto"/>
          </w:tcPr>
          <w:p w14:paraId="0173D33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7AA1D2" w14:textId="77777777" w:rsidR="005373F1" w:rsidRPr="00872F19" w:rsidRDefault="005373F1" w:rsidP="00D24AE7">
            <w:pPr>
              <w:spacing w:after="20"/>
              <w:jc w:val="right"/>
              <w:rPr>
                <w:color w:val="000000"/>
                <w:sz w:val="18"/>
                <w:szCs w:val="18"/>
              </w:rPr>
            </w:pPr>
            <w:r w:rsidRPr="00872F19">
              <w:rPr>
                <w:color w:val="000000"/>
                <w:sz w:val="18"/>
                <w:szCs w:val="18"/>
              </w:rPr>
              <w:t>131 208,9</w:t>
            </w:r>
          </w:p>
        </w:tc>
        <w:tc>
          <w:tcPr>
            <w:tcW w:w="3687" w:type="dxa"/>
          </w:tcPr>
          <w:p w14:paraId="568BAEFE" w14:textId="4A452DCE" w:rsidR="005373F1" w:rsidRPr="0073165C" w:rsidRDefault="005373F1" w:rsidP="00D24AE7">
            <w:pPr>
              <w:spacing w:after="20"/>
              <w:jc w:val="both"/>
              <w:rPr>
                <w:color w:val="000000"/>
                <w:sz w:val="18"/>
                <w:szCs w:val="18"/>
              </w:rPr>
            </w:pPr>
            <w:r w:rsidRPr="000111FF">
              <w:rPr>
                <w:color w:val="000000"/>
                <w:sz w:val="18"/>
                <w:szCs w:val="18"/>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4451618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117937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0804B9E" w14:textId="77777777" w:rsidR="005373F1" w:rsidRPr="00872F19" w:rsidRDefault="005373F1" w:rsidP="00D24AE7">
            <w:pPr>
              <w:spacing w:after="20"/>
              <w:jc w:val="center"/>
              <w:rPr>
                <w:color w:val="000000"/>
                <w:sz w:val="18"/>
                <w:szCs w:val="18"/>
                <w:lang w:val="tt-RU"/>
              </w:rPr>
            </w:pPr>
            <w:r w:rsidRPr="0073165C">
              <w:rPr>
                <w:color w:val="000000"/>
                <w:sz w:val="18"/>
                <w:szCs w:val="18"/>
              </w:rPr>
              <w:t>01 2 Д5 5214 0</w:t>
            </w:r>
          </w:p>
        </w:tc>
        <w:tc>
          <w:tcPr>
            <w:tcW w:w="567" w:type="dxa"/>
            <w:tcBorders>
              <w:top w:val="nil"/>
              <w:left w:val="nil"/>
              <w:bottom w:val="single" w:sz="4" w:space="0" w:color="auto"/>
              <w:right w:val="single" w:sz="4" w:space="0" w:color="auto"/>
            </w:tcBorders>
            <w:shd w:val="clear" w:color="auto" w:fill="auto"/>
          </w:tcPr>
          <w:p w14:paraId="54E19FA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B691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131 208,9</w:t>
            </w:r>
          </w:p>
        </w:tc>
      </w:tr>
      <w:tr w:rsidR="005373F1" w:rsidRPr="00872F19" w14:paraId="081DE268" w14:textId="77777777" w:rsidTr="005373F1">
        <w:trPr>
          <w:trHeight w:val="20"/>
        </w:trPr>
        <w:tc>
          <w:tcPr>
            <w:tcW w:w="3544" w:type="dxa"/>
          </w:tcPr>
          <w:p w14:paraId="1F00E7DA" w14:textId="43B8E7E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EEF9E0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98F156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135624B" w14:textId="77777777" w:rsidR="005373F1" w:rsidRPr="00872F19" w:rsidRDefault="005373F1" w:rsidP="00D24AE7">
            <w:pPr>
              <w:spacing w:after="20"/>
              <w:jc w:val="center"/>
              <w:rPr>
                <w:color w:val="000000"/>
                <w:sz w:val="18"/>
                <w:szCs w:val="18"/>
              </w:rPr>
            </w:pPr>
            <w:r w:rsidRPr="00872F19">
              <w:rPr>
                <w:color w:val="000000"/>
                <w:sz w:val="18"/>
                <w:szCs w:val="18"/>
              </w:rPr>
              <w:t>01 2 Д5 5214 0</w:t>
            </w:r>
          </w:p>
        </w:tc>
        <w:tc>
          <w:tcPr>
            <w:tcW w:w="567" w:type="dxa"/>
            <w:shd w:val="clear" w:color="auto" w:fill="auto"/>
          </w:tcPr>
          <w:p w14:paraId="0808A879"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F33D989" w14:textId="77777777" w:rsidR="005373F1" w:rsidRPr="00872F19" w:rsidRDefault="005373F1" w:rsidP="00D24AE7">
            <w:pPr>
              <w:spacing w:after="20"/>
              <w:jc w:val="right"/>
              <w:rPr>
                <w:color w:val="000000"/>
                <w:sz w:val="18"/>
                <w:szCs w:val="18"/>
              </w:rPr>
            </w:pPr>
            <w:r w:rsidRPr="00872F19">
              <w:rPr>
                <w:color w:val="000000"/>
                <w:sz w:val="18"/>
                <w:szCs w:val="18"/>
              </w:rPr>
              <w:t>131 208,9</w:t>
            </w:r>
          </w:p>
        </w:tc>
        <w:tc>
          <w:tcPr>
            <w:tcW w:w="3687" w:type="dxa"/>
          </w:tcPr>
          <w:p w14:paraId="6FD5710F" w14:textId="5AFB0F5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A8BD9B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22BFC3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C780022" w14:textId="77777777" w:rsidR="005373F1" w:rsidRPr="00872F19" w:rsidRDefault="005373F1" w:rsidP="00D24AE7">
            <w:pPr>
              <w:spacing w:after="20"/>
              <w:jc w:val="center"/>
              <w:rPr>
                <w:color w:val="000000"/>
                <w:sz w:val="18"/>
                <w:szCs w:val="18"/>
                <w:lang w:val="tt-RU"/>
              </w:rPr>
            </w:pPr>
            <w:r w:rsidRPr="0073165C">
              <w:rPr>
                <w:color w:val="000000"/>
                <w:sz w:val="18"/>
                <w:szCs w:val="18"/>
              </w:rPr>
              <w:t>01 2 Д5 5214 0</w:t>
            </w:r>
          </w:p>
        </w:tc>
        <w:tc>
          <w:tcPr>
            <w:tcW w:w="567" w:type="dxa"/>
            <w:tcBorders>
              <w:top w:val="nil"/>
              <w:left w:val="nil"/>
              <w:bottom w:val="single" w:sz="4" w:space="0" w:color="auto"/>
              <w:right w:val="single" w:sz="4" w:space="0" w:color="auto"/>
            </w:tcBorders>
            <w:shd w:val="clear" w:color="auto" w:fill="auto"/>
          </w:tcPr>
          <w:p w14:paraId="42A9E1B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A44AF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131 208,9</w:t>
            </w:r>
          </w:p>
        </w:tc>
      </w:tr>
      <w:tr w:rsidR="005373F1" w:rsidRPr="00872F19" w14:paraId="1E830F16" w14:textId="77777777" w:rsidTr="005373F1">
        <w:trPr>
          <w:trHeight w:val="20"/>
        </w:trPr>
        <w:tc>
          <w:tcPr>
            <w:tcW w:w="3544" w:type="dxa"/>
          </w:tcPr>
          <w:p w14:paraId="13B347B1" w14:textId="27A45EC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1EBAA8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8F9A90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CD63CEB"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21EBF9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C541EB" w14:textId="77777777" w:rsidR="005373F1" w:rsidRPr="00872F19" w:rsidRDefault="005373F1" w:rsidP="00D24AE7">
            <w:pPr>
              <w:spacing w:after="20"/>
              <w:jc w:val="right"/>
              <w:rPr>
                <w:color w:val="000000"/>
                <w:sz w:val="18"/>
                <w:szCs w:val="18"/>
              </w:rPr>
            </w:pPr>
            <w:r w:rsidRPr="00872F19">
              <w:rPr>
                <w:color w:val="000000"/>
                <w:sz w:val="18"/>
                <w:szCs w:val="18"/>
              </w:rPr>
              <w:t>4 574 524,9</w:t>
            </w:r>
          </w:p>
        </w:tc>
        <w:tc>
          <w:tcPr>
            <w:tcW w:w="3687" w:type="dxa"/>
          </w:tcPr>
          <w:p w14:paraId="6337E96B" w14:textId="6C88CF87"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199E99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8A225A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F8B910C"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68484C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8A1493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4 311 409,6</w:t>
            </w:r>
          </w:p>
        </w:tc>
      </w:tr>
      <w:tr w:rsidR="005373F1" w:rsidRPr="00872F19" w14:paraId="3925B474" w14:textId="77777777" w:rsidTr="005373F1">
        <w:trPr>
          <w:trHeight w:val="20"/>
        </w:trPr>
        <w:tc>
          <w:tcPr>
            <w:tcW w:w="3544" w:type="dxa"/>
          </w:tcPr>
          <w:p w14:paraId="17F4191F" w14:textId="77777777" w:rsidR="005373F1" w:rsidRPr="00872F19" w:rsidRDefault="005373F1" w:rsidP="00D24AE7">
            <w:pPr>
              <w:spacing w:after="20"/>
              <w:jc w:val="both"/>
              <w:rPr>
                <w:color w:val="000000"/>
                <w:sz w:val="18"/>
                <w:szCs w:val="18"/>
              </w:rPr>
            </w:pPr>
          </w:p>
        </w:tc>
        <w:tc>
          <w:tcPr>
            <w:tcW w:w="425" w:type="dxa"/>
            <w:shd w:val="clear" w:color="auto" w:fill="auto"/>
          </w:tcPr>
          <w:p w14:paraId="3C4B8305" w14:textId="77777777" w:rsidR="005373F1" w:rsidRPr="00872F19" w:rsidRDefault="005373F1" w:rsidP="00D24AE7">
            <w:pPr>
              <w:spacing w:after="20"/>
              <w:jc w:val="center"/>
              <w:rPr>
                <w:color w:val="000000"/>
                <w:sz w:val="18"/>
                <w:szCs w:val="18"/>
              </w:rPr>
            </w:pPr>
          </w:p>
        </w:tc>
        <w:tc>
          <w:tcPr>
            <w:tcW w:w="567" w:type="dxa"/>
            <w:shd w:val="clear" w:color="auto" w:fill="auto"/>
          </w:tcPr>
          <w:p w14:paraId="37EE20EC" w14:textId="77777777" w:rsidR="005373F1" w:rsidRPr="00872F19" w:rsidRDefault="005373F1" w:rsidP="00D24AE7">
            <w:pPr>
              <w:spacing w:after="20"/>
              <w:jc w:val="center"/>
              <w:rPr>
                <w:color w:val="000000"/>
                <w:sz w:val="18"/>
                <w:szCs w:val="18"/>
              </w:rPr>
            </w:pPr>
          </w:p>
        </w:tc>
        <w:tc>
          <w:tcPr>
            <w:tcW w:w="1418" w:type="dxa"/>
            <w:shd w:val="clear" w:color="auto" w:fill="auto"/>
          </w:tcPr>
          <w:p w14:paraId="4571C9DD" w14:textId="77777777" w:rsidR="005373F1" w:rsidRPr="00872F19" w:rsidRDefault="005373F1" w:rsidP="00D24AE7">
            <w:pPr>
              <w:spacing w:after="20"/>
              <w:jc w:val="center"/>
              <w:rPr>
                <w:color w:val="000000"/>
                <w:sz w:val="18"/>
                <w:szCs w:val="18"/>
              </w:rPr>
            </w:pPr>
          </w:p>
        </w:tc>
        <w:tc>
          <w:tcPr>
            <w:tcW w:w="567" w:type="dxa"/>
            <w:shd w:val="clear" w:color="auto" w:fill="auto"/>
          </w:tcPr>
          <w:p w14:paraId="3959EBBE" w14:textId="77777777" w:rsidR="005373F1" w:rsidRPr="00872F19" w:rsidRDefault="005373F1" w:rsidP="00D24AE7">
            <w:pPr>
              <w:spacing w:after="20"/>
              <w:jc w:val="center"/>
              <w:rPr>
                <w:color w:val="000000"/>
                <w:sz w:val="18"/>
                <w:szCs w:val="18"/>
              </w:rPr>
            </w:pPr>
          </w:p>
        </w:tc>
        <w:tc>
          <w:tcPr>
            <w:tcW w:w="1276" w:type="dxa"/>
            <w:shd w:val="clear" w:color="auto" w:fill="auto"/>
          </w:tcPr>
          <w:p w14:paraId="49B5A44D" w14:textId="77777777" w:rsidR="005373F1" w:rsidRPr="00872F19" w:rsidRDefault="005373F1" w:rsidP="00D24AE7">
            <w:pPr>
              <w:spacing w:after="20"/>
              <w:jc w:val="right"/>
              <w:rPr>
                <w:color w:val="000000"/>
                <w:sz w:val="18"/>
                <w:szCs w:val="18"/>
              </w:rPr>
            </w:pPr>
          </w:p>
        </w:tc>
        <w:tc>
          <w:tcPr>
            <w:tcW w:w="3687" w:type="dxa"/>
          </w:tcPr>
          <w:p w14:paraId="45FA21D0" w14:textId="578E5418" w:rsidR="005373F1" w:rsidRPr="00D313AC" w:rsidRDefault="005373F1" w:rsidP="00D24AE7">
            <w:pPr>
              <w:spacing w:after="20"/>
              <w:jc w:val="both"/>
              <w:rPr>
                <w:b/>
                <w:color w:val="000000"/>
                <w:sz w:val="18"/>
                <w:szCs w:val="18"/>
              </w:rPr>
            </w:pPr>
            <w:r w:rsidRPr="00D313AC">
              <w:rPr>
                <w:b/>
                <w:color w:val="000000"/>
                <w:sz w:val="18"/>
                <w:szCs w:val="18"/>
              </w:rPr>
              <w:t>«Татарстан Республикасы медицина оешмаларының матди-техник базасын ныгыту»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6E77E2E"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9E0A837" w14:textId="77777777" w:rsidR="005373F1" w:rsidRPr="000A6A41" w:rsidRDefault="005373F1" w:rsidP="00D24AE7">
            <w:pPr>
              <w:spacing w:after="20"/>
              <w:jc w:val="center"/>
              <w:rPr>
                <w:b/>
                <w:color w:val="000000"/>
                <w:sz w:val="18"/>
                <w:szCs w:val="18"/>
                <w:lang w:val="tt-RU"/>
              </w:rPr>
            </w:pPr>
            <w:r w:rsidRPr="000A6A41">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AA22957"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01 4 02 0000 0</w:t>
            </w:r>
          </w:p>
        </w:tc>
        <w:tc>
          <w:tcPr>
            <w:tcW w:w="567" w:type="dxa"/>
            <w:tcBorders>
              <w:top w:val="nil"/>
              <w:left w:val="nil"/>
              <w:bottom w:val="single" w:sz="4" w:space="0" w:color="auto"/>
              <w:right w:val="single" w:sz="4" w:space="0" w:color="auto"/>
            </w:tcBorders>
            <w:shd w:val="clear" w:color="auto" w:fill="auto"/>
          </w:tcPr>
          <w:p w14:paraId="5A189C89"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3A1ADE"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3 463,0</w:t>
            </w:r>
          </w:p>
        </w:tc>
      </w:tr>
      <w:tr w:rsidR="005373F1" w:rsidRPr="00872F19" w14:paraId="3AEBBF79" w14:textId="77777777" w:rsidTr="005373F1">
        <w:trPr>
          <w:trHeight w:val="20"/>
        </w:trPr>
        <w:tc>
          <w:tcPr>
            <w:tcW w:w="3544" w:type="dxa"/>
          </w:tcPr>
          <w:p w14:paraId="3417E9FE" w14:textId="77777777" w:rsidR="005373F1" w:rsidRPr="00872F19" w:rsidRDefault="005373F1" w:rsidP="00D24AE7">
            <w:pPr>
              <w:spacing w:after="20"/>
              <w:jc w:val="both"/>
              <w:rPr>
                <w:color w:val="000000"/>
                <w:sz w:val="18"/>
                <w:szCs w:val="18"/>
              </w:rPr>
            </w:pPr>
          </w:p>
        </w:tc>
        <w:tc>
          <w:tcPr>
            <w:tcW w:w="425" w:type="dxa"/>
            <w:shd w:val="clear" w:color="auto" w:fill="auto"/>
          </w:tcPr>
          <w:p w14:paraId="724BB368" w14:textId="77777777" w:rsidR="005373F1" w:rsidRPr="00872F19" w:rsidRDefault="005373F1" w:rsidP="00D24AE7">
            <w:pPr>
              <w:spacing w:after="20"/>
              <w:jc w:val="center"/>
              <w:rPr>
                <w:color w:val="000000"/>
                <w:sz w:val="18"/>
                <w:szCs w:val="18"/>
              </w:rPr>
            </w:pPr>
          </w:p>
        </w:tc>
        <w:tc>
          <w:tcPr>
            <w:tcW w:w="567" w:type="dxa"/>
            <w:shd w:val="clear" w:color="auto" w:fill="auto"/>
          </w:tcPr>
          <w:p w14:paraId="5D2E8169" w14:textId="77777777" w:rsidR="005373F1" w:rsidRPr="00872F19" w:rsidRDefault="005373F1" w:rsidP="00D24AE7">
            <w:pPr>
              <w:spacing w:after="20"/>
              <w:jc w:val="center"/>
              <w:rPr>
                <w:color w:val="000000"/>
                <w:sz w:val="18"/>
                <w:szCs w:val="18"/>
              </w:rPr>
            </w:pPr>
          </w:p>
        </w:tc>
        <w:tc>
          <w:tcPr>
            <w:tcW w:w="1418" w:type="dxa"/>
            <w:shd w:val="clear" w:color="auto" w:fill="auto"/>
          </w:tcPr>
          <w:p w14:paraId="5C2770E2" w14:textId="77777777" w:rsidR="005373F1" w:rsidRPr="00872F19" w:rsidRDefault="005373F1" w:rsidP="00D24AE7">
            <w:pPr>
              <w:spacing w:after="20"/>
              <w:jc w:val="center"/>
              <w:rPr>
                <w:color w:val="000000"/>
                <w:sz w:val="18"/>
                <w:szCs w:val="18"/>
              </w:rPr>
            </w:pPr>
          </w:p>
        </w:tc>
        <w:tc>
          <w:tcPr>
            <w:tcW w:w="567" w:type="dxa"/>
            <w:shd w:val="clear" w:color="auto" w:fill="auto"/>
          </w:tcPr>
          <w:p w14:paraId="702282D6" w14:textId="77777777" w:rsidR="005373F1" w:rsidRPr="00872F19" w:rsidRDefault="005373F1" w:rsidP="00D24AE7">
            <w:pPr>
              <w:spacing w:after="20"/>
              <w:jc w:val="center"/>
              <w:rPr>
                <w:color w:val="000000"/>
                <w:sz w:val="18"/>
                <w:szCs w:val="18"/>
              </w:rPr>
            </w:pPr>
          </w:p>
        </w:tc>
        <w:tc>
          <w:tcPr>
            <w:tcW w:w="1276" w:type="dxa"/>
            <w:shd w:val="clear" w:color="auto" w:fill="auto"/>
          </w:tcPr>
          <w:p w14:paraId="77024BCB" w14:textId="77777777" w:rsidR="005373F1" w:rsidRPr="00872F19" w:rsidRDefault="005373F1" w:rsidP="00D24AE7">
            <w:pPr>
              <w:spacing w:after="20"/>
              <w:jc w:val="right"/>
              <w:rPr>
                <w:color w:val="000000"/>
                <w:sz w:val="18"/>
                <w:szCs w:val="18"/>
              </w:rPr>
            </w:pPr>
          </w:p>
        </w:tc>
        <w:tc>
          <w:tcPr>
            <w:tcW w:w="3687" w:type="dxa"/>
          </w:tcPr>
          <w:p w14:paraId="3B48D5BB" w14:textId="0A3D05D9" w:rsidR="005373F1" w:rsidRPr="00D313AC" w:rsidRDefault="005373F1" w:rsidP="00D24AE7">
            <w:pPr>
              <w:spacing w:after="20"/>
              <w:jc w:val="both"/>
              <w:rPr>
                <w:b/>
                <w:color w:val="000000"/>
                <w:sz w:val="18"/>
                <w:szCs w:val="18"/>
              </w:rPr>
            </w:pPr>
            <w:r w:rsidRPr="00D313AC">
              <w:rPr>
                <w:b/>
                <w:color w:val="000000"/>
                <w:sz w:val="18"/>
                <w:szCs w:val="18"/>
              </w:rPr>
              <w:t xml:space="preserve">Сәламәтлек саклау учреждениеләрен </w:t>
            </w:r>
            <w:r w:rsidRPr="00D313AC">
              <w:rPr>
                <w:b/>
                <w:color w:val="000000"/>
                <w:sz w:val="18"/>
                <w:szCs w:val="18"/>
              </w:rPr>
              <w:lastRenderedPageBreak/>
              <w:t>матди-техник тәэмин итү</w:t>
            </w:r>
          </w:p>
        </w:tc>
        <w:tc>
          <w:tcPr>
            <w:tcW w:w="567" w:type="dxa"/>
            <w:tcBorders>
              <w:top w:val="nil"/>
              <w:left w:val="nil"/>
              <w:bottom w:val="single" w:sz="4" w:space="0" w:color="auto"/>
              <w:right w:val="single" w:sz="4" w:space="0" w:color="auto"/>
            </w:tcBorders>
            <w:shd w:val="clear" w:color="auto" w:fill="auto"/>
          </w:tcPr>
          <w:p w14:paraId="7FB7E40B" w14:textId="77777777" w:rsidR="005373F1" w:rsidRPr="000A6A41" w:rsidRDefault="005373F1" w:rsidP="00D24AE7">
            <w:pPr>
              <w:spacing w:after="20"/>
              <w:jc w:val="center"/>
              <w:rPr>
                <w:b/>
                <w:color w:val="000000"/>
                <w:sz w:val="18"/>
                <w:szCs w:val="18"/>
                <w:lang w:val="tt-RU"/>
              </w:rPr>
            </w:pPr>
            <w:r w:rsidRPr="000A6A41">
              <w:rPr>
                <w:b/>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4CB470AF" w14:textId="77777777" w:rsidR="005373F1" w:rsidRPr="000A6A41" w:rsidRDefault="005373F1" w:rsidP="00D24AE7">
            <w:pPr>
              <w:spacing w:after="20"/>
              <w:jc w:val="center"/>
              <w:rPr>
                <w:b/>
                <w:color w:val="000000"/>
                <w:sz w:val="18"/>
                <w:szCs w:val="18"/>
                <w:lang w:val="tt-RU"/>
              </w:rPr>
            </w:pPr>
            <w:r w:rsidRPr="000A6A41">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153B8A0"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43DE9DCD"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58ACD8"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3 463,0</w:t>
            </w:r>
          </w:p>
        </w:tc>
      </w:tr>
      <w:tr w:rsidR="005373F1" w:rsidRPr="00872F19" w14:paraId="3EBFB5C9" w14:textId="77777777" w:rsidTr="005373F1">
        <w:trPr>
          <w:trHeight w:val="20"/>
        </w:trPr>
        <w:tc>
          <w:tcPr>
            <w:tcW w:w="3544" w:type="dxa"/>
          </w:tcPr>
          <w:p w14:paraId="6C4E68CA" w14:textId="77777777" w:rsidR="005373F1" w:rsidRPr="00872F19" w:rsidRDefault="005373F1" w:rsidP="00D24AE7">
            <w:pPr>
              <w:spacing w:after="20"/>
              <w:jc w:val="both"/>
              <w:rPr>
                <w:color w:val="000000"/>
                <w:sz w:val="18"/>
                <w:szCs w:val="18"/>
              </w:rPr>
            </w:pPr>
          </w:p>
        </w:tc>
        <w:tc>
          <w:tcPr>
            <w:tcW w:w="425" w:type="dxa"/>
            <w:shd w:val="clear" w:color="auto" w:fill="auto"/>
          </w:tcPr>
          <w:p w14:paraId="5DF0139C" w14:textId="77777777" w:rsidR="005373F1" w:rsidRPr="00872F19" w:rsidRDefault="005373F1" w:rsidP="00D24AE7">
            <w:pPr>
              <w:spacing w:after="20"/>
              <w:jc w:val="center"/>
              <w:rPr>
                <w:color w:val="000000"/>
                <w:sz w:val="18"/>
                <w:szCs w:val="18"/>
              </w:rPr>
            </w:pPr>
          </w:p>
        </w:tc>
        <w:tc>
          <w:tcPr>
            <w:tcW w:w="567" w:type="dxa"/>
            <w:shd w:val="clear" w:color="auto" w:fill="auto"/>
          </w:tcPr>
          <w:p w14:paraId="5E2D275B" w14:textId="77777777" w:rsidR="005373F1" w:rsidRPr="00872F19" w:rsidRDefault="005373F1" w:rsidP="00D24AE7">
            <w:pPr>
              <w:spacing w:after="20"/>
              <w:jc w:val="center"/>
              <w:rPr>
                <w:color w:val="000000"/>
                <w:sz w:val="18"/>
                <w:szCs w:val="18"/>
              </w:rPr>
            </w:pPr>
          </w:p>
        </w:tc>
        <w:tc>
          <w:tcPr>
            <w:tcW w:w="1418" w:type="dxa"/>
            <w:shd w:val="clear" w:color="auto" w:fill="auto"/>
          </w:tcPr>
          <w:p w14:paraId="054BB1A4" w14:textId="77777777" w:rsidR="005373F1" w:rsidRPr="00872F19" w:rsidRDefault="005373F1" w:rsidP="00D24AE7">
            <w:pPr>
              <w:spacing w:after="20"/>
              <w:jc w:val="center"/>
              <w:rPr>
                <w:color w:val="000000"/>
                <w:sz w:val="18"/>
                <w:szCs w:val="18"/>
              </w:rPr>
            </w:pPr>
          </w:p>
        </w:tc>
        <w:tc>
          <w:tcPr>
            <w:tcW w:w="567" w:type="dxa"/>
            <w:shd w:val="clear" w:color="auto" w:fill="auto"/>
          </w:tcPr>
          <w:p w14:paraId="43EAA36A" w14:textId="77777777" w:rsidR="005373F1" w:rsidRPr="00872F19" w:rsidRDefault="005373F1" w:rsidP="00D24AE7">
            <w:pPr>
              <w:spacing w:after="20"/>
              <w:jc w:val="center"/>
              <w:rPr>
                <w:color w:val="000000"/>
                <w:sz w:val="18"/>
                <w:szCs w:val="18"/>
              </w:rPr>
            </w:pPr>
          </w:p>
        </w:tc>
        <w:tc>
          <w:tcPr>
            <w:tcW w:w="1276" w:type="dxa"/>
            <w:shd w:val="clear" w:color="auto" w:fill="auto"/>
          </w:tcPr>
          <w:p w14:paraId="1B8BF440" w14:textId="77777777" w:rsidR="005373F1" w:rsidRPr="00872F19" w:rsidRDefault="005373F1" w:rsidP="00D24AE7">
            <w:pPr>
              <w:spacing w:after="20"/>
              <w:jc w:val="right"/>
              <w:rPr>
                <w:color w:val="000000"/>
                <w:sz w:val="18"/>
                <w:szCs w:val="18"/>
              </w:rPr>
            </w:pPr>
          </w:p>
        </w:tc>
        <w:tc>
          <w:tcPr>
            <w:tcW w:w="3687" w:type="dxa"/>
          </w:tcPr>
          <w:p w14:paraId="473A35D8" w14:textId="6216033D"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1134971"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BF546C6" w14:textId="77777777" w:rsidR="005373F1" w:rsidRPr="000A6A41" w:rsidRDefault="005373F1" w:rsidP="00D24AE7">
            <w:pPr>
              <w:spacing w:after="20"/>
              <w:jc w:val="center"/>
              <w:rPr>
                <w:b/>
                <w:color w:val="000000"/>
                <w:sz w:val="18"/>
                <w:szCs w:val="18"/>
                <w:lang w:val="tt-RU"/>
              </w:rPr>
            </w:pPr>
            <w:r w:rsidRPr="000A6A41">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BA8E1CA"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08EABD48" w14:textId="77777777" w:rsidR="005373F1" w:rsidRPr="000A6A41" w:rsidRDefault="005373F1" w:rsidP="00D24AE7">
            <w:pPr>
              <w:spacing w:after="20"/>
              <w:jc w:val="center"/>
              <w:rPr>
                <w:b/>
                <w:color w:val="000000"/>
                <w:sz w:val="18"/>
                <w:szCs w:val="18"/>
                <w:lang w:val="tt-RU"/>
              </w:rPr>
            </w:pPr>
            <w:r w:rsidRPr="000A6A41">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06C1DC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3 463,0</w:t>
            </w:r>
          </w:p>
        </w:tc>
      </w:tr>
      <w:tr w:rsidR="005373F1" w:rsidRPr="00872F19" w14:paraId="65E97D69" w14:textId="77777777" w:rsidTr="005373F1">
        <w:trPr>
          <w:trHeight w:val="20"/>
        </w:trPr>
        <w:tc>
          <w:tcPr>
            <w:tcW w:w="3544" w:type="dxa"/>
          </w:tcPr>
          <w:p w14:paraId="65C81AD5" w14:textId="67D3FEE8"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гражданнарны дару препаратлары белән тәэмин итү» процесс чаралары комплексы</w:t>
            </w:r>
          </w:p>
        </w:tc>
        <w:tc>
          <w:tcPr>
            <w:tcW w:w="425" w:type="dxa"/>
            <w:shd w:val="clear" w:color="auto" w:fill="auto"/>
          </w:tcPr>
          <w:p w14:paraId="30D194D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347C16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2D3DA06" w14:textId="77777777" w:rsidR="005373F1" w:rsidRPr="00872F19" w:rsidRDefault="005373F1" w:rsidP="00D24AE7">
            <w:pPr>
              <w:spacing w:after="20"/>
              <w:jc w:val="center"/>
              <w:rPr>
                <w:color w:val="000000"/>
                <w:sz w:val="18"/>
                <w:szCs w:val="18"/>
              </w:rPr>
            </w:pPr>
            <w:r w:rsidRPr="00872F19">
              <w:rPr>
                <w:color w:val="000000"/>
                <w:sz w:val="18"/>
                <w:szCs w:val="18"/>
              </w:rPr>
              <w:t>01 4 05 0000 0</w:t>
            </w:r>
          </w:p>
        </w:tc>
        <w:tc>
          <w:tcPr>
            <w:tcW w:w="567" w:type="dxa"/>
            <w:shd w:val="clear" w:color="auto" w:fill="auto"/>
          </w:tcPr>
          <w:p w14:paraId="345FDBD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81A1C4" w14:textId="77777777" w:rsidR="005373F1" w:rsidRPr="00872F19" w:rsidRDefault="005373F1" w:rsidP="00D24AE7">
            <w:pPr>
              <w:spacing w:after="20"/>
              <w:jc w:val="right"/>
              <w:rPr>
                <w:color w:val="000000"/>
                <w:sz w:val="18"/>
                <w:szCs w:val="18"/>
              </w:rPr>
            </w:pPr>
            <w:r w:rsidRPr="00872F19">
              <w:rPr>
                <w:color w:val="000000"/>
                <w:sz w:val="18"/>
                <w:szCs w:val="18"/>
              </w:rPr>
              <w:t>2 559 793,8</w:t>
            </w:r>
          </w:p>
        </w:tc>
        <w:tc>
          <w:tcPr>
            <w:tcW w:w="3687" w:type="dxa"/>
          </w:tcPr>
          <w:p w14:paraId="1F0FBB61" w14:textId="018717DA"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гражданнарны дару препаратлары белән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70321A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E2FE28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E135353"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01 4 05 0000 0</w:t>
            </w:r>
          </w:p>
        </w:tc>
        <w:tc>
          <w:tcPr>
            <w:tcW w:w="567" w:type="dxa"/>
            <w:tcBorders>
              <w:top w:val="nil"/>
              <w:left w:val="nil"/>
              <w:bottom w:val="single" w:sz="4" w:space="0" w:color="auto"/>
              <w:right w:val="single" w:sz="4" w:space="0" w:color="auto"/>
            </w:tcBorders>
            <w:shd w:val="clear" w:color="auto" w:fill="auto"/>
          </w:tcPr>
          <w:p w14:paraId="26708D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DEA19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2 559 793,8</w:t>
            </w:r>
          </w:p>
        </w:tc>
      </w:tr>
      <w:tr w:rsidR="005373F1" w:rsidRPr="00872F19" w14:paraId="0C1FA1DF" w14:textId="77777777" w:rsidTr="005373F1">
        <w:trPr>
          <w:trHeight w:val="20"/>
        </w:trPr>
        <w:tc>
          <w:tcPr>
            <w:tcW w:w="3544" w:type="dxa"/>
          </w:tcPr>
          <w:p w14:paraId="2E29AB62" w14:textId="4AE70098" w:rsidR="005373F1" w:rsidRPr="00872F19" w:rsidRDefault="005373F1" w:rsidP="00D24AE7">
            <w:pPr>
              <w:spacing w:after="20"/>
              <w:jc w:val="both"/>
              <w:rPr>
                <w:color w:val="000000"/>
                <w:sz w:val="18"/>
                <w:szCs w:val="18"/>
              </w:rPr>
            </w:pPr>
            <w:r w:rsidRPr="000111FF">
              <w:rPr>
                <w:color w:val="000000"/>
                <w:sz w:val="18"/>
                <w:szCs w:val="18"/>
              </w:rPr>
              <w:t>Дарулар белән тәэмин итү өлкәсендә аерым вәкаләтләрне федераль бюджет акчалары исәбеннән гамәлгә ашыру</w:t>
            </w:r>
          </w:p>
        </w:tc>
        <w:tc>
          <w:tcPr>
            <w:tcW w:w="425" w:type="dxa"/>
            <w:shd w:val="clear" w:color="auto" w:fill="auto"/>
          </w:tcPr>
          <w:p w14:paraId="5D51641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678D72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4E32AD1" w14:textId="77777777" w:rsidR="005373F1" w:rsidRPr="00872F19" w:rsidRDefault="005373F1" w:rsidP="00D24AE7">
            <w:pPr>
              <w:spacing w:after="20"/>
              <w:jc w:val="center"/>
              <w:rPr>
                <w:color w:val="000000"/>
                <w:sz w:val="18"/>
                <w:szCs w:val="18"/>
              </w:rPr>
            </w:pPr>
            <w:r w:rsidRPr="00872F19">
              <w:rPr>
                <w:color w:val="000000"/>
                <w:sz w:val="18"/>
                <w:szCs w:val="18"/>
              </w:rPr>
              <w:t>01 4 05 5161 0</w:t>
            </w:r>
          </w:p>
        </w:tc>
        <w:tc>
          <w:tcPr>
            <w:tcW w:w="567" w:type="dxa"/>
            <w:shd w:val="clear" w:color="auto" w:fill="auto"/>
          </w:tcPr>
          <w:p w14:paraId="09EE757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1DDC8F" w14:textId="77777777" w:rsidR="005373F1" w:rsidRPr="00872F19" w:rsidRDefault="005373F1" w:rsidP="00D24AE7">
            <w:pPr>
              <w:spacing w:after="20"/>
              <w:jc w:val="right"/>
              <w:rPr>
                <w:color w:val="000000"/>
                <w:sz w:val="18"/>
                <w:szCs w:val="18"/>
              </w:rPr>
            </w:pPr>
            <w:r w:rsidRPr="00872F19">
              <w:rPr>
                <w:color w:val="000000"/>
                <w:sz w:val="18"/>
                <w:szCs w:val="18"/>
              </w:rPr>
              <w:t>457 952,3</w:t>
            </w:r>
          </w:p>
        </w:tc>
        <w:tc>
          <w:tcPr>
            <w:tcW w:w="3687" w:type="dxa"/>
          </w:tcPr>
          <w:p w14:paraId="03D9A31B" w14:textId="36AAADC2" w:rsidR="005373F1" w:rsidRPr="0073165C" w:rsidRDefault="005373F1" w:rsidP="00D24AE7">
            <w:pPr>
              <w:spacing w:after="20"/>
              <w:jc w:val="both"/>
              <w:rPr>
                <w:color w:val="000000"/>
                <w:sz w:val="18"/>
                <w:szCs w:val="18"/>
              </w:rPr>
            </w:pPr>
            <w:r w:rsidRPr="000111FF">
              <w:rPr>
                <w:color w:val="000000"/>
                <w:sz w:val="18"/>
                <w:szCs w:val="18"/>
              </w:rPr>
              <w:t>Дарулар белән тәэмин итү өлкәсендә аерым вәкаләтләрне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49D6C55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F5C6EB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8106ED3"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01 4 05 5161 0</w:t>
            </w:r>
          </w:p>
        </w:tc>
        <w:tc>
          <w:tcPr>
            <w:tcW w:w="567" w:type="dxa"/>
            <w:tcBorders>
              <w:top w:val="nil"/>
              <w:left w:val="nil"/>
              <w:bottom w:val="single" w:sz="4" w:space="0" w:color="auto"/>
              <w:right w:val="single" w:sz="4" w:space="0" w:color="auto"/>
            </w:tcBorders>
            <w:shd w:val="clear" w:color="auto" w:fill="auto"/>
          </w:tcPr>
          <w:p w14:paraId="1978504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AD3D9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457 952,3</w:t>
            </w:r>
          </w:p>
        </w:tc>
      </w:tr>
      <w:tr w:rsidR="005373F1" w:rsidRPr="00872F19" w14:paraId="1F648DA0" w14:textId="77777777" w:rsidTr="005373F1">
        <w:trPr>
          <w:trHeight w:val="20"/>
        </w:trPr>
        <w:tc>
          <w:tcPr>
            <w:tcW w:w="3544" w:type="dxa"/>
          </w:tcPr>
          <w:p w14:paraId="1FDB3AB4" w14:textId="1B0E99C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FA82BD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1A7745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027B44F" w14:textId="77777777" w:rsidR="005373F1" w:rsidRPr="00872F19" w:rsidRDefault="005373F1" w:rsidP="00D24AE7">
            <w:pPr>
              <w:spacing w:after="20"/>
              <w:jc w:val="center"/>
              <w:rPr>
                <w:color w:val="000000"/>
                <w:sz w:val="18"/>
                <w:szCs w:val="18"/>
              </w:rPr>
            </w:pPr>
            <w:r w:rsidRPr="00872F19">
              <w:rPr>
                <w:color w:val="000000"/>
                <w:sz w:val="18"/>
                <w:szCs w:val="18"/>
              </w:rPr>
              <w:t>01 4 05 5161 0</w:t>
            </w:r>
          </w:p>
        </w:tc>
        <w:tc>
          <w:tcPr>
            <w:tcW w:w="567" w:type="dxa"/>
            <w:shd w:val="clear" w:color="auto" w:fill="auto"/>
          </w:tcPr>
          <w:p w14:paraId="5E3CE7B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192DCA4" w14:textId="77777777" w:rsidR="005373F1" w:rsidRPr="00872F19" w:rsidRDefault="005373F1" w:rsidP="00D24AE7">
            <w:pPr>
              <w:spacing w:after="20"/>
              <w:jc w:val="right"/>
              <w:rPr>
                <w:color w:val="000000"/>
                <w:sz w:val="18"/>
                <w:szCs w:val="18"/>
              </w:rPr>
            </w:pPr>
            <w:r w:rsidRPr="00872F19">
              <w:rPr>
                <w:color w:val="000000"/>
                <w:sz w:val="18"/>
                <w:szCs w:val="18"/>
              </w:rPr>
              <w:t>457 952,3</w:t>
            </w:r>
          </w:p>
        </w:tc>
        <w:tc>
          <w:tcPr>
            <w:tcW w:w="3687" w:type="dxa"/>
          </w:tcPr>
          <w:p w14:paraId="3C57A4D9" w14:textId="4CD8C1B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61C275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11D64E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FB401C1"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01 4 05 5161 0</w:t>
            </w:r>
          </w:p>
        </w:tc>
        <w:tc>
          <w:tcPr>
            <w:tcW w:w="567" w:type="dxa"/>
            <w:tcBorders>
              <w:top w:val="nil"/>
              <w:left w:val="nil"/>
              <w:bottom w:val="single" w:sz="4" w:space="0" w:color="auto"/>
              <w:right w:val="single" w:sz="4" w:space="0" w:color="auto"/>
            </w:tcBorders>
            <w:shd w:val="clear" w:color="auto" w:fill="auto"/>
          </w:tcPr>
          <w:p w14:paraId="07B3FFE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F6C78D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457 952,3</w:t>
            </w:r>
          </w:p>
        </w:tc>
      </w:tr>
      <w:tr w:rsidR="005373F1" w:rsidRPr="00872F19" w14:paraId="611141B1" w14:textId="77777777" w:rsidTr="005373F1">
        <w:trPr>
          <w:trHeight w:val="20"/>
        </w:trPr>
        <w:tc>
          <w:tcPr>
            <w:tcW w:w="3544" w:type="dxa"/>
          </w:tcPr>
          <w:p w14:paraId="7E9C419F" w14:textId="1A2EBAAB"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425" w:type="dxa"/>
            <w:shd w:val="clear" w:color="auto" w:fill="auto"/>
          </w:tcPr>
          <w:p w14:paraId="7EEB4B3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3B130C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FA849BB" w14:textId="77777777" w:rsidR="005373F1" w:rsidRPr="00872F19" w:rsidRDefault="005373F1" w:rsidP="00D24AE7">
            <w:pPr>
              <w:spacing w:after="20"/>
              <w:jc w:val="center"/>
              <w:rPr>
                <w:color w:val="000000"/>
                <w:sz w:val="18"/>
                <w:szCs w:val="18"/>
              </w:rPr>
            </w:pPr>
            <w:r w:rsidRPr="00872F19">
              <w:rPr>
                <w:color w:val="000000"/>
                <w:sz w:val="18"/>
                <w:szCs w:val="18"/>
              </w:rPr>
              <w:t>01 4 05 5460 0</w:t>
            </w:r>
          </w:p>
        </w:tc>
        <w:tc>
          <w:tcPr>
            <w:tcW w:w="567" w:type="dxa"/>
            <w:shd w:val="clear" w:color="auto" w:fill="auto"/>
          </w:tcPr>
          <w:p w14:paraId="5621812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654096" w14:textId="77777777" w:rsidR="005373F1" w:rsidRPr="00872F19" w:rsidRDefault="005373F1" w:rsidP="00D24AE7">
            <w:pPr>
              <w:spacing w:after="20"/>
              <w:jc w:val="right"/>
              <w:rPr>
                <w:color w:val="000000"/>
                <w:sz w:val="18"/>
                <w:szCs w:val="18"/>
              </w:rPr>
            </w:pPr>
            <w:r w:rsidRPr="00872F19">
              <w:rPr>
                <w:color w:val="000000"/>
                <w:sz w:val="18"/>
                <w:szCs w:val="18"/>
              </w:rPr>
              <w:t>2 100 662,2</w:t>
            </w:r>
          </w:p>
        </w:tc>
        <w:tc>
          <w:tcPr>
            <w:tcW w:w="3687" w:type="dxa"/>
          </w:tcPr>
          <w:p w14:paraId="26A4CBBA" w14:textId="328C97C5"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567" w:type="dxa"/>
            <w:tcBorders>
              <w:top w:val="nil"/>
              <w:left w:val="nil"/>
              <w:bottom w:val="single" w:sz="4" w:space="0" w:color="auto"/>
              <w:right w:val="single" w:sz="4" w:space="0" w:color="auto"/>
            </w:tcBorders>
            <w:shd w:val="clear" w:color="auto" w:fill="auto"/>
          </w:tcPr>
          <w:p w14:paraId="54BBA05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D02174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44395B9"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01 4 05 5460 0</w:t>
            </w:r>
          </w:p>
        </w:tc>
        <w:tc>
          <w:tcPr>
            <w:tcW w:w="567" w:type="dxa"/>
            <w:tcBorders>
              <w:top w:val="nil"/>
              <w:left w:val="nil"/>
              <w:bottom w:val="single" w:sz="4" w:space="0" w:color="auto"/>
              <w:right w:val="single" w:sz="4" w:space="0" w:color="auto"/>
            </w:tcBorders>
            <w:shd w:val="clear" w:color="auto" w:fill="auto"/>
          </w:tcPr>
          <w:p w14:paraId="7FD3A40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47DDB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2 100 662,2</w:t>
            </w:r>
          </w:p>
        </w:tc>
      </w:tr>
      <w:tr w:rsidR="005373F1" w:rsidRPr="00872F19" w14:paraId="4709DB7F" w14:textId="77777777" w:rsidTr="005373F1">
        <w:trPr>
          <w:trHeight w:val="20"/>
        </w:trPr>
        <w:tc>
          <w:tcPr>
            <w:tcW w:w="3544" w:type="dxa"/>
          </w:tcPr>
          <w:p w14:paraId="2F128DA0" w14:textId="0DBBF543"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6A9F76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184F02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3FECC4E" w14:textId="77777777" w:rsidR="005373F1" w:rsidRPr="00872F19" w:rsidRDefault="005373F1" w:rsidP="00D24AE7">
            <w:pPr>
              <w:spacing w:after="20"/>
              <w:jc w:val="center"/>
              <w:rPr>
                <w:color w:val="000000"/>
                <w:sz w:val="18"/>
                <w:szCs w:val="18"/>
              </w:rPr>
            </w:pPr>
            <w:r w:rsidRPr="00872F19">
              <w:rPr>
                <w:color w:val="000000"/>
                <w:sz w:val="18"/>
                <w:szCs w:val="18"/>
              </w:rPr>
              <w:t>01 4 05 5460 0</w:t>
            </w:r>
          </w:p>
        </w:tc>
        <w:tc>
          <w:tcPr>
            <w:tcW w:w="567" w:type="dxa"/>
            <w:shd w:val="clear" w:color="auto" w:fill="auto"/>
          </w:tcPr>
          <w:p w14:paraId="40F0C3FF"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F9BF602" w14:textId="77777777" w:rsidR="005373F1" w:rsidRPr="00872F19" w:rsidRDefault="005373F1" w:rsidP="00D24AE7">
            <w:pPr>
              <w:spacing w:after="20"/>
              <w:jc w:val="right"/>
              <w:rPr>
                <w:color w:val="000000"/>
                <w:sz w:val="18"/>
                <w:szCs w:val="18"/>
              </w:rPr>
            </w:pPr>
            <w:r w:rsidRPr="00872F19">
              <w:rPr>
                <w:color w:val="000000"/>
                <w:sz w:val="18"/>
                <w:szCs w:val="18"/>
              </w:rPr>
              <w:t>2 100 662,2</w:t>
            </w:r>
          </w:p>
        </w:tc>
        <w:tc>
          <w:tcPr>
            <w:tcW w:w="3687" w:type="dxa"/>
          </w:tcPr>
          <w:p w14:paraId="7A4429F4" w14:textId="56A737EF"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8849C7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272D85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AE194E3"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01 4 05 5460 0</w:t>
            </w:r>
          </w:p>
        </w:tc>
        <w:tc>
          <w:tcPr>
            <w:tcW w:w="567" w:type="dxa"/>
            <w:tcBorders>
              <w:top w:val="nil"/>
              <w:left w:val="nil"/>
              <w:bottom w:val="single" w:sz="4" w:space="0" w:color="auto"/>
              <w:right w:val="single" w:sz="4" w:space="0" w:color="auto"/>
            </w:tcBorders>
            <w:shd w:val="clear" w:color="auto" w:fill="auto"/>
          </w:tcPr>
          <w:p w14:paraId="5B198CCC"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E3B611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2 100 662,2</w:t>
            </w:r>
          </w:p>
        </w:tc>
      </w:tr>
      <w:tr w:rsidR="005373F1" w:rsidRPr="00872F19" w14:paraId="6439A592" w14:textId="77777777" w:rsidTr="005373F1">
        <w:trPr>
          <w:trHeight w:val="20"/>
        </w:trPr>
        <w:tc>
          <w:tcPr>
            <w:tcW w:w="3544" w:type="dxa"/>
          </w:tcPr>
          <w:p w14:paraId="4615F95D" w14:textId="7EBCB539" w:rsidR="005373F1" w:rsidRPr="00872F19" w:rsidRDefault="005373F1" w:rsidP="00D24AE7">
            <w:pPr>
              <w:spacing w:after="20"/>
              <w:jc w:val="both"/>
              <w:rPr>
                <w:color w:val="000000"/>
                <w:sz w:val="18"/>
                <w:szCs w:val="18"/>
              </w:rPr>
            </w:pPr>
            <w:r w:rsidRPr="000111FF">
              <w:rPr>
                <w:color w:val="000000"/>
                <w:sz w:val="18"/>
                <w:szCs w:val="18"/>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425" w:type="dxa"/>
            <w:shd w:val="clear" w:color="auto" w:fill="auto"/>
          </w:tcPr>
          <w:p w14:paraId="23037F3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83450D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A0E75F0" w14:textId="77777777" w:rsidR="005373F1" w:rsidRPr="00872F19" w:rsidRDefault="005373F1" w:rsidP="00D24AE7">
            <w:pPr>
              <w:spacing w:after="20"/>
              <w:jc w:val="center"/>
              <w:rPr>
                <w:color w:val="000000"/>
                <w:sz w:val="18"/>
                <w:szCs w:val="18"/>
              </w:rPr>
            </w:pPr>
            <w:r w:rsidRPr="00872F19">
              <w:rPr>
                <w:color w:val="000000"/>
                <w:sz w:val="18"/>
                <w:szCs w:val="18"/>
              </w:rPr>
              <w:t>01 4 05 R468 0</w:t>
            </w:r>
          </w:p>
        </w:tc>
        <w:tc>
          <w:tcPr>
            <w:tcW w:w="567" w:type="dxa"/>
            <w:shd w:val="clear" w:color="auto" w:fill="auto"/>
          </w:tcPr>
          <w:p w14:paraId="47CF619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E08D50" w14:textId="77777777" w:rsidR="005373F1" w:rsidRPr="00872F19" w:rsidRDefault="005373F1" w:rsidP="00D24AE7">
            <w:pPr>
              <w:spacing w:after="20"/>
              <w:jc w:val="right"/>
              <w:rPr>
                <w:color w:val="000000"/>
                <w:sz w:val="18"/>
                <w:szCs w:val="18"/>
              </w:rPr>
            </w:pPr>
            <w:r w:rsidRPr="00872F19">
              <w:rPr>
                <w:color w:val="000000"/>
                <w:sz w:val="18"/>
                <w:szCs w:val="18"/>
              </w:rPr>
              <w:t>1 179,3</w:t>
            </w:r>
          </w:p>
        </w:tc>
        <w:tc>
          <w:tcPr>
            <w:tcW w:w="3687" w:type="dxa"/>
          </w:tcPr>
          <w:p w14:paraId="3D0A973D" w14:textId="68199DB8" w:rsidR="005373F1" w:rsidRPr="0073165C" w:rsidRDefault="005373F1" w:rsidP="00D24AE7">
            <w:pPr>
              <w:spacing w:after="20"/>
              <w:jc w:val="both"/>
              <w:rPr>
                <w:color w:val="000000"/>
                <w:sz w:val="18"/>
                <w:szCs w:val="18"/>
              </w:rPr>
            </w:pPr>
            <w:r w:rsidRPr="000111FF">
              <w:rPr>
                <w:color w:val="000000"/>
                <w:sz w:val="18"/>
                <w:szCs w:val="18"/>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567" w:type="dxa"/>
            <w:tcBorders>
              <w:top w:val="nil"/>
              <w:left w:val="nil"/>
              <w:bottom w:val="single" w:sz="4" w:space="0" w:color="auto"/>
              <w:right w:val="single" w:sz="4" w:space="0" w:color="auto"/>
            </w:tcBorders>
            <w:shd w:val="clear" w:color="auto" w:fill="auto"/>
          </w:tcPr>
          <w:p w14:paraId="531577F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9A8F40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1A6CFEA"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R468 0</w:t>
            </w:r>
          </w:p>
        </w:tc>
        <w:tc>
          <w:tcPr>
            <w:tcW w:w="567" w:type="dxa"/>
            <w:tcBorders>
              <w:top w:val="nil"/>
              <w:left w:val="nil"/>
              <w:bottom w:val="single" w:sz="4" w:space="0" w:color="auto"/>
              <w:right w:val="single" w:sz="4" w:space="0" w:color="auto"/>
            </w:tcBorders>
            <w:shd w:val="clear" w:color="auto" w:fill="auto"/>
          </w:tcPr>
          <w:p w14:paraId="57832B5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22483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1 179,3</w:t>
            </w:r>
          </w:p>
        </w:tc>
      </w:tr>
      <w:tr w:rsidR="005373F1" w:rsidRPr="00872F19" w14:paraId="3AA89C5C" w14:textId="77777777" w:rsidTr="005373F1">
        <w:trPr>
          <w:trHeight w:val="20"/>
        </w:trPr>
        <w:tc>
          <w:tcPr>
            <w:tcW w:w="3544" w:type="dxa"/>
          </w:tcPr>
          <w:p w14:paraId="75D985A3" w14:textId="28813A2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C196A4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60EFE0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8355E64" w14:textId="77777777" w:rsidR="005373F1" w:rsidRPr="00872F19" w:rsidRDefault="005373F1" w:rsidP="00D24AE7">
            <w:pPr>
              <w:spacing w:after="20"/>
              <w:jc w:val="center"/>
              <w:rPr>
                <w:color w:val="000000"/>
                <w:sz w:val="18"/>
                <w:szCs w:val="18"/>
              </w:rPr>
            </w:pPr>
            <w:r w:rsidRPr="00872F19">
              <w:rPr>
                <w:color w:val="000000"/>
                <w:sz w:val="18"/>
                <w:szCs w:val="18"/>
              </w:rPr>
              <w:t>01 4 05 R468 0</w:t>
            </w:r>
          </w:p>
        </w:tc>
        <w:tc>
          <w:tcPr>
            <w:tcW w:w="567" w:type="dxa"/>
            <w:shd w:val="clear" w:color="auto" w:fill="auto"/>
          </w:tcPr>
          <w:p w14:paraId="7272ED2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E01E929" w14:textId="77777777" w:rsidR="005373F1" w:rsidRPr="00872F19" w:rsidRDefault="005373F1" w:rsidP="00D24AE7">
            <w:pPr>
              <w:spacing w:after="20"/>
              <w:jc w:val="right"/>
              <w:rPr>
                <w:color w:val="000000"/>
                <w:sz w:val="18"/>
                <w:szCs w:val="18"/>
              </w:rPr>
            </w:pPr>
            <w:r w:rsidRPr="00872F19">
              <w:rPr>
                <w:color w:val="000000"/>
                <w:sz w:val="18"/>
                <w:szCs w:val="18"/>
              </w:rPr>
              <w:t>1 179,3</w:t>
            </w:r>
          </w:p>
        </w:tc>
        <w:tc>
          <w:tcPr>
            <w:tcW w:w="3687" w:type="dxa"/>
          </w:tcPr>
          <w:p w14:paraId="1C1C9719" w14:textId="39C48A2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F45D7A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56E0CC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9ED57EF"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R468 0</w:t>
            </w:r>
          </w:p>
        </w:tc>
        <w:tc>
          <w:tcPr>
            <w:tcW w:w="567" w:type="dxa"/>
            <w:tcBorders>
              <w:top w:val="nil"/>
              <w:left w:val="nil"/>
              <w:bottom w:val="single" w:sz="4" w:space="0" w:color="auto"/>
              <w:right w:val="single" w:sz="4" w:space="0" w:color="auto"/>
            </w:tcBorders>
            <w:shd w:val="clear" w:color="auto" w:fill="auto"/>
          </w:tcPr>
          <w:p w14:paraId="7153284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E3D8F2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1 179,3</w:t>
            </w:r>
          </w:p>
        </w:tc>
      </w:tr>
      <w:tr w:rsidR="005373F1" w:rsidRPr="00872F19" w14:paraId="0C76AFC3" w14:textId="77777777" w:rsidTr="005373F1">
        <w:trPr>
          <w:trHeight w:val="20"/>
        </w:trPr>
        <w:tc>
          <w:tcPr>
            <w:tcW w:w="3544" w:type="dxa"/>
          </w:tcPr>
          <w:p w14:paraId="5F3CE7DC" w14:textId="77777777" w:rsidR="005373F1" w:rsidRPr="00872F19" w:rsidRDefault="005373F1" w:rsidP="00D24AE7">
            <w:pPr>
              <w:spacing w:after="20"/>
              <w:jc w:val="both"/>
              <w:rPr>
                <w:color w:val="000000"/>
                <w:sz w:val="18"/>
                <w:szCs w:val="18"/>
              </w:rPr>
            </w:pPr>
          </w:p>
        </w:tc>
        <w:tc>
          <w:tcPr>
            <w:tcW w:w="425" w:type="dxa"/>
            <w:shd w:val="clear" w:color="auto" w:fill="auto"/>
          </w:tcPr>
          <w:p w14:paraId="56DA9F9F" w14:textId="77777777" w:rsidR="005373F1" w:rsidRPr="00872F19" w:rsidRDefault="005373F1" w:rsidP="00D24AE7">
            <w:pPr>
              <w:spacing w:after="20"/>
              <w:jc w:val="center"/>
              <w:rPr>
                <w:color w:val="000000"/>
                <w:sz w:val="18"/>
                <w:szCs w:val="18"/>
              </w:rPr>
            </w:pPr>
          </w:p>
        </w:tc>
        <w:tc>
          <w:tcPr>
            <w:tcW w:w="567" w:type="dxa"/>
            <w:shd w:val="clear" w:color="auto" w:fill="auto"/>
          </w:tcPr>
          <w:p w14:paraId="1C2A788C" w14:textId="77777777" w:rsidR="005373F1" w:rsidRPr="00872F19" w:rsidRDefault="005373F1" w:rsidP="00D24AE7">
            <w:pPr>
              <w:spacing w:after="20"/>
              <w:jc w:val="center"/>
              <w:rPr>
                <w:color w:val="000000"/>
                <w:sz w:val="18"/>
                <w:szCs w:val="18"/>
              </w:rPr>
            </w:pPr>
          </w:p>
        </w:tc>
        <w:tc>
          <w:tcPr>
            <w:tcW w:w="1418" w:type="dxa"/>
            <w:shd w:val="clear" w:color="auto" w:fill="auto"/>
          </w:tcPr>
          <w:p w14:paraId="245F47E9" w14:textId="77777777" w:rsidR="005373F1" w:rsidRPr="00872F19" w:rsidRDefault="005373F1" w:rsidP="00D24AE7">
            <w:pPr>
              <w:spacing w:after="20"/>
              <w:jc w:val="center"/>
              <w:rPr>
                <w:color w:val="000000"/>
                <w:sz w:val="18"/>
                <w:szCs w:val="18"/>
              </w:rPr>
            </w:pPr>
          </w:p>
        </w:tc>
        <w:tc>
          <w:tcPr>
            <w:tcW w:w="567" w:type="dxa"/>
            <w:shd w:val="clear" w:color="auto" w:fill="auto"/>
          </w:tcPr>
          <w:p w14:paraId="76568032" w14:textId="77777777" w:rsidR="005373F1" w:rsidRPr="00872F19" w:rsidRDefault="005373F1" w:rsidP="00D24AE7">
            <w:pPr>
              <w:spacing w:after="20"/>
              <w:jc w:val="center"/>
              <w:rPr>
                <w:color w:val="000000"/>
                <w:sz w:val="18"/>
                <w:szCs w:val="18"/>
              </w:rPr>
            </w:pPr>
          </w:p>
        </w:tc>
        <w:tc>
          <w:tcPr>
            <w:tcW w:w="1276" w:type="dxa"/>
            <w:shd w:val="clear" w:color="auto" w:fill="auto"/>
          </w:tcPr>
          <w:p w14:paraId="6F80F419" w14:textId="77777777" w:rsidR="005373F1" w:rsidRPr="00872F19" w:rsidRDefault="005373F1" w:rsidP="00D24AE7">
            <w:pPr>
              <w:spacing w:after="20"/>
              <w:jc w:val="right"/>
              <w:rPr>
                <w:color w:val="000000"/>
                <w:sz w:val="18"/>
                <w:szCs w:val="18"/>
              </w:rPr>
            </w:pPr>
          </w:p>
        </w:tc>
        <w:tc>
          <w:tcPr>
            <w:tcW w:w="3687" w:type="dxa"/>
          </w:tcPr>
          <w:p w14:paraId="3B95AED9" w14:textId="43F448F1" w:rsidR="005373F1" w:rsidRPr="00D313AC" w:rsidRDefault="005373F1" w:rsidP="00D24AE7">
            <w:pPr>
              <w:spacing w:after="20"/>
              <w:jc w:val="both"/>
              <w:rPr>
                <w:b/>
                <w:color w:val="000000"/>
                <w:sz w:val="18"/>
                <w:szCs w:val="18"/>
              </w:rPr>
            </w:pPr>
            <w:r w:rsidRPr="00D313AC">
              <w:rPr>
                <w:b/>
                <w:color w:val="000000"/>
                <w:sz w:val="18"/>
                <w:szCs w:val="18"/>
              </w:rPr>
              <w:t>«Сәламәтлек саклауда кадрлар ресурслары белән идарә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860BF7A"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29E6B4E" w14:textId="77777777" w:rsidR="005373F1" w:rsidRPr="000A6A41" w:rsidRDefault="005373F1" w:rsidP="00D24AE7">
            <w:pPr>
              <w:spacing w:after="20"/>
              <w:jc w:val="center"/>
              <w:rPr>
                <w:b/>
                <w:color w:val="000000"/>
                <w:sz w:val="18"/>
                <w:szCs w:val="18"/>
                <w:lang w:val="tt-RU"/>
              </w:rPr>
            </w:pPr>
            <w:r w:rsidRPr="000A6A41">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287942F"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01 4 11 0000 0</w:t>
            </w:r>
          </w:p>
        </w:tc>
        <w:tc>
          <w:tcPr>
            <w:tcW w:w="567" w:type="dxa"/>
            <w:tcBorders>
              <w:top w:val="nil"/>
              <w:left w:val="nil"/>
              <w:bottom w:val="single" w:sz="4" w:space="0" w:color="auto"/>
              <w:right w:val="single" w:sz="4" w:space="0" w:color="auto"/>
            </w:tcBorders>
            <w:shd w:val="clear" w:color="auto" w:fill="auto"/>
          </w:tcPr>
          <w:p w14:paraId="664CAADC"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643A752"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669,7</w:t>
            </w:r>
          </w:p>
        </w:tc>
      </w:tr>
      <w:tr w:rsidR="005373F1" w:rsidRPr="00872F19" w14:paraId="3EA7E44B" w14:textId="77777777" w:rsidTr="005373F1">
        <w:trPr>
          <w:trHeight w:val="20"/>
        </w:trPr>
        <w:tc>
          <w:tcPr>
            <w:tcW w:w="3544" w:type="dxa"/>
          </w:tcPr>
          <w:p w14:paraId="5F426A39" w14:textId="77777777" w:rsidR="005373F1" w:rsidRPr="00872F19" w:rsidRDefault="005373F1" w:rsidP="00D24AE7">
            <w:pPr>
              <w:spacing w:after="20"/>
              <w:jc w:val="both"/>
              <w:rPr>
                <w:color w:val="000000"/>
                <w:sz w:val="18"/>
                <w:szCs w:val="18"/>
              </w:rPr>
            </w:pPr>
          </w:p>
        </w:tc>
        <w:tc>
          <w:tcPr>
            <w:tcW w:w="425" w:type="dxa"/>
            <w:shd w:val="clear" w:color="auto" w:fill="auto"/>
          </w:tcPr>
          <w:p w14:paraId="2B763B55" w14:textId="77777777" w:rsidR="005373F1" w:rsidRPr="00872F19" w:rsidRDefault="005373F1" w:rsidP="00D24AE7">
            <w:pPr>
              <w:spacing w:after="20"/>
              <w:jc w:val="center"/>
              <w:rPr>
                <w:color w:val="000000"/>
                <w:sz w:val="18"/>
                <w:szCs w:val="18"/>
              </w:rPr>
            </w:pPr>
          </w:p>
        </w:tc>
        <w:tc>
          <w:tcPr>
            <w:tcW w:w="567" w:type="dxa"/>
            <w:shd w:val="clear" w:color="auto" w:fill="auto"/>
          </w:tcPr>
          <w:p w14:paraId="71CEF934" w14:textId="77777777" w:rsidR="005373F1" w:rsidRPr="00872F19" w:rsidRDefault="005373F1" w:rsidP="00D24AE7">
            <w:pPr>
              <w:spacing w:after="20"/>
              <w:jc w:val="center"/>
              <w:rPr>
                <w:color w:val="000000"/>
                <w:sz w:val="18"/>
                <w:szCs w:val="18"/>
              </w:rPr>
            </w:pPr>
          </w:p>
        </w:tc>
        <w:tc>
          <w:tcPr>
            <w:tcW w:w="1418" w:type="dxa"/>
            <w:shd w:val="clear" w:color="auto" w:fill="auto"/>
          </w:tcPr>
          <w:p w14:paraId="2C3B2B1D" w14:textId="77777777" w:rsidR="005373F1" w:rsidRPr="00872F19" w:rsidRDefault="005373F1" w:rsidP="00D24AE7">
            <w:pPr>
              <w:spacing w:after="20"/>
              <w:jc w:val="center"/>
              <w:rPr>
                <w:color w:val="000000"/>
                <w:sz w:val="18"/>
                <w:szCs w:val="18"/>
              </w:rPr>
            </w:pPr>
          </w:p>
        </w:tc>
        <w:tc>
          <w:tcPr>
            <w:tcW w:w="567" w:type="dxa"/>
            <w:shd w:val="clear" w:color="auto" w:fill="auto"/>
          </w:tcPr>
          <w:p w14:paraId="74F1CEAD" w14:textId="77777777" w:rsidR="005373F1" w:rsidRPr="00872F19" w:rsidRDefault="005373F1" w:rsidP="00D24AE7">
            <w:pPr>
              <w:spacing w:after="20"/>
              <w:jc w:val="center"/>
              <w:rPr>
                <w:color w:val="000000"/>
                <w:sz w:val="18"/>
                <w:szCs w:val="18"/>
              </w:rPr>
            </w:pPr>
          </w:p>
        </w:tc>
        <w:tc>
          <w:tcPr>
            <w:tcW w:w="1276" w:type="dxa"/>
            <w:shd w:val="clear" w:color="auto" w:fill="auto"/>
          </w:tcPr>
          <w:p w14:paraId="7B92A633" w14:textId="77777777" w:rsidR="005373F1" w:rsidRPr="00872F19" w:rsidRDefault="005373F1" w:rsidP="00D24AE7">
            <w:pPr>
              <w:spacing w:after="20"/>
              <w:jc w:val="right"/>
              <w:rPr>
                <w:color w:val="000000"/>
                <w:sz w:val="18"/>
                <w:szCs w:val="18"/>
              </w:rPr>
            </w:pPr>
          </w:p>
        </w:tc>
        <w:tc>
          <w:tcPr>
            <w:tcW w:w="3687" w:type="dxa"/>
          </w:tcPr>
          <w:p w14:paraId="543DA8E3" w14:textId="0D9F126E" w:rsidR="005373F1" w:rsidRPr="00D313AC" w:rsidRDefault="005373F1" w:rsidP="00D24AE7">
            <w:pPr>
              <w:spacing w:after="20"/>
              <w:jc w:val="both"/>
              <w:rPr>
                <w:b/>
                <w:color w:val="000000"/>
                <w:sz w:val="18"/>
                <w:szCs w:val="18"/>
              </w:rPr>
            </w:pPr>
            <w:r w:rsidRPr="00D313AC">
              <w:rPr>
                <w:b/>
                <w:color w:val="000000"/>
                <w:sz w:val="18"/>
                <w:szCs w:val="18"/>
              </w:rPr>
              <w:t>Табибларга – яшь белгечләргә социаль ярдәм чараларын финанс белән тәэмин итү</w:t>
            </w:r>
          </w:p>
        </w:tc>
        <w:tc>
          <w:tcPr>
            <w:tcW w:w="567" w:type="dxa"/>
            <w:tcBorders>
              <w:top w:val="nil"/>
              <w:left w:val="nil"/>
              <w:bottom w:val="single" w:sz="4" w:space="0" w:color="auto"/>
              <w:right w:val="single" w:sz="4" w:space="0" w:color="auto"/>
            </w:tcBorders>
            <w:shd w:val="clear" w:color="auto" w:fill="auto"/>
          </w:tcPr>
          <w:p w14:paraId="25E3CAFE"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EEF4871" w14:textId="77777777" w:rsidR="005373F1" w:rsidRPr="000A6A41" w:rsidRDefault="005373F1" w:rsidP="00D24AE7">
            <w:pPr>
              <w:spacing w:after="20"/>
              <w:jc w:val="center"/>
              <w:rPr>
                <w:b/>
                <w:color w:val="000000"/>
                <w:sz w:val="18"/>
                <w:szCs w:val="18"/>
                <w:lang w:val="tt-RU"/>
              </w:rPr>
            </w:pPr>
            <w:r w:rsidRPr="000A6A41">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CBAEC8C"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01 4 11 1700 0</w:t>
            </w:r>
          </w:p>
        </w:tc>
        <w:tc>
          <w:tcPr>
            <w:tcW w:w="567" w:type="dxa"/>
            <w:tcBorders>
              <w:top w:val="nil"/>
              <w:left w:val="nil"/>
              <w:bottom w:val="single" w:sz="4" w:space="0" w:color="auto"/>
              <w:right w:val="single" w:sz="4" w:space="0" w:color="auto"/>
            </w:tcBorders>
            <w:shd w:val="clear" w:color="auto" w:fill="auto"/>
          </w:tcPr>
          <w:p w14:paraId="1A117401" w14:textId="77777777" w:rsidR="005373F1" w:rsidRPr="000A6A41" w:rsidRDefault="005373F1" w:rsidP="00D24AE7">
            <w:pPr>
              <w:spacing w:after="20"/>
              <w:jc w:val="center"/>
              <w:rPr>
                <w:b/>
                <w:color w:val="000000"/>
                <w:sz w:val="18"/>
                <w:szCs w:val="18"/>
                <w:lang w:val="tt-RU"/>
              </w:rPr>
            </w:pPr>
            <w:r w:rsidRPr="000A6A41">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9C063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669,7</w:t>
            </w:r>
          </w:p>
        </w:tc>
      </w:tr>
      <w:tr w:rsidR="005373F1" w:rsidRPr="00872F19" w14:paraId="51F5BC02" w14:textId="77777777" w:rsidTr="005373F1">
        <w:trPr>
          <w:trHeight w:val="20"/>
        </w:trPr>
        <w:tc>
          <w:tcPr>
            <w:tcW w:w="3544" w:type="dxa"/>
          </w:tcPr>
          <w:p w14:paraId="0CA706AD" w14:textId="77777777" w:rsidR="005373F1" w:rsidRPr="00872F19" w:rsidRDefault="005373F1" w:rsidP="00D24AE7">
            <w:pPr>
              <w:spacing w:after="20"/>
              <w:jc w:val="both"/>
              <w:rPr>
                <w:color w:val="000000"/>
                <w:sz w:val="18"/>
                <w:szCs w:val="18"/>
              </w:rPr>
            </w:pPr>
          </w:p>
        </w:tc>
        <w:tc>
          <w:tcPr>
            <w:tcW w:w="425" w:type="dxa"/>
            <w:shd w:val="clear" w:color="auto" w:fill="auto"/>
          </w:tcPr>
          <w:p w14:paraId="47213F82" w14:textId="77777777" w:rsidR="005373F1" w:rsidRPr="00872F19" w:rsidRDefault="005373F1" w:rsidP="00D24AE7">
            <w:pPr>
              <w:spacing w:after="20"/>
              <w:jc w:val="center"/>
              <w:rPr>
                <w:color w:val="000000"/>
                <w:sz w:val="18"/>
                <w:szCs w:val="18"/>
              </w:rPr>
            </w:pPr>
          </w:p>
        </w:tc>
        <w:tc>
          <w:tcPr>
            <w:tcW w:w="567" w:type="dxa"/>
            <w:shd w:val="clear" w:color="auto" w:fill="auto"/>
          </w:tcPr>
          <w:p w14:paraId="618E458D" w14:textId="77777777" w:rsidR="005373F1" w:rsidRPr="00872F19" w:rsidRDefault="005373F1" w:rsidP="00D24AE7">
            <w:pPr>
              <w:spacing w:after="20"/>
              <w:jc w:val="center"/>
              <w:rPr>
                <w:color w:val="000000"/>
                <w:sz w:val="18"/>
                <w:szCs w:val="18"/>
              </w:rPr>
            </w:pPr>
          </w:p>
        </w:tc>
        <w:tc>
          <w:tcPr>
            <w:tcW w:w="1418" w:type="dxa"/>
            <w:shd w:val="clear" w:color="auto" w:fill="auto"/>
          </w:tcPr>
          <w:p w14:paraId="2A0F1E92" w14:textId="77777777" w:rsidR="005373F1" w:rsidRPr="00872F19" w:rsidRDefault="005373F1" w:rsidP="00D24AE7">
            <w:pPr>
              <w:spacing w:after="20"/>
              <w:jc w:val="center"/>
              <w:rPr>
                <w:color w:val="000000"/>
                <w:sz w:val="18"/>
                <w:szCs w:val="18"/>
              </w:rPr>
            </w:pPr>
          </w:p>
        </w:tc>
        <w:tc>
          <w:tcPr>
            <w:tcW w:w="567" w:type="dxa"/>
            <w:shd w:val="clear" w:color="auto" w:fill="auto"/>
          </w:tcPr>
          <w:p w14:paraId="2114938B" w14:textId="77777777" w:rsidR="005373F1" w:rsidRPr="00872F19" w:rsidRDefault="005373F1" w:rsidP="00D24AE7">
            <w:pPr>
              <w:spacing w:after="20"/>
              <w:jc w:val="center"/>
              <w:rPr>
                <w:color w:val="000000"/>
                <w:sz w:val="18"/>
                <w:szCs w:val="18"/>
              </w:rPr>
            </w:pPr>
          </w:p>
        </w:tc>
        <w:tc>
          <w:tcPr>
            <w:tcW w:w="1276" w:type="dxa"/>
            <w:shd w:val="clear" w:color="auto" w:fill="auto"/>
          </w:tcPr>
          <w:p w14:paraId="2D6D006E" w14:textId="77777777" w:rsidR="005373F1" w:rsidRPr="00872F19" w:rsidRDefault="005373F1" w:rsidP="00D24AE7">
            <w:pPr>
              <w:spacing w:after="20"/>
              <w:jc w:val="right"/>
              <w:rPr>
                <w:color w:val="000000"/>
                <w:sz w:val="18"/>
                <w:szCs w:val="18"/>
              </w:rPr>
            </w:pPr>
          </w:p>
        </w:tc>
        <w:tc>
          <w:tcPr>
            <w:tcW w:w="3687" w:type="dxa"/>
          </w:tcPr>
          <w:p w14:paraId="716D110A" w14:textId="2A92C760"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3A763E6" w14:textId="77777777" w:rsidR="005373F1" w:rsidRPr="000A6A41" w:rsidRDefault="005373F1" w:rsidP="00D24AE7">
            <w:pPr>
              <w:spacing w:after="20"/>
              <w:jc w:val="center"/>
              <w:rPr>
                <w:b/>
                <w:color w:val="000000"/>
                <w:sz w:val="18"/>
                <w:szCs w:val="18"/>
                <w:lang w:val="tt-RU"/>
              </w:rPr>
            </w:pPr>
            <w:r w:rsidRPr="000A6A41">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7B06DB4" w14:textId="77777777" w:rsidR="005373F1" w:rsidRPr="000A6A41" w:rsidRDefault="005373F1" w:rsidP="00D24AE7">
            <w:pPr>
              <w:spacing w:after="20"/>
              <w:jc w:val="center"/>
              <w:rPr>
                <w:b/>
                <w:color w:val="000000"/>
                <w:sz w:val="18"/>
                <w:szCs w:val="18"/>
                <w:lang w:val="tt-RU"/>
              </w:rPr>
            </w:pPr>
            <w:r w:rsidRPr="000A6A41">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66D9C09" w14:textId="77777777" w:rsidR="005373F1" w:rsidRPr="000A6A41" w:rsidRDefault="005373F1" w:rsidP="00D24AE7">
            <w:pPr>
              <w:spacing w:after="20"/>
              <w:jc w:val="center"/>
              <w:rPr>
                <w:b/>
                <w:color w:val="000000"/>
                <w:sz w:val="18"/>
                <w:szCs w:val="18"/>
                <w:lang w:val="tt-RU"/>
              </w:rPr>
            </w:pPr>
            <w:r w:rsidRPr="000A6A41">
              <w:rPr>
                <w:b/>
                <w:color w:val="000000"/>
                <w:sz w:val="18"/>
                <w:szCs w:val="18"/>
              </w:rPr>
              <w:t>01 4 11 1700 0</w:t>
            </w:r>
          </w:p>
        </w:tc>
        <w:tc>
          <w:tcPr>
            <w:tcW w:w="567" w:type="dxa"/>
            <w:tcBorders>
              <w:top w:val="nil"/>
              <w:left w:val="nil"/>
              <w:bottom w:val="single" w:sz="4" w:space="0" w:color="auto"/>
              <w:right w:val="single" w:sz="4" w:space="0" w:color="auto"/>
            </w:tcBorders>
            <w:shd w:val="clear" w:color="auto" w:fill="auto"/>
          </w:tcPr>
          <w:p w14:paraId="7607D2AB" w14:textId="77777777" w:rsidR="005373F1" w:rsidRPr="000A6A41" w:rsidRDefault="005373F1" w:rsidP="00D24AE7">
            <w:pPr>
              <w:spacing w:after="20"/>
              <w:jc w:val="center"/>
              <w:rPr>
                <w:b/>
                <w:color w:val="000000"/>
                <w:sz w:val="18"/>
                <w:szCs w:val="18"/>
                <w:lang w:val="tt-RU"/>
              </w:rPr>
            </w:pPr>
            <w:r w:rsidRPr="000A6A41">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529DC50"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669,7</w:t>
            </w:r>
          </w:p>
        </w:tc>
      </w:tr>
      <w:tr w:rsidR="005373F1" w:rsidRPr="00872F19" w14:paraId="3C926FE0" w14:textId="77777777" w:rsidTr="005373F1">
        <w:trPr>
          <w:trHeight w:val="20"/>
        </w:trPr>
        <w:tc>
          <w:tcPr>
            <w:tcW w:w="3544" w:type="dxa"/>
          </w:tcPr>
          <w:p w14:paraId="6BF1BDA4" w14:textId="00A0BA1F"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425" w:type="dxa"/>
            <w:shd w:val="clear" w:color="auto" w:fill="auto"/>
          </w:tcPr>
          <w:p w14:paraId="6CBA114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936AF7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1F5F858"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5444FD7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BCB298" w14:textId="77777777" w:rsidR="005373F1" w:rsidRPr="00872F19" w:rsidRDefault="005373F1" w:rsidP="00D24AE7">
            <w:pPr>
              <w:spacing w:after="20"/>
              <w:jc w:val="right"/>
              <w:rPr>
                <w:color w:val="000000"/>
                <w:sz w:val="18"/>
                <w:szCs w:val="18"/>
              </w:rPr>
            </w:pPr>
            <w:r w:rsidRPr="00872F19">
              <w:rPr>
                <w:color w:val="000000"/>
                <w:sz w:val="18"/>
                <w:szCs w:val="18"/>
              </w:rPr>
              <w:t>2 014 731,1</w:t>
            </w:r>
          </w:p>
        </w:tc>
        <w:tc>
          <w:tcPr>
            <w:tcW w:w="3687" w:type="dxa"/>
          </w:tcPr>
          <w:p w14:paraId="589A2993" w14:textId="5BF7774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36C22A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67B080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8F01C28"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5E75111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C1E2C3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1 747 483,1</w:t>
            </w:r>
          </w:p>
        </w:tc>
      </w:tr>
      <w:tr w:rsidR="005373F1" w:rsidRPr="00872F19" w14:paraId="2520FCEF" w14:textId="77777777" w:rsidTr="005373F1">
        <w:trPr>
          <w:trHeight w:val="20"/>
        </w:trPr>
        <w:tc>
          <w:tcPr>
            <w:tcW w:w="3544" w:type="dxa"/>
          </w:tcPr>
          <w:p w14:paraId="46F6E20B" w14:textId="3110E378"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425" w:type="dxa"/>
            <w:shd w:val="clear" w:color="auto" w:fill="auto"/>
          </w:tcPr>
          <w:p w14:paraId="5CCE1DF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A61330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DF03FC8"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74CBAF2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0A45CD" w14:textId="77777777" w:rsidR="005373F1" w:rsidRPr="00872F19" w:rsidRDefault="005373F1" w:rsidP="00D24AE7">
            <w:pPr>
              <w:spacing w:after="20"/>
              <w:jc w:val="right"/>
              <w:rPr>
                <w:color w:val="000000"/>
                <w:sz w:val="18"/>
                <w:szCs w:val="18"/>
              </w:rPr>
            </w:pPr>
            <w:r w:rsidRPr="00872F19">
              <w:rPr>
                <w:color w:val="000000"/>
                <w:sz w:val="18"/>
                <w:szCs w:val="18"/>
              </w:rPr>
              <w:t>1 874 062,8</w:t>
            </w:r>
          </w:p>
        </w:tc>
        <w:tc>
          <w:tcPr>
            <w:tcW w:w="3687" w:type="dxa"/>
          </w:tcPr>
          <w:p w14:paraId="1F9ED43E" w14:textId="3FA8C57A"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567" w:type="dxa"/>
            <w:tcBorders>
              <w:top w:val="nil"/>
              <w:left w:val="nil"/>
              <w:bottom w:val="single" w:sz="4" w:space="0" w:color="auto"/>
              <w:right w:val="single" w:sz="4" w:space="0" w:color="auto"/>
            </w:tcBorders>
            <w:shd w:val="clear" w:color="auto" w:fill="auto"/>
          </w:tcPr>
          <w:p w14:paraId="374C3DB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2E87BE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BE658B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3EE6FBE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5A3145"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1 604 062,8</w:t>
            </w:r>
          </w:p>
        </w:tc>
      </w:tr>
      <w:tr w:rsidR="005373F1" w:rsidRPr="00872F19" w14:paraId="7D6F936E" w14:textId="77777777" w:rsidTr="005373F1">
        <w:trPr>
          <w:trHeight w:val="20"/>
        </w:trPr>
        <w:tc>
          <w:tcPr>
            <w:tcW w:w="3544" w:type="dxa"/>
          </w:tcPr>
          <w:p w14:paraId="300DE326" w14:textId="6FF352E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6B4CF7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1875E7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141014E"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45DBFF0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3D291E5" w14:textId="77777777" w:rsidR="005373F1" w:rsidRPr="00872F19" w:rsidRDefault="005373F1" w:rsidP="00D24AE7">
            <w:pPr>
              <w:spacing w:after="20"/>
              <w:jc w:val="right"/>
              <w:rPr>
                <w:color w:val="000000"/>
                <w:sz w:val="18"/>
                <w:szCs w:val="18"/>
              </w:rPr>
            </w:pPr>
            <w:r w:rsidRPr="00872F19">
              <w:rPr>
                <w:color w:val="000000"/>
                <w:sz w:val="18"/>
                <w:szCs w:val="18"/>
              </w:rPr>
              <w:t>1 874 062,8</w:t>
            </w:r>
          </w:p>
        </w:tc>
        <w:tc>
          <w:tcPr>
            <w:tcW w:w="3687" w:type="dxa"/>
          </w:tcPr>
          <w:p w14:paraId="7BDBFECB" w14:textId="48ACA08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EF687F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2CAACC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45321EB"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0448DCC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A49D4A4"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1 604 062,8</w:t>
            </w:r>
          </w:p>
        </w:tc>
      </w:tr>
      <w:tr w:rsidR="005373F1" w:rsidRPr="00872F19" w14:paraId="4953DDAB" w14:textId="77777777" w:rsidTr="005373F1">
        <w:trPr>
          <w:trHeight w:val="20"/>
        </w:trPr>
        <w:tc>
          <w:tcPr>
            <w:tcW w:w="3544" w:type="dxa"/>
          </w:tcPr>
          <w:p w14:paraId="09756BF4" w14:textId="64BF5060"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425" w:type="dxa"/>
            <w:shd w:val="clear" w:color="auto" w:fill="auto"/>
          </w:tcPr>
          <w:p w14:paraId="5FC8433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0C6908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CA29FAB"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05D4582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46EC3E" w14:textId="77777777" w:rsidR="005373F1" w:rsidRPr="00872F19" w:rsidRDefault="005373F1" w:rsidP="00D24AE7">
            <w:pPr>
              <w:spacing w:after="20"/>
              <w:jc w:val="right"/>
              <w:rPr>
                <w:color w:val="000000"/>
                <w:sz w:val="18"/>
                <w:szCs w:val="18"/>
              </w:rPr>
            </w:pPr>
            <w:r w:rsidRPr="00872F19">
              <w:rPr>
                <w:color w:val="000000"/>
                <w:sz w:val="18"/>
                <w:szCs w:val="18"/>
              </w:rPr>
              <w:t>140 668,3</w:t>
            </w:r>
          </w:p>
        </w:tc>
        <w:tc>
          <w:tcPr>
            <w:tcW w:w="3687" w:type="dxa"/>
          </w:tcPr>
          <w:p w14:paraId="1672FBF7" w14:textId="21963DC5"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137729C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D8B10E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B139A8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7A1BDA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8CCAFC"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143 420,3</w:t>
            </w:r>
          </w:p>
        </w:tc>
      </w:tr>
      <w:tr w:rsidR="005373F1" w:rsidRPr="00872F19" w14:paraId="6033DDBE" w14:textId="77777777" w:rsidTr="005373F1">
        <w:trPr>
          <w:trHeight w:val="20"/>
        </w:trPr>
        <w:tc>
          <w:tcPr>
            <w:tcW w:w="3544" w:type="dxa"/>
          </w:tcPr>
          <w:p w14:paraId="3FB1D6E3" w14:textId="1A7B51D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E6B05C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ACA954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8CE0F7A"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64347BC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C7CA368" w14:textId="77777777" w:rsidR="005373F1" w:rsidRPr="00872F19" w:rsidRDefault="005373F1" w:rsidP="00D24AE7">
            <w:pPr>
              <w:spacing w:after="20"/>
              <w:jc w:val="right"/>
              <w:rPr>
                <w:color w:val="000000"/>
                <w:sz w:val="18"/>
                <w:szCs w:val="18"/>
              </w:rPr>
            </w:pPr>
            <w:r w:rsidRPr="00872F19">
              <w:rPr>
                <w:color w:val="000000"/>
                <w:sz w:val="18"/>
                <w:szCs w:val="18"/>
              </w:rPr>
              <w:t>140 668,3</w:t>
            </w:r>
          </w:p>
        </w:tc>
        <w:tc>
          <w:tcPr>
            <w:tcW w:w="3687" w:type="dxa"/>
          </w:tcPr>
          <w:p w14:paraId="249F7F8B" w14:textId="1BCC7E4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78F8A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1E8621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B078EAE"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5BF974E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C0613D7"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143 420,3</w:t>
            </w:r>
          </w:p>
        </w:tc>
      </w:tr>
      <w:tr w:rsidR="005373F1" w:rsidRPr="00872F19" w14:paraId="07599D3B" w14:textId="77777777" w:rsidTr="005373F1">
        <w:trPr>
          <w:trHeight w:val="20"/>
        </w:trPr>
        <w:tc>
          <w:tcPr>
            <w:tcW w:w="3544" w:type="dxa"/>
          </w:tcPr>
          <w:p w14:paraId="6875A536" w14:textId="07FE515D" w:rsidR="005373F1" w:rsidRPr="00872F19" w:rsidRDefault="005373F1" w:rsidP="00D24AE7">
            <w:pPr>
              <w:spacing w:after="20"/>
              <w:jc w:val="both"/>
              <w:rPr>
                <w:color w:val="000000"/>
                <w:sz w:val="18"/>
                <w:szCs w:val="18"/>
              </w:rPr>
            </w:pPr>
            <w:r w:rsidRPr="000111FF">
              <w:rPr>
                <w:color w:val="000000"/>
                <w:sz w:val="18"/>
                <w:szCs w:val="18"/>
              </w:rPr>
              <w:t xml:space="preserve">Ашыгыч медицина ярдәме </w:t>
            </w:r>
          </w:p>
        </w:tc>
        <w:tc>
          <w:tcPr>
            <w:tcW w:w="425" w:type="dxa"/>
            <w:shd w:val="clear" w:color="auto" w:fill="auto"/>
          </w:tcPr>
          <w:p w14:paraId="5623869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BEE6EB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51A875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5C6460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787FE2" w14:textId="77777777" w:rsidR="005373F1" w:rsidRPr="00872F19" w:rsidRDefault="005373F1" w:rsidP="00D24AE7">
            <w:pPr>
              <w:spacing w:after="20"/>
              <w:jc w:val="right"/>
              <w:rPr>
                <w:color w:val="000000"/>
                <w:sz w:val="18"/>
                <w:szCs w:val="18"/>
              </w:rPr>
            </w:pPr>
            <w:r w:rsidRPr="00872F19">
              <w:rPr>
                <w:color w:val="000000"/>
                <w:sz w:val="18"/>
                <w:szCs w:val="18"/>
              </w:rPr>
              <w:t>864 927,3</w:t>
            </w:r>
          </w:p>
        </w:tc>
        <w:tc>
          <w:tcPr>
            <w:tcW w:w="3687" w:type="dxa"/>
          </w:tcPr>
          <w:p w14:paraId="3422BBB9" w14:textId="0F15C0EA" w:rsidR="005373F1" w:rsidRPr="0073165C" w:rsidRDefault="005373F1" w:rsidP="00D24AE7">
            <w:pPr>
              <w:spacing w:after="20"/>
              <w:jc w:val="both"/>
              <w:rPr>
                <w:color w:val="000000"/>
                <w:sz w:val="18"/>
                <w:szCs w:val="18"/>
              </w:rPr>
            </w:pPr>
            <w:r w:rsidRPr="000111FF">
              <w:rPr>
                <w:color w:val="000000"/>
                <w:sz w:val="18"/>
                <w:szCs w:val="18"/>
              </w:rPr>
              <w:t xml:space="preserve">Ашыгыч медицина ярдәме </w:t>
            </w:r>
          </w:p>
        </w:tc>
        <w:tc>
          <w:tcPr>
            <w:tcW w:w="567" w:type="dxa"/>
            <w:tcBorders>
              <w:top w:val="nil"/>
              <w:left w:val="nil"/>
              <w:bottom w:val="single" w:sz="4" w:space="0" w:color="auto"/>
              <w:right w:val="single" w:sz="4" w:space="0" w:color="auto"/>
            </w:tcBorders>
            <w:shd w:val="clear" w:color="auto" w:fill="auto"/>
          </w:tcPr>
          <w:p w14:paraId="0575160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7DBB23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25092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7FE798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889BE62"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890 612,0</w:t>
            </w:r>
          </w:p>
        </w:tc>
      </w:tr>
      <w:tr w:rsidR="005373F1" w:rsidRPr="00872F19" w14:paraId="11D86F37" w14:textId="77777777" w:rsidTr="005373F1">
        <w:trPr>
          <w:trHeight w:val="20"/>
        </w:trPr>
        <w:tc>
          <w:tcPr>
            <w:tcW w:w="3544" w:type="dxa"/>
          </w:tcPr>
          <w:p w14:paraId="0B9D86EA" w14:textId="4284041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36F7B57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7F9F61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B63ACD9"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29EAD36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BCF6B4" w14:textId="77777777" w:rsidR="005373F1" w:rsidRPr="00872F19" w:rsidRDefault="005373F1" w:rsidP="00D24AE7">
            <w:pPr>
              <w:spacing w:after="20"/>
              <w:jc w:val="right"/>
              <w:rPr>
                <w:color w:val="000000"/>
                <w:sz w:val="18"/>
                <w:szCs w:val="18"/>
              </w:rPr>
            </w:pPr>
            <w:r w:rsidRPr="00872F19">
              <w:rPr>
                <w:color w:val="000000"/>
                <w:sz w:val="18"/>
                <w:szCs w:val="18"/>
              </w:rPr>
              <w:t>864 927,3</w:t>
            </w:r>
          </w:p>
        </w:tc>
        <w:tc>
          <w:tcPr>
            <w:tcW w:w="3687" w:type="dxa"/>
          </w:tcPr>
          <w:p w14:paraId="16FA77A5" w14:textId="5096974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2E737D4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F9A6E5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2875C51"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1DED541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BEABFA"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890 612,0</w:t>
            </w:r>
          </w:p>
        </w:tc>
      </w:tr>
      <w:tr w:rsidR="005373F1" w:rsidRPr="00872F19" w14:paraId="0E8CF48F" w14:textId="77777777" w:rsidTr="005373F1">
        <w:trPr>
          <w:trHeight w:val="20"/>
        </w:trPr>
        <w:tc>
          <w:tcPr>
            <w:tcW w:w="3544" w:type="dxa"/>
          </w:tcPr>
          <w:p w14:paraId="796CB6DA" w14:textId="5D9F00F6"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9A4823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72490B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0CF6A75" w14:textId="77777777" w:rsidR="005373F1" w:rsidRPr="00872F19" w:rsidRDefault="005373F1" w:rsidP="00D24AE7">
            <w:pPr>
              <w:spacing w:after="20"/>
              <w:jc w:val="center"/>
              <w:rPr>
                <w:color w:val="000000"/>
                <w:sz w:val="18"/>
                <w:szCs w:val="18"/>
              </w:rPr>
            </w:pPr>
            <w:r w:rsidRPr="00872F19">
              <w:rPr>
                <w:color w:val="000000"/>
                <w:sz w:val="18"/>
                <w:szCs w:val="18"/>
              </w:rPr>
              <w:t>01 2 00 0000 0</w:t>
            </w:r>
          </w:p>
        </w:tc>
        <w:tc>
          <w:tcPr>
            <w:tcW w:w="567" w:type="dxa"/>
            <w:shd w:val="clear" w:color="auto" w:fill="auto"/>
          </w:tcPr>
          <w:p w14:paraId="7033DF0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FFBED3" w14:textId="77777777" w:rsidR="005373F1" w:rsidRPr="00872F19" w:rsidRDefault="005373F1" w:rsidP="00D24AE7">
            <w:pPr>
              <w:spacing w:after="20"/>
              <w:jc w:val="right"/>
              <w:rPr>
                <w:color w:val="000000"/>
                <w:sz w:val="18"/>
                <w:szCs w:val="18"/>
              </w:rPr>
            </w:pPr>
            <w:r w:rsidRPr="00872F19">
              <w:rPr>
                <w:color w:val="000000"/>
                <w:sz w:val="18"/>
                <w:szCs w:val="18"/>
              </w:rPr>
              <w:t>97 047,8</w:t>
            </w:r>
          </w:p>
        </w:tc>
        <w:tc>
          <w:tcPr>
            <w:tcW w:w="3687" w:type="dxa"/>
          </w:tcPr>
          <w:p w14:paraId="473A1671" w14:textId="3C36DA42"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BF612C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A3BD13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3D6BC65" w14:textId="77777777" w:rsidR="005373F1" w:rsidRPr="00872F19" w:rsidRDefault="005373F1" w:rsidP="00D24AE7">
            <w:pPr>
              <w:spacing w:after="20"/>
              <w:jc w:val="center"/>
              <w:rPr>
                <w:color w:val="000000"/>
                <w:sz w:val="18"/>
                <w:szCs w:val="18"/>
                <w:lang w:val="tt-RU"/>
              </w:rPr>
            </w:pPr>
            <w:r w:rsidRPr="0073165C">
              <w:rPr>
                <w:color w:val="000000"/>
                <w:sz w:val="18"/>
                <w:szCs w:val="18"/>
              </w:rPr>
              <w:t>01 2 00 0000 0</w:t>
            </w:r>
          </w:p>
        </w:tc>
        <w:tc>
          <w:tcPr>
            <w:tcW w:w="567" w:type="dxa"/>
            <w:tcBorders>
              <w:top w:val="nil"/>
              <w:left w:val="nil"/>
              <w:bottom w:val="single" w:sz="4" w:space="0" w:color="auto"/>
              <w:right w:val="single" w:sz="4" w:space="0" w:color="auto"/>
            </w:tcBorders>
            <w:shd w:val="clear" w:color="auto" w:fill="auto"/>
          </w:tcPr>
          <w:p w14:paraId="7006411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AFCC7E2"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93 116,9</w:t>
            </w:r>
          </w:p>
        </w:tc>
      </w:tr>
      <w:tr w:rsidR="005373F1" w:rsidRPr="00872F19" w14:paraId="49489431" w14:textId="77777777" w:rsidTr="005373F1">
        <w:trPr>
          <w:trHeight w:val="20"/>
        </w:trPr>
        <w:tc>
          <w:tcPr>
            <w:tcW w:w="3544" w:type="dxa"/>
          </w:tcPr>
          <w:p w14:paraId="21F400A7" w14:textId="37F4C631" w:rsidR="005373F1" w:rsidRPr="00872F19" w:rsidRDefault="005373F1" w:rsidP="00D24AE7">
            <w:pPr>
              <w:spacing w:after="20"/>
              <w:jc w:val="both"/>
              <w:rPr>
                <w:color w:val="000000"/>
                <w:sz w:val="18"/>
                <w:szCs w:val="18"/>
              </w:rPr>
            </w:pPr>
            <w:r w:rsidRPr="000111FF">
              <w:rPr>
                <w:color w:val="000000"/>
                <w:sz w:val="18"/>
                <w:szCs w:val="18"/>
              </w:rPr>
              <w:t>«Экстрен медицина ярдәмен камилләштерү» федераль проекты</w:t>
            </w:r>
          </w:p>
        </w:tc>
        <w:tc>
          <w:tcPr>
            <w:tcW w:w="425" w:type="dxa"/>
            <w:shd w:val="clear" w:color="auto" w:fill="auto"/>
          </w:tcPr>
          <w:p w14:paraId="0FB75E1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8A16B61"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3A1259B" w14:textId="77777777" w:rsidR="005373F1" w:rsidRPr="00872F19" w:rsidRDefault="005373F1" w:rsidP="00D24AE7">
            <w:pPr>
              <w:spacing w:after="20"/>
              <w:jc w:val="center"/>
              <w:rPr>
                <w:color w:val="000000"/>
                <w:sz w:val="18"/>
                <w:szCs w:val="18"/>
              </w:rPr>
            </w:pPr>
            <w:r w:rsidRPr="00872F19">
              <w:rPr>
                <w:color w:val="000000"/>
                <w:sz w:val="18"/>
                <w:szCs w:val="18"/>
              </w:rPr>
              <w:t>01 2 Д6 0000 0</w:t>
            </w:r>
          </w:p>
        </w:tc>
        <w:tc>
          <w:tcPr>
            <w:tcW w:w="567" w:type="dxa"/>
            <w:shd w:val="clear" w:color="auto" w:fill="auto"/>
          </w:tcPr>
          <w:p w14:paraId="482C7C1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A1041F" w14:textId="77777777" w:rsidR="005373F1" w:rsidRPr="00872F19" w:rsidRDefault="005373F1" w:rsidP="00D24AE7">
            <w:pPr>
              <w:spacing w:after="20"/>
              <w:jc w:val="right"/>
              <w:rPr>
                <w:color w:val="000000"/>
                <w:sz w:val="18"/>
                <w:szCs w:val="18"/>
              </w:rPr>
            </w:pPr>
            <w:r w:rsidRPr="00872F19">
              <w:rPr>
                <w:color w:val="000000"/>
                <w:sz w:val="18"/>
                <w:szCs w:val="18"/>
              </w:rPr>
              <w:t>97 047,8</w:t>
            </w:r>
          </w:p>
        </w:tc>
        <w:tc>
          <w:tcPr>
            <w:tcW w:w="3687" w:type="dxa"/>
          </w:tcPr>
          <w:p w14:paraId="1B97F2D6" w14:textId="1F5FF0CB" w:rsidR="005373F1" w:rsidRPr="0073165C" w:rsidRDefault="005373F1" w:rsidP="00D24AE7">
            <w:pPr>
              <w:spacing w:after="20"/>
              <w:jc w:val="both"/>
              <w:rPr>
                <w:color w:val="000000"/>
                <w:sz w:val="18"/>
                <w:szCs w:val="18"/>
              </w:rPr>
            </w:pPr>
            <w:r w:rsidRPr="000111FF">
              <w:rPr>
                <w:color w:val="000000"/>
                <w:sz w:val="18"/>
                <w:szCs w:val="18"/>
              </w:rPr>
              <w:t>«Экстрен медицина ярдәмен камилләштерү» федераль проекты</w:t>
            </w:r>
          </w:p>
        </w:tc>
        <w:tc>
          <w:tcPr>
            <w:tcW w:w="567" w:type="dxa"/>
            <w:tcBorders>
              <w:top w:val="nil"/>
              <w:left w:val="nil"/>
              <w:bottom w:val="single" w:sz="4" w:space="0" w:color="auto"/>
              <w:right w:val="single" w:sz="4" w:space="0" w:color="auto"/>
            </w:tcBorders>
            <w:shd w:val="clear" w:color="auto" w:fill="auto"/>
          </w:tcPr>
          <w:p w14:paraId="7E519CC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BF9811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DD981A8" w14:textId="77777777" w:rsidR="005373F1" w:rsidRPr="00872F19" w:rsidRDefault="005373F1" w:rsidP="00D24AE7">
            <w:pPr>
              <w:spacing w:after="20"/>
              <w:jc w:val="center"/>
              <w:rPr>
                <w:color w:val="000000"/>
                <w:sz w:val="18"/>
                <w:szCs w:val="18"/>
                <w:lang w:val="tt-RU"/>
              </w:rPr>
            </w:pPr>
            <w:r w:rsidRPr="0073165C">
              <w:rPr>
                <w:color w:val="000000"/>
                <w:sz w:val="18"/>
                <w:szCs w:val="18"/>
              </w:rPr>
              <w:t>01 2 Д6 0000 0</w:t>
            </w:r>
          </w:p>
        </w:tc>
        <w:tc>
          <w:tcPr>
            <w:tcW w:w="567" w:type="dxa"/>
            <w:tcBorders>
              <w:top w:val="nil"/>
              <w:left w:val="nil"/>
              <w:bottom w:val="single" w:sz="4" w:space="0" w:color="auto"/>
              <w:right w:val="single" w:sz="4" w:space="0" w:color="auto"/>
            </w:tcBorders>
            <w:shd w:val="clear" w:color="auto" w:fill="auto"/>
          </w:tcPr>
          <w:p w14:paraId="2C4FD60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DD1EB9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93 116,9</w:t>
            </w:r>
          </w:p>
        </w:tc>
      </w:tr>
      <w:tr w:rsidR="005373F1" w:rsidRPr="00872F19" w14:paraId="641465CF" w14:textId="77777777" w:rsidTr="005373F1">
        <w:trPr>
          <w:trHeight w:val="20"/>
        </w:trPr>
        <w:tc>
          <w:tcPr>
            <w:tcW w:w="3544" w:type="dxa"/>
          </w:tcPr>
          <w:p w14:paraId="6094B0FB" w14:textId="44642410" w:rsidR="005373F1" w:rsidRPr="00872F19" w:rsidRDefault="005373F1" w:rsidP="00D24AE7">
            <w:pPr>
              <w:spacing w:after="20"/>
              <w:jc w:val="both"/>
              <w:rPr>
                <w:color w:val="000000"/>
                <w:sz w:val="18"/>
                <w:szCs w:val="18"/>
              </w:rPr>
            </w:pPr>
            <w:r w:rsidRPr="000111FF">
              <w:rPr>
                <w:color w:val="000000"/>
                <w:sz w:val="18"/>
                <w:szCs w:val="18"/>
              </w:rPr>
              <w:t>Медицина ярдәме күрсәтү максатларында авиация хезмәтләре сатып алуны тәэмин итүгә финанслашу чыгымнары</w:t>
            </w:r>
          </w:p>
        </w:tc>
        <w:tc>
          <w:tcPr>
            <w:tcW w:w="425" w:type="dxa"/>
            <w:shd w:val="clear" w:color="auto" w:fill="auto"/>
          </w:tcPr>
          <w:p w14:paraId="7B606D7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D5554C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DA1AAEA" w14:textId="77777777" w:rsidR="005373F1" w:rsidRPr="00872F19" w:rsidRDefault="005373F1" w:rsidP="00D24AE7">
            <w:pPr>
              <w:spacing w:after="20"/>
              <w:jc w:val="center"/>
              <w:rPr>
                <w:color w:val="000000"/>
                <w:sz w:val="18"/>
                <w:szCs w:val="18"/>
              </w:rPr>
            </w:pPr>
            <w:r w:rsidRPr="00872F19">
              <w:rPr>
                <w:color w:val="000000"/>
                <w:sz w:val="18"/>
                <w:szCs w:val="18"/>
              </w:rPr>
              <w:t>01 2 Д6 5554 0</w:t>
            </w:r>
          </w:p>
        </w:tc>
        <w:tc>
          <w:tcPr>
            <w:tcW w:w="567" w:type="dxa"/>
            <w:shd w:val="clear" w:color="auto" w:fill="auto"/>
          </w:tcPr>
          <w:p w14:paraId="0E267FF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07FFF8" w14:textId="77777777" w:rsidR="005373F1" w:rsidRPr="00872F19" w:rsidRDefault="005373F1" w:rsidP="00D24AE7">
            <w:pPr>
              <w:spacing w:after="20"/>
              <w:jc w:val="right"/>
              <w:rPr>
                <w:color w:val="000000"/>
                <w:sz w:val="18"/>
                <w:szCs w:val="18"/>
              </w:rPr>
            </w:pPr>
            <w:r w:rsidRPr="00872F19">
              <w:rPr>
                <w:color w:val="000000"/>
                <w:sz w:val="18"/>
                <w:szCs w:val="18"/>
              </w:rPr>
              <w:t>97 047,8</w:t>
            </w:r>
          </w:p>
        </w:tc>
        <w:tc>
          <w:tcPr>
            <w:tcW w:w="3687" w:type="dxa"/>
          </w:tcPr>
          <w:p w14:paraId="0773932A" w14:textId="3EA554EB" w:rsidR="005373F1" w:rsidRPr="0073165C" w:rsidRDefault="005373F1" w:rsidP="00D24AE7">
            <w:pPr>
              <w:spacing w:after="20"/>
              <w:jc w:val="both"/>
              <w:rPr>
                <w:color w:val="000000"/>
                <w:sz w:val="18"/>
                <w:szCs w:val="18"/>
              </w:rPr>
            </w:pPr>
            <w:r w:rsidRPr="000111FF">
              <w:rPr>
                <w:color w:val="000000"/>
                <w:sz w:val="18"/>
                <w:szCs w:val="18"/>
              </w:rPr>
              <w:t>Медицина ярдәме күрсәтү максатларында авиация хезмәтләре сатып алуны тәэмин итүгә финанслашу чыгымнары</w:t>
            </w:r>
          </w:p>
        </w:tc>
        <w:tc>
          <w:tcPr>
            <w:tcW w:w="567" w:type="dxa"/>
            <w:tcBorders>
              <w:top w:val="nil"/>
              <w:left w:val="nil"/>
              <w:bottom w:val="single" w:sz="4" w:space="0" w:color="auto"/>
              <w:right w:val="single" w:sz="4" w:space="0" w:color="auto"/>
            </w:tcBorders>
            <w:shd w:val="clear" w:color="auto" w:fill="auto"/>
          </w:tcPr>
          <w:p w14:paraId="3F437A8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AC08C9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7DD9CB8" w14:textId="77777777" w:rsidR="005373F1" w:rsidRPr="00872F19" w:rsidRDefault="005373F1" w:rsidP="00D24AE7">
            <w:pPr>
              <w:spacing w:after="20"/>
              <w:jc w:val="center"/>
              <w:rPr>
                <w:color w:val="000000"/>
                <w:sz w:val="18"/>
                <w:szCs w:val="18"/>
                <w:lang w:val="tt-RU"/>
              </w:rPr>
            </w:pPr>
            <w:r w:rsidRPr="0073165C">
              <w:rPr>
                <w:color w:val="000000"/>
                <w:sz w:val="18"/>
                <w:szCs w:val="18"/>
              </w:rPr>
              <w:t>01 2 Д6 5554 0</w:t>
            </w:r>
          </w:p>
        </w:tc>
        <w:tc>
          <w:tcPr>
            <w:tcW w:w="567" w:type="dxa"/>
            <w:tcBorders>
              <w:top w:val="nil"/>
              <w:left w:val="nil"/>
              <w:bottom w:val="single" w:sz="4" w:space="0" w:color="auto"/>
              <w:right w:val="single" w:sz="4" w:space="0" w:color="auto"/>
            </w:tcBorders>
            <w:shd w:val="clear" w:color="auto" w:fill="auto"/>
          </w:tcPr>
          <w:p w14:paraId="3BD23D5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B876402"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93 116,9</w:t>
            </w:r>
          </w:p>
        </w:tc>
      </w:tr>
      <w:tr w:rsidR="005373F1" w:rsidRPr="00872F19" w14:paraId="3BA6522B" w14:textId="77777777" w:rsidTr="005373F1">
        <w:trPr>
          <w:trHeight w:val="20"/>
        </w:trPr>
        <w:tc>
          <w:tcPr>
            <w:tcW w:w="3544" w:type="dxa"/>
          </w:tcPr>
          <w:p w14:paraId="647EC591" w14:textId="50C8409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D64420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A45204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8F3ACF1" w14:textId="77777777" w:rsidR="005373F1" w:rsidRPr="00872F19" w:rsidRDefault="005373F1" w:rsidP="00D24AE7">
            <w:pPr>
              <w:spacing w:after="20"/>
              <w:jc w:val="center"/>
              <w:rPr>
                <w:color w:val="000000"/>
                <w:sz w:val="18"/>
                <w:szCs w:val="18"/>
              </w:rPr>
            </w:pPr>
            <w:r w:rsidRPr="00872F19">
              <w:rPr>
                <w:color w:val="000000"/>
                <w:sz w:val="18"/>
                <w:szCs w:val="18"/>
              </w:rPr>
              <w:t>01 2 Д6 5554 0</w:t>
            </w:r>
          </w:p>
        </w:tc>
        <w:tc>
          <w:tcPr>
            <w:tcW w:w="567" w:type="dxa"/>
            <w:shd w:val="clear" w:color="auto" w:fill="auto"/>
          </w:tcPr>
          <w:p w14:paraId="573E6407"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F904F84" w14:textId="77777777" w:rsidR="005373F1" w:rsidRPr="00872F19" w:rsidRDefault="005373F1" w:rsidP="00D24AE7">
            <w:pPr>
              <w:spacing w:after="20"/>
              <w:jc w:val="right"/>
              <w:rPr>
                <w:color w:val="000000"/>
                <w:sz w:val="18"/>
                <w:szCs w:val="18"/>
              </w:rPr>
            </w:pPr>
            <w:r w:rsidRPr="00872F19">
              <w:rPr>
                <w:color w:val="000000"/>
                <w:sz w:val="18"/>
                <w:szCs w:val="18"/>
              </w:rPr>
              <w:t>97 047,8</w:t>
            </w:r>
          </w:p>
        </w:tc>
        <w:tc>
          <w:tcPr>
            <w:tcW w:w="3687" w:type="dxa"/>
          </w:tcPr>
          <w:p w14:paraId="1C1459F7" w14:textId="67B7858C"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BDB62F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A7148B2"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6FEA4E9" w14:textId="77777777" w:rsidR="005373F1" w:rsidRPr="00872F19" w:rsidRDefault="005373F1" w:rsidP="00D24AE7">
            <w:pPr>
              <w:spacing w:after="20"/>
              <w:jc w:val="center"/>
              <w:rPr>
                <w:color w:val="000000"/>
                <w:sz w:val="18"/>
                <w:szCs w:val="18"/>
                <w:lang w:val="tt-RU"/>
              </w:rPr>
            </w:pPr>
            <w:r w:rsidRPr="0073165C">
              <w:rPr>
                <w:color w:val="000000"/>
                <w:sz w:val="18"/>
                <w:szCs w:val="18"/>
              </w:rPr>
              <w:t>01 2 Д6 5554 0</w:t>
            </w:r>
          </w:p>
        </w:tc>
        <w:tc>
          <w:tcPr>
            <w:tcW w:w="567" w:type="dxa"/>
            <w:tcBorders>
              <w:top w:val="nil"/>
              <w:left w:val="nil"/>
              <w:bottom w:val="single" w:sz="4" w:space="0" w:color="auto"/>
              <w:right w:val="single" w:sz="4" w:space="0" w:color="auto"/>
            </w:tcBorders>
            <w:shd w:val="clear" w:color="auto" w:fill="auto"/>
          </w:tcPr>
          <w:p w14:paraId="02096D18"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EAADB28"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93 116,9</w:t>
            </w:r>
          </w:p>
        </w:tc>
      </w:tr>
      <w:tr w:rsidR="005373F1" w:rsidRPr="00872F19" w14:paraId="28847FD3" w14:textId="77777777" w:rsidTr="005373F1">
        <w:trPr>
          <w:trHeight w:val="20"/>
        </w:trPr>
        <w:tc>
          <w:tcPr>
            <w:tcW w:w="3544" w:type="dxa"/>
          </w:tcPr>
          <w:p w14:paraId="14095A76" w14:textId="2D63E03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C4942B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190CB9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ADEE4F3"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0402259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69715D" w14:textId="77777777" w:rsidR="005373F1" w:rsidRPr="00872F19" w:rsidRDefault="005373F1" w:rsidP="00D24AE7">
            <w:pPr>
              <w:spacing w:after="20"/>
              <w:jc w:val="right"/>
              <w:rPr>
                <w:color w:val="000000"/>
                <w:sz w:val="18"/>
                <w:szCs w:val="18"/>
              </w:rPr>
            </w:pPr>
            <w:r w:rsidRPr="00872F19">
              <w:rPr>
                <w:color w:val="000000"/>
                <w:sz w:val="18"/>
                <w:szCs w:val="18"/>
              </w:rPr>
              <w:t>767 879,5</w:t>
            </w:r>
          </w:p>
        </w:tc>
        <w:tc>
          <w:tcPr>
            <w:tcW w:w="3687" w:type="dxa"/>
          </w:tcPr>
          <w:p w14:paraId="56AF56E8" w14:textId="068B455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5B7F29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CE1CFD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DEE334F"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063321E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A7C02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797 495,1</w:t>
            </w:r>
          </w:p>
        </w:tc>
      </w:tr>
      <w:tr w:rsidR="005373F1" w:rsidRPr="00872F19" w14:paraId="330A8C9A" w14:textId="77777777" w:rsidTr="005373F1">
        <w:trPr>
          <w:trHeight w:val="20"/>
        </w:trPr>
        <w:tc>
          <w:tcPr>
            <w:tcW w:w="3544" w:type="dxa"/>
          </w:tcPr>
          <w:p w14:paraId="43B52065" w14:textId="6B9C75C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медицина оешмаларының матди-техник базасын ныгыту» процесс чаралары комплексы</w:t>
            </w:r>
          </w:p>
        </w:tc>
        <w:tc>
          <w:tcPr>
            <w:tcW w:w="425" w:type="dxa"/>
            <w:shd w:val="clear" w:color="auto" w:fill="auto"/>
          </w:tcPr>
          <w:p w14:paraId="762A0AB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5EA2FF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43E67E6" w14:textId="77777777" w:rsidR="005373F1" w:rsidRPr="00872F19" w:rsidRDefault="005373F1" w:rsidP="00D24AE7">
            <w:pPr>
              <w:spacing w:after="20"/>
              <w:jc w:val="center"/>
              <w:rPr>
                <w:color w:val="000000"/>
                <w:sz w:val="18"/>
                <w:szCs w:val="18"/>
              </w:rPr>
            </w:pPr>
            <w:r w:rsidRPr="00872F19">
              <w:rPr>
                <w:color w:val="000000"/>
                <w:sz w:val="18"/>
                <w:szCs w:val="18"/>
              </w:rPr>
              <w:t>01 4 02 0000 0</w:t>
            </w:r>
          </w:p>
        </w:tc>
        <w:tc>
          <w:tcPr>
            <w:tcW w:w="567" w:type="dxa"/>
            <w:shd w:val="clear" w:color="auto" w:fill="auto"/>
          </w:tcPr>
          <w:p w14:paraId="2924CE9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16C0F1" w14:textId="77777777" w:rsidR="005373F1" w:rsidRPr="00872F19" w:rsidRDefault="005373F1" w:rsidP="00D24AE7">
            <w:pPr>
              <w:spacing w:after="20"/>
              <w:jc w:val="right"/>
              <w:rPr>
                <w:color w:val="000000"/>
                <w:sz w:val="18"/>
                <w:szCs w:val="18"/>
              </w:rPr>
            </w:pPr>
            <w:r w:rsidRPr="00872F19">
              <w:rPr>
                <w:color w:val="000000"/>
                <w:sz w:val="18"/>
                <w:szCs w:val="18"/>
              </w:rPr>
              <w:t>2 991,7</w:t>
            </w:r>
          </w:p>
        </w:tc>
        <w:tc>
          <w:tcPr>
            <w:tcW w:w="3687" w:type="dxa"/>
          </w:tcPr>
          <w:p w14:paraId="3ADD4D35" w14:textId="27EF1F20"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медицина оешмаларының матди-техник базасын ныгыту»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BC2F2D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0EB2EE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972ECB8"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01 4 02 0000 0</w:t>
            </w:r>
          </w:p>
        </w:tc>
        <w:tc>
          <w:tcPr>
            <w:tcW w:w="567" w:type="dxa"/>
            <w:tcBorders>
              <w:top w:val="nil"/>
              <w:left w:val="nil"/>
              <w:bottom w:val="single" w:sz="4" w:space="0" w:color="auto"/>
              <w:right w:val="single" w:sz="4" w:space="0" w:color="auto"/>
            </w:tcBorders>
            <w:shd w:val="clear" w:color="auto" w:fill="auto"/>
          </w:tcPr>
          <w:p w14:paraId="28F02D6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0AB69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2 991,7</w:t>
            </w:r>
          </w:p>
        </w:tc>
      </w:tr>
      <w:tr w:rsidR="005373F1" w:rsidRPr="00872F19" w14:paraId="662E2280" w14:textId="77777777" w:rsidTr="005373F1">
        <w:trPr>
          <w:trHeight w:val="20"/>
        </w:trPr>
        <w:tc>
          <w:tcPr>
            <w:tcW w:w="3544" w:type="dxa"/>
          </w:tcPr>
          <w:p w14:paraId="5DD49BB7" w14:textId="6C5EC25B" w:rsidR="005373F1" w:rsidRPr="00872F19" w:rsidRDefault="005373F1" w:rsidP="00D24AE7">
            <w:pPr>
              <w:spacing w:after="20"/>
              <w:jc w:val="both"/>
              <w:rPr>
                <w:color w:val="000000"/>
                <w:sz w:val="18"/>
                <w:szCs w:val="18"/>
              </w:rPr>
            </w:pPr>
            <w:r w:rsidRPr="000111FF">
              <w:rPr>
                <w:color w:val="000000"/>
                <w:sz w:val="18"/>
                <w:szCs w:val="18"/>
              </w:rPr>
              <w:t>Сәламәтлек саклау учреждениеләрен матди-техник тәэмин итү</w:t>
            </w:r>
          </w:p>
        </w:tc>
        <w:tc>
          <w:tcPr>
            <w:tcW w:w="425" w:type="dxa"/>
            <w:shd w:val="clear" w:color="auto" w:fill="auto"/>
          </w:tcPr>
          <w:p w14:paraId="1C54DDD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ECF519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27977C0"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38F3EAA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7CC8EE" w14:textId="77777777" w:rsidR="005373F1" w:rsidRPr="00872F19" w:rsidRDefault="005373F1" w:rsidP="00D24AE7">
            <w:pPr>
              <w:spacing w:after="20"/>
              <w:jc w:val="right"/>
              <w:rPr>
                <w:color w:val="000000"/>
                <w:sz w:val="18"/>
                <w:szCs w:val="18"/>
              </w:rPr>
            </w:pPr>
            <w:r w:rsidRPr="00872F19">
              <w:rPr>
                <w:color w:val="000000"/>
                <w:sz w:val="18"/>
                <w:szCs w:val="18"/>
              </w:rPr>
              <w:t>2 991,7</w:t>
            </w:r>
          </w:p>
        </w:tc>
        <w:tc>
          <w:tcPr>
            <w:tcW w:w="3687" w:type="dxa"/>
          </w:tcPr>
          <w:p w14:paraId="14046246" w14:textId="1B89DB47" w:rsidR="005373F1" w:rsidRPr="0073165C" w:rsidRDefault="005373F1" w:rsidP="00D24AE7">
            <w:pPr>
              <w:spacing w:after="20"/>
              <w:jc w:val="both"/>
              <w:rPr>
                <w:color w:val="000000"/>
                <w:sz w:val="18"/>
                <w:szCs w:val="18"/>
              </w:rPr>
            </w:pPr>
            <w:r w:rsidRPr="000111FF">
              <w:rPr>
                <w:color w:val="000000"/>
                <w:sz w:val="18"/>
                <w:szCs w:val="18"/>
              </w:rPr>
              <w:t>Сәламәтлек саклау учреждениеләрен матди-техник тәэмин итү</w:t>
            </w:r>
          </w:p>
        </w:tc>
        <w:tc>
          <w:tcPr>
            <w:tcW w:w="567" w:type="dxa"/>
            <w:tcBorders>
              <w:top w:val="nil"/>
              <w:left w:val="nil"/>
              <w:bottom w:val="single" w:sz="4" w:space="0" w:color="auto"/>
              <w:right w:val="single" w:sz="4" w:space="0" w:color="auto"/>
            </w:tcBorders>
            <w:shd w:val="clear" w:color="auto" w:fill="auto"/>
          </w:tcPr>
          <w:p w14:paraId="643CEDD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07CE99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31AC85C"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55853E3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B0F18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2 991,7</w:t>
            </w:r>
          </w:p>
        </w:tc>
      </w:tr>
      <w:tr w:rsidR="005373F1" w:rsidRPr="00872F19" w14:paraId="744C0813" w14:textId="77777777" w:rsidTr="005373F1">
        <w:trPr>
          <w:trHeight w:val="20"/>
        </w:trPr>
        <w:tc>
          <w:tcPr>
            <w:tcW w:w="3544" w:type="dxa"/>
          </w:tcPr>
          <w:p w14:paraId="3B9AAF87" w14:textId="0A531B7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3FF331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056C63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BFE871E"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5E9255A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EECB3A6" w14:textId="77777777" w:rsidR="005373F1" w:rsidRPr="00872F19" w:rsidRDefault="005373F1" w:rsidP="00D24AE7">
            <w:pPr>
              <w:spacing w:after="20"/>
              <w:jc w:val="right"/>
              <w:rPr>
                <w:color w:val="000000"/>
                <w:sz w:val="18"/>
                <w:szCs w:val="18"/>
              </w:rPr>
            </w:pPr>
            <w:r w:rsidRPr="00872F19">
              <w:rPr>
                <w:color w:val="000000"/>
                <w:sz w:val="18"/>
                <w:szCs w:val="18"/>
              </w:rPr>
              <w:t>2 991,7</w:t>
            </w:r>
          </w:p>
        </w:tc>
        <w:tc>
          <w:tcPr>
            <w:tcW w:w="3687" w:type="dxa"/>
          </w:tcPr>
          <w:p w14:paraId="76BD69FC" w14:textId="12AE05A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1B0F02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BFA9DA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87DF492"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631C38D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CBC711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2 991,7</w:t>
            </w:r>
          </w:p>
        </w:tc>
      </w:tr>
      <w:tr w:rsidR="005373F1" w:rsidRPr="00872F19" w14:paraId="56125124" w14:textId="77777777" w:rsidTr="005373F1">
        <w:trPr>
          <w:trHeight w:val="20"/>
        </w:trPr>
        <w:tc>
          <w:tcPr>
            <w:tcW w:w="3544" w:type="dxa"/>
          </w:tcPr>
          <w:p w14:paraId="713B8A7A" w14:textId="31516831" w:rsidR="005373F1" w:rsidRPr="00872F19" w:rsidRDefault="005373F1" w:rsidP="00D24AE7">
            <w:pPr>
              <w:spacing w:after="20"/>
              <w:jc w:val="both"/>
              <w:rPr>
                <w:color w:val="000000"/>
                <w:sz w:val="18"/>
                <w:szCs w:val="18"/>
              </w:rPr>
            </w:pPr>
            <w:r w:rsidRPr="000111FF">
              <w:rPr>
                <w:color w:val="000000"/>
                <w:sz w:val="18"/>
                <w:szCs w:val="18"/>
              </w:rPr>
              <w:t>«Ашыгыч медицина ярдәме күрсәтүне һәм һәлакәтләр медицинасы хезмәте эшчәнлеген камилләштерү» процесс чаралары комплексы</w:t>
            </w:r>
          </w:p>
        </w:tc>
        <w:tc>
          <w:tcPr>
            <w:tcW w:w="425" w:type="dxa"/>
            <w:shd w:val="clear" w:color="auto" w:fill="auto"/>
          </w:tcPr>
          <w:p w14:paraId="321EEBF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74E42D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066CDC1" w14:textId="77777777" w:rsidR="005373F1" w:rsidRPr="00872F19" w:rsidRDefault="005373F1" w:rsidP="00D24AE7">
            <w:pPr>
              <w:spacing w:after="20"/>
              <w:jc w:val="center"/>
              <w:rPr>
                <w:color w:val="000000"/>
                <w:sz w:val="18"/>
                <w:szCs w:val="18"/>
              </w:rPr>
            </w:pPr>
            <w:r w:rsidRPr="00872F19">
              <w:rPr>
                <w:color w:val="000000"/>
                <w:sz w:val="18"/>
                <w:szCs w:val="18"/>
              </w:rPr>
              <w:t>01 4 03 0000 0</w:t>
            </w:r>
          </w:p>
        </w:tc>
        <w:tc>
          <w:tcPr>
            <w:tcW w:w="567" w:type="dxa"/>
            <w:shd w:val="clear" w:color="auto" w:fill="auto"/>
          </w:tcPr>
          <w:p w14:paraId="42F03FE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D146A2" w14:textId="77777777" w:rsidR="005373F1" w:rsidRPr="00872F19" w:rsidRDefault="005373F1" w:rsidP="00D24AE7">
            <w:pPr>
              <w:spacing w:after="20"/>
              <w:jc w:val="right"/>
              <w:rPr>
                <w:color w:val="000000"/>
                <w:sz w:val="18"/>
                <w:szCs w:val="18"/>
              </w:rPr>
            </w:pPr>
            <w:r w:rsidRPr="00872F19">
              <w:rPr>
                <w:color w:val="000000"/>
                <w:sz w:val="18"/>
                <w:szCs w:val="18"/>
              </w:rPr>
              <w:t>22 700,9</w:t>
            </w:r>
          </w:p>
        </w:tc>
        <w:tc>
          <w:tcPr>
            <w:tcW w:w="3687" w:type="dxa"/>
          </w:tcPr>
          <w:p w14:paraId="6A42481A" w14:textId="391C208D" w:rsidR="005373F1" w:rsidRPr="0073165C" w:rsidRDefault="005373F1" w:rsidP="00D24AE7">
            <w:pPr>
              <w:spacing w:after="20"/>
              <w:jc w:val="both"/>
              <w:rPr>
                <w:color w:val="000000"/>
                <w:sz w:val="18"/>
                <w:szCs w:val="18"/>
              </w:rPr>
            </w:pPr>
            <w:r w:rsidRPr="000111FF">
              <w:rPr>
                <w:color w:val="000000"/>
                <w:sz w:val="18"/>
                <w:szCs w:val="18"/>
              </w:rPr>
              <w:t>«Ашыгыч медицина ярдәме күрсәтүне һәм һәлакәтләр медицинасы хезмәте эшчәнлеген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409290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E76CFB2"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F0AD2AE" w14:textId="77777777" w:rsidR="005373F1" w:rsidRPr="00872F19" w:rsidRDefault="005373F1" w:rsidP="00D24AE7">
            <w:pPr>
              <w:spacing w:after="20"/>
              <w:jc w:val="center"/>
              <w:rPr>
                <w:color w:val="000000"/>
                <w:sz w:val="18"/>
                <w:szCs w:val="18"/>
                <w:lang w:val="tt-RU"/>
              </w:rPr>
            </w:pPr>
            <w:r w:rsidRPr="0073165C">
              <w:rPr>
                <w:color w:val="000000"/>
                <w:sz w:val="18"/>
                <w:szCs w:val="18"/>
              </w:rPr>
              <w:t>01 4 03 0000 0</w:t>
            </w:r>
          </w:p>
        </w:tc>
        <w:tc>
          <w:tcPr>
            <w:tcW w:w="567" w:type="dxa"/>
            <w:tcBorders>
              <w:top w:val="nil"/>
              <w:left w:val="nil"/>
              <w:bottom w:val="single" w:sz="4" w:space="0" w:color="auto"/>
              <w:right w:val="single" w:sz="4" w:space="0" w:color="auto"/>
            </w:tcBorders>
            <w:shd w:val="clear" w:color="auto" w:fill="auto"/>
          </w:tcPr>
          <w:p w14:paraId="4D41302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E14B4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32 316,5</w:t>
            </w:r>
          </w:p>
        </w:tc>
      </w:tr>
      <w:tr w:rsidR="005373F1" w:rsidRPr="00872F19" w14:paraId="1974494D" w14:textId="77777777" w:rsidTr="005373F1">
        <w:trPr>
          <w:trHeight w:val="20"/>
        </w:trPr>
        <w:tc>
          <w:tcPr>
            <w:tcW w:w="3544" w:type="dxa"/>
          </w:tcPr>
          <w:p w14:paraId="69AA8CA3" w14:textId="1B16EFFA" w:rsidR="005373F1" w:rsidRPr="00872F19" w:rsidRDefault="005373F1" w:rsidP="00D24AE7">
            <w:pPr>
              <w:spacing w:after="20"/>
              <w:jc w:val="both"/>
              <w:rPr>
                <w:color w:val="000000"/>
                <w:sz w:val="18"/>
                <w:szCs w:val="18"/>
              </w:rPr>
            </w:pPr>
            <w:r w:rsidRPr="000111FF">
              <w:rPr>
                <w:color w:val="000000"/>
                <w:sz w:val="18"/>
                <w:szCs w:val="18"/>
              </w:rPr>
              <w:t xml:space="preserve">Ашыгыч медицина ярдәме станцияләре </w:t>
            </w:r>
            <w:r w:rsidRPr="000111FF">
              <w:rPr>
                <w:color w:val="000000"/>
                <w:sz w:val="18"/>
                <w:szCs w:val="18"/>
              </w:rPr>
              <w:lastRenderedPageBreak/>
              <w:t>һәм бүлекләре</w:t>
            </w:r>
          </w:p>
        </w:tc>
        <w:tc>
          <w:tcPr>
            <w:tcW w:w="425" w:type="dxa"/>
            <w:shd w:val="clear" w:color="auto" w:fill="auto"/>
          </w:tcPr>
          <w:p w14:paraId="2E0B155D"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7A3F6CA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E37EA4D" w14:textId="77777777" w:rsidR="005373F1" w:rsidRPr="00872F19" w:rsidRDefault="005373F1" w:rsidP="00D24AE7">
            <w:pPr>
              <w:spacing w:after="20"/>
              <w:jc w:val="center"/>
              <w:rPr>
                <w:color w:val="000000"/>
                <w:sz w:val="18"/>
                <w:szCs w:val="18"/>
              </w:rPr>
            </w:pPr>
            <w:r w:rsidRPr="00872F19">
              <w:rPr>
                <w:color w:val="000000"/>
                <w:sz w:val="18"/>
                <w:szCs w:val="18"/>
              </w:rPr>
              <w:t>01 4 03 9716 0</w:t>
            </w:r>
          </w:p>
        </w:tc>
        <w:tc>
          <w:tcPr>
            <w:tcW w:w="567" w:type="dxa"/>
            <w:shd w:val="clear" w:color="auto" w:fill="auto"/>
          </w:tcPr>
          <w:p w14:paraId="72248F9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A6A624" w14:textId="77777777" w:rsidR="005373F1" w:rsidRPr="00872F19" w:rsidRDefault="005373F1" w:rsidP="00D24AE7">
            <w:pPr>
              <w:spacing w:after="20"/>
              <w:jc w:val="right"/>
              <w:rPr>
                <w:color w:val="000000"/>
                <w:sz w:val="18"/>
                <w:szCs w:val="18"/>
              </w:rPr>
            </w:pPr>
            <w:r w:rsidRPr="00872F19">
              <w:rPr>
                <w:color w:val="000000"/>
                <w:sz w:val="18"/>
                <w:szCs w:val="18"/>
              </w:rPr>
              <w:t>22 700,9</w:t>
            </w:r>
          </w:p>
        </w:tc>
        <w:tc>
          <w:tcPr>
            <w:tcW w:w="3687" w:type="dxa"/>
          </w:tcPr>
          <w:p w14:paraId="06E6D193" w14:textId="07199A3E" w:rsidR="005373F1" w:rsidRPr="0073165C" w:rsidRDefault="005373F1" w:rsidP="00D24AE7">
            <w:pPr>
              <w:spacing w:after="20"/>
              <w:jc w:val="both"/>
              <w:rPr>
                <w:color w:val="000000"/>
                <w:sz w:val="18"/>
                <w:szCs w:val="18"/>
              </w:rPr>
            </w:pPr>
            <w:r w:rsidRPr="000111FF">
              <w:rPr>
                <w:color w:val="000000"/>
                <w:sz w:val="18"/>
                <w:szCs w:val="18"/>
              </w:rPr>
              <w:t xml:space="preserve">Ашыгыч медицина ярдәме станцияләре һәм </w:t>
            </w:r>
            <w:r w:rsidRPr="000111FF">
              <w:rPr>
                <w:color w:val="000000"/>
                <w:sz w:val="18"/>
                <w:szCs w:val="18"/>
              </w:rPr>
              <w:lastRenderedPageBreak/>
              <w:t>бүлекләре</w:t>
            </w:r>
          </w:p>
        </w:tc>
        <w:tc>
          <w:tcPr>
            <w:tcW w:w="567" w:type="dxa"/>
            <w:tcBorders>
              <w:top w:val="nil"/>
              <w:left w:val="nil"/>
              <w:bottom w:val="single" w:sz="4" w:space="0" w:color="auto"/>
              <w:right w:val="single" w:sz="4" w:space="0" w:color="auto"/>
            </w:tcBorders>
            <w:shd w:val="clear" w:color="auto" w:fill="auto"/>
          </w:tcPr>
          <w:p w14:paraId="497DD3A4"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7B2D275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E4C5DD4" w14:textId="77777777" w:rsidR="005373F1" w:rsidRPr="00872F19" w:rsidRDefault="005373F1" w:rsidP="00D24AE7">
            <w:pPr>
              <w:spacing w:after="20"/>
              <w:jc w:val="center"/>
              <w:rPr>
                <w:color w:val="000000"/>
                <w:sz w:val="18"/>
                <w:szCs w:val="18"/>
                <w:lang w:val="tt-RU"/>
              </w:rPr>
            </w:pPr>
            <w:r w:rsidRPr="0073165C">
              <w:rPr>
                <w:color w:val="000000"/>
                <w:sz w:val="18"/>
                <w:szCs w:val="18"/>
              </w:rPr>
              <w:t>01 4 03 9716 0</w:t>
            </w:r>
          </w:p>
        </w:tc>
        <w:tc>
          <w:tcPr>
            <w:tcW w:w="567" w:type="dxa"/>
            <w:tcBorders>
              <w:top w:val="nil"/>
              <w:left w:val="nil"/>
              <w:bottom w:val="single" w:sz="4" w:space="0" w:color="auto"/>
              <w:right w:val="single" w:sz="4" w:space="0" w:color="auto"/>
            </w:tcBorders>
            <w:shd w:val="clear" w:color="auto" w:fill="auto"/>
          </w:tcPr>
          <w:p w14:paraId="22B83A4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0A15CDD"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32 316,5</w:t>
            </w:r>
          </w:p>
        </w:tc>
      </w:tr>
      <w:tr w:rsidR="005373F1" w:rsidRPr="00872F19" w14:paraId="663422DB" w14:textId="77777777" w:rsidTr="005373F1">
        <w:trPr>
          <w:trHeight w:val="20"/>
        </w:trPr>
        <w:tc>
          <w:tcPr>
            <w:tcW w:w="3544" w:type="dxa"/>
          </w:tcPr>
          <w:p w14:paraId="55D4B155" w14:textId="5A010AE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D8AB52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D5407A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BB5BEBA" w14:textId="77777777" w:rsidR="005373F1" w:rsidRPr="00872F19" w:rsidRDefault="005373F1" w:rsidP="00D24AE7">
            <w:pPr>
              <w:spacing w:after="20"/>
              <w:jc w:val="center"/>
              <w:rPr>
                <w:color w:val="000000"/>
                <w:sz w:val="18"/>
                <w:szCs w:val="18"/>
              </w:rPr>
            </w:pPr>
            <w:r w:rsidRPr="00872F19">
              <w:rPr>
                <w:color w:val="000000"/>
                <w:sz w:val="18"/>
                <w:szCs w:val="18"/>
              </w:rPr>
              <w:t>01 4 03 9716 0</w:t>
            </w:r>
          </w:p>
        </w:tc>
        <w:tc>
          <w:tcPr>
            <w:tcW w:w="567" w:type="dxa"/>
            <w:shd w:val="clear" w:color="auto" w:fill="auto"/>
          </w:tcPr>
          <w:p w14:paraId="5662961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F261814" w14:textId="77777777" w:rsidR="005373F1" w:rsidRPr="00872F19" w:rsidRDefault="005373F1" w:rsidP="00D24AE7">
            <w:pPr>
              <w:spacing w:after="20"/>
              <w:jc w:val="right"/>
              <w:rPr>
                <w:color w:val="000000"/>
                <w:sz w:val="18"/>
                <w:szCs w:val="18"/>
              </w:rPr>
            </w:pPr>
            <w:r w:rsidRPr="00872F19">
              <w:rPr>
                <w:color w:val="000000"/>
                <w:sz w:val="18"/>
                <w:szCs w:val="18"/>
              </w:rPr>
              <w:t>22 700,9</w:t>
            </w:r>
          </w:p>
        </w:tc>
        <w:tc>
          <w:tcPr>
            <w:tcW w:w="3687" w:type="dxa"/>
          </w:tcPr>
          <w:p w14:paraId="639E3580" w14:textId="7C3EE7E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1EF60E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766461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99C43C3" w14:textId="77777777" w:rsidR="005373F1" w:rsidRPr="00872F19" w:rsidRDefault="005373F1" w:rsidP="00D24AE7">
            <w:pPr>
              <w:spacing w:after="20"/>
              <w:jc w:val="center"/>
              <w:rPr>
                <w:color w:val="000000"/>
                <w:sz w:val="18"/>
                <w:szCs w:val="18"/>
                <w:lang w:val="tt-RU"/>
              </w:rPr>
            </w:pPr>
            <w:r w:rsidRPr="0073165C">
              <w:rPr>
                <w:color w:val="000000"/>
                <w:sz w:val="18"/>
                <w:szCs w:val="18"/>
              </w:rPr>
              <w:t>01 4 03 9716 0</w:t>
            </w:r>
          </w:p>
        </w:tc>
        <w:tc>
          <w:tcPr>
            <w:tcW w:w="567" w:type="dxa"/>
            <w:tcBorders>
              <w:top w:val="nil"/>
              <w:left w:val="nil"/>
              <w:bottom w:val="single" w:sz="4" w:space="0" w:color="auto"/>
              <w:right w:val="single" w:sz="4" w:space="0" w:color="auto"/>
            </w:tcBorders>
            <w:shd w:val="clear" w:color="auto" w:fill="auto"/>
          </w:tcPr>
          <w:p w14:paraId="0AE0746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FDE1763"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32 316,5</w:t>
            </w:r>
          </w:p>
        </w:tc>
      </w:tr>
      <w:tr w:rsidR="005373F1" w:rsidRPr="00872F19" w14:paraId="47398FEE" w14:textId="77777777" w:rsidTr="005373F1">
        <w:trPr>
          <w:trHeight w:val="20"/>
        </w:trPr>
        <w:tc>
          <w:tcPr>
            <w:tcW w:w="3544" w:type="dxa"/>
          </w:tcPr>
          <w:p w14:paraId="3B60A4A0" w14:textId="750D46B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425" w:type="dxa"/>
            <w:shd w:val="clear" w:color="auto" w:fill="auto"/>
          </w:tcPr>
          <w:p w14:paraId="5CA7E58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01CF2D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19DD011"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7E43F67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53085A" w14:textId="77777777" w:rsidR="005373F1" w:rsidRPr="00872F19" w:rsidRDefault="005373F1" w:rsidP="00D24AE7">
            <w:pPr>
              <w:spacing w:after="20"/>
              <w:jc w:val="right"/>
              <w:rPr>
                <w:color w:val="000000"/>
                <w:sz w:val="18"/>
                <w:szCs w:val="18"/>
              </w:rPr>
            </w:pPr>
            <w:r w:rsidRPr="00872F19">
              <w:rPr>
                <w:color w:val="000000"/>
                <w:sz w:val="18"/>
                <w:szCs w:val="18"/>
              </w:rPr>
              <w:t>742 186,9</w:t>
            </w:r>
          </w:p>
        </w:tc>
        <w:tc>
          <w:tcPr>
            <w:tcW w:w="3687" w:type="dxa"/>
          </w:tcPr>
          <w:p w14:paraId="48142B75" w14:textId="14538FA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ECA0AE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810D02D"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80F3839"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1AECAF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5130F2B"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762 186,9</w:t>
            </w:r>
          </w:p>
        </w:tc>
      </w:tr>
      <w:tr w:rsidR="005373F1" w:rsidRPr="00872F19" w14:paraId="61A28561" w14:textId="77777777" w:rsidTr="005373F1">
        <w:trPr>
          <w:trHeight w:val="20"/>
        </w:trPr>
        <w:tc>
          <w:tcPr>
            <w:tcW w:w="3544" w:type="dxa"/>
          </w:tcPr>
          <w:p w14:paraId="42B3E215" w14:textId="195FD1A6" w:rsidR="005373F1" w:rsidRPr="00872F19" w:rsidRDefault="005373F1" w:rsidP="00D24AE7">
            <w:pPr>
              <w:spacing w:after="20"/>
              <w:jc w:val="both"/>
              <w:rPr>
                <w:color w:val="000000"/>
                <w:sz w:val="18"/>
                <w:szCs w:val="18"/>
              </w:rPr>
            </w:pPr>
            <w:r w:rsidRPr="000111FF">
              <w:rPr>
                <w:color w:val="000000"/>
                <w:sz w:val="18"/>
                <w:szCs w:val="18"/>
              </w:rPr>
              <w:t>Медицина оешмаларын мәҗбүри медицина иминияте системасы аша башлыча берканаллы финанслауны гамәлгә ашыру</w:t>
            </w:r>
          </w:p>
        </w:tc>
        <w:tc>
          <w:tcPr>
            <w:tcW w:w="425" w:type="dxa"/>
            <w:shd w:val="clear" w:color="auto" w:fill="auto"/>
          </w:tcPr>
          <w:p w14:paraId="4B03576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A3D95FC"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7AFD6E4" w14:textId="77777777" w:rsidR="005373F1" w:rsidRPr="00872F19" w:rsidRDefault="005373F1" w:rsidP="00D24AE7">
            <w:pPr>
              <w:spacing w:after="20"/>
              <w:jc w:val="center"/>
              <w:rPr>
                <w:color w:val="000000"/>
                <w:sz w:val="18"/>
                <w:szCs w:val="18"/>
              </w:rPr>
            </w:pPr>
            <w:r w:rsidRPr="00872F19">
              <w:rPr>
                <w:color w:val="000000"/>
                <w:sz w:val="18"/>
                <w:szCs w:val="18"/>
              </w:rPr>
              <w:t>01 4 12 0519 0</w:t>
            </w:r>
          </w:p>
        </w:tc>
        <w:tc>
          <w:tcPr>
            <w:tcW w:w="567" w:type="dxa"/>
            <w:shd w:val="clear" w:color="auto" w:fill="auto"/>
          </w:tcPr>
          <w:p w14:paraId="7FD3A35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2E61D9" w14:textId="77777777" w:rsidR="005373F1" w:rsidRPr="00872F19" w:rsidRDefault="005373F1" w:rsidP="00D24AE7">
            <w:pPr>
              <w:spacing w:after="20"/>
              <w:jc w:val="right"/>
              <w:rPr>
                <w:color w:val="000000"/>
                <w:sz w:val="18"/>
                <w:szCs w:val="18"/>
              </w:rPr>
            </w:pPr>
            <w:r w:rsidRPr="00872F19">
              <w:rPr>
                <w:color w:val="000000"/>
                <w:sz w:val="18"/>
                <w:szCs w:val="18"/>
              </w:rPr>
              <w:t>85 342,2</w:t>
            </w:r>
          </w:p>
        </w:tc>
        <w:tc>
          <w:tcPr>
            <w:tcW w:w="3687" w:type="dxa"/>
          </w:tcPr>
          <w:p w14:paraId="068112F3" w14:textId="64BA50D5" w:rsidR="005373F1" w:rsidRPr="0073165C" w:rsidRDefault="005373F1" w:rsidP="00D24AE7">
            <w:pPr>
              <w:spacing w:after="20"/>
              <w:jc w:val="both"/>
              <w:rPr>
                <w:color w:val="000000"/>
                <w:sz w:val="18"/>
                <w:szCs w:val="18"/>
              </w:rPr>
            </w:pPr>
            <w:r w:rsidRPr="000111FF">
              <w:rPr>
                <w:color w:val="000000"/>
                <w:sz w:val="18"/>
                <w:szCs w:val="18"/>
              </w:rPr>
              <w:t>Медицина оешмаларын мәҗбүри медицина иминияте системасы аша башлыча берканаллы финанслауны гамәлгә ашыру</w:t>
            </w:r>
          </w:p>
        </w:tc>
        <w:tc>
          <w:tcPr>
            <w:tcW w:w="567" w:type="dxa"/>
            <w:tcBorders>
              <w:top w:val="nil"/>
              <w:left w:val="nil"/>
              <w:bottom w:val="single" w:sz="4" w:space="0" w:color="auto"/>
              <w:right w:val="single" w:sz="4" w:space="0" w:color="auto"/>
            </w:tcBorders>
            <w:shd w:val="clear" w:color="auto" w:fill="auto"/>
          </w:tcPr>
          <w:p w14:paraId="59BBAC4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FCC40F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9E3EC50"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01 4 12 0519 0</w:t>
            </w:r>
          </w:p>
        </w:tc>
        <w:tc>
          <w:tcPr>
            <w:tcW w:w="567" w:type="dxa"/>
            <w:tcBorders>
              <w:top w:val="nil"/>
              <w:left w:val="nil"/>
              <w:bottom w:val="single" w:sz="4" w:space="0" w:color="auto"/>
              <w:right w:val="single" w:sz="4" w:space="0" w:color="auto"/>
            </w:tcBorders>
            <w:shd w:val="clear" w:color="auto" w:fill="auto"/>
          </w:tcPr>
          <w:p w14:paraId="27ED8A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EA67F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85 342,2</w:t>
            </w:r>
          </w:p>
        </w:tc>
      </w:tr>
      <w:tr w:rsidR="005373F1" w:rsidRPr="00872F19" w14:paraId="4546CEC5" w14:textId="77777777" w:rsidTr="005373F1">
        <w:trPr>
          <w:trHeight w:val="20"/>
        </w:trPr>
        <w:tc>
          <w:tcPr>
            <w:tcW w:w="3544" w:type="dxa"/>
          </w:tcPr>
          <w:p w14:paraId="1D1528CA" w14:textId="0BFA9311" w:rsidR="005373F1" w:rsidRPr="00872F19" w:rsidRDefault="005373F1" w:rsidP="00D24AE7">
            <w:pPr>
              <w:spacing w:after="20"/>
              <w:jc w:val="both"/>
              <w:rPr>
                <w:color w:val="000000"/>
                <w:sz w:val="18"/>
                <w:szCs w:val="18"/>
              </w:rPr>
            </w:pPr>
            <w:r w:rsidRPr="000111FF">
              <w:rPr>
                <w:color w:val="000000"/>
                <w:sz w:val="18"/>
                <w:szCs w:val="18"/>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425" w:type="dxa"/>
            <w:shd w:val="clear" w:color="auto" w:fill="auto"/>
          </w:tcPr>
          <w:p w14:paraId="6806CC5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7D9963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165BFA9" w14:textId="77777777" w:rsidR="005373F1" w:rsidRPr="00872F19" w:rsidRDefault="005373F1" w:rsidP="00D24AE7">
            <w:pPr>
              <w:spacing w:after="20"/>
              <w:jc w:val="center"/>
              <w:rPr>
                <w:color w:val="000000"/>
                <w:sz w:val="18"/>
                <w:szCs w:val="18"/>
              </w:rPr>
            </w:pPr>
            <w:r w:rsidRPr="00872F19">
              <w:rPr>
                <w:color w:val="000000"/>
                <w:sz w:val="18"/>
                <w:szCs w:val="18"/>
              </w:rPr>
              <w:t>01 4 12 0519 3</w:t>
            </w:r>
          </w:p>
        </w:tc>
        <w:tc>
          <w:tcPr>
            <w:tcW w:w="567" w:type="dxa"/>
            <w:shd w:val="clear" w:color="auto" w:fill="auto"/>
          </w:tcPr>
          <w:p w14:paraId="577688E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6E6C24" w14:textId="77777777" w:rsidR="005373F1" w:rsidRPr="00872F19" w:rsidRDefault="005373F1" w:rsidP="00D24AE7">
            <w:pPr>
              <w:spacing w:after="20"/>
              <w:jc w:val="right"/>
              <w:rPr>
                <w:color w:val="000000"/>
                <w:sz w:val="18"/>
                <w:szCs w:val="18"/>
              </w:rPr>
            </w:pPr>
            <w:r w:rsidRPr="00872F19">
              <w:rPr>
                <w:color w:val="000000"/>
                <w:sz w:val="18"/>
                <w:szCs w:val="18"/>
              </w:rPr>
              <w:t>85 342,2</w:t>
            </w:r>
          </w:p>
        </w:tc>
        <w:tc>
          <w:tcPr>
            <w:tcW w:w="3687" w:type="dxa"/>
          </w:tcPr>
          <w:p w14:paraId="1918D27D" w14:textId="5ABBD571" w:rsidR="005373F1" w:rsidRPr="0073165C" w:rsidRDefault="005373F1" w:rsidP="00D24AE7">
            <w:pPr>
              <w:spacing w:after="20"/>
              <w:jc w:val="both"/>
              <w:rPr>
                <w:color w:val="000000"/>
                <w:sz w:val="18"/>
                <w:szCs w:val="18"/>
              </w:rPr>
            </w:pPr>
            <w:r w:rsidRPr="000111FF">
              <w:rPr>
                <w:color w:val="000000"/>
                <w:sz w:val="18"/>
                <w:szCs w:val="18"/>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tcBorders>
              <w:top w:val="nil"/>
              <w:left w:val="nil"/>
              <w:bottom w:val="single" w:sz="4" w:space="0" w:color="auto"/>
              <w:right w:val="single" w:sz="4" w:space="0" w:color="auto"/>
            </w:tcBorders>
            <w:shd w:val="clear" w:color="auto" w:fill="auto"/>
          </w:tcPr>
          <w:p w14:paraId="1A6A38F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818A16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3F4599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01 4 12 0519 3</w:t>
            </w:r>
          </w:p>
        </w:tc>
        <w:tc>
          <w:tcPr>
            <w:tcW w:w="567" w:type="dxa"/>
            <w:tcBorders>
              <w:top w:val="nil"/>
              <w:left w:val="nil"/>
              <w:bottom w:val="single" w:sz="4" w:space="0" w:color="auto"/>
              <w:right w:val="single" w:sz="4" w:space="0" w:color="auto"/>
            </w:tcBorders>
            <w:shd w:val="clear" w:color="auto" w:fill="auto"/>
          </w:tcPr>
          <w:p w14:paraId="301E9F3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D00B1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85 342,2</w:t>
            </w:r>
          </w:p>
        </w:tc>
      </w:tr>
      <w:tr w:rsidR="005373F1" w:rsidRPr="00872F19" w14:paraId="688F767B" w14:textId="77777777" w:rsidTr="005373F1">
        <w:trPr>
          <w:trHeight w:val="20"/>
        </w:trPr>
        <w:tc>
          <w:tcPr>
            <w:tcW w:w="3544" w:type="dxa"/>
          </w:tcPr>
          <w:p w14:paraId="2B7E32E4" w14:textId="26E8AAC6"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ED5D92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CF7E7A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D7E1C7A" w14:textId="77777777" w:rsidR="005373F1" w:rsidRPr="00872F19" w:rsidRDefault="005373F1" w:rsidP="00D24AE7">
            <w:pPr>
              <w:spacing w:after="20"/>
              <w:jc w:val="center"/>
              <w:rPr>
                <w:color w:val="000000"/>
                <w:sz w:val="18"/>
                <w:szCs w:val="18"/>
              </w:rPr>
            </w:pPr>
            <w:r w:rsidRPr="00872F19">
              <w:rPr>
                <w:color w:val="000000"/>
                <w:sz w:val="18"/>
                <w:szCs w:val="18"/>
              </w:rPr>
              <w:t>01 4 12 0519 3</w:t>
            </w:r>
          </w:p>
        </w:tc>
        <w:tc>
          <w:tcPr>
            <w:tcW w:w="567" w:type="dxa"/>
            <w:shd w:val="clear" w:color="auto" w:fill="auto"/>
          </w:tcPr>
          <w:p w14:paraId="0A173A02"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8190F5B" w14:textId="77777777" w:rsidR="005373F1" w:rsidRPr="00872F19" w:rsidRDefault="005373F1" w:rsidP="00D24AE7">
            <w:pPr>
              <w:spacing w:after="20"/>
              <w:jc w:val="right"/>
              <w:rPr>
                <w:color w:val="000000"/>
                <w:sz w:val="18"/>
                <w:szCs w:val="18"/>
              </w:rPr>
            </w:pPr>
            <w:r w:rsidRPr="00872F19">
              <w:rPr>
                <w:color w:val="000000"/>
                <w:sz w:val="18"/>
                <w:szCs w:val="18"/>
              </w:rPr>
              <w:t>85 342,2</w:t>
            </w:r>
          </w:p>
        </w:tc>
        <w:tc>
          <w:tcPr>
            <w:tcW w:w="3687" w:type="dxa"/>
          </w:tcPr>
          <w:p w14:paraId="55B6CB29" w14:textId="72F836A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E4C83D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86B4EE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7BF1F21"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01 4 12 0519 3</w:t>
            </w:r>
          </w:p>
        </w:tc>
        <w:tc>
          <w:tcPr>
            <w:tcW w:w="567" w:type="dxa"/>
            <w:tcBorders>
              <w:top w:val="nil"/>
              <w:left w:val="nil"/>
              <w:bottom w:val="single" w:sz="4" w:space="0" w:color="auto"/>
              <w:right w:val="single" w:sz="4" w:space="0" w:color="auto"/>
            </w:tcBorders>
            <w:shd w:val="clear" w:color="auto" w:fill="auto"/>
          </w:tcPr>
          <w:p w14:paraId="0A1A10C7"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502695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85 342,2</w:t>
            </w:r>
          </w:p>
        </w:tc>
      </w:tr>
      <w:tr w:rsidR="005373F1" w:rsidRPr="00872F19" w14:paraId="7A052076" w14:textId="77777777" w:rsidTr="005373F1">
        <w:trPr>
          <w:trHeight w:val="20"/>
        </w:trPr>
        <w:tc>
          <w:tcPr>
            <w:tcW w:w="3544" w:type="dxa"/>
          </w:tcPr>
          <w:p w14:paraId="123A25AC" w14:textId="46EC3F3A"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425" w:type="dxa"/>
            <w:shd w:val="clear" w:color="auto" w:fill="auto"/>
          </w:tcPr>
          <w:p w14:paraId="2C67955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CDA2AD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8AA3EF6"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363E60C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144EA6" w14:textId="77777777" w:rsidR="005373F1" w:rsidRPr="00872F19" w:rsidRDefault="005373F1" w:rsidP="00D24AE7">
            <w:pPr>
              <w:spacing w:after="20"/>
              <w:jc w:val="right"/>
              <w:rPr>
                <w:color w:val="000000"/>
                <w:sz w:val="18"/>
                <w:szCs w:val="18"/>
              </w:rPr>
            </w:pPr>
            <w:r w:rsidRPr="00872F19">
              <w:rPr>
                <w:color w:val="000000"/>
                <w:sz w:val="18"/>
                <w:szCs w:val="18"/>
              </w:rPr>
              <w:t>656 345,5</w:t>
            </w:r>
          </w:p>
        </w:tc>
        <w:tc>
          <w:tcPr>
            <w:tcW w:w="3687" w:type="dxa"/>
          </w:tcPr>
          <w:p w14:paraId="7B2164B2" w14:textId="37548B84"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567" w:type="dxa"/>
            <w:tcBorders>
              <w:top w:val="nil"/>
              <w:left w:val="nil"/>
              <w:bottom w:val="single" w:sz="4" w:space="0" w:color="auto"/>
              <w:right w:val="single" w:sz="4" w:space="0" w:color="auto"/>
            </w:tcBorders>
            <w:shd w:val="clear" w:color="auto" w:fill="auto"/>
          </w:tcPr>
          <w:p w14:paraId="6F0A79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FECD6A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BF35E5E"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027821A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B0C868"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676 345,5</w:t>
            </w:r>
          </w:p>
        </w:tc>
      </w:tr>
      <w:tr w:rsidR="005373F1" w:rsidRPr="00872F19" w14:paraId="670977EE" w14:textId="77777777" w:rsidTr="005373F1">
        <w:trPr>
          <w:trHeight w:val="20"/>
        </w:trPr>
        <w:tc>
          <w:tcPr>
            <w:tcW w:w="3544" w:type="dxa"/>
          </w:tcPr>
          <w:p w14:paraId="04F75E1B" w14:textId="704270F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CCC32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268BDE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74B6E56"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53D4C46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47F006E" w14:textId="77777777" w:rsidR="005373F1" w:rsidRPr="00872F19" w:rsidRDefault="005373F1" w:rsidP="00D24AE7">
            <w:pPr>
              <w:spacing w:after="20"/>
              <w:jc w:val="right"/>
              <w:rPr>
                <w:color w:val="000000"/>
                <w:sz w:val="18"/>
                <w:szCs w:val="18"/>
              </w:rPr>
            </w:pPr>
            <w:r w:rsidRPr="00872F19">
              <w:rPr>
                <w:color w:val="000000"/>
                <w:sz w:val="18"/>
                <w:szCs w:val="18"/>
              </w:rPr>
              <w:t>656 345,5</w:t>
            </w:r>
          </w:p>
        </w:tc>
        <w:tc>
          <w:tcPr>
            <w:tcW w:w="3687" w:type="dxa"/>
          </w:tcPr>
          <w:p w14:paraId="496AD628" w14:textId="4179164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56881D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54A4C1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E558AD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02BBF8F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04B625F" w14:textId="77777777" w:rsidR="005373F1" w:rsidRPr="000A6A41" w:rsidRDefault="005373F1" w:rsidP="00D24AE7">
            <w:pPr>
              <w:spacing w:after="20"/>
              <w:jc w:val="right"/>
              <w:rPr>
                <w:b/>
                <w:bCs/>
                <w:color w:val="000000"/>
                <w:sz w:val="18"/>
                <w:szCs w:val="18"/>
                <w:lang w:val="tt-RU"/>
              </w:rPr>
            </w:pPr>
            <w:r w:rsidRPr="000A6A41">
              <w:rPr>
                <w:b/>
                <w:color w:val="000000"/>
                <w:sz w:val="18"/>
                <w:szCs w:val="18"/>
              </w:rPr>
              <w:t>676 345,5</w:t>
            </w:r>
          </w:p>
        </w:tc>
      </w:tr>
      <w:tr w:rsidR="005373F1" w:rsidRPr="00872F19" w14:paraId="76E7E232" w14:textId="77777777" w:rsidTr="005373F1">
        <w:trPr>
          <w:trHeight w:val="20"/>
        </w:trPr>
        <w:tc>
          <w:tcPr>
            <w:tcW w:w="3544" w:type="dxa"/>
          </w:tcPr>
          <w:p w14:paraId="14375DEE" w14:textId="3FF53004"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425" w:type="dxa"/>
            <w:shd w:val="clear" w:color="auto" w:fill="auto"/>
          </w:tcPr>
          <w:p w14:paraId="5F1D3F8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01B8F8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C5E6505"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0C563A0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FCCBCC" w14:textId="77777777" w:rsidR="005373F1" w:rsidRPr="00872F19" w:rsidRDefault="005373F1" w:rsidP="00D24AE7">
            <w:pPr>
              <w:spacing w:after="20"/>
              <w:jc w:val="right"/>
              <w:rPr>
                <w:color w:val="000000"/>
                <w:sz w:val="18"/>
                <w:szCs w:val="18"/>
              </w:rPr>
            </w:pPr>
            <w:r w:rsidRPr="00872F19">
              <w:rPr>
                <w:color w:val="000000"/>
                <w:sz w:val="18"/>
                <w:szCs w:val="18"/>
              </w:rPr>
              <w:t>499,2</w:t>
            </w:r>
          </w:p>
        </w:tc>
        <w:tc>
          <w:tcPr>
            <w:tcW w:w="3687" w:type="dxa"/>
          </w:tcPr>
          <w:p w14:paraId="69FDC20A" w14:textId="5D596F86"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3F49CEE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D923CD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E35F427"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36E45E6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064DE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499,2</w:t>
            </w:r>
          </w:p>
        </w:tc>
      </w:tr>
      <w:tr w:rsidR="005373F1" w:rsidRPr="00872F19" w14:paraId="0F6D5AD4" w14:textId="77777777" w:rsidTr="005373F1">
        <w:trPr>
          <w:trHeight w:val="20"/>
        </w:trPr>
        <w:tc>
          <w:tcPr>
            <w:tcW w:w="3544" w:type="dxa"/>
          </w:tcPr>
          <w:p w14:paraId="4B24BD32" w14:textId="3C3FD36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FA6D9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04B9C2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FB1D9D6"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04FEA89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8970F30" w14:textId="77777777" w:rsidR="005373F1" w:rsidRPr="00872F19" w:rsidRDefault="005373F1" w:rsidP="00D24AE7">
            <w:pPr>
              <w:spacing w:after="20"/>
              <w:jc w:val="right"/>
              <w:rPr>
                <w:color w:val="000000"/>
                <w:sz w:val="18"/>
                <w:szCs w:val="18"/>
              </w:rPr>
            </w:pPr>
            <w:r w:rsidRPr="00872F19">
              <w:rPr>
                <w:color w:val="000000"/>
                <w:sz w:val="18"/>
                <w:szCs w:val="18"/>
              </w:rPr>
              <w:t>499,2</w:t>
            </w:r>
          </w:p>
        </w:tc>
        <w:tc>
          <w:tcPr>
            <w:tcW w:w="3687" w:type="dxa"/>
          </w:tcPr>
          <w:p w14:paraId="5FD47130" w14:textId="4B18429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D0625A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FDE454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D1408E2"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14A5B55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42BCD3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499,2</w:t>
            </w:r>
          </w:p>
        </w:tc>
      </w:tr>
      <w:tr w:rsidR="005373F1" w:rsidRPr="00872F19" w14:paraId="1B3EAFCF" w14:textId="77777777" w:rsidTr="005373F1">
        <w:trPr>
          <w:trHeight w:val="20"/>
        </w:trPr>
        <w:tc>
          <w:tcPr>
            <w:tcW w:w="3544" w:type="dxa"/>
          </w:tcPr>
          <w:p w14:paraId="1A55245B" w14:textId="779E2155" w:rsidR="005373F1" w:rsidRPr="00872F19" w:rsidRDefault="005373F1" w:rsidP="00D24AE7">
            <w:pPr>
              <w:spacing w:after="20"/>
              <w:jc w:val="both"/>
              <w:rPr>
                <w:color w:val="000000"/>
                <w:sz w:val="18"/>
                <w:szCs w:val="18"/>
              </w:rPr>
            </w:pPr>
            <w:r w:rsidRPr="000111FF">
              <w:rPr>
                <w:color w:val="000000"/>
                <w:sz w:val="18"/>
                <w:szCs w:val="18"/>
              </w:rPr>
              <w:t>Шифаханә-савыктыру ярдәме</w:t>
            </w:r>
          </w:p>
        </w:tc>
        <w:tc>
          <w:tcPr>
            <w:tcW w:w="425" w:type="dxa"/>
            <w:shd w:val="clear" w:color="auto" w:fill="auto"/>
          </w:tcPr>
          <w:p w14:paraId="153674F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532C26F"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75A02D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32B451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05BD60" w14:textId="77777777" w:rsidR="005373F1" w:rsidRPr="00872F19" w:rsidRDefault="005373F1" w:rsidP="00D24AE7">
            <w:pPr>
              <w:spacing w:after="20"/>
              <w:jc w:val="right"/>
              <w:rPr>
                <w:color w:val="000000"/>
                <w:sz w:val="18"/>
                <w:szCs w:val="18"/>
              </w:rPr>
            </w:pPr>
            <w:r w:rsidRPr="00872F19">
              <w:rPr>
                <w:color w:val="000000"/>
                <w:sz w:val="18"/>
                <w:szCs w:val="18"/>
              </w:rPr>
              <w:t>24 127,9</w:t>
            </w:r>
          </w:p>
        </w:tc>
        <w:tc>
          <w:tcPr>
            <w:tcW w:w="3687" w:type="dxa"/>
          </w:tcPr>
          <w:p w14:paraId="5012C3C4" w14:textId="7CBE9B2D" w:rsidR="005373F1" w:rsidRPr="0073165C" w:rsidRDefault="005373F1" w:rsidP="00D24AE7">
            <w:pPr>
              <w:spacing w:after="20"/>
              <w:jc w:val="both"/>
              <w:rPr>
                <w:color w:val="000000"/>
                <w:sz w:val="18"/>
                <w:szCs w:val="18"/>
              </w:rPr>
            </w:pPr>
            <w:r w:rsidRPr="000111FF">
              <w:rPr>
                <w:color w:val="000000"/>
                <w:sz w:val="18"/>
                <w:szCs w:val="18"/>
              </w:rPr>
              <w:t>Шифаханә-савыктыру ярдәме</w:t>
            </w:r>
          </w:p>
        </w:tc>
        <w:tc>
          <w:tcPr>
            <w:tcW w:w="567" w:type="dxa"/>
            <w:tcBorders>
              <w:top w:val="nil"/>
              <w:left w:val="nil"/>
              <w:bottom w:val="single" w:sz="4" w:space="0" w:color="auto"/>
              <w:right w:val="single" w:sz="4" w:space="0" w:color="auto"/>
            </w:tcBorders>
            <w:shd w:val="clear" w:color="auto" w:fill="auto"/>
          </w:tcPr>
          <w:p w14:paraId="5D3F715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5EC555F"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69408E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6825AB1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821FEF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24 127,9</w:t>
            </w:r>
          </w:p>
        </w:tc>
      </w:tr>
      <w:tr w:rsidR="005373F1" w:rsidRPr="00872F19" w14:paraId="4355974D" w14:textId="77777777" w:rsidTr="005373F1">
        <w:trPr>
          <w:trHeight w:val="20"/>
        </w:trPr>
        <w:tc>
          <w:tcPr>
            <w:tcW w:w="3544" w:type="dxa"/>
          </w:tcPr>
          <w:p w14:paraId="41A472C7" w14:textId="0871B0F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34A3336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3F8F42D"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0BC4DCC"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430150D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88329C" w14:textId="77777777" w:rsidR="005373F1" w:rsidRPr="00872F19" w:rsidRDefault="005373F1" w:rsidP="00D24AE7">
            <w:pPr>
              <w:spacing w:after="20"/>
              <w:jc w:val="right"/>
              <w:rPr>
                <w:color w:val="000000"/>
                <w:sz w:val="18"/>
                <w:szCs w:val="18"/>
              </w:rPr>
            </w:pPr>
            <w:r w:rsidRPr="00872F19">
              <w:rPr>
                <w:color w:val="000000"/>
                <w:sz w:val="18"/>
                <w:szCs w:val="18"/>
              </w:rPr>
              <w:t>24 127,9</w:t>
            </w:r>
          </w:p>
        </w:tc>
        <w:tc>
          <w:tcPr>
            <w:tcW w:w="3687" w:type="dxa"/>
          </w:tcPr>
          <w:p w14:paraId="732B8C10" w14:textId="3753F9C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077160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3940731"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0E4D30A"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15812A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74B6B0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24 127,9</w:t>
            </w:r>
          </w:p>
        </w:tc>
      </w:tr>
      <w:tr w:rsidR="005373F1" w:rsidRPr="00872F19" w14:paraId="44FD124F" w14:textId="77777777" w:rsidTr="005373F1">
        <w:trPr>
          <w:trHeight w:val="20"/>
        </w:trPr>
        <w:tc>
          <w:tcPr>
            <w:tcW w:w="3544" w:type="dxa"/>
          </w:tcPr>
          <w:p w14:paraId="4E2E55DC" w14:textId="0C9DD92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9DB7E1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47FF9D1"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3C9F7DC6"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4DA8ED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A34FD3" w14:textId="77777777" w:rsidR="005373F1" w:rsidRPr="00872F19" w:rsidRDefault="005373F1" w:rsidP="00D24AE7">
            <w:pPr>
              <w:spacing w:after="20"/>
              <w:jc w:val="right"/>
              <w:rPr>
                <w:color w:val="000000"/>
                <w:sz w:val="18"/>
                <w:szCs w:val="18"/>
              </w:rPr>
            </w:pPr>
            <w:r w:rsidRPr="00872F19">
              <w:rPr>
                <w:color w:val="000000"/>
                <w:sz w:val="18"/>
                <w:szCs w:val="18"/>
              </w:rPr>
              <w:t>24 127,9</w:t>
            </w:r>
          </w:p>
        </w:tc>
        <w:tc>
          <w:tcPr>
            <w:tcW w:w="3687" w:type="dxa"/>
          </w:tcPr>
          <w:p w14:paraId="3E457CFF" w14:textId="2BA1CE1D"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B6C896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DDFAD27"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9027340"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6E0C666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C10C2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24 127,9</w:t>
            </w:r>
          </w:p>
        </w:tc>
      </w:tr>
      <w:tr w:rsidR="005373F1" w:rsidRPr="00872F19" w14:paraId="0CA0E3E0" w14:textId="77777777" w:rsidTr="005373F1">
        <w:trPr>
          <w:trHeight w:val="20"/>
        </w:trPr>
        <w:tc>
          <w:tcPr>
            <w:tcW w:w="3544" w:type="dxa"/>
          </w:tcPr>
          <w:p w14:paraId="4CBCB491" w14:textId="1EA09193"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w:t>
            </w:r>
            <w:r w:rsidRPr="000111FF">
              <w:rPr>
                <w:color w:val="000000"/>
                <w:sz w:val="18"/>
                <w:szCs w:val="18"/>
              </w:rPr>
              <w:lastRenderedPageBreak/>
              <w:t>комплексы</w:t>
            </w:r>
          </w:p>
        </w:tc>
        <w:tc>
          <w:tcPr>
            <w:tcW w:w="425" w:type="dxa"/>
            <w:shd w:val="clear" w:color="auto" w:fill="auto"/>
          </w:tcPr>
          <w:p w14:paraId="0B1CDE7B"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6D8FDBF0"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2F57C6D"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5EB32D5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DFA1AD" w14:textId="77777777" w:rsidR="005373F1" w:rsidRPr="00872F19" w:rsidRDefault="005373F1" w:rsidP="00D24AE7">
            <w:pPr>
              <w:spacing w:after="20"/>
              <w:jc w:val="right"/>
              <w:rPr>
                <w:color w:val="000000"/>
                <w:sz w:val="18"/>
                <w:szCs w:val="18"/>
              </w:rPr>
            </w:pPr>
            <w:r w:rsidRPr="00872F19">
              <w:rPr>
                <w:color w:val="000000"/>
                <w:sz w:val="18"/>
                <w:szCs w:val="18"/>
              </w:rPr>
              <w:t>24 127,9</w:t>
            </w:r>
          </w:p>
        </w:tc>
        <w:tc>
          <w:tcPr>
            <w:tcW w:w="3687" w:type="dxa"/>
          </w:tcPr>
          <w:p w14:paraId="45C76A43" w14:textId="796CF650"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w:t>
            </w:r>
            <w:r w:rsidRPr="000111FF">
              <w:rPr>
                <w:color w:val="000000"/>
                <w:sz w:val="18"/>
                <w:szCs w:val="18"/>
              </w:rPr>
              <w:lastRenderedPageBreak/>
              <w:t>комплексы</w:t>
            </w:r>
          </w:p>
        </w:tc>
        <w:tc>
          <w:tcPr>
            <w:tcW w:w="567" w:type="dxa"/>
            <w:tcBorders>
              <w:top w:val="nil"/>
              <w:left w:val="nil"/>
              <w:bottom w:val="single" w:sz="4" w:space="0" w:color="auto"/>
              <w:right w:val="single" w:sz="4" w:space="0" w:color="auto"/>
            </w:tcBorders>
            <w:shd w:val="clear" w:color="auto" w:fill="auto"/>
          </w:tcPr>
          <w:p w14:paraId="0761FEAC"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5573BBC3"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3F71948"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4991B9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78A00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24 127,9</w:t>
            </w:r>
          </w:p>
        </w:tc>
      </w:tr>
      <w:tr w:rsidR="005373F1" w:rsidRPr="00872F19" w14:paraId="3079D386" w14:textId="77777777" w:rsidTr="005373F1">
        <w:trPr>
          <w:trHeight w:val="20"/>
        </w:trPr>
        <w:tc>
          <w:tcPr>
            <w:tcW w:w="3544" w:type="dxa"/>
          </w:tcPr>
          <w:p w14:paraId="7853737D" w14:textId="10FD772B"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425" w:type="dxa"/>
            <w:shd w:val="clear" w:color="auto" w:fill="auto"/>
          </w:tcPr>
          <w:p w14:paraId="665F7E7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8846CC7"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B4E19AA"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4E3B3C8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8E534C" w14:textId="77777777" w:rsidR="005373F1" w:rsidRPr="00872F19" w:rsidRDefault="005373F1" w:rsidP="00D24AE7">
            <w:pPr>
              <w:spacing w:after="20"/>
              <w:jc w:val="right"/>
              <w:rPr>
                <w:color w:val="000000"/>
                <w:sz w:val="18"/>
                <w:szCs w:val="18"/>
              </w:rPr>
            </w:pPr>
            <w:r w:rsidRPr="00872F19">
              <w:rPr>
                <w:color w:val="000000"/>
                <w:sz w:val="18"/>
                <w:szCs w:val="18"/>
              </w:rPr>
              <w:t>18 832,0</w:t>
            </w:r>
          </w:p>
        </w:tc>
        <w:tc>
          <w:tcPr>
            <w:tcW w:w="3687" w:type="dxa"/>
          </w:tcPr>
          <w:p w14:paraId="6E61C34A" w14:textId="64325BB6"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567" w:type="dxa"/>
            <w:tcBorders>
              <w:top w:val="nil"/>
              <w:left w:val="nil"/>
              <w:bottom w:val="single" w:sz="4" w:space="0" w:color="auto"/>
              <w:right w:val="single" w:sz="4" w:space="0" w:color="auto"/>
            </w:tcBorders>
            <w:shd w:val="clear" w:color="auto" w:fill="auto"/>
          </w:tcPr>
          <w:p w14:paraId="15E0975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41B95A3"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14879AA"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2470345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95CA2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18 832,0</w:t>
            </w:r>
          </w:p>
        </w:tc>
      </w:tr>
      <w:tr w:rsidR="005373F1" w:rsidRPr="00872F19" w14:paraId="1C0E3557" w14:textId="77777777" w:rsidTr="005373F1">
        <w:trPr>
          <w:trHeight w:val="20"/>
        </w:trPr>
        <w:tc>
          <w:tcPr>
            <w:tcW w:w="3544" w:type="dxa"/>
          </w:tcPr>
          <w:p w14:paraId="0DA0155F" w14:textId="66D15A0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734DCD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2095FCD"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CAD15B0"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2725CF1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0866A23" w14:textId="77777777" w:rsidR="005373F1" w:rsidRPr="00872F19" w:rsidRDefault="005373F1" w:rsidP="00D24AE7">
            <w:pPr>
              <w:spacing w:after="20"/>
              <w:jc w:val="right"/>
              <w:rPr>
                <w:color w:val="000000"/>
                <w:sz w:val="18"/>
                <w:szCs w:val="18"/>
              </w:rPr>
            </w:pPr>
            <w:r w:rsidRPr="00872F19">
              <w:rPr>
                <w:color w:val="000000"/>
                <w:sz w:val="18"/>
                <w:szCs w:val="18"/>
              </w:rPr>
              <w:t>18 832,0</w:t>
            </w:r>
          </w:p>
        </w:tc>
        <w:tc>
          <w:tcPr>
            <w:tcW w:w="3687" w:type="dxa"/>
          </w:tcPr>
          <w:p w14:paraId="59024A30" w14:textId="7AF550AC"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05A19E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BA19E8C"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24C2797"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6E97B7A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D6E505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18 832,0</w:t>
            </w:r>
          </w:p>
        </w:tc>
      </w:tr>
      <w:tr w:rsidR="005373F1" w:rsidRPr="00872F19" w14:paraId="76D562C7" w14:textId="77777777" w:rsidTr="005373F1">
        <w:trPr>
          <w:trHeight w:val="20"/>
        </w:trPr>
        <w:tc>
          <w:tcPr>
            <w:tcW w:w="3544" w:type="dxa"/>
          </w:tcPr>
          <w:p w14:paraId="027B9682" w14:textId="08779B3C"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425" w:type="dxa"/>
            <w:shd w:val="clear" w:color="auto" w:fill="auto"/>
          </w:tcPr>
          <w:p w14:paraId="5569D5A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836F3E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F3815F9"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35AFD39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5605ED" w14:textId="77777777" w:rsidR="005373F1" w:rsidRPr="00872F19" w:rsidRDefault="005373F1" w:rsidP="00D24AE7">
            <w:pPr>
              <w:spacing w:after="20"/>
              <w:jc w:val="right"/>
              <w:rPr>
                <w:color w:val="000000"/>
                <w:sz w:val="18"/>
                <w:szCs w:val="18"/>
              </w:rPr>
            </w:pPr>
            <w:r w:rsidRPr="00872F19">
              <w:rPr>
                <w:color w:val="000000"/>
                <w:sz w:val="18"/>
                <w:szCs w:val="18"/>
              </w:rPr>
              <w:t>5 295,9</w:t>
            </w:r>
          </w:p>
        </w:tc>
        <w:tc>
          <w:tcPr>
            <w:tcW w:w="3687" w:type="dxa"/>
          </w:tcPr>
          <w:p w14:paraId="3410B2BC" w14:textId="3024C47B"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472A5A9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EE23DB4"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0865FCF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4BA6F3D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E4491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5 295,9</w:t>
            </w:r>
          </w:p>
        </w:tc>
      </w:tr>
      <w:tr w:rsidR="005373F1" w:rsidRPr="00872F19" w14:paraId="03A768B8" w14:textId="77777777" w:rsidTr="005373F1">
        <w:trPr>
          <w:trHeight w:val="20"/>
        </w:trPr>
        <w:tc>
          <w:tcPr>
            <w:tcW w:w="3544" w:type="dxa"/>
          </w:tcPr>
          <w:p w14:paraId="5473C998" w14:textId="6F8AF45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81A68C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831FB80"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08A1E3C"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7DB6E19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BF9A9E2" w14:textId="77777777" w:rsidR="005373F1" w:rsidRPr="00872F19" w:rsidRDefault="005373F1" w:rsidP="00D24AE7">
            <w:pPr>
              <w:spacing w:after="20"/>
              <w:jc w:val="right"/>
              <w:rPr>
                <w:color w:val="000000"/>
                <w:sz w:val="18"/>
                <w:szCs w:val="18"/>
              </w:rPr>
            </w:pPr>
            <w:r w:rsidRPr="00872F19">
              <w:rPr>
                <w:color w:val="000000"/>
                <w:sz w:val="18"/>
                <w:szCs w:val="18"/>
              </w:rPr>
              <w:t>5 295,9</w:t>
            </w:r>
          </w:p>
        </w:tc>
        <w:tc>
          <w:tcPr>
            <w:tcW w:w="3687" w:type="dxa"/>
          </w:tcPr>
          <w:p w14:paraId="0FB3FF4D" w14:textId="0D926F0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D9EF2F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5DB20DA"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2883D75"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6FAAB1D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275FE3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5 295,9</w:t>
            </w:r>
          </w:p>
        </w:tc>
      </w:tr>
      <w:tr w:rsidR="005373F1" w:rsidRPr="00872F19" w14:paraId="4D80BA4E" w14:textId="77777777" w:rsidTr="005373F1">
        <w:trPr>
          <w:trHeight w:val="20"/>
        </w:trPr>
        <w:tc>
          <w:tcPr>
            <w:tcW w:w="3544" w:type="dxa"/>
          </w:tcPr>
          <w:p w14:paraId="03C10D47" w14:textId="40CD43AA" w:rsidR="005373F1" w:rsidRPr="00872F19" w:rsidRDefault="005373F1" w:rsidP="00D24AE7">
            <w:pPr>
              <w:spacing w:after="20"/>
              <w:jc w:val="both"/>
              <w:rPr>
                <w:color w:val="000000"/>
                <w:sz w:val="18"/>
                <w:szCs w:val="18"/>
              </w:rPr>
            </w:pPr>
            <w:r w:rsidRPr="000111FF">
              <w:rPr>
                <w:color w:val="000000"/>
                <w:sz w:val="18"/>
                <w:szCs w:val="18"/>
              </w:rPr>
              <w:t>Донор канын һәм аның компонентларын әзерләү, эшкәртү, саклау һәм аларның куркынычсызлыгын тәэмин итү</w:t>
            </w:r>
          </w:p>
        </w:tc>
        <w:tc>
          <w:tcPr>
            <w:tcW w:w="425" w:type="dxa"/>
            <w:shd w:val="clear" w:color="auto" w:fill="auto"/>
          </w:tcPr>
          <w:p w14:paraId="0023B64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5152F3D"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8C228C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BA2440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19EC61" w14:textId="77777777" w:rsidR="005373F1" w:rsidRPr="00872F19" w:rsidRDefault="005373F1" w:rsidP="00D24AE7">
            <w:pPr>
              <w:spacing w:after="20"/>
              <w:jc w:val="right"/>
              <w:rPr>
                <w:color w:val="000000"/>
                <w:sz w:val="18"/>
                <w:szCs w:val="18"/>
              </w:rPr>
            </w:pPr>
            <w:r w:rsidRPr="00872F19">
              <w:rPr>
                <w:color w:val="000000"/>
                <w:sz w:val="18"/>
                <w:szCs w:val="18"/>
              </w:rPr>
              <w:t>817 850,9</w:t>
            </w:r>
          </w:p>
        </w:tc>
        <w:tc>
          <w:tcPr>
            <w:tcW w:w="3687" w:type="dxa"/>
          </w:tcPr>
          <w:p w14:paraId="02A203B3" w14:textId="45BA89A1" w:rsidR="005373F1" w:rsidRPr="0073165C" w:rsidRDefault="005373F1" w:rsidP="00D24AE7">
            <w:pPr>
              <w:spacing w:after="20"/>
              <w:jc w:val="both"/>
              <w:rPr>
                <w:color w:val="000000"/>
                <w:sz w:val="18"/>
                <w:szCs w:val="18"/>
              </w:rPr>
            </w:pPr>
            <w:r w:rsidRPr="000111FF">
              <w:rPr>
                <w:color w:val="000000"/>
                <w:sz w:val="18"/>
                <w:szCs w:val="18"/>
              </w:rPr>
              <w:t>Донор канын һәм аның компонентларын әзерләү, эшкәртү, саклау һәм аларның куркынычсызлыгын тәэмин итү</w:t>
            </w:r>
          </w:p>
        </w:tc>
        <w:tc>
          <w:tcPr>
            <w:tcW w:w="567" w:type="dxa"/>
            <w:tcBorders>
              <w:top w:val="nil"/>
              <w:left w:val="nil"/>
              <w:bottom w:val="single" w:sz="4" w:space="0" w:color="auto"/>
              <w:right w:val="single" w:sz="4" w:space="0" w:color="auto"/>
            </w:tcBorders>
            <w:shd w:val="clear" w:color="auto" w:fill="auto"/>
          </w:tcPr>
          <w:p w14:paraId="6A0206A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AC6F21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D413A2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A6020F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DD6BE3"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819 350,9</w:t>
            </w:r>
          </w:p>
        </w:tc>
      </w:tr>
      <w:tr w:rsidR="005373F1" w:rsidRPr="00872F19" w14:paraId="6865150C" w14:textId="77777777" w:rsidTr="005373F1">
        <w:trPr>
          <w:trHeight w:val="20"/>
        </w:trPr>
        <w:tc>
          <w:tcPr>
            <w:tcW w:w="3544" w:type="dxa"/>
          </w:tcPr>
          <w:p w14:paraId="16996DE1" w14:textId="1DA9AD4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43DD397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8F3560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A37969E"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519A09F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7CDEB0" w14:textId="77777777" w:rsidR="005373F1" w:rsidRPr="00872F19" w:rsidRDefault="005373F1" w:rsidP="00D24AE7">
            <w:pPr>
              <w:spacing w:after="20"/>
              <w:jc w:val="right"/>
              <w:rPr>
                <w:color w:val="000000"/>
                <w:sz w:val="18"/>
                <w:szCs w:val="18"/>
              </w:rPr>
            </w:pPr>
            <w:r w:rsidRPr="00872F19">
              <w:rPr>
                <w:color w:val="000000"/>
                <w:sz w:val="18"/>
                <w:szCs w:val="18"/>
              </w:rPr>
              <w:t>817 850,9</w:t>
            </w:r>
          </w:p>
        </w:tc>
        <w:tc>
          <w:tcPr>
            <w:tcW w:w="3687" w:type="dxa"/>
          </w:tcPr>
          <w:p w14:paraId="3DB792F9" w14:textId="203ECBC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F55BA9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6E320B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26C1195"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66EB64E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8BFC90"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819 350,9</w:t>
            </w:r>
          </w:p>
        </w:tc>
      </w:tr>
      <w:tr w:rsidR="005373F1" w:rsidRPr="00872F19" w14:paraId="7FC57167" w14:textId="77777777" w:rsidTr="005373F1">
        <w:trPr>
          <w:trHeight w:val="20"/>
        </w:trPr>
        <w:tc>
          <w:tcPr>
            <w:tcW w:w="3544" w:type="dxa"/>
          </w:tcPr>
          <w:p w14:paraId="358FC5FB" w14:textId="1169FC9A"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4A8FEF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24AE2F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DF0DF6A"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2CB7B14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182352" w14:textId="77777777" w:rsidR="005373F1" w:rsidRPr="00872F19" w:rsidRDefault="005373F1" w:rsidP="00D24AE7">
            <w:pPr>
              <w:spacing w:after="20"/>
              <w:jc w:val="right"/>
              <w:rPr>
                <w:color w:val="000000"/>
                <w:sz w:val="18"/>
                <w:szCs w:val="18"/>
              </w:rPr>
            </w:pPr>
            <w:r w:rsidRPr="00872F19">
              <w:rPr>
                <w:color w:val="000000"/>
                <w:sz w:val="18"/>
                <w:szCs w:val="18"/>
              </w:rPr>
              <w:t>817 850,9</w:t>
            </w:r>
          </w:p>
        </w:tc>
        <w:tc>
          <w:tcPr>
            <w:tcW w:w="3687" w:type="dxa"/>
          </w:tcPr>
          <w:p w14:paraId="5898B7DC" w14:textId="241BF5B9"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9919A3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1D62BFD"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06253FD"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473CEAE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0C592B"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819 350,9</w:t>
            </w:r>
          </w:p>
        </w:tc>
      </w:tr>
      <w:tr w:rsidR="005373F1" w:rsidRPr="00872F19" w14:paraId="6136C405" w14:textId="77777777" w:rsidTr="005373F1">
        <w:trPr>
          <w:trHeight w:val="20"/>
        </w:trPr>
        <w:tc>
          <w:tcPr>
            <w:tcW w:w="3544" w:type="dxa"/>
          </w:tcPr>
          <w:p w14:paraId="26ECA507" w14:textId="2A0C5811" w:rsidR="005373F1" w:rsidRPr="00872F19" w:rsidRDefault="005373F1" w:rsidP="00D24AE7">
            <w:pPr>
              <w:spacing w:after="20"/>
              <w:jc w:val="both"/>
              <w:rPr>
                <w:color w:val="000000"/>
                <w:sz w:val="18"/>
                <w:szCs w:val="18"/>
              </w:rPr>
            </w:pPr>
            <w:r w:rsidRPr="000111FF">
              <w:rPr>
                <w:color w:val="000000"/>
                <w:sz w:val="18"/>
                <w:szCs w:val="18"/>
              </w:rPr>
              <w:t>«Кан алу, кан салу хезмәтен үстерү» процесс чаралары комплексы</w:t>
            </w:r>
          </w:p>
        </w:tc>
        <w:tc>
          <w:tcPr>
            <w:tcW w:w="425" w:type="dxa"/>
            <w:shd w:val="clear" w:color="auto" w:fill="auto"/>
          </w:tcPr>
          <w:p w14:paraId="10C4E45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C788E4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7F84915" w14:textId="77777777" w:rsidR="005373F1" w:rsidRPr="00872F19" w:rsidRDefault="005373F1" w:rsidP="00D24AE7">
            <w:pPr>
              <w:spacing w:after="20"/>
              <w:jc w:val="center"/>
              <w:rPr>
                <w:color w:val="000000"/>
                <w:sz w:val="18"/>
                <w:szCs w:val="18"/>
              </w:rPr>
            </w:pPr>
            <w:r w:rsidRPr="00872F19">
              <w:rPr>
                <w:color w:val="000000"/>
                <w:sz w:val="18"/>
                <w:szCs w:val="18"/>
              </w:rPr>
              <w:t>01 4 06 0000 0</w:t>
            </w:r>
          </w:p>
        </w:tc>
        <w:tc>
          <w:tcPr>
            <w:tcW w:w="567" w:type="dxa"/>
            <w:shd w:val="clear" w:color="auto" w:fill="auto"/>
          </w:tcPr>
          <w:p w14:paraId="3B18A97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2AC161" w14:textId="77777777" w:rsidR="005373F1" w:rsidRPr="00872F19" w:rsidRDefault="005373F1" w:rsidP="00D24AE7">
            <w:pPr>
              <w:spacing w:after="20"/>
              <w:jc w:val="right"/>
              <w:rPr>
                <w:color w:val="000000"/>
                <w:sz w:val="18"/>
                <w:szCs w:val="18"/>
              </w:rPr>
            </w:pPr>
            <w:r w:rsidRPr="00872F19">
              <w:rPr>
                <w:color w:val="000000"/>
                <w:sz w:val="18"/>
                <w:szCs w:val="18"/>
              </w:rPr>
              <w:t>817 850,9</w:t>
            </w:r>
          </w:p>
        </w:tc>
        <w:tc>
          <w:tcPr>
            <w:tcW w:w="3687" w:type="dxa"/>
          </w:tcPr>
          <w:p w14:paraId="1EBB1351" w14:textId="5FAE73AD" w:rsidR="005373F1" w:rsidRPr="0073165C" w:rsidRDefault="005373F1" w:rsidP="00D24AE7">
            <w:pPr>
              <w:spacing w:after="20"/>
              <w:jc w:val="both"/>
              <w:rPr>
                <w:color w:val="000000"/>
                <w:sz w:val="18"/>
                <w:szCs w:val="18"/>
              </w:rPr>
            </w:pPr>
            <w:r w:rsidRPr="000111FF">
              <w:rPr>
                <w:color w:val="000000"/>
                <w:sz w:val="18"/>
                <w:szCs w:val="18"/>
              </w:rPr>
              <w:t>«Кан алу, кан салу хезмәтен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150561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20454F4"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B3BD3E1" w14:textId="77777777" w:rsidR="005373F1" w:rsidRPr="00872F19" w:rsidRDefault="005373F1" w:rsidP="00D24AE7">
            <w:pPr>
              <w:spacing w:after="20"/>
              <w:jc w:val="center"/>
              <w:rPr>
                <w:color w:val="000000"/>
                <w:sz w:val="18"/>
                <w:szCs w:val="18"/>
                <w:lang w:val="tt-RU"/>
              </w:rPr>
            </w:pPr>
            <w:r w:rsidRPr="0073165C">
              <w:rPr>
                <w:color w:val="000000"/>
                <w:sz w:val="18"/>
                <w:szCs w:val="18"/>
              </w:rPr>
              <w:t>01 4 06 0000 0</w:t>
            </w:r>
          </w:p>
        </w:tc>
        <w:tc>
          <w:tcPr>
            <w:tcW w:w="567" w:type="dxa"/>
            <w:tcBorders>
              <w:top w:val="nil"/>
              <w:left w:val="nil"/>
              <w:bottom w:val="single" w:sz="4" w:space="0" w:color="auto"/>
              <w:right w:val="single" w:sz="4" w:space="0" w:color="auto"/>
            </w:tcBorders>
            <w:shd w:val="clear" w:color="auto" w:fill="auto"/>
          </w:tcPr>
          <w:p w14:paraId="513C44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013C344"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819 350,9</w:t>
            </w:r>
          </w:p>
        </w:tc>
      </w:tr>
      <w:tr w:rsidR="005373F1" w:rsidRPr="00872F19" w14:paraId="29E41B67" w14:textId="77777777" w:rsidTr="005373F1">
        <w:trPr>
          <w:trHeight w:val="20"/>
        </w:trPr>
        <w:tc>
          <w:tcPr>
            <w:tcW w:w="3544" w:type="dxa"/>
          </w:tcPr>
          <w:p w14:paraId="5BCE8B9B" w14:textId="369B5FE4" w:rsidR="005373F1" w:rsidRPr="00872F19" w:rsidRDefault="005373F1" w:rsidP="00D24AE7">
            <w:pPr>
              <w:spacing w:after="20"/>
              <w:jc w:val="both"/>
              <w:rPr>
                <w:color w:val="000000"/>
                <w:sz w:val="18"/>
                <w:szCs w:val="18"/>
              </w:rPr>
            </w:pPr>
            <w:r w:rsidRPr="000111FF">
              <w:rPr>
                <w:color w:val="000000"/>
                <w:sz w:val="18"/>
                <w:szCs w:val="18"/>
              </w:rPr>
              <w:t>Кан алу, кан салу үзәкләре, станцияләре һәм бүлекләре</w:t>
            </w:r>
          </w:p>
        </w:tc>
        <w:tc>
          <w:tcPr>
            <w:tcW w:w="425" w:type="dxa"/>
            <w:shd w:val="clear" w:color="auto" w:fill="auto"/>
          </w:tcPr>
          <w:p w14:paraId="73C5491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291CB6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E35E6F1" w14:textId="77777777" w:rsidR="005373F1" w:rsidRPr="00872F19" w:rsidRDefault="005373F1" w:rsidP="00D24AE7">
            <w:pPr>
              <w:spacing w:after="20"/>
              <w:jc w:val="center"/>
              <w:rPr>
                <w:color w:val="000000"/>
                <w:sz w:val="18"/>
                <w:szCs w:val="18"/>
              </w:rPr>
            </w:pPr>
            <w:r w:rsidRPr="00872F19">
              <w:rPr>
                <w:color w:val="000000"/>
                <w:sz w:val="18"/>
                <w:szCs w:val="18"/>
              </w:rPr>
              <w:t>01 4 06 9720 0</w:t>
            </w:r>
          </w:p>
        </w:tc>
        <w:tc>
          <w:tcPr>
            <w:tcW w:w="567" w:type="dxa"/>
            <w:shd w:val="clear" w:color="auto" w:fill="auto"/>
          </w:tcPr>
          <w:p w14:paraId="54E99D5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46F59E" w14:textId="77777777" w:rsidR="005373F1" w:rsidRPr="00872F19" w:rsidRDefault="005373F1" w:rsidP="00D24AE7">
            <w:pPr>
              <w:spacing w:after="20"/>
              <w:jc w:val="right"/>
              <w:rPr>
                <w:color w:val="000000"/>
                <w:sz w:val="18"/>
                <w:szCs w:val="18"/>
              </w:rPr>
            </w:pPr>
            <w:r w:rsidRPr="00872F19">
              <w:rPr>
                <w:color w:val="000000"/>
                <w:sz w:val="18"/>
                <w:szCs w:val="18"/>
              </w:rPr>
              <w:t>817 850,9</w:t>
            </w:r>
          </w:p>
        </w:tc>
        <w:tc>
          <w:tcPr>
            <w:tcW w:w="3687" w:type="dxa"/>
          </w:tcPr>
          <w:p w14:paraId="1179EF35" w14:textId="429899E6" w:rsidR="005373F1" w:rsidRPr="0073165C" w:rsidRDefault="005373F1" w:rsidP="00D24AE7">
            <w:pPr>
              <w:spacing w:after="20"/>
              <w:jc w:val="both"/>
              <w:rPr>
                <w:color w:val="000000"/>
                <w:sz w:val="18"/>
                <w:szCs w:val="18"/>
              </w:rPr>
            </w:pPr>
            <w:r w:rsidRPr="000111FF">
              <w:rPr>
                <w:color w:val="000000"/>
                <w:sz w:val="18"/>
                <w:szCs w:val="18"/>
              </w:rPr>
              <w:t>Кан алу, кан салу үзәкләре, станцияләре һәм бүлекләре</w:t>
            </w:r>
          </w:p>
        </w:tc>
        <w:tc>
          <w:tcPr>
            <w:tcW w:w="567" w:type="dxa"/>
            <w:tcBorders>
              <w:top w:val="nil"/>
              <w:left w:val="nil"/>
              <w:bottom w:val="single" w:sz="4" w:space="0" w:color="auto"/>
              <w:right w:val="single" w:sz="4" w:space="0" w:color="auto"/>
            </w:tcBorders>
            <w:shd w:val="clear" w:color="auto" w:fill="auto"/>
          </w:tcPr>
          <w:p w14:paraId="2FC3377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F32A76A"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54D84A6" w14:textId="77777777" w:rsidR="005373F1" w:rsidRPr="00872F19" w:rsidRDefault="005373F1" w:rsidP="00D24AE7">
            <w:pPr>
              <w:spacing w:after="20"/>
              <w:jc w:val="center"/>
              <w:rPr>
                <w:color w:val="000000"/>
                <w:sz w:val="18"/>
                <w:szCs w:val="18"/>
                <w:lang w:val="tt-RU"/>
              </w:rPr>
            </w:pPr>
            <w:r w:rsidRPr="0073165C">
              <w:rPr>
                <w:color w:val="000000"/>
                <w:sz w:val="18"/>
                <w:szCs w:val="18"/>
              </w:rPr>
              <w:t>01 4 06 9720 0</w:t>
            </w:r>
          </w:p>
        </w:tc>
        <w:tc>
          <w:tcPr>
            <w:tcW w:w="567" w:type="dxa"/>
            <w:tcBorders>
              <w:top w:val="nil"/>
              <w:left w:val="nil"/>
              <w:bottom w:val="single" w:sz="4" w:space="0" w:color="auto"/>
              <w:right w:val="single" w:sz="4" w:space="0" w:color="auto"/>
            </w:tcBorders>
            <w:shd w:val="clear" w:color="auto" w:fill="auto"/>
          </w:tcPr>
          <w:p w14:paraId="09E6809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DFE1BE"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819 350,9</w:t>
            </w:r>
          </w:p>
        </w:tc>
      </w:tr>
      <w:tr w:rsidR="005373F1" w:rsidRPr="00872F19" w14:paraId="0374CB2B" w14:textId="77777777" w:rsidTr="005373F1">
        <w:trPr>
          <w:trHeight w:val="20"/>
        </w:trPr>
        <w:tc>
          <w:tcPr>
            <w:tcW w:w="3544" w:type="dxa"/>
          </w:tcPr>
          <w:p w14:paraId="1AB0564E" w14:textId="01BA6DE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6DCBD6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D5BDC09"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8150C27" w14:textId="77777777" w:rsidR="005373F1" w:rsidRPr="00872F19" w:rsidRDefault="005373F1" w:rsidP="00D24AE7">
            <w:pPr>
              <w:spacing w:after="20"/>
              <w:jc w:val="center"/>
              <w:rPr>
                <w:color w:val="000000"/>
                <w:sz w:val="18"/>
                <w:szCs w:val="18"/>
              </w:rPr>
            </w:pPr>
            <w:r w:rsidRPr="00872F19">
              <w:rPr>
                <w:color w:val="000000"/>
                <w:sz w:val="18"/>
                <w:szCs w:val="18"/>
              </w:rPr>
              <w:t>01 4 06 9720 0</w:t>
            </w:r>
          </w:p>
        </w:tc>
        <w:tc>
          <w:tcPr>
            <w:tcW w:w="567" w:type="dxa"/>
            <w:shd w:val="clear" w:color="auto" w:fill="auto"/>
          </w:tcPr>
          <w:p w14:paraId="1A80079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CAEFF85" w14:textId="77777777" w:rsidR="005373F1" w:rsidRPr="00872F19" w:rsidRDefault="005373F1" w:rsidP="00D24AE7">
            <w:pPr>
              <w:spacing w:after="20"/>
              <w:jc w:val="right"/>
              <w:rPr>
                <w:color w:val="000000"/>
                <w:sz w:val="18"/>
                <w:szCs w:val="18"/>
              </w:rPr>
            </w:pPr>
            <w:r w:rsidRPr="00872F19">
              <w:rPr>
                <w:color w:val="000000"/>
                <w:sz w:val="18"/>
                <w:szCs w:val="18"/>
              </w:rPr>
              <w:t>817 850,9</w:t>
            </w:r>
          </w:p>
        </w:tc>
        <w:tc>
          <w:tcPr>
            <w:tcW w:w="3687" w:type="dxa"/>
          </w:tcPr>
          <w:p w14:paraId="14B6AA00" w14:textId="7354F58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DA2203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FBA3298"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533EAFB" w14:textId="77777777" w:rsidR="005373F1" w:rsidRPr="00872F19" w:rsidRDefault="005373F1" w:rsidP="00D24AE7">
            <w:pPr>
              <w:spacing w:after="20"/>
              <w:jc w:val="center"/>
              <w:rPr>
                <w:color w:val="000000"/>
                <w:sz w:val="18"/>
                <w:szCs w:val="18"/>
                <w:lang w:val="tt-RU"/>
              </w:rPr>
            </w:pPr>
            <w:r w:rsidRPr="0073165C">
              <w:rPr>
                <w:color w:val="000000"/>
                <w:sz w:val="18"/>
                <w:szCs w:val="18"/>
              </w:rPr>
              <w:t>01 4 06 9720 0</w:t>
            </w:r>
          </w:p>
        </w:tc>
        <w:tc>
          <w:tcPr>
            <w:tcW w:w="567" w:type="dxa"/>
            <w:tcBorders>
              <w:top w:val="nil"/>
              <w:left w:val="nil"/>
              <w:bottom w:val="single" w:sz="4" w:space="0" w:color="auto"/>
              <w:right w:val="single" w:sz="4" w:space="0" w:color="auto"/>
            </w:tcBorders>
            <w:shd w:val="clear" w:color="auto" w:fill="auto"/>
          </w:tcPr>
          <w:p w14:paraId="53CA591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4C923F3"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819 350,9</w:t>
            </w:r>
          </w:p>
        </w:tc>
      </w:tr>
      <w:tr w:rsidR="005373F1" w:rsidRPr="00872F19" w14:paraId="0FBF0869" w14:textId="77777777" w:rsidTr="005373F1">
        <w:trPr>
          <w:trHeight w:val="20"/>
        </w:trPr>
        <w:tc>
          <w:tcPr>
            <w:tcW w:w="3544" w:type="dxa"/>
          </w:tcPr>
          <w:p w14:paraId="60FEAAF9" w14:textId="6816A947" w:rsidR="005373F1" w:rsidRPr="00872F19" w:rsidRDefault="005373F1" w:rsidP="00D24AE7">
            <w:pPr>
              <w:spacing w:after="20"/>
              <w:jc w:val="both"/>
              <w:rPr>
                <w:color w:val="000000"/>
                <w:sz w:val="18"/>
                <w:szCs w:val="18"/>
              </w:rPr>
            </w:pPr>
            <w:r w:rsidRPr="000111FF">
              <w:rPr>
                <w:color w:val="000000"/>
                <w:sz w:val="18"/>
                <w:szCs w:val="18"/>
              </w:rPr>
              <w:t>Санитария-эпидемиология иминлеге</w:t>
            </w:r>
          </w:p>
        </w:tc>
        <w:tc>
          <w:tcPr>
            <w:tcW w:w="425" w:type="dxa"/>
            <w:shd w:val="clear" w:color="auto" w:fill="auto"/>
          </w:tcPr>
          <w:p w14:paraId="2B6C236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E97116A"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483F80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5CF33B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006B32" w14:textId="77777777" w:rsidR="005373F1" w:rsidRPr="00872F19" w:rsidRDefault="005373F1" w:rsidP="00D24AE7">
            <w:pPr>
              <w:spacing w:after="20"/>
              <w:jc w:val="right"/>
              <w:rPr>
                <w:color w:val="000000"/>
                <w:sz w:val="18"/>
                <w:szCs w:val="18"/>
              </w:rPr>
            </w:pPr>
            <w:r w:rsidRPr="00872F19">
              <w:rPr>
                <w:color w:val="000000"/>
                <w:sz w:val="18"/>
                <w:szCs w:val="18"/>
              </w:rPr>
              <w:t>334 724,1</w:t>
            </w:r>
          </w:p>
        </w:tc>
        <w:tc>
          <w:tcPr>
            <w:tcW w:w="3687" w:type="dxa"/>
          </w:tcPr>
          <w:p w14:paraId="47B709EC" w14:textId="1D5C283E" w:rsidR="005373F1" w:rsidRPr="0073165C" w:rsidRDefault="005373F1" w:rsidP="00D24AE7">
            <w:pPr>
              <w:spacing w:after="20"/>
              <w:jc w:val="both"/>
              <w:rPr>
                <w:color w:val="000000"/>
                <w:sz w:val="18"/>
                <w:szCs w:val="18"/>
              </w:rPr>
            </w:pPr>
            <w:r w:rsidRPr="000111FF">
              <w:rPr>
                <w:color w:val="000000"/>
                <w:sz w:val="18"/>
                <w:szCs w:val="18"/>
              </w:rPr>
              <w:t>Санитария-эпидемиология иминлеге</w:t>
            </w:r>
          </w:p>
        </w:tc>
        <w:tc>
          <w:tcPr>
            <w:tcW w:w="567" w:type="dxa"/>
            <w:tcBorders>
              <w:top w:val="nil"/>
              <w:left w:val="nil"/>
              <w:bottom w:val="single" w:sz="4" w:space="0" w:color="auto"/>
              <w:right w:val="single" w:sz="4" w:space="0" w:color="auto"/>
            </w:tcBorders>
            <w:shd w:val="clear" w:color="auto" w:fill="auto"/>
          </w:tcPr>
          <w:p w14:paraId="58F9D3E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342696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25D3831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E59ED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B0451B3"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351 918,3</w:t>
            </w:r>
          </w:p>
        </w:tc>
      </w:tr>
      <w:tr w:rsidR="005373F1" w:rsidRPr="00872F19" w14:paraId="350FE4A2" w14:textId="77777777" w:rsidTr="005373F1">
        <w:trPr>
          <w:trHeight w:val="20"/>
        </w:trPr>
        <w:tc>
          <w:tcPr>
            <w:tcW w:w="3544" w:type="dxa"/>
          </w:tcPr>
          <w:p w14:paraId="71CEDC96" w14:textId="486906C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0D8461A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AA32DB1"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511CB9F7"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56170A5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F40AF0" w14:textId="77777777" w:rsidR="005373F1" w:rsidRPr="00872F19" w:rsidRDefault="005373F1" w:rsidP="00D24AE7">
            <w:pPr>
              <w:spacing w:after="20"/>
              <w:jc w:val="right"/>
              <w:rPr>
                <w:color w:val="000000"/>
                <w:sz w:val="18"/>
                <w:szCs w:val="18"/>
              </w:rPr>
            </w:pPr>
            <w:r w:rsidRPr="00872F19">
              <w:rPr>
                <w:color w:val="000000"/>
                <w:sz w:val="18"/>
                <w:szCs w:val="18"/>
              </w:rPr>
              <w:t>334 724,1</w:t>
            </w:r>
          </w:p>
        </w:tc>
        <w:tc>
          <w:tcPr>
            <w:tcW w:w="3687" w:type="dxa"/>
          </w:tcPr>
          <w:p w14:paraId="4A1231BF" w14:textId="7380911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46AE322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3C6AB4E"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7A69E77"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6E19E78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D373D7"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351 918,3</w:t>
            </w:r>
          </w:p>
        </w:tc>
      </w:tr>
      <w:tr w:rsidR="005373F1" w:rsidRPr="00872F19" w14:paraId="4B118464" w14:textId="77777777" w:rsidTr="005373F1">
        <w:trPr>
          <w:trHeight w:val="20"/>
        </w:trPr>
        <w:tc>
          <w:tcPr>
            <w:tcW w:w="3544" w:type="dxa"/>
          </w:tcPr>
          <w:p w14:paraId="71D85999" w14:textId="0034CB3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BE9F3B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936D1D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271D581C"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2BCA01B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AF9CC4" w14:textId="77777777" w:rsidR="005373F1" w:rsidRPr="00872F19" w:rsidRDefault="005373F1" w:rsidP="00D24AE7">
            <w:pPr>
              <w:spacing w:after="20"/>
              <w:jc w:val="right"/>
              <w:rPr>
                <w:color w:val="000000"/>
                <w:sz w:val="18"/>
                <w:szCs w:val="18"/>
              </w:rPr>
            </w:pPr>
            <w:r w:rsidRPr="00872F19">
              <w:rPr>
                <w:color w:val="000000"/>
                <w:sz w:val="18"/>
                <w:szCs w:val="18"/>
              </w:rPr>
              <w:t>334 724,1</w:t>
            </w:r>
          </w:p>
        </w:tc>
        <w:tc>
          <w:tcPr>
            <w:tcW w:w="3687" w:type="dxa"/>
          </w:tcPr>
          <w:p w14:paraId="4988CE9A" w14:textId="264AEC89"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07CF18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44A7574"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7889976"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2E74382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9B2CC6"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351 918,3</w:t>
            </w:r>
          </w:p>
        </w:tc>
      </w:tr>
      <w:tr w:rsidR="005373F1" w:rsidRPr="00872F19" w14:paraId="68A94033" w14:textId="77777777" w:rsidTr="005373F1">
        <w:trPr>
          <w:trHeight w:val="20"/>
        </w:trPr>
        <w:tc>
          <w:tcPr>
            <w:tcW w:w="3544" w:type="dxa"/>
          </w:tcPr>
          <w:p w14:paraId="50B3C249" w14:textId="0463EFAB"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гражданнарны дару препаратлары белән тәэмин итү» процесс чаралары комплексы</w:t>
            </w:r>
          </w:p>
        </w:tc>
        <w:tc>
          <w:tcPr>
            <w:tcW w:w="425" w:type="dxa"/>
            <w:shd w:val="clear" w:color="auto" w:fill="auto"/>
          </w:tcPr>
          <w:p w14:paraId="71FD5BB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FB4A38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6FF2F584" w14:textId="77777777" w:rsidR="005373F1" w:rsidRPr="00872F19" w:rsidRDefault="005373F1" w:rsidP="00D24AE7">
            <w:pPr>
              <w:spacing w:after="20"/>
              <w:jc w:val="center"/>
              <w:rPr>
                <w:color w:val="000000"/>
                <w:sz w:val="18"/>
                <w:szCs w:val="18"/>
              </w:rPr>
            </w:pPr>
            <w:r w:rsidRPr="00872F19">
              <w:rPr>
                <w:color w:val="000000"/>
                <w:sz w:val="18"/>
                <w:szCs w:val="18"/>
              </w:rPr>
              <w:t>01 4 05 0000 0</w:t>
            </w:r>
          </w:p>
        </w:tc>
        <w:tc>
          <w:tcPr>
            <w:tcW w:w="567" w:type="dxa"/>
            <w:shd w:val="clear" w:color="auto" w:fill="auto"/>
          </w:tcPr>
          <w:p w14:paraId="56C1C9F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6E73EE" w14:textId="77777777" w:rsidR="005373F1" w:rsidRPr="00872F19" w:rsidRDefault="005373F1" w:rsidP="00D24AE7">
            <w:pPr>
              <w:spacing w:after="20"/>
              <w:jc w:val="right"/>
              <w:rPr>
                <w:color w:val="000000"/>
                <w:sz w:val="18"/>
                <w:szCs w:val="18"/>
              </w:rPr>
            </w:pPr>
            <w:r w:rsidRPr="00872F19">
              <w:rPr>
                <w:color w:val="000000"/>
                <w:sz w:val="18"/>
                <w:szCs w:val="18"/>
              </w:rPr>
              <w:t>334 724,1</w:t>
            </w:r>
          </w:p>
        </w:tc>
        <w:tc>
          <w:tcPr>
            <w:tcW w:w="3687" w:type="dxa"/>
          </w:tcPr>
          <w:p w14:paraId="38C3A044" w14:textId="2360FAD8"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гражданнарны дару препаратлары белән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9E9AF6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4FA81D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09531DC0"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01 4 05 0000 0</w:t>
            </w:r>
          </w:p>
        </w:tc>
        <w:tc>
          <w:tcPr>
            <w:tcW w:w="567" w:type="dxa"/>
            <w:tcBorders>
              <w:top w:val="nil"/>
              <w:left w:val="nil"/>
              <w:bottom w:val="single" w:sz="4" w:space="0" w:color="auto"/>
              <w:right w:val="single" w:sz="4" w:space="0" w:color="auto"/>
            </w:tcBorders>
            <w:shd w:val="clear" w:color="auto" w:fill="auto"/>
          </w:tcPr>
          <w:p w14:paraId="54A8F4A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BEF42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334 724,1</w:t>
            </w:r>
          </w:p>
        </w:tc>
      </w:tr>
      <w:tr w:rsidR="005373F1" w:rsidRPr="00872F19" w14:paraId="15DCA11F" w14:textId="77777777" w:rsidTr="005373F1">
        <w:trPr>
          <w:trHeight w:val="20"/>
        </w:trPr>
        <w:tc>
          <w:tcPr>
            <w:tcW w:w="3544" w:type="dxa"/>
          </w:tcPr>
          <w:p w14:paraId="4C20EEB5" w14:textId="08EE36F0" w:rsidR="005373F1" w:rsidRPr="00872F19" w:rsidRDefault="005373F1" w:rsidP="00D24AE7">
            <w:pPr>
              <w:spacing w:after="20"/>
              <w:jc w:val="both"/>
              <w:rPr>
                <w:color w:val="000000"/>
                <w:sz w:val="18"/>
                <w:szCs w:val="18"/>
              </w:rPr>
            </w:pPr>
            <w:r w:rsidRPr="000111FF">
              <w:rPr>
                <w:color w:val="000000"/>
                <w:sz w:val="18"/>
                <w:szCs w:val="18"/>
              </w:rPr>
              <w:t>Эпидемик күрсәткечләр буенча профилактик прививкалар ясау өчен вакциналарны үзәкләштерелгән сатып алулар</w:t>
            </w:r>
          </w:p>
        </w:tc>
        <w:tc>
          <w:tcPr>
            <w:tcW w:w="425" w:type="dxa"/>
            <w:shd w:val="clear" w:color="auto" w:fill="auto"/>
          </w:tcPr>
          <w:p w14:paraId="62BC304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8944EA2"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C9983F5" w14:textId="77777777" w:rsidR="005373F1" w:rsidRPr="00872F19" w:rsidRDefault="005373F1" w:rsidP="00D24AE7">
            <w:pPr>
              <w:spacing w:after="20"/>
              <w:jc w:val="center"/>
              <w:rPr>
                <w:color w:val="000000"/>
                <w:sz w:val="18"/>
                <w:szCs w:val="18"/>
              </w:rPr>
            </w:pPr>
            <w:r w:rsidRPr="00872F19">
              <w:rPr>
                <w:color w:val="000000"/>
                <w:sz w:val="18"/>
                <w:szCs w:val="18"/>
              </w:rPr>
              <w:t>01 4 05 0101 0</w:t>
            </w:r>
          </w:p>
        </w:tc>
        <w:tc>
          <w:tcPr>
            <w:tcW w:w="567" w:type="dxa"/>
            <w:shd w:val="clear" w:color="auto" w:fill="auto"/>
          </w:tcPr>
          <w:p w14:paraId="4867FF1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B1A17E" w14:textId="77777777" w:rsidR="005373F1" w:rsidRPr="00872F19" w:rsidRDefault="005373F1" w:rsidP="00D24AE7">
            <w:pPr>
              <w:spacing w:after="20"/>
              <w:jc w:val="right"/>
              <w:rPr>
                <w:color w:val="000000"/>
                <w:sz w:val="18"/>
                <w:szCs w:val="18"/>
              </w:rPr>
            </w:pPr>
            <w:r w:rsidRPr="00872F19">
              <w:rPr>
                <w:color w:val="000000"/>
                <w:sz w:val="18"/>
                <w:szCs w:val="18"/>
              </w:rPr>
              <w:t>255 904,4</w:t>
            </w:r>
          </w:p>
        </w:tc>
        <w:tc>
          <w:tcPr>
            <w:tcW w:w="3687" w:type="dxa"/>
          </w:tcPr>
          <w:p w14:paraId="393F9000" w14:textId="5A83F75A" w:rsidR="005373F1" w:rsidRPr="0073165C" w:rsidRDefault="005373F1" w:rsidP="00D24AE7">
            <w:pPr>
              <w:spacing w:after="20"/>
              <w:jc w:val="both"/>
              <w:rPr>
                <w:color w:val="000000"/>
                <w:sz w:val="18"/>
                <w:szCs w:val="18"/>
              </w:rPr>
            </w:pPr>
            <w:r w:rsidRPr="000111FF">
              <w:rPr>
                <w:color w:val="000000"/>
                <w:sz w:val="18"/>
                <w:szCs w:val="18"/>
              </w:rPr>
              <w:t>Эпидемик күрсәткечләр буенча профилактик прививкалар ясау өчен вакциналарны үзәкләштерелгән сатып алулар</w:t>
            </w:r>
          </w:p>
        </w:tc>
        <w:tc>
          <w:tcPr>
            <w:tcW w:w="567" w:type="dxa"/>
            <w:tcBorders>
              <w:top w:val="nil"/>
              <w:left w:val="nil"/>
              <w:bottom w:val="single" w:sz="4" w:space="0" w:color="auto"/>
              <w:right w:val="single" w:sz="4" w:space="0" w:color="auto"/>
            </w:tcBorders>
            <w:shd w:val="clear" w:color="auto" w:fill="auto"/>
          </w:tcPr>
          <w:p w14:paraId="1434548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69B154F"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68D4ADE"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01 4 05 0101 0</w:t>
            </w:r>
          </w:p>
        </w:tc>
        <w:tc>
          <w:tcPr>
            <w:tcW w:w="567" w:type="dxa"/>
            <w:tcBorders>
              <w:top w:val="nil"/>
              <w:left w:val="nil"/>
              <w:bottom w:val="single" w:sz="4" w:space="0" w:color="auto"/>
              <w:right w:val="single" w:sz="4" w:space="0" w:color="auto"/>
            </w:tcBorders>
            <w:shd w:val="clear" w:color="auto" w:fill="auto"/>
          </w:tcPr>
          <w:p w14:paraId="257E185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77A40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255 904,4</w:t>
            </w:r>
          </w:p>
        </w:tc>
      </w:tr>
      <w:tr w:rsidR="005373F1" w:rsidRPr="00872F19" w14:paraId="289E6502" w14:textId="77777777" w:rsidTr="005373F1">
        <w:trPr>
          <w:trHeight w:val="20"/>
        </w:trPr>
        <w:tc>
          <w:tcPr>
            <w:tcW w:w="3544" w:type="dxa"/>
          </w:tcPr>
          <w:p w14:paraId="0D446202" w14:textId="35BE3F6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39CD7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2FC2859"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EA4987A" w14:textId="77777777" w:rsidR="005373F1" w:rsidRPr="00872F19" w:rsidRDefault="005373F1" w:rsidP="00D24AE7">
            <w:pPr>
              <w:spacing w:after="20"/>
              <w:jc w:val="center"/>
              <w:rPr>
                <w:color w:val="000000"/>
                <w:sz w:val="18"/>
                <w:szCs w:val="18"/>
              </w:rPr>
            </w:pPr>
            <w:r w:rsidRPr="00872F19">
              <w:rPr>
                <w:color w:val="000000"/>
                <w:sz w:val="18"/>
                <w:szCs w:val="18"/>
              </w:rPr>
              <w:t>01 4 05 0101 0</w:t>
            </w:r>
          </w:p>
        </w:tc>
        <w:tc>
          <w:tcPr>
            <w:tcW w:w="567" w:type="dxa"/>
            <w:shd w:val="clear" w:color="auto" w:fill="auto"/>
          </w:tcPr>
          <w:p w14:paraId="4B7A585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F9CABAC" w14:textId="77777777" w:rsidR="005373F1" w:rsidRPr="00872F19" w:rsidRDefault="005373F1" w:rsidP="00D24AE7">
            <w:pPr>
              <w:spacing w:after="20"/>
              <w:jc w:val="right"/>
              <w:rPr>
                <w:color w:val="000000"/>
                <w:sz w:val="18"/>
                <w:szCs w:val="18"/>
              </w:rPr>
            </w:pPr>
            <w:r w:rsidRPr="00872F19">
              <w:rPr>
                <w:color w:val="000000"/>
                <w:sz w:val="18"/>
                <w:szCs w:val="18"/>
              </w:rPr>
              <w:t>150 000,0</w:t>
            </w:r>
          </w:p>
        </w:tc>
        <w:tc>
          <w:tcPr>
            <w:tcW w:w="3687" w:type="dxa"/>
          </w:tcPr>
          <w:p w14:paraId="27B329DD" w14:textId="13B50B1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2A4818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C0A3851"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F1F4334"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01 4 05 0101 0</w:t>
            </w:r>
          </w:p>
        </w:tc>
        <w:tc>
          <w:tcPr>
            <w:tcW w:w="567" w:type="dxa"/>
            <w:tcBorders>
              <w:top w:val="nil"/>
              <w:left w:val="nil"/>
              <w:bottom w:val="single" w:sz="4" w:space="0" w:color="auto"/>
              <w:right w:val="single" w:sz="4" w:space="0" w:color="auto"/>
            </w:tcBorders>
            <w:shd w:val="clear" w:color="auto" w:fill="auto"/>
          </w:tcPr>
          <w:p w14:paraId="6D62228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8D403B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150 000,0</w:t>
            </w:r>
          </w:p>
        </w:tc>
      </w:tr>
      <w:tr w:rsidR="005373F1" w:rsidRPr="00872F19" w14:paraId="5A654FC1" w14:textId="77777777" w:rsidTr="005373F1">
        <w:trPr>
          <w:trHeight w:val="20"/>
        </w:trPr>
        <w:tc>
          <w:tcPr>
            <w:tcW w:w="3544" w:type="dxa"/>
          </w:tcPr>
          <w:p w14:paraId="63E696E5" w14:textId="5E94595B"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425" w:type="dxa"/>
            <w:shd w:val="clear" w:color="auto" w:fill="auto"/>
          </w:tcPr>
          <w:p w14:paraId="1181929A"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32E1DE3C"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1E1777CB" w14:textId="77777777" w:rsidR="005373F1" w:rsidRPr="00872F19" w:rsidRDefault="005373F1" w:rsidP="00D24AE7">
            <w:pPr>
              <w:spacing w:after="20"/>
              <w:jc w:val="center"/>
              <w:rPr>
                <w:color w:val="000000"/>
                <w:sz w:val="18"/>
                <w:szCs w:val="18"/>
              </w:rPr>
            </w:pPr>
            <w:r w:rsidRPr="00872F19">
              <w:rPr>
                <w:color w:val="000000"/>
                <w:sz w:val="18"/>
                <w:szCs w:val="18"/>
              </w:rPr>
              <w:t>01 4 05 0101 0</w:t>
            </w:r>
          </w:p>
        </w:tc>
        <w:tc>
          <w:tcPr>
            <w:tcW w:w="567" w:type="dxa"/>
            <w:shd w:val="clear" w:color="auto" w:fill="auto"/>
          </w:tcPr>
          <w:p w14:paraId="055B71F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0304563" w14:textId="77777777" w:rsidR="005373F1" w:rsidRPr="00872F19" w:rsidRDefault="005373F1" w:rsidP="00D24AE7">
            <w:pPr>
              <w:spacing w:after="20"/>
              <w:jc w:val="right"/>
              <w:rPr>
                <w:color w:val="000000"/>
                <w:sz w:val="18"/>
                <w:szCs w:val="18"/>
              </w:rPr>
            </w:pPr>
            <w:r w:rsidRPr="00872F19">
              <w:rPr>
                <w:color w:val="000000"/>
                <w:sz w:val="18"/>
                <w:szCs w:val="18"/>
              </w:rPr>
              <w:t>105 904,4</w:t>
            </w:r>
          </w:p>
        </w:tc>
        <w:tc>
          <w:tcPr>
            <w:tcW w:w="3687" w:type="dxa"/>
          </w:tcPr>
          <w:p w14:paraId="54FAEC81" w14:textId="23775191"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DECD6FD"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3200964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5B92110F"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01 4 05 0101 0</w:t>
            </w:r>
          </w:p>
        </w:tc>
        <w:tc>
          <w:tcPr>
            <w:tcW w:w="567" w:type="dxa"/>
            <w:tcBorders>
              <w:top w:val="nil"/>
              <w:left w:val="nil"/>
              <w:bottom w:val="single" w:sz="4" w:space="0" w:color="auto"/>
              <w:right w:val="single" w:sz="4" w:space="0" w:color="auto"/>
            </w:tcBorders>
            <w:shd w:val="clear" w:color="auto" w:fill="auto"/>
          </w:tcPr>
          <w:p w14:paraId="0DA5628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CC205C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105 904,4</w:t>
            </w:r>
          </w:p>
        </w:tc>
      </w:tr>
      <w:tr w:rsidR="005373F1" w:rsidRPr="00872F19" w14:paraId="7F99315E" w14:textId="77777777" w:rsidTr="005373F1">
        <w:trPr>
          <w:trHeight w:val="20"/>
        </w:trPr>
        <w:tc>
          <w:tcPr>
            <w:tcW w:w="3544" w:type="dxa"/>
          </w:tcPr>
          <w:p w14:paraId="144233BA" w14:textId="7C34D9E9" w:rsidR="005373F1" w:rsidRPr="00872F19" w:rsidRDefault="005373F1" w:rsidP="00D24AE7">
            <w:pPr>
              <w:spacing w:after="20"/>
              <w:jc w:val="both"/>
              <w:rPr>
                <w:color w:val="000000"/>
                <w:sz w:val="18"/>
                <w:szCs w:val="18"/>
              </w:rPr>
            </w:pPr>
            <w:r w:rsidRPr="000111FF">
              <w:rPr>
                <w:color w:val="000000"/>
                <w:sz w:val="18"/>
                <w:szCs w:val="18"/>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425" w:type="dxa"/>
            <w:shd w:val="clear" w:color="auto" w:fill="auto"/>
          </w:tcPr>
          <w:p w14:paraId="64A7A13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DE0E73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0813FFB5" w14:textId="77777777" w:rsidR="005373F1" w:rsidRPr="00872F19" w:rsidRDefault="005373F1" w:rsidP="00D24AE7">
            <w:pPr>
              <w:spacing w:after="20"/>
              <w:jc w:val="center"/>
              <w:rPr>
                <w:color w:val="000000"/>
                <w:sz w:val="18"/>
                <w:szCs w:val="18"/>
              </w:rPr>
            </w:pPr>
            <w:r w:rsidRPr="00872F19">
              <w:rPr>
                <w:color w:val="000000"/>
                <w:sz w:val="18"/>
                <w:szCs w:val="18"/>
              </w:rPr>
              <w:t>01 4 05 0211 0</w:t>
            </w:r>
          </w:p>
        </w:tc>
        <w:tc>
          <w:tcPr>
            <w:tcW w:w="567" w:type="dxa"/>
            <w:shd w:val="clear" w:color="auto" w:fill="auto"/>
          </w:tcPr>
          <w:p w14:paraId="02456F7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D2D2BF" w14:textId="77777777" w:rsidR="005373F1" w:rsidRPr="00872F19" w:rsidRDefault="005373F1" w:rsidP="00D24AE7">
            <w:pPr>
              <w:spacing w:after="20"/>
              <w:jc w:val="right"/>
              <w:rPr>
                <w:color w:val="000000"/>
                <w:sz w:val="18"/>
                <w:szCs w:val="18"/>
              </w:rPr>
            </w:pPr>
            <w:r w:rsidRPr="00872F19">
              <w:rPr>
                <w:color w:val="000000"/>
                <w:sz w:val="18"/>
                <w:szCs w:val="18"/>
              </w:rPr>
              <w:t>78 819,7</w:t>
            </w:r>
          </w:p>
        </w:tc>
        <w:tc>
          <w:tcPr>
            <w:tcW w:w="3687" w:type="dxa"/>
          </w:tcPr>
          <w:p w14:paraId="4AC0837E" w14:textId="3380E3D8" w:rsidR="005373F1" w:rsidRPr="0073165C" w:rsidRDefault="005373F1" w:rsidP="00D24AE7">
            <w:pPr>
              <w:spacing w:after="20"/>
              <w:jc w:val="both"/>
              <w:rPr>
                <w:color w:val="000000"/>
                <w:sz w:val="18"/>
                <w:szCs w:val="18"/>
              </w:rPr>
            </w:pPr>
            <w:r w:rsidRPr="000111FF">
              <w:rPr>
                <w:color w:val="000000"/>
                <w:sz w:val="18"/>
                <w:szCs w:val="18"/>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33B3878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9625308"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C18145A"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01 4 05 0211 0</w:t>
            </w:r>
          </w:p>
        </w:tc>
        <w:tc>
          <w:tcPr>
            <w:tcW w:w="567" w:type="dxa"/>
            <w:tcBorders>
              <w:top w:val="nil"/>
              <w:left w:val="nil"/>
              <w:bottom w:val="single" w:sz="4" w:space="0" w:color="auto"/>
              <w:right w:val="single" w:sz="4" w:space="0" w:color="auto"/>
            </w:tcBorders>
            <w:shd w:val="clear" w:color="auto" w:fill="auto"/>
          </w:tcPr>
          <w:p w14:paraId="62D18E3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4AE0A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78 819,7</w:t>
            </w:r>
          </w:p>
        </w:tc>
      </w:tr>
      <w:tr w:rsidR="005373F1" w:rsidRPr="00872F19" w14:paraId="474EEEE2" w14:textId="77777777" w:rsidTr="005373F1">
        <w:trPr>
          <w:trHeight w:val="20"/>
        </w:trPr>
        <w:tc>
          <w:tcPr>
            <w:tcW w:w="3544" w:type="dxa"/>
          </w:tcPr>
          <w:p w14:paraId="524ABB06" w14:textId="1298C86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1369F0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77FC52E" w14:textId="77777777" w:rsidR="005373F1" w:rsidRPr="00872F19" w:rsidRDefault="005373F1" w:rsidP="00D24AE7">
            <w:pPr>
              <w:spacing w:after="20"/>
              <w:jc w:val="center"/>
              <w:rPr>
                <w:color w:val="000000"/>
                <w:sz w:val="18"/>
                <w:szCs w:val="18"/>
              </w:rPr>
            </w:pPr>
            <w:r w:rsidRPr="00872F19">
              <w:rPr>
                <w:color w:val="000000"/>
                <w:sz w:val="18"/>
                <w:szCs w:val="18"/>
              </w:rPr>
              <w:t>07</w:t>
            </w:r>
          </w:p>
        </w:tc>
        <w:tc>
          <w:tcPr>
            <w:tcW w:w="1418" w:type="dxa"/>
            <w:shd w:val="clear" w:color="auto" w:fill="auto"/>
          </w:tcPr>
          <w:p w14:paraId="3BBC564B" w14:textId="77777777" w:rsidR="005373F1" w:rsidRPr="00872F19" w:rsidRDefault="005373F1" w:rsidP="00D24AE7">
            <w:pPr>
              <w:spacing w:after="20"/>
              <w:jc w:val="center"/>
              <w:rPr>
                <w:color w:val="000000"/>
                <w:sz w:val="18"/>
                <w:szCs w:val="18"/>
              </w:rPr>
            </w:pPr>
            <w:r w:rsidRPr="00872F19">
              <w:rPr>
                <w:color w:val="000000"/>
                <w:sz w:val="18"/>
                <w:szCs w:val="18"/>
              </w:rPr>
              <w:t>01 4 05 0211 0</w:t>
            </w:r>
          </w:p>
        </w:tc>
        <w:tc>
          <w:tcPr>
            <w:tcW w:w="567" w:type="dxa"/>
            <w:shd w:val="clear" w:color="auto" w:fill="auto"/>
          </w:tcPr>
          <w:p w14:paraId="43475A41"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35E55BE" w14:textId="77777777" w:rsidR="005373F1" w:rsidRPr="00872F19" w:rsidRDefault="005373F1" w:rsidP="00D24AE7">
            <w:pPr>
              <w:spacing w:after="20"/>
              <w:jc w:val="right"/>
              <w:rPr>
                <w:color w:val="000000"/>
                <w:sz w:val="18"/>
                <w:szCs w:val="18"/>
              </w:rPr>
            </w:pPr>
            <w:r w:rsidRPr="00872F19">
              <w:rPr>
                <w:color w:val="000000"/>
                <w:sz w:val="18"/>
                <w:szCs w:val="18"/>
              </w:rPr>
              <w:t>78 819,7</w:t>
            </w:r>
          </w:p>
        </w:tc>
        <w:tc>
          <w:tcPr>
            <w:tcW w:w="3687" w:type="dxa"/>
          </w:tcPr>
          <w:p w14:paraId="3A84A01F" w14:textId="72B1A9D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DBEB30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7E6AC32" w14:textId="77777777" w:rsidR="005373F1" w:rsidRPr="00872F19" w:rsidRDefault="005373F1" w:rsidP="00D24AE7">
            <w:pPr>
              <w:spacing w:after="20"/>
              <w:jc w:val="center"/>
              <w:rPr>
                <w:color w:val="000000"/>
                <w:sz w:val="18"/>
                <w:szCs w:val="18"/>
                <w:lang w:val="tt-RU"/>
              </w:rPr>
            </w:pPr>
            <w:r w:rsidRPr="0073165C">
              <w:rPr>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768CADC"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01 4 05 0211 0</w:t>
            </w:r>
          </w:p>
        </w:tc>
        <w:tc>
          <w:tcPr>
            <w:tcW w:w="567" w:type="dxa"/>
            <w:tcBorders>
              <w:top w:val="nil"/>
              <w:left w:val="nil"/>
              <w:bottom w:val="single" w:sz="4" w:space="0" w:color="auto"/>
              <w:right w:val="single" w:sz="4" w:space="0" w:color="auto"/>
            </w:tcBorders>
            <w:shd w:val="clear" w:color="auto" w:fill="auto"/>
          </w:tcPr>
          <w:p w14:paraId="0A3B4BD1"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FD848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78 819,7</w:t>
            </w:r>
          </w:p>
        </w:tc>
      </w:tr>
      <w:tr w:rsidR="005373F1" w:rsidRPr="00872F19" w14:paraId="5806245B" w14:textId="77777777" w:rsidTr="005373F1">
        <w:trPr>
          <w:trHeight w:val="20"/>
        </w:trPr>
        <w:tc>
          <w:tcPr>
            <w:tcW w:w="3544" w:type="dxa"/>
          </w:tcPr>
          <w:p w14:paraId="47F77C99" w14:textId="77777777" w:rsidR="005373F1" w:rsidRPr="00872F19" w:rsidRDefault="005373F1" w:rsidP="00D24AE7">
            <w:pPr>
              <w:spacing w:after="20"/>
              <w:jc w:val="both"/>
              <w:rPr>
                <w:color w:val="000000"/>
                <w:sz w:val="18"/>
                <w:szCs w:val="18"/>
              </w:rPr>
            </w:pPr>
          </w:p>
        </w:tc>
        <w:tc>
          <w:tcPr>
            <w:tcW w:w="425" w:type="dxa"/>
            <w:shd w:val="clear" w:color="auto" w:fill="auto"/>
          </w:tcPr>
          <w:p w14:paraId="3E0B1358" w14:textId="77777777" w:rsidR="005373F1" w:rsidRPr="00872F19" w:rsidRDefault="005373F1" w:rsidP="00D24AE7">
            <w:pPr>
              <w:spacing w:after="20"/>
              <w:jc w:val="center"/>
              <w:rPr>
                <w:color w:val="000000"/>
                <w:sz w:val="18"/>
                <w:szCs w:val="18"/>
              </w:rPr>
            </w:pPr>
          </w:p>
        </w:tc>
        <w:tc>
          <w:tcPr>
            <w:tcW w:w="567" w:type="dxa"/>
            <w:shd w:val="clear" w:color="auto" w:fill="auto"/>
          </w:tcPr>
          <w:p w14:paraId="49F1F980" w14:textId="77777777" w:rsidR="005373F1" w:rsidRPr="00872F19" w:rsidRDefault="005373F1" w:rsidP="00D24AE7">
            <w:pPr>
              <w:spacing w:after="20"/>
              <w:jc w:val="center"/>
              <w:rPr>
                <w:color w:val="000000"/>
                <w:sz w:val="18"/>
                <w:szCs w:val="18"/>
              </w:rPr>
            </w:pPr>
          </w:p>
        </w:tc>
        <w:tc>
          <w:tcPr>
            <w:tcW w:w="1418" w:type="dxa"/>
            <w:shd w:val="clear" w:color="auto" w:fill="auto"/>
          </w:tcPr>
          <w:p w14:paraId="62FD77DE" w14:textId="77777777" w:rsidR="005373F1" w:rsidRPr="00872F19" w:rsidRDefault="005373F1" w:rsidP="00D24AE7">
            <w:pPr>
              <w:spacing w:after="20"/>
              <w:jc w:val="center"/>
              <w:rPr>
                <w:color w:val="000000"/>
                <w:sz w:val="18"/>
                <w:szCs w:val="18"/>
              </w:rPr>
            </w:pPr>
          </w:p>
        </w:tc>
        <w:tc>
          <w:tcPr>
            <w:tcW w:w="567" w:type="dxa"/>
            <w:shd w:val="clear" w:color="auto" w:fill="auto"/>
          </w:tcPr>
          <w:p w14:paraId="30EC6DB8" w14:textId="77777777" w:rsidR="005373F1" w:rsidRPr="00872F19" w:rsidRDefault="005373F1" w:rsidP="00D24AE7">
            <w:pPr>
              <w:spacing w:after="20"/>
              <w:jc w:val="center"/>
              <w:rPr>
                <w:color w:val="000000"/>
                <w:sz w:val="18"/>
                <w:szCs w:val="18"/>
              </w:rPr>
            </w:pPr>
          </w:p>
        </w:tc>
        <w:tc>
          <w:tcPr>
            <w:tcW w:w="1276" w:type="dxa"/>
            <w:shd w:val="clear" w:color="auto" w:fill="auto"/>
          </w:tcPr>
          <w:p w14:paraId="7939FF29" w14:textId="77777777" w:rsidR="005373F1" w:rsidRPr="00872F19" w:rsidRDefault="005373F1" w:rsidP="00D24AE7">
            <w:pPr>
              <w:spacing w:after="20"/>
              <w:jc w:val="right"/>
              <w:rPr>
                <w:color w:val="000000"/>
                <w:sz w:val="18"/>
                <w:szCs w:val="18"/>
              </w:rPr>
            </w:pPr>
          </w:p>
        </w:tc>
        <w:tc>
          <w:tcPr>
            <w:tcW w:w="3687" w:type="dxa"/>
          </w:tcPr>
          <w:p w14:paraId="449BC4B9" w14:textId="24CD64D0" w:rsidR="005373F1" w:rsidRPr="00D313AC" w:rsidRDefault="005373F1" w:rsidP="00D24AE7">
            <w:pPr>
              <w:spacing w:after="20"/>
              <w:jc w:val="both"/>
              <w:rPr>
                <w:b/>
                <w:color w:val="000000"/>
                <w:sz w:val="18"/>
                <w:szCs w:val="18"/>
              </w:rPr>
            </w:pPr>
            <w:r w:rsidRPr="00D313AC">
              <w:rPr>
                <w:b/>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93839DE" w14:textId="77777777" w:rsidR="005373F1" w:rsidRPr="000854C9" w:rsidRDefault="005373F1" w:rsidP="00D24AE7">
            <w:pPr>
              <w:spacing w:after="20"/>
              <w:jc w:val="center"/>
              <w:rPr>
                <w:b/>
                <w:color w:val="000000"/>
                <w:sz w:val="18"/>
                <w:szCs w:val="18"/>
                <w:lang w:val="tt-RU"/>
              </w:rPr>
            </w:pPr>
            <w:r w:rsidRPr="000854C9">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D10AE3F" w14:textId="77777777" w:rsidR="005373F1" w:rsidRPr="000854C9" w:rsidRDefault="005373F1" w:rsidP="00D24AE7">
            <w:pPr>
              <w:spacing w:after="20"/>
              <w:jc w:val="center"/>
              <w:rPr>
                <w:b/>
                <w:color w:val="000000"/>
                <w:sz w:val="18"/>
                <w:szCs w:val="18"/>
                <w:lang w:val="tt-RU"/>
              </w:rPr>
            </w:pPr>
            <w:r w:rsidRPr="000854C9">
              <w:rPr>
                <w:b/>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13F9945C" w14:textId="77777777" w:rsidR="005373F1" w:rsidRPr="000854C9" w:rsidRDefault="005373F1" w:rsidP="00D24AE7">
            <w:pPr>
              <w:spacing w:after="20"/>
              <w:jc w:val="center"/>
              <w:rPr>
                <w:b/>
                <w:color w:val="000000"/>
                <w:sz w:val="18"/>
                <w:szCs w:val="18"/>
                <w:lang w:val="tt-RU"/>
              </w:rPr>
            </w:pPr>
            <w:r w:rsidRPr="000854C9">
              <w:rPr>
                <w:b/>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68BD4F5B" w14:textId="77777777" w:rsidR="005373F1" w:rsidRPr="000854C9" w:rsidRDefault="005373F1" w:rsidP="00D24AE7">
            <w:pPr>
              <w:spacing w:after="20"/>
              <w:jc w:val="center"/>
              <w:rPr>
                <w:b/>
                <w:color w:val="000000"/>
                <w:sz w:val="18"/>
                <w:szCs w:val="18"/>
                <w:lang w:val="tt-RU"/>
              </w:rPr>
            </w:pPr>
            <w:r w:rsidRPr="000854C9">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19A5044"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17 194,2</w:t>
            </w:r>
          </w:p>
        </w:tc>
      </w:tr>
      <w:tr w:rsidR="005373F1" w:rsidRPr="00872F19" w14:paraId="44679D62" w14:textId="77777777" w:rsidTr="005373F1">
        <w:trPr>
          <w:trHeight w:val="20"/>
        </w:trPr>
        <w:tc>
          <w:tcPr>
            <w:tcW w:w="3544" w:type="dxa"/>
          </w:tcPr>
          <w:p w14:paraId="0503AB12" w14:textId="77777777" w:rsidR="005373F1" w:rsidRPr="00872F19" w:rsidRDefault="005373F1" w:rsidP="00D24AE7">
            <w:pPr>
              <w:spacing w:after="20"/>
              <w:jc w:val="both"/>
              <w:rPr>
                <w:color w:val="000000"/>
                <w:sz w:val="18"/>
                <w:szCs w:val="18"/>
              </w:rPr>
            </w:pPr>
          </w:p>
        </w:tc>
        <w:tc>
          <w:tcPr>
            <w:tcW w:w="425" w:type="dxa"/>
            <w:shd w:val="clear" w:color="auto" w:fill="auto"/>
          </w:tcPr>
          <w:p w14:paraId="66F532AF" w14:textId="77777777" w:rsidR="005373F1" w:rsidRPr="00872F19" w:rsidRDefault="005373F1" w:rsidP="00D24AE7">
            <w:pPr>
              <w:spacing w:after="20"/>
              <w:jc w:val="center"/>
              <w:rPr>
                <w:color w:val="000000"/>
                <w:sz w:val="18"/>
                <w:szCs w:val="18"/>
              </w:rPr>
            </w:pPr>
          </w:p>
        </w:tc>
        <w:tc>
          <w:tcPr>
            <w:tcW w:w="567" w:type="dxa"/>
            <w:shd w:val="clear" w:color="auto" w:fill="auto"/>
          </w:tcPr>
          <w:p w14:paraId="67A662E0" w14:textId="77777777" w:rsidR="005373F1" w:rsidRPr="00872F19" w:rsidRDefault="005373F1" w:rsidP="00D24AE7">
            <w:pPr>
              <w:spacing w:after="20"/>
              <w:jc w:val="center"/>
              <w:rPr>
                <w:color w:val="000000"/>
                <w:sz w:val="18"/>
                <w:szCs w:val="18"/>
              </w:rPr>
            </w:pPr>
          </w:p>
        </w:tc>
        <w:tc>
          <w:tcPr>
            <w:tcW w:w="1418" w:type="dxa"/>
            <w:shd w:val="clear" w:color="auto" w:fill="auto"/>
          </w:tcPr>
          <w:p w14:paraId="752C1C84" w14:textId="77777777" w:rsidR="005373F1" w:rsidRPr="00872F19" w:rsidRDefault="005373F1" w:rsidP="00D24AE7">
            <w:pPr>
              <w:spacing w:after="20"/>
              <w:jc w:val="center"/>
              <w:rPr>
                <w:color w:val="000000"/>
                <w:sz w:val="18"/>
                <w:szCs w:val="18"/>
              </w:rPr>
            </w:pPr>
          </w:p>
        </w:tc>
        <w:tc>
          <w:tcPr>
            <w:tcW w:w="567" w:type="dxa"/>
            <w:shd w:val="clear" w:color="auto" w:fill="auto"/>
          </w:tcPr>
          <w:p w14:paraId="384ED86F" w14:textId="77777777" w:rsidR="005373F1" w:rsidRPr="00872F19" w:rsidRDefault="005373F1" w:rsidP="00D24AE7">
            <w:pPr>
              <w:spacing w:after="20"/>
              <w:jc w:val="center"/>
              <w:rPr>
                <w:color w:val="000000"/>
                <w:sz w:val="18"/>
                <w:szCs w:val="18"/>
              </w:rPr>
            </w:pPr>
          </w:p>
        </w:tc>
        <w:tc>
          <w:tcPr>
            <w:tcW w:w="1276" w:type="dxa"/>
            <w:shd w:val="clear" w:color="auto" w:fill="auto"/>
          </w:tcPr>
          <w:p w14:paraId="43D1E421" w14:textId="77777777" w:rsidR="005373F1" w:rsidRPr="00872F19" w:rsidRDefault="005373F1" w:rsidP="00D24AE7">
            <w:pPr>
              <w:spacing w:after="20"/>
              <w:jc w:val="right"/>
              <w:rPr>
                <w:color w:val="000000"/>
                <w:sz w:val="18"/>
                <w:szCs w:val="18"/>
              </w:rPr>
            </w:pPr>
          </w:p>
        </w:tc>
        <w:tc>
          <w:tcPr>
            <w:tcW w:w="3687" w:type="dxa"/>
          </w:tcPr>
          <w:p w14:paraId="1773F67C" w14:textId="76A152F4" w:rsidR="005373F1" w:rsidRPr="00D313AC" w:rsidRDefault="005373F1" w:rsidP="00D24AE7">
            <w:pPr>
              <w:spacing w:after="20"/>
              <w:jc w:val="both"/>
              <w:rPr>
                <w:b/>
                <w:color w:val="000000"/>
                <w:sz w:val="18"/>
                <w:szCs w:val="18"/>
              </w:rPr>
            </w:pPr>
            <w:r w:rsidRPr="00D313AC">
              <w:rPr>
                <w:b/>
                <w:color w:val="000000"/>
                <w:sz w:val="18"/>
                <w:szCs w:val="18"/>
              </w:rPr>
              <w:t>Сәламәтлек саклау өлкәсендә башка чаралар</w:t>
            </w:r>
          </w:p>
        </w:tc>
        <w:tc>
          <w:tcPr>
            <w:tcW w:w="567" w:type="dxa"/>
            <w:tcBorders>
              <w:top w:val="nil"/>
              <w:left w:val="nil"/>
              <w:bottom w:val="single" w:sz="4" w:space="0" w:color="auto"/>
              <w:right w:val="single" w:sz="4" w:space="0" w:color="auto"/>
            </w:tcBorders>
            <w:shd w:val="clear" w:color="auto" w:fill="auto"/>
          </w:tcPr>
          <w:p w14:paraId="6569BF3F" w14:textId="77777777" w:rsidR="005373F1" w:rsidRPr="000854C9" w:rsidRDefault="005373F1" w:rsidP="00D24AE7">
            <w:pPr>
              <w:spacing w:after="20"/>
              <w:jc w:val="center"/>
              <w:rPr>
                <w:b/>
                <w:color w:val="000000"/>
                <w:sz w:val="18"/>
                <w:szCs w:val="18"/>
                <w:lang w:val="tt-RU"/>
              </w:rPr>
            </w:pPr>
            <w:r w:rsidRPr="000854C9">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4DAC508" w14:textId="77777777" w:rsidR="005373F1" w:rsidRPr="000854C9" w:rsidRDefault="005373F1" w:rsidP="00D24AE7">
            <w:pPr>
              <w:spacing w:after="20"/>
              <w:jc w:val="center"/>
              <w:rPr>
                <w:b/>
                <w:color w:val="000000"/>
                <w:sz w:val="18"/>
                <w:szCs w:val="18"/>
                <w:lang w:val="tt-RU"/>
              </w:rPr>
            </w:pPr>
            <w:r w:rsidRPr="000854C9">
              <w:rPr>
                <w:b/>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77C58205" w14:textId="77777777" w:rsidR="005373F1" w:rsidRPr="000854C9" w:rsidRDefault="005373F1" w:rsidP="00D24AE7">
            <w:pPr>
              <w:spacing w:after="20"/>
              <w:jc w:val="center"/>
              <w:rPr>
                <w:b/>
                <w:color w:val="000000"/>
                <w:sz w:val="18"/>
                <w:szCs w:val="18"/>
                <w:lang w:val="tt-RU"/>
              </w:rPr>
            </w:pPr>
            <w:r w:rsidRPr="000854C9">
              <w:rPr>
                <w:b/>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6F19E9E8" w14:textId="77777777" w:rsidR="005373F1" w:rsidRPr="000854C9" w:rsidRDefault="005373F1" w:rsidP="00D24AE7">
            <w:pPr>
              <w:spacing w:after="20"/>
              <w:jc w:val="center"/>
              <w:rPr>
                <w:b/>
                <w:color w:val="000000"/>
                <w:sz w:val="18"/>
                <w:szCs w:val="18"/>
                <w:lang w:val="tt-RU"/>
              </w:rPr>
            </w:pPr>
            <w:r w:rsidRPr="000854C9">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02F5F4B"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17 194,2</w:t>
            </w:r>
          </w:p>
        </w:tc>
      </w:tr>
      <w:tr w:rsidR="005373F1" w:rsidRPr="00872F19" w14:paraId="0FB75DED" w14:textId="77777777" w:rsidTr="005373F1">
        <w:trPr>
          <w:trHeight w:val="20"/>
        </w:trPr>
        <w:tc>
          <w:tcPr>
            <w:tcW w:w="3544" w:type="dxa"/>
          </w:tcPr>
          <w:p w14:paraId="731D79CB" w14:textId="77777777" w:rsidR="005373F1" w:rsidRPr="00872F19" w:rsidRDefault="005373F1" w:rsidP="00D24AE7">
            <w:pPr>
              <w:spacing w:after="20"/>
              <w:jc w:val="both"/>
              <w:rPr>
                <w:color w:val="000000"/>
                <w:sz w:val="18"/>
                <w:szCs w:val="18"/>
              </w:rPr>
            </w:pPr>
          </w:p>
        </w:tc>
        <w:tc>
          <w:tcPr>
            <w:tcW w:w="425" w:type="dxa"/>
            <w:shd w:val="clear" w:color="auto" w:fill="auto"/>
          </w:tcPr>
          <w:p w14:paraId="6072F956" w14:textId="77777777" w:rsidR="005373F1" w:rsidRPr="00872F19" w:rsidRDefault="005373F1" w:rsidP="00D24AE7">
            <w:pPr>
              <w:spacing w:after="20"/>
              <w:jc w:val="center"/>
              <w:rPr>
                <w:color w:val="000000"/>
                <w:sz w:val="18"/>
                <w:szCs w:val="18"/>
              </w:rPr>
            </w:pPr>
          </w:p>
        </w:tc>
        <w:tc>
          <w:tcPr>
            <w:tcW w:w="567" w:type="dxa"/>
            <w:shd w:val="clear" w:color="auto" w:fill="auto"/>
          </w:tcPr>
          <w:p w14:paraId="35D436F4" w14:textId="77777777" w:rsidR="005373F1" w:rsidRPr="00872F19" w:rsidRDefault="005373F1" w:rsidP="00D24AE7">
            <w:pPr>
              <w:spacing w:after="20"/>
              <w:jc w:val="center"/>
              <w:rPr>
                <w:color w:val="000000"/>
                <w:sz w:val="18"/>
                <w:szCs w:val="18"/>
              </w:rPr>
            </w:pPr>
          </w:p>
        </w:tc>
        <w:tc>
          <w:tcPr>
            <w:tcW w:w="1418" w:type="dxa"/>
            <w:shd w:val="clear" w:color="auto" w:fill="auto"/>
          </w:tcPr>
          <w:p w14:paraId="294CF8E5" w14:textId="77777777" w:rsidR="005373F1" w:rsidRPr="00872F19" w:rsidRDefault="005373F1" w:rsidP="00D24AE7">
            <w:pPr>
              <w:spacing w:after="20"/>
              <w:jc w:val="center"/>
              <w:rPr>
                <w:color w:val="000000"/>
                <w:sz w:val="18"/>
                <w:szCs w:val="18"/>
              </w:rPr>
            </w:pPr>
          </w:p>
        </w:tc>
        <w:tc>
          <w:tcPr>
            <w:tcW w:w="567" w:type="dxa"/>
            <w:shd w:val="clear" w:color="auto" w:fill="auto"/>
          </w:tcPr>
          <w:p w14:paraId="08F54342" w14:textId="77777777" w:rsidR="005373F1" w:rsidRPr="00872F19" w:rsidRDefault="005373F1" w:rsidP="00D24AE7">
            <w:pPr>
              <w:spacing w:after="20"/>
              <w:jc w:val="center"/>
              <w:rPr>
                <w:color w:val="000000"/>
                <w:sz w:val="18"/>
                <w:szCs w:val="18"/>
              </w:rPr>
            </w:pPr>
          </w:p>
        </w:tc>
        <w:tc>
          <w:tcPr>
            <w:tcW w:w="1276" w:type="dxa"/>
            <w:shd w:val="clear" w:color="auto" w:fill="auto"/>
          </w:tcPr>
          <w:p w14:paraId="4421FB31" w14:textId="77777777" w:rsidR="005373F1" w:rsidRPr="00872F19" w:rsidRDefault="005373F1" w:rsidP="00D24AE7">
            <w:pPr>
              <w:spacing w:after="20"/>
              <w:jc w:val="right"/>
              <w:rPr>
                <w:color w:val="000000"/>
                <w:sz w:val="18"/>
                <w:szCs w:val="18"/>
              </w:rPr>
            </w:pPr>
          </w:p>
        </w:tc>
        <w:tc>
          <w:tcPr>
            <w:tcW w:w="3687" w:type="dxa"/>
          </w:tcPr>
          <w:p w14:paraId="2BC3E9C0" w14:textId="25F86137" w:rsidR="005373F1" w:rsidRPr="00D313AC" w:rsidRDefault="005373F1" w:rsidP="00D24AE7">
            <w:pPr>
              <w:spacing w:after="20"/>
              <w:jc w:val="both"/>
              <w:rPr>
                <w:b/>
                <w:color w:val="000000"/>
                <w:sz w:val="18"/>
                <w:szCs w:val="18"/>
              </w:rPr>
            </w:pPr>
            <w:r w:rsidRPr="00D313AC">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48D2BB5D" w14:textId="77777777" w:rsidR="005373F1" w:rsidRPr="000854C9" w:rsidRDefault="005373F1" w:rsidP="00D24AE7">
            <w:pPr>
              <w:spacing w:after="20"/>
              <w:jc w:val="center"/>
              <w:rPr>
                <w:b/>
                <w:color w:val="000000"/>
                <w:sz w:val="18"/>
                <w:szCs w:val="18"/>
                <w:lang w:val="tt-RU"/>
              </w:rPr>
            </w:pPr>
            <w:r w:rsidRPr="000854C9">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76AC656" w14:textId="77777777" w:rsidR="005373F1" w:rsidRPr="000854C9" w:rsidRDefault="005373F1" w:rsidP="00D24AE7">
            <w:pPr>
              <w:spacing w:after="20"/>
              <w:jc w:val="center"/>
              <w:rPr>
                <w:b/>
                <w:color w:val="000000"/>
                <w:sz w:val="18"/>
                <w:szCs w:val="18"/>
                <w:lang w:val="tt-RU"/>
              </w:rPr>
            </w:pPr>
            <w:r w:rsidRPr="000854C9">
              <w:rPr>
                <w:b/>
                <w:color w:val="000000"/>
                <w:sz w:val="18"/>
                <w:szCs w:val="18"/>
              </w:rPr>
              <w:t>07</w:t>
            </w:r>
          </w:p>
        </w:tc>
        <w:tc>
          <w:tcPr>
            <w:tcW w:w="1560" w:type="dxa"/>
            <w:tcBorders>
              <w:top w:val="nil"/>
              <w:left w:val="nil"/>
              <w:bottom w:val="single" w:sz="4" w:space="0" w:color="auto"/>
              <w:right w:val="single" w:sz="4" w:space="0" w:color="auto"/>
            </w:tcBorders>
            <w:shd w:val="clear" w:color="auto" w:fill="auto"/>
          </w:tcPr>
          <w:p w14:paraId="3647AC22" w14:textId="77777777" w:rsidR="005373F1" w:rsidRPr="000854C9" w:rsidRDefault="005373F1" w:rsidP="00D24AE7">
            <w:pPr>
              <w:spacing w:after="20"/>
              <w:jc w:val="center"/>
              <w:rPr>
                <w:b/>
                <w:color w:val="000000"/>
                <w:sz w:val="18"/>
                <w:szCs w:val="18"/>
                <w:lang w:val="tt-RU"/>
              </w:rPr>
            </w:pPr>
            <w:r w:rsidRPr="000854C9">
              <w:rPr>
                <w:b/>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76A3547D" w14:textId="77777777" w:rsidR="005373F1" w:rsidRPr="000854C9" w:rsidRDefault="005373F1" w:rsidP="00D24AE7">
            <w:pPr>
              <w:spacing w:after="20"/>
              <w:jc w:val="center"/>
              <w:rPr>
                <w:b/>
                <w:color w:val="000000"/>
                <w:sz w:val="18"/>
                <w:szCs w:val="18"/>
                <w:lang w:val="tt-RU"/>
              </w:rPr>
            </w:pPr>
            <w:r w:rsidRPr="000854C9">
              <w:rPr>
                <w:b/>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2ED2BD4" w14:textId="77777777" w:rsidR="005373F1" w:rsidRPr="000854C9" w:rsidRDefault="005373F1" w:rsidP="00D24AE7">
            <w:pPr>
              <w:spacing w:after="20"/>
              <w:jc w:val="right"/>
              <w:rPr>
                <w:b/>
                <w:bCs/>
                <w:color w:val="000000"/>
                <w:sz w:val="18"/>
                <w:szCs w:val="18"/>
                <w:lang w:val="tt-RU"/>
              </w:rPr>
            </w:pPr>
            <w:r w:rsidRPr="000854C9">
              <w:rPr>
                <w:b/>
                <w:color w:val="000000"/>
                <w:sz w:val="18"/>
                <w:szCs w:val="18"/>
              </w:rPr>
              <w:t>17 194,2</w:t>
            </w:r>
          </w:p>
        </w:tc>
      </w:tr>
      <w:tr w:rsidR="005373F1" w:rsidRPr="00872F19" w14:paraId="593F5B76" w14:textId="77777777" w:rsidTr="005373F1">
        <w:trPr>
          <w:trHeight w:val="20"/>
        </w:trPr>
        <w:tc>
          <w:tcPr>
            <w:tcW w:w="3544" w:type="dxa"/>
          </w:tcPr>
          <w:p w14:paraId="57A29867" w14:textId="0A4C6AD7"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гамәли фәнни тикшеренүләр</w:t>
            </w:r>
          </w:p>
        </w:tc>
        <w:tc>
          <w:tcPr>
            <w:tcW w:w="425" w:type="dxa"/>
            <w:shd w:val="clear" w:color="auto" w:fill="auto"/>
          </w:tcPr>
          <w:p w14:paraId="407FB5E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E72098C"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7E54D9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2DFC01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D887B9" w14:textId="77777777" w:rsidR="005373F1" w:rsidRPr="00872F19" w:rsidRDefault="005373F1" w:rsidP="00D24AE7">
            <w:pPr>
              <w:spacing w:after="20"/>
              <w:jc w:val="right"/>
              <w:rPr>
                <w:color w:val="000000"/>
                <w:sz w:val="18"/>
                <w:szCs w:val="18"/>
              </w:rPr>
            </w:pPr>
            <w:r w:rsidRPr="00872F19">
              <w:rPr>
                <w:color w:val="000000"/>
                <w:sz w:val="18"/>
                <w:szCs w:val="18"/>
              </w:rPr>
              <w:t>41 035,6</w:t>
            </w:r>
          </w:p>
        </w:tc>
        <w:tc>
          <w:tcPr>
            <w:tcW w:w="3687" w:type="dxa"/>
          </w:tcPr>
          <w:p w14:paraId="78FBDCD7" w14:textId="44B63726"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гамәли фәнни тикшеренүләр</w:t>
            </w:r>
          </w:p>
        </w:tc>
        <w:tc>
          <w:tcPr>
            <w:tcW w:w="567" w:type="dxa"/>
            <w:tcBorders>
              <w:top w:val="nil"/>
              <w:left w:val="nil"/>
              <w:bottom w:val="single" w:sz="4" w:space="0" w:color="auto"/>
              <w:right w:val="single" w:sz="4" w:space="0" w:color="auto"/>
            </w:tcBorders>
            <w:shd w:val="clear" w:color="auto" w:fill="auto"/>
          </w:tcPr>
          <w:p w14:paraId="6742BB7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61DA217"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1560" w:type="dxa"/>
            <w:tcBorders>
              <w:top w:val="nil"/>
              <w:left w:val="nil"/>
              <w:bottom w:val="single" w:sz="4" w:space="0" w:color="auto"/>
              <w:right w:val="single" w:sz="4" w:space="0" w:color="auto"/>
            </w:tcBorders>
            <w:shd w:val="clear" w:color="auto" w:fill="auto"/>
          </w:tcPr>
          <w:p w14:paraId="39DFFD2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60FEE4B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98C80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41 035,6</w:t>
            </w:r>
          </w:p>
        </w:tc>
      </w:tr>
      <w:tr w:rsidR="005373F1" w:rsidRPr="00872F19" w14:paraId="37F68DB4" w14:textId="77777777" w:rsidTr="005373F1">
        <w:trPr>
          <w:trHeight w:val="20"/>
        </w:trPr>
        <w:tc>
          <w:tcPr>
            <w:tcW w:w="3544" w:type="dxa"/>
          </w:tcPr>
          <w:p w14:paraId="690327EA" w14:textId="30AB6AA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3B00D09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94E0EA3"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32945364"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7F4FE4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FB96F9" w14:textId="77777777" w:rsidR="005373F1" w:rsidRPr="00872F19" w:rsidRDefault="005373F1" w:rsidP="00D24AE7">
            <w:pPr>
              <w:spacing w:after="20"/>
              <w:jc w:val="right"/>
              <w:rPr>
                <w:color w:val="000000"/>
                <w:sz w:val="18"/>
                <w:szCs w:val="18"/>
              </w:rPr>
            </w:pPr>
            <w:r w:rsidRPr="00872F19">
              <w:rPr>
                <w:color w:val="000000"/>
                <w:sz w:val="18"/>
                <w:szCs w:val="18"/>
              </w:rPr>
              <w:t>41 035,6</w:t>
            </w:r>
          </w:p>
        </w:tc>
        <w:tc>
          <w:tcPr>
            <w:tcW w:w="3687" w:type="dxa"/>
          </w:tcPr>
          <w:p w14:paraId="449CF576" w14:textId="1D6E812D"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3E98628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708AC2E"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1560" w:type="dxa"/>
            <w:tcBorders>
              <w:top w:val="nil"/>
              <w:left w:val="nil"/>
              <w:bottom w:val="single" w:sz="4" w:space="0" w:color="auto"/>
              <w:right w:val="single" w:sz="4" w:space="0" w:color="auto"/>
            </w:tcBorders>
            <w:shd w:val="clear" w:color="auto" w:fill="auto"/>
          </w:tcPr>
          <w:p w14:paraId="22C26A6E"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1779D26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89AE7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41 035,6</w:t>
            </w:r>
          </w:p>
        </w:tc>
      </w:tr>
      <w:tr w:rsidR="005373F1" w:rsidRPr="00872F19" w14:paraId="5534B8CD" w14:textId="77777777" w:rsidTr="005373F1">
        <w:trPr>
          <w:trHeight w:val="20"/>
        </w:trPr>
        <w:tc>
          <w:tcPr>
            <w:tcW w:w="3544" w:type="dxa"/>
          </w:tcPr>
          <w:p w14:paraId="790052B7" w14:textId="3B27A3D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B84657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136788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1BAA025"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7F9E81D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E7B2C6" w14:textId="77777777" w:rsidR="005373F1" w:rsidRPr="00872F19" w:rsidRDefault="005373F1" w:rsidP="00D24AE7">
            <w:pPr>
              <w:spacing w:after="20"/>
              <w:jc w:val="right"/>
              <w:rPr>
                <w:color w:val="000000"/>
                <w:sz w:val="18"/>
                <w:szCs w:val="18"/>
              </w:rPr>
            </w:pPr>
            <w:r w:rsidRPr="00872F19">
              <w:rPr>
                <w:color w:val="000000"/>
                <w:sz w:val="18"/>
                <w:szCs w:val="18"/>
              </w:rPr>
              <w:t>41 035,6</w:t>
            </w:r>
          </w:p>
        </w:tc>
        <w:tc>
          <w:tcPr>
            <w:tcW w:w="3687" w:type="dxa"/>
          </w:tcPr>
          <w:p w14:paraId="0AAEDDDB" w14:textId="335E630E"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F07ACC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47B4360"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1560" w:type="dxa"/>
            <w:tcBorders>
              <w:top w:val="nil"/>
              <w:left w:val="nil"/>
              <w:bottom w:val="single" w:sz="4" w:space="0" w:color="auto"/>
              <w:right w:val="single" w:sz="4" w:space="0" w:color="auto"/>
            </w:tcBorders>
            <w:shd w:val="clear" w:color="auto" w:fill="auto"/>
          </w:tcPr>
          <w:p w14:paraId="37D49CDB"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7292557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E4F91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41 035,6</w:t>
            </w:r>
          </w:p>
        </w:tc>
      </w:tr>
      <w:tr w:rsidR="005373F1" w:rsidRPr="00872F19" w14:paraId="54F01210" w14:textId="77777777" w:rsidTr="005373F1">
        <w:trPr>
          <w:trHeight w:val="20"/>
        </w:trPr>
        <w:tc>
          <w:tcPr>
            <w:tcW w:w="3544" w:type="dxa"/>
          </w:tcPr>
          <w:p w14:paraId="64BCC87D" w14:textId="7AC5761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425" w:type="dxa"/>
            <w:shd w:val="clear" w:color="auto" w:fill="auto"/>
          </w:tcPr>
          <w:p w14:paraId="0E64B34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83D64C2"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64F3D64"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58F31A2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3EB7D1" w14:textId="77777777" w:rsidR="005373F1" w:rsidRPr="00872F19" w:rsidRDefault="005373F1" w:rsidP="00D24AE7">
            <w:pPr>
              <w:spacing w:after="20"/>
              <w:jc w:val="right"/>
              <w:rPr>
                <w:color w:val="000000"/>
                <w:sz w:val="18"/>
                <w:szCs w:val="18"/>
              </w:rPr>
            </w:pPr>
            <w:r w:rsidRPr="00872F19">
              <w:rPr>
                <w:color w:val="000000"/>
                <w:sz w:val="18"/>
                <w:szCs w:val="18"/>
              </w:rPr>
              <w:t>41 035,6</w:t>
            </w:r>
          </w:p>
        </w:tc>
        <w:tc>
          <w:tcPr>
            <w:tcW w:w="3687" w:type="dxa"/>
          </w:tcPr>
          <w:p w14:paraId="1F1CDAAA" w14:textId="470AE36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04E025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BBC264F"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1560" w:type="dxa"/>
            <w:tcBorders>
              <w:top w:val="nil"/>
              <w:left w:val="nil"/>
              <w:bottom w:val="single" w:sz="4" w:space="0" w:color="auto"/>
              <w:right w:val="single" w:sz="4" w:space="0" w:color="auto"/>
            </w:tcBorders>
            <w:shd w:val="clear" w:color="auto" w:fill="auto"/>
          </w:tcPr>
          <w:p w14:paraId="5C167DB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65E1A73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D93C6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41 035,6</w:t>
            </w:r>
          </w:p>
        </w:tc>
      </w:tr>
      <w:tr w:rsidR="005373F1" w:rsidRPr="00872F19" w14:paraId="1F012368" w14:textId="77777777" w:rsidTr="005373F1">
        <w:trPr>
          <w:trHeight w:val="20"/>
        </w:trPr>
        <w:tc>
          <w:tcPr>
            <w:tcW w:w="3544" w:type="dxa"/>
          </w:tcPr>
          <w:p w14:paraId="59010A38" w14:textId="04518F9B"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гамәли фәнни тикшеренүләр һәм эшләнмәләр</w:t>
            </w:r>
          </w:p>
        </w:tc>
        <w:tc>
          <w:tcPr>
            <w:tcW w:w="425" w:type="dxa"/>
            <w:shd w:val="clear" w:color="auto" w:fill="auto"/>
          </w:tcPr>
          <w:p w14:paraId="128392C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CA3420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7E28B692" w14:textId="77777777" w:rsidR="005373F1" w:rsidRPr="00872F19" w:rsidRDefault="005373F1" w:rsidP="00D24AE7">
            <w:pPr>
              <w:spacing w:after="20"/>
              <w:jc w:val="center"/>
              <w:rPr>
                <w:color w:val="000000"/>
                <w:sz w:val="18"/>
                <w:szCs w:val="18"/>
              </w:rPr>
            </w:pPr>
            <w:r w:rsidRPr="00872F19">
              <w:rPr>
                <w:color w:val="000000"/>
                <w:sz w:val="18"/>
                <w:szCs w:val="18"/>
              </w:rPr>
              <w:t>01 4 12 9717 0</w:t>
            </w:r>
          </w:p>
        </w:tc>
        <w:tc>
          <w:tcPr>
            <w:tcW w:w="567" w:type="dxa"/>
            <w:shd w:val="clear" w:color="auto" w:fill="auto"/>
          </w:tcPr>
          <w:p w14:paraId="7AF0E96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3844D5" w14:textId="77777777" w:rsidR="005373F1" w:rsidRPr="00872F19" w:rsidRDefault="005373F1" w:rsidP="00D24AE7">
            <w:pPr>
              <w:spacing w:after="20"/>
              <w:jc w:val="right"/>
              <w:rPr>
                <w:color w:val="000000"/>
                <w:sz w:val="18"/>
                <w:szCs w:val="18"/>
              </w:rPr>
            </w:pPr>
            <w:r w:rsidRPr="00872F19">
              <w:rPr>
                <w:color w:val="000000"/>
                <w:sz w:val="18"/>
                <w:szCs w:val="18"/>
              </w:rPr>
              <w:t>41 035,6</w:t>
            </w:r>
          </w:p>
        </w:tc>
        <w:tc>
          <w:tcPr>
            <w:tcW w:w="3687" w:type="dxa"/>
          </w:tcPr>
          <w:p w14:paraId="045AC58A" w14:textId="07C2E606"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гамәли фәнни тикшеренүләр һәм эшләнмәләр</w:t>
            </w:r>
          </w:p>
        </w:tc>
        <w:tc>
          <w:tcPr>
            <w:tcW w:w="567" w:type="dxa"/>
            <w:tcBorders>
              <w:top w:val="nil"/>
              <w:left w:val="nil"/>
              <w:bottom w:val="single" w:sz="4" w:space="0" w:color="auto"/>
              <w:right w:val="single" w:sz="4" w:space="0" w:color="auto"/>
            </w:tcBorders>
            <w:shd w:val="clear" w:color="auto" w:fill="auto"/>
          </w:tcPr>
          <w:p w14:paraId="0CA85CA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1F83BD4"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1560" w:type="dxa"/>
            <w:tcBorders>
              <w:top w:val="nil"/>
              <w:left w:val="nil"/>
              <w:bottom w:val="single" w:sz="4" w:space="0" w:color="auto"/>
              <w:right w:val="single" w:sz="4" w:space="0" w:color="auto"/>
            </w:tcBorders>
            <w:shd w:val="clear" w:color="auto" w:fill="auto"/>
          </w:tcPr>
          <w:p w14:paraId="1B1C0BD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01 4 12 9717 0</w:t>
            </w:r>
          </w:p>
        </w:tc>
        <w:tc>
          <w:tcPr>
            <w:tcW w:w="567" w:type="dxa"/>
            <w:tcBorders>
              <w:top w:val="nil"/>
              <w:left w:val="nil"/>
              <w:bottom w:val="single" w:sz="4" w:space="0" w:color="auto"/>
              <w:right w:val="single" w:sz="4" w:space="0" w:color="auto"/>
            </w:tcBorders>
            <w:shd w:val="clear" w:color="auto" w:fill="auto"/>
          </w:tcPr>
          <w:p w14:paraId="1DFEBFB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10DF1C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41 035,6</w:t>
            </w:r>
          </w:p>
        </w:tc>
      </w:tr>
      <w:tr w:rsidR="005373F1" w:rsidRPr="00872F19" w14:paraId="0A6FB9D0" w14:textId="77777777" w:rsidTr="005373F1">
        <w:trPr>
          <w:trHeight w:val="20"/>
        </w:trPr>
        <w:tc>
          <w:tcPr>
            <w:tcW w:w="3544" w:type="dxa"/>
          </w:tcPr>
          <w:p w14:paraId="35409C1A" w14:textId="47FEE90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3928E4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8690E76" w14:textId="77777777" w:rsidR="005373F1" w:rsidRPr="00872F19" w:rsidRDefault="005373F1" w:rsidP="00D24AE7">
            <w:pPr>
              <w:spacing w:after="20"/>
              <w:jc w:val="center"/>
              <w:rPr>
                <w:color w:val="000000"/>
                <w:sz w:val="18"/>
                <w:szCs w:val="18"/>
              </w:rPr>
            </w:pPr>
            <w:r w:rsidRPr="00872F19">
              <w:rPr>
                <w:color w:val="000000"/>
                <w:sz w:val="18"/>
                <w:szCs w:val="18"/>
              </w:rPr>
              <w:t>08</w:t>
            </w:r>
          </w:p>
        </w:tc>
        <w:tc>
          <w:tcPr>
            <w:tcW w:w="1418" w:type="dxa"/>
            <w:shd w:val="clear" w:color="auto" w:fill="auto"/>
          </w:tcPr>
          <w:p w14:paraId="515CA899" w14:textId="77777777" w:rsidR="005373F1" w:rsidRPr="00872F19" w:rsidRDefault="005373F1" w:rsidP="00D24AE7">
            <w:pPr>
              <w:spacing w:after="20"/>
              <w:jc w:val="center"/>
              <w:rPr>
                <w:color w:val="000000"/>
                <w:sz w:val="18"/>
                <w:szCs w:val="18"/>
              </w:rPr>
            </w:pPr>
            <w:r w:rsidRPr="00872F19">
              <w:rPr>
                <w:color w:val="000000"/>
                <w:sz w:val="18"/>
                <w:szCs w:val="18"/>
              </w:rPr>
              <w:t>01 4 12 9717 0</w:t>
            </w:r>
          </w:p>
        </w:tc>
        <w:tc>
          <w:tcPr>
            <w:tcW w:w="567" w:type="dxa"/>
            <w:shd w:val="clear" w:color="auto" w:fill="auto"/>
          </w:tcPr>
          <w:p w14:paraId="6ABCC65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712638D" w14:textId="77777777" w:rsidR="005373F1" w:rsidRPr="00872F19" w:rsidRDefault="005373F1" w:rsidP="00D24AE7">
            <w:pPr>
              <w:spacing w:after="20"/>
              <w:jc w:val="right"/>
              <w:rPr>
                <w:color w:val="000000"/>
                <w:sz w:val="18"/>
                <w:szCs w:val="18"/>
              </w:rPr>
            </w:pPr>
            <w:r w:rsidRPr="00872F19">
              <w:rPr>
                <w:color w:val="000000"/>
                <w:sz w:val="18"/>
                <w:szCs w:val="18"/>
              </w:rPr>
              <w:t>41 035,6</w:t>
            </w:r>
          </w:p>
        </w:tc>
        <w:tc>
          <w:tcPr>
            <w:tcW w:w="3687" w:type="dxa"/>
          </w:tcPr>
          <w:p w14:paraId="55CA4C0C" w14:textId="5AFF347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4DBC02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D684E38" w14:textId="77777777" w:rsidR="005373F1" w:rsidRPr="00872F19" w:rsidRDefault="005373F1" w:rsidP="00D24AE7">
            <w:pPr>
              <w:spacing w:after="20"/>
              <w:jc w:val="center"/>
              <w:rPr>
                <w:color w:val="000000"/>
                <w:sz w:val="18"/>
                <w:szCs w:val="18"/>
                <w:lang w:val="tt-RU"/>
              </w:rPr>
            </w:pPr>
            <w:r w:rsidRPr="0073165C">
              <w:rPr>
                <w:color w:val="000000"/>
                <w:sz w:val="18"/>
                <w:szCs w:val="18"/>
              </w:rPr>
              <w:t>08</w:t>
            </w:r>
          </w:p>
        </w:tc>
        <w:tc>
          <w:tcPr>
            <w:tcW w:w="1560" w:type="dxa"/>
            <w:tcBorders>
              <w:top w:val="nil"/>
              <w:left w:val="nil"/>
              <w:bottom w:val="single" w:sz="4" w:space="0" w:color="auto"/>
              <w:right w:val="single" w:sz="4" w:space="0" w:color="auto"/>
            </w:tcBorders>
            <w:shd w:val="clear" w:color="auto" w:fill="auto"/>
          </w:tcPr>
          <w:p w14:paraId="058DAC50"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01 4 12 9717 0</w:t>
            </w:r>
          </w:p>
        </w:tc>
        <w:tc>
          <w:tcPr>
            <w:tcW w:w="567" w:type="dxa"/>
            <w:tcBorders>
              <w:top w:val="nil"/>
              <w:left w:val="nil"/>
              <w:bottom w:val="single" w:sz="4" w:space="0" w:color="auto"/>
              <w:right w:val="single" w:sz="4" w:space="0" w:color="auto"/>
            </w:tcBorders>
            <w:shd w:val="clear" w:color="auto" w:fill="auto"/>
          </w:tcPr>
          <w:p w14:paraId="2718371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706C99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41 035,6</w:t>
            </w:r>
          </w:p>
        </w:tc>
      </w:tr>
      <w:tr w:rsidR="005373F1" w:rsidRPr="00872F19" w14:paraId="70E21EC5" w14:textId="77777777" w:rsidTr="005373F1">
        <w:trPr>
          <w:trHeight w:val="20"/>
        </w:trPr>
        <w:tc>
          <w:tcPr>
            <w:tcW w:w="3544" w:type="dxa"/>
          </w:tcPr>
          <w:p w14:paraId="5045E588" w14:textId="193E8278"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башка мәсьәләләр</w:t>
            </w:r>
          </w:p>
        </w:tc>
        <w:tc>
          <w:tcPr>
            <w:tcW w:w="425" w:type="dxa"/>
            <w:shd w:val="clear" w:color="auto" w:fill="auto"/>
          </w:tcPr>
          <w:p w14:paraId="31D2D06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F91629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7F578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B4CA90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FD8874" w14:textId="77777777" w:rsidR="005373F1" w:rsidRPr="00872F19" w:rsidRDefault="005373F1" w:rsidP="00D24AE7">
            <w:pPr>
              <w:spacing w:after="20"/>
              <w:jc w:val="right"/>
              <w:rPr>
                <w:color w:val="000000"/>
                <w:sz w:val="18"/>
                <w:szCs w:val="18"/>
              </w:rPr>
            </w:pPr>
            <w:r w:rsidRPr="00872F19">
              <w:rPr>
                <w:color w:val="000000"/>
                <w:sz w:val="18"/>
                <w:szCs w:val="18"/>
              </w:rPr>
              <w:t>31 407 521,5</w:t>
            </w:r>
          </w:p>
        </w:tc>
        <w:tc>
          <w:tcPr>
            <w:tcW w:w="3687" w:type="dxa"/>
          </w:tcPr>
          <w:p w14:paraId="08975233" w14:textId="0B8CB398"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башка мәсьәләләр</w:t>
            </w:r>
          </w:p>
        </w:tc>
        <w:tc>
          <w:tcPr>
            <w:tcW w:w="567" w:type="dxa"/>
            <w:tcBorders>
              <w:top w:val="nil"/>
              <w:left w:val="nil"/>
              <w:bottom w:val="single" w:sz="4" w:space="0" w:color="auto"/>
              <w:right w:val="single" w:sz="4" w:space="0" w:color="auto"/>
            </w:tcBorders>
            <w:shd w:val="clear" w:color="auto" w:fill="auto"/>
          </w:tcPr>
          <w:p w14:paraId="0DA533B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5BD99C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5C0ED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561B7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C8C2B3"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32 478 587,3</w:t>
            </w:r>
          </w:p>
        </w:tc>
      </w:tr>
      <w:tr w:rsidR="005373F1" w:rsidRPr="00872F19" w14:paraId="59C80919" w14:textId="77777777" w:rsidTr="005373F1">
        <w:trPr>
          <w:trHeight w:val="20"/>
        </w:trPr>
        <w:tc>
          <w:tcPr>
            <w:tcW w:w="3544" w:type="dxa"/>
          </w:tcPr>
          <w:p w14:paraId="61DC530C" w14:textId="0E1FEFA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3E044B2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5C357C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20B53DE"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379D5F0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53D1FC" w14:textId="77777777" w:rsidR="005373F1" w:rsidRPr="00872F19" w:rsidRDefault="005373F1" w:rsidP="00D24AE7">
            <w:pPr>
              <w:spacing w:after="20"/>
              <w:jc w:val="right"/>
              <w:rPr>
                <w:color w:val="000000"/>
                <w:sz w:val="18"/>
                <w:szCs w:val="18"/>
              </w:rPr>
            </w:pPr>
            <w:r w:rsidRPr="00872F19">
              <w:rPr>
                <w:color w:val="000000"/>
                <w:sz w:val="18"/>
                <w:szCs w:val="18"/>
              </w:rPr>
              <w:t>30 736 755,4</w:t>
            </w:r>
          </w:p>
        </w:tc>
        <w:tc>
          <w:tcPr>
            <w:tcW w:w="3687" w:type="dxa"/>
          </w:tcPr>
          <w:p w14:paraId="1B3C0DA4" w14:textId="2FD2731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5137142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90E359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12A34D3"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0B39562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1A9CA70"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31 812 673,3</w:t>
            </w:r>
          </w:p>
        </w:tc>
      </w:tr>
      <w:tr w:rsidR="005373F1" w:rsidRPr="00872F19" w14:paraId="65A41263" w14:textId="77777777" w:rsidTr="005373F1">
        <w:trPr>
          <w:trHeight w:val="20"/>
        </w:trPr>
        <w:tc>
          <w:tcPr>
            <w:tcW w:w="3544" w:type="dxa"/>
          </w:tcPr>
          <w:p w14:paraId="0AC472E1" w14:textId="7A3A1DD4" w:rsidR="005373F1" w:rsidRPr="00872F19" w:rsidRDefault="005373F1" w:rsidP="00D24AE7">
            <w:pPr>
              <w:spacing w:after="20"/>
              <w:jc w:val="both"/>
              <w:rPr>
                <w:color w:val="000000"/>
                <w:sz w:val="18"/>
                <w:szCs w:val="18"/>
              </w:rPr>
            </w:pPr>
            <w:r w:rsidRPr="000111FF">
              <w:rPr>
                <w:color w:val="000000"/>
                <w:sz w:val="18"/>
                <w:szCs w:val="18"/>
              </w:rPr>
              <w:lastRenderedPageBreak/>
              <w:t>Федераль (региональ) проектлар</w:t>
            </w:r>
          </w:p>
        </w:tc>
        <w:tc>
          <w:tcPr>
            <w:tcW w:w="425" w:type="dxa"/>
            <w:shd w:val="clear" w:color="auto" w:fill="auto"/>
          </w:tcPr>
          <w:p w14:paraId="49B8013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312E69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725A36B" w14:textId="77777777" w:rsidR="005373F1" w:rsidRPr="00872F19" w:rsidRDefault="005373F1" w:rsidP="00D24AE7">
            <w:pPr>
              <w:spacing w:after="20"/>
              <w:jc w:val="center"/>
              <w:rPr>
                <w:color w:val="000000"/>
                <w:sz w:val="18"/>
                <w:szCs w:val="18"/>
              </w:rPr>
            </w:pPr>
            <w:r w:rsidRPr="00872F19">
              <w:rPr>
                <w:color w:val="000000"/>
                <w:sz w:val="18"/>
                <w:szCs w:val="18"/>
              </w:rPr>
              <w:t>01 2 00 0000 0</w:t>
            </w:r>
          </w:p>
        </w:tc>
        <w:tc>
          <w:tcPr>
            <w:tcW w:w="567" w:type="dxa"/>
            <w:shd w:val="clear" w:color="auto" w:fill="auto"/>
          </w:tcPr>
          <w:p w14:paraId="79FB3B4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1DF2ED" w14:textId="77777777" w:rsidR="005373F1" w:rsidRPr="00872F19" w:rsidRDefault="005373F1" w:rsidP="00D24AE7">
            <w:pPr>
              <w:spacing w:after="20"/>
              <w:jc w:val="right"/>
              <w:rPr>
                <w:color w:val="000000"/>
                <w:sz w:val="18"/>
                <w:szCs w:val="18"/>
              </w:rPr>
            </w:pPr>
            <w:r w:rsidRPr="00872F19">
              <w:rPr>
                <w:color w:val="000000"/>
                <w:sz w:val="18"/>
                <w:szCs w:val="18"/>
              </w:rPr>
              <w:t>4 794 592,2</w:t>
            </w:r>
          </w:p>
        </w:tc>
        <w:tc>
          <w:tcPr>
            <w:tcW w:w="3687" w:type="dxa"/>
          </w:tcPr>
          <w:p w14:paraId="6CD15483" w14:textId="3795D48E"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10290C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A7825A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E4AA828" w14:textId="77777777" w:rsidR="005373F1" w:rsidRPr="00872F19" w:rsidRDefault="005373F1" w:rsidP="00D24AE7">
            <w:pPr>
              <w:spacing w:after="20"/>
              <w:jc w:val="center"/>
              <w:rPr>
                <w:color w:val="000000"/>
                <w:sz w:val="18"/>
                <w:szCs w:val="18"/>
                <w:lang w:val="tt-RU"/>
              </w:rPr>
            </w:pPr>
            <w:r w:rsidRPr="0073165C">
              <w:rPr>
                <w:color w:val="000000"/>
                <w:sz w:val="18"/>
                <w:szCs w:val="18"/>
              </w:rPr>
              <w:t>01 2 00 0000 0</w:t>
            </w:r>
          </w:p>
        </w:tc>
        <w:tc>
          <w:tcPr>
            <w:tcW w:w="567" w:type="dxa"/>
            <w:tcBorders>
              <w:top w:val="nil"/>
              <w:left w:val="nil"/>
              <w:bottom w:val="single" w:sz="4" w:space="0" w:color="auto"/>
              <w:right w:val="single" w:sz="4" w:space="0" w:color="auto"/>
            </w:tcBorders>
            <w:shd w:val="clear" w:color="auto" w:fill="auto"/>
          </w:tcPr>
          <w:p w14:paraId="3121CA7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6213F2"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4 765 993,0</w:t>
            </w:r>
          </w:p>
        </w:tc>
      </w:tr>
      <w:tr w:rsidR="005373F1" w:rsidRPr="00872F19" w14:paraId="68B12C09" w14:textId="77777777" w:rsidTr="005373F1">
        <w:trPr>
          <w:trHeight w:val="20"/>
        </w:trPr>
        <w:tc>
          <w:tcPr>
            <w:tcW w:w="3544" w:type="dxa"/>
          </w:tcPr>
          <w:p w14:paraId="6BE4B200" w14:textId="22973C63" w:rsidR="005373F1" w:rsidRPr="00872F19" w:rsidRDefault="005373F1" w:rsidP="00D24AE7">
            <w:pPr>
              <w:spacing w:after="20"/>
              <w:jc w:val="both"/>
              <w:rPr>
                <w:color w:val="000000"/>
                <w:sz w:val="18"/>
                <w:szCs w:val="18"/>
              </w:rPr>
            </w:pPr>
            <w:r w:rsidRPr="000111FF">
              <w:rPr>
                <w:color w:val="000000"/>
                <w:sz w:val="18"/>
                <w:szCs w:val="18"/>
              </w:rPr>
              <w:t>«Беренчел медицина-санитария ярдәме күрсәтү системасын үстерү» региональ проекты</w:t>
            </w:r>
          </w:p>
        </w:tc>
        <w:tc>
          <w:tcPr>
            <w:tcW w:w="425" w:type="dxa"/>
            <w:shd w:val="clear" w:color="auto" w:fill="auto"/>
          </w:tcPr>
          <w:p w14:paraId="722FED6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3B28A2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36B44B3" w14:textId="77777777" w:rsidR="005373F1" w:rsidRPr="00872F19" w:rsidRDefault="005373F1" w:rsidP="00D24AE7">
            <w:pPr>
              <w:spacing w:after="20"/>
              <w:jc w:val="center"/>
              <w:rPr>
                <w:color w:val="000000"/>
                <w:sz w:val="18"/>
                <w:szCs w:val="18"/>
              </w:rPr>
            </w:pPr>
            <w:r w:rsidRPr="00872F19">
              <w:rPr>
                <w:color w:val="000000"/>
                <w:sz w:val="18"/>
                <w:szCs w:val="18"/>
              </w:rPr>
              <w:t>01 2 03 0000 0</w:t>
            </w:r>
          </w:p>
        </w:tc>
        <w:tc>
          <w:tcPr>
            <w:tcW w:w="567" w:type="dxa"/>
            <w:shd w:val="clear" w:color="auto" w:fill="auto"/>
          </w:tcPr>
          <w:p w14:paraId="25375F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669800" w14:textId="77777777" w:rsidR="005373F1" w:rsidRPr="00872F19" w:rsidRDefault="005373F1" w:rsidP="00D24AE7">
            <w:pPr>
              <w:spacing w:after="20"/>
              <w:jc w:val="right"/>
              <w:rPr>
                <w:color w:val="000000"/>
                <w:sz w:val="18"/>
                <w:szCs w:val="18"/>
              </w:rPr>
            </w:pPr>
            <w:r w:rsidRPr="00872F19">
              <w:rPr>
                <w:color w:val="000000"/>
                <w:sz w:val="18"/>
                <w:szCs w:val="18"/>
              </w:rPr>
              <w:t>438 640,3</w:t>
            </w:r>
          </w:p>
        </w:tc>
        <w:tc>
          <w:tcPr>
            <w:tcW w:w="3687" w:type="dxa"/>
          </w:tcPr>
          <w:p w14:paraId="727C0ED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68097D4C"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F18C638"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479249E"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67E85CF"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EE029D2" w14:textId="77777777" w:rsidR="005373F1" w:rsidRPr="00872F19" w:rsidRDefault="005373F1" w:rsidP="00D24AE7">
            <w:pPr>
              <w:spacing w:after="20"/>
              <w:jc w:val="right"/>
              <w:rPr>
                <w:b/>
                <w:bCs/>
                <w:color w:val="000000"/>
                <w:sz w:val="18"/>
                <w:szCs w:val="18"/>
                <w:lang w:val="tt-RU"/>
              </w:rPr>
            </w:pPr>
          </w:p>
        </w:tc>
      </w:tr>
      <w:tr w:rsidR="005373F1" w:rsidRPr="00872F19" w14:paraId="4DC9F663" w14:textId="77777777" w:rsidTr="005373F1">
        <w:trPr>
          <w:trHeight w:val="20"/>
        </w:trPr>
        <w:tc>
          <w:tcPr>
            <w:tcW w:w="3544" w:type="dxa"/>
          </w:tcPr>
          <w:p w14:paraId="36129DE1" w14:textId="1EF46AD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хезмәткәрләренә диспансеризация уздыруны оештыру чаралары</w:t>
            </w:r>
          </w:p>
        </w:tc>
        <w:tc>
          <w:tcPr>
            <w:tcW w:w="425" w:type="dxa"/>
            <w:shd w:val="clear" w:color="auto" w:fill="auto"/>
          </w:tcPr>
          <w:p w14:paraId="6495FAF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8C9B94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DD6F4E7" w14:textId="77777777" w:rsidR="005373F1" w:rsidRPr="00872F19" w:rsidRDefault="005373F1" w:rsidP="00D24AE7">
            <w:pPr>
              <w:spacing w:after="20"/>
              <w:jc w:val="center"/>
              <w:rPr>
                <w:color w:val="000000"/>
                <w:sz w:val="18"/>
                <w:szCs w:val="18"/>
              </w:rPr>
            </w:pPr>
            <w:r w:rsidRPr="00872F19">
              <w:rPr>
                <w:color w:val="000000"/>
                <w:sz w:val="18"/>
                <w:szCs w:val="18"/>
              </w:rPr>
              <w:t>01 2 03 9704 0</w:t>
            </w:r>
          </w:p>
        </w:tc>
        <w:tc>
          <w:tcPr>
            <w:tcW w:w="567" w:type="dxa"/>
            <w:shd w:val="clear" w:color="auto" w:fill="auto"/>
          </w:tcPr>
          <w:p w14:paraId="5A7DF64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5E73D0" w14:textId="77777777" w:rsidR="005373F1" w:rsidRPr="00872F19" w:rsidRDefault="005373F1" w:rsidP="00D24AE7">
            <w:pPr>
              <w:spacing w:after="20"/>
              <w:jc w:val="right"/>
              <w:rPr>
                <w:color w:val="000000"/>
                <w:sz w:val="18"/>
                <w:szCs w:val="18"/>
              </w:rPr>
            </w:pPr>
            <w:r w:rsidRPr="00872F19">
              <w:rPr>
                <w:color w:val="000000"/>
                <w:sz w:val="18"/>
                <w:szCs w:val="18"/>
              </w:rPr>
              <w:t>29 639,6</w:t>
            </w:r>
          </w:p>
        </w:tc>
        <w:tc>
          <w:tcPr>
            <w:tcW w:w="3687" w:type="dxa"/>
          </w:tcPr>
          <w:p w14:paraId="7FF9A7C3"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282CB102"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558F6195"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789F7262"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7F410F7"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93B94D9" w14:textId="77777777" w:rsidR="005373F1" w:rsidRPr="00872F19" w:rsidRDefault="005373F1" w:rsidP="00D24AE7">
            <w:pPr>
              <w:spacing w:after="20"/>
              <w:jc w:val="right"/>
              <w:rPr>
                <w:b/>
                <w:bCs/>
                <w:color w:val="000000"/>
                <w:sz w:val="18"/>
                <w:szCs w:val="18"/>
                <w:lang w:val="tt-RU"/>
              </w:rPr>
            </w:pPr>
          </w:p>
        </w:tc>
      </w:tr>
      <w:tr w:rsidR="005373F1" w:rsidRPr="00872F19" w14:paraId="3448811F" w14:textId="77777777" w:rsidTr="005373F1">
        <w:trPr>
          <w:trHeight w:val="20"/>
        </w:trPr>
        <w:tc>
          <w:tcPr>
            <w:tcW w:w="3544" w:type="dxa"/>
          </w:tcPr>
          <w:p w14:paraId="3B7B8188" w14:textId="21B4BCB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AE84C8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CCD212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47C9E0A" w14:textId="77777777" w:rsidR="005373F1" w:rsidRPr="00872F19" w:rsidRDefault="005373F1" w:rsidP="00D24AE7">
            <w:pPr>
              <w:spacing w:after="20"/>
              <w:jc w:val="center"/>
              <w:rPr>
                <w:color w:val="000000"/>
                <w:sz w:val="18"/>
                <w:szCs w:val="18"/>
              </w:rPr>
            </w:pPr>
            <w:r w:rsidRPr="00872F19">
              <w:rPr>
                <w:color w:val="000000"/>
                <w:sz w:val="18"/>
                <w:szCs w:val="18"/>
              </w:rPr>
              <w:t>01 2 03 9704 0</w:t>
            </w:r>
          </w:p>
        </w:tc>
        <w:tc>
          <w:tcPr>
            <w:tcW w:w="567" w:type="dxa"/>
            <w:shd w:val="clear" w:color="auto" w:fill="auto"/>
          </w:tcPr>
          <w:p w14:paraId="6BC7E88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F308FD5" w14:textId="77777777" w:rsidR="005373F1" w:rsidRPr="00872F19" w:rsidRDefault="005373F1" w:rsidP="00D24AE7">
            <w:pPr>
              <w:spacing w:after="20"/>
              <w:jc w:val="right"/>
              <w:rPr>
                <w:color w:val="000000"/>
                <w:sz w:val="18"/>
                <w:szCs w:val="18"/>
              </w:rPr>
            </w:pPr>
            <w:r w:rsidRPr="00872F19">
              <w:rPr>
                <w:color w:val="000000"/>
                <w:sz w:val="18"/>
                <w:szCs w:val="18"/>
              </w:rPr>
              <w:t>29 639,6</w:t>
            </w:r>
          </w:p>
        </w:tc>
        <w:tc>
          <w:tcPr>
            <w:tcW w:w="3687" w:type="dxa"/>
          </w:tcPr>
          <w:p w14:paraId="1FD186D9"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90A79EA"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21F3EFA9"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63DDE5E"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E8889ED"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47201167" w14:textId="77777777" w:rsidR="005373F1" w:rsidRPr="00872F19" w:rsidRDefault="005373F1" w:rsidP="00D24AE7">
            <w:pPr>
              <w:spacing w:after="20"/>
              <w:jc w:val="right"/>
              <w:rPr>
                <w:b/>
                <w:bCs/>
                <w:color w:val="000000"/>
                <w:sz w:val="18"/>
                <w:szCs w:val="18"/>
                <w:lang w:val="tt-RU"/>
              </w:rPr>
            </w:pPr>
          </w:p>
        </w:tc>
      </w:tr>
      <w:tr w:rsidR="005373F1" w:rsidRPr="00872F19" w14:paraId="54944973" w14:textId="77777777" w:rsidTr="005373F1">
        <w:trPr>
          <w:trHeight w:val="20"/>
        </w:trPr>
        <w:tc>
          <w:tcPr>
            <w:tcW w:w="3544" w:type="dxa"/>
          </w:tcPr>
          <w:p w14:paraId="04D58070" w14:textId="2DB95C54" w:rsidR="005373F1" w:rsidRPr="00872F19" w:rsidRDefault="005373F1" w:rsidP="00D24AE7">
            <w:pPr>
              <w:spacing w:after="20"/>
              <w:jc w:val="both"/>
              <w:rPr>
                <w:color w:val="000000"/>
                <w:sz w:val="18"/>
                <w:szCs w:val="18"/>
              </w:rPr>
            </w:pPr>
            <w:r w:rsidRPr="000111FF">
              <w:rPr>
                <w:color w:val="000000"/>
                <w:sz w:val="18"/>
                <w:szCs w:val="18"/>
              </w:rPr>
              <w:t>Сәламәтлек саклау системасы кысаларында үткәрелә торган чаралар</w:t>
            </w:r>
          </w:p>
        </w:tc>
        <w:tc>
          <w:tcPr>
            <w:tcW w:w="425" w:type="dxa"/>
            <w:shd w:val="clear" w:color="auto" w:fill="auto"/>
          </w:tcPr>
          <w:p w14:paraId="5D281AD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69A884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16B6516" w14:textId="77777777" w:rsidR="005373F1" w:rsidRPr="00872F19" w:rsidRDefault="005373F1" w:rsidP="00D24AE7">
            <w:pPr>
              <w:spacing w:after="20"/>
              <w:jc w:val="center"/>
              <w:rPr>
                <w:color w:val="000000"/>
                <w:sz w:val="18"/>
                <w:szCs w:val="18"/>
              </w:rPr>
            </w:pPr>
            <w:r w:rsidRPr="00872F19">
              <w:rPr>
                <w:color w:val="000000"/>
                <w:sz w:val="18"/>
                <w:szCs w:val="18"/>
              </w:rPr>
              <w:t>01 2 03 9709 0</w:t>
            </w:r>
          </w:p>
        </w:tc>
        <w:tc>
          <w:tcPr>
            <w:tcW w:w="567" w:type="dxa"/>
            <w:shd w:val="clear" w:color="auto" w:fill="auto"/>
          </w:tcPr>
          <w:p w14:paraId="2011CD8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070B16" w14:textId="77777777" w:rsidR="005373F1" w:rsidRPr="00872F19" w:rsidRDefault="005373F1" w:rsidP="00D24AE7">
            <w:pPr>
              <w:spacing w:after="20"/>
              <w:jc w:val="right"/>
              <w:rPr>
                <w:color w:val="000000"/>
                <w:sz w:val="18"/>
                <w:szCs w:val="18"/>
              </w:rPr>
            </w:pPr>
            <w:r w:rsidRPr="00872F19">
              <w:rPr>
                <w:color w:val="000000"/>
                <w:sz w:val="18"/>
                <w:szCs w:val="18"/>
              </w:rPr>
              <w:t>409 000,7</w:t>
            </w:r>
          </w:p>
        </w:tc>
        <w:tc>
          <w:tcPr>
            <w:tcW w:w="3687" w:type="dxa"/>
          </w:tcPr>
          <w:p w14:paraId="5AE3A138"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5AF4FC9E"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38C13D7"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FE1DBCC"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06B9FFE6"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89AC56A" w14:textId="77777777" w:rsidR="005373F1" w:rsidRPr="00872F19" w:rsidRDefault="005373F1" w:rsidP="00D24AE7">
            <w:pPr>
              <w:spacing w:after="20"/>
              <w:jc w:val="right"/>
              <w:rPr>
                <w:b/>
                <w:bCs/>
                <w:color w:val="000000"/>
                <w:sz w:val="18"/>
                <w:szCs w:val="18"/>
                <w:lang w:val="tt-RU"/>
              </w:rPr>
            </w:pPr>
          </w:p>
        </w:tc>
      </w:tr>
      <w:tr w:rsidR="005373F1" w:rsidRPr="00872F19" w14:paraId="14431536" w14:textId="77777777" w:rsidTr="005373F1">
        <w:trPr>
          <w:trHeight w:val="20"/>
        </w:trPr>
        <w:tc>
          <w:tcPr>
            <w:tcW w:w="3544" w:type="dxa"/>
          </w:tcPr>
          <w:p w14:paraId="40EDE1F2" w14:textId="3B17C8CD" w:rsidR="005373F1" w:rsidRPr="00872F19" w:rsidRDefault="005373F1" w:rsidP="00D24AE7">
            <w:pPr>
              <w:spacing w:after="20"/>
              <w:jc w:val="both"/>
              <w:rPr>
                <w:color w:val="000000"/>
                <w:sz w:val="18"/>
                <w:szCs w:val="18"/>
              </w:rPr>
            </w:pPr>
            <w:r w:rsidRPr="000111FF">
              <w:rPr>
                <w:color w:val="000000"/>
                <w:sz w:val="18"/>
                <w:szCs w:val="18"/>
              </w:rPr>
              <w:t xml:space="preserve">Социаль өлкә хезмәткәрләренә мәҗбүри рәвештә алдан, даими медицина караулары (тикшерүләре) үткәрүне оештыру </w:t>
            </w:r>
          </w:p>
        </w:tc>
        <w:tc>
          <w:tcPr>
            <w:tcW w:w="425" w:type="dxa"/>
            <w:shd w:val="clear" w:color="auto" w:fill="auto"/>
          </w:tcPr>
          <w:p w14:paraId="47797A7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A5AFBC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F7A842C" w14:textId="77777777" w:rsidR="005373F1" w:rsidRPr="00872F19" w:rsidRDefault="005373F1" w:rsidP="00D24AE7">
            <w:pPr>
              <w:spacing w:after="20"/>
              <w:jc w:val="center"/>
              <w:rPr>
                <w:color w:val="000000"/>
                <w:sz w:val="18"/>
                <w:szCs w:val="18"/>
              </w:rPr>
            </w:pPr>
            <w:r w:rsidRPr="00872F19">
              <w:rPr>
                <w:color w:val="000000"/>
                <w:sz w:val="18"/>
                <w:szCs w:val="18"/>
              </w:rPr>
              <w:t>01 2 03 9709 1</w:t>
            </w:r>
          </w:p>
        </w:tc>
        <w:tc>
          <w:tcPr>
            <w:tcW w:w="567" w:type="dxa"/>
            <w:shd w:val="clear" w:color="auto" w:fill="auto"/>
          </w:tcPr>
          <w:p w14:paraId="0A2D55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2CDDE9" w14:textId="77777777" w:rsidR="005373F1" w:rsidRPr="00872F19" w:rsidRDefault="005373F1" w:rsidP="00D24AE7">
            <w:pPr>
              <w:spacing w:after="20"/>
              <w:jc w:val="right"/>
              <w:rPr>
                <w:color w:val="000000"/>
                <w:sz w:val="18"/>
                <w:szCs w:val="18"/>
              </w:rPr>
            </w:pPr>
            <w:r w:rsidRPr="00872F19">
              <w:rPr>
                <w:color w:val="000000"/>
                <w:sz w:val="18"/>
                <w:szCs w:val="18"/>
              </w:rPr>
              <w:t>409 000,7</w:t>
            </w:r>
          </w:p>
        </w:tc>
        <w:tc>
          <w:tcPr>
            <w:tcW w:w="3687" w:type="dxa"/>
          </w:tcPr>
          <w:p w14:paraId="21A7367B"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8A4D3E8"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6626869"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84C6B2B"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56B84775"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69A307D" w14:textId="77777777" w:rsidR="005373F1" w:rsidRPr="00872F19" w:rsidRDefault="005373F1" w:rsidP="00D24AE7">
            <w:pPr>
              <w:spacing w:after="20"/>
              <w:jc w:val="right"/>
              <w:rPr>
                <w:b/>
                <w:bCs/>
                <w:color w:val="000000"/>
                <w:sz w:val="18"/>
                <w:szCs w:val="18"/>
                <w:lang w:val="tt-RU"/>
              </w:rPr>
            </w:pPr>
          </w:p>
        </w:tc>
      </w:tr>
      <w:tr w:rsidR="005373F1" w:rsidRPr="00872F19" w14:paraId="2463F430" w14:textId="77777777" w:rsidTr="005373F1">
        <w:trPr>
          <w:trHeight w:val="20"/>
        </w:trPr>
        <w:tc>
          <w:tcPr>
            <w:tcW w:w="3544" w:type="dxa"/>
          </w:tcPr>
          <w:p w14:paraId="4045E35F" w14:textId="1A7F227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4AA06D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9D5113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E014948" w14:textId="77777777" w:rsidR="005373F1" w:rsidRPr="00872F19" w:rsidRDefault="005373F1" w:rsidP="00D24AE7">
            <w:pPr>
              <w:spacing w:after="20"/>
              <w:jc w:val="center"/>
              <w:rPr>
                <w:color w:val="000000"/>
                <w:sz w:val="18"/>
                <w:szCs w:val="18"/>
              </w:rPr>
            </w:pPr>
            <w:r w:rsidRPr="00872F19">
              <w:rPr>
                <w:color w:val="000000"/>
                <w:sz w:val="18"/>
                <w:szCs w:val="18"/>
              </w:rPr>
              <w:t>01 2 03 9709 1</w:t>
            </w:r>
          </w:p>
        </w:tc>
        <w:tc>
          <w:tcPr>
            <w:tcW w:w="567" w:type="dxa"/>
            <w:shd w:val="clear" w:color="auto" w:fill="auto"/>
          </w:tcPr>
          <w:p w14:paraId="4265501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3BF0CE0" w14:textId="77777777" w:rsidR="005373F1" w:rsidRPr="00872F19" w:rsidRDefault="005373F1" w:rsidP="00D24AE7">
            <w:pPr>
              <w:spacing w:after="20"/>
              <w:jc w:val="right"/>
              <w:rPr>
                <w:color w:val="000000"/>
                <w:sz w:val="18"/>
                <w:szCs w:val="18"/>
              </w:rPr>
            </w:pPr>
            <w:r w:rsidRPr="00872F19">
              <w:rPr>
                <w:color w:val="000000"/>
                <w:sz w:val="18"/>
                <w:szCs w:val="18"/>
              </w:rPr>
              <w:t>409 000,7</w:t>
            </w:r>
          </w:p>
        </w:tc>
        <w:tc>
          <w:tcPr>
            <w:tcW w:w="3687" w:type="dxa"/>
          </w:tcPr>
          <w:p w14:paraId="42C89AB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103D3452"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70CD6B4"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295719C"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A344CAF"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36E9556" w14:textId="77777777" w:rsidR="005373F1" w:rsidRPr="00872F19" w:rsidRDefault="005373F1" w:rsidP="00D24AE7">
            <w:pPr>
              <w:spacing w:after="20"/>
              <w:jc w:val="right"/>
              <w:rPr>
                <w:b/>
                <w:bCs/>
                <w:color w:val="000000"/>
                <w:sz w:val="18"/>
                <w:szCs w:val="18"/>
                <w:lang w:val="tt-RU"/>
              </w:rPr>
            </w:pPr>
          </w:p>
        </w:tc>
      </w:tr>
      <w:tr w:rsidR="005373F1" w:rsidRPr="00872F19" w14:paraId="243D1EAB" w14:textId="77777777" w:rsidTr="005373F1">
        <w:trPr>
          <w:trHeight w:val="20"/>
        </w:trPr>
        <w:tc>
          <w:tcPr>
            <w:tcW w:w="3544" w:type="dxa"/>
          </w:tcPr>
          <w:p w14:paraId="63CE684C" w14:textId="1A5AC9DD"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5102721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5E065D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CAF3EB2" w14:textId="77777777" w:rsidR="005373F1" w:rsidRPr="00872F19" w:rsidRDefault="005373F1" w:rsidP="00D24AE7">
            <w:pPr>
              <w:spacing w:after="20"/>
              <w:jc w:val="center"/>
              <w:rPr>
                <w:color w:val="000000"/>
                <w:sz w:val="18"/>
                <w:szCs w:val="18"/>
              </w:rPr>
            </w:pPr>
            <w:r w:rsidRPr="00872F19">
              <w:rPr>
                <w:color w:val="000000"/>
                <w:sz w:val="18"/>
                <w:szCs w:val="18"/>
              </w:rPr>
              <w:t>01 2 0К 0000 0</w:t>
            </w:r>
          </w:p>
        </w:tc>
        <w:tc>
          <w:tcPr>
            <w:tcW w:w="567" w:type="dxa"/>
            <w:shd w:val="clear" w:color="auto" w:fill="auto"/>
          </w:tcPr>
          <w:p w14:paraId="1A0513D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D735EF" w14:textId="77777777" w:rsidR="005373F1" w:rsidRPr="00872F19" w:rsidRDefault="005373F1" w:rsidP="00D24AE7">
            <w:pPr>
              <w:spacing w:after="20"/>
              <w:jc w:val="right"/>
              <w:rPr>
                <w:color w:val="000000"/>
                <w:sz w:val="18"/>
                <w:szCs w:val="18"/>
              </w:rPr>
            </w:pPr>
            <w:r w:rsidRPr="00872F19">
              <w:rPr>
                <w:color w:val="000000"/>
                <w:sz w:val="18"/>
                <w:szCs w:val="18"/>
              </w:rPr>
              <w:t>160 421,5</w:t>
            </w:r>
          </w:p>
        </w:tc>
        <w:tc>
          <w:tcPr>
            <w:tcW w:w="3687" w:type="dxa"/>
          </w:tcPr>
          <w:p w14:paraId="3B861248" w14:textId="0A0822F5"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55DB5FE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BFA2D6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7ABB8A2"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0000 0</w:t>
            </w:r>
          </w:p>
        </w:tc>
        <w:tc>
          <w:tcPr>
            <w:tcW w:w="567" w:type="dxa"/>
            <w:tcBorders>
              <w:top w:val="nil"/>
              <w:left w:val="nil"/>
              <w:bottom w:val="single" w:sz="4" w:space="0" w:color="auto"/>
              <w:right w:val="single" w:sz="4" w:space="0" w:color="auto"/>
            </w:tcBorders>
            <w:shd w:val="clear" w:color="auto" w:fill="auto"/>
          </w:tcPr>
          <w:p w14:paraId="01D6E2E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BCAF59C"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827 939,0</w:t>
            </w:r>
          </w:p>
        </w:tc>
      </w:tr>
      <w:tr w:rsidR="005373F1" w:rsidRPr="00872F19" w14:paraId="11102130" w14:textId="77777777" w:rsidTr="005373F1">
        <w:trPr>
          <w:trHeight w:val="20"/>
        </w:trPr>
        <w:tc>
          <w:tcPr>
            <w:tcW w:w="3544" w:type="dxa"/>
          </w:tcPr>
          <w:p w14:paraId="675595F8" w14:textId="27FEDC7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2022362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B831B8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FC3E2D5"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28E1E89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A488D9" w14:textId="77777777" w:rsidR="005373F1" w:rsidRPr="00872F19" w:rsidRDefault="005373F1" w:rsidP="00D24AE7">
            <w:pPr>
              <w:spacing w:after="20"/>
              <w:jc w:val="right"/>
              <w:rPr>
                <w:color w:val="000000"/>
                <w:sz w:val="18"/>
                <w:szCs w:val="18"/>
              </w:rPr>
            </w:pPr>
            <w:r w:rsidRPr="00872F19">
              <w:rPr>
                <w:color w:val="000000"/>
                <w:sz w:val="18"/>
                <w:szCs w:val="18"/>
              </w:rPr>
              <w:t>160 421,5</w:t>
            </w:r>
          </w:p>
        </w:tc>
        <w:tc>
          <w:tcPr>
            <w:tcW w:w="3687" w:type="dxa"/>
          </w:tcPr>
          <w:p w14:paraId="1B49F8A5" w14:textId="7531BC8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065813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119FC4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CF03AEF"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6711C86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42E320"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827 939,0</w:t>
            </w:r>
          </w:p>
        </w:tc>
      </w:tr>
      <w:tr w:rsidR="005373F1" w:rsidRPr="00872F19" w14:paraId="0F9A3CFE" w14:textId="77777777" w:rsidTr="005373F1">
        <w:trPr>
          <w:trHeight w:val="20"/>
        </w:trPr>
        <w:tc>
          <w:tcPr>
            <w:tcW w:w="3544" w:type="dxa"/>
          </w:tcPr>
          <w:p w14:paraId="671A49C6" w14:textId="775C3EA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39BD06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B977EB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DE46D19"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5F3A2A47"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5574C999" w14:textId="77777777" w:rsidR="005373F1" w:rsidRPr="00872F19" w:rsidRDefault="005373F1" w:rsidP="00D24AE7">
            <w:pPr>
              <w:spacing w:after="20"/>
              <w:jc w:val="right"/>
              <w:rPr>
                <w:color w:val="000000"/>
                <w:sz w:val="18"/>
                <w:szCs w:val="18"/>
              </w:rPr>
            </w:pPr>
            <w:r w:rsidRPr="00872F19">
              <w:rPr>
                <w:color w:val="000000"/>
                <w:sz w:val="18"/>
                <w:szCs w:val="18"/>
              </w:rPr>
              <w:t>62 906,6</w:t>
            </w:r>
          </w:p>
        </w:tc>
        <w:tc>
          <w:tcPr>
            <w:tcW w:w="3687" w:type="dxa"/>
          </w:tcPr>
          <w:p w14:paraId="1B9B572B" w14:textId="101AC21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E6CA08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85734E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49493C6"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12F5EC79"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7F7D93C1"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730 424,1</w:t>
            </w:r>
          </w:p>
        </w:tc>
      </w:tr>
      <w:tr w:rsidR="005373F1" w:rsidRPr="00872F19" w14:paraId="6DAF018E" w14:textId="77777777" w:rsidTr="005373F1">
        <w:trPr>
          <w:trHeight w:val="20"/>
        </w:trPr>
        <w:tc>
          <w:tcPr>
            <w:tcW w:w="3544" w:type="dxa"/>
          </w:tcPr>
          <w:p w14:paraId="1FDC8B76" w14:textId="28DD92A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5FD60E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47C31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B898711" w14:textId="77777777" w:rsidR="005373F1" w:rsidRPr="00872F19" w:rsidRDefault="005373F1" w:rsidP="00D24AE7">
            <w:pPr>
              <w:spacing w:after="20"/>
              <w:jc w:val="center"/>
              <w:rPr>
                <w:color w:val="000000"/>
                <w:sz w:val="18"/>
                <w:szCs w:val="18"/>
              </w:rPr>
            </w:pPr>
            <w:r w:rsidRPr="00872F19">
              <w:rPr>
                <w:color w:val="000000"/>
                <w:sz w:val="18"/>
                <w:szCs w:val="18"/>
              </w:rPr>
              <w:t>01 2 0К 7231 0</w:t>
            </w:r>
          </w:p>
        </w:tc>
        <w:tc>
          <w:tcPr>
            <w:tcW w:w="567" w:type="dxa"/>
            <w:shd w:val="clear" w:color="auto" w:fill="auto"/>
          </w:tcPr>
          <w:p w14:paraId="160F883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CEA901B" w14:textId="77777777" w:rsidR="005373F1" w:rsidRPr="00872F19" w:rsidRDefault="005373F1" w:rsidP="00D24AE7">
            <w:pPr>
              <w:spacing w:after="20"/>
              <w:jc w:val="right"/>
              <w:rPr>
                <w:color w:val="000000"/>
                <w:sz w:val="18"/>
                <w:szCs w:val="18"/>
              </w:rPr>
            </w:pPr>
            <w:r w:rsidRPr="00872F19">
              <w:rPr>
                <w:color w:val="000000"/>
                <w:sz w:val="18"/>
                <w:szCs w:val="18"/>
              </w:rPr>
              <w:t>97 514,9</w:t>
            </w:r>
          </w:p>
        </w:tc>
        <w:tc>
          <w:tcPr>
            <w:tcW w:w="3687" w:type="dxa"/>
          </w:tcPr>
          <w:p w14:paraId="107E30AF" w14:textId="6D93C80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7C1196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5F94BA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7D741F2" w14:textId="77777777" w:rsidR="005373F1" w:rsidRPr="00872F19" w:rsidRDefault="005373F1" w:rsidP="00D24AE7">
            <w:pPr>
              <w:spacing w:after="20"/>
              <w:jc w:val="center"/>
              <w:rPr>
                <w:color w:val="000000"/>
                <w:sz w:val="18"/>
                <w:szCs w:val="18"/>
                <w:lang w:val="tt-RU"/>
              </w:rPr>
            </w:pPr>
            <w:r w:rsidRPr="0073165C">
              <w:rPr>
                <w:color w:val="000000"/>
                <w:sz w:val="18"/>
                <w:szCs w:val="18"/>
              </w:rPr>
              <w:t>01 2 0К 7231 0</w:t>
            </w:r>
          </w:p>
        </w:tc>
        <w:tc>
          <w:tcPr>
            <w:tcW w:w="567" w:type="dxa"/>
            <w:tcBorders>
              <w:top w:val="nil"/>
              <w:left w:val="nil"/>
              <w:bottom w:val="single" w:sz="4" w:space="0" w:color="auto"/>
              <w:right w:val="single" w:sz="4" w:space="0" w:color="auto"/>
            </w:tcBorders>
            <w:shd w:val="clear" w:color="auto" w:fill="auto"/>
          </w:tcPr>
          <w:p w14:paraId="0809AE5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671254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97 514,9</w:t>
            </w:r>
          </w:p>
        </w:tc>
      </w:tr>
      <w:tr w:rsidR="005373F1" w:rsidRPr="00872F19" w14:paraId="26E702C7" w14:textId="77777777" w:rsidTr="005373F1">
        <w:trPr>
          <w:trHeight w:val="20"/>
        </w:trPr>
        <w:tc>
          <w:tcPr>
            <w:tcW w:w="3544" w:type="dxa"/>
          </w:tcPr>
          <w:p w14:paraId="033E413B" w14:textId="575094E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425" w:type="dxa"/>
            <w:shd w:val="clear" w:color="auto" w:fill="auto"/>
          </w:tcPr>
          <w:p w14:paraId="1EC0A5F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FAB7D0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0E9156B" w14:textId="77777777" w:rsidR="005373F1" w:rsidRPr="00872F19" w:rsidRDefault="005373F1" w:rsidP="00D24AE7">
            <w:pPr>
              <w:spacing w:after="20"/>
              <w:jc w:val="center"/>
              <w:rPr>
                <w:color w:val="000000"/>
                <w:sz w:val="18"/>
                <w:szCs w:val="18"/>
              </w:rPr>
            </w:pPr>
            <w:r w:rsidRPr="00872F19">
              <w:rPr>
                <w:color w:val="000000"/>
                <w:sz w:val="18"/>
                <w:szCs w:val="18"/>
              </w:rPr>
              <w:t>01 2 10 0000 0</w:t>
            </w:r>
          </w:p>
        </w:tc>
        <w:tc>
          <w:tcPr>
            <w:tcW w:w="567" w:type="dxa"/>
            <w:shd w:val="clear" w:color="auto" w:fill="auto"/>
          </w:tcPr>
          <w:p w14:paraId="18E77E7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EB77D9" w14:textId="77777777" w:rsidR="005373F1" w:rsidRPr="00872F19" w:rsidRDefault="005373F1" w:rsidP="00D24AE7">
            <w:pPr>
              <w:spacing w:after="20"/>
              <w:jc w:val="right"/>
              <w:rPr>
                <w:color w:val="000000"/>
                <w:sz w:val="18"/>
                <w:szCs w:val="18"/>
              </w:rPr>
            </w:pPr>
            <w:r w:rsidRPr="00872F19">
              <w:rPr>
                <w:color w:val="000000"/>
                <w:sz w:val="18"/>
                <w:szCs w:val="18"/>
              </w:rPr>
              <w:t>122 609,8</w:t>
            </w:r>
          </w:p>
        </w:tc>
        <w:tc>
          <w:tcPr>
            <w:tcW w:w="3687" w:type="dxa"/>
          </w:tcPr>
          <w:p w14:paraId="2DE4366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61BD0FF6"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2D1A2C9B"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602E00C9"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5FE10DFD"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7E27D1F" w14:textId="77777777" w:rsidR="005373F1" w:rsidRPr="00872F19" w:rsidRDefault="005373F1" w:rsidP="00D24AE7">
            <w:pPr>
              <w:spacing w:after="20"/>
              <w:jc w:val="right"/>
              <w:rPr>
                <w:b/>
                <w:bCs/>
                <w:color w:val="000000"/>
                <w:sz w:val="18"/>
                <w:szCs w:val="18"/>
                <w:lang w:val="tt-RU"/>
              </w:rPr>
            </w:pPr>
          </w:p>
        </w:tc>
      </w:tr>
      <w:tr w:rsidR="005373F1" w:rsidRPr="00872F19" w14:paraId="7F693AA0" w14:textId="77777777" w:rsidTr="005373F1">
        <w:trPr>
          <w:trHeight w:val="20"/>
        </w:trPr>
        <w:tc>
          <w:tcPr>
            <w:tcW w:w="3544" w:type="dxa"/>
          </w:tcPr>
          <w:p w14:paraId="262BDE02" w14:textId="496CE8D0" w:rsidR="005373F1" w:rsidRPr="00872F19" w:rsidRDefault="005373F1" w:rsidP="00D24AE7">
            <w:pPr>
              <w:spacing w:after="20"/>
              <w:jc w:val="both"/>
              <w:rPr>
                <w:color w:val="000000"/>
                <w:sz w:val="18"/>
                <w:szCs w:val="18"/>
              </w:rPr>
            </w:pPr>
            <w:r w:rsidRPr="000111FF">
              <w:rPr>
                <w:color w:val="000000"/>
                <w:sz w:val="18"/>
                <w:szCs w:val="18"/>
              </w:rPr>
              <w:t>Табибларга – яшь белгечләргә социаль ярдәм чараларын финанс белән тәэмин итү</w:t>
            </w:r>
          </w:p>
        </w:tc>
        <w:tc>
          <w:tcPr>
            <w:tcW w:w="425" w:type="dxa"/>
            <w:shd w:val="clear" w:color="auto" w:fill="auto"/>
          </w:tcPr>
          <w:p w14:paraId="61CD3C5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9919C4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225C14A" w14:textId="77777777" w:rsidR="005373F1" w:rsidRPr="00872F19" w:rsidRDefault="005373F1" w:rsidP="00D24AE7">
            <w:pPr>
              <w:spacing w:after="20"/>
              <w:jc w:val="center"/>
              <w:rPr>
                <w:color w:val="000000"/>
                <w:sz w:val="18"/>
                <w:szCs w:val="18"/>
              </w:rPr>
            </w:pPr>
            <w:r w:rsidRPr="00872F19">
              <w:rPr>
                <w:color w:val="000000"/>
                <w:sz w:val="18"/>
                <w:szCs w:val="18"/>
              </w:rPr>
              <w:t>01 2 10 1700 0</w:t>
            </w:r>
          </w:p>
        </w:tc>
        <w:tc>
          <w:tcPr>
            <w:tcW w:w="567" w:type="dxa"/>
            <w:shd w:val="clear" w:color="auto" w:fill="auto"/>
          </w:tcPr>
          <w:p w14:paraId="7D74F7C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5209C7" w14:textId="77777777" w:rsidR="005373F1" w:rsidRPr="00872F19" w:rsidRDefault="005373F1" w:rsidP="00D24AE7">
            <w:pPr>
              <w:spacing w:after="20"/>
              <w:jc w:val="right"/>
              <w:rPr>
                <w:color w:val="000000"/>
                <w:sz w:val="18"/>
                <w:szCs w:val="18"/>
              </w:rPr>
            </w:pPr>
            <w:r w:rsidRPr="00872F19">
              <w:rPr>
                <w:color w:val="000000"/>
                <w:sz w:val="18"/>
                <w:szCs w:val="18"/>
              </w:rPr>
              <w:t>109,8</w:t>
            </w:r>
          </w:p>
        </w:tc>
        <w:tc>
          <w:tcPr>
            <w:tcW w:w="3687" w:type="dxa"/>
          </w:tcPr>
          <w:p w14:paraId="4C3DF8F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4C4B519"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39646F0D"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D052003"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8A9E836"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193E2048" w14:textId="77777777" w:rsidR="005373F1" w:rsidRPr="00872F19" w:rsidRDefault="005373F1" w:rsidP="00D24AE7">
            <w:pPr>
              <w:spacing w:after="20"/>
              <w:jc w:val="right"/>
              <w:rPr>
                <w:b/>
                <w:bCs/>
                <w:color w:val="000000"/>
                <w:sz w:val="18"/>
                <w:szCs w:val="18"/>
                <w:lang w:val="tt-RU"/>
              </w:rPr>
            </w:pPr>
          </w:p>
        </w:tc>
      </w:tr>
      <w:tr w:rsidR="005373F1" w:rsidRPr="00872F19" w14:paraId="351BFB4D" w14:textId="77777777" w:rsidTr="005373F1">
        <w:trPr>
          <w:trHeight w:val="20"/>
        </w:trPr>
        <w:tc>
          <w:tcPr>
            <w:tcW w:w="3544" w:type="dxa"/>
          </w:tcPr>
          <w:p w14:paraId="5F0CB612" w14:textId="722C424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48D7ED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3477E1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8BDC2BA" w14:textId="77777777" w:rsidR="005373F1" w:rsidRPr="00872F19" w:rsidRDefault="005373F1" w:rsidP="00D24AE7">
            <w:pPr>
              <w:spacing w:after="20"/>
              <w:jc w:val="center"/>
              <w:rPr>
                <w:color w:val="000000"/>
                <w:sz w:val="18"/>
                <w:szCs w:val="18"/>
              </w:rPr>
            </w:pPr>
            <w:r w:rsidRPr="00872F19">
              <w:rPr>
                <w:color w:val="000000"/>
                <w:sz w:val="18"/>
                <w:szCs w:val="18"/>
              </w:rPr>
              <w:t>01 2 10 1700 0</w:t>
            </w:r>
          </w:p>
        </w:tc>
        <w:tc>
          <w:tcPr>
            <w:tcW w:w="567" w:type="dxa"/>
            <w:shd w:val="clear" w:color="auto" w:fill="auto"/>
          </w:tcPr>
          <w:p w14:paraId="42E4293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60E2668" w14:textId="77777777" w:rsidR="005373F1" w:rsidRPr="00872F19" w:rsidRDefault="005373F1" w:rsidP="00D24AE7">
            <w:pPr>
              <w:spacing w:after="20"/>
              <w:jc w:val="right"/>
              <w:rPr>
                <w:color w:val="000000"/>
                <w:sz w:val="18"/>
                <w:szCs w:val="18"/>
              </w:rPr>
            </w:pPr>
            <w:r w:rsidRPr="00872F19">
              <w:rPr>
                <w:color w:val="000000"/>
                <w:sz w:val="18"/>
                <w:szCs w:val="18"/>
              </w:rPr>
              <w:t>109,8</w:t>
            </w:r>
          </w:p>
        </w:tc>
        <w:tc>
          <w:tcPr>
            <w:tcW w:w="3687" w:type="dxa"/>
          </w:tcPr>
          <w:p w14:paraId="6CBE2B62"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7CCA912"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17F1C3E"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46B1E04"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C6B285E"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5F863DD" w14:textId="77777777" w:rsidR="005373F1" w:rsidRPr="00872F19" w:rsidRDefault="005373F1" w:rsidP="00D24AE7">
            <w:pPr>
              <w:spacing w:after="20"/>
              <w:jc w:val="right"/>
              <w:rPr>
                <w:b/>
                <w:bCs/>
                <w:color w:val="000000"/>
                <w:sz w:val="18"/>
                <w:szCs w:val="18"/>
                <w:lang w:val="tt-RU"/>
              </w:rPr>
            </w:pPr>
          </w:p>
        </w:tc>
      </w:tr>
      <w:tr w:rsidR="005373F1" w:rsidRPr="00872F19" w14:paraId="526F70E6" w14:textId="77777777" w:rsidTr="005373F1">
        <w:trPr>
          <w:trHeight w:val="20"/>
        </w:trPr>
        <w:tc>
          <w:tcPr>
            <w:tcW w:w="3544" w:type="dxa"/>
          </w:tcPr>
          <w:p w14:paraId="0F3AB660" w14:textId="26F8CD3B" w:rsidR="005373F1" w:rsidRPr="00872F19" w:rsidRDefault="005373F1" w:rsidP="00D24AE7">
            <w:pPr>
              <w:spacing w:after="20"/>
              <w:jc w:val="both"/>
              <w:rPr>
                <w:color w:val="000000"/>
                <w:sz w:val="18"/>
                <w:szCs w:val="18"/>
              </w:rPr>
            </w:pPr>
            <w:r w:rsidRPr="000111FF">
              <w:rPr>
                <w:color w:val="000000"/>
                <w:sz w:val="18"/>
                <w:szCs w:val="18"/>
              </w:rPr>
              <w:lastRenderedPageBreak/>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425" w:type="dxa"/>
            <w:shd w:val="clear" w:color="auto" w:fill="auto"/>
          </w:tcPr>
          <w:p w14:paraId="30DEB44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AB79B3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0CAF52F" w14:textId="77777777" w:rsidR="005373F1" w:rsidRPr="00872F19" w:rsidRDefault="005373F1" w:rsidP="00D24AE7">
            <w:pPr>
              <w:spacing w:after="20"/>
              <w:jc w:val="center"/>
              <w:rPr>
                <w:color w:val="000000"/>
                <w:sz w:val="18"/>
                <w:szCs w:val="18"/>
              </w:rPr>
            </w:pPr>
            <w:r w:rsidRPr="00872F19">
              <w:rPr>
                <w:color w:val="000000"/>
                <w:sz w:val="18"/>
                <w:szCs w:val="18"/>
              </w:rPr>
              <w:t>01 2 10 1800 0</w:t>
            </w:r>
          </w:p>
        </w:tc>
        <w:tc>
          <w:tcPr>
            <w:tcW w:w="567" w:type="dxa"/>
            <w:shd w:val="clear" w:color="auto" w:fill="auto"/>
          </w:tcPr>
          <w:p w14:paraId="252CE23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F03A04" w14:textId="77777777"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6B8B1A65"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9EF2F3B"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7F3EFA7"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43DD860"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3A29446"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F1EFA27" w14:textId="77777777" w:rsidR="005373F1" w:rsidRPr="00872F19" w:rsidRDefault="005373F1" w:rsidP="00D24AE7">
            <w:pPr>
              <w:spacing w:after="20"/>
              <w:jc w:val="right"/>
              <w:rPr>
                <w:b/>
                <w:bCs/>
                <w:color w:val="000000"/>
                <w:sz w:val="18"/>
                <w:szCs w:val="18"/>
                <w:lang w:val="tt-RU"/>
              </w:rPr>
            </w:pPr>
          </w:p>
        </w:tc>
      </w:tr>
      <w:tr w:rsidR="005373F1" w:rsidRPr="00872F19" w14:paraId="5B4DD2AA" w14:textId="77777777" w:rsidTr="005373F1">
        <w:trPr>
          <w:trHeight w:val="20"/>
        </w:trPr>
        <w:tc>
          <w:tcPr>
            <w:tcW w:w="3544" w:type="dxa"/>
          </w:tcPr>
          <w:p w14:paraId="1089B3EC" w14:textId="31E6261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333325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E1E7BE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2855B3C" w14:textId="77777777" w:rsidR="005373F1" w:rsidRPr="00872F19" w:rsidRDefault="005373F1" w:rsidP="00D24AE7">
            <w:pPr>
              <w:spacing w:after="20"/>
              <w:jc w:val="center"/>
              <w:rPr>
                <w:color w:val="000000"/>
                <w:sz w:val="18"/>
                <w:szCs w:val="18"/>
              </w:rPr>
            </w:pPr>
            <w:r w:rsidRPr="00872F19">
              <w:rPr>
                <w:color w:val="000000"/>
                <w:sz w:val="18"/>
                <w:szCs w:val="18"/>
              </w:rPr>
              <w:t>01 2 10 1800 0</w:t>
            </w:r>
          </w:p>
        </w:tc>
        <w:tc>
          <w:tcPr>
            <w:tcW w:w="567" w:type="dxa"/>
            <w:shd w:val="clear" w:color="auto" w:fill="auto"/>
          </w:tcPr>
          <w:p w14:paraId="3109FDB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757250D" w14:textId="77777777"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29F6C5B3"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BB7933D"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0C984C6D"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49B8AD17"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4CD52DBC"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29487218" w14:textId="77777777" w:rsidR="005373F1" w:rsidRPr="00872F19" w:rsidRDefault="005373F1" w:rsidP="00D24AE7">
            <w:pPr>
              <w:spacing w:after="20"/>
              <w:jc w:val="right"/>
              <w:rPr>
                <w:b/>
                <w:bCs/>
                <w:color w:val="000000"/>
                <w:sz w:val="18"/>
                <w:szCs w:val="18"/>
                <w:lang w:val="tt-RU"/>
              </w:rPr>
            </w:pPr>
          </w:p>
        </w:tc>
      </w:tr>
      <w:tr w:rsidR="005373F1" w:rsidRPr="00872F19" w14:paraId="6C2FF4E6" w14:textId="77777777" w:rsidTr="005373F1">
        <w:trPr>
          <w:trHeight w:val="20"/>
        </w:trPr>
        <w:tc>
          <w:tcPr>
            <w:tcW w:w="3544" w:type="dxa"/>
          </w:tcPr>
          <w:p w14:paraId="51EDCEED" w14:textId="654F9858" w:rsidR="005373F1" w:rsidRPr="00872F19" w:rsidRDefault="005373F1" w:rsidP="00D24AE7">
            <w:pPr>
              <w:spacing w:after="20"/>
              <w:jc w:val="both"/>
              <w:rPr>
                <w:color w:val="000000"/>
                <w:sz w:val="18"/>
                <w:szCs w:val="18"/>
              </w:rPr>
            </w:pPr>
            <w:r w:rsidRPr="000111FF">
              <w:rPr>
                <w:color w:val="000000"/>
                <w:sz w:val="18"/>
                <w:szCs w:val="18"/>
              </w:rPr>
              <w:t>Сәламәтлек саклау системасы кысаларында үткәрелә торган чаралар</w:t>
            </w:r>
          </w:p>
        </w:tc>
        <w:tc>
          <w:tcPr>
            <w:tcW w:w="425" w:type="dxa"/>
            <w:shd w:val="clear" w:color="auto" w:fill="auto"/>
          </w:tcPr>
          <w:p w14:paraId="7F2EB29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D85E7A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513DBBC" w14:textId="77777777" w:rsidR="005373F1" w:rsidRPr="00872F19" w:rsidRDefault="005373F1" w:rsidP="00D24AE7">
            <w:pPr>
              <w:spacing w:after="20"/>
              <w:jc w:val="center"/>
              <w:rPr>
                <w:color w:val="000000"/>
                <w:sz w:val="18"/>
                <w:szCs w:val="18"/>
              </w:rPr>
            </w:pPr>
            <w:r w:rsidRPr="00872F19">
              <w:rPr>
                <w:color w:val="000000"/>
                <w:sz w:val="18"/>
                <w:szCs w:val="18"/>
              </w:rPr>
              <w:t>01 2 10 9709 0</w:t>
            </w:r>
          </w:p>
        </w:tc>
        <w:tc>
          <w:tcPr>
            <w:tcW w:w="567" w:type="dxa"/>
            <w:shd w:val="clear" w:color="auto" w:fill="auto"/>
          </w:tcPr>
          <w:p w14:paraId="75E1A9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39ADD2" w14:textId="77777777" w:rsidR="005373F1" w:rsidRPr="00872F19" w:rsidRDefault="005373F1" w:rsidP="00D24AE7">
            <w:pPr>
              <w:spacing w:after="20"/>
              <w:jc w:val="right"/>
              <w:rPr>
                <w:color w:val="000000"/>
                <w:sz w:val="18"/>
                <w:szCs w:val="18"/>
              </w:rPr>
            </w:pPr>
            <w:r w:rsidRPr="00872F19">
              <w:rPr>
                <w:color w:val="000000"/>
                <w:sz w:val="18"/>
                <w:szCs w:val="18"/>
              </w:rPr>
              <w:t>2 500,0</w:t>
            </w:r>
          </w:p>
        </w:tc>
        <w:tc>
          <w:tcPr>
            <w:tcW w:w="3687" w:type="dxa"/>
          </w:tcPr>
          <w:p w14:paraId="7970DDE5"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AEE84FD"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2B70C982"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0EF53C6"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186D9AB7"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3FD51268" w14:textId="77777777" w:rsidR="005373F1" w:rsidRPr="00872F19" w:rsidRDefault="005373F1" w:rsidP="00D24AE7">
            <w:pPr>
              <w:spacing w:after="20"/>
              <w:jc w:val="right"/>
              <w:rPr>
                <w:b/>
                <w:bCs/>
                <w:color w:val="000000"/>
                <w:sz w:val="18"/>
                <w:szCs w:val="18"/>
                <w:lang w:val="tt-RU"/>
              </w:rPr>
            </w:pPr>
          </w:p>
        </w:tc>
      </w:tr>
      <w:tr w:rsidR="005373F1" w:rsidRPr="00872F19" w14:paraId="6D00EF48" w14:textId="77777777" w:rsidTr="005373F1">
        <w:trPr>
          <w:trHeight w:val="20"/>
        </w:trPr>
        <w:tc>
          <w:tcPr>
            <w:tcW w:w="3544" w:type="dxa"/>
          </w:tcPr>
          <w:p w14:paraId="3ED66173" w14:textId="399441F5" w:rsidR="005373F1" w:rsidRPr="00872F19" w:rsidRDefault="005373F1" w:rsidP="00D24AE7">
            <w:pPr>
              <w:spacing w:after="20"/>
              <w:jc w:val="both"/>
              <w:rPr>
                <w:color w:val="000000"/>
                <w:sz w:val="18"/>
                <w:szCs w:val="18"/>
              </w:rPr>
            </w:pPr>
            <w:r w:rsidRPr="000111FF">
              <w:rPr>
                <w:color w:val="000000"/>
                <w:sz w:val="18"/>
                <w:szCs w:val="18"/>
              </w:rPr>
              <w:t>Һөнәрнең дәрәҗәсен күтәрү өчен медицина хезмәткәрләре конкурсы үткәрү чаралары</w:t>
            </w:r>
          </w:p>
        </w:tc>
        <w:tc>
          <w:tcPr>
            <w:tcW w:w="425" w:type="dxa"/>
            <w:shd w:val="clear" w:color="auto" w:fill="auto"/>
          </w:tcPr>
          <w:p w14:paraId="6816DEA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06976C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8FF7C26" w14:textId="77777777" w:rsidR="005373F1" w:rsidRPr="00872F19" w:rsidRDefault="005373F1" w:rsidP="00D24AE7">
            <w:pPr>
              <w:spacing w:after="20"/>
              <w:jc w:val="center"/>
              <w:rPr>
                <w:color w:val="000000"/>
                <w:sz w:val="18"/>
                <w:szCs w:val="18"/>
              </w:rPr>
            </w:pPr>
            <w:r w:rsidRPr="00872F19">
              <w:rPr>
                <w:color w:val="000000"/>
                <w:sz w:val="18"/>
                <w:szCs w:val="18"/>
              </w:rPr>
              <w:t>01 2 10 9709 2</w:t>
            </w:r>
          </w:p>
        </w:tc>
        <w:tc>
          <w:tcPr>
            <w:tcW w:w="567" w:type="dxa"/>
            <w:shd w:val="clear" w:color="auto" w:fill="auto"/>
          </w:tcPr>
          <w:p w14:paraId="7C4AAA4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742669" w14:textId="77777777" w:rsidR="005373F1" w:rsidRPr="00872F19" w:rsidRDefault="005373F1" w:rsidP="00D24AE7">
            <w:pPr>
              <w:spacing w:after="20"/>
              <w:jc w:val="right"/>
              <w:rPr>
                <w:color w:val="000000"/>
                <w:sz w:val="18"/>
                <w:szCs w:val="18"/>
              </w:rPr>
            </w:pPr>
            <w:r w:rsidRPr="00872F19">
              <w:rPr>
                <w:color w:val="000000"/>
                <w:sz w:val="18"/>
                <w:szCs w:val="18"/>
              </w:rPr>
              <w:t>2 500,0</w:t>
            </w:r>
          </w:p>
        </w:tc>
        <w:tc>
          <w:tcPr>
            <w:tcW w:w="3687" w:type="dxa"/>
          </w:tcPr>
          <w:p w14:paraId="0FFF331E"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856FC2E"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3C15642D"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BB0E8BE"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6CDD850E"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9466798" w14:textId="77777777" w:rsidR="005373F1" w:rsidRPr="00872F19" w:rsidRDefault="005373F1" w:rsidP="00D24AE7">
            <w:pPr>
              <w:spacing w:after="20"/>
              <w:jc w:val="right"/>
              <w:rPr>
                <w:b/>
                <w:bCs/>
                <w:color w:val="000000"/>
                <w:sz w:val="18"/>
                <w:szCs w:val="18"/>
                <w:lang w:val="tt-RU"/>
              </w:rPr>
            </w:pPr>
          </w:p>
        </w:tc>
      </w:tr>
      <w:tr w:rsidR="005373F1" w:rsidRPr="00872F19" w14:paraId="020B7296" w14:textId="77777777" w:rsidTr="005373F1">
        <w:trPr>
          <w:trHeight w:val="20"/>
        </w:trPr>
        <w:tc>
          <w:tcPr>
            <w:tcW w:w="3544" w:type="dxa"/>
          </w:tcPr>
          <w:p w14:paraId="64CF23B6" w14:textId="07B3339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22041C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A88A1C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6B2F607" w14:textId="77777777" w:rsidR="005373F1" w:rsidRPr="00872F19" w:rsidRDefault="005373F1" w:rsidP="00D24AE7">
            <w:pPr>
              <w:spacing w:after="20"/>
              <w:jc w:val="center"/>
              <w:rPr>
                <w:color w:val="000000"/>
                <w:sz w:val="18"/>
                <w:szCs w:val="18"/>
              </w:rPr>
            </w:pPr>
            <w:r w:rsidRPr="00872F19">
              <w:rPr>
                <w:color w:val="000000"/>
                <w:sz w:val="18"/>
                <w:szCs w:val="18"/>
              </w:rPr>
              <w:t>01 2 10 9709 2</w:t>
            </w:r>
          </w:p>
        </w:tc>
        <w:tc>
          <w:tcPr>
            <w:tcW w:w="567" w:type="dxa"/>
            <w:shd w:val="clear" w:color="auto" w:fill="auto"/>
          </w:tcPr>
          <w:p w14:paraId="7A95674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0A8B902" w14:textId="77777777" w:rsidR="005373F1" w:rsidRPr="00872F19" w:rsidRDefault="005373F1" w:rsidP="00D24AE7">
            <w:pPr>
              <w:spacing w:after="20"/>
              <w:jc w:val="right"/>
              <w:rPr>
                <w:color w:val="000000"/>
                <w:sz w:val="18"/>
                <w:szCs w:val="18"/>
              </w:rPr>
            </w:pPr>
            <w:r w:rsidRPr="00872F19">
              <w:rPr>
                <w:color w:val="000000"/>
                <w:sz w:val="18"/>
                <w:szCs w:val="18"/>
              </w:rPr>
              <w:t>2 500,0</w:t>
            </w:r>
          </w:p>
        </w:tc>
        <w:tc>
          <w:tcPr>
            <w:tcW w:w="3687" w:type="dxa"/>
          </w:tcPr>
          <w:p w14:paraId="0111BD78"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E342001"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0BC9ACF"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1E8BC5E0"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332F192"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046A6E05" w14:textId="77777777" w:rsidR="005373F1" w:rsidRPr="00872F19" w:rsidRDefault="005373F1" w:rsidP="00D24AE7">
            <w:pPr>
              <w:spacing w:after="20"/>
              <w:jc w:val="right"/>
              <w:rPr>
                <w:b/>
                <w:bCs/>
                <w:color w:val="000000"/>
                <w:sz w:val="18"/>
                <w:szCs w:val="18"/>
                <w:lang w:val="tt-RU"/>
              </w:rPr>
            </w:pPr>
          </w:p>
        </w:tc>
      </w:tr>
      <w:tr w:rsidR="005373F1" w:rsidRPr="00872F19" w14:paraId="6C7D3749" w14:textId="77777777" w:rsidTr="005373F1">
        <w:trPr>
          <w:trHeight w:val="20"/>
        </w:trPr>
        <w:tc>
          <w:tcPr>
            <w:tcW w:w="3544" w:type="dxa"/>
          </w:tcPr>
          <w:p w14:paraId="1E84BEEB" w14:textId="00CFDF30" w:rsidR="005373F1" w:rsidRPr="00872F19" w:rsidRDefault="005373F1" w:rsidP="00D24AE7">
            <w:pPr>
              <w:spacing w:after="20"/>
              <w:jc w:val="both"/>
              <w:rPr>
                <w:color w:val="000000"/>
                <w:sz w:val="18"/>
                <w:szCs w:val="18"/>
              </w:rPr>
            </w:pPr>
            <w:r w:rsidRPr="000111FF">
              <w:rPr>
                <w:color w:val="000000"/>
                <w:sz w:val="18"/>
                <w:szCs w:val="18"/>
              </w:rPr>
              <w:t>«Россия Федерациясе сәламәтлек саклауның беренчел звеносын модернизацияләү» федераль  проекты</w:t>
            </w:r>
          </w:p>
        </w:tc>
        <w:tc>
          <w:tcPr>
            <w:tcW w:w="425" w:type="dxa"/>
            <w:shd w:val="clear" w:color="auto" w:fill="auto"/>
          </w:tcPr>
          <w:p w14:paraId="4D96E23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070D23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33CDFF7" w14:textId="77777777" w:rsidR="005373F1" w:rsidRPr="00872F19" w:rsidRDefault="005373F1" w:rsidP="00D24AE7">
            <w:pPr>
              <w:spacing w:after="20"/>
              <w:jc w:val="center"/>
              <w:rPr>
                <w:color w:val="000000"/>
                <w:sz w:val="18"/>
                <w:szCs w:val="18"/>
              </w:rPr>
            </w:pPr>
            <w:r w:rsidRPr="00872F19">
              <w:rPr>
                <w:color w:val="000000"/>
                <w:sz w:val="18"/>
                <w:szCs w:val="18"/>
              </w:rPr>
              <w:t>01 2 Д1 0000 0</w:t>
            </w:r>
          </w:p>
        </w:tc>
        <w:tc>
          <w:tcPr>
            <w:tcW w:w="567" w:type="dxa"/>
            <w:shd w:val="clear" w:color="auto" w:fill="auto"/>
          </w:tcPr>
          <w:p w14:paraId="016907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419050" w14:textId="77777777" w:rsidR="005373F1" w:rsidRPr="00872F19" w:rsidRDefault="005373F1" w:rsidP="00D24AE7">
            <w:pPr>
              <w:spacing w:after="20"/>
              <w:jc w:val="right"/>
              <w:rPr>
                <w:color w:val="000000"/>
                <w:sz w:val="18"/>
                <w:szCs w:val="18"/>
              </w:rPr>
            </w:pPr>
            <w:r w:rsidRPr="00872F19">
              <w:rPr>
                <w:color w:val="000000"/>
                <w:sz w:val="18"/>
                <w:szCs w:val="18"/>
              </w:rPr>
              <w:t>3 219 821,4</w:t>
            </w:r>
          </w:p>
        </w:tc>
        <w:tc>
          <w:tcPr>
            <w:tcW w:w="3687" w:type="dxa"/>
          </w:tcPr>
          <w:p w14:paraId="72F39B3F" w14:textId="596DF482" w:rsidR="005373F1" w:rsidRPr="0073165C" w:rsidRDefault="005373F1" w:rsidP="00D24AE7">
            <w:pPr>
              <w:spacing w:after="20"/>
              <w:jc w:val="both"/>
              <w:rPr>
                <w:color w:val="000000"/>
                <w:sz w:val="18"/>
                <w:szCs w:val="18"/>
              </w:rPr>
            </w:pPr>
            <w:r w:rsidRPr="000111FF">
              <w:rPr>
                <w:color w:val="000000"/>
                <w:sz w:val="18"/>
                <w:szCs w:val="18"/>
              </w:rPr>
              <w:t>«Россия Федерациясе сәламәтлек саклауның беренчел звеносын модернизацияләү» федераль  проекты</w:t>
            </w:r>
          </w:p>
        </w:tc>
        <w:tc>
          <w:tcPr>
            <w:tcW w:w="567" w:type="dxa"/>
            <w:tcBorders>
              <w:top w:val="nil"/>
              <w:left w:val="nil"/>
              <w:bottom w:val="single" w:sz="4" w:space="0" w:color="auto"/>
              <w:right w:val="single" w:sz="4" w:space="0" w:color="auto"/>
            </w:tcBorders>
            <w:shd w:val="clear" w:color="auto" w:fill="auto"/>
          </w:tcPr>
          <w:p w14:paraId="4A812C1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8845BE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C6BFA0" w14:textId="77777777" w:rsidR="005373F1" w:rsidRPr="00872F19" w:rsidRDefault="005373F1" w:rsidP="00D24AE7">
            <w:pPr>
              <w:spacing w:after="20"/>
              <w:jc w:val="center"/>
              <w:rPr>
                <w:color w:val="000000"/>
                <w:sz w:val="18"/>
                <w:szCs w:val="18"/>
                <w:lang w:val="tt-RU"/>
              </w:rPr>
            </w:pPr>
            <w:r w:rsidRPr="0073165C">
              <w:rPr>
                <w:color w:val="000000"/>
                <w:sz w:val="18"/>
                <w:szCs w:val="18"/>
              </w:rPr>
              <w:t>01 2 Д1 0000 0</w:t>
            </w:r>
          </w:p>
        </w:tc>
        <w:tc>
          <w:tcPr>
            <w:tcW w:w="567" w:type="dxa"/>
            <w:tcBorders>
              <w:top w:val="nil"/>
              <w:left w:val="nil"/>
              <w:bottom w:val="single" w:sz="4" w:space="0" w:color="auto"/>
              <w:right w:val="single" w:sz="4" w:space="0" w:color="auto"/>
            </w:tcBorders>
            <w:shd w:val="clear" w:color="auto" w:fill="auto"/>
          </w:tcPr>
          <w:p w14:paraId="2BB24FF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B38834"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3 158 541,5</w:t>
            </w:r>
          </w:p>
        </w:tc>
      </w:tr>
      <w:tr w:rsidR="005373F1" w:rsidRPr="00872F19" w14:paraId="1B0521DD" w14:textId="77777777" w:rsidTr="005373F1">
        <w:trPr>
          <w:trHeight w:val="20"/>
        </w:trPr>
        <w:tc>
          <w:tcPr>
            <w:tcW w:w="3544" w:type="dxa"/>
          </w:tcPr>
          <w:p w14:paraId="53F5624B" w14:textId="41B1DD0D" w:rsidR="005373F1" w:rsidRPr="00872F19" w:rsidRDefault="005373F1" w:rsidP="00D24AE7">
            <w:pPr>
              <w:spacing w:after="20"/>
              <w:jc w:val="both"/>
              <w:rPr>
                <w:color w:val="000000"/>
                <w:sz w:val="18"/>
                <w:szCs w:val="18"/>
              </w:rPr>
            </w:pPr>
            <w:r w:rsidRPr="000111FF">
              <w:rPr>
                <w:color w:val="000000"/>
                <w:sz w:val="18"/>
                <w:szCs w:val="18"/>
              </w:rPr>
              <w:t>Сәламәтлек саклауның беренчел звеносын модернизацияләүнең региональ проектын гамәлгә ашыруга финанслашу чыгымнары</w:t>
            </w:r>
          </w:p>
        </w:tc>
        <w:tc>
          <w:tcPr>
            <w:tcW w:w="425" w:type="dxa"/>
            <w:shd w:val="clear" w:color="auto" w:fill="auto"/>
          </w:tcPr>
          <w:p w14:paraId="292C6C8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84CD03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5DB840D" w14:textId="77777777" w:rsidR="005373F1" w:rsidRPr="00872F19" w:rsidRDefault="005373F1" w:rsidP="00D24AE7">
            <w:pPr>
              <w:spacing w:after="20"/>
              <w:jc w:val="center"/>
              <w:rPr>
                <w:color w:val="000000"/>
                <w:sz w:val="18"/>
                <w:szCs w:val="18"/>
              </w:rPr>
            </w:pPr>
            <w:r w:rsidRPr="00872F19">
              <w:rPr>
                <w:color w:val="000000"/>
                <w:sz w:val="18"/>
                <w:szCs w:val="18"/>
              </w:rPr>
              <w:t>01 2 Д1 5365 0</w:t>
            </w:r>
          </w:p>
        </w:tc>
        <w:tc>
          <w:tcPr>
            <w:tcW w:w="567" w:type="dxa"/>
            <w:shd w:val="clear" w:color="auto" w:fill="auto"/>
          </w:tcPr>
          <w:p w14:paraId="7165AC8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99A883" w14:textId="77777777" w:rsidR="005373F1" w:rsidRPr="00872F19" w:rsidRDefault="005373F1" w:rsidP="00D24AE7">
            <w:pPr>
              <w:spacing w:after="20"/>
              <w:jc w:val="right"/>
              <w:rPr>
                <w:color w:val="000000"/>
                <w:sz w:val="18"/>
                <w:szCs w:val="18"/>
              </w:rPr>
            </w:pPr>
            <w:r w:rsidRPr="00872F19">
              <w:rPr>
                <w:color w:val="000000"/>
                <w:sz w:val="18"/>
                <w:szCs w:val="18"/>
              </w:rPr>
              <w:t>3 219 821,4</w:t>
            </w:r>
          </w:p>
        </w:tc>
        <w:tc>
          <w:tcPr>
            <w:tcW w:w="3687" w:type="dxa"/>
          </w:tcPr>
          <w:p w14:paraId="07170F8D" w14:textId="6A4A0726" w:rsidR="005373F1" w:rsidRPr="0073165C" w:rsidRDefault="005373F1" w:rsidP="00D24AE7">
            <w:pPr>
              <w:spacing w:after="20"/>
              <w:jc w:val="both"/>
              <w:rPr>
                <w:color w:val="000000"/>
                <w:sz w:val="18"/>
                <w:szCs w:val="18"/>
              </w:rPr>
            </w:pPr>
            <w:r w:rsidRPr="000111FF">
              <w:rPr>
                <w:color w:val="000000"/>
                <w:sz w:val="18"/>
                <w:szCs w:val="18"/>
              </w:rPr>
              <w:t>Сәламәтлек саклауның беренчел звеносын модернизацияләүнең региональ проектын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11B5B82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3663EC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483423F" w14:textId="77777777" w:rsidR="005373F1" w:rsidRPr="00872F19" w:rsidRDefault="005373F1" w:rsidP="00D24AE7">
            <w:pPr>
              <w:spacing w:after="20"/>
              <w:jc w:val="center"/>
              <w:rPr>
                <w:color w:val="000000"/>
                <w:sz w:val="18"/>
                <w:szCs w:val="18"/>
                <w:lang w:val="tt-RU"/>
              </w:rPr>
            </w:pPr>
            <w:r w:rsidRPr="0073165C">
              <w:rPr>
                <w:color w:val="000000"/>
                <w:sz w:val="18"/>
                <w:szCs w:val="18"/>
              </w:rPr>
              <w:t>01 2 Д1 5365 0</w:t>
            </w:r>
          </w:p>
        </w:tc>
        <w:tc>
          <w:tcPr>
            <w:tcW w:w="567" w:type="dxa"/>
            <w:tcBorders>
              <w:top w:val="nil"/>
              <w:left w:val="nil"/>
              <w:bottom w:val="single" w:sz="4" w:space="0" w:color="auto"/>
              <w:right w:val="single" w:sz="4" w:space="0" w:color="auto"/>
            </w:tcBorders>
            <w:shd w:val="clear" w:color="auto" w:fill="auto"/>
          </w:tcPr>
          <w:p w14:paraId="3A91183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5AF20F"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3 158 541,5</w:t>
            </w:r>
          </w:p>
        </w:tc>
      </w:tr>
      <w:tr w:rsidR="005373F1" w:rsidRPr="00872F19" w14:paraId="1125C844" w14:textId="77777777" w:rsidTr="005373F1">
        <w:trPr>
          <w:trHeight w:val="20"/>
        </w:trPr>
        <w:tc>
          <w:tcPr>
            <w:tcW w:w="3544" w:type="dxa"/>
          </w:tcPr>
          <w:p w14:paraId="38BA309D" w14:textId="5F7A006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6A3673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5BC58A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5A252DD" w14:textId="77777777" w:rsidR="005373F1" w:rsidRPr="00872F19" w:rsidRDefault="005373F1" w:rsidP="00D24AE7">
            <w:pPr>
              <w:spacing w:after="20"/>
              <w:jc w:val="center"/>
              <w:rPr>
                <w:color w:val="000000"/>
                <w:sz w:val="18"/>
                <w:szCs w:val="18"/>
              </w:rPr>
            </w:pPr>
            <w:r w:rsidRPr="00872F19">
              <w:rPr>
                <w:color w:val="000000"/>
                <w:sz w:val="18"/>
                <w:szCs w:val="18"/>
              </w:rPr>
              <w:t>01 2 Д1 5365 0</w:t>
            </w:r>
          </w:p>
        </w:tc>
        <w:tc>
          <w:tcPr>
            <w:tcW w:w="567" w:type="dxa"/>
            <w:shd w:val="clear" w:color="auto" w:fill="auto"/>
          </w:tcPr>
          <w:p w14:paraId="7F51D1B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0E6FC67" w14:textId="77777777" w:rsidR="005373F1" w:rsidRPr="00872F19" w:rsidRDefault="005373F1" w:rsidP="00D24AE7">
            <w:pPr>
              <w:spacing w:after="20"/>
              <w:jc w:val="right"/>
              <w:rPr>
                <w:color w:val="000000"/>
                <w:sz w:val="18"/>
                <w:szCs w:val="18"/>
              </w:rPr>
            </w:pPr>
            <w:r w:rsidRPr="00872F19">
              <w:rPr>
                <w:color w:val="000000"/>
                <w:sz w:val="18"/>
                <w:szCs w:val="18"/>
              </w:rPr>
              <w:t>804 751,6</w:t>
            </w:r>
          </w:p>
        </w:tc>
        <w:tc>
          <w:tcPr>
            <w:tcW w:w="3687" w:type="dxa"/>
          </w:tcPr>
          <w:p w14:paraId="46A9B215" w14:textId="35013A8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0D5F02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A6A86D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3C2F5CA" w14:textId="77777777" w:rsidR="005373F1" w:rsidRPr="00872F19" w:rsidRDefault="005373F1" w:rsidP="00D24AE7">
            <w:pPr>
              <w:spacing w:after="20"/>
              <w:jc w:val="center"/>
              <w:rPr>
                <w:color w:val="000000"/>
                <w:sz w:val="18"/>
                <w:szCs w:val="18"/>
                <w:lang w:val="tt-RU"/>
              </w:rPr>
            </w:pPr>
            <w:r w:rsidRPr="0073165C">
              <w:rPr>
                <w:color w:val="000000"/>
                <w:sz w:val="18"/>
                <w:szCs w:val="18"/>
              </w:rPr>
              <w:t>01 2 Д1 5365 0</w:t>
            </w:r>
          </w:p>
        </w:tc>
        <w:tc>
          <w:tcPr>
            <w:tcW w:w="567" w:type="dxa"/>
            <w:tcBorders>
              <w:top w:val="nil"/>
              <w:left w:val="nil"/>
              <w:bottom w:val="single" w:sz="4" w:space="0" w:color="auto"/>
              <w:right w:val="single" w:sz="4" w:space="0" w:color="auto"/>
            </w:tcBorders>
            <w:shd w:val="clear" w:color="auto" w:fill="auto"/>
          </w:tcPr>
          <w:p w14:paraId="595C158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CB1EEDF"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743 551,2</w:t>
            </w:r>
          </w:p>
        </w:tc>
      </w:tr>
      <w:tr w:rsidR="005373F1" w:rsidRPr="00872F19" w14:paraId="2AA5B17F" w14:textId="77777777" w:rsidTr="005373F1">
        <w:trPr>
          <w:trHeight w:val="20"/>
        </w:trPr>
        <w:tc>
          <w:tcPr>
            <w:tcW w:w="3544" w:type="dxa"/>
          </w:tcPr>
          <w:p w14:paraId="2CDD77B4" w14:textId="666F76E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6D493E7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DEE462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90627CD" w14:textId="77777777" w:rsidR="005373F1" w:rsidRPr="00872F19" w:rsidRDefault="005373F1" w:rsidP="00D24AE7">
            <w:pPr>
              <w:spacing w:after="20"/>
              <w:jc w:val="center"/>
              <w:rPr>
                <w:color w:val="000000"/>
                <w:sz w:val="18"/>
                <w:szCs w:val="18"/>
              </w:rPr>
            </w:pPr>
            <w:r w:rsidRPr="00872F19">
              <w:rPr>
                <w:color w:val="000000"/>
                <w:sz w:val="18"/>
                <w:szCs w:val="18"/>
              </w:rPr>
              <w:t>01 2 Д1 5365 0</w:t>
            </w:r>
          </w:p>
        </w:tc>
        <w:tc>
          <w:tcPr>
            <w:tcW w:w="567" w:type="dxa"/>
            <w:shd w:val="clear" w:color="auto" w:fill="auto"/>
          </w:tcPr>
          <w:p w14:paraId="6C31B0F2"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495E2D13" w14:textId="77777777" w:rsidR="005373F1" w:rsidRPr="00872F19" w:rsidRDefault="005373F1" w:rsidP="00D24AE7">
            <w:pPr>
              <w:spacing w:after="20"/>
              <w:jc w:val="right"/>
              <w:rPr>
                <w:color w:val="000000"/>
                <w:sz w:val="18"/>
                <w:szCs w:val="18"/>
              </w:rPr>
            </w:pPr>
            <w:r w:rsidRPr="00872F19">
              <w:rPr>
                <w:color w:val="000000"/>
                <w:sz w:val="18"/>
                <w:szCs w:val="18"/>
              </w:rPr>
              <w:t>2 415 069,8</w:t>
            </w:r>
          </w:p>
        </w:tc>
        <w:tc>
          <w:tcPr>
            <w:tcW w:w="3687" w:type="dxa"/>
          </w:tcPr>
          <w:p w14:paraId="63AB3887" w14:textId="0B2F6BAB"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77CF9C9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2B6A70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43228C8" w14:textId="77777777" w:rsidR="005373F1" w:rsidRPr="00872F19" w:rsidRDefault="005373F1" w:rsidP="00D24AE7">
            <w:pPr>
              <w:spacing w:after="20"/>
              <w:jc w:val="center"/>
              <w:rPr>
                <w:color w:val="000000"/>
                <w:sz w:val="18"/>
                <w:szCs w:val="18"/>
                <w:lang w:val="tt-RU"/>
              </w:rPr>
            </w:pPr>
            <w:r w:rsidRPr="0073165C">
              <w:rPr>
                <w:color w:val="000000"/>
                <w:sz w:val="18"/>
                <w:szCs w:val="18"/>
              </w:rPr>
              <w:t>01 2 Д1 5365 0</w:t>
            </w:r>
          </w:p>
        </w:tc>
        <w:tc>
          <w:tcPr>
            <w:tcW w:w="567" w:type="dxa"/>
            <w:tcBorders>
              <w:top w:val="nil"/>
              <w:left w:val="nil"/>
              <w:bottom w:val="single" w:sz="4" w:space="0" w:color="auto"/>
              <w:right w:val="single" w:sz="4" w:space="0" w:color="auto"/>
            </w:tcBorders>
            <w:shd w:val="clear" w:color="auto" w:fill="auto"/>
          </w:tcPr>
          <w:p w14:paraId="735362E2"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61057D53"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2 414 990,3</w:t>
            </w:r>
          </w:p>
        </w:tc>
      </w:tr>
      <w:tr w:rsidR="005373F1" w:rsidRPr="00872F19" w14:paraId="55E70AAB" w14:textId="77777777" w:rsidTr="005373F1">
        <w:trPr>
          <w:trHeight w:val="20"/>
        </w:trPr>
        <w:tc>
          <w:tcPr>
            <w:tcW w:w="3544" w:type="dxa"/>
          </w:tcPr>
          <w:p w14:paraId="64C808AC" w14:textId="5D31F1FB" w:rsidR="005373F1" w:rsidRPr="00872F19" w:rsidRDefault="005373F1" w:rsidP="00D24AE7">
            <w:pPr>
              <w:spacing w:after="20"/>
              <w:jc w:val="both"/>
              <w:rPr>
                <w:color w:val="000000"/>
                <w:sz w:val="18"/>
                <w:szCs w:val="18"/>
              </w:rPr>
            </w:pPr>
            <w:r w:rsidRPr="000111FF">
              <w:rPr>
                <w:color w:val="000000"/>
                <w:sz w:val="18"/>
                <w:szCs w:val="18"/>
              </w:rPr>
              <w:t>«Шикәр авыруына каршы көрәш» федераль проекты</w:t>
            </w:r>
          </w:p>
        </w:tc>
        <w:tc>
          <w:tcPr>
            <w:tcW w:w="425" w:type="dxa"/>
            <w:shd w:val="clear" w:color="auto" w:fill="auto"/>
          </w:tcPr>
          <w:p w14:paraId="0B15567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CA3E68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6CECEAF" w14:textId="77777777" w:rsidR="005373F1" w:rsidRPr="00872F19" w:rsidRDefault="005373F1" w:rsidP="00D24AE7">
            <w:pPr>
              <w:spacing w:after="20"/>
              <w:jc w:val="center"/>
              <w:rPr>
                <w:color w:val="000000"/>
                <w:sz w:val="18"/>
                <w:szCs w:val="18"/>
              </w:rPr>
            </w:pPr>
            <w:r w:rsidRPr="00872F19">
              <w:rPr>
                <w:color w:val="000000"/>
                <w:sz w:val="18"/>
                <w:szCs w:val="18"/>
              </w:rPr>
              <w:t>01 2 Д4 0000 0</w:t>
            </w:r>
          </w:p>
        </w:tc>
        <w:tc>
          <w:tcPr>
            <w:tcW w:w="567" w:type="dxa"/>
            <w:shd w:val="clear" w:color="auto" w:fill="auto"/>
          </w:tcPr>
          <w:p w14:paraId="06DBF80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C6DFF6" w14:textId="77777777" w:rsidR="005373F1" w:rsidRPr="00872F19" w:rsidRDefault="005373F1" w:rsidP="00D24AE7">
            <w:pPr>
              <w:spacing w:after="20"/>
              <w:jc w:val="right"/>
              <w:rPr>
                <w:color w:val="000000"/>
                <w:sz w:val="18"/>
                <w:szCs w:val="18"/>
              </w:rPr>
            </w:pPr>
            <w:r w:rsidRPr="00872F19">
              <w:rPr>
                <w:color w:val="000000"/>
                <w:sz w:val="18"/>
                <w:szCs w:val="18"/>
              </w:rPr>
              <w:t>197 975,8</w:t>
            </w:r>
          </w:p>
        </w:tc>
        <w:tc>
          <w:tcPr>
            <w:tcW w:w="3687" w:type="dxa"/>
          </w:tcPr>
          <w:p w14:paraId="5478832A" w14:textId="3542470E" w:rsidR="005373F1" w:rsidRPr="0073165C" w:rsidRDefault="005373F1" w:rsidP="00D24AE7">
            <w:pPr>
              <w:spacing w:after="20"/>
              <w:jc w:val="both"/>
              <w:rPr>
                <w:color w:val="000000"/>
                <w:sz w:val="18"/>
                <w:szCs w:val="18"/>
              </w:rPr>
            </w:pPr>
            <w:r w:rsidRPr="000111FF">
              <w:rPr>
                <w:color w:val="000000"/>
                <w:sz w:val="18"/>
                <w:szCs w:val="18"/>
              </w:rPr>
              <w:t>«Шикәр авыруына каршы көрәш» федераль проекты</w:t>
            </w:r>
          </w:p>
        </w:tc>
        <w:tc>
          <w:tcPr>
            <w:tcW w:w="567" w:type="dxa"/>
            <w:tcBorders>
              <w:top w:val="nil"/>
              <w:left w:val="nil"/>
              <w:bottom w:val="single" w:sz="4" w:space="0" w:color="auto"/>
              <w:right w:val="single" w:sz="4" w:space="0" w:color="auto"/>
            </w:tcBorders>
            <w:shd w:val="clear" w:color="auto" w:fill="auto"/>
          </w:tcPr>
          <w:p w14:paraId="2452B23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38B913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C4DDAE4"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0000 0</w:t>
            </w:r>
          </w:p>
        </w:tc>
        <w:tc>
          <w:tcPr>
            <w:tcW w:w="567" w:type="dxa"/>
            <w:tcBorders>
              <w:top w:val="nil"/>
              <w:left w:val="nil"/>
              <w:bottom w:val="single" w:sz="4" w:space="0" w:color="auto"/>
              <w:right w:val="single" w:sz="4" w:space="0" w:color="auto"/>
            </w:tcBorders>
            <w:shd w:val="clear" w:color="auto" w:fill="auto"/>
          </w:tcPr>
          <w:p w14:paraId="01D351B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2F2C11C"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192 267,7</w:t>
            </w:r>
          </w:p>
        </w:tc>
      </w:tr>
      <w:tr w:rsidR="005373F1" w:rsidRPr="00872F19" w14:paraId="27D99F03" w14:textId="77777777" w:rsidTr="005373F1">
        <w:trPr>
          <w:trHeight w:val="20"/>
        </w:trPr>
        <w:tc>
          <w:tcPr>
            <w:tcW w:w="3544" w:type="dxa"/>
          </w:tcPr>
          <w:p w14:paraId="003B6BC1" w14:textId="601D1781" w:rsidR="005373F1" w:rsidRPr="00872F19" w:rsidRDefault="005373F1" w:rsidP="00D24AE7">
            <w:pPr>
              <w:spacing w:after="20"/>
              <w:jc w:val="both"/>
              <w:rPr>
                <w:color w:val="000000"/>
                <w:sz w:val="18"/>
                <w:szCs w:val="18"/>
              </w:rPr>
            </w:pPr>
            <w:r w:rsidRPr="000111FF">
              <w:rPr>
                <w:color w:val="000000"/>
                <w:sz w:val="18"/>
                <w:szCs w:val="18"/>
              </w:rPr>
              <w:t>1 тип шикәр авыруы булган 2 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425" w:type="dxa"/>
            <w:shd w:val="clear" w:color="auto" w:fill="auto"/>
          </w:tcPr>
          <w:p w14:paraId="27E4E9C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3EA7AF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57C74F4" w14:textId="77777777" w:rsidR="005373F1" w:rsidRPr="00872F19" w:rsidRDefault="005373F1" w:rsidP="00D24AE7">
            <w:pPr>
              <w:spacing w:after="20"/>
              <w:jc w:val="center"/>
              <w:rPr>
                <w:color w:val="000000"/>
                <w:sz w:val="18"/>
                <w:szCs w:val="18"/>
              </w:rPr>
            </w:pPr>
            <w:r w:rsidRPr="00872F19">
              <w:rPr>
                <w:color w:val="000000"/>
                <w:sz w:val="18"/>
                <w:szCs w:val="18"/>
              </w:rPr>
              <w:t>01 2 Д4 5107 0</w:t>
            </w:r>
          </w:p>
        </w:tc>
        <w:tc>
          <w:tcPr>
            <w:tcW w:w="567" w:type="dxa"/>
            <w:shd w:val="clear" w:color="auto" w:fill="auto"/>
          </w:tcPr>
          <w:p w14:paraId="329F8DF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15B743" w14:textId="77777777" w:rsidR="005373F1" w:rsidRPr="00872F19" w:rsidRDefault="005373F1" w:rsidP="00D24AE7">
            <w:pPr>
              <w:spacing w:after="20"/>
              <w:jc w:val="right"/>
              <w:rPr>
                <w:color w:val="000000"/>
                <w:sz w:val="18"/>
                <w:szCs w:val="18"/>
              </w:rPr>
            </w:pPr>
            <w:r w:rsidRPr="00872F19">
              <w:rPr>
                <w:color w:val="000000"/>
                <w:sz w:val="18"/>
                <w:szCs w:val="18"/>
              </w:rPr>
              <w:t>146 262,5</w:t>
            </w:r>
          </w:p>
        </w:tc>
        <w:tc>
          <w:tcPr>
            <w:tcW w:w="3687" w:type="dxa"/>
          </w:tcPr>
          <w:p w14:paraId="52544BAF" w14:textId="4AACA5F3" w:rsidR="005373F1" w:rsidRPr="0073165C" w:rsidRDefault="005373F1" w:rsidP="00D24AE7">
            <w:pPr>
              <w:spacing w:after="20"/>
              <w:jc w:val="both"/>
              <w:rPr>
                <w:color w:val="000000"/>
                <w:sz w:val="18"/>
                <w:szCs w:val="18"/>
              </w:rPr>
            </w:pPr>
            <w:r w:rsidRPr="000111FF">
              <w:rPr>
                <w:color w:val="000000"/>
                <w:sz w:val="18"/>
                <w:szCs w:val="18"/>
              </w:rPr>
              <w:t>1 тип шикәр авыруы булган 2 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16E5EA9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D653A8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F835C87"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5107 0</w:t>
            </w:r>
          </w:p>
        </w:tc>
        <w:tc>
          <w:tcPr>
            <w:tcW w:w="567" w:type="dxa"/>
            <w:tcBorders>
              <w:top w:val="nil"/>
              <w:left w:val="nil"/>
              <w:bottom w:val="single" w:sz="4" w:space="0" w:color="auto"/>
              <w:right w:val="single" w:sz="4" w:space="0" w:color="auto"/>
            </w:tcBorders>
            <w:shd w:val="clear" w:color="auto" w:fill="auto"/>
          </w:tcPr>
          <w:p w14:paraId="6D81A12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11183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146 262,5</w:t>
            </w:r>
          </w:p>
        </w:tc>
      </w:tr>
      <w:tr w:rsidR="005373F1" w:rsidRPr="00872F19" w14:paraId="5ED2B816" w14:textId="77777777" w:rsidTr="005373F1">
        <w:trPr>
          <w:trHeight w:val="20"/>
        </w:trPr>
        <w:tc>
          <w:tcPr>
            <w:tcW w:w="3544" w:type="dxa"/>
          </w:tcPr>
          <w:p w14:paraId="05351E8E" w14:textId="571B8A3A"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CD3178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93AE1D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2F71E11" w14:textId="77777777" w:rsidR="005373F1" w:rsidRPr="00872F19" w:rsidRDefault="005373F1" w:rsidP="00D24AE7">
            <w:pPr>
              <w:spacing w:after="20"/>
              <w:jc w:val="center"/>
              <w:rPr>
                <w:color w:val="000000"/>
                <w:sz w:val="18"/>
                <w:szCs w:val="18"/>
              </w:rPr>
            </w:pPr>
            <w:r w:rsidRPr="00872F19">
              <w:rPr>
                <w:color w:val="000000"/>
                <w:sz w:val="18"/>
                <w:szCs w:val="18"/>
              </w:rPr>
              <w:t>01 2 Д4 5107 0</w:t>
            </w:r>
          </w:p>
        </w:tc>
        <w:tc>
          <w:tcPr>
            <w:tcW w:w="567" w:type="dxa"/>
            <w:shd w:val="clear" w:color="auto" w:fill="auto"/>
          </w:tcPr>
          <w:p w14:paraId="0D496305"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3687F92" w14:textId="77777777" w:rsidR="005373F1" w:rsidRPr="00872F19" w:rsidRDefault="005373F1" w:rsidP="00D24AE7">
            <w:pPr>
              <w:spacing w:after="20"/>
              <w:jc w:val="right"/>
              <w:rPr>
                <w:color w:val="000000"/>
                <w:sz w:val="18"/>
                <w:szCs w:val="18"/>
              </w:rPr>
            </w:pPr>
            <w:r w:rsidRPr="00872F19">
              <w:rPr>
                <w:color w:val="000000"/>
                <w:sz w:val="18"/>
                <w:szCs w:val="18"/>
              </w:rPr>
              <w:t>146 262,5</w:t>
            </w:r>
          </w:p>
        </w:tc>
        <w:tc>
          <w:tcPr>
            <w:tcW w:w="3687" w:type="dxa"/>
          </w:tcPr>
          <w:p w14:paraId="1894CADB" w14:textId="5C672827"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45BD9B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2BBE0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CA90F99"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5107 0</w:t>
            </w:r>
          </w:p>
        </w:tc>
        <w:tc>
          <w:tcPr>
            <w:tcW w:w="567" w:type="dxa"/>
            <w:tcBorders>
              <w:top w:val="nil"/>
              <w:left w:val="nil"/>
              <w:bottom w:val="single" w:sz="4" w:space="0" w:color="auto"/>
              <w:right w:val="single" w:sz="4" w:space="0" w:color="auto"/>
            </w:tcBorders>
            <w:shd w:val="clear" w:color="auto" w:fill="auto"/>
          </w:tcPr>
          <w:p w14:paraId="4CC813C2"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2AAD5A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146 262,5</w:t>
            </w:r>
          </w:p>
        </w:tc>
      </w:tr>
      <w:tr w:rsidR="005373F1" w:rsidRPr="00872F19" w14:paraId="2E3AD482" w14:textId="77777777" w:rsidTr="005373F1">
        <w:trPr>
          <w:trHeight w:val="20"/>
        </w:trPr>
        <w:tc>
          <w:tcPr>
            <w:tcW w:w="3544" w:type="dxa"/>
          </w:tcPr>
          <w:p w14:paraId="31330521" w14:textId="5692AF28" w:rsidR="005373F1" w:rsidRPr="00872F19" w:rsidRDefault="005373F1" w:rsidP="00D24AE7">
            <w:pPr>
              <w:spacing w:after="20"/>
              <w:jc w:val="both"/>
              <w:rPr>
                <w:color w:val="000000"/>
                <w:sz w:val="18"/>
                <w:szCs w:val="18"/>
              </w:rPr>
            </w:pPr>
            <w:r w:rsidRPr="000111FF">
              <w:rPr>
                <w:color w:val="000000"/>
                <w:sz w:val="18"/>
                <w:szCs w:val="18"/>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425" w:type="dxa"/>
            <w:shd w:val="clear" w:color="auto" w:fill="auto"/>
          </w:tcPr>
          <w:p w14:paraId="269B5A7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0EA7F4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F212D18" w14:textId="77777777" w:rsidR="005373F1" w:rsidRPr="00872F19" w:rsidRDefault="005373F1" w:rsidP="00D24AE7">
            <w:pPr>
              <w:spacing w:after="20"/>
              <w:jc w:val="center"/>
              <w:rPr>
                <w:color w:val="000000"/>
                <w:sz w:val="18"/>
                <w:szCs w:val="18"/>
              </w:rPr>
            </w:pPr>
            <w:r w:rsidRPr="00872F19">
              <w:rPr>
                <w:color w:val="000000"/>
                <w:sz w:val="18"/>
                <w:szCs w:val="18"/>
              </w:rPr>
              <w:t>01 2 Д4 5152 0</w:t>
            </w:r>
          </w:p>
        </w:tc>
        <w:tc>
          <w:tcPr>
            <w:tcW w:w="567" w:type="dxa"/>
            <w:shd w:val="clear" w:color="auto" w:fill="auto"/>
          </w:tcPr>
          <w:p w14:paraId="26CBBF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8F72AA" w14:textId="77777777" w:rsidR="005373F1" w:rsidRPr="00872F19" w:rsidRDefault="005373F1" w:rsidP="00D24AE7">
            <w:pPr>
              <w:spacing w:after="20"/>
              <w:jc w:val="right"/>
              <w:rPr>
                <w:color w:val="000000"/>
                <w:sz w:val="18"/>
                <w:szCs w:val="18"/>
              </w:rPr>
            </w:pPr>
            <w:r w:rsidRPr="00872F19">
              <w:rPr>
                <w:color w:val="000000"/>
                <w:sz w:val="18"/>
                <w:szCs w:val="18"/>
              </w:rPr>
              <w:t>43 570,5</w:t>
            </w:r>
          </w:p>
        </w:tc>
        <w:tc>
          <w:tcPr>
            <w:tcW w:w="3687" w:type="dxa"/>
          </w:tcPr>
          <w:p w14:paraId="1B40F3CD" w14:textId="7C7C47F1" w:rsidR="005373F1" w:rsidRPr="0073165C" w:rsidRDefault="005373F1" w:rsidP="00D24AE7">
            <w:pPr>
              <w:spacing w:after="20"/>
              <w:jc w:val="both"/>
              <w:rPr>
                <w:color w:val="000000"/>
                <w:sz w:val="18"/>
                <w:szCs w:val="18"/>
              </w:rPr>
            </w:pPr>
            <w:r w:rsidRPr="000111FF">
              <w:rPr>
                <w:color w:val="000000"/>
                <w:sz w:val="18"/>
                <w:szCs w:val="18"/>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567" w:type="dxa"/>
            <w:tcBorders>
              <w:top w:val="nil"/>
              <w:left w:val="nil"/>
              <w:bottom w:val="single" w:sz="4" w:space="0" w:color="auto"/>
              <w:right w:val="single" w:sz="4" w:space="0" w:color="auto"/>
            </w:tcBorders>
            <w:shd w:val="clear" w:color="auto" w:fill="auto"/>
          </w:tcPr>
          <w:p w14:paraId="4AD85E1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99F60F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258BDAD"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5152 0</w:t>
            </w:r>
          </w:p>
        </w:tc>
        <w:tc>
          <w:tcPr>
            <w:tcW w:w="567" w:type="dxa"/>
            <w:tcBorders>
              <w:top w:val="nil"/>
              <w:left w:val="nil"/>
              <w:bottom w:val="single" w:sz="4" w:space="0" w:color="auto"/>
              <w:right w:val="single" w:sz="4" w:space="0" w:color="auto"/>
            </w:tcBorders>
            <w:shd w:val="clear" w:color="auto" w:fill="auto"/>
          </w:tcPr>
          <w:p w14:paraId="417161A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5BCFCCB"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37 905,2</w:t>
            </w:r>
          </w:p>
        </w:tc>
      </w:tr>
      <w:tr w:rsidR="005373F1" w:rsidRPr="00872F19" w14:paraId="4CA56855" w14:textId="77777777" w:rsidTr="005373F1">
        <w:trPr>
          <w:trHeight w:val="20"/>
        </w:trPr>
        <w:tc>
          <w:tcPr>
            <w:tcW w:w="3544" w:type="dxa"/>
          </w:tcPr>
          <w:p w14:paraId="1A2F3214" w14:textId="54567470"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862FB6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852BB6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8ED938D" w14:textId="77777777" w:rsidR="005373F1" w:rsidRPr="00872F19" w:rsidRDefault="005373F1" w:rsidP="00D24AE7">
            <w:pPr>
              <w:spacing w:after="20"/>
              <w:jc w:val="center"/>
              <w:rPr>
                <w:color w:val="000000"/>
                <w:sz w:val="18"/>
                <w:szCs w:val="18"/>
              </w:rPr>
            </w:pPr>
            <w:r w:rsidRPr="00872F19">
              <w:rPr>
                <w:color w:val="000000"/>
                <w:sz w:val="18"/>
                <w:szCs w:val="18"/>
              </w:rPr>
              <w:t>01 2 Д4 5152 0</w:t>
            </w:r>
          </w:p>
        </w:tc>
        <w:tc>
          <w:tcPr>
            <w:tcW w:w="567" w:type="dxa"/>
            <w:shd w:val="clear" w:color="auto" w:fill="auto"/>
          </w:tcPr>
          <w:p w14:paraId="6D42565F"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4F865A9" w14:textId="77777777" w:rsidR="005373F1" w:rsidRPr="00872F19" w:rsidRDefault="005373F1" w:rsidP="00D24AE7">
            <w:pPr>
              <w:spacing w:after="20"/>
              <w:jc w:val="right"/>
              <w:rPr>
                <w:color w:val="000000"/>
                <w:sz w:val="18"/>
                <w:szCs w:val="18"/>
              </w:rPr>
            </w:pPr>
            <w:r w:rsidRPr="00872F19">
              <w:rPr>
                <w:color w:val="000000"/>
                <w:sz w:val="18"/>
                <w:szCs w:val="18"/>
              </w:rPr>
              <w:t>43 570,5</w:t>
            </w:r>
          </w:p>
        </w:tc>
        <w:tc>
          <w:tcPr>
            <w:tcW w:w="3687" w:type="dxa"/>
          </w:tcPr>
          <w:p w14:paraId="15DC7C4F" w14:textId="46E0D85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5CA860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58463F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2FC58D1"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5152 0</w:t>
            </w:r>
          </w:p>
        </w:tc>
        <w:tc>
          <w:tcPr>
            <w:tcW w:w="567" w:type="dxa"/>
            <w:tcBorders>
              <w:top w:val="nil"/>
              <w:left w:val="nil"/>
              <w:bottom w:val="single" w:sz="4" w:space="0" w:color="auto"/>
              <w:right w:val="single" w:sz="4" w:space="0" w:color="auto"/>
            </w:tcBorders>
            <w:shd w:val="clear" w:color="auto" w:fill="auto"/>
          </w:tcPr>
          <w:p w14:paraId="05E8327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7E44E87"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37 905,2</w:t>
            </w:r>
          </w:p>
        </w:tc>
      </w:tr>
      <w:tr w:rsidR="005373F1" w:rsidRPr="00872F19" w14:paraId="75DB7727" w14:textId="77777777" w:rsidTr="005373F1">
        <w:trPr>
          <w:trHeight w:val="20"/>
        </w:trPr>
        <w:tc>
          <w:tcPr>
            <w:tcW w:w="3544" w:type="dxa"/>
          </w:tcPr>
          <w:p w14:paraId="7DB0A39C" w14:textId="13BDBD8A" w:rsidR="005373F1" w:rsidRPr="00872F19" w:rsidRDefault="005373F1" w:rsidP="00D24AE7">
            <w:pPr>
              <w:spacing w:after="20"/>
              <w:jc w:val="both"/>
              <w:rPr>
                <w:color w:val="000000"/>
                <w:sz w:val="18"/>
                <w:szCs w:val="18"/>
              </w:rPr>
            </w:pPr>
            <w:r w:rsidRPr="000111FF">
              <w:rPr>
                <w:color w:val="000000"/>
                <w:sz w:val="18"/>
                <w:szCs w:val="18"/>
              </w:rPr>
              <w:lastRenderedPageBreak/>
              <w:t>Углеводлар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425" w:type="dxa"/>
            <w:shd w:val="clear" w:color="auto" w:fill="auto"/>
          </w:tcPr>
          <w:p w14:paraId="26E2420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10C3B1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D44F029" w14:textId="77777777" w:rsidR="005373F1" w:rsidRPr="00872F19" w:rsidRDefault="005373F1" w:rsidP="00D24AE7">
            <w:pPr>
              <w:spacing w:after="20"/>
              <w:jc w:val="center"/>
              <w:rPr>
                <w:color w:val="000000"/>
                <w:sz w:val="18"/>
                <w:szCs w:val="18"/>
              </w:rPr>
            </w:pPr>
            <w:r w:rsidRPr="00872F19">
              <w:rPr>
                <w:color w:val="000000"/>
                <w:sz w:val="18"/>
                <w:szCs w:val="18"/>
              </w:rPr>
              <w:t>01 2 Д4 5158 0</w:t>
            </w:r>
          </w:p>
        </w:tc>
        <w:tc>
          <w:tcPr>
            <w:tcW w:w="567" w:type="dxa"/>
            <w:shd w:val="clear" w:color="auto" w:fill="auto"/>
          </w:tcPr>
          <w:p w14:paraId="38BE399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B48137" w14:textId="77777777" w:rsidR="005373F1" w:rsidRPr="00872F19" w:rsidRDefault="005373F1" w:rsidP="00D24AE7">
            <w:pPr>
              <w:spacing w:after="20"/>
              <w:jc w:val="right"/>
              <w:rPr>
                <w:color w:val="000000"/>
                <w:sz w:val="18"/>
                <w:szCs w:val="18"/>
              </w:rPr>
            </w:pPr>
            <w:r w:rsidRPr="00872F19">
              <w:rPr>
                <w:color w:val="000000"/>
                <w:sz w:val="18"/>
                <w:szCs w:val="18"/>
              </w:rPr>
              <w:t>8 142,8</w:t>
            </w:r>
          </w:p>
        </w:tc>
        <w:tc>
          <w:tcPr>
            <w:tcW w:w="3687" w:type="dxa"/>
          </w:tcPr>
          <w:p w14:paraId="0F6D73A4" w14:textId="3AD8821C" w:rsidR="005373F1" w:rsidRPr="0073165C" w:rsidRDefault="005373F1" w:rsidP="00D24AE7">
            <w:pPr>
              <w:spacing w:after="20"/>
              <w:jc w:val="both"/>
              <w:rPr>
                <w:color w:val="000000"/>
                <w:sz w:val="18"/>
                <w:szCs w:val="18"/>
              </w:rPr>
            </w:pPr>
            <w:r w:rsidRPr="000111FF">
              <w:rPr>
                <w:color w:val="000000"/>
                <w:sz w:val="18"/>
                <w:szCs w:val="18"/>
              </w:rPr>
              <w:t>Углеводлар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399472D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F05D66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E000244"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5158 0</w:t>
            </w:r>
          </w:p>
        </w:tc>
        <w:tc>
          <w:tcPr>
            <w:tcW w:w="567" w:type="dxa"/>
            <w:tcBorders>
              <w:top w:val="nil"/>
              <w:left w:val="nil"/>
              <w:bottom w:val="single" w:sz="4" w:space="0" w:color="auto"/>
              <w:right w:val="single" w:sz="4" w:space="0" w:color="auto"/>
            </w:tcBorders>
            <w:shd w:val="clear" w:color="auto" w:fill="auto"/>
          </w:tcPr>
          <w:p w14:paraId="1163CF6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18A76B"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8 100,0</w:t>
            </w:r>
          </w:p>
        </w:tc>
      </w:tr>
      <w:tr w:rsidR="005373F1" w:rsidRPr="00872F19" w14:paraId="4E325ADF" w14:textId="77777777" w:rsidTr="005373F1">
        <w:trPr>
          <w:trHeight w:val="20"/>
        </w:trPr>
        <w:tc>
          <w:tcPr>
            <w:tcW w:w="3544" w:type="dxa"/>
          </w:tcPr>
          <w:p w14:paraId="101FBB68" w14:textId="711D0A3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6D5ADC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E77C31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38349F9" w14:textId="77777777" w:rsidR="005373F1" w:rsidRPr="00872F19" w:rsidRDefault="005373F1" w:rsidP="00D24AE7">
            <w:pPr>
              <w:spacing w:after="20"/>
              <w:jc w:val="center"/>
              <w:rPr>
                <w:color w:val="000000"/>
                <w:sz w:val="18"/>
                <w:szCs w:val="18"/>
              </w:rPr>
            </w:pPr>
            <w:r w:rsidRPr="00872F19">
              <w:rPr>
                <w:color w:val="000000"/>
                <w:sz w:val="18"/>
                <w:szCs w:val="18"/>
              </w:rPr>
              <w:t>01 2 Д4 5158 0</w:t>
            </w:r>
          </w:p>
        </w:tc>
        <w:tc>
          <w:tcPr>
            <w:tcW w:w="567" w:type="dxa"/>
            <w:shd w:val="clear" w:color="auto" w:fill="auto"/>
          </w:tcPr>
          <w:p w14:paraId="0EB9DDC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B7CF82D" w14:textId="77777777" w:rsidR="005373F1" w:rsidRPr="00872F19" w:rsidRDefault="005373F1" w:rsidP="00D24AE7">
            <w:pPr>
              <w:spacing w:after="20"/>
              <w:jc w:val="right"/>
              <w:rPr>
                <w:color w:val="000000"/>
                <w:sz w:val="18"/>
                <w:szCs w:val="18"/>
              </w:rPr>
            </w:pPr>
            <w:r w:rsidRPr="00872F19">
              <w:rPr>
                <w:color w:val="000000"/>
                <w:sz w:val="18"/>
                <w:szCs w:val="18"/>
              </w:rPr>
              <w:t>8 142,8</w:t>
            </w:r>
          </w:p>
        </w:tc>
        <w:tc>
          <w:tcPr>
            <w:tcW w:w="3687" w:type="dxa"/>
          </w:tcPr>
          <w:p w14:paraId="38673BD8" w14:textId="1F04335B"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77DAFB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BC9E8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F1EFBA" w14:textId="77777777" w:rsidR="005373F1" w:rsidRPr="00872F19" w:rsidRDefault="005373F1" w:rsidP="00D24AE7">
            <w:pPr>
              <w:spacing w:after="20"/>
              <w:jc w:val="center"/>
              <w:rPr>
                <w:color w:val="000000"/>
                <w:sz w:val="18"/>
                <w:szCs w:val="18"/>
                <w:lang w:val="tt-RU"/>
              </w:rPr>
            </w:pPr>
            <w:r w:rsidRPr="0073165C">
              <w:rPr>
                <w:color w:val="000000"/>
                <w:sz w:val="18"/>
                <w:szCs w:val="18"/>
              </w:rPr>
              <w:t>01 2 Д4 5158 0</w:t>
            </w:r>
          </w:p>
        </w:tc>
        <w:tc>
          <w:tcPr>
            <w:tcW w:w="567" w:type="dxa"/>
            <w:tcBorders>
              <w:top w:val="nil"/>
              <w:left w:val="nil"/>
              <w:bottom w:val="single" w:sz="4" w:space="0" w:color="auto"/>
              <w:right w:val="single" w:sz="4" w:space="0" w:color="auto"/>
            </w:tcBorders>
            <w:shd w:val="clear" w:color="auto" w:fill="auto"/>
          </w:tcPr>
          <w:p w14:paraId="7B86895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34F8F1E"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8 100,0</w:t>
            </w:r>
          </w:p>
        </w:tc>
      </w:tr>
      <w:tr w:rsidR="005373F1" w:rsidRPr="00872F19" w14:paraId="5ABA33EB" w14:textId="77777777" w:rsidTr="005373F1">
        <w:trPr>
          <w:trHeight w:val="20"/>
        </w:trPr>
        <w:tc>
          <w:tcPr>
            <w:tcW w:w="3544" w:type="dxa"/>
          </w:tcPr>
          <w:p w14:paraId="4453F4D1" w14:textId="021E74FF" w:rsidR="005373F1" w:rsidRPr="00872F19" w:rsidRDefault="005373F1" w:rsidP="00D24AE7">
            <w:pPr>
              <w:spacing w:after="20"/>
              <w:jc w:val="both"/>
              <w:rPr>
                <w:color w:val="000000"/>
                <w:sz w:val="18"/>
                <w:szCs w:val="18"/>
              </w:rPr>
            </w:pPr>
            <w:r w:rsidRPr="000111FF">
              <w:rPr>
                <w:color w:val="000000"/>
                <w:sz w:val="18"/>
                <w:szCs w:val="18"/>
              </w:rPr>
              <w:t>«Сәламәтлекне торгызу өчен оптималь медицина реабилитациясе» федераль  проекты</w:t>
            </w:r>
          </w:p>
        </w:tc>
        <w:tc>
          <w:tcPr>
            <w:tcW w:w="425" w:type="dxa"/>
            <w:shd w:val="clear" w:color="auto" w:fill="auto"/>
          </w:tcPr>
          <w:p w14:paraId="13D1FB0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999112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0336FBE" w14:textId="77777777" w:rsidR="005373F1" w:rsidRPr="00872F19" w:rsidRDefault="005373F1" w:rsidP="00D24AE7">
            <w:pPr>
              <w:spacing w:after="20"/>
              <w:jc w:val="center"/>
              <w:rPr>
                <w:color w:val="000000"/>
                <w:sz w:val="18"/>
                <w:szCs w:val="18"/>
              </w:rPr>
            </w:pPr>
            <w:r w:rsidRPr="00872F19">
              <w:rPr>
                <w:color w:val="000000"/>
                <w:sz w:val="18"/>
                <w:szCs w:val="18"/>
              </w:rPr>
              <w:t>01 2 Д7 0000 0</w:t>
            </w:r>
          </w:p>
        </w:tc>
        <w:tc>
          <w:tcPr>
            <w:tcW w:w="567" w:type="dxa"/>
            <w:shd w:val="clear" w:color="auto" w:fill="auto"/>
          </w:tcPr>
          <w:p w14:paraId="5052819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429F8E" w14:textId="77777777" w:rsidR="005373F1" w:rsidRPr="00872F19" w:rsidRDefault="005373F1" w:rsidP="00D24AE7">
            <w:pPr>
              <w:spacing w:after="20"/>
              <w:jc w:val="right"/>
              <w:rPr>
                <w:color w:val="000000"/>
                <w:sz w:val="18"/>
                <w:szCs w:val="18"/>
              </w:rPr>
            </w:pPr>
            <w:r w:rsidRPr="00872F19">
              <w:rPr>
                <w:color w:val="000000"/>
                <w:sz w:val="18"/>
                <w:szCs w:val="18"/>
              </w:rPr>
              <w:t>240 423,8</w:t>
            </w:r>
          </w:p>
        </w:tc>
        <w:tc>
          <w:tcPr>
            <w:tcW w:w="3687" w:type="dxa"/>
          </w:tcPr>
          <w:p w14:paraId="34E85994" w14:textId="7F32F2F6" w:rsidR="005373F1" w:rsidRPr="0073165C" w:rsidRDefault="005373F1" w:rsidP="00D24AE7">
            <w:pPr>
              <w:spacing w:after="20"/>
              <w:jc w:val="both"/>
              <w:rPr>
                <w:color w:val="000000"/>
                <w:sz w:val="18"/>
                <w:szCs w:val="18"/>
              </w:rPr>
            </w:pPr>
            <w:r w:rsidRPr="000111FF">
              <w:rPr>
                <w:color w:val="000000"/>
                <w:sz w:val="18"/>
                <w:szCs w:val="18"/>
              </w:rPr>
              <w:t>«Сәламәтлекне торгызу өчен оптималь медицина реабилитациясе» федераль  проекты</w:t>
            </w:r>
          </w:p>
        </w:tc>
        <w:tc>
          <w:tcPr>
            <w:tcW w:w="567" w:type="dxa"/>
            <w:tcBorders>
              <w:top w:val="nil"/>
              <w:left w:val="nil"/>
              <w:bottom w:val="single" w:sz="4" w:space="0" w:color="auto"/>
              <w:right w:val="single" w:sz="4" w:space="0" w:color="auto"/>
            </w:tcBorders>
            <w:shd w:val="clear" w:color="auto" w:fill="auto"/>
          </w:tcPr>
          <w:p w14:paraId="506665F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361DF8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CC976D1" w14:textId="77777777" w:rsidR="005373F1" w:rsidRPr="00872F19" w:rsidRDefault="005373F1" w:rsidP="00D24AE7">
            <w:pPr>
              <w:spacing w:after="20"/>
              <w:jc w:val="center"/>
              <w:rPr>
                <w:color w:val="000000"/>
                <w:sz w:val="18"/>
                <w:szCs w:val="18"/>
                <w:lang w:val="tt-RU"/>
              </w:rPr>
            </w:pPr>
            <w:r w:rsidRPr="0073165C">
              <w:rPr>
                <w:color w:val="000000"/>
                <w:sz w:val="18"/>
                <w:szCs w:val="18"/>
              </w:rPr>
              <w:t>01 2 Д7 0000 0</w:t>
            </w:r>
          </w:p>
        </w:tc>
        <w:tc>
          <w:tcPr>
            <w:tcW w:w="567" w:type="dxa"/>
            <w:tcBorders>
              <w:top w:val="nil"/>
              <w:left w:val="nil"/>
              <w:bottom w:val="single" w:sz="4" w:space="0" w:color="auto"/>
              <w:right w:val="single" w:sz="4" w:space="0" w:color="auto"/>
            </w:tcBorders>
            <w:shd w:val="clear" w:color="auto" w:fill="auto"/>
          </w:tcPr>
          <w:p w14:paraId="37E006E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8763ACB"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181 680,0</w:t>
            </w:r>
          </w:p>
        </w:tc>
      </w:tr>
      <w:tr w:rsidR="005373F1" w:rsidRPr="00872F19" w14:paraId="4728CDC1" w14:textId="77777777" w:rsidTr="005373F1">
        <w:trPr>
          <w:trHeight w:val="20"/>
        </w:trPr>
        <w:tc>
          <w:tcPr>
            <w:tcW w:w="3544" w:type="dxa"/>
          </w:tcPr>
          <w:p w14:paraId="37BD0BD2" w14:textId="657AFBFA" w:rsidR="005373F1" w:rsidRPr="00872F19" w:rsidRDefault="005373F1" w:rsidP="00D24AE7">
            <w:pPr>
              <w:spacing w:after="20"/>
              <w:jc w:val="both"/>
              <w:rPr>
                <w:color w:val="000000"/>
                <w:sz w:val="18"/>
                <w:szCs w:val="18"/>
              </w:rPr>
            </w:pPr>
            <w:r w:rsidRPr="000111FF">
              <w:rPr>
                <w:color w:val="000000"/>
                <w:sz w:val="18"/>
                <w:szCs w:val="18"/>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425" w:type="dxa"/>
            <w:shd w:val="clear" w:color="auto" w:fill="auto"/>
          </w:tcPr>
          <w:p w14:paraId="60CA2BB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6FB010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662B685" w14:textId="77777777" w:rsidR="005373F1" w:rsidRPr="00872F19" w:rsidRDefault="005373F1" w:rsidP="00D24AE7">
            <w:pPr>
              <w:spacing w:after="20"/>
              <w:jc w:val="center"/>
              <w:rPr>
                <w:color w:val="000000"/>
                <w:sz w:val="18"/>
                <w:szCs w:val="18"/>
              </w:rPr>
            </w:pPr>
            <w:r w:rsidRPr="00872F19">
              <w:rPr>
                <w:color w:val="000000"/>
                <w:sz w:val="18"/>
                <w:szCs w:val="18"/>
              </w:rPr>
              <w:t>01 2 Д7 5752 0</w:t>
            </w:r>
          </w:p>
        </w:tc>
        <w:tc>
          <w:tcPr>
            <w:tcW w:w="567" w:type="dxa"/>
            <w:shd w:val="clear" w:color="auto" w:fill="auto"/>
          </w:tcPr>
          <w:p w14:paraId="3400CB6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882C60" w14:textId="77777777" w:rsidR="005373F1" w:rsidRPr="00872F19" w:rsidRDefault="005373F1" w:rsidP="00D24AE7">
            <w:pPr>
              <w:spacing w:after="20"/>
              <w:jc w:val="right"/>
              <w:rPr>
                <w:color w:val="000000"/>
                <w:sz w:val="18"/>
                <w:szCs w:val="18"/>
              </w:rPr>
            </w:pPr>
            <w:r w:rsidRPr="00872F19">
              <w:rPr>
                <w:color w:val="000000"/>
                <w:sz w:val="18"/>
                <w:szCs w:val="18"/>
              </w:rPr>
              <w:t>240 423,8</w:t>
            </w:r>
          </w:p>
        </w:tc>
        <w:tc>
          <w:tcPr>
            <w:tcW w:w="3687" w:type="dxa"/>
          </w:tcPr>
          <w:p w14:paraId="25E4EE27" w14:textId="609FBD74" w:rsidR="005373F1" w:rsidRPr="0073165C" w:rsidRDefault="005373F1" w:rsidP="00D24AE7">
            <w:pPr>
              <w:spacing w:after="20"/>
              <w:jc w:val="both"/>
              <w:rPr>
                <w:color w:val="000000"/>
                <w:sz w:val="18"/>
                <w:szCs w:val="18"/>
              </w:rPr>
            </w:pPr>
            <w:r w:rsidRPr="000111FF">
              <w:rPr>
                <w:color w:val="000000"/>
                <w:sz w:val="18"/>
                <w:szCs w:val="18"/>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078D21F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C5DF69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BCB1A70" w14:textId="77777777" w:rsidR="005373F1" w:rsidRPr="00872F19" w:rsidRDefault="005373F1" w:rsidP="00D24AE7">
            <w:pPr>
              <w:spacing w:after="20"/>
              <w:jc w:val="center"/>
              <w:rPr>
                <w:color w:val="000000"/>
                <w:sz w:val="18"/>
                <w:szCs w:val="18"/>
                <w:lang w:val="tt-RU"/>
              </w:rPr>
            </w:pPr>
            <w:r w:rsidRPr="0073165C">
              <w:rPr>
                <w:color w:val="000000"/>
                <w:sz w:val="18"/>
                <w:szCs w:val="18"/>
              </w:rPr>
              <w:t>01 2 Д7 5752 0</w:t>
            </w:r>
          </w:p>
        </w:tc>
        <w:tc>
          <w:tcPr>
            <w:tcW w:w="567" w:type="dxa"/>
            <w:tcBorders>
              <w:top w:val="nil"/>
              <w:left w:val="nil"/>
              <w:bottom w:val="single" w:sz="4" w:space="0" w:color="auto"/>
              <w:right w:val="single" w:sz="4" w:space="0" w:color="auto"/>
            </w:tcBorders>
            <w:shd w:val="clear" w:color="auto" w:fill="auto"/>
          </w:tcPr>
          <w:p w14:paraId="49C20B0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2D4124"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181 680,0</w:t>
            </w:r>
          </w:p>
        </w:tc>
      </w:tr>
      <w:tr w:rsidR="005373F1" w:rsidRPr="00872F19" w14:paraId="39F4F63E" w14:textId="77777777" w:rsidTr="005373F1">
        <w:trPr>
          <w:trHeight w:val="20"/>
        </w:trPr>
        <w:tc>
          <w:tcPr>
            <w:tcW w:w="3544" w:type="dxa"/>
          </w:tcPr>
          <w:p w14:paraId="17EFB025" w14:textId="3A219F8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09E8A0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D22E8D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F4C65D0" w14:textId="77777777" w:rsidR="005373F1" w:rsidRPr="00872F19" w:rsidRDefault="005373F1" w:rsidP="00D24AE7">
            <w:pPr>
              <w:spacing w:after="20"/>
              <w:jc w:val="center"/>
              <w:rPr>
                <w:color w:val="000000"/>
                <w:sz w:val="18"/>
                <w:szCs w:val="18"/>
              </w:rPr>
            </w:pPr>
            <w:r w:rsidRPr="00872F19">
              <w:rPr>
                <w:color w:val="000000"/>
                <w:sz w:val="18"/>
                <w:szCs w:val="18"/>
              </w:rPr>
              <w:t>01 2 Д7 5752 0</w:t>
            </w:r>
          </w:p>
        </w:tc>
        <w:tc>
          <w:tcPr>
            <w:tcW w:w="567" w:type="dxa"/>
            <w:shd w:val="clear" w:color="auto" w:fill="auto"/>
          </w:tcPr>
          <w:p w14:paraId="70EABC6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84A54BE" w14:textId="77777777" w:rsidR="005373F1" w:rsidRPr="00872F19" w:rsidRDefault="005373F1" w:rsidP="00D24AE7">
            <w:pPr>
              <w:spacing w:after="20"/>
              <w:jc w:val="right"/>
              <w:rPr>
                <w:color w:val="000000"/>
                <w:sz w:val="18"/>
                <w:szCs w:val="18"/>
              </w:rPr>
            </w:pPr>
            <w:r w:rsidRPr="00872F19">
              <w:rPr>
                <w:color w:val="000000"/>
                <w:sz w:val="18"/>
                <w:szCs w:val="18"/>
              </w:rPr>
              <w:t>240 423,8</w:t>
            </w:r>
          </w:p>
        </w:tc>
        <w:tc>
          <w:tcPr>
            <w:tcW w:w="3687" w:type="dxa"/>
          </w:tcPr>
          <w:p w14:paraId="0CB5F20B" w14:textId="6B33EF2B"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C0713A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689AAF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A70692B" w14:textId="77777777" w:rsidR="005373F1" w:rsidRPr="00872F19" w:rsidRDefault="005373F1" w:rsidP="00D24AE7">
            <w:pPr>
              <w:spacing w:after="20"/>
              <w:jc w:val="center"/>
              <w:rPr>
                <w:color w:val="000000"/>
                <w:sz w:val="18"/>
                <w:szCs w:val="18"/>
                <w:lang w:val="tt-RU"/>
              </w:rPr>
            </w:pPr>
            <w:r w:rsidRPr="0073165C">
              <w:rPr>
                <w:color w:val="000000"/>
                <w:sz w:val="18"/>
                <w:szCs w:val="18"/>
              </w:rPr>
              <w:t>01 2 Д7 5752 0</w:t>
            </w:r>
          </w:p>
        </w:tc>
        <w:tc>
          <w:tcPr>
            <w:tcW w:w="567" w:type="dxa"/>
            <w:tcBorders>
              <w:top w:val="nil"/>
              <w:left w:val="nil"/>
              <w:bottom w:val="single" w:sz="4" w:space="0" w:color="auto"/>
              <w:right w:val="single" w:sz="4" w:space="0" w:color="auto"/>
            </w:tcBorders>
            <w:shd w:val="clear" w:color="auto" w:fill="auto"/>
          </w:tcPr>
          <w:p w14:paraId="457F939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A4E53E3"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181 680,0</w:t>
            </w:r>
          </w:p>
        </w:tc>
      </w:tr>
      <w:tr w:rsidR="005373F1" w:rsidRPr="00872F19" w14:paraId="583F2CF2" w14:textId="77777777" w:rsidTr="005373F1">
        <w:trPr>
          <w:trHeight w:val="20"/>
        </w:trPr>
        <w:tc>
          <w:tcPr>
            <w:tcW w:w="3544" w:type="dxa"/>
          </w:tcPr>
          <w:p w14:paraId="395BDA0E" w14:textId="36F1081B" w:rsidR="005373F1" w:rsidRPr="00872F19" w:rsidRDefault="005373F1" w:rsidP="00D24AE7">
            <w:pPr>
              <w:spacing w:after="20"/>
              <w:jc w:val="both"/>
              <w:rPr>
                <w:color w:val="000000"/>
                <w:sz w:val="18"/>
                <w:szCs w:val="18"/>
              </w:rPr>
            </w:pPr>
            <w:r w:rsidRPr="000111FF">
              <w:rPr>
                <w:color w:val="000000"/>
                <w:sz w:val="18"/>
                <w:szCs w:val="18"/>
              </w:rPr>
              <w:t>«Сәламәтлек һәркем өчен» федераль проекты</w:t>
            </w:r>
          </w:p>
        </w:tc>
        <w:tc>
          <w:tcPr>
            <w:tcW w:w="425" w:type="dxa"/>
            <w:shd w:val="clear" w:color="auto" w:fill="auto"/>
          </w:tcPr>
          <w:p w14:paraId="2209291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47A4D5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2F6EC35" w14:textId="77777777" w:rsidR="005373F1" w:rsidRPr="00872F19" w:rsidRDefault="005373F1" w:rsidP="00D24AE7">
            <w:pPr>
              <w:spacing w:after="20"/>
              <w:jc w:val="center"/>
              <w:rPr>
                <w:color w:val="000000"/>
                <w:sz w:val="18"/>
                <w:szCs w:val="18"/>
              </w:rPr>
            </w:pPr>
            <w:r w:rsidRPr="00872F19">
              <w:rPr>
                <w:color w:val="000000"/>
                <w:sz w:val="18"/>
                <w:szCs w:val="18"/>
              </w:rPr>
              <w:t>01 2 ДА 0000 0</w:t>
            </w:r>
          </w:p>
        </w:tc>
        <w:tc>
          <w:tcPr>
            <w:tcW w:w="567" w:type="dxa"/>
            <w:shd w:val="clear" w:color="auto" w:fill="auto"/>
          </w:tcPr>
          <w:p w14:paraId="05D09E0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4B0DE5" w14:textId="77777777" w:rsidR="005373F1" w:rsidRPr="00872F19" w:rsidRDefault="005373F1" w:rsidP="00D24AE7">
            <w:pPr>
              <w:spacing w:after="20"/>
              <w:jc w:val="right"/>
              <w:rPr>
                <w:color w:val="000000"/>
                <w:sz w:val="18"/>
                <w:szCs w:val="18"/>
              </w:rPr>
            </w:pPr>
            <w:r w:rsidRPr="00872F19">
              <w:rPr>
                <w:color w:val="000000"/>
                <w:sz w:val="18"/>
                <w:szCs w:val="18"/>
              </w:rPr>
              <w:t>16 100,6</w:t>
            </w:r>
          </w:p>
        </w:tc>
        <w:tc>
          <w:tcPr>
            <w:tcW w:w="3687" w:type="dxa"/>
          </w:tcPr>
          <w:p w14:paraId="6B166163" w14:textId="426B3144" w:rsidR="005373F1" w:rsidRPr="0073165C" w:rsidRDefault="005373F1" w:rsidP="00D24AE7">
            <w:pPr>
              <w:spacing w:after="20"/>
              <w:jc w:val="both"/>
              <w:rPr>
                <w:color w:val="000000"/>
                <w:sz w:val="18"/>
                <w:szCs w:val="18"/>
              </w:rPr>
            </w:pPr>
            <w:r w:rsidRPr="000111FF">
              <w:rPr>
                <w:color w:val="000000"/>
                <w:sz w:val="18"/>
                <w:szCs w:val="18"/>
              </w:rPr>
              <w:t>«Сәламәтлек һәркем өчен» федераль проекты</w:t>
            </w:r>
          </w:p>
        </w:tc>
        <w:tc>
          <w:tcPr>
            <w:tcW w:w="567" w:type="dxa"/>
            <w:tcBorders>
              <w:top w:val="nil"/>
              <w:left w:val="nil"/>
              <w:bottom w:val="single" w:sz="4" w:space="0" w:color="auto"/>
              <w:right w:val="single" w:sz="4" w:space="0" w:color="auto"/>
            </w:tcBorders>
            <w:shd w:val="clear" w:color="auto" w:fill="auto"/>
          </w:tcPr>
          <w:p w14:paraId="3510E70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47B007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DCE56D5" w14:textId="77777777" w:rsidR="005373F1" w:rsidRPr="00872F19" w:rsidRDefault="005373F1" w:rsidP="00D24AE7">
            <w:pPr>
              <w:spacing w:after="20"/>
              <w:jc w:val="center"/>
              <w:rPr>
                <w:color w:val="000000"/>
                <w:sz w:val="18"/>
                <w:szCs w:val="18"/>
                <w:lang w:val="tt-RU"/>
              </w:rPr>
            </w:pPr>
            <w:r w:rsidRPr="0073165C">
              <w:rPr>
                <w:color w:val="000000"/>
                <w:sz w:val="18"/>
                <w:szCs w:val="18"/>
              </w:rPr>
              <w:t>01 2 ДА 0000 0</w:t>
            </w:r>
          </w:p>
        </w:tc>
        <w:tc>
          <w:tcPr>
            <w:tcW w:w="567" w:type="dxa"/>
            <w:tcBorders>
              <w:top w:val="nil"/>
              <w:left w:val="nil"/>
              <w:bottom w:val="single" w:sz="4" w:space="0" w:color="auto"/>
              <w:right w:val="single" w:sz="4" w:space="0" w:color="auto"/>
            </w:tcBorders>
            <w:shd w:val="clear" w:color="auto" w:fill="auto"/>
          </w:tcPr>
          <w:p w14:paraId="4FE615A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D96D34"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9 291,5</w:t>
            </w:r>
          </w:p>
        </w:tc>
      </w:tr>
      <w:tr w:rsidR="005373F1" w:rsidRPr="00872F19" w14:paraId="24380469" w14:textId="77777777" w:rsidTr="005373F1">
        <w:trPr>
          <w:trHeight w:val="20"/>
        </w:trPr>
        <w:tc>
          <w:tcPr>
            <w:tcW w:w="3544" w:type="dxa"/>
          </w:tcPr>
          <w:p w14:paraId="2821582F" w14:textId="57D0D165" w:rsidR="005373F1" w:rsidRPr="00872F19" w:rsidRDefault="005373F1" w:rsidP="00D24AE7">
            <w:pPr>
              <w:spacing w:after="20"/>
              <w:jc w:val="both"/>
              <w:rPr>
                <w:color w:val="000000"/>
                <w:sz w:val="18"/>
                <w:szCs w:val="18"/>
              </w:rPr>
            </w:pPr>
            <w:r w:rsidRPr="000111FF">
              <w:rPr>
                <w:color w:val="000000"/>
                <w:sz w:val="18"/>
                <w:szCs w:val="18"/>
              </w:rPr>
              <w:t>Үзәк район һәм район хастаханәләрендә, шул исәптән ерактагы торак пунктларда, медицина профилактикасы бүлекләре (кабинетлары) базасында өлкәннәр өчен сәламәтлек үзәкләрен оештыруга, шулай ук йогышлы булмаган хроник авыруларны ачыклау һәм аларның арту куркынычы факторларын коррекцияләү өчен җиһазлауга (җиһазлап бетерүгә)  финанслашу чыгымнары</w:t>
            </w:r>
          </w:p>
        </w:tc>
        <w:tc>
          <w:tcPr>
            <w:tcW w:w="425" w:type="dxa"/>
            <w:shd w:val="clear" w:color="auto" w:fill="auto"/>
          </w:tcPr>
          <w:p w14:paraId="07F76C3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9FE5AD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DEF7EB5" w14:textId="77777777" w:rsidR="005373F1" w:rsidRPr="00872F19" w:rsidRDefault="005373F1" w:rsidP="00D24AE7">
            <w:pPr>
              <w:spacing w:after="20"/>
              <w:jc w:val="center"/>
              <w:rPr>
                <w:color w:val="000000"/>
                <w:sz w:val="18"/>
                <w:szCs w:val="18"/>
              </w:rPr>
            </w:pPr>
            <w:r w:rsidRPr="00872F19">
              <w:rPr>
                <w:color w:val="000000"/>
                <w:sz w:val="18"/>
                <w:szCs w:val="18"/>
              </w:rPr>
              <w:t>01 2 ДА 5546 0</w:t>
            </w:r>
          </w:p>
        </w:tc>
        <w:tc>
          <w:tcPr>
            <w:tcW w:w="567" w:type="dxa"/>
            <w:shd w:val="clear" w:color="auto" w:fill="auto"/>
          </w:tcPr>
          <w:p w14:paraId="17DCE4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26DD10" w14:textId="77777777" w:rsidR="005373F1" w:rsidRPr="00872F19" w:rsidRDefault="005373F1" w:rsidP="00D24AE7">
            <w:pPr>
              <w:spacing w:after="20"/>
              <w:jc w:val="right"/>
              <w:rPr>
                <w:color w:val="000000"/>
                <w:sz w:val="18"/>
                <w:szCs w:val="18"/>
              </w:rPr>
            </w:pPr>
            <w:r w:rsidRPr="00872F19">
              <w:rPr>
                <w:color w:val="000000"/>
                <w:sz w:val="18"/>
                <w:szCs w:val="18"/>
              </w:rPr>
              <w:t>16 100,6</w:t>
            </w:r>
          </w:p>
        </w:tc>
        <w:tc>
          <w:tcPr>
            <w:tcW w:w="3687" w:type="dxa"/>
          </w:tcPr>
          <w:p w14:paraId="0E87F15B" w14:textId="254DE63B" w:rsidR="005373F1" w:rsidRPr="0073165C" w:rsidRDefault="005373F1" w:rsidP="00D24AE7">
            <w:pPr>
              <w:spacing w:after="20"/>
              <w:jc w:val="both"/>
              <w:rPr>
                <w:color w:val="000000"/>
                <w:sz w:val="18"/>
                <w:szCs w:val="18"/>
              </w:rPr>
            </w:pPr>
            <w:r w:rsidRPr="000111FF">
              <w:rPr>
                <w:color w:val="000000"/>
                <w:sz w:val="18"/>
                <w:szCs w:val="18"/>
              </w:rPr>
              <w:t>Үзәк район һәм район хастаханәләрендә, шул исәптән ерактагы торак пунктларда, медицина профилактикасы бүлекләре (кабинетлары) базасында өлкәннәр өчен сәламәтлек үзәкләрен оештыруга, шулай ук йогышлы булмаган хроник авыруларны ачыклау һәм аларның арту куркынычы факторларын коррекцияләү өчен җиһазлауга (җиһазлап бетерүгә)  финанслашу чыгымнары</w:t>
            </w:r>
          </w:p>
        </w:tc>
        <w:tc>
          <w:tcPr>
            <w:tcW w:w="567" w:type="dxa"/>
            <w:tcBorders>
              <w:top w:val="nil"/>
              <w:left w:val="nil"/>
              <w:bottom w:val="single" w:sz="4" w:space="0" w:color="auto"/>
              <w:right w:val="single" w:sz="4" w:space="0" w:color="auto"/>
            </w:tcBorders>
            <w:shd w:val="clear" w:color="auto" w:fill="auto"/>
          </w:tcPr>
          <w:p w14:paraId="702D201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E3536E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A87EAE6" w14:textId="77777777" w:rsidR="005373F1" w:rsidRPr="00872F19" w:rsidRDefault="005373F1" w:rsidP="00D24AE7">
            <w:pPr>
              <w:spacing w:after="20"/>
              <w:jc w:val="center"/>
              <w:rPr>
                <w:color w:val="000000"/>
                <w:sz w:val="18"/>
                <w:szCs w:val="18"/>
                <w:lang w:val="tt-RU"/>
              </w:rPr>
            </w:pPr>
            <w:r w:rsidRPr="0073165C">
              <w:rPr>
                <w:color w:val="000000"/>
                <w:sz w:val="18"/>
                <w:szCs w:val="18"/>
              </w:rPr>
              <w:t>01 2 ДА 5546 0</w:t>
            </w:r>
          </w:p>
        </w:tc>
        <w:tc>
          <w:tcPr>
            <w:tcW w:w="567" w:type="dxa"/>
            <w:tcBorders>
              <w:top w:val="nil"/>
              <w:left w:val="nil"/>
              <w:bottom w:val="single" w:sz="4" w:space="0" w:color="auto"/>
              <w:right w:val="single" w:sz="4" w:space="0" w:color="auto"/>
            </w:tcBorders>
            <w:shd w:val="clear" w:color="auto" w:fill="auto"/>
          </w:tcPr>
          <w:p w14:paraId="3B4B4F2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2742BC"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9 291,5</w:t>
            </w:r>
          </w:p>
        </w:tc>
      </w:tr>
      <w:tr w:rsidR="005373F1" w:rsidRPr="00872F19" w14:paraId="206F98BA" w14:textId="77777777" w:rsidTr="005373F1">
        <w:trPr>
          <w:trHeight w:val="20"/>
        </w:trPr>
        <w:tc>
          <w:tcPr>
            <w:tcW w:w="3544" w:type="dxa"/>
          </w:tcPr>
          <w:p w14:paraId="29D5B7CF" w14:textId="00FDE48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4B1131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8376FD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1CA7462" w14:textId="77777777" w:rsidR="005373F1" w:rsidRPr="00872F19" w:rsidRDefault="005373F1" w:rsidP="00D24AE7">
            <w:pPr>
              <w:spacing w:after="20"/>
              <w:jc w:val="center"/>
              <w:rPr>
                <w:color w:val="000000"/>
                <w:sz w:val="18"/>
                <w:szCs w:val="18"/>
              </w:rPr>
            </w:pPr>
            <w:r w:rsidRPr="00872F19">
              <w:rPr>
                <w:color w:val="000000"/>
                <w:sz w:val="18"/>
                <w:szCs w:val="18"/>
              </w:rPr>
              <w:t>01 2 ДА 5546 0</w:t>
            </w:r>
          </w:p>
        </w:tc>
        <w:tc>
          <w:tcPr>
            <w:tcW w:w="567" w:type="dxa"/>
            <w:shd w:val="clear" w:color="auto" w:fill="auto"/>
          </w:tcPr>
          <w:p w14:paraId="1EDF8EF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17BAE5D" w14:textId="77777777" w:rsidR="005373F1" w:rsidRPr="00872F19" w:rsidRDefault="005373F1" w:rsidP="00D24AE7">
            <w:pPr>
              <w:spacing w:after="20"/>
              <w:jc w:val="right"/>
              <w:rPr>
                <w:color w:val="000000"/>
                <w:sz w:val="18"/>
                <w:szCs w:val="18"/>
              </w:rPr>
            </w:pPr>
            <w:r w:rsidRPr="00872F19">
              <w:rPr>
                <w:color w:val="000000"/>
                <w:sz w:val="18"/>
                <w:szCs w:val="18"/>
              </w:rPr>
              <w:t>16 100,6</w:t>
            </w:r>
          </w:p>
        </w:tc>
        <w:tc>
          <w:tcPr>
            <w:tcW w:w="3687" w:type="dxa"/>
          </w:tcPr>
          <w:p w14:paraId="70F4B261" w14:textId="388627D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1DB644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8A3034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0C148D8" w14:textId="77777777" w:rsidR="005373F1" w:rsidRPr="00872F19" w:rsidRDefault="005373F1" w:rsidP="00D24AE7">
            <w:pPr>
              <w:spacing w:after="20"/>
              <w:jc w:val="center"/>
              <w:rPr>
                <w:color w:val="000000"/>
                <w:sz w:val="18"/>
                <w:szCs w:val="18"/>
                <w:lang w:val="tt-RU"/>
              </w:rPr>
            </w:pPr>
            <w:r w:rsidRPr="0073165C">
              <w:rPr>
                <w:color w:val="000000"/>
                <w:sz w:val="18"/>
                <w:szCs w:val="18"/>
              </w:rPr>
              <w:t>01 2 ДА 5546 0</w:t>
            </w:r>
          </w:p>
        </w:tc>
        <w:tc>
          <w:tcPr>
            <w:tcW w:w="567" w:type="dxa"/>
            <w:tcBorders>
              <w:top w:val="nil"/>
              <w:left w:val="nil"/>
              <w:bottom w:val="single" w:sz="4" w:space="0" w:color="auto"/>
              <w:right w:val="single" w:sz="4" w:space="0" w:color="auto"/>
            </w:tcBorders>
            <w:shd w:val="clear" w:color="auto" w:fill="auto"/>
          </w:tcPr>
          <w:p w14:paraId="02144F4E"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03305BA"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9 291,5</w:t>
            </w:r>
          </w:p>
        </w:tc>
      </w:tr>
      <w:tr w:rsidR="005373F1" w:rsidRPr="00872F19" w14:paraId="415942E5" w14:textId="77777777" w:rsidTr="005373F1">
        <w:trPr>
          <w:trHeight w:val="20"/>
        </w:trPr>
        <w:tc>
          <w:tcPr>
            <w:tcW w:w="3544" w:type="dxa"/>
          </w:tcPr>
          <w:p w14:paraId="221ABBB1" w14:textId="273440BF" w:rsidR="005373F1" w:rsidRPr="00872F19" w:rsidRDefault="005373F1" w:rsidP="00D24AE7">
            <w:pPr>
              <w:spacing w:after="20"/>
              <w:jc w:val="both"/>
              <w:rPr>
                <w:color w:val="000000"/>
                <w:sz w:val="18"/>
                <w:szCs w:val="18"/>
              </w:rPr>
            </w:pPr>
            <w:r w:rsidRPr="000111FF">
              <w:rPr>
                <w:color w:val="000000"/>
                <w:sz w:val="18"/>
                <w:szCs w:val="18"/>
              </w:rPr>
              <w:t>«Ана булуны һәм балачакны саклау» федераль проекты</w:t>
            </w:r>
          </w:p>
        </w:tc>
        <w:tc>
          <w:tcPr>
            <w:tcW w:w="425" w:type="dxa"/>
            <w:shd w:val="clear" w:color="auto" w:fill="auto"/>
          </w:tcPr>
          <w:p w14:paraId="41EA37B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168CAE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C3C4B05" w14:textId="77777777" w:rsidR="005373F1" w:rsidRPr="00872F19" w:rsidRDefault="005373F1" w:rsidP="00D24AE7">
            <w:pPr>
              <w:spacing w:after="20"/>
              <w:jc w:val="center"/>
              <w:rPr>
                <w:color w:val="000000"/>
                <w:sz w:val="18"/>
                <w:szCs w:val="18"/>
              </w:rPr>
            </w:pPr>
            <w:r w:rsidRPr="00872F19">
              <w:rPr>
                <w:color w:val="000000"/>
                <w:sz w:val="18"/>
                <w:szCs w:val="18"/>
              </w:rPr>
              <w:t>01 2 Я3 0000 0</w:t>
            </w:r>
          </w:p>
        </w:tc>
        <w:tc>
          <w:tcPr>
            <w:tcW w:w="567" w:type="dxa"/>
            <w:shd w:val="clear" w:color="auto" w:fill="auto"/>
          </w:tcPr>
          <w:p w14:paraId="7016CF8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23C67B" w14:textId="77777777" w:rsidR="005373F1" w:rsidRPr="00872F19" w:rsidRDefault="005373F1" w:rsidP="00D24AE7">
            <w:pPr>
              <w:spacing w:after="20"/>
              <w:jc w:val="right"/>
              <w:rPr>
                <w:color w:val="000000"/>
                <w:sz w:val="18"/>
                <w:szCs w:val="18"/>
              </w:rPr>
            </w:pPr>
            <w:r w:rsidRPr="00872F19">
              <w:rPr>
                <w:color w:val="000000"/>
                <w:sz w:val="18"/>
                <w:szCs w:val="18"/>
              </w:rPr>
              <w:t>398 599,0</w:t>
            </w:r>
          </w:p>
        </w:tc>
        <w:tc>
          <w:tcPr>
            <w:tcW w:w="3687" w:type="dxa"/>
          </w:tcPr>
          <w:p w14:paraId="2DB10263" w14:textId="0DB27A95" w:rsidR="005373F1" w:rsidRPr="0073165C" w:rsidRDefault="005373F1" w:rsidP="00D24AE7">
            <w:pPr>
              <w:spacing w:after="20"/>
              <w:jc w:val="both"/>
              <w:rPr>
                <w:color w:val="000000"/>
                <w:sz w:val="18"/>
                <w:szCs w:val="18"/>
              </w:rPr>
            </w:pPr>
            <w:r w:rsidRPr="000111FF">
              <w:rPr>
                <w:color w:val="000000"/>
                <w:sz w:val="18"/>
                <w:szCs w:val="18"/>
              </w:rPr>
              <w:t>«Ана булуны һәм балачакны саклау» федераль проекты</w:t>
            </w:r>
          </w:p>
        </w:tc>
        <w:tc>
          <w:tcPr>
            <w:tcW w:w="567" w:type="dxa"/>
            <w:tcBorders>
              <w:top w:val="nil"/>
              <w:left w:val="nil"/>
              <w:bottom w:val="single" w:sz="4" w:space="0" w:color="auto"/>
              <w:right w:val="single" w:sz="4" w:space="0" w:color="auto"/>
            </w:tcBorders>
            <w:shd w:val="clear" w:color="auto" w:fill="auto"/>
          </w:tcPr>
          <w:p w14:paraId="3FFC7E2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48024D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31205F3" w14:textId="77777777" w:rsidR="005373F1" w:rsidRPr="00872F19" w:rsidRDefault="005373F1" w:rsidP="00D24AE7">
            <w:pPr>
              <w:spacing w:after="20"/>
              <w:jc w:val="center"/>
              <w:rPr>
                <w:color w:val="000000"/>
                <w:sz w:val="18"/>
                <w:szCs w:val="18"/>
                <w:lang w:val="tt-RU"/>
              </w:rPr>
            </w:pPr>
            <w:r w:rsidRPr="0073165C">
              <w:rPr>
                <w:color w:val="000000"/>
                <w:sz w:val="18"/>
                <w:szCs w:val="18"/>
              </w:rPr>
              <w:t>01 2 Я3 0000 0</w:t>
            </w:r>
          </w:p>
        </w:tc>
        <w:tc>
          <w:tcPr>
            <w:tcW w:w="567" w:type="dxa"/>
            <w:tcBorders>
              <w:top w:val="nil"/>
              <w:left w:val="nil"/>
              <w:bottom w:val="single" w:sz="4" w:space="0" w:color="auto"/>
              <w:right w:val="single" w:sz="4" w:space="0" w:color="auto"/>
            </w:tcBorders>
            <w:shd w:val="clear" w:color="auto" w:fill="auto"/>
          </w:tcPr>
          <w:p w14:paraId="757B1DC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F336292"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396 273,3</w:t>
            </w:r>
          </w:p>
        </w:tc>
      </w:tr>
      <w:tr w:rsidR="005373F1" w:rsidRPr="00872F19" w14:paraId="7CA33DBF" w14:textId="77777777" w:rsidTr="005373F1">
        <w:trPr>
          <w:trHeight w:val="20"/>
        </w:trPr>
        <w:tc>
          <w:tcPr>
            <w:tcW w:w="3544" w:type="dxa"/>
          </w:tcPr>
          <w:p w14:paraId="57A93563" w14:textId="1AA499FC" w:rsidR="005373F1" w:rsidRPr="00872F19" w:rsidRDefault="005373F1" w:rsidP="00D24AE7">
            <w:pPr>
              <w:spacing w:after="20"/>
              <w:jc w:val="both"/>
              <w:rPr>
                <w:color w:val="000000"/>
                <w:sz w:val="18"/>
                <w:szCs w:val="18"/>
              </w:rPr>
            </w:pPr>
            <w:r w:rsidRPr="000111FF">
              <w:rPr>
                <w:color w:val="000000"/>
                <w:sz w:val="18"/>
                <w:szCs w:val="18"/>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425" w:type="dxa"/>
            <w:shd w:val="clear" w:color="auto" w:fill="auto"/>
          </w:tcPr>
          <w:p w14:paraId="6F7E08C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1237B5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93F38D4" w14:textId="77777777" w:rsidR="005373F1" w:rsidRPr="00872F19" w:rsidRDefault="005373F1" w:rsidP="00D24AE7">
            <w:pPr>
              <w:spacing w:after="20"/>
              <w:jc w:val="center"/>
              <w:rPr>
                <w:color w:val="000000"/>
                <w:sz w:val="18"/>
                <w:szCs w:val="18"/>
              </w:rPr>
            </w:pPr>
            <w:r w:rsidRPr="00872F19">
              <w:rPr>
                <w:color w:val="000000"/>
                <w:sz w:val="18"/>
                <w:szCs w:val="18"/>
              </w:rPr>
              <w:t>01 2 Я3 5316 0</w:t>
            </w:r>
          </w:p>
        </w:tc>
        <w:tc>
          <w:tcPr>
            <w:tcW w:w="567" w:type="dxa"/>
            <w:shd w:val="clear" w:color="auto" w:fill="auto"/>
          </w:tcPr>
          <w:p w14:paraId="69740BC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F3FD27" w14:textId="77777777" w:rsidR="005373F1" w:rsidRPr="00872F19" w:rsidRDefault="005373F1" w:rsidP="00D24AE7">
            <w:pPr>
              <w:spacing w:after="20"/>
              <w:jc w:val="right"/>
              <w:rPr>
                <w:color w:val="000000"/>
                <w:sz w:val="18"/>
                <w:szCs w:val="18"/>
              </w:rPr>
            </w:pPr>
            <w:r w:rsidRPr="00872F19">
              <w:rPr>
                <w:color w:val="000000"/>
                <w:sz w:val="18"/>
                <w:szCs w:val="18"/>
              </w:rPr>
              <w:t>398 599,0</w:t>
            </w:r>
          </w:p>
        </w:tc>
        <w:tc>
          <w:tcPr>
            <w:tcW w:w="3687" w:type="dxa"/>
          </w:tcPr>
          <w:p w14:paraId="1910FEE5" w14:textId="1315710F" w:rsidR="005373F1" w:rsidRPr="0073165C" w:rsidRDefault="005373F1" w:rsidP="00D24AE7">
            <w:pPr>
              <w:spacing w:after="20"/>
              <w:jc w:val="both"/>
              <w:rPr>
                <w:color w:val="000000"/>
                <w:sz w:val="18"/>
                <w:szCs w:val="18"/>
              </w:rPr>
            </w:pPr>
            <w:r w:rsidRPr="000111FF">
              <w:rPr>
                <w:color w:val="000000"/>
                <w:sz w:val="18"/>
                <w:szCs w:val="18"/>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567" w:type="dxa"/>
            <w:tcBorders>
              <w:top w:val="nil"/>
              <w:left w:val="nil"/>
              <w:bottom w:val="single" w:sz="4" w:space="0" w:color="auto"/>
              <w:right w:val="single" w:sz="4" w:space="0" w:color="auto"/>
            </w:tcBorders>
            <w:shd w:val="clear" w:color="auto" w:fill="auto"/>
          </w:tcPr>
          <w:p w14:paraId="50F88E7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A7DAC7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24D3CA5" w14:textId="77777777" w:rsidR="005373F1" w:rsidRPr="00872F19" w:rsidRDefault="005373F1" w:rsidP="00D24AE7">
            <w:pPr>
              <w:spacing w:after="20"/>
              <w:jc w:val="center"/>
              <w:rPr>
                <w:color w:val="000000"/>
                <w:sz w:val="18"/>
                <w:szCs w:val="18"/>
                <w:lang w:val="tt-RU"/>
              </w:rPr>
            </w:pPr>
            <w:r w:rsidRPr="0073165C">
              <w:rPr>
                <w:color w:val="000000"/>
                <w:sz w:val="18"/>
                <w:szCs w:val="18"/>
              </w:rPr>
              <w:t>01 2 Я3 5316 0</w:t>
            </w:r>
          </w:p>
        </w:tc>
        <w:tc>
          <w:tcPr>
            <w:tcW w:w="567" w:type="dxa"/>
            <w:tcBorders>
              <w:top w:val="nil"/>
              <w:left w:val="nil"/>
              <w:bottom w:val="single" w:sz="4" w:space="0" w:color="auto"/>
              <w:right w:val="single" w:sz="4" w:space="0" w:color="auto"/>
            </w:tcBorders>
            <w:shd w:val="clear" w:color="auto" w:fill="auto"/>
          </w:tcPr>
          <w:p w14:paraId="181C7EB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83677EB"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396 273,3</w:t>
            </w:r>
          </w:p>
        </w:tc>
      </w:tr>
      <w:tr w:rsidR="005373F1" w:rsidRPr="00872F19" w14:paraId="39F7B3A0" w14:textId="77777777" w:rsidTr="005373F1">
        <w:trPr>
          <w:trHeight w:val="20"/>
        </w:trPr>
        <w:tc>
          <w:tcPr>
            <w:tcW w:w="3544" w:type="dxa"/>
          </w:tcPr>
          <w:p w14:paraId="5EF5B50D" w14:textId="37B4192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08836C74"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34E4516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134C76" w14:textId="77777777" w:rsidR="005373F1" w:rsidRPr="00872F19" w:rsidRDefault="005373F1" w:rsidP="00D24AE7">
            <w:pPr>
              <w:spacing w:after="20"/>
              <w:jc w:val="center"/>
              <w:rPr>
                <w:color w:val="000000"/>
                <w:sz w:val="18"/>
                <w:szCs w:val="18"/>
              </w:rPr>
            </w:pPr>
            <w:r w:rsidRPr="00872F19">
              <w:rPr>
                <w:color w:val="000000"/>
                <w:sz w:val="18"/>
                <w:szCs w:val="18"/>
              </w:rPr>
              <w:t>01 2 Я3 5316 0</w:t>
            </w:r>
          </w:p>
        </w:tc>
        <w:tc>
          <w:tcPr>
            <w:tcW w:w="567" w:type="dxa"/>
            <w:shd w:val="clear" w:color="auto" w:fill="auto"/>
          </w:tcPr>
          <w:p w14:paraId="1D690A4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1BB5313" w14:textId="77777777" w:rsidR="005373F1" w:rsidRPr="00872F19" w:rsidRDefault="005373F1" w:rsidP="00D24AE7">
            <w:pPr>
              <w:spacing w:after="20"/>
              <w:jc w:val="right"/>
              <w:rPr>
                <w:color w:val="000000"/>
                <w:sz w:val="18"/>
                <w:szCs w:val="18"/>
              </w:rPr>
            </w:pPr>
            <w:r w:rsidRPr="00872F19">
              <w:rPr>
                <w:color w:val="000000"/>
                <w:sz w:val="18"/>
                <w:szCs w:val="18"/>
              </w:rPr>
              <w:t>398 599,0</w:t>
            </w:r>
          </w:p>
        </w:tc>
        <w:tc>
          <w:tcPr>
            <w:tcW w:w="3687" w:type="dxa"/>
          </w:tcPr>
          <w:p w14:paraId="33CCBB7B" w14:textId="389F188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EDCC38F"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3647203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1AB9A99" w14:textId="77777777" w:rsidR="005373F1" w:rsidRPr="00872F19" w:rsidRDefault="005373F1" w:rsidP="00D24AE7">
            <w:pPr>
              <w:spacing w:after="20"/>
              <w:jc w:val="center"/>
              <w:rPr>
                <w:color w:val="000000"/>
                <w:sz w:val="18"/>
                <w:szCs w:val="18"/>
                <w:lang w:val="tt-RU"/>
              </w:rPr>
            </w:pPr>
            <w:r w:rsidRPr="0073165C">
              <w:rPr>
                <w:color w:val="000000"/>
                <w:sz w:val="18"/>
                <w:szCs w:val="18"/>
              </w:rPr>
              <w:t>01 2 Я3 5316 0</w:t>
            </w:r>
          </w:p>
        </w:tc>
        <w:tc>
          <w:tcPr>
            <w:tcW w:w="567" w:type="dxa"/>
            <w:tcBorders>
              <w:top w:val="nil"/>
              <w:left w:val="nil"/>
              <w:bottom w:val="single" w:sz="4" w:space="0" w:color="auto"/>
              <w:right w:val="single" w:sz="4" w:space="0" w:color="auto"/>
            </w:tcBorders>
            <w:shd w:val="clear" w:color="auto" w:fill="auto"/>
          </w:tcPr>
          <w:p w14:paraId="0F56B76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CC69967"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396 273,3</w:t>
            </w:r>
          </w:p>
        </w:tc>
      </w:tr>
      <w:tr w:rsidR="005373F1" w:rsidRPr="00872F19" w14:paraId="6EACC59A" w14:textId="77777777" w:rsidTr="005373F1">
        <w:trPr>
          <w:trHeight w:val="20"/>
        </w:trPr>
        <w:tc>
          <w:tcPr>
            <w:tcW w:w="3544" w:type="dxa"/>
          </w:tcPr>
          <w:p w14:paraId="277B23C1" w14:textId="13368D2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B456CE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16FDF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BDE9FA0"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769E7A5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C844CE" w14:textId="77777777" w:rsidR="005373F1" w:rsidRPr="00872F19" w:rsidRDefault="005373F1" w:rsidP="00D24AE7">
            <w:pPr>
              <w:spacing w:after="20"/>
              <w:jc w:val="right"/>
              <w:rPr>
                <w:color w:val="000000"/>
                <w:sz w:val="18"/>
                <w:szCs w:val="18"/>
              </w:rPr>
            </w:pPr>
            <w:r w:rsidRPr="00872F19">
              <w:rPr>
                <w:color w:val="000000"/>
                <w:sz w:val="18"/>
                <w:szCs w:val="18"/>
              </w:rPr>
              <w:t>25 942 163,2</w:t>
            </w:r>
          </w:p>
        </w:tc>
        <w:tc>
          <w:tcPr>
            <w:tcW w:w="3687" w:type="dxa"/>
          </w:tcPr>
          <w:p w14:paraId="6FCB2F0F" w14:textId="4A7BCE5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2EC78F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4E9908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F5B0527"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11E18F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3D6087"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27 046 680,3</w:t>
            </w:r>
          </w:p>
        </w:tc>
      </w:tr>
      <w:tr w:rsidR="005373F1" w:rsidRPr="00872F19" w14:paraId="4228A4F2" w14:textId="77777777" w:rsidTr="005373F1">
        <w:trPr>
          <w:trHeight w:val="20"/>
        </w:trPr>
        <w:tc>
          <w:tcPr>
            <w:tcW w:w="3544" w:type="dxa"/>
          </w:tcPr>
          <w:p w14:paraId="30EAFC48" w14:textId="2ED2035C" w:rsidR="005373F1" w:rsidRPr="00872F19" w:rsidRDefault="005373F1" w:rsidP="00D24AE7">
            <w:pPr>
              <w:spacing w:after="20"/>
              <w:jc w:val="both"/>
              <w:rPr>
                <w:color w:val="000000"/>
                <w:sz w:val="18"/>
                <w:szCs w:val="18"/>
              </w:rPr>
            </w:pPr>
            <w:r w:rsidRPr="000111FF">
              <w:rPr>
                <w:color w:val="000000"/>
                <w:sz w:val="18"/>
                <w:szCs w:val="18"/>
              </w:rPr>
              <w:t>«Ана һәм бала сәламәтлеген саклау» процесс чаралары комплексы</w:t>
            </w:r>
          </w:p>
        </w:tc>
        <w:tc>
          <w:tcPr>
            <w:tcW w:w="425" w:type="dxa"/>
            <w:shd w:val="clear" w:color="auto" w:fill="auto"/>
          </w:tcPr>
          <w:p w14:paraId="3B7AAB6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C0DC40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7259921" w14:textId="77777777" w:rsidR="005373F1" w:rsidRPr="00872F19" w:rsidRDefault="005373F1" w:rsidP="00D24AE7">
            <w:pPr>
              <w:spacing w:after="20"/>
              <w:jc w:val="center"/>
              <w:rPr>
                <w:color w:val="000000"/>
                <w:sz w:val="18"/>
                <w:szCs w:val="18"/>
              </w:rPr>
            </w:pPr>
            <w:r w:rsidRPr="00872F19">
              <w:rPr>
                <w:color w:val="000000"/>
                <w:sz w:val="18"/>
                <w:szCs w:val="18"/>
              </w:rPr>
              <w:t>01 4 01 0000 0</w:t>
            </w:r>
          </w:p>
        </w:tc>
        <w:tc>
          <w:tcPr>
            <w:tcW w:w="567" w:type="dxa"/>
            <w:shd w:val="clear" w:color="auto" w:fill="auto"/>
          </w:tcPr>
          <w:p w14:paraId="2870728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E5D82A" w14:textId="77777777" w:rsidR="005373F1" w:rsidRPr="00872F19" w:rsidRDefault="005373F1" w:rsidP="00D24AE7">
            <w:pPr>
              <w:spacing w:after="20"/>
              <w:jc w:val="right"/>
              <w:rPr>
                <w:color w:val="000000"/>
                <w:sz w:val="18"/>
                <w:szCs w:val="18"/>
              </w:rPr>
            </w:pPr>
            <w:r w:rsidRPr="00872F19">
              <w:rPr>
                <w:color w:val="000000"/>
                <w:sz w:val="18"/>
                <w:szCs w:val="18"/>
              </w:rPr>
              <w:t>477 201,4</w:t>
            </w:r>
          </w:p>
        </w:tc>
        <w:tc>
          <w:tcPr>
            <w:tcW w:w="3687" w:type="dxa"/>
          </w:tcPr>
          <w:p w14:paraId="08ACCBCD" w14:textId="0AA82319" w:rsidR="005373F1" w:rsidRPr="0073165C" w:rsidRDefault="005373F1" w:rsidP="00D24AE7">
            <w:pPr>
              <w:spacing w:after="20"/>
              <w:jc w:val="both"/>
              <w:rPr>
                <w:color w:val="000000"/>
                <w:sz w:val="18"/>
                <w:szCs w:val="18"/>
              </w:rPr>
            </w:pPr>
            <w:r w:rsidRPr="000111FF">
              <w:rPr>
                <w:color w:val="000000"/>
                <w:sz w:val="18"/>
                <w:szCs w:val="18"/>
              </w:rPr>
              <w:t>«Ана һәм бала сәламәтлеген саклау»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51AAFA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BD212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5256115"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01 4 01 0000 0</w:t>
            </w:r>
          </w:p>
        </w:tc>
        <w:tc>
          <w:tcPr>
            <w:tcW w:w="567" w:type="dxa"/>
            <w:tcBorders>
              <w:top w:val="nil"/>
              <w:left w:val="nil"/>
              <w:bottom w:val="single" w:sz="4" w:space="0" w:color="auto"/>
              <w:right w:val="single" w:sz="4" w:space="0" w:color="auto"/>
            </w:tcBorders>
            <w:shd w:val="clear" w:color="auto" w:fill="auto"/>
          </w:tcPr>
          <w:p w14:paraId="260A319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1DCC04"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480 253,1</w:t>
            </w:r>
          </w:p>
        </w:tc>
      </w:tr>
      <w:tr w:rsidR="005373F1" w:rsidRPr="00872F19" w14:paraId="5BF06D73" w14:textId="77777777" w:rsidTr="005373F1">
        <w:trPr>
          <w:trHeight w:val="20"/>
        </w:trPr>
        <w:tc>
          <w:tcPr>
            <w:tcW w:w="3544" w:type="dxa"/>
          </w:tcPr>
          <w:p w14:paraId="5B2B7677" w14:textId="49D7B35E" w:rsidR="005373F1" w:rsidRPr="00872F19" w:rsidRDefault="005373F1" w:rsidP="00D24AE7">
            <w:pPr>
              <w:spacing w:after="20"/>
              <w:jc w:val="both"/>
              <w:rPr>
                <w:color w:val="000000"/>
                <w:sz w:val="18"/>
                <w:szCs w:val="18"/>
              </w:rPr>
            </w:pPr>
            <w:r w:rsidRPr="000111FF">
              <w:rPr>
                <w:color w:val="000000"/>
                <w:sz w:val="18"/>
                <w:szCs w:val="18"/>
              </w:rPr>
              <w:t xml:space="preserve">Неонаталь һәм  аудиологик скрининг ясау өчен җиһаз һәм куллану материаллары сатып алу чаралары </w:t>
            </w:r>
          </w:p>
        </w:tc>
        <w:tc>
          <w:tcPr>
            <w:tcW w:w="425" w:type="dxa"/>
            <w:shd w:val="clear" w:color="auto" w:fill="auto"/>
          </w:tcPr>
          <w:p w14:paraId="16E9F82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8E22AA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8B9992" w14:textId="77777777" w:rsidR="005373F1" w:rsidRPr="00872F19" w:rsidRDefault="005373F1" w:rsidP="00D24AE7">
            <w:pPr>
              <w:spacing w:after="20"/>
              <w:jc w:val="center"/>
              <w:rPr>
                <w:color w:val="000000"/>
                <w:sz w:val="18"/>
                <w:szCs w:val="18"/>
              </w:rPr>
            </w:pPr>
            <w:r w:rsidRPr="00872F19">
              <w:rPr>
                <w:color w:val="000000"/>
                <w:sz w:val="18"/>
                <w:szCs w:val="18"/>
              </w:rPr>
              <w:t>01 4 01 6073 0</w:t>
            </w:r>
          </w:p>
        </w:tc>
        <w:tc>
          <w:tcPr>
            <w:tcW w:w="567" w:type="dxa"/>
            <w:shd w:val="clear" w:color="auto" w:fill="auto"/>
          </w:tcPr>
          <w:p w14:paraId="118F39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99E335" w14:textId="77777777" w:rsidR="005373F1" w:rsidRPr="00872F19" w:rsidRDefault="005373F1" w:rsidP="00D24AE7">
            <w:pPr>
              <w:spacing w:after="20"/>
              <w:jc w:val="right"/>
              <w:rPr>
                <w:color w:val="000000"/>
                <w:sz w:val="18"/>
                <w:szCs w:val="18"/>
              </w:rPr>
            </w:pPr>
            <w:r w:rsidRPr="00872F19">
              <w:rPr>
                <w:color w:val="000000"/>
                <w:sz w:val="18"/>
                <w:szCs w:val="18"/>
              </w:rPr>
              <w:t>1 343,7</w:t>
            </w:r>
          </w:p>
        </w:tc>
        <w:tc>
          <w:tcPr>
            <w:tcW w:w="3687" w:type="dxa"/>
          </w:tcPr>
          <w:p w14:paraId="458579DE" w14:textId="6F5725BC" w:rsidR="005373F1" w:rsidRPr="0073165C" w:rsidRDefault="005373F1" w:rsidP="00D24AE7">
            <w:pPr>
              <w:spacing w:after="20"/>
              <w:jc w:val="both"/>
              <w:rPr>
                <w:color w:val="000000"/>
                <w:sz w:val="18"/>
                <w:szCs w:val="18"/>
              </w:rPr>
            </w:pPr>
            <w:r w:rsidRPr="000111FF">
              <w:rPr>
                <w:color w:val="000000"/>
                <w:sz w:val="18"/>
                <w:szCs w:val="18"/>
              </w:rPr>
              <w:t xml:space="preserve">Неонаталь һәм  аудиологик скрининг ясау өчен җиһаз һәм куллану материаллары сатып алу чаралары </w:t>
            </w:r>
          </w:p>
        </w:tc>
        <w:tc>
          <w:tcPr>
            <w:tcW w:w="567" w:type="dxa"/>
            <w:tcBorders>
              <w:top w:val="nil"/>
              <w:left w:val="nil"/>
              <w:bottom w:val="single" w:sz="4" w:space="0" w:color="auto"/>
              <w:right w:val="single" w:sz="4" w:space="0" w:color="auto"/>
            </w:tcBorders>
            <w:shd w:val="clear" w:color="auto" w:fill="auto"/>
          </w:tcPr>
          <w:p w14:paraId="2966962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F9BA9B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1C9BC5F"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01 4 01 6073 0</w:t>
            </w:r>
          </w:p>
        </w:tc>
        <w:tc>
          <w:tcPr>
            <w:tcW w:w="567" w:type="dxa"/>
            <w:tcBorders>
              <w:top w:val="nil"/>
              <w:left w:val="nil"/>
              <w:bottom w:val="single" w:sz="4" w:space="0" w:color="auto"/>
              <w:right w:val="single" w:sz="4" w:space="0" w:color="auto"/>
            </w:tcBorders>
            <w:shd w:val="clear" w:color="auto" w:fill="auto"/>
          </w:tcPr>
          <w:p w14:paraId="634C76E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79850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1 343,7</w:t>
            </w:r>
          </w:p>
        </w:tc>
      </w:tr>
      <w:tr w:rsidR="005373F1" w:rsidRPr="00872F19" w14:paraId="696F1AD2" w14:textId="77777777" w:rsidTr="005373F1">
        <w:trPr>
          <w:trHeight w:val="20"/>
        </w:trPr>
        <w:tc>
          <w:tcPr>
            <w:tcW w:w="3544" w:type="dxa"/>
          </w:tcPr>
          <w:p w14:paraId="3B919900" w14:textId="7308F9E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0F5A37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A8D8E1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38FB056" w14:textId="77777777" w:rsidR="005373F1" w:rsidRPr="00872F19" w:rsidRDefault="005373F1" w:rsidP="00D24AE7">
            <w:pPr>
              <w:spacing w:after="20"/>
              <w:jc w:val="center"/>
              <w:rPr>
                <w:color w:val="000000"/>
                <w:sz w:val="18"/>
                <w:szCs w:val="18"/>
              </w:rPr>
            </w:pPr>
            <w:r w:rsidRPr="00872F19">
              <w:rPr>
                <w:color w:val="000000"/>
                <w:sz w:val="18"/>
                <w:szCs w:val="18"/>
              </w:rPr>
              <w:t>01 4 01 6073 0</w:t>
            </w:r>
          </w:p>
        </w:tc>
        <w:tc>
          <w:tcPr>
            <w:tcW w:w="567" w:type="dxa"/>
            <w:shd w:val="clear" w:color="auto" w:fill="auto"/>
          </w:tcPr>
          <w:p w14:paraId="7A6CB9B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81E9A72" w14:textId="77777777" w:rsidR="005373F1" w:rsidRPr="00872F19" w:rsidRDefault="005373F1" w:rsidP="00D24AE7">
            <w:pPr>
              <w:spacing w:after="20"/>
              <w:jc w:val="right"/>
              <w:rPr>
                <w:color w:val="000000"/>
                <w:sz w:val="18"/>
                <w:szCs w:val="18"/>
              </w:rPr>
            </w:pPr>
            <w:r w:rsidRPr="00872F19">
              <w:rPr>
                <w:color w:val="000000"/>
                <w:sz w:val="18"/>
                <w:szCs w:val="18"/>
              </w:rPr>
              <w:t>1 343,7</w:t>
            </w:r>
          </w:p>
        </w:tc>
        <w:tc>
          <w:tcPr>
            <w:tcW w:w="3687" w:type="dxa"/>
          </w:tcPr>
          <w:p w14:paraId="3A8F52EB" w14:textId="7D4F8B3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337D72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045A71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B2818E9"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01 4 01 6073 0</w:t>
            </w:r>
          </w:p>
        </w:tc>
        <w:tc>
          <w:tcPr>
            <w:tcW w:w="567" w:type="dxa"/>
            <w:tcBorders>
              <w:top w:val="nil"/>
              <w:left w:val="nil"/>
              <w:bottom w:val="single" w:sz="4" w:space="0" w:color="auto"/>
              <w:right w:val="single" w:sz="4" w:space="0" w:color="auto"/>
            </w:tcBorders>
            <w:shd w:val="clear" w:color="auto" w:fill="auto"/>
          </w:tcPr>
          <w:p w14:paraId="5C5090A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9C9AFE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1 343,7</w:t>
            </w:r>
          </w:p>
        </w:tc>
      </w:tr>
      <w:tr w:rsidR="005373F1" w:rsidRPr="00BD540C" w14:paraId="0E4B0DBF" w14:textId="77777777" w:rsidTr="005373F1">
        <w:trPr>
          <w:trHeight w:val="20"/>
        </w:trPr>
        <w:tc>
          <w:tcPr>
            <w:tcW w:w="3544" w:type="dxa"/>
          </w:tcPr>
          <w:p w14:paraId="40CFC5BA" w14:textId="3A68348A"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425" w:type="dxa"/>
            <w:shd w:val="clear" w:color="auto" w:fill="auto"/>
          </w:tcPr>
          <w:p w14:paraId="44A2223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B0691A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60DD9E7" w14:textId="77777777" w:rsidR="005373F1" w:rsidRPr="00872F19" w:rsidRDefault="005373F1" w:rsidP="00D24AE7">
            <w:pPr>
              <w:spacing w:after="20"/>
              <w:jc w:val="center"/>
              <w:rPr>
                <w:color w:val="000000"/>
                <w:sz w:val="18"/>
                <w:szCs w:val="18"/>
              </w:rPr>
            </w:pPr>
            <w:r w:rsidRPr="00872F19">
              <w:rPr>
                <w:color w:val="000000"/>
                <w:sz w:val="18"/>
                <w:szCs w:val="18"/>
              </w:rPr>
              <w:t>01 4 01 9710 0</w:t>
            </w:r>
          </w:p>
        </w:tc>
        <w:tc>
          <w:tcPr>
            <w:tcW w:w="567" w:type="dxa"/>
            <w:shd w:val="clear" w:color="auto" w:fill="auto"/>
          </w:tcPr>
          <w:p w14:paraId="3C6D5B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6B2606" w14:textId="77777777" w:rsidR="005373F1" w:rsidRPr="00872F19" w:rsidRDefault="005373F1" w:rsidP="00D24AE7">
            <w:pPr>
              <w:spacing w:after="20"/>
              <w:jc w:val="right"/>
              <w:rPr>
                <w:color w:val="000000"/>
                <w:sz w:val="18"/>
                <w:szCs w:val="18"/>
              </w:rPr>
            </w:pPr>
            <w:r w:rsidRPr="00872F19">
              <w:rPr>
                <w:color w:val="000000"/>
                <w:sz w:val="18"/>
                <w:szCs w:val="18"/>
              </w:rPr>
              <w:t>475 857,7</w:t>
            </w:r>
          </w:p>
        </w:tc>
        <w:tc>
          <w:tcPr>
            <w:tcW w:w="3687" w:type="dxa"/>
          </w:tcPr>
          <w:p w14:paraId="164216DF" w14:textId="6F9CA8CD"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5E64945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39BF79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17747B6"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01 4 01 9710 0</w:t>
            </w:r>
          </w:p>
        </w:tc>
        <w:tc>
          <w:tcPr>
            <w:tcW w:w="567" w:type="dxa"/>
            <w:tcBorders>
              <w:top w:val="nil"/>
              <w:left w:val="nil"/>
              <w:bottom w:val="single" w:sz="4" w:space="0" w:color="auto"/>
              <w:right w:val="single" w:sz="4" w:space="0" w:color="auto"/>
            </w:tcBorders>
            <w:shd w:val="clear" w:color="auto" w:fill="auto"/>
          </w:tcPr>
          <w:p w14:paraId="7806C66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F5C9CA"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478 909,4</w:t>
            </w:r>
          </w:p>
        </w:tc>
      </w:tr>
      <w:tr w:rsidR="005373F1" w:rsidRPr="00872F19" w14:paraId="14AD67DC" w14:textId="77777777" w:rsidTr="005373F1">
        <w:trPr>
          <w:trHeight w:val="20"/>
        </w:trPr>
        <w:tc>
          <w:tcPr>
            <w:tcW w:w="3544" w:type="dxa"/>
          </w:tcPr>
          <w:p w14:paraId="4688F479" w14:textId="4AB46454"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194FB6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B7E7BF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E664D7B" w14:textId="77777777" w:rsidR="005373F1" w:rsidRPr="00872F19" w:rsidRDefault="005373F1" w:rsidP="00D24AE7">
            <w:pPr>
              <w:spacing w:after="20"/>
              <w:jc w:val="center"/>
              <w:rPr>
                <w:color w:val="000000"/>
                <w:sz w:val="18"/>
                <w:szCs w:val="18"/>
              </w:rPr>
            </w:pPr>
            <w:r w:rsidRPr="00872F19">
              <w:rPr>
                <w:color w:val="000000"/>
                <w:sz w:val="18"/>
                <w:szCs w:val="18"/>
              </w:rPr>
              <w:t>01 4 01 9710 0</w:t>
            </w:r>
          </w:p>
        </w:tc>
        <w:tc>
          <w:tcPr>
            <w:tcW w:w="567" w:type="dxa"/>
            <w:shd w:val="clear" w:color="auto" w:fill="auto"/>
          </w:tcPr>
          <w:p w14:paraId="75B73BAD"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11794D71" w14:textId="77777777" w:rsidR="005373F1" w:rsidRPr="00872F19" w:rsidRDefault="005373F1" w:rsidP="00D24AE7">
            <w:pPr>
              <w:spacing w:after="20"/>
              <w:jc w:val="right"/>
              <w:rPr>
                <w:color w:val="000000"/>
                <w:sz w:val="18"/>
                <w:szCs w:val="18"/>
              </w:rPr>
            </w:pPr>
            <w:r w:rsidRPr="00872F19">
              <w:rPr>
                <w:color w:val="000000"/>
                <w:sz w:val="18"/>
                <w:szCs w:val="18"/>
              </w:rPr>
              <w:t>427 817,3</w:t>
            </w:r>
          </w:p>
        </w:tc>
        <w:tc>
          <w:tcPr>
            <w:tcW w:w="3687" w:type="dxa"/>
          </w:tcPr>
          <w:p w14:paraId="005925E4" w14:textId="6804A8FF"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623C36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50C187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C136319"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01 4 01 9710 0</w:t>
            </w:r>
          </w:p>
        </w:tc>
        <w:tc>
          <w:tcPr>
            <w:tcW w:w="567" w:type="dxa"/>
            <w:tcBorders>
              <w:top w:val="nil"/>
              <w:left w:val="nil"/>
              <w:bottom w:val="single" w:sz="4" w:space="0" w:color="auto"/>
              <w:right w:val="single" w:sz="4" w:space="0" w:color="auto"/>
            </w:tcBorders>
            <w:shd w:val="clear" w:color="auto" w:fill="auto"/>
          </w:tcPr>
          <w:p w14:paraId="3ECD9637"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700897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427 817,3</w:t>
            </w:r>
          </w:p>
        </w:tc>
      </w:tr>
      <w:tr w:rsidR="005373F1" w:rsidRPr="00872F19" w14:paraId="4B4F5151" w14:textId="77777777" w:rsidTr="005373F1">
        <w:trPr>
          <w:trHeight w:val="20"/>
        </w:trPr>
        <w:tc>
          <w:tcPr>
            <w:tcW w:w="3544" w:type="dxa"/>
          </w:tcPr>
          <w:p w14:paraId="178B3018" w14:textId="0579CE5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EA77D4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A7F21C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A3FC694" w14:textId="77777777" w:rsidR="005373F1" w:rsidRPr="00872F19" w:rsidRDefault="005373F1" w:rsidP="00D24AE7">
            <w:pPr>
              <w:spacing w:after="20"/>
              <w:jc w:val="center"/>
              <w:rPr>
                <w:color w:val="000000"/>
                <w:sz w:val="18"/>
                <w:szCs w:val="18"/>
              </w:rPr>
            </w:pPr>
            <w:r w:rsidRPr="00872F19">
              <w:rPr>
                <w:color w:val="000000"/>
                <w:sz w:val="18"/>
                <w:szCs w:val="18"/>
              </w:rPr>
              <w:t>01 4 01 9710 0</w:t>
            </w:r>
          </w:p>
        </w:tc>
        <w:tc>
          <w:tcPr>
            <w:tcW w:w="567" w:type="dxa"/>
            <w:shd w:val="clear" w:color="auto" w:fill="auto"/>
          </w:tcPr>
          <w:p w14:paraId="5BB1FC3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6250199" w14:textId="77777777" w:rsidR="005373F1" w:rsidRPr="00872F19" w:rsidRDefault="005373F1" w:rsidP="00D24AE7">
            <w:pPr>
              <w:spacing w:after="20"/>
              <w:jc w:val="right"/>
              <w:rPr>
                <w:color w:val="000000"/>
                <w:sz w:val="18"/>
                <w:szCs w:val="18"/>
              </w:rPr>
            </w:pPr>
            <w:r w:rsidRPr="00872F19">
              <w:rPr>
                <w:color w:val="000000"/>
                <w:sz w:val="18"/>
                <w:szCs w:val="18"/>
              </w:rPr>
              <w:t>45 849,0</w:t>
            </w:r>
          </w:p>
        </w:tc>
        <w:tc>
          <w:tcPr>
            <w:tcW w:w="3687" w:type="dxa"/>
          </w:tcPr>
          <w:p w14:paraId="1F377978" w14:textId="15D4277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D84B17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69937B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EFB2958"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01 4 01 9710 0</w:t>
            </w:r>
          </w:p>
        </w:tc>
        <w:tc>
          <w:tcPr>
            <w:tcW w:w="567" w:type="dxa"/>
            <w:tcBorders>
              <w:top w:val="nil"/>
              <w:left w:val="nil"/>
              <w:bottom w:val="single" w:sz="4" w:space="0" w:color="auto"/>
              <w:right w:val="single" w:sz="4" w:space="0" w:color="auto"/>
            </w:tcBorders>
            <w:shd w:val="clear" w:color="auto" w:fill="auto"/>
          </w:tcPr>
          <w:p w14:paraId="246DE1D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67E033F"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48 900,6</w:t>
            </w:r>
          </w:p>
        </w:tc>
      </w:tr>
      <w:tr w:rsidR="005373F1" w:rsidRPr="00872F19" w14:paraId="598B98B5" w14:textId="77777777" w:rsidTr="005373F1">
        <w:trPr>
          <w:trHeight w:val="20"/>
        </w:trPr>
        <w:tc>
          <w:tcPr>
            <w:tcW w:w="3544" w:type="dxa"/>
          </w:tcPr>
          <w:p w14:paraId="6E282BFC" w14:textId="2CECF788"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7D803D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518D7D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51CAFBD" w14:textId="77777777" w:rsidR="005373F1" w:rsidRPr="00872F19" w:rsidRDefault="005373F1" w:rsidP="00D24AE7">
            <w:pPr>
              <w:spacing w:after="20"/>
              <w:jc w:val="center"/>
              <w:rPr>
                <w:color w:val="000000"/>
                <w:sz w:val="18"/>
                <w:szCs w:val="18"/>
              </w:rPr>
            </w:pPr>
            <w:r w:rsidRPr="00872F19">
              <w:rPr>
                <w:color w:val="000000"/>
                <w:sz w:val="18"/>
                <w:szCs w:val="18"/>
              </w:rPr>
              <w:t>01 4 01 9710 0</w:t>
            </w:r>
          </w:p>
        </w:tc>
        <w:tc>
          <w:tcPr>
            <w:tcW w:w="567" w:type="dxa"/>
            <w:shd w:val="clear" w:color="auto" w:fill="auto"/>
          </w:tcPr>
          <w:p w14:paraId="188EC9B1"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8DC5196" w14:textId="77777777" w:rsidR="005373F1" w:rsidRPr="00872F19" w:rsidRDefault="005373F1" w:rsidP="00D24AE7">
            <w:pPr>
              <w:spacing w:after="20"/>
              <w:jc w:val="right"/>
              <w:rPr>
                <w:color w:val="000000"/>
                <w:sz w:val="18"/>
                <w:szCs w:val="18"/>
              </w:rPr>
            </w:pPr>
            <w:r w:rsidRPr="00872F19">
              <w:rPr>
                <w:color w:val="000000"/>
                <w:sz w:val="18"/>
                <w:szCs w:val="18"/>
              </w:rPr>
              <w:t>2 191,4</w:t>
            </w:r>
          </w:p>
        </w:tc>
        <w:tc>
          <w:tcPr>
            <w:tcW w:w="3687" w:type="dxa"/>
          </w:tcPr>
          <w:p w14:paraId="4464F1EE" w14:textId="06FAB821"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D9D94A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15D906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D78C9DC" w14:textId="77777777" w:rsidR="005373F1" w:rsidRPr="00872F19" w:rsidRDefault="005373F1" w:rsidP="00D24AE7">
            <w:pPr>
              <w:spacing w:after="20"/>
              <w:jc w:val="center"/>
              <w:rPr>
                <w:color w:val="000000"/>
                <w:sz w:val="18"/>
                <w:szCs w:val="18"/>
                <w:lang w:val="tt-RU"/>
              </w:rPr>
            </w:pPr>
            <w:r w:rsidRPr="0073165C">
              <w:rPr>
                <w:color w:val="000000"/>
                <w:sz w:val="18"/>
                <w:szCs w:val="18"/>
              </w:rPr>
              <w:t>01 4 01 9710 0</w:t>
            </w:r>
          </w:p>
        </w:tc>
        <w:tc>
          <w:tcPr>
            <w:tcW w:w="567" w:type="dxa"/>
            <w:tcBorders>
              <w:top w:val="nil"/>
              <w:left w:val="nil"/>
              <w:bottom w:val="single" w:sz="4" w:space="0" w:color="auto"/>
              <w:right w:val="single" w:sz="4" w:space="0" w:color="auto"/>
            </w:tcBorders>
            <w:shd w:val="clear" w:color="auto" w:fill="auto"/>
          </w:tcPr>
          <w:p w14:paraId="6DE4B09F"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7958AA56"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2 191,5</w:t>
            </w:r>
          </w:p>
        </w:tc>
      </w:tr>
      <w:tr w:rsidR="005373F1" w:rsidRPr="00872F19" w14:paraId="56DECC0C" w14:textId="77777777" w:rsidTr="005373F1">
        <w:trPr>
          <w:trHeight w:val="20"/>
        </w:trPr>
        <w:tc>
          <w:tcPr>
            <w:tcW w:w="3544" w:type="dxa"/>
          </w:tcPr>
          <w:p w14:paraId="3B79E3AD" w14:textId="19E0EAC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медицина оешмаларының матди-техник базасын ныгыту» процесс чаралары комплексы</w:t>
            </w:r>
          </w:p>
        </w:tc>
        <w:tc>
          <w:tcPr>
            <w:tcW w:w="425" w:type="dxa"/>
            <w:shd w:val="clear" w:color="auto" w:fill="auto"/>
          </w:tcPr>
          <w:p w14:paraId="2CED2BD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1B7AE4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EA48A3E" w14:textId="77777777" w:rsidR="005373F1" w:rsidRPr="00872F19" w:rsidRDefault="005373F1" w:rsidP="00D24AE7">
            <w:pPr>
              <w:spacing w:after="20"/>
              <w:jc w:val="center"/>
              <w:rPr>
                <w:color w:val="000000"/>
                <w:sz w:val="18"/>
                <w:szCs w:val="18"/>
              </w:rPr>
            </w:pPr>
            <w:r w:rsidRPr="00872F19">
              <w:rPr>
                <w:color w:val="000000"/>
                <w:sz w:val="18"/>
                <w:szCs w:val="18"/>
              </w:rPr>
              <w:t>01 4 02 0000 0</w:t>
            </w:r>
          </w:p>
        </w:tc>
        <w:tc>
          <w:tcPr>
            <w:tcW w:w="567" w:type="dxa"/>
            <w:shd w:val="clear" w:color="auto" w:fill="auto"/>
          </w:tcPr>
          <w:p w14:paraId="295840D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BB7907" w14:textId="77777777" w:rsidR="005373F1" w:rsidRPr="00872F19" w:rsidRDefault="005373F1" w:rsidP="00D24AE7">
            <w:pPr>
              <w:spacing w:after="20"/>
              <w:jc w:val="right"/>
              <w:rPr>
                <w:color w:val="000000"/>
                <w:sz w:val="18"/>
                <w:szCs w:val="18"/>
              </w:rPr>
            </w:pPr>
            <w:r w:rsidRPr="00872F19">
              <w:rPr>
                <w:color w:val="000000"/>
                <w:sz w:val="18"/>
                <w:szCs w:val="18"/>
              </w:rPr>
              <w:t>29 457,5</w:t>
            </w:r>
          </w:p>
        </w:tc>
        <w:tc>
          <w:tcPr>
            <w:tcW w:w="3687" w:type="dxa"/>
          </w:tcPr>
          <w:p w14:paraId="38983BF9" w14:textId="5B7690C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медицина оешмаларының матди-техник базасын ныгыту»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277146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D56EA5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A680E06"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01 4 02 0000 0</w:t>
            </w:r>
          </w:p>
        </w:tc>
        <w:tc>
          <w:tcPr>
            <w:tcW w:w="567" w:type="dxa"/>
            <w:tcBorders>
              <w:top w:val="nil"/>
              <w:left w:val="nil"/>
              <w:bottom w:val="single" w:sz="4" w:space="0" w:color="auto"/>
              <w:right w:val="single" w:sz="4" w:space="0" w:color="auto"/>
            </w:tcBorders>
            <w:shd w:val="clear" w:color="auto" w:fill="auto"/>
          </w:tcPr>
          <w:p w14:paraId="04EF02E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4F222C"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89 314,6</w:t>
            </w:r>
          </w:p>
        </w:tc>
      </w:tr>
      <w:tr w:rsidR="005373F1" w:rsidRPr="00872F19" w14:paraId="17CD11ED" w14:textId="77777777" w:rsidTr="005373F1">
        <w:trPr>
          <w:trHeight w:val="20"/>
        </w:trPr>
        <w:tc>
          <w:tcPr>
            <w:tcW w:w="3544" w:type="dxa"/>
          </w:tcPr>
          <w:p w14:paraId="450E0491" w14:textId="649BD458" w:rsidR="005373F1" w:rsidRPr="00872F19" w:rsidRDefault="005373F1" w:rsidP="00D24AE7">
            <w:pPr>
              <w:spacing w:after="20"/>
              <w:jc w:val="both"/>
              <w:rPr>
                <w:color w:val="000000"/>
                <w:sz w:val="18"/>
                <w:szCs w:val="18"/>
              </w:rPr>
            </w:pPr>
            <w:r w:rsidRPr="000111FF">
              <w:rPr>
                <w:color w:val="000000"/>
                <w:sz w:val="18"/>
                <w:szCs w:val="18"/>
              </w:rPr>
              <w:t>Сәламәтлек саклау учреждениеләрен матди-техник тәэмин итү</w:t>
            </w:r>
          </w:p>
        </w:tc>
        <w:tc>
          <w:tcPr>
            <w:tcW w:w="425" w:type="dxa"/>
            <w:shd w:val="clear" w:color="auto" w:fill="auto"/>
          </w:tcPr>
          <w:p w14:paraId="037D9A3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491FF5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FFD2110"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5CEA641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0DA064" w14:textId="77777777" w:rsidR="005373F1" w:rsidRPr="00872F19" w:rsidRDefault="005373F1" w:rsidP="00D24AE7">
            <w:pPr>
              <w:spacing w:after="20"/>
              <w:jc w:val="right"/>
              <w:rPr>
                <w:color w:val="000000"/>
                <w:sz w:val="18"/>
                <w:szCs w:val="18"/>
              </w:rPr>
            </w:pPr>
            <w:r w:rsidRPr="00872F19">
              <w:rPr>
                <w:color w:val="000000"/>
                <w:sz w:val="18"/>
                <w:szCs w:val="18"/>
              </w:rPr>
              <w:t>29 457,5</w:t>
            </w:r>
          </w:p>
        </w:tc>
        <w:tc>
          <w:tcPr>
            <w:tcW w:w="3687" w:type="dxa"/>
          </w:tcPr>
          <w:p w14:paraId="43896DFA" w14:textId="6E9DAE89" w:rsidR="005373F1" w:rsidRPr="0073165C" w:rsidRDefault="005373F1" w:rsidP="00D24AE7">
            <w:pPr>
              <w:spacing w:after="20"/>
              <w:jc w:val="both"/>
              <w:rPr>
                <w:color w:val="000000"/>
                <w:sz w:val="18"/>
                <w:szCs w:val="18"/>
              </w:rPr>
            </w:pPr>
            <w:r w:rsidRPr="000111FF">
              <w:rPr>
                <w:color w:val="000000"/>
                <w:sz w:val="18"/>
                <w:szCs w:val="18"/>
              </w:rPr>
              <w:t>Сәламәтлек саклау учреждениеләрен матди-техник тәэмин итү</w:t>
            </w:r>
          </w:p>
        </w:tc>
        <w:tc>
          <w:tcPr>
            <w:tcW w:w="567" w:type="dxa"/>
            <w:tcBorders>
              <w:top w:val="nil"/>
              <w:left w:val="nil"/>
              <w:bottom w:val="single" w:sz="4" w:space="0" w:color="auto"/>
              <w:right w:val="single" w:sz="4" w:space="0" w:color="auto"/>
            </w:tcBorders>
            <w:shd w:val="clear" w:color="auto" w:fill="auto"/>
          </w:tcPr>
          <w:p w14:paraId="2CDB176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C1DD85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0010FC4"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53C6B8C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AB9DB0"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89 314,6</w:t>
            </w:r>
          </w:p>
        </w:tc>
      </w:tr>
      <w:tr w:rsidR="005373F1" w:rsidRPr="00872F19" w14:paraId="501B6B17" w14:textId="77777777" w:rsidTr="005373F1">
        <w:trPr>
          <w:trHeight w:val="20"/>
        </w:trPr>
        <w:tc>
          <w:tcPr>
            <w:tcW w:w="3544" w:type="dxa"/>
          </w:tcPr>
          <w:p w14:paraId="271BD06D" w14:textId="492E1E1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A6E356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103BD4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7815F94"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293C843D"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1A9D8FA" w14:textId="77777777" w:rsidR="005373F1" w:rsidRPr="00872F19" w:rsidRDefault="005373F1" w:rsidP="00D24AE7">
            <w:pPr>
              <w:spacing w:after="20"/>
              <w:jc w:val="right"/>
              <w:rPr>
                <w:color w:val="000000"/>
                <w:sz w:val="18"/>
                <w:szCs w:val="18"/>
              </w:rPr>
            </w:pPr>
            <w:r w:rsidRPr="00872F19">
              <w:rPr>
                <w:color w:val="000000"/>
                <w:sz w:val="18"/>
                <w:szCs w:val="18"/>
              </w:rPr>
              <w:t>4 775,6</w:t>
            </w:r>
          </w:p>
        </w:tc>
        <w:tc>
          <w:tcPr>
            <w:tcW w:w="3687" w:type="dxa"/>
          </w:tcPr>
          <w:p w14:paraId="4196221F" w14:textId="323DA21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A0F676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BFE51E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697E375"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0BFDB44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EF8F6A9"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832,3</w:t>
            </w:r>
          </w:p>
        </w:tc>
      </w:tr>
      <w:tr w:rsidR="005373F1" w:rsidRPr="00872F19" w14:paraId="1030774D" w14:textId="77777777" w:rsidTr="005373F1">
        <w:trPr>
          <w:trHeight w:val="20"/>
        </w:trPr>
        <w:tc>
          <w:tcPr>
            <w:tcW w:w="3544" w:type="dxa"/>
          </w:tcPr>
          <w:p w14:paraId="35603126" w14:textId="094453D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304B7E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70F6CC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5CD3563" w14:textId="77777777" w:rsidR="005373F1" w:rsidRPr="00872F19" w:rsidRDefault="005373F1" w:rsidP="00D24AE7">
            <w:pPr>
              <w:spacing w:after="20"/>
              <w:jc w:val="center"/>
              <w:rPr>
                <w:color w:val="000000"/>
                <w:sz w:val="18"/>
                <w:szCs w:val="18"/>
              </w:rPr>
            </w:pPr>
            <w:r w:rsidRPr="00872F19">
              <w:rPr>
                <w:color w:val="000000"/>
                <w:sz w:val="18"/>
                <w:szCs w:val="18"/>
              </w:rPr>
              <w:t>01 4 02 9705 0</w:t>
            </w:r>
          </w:p>
        </w:tc>
        <w:tc>
          <w:tcPr>
            <w:tcW w:w="567" w:type="dxa"/>
            <w:shd w:val="clear" w:color="auto" w:fill="auto"/>
          </w:tcPr>
          <w:p w14:paraId="4C85CCD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4101E96" w14:textId="77777777" w:rsidR="005373F1" w:rsidRPr="00872F19" w:rsidRDefault="005373F1" w:rsidP="00D24AE7">
            <w:pPr>
              <w:spacing w:after="20"/>
              <w:jc w:val="right"/>
              <w:rPr>
                <w:color w:val="000000"/>
                <w:sz w:val="18"/>
                <w:szCs w:val="18"/>
              </w:rPr>
            </w:pPr>
            <w:r w:rsidRPr="00872F19">
              <w:rPr>
                <w:color w:val="000000"/>
                <w:sz w:val="18"/>
                <w:szCs w:val="18"/>
              </w:rPr>
              <w:t>24 681,9</w:t>
            </w:r>
          </w:p>
        </w:tc>
        <w:tc>
          <w:tcPr>
            <w:tcW w:w="3687" w:type="dxa"/>
          </w:tcPr>
          <w:p w14:paraId="3D128E30" w14:textId="01807B5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B9F7E4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0BCF7C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C79B8B3" w14:textId="77777777" w:rsidR="005373F1" w:rsidRPr="00872F19" w:rsidRDefault="005373F1" w:rsidP="00D24AE7">
            <w:pPr>
              <w:spacing w:after="20"/>
              <w:jc w:val="center"/>
              <w:rPr>
                <w:color w:val="000000"/>
                <w:sz w:val="18"/>
                <w:szCs w:val="18"/>
                <w:lang w:val="tt-RU"/>
              </w:rPr>
            </w:pPr>
            <w:r w:rsidRPr="0073165C">
              <w:rPr>
                <w:color w:val="000000"/>
                <w:sz w:val="18"/>
                <w:szCs w:val="18"/>
              </w:rPr>
              <w:t>01 4 02 9705 0</w:t>
            </w:r>
          </w:p>
        </w:tc>
        <w:tc>
          <w:tcPr>
            <w:tcW w:w="567" w:type="dxa"/>
            <w:tcBorders>
              <w:top w:val="nil"/>
              <w:left w:val="nil"/>
              <w:bottom w:val="single" w:sz="4" w:space="0" w:color="auto"/>
              <w:right w:val="single" w:sz="4" w:space="0" w:color="auto"/>
            </w:tcBorders>
            <w:shd w:val="clear" w:color="auto" w:fill="auto"/>
          </w:tcPr>
          <w:p w14:paraId="74AF821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C1EAF1C"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88 482,3</w:t>
            </w:r>
          </w:p>
        </w:tc>
      </w:tr>
      <w:tr w:rsidR="005373F1" w:rsidRPr="00872F19" w14:paraId="38E86FBA" w14:textId="77777777" w:rsidTr="005373F1">
        <w:trPr>
          <w:trHeight w:val="20"/>
        </w:trPr>
        <w:tc>
          <w:tcPr>
            <w:tcW w:w="3544" w:type="dxa"/>
          </w:tcPr>
          <w:p w14:paraId="29EA69A3" w14:textId="1D4FF9AD"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гражданнарны дару препаратлары белән тәэмин итү» процесс чаралары комплексы</w:t>
            </w:r>
          </w:p>
        </w:tc>
        <w:tc>
          <w:tcPr>
            <w:tcW w:w="425" w:type="dxa"/>
            <w:shd w:val="clear" w:color="auto" w:fill="auto"/>
          </w:tcPr>
          <w:p w14:paraId="55DC632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2D5A33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8E27394" w14:textId="77777777" w:rsidR="005373F1" w:rsidRPr="00872F19" w:rsidRDefault="005373F1" w:rsidP="00D24AE7">
            <w:pPr>
              <w:spacing w:after="20"/>
              <w:jc w:val="center"/>
              <w:rPr>
                <w:color w:val="000000"/>
                <w:sz w:val="18"/>
                <w:szCs w:val="18"/>
              </w:rPr>
            </w:pPr>
            <w:r w:rsidRPr="00872F19">
              <w:rPr>
                <w:color w:val="000000"/>
                <w:sz w:val="18"/>
                <w:szCs w:val="18"/>
              </w:rPr>
              <w:t>01 4 05 0000 0</w:t>
            </w:r>
          </w:p>
        </w:tc>
        <w:tc>
          <w:tcPr>
            <w:tcW w:w="567" w:type="dxa"/>
            <w:shd w:val="clear" w:color="auto" w:fill="auto"/>
          </w:tcPr>
          <w:p w14:paraId="0278DA6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5E44AD" w14:textId="77777777" w:rsidR="005373F1" w:rsidRPr="00872F19" w:rsidRDefault="005373F1" w:rsidP="00D24AE7">
            <w:pPr>
              <w:spacing w:after="20"/>
              <w:jc w:val="right"/>
              <w:rPr>
                <w:color w:val="000000"/>
                <w:sz w:val="18"/>
                <w:szCs w:val="18"/>
              </w:rPr>
            </w:pPr>
            <w:r w:rsidRPr="00872F19">
              <w:rPr>
                <w:color w:val="000000"/>
                <w:sz w:val="18"/>
                <w:szCs w:val="18"/>
              </w:rPr>
              <w:t>7 837 700,4</w:t>
            </w:r>
          </w:p>
        </w:tc>
        <w:tc>
          <w:tcPr>
            <w:tcW w:w="3687" w:type="dxa"/>
          </w:tcPr>
          <w:p w14:paraId="01B9C5DE" w14:textId="39078AEC"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гражданнарны дару препаратлары белән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5F19FE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19013B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F515987"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01 4 05 0000 0</w:t>
            </w:r>
          </w:p>
        </w:tc>
        <w:tc>
          <w:tcPr>
            <w:tcW w:w="567" w:type="dxa"/>
            <w:tcBorders>
              <w:top w:val="nil"/>
              <w:left w:val="nil"/>
              <w:bottom w:val="single" w:sz="4" w:space="0" w:color="auto"/>
              <w:right w:val="single" w:sz="4" w:space="0" w:color="auto"/>
            </w:tcBorders>
            <w:shd w:val="clear" w:color="auto" w:fill="auto"/>
          </w:tcPr>
          <w:p w14:paraId="2EE4683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B7F979F"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7 651 671,7</w:t>
            </w:r>
          </w:p>
        </w:tc>
      </w:tr>
      <w:tr w:rsidR="005373F1" w:rsidRPr="00872F19" w14:paraId="3370FD0A" w14:textId="77777777" w:rsidTr="005373F1">
        <w:trPr>
          <w:trHeight w:val="20"/>
        </w:trPr>
        <w:tc>
          <w:tcPr>
            <w:tcW w:w="3544" w:type="dxa"/>
          </w:tcPr>
          <w:p w14:paraId="4D3CC336" w14:textId="202A34A5" w:rsidR="005373F1" w:rsidRPr="00872F19" w:rsidRDefault="005373F1" w:rsidP="00D24AE7">
            <w:pPr>
              <w:spacing w:after="20"/>
              <w:jc w:val="both"/>
              <w:rPr>
                <w:color w:val="000000"/>
                <w:sz w:val="18"/>
                <w:szCs w:val="18"/>
              </w:rPr>
            </w:pPr>
            <w:r w:rsidRPr="000111FF">
              <w:rPr>
                <w:color w:val="000000"/>
                <w:sz w:val="18"/>
                <w:szCs w:val="18"/>
              </w:rPr>
              <w:t>Дарулар белән эш итү өлкәсендә барлыкка килә торган мөнәсәбәтләрне билгеләнгән тәртиптә җайга салу</w:t>
            </w:r>
          </w:p>
        </w:tc>
        <w:tc>
          <w:tcPr>
            <w:tcW w:w="425" w:type="dxa"/>
            <w:shd w:val="clear" w:color="auto" w:fill="auto"/>
          </w:tcPr>
          <w:p w14:paraId="1AD62C1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56633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CCA7BEB" w14:textId="77777777" w:rsidR="005373F1" w:rsidRPr="00872F19" w:rsidRDefault="005373F1" w:rsidP="00D24AE7">
            <w:pPr>
              <w:spacing w:after="20"/>
              <w:jc w:val="center"/>
              <w:rPr>
                <w:color w:val="000000"/>
                <w:sz w:val="18"/>
                <w:szCs w:val="18"/>
              </w:rPr>
            </w:pPr>
            <w:r w:rsidRPr="00872F19">
              <w:rPr>
                <w:color w:val="000000"/>
                <w:sz w:val="18"/>
                <w:szCs w:val="18"/>
              </w:rPr>
              <w:t>01 4 05 7701 0</w:t>
            </w:r>
          </w:p>
        </w:tc>
        <w:tc>
          <w:tcPr>
            <w:tcW w:w="567" w:type="dxa"/>
            <w:shd w:val="clear" w:color="auto" w:fill="auto"/>
          </w:tcPr>
          <w:p w14:paraId="5F00BEA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9E4C01" w14:textId="77777777" w:rsidR="005373F1" w:rsidRPr="00872F19" w:rsidRDefault="005373F1" w:rsidP="00D24AE7">
            <w:pPr>
              <w:spacing w:after="20"/>
              <w:jc w:val="right"/>
              <w:rPr>
                <w:color w:val="000000"/>
                <w:sz w:val="18"/>
                <w:szCs w:val="18"/>
              </w:rPr>
            </w:pPr>
            <w:r w:rsidRPr="00872F19">
              <w:rPr>
                <w:color w:val="000000"/>
                <w:sz w:val="18"/>
                <w:szCs w:val="18"/>
              </w:rPr>
              <w:t>7 822 260,4</w:t>
            </w:r>
          </w:p>
        </w:tc>
        <w:tc>
          <w:tcPr>
            <w:tcW w:w="3687" w:type="dxa"/>
          </w:tcPr>
          <w:p w14:paraId="4A76DB93" w14:textId="716957EC" w:rsidR="005373F1" w:rsidRPr="0073165C" w:rsidRDefault="005373F1" w:rsidP="00D24AE7">
            <w:pPr>
              <w:spacing w:after="20"/>
              <w:jc w:val="both"/>
              <w:rPr>
                <w:color w:val="000000"/>
                <w:sz w:val="18"/>
                <w:szCs w:val="18"/>
              </w:rPr>
            </w:pPr>
            <w:r w:rsidRPr="000111FF">
              <w:rPr>
                <w:color w:val="000000"/>
                <w:sz w:val="18"/>
                <w:szCs w:val="18"/>
              </w:rPr>
              <w:t>Дарулар белән эш итү өлкәсендә барлыкка килә торган мөнәсәбәтләрне билгеләнгән тәртиптә җайга салу</w:t>
            </w:r>
          </w:p>
        </w:tc>
        <w:tc>
          <w:tcPr>
            <w:tcW w:w="567" w:type="dxa"/>
            <w:tcBorders>
              <w:top w:val="nil"/>
              <w:left w:val="nil"/>
              <w:bottom w:val="single" w:sz="4" w:space="0" w:color="auto"/>
              <w:right w:val="single" w:sz="4" w:space="0" w:color="auto"/>
            </w:tcBorders>
            <w:shd w:val="clear" w:color="auto" w:fill="auto"/>
          </w:tcPr>
          <w:p w14:paraId="769A986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3D54A0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886121C"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01 4 05 7701 0</w:t>
            </w:r>
          </w:p>
        </w:tc>
        <w:tc>
          <w:tcPr>
            <w:tcW w:w="567" w:type="dxa"/>
            <w:tcBorders>
              <w:top w:val="nil"/>
              <w:left w:val="nil"/>
              <w:bottom w:val="single" w:sz="4" w:space="0" w:color="auto"/>
              <w:right w:val="single" w:sz="4" w:space="0" w:color="auto"/>
            </w:tcBorders>
            <w:shd w:val="clear" w:color="auto" w:fill="auto"/>
          </w:tcPr>
          <w:p w14:paraId="5A71AA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94403B"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7 636 231,7</w:t>
            </w:r>
          </w:p>
        </w:tc>
      </w:tr>
      <w:tr w:rsidR="005373F1" w:rsidRPr="00872F19" w14:paraId="6678ED61" w14:textId="77777777" w:rsidTr="005373F1">
        <w:trPr>
          <w:trHeight w:val="20"/>
        </w:trPr>
        <w:tc>
          <w:tcPr>
            <w:tcW w:w="3544" w:type="dxa"/>
          </w:tcPr>
          <w:p w14:paraId="08FE5B45" w14:textId="0E326CC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1E0B9BAC"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3E5FD1C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D0087C6" w14:textId="77777777" w:rsidR="005373F1" w:rsidRPr="00872F19" w:rsidRDefault="005373F1" w:rsidP="00D24AE7">
            <w:pPr>
              <w:spacing w:after="20"/>
              <w:jc w:val="center"/>
              <w:rPr>
                <w:color w:val="000000"/>
                <w:sz w:val="18"/>
                <w:szCs w:val="18"/>
              </w:rPr>
            </w:pPr>
            <w:r w:rsidRPr="00872F19">
              <w:rPr>
                <w:color w:val="000000"/>
                <w:sz w:val="18"/>
                <w:szCs w:val="18"/>
              </w:rPr>
              <w:t>01 4 05 7701 0</w:t>
            </w:r>
          </w:p>
        </w:tc>
        <w:tc>
          <w:tcPr>
            <w:tcW w:w="567" w:type="dxa"/>
            <w:shd w:val="clear" w:color="auto" w:fill="auto"/>
          </w:tcPr>
          <w:p w14:paraId="1865C32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2FB5069" w14:textId="77777777" w:rsidR="005373F1" w:rsidRPr="00872F19" w:rsidRDefault="005373F1" w:rsidP="00D24AE7">
            <w:pPr>
              <w:spacing w:after="20"/>
              <w:jc w:val="right"/>
              <w:rPr>
                <w:color w:val="000000"/>
                <w:sz w:val="18"/>
                <w:szCs w:val="18"/>
              </w:rPr>
            </w:pPr>
            <w:r w:rsidRPr="00872F19">
              <w:rPr>
                <w:color w:val="000000"/>
                <w:sz w:val="18"/>
                <w:szCs w:val="18"/>
              </w:rPr>
              <w:t>90 481,5</w:t>
            </w:r>
          </w:p>
        </w:tc>
        <w:tc>
          <w:tcPr>
            <w:tcW w:w="3687" w:type="dxa"/>
          </w:tcPr>
          <w:p w14:paraId="402BAC11" w14:textId="715EFC6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E3AE99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45206AB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7AA1FE2"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01 4 05 7701 0</w:t>
            </w:r>
          </w:p>
        </w:tc>
        <w:tc>
          <w:tcPr>
            <w:tcW w:w="567" w:type="dxa"/>
            <w:tcBorders>
              <w:top w:val="nil"/>
              <w:left w:val="nil"/>
              <w:bottom w:val="single" w:sz="4" w:space="0" w:color="auto"/>
              <w:right w:val="single" w:sz="4" w:space="0" w:color="auto"/>
            </w:tcBorders>
            <w:shd w:val="clear" w:color="auto" w:fill="auto"/>
          </w:tcPr>
          <w:p w14:paraId="2495E63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5AC850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90 481,5</w:t>
            </w:r>
          </w:p>
        </w:tc>
      </w:tr>
      <w:tr w:rsidR="005373F1" w:rsidRPr="00BD540C" w14:paraId="391FC9FB" w14:textId="77777777" w:rsidTr="005373F1">
        <w:trPr>
          <w:trHeight w:val="20"/>
        </w:trPr>
        <w:tc>
          <w:tcPr>
            <w:tcW w:w="3544" w:type="dxa"/>
          </w:tcPr>
          <w:p w14:paraId="1AE3C68D" w14:textId="3F837857"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9541B3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AA5DD0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81D6EFF" w14:textId="77777777" w:rsidR="005373F1" w:rsidRPr="00872F19" w:rsidRDefault="005373F1" w:rsidP="00D24AE7">
            <w:pPr>
              <w:spacing w:after="20"/>
              <w:jc w:val="center"/>
              <w:rPr>
                <w:color w:val="000000"/>
                <w:sz w:val="18"/>
                <w:szCs w:val="18"/>
              </w:rPr>
            </w:pPr>
            <w:r w:rsidRPr="00872F19">
              <w:rPr>
                <w:color w:val="000000"/>
                <w:sz w:val="18"/>
                <w:szCs w:val="18"/>
              </w:rPr>
              <w:t>01 4 05 7701 0</w:t>
            </w:r>
          </w:p>
        </w:tc>
        <w:tc>
          <w:tcPr>
            <w:tcW w:w="567" w:type="dxa"/>
            <w:shd w:val="clear" w:color="auto" w:fill="auto"/>
          </w:tcPr>
          <w:p w14:paraId="7C380679"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C5D47FF" w14:textId="77777777" w:rsidR="005373F1" w:rsidRPr="00872F19" w:rsidRDefault="005373F1" w:rsidP="00D24AE7">
            <w:pPr>
              <w:spacing w:after="20"/>
              <w:jc w:val="right"/>
              <w:rPr>
                <w:color w:val="000000"/>
                <w:sz w:val="18"/>
                <w:szCs w:val="18"/>
              </w:rPr>
            </w:pPr>
            <w:r w:rsidRPr="00872F19">
              <w:rPr>
                <w:color w:val="000000"/>
                <w:sz w:val="18"/>
                <w:szCs w:val="18"/>
              </w:rPr>
              <w:t>7 723 844,7</w:t>
            </w:r>
          </w:p>
        </w:tc>
        <w:tc>
          <w:tcPr>
            <w:tcW w:w="3687" w:type="dxa"/>
          </w:tcPr>
          <w:p w14:paraId="2C602D04" w14:textId="64051AF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6E86B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D79823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985EC18"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01 4 05 7701 0</w:t>
            </w:r>
          </w:p>
        </w:tc>
        <w:tc>
          <w:tcPr>
            <w:tcW w:w="567" w:type="dxa"/>
            <w:tcBorders>
              <w:top w:val="nil"/>
              <w:left w:val="nil"/>
              <w:bottom w:val="single" w:sz="4" w:space="0" w:color="auto"/>
              <w:right w:val="single" w:sz="4" w:space="0" w:color="auto"/>
            </w:tcBorders>
            <w:shd w:val="clear" w:color="auto" w:fill="auto"/>
          </w:tcPr>
          <w:p w14:paraId="51BF4CD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2F34160"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7 269 016,0</w:t>
            </w:r>
          </w:p>
        </w:tc>
      </w:tr>
      <w:tr w:rsidR="005373F1" w:rsidRPr="00872F19" w14:paraId="372D2B5F" w14:textId="77777777" w:rsidTr="005373F1">
        <w:trPr>
          <w:trHeight w:val="20"/>
        </w:trPr>
        <w:tc>
          <w:tcPr>
            <w:tcW w:w="3544" w:type="dxa"/>
          </w:tcPr>
          <w:p w14:paraId="7E77C178" w14:textId="31AC72F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058BB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71EA99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E5D029C" w14:textId="77777777" w:rsidR="005373F1" w:rsidRPr="00872F19" w:rsidRDefault="005373F1" w:rsidP="00D24AE7">
            <w:pPr>
              <w:spacing w:after="20"/>
              <w:jc w:val="center"/>
              <w:rPr>
                <w:color w:val="000000"/>
                <w:sz w:val="18"/>
                <w:szCs w:val="18"/>
              </w:rPr>
            </w:pPr>
            <w:r w:rsidRPr="00872F19">
              <w:rPr>
                <w:color w:val="000000"/>
                <w:sz w:val="18"/>
                <w:szCs w:val="18"/>
              </w:rPr>
              <w:t>01 4 05 7701 0</w:t>
            </w:r>
          </w:p>
        </w:tc>
        <w:tc>
          <w:tcPr>
            <w:tcW w:w="567" w:type="dxa"/>
            <w:shd w:val="clear" w:color="auto" w:fill="auto"/>
          </w:tcPr>
          <w:p w14:paraId="313A051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9E15AAF" w14:textId="77777777" w:rsidR="005373F1" w:rsidRPr="00872F19" w:rsidRDefault="005373F1" w:rsidP="00D24AE7">
            <w:pPr>
              <w:spacing w:after="20"/>
              <w:jc w:val="right"/>
              <w:rPr>
                <w:color w:val="000000"/>
                <w:sz w:val="18"/>
                <w:szCs w:val="18"/>
              </w:rPr>
            </w:pPr>
            <w:r w:rsidRPr="00872F19">
              <w:rPr>
                <w:color w:val="000000"/>
                <w:sz w:val="18"/>
                <w:szCs w:val="18"/>
              </w:rPr>
              <w:t>7 934,2</w:t>
            </w:r>
          </w:p>
        </w:tc>
        <w:tc>
          <w:tcPr>
            <w:tcW w:w="3687" w:type="dxa"/>
          </w:tcPr>
          <w:p w14:paraId="5725A94F" w14:textId="32E9183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82F96F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4BF8F4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3E82879"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01 4 05 7701 0</w:t>
            </w:r>
          </w:p>
        </w:tc>
        <w:tc>
          <w:tcPr>
            <w:tcW w:w="567" w:type="dxa"/>
            <w:tcBorders>
              <w:top w:val="nil"/>
              <w:left w:val="nil"/>
              <w:bottom w:val="single" w:sz="4" w:space="0" w:color="auto"/>
              <w:right w:val="single" w:sz="4" w:space="0" w:color="auto"/>
            </w:tcBorders>
            <w:shd w:val="clear" w:color="auto" w:fill="auto"/>
          </w:tcPr>
          <w:p w14:paraId="2C65A51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27A416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7 934,2</w:t>
            </w:r>
          </w:p>
        </w:tc>
      </w:tr>
      <w:tr w:rsidR="005373F1" w:rsidRPr="00872F19" w14:paraId="64868F3E" w14:textId="77777777" w:rsidTr="005373F1">
        <w:trPr>
          <w:trHeight w:val="20"/>
        </w:trPr>
        <w:tc>
          <w:tcPr>
            <w:tcW w:w="3544" w:type="dxa"/>
          </w:tcPr>
          <w:p w14:paraId="4188AEFF" w14:textId="77777777" w:rsidR="005373F1" w:rsidRPr="00872F19" w:rsidRDefault="005373F1" w:rsidP="00D24AE7">
            <w:pPr>
              <w:spacing w:after="20"/>
              <w:jc w:val="both"/>
              <w:rPr>
                <w:color w:val="000000"/>
                <w:sz w:val="18"/>
                <w:szCs w:val="18"/>
              </w:rPr>
            </w:pPr>
          </w:p>
        </w:tc>
        <w:tc>
          <w:tcPr>
            <w:tcW w:w="425" w:type="dxa"/>
            <w:shd w:val="clear" w:color="auto" w:fill="auto"/>
          </w:tcPr>
          <w:p w14:paraId="38FDD448" w14:textId="77777777" w:rsidR="005373F1" w:rsidRPr="00872F19" w:rsidRDefault="005373F1" w:rsidP="00D24AE7">
            <w:pPr>
              <w:spacing w:after="20"/>
              <w:jc w:val="center"/>
              <w:rPr>
                <w:color w:val="000000"/>
                <w:sz w:val="18"/>
                <w:szCs w:val="18"/>
              </w:rPr>
            </w:pPr>
          </w:p>
        </w:tc>
        <w:tc>
          <w:tcPr>
            <w:tcW w:w="567" w:type="dxa"/>
            <w:shd w:val="clear" w:color="auto" w:fill="auto"/>
          </w:tcPr>
          <w:p w14:paraId="7CC5AAB0" w14:textId="77777777" w:rsidR="005373F1" w:rsidRPr="00872F19" w:rsidRDefault="005373F1" w:rsidP="00D24AE7">
            <w:pPr>
              <w:spacing w:after="20"/>
              <w:jc w:val="center"/>
              <w:rPr>
                <w:color w:val="000000"/>
                <w:sz w:val="18"/>
                <w:szCs w:val="18"/>
              </w:rPr>
            </w:pPr>
          </w:p>
        </w:tc>
        <w:tc>
          <w:tcPr>
            <w:tcW w:w="1418" w:type="dxa"/>
            <w:shd w:val="clear" w:color="auto" w:fill="auto"/>
          </w:tcPr>
          <w:p w14:paraId="46322EA7" w14:textId="77777777" w:rsidR="005373F1" w:rsidRPr="00872F19" w:rsidRDefault="005373F1" w:rsidP="00D24AE7">
            <w:pPr>
              <w:spacing w:after="20"/>
              <w:jc w:val="center"/>
              <w:rPr>
                <w:color w:val="000000"/>
                <w:sz w:val="18"/>
                <w:szCs w:val="18"/>
              </w:rPr>
            </w:pPr>
          </w:p>
        </w:tc>
        <w:tc>
          <w:tcPr>
            <w:tcW w:w="567" w:type="dxa"/>
            <w:shd w:val="clear" w:color="auto" w:fill="auto"/>
          </w:tcPr>
          <w:p w14:paraId="0E349B4E" w14:textId="77777777" w:rsidR="005373F1" w:rsidRPr="00872F19" w:rsidRDefault="005373F1" w:rsidP="00D24AE7">
            <w:pPr>
              <w:spacing w:after="20"/>
              <w:jc w:val="center"/>
              <w:rPr>
                <w:color w:val="000000"/>
                <w:sz w:val="18"/>
                <w:szCs w:val="18"/>
              </w:rPr>
            </w:pPr>
          </w:p>
        </w:tc>
        <w:tc>
          <w:tcPr>
            <w:tcW w:w="1276" w:type="dxa"/>
            <w:shd w:val="clear" w:color="auto" w:fill="auto"/>
          </w:tcPr>
          <w:p w14:paraId="1336C2A0" w14:textId="77777777" w:rsidR="005373F1" w:rsidRPr="00872F19" w:rsidRDefault="005373F1" w:rsidP="00D24AE7">
            <w:pPr>
              <w:spacing w:after="20"/>
              <w:jc w:val="right"/>
              <w:rPr>
                <w:color w:val="000000"/>
                <w:sz w:val="18"/>
                <w:szCs w:val="18"/>
              </w:rPr>
            </w:pPr>
          </w:p>
        </w:tc>
        <w:tc>
          <w:tcPr>
            <w:tcW w:w="3687" w:type="dxa"/>
          </w:tcPr>
          <w:p w14:paraId="6FE63CE0" w14:textId="33534B61" w:rsidR="005373F1" w:rsidRPr="00D313AC" w:rsidRDefault="005373F1" w:rsidP="00D24AE7">
            <w:pPr>
              <w:spacing w:after="20"/>
              <w:jc w:val="both"/>
              <w:rPr>
                <w:b/>
                <w:color w:val="000000"/>
                <w:sz w:val="18"/>
                <w:szCs w:val="18"/>
              </w:rPr>
            </w:pPr>
            <w:r w:rsidRPr="00D313AC">
              <w:rPr>
                <w:b/>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B03C91E" w14:textId="77777777" w:rsidR="005373F1" w:rsidRPr="00BD540C" w:rsidRDefault="005373F1" w:rsidP="00D24AE7">
            <w:pPr>
              <w:spacing w:after="20"/>
              <w:jc w:val="center"/>
              <w:rPr>
                <w:b/>
                <w:color w:val="000000"/>
                <w:sz w:val="18"/>
                <w:szCs w:val="18"/>
                <w:lang w:val="tt-RU"/>
              </w:rPr>
            </w:pPr>
            <w:r w:rsidRPr="00BD540C">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B475472" w14:textId="77777777" w:rsidR="005373F1" w:rsidRPr="00BD540C" w:rsidRDefault="005373F1" w:rsidP="00D24AE7">
            <w:pPr>
              <w:spacing w:after="20"/>
              <w:jc w:val="center"/>
              <w:rPr>
                <w:b/>
                <w:color w:val="000000"/>
                <w:sz w:val="18"/>
                <w:szCs w:val="18"/>
                <w:lang w:val="tt-RU"/>
              </w:rPr>
            </w:pPr>
            <w:r w:rsidRPr="00BD540C">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A7F7D5F" w14:textId="77777777" w:rsidR="005373F1" w:rsidRPr="00BD540C" w:rsidRDefault="005373F1" w:rsidP="00D24AE7">
            <w:pPr>
              <w:spacing w:after="20"/>
              <w:jc w:val="center"/>
              <w:rPr>
                <w:b/>
                <w:color w:val="000000"/>
                <w:sz w:val="18"/>
                <w:szCs w:val="18"/>
                <w:lang w:val="tt-RU"/>
              </w:rPr>
            </w:pPr>
            <w:r w:rsidRPr="00BD540C">
              <w:rPr>
                <w:b/>
                <w:color w:val="000000"/>
                <w:sz w:val="18"/>
                <w:szCs w:val="18"/>
              </w:rPr>
              <w:t>01 4 05 7701 0</w:t>
            </w:r>
          </w:p>
        </w:tc>
        <w:tc>
          <w:tcPr>
            <w:tcW w:w="567" w:type="dxa"/>
            <w:tcBorders>
              <w:top w:val="nil"/>
              <w:left w:val="nil"/>
              <w:bottom w:val="single" w:sz="4" w:space="0" w:color="auto"/>
              <w:right w:val="single" w:sz="4" w:space="0" w:color="auto"/>
            </w:tcBorders>
            <w:shd w:val="clear" w:color="auto" w:fill="auto"/>
          </w:tcPr>
          <w:p w14:paraId="57F964D3" w14:textId="77777777" w:rsidR="005373F1" w:rsidRPr="00BD540C" w:rsidRDefault="005373F1" w:rsidP="00D24AE7">
            <w:pPr>
              <w:spacing w:after="20"/>
              <w:jc w:val="center"/>
              <w:rPr>
                <w:b/>
                <w:color w:val="000000"/>
                <w:sz w:val="18"/>
                <w:szCs w:val="18"/>
                <w:lang w:val="tt-RU"/>
              </w:rPr>
            </w:pPr>
            <w:r w:rsidRPr="00BD540C">
              <w:rPr>
                <w:b/>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159DDF27"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268 800,0</w:t>
            </w:r>
          </w:p>
        </w:tc>
      </w:tr>
      <w:tr w:rsidR="005373F1" w:rsidRPr="00872F19" w14:paraId="68E754C4" w14:textId="77777777" w:rsidTr="005373F1">
        <w:trPr>
          <w:trHeight w:val="20"/>
        </w:trPr>
        <w:tc>
          <w:tcPr>
            <w:tcW w:w="3544" w:type="dxa"/>
          </w:tcPr>
          <w:p w14:paraId="40372377" w14:textId="3FC3C4B3" w:rsidR="005373F1" w:rsidRPr="00872F19" w:rsidRDefault="005373F1" w:rsidP="00D24AE7">
            <w:pPr>
              <w:spacing w:after="20"/>
              <w:jc w:val="both"/>
              <w:rPr>
                <w:color w:val="000000"/>
                <w:sz w:val="18"/>
                <w:szCs w:val="18"/>
              </w:rPr>
            </w:pPr>
            <w:r w:rsidRPr="000111FF">
              <w:rPr>
                <w:color w:val="000000"/>
                <w:sz w:val="18"/>
                <w:szCs w:val="18"/>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425" w:type="dxa"/>
            <w:shd w:val="clear" w:color="auto" w:fill="auto"/>
          </w:tcPr>
          <w:p w14:paraId="3318AC8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4A06E7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9B9E15C" w14:textId="77777777" w:rsidR="005373F1" w:rsidRPr="00872F19" w:rsidRDefault="005373F1" w:rsidP="00D24AE7">
            <w:pPr>
              <w:spacing w:after="20"/>
              <w:jc w:val="center"/>
              <w:rPr>
                <w:color w:val="000000"/>
                <w:sz w:val="18"/>
                <w:szCs w:val="18"/>
              </w:rPr>
            </w:pPr>
            <w:r w:rsidRPr="00872F19">
              <w:rPr>
                <w:color w:val="000000"/>
                <w:sz w:val="18"/>
                <w:szCs w:val="18"/>
              </w:rPr>
              <w:t>01 4 05 R216 0</w:t>
            </w:r>
          </w:p>
        </w:tc>
        <w:tc>
          <w:tcPr>
            <w:tcW w:w="567" w:type="dxa"/>
            <w:shd w:val="clear" w:color="auto" w:fill="auto"/>
          </w:tcPr>
          <w:p w14:paraId="5B07470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3C0798" w14:textId="77777777" w:rsidR="005373F1" w:rsidRPr="00872F19" w:rsidRDefault="005373F1" w:rsidP="00D24AE7">
            <w:pPr>
              <w:spacing w:after="20"/>
              <w:jc w:val="right"/>
              <w:rPr>
                <w:color w:val="000000"/>
                <w:sz w:val="18"/>
                <w:szCs w:val="18"/>
              </w:rPr>
            </w:pPr>
            <w:r w:rsidRPr="00872F19">
              <w:rPr>
                <w:color w:val="000000"/>
                <w:sz w:val="18"/>
                <w:szCs w:val="18"/>
              </w:rPr>
              <w:t>15 440,0</w:t>
            </w:r>
          </w:p>
        </w:tc>
        <w:tc>
          <w:tcPr>
            <w:tcW w:w="3687" w:type="dxa"/>
          </w:tcPr>
          <w:p w14:paraId="7E9F08C4" w14:textId="1D7F87B4" w:rsidR="005373F1" w:rsidRPr="0073165C" w:rsidRDefault="005373F1" w:rsidP="00D24AE7">
            <w:pPr>
              <w:spacing w:after="20"/>
              <w:jc w:val="both"/>
              <w:rPr>
                <w:color w:val="000000"/>
                <w:sz w:val="18"/>
                <w:szCs w:val="18"/>
              </w:rPr>
            </w:pPr>
            <w:r w:rsidRPr="000111FF">
              <w:rPr>
                <w:color w:val="000000"/>
                <w:sz w:val="18"/>
                <w:szCs w:val="18"/>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0449E09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139570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FCD3390"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R216 0</w:t>
            </w:r>
          </w:p>
        </w:tc>
        <w:tc>
          <w:tcPr>
            <w:tcW w:w="567" w:type="dxa"/>
            <w:tcBorders>
              <w:top w:val="nil"/>
              <w:left w:val="nil"/>
              <w:bottom w:val="single" w:sz="4" w:space="0" w:color="auto"/>
              <w:right w:val="single" w:sz="4" w:space="0" w:color="auto"/>
            </w:tcBorders>
            <w:shd w:val="clear" w:color="auto" w:fill="auto"/>
          </w:tcPr>
          <w:p w14:paraId="6E3FEAB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1D1CD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15 440,0</w:t>
            </w:r>
          </w:p>
        </w:tc>
      </w:tr>
      <w:tr w:rsidR="005373F1" w:rsidRPr="00872F19" w14:paraId="34F2961B" w14:textId="77777777" w:rsidTr="005373F1">
        <w:trPr>
          <w:trHeight w:val="20"/>
        </w:trPr>
        <w:tc>
          <w:tcPr>
            <w:tcW w:w="3544" w:type="dxa"/>
          </w:tcPr>
          <w:p w14:paraId="41A0E314" w14:textId="545DE5BC"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37F9E2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1E28A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AE12AF5" w14:textId="77777777" w:rsidR="005373F1" w:rsidRPr="00872F19" w:rsidRDefault="005373F1" w:rsidP="00D24AE7">
            <w:pPr>
              <w:spacing w:after="20"/>
              <w:jc w:val="center"/>
              <w:rPr>
                <w:color w:val="000000"/>
                <w:sz w:val="18"/>
                <w:szCs w:val="18"/>
              </w:rPr>
            </w:pPr>
            <w:r w:rsidRPr="00872F19">
              <w:rPr>
                <w:color w:val="000000"/>
                <w:sz w:val="18"/>
                <w:szCs w:val="18"/>
              </w:rPr>
              <w:t>01 4 05 R216 0</w:t>
            </w:r>
          </w:p>
        </w:tc>
        <w:tc>
          <w:tcPr>
            <w:tcW w:w="567" w:type="dxa"/>
            <w:shd w:val="clear" w:color="auto" w:fill="auto"/>
          </w:tcPr>
          <w:p w14:paraId="7B39B132"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F4FD435" w14:textId="77777777" w:rsidR="005373F1" w:rsidRPr="00872F19" w:rsidRDefault="005373F1" w:rsidP="00D24AE7">
            <w:pPr>
              <w:spacing w:after="20"/>
              <w:jc w:val="right"/>
              <w:rPr>
                <w:color w:val="000000"/>
                <w:sz w:val="18"/>
                <w:szCs w:val="18"/>
              </w:rPr>
            </w:pPr>
            <w:r w:rsidRPr="00872F19">
              <w:rPr>
                <w:color w:val="000000"/>
                <w:sz w:val="18"/>
                <w:szCs w:val="18"/>
              </w:rPr>
              <w:t>15 440,0</w:t>
            </w:r>
          </w:p>
        </w:tc>
        <w:tc>
          <w:tcPr>
            <w:tcW w:w="3687" w:type="dxa"/>
          </w:tcPr>
          <w:p w14:paraId="119958ED" w14:textId="4085D876"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A394E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38DE61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5C22814" w14:textId="77777777" w:rsidR="005373F1" w:rsidRPr="00872F19" w:rsidRDefault="005373F1" w:rsidP="00D24AE7">
            <w:pPr>
              <w:spacing w:after="20"/>
              <w:jc w:val="center"/>
              <w:rPr>
                <w:color w:val="000000"/>
                <w:sz w:val="18"/>
                <w:szCs w:val="18"/>
                <w:lang w:val="tt-RU"/>
              </w:rPr>
            </w:pPr>
            <w:r w:rsidRPr="0073165C">
              <w:rPr>
                <w:color w:val="000000"/>
                <w:sz w:val="18"/>
                <w:szCs w:val="18"/>
              </w:rPr>
              <w:t>01 4 05 R216 0</w:t>
            </w:r>
          </w:p>
        </w:tc>
        <w:tc>
          <w:tcPr>
            <w:tcW w:w="567" w:type="dxa"/>
            <w:tcBorders>
              <w:top w:val="nil"/>
              <w:left w:val="nil"/>
              <w:bottom w:val="single" w:sz="4" w:space="0" w:color="auto"/>
              <w:right w:val="single" w:sz="4" w:space="0" w:color="auto"/>
            </w:tcBorders>
            <w:shd w:val="clear" w:color="auto" w:fill="auto"/>
          </w:tcPr>
          <w:p w14:paraId="04884190"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A47F0E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15 440,0</w:t>
            </w:r>
          </w:p>
        </w:tc>
      </w:tr>
      <w:tr w:rsidR="005373F1" w:rsidRPr="00872F19" w14:paraId="674496A1" w14:textId="77777777" w:rsidTr="005373F1">
        <w:trPr>
          <w:trHeight w:val="20"/>
        </w:trPr>
        <w:tc>
          <w:tcPr>
            <w:tcW w:w="3544" w:type="dxa"/>
          </w:tcPr>
          <w:p w14:paraId="785BF1AC" w14:textId="31434DEA" w:rsidR="005373F1" w:rsidRPr="00872F19" w:rsidRDefault="005373F1" w:rsidP="00D24AE7">
            <w:pPr>
              <w:spacing w:after="20"/>
              <w:jc w:val="both"/>
              <w:rPr>
                <w:color w:val="000000"/>
                <w:sz w:val="18"/>
                <w:szCs w:val="18"/>
              </w:rPr>
            </w:pPr>
            <w:r w:rsidRPr="000111FF">
              <w:rPr>
                <w:color w:val="000000"/>
                <w:sz w:val="18"/>
                <w:szCs w:val="18"/>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425" w:type="dxa"/>
            <w:shd w:val="clear" w:color="auto" w:fill="auto"/>
          </w:tcPr>
          <w:p w14:paraId="051B446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21BA76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9F172DA" w14:textId="77777777" w:rsidR="005373F1" w:rsidRPr="00872F19" w:rsidRDefault="005373F1" w:rsidP="00D24AE7">
            <w:pPr>
              <w:spacing w:after="20"/>
              <w:jc w:val="center"/>
              <w:rPr>
                <w:color w:val="000000"/>
                <w:sz w:val="18"/>
                <w:szCs w:val="18"/>
              </w:rPr>
            </w:pPr>
            <w:r w:rsidRPr="00872F19">
              <w:rPr>
                <w:color w:val="000000"/>
                <w:sz w:val="18"/>
                <w:szCs w:val="18"/>
              </w:rPr>
              <w:t>01 4 07 0000 0</w:t>
            </w:r>
          </w:p>
        </w:tc>
        <w:tc>
          <w:tcPr>
            <w:tcW w:w="567" w:type="dxa"/>
            <w:shd w:val="clear" w:color="auto" w:fill="auto"/>
          </w:tcPr>
          <w:p w14:paraId="3ED018F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5BCC85" w14:textId="77777777" w:rsidR="005373F1" w:rsidRPr="00872F19" w:rsidRDefault="005373F1" w:rsidP="00D24AE7">
            <w:pPr>
              <w:spacing w:after="20"/>
              <w:jc w:val="right"/>
              <w:rPr>
                <w:color w:val="000000"/>
                <w:sz w:val="18"/>
                <w:szCs w:val="18"/>
              </w:rPr>
            </w:pPr>
            <w:r w:rsidRPr="00872F19">
              <w:rPr>
                <w:color w:val="000000"/>
                <w:sz w:val="18"/>
                <w:szCs w:val="18"/>
              </w:rPr>
              <w:t>3 399 570,0</w:t>
            </w:r>
          </w:p>
        </w:tc>
        <w:tc>
          <w:tcPr>
            <w:tcW w:w="3687" w:type="dxa"/>
          </w:tcPr>
          <w:p w14:paraId="529C52AB" w14:textId="69CDF910" w:rsidR="005373F1" w:rsidRPr="0073165C" w:rsidRDefault="005373F1" w:rsidP="00D24AE7">
            <w:pPr>
              <w:spacing w:after="20"/>
              <w:jc w:val="both"/>
              <w:rPr>
                <w:color w:val="000000"/>
                <w:sz w:val="18"/>
                <w:szCs w:val="18"/>
              </w:rPr>
            </w:pPr>
            <w:r w:rsidRPr="000111FF">
              <w:rPr>
                <w:color w:val="000000"/>
                <w:sz w:val="18"/>
                <w:szCs w:val="18"/>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8C75CC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33E610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B1C5E18" w14:textId="77777777" w:rsidR="005373F1" w:rsidRPr="00872F19" w:rsidRDefault="005373F1" w:rsidP="00D24AE7">
            <w:pPr>
              <w:spacing w:after="20"/>
              <w:jc w:val="center"/>
              <w:rPr>
                <w:color w:val="000000"/>
                <w:sz w:val="18"/>
                <w:szCs w:val="18"/>
                <w:lang w:val="tt-RU"/>
              </w:rPr>
            </w:pPr>
            <w:r w:rsidRPr="0073165C">
              <w:rPr>
                <w:color w:val="000000"/>
                <w:sz w:val="18"/>
                <w:szCs w:val="18"/>
              </w:rPr>
              <w:t>01 4 07 0000 0</w:t>
            </w:r>
          </w:p>
        </w:tc>
        <w:tc>
          <w:tcPr>
            <w:tcW w:w="567" w:type="dxa"/>
            <w:tcBorders>
              <w:top w:val="nil"/>
              <w:left w:val="nil"/>
              <w:bottom w:val="single" w:sz="4" w:space="0" w:color="auto"/>
              <w:right w:val="single" w:sz="4" w:space="0" w:color="auto"/>
            </w:tcBorders>
            <w:shd w:val="clear" w:color="auto" w:fill="auto"/>
          </w:tcPr>
          <w:p w14:paraId="1A52AC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BB94B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3 399 570,0</w:t>
            </w:r>
          </w:p>
        </w:tc>
      </w:tr>
      <w:tr w:rsidR="005373F1" w:rsidRPr="00872F19" w14:paraId="56CD8303" w14:textId="77777777" w:rsidTr="005373F1">
        <w:trPr>
          <w:trHeight w:val="20"/>
        </w:trPr>
        <w:tc>
          <w:tcPr>
            <w:tcW w:w="3544" w:type="dxa"/>
          </w:tcPr>
          <w:p w14:paraId="69203FB8" w14:textId="7E10E411" w:rsidR="005373F1" w:rsidRPr="00872F19" w:rsidRDefault="005373F1" w:rsidP="00D24AE7">
            <w:pPr>
              <w:spacing w:after="20"/>
              <w:jc w:val="both"/>
              <w:rPr>
                <w:color w:val="000000"/>
                <w:sz w:val="18"/>
                <w:szCs w:val="18"/>
              </w:rPr>
            </w:pPr>
            <w:r w:rsidRPr="000111FF">
              <w:rPr>
                <w:color w:val="000000"/>
                <w:sz w:val="18"/>
                <w:szCs w:val="18"/>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425" w:type="dxa"/>
            <w:shd w:val="clear" w:color="auto" w:fill="auto"/>
          </w:tcPr>
          <w:p w14:paraId="182A69F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E2F300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352181D" w14:textId="77777777" w:rsidR="005373F1" w:rsidRPr="00872F19" w:rsidRDefault="005373F1" w:rsidP="00D24AE7">
            <w:pPr>
              <w:spacing w:after="20"/>
              <w:jc w:val="center"/>
              <w:rPr>
                <w:color w:val="000000"/>
                <w:sz w:val="18"/>
                <w:szCs w:val="18"/>
              </w:rPr>
            </w:pPr>
            <w:r w:rsidRPr="00872F19">
              <w:rPr>
                <w:color w:val="000000"/>
                <w:sz w:val="18"/>
                <w:szCs w:val="18"/>
              </w:rPr>
              <w:t>01 4 07 R402 0</w:t>
            </w:r>
          </w:p>
        </w:tc>
        <w:tc>
          <w:tcPr>
            <w:tcW w:w="567" w:type="dxa"/>
            <w:shd w:val="clear" w:color="auto" w:fill="auto"/>
          </w:tcPr>
          <w:p w14:paraId="5F740AB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CCFEAF" w14:textId="77777777" w:rsidR="005373F1" w:rsidRPr="00872F19" w:rsidRDefault="005373F1" w:rsidP="00D24AE7">
            <w:pPr>
              <w:spacing w:after="20"/>
              <w:jc w:val="right"/>
              <w:rPr>
                <w:color w:val="000000"/>
                <w:sz w:val="18"/>
                <w:szCs w:val="18"/>
              </w:rPr>
            </w:pPr>
            <w:r w:rsidRPr="00872F19">
              <w:rPr>
                <w:color w:val="000000"/>
                <w:sz w:val="18"/>
                <w:szCs w:val="18"/>
              </w:rPr>
              <w:t>3 399 570,0</w:t>
            </w:r>
          </w:p>
        </w:tc>
        <w:tc>
          <w:tcPr>
            <w:tcW w:w="3687" w:type="dxa"/>
          </w:tcPr>
          <w:p w14:paraId="24170722" w14:textId="1DD8BE9F" w:rsidR="005373F1" w:rsidRPr="0073165C" w:rsidRDefault="005373F1" w:rsidP="00D24AE7">
            <w:pPr>
              <w:spacing w:after="20"/>
              <w:jc w:val="both"/>
              <w:rPr>
                <w:color w:val="000000"/>
                <w:sz w:val="18"/>
                <w:szCs w:val="18"/>
              </w:rPr>
            </w:pPr>
            <w:r w:rsidRPr="000111FF">
              <w:rPr>
                <w:color w:val="000000"/>
                <w:sz w:val="18"/>
                <w:szCs w:val="18"/>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567" w:type="dxa"/>
            <w:tcBorders>
              <w:top w:val="nil"/>
              <w:left w:val="nil"/>
              <w:bottom w:val="single" w:sz="4" w:space="0" w:color="auto"/>
              <w:right w:val="single" w:sz="4" w:space="0" w:color="auto"/>
            </w:tcBorders>
            <w:shd w:val="clear" w:color="auto" w:fill="auto"/>
          </w:tcPr>
          <w:p w14:paraId="0073271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CAECD7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90DCFC3" w14:textId="77777777" w:rsidR="005373F1" w:rsidRPr="00872F19" w:rsidRDefault="005373F1" w:rsidP="00D24AE7">
            <w:pPr>
              <w:spacing w:after="20"/>
              <w:jc w:val="center"/>
              <w:rPr>
                <w:color w:val="000000"/>
                <w:sz w:val="18"/>
                <w:szCs w:val="18"/>
                <w:lang w:val="tt-RU"/>
              </w:rPr>
            </w:pPr>
            <w:r w:rsidRPr="0073165C">
              <w:rPr>
                <w:color w:val="000000"/>
                <w:sz w:val="18"/>
                <w:szCs w:val="18"/>
              </w:rPr>
              <w:t>01 4 07 R402 0</w:t>
            </w:r>
          </w:p>
        </w:tc>
        <w:tc>
          <w:tcPr>
            <w:tcW w:w="567" w:type="dxa"/>
            <w:tcBorders>
              <w:top w:val="nil"/>
              <w:left w:val="nil"/>
              <w:bottom w:val="single" w:sz="4" w:space="0" w:color="auto"/>
              <w:right w:val="single" w:sz="4" w:space="0" w:color="auto"/>
            </w:tcBorders>
            <w:shd w:val="clear" w:color="auto" w:fill="auto"/>
          </w:tcPr>
          <w:p w14:paraId="61E8363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75D08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3 399 570,0</w:t>
            </w:r>
          </w:p>
        </w:tc>
      </w:tr>
      <w:tr w:rsidR="005373F1" w:rsidRPr="00872F19" w14:paraId="4E7FF81E" w14:textId="77777777" w:rsidTr="005373F1">
        <w:trPr>
          <w:trHeight w:val="20"/>
        </w:trPr>
        <w:tc>
          <w:tcPr>
            <w:tcW w:w="3544" w:type="dxa"/>
          </w:tcPr>
          <w:p w14:paraId="57DD02C1" w14:textId="690A6D1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A50E5B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C8A685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4D2966B" w14:textId="77777777" w:rsidR="005373F1" w:rsidRPr="00872F19" w:rsidRDefault="005373F1" w:rsidP="00D24AE7">
            <w:pPr>
              <w:spacing w:after="20"/>
              <w:jc w:val="center"/>
              <w:rPr>
                <w:color w:val="000000"/>
                <w:sz w:val="18"/>
                <w:szCs w:val="18"/>
              </w:rPr>
            </w:pPr>
            <w:r w:rsidRPr="00872F19">
              <w:rPr>
                <w:color w:val="000000"/>
                <w:sz w:val="18"/>
                <w:szCs w:val="18"/>
              </w:rPr>
              <w:t>01 4 07 R402 0</w:t>
            </w:r>
          </w:p>
        </w:tc>
        <w:tc>
          <w:tcPr>
            <w:tcW w:w="567" w:type="dxa"/>
            <w:shd w:val="clear" w:color="auto" w:fill="auto"/>
          </w:tcPr>
          <w:p w14:paraId="5DE1708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CA67C81" w14:textId="77777777" w:rsidR="005373F1" w:rsidRPr="00872F19" w:rsidRDefault="005373F1" w:rsidP="00D24AE7">
            <w:pPr>
              <w:spacing w:after="20"/>
              <w:jc w:val="right"/>
              <w:rPr>
                <w:color w:val="000000"/>
                <w:sz w:val="18"/>
                <w:szCs w:val="18"/>
              </w:rPr>
            </w:pPr>
            <w:r w:rsidRPr="00872F19">
              <w:rPr>
                <w:color w:val="000000"/>
                <w:sz w:val="18"/>
                <w:szCs w:val="18"/>
              </w:rPr>
              <w:t>3 399 570,0</w:t>
            </w:r>
          </w:p>
        </w:tc>
        <w:tc>
          <w:tcPr>
            <w:tcW w:w="3687" w:type="dxa"/>
          </w:tcPr>
          <w:p w14:paraId="25D39FDE" w14:textId="1F158B24"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50A69F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B8F002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054AC1" w14:textId="77777777" w:rsidR="005373F1" w:rsidRPr="00872F19" w:rsidRDefault="005373F1" w:rsidP="00D24AE7">
            <w:pPr>
              <w:spacing w:after="20"/>
              <w:jc w:val="center"/>
              <w:rPr>
                <w:color w:val="000000"/>
                <w:sz w:val="18"/>
                <w:szCs w:val="18"/>
                <w:lang w:val="tt-RU"/>
              </w:rPr>
            </w:pPr>
            <w:r w:rsidRPr="0073165C">
              <w:rPr>
                <w:color w:val="000000"/>
                <w:sz w:val="18"/>
                <w:szCs w:val="18"/>
              </w:rPr>
              <w:t>01 4 07 R402 0</w:t>
            </w:r>
          </w:p>
        </w:tc>
        <w:tc>
          <w:tcPr>
            <w:tcW w:w="567" w:type="dxa"/>
            <w:tcBorders>
              <w:top w:val="nil"/>
              <w:left w:val="nil"/>
              <w:bottom w:val="single" w:sz="4" w:space="0" w:color="auto"/>
              <w:right w:val="single" w:sz="4" w:space="0" w:color="auto"/>
            </w:tcBorders>
            <w:shd w:val="clear" w:color="auto" w:fill="auto"/>
          </w:tcPr>
          <w:p w14:paraId="2E11BAB0"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933ACF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3 399 570,0</w:t>
            </w:r>
          </w:p>
        </w:tc>
      </w:tr>
      <w:tr w:rsidR="005373F1" w:rsidRPr="00BD540C" w14:paraId="23C5BF9F" w14:textId="77777777" w:rsidTr="005373F1">
        <w:trPr>
          <w:trHeight w:val="20"/>
        </w:trPr>
        <w:tc>
          <w:tcPr>
            <w:tcW w:w="3544" w:type="dxa"/>
          </w:tcPr>
          <w:p w14:paraId="54E99F4A" w14:textId="5008E500" w:rsidR="005373F1" w:rsidRPr="00872F19" w:rsidRDefault="005373F1" w:rsidP="00D24AE7">
            <w:pPr>
              <w:spacing w:after="20"/>
              <w:jc w:val="both"/>
              <w:rPr>
                <w:color w:val="000000"/>
                <w:sz w:val="18"/>
                <w:szCs w:val="18"/>
              </w:rPr>
            </w:pPr>
            <w:r w:rsidRPr="000111FF">
              <w:rPr>
                <w:color w:val="000000"/>
                <w:sz w:val="18"/>
                <w:szCs w:val="18"/>
              </w:rPr>
              <w:t>«Социаль әһәмияткә ия авыруларны кисәтү һәм аларга каршы көрәш» процесс чаралары комплексы</w:t>
            </w:r>
          </w:p>
        </w:tc>
        <w:tc>
          <w:tcPr>
            <w:tcW w:w="425" w:type="dxa"/>
            <w:shd w:val="clear" w:color="auto" w:fill="auto"/>
          </w:tcPr>
          <w:p w14:paraId="28E6CB0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907626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B56A5E3" w14:textId="77777777" w:rsidR="005373F1" w:rsidRPr="00872F19" w:rsidRDefault="005373F1" w:rsidP="00D24AE7">
            <w:pPr>
              <w:spacing w:after="20"/>
              <w:jc w:val="center"/>
              <w:rPr>
                <w:color w:val="000000"/>
                <w:sz w:val="18"/>
                <w:szCs w:val="18"/>
              </w:rPr>
            </w:pPr>
            <w:r w:rsidRPr="00872F19">
              <w:rPr>
                <w:color w:val="000000"/>
                <w:sz w:val="18"/>
                <w:szCs w:val="18"/>
              </w:rPr>
              <w:t>01 4 08 0000 0</w:t>
            </w:r>
          </w:p>
        </w:tc>
        <w:tc>
          <w:tcPr>
            <w:tcW w:w="567" w:type="dxa"/>
            <w:shd w:val="clear" w:color="auto" w:fill="auto"/>
          </w:tcPr>
          <w:p w14:paraId="7626F6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CDF151" w14:textId="77777777" w:rsidR="005373F1" w:rsidRPr="00872F19" w:rsidRDefault="005373F1" w:rsidP="00D24AE7">
            <w:pPr>
              <w:spacing w:after="20"/>
              <w:jc w:val="right"/>
              <w:rPr>
                <w:color w:val="000000"/>
                <w:sz w:val="18"/>
                <w:szCs w:val="18"/>
              </w:rPr>
            </w:pPr>
            <w:r w:rsidRPr="00872F19">
              <w:rPr>
                <w:color w:val="000000"/>
                <w:sz w:val="18"/>
                <w:szCs w:val="18"/>
              </w:rPr>
              <w:t>120 228,1</w:t>
            </w:r>
          </w:p>
        </w:tc>
        <w:tc>
          <w:tcPr>
            <w:tcW w:w="3687" w:type="dxa"/>
          </w:tcPr>
          <w:p w14:paraId="621BFE62" w14:textId="1887B275" w:rsidR="005373F1" w:rsidRPr="0073165C" w:rsidRDefault="005373F1" w:rsidP="00D24AE7">
            <w:pPr>
              <w:spacing w:after="20"/>
              <w:jc w:val="both"/>
              <w:rPr>
                <w:color w:val="000000"/>
                <w:sz w:val="18"/>
                <w:szCs w:val="18"/>
              </w:rPr>
            </w:pPr>
            <w:r w:rsidRPr="000111FF">
              <w:rPr>
                <w:color w:val="000000"/>
                <w:sz w:val="18"/>
                <w:szCs w:val="18"/>
              </w:rPr>
              <w:t>«Социаль әһәмияткә ия авыруларны кисәтү һәм аларга каршы көрәш»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AABAC2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6F77ED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FC942C3"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01 4 08 0000 0</w:t>
            </w:r>
          </w:p>
        </w:tc>
        <w:tc>
          <w:tcPr>
            <w:tcW w:w="567" w:type="dxa"/>
            <w:tcBorders>
              <w:top w:val="nil"/>
              <w:left w:val="nil"/>
              <w:bottom w:val="single" w:sz="4" w:space="0" w:color="auto"/>
              <w:right w:val="single" w:sz="4" w:space="0" w:color="auto"/>
            </w:tcBorders>
            <w:shd w:val="clear" w:color="auto" w:fill="auto"/>
          </w:tcPr>
          <w:p w14:paraId="5713121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A93793"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125 171,6</w:t>
            </w:r>
          </w:p>
        </w:tc>
      </w:tr>
      <w:tr w:rsidR="005373F1" w:rsidRPr="00872F19" w14:paraId="05BEE669" w14:textId="77777777" w:rsidTr="005373F1">
        <w:trPr>
          <w:trHeight w:val="20"/>
        </w:trPr>
        <w:tc>
          <w:tcPr>
            <w:tcW w:w="3544" w:type="dxa"/>
          </w:tcPr>
          <w:p w14:paraId="49A176FB" w14:textId="00460752" w:rsidR="005373F1" w:rsidRPr="00872F19" w:rsidRDefault="005373F1" w:rsidP="00D24AE7">
            <w:pPr>
              <w:spacing w:after="20"/>
              <w:jc w:val="both"/>
              <w:rPr>
                <w:color w:val="000000"/>
                <w:sz w:val="18"/>
                <w:szCs w:val="18"/>
              </w:rPr>
            </w:pPr>
            <w:r w:rsidRPr="000111FF">
              <w:rPr>
                <w:color w:val="000000"/>
                <w:sz w:val="18"/>
                <w:szCs w:val="18"/>
              </w:rPr>
              <w:t xml:space="preserve">Кеше иммунодефициты вирусларын, шул </w:t>
            </w:r>
            <w:r w:rsidRPr="000111FF">
              <w:rPr>
                <w:color w:val="000000"/>
                <w:sz w:val="18"/>
                <w:szCs w:val="18"/>
              </w:rPr>
              <w:lastRenderedPageBreak/>
              <w:t>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425" w:type="dxa"/>
            <w:shd w:val="clear" w:color="auto" w:fill="auto"/>
          </w:tcPr>
          <w:p w14:paraId="7AF83D51"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20554B6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33B904F" w14:textId="77777777" w:rsidR="005373F1" w:rsidRPr="00872F19" w:rsidRDefault="005373F1" w:rsidP="00D24AE7">
            <w:pPr>
              <w:spacing w:after="20"/>
              <w:jc w:val="center"/>
              <w:rPr>
                <w:color w:val="000000"/>
                <w:sz w:val="18"/>
                <w:szCs w:val="18"/>
              </w:rPr>
            </w:pPr>
            <w:r w:rsidRPr="00872F19">
              <w:rPr>
                <w:color w:val="000000"/>
                <w:sz w:val="18"/>
                <w:szCs w:val="18"/>
              </w:rPr>
              <w:t>01 4 08 0382 0</w:t>
            </w:r>
          </w:p>
        </w:tc>
        <w:tc>
          <w:tcPr>
            <w:tcW w:w="567" w:type="dxa"/>
            <w:shd w:val="clear" w:color="auto" w:fill="auto"/>
          </w:tcPr>
          <w:p w14:paraId="1F1BD5E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E9E966" w14:textId="77777777" w:rsidR="005373F1" w:rsidRPr="00872F19" w:rsidRDefault="005373F1" w:rsidP="00D24AE7">
            <w:pPr>
              <w:spacing w:after="20"/>
              <w:jc w:val="right"/>
              <w:rPr>
                <w:color w:val="000000"/>
                <w:sz w:val="18"/>
                <w:szCs w:val="18"/>
              </w:rPr>
            </w:pPr>
            <w:r w:rsidRPr="00872F19">
              <w:rPr>
                <w:color w:val="000000"/>
                <w:sz w:val="18"/>
                <w:szCs w:val="18"/>
              </w:rPr>
              <w:t>25 595,0</w:t>
            </w:r>
          </w:p>
        </w:tc>
        <w:tc>
          <w:tcPr>
            <w:tcW w:w="3687" w:type="dxa"/>
          </w:tcPr>
          <w:p w14:paraId="43DD1B35" w14:textId="28D5E5D5" w:rsidR="005373F1" w:rsidRPr="0073165C" w:rsidRDefault="005373F1" w:rsidP="00D24AE7">
            <w:pPr>
              <w:spacing w:after="20"/>
              <w:jc w:val="both"/>
              <w:rPr>
                <w:color w:val="000000"/>
                <w:sz w:val="18"/>
                <w:szCs w:val="18"/>
              </w:rPr>
            </w:pPr>
            <w:r w:rsidRPr="000111FF">
              <w:rPr>
                <w:color w:val="000000"/>
                <w:sz w:val="18"/>
                <w:szCs w:val="18"/>
              </w:rPr>
              <w:t xml:space="preserve">Кеше иммунодефициты вирусларын, шул </w:t>
            </w:r>
            <w:r w:rsidRPr="000111FF">
              <w:rPr>
                <w:color w:val="000000"/>
                <w:sz w:val="18"/>
                <w:szCs w:val="18"/>
              </w:rPr>
              <w:lastRenderedPageBreak/>
              <w:t>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567" w:type="dxa"/>
            <w:tcBorders>
              <w:top w:val="nil"/>
              <w:left w:val="nil"/>
              <w:bottom w:val="single" w:sz="4" w:space="0" w:color="auto"/>
              <w:right w:val="single" w:sz="4" w:space="0" w:color="auto"/>
            </w:tcBorders>
            <w:shd w:val="clear" w:color="auto" w:fill="auto"/>
          </w:tcPr>
          <w:p w14:paraId="6AB74337"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139A90F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B904FD"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01 4 08 0382 0</w:t>
            </w:r>
          </w:p>
        </w:tc>
        <w:tc>
          <w:tcPr>
            <w:tcW w:w="567" w:type="dxa"/>
            <w:tcBorders>
              <w:top w:val="nil"/>
              <w:left w:val="nil"/>
              <w:bottom w:val="single" w:sz="4" w:space="0" w:color="auto"/>
              <w:right w:val="single" w:sz="4" w:space="0" w:color="auto"/>
            </w:tcBorders>
            <w:shd w:val="clear" w:color="auto" w:fill="auto"/>
          </w:tcPr>
          <w:p w14:paraId="740137E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CA522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25 595,0</w:t>
            </w:r>
          </w:p>
        </w:tc>
      </w:tr>
      <w:tr w:rsidR="005373F1" w:rsidRPr="00872F19" w14:paraId="082742C4" w14:textId="77777777" w:rsidTr="005373F1">
        <w:trPr>
          <w:trHeight w:val="20"/>
        </w:trPr>
        <w:tc>
          <w:tcPr>
            <w:tcW w:w="3544" w:type="dxa"/>
          </w:tcPr>
          <w:p w14:paraId="05E57065" w14:textId="199391D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805A10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B00817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D734A81" w14:textId="77777777" w:rsidR="005373F1" w:rsidRPr="00872F19" w:rsidRDefault="005373F1" w:rsidP="00D24AE7">
            <w:pPr>
              <w:spacing w:after="20"/>
              <w:jc w:val="center"/>
              <w:rPr>
                <w:color w:val="000000"/>
                <w:sz w:val="18"/>
                <w:szCs w:val="18"/>
              </w:rPr>
            </w:pPr>
            <w:r w:rsidRPr="00872F19">
              <w:rPr>
                <w:color w:val="000000"/>
                <w:sz w:val="18"/>
                <w:szCs w:val="18"/>
              </w:rPr>
              <w:t>01 4 08 0382 0</w:t>
            </w:r>
          </w:p>
        </w:tc>
        <w:tc>
          <w:tcPr>
            <w:tcW w:w="567" w:type="dxa"/>
            <w:shd w:val="clear" w:color="auto" w:fill="auto"/>
          </w:tcPr>
          <w:p w14:paraId="7AFE315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4B8E2C1" w14:textId="77777777" w:rsidR="005373F1" w:rsidRPr="00872F19" w:rsidRDefault="005373F1" w:rsidP="00D24AE7">
            <w:pPr>
              <w:spacing w:after="20"/>
              <w:jc w:val="right"/>
              <w:rPr>
                <w:color w:val="000000"/>
                <w:sz w:val="18"/>
                <w:szCs w:val="18"/>
              </w:rPr>
            </w:pPr>
            <w:r w:rsidRPr="00872F19">
              <w:rPr>
                <w:color w:val="000000"/>
                <w:sz w:val="18"/>
                <w:szCs w:val="18"/>
              </w:rPr>
              <w:t>25 595,0</w:t>
            </w:r>
          </w:p>
        </w:tc>
        <w:tc>
          <w:tcPr>
            <w:tcW w:w="3687" w:type="dxa"/>
          </w:tcPr>
          <w:p w14:paraId="328B796B" w14:textId="30DEE01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ACE114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E79E4A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544B680"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01 4 08 0382 0</w:t>
            </w:r>
          </w:p>
        </w:tc>
        <w:tc>
          <w:tcPr>
            <w:tcW w:w="567" w:type="dxa"/>
            <w:tcBorders>
              <w:top w:val="nil"/>
              <w:left w:val="nil"/>
              <w:bottom w:val="single" w:sz="4" w:space="0" w:color="auto"/>
              <w:right w:val="single" w:sz="4" w:space="0" w:color="auto"/>
            </w:tcBorders>
            <w:shd w:val="clear" w:color="auto" w:fill="auto"/>
          </w:tcPr>
          <w:p w14:paraId="281A275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E63079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25 595,0</w:t>
            </w:r>
          </w:p>
        </w:tc>
      </w:tr>
      <w:tr w:rsidR="005373F1" w:rsidRPr="00872F19" w14:paraId="71C9694E" w14:textId="77777777" w:rsidTr="005373F1">
        <w:trPr>
          <w:trHeight w:val="20"/>
        </w:trPr>
        <w:tc>
          <w:tcPr>
            <w:tcW w:w="3544" w:type="dxa"/>
          </w:tcPr>
          <w:p w14:paraId="28228FD1" w14:textId="4D4F59D2"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425" w:type="dxa"/>
            <w:shd w:val="clear" w:color="auto" w:fill="auto"/>
          </w:tcPr>
          <w:p w14:paraId="57A58C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50CBD5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4C838C0" w14:textId="77777777" w:rsidR="005373F1" w:rsidRPr="00872F19" w:rsidRDefault="005373F1" w:rsidP="00D24AE7">
            <w:pPr>
              <w:spacing w:after="20"/>
              <w:jc w:val="center"/>
              <w:rPr>
                <w:color w:val="000000"/>
                <w:sz w:val="18"/>
                <w:szCs w:val="18"/>
              </w:rPr>
            </w:pPr>
            <w:r w:rsidRPr="00872F19">
              <w:rPr>
                <w:color w:val="000000"/>
                <w:sz w:val="18"/>
                <w:szCs w:val="18"/>
              </w:rPr>
              <w:t>01 4 08 9703 0</w:t>
            </w:r>
          </w:p>
        </w:tc>
        <w:tc>
          <w:tcPr>
            <w:tcW w:w="567" w:type="dxa"/>
            <w:shd w:val="clear" w:color="auto" w:fill="auto"/>
          </w:tcPr>
          <w:p w14:paraId="2035F38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CCF483" w14:textId="77777777" w:rsidR="005373F1" w:rsidRPr="00872F19" w:rsidRDefault="005373F1" w:rsidP="00D24AE7">
            <w:pPr>
              <w:spacing w:after="20"/>
              <w:jc w:val="right"/>
              <w:rPr>
                <w:color w:val="000000"/>
                <w:sz w:val="18"/>
                <w:szCs w:val="18"/>
              </w:rPr>
            </w:pPr>
            <w:r w:rsidRPr="00872F19">
              <w:rPr>
                <w:color w:val="000000"/>
                <w:sz w:val="18"/>
                <w:szCs w:val="18"/>
              </w:rPr>
              <w:t>38 420,0</w:t>
            </w:r>
          </w:p>
        </w:tc>
        <w:tc>
          <w:tcPr>
            <w:tcW w:w="3687" w:type="dxa"/>
          </w:tcPr>
          <w:p w14:paraId="2A4332BC" w14:textId="71489A2A"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567" w:type="dxa"/>
            <w:tcBorders>
              <w:top w:val="nil"/>
              <w:left w:val="nil"/>
              <w:bottom w:val="single" w:sz="4" w:space="0" w:color="auto"/>
              <w:right w:val="single" w:sz="4" w:space="0" w:color="auto"/>
            </w:tcBorders>
            <w:shd w:val="clear" w:color="auto" w:fill="auto"/>
          </w:tcPr>
          <w:p w14:paraId="14051E9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373C40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34F2DA"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01 4 08 9703 0</w:t>
            </w:r>
          </w:p>
        </w:tc>
        <w:tc>
          <w:tcPr>
            <w:tcW w:w="567" w:type="dxa"/>
            <w:tcBorders>
              <w:top w:val="nil"/>
              <w:left w:val="nil"/>
              <w:bottom w:val="single" w:sz="4" w:space="0" w:color="auto"/>
              <w:right w:val="single" w:sz="4" w:space="0" w:color="auto"/>
            </w:tcBorders>
            <w:shd w:val="clear" w:color="auto" w:fill="auto"/>
          </w:tcPr>
          <w:p w14:paraId="29555DA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F69BF2"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43 363,5</w:t>
            </w:r>
          </w:p>
        </w:tc>
      </w:tr>
      <w:tr w:rsidR="005373F1" w:rsidRPr="00872F19" w14:paraId="7C477798" w14:textId="77777777" w:rsidTr="005373F1">
        <w:trPr>
          <w:trHeight w:val="20"/>
        </w:trPr>
        <w:tc>
          <w:tcPr>
            <w:tcW w:w="3544" w:type="dxa"/>
          </w:tcPr>
          <w:p w14:paraId="3C818296" w14:textId="7835BEA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A9D666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36FBA0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0410C70" w14:textId="77777777" w:rsidR="005373F1" w:rsidRPr="00872F19" w:rsidRDefault="005373F1" w:rsidP="00D24AE7">
            <w:pPr>
              <w:spacing w:after="20"/>
              <w:jc w:val="center"/>
              <w:rPr>
                <w:color w:val="000000"/>
                <w:sz w:val="18"/>
                <w:szCs w:val="18"/>
              </w:rPr>
            </w:pPr>
            <w:r w:rsidRPr="00872F19">
              <w:rPr>
                <w:color w:val="000000"/>
                <w:sz w:val="18"/>
                <w:szCs w:val="18"/>
              </w:rPr>
              <w:t>01 4 08 9703 0</w:t>
            </w:r>
          </w:p>
        </w:tc>
        <w:tc>
          <w:tcPr>
            <w:tcW w:w="567" w:type="dxa"/>
            <w:shd w:val="clear" w:color="auto" w:fill="auto"/>
          </w:tcPr>
          <w:p w14:paraId="0A8719B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BF2C3EB" w14:textId="77777777" w:rsidR="005373F1" w:rsidRPr="00872F19" w:rsidRDefault="005373F1" w:rsidP="00D24AE7">
            <w:pPr>
              <w:spacing w:after="20"/>
              <w:jc w:val="right"/>
              <w:rPr>
                <w:color w:val="000000"/>
                <w:sz w:val="18"/>
                <w:szCs w:val="18"/>
              </w:rPr>
            </w:pPr>
            <w:r w:rsidRPr="00872F19">
              <w:rPr>
                <w:color w:val="000000"/>
                <w:sz w:val="18"/>
                <w:szCs w:val="18"/>
              </w:rPr>
              <w:t>700,0</w:t>
            </w:r>
          </w:p>
        </w:tc>
        <w:tc>
          <w:tcPr>
            <w:tcW w:w="3687" w:type="dxa"/>
          </w:tcPr>
          <w:p w14:paraId="25C94013" w14:textId="094F311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8B139C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2022F0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8D21D8C"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01 4 08 9703 0</w:t>
            </w:r>
          </w:p>
        </w:tc>
        <w:tc>
          <w:tcPr>
            <w:tcW w:w="567" w:type="dxa"/>
            <w:tcBorders>
              <w:top w:val="nil"/>
              <w:left w:val="nil"/>
              <w:bottom w:val="single" w:sz="4" w:space="0" w:color="auto"/>
              <w:right w:val="single" w:sz="4" w:space="0" w:color="auto"/>
            </w:tcBorders>
            <w:shd w:val="clear" w:color="auto" w:fill="auto"/>
          </w:tcPr>
          <w:p w14:paraId="4FC431B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4B419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700,0</w:t>
            </w:r>
          </w:p>
        </w:tc>
      </w:tr>
      <w:tr w:rsidR="005373F1" w:rsidRPr="00BD540C" w14:paraId="7AD18721" w14:textId="77777777" w:rsidTr="005373F1">
        <w:trPr>
          <w:trHeight w:val="20"/>
        </w:trPr>
        <w:tc>
          <w:tcPr>
            <w:tcW w:w="3544" w:type="dxa"/>
          </w:tcPr>
          <w:p w14:paraId="53C510E4" w14:textId="40DF4E1A"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669FD4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B279D8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9D26DF4" w14:textId="77777777" w:rsidR="005373F1" w:rsidRPr="00872F19" w:rsidRDefault="005373F1" w:rsidP="00D24AE7">
            <w:pPr>
              <w:spacing w:after="20"/>
              <w:jc w:val="center"/>
              <w:rPr>
                <w:color w:val="000000"/>
                <w:sz w:val="18"/>
                <w:szCs w:val="18"/>
              </w:rPr>
            </w:pPr>
            <w:r w:rsidRPr="00872F19">
              <w:rPr>
                <w:color w:val="000000"/>
                <w:sz w:val="18"/>
                <w:szCs w:val="18"/>
              </w:rPr>
              <w:t>01 4 08 9703 0</w:t>
            </w:r>
          </w:p>
        </w:tc>
        <w:tc>
          <w:tcPr>
            <w:tcW w:w="567" w:type="dxa"/>
            <w:shd w:val="clear" w:color="auto" w:fill="auto"/>
          </w:tcPr>
          <w:p w14:paraId="68D0E86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171A60B" w14:textId="77777777" w:rsidR="005373F1" w:rsidRPr="00872F19" w:rsidRDefault="005373F1" w:rsidP="00D24AE7">
            <w:pPr>
              <w:spacing w:after="20"/>
              <w:jc w:val="right"/>
              <w:rPr>
                <w:color w:val="000000"/>
                <w:sz w:val="18"/>
                <w:szCs w:val="18"/>
              </w:rPr>
            </w:pPr>
            <w:r w:rsidRPr="00872F19">
              <w:rPr>
                <w:color w:val="000000"/>
                <w:sz w:val="18"/>
                <w:szCs w:val="18"/>
              </w:rPr>
              <w:t>37 720,0</w:t>
            </w:r>
          </w:p>
        </w:tc>
        <w:tc>
          <w:tcPr>
            <w:tcW w:w="3687" w:type="dxa"/>
          </w:tcPr>
          <w:p w14:paraId="3F92A27A" w14:textId="3E1B5F0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8BE4BC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76EEEF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5D30885"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01 4 08 9703 0</w:t>
            </w:r>
          </w:p>
        </w:tc>
        <w:tc>
          <w:tcPr>
            <w:tcW w:w="567" w:type="dxa"/>
            <w:tcBorders>
              <w:top w:val="nil"/>
              <w:left w:val="nil"/>
              <w:bottom w:val="single" w:sz="4" w:space="0" w:color="auto"/>
              <w:right w:val="single" w:sz="4" w:space="0" w:color="auto"/>
            </w:tcBorders>
            <w:shd w:val="clear" w:color="auto" w:fill="auto"/>
          </w:tcPr>
          <w:p w14:paraId="6BFAC16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DD9E276"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42 663,5</w:t>
            </w:r>
          </w:p>
        </w:tc>
      </w:tr>
      <w:tr w:rsidR="005373F1" w:rsidRPr="00872F19" w14:paraId="6005E32B" w14:textId="77777777" w:rsidTr="005373F1">
        <w:trPr>
          <w:trHeight w:val="20"/>
        </w:trPr>
        <w:tc>
          <w:tcPr>
            <w:tcW w:w="3544" w:type="dxa"/>
          </w:tcPr>
          <w:p w14:paraId="2C280A15" w14:textId="51C42205" w:rsidR="005373F1" w:rsidRPr="00872F19" w:rsidRDefault="005373F1" w:rsidP="00D24AE7">
            <w:pPr>
              <w:spacing w:after="20"/>
              <w:jc w:val="both"/>
              <w:rPr>
                <w:color w:val="000000"/>
                <w:sz w:val="18"/>
                <w:szCs w:val="18"/>
              </w:rPr>
            </w:pPr>
            <w:r w:rsidRPr="000111FF">
              <w:rPr>
                <w:color w:val="000000"/>
                <w:sz w:val="18"/>
                <w:szCs w:val="18"/>
              </w:rPr>
              <w:t>Социаль әһәмияткә ия йогышлы авыруларны кисәтү һәм аларга каршы көрәш чараларын гамәлгә ашыруга финанслашу чыгымнары</w:t>
            </w:r>
          </w:p>
        </w:tc>
        <w:tc>
          <w:tcPr>
            <w:tcW w:w="425" w:type="dxa"/>
            <w:shd w:val="clear" w:color="auto" w:fill="auto"/>
          </w:tcPr>
          <w:p w14:paraId="725FB65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CE4464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C68339C" w14:textId="77777777" w:rsidR="005373F1" w:rsidRPr="00872F19" w:rsidRDefault="005373F1" w:rsidP="00D24AE7">
            <w:pPr>
              <w:spacing w:after="20"/>
              <w:jc w:val="center"/>
              <w:rPr>
                <w:color w:val="000000"/>
                <w:sz w:val="18"/>
                <w:szCs w:val="18"/>
              </w:rPr>
            </w:pPr>
            <w:r w:rsidRPr="00872F19">
              <w:rPr>
                <w:color w:val="000000"/>
                <w:sz w:val="18"/>
                <w:szCs w:val="18"/>
              </w:rPr>
              <w:t>01 4 08 R202 0</w:t>
            </w:r>
          </w:p>
        </w:tc>
        <w:tc>
          <w:tcPr>
            <w:tcW w:w="567" w:type="dxa"/>
            <w:shd w:val="clear" w:color="auto" w:fill="auto"/>
          </w:tcPr>
          <w:p w14:paraId="0490B52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82459A" w14:textId="77777777" w:rsidR="005373F1" w:rsidRPr="00872F19" w:rsidRDefault="005373F1" w:rsidP="00D24AE7">
            <w:pPr>
              <w:spacing w:after="20"/>
              <w:jc w:val="right"/>
              <w:rPr>
                <w:color w:val="000000"/>
                <w:sz w:val="18"/>
                <w:szCs w:val="18"/>
              </w:rPr>
            </w:pPr>
            <w:r w:rsidRPr="00872F19">
              <w:rPr>
                <w:color w:val="000000"/>
                <w:sz w:val="18"/>
                <w:szCs w:val="18"/>
              </w:rPr>
              <w:t>56 213,1</w:t>
            </w:r>
          </w:p>
        </w:tc>
        <w:tc>
          <w:tcPr>
            <w:tcW w:w="3687" w:type="dxa"/>
          </w:tcPr>
          <w:p w14:paraId="1E408189" w14:textId="3B196C4E" w:rsidR="005373F1" w:rsidRPr="0073165C" w:rsidRDefault="005373F1" w:rsidP="00D24AE7">
            <w:pPr>
              <w:spacing w:after="20"/>
              <w:jc w:val="both"/>
              <w:rPr>
                <w:color w:val="000000"/>
                <w:sz w:val="18"/>
                <w:szCs w:val="18"/>
              </w:rPr>
            </w:pPr>
            <w:r w:rsidRPr="000111FF">
              <w:rPr>
                <w:color w:val="000000"/>
                <w:sz w:val="18"/>
                <w:szCs w:val="18"/>
              </w:rPr>
              <w:t>Социаль әһәмияткә ия йогышлы авыруларны кисәтү һәм аларга каршы көрәш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06F8A9B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C932FC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59C2FB9"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R202 0</w:t>
            </w:r>
          </w:p>
        </w:tc>
        <w:tc>
          <w:tcPr>
            <w:tcW w:w="567" w:type="dxa"/>
            <w:tcBorders>
              <w:top w:val="nil"/>
              <w:left w:val="nil"/>
              <w:bottom w:val="single" w:sz="4" w:space="0" w:color="auto"/>
              <w:right w:val="single" w:sz="4" w:space="0" w:color="auto"/>
            </w:tcBorders>
            <w:shd w:val="clear" w:color="auto" w:fill="auto"/>
          </w:tcPr>
          <w:p w14:paraId="53DF848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ED05D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56 213,1</w:t>
            </w:r>
          </w:p>
        </w:tc>
      </w:tr>
      <w:tr w:rsidR="005373F1" w:rsidRPr="00872F19" w14:paraId="0F192B9C" w14:textId="77777777" w:rsidTr="005373F1">
        <w:trPr>
          <w:trHeight w:val="20"/>
        </w:trPr>
        <w:tc>
          <w:tcPr>
            <w:tcW w:w="3544" w:type="dxa"/>
          </w:tcPr>
          <w:p w14:paraId="7EC2DF79" w14:textId="6C5A0D3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A61A48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EF2AAE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E947A5F" w14:textId="77777777" w:rsidR="005373F1" w:rsidRPr="00872F19" w:rsidRDefault="005373F1" w:rsidP="00D24AE7">
            <w:pPr>
              <w:spacing w:after="20"/>
              <w:jc w:val="center"/>
              <w:rPr>
                <w:color w:val="000000"/>
                <w:sz w:val="18"/>
                <w:szCs w:val="18"/>
              </w:rPr>
            </w:pPr>
            <w:r w:rsidRPr="00872F19">
              <w:rPr>
                <w:color w:val="000000"/>
                <w:sz w:val="18"/>
                <w:szCs w:val="18"/>
              </w:rPr>
              <w:t>01 4 08 R202 0</w:t>
            </w:r>
          </w:p>
        </w:tc>
        <w:tc>
          <w:tcPr>
            <w:tcW w:w="567" w:type="dxa"/>
            <w:shd w:val="clear" w:color="auto" w:fill="auto"/>
          </w:tcPr>
          <w:p w14:paraId="21278FC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5C3126C" w14:textId="77777777" w:rsidR="005373F1" w:rsidRPr="00872F19" w:rsidRDefault="005373F1" w:rsidP="00D24AE7">
            <w:pPr>
              <w:spacing w:after="20"/>
              <w:jc w:val="right"/>
              <w:rPr>
                <w:color w:val="000000"/>
                <w:sz w:val="18"/>
                <w:szCs w:val="18"/>
              </w:rPr>
            </w:pPr>
            <w:r w:rsidRPr="00872F19">
              <w:rPr>
                <w:color w:val="000000"/>
                <w:sz w:val="18"/>
                <w:szCs w:val="18"/>
              </w:rPr>
              <w:t>56 213,1</w:t>
            </w:r>
          </w:p>
        </w:tc>
        <w:tc>
          <w:tcPr>
            <w:tcW w:w="3687" w:type="dxa"/>
          </w:tcPr>
          <w:p w14:paraId="049071C5" w14:textId="595CC13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4B9C9E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6838A7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F63F87C" w14:textId="77777777" w:rsidR="005373F1" w:rsidRPr="00872F19" w:rsidRDefault="005373F1" w:rsidP="00D24AE7">
            <w:pPr>
              <w:spacing w:after="20"/>
              <w:jc w:val="center"/>
              <w:rPr>
                <w:color w:val="000000"/>
                <w:sz w:val="18"/>
                <w:szCs w:val="18"/>
                <w:lang w:val="tt-RU"/>
              </w:rPr>
            </w:pPr>
            <w:r w:rsidRPr="0073165C">
              <w:rPr>
                <w:color w:val="000000"/>
                <w:sz w:val="18"/>
                <w:szCs w:val="18"/>
              </w:rPr>
              <w:t>01 4 08 R202 0</w:t>
            </w:r>
          </w:p>
        </w:tc>
        <w:tc>
          <w:tcPr>
            <w:tcW w:w="567" w:type="dxa"/>
            <w:tcBorders>
              <w:top w:val="nil"/>
              <w:left w:val="nil"/>
              <w:bottom w:val="single" w:sz="4" w:space="0" w:color="auto"/>
              <w:right w:val="single" w:sz="4" w:space="0" w:color="auto"/>
            </w:tcBorders>
            <w:shd w:val="clear" w:color="auto" w:fill="auto"/>
          </w:tcPr>
          <w:p w14:paraId="09406D3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7A9908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56 213,1</w:t>
            </w:r>
          </w:p>
        </w:tc>
      </w:tr>
      <w:tr w:rsidR="005373F1" w:rsidRPr="00872F19" w14:paraId="40D9FDCA" w14:textId="77777777" w:rsidTr="005373F1">
        <w:trPr>
          <w:trHeight w:val="20"/>
        </w:trPr>
        <w:tc>
          <w:tcPr>
            <w:tcW w:w="3544" w:type="dxa"/>
          </w:tcPr>
          <w:p w14:paraId="58CDC1C4" w14:textId="55B9799A" w:rsidR="005373F1" w:rsidRPr="00872F19" w:rsidRDefault="005373F1" w:rsidP="00D24AE7">
            <w:pPr>
              <w:spacing w:after="20"/>
              <w:jc w:val="both"/>
              <w:rPr>
                <w:color w:val="000000"/>
                <w:sz w:val="18"/>
                <w:szCs w:val="18"/>
              </w:rPr>
            </w:pPr>
            <w:r w:rsidRPr="000111FF">
              <w:rPr>
                <w:color w:val="000000"/>
                <w:sz w:val="18"/>
                <w:szCs w:val="18"/>
              </w:rPr>
              <w:t>«Паллиатив медицина ярдәме күрсәтү системасын үстерү» процесс чаралары комплексы</w:t>
            </w:r>
          </w:p>
        </w:tc>
        <w:tc>
          <w:tcPr>
            <w:tcW w:w="425" w:type="dxa"/>
            <w:shd w:val="clear" w:color="auto" w:fill="auto"/>
          </w:tcPr>
          <w:p w14:paraId="58A7337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16DE44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FDA2F70" w14:textId="77777777" w:rsidR="005373F1" w:rsidRPr="00872F19" w:rsidRDefault="005373F1" w:rsidP="00D24AE7">
            <w:pPr>
              <w:spacing w:after="20"/>
              <w:jc w:val="center"/>
              <w:rPr>
                <w:color w:val="000000"/>
                <w:sz w:val="18"/>
                <w:szCs w:val="18"/>
              </w:rPr>
            </w:pPr>
            <w:r w:rsidRPr="00872F19">
              <w:rPr>
                <w:color w:val="000000"/>
                <w:sz w:val="18"/>
                <w:szCs w:val="18"/>
              </w:rPr>
              <w:t>01 4 09 0000 0</w:t>
            </w:r>
          </w:p>
        </w:tc>
        <w:tc>
          <w:tcPr>
            <w:tcW w:w="567" w:type="dxa"/>
            <w:shd w:val="clear" w:color="auto" w:fill="auto"/>
          </w:tcPr>
          <w:p w14:paraId="405A9A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E23C87" w14:textId="77777777" w:rsidR="005373F1" w:rsidRPr="00872F19" w:rsidRDefault="005373F1" w:rsidP="00D24AE7">
            <w:pPr>
              <w:spacing w:after="20"/>
              <w:jc w:val="right"/>
              <w:rPr>
                <w:color w:val="000000"/>
                <w:sz w:val="18"/>
                <w:szCs w:val="18"/>
              </w:rPr>
            </w:pPr>
            <w:r w:rsidRPr="00872F19">
              <w:rPr>
                <w:color w:val="000000"/>
                <w:sz w:val="18"/>
                <w:szCs w:val="18"/>
              </w:rPr>
              <w:t>695 132,8</w:t>
            </w:r>
          </w:p>
        </w:tc>
        <w:tc>
          <w:tcPr>
            <w:tcW w:w="3687" w:type="dxa"/>
          </w:tcPr>
          <w:p w14:paraId="43DF3A9E" w14:textId="566DC68E" w:rsidR="005373F1" w:rsidRPr="0073165C" w:rsidRDefault="005373F1" w:rsidP="00D24AE7">
            <w:pPr>
              <w:spacing w:after="20"/>
              <w:jc w:val="both"/>
              <w:rPr>
                <w:color w:val="000000"/>
                <w:sz w:val="18"/>
                <w:szCs w:val="18"/>
              </w:rPr>
            </w:pPr>
            <w:r w:rsidRPr="000111FF">
              <w:rPr>
                <w:color w:val="000000"/>
                <w:sz w:val="18"/>
                <w:szCs w:val="18"/>
              </w:rPr>
              <w:t>«Паллиатив медицина ярдәме күрсәтү системасын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E1FD5E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65E274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515D49D"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01 4 09 0000 0</w:t>
            </w:r>
          </w:p>
        </w:tc>
        <w:tc>
          <w:tcPr>
            <w:tcW w:w="567" w:type="dxa"/>
            <w:tcBorders>
              <w:top w:val="nil"/>
              <w:left w:val="nil"/>
              <w:bottom w:val="single" w:sz="4" w:space="0" w:color="auto"/>
              <w:right w:val="single" w:sz="4" w:space="0" w:color="auto"/>
            </w:tcBorders>
            <w:shd w:val="clear" w:color="auto" w:fill="auto"/>
          </w:tcPr>
          <w:p w14:paraId="718A749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A85BE3"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707 132,8</w:t>
            </w:r>
          </w:p>
        </w:tc>
      </w:tr>
      <w:tr w:rsidR="005373F1" w:rsidRPr="00872F19" w14:paraId="05B3D214" w14:textId="77777777" w:rsidTr="005373F1">
        <w:trPr>
          <w:trHeight w:val="20"/>
        </w:trPr>
        <w:tc>
          <w:tcPr>
            <w:tcW w:w="3544" w:type="dxa"/>
          </w:tcPr>
          <w:p w14:paraId="5D241E55" w14:textId="477AF092" w:rsidR="005373F1" w:rsidRPr="00872F19" w:rsidRDefault="005373F1" w:rsidP="00D24AE7">
            <w:pPr>
              <w:spacing w:after="20"/>
              <w:jc w:val="both"/>
              <w:rPr>
                <w:color w:val="000000"/>
                <w:sz w:val="18"/>
                <w:szCs w:val="18"/>
              </w:rPr>
            </w:pPr>
            <w:r w:rsidRPr="000111FF">
              <w:rPr>
                <w:color w:val="000000"/>
                <w:sz w:val="18"/>
                <w:szCs w:val="18"/>
              </w:rPr>
              <w:t>Паллиатив медицина ярдәме күрсәтүгә, шул исәптән балаларга да, чыгымнар</w:t>
            </w:r>
          </w:p>
        </w:tc>
        <w:tc>
          <w:tcPr>
            <w:tcW w:w="425" w:type="dxa"/>
            <w:shd w:val="clear" w:color="auto" w:fill="auto"/>
          </w:tcPr>
          <w:p w14:paraId="7CD7750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0B2BAB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3B2828F" w14:textId="77777777" w:rsidR="005373F1" w:rsidRPr="00872F19" w:rsidRDefault="005373F1" w:rsidP="00D24AE7">
            <w:pPr>
              <w:spacing w:after="20"/>
              <w:jc w:val="center"/>
              <w:rPr>
                <w:color w:val="000000"/>
                <w:sz w:val="18"/>
                <w:szCs w:val="18"/>
              </w:rPr>
            </w:pPr>
            <w:r w:rsidRPr="00872F19">
              <w:rPr>
                <w:color w:val="000000"/>
                <w:sz w:val="18"/>
                <w:szCs w:val="18"/>
              </w:rPr>
              <w:t>01 4 09 0202 0</w:t>
            </w:r>
          </w:p>
        </w:tc>
        <w:tc>
          <w:tcPr>
            <w:tcW w:w="567" w:type="dxa"/>
            <w:shd w:val="clear" w:color="auto" w:fill="auto"/>
          </w:tcPr>
          <w:p w14:paraId="42476DB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4896B7" w14:textId="77777777" w:rsidR="005373F1" w:rsidRPr="00872F19" w:rsidRDefault="005373F1" w:rsidP="00D24AE7">
            <w:pPr>
              <w:spacing w:after="20"/>
              <w:jc w:val="right"/>
              <w:rPr>
                <w:color w:val="000000"/>
                <w:sz w:val="18"/>
                <w:szCs w:val="18"/>
              </w:rPr>
            </w:pPr>
            <w:r w:rsidRPr="00872F19">
              <w:rPr>
                <w:color w:val="000000"/>
                <w:sz w:val="18"/>
                <w:szCs w:val="18"/>
              </w:rPr>
              <w:t>590 727,8</w:t>
            </w:r>
          </w:p>
        </w:tc>
        <w:tc>
          <w:tcPr>
            <w:tcW w:w="3687" w:type="dxa"/>
          </w:tcPr>
          <w:p w14:paraId="43BA70F8" w14:textId="4C67126C" w:rsidR="005373F1" w:rsidRPr="0073165C" w:rsidRDefault="005373F1" w:rsidP="00D24AE7">
            <w:pPr>
              <w:spacing w:after="20"/>
              <w:jc w:val="both"/>
              <w:rPr>
                <w:color w:val="000000"/>
                <w:sz w:val="18"/>
                <w:szCs w:val="18"/>
              </w:rPr>
            </w:pPr>
            <w:r w:rsidRPr="000111FF">
              <w:rPr>
                <w:color w:val="000000"/>
                <w:sz w:val="18"/>
                <w:szCs w:val="18"/>
              </w:rPr>
              <w:t>Паллиатив медицина ярдәме күрсәтүгә, шул исәптән балаларга да, чыгымнар</w:t>
            </w:r>
          </w:p>
        </w:tc>
        <w:tc>
          <w:tcPr>
            <w:tcW w:w="567" w:type="dxa"/>
            <w:tcBorders>
              <w:top w:val="nil"/>
              <w:left w:val="nil"/>
              <w:bottom w:val="single" w:sz="4" w:space="0" w:color="auto"/>
              <w:right w:val="single" w:sz="4" w:space="0" w:color="auto"/>
            </w:tcBorders>
            <w:shd w:val="clear" w:color="auto" w:fill="auto"/>
          </w:tcPr>
          <w:p w14:paraId="7C929E3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FCC13B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31D75B3"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01 4 09 0202 0</w:t>
            </w:r>
          </w:p>
        </w:tc>
        <w:tc>
          <w:tcPr>
            <w:tcW w:w="567" w:type="dxa"/>
            <w:tcBorders>
              <w:top w:val="nil"/>
              <w:left w:val="nil"/>
              <w:bottom w:val="single" w:sz="4" w:space="0" w:color="auto"/>
              <w:right w:val="single" w:sz="4" w:space="0" w:color="auto"/>
            </w:tcBorders>
            <w:shd w:val="clear" w:color="auto" w:fill="auto"/>
          </w:tcPr>
          <w:p w14:paraId="4C39378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143EA3"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602 727,8</w:t>
            </w:r>
          </w:p>
        </w:tc>
      </w:tr>
      <w:tr w:rsidR="005373F1" w:rsidRPr="00872F19" w14:paraId="29B4C88A" w14:textId="77777777" w:rsidTr="005373F1">
        <w:trPr>
          <w:trHeight w:val="20"/>
        </w:trPr>
        <w:tc>
          <w:tcPr>
            <w:tcW w:w="3544" w:type="dxa"/>
          </w:tcPr>
          <w:p w14:paraId="6E4A843A" w14:textId="526BF2E5"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E43998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2662A7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477B6D9" w14:textId="77777777" w:rsidR="005373F1" w:rsidRPr="00872F19" w:rsidRDefault="005373F1" w:rsidP="00D24AE7">
            <w:pPr>
              <w:spacing w:after="20"/>
              <w:jc w:val="center"/>
              <w:rPr>
                <w:color w:val="000000"/>
                <w:sz w:val="18"/>
                <w:szCs w:val="18"/>
              </w:rPr>
            </w:pPr>
            <w:r w:rsidRPr="00872F19">
              <w:rPr>
                <w:color w:val="000000"/>
                <w:sz w:val="18"/>
                <w:szCs w:val="18"/>
              </w:rPr>
              <w:t>01 4 09 0202 0</w:t>
            </w:r>
          </w:p>
        </w:tc>
        <w:tc>
          <w:tcPr>
            <w:tcW w:w="567" w:type="dxa"/>
            <w:shd w:val="clear" w:color="auto" w:fill="auto"/>
          </w:tcPr>
          <w:p w14:paraId="0FAE95DA"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7B778B4" w14:textId="77777777" w:rsidR="005373F1" w:rsidRPr="00872F19" w:rsidRDefault="005373F1" w:rsidP="00D24AE7">
            <w:pPr>
              <w:spacing w:after="20"/>
              <w:jc w:val="right"/>
              <w:rPr>
                <w:color w:val="000000"/>
                <w:sz w:val="18"/>
                <w:szCs w:val="18"/>
              </w:rPr>
            </w:pPr>
            <w:r w:rsidRPr="00872F19">
              <w:rPr>
                <w:color w:val="000000"/>
                <w:sz w:val="18"/>
                <w:szCs w:val="18"/>
              </w:rPr>
              <w:t>9 258,9</w:t>
            </w:r>
          </w:p>
        </w:tc>
        <w:tc>
          <w:tcPr>
            <w:tcW w:w="3687" w:type="dxa"/>
          </w:tcPr>
          <w:p w14:paraId="48058A58" w14:textId="293A951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BE94F1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08BF71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49380CD"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01 4 09 0202 0</w:t>
            </w:r>
          </w:p>
        </w:tc>
        <w:tc>
          <w:tcPr>
            <w:tcW w:w="567" w:type="dxa"/>
            <w:tcBorders>
              <w:top w:val="nil"/>
              <w:left w:val="nil"/>
              <w:bottom w:val="single" w:sz="4" w:space="0" w:color="auto"/>
              <w:right w:val="single" w:sz="4" w:space="0" w:color="auto"/>
            </w:tcBorders>
            <w:shd w:val="clear" w:color="auto" w:fill="auto"/>
          </w:tcPr>
          <w:p w14:paraId="59C128F0"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24C71C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9 258,9</w:t>
            </w:r>
          </w:p>
        </w:tc>
      </w:tr>
      <w:tr w:rsidR="005373F1" w:rsidRPr="00872F19" w14:paraId="128FCEB9" w14:textId="77777777" w:rsidTr="005373F1">
        <w:trPr>
          <w:trHeight w:val="20"/>
        </w:trPr>
        <w:tc>
          <w:tcPr>
            <w:tcW w:w="3544" w:type="dxa"/>
          </w:tcPr>
          <w:p w14:paraId="40F52E75" w14:textId="12521D93"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C5CD3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0306E2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CFFC39D" w14:textId="77777777" w:rsidR="005373F1" w:rsidRPr="00872F19" w:rsidRDefault="005373F1" w:rsidP="00D24AE7">
            <w:pPr>
              <w:spacing w:after="20"/>
              <w:jc w:val="center"/>
              <w:rPr>
                <w:color w:val="000000"/>
                <w:sz w:val="18"/>
                <w:szCs w:val="18"/>
              </w:rPr>
            </w:pPr>
            <w:r w:rsidRPr="00872F19">
              <w:rPr>
                <w:color w:val="000000"/>
                <w:sz w:val="18"/>
                <w:szCs w:val="18"/>
              </w:rPr>
              <w:t>01 4 09 0202 0</w:t>
            </w:r>
          </w:p>
        </w:tc>
        <w:tc>
          <w:tcPr>
            <w:tcW w:w="567" w:type="dxa"/>
            <w:shd w:val="clear" w:color="auto" w:fill="auto"/>
          </w:tcPr>
          <w:p w14:paraId="4B001CE6"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E618C9A" w14:textId="77777777" w:rsidR="005373F1" w:rsidRPr="00872F19" w:rsidRDefault="005373F1" w:rsidP="00D24AE7">
            <w:pPr>
              <w:spacing w:after="20"/>
              <w:jc w:val="right"/>
              <w:rPr>
                <w:color w:val="000000"/>
                <w:sz w:val="18"/>
                <w:szCs w:val="18"/>
              </w:rPr>
            </w:pPr>
            <w:r w:rsidRPr="00872F19">
              <w:rPr>
                <w:color w:val="000000"/>
                <w:sz w:val="18"/>
                <w:szCs w:val="18"/>
              </w:rPr>
              <w:t>581 468,9</w:t>
            </w:r>
          </w:p>
        </w:tc>
        <w:tc>
          <w:tcPr>
            <w:tcW w:w="3687" w:type="dxa"/>
          </w:tcPr>
          <w:p w14:paraId="6BC4E3C3" w14:textId="4776AE15"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32489F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BCE2FB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00A1911"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01 4 09 0202 0</w:t>
            </w:r>
          </w:p>
        </w:tc>
        <w:tc>
          <w:tcPr>
            <w:tcW w:w="567" w:type="dxa"/>
            <w:tcBorders>
              <w:top w:val="nil"/>
              <w:left w:val="nil"/>
              <w:bottom w:val="single" w:sz="4" w:space="0" w:color="auto"/>
              <w:right w:val="single" w:sz="4" w:space="0" w:color="auto"/>
            </w:tcBorders>
            <w:shd w:val="clear" w:color="auto" w:fill="auto"/>
          </w:tcPr>
          <w:p w14:paraId="1E704585"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427B677" w14:textId="77777777" w:rsidR="005373F1" w:rsidRPr="00BD540C" w:rsidRDefault="005373F1" w:rsidP="00D24AE7">
            <w:pPr>
              <w:spacing w:after="20"/>
              <w:jc w:val="right"/>
              <w:rPr>
                <w:b/>
                <w:bCs/>
                <w:color w:val="000000"/>
                <w:sz w:val="18"/>
                <w:szCs w:val="18"/>
                <w:lang w:val="tt-RU"/>
              </w:rPr>
            </w:pPr>
            <w:r w:rsidRPr="00BD540C">
              <w:rPr>
                <w:b/>
                <w:color w:val="000000"/>
                <w:sz w:val="18"/>
                <w:szCs w:val="18"/>
              </w:rPr>
              <w:t>593 468,9</w:t>
            </w:r>
          </w:p>
        </w:tc>
      </w:tr>
      <w:tr w:rsidR="005373F1" w:rsidRPr="00872F19" w14:paraId="452C4025" w14:textId="77777777" w:rsidTr="005373F1">
        <w:trPr>
          <w:trHeight w:val="20"/>
        </w:trPr>
        <w:tc>
          <w:tcPr>
            <w:tcW w:w="3544" w:type="dxa"/>
          </w:tcPr>
          <w:p w14:paraId="4CA55F76" w14:textId="734556D5" w:rsidR="005373F1" w:rsidRPr="00872F19" w:rsidRDefault="005373F1" w:rsidP="00D24AE7">
            <w:pPr>
              <w:spacing w:after="20"/>
              <w:jc w:val="both"/>
              <w:rPr>
                <w:color w:val="000000"/>
                <w:sz w:val="18"/>
                <w:szCs w:val="18"/>
              </w:rPr>
            </w:pPr>
            <w:r w:rsidRPr="000111FF">
              <w:rPr>
                <w:color w:val="000000"/>
                <w:sz w:val="18"/>
                <w:szCs w:val="18"/>
              </w:rPr>
              <w:t>Паллиатив медицина ярдәмен үстерү максатында финанслашу чыгымнары</w:t>
            </w:r>
          </w:p>
        </w:tc>
        <w:tc>
          <w:tcPr>
            <w:tcW w:w="425" w:type="dxa"/>
            <w:shd w:val="clear" w:color="auto" w:fill="auto"/>
          </w:tcPr>
          <w:p w14:paraId="679DF39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197316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04F7A84" w14:textId="77777777" w:rsidR="005373F1" w:rsidRPr="00872F19" w:rsidRDefault="005373F1" w:rsidP="00D24AE7">
            <w:pPr>
              <w:spacing w:after="20"/>
              <w:jc w:val="center"/>
              <w:rPr>
                <w:color w:val="000000"/>
                <w:sz w:val="18"/>
                <w:szCs w:val="18"/>
              </w:rPr>
            </w:pPr>
            <w:r w:rsidRPr="00872F19">
              <w:rPr>
                <w:color w:val="000000"/>
                <w:sz w:val="18"/>
                <w:szCs w:val="18"/>
              </w:rPr>
              <w:t>01 4 09 R201 0</w:t>
            </w:r>
          </w:p>
        </w:tc>
        <w:tc>
          <w:tcPr>
            <w:tcW w:w="567" w:type="dxa"/>
            <w:shd w:val="clear" w:color="auto" w:fill="auto"/>
          </w:tcPr>
          <w:p w14:paraId="541BC69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9F3267" w14:textId="77777777" w:rsidR="005373F1" w:rsidRPr="00872F19" w:rsidRDefault="005373F1" w:rsidP="00D24AE7">
            <w:pPr>
              <w:spacing w:after="20"/>
              <w:jc w:val="right"/>
              <w:rPr>
                <w:color w:val="000000"/>
                <w:sz w:val="18"/>
                <w:szCs w:val="18"/>
              </w:rPr>
            </w:pPr>
            <w:r w:rsidRPr="00872F19">
              <w:rPr>
                <w:color w:val="000000"/>
                <w:sz w:val="18"/>
                <w:szCs w:val="18"/>
              </w:rPr>
              <w:t>104 405,0</w:t>
            </w:r>
          </w:p>
        </w:tc>
        <w:tc>
          <w:tcPr>
            <w:tcW w:w="3687" w:type="dxa"/>
          </w:tcPr>
          <w:p w14:paraId="13BDAB1C" w14:textId="2F0138D7" w:rsidR="005373F1" w:rsidRPr="0073165C" w:rsidRDefault="005373F1" w:rsidP="00D24AE7">
            <w:pPr>
              <w:spacing w:after="20"/>
              <w:jc w:val="both"/>
              <w:rPr>
                <w:color w:val="000000"/>
                <w:sz w:val="18"/>
                <w:szCs w:val="18"/>
              </w:rPr>
            </w:pPr>
            <w:r w:rsidRPr="000111FF">
              <w:rPr>
                <w:color w:val="000000"/>
                <w:sz w:val="18"/>
                <w:szCs w:val="18"/>
              </w:rPr>
              <w:t>Паллиатив медицина ярдәмен үстерү максатында финанслашу чыгымнары</w:t>
            </w:r>
          </w:p>
        </w:tc>
        <w:tc>
          <w:tcPr>
            <w:tcW w:w="567" w:type="dxa"/>
            <w:tcBorders>
              <w:top w:val="nil"/>
              <w:left w:val="nil"/>
              <w:bottom w:val="single" w:sz="4" w:space="0" w:color="auto"/>
              <w:right w:val="single" w:sz="4" w:space="0" w:color="auto"/>
            </w:tcBorders>
            <w:shd w:val="clear" w:color="auto" w:fill="auto"/>
          </w:tcPr>
          <w:p w14:paraId="00BFAC4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441B8E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860235A"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R201 0</w:t>
            </w:r>
          </w:p>
        </w:tc>
        <w:tc>
          <w:tcPr>
            <w:tcW w:w="567" w:type="dxa"/>
            <w:tcBorders>
              <w:top w:val="nil"/>
              <w:left w:val="nil"/>
              <w:bottom w:val="single" w:sz="4" w:space="0" w:color="auto"/>
              <w:right w:val="single" w:sz="4" w:space="0" w:color="auto"/>
            </w:tcBorders>
            <w:shd w:val="clear" w:color="auto" w:fill="auto"/>
          </w:tcPr>
          <w:p w14:paraId="1B39356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C24DB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104 405,0</w:t>
            </w:r>
          </w:p>
        </w:tc>
      </w:tr>
      <w:tr w:rsidR="005373F1" w:rsidRPr="00872F19" w14:paraId="522BA933" w14:textId="77777777" w:rsidTr="005373F1">
        <w:trPr>
          <w:trHeight w:val="20"/>
        </w:trPr>
        <w:tc>
          <w:tcPr>
            <w:tcW w:w="3544" w:type="dxa"/>
          </w:tcPr>
          <w:p w14:paraId="22645C32" w14:textId="46211FB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58C1AC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AECCE3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9AFE01B" w14:textId="77777777" w:rsidR="005373F1" w:rsidRPr="00872F19" w:rsidRDefault="005373F1" w:rsidP="00D24AE7">
            <w:pPr>
              <w:spacing w:after="20"/>
              <w:jc w:val="center"/>
              <w:rPr>
                <w:color w:val="000000"/>
                <w:sz w:val="18"/>
                <w:szCs w:val="18"/>
              </w:rPr>
            </w:pPr>
            <w:r w:rsidRPr="00872F19">
              <w:rPr>
                <w:color w:val="000000"/>
                <w:sz w:val="18"/>
                <w:szCs w:val="18"/>
              </w:rPr>
              <w:t>01 4 09 R201 0</w:t>
            </w:r>
          </w:p>
        </w:tc>
        <w:tc>
          <w:tcPr>
            <w:tcW w:w="567" w:type="dxa"/>
            <w:shd w:val="clear" w:color="auto" w:fill="auto"/>
          </w:tcPr>
          <w:p w14:paraId="6B355AA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8E29ED6" w14:textId="77777777" w:rsidR="005373F1" w:rsidRPr="00872F19" w:rsidRDefault="005373F1" w:rsidP="00D24AE7">
            <w:pPr>
              <w:spacing w:after="20"/>
              <w:jc w:val="right"/>
              <w:rPr>
                <w:color w:val="000000"/>
                <w:sz w:val="18"/>
                <w:szCs w:val="18"/>
              </w:rPr>
            </w:pPr>
            <w:r w:rsidRPr="00872F19">
              <w:rPr>
                <w:color w:val="000000"/>
                <w:sz w:val="18"/>
                <w:szCs w:val="18"/>
              </w:rPr>
              <w:t>20 162,8</w:t>
            </w:r>
          </w:p>
        </w:tc>
        <w:tc>
          <w:tcPr>
            <w:tcW w:w="3687" w:type="dxa"/>
          </w:tcPr>
          <w:p w14:paraId="0E3D684F" w14:textId="5CEE687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6344A7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F191E8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1B416F3"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R201 0</w:t>
            </w:r>
          </w:p>
        </w:tc>
        <w:tc>
          <w:tcPr>
            <w:tcW w:w="567" w:type="dxa"/>
            <w:tcBorders>
              <w:top w:val="nil"/>
              <w:left w:val="nil"/>
              <w:bottom w:val="single" w:sz="4" w:space="0" w:color="auto"/>
              <w:right w:val="single" w:sz="4" w:space="0" w:color="auto"/>
            </w:tcBorders>
            <w:shd w:val="clear" w:color="auto" w:fill="auto"/>
          </w:tcPr>
          <w:p w14:paraId="54E14B2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20E1AE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20 162,8</w:t>
            </w:r>
          </w:p>
        </w:tc>
      </w:tr>
      <w:tr w:rsidR="005373F1" w:rsidRPr="00872F19" w14:paraId="071F63A5" w14:textId="77777777" w:rsidTr="005373F1">
        <w:trPr>
          <w:trHeight w:val="20"/>
        </w:trPr>
        <w:tc>
          <w:tcPr>
            <w:tcW w:w="3544" w:type="dxa"/>
          </w:tcPr>
          <w:p w14:paraId="31E03B8E" w14:textId="7FC99BF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29B26D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52DD27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9EFAFDD" w14:textId="77777777" w:rsidR="005373F1" w:rsidRPr="00872F19" w:rsidRDefault="005373F1" w:rsidP="00D24AE7">
            <w:pPr>
              <w:spacing w:after="20"/>
              <w:jc w:val="center"/>
              <w:rPr>
                <w:color w:val="000000"/>
                <w:sz w:val="18"/>
                <w:szCs w:val="18"/>
              </w:rPr>
            </w:pPr>
            <w:r w:rsidRPr="00872F19">
              <w:rPr>
                <w:color w:val="000000"/>
                <w:sz w:val="18"/>
                <w:szCs w:val="18"/>
              </w:rPr>
              <w:t>01 4 09 R201 0</w:t>
            </w:r>
          </w:p>
        </w:tc>
        <w:tc>
          <w:tcPr>
            <w:tcW w:w="567" w:type="dxa"/>
            <w:shd w:val="clear" w:color="auto" w:fill="auto"/>
          </w:tcPr>
          <w:p w14:paraId="2B3A9790"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1D546D5" w14:textId="77777777" w:rsidR="005373F1" w:rsidRPr="00872F19" w:rsidRDefault="005373F1" w:rsidP="00D24AE7">
            <w:pPr>
              <w:spacing w:after="20"/>
              <w:jc w:val="right"/>
              <w:rPr>
                <w:color w:val="000000"/>
                <w:sz w:val="18"/>
                <w:szCs w:val="18"/>
              </w:rPr>
            </w:pPr>
            <w:r w:rsidRPr="00872F19">
              <w:rPr>
                <w:color w:val="000000"/>
                <w:sz w:val="18"/>
                <w:szCs w:val="18"/>
              </w:rPr>
              <w:t>32 000,0</w:t>
            </w:r>
          </w:p>
        </w:tc>
        <w:tc>
          <w:tcPr>
            <w:tcW w:w="3687" w:type="dxa"/>
          </w:tcPr>
          <w:p w14:paraId="33055F32" w14:textId="4129BD2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9DEF4E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965822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63EFC45"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R201 0</w:t>
            </w:r>
          </w:p>
        </w:tc>
        <w:tc>
          <w:tcPr>
            <w:tcW w:w="567" w:type="dxa"/>
            <w:tcBorders>
              <w:top w:val="nil"/>
              <w:left w:val="nil"/>
              <w:bottom w:val="single" w:sz="4" w:space="0" w:color="auto"/>
              <w:right w:val="single" w:sz="4" w:space="0" w:color="auto"/>
            </w:tcBorders>
            <w:shd w:val="clear" w:color="auto" w:fill="auto"/>
          </w:tcPr>
          <w:p w14:paraId="39609E56"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AA716B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32 000,0</w:t>
            </w:r>
          </w:p>
        </w:tc>
      </w:tr>
      <w:tr w:rsidR="005373F1" w:rsidRPr="00872F19" w14:paraId="259D3885" w14:textId="77777777" w:rsidTr="005373F1">
        <w:trPr>
          <w:trHeight w:val="20"/>
        </w:trPr>
        <w:tc>
          <w:tcPr>
            <w:tcW w:w="3544" w:type="dxa"/>
          </w:tcPr>
          <w:p w14:paraId="4059FF08" w14:textId="74707A2A"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w:t>
            </w:r>
            <w:r w:rsidRPr="000111FF">
              <w:rPr>
                <w:color w:val="000000"/>
                <w:sz w:val="18"/>
                <w:szCs w:val="18"/>
              </w:rPr>
              <w:lastRenderedPageBreak/>
              <w:t>субсидияләр бирү</w:t>
            </w:r>
          </w:p>
        </w:tc>
        <w:tc>
          <w:tcPr>
            <w:tcW w:w="425" w:type="dxa"/>
            <w:shd w:val="clear" w:color="auto" w:fill="auto"/>
          </w:tcPr>
          <w:p w14:paraId="24F8A18E"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715A95F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B37BBE2" w14:textId="77777777" w:rsidR="005373F1" w:rsidRPr="00872F19" w:rsidRDefault="005373F1" w:rsidP="00D24AE7">
            <w:pPr>
              <w:spacing w:after="20"/>
              <w:jc w:val="center"/>
              <w:rPr>
                <w:color w:val="000000"/>
                <w:sz w:val="18"/>
                <w:szCs w:val="18"/>
              </w:rPr>
            </w:pPr>
            <w:r w:rsidRPr="00872F19">
              <w:rPr>
                <w:color w:val="000000"/>
                <w:sz w:val="18"/>
                <w:szCs w:val="18"/>
              </w:rPr>
              <w:t>01 4 09 R201 0</w:t>
            </w:r>
          </w:p>
        </w:tc>
        <w:tc>
          <w:tcPr>
            <w:tcW w:w="567" w:type="dxa"/>
            <w:shd w:val="clear" w:color="auto" w:fill="auto"/>
          </w:tcPr>
          <w:p w14:paraId="642FABE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3E1F4B1" w14:textId="77777777" w:rsidR="005373F1" w:rsidRPr="00872F19" w:rsidRDefault="005373F1" w:rsidP="00D24AE7">
            <w:pPr>
              <w:spacing w:after="20"/>
              <w:jc w:val="right"/>
              <w:rPr>
                <w:color w:val="000000"/>
                <w:sz w:val="18"/>
                <w:szCs w:val="18"/>
              </w:rPr>
            </w:pPr>
            <w:r w:rsidRPr="00872F19">
              <w:rPr>
                <w:color w:val="000000"/>
                <w:sz w:val="18"/>
                <w:szCs w:val="18"/>
              </w:rPr>
              <w:t>52 242,2</w:t>
            </w:r>
          </w:p>
        </w:tc>
        <w:tc>
          <w:tcPr>
            <w:tcW w:w="3687" w:type="dxa"/>
          </w:tcPr>
          <w:p w14:paraId="59BF765E" w14:textId="794B2011"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субсидияләр </w:t>
            </w:r>
            <w:r w:rsidRPr="000111FF">
              <w:rPr>
                <w:color w:val="000000"/>
                <w:sz w:val="18"/>
                <w:szCs w:val="18"/>
              </w:rPr>
              <w:lastRenderedPageBreak/>
              <w:t>бирү</w:t>
            </w:r>
          </w:p>
        </w:tc>
        <w:tc>
          <w:tcPr>
            <w:tcW w:w="567" w:type="dxa"/>
            <w:tcBorders>
              <w:top w:val="nil"/>
              <w:left w:val="nil"/>
              <w:bottom w:val="single" w:sz="4" w:space="0" w:color="auto"/>
              <w:right w:val="single" w:sz="4" w:space="0" w:color="auto"/>
            </w:tcBorders>
            <w:shd w:val="clear" w:color="auto" w:fill="auto"/>
          </w:tcPr>
          <w:p w14:paraId="43D773B1"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3B7E16C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F3DBDF1" w14:textId="77777777" w:rsidR="005373F1" w:rsidRPr="00872F19" w:rsidRDefault="005373F1" w:rsidP="00D24AE7">
            <w:pPr>
              <w:spacing w:after="20"/>
              <w:jc w:val="center"/>
              <w:rPr>
                <w:color w:val="000000"/>
                <w:sz w:val="18"/>
                <w:szCs w:val="18"/>
                <w:lang w:val="tt-RU"/>
              </w:rPr>
            </w:pPr>
            <w:r w:rsidRPr="0073165C">
              <w:rPr>
                <w:color w:val="000000"/>
                <w:sz w:val="18"/>
                <w:szCs w:val="18"/>
              </w:rPr>
              <w:t>01 4 09 R201 0</w:t>
            </w:r>
          </w:p>
        </w:tc>
        <w:tc>
          <w:tcPr>
            <w:tcW w:w="567" w:type="dxa"/>
            <w:tcBorders>
              <w:top w:val="nil"/>
              <w:left w:val="nil"/>
              <w:bottom w:val="single" w:sz="4" w:space="0" w:color="auto"/>
              <w:right w:val="single" w:sz="4" w:space="0" w:color="auto"/>
            </w:tcBorders>
            <w:shd w:val="clear" w:color="auto" w:fill="auto"/>
          </w:tcPr>
          <w:p w14:paraId="2EACAFF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1E7D32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52 242,2</w:t>
            </w:r>
          </w:p>
        </w:tc>
      </w:tr>
      <w:tr w:rsidR="005373F1" w:rsidRPr="00872F19" w14:paraId="716E1951" w14:textId="77777777" w:rsidTr="005373F1">
        <w:trPr>
          <w:trHeight w:val="20"/>
        </w:trPr>
        <w:tc>
          <w:tcPr>
            <w:tcW w:w="3544" w:type="dxa"/>
          </w:tcPr>
          <w:p w14:paraId="3AB68091" w14:textId="1A0B82CA" w:rsidR="005373F1" w:rsidRPr="00872F19" w:rsidRDefault="005373F1" w:rsidP="00D24AE7">
            <w:pPr>
              <w:spacing w:after="20"/>
              <w:jc w:val="both"/>
              <w:rPr>
                <w:color w:val="000000"/>
                <w:sz w:val="18"/>
                <w:szCs w:val="18"/>
              </w:rPr>
            </w:pPr>
            <w:r w:rsidRPr="000111FF">
              <w:rPr>
                <w:color w:val="000000"/>
                <w:sz w:val="18"/>
                <w:szCs w:val="18"/>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425" w:type="dxa"/>
            <w:shd w:val="clear" w:color="auto" w:fill="auto"/>
          </w:tcPr>
          <w:p w14:paraId="3446C9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AA5157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A36550B" w14:textId="77777777" w:rsidR="005373F1" w:rsidRPr="00872F19" w:rsidRDefault="005373F1" w:rsidP="00D24AE7">
            <w:pPr>
              <w:spacing w:after="20"/>
              <w:jc w:val="center"/>
              <w:rPr>
                <w:color w:val="000000"/>
                <w:sz w:val="18"/>
                <w:szCs w:val="18"/>
              </w:rPr>
            </w:pPr>
            <w:r w:rsidRPr="00872F19">
              <w:rPr>
                <w:color w:val="000000"/>
                <w:sz w:val="18"/>
                <w:szCs w:val="18"/>
              </w:rPr>
              <w:t>01 4 10 0000 0</w:t>
            </w:r>
          </w:p>
        </w:tc>
        <w:tc>
          <w:tcPr>
            <w:tcW w:w="567" w:type="dxa"/>
            <w:shd w:val="clear" w:color="auto" w:fill="auto"/>
          </w:tcPr>
          <w:p w14:paraId="216971C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3E662F" w14:textId="77777777" w:rsidR="005373F1" w:rsidRPr="00872F19" w:rsidRDefault="005373F1" w:rsidP="00D24AE7">
            <w:pPr>
              <w:spacing w:after="20"/>
              <w:jc w:val="right"/>
              <w:rPr>
                <w:color w:val="000000"/>
                <w:sz w:val="18"/>
                <w:szCs w:val="18"/>
              </w:rPr>
            </w:pPr>
            <w:r w:rsidRPr="00872F19">
              <w:rPr>
                <w:color w:val="000000"/>
                <w:sz w:val="18"/>
                <w:szCs w:val="18"/>
              </w:rPr>
              <w:t>191 327,4</w:t>
            </w:r>
          </w:p>
        </w:tc>
        <w:tc>
          <w:tcPr>
            <w:tcW w:w="3687" w:type="dxa"/>
          </w:tcPr>
          <w:p w14:paraId="50A7A068" w14:textId="521A1945" w:rsidR="005373F1" w:rsidRPr="0073165C" w:rsidRDefault="005373F1" w:rsidP="00D24AE7">
            <w:pPr>
              <w:spacing w:after="20"/>
              <w:jc w:val="both"/>
              <w:rPr>
                <w:color w:val="000000"/>
                <w:sz w:val="18"/>
                <w:szCs w:val="18"/>
              </w:rPr>
            </w:pPr>
            <w:r w:rsidRPr="000111FF">
              <w:rPr>
                <w:color w:val="000000"/>
                <w:sz w:val="18"/>
                <w:szCs w:val="18"/>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2A41D9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D1098C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0C2D3FA" w14:textId="77777777" w:rsidR="005373F1" w:rsidRPr="00872F19" w:rsidRDefault="005373F1" w:rsidP="00D24AE7">
            <w:pPr>
              <w:spacing w:after="20"/>
              <w:jc w:val="center"/>
              <w:rPr>
                <w:color w:val="000000"/>
                <w:sz w:val="18"/>
                <w:szCs w:val="18"/>
                <w:lang w:val="tt-RU"/>
              </w:rPr>
            </w:pPr>
            <w:r w:rsidRPr="0073165C">
              <w:rPr>
                <w:color w:val="000000"/>
                <w:sz w:val="18"/>
                <w:szCs w:val="18"/>
              </w:rPr>
              <w:t>01 4 10 0000 0</w:t>
            </w:r>
          </w:p>
        </w:tc>
        <w:tc>
          <w:tcPr>
            <w:tcW w:w="567" w:type="dxa"/>
            <w:tcBorders>
              <w:top w:val="nil"/>
              <w:left w:val="nil"/>
              <w:bottom w:val="single" w:sz="4" w:space="0" w:color="auto"/>
              <w:right w:val="single" w:sz="4" w:space="0" w:color="auto"/>
            </w:tcBorders>
            <w:shd w:val="clear" w:color="auto" w:fill="auto"/>
          </w:tcPr>
          <w:p w14:paraId="0D4B000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4DD19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191 327,4</w:t>
            </w:r>
          </w:p>
        </w:tc>
      </w:tr>
      <w:tr w:rsidR="005373F1" w:rsidRPr="00872F19" w14:paraId="5FF09848" w14:textId="77777777" w:rsidTr="005373F1">
        <w:trPr>
          <w:trHeight w:val="20"/>
        </w:trPr>
        <w:tc>
          <w:tcPr>
            <w:tcW w:w="3544" w:type="dxa"/>
          </w:tcPr>
          <w:p w14:paraId="6DE603F6" w14:textId="46A537A7" w:rsidR="005373F1" w:rsidRPr="00872F19" w:rsidRDefault="005373F1" w:rsidP="00D24AE7">
            <w:pPr>
              <w:spacing w:after="20"/>
              <w:jc w:val="both"/>
              <w:rPr>
                <w:color w:val="000000"/>
                <w:sz w:val="18"/>
                <w:szCs w:val="18"/>
              </w:rPr>
            </w:pPr>
            <w:r w:rsidRPr="000111FF">
              <w:rPr>
                <w:color w:val="000000"/>
                <w:sz w:val="18"/>
                <w:szCs w:val="18"/>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425" w:type="dxa"/>
            <w:shd w:val="clear" w:color="auto" w:fill="auto"/>
          </w:tcPr>
          <w:p w14:paraId="2C2BB80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43E9DF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13F990D" w14:textId="77777777" w:rsidR="005373F1" w:rsidRPr="00872F19" w:rsidRDefault="005373F1" w:rsidP="00D24AE7">
            <w:pPr>
              <w:spacing w:after="20"/>
              <w:jc w:val="center"/>
              <w:rPr>
                <w:color w:val="000000"/>
                <w:sz w:val="18"/>
                <w:szCs w:val="18"/>
              </w:rPr>
            </w:pPr>
            <w:r w:rsidRPr="00872F19">
              <w:rPr>
                <w:color w:val="000000"/>
                <w:sz w:val="18"/>
                <w:szCs w:val="18"/>
              </w:rPr>
              <w:t>01 4 10 9706 0</w:t>
            </w:r>
          </w:p>
        </w:tc>
        <w:tc>
          <w:tcPr>
            <w:tcW w:w="567" w:type="dxa"/>
            <w:shd w:val="clear" w:color="auto" w:fill="auto"/>
          </w:tcPr>
          <w:p w14:paraId="4FDF4CA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8CA711" w14:textId="77777777" w:rsidR="005373F1" w:rsidRPr="00872F19" w:rsidRDefault="005373F1" w:rsidP="00D24AE7">
            <w:pPr>
              <w:spacing w:after="20"/>
              <w:jc w:val="right"/>
              <w:rPr>
                <w:color w:val="000000"/>
                <w:sz w:val="18"/>
                <w:szCs w:val="18"/>
              </w:rPr>
            </w:pPr>
            <w:r w:rsidRPr="00872F19">
              <w:rPr>
                <w:color w:val="000000"/>
                <w:sz w:val="18"/>
                <w:szCs w:val="18"/>
              </w:rPr>
              <w:t>191 327,4</w:t>
            </w:r>
          </w:p>
        </w:tc>
        <w:tc>
          <w:tcPr>
            <w:tcW w:w="3687" w:type="dxa"/>
          </w:tcPr>
          <w:p w14:paraId="2302C92D" w14:textId="4E4857E3" w:rsidR="005373F1" w:rsidRPr="0073165C" w:rsidRDefault="005373F1" w:rsidP="00D24AE7">
            <w:pPr>
              <w:spacing w:after="20"/>
              <w:jc w:val="both"/>
              <w:rPr>
                <w:color w:val="000000"/>
                <w:sz w:val="18"/>
                <w:szCs w:val="18"/>
              </w:rPr>
            </w:pPr>
            <w:r w:rsidRPr="000111FF">
              <w:rPr>
                <w:color w:val="000000"/>
                <w:sz w:val="18"/>
                <w:szCs w:val="18"/>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567" w:type="dxa"/>
            <w:tcBorders>
              <w:top w:val="nil"/>
              <w:left w:val="nil"/>
              <w:bottom w:val="single" w:sz="4" w:space="0" w:color="auto"/>
              <w:right w:val="single" w:sz="4" w:space="0" w:color="auto"/>
            </w:tcBorders>
            <w:shd w:val="clear" w:color="auto" w:fill="auto"/>
          </w:tcPr>
          <w:p w14:paraId="7B473AD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6A92D4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33C1C6B" w14:textId="77777777" w:rsidR="005373F1" w:rsidRPr="00872F19" w:rsidRDefault="005373F1" w:rsidP="00D24AE7">
            <w:pPr>
              <w:spacing w:after="20"/>
              <w:jc w:val="center"/>
              <w:rPr>
                <w:color w:val="000000"/>
                <w:sz w:val="18"/>
                <w:szCs w:val="18"/>
                <w:lang w:val="tt-RU"/>
              </w:rPr>
            </w:pPr>
            <w:r w:rsidRPr="0073165C">
              <w:rPr>
                <w:color w:val="000000"/>
                <w:sz w:val="18"/>
                <w:szCs w:val="18"/>
              </w:rPr>
              <w:t>01 4 10 9706 0</w:t>
            </w:r>
          </w:p>
        </w:tc>
        <w:tc>
          <w:tcPr>
            <w:tcW w:w="567" w:type="dxa"/>
            <w:tcBorders>
              <w:top w:val="nil"/>
              <w:left w:val="nil"/>
              <w:bottom w:val="single" w:sz="4" w:space="0" w:color="auto"/>
              <w:right w:val="single" w:sz="4" w:space="0" w:color="auto"/>
            </w:tcBorders>
            <w:shd w:val="clear" w:color="auto" w:fill="auto"/>
          </w:tcPr>
          <w:p w14:paraId="441B244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4C088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191 327,4</w:t>
            </w:r>
          </w:p>
        </w:tc>
      </w:tr>
      <w:tr w:rsidR="005373F1" w:rsidRPr="00872F19" w14:paraId="16E4F97C" w14:textId="77777777" w:rsidTr="005373F1">
        <w:trPr>
          <w:trHeight w:val="20"/>
        </w:trPr>
        <w:tc>
          <w:tcPr>
            <w:tcW w:w="3544" w:type="dxa"/>
          </w:tcPr>
          <w:p w14:paraId="3590683E" w14:textId="4B54EB5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408D58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1F5808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2518480" w14:textId="77777777" w:rsidR="005373F1" w:rsidRPr="00872F19" w:rsidRDefault="005373F1" w:rsidP="00D24AE7">
            <w:pPr>
              <w:spacing w:after="20"/>
              <w:jc w:val="center"/>
              <w:rPr>
                <w:color w:val="000000"/>
                <w:sz w:val="18"/>
                <w:szCs w:val="18"/>
              </w:rPr>
            </w:pPr>
            <w:r w:rsidRPr="00872F19">
              <w:rPr>
                <w:color w:val="000000"/>
                <w:sz w:val="18"/>
                <w:szCs w:val="18"/>
              </w:rPr>
              <w:t>01 4 10 9706 0</w:t>
            </w:r>
          </w:p>
        </w:tc>
        <w:tc>
          <w:tcPr>
            <w:tcW w:w="567" w:type="dxa"/>
            <w:shd w:val="clear" w:color="auto" w:fill="auto"/>
          </w:tcPr>
          <w:p w14:paraId="3C55164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743FA9B" w14:textId="77777777" w:rsidR="005373F1" w:rsidRPr="00872F19" w:rsidRDefault="005373F1" w:rsidP="00D24AE7">
            <w:pPr>
              <w:spacing w:after="20"/>
              <w:jc w:val="right"/>
              <w:rPr>
                <w:color w:val="000000"/>
                <w:sz w:val="18"/>
                <w:szCs w:val="18"/>
              </w:rPr>
            </w:pPr>
            <w:r w:rsidRPr="00872F19">
              <w:rPr>
                <w:color w:val="000000"/>
                <w:sz w:val="18"/>
                <w:szCs w:val="18"/>
              </w:rPr>
              <w:t>191 327,4</w:t>
            </w:r>
          </w:p>
        </w:tc>
        <w:tc>
          <w:tcPr>
            <w:tcW w:w="3687" w:type="dxa"/>
          </w:tcPr>
          <w:p w14:paraId="586339A2" w14:textId="486087E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C19F15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A4CB8A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C559A6B" w14:textId="77777777" w:rsidR="005373F1" w:rsidRPr="00872F19" w:rsidRDefault="005373F1" w:rsidP="00D24AE7">
            <w:pPr>
              <w:spacing w:after="20"/>
              <w:jc w:val="center"/>
              <w:rPr>
                <w:color w:val="000000"/>
                <w:sz w:val="18"/>
                <w:szCs w:val="18"/>
                <w:lang w:val="tt-RU"/>
              </w:rPr>
            </w:pPr>
            <w:r w:rsidRPr="0073165C">
              <w:rPr>
                <w:color w:val="000000"/>
                <w:sz w:val="18"/>
                <w:szCs w:val="18"/>
              </w:rPr>
              <w:t>01 4 10 9706 0</w:t>
            </w:r>
          </w:p>
        </w:tc>
        <w:tc>
          <w:tcPr>
            <w:tcW w:w="567" w:type="dxa"/>
            <w:tcBorders>
              <w:top w:val="nil"/>
              <w:left w:val="nil"/>
              <w:bottom w:val="single" w:sz="4" w:space="0" w:color="auto"/>
              <w:right w:val="single" w:sz="4" w:space="0" w:color="auto"/>
            </w:tcBorders>
            <w:shd w:val="clear" w:color="auto" w:fill="auto"/>
          </w:tcPr>
          <w:p w14:paraId="1B11BEF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2D8814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191 327,4</w:t>
            </w:r>
          </w:p>
        </w:tc>
      </w:tr>
      <w:tr w:rsidR="005373F1" w:rsidRPr="00872F19" w14:paraId="6466F365" w14:textId="77777777" w:rsidTr="005373F1">
        <w:trPr>
          <w:trHeight w:val="20"/>
        </w:trPr>
        <w:tc>
          <w:tcPr>
            <w:tcW w:w="3544" w:type="dxa"/>
          </w:tcPr>
          <w:p w14:paraId="7F6814CA" w14:textId="13D4609D" w:rsidR="005373F1" w:rsidRPr="00872F19" w:rsidRDefault="005373F1" w:rsidP="00D24AE7">
            <w:pPr>
              <w:spacing w:after="20"/>
              <w:jc w:val="both"/>
              <w:rPr>
                <w:color w:val="000000"/>
                <w:sz w:val="18"/>
                <w:szCs w:val="18"/>
              </w:rPr>
            </w:pPr>
            <w:r w:rsidRPr="000111FF">
              <w:rPr>
                <w:color w:val="000000"/>
                <w:sz w:val="18"/>
                <w:szCs w:val="18"/>
              </w:rPr>
              <w:t>«Сәламәтлек саклауда кадрлар ресурслары белән идарә итү» процесс чаралары комплексы</w:t>
            </w:r>
          </w:p>
        </w:tc>
        <w:tc>
          <w:tcPr>
            <w:tcW w:w="425" w:type="dxa"/>
            <w:shd w:val="clear" w:color="auto" w:fill="auto"/>
          </w:tcPr>
          <w:p w14:paraId="6604384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AEFBEA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A710139" w14:textId="77777777" w:rsidR="005373F1" w:rsidRPr="00872F19" w:rsidRDefault="005373F1" w:rsidP="00D24AE7">
            <w:pPr>
              <w:spacing w:after="20"/>
              <w:jc w:val="center"/>
              <w:rPr>
                <w:color w:val="000000"/>
                <w:sz w:val="18"/>
                <w:szCs w:val="18"/>
              </w:rPr>
            </w:pPr>
            <w:r w:rsidRPr="00872F19">
              <w:rPr>
                <w:color w:val="000000"/>
                <w:sz w:val="18"/>
                <w:szCs w:val="18"/>
              </w:rPr>
              <w:t>01 4 11 0000 0</w:t>
            </w:r>
          </w:p>
        </w:tc>
        <w:tc>
          <w:tcPr>
            <w:tcW w:w="567" w:type="dxa"/>
            <w:shd w:val="clear" w:color="auto" w:fill="auto"/>
          </w:tcPr>
          <w:p w14:paraId="0C48E6A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3C4C983" w14:textId="77777777" w:rsidR="005373F1" w:rsidRPr="00872F19" w:rsidRDefault="005373F1" w:rsidP="00D24AE7">
            <w:pPr>
              <w:spacing w:after="20"/>
              <w:jc w:val="right"/>
              <w:rPr>
                <w:color w:val="000000"/>
                <w:sz w:val="18"/>
                <w:szCs w:val="18"/>
              </w:rPr>
            </w:pPr>
            <w:r w:rsidRPr="00872F19">
              <w:rPr>
                <w:color w:val="000000"/>
                <w:sz w:val="18"/>
                <w:szCs w:val="18"/>
              </w:rPr>
              <w:t>270 850,0</w:t>
            </w:r>
          </w:p>
        </w:tc>
        <w:tc>
          <w:tcPr>
            <w:tcW w:w="3687" w:type="dxa"/>
          </w:tcPr>
          <w:p w14:paraId="273B862A" w14:textId="3A4AFDCA" w:rsidR="005373F1" w:rsidRPr="0073165C" w:rsidRDefault="005373F1" w:rsidP="00D24AE7">
            <w:pPr>
              <w:spacing w:after="20"/>
              <w:jc w:val="both"/>
              <w:rPr>
                <w:color w:val="000000"/>
                <w:sz w:val="18"/>
                <w:szCs w:val="18"/>
              </w:rPr>
            </w:pPr>
            <w:r w:rsidRPr="000111FF">
              <w:rPr>
                <w:color w:val="000000"/>
                <w:sz w:val="18"/>
                <w:szCs w:val="18"/>
              </w:rPr>
              <w:t>«Сәламәтлек саклауда кадрлар ресурслары белән идарә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1C177B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61A15A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1BD524D"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01 4 11 0000 0</w:t>
            </w:r>
          </w:p>
        </w:tc>
        <w:tc>
          <w:tcPr>
            <w:tcW w:w="567" w:type="dxa"/>
            <w:tcBorders>
              <w:top w:val="nil"/>
              <w:left w:val="nil"/>
              <w:bottom w:val="single" w:sz="4" w:space="0" w:color="auto"/>
              <w:right w:val="single" w:sz="4" w:space="0" w:color="auto"/>
            </w:tcBorders>
            <w:shd w:val="clear" w:color="auto" w:fill="auto"/>
          </w:tcPr>
          <w:p w14:paraId="170B3B6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F19ED4"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501 547,8</w:t>
            </w:r>
          </w:p>
        </w:tc>
      </w:tr>
      <w:tr w:rsidR="005373F1" w:rsidRPr="00872F19" w14:paraId="75047854" w14:textId="77777777" w:rsidTr="005373F1">
        <w:trPr>
          <w:trHeight w:val="20"/>
        </w:trPr>
        <w:tc>
          <w:tcPr>
            <w:tcW w:w="3544" w:type="dxa"/>
          </w:tcPr>
          <w:p w14:paraId="30645EF3" w14:textId="77777777" w:rsidR="005373F1" w:rsidRPr="00872F19" w:rsidRDefault="005373F1" w:rsidP="00D24AE7">
            <w:pPr>
              <w:spacing w:after="20"/>
              <w:jc w:val="both"/>
              <w:rPr>
                <w:color w:val="000000"/>
                <w:sz w:val="18"/>
                <w:szCs w:val="18"/>
              </w:rPr>
            </w:pPr>
          </w:p>
        </w:tc>
        <w:tc>
          <w:tcPr>
            <w:tcW w:w="425" w:type="dxa"/>
            <w:shd w:val="clear" w:color="auto" w:fill="auto"/>
          </w:tcPr>
          <w:p w14:paraId="419BAB4C" w14:textId="77777777" w:rsidR="005373F1" w:rsidRPr="00872F19" w:rsidRDefault="005373F1" w:rsidP="00D24AE7">
            <w:pPr>
              <w:spacing w:after="20"/>
              <w:jc w:val="center"/>
              <w:rPr>
                <w:color w:val="000000"/>
                <w:sz w:val="18"/>
                <w:szCs w:val="18"/>
              </w:rPr>
            </w:pPr>
          </w:p>
        </w:tc>
        <w:tc>
          <w:tcPr>
            <w:tcW w:w="567" w:type="dxa"/>
            <w:shd w:val="clear" w:color="auto" w:fill="auto"/>
          </w:tcPr>
          <w:p w14:paraId="0C076CA3" w14:textId="77777777" w:rsidR="005373F1" w:rsidRPr="00872F19" w:rsidRDefault="005373F1" w:rsidP="00D24AE7">
            <w:pPr>
              <w:spacing w:after="20"/>
              <w:jc w:val="center"/>
              <w:rPr>
                <w:color w:val="000000"/>
                <w:sz w:val="18"/>
                <w:szCs w:val="18"/>
              </w:rPr>
            </w:pPr>
          </w:p>
        </w:tc>
        <w:tc>
          <w:tcPr>
            <w:tcW w:w="1418" w:type="dxa"/>
            <w:shd w:val="clear" w:color="auto" w:fill="auto"/>
          </w:tcPr>
          <w:p w14:paraId="13DF5D85" w14:textId="77777777" w:rsidR="005373F1" w:rsidRPr="00872F19" w:rsidRDefault="005373F1" w:rsidP="00D24AE7">
            <w:pPr>
              <w:spacing w:after="20"/>
              <w:jc w:val="center"/>
              <w:rPr>
                <w:color w:val="000000"/>
                <w:sz w:val="18"/>
                <w:szCs w:val="18"/>
              </w:rPr>
            </w:pPr>
          </w:p>
        </w:tc>
        <w:tc>
          <w:tcPr>
            <w:tcW w:w="567" w:type="dxa"/>
            <w:shd w:val="clear" w:color="auto" w:fill="auto"/>
          </w:tcPr>
          <w:p w14:paraId="7B13628C" w14:textId="77777777" w:rsidR="005373F1" w:rsidRPr="00872F19" w:rsidRDefault="005373F1" w:rsidP="00D24AE7">
            <w:pPr>
              <w:spacing w:after="20"/>
              <w:jc w:val="center"/>
              <w:rPr>
                <w:color w:val="000000"/>
                <w:sz w:val="18"/>
                <w:szCs w:val="18"/>
              </w:rPr>
            </w:pPr>
          </w:p>
        </w:tc>
        <w:tc>
          <w:tcPr>
            <w:tcW w:w="1276" w:type="dxa"/>
            <w:shd w:val="clear" w:color="auto" w:fill="auto"/>
          </w:tcPr>
          <w:p w14:paraId="31B88DA5" w14:textId="77777777" w:rsidR="005373F1" w:rsidRPr="00872F19" w:rsidRDefault="005373F1" w:rsidP="00D24AE7">
            <w:pPr>
              <w:spacing w:after="20"/>
              <w:jc w:val="right"/>
              <w:rPr>
                <w:color w:val="000000"/>
                <w:sz w:val="18"/>
                <w:szCs w:val="18"/>
              </w:rPr>
            </w:pPr>
          </w:p>
        </w:tc>
        <w:tc>
          <w:tcPr>
            <w:tcW w:w="3687" w:type="dxa"/>
          </w:tcPr>
          <w:p w14:paraId="01DCBB61" w14:textId="69F709CB" w:rsidR="005373F1" w:rsidRPr="00D313AC" w:rsidRDefault="005373F1" w:rsidP="00D24AE7">
            <w:pPr>
              <w:spacing w:after="20"/>
              <w:jc w:val="both"/>
              <w:rPr>
                <w:b/>
                <w:color w:val="000000"/>
                <w:sz w:val="18"/>
                <w:szCs w:val="18"/>
              </w:rPr>
            </w:pPr>
            <w:r w:rsidRPr="00D313AC">
              <w:rPr>
                <w:b/>
                <w:color w:val="000000"/>
                <w:sz w:val="18"/>
                <w:szCs w:val="18"/>
              </w:rPr>
              <w:t>Табибларга – яшь белгечләргә социаль ярдәм чараларын финанс белән тәэмин итү</w:t>
            </w:r>
          </w:p>
        </w:tc>
        <w:tc>
          <w:tcPr>
            <w:tcW w:w="567" w:type="dxa"/>
            <w:tcBorders>
              <w:top w:val="nil"/>
              <w:left w:val="nil"/>
              <w:bottom w:val="single" w:sz="4" w:space="0" w:color="auto"/>
              <w:right w:val="single" w:sz="4" w:space="0" w:color="auto"/>
            </w:tcBorders>
            <w:shd w:val="clear" w:color="auto" w:fill="auto"/>
          </w:tcPr>
          <w:p w14:paraId="07837344"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8E9A0D6"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5CC273C"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01 4 11 1700 0</w:t>
            </w:r>
          </w:p>
        </w:tc>
        <w:tc>
          <w:tcPr>
            <w:tcW w:w="567" w:type="dxa"/>
            <w:tcBorders>
              <w:top w:val="nil"/>
              <w:left w:val="nil"/>
              <w:bottom w:val="single" w:sz="4" w:space="0" w:color="auto"/>
              <w:right w:val="single" w:sz="4" w:space="0" w:color="auto"/>
            </w:tcBorders>
            <w:shd w:val="clear" w:color="auto" w:fill="auto"/>
          </w:tcPr>
          <w:p w14:paraId="5409D514"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840478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109,8</w:t>
            </w:r>
          </w:p>
        </w:tc>
      </w:tr>
      <w:tr w:rsidR="005373F1" w:rsidRPr="00872F19" w14:paraId="1A59F983" w14:textId="77777777" w:rsidTr="005373F1">
        <w:trPr>
          <w:trHeight w:val="20"/>
        </w:trPr>
        <w:tc>
          <w:tcPr>
            <w:tcW w:w="3544" w:type="dxa"/>
          </w:tcPr>
          <w:p w14:paraId="03B64FEE" w14:textId="77777777" w:rsidR="005373F1" w:rsidRPr="00872F19" w:rsidRDefault="005373F1" w:rsidP="00D24AE7">
            <w:pPr>
              <w:spacing w:after="20"/>
              <w:jc w:val="both"/>
              <w:rPr>
                <w:color w:val="000000"/>
                <w:sz w:val="18"/>
                <w:szCs w:val="18"/>
              </w:rPr>
            </w:pPr>
          </w:p>
        </w:tc>
        <w:tc>
          <w:tcPr>
            <w:tcW w:w="425" w:type="dxa"/>
            <w:shd w:val="clear" w:color="auto" w:fill="auto"/>
          </w:tcPr>
          <w:p w14:paraId="73708A6B" w14:textId="77777777" w:rsidR="005373F1" w:rsidRPr="00872F19" w:rsidRDefault="005373F1" w:rsidP="00D24AE7">
            <w:pPr>
              <w:spacing w:after="20"/>
              <w:jc w:val="center"/>
              <w:rPr>
                <w:color w:val="000000"/>
                <w:sz w:val="18"/>
                <w:szCs w:val="18"/>
              </w:rPr>
            </w:pPr>
          </w:p>
        </w:tc>
        <w:tc>
          <w:tcPr>
            <w:tcW w:w="567" w:type="dxa"/>
            <w:shd w:val="clear" w:color="auto" w:fill="auto"/>
          </w:tcPr>
          <w:p w14:paraId="3F7B32CB" w14:textId="77777777" w:rsidR="005373F1" w:rsidRPr="00872F19" w:rsidRDefault="005373F1" w:rsidP="00D24AE7">
            <w:pPr>
              <w:spacing w:after="20"/>
              <w:jc w:val="center"/>
              <w:rPr>
                <w:color w:val="000000"/>
                <w:sz w:val="18"/>
                <w:szCs w:val="18"/>
              </w:rPr>
            </w:pPr>
          </w:p>
        </w:tc>
        <w:tc>
          <w:tcPr>
            <w:tcW w:w="1418" w:type="dxa"/>
            <w:shd w:val="clear" w:color="auto" w:fill="auto"/>
          </w:tcPr>
          <w:p w14:paraId="74585C67" w14:textId="77777777" w:rsidR="005373F1" w:rsidRPr="00872F19" w:rsidRDefault="005373F1" w:rsidP="00D24AE7">
            <w:pPr>
              <w:spacing w:after="20"/>
              <w:jc w:val="center"/>
              <w:rPr>
                <w:color w:val="000000"/>
                <w:sz w:val="18"/>
                <w:szCs w:val="18"/>
              </w:rPr>
            </w:pPr>
          </w:p>
        </w:tc>
        <w:tc>
          <w:tcPr>
            <w:tcW w:w="567" w:type="dxa"/>
            <w:shd w:val="clear" w:color="auto" w:fill="auto"/>
          </w:tcPr>
          <w:p w14:paraId="7CDDC045" w14:textId="77777777" w:rsidR="005373F1" w:rsidRPr="00872F19" w:rsidRDefault="005373F1" w:rsidP="00D24AE7">
            <w:pPr>
              <w:spacing w:after="20"/>
              <w:jc w:val="center"/>
              <w:rPr>
                <w:color w:val="000000"/>
                <w:sz w:val="18"/>
                <w:szCs w:val="18"/>
              </w:rPr>
            </w:pPr>
          </w:p>
        </w:tc>
        <w:tc>
          <w:tcPr>
            <w:tcW w:w="1276" w:type="dxa"/>
            <w:shd w:val="clear" w:color="auto" w:fill="auto"/>
          </w:tcPr>
          <w:p w14:paraId="622603C9" w14:textId="77777777" w:rsidR="005373F1" w:rsidRPr="00872F19" w:rsidRDefault="005373F1" w:rsidP="00D24AE7">
            <w:pPr>
              <w:spacing w:after="20"/>
              <w:jc w:val="right"/>
              <w:rPr>
                <w:color w:val="000000"/>
                <w:sz w:val="18"/>
                <w:szCs w:val="18"/>
              </w:rPr>
            </w:pPr>
          </w:p>
        </w:tc>
        <w:tc>
          <w:tcPr>
            <w:tcW w:w="3687" w:type="dxa"/>
          </w:tcPr>
          <w:p w14:paraId="704D1D69" w14:textId="453FA1AA"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AE51759"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1BD8D20"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FDBA54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01 4 11 1700 0</w:t>
            </w:r>
          </w:p>
        </w:tc>
        <w:tc>
          <w:tcPr>
            <w:tcW w:w="567" w:type="dxa"/>
            <w:tcBorders>
              <w:top w:val="nil"/>
              <w:left w:val="nil"/>
              <w:bottom w:val="single" w:sz="4" w:space="0" w:color="auto"/>
              <w:right w:val="single" w:sz="4" w:space="0" w:color="auto"/>
            </w:tcBorders>
            <w:shd w:val="clear" w:color="auto" w:fill="auto"/>
          </w:tcPr>
          <w:p w14:paraId="08610F96" w14:textId="77777777" w:rsidR="005373F1" w:rsidRPr="00ED68D0" w:rsidRDefault="005373F1" w:rsidP="00D24AE7">
            <w:pPr>
              <w:spacing w:after="20"/>
              <w:jc w:val="center"/>
              <w:rPr>
                <w:b/>
                <w:color w:val="000000"/>
                <w:sz w:val="18"/>
                <w:szCs w:val="18"/>
                <w:lang w:val="tt-RU"/>
              </w:rPr>
            </w:pPr>
            <w:r w:rsidRPr="00ED68D0">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E9F8FBD"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109,8</w:t>
            </w:r>
          </w:p>
        </w:tc>
      </w:tr>
      <w:tr w:rsidR="005373F1" w:rsidRPr="00872F19" w14:paraId="367675BD" w14:textId="77777777" w:rsidTr="005373F1">
        <w:trPr>
          <w:trHeight w:val="20"/>
        </w:trPr>
        <w:tc>
          <w:tcPr>
            <w:tcW w:w="3544" w:type="dxa"/>
          </w:tcPr>
          <w:p w14:paraId="1F2CA029" w14:textId="77777777" w:rsidR="005373F1" w:rsidRPr="00872F19" w:rsidRDefault="005373F1" w:rsidP="00D24AE7">
            <w:pPr>
              <w:spacing w:after="20"/>
              <w:jc w:val="both"/>
              <w:rPr>
                <w:color w:val="000000"/>
                <w:sz w:val="18"/>
                <w:szCs w:val="18"/>
              </w:rPr>
            </w:pPr>
          </w:p>
        </w:tc>
        <w:tc>
          <w:tcPr>
            <w:tcW w:w="425" w:type="dxa"/>
            <w:shd w:val="clear" w:color="auto" w:fill="auto"/>
          </w:tcPr>
          <w:p w14:paraId="2AE511CF" w14:textId="77777777" w:rsidR="005373F1" w:rsidRPr="00872F19" w:rsidRDefault="005373F1" w:rsidP="00D24AE7">
            <w:pPr>
              <w:spacing w:after="20"/>
              <w:jc w:val="center"/>
              <w:rPr>
                <w:color w:val="000000"/>
                <w:sz w:val="18"/>
                <w:szCs w:val="18"/>
              </w:rPr>
            </w:pPr>
          </w:p>
        </w:tc>
        <w:tc>
          <w:tcPr>
            <w:tcW w:w="567" w:type="dxa"/>
            <w:shd w:val="clear" w:color="auto" w:fill="auto"/>
          </w:tcPr>
          <w:p w14:paraId="30E9024C" w14:textId="77777777" w:rsidR="005373F1" w:rsidRPr="00872F19" w:rsidRDefault="005373F1" w:rsidP="00D24AE7">
            <w:pPr>
              <w:spacing w:after="20"/>
              <w:jc w:val="center"/>
              <w:rPr>
                <w:color w:val="000000"/>
                <w:sz w:val="18"/>
                <w:szCs w:val="18"/>
              </w:rPr>
            </w:pPr>
          </w:p>
        </w:tc>
        <w:tc>
          <w:tcPr>
            <w:tcW w:w="1418" w:type="dxa"/>
            <w:shd w:val="clear" w:color="auto" w:fill="auto"/>
          </w:tcPr>
          <w:p w14:paraId="7609FE1D" w14:textId="77777777" w:rsidR="005373F1" w:rsidRPr="00872F19" w:rsidRDefault="005373F1" w:rsidP="00D24AE7">
            <w:pPr>
              <w:spacing w:after="20"/>
              <w:jc w:val="center"/>
              <w:rPr>
                <w:color w:val="000000"/>
                <w:sz w:val="18"/>
                <w:szCs w:val="18"/>
              </w:rPr>
            </w:pPr>
          </w:p>
        </w:tc>
        <w:tc>
          <w:tcPr>
            <w:tcW w:w="567" w:type="dxa"/>
            <w:shd w:val="clear" w:color="auto" w:fill="auto"/>
          </w:tcPr>
          <w:p w14:paraId="78669CF0" w14:textId="77777777" w:rsidR="005373F1" w:rsidRPr="00872F19" w:rsidRDefault="005373F1" w:rsidP="00D24AE7">
            <w:pPr>
              <w:spacing w:after="20"/>
              <w:jc w:val="center"/>
              <w:rPr>
                <w:color w:val="000000"/>
                <w:sz w:val="18"/>
                <w:szCs w:val="18"/>
              </w:rPr>
            </w:pPr>
          </w:p>
        </w:tc>
        <w:tc>
          <w:tcPr>
            <w:tcW w:w="1276" w:type="dxa"/>
            <w:shd w:val="clear" w:color="auto" w:fill="auto"/>
          </w:tcPr>
          <w:p w14:paraId="139F8D84" w14:textId="77777777" w:rsidR="005373F1" w:rsidRPr="00872F19" w:rsidRDefault="005373F1" w:rsidP="00D24AE7">
            <w:pPr>
              <w:spacing w:after="20"/>
              <w:jc w:val="right"/>
              <w:rPr>
                <w:color w:val="000000"/>
                <w:sz w:val="18"/>
                <w:szCs w:val="18"/>
              </w:rPr>
            </w:pPr>
          </w:p>
        </w:tc>
        <w:tc>
          <w:tcPr>
            <w:tcW w:w="3687" w:type="dxa"/>
          </w:tcPr>
          <w:p w14:paraId="75448A33" w14:textId="3529C655" w:rsidR="005373F1" w:rsidRPr="00D313AC" w:rsidRDefault="005373F1" w:rsidP="00D24AE7">
            <w:pPr>
              <w:spacing w:after="20"/>
              <w:jc w:val="both"/>
              <w:rPr>
                <w:b/>
                <w:color w:val="000000"/>
                <w:sz w:val="18"/>
                <w:szCs w:val="18"/>
              </w:rPr>
            </w:pPr>
            <w:r w:rsidRPr="00D313AC">
              <w:rPr>
                <w:b/>
                <w:color w:val="000000"/>
                <w:sz w:val="18"/>
                <w:szCs w:val="18"/>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567" w:type="dxa"/>
            <w:tcBorders>
              <w:top w:val="nil"/>
              <w:left w:val="nil"/>
              <w:bottom w:val="single" w:sz="4" w:space="0" w:color="auto"/>
              <w:right w:val="single" w:sz="4" w:space="0" w:color="auto"/>
            </w:tcBorders>
            <w:shd w:val="clear" w:color="auto" w:fill="auto"/>
          </w:tcPr>
          <w:p w14:paraId="2D1AC230"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6987B62"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2C25789"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01 4 11 1800 0</w:t>
            </w:r>
          </w:p>
        </w:tc>
        <w:tc>
          <w:tcPr>
            <w:tcW w:w="567" w:type="dxa"/>
            <w:tcBorders>
              <w:top w:val="nil"/>
              <w:left w:val="nil"/>
              <w:bottom w:val="single" w:sz="4" w:space="0" w:color="auto"/>
              <w:right w:val="single" w:sz="4" w:space="0" w:color="auto"/>
            </w:tcBorders>
            <w:shd w:val="clear" w:color="auto" w:fill="auto"/>
          </w:tcPr>
          <w:p w14:paraId="04A50335"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978B2F6"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120 000,0</w:t>
            </w:r>
          </w:p>
        </w:tc>
      </w:tr>
      <w:tr w:rsidR="005373F1" w:rsidRPr="00872F19" w14:paraId="7E6A70A7" w14:textId="77777777" w:rsidTr="005373F1">
        <w:trPr>
          <w:trHeight w:val="20"/>
        </w:trPr>
        <w:tc>
          <w:tcPr>
            <w:tcW w:w="3544" w:type="dxa"/>
          </w:tcPr>
          <w:p w14:paraId="0BE1E705" w14:textId="77777777" w:rsidR="005373F1" w:rsidRPr="00872F19" w:rsidRDefault="005373F1" w:rsidP="00D24AE7">
            <w:pPr>
              <w:spacing w:after="20"/>
              <w:jc w:val="both"/>
              <w:rPr>
                <w:color w:val="000000"/>
                <w:sz w:val="18"/>
                <w:szCs w:val="18"/>
              </w:rPr>
            </w:pPr>
          </w:p>
        </w:tc>
        <w:tc>
          <w:tcPr>
            <w:tcW w:w="425" w:type="dxa"/>
            <w:shd w:val="clear" w:color="auto" w:fill="auto"/>
          </w:tcPr>
          <w:p w14:paraId="15735688" w14:textId="77777777" w:rsidR="005373F1" w:rsidRPr="00872F19" w:rsidRDefault="005373F1" w:rsidP="00D24AE7">
            <w:pPr>
              <w:spacing w:after="20"/>
              <w:jc w:val="center"/>
              <w:rPr>
                <w:color w:val="000000"/>
                <w:sz w:val="18"/>
                <w:szCs w:val="18"/>
              </w:rPr>
            </w:pPr>
          </w:p>
        </w:tc>
        <w:tc>
          <w:tcPr>
            <w:tcW w:w="567" w:type="dxa"/>
            <w:shd w:val="clear" w:color="auto" w:fill="auto"/>
          </w:tcPr>
          <w:p w14:paraId="04CB6146" w14:textId="77777777" w:rsidR="005373F1" w:rsidRPr="00872F19" w:rsidRDefault="005373F1" w:rsidP="00D24AE7">
            <w:pPr>
              <w:spacing w:after="20"/>
              <w:jc w:val="center"/>
              <w:rPr>
                <w:color w:val="000000"/>
                <w:sz w:val="18"/>
                <w:szCs w:val="18"/>
              </w:rPr>
            </w:pPr>
          </w:p>
        </w:tc>
        <w:tc>
          <w:tcPr>
            <w:tcW w:w="1418" w:type="dxa"/>
            <w:shd w:val="clear" w:color="auto" w:fill="auto"/>
          </w:tcPr>
          <w:p w14:paraId="095F60F2" w14:textId="77777777" w:rsidR="005373F1" w:rsidRPr="00872F19" w:rsidRDefault="005373F1" w:rsidP="00D24AE7">
            <w:pPr>
              <w:spacing w:after="20"/>
              <w:jc w:val="center"/>
              <w:rPr>
                <w:color w:val="000000"/>
                <w:sz w:val="18"/>
                <w:szCs w:val="18"/>
              </w:rPr>
            </w:pPr>
          </w:p>
        </w:tc>
        <w:tc>
          <w:tcPr>
            <w:tcW w:w="567" w:type="dxa"/>
            <w:shd w:val="clear" w:color="auto" w:fill="auto"/>
          </w:tcPr>
          <w:p w14:paraId="2B16E554" w14:textId="77777777" w:rsidR="005373F1" w:rsidRPr="00872F19" w:rsidRDefault="005373F1" w:rsidP="00D24AE7">
            <w:pPr>
              <w:spacing w:after="20"/>
              <w:jc w:val="center"/>
              <w:rPr>
                <w:color w:val="000000"/>
                <w:sz w:val="18"/>
                <w:szCs w:val="18"/>
              </w:rPr>
            </w:pPr>
          </w:p>
        </w:tc>
        <w:tc>
          <w:tcPr>
            <w:tcW w:w="1276" w:type="dxa"/>
            <w:shd w:val="clear" w:color="auto" w:fill="auto"/>
          </w:tcPr>
          <w:p w14:paraId="286890F2" w14:textId="77777777" w:rsidR="005373F1" w:rsidRPr="00872F19" w:rsidRDefault="005373F1" w:rsidP="00D24AE7">
            <w:pPr>
              <w:spacing w:after="20"/>
              <w:jc w:val="right"/>
              <w:rPr>
                <w:color w:val="000000"/>
                <w:sz w:val="18"/>
                <w:szCs w:val="18"/>
              </w:rPr>
            </w:pPr>
          </w:p>
        </w:tc>
        <w:tc>
          <w:tcPr>
            <w:tcW w:w="3687" w:type="dxa"/>
          </w:tcPr>
          <w:p w14:paraId="258A5C0F" w14:textId="1EAA80F9"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2C3D645"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DFFDDF9"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BF3692E"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01 4 11 1800 0</w:t>
            </w:r>
          </w:p>
        </w:tc>
        <w:tc>
          <w:tcPr>
            <w:tcW w:w="567" w:type="dxa"/>
            <w:tcBorders>
              <w:top w:val="nil"/>
              <w:left w:val="nil"/>
              <w:bottom w:val="single" w:sz="4" w:space="0" w:color="auto"/>
              <w:right w:val="single" w:sz="4" w:space="0" w:color="auto"/>
            </w:tcBorders>
            <w:shd w:val="clear" w:color="auto" w:fill="auto"/>
          </w:tcPr>
          <w:p w14:paraId="7416EDBD" w14:textId="77777777" w:rsidR="005373F1" w:rsidRPr="00ED68D0" w:rsidRDefault="005373F1" w:rsidP="00D24AE7">
            <w:pPr>
              <w:spacing w:after="20"/>
              <w:jc w:val="center"/>
              <w:rPr>
                <w:b/>
                <w:color w:val="000000"/>
                <w:sz w:val="18"/>
                <w:szCs w:val="18"/>
                <w:lang w:val="tt-RU"/>
              </w:rPr>
            </w:pPr>
            <w:r w:rsidRPr="00ED68D0">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EAB586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120 000,0</w:t>
            </w:r>
          </w:p>
        </w:tc>
      </w:tr>
      <w:tr w:rsidR="005373F1" w:rsidRPr="00872F19" w14:paraId="061AE398" w14:textId="77777777" w:rsidTr="005373F1">
        <w:trPr>
          <w:trHeight w:val="20"/>
        </w:trPr>
        <w:tc>
          <w:tcPr>
            <w:tcW w:w="3544" w:type="dxa"/>
          </w:tcPr>
          <w:p w14:paraId="6388CE52" w14:textId="558B26E0"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425" w:type="dxa"/>
            <w:shd w:val="clear" w:color="auto" w:fill="auto"/>
          </w:tcPr>
          <w:p w14:paraId="03B6F43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CC49D2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DCCD414" w14:textId="77777777" w:rsidR="005373F1" w:rsidRPr="00872F19" w:rsidRDefault="005373F1" w:rsidP="00D24AE7">
            <w:pPr>
              <w:spacing w:after="20"/>
              <w:jc w:val="center"/>
              <w:rPr>
                <w:color w:val="000000"/>
                <w:sz w:val="18"/>
                <w:szCs w:val="18"/>
              </w:rPr>
            </w:pPr>
            <w:r w:rsidRPr="00872F19">
              <w:rPr>
                <w:color w:val="000000"/>
                <w:sz w:val="18"/>
                <w:szCs w:val="18"/>
              </w:rPr>
              <w:t>01 4 11 9703 0</w:t>
            </w:r>
          </w:p>
        </w:tc>
        <w:tc>
          <w:tcPr>
            <w:tcW w:w="567" w:type="dxa"/>
            <w:shd w:val="clear" w:color="auto" w:fill="auto"/>
          </w:tcPr>
          <w:p w14:paraId="75F0DBF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34086C" w14:textId="77777777" w:rsidR="005373F1" w:rsidRPr="00872F19" w:rsidRDefault="005373F1" w:rsidP="00D24AE7">
            <w:pPr>
              <w:spacing w:after="20"/>
              <w:jc w:val="right"/>
              <w:rPr>
                <w:color w:val="000000"/>
                <w:sz w:val="18"/>
                <w:szCs w:val="18"/>
              </w:rPr>
            </w:pPr>
            <w:r w:rsidRPr="00872F19">
              <w:rPr>
                <w:color w:val="000000"/>
                <w:sz w:val="18"/>
                <w:szCs w:val="18"/>
              </w:rPr>
              <w:t>127 100,0</w:t>
            </w:r>
          </w:p>
        </w:tc>
        <w:tc>
          <w:tcPr>
            <w:tcW w:w="3687" w:type="dxa"/>
          </w:tcPr>
          <w:p w14:paraId="6CCA883D" w14:textId="0E229EFC"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567" w:type="dxa"/>
            <w:tcBorders>
              <w:top w:val="nil"/>
              <w:left w:val="nil"/>
              <w:bottom w:val="single" w:sz="4" w:space="0" w:color="auto"/>
              <w:right w:val="single" w:sz="4" w:space="0" w:color="auto"/>
            </w:tcBorders>
            <w:shd w:val="clear" w:color="auto" w:fill="auto"/>
          </w:tcPr>
          <w:p w14:paraId="2069D1F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6A87A1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860DF9B"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01 4 11 9703 0</w:t>
            </w:r>
          </w:p>
        </w:tc>
        <w:tc>
          <w:tcPr>
            <w:tcW w:w="567" w:type="dxa"/>
            <w:tcBorders>
              <w:top w:val="nil"/>
              <w:left w:val="nil"/>
              <w:bottom w:val="single" w:sz="4" w:space="0" w:color="auto"/>
              <w:right w:val="single" w:sz="4" w:space="0" w:color="auto"/>
            </w:tcBorders>
            <w:shd w:val="clear" w:color="auto" w:fill="auto"/>
          </w:tcPr>
          <w:p w14:paraId="176F24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DE8C6AF"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140 600,0</w:t>
            </w:r>
          </w:p>
        </w:tc>
      </w:tr>
      <w:tr w:rsidR="005373F1" w:rsidRPr="00872F19" w14:paraId="1377207B" w14:textId="77777777" w:rsidTr="005373F1">
        <w:trPr>
          <w:trHeight w:val="20"/>
        </w:trPr>
        <w:tc>
          <w:tcPr>
            <w:tcW w:w="3544" w:type="dxa"/>
          </w:tcPr>
          <w:p w14:paraId="09E98548" w14:textId="565F2FE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FB14A9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F8861F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E234760" w14:textId="77777777" w:rsidR="005373F1" w:rsidRPr="00872F19" w:rsidRDefault="005373F1" w:rsidP="00D24AE7">
            <w:pPr>
              <w:spacing w:after="20"/>
              <w:jc w:val="center"/>
              <w:rPr>
                <w:color w:val="000000"/>
                <w:sz w:val="18"/>
                <w:szCs w:val="18"/>
              </w:rPr>
            </w:pPr>
            <w:r w:rsidRPr="00872F19">
              <w:rPr>
                <w:color w:val="000000"/>
                <w:sz w:val="18"/>
                <w:szCs w:val="18"/>
              </w:rPr>
              <w:t>01 4 11 9703 0</w:t>
            </w:r>
          </w:p>
        </w:tc>
        <w:tc>
          <w:tcPr>
            <w:tcW w:w="567" w:type="dxa"/>
            <w:shd w:val="clear" w:color="auto" w:fill="auto"/>
          </w:tcPr>
          <w:p w14:paraId="2A76176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F6B8E20" w14:textId="77777777" w:rsidR="005373F1" w:rsidRPr="00872F19" w:rsidRDefault="005373F1" w:rsidP="00D24AE7">
            <w:pPr>
              <w:spacing w:after="20"/>
              <w:jc w:val="right"/>
              <w:rPr>
                <w:color w:val="000000"/>
                <w:sz w:val="18"/>
                <w:szCs w:val="18"/>
              </w:rPr>
            </w:pPr>
            <w:r w:rsidRPr="00872F19">
              <w:rPr>
                <w:color w:val="000000"/>
                <w:sz w:val="18"/>
                <w:szCs w:val="18"/>
              </w:rPr>
              <w:t>7 100,0</w:t>
            </w:r>
          </w:p>
        </w:tc>
        <w:tc>
          <w:tcPr>
            <w:tcW w:w="3687" w:type="dxa"/>
          </w:tcPr>
          <w:p w14:paraId="23948CD9" w14:textId="6139EAC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1A4D48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B7B103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2A1CDF"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01 4 11 9703 0</w:t>
            </w:r>
          </w:p>
        </w:tc>
        <w:tc>
          <w:tcPr>
            <w:tcW w:w="567" w:type="dxa"/>
            <w:tcBorders>
              <w:top w:val="nil"/>
              <w:left w:val="nil"/>
              <w:bottom w:val="single" w:sz="4" w:space="0" w:color="auto"/>
              <w:right w:val="single" w:sz="4" w:space="0" w:color="auto"/>
            </w:tcBorders>
            <w:shd w:val="clear" w:color="auto" w:fill="auto"/>
          </w:tcPr>
          <w:p w14:paraId="09A264E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605B17F"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20 600,0</w:t>
            </w:r>
          </w:p>
        </w:tc>
      </w:tr>
      <w:tr w:rsidR="005373F1" w:rsidRPr="00872F19" w14:paraId="0128D895" w14:textId="77777777" w:rsidTr="005373F1">
        <w:trPr>
          <w:trHeight w:val="20"/>
        </w:trPr>
        <w:tc>
          <w:tcPr>
            <w:tcW w:w="3544" w:type="dxa"/>
          </w:tcPr>
          <w:p w14:paraId="58DFF8DE" w14:textId="1CBE54B1"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w:t>
            </w:r>
            <w:r w:rsidRPr="000111FF">
              <w:rPr>
                <w:color w:val="000000"/>
                <w:sz w:val="18"/>
                <w:szCs w:val="18"/>
              </w:rPr>
              <w:lastRenderedPageBreak/>
              <w:t>субсидияләр бирү</w:t>
            </w:r>
          </w:p>
        </w:tc>
        <w:tc>
          <w:tcPr>
            <w:tcW w:w="425" w:type="dxa"/>
            <w:shd w:val="clear" w:color="auto" w:fill="auto"/>
          </w:tcPr>
          <w:p w14:paraId="30628763"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09</w:t>
            </w:r>
          </w:p>
        </w:tc>
        <w:tc>
          <w:tcPr>
            <w:tcW w:w="567" w:type="dxa"/>
            <w:shd w:val="clear" w:color="auto" w:fill="auto"/>
          </w:tcPr>
          <w:p w14:paraId="4EF0A24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08F4CCD" w14:textId="77777777" w:rsidR="005373F1" w:rsidRPr="00872F19" w:rsidRDefault="005373F1" w:rsidP="00D24AE7">
            <w:pPr>
              <w:spacing w:after="20"/>
              <w:jc w:val="center"/>
              <w:rPr>
                <w:color w:val="000000"/>
                <w:sz w:val="18"/>
                <w:szCs w:val="18"/>
              </w:rPr>
            </w:pPr>
            <w:r w:rsidRPr="00872F19">
              <w:rPr>
                <w:color w:val="000000"/>
                <w:sz w:val="18"/>
                <w:szCs w:val="18"/>
              </w:rPr>
              <w:t>01 4 11 9703 0</w:t>
            </w:r>
          </w:p>
        </w:tc>
        <w:tc>
          <w:tcPr>
            <w:tcW w:w="567" w:type="dxa"/>
            <w:shd w:val="clear" w:color="auto" w:fill="auto"/>
          </w:tcPr>
          <w:p w14:paraId="14820C5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C215F52" w14:textId="77777777" w:rsidR="005373F1" w:rsidRPr="00872F19" w:rsidRDefault="005373F1" w:rsidP="00D24AE7">
            <w:pPr>
              <w:spacing w:after="20"/>
              <w:jc w:val="right"/>
              <w:rPr>
                <w:color w:val="000000"/>
                <w:sz w:val="18"/>
                <w:szCs w:val="18"/>
              </w:rPr>
            </w:pPr>
            <w:r w:rsidRPr="00872F19">
              <w:rPr>
                <w:color w:val="000000"/>
                <w:sz w:val="18"/>
                <w:szCs w:val="18"/>
              </w:rPr>
              <w:t>120 000,0</w:t>
            </w:r>
          </w:p>
        </w:tc>
        <w:tc>
          <w:tcPr>
            <w:tcW w:w="3687" w:type="dxa"/>
          </w:tcPr>
          <w:p w14:paraId="4443594A" w14:textId="05F1E90F"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карамаган башка  оешмаларга  субсидияләр </w:t>
            </w:r>
            <w:r w:rsidRPr="000111FF">
              <w:rPr>
                <w:color w:val="000000"/>
                <w:sz w:val="18"/>
                <w:szCs w:val="18"/>
              </w:rPr>
              <w:lastRenderedPageBreak/>
              <w:t>бирү</w:t>
            </w:r>
          </w:p>
        </w:tc>
        <w:tc>
          <w:tcPr>
            <w:tcW w:w="567" w:type="dxa"/>
            <w:tcBorders>
              <w:top w:val="nil"/>
              <w:left w:val="nil"/>
              <w:bottom w:val="single" w:sz="4" w:space="0" w:color="auto"/>
              <w:right w:val="single" w:sz="4" w:space="0" w:color="auto"/>
            </w:tcBorders>
            <w:shd w:val="clear" w:color="auto" w:fill="auto"/>
          </w:tcPr>
          <w:p w14:paraId="0885F36D"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15D8422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46E12A1"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01 4 11 9703 0</w:t>
            </w:r>
          </w:p>
        </w:tc>
        <w:tc>
          <w:tcPr>
            <w:tcW w:w="567" w:type="dxa"/>
            <w:tcBorders>
              <w:top w:val="nil"/>
              <w:left w:val="nil"/>
              <w:bottom w:val="single" w:sz="4" w:space="0" w:color="auto"/>
              <w:right w:val="single" w:sz="4" w:space="0" w:color="auto"/>
            </w:tcBorders>
            <w:shd w:val="clear" w:color="auto" w:fill="auto"/>
          </w:tcPr>
          <w:p w14:paraId="2DCD832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02C5E4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120 000,0</w:t>
            </w:r>
          </w:p>
        </w:tc>
      </w:tr>
      <w:tr w:rsidR="005373F1" w:rsidRPr="00872F19" w14:paraId="40623CB0" w14:textId="77777777" w:rsidTr="005373F1">
        <w:trPr>
          <w:trHeight w:val="20"/>
        </w:trPr>
        <w:tc>
          <w:tcPr>
            <w:tcW w:w="3544" w:type="dxa"/>
          </w:tcPr>
          <w:p w14:paraId="009EC48C" w14:textId="77777777" w:rsidR="005373F1" w:rsidRPr="00872F19" w:rsidRDefault="005373F1" w:rsidP="00D24AE7">
            <w:pPr>
              <w:spacing w:after="20"/>
              <w:jc w:val="both"/>
              <w:rPr>
                <w:color w:val="000000"/>
                <w:sz w:val="18"/>
                <w:szCs w:val="18"/>
              </w:rPr>
            </w:pPr>
          </w:p>
        </w:tc>
        <w:tc>
          <w:tcPr>
            <w:tcW w:w="425" w:type="dxa"/>
            <w:shd w:val="clear" w:color="auto" w:fill="auto"/>
          </w:tcPr>
          <w:p w14:paraId="5FCDAD5F" w14:textId="77777777" w:rsidR="005373F1" w:rsidRPr="00872F19" w:rsidRDefault="005373F1" w:rsidP="00D24AE7">
            <w:pPr>
              <w:spacing w:after="20"/>
              <w:jc w:val="center"/>
              <w:rPr>
                <w:color w:val="000000"/>
                <w:sz w:val="18"/>
                <w:szCs w:val="18"/>
              </w:rPr>
            </w:pPr>
          </w:p>
        </w:tc>
        <w:tc>
          <w:tcPr>
            <w:tcW w:w="567" w:type="dxa"/>
            <w:shd w:val="clear" w:color="auto" w:fill="auto"/>
          </w:tcPr>
          <w:p w14:paraId="708103C4" w14:textId="77777777" w:rsidR="005373F1" w:rsidRPr="00872F19" w:rsidRDefault="005373F1" w:rsidP="00D24AE7">
            <w:pPr>
              <w:spacing w:after="20"/>
              <w:jc w:val="center"/>
              <w:rPr>
                <w:color w:val="000000"/>
                <w:sz w:val="18"/>
                <w:szCs w:val="18"/>
              </w:rPr>
            </w:pPr>
          </w:p>
        </w:tc>
        <w:tc>
          <w:tcPr>
            <w:tcW w:w="1418" w:type="dxa"/>
            <w:shd w:val="clear" w:color="auto" w:fill="auto"/>
          </w:tcPr>
          <w:p w14:paraId="207A6E17" w14:textId="77777777" w:rsidR="005373F1" w:rsidRPr="00872F19" w:rsidRDefault="005373F1" w:rsidP="00D24AE7">
            <w:pPr>
              <w:spacing w:after="20"/>
              <w:jc w:val="center"/>
              <w:rPr>
                <w:color w:val="000000"/>
                <w:sz w:val="18"/>
                <w:szCs w:val="18"/>
              </w:rPr>
            </w:pPr>
          </w:p>
        </w:tc>
        <w:tc>
          <w:tcPr>
            <w:tcW w:w="567" w:type="dxa"/>
            <w:shd w:val="clear" w:color="auto" w:fill="auto"/>
          </w:tcPr>
          <w:p w14:paraId="13DE33D0" w14:textId="77777777" w:rsidR="005373F1" w:rsidRPr="00872F19" w:rsidRDefault="005373F1" w:rsidP="00D24AE7">
            <w:pPr>
              <w:spacing w:after="20"/>
              <w:jc w:val="center"/>
              <w:rPr>
                <w:color w:val="000000"/>
                <w:sz w:val="18"/>
                <w:szCs w:val="18"/>
              </w:rPr>
            </w:pPr>
          </w:p>
        </w:tc>
        <w:tc>
          <w:tcPr>
            <w:tcW w:w="1276" w:type="dxa"/>
            <w:shd w:val="clear" w:color="auto" w:fill="auto"/>
          </w:tcPr>
          <w:p w14:paraId="4E7662AA" w14:textId="77777777" w:rsidR="005373F1" w:rsidRPr="00872F19" w:rsidRDefault="005373F1" w:rsidP="00D24AE7">
            <w:pPr>
              <w:spacing w:after="20"/>
              <w:jc w:val="right"/>
              <w:rPr>
                <w:color w:val="000000"/>
                <w:sz w:val="18"/>
                <w:szCs w:val="18"/>
              </w:rPr>
            </w:pPr>
          </w:p>
        </w:tc>
        <w:tc>
          <w:tcPr>
            <w:tcW w:w="3687" w:type="dxa"/>
          </w:tcPr>
          <w:p w14:paraId="3684193D" w14:textId="2C86A078" w:rsidR="005373F1" w:rsidRPr="00D313AC" w:rsidRDefault="005373F1" w:rsidP="00D24AE7">
            <w:pPr>
              <w:spacing w:after="20"/>
              <w:jc w:val="both"/>
              <w:rPr>
                <w:b/>
                <w:color w:val="000000"/>
                <w:sz w:val="18"/>
                <w:szCs w:val="18"/>
              </w:rPr>
            </w:pPr>
            <w:r w:rsidRPr="00D313AC">
              <w:rPr>
                <w:b/>
                <w:color w:val="000000"/>
                <w:sz w:val="18"/>
                <w:szCs w:val="18"/>
              </w:rPr>
              <w:t>Сәламәтлек саклау системасы кысаларында үткәрелә торган чаралар</w:t>
            </w:r>
          </w:p>
        </w:tc>
        <w:tc>
          <w:tcPr>
            <w:tcW w:w="567" w:type="dxa"/>
            <w:tcBorders>
              <w:top w:val="nil"/>
              <w:left w:val="nil"/>
              <w:bottom w:val="single" w:sz="4" w:space="0" w:color="auto"/>
              <w:right w:val="single" w:sz="4" w:space="0" w:color="auto"/>
            </w:tcBorders>
            <w:shd w:val="clear" w:color="auto" w:fill="auto"/>
          </w:tcPr>
          <w:p w14:paraId="4B356FA5"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C08F0A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E05C741"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01 4 11 9709 0</w:t>
            </w:r>
          </w:p>
        </w:tc>
        <w:tc>
          <w:tcPr>
            <w:tcW w:w="567" w:type="dxa"/>
            <w:tcBorders>
              <w:top w:val="nil"/>
              <w:left w:val="nil"/>
              <w:bottom w:val="single" w:sz="4" w:space="0" w:color="auto"/>
              <w:right w:val="single" w:sz="4" w:space="0" w:color="auto"/>
            </w:tcBorders>
            <w:shd w:val="clear" w:color="auto" w:fill="auto"/>
          </w:tcPr>
          <w:p w14:paraId="1EBA017A"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D7584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2 338,0</w:t>
            </w:r>
          </w:p>
        </w:tc>
      </w:tr>
      <w:tr w:rsidR="005373F1" w:rsidRPr="00872F19" w14:paraId="334B811D" w14:textId="77777777" w:rsidTr="005373F1">
        <w:trPr>
          <w:trHeight w:val="20"/>
        </w:trPr>
        <w:tc>
          <w:tcPr>
            <w:tcW w:w="3544" w:type="dxa"/>
          </w:tcPr>
          <w:p w14:paraId="65635077" w14:textId="77777777" w:rsidR="005373F1" w:rsidRPr="00872F19" w:rsidRDefault="005373F1" w:rsidP="00D24AE7">
            <w:pPr>
              <w:spacing w:after="20"/>
              <w:jc w:val="both"/>
              <w:rPr>
                <w:color w:val="000000"/>
                <w:sz w:val="18"/>
                <w:szCs w:val="18"/>
              </w:rPr>
            </w:pPr>
          </w:p>
        </w:tc>
        <w:tc>
          <w:tcPr>
            <w:tcW w:w="425" w:type="dxa"/>
            <w:shd w:val="clear" w:color="auto" w:fill="auto"/>
          </w:tcPr>
          <w:p w14:paraId="20CF262B" w14:textId="77777777" w:rsidR="005373F1" w:rsidRPr="00872F19" w:rsidRDefault="005373F1" w:rsidP="00D24AE7">
            <w:pPr>
              <w:spacing w:after="20"/>
              <w:jc w:val="center"/>
              <w:rPr>
                <w:color w:val="000000"/>
                <w:sz w:val="18"/>
                <w:szCs w:val="18"/>
              </w:rPr>
            </w:pPr>
          </w:p>
        </w:tc>
        <w:tc>
          <w:tcPr>
            <w:tcW w:w="567" w:type="dxa"/>
            <w:shd w:val="clear" w:color="auto" w:fill="auto"/>
          </w:tcPr>
          <w:p w14:paraId="45F7FDA9" w14:textId="77777777" w:rsidR="005373F1" w:rsidRPr="00872F19" w:rsidRDefault="005373F1" w:rsidP="00D24AE7">
            <w:pPr>
              <w:spacing w:after="20"/>
              <w:jc w:val="center"/>
              <w:rPr>
                <w:color w:val="000000"/>
                <w:sz w:val="18"/>
                <w:szCs w:val="18"/>
              </w:rPr>
            </w:pPr>
          </w:p>
        </w:tc>
        <w:tc>
          <w:tcPr>
            <w:tcW w:w="1418" w:type="dxa"/>
            <w:shd w:val="clear" w:color="auto" w:fill="auto"/>
          </w:tcPr>
          <w:p w14:paraId="55CB2585" w14:textId="77777777" w:rsidR="005373F1" w:rsidRPr="00872F19" w:rsidRDefault="005373F1" w:rsidP="00D24AE7">
            <w:pPr>
              <w:spacing w:after="20"/>
              <w:jc w:val="center"/>
              <w:rPr>
                <w:color w:val="000000"/>
                <w:sz w:val="18"/>
                <w:szCs w:val="18"/>
              </w:rPr>
            </w:pPr>
          </w:p>
        </w:tc>
        <w:tc>
          <w:tcPr>
            <w:tcW w:w="567" w:type="dxa"/>
            <w:shd w:val="clear" w:color="auto" w:fill="auto"/>
          </w:tcPr>
          <w:p w14:paraId="6D6B3315" w14:textId="77777777" w:rsidR="005373F1" w:rsidRPr="00872F19" w:rsidRDefault="005373F1" w:rsidP="00D24AE7">
            <w:pPr>
              <w:spacing w:after="20"/>
              <w:jc w:val="center"/>
              <w:rPr>
                <w:color w:val="000000"/>
                <w:sz w:val="18"/>
                <w:szCs w:val="18"/>
              </w:rPr>
            </w:pPr>
          </w:p>
        </w:tc>
        <w:tc>
          <w:tcPr>
            <w:tcW w:w="1276" w:type="dxa"/>
            <w:shd w:val="clear" w:color="auto" w:fill="auto"/>
          </w:tcPr>
          <w:p w14:paraId="4493AFAE" w14:textId="77777777" w:rsidR="005373F1" w:rsidRPr="00872F19" w:rsidRDefault="005373F1" w:rsidP="00D24AE7">
            <w:pPr>
              <w:spacing w:after="20"/>
              <w:jc w:val="right"/>
              <w:rPr>
                <w:color w:val="000000"/>
                <w:sz w:val="18"/>
                <w:szCs w:val="18"/>
              </w:rPr>
            </w:pPr>
          </w:p>
        </w:tc>
        <w:tc>
          <w:tcPr>
            <w:tcW w:w="3687" w:type="dxa"/>
          </w:tcPr>
          <w:p w14:paraId="2D500230" w14:textId="43C6E207" w:rsidR="005373F1" w:rsidRPr="00D313AC" w:rsidRDefault="005373F1" w:rsidP="00D24AE7">
            <w:pPr>
              <w:spacing w:after="20"/>
              <w:jc w:val="both"/>
              <w:rPr>
                <w:b/>
                <w:color w:val="000000"/>
                <w:sz w:val="18"/>
                <w:szCs w:val="18"/>
              </w:rPr>
            </w:pPr>
            <w:r w:rsidRPr="00D313AC">
              <w:rPr>
                <w:b/>
                <w:color w:val="000000"/>
                <w:sz w:val="18"/>
                <w:szCs w:val="18"/>
              </w:rPr>
              <w:t>Һөнәрнең дәрәҗәсен күтәрү өчен медицина хезмәткәрләре конкурсы үткәрү чаралары</w:t>
            </w:r>
          </w:p>
        </w:tc>
        <w:tc>
          <w:tcPr>
            <w:tcW w:w="567" w:type="dxa"/>
            <w:tcBorders>
              <w:top w:val="nil"/>
              <w:left w:val="nil"/>
              <w:bottom w:val="single" w:sz="4" w:space="0" w:color="auto"/>
              <w:right w:val="single" w:sz="4" w:space="0" w:color="auto"/>
            </w:tcBorders>
            <w:shd w:val="clear" w:color="auto" w:fill="auto"/>
          </w:tcPr>
          <w:p w14:paraId="2EC218D4"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73F555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3BA63D2"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01 4 11 9709 2</w:t>
            </w:r>
          </w:p>
        </w:tc>
        <w:tc>
          <w:tcPr>
            <w:tcW w:w="567" w:type="dxa"/>
            <w:tcBorders>
              <w:top w:val="nil"/>
              <w:left w:val="nil"/>
              <w:bottom w:val="single" w:sz="4" w:space="0" w:color="auto"/>
              <w:right w:val="single" w:sz="4" w:space="0" w:color="auto"/>
            </w:tcBorders>
            <w:shd w:val="clear" w:color="auto" w:fill="auto"/>
          </w:tcPr>
          <w:p w14:paraId="20942803"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CFC1D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2 338,0</w:t>
            </w:r>
          </w:p>
        </w:tc>
      </w:tr>
      <w:tr w:rsidR="005373F1" w:rsidRPr="00872F19" w14:paraId="4E5D70C9" w14:textId="77777777" w:rsidTr="005373F1">
        <w:trPr>
          <w:trHeight w:val="20"/>
        </w:trPr>
        <w:tc>
          <w:tcPr>
            <w:tcW w:w="3544" w:type="dxa"/>
          </w:tcPr>
          <w:p w14:paraId="2388E110" w14:textId="77777777" w:rsidR="005373F1" w:rsidRPr="00872F19" w:rsidRDefault="005373F1" w:rsidP="00D24AE7">
            <w:pPr>
              <w:spacing w:after="20"/>
              <w:jc w:val="both"/>
              <w:rPr>
                <w:color w:val="000000"/>
                <w:sz w:val="18"/>
                <w:szCs w:val="18"/>
              </w:rPr>
            </w:pPr>
          </w:p>
        </w:tc>
        <w:tc>
          <w:tcPr>
            <w:tcW w:w="425" w:type="dxa"/>
            <w:shd w:val="clear" w:color="auto" w:fill="auto"/>
          </w:tcPr>
          <w:p w14:paraId="3DBF506A" w14:textId="77777777" w:rsidR="005373F1" w:rsidRPr="00872F19" w:rsidRDefault="005373F1" w:rsidP="00D24AE7">
            <w:pPr>
              <w:spacing w:after="20"/>
              <w:jc w:val="center"/>
              <w:rPr>
                <w:color w:val="000000"/>
                <w:sz w:val="18"/>
                <w:szCs w:val="18"/>
              </w:rPr>
            </w:pPr>
          </w:p>
        </w:tc>
        <w:tc>
          <w:tcPr>
            <w:tcW w:w="567" w:type="dxa"/>
            <w:shd w:val="clear" w:color="auto" w:fill="auto"/>
          </w:tcPr>
          <w:p w14:paraId="6F7CC9F2" w14:textId="77777777" w:rsidR="005373F1" w:rsidRPr="00872F19" w:rsidRDefault="005373F1" w:rsidP="00D24AE7">
            <w:pPr>
              <w:spacing w:after="20"/>
              <w:jc w:val="center"/>
              <w:rPr>
                <w:color w:val="000000"/>
                <w:sz w:val="18"/>
                <w:szCs w:val="18"/>
              </w:rPr>
            </w:pPr>
          </w:p>
        </w:tc>
        <w:tc>
          <w:tcPr>
            <w:tcW w:w="1418" w:type="dxa"/>
            <w:shd w:val="clear" w:color="auto" w:fill="auto"/>
          </w:tcPr>
          <w:p w14:paraId="215C4825" w14:textId="77777777" w:rsidR="005373F1" w:rsidRPr="00872F19" w:rsidRDefault="005373F1" w:rsidP="00D24AE7">
            <w:pPr>
              <w:spacing w:after="20"/>
              <w:jc w:val="center"/>
              <w:rPr>
                <w:color w:val="000000"/>
                <w:sz w:val="18"/>
                <w:szCs w:val="18"/>
              </w:rPr>
            </w:pPr>
          </w:p>
        </w:tc>
        <w:tc>
          <w:tcPr>
            <w:tcW w:w="567" w:type="dxa"/>
            <w:shd w:val="clear" w:color="auto" w:fill="auto"/>
          </w:tcPr>
          <w:p w14:paraId="6C487766" w14:textId="77777777" w:rsidR="005373F1" w:rsidRPr="00872F19" w:rsidRDefault="005373F1" w:rsidP="00D24AE7">
            <w:pPr>
              <w:spacing w:after="20"/>
              <w:jc w:val="center"/>
              <w:rPr>
                <w:color w:val="000000"/>
                <w:sz w:val="18"/>
                <w:szCs w:val="18"/>
              </w:rPr>
            </w:pPr>
          </w:p>
        </w:tc>
        <w:tc>
          <w:tcPr>
            <w:tcW w:w="1276" w:type="dxa"/>
            <w:shd w:val="clear" w:color="auto" w:fill="auto"/>
          </w:tcPr>
          <w:p w14:paraId="33197A98" w14:textId="77777777" w:rsidR="005373F1" w:rsidRPr="00872F19" w:rsidRDefault="005373F1" w:rsidP="00D24AE7">
            <w:pPr>
              <w:spacing w:after="20"/>
              <w:jc w:val="right"/>
              <w:rPr>
                <w:color w:val="000000"/>
                <w:sz w:val="18"/>
                <w:szCs w:val="18"/>
              </w:rPr>
            </w:pPr>
          </w:p>
        </w:tc>
        <w:tc>
          <w:tcPr>
            <w:tcW w:w="3687" w:type="dxa"/>
          </w:tcPr>
          <w:p w14:paraId="0B420984" w14:textId="3FD9F67E" w:rsidR="005373F1" w:rsidRPr="00D313AC" w:rsidRDefault="005373F1" w:rsidP="00D24AE7">
            <w:pPr>
              <w:spacing w:after="20"/>
              <w:jc w:val="both"/>
              <w:rPr>
                <w:b/>
                <w:color w:val="000000"/>
                <w:sz w:val="18"/>
                <w:szCs w:val="18"/>
              </w:rPr>
            </w:pPr>
            <w:r w:rsidRPr="00D313AC">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14A828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27ECAA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531B021"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01 4 11 9709 2</w:t>
            </w:r>
          </w:p>
        </w:tc>
        <w:tc>
          <w:tcPr>
            <w:tcW w:w="567" w:type="dxa"/>
            <w:tcBorders>
              <w:top w:val="nil"/>
              <w:left w:val="nil"/>
              <w:bottom w:val="single" w:sz="4" w:space="0" w:color="auto"/>
              <w:right w:val="single" w:sz="4" w:space="0" w:color="auto"/>
            </w:tcBorders>
            <w:shd w:val="clear" w:color="auto" w:fill="auto"/>
          </w:tcPr>
          <w:p w14:paraId="7E3EA9B1" w14:textId="77777777" w:rsidR="005373F1" w:rsidRPr="00ED68D0" w:rsidRDefault="005373F1" w:rsidP="00D24AE7">
            <w:pPr>
              <w:spacing w:after="20"/>
              <w:jc w:val="center"/>
              <w:rPr>
                <w:b/>
                <w:color w:val="000000"/>
                <w:sz w:val="18"/>
                <w:szCs w:val="18"/>
                <w:lang w:val="tt-RU"/>
              </w:rPr>
            </w:pPr>
            <w:r w:rsidRPr="00ED68D0">
              <w:rPr>
                <w:b/>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500E4FC"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2 338,0</w:t>
            </w:r>
          </w:p>
        </w:tc>
      </w:tr>
      <w:tr w:rsidR="005373F1" w:rsidRPr="00872F19" w14:paraId="44B0D754" w14:textId="77777777" w:rsidTr="005373F1">
        <w:trPr>
          <w:trHeight w:val="20"/>
        </w:trPr>
        <w:tc>
          <w:tcPr>
            <w:tcW w:w="3544" w:type="dxa"/>
          </w:tcPr>
          <w:p w14:paraId="029772C6" w14:textId="4CC3C99D" w:rsidR="005373F1" w:rsidRPr="00872F19" w:rsidRDefault="005373F1" w:rsidP="00D24AE7">
            <w:pPr>
              <w:spacing w:after="20"/>
              <w:jc w:val="both"/>
              <w:rPr>
                <w:color w:val="000000"/>
                <w:sz w:val="18"/>
                <w:szCs w:val="18"/>
              </w:rPr>
            </w:pPr>
            <w:r w:rsidRPr="000111FF">
              <w:rPr>
                <w:color w:val="000000"/>
                <w:sz w:val="18"/>
                <w:szCs w:val="18"/>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425" w:type="dxa"/>
            <w:shd w:val="clear" w:color="auto" w:fill="auto"/>
          </w:tcPr>
          <w:p w14:paraId="6F925B7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CCC48F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418DA85" w14:textId="77777777" w:rsidR="005373F1" w:rsidRPr="00872F19" w:rsidRDefault="005373F1" w:rsidP="00D24AE7">
            <w:pPr>
              <w:spacing w:after="20"/>
              <w:jc w:val="center"/>
              <w:rPr>
                <w:color w:val="000000"/>
                <w:sz w:val="18"/>
                <w:szCs w:val="18"/>
              </w:rPr>
            </w:pPr>
            <w:r w:rsidRPr="00872F19">
              <w:rPr>
                <w:color w:val="000000"/>
                <w:sz w:val="18"/>
                <w:szCs w:val="18"/>
              </w:rPr>
              <w:t>01 4 11 R138 0</w:t>
            </w:r>
          </w:p>
        </w:tc>
        <w:tc>
          <w:tcPr>
            <w:tcW w:w="567" w:type="dxa"/>
            <w:shd w:val="clear" w:color="auto" w:fill="auto"/>
          </w:tcPr>
          <w:p w14:paraId="6883D42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6F43C6" w14:textId="77777777" w:rsidR="005373F1" w:rsidRPr="00872F19" w:rsidRDefault="005373F1" w:rsidP="00D24AE7">
            <w:pPr>
              <w:spacing w:after="20"/>
              <w:jc w:val="right"/>
              <w:rPr>
                <w:color w:val="000000"/>
                <w:sz w:val="18"/>
                <w:szCs w:val="18"/>
              </w:rPr>
            </w:pPr>
            <w:r w:rsidRPr="00872F19">
              <w:rPr>
                <w:color w:val="000000"/>
                <w:sz w:val="18"/>
                <w:szCs w:val="18"/>
              </w:rPr>
              <w:t>143 750,0</w:t>
            </w:r>
          </w:p>
        </w:tc>
        <w:tc>
          <w:tcPr>
            <w:tcW w:w="3687" w:type="dxa"/>
          </w:tcPr>
          <w:p w14:paraId="173F86E9" w14:textId="27D21259" w:rsidR="005373F1" w:rsidRPr="0073165C" w:rsidRDefault="005373F1" w:rsidP="00D24AE7">
            <w:pPr>
              <w:spacing w:after="20"/>
              <w:jc w:val="both"/>
              <w:rPr>
                <w:color w:val="000000"/>
                <w:sz w:val="18"/>
                <w:szCs w:val="18"/>
              </w:rPr>
            </w:pPr>
            <w:r w:rsidRPr="000111FF">
              <w:rPr>
                <w:color w:val="000000"/>
                <w:sz w:val="18"/>
                <w:szCs w:val="18"/>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567" w:type="dxa"/>
            <w:tcBorders>
              <w:top w:val="nil"/>
              <w:left w:val="nil"/>
              <w:bottom w:val="single" w:sz="4" w:space="0" w:color="auto"/>
              <w:right w:val="single" w:sz="4" w:space="0" w:color="auto"/>
            </w:tcBorders>
            <w:shd w:val="clear" w:color="auto" w:fill="auto"/>
          </w:tcPr>
          <w:p w14:paraId="0305879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62F194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7E96A79"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R138 0</w:t>
            </w:r>
          </w:p>
        </w:tc>
        <w:tc>
          <w:tcPr>
            <w:tcW w:w="567" w:type="dxa"/>
            <w:tcBorders>
              <w:top w:val="nil"/>
              <w:left w:val="nil"/>
              <w:bottom w:val="single" w:sz="4" w:space="0" w:color="auto"/>
              <w:right w:val="single" w:sz="4" w:space="0" w:color="auto"/>
            </w:tcBorders>
            <w:shd w:val="clear" w:color="auto" w:fill="auto"/>
          </w:tcPr>
          <w:p w14:paraId="30A67ED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5CAEF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238 500,0</w:t>
            </w:r>
          </w:p>
        </w:tc>
      </w:tr>
      <w:tr w:rsidR="005373F1" w:rsidRPr="00872F19" w14:paraId="57B8DEA7" w14:textId="77777777" w:rsidTr="005373F1">
        <w:trPr>
          <w:trHeight w:val="20"/>
        </w:trPr>
        <w:tc>
          <w:tcPr>
            <w:tcW w:w="3544" w:type="dxa"/>
          </w:tcPr>
          <w:p w14:paraId="271B2A13" w14:textId="0E1A788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F1C044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0DD34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12CF26D" w14:textId="77777777" w:rsidR="005373F1" w:rsidRPr="00872F19" w:rsidRDefault="005373F1" w:rsidP="00D24AE7">
            <w:pPr>
              <w:spacing w:after="20"/>
              <w:jc w:val="center"/>
              <w:rPr>
                <w:color w:val="000000"/>
                <w:sz w:val="18"/>
                <w:szCs w:val="18"/>
              </w:rPr>
            </w:pPr>
            <w:r w:rsidRPr="00872F19">
              <w:rPr>
                <w:color w:val="000000"/>
                <w:sz w:val="18"/>
                <w:szCs w:val="18"/>
              </w:rPr>
              <w:t>01 4 11 R138 0</w:t>
            </w:r>
          </w:p>
        </w:tc>
        <w:tc>
          <w:tcPr>
            <w:tcW w:w="567" w:type="dxa"/>
            <w:shd w:val="clear" w:color="auto" w:fill="auto"/>
          </w:tcPr>
          <w:p w14:paraId="045D01C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F195839" w14:textId="77777777" w:rsidR="005373F1" w:rsidRPr="00872F19" w:rsidRDefault="005373F1" w:rsidP="00D24AE7">
            <w:pPr>
              <w:spacing w:after="20"/>
              <w:jc w:val="right"/>
              <w:rPr>
                <w:color w:val="000000"/>
                <w:sz w:val="18"/>
                <w:szCs w:val="18"/>
              </w:rPr>
            </w:pPr>
            <w:r w:rsidRPr="00872F19">
              <w:rPr>
                <w:color w:val="000000"/>
                <w:sz w:val="18"/>
                <w:szCs w:val="18"/>
              </w:rPr>
              <w:t>143 750,0</w:t>
            </w:r>
          </w:p>
        </w:tc>
        <w:tc>
          <w:tcPr>
            <w:tcW w:w="3687" w:type="dxa"/>
          </w:tcPr>
          <w:p w14:paraId="2FF5F809" w14:textId="41169A4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CFB3AC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D0B2A6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0669527" w14:textId="77777777" w:rsidR="005373F1" w:rsidRPr="00872F19" w:rsidRDefault="005373F1" w:rsidP="00D24AE7">
            <w:pPr>
              <w:spacing w:after="20"/>
              <w:jc w:val="center"/>
              <w:rPr>
                <w:color w:val="000000"/>
                <w:sz w:val="18"/>
                <w:szCs w:val="18"/>
                <w:lang w:val="tt-RU"/>
              </w:rPr>
            </w:pPr>
            <w:r w:rsidRPr="0073165C">
              <w:rPr>
                <w:color w:val="000000"/>
                <w:sz w:val="18"/>
                <w:szCs w:val="18"/>
              </w:rPr>
              <w:t>01 4 11 R138 0</w:t>
            </w:r>
          </w:p>
        </w:tc>
        <w:tc>
          <w:tcPr>
            <w:tcW w:w="567" w:type="dxa"/>
            <w:tcBorders>
              <w:top w:val="nil"/>
              <w:left w:val="nil"/>
              <w:bottom w:val="single" w:sz="4" w:space="0" w:color="auto"/>
              <w:right w:val="single" w:sz="4" w:space="0" w:color="auto"/>
            </w:tcBorders>
            <w:shd w:val="clear" w:color="auto" w:fill="auto"/>
          </w:tcPr>
          <w:p w14:paraId="4A74A39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7B4374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238 500,0</w:t>
            </w:r>
          </w:p>
        </w:tc>
      </w:tr>
      <w:tr w:rsidR="005373F1" w:rsidRPr="00872F19" w14:paraId="44645AFB" w14:textId="77777777" w:rsidTr="005373F1">
        <w:trPr>
          <w:trHeight w:val="20"/>
        </w:trPr>
        <w:tc>
          <w:tcPr>
            <w:tcW w:w="3544" w:type="dxa"/>
          </w:tcPr>
          <w:p w14:paraId="57F2C885" w14:textId="288ED3D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425" w:type="dxa"/>
            <w:shd w:val="clear" w:color="auto" w:fill="auto"/>
          </w:tcPr>
          <w:p w14:paraId="1825D8C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EF9561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E6821AC"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3BE0863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8AF2A8" w14:textId="77777777" w:rsidR="005373F1" w:rsidRPr="00872F19" w:rsidRDefault="005373F1" w:rsidP="00D24AE7">
            <w:pPr>
              <w:spacing w:after="20"/>
              <w:jc w:val="right"/>
              <w:rPr>
                <w:color w:val="000000"/>
                <w:sz w:val="18"/>
                <w:szCs w:val="18"/>
              </w:rPr>
            </w:pPr>
            <w:r w:rsidRPr="00872F19">
              <w:rPr>
                <w:color w:val="000000"/>
                <w:sz w:val="18"/>
                <w:szCs w:val="18"/>
              </w:rPr>
              <w:t>12 920 695,6</w:t>
            </w:r>
          </w:p>
        </w:tc>
        <w:tc>
          <w:tcPr>
            <w:tcW w:w="3687" w:type="dxa"/>
          </w:tcPr>
          <w:p w14:paraId="50FDDA1F" w14:textId="1B2872C0"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411A7C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45E06D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6381B2A"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5176E1E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C6241D"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13 900 691,3</w:t>
            </w:r>
          </w:p>
        </w:tc>
      </w:tr>
      <w:tr w:rsidR="005373F1" w:rsidRPr="00872F19" w14:paraId="7CE65505" w14:textId="77777777" w:rsidTr="005373F1">
        <w:trPr>
          <w:trHeight w:val="20"/>
        </w:trPr>
        <w:tc>
          <w:tcPr>
            <w:tcW w:w="3544" w:type="dxa"/>
          </w:tcPr>
          <w:p w14:paraId="582BD21B" w14:textId="0A61E887"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67C86E2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F37C33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949BD8B" w14:textId="77777777" w:rsidR="005373F1" w:rsidRPr="00872F19" w:rsidRDefault="005373F1" w:rsidP="00D24AE7">
            <w:pPr>
              <w:spacing w:after="20"/>
              <w:jc w:val="center"/>
              <w:rPr>
                <w:color w:val="000000"/>
                <w:sz w:val="18"/>
                <w:szCs w:val="18"/>
              </w:rPr>
            </w:pPr>
            <w:r w:rsidRPr="00872F19">
              <w:rPr>
                <w:color w:val="000000"/>
                <w:sz w:val="18"/>
                <w:szCs w:val="18"/>
              </w:rPr>
              <w:t>01 4 12 0204 0</w:t>
            </w:r>
          </w:p>
        </w:tc>
        <w:tc>
          <w:tcPr>
            <w:tcW w:w="567" w:type="dxa"/>
            <w:shd w:val="clear" w:color="auto" w:fill="auto"/>
          </w:tcPr>
          <w:p w14:paraId="4CF97B2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F65219" w14:textId="77777777" w:rsidR="005373F1" w:rsidRPr="00872F19" w:rsidRDefault="005373F1" w:rsidP="00D24AE7">
            <w:pPr>
              <w:spacing w:after="20"/>
              <w:jc w:val="right"/>
              <w:rPr>
                <w:color w:val="000000"/>
                <w:sz w:val="18"/>
                <w:szCs w:val="18"/>
              </w:rPr>
            </w:pPr>
            <w:r w:rsidRPr="00872F19">
              <w:rPr>
                <w:color w:val="000000"/>
                <w:sz w:val="18"/>
                <w:szCs w:val="18"/>
              </w:rPr>
              <w:t>181 139,9</w:t>
            </w:r>
          </w:p>
        </w:tc>
        <w:tc>
          <w:tcPr>
            <w:tcW w:w="3687" w:type="dxa"/>
          </w:tcPr>
          <w:p w14:paraId="32652EA6" w14:textId="79C6FFFF"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4FA6E13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01A584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DB9E4E7"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01 4 12 0204 0</w:t>
            </w:r>
          </w:p>
        </w:tc>
        <w:tc>
          <w:tcPr>
            <w:tcW w:w="567" w:type="dxa"/>
            <w:tcBorders>
              <w:top w:val="nil"/>
              <w:left w:val="nil"/>
              <w:bottom w:val="single" w:sz="4" w:space="0" w:color="auto"/>
              <w:right w:val="single" w:sz="4" w:space="0" w:color="auto"/>
            </w:tcBorders>
            <w:shd w:val="clear" w:color="auto" w:fill="auto"/>
          </w:tcPr>
          <w:p w14:paraId="7F8F39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9CC2B4"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254 112,3</w:t>
            </w:r>
          </w:p>
        </w:tc>
      </w:tr>
      <w:tr w:rsidR="005373F1" w:rsidRPr="00872F19" w14:paraId="3F182AC4" w14:textId="77777777" w:rsidTr="005373F1">
        <w:trPr>
          <w:trHeight w:val="20"/>
        </w:trPr>
        <w:tc>
          <w:tcPr>
            <w:tcW w:w="3544" w:type="dxa"/>
          </w:tcPr>
          <w:p w14:paraId="3653D27C" w14:textId="69223B76"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004BC3F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5AA2A9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C306B07" w14:textId="77777777" w:rsidR="005373F1" w:rsidRPr="00872F19" w:rsidRDefault="005373F1" w:rsidP="00D24AE7">
            <w:pPr>
              <w:spacing w:after="20"/>
              <w:jc w:val="center"/>
              <w:rPr>
                <w:color w:val="000000"/>
                <w:sz w:val="18"/>
                <w:szCs w:val="18"/>
              </w:rPr>
            </w:pPr>
            <w:r w:rsidRPr="00872F19">
              <w:rPr>
                <w:color w:val="000000"/>
                <w:sz w:val="18"/>
                <w:szCs w:val="18"/>
              </w:rPr>
              <w:t>01 4 12 0204 0</w:t>
            </w:r>
          </w:p>
        </w:tc>
        <w:tc>
          <w:tcPr>
            <w:tcW w:w="567" w:type="dxa"/>
            <w:shd w:val="clear" w:color="auto" w:fill="auto"/>
          </w:tcPr>
          <w:p w14:paraId="0886A5C4"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09208DA" w14:textId="77777777" w:rsidR="005373F1" w:rsidRPr="00872F19" w:rsidRDefault="005373F1" w:rsidP="00D24AE7">
            <w:pPr>
              <w:spacing w:after="20"/>
              <w:jc w:val="right"/>
              <w:rPr>
                <w:color w:val="000000"/>
                <w:sz w:val="18"/>
                <w:szCs w:val="18"/>
              </w:rPr>
            </w:pPr>
            <w:r w:rsidRPr="00872F19">
              <w:rPr>
                <w:color w:val="000000"/>
                <w:sz w:val="18"/>
                <w:szCs w:val="18"/>
              </w:rPr>
              <w:t>162 205,7</w:t>
            </w:r>
          </w:p>
        </w:tc>
        <w:tc>
          <w:tcPr>
            <w:tcW w:w="3687" w:type="dxa"/>
          </w:tcPr>
          <w:p w14:paraId="28B002C5" w14:textId="6257C814"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2FD70F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FE2DC2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D241DF4"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01 4 12 0204 0</w:t>
            </w:r>
          </w:p>
        </w:tc>
        <w:tc>
          <w:tcPr>
            <w:tcW w:w="567" w:type="dxa"/>
            <w:tcBorders>
              <w:top w:val="nil"/>
              <w:left w:val="nil"/>
              <w:bottom w:val="single" w:sz="4" w:space="0" w:color="auto"/>
              <w:right w:val="single" w:sz="4" w:space="0" w:color="auto"/>
            </w:tcBorders>
            <w:shd w:val="clear" w:color="auto" w:fill="auto"/>
          </w:tcPr>
          <w:p w14:paraId="1D9E0192"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51AEEF1E"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233 554,6</w:t>
            </w:r>
          </w:p>
        </w:tc>
      </w:tr>
      <w:tr w:rsidR="005373F1" w:rsidRPr="00872F19" w14:paraId="0119F0BB" w14:textId="77777777" w:rsidTr="005373F1">
        <w:trPr>
          <w:trHeight w:val="20"/>
        </w:trPr>
        <w:tc>
          <w:tcPr>
            <w:tcW w:w="3544" w:type="dxa"/>
          </w:tcPr>
          <w:p w14:paraId="55A2A6D6" w14:textId="6150157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1890CB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1B8ABA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9E1F48" w14:textId="77777777" w:rsidR="005373F1" w:rsidRPr="00872F19" w:rsidRDefault="005373F1" w:rsidP="00D24AE7">
            <w:pPr>
              <w:spacing w:after="20"/>
              <w:jc w:val="center"/>
              <w:rPr>
                <w:color w:val="000000"/>
                <w:sz w:val="18"/>
                <w:szCs w:val="18"/>
              </w:rPr>
            </w:pPr>
            <w:r w:rsidRPr="00872F19">
              <w:rPr>
                <w:color w:val="000000"/>
                <w:sz w:val="18"/>
                <w:szCs w:val="18"/>
              </w:rPr>
              <w:t>01 4 12 0204 0</w:t>
            </w:r>
          </w:p>
        </w:tc>
        <w:tc>
          <w:tcPr>
            <w:tcW w:w="567" w:type="dxa"/>
            <w:shd w:val="clear" w:color="auto" w:fill="auto"/>
          </w:tcPr>
          <w:p w14:paraId="1122B91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C228595" w14:textId="77777777" w:rsidR="005373F1" w:rsidRPr="00872F19" w:rsidRDefault="005373F1" w:rsidP="00D24AE7">
            <w:pPr>
              <w:spacing w:after="20"/>
              <w:jc w:val="right"/>
              <w:rPr>
                <w:color w:val="000000"/>
                <w:sz w:val="18"/>
                <w:szCs w:val="18"/>
              </w:rPr>
            </w:pPr>
            <w:r w:rsidRPr="00872F19">
              <w:rPr>
                <w:color w:val="000000"/>
                <w:sz w:val="18"/>
                <w:szCs w:val="18"/>
              </w:rPr>
              <w:t>18 934,2</w:t>
            </w:r>
          </w:p>
        </w:tc>
        <w:tc>
          <w:tcPr>
            <w:tcW w:w="3687" w:type="dxa"/>
          </w:tcPr>
          <w:p w14:paraId="21D1244A" w14:textId="5CA39D9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2C3EA4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0FFC8B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FC2DD6E"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01 4 12 0204 0</w:t>
            </w:r>
          </w:p>
        </w:tc>
        <w:tc>
          <w:tcPr>
            <w:tcW w:w="567" w:type="dxa"/>
            <w:tcBorders>
              <w:top w:val="nil"/>
              <w:left w:val="nil"/>
              <w:bottom w:val="single" w:sz="4" w:space="0" w:color="auto"/>
              <w:right w:val="single" w:sz="4" w:space="0" w:color="auto"/>
            </w:tcBorders>
            <w:shd w:val="clear" w:color="auto" w:fill="auto"/>
          </w:tcPr>
          <w:p w14:paraId="31B5A878"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10CBF77"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20 557,7</w:t>
            </w:r>
          </w:p>
        </w:tc>
      </w:tr>
      <w:tr w:rsidR="005373F1" w:rsidRPr="00872F19" w14:paraId="5496F670" w14:textId="77777777" w:rsidTr="005373F1">
        <w:trPr>
          <w:trHeight w:val="20"/>
        </w:trPr>
        <w:tc>
          <w:tcPr>
            <w:tcW w:w="3544" w:type="dxa"/>
          </w:tcPr>
          <w:p w14:paraId="5381594E" w14:textId="5853D915"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17ABF5A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AFC472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B43BA66" w14:textId="77777777" w:rsidR="005373F1" w:rsidRPr="00872F19" w:rsidRDefault="005373F1" w:rsidP="00D24AE7">
            <w:pPr>
              <w:spacing w:after="20"/>
              <w:jc w:val="center"/>
              <w:rPr>
                <w:color w:val="000000"/>
                <w:sz w:val="18"/>
                <w:szCs w:val="18"/>
              </w:rPr>
            </w:pPr>
            <w:r w:rsidRPr="00872F19">
              <w:rPr>
                <w:color w:val="000000"/>
                <w:sz w:val="18"/>
                <w:szCs w:val="18"/>
              </w:rPr>
              <w:t>01 4 12 0295 0</w:t>
            </w:r>
          </w:p>
        </w:tc>
        <w:tc>
          <w:tcPr>
            <w:tcW w:w="567" w:type="dxa"/>
            <w:shd w:val="clear" w:color="auto" w:fill="auto"/>
          </w:tcPr>
          <w:p w14:paraId="7052E39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F15672" w14:textId="77777777" w:rsidR="005373F1" w:rsidRPr="00872F19" w:rsidRDefault="005373F1" w:rsidP="00D24AE7">
            <w:pPr>
              <w:spacing w:after="20"/>
              <w:jc w:val="right"/>
              <w:rPr>
                <w:color w:val="000000"/>
                <w:sz w:val="18"/>
                <w:szCs w:val="18"/>
              </w:rPr>
            </w:pPr>
            <w:r w:rsidRPr="00872F19">
              <w:rPr>
                <w:color w:val="000000"/>
                <w:sz w:val="18"/>
                <w:szCs w:val="18"/>
              </w:rPr>
              <w:t>1 832,5</w:t>
            </w:r>
          </w:p>
        </w:tc>
        <w:tc>
          <w:tcPr>
            <w:tcW w:w="3687" w:type="dxa"/>
          </w:tcPr>
          <w:p w14:paraId="4BF17C2E" w14:textId="0BE10957" w:rsidR="005373F1" w:rsidRPr="0073165C"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5D238E0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80D49D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0D66AA9"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01 4 12 0295 0</w:t>
            </w:r>
          </w:p>
        </w:tc>
        <w:tc>
          <w:tcPr>
            <w:tcW w:w="567" w:type="dxa"/>
            <w:tcBorders>
              <w:top w:val="nil"/>
              <w:left w:val="nil"/>
              <w:bottom w:val="single" w:sz="4" w:space="0" w:color="auto"/>
              <w:right w:val="single" w:sz="4" w:space="0" w:color="auto"/>
            </w:tcBorders>
            <w:shd w:val="clear" w:color="auto" w:fill="auto"/>
          </w:tcPr>
          <w:p w14:paraId="6CC6C0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FC14594"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209,0</w:t>
            </w:r>
          </w:p>
        </w:tc>
      </w:tr>
      <w:tr w:rsidR="005373F1" w:rsidRPr="00872F19" w14:paraId="596AD3C3" w14:textId="77777777" w:rsidTr="005373F1">
        <w:trPr>
          <w:trHeight w:val="20"/>
        </w:trPr>
        <w:tc>
          <w:tcPr>
            <w:tcW w:w="3544" w:type="dxa"/>
          </w:tcPr>
          <w:p w14:paraId="0EB1E808" w14:textId="23BBE195" w:rsidR="005373F1" w:rsidRPr="00872F19" w:rsidRDefault="005373F1" w:rsidP="00D24AE7">
            <w:pPr>
              <w:spacing w:after="20"/>
              <w:jc w:val="both"/>
              <w:rPr>
                <w:color w:val="000000"/>
                <w:sz w:val="18"/>
                <w:szCs w:val="18"/>
              </w:rPr>
            </w:pPr>
            <w:r w:rsidRPr="000111FF">
              <w:rPr>
                <w:color w:val="000000"/>
                <w:sz w:val="18"/>
                <w:szCs w:val="18"/>
              </w:rPr>
              <w:lastRenderedPageBreak/>
              <w:t xml:space="preserve">Башка бюджет ассигнованиеләре </w:t>
            </w:r>
          </w:p>
        </w:tc>
        <w:tc>
          <w:tcPr>
            <w:tcW w:w="425" w:type="dxa"/>
            <w:shd w:val="clear" w:color="auto" w:fill="auto"/>
          </w:tcPr>
          <w:p w14:paraId="42D9AF6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42BF22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F621FB" w14:textId="77777777" w:rsidR="005373F1" w:rsidRPr="00872F19" w:rsidRDefault="005373F1" w:rsidP="00D24AE7">
            <w:pPr>
              <w:spacing w:after="20"/>
              <w:jc w:val="center"/>
              <w:rPr>
                <w:color w:val="000000"/>
                <w:sz w:val="18"/>
                <w:szCs w:val="18"/>
              </w:rPr>
            </w:pPr>
            <w:r w:rsidRPr="00872F19">
              <w:rPr>
                <w:color w:val="000000"/>
                <w:sz w:val="18"/>
                <w:szCs w:val="18"/>
              </w:rPr>
              <w:t>01 4 12 0295 0</w:t>
            </w:r>
          </w:p>
        </w:tc>
        <w:tc>
          <w:tcPr>
            <w:tcW w:w="567" w:type="dxa"/>
            <w:shd w:val="clear" w:color="auto" w:fill="auto"/>
          </w:tcPr>
          <w:p w14:paraId="4182632A"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22318F3" w14:textId="77777777" w:rsidR="005373F1" w:rsidRPr="00872F19" w:rsidRDefault="005373F1" w:rsidP="00D24AE7">
            <w:pPr>
              <w:spacing w:after="20"/>
              <w:jc w:val="right"/>
              <w:rPr>
                <w:color w:val="000000"/>
                <w:sz w:val="18"/>
                <w:szCs w:val="18"/>
              </w:rPr>
            </w:pPr>
            <w:r w:rsidRPr="00872F19">
              <w:rPr>
                <w:color w:val="000000"/>
                <w:sz w:val="18"/>
                <w:szCs w:val="18"/>
              </w:rPr>
              <w:t>1 832,5</w:t>
            </w:r>
          </w:p>
        </w:tc>
        <w:tc>
          <w:tcPr>
            <w:tcW w:w="3687" w:type="dxa"/>
          </w:tcPr>
          <w:p w14:paraId="4C1E5B1A" w14:textId="53300886"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B3DB21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8E6279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088F89D"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01 4 12 0295 0</w:t>
            </w:r>
          </w:p>
        </w:tc>
        <w:tc>
          <w:tcPr>
            <w:tcW w:w="567" w:type="dxa"/>
            <w:tcBorders>
              <w:top w:val="nil"/>
              <w:left w:val="nil"/>
              <w:bottom w:val="single" w:sz="4" w:space="0" w:color="auto"/>
              <w:right w:val="single" w:sz="4" w:space="0" w:color="auto"/>
            </w:tcBorders>
            <w:shd w:val="clear" w:color="auto" w:fill="auto"/>
          </w:tcPr>
          <w:p w14:paraId="71B65A13"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7BAA903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209,0</w:t>
            </w:r>
          </w:p>
        </w:tc>
      </w:tr>
      <w:tr w:rsidR="005373F1" w:rsidRPr="00872F19" w14:paraId="6FD41BF4" w14:textId="77777777" w:rsidTr="005373F1">
        <w:trPr>
          <w:trHeight w:val="20"/>
        </w:trPr>
        <w:tc>
          <w:tcPr>
            <w:tcW w:w="3544" w:type="dxa"/>
          </w:tcPr>
          <w:p w14:paraId="787160B6" w14:textId="79C9DAA1" w:rsidR="005373F1" w:rsidRPr="00872F19" w:rsidRDefault="005373F1" w:rsidP="00D24AE7">
            <w:pPr>
              <w:spacing w:after="20"/>
              <w:jc w:val="both"/>
              <w:rPr>
                <w:color w:val="000000"/>
                <w:sz w:val="18"/>
                <w:szCs w:val="18"/>
              </w:rPr>
            </w:pPr>
            <w:r w:rsidRPr="000111FF">
              <w:rPr>
                <w:color w:val="000000"/>
                <w:sz w:val="18"/>
                <w:szCs w:val="18"/>
              </w:rPr>
              <w:t>Медицина оешмаларын мәҗбүри медицина иминияте системасы аша башлыча берканаллы финанслауны гамәлгә ашыру</w:t>
            </w:r>
          </w:p>
        </w:tc>
        <w:tc>
          <w:tcPr>
            <w:tcW w:w="425" w:type="dxa"/>
            <w:shd w:val="clear" w:color="auto" w:fill="auto"/>
          </w:tcPr>
          <w:p w14:paraId="36FEA2A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1B3AC1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4DD3DF4" w14:textId="77777777" w:rsidR="005373F1" w:rsidRPr="00872F19" w:rsidRDefault="005373F1" w:rsidP="00D24AE7">
            <w:pPr>
              <w:spacing w:after="20"/>
              <w:jc w:val="center"/>
              <w:rPr>
                <w:color w:val="000000"/>
                <w:sz w:val="18"/>
                <w:szCs w:val="18"/>
              </w:rPr>
            </w:pPr>
            <w:r w:rsidRPr="00872F19">
              <w:rPr>
                <w:color w:val="000000"/>
                <w:sz w:val="18"/>
                <w:szCs w:val="18"/>
              </w:rPr>
              <w:t>01 4 12 0519 0</w:t>
            </w:r>
          </w:p>
        </w:tc>
        <w:tc>
          <w:tcPr>
            <w:tcW w:w="567" w:type="dxa"/>
            <w:shd w:val="clear" w:color="auto" w:fill="auto"/>
          </w:tcPr>
          <w:p w14:paraId="769E86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987DDC" w14:textId="77777777" w:rsidR="005373F1" w:rsidRPr="00872F19" w:rsidRDefault="005373F1" w:rsidP="00D24AE7">
            <w:pPr>
              <w:spacing w:after="20"/>
              <w:jc w:val="right"/>
              <w:rPr>
                <w:color w:val="000000"/>
                <w:sz w:val="18"/>
                <w:szCs w:val="18"/>
              </w:rPr>
            </w:pPr>
            <w:r w:rsidRPr="00872F19">
              <w:rPr>
                <w:color w:val="000000"/>
                <w:sz w:val="18"/>
                <w:szCs w:val="18"/>
              </w:rPr>
              <w:t>7 025 873,0</w:t>
            </w:r>
          </w:p>
        </w:tc>
        <w:tc>
          <w:tcPr>
            <w:tcW w:w="3687" w:type="dxa"/>
          </w:tcPr>
          <w:p w14:paraId="7F604E9E" w14:textId="74C3E62D" w:rsidR="005373F1" w:rsidRPr="0073165C" w:rsidRDefault="005373F1" w:rsidP="00D24AE7">
            <w:pPr>
              <w:spacing w:after="20"/>
              <w:jc w:val="both"/>
              <w:rPr>
                <w:color w:val="000000"/>
                <w:sz w:val="18"/>
                <w:szCs w:val="18"/>
              </w:rPr>
            </w:pPr>
            <w:r w:rsidRPr="000111FF">
              <w:rPr>
                <w:color w:val="000000"/>
                <w:sz w:val="18"/>
                <w:szCs w:val="18"/>
              </w:rPr>
              <w:t>Медицина оешмаларын мәҗбүри медицина иминияте системасы аша башлыча берканаллы финанслауны гамәлгә ашыру</w:t>
            </w:r>
          </w:p>
        </w:tc>
        <w:tc>
          <w:tcPr>
            <w:tcW w:w="567" w:type="dxa"/>
            <w:tcBorders>
              <w:top w:val="nil"/>
              <w:left w:val="nil"/>
              <w:bottom w:val="single" w:sz="4" w:space="0" w:color="auto"/>
              <w:right w:val="single" w:sz="4" w:space="0" w:color="auto"/>
            </w:tcBorders>
            <w:shd w:val="clear" w:color="auto" w:fill="auto"/>
          </w:tcPr>
          <w:p w14:paraId="1F00B1B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8AED0E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5915827"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01 4 12 0519 0</w:t>
            </w:r>
          </w:p>
        </w:tc>
        <w:tc>
          <w:tcPr>
            <w:tcW w:w="567" w:type="dxa"/>
            <w:tcBorders>
              <w:top w:val="nil"/>
              <w:left w:val="nil"/>
              <w:bottom w:val="single" w:sz="4" w:space="0" w:color="auto"/>
              <w:right w:val="single" w:sz="4" w:space="0" w:color="auto"/>
            </w:tcBorders>
            <w:shd w:val="clear" w:color="auto" w:fill="auto"/>
          </w:tcPr>
          <w:p w14:paraId="13EFC46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4DB2E0"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7 043 322,0</w:t>
            </w:r>
          </w:p>
        </w:tc>
      </w:tr>
      <w:tr w:rsidR="005373F1" w:rsidRPr="00872F19" w14:paraId="228F2CD7" w14:textId="77777777" w:rsidTr="005373F1">
        <w:trPr>
          <w:trHeight w:val="20"/>
        </w:trPr>
        <w:tc>
          <w:tcPr>
            <w:tcW w:w="3544" w:type="dxa"/>
          </w:tcPr>
          <w:p w14:paraId="5708D4B6" w14:textId="4FD559F5" w:rsidR="005373F1" w:rsidRPr="00872F19" w:rsidRDefault="005373F1" w:rsidP="00D24AE7">
            <w:pPr>
              <w:spacing w:after="20"/>
              <w:jc w:val="both"/>
              <w:rPr>
                <w:color w:val="000000"/>
                <w:sz w:val="18"/>
                <w:szCs w:val="18"/>
              </w:rPr>
            </w:pPr>
            <w:r w:rsidRPr="000111FF">
              <w:rPr>
                <w:color w:val="000000"/>
                <w:sz w:val="18"/>
                <w:szCs w:val="18"/>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425" w:type="dxa"/>
            <w:shd w:val="clear" w:color="auto" w:fill="auto"/>
          </w:tcPr>
          <w:p w14:paraId="62CFEA2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D5719A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18132E7" w14:textId="77777777" w:rsidR="005373F1" w:rsidRPr="00872F19" w:rsidRDefault="005373F1" w:rsidP="00D24AE7">
            <w:pPr>
              <w:spacing w:after="20"/>
              <w:jc w:val="center"/>
              <w:rPr>
                <w:color w:val="000000"/>
                <w:sz w:val="18"/>
                <w:szCs w:val="18"/>
              </w:rPr>
            </w:pPr>
            <w:r w:rsidRPr="00872F19">
              <w:rPr>
                <w:color w:val="000000"/>
                <w:sz w:val="18"/>
                <w:szCs w:val="18"/>
              </w:rPr>
              <w:t>01 4 12 0519 3</w:t>
            </w:r>
          </w:p>
        </w:tc>
        <w:tc>
          <w:tcPr>
            <w:tcW w:w="567" w:type="dxa"/>
            <w:shd w:val="clear" w:color="auto" w:fill="auto"/>
          </w:tcPr>
          <w:p w14:paraId="048AAA1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AB72F1" w14:textId="77777777" w:rsidR="005373F1" w:rsidRPr="00872F19" w:rsidRDefault="005373F1" w:rsidP="00D24AE7">
            <w:pPr>
              <w:spacing w:after="20"/>
              <w:jc w:val="right"/>
              <w:rPr>
                <w:color w:val="000000"/>
                <w:sz w:val="18"/>
                <w:szCs w:val="18"/>
              </w:rPr>
            </w:pPr>
            <w:r w:rsidRPr="00872F19">
              <w:rPr>
                <w:color w:val="000000"/>
                <w:sz w:val="18"/>
                <w:szCs w:val="18"/>
              </w:rPr>
              <w:t>5 367 560,1</w:t>
            </w:r>
          </w:p>
        </w:tc>
        <w:tc>
          <w:tcPr>
            <w:tcW w:w="3687" w:type="dxa"/>
          </w:tcPr>
          <w:p w14:paraId="37917A1B" w14:textId="1A6242F6" w:rsidR="005373F1" w:rsidRPr="0073165C" w:rsidRDefault="005373F1" w:rsidP="00D24AE7">
            <w:pPr>
              <w:spacing w:after="20"/>
              <w:jc w:val="both"/>
              <w:rPr>
                <w:color w:val="000000"/>
                <w:sz w:val="18"/>
                <w:szCs w:val="18"/>
              </w:rPr>
            </w:pPr>
            <w:r w:rsidRPr="000111FF">
              <w:rPr>
                <w:color w:val="000000"/>
                <w:sz w:val="18"/>
                <w:szCs w:val="18"/>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tcBorders>
              <w:top w:val="nil"/>
              <w:left w:val="nil"/>
              <w:bottom w:val="single" w:sz="4" w:space="0" w:color="auto"/>
              <w:right w:val="single" w:sz="4" w:space="0" w:color="auto"/>
            </w:tcBorders>
            <w:shd w:val="clear" w:color="auto" w:fill="auto"/>
          </w:tcPr>
          <w:p w14:paraId="70CB8EA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C2D6E7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5F2DEF7"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01 4 12 0519 3</w:t>
            </w:r>
          </w:p>
        </w:tc>
        <w:tc>
          <w:tcPr>
            <w:tcW w:w="567" w:type="dxa"/>
            <w:tcBorders>
              <w:top w:val="nil"/>
              <w:left w:val="nil"/>
              <w:bottom w:val="single" w:sz="4" w:space="0" w:color="auto"/>
              <w:right w:val="single" w:sz="4" w:space="0" w:color="auto"/>
            </w:tcBorders>
            <w:shd w:val="clear" w:color="auto" w:fill="auto"/>
          </w:tcPr>
          <w:p w14:paraId="51604B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2FCB17"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5 408 109,1</w:t>
            </w:r>
          </w:p>
        </w:tc>
      </w:tr>
      <w:tr w:rsidR="005373F1" w:rsidRPr="00872F19" w14:paraId="54767498" w14:textId="77777777" w:rsidTr="005373F1">
        <w:trPr>
          <w:trHeight w:val="20"/>
        </w:trPr>
        <w:tc>
          <w:tcPr>
            <w:tcW w:w="3544" w:type="dxa"/>
          </w:tcPr>
          <w:p w14:paraId="75BCC98F" w14:textId="46E8F56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135FA0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EC62E9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3F74D33" w14:textId="77777777" w:rsidR="005373F1" w:rsidRPr="00872F19" w:rsidRDefault="005373F1" w:rsidP="00D24AE7">
            <w:pPr>
              <w:spacing w:after="20"/>
              <w:jc w:val="center"/>
              <w:rPr>
                <w:color w:val="000000"/>
                <w:sz w:val="18"/>
                <w:szCs w:val="18"/>
              </w:rPr>
            </w:pPr>
            <w:r w:rsidRPr="00872F19">
              <w:rPr>
                <w:color w:val="000000"/>
                <w:sz w:val="18"/>
                <w:szCs w:val="18"/>
              </w:rPr>
              <w:t>01 4 12 0519 3</w:t>
            </w:r>
          </w:p>
        </w:tc>
        <w:tc>
          <w:tcPr>
            <w:tcW w:w="567" w:type="dxa"/>
            <w:shd w:val="clear" w:color="auto" w:fill="auto"/>
          </w:tcPr>
          <w:p w14:paraId="31596349"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D42C57B" w14:textId="77777777" w:rsidR="005373F1" w:rsidRPr="00872F19" w:rsidRDefault="005373F1" w:rsidP="00D24AE7">
            <w:pPr>
              <w:spacing w:after="20"/>
              <w:jc w:val="right"/>
              <w:rPr>
                <w:color w:val="000000"/>
                <w:sz w:val="18"/>
                <w:szCs w:val="18"/>
              </w:rPr>
            </w:pPr>
            <w:r w:rsidRPr="00872F19">
              <w:rPr>
                <w:color w:val="000000"/>
                <w:sz w:val="18"/>
                <w:szCs w:val="18"/>
              </w:rPr>
              <w:t>5 367 560,1</w:t>
            </w:r>
          </w:p>
        </w:tc>
        <w:tc>
          <w:tcPr>
            <w:tcW w:w="3687" w:type="dxa"/>
          </w:tcPr>
          <w:p w14:paraId="00B14B8F" w14:textId="46AF9F8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8C40A1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3C41D8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5AE7419"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01 4 12 0519 3</w:t>
            </w:r>
          </w:p>
        </w:tc>
        <w:tc>
          <w:tcPr>
            <w:tcW w:w="567" w:type="dxa"/>
            <w:tcBorders>
              <w:top w:val="nil"/>
              <w:left w:val="nil"/>
              <w:bottom w:val="single" w:sz="4" w:space="0" w:color="auto"/>
              <w:right w:val="single" w:sz="4" w:space="0" w:color="auto"/>
            </w:tcBorders>
            <w:shd w:val="clear" w:color="auto" w:fill="auto"/>
          </w:tcPr>
          <w:p w14:paraId="40A8E708"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AB3F2CD"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5 408 109,1</w:t>
            </w:r>
          </w:p>
        </w:tc>
      </w:tr>
      <w:tr w:rsidR="005373F1" w:rsidRPr="00872F19" w14:paraId="498E405E" w14:textId="77777777" w:rsidTr="005373F1">
        <w:trPr>
          <w:trHeight w:val="20"/>
        </w:trPr>
        <w:tc>
          <w:tcPr>
            <w:tcW w:w="3544" w:type="dxa"/>
          </w:tcPr>
          <w:p w14:paraId="5956EA0F" w14:textId="721C463D" w:rsidR="005373F1" w:rsidRPr="00872F19" w:rsidRDefault="005373F1" w:rsidP="00D24AE7">
            <w:pPr>
              <w:spacing w:after="20"/>
              <w:jc w:val="both"/>
              <w:rPr>
                <w:color w:val="000000"/>
                <w:sz w:val="18"/>
                <w:szCs w:val="18"/>
              </w:rPr>
            </w:pPr>
            <w:r w:rsidRPr="000111FF">
              <w:rPr>
                <w:color w:val="000000"/>
                <w:sz w:val="18"/>
                <w:szCs w:val="18"/>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425" w:type="dxa"/>
            <w:shd w:val="clear" w:color="auto" w:fill="auto"/>
          </w:tcPr>
          <w:p w14:paraId="11FE9CF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FD7E44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85D5501" w14:textId="77777777" w:rsidR="005373F1" w:rsidRPr="00872F19" w:rsidRDefault="005373F1" w:rsidP="00D24AE7">
            <w:pPr>
              <w:spacing w:after="20"/>
              <w:jc w:val="center"/>
              <w:rPr>
                <w:color w:val="000000"/>
                <w:sz w:val="18"/>
                <w:szCs w:val="18"/>
              </w:rPr>
            </w:pPr>
            <w:r w:rsidRPr="00872F19">
              <w:rPr>
                <w:color w:val="000000"/>
                <w:sz w:val="18"/>
                <w:szCs w:val="18"/>
              </w:rPr>
              <w:t>01 4 12 0519 4</w:t>
            </w:r>
          </w:p>
        </w:tc>
        <w:tc>
          <w:tcPr>
            <w:tcW w:w="567" w:type="dxa"/>
            <w:shd w:val="clear" w:color="auto" w:fill="auto"/>
          </w:tcPr>
          <w:p w14:paraId="3F92DFB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09CDC27" w14:textId="77777777" w:rsidR="005373F1" w:rsidRPr="00872F19" w:rsidRDefault="005373F1" w:rsidP="00D24AE7">
            <w:pPr>
              <w:spacing w:after="20"/>
              <w:jc w:val="right"/>
              <w:rPr>
                <w:color w:val="000000"/>
                <w:sz w:val="18"/>
                <w:szCs w:val="18"/>
              </w:rPr>
            </w:pPr>
            <w:r w:rsidRPr="00872F19">
              <w:rPr>
                <w:color w:val="000000"/>
                <w:sz w:val="18"/>
                <w:szCs w:val="18"/>
              </w:rPr>
              <w:t>1 658 312,9</w:t>
            </w:r>
          </w:p>
        </w:tc>
        <w:tc>
          <w:tcPr>
            <w:tcW w:w="3687" w:type="dxa"/>
          </w:tcPr>
          <w:p w14:paraId="6ADF7412" w14:textId="5A87AE72" w:rsidR="005373F1" w:rsidRPr="0073165C" w:rsidRDefault="005373F1" w:rsidP="00D24AE7">
            <w:pPr>
              <w:spacing w:after="20"/>
              <w:jc w:val="both"/>
              <w:rPr>
                <w:color w:val="000000"/>
                <w:sz w:val="18"/>
                <w:szCs w:val="18"/>
              </w:rPr>
            </w:pPr>
            <w:r w:rsidRPr="000111FF">
              <w:rPr>
                <w:color w:val="000000"/>
                <w:sz w:val="18"/>
                <w:szCs w:val="18"/>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567" w:type="dxa"/>
            <w:tcBorders>
              <w:top w:val="nil"/>
              <w:left w:val="nil"/>
              <w:bottom w:val="single" w:sz="4" w:space="0" w:color="auto"/>
              <w:right w:val="single" w:sz="4" w:space="0" w:color="auto"/>
            </w:tcBorders>
            <w:shd w:val="clear" w:color="auto" w:fill="auto"/>
          </w:tcPr>
          <w:p w14:paraId="1FE1FD9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BC94E4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4CCA42A"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01 4 12 0519 4</w:t>
            </w:r>
          </w:p>
        </w:tc>
        <w:tc>
          <w:tcPr>
            <w:tcW w:w="567" w:type="dxa"/>
            <w:tcBorders>
              <w:top w:val="nil"/>
              <w:left w:val="nil"/>
              <w:bottom w:val="single" w:sz="4" w:space="0" w:color="auto"/>
              <w:right w:val="single" w:sz="4" w:space="0" w:color="auto"/>
            </w:tcBorders>
            <w:shd w:val="clear" w:color="auto" w:fill="auto"/>
          </w:tcPr>
          <w:p w14:paraId="29C2C16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F82D766"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1 635 212,9</w:t>
            </w:r>
          </w:p>
        </w:tc>
      </w:tr>
      <w:tr w:rsidR="005373F1" w:rsidRPr="00872F19" w14:paraId="5D7A41EA" w14:textId="77777777" w:rsidTr="005373F1">
        <w:trPr>
          <w:trHeight w:val="20"/>
        </w:trPr>
        <w:tc>
          <w:tcPr>
            <w:tcW w:w="3544" w:type="dxa"/>
          </w:tcPr>
          <w:p w14:paraId="12EADBD3" w14:textId="41BF84BA"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823DD1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2E4AFE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A3D7CA5" w14:textId="77777777" w:rsidR="005373F1" w:rsidRPr="00872F19" w:rsidRDefault="005373F1" w:rsidP="00D24AE7">
            <w:pPr>
              <w:spacing w:after="20"/>
              <w:jc w:val="center"/>
              <w:rPr>
                <w:color w:val="000000"/>
                <w:sz w:val="18"/>
                <w:szCs w:val="18"/>
              </w:rPr>
            </w:pPr>
            <w:r w:rsidRPr="00872F19">
              <w:rPr>
                <w:color w:val="000000"/>
                <w:sz w:val="18"/>
                <w:szCs w:val="18"/>
              </w:rPr>
              <w:t>01 4 12 0519 4</w:t>
            </w:r>
          </w:p>
        </w:tc>
        <w:tc>
          <w:tcPr>
            <w:tcW w:w="567" w:type="dxa"/>
            <w:shd w:val="clear" w:color="auto" w:fill="auto"/>
          </w:tcPr>
          <w:p w14:paraId="53E3C192"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385F300" w14:textId="77777777" w:rsidR="005373F1" w:rsidRPr="00872F19" w:rsidRDefault="005373F1" w:rsidP="00D24AE7">
            <w:pPr>
              <w:spacing w:after="20"/>
              <w:jc w:val="right"/>
              <w:rPr>
                <w:color w:val="000000"/>
                <w:sz w:val="18"/>
                <w:szCs w:val="18"/>
              </w:rPr>
            </w:pPr>
            <w:r w:rsidRPr="00872F19">
              <w:rPr>
                <w:color w:val="000000"/>
                <w:sz w:val="18"/>
                <w:szCs w:val="18"/>
              </w:rPr>
              <w:t>1 658 312,9</w:t>
            </w:r>
          </w:p>
        </w:tc>
        <w:tc>
          <w:tcPr>
            <w:tcW w:w="3687" w:type="dxa"/>
          </w:tcPr>
          <w:p w14:paraId="31ED7DD8" w14:textId="223C324B"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2FBCE5F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CCEA46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E859FF8"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01 4 12 0519 4</w:t>
            </w:r>
          </w:p>
        </w:tc>
        <w:tc>
          <w:tcPr>
            <w:tcW w:w="567" w:type="dxa"/>
            <w:tcBorders>
              <w:top w:val="nil"/>
              <w:left w:val="nil"/>
              <w:bottom w:val="single" w:sz="4" w:space="0" w:color="auto"/>
              <w:right w:val="single" w:sz="4" w:space="0" w:color="auto"/>
            </w:tcBorders>
            <w:shd w:val="clear" w:color="auto" w:fill="auto"/>
          </w:tcPr>
          <w:p w14:paraId="0756A884"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28B8501"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1 635 212,9</w:t>
            </w:r>
          </w:p>
        </w:tc>
      </w:tr>
      <w:tr w:rsidR="005373F1" w:rsidRPr="00872F19" w14:paraId="3902F7D6" w14:textId="77777777" w:rsidTr="005373F1">
        <w:trPr>
          <w:trHeight w:val="20"/>
        </w:trPr>
        <w:tc>
          <w:tcPr>
            <w:tcW w:w="3544" w:type="dxa"/>
          </w:tcPr>
          <w:p w14:paraId="34801D3A" w14:textId="6B53A311" w:rsidR="005373F1" w:rsidRPr="00872F19"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425" w:type="dxa"/>
            <w:shd w:val="clear" w:color="auto" w:fill="auto"/>
          </w:tcPr>
          <w:p w14:paraId="4281510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60D884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030E6E1" w14:textId="77777777" w:rsidR="005373F1" w:rsidRPr="00872F19" w:rsidRDefault="005373F1" w:rsidP="00D24AE7">
            <w:pPr>
              <w:spacing w:after="20"/>
              <w:jc w:val="center"/>
              <w:rPr>
                <w:color w:val="000000"/>
                <w:sz w:val="18"/>
                <w:szCs w:val="18"/>
              </w:rPr>
            </w:pPr>
            <w:r w:rsidRPr="00872F19">
              <w:rPr>
                <w:color w:val="000000"/>
                <w:sz w:val="18"/>
                <w:szCs w:val="18"/>
              </w:rPr>
              <w:t>01 4 12 4520 0</w:t>
            </w:r>
          </w:p>
        </w:tc>
        <w:tc>
          <w:tcPr>
            <w:tcW w:w="567" w:type="dxa"/>
            <w:shd w:val="clear" w:color="auto" w:fill="auto"/>
          </w:tcPr>
          <w:p w14:paraId="6F16014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3CF6B0" w14:textId="77777777" w:rsidR="005373F1" w:rsidRPr="00872F19" w:rsidRDefault="005373F1" w:rsidP="00D24AE7">
            <w:pPr>
              <w:spacing w:after="20"/>
              <w:jc w:val="right"/>
              <w:rPr>
                <w:color w:val="000000"/>
                <w:sz w:val="18"/>
                <w:szCs w:val="18"/>
              </w:rPr>
            </w:pPr>
            <w:r w:rsidRPr="00872F19">
              <w:rPr>
                <w:color w:val="000000"/>
                <w:sz w:val="18"/>
                <w:szCs w:val="18"/>
              </w:rPr>
              <w:t>38 867,7</w:t>
            </w:r>
          </w:p>
        </w:tc>
        <w:tc>
          <w:tcPr>
            <w:tcW w:w="3687" w:type="dxa"/>
          </w:tcPr>
          <w:p w14:paraId="78B0B23E" w14:textId="7A6229C7" w:rsidR="005373F1" w:rsidRPr="0073165C"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tcBorders>
              <w:top w:val="nil"/>
              <w:left w:val="nil"/>
              <w:bottom w:val="single" w:sz="4" w:space="0" w:color="auto"/>
              <w:right w:val="single" w:sz="4" w:space="0" w:color="auto"/>
            </w:tcBorders>
            <w:shd w:val="clear" w:color="auto" w:fill="auto"/>
          </w:tcPr>
          <w:p w14:paraId="0EFCCEB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3942C7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67A71C0"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01 4 12 4520 0</w:t>
            </w:r>
          </w:p>
        </w:tc>
        <w:tc>
          <w:tcPr>
            <w:tcW w:w="567" w:type="dxa"/>
            <w:tcBorders>
              <w:top w:val="nil"/>
              <w:left w:val="nil"/>
              <w:bottom w:val="single" w:sz="4" w:space="0" w:color="auto"/>
              <w:right w:val="single" w:sz="4" w:space="0" w:color="auto"/>
            </w:tcBorders>
            <w:shd w:val="clear" w:color="auto" w:fill="auto"/>
          </w:tcPr>
          <w:p w14:paraId="126AA6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74B9A7"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47 835,8</w:t>
            </w:r>
          </w:p>
        </w:tc>
      </w:tr>
      <w:tr w:rsidR="005373F1" w:rsidRPr="00872F19" w14:paraId="183B1505" w14:textId="77777777" w:rsidTr="005373F1">
        <w:trPr>
          <w:trHeight w:val="20"/>
        </w:trPr>
        <w:tc>
          <w:tcPr>
            <w:tcW w:w="3544" w:type="dxa"/>
          </w:tcPr>
          <w:p w14:paraId="12EF40CE" w14:textId="02A3B8AB"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1339D3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42426D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9F305B5" w14:textId="77777777" w:rsidR="005373F1" w:rsidRPr="00872F19" w:rsidRDefault="005373F1" w:rsidP="00D24AE7">
            <w:pPr>
              <w:spacing w:after="20"/>
              <w:jc w:val="center"/>
              <w:rPr>
                <w:color w:val="000000"/>
                <w:sz w:val="18"/>
                <w:szCs w:val="18"/>
              </w:rPr>
            </w:pPr>
            <w:r w:rsidRPr="00872F19">
              <w:rPr>
                <w:color w:val="000000"/>
                <w:sz w:val="18"/>
                <w:szCs w:val="18"/>
              </w:rPr>
              <w:t>01 4 12 4520 0</w:t>
            </w:r>
          </w:p>
        </w:tc>
        <w:tc>
          <w:tcPr>
            <w:tcW w:w="567" w:type="dxa"/>
            <w:shd w:val="clear" w:color="auto" w:fill="auto"/>
          </w:tcPr>
          <w:p w14:paraId="0B2ED769"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1F0A84C7" w14:textId="77777777" w:rsidR="005373F1" w:rsidRPr="00872F19" w:rsidRDefault="005373F1" w:rsidP="00D24AE7">
            <w:pPr>
              <w:spacing w:after="20"/>
              <w:jc w:val="right"/>
              <w:rPr>
                <w:color w:val="000000"/>
                <w:sz w:val="18"/>
                <w:szCs w:val="18"/>
              </w:rPr>
            </w:pPr>
            <w:r w:rsidRPr="00872F19">
              <w:rPr>
                <w:color w:val="000000"/>
                <w:sz w:val="18"/>
                <w:szCs w:val="18"/>
              </w:rPr>
              <w:t>34 915,8</w:t>
            </w:r>
          </w:p>
        </w:tc>
        <w:tc>
          <w:tcPr>
            <w:tcW w:w="3687" w:type="dxa"/>
          </w:tcPr>
          <w:p w14:paraId="46EA43BB" w14:textId="22E9C2E3"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B9F833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17AB8F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C16B4A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01 4 12 4520 0</w:t>
            </w:r>
          </w:p>
        </w:tc>
        <w:tc>
          <w:tcPr>
            <w:tcW w:w="567" w:type="dxa"/>
            <w:tcBorders>
              <w:top w:val="nil"/>
              <w:left w:val="nil"/>
              <w:bottom w:val="single" w:sz="4" w:space="0" w:color="auto"/>
              <w:right w:val="single" w:sz="4" w:space="0" w:color="auto"/>
            </w:tcBorders>
            <w:shd w:val="clear" w:color="auto" w:fill="auto"/>
          </w:tcPr>
          <w:p w14:paraId="4E1DF543"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6E56EFD1"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44 183,9</w:t>
            </w:r>
          </w:p>
        </w:tc>
      </w:tr>
      <w:tr w:rsidR="005373F1" w:rsidRPr="00872F19" w14:paraId="38B99C98" w14:textId="77777777" w:rsidTr="005373F1">
        <w:trPr>
          <w:trHeight w:val="20"/>
        </w:trPr>
        <w:tc>
          <w:tcPr>
            <w:tcW w:w="3544" w:type="dxa"/>
          </w:tcPr>
          <w:p w14:paraId="347538EC" w14:textId="5DF0246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22A224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57261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019054D" w14:textId="77777777" w:rsidR="005373F1" w:rsidRPr="00872F19" w:rsidRDefault="005373F1" w:rsidP="00D24AE7">
            <w:pPr>
              <w:spacing w:after="20"/>
              <w:jc w:val="center"/>
              <w:rPr>
                <w:color w:val="000000"/>
                <w:sz w:val="18"/>
                <w:szCs w:val="18"/>
              </w:rPr>
            </w:pPr>
            <w:r w:rsidRPr="00872F19">
              <w:rPr>
                <w:color w:val="000000"/>
                <w:sz w:val="18"/>
                <w:szCs w:val="18"/>
              </w:rPr>
              <w:t>01 4 12 4520 0</w:t>
            </w:r>
          </w:p>
        </w:tc>
        <w:tc>
          <w:tcPr>
            <w:tcW w:w="567" w:type="dxa"/>
            <w:shd w:val="clear" w:color="auto" w:fill="auto"/>
          </w:tcPr>
          <w:p w14:paraId="0AED5FAD"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F7C1756" w14:textId="77777777" w:rsidR="005373F1" w:rsidRPr="00872F19" w:rsidRDefault="005373F1" w:rsidP="00D24AE7">
            <w:pPr>
              <w:spacing w:after="20"/>
              <w:jc w:val="right"/>
              <w:rPr>
                <w:color w:val="000000"/>
                <w:sz w:val="18"/>
                <w:szCs w:val="18"/>
              </w:rPr>
            </w:pPr>
            <w:r w:rsidRPr="00872F19">
              <w:rPr>
                <w:color w:val="000000"/>
                <w:sz w:val="18"/>
                <w:szCs w:val="18"/>
              </w:rPr>
              <w:t>3 951,9</w:t>
            </w:r>
          </w:p>
        </w:tc>
        <w:tc>
          <w:tcPr>
            <w:tcW w:w="3687" w:type="dxa"/>
          </w:tcPr>
          <w:p w14:paraId="25FC58B4" w14:textId="7CE6413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24B618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0E9A3C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E3CEF6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01 4 12 4520 0</w:t>
            </w:r>
          </w:p>
        </w:tc>
        <w:tc>
          <w:tcPr>
            <w:tcW w:w="567" w:type="dxa"/>
            <w:tcBorders>
              <w:top w:val="nil"/>
              <w:left w:val="nil"/>
              <w:bottom w:val="single" w:sz="4" w:space="0" w:color="auto"/>
              <w:right w:val="single" w:sz="4" w:space="0" w:color="auto"/>
            </w:tcBorders>
            <w:shd w:val="clear" w:color="auto" w:fill="auto"/>
          </w:tcPr>
          <w:p w14:paraId="72B9CBD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CCCD2A3"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3 651,9</w:t>
            </w:r>
          </w:p>
        </w:tc>
      </w:tr>
      <w:tr w:rsidR="005373F1" w:rsidRPr="00872F19" w14:paraId="17000069" w14:textId="77777777" w:rsidTr="005373F1">
        <w:trPr>
          <w:trHeight w:val="20"/>
        </w:trPr>
        <w:tc>
          <w:tcPr>
            <w:tcW w:w="3544" w:type="dxa"/>
          </w:tcPr>
          <w:p w14:paraId="23ADE90C" w14:textId="60B16AAB" w:rsidR="005373F1" w:rsidRPr="00872F19" w:rsidRDefault="005373F1" w:rsidP="00D24AE7">
            <w:pPr>
              <w:spacing w:after="20"/>
              <w:jc w:val="both"/>
              <w:rPr>
                <w:color w:val="000000"/>
                <w:sz w:val="18"/>
                <w:szCs w:val="18"/>
              </w:rPr>
            </w:pPr>
            <w:r w:rsidRPr="000111FF">
              <w:rPr>
                <w:color w:val="000000"/>
                <w:sz w:val="18"/>
                <w:szCs w:val="18"/>
              </w:rPr>
              <w:t>Сәламәтлекне саклау өлкәсендә тапшырылган Россия Федерациясе вәкаләтләрен федераль бюджет акчалары исәбеннән гамәлгә ашыру</w:t>
            </w:r>
          </w:p>
        </w:tc>
        <w:tc>
          <w:tcPr>
            <w:tcW w:w="425" w:type="dxa"/>
            <w:shd w:val="clear" w:color="auto" w:fill="auto"/>
          </w:tcPr>
          <w:p w14:paraId="356C7A0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D92401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EB1EBF5" w14:textId="77777777" w:rsidR="005373F1" w:rsidRPr="00872F19" w:rsidRDefault="005373F1" w:rsidP="00D24AE7">
            <w:pPr>
              <w:spacing w:after="20"/>
              <w:jc w:val="center"/>
              <w:rPr>
                <w:color w:val="000000"/>
                <w:sz w:val="18"/>
                <w:szCs w:val="18"/>
              </w:rPr>
            </w:pPr>
            <w:r w:rsidRPr="00872F19">
              <w:rPr>
                <w:color w:val="000000"/>
                <w:sz w:val="18"/>
                <w:szCs w:val="18"/>
              </w:rPr>
              <w:t>01 4 12 5980 0</w:t>
            </w:r>
          </w:p>
        </w:tc>
        <w:tc>
          <w:tcPr>
            <w:tcW w:w="567" w:type="dxa"/>
            <w:shd w:val="clear" w:color="auto" w:fill="auto"/>
          </w:tcPr>
          <w:p w14:paraId="5AB5C68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8F2A67" w14:textId="77777777" w:rsidR="005373F1" w:rsidRPr="00872F19" w:rsidRDefault="005373F1" w:rsidP="00D24AE7">
            <w:pPr>
              <w:spacing w:after="20"/>
              <w:jc w:val="right"/>
              <w:rPr>
                <w:color w:val="000000"/>
                <w:sz w:val="18"/>
                <w:szCs w:val="18"/>
              </w:rPr>
            </w:pPr>
            <w:r w:rsidRPr="00872F19">
              <w:rPr>
                <w:color w:val="000000"/>
                <w:sz w:val="18"/>
                <w:szCs w:val="18"/>
              </w:rPr>
              <w:t>8 693,9</w:t>
            </w:r>
          </w:p>
        </w:tc>
        <w:tc>
          <w:tcPr>
            <w:tcW w:w="3687" w:type="dxa"/>
          </w:tcPr>
          <w:p w14:paraId="25217FD9" w14:textId="286121D8" w:rsidR="005373F1" w:rsidRPr="0073165C" w:rsidRDefault="005373F1" w:rsidP="00D24AE7">
            <w:pPr>
              <w:spacing w:after="20"/>
              <w:jc w:val="both"/>
              <w:rPr>
                <w:color w:val="000000"/>
                <w:sz w:val="18"/>
                <w:szCs w:val="18"/>
              </w:rPr>
            </w:pPr>
            <w:r w:rsidRPr="000111FF">
              <w:rPr>
                <w:color w:val="000000"/>
                <w:sz w:val="18"/>
                <w:szCs w:val="18"/>
              </w:rPr>
              <w:t>Сәламәтлекне саклау өлкәсендә тапшырылган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74E30B1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52D79B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CA39E85"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01 4 12 5980 0</w:t>
            </w:r>
          </w:p>
        </w:tc>
        <w:tc>
          <w:tcPr>
            <w:tcW w:w="567" w:type="dxa"/>
            <w:tcBorders>
              <w:top w:val="nil"/>
              <w:left w:val="nil"/>
              <w:bottom w:val="single" w:sz="4" w:space="0" w:color="auto"/>
              <w:right w:val="single" w:sz="4" w:space="0" w:color="auto"/>
            </w:tcBorders>
            <w:shd w:val="clear" w:color="auto" w:fill="auto"/>
          </w:tcPr>
          <w:p w14:paraId="2C055F3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52351A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8 693,9</w:t>
            </w:r>
          </w:p>
        </w:tc>
      </w:tr>
      <w:tr w:rsidR="005373F1" w:rsidRPr="00872F19" w14:paraId="7B85308C" w14:textId="77777777" w:rsidTr="005373F1">
        <w:trPr>
          <w:trHeight w:val="20"/>
        </w:trPr>
        <w:tc>
          <w:tcPr>
            <w:tcW w:w="3544" w:type="dxa"/>
          </w:tcPr>
          <w:p w14:paraId="5626B40D" w14:textId="11561E81"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3B40C07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E23EE7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3813523" w14:textId="77777777" w:rsidR="005373F1" w:rsidRPr="00872F19" w:rsidRDefault="005373F1" w:rsidP="00D24AE7">
            <w:pPr>
              <w:spacing w:after="20"/>
              <w:jc w:val="center"/>
              <w:rPr>
                <w:color w:val="000000"/>
                <w:sz w:val="18"/>
                <w:szCs w:val="18"/>
              </w:rPr>
            </w:pPr>
            <w:r w:rsidRPr="00872F19">
              <w:rPr>
                <w:color w:val="000000"/>
                <w:sz w:val="18"/>
                <w:szCs w:val="18"/>
              </w:rPr>
              <w:t>01 4 12 5980 0</w:t>
            </w:r>
          </w:p>
        </w:tc>
        <w:tc>
          <w:tcPr>
            <w:tcW w:w="567" w:type="dxa"/>
            <w:shd w:val="clear" w:color="auto" w:fill="auto"/>
          </w:tcPr>
          <w:p w14:paraId="0EE03FA2"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BF5DB01" w14:textId="77777777" w:rsidR="005373F1" w:rsidRPr="00872F19" w:rsidRDefault="005373F1" w:rsidP="00D24AE7">
            <w:pPr>
              <w:spacing w:after="20"/>
              <w:jc w:val="right"/>
              <w:rPr>
                <w:color w:val="000000"/>
                <w:sz w:val="18"/>
                <w:szCs w:val="18"/>
              </w:rPr>
            </w:pPr>
            <w:r w:rsidRPr="00872F19">
              <w:rPr>
                <w:color w:val="000000"/>
                <w:sz w:val="18"/>
                <w:szCs w:val="18"/>
              </w:rPr>
              <w:t>8 693,9</w:t>
            </w:r>
          </w:p>
        </w:tc>
        <w:tc>
          <w:tcPr>
            <w:tcW w:w="3687" w:type="dxa"/>
          </w:tcPr>
          <w:p w14:paraId="558C445C" w14:textId="315C11F1"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96B853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CE277F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720B7D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01 4 12 5980 0</w:t>
            </w:r>
          </w:p>
        </w:tc>
        <w:tc>
          <w:tcPr>
            <w:tcW w:w="567" w:type="dxa"/>
            <w:tcBorders>
              <w:top w:val="nil"/>
              <w:left w:val="nil"/>
              <w:bottom w:val="single" w:sz="4" w:space="0" w:color="auto"/>
              <w:right w:val="single" w:sz="4" w:space="0" w:color="auto"/>
            </w:tcBorders>
            <w:shd w:val="clear" w:color="auto" w:fill="auto"/>
          </w:tcPr>
          <w:p w14:paraId="3D3971AC"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5FCAA0B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8 693,9</w:t>
            </w:r>
          </w:p>
        </w:tc>
      </w:tr>
      <w:tr w:rsidR="005373F1" w:rsidRPr="00872F19" w14:paraId="4F79285D" w14:textId="77777777" w:rsidTr="005373F1">
        <w:trPr>
          <w:trHeight w:val="20"/>
        </w:trPr>
        <w:tc>
          <w:tcPr>
            <w:tcW w:w="3544" w:type="dxa"/>
          </w:tcPr>
          <w:p w14:paraId="2631490E" w14:textId="2FDD026C"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425" w:type="dxa"/>
            <w:shd w:val="clear" w:color="auto" w:fill="auto"/>
          </w:tcPr>
          <w:p w14:paraId="21DFD43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2DDBE5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FDBE074"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213E9B9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9E45E80" w14:textId="77777777" w:rsidR="005373F1" w:rsidRPr="00872F19" w:rsidRDefault="005373F1" w:rsidP="00D24AE7">
            <w:pPr>
              <w:spacing w:after="20"/>
              <w:jc w:val="right"/>
              <w:rPr>
                <w:color w:val="000000"/>
                <w:sz w:val="18"/>
                <w:szCs w:val="18"/>
              </w:rPr>
            </w:pPr>
            <w:r w:rsidRPr="00872F19">
              <w:rPr>
                <w:color w:val="000000"/>
                <w:sz w:val="18"/>
                <w:szCs w:val="18"/>
              </w:rPr>
              <w:t>4 723 704,9</w:t>
            </w:r>
          </w:p>
        </w:tc>
        <w:tc>
          <w:tcPr>
            <w:tcW w:w="3687" w:type="dxa"/>
          </w:tcPr>
          <w:p w14:paraId="5E6DC9F3" w14:textId="3429266A"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хезмәт күрсәтүләрне тәэмин итүче учреждениеләр</w:t>
            </w:r>
          </w:p>
        </w:tc>
        <w:tc>
          <w:tcPr>
            <w:tcW w:w="567" w:type="dxa"/>
            <w:tcBorders>
              <w:top w:val="nil"/>
              <w:left w:val="nil"/>
              <w:bottom w:val="single" w:sz="4" w:space="0" w:color="auto"/>
              <w:right w:val="single" w:sz="4" w:space="0" w:color="auto"/>
            </w:tcBorders>
            <w:shd w:val="clear" w:color="auto" w:fill="auto"/>
          </w:tcPr>
          <w:p w14:paraId="29A5CE7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8EF6EC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47961D7"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6FAB72F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F670D6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5 101 628,8</w:t>
            </w:r>
          </w:p>
        </w:tc>
      </w:tr>
      <w:tr w:rsidR="005373F1" w:rsidRPr="00872F19" w14:paraId="22BA84D1" w14:textId="77777777" w:rsidTr="005373F1">
        <w:trPr>
          <w:trHeight w:val="20"/>
        </w:trPr>
        <w:tc>
          <w:tcPr>
            <w:tcW w:w="3544" w:type="dxa"/>
          </w:tcPr>
          <w:p w14:paraId="79CC02B0" w14:textId="4CB2AE9E" w:rsidR="005373F1" w:rsidRPr="00872F19" w:rsidRDefault="005373F1" w:rsidP="00D24AE7">
            <w:pPr>
              <w:spacing w:after="20"/>
              <w:jc w:val="both"/>
              <w:rPr>
                <w:color w:val="000000"/>
                <w:sz w:val="18"/>
                <w:szCs w:val="18"/>
              </w:rPr>
            </w:pPr>
            <w:r w:rsidRPr="000111FF">
              <w:rPr>
                <w:color w:val="000000"/>
                <w:sz w:val="18"/>
                <w:szCs w:val="18"/>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1AE32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2D9C9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80D1F69"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5A7AEA11"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8726FBC" w14:textId="77777777" w:rsidR="005373F1" w:rsidRPr="00872F19" w:rsidRDefault="005373F1" w:rsidP="00D24AE7">
            <w:pPr>
              <w:spacing w:after="20"/>
              <w:jc w:val="right"/>
              <w:rPr>
                <w:color w:val="000000"/>
                <w:sz w:val="18"/>
                <w:szCs w:val="18"/>
              </w:rPr>
            </w:pPr>
            <w:r w:rsidRPr="00872F19">
              <w:rPr>
                <w:color w:val="000000"/>
                <w:sz w:val="18"/>
                <w:szCs w:val="18"/>
              </w:rPr>
              <w:t>104 254,0</w:t>
            </w:r>
          </w:p>
        </w:tc>
        <w:tc>
          <w:tcPr>
            <w:tcW w:w="3687" w:type="dxa"/>
          </w:tcPr>
          <w:p w14:paraId="7572F7D9" w14:textId="29B37E83"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BC3C6C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0ACA89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ACB7CF8"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7B861C11"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62EFC08B"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112 198,5</w:t>
            </w:r>
          </w:p>
        </w:tc>
      </w:tr>
      <w:tr w:rsidR="005373F1" w:rsidRPr="00872F19" w14:paraId="10945BF6" w14:textId="77777777" w:rsidTr="005373F1">
        <w:trPr>
          <w:trHeight w:val="20"/>
        </w:trPr>
        <w:tc>
          <w:tcPr>
            <w:tcW w:w="3544" w:type="dxa"/>
          </w:tcPr>
          <w:p w14:paraId="0A22CD0A" w14:textId="7DE1C4E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858C39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054901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7295F9B"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1945AA8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0ACEB5F" w14:textId="77777777" w:rsidR="005373F1" w:rsidRPr="00872F19" w:rsidRDefault="005373F1" w:rsidP="00D24AE7">
            <w:pPr>
              <w:spacing w:after="20"/>
              <w:jc w:val="right"/>
              <w:rPr>
                <w:color w:val="000000"/>
                <w:sz w:val="18"/>
                <w:szCs w:val="18"/>
              </w:rPr>
            </w:pPr>
            <w:r w:rsidRPr="00872F19">
              <w:rPr>
                <w:color w:val="000000"/>
                <w:sz w:val="18"/>
                <w:szCs w:val="18"/>
              </w:rPr>
              <w:t>29 920,5</w:t>
            </w:r>
          </w:p>
        </w:tc>
        <w:tc>
          <w:tcPr>
            <w:tcW w:w="3687" w:type="dxa"/>
          </w:tcPr>
          <w:p w14:paraId="1DD4A0EE" w14:textId="66091E6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9F56ED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7AB0A3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7B402C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4FDC411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FB93E3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30 846,9</w:t>
            </w:r>
          </w:p>
        </w:tc>
      </w:tr>
      <w:tr w:rsidR="005373F1" w:rsidRPr="00872F19" w14:paraId="4B394C30" w14:textId="77777777" w:rsidTr="005373F1">
        <w:trPr>
          <w:trHeight w:val="20"/>
        </w:trPr>
        <w:tc>
          <w:tcPr>
            <w:tcW w:w="3544" w:type="dxa"/>
          </w:tcPr>
          <w:p w14:paraId="25E48F6C" w14:textId="594AD1A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8F0EAD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D6EFE7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62527CD"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5A748DA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46B49FC" w14:textId="77777777" w:rsidR="005373F1" w:rsidRPr="00872F19" w:rsidRDefault="005373F1" w:rsidP="00D24AE7">
            <w:pPr>
              <w:spacing w:after="20"/>
              <w:jc w:val="right"/>
              <w:rPr>
                <w:color w:val="000000"/>
                <w:sz w:val="18"/>
                <w:szCs w:val="18"/>
              </w:rPr>
            </w:pPr>
            <w:r w:rsidRPr="00872F19">
              <w:rPr>
                <w:color w:val="000000"/>
                <w:sz w:val="18"/>
                <w:szCs w:val="18"/>
              </w:rPr>
              <w:t>4 587 630,4</w:t>
            </w:r>
          </w:p>
        </w:tc>
        <w:tc>
          <w:tcPr>
            <w:tcW w:w="3687" w:type="dxa"/>
          </w:tcPr>
          <w:p w14:paraId="742E5D7B" w14:textId="06E1870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5B42D3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C36FE5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4C7BF91"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2E0D22D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8FDC9F3"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4 956 683,4</w:t>
            </w:r>
          </w:p>
        </w:tc>
      </w:tr>
      <w:tr w:rsidR="005373F1" w:rsidRPr="00872F19" w14:paraId="79B9E2CA" w14:textId="77777777" w:rsidTr="005373F1">
        <w:trPr>
          <w:trHeight w:val="20"/>
        </w:trPr>
        <w:tc>
          <w:tcPr>
            <w:tcW w:w="3544" w:type="dxa"/>
          </w:tcPr>
          <w:p w14:paraId="6F3921C4" w14:textId="26595B9E"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D7310F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25DF1A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90C5023" w14:textId="77777777" w:rsidR="005373F1" w:rsidRPr="00872F19" w:rsidRDefault="005373F1" w:rsidP="00D24AE7">
            <w:pPr>
              <w:spacing w:after="20"/>
              <w:jc w:val="center"/>
              <w:rPr>
                <w:color w:val="000000"/>
                <w:sz w:val="18"/>
                <w:szCs w:val="18"/>
              </w:rPr>
            </w:pPr>
            <w:r w:rsidRPr="00872F19">
              <w:rPr>
                <w:color w:val="000000"/>
                <w:sz w:val="18"/>
                <w:szCs w:val="18"/>
              </w:rPr>
              <w:t>01 4 12 9702 0</w:t>
            </w:r>
          </w:p>
        </w:tc>
        <w:tc>
          <w:tcPr>
            <w:tcW w:w="567" w:type="dxa"/>
            <w:shd w:val="clear" w:color="auto" w:fill="auto"/>
          </w:tcPr>
          <w:p w14:paraId="586B1898"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F9B5CCE" w14:textId="77777777" w:rsidR="005373F1" w:rsidRPr="00872F19" w:rsidRDefault="005373F1" w:rsidP="00D24AE7">
            <w:pPr>
              <w:spacing w:after="20"/>
              <w:jc w:val="right"/>
              <w:rPr>
                <w:color w:val="000000"/>
                <w:sz w:val="18"/>
                <w:szCs w:val="18"/>
              </w:rPr>
            </w:pPr>
            <w:r w:rsidRPr="00872F19">
              <w:rPr>
                <w:color w:val="000000"/>
                <w:sz w:val="18"/>
                <w:szCs w:val="18"/>
              </w:rPr>
              <w:t>1 900,0</w:t>
            </w:r>
          </w:p>
        </w:tc>
        <w:tc>
          <w:tcPr>
            <w:tcW w:w="3687" w:type="dxa"/>
          </w:tcPr>
          <w:p w14:paraId="73041EF2" w14:textId="1505F74E"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1E7F3B3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20E5B0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BC71D65"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01 4 12 9702 0</w:t>
            </w:r>
          </w:p>
        </w:tc>
        <w:tc>
          <w:tcPr>
            <w:tcW w:w="567" w:type="dxa"/>
            <w:tcBorders>
              <w:top w:val="nil"/>
              <w:left w:val="nil"/>
              <w:bottom w:val="single" w:sz="4" w:space="0" w:color="auto"/>
              <w:right w:val="single" w:sz="4" w:space="0" w:color="auto"/>
            </w:tcBorders>
            <w:shd w:val="clear" w:color="auto" w:fill="auto"/>
          </w:tcPr>
          <w:p w14:paraId="30BF7D37"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3D33726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1 900,0</w:t>
            </w:r>
          </w:p>
        </w:tc>
      </w:tr>
      <w:tr w:rsidR="005373F1" w:rsidRPr="00872F19" w14:paraId="741D4BA5" w14:textId="77777777" w:rsidTr="005373F1">
        <w:trPr>
          <w:trHeight w:val="20"/>
        </w:trPr>
        <w:tc>
          <w:tcPr>
            <w:tcW w:w="3544" w:type="dxa"/>
          </w:tcPr>
          <w:p w14:paraId="630F5C52" w14:textId="4D1C8A79" w:rsidR="005373F1" w:rsidRPr="00872F19"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425" w:type="dxa"/>
            <w:shd w:val="clear" w:color="auto" w:fill="auto"/>
          </w:tcPr>
          <w:p w14:paraId="50ACA8D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AD6513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AF78B24" w14:textId="77777777" w:rsidR="005373F1" w:rsidRPr="00872F19" w:rsidRDefault="005373F1" w:rsidP="00D24AE7">
            <w:pPr>
              <w:spacing w:after="20"/>
              <w:jc w:val="center"/>
              <w:rPr>
                <w:color w:val="000000"/>
                <w:sz w:val="18"/>
                <w:szCs w:val="18"/>
              </w:rPr>
            </w:pPr>
            <w:r w:rsidRPr="00872F19">
              <w:rPr>
                <w:color w:val="000000"/>
                <w:sz w:val="18"/>
                <w:szCs w:val="18"/>
              </w:rPr>
              <w:t>01 4 12 9703 0</w:t>
            </w:r>
          </w:p>
        </w:tc>
        <w:tc>
          <w:tcPr>
            <w:tcW w:w="567" w:type="dxa"/>
            <w:shd w:val="clear" w:color="auto" w:fill="auto"/>
          </w:tcPr>
          <w:p w14:paraId="65A1D93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1602F9" w14:textId="77777777" w:rsidR="005373F1" w:rsidRPr="00872F19" w:rsidRDefault="005373F1" w:rsidP="00D24AE7">
            <w:pPr>
              <w:spacing w:after="20"/>
              <w:jc w:val="right"/>
              <w:rPr>
                <w:color w:val="000000"/>
                <w:sz w:val="18"/>
                <w:szCs w:val="18"/>
              </w:rPr>
            </w:pPr>
            <w:r w:rsidRPr="00872F19">
              <w:rPr>
                <w:color w:val="000000"/>
                <w:sz w:val="18"/>
                <w:szCs w:val="18"/>
              </w:rPr>
              <w:t>63 071,7</w:t>
            </w:r>
          </w:p>
        </w:tc>
        <w:tc>
          <w:tcPr>
            <w:tcW w:w="3687" w:type="dxa"/>
          </w:tcPr>
          <w:p w14:paraId="0326589E" w14:textId="20ED240F" w:rsidR="005373F1" w:rsidRPr="0073165C" w:rsidRDefault="005373F1" w:rsidP="00D24AE7">
            <w:pPr>
              <w:spacing w:after="20"/>
              <w:jc w:val="both"/>
              <w:rPr>
                <w:color w:val="000000"/>
                <w:sz w:val="18"/>
                <w:szCs w:val="18"/>
              </w:rPr>
            </w:pPr>
            <w:r w:rsidRPr="000111FF">
              <w:rPr>
                <w:color w:val="000000"/>
                <w:sz w:val="18"/>
                <w:szCs w:val="18"/>
              </w:rPr>
              <w:t>Сәламәтлек саклау өлкәсендә башка чаралар</w:t>
            </w:r>
          </w:p>
        </w:tc>
        <w:tc>
          <w:tcPr>
            <w:tcW w:w="567" w:type="dxa"/>
            <w:tcBorders>
              <w:top w:val="nil"/>
              <w:left w:val="nil"/>
              <w:bottom w:val="single" w:sz="4" w:space="0" w:color="auto"/>
              <w:right w:val="single" w:sz="4" w:space="0" w:color="auto"/>
            </w:tcBorders>
            <w:shd w:val="clear" w:color="auto" w:fill="auto"/>
          </w:tcPr>
          <w:p w14:paraId="6BE892F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45C22D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DB27D95"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73889C4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E090BB"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61 253,1</w:t>
            </w:r>
          </w:p>
        </w:tc>
      </w:tr>
      <w:tr w:rsidR="005373F1" w:rsidRPr="00872F19" w14:paraId="0724BD32" w14:textId="77777777" w:rsidTr="005373F1">
        <w:trPr>
          <w:trHeight w:val="20"/>
        </w:trPr>
        <w:tc>
          <w:tcPr>
            <w:tcW w:w="3544" w:type="dxa"/>
          </w:tcPr>
          <w:p w14:paraId="7331459A" w14:textId="5AF9282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E101CD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B2E25A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66C266" w14:textId="77777777" w:rsidR="005373F1" w:rsidRPr="00872F19" w:rsidRDefault="005373F1" w:rsidP="00D24AE7">
            <w:pPr>
              <w:spacing w:after="20"/>
              <w:jc w:val="center"/>
              <w:rPr>
                <w:color w:val="000000"/>
                <w:sz w:val="18"/>
                <w:szCs w:val="18"/>
              </w:rPr>
            </w:pPr>
            <w:r w:rsidRPr="00872F19">
              <w:rPr>
                <w:color w:val="000000"/>
                <w:sz w:val="18"/>
                <w:szCs w:val="18"/>
              </w:rPr>
              <w:t>01 4 12 9703 0</w:t>
            </w:r>
          </w:p>
        </w:tc>
        <w:tc>
          <w:tcPr>
            <w:tcW w:w="567" w:type="dxa"/>
            <w:shd w:val="clear" w:color="auto" w:fill="auto"/>
          </w:tcPr>
          <w:p w14:paraId="453C70E9"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AC47AC7" w14:textId="77777777" w:rsidR="005373F1" w:rsidRPr="00872F19" w:rsidRDefault="005373F1" w:rsidP="00D24AE7">
            <w:pPr>
              <w:spacing w:after="20"/>
              <w:jc w:val="right"/>
              <w:rPr>
                <w:color w:val="000000"/>
                <w:sz w:val="18"/>
                <w:szCs w:val="18"/>
              </w:rPr>
            </w:pPr>
            <w:r w:rsidRPr="00872F19">
              <w:rPr>
                <w:color w:val="000000"/>
                <w:sz w:val="18"/>
                <w:szCs w:val="18"/>
              </w:rPr>
              <w:t>51 427,5</w:t>
            </w:r>
          </w:p>
        </w:tc>
        <w:tc>
          <w:tcPr>
            <w:tcW w:w="3687" w:type="dxa"/>
          </w:tcPr>
          <w:p w14:paraId="4CB894EE" w14:textId="448D1A2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7B24D0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E42B30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FDBF6EE"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749CCFF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EE23554"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43 032,6</w:t>
            </w:r>
          </w:p>
        </w:tc>
      </w:tr>
      <w:tr w:rsidR="005373F1" w:rsidRPr="00872F19" w14:paraId="45199F67" w14:textId="77777777" w:rsidTr="005373F1">
        <w:trPr>
          <w:trHeight w:val="20"/>
        </w:trPr>
        <w:tc>
          <w:tcPr>
            <w:tcW w:w="3544" w:type="dxa"/>
          </w:tcPr>
          <w:p w14:paraId="1D7E434C" w14:textId="23859AF0"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1EE570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F8E4A6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0C9A34B" w14:textId="77777777" w:rsidR="005373F1" w:rsidRPr="00872F19" w:rsidRDefault="005373F1" w:rsidP="00D24AE7">
            <w:pPr>
              <w:spacing w:after="20"/>
              <w:jc w:val="center"/>
              <w:rPr>
                <w:color w:val="000000"/>
                <w:sz w:val="18"/>
                <w:szCs w:val="18"/>
              </w:rPr>
            </w:pPr>
            <w:r w:rsidRPr="00872F19">
              <w:rPr>
                <w:color w:val="000000"/>
                <w:sz w:val="18"/>
                <w:szCs w:val="18"/>
              </w:rPr>
              <w:t>01 4 12 9703 0</w:t>
            </w:r>
          </w:p>
        </w:tc>
        <w:tc>
          <w:tcPr>
            <w:tcW w:w="567" w:type="dxa"/>
            <w:shd w:val="clear" w:color="auto" w:fill="auto"/>
          </w:tcPr>
          <w:p w14:paraId="428A4578"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D97E289" w14:textId="77777777" w:rsidR="005373F1" w:rsidRPr="00872F19" w:rsidRDefault="005373F1" w:rsidP="00D24AE7">
            <w:pPr>
              <w:spacing w:after="20"/>
              <w:jc w:val="right"/>
              <w:rPr>
                <w:color w:val="000000"/>
                <w:sz w:val="18"/>
                <w:szCs w:val="18"/>
              </w:rPr>
            </w:pPr>
            <w:r w:rsidRPr="00872F19">
              <w:rPr>
                <w:color w:val="000000"/>
                <w:sz w:val="18"/>
                <w:szCs w:val="18"/>
              </w:rPr>
              <w:t>5 191,6</w:t>
            </w:r>
          </w:p>
        </w:tc>
        <w:tc>
          <w:tcPr>
            <w:tcW w:w="3687" w:type="dxa"/>
          </w:tcPr>
          <w:p w14:paraId="1FF8E732" w14:textId="7432428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8BBEAB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C28293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BC25922"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59E236B5"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65990EC"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11 696,5</w:t>
            </w:r>
          </w:p>
        </w:tc>
      </w:tr>
      <w:tr w:rsidR="005373F1" w:rsidRPr="00872F19" w14:paraId="68DCED65" w14:textId="77777777" w:rsidTr="005373F1">
        <w:trPr>
          <w:trHeight w:val="20"/>
        </w:trPr>
        <w:tc>
          <w:tcPr>
            <w:tcW w:w="3544" w:type="dxa"/>
          </w:tcPr>
          <w:p w14:paraId="6538581E" w14:textId="5795A2F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11C0F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C8C59F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F63C122" w14:textId="77777777" w:rsidR="005373F1" w:rsidRPr="00872F19" w:rsidRDefault="005373F1" w:rsidP="00D24AE7">
            <w:pPr>
              <w:spacing w:after="20"/>
              <w:jc w:val="center"/>
              <w:rPr>
                <w:color w:val="000000"/>
                <w:sz w:val="18"/>
                <w:szCs w:val="18"/>
              </w:rPr>
            </w:pPr>
            <w:r w:rsidRPr="00872F19">
              <w:rPr>
                <w:color w:val="000000"/>
                <w:sz w:val="18"/>
                <w:szCs w:val="18"/>
              </w:rPr>
              <w:t>01 4 12 9703 0</w:t>
            </w:r>
          </w:p>
        </w:tc>
        <w:tc>
          <w:tcPr>
            <w:tcW w:w="567" w:type="dxa"/>
            <w:shd w:val="clear" w:color="auto" w:fill="auto"/>
          </w:tcPr>
          <w:p w14:paraId="00F4E08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55CD0B" w14:textId="77777777" w:rsidR="005373F1" w:rsidRPr="00872F19" w:rsidRDefault="005373F1" w:rsidP="00D24AE7">
            <w:pPr>
              <w:spacing w:after="20"/>
              <w:jc w:val="right"/>
              <w:rPr>
                <w:color w:val="000000"/>
                <w:sz w:val="18"/>
                <w:szCs w:val="18"/>
              </w:rPr>
            </w:pPr>
            <w:r w:rsidRPr="00872F19">
              <w:rPr>
                <w:color w:val="000000"/>
                <w:sz w:val="18"/>
                <w:szCs w:val="18"/>
              </w:rPr>
              <w:t>5 855,0</w:t>
            </w:r>
          </w:p>
        </w:tc>
        <w:tc>
          <w:tcPr>
            <w:tcW w:w="3687" w:type="dxa"/>
          </w:tcPr>
          <w:p w14:paraId="28C4B9B7" w14:textId="472F43D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980ACB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86E1A2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2EF37AB"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1E3776C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0D3CFE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5 855,0</w:t>
            </w:r>
          </w:p>
        </w:tc>
      </w:tr>
      <w:tr w:rsidR="005373F1" w:rsidRPr="00ED68D0" w14:paraId="08B14399" w14:textId="77777777" w:rsidTr="005373F1">
        <w:trPr>
          <w:trHeight w:val="20"/>
        </w:trPr>
        <w:tc>
          <w:tcPr>
            <w:tcW w:w="3544" w:type="dxa"/>
          </w:tcPr>
          <w:p w14:paraId="3E594D38" w14:textId="22996C9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47DF66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F622A9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40837DA" w14:textId="77777777" w:rsidR="005373F1" w:rsidRPr="00872F19" w:rsidRDefault="005373F1" w:rsidP="00D24AE7">
            <w:pPr>
              <w:spacing w:after="20"/>
              <w:jc w:val="center"/>
              <w:rPr>
                <w:color w:val="000000"/>
                <w:sz w:val="18"/>
                <w:szCs w:val="18"/>
              </w:rPr>
            </w:pPr>
            <w:r w:rsidRPr="00872F19">
              <w:rPr>
                <w:color w:val="000000"/>
                <w:sz w:val="18"/>
                <w:szCs w:val="18"/>
              </w:rPr>
              <w:t>01 4 12 9703 0</w:t>
            </w:r>
          </w:p>
        </w:tc>
        <w:tc>
          <w:tcPr>
            <w:tcW w:w="567" w:type="dxa"/>
            <w:shd w:val="clear" w:color="auto" w:fill="auto"/>
          </w:tcPr>
          <w:p w14:paraId="4A534FA1"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922BE7C" w14:textId="77777777" w:rsidR="005373F1" w:rsidRPr="00872F19" w:rsidRDefault="005373F1" w:rsidP="00D24AE7">
            <w:pPr>
              <w:spacing w:after="20"/>
              <w:jc w:val="right"/>
              <w:rPr>
                <w:color w:val="000000"/>
                <w:sz w:val="18"/>
                <w:szCs w:val="18"/>
              </w:rPr>
            </w:pPr>
            <w:r w:rsidRPr="00872F19">
              <w:rPr>
                <w:color w:val="000000"/>
                <w:sz w:val="18"/>
                <w:szCs w:val="18"/>
              </w:rPr>
              <w:t>597,6</w:t>
            </w:r>
          </w:p>
        </w:tc>
        <w:tc>
          <w:tcPr>
            <w:tcW w:w="3687" w:type="dxa"/>
          </w:tcPr>
          <w:p w14:paraId="35ECEFB5" w14:textId="7B4B0A7D"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6AE60DE"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AC6DC8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A07ADA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01 4 12 9703 0</w:t>
            </w:r>
          </w:p>
        </w:tc>
        <w:tc>
          <w:tcPr>
            <w:tcW w:w="567" w:type="dxa"/>
            <w:tcBorders>
              <w:top w:val="nil"/>
              <w:left w:val="nil"/>
              <w:bottom w:val="single" w:sz="4" w:space="0" w:color="auto"/>
              <w:right w:val="single" w:sz="4" w:space="0" w:color="auto"/>
            </w:tcBorders>
            <w:shd w:val="clear" w:color="auto" w:fill="auto"/>
          </w:tcPr>
          <w:p w14:paraId="639E458C"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49DEF030"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669,0</w:t>
            </w:r>
          </w:p>
        </w:tc>
      </w:tr>
      <w:tr w:rsidR="005373F1" w:rsidRPr="00872F19" w14:paraId="5989B6BA" w14:textId="77777777" w:rsidTr="005373F1">
        <w:trPr>
          <w:trHeight w:val="20"/>
        </w:trPr>
        <w:tc>
          <w:tcPr>
            <w:tcW w:w="3544" w:type="dxa"/>
          </w:tcPr>
          <w:p w14:paraId="6E6BB271" w14:textId="77777777" w:rsidR="005373F1" w:rsidRPr="00872F19" w:rsidRDefault="005373F1" w:rsidP="00D24AE7">
            <w:pPr>
              <w:spacing w:after="20"/>
              <w:jc w:val="both"/>
              <w:rPr>
                <w:color w:val="000000"/>
                <w:sz w:val="18"/>
                <w:szCs w:val="18"/>
              </w:rPr>
            </w:pPr>
          </w:p>
        </w:tc>
        <w:tc>
          <w:tcPr>
            <w:tcW w:w="425" w:type="dxa"/>
            <w:shd w:val="clear" w:color="auto" w:fill="auto"/>
          </w:tcPr>
          <w:p w14:paraId="6F406C7B" w14:textId="77777777" w:rsidR="005373F1" w:rsidRPr="00872F19" w:rsidRDefault="005373F1" w:rsidP="00D24AE7">
            <w:pPr>
              <w:spacing w:after="20"/>
              <w:jc w:val="center"/>
              <w:rPr>
                <w:color w:val="000000"/>
                <w:sz w:val="18"/>
                <w:szCs w:val="18"/>
              </w:rPr>
            </w:pPr>
          </w:p>
        </w:tc>
        <w:tc>
          <w:tcPr>
            <w:tcW w:w="567" w:type="dxa"/>
            <w:shd w:val="clear" w:color="auto" w:fill="auto"/>
          </w:tcPr>
          <w:p w14:paraId="158EA27F" w14:textId="77777777" w:rsidR="005373F1" w:rsidRPr="00872F19" w:rsidRDefault="005373F1" w:rsidP="00D24AE7">
            <w:pPr>
              <w:spacing w:after="20"/>
              <w:jc w:val="center"/>
              <w:rPr>
                <w:color w:val="000000"/>
                <w:sz w:val="18"/>
                <w:szCs w:val="18"/>
              </w:rPr>
            </w:pPr>
          </w:p>
        </w:tc>
        <w:tc>
          <w:tcPr>
            <w:tcW w:w="1418" w:type="dxa"/>
            <w:shd w:val="clear" w:color="auto" w:fill="auto"/>
          </w:tcPr>
          <w:p w14:paraId="1BFCA6B3" w14:textId="77777777" w:rsidR="005373F1" w:rsidRPr="00872F19" w:rsidRDefault="005373F1" w:rsidP="00D24AE7">
            <w:pPr>
              <w:spacing w:after="20"/>
              <w:jc w:val="center"/>
              <w:rPr>
                <w:color w:val="000000"/>
                <w:sz w:val="18"/>
                <w:szCs w:val="18"/>
              </w:rPr>
            </w:pPr>
          </w:p>
        </w:tc>
        <w:tc>
          <w:tcPr>
            <w:tcW w:w="567" w:type="dxa"/>
            <w:shd w:val="clear" w:color="auto" w:fill="auto"/>
          </w:tcPr>
          <w:p w14:paraId="4693DC38" w14:textId="77777777" w:rsidR="005373F1" w:rsidRPr="00872F19" w:rsidRDefault="005373F1" w:rsidP="00D24AE7">
            <w:pPr>
              <w:spacing w:after="20"/>
              <w:jc w:val="center"/>
              <w:rPr>
                <w:color w:val="000000"/>
                <w:sz w:val="18"/>
                <w:szCs w:val="18"/>
              </w:rPr>
            </w:pPr>
          </w:p>
        </w:tc>
        <w:tc>
          <w:tcPr>
            <w:tcW w:w="1276" w:type="dxa"/>
            <w:shd w:val="clear" w:color="auto" w:fill="auto"/>
          </w:tcPr>
          <w:p w14:paraId="31743D37" w14:textId="77777777" w:rsidR="005373F1" w:rsidRPr="00872F19" w:rsidRDefault="005373F1" w:rsidP="00D24AE7">
            <w:pPr>
              <w:spacing w:after="20"/>
              <w:jc w:val="right"/>
              <w:rPr>
                <w:color w:val="000000"/>
                <w:sz w:val="18"/>
                <w:szCs w:val="18"/>
              </w:rPr>
            </w:pPr>
          </w:p>
        </w:tc>
        <w:tc>
          <w:tcPr>
            <w:tcW w:w="3687" w:type="dxa"/>
          </w:tcPr>
          <w:p w14:paraId="7BAC79CD" w14:textId="08DE46C3" w:rsidR="005373F1" w:rsidRPr="00D313AC" w:rsidRDefault="005373F1" w:rsidP="00D24AE7">
            <w:pPr>
              <w:spacing w:after="20"/>
              <w:jc w:val="both"/>
              <w:rPr>
                <w:b/>
                <w:color w:val="000000"/>
                <w:sz w:val="18"/>
                <w:szCs w:val="18"/>
              </w:rPr>
            </w:pPr>
            <w:r w:rsidRPr="00D313AC">
              <w:rPr>
                <w:b/>
                <w:color w:val="000000"/>
                <w:sz w:val="18"/>
                <w:szCs w:val="18"/>
              </w:rPr>
              <w:t>Татарстан Республикасы дәүләт граждан хезмәткәрләренә диспансеризация уздыруны оештыру чаралары</w:t>
            </w:r>
          </w:p>
        </w:tc>
        <w:tc>
          <w:tcPr>
            <w:tcW w:w="567" w:type="dxa"/>
            <w:tcBorders>
              <w:top w:val="nil"/>
              <w:left w:val="nil"/>
              <w:bottom w:val="single" w:sz="4" w:space="0" w:color="auto"/>
              <w:right w:val="single" w:sz="4" w:space="0" w:color="auto"/>
            </w:tcBorders>
            <w:shd w:val="clear" w:color="auto" w:fill="auto"/>
          </w:tcPr>
          <w:p w14:paraId="3B1C6F01"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CDB5A05"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61957CC"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01 4 12 9704 0</w:t>
            </w:r>
          </w:p>
        </w:tc>
        <w:tc>
          <w:tcPr>
            <w:tcW w:w="567" w:type="dxa"/>
            <w:tcBorders>
              <w:top w:val="nil"/>
              <w:left w:val="nil"/>
              <w:bottom w:val="single" w:sz="4" w:space="0" w:color="auto"/>
              <w:right w:val="single" w:sz="4" w:space="0" w:color="auto"/>
            </w:tcBorders>
            <w:shd w:val="clear" w:color="auto" w:fill="auto"/>
          </w:tcPr>
          <w:p w14:paraId="6549E8C0"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F72FE11"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29 639,6</w:t>
            </w:r>
          </w:p>
        </w:tc>
      </w:tr>
      <w:tr w:rsidR="005373F1" w:rsidRPr="00872F19" w14:paraId="460DB3EE" w14:textId="77777777" w:rsidTr="005373F1">
        <w:trPr>
          <w:trHeight w:val="20"/>
        </w:trPr>
        <w:tc>
          <w:tcPr>
            <w:tcW w:w="3544" w:type="dxa"/>
          </w:tcPr>
          <w:p w14:paraId="6704F6E8" w14:textId="77777777" w:rsidR="005373F1" w:rsidRPr="00872F19" w:rsidRDefault="005373F1" w:rsidP="00D24AE7">
            <w:pPr>
              <w:spacing w:after="20"/>
              <w:jc w:val="both"/>
              <w:rPr>
                <w:color w:val="000000"/>
                <w:sz w:val="18"/>
                <w:szCs w:val="18"/>
              </w:rPr>
            </w:pPr>
          </w:p>
        </w:tc>
        <w:tc>
          <w:tcPr>
            <w:tcW w:w="425" w:type="dxa"/>
            <w:shd w:val="clear" w:color="auto" w:fill="auto"/>
          </w:tcPr>
          <w:p w14:paraId="4B3CB661" w14:textId="77777777" w:rsidR="005373F1" w:rsidRPr="00872F19" w:rsidRDefault="005373F1" w:rsidP="00D24AE7">
            <w:pPr>
              <w:spacing w:after="20"/>
              <w:jc w:val="center"/>
              <w:rPr>
                <w:color w:val="000000"/>
                <w:sz w:val="18"/>
                <w:szCs w:val="18"/>
              </w:rPr>
            </w:pPr>
          </w:p>
        </w:tc>
        <w:tc>
          <w:tcPr>
            <w:tcW w:w="567" w:type="dxa"/>
            <w:shd w:val="clear" w:color="auto" w:fill="auto"/>
          </w:tcPr>
          <w:p w14:paraId="732D84AC" w14:textId="77777777" w:rsidR="005373F1" w:rsidRPr="00872F19" w:rsidRDefault="005373F1" w:rsidP="00D24AE7">
            <w:pPr>
              <w:spacing w:after="20"/>
              <w:jc w:val="center"/>
              <w:rPr>
                <w:color w:val="000000"/>
                <w:sz w:val="18"/>
                <w:szCs w:val="18"/>
              </w:rPr>
            </w:pPr>
          </w:p>
        </w:tc>
        <w:tc>
          <w:tcPr>
            <w:tcW w:w="1418" w:type="dxa"/>
            <w:shd w:val="clear" w:color="auto" w:fill="auto"/>
          </w:tcPr>
          <w:p w14:paraId="3447A7BB" w14:textId="77777777" w:rsidR="005373F1" w:rsidRPr="00872F19" w:rsidRDefault="005373F1" w:rsidP="00D24AE7">
            <w:pPr>
              <w:spacing w:after="20"/>
              <w:jc w:val="center"/>
              <w:rPr>
                <w:color w:val="000000"/>
                <w:sz w:val="18"/>
                <w:szCs w:val="18"/>
              </w:rPr>
            </w:pPr>
          </w:p>
        </w:tc>
        <w:tc>
          <w:tcPr>
            <w:tcW w:w="567" w:type="dxa"/>
            <w:shd w:val="clear" w:color="auto" w:fill="auto"/>
          </w:tcPr>
          <w:p w14:paraId="3BFA847B" w14:textId="77777777" w:rsidR="005373F1" w:rsidRPr="00872F19" w:rsidRDefault="005373F1" w:rsidP="00D24AE7">
            <w:pPr>
              <w:spacing w:after="20"/>
              <w:jc w:val="center"/>
              <w:rPr>
                <w:color w:val="000000"/>
                <w:sz w:val="18"/>
                <w:szCs w:val="18"/>
              </w:rPr>
            </w:pPr>
          </w:p>
        </w:tc>
        <w:tc>
          <w:tcPr>
            <w:tcW w:w="1276" w:type="dxa"/>
            <w:shd w:val="clear" w:color="auto" w:fill="auto"/>
          </w:tcPr>
          <w:p w14:paraId="14B92A78" w14:textId="77777777" w:rsidR="005373F1" w:rsidRPr="00872F19" w:rsidRDefault="005373F1" w:rsidP="00D24AE7">
            <w:pPr>
              <w:spacing w:after="20"/>
              <w:jc w:val="right"/>
              <w:rPr>
                <w:color w:val="000000"/>
                <w:sz w:val="18"/>
                <w:szCs w:val="18"/>
              </w:rPr>
            </w:pPr>
          </w:p>
        </w:tc>
        <w:tc>
          <w:tcPr>
            <w:tcW w:w="3687" w:type="dxa"/>
          </w:tcPr>
          <w:p w14:paraId="2E8012F1" w14:textId="524D694D"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2A4506F"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4AE995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93DE22B"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01 4 12 9704 0</w:t>
            </w:r>
          </w:p>
        </w:tc>
        <w:tc>
          <w:tcPr>
            <w:tcW w:w="567" w:type="dxa"/>
            <w:tcBorders>
              <w:top w:val="nil"/>
              <w:left w:val="nil"/>
              <w:bottom w:val="single" w:sz="4" w:space="0" w:color="auto"/>
              <w:right w:val="single" w:sz="4" w:space="0" w:color="auto"/>
            </w:tcBorders>
            <w:shd w:val="clear" w:color="auto" w:fill="auto"/>
          </w:tcPr>
          <w:p w14:paraId="161A689C" w14:textId="77777777" w:rsidR="005373F1" w:rsidRPr="00ED68D0" w:rsidRDefault="005373F1" w:rsidP="00D24AE7">
            <w:pPr>
              <w:spacing w:after="20"/>
              <w:jc w:val="center"/>
              <w:rPr>
                <w:b/>
                <w:color w:val="000000"/>
                <w:sz w:val="18"/>
                <w:szCs w:val="18"/>
                <w:lang w:val="tt-RU"/>
              </w:rPr>
            </w:pPr>
            <w:r w:rsidRPr="00ED68D0">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E2BEC1C"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29 639,6</w:t>
            </w:r>
          </w:p>
        </w:tc>
      </w:tr>
      <w:tr w:rsidR="005373F1" w:rsidRPr="00872F19" w14:paraId="25DC0432" w14:textId="77777777" w:rsidTr="005373F1">
        <w:trPr>
          <w:trHeight w:val="20"/>
        </w:trPr>
        <w:tc>
          <w:tcPr>
            <w:tcW w:w="3544" w:type="dxa"/>
          </w:tcPr>
          <w:p w14:paraId="2803AD02" w14:textId="72E6CF2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хезмәткәрләренә диспансеризация үткәрүне оештыру</w:t>
            </w:r>
          </w:p>
        </w:tc>
        <w:tc>
          <w:tcPr>
            <w:tcW w:w="425" w:type="dxa"/>
            <w:shd w:val="clear" w:color="auto" w:fill="auto"/>
          </w:tcPr>
          <w:p w14:paraId="5AD6F38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349855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68C5742" w14:textId="77777777" w:rsidR="005373F1" w:rsidRPr="00872F19" w:rsidRDefault="005373F1" w:rsidP="00D24AE7">
            <w:pPr>
              <w:spacing w:after="20"/>
              <w:jc w:val="center"/>
              <w:rPr>
                <w:color w:val="000000"/>
                <w:sz w:val="18"/>
                <w:szCs w:val="18"/>
              </w:rPr>
            </w:pPr>
            <w:r w:rsidRPr="00872F19">
              <w:rPr>
                <w:color w:val="000000"/>
                <w:sz w:val="18"/>
                <w:szCs w:val="18"/>
              </w:rPr>
              <w:t>01 4 12 9707 0</w:t>
            </w:r>
          </w:p>
        </w:tc>
        <w:tc>
          <w:tcPr>
            <w:tcW w:w="567" w:type="dxa"/>
            <w:shd w:val="clear" w:color="auto" w:fill="auto"/>
          </w:tcPr>
          <w:p w14:paraId="40FC48D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83EE26" w14:textId="77777777" w:rsidR="005373F1" w:rsidRPr="00872F19" w:rsidRDefault="005373F1" w:rsidP="00D24AE7">
            <w:pPr>
              <w:spacing w:after="20"/>
              <w:jc w:val="right"/>
              <w:rPr>
                <w:color w:val="000000"/>
                <w:sz w:val="18"/>
                <w:szCs w:val="18"/>
              </w:rPr>
            </w:pPr>
            <w:r w:rsidRPr="00872F19">
              <w:rPr>
                <w:color w:val="000000"/>
                <w:sz w:val="18"/>
                <w:szCs w:val="18"/>
              </w:rPr>
              <w:t>757,7</w:t>
            </w:r>
          </w:p>
        </w:tc>
        <w:tc>
          <w:tcPr>
            <w:tcW w:w="3687" w:type="dxa"/>
          </w:tcPr>
          <w:p w14:paraId="3A65792C" w14:textId="7ECD8D3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граждан хезмәткәрләренә диспансеризация үткәрүне оештыру</w:t>
            </w:r>
          </w:p>
        </w:tc>
        <w:tc>
          <w:tcPr>
            <w:tcW w:w="567" w:type="dxa"/>
            <w:tcBorders>
              <w:top w:val="nil"/>
              <w:left w:val="nil"/>
              <w:bottom w:val="single" w:sz="4" w:space="0" w:color="auto"/>
              <w:right w:val="single" w:sz="4" w:space="0" w:color="auto"/>
            </w:tcBorders>
            <w:shd w:val="clear" w:color="auto" w:fill="auto"/>
          </w:tcPr>
          <w:p w14:paraId="40B380E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165E4F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D0E45B3"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01 4 12 9707 0</w:t>
            </w:r>
          </w:p>
        </w:tc>
        <w:tc>
          <w:tcPr>
            <w:tcW w:w="567" w:type="dxa"/>
            <w:tcBorders>
              <w:top w:val="nil"/>
              <w:left w:val="nil"/>
              <w:bottom w:val="single" w:sz="4" w:space="0" w:color="auto"/>
              <w:right w:val="single" w:sz="4" w:space="0" w:color="auto"/>
            </w:tcBorders>
            <w:shd w:val="clear" w:color="auto" w:fill="auto"/>
          </w:tcPr>
          <w:p w14:paraId="2794E00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63846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757,7</w:t>
            </w:r>
          </w:p>
        </w:tc>
      </w:tr>
      <w:tr w:rsidR="005373F1" w:rsidRPr="00872F19" w14:paraId="40E32ACC" w14:textId="77777777" w:rsidTr="005373F1">
        <w:trPr>
          <w:trHeight w:val="20"/>
        </w:trPr>
        <w:tc>
          <w:tcPr>
            <w:tcW w:w="3544" w:type="dxa"/>
          </w:tcPr>
          <w:p w14:paraId="128604C3" w14:textId="1BA66BF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5B3936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52AC83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5507C43" w14:textId="77777777" w:rsidR="005373F1" w:rsidRPr="00872F19" w:rsidRDefault="005373F1" w:rsidP="00D24AE7">
            <w:pPr>
              <w:spacing w:after="20"/>
              <w:jc w:val="center"/>
              <w:rPr>
                <w:color w:val="000000"/>
                <w:sz w:val="18"/>
                <w:szCs w:val="18"/>
              </w:rPr>
            </w:pPr>
            <w:r w:rsidRPr="00872F19">
              <w:rPr>
                <w:color w:val="000000"/>
                <w:sz w:val="18"/>
                <w:szCs w:val="18"/>
              </w:rPr>
              <w:t>01 4 12 9707 0</w:t>
            </w:r>
          </w:p>
        </w:tc>
        <w:tc>
          <w:tcPr>
            <w:tcW w:w="567" w:type="dxa"/>
            <w:shd w:val="clear" w:color="auto" w:fill="auto"/>
          </w:tcPr>
          <w:p w14:paraId="2BBC07B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7807DD9" w14:textId="77777777" w:rsidR="005373F1" w:rsidRPr="00872F19" w:rsidRDefault="005373F1" w:rsidP="00D24AE7">
            <w:pPr>
              <w:spacing w:after="20"/>
              <w:jc w:val="right"/>
              <w:rPr>
                <w:color w:val="000000"/>
                <w:sz w:val="18"/>
                <w:szCs w:val="18"/>
              </w:rPr>
            </w:pPr>
            <w:r w:rsidRPr="00872F19">
              <w:rPr>
                <w:color w:val="000000"/>
                <w:sz w:val="18"/>
                <w:szCs w:val="18"/>
              </w:rPr>
              <w:t>757,7</w:t>
            </w:r>
          </w:p>
        </w:tc>
        <w:tc>
          <w:tcPr>
            <w:tcW w:w="3687" w:type="dxa"/>
          </w:tcPr>
          <w:p w14:paraId="5B35212B" w14:textId="2EAFFD9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C47A60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3BA605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00DFF96"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01 4 12 9707 0</w:t>
            </w:r>
          </w:p>
        </w:tc>
        <w:tc>
          <w:tcPr>
            <w:tcW w:w="567" w:type="dxa"/>
            <w:tcBorders>
              <w:top w:val="nil"/>
              <w:left w:val="nil"/>
              <w:bottom w:val="single" w:sz="4" w:space="0" w:color="auto"/>
              <w:right w:val="single" w:sz="4" w:space="0" w:color="auto"/>
            </w:tcBorders>
            <w:shd w:val="clear" w:color="auto" w:fill="auto"/>
          </w:tcPr>
          <w:p w14:paraId="5412D02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0C7ED2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757,7</w:t>
            </w:r>
          </w:p>
        </w:tc>
      </w:tr>
      <w:tr w:rsidR="005373F1" w:rsidRPr="00872F19" w14:paraId="1DC05973" w14:textId="77777777" w:rsidTr="005373F1">
        <w:trPr>
          <w:trHeight w:val="20"/>
        </w:trPr>
        <w:tc>
          <w:tcPr>
            <w:tcW w:w="3544" w:type="dxa"/>
          </w:tcPr>
          <w:p w14:paraId="2C911DB1" w14:textId="77777777" w:rsidR="005373F1" w:rsidRPr="00872F19" w:rsidRDefault="005373F1" w:rsidP="00D24AE7">
            <w:pPr>
              <w:spacing w:after="20"/>
              <w:jc w:val="both"/>
              <w:rPr>
                <w:color w:val="000000"/>
                <w:sz w:val="18"/>
                <w:szCs w:val="18"/>
              </w:rPr>
            </w:pPr>
          </w:p>
        </w:tc>
        <w:tc>
          <w:tcPr>
            <w:tcW w:w="425" w:type="dxa"/>
            <w:shd w:val="clear" w:color="auto" w:fill="auto"/>
          </w:tcPr>
          <w:p w14:paraId="67E12FD9" w14:textId="77777777" w:rsidR="005373F1" w:rsidRPr="00872F19" w:rsidRDefault="005373F1" w:rsidP="00D24AE7">
            <w:pPr>
              <w:spacing w:after="20"/>
              <w:jc w:val="center"/>
              <w:rPr>
                <w:color w:val="000000"/>
                <w:sz w:val="18"/>
                <w:szCs w:val="18"/>
              </w:rPr>
            </w:pPr>
          </w:p>
        </w:tc>
        <w:tc>
          <w:tcPr>
            <w:tcW w:w="567" w:type="dxa"/>
            <w:shd w:val="clear" w:color="auto" w:fill="auto"/>
          </w:tcPr>
          <w:p w14:paraId="44F57E69" w14:textId="77777777" w:rsidR="005373F1" w:rsidRPr="00872F19" w:rsidRDefault="005373F1" w:rsidP="00D24AE7">
            <w:pPr>
              <w:spacing w:after="20"/>
              <w:jc w:val="center"/>
              <w:rPr>
                <w:color w:val="000000"/>
                <w:sz w:val="18"/>
                <w:szCs w:val="18"/>
              </w:rPr>
            </w:pPr>
          </w:p>
        </w:tc>
        <w:tc>
          <w:tcPr>
            <w:tcW w:w="1418" w:type="dxa"/>
            <w:shd w:val="clear" w:color="auto" w:fill="auto"/>
          </w:tcPr>
          <w:p w14:paraId="18FF4F2C" w14:textId="77777777" w:rsidR="005373F1" w:rsidRPr="00872F19" w:rsidRDefault="005373F1" w:rsidP="00D24AE7">
            <w:pPr>
              <w:spacing w:after="20"/>
              <w:jc w:val="center"/>
              <w:rPr>
                <w:color w:val="000000"/>
                <w:sz w:val="18"/>
                <w:szCs w:val="18"/>
              </w:rPr>
            </w:pPr>
          </w:p>
        </w:tc>
        <w:tc>
          <w:tcPr>
            <w:tcW w:w="567" w:type="dxa"/>
            <w:shd w:val="clear" w:color="auto" w:fill="auto"/>
          </w:tcPr>
          <w:p w14:paraId="158D1A56" w14:textId="77777777" w:rsidR="005373F1" w:rsidRPr="00872F19" w:rsidRDefault="005373F1" w:rsidP="00D24AE7">
            <w:pPr>
              <w:spacing w:after="20"/>
              <w:jc w:val="center"/>
              <w:rPr>
                <w:color w:val="000000"/>
                <w:sz w:val="18"/>
                <w:szCs w:val="18"/>
              </w:rPr>
            </w:pPr>
          </w:p>
        </w:tc>
        <w:tc>
          <w:tcPr>
            <w:tcW w:w="1276" w:type="dxa"/>
            <w:shd w:val="clear" w:color="auto" w:fill="auto"/>
          </w:tcPr>
          <w:p w14:paraId="6138166E" w14:textId="77777777" w:rsidR="005373F1" w:rsidRPr="00872F19" w:rsidRDefault="005373F1" w:rsidP="00D24AE7">
            <w:pPr>
              <w:spacing w:after="20"/>
              <w:jc w:val="right"/>
              <w:rPr>
                <w:color w:val="000000"/>
                <w:sz w:val="18"/>
                <w:szCs w:val="18"/>
              </w:rPr>
            </w:pPr>
          </w:p>
        </w:tc>
        <w:tc>
          <w:tcPr>
            <w:tcW w:w="3687" w:type="dxa"/>
          </w:tcPr>
          <w:p w14:paraId="444DDD6B" w14:textId="30A0EFD0" w:rsidR="005373F1" w:rsidRPr="00D313AC" w:rsidRDefault="005373F1" w:rsidP="00D24AE7">
            <w:pPr>
              <w:spacing w:after="20"/>
              <w:jc w:val="both"/>
              <w:rPr>
                <w:b/>
                <w:color w:val="000000"/>
                <w:sz w:val="18"/>
                <w:szCs w:val="18"/>
              </w:rPr>
            </w:pPr>
            <w:r w:rsidRPr="00D313AC">
              <w:rPr>
                <w:b/>
                <w:color w:val="000000"/>
                <w:sz w:val="18"/>
                <w:szCs w:val="18"/>
              </w:rPr>
              <w:t>Сәламәтлек саклау системасы кысаларында үткәрелә торган чаралар</w:t>
            </w:r>
          </w:p>
        </w:tc>
        <w:tc>
          <w:tcPr>
            <w:tcW w:w="567" w:type="dxa"/>
            <w:tcBorders>
              <w:top w:val="nil"/>
              <w:left w:val="nil"/>
              <w:bottom w:val="single" w:sz="4" w:space="0" w:color="auto"/>
              <w:right w:val="single" w:sz="4" w:space="0" w:color="auto"/>
            </w:tcBorders>
            <w:shd w:val="clear" w:color="auto" w:fill="auto"/>
          </w:tcPr>
          <w:p w14:paraId="76E0EF55"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E4A7C4D"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A8F6984"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01 4 12 9709 0</w:t>
            </w:r>
          </w:p>
        </w:tc>
        <w:tc>
          <w:tcPr>
            <w:tcW w:w="567" w:type="dxa"/>
            <w:tcBorders>
              <w:top w:val="nil"/>
              <w:left w:val="nil"/>
              <w:bottom w:val="single" w:sz="4" w:space="0" w:color="auto"/>
              <w:right w:val="single" w:sz="4" w:space="0" w:color="auto"/>
            </w:tcBorders>
            <w:shd w:val="clear" w:color="auto" w:fill="auto"/>
          </w:tcPr>
          <w:p w14:paraId="6ACFDB18"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15288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409 000,7</w:t>
            </w:r>
          </w:p>
        </w:tc>
      </w:tr>
      <w:tr w:rsidR="005373F1" w:rsidRPr="00872F19" w14:paraId="30E5CEA3" w14:textId="77777777" w:rsidTr="005373F1">
        <w:trPr>
          <w:trHeight w:val="20"/>
        </w:trPr>
        <w:tc>
          <w:tcPr>
            <w:tcW w:w="3544" w:type="dxa"/>
          </w:tcPr>
          <w:p w14:paraId="115B19E3" w14:textId="77777777" w:rsidR="005373F1" w:rsidRPr="00872F19" w:rsidRDefault="005373F1" w:rsidP="00D24AE7">
            <w:pPr>
              <w:spacing w:after="20"/>
              <w:jc w:val="both"/>
              <w:rPr>
                <w:color w:val="000000"/>
                <w:sz w:val="18"/>
                <w:szCs w:val="18"/>
              </w:rPr>
            </w:pPr>
          </w:p>
        </w:tc>
        <w:tc>
          <w:tcPr>
            <w:tcW w:w="425" w:type="dxa"/>
            <w:shd w:val="clear" w:color="auto" w:fill="auto"/>
          </w:tcPr>
          <w:p w14:paraId="2CF44EB9" w14:textId="77777777" w:rsidR="005373F1" w:rsidRPr="00872F19" w:rsidRDefault="005373F1" w:rsidP="00D24AE7">
            <w:pPr>
              <w:spacing w:after="20"/>
              <w:jc w:val="center"/>
              <w:rPr>
                <w:color w:val="000000"/>
                <w:sz w:val="18"/>
                <w:szCs w:val="18"/>
              </w:rPr>
            </w:pPr>
          </w:p>
        </w:tc>
        <w:tc>
          <w:tcPr>
            <w:tcW w:w="567" w:type="dxa"/>
            <w:shd w:val="clear" w:color="auto" w:fill="auto"/>
          </w:tcPr>
          <w:p w14:paraId="337CE59A" w14:textId="77777777" w:rsidR="005373F1" w:rsidRPr="00872F19" w:rsidRDefault="005373F1" w:rsidP="00D24AE7">
            <w:pPr>
              <w:spacing w:after="20"/>
              <w:jc w:val="center"/>
              <w:rPr>
                <w:color w:val="000000"/>
                <w:sz w:val="18"/>
                <w:szCs w:val="18"/>
              </w:rPr>
            </w:pPr>
          </w:p>
        </w:tc>
        <w:tc>
          <w:tcPr>
            <w:tcW w:w="1418" w:type="dxa"/>
            <w:shd w:val="clear" w:color="auto" w:fill="auto"/>
          </w:tcPr>
          <w:p w14:paraId="598108FB" w14:textId="77777777" w:rsidR="005373F1" w:rsidRPr="00872F19" w:rsidRDefault="005373F1" w:rsidP="00D24AE7">
            <w:pPr>
              <w:spacing w:after="20"/>
              <w:jc w:val="center"/>
              <w:rPr>
                <w:color w:val="000000"/>
                <w:sz w:val="18"/>
                <w:szCs w:val="18"/>
              </w:rPr>
            </w:pPr>
          </w:p>
        </w:tc>
        <w:tc>
          <w:tcPr>
            <w:tcW w:w="567" w:type="dxa"/>
            <w:shd w:val="clear" w:color="auto" w:fill="auto"/>
          </w:tcPr>
          <w:p w14:paraId="46425C53" w14:textId="77777777" w:rsidR="005373F1" w:rsidRPr="00872F19" w:rsidRDefault="005373F1" w:rsidP="00D24AE7">
            <w:pPr>
              <w:spacing w:after="20"/>
              <w:jc w:val="center"/>
              <w:rPr>
                <w:color w:val="000000"/>
                <w:sz w:val="18"/>
                <w:szCs w:val="18"/>
              </w:rPr>
            </w:pPr>
          </w:p>
        </w:tc>
        <w:tc>
          <w:tcPr>
            <w:tcW w:w="1276" w:type="dxa"/>
            <w:shd w:val="clear" w:color="auto" w:fill="auto"/>
          </w:tcPr>
          <w:p w14:paraId="7ADCBF81" w14:textId="77777777" w:rsidR="005373F1" w:rsidRPr="00872F19" w:rsidRDefault="005373F1" w:rsidP="00D24AE7">
            <w:pPr>
              <w:spacing w:after="20"/>
              <w:jc w:val="right"/>
              <w:rPr>
                <w:color w:val="000000"/>
                <w:sz w:val="18"/>
                <w:szCs w:val="18"/>
              </w:rPr>
            </w:pPr>
          </w:p>
        </w:tc>
        <w:tc>
          <w:tcPr>
            <w:tcW w:w="3687" w:type="dxa"/>
          </w:tcPr>
          <w:p w14:paraId="3D0DC758" w14:textId="291CC380" w:rsidR="005373F1" w:rsidRPr="00D313AC" w:rsidRDefault="005373F1" w:rsidP="00D24AE7">
            <w:pPr>
              <w:spacing w:after="20"/>
              <w:jc w:val="both"/>
              <w:rPr>
                <w:b/>
                <w:color w:val="000000"/>
                <w:sz w:val="18"/>
                <w:szCs w:val="18"/>
              </w:rPr>
            </w:pPr>
            <w:r w:rsidRPr="00D313AC">
              <w:rPr>
                <w:b/>
                <w:color w:val="000000"/>
                <w:sz w:val="18"/>
                <w:szCs w:val="18"/>
              </w:rPr>
              <w:t xml:space="preserve">Социаль өлкә хезмәткәрләренә мәҗбүри рәвештә алдан, даими медицина караулары (тикшерүләре) үткәрүне </w:t>
            </w:r>
            <w:r w:rsidRPr="00D313AC">
              <w:rPr>
                <w:b/>
                <w:color w:val="000000"/>
                <w:sz w:val="18"/>
                <w:szCs w:val="18"/>
              </w:rPr>
              <w:lastRenderedPageBreak/>
              <w:t xml:space="preserve">оештыру </w:t>
            </w:r>
          </w:p>
        </w:tc>
        <w:tc>
          <w:tcPr>
            <w:tcW w:w="567" w:type="dxa"/>
            <w:tcBorders>
              <w:top w:val="nil"/>
              <w:left w:val="nil"/>
              <w:bottom w:val="single" w:sz="4" w:space="0" w:color="auto"/>
              <w:right w:val="single" w:sz="4" w:space="0" w:color="auto"/>
            </w:tcBorders>
            <w:shd w:val="clear" w:color="auto" w:fill="auto"/>
          </w:tcPr>
          <w:p w14:paraId="32EC7F7E" w14:textId="77777777" w:rsidR="005373F1" w:rsidRPr="00ED68D0" w:rsidRDefault="005373F1" w:rsidP="00D24AE7">
            <w:pPr>
              <w:spacing w:after="20"/>
              <w:jc w:val="center"/>
              <w:rPr>
                <w:b/>
                <w:color w:val="000000"/>
                <w:sz w:val="18"/>
                <w:szCs w:val="18"/>
                <w:lang w:val="tt-RU"/>
              </w:rPr>
            </w:pPr>
            <w:r w:rsidRPr="00ED68D0">
              <w:rPr>
                <w:b/>
                <w:color w:val="000000"/>
                <w:sz w:val="18"/>
                <w:szCs w:val="18"/>
              </w:rPr>
              <w:lastRenderedPageBreak/>
              <w:t>09</w:t>
            </w:r>
          </w:p>
        </w:tc>
        <w:tc>
          <w:tcPr>
            <w:tcW w:w="423" w:type="dxa"/>
            <w:tcBorders>
              <w:top w:val="nil"/>
              <w:left w:val="nil"/>
              <w:bottom w:val="single" w:sz="4" w:space="0" w:color="auto"/>
              <w:right w:val="single" w:sz="4" w:space="0" w:color="auto"/>
            </w:tcBorders>
            <w:shd w:val="clear" w:color="auto" w:fill="auto"/>
          </w:tcPr>
          <w:p w14:paraId="35E3E330"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28F6DD3"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01 4 12 9709 1</w:t>
            </w:r>
          </w:p>
        </w:tc>
        <w:tc>
          <w:tcPr>
            <w:tcW w:w="567" w:type="dxa"/>
            <w:tcBorders>
              <w:top w:val="nil"/>
              <w:left w:val="nil"/>
              <w:bottom w:val="single" w:sz="4" w:space="0" w:color="auto"/>
              <w:right w:val="single" w:sz="4" w:space="0" w:color="auto"/>
            </w:tcBorders>
            <w:shd w:val="clear" w:color="auto" w:fill="auto"/>
          </w:tcPr>
          <w:p w14:paraId="5374F2C5" w14:textId="77777777" w:rsidR="005373F1" w:rsidRPr="00ED68D0" w:rsidRDefault="005373F1" w:rsidP="00D24AE7">
            <w:pPr>
              <w:spacing w:after="20"/>
              <w:jc w:val="center"/>
              <w:rPr>
                <w:b/>
                <w:color w:val="000000"/>
                <w:sz w:val="18"/>
                <w:szCs w:val="18"/>
                <w:lang w:val="tt-RU"/>
              </w:rPr>
            </w:pPr>
            <w:r w:rsidRPr="00ED68D0">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925579"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409 000,7</w:t>
            </w:r>
          </w:p>
        </w:tc>
      </w:tr>
      <w:tr w:rsidR="005373F1" w:rsidRPr="00872F19" w14:paraId="1A3FE775" w14:textId="77777777" w:rsidTr="005373F1">
        <w:trPr>
          <w:trHeight w:val="20"/>
        </w:trPr>
        <w:tc>
          <w:tcPr>
            <w:tcW w:w="3544" w:type="dxa"/>
          </w:tcPr>
          <w:p w14:paraId="7368EA0E" w14:textId="77777777" w:rsidR="005373F1" w:rsidRPr="00872F19" w:rsidRDefault="005373F1" w:rsidP="00D24AE7">
            <w:pPr>
              <w:spacing w:after="20"/>
              <w:jc w:val="both"/>
              <w:rPr>
                <w:color w:val="000000"/>
                <w:sz w:val="18"/>
                <w:szCs w:val="18"/>
              </w:rPr>
            </w:pPr>
          </w:p>
        </w:tc>
        <w:tc>
          <w:tcPr>
            <w:tcW w:w="425" w:type="dxa"/>
            <w:shd w:val="clear" w:color="auto" w:fill="auto"/>
          </w:tcPr>
          <w:p w14:paraId="3C8957B6" w14:textId="77777777" w:rsidR="005373F1" w:rsidRPr="00872F19" w:rsidRDefault="005373F1" w:rsidP="00D24AE7">
            <w:pPr>
              <w:spacing w:after="20"/>
              <w:jc w:val="center"/>
              <w:rPr>
                <w:color w:val="000000"/>
                <w:sz w:val="18"/>
                <w:szCs w:val="18"/>
              </w:rPr>
            </w:pPr>
          </w:p>
        </w:tc>
        <w:tc>
          <w:tcPr>
            <w:tcW w:w="567" w:type="dxa"/>
            <w:shd w:val="clear" w:color="auto" w:fill="auto"/>
          </w:tcPr>
          <w:p w14:paraId="7BF6B542" w14:textId="77777777" w:rsidR="005373F1" w:rsidRPr="00872F19" w:rsidRDefault="005373F1" w:rsidP="00D24AE7">
            <w:pPr>
              <w:spacing w:after="20"/>
              <w:jc w:val="center"/>
              <w:rPr>
                <w:color w:val="000000"/>
                <w:sz w:val="18"/>
                <w:szCs w:val="18"/>
              </w:rPr>
            </w:pPr>
          </w:p>
        </w:tc>
        <w:tc>
          <w:tcPr>
            <w:tcW w:w="1418" w:type="dxa"/>
            <w:shd w:val="clear" w:color="auto" w:fill="auto"/>
          </w:tcPr>
          <w:p w14:paraId="4294A481" w14:textId="77777777" w:rsidR="005373F1" w:rsidRPr="00872F19" w:rsidRDefault="005373F1" w:rsidP="00D24AE7">
            <w:pPr>
              <w:spacing w:after="20"/>
              <w:jc w:val="center"/>
              <w:rPr>
                <w:color w:val="000000"/>
                <w:sz w:val="18"/>
                <w:szCs w:val="18"/>
              </w:rPr>
            </w:pPr>
          </w:p>
        </w:tc>
        <w:tc>
          <w:tcPr>
            <w:tcW w:w="567" w:type="dxa"/>
            <w:shd w:val="clear" w:color="auto" w:fill="auto"/>
          </w:tcPr>
          <w:p w14:paraId="5B77C8B2" w14:textId="77777777" w:rsidR="005373F1" w:rsidRPr="00872F19" w:rsidRDefault="005373F1" w:rsidP="00D24AE7">
            <w:pPr>
              <w:spacing w:after="20"/>
              <w:jc w:val="center"/>
              <w:rPr>
                <w:color w:val="000000"/>
                <w:sz w:val="18"/>
                <w:szCs w:val="18"/>
              </w:rPr>
            </w:pPr>
          </w:p>
        </w:tc>
        <w:tc>
          <w:tcPr>
            <w:tcW w:w="1276" w:type="dxa"/>
            <w:shd w:val="clear" w:color="auto" w:fill="auto"/>
          </w:tcPr>
          <w:p w14:paraId="1D5B3AB8" w14:textId="77777777" w:rsidR="005373F1" w:rsidRPr="00872F19" w:rsidRDefault="005373F1" w:rsidP="00D24AE7">
            <w:pPr>
              <w:spacing w:after="20"/>
              <w:jc w:val="right"/>
              <w:rPr>
                <w:color w:val="000000"/>
                <w:sz w:val="18"/>
                <w:szCs w:val="18"/>
              </w:rPr>
            </w:pPr>
          </w:p>
        </w:tc>
        <w:tc>
          <w:tcPr>
            <w:tcW w:w="3687" w:type="dxa"/>
          </w:tcPr>
          <w:p w14:paraId="6437EBF1" w14:textId="4F84BD2C"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1D5B957"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F33FD2C" w14:textId="77777777" w:rsidR="005373F1" w:rsidRPr="00ED68D0" w:rsidRDefault="005373F1" w:rsidP="00D24AE7">
            <w:pPr>
              <w:spacing w:after="20"/>
              <w:jc w:val="center"/>
              <w:rPr>
                <w:b/>
                <w:color w:val="000000"/>
                <w:sz w:val="18"/>
                <w:szCs w:val="18"/>
                <w:lang w:val="tt-RU"/>
              </w:rPr>
            </w:pPr>
            <w:r w:rsidRPr="00ED68D0">
              <w:rPr>
                <w:b/>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8844E2A" w14:textId="77777777" w:rsidR="005373F1" w:rsidRPr="00ED68D0" w:rsidRDefault="005373F1" w:rsidP="00D24AE7">
            <w:pPr>
              <w:spacing w:after="20"/>
              <w:jc w:val="center"/>
              <w:rPr>
                <w:b/>
                <w:color w:val="000000"/>
                <w:sz w:val="18"/>
                <w:szCs w:val="18"/>
                <w:lang w:val="tt-RU"/>
              </w:rPr>
            </w:pPr>
            <w:r w:rsidRPr="00ED68D0">
              <w:rPr>
                <w:b/>
                <w:color w:val="000000"/>
                <w:sz w:val="18"/>
                <w:szCs w:val="18"/>
              </w:rPr>
              <w:t>01 4 12 9709 1</w:t>
            </w:r>
          </w:p>
        </w:tc>
        <w:tc>
          <w:tcPr>
            <w:tcW w:w="567" w:type="dxa"/>
            <w:tcBorders>
              <w:top w:val="nil"/>
              <w:left w:val="nil"/>
              <w:bottom w:val="single" w:sz="4" w:space="0" w:color="auto"/>
              <w:right w:val="single" w:sz="4" w:space="0" w:color="auto"/>
            </w:tcBorders>
            <w:shd w:val="clear" w:color="auto" w:fill="auto"/>
          </w:tcPr>
          <w:p w14:paraId="76B7582D" w14:textId="77777777" w:rsidR="005373F1" w:rsidRPr="00ED68D0" w:rsidRDefault="005373F1" w:rsidP="00D24AE7">
            <w:pPr>
              <w:spacing w:after="20"/>
              <w:jc w:val="center"/>
              <w:rPr>
                <w:b/>
                <w:color w:val="000000"/>
                <w:sz w:val="18"/>
                <w:szCs w:val="18"/>
                <w:lang w:val="tt-RU"/>
              </w:rPr>
            </w:pPr>
            <w:r w:rsidRPr="00ED68D0">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2BEBC04"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409 000,7</w:t>
            </w:r>
          </w:p>
        </w:tc>
      </w:tr>
      <w:tr w:rsidR="005373F1" w:rsidRPr="00872F19" w14:paraId="4E00637B" w14:textId="77777777" w:rsidTr="005373F1">
        <w:trPr>
          <w:trHeight w:val="20"/>
        </w:trPr>
        <w:tc>
          <w:tcPr>
            <w:tcW w:w="3544" w:type="dxa"/>
          </w:tcPr>
          <w:p w14:paraId="558E3614" w14:textId="5A88467B"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425" w:type="dxa"/>
            <w:shd w:val="clear" w:color="auto" w:fill="auto"/>
          </w:tcPr>
          <w:p w14:paraId="1581B30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BBDE6A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F45E5EA"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27920E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493C44" w14:textId="77777777" w:rsidR="005373F1" w:rsidRPr="00872F19" w:rsidRDefault="005373F1" w:rsidP="00D24AE7">
            <w:pPr>
              <w:spacing w:after="20"/>
              <w:jc w:val="right"/>
              <w:rPr>
                <w:color w:val="000000"/>
                <w:sz w:val="18"/>
                <w:szCs w:val="18"/>
              </w:rPr>
            </w:pPr>
            <w:r w:rsidRPr="00872F19">
              <w:rPr>
                <w:color w:val="000000"/>
                <w:sz w:val="18"/>
                <w:szCs w:val="18"/>
              </w:rPr>
              <w:t>827 061,6</w:t>
            </w:r>
          </w:p>
        </w:tc>
        <w:tc>
          <w:tcPr>
            <w:tcW w:w="3687" w:type="dxa"/>
          </w:tcPr>
          <w:p w14:paraId="0EED40E2" w14:textId="325A1940"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сәламәтлек саклау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1D2D2B2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8DD48E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C43195E"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0530F54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23D8ABE"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899 594,1</w:t>
            </w:r>
          </w:p>
        </w:tc>
      </w:tr>
      <w:tr w:rsidR="005373F1" w:rsidRPr="00872F19" w14:paraId="452596E6" w14:textId="77777777" w:rsidTr="005373F1">
        <w:trPr>
          <w:trHeight w:val="20"/>
        </w:trPr>
        <w:tc>
          <w:tcPr>
            <w:tcW w:w="3544" w:type="dxa"/>
          </w:tcPr>
          <w:p w14:paraId="3DDFC05F" w14:textId="3904CA8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C8A80C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87A7CF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E185476" w14:textId="77777777" w:rsidR="005373F1" w:rsidRPr="00872F19" w:rsidRDefault="005373F1" w:rsidP="00D24AE7">
            <w:pPr>
              <w:spacing w:after="20"/>
              <w:jc w:val="center"/>
              <w:rPr>
                <w:color w:val="000000"/>
                <w:sz w:val="18"/>
                <w:szCs w:val="18"/>
              </w:rPr>
            </w:pPr>
            <w:r w:rsidRPr="00872F19">
              <w:rPr>
                <w:color w:val="000000"/>
                <w:sz w:val="18"/>
                <w:szCs w:val="18"/>
              </w:rPr>
              <w:t>01 4 12 9710 0</w:t>
            </w:r>
          </w:p>
        </w:tc>
        <w:tc>
          <w:tcPr>
            <w:tcW w:w="567" w:type="dxa"/>
            <w:shd w:val="clear" w:color="auto" w:fill="auto"/>
          </w:tcPr>
          <w:p w14:paraId="466D191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2679816" w14:textId="77777777" w:rsidR="005373F1" w:rsidRPr="00872F19" w:rsidRDefault="005373F1" w:rsidP="00D24AE7">
            <w:pPr>
              <w:spacing w:after="20"/>
              <w:jc w:val="right"/>
              <w:rPr>
                <w:color w:val="000000"/>
                <w:sz w:val="18"/>
                <w:szCs w:val="18"/>
              </w:rPr>
            </w:pPr>
            <w:r w:rsidRPr="00872F19">
              <w:rPr>
                <w:color w:val="000000"/>
                <w:sz w:val="18"/>
                <w:szCs w:val="18"/>
              </w:rPr>
              <w:t>827 061,6</w:t>
            </w:r>
          </w:p>
        </w:tc>
        <w:tc>
          <w:tcPr>
            <w:tcW w:w="3687" w:type="dxa"/>
          </w:tcPr>
          <w:p w14:paraId="03AAFCFF" w14:textId="4587850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D9A949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E43515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794C422"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01 4 12 9710 0</w:t>
            </w:r>
          </w:p>
        </w:tc>
        <w:tc>
          <w:tcPr>
            <w:tcW w:w="567" w:type="dxa"/>
            <w:tcBorders>
              <w:top w:val="nil"/>
              <w:left w:val="nil"/>
              <w:bottom w:val="single" w:sz="4" w:space="0" w:color="auto"/>
              <w:right w:val="single" w:sz="4" w:space="0" w:color="auto"/>
            </w:tcBorders>
            <w:shd w:val="clear" w:color="auto" w:fill="auto"/>
          </w:tcPr>
          <w:p w14:paraId="51352F6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068879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899 594,1</w:t>
            </w:r>
          </w:p>
        </w:tc>
      </w:tr>
      <w:tr w:rsidR="005373F1" w:rsidRPr="00872F19" w14:paraId="30592566" w14:textId="77777777" w:rsidTr="005373F1">
        <w:trPr>
          <w:trHeight w:val="20"/>
        </w:trPr>
        <w:tc>
          <w:tcPr>
            <w:tcW w:w="3544" w:type="dxa"/>
          </w:tcPr>
          <w:p w14:paraId="7BFF8AC1" w14:textId="07DA81D3" w:rsidR="005373F1" w:rsidRPr="00872F19" w:rsidRDefault="005373F1" w:rsidP="00D24AE7">
            <w:pPr>
              <w:spacing w:after="20"/>
              <w:jc w:val="both"/>
              <w:rPr>
                <w:color w:val="000000"/>
                <w:sz w:val="18"/>
                <w:szCs w:val="18"/>
              </w:rPr>
            </w:pPr>
            <w:r w:rsidRPr="000111FF">
              <w:rPr>
                <w:color w:val="000000"/>
                <w:sz w:val="18"/>
                <w:szCs w:val="18"/>
              </w:rPr>
              <w:t>Генетик эксперт тикшеренүләр үткәрүне федераль бюджет акчалары исәбеннән финанс белән тәэмин итү</w:t>
            </w:r>
          </w:p>
        </w:tc>
        <w:tc>
          <w:tcPr>
            <w:tcW w:w="425" w:type="dxa"/>
            <w:shd w:val="clear" w:color="auto" w:fill="auto"/>
          </w:tcPr>
          <w:p w14:paraId="74FDBC7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534590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448511D" w14:textId="77777777" w:rsidR="005373F1" w:rsidRPr="00872F19" w:rsidRDefault="005373F1" w:rsidP="00D24AE7">
            <w:pPr>
              <w:spacing w:after="20"/>
              <w:jc w:val="center"/>
              <w:rPr>
                <w:color w:val="000000"/>
                <w:sz w:val="18"/>
                <w:szCs w:val="18"/>
              </w:rPr>
            </w:pPr>
            <w:r w:rsidRPr="00872F19">
              <w:rPr>
                <w:color w:val="000000"/>
                <w:sz w:val="18"/>
                <w:szCs w:val="18"/>
              </w:rPr>
              <w:t>01 4 12 R387 0</w:t>
            </w:r>
          </w:p>
        </w:tc>
        <w:tc>
          <w:tcPr>
            <w:tcW w:w="567" w:type="dxa"/>
            <w:shd w:val="clear" w:color="auto" w:fill="auto"/>
          </w:tcPr>
          <w:p w14:paraId="655C8AC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447B1D" w14:textId="77777777" w:rsidR="005373F1" w:rsidRPr="00872F19" w:rsidRDefault="005373F1" w:rsidP="00D24AE7">
            <w:pPr>
              <w:spacing w:after="20"/>
              <w:jc w:val="right"/>
              <w:rPr>
                <w:color w:val="000000"/>
                <w:sz w:val="18"/>
                <w:szCs w:val="18"/>
              </w:rPr>
            </w:pPr>
            <w:r w:rsidRPr="00872F19">
              <w:rPr>
                <w:color w:val="000000"/>
                <w:sz w:val="18"/>
                <w:szCs w:val="18"/>
              </w:rPr>
              <w:t>37 639,6</w:t>
            </w:r>
          </w:p>
        </w:tc>
        <w:tc>
          <w:tcPr>
            <w:tcW w:w="3687" w:type="dxa"/>
          </w:tcPr>
          <w:p w14:paraId="2B16D98A" w14:textId="7B07B3D6" w:rsidR="005373F1" w:rsidRPr="0073165C" w:rsidRDefault="005373F1" w:rsidP="00D24AE7">
            <w:pPr>
              <w:spacing w:after="20"/>
              <w:jc w:val="both"/>
              <w:rPr>
                <w:color w:val="000000"/>
                <w:sz w:val="18"/>
                <w:szCs w:val="18"/>
              </w:rPr>
            </w:pPr>
            <w:r w:rsidRPr="000111FF">
              <w:rPr>
                <w:color w:val="000000"/>
                <w:sz w:val="18"/>
                <w:szCs w:val="18"/>
              </w:rPr>
              <w:t>Генетик эксперт тикшеренүләр үткәрүне федераль бюджет акчалары исәбеннән финанс белән тәэмин итү</w:t>
            </w:r>
          </w:p>
        </w:tc>
        <w:tc>
          <w:tcPr>
            <w:tcW w:w="567" w:type="dxa"/>
            <w:tcBorders>
              <w:top w:val="nil"/>
              <w:left w:val="nil"/>
              <w:bottom w:val="single" w:sz="4" w:space="0" w:color="auto"/>
              <w:right w:val="single" w:sz="4" w:space="0" w:color="auto"/>
            </w:tcBorders>
            <w:shd w:val="clear" w:color="auto" w:fill="auto"/>
          </w:tcPr>
          <w:p w14:paraId="7EA530B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224AB19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68C219C"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R387 0</w:t>
            </w:r>
          </w:p>
        </w:tc>
        <w:tc>
          <w:tcPr>
            <w:tcW w:w="567" w:type="dxa"/>
            <w:tcBorders>
              <w:top w:val="nil"/>
              <w:left w:val="nil"/>
              <w:bottom w:val="single" w:sz="4" w:space="0" w:color="auto"/>
              <w:right w:val="single" w:sz="4" w:space="0" w:color="auto"/>
            </w:tcBorders>
            <w:shd w:val="clear" w:color="auto" w:fill="auto"/>
          </w:tcPr>
          <w:p w14:paraId="68F22E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E11E6E"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33 786,0</w:t>
            </w:r>
          </w:p>
        </w:tc>
      </w:tr>
      <w:tr w:rsidR="005373F1" w:rsidRPr="00872F19" w14:paraId="073B4FB7" w14:textId="77777777" w:rsidTr="005373F1">
        <w:trPr>
          <w:trHeight w:val="20"/>
        </w:trPr>
        <w:tc>
          <w:tcPr>
            <w:tcW w:w="3544" w:type="dxa"/>
          </w:tcPr>
          <w:p w14:paraId="2E371BDC" w14:textId="64B33AE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FC02C8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A78E1F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A8210CE" w14:textId="77777777" w:rsidR="005373F1" w:rsidRPr="00872F19" w:rsidRDefault="005373F1" w:rsidP="00D24AE7">
            <w:pPr>
              <w:spacing w:after="20"/>
              <w:jc w:val="center"/>
              <w:rPr>
                <w:color w:val="000000"/>
                <w:sz w:val="18"/>
                <w:szCs w:val="18"/>
              </w:rPr>
            </w:pPr>
            <w:r w:rsidRPr="00872F19">
              <w:rPr>
                <w:color w:val="000000"/>
                <w:sz w:val="18"/>
                <w:szCs w:val="18"/>
              </w:rPr>
              <w:t>01 4 12 R387 0</w:t>
            </w:r>
          </w:p>
        </w:tc>
        <w:tc>
          <w:tcPr>
            <w:tcW w:w="567" w:type="dxa"/>
            <w:shd w:val="clear" w:color="auto" w:fill="auto"/>
          </w:tcPr>
          <w:p w14:paraId="4ACB98A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FAB6AF8" w14:textId="77777777" w:rsidR="005373F1" w:rsidRPr="00872F19" w:rsidRDefault="005373F1" w:rsidP="00D24AE7">
            <w:pPr>
              <w:spacing w:after="20"/>
              <w:jc w:val="right"/>
              <w:rPr>
                <w:color w:val="000000"/>
                <w:sz w:val="18"/>
                <w:szCs w:val="18"/>
              </w:rPr>
            </w:pPr>
            <w:r w:rsidRPr="00872F19">
              <w:rPr>
                <w:color w:val="000000"/>
                <w:sz w:val="18"/>
                <w:szCs w:val="18"/>
              </w:rPr>
              <w:t>37 639,6</w:t>
            </w:r>
          </w:p>
        </w:tc>
        <w:tc>
          <w:tcPr>
            <w:tcW w:w="3687" w:type="dxa"/>
          </w:tcPr>
          <w:p w14:paraId="07033700" w14:textId="718B057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003CA5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C75705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063E7E5"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R387 0</w:t>
            </w:r>
          </w:p>
        </w:tc>
        <w:tc>
          <w:tcPr>
            <w:tcW w:w="567" w:type="dxa"/>
            <w:tcBorders>
              <w:top w:val="nil"/>
              <w:left w:val="nil"/>
              <w:bottom w:val="single" w:sz="4" w:space="0" w:color="auto"/>
              <w:right w:val="single" w:sz="4" w:space="0" w:color="auto"/>
            </w:tcBorders>
            <w:shd w:val="clear" w:color="auto" w:fill="auto"/>
          </w:tcPr>
          <w:p w14:paraId="13C3DC5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BE8A629"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33 786,0</w:t>
            </w:r>
          </w:p>
        </w:tc>
      </w:tr>
      <w:tr w:rsidR="005373F1" w:rsidRPr="00872F19" w14:paraId="56064306" w14:textId="77777777" w:rsidTr="005373F1">
        <w:trPr>
          <w:trHeight w:val="20"/>
        </w:trPr>
        <w:tc>
          <w:tcPr>
            <w:tcW w:w="3544" w:type="dxa"/>
          </w:tcPr>
          <w:p w14:paraId="628CE717" w14:textId="4AE7225B" w:rsidR="005373F1" w:rsidRPr="00872F19" w:rsidRDefault="005373F1" w:rsidP="00D24AE7">
            <w:pPr>
              <w:spacing w:after="20"/>
              <w:jc w:val="both"/>
              <w:rPr>
                <w:color w:val="000000"/>
                <w:sz w:val="18"/>
                <w:szCs w:val="18"/>
              </w:rPr>
            </w:pPr>
            <w:r w:rsidRPr="000111FF">
              <w:rPr>
                <w:color w:val="000000"/>
                <w:sz w:val="18"/>
                <w:szCs w:val="18"/>
              </w:rPr>
              <w:t>Генетик эксперт тикшеренүләр үткәрүне Россия Федерациясе Хөкүмәте резерв фонды акчалары исәбеннән  финанс белән тәэмин итү</w:t>
            </w:r>
          </w:p>
        </w:tc>
        <w:tc>
          <w:tcPr>
            <w:tcW w:w="425" w:type="dxa"/>
            <w:shd w:val="clear" w:color="auto" w:fill="auto"/>
          </w:tcPr>
          <w:p w14:paraId="56BE419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BE7A9C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16A1D26" w14:textId="77777777" w:rsidR="005373F1" w:rsidRPr="00872F19" w:rsidRDefault="005373F1" w:rsidP="00D24AE7">
            <w:pPr>
              <w:spacing w:after="20"/>
              <w:jc w:val="center"/>
              <w:rPr>
                <w:color w:val="000000"/>
                <w:sz w:val="18"/>
                <w:szCs w:val="18"/>
              </w:rPr>
            </w:pPr>
            <w:r w:rsidRPr="00872F19">
              <w:rPr>
                <w:color w:val="000000"/>
                <w:sz w:val="18"/>
                <w:szCs w:val="18"/>
              </w:rPr>
              <w:t>01 4 12 R387 F</w:t>
            </w:r>
          </w:p>
        </w:tc>
        <w:tc>
          <w:tcPr>
            <w:tcW w:w="567" w:type="dxa"/>
            <w:shd w:val="clear" w:color="auto" w:fill="auto"/>
          </w:tcPr>
          <w:p w14:paraId="3EED28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34AD79" w14:textId="77777777" w:rsidR="005373F1" w:rsidRPr="00872F19" w:rsidRDefault="005373F1" w:rsidP="00D24AE7">
            <w:pPr>
              <w:spacing w:after="20"/>
              <w:jc w:val="right"/>
              <w:rPr>
                <w:color w:val="000000"/>
                <w:sz w:val="18"/>
                <w:szCs w:val="18"/>
              </w:rPr>
            </w:pPr>
            <w:r w:rsidRPr="00872F19">
              <w:rPr>
                <w:color w:val="000000"/>
                <w:sz w:val="18"/>
                <w:szCs w:val="18"/>
              </w:rPr>
              <w:t>12 053,1</w:t>
            </w:r>
          </w:p>
        </w:tc>
        <w:tc>
          <w:tcPr>
            <w:tcW w:w="3687" w:type="dxa"/>
          </w:tcPr>
          <w:p w14:paraId="3B0D9464" w14:textId="7D5D6F48" w:rsidR="005373F1" w:rsidRPr="0073165C" w:rsidRDefault="005373F1" w:rsidP="00D24AE7">
            <w:pPr>
              <w:spacing w:after="20"/>
              <w:jc w:val="both"/>
              <w:rPr>
                <w:color w:val="000000"/>
                <w:sz w:val="18"/>
                <w:szCs w:val="18"/>
              </w:rPr>
            </w:pPr>
            <w:r w:rsidRPr="000111FF">
              <w:rPr>
                <w:color w:val="000000"/>
                <w:sz w:val="18"/>
                <w:szCs w:val="18"/>
              </w:rPr>
              <w:t>Генетик эксперт тикшеренүләр үткәрүне Россия Федерациясе Хөкүмәте резерв фонды акчалары исәбеннән  финанс белән тәэмин итү</w:t>
            </w:r>
          </w:p>
        </w:tc>
        <w:tc>
          <w:tcPr>
            <w:tcW w:w="567" w:type="dxa"/>
            <w:tcBorders>
              <w:top w:val="nil"/>
              <w:left w:val="nil"/>
              <w:bottom w:val="single" w:sz="4" w:space="0" w:color="auto"/>
              <w:right w:val="single" w:sz="4" w:space="0" w:color="auto"/>
            </w:tcBorders>
            <w:shd w:val="clear" w:color="auto" w:fill="auto"/>
          </w:tcPr>
          <w:p w14:paraId="6FA1405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82EA5D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09C3D22"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R387 F</w:t>
            </w:r>
          </w:p>
        </w:tc>
        <w:tc>
          <w:tcPr>
            <w:tcW w:w="567" w:type="dxa"/>
            <w:tcBorders>
              <w:top w:val="nil"/>
              <w:left w:val="nil"/>
              <w:bottom w:val="single" w:sz="4" w:space="0" w:color="auto"/>
              <w:right w:val="single" w:sz="4" w:space="0" w:color="auto"/>
            </w:tcBorders>
            <w:shd w:val="clear" w:color="auto" w:fill="auto"/>
          </w:tcPr>
          <w:p w14:paraId="14E2250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2B28788"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10 858,3</w:t>
            </w:r>
          </w:p>
        </w:tc>
      </w:tr>
      <w:tr w:rsidR="005373F1" w:rsidRPr="00872F19" w14:paraId="0D781D57" w14:textId="77777777" w:rsidTr="005373F1">
        <w:trPr>
          <w:trHeight w:val="20"/>
        </w:trPr>
        <w:tc>
          <w:tcPr>
            <w:tcW w:w="3544" w:type="dxa"/>
          </w:tcPr>
          <w:p w14:paraId="1FA47A9A" w14:textId="201DDB9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0CB6E0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7495A1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12D445" w14:textId="77777777" w:rsidR="005373F1" w:rsidRPr="00872F19" w:rsidRDefault="005373F1" w:rsidP="00D24AE7">
            <w:pPr>
              <w:spacing w:after="20"/>
              <w:jc w:val="center"/>
              <w:rPr>
                <w:color w:val="000000"/>
                <w:sz w:val="18"/>
                <w:szCs w:val="18"/>
              </w:rPr>
            </w:pPr>
            <w:r w:rsidRPr="00872F19">
              <w:rPr>
                <w:color w:val="000000"/>
                <w:sz w:val="18"/>
                <w:szCs w:val="18"/>
              </w:rPr>
              <w:t>01 4 12 R387 F</w:t>
            </w:r>
          </w:p>
        </w:tc>
        <w:tc>
          <w:tcPr>
            <w:tcW w:w="567" w:type="dxa"/>
            <w:shd w:val="clear" w:color="auto" w:fill="auto"/>
          </w:tcPr>
          <w:p w14:paraId="3166045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1C1CDC2" w14:textId="77777777" w:rsidR="005373F1" w:rsidRPr="00872F19" w:rsidRDefault="005373F1" w:rsidP="00D24AE7">
            <w:pPr>
              <w:spacing w:after="20"/>
              <w:jc w:val="right"/>
              <w:rPr>
                <w:color w:val="000000"/>
                <w:sz w:val="18"/>
                <w:szCs w:val="18"/>
              </w:rPr>
            </w:pPr>
            <w:r w:rsidRPr="00872F19">
              <w:rPr>
                <w:color w:val="000000"/>
                <w:sz w:val="18"/>
                <w:szCs w:val="18"/>
              </w:rPr>
              <w:t>12 053,1</w:t>
            </w:r>
          </w:p>
        </w:tc>
        <w:tc>
          <w:tcPr>
            <w:tcW w:w="3687" w:type="dxa"/>
          </w:tcPr>
          <w:p w14:paraId="63D04D16" w14:textId="0483214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88E80B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DEDB0F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2ABF46A"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R387 F</w:t>
            </w:r>
          </w:p>
        </w:tc>
        <w:tc>
          <w:tcPr>
            <w:tcW w:w="567" w:type="dxa"/>
            <w:tcBorders>
              <w:top w:val="nil"/>
              <w:left w:val="nil"/>
              <w:bottom w:val="single" w:sz="4" w:space="0" w:color="auto"/>
              <w:right w:val="single" w:sz="4" w:space="0" w:color="auto"/>
            </w:tcBorders>
            <w:shd w:val="clear" w:color="auto" w:fill="auto"/>
          </w:tcPr>
          <w:p w14:paraId="59CC4ED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DF8664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10 858,3</w:t>
            </w:r>
          </w:p>
        </w:tc>
      </w:tr>
      <w:tr w:rsidR="005373F1" w:rsidRPr="00872F19" w14:paraId="237CCEF4" w14:textId="77777777" w:rsidTr="005373F1">
        <w:trPr>
          <w:trHeight w:val="20"/>
        </w:trPr>
        <w:tc>
          <w:tcPr>
            <w:tcW w:w="3544" w:type="dxa"/>
          </w:tcPr>
          <w:p w14:paraId="12663B36" w14:textId="347F1F1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2B8DEA04"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E575B4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8561CCA" w14:textId="77777777"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1A9B7BC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E847A6" w14:textId="77777777" w:rsidR="005373F1" w:rsidRPr="00872F19" w:rsidRDefault="005373F1" w:rsidP="00D24AE7">
            <w:pPr>
              <w:spacing w:after="20"/>
              <w:jc w:val="right"/>
              <w:rPr>
                <w:color w:val="000000"/>
                <w:sz w:val="18"/>
                <w:szCs w:val="18"/>
              </w:rPr>
            </w:pPr>
            <w:r w:rsidRPr="00872F19">
              <w:rPr>
                <w:color w:val="000000"/>
                <w:sz w:val="18"/>
                <w:szCs w:val="18"/>
              </w:rPr>
              <w:t>632 466,1</w:t>
            </w:r>
          </w:p>
        </w:tc>
        <w:tc>
          <w:tcPr>
            <w:tcW w:w="3687" w:type="dxa"/>
          </w:tcPr>
          <w:p w14:paraId="74433121" w14:textId="359F9D7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2166A90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A6E1E8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D96A784" w14:textId="77777777" w:rsidR="005373F1" w:rsidRPr="00872F19" w:rsidRDefault="005373F1" w:rsidP="00D24AE7">
            <w:pPr>
              <w:spacing w:after="20"/>
              <w:jc w:val="center"/>
              <w:rPr>
                <w:color w:val="000000"/>
                <w:sz w:val="18"/>
                <w:szCs w:val="18"/>
                <w:lang w:val="tt-RU"/>
              </w:rPr>
            </w:pPr>
            <w:r w:rsidRPr="0073165C">
              <w:rPr>
                <w:color w:val="000000"/>
                <w:sz w:val="18"/>
                <w:szCs w:val="18"/>
              </w:rPr>
              <w:t>03 0 00 0000 0</w:t>
            </w:r>
          </w:p>
        </w:tc>
        <w:tc>
          <w:tcPr>
            <w:tcW w:w="567" w:type="dxa"/>
            <w:tcBorders>
              <w:top w:val="nil"/>
              <w:left w:val="nil"/>
              <w:bottom w:val="single" w:sz="4" w:space="0" w:color="auto"/>
              <w:right w:val="single" w:sz="4" w:space="0" w:color="auto"/>
            </w:tcBorders>
            <w:shd w:val="clear" w:color="auto" w:fill="auto"/>
          </w:tcPr>
          <w:p w14:paraId="47A557E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29465B"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624 666,1</w:t>
            </w:r>
          </w:p>
        </w:tc>
      </w:tr>
      <w:tr w:rsidR="005373F1" w:rsidRPr="00872F19" w14:paraId="67EE84A0" w14:textId="77777777" w:rsidTr="005373F1">
        <w:trPr>
          <w:trHeight w:val="20"/>
        </w:trPr>
        <w:tc>
          <w:tcPr>
            <w:tcW w:w="3544" w:type="dxa"/>
          </w:tcPr>
          <w:p w14:paraId="7AD54265" w14:textId="0BD82493"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F56803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482A67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338D1EA" w14:textId="77777777"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05D9B7B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6948FD" w14:textId="77777777" w:rsidR="005373F1" w:rsidRPr="00872F19" w:rsidRDefault="005373F1" w:rsidP="00D24AE7">
            <w:pPr>
              <w:spacing w:after="20"/>
              <w:jc w:val="right"/>
              <w:rPr>
                <w:color w:val="000000"/>
                <w:sz w:val="18"/>
                <w:szCs w:val="18"/>
              </w:rPr>
            </w:pPr>
            <w:r w:rsidRPr="00872F19">
              <w:rPr>
                <w:color w:val="000000"/>
                <w:sz w:val="18"/>
                <w:szCs w:val="18"/>
              </w:rPr>
              <w:t>632 466,1</w:t>
            </w:r>
          </w:p>
        </w:tc>
        <w:tc>
          <w:tcPr>
            <w:tcW w:w="3687" w:type="dxa"/>
          </w:tcPr>
          <w:p w14:paraId="0AB62C1B" w14:textId="4767E84B"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10893D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11CEC8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DAC0609" w14:textId="77777777" w:rsidR="005373F1" w:rsidRPr="00872F19" w:rsidRDefault="005373F1" w:rsidP="00D24AE7">
            <w:pPr>
              <w:spacing w:after="20"/>
              <w:jc w:val="center"/>
              <w:rPr>
                <w:color w:val="000000"/>
                <w:sz w:val="18"/>
                <w:szCs w:val="18"/>
                <w:lang w:val="tt-RU"/>
              </w:rPr>
            </w:pPr>
            <w:r w:rsidRPr="0073165C">
              <w:rPr>
                <w:color w:val="000000"/>
                <w:sz w:val="18"/>
                <w:szCs w:val="18"/>
              </w:rPr>
              <w:t>03 4 00 0000 0</w:t>
            </w:r>
          </w:p>
        </w:tc>
        <w:tc>
          <w:tcPr>
            <w:tcW w:w="567" w:type="dxa"/>
            <w:tcBorders>
              <w:top w:val="nil"/>
              <w:left w:val="nil"/>
              <w:bottom w:val="single" w:sz="4" w:space="0" w:color="auto"/>
              <w:right w:val="single" w:sz="4" w:space="0" w:color="auto"/>
            </w:tcBorders>
            <w:shd w:val="clear" w:color="auto" w:fill="auto"/>
          </w:tcPr>
          <w:p w14:paraId="0B706A2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A61131"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624 666,1</w:t>
            </w:r>
          </w:p>
        </w:tc>
      </w:tr>
      <w:tr w:rsidR="005373F1" w:rsidRPr="00872F19" w14:paraId="6FF87A5C" w14:textId="77777777" w:rsidTr="005373F1">
        <w:trPr>
          <w:trHeight w:val="20"/>
        </w:trPr>
        <w:tc>
          <w:tcPr>
            <w:tcW w:w="3544" w:type="dxa"/>
          </w:tcPr>
          <w:p w14:paraId="3F28F6C5" w14:textId="7DFFDADD" w:rsidR="005373F1" w:rsidRPr="00872F19"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425" w:type="dxa"/>
            <w:shd w:val="clear" w:color="auto" w:fill="auto"/>
          </w:tcPr>
          <w:p w14:paraId="21B165F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DA0DF6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FA6B714" w14:textId="77777777" w:rsidR="005373F1" w:rsidRPr="00872F19" w:rsidRDefault="005373F1" w:rsidP="00D24AE7">
            <w:pPr>
              <w:spacing w:after="20"/>
              <w:jc w:val="center"/>
              <w:rPr>
                <w:color w:val="000000"/>
                <w:sz w:val="18"/>
                <w:szCs w:val="18"/>
              </w:rPr>
            </w:pPr>
            <w:r w:rsidRPr="00872F19">
              <w:rPr>
                <w:color w:val="000000"/>
                <w:sz w:val="18"/>
                <w:szCs w:val="18"/>
              </w:rPr>
              <w:t>03 4 01 0000 0</w:t>
            </w:r>
          </w:p>
        </w:tc>
        <w:tc>
          <w:tcPr>
            <w:tcW w:w="567" w:type="dxa"/>
            <w:shd w:val="clear" w:color="auto" w:fill="auto"/>
          </w:tcPr>
          <w:p w14:paraId="09CA332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189A63" w14:textId="77777777" w:rsidR="005373F1" w:rsidRPr="00872F19" w:rsidRDefault="005373F1" w:rsidP="00D24AE7">
            <w:pPr>
              <w:spacing w:after="20"/>
              <w:jc w:val="right"/>
              <w:rPr>
                <w:color w:val="000000"/>
                <w:sz w:val="18"/>
                <w:szCs w:val="18"/>
              </w:rPr>
            </w:pPr>
            <w:r w:rsidRPr="00872F19">
              <w:rPr>
                <w:color w:val="000000"/>
                <w:sz w:val="18"/>
                <w:szCs w:val="18"/>
              </w:rPr>
              <w:t>632 466,1</w:t>
            </w:r>
          </w:p>
        </w:tc>
        <w:tc>
          <w:tcPr>
            <w:tcW w:w="3687" w:type="dxa"/>
          </w:tcPr>
          <w:p w14:paraId="2A3C37F9" w14:textId="784762D4" w:rsidR="005373F1" w:rsidRPr="0073165C"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3ED1EE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AC7AB6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906A72B"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03 4 01 0000 0</w:t>
            </w:r>
          </w:p>
        </w:tc>
        <w:tc>
          <w:tcPr>
            <w:tcW w:w="567" w:type="dxa"/>
            <w:tcBorders>
              <w:top w:val="nil"/>
              <w:left w:val="nil"/>
              <w:bottom w:val="single" w:sz="4" w:space="0" w:color="auto"/>
              <w:right w:val="single" w:sz="4" w:space="0" w:color="auto"/>
            </w:tcBorders>
            <w:shd w:val="clear" w:color="auto" w:fill="auto"/>
          </w:tcPr>
          <w:p w14:paraId="2F47EAE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0C3274"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624 666,1</w:t>
            </w:r>
          </w:p>
        </w:tc>
      </w:tr>
      <w:tr w:rsidR="005373F1" w:rsidRPr="00872F19" w14:paraId="0DE6469C" w14:textId="77777777" w:rsidTr="005373F1">
        <w:trPr>
          <w:trHeight w:val="20"/>
        </w:trPr>
        <w:tc>
          <w:tcPr>
            <w:tcW w:w="3544" w:type="dxa"/>
          </w:tcPr>
          <w:p w14:paraId="23DA9F83" w14:textId="5B7C4AB7" w:rsidR="005373F1" w:rsidRPr="00872F19" w:rsidRDefault="005373F1" w:rsidP="00D24AE7">
            <w:pPr>
              <w:spacing w:after="20"/>
              <w:jc w:val="both"/>
              <w:rPr>
                <w:color w:val="000000"/>
                <w:sz w:val="18"/>
                <w:szCs w:val="18"/>
              </w:rPr>
            </w:pPr>
            <w:r w:rsidRPr="000111FF">
              <w:rPr>
                <w:color w:val="000000"/>
                <w:sz w:val="18"/>
                <w:szCs w:val="18"/>
              </w:rPr>
              <w:t>Өч яшькә кадәрге балаларны табиблар рецептлары буенча балалар өчен махсус туклану продуктлары белән тәэмин итүне оештыру</w:t>
            </w:r>
          </w:p>
        </w:tc>
        <w:tc>
          <w:tcPr>
            <w:tcW w:w="425" w:type="dxa"/>
            <w:shd w:val="clear" w:color="auto" w:fill="auto"/>
          </w:tcPr>
          <w:p w14:paraId="4B3F502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6F2D26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C7F1C14" w14:textId="77777777" w:rsidR="005373F1" w:rsidRPr="00872F19" w:rsidRDefault="005373F1" w:rsidP="00D24AE7">
            <w:pPr>
              <w:spacing w:after="20"/>
              <w:jc w:val="center"/>
              <w:rPr>
                <w:color w:val="000000"/>
                <w:sz w:val="18"/>
                <w:szCs w:val="18"/>
              </w:rPr>
            </w:pPr>
            <w:r w:rsidRPr="00872F19">
              <w:rPr>
                <w:color w:val="000000"/>
                <w:sz w:val="18"/>
                <w:szCs w:val="18"/>
              </w:rPr>
              <w:t>03 4 01 0540 0</w:t>
            </w:r>
          </w:p>
        </w:tc>
        <w:tc>
          <w:tcPr>
            <w:tcW w:w="567" w:type="dxa"/>
            <w:shd w:val="clear" w:color="auto" w:fill="auto"/>
          </w:tcPr>
          <w:p w14:paraId="7364F07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26B320D" w14:textId="77777777" w:rsidR="005373F1" w:rsidRPr="00872F19" w:rsidRDefault="005373F1" w:rsidP="00D24AE7">
            <w:pPr>
              <w:spacing w:after="20"/>
              <w:jc w:val="right"/>
              <w:rPr>
                <w:color w:val="000000"/>
                <w:sz w:val="18"/>
                <w:szCs w:val="18"/>
              </w:rPr>
            </w:pPr>
            <w:r w:rsidRPr="00872F19">
              <w:rPr>
                <w:color w:val="000000"/>
                <w:sz w:val="18"/>
                <w:szCs w:val="18"/>
              </w:rPr>
              <w:t>632 466,1</w:t>
            </w:r>
          </w:p>
        </w:tc>
        <w:tc>
          <w:tcPr>
            <w:tcW w:w="3687" w:type="dxa"/>
          </w:tcPr>
          <w:p w14:paraId="15AC0391" w14:textId="65A75A32" w:rsidR="005373F1" w:rsidRPr="0073165C" w:rsidRDefault="005373F1" w:rsidP="00D24AE7">
            <w:pPr>
              <w:spacing w:after="20"/>
              <w:jc w:val="both"/>
              <w:rPr>
                <w:color w:val="000000"/>
                <w:sz w:val="18"/>
                <w:szCs w:val="18"/>
              </w:rPr>
            </w:pPr>
            <w:r w:rsidRPr="000111FF">
              <w:rPr>
                <w:color w:val="000000"/>
                <w:sz w:val="18"/>
                <w:szCs w:val="18"/>
              </w:rPr>
              <w:t>Өч яшькә кадәрге балаларны табиблар рецептлары буенча балалар өчен махсус туклану продуктлары белән тәэмин итүне оештыру</w:t>
            </w:r>
          </w:p>
        </w:tc>
        <w:tc>
          <w:tcPr>
            <w:tcW w:w="567" w:type="dxa"/>
            <w:tcBorders>
              <w:top w:val="nil"/>
              <w:left w:val="nil"/>
              <w:bottom w:val="single" w:sz="4" w:space="0" w:color="auto"/>
              <w:right w:val="single" w:sz="4" w:space="0" w:color="auto"/>
            </w:tcBorders>
            <w:shd w:val="clear" w:color="auto" w:fill="auto"/>
          </w:tcPr>
          <w:p w14:paraId="716D253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33A7D2A"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5E06C3A"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03 4 01 0540 0</w:t>
            </w:r>
          </w:p>
        </w:tc>
        <w:tc>
          <w:tcPr>
            <w:tcW w:w="567" w:type="dxa"/>
            <w:tcBorders>
              <w:top w:val="nil"/>
              <w:left w:val="nil"/>
              <w:bottom w:val="single" w:sz="4" w:space="0" w:color="auto"/>
              <w:right w:val="single" w:sz="4" w:space="0" w:color="auto"/>
            </w:tcBorders>
            <w:shd w:val="clear" w:color="auto" w:fill="auto"/>
          </w:tcPr>
          <w:p w14:paraId="3DA4E13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60B3FF"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624 666,1</w:t>
            </w:r>
          </w:p>
        </w:tc>
      </w:tr>
      <w:tr w:rsidR="005373F1" w:rsidRPr="00872F19" w14:paraId="7189F1AF" w14:textId="77777777" w:rsidTr="005373F1">
        <w:trPr>
          <w:trHeight w:val="20"/>
        </w:trPr>
        <w:tc>
          <w:tcPr>
            <w:tcW w:w="3544" w:type="dxa"/>
          </w:tcPr>
          <w:p w14:paraId="76BA3931" w14:textId="4A4B473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7DA3AE3"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0A121087"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7210BA78" w14:textId="77777777" w:rsidR="005373F1" w:rsidRPr="00872F19" w:rsidRDefault="005373F1" w:rsidP="00D24AE7">
            <w:pPr>
              <w:spacing w:after="20"/>
              <w:jc w:val="center"/>
              <w:rPr>
                <w:color w:val="000000"/>
                <w:sz w:val="18"/>
                <w:szCs w:val="18"/>
              </w:rPr>
            </w:pPr>
            <w:r w:rsidRPr="00872F19">
              <w:rPr>
                <w:color w:val="000000"/>
                <w:sz w:val="18"/>
                <w:szCs w:val="18"/>
              </w:rPr>
              <w:t>03 4 01 0540 0</w:t>
            </w:r>
          </w:p>
        </w:tc>
        <w:tc>
          <w:tcPr>
            <w:tcW w:w="567" w:type="dxa"/>
            <w:shd w:val="clear" w:color="auto" w:fill="auto"/>
          </w:tcPr>
          <w:p w14:paraId="06CE8CF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D02FE34" w14:textId="77777777" w:rsidR="005373F1" w:rsidRPr="00872F19" w:rsidRDefault="005373F1" w:rsidP="00D24AE7">
            <w:pPr>
              <w:spacing w:after="20"/>
              <w:jc w:val="right"/>
              <w:rPr>
                <w:color w:val="000000"/>
                <w:sz w:val="18"/>
                <w:szCs w:val="18"/>
              </w:rPr>
            </w:pPr>
            <w:r w:rsidRPr="00872F19">
              <w:rPr>
                <w:color w:val="000000"/>
                <w:sz w:val="18"/>
                <w:szCs w:val="18"/>
              </w:rPr>
              <w:t>632 466,1</w:t>
            </w:r>
          </w:p>
        </w:tc>
        <w:tc>
          <w:tcPr>
            <w:tcW w:w="3687" w:type="dxa"/>
          </w:tcPr>
          <w:p w14:paraId="5663EA57" w14:textId="603C21A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1D9EE5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099E53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AFA2AE4"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03 4 01 0540 0</w:t>
            </w:r>
          </w:p>
        </w:tc>
        <w:tc>
          <w:tcPr>
            <w:tcW w:w="567" w:type="dxa"/>
            <w:tcBorders>
              <w:top w:val="nil"/>
              <w:left w:val="nil"/>
              <w:bottom w:val="single" w:sz="4" w:space="0" w:color="auto"/>
              <w:right w:val="single" w:sz="4" w:space="0" w:color="auto"/>
            </w:tcBorders>
            <w:shd w:val="clear" w:color="auto" w:fill="auto"/>
          </w:tcPr>
          <w:p w14:paraId="1A4C5F79"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EF7552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624 666,1</w:t>
            </w:r>
          </w:p>
        </w:tc>
      </w:tr>
      <w:tr w:rsidR="005373F1" w:rsidRPr="00872F19" w14:paraId="05873188" w14:textId="77777777" w:rsidTr="005373F1">
        <w:trPr>
          <w:trHeight w:val="20"/>
        </w:trPr>
        <w:tc>
          <w:tcPr>
            <w:tcW w:w="3544" w:type="dxa"/>
          </w:tcPr>
          <w:p w14:paraId="2F8AEB2E" w14:textId="44F6EE2E"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147DA4A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322D9B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B07E22E"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587CD33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C05414" w14:textId="77777777" w:rsidR="005373F1" w:rsidRPr="00872F19" w:rsidRDefault="005373F1" w:rsidP="00D24AE7">
            <w:pPr>
              <w:spacing w:after="20"/>
              <w:jc w:val="right"/>
              <w:rPr>
                <w:color w:val="000000"/>
                <w:sz w:val="18"/>
                <w:szCs w:val="18"/>
              </w:rPr>
            </w:pPr>
            <w:r w:rsidRPr="00872F19">
              <w:rPr>
                <w:color w:val="000000"/>
                <w:sz w:val="18"/>
                <w:szCs w:val="18"/>
              </w:rPr>
              <w:t>38 080,0</w:t>
            </w:r>
          </w:p>
        </w:tc>
        <w:tc>
          <w:tcPr>
            <w:tcW w:w="3687" w:type="dxa"/>
          </w:tcPr>
          <w:p w14:paraId="7D79E066" w14:textId="7DE4F12A"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47D85FF5"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2E6199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0716D2E"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7A76730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287E6F"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41 027,9</w:t>
            </w:r>
          </w:p>
        </w:tc>
      </w:tr>
      <w:tr w:rsidR="005373F1" w:rsidRPr="00872F19" w14:paraId="67E2792A" w14:textId="77777777" w:rsidTr="005373F1">
        <w:trPr>
          <w:trHeight w:val="20"/>
        </w:trPr>
        <w:tc>
          <w:tcPr>
            <w:tcW w:w="3544" w:type="dxa"/>
          </w:tcPr>
          <w:p w14:paraId="17C01FA6" w14:textId="501C2A36" w:rsidR="005373F1" w:rsidRPr="00872F19" w:rsidRDefault="005373F1" w:rsidP="00D24AE7">
            <w:pPr>
              <w:spacing w:after="20"/>
              <w:jc w:val="both"/>
              <w:rPr>
                <w:color w:val="000000"/>
                <w:sz w:val="18"/>
                <w:szCs w:val="18"/>
              </w:rPr>
            </w:pPr>
            <w:r w:rsidRPr="000111FF">
              <w:rPr>
                <w:color w:val="000000"/>
                <w:sz w:val="18"/>
                <w:szCs w:val="18"/>
              </w:rPr>
              <w:lastRenderedPageBreak/>
              <w:t>Процесс чаралары комплекслары</w:t>
            </w:r>
          </w:p>
        </w:tc>
        <w:tc>
          <w:tcPr>
            <w:tcW w:w="425" w:type="dxa"/>
            <w:shd w:val="clear" w:color="auto" w:fill="auto"/>
          </w:tcPr>
          <w:p w14:paraId="1726AE2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1F2C96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A257513"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2A0908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9DFC0F" w14:textId="77777777" w:rsidR="005373F1" w:rsidRPr="00872F19" w:rsidRDefault="005373F1" w:rsidP="00D24AE7">
            <w:pPr>
              <w:spacing w:after="20"/>
              <w:jc w:val="right"/>
              <w:rPr>
                <w:color w:val="000000"/>
                <w:sz w:val="18"/>
                <w:szCs w:val="18"/>
              </w:rPr>
            </w:pPr>
            <w:r w:rsidRPr="00872F19">
              <w:rPr>
                <w:color w:val="000000"/>
                <w:sz w:val="18"/>
                <w:szCs w:val="18"/>
              </w:rPr>
              <w:t>38 080,0</w:t>
            </w:r>
          </w:p>
        </w:tc>
        <w:tc>
          <w:tcPr>
            <w:tcW w:w="3687" w:type="dxa"/>
          </w:tcPr>
          <w:p w14:paraId="461BDC89" w14:textId="5304DA1C"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DF989B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692541A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5541CB3"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16DDDCF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73A73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41 027,9</w:t>
            </w:r>
          </w:p>
        </w:tc>
      </w:tr>
      <w:tr w:rsidR="005373F1" w:rsidRPr="00872F19" w14:paraId="7D9FA902" w14:textId="77777777" w:rsidTr="005373F1">
        <w:trPr>
          <w:trHeight w:val="20"/>
        </w:trPr>
        <w:tc>
          <w:tcPr>
            <w:tcW w:w="3544" w:type="dxa"/>
          </w:tcPr>
          <w:p w14:paraId="29F9C159" w14:textId="638C28BD"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5501F33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6DD228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C829E2A" w14:textId="77777777"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29FA74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477755" w14:textId="77777777" w:rsidR="005373F1" w:rsidRPr="00872F19" w:rsidRDefault="005373F1" w:rsidP="00D24AE7">
            <w:pPr>
              <w:spacing w:after="20"/>
              <w:jc w:val="right"/>
              <w:rPr>
                <w:color w:val="000000"/>
                <w:sz w:val="18"/>
                <w:szCs w:val="18"/>
              </w:rPr>
            </w:pPr>
            <w:r w:rsidRPr="00872F19">
              <w:rPr>
                <w:color w:val="000000"/>
                <w:sz w:val="18"/>
                <w:szCs w:val="18"/>
              </w:rPr>
              <w:t>2 500,0</w:t>
            </w:r>
          </w:p>
        </w:tc>
        <w:tc>
          <w:tcPr>
            <w:tcW w:w="3687" w:type="dxa"/>
          </w:tcPr>
          <w:p w14:paraId="2A1620F1" w14:textId="7C3035C4" w:rsidR="005373F1" w:rsidRPr="0073165C"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5209D0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F357E3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2371DC8"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06 4 01 0000 0</w:t>
            </w:r>
          </w:p>
        </w:tc>
        <w:tc>
          <w:tcPr>
            <w:tcW w:w="567" w:type="dxa"/>
            <w:tcBorders>
              <w:top w:val="nil"/>
              <w:left w:val="nil"/>
              <w:bottom w:val="single" w:sz="4" w:space="0" w:color="auto"/>
              <w:right w:val="single" w:sz="4" w:space="0" w:color="auto"/>
            </w:tcBorders>
            <w:shd w:val="clear" w:color="auto" w:fill="auto"/>
          </w:tcPr>
          <w:p w14:paraId="677E3E6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2D9AF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2 500,0</w:t>
            </w:r>
          </w:p>
        </w:tc>
      </w:tr>
      <w:tr w:rsidR="005373F1" w:rsidRPr="00872F19" w14:paraId="2A1FF794" w14:textId="77777777" w:rsidTr="005373F1">
        <w:trPr>
          <w:trHeight w:val="20"/>
        </w:trPr>
        <w:tc>
          <w:tcPr>
            <w:tcW w:w="3544" w:type="dxa"/>
          </w:tcPr>
          <w:p w14:paraId="29A09875" w14:textId="1303D3AC"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0E98F2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1B25CFB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149E85B0"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207B66A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1CD45E" w14:textId="77777777" w:rsidR="005373F1" w:rsidRPr="00872F19" w:rsidRDefault="005373F1" w:rsidP="00D24AE7">
            <w:pPr>
              <w:spacing w:after="20"/>
              <w:jc w:val="right"/>
              <w:rPr>
                <w:color w:val="000000"/>
                <w:sz w:val="18"/>
                <w:szCs w:val="18"/>
              </w:rPr>
            </w:pPr>
            <w:r w:rsidRPr="00872F19">
              <w:rPr>
                <w:color w:val="000000"/>
                <w:sz w:val="18"/>
                <w:szCs w:val="18"/>
              </w:rPr>
              <w:t>2 500,0</w:t>
            </w:r>
          </w:p>
        </w:tc>
        <w:tc>
          <w:tcPr>
            <w:tcW w:w="3687" w:type="dxa"/>
          </w:tcPr>
          <w:p w14:paraId="01244DCA" w14:textId="608B98FC"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BB23FB1"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042308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64DADD3"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2D12434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AAF90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2 500,0</w:t>
            </w:r>
          </w:p>
        </w:tc>
      </w:tr>
      <w:tr w:rsidR="005373F1" w:rsidRPr="00872F19" w14:paraId="6087111B" w14:textId="77777777" w:rsidTr="005373F1">
        <w:trPr>
          <w:trHeight w:val="20"/>
        </w:trPr>
        <w:tc>
          <w:tcPr>
            <w:tcW w:w="3544" w:type="dxa"/>
          </w:tcPr>
          <w:p w14:paraId="1D2788DA" w14:textId="14DC2E6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E72B07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0E8466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9E2C034"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6AF4675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D2DC714" w14:textId="77777777" w:rsidR="005373F1" w:rsidRPr="00872F19" w:rsidRDefault="005373F1" w:rsidP="00D24AE7">
            <w:pPr>
              <w:spacing w:after="20"/>
              <w:jc w:val="right"/>
              <w:rPr>
                <w:color w:val="000000"/>
                <w:sz w:val="18"/>
                <w:szCs w:val="18"/>
              </w:rPr>
            </w:pPr>
            <w:r w:rsidRPr="00872F19">
              <w:rPr>
                <w:color w:val="000000"/>
                <w:sz w:val="18"/>
                <w:szCs w:val="18"/>
              </w:rPr>
              <w:t>2 500,0</w:t>
            </w:r>
          </w:p>
        </w:tc>
        <w:tc>
          <w:tcPr>
            <w:tcW w:w="3687" w:type="dxa"/>
          </w:tcPr>
          <w:p w14:paraId="7FBCB90C" w14:textId="6678F44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938223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985A42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36F8000E"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6326EB4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71D0CF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2 500,0</w:t>
            </w:r>
          </w:p>
        </w:tc>
      </w:tr>
      <w:tr w:rsidR="005373F1" w:rsidRPr="00872F19" w14:paraId="364D6497" w14:textId="77777777" w:rsidTr="005373F1">
        <w:trPr>
          <w:trHeight w:val="20"/>
        </w:trPr>
        <w:tc>
          <w:tcPr>
            <w:tcW w:w="3544" w:type="dxa"/>
          </w:tcPr>
          <w:p w14:paraId="45829E11" w14:textId="5DEBD7E3" w:rsidR="005373F1" w:rsidRPr="00872F19" w:rsidRDefault="005373F1" w:rsidP="00D24AE7">
            <w:pPr>
              <w:spacing w:after="20"/>
              <w:jc w:val="both"/>
              <w:rPr>
                <w:color w:val="000000"/>
                <w:sz w:val="18"/>
                <w:szCs w:val="18"/>
              </w:rPr>
            </w:pPr>
            <w:r w:rsidRPr="000111FF">
              <w:rPr>
                <w:color w:val="000000"/>
                <w:sz w:val="18"/>
                <w:szCs w:val="18"/>
              </w:rPr>
              <w:t>«Юл хәрәкәте иминлеген арттыру» процесс чаралары комплексы</w:t>
            </w:r>
          </w:p>
        </w:tc>
        <w:tc>
          <w:tcPr>
            <w:tcW w:w="425" w:type="dxa"/>
            <w:shd w:val="clear" w:color="auto" w:fill="auto"/>
          </w:tcPr>
          <w:p w14:paraId="26E82D8D"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4283DF5"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6DDC1A4" w14:textId="77777777" w:rsidR="005373F1" w:rsidRPr="00872F19" w:rsidRDefault="005373F1" w:rsidP="00D24AE7">
            <w:pPr>
              <w:spacing w:after="20"/>
              <w:jc w:val="center"/>
              <w:rPr>
                <w:color w:val="000000"/>
                <w:sz w:val="18"/>
                <w:szCs w:val="18"/>
              </w:rPr>
            </w:pPr>
            <w:r w:rsidRPr="00872F19">
              <w:rPr>
                <w:color w:val="000000"/>
                <w:sz w:val="18"/>
                <w:szCs w:val="18"/>
              </w:rPr>
              <w:t>06 4 02 0000 0</w:t>
            </w:r>
          </w:p>
        </w:tc>
        <w:tc>
          <w:tcPr>
            <w:tcW w:w="567" w:type="dxa"/>
            <w:shd w:val="clear" w:color="auto" w:fill="auto"/>
          </w:tcPr>
          <w:p w14:paraId="045A57B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E2F419" w14:textId="77777777" w:rsidR="005373F1" w:rsidRPr="00872F19" w:rsidRDefault="005373F1" w:rsidP="00D24AE7">
            <w:pPr>
              <w:spacing w:after="20"/>
              <w:jc w:val="right"/>
              <w:rPr>
                <w:color w:val="000000"/>
                <w:sz w:val="18"/>
                <w:szCs w:val="18"/>
              </w:rPr>
            </w:pPr>
            <w:r w:rsidRPr="00872F19">
              <w:rPr>
                <w:color w:val="000000"/>
                <w:sz w:val="18"/>
                <w:szCs w:val="18"/>
              </w:rPr>
              <w:t>25 400,0</w:t>
            </w:r>
          </w:p>
        </w:tc>
        <w:tc>
          <w:tcPr>
            <w:tcW w:w="3687" w:type="dxa"/>
          </w:tcPr>
          <w:p w14:paraId="4A6FAD55" w14:textId="493F535B" w:rsidR="005373F1" w:rsidRPr="0073165C" w:rsidRDefault="005373F1" w:rsidP="00D24AE7">
            <w:pPr>
              <w:spacing w:after="20"/>
              <w:jc w:val="both"/>
              <w:rPr>
                <w:color w:val="000000"/>
                <w:sz w:val="18"/>
                <w:szCs w:val="18"/>
              </w:rPr>
            </w:pPr>
            <w:r w:rsidRPr="000111FF">
              <w:rPr>
                <w:color w:val="000000"/>
                <w:sz w:val="18"/>
                <w:szCs w:val="18"/>
              </w:rPr>
              <w:t>«Юл хәрәкәте иминлеген арттыру»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9766E6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F76D03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C1FBE68" w14:textId="77777777" w:rsidR="005373F1" w:rsidRPr="00872F19" w:rsidRDefault="005373F1" w:rsidP="00D24AE7">
            <w:pPr>
              <w:spacing w:after="20"/>
              <w:jc w:val="center"/>
              <w:rPr>
                <w:color w:val="000000"/>
                <w:sz w:val="18"/>
                <w:szCs w:val="18"/>
                <w:lang w:val="tt-RU"/>
              </w:rPr>
            </w:pPr>
            <w:r w:rsidRPr="0073165C">
              <w:rPr>
                <w:color w:val="000000"/>
                <w:sz w:val="18"/>
                <w:szCs w:val="18"/>
              </w:rPr>
              <w:t>06 4 02 0000 0</w:t>
            </w:r>
          </w:p>
        </w:tc>
        <w:tc>
          <w:tcPr>
            <w:tcW w:w="567" w:type="dxa"/>
            <w:tcBorders>
              <w:top w:val="nil"/>
              <w:left w:val="nil"/>
              <w:bottom w:val="single" w:sz="4" w:space="0" w:color="auto"/>
              <w:right w:val="single" w:sz="4" w:space="0" w:color="auto"/>
            </w:tcBorders>
            <w:shd w:val="clear" w:color="auto" w:fill="auto"/>
          </w:tcPr>
          <w:p w14:paraId="58D8542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20403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25 400,0</w:t>
            </w:r>
          </w:p>
        </w:tc>
      </w:tr>
      <w:tr w:rsidR="005373F1" w:rsidRPr="00872F19" w14:paraId="7A62C5E6" w14:textId="77777777" w:rsidTr="005373F1">
        <w:trPr>
          <w:trHeight w:val="20"/>
        </w:trPr>
        <w:tc>
          <w:tcPr>
            <w:tcW w:w="3544" w:type="dxa"/>
          </w:tcPr>
          <w:p w14:paraId="1B319BD2" w14:textId="3BC61674"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8ED004F"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57319DC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257FD023" w14:textId="77777777"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3360A2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492B9B" w14:textId="77777777" w:rsidR="005373F1" w:rsidRPr="00872F19" w:rsidRDefault="005373F1" w:rsidP="00D24AE7">
            <w:pPr>
              <w:spacing w:after="20"/>
              <w:jc w:val="right"/>
              <w:rPr>
                <w:color w:val="000000"/>
                <w:sz w:val="18"/>
                <w:szCs w:val="18"/>
              </w:rPr>
            </w:pPr>
            <w:r w:rsidRPr="00872F19">
              <w:rPr>
                <w:color w:val="000000"/>
                <w:sz w:val="18"/>
                <w:szCs w:val="18"/>
              </w:rPr>
              <w:t>25 400,0</w:t>
            </w:r>
          </w:p>
        </w:tc>
        <w:tc>
          <w:tcPr>
            <w:tcW w:w="3687" w:type="dxa"/>
          </w:tcPr>
          <w:p w14:paraId="37D4CF5E" w14:textId="1D6D998F"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7F0662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C8BBF1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82F5FF3" w14:textId="77777777" w:rsidR="005373F1" w:rsidRPr="00872F19" w:rsidRDefault="005373F1" w:rsidP="00D24AE7">
            <w:pPr>
              <w:spacing w:after="20"/>
              <w:jc w:val="center"/>
              <w:rPr>
                <w:color w:val="000000"/>
                <w:sz w:val="18"/>
                <w:szCs w:val="18"/>
                <w:lang w:val="tt-RU"/>
              </w:rPr>
            </w:pPr>
            <w:r w:rsidRPr="0073165C">
              <w:rPr>
                <w:color w:val="000000"/>
                <w:sz w:val="18"/>
                <w:szCs w:val="18"/>
              </w:rPr>
              <w:t>06 4 02 1099 0</w:t>
            </w:r>
          </w:p>
        </w:tc>
        <w:tc>
          <w:tcPr>
            <w:tcW w:w="567" w:type="dxa"/>
            <w:tcBorders>
              <w:top w:val="nil"/>
              <w:left w:val="nil"/>
              <w:bottom w:val="single" w:sz="4" w:space="0" w:color="auto"/>
              <w:right w:val="single" w:sz="4" w:space="0" w:color="auto"/>
            </w:tcBorders>
            <w:shd w:val="clear" w:color="auto" w:fill="auto"/>
          </w:tcPr>
          <w:p w14:paraId="7C80D1C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4FBC93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25 400,0</w:t>
            </w:r>
          </w:p>
        </w:tc>
      </w:tr>
      <w:tr w:rsidR="005373F1" w:rsidRPr="00872F19" w14:paraId="25D92ED0" w14:textId="77777777" w:rsidTr="005373F1">
        <w:trPr>
          <w:trHeight w:val="20"/>
        </w:trPr>
        <w:tc>
          <w:tcPr>
            <w:tcW w:w="3544" w:type="dxa"/>
          </w:tcPr>
          <w:p w14:paraId="27FC373D" w14:textId="395824B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58E4689"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E34BA4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7DA2A35" w14:textId="77777777" w:rsidR="005373F1" w:rsidRPr="00872F19" w:rsidRDefault="005373F1" w:rsidP="00D24AE7">
            <w:pPr>
              <w:spacing w:after="20"/>
              <w:jc w:val="center"/>
              <w:rPr>
                <w:color w:val="000000"/>
                <w:sz w:val="18"/>
                <w:szCs w:val="18"/>
              </w:rPr>
            </w:pPr>
            <w:r w:rsidRPr="00872F19">
              <w:rPr>
                <w:color w:val="000000"/>
                <w:sz w:val="18"/>
                <w:szCs w:val="18"/>
              </w:rPr>
              <w:t>06 4 02 1099 0</w:t>
            </w:r>
          </w:p>
        </w:tc>
        <w:tc>
          <w:tcPr>
            <w:tcW w:w="567" w:type="dxa"/>
            <w:shd w:val="clear" w:color="auto" w:fill="auto"/>
          </w:tcPr>
          <w:p w14:paraId="5791D78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105DFDD" w14:textId="77777777" w:rsidR="005373F1" w:rsidRPr="00872F19" w:rsidRDefault="005373F1" w:rsidP="00D24AE7">
            <w:pPr>
              <w:spacing w:after="20"/>
              <w:jc w:val="right"/>
              <w:rPr>
                <w:color w:val="000000"/>
                <w:sz w:val="18"/>
                <w:szCs w:val="18"/>
              </w:rPr>
            </w:pPr>
            <w:r w:rsidRPr="00872F19">
              <w:rPr>
                <w:color w:val="000000"/>
                <w:sz w:val="18"/>
                <w:szCs w:val="18"/>
              </w:rPr>
              <w:t>25 400,0</w:t>
            </w:r>
          </w:p>
        </w:tc>
        <w:tc>
          <w:tcPr>
            <w:tcW w:w="3687" w:type="dxa"/>
          </w:tcPr>
          <w:p w14:paraId="58A3E6F8" w14:textId="10A8D21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AE63C17"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D9C2276"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9E2D61D" w14:textId="77777777" w:rsidR="005373F1" w:rsidRPr="00872F19" w:rsidRDefault="005373F1" w:rsidP="00D24AE7">
            <w:pPr>
              <w:spacing w:after="20"/>
              <w:jc w:val="center"/>
              <w:rPr>
                <w:color w:val="000000"/>
                <w:sz w:val="18"/>
                <w:szCs w:val="18"/>
                <w:lang w:val="tt-RU"/>
              </w:rPr>
            </w:pPr>
            <w:r w:rsidRPr="0073165C">
              <w:rPr>
                <w:color w:val="000000"/>
                <w:sz w:val="18"/>
                <w:szCs w:val="18"/>
              </w:rPr>
              <w:t>06 4 02 1099 0</w:t>
            </w:r>
          </w:p>
        </w:tc>
        <w:tc>
          <w:tcPr>
            <w:tcW w:w="567" w:type="dxa"/>
            <w:tcBorders>
              <w:top w:val="nil"/>
              <w:left w:val="nil"/>
              <w:bottom w:val="single" w:sz="4" w:space="0" w:color="auto"/>
              <w:right w:val="single" w:sz="4" w:space="0" w:color="auto"/>
            </w:tcBorders>
            <w:shd w:val="clear" w:color="auto" w:fill="auto"/>
          </w:tcPr>
          <w:p w14:paraId="0E3D212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A2DB08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25 400,0</w:t>
            </w:r>
          </w:p>
        </w:tc>
      </w:tr>
      <w:tr w:rsidR="005373F1" w:rsidRPr="00872F19" w14:paraId="6EA4621B" w14:textId="77777777" w:rsidTr="005373F1">
        <w:trPr>
          <w:trHeight w:val="20"/>
        </w:trPr>
        <w:tc>
          <w:tcPr>
            <w:tcW w:w="3544" w:type="dxa"/>
          </w:tcPr>
          <w:p w14:paraId="5477F3AD" w14:textId="0584C896"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62677AB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6DAD0B6"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385ABFD"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3A23C28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EAA909" w14:textId="77777777" w:rsidR="005373F1" w:rsidRPr="00872F19" w:rsidRDefault="005373F1" w:rsidP="00D24AE7">
            <w:pPr>
              <w:spacing w:after="20"/>
              <w:jc w:val="right"/>
              <w:rPr>
                <w:color w:val="000000"/>
                <w:sz w:val="18"/>
                <w:szCs w:val="18"/>
              </w:rPr>
            </w:pPr>
            <w:r w:rsidRPr="00872F19">
              <w:rPr>
                <w:color w:val="000000"/>
                <w:sz w:val="18"/>
                <w:szCs w:val="18"/>
              </w:rPr>
              <w:t>10 180,0</w:t>
            </w:r>
          </w:p>
        </w:tc>
        <w:tc>
          <w:tcPr>
            <w:tcW w:w="3687" w:type="dxa"/>
          </w:tcPr>
          <w:p w14:paraId="1B70D954" w14:textId="378FF58D"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C17F229"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1DB1ECC8"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4DD57EFC"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12756A9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869239"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13 127,9</w:t>
            </w:r>
          </w:p>
        </w:tc>
      </w:tr>
      <w:tr w:rsidR="005373F1" w:rsidRPr="00872F19" w14:paraId="49A59909" w14:textId="77777777" w:rsidTr="005373F1">
        <w:trPr>
          <w:trHeight w:val="20"/>
        </w:trPr>
        <w:tc>
          <w:tcPr>
            <w:tcW w:w="3544" w:type="dxa"/>
          </w:tcPr>
          <w:p w14:paraId="69581209" w14:textId="520FE90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4F580AF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7FA8C2AC"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08413BBF"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499DBA3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2FDDA26" w14:textId="77777777" w:rsidR="005373F1" w:rsidRPr="00872F19" w:rsidRDefault="005373F1" w:rsidP="00D24AE7">
            <w:pPr>
              <w:spacing w:after="20"/>
              <w:jc w:val="right"/>
              <w:rPr>
                <w:color w:val="000000"/>
                <w:sz w:val="18"/>
                <w:szCs w:val="18"/>
              </w:rPr>
            </w:pPr>
            <w:r w:rsidRPr="00872F19">
              <w:rPr>
                <w:color w:val="000000"/>
                <w:sz w:val="18"/>
                <w:szCs w:val="18"/>
              </w:rPr>
              <w:t>10 180,0</w:t>
            </w:r>
          </w:p>
        </w:tc>
        <w:tc>
          <w:tcPr>
            <w:tcW w:w="3687" w:type="dxa"/>
          </w:tcPr>
          <w:p w14:paraId="77E7FDDB" w14:textId="28CBE31D"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A75B83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129AF7C"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673E1225"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534AF7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F56160"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13 127,9</w:t>
            </w:r>
          </w:p>
        </w:tc>
      </w:tr>
      <w:tr w:rsidR="005373F1" w:rsidRPr="00872F19" w14:paraId="13DF4EE0" w14:textId="77777777" w:rsidTr="005373F1">
        <w:trPr>
          <w:trHeight w:val="20"/>
        </w:trPr>
        <w:tc>
          <w:tcPr>
            <w:tcW w:w="3544" w:type="dxa"/>
          </w:tcPr>
          <w:p w14:paraId="378E8690" w14:textId="476A7BE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521FEB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4435F2D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4B1468B"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7FEC1DA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03B9E97" w14:textId="77777777" w:rsidR="005373F1" w:rsidRPr="00872F19" w:rsidRDefault="005373F1" w:rsidP="00D24AE7">
            <w:pPr>
              <w:spacing w:after="20"/>
              <w:jc w:val="right"/>
              <w:rPr>
                <w:color w:val="000000"/>
                <w:sz w:val="18"/>
                <w:szCs w:val="18"/>
              </w:rPr>
            </w:pPr>
            <w:r w:rsidRPr="00872F19">
              <w:rPr>
                <w:color w:val="000000"/>
                <w:sz w:val="18"/>
                <w:szCs w:val="18"/>
              </w:rPr>
              <w:t>10 180,0</w:t>
            </w:r>
          </w:p>
        </w:tc>
        <w:tc>
          <w:tcPr>
            <w:tcW w:w="3687" w:type="dxa"/>
          </w:tcPr>
          <w:p w14:paraId="7384B673" w14:textId="30D48E8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A2C9CE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4C8D2F8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5F660CF0"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690B2F6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D273313"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13 127,9</w:t>
            </w:r>
          </w:p>
        </w:tc>
      </w:tr>
      <w:tr w:rsidR="005373F1" w:rsidRPr="00872F19" w14:paraId="7900669A" w14:textId="77777777" w:rsidTr="005373F1">
        <w:trPr>
          <w:trHeight w:val="20"/>
        </w:trPr>
        <w:tc>
          <w:tcPr>
            <w:tcW w:w="3544" w:type="dxa"/>
          </w:tcPr>
          <w:p w14:paraId="65DD48E8" w14:textId="5B20B4D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020FAE18"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E968F6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61077313" w14:textId="77777777"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75D693E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3F47290" w14:textId="77777777" w:rsidR="005373F1" w:rsidRPr="00872F19" w:rsidRDefault="005373F1" w:rsidP="00D24AE7">
            <w:pPr>
              <w:spacing w:after="20"/>
              <w:jc w:val="right"/>
              <w:rPr>
                <w:color w:val="000000"/>
                <w:sz w:val="18"/>
                <w:szCs w:val="18"/>
              </w:rPr>
            </w:pPr>
            <w:r w:rsidRPr="00872F19">
              <w:rPr>
                <w:color w:val="000000"/>
                <w:sz w:val="18"/>
                <w:szCs w:val="18"/>
              </w:rPr>
              <w:t>220,0</w:t>
            </w:r>
          </w:p>
        </w:tc>
        <w:tc>
          <w:tcPr>
            <w:tcW w:w="3687" w:type="dxa"/>
          </w:tcPr>
          <w:p w14:paraId="6783FAE5" w14:textId="656D87D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12042F2"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DB52A7B"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A2BB888" w14:textId="77777777" w:rsidR="005373F1" w:rsidRPr="00872F19" w:rsidRDefault="005373F1" w:rsidP="00D24AE7">
            <w:pPr>
              <w:spacing w:after="20"/>
              <w:jc w:val="center"/>
              <w:rPr>
                <w:color w:val="000000"/>
                <w:sz w:val="18"/>
                <w:szCs w:val="18"/>
                <w:lang w:val="tt-RU"/>
              </w:rPr>
            </w:pPr>
            <w:r w:rsidRPr="0073165C">
              <w:rPr>
                <w:color w:val="000000"/>
                <w:sz w:val="18"/>
                <w:szCs w:val="18"/>
              </w:rPr>
              <w:t>38 0 00 0000 0</w:t>
            </w:r>
          </w:p>
        </w:tc>
        <w:tc>
          <w:tcPr>
            <w:tcW w:w="567" w:type="dxa"/>
            <w:tcBorders>
              <w:top w:val="nil"/>
              <w:left w:val="nil"/>
              <w:bottom w:val="single" w:sz="4" w:space="0" w:color="auto"/>
              <w:right w:val="single" w:sz="4" w:space="0" w:color="auto"/>
            </w:tcBorders>
            <w:shd w:val="clear" w:color="auto" w:fill="auto"/>
          </w:tcPr>
          <w:p w14:paraId="6A52F90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C2816D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220,0</w:t>
            </w:r>
          </w:p>
        </w:tc>
      </w:tr>
      <w:tr w:rsidR="005373F1" w:rsidRPr="00872F19" w14:paraId="018A2D8F" w14:textId="77777777" w:rsidTr="005373F1">
        <w:trPr>
          <w:trHeight w:val="20"/>
        </w:trPr>
        <w:tc>
          <w:tcPr>
            <w:tcW w:w="3544" w:type="dxa"/>
          </w:tcPr>
          <w:p w14:paraId="1F275462" w14:textId="10C5BCF3"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A5EEB22"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666F50D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577C371E" w14:textId="77777777" w:rsidR="005373F1" w:rsidRPr="00872F19" w:rsidRDefault="005373F1" w:rsidP="00D24AE7">
            <w:pPr>
              <w:spacing w:after="20"/>
              <w:jc w:val="center"/>
              <w:rPr>
                <w:color w:val="000000"/>
                <w:sz w:val="18"/>
                <w:szCs w:val="18"/>
              </w:rPr>
            </w:pPr>
            <w:r w:rsidRPr="00872F19">
              <w:rPr>
                <w:color w:val="000000"/>
                <w:sz w:val="18"/>
                <w:szCs w:val="18"/>
              </w:rPr>
              <w:t>38 2 00 0000 0</w:t>
            </w:r>
          </w:p>
        </w:tc>
        <w:tc>
          <w:tcPr>
            <w:tcW w:w="567" w:type="dxa"/>
            <w:shd w:val="clear" w:color="auto" w:fill="auto"/>
          </w:tcPr>
          <w:p w14:paraId="535B67E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AD888A" w14:textId="77777777" w:rsidR="005373F1" w:rsidRPr="00872F19" w:rsidRDefault="005373F1" w:rsidP="00D24AE7">
            <w:pPr>
              <w:spacing w:after="20"/>
              <w:jc w:val="right"/>
              <w:rPr>
                <w:color w:val="000000"/>
                <w:sz w:val="18"/>
                <w:szCs w:val="18"/>
              </w:rPr>
            </w:pPr>
            <w:r w:rsidRPr="00872F19">
              <w:rPr>
                <w:color w:val="000000"/>
                <w:sz w:val="18"/>
                <w:szCs w:val="18"/>
              </w:rPr>
              <w:t>220,0</w:t>
            </w:r>
          </w:p>
        </w:tc>
        <w:tc>
          <w:tcPr>
            <w:tcW w:w="3687" w:type="dxa"/>
          </w:tcPr>
          <w:p w14:paraId="39DD7565" w14:textId="36015464"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858CCF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71BCC4F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71DE6897" w14:textId="77777777" w:rsidR="005373F1" w:rsidRPr="00872F19" w:rsidRDefault="005373F1" w:rsidP="00D24AE7">
            <w:pPr>
              <w:spacing w:after="20"/>
              <w:jc w:val="center"/>
              <w:rPr>
                <w:color w:val="000000"/>
                <w:sz w:val="18"/>
                <w:szCs w:val="18"/>
                <w:lang w:val="tt-RU"/>
              </w:rPr>
            </w:pPr>
            <w:r w:rsidRPr="0073165C">
              <w:rPr>
                <w:color w:val="000000"/>
                <w:sz w:val="18"/>
                <w:szCs w:val="18"/>
              </w:rPr>
              <w:t>38 2 00 0000 0</w:t>
            </w:r>
          </w:p>
        </w:tc>
        <w:tc>
          <w:tcPr>
            <w:tcW w:w="567" w:type="dxa"/>
            <w:tcBorders>
              <w:top w:val="nil"/>
              <w:left w:val="nil"/>
              <w:bottom w:val="single" w:sz="4" w:space="0" w:color="auto"/>
              <w:right w:val="single" w:sz="4" w:space="0" w:color="auto"/>
            </w:tcBorders>
            <w:shd w:val="clear" w:color="auto" w:fill="auto"/>
          </w:tcPr>
          <w:p w14:paraId="7C5F4FB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82A1E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220,0</w:t>
            </w:r>
          </w:p>
        </w:tc>
      </w:tr>
      <w:tr w:rsidR="005373F1" w:rsidRPr="00872F19" w14:paraId="06D8AB5B" w14:textId="77777777" w:rsidTr="005373F1">
        <w:trPr>
          <w:trHeight w:val="20"/>
        </w:trPr>
        <w:tc>
          <w:tcPr>
            <w:tcW w:w="3544" w:type="dxa"/>
          </w:tcPr>
          <w:p w14:paraId="30FE2BE7" w14:textId="0CEE75E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425" w:type="dxa"/>
            <w:shd w:val="clear" w:color="auto" w:fill="auto"/>
          </w:tcPr>
          <w:p w14:paraId="50175C30"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2B38827B"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1F26D2B" w14:textId="77777777" w:rsidR="005373F1" w:rsidRPr="00872F19" w:rsidRDefault="005373F1" w:rsidP="00D24AE7">
            <w:pPr>
              <w:spacing w:after="20"/>
              <w:jc w:val="center"/>
              <w:rPr>
                <w:color w:val="000000"/>
                <w:sz w:val="18"/>
                <w:szCs w:val="18"/>
              </w:rPr>
            </w:pPr>
            <w:r w:rsidRPr="00872F19">
              <w:rPr>
                <w:color w:val="000000"/>
                <w:sz w:val="18"/>
                <w:szCs w:val="18"/>
              </w:rPr>
              <w:t>38 2 04 0000 0</w:t>
            </w:r>
          </w:p>
        </w:tc>
        <w:tc>
          <w:tcPr>
            <w:tcW w:w="567" w:type="dxa"/>
            <w:shd w:val="clear" w:color="auto" w:fill="auto"/>
          </w:tcPr>
          <w:p w14:paraId="3C52E53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30133F" w14:textId="77777777" w:rsidR="005373F1" w:rsidRPr="00872F19" w:rsidRDefault="005373F1" w:rsidP="00D24AE7">
            <w:pPr>
              <w:spacing w:after="20"/>
              <w:jc w:val="right"/>
              <w:rPr>
                <w:color w:val="000000"/>
                <w:sz w:val="18"/>
                <w:szCs w:val="18"/>
              </w:rPr>
            </w:pPr>
            <w:r w:rsidRPr="00872F19">
              <w:rPr>
                <w:color w:val="000000"/>
                <w:sz w:val="18"/>
                <w:szCs w:val="18"/>
              </w:rPr>
              <w:t>220,0</w:t>
            </w:r>
          </w:p>
        </w:tc>
        <w:tc>
          <w:tcPr>
            <w:tcW w:w="3687" w:type="dxa"/>
          </w:tcPr>
          <w:p w14:paraId="546302AC" w14:textId="6C0F61E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567" w:type="dxa"/>
            <w:tcBorders>
              <w:top w:val="nil"/>
              <w:left w:val="nil"/>
              <w:bottom w:val="single" w:sz="4" w:space="0" w:color="auto"/>
              <w:right w:val="single" w:sz="4" w:space="0" w:color="auto"/>
            </w:tcBorders>
            <w:shd w:val="clear" w:color="auto" w:fill="auto"/>
          </w:tcPr>
          <w:p w14:paraId="3C8503E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55F4B6DF"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28187B0E"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38 2 04 0000 0</w:t>
            </w:r>
          </w:p>
        </w:tc>
        <w:tc>
          <w:tcPr>
            <w:tcW w:w="567" w:type="dxa"/>
            <w:tcBorders>
              <w:top w:val="nil"/>
              <w:left w:val="nil"/>
              <w:bottom w:val="single" w:sz="4" w:space="0" w:color="auto"/>
              <w:right w:val="single" w:sz="4" w:space="0" w:color="auto"/>
            </w:tcBorders>
            <w:shd w:val="clear" w:color="auto" w:fill="auto"/>
          </w:tcPr>
          <w:p w14:paraId="4E358D1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772B6B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220,0</w:t>
            </w:r>
          </w:p>
        </w:tc>
      </w:tr>
      <w:tr w:rsidR="005373F1" w:rsidRPr="00872F19" w14:paraId="0A64C12D" w14:textId="77777777" w:rsidTr="005373F1">
        <w:trPr>
          <w:trHeight w:val="20"/>
        </w:trPr>
        <w:tc>
          <w:tcPr>
            <w:tcW w:w="3544" w:type="dxa"/>
          </w:tcPr>
          <w:p w14:paraId="37783822" w14:textId="332D8DD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425" w:type="dxa"/>
            <w:shd w:val="clear" w:color="auto" w:fill="auto"/>
          </w:tcPr>
          <w:p w14:paraId="47BCDB7A"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33CAB51"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39850DA8"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4069A7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4F4996" w14:textId="77777777" w:rsidR="005373F1" w:rsidRPr="00872F19" w:rsidRDefault="005373F1" w:rsidP="00D24AE7">
            <w:pPr>
              <w:spacing w:after="20"/>
              <w:jc w:val="right"/>
              <w:rPr>
                <w:color w:val="000000"/>
                <w:sz w:val="18"/>
                <w:szCs w:val="18"/>
              </w:rPr>
            </w:pPr>
            <w:r w:rsidRPr="00872F19">
              <w:rPr>
                <w:color w:val="000000"/>
                <w:sz w:val="18"/>
                <w:szCs w:val="18"/>
              </w:rPr>
              <w:t>220,0</w:t>
            </w:r>
          </w:p>
        </w:tc>
        <w:tc>
          <w:tcPr>
            <w:tcW w:w="3687" w:type="dxa"/>
          </w:tcPr>
          <w:p w14:paraId="0EC9D4CA" w14:textId="252B07F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567" w:type="dxa"/>
            <w:tcBorders>
              <w:top w:val="nil"/>
              <w:left w:val="nil"/>
              <w:bottom w:val="single" w:sz="4" w:space="0" w:color="auto"/>
              <w:right w:val="single" w:sz="4" w:space="0" w:color="auto"/>
            </w:tcBorders>
            <w:shd w:val="clear" w:color="auto" w:fill="auto"/>
          </w:tcPr>
          <w:p w14:paraId="225BB143"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32AC1934"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0F4FACC5"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7EA3C2F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7BE09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220,0</w:t>
            </w:r>
          </w:p>
        </w:tc>
      </w:tr>
      <w:tr w:rsidR="005373F1" w:rsidRPr="00872F19" w14:paraId="1312748E" w14:textId="77777777" w:rsidTr="005373F1">
        <w:trPr>
          <w:trHeight w:val="20"/>
        </w:trPr>
        <w:tc>
          <w:tcPr>
            <w:tcW w:w="3544" w:type="dxa"/>
          </w:tcPr>
          <w:p w14:paraId="32B0FAEC" w14:textId="75A714B2"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191E42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567" w:type="dxa"/>
            <w:shd w:val="clear" w:color="auto" w:fill="auto"/>
          </w:tcPr>
          <w:p w14:paraId="34EBAAAE" w14:textId="77777777" w:rsidR="005373F1" w:rsidRPr="00872F19" w:rsidRDefault="005373F1" w:rsidP="00D24AE7">
            <w:pPr>
              <w:spacing w:after="20"/>
              <w:jc w:val="center"/>
              <w:rPr>
                <w:color w:val="000000"/>
                <w:sz w:val="18"/>
                <w:szCs w:val="18"/>
              </w:rPr>
            </w:pPr>
            <w:r w:rsidRPr="00872F19">
              <w:rPr>
                <w:color w:val="000000"/>
                <w:sz w:val="18"/>
                <w:szCs w:val="18"/>
              </w:rPr>
              <w:t>09</w:t>
            </w:r>
          </w:p>
        </w:tc>
        <w:tc>
          <w:tcPr>
            <w:tcW w:w="1418" w:type="dxa"/>
            <w:shd w:val="clear" w:color="auto" w:fill="auto"/>
          </w:tcPr>
          <w:p w14:paraId="4FFF9340"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1AC0E76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57921A4" w14:textId="77777777" w:rsidR="005373F1" w:rsidRPr="00872F19" w:rsidRDefault="005373F1" w:rsidP="00D24AE7">
            <w:pPr>
              <w:spacing w:after="20"/>
              <w:jc w:val="right"/>
              <w:rPr>
                <w:color w:val="000000"/>
                <w:sz w:val="18"/>
                <w:szCs w:val="18"/>
              </w:rPr>
            </w:pPr>
            <w:r w:rsidRPr="00872F19">
              <w:rPr>
                <w:color w:val="000000"/>
                <w:sz w:val="18"/>
                <w:szCs w:val="18"/>
              </w:rPr>
              <w:t>220,0</w:t>
            </w:r>
          </w:p>
        </w:tc>
        <w:tc>
          <w:tcPr>
            <w:tcW w:w="3687" w:type="dxa"/>
          </w:tcPr>
          <w:p w14:paraId="25CBC7A1" w14:textId="7EDDB27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488557D"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423" w:type="dxa"/>
            <w:tcBorders>
              <w:top w:val="nil"/>
              <w:left w:val="nil"/>
              <w:bottom w:val="single" w:sz="4" w:space="0" w:color="auto"/>
              <w:right w:val="single" w:sz="4" w:space="0" w:color="auto"/>
            </w:tcBorders>
            <w:shd w:val="clear" w:color="auto" w:fill="auto"/>
          </w:tcPr>
          <w:p w14:paraId="0D4479A0" w14:textId="77777777" w:rsidR="005373F1" w:rsidRPr="00872F19" w:rsidRDefault="005373F1" w:rsidP="00D24AE7">
            <w:pPr>
              <w:spacing w:after="20"/>
              <w:jc w:val="center"/>
              <w:rPr>
                <w:color w:val="000000"/>
                <w:sz w:val="18"/>
                <w:szCs w:val="18"/>
                <w:lang w:val="tt-RU"/>
              </w:rPr>
            </w:pPr>
            <w:r w:rsidRPr="0073165C">
              <w:rPr>
                <w:color w:val="000000"/>
                <w:sz w:val="18"/>
                <w:szCs w:val="18"/>
              </w:rPr>
              <w:t>09</w:t>
            </w:r>
          </w:p>
        </w:tc>
        <w:tc>
          <w:tcPr>
            <w:tcW w:w="1560" w:type="dxa"/>
            <w:tcBorders>
              <w:top w:val="nil"/>
              <w:left w:val="nil"/>
              <w:bottom w:val="single" w:sz="4" w:space="0" w:color="auto"/>
              <w:right w:val="single" w:sz="4" w:space="0" w:color="auto"/>
            </w:tcBorders>
            <w:shd w:val="clear" w:color="auto" w:fill="auto"/>
          </w:tcPr>
          <w:p w14:paraId="16FAA11B"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2803423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00FA3F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220,0</w:t>
            </w:r>
          </w:p>
        </w:tc>
      </w:tr>
      <w:tr w:rsidR="005373F1" w:rsidRPr="00872F19" w14:paraId="527CDB3E" w14:textId="77777777" w:rsidTr="005373F1">
        <w:trPr>
          <w:trHeight w:val="20"/>
        </w:trPr>
        <w:tc>
          <w:tcPr>
            <w:tcW w:w="3544" w:type="dxa"/>
          </w:tcPr>
          <w:p w14:paraId="1AF61084" w14:textId="25D1D538" w:rsidR="005373F1" w:rsidRPr="00872F19" w:rsidRDefault="005373F1" w:rsidP="00D24AE7">
            <w:pPr>
              <w:spacing w:after="20"/>
              <w:jc w:val="both"/>
              <w:rPr>
                <w:color w:val="000000"/>
                <w:sz w:val="18"/>
                <w:szCs w:val="18"/>
              </w:rPr>
            </w:pPr>
            <w:r w:rsidRPr="000111FF">
              <w:rPr>
                <w:color w:val="000000"/>
                <w:sz w:val="18"/>
                <w:szCs w:val="18"/>
              </w:rPr>
              <w:t>СОЦИАЛЬ СӘЯСӘТ</w:t>
            </w:r>
          </w:p>
        </w:tc>
        <w:tc>
          <w:tcPr>
            <w:tcW w:w="425" w:type="dxa"/>
            <w:shd w:val="clear" w:color="auto" w:fill="auto"/>
          </w:tcPr>
          <w:p w14:paraId="297C5B7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2CD0633"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2E73879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125035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FD305D" w14:textId="77777777" w:rsidR="005373F1" w:rsidRPr="00872F19" w:rsidRDefault="005373F1" w:rsidP="00D24AE7">
            <w:pPr>
              <w:spacing w:after="20"/>
              <w:jc w:val="right"/>
              <w:rPr>
                <w:color w:val="000000"/>
                <w:sz w:val="18"/>
                <w:szCs w:val="18"/>
              </w:rPr>
            </w:pPr>
            <w:r w:rsidRPr="00872F19">
              <w:rPr>
                <w:color w:val="000000"/>
                <w:sz w:val="18"/>
                <w:szCs w:val="18"/>
              </w:rPr>
              <w:t>74 553 831,7</w:t>
            </w:r>
          </w:p>
        </w:tc>
        <w:tc>
          <w:tcPr>
            <w:tcW w:w="3687" w:type="dxa"/>
          </w:tcPr>
          <w:p w14:paraId="090DA18A" w14:textId="1A13BB33" w:rsidR="005373F1" w:rsidRPr="0073165C" w:rsidRDefault="005373F1" w:rsidP="00D24AE7">
            <w:pPr>
              <w:spacing w:after="20"/>
              <w:jc w:val="both"/>
              <w:rPr>
                <w:bCs/>
                <w:color w:val="000000"/>
                <w:sz w:val="18"/>
                <w:szCs w:val="18"/>
              </w:rPr>
            </w:pPr>
            <w:r w:rsidRPr="000111FF">
              <w:rPr>
                <w:color w:val="000000"/>
                <w:sz w:val="18"/>
                <w:szCs w:val="18"/>
              </w:rPr>
              <w:t>СОЦИАЛЬ СӘЯСӘТ</w:t>
            </w:r>
          </w:p>
        </w:tc>
        <w:tc>
          <w:tcPr>
            <w:tcW w:w="567" w:type="dxa"/>
            <w:tcBorders>
              <w:top w:val="nil"/>
              <w:left w:val="nil"/>
              <w:bottom w:val="single" w:sz="4" w:space="0" w:color="auto"/>
              <w:right w:val="single" w:sz="4" w:space="0" w:color="auto"/>
            </w:tcBorders>
            <w:shd w:val="clear" w:color="auto" w:fill="auto"/>
          </w:tcPr>
          <w:p w14:paraId="6B60C743" w14:textId="77777777" w:rsidR="005373F1" w:rsidRPr="00872F19" w:rsidRDefault="005373F1" w:rsidP="00D24AE7">
            <w:pPr>
              <w:spacing w:after="20"/>
              <w:jc w:val="center"/>
              <w:rPr>
                <w:color w:val="000000"/>
                <w:sz w:val="18"/>
                <w:szCs w:val="18"/>
                <w:lang w:val="tt-RU"/>
              </w:rPr>
            </w:pPr>
            <w:r w:rsidRPr="0073165C">
              <w:rPr>
                <w:bCs/>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AC93CF6" w14:textId="77777777" w:rsidR="005373F1" w:rsidRPr="00872F19" w:rsidRDefault="005373F1" w:rsidP="00D24AE7">
            <w:pPr>
              <w:spacing w:after="20"/>
              <w:jc w:val="center"/>
              <w:rPr>
                <w:color w:val="000000"/>
                <w:sz w:val="18"/>
                <w:szCs w:val="18"/>
                <w:lang w:val="tt-RU"/>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1534B1AA"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19089D2"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1040692" w14:textId="77777777" w:rsidR="005373F1" w:rsidRPr="00ED68D0" w:rsidRDefault="005373F1" w:rsidP="00D24AE7">
            <w:pPr>
              <w:spacing w:after="20"/>
              <w:jc w:val="right"/>
              <w:rPr>
                <w:b/>
                <w:bCs/>
                <w:color w:val="000000"/>
                <w:sz w:val="18"/>
                <w:szCs w:val="18"/>
                <w:lang w:val="tt-RU"/>
              </w:rPr>
            </w:pPr>
            <w:r w:rsidRPr="00ED68D0">
              <w:rPr>
                <w:b/>
                <w:bCs/>
                <w:color w:val="000000"/>
                <w:sz w:val="18"/>
                <w:szCs w:val="18"/>
              </w:rPr>
              <w:t>74 810 552,0</w:t>
            </w:r>
          </w:p>
        </w:tc>
      </w:tr>
      <w:tr w:rsidR="005373F1" w:rsidRPr="00872F19" w14:paraId="2CA9BCB3" w14:textId="77777777" w:rsidTr="005373F1">
        <w:trPr>
          <w:trHeight w:val="20"/>
        </w:trPr>
        <w:tc>
          <w:tcPr>
            <w:tcW w:w="3544" w:type="dxa"/>
          </w:tcPr>
          <w:p w14:paraId="0C821465" w14:textId="7DED9630" w:rsidR="005373F1" w:rsidRPr="00872F19" w:rsidRDefault="005373F1" w:rsidP="00D24AE7">
            <w:pPr>
              <w:spacing w:after="20"/>
              <w:jc w:val="both"/>
              <w:rPr>
                <w:color w:val="000000"/>
                <w:sz w:val="18"/>
                <w:szCs w:val="18"/>
              </w:rPr>
            </w:pPr>
            <w:r w:rsidRPr="000111FF">
              <w:rPr>
                <w:color w:val="000000"/>
                <w:sz w:val="18"/>
                <w:szCs w:val="18"/>
              </w:rPr>
              <w:t>Пенсия белән тәэмин итү</w:t>
            </w:r>
          </w:p>
        </w:tc>
        <w:tc>
          <w:tcPr>
            <w:tcW w:w="425" w:type="dxa"/>
            <w:shd w:val="clear" w:color="auto" w:fill="auto"/>
          </w:tcPr>
          <w:p w14:paraId="10A53A7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DBF8B1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47D8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673F385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60FA1A" w14:textId="77777777" w:rsidR="005373F1" w:rsidRPr="00872F19" w:rsidRDefault="005373F1" w:rsidP="00D24AE7">
            <w:pPr>
              <w:spacing w:after="20"/>
              <w:jc w:val="right"/>
              <w:rPr>
                <w:color w:val="000000"/>
                <w:sz w:val="18"/>
                <w:szCs w:val="18"/>
              </w:rPr>
            </w:pPr>
            <w:r w:rsidRPr="00872F19">
              <w:rPr>
                <w:color w:val="000000"/>
                <w:sz w:val="18"/>
                <w:szCs w:val="18"/>
              </w:rPr>
              <w:t>1 681 078,1</w:t>
            </w:r>
          </w:p>
        </w:tc>
        <w:tc>
          <w:tcPr>
            <w:tcW w:w="3687" w:type="dxa"/>
          </w:tcPr>
          <w:p w14:paraId="382076FA" w14:textId="020149B4" w:rsidR="005373F1" w:rsidRPr="0073165C" w:rsidRDefault="005373F1" w:rsidP="00D24AE7">
            <w:pPr>
              <w:spacing w:after="20"/>
              <w:jc w:val="both"/>
              <w:rPr>
                <w:color w:val="000000"/>
                <w:sz w:val="18"/>
                <w:szCs w:val="18"/>
              </w:rPr>
            </w:pPr>
            <w:r w:rsidRPr="000111FF">
              <w:rPr>
                <w:color w:val="000000"/>
                <w:sz w:val="18"/>
                <w:szCs w:val="18"/>
              </w:rPr>
              <w:t>Пенсия белән тәэмин итү</w:t>
            </w:r>
          </w:p>
        </w:tc>
        <w:tc>
          <w:tcPr>
            <w:tcW w:w="567" w:type="dxa"/>
            <w:tcBorders>
              <w:top w:val="nil"/>
              <w:left w:val="nil"/>
              <w:bottom w:val="single" w:sz="4" w:space="0" w:color="auto"/>
              <w:right w:val="single" w:sz="4" w:space="0" w:color="auto"/>
            </w:tcBorders>
            <w:shd w:val="clear" w:color="auto" w:fill="auto"/>
          </w:tcPr>
          <w:p w14:paraId="1644B2E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48F03C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D8FEEC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5C86F8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6B9E6F"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1 828 686,1</w:t>
            </w:r>
          </w:p>
        </w:tc>
      </w:tr>
      <w:tr w:rsidR="005373F1" w:rsidRPr="00872F19" w14:paraId="4A970B3D" w14:textId="77777777" w:rsidTr="005373F1">
        <w:trPr>
          <w:trHeight w:val="20"/>
        </w:trPr>
        <w:tc>
          <w:tcPr>
            <w:tcW w:w="3544" w:type="dxa"/>
          </w:tcPr>
          <w:p w14:paraId="5F5D9853" w14:textId="1EA7AF44"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00FF508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C0D10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920347D" w14:textId="77777777"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738A8C2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2EBD55" w14:textId="77777777" w:rsidR="005373F1" w:rsidRPr="00872F19" w:rsidRDefault="005373F1" w:rsidP="00D24AE7">
            <w:pPr>
              <w:spacing w:after="20"/>
              <w:jc w:val="right"/>
              <w:rPr>
                <w:color w:val="000000"/>
                <w:sz w:val="18"/>
                <w:szCs w:val="18"/>
              </w:rPr>
            </w:pPr>
            <w:r w:rsidRPr="00872F19">
              <w:rPr>
                <w:color w:val="000000"/>
                <w:sz w:val="18"/>
                <w:szCs w:val="18"/>
              </w:rPr>
              <w:t>1 662 078,1</w:t>
            </w:r>
          </w:p>
        </w:tc>
        <w:tc>
          <w:tcPr>
            <w:tcW w:w="3687" w:type="dxa"/>
          </w:tcPr>
          <w:p w14:paraId="087A48F7" w14:textId="06753E6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75804CB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60AE0B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A5BB228" w14:textId="77777777" w:rsidR="005373F1" w:rsidRPr="00872F19" w:rsidRDefault="005373F1" w:rsidP="00D24AE7">
            <w:pPr>
              <w:spacing w:after="20"/>
              <w:jc w:val="center"/>
              <w:rPr>
                <w:color w:val="000000"/>
                <w:sz w:val="18"/>
                <w:szCs w:val="18"/>
                <w:lang w:val="tt-RU"/>
              </w:rPr>
            </w:pPr>
            <w:r w:rsidRPr="0073165C">
              <w:rPr>
                <w:color w:val="000000"/>
                <w:sz w:val="18"/>
                <w:szCs w:val="18"/>
              </w:rPr>
              <w:t>03 0 00 0000 0</w:t>
            </w:r>
          </w:p>
        </w:tc>
        <w:tc>
          <w:tcPr>
            <w:tcW w:w="567" w:type="dxa"/>
            <w:tcBorders>
              <w:top w:val="nil"/>
              <w:left w:val="nil"/>
              <w:bottom w:val="single" w:sz="4" w:space="0" w:color="auto"/>
              <w:right w:val="single" w:sz="4" w:space="0" w:color="auto"/>
            </w:tcBorders>
            <w:shd w:val="clear" w:color="auto" w:fill="auto"/>
          </w:tcPr>
          <w:p w14:paraId="2ACE950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3807FB"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1 809 686,1</w:t>
            </w:r>
          </w:p>
        </w:tc>
      </w:tr>
      <w:tr w:rsidR="005373F1" w:rsidRPr="00872F19" w14:paraId="20D11964" w14:textId="77777777" w:rsidTr="005373F1">
        <w:trPr>
          <w:trHeight w:val="20"/>
        </w:trPr>
        <w:tc>
          <w:tcPr>
            <w:tcW w:w="3544" w:type="dxa"/>
          </w:tcPr>
          <w:p w14:paraId="1585439B" w14:textId="21FB990C"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F32722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D517EA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A74DA0F" w14:textId="77777777"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7FDE41E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93D7B9" w14:textId="77777777" w:rsidR="005373F1" w:rsidRPr="00872F19" w:rsidRDefault="005373F1" w:rsidP="00D24AE7">
            <w:pPr>
              <w:spacing w:after="20"/>
              <w:jc w:val="right"/>
              <w:rPr>
                <w:color w:val="000000"/>
                <w:sz w:val="18"/>
                <w:szCs w:val="18"/>
              </w:rPr>
            </w:pPr>
            <w:r w:rsidRPr="00872F19">
              <w:rPr>
                <w:color w:val="000000"/>
                <w:sz w:val="18"/>
                <w:szCs w:val="18"/>
              </w:rPr>
              <w:t>1 662 078,1</w:t>
            </w:r>
          </w:p>
        </w:tc>
        <w:tc>
          <w:tcPr>
            <w:tcW w:w="3687" w:type="dxa"/>
          </w:tcPr>
          <w:p w14:paraId="042E094B" w14:textId="5AE6EDB9"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6A143A9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517CCE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1BA56A" w14:textId="77777777" w:rsidR="005373F1" w:rsidRPr="00872F19" w:rsidRDefault="005373F1" w:rsidP="00D24AE7">
            <w:pPr>
              <w:spacing w:after="20"/>
              <w:jc w:val="center"/>
              <w:rPr>
                <w:color w:val="000000"/>
                <w:sz w:val="18"/>
                <w:szCs w:val="18"/>
                <w:lang w:val="tt-RU"/>
              </w:rPr>
            </w:pPr>
            <w:r w:rsidRPr="0073165C">
              <w:rPr>
                <w:color w:val="000000"/>
                <w:sz w:val="18"/>
                <w:szCs w:val="18"/>
              </w:rPr>
              <w:t>03 4 00 0000 0</w:t>
            </w:r>
          </w:p>
        </w:tc>
        <w:tc>
          <w:tcPr>
            <w:tcW w:w="567" w:type="dxa"/>
            <w:tcBorders>
              <w:top w:val="nil"/>
              <w:left w:val="nil"/>
              <w:bottom w:val="single" w:sz="4" w:space="0" w:color="auto"/>
              <w:right w:val="single" w:sz="4" w:space="0" w:color="auto"/>
            </w:tcBorders>
            <w:shd w:val="clear" w:color="auto" w:fill="auto"/>
          </w:tcPr>
          <w:p w14:paraId="48A5868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2703FF"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1 809 686,1</w:t>
            </w:r>
          </w:p>
        </w:tc>
      </w:tr>
      <w:tr w:rsidR="005373F1" w:rsidRPr="00872F19" w14:paraId="61FECF9D" w14:textId="77777777" w:rsidTr="005373F1">
        <w:trPr>
          <w:trHeight w:val="20"/>
        </w:trPr>
        <w:tc>
          <w:tcPr>
            <w:tcW w:w="3544" w:type="dxa"/>
          </w:tcPr>
          <w:p w14:paraId="10A9EE44" w14:textId="4C2B36ED" w:rsidR="005373F1" w:rsidRPr="00872F19" w:rsidRDefault="005373F1" w:rsidP="00D24AE7">
            <w:pPr>
              <w:spacing w:after="20"/>
              <w:jc w:val="both"/>
              <w:rPr>
                <w:color w:val="000000"/>
                <w:sz w:val="18"/>
                <w:szCs w:val="18"/>
              </w:rPr>
            </w:pPr>
            <w:r w:rsidRPr="000111FF">
              <w:rPr>
                <w:color w:val="000000"/>
                <w:sz w:val="18"/>
                <w:szCs w:val="18"/>
              </w:rPr>
              <w:t xml:space="preserve">«Өлкән яшьтәге гражданнарга һәм </w:t>
            </w:r>
            <w:r w:rsidRPr="000111FF">
              <w:rPr>
                <w:color w:val="000000"/>
                <w:sz w:val="18"/>
                <w:szCs w:val="18"/>
              </w:rPr>
              <w:lastRenderedPageBreak/>
              <w:t>инвалидларга дәүләт ярдәме чаралары күрсәтү» процесс чаралары комплексы</w:t>
            </w:r>
          </w:p>
        </w:tc>
        <w:tc>
          <w:tcPr>
            <w:tcW w:w="425" w:type="dxa"/>
            <w:shd w:val="clear" w:color="auto" w:fill="auto"/>
          </w:tcPr>
          <w:p w14:paraId="5E81DA37"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369D6AD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1975ED" w14:textId="77777777" w:rsidR="005373F1" w:rsidRPr="00872F19" w:rsidRDefault="005373F1" w:rsidP="00D24AE7">
            <w:pPr>
              <w:spacing w:after="20"/>
              <w:jc w:val="center"/>
              <w:rPr>
                <w:color w:val="000000"/>
                <w:sz w:val="18"/>
                <w:szCs w:val="18"/>
              </w:rPr>
            </w:pPr>
            <w:r w:rsidRPr="00872F19">
              <w:rPr>
                <w:color w:val="000000"/>
                <w:sz w:val="18"/>
                <w:szCs w:val="18"/>
              </w:rPr>
              <w:t>03 4 02 0000 0</w:t>
            </w:r>
          </w:p>
        </w:tc>
        <w:tc>
          <w:tcPr>
            <w:tcW w:w="567" w:type="dxa"/>
            <w:shd w:val="clear" w:color="auto" w:fill="auto"/>
          </w:tcPr>
          <w:p w14:paraId="7BCDF68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777E620" w14:textId="77777777" w:rsidR="005373F1" w:rsidRPr="00872F19" w:rsidRDefault="005373F1" w:rsidP="00D24AE7">
            <w:pPr>
              <w:spacing w:after="20"/>
              <w:jc w:val="right"/>
              <w:rPr>
                <w:color w:val="000000"/>
                <w:sz w:val="18"/>
                <w:szCs w:val="18"/>
              </w:rPr>
            </w:pPr>
            <w:r w:rsidRPr="00872F19">
              <w:rPr>
                <w:color w:val="000000"/>
                <w:sz w:val="18"/>
                <w:szCs w:val="18"/>
              </w:rPr>
              <w:t>1 662 078,1</w:t>
            </w:r>
          </w:p>
        </w:tc>
        <w:tc>
          <w:tcPr>
            <w:tcW w:w="3687" w:type="dxa"/>
          </w:tcPr>
          <w:p w14:paraId="7B02DA5C" w14:textId="683AC4E9" w:rsidR="005373F1" w:rsidRPr="0073165C" w:rsidRDefault="005373F1" w:rsidP="00D24AE7">
            <w:pPr>
              <w:spacing w:after="20"/>
              <w:jc w:val="both"/>
              <w:rPr>
                <w:color w:val="000000"/>
                <w:sz w:val="18"/>
                <w:szCs w:val="18"/>
              </w:rPr>
            </w:pPr>
            <w:r w:rsidRPr="000111FF">
              <w:rPr>
                <w:color w:val="000000"/>
                <w:sz w:val="18"/>
                <w:szCs w:val="18"/>
              </w:rPr>
              <w:t xml:space="preserve">«Өлкән яшьтәге гражданнарга һәм </w:t>
            </w:r>
            <w:r w:rsidRPr="000111FF">
              <w:rPr>
                <w:color w:val="000000"/>
                <w:sz w:val="18"/>
                <w:szCs w:val="18"/>
              </w:rPr>
              <w:lastRenderedPageBreak/>
              <w:t>инвалидларга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617A608"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74494BC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AEC3CED"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03 4 02 0000 0</w:t>
            </w:r>
          </w:p>
        </w:tc>
        <w:tc>
          <w:tcPr>
            <w:tcW w:w="567" w:type="dxa"/>
            <w:tcBorders>
              <w:top w:val="nil"/>
              <w:left w:val="nil"/>
              <w:bottom w:val="single" w:sz="4" w:space="0" w:color="auto"/>
              <w:right w:val="single" w:sz="4" w:space="0" w:color="auto"/>
            </w:tcBorders>
            <w:shd w:val="clear" w:color="auto" w:fill="auto"/>
          </w:tcPr>
          <w:p w14:paraId="13EA15D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6555086"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1 809 686,1</w:t>
            </w:r>
          </w:p>
        </w:tc>
      </w:tr>
      <w:tr w:rsidR="005373F1" w:rsidRPr="00872F19" w14:paraId="702E770E" w14:textId="77777777" w:rsidTr="005373F1">
        <w:trPr>
          <w:trHeight w:val="20"/>
        </w:trPr>
        <w:tc>
          <w:tcPr>
            <w:tcW w:w="3544" w:type="dxa"/>
          </w:tcPr>
          <w:p w14:paraId="74026C85" w14:textId="30E70C92" w:rsidR="005373F1" w:rsidRPr="00872F19" w:rsidRDefault="005373F1" w:rsidP="00D24AE7">
            <w:pPr>
              <w:spacing w:after="20"/>
              <w:jc w:val="both"/>
              <w:rPr>
                <w:color w:val="000000"/>
                <w:sz w:val="18"/>
                <w:szCs w:val="18"/>
              </w:rPr>
            </w:pPr>
            <w:r w:rsidRPr="000111FF">
              <w:rPr>
                <w:color w:val="000000"/>
                <w:sz w:val="18"/>
                <w:szCs w:val="18"/>
              </w:rPr>
              <w:t>Пенсияләргә өстәмәләр, өстәмә пенсия белән тәэмин итү</w:t>
            </w:r>
          </w:p>
        </w:tc>
        <w:tc>
          <w:tcPr>
            <w:tcW w:w="425" w:type="dxa"/>
            <w:shd w:val="clear" w:color="auto" w:fill="auto"/>
          </w:tcPr>
          <w:p w14:paraId="5EFEA4B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A02FD4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FBAF74B" w14:textId="77777777" w:rsidR="005373F1" w:rsidRPr="00872F19" w:rsidRDefault="005373F1" w:rsidP="00D24AE7">
            <w:pPr>
              <w:spacing w:after="20"/>
              <w:jc w:val="center"/>
              <w:rPr>
                <w:color w:val="000000"/>
                <w:sz w:val="18"/>
                <w:szCs w:val="18"/>
              </w:rPr>
            </w:pPr>
            <w:r w:rsidRPr="00872F19">
              <w:rPr>
                <w:color w:val="000000"/>
                <w:sz w:val="18"/>
                <w:szCs w:val="18"/>
              </w:rPr>
              <w:t>03 4 02 4910 0</w:t>
            </w:r>
          </w:p>
        </w:tc>
        <w:tc>
          <w:tcPr>
            <w:tcW w:w="567" w:type="dxa"/>
            <w:shd w:val="clear" w:color="auto" w:fill="auto"/>
          </w:tcPr>
          <w:p w14:paraId="12ADA6B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E1128C" w14:textId="77777777" w:rsidR="005373F1" w:rsidRPr="00872F19" w:rsidRDefault="005373F1" w:rsidP="00D24AE7">
            <w:pPr>
              <w:spacing w:after="20"/>
              <w:jc w:val="right"/>
              <w:rPr>
                <w:color w:val="000000"/>
                <w:sz w:val="18"/>
                <w:szCs w:val="18"/>
              </w:rPr>
            </w:pPr>
            <w:r w:rsidRPr="00872F19">
              <w:rPr>
                <w:color w:val="000000"/>
                <w:sz w:val="18"/>
                <w:szCs w:val="18"/>
              </w:rPr>
              <w:t>1 637 139,2</w:t>
            </w:r>
          </w:p>
        </w:tc>
        <w:tc>
          <w:tcPr>
            <w:tcW w:w="3687" w:type="dxa"/>
          </w:tcPr>
          <w:p w14:paraId="44077952" w14:textId="31A11316" w:rsidR="005373F1" w:rsidRPr="0073165C" w:rsidRDefault="005373F1" w:rsidP="00D24AE7">
            <w:pPr>
              <w:spacing w:after="20"/>
              <w:jc w:val="both"/>
              <w:rPr>
                <w:color w:val="000000"/>
                <w:sz w:val="18"/>
                <w:szCs w:val="18"/>
              </w:rPr>
            </w:pPr>
            <w:r w:rsidRPr="000111FF">
              <w:rPr>
                <w:color w:val="000000"/>
                <w:sz w:val="18"/>
                <w:szCs w:val="18"/>
              </w:rPr>
              <w:t>Пенсияләргә өстәмәләр, өстәмә пенсия белән тәэмин итү</w:t>
            </w:r>
          </w:p>
        </w:tc>
        <w:tc>
          <w:tcPr>
            <w:tcW w:w="567" w:type="dxa"/>
            <w:tcBorders>
              <w:top w:val="nil"/>
              <w:left w:val="nil"/>
              <w:bottom w:val="single" w:sz="4" w:space="0" w:color="auto"/>
              <w:right w:val="single" w:sz="4" w:space="0" w:color="auto"/>
            </w:tcBorders>
            <w:shd w:val="clear" w:color="auto" w:fill="auto"/>
          </w:tcPr>
          <w:p w14:paraId="3A3C20A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FBC920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03A488A"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03 4 02 4910 0</w:t>
            </w:r>
          </w:p>
        </w:tc>
        <w:tc>
          <w:tcPr>
            <w:tcW w:w="567" w:type="dxa"/>
            <w:tcBorders>
              <w:top w:val="nil"/>
              <w:left w:val="nil"/>
              <w:bottom w:val="single" w:sz="4" w:space="0" w:color="auto"/>
              <w:right w:val="single" w:sz="4" w:space="0" w:color="auto"/>
            </w:tcBorders>
            <w:shd w:val="clear" w:color="auto" w:fill="auto"/>
          </w:tcPr>
          <w:p w14:paraId="06FDD2F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9318E2"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1 784 747,2</w:t>
            </w:r>
          </w:p>
        </w:tc>
      </w:tr>
      <w:tr w:rsidR="005373F1" w:rsidRPr="00872F19" w14:paraId="7A30C665" w14:textId="77777777" w:rsidTr="005373F1">
        <w:trPr>
          <w:trHeight w:val="20"/>
        </w:trPr>
        <w:tc>
          <w:tcPr>
            <w:tcW w:w="3544" w:type="dxa"/>
          </w:tcPr>
          <w:p w14:paraId="49C0E816" w14:textId="2ADA1B2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8DFA9C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781567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7DDFF65" w14:textId="77777777" w:rsidR="005373F1" w:rsidRPr="00872F19" w:rsidRDefault="005373F1" w:rsidP="00D24AE7">
            <w:pPr>
              <w:spacing w:after="20"/>
              <w:jc w:val="center"/>
              <w:rPr>
                <w:color w:val="000000"/>
                <w:sz w:val="18"/>
                <w:szCs w:val="18"/>
              </w:rPr>
            </w:pPr>
            <w:r w:rsidRPr="00872F19">
              <w:rPr>
                <w:color w:val="000000"/>
                <w:sz w:val="18"/>
                <w:szCs w:val="18"/>
              </w:rPr>
              <w:t>03 4 02 4910 0</w:t>
            </w:r>
          </w:p>
        </w:tc>
        <w:tc>
          <w:tcPr>
            <w:tcW w:w="567" w:type="dxa"/>
            <w:shd w:val="clear" w:color="auto" w:fill="auto"/>
          </w:tcPr>
          <w:p w14:paraId="7A9BB76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2D8ECD3" w14:textId="77777777" w:rsidR="005373F1" w:rsidRPr="00872F19" w:rsidRDefault="005373F1" w:rsidP="00D24AE7">
            <w:pPr>
              <w:spacing w:after="20"/>
              <w:jc w:val="right"/>
              <w:rPr>
                <w:color w:val="000000"/>
                <w:sz w:val="18"/>
                <w:szCs w:val="18"/>
              </w:rPr>
            </w:pPr>
            <w:r w:rsidRPr="00872F19">
              <w:rPr>
                <w:color w:val="000000"/>
                <w:sz w:val="18"/>
                <w:szCs w:val="18"/>
              </w:rPr>
              <w:t>2 106,0</w:t>
            </w:r>
          </w:p>
        </w:tc>
        <w:tc>
          <w:tcPr>
            <w:tcW w:w="3687" w:type="dxa"/>
          </w:tcPr>
          <w:p w14:paraId="62FC520C" w14:textId="0B65F0D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90C69C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C440D5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9C03544"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03 4 02 4910 0</w:t>
            </w:r>
          </w:p>
        </w:tc>
        <w:tc>
          <w:tcPr>
            <w:tcW w:w="567" w:type="dxa"/>
            <w:tcBorders>
              <w:top w:val="nil"/>
              <w:left w:val="nil"/>
              <w:bottom w:val="single" w:sz="4" w:space="0" w:color="auto"/>
              <w:right w:val="single" w:sz="4" w:space="0" w:color="auto"/>
            </w:tcBorders>
            <w:shd w:val="clear" w:color="auto" w:fill="auto"/>
          </w:tcPr>
          <w:p w14:paraId="3DC8655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BE3B8A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2 106,0</w:t>
            </w:r>
          </w:p>
        </w:tc>
      </w:tr>
      <w:tr w:rsidR="005373F1" w:rsidRPr="00ED68D0" w14:paraId="4AF74FDA" w14:textId="77777777" w:rsidTr="005373F1">
        <w:trPr>
          <w:trHeight w:val="20"/>
        </w:trPr>
        <w:tc>
          <w:tcPr>
            <w:tcW w:w="3544" w:type="dxa"/>
          </w:tcPr>
          <w:p w14:paraId="3FD9467A" w14:textId="0C50600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E404F1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427E08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8DC8DF4" w14:textId="77777777" w:rsidR="005373F1" w:rsidRPr="00872F19" w:rsidRDefault="005373F1" w:rsidP="00D24AE7">
            <w:pPr>
              <w:spacing w:after="20"/>
              <w:jc w:val="center"/>
              <w:rPr>
                <w:color w:val="000000"/>
                <w:sz w:val="18"/>
                <w:szCs w:val="18"/>
              </w:rPr>
            </w:pPr>
            <w:r w:rsidRPr="00872F19">
              <w:rPr>
                <w:color w:val="000000"/>
                <w:sz w:val="18"/>
                <w:szCs w:val="18"/>
              </w:rPr>
              <w:t>03 4 02 4910 0</w:t>
            </w:r>
          </w:p>
        </w:tc>
        <w:tc>
          <w:tcPr>
            <w:tcW w:w="567" w:type="dxa"/>
            <w:shd w:val="clear" w:color="auto" w:fill="auto"/>
          </w:tcPr>
          <w:p w14:paraId="203EA25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DE7594C" w14:textId="77777777" w:rsidR="005373F1" w:rsidRPr="00872F19" w:rsidRDefault="005373F1" w:rsidP="00D24AE7">
            <w:pPr>
              <w:spacing w:after="20"/>
              <w:jc w:val="right"/>
              <w:rPr>
                <w:color w:val="000000"/>
                <w:sz w:val="18"/>
                <w:szCs w:val="18"/>
              </w:rPr>
            </w:pPr>
            <w:r w:rsidRPr="00872F19">
              <w:rPr>
                <w:color w:val="000000"/>
                <w:sz w:val="18"/>
                <w:szCs w:val="18"/>
              </w:rPr>
              <w:t>1 635 033,2</w:t>
            </w:r>
          </w:p>
        </w:tc>
        <w:tc>
          <w:tcPr>
            <w:tcW w:w="3687" w:type="dxa"/>
          </w:tcPr>
          <w:p w14:paraId="4DD0423F" w14:textId="60D4096B"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806D1F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8B1A49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203B647"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03 4 02 4910 0</w:t>
            </w:r>
          </w:p>
        </w:tc>
        <w:tc>
          <w:tcPr>
            <w:tcW w:w="567" w:type="dxa"/>
            <w:tcBorders>
              <w:top w:val="nil"/>
              <w:left w:val="nil"/>
              <w:bottom w:val="single" w:sz="4" w:space="0" w:color="auto"/>
              <w:right w:val="single" w:sz="4" w:space="0" w:color="auto"/>
            </w:tcBorders>
            <w:shd w:val="clear" w:color="auto" w:fill="auto"/>
          </w:tcPr>
          <w:p w14:paraId="7374AD03"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E1E4985" w14:textId="77777777" w:rsidR="005373F1" w:rsidRPr="00ED68D0" w:rsidRDefault="005373F1" w:rsidP="00D24AE7">
            <w:pPr>
              <w:spacing w:after="20"/>
              <w:jc w:val="right"/>
              <w:rPr>
                <w:b/>
                <w:bCs/>
                <w:color w:val="000000"/>
                <w:sz w:val="18"/>
                <w:szCs w:val="18"/>
                <w:lang w:val="tt-RU"/>
              </w:rPr>
            </w:pPr>
            <w:r w:rsidRPr="00ED68D0">
              <w:rPr>
                <w:b/>
                <w:color w:val="000000"/>
                <w:sz w:val="18"/>
                <w:szCs w:val="18"/>
              </w:rPr>
              <w:t>1 782 641,2</w:t>
            </w:r>
          </w:p>
        </w:tc>
      </w:tr>
      <w:tr w:rsidR="005373F1" w:rsidRPr="00872F19" w14:paraId="4ECDC5B1" w14:textId="77777777" w:rsidTr="005373F1">
        <w:trPr>
          <w:trHeight w:val="20"/>
        </w:trPr>
        <w:tc>
          <w:tcPr>
            <w:tcW w:w="3544" w:type="dxa"/>
          </w:tcPr>
          <w:p w14:paraId="5694FF02" w14:textId="0281344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425" w:type="dxa"/>
            <w:shd w:val="clear" w:color="auto" w:fill="auto"/>
          </w:tcPr>
          <w:p w14:paraId="20B58D5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FFC44A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BE3ADA3" w14:textId="77777777" w:rsidR="005373F1" w:rsidRPr="00872F19" w:rsidRDefault="005373F1" w:rsidP="00D24AE7">
            <w:pPr>
              <w:spacing w:after="20"/>
              <w:jc w:val="center"/>
              <w:rPr>
                <w:color w:val="000000"/>
                <w:sz w:val="18"/>
                <w:szCs w:val="18"/>
              </w:rPr>
            </w:pPr>
            <w:r w:rsidRPr="00872F19">
              <w:rPr>
                <w:color w:val="000000"/>
                <w:sz w:val="18"/>
                <w:szCs w:val="18"/>
              </w:rPr>
              <w:t>03 4 02 4920 0</w:t>
            </w:r>
          </w:p>
        </w:tc>
        <w:tc>
          <w:tcPr>
            <w:tcW w:w="567" w:type="dxa"/>
            <w:shd w:val="clear" w:color="auto" w:fill="auto"/>
          </w:tcPr>
          <w:p w14:paraId="28892BB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5FF696" w14:textId="77777777" w:rsidR="005373F1" w:rsidRPr="00872F19" w:rsidRDefault="005373F1" w:rsidP="00D24AE7">
            <w:pPr>
              <w:spacing w:after="20"/>
              <w:jc w:val="right"/>
              <w:rPr>
                <w:color w:val="000000"/>
                <w:sz w:val="18"/>
                <w:szCs w:val="18"/>
              </w:rPr>
            </w:pPr>
            <w:r w:rsidRPr="00872F19">
              <w:rPr>
                <w:color w:val="000000"/>
                <w:sz w:val="18"/>
                <w:szCs w:val="18"/>
              </w:rPr>
              <w:t>24 938,9</w:t>
            </w:r>
          </w:p>
        </w:tc>
        <w:tc>
          <w:tcPr>
            <w:tcW w:w="3687" w:type="dxa"/>
          </w:tcPr>
          <w:p w14:paraId="59335CF7" w14:textId="417A2E01"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567" w:type="dxa"/>
            <w:tcBorders>
              <w:top w:val="nil"/>
              <w:left w:val="nil"/>
              <w:bottom w:val="single" w:sz="4" w:space="0" w:color="auto"/>
              <w:right w:val="single" w:sz="4" w:space="0" w:color="auto"/>
            </w:tcBorders>
            <w:shd w:val="clear" w:color="auto" w:fill="auto"/>
          </w:tcPr>
          <w:p w14:paraId="57F0AB8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6F059B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DADAF60"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03 4 02 4920 0</w:t>
            </w:r>
          </w:p>
        </w:tc>
        <w:tc>
          <w:tcPr>
            <w:tcW w:w="567" w:type="dxa"/>
            <w:tcBorders>
              <w:top w:val="nil"/>
              <w:left w:val="nil"/>
              <w:bottom w:val="single" w:sz="4" w:space="0" w:color="auto"/>
              <w:right w:val="single" w:sz="4" w:space="0" w:color="auto"/>
            </w:tcBorders>
            <w:shd w:val="clear" w:color="auto" w:fill="auto"/>
          </w:tcPr>
          <w:p w14:paraId="5B2DA1B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A1809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24 938,9</w:t>
            </w:r>
          </w:p>
        </w:tc>
      </w:tr>
      <w:tr w:rsidR="005373F1" w:rsidRPr="00872F19" w14:paraId="3D6AB6F9" w14:textId="77777777" w:rsidTr="005373F1">
        <w:trPr>
          <w:trHeight w:val="20"/>
        </w:trPr>
        <w:tc>
          <w:tcPr>
            <w:tcW w:w="3544" w:type="dxa"/>
          </w:tcPr>
          <w:p w14:paraId="2078DE15" w14:textId="31C0518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3E9030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D24F91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E746B8D" w14:textId="77777777" w:rsidR="005373F1" w:rsidRPr="00872F19" w:rsidRDefault="005373F1" w:rsidP="00D24AE7">
            <w:pPr>
              <w:spacing w:after="20"/>
              <w:jc w:val="center"/>
              <w:rPr>
                <w:color w:val="000000"/>
                <w:sz w:val="18"/>
                <w:szCs w:val="18"/>
              </w:rPr>
            </w:pPr>
            <w:r w:rsidRPr="00872F19">
              <w:rPr>
                <w:color w:val="000000"/>
                <w:sz w:val="18"/>
                <w:szCs w:val="18"/>
              </w:rPr>
              <w:t>03 4 02 4920 0</w:t>
            </w:r>
          </w:p>
        </w:tc>
        <w:tc>
          <w:tcPr>
            <w:tcW w:w="567" w:type="dxa"/>
            <w:shd w:val="clear" w:color="auto" w:fill="auto"/>
          </w:tcPr>
          <w:p w14:paraId="134EE0A9"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40D5E1A" w14:textId="77777777" w:rsidR="005373F1" w:rsidRPr="00872F19" w:rsidRDefault="005373F1" w:rsidP="00D24AE7">
            <w:pPr>
              <w:spacing w:after="20"/>
              <w:jc w:val="right"/>
              <w:rPr>
                <w:color w:val="000000"/>
                <w:sz w:val="18"/>
                <w:szCs w:val="18"/>
              </w:rPr>
            </w:pPr>
            <w:r w:rsidRPr="00872F19">
              <w:rPr>
                <w:color w:val="000000"/>
                <w:sz w:val="18"/>
                <w:szCs w:val="18"/>
              </w:rPr>
              <w:t>24 938,9</w:t>
            </w:r>
          </w:p>
        </w:tc>
        <w:tc>
          <w:tcPr>
            <w:tcW w:w="3687" w:type="dxa"/>
          </w:tcPr>
          <w:p w14:paraId="7BF3F035" w14:textId="0743B7EE"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E7F8FC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EBACE3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F8695A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03 4 02 4920 0</w:t>
            </w:r>
          </w:p>
        </w:tc>
        <w:tc>
          <w:tcPr>
            <w:tcW w:w="567" w:type="dxa"/>
            <w:tcBorders>
              <w:top w:val="nil"/>
              <w:left w:val="nil"/>
              <w:bottom w:val="single" w:sz="4" w:space="0" w:color="auto"/>
              <w:right w:val="single" w:sz="4" w:space="0" w:color="auto"/>
            </w:tcBorders>
            <w:shd w:val="clear" w:color="auto" w:fill="auto"/>
          </w:tcPr>
          <w:p w14:paraId="79284145"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85CDBD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24 938,9</w:t>
            </w:r>
          </w:p>
        </w:tc>
      </w:tr>
      <w:tr w:rsidR="005373F1" w:rsidRPr="00872F19" w14:paraId="3E006142" w14:textId="77777777" w:rsidTr="005373F1">
        <w:trPr>
          <w:trHeight w:val="20"/>
        </w:trPr>
        <w:tc>
          <w:tcPr>
            <w:tcW w:w="3544" w:type="dxa"/>
          </w:tcPr>
          <w:p w14:paraId="26BB21A5" w14:textId="3A05776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425" w:type="dxa"/>
            <w:shd w:val="clear" w:color="auto" w:fill="auto"/>
          </w:tcPr>
          <w:p w14:paraId="3ACB30B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0198BF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F1A68C2" w14:textId="77777777" w:rsidR="005373F1" w:rsidRPr="00872F19" w:rsidRDefault="005373F1" w:rsidP="00D24AE7">
            <w:pPr>
              <w:spacing w:after="20"/>
              <w:jc w:val="center"/>
              <w:rPr>
                <w:color w:val="000000"/>
                <w:sz w:val="18"/>
                <w:szCs w:val="18"/>
              </w:rPr>
            </w:pPr>
            <w:r w:rsidRPr="00872F19">
              <w:rPr>
                <w:color w:val="000000"/>
                <w:sz w:val="18"/>
                <w:szCs w:val="18"/>
              </w:rPr>
              <w:t>05 0 00 0000 0</w:t>
            </w:r>
          </w:p>
        </w:tc>
        <w:tc>
          <w:tcPr>
            <w:tcW w:w="567" w:type="dxa"/>
            <w:shd w:val="clear" w:color="auto" w:fill="auto"/>
          </w:tcPr>
          <w:p w14:paraId="0331838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900D4B" w14:textId="77777777" w:rsidR="005373F1" w:rsidRPr="00872F19" w:rsidRDefault="005373F1" w:rsidP="00D24AE7">
            <w:pPr>
              <w:spacing w:after="20"/>
              <w:jc w:val="right"/>
              <w:rPr>
                <w:color w:val="000000"/>
                <w:sz w:val="18"/>
                <w:szCs w:val="18"/>
              </w:rPr>
            </w:pPr>
            <w:r w:rsidRPr="00872F19">
              <w:rPr>
                <w:color w:val="000000"/>
                <w:sz w:val="18"/>
                <w:szCs w:val="18"/>
              </w:rPr>
              <w:t>19 000,0</w:t>
            </w:r>
          </w:p>
        </w:tc>
        <w:tc>
          <w:tcPr>
            <w:tcW w:w="3687" w:type="dxa"/>
          </w:tcPr>
          <w:p w14:paraId="06D2E74A" w14:textId="4BF3D79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567" w:type="dxa"/>
            <w:tcBorders>
              <w:top w:val="nil"/>
              <w:left w:val="nil"/>
              <w:bottom w:val="single" w:sz="4" w:space="0" w:color="auto"/>
              <w:right w:val="single" w:sz="4" w:space="0" w:color="auto"/>
            </w:tcBorders>
            <w:shd w:val="clear" w:color="auto" w:fill="auto"/>
          </w:tcPr>
          <w:p w14:paraId="42B82C2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E83E6E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53E3856" w14:textId="77777777" w:rsidR="005373F1" w:rsidRPr="00872F19" w:rsidRDefault="005373F1" w:rsidP="00D24AE7">
            <w:pPr>
              <w:spacing w:after="20"/>
              <w:jc w:val="center"/>
              <w:rPr>
                <w:color w:val="000000"/>
                <w:sz w:val="18"/>
                <w:szCs w:val="18"/>
                <w:lang w:val="tt-RU"/>
              </w:rPr>
            </w:pPr>
            <w:r w:rsidRPr="0073165C">
              <w:rPr>
                <w:color w:val="000000"/>
                <w:sz w:val="18"/>
                <w:szCs w:val="18"/>
              </w:rPr>
              <w:t>05 0 00 0000 0</w:t>
            </w:r>
          </w:p>
        </w:tc>
        <w:tc>
          <w:tcPr>
            <w:tcW w:w="567" w:type="dxa"/>
            <w:tcBorders>
              <w:top w:val="nil"/>
              <w:left w:val="nil"/>
              <w:bottom w:val="single" w:sz="4" w:space="0" w:color="auto"/>
              <w:right w:val="single" w:sz="4" w:space="0" w:color="auto"/>
            </w:tcBorders>
            <w:shd w:val="clear" w:color="auto" w:fill="auto"/>
          </w:tcPr>
          <w:p w14:paraId="0F03FDD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72E806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19 000,0</w:t>
            </w:r>
          </w:p>
        </w:tc>
      </w:tr>
      <w:tr w:rsidR="005373F1" w:rsidRPr="00872F19" w14:paraId="3F455EA4" w14:textId="77777777" w:rsidTr="005373F1">
        <w:trPr>
          <w:trHeight w:val="20"/>
        </w:trPr>
        <w:tc>
          <w:tcPr>
            <w:tcW w:w="3544" w:type="dxa"/>
          </w:tcPr>
          <w:p w14:paraId="3AAAFD4E" w14:textId="7EC35BF9"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5802B7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10FE073"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922776B" w14:textId="77777777" w:rsidR="005373F1" w:rsidRPr="00872F19" w:rsidRDefault="005373F1" w:rsidP="00D24AE7">
            <w:pPr>
              <w:spacing w:after="20"/>
              <w:jc w:val="center"/>
              <w:rPr>
                <w:color w:val="000000"/>
                <w:sz w:val="18"/>
                <w:szCs w:val="18"/>
              </w:rPr>
            </w:pPr>
            <w:r w:rsidRPr="00872F19">
              <w:rPr>
                <w:color w:val="000000"/>
                <w:sz w:val="18"/>
                <w:szCs w:val="18"/>
              </w:rPr>
              <w:t>05 4 00 0000 0</w:t>
            </w:r>
          </w:p>
        </w:tc>
        <w:tc>
          <w:tcPr>
            <w:tcW w:w="567" w:type="dxa"/>
            <w:shd w:val="clear" w:color="auto" w:fill="auto"/>
          </w:tcPr>
          <w:p w14:paraId="5A4BFCF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34794E" w14:textId="77777777" w:rsidR="005373F1" w:rsidRPr="00872F19" w:rsidRDefault="005373F1" w:rsidP="00D24AE7">
            <w:pPr>
              <w:spacing w:after="20"/>
              <w:jc w:val="right"/>
              <w:rPr>
                <w:color w:val="000000"/>
                <w:sz w:val="18"/>
                <w:szCs w:val="18"/>
              </w:rPr>
            </w:pPr>
            <w:r w:rsidRPr="00872F19">
              <w:rPr>
                <w:color w:val="000000"/>
                <w:sz w:val="18"/>
                <w:szCs w:val="18"/>
              </w:rPr>
              <w:t>19 000,0</w:t>
            </w:r>
          </w:p>
        </w:tc>
        <w:tc>
          <w:tcPr>
            <w:tcW w:w="3687" w:type="dxa"/>
          </w:tcPr>
          <w:p w14:paraId="66AEDBA2" w14:textId="64A2832F"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49D178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99D260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CC8E889" w14:textId="77777777" w:rsidR="005373F1" w:rsidRPr="00872F19" w:rsidRDefault="005373F1" w:rsidP="00D24AE7">
            <w:pPr>
              <w:spacing w:after="20"/>
              <w:jc w:val="center"/>
              <w:rPr>
                <w:color w:val="000000"/>
                <w:sz w:val="18"/>
                <w:szCs w:val="18"/>
                <w:lang w:val="tt-RU"/>
              </w:rPr>
            </w:pPr>
            <w:r w:rsidRPr="0073165C">
              <w:rPr>
                <w:color w:val="000000"/>
                <w:sz w:val="18"/>
                <w:szCs w:val="18"/>
              </w:rPr>
              <w:t>05 4 00 0000 0</w:t>
            </w:r>
          </w:p>
        </w:tc>
        <w:tc>
          <w:tcPr>
            <w:tcW w:w="567" w:type="dxa"/>
            <w:tcBorders>
              <w:top w:val="nil"/>
              <w:left w:val="nil"/>
              <w:bottom w:val="single" w:sz="4" w:space="0" w:color="auto"/>
              <w:right w:val="single" w:sz="4" w:space="0" w:color="auto"/>
            </w:tcBorders>
            <w:shd w:val="clear" w:color="auto" w:fill="auto"/>
          </w:tcPr>
          <w:p w14:paraId="328D8B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246BB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19 000,0</w:t>
            </w:r>
          </w:p>
        </w:tc>
      </w:tr>
      <w:tr w:rsidR="005373F1" w:rsidRPr="00872F19" w14:paraId="76DC6B87" w14:textId="77777777" w:rsidTr="005373F1">
        <w:trPr>
          <w:trHeight w:val="20"/>
        </w:trPr>
        <w:tc>
          <w:tcPr>
            <w:tcW w:w="3544" w:type="dxa"/>
          </w:tcPr>
          <w:p w14:paraId="2469FAB7" w14:textId="27AC5552"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425" w:type="dxa"/>
            <w:shd w:val="clear" w:color="auto" w:fill="auto"/>
          </w:tcPr>
          <w:p w14:paraId="0A44D29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D50B15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BAF59EC" w14:textId="77777777" w:rsidR="005373F1" w:rsidRPr="00872F19" w:rsidRDefault="005373F1" w:rsidP="00D24AE7">
            <w:pPr>
              <w:spacing w:after="20"/>
              <w:jc w:val="center"/>
              <w:rPr>
                <w:color w:val="000000"/>
                <w:sz w:val="18"/>
                <w:szCs w:val="18"/>
              </w:rPr>
            </w:pPr>
            <w:r w:rsidRPr="00872F19">
              <w:rPr>
                <w:color w:val="000000"/>
                <w:sz w:val="18"/>
                <w:szCs w:val="18"/>
              </w:rPr>
              <w:t>05 4 01 0000 0</w:t>
            </w:r>
          </w:p>
        </w:tc>
        <w:tc>
          <w:tcPr>
            <w:tcW w:w="567" w:type="dxa"/>
            <w:shd w:val="clear" w:color="auto" w:fill="auto"/>
          </w:tcPr>
          <w:p w14:paraId="4119A95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82837E" w14:textId="77777777" w:rsidR="005373F1" w:rsidRPr="00872F19" w:rsidRDefault="005373F1" w:rsidP="00D24AE7">
            <w:pPr>
              <w:spacing w:after="20"/>
              <w:jc w:val="right"/>
              <w:rPr>
                <w:color w:val="000000"/>
                <w:sz w:val="18"/>
                <w:szCs w:val="18"/>
              </w:rPr>
            </w:pPr>
            <w:r w:rsidRPr="00872F19">
              <w:rPr>
                <w:color w:val="000000"/>
                <w:sz w:val="18"/>
                <w:szCs w:val="18"/>
              </w:rPr>
              <w:t>19 000,0</w:t>
            </w:r>
          </w:p>
        </w:tc>
        <w:tc>
          <w:tcPr>
            <w:tcW w:w="3687" w:type="dxa"/>
          </w:tcPr>
          <w:p w14:paraId="1682494B" w14:textId="498F9F47" w:rsidR="005373F1" w:rsidRPr="0073165C"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3678A3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62E95A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4312068"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05 4 01 0000 0</w:t>
            </w:r>
          </w:p>
        </w:tc>
        <w:tc>
          <w:tcPr>
            <w:tcW w:w="567" w:type="dxa"/>
            <w:tcBorders>
              <w:top w:val="nil"/>
              <w:left w:val="nil"/>
              <w:bottom w:val="single" w:sz="4" w:space="0" w:color="auto"/>
              <w:right w:val="single" w:sz="4" w:space="0" w:color="auto"/>
            </w:tcBorders>
            <w:shd w:val="clear" w:color="auto" w:fill="auto"/>
          </w:tcPr>
          <w:p w14:paraId="4BB51AB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CE854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19 000,0</w:t>
            </w:r>
          </w:p>
        </w:tc>
      </w:tr>
      <w:tr w:rsidR="005373F1" w:rsidRPr="00872F19" w14:paraId="2E95E0C4" w14:textId="77777777" w:rsidTr="005373F1">
        <w:trPr>
          <w:trHeight w:val="20"/>
        </w:trPr>
        <w:tc>
          <w:tcPr>
            <w:tcW w:w="3544" w:type="dxa"/>
          </w:tcPr>
          <w:p w14:paraId="4BCF2B84" w14:textId="1951F9FE" w:rsidR="005373F1" w:rsidRPr="00872F19" w:rsidRDefault="005373F1" w:rsidP="00D24AE7">
            <w:pPr>
              <w:spacing w:after="20"/>
              <w:jc w:val="both"/>
              <w:rPr>
                <w:color w:val="000000"/>
                <w:sz w:val="18"/>
                <w:szCs w:val="18"/>
              </w:rPr>
            </w:pPr>
            <w:r w:rsidRPr="000111FF">
              <w:rPr>
                <w:color w:val="000000"/>
                <w:sz w:val="18"/>
                <w:szCs w:val="18"/>
              </w:rPr>
              <w:t xml:space="preserve">Эшсез гражданнарга һәм башка 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425" w:type="dxa"/>
            <w:shd w:val="clear" w:color="auto" w:fill="auto"/>
          </w:tcPr>
          <w:p w14:paraId="48CE6B1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1EE271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5F9B31"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26D172D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2FFD0C" w14:textId="77777777" w:rsidR="005373F1" w:rsidRPr="00872F19" w:rsidRDefault="005373F1" w:rsidP="00D24AE7">
            <w:pPr>
              <w:spacing w:after="20"/>
              <w:jc w:val="right"/>
              <w:rPr>
                <w:color w:val="000000"/>
                <w:sz w:val="18"/>
                <w:szCs w:val="18"/>
              </w:rPr>
            </w:pPr>
            <w:r w:rsidRPr="00872F19">
              <w:rPr>
                <w:color w:val="000000"/>
                <w:sz w:val="18"/>
                <w:szCs w:val="18"/>
              </w:rPr>
              <w:t>19 000,0</w:t>
            </w:r>
          </w:p>
        </w:tc>
        <w:tc>
          <w:tcPr>
            <w:tcW w:w="3687" w:type="dxa"/>
          </w:tcPr>
          <w:p w14:paraId="571204B1" w14:textId="25DE54A4" w:rsidR="005373F1" w:rsidRPr="0073165C" w:rsidRDefault="005373F1" w:rsidP="00D24AE7">
            <w:pPr>
              <w:spacing w:after="20"/>
              <w:jc w:val="both"/>
              <w:rPr>
                <w:color w:val="000000"/>
                <w:sz w:val="18"/>
                <w:szCs w:val="18"/>
              </w:rPr>
            </w:pPr>
            <w:r w:rsidRPr="000111FF">
              <w:rPr>
                <w:color w:val="000000"/>
                <w:sz w:val="18"/>
                <w:szCs w:val="18"/>
              </w:rPr>
              <w:t xml:space="preserve">Эшсез гражданнарга һәм башка 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567" w:type="dxa"/>
            <w:tcBorders>
              <w:top w:val="nil"/>
              <w:left w:val="nil"/>
              <w:bottom w:val="single" w:sz="4" w:space="0" w:color="auto"/>
              <w:right w:val="single" w:sz="4" w:space="0" w:color="auto"/>
            </w:tcBorders>
            <w:shd w:val="clear" w:color="auto" w:fill="auto"/>
          </w:tcPr>
          <w:p w14:paraId="1D17397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F0584B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1C0660D"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3D17BBD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8E0D0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19 000,0</w:t>
            </w:r>
          </w:p>
        </w:tc>
      </w:tr>
      <w:tr w:rsidR="005373F1" w:rsidRPr="00872F19" w14:paraId="3F9A14F4" w14:textId="77777777" w:rsidTr="005373F1">
        <w:trPr>
          <w:trHeight w:val="20"/>
        </w:trPr>
        <w:tc>
          <w:tcPr>
            <w:tcW w:w="3544" w:type="dxa"/>
          </w:tcPr>
          <w:p w14:paraId="5B257F7C" w14:textId="78F03885"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624C0F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B0BE4A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250A0FB"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5A3C98BF"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1BCAFE0" w14:textId="77777777" w:rsidR="005373F1" w:rsidRPr="00872F19" w:rsidRDefault="005373F1" w:rsidP="00D24AE7">
            <w:pPr>
              <w:spacing w:after="20"/>
              <w:jc w:val="right"/>
              <w:rPr>
                <w:color w:val="000000"/>
                <w:sz w:val="18"/>
                <w:szCs w:val="18"/>
              </w:rPr>
            </w:pPr>
            <w:r w:rsidRPr="00872F19">
              <w:rPr>
                <w:color w:val="000000"/>
                <w:sz w:val="18"/>
                <w:szCs w:val="18"/>
              </w:rPr>
              <w:t>19 000,0</w:t>
            </w:r>
          </w:p>
        </w:tc>
        <w:tc>
          <w:tcPr>
            <w:tcW w:w="3687" w:type="dxa"/>
          </w:tcPr>
          <w:p w14:paraId="793FFDA6" w14:textId="5D61D5FE"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D26136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8C25E1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3A0308F"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0373AB21"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778C7E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19 000,0</w:t>
            </w:r>
          </w:p>
        </w:tc>
      </w:tr>
      <w:tr w:rsidR="005373F1" w:rsidRPr="00872F19" w14:paraId="783519D0" w14:textId="77777777" w:rsidTr="005373F1">
        <w:trPr>
          <w:trHeight w:val="20"/>
        </w:trPr>
        <w:tc>
          <w:tcPr>
            <w:tcW w:w="3544" w:type="dxa"/>
          </w:tcPr>
          <w:p w14:paraId="24321453" w14:textId="32B54FD0" w:rsidR="005373F1" w:rsidRPr="00872F19" w:rsidRDefault="005373F1" w:rsidP="00D24AE7">
            <w:pPr>
              <w:spacing w:after="20"/>
              <w:jc w:val="both"/>
              <w:rPr>
                <w:color w:val="000000"/>
                <w:sz w:val="18"/>
                <w:szCs w:val="18"/>
              </w:rPr>
            </w:pPr>
            <w:r w:rsidRPr="000111FF">
              <w:rPr>
                <w:color w:val="000000"/>
                <w:sz w:val="18"/>
                <w:szCs w:val="18"/>
              </w:rPr>
              <w:t xml:space="preserve">Халыкка социаль хезмәт күрсәтү  </w:t>
            </w:r>
          </w:p>
        </w:tc>
        <w:tc>
          <w:tcPr>
            <w:tcW w:w="425" w:type="dxa"/>
            <w:shd w:val="clear" w:color="auto" w:fill="auto"/>
          </w:tcPr>
          <w:p w14:paraId="6ED1734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43F47D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AB340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9CF4EE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136064" w14:textId="77777777" w:rsidR="005373F1" w:rsidRPr="00872F19" w:rsidRDefault="005373F1" w:rsidP="00D24AE7">
            <w:pPr>
              <w:spacing w:after="20"/>
              <w:jc w:val="right"/>
              <w:rPr>
                <w:color w:val="000000"/>
                <w:sz w:val="18"/>
                <w:szCs w:val="18"/>
              </w:rPr>
            </w:pPr>
            <w:r w:rsidRPr="00872F19">
              <w:rPr>
                <w:color w:val="000000"/>
                <w:sz w:val="18"/>
                <w:szCs w:val="18"/>
              </w:rPr>
              <w:t>9 904 022,9</w:t>
            </w:r>
          </w:p>
        </w:tc>
        <w:tc>
          <w:tcPr>
            <w:tcW w:w="3687" w:type="dxa"/>
          </w:tcPr>
          <w:p w14:paraId="4A1DFE13" w14:textId="0D5B56E1" w:rsidR="005373F1" w:rsidRPr="0073165C" w:rsidRDefault="005373F1" w:rsidP="00D24AE7">
            <w:pPr>
              <w:spacing w:after="20"/>
              <w:jc w:val="both"/>
              <w:rPr>
                <w:color w:val="000000"/>
                <w:sz w:val="18"/>
                <w:szCs w:val="18"/>
              </w:rPr>
            </w:pPr>
            <w:r w:rsidRPr="000111FF">
              <w:rPr>
                <w:color w:val="000000"/>
                <w:sz w:val="18"/>
                <w:szCs w:val="18"/>
              </w:rPr>
              <w:t xml:space="preserve">Халыкка социаль хезмәт күрсәтү  </w:t>
            </w:r>
          </w:p>
        </w:tc>
        <w:tc>
          <w:tcPr>
            <w:tcW w:w="567" w:type="dxa"/>
            <w:tcBorders>
              <w:top w:val="nil"/>
              <w:left w:val="nil"/>
              <w:bottom w:val="single" w:sz="4" w:space="0" w:color="auto"/>
              <w:right w:val="single" w:sz="4" w:space="0" w:color="auto"/>
            </w:tcBorders>
            <w:shd w:val="clear" w:color="auto" w:fill="auto"/>
          </w:tcPr>
          <w:p w14:paraId="4D85D04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194CD1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48C271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6FC4B1B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E285D5"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9 696 385,5</w:t>
            </w:r>
          </w:p>
        </w:tc>
      </w:tr>
      <w:tr w:rsidR="005373F1" w:rsidRPr="00872F19" w14:paraId="32A95C39" w14:textId="77777777" w:rsidTr="005373F1">
        <w:trPr>
          <w:trHeight w:val="20"/>
        </w:trPr>
        <w:tc>
          <w:tcPr>
            <w:tcW w:w="3544" w:type="dxa"/>
          </w:tcPr>
          <w:p w14:paraId="7F23D66F" w14:textId="70C39E0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41E631B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70F342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D512FE9" w14:textId="77777777"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0EA7D2C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4D69DD" w14:textId="77777777" w:rsidR="005373F1" w:rsidRPr="00872F19" w:rsidRDefault="005373F1" w:rsidP="00D24AE7">
            <w:pPr>
              <w:spacing w:after="20"/>
              <w:jc w:val="right"/>
              <w:rPr>
                <w:color w:val="000000"/>
                <w:sz w:val="18"/>
                <w:szCs w:val="18"/>
              </w:rPr>
            </w:pPr>
            <w:r w:rsidRPr="00872F19">
              <w:rPr>
                <w:color w:val="000000"/>
                <w:sz w:val="18"/>
                <w:szCs w:val="18"/>
              </w:rPr>
              <w:t>9 904 022,9</w:t>
            </w:r>
          </w:p>
        </w:tc>
        <w:tc>
          <w:tcPr>
            <w:tcW w:w="3687" w:type="dxa"/>
          </w:tcPr>
          <w:p w14:paraId="1E526C11" w14:textId="0420B4E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5B39943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AF91EA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21B0BB2" w14:textId="77777777" w:rsidR="005373F1" w:rsidRPr="00872F19" w:rsidRDefault="005373F1" w:rsidP="00D24AE7">
            <w:pPr>
              <w:spacing w:after="20"/>
              <w:jc w:val="center"/>
              <w:rPr>
                <w:color w:val="000000"/>
                <w:sz w:val="18"/>
                <w:szCs w:val="18"/>
                <w:lang w:val="tt-RU"/>
              </w:rPr>
            </w:pPr>
            <w:r w:rsidRPr="0073165C">
              <w:rPr>
                <w:color w:val="000000"/>
                <w:sz w:val="18"/>
                <w:szCs w:val="18"/>
              </w:rPr>
              <w:t>03 0 00 0000 0</w:t>
            </w:r>
          </w:p>
        </w:tc>
        <w:tc>
          <w:tcPr>
            <w:tcW w:w="567" w:type="dxa"/>
            <w:tcBorders>
              <w:top w:val="nil"/>
              <w:left w:val="nil"/>
              <w:bottom w:val="single" w:sz="4" w:space="0" w:color="auto"/>
              <w:right w:val="single" w:sz="4" w:space="0" w:color="auto"/>
            </w:tcBorders>
            <w:shd w:val="clear" w:color="auto" w:fill="auto"/>
          </w:tcPr>
          <w:p w14:paraId="729C899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58906B"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9 696 385,5</w:t>
            </w:r>
          </w:p>
        </w:tc>
      </w:tr>
      <w:tr w:rsidR="005373F1" w:rsidRPr="00872F19" w14:paraId="181B007F" w14:textId="77777777" w:rsidTr="005373F1">
        <w:trPr>
          <w:trHeight w:val="20"/>
        </w:trPr>
        <w:tc>
          <w:tcPr>
            <w:tcW w:w="3544" w:type="dxa"/>
          </w:tcPr>
          <w:p w14:paraId="49A2545D" w14:textId="1B92469D"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F4BC31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887636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CFC51E9" w14:textId="77777777" w:rsidR="005373F1" w:rsidRPr="00872F19" w:rsidRDefault="005373F1" w:rsidP="00D24AE7">
            <w:pPr>
              <w:spacing w:after="20"/>
              <w:jc w:val="center"/>
              <w:rPr>
                <w:color w:val="000000"/>
                <w:sz w:val="18"/>
                <w:szCs w:val="18"/>
              </w:rPr>
            </w:pPr>
            <w:r w:rsidRPr="00872F19">
              <w:rPr>
                <w:color w:val="000000"/>
                <w:sz w:val="18"/>
                <w:szCs w:val="18"/>
              </w:rPr>
              <w:t>03 2 00 0000 0</w:t>
            </w:r>
          </w:p>
        </w:tc>
        <w:tc>
          <w:tcPr>
            <w:tcW w:w="567" w:type="dxa"/>
            <w:shd w:val="clear" w:color="auto" w:fill="auto"/>
          </w:tcPr>
          <w:p w14:paraId="66DF310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68F47F" w14:textId="77777777" w:rsidR="005373F1" w:rsidRPr="00872F19" w:rsidRDefault="005373F1" w:rsidP="00D24AE7">
            <w:pPr>
              <w:spacing w:after="20"/>
              <w:jc w:val="right"/>
              <w:rPr>
                <w:color w:val="000000"/>
                <w:sz w:val="18"/>
                <w:szCs w:val="18"/>
              </w:rPr>
            </w:pPr>
            <w:r w:rsidRPr="00872F19">
              <w:rPr>
                <w:color w:val="000000"/>
                <w:sz w:val="18"/>
                <w:szCs w:val="18"/>
              </w:rPr>
              <w:t>1 172 839,4</w:t>
            </w:r>
          </w:p>
        </w:tc>
        <w:tc>
          <w:tcPr>
            <w:tcW w:w="3687" w:type="dxa"/>
          </w:tcPr>
          <w:p w14:paraId="70963AAA" w14:textId="75C8E079"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C9C31C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F2F8CB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E36435C" w14:textId="77777777" w:rsidR="005373F1" w:rsidRPr="00872F19" w:rsidRDefault="005373F1" w:rsidP="00D24AE7">
            <w:pPr>
              <w:spacing w:after="20"/>
              <w:jc w:val="center"/>
              <w:rPr>
                <w:color w:val="000000"/>
                <w:sz w:val="18"/>
                <w:szCs w:val="18"/>
                <w:lang w:val="tt-RU"/>
              </w:rPr>
            </w:pPr>
            <w:r w:rsidRPr="0073165C">
              <w:rPr>
                <w:color w:val="000000"/>
                <w:sz w:val="18"/>
                <w:szCs w:val="18"/>
              </w:rPr>
              <w:t>03 2 00 0000 0</w:t>
            </w:r>
          </w:p>
        </w:tc>
        <w:tc>
          <w:tcPr>
            <w:tcW w:w="567" w:type="dxa"/>
            <w:tcBorders>
              <w:top w:val="nil"/>
              <w:left w:val="nil"/>
              <w:bottom w:val="single" w:sz="4" w:space="0" w:color="auto"/>
              <w:right w:val="single" w:sz="4" w:space="0" w:color="auto"/>
            </w:tcBorders>
            <w:shd w:val="clear" w:color="auto" w:fill="auto"/>
          </w:tcPr>
          <w:p w14:paraId="32C31C6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26731E"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1 172 839,5</w:t>
            </w:r>
          </w:p>
        </w:tc>
      </w:tr>
      <w:tr w:rsidR="005373F1" w:rsidRPr="00872F19" w14:paraId="5911072F" w14:textId="77777777" w:rsidTr="005373F1">
        <w:trPr>
          <w:trHeight w:val="20"/>
        </w:trPr>
        <w:tc>
          <w:tcPr>
            <w:tcW w:w="3544" w:type="dxa"/>
          </w:tcPr>
          <w:p w14:paraId="426A2215" w14:textId="55ABC761" w:rsidR="005373F1" w:rsidRPr="00872F19"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425" w:type="dxa"/>
            <w:shd w:val="clear" w:color="auto" w:fill="auto"/>
          </w:tcPr>
          <w:p w14:paraId="07DF9BD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86B560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8D06E90" w14:textId="77777777" w:rsidR="005373F1" w:rsidRPr="00872F19" w:rsidRDefault="005373F1" w:rsidP="00D24AE7">
            <w:pPr>
              <w:spacing w:after="20"/>
              <w:jc w:val="center"/>
              <w:rPr>
                <w:color w:val="000000"/>
                <w:sz w:val="18"/>
                <w:szCs w:val="18"/>
              </w:rPr>
            </w:pPr>
            <w:r w:rsidRPr="00872F19">
              <w:rPr>
                <w:color w:val="000000"/>
                <w:sz w:val="18"/>
                <w:szCs w:val="18"/>
              </w:rPr>
              <w:t>03 2 0К 0000 0</w:t>
            </w:r>
          </w:p>
        </w:tc>
        <w:tc>
          <w:tcPr>
            <w:tcW w:w="567" w:type="dxa"/>
            <w:shd w:val="clear" w:color="auto" w:fill="auto"/>
          </w:tcPr>
          <w:p w14:paraId="2F2E553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88F794" w14:textId="77777777" w:rsidR="005373F1" w:rsidRPr="00872F19" w:rsidRDefault="005373F1" w:rsidP="00D24AE7">
            <w:pPr>
              <w:spacing w:after="20"/>
              <w:jc w:val="right"/>
              <w:rPr>
                <w:color w:val="000000"/>
                <w:sz w:val="18"/>
                <w:szCs w:val="18"/>
              </w:rPr>
            </w:pPr>
            <w:r w:rsidRPr="00872F19">
              <w:rPr>
                <w:color w:val="000000"/>
                <w:sz w:val="18"/>
                <w:szCs w:val="18"/>
              </w:rPr>
              <w:t>308 766,2</w:t>
            </w:r>
          </w:p>
        </w:tc>
        <w:tc>
          <w:tcPr>
            <w:tcW w:w="3687" w:type="dxa"/>
          </w:tcPr>
          <w:p w14:paraId="3FCDD1CF" w14:textId="36588B00" w:rsidR="005373F1" w:rsidRPr="0073165C" w:rsidRDefault="005373F1" w:rsidP="00D24AE7">
            <w:pPr>
              <w:spacing w:after="20"/>
              <w:jc w:val="both"/>
              <w:rPr>
                <w:color w:val="000000"/>
                <w:sz w:val="18"/>
                <w:szCs w:val="18"/>
              </w:rPr>
            </w:pPr>
            <w:r w:rsidRPr="000111FF">
              <w:rPr>
                <w:color w:val="000000"/>
                <w:sz w:val="18"/>
                <w:szCs w:val="18"/>
              </w:rPr>
              <w:t xml:space="preserve">«Социаль инфраструктураны һәм инженерлык инфраструктурасын үстерү» региональ проекты </w:t>
            </w:r>
          </w:p>
        </w:tc>
        <w:tc>
          <w:tcPr>
            <w:tcW w:w="567" w:type="dxa"/>
            <w:tcBorders>
              <w:top w:val="nil"/>
              <w:left w:val="nil"/>
              <w:bottom w:val="single" w:sz="4" w:space="0" w:color="auto"/>
              <w:right w:val="single" w:sz="4" w:space="0" w:color="auto"/>
            </w:tcBorders>
            <w:shd w:val="clear" w:color="auto" w:fill="auto"/>
          </w:tcPr>
          <w:p w14:paraId="5026500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8D8591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EDF4EBA" w14:textId="77777777" w:rsidR="005373F1" w:rsidRPr="00872F19" w:rsidRDefault="005373F1" w:rsidP="00D24AE7">
            <w:pPr>
              <w:spacing w:after="20"/>
              <w:jc w:val="center"/>
              <w:rPr>
                <w:color w:val="000000"/>
                <w:sz w:val="18"/>
                <w:szCs w:val="18"/>
                <w:lang w:val="tt-RU"/>
              </w:rPr>
            </w:pPr>
            <w:r w:rsidRPr="0073165C">
              <w:rPr>
                <w:color w:val="000000"/>
                <w:sz w:val="18"/>
                <w:szCs w:val="18"/>
              </w:rPr>
              <w:t>03 2 0К 0000 0</w:t>
            </w:r>
          </w:p>
        </w:tc>
        <w:tc>
          <w:tcPr>
            <w:tcW w:w="567" w:type="dxa"/>
            <w:tcBorders>
              <w:top w:val="nil"/>
              <w:left w:val="nil"/>
              <w:bottom w:val="single" w:sz="4" w:space="0" w:color="auto"/>
              <w:right w:val="single" w:sz="4" w:space="0" w:color="auto"/>
            </w:tcBorders>
            <w:shd w:val="clear" w:color="auto" w:fill="auto"/>
          </w:tcPr>
          <w:p w14:paraId="67DC215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F701E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308 766,2</w:t>
            </w:r>
          </w:p>
        </w:tc>
      </w:tr>
      <w:tr w:rsidR="005373F1" w:rsidRPr="00872F19" w14:paraId="1C026F52" w14:textId="77777777" w:rsidTr="005373F1">
        <w:trPr>
          <w:trHeight w:val="20"/>
        </w:trPr>
        <w:tc>
          <w:tcPr>
            <w:tcW w:w="3544" w:type="dxa"/>
          </w:tcPr>
          <w:p w14:paraId="2CB033DB" w14:textId="3A0CC5F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1EF94A9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CB0443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1361AB7" w14:textId="77777777" w:rsidR="005373F1" w:rsidRPr="00872F19" w:rsidRDefault="005373F1" w:rsidP="00D24AE7">
            <w:pPr>
              <w:spacing w:after="20"/>
              <w:jc w:val="center"/>
              <w:rPr>
                <w:color w:val="000000"/>
                <w:sz w:val="18"/>
                <w:szCs w:val="18"/>
              </w:rPr>
            </w:pPr>
            <w:r w:rsidRPr="00872F19">
              <w:rPr>
                <w:color w:val="000000"/>
                <w:sz w:val="18"/>
                <w:szCs w:val="18"/>
              </w:rPr>
              <w:t>03 2 0К 7231 0</w:t>
            </w:r>
          </w:p>
        </w:tc>
        <w:tc>
          <w:tcPr>
            <w:tcW w:w="567" w:type="dxa"/>
            <w:shd w:val="clear" w:color="auto" w:fill="auto"/>
          </w:tcPr>
          <w:p w14:paraId="43ABE0C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DB2DB3" w14:textId="77777777" w:rsidR="005373F1" w:rsidRPr="00872F19" w:rsidRDefault="005373F1" w:rsidP="00D24AE7">
            <w:pPr>
              <w:spacing w:after="20"/>
              <w:jc w:val="right"/>
              <w:rPr>
                <w:color w:val="000000"/>
                <w:sz w:val="18"/>
                <w:szCs w:val="18"/>
              </w:rPr>
            </w:pPr>
            <w:r w:rsidRPr="00872F19">
              <w:rPr>
                <w:color w:val="000000"/>
                <w:sz w:val="18"/>
                <w:szCs w:val="18"/>
              </w:rPr>
              <w:t>308 766,2</w:t>
            </w:r>
          </w:p>
        </w:tc>
        <w:tc>
          <w:tcPr>
            <w:tcW w:w="3687" w:type="dxa"/>
          </w:tcPr>
          <w:p w14:paraId="76F31954" w14:textId="7DD96161"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775D7C9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881632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6C6A9B5" w14:textId="77777777" w:rsidR="005373F1" w:rsidRPr="00872F19" w:rsidRDefault="005373F1" w:rsidP="00D24AE7">
            <w:pPr>
              <w:spacing w:after="20"/>
              <w:jc w:val="center"/>
              <w:rPr>
                <w:color w:val="000000"/>
                <w:sz w:val="18"/>
                <w:szCs w:val="18"/>
                <w:lang w:val="tt-RU"/>
              </w:rPr>
            </w:pPr>
            <w:r w:rsidRPr="0073165C">
              <w:rPr>
                <w:color w:val="000000"/>
                <w:sz w:val="18"/>
                <w:szCs w:val="18"/>
              </w:rPr>
              <w:t>03 2 0К 7231 0</w:t>
            </w:r>
          </w:p>
        </w:tc>
        <w:tc>
          <w:tcPr>
            <w:tcW w:w="567" w:type="dxa"/>
            <w:tcBorders>
              <w:top w:val="nil"/>
              <w:left w:val="nil"/>
              <w:bottom w:val="single" w:sz="4" w:space="0" w:color="auto"/>
              <w:right w:val="single" w:sz="4" w:space="0" w:color="auto"/>
            </w:tcBorders>
            <w:shd w:val="clear" w:color="auto" w:fill="auto"/>
          </w:tcPr>
          <w:p w14:paraId="3E69885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9FD6D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308 766,2</w:t>
            </w:r>
          </w:p>
        </w:tc>
      </w:tr>
      <w:tr w:rsidR="005373F1" w:rsidRPr="00872F19" w14:paraId="62A61B1D" w14:textId="77777777" w:rsidTr="005373F1">
        <w:trPr>
          <w:trHeight w:val="20"/>
        </w:trPr>
        <w:tc>
          <w:tcPr>
            <w:tcW w:w="3544" w:type="dxa"/>
          </w:tcPr>
          <w:p w14:paraId="78C9DF1B" w14:textId="1713FDA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44640910"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4CBC8E6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8AF7B86" w14:textId="77777777" w:rsidR="005373F1" w:rsidRPr="00872F19" w:rsidRDefault="005373F1" w:rsidP="00D24AE7">
            <w:pPr>
              <w:spacing w:after="20"/>
              <w:jc w:val="center"/>
              <w:rPr>
                <w:color w:val="000000"/>
                <w:sz w:val="18"/>
                <w:szCs w:val="18"/>
              </w:rPr>
            </w:pPr>
            <w:r w:rsidRPr="00872F19">
              <w:rPr>
                <w:color w:val="000000"/>
                <w:sz w:val="18"/>
                <w:szCs w:val="18"/>
              </w:rPr>
              <w:t>03 2 0К 7231 0</w:t>
            </w:r>
          </w:p>
        </w:tc>
        <w:tc>
          <w:tcPr>
            <w:tcW w:w="567" w:type="dxa"/>
            <w:shd w:val="clear" w:color="auto" w:fill="auto"/>
          </w:tcPr>
          <w:p w14:paraId="7F22C4C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3E4054B" w14:textId="77777777" w:rsidR="005373F1" w:rsidRPr="00872F19" w:rsidRDefault="005373F1" w:rsidP="00D24AE7">
            <w:pPr>
              <w:spacing w:after="20"/>
              <w:jc w:val="right"/>
              <w:rPr>
                <w:color w:val="000000"/>
                <w:sz w:val="18"/>
                <w:szCs w:val="18"/>
              </w:rPr>
            </w:pPr>
            <w:r w:rsidRPr="00872F19">
              <w:rPr>
                <w:color w:val="000000"/>
                <w:sz w:val="18"/>
                <w:szCs w:val="18"/>
              </w:rPr>
              <w:t>131 234,0</w:t>
            </w:r>
          </w:p>
        </w:tc>
        <w:tc>
          <w:tcPr>
            <w:tcW w:w="3687" w:type="dxa"/>
          </w:tcPr>
          <w:p w14:paraId="44EBE4F0" w14:textId="1779B30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C06AB4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46E5DA9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AFFF991" w14:textId="77777777" w:rsidR="005373F1" w:rsidRPr="00872F19" w:rsidRDefault="005373F1" w:rsidP="00D24AE7">
            <w:pPr>
              <w:spacing w:after="20"/>
              <w:jc w:val="center"/>
              <w:rPr>
                <w:color w:val="000000"/>
                <w:sz w:val="18"/>
                <w:szCs w:val="18"/>
                <w:lang w:val="tt-RU"/>
              </w:rPr>
            </w:pPr>
            <w:r w:rsidRPr="0073165C">
              <w:rPr>
                <w:color w:val="000000"/>
                <w:sz w:val="18"/>
                <w:szCs w:val="18"/>
              </w:rPr>
              <w:t>03 2 0К 7231 0</w:t>
            </w:r>
          </w:p>
        </w:tc>
        <w:tc>
          <w:tcPr>
            <w:tcW w:w="567" w:type="dxa"/>
            <w:tcBorders>
              <w:top w:val="nil"/>
              <w:left w:val="nil"/>
              <w:bottom w:val="single" w:sz="4" w:space="0" w:color="auto"/>
              <w:right w:val="single" w:sz="4" w:space="0" w:color="auto"/>
            </w:tcBorders>
            <w:shd w:val="clear" w:color="auto" w:fill="auto"/>
          </w:tcPr>
          <w:p w14:paraId="491635A6"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414F27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131 234,0</w:t>
            </w:r>
          </w:p>
        </w:tc>
      </w:tr>
      <w:tr w:rsidR="005373F1" w:rsidRPr="00872F19" w14:paraId="7241DF51" w14:textId="77777777" w:rsidTr="005373F1">
        <w:trPr>
          <w:trHeight w:val="20"/>
        </w:trPr>
        <w:tc>
          <w:tcPr>
            <w:tcW w:w="3544" w:type="dxa"/>
          </w:tcPr>
          <w:p w14:paraId="389FBE0C" w14:textId="74F7F1B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3BBB738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14C77E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D9FF185" w14:textId="77777777" w:rsidR="005373F1" w:rsidRPr="00872F19" w:rsidRDefault="005373F1" w:rsidP="00D24AE7">
            <w:pPr>
              <w:spacing w:after="20"/>
              <w:jc w:val="center"/>
              <w:rPr>
                <w:color w:val="000000"/>
                <w:sz w:val="18"/>
                <w:szCs w:val="18"/>
              </w:rPr>
            </w:pPr>
            <w:r w:rsidRPr="00872F19">
              <w:rPr>
                <w:color w:val="000000"/>
                <w:sz w:val="18"/>
                <w:szCs w:val="18"/>
              </w:rPr>
              <w:t>03 2 0К 7231 0</w:t>
            </w:r>
          </w:p>
        </w:tc>
        <w:tc>
          <w:tcPr>
            <w:tcW w:w="567" w:type="dxa"/>
            <w:shd w:val="clear" w:color="auto" w:fill="auto"/>
          </w:tcPr>
          <w:p w14:paraId="4C013BAE"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65B5D2C" w14:textId="77777777" w:rsidR="005373F1" w:rsidRPr="00872F19" w:rsidRDefault="005373F1" w:rsidP="00D24AE7">
            <w:pPr>
              <w:spacing w:after="20"/>
              <w:jc w:val="right"/>
              <w:rPr>
                <w:color w:val="000000"/>
                <w:sz w:val="18"/>
                <w:szCs w:val="18"/>
              </w:rPr>
            </w:pPr>
            <w:r w:rsidRPr="00872F19">
              <w:rPr>
                <w:color w:val="000000"/>
                <w:sz w:val="18"/>
                <w:szCs w:val="18"/>
              </w:rPr>
              <w:t>27 532,2</w:t>
            </w:r>
          </w:p>
        </w:tc>
        <w:tc>
          <w:tcPr>
            <w:tcW w:w="3687" w:type="dxa"/>
          </w:tcPr>
          <w:p w14:paraId="1C53E3F7" w14:textId="32D6303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B58A07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20FE2E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6804ED9" w14:textId="77777777" w:rsidR="005373F1" w:rsidRPr="00872F19" w:rsidRDefault="005373F1" w:rsidP="00D24AE7">
            <w:pPr>
              <w:spacing w:after="20"/>
              <w:jc w:val="center"/>
              <w:rPr>
                <w:color w:val="000000"/>
                <w:sz w:val="18"/>
                <w:szCs w:val="18"/>
                <w:lang w:val="tt-RU"/>
              </w:rPr>
            </w:pPr>
            <w:r w:rsidRPr="0073165C">
              <w:rPr>
                <w:color w:val="000000"/>
                <w:sz w:val="18"/>
                <w:szCs w:val="18"/>
              </w:rPr>
              <w:t>03 2 0К 7231 0</w:t>
            </w:r>
          </w:p>
        </w:tc>
        <w:tc>
          <w:tcPr>
            <w:tcW w:w="567" w:type="dxa"/>
            <w:tcBorders>
              <w:top w:val="nil"/>
              <w:left w:val="nil"/>
              <w:bottom w:val="single" w:sz="4" w:space="0" w:color="auto"/>
              <w:right w:val="single" w:sz="4" w:space="0" w:color="auto"/>
            </w:tcBorders>
            <w:shd w:val="clear" w:color="auto" w:fill="auto"/>
          </w:tcPr>
          <w:p w14:paraId="535DA4A3"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4A81D7D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27 532,2</w:t>
            </w:r>
          </w:p>
        </w:tc>
      </w:tr>
      <w:tr w:rsidR="005373F1" w:rsidRPr="00872F19" w14:paraId="1CCABB31" w14:textId="77777777" w:rsidTr="005373F1">
        <w:trPr>
          <w:trHeight w:val="20"/>
        </w:trPr>
        <w:tc>
          <w:tcPr>
            <w:tcW w:w="3544" w:type="dxa"/>
          </w:tcPr>
          <w:p w14:paraId="3EE01EB0" w14:textId="670032A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491FA4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F3C5A0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9559FC5" w14:textId="77777777" w:rsidR="005373F1" w:rsidRPr="00872F19" w:rsidRDefault="005373F1" w:rsidP="00D24AE7">
            <w:pPr>
              <w:spacing w:after="20"/>
              <w:jc w:val="center"/>
              <w:rPr>
                <w:color w:val="000000"/>
                <w:sz w:val="18"/>
                <w:szCs w:val="18"/>
              </w:rPr>
            </w:pPr>
            <w:r w:rsidRPr="00872F19">
              <w:rPr>
                <w:color w:val="000000"/>
                <w:sz w:val="18"/>
                <w:szCs w:val="18"/>
              </w:rPr>
              <w:t>03 2 0К 7231 0</w:t>
            </w:r>
          </w:p>
        </w:tc>
        <w:tc>
          <w:tcPr>
            <w:tcW w:w="567" w:type="dxa"/>
            <w:shd w:val="clear" w:color="auto" w:fill="auto"/>
          </w:tcPr>
          <w:p w14:paraId="44DF266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FD01A99" w14:textId="77777777" w:rsidR="005373F1" w:rsidRPr="00872F19" w:rsidRDefault="005373F1" w:rsidP="00D24AE7">
            <w:pPr>
              <w:spacing w:after="20"/>
              <w:jc w:val="right"/>
              <w:rPr>
                <w:color w:val="000000"/>
                <w:sz w:val="18"/>
                <w:szCs w:val="18"/>
              </w:rPr>
            </w:pPr>
            <w:r w:rsidRPr="00872F19">
              <w:rPr>
                <w:color w:val="000000"/>
                <w:sz w:val="18"/>
                <w:szCs w:val="18"/>
              </w:rPr>
              <w:t>150 000,0</w:t>
            </w:r>
          </w:p>
        </w:tc>
        <w:tc>
          <w:tcPr>
            <w:tcW w:w="3687" w:type="dxa"/>
          </w:tcPr>
          <w:p w14:paraId="6A742E60" w14:textId="5E04A6E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BEEC26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1A3D42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50F0954" w14:textId="77777777" w:rsidR="005373F1" w:rsidRPr="00872F19" w:rsidRDefault="005373F1" w:rsidP="00D24AE7">
            <w:pPr>
              <w:spacing w:after="20"/>
              <w:jc w:val="center"/>
              <w:rPr>
                <w:color w:val="000000"/>
                <w:sz w:val="18"/>
                <w:szCs w:val="18"/>
                <w:lang w:val="tt-RU"/>
              </w:rPr>
            </w:pPr>
            <w:r w:rsidRPr="0073165C">
              <w:rPr>
                <w:color w:val="000000"/>
                <w:sz w:val="18"/>
                <w:szCs w:val="18"/>
              </w:rPr>
              <w:t>03 2 0К 7231 0</w:t>
            </w:r>
          </w:p>
        </w:tc>
        <w:tc>
          <w:tcPr>
            <w:tcW w:w="567" w:type="dxa"/>
            <w:tcBorders>
              <w:top w:val="nil"/>
              <w:left w:val="nil"/>
              <w:bottom w:val="single" w:sz="4" w:space="0" w:color="auto"/>
              <w:right w:val="single" w:sz="4" w:space="0" w:color="auto"/>
            </w:tcBorders>
            <w:shd w:val="clear" w:color="auto" w:fill="auto"/>
          </w:tcPr>
          <w:p w14:paraId="6CE5AC9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21AE4D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150 000,0</w:t>
            </w:r>
          </w:p>
        </w:tc>
      </w:tr>
      <w:tr w:rsidR="005373F1" w:rsidRPr="00872F19" w14:paraId="39302E9D" w14:textId="77777777" w:rsidTr="005373F1">
        <w:trPr>
          <w:trHeight w:val="20"/>
        </w:trPr>
        <w:tc>
          <w:tcPr>
            <w:tcW w:w="3544" w:type="dxa"/>
          </w:tcPr>
          <w:p w14:paraId="00A7AAD9" w14:textId="0DA4D7D0" w:rsidR="005373F1" w:rsidRPr="00872F19" w:rsidRDefault="005373F1" w:rsidP="00D24AE7">
            <w:pPr>
              <w:spacing w:after="20"/>
              <w:jc w:val="both"/>
              <w:rPr>
                <w:color w:val="000000"/>
                <w:sz w:val="18"/>
                <w:szCs w:val="18"/>
              </w:rPr>
            </w:pPr>
            <w:r w:rsidRPr="000111FF">
              <w:rPr>
                <w:color w:val="000000"/>
                <w:sz w:val="18"/>
                <w:szCs w:val="18"/>
              </w:rPr>
              <w:t>«Өлкән буын» федераль проекты</w:t>
            </w:r>
          </w:p>
        </w:tc>
        <w:tc>
          <w:tcPr>
            <w:tcW w:w="425" w:type="dxa"/>
            <w:shd w:val="clear" w:color="auto" w:fill="auto"/>
          </w:tcPr>
          <w:p w14:paraId="3B78F6B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A9D6A6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407B36D" w14:textId="77777777" w:rsidR="005373F1" w:rsidRPr="00872F19" w:rsidRDefault="005373F1" w:rsidP="00D24AE7">
            <w:pPr>
              <w:spacing w:after="20"/>
              <w:jc w:val="center"/>
              <w:rPr>
                <w:color w:val="000000"/>
                <w:sz w:val="18"/>
                <w:szCs w:val="18"/>
              </w:rPr>
            </w:pPr>
            <w:r w:rsidRPr="00872F19">
              <w:rPr>
                <w:color w:val="000000"/>
                <w:sz w:val="18"/>
                <w:szCs w:val="18"/>
              </w:rPr>
              <w:t>03 2 Я4 0000 0</w:t>
            </w:r>
          </w:p>
        </w:tc>
        <w:tc>
          <w:tcPr>
            <w:tcW w:w="567" w:type="dxa"/>
            <w:shd w:val="clear" w:color="auto" w:fill="auto"/>
          </w:tcPr>
          <w:p w14:paraId="667B5DC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C95477" w14:textId="77777777" w:rsidR="005373F1" w:rsidRPr="00872F19" w:rsidRDefault="005373F1" w:rsidP="00D24AE7">
            <w:pPr>
              <w:spacing w:after="20"/>
              <w:jc w:val="right"/>
              <w:rPr>
                <w:color w:val="000000"/>
                <w:sz w:val="18"/>
                <w:szCs w:val="18"/>
              </w:rPr>
            </w:pPr>
            <w:r w:rsidRPr="00872F19">
              <w:rPr>
                <w:color w:val="000000"/>
                <w:sz w:val="18"/>
                <w:szCs w:val="18"/>
              </w:rPr>
              <w:t>864 073,2</w:t>
            </w:r>
          </w:p>
        </w:tc>
        <w:tc>
          <w:tcPr>
            <w:tcW w:w="3687" w:type="dxa"/>
          </w:tcPr>
          <w:p w14:paraId="2FDA9D59" w14:textId="73843F4A" w:rsidR="005373F1" w:rsidRPr="0073165C" w:rsidRDefault="005373F1" w:rsidP="00D24AE7">
            <w:pPr>
              <w:spacing w:after="20"/>
              <w:jc w:val="both"/>
              <w:rPr>
                <w:color w:val="000000"/>
                <w:sz w:val="18"/>
                <w:szCs w:val="18"/>
              </w:rPr>
            </w:pPr>
            <w:r w:rsidRPr="000111FF">
              <w:rPr>
                <w:color w:val="000000"/>
                <w:sz w:val="18"/>
                <w:szCs w:val="18"/>
              </w:rPr>
              <w:t>«Өлкән буын» федераль проекты</w:t>
            </w:r>
          </w:p>
        </w:tc>
        <w:tc>
          <w:tcPr>
            <w:tcW w:w="567" w:type="dxa"/>
            <w:tcBorders>
              <w:top w:val="nil"/>
              <w:left w:val="nil"/>
              <w:bottom w:val="single" w:sz="4" w:space="0" w:color="auto"/>
              <w:right w:val="single" w:sz="4" w:space="0" w:color="auto"/>
            </w:tcBorders>
            <w:shd w:val="clear" w:color="auto" w:fill="auto"/>
          </w:tcPr>
          <w:p w14:paraId="7AED463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BAC7CD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33ED093"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0000 0</w:t>
            </w:r>
          </w:p>
        </w:tc>
        <w:tc>
          <w:tcPr>
            <w:tcW w:w="567" w:type="dxa"/>
            <w:tcBorders>
              <w:top w:val="nil"/>
              <w:left w:val="nil"/>
              <w:bottom w:val="single" w:sz="4" w:space="0" w:color="auto"/>
              <w:right w:val="single" w:sz="4" w:space="0" w:color="auto"/>
            </w:tcBorders>
            <w:shd w:val="clear" w:color="auto" w:fill="auto"/>
          </w:tcPr>
          <w:p w14:paraId="3BD46A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F00B517"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864 073,3</w:t>
            </w:r>
          </w:p>
        </w:tc>
      </w:tr>
      <w:tr w:rsidR="005373F1" w:rsidRPr="00872F19" w14:paraId="281AB27A" w14:textId="77777777" w:rsidTr="005373F1">
        <w:trPr>
          <w:trHeight w:val="20"/>
        </w:trPr>
        <w:tc>
          <w:tcPr>
            <w:tcW w:w="3544" w:type="dxa"/>
          </w:tcPr>
          <w:p w14:paraId="5432EC67" w14:textId="07F80C8D" w:rsidR="005373F1" w:rsidRPr="00872F19" w:rsidRDefault="005373F1" w:rsidP="00D24AE7">
            <w:pPr>
              <w:spacing w:after="20"/>
              <w:jc w:val="both"/>
              <w:rPr>
                <w:color w:val="000000"/>
                <w:sz w:val="18"/>
                <w:szCs w:val="18"/>
              </w:rPr>
            </w:pPr>
            <w:r w:rsidRPr="000111FF">
              <w:rPr>
                <w:color w:val="000000"/>
                <w:sz w:val="18"/>
                <w:szCs w:val="18"/>
              </w:rPr>
              <w:t>Социаль хезмәт күрсәтү өлкәсендә социаль хезмәтләр күрсәтүнең имин һәм уңайлы шартларын тәэмин итүгә юнәлдерелгән программаларны финанс белән тәэмин итүгә финанслашу чыгымнары</w:t>
            </w:r>
          </w:p>
        </w:tc>
        <w:tc>
          <w:tcPr>
            <w:tcW w:w="425" w:type="dxa"/>
            <w:shd w:val="clear" w:color="auto" w:fill="auto"/>
          </w:tcPr>
          <w:p w14:paraId="27474E5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596480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1556918" w14:textId="77777777" w:rsidR="005373F1" w:rsidRPr="00872F19" w:rsidRDefault="005373F1" w:rsidP="00D24AE7">
            <w:pPr>
              <w:spacing w:after="20"/>
              <w:jc w:val="center"/>
              <w:rPr>
                <w:color w:val="000000"/>
                <w:sz w:val="18"/>
                <w:szCs w:val="18"/>
              </w:rPr>
            </w:pPr>
            <w:r w:rsidRPr="00872F19">
              <w:rPr>
                <w:color w:val="000000"/>
                <w:sz w:val="18"/>
                <w:szCs w:val="18"/>
              </w:rPr>
              <w:t>03 2 Я4 5121 0</w:t>
            </w:r>
          </w:p>
        </w:tc>
        <w:tc>
          <w:tcPr>
            <w:tcW w:w="567" w:type="dxa"/>
            <w:shd w:val="clear" w:color="auto" w:fill="auto"/>
          </w:tcPr>
          <w:p w14:paraId="64AD74A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6096E2" w14:textId="77777777" w:rsidR="005373F1" w:rsidRPr="00872F19" w:rsidRDefault="005373F1" w:rsidP="00D24AE7">
            <w:pPr>
              <w:spacing w:after="20"/>
              <w:jc w:val="right"/>
              <w:rPr>
                <w:color w:val="000000"/>
                <w:sz w:val="18"/>
                <w:szCs w:val="18"/>
              </w:rPr>
            </w:pPr>
            <w:r w:rsidRPr="00872F19">
              <w:rPr>
                <w:color w:val="000000"/>
                <w:sz w:val="18"/>
                <w:szCs w:val="18"/>
              </w:rPr>
              <w:t>516 275,0</w:t>
            </w:r>
          </w:p>
        </w:tc>
        <w:tc>
          <w:tcPr>
            <w:tcW w:w="3687" w:type="dxa"/>
          </w:tcPr>
          <w:p w14:paraId="6F00A44A" w14:textId="337CE362" w:rsidR="005373F1" w:rsidRPr="0073165C" w:rsidRDefault="005373F1" w:rsidP="00D24AE7">
            <w:pPr>
              <w:spacing w:after="20"/>
              <w:jc w:val="both"/>
              <w:rPr>
                <w:color w:val="000000"/>
                <w:sz w:val="18"/>
                <w:szCs w:val="18"/>
              </w:rPr>
            </w:pPr>
            <w:r w:rsidRPr="000111FF">
              <w:rPr>
                <w:color w:val="000000"/>
                <w:sz w:val="18"/>
                <w:szCs w:val="18"/>
              </w:rPr>
              <w:t>Социаль хезмәт күрсәтү өлкәсендә социаль хезмәтләр күрсәтүнең имин һәм уңайлы шартларын тәэмин итүгә юнәлдерелгән программаларны финанс белән тәэмин итүгә финанслашу чыгымнары</w:t>
            </w:r>
          </w:p>
        </w:tc>
        <w:tc>
          <w:tcPr>
            <w:tcW w:w="567" w:type="dxa"/>
            <w:tcBorders>
              <w:top w:val="nil"/>
              <w:left w:val="nil"/>
              <w:bottom w:val="single" w:sz="4" w:space="0" w:color="auto"/>
              <w:right w:val="single" w:sz="4" w:space="0" w:color="auto"/>
            </w:tcBorders>
            <w:shd w:val="clear" w:color="auto" w:fill="auto"/>
          </w:tcPr>
          <w:p w14:paraId="09EBEAF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AA2695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3B0E7E2"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5121 0</w:t>
            </w:r>
          </w:p>
        </w:tc>
        <w:tc>
          <w:tcPr>
            <w:tcW w:w="567" w:type="dxa"/>
            <w:tcBorders>
              <w:top w:val="nil"/>
              <w:left w:val="nil"/>
              <w:bottom w:val="single" w:sz="4" w:space="0" w:color="auto"/>
              <w:right w:val="single" w:sz="4" w:space="0" w:color="auto"/>
            </w:tcBorders>
            <w:shd w:val="clear" w:color="auto" w:fill="auto"/>
          </w:tcPr>
          <w:p w14:paraId="34BC8D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8ACE5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516 275,0</w:t>
            </w:r>
          </w:p>
        </w:tc>
      </w:tr>
      <w:tr w:rsidR="005373F1" w:rsidRPr="00872F19" w14:paraId="4D581055" w14:textId="77777777" w:rsidTr="005373F1">
        <w:trPr>
          <w:trHeight w:val="20"/>
        </w:trPr>
        <w:tc>
          <w:tcPr>
            <w:tcW w:w="3544" w:type="dxa"/>
          </w:tcPr>
          <w:p w14:paraId="735B7941" w14:textId="5206235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1432D98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DD0C7F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D945573" w14:textId="77777777" w:rsidR="005373F1" w:rsidRPr="00872F19" w:rsidRDefault="005373F1" w:rsidP="00D24AE7">
            <w:pPr>
              <w:spacing w:after="20"/>
              <w:jc w:val="center"/>
              <w:rPr>
                <w:color w:val="000000"/>
                <w:sz w:val="18"/>
                <w:szCs w:val="18"/>
              </w:rPr>
            </w:pPr>
            <w:r w:rsidRPr="00872F19">
              <w:rPr>
                <w:color w:val="000000"/>
                <w:sz w:val="18"/>
                <w:szCs w:val="18"/>
              </w:rPr>
              <w:t>03 2 Я4 5121 0</w:t>
            </w:r>
          </w:p>
        </w:tc>
        <w:tc>
          <w:tcPr>
            <w:tcW w:w="567" w:type="dxa"/>
            <w:shd w:val="clear" w:color="auto" w:fill="auto"/>
          </w:tcPr>
          <w:p w14:paraId="4E9F0D65"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46D1B5C1" w14:textId="77777777" w:rsidR="005373F1" w:rsidRPr="00872F19" w:rsidRDefault="005373F1" w:rsidP="00D24AE7">
            <w:pPr>
              <w:spacing w:after="20"/>
              <w:jc w:val="right"/>
              <w:rPr>
                <w:color w:val="000000"/>
                <w:sz w:val="18"/>
                <w:szCs w:val="18"/>
              </w:rPr>
            </w:pPr>
            <w:r w:rsidRPr="00872F19">
              <w:rPr>
                <w:color w:val="000000"/>
                <w:sz w:val="18"/>
                <w:szCs w:val="18"/>
              </w:rPr>
              <w:t>516 275,0</w:t>
            </w:r>
          </w:p>
        </w:tc>
        <w:tc>
          <w:tcPr>
            <w:tcW w:w="3687" w:type="dxa"/>
          </w:tcPr>
          <w:p w14:paraId="7E7F6E66" w14:textId="592BF6D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26CCBA5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714F7D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A75C0D7"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5121 0</w:t>
            </w:r>
          </w:p>
        </w:tc>
        <w:tc>
          <w:tcPr>
            <w:tcW w:w="567" w:type="dxa"/>
            <w:tcBorders>
              <w:top w:val="nil"/>
              <w:left w:val="nil"/>
              <w:bottom w:val="single" w:sz="4" w:space="0" w:color="auto"/>
              <w:right w:val="single" w:sz="4" w:space="0" w:color="auto"/>
            </w:tcBorders>
            <w:shd w:val="clear" w:color="auto" w:fill="auto"/>
          </w:tcPr>
          <w:p w14:paraId="3273ACA2"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1AB282F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516 275,0</w:t>
            </w:r>
          </w:p>
        </w:tc>
      </w:tr>
      <w:tr w:rsidR="005373F1" w:rsidRPr="00872F19" w14:paraId="45731E4A" w14:textId="77777777" w:rsidTr="005373F1">
        <w:trPr>
          <w:trHeight w:val="20"/>
        </w:trPr>
        <w:tc>
          <w:tcPr>
            <w:tcW w:w="3544" w:type="dxa"/>
          </w:tcPr>
          <w:p w14:paraId="3084DD10" w14:textId="50876BB8" w:rsidR="005373F1" w:rsidRPr="00872F19" w:rsidRDefault="005373F1" w:rsidP="00D24AE7">
            <w:pPr>
              <w:spacing w:after="20"/>
              <w:jc w:val="both"/>
              <w:rPr>
                <w:color w:val="000000"/>
                <w:sz w:val="18"/>
                <w:szCs w:val="18"/>
              </w:rPr>
            </w:pPr>
            <w:r w:rsidRPr="000111FF">
              <w:rPr>
                <w:color w:val="000000"/>
                <w:sz w:val="18"/>
                <w:szCs w:val="18"/>
              </w:rPr>
              <w:t>Өлкән яшьтәге гражданнарны һәм инвалидларны озак вакыт дәвамында карау системасын булдыруга финанслашу чыгымнары</w:t>
            </w:r>
          </w:p>
        </w:tc>
        <w:tc>
          <w:tcPr>
            <w:tcW w:w="425" w:type="dxa"/>
            <w:shd w:val="clear" w:color="auto" w:fill="auto"/>
          </w:tcPr>
          <w:p w14:paraId="6CB81D8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E50E2A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0135BF6" w14:textId="77777777" w:rsidR="005373F1" w:rsidRPr="00872F19" w:rsidRDefault="005373F1" w:rsidP="00D24AE7">
            <w:pPr>
              <w:spacing w:after="20"/>
              <w:jc w:val="center"/>
              <w:rPr>
                <w:color w:val="000000"/>
                <w:sz w:val="18"/>
                <w:szCs w:val="18"/>
              </w:rPr>
            </w:pPr>
            <w:r w:rsidRPr="00872F19">
              <w:rPr>
                <w:color w:val="000000"/>
                <w:sz w:val="18"/>
                <w:szCs w:val="18"/>
              </w:rPr>
              <w:t>03 2 Я4 5163 0</w:t>
            </w:r>
          </w:p>
        </w:tc>
        <w:tc>
          <w:tcPr>
            <w:tcW w:w="567" w:type="dxa"/>
            <w:shd w:val="clear" w:color="auto" w:fill="auto"/>
          </w:tcPr>
          <w:p w14:paraId="71BBB0A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73D62C" w14:textId="77777777" w:rsidR="005373F1" w:rsidRPr="00872F19" w:rsidRDefault="005373F1" w:rsidP="00D24AE7">
            <w:pPr>
              <w:spacing w:after="20"/>
              <w:jc w:val="right"/>
              <w:rPr>
                <w:color w:val="000000"/>
                <w:sz w:val="18"/>
                <w:szCs w:val="18"/>
              </w:rPr>
            </w:pPr>
            <w:r w:rsidRPr="00872F19">
              <w:rPr>
                <w:color w:val="000000"/>
                <w:sz w:val="18"/>
                <w:szCs w:val="18"/>
              </w:rPr>
              <w:t>347 798,2</w:t>
            </w:r>
          </w:p>
        </w:tc>
        <w:tc>
          <w:tcPr>
            <w:tcW w:w="3687" w:type="dxa"/>
          </w:tcPr>
          <w:p w14:paraId="1C20DF36" w14:textId="06A9D148" w:rsidR="005373F1" w:rsidRPr="0073165C" w:rsidRDefault="005373F1" w:rsidP="00D24AE7">
            <w:pPr>
              <w:spacing w:after="20"/>
              <w:jc w:val="both"/>
              <w:rPr>
                <w:color w:val="000000"/>
                <w:sz w:val="18"/>
                <w:szCs w:val="18"/>
              </w:rPr>
            </w:pPr>
            <w:r w:rsidRPr="000111FF">
              <w:rPr>
                <w:color w:val="000000"/>
                <w:sz w:val="18"/>
                <w:szCs w:val="18"/>
              </w:rPr>
              <w:t>Өлкән яшьтәге гражданнарны һәм инвалидларны озак вакыт дәвамында карау системасын булдыруга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658C07F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81AFC7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E54BB6C"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5163 0</w:t>
            </w:r>
          </w:p>
        </w:tc>
        <w:tc>
          <w:tcPr>
            <w:tcW w:w="567" w:type="dxa"/>
            <w:tcBorders>
              <w:top w:val="nil"/>
              <w:left w:val="nil"/>
              <w:bottom w:val="single" w:sz="4" w:space="0" w:color="auto"/>
              <w:right w:val="single" w:sz="4" w:space="0" w:color="auto"/>
            </w:tcBorders>
            <w:shd w:val="clear" w:color="auto" w:fill="auto"/>
          </w:tcPr>
          <w:p w14:paraId="23A6F5A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72BC6B6"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347 798,3</w:t>
            </w:r>
          </w:p>
        </w:tc>
      </w:tr>
      <w:tr w:rsidR="005373F1" w:rsidRPr="00872F19" w14:paraId="7B005039" w14:textId="77777777" w:rsidTr="005373F1">
        <w:trPr>
          <w:trHeight w:val="20"/>
        </w:trPr>
        <w:tc>
          <w:tcPr>
            <w:tcW w:w="3544" w:type="dxa"/>
          </w:tcPr>
          <w:p w14:paraId="42230744" w14:textId="763C4FE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9398F6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03F35A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3FA8D07" w14:textId="77777777" w:rsidR="005373F1" w:rsidRPr="00872F19" w:rsidRDefault="005373F1" w:rsidP="00D24AE7">
            <w:pPr>
              <w:spacing w:after="20"/>
              <w:jc w:val="center"/>
              <w:rPr>
                <w:color w:val="000000"/>
                <w:sz w:val="18"/>
                <w:szCs w:val="18"/>
              </w:rPr>
            </w:pPr>
            <w:r w:rsidRPr="00872F19">
              <w:rPr>
                <w:color w:val="000000"/>
                <w:sz w:val="18"/>
                <w:szCs w:val="18"/>
              </w:rPr>
              <w:t>03 2 Я4 5163 0</w:t>
            </w:r>
          </w:p>
        </w:tc>
        <w:tc>
          <w:tcPr>
            <w:tcW w:w="567" w:type="dxa"/>
            <w:shd w:val="clear" w:color="auto" w:fill="auto"/>
          </w:tcPr>
          <w:p w14:paraId="6E01305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EA7671F" w14:textId="77777777" w:rsidR="005373F1" w:rsidRPr="00872F19" w:rsidRDefault="005373F1" w:rsidP="00D24AE7">
            <w:pPr>
              <w:spacing w:after="20"/>
              <w:jc w:val="right"/>
              <w:rPr>
                <w:color w:val="000000"/>
                <w:sz w:val="18"/>
                <w:szCs w:val="18"/>
              </w:rPr>
            </w:pPr>
            <w:r w:rsidRPr="00872F19">
              <w:rPr>
                <w:color w:val="000000"/>
                <w:sz w:val="18"/>
                <w:szCs w:val="18"/>
              </w:rPr>
              <w:t>289 368,7</w:t>
            </w:r>
          </w:p>
        </w:tc>
        <w:tc>
          <w:tcPr>
            <w:tcW w:w="3687" w:type="dxa"/>
          </w:tcPr>
          <w:p w14:paraId="44ADAF52" w14:textId="3BCE609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A25801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BB0373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2423329"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5163 0</w:t>
            </w:r>
          </w:p>
        </w:tc>
        <w:tc>
          <w:tcPr>
            <w:tcW w:w="567" w:type="dxa"/>
            <w:tcBorders>
              <w:top w:val="nil"/>
              <w:left w:val="nil"/>
              <w:bottom w:val="single" w:sz="4" w:space="0" w:color="auto"/>
              <w:right w:val="single" w:sz="4" w:space="0" w:color="auto"/>
            </w:tcBorders>
            <w:shd w:val="clear" w:color="auto" w:fill="auto"/>
          </w:tcPr>
          <w:p w14:paraId="30B1762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30E69DF"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289 368,8</w:t>
            </w:r>
          </w:p>
        </w:tc>
      </w:tr>
      <w:tr w:rsidR="005373F1" w:rsidRPr="00872F19" w14:paraId="45A4E70B" w14:textId="77777777" w:rsidTr="005373F1">
        <w:trPr>
          <w:trHeight w:val="20"/>
        </w:trPr>
        <w:tc>
          <w:tcPr>
            <w:tcW w:w="3544" w:type="dxa"/>
          </w:tcPr>
          <w:p w14:paraId="6284F1B3" w14:textId="02D14302"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0E2246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E9C778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3A1B77A" w14:textId="77777777" w:rsidR="005373F1" w:rsidRPr="00872F19" w:rsidRDefault="005373F1" w:rsidP="00D24AE7">
            <w:pPr>
              <w:spacing w:after="20"/>
              <w:jc w:val="center"/>
              <w:rPr>
                <w:color w:val="000000"/>
                <w:sz w:val="18"/>
                <w:szCs w:val="18"/>
              </w:rPr>
            </w:pPr>
            <w:r w:rsidRPr="00872F19">
              <w:rPr>
                <w:color w:val="000000"/>
                <w:sz w:val="18"/>
                <w:szCs w:val="18"/>
              </w:rPr>
              <w:t>03 2 Я4 5163 0</w:t>
            </w:r>
          </w:p>
        </w:tc>
        <w:tc>
          <w:tcPr>
            <w:tcW w:w="567" w:type="dxa"/>
            <w:shd w:val="clear" w:color="auto" w:fill="auto"/>
          </w:tcPr>
          <w:p w14:paraId="1E08A9D3"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D67C9B6" w14:textId="77777777" w:rsidR="005373F1" w:rsidRPr="00872F19" w:rsidRDefault="005373F1" w:rsidP="00D24AE7">
            <w:pPr>
              <w:spacing w:after="20"/>
              <w:jc w:val="right"/>
              <w:rPr>
                <w:color w:val="000000"/>
                <w:sz w:val="18"/>
                <w:szCs w:val="18"/>
              </w:rPr>
            </w:pPr>
            <w:r w:rsidRPr="00872F19">
              <w:rPr>
                <w:color w:val="000000"/>
                <w:sz w:val="18"/>
                <w:szCs w:val="18"/>
              </w:rPr>
              <w:t>58 429,5</w:t>
            </w:r>
          </w:p>
        </w:tc>
        <w:tc>
          <w:tcPr>
            <w:tcW w:w="3687" w:type="dxa"/>
          </w:tcPr>
          <w:p w14:paraId="64F05CD5" w14:textId="775C6BDA"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94C47A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E66498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51FBB27"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5163 0</w:t>
            </w:r>
          </w:p>
        </w:tc>
        <w:tc>
          <w:tcPr>
            <w:tcW w:w="567" w:type="dxa"/>
            <w:tcBorders>
              <w:top w:val="nil"/>
              <w:left w:val="nil"/>
              <w:bottom w:val="single" w:sz="4" w:space="0" w:color="auto"/>
              <w:right w:val="single" w:sz="4" w:space="0" w:color="auto"/>
            </w:tcBorders>
            <w:shd w:val="clear" w:color="auto" w:fill="auto"/>
          </w:tcPr>
          <w:p w14:paraId="2D5B8B5B"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2BFDE0C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58 429,5</w:t>
            </w:r>
          </w:p>
        </w:tc>
      </w:tr>
      <w:tr w:rsidR="005373F1" w:rsidRPr="00872F19" w14:paraId="051B1377" w14:textId="77777777" w:rsidTr="005373F1">
        <w:trPr>
          <w:trHeight w:val="20"/>
        </w:trPr>
        <w:tc>
          <w:tcPr>
            <w:tcW w:w="3544" w:type="dxa"/>
          </w:tcPr>
          <w:p w14:paraId="2C53C0FA" w14:textId="3104564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B976DB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B57F3E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83474CD" w14:textId="77777777"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6F71C9C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574B1B" w14:textId="77777777" w:rsidR="005373F1" w:rsidRPr="00872F19" w:rsidRDefault="005373F1" w:rsidP="00D24AE7">
            <w:pPr>
              <w:spacing w:after="20"/>
              <w:jc w:val="right"/>
              <w:rPr>
                <w:color w:val="000000"/>
                <w:sz w:val="18"/>
                <w:szCs w:val="18"/>
              </w:rPr>
            </w:pPr>
            <w:r w:rsidRPr="00872F19">
              <w:rPr>
                <w:color w:val="000000"/>
                <w:sz w:val="18"/>
                <w:szCs w:val="18"/>
              </w:rPr>
              <w:t>8 731 183,5</w:t>
            </w:r>
          </w:p>
        </w:tc>
        <w:tc>
          <w:tcPr>
            <w:tcW w:w="3687" w:type="dxa"/>
          </w:tcPr>
          <w:p w14:paraId="7B31E0DF" w14:textId="2FA272B9"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74B7FB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66EC59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29F7B0A" w14:textId="77777777" w:rsidR="005373F1" w:rsidRPr="00872F19" w:rsidRDefault="005373F1" w:rsidP="00D24AE7">
            <w:pPr>
              <w:spacing w:after="20"/>
              <w:jc w:val="center"/>
              <w:rPr>
                <w:color w:val="000000"/>
                <w:sz w:val="18"/>
                <w:szCs w:val="18"/>
                <w:lang w:val="tt-RU"/>
              </w:rPr>
            </w:pPr>
            <w:r w:rsidRPr="0073165C">
              <w:rPr>
                <w:color w:val="000000"/>
                <w:sz w:val="18"/>
                <w:szCs w:val="18"/>
              </w:rPr>
              <w:t>03 4 00 0000 0</w:t>
            </w:r>
          </w:p>
        </w:tc>
        <w:tc>
          <w:tcPr>
            <w:tcW w:w="567" w:type="dxa"/>
            <w:tcBorders>
              <w:top w:val="nil"/>
              <w:left w:val="nil"/>
              <w:bottom w:val="single" w:sz="4" w:space="0" w:color="auto"/>
              <w:right w:val="single" w:sz="4" w:space="0" w:color="auto"/>
            </w:tcBorders>
            <w:shd w:val="clear" w:color="auto" w:fill="auto"/>
          </w:tcPr>
          <w:p w14:paraId="7B3FFD2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DFCF28"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8 523 546,0</w:t>
            </w:r>
          </w:p>
        </w:tc>
      </w:tr>
      <w:tr w:rsidR="005373F1" w:rsidRPr="00872F19" w14:paraId="56703473" w14:textId="77777777" w:rsidTr="005373F1">
        <w:trPr>
          <w:trHeight w:val="20"/>
        </w:trPr>
        <w:tc>
          <w:tcPr>
            <w:tcW w:w="3544" w:type="dxa"/>
          </w:tcPr>
          <w:p w14:paraId="5353DD28" w14:textId="0E6FB91F" w:rsidR="005373F1" w:rsidRPr="00872F19" w:rsidRDefault="005373F1" w:rsidP="00D24AE7">
            <w:pPr>
              <w:spacing w:after="20"/>
              <w:jc w:val="both"/>
              <w:rPr>
                <w:color w:val="000000"/>
                <w:sz w:val="18"/>
                <w:szCs w:val="18"/>
              </w:rPr>
            </w:pPr>
            <w:r w:rsidRPr="000111FF">
              <w:rPr>
                <w:color w:val="000000"/>
                <w:sz w:val="18"/>
                <w:szCs w:val="18"/>
              </w:rPr>
              <w:t>«Халыкка социаль хезмәт күрсәтүнең нәтиҗәлелеген һәм сыйфатын арттыру» процесс чаралары комплексы</w:t>
            </w:r>
          </w:p>
        </w:tc>
        <w:tc>
          <w:tcPr>
            <w:tcW w:w="425" w:type="dxa"/>
            <w:shd w:val="clear" w:color="auto" w:fill="auto"/>
          </w:tcPr>
          <w:p w14:paraId="2C0B49A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815826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C398BFA" w14:textId="77777777" w:rsidR="005373F1" w:rsidRPr="00872F19" w:rsidRDefault="005373F1" w:rsidP="00D24AE7">
            <w:pPr>
              <w:spacing w:after="20"/>
              <w:jc w:val="center"/>
              <w:rPr>
                <w:color w:val="000000"/>
                <w:sz w:val="18"/>
                <w:szCs w:val="18"/>
              </w:rPr>
            </w:pPr>
            <w:r w:rsidRPr="00872F19">
              <w:rPr>
                <w:color w:val="000000"/>
                <w:sz w:val="18"/>
                <w:szCs w:val="18"/>
              </w:rPr>
              <w:t>03 4 04 0000 0</w:t>
            </w:r>
          </w:p>
        </w:tc>
        <w:tc>
          <w:tcPr>
            <w:tcW w:w="567" w:type="dxa"/>
            <w:shd w:val="clear" w:color="auto" w:fill="auto"/>
          </w:tcPr>
          <w:p w14:paraId="46BBE3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11CB57C" w14:textId="77777777" w:rsidR="005373F1" w:rsidRPr="00872F19" w:rsidRDefault="005373F1" w:rsidP="00D24AE7">
            <w:pPr>
              <w:spacing w:after="20"/>
              <w:jc w:val="right"/>
              <w:rPr>
                <w:color w:val="000000"/>
                <w:sz w:val="18"/>
                <w:szCs w:val="18"/>
              </w:rPr>
            </w:pPr>
            <w:r w:rsidRPr="00872F19">
              <w:rPr>
                <w:color w:val="000000"/>
                <w:sz w:val="18"/>
                <w:szCs w:val="18"/>
              </w:rPr>
              <w:t>8 727 256,3</w:t>
            </w:r>
          </w:p>
        </w:tc>
        <w:tc>
          <w:tcPr>
            <w:tcW w:w="3687" w:type="dxa"/>
          </w:tcPr>
          <w:p w14:paraId="0940670B" w14:textId="0617E5AC" w:rsidR="005373F1" w:rsidRPr="0073165C" w:rsidRDefault="005373F1" w:rsidP="00D24AE7">
            <w:pPr>
              <w:spacing w:after="20"/>
              <w:jc w:val="both"/>
              <w:rPr>
                <w:color w:val="000000"/>
                <w:sz w:val="18"/>
                <w:szCs w:val="18"/>
              </w:rPr>
            </w:pPr>
            <w:r w:rsidRPr="000111FF">
              <w:rPr>
                <w:color w:val="000000"/>
                <w:sz w:val="18"/>
                <w:szCs w:val="18"/>
              </w:rPr>
              <w:t>«Халыкка социаль хезмәт күрсәтүнең нәтиҗәлелеген һәм сыйфатын арттыру»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889B22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5839DC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54832C2"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03 4 04 0000 0</w:t>
            </w:r>
          </w:p>
        </w:tc>
        <w:tc>
          <w:tcPr>
            <w:tcW w:w="567" w:type="dxa"/>
            <w:tcBorders>
              <w:top w:val="nil"/>
              <w:left w:val="nil"/>
              <w:bottom w:val="single" w:sz="4" w:space="0" w:color="auto"/>
              <w:right w:val="single" w:sz="4" w:space="0" w:color="auto"/>
            </w:tcBorders>
            <w:shd w:val="clear" w:color="auto" w:fill="auto"/>
          </w:tcPr>
          <w:p w14:paraId="5DD00C0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6B24D2"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8 519 618,8</w:t>
            </w:r>
          </w:p>
        </w:tc>
      </w:tr>
      <w:tr w:rsidR="005373F1" w:rsidRPr="00872F19" w14:paraId="218F5621" w14:textId="77777777" w:rsidTr="005373F1">
        <w:trPr>
          <w:trHeight w:val="20"/>
        </w:trPr>
        <w:tc>
          <w:tcPr>
            <w:tcW w:w="3544" w:type="dxa"/>
          </w:tcPr>
          <w:p w14:paraId="78AE780A" w14:textId="6F1D8904" w:rsidR="005373F1" w:rsidRPr="00872F19" w:rsidRDefault="005373F1" w:rsidP="00D24AE7">
            <w:pPr>
              <w:spacing w:after="20"/>
              <w:jc w:val="both"/>
              <w:rPr>
                <w:color w:val="000000"/>
                <w:sz w:val="18"/>
                <w:szCs w:val="18"/>
              </w:rPr>
            </w:pPr>
            <w:r w:rsidRPr="000111FF">
              <w:rPr>
                <w:color w:val="000000"/>
                <w:sz w:val="18"/>
                <w:szCs w:val="18"/>
              </w:rPr>
              <w:t>Картлар һәм инвалидлар өчен интернат йортлар</w:t>
            </w:r>
          </w:p>
        </w:tc>
        <w:tc>
          <w:tcPr>
            <w:tcW w:w="425" w:type="dxa"/>
            <w:shd w:val="clear" w:color="auto" w:fill="auto"/>
          </w:tcPr>
          <w:p w14:paraId="6EBDDC4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4B84BD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D413112" w14:textId="77777777" w:rsidR="005373F1" w:rsidRPr="00872F19" w:rsidRDefault="005373F1" w:rsidP="00D24AE7">
            <w:pPr>
              <w:spacing w:after="20"/>
              <w:jc w:val="center"/>
              <w:rPr>
                <w:color w:val="000000"/>
                <w:sz w:val="18"/>
                <w:szCs w:val="18"/>
              </w:rPr>
            </w:pPr>
            <w:r w:rsidRPr="00872F19">
              <w:rPr>
                <w:color w:val="000000"/>
                <w:sz w:val="18"/>
                <w:szCs w:val="18"/>
              </w:rPr>
              <w:t>03 4 04 0501 0</w:t>
            </w:r>
          </w:p>
        </w:tc>
        <w:tc>
          <w:tcPr>
            <w:tcW w:w="567" w:type="dxa"/>
            <w:shd w:val="clear" w:color="auto" w:fill="auto"/>
          </w:tcPr>
          <w:p w14:paraId="3904567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7594F3" w14:textId="77777777" w:rsidR="005373F1" w:rsidRPr="00872F19" w:rsidRDefault="005373F1" w:rsidP="00D24AE7">
            <w:pPr>
              <w:spacing w:after="20"/>
              <w:jc w:val="right"/>
              <w:rPr>
                <w:color w:val="000000"/>
                <w:sz w:val="18"/>
                <w:szCs w:val="18"/>
              </w:rPr>
            </w:pPr>
            <w:r w:rsidRPr="00872F19">
              <w:rPr>
                <w:color w:val="000000"/>
                <w:sz w:val="18"/>
                <w:szCs w:val="18"/>
              </w:rPr>
              <w:t>2 315 191,8</w:t>
            </w:r>
          </w:p>
        </w:tc>
        <w:tc>
          <w:tcPr>
            <w:tcW w:w="3687" w:type="dxa"/>
          </w:tcPr>
          <w:p w14:paraId="3B40AF72" w14:textId="5DD2AF61" w:rsidR="005373F1" w:rsidRPr="0073165C" w:rsidRDefault="005373F1" w:rsidP="00D24AE7">
            <w:pPr>
              <w:spacing w:after="20"/>
              <w:jc w:val="both"/>
              <w:rPr>
                <w:color w:val="000000"/>
                <w:sz w:val="18"/>
                <w:szCs w:val="18"/>
              </w:rPr>
            </w:pPr>
            <w:r w:rsidRPr="000111FF">
              <w:rPr>
                <w:color w:val="000000"/>
                <w:sz w:val="18"/>
                <w:szCs w:val="18"/>
              </w:rPr>
              <w:t>Картлар һәм инвалидлар өчен интернат йортлар</w:t>
            </w:r>
          </w:p>
        </w:tc>
        <w:tc>
          <w:tcPr>
            <w:tcW w:w="567" w:type="dxa"/>
            <w:tcBorders>
              <w:top w:val="nil"/>
              <w:left w:val="nil"/>
              <w:bottom w:val="single" w:sz="4" w:space="0" w:color="auto"/>
              <w:right w:val="single" w:sz="4" w:space="0" w:color="auto"/>
            </w:tcBorders>
            <w:shd w:val="clear" w:color="auto" w:fill="auto"/>
          </w:tcPr>
          <w:p w14:paraId="0F698AB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EFC3E3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DEC923D"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03 4 04 0501 0</w:t>
            </w:r>
          </w:p>
        </w:tc>
        <w:tc>
          <w:tcPr>
            <w:tcW w:w="567" w:type="dxa"/>
            <w:tcBorders>
              <w:top w:val="nil"/>
              <w:left w:val="nil"/>
              <w:bottom w:val="single" w:sz="4" w:space="0" w:color="auto"/>
              <w:right w:val="single" w:sz="4" w:space="0" w:color="auto"/>
            </w:tcBorders>
            <w:shd w:val="clear" w:color="auto" w:fill="auto"/>
          </w:tcPr>
          <w:p w14:paraId="47B2ED1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3EC81A"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2 171 431,7</w:t>
            </w:r>
          </w:p>
        </w:tc>
      </w:tr>
      <w:tr w:rsidR="005373F1" w:rsidRPr="00872F19" w14:paraId="2883020F" w14:textId="77777777" w:rsidTr="005373F1">
        <w:trPr>
          <w:trHeight w:val="20"/>
        </w:trPr>
        <w:tc>
          <w:tcPr>
            <w:tcW w:w="3544" w:type="dxa"/>
          </w:tcPr>
          <w:p w14:paraId="2E63788B" w14:textId="5B1E457A" w:rsidR="005373F1" w:rsidRPr="00872F19"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 эшчәнлеген тәэмин итү</w:t>
            </w:r>
          </w:p>
        </w:tc>
        <w:tc>
          <w:tcPr>
            <w:tcW w:w="425" w:type="dxa"/>
            <w:shd w:val="clear" w:color="auto" w:fill="auto"/>
          </w:tcPr>
          <w:p w14:paraId="6627D13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092899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0B558CC" w14:textId="77777777" w:rsidR="005373F1" w:rsidRPr="00872F19" w:rsidRDefault="005373F1" w:rsidP="00D24AE7">
            <w:pPr>
              <w:spacing w:after="20"/>
              <w:jc w:val="center"/>
              <w:rPr>
                <w:color w:val="000000"/>
                <w:sz w:val="18"/>
                <w:szCs w:val="18"/>
              </w:rPr>
            </w:pPr>
            <w:r w:rsidRPr="00872F19">
              <w:rPr>
                <w:color w:val="000000"/>
                <w:sz w:val="18"/>
                <w:szCs w:val="18"/>
              </w:rPr>
              <w:t>03 4 04 0501 1</w:t>
            </w:r>
          </w:p>
        </w:tc>
        <w:tc>
          <w:tcPr>
            <w:tcW w:w="567" w:type="dxa"/>
            <w:shd w:val="clear" w:color="auto" w:fill="auto"/>
          </w:tcPr>
          <w:p w14:paraId="381C56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1C8B01" w14:textId="77777777" w:rsidR="005373F1" w:rsidRPr="00872F19" w:rsidRDefault="005373F1" w:rsidP="00D24AE7">
            <w:pPr>
              <w:spacing w:after="20"/>
              <w:jc w:val="right"/>
              <w:rPr>
                <w:color w:val="000000"/>
                <w:sz w:val="18"/>
                <w:szCs w:val="18"/>
              </w:rPr>
            </w:pPr>
            <w:r w:rsidRPr="00872F19">
              <w:rPr>
                <w:color w:val="000000"/>
                <w:sz w:val="18"/>
                <w:szCs w:val="18"/>
              </w:rPr>
              <w:t>2 289 098,8</w:t>
            </w:r>
          </w:p>
        </w:tc>
        <w:tc>
          <w:tcPr>
            <w:tcW w:w="3687" w:type="dxa"/>
          </w:tcPr>
          <w:p w14:paraId="3DDA2FE2" w14:textId="769F0968" w:rsidR="005373F1" w:rsidRPr="0073165C"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 эшчәнлеген тәэмин итү</w:t>
            </w:r>
          </w:p>
        </w:tc>
        <w:tc>
          <w:tcPr>
            <w:tcW w:w="567" w:type="dxa"/>
            <w:tcBorders>
              <w:top w:val="nil"/>
              <w:left w:val="nil"/>
              <w:bottom w:val="single" w:sz="4" w:space="0" w:color="auto"/>
              <w:right w:val="single" w:sz="4" w:space="0" w:color="auto"/>
            </w:tcBorders>
            <w:shd w:val="clear" w:color="auto" w:fill="auto"/>
          </w:tcPr>
          <w:p w14:paraId="7CA7C1A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ABC327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0E85473"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03 4 04 0501 1</w:t>
            </w:r>
          </w:p>
        </w:tc>
        <w:tc>
          <w:tcPr>
            <w:tcW w:w="567" w:type="dxa"/>
            <w:tcBorders>
              <w:top w:val="nil"/>
              <w:left w:val="nil"/>
              <w:bottom w:val="single" w:sz="4" w:space="0" w:color="auto"/>
              <w:right w:val="single" w:sz="4" w:space="0" w:color="auto"/>
            </w:tcBorders>
            <w:shd w:val="clear" w:color="auto" w:fill="auto"/>
          </w:tcPr>
          <w:p w14:paraId="5BFC7E1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7F2389"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2 145 402,1</w:t>
            </w:r>
          </w:p>
        </w:tc>
      </w:tr>
      <w:tr w:rsidR="005373F1" w:rsidRPr="00872F19" w14:paraId="5BE95CED" w14:textId="77777777" w:rsidTr="005373F1">
        <w:trPr>
          <w:trHeight w:val="20"/>
        </w:trPr>
        <w:tc>
          <w:tcPr>
            <w:tcW w:w="3544" w:type="dxa"/>
          </w:tcPr>
          <w:p w14:paraId="556BB5FF" w14:textId="335C503C"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D8795C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58985B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7DBFE45" w14:textId="77777777" w:rsidR="005373F1" w:rsidRPr="00872F19" w:rsidRDefault="005373F1" w:rsidP="00D24AE7">
            <w:pPr>
              <w:spacing w:after="20"/>
              <w:jc w:val="center"/>
              <w:rPr>
                <w:color w:val="000000"/>
                <w:sz w:val="18"/>
                <w:szCs w:val="18"/>
              </w:rPr>
            </w:pPr>
            <w:r w:rsidRPr="00872F19">
              <w:rPr>
                <w:color w:val="000000"/>
                <w:sz w:val="18"/>
                <w:szCs w:val="18"/>
              </w:rPr>
              <w:t>03 4 04 0501 1</w:t>
            </w:r>
          </w:p>
        </w:tc>
        <w:tc>
          <w:tcPr>
            <w:tcW w:w="567" w:type="dxa"/>
            <w:shd w:val="clear" w:color="auto" w:fill="auto"/>
          </w:tcPr>
          <w:p w14:paraId="5DB684C4"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3E103C07" w14:textId="77777777" w:rsidR="005373F1" w:rsidRPr="00872F19" w:rsidRDefault="005373F1" w:rsidP="00D24AE7">
            <w:pPr>
              <w:spacing w:after="20"/>
              <w:jc w:val="right"/>
              <w:rPr>
                <w:color w:val="000000"/>
                <w:sz w:val="18"/>
                <w:szCs w:val="18"/>
              </w:rPr>
            </w:pPr>
            <w:r w:rsidRPr="00872F19">
              <w:rPr>
                <w:color w:val="000000"/>
                <w:sz w:val="18"/>
                <w:szCs w:val="18"/>
              </w:rPr>
              <w:t>292 696,5</w:t>
            </w:r>
          </w:p>
        </w:tc>
        <w:tc>
          <w:tcPr>
            <w:tcW w:w="3687" w:type="dxa"/>
          </w:tcPr>
          <w:p w14:paraId="1D449488" w14:textId="4E38CD92"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B00C3A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75E5D5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A30C37B"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03 4 04 0501 1</w:t>
            </w:r>
          </w:p>
        </w:tc>
        <w:tc>
          <w:tcPr>
            <w:tcW w:w="567" w:type="dxa"/>
            <w:tcBorders>
              <w:top w:val="nil"/>
              <w:left w:val="nil"/>
              <w:bottom w:val="single" w:sz="4" w:space="0" w:color="auto"/>
              <w:right w:val="single" w:sz="4" w:space="0" w:color="auto"/>
            </w:tcBorders>
            <w:shd w:val="clear" w:color="auto" w:fill="auto"/>
          </w:tcPr>
          <w:p w14:paraId="2BC8017A"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32ED7D36"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272 183,4</w:t>
            </w:r>
          </w:p>
        </w:tc>
      </w:tr>
      <w:tr w:rsidR="005373F1" w:rsidRPr="00872F19" w14:paraId="2491BCBA" w14:textId="77777777" w:rsidTr="005373F1">
        <w:trPr>
          <w:trHeight w:val="20"/>
        </w:trPr>
        <w:tc>
          <w:tcPr>
            <w:tcW w:w="3544" w:type="dxa"/>
          </w:tcPr>
          <w:p w14:paraId="34A80B30" w14:textId="777ECB6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5339A2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7ACBE9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917FE64" w14:textId="77777777" w:rsidR="005373F1" w:rsidRPr="00872F19" w:rsidRDefault="005373F1" w:rsidP="00D24AE7">
            <w:pPr>
              <w:spacing w:after="20"/>
              <w:jc w:val="center"/>
              <w:rPr>
                <w:color w:val="000000"/>
                <w:sz w:val="18"/>
                <w:szCs w:val="18"/>
              </w:rPr>
            </w:pPr>
            <w:r w:rsidRPr="00872F19">
              <w:rPr>
                <w:color w:val="000000"/>
                <w:sz w:val="18"/>
                <w:szCs w:val="18"/>
              </w:rPr>
              <w:t>03 4 04 0501 1</w:t>
            </w:r>
          </w:p>
        </w:tc>
        <w:tc>
          <w:tcPr>
            <w:tcW w:w="567" w:type="dxa"/>
            <w:shd w:val="clear" w:color="auto" w:fill="auto"/>
          </w:tcPr>
          <w:p w14:paraId="58873F3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791B2C4" w14:textId="77777777" w:rsidR="005373F1" w:rsidRPr="00872F19" w:rsidRDefault="005373F1" w:rsidP="00D24AE7">
            <w:pPr>
              <w:spacing w:after="20"/>
              <w:jc w:val="right"/>
              <w:rPr>
                <w:color w:val="000000"/>
                <w:sz w:val="18"/>
                <w:szCs w:val="18"/>
              </w:rPr>
            </w:pPr>
            <w:r w:rsidRPr="00872F19">
              <w:rPr>
                <w:color w:val="000000"/>
                <w:sz w:val="18"/>
                <w:szCs w:val="18"/>
              </w:rPr>
              <w:t>84 077,7</w:t>
            </w:r>
          </w:p>
        </w:tc>
        <w:tc>
          <w:tcPr>
            <w:tcW w:w="3687" w:type="dxa"/>
          </w:tcPr>
          <w:p w14:paraId="6918D2D2" w14:textId="74333E5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1C5FF5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3E1537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64CED06"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03 4 04 0501 1</w:t>
            </w:r>
          </w:p>
        </w:tc>
        <w:tc>
          <w:tcPr>
            <w:tcW w:w="567" w:type="dxa"/>
            <w:tcBorders>
              <w:top w:val="nil"/>
              <w:left w:val="nil"/>
              <w:bottom w:val="single" w:sz="4" w:space="0" w:color="auto"/>
              <w:right w:val="single" w:sz="4" w:space="0" w:color="auto"/>
            </w:tcBorders>
            <w:shd w:val="clear" w:color="auto" w:fill="auto"/>
          </w:tcPr>
          <w:p w14:paraId="002E00B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FDEE204"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78 660,0</w:t>
            </w:r>
          </w:p>
        </w:tc>
      </w:tr>
      <w:tr w:rsidR="005373F1" w:rsidRPr="00872F19" w14:paraId="675D519D" w14:textId="77777777" w:rsidTr="005373F1">
        <w:trPr>
          <w:trHeight w:val="20"/>
        </w:trPr>
        <w:tc>
          <w:tcPr>
            <w:tcW w:w="3544" w:type="dxa"/>
          </w:tcPr>
          <w:p w14:paraId="0772FE95" w14:textId="564D7AA4"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425" w:type="dxa"/>
            <w:shd w:val="clear" w:color="auto" w:fill="auto"/>
          </w:tcPr>
          <w:p w14:paraId="11A597B9"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18BA516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ED2856F" w14:textId="77777777" w:rsidR="005373F1" w:rsidRPr="00872F19" w:rsidRDefault="005373F1" w:rsidP="00D24AE7">
            <w:pPr>
              <w:spacing w:after="20"/>
              <w:jc w:val="center"/>
              <w:rPr>
                <w:color w:val="000000"/>
                <w:sz w:val="18"/>
                <w:szCs w:val="18"/>
              </w:rPr>
            </w:pPr>
            <w:r w:rsidRPr="00872F19">
              <w:rPr>
                <w:color w:val="000000"/>
                <w:sz w:val="18"/>
                <w:szCs w:val="18"/>
              </w:rPr>
              <w:t>03 4 04 0501 1</w:t>
            </w:r>
          </w:p>
        </w:tc>
        <w:tc>
          <w:tcPr>
            <w:tcW w:w="567" w:type="dxa"/>
            <w:shd w:val="clear" w:color="auto" w:fill="auto"/>
          </w:tcPr>
          <w:p w14:paraId="2D55CE1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FCF1461" w14:textId="77777777" w:rsidR="005373F1" w:rsidRPr="00872F19" w:rsidRDefault="005373F1" w:rsidP="00D24AE7">
            <w:pPr>
              <w:spacing w:after="20"/>
              <w:jc w:val="right"/>
              <w:rPr>
                <w:color w:val="000000"/>
                <w:sz w:val="18"/>
                <w:szCs w:val="18"/>
              </w:rPr>
            </w:pPr>
            <w:r w:rsidRPr="00872F19">
              <w:rPr>
                <w:color w:val="000000"/>
                <w:sz w:val="18"/>
                <w:szCs w:val="18"/>
              </w:rPr>
              <w:t>1 908 987,7</w:t>
            </w:r>
          </w:p>
        </w:tc>
        <w:tc>
          <w:tcPr>
            <w:tcW w:w="3687" w:type="dxa"/>
          </w:tcPr>
          <w:p w14:paraId="173CC8DD" w14:textId="6CEC7E4D"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w:t>
            </w:r>
            <w:r w:rsidRPr="000111FF">
              <w:rPr>
                <w:color w:val="000000"/>
                <w:sz w:val="18"/>
                <w:szCs w:val="18"/>
              </w:rPr>
              <w:lastRenderedPageBreak/>
              <w:t>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A54CFDA"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22B6CC6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9CCDFD7"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03 4 04 0501 1</w:t>
            </w:r>
          </w:p>
        </w:tc>
        <w:tc>
          <w:tcPr>
            <w:tcW w:w="567" w:type="dxa"/>
            <w:tcBorders>
              <w:top w:val="nil"/>
              <w:left w:val="nil"/>
              <w:bottom w:val="single" w:sz="4" w:space="0" w:color="auto"/>
              <w:right w:val="single" w:sz="4" w:space="0" w:color="auto"/>
            </w:tcBorders>
            <w:shd w:val="clear" w:color="auto" w:fill="auto"/>
          </w:tcPr>
          <w:p w14:paraId="23B4131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E4C7CD2"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1 791 221,8</w:t>
            </w:r>
          </w:p>
        </w:tc>
      </w:tr>
      <w:tr w:rsidR="005373F1" w:rsidRPr="00872F19" w14:paraId="45CFF9A3" w14:textId="77777777" w:rsidTr="005373F1">
        <w:trPr>
          <w:trHeight w:val="20"/>
        </w:trPr>
        <w:tc>
          <w:tcPr>
            <w:tcW w:w="3544" w:type="dxa"/>
          </w:tcPr>
          <w:p w14:paraId="6A1EABD5" w14:textId="7566D225"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C51BE0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6F4886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E210705" w14:textId="77777777" w:rsidR="005373F1" w:rsidRPr="00872F19" w:rsidRDefault="005373F1" w:rsidP="00D24AE7">
            <w:pPr>
              <w:spacing w:after="20"/>
              <w:jc w:val="center"/>
              <w:rPr>
                <w:color w:val="000000"/>
                <w:sz w:val="18"/>
                <w:szCs w:val="18"/>
              </w:rPr>
            </w:pPr>
            <w:r w:rsidRPr="00872F19">
              <w:rPr>
                <w:color w:val="000000"/>
                <w:sz w:val="18"/>
                <w:szCs w:val="18"/>
              </w:rPr>
              <w:t>03 4 04 0501 1</w:t>
            </w:r>
          </w:p>
        </w:tc>
        <w:tc>
          <w:tcPr>
            <w:tcW w:w="567" w:type="dxa"/>
            <w:shd w:val="clear" w:color="auto" w:fill="auto"/>
          </w:tcPr>
          <w:p w14:paraId="4417287A"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778AC1B" w14:textId="77777777" w:rsidR="005373F1" w:rsidRPr="00872F19" w:rsidRDefault="005373F1" w:rsidP="00D24AE7">
            <w:pPr>
              <w:spacing w:after="20"/>
              <w:jc w:val="right"/>
              <w:rPr>
                <w:color w:val="000000"/>
                <w:sz w:val="18"/>
                <w:szCs w:val="18"/>
              </w:rPr>
            </w:pPr>
            <w:r w:rsidRPr="00872F19">
              <w:rPr>
                <w:color w:val="000000"/>
                <w:sz w:val="18"/>
                <w:szCs w:val="18"/>
              </w:rPr>
              <w:t>3 336,9</w:t>
            </w:r>
          </w:p>
        </w:tc>
        <w:tc>
          <w:tcPr>
            <w:tcW w:w="3687" w:type="dxa"/>
          </w:tcPr>
          <w:p w14:paraId="229CCCD1" w14:textId="47B64E60"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DF02D3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203BBC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44678B5"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03 4 04 0501 1</w:t>
            </w:r>
          </w:p>
        </w:tc>
        <w:tc>
          <w:tcPr>
            <w:tcW w:w="567" w:type="dxa"/>
            <w:tcBorders>
              <w:top w:val="nil"/>
              <w:left w:val="nil"/>
              <w:bottom w:val="single" w:sz="4" w:space="0" w:color="auto"/>
              <w:right w:val="single" w:sz="4" w:space="0" w:color="auto"/>
            </w:tcBorders>
            <w:shd w:val="clear" w:color="auto" w:fill="auto"/>
          </w:tcPr>
          <w:p w14:paraId="7E91AE4A"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35D84B5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3 336,9</w:t>
            </w:r>
          </w:p>
        </w:tc>
      </w:tr>
      <w:tr w:rsidR="005373F1" w:rsidRPr="00872F19" w14:paraId="4FEEECCD" w14:textId="77777777" w:rsidTr="005373F1">
        <w:trPr>
          <w:trHeight w:val="20"/>
        </w:trPr>
        <w:tc>
          <w:tcPr>
            <w:tcW w:w="3544" w:type="dxa"/>
          </w:tcPr>
          <w:p w14:paraId="2ED53CE2" w14:textId="0498DD37" w:rsidR="005373F1" w:rsidRPr="00872F19"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425" w:type="dxa"/>
            <w:shd w:val="clear" w:color="auto" w:fill="auto"/>
          </w:tcPr>
          <w:p w14:paraId="24E6B85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23BBE2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8FB7787" w14:textId="77777777" w:rsidR="005373F1" w:rsidRPr="00872F19" w:rsidRDefault="005373F1" w:rsidP="00D24AE7">
            <w:pPr>
              <w:spacing w:after="20"/>
              <w:jc w:val="center"/>
              <w:rPr>
                <w:color w:val="000000"/>
                <w:sz w:val="18"/>
                <w:szCs w:val="18"/>
              </w:rPr>
            </w:pPr>
            <w:r w:rsidRPr="00872F19">
              <w:rPr>
                <w:color w:val="000000"/>
                <w:sz w:val="18"/>
                <w:szCs w:val="18"/>
              </w:rPr>
              <w:t>03 4 04 0501 2</w:t>
            </w:r>
          </w:p>
        </w:tc>
        <w:tc>
          <w:tcPr>
            <w:tcW w:w="567" w:type="dxa"/>
            <w:shd w:val="clear" w:color="auto" w:fill="auto"/>
          </w:tcPr>
          <w:p w14:paraId="32252B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0FC0FA" w14:textId="77777777" w:rsidR="005373F1" w:rsidRPr="00872F19" w:rsidRDefault="005373F1" w:rsidP="00D24AE7">
            <w:pPr>
              <w:spacing w:after="20"/>
              <w:jc w:val="right"/>
              <w:rPr>
                <w:color w:val="000000"/>
                <w:sz w:val="18"/>
                <w:szCs w:val="18"/>
              </w:rPr>
            </w:pPr>
            <w:r w:rsidRPr="00872F19">
              <w:rPr>
                <w:color w:val="000000"/>
                <w:sz w:val="18"/>
                <w:szCs w:val="18"/>
              </w:rPr>
              <w:t>26 029,6</w:t>
            </w:r>
          </w:p>
        </w:tc>
        <w:tc>
          <w:tcPr>
            <w:tcW w:w="3687" w:type="dxa"/>
          </w:tcPr>
          <w:p w14:paraId="2B9DC3E5" w14:textId="37E9A333" w:rsidR="005373F1" w:rsidRPr="0073165C"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567" w:type="dxa"/>
            <w:tcBorders>
              <w:top w:val="nil"/>
              <w:left w:val="nil"/>
              <w:bottom w:val="single" w:sz="4" w:space="0" w:color="auto"/>
              <w:right w:val="single" w:sz="4" w:space="0" w:color="auto"/>
            </w:tcBorders>
            <w:shd w:val="clear" w:color="auto" w:fill="auto"/>
          </w:tcPr>
          <w:p w14:paraId="3433A97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CF9CBB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6092B3B"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03 4 04 0501 2</w:t>
            </w:r>
          </w:p>
        </w:tc>
        <w:tc>
          <w:tcPr>
            <w:tcW w:w="567" w:type="dxa"/>
            <w:tcBorders>
              <w:top w:val="nil"/>
              <w:left w:val="nil"/>
              <w:bottom w:val="single" w:sz="4" w:space="0" w:color="auto"/>
              <w:right w:val="single" w:sz="4" w:space="0" w:color="auto"/>
            </w:tcBorders>
            <w:shd w:val="clear" w:color="auto" w:fill="auto"/>
          </w:tcPr>
          <w:p w14:paraId="38CC6B0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3290E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26 029,6</w:t>
            </w:r>
          </w:p>
        </w:tc>
      </w:tr>
      <w:tr w:rsidR="005373F1" w:rsidRPr="00872F19" w14:paraId="3E4AC902" w14:textId="77777777" w:rsidTr="005373F1">
        <w:trPr>
          <w:trHeight w:val="20"/>
        </w:trPr>
        <w:tc>
          <w:tcPr>
            <w:tcW w:w="3544" w:type="dxa"/>
          </w:tcPr>
          <w:p w14:paraId="5E28C775" w14:textId="776B3F8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D7A589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9A4FB6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94DB639" w14:textId="77777777" w:rsidR="005373F1" w:rsidRPr="00872F19" w:rsidRDefault="005373F1" w:rsidP="00D24AE7">
            <w:pPr>
              <w:spacing w:after="20"/>
              <w:jc w:val="center"/>
              <w:rPr>
                <w:color w:val="000000"/>
                <w:sz w:val="18"/>
                <w:szCs w:val="18"/>
              </w:rPr>
            </w:pPr>
            <w:r w:rsidRPr="00872F19">
              <w:rPr>
                <w:color w:val="000000"/>
                <w:sz w:val="18"/>
                <w:szCs w:val="18"/>
              </w:rPr>
              <w:t>03 4 04 0501 2</w:t>
            </w:r>
          </w:p>
        </w:tc>
        <w:tc>
          <w:tcPr>
            <w:tcW w:w="567" w:type="dxa"/>
            <w:shd w:val="clear" w:color="auto" w:fill="auto"/>
          </w:tcPr>
          <w:p w14:paraId="155482B3"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626C645" w14:textId="77777777" w:rsidR="005373F1" w:rsidRPr="00872F19" w:rsidRDefault="005373F1" w:rsidP="00D24AE7">
            <w:pPr>
              <w:spacing w:after="20"/>
              <w:jc w:val="right"/>
              <w:rPr>
                <w:color w:val="000000"/>
                <w:sz w:val="18"/>
                <w:szCs w:val="18"/>
              </w:rPr>
            </w:pPr>
            <w:r w:rsidRPr="00872F19">
              <w:rPr>
                <w:color w:val="000000"/>
                <w:sz w:val="18"/>
                <w:szCs w:val="18"/>
              </w:rPr>
              <w:t>4 029,6</w:t>
            </w:r>
          </w:p>
        </w:tc>
        <w:tc>
          <w:tcPr>
            <w:tcW w:w="3687" w:type="dxa"/>
          </w:tcPr>
          <w:p w14:paraId="2E6255DC" w14:textId="1926ABB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6CDC8B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F9AE5E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471E63F"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03 4 04 0501 2</w:t>
            </w:r>
          </w:p>
        </w:tc>
        <w:tc>
          <w:tcPr>
            <w:tcW w:w="567" w:type="dxa"/>
            <w:tcBorders>
              <w:top w:val="nil"/>
              <w:left w:val="nil"/>
              <w:bottom w:val="single" w:sz="4" w:space="0" w:color="auto"/>
              <w:right w:val="single" w:sz="4" w:space="0" w:color="auto"/>
            </w:tcBorders>
            <w:shd w:val="clear" w:color="auto" w:fill="auto"/>
          </w:tcPr>
          <w:p w14:paraId="209ABBE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B267B0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4 029,6</w:t>
            </w:r>
          </w:p>
        </w:tc>
      </w:tr>
      <w:tr w:rsidR="005373F1" w:rsidRPr="00872F19" w14:paraId="5E49EB84" w14:textId="77777777" w:rsidTr="005373F1">
        <w:trPr>
          <w:trHeight w:val="20"/>
        </w:trPr>
        <w:tc>
          <w:tcPr>
            <w:tcW w:w="3544" w:type="dxa"/>
          </w:tcPr>
          <w:p w14:paraId="7D0B9331" w14:textId="6871E36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4E2F7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A80923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1765704" w14:textId="77777777" w:rsidR="005373F1" w:rsidRPr="00872F19" w:rsidRDefault="005373F1" w:rsidP="00D24AE7">
            <w:pPr>
              <w:spacing w:after="20"/>
              <w:jc w:val="center"/>
              <w:rPr>
                <w:color w:val="000000"/>
                <w:sz w:val="18"/>
                <w:szCs w:val="18"/>
              </w:rPr>
            </w:pPr>
            <w:r w:rsidRPr="00872F19">
              <w:rPr>
                <w:color w:val="000000"/>
                <w:sz w:val="18"/>
                <w:szCs w:val="18"/>
              </w:rPr>
              <w:t>03 4 04 0501 2</w:t>
            </w:r>
          </w:p>
        </w:tc>
        <w:tc>
          <w:tcPr>
            <w:tcW w:w="567" w:type="dxa"/>
            <w:shd w:val="clear" w:color="auto" w:fill="auto"/>
          </w:tcPr>
          <w:p w14:paraId="13F52B24"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F84D321" w14:textId="77777777" w:rsidR="005373F1" w:rsidRPr="00872F19" w:rsidRDefault="005373F1" w:rsidP="00D24AE7">
            <w:pPr>
              <w:spacing w:after="20"/>
              <w:jc w:val="right"/>
              <w:rPr>
                <w:color w:val="000000"/>
                <w:sz w:val="18"/>
                <w:szCs w:val="18"/>
              </w:rPr>
            </w:pPr>
            <w:r w:rsidRPr="00872F19">
              <w:rPr>
                <w:color w:val="000000"/>
                <w:sz w:val="18"/>
                <w:szCs w:val="18"/>
              </w:rPr>
              <w:t>22 000,0</w:t>
            </w:r>
          </w:p>
        </w:tc>
        <w:tc>
          <w:tcPr>
            <w:tcW w:w="3687" w:type="dxa"/>
          </w:tcPr>
          <w:p w14:paraId="32E82142" w14:textId="7B95D98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EB6B92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2E90BF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17DE36A"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03 4 04 0501 2</w:t>
            </w:r>
          </w:p>
        </w:tc>
        <w:tc>
          <w:tcPr>
            <w:tcW w:w="567" w:type="dxa"/>
            <w:tcBorders>
              <w:top w:val="nil"/>
              <w:left w:val="nil"/>
              <w:bottom w:val="single" w:sz="4" w:space="0" w:color="auto"/>
              <w:right w:val="single" w:sz="4" w:space="0" w:color="auto"/>
            </w:tcBorders>
            <w:shd w:val="clear" w:color="auto" w:fill="auto"/>
          </w:tcPr>
          <w:p w14:paraId="058A591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7896DE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22 000,0</w:t>
            </w:r>
          </w:p>
        </w:tc>
      </w:tr>
      <w:tr w:rsidR="005373F1" w:rsidRPr="00872F19" w14:paraId="2A46BE55" w14:textId="77777777" w:rsidTr="005373F1">
        <w:trPr>
          <w:trHeight w:val="20"/>
        </w:trPr>
        <w:tc>
          <w:tcPr>
            <w:tcW w:w="3544" w:type="dxa"/>
          </w:tcPr>
          <w:p w14:paraId="5E68EC50" w14:textId="742CF473" w:rsidR="005373F1" w:rsidRPr="00872F19"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425" w:type="dxa"/>
            <w:shd w:val="clear" w:color="auto" w:fill="auto"/>
          </w:tcPr>
          <w:p w14:paraId="40655B8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B756A9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287ECB1" w14:textId="77777777" w:rsidR="005373F1" w:rsidRPr="00872F19" w:rsidRDefault="005373F1" w:rsidP="00D24AE7">
            <w:pPr>
              <w:spacing w:after="20"/>
              <w:jc w:val="center"/>
              <w:rPr>
                <w:color w:val="000000"/>
                <w:sz w:val="18"/>
                <w:szCs w:val="18"/>
              </w:rPr>
            </w:pPr>
            <w:r w:rsidRPr="00872F19">
              <w:rPr>
                <w:color w:val="000000"/>
                <w:sz w:val="18"/>
                <w:szCs w:val="18"/>
              </w:rPr>
              <w:t>03 4 04 0501 4</w:t>
            </w:r>
          </w:p>
        </w:tc>
        <w:tc>
          <w:tcPr>
            <w:tcW w:w="567" w:type="dxa"/>
            <w:shd w:val="clear" w:color="auto" w:fill="auto"/>
          </w:tcPr>
          <w:p w14:paraId="23900C1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2D3E6C" w14:textId="77777777" w:rsidR="005373F1" w:rsidRPr="00872F19" w:rsidRDefault="005373F1" w:rsidP="00D24AE7">
            <w:pPr>
              <w:spacing w:after="20"/>
              <w:jc w:val="right"/>
              <w:rPr>
                <w:color w:val="000000"/>
                <w:sz w:val="18"/>
                <w:szCs w:val="18"/>
              </w:rPr>
            </w:pPr>
            <w:r w:rsidRPr="00872F19">
              <w:rPr>
                <w:color w:val="000000"/>
                <w:sz w:val="18"/>
                <w:szCs w:val="18"/>
              </w:rPr>
              <w:t>63,4</w:t>
            </w:r>
          </w:p>
        </w:tc>
        <w:tc>
          <w:tcPr>
            <w:tcW w:w="3687" w:type="dxa"/>
          </w:tcPr>
          <w:p w14:paraId="4B01AB40"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DDADCE9"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1059BB20"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D6C845A"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271E66B6"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54570AD0" w14:textId="77777777" w:rsidR="005373F1" w:rsidRPr="00872F19" w:rsidRDefault="005373F1" w:rsidP="00D24AE7">
            <w:pPr>
              <w:spacing w:after="20"/>
              <w:jc w:val="right"/>
              <w:rPr>
                <w:b/>
                <w:bCs/>
                <w:color w:val="000000"/>
                <w:sz w:val="18"/>
                <w:szCs w:val="18"/>
                <w:lang w:val="tt-RU"/>
              </w:rPr>
            </w:pPr>
          </w:p>
        </w:tc>
      </w:tr>
      <w:tr w:rsidR="005373F1" w:rsidRPr="00872F19" w14:paraId="7C2422AD" w14:textId="77777777" w:rsidTr="005373F1">
        <w:trPr>
          <w:trHeight w:val="20"/>
        </w:trPr>
        <w:tc>
          <w:tcPr>
            <w:tcW w:w="3544" w:type="dxa"/>
          </w:tcPr>
          <w:p w14:paraId="4D9399B8" w14:textId="7BAAD569"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9E89A4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B73D6B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601B992" w14:textId="77777777" w:rsidR="005373F1" w:rsidRPr="00872F19" w:rsidRDefault="005373F1" w:rsidP="00D24AE7">
            <w:pPr>
              <w:spacing w:after="20"/>
              <w:jc w:val="center"/>
              <w:rPr>
                <w:color w:val="000000"/>
                <w:sz w:val="18"/>
                <w:szCs w:val="18"/>
              </w:rPr>
            </w:pPr>
            <w:r w:rsidRPr="00872F19">
              <w:rPr>
                <w:color w:val="000000"/>
                <w:sz w:val="18"/>
                <w:szCs w:val="18"/>
              </w:rPr>
              <w:t>03 4 04 0501 4</w:t>
            </w:r>
          </w:p>
        </w:tc>
        <w:tc>
          <w:tcPr>
            <w:tcW w:w="567" w:type="dxa"/>
            <w:shd w:val="clear" w:color="auto" w:fill="auto"/>
          </w:tcPr>
          <w:p w14:paraId="4B38F69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35A10C5" w14:textId="77777777" w:rsidR="005373F1" w:rsidRPr="00872F19" w:rsidRDefault="005373F1" w:rsidP="00D24AE7">
            <w:pPr>
              <w:spacing w:after="20"/>
              <w:jc w:val="right"/>
              <w:rPr>
                <w:color w:val="000000"/>
                <w:sz w:val="18"/>
                <w:szCs w:val="18"/>
              </w:rPr>
            </w:pPr>
            <w:r w:rsidRPr="00872F19">
              <w:rPr>
                <w:color w:val="000000"/>
                <w:sz w:val="18"/>
                <w:szCs w:val="18"/>
              </w:rPr>
              <w:t>63,4</w:t>
            </w:r>
          </w:p>
        </w:tc>
        <w:tc>
          <w:tcPr>
            <w:tcW w:w="3687" w:type="dxa"/>
          </w:tcPr>
          <w:p w14:paraId="7DD039E6"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34F8E53F"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4B7F6399"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711CC9E2"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879D31E"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4A51504" w14:textId="77777777" w:rsidR="005373F1" w:rsidRPr="00872F19" w:rsidRDefault="005373F1" w:rsidP="00D24AE7">
            <w:pPr>
              <w:spacing w:after="20"/>
              <w:jc w:val="right"/>
              <w:rPr>
                <w:b/>
                <w:bCs/>
                <w:color w:val="000000"/>
                <w:sz w:val="18"/>
                <w:szCs w:val="18"/>
                <w:lang w:val="tt-RU"/>
              </w:rPr>
            </w:pPr>
          </w:p>
        </w:tc>
      </w:tr>
      <w:tr w:rsidR="005373F1" w:rsidRPr="00872F19" w14:paraId="3ACA2383" w14:textId="77777777" w:rsidTr="005373F1">
        <w:trPr>
          <w:trHeight w:val="20"/>
        </w:trPr>
        <w:tc>
          <w:tcPr>
            <w:tcW w:w="3544" w:type="dxa"/>
          </w:tcPr>
          <w:p w14:paraId="014621C9" w14:textId="63CA243D" w:rsidR="005373F1" w:rsidRPr="00872F19" w:rsidRDefault="005373F1" w:rsidP="00D24AE7">
            <w:pPr>
              <w:spacing w:after="20"/>
              <w:jc w:val="both"/>
              <w:rPr>
                <w:color w:val="000000"/>
                <w:sz w:val="18"/>
                <w:szCs w:val="18"/>
              </w:rPr>
            </w:pPr>
            <w:r w:rsidRPr="000111FF">
              <w:rPr>
                <w:color w:val="000000"/>
                <w:sz w:val="18"/>
                <w:szCs w:val="18"/>
              </w:rPr>
              <w:t>Халыкка социаль хезмәт күрсәтү учреждениеләре</w:t>
            </w:r>
          </w:p>
        </w:tc>
        <w:tc>
          <w:tcPr>
            <w:tcW w:w="425" w:type="dxa"/>
            <w:shd w:val="clear" w:color="auto" w:fill="auto"/>
          </w:tcPr>
          <w:p w14:paraId="40EB25B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812A9C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F074DDF" w14:textId="77777777" w:rsidR="005373F1" w:rsidRPr="00872F19" w:rsidRDefault="005373F1" w:rsidP="00D24AE7">
            <w:pPr>
              <w:spacing w:after="20"/>
              <w:jc w:val="center"/>
              <w:rPr>
                <w:color w:val="000000"/>
                <w:sz w:val="18"/>
                <w:szCs w:val="18"/>
              </w:rPr>
            </w:pPr>
            <w:r w:rsidRPr="00872F19">
              <w:rPr>
                <w:color w:val="000000"/>
                <w:sz w:val="18"/>
                <w:szCs w:val="18"/>
              </w:rPr>
              <w:t>03 4 04 0508 0</w:t>
            </w:r>
          </w:p>
        </w:tc>
        <w:tc>
          <w:tcPr>
            <w:tcW w:w="567" w:type="dxa"/>
            <w:shd w:val="clear" w:color="auto" w:fill="auto"/>
          </w:tcPr>
          <w:p w14:paraId="7643280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642B81" w14:textId="77777777" w:rsidR="005373F1" w:rsidRPr="00872F19" w:rsidRDefault="005373F1" w:rsidP="00D24AE7">
            <w:pPr>
              <w:spacing w:after="20"/>
              <w:jc w:val="right"/>
              <w:rPr>
                <w:color w:val="000000"/>
                <w:sz w:val="18"/>
                <w:szCs w:val="18"/>
              </w:rPr>
            </w:pPr>
            <w:r w:rsidRPr="00872F19">
              <w:rPr>
                <w:color w:val="000000"/>
                <w:sz w:val="18"/>
                <w:szCs w:val="18"/>
              </w:rPr>
              <w:t>6 412 064,5</w:t>
            </w:r>
          </w:p>
        </w:tc>
        <w:tc>
          <w:tcPr>
            <w:tcW w:w="3687" w:type="dxa"/>
          </w:tcPr>
          <w:p w14:paraId="124D4D16" w14:textId="3EC5FDC9" w:rsidR="005373F1" w:rsidRPr="0073165C" w:rsidRDefault="005373F1" w:rsidP="00D24AE7">
            <w:pPr>
              <w:spacing w:after="20"/>
              <w:jc w:val="both"/>
              <w:rPr>
                <w:color w:val="000000"/>
                <w:sz w:val="18"/>
                <w:szCs w:val="18"/>
              </w:rPr>
            </w:pPr>
            <w:r w:rsidRPr="000111FF">
              <w:rPr>
                <w:color w:val="000000"/>
                <w:sz w:val="18"/>
                <w:szCs w:val="18"/>
              </w:rPr>
              <w:t>Халыкка социаль хезмәт күрсәтү учреждениеләре</w:t>
            </w:r>
          </w:p>
        </w:tc>
        <w:tc>
          <w:tcPr>
            <w:tcW w:w="567" w:type="dxa"/>
            <w:tcBorders>
              <w:top w:val="nil"/>
              <w:left w:val="nil"/>
              <w:bottom w:val="single" w:sz="4" w:space="0" w:color="auto"/>
              <w:right w:val="single" w:sz="4" w:space="0" w:color="auto"/>
            </w:tcBorders>
            <w:shd w:val="clear" w:color="auto" w:fill="auto"/>
          </w:tcPr>
          <w:p w14:paraId="20C175B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8CE1D3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6429241"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03 4 04 0508 0</w:t>
            </w:r>
          </w:p>
        </w:tc>
        <w:tc>
          <w:tcPr>
            <w:tcW w:w="567" w:type="dxa"/>
            <w:tcBorders>
              <w:top w:val="nil"/>
              <w:left w:val="nil"/>
              <w:bottom w:val="single" w:sz="4" w:space="0" w:color="auto"/>
              <w:right w:val="single" w:sz="4" w:space="0" w:color="auto"/>
            </w:tcBorders>
            <w:shd w:val="clear" w:color="auto" w:fill="auto"/>
          </w:tcPr>
          <w:p w14:paraId="52F19CF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1F389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6 348 187,1</w:t>
            </w:r>
          </w:p>
        </w:tc>
      </w:tr>
      <w:tr w:rsidR="005373F1" w:rsidRPr="00872F19" w14:paraId="676B327D" w14:textId="77777777" w:rsidTr="005373F1">
        <w:trPr>
          <w:trHeight w:val="20"/>
        </w:trPr>
        <w:tc>
          <w:tcPr>
            <w:tcW w:w="3544" w:type="dxa"/>
          </w:tcPr>
          <w:p w14:paraId="3813A629" w14:textId="5CDD252E" w:rsidR="005373F1" w:rsidRPr="00872F19" w:rsidRDefault="005373F1" w:rsidP="00D24AE7">
            <w:pPr>
              <w:spacing w:after="20"/>
              <w:jc w:val="both"/>
              <w:rPr>
                <w:color w:val="000000"/>
                <w:sz w:val="18"/>
                <w:szCs w:val="18"/>
              </w:rPr>
            </w:pPr>
            <w:r w:rsidRPr="000111FF">
              <w:rPr>
                <w:color w:val="000000"/>
                <w:sz w:val="18"/>
                <w:szCs w:val="18"/>
              </w:rPr>
              <w:t>Халыкка социаль хезмәт күрсәтү дәүләт учреждениеләре эшчәнлеген тәэмин итү</w:t>
            </w:r>
          </w:p>
        </w:tc>
        <w:tc>
          <w:tcPr>
            <w:tcW w:w="425" w:type="dxa"/>
            <w:shd w:val="clear" w:color="auto" w:fill="auto"/>
          </w:tcPr>
          <w:p w14:paraId="4A5C504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27FEF1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103E32E" w14:textId="77777777" w:rsidR="005373F1" w:rsidRPr="00872F19" w:rsidRDefault="005373F1" w:rsidP="00D24AE7">
            <w:pPr>
              <w:spacing w:after="20"/>
              <w:jc w:val="center"/>
              <w:rPr>
                <w:color w:val="000000"/>
                <w:sz w:val="18"/>
                <w:szCs w:val="18"/>
              </w:rPr>
            </w:pPr>
            <w:r w:rsidRPr="00872F19">
              <w:rPr>
                <w:color w:val="000000"/>
                <w:sz w:val="18"/>
                <w:szCs w:val="18"/>
              </w:rPr>
              <w:t>03 4 04 0508 1</w:t>
            </w:r>
          </w:p>
        </w:tc>
        <w:tc>
          <w:tcPr>
            <w:tcW w:w="567" w:type="dxa"/>
            <w:shd w:val="clear" w:color="auto" w:fill="auto"/>
          </w:tcPr>
          <w:p w14:paraId="5D2F1A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15A2B5" w14:textId="77777777" w:rsidR="005373F1" w:rsidRPr="00872F19" w:rsidRDefault="005373F1" w:rsidP="00D24AE7">
            <w:pPr>
              <w:spacing w:after="20"/>
              <w:jc w:val="right"/>
              <w:rPr>
                <w:color w:val="000000"/>
                <w:sz w:val="18"/>
                <w:szCs w:val="18"/>
              </w:rPr>
            </w:pPr>
            <w:r w:rsidRPr="00872F19">
              <w:rPr>
                <w:color w:val="000000"/>
                <w:sz w:val="18"/>
                <w:szCs w:val="18"/>
              </w:rPr>
              <w:t>6 099 493,3</w:t>
            </w:r>
          </w:p>
        </w:tc>
        <w:tc>
          <w:tcPr>
            <w:tcW w:w="3687" w:type="dxa"/>
          </w:tcPr>
          <w:p w14:paraId="34E2734A" w14:textId="4CA5CC47" w:rsidR="005373F1" w:rsidRPr="0073165C" w:rsidRDefault="005373F1" w:rsidP="00D24AE7">
            <w:pPr>
              <w:spacing w:after="20"/>
              <w:jc w:val="both"/>
              <w:rPr>
                <w:color w:val="000000"/>
                <w:sz w:val="18"/>
                <w:szCs w:val="18"/>
              </w:rPr>
            </w:pPr>
            <w:r w:rsidRPr="000111FF">
              <w:rPr>
                <w:color w:val="000000"/>
                <w:sz w:val="18"/>
                <w:szCs w:val="18"/>
              </w:rPr>
              <w:t>Халыкка социаль хезмәт күрсәтү дәүләт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1F3D060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31D161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DE5E24D"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03 4 04 0508 1</w:t>
            </w:r>
          </w:p>
        </w:tc>
        <w:tc>
          <w:tcPr>
            <w:tcW w:w="567" w:type="dxa"/>
            <w:tcBorders>
              <w:top w:val="nil"/>
              <w:left w:val="nil"/>
              <w:bottom w:val="single" w:sz="4" w:space="0" w:color="auto"/>
              <w:right w:val="single" w:sz="4" w:space="0" w:color="auto"/>
            </w:tcBorders>
            <w:shd w:val="clear" w:color="auto" w:fill="auto"/>
          </w:tcPr>
          <w:p w14:paraId="47276B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4C7D2E"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6 020 363,1</w:t>
            </w:r>
          </w:p>
        </w:tc>
      </w:tr>
      <w:tr w:rsidR="005373F1" w:rsidRPr="00872F19" w14:paraId="689BC239" w14:textId="77777777" w:rsidTr="005373F1">
        <w:trPr>
          <w:trHeight w:val="20"/>
        </w:trPr>
        <w:tc>
          <w:tcPr>
            <w:tcW w:w="3544" w:type="dxa"/>
          </w:tcPr>
          <w:p w14:paraId="21F8C56D" w14:textId="2AE83A91"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C85179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8E7E6F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39427AF" w14:textId="77777777" w:rsidR="005373F1" w:rsidRPr="00872F19" w:rsidRDefault="005373F1" w:rsidP="00D24AE7">
            <w:pPr>
              <w:spacing w:after="20"/>
              <w:jc w:val="center"/>
              <w:rPr>
                <w:color w:val="000000"/>
                <w:sz w:val="18"/>
                <w:szCs w:val="18"/>
              </w:rPr>
            </w:pPr>
            <w:r w:rsidRPr="00872F19">
              <w:rPr>
                <w:color w:val="000000"/>
                <w:sz w:val="18"/>
                <w:szCs w:val="18"/>
              </w:rPr>
              <w:t>03 4 04 0508 1</w:t>
            </w:r>
          </w:p>
        </w:tc>
        <w:tc>
          <w:tcPr>
            <w:tcW w:w="567" w:type="dxa"/>
            <w:shd w:val="clear" w:color="auto" w:fill="auto"/>
          </w:tcPr>
          <w:p w14:paraId="45C346E1"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6F830B90" w14:textId="77777777" w:rsidR="005373F1" w:rsidRPr="00872F19" w:rsidRDefault="005373F1" w:rsidP="00D24AE7">
            <w:pPr>
              <w:spacing w:after="20"/>
              <w:jc w:val="right"/>
              <w:rPr>
                <w:color w:val="000000"/>
                <w:sz w:val="18"/>
                <w:szCs w:val="18"/>
              </w:rPr>
            </w:pPr>
            <w:r w:rsidRPr="00872F19">
              <w:rPr>
                <w:color w:val="000000"/>
                <w:sz w:val="18"/>
                <w:szCs w:val="18"/>
              </w:rPr>
              <w:t>1 178 269,8</w:t>
            </w:r>
          </w:p>
        </w:tc>
        <w:tc>
          <w:tcPr>
            <w:tcW w:w="3687" w:type="dxa"/>
          </w:tcPr>
          <w:p w14:paraId="02816222" w14:textId="0F9AABD8"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19CDAAB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21BB9A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CAEF158"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03 4 04 0508 1</w:t>
            </w:r>
          </w:p>
        </w:tc>
        <w:tc>
          <w:tcPr>
            <w:tcW w:w="567" w:type="dxa"/>
            <w:tcBorders>
              <w:top w:val="nil"/>
              <w:left w:val="nil"/>
              <w:bottom w:val="single" w:sz="4" w:space="0" w:color="auto"/>
              <w:right w:val="single" w:sz="4" w:space="0" w:color="auto"/>
            </w:tcBorders>
            <w:shd w:val="clear" w:color="auto" w:fill="auto"/>
          </w:tcPr>
          <w:p w14:paraId="5E6DB275"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31641C3B"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1 175 656,4</w:t>
            </w:r>
          </w:p>
        </w:tc>
      </w:tr>
      <w:tr w:rsidR="005373F1" w:rsidRPr="00872F19" w14:paraId="6A9AC74F" w14:textId="77777777" w:rsidTr="005373F1">
        <w:trPr>
          <w:trHeight w:val="20"/>
        </w:trPr>
        <w:tc>
          <w:tcPr>
            <w:tcW w:w="3544" w:type="dxa"/>
          </w:tcPr>
          <w:p w14:paraId="152E5725" w14:textId="2A1B92E3"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E80A44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82C24C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08B6AB7" w14:textId="77777777" w:rsidR="005373F1" w:rsidRPr="00872F19" w:rsidRDefault="005373F1" w:rsidP="00D24AE7">
            <w:pPr>
              <w:spacing w:after="20"/>
              <w:jc w:val="center"/>
              <w:rPr>
                <w:color w:val="000000"/>
                <w:sz w:val="18"/>
                <w:szCs w:val="18"/>
              </w:rPr>
            </w:pPr>
            <w:r w:rsidRPr="00872F19">
              <w:rPr>
                <w:color w:val="000000"/>
                <w:sz w:val="18"/>
                <w:szCs w:val="18"/>
              </w:rPr>
              <w:t>03 4 04 0508 1</w:t>
            </w:r>
          </w:p>
        </w:tc>
        <w:tc>
          <w:tcPr>
            <w:tcW w:w="567" w:type="dxa"/>
            <w:shd w:val="clear" w:color="auto" w:fill="auto"/>
          </w:tcPr>
          <w:p w14:paraId="3F89BD7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235F637" w14:textId="77777777" w:rsidR="005373F1" w:rsidRPr="00872F19" w:rsidRDefault="005373F1" w:rsidP="00D24AE7">
            <w:pPr>
              <w:spacing w:after="20"/>
              <w:jc w:val="right"/>
              <w:rPr>
                <w:color w:val="000000"/>
                <w:sz w:val="18"/>
                <w:szCs w:val="18"/>
              </w:rPr>
            </w:pPr>
            <w:r w:rsidRPr="00872F19">
              <w:rPr>
                <w:color w:val="000000"/>
                <w:sz w:val="18"/>
                <w:szCs w:val="18"/>
              </w:rPr>
              <w:t>162 351,2</w:t>
            </w:r>
          </w:p>
        </w:tc>
        <w:tc>
          <w:tcPr>
            <w:tcW w:w="3687" w:type="dxa"/>
          </w:tcPr>
          <w:p w14:paraId="2EFD4FF8" w14:textId="3BBF2E1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DBAC7C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18FDB2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6D6BB7C"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03 4 04 0508 1</w:t>
            </w:r>
          </w:p>
        </w:tc>
        <w:tc>
          <w:tcPr>
            <w:tcW w:w="567" w:type="dxa"/>
            <w:tcBorders>
              <w:top w:val="nil"/>
              <w:left w:val="nil"/>
              <w:bottom w:val="single" w:sz="4" w:space="0" w:color="auto"/>
              <w:right w:val="single" w:sz="4" w:space="0" w:color="auto"/>
            </w:tcBorders>
            <w:shd w:val="clear" w:color="auto" w:fill="auto"/>
          </w:tcPr>
          <w:p w14:paraId="06E361D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C2DF848"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157 177,5</w:t>
            </w:r>
          </w:p>
        </w:tc>
      </w:tr>
      <w:tr w:rsidR="005373F1" w:rsidRPr="00872F19" w14:paraId="572B118F" w14:textId="77777777" w:rsidTr="005373F1">
        <w:trPr>
          <w:trHeight w:val="20"/>
        </w:trPr>
        <w:tc>
          <w:tcPr>
            <w:tcW w:w="3544" w:type="dxa"/>
          </w:tcPr>
          <w:p w14:paraId="695F3E7C" w14:textId="7EDEC98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FE6E09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7426E3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A8A6B9A" w14:textId="77777777" w:rsidR="005373F1" w:rsidRPr="00872F19" w:rsidRDefault="005373F1" w:rsidP="00D24AE7">
            <w:pPr>
              <w:spacing w:after="20"/>
              <w:jc w:val="center"/>
              <w:rPr>
                <w:color w:val="000000"/>
                <w:sz w:val="18"/>
                <w:szCs w:val="18"/>
              </w:rPr>
            </w:pPr>
            <w:r w:rsidRPr="00872F19">
              <w:rPr>
                <w:color w:val="000000"/>
                <w:sz w:val="18"/>
                <w:szCs w:val="18"/>
              </w:rPr>
              <w:t>03 4 04 0508 1</w:t>
            </w:r>
          </w:p>
        </w:tc>
        <w:tc>
          <w:tcPr>
            <w:tcW w:w="567" w:type="dxa"/>
            <w:shd w:val="clear" w:color="auto" w:fill="auto"/>
          </w:tcPr>
          <w:p w14:paraId="6B4EBAF3"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666EB79" w14:textId="77777777" w:rsidR="005373F1" w:rsidRPr="00872F19" w:rsidRDefault="005373F1" w:rsidP="00D24AE7">
            <w:pPr>
              <w:spacing w:after="20"/>
              <w:jc w:val="right"/>
              <w:rPr>
                <w:color w:val="000000"/>
                <w:sz w:val="18"/>
                <w:szCs w:val="18"/>
              </w:rPr>
            </w:pPr>
            <w:r w:rsidRPr="00872F19">
              <w:rPr>
                <w:color w:val="000000"/>
                <w:sz w:val="18"/>
                <w:szCs w:val="18"/>
              </w:rPr>
              <w:t>4 749 783,7</w:t>
            </w:r>
          </w:p>
        </w:tc>
        <w:tc>
          <w:tcPr>
            <w:tcW w:w="3687" w:type="dxa"/>
          </w:tcPr>
          <w:p w14:paraId="3EED4410" w14:textId="30584A8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36CB34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C26242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E44B317"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03 4 04 0508 1</w:t>
            </w:r>
          </w:p>
        </w:tc>
        <w:tc>
          <w:tcPr>
            <w:tcW w:w="567" w:type="dxa"/>
            <w:tcBorders>
              <w:top w:val="nil"/>
              <w:left w:val="nil"/>
              <w:bottom w:val="single" w:sz="4" w:space="0" w:color="auto"/>
              <w:right w:val="single" w:sz="4" w:space="0" w:color="auto"/>
            </w:tcBorders>
            <w:shd w:val="clear" w:color="auto" w:fill="auto"/>
          </w:tcPr>
          <w:p w14:paraId="2C9786E6"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C1EDDAD"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4 679 640,6</w:t>
            </w:r>
          </w:p>
        </w:tc>
      </w:tr>
      <w:tr w:rsidR="005373F1" w:rsidRPr="00872F19" w14:paraId="153F3845" w14:textId="77777777" w:rsidTr="005373F1">
        <w:trPr>
          <w:trHeight w:val="20"/>
        </w:trPr>
        <w:tc>
          <w:tcPr>
            <w:tcW w:w="3544" w:type="dxa"/>
          </w:tcPr>
          <w:p w14:paraId="72F386AA" w14:textId="43E55F2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7A69255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EC9DF1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180F5B0" w14:textId="77777777" w:rsidR="005373F1" w:rsidRPr="00872F19" w:rsidRDefault="005373F1" w:rsidP="00D24AE7">
            <w:pPr>
              <w:spacing w:after="20"/>
              <w:jc w:val="center"/>
              <w:rPr>
                <w:color w:val="000000"/>
                <w:sz w:val="18"/>
                <w:szCs w:val="18"/>
              </w:rPr>
            </w:pPr>
            <w:r w:rsidRPr="00872F19">
              <w:rPr>
                <w:color w:val="000000"/>
                <w:sz w:val="18"/>
                <w:szCs w:val="18"/>
              </w:rPr>
              <w:t>03 4 04 0508 1</w:t>
            </w:r>
          </w:p>
        </w:tc>
        <w:tc>
          <w:tcPr>
            <w:tcW w:w="567" w:type="dxa"/>
            <w:shd w:val="clear" w:color="auto" w:fill="auto"/>
          </w:tcPr>
          <w:p w14:paraId="1B5E237A"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83BE30" w14:textId="77777777" w:rsidR="005373F1" w:rsidRPr="00872F19" w:rsidRDefault="005373F1" w:rsidP="00D24AE7">
            <w:pPr>
              <w:spacing w:after="20"/>
              <w:jc w:val="right"/>
              <w:rPr>
                <w:color w:val="000000"/>
                <w:sz w:val="18"/>
                <w:szCs w:val="18"/>
              </w:rPr>
            </w:pPr>
            <w:r w:rsidRPr="00872F19">
              <w:rPr>
                <w:color w:val="000000"/>
                <w:sz w:val="18"/>
                <w:szCs w:val="18"/>
              </w:rPr>
              <w:t>9 088,6</w:t>
            </w:r>
          </w:p>
        </w:tc>
        <w:tc>
          <w:tcPr>
            <w:tcW w:w="3687" w:type="dxa"/>
          </w:tcPr>
          <w:p w14:paraId="7FD35E81" w14:textId="462EED09"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413F6A6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8E2B86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CC93B54"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03 4 04 0508 1</w:t>
            </w:r>
          </w:p>
        </w:tc>
        <w:tc>
          <w:tcPr>
            <w:tcW w:w="567" w:type="dxa"/>
            <w:tcBorders>
              <w:top w:val="nil"/>
              <w:left w:val="nil"/>
              <w:bottom w:val="single" w:sz="4" w:space="0" w:color="auto"/>
              <w:right w:val="single" w:sz="4" w:space="0" w:color="auto"/>
            </w:tcBorders>
            <w:shd w:val="clear" w:color="auto" w:fill="auto"/>
          </w:tcPr>
          <w:p w14:paraId="7EF605A4"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3F4355CC"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7 888,6</w:t>
            </w:r>
          </w:p>
        </w:tc>
      </w:tr>
      <w:tr w:rsidR="005373F1" w:rsidRPr="00872F19" w14:paraId="11C9A35B" w14:textId="77777777" w:rsidTr="005373F1">
        <w:trPr>
          <w:trHeight w:val="20"/>
        </w:trPr>
        <w:tc>
          <w:tcPr>
            <w:tcW w:w="3544" w:type="dxa"/>
          </w:tcPr>
          <w:p w14:paraId="2EDD0CD0" w14:textId="51808721" w:rsidR="005373F1" w:rsidRPr="00872F19" w:rsidRDefault="005373F1" w:rsidP="00D24AE7">
            <w:pPr>
              <w:spacing w:after="20"/>
              <w:jc w:val="both"/>
              <w:rPr>
                <w:color w:val="000000"/>
                <w:sz w:val="18"/>
                <w:szCs w:val="18"/>
              </w:rPr>
            </w:pPr>
            <w:r w:rsidRPr="000111FF">
              <w:rPr>
                <w:color w:val="000000"/>
                <w:sz w:val="18"/>
                <w:szCs w:val="18"/>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425" w:type="dxa"/>
            <w:shd w:val="clear" w:color="auto" w:fill="auto"/>
          </w:tcPr>
          <w:p w14:paraId="04BA34D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68A1C6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B6FB43E" w14:textId="77777777" w:rsidR="005373F1" w:rsidRPr="00872F19" w:rsidRDefault="005373F1" w:rsidP="00D24AE7">
            <w:pPr>
              <w:spacing w:after="20"/>
              <w:jc w:val="center"/>
              <w:rPr>
                <w:color w:val="000000"/>
                <w:sz w:val="18"/>
                <w:szCs w:val="18"/>
              </w:rPr>
            </w:pPr>
            <w:r w:rsidRPr="00872F19">
              <w:rPr>
                <w:color w:val="000000"/>
                <w:sz w:val="18"/>
                <w:szCs w:val="18"/>
              </w:rPr>
              <w:t>03 4 04 0508 2</w:t>
            </w:r>
          </w:p>
        </w:tc>
        <w:tc>
          <w:tcPr>
            <w:tcW w:w="567" w:type="dxa"/>
            <w:shd w:val="clear" w:color="auto" w:fill="auto"/>
          </w:tcPr>
          <w:p w14:paraId="776283D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69B138" w14:textId="77777777" w:rsidR="005373F1" w:rsidRPr="00872F19" w:rsidRDefault="005373F1" w:rsidP="00D24AE7">
            <w:pPr>
              <w:spacing w:after="20"/>
              <w:jc w:val="right"/>
              <w:rPr>
                <w:color w:val="000000"/>
                <w:sz w:val="18"/>
                <w:szCs w:val="18"/>
              </w:rPr>
            </w:pPr>
            <w:r w:rsidRPr="00872F19">
              <w:rPr>
                <w:color w:val="000000"/>
                <w:sz w:val="18"/>
                <w:szCs w:val="18"/>
              </w:rPr>
              <w:t>36 869,7</w:t>
            </w:r>
          </w:p>
        </w:tc>
        <w:tc>
          <w:tcPr>
            <w:tcW w:w="3687" w:type="dxa"/>
          </w:tcPr>
          <w:p w14:paraId="4D11F4FF" w14:textId="114858A0" w:rsidR="005373F1" w:rsidRPr="0073165C" w:rsidRDefault="005373F1" w:rsidP="00D24AE7">
            <w:pPr>
              <w:spacing w:after="20"/>
              <w:jc w:val="both"/>
              <w:rPr>
                <w:color w:val="000000"/>
                <w:sz w:val="18"/>
                <w:szCs w:val="18"/>
              </w:rPr>
            </w:pPr>
            <w:r w:rsidRPr="000111FF">
              <w:rPr>
                <w:color w:val="000000"/>
                <w:sz w:val="18"/>
                <w:szCs w:val="18"/>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567" w:type="dxa"/>
            <w:tcBorders>
              <w:top w:val="nil"/>
              <w:left w:val="nil"/>
              <w:bottom w:val="single" w:sz="4" w:space="0" w:color="auto"/>
              <w:right w:val="single" w:sz="4" w:space="0" w:color="auto"/>
            </w:tcBorders>
            <w:shd w:val="clear" w:color="auto" w:fill="auto"/>
          </w:tcPr>
          <w:p w14:paraId="206C80F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D9D674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A8F7120"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03 4 04 0508 2</w:t>
            </w:r>
          </w:p>
        </w:tc>
        <w:tc>
          <w:tcPr>
            <w:tcW w:w="567" w:type="dxa"/>
            <w:tcBorders>
              <w:top w:val="nil"/>
              <w:left w:val="nil"/>
              <w:bottom w:val="single" w:sz="4" w:space="0" w:color="auto"/>
              <w:right w:val="single" w:sz="4" w:space="0" w:color="auto"/>
            </w:tcBorders>
            <w:shd w:val="clear" w:color="auto" w:fill="auto"/>
          </w:tcPr>
          <w:p w14:paraId="0BF38EC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BA0E7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36 869,7</w:t>
            </w:r>
          </w:p>
        </w:tc>
      </w:tr>
      <w:tr w:rsidR="005373F1" w:rsidRPr="00872F19" w14:paraId="4B0E63E3" w14:textId="77777777" w:rsidTr="005373F1">
        <w:trPr>
          <w:trHeight w:val="20"/>
        </w:trPr>
        <w:tc>
          <w:tcPr>
            <w:tcW w:w="3544" w:type="dxa"/>
          </w:tcPr>
          <w:p w14:paraId="701DCDCF" w14:textId="4ACCD1A8"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E666F3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AC529C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8E0BC38" w14:textId="77777777" w:rsidR="005373F1" w:rsidRPr="00872F19" w:rsidRDefault="005373F1" w:rsidP="00D24AE7">
            <w:pPr>
              <w:spacing w:after="20"/>
              <w:jc w:val="center"/>
              <w:rPr>
                <w:color w:val="000000"/>
                <w:sz w:val="18"/>
                <w:szCs w:val="18"/>
              </w:rPr>
            </w:pPr>
            <w:r w:rsidRPr="00872F19">
              <w:rPr>
                <w:color w:val="000000"/>
                <w:sz w:val="18"/>
                <w:szCs w:val="18"/>
              </w:rPr>
              <w:t>03 4 04 0508 2</w:t>
            </w:r>
          </w:p>
        </w:tc>
        <w:tc>
          <w:tcPr>
            <w:tcW w:w="567" w:type="dxa"/>
            <w:shd w:val="clear" w:color="auto" w:fill="auto"/>
          </w:tcPr>
          <w:p w14:paraId="30A16CA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BD271B3" w14:textId="77777777" w:rsidR="005373F1" w:rsidRPr="00872F19" w:rsidRDefault="005373F1" w:rsidP="00D24AE7">
            <w:pPr>
              <w:spacing w:after="20"/>
              <w:jc w:val="right"/>
              <w:rPr>
                <w:color w:val="000000"/>
                <w:sz w:val="18"/>
                <w:szCs w:val="18"/>
              </w:rPr>
            </w:pPr>
            <w:r w:rsidRPr="00872F19">
              <w:rPr>
                <w:color w:val="000000"/>
                <w:sz w:val="18"/>
                <w:szCs w:val="18"/>
              </w:rPr>
              <w:t>13 970,4</w:t>
            </w:r>
          </w:p>
        </w:tc>
        <w:tc>
          <w:tcPr>
            <w:tcW w:w="3687" w:type="dxa"/>
          </w:tcPr>
          <w:p w14:paraId="5FE40E07" w14:textId="1F7CAA4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29336A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4A390A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1F26D61"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03 4 04 0508 2</w:t>
            </w:r>
          </w:p>
        </w:tc>
        <w:tc>
          <w:tcPr>
            <w:tcW w:w="567" w:type="dxa"/>
            <w:tcBorders>
              <w:top w:val="nil"/>
              <w:left w:val="nil"/>
              <w:bottom w:val="single" w:sz="4" w:space="0" w:color="auto"/>
              <w:right w:val="single" w:sz="4" w:space="0" w:color="auto"/>
            </w:tcBorders>
            <w:shd w:val="clear" w:color="auto" w:fill="auto"/>
          </w:tcPr>
          <w:p w14:paraId="7C5B10F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CA7590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13 970,4</w:t>
            </w:r>
          </w:p>
        </w:tc>
      </w:tr>
      <w:tr w:rsidR="005373F1" w:rsidRPr="00872F19" w14:paraId="4A2247DE" w14:textId="77777777" w:rsidTr="005373F1">
        <w:trPr>
          <w:trHeight w:val="20"/>
        </w:trPr>
        <w:tc>
          <w:tcPr>
            <w:tcW w:w="3544" w:type="dxa"/>
          </w:tcPr>
          <w:p w14:paraId="7B74DFBC" w14:textId="2E93FD9D"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CB1E94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04EED5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EF4C57A" w14:textId="77777777" w:rsidR="005373F1" w:rsidRPr="00872F19" w:rsidRDefault="005373F1" w:rsidP="00D24AE7">
            <w:pPr>
              <w:spacing w:after="20"/>
              <w:jc w:val="center"/>
              <w:rPr>
                <w:color w:val="000000"/>
                <w:sz w:val="18"/>
                <w:szCs w:val="18"/>
              </w:rPr>
            </w:pPr>
            <w:r w:rsidRPr="00872F19">
              <w:rPr>
                <w:color w:val="000000"/>
                <w:sz w:val="18"/>
                <w:szCs w:val="18"/>
              </w:rPr>
              <w:t>03 4 04 0508 2</w:t>
            </w:r>
          </w:p>
        </w:tc>
        <w:tc>
          <w:tcPr>
            <w:tcW w:w="567" w:type="dxa"/>
            <w:shd w:val="clear" w:color="auto" w:fill="auto"/>
          </w:tcPr>
          <w:p w14:paraId="6F48B81A"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3CBB508" w14:textId="77777777" w:rsidR="005373F1" w:rsidRPr="00872F19" w:rsidRDefault="005373F1" w:rsidP="00D24AE7">
            <w:pPr>
              <w:spacing w:after="20"/>
              <w:jc w:val="right"/>
              <w:rPr>
                <w:color w:val="000000"/>
                <w:sz w:val="18"/>
                <w:szCs w:val="18"/>
              </w:rPr>
            </w:pPr>
            <w:r w:rsidRPr="00872F19">
              <w:rPr>
                <w:color w:val="000000"/>
                <w:sz w:val="18"/>
                <w:szCs w:val="18"/>
              </w:rPr>
              <w:t>22 899,3</w:t>
            </w:r>
          </w:p>
        </w:tc>
        <w:tc>
          <w:tcPr>
            <w:tcW w:w="3687" w:type="dxa"/>
          </w:tcPr>
          <w:p w14:paraId="1B7738D8" w14:textId="0C9C0E9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F0870C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1DB988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0772DCA"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03 4 04 0508 2</w:t>
            </w:r>
          </w:p>
        </w:tc>
        <w:tc>
          <w:tcPr>
            <w:tcW w:w="567" w:type="dxa"/>
            <w:tcBorders>
              <w:top w:val="nil"/>
              <w:left w:val="nil"/>
              <w:bottom w:val="single" w:sz="4" w:space="0" w:color="auto"/>
              <w:right w:val="single" w:sz="4" w:space="0" w:color="auto"/>
            </w:tcBorders>
            <w:shd w:val="clear" w:color="auto" w:fill="auto"/>
          </w:tcPr>
          <w:p w14:paraId="1724617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9BB1BB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22 899,3</w:t>
            </w:r>
          </w:p>
        </w:tc>
      </w:tr>
      <w:tr w:rsidR="005373F1" w:rsidRPr="00872F19" w14:paraId="0C331AC2" w14:textId="77777777" w:rsidTr="005373F1">
        <w:trPr>
          <w:trHeight w:val="20"/>
        </w:trPr>
        <w:tc>
          <w:tcPr>
            <w:tcW w:w="3544" w:type="dxa"/>
          </w:tcPr>
          <w:p w14:paraId="2B990EFA" w14:textId="7E7532DE" w:rsidR="005373F1" w:rsidRPr="00872F19" w:rsidRDefault="005373F1" w:rsidP="00D24AE7">
            <w:pPr>
              <w:spacing w:after="20"/>
              <w:jc w:val="both"/>
              <w:rPr>
                <w:color w:val="000000"/>
                <w:sz w:val="18"/>
                <w:szCs w:val="18"/>
              </w:rPr>
            </w:pPr>
            <w:r w:rsidRPr="000111FF">
              <w:rPr>
                <w:color w:val="000000"/>
                <w:sz w:val="18"/>
                <w:szCs w:val="18"/>
              </w:rPr>
              <w:t>Дәүләткә карамаган оешмаларда дәүләт социаль хезмәтләре күрсәтү</w:t>
            </w:r>
          </w:p>
        </w:tc>
        <w:tc>
          <w:tcPr>
            <w:tcW w:w="425" w:type="dxa"/>
            <w:shd w:val="clear" w:color="auto" w:fill="auto"/>
          </w:tcPr>
          <w:p w14:paraId="4E19A40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8B7AA3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909E6DB" w14:textId="77777777" w:rsidR="005373F1" w:rsidRPr="00872F19" w:rsidRDefault="005373F1" w:rsidP="00D24AE7">
            <w:pPr>
              <w:spacing w:after="20"/>
              <w:jc w:val="center"/>
              <w:rPr>
                <w:color w:val="000000"/>
                <w:sz w:val="18"/>
                <w:szCs w:val="18"/>
              </w:rPr>
            </w:pPr>
            <w:r w:rsidRPr="00872F19">
              <w:rPr>
                <w:color w:val="000000"/>
                <w:sz w:val="18"/>
                <w:szCs w:val="18"/>
              </w:rPr>
              <w:t>03 4 04 0508 3</w:t>
            </w:r>
          </w:p>
        </w:tc>
        <w:tc>
          <w:tcPr>
            <w:tcW w:w="567" w:type="dxa"/>
            <w:shd w:val="clear" w:color="auto" w:fill="auto"/>
          </w:tcPr>
          <w:p w14:paraId="1BEA487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EA95BC" w14:textId="77777777" w:rsidR="005373F1" w:rsidRPr="00872F19" w:rsidRDefault="005373F1" w:rsidP="00D24AE7">
            <w:pPr>
              <w:spacing w:after="20"/>
              <w:jc w:val="right"/>
              <w:rPr>
                <w:color w:val="000000"/>
                <w:sz w:val="18"/>
                <w:szCs w:val="18"/>
              </w:rPr>
            </w:pPr>
            <w:r w:rsidRPr="00872F19">
              <w:rPr>
                <w:color w:val="000000"/>
                <w:sz w:val="18"/>
                <w:szCs w:val="18"/>
              </w:rPr>
              <w:t>251 365,1</w:t>
            </w:r>
          </w:p>
        </w:tc>
        <w:tc>
          <w:tcPr>
            <w:tcW w:w="3687" w:type="dxa"/>
          </w:tcPr>
          <w:p w14:paraId="0820398E" w14:textId="59E8EA02" w:rsidR="005373F1" w:rsidRPr="0073165C" w:rsidRDefault="005373F1" w:rsidP="00D24AE7">
            <w:pPr>
              <w:spacing w:after="20"/>
              <w:jc w:val="both"/>
              <w:rPr>
                <w:color w:val="000000"/>
                <w:sz w:val="18"/>
                <w:szCs w:val="18"/>
              </w:rPr>
            </w:pPr>
            <w:r w:rsidRPr="000111FF">
              <w:rPr>
                <w:color w:val="000000"/>
                <w:sz w:val="18"/>
                <w:szCs w:val="18"/>
              </w:rPr>
              <w:t>Дәүләткә карамаган оешмаларда дәүләт социаль хезмәтләре күрсәтү</w:t>
            </w:r>
          </w:p>
        </w:tc>
        <w:tc>
          <w:tcPr>
            <w:tcW w:w="567" w:type="dxa"/>
            <w:tcBorders>
              <w:top w:val="nil"/>
              <w:left w:val="nil"/>
              <w:bottom w:val="single" w:sz="4" w:space="0" w:color="auto"/>
              <w:right w:val="single" w:sz="4" w:space="0" w:color="auto"/>
            </w:tcBorders>
            <w:shd w:val="clear" w:color="auto" w:fill="auto"/>
          </w:tcPr>
          <w:p w14:paraId="0C95035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BAE4E24"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8F888A0"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03 4 04 0508 3</w:t>
            </w:r>
          </w:p>
        </w:tc>
        <w:tc>
          <w:tcPr>
            <w:tcW w:w="567" w:type="dxa"/>
            <w:tcBorders>
              <w:top w:val="nil"/>
              <w:left w:val="nil"/>
              <w:bottom w:val="single" w:sz="4" w:space="0" w:color="auto"/>
              <w:right w:val="single" w:sz="4" w:space="0" w:color="auto"/>
            </w:tcBorders>
            <w:shd w:val="clear" w:color="auto" w:fill="auto"/>
          </w:tcPr>
          <w:p w14:paraId="719E624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42C2277"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266 662,7</w:t>
            </w:r>
          </w:p>
        </w:tc>
      </w:tr>
      <w:tr w:rsidR="005373F1" w:rsidRPr="00872F19" w14:paraId="2CCDBA06" w14:textId="77777777" w:rsidTr="005373F1">
        <w:trPr>
          <w:trHeight w:val="20"/>
        </w:trPr>
        <w:tc>
          <w:tcPr>
            <w:tcW w:w="3544" w:type="dxa"/>
          </w:tcPr>
          <w:p w14:paraId="214ACD82" w14:textId="712D6FB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EF0943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E7268C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62B7F7B" w14:textId="77777777" w:rsidR="005373F1" w:rsidRPr="00872F19" w:rsidRDefault="005373F1" w:rsidP="00D24AE7">
            <w:pPr>
              <w:spacing w:after="20"/>
              <w:jc w:val="center"/>
              <w:rPr>
                <w:color w:val="000000"/>
                <w:sz w:val="18"/>
                <w:szCs w:val="18"/>
              </w:rPr>
            </w:pPr>
            <w:r w:rsidRPr="00872F19">
              <w:rPr>
                <w:color w:val="000000"/>
                <w:sz w:val="18"/>
                <w:szCs w:val="18"/>
              </w:rPr>
              <w:t>03 4 04 0508 3</w:t>
            </w:r>
          </w:p>
        </w:tc>
        <w:tc>
          <w:tcPr>
            <w:tcW w:w="567" w:type="dxa"/>
            <w:shd w:val="clear" w:color="auto" w:fill="auto"/>
          </w:tcPr>
          <w:p w14:paraId="1DC64097"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9A8AF74" w14:textId="77777777" w:rsidR="005373F1" w:rsidRPr="00872F19" w:rsidRDefault="005373F1" w:rsidP="00D24AE7">
            <w:pPr>
              <w:spacing w:after="20"/>
              <w:jc w:val="right"/>
              <w:rPr>
                <w:color w:val="000000"/>
                <w:sz w:val="18"/>
                <w:szCs w:val="18"/>
              </w:rPr>
            </w:pPr>
            <w:r w:rsidRPr="00872F19">
              <w:rPr>
                <w:color w:val="000000"/>
                <w:sz w:val="18"/>
                <w:szCs w:val="18"/>
              </w:rPr>
              <w:t>234 076,9</w:t>
            </w:r>
          </w:p>
        </w:tc>
        <w:tc>
          <w:tcPr>
            <w:tcW w:w="3687" w:type="dxa"/>
          </w:tcPr>
          <w:p w14:paraId="34C8DEF3" w14:textId="5766342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4B0810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252F2A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33426D2"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03 4 04 0508 3</w:t>
            </w:r>
          </w:p>
        </w:tc>
        <w:tc>
          <w:tcPr>
            <w:tcW w:w="567" w:type="dxa"/>
            <w:tcBorders>
              <w:top w:val="nil"/>
              <w:left w:val="nil"/>
              <w:bottom w:val="single" w:sz="4" w:space="0" w:color="auto"/>
              <w:right w:val="single" w:sz="4" w:space="0" w:color="auto"/>
            </w:tcBorders>
            <w:shd w:val="clear" w:color="auto" w:fill="auto"/>
          </w:tcPr>
          <w:p w14:paraId="72C20F9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9DC203E"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249 374,5</w:t>
            </w:r>
          </w:p>
        </w:tc>
      </w:tr>
      <w:tr w:rsidR="005373F1" w:rsidRPr="00872F19" w14:paraId="181F8468" w14:textId="77777777" w:rsidTr="005373F1">
        <w:trPr>
          <w:trHeight w:val="20"/>
        </w:trPr>
        <w:tc>
          <w:tcPr>
            <w:tcW w:w="3544" w:type="dxa"/>
          </w:tcPr>
          <w:p w14:paraId="0EDFBDA0" w14:textId="7724F16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DCA4DF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51E7D8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DC1D092" w14:textId="77777777" w:rsidR="005373F1" w:rsidRPr="00872F19" w:rsidRDefault="005373F1" w:rsidP="00D24AE7">
            <w:pPr>
              <w:spacing w:after="20"/>
              <w:jc w:val="center"/>
              <w:rPr>
                <w:color w:val="000000"/>
                <w:sz w:val="18"/>
                <w:szCs w:val="18"/>
              </w:rPr>
            </w:pPr>
            <w:r w:rsidRPr="00872F19">
              <w:rPr>
                <w:color w:val="000000"/>
                <w:sz w:val="18"/>
                <w:szCs w:val="18"/>
              </w:rPr>
              <w:t>03 4 04 0508 3</w:t>
            </w:r>
          </w:p>
        </w:tc>
        <w:tc>
          <w:tcPr>
            <w:tcW w:w="567" w:type="dxa"/>
            <w:shd w:val="clear" w:color="auto" w:fill="auto"/>
          </w:tcPr>
          <w:p w14:paraId="6F6B63E7"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5E48038" w14:textId="77777777" w:rsidR="005373F1" w:rsidRPr="00872F19" w:rsidRDefault="005373F1" w:rsidP="00D24AE7">
            <w:pPr>
              <w:spacing w:after="20"/>
              <w:jc w:val="right"/>
              <w:rPr>
                <w:color w:val="000000"/>
                <w:sz w:val="18"/>
                <w:szCs w:val="18"/>
              </w:rPr>
            </w:pPr>
            <w:r w:rsidRPr="00872F19">
              <w:rPr>
                <w:color w:val="000000"/>
                <w:sz w:val="18"/>
                <w:szCs w:val="18"/>
              </w:rPr>
              <w:t>17 288,2</w:t>
            </w:r>
          </w:p>
        </w:tc>
        <w:tc>
          <w:tcPr>
            <w:tcW w:w="3687" w:type="dxa"/>
          </w:tcPr>
          <w:p w14:paraId="2B15D94C" w14:textId="06ECA04E"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66C91DB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C85F4A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A06CE0E"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03 4 04 0508 3</w:t>
            </w:r>
          </w:p>
        </w:tc>
        <w:tc>
          <w:tcPr>
            <w:tcW w:w="567" w:type="dxa"/>
            <w:tcBorders>
              <w:top w:val="nil"/>
              <w:left w:val="nil"/>
              <w:bottom w:val="single" w:sz="4" w:space="0" w:color="auto"/>
              <w:right w:val="single" w:sz="4" w:space="0" w:color="auto"/>
            </w:tcBorders>
            <w:shd w:val="clear" w:color="auto" w:fill="auto"/>
          </w:tcPr>
          <w:p w14:paraId="021BDBD0"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01CC5D2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17 288,2</w:t>
            </w:r>
          </w:p>
        </w:tc>
      </w:tr>
      <w:tr w:rsidR="005373F1" w:rsidRPr="00872F19" w14:paraId="2886DEE1" w14:textId="77777777" w:rsidTr="005373F1">
        <w:trPr>
          <w:trHeight w:val="20"/>
        </w:trPr>
        <w:tc>
          <w:tcPr>
            <w:tcW w:w="3544" w:type="dxa"/>
          </w:tcPr>
          <w:p w14:paraId="468A5870" w14:textId="5F4D5EAB" w:rsidR="005373F1" w:rsidRPr="00872F19" w:rsidRDefault="005373F1" w:rsidP="00D24AE7">
            <w:pPr>
              <w:spacing w:after="20"/>
              <w:jc w:val="both"/>
              <w:rPr>
                <w:color w:val="000000"/>
                <w:sz w:val="18"/>
                <w:szCs w:val="18"/>
              </w:rPr>
            </w:pPr>
            <w:r w:rsidRPr="000111FF">
              <w:rPr>
                <w:color w:val="000000"/>
                <w:sz w:val="18"/>
                <w:szCs w:val="18"/>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425" w:type="dxa"/>
            <w:shd w:val="clear" w:color="auto" w:fill="auto"/>
          </w:tcPr>
          <w:p w14:paraId="5CC0FE7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2EFA4A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E8C2E26" w14:textId="77777777" w:rsidR="005373F1" w:rsidRPr="00872F19" w:rsidRDefault="005373F1" w:rsidP="00D24AE7">
            <w:pPr>
              <w:spacing w:after="20"/>
              <w:jc w:val="center"/>
              <w:rPr>
                <w:color w:val="000000"/>
                <w:sz w:val="18"/>
                <w:szCs w:val="18"/>
              </w:rPr>
            </w:pPr>
            <w:r w:rsidRPr="00872F19">
              <w:rPr>
                <w:color w:val="000000"/>
                <w:sz w:val="18"/>
                <w:szCs w:val="18"/>
              </w:rPr>
              <w:t>03 4 04 0508 4</w:t>
            </w:r>
          </w:p>
        </w:tc>
        <w:tc>
          <w:tcPr>
            <w:tcW w:w="567" w:type="dxa"/>
            <w:shd w:val="clear" w:color="auto" w:fill="auto"/>
          </w:tcPr>
          <w:p w14:paraId="12D34A5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D799B0" w14:textId="77777777" w:rsidR="005373F1" w:rsidRPr="00872F19" w:rsidRDefault="005373F1" w:rsidP="00D24AE7">
            <w:pPr>
              <w:spacing w:after="20"/>
              <w:jc w:val="right"/>
              <w:rPr>
                <w:color w:val="000000"/>
                <w:sz w:val="18"/>
                <w:szCs w:val="18"/>
              </w:rPr>
            </w:pPr>
            <w:r w:rsidRPr="00872F19">
              <w:rPr>
                <w:color w:val="000000"/>
                <w:sz w:val="18"/>
                <w:szCs w:val="18"/>
              </w:rPr>
              <w:t>261,7</w:t>
            </w:r>
          </w:p>
        </w:tc>
        <w:tc>
          <w:tcPr>
            <w:tcW w:w="3687" w:type="dxa"/>
          </w:tcPr>
          <w:p w14:paraId="65E3F3A4" w14:textId="3ECE90C6" w:rsidR="005373F1" w:rsidRPr="0073165C" w:rsidRDefault="005373F1" w:rsidP="00D24AE7">
            <w:pPr>
              <w:spacing w:after="20"/>
              <w:jc w:val="both"/>
              <w:rPr>
                <w:color w:val="000000"/>
                <w:sz w:val="18"/>
                <w:szCs w:val="18"/>
              </w:rPr>
            </w:pPr>
            <w:r w:rsidRPr="000111FF">
              <w:rPr>
                <w:color w:val="000000"/>
                <w:sz w:val="18"/>
                <w:szCs w:val="18"/>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567" w:type="dxa"/>
            <w:tcBorders>
              <w:top w:val="nil"/>
              <w:left w:val="nil"/>
              <w:bottom w:val="single" w:sz="4" w:space="0" w:color="auto"/>
              <w:right w:val="single" w:sz="4" w:space="0" w:color="auto"/>
            </w:tcBorders>
            <w:shd w:val="clear" w:color="auto" w:fill="auto"/>
          </w:tcPr>
          <w:p w14:paraId="03702D3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184306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7420F46"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03 4 04 0508 4</w:t>
            </w:r>
          </w:p>
        </w:tc>
        <w:tc>
          <w:tcPr>
            <w:tcW w:w="567" w:type="dxa"/>
            <w:tcBorders>
              <w:top w:val="nil"/>
              <w:left w:val="nil"/>
              <w:bottom w:val="single" w:sz="4" w:space="0" w:color="auto"/>
              <w:right w:val="single" w:sz="4" w:space="0" w:color="auto"/>
            </w:tcBorders>
            <w:shd w:val="clear" w:color="auto" w:fill="auto"/>
          </w:tcPr>
          <w:p w14:paraId="4C50D62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435A1A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216,9</w:t>
            </w:r>
          </w:p>
        </w:tc>
      </w:tr>
      <w:tr w:rsidR="005373F1" w:rsidRPr="00872F19" w14:paraId="0C0BF471" w14:textId="77777777" w:rsidTr="005373F1">
        <w:trPr>
          <w:trHeight w:val="20"/>
        </w:trPr>
        <w:tc>
          <w:tcPr>
            <w:tcW w:w="3544" w:type="dxa"/>
          </w:tcPr>
          <w:p w14:paraId="0A28CBF7" w14:textId="3635C22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94CE6B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63C287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CE92E3B" w14:textId="77777777" w:rsidR="005373F1" w:rsidRPr="00872F19" w:rsidRDefault="005373F1" w:rsidP="00D24AE7">
            <w:pPr>
              <w:spacing w:after="20"/>
              <w:jc w:val="center"/>
              <w:rPr>
                <w:color w:val="000000"/>
                <w:sz w:val="18"/>
                <w:szCs w:val="18"/>
              </w:rPr>
            </w:pPr>
            <w:r w:rsidRPr="00872F19">
              <w:rPr>
                <w:color w:val="000000"/>
                <w:sz w:val="18"/>
                <w:szCs w:val="18"/>
              </w:rPr>
              <w:t>03 4 04 0508 4</w:t>
            </w:r>
          </w:p>
        </w:tc>
        <w:tc>
          <w:tcPr>
            <w:tcW w:w="567" w:type="dxa"/>
            <w:shd w:val="clear" w:color="auto" w:fill="auto"/>
          </w:tcPr>
          <w:p w14:paraId="689F4E7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29244E9" w14:textId="77777777" w:rsidR="005373F1" w:rsidRPr="00872F19" w:rsidRDefault="005373F1" w:rsidP="00D24AE7">
            <w:pPr>
              <w:spacing w:after="20"/>
              <w:jc w:val="right"/>
              <w:rPr>
                <w:color w:val="000000"/>
                <w:sz w:val="18"/>
                <w:szCs w:val="18"/>
              </w:rPr>
            </w:pPr>
            <w:r w:rsidRPr="00872F19">
              <w:rPr>
                <w:color w:val="000000"/>
                <w:sz w:val="18"/>
                <w:szCs w:val="18"/>
              </w:rPr>
              <w:t>261,7</w:t>
            </w:r>
          </w:p>
        </w:tc>
        <w:tc>
          <w:tcPr>
            <w:tcW w:w="3687" w:type="dxa"/>
          </w:tcPr>
          <w:p w14:paraId="1F9A3208" w14:textId="1594DDDD"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CFF3CD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6CE51B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4218248"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03 4 04 0508 4</w:t>
            </w:r>
          </w:p>
        </w:tc>
        <w:tc>
          <w:tcPr>
            <w:tcW w:w="567" w:type="dxa"/>
            <w:tcBorders>
              <w:top w:val="nil"/>
              <w:left w:val="nil"/>
              <w:bottom w:val="single" w:sz="4" w:space="0" w:color="auto"/>
              <w:right w:val="single" w:sz="4" w:space="0" w:color="auto"/>
            </w:tcBorders>
            <w:shd w:val="clear" w:color="auto" w:fill="auto"/>
          </w:tcPr>
          <w:p w14:paraId="348FC72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AD798C2"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216,9</w:t>
            </w:r>
          </w:p>
        </w:tc>
      </w:tr>
      <w:tr w:rsidR="005373F1" w:rsidRPr="00872F19" w14:paraId="3258E411" w14:textId="77777777" w:rsidTr="005373F1">
        <w:trPr>
          <w:trHeight w:val="20"/>
        </w:trPr>
        <w:tc>
          <w:tcPr>
            <w:tcW w:w="3544" w:type="dxa"/>
          </w:tcPr>
          <w:p w14:paraId="6C9325A3" w14:textId="47653711" w:rsidR="005373F1" w:rsidRPr="00872F19" w:rsidRDefault="005373F1" w:rsidP="00D24AE7">
            <w:pPr>
              <w:spacing w:after="20"/>
              <w:jc w:val="both"/>
              <w:rPr>
                <w:color w:val="000000"/>
                <w:sz w:val="18"/>
                <w:szCs w:val="18"/>
              </w:rPr>
            </w:pPr>
            <w:r w:rsidRPr="000111FF">
              <w:rPr>
                <w:color w:val="000000"/>
                <w:sz w:val="18"/>
                <w:szCs w:val="18"/>
              </w:rPr>
              <w:t>Авыр тормыш хәлендәге балаларга ярдәм итү чаралары комплексын гамәлгә ашыру</w:t>
            </w:r>
          </w:p>
        </w:tc>
        <w:tc>
          <w:tcPr>
            <w:tcW w:w="425" w:type="dxa"/>
            <w:shd w:val="clear" w:color="auto" w:fill="auto"/>
          </w:tcPr>
          <w:p w14:paraId="2DD98D5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E10079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800F70B" w14:textId="77777777" w:rsidR="005373F1" w:rsidRPr="00872F19" w:rsidRDefault="005373F1" w:rsidP="00D24AE7">
            <w:pPr>
              <w:spacing w:after="20"/>
              <w:jc w:val="center"/>
              <w:rPr>
                <w:color w:val="000000"/>
                <w:sz w:val="18"/>
                <w:szCs w:val="18"/>
              </w:rPr>
            </w:pPr>
            <w:r w:rsidRPr="00872F19">
              <w:rPr>
                <w:color w:val="000000"/>
                <w:sz w:val="18"/>
                <w:szCs w:val="18"/>
              </w:rPr>
              <w:t>03 4 04 0508 9</w:t>
            </w:r>
          </w:p>
        </w:tc>
        <w:tc>
          <w:tcPr>
            <w:tcW w:w="567" w:type="dxa"/>
            <w:shd w:val="clear" w:color="auto" w:fill="auto"/>
          </w:tcPr>
          <w:p w14:paraId="78120EC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CDC175" w14:textId="77777777" w:rsidR="005373F1" w:rsidRPr="00872F19" w:rsidRDefault="005373F1" w:rsidP="00D24AE7">
            <w:pPr>
              <w:spacing w:after="20"/>
              <w:jc w:val="right"/>
              <w:rPr>
                <w:color w:val="000000"/>
                <w:sz w:val="18"/>
                <w:szCs w:val="18"/>
              </w:rPr>
            </w:pPr>
            <w:r w:rsidRPr="00872F19">
              <w:rPr>
                <w:color w:val="000000"/>
                <w:sz w:val="18"/>
                <w:szCs w:val="18"/>
              </w:rPr>
              <w:t>24 074,7</w:t>
            </w:r>
          </w:p>
        </w:tc>
        <w:tc>
          <w:tcPr>
            <w:tcW w:w="3687" w:type="dxa"/>
          </w:tcPr>
          <w:p w14:paraId="7749AE9C" w14:textId="0B102A46" w:rsidR="005373F1" w:rsidRPr="0073165C" w:rsidRDefault="005373F1" w:rsidP="00D24AE7">
            <w:pPr>
              <w:spacing w:after="20"/>
              <w:jc w:val="both"/>
              <w:rPr>
                <w:color w:val="000000"/>
                <w:sz w:val="18"/>
                <w:szCs w:val="18"/>
              </w:rPr>
            </w:pPr>
            <w:r w:rsidRPr="000111FF">
              <w:rPr>
                <w:color w:val="000000"/>
                <w:sz w:val="18"/>
                <w:szCs w:val="18"/>
              </w:rPr>
              <w:t>Авыр тормыш хәлендәге балаларга ярдәм итү чаралары комплексын гамәлгә ашыру</w:t>
            </w:r>
          </w:p>
        </w:tc>
        <w:tc>
          <w:tcPr>
            <w:tcW w:w="567" w:type="dxa"/>
            <w:tcBorders>
              <w:top w:val="nil"/>
              <w:left w:val="nil"/>
              <w:bottom w:val="single" w:sz="4" w:space="0" w:color="auto"/>
              <w:right w:val="single" w:sz="4" w:space="0" w:color="auto"/>
            </w:tcBorders>
            <w:shd w:val="clear" w:color="auto" w:fill="auto"/>
          </w:tcPr>
          <w:p w14:paraId="5F9F1A4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5C0983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89C8889"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03 4 04 0508 9</w:t>
            </w:r>
          </w:p>
        </w:tc>
        <w:tc>
          <w:tcPr>
            <w:tcW w:w="567" w:type="dxa"/>
            <w:tcBorders>
              <w:top w:val="nil"/>
              <w:left w:val="nil"/>
              <w:bottom w:val="single" w:sz="4" w:space="0" w:color="auto"/>
              <w:right w:val="single" w:sz="4" w:space="0" w:color="auto"/>
            </w:tcBorders>
            <w:shd w:val="clear" w:color="auto" w:fill="auto"/>
          </w:tcPr>
          <w:p w14:paraId="282EFB1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D62621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24 074,7</w:t>
            </w:r>
          </w:p>
        </w:tc>
      </w:tr>
      <w:tr w:rsidR="005373F1" w:rsidRPr="00872F19" w14:paraId="316E2527" w14:textId="77777777" w:rsidTr="005373F1">
        <w:trPr>
          <w:trHeight w:val="20"/>
        </w:trPr>
        <w:tc>
          <w:tcPr>
            <w:tcW w:w="3544" w:type="dxa"/>
          </w:tcPr>
          <w:p w14:paraId="7ED70D6A" w14:textId="10FE612B"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D1C3AC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F08800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4252167" w14:textId="77777777" w:rsidR="005373F1" w:rsidRPr="00872F19" w:rsidRDefault="005373F1" w:rsidP="00D24AE7">
            <w:pPr>
              <w:spacing w:after="20"/>
              <w:jc w:val="center"/>
              <w:rPr>
                <w:color w:val="000000"/>
                <w:sz w:val="18"/>
                <w:szCs w:val="18"/>
              </w:rPr>
            </w:pPr>
            <w:r w:rsidRPr="00872F19">
              <w:rPr>
                <w:color w:val="000000"/>
                <w:sz w:val="18"/>
                <w:szCs w:val="18"/>
              </w:rPr>
              <w:t>03 4 04 0508 9</w:t>
            </w:r>
          </w:p>
        </w:tc>
        <w:tc>
          <w:tcPr>
            <w:tcW w:w="567" w:type="dxa"/>
            <w:shd w:val="clear" w:color="auto" w:fill="auto"/>
          </w:tcPr>
          <w:p w14:paraId="5F7F4C7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1A5B8EA" w14:textId="77777777" w:rsidR="005373F1" w:rsidRPr="00872F19" w:rsidRDefault="005373F1" w:rsidP="00D24AE7">
            <w:pPr>
              <w:spacing w:after="20"/>
              <w:jc w:val="right"/>
              <w:rPr>
                <w:color w:val="000000"/>
                <w:sz w:val="18"/>
                <w:szCs w:val="18"/>
              </w:rPr>
            </w:pPr>
            <w:r w:rsidRPr="00872F19">
              <w:rPr>
                <w:color w:val="000000"/>
                <w:sz w:val="18"/>
                <w:szCs w:val="18"/>
              </w:rPr>
              <w:t>24 074,7</w:t>
            </w:r>
          </w:p>
        </w:tc>
        <w:tc>
          <w:tcPr>
            <w:tcW w:w="3687" w:type="dxa"/>
          </w:tcPr>
          <w:p w14:paraId="3F1FD3AC" w14:textId="063281B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4B12BB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BE70C3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9CC2957"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03 4 04 0508 9</w:t>
            </w:r>
          </w:p>
        </w:tc>
        <w:tc>
          <w:tcPr>
            <w:tcW w:w="567" w:type="dxa"/>
            <w:tcBorders>
              <w:top w:val="nil"/>
              <w:left w:val="nil"/>
              <w:bottom w:val="single" w:sz="4" w:space="0" w:color="auto"/>
              <w:right w:val="single" w:sz="4" w:space="0" w:color="auto"/>
            </w:tcBorders>
            <w:shd w:val="clear" w:color="auto" w:fill="auto"/>
          </w:tcPr>
          <w:p w14:paraId="685AD18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F245F6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24 074,7</w:t>
            </w:r>
          </w:p>
        </w:tc>
      </w:tr>
      <w:tr w:rsidR="005373F1" w:rsidRPr="00872F19" w14:paraId="395FB400" w14:textId="77777777" w:rsidTr="005373F1">
        <w:trPr>
          <w:trHeight w:val="20"/>
        </w:trPr>
        <w:tc>
          <w:tcPr>
            <w:tcW w:w="3544" w:type="dxa"/>
          </w:tcPr>
          <w:p w14:paraId="4E28757B" w14:textId="09E267DF" w:rsidR="005373F1" w:rsidRPr="00872F19" w:rsidRDefault="005373F1" w:rsidP="00D24AE7">
            <w:pPr>
              <w:spacing w:after="20"/>
              <w:jc w:val="both"/>
              <w:rPr>
                <w:color w:val="000000"/>
                <w:sz w:val="18"/>
                <w:szCs w:val="18"/>
              </w:rPr>
            </w:pPr>
            <w:r w:rsidRPr="000111FF">
              <w:rPr>
                <w:color w:val="000000"/>
                <w:sz w:val="18"/>
                <w:szCs w:val="18"/>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425" w:type="dxa"/>
            <w:shd w:val="clear" w:color="auto" w:fill="auto"/>
          </w:tcPr>
          <w:p w14:paraId="72635D2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8F9B20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E2EAE8C" w14:textId="77777777" w:rsidR="005373F1" w:rsidRPr="00872F19" w:rsidRDefault="005373F1" w:rsidP="00D24AE7">
            <w:pPr>
              <w:spacing w:after="20"/>
              <w:jc w:val="center"/>
              <w:rPr>
                <w:color w:val="000000"/>
                <w:sz w:val="18"/>
                <w:szCs w:val="18"/>
              </w:rPr>
            </w:pPr>
            <w:r w:rsidRPr="00872F19">
              <w:rPr>
                <w:color w:val="000000"/>
                <w:sz w:val="18"/>
                <w:szCs w:val="18"/>
              </w:rPr>
              <w:t>03 4 05 0000 0</w:t>
            </w:r>
          </w:p>
        </w:tc>
        <w:tc>
          <w:tcPr>
            <w:tcW w:w="567" w:type="dxa"/>
            <w:shd w:val="clear" w:color="auto" w:fill="auto"/>
          </w:tcPr>
          <w:p w14:paraId="6FEB170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E0915D" w14:textId="77777777" w:rsidR="005373F1" w:rsidRPr="00872F19" w:rsidRDefault="005373F1" w:rsidP="00D24AE7">
            <w:pPr>
              <w:spacing w:after="20"/>
              <w:jc w:val="right"/>
              <w:rPr>
                <w:color w:val="000000"/>
                <w:sz w:val="18"/>
                <w:szCs w:val="18"/>
              </w:rPr>
            </w:pPr>
            <w:r w:rsidRPr="00872F19">
              <w:rPr>
                <w:color w:val="000000"/>
                <w:sz w:val="18"/>
                <w:szCs w:val="18"/>
              </w:rPr>
              <w:t>3 927,2</w:t>
            </w:r>
          </w:p>
        </w:tc>
        <w:tc>
          <w:tcPr>
            <w:tcW w:w="3687" w:type="dxa"/>
          </w:tcPr>
          <w:p w14:paraId="2FA22CF4" w14:textId="5AA82658" w:rsidR="005373F1" w:rsidRPr="0073165C" w:rsidRDefault="005373F1" w:rsidP="00D24AE7">
            <w:pPr>
              <w:spacing w:after="20"/>
              <w:jc w:val="both"/>
              <w:rPr>
                <w:color w:val="000000"/>
                <w:sz w:val="18"/>
                <w:szCs w:val="18"/>
              </w:rPr>
            </w:pPr>
            <w:r w:rsidRPr="000111FF">
              <w:rPr>
                <w:color w:val="000000"/>
                <w:sz w:val="18"/>
                <w:szCs w:val="18"/>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BDBDA6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C57499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BAFC08E"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03 4 05 0000 0</w:t>
            </w:r>
          </w:p>
        </w:tc>
        <w:tc>
          <w:tcPr>
            <w:tcW w:w="567" w:type="dxa"/>
            <w:tcBorders>
              <w:top w:val="nil"/>
              <w:left w:val="nil"/>
              <w:bottom w:val="single" w:sz="4" w:space="0" w:color="auto"/>
              <w:right w:val="single" w:sz="4" w:space="0" w:color="auto"/>
            </w:tcBorders>
            <w:shd w:val="clear" w:color="auto" w:fill="auto"/>
          </w:tcPr>
          <w:p w14:paraId="207B147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CC6C3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3 927,2</w:t>
            </w:r>
          </w:p>
        </w:tc>
      </w:tr>
      <w:tr w:rsidR="005373F1" w:rsidRPr="00872F19" w14:paraId="61A25497" w14:textId="77777777" w:rsidTr="005373F1">
        <w:trPr>
          <w:trHeight w:val="20"/>
        </w:trPr>
        <w:tc>
          <w:tcPr>
            <w:tcW w:w="3544" w:type="dxa"/>
          </w:tcPr>
          <w:p w14:paraId="20759550" w14:textId="4DB780CC" w:rsidR="005373F1" w:rsidRPr="00872F19" w:rsidRDefault="005373F1" w:rsidP="00D24AE7">
            <w:pPr>
              <w:spacing w:after="20"/>
              <w:jc w:val="both"/>
              <w:rPr>
                <w:color w:val="000000"/>
                <w:sz w:val="18"/>
                <w:szCs w:val="18"/>
              </w:rPr>
            </w:pPr>
            <w:r w:rsidRPr="000111FF">
              <w:rPr>
                <w:color w:val="000000"/>
                <w:sz w:val="18"/>
                <w:szCs w:val="18"/>
              </w:rPr>
              <w:t>Картлар һәм инвалидлар өчен интернат йортлар</w:t>
            </w:r>
          </w:p>
        </w:tc>
        <w:tc>
          <w:tcPr>
            <w:tcW w:w="425" w:type="dxa"/>
            <w:shd w:val="clear" w:color="auto" w:fill="auto"/>
          </w:tcPr>
          <w:p w14:paraId="53561DF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9C8AE3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2CFC514" w14:textId="77777777" w:rsidR="005373F1" w:rsidRPr="00872F19" w:rsidRDefault="005373F1" w:rsidP="00D24AE7">
            <w:pPr>
              <w:spacing w:after="20"/>
              <w:jc w:val="center"/>
              <w:rPr>
                <w:color w:val="000000"/>
                <w:sz w:val="18"/>
                <w:szCs w:val="18"/>
              </w:rPr>
            </w:pPr>
            <w:r w:rsidRPr="00872F19">
              <w:rPr>
                <w:color w:val="000000"/>
                <w:sz w:val="18"/>
                <w:szCs w:val="18"/>
              </w:rPr>
              <w:t>03 4 05 0501 0</w:t>
            </w:r>
          </w:p>
        </w:tc>
        <w:tc>
          <w:tcPr>
            <w:tcW w:w="567" w:type="dxa"/>
            <w:shd w:val="clear" w:color="auto" w:fill="auto"/>
          </w:tcPr>
          <w:p w14:paraId="47C84EF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8ACE4B" w14:textId="77777777" w:rsidR="005373F1" w:rsidRPr="00872F19" w:rsidRDefault="005373F1" w:rsidP="00D24AE7">
            <w:pPr>
              <w:spacing w:after="20"/>
              <w:jc w:val="right"/>
              <w:rPr>
                <w:color w:val="000000"/>
                <w:sz w:val="18"/>
                <w:szCs w:val="18"/>
              </w:rPr>
            </w:pPr>
            <w:r w:rsidRPr="00872F19">
              <w:rPr>
                <w:color w:val="000000"/>
                <w:sz w:val="18"/>
                <w:szCs w:val="18"/>
              </w:rPr>
              <w:t>2 050,0</w:t>
            </w:r>
          </w:p>
        </w:tc>
        <w:tc>
          <w:tcPr>
            <w:tcW w:w="3687" w:type="dxa"/>
          </w:tcPr>
          <w:p w14:paraId="472C2805" w14:textId="7FD3F361" w:rsidR="005373F1" w:rsidRPr="0073165C" w:rsidRDefault="005373F1" w:rsidP="00D24AE7">
            <w:pPr>
              <w:spacing w:after="20"/>
              <w:jc w:val="both"/>
              <w:rPr>
                <w:color w:val="000000"/>
                <w:sz w:val="18"/>
                <w:szCs w:val="18"/>
              </w:rPr>
            </w:pPr>
            <w:r w:rsidRPr="000111FF">
              <w:rPr>
                <w:color w:val="000000"/>
                <w:sz w:val="18"/>
                <w:szCs w:val="18"/>
              </w:rPr>
              <w:t>Картлар һәм инвалидлар өчен интернат йортлар</w:t>
            </w:r>
          </w:p>
        </w:tc>
        <w:tc>
          <w:tcPr>
            <w:tcW w:w="567" w:type="dxa"/>
            <w:tcBorders>
              <w:top w:val="nil"/>
              <w:left w:val="nil"/>
              <w:bottom w:val="single" w:sz="4" w:space="0" w:color="auto"/>
              <w:right w:val="single" w:sz="4" w:space="0" w:color="auto"/>
            </w:tcBorders>
            <w:shd w:val="clear" w:color="auto" w:fill="auto"/>
          </w:tcPr>
          <w:p w14:paraId="5E53FCB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713402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89167DF"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03 4 05 0501 0</w:t>
            </w:r>
          </w:p>
        </w:tc>
        <w:tc>
          <w:tcPr>
            <w:tcW w:w="567" w:type="dxa"/>
            <w:tcBorders>
              <w:top w:val="nil"/>
              <w:left w:val="nil"/>
              <w:bottom w:val="single" w:sz="4" w:space="0" w:color="auto"/>
              <w:right w:val="single" w:sz="4" w:space="0" w:color="auto"/>
            </w:tcBorders>
            <w:shd w:val="clear" w:color="auto" w:fill="auto"/>
          </w:tcPr>
          <w:p w14:paraId="1D4A9CF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74B07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2 050,0</w:t>
            </w:r>
          </w:p>
        </w:tc>
      </w:tr>
      <w:tr w:rsidR="005373F1" w:rsidRPr="00872F19" w14:paraId="755CD9B3" w14:textId="77777777" w:rsidTr="005373F1">
        <w:trPr>
          <w:trHeight w:val="20"/>
        </w:trPr>
        <w:tc>
          <w:tcPr>
            <w:tcW w:w="3544" w:type="dxa"/>
          </w:tcPr>
          <w:p w14:paraId="150AC71C" w14:textId="13D4E116" w:rsidR="005373F1" w:rsidRPr="00872F19"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йортларының яктырту системасын модернизацияләү</w:t>
            </w:r>
          </w:p>
        </w:tc>
        <w:tc>
          <w:tcPr>
            <w:tcW w:w="425" w:type="dxa"/>
            <w:shd w:val="clear" w:color="auto" w:fill="auto"/>
          </w:tcPr>
          <w:p w14:paraId="68FA94A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026FD6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2D42D9D" w14:textId="77777777" w:rsidR="005373F1" w:rsidRPr="00872F19" w:rsidRDefault="005373F1" w:rsidP="00D24AE7">
            <w:pPr>
              <w:spacing w:after="20"/>
              <w:jc w:val="center"/>
              <w:rPr>
                <w:color w:val="000000"/>
                <w:sz w:val="18"/>
                <w:szCs w:val="18"/>
              </w:rPr>
            </w:pPr>
            <w:r w:rsidRPr="00872F19">
              <w:rPr>
                <w:color w:val="000000"/>
                <w:sz w:val="18"/>
                <w:szCs w:val="18"/>
              </w:rPr>
              <w:t>03 4 05 0501 5</w:t>
            </w:r>
          </w:p>
        </w:tc>
        <w:tc>
          <w:tcPr>
            <w:tcW w:w="567" w:type="dxa"/>
            <w:shd w:val="clear" w:color="auto" w:fill="auto"/>
          </w:tcPr>
          <w:p w14:paraId="40E6A7B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BDF757" w14:textId="77777777"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456D8DCF" w14:textId="012CC249" w:rsidR="005373F1" w:rsidRPr="0073165C" w:rsidRDefault="005373F1" w:rsidP="00D24AE7">
            <w:pPr>
              <w:spacing w:after="20"/>
              <w:jc w:val="both"/>
              <w:rPr>
                <w:color w:val="000000"/>
                <w:sz w:val="18"/>
                <w:szCs w:val="18"/>
              </w:rPr>
            </w:pPr>
            <w:r w:rsidRPr="000111FF">
              <w:rPr>
                <w:color w:val="000000"/>
                <w:sz w:val="18"/>
                <w:szCs w:val="18"/>
              </w:rPr>
              <w:t>Картлар һәм инвалидлар өчен дәүләт интернат йортларының яктырту системасын модернизацияләү</w:t>
            </w:r>
          </w:p>
        </w:tc>
        <w:tc>
          <w:tcPr>
            <w:tcW w:w="567" w:type="dxa"/>
            <w:tcBorders>
              <w:top w:val="nil"/>
              <w:left w:val="nil"/>
              <w:bottom w:val="single" w:sz="4" w:space="0" w:color="auto"/>
              <w:right w:val="single" w:sz="4" w:space="0" w:color="auto"/>
            </w:tcBorders>
            <w:shd w:val="clear" w:color="auto" w:fill="auto"/>
          </w:tcPr>
          <w:p w14:paraId="71620BF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972773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75493DC"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03 4 05 0501 5</w:t>
            </w:r>
          </w:p>
        </w:tc>
        <w:tc>
          <w:tcPr>
            <w:tcW w:w="567" w:type="dxa"/>
            <w:tcBorders>
              <w:top w:val="nil"/>
              <w:left w:val="nil"/>
              <w:bottom w:val="single" w:sz="4" w:space="0" w:color="auto"/>
              <w:right w:val="single" w:sz="4" w:space="0" w:color="auto"/>
            </w:tcBorders>
            <w:shd w:val="clear" w:color="auto" w:fill="auto"/>
          </w:tcPr>
          <w:p w14:paraId="22B923B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39BA6D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600,0</w:t>
            </w:r>
          </w:p>
        </w:tc>
      </w:tr>
      <w:tr w:rsidR="005373F1" w:rsidRPr="00872F19" w14:paraId="0BF2391A" w14:textId="77777777" w:rsidTr="005373F1">
        <w:trPr>
          <w:trHeight w:val="20"/>
        </w:trPr>
        <w:tc>
          <w:tcPr>
            <w:tcW w:w="3544" w:type="dxa"/>
          </w:tcPr>
          <w:p w14:paraId="6623BC6A" w14:textId="68CBCDB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AB5B44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7D224B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3D681ED" w14:textId="77777777" w:rsidR="005373F1" w:rsidRPr="00872F19" w:rsidRDefault="005373F1" w:rsidP="00D24AE7">
            <w:pPr>
              <w:spacing w:after="20"/>
              <w:jc w:val="center"/>
              <w:rPr>
                <w:color w:val="000000"/>
                <w:sz w:val="18"/>
                <w:szCs w:val="18"/>
              </w:rPr>
            </w:pPr>
            <w:r w:rsidRPr="00872F19">
              <w:rPr>
                <w:color w:val="000000"/>
                <w:sz w:val="18"/>
                <w:szCs w:val="18"/>
              </w:rPr>
              <w:t>03 4 05 0501 5</w:t>
            </w:r>
          </w:p>
        </w:tc>
        <w:tc>
          <w:tcPr>
            <w:tcW w:w="567" w:type="dxa"/>
            <w:shd w:val="clear" w:color="auto" w:fill="auto"/>
          </w:tcPr>
          <w:p w14:paraId="174342F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A6C6D06" w14:textId="77777777"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145D477F" w14:textId="2D26095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53E67F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628013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7C29C0E"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03 4 05 0501 5</w:t>
            </w:r>
          </w:p>
        </w:tc>
        <w:tc>
          <w:tcPr>
            <w:tcW w:w="567" w:type="dxa"/>
            <w:tcBorders>
              <w:top w:val="nil"/>
              <w:left w:val="nil"/>
              <w:bottom w:val="single" w:sz="4" w:space="0" w:color="auto"/>
              <w:right w:val="single" w:sz="4" w:space="0" w:color="auto"/>
            </w:tcBorders>
            <w:shd w:val="clear" w:color="auto" w:fill="auto"/>
          </w:tcPr>
          <w:p w14:paraId="4FE9841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C7DAA1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600,0</w:t>
            </w:r>
          </w:p>
        </w:tc>
      </w:tr>
      <w:tr w:rsidR="005373F1" w:rsidRPr="00872F19" w14:paraId="60FEB61D" w14:textId="77777777" w:rsidTr="005373F1">
        <w:trPr>
          <w:trHeight w:val="20"/>
        </w:trPr>
        <w:tc>
          <w:tcPr>
            <w:tcW w:w="3544" w:type="dxa"/>
          </w:tcPr>
          <w:p w14:paraId="126C5790" w14:textId="6D9F3B85" w:rsidR="005373F1" w:rsidRPr="00872F19" w:rsidRDefault="005373F1" w:rsidP="00D24AE7">
            <w:pPr>
              <w:spacing w:after="20"/>
              <w:jc w:val="both"/>
              <w:rPr>
                <w:color w:val="000000"/>
                <w:sz w:val="18"/>
                <w:szCs w:val="18"/>
              </w:rPr>
            </w:pPr>
            <w:r w:rsidRPr="000111FF">
              <w:rPr>
                <w:color w:val="000000"/>
                <w:sz w:val="18"/>
                <w:szCs w:val="18"/>
              </w:rPr>
              <w:t xml:space="preserve">Картлар һәм инвалидлар өчен дәүләт интернат йортларында сенсорлы </w:t>
            </w:r>
            <w:r w:rsidRPr="000111FF">
              <w:rPr>
                <w:color w:val="000000"/>
                <w:sz w:val="18"/>
                <w:szCs w:val="18"/>
              </w:rPr>
              <w:lastRenderedPageBreak/>
              <w:t>смесительләр, басыла торган краннар кую</w:t>
            </w:r>
          </w:p>
        </w:tc>
        <w:tc>
          <w:tcPr>
            <w:tcW w:w="425" w:type="dxa"/>
            <w:shd w:val="clear" w:color="auto" w:fill="auto"/>
          </w:tcPr>
          <w:p w14:paraId="24333B16"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5C6E91E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8E06619" w14:textId="77777777" w:rsidR="005373F1" w:rsidRPr="00872F19" w:rsidRDefault="005373F1" w:rsidP="00D24AE7">
            <w:pPr>
              <w:spacing w:after="20"/>
              <w:jc w:val="center"/>
              <w:rPr>
                <w:color w:val="000000"/>
                <w:sz w:val="18"/>
                <w:szCs w:val="18"/>
              </w:rPr>
            </w:pPr>
            <w:r w:rsidRPr="00872F19">
              <w:rPr>
                <w:color w:val="000000"/>
                <w:sz w:val="18"/>
                <w:szCs w:val="18"/>
              </w:rPr>
              <w:t>03 4 05 0501 6</w:t>
            </w:r>
          </w:p>
        </w:tc>
        <w:tc>
          <w:tcPr>
            <w:tcW w:w="567" w:type="dxa"/>
            <w:shd w:val="clear" w:color="auto" w:fill="auto"/>
          </w:tcPr>
          <w:p w14:paraId="73B9876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8B53DB" w14:textId="77777777" w:rsidR="005373F1" w:rsidRPr="00872F19" w:rsidRDefault="005373F1" w:rsidP="00D24AE7">
            <w:pPr>
              <w:spacing w:after="20"/>
              <w:jc w:val="right"/>
              <w:rPr>
                <w:color w:val="000000"/>
                <w:sz w:val="18"/>
                <w:szCs w:val="18"/>
              </w:rPr>
            </w:pPr>
            <w:r w:rsidRPr="00872F19">
              <w:rPr>
                <w:color w:val="000000"/>
                <w:sz w:val="18"/>
                <w:szCs w:val="18"/>
              </w:rPr>
              <w:t>1 450,0</w:t>
            </w:r>
          </w:p>
        </w:tc>
        <w:tc>
          <w:tcPr>
            <w:tcW w:w="3687" w:type="dxa"/>
          </w:tcPr>
          <w:p w14:paraId="01DDE6A3" w14:textId="27403501" w:rsidR="005373F1" w:rsidRPr="0073165C" w:rsidRDefault="005373F1" w:rsidP="00D24AE7">
            <w:pPr>
              <w:spacing w:after="20"/>
              <w:jc w:val="both"/>
              <w:rPr>
                <w:color w:val="000000"/>
                <w:sz w:val="18"/>
                <w:szCs w:val="18"/>
              </w:rPr>
            </w:pPr>
            <w:r w:rsidRPr="000111FF">
              <w:rPr>
                <w:color w:val="000000"/>
                <w:sz w:val="18"/>
                <w:szCs w:val="18"/>
              </w:rPr>
              <w:t xml:space="preserve">Картлар һәм инвалидлар өчен дәүләт интернат йортларында сенсорлы </w:t>
            </w:r>
            <w:r w:rsidRPr="000111FF">
              <w:rPr>
                <w:color w:val="000000"/>
                <w:sz w:val="18"/>
                <w:szCs w:val="18"/>
              </w:rPr>
              <w:lastRenderedPageBreak/>
              <w:t>смесительләр, басыла торган краннар кую</w:t>
            </w:r>
          </w:p>
        </w:tc>
        <w:tc>
          <w:tcPr>
            <w:tcW w:w="567" w:type="dxa"/>
            <w:tcBorders>
              <w:top w:val="nil"/>
              <w:left w:val="nil"/>
              <w:bottom w:val="single" w:sz="4" w:space="0" w:color="auto"/>
              <w:right w:val="single" w:sz="4" w:space="0" w:color="auto"/>
            </w:tcBorders>
            <w:shd w:val="clear" w:color="auto" w:fill="auto"/>
          </w:tcPr>
          <w:p w14:paraId="5B3CD8B7"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4852C4E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A591615"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03 4 05 0501 6</w:t>
            </w:r>
          </w:p>
        </w:tc>
        <w:tc>
          <w:tcPr>
            <w:tcW w:w="567" w:type="dxa"/>
            <w:tcBorders>
              <w:top w:val="nil"/>
              <w:left w:val="nil"/>
              <w:bottom w:val="single" w:sz="4" w:space="0" w:color="auto"/>
              <w:right w:val="single" w:sz="4" w:space="0" w:color="auto"/>
            </w:tcBorders>
            <w:shd w:val="clear" w:color="auto" w:fill="auto"/>
          </w:tcPr>
          <w:p w14:paraId="36B0EBA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4C950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1 450,0</w:t>
            </w:r>
          </w:p>
        </w:tc>
      </w:tr>
      <w:tr w:rsidR="005373F1" w:rsidRPr="00872F19" w14:paraId="76EB01B7" w14:textId="77777777" w:rsidTr="005373F1">
        <w:trPr>
          <w:trHeight w:val="20"/>
        </w:trPr>
        <w:tc>
          <w:tcPr>
            <w:tcW w:w="3544" w:type="dxa"/>
          </w:tcPr>
          <w:p w14:paraId="6D6523A9" w14:textId="10BB41F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E464BD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9D8895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31AA434" w14:textId="77777777" w:rsidR="005373F1" w:rsidRPr="00872F19" w:rsidRDefault="005373F1" w:rsidP="00D24AE7">
            <w:pPr>
              <w:spacing w:after="20"/>
              <w:jc w:val="center"/>
              <w:rPr>
                <w:color w:val="000000"/>
                <w:sz w:val="18"/>
                <w:szCs w:val="18"/>
              </w:rPr>
            </w:pPr>
            <w:r w:rsidRPr="00872F19">
              <w:rPr>
                <w:color w:val="000000"/>
                <w:sz w:val="18"/>
                <w:szCs w:val="18"/>
              </w:rPr>
              <w:t>03 4 05 0501 6</w:t>
            </w:r>
          </w:p>
        </w:tc>
        <w:tc>
          <w:tcPr>
            <w:tcW w:w="567" w:type="dxa"/>
            <w:shd w:val="clear" w:color="auto" w:fill="auto"/>
          </w:tcPr>
          <w:p w14:paraId="201A3C8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991C903" w14:textId="77777777" w:rsidR="005373F1" w:rsidRPr="00872F19" w:rsidRDefault="005373F1" w:rsidP="00D24AE7">
            <w:pPr>
              <w:spacing w:after="20"/>
              <w:jc w:val="right"/>
              <w:rPr>
                <w:color w:val="000000"/>
                <w:sz w:val="18"/>
                <w:szCs w:val="18"/>
              </w:rPr>
            </w:pPr>
            <w:r w:rsidRPr="00872F19">
              <w:rPr>
                <w:color w:val="000000"/>
                <w:sz w:val="18"/>
                <w:szCs w:val="18"/>
              </w:rPr>
              <w:t>1 450,0</w:t>
            </w:r>
          </w:p>
        </w:tc>
        <w:tc>
          <w:tcPr>
            <w:tcW w:w="3687" w:type="dxa"/>
          </w:tcPr>
          <w:p w14:paraId="606B36F4" w14:textId="653E3EC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157699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17AC43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DC5225B"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03 4 05 0501 6</w:t>
            </w:r>
          </w:p>
        </w:tc>
        <w:tc>
          <w:tcPr>
            <w:tcW w:w="567" w:type="dxa"/>
            <w:tcBorders>
              <w:top w:val="nil"/>
              <w:left w:val="nil"/>
              <w:bottom w:val="single" w:sz="4" w:space="0" w:color="auto"/>
              <w:right w:val="single" w:sz="4" w:space="0" w:color="auto"/>
            </w:tcBorders>
            <w:shd w:val="clear" w:color="auto" w:fill="auto"/>
          </w:tcPr>
          <w:p w14:paraId="1EC3CA6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837FCD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1 450,0</w:t>
            </w:r>
          </w:p>
        </w:tc>
      </w:tr>
      <w:tr w:rsidR="005373F1" w:rsidRPr="00872F19" w14:paraId="6038F020" w14:textId="77777777" w:rsidTr="005373F1">
        <w:trPr>
          <w:trHeight w:val="20"/>
        </w:trPr>
        <w:tc>
          <w:tcPr>
            <w:tcW w:w="3544" w:type="dxa"/>
          </w:tcPr>
          <w:p w14:paraId="508270B7" w14:textId="7ADDB8A7" w:rsidR="005373F1" w:rsidRPr="00872F19" w:rsidRDefault="005373F1" w:rsidP="00D24AE7">
            <w:pPr>
              <w:spacing w:after="20"/>
              <w:jc w:val="both"/>
              <w:rPr>
                <w:color w:val="000000"/>
                <w:sz w:val="18"/>
                <w:szCs w:val="18"/>
              </w:rPr>
            </w:pPr>
            <w:r w:rsidRPr="000111FF">
              <w:rPr>
                <w:color w:val="000000"/>
                <w:sz w:val="18"/>
                <w:szCs w:val="18"/>
              </w:rPr>
              <w:t>Халыкка социаль хезмәт күрсәтү учреждениеләре</w:t>
            </w:r>
          </w:p>
        </w:tc>
        <w:tc>
          <w:tcPr>
            <w:tcW w:w="425" w:type="dxa"/>
            <w:shd w:val="clear" w:color="auto" w:fill="auto"/>
          </w:tcPr>
          <w:p w14:paraId="1680CBE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61C0A6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CC8F4CD" w14:textId="77777777" w:rsidR="005373F1" w:rsidRPr="00872F19" w:rsidRDefault="005373F1" w:rsidP="00D24AE7">
            <w:pPr>
              <w:spacing w:after="20"/>
              <w:jc w:val="center"/>
              <w:rPr>
                <w:color w:val="000000"/>
                <w:sz w:val="18"/>
                <w:szCs w:val="18"/>
              </w:rPr>
            </w:pPr>
            <w:r w:rsidRPr="00872F19">
              <w:rPr>
                <w:color w:val="000000"/>
                <w:sz w:val="18"/>
                <w:szCs w:val="18"/>
              </w:rPr>
              <w:t>03 4 05 0508 0</w:t>
            </w:r>
          </w:p>
        </w:tc>
        <w:tc>
          <w:tcPr>
            <w:tcW w:w="567" w:type="dxa"/>
            <w:shd w:val="clear" w:color="auto" w:fill="auto"/>
          </w:tcPr>
          <w:p w14:paraId="24644A5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83EA35" w14:textId="77777777" w:rsidR="005373F1" w:rsidRPr="00872F19" w:rsidRDefault="005373F1" w:rsidP="00D24AE7">
            <w:pPr>
              <w:spacing w:after="20"/>
              <w:jc w:val="right"/>
              <w:rPr>
                <w:color w:val="000000"/>
                <w:sz w:val="18"/>
                <w:szCs w:val="18"/>
              </w:rPr>
            </w:pPr>
            <w:r w:rsidRPr="00872F19">
              <w:rPr>
                <w:color w:val="000000"/>
                <w:sz w:val="18"/>
                <w:szCs w:val="18"/>
              </w:rPr>
              <w:t>1 877,2</w:t>
            </w:r>
          </w:p>
        </w:tc>
        <w:tc>
          <w:tcPr>
            <w:tcW w:w="3687" w:type="dxa"/>
          </w:tcPr>
          <w:p w14:paraId="79892972" w14:textId="1FFACDC5" w:rsidR="005373F1" w:rsidRPr="0073165C" w:rsidRDefault="005373F1" w:rsidP="00D24AE7">
            <w:pPr>
              <w:spacing w:after="20"/>
              <w:jc w:val="both"/>
              <w:rPr>
                <w:color w:val="000000"/>
                <w:sz w:val="18"/>
                <w:szCs w:val="18"/>
              </w:rPr>
            </w:pPr>
            <w:r w:rsidRPr="000111FF">
              <w:rPr>
                <w:color w:val="000000"/>
                <w:sz w:val="18"/>
                <w:szCs w:val="18"/>
              </w:rPr>
              <w:t>Халыкка социаль хезмәт күрсәтү учреждениеләре</w:t>
            </w:r>
          </w:p>
        </w:tc>
        <w:tc>
          <w:tcPr>
            <w:tcW w:w="567" w:type="dxa"/>
            <w:tcBorders>
              <w:top w:val="nil"/>
              <w:left w:val="nil"/>
              <w:bottom w:val="single" w:sz="4" w:space="0" w:color="auto"/>
              <w:right w:val="single" w:sz="4" w:space="0" w:color="auto"/>
            </w:tcBorders>
            <w:shd w:val="clear" w:color="auto" w:fill="auto"/>
          </w:tcPr>
          <w:p w14:paraId="4B18714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3BF759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30FA4F5"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03 4 05 0508 0</w:t>
            </w:r>
          </w:p>
        </w:tc>
        <w:tc>
          <w:tcPr>
            <w:tcW w:w="567" w:type="dxa"/>
            <w:tcBorders>
              <w:top w:val="nil"/>
              <w:left w:val="nil"/>
              <w:bottom w:val="single" w:sz="4" w:space="0" w:color="auto"/>
              <w:right w:val="single" w:sz="4" w:space="0" w:color="auto"/>
            </w:tcBorders>
            <w:shd w:val="clear" w:color="auto" w:fill="auto"/>
          </w:tcPr>
          <w:p w14:paraId="6A3829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90FCA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1 877,2</w:t>
            </w:r>
          </w:p>
        </w:tc>
      </w:tr>
      <w:tr w:rsidR="005373F1" w:rsidRPr="00872F19" w14:paraId="1A07E863" w14:textId="77777777" w:rsidTr="005373F1">
        <w:trPr>
          <w:trHeight w:val="20"/>
        </w:trPr>
        <w:tc>
          <w:tcPr>
            <w:tcW w:w="3544" w:type="dxa"/>
          </w:tcPr>
          <w:p w14:paraId="0896FE2D" w14:textId="2701D368" w:rsidR="005373F1" w:rsidRPr="00872F19" w:rsidRDefault="005373F1" w:rsidP="00D24AE7">
            <w:pPr>
              <w:spacing w:after="20"/>
              <w:jc w:val="both"/>
              <w:rPr>
                <w:color w:val="000000"/>
                <w:sz w:val="18"/>
                <w:szCs w:val="18"/>
              </w:rPr>
            </w:pPr>
            <w:r w:rsidRPr="000111FF">
              <w:rPr>
                <w:color w:val="000000"/>
                <w:sz w:val="18"/>
                <w:szCs w:val="18"/>
              </w:rPr>
              <w:t>Халыкка дәүләт социаль хезмәт күрсәтү учреждениеләренең яктырту системасын модернизацияләү</w:t>
            </w:r>
          </w:p>
        </w:tc>
        <w:tc>
          <w:tcPr>
            <w:tcW w:w="425" w:type="dxa"/>
            <w:shd w:val="clear" w:color="auto" w:fill="auto"/>
          </w:tcPr>
          <w:p w14:paraId="366E167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85FD98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029AA4C" w14:textId="77777777" w:rsidR="005373F1" w:rsidRPr="00872F19" w:rsidRDefault="005373F1" w:rsidP="00D24AE7">
            <w:pPr>
              <w:spacing w:after="20"/>
              <w:jc w:val="center"/>
              <w:rPr>
                <w:color w:val="000000"/>
                <w:sz w:val="18"/>
                <w:szCs w:val="18"/>
              </w:rPr>
            </w:pPr>
            <w:r w:rsidRPr="00872F19">
              <w:rPr>
                <w:color w:val="000000"/>
                <w:sz w:val="18"/>
                <w:szCs w:val="18"/>
              </w:rPr>
              <w:t>03 4 05 0508 5</w:t>
            </w:r>
          </w:p>
        </w:tc>
        <w:tc>
          <w:tcPr>
            <w:tcW w:w="567" w:type="dxa"/>
            <w:shd w:val="clear" w:color="auto" w:fill="auto"/>
          </w:tcPr>
          <w:p w14:paraId="697708A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94408C" w14:textId="77777777" w:rsidR="005373F1" w:rsidRPr="00872F19" w:rsidRDefault="005373F1" w:rsidP="00D24AE7">
            <w:pPr>
              <w:spacing w:after="20"/>
              <w:jc w:val="right"/>
              <w:rPr>
                <w:color w:val="000000"/>
                <w:sz w:val="18"/>
                <w:szCs w:val="18"/>
              </w:rPr>
            </w:pPr>
            <w:r w:rsidRPr="00872F19">
              <w:rPr>
                <w:color w:val="000000"/>
                <w:sz w:val="18"/>
                <w:szCs w:val="18"/>
              </w:rPr>
              <w:t>1 427,2</w:t>
            </w:r>
          </w:p>
        </w:tc>
        <w:tc>
          <w:tcPr>
            <w:tcW w:w="3687" w:type="dxa"/>
          </w:tcPr>
          <w:p w14:paraId="2F355E77" w14:textId="73B4B137" w:rsidR="005373F1" w:rsidRPr="0073165C" w:rsidRDefault="005373F1" w:rsidP="00D24AE7">
            <w:pPr>
              <w:spacing w:after="20"/>
              <w:jc w:val="both"/>
              <w:rPr>
                <w:color w:val="000000"/>
                <w:sz w:val="18"/>
                <w:szCs w:val="18"/>
              </w:rPr>
            </w:pPr>
            <w:r w:rsidRPr="000111FF">
              <w:rPr>
                <w:color w:val="000000"/>
                <w:sz w:val="18"/>
                <w:szCs w:val="18"/>
              </w:rPr>
              <w:t>Халыкка дәүләт социаль хезмәт күрсәтү учреждениеләренең яктырту системасын модернизацияләү</w:t>
            </w:r>
          </w:p>
        </w:tc>
        <w:tc>
          <w:tcPr>
            <w:tcW w:w="567" w:type="dxa"/>
            <w:tcBorders>
              <w:top w:val="nil"/>
              <w:left w:val="nil"/>
              <w:bottom w:val="single" w:sz="4" w:space="0" w:color="auto"/>
              <w:right w:val="single" w:sz="4" w:space="0" w:color="auto"/>
            </w:tcBorders>
            <w:shd w:val="clear" w:color="auto" w:fill="auto"/>
          </w:tcPr>
          <w:p w14:paraId="628599C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A699AF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06B0BF7"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03 4 05 0508 5</w:t>
            </w:r>
          </w:p>
        </w:tc>
        <w:tc>
          <w:tcPr>
            <w:tcW w:w="567" w:type="dxa"/>
            <w:tcBorders>
              <w:top w:val="nil"/>
              <w:left w:val="nil"/>
              <w:bottom w:val="single" w:sz="4" w:space="0" w:color="auto"/>
              <w:right w:val="single" w:sz="4" w:space="0" w:color="auto"/>
            </w:tcBorders>
            <w:shd w:val="clear" w:color="auto" w:fill="auto"/>
          </w:tcPr>
          <w:p w14:paraId="25B6BD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8FB46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1 427,2</w:t>
            </w:r>
          </w:p>
        </w:tc>
      </w:tr>
      <w:tr w:rsidR="005373F1" w:rsidRPr="00872F19" w14:paraId="13DC74F6" w14:textId="77777777" w:rsidTr="005373F1">
        <w:trPr>
          <w:trHeight w:val="20"/>
        </w:trPr>
        <w:tc>
          <w:tcPr>
            <w:tcW w:w="3544" w:type="dxa"/>
          </w:tcPr>
          <w:p w14:paraId="0FF035FD" w14:textId="0C1816A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919EBE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27C361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232FDA6" w14:textId="77777777" w:rsidR="005373F1" w:rsidRPr="00872F19" w:rsidRDefault="005373F1" w:rsidP="00D24AE7">
            <w:pPr>
              <w:spacing w:after="20"/>
              <w:jc w:val="center"/>
              <w:rPr>
                <w:color w:val="000000"/>
                <w:sz w:val="18"/>
                <w:szCs w:val="18"/>
              </w:rPr>
            </w:pPr>
            <w:r w:rsidRPr="00872F19">
              <w:rPr>
                <w:color w:val="000000"/>
                <w:sz w:val="18"/>
                <w:szCs w:val="18"/>
              </w:rPr>
              <w:t>03 4 05 0508 5</w:t>
            </w:r>
          </w:p>
        </w:tc>
        <w:tc>
          <w:tcPr>
            <w:tcW w:w="567" w:type="dxa"/>
            <w:shd w:val="clear" w:color="auto" w:fill="auto"/>
          </w:tcPr>
          <w:p w14:paraId="49398A1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F747F4F" w14:textId="77777777" w:rsidR="005373F1" w:rsidRPr="00872F19" w:rsidRDefault="005373F1" w:rsidP="00D24AE7">
            <w:pPr>
              <w:spacing w:after="20"/>
              <w:jc w:val="right"/>
              <w:rPr>
                <w:color w:val="000000"/>
                <w:sz w:val="18"/>
                <w:szCs w:val="18"/>
              </w:rPr>
            </w:pPr>
            <w:r w:rsidRPr="00872F19">
              <w:rPr>
                <w:color w:val="000000"/>
                <w:sz w:val="18"/>
                <w:szCs w:val="18"/>
              </w:rPr>
              <w:t>817,2</w:t>
            </w:r>
          </w:p>
        </w:tc>
        <w:tc>
          <w:tcPr>
            <w:tcW w:w="3687" w:type="dxa"/>
          </w:tcPr>
          <w:p w14:paraId="1AB89985" w14:textId="75FF831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1B0AF9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24D65C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E479F40"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03 4 05 0508 5</w:t>
            </w:r>
          </w:p>
        </w:tc>
        <w:tc>
          <w:tcPr>
            <w:tcW w:w="567" w:type="dxa"/>
            <w:tcBorders>
              <w:top w:val="nil"/>
              <w:left w:val="nil"/>
              <w:bottom w:val="single" w:sz="4" w:space="0" w:color="auto"/>
              <w:right w:val="single" w:sz="4" w:space="0" w:color="auto"/>
            </w:tcBorders>
            <w:shd w:val="clear" w:color="auto" w:fill="auto"/>
          </w:tcPr>
          <w:p w14:paraId="2CB5270E"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CA7FE8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817,2</w:t>
            </w:r>
          </w:p>
        </w:tc>
      </w:tr>
      <w:tr w:rsidR="005373F1" w:rsidRPr="00872F19" w14:paraId="4C99F937" w14:textId="77777777" w:rsidTr="005373F1">
        <w:trPr>
          <w:trHeight w:val="20"/>
        </w:trPr>
        <w:tc>
          <w:tcPr>
            <w:tcW w:w="3544" w:type="dxa"/>
          </w:tcPr>
          <w:p w14:paraId="670B5C2D" w14:textId="1328A37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D46B44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C7E989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FB0339D" w14:textId="77777777" w:rsidR="005373F1" w:rsidRPr="00872F19" w:rsidRDefault="005373F1" w:rsidP="00D24AE7">
            <w:pPr>
              <w:spacing w:after="20"/>
              <w:jc w:val="center"/>
              <w:rPr>
                <w:color w:val="000000"/>
                <w:sz w:val="18"/>
                <w:szCs w:val="18"/>
              </w:rPr>
            </w:pPr>
            <w:r w:rsidRPr="00872F19">
              <w:rPr>
                <w:color w:val="000000"/>
                <w:sz w:val="18"/>
                <w:szCs w:val="18"/>
              </w:rPr>
              <w:t>03 4 05 0508 5</w:t>
            </w:r>
          </w:p>
        </w:tc>
        <w:tc>
          <w:tcPr>
            <w:tcW w:w="567" w:type="dxa"/>
            <w:shd w:val="clear" w:color="auto" w:fill="auto"/>
          </w:tcPr>
          <w:p w14:paraId="25B903A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5CEBE37" w14:textId="77777777" w:rsidR="005373F1" w:rsidRPr="00872F19" w:rsidRDefault="005373F1" w:rsidP="00D24AE7">
            <w:pPr>
              <w:spacing w:after="20"/>
              <w:jc w:val="right"/>
              <w:rPr>
                <w:color w:val="000000"/>
                <w:sz w:val="18"/>
                <w:szCs w:val="18"/>
              </w:rPr>
            </w:pPr>
            <w:r w:rsidRPr="00872F19">
              <w:rPr>
                <w:color w:val="000000"/>
                <w:sz w:val="18"/>
                <w:szCs w:val="18"/>
              </w:rPr>
              <w:t>610,0</w:t>
            </w:r>
          </w:p>
        </w:tc>
        <w:tc>
          <w:tcPr>
            <w:tcW w:w="3687" w:type="dxa"/>
          </w:tcPr>
          <w:p w14:paraId="37F9451E" w14:textId="6654E9C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9B5D1F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F457AE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787C469"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03 4 05 0508 5</w:t>
            </w:r>
          </w:p>
        </w:tc>
        <w:tc>
          <w:tcPr>
            <w:tcW w:w="567" w:type="dxa"/>
            <w:tcBorders>
              <w:top w:val="nil"/>
              <w:left w:val="nil"/>
              <w:bottom w:val="single" w:sz="4" w:space="0" w:color="auto"/>
              <w:right w:val="single" w:sz="4" w:space="0" w:color="auto"/>
            </w:tcBorders>
            <w:shd w:val="clear" w:color="auto" w:fill="auto"/>
          </w:tcPr>
          <w:p w14:paraId="7E86AC3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F8A6D9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610,0</w:t>
            </w:r>
          </w:p>
        </w:tc>
      </w:tr>
      <w:tr w:rsidR="005373F1" w:rsidRPr="00872F19" w14:paraId="78206D26" w14:textId="77777777" w:rsidTr="005373F1">
        <w:trPr>
          <w:trHeight w:val="20"/>
        </w:trPr>
        <w:tc>
          <w:tcPr>
            <w:tcW w:w="3544" w:type="dxa"/>
          </w:tcPr>
          <w:p w14:paraId="4B6536E8" w14:textId="1912B2B7" w:rsidR="005373F1" w:rsidRPr="00872F19" w:rsidRDefault="005373F1" w:rsidP="00D24AE7">
            <w:pPr>
              <w:spacing w:after="20"/>
              <w:jc w:val="both"/>
              <w:rPr>
                <w:color w:val="000000"/>
                <w:sz w:val="18"/>
                <w:szCs w:val="18"/>
              </w:rPr>
            </w:pPr>
            <w:r w:rsidRPr="000111FF">
              <w:rPr>
                <w:color w:val="000000"/>
                <w:sz w:val="18"/>
                <w:szCs w:val="18"/>
              </w:rPr>
              <w:t>Дәүләт социаль хезмәт күрсәтү учреждениеләрендә сенсорлы смесительләр, басыла торган краннар кую</w:t>
            </w:r>
          </w:p>
        </w:tc>
        <w:tc>
          <w:tcPr>
            <w:tcW w:w="425" w:type="dxa"/>
            <w:shd w:val="clear" w:color="auto" w:fill="auto"/>
          </w:tcPr>
          <w:p w14:paraId="2BFC05D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E7891A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2785BE7" w14:textId="77777777" w:rsidR="005373F1" w:rsidRPr="00872F19" w:rsidRDefault="005373F1" w:rsidP="00D24AE7">
            <w:pPr>
              <w:spacing w:after="20"/>
              <w:jc w:val="center"/>
              <w:rPr>
                <w:color w:val="000000"/>
                <w:sz w:val="18"/>
                <w:szCs w:val="18"/>
              </w:rPr>
            </w:pPr>
            <w:r w:rsidRPr="00872F19">
              <w:rPr>
                <w:color w:val="000000"/>
                <w:sz w:val="18"/>
                <w:szCs w:val="18"/>
              </w:rPr>
              <w:t>03 4 05 0508 6</w:t>
            </w:r>
          </w:p>
        </w:tc>
        <w:tc>
          <w:tcPr>
            <w:tcW w:w="567" w:type="dxa"/>
            <w:shd w:val="clear" w:color="auto" w:fill="auto"/>
          </w:tcPr>
          <w:p w14:paraId="0E6A9B9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DFAE46" w14:textId="77777777" w:rsidR="005373F1" w:rsidRPr="00872F19" w:rsidRDefault="005373F1" w:rsidP="00D24AE7">
            <w:pPr>
              <w:spacing w:after="20"/>
              <w:jc w:val="right"/>
              <w:rPr>
                <w:color w:val="000000"/>
                <w:sz w:val="18"/>
                <w:szCs w:val="18"/>
              </w:rPr>
            </w:pPr>
            <w:r w:rsidRPr="00872F19">
              <w:rPr>
                <w:color w:val="000000"/>
                <w:sz w:val="18"/>
                <w:szCs w:val="18"/>
              </w:rPr>
              <w:t>450,0</w:t>
            </w:r>
          </w:p>
        </w:tc>
        <w:tc>
          <w:tcPr>
            <w:tcW w:w="3687" w:type="dxa"/>
          </w:tcPr>
          <w:p w14:paraId="7970665B" w14:textId="6299BB87" w:rsidR="005373F1" w:rsidRPr="0073165C" w:rsidRDefault="005373F1" w:rsidP="00D24AE7">
            <w:pPr>
              <w:spacing w:after="20"/>
              <w:jc w:val="both"/>
              <w:rPr>
                <w:color w:val="000000"/>
                <w:sz w:val="18"/>
                <w:szCs w:val="18"/>
              </w:rPr>
            </w:pPr>
            <w:r w:rsidRPr="000111FF">
              <w:rPr>
                <w:color w:val="000000"/>
                <w:sz w:val="18"/>
                <w:szCs w:val="18"/>
              </w:rPr>
              <w:t>Дәүләт социаль хезмәт күрсәтү учреждениеләрендә сенсорлы смесительләр, басыла торган краннар кую</w:t>
            </w:r>
          </w:p>
        </w:tc>
        <w:tc>
          <w:tcPr>
            <w:tcW w:w="567" w:type="dxa"/>
            <w:tcBorders>
              <w:top w:val="nil"/>
              <w:left w:val="nil"/>
              <w:bottom w:val="single" w:sz="4" w:space="0" w:color="auto"/>
              <w:right w:val="single" w:sz="4" w:space="0" w:color="auto"/>
            </w:tcBorders>
            <w:shd w:val="clear" w:color="auto" w:fill="auto"/>
          </w:tcPr>
          <w:p w14:paraId="0494EFA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0BA91D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07AADF7"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03 4 05 0508 6</w:t>
            </w:r>
          </w:p>
        </w:tc>
        <w:tc>
          <w:tcPr>
            <w:tcW w:w="567" w:type="dxa"/>
            <w:tcBorders>
              <w:top w:val="nil"/>
              <w:left w:val="nil"/>
              <w:bottom w:val="single" w:sz="4" w:space="0" w:color="auto"/>
              <w:right w:val="single" w:sz="4" w:space="0" w:color="auto"/>
            </w:tcBorders>
            <w:shd w:val="clear" w:color="auto" w:fill="auto"/>
          </w:tcPr>
          <w:p w14:paraId="2D70BF0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95DA21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450,0</w:t>
            </w:r>
          </w:p>
        </w:tc>
      </w:tr>
      <w:tr w:rsidR="005373F1" w:rsidRPr="00872F19" w14:paraId="0AFC7AFE" w14:textId="77777777" w:rsidTr="005373F1">
        <w:trPr>
          <w:trHeight w:val="20"/>
        </w:trPr>
        <w:tc>
          <w:tcPr>
            <w:tcW w:w="3544" w:type="dxa"/>
          </w:tcPr>
          <w:p w14:paraId="4388D307" w14:textId="7D5EE4B4"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B0D2AA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32A9A7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474B7DA" w14:textId="77777777" w:rsidR="005373F1" w:rsidRPr="00872F19" w:rsidRDefault="005373F1" w:rsidP="00D24AE7">
            <w:pPr>
              <w:spacing w:after="20"/>
              <w:jc w:val="center"/>
              <w:rPr>
                <w:color w:val="000000"/>
                <w:sz w:val="18"/>
                <w:szCs w:val="18"/>
              </w:rPr>
            </w:pPr>
            <w:r w:rsidRPr="00872F19">
              <w:rPr>
                <w:color w:val="000000"/>
                <w:sz w:val="18"/>
                <w:szCs w:val="18"/>
              </w:rPr>
              <w:t>03 4 05 0508 6</w:t>
            </w:r>
          </w:p>
        </w:tc>
        <w:tc>
          <w:tcPr>
            <w:tcW w:w="567" w:type="dxa"/>
            <w:shd w:val="clear" w:color="auto" w:fill="auto"/>
          </w:tcPr>
          <w:p w14:paraId="2CBDD9E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A5D0CC6" w14:textId="77777777" w:rsidR="005373F1" w:rsidRPr="00872F19" w:rsidRDefault="005373F1" w:rsidP="00D24AE7">
            <w:pPr>
              <w:spacing w:after="20"/>
              <w:jc w:val="right"/>
              <w:rPr>
                <w:color w:val="000000"/>
                <w:sz w:val="18"/>
                <w:szCs w:val="18"/>
              </w:rPr>
            </w:pPr>
            <w:r w:rsidRPr="00872F19">
              <w:rPr>
                <w:color w:val="000000"/>
                <w:sz w:val="18"/>
                <w:szCs w:val="18"/>
              </w:rPr>
              <w:t>450,0</w:t>
            </w:r>
          </w:p>
        </w:tc>
        <w:tc>
          <w:tcPr>
            <w:tcW w:w="3687" w:type="dxa"/>
          </w:tcPr>
          <w:p w14:paraId="53C108E6" w14:textId="3EBC1F6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A99CC9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949BE3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D1391F6" w14:textId="77777777" w:rsidR="005373F1" w:rsidRPr="00872F19" w:rsidRDefault="005373F1" w:rsidP="00D24AE7">
            <w:pPr>
              <w:spacing w:after="20"/>
              <w:jc w:val="center"/>
              <w:rPr>
                <w:color w:val="000000"/>
                <w:sz w:val="18"/>
                <w:szCs w:val="18"/>
                <w:lang w:val="tt-RU"/>
              </w:rPr>
            </w:pPr>
            <w:r w:rsidRPr="0073165C">
              <w:rPr>
                <w:color w:val="000000"/>
                <w:sz w:val="18"/>
                <w:szCs w:val="18"/>
              </w:rPr>
              <w:t>03 4 05 0508 6</w:t>
            </w:r>
          </w:p>
        </w:tc>
        <w:tc>
          <w:tcPr>
            <w:tcW w:w="567" w:type="dxa"/>
            <w:tcBorders>
              <w:top w:val="nil"/>
              <w:left w:val="nil"/>
              <w:bottom w:val="single" w:sz="4" w:space="0" w:color="auto"/>
              <w:right w:val="single" w:sz="4" w:space="0" w:color="auto"/>
            </w:tcBorders>
            <w:shd w:val="clear" w:color="auto" w:fill="auto"/>
          </w:tcPr>
          <w:p w14:paraId="62D34A81"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EDE234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450,0</w:t>
            </w:r>
          </w:p>
        </w:tc>
      </w:tr>
      <w:tr w:rsidR="005373F1" w:rsidRPr="00872F19" w14:paraId="41838A6A" w14:textId="77777777" w:rsidTr="005373F1">
        <w:trPr>
          <w:trHeight w:val="20"/>
        </w:trPr>
        <w:tc>
          <w:tcPr>
            <w:tcW w:w="3544" w:type="dxa"/>
          </w:tcPr>
          <w:p w14:paraId="75362925" w14:textId="3C78BF82" w:rsidR="005373F1" w:rsidRPr="00872F19" w:rsidRDefault="005373F1" w:rsidP="00D24AE7">
            <w:pPr>
              <w:spacing w:after="20"/>
              <w:jc w:val="both"/>
              <w:rPr>
                <w:color w:val="000000"/>
                <w:sz w:val="18"/>
                <w:szCs w:val="18"/>
              </w:rPr>
            </w:pPr>
            <w:r w:rsidRPr="000111FF">
              <w:rPr>
                <w:color w:val="000000"/>
                <w:sz w:val="18"/>
                <w:szCs w:val="18"/>
              </w:rPr>
              <w:t xml:space="preserve">Халыкны социаль тәэмин итү </w:t>
            </w:r>
          </w:p>
        </w:tc>
        <w:tc>
          <w:tcPr>
            <w:tcW w:w="425" w:type="dxa"/>
            <w:shd w:val="clear" w:color="auto" w:fill="auto"/>
          </w:tcPr>
          <w:p w14:paraId="13D9E16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8A9012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69E6C7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6B3102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7E9D2E" w14:textId="77777777" w:rsidR="005373F1" w:rsidRPr="00872F19" w:rsidRDefault="005373F1" w:rsidP="00D24AE7">
            <w:pPr>
              <w:spacing w:after="20"/>
              <w:jc w:val="right"/>
              <w:rPr>
                <w:color w:val="000000"/>
                <w:sz w:val="18"/>
                <w:szCs w:val="18"/>
              </w:rPr>
            </w:pPr>
            <w:r w:rsidRPr="00872F19">
              <w:rPr>
                <w:color w:val="000000"/>
                <w:sz w:val="18"/>
                <w:szCs w:val="18"/>
              </w:rPr>
              <w:t>42 633 049,2</w:t>
            </w:r>
          </w:p>
        </w:tc>
        <w:tc>
          <w:tcPr>
            <w:tcW w:w="3687" w:type="dxa"/>
          </w:tcPr>
          <w:p w14:paraId="423661EB" w14:textId="520CB74F" w:rsidR="005373F1" w:rsidRPr="0073165C" w:rsidRDefault="005373F1" w:rsidP="00D24AE7">
            <w:pPr>
              <w:spacing w:after="20"/>
              <w:jc w:val="both"/>
              <w:rPr>
                <w:color w:val="000000"/>
                <w:sz w:val="18"/>
                <w:szCs w:val="18"/>
              </w:rPr>
            </w:pPr>
            <w:r w:rsidRPr="000111FF">
              <w:rPr>
                <w:color w:val="000000"/>
                <w:sz w:val="18"/>
                <w:szCs w:val="18"/>
              </w:rPr>
              <w:t xml:space="preserve">Халыкны социаль тәэмин итү </w:t>
            </w:r>
          </w:p>
        </w:tc>
        <w:tc>
          <w:tcPr>
            <w:tcW w:w="567" w:type="dxa"/>
            <w:tcBorders>
              <w:top w:val="nil"/>
              <w:left w:val="nil"/>
              <w:bottom w:val="single" w:sz="4" w:space="0" w:color="auto"/>
              <w:right w:val="single" w:sz="4" w:space="0" w:color="auto"/>
            </w:tcBorders>
            <w:shd w:val="clear" w:color="auto" w:fill="auto"/>
          </w:tcPr>
          <w:p w14:paraId="5867DC5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37D8A6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232F76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184A9C9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6602BC"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43 432 837,9</w:t>
            </w:r>
          </w:p>
        </w:tc>
      </w:tr>
      <w:tr w:rsidR="005373F1" w:rsidRPr="00872F19" w14:paraId="23BC5B67" w14:textId="77777777" w:rsidTr="005373F1">
        <w:trPr>
          <w:trHeight w:val="20"/>
        </w:trPr>
        <w:tc>
          <w:tcPr>
            <w:tcW w:w="3544" w:type="dxa"/>
          </w:tcPr>
          <w:p w14:paraId="48896724" w14:textId="7F57AA4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425" w:type="dxa"/>
            <w:shd w:val="clear" w:color="auto" w:fill="auto"/>
          </w:tcPr>
          <w:p w14:paraId="3906B73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1AF7F3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4AF35D8" w14:textId="77777777" w:rsidR="005373F1" w:rsidRPr="00872F19" w:rsidRDefault="005373F1" w:rsidP="00D24AE7">
            <w:pPr>
              <w:spacing w:after="20"/>
              <w:jc w:val="center"/>
              <w:rPr>
                <w:color w:val="000000"/>
                <w:sz w:val="18"/>
                <w:szCs w:val="18"/>
              </w:rPr>
            </w:pPr>
            <w:r w:rsidRPr="00872F19">
              <w:rPr>
                <w:color w:val="000000"/>
                <w:sz w:val="18"/>
                <w:szCs w:val="18"/>
              </w:rPr>
              <w:t>01 0 00 0000 0</w:t>
            </w:r>
          </w:p>
        </w:tc>
        <w:tc>
          <w:tcPr>
            <w:tcW w:w="567" w:type="dxa"/>
            <w:shd w:val="clear" w:color="auto" w:fill="auto"/>
          </w:tcPr>
          <w:p w14:paraId="60B17E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4B1494" w14:textId="77777777" w:rsidR="005373F1" w:rsidRPr="00872F19" w:rsidRDefault="005373F1" w:rsidP="00D24AE7">
            <w:pPr>
              <w:spacing w:after="20"/>
              <w:jc w:val="right"/>
              <w:rPr>
                <w:color w:val="000000"/>
                <w:sz w:val="18"/>
                <w:szCs w:val="18"/>
              </w:rPr>
            </w:pPr>
            <w:r w:rsidRPr="00872F19">
              <w:rPr>
                <w:color w:val="000000"/>
                <w:sz w:val="18"/>
                <w:szCs w:val="18"/>
              </w:rPr>
              <w:t>21 730 096,4</w:t>
            </w:r>
          </w:p>
        </w:tc>
        <w:tc>
          <w:tcPr>
            <w:tcW w:w="3687" w:type="dxa"/>
          </w:tcPr>
          <w:p w14:paraId="20AAD06B" w14:textId="4CE14131"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сәламәтлек саклауны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0CC9FE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520564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49B0CDA" w14:textId="77777777" w:rsidR="005373F1" w:rsidRPr="00872F19" w:rsidRDefault="005373F1" w:rsidP="00D24AE7">
            <w:pPr>
              <w:spacing w:after="20"/>
              <w:jc w:val="center"/>
              <w:rPr>
                <w:color w:val="000000"/>
                <w:sz w:val="18"/>
                <w:szCs w:val="18"/>
                <w:lang w:val="tt-RU"/>
              </w:rPr>
            </w:pPr>
            <w:r w:rsidRPr="0073165C">
              <w:rPr>
                <w:color w:val="000000"/>
                <w:sz w:val="18"/>
                <w:szCs w:val="18"/>
              </w:rPr>
              <w:t>01 0 00 0000 0</w:t>
            </w:r>
          </w:p>
        </w:tc>
        <w:tc>
          <w:tcPr>
            <w:tcW w:w="567" w:type="dxa"/>
            <w:tcBorders>
              <w:top w:val="nil"/>
              <w:left w:val="nil"/>
              <w:bottom w:val="single" w:sz="4" w:space="0" w:color="auto"/>
              <w:right w:val="single" w:sz="4" w:space="0" w:color="auto"/>
            </w:tcBorders>
            <w:shd w:val="clear" w:color="auto" w:fill="auto"/>
          </w:tcPr>
          <w:p w14:paraId="7B48FB6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E1BA7F"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21 738 158,5</w:t>
            </w:r>
          </w:p>
        </w:tc>
      </w:tr>
      <w:tr w:rsidR="005373F1" w:rsidRPr="00872F19" w14:paraId="5A988C71" w14:textId="77777777" w:rsidTr="005373F1">
        <w:trPr>
          <w:trHeight w:val="20"/>
        </w:trPr>
        <w:tc>
          <w:tcPr>
            <w:tcW w:w="3544" w:type="dxa"/>
          </w:tcPr>
          <w:p w14:paraId="65757C95" w14:textId="612C4DA4"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5B9820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8BE0CF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E04A2C6" w14:textId="77777777" w:rsidR="005373F1" w:rsidRPr="00872F19" w:rsidRDefault="005373F1" w:rsidP="00D24AE7">
            <w:pPr>
              <w:spacing w:after="20"/>
              <w:jc w:val="center"/>
              <w:rPr>
                <w:color w:val="000000"/>
                <w:sz w:val="18"/>
                <w:szCs w:val="18"/>
              </w:rPr>
            </w:pPr>
            <w:r w:rsidRPr="00872F19">
              <w:rPr>
                <w:color w:val="000000"/>
                <w:sz w:val="18"/>
                <w:szCs w:val="18"/>
              </w:rPr>
              <w:t>01 4 00 0000 0</w:t>
            </w:r>
          </w:p>
        </w:tc>
        <w:tc>
          <w:tcPr>
            <w:tcW w:w="567" w:type="dxa"/>
            <w:shd w:val="clear" w:color="auto" w:fill="auto"/>
          </w:tcPr>
          <w:p w14:paraId="62E5322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DC14900" w14:textId="77777777" w:rsidR="005373F1" w:rsidRPr="00872F19" w:rsidRDefault="005373F1" w:rsidP="00D24AE7">
            <w:pPr>
              <w:spacing w:after="20"/>
              <w:jc w:val="right"/>
              <w:rPr>
                <w:color w:val="000000"/>
                <w:sz w:val="18"/>
                <w:szCs w:val="18"/>
              </w:rPr>
            </w:pPr>
            <w:r w:rsidRPr="00872F19">
              <w:rPr>
                <w:color w:val="000000"/>
                <w:sz w:val="18"/>
                <w:szCs w:val="18"/>
              </w:rPr>
              <w:t>21 730 096,4</w:t>
            </w:r>
          </w:p>
        </w:tc>
        <w:tc>
          <w:tcPr>
            <w:tcW w:w="3687" w:type="dxa"/>
          </w:tcPr>
          <w:p w14:paraId="2DC5F9F9" w14:textId="788ED96D"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A4E36F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59F69D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FAB205D" w14:textId="77777777" w:rsidR="005373F1" w:rsidRPr="00872F19" w:rsidRDefault="005373F1" w:rsidP="00D24AE7">
            <w:pPr>
              <w:spacing w:after="20"/>
              <w:jc w:val="center"/>
              <w:rPr>
                <w:color w:val="000000"/>
                <w:sz w:val="18"/>
                <w:szCs w:val="18"/>
                <w:lang w:val="tt-RU"/>
              </w:rPr>
            </w:pPr>
            <w:r w:rsidRPr="0073165C">
              <w:rPr>
                <w:color w:val="000000"/>
                <w:sz w:val="18"/>
                <w:szCs w:val="18"/>
              </w:rPr>
              <w:t>01 4 00 0000 0</w:t>
            </w:r>
          </w:p>
        </w:tc>
        <w:tc>
          <w:tcPr>
            <w:tcW w:w="567" w:type="dxa"/>
            <w:tcBorders>
              <w:top w:val="nil"/>
              <w:left w:val="nil"/>
              <w:bottom w:val="single" w:sz="4" w:space="0" w:color="auto"/>
              <w:right w:val="single" w:sz="4" w:space="0" w:color="auto"/>
            </w:tcBorders>
            <w:shd w:val="clear" w:color="auto" w:fill="auto"/>
          </w:tcPr>
          <w:p w14:paraId="2305546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E847566"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21 738 158,5</w:t>
            </w:r>
          </w:p>
        </w:tc>
      </w:tr>
      <w:tr w:rsidR="005373F1" w:rsidRPr="00872F19" w14:paraId="1B2C1701" w14:textId="77777777" w:rsidTr="005373F1">
        <w:trPr>
          <w:trHeight w:val="20"/>
        </w:trPr>
        <w:tc>
          <w:tcPr>
            <w:tcW w:w="3544" w:type="dxa"/>
          </w:tcPr>
          <w:p w14:paraId="1C3D7091" w14:textId="7BAB837C" w:rsidR="005373F1" w:rsidRPr="00872F19" w:rsidRDefault="005373F1" w:rsidP="00D24AE7">
            <w:pPr>
              <w:spacing w:after="20"/>
              <w:jc w:val="both"/>
              <w:rPr>
                <w:color w:val="000000"/>
                <w:sz w:val="18"/>
                <w:szCs w:val="18"/>
              </w:rPr>
            </w:pPr>
            <w:r w:rsidRPr="000111FF">
              <w:rPr>
                <w:color w:val="000000"/>
                <w:sz w:val="18"/>
                <w:szCs w:val="18"/>
              </w:rPr>
              <w:t>«Кан алу, кан салу хезмәтен үстерү» процесс чаралары комплексы</w:t>
            </w:r>
          </w:p>
        </w:tc>
        <w:tc>
          <w:tcPr>
            <w:tcW w:w="425" w:type="dxa"/>
            <w:shd w:val="clear" w:color="auto" w:fill="auto"/>
          </w:tcPr>
          <w:p w14:paraId="1570D4E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4A4479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D5BED29" w14:textId="77777777" w:rsidR="005373F1" w:rsidRPr="00872F19" w:rsidRDefault="005373F1" w:rsidP="00D24AE7">
            <w:pPr>
              <w:spacing w:after="20"/>
              <w:jc w:val="center"/>
              <w:rPr>
                <w:color w:val="000000"/>
                <w:sz w:val="18"/>
                <w:szCs w:val="18"/>
              </w:rPr>
            </w:pPr>
            <w:r w:rsidRPr="00872F19">
              <w:rPr>
                <w:color w:val="000000"/>
                <w:sz w:val="18"/>
                <w:szCs w:val="18"/>
              </w:rPr>
              <w:t>01 4 06 0000 0</w:t>
            </w:r>
          </w:p>
        </w:tc>
        <w:tc>
          <w:tcPr>
            <w:tcW w:w="567" w:type="dxa"/>
            <w:shd w:val="clear" w:color="auto" w:fill="auto"/>
          </w:tcPr>
          <w:p w14:paraId="5AA60E4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7F2944" w14:textId="77777777" w:rsidR="005373F1" w:rsidRPr="00872F19" w:rsidRDefault="005373F1" w:rsidP="00D24AE7">
            <w:pPr>
              <w:spacing w:after="20"/>
              <w:jc w:val="right"/>
              <w:rPr>
                <w:color w:val="000000"/>
                <w:sz w:val="18"/>
                <w:szCs w:val="18"/>
              </w:rPr>
            </w:pPr>
            <w:r w:rsidRPr="00872F19">
              <w:rPr>
                <w:color w:val="000000"/>
                <w:sz w:val="18"/>
                <w:szCs w:val="18"/>
              </w:rPr>
              <w:t>77 933,0</w:t>
            </w:r>
          </w:p>
        </w:tc>
        <w:tc>
          <w:tcPr>
            <w:tcW w:w="3687" w:type="dxa"/>
          </w:tcPr>
          <w:p w14:paraId="4F43133D" w14:textId="1B3828A1" w:rsidR="005373F1" w:rsidRPr="0073165C" w:rsidRDefault="005373F1" w:rsidP="00D24AE7">
            <w:pPr>
              <w:spacing w:after="20"/>
              <w:jc w:val="both"/>
              <w:rPr>
                <w:color w:val="000000"/>
                <w:sz w:val="18"/>
                <w:szCs w:val="18"/>
              </w:rPr>
            </w:pPr>
            <w:r w:rsidRPr="000111FF">
              <w:rPr>
                <w:color w:val="000000"/>
                <w:sz w:val="18"/>
                <w:szCs w:val="18"/>
              </w:rPr>
              <w:t>«Кан алу, кан салу хезмәтен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E5B18B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7D052B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E010FD6" w14:textId="77777777" w:rsidR="005373F1" w:rsidRPr="00872F19" w:rsidRDefault="005373F1" w:rsidP="00D24AE7">
            <w:pPr>
              <w:spacing w:after="20"/>
              <w:jc w:val="center"/>
              <w:rPr>
                <w:color w:val="000000"/>
                <w:sz w:val="18"/>
                <w:szCs w:val="18"/>
                <w:lang w:val="tt-RU"/>
              </w:rPr>
            </w:pPr>
            <w:r w:rsidRPr="0073165C">
              <w:rPr>
                <w:color w:val="000000"/>
                <w:sz w:val="18"/>
                <w:szCs w:val="18"/>
              </w:rPr>
              <w:t>01 4 06 0000 0</w:t>
            </w:r>
          </w:p>
        </w:tc>
        <w:tc>
          <w:tcPr>
            <w:tcW w:w="567" w:type="dxa"/>
            <w:tcBorders>
              <w:top w:val="nil"/>
              <w:left w:val="nil"/>
              <w:bottom w:val="single" w:sz="4" w:space="0" w:color="auto"/>
              <w:right w:val="single" w:sz="4" w:space="0" w:color="auto"/>
            </w:tcBorders>
            <w:shd w:val="clear" w:color="auto" w:fill="auto"/>
          </w:tcPr>
          <w:p w14:paraId="09C986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32C0798"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85 995,1</w:t>
            </w:r>
          </w:p>
        </w:tc>
      </w:tr>
      <w:tr w:rsidR="005373F1" w:rsidRPr="00872F19" w14:paraId="3A773DA8" w14:textId="77777777" w:rsidTr="005373F1">
        <w:trPr>
          <w:trHeight w:val="20"/>
        </w:trPr>
        <w:tc>
          <w:tcPr>
            <w:tcW w:w="3544" w:type="dxa"/>
          </w:tcPr>
          <w:p w14:paraId="2C371FEF" w14:textId="7DE0365C" w:rsidR="005373F1" w:rsidRPr="00872F19" w:rsidRDefault="005373F1" w:rsidP="00D24AE7">
            <w:pPr>
              <w:spacing w:after="20"/>
              <w:jc w:val="both"/>
              <w:rPr>
                <w:color w:val="000000"/>
                <w:sz w:val="18"/>
                <w:szCs w:val="18"/>
              </w:rPr>
            </w:pPr>
            <w:r w:rsidRPr="000111FF">
              <w:rPr>
                <w:color w:val="000000"/>
                <w:sz w:val="18"/>
                <w:szCs w:val="18"/>
              </w:rPr>
              <w:t>Кан алу, кан салу үзәкләре, станцияләре һәм бүлекләре</w:t>
            </w:r>
          </w:p>
        </w:tc>
        <w:tc>
          <w:tcPr>
            <w:tcW w:w="425" w:type="dxa"/>
            <w:shd w:val="clear" w:color="auto" w:fill="auto"/>
          </w:tcPr>
          <w:p w14:paraId="66F0FC5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60EC6E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FF1E942" w14:textId="77777777" w:rsidR="005373F1" w:rsidRPr="00872F19" w:rsidRDefault="005373F1" w:rsidP="00D24AE7">
            <w:pPr>
              <w:spacing w:after="20"/>
              <w:jc w:val="center"/>
              <w:rPr>
                <w:color w:val="000000"/>
                <w:sz w:val="18"/>
                <w:szCs w:val="18"/>
              </w:rPr>
            </w:pPr>
            <w:r w:rsidRPr="00872F19">
              <w:rPr>
                <w:color w:val="000000"/>
                <w:sz w:val="18"/>
                <w:szCs w:val="18"/>
              </w:rPr>
              <w:t>01 4 06 9720 0</w:t>
            </w:r>
          </w:p>
        </w:tc>
        <w:tc>
          <w:tcPr>
            <w:tcW w:w="567" w:type="dxa"/>
            <w:shd w:val="clear" w:color="auto" w:fill="auto"/>
          </w:tcPr>
          <w:p w14:paraId="3E8E522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F39A4E" w14:textId="77777777" w:rsidR="005373F1" w:rsidRPr="00872F19" w:rsidRDefault="005373F1" w:rsidP="00D24AE7">
            <w:pPr>
              <w:spacing w:after="20"/>
              <w:jc w:val="right"/>
              <w:rPr>
                <w:color w:val="000000"/>
                <w:sz w:val="18"/>
                <w:szCs w:val="18"/>
              </w:rPr>
            </w:pPr>
            <w:r w:rsidRPr="00872F19">
              <w:rPr>
                <w:color w:val="000000"/>
                <w:sz w:val="18"/>
                <w:szCs w:val="18"/>
              </w:rPr>
              <w:t>77 933,0</w:t>
            </w:r>
          </w:p>
        </w:tc>
        <w:tc>
          <w:tcPr>
            <w:tcW w:w="3687" w:type="dxa"/>
          </w:tcPr>
          <w:p w14:paraId="2246EFFF" w14:textId="547B700B" w:rsidR="005373F1" w:rsidRPr="0073165C" w:rsidRDefault="005373F1" w:rsidP="00D24AE7">
            <w:pPr>
              <w:spacing w:after="20"/>
              <w:jc w:val="both"/>
              <w:rPr>
                <w:color w:val="000000"/>
                <w:sz w:val="18"/>
                <w:szCs w:val="18"/>
              </w:rPr>
            </w:pPr>
            <w:r w:rsidRPr="000111FF">
              <w:rPr>
                <w:color w:val="000000"/>
                <w:sz w:val="18"/>
                <w:szCs w:val="18"/>
              </w:rPr>
              <w:t>Кан алу, кан салу үзәкләре, станцияләре һәм бүлекләре</w:t>
            </w:r>
          </w:p>
        </w:tc>
        <w:tc>
          <w:tcPr>
            <w:tcW w:w="567" w:type="dxa"/>
            <w:tcBorders>
              <w:top w:val="nil"/>
              <w:left w:val="nil"/>
              <w:bottom w:val="single" w:sz="4" w:space="0" w:color="auto"/>
              <w:right w:val="single" w:sz="4" w:space="0" w:color="auto"/>
            </w:tcBorders>
            <w:shd w:val="clear" w:color="auto" w:fill="auto"/>
          </w:tcPr>
          <w:p w14:paraId="2E3DE4B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77D2E4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8655128" w14:textId="77777777" w:rsidR="005373F1" w:rsidRPr="00872F19" w:rsidRDefault="005373F1" w:rsidP="00D24AE7">
            <w:pPr>
              <w:spacing w:after="20"/>
              <w:jc w:val="center"/>
              <w:rPr>
                <w:color w:val="000000"/>
                <w:sz w:val="18"/>
                <w:szCs w:val="18"/>
                <w:lang w:val="tt-RU"/>
              </w:rPr>
            </w:pPr>
            <w:r w:rsidRPr="0073165C">
              <w:rPr>
                <w:color w:val="000000"/>
                <w:sz w:val="18"/>
                <w:szCs w:val="18"/>
              </w:rPr>
              <w:t>01 4 06 9720 0</w:t>
            </w:r>
          </w:p>
        </w:tc>
        <w:tc>
          <w:tcPr>
            <w:tcW w:w="567" w:type="dxa"/>
            <w:tcBorders>
              <w:top w:val="nil"/>
              <w:left w:val="nil"/>
              <w:bottom w:val="single" w:sz="4" w:space="0" w:color="auto"/>
              <w:right w:val="single" w:sz="4" w:space="0" w:color="auto"/>
            </w:tcBorders>
            <w:shd w:val="clear" w:color="auto" w:fill="auto"/>
          </w:tcPr>
          <w:p w14:paraId="21E72C9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A5A9FE"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85 995,1</w:t>
            </w:r>
          </w:p>
        </w:tc>
      </w:tr>
      <w:tr w:rsidR="005373F1" w:rsidRPr="00872F19" w14:paraId="31BA02E3" w14:textId="77777777" w:rsidTr="005373F1">
        <w:trPr>
          <w:trHeight w:val="20"/>
        </w:trPr>
        <w:tc>
          <w:tcPr>
            <w:tcW w:w="3544" w:type="dxa"/>
          </w:tcPr>
          <w:p w14:paraId="3DF2B32C" w14:textId="1D92739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C76B31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0C26FE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E4C8B65" w14:textId="77777777" w:rsidR="005373F1" w:rsidRPr="00872F19" w:rsidRDefault="005373F1" w:rsidP="00D24AE7">
            <w:pPr>
              <w:spacing w:after="20"/>
              <w:jc w:val="center"/>
              <w:rPr>
                <w:color w:val="000000"/>
                <w:sz w:val="18"/>
                <w:szCs w:val="18"/>
              </w:rPr>
            </w:pPr>
            <w:r w:rsidRPr="00872F19">
              <w:rPr>
                <w:color w:val="000000"/>
                <w:sz w:val="18"/>
                <w:szCs w:val="18"/>
              </w:rPr>
              <w:t>01 4 06 9720 0</w:t>
            </w:r>
          </w:p>
        </w:tc>
        <w:tc>
          <w:tcPr>
            <w:tcW w:w="567" w:type="dxa"/>
            <w:shd w:val="clear" w:color="auto" w:fill="auto"/>
          </w:tcPr>
          <w:p w14:paraId="598C99A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1EF6E2B" w14:textId="77777777" w:rsidR="005373F1" w:rsidRPr="00872F19" w:rsidRDefault="005373F1" w:rsidP="00D24AE7">
            <w:pPr>
              <w:spacing w:after="20"/>
              <w:jc w:val="right"/>
              <w:rPr>
                <w:color w:val="000000"/>
                <w:sz w:val="18"/>
                <w:szCs w:val="18"/>
              </w:rPr>
            </w:pPr>
            <w:r w:rsidRPr="00872F19">
              <w:rPr>
                <w:color w:val="000000"/>
                <w:sz w:val="18"/>
                <w:szCs w:val="18"/>
              </w:rPr>
              <w:t>77 933,0</w:t>
            </w:r>
          </w:p>
        </w:tc>
        <w:tc>
          <w:tcPr>
            <w:tcW w:w="3687" w:type="dxa"/>
          </w:tcPr>
          <w:p w14:paraId="24BE6FB8" w14:textId="1E8641BF"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3A240A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2977A4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83A91F8" w14:textId="77777777" w:rsidR="005373F1" w:rsidRPr="00872F19" w:rsidRDefault="005373F1" w:rsidP="00D24AE7">
            <w:pPr>
              <w:spacing w:after="20"/>
              <w:jc w:val="center"/>
              <w:rPr>
                <w:color w:val="000000"/>
                <w:sz w:val="18"/>
                <w:szCs w:val="18"/>
                <w:lang w:val="tt-RU"/>
              </w:rPr>
            </w:pPr>
            <w:r w:rsidRPr="0073165C">
              <w:rPr>
                <w:color w:val="000000"/>
                <w:sz w:val="18"/>
                <w:szCs w:val="18"/>
              </w:rPr>
              <w:t>01 4 06 9720 0</w:t>
            </w:r>
          </w:p>
        </w:tc>
        <w:tc>
          <w:tcPr>
            <w:tcW w:w="567" w:type="dxa"/>
            <w:tcBorders>
              <w:top w:val="nil"/>
              <w:left w:val="nil"/>
              <w:bottom w:val="single" w:sz="4" w:space="0" w:color="auto"/>
              <w:right w:val="single" w:sz="4" w:space="0" w:color="auto"/>
            </w:tcBorders>
            <w:shd w:val="clear" w:color="auto" w:fill="auto"/>
          </w:tcPr>
          <w:p w14:paraId="69FE95F5"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6CBC10D"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85 995,1</w:t>
            </w:r>
          </w:p>
        </w:tc>
      </w:tr>
      <w:tr w:rsidR="005373F1" w:rsidRPr="00872F19" w14:paraId="56D0C02E" w14:textId="77777777" w:rsidTr="005373F1">
        <w:trPr>
          <w:trHeight w:val="20"/>
        </w:trPr>
        <w:tc>
          <w:tcPr>
            <w:tcW w:w="3544" w:type="dxa"/>
          </w:tcPr>
          <w:p w14:paraId="3410F8CE" w14:textId="166A222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425" w:type="dxa"/>
            <w:shd w:val="clear" w:color="auto" w:fill="auto"/>
          </w:tcPr>
          <w:p w14:paraId="4DA40DF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9B92FF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07147FB" w14:textId="77777777" w:rsidR="005373F1" w:rsidRPr="00872F19" w:rsidRDefault="005373F1" w:rsidP="00D24AE7">
            <w:pPr>
              <w:spacing w:after="20"/>
              <w:jc w:val="center"/>
              <w:rPr>
                <w:color w:val="000000"/>
                <w:sz w:val="18"/>
                <w:szCs w:val="18"/>
              </w:rPr>
            </w:pPr>
            <w:r w:rsidRPr="00872F19">
              <w:rPr>
                <w:color w:val="000000"/>
                <w:sz w:val="18"/>
                <w:szCs w:val="18"/>
              </w:rPr>
              <w:t>01 4 12 0000 0</w:t>
            </w:r>
          </w:p>
        </w:tc>
        <w:tc>
          <w:tcPr>
            <w:tcW w:w="567" w:type="dxa"/>
            <w:shd w:val="clear" w:color="auto" w:fill="auto"/>
          </w:tcPr>
          <w:p w14:paraId="54E345B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F58B84" w14:textId="77777777" w:rsidR="005373F1" w:rsidRPr="00872F19" w:rsidRDefault="005373F1" w:rsidP="00D24AE7">
            <w:pPr>
              <w:spacing w:after="20"/>
              <w:jc w:val="right"/>
              <w:rPr>
                <w:color w:val="000000"/>
                <w:sz w:val="18"/>
                <w:szCs w:val="18"/>
              </w:rPr>
            </w:pPr>
            <w:r w:rsidRPr="00872F19">
              <w:rPr>
                <w:color w:val="000000"/>
                <w:sz w:val="18"/>
                <w:szCs w:val="18"/>
              </w:rPr>
              <w:t>21 652 163,4</w:t>
            </w:r>
          </w:p>
        </w:tc>
        <w:tc>
          <w:tcPr>
            <w:tcW w:w="3687" w:type="dxa"/>
          </w:tcPr>
          <w:p w14:paraId="36180AA4" w14:textId="1F94F782"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EBF8FA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5F6D8A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9E34AFA"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01 4 12 0000 0</w:t>
            </w:r>
          </w:p>
        </w:tc>
        <w:tc>
          <w:tcPr>
            <w:tcW w:w="567" w:type="dxa"/>
            <w:tcBorders>
              <w:top w:val="nil"/>
              <w:left w:val="nil"/>
              <w:bottom w:val="single" w:sz="4" w:space="0" w:color="auto"/>
              <w:right w:val="single" w:sz="4" w:space="0" w:color="auto"/>
            </w:tcBorders>
            <w:shd w:val="clear" w:color="auto" w:fill="auto"/>
          </w:tcPr>
          <w:p w14:paraId="3FC022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F76B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21 652 163,4</w:t>
            </w:r>
          </w:p>
        </w:tc>
      </w:tr>
      <w:tr w:rsidR="005373F1" w:rsidRPr="00872F19" w14:paraId="30637EAC" w14:textId="77777777" w:rsidTr="005373F1">
        <w:trPr>
          <w:trHeight w:val="20"/>
        </w:trPr>
        <w:tc>
          <w:tcPr>
            <w:tcW w:w="3544" w:type="dxa"/>
          </w:tcPr>
          <w:p w14:paraId="6853080D" w14:textId="00AE17E1" w:rsidR="005373F1" w:rsidRPr="00872F19" w:rsidRDefault="005373F1" w:rsidP="00D24AE7">
            <w:pPr>
              <w:spacing w:after="20"/>
              <w:jc w:val="both"/>
              <w:rPr>
                <w:color w:val="000000"/>
                <w:sz w:val="18"/>
                <w:szCs w:val="18"/>
              </w:rPr>
            </w:pPr>
            <w:r w:rsidRPr="000111FF">
              <w:rPr>
                <w:color w:val="000000"/>
                <w:sz w:val="18"/>
                <w:szCs w:val="18"/>
              </w:rPr>
              <w:t>Мәҗбүри медицина иминиятенең база программасы кысаларында территориаль мәҗбүри медицина иминияте программасын үтәү</w:t>
            </w:r>
          </w:p>
        </w:tc>
        <w:tc>
          <w:tcPr>
            <w:tcW w:w="425" w:type="dxa"/>
            <w:shd w:val="clear" w:color="auto" w:fill="auto"/>
          </w:tcPr>
          <w:p w14:paraId="6A89F1F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91483A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30C2963" w14:textId="77777777" w:rsidR="005373F1" w:rsidRPr="00872F19" w:rsidRDefault="005373F1" w:rsidP="00D24AE7">
            <w:pPr>
              <w:spacing w:after="20"/>
              <w:jc w:val="center"/>
              <w:rPr>
                <w:color w:val="000000"/>
                <w:sz w:val="18"/>
                <w:szCs w:val="18"/>
              </w:rPr>
            </w:pPr>
            <w:r w:rsidRPr="00872F19">
              <w:rPr>
                <w:color w:val="000000"/>
                <w:sz w:val="18"/>
                <w:szCs w:val="18"/>
              </w:rPr>
              <w:t>01 4 12 0517 0</w:t>
            </w:r>
          </w:p>
        </w:tc>
        <w:tc>
          <w:tcPr>
            <w:tcW w:w="567" w:type="dxa"/>
            <w:shd w:val="clear" w:color="auto" w:fill="auto"/>
          </w:tcPr>
          <w:p w14:paraId="749C94E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085461" w14:textId="77777777" w:rsidR="005373F1" w:rsidRPr="00872F19" w:rsidRDefault="005373F1" w:rsidP="00D24AE7">
            <w:pPr>
              <w:spacing w:after="20"/>
              <w:jc w:val="right"/>
              <w:rPr>
                <w:color w:val="000000"/>
                <w:sz w:val="18"/>
                <w:szCs w:val="18"/>
              </w:rPr>
            </w:pPr>
            <w:r w:rsidRPr="00872F19">
              <w:rPr>
                <w:color w:val="000000"/>
                <w:sz w:val="18"/>
                <w:szCs w:val="18"/>
              </w:rPr>
              <w:t>21 652 163,4</w:t>
            </w:r>
          </w:p>
        </w:tc>
        <w:tc>
          <w:tcPr>
            <w:tcW w:w="3687" w:type="dxa"/>
          </w:tcPr>
          <w:p w14:paraId="35086354" w14:textId="30E7F5C4" w:rsidR="005373F1" w:rsidRPr="0073165C" w:rsidRDefault="005373F1" w:rsidP="00D24AE7">
            <w:pPr>
              <w:spacing w:after="20"/>
              <w:jc w:val="both"/>
              <w:rPr>
                <w:color w:val="000000"/>
                <w:sz w:val="18"/>
                <w:szCs w:val="18"/>
              </w:rPr>
            </w:pPr>
            <w:r w:rsidRPr="000111FF">
              <w:rPr>
                <w:color w:val="000000"/>
                <w:sz w:val="18"/>
                <w:szCs w:val="18"/>
              </w:rPr>
              <w:t>Мәҗбүри медицина иминиятенең база программасы кысаларында территориаль мәҗбүри медицина иминияте программасын үтәү</w:t>
            </w:r>
          </w:p>
        </w:tc>
        <w:tc>
          <w:tcPr>
            <w:tcW w:w="567" w:type="dxa"/>
            <w:tcBorders>
              <w:top w:val="nil"/>
              <w:left w:val="nil"/>
              <w:bottom w:val="single" w:sz="4" w:space="0" w:color="auto"/>
              <w:right w:val="single" w:sz="4" w:space="0" w:color="auto"/>
            </w:tcBorders>
            <w:shd w:val="clear" w:color="auto" w:fill="auto"/>
          </w:tcPr>
          <w:p w14:paraId="429643B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9AFEE4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D555292"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01 4 12 0517 0</w:t>
            </w:r>
          </w:p>
        </w:tc>
        <w:tc>
          <w:tcPr>
            <w:tcW w:w="567" w:type="dxa"/>
            <w:tcBorders>
              <w:top w:val="nil"/>
              <w:left w:val="nil"/>
              <w:bottom w:val="single" w:sz="4" w:space="0" w:color="auto"/>
              <w:right w:val="single" w:sz="4" w:space="0" w:color="auto"/>
            </w:tcBorders>
            <w:shd w:val="clear" w:color="auto" w:fill="auto"/>
          </w:tcPr>
          <w:p w14:paraId="1D4D5BA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C2848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21 652 163,4</w:t>
            </w:r>
          </w:p>
        </w:tc>
      </w:tr>
      <w:tr w:rsidR="005373F1" w:rsidRPr="00872F19" w14:paraId="2265B284" w14:textId="77777777" w:rsidTr="005373F1">
        <w:trPr>
          <w:trHeight w:val="20"/>
        </w:trPr>
        <w:tc>
          <w:tcPr>
            <w:tcW w:w="3544" w:type="dxa"/>
          </w:tcPr>
          <w:p w14:paraId="5370211E" w14:textId="31D6CC0F" w:rsidR="005373F1" w:rsidRPr="00872F19" w:rsidRDefault="005373F1" w:rsidP="00D24AE7">
            <w:pPr>
              <w:spacing w:after="20"/>
              <w:jc w:val="both"/>
              <w:rPr>
                <w:color w:val="000000"/>
                <w:sz w:val="18"/>
                <w:szCs w:val="18"/>
              </w:rPr>
            </w:pPr>
            <w:r w:rsidRPr="000111FF">
              <w:rPr>
                <w:color w:val="000000"/>
                <w:sz w:val="18"/>
                <w:szCs w:val="18"/>
              </w:rPr>
              <w:lastRenderedPageBreak/>
              <w:t xml:space="preserve">Социаль тәэмин итү һәм халыкка башка түләүләр </w:t>
            </w:r>
          </w:p>
        </w:tc>
        <w:tc>
          <w:tcPr>
            <w:tcW w:w="425" w:type="dxa"/>
            <w:shd w:val="clear" w:color="auto" w:fill="auto"/>
          </w:tcPr>
          <w:p w14:paraId="24259C7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1EF76D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AEDD23" w14:textId="77777777" w:rsidR="005373F1" w:rsidRPr="00872F19" w:rsidRDefault="005373F1" w:rsidP="00D24AE7">
            <w:pPr>
              <w:spacing w:after="20"/>
              <w:jc w:val="center"/>
              <w:rPr>
                <w:color w:val="000000"/>
                <w:sz w:val="18"/>
                <w:szCs w:val="18"/>
              </w:rPr>
            </w:pPr>
            <w:r w:rsidRPr="00872F19">
              <w:rPr>
                <w:color w:val="000000"/>
                <w:sz w:val="18"/>
                <w:szCs w:val="18"/>
              </w:rPr>
              <w:t>01 4 12 0517 0</w:t>
            </w:r>
          </w:p>
        </w:tc>
        <w:tc>
          <w:tcPr>
            <w:tcW w:w="567" w:type="dxa"/>
            <w:shd w:val="clear" w:color="auto" w:fill="auto"/>
          </w:tcPr>
          <w:p w14:paraId="5166690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0D8C953" w14:textId="77777777" w:rsidR="005373F1" w:rsidRPr="00872F19" w:rsidRDefault="005373F1" w:rsidP="00D24AE7">
            <w:pPr>
              <w:spacing w:after="20"/>
              <w:jc w:val="right"/>
              <w:rPr>
                <w:color w:val="000000"/>
                <w:sz w:val="18"/>
                <w:szCs w:val="18"/>
              </w:rPr>
            </w:pPr>
            <w:r w:rsidRPr="00872F19">
              <w:rPr>
                <w:color w:val="000000"/>
                <w:sz w:val="18"/>
                <w:szCs w:val="18"/>
              </w:rPr>
              <w:t>21 652 163,4</w:t>
            </w:r>
          </w:p>
        </w:tc>
        <w:tc>
          <w:tcPr>
            <w:tcW w:w="3687" w:type="dxa"/>
          </w:tcPr>
          <w:p w14:paraId="68C7E0B5" w14:textId="4DCC3B3E"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33D67A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5BE368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D3EB01D" w14:textId="77777777" w:rsidR="005373F1" w:rsidRPr="00872F19" w:rsidRDefault="005373F1" w:rsidP="00D24AE7">
            <w:pPr>
              <w:spacing w:after="20"/>
              <w:jc w:val="center"/>
              <w:rPr>
                <w:color w:val="000000"/>
                <w:sz w:val="18"/>
                <w:szCs w:val="18"/>
                <w:lang w:val="tt-RU"/>
              </w:rPr>
            </w:pPr>
            <w:r w:rsidRPr="0073165C">
              <w:rPr>
                <w:color w:val="000000"/>
                <w:sz w:val="18"/>
                <w:szCs w:val="18"/>
              </w:rPr>
              <w:t>01 4 12 0517 0</w:t>
            </w:r>
          </w:p>
        </w:tc>
        <w:tc>
          <w:tcPr>
            <w:tcW w:w="567" w:type="dxa"/>
            <w:tcBorders>
              <w:top w:val="nil"/>
              <w:left w:val="nil"/>
              <w:bottom w:val="single" w:sz="4" w:space="0" w:color="auto"/>
              <w:right w:val="single" w:sz="4" w:space="0" w:color="auto"/>
            </w:tcBorders>
            <w:shd w:val="clear" w:color="auto" w:fill="auto"/>
          </w:tcPr>
          <w:p w14:paraId="38F6FE8F"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6908C5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21 652 163,4</w:t>
            </w:r>
          </w:p>
        </w:tc>
      </w:tr>
      <w:tr w:rsidR="005373F1" w:rsidRPr="00872F19" w14:paraId="08955EC7" w14:textId="77777777" w:rsidTr="005373F1">
        <w:trPr>
          <w:trHeight w:val="20"/>
        </w:trPr>
        <w:tc>
          <w:tcPr>
            <w:tcW w:w="3544" w:type="dxa"/>
          </w:tcPr>
          <w:p w14:paraId="6E2C427C" w14:textId="185F339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2C9CBC9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3FAC47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650E9FF" w14:textId="77777777"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392D956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4C99258" w14:textId="77777777" w:rsidR="005373F1" w:rsidRPr="00872F19" w:rsidRDefault="005373F1" w:rsidP="00D24AE7">
            <w:pPr>
              <w:spacing w:after="20"/>
              <w:jc w:val="right"/>
              <w:rPr>
                <w:color w:val="000000"/>
                <w:sz w:val="18"/>
                <w:szCs w:val="18"/>
              </w:rPr>
            </w:pPr>
            <w:r w:rsidRPr="00872F19">
              <w:rPr>
                <w:color w:val="000000"/>
                <w:sz w:val="18"/>
                <w:szCs w:val="18"/>
              </w:rPr>
              <w:t>19 171 276,7</w:t>
            </w:r>
          </w:p>
        </w:tc>
        <w:tc>
          <w:tcPr>
            <w:tcW w:w="3687" w:type="dxa"/>
          </w:tcPr>
          <w:p w14:paraId="5F1E74AC" w14:textId="2F09879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71D1003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A017B5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5E6B312" w14:textId="77777777" w:rsidR="005373F1" w:rsidRPr="00872F19" w:rsidRDefault="005373F1" w:rsidP="00D24AE7">
            <w:pPr>
              <w:spacing w:after="20"/>
              <w:jc w:val="center"/>
              <w:rPr>
                <w:color w:val="000000"/>
                <w:sz w:val="18"/>
                <w:szCs w:val="18"/>
                <w:lang w:val="tt-RU"/>
              </w:rPr>
            </w:pPr>
            <w:r w:rsidRPr="0073165C">
              <w:rPr>
                <w:color w:val="000000"/>
                <w:sz w:val="18"/>
                <w:szCs w:val="18"/>
              </w:rPr>
              <w:t>03 0 00 0000 0</w:t>
            </w:r>
          </w:p>
        </w:tc>
        <w:tc>
          <w:tcPr>
            <w:tcW w:w="567" w:type="dxa"/>
            <w:tcBorders>
              <w:top w:val="nil"/>
              <w:left w:val="nil"/>
              <w:bottom w:val="single" w:sz="4" w:space="0" w:color="auto"/>
              <w:right w:val="single" w:sz="4" w:space="0" w:color="auto"/>
            </w:tcBorders>
            <w:shd w:val="clear" w:color="auto" w:fill="auto"/>
          </w:tcPr>
          <w:p w14:paraId="1E707F0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CC4E516"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19 469 004,4</w:t>
            </w:r>
          </w:p>
        </w:tc>
      </w:tr>
      <w:tr w:rsidR="005373F1" w:rsidRPr="00872F19" w14:paraId="5BA174E7" w14:textId="77777777" w:rsidTr="005373F1">
        <w:trPr>
          <w:trHeight w:val="20"/>
        </w:trPr>
        <w:tc>
          <w:tcPr>
            <w:tcW w:w="3544" w:type="dxa"/>
          </w:tcPr>
          <w:p w14:paraId="0EFF74D5" w14:textId="174A1809"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6F43D38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8168B4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3E912DB" w14:textId="77777777" w:rsidR="005373F1" w:rsidRPr="00872F19" w:rsidRDefault="005373F1" w:rsidP="00D24AE7">
            <w:pPr>
              <w:spacing w:after="20"/>
              <w:jc w:val="center"/>
              <w:rPr>
                <w:color w:val="000000"/>
                <w:sz w:val="18"/>
                <w:szCs w:val="18"/>
              </w:rPr>
            </w:pPr>
            <w:r w:rsidRPr="00872F19">
              <w:rPr>
                <w:color w:val="000000"/>
                <w:sz w:val="18"/>
                <w:szCs w:val="18"/>
              </w:rPr>
              <w:t>03 2 00 0000 0</w:t>
            </w:r>
          </w:p>
        </w:tc>
        <w:tc>
          <w:tcPr>
            <w:tcW w:w="567" w:type="dxa"/>
            <w:shd w:val="clear" w:color="auto" w:fill="auto"/>
          </w:tcPr>
          <w:p w14:paraId="0F85380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C2F734" w14:textId="77777777" w:rsidR="005373F1" w:rsidRPr="00872F19" w:rsidRDefault="005373F1" w:rsidP="00D24AE7">
            <w:pPr>
              <w:spacing w:after="20"/>
              <w:jc w:val="right"/>
              <w:rPr>
                <w:color w:val="000000"/>
                <w:sz w:val="18"/>
                <w:szCs w:val="18"/>
              </w:rPr>
            </w:pPr>
            <w:r w:rsidRPr="00872F19">
              <w:rPr>
                <w:color w:val="000000"/>
                <w:sz w:val="18"/>
                <w:szCs w:val="18"/>
              </w:rPr>
              <w:t>904 466,6</w:t>
            </w:r>
          </w:p>
        </w:tc>
        <w:tc>
          <w:tcPr>
            <w:tcW w:w="3687" w:type="dxa"/>
          </w:tcPr>
          <w:p w14:paraId="6AAAD31B" w14:textId="1BA3DCC4"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73FFEDB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C4E62E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6347250" w14:textId="77777777" w:rsidR="005373F1" w:rsidRPr="00872F19" w:rsidRDefault="005373F1" w:rsidP="00D24AE7">
            <w:pPr>
              <w:spacing w:after="20"/>
              <w:jc w:val="center"/>
              <w:rPr>
                <w:color w:val="000000"/>
                <w:sz w:val="18"/>
                <w:szCs w:val="18"/>
                <w:lang w:val="tt-RU"/>
              </w:rPr>
            </w:pPr>
            <w:r w:rsidRPr="0073165C">
              <w:rPr>
                <w:color w:val="000000"/>
                <w:sz w:val="18"/>
                <w:szCs w:val="18"/>
              </w:rPr>
              <w:t>03 2 00 0000 0</w:t>
            </w:r>
          </w:p>
        </w:tc>
        <w:tc>
          <w:tcPr>
            <w:tcW w:w="567" w:type="dxa"/>
            <w:tcBorders>
              <w:top w:val="nil"/>
              <w:left w:val="nil"/>
              <w:bottom w:val="single" w:sz="4" w:space="0" w:color="auto"/>
              <w:right w:val="single" w:sz="4" w:space="0" w:color="auto"/>
            </w:tcBorders>
            <w:shd w:val="clear" w:color="auto" w:fill="auto"/>
          </w:tcPr>
          <w:p w14:paraId="451224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40980DC"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804 201,7</w:t>
            </w:r>
          </w:p>
        </w:tc>
      </w:tr>
      <w:tr w:rsidR="005373F1" w:rsidRPr="00872F19" w14:paraId="6C144EC3" w14:textId="77777777" w:rsidTr="005373F1">
        <w:trPr>
          <w:trHeight w:val="20"/>
        </w:trPr>
        <w:tc>
          <w:tcPr>
            <w:tcW w:w="3544" w:type="dxa"/>
          </w:tcPr>
          <w:p w14:paraId="03DF4AD0" w14:textId="1088BEA4" w:rsidR="005373F1" w:rsidRPr="00872F19" w:rsidRDefault="005373F1" w:rsidP="00D24AE7">
            <w:pPr>
              <w:spacing w:after="20"/>
              <w:jc w:val="both"/>
              <w:rPr>
                <w:color w:val="000000"/>
                <w:sz w:val="18"/>
                <w:szCs w:val="18"/>
              </w:rPr>
            </w:pPr>
            <w:r w:rsidRPr="000111FF">
              <w:rPr>
                <w:color w:val="000000"/>
                <w:sz w:val="18"/>
                <w:szCs w:val="18"/>
              </w:rPr>
              <w:t>«Күпбалалы гаилә» федераль проекты</w:t>
            </w:r>
          </w:p>
        </w:tc>
        <w:tc>
          <w:tcPr>
            <w:tcW w:w="425" w:type="dxa"/>
            <w:shd w:val="clear" w:color="auto" w:fill="auto"/>
          </w:tcPr>
          <w:p w14:paraId="3757B4B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ABC1B8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D7813F4" w14:textId="77777777" w:rsidR="005373F1" w:rsidRPr="00872F19" w:rsidRDefault="005373F1" w:rsidP="00D24AE7">
            <w:pPr>
              <w:spacing w:after="20"/>
              <w:jc w:val="center"/>
              <w:rPr>
                <w:color w:val="000000"/>
                <w:sz w:val="18"/>
                <w:szCs w:val="18"/>
              </w:rPr>
            </w:pPr>
            <w:r w:rsidRPr="00872F19">
              <w:rPr>
                <w:color w:val="000000"/>
                <w:sz w:val="18"/>
                <w:szCs w:val="18"/>
              </w:rPr>
              <w:t>03 2 Я2 0000 0</w:t>
            </w:r>
          </w:p>
        </w:tc>
        <w:tc>
          <w:tcPr>
            <w:tcW w:w="567" w:type="dxa"/>
            <w:shd w:val="clear" w:color="auto" w:fill="auto"/>
          </w:tcPr>
          <w:p w14:paraId="62A26DA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557CBB" w14:textId="77777777" w:rsidR="005373F1" w:rsidRPr="00872F19" w:rsidRDefault="005373F1" w:rsidP="00D24AE7">
            <w:pPr>
              <w:spacing w:after="20"/>
              <w:jc w:val="right"/>
              <w:rPr>
                <w:color w:val="000000"/>
                <w:sz w:val="18"/>
                <w:szCs w:val="18"/>
              </w:rPr>
            </w:pPr>
            <w:r w:rsidRPr="00872F19">
              <w:rPr>
                <w:color w:val="000000"/>
                <w:sz w:val="18"/>
                <w:szCs w:val="18"/>
              </w:rPr>
              <w:t>900 410,5</w:t>
            </w:r>
          </w:p>
        </w:tc>
        <w:tc>
          <w:tcPr>
            <w:tcW w:w="3687" w:type="dxa"/>
          </w:tcPr>
          <w:p w14:paraId="41637D7B" w14:textId="7858F90E" w:rsidR="005373F1" w:rsidRPr="0073165C" w:rsidRDefault="005373F1" w:rsidP="00D24AE7">
            <w:pPr>
              <w:spacing w:after="20"/>
              <w:jc w:val="both"/>
              <w:rPr>
                <w:color w:val="000000"/>
                <w:sz w:val="18"/>
                <w:szCs w:val="18"/>
              </w:rPr>
            </w:pPr>
            <w:r w:rsidRPr="000111FF">
              <w:rPr>
                <w:color w:val="000000"/>
                <w:sz w:val="18"/>
                <w:szCs w:val="18"/>
              </w:rPr>
              <w:t>«Күпбалалы гаилә» федераль проекты</w:t>
            </w:r>
          </w:p>
        </w:tc>
        <w:tc>
          <w:tcPr>
            <w:tcW w:w="567" w:type="dxa"/>
            <w:tcBorders>
              <w:top w:val="nil"/>
              <w:left w:val="nil"/>
              <w:bottom w:val="single" w:sz="4" w:space="0" w:color="auto"/>
              <w:right w:val="single" w:sz="4" w:space="0" w:color="auto"/>
            </w:tcBorders>
            <w:shd w:val="clear" w:color="auto" w:fill="auto"/>
          </w:tcPr>
          <w:p w14:paraId="5777B73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6BDA3D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443FCB2"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0000 0</w:t>
            </w:r>
          </w:p>
        </w:tc>
        <w:tc>
          <w:tcPr>
            <w:tcW w:w="567" w:type="dxa"/>
            <w:tcBorders>
              <w:top w:val="nil"/>
              <w:left w:val="nil"/>
              <w:bottom w:val="single" w:sz="4" w:space="0" w:color="auto"/>
              <w:right w:val="single" w:sz="4" w:space="0" w:color="auto"/>
            </w:tcBorders>
            <w:shd w:val="clear" w:color="auto" w:fill="auto"/>
          </w:tcPr>
          <w:p w14:paraId="4F42275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EBCC95"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800 410,5</w:t>
            </w:r>
          </w:p>
        </w:tc>
      </w:tr>
      <w:tr w:rsidR="005373F1" w:rsidRPr="00872F19" w14:paraId="2CAD2EAB" w14:textId="77777777" w:rsidTr="005373F1">
        <w:trPr>
          <w:trHeight w:val="20"/>
        </w:trPr>
        <w:tc>
          <w:tcPr>
            <w:tcW w:w="3544" w:type="dxa"/>
          </w:tcPr>
          <w:p w14:paraId="18981C76" w14:textId="69065F99"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контракт нигезендә дәүләт социаль ярдәме күрсәтүгә бәйле финанслашу чыгымнары</w:t>
            </w:r>
          </w:p>
        </w:tc>
        <w:tc>
          <w:tcPr>
            <w:tcW w:w="425" w:type="dxa"/>
            <w:shd w:val="clear" w:color="auto" w:fill="auto"/>
          </w:tcPr>
          <w:p w14:paraId="460131B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6DE3A2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66A2591" w14:textId="77777777" w:rsidR="005373F1" w:rsidRPr="00872F19" w:rsidRDefault="005373F1" w:rsidP="00D24AE7">
            <w:pPr>
              <w:spacing w:after="20"/>
              <w:jc w:val="center"/>
              <w:rPr>
                <w:color w:val="000000"/>
                <w:sz w:val="18"/>
                <w:szCs w:val="18"/>
              </w:rPr>
            </w:pPr>
            <w:r w:rsidRPr="00872F19">
              <w:rPr>
                <w:color w:val="000000"/>
                <w:sz w:val="18"/>
                <w:szCs w:val="18"/>
              </w:rPr>
              <w:t>03 2 Я2 5404 0</w:t>
            </w:r>
          </w:p>
        </w:tc>
        <w:tc>
          <w:tcPr>
            <w:tcW w:w="567" w:type="dxa"/>
            <w:shd w:val="clear" w:color="auto" w:fill="auto"/>
          </w:tcPr>
          <w:p w14:paraId="312FEA0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317A17" w14:textId="77777777" w:rsidR="005373F1" w:rsidRPr="00872F19" w:rsidRDefault="005373F1" w:rsidP="00D24AE7">
            <w:pPr>
              <w:spacing w:after="20"/>
              <w:jc w:val="right"/>
              <w:rPr>
                <w:color w:val="000000"/>
                <w:sz w:val="18"/>
                <w:szCs w:val="18"/>
              </w:rPr>
            </w:pPr>
            <w:r w:rsidRPr="00872F19">
              <w:rPr>
                <w:color w:val="000000"/>
                <w:sz w:val="18"/>
                <w:szCs w:val="18"/>
              </w:rPr>
              <w:t>900 410,5</w:t>
            </w:r>
          </w:p>
        </w:tc>
        <w:tc>
          <w:tcPr>
            <w:tcW w:w="3687" w:type="dxa"/>
          </w:tcPr>
          <w:p w14:paraId="25E226E2" w14:textId="08579496"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контракт нигезендә дәүләт социаль ярдәме күрсәтүгә бәйле финанслашу чыгымнары</w:t>
            </w:r>
          </w:p>
        </w:tc>
        <w:tc>
          <w:tcPr>
            <w:tcW w:w="567" w:type="dxa"/>
            <w:tcBorders>
              <w:top w:val="nil"/>
              <w:left w:val="nil"/>
              <w:bottom w:val="single" w:sz="4" w:space="0" w:color="auto"/>
              <w:right w:val="single" w:sz="4" w:space="0" w:color="auto"/>
            </w:tcBorders>
            <w:shd w:val="clear" w:color="auto" w:fill="auto"/>
          </w:tcPr>
          <w:p w14:paraId="51D17CC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CAC2B0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3FC2C8D"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5404 0</w:t>
            </w:r>
          </w:p>
        </w:tc>
        <w:tc>
          <w:tcPr>
            <w:tcW w:w="567" w:type="dxa"/>
            <w:tcBorders>
              <w:top w:val="nil"/>
              <w:left w:val="nil"/>
              <w:bottom w:val="single" w:sz="4" w:space="0" w:color="auto"/>
              <w:right w:val="single" w:sz="4" w:space="0" w:color="auto"/>
            </w:tcBorders>
            <w:shd w:val="clear" w:color="auto" w:fill="auto"/>
          </w:tcPr>
          <w:p w14:paraId="1C45D1E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9232A1"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800 410,5</w:t>
            </w:r>
          </w:p>
        </w:tc>
      </w:tr>
      <w:tr w:rsidR="005373F1" w:rsidRPr="00872F19" w14:paraId="49F19A95" w14:textId="77777777" w:rsidTr="005373F1">
        <w:trPr>
          <w:trHeight w:val="20"/>
        </w:trPr>
        <w:tc>
          <w:tcPr>
            <w:tcW w:w="3544" w:type="dxa"/>
          </w:tcPr>
          <w:p w14:paraId="78BB0CC6" w14:textId="348E53C0"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E392BB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24FCD3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80DC58" w14:textId="77777777" w:rsidR="005373F1" w:rsidRPr="00872F19" w:rsidRDefault="005373F1" w:rsidP="00D24AE7">
            <w:pPr>
              <w:spacing w:after="20"/>
              <w:jc w:val="center"/>
              <w:rPr>
                <w:color w:val="000000"/>
                <w:sz w:val="18"/>
                <w:szCs w:val="18"/>
              </w:rPr>
            </w:pPr>
            <w:r w:rsidRPr="00872F19">
              <w:rPr>
                <w:color w:val="000000"/>
                <w:sz w:val="18"/>
                <w:szCs w:val="18"/>
              </w:rPr>
              <w:t>03 2 Я2 5404 0</w:t>
            </w:r>
          </w:p>
        </w:tc>
        <w:tc>
          <w:tcPr>
            <w:tcW w:w="567" w:type="dxa"/>
            <w:shd w:val="clear" w:color="auto" w:fill="auto"/>
          </w:tcPr>
          <w:p w14:paraId="6C921799"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BA03D8C" w14:textId="77777777" w:rsidR="005373F1" w:rsidRPr="00872F19" w:rsidRDefault="005373F1" w:rsidP="00D24AE7">
            <w:pPr>
              <w:spacing w:after="20"/>
              <w:jc w:val="right"/>
              <w:rPr>
                <w:color w:val="000000"/>
                <w:sz w:val="18"/>
                <w:szCs w:val="18"/>
              </w:rPr>
            </w:pPr>
            <w:r w:rsidRPr="00872F19">
              <w:rPr>
                <w:color w:val="000000"/>
                <w:sz w:val="18"/>
                <w:szCs w:val="18"/>
              </w:rPr>
              <w:t>900 410,5</w:t>
            </w:r>
          </w:p>
        </w:tc>
        <w:tc>
          <w:tcPr>
            <w:tcW w:w="3687" w:type="dxa"/>
          </w:tcPr>
          <w:p w14:paraId="74651499" w14:textId="22EBF3C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A21EBF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2661B0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226B8A6"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5404 0</w:t>
            </w:r>
          </w:p>
        </w:tc>
        <w:tc>
          <w:tcPr>
            <w:tcW w:w="567" w:type="dxa"/>
            <w:tcBorders>
              <w:top w:val="nil"/>
              <w:left w:val="nil"/>
              <w:bottom w:val="single" w:sz="4" w:space="0" w:color="auto"/>
              <w:right w:val="single" w:sz="4" w:space="0" w:color="auto"/>
            </w:tcBorders>
            <w:shd w:val="clear" w:color="auto" w:fill="auto"/>
          </w:tcPr>
          <w:p w14:paraId="6286967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0481F9C"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800 410,5</w:t>
            </w:r>
          </w:p>
        </w:tc>
      </w:tr>
      <w:tr w:rsidR="005373F1" w:rsidRPr="00872F19" w14:paraId="1DE57AC4" w14:textId="77777777" w:rsidTr="005373F1">
        <w:trPr>
          <w:trHeight w:val="20"/>
        </w:trPr>
        <w:tc>
          <w:tcPr>
            <w:tcW w:w="3544" w:type="dxa"/>
          </w:tcPr>
          <w:p w14:paraId="259F146E" w14:textId="532FC2C4" w:rsidR="005373F1" w:rsidRPr="00872F19" w:rsidRDefault="005373F1" w:rsidP="00D24AE7">
            <w:pPr>
              <w:spacing w:after="20"/>
              <w:jc w:val="both"/>
              <w:rPr>
                <w:color w:val="000000"/>
                <w:sz w:val="18"/>
                <w:szCs w:val="18"/>
              </w:rPr>
            </w:pPr>
            <w:r w:rsidRPr="000111FF">
              <w:rPr>
                <w:color w:val="000000"/>
                <w:sz w:val="18"/>
                <w:szCs w:val="18"/>
              </w:rPr>
              <w:t>«Өлкән буын» федераль проекты</w:t>
            </w:r>
          </w:p>
        </w:tc>
        <w:tc>
          <w:tcPr>
            <w:tcW w:w="425" w:type="dxa"/>
            <w:shd w:val="clear" w:color="auto" w:fill="auto"/>
          </w:tcPr>
          <w:p w14:paraId="048F4D5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89595D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DA1E6D1" w14:textId="77777777" w:rsidR="005373F1" w:rsidRPr="00872F19" w:rsidRDefault="005373F1" w:rsidP="00D24AE7">
            <w:pPr>
              <w:spacing w:after="20"/>
              <w:jc w:val="center"/>
              <w:rPr>
                <w:color w:val="000000"/>
                <w:sz w:val="18"/>
                <w:szCs w:val="18"/>
              </w:rPr>
            </w:pPr>
            <w:r w:rsidRPr="00872F19">
              <w:rPr>
                <w:color w:val="000000"/>
                <w:sz w:val="18"/>
                <w:szCs w:val="18"/>
              </w:rPr>
              <w:t>03 2 Я4 0000 0</w:t>
            </w:r>
          </w:p>
        </w:tc>
        <w:tc>
          <w:tcPr>
            <w:tcW w:w="567" w:type="dxa"/>
            <w:shd w:val="clear" w:color="auto" w:fill="auto"/>
          </w:tcPr>
          <w:p w14:paraId="7720C2F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E4F61E" w14:textId="77777777" w:rsidR="005373F1" w:rsidRPr="00872F19" w:rsidRDefault="005373F1" w:rsidP="00D24AE7">
            <w:pPr>
              <w:spacing w:after="20"/>
              <w:jc w:val="right"/>
              <w:rPr>
                <w:color w:val="000000"/>
                <w:sz w:val="18"/>
                <w:szCs w:val="18"/>
              </w:rPr>
            </w:pPr>
            <w:r w:rsidRPr="00872F19">
              <w:rPr>
                <w:color w:val="000000"/>
                <w:sz w:val="18"/>
                <w:szCs w:val="18"/>
              </w:rPr>
              <w:t>4 056,1</w:t>
            </w:r>
          </w:p>
        </w:tc>
        <w:tc>
          <w:tcPr>
            <w:tcW w:w="3687" w:type="dxa"/>
          </w:tcPr>
          <w:p w14:paraId="38A11F22" w14:textId="50F385A9" w:rsidR="005373F1" w:rsidRPr="0073165C" w:rsidRDefault="005373F1" w:rsidP="00D24AE7">
            <w:pPr>
              <w:spacing w:after="20"/>
              <w:jc w:val="both"/>
              <w:rPr>
                <w:color w:val="000000"/>
                <w:sz w:val="18"/>
                <w:szCs w:val="18"/>
              </w:rPr>
            </w:pPr>
            <w:r w:rsidRPr="000111FF">
              <w:rPr>
                <w:color w:val="000000"/>
                <w:sz w:val="18"/>
                <w:szCs w:val="18"/>
              </w:rPr>
              <w:t>«Өлкән буын» федераль проекты</w:t>
            </w:r>
          </w:p>
        </w:tc>
        <w:tc>
          <w:tcPr>
            <w:tcW w:w="567" w:type="dxa"/>
            <w:tcBorders>
              <w:top w:val="nil"/>
              <w:left w:val="nil"/>
              <w:bottom w:val="single" w:sz="4" w:space="0" w:color="auto"/>
              <w:right w:val="single" w:sz="4" w:space="0" w:color="auto"/>
            </w:tcBorders>
            <w:shd w:val="clear" w:color="auto" w:fill="auto"/>
          </w:tcPr>
          <w:p w14:paraId="79B8390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B70588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001C3B6"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0000 0</w:t>
            </w:r>
          </w:p>
        </w:tc>
        <w:tc>
          <w:tcPr>
            <w:tcW w:w="567" w:type="dxa"/>
            <w:tcBorders>
              <w:top w:val="nil"/>
              <w:left w:val="nil"/>
              <w:bottom w:val="single" w:sz="4" w:space="0" w:color="auto"/>
              <w:right w:val="single" w:sz="4" w:space="0" w:color="auto"/>
            </w:tcBorders>
            <w:shd w:val="clear" w:color="auto" w:fill="auto"/>
          </w:tcPr>
          <w:p w14:paraId="2EBDD03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2E9C98A"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3 791,2</w:t>
            </w:r>
          </w:p>
        </w:tc>
      </w:tr>
      <w:tr w:rsidR="005373F1" w:rsidRPr="00872F19" w14:paraId="3DB7ED61" w14:textId="77777777" w:rsidTr="005373F1">
        <w:trPr>
          <w:trHeight w:val="20"/>
        </w:trPr>
        <w:tc>
          <w:tcPr>
            <w:tcW w:w="3544" w:type="dxa"/>
          </w:tcPr>
          <w:p w14:paraId="31F4BA82" w14:textId="6A4FC71F" w:rsidR="005373F1" w:rsidRPr="00872F19" w:rsidRDefault="005373F1" w:rsidP="00D24AE7">
            <w:pPr>
              <w:spacing w:after="20"/>
              <w:jc w:val="both"/>
              <w:rPr>
                <w:color w:val="000000"/>
                <w:sz w:val="18"/>
                <w:szCs w:val="18"/>
              </w:rPr>
            </w:pPr>
            <w:r w:rsidRPr="000111FF">
              <w:rPr>
                <w:color w:val="000000"/>
                <w:sz w:val="18"/>
                <w:szCs w:val="18"/>
              </w:rPr>
              <w:t>«Өлкән кешене тәрбиягә алган гаилә» проектын гамәлгә ашыру</w:t>
            </w:r>
          </w:p>
        </w:tc>
        <w:tc>
          <w:tcPr>
            <w:tcW w:w="425" w:type="dxa"/>
            <w:shd w:val="clear" w:color="auto" w:fill="auto"/>
          </w:tcPr>
          <w:p w14:paraId="26148DF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D96633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D682652" w14:textId="77777777" w:rsidR="005373F1" w:rsidRPr="00872F19" w:rsidRDefault="005373F1" w:rsidP="00D24AE7">
            <w:pPr>
              <w:spacing w:after="20"/>
              <w:jc w:val="center"/>
              <w:rPr>
                <w:color w:val="000000"/>
                <w:sz w:val="18"/>
                <w:szCs w:val="18"/>
              </w:rPr>
            </w:pPr>
            <w:r w:rsidRPr="00872F19">
              <w:rPr>
                <w:color w:val="000000"/>
                <w:sz w:val="18"/>
                <w:szCs w:val="18"/>
              </w:rPr>
              <w:t>03 2 Я4 0555 0</w:t>
            </w:r>
          </w:p>
        </w:tc>
        <w:tc>
          <w:tcPr>
            <w:tcW w:w="567" w:type="dxa"/>
            <w:shd w:val="clear" w:color="auto" w:fill="auto"/>
          </w:tcPr>
          <w:p w14:paraId="6F92D14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72B707" w14:textId="77777777" w:rsidR="005373F1" w:rsidRPr="00872F19" w:rsidRDefault="005373F1" w:rsidP="00D24AE7">
            <w:pPr>
              <w:spacing w:after="20"/>
              <w:jc w:val="right"/>
              <w:rPr>
                <w:color w:val="000000"/>
                <w:sz w:val="18"/>
                <w:szCs w:val="18"/>
              </w:rPr>
            </w:pPr>
            <w:r w:rsidRPr="00872F19">
              <w:rPr>
                <w:color w:val="000000"/>
                <w:sz w:val="18"/>
                <w:szCs w:val="18"/>
              </w:rPr>
              <w:t>4 056,1</w:t>
            </w:r>
          </w:p>
        </w:tc>
        <w:tc>
          <w:tcPr>
            <w:tcW w:w="3687" w:type="dxa"/>
          </w:tcPr>
          <w:p w14:paraId="253FD21B" w14:textId="295B8DF8" w:rsidR="005373F1" w:rsidRPr="0073165C" w:rsidRDefault="005373F1" w:rsidP="00D24AE7">
            <w:pPr>
              <w:spacing w:after="20"/>
              <w:jc w:val="both"/>
              <w:rPr>
                <w:color w:val="000000"/>
                <w:sz w:val="18"/>
                <w:szCs w:val="18"/>
              </w:rPr>
            </w:pPr>
            <w:r w:rsidRPr="000111FF">
              <w:rPr>
                <w:color w:val="000000"/>
                <w:sz w:val="18"/>
                <w:szCs w:val="18"/>
              </w:rPr>
              <w:t>«Өлкән кешене тәрбиягә алган гаилә» проектын гамәлгә ашыру</w:t>
            </w:r>
          </w:p>
        </w:tc>
        <w:tc>
          <w:tcPr>
            <w:tcW w:w="567" w:type="dxa"/>
            <w:tcBorders>
              <w:top w:val="nil"/>
              <w:left w:val="nil"/>
              <w:bottom w:val="single" w:sz="4" w:space="0" w:color="auto"/>
              <w:right w:val="single" w:sz="4" w:space="0" w:color="auto"/>
            </w:tcBorders>
            <w:shd w:val="clear" w:color="auto" w:fill="auto"/>
          </w:tcPr>
          <w:p w14:paraId="73C323F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0479E6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69405EB"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0555 0</w:t>
            </w:r>
          </w:p>
        </w:tc>
        <w:tc>
          <w:tcPr>
            <w:tcW w:w="567" w:type="dxa"/>
            <w:tcBorders>
              <w:top w:val="nil"/>
              <w:left w:val="nil"/>
              <w:bottom w:val="single" w:sz="4" w:space="0" w:color="auto"/>
              <w:right w:val="single" w:sz="4" w:space="0" w:color="auto"/>
            </w:tcBorders>
            <w:shd w:val="clear" w:color="auto" w:fill="auto"/>
          </w:tcPr>
          <w:p w14:paraId="27B3ECE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9510F2"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3 791,2</w:t>
            </w:r>
          </w:p>
        </w:tc>
      </w:tr>
      <w:tr w:rsidR="005373F1" w:rsidRPr="00872F19" w14:paraId="6B9FD943" w14:textId="77777777" w:rsidTr="005373F1">
        <w:trPr>
          <w:trHeight w:val="20"/>
        </w:trPr>
        <w:tc>
          <w:tcPr>
            <w:tcW w:w="3544" w:type="dxa"/>
          </w:tcPr>
          <w:p w14:paraId="6AD69788" w14:textId="1196DC0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664A4F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E19175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3A1DB6C" w14:textId="77777777" w:rsidR="005373F1" w:rsidRPr="00872F19" w:rsidRDefault="005373F1" w:rsidP="00D24AE7">
            <w:pPr>
              <w:spacing w:after="20"/>
              <w:jc w:val="center"/>
              <w:rPr>
                <w:color w:val="000000"/>
                <w:sz w:val="18"/>
                <w:szCs w:val="18"/>
              </w:rPr>
            </w:pPr>
            <w:r w:rsidRPr="00872F19">
              <w:rPr>
                <w:color w:val="000000"/>
                <w:sz w:val="18"/>
                <w:szCs w:val="18"/>
              </w:rPr>
              <w:t>03 2 Я4 0555 0</w:t>
            </w:r>
          </w:p>
        </w:tc>
        <w:tc>
          <w:tcPr>
            <w:tcW w:w="567" w:type="dxa"/>
            <w:shd w:val="clear" w:color="auto" w:fill="auto"/>
          </w:tcPr>
          <w:p w14:paraId="436B7E2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DD34F53" w14:textId="77777777" w:rsidR="005373F1" w:rsidRPr="00872F19" w:rsidRDefault="005373F1" w:rsidP="00D24AE7">
            <w:pPr>
              <w:spacing w:after="20"/>
              <w:jc w:val="right"/>
              <w:rPr>
                <w:color w:val="000000"/>
                <w:sz w:val="18"/>
                <w:szCs w:val="18"/>
              </w:rPr>
            </w:pPr>
            <w:r w:rsidRPr="00872F19">
              <w:rPr>
                <w:color w:val="000000"/>
                <w:sz w:val="18"/>
                <w:szCs w:val="18"/>
              </w:rPr>
              <w:t>4 056,1</w:t>
            </w:r>
          </w:p>
        </w:tc>
        <w:tc>
          <w:tcPr>
            <w:tcW w:w="3687" w:type="dxa"/>
          </w:tcPr>
          <w:p w14:paraId="798D1197" w14:textId="38623A50"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C9AA5D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3D805B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15F04C9" w14:textId="77777777" w:rsidR="005373F1" w:rsidRPr="00872F19" w:rsidRDefault="005373F1" w:rsidP="00D24AE7">
            <w:pPr>
              <w:spacing w:after="20"/>
              <w:jc w:val="center"/>
              <w:rPr>
                <w:color w:val="000000"/>
                <w:sz w:val="18"/>
                <w:szCs w:val="18"/>
                <w:lang w:val="tt-RU"/>
              </w:rPr>
            </w:pPr>
            <w:r w:rsidRPr="0073165C">
              <w:rPr>
                <w:color w:val="000000"/>
                <w:sz w:val="18"/>
                <w:szCs w:val="18"/>
              </w:rPr>
              <w:t>03 2 Я4 0555 0</w:t>
            </w:r>
          </w:p>
        </w:tc>
        <w:tc>
          <w:tcPr>
            <w:tcW w:w="567" w:type="dxa"/>
            <w:tcBorders>
              <w:top w:val="nil"/>
              <w:left w:val="nil"/>
              <w:bottom w:val="single" w:sz="4" w:space="0" w:color="auto"/>
              <w:right w:val="single" w:sz="4" w:space="0" w:color="auto"/>
            </w:tcBorders>
            <w:shd w:val="clear" w:color="auto" w:fill="auto"/>
          </w:tcPr>
          <w:p w14:paraId="5547504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BE0D6DE"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3 791,2</w:t>
            </w:r>
          </w:p>
        </w:tc>
      </w:tr>
      <w:tr w:rsidR="005373F1" w:rsidRPr="00872F19" w14:paraId="34B855C0" w14:textId="77777777" w:rsidTr="005373F1">
        <w:trPr>
          <w:trHeight w:val="20"/>
        </w:trPr>
        <w:tc>
          <w:tcPr>
            <w:tcW w:w="3544" w:type="dxa"/>
          </w:tcPr>
          <w:p w14:paraId="624BEDBB" w14:textId="63831A3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8902AC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C6994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6F2B8A5" w14:textId="77777777"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48A25D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F70163" w14:textId="77777777" w:rsidR="005373F1" w:rsidRPr="00872F19" w:rsidRDefault="005373F1" w:rsidP="00D24AE7">
            <w:pPr>
              <w:spacing w:after="20"/>
              <w:jc w:val="right"/>
              <w:rPr>
                <w:color w:val="000000"/>
                <w:sz w:val="18"/>
                <w:szCs w:val="18"/>
              </w:rPr>
            </w:pPr>
            <w:r w:rsidRPr="00872F19">
              <w:rPr>
                <w:color w:val="000000"/>
                <w:sz w:val="18"/>
                <w:szCs w:val="18"/>
              </w:rPr>
              <w:t>18 266 810,1</w:t>
            </w:r>
          </w:p>
        </w:tc>
        <w:tc>
          <w:tcPr>
            <w:tcW w:w="3687" w:type="dxa"/>
          </w:tcPr>
          <w:p w14:paraId="057DC3E4" w14:textId="2B63D30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5F350C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26F4A8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289C061" w14:textId="77777777" w:rsidR="005373F1" w:rsidRPr="00872F19" w:rsidRDefault="005373F1" w:rsidP="00D24AE7">
            <w:pPr>
              <w:spacing w:after="20"/>
              <w:jc w:val="center"/>
              <w:rPr>
                <w:color w:val="000000"/>
                <w:sz w:val="18"/>
                <w:szCs w:val="18"/>
                <w:lang w:val="tt-RU"/>
              </w:rPr>
            </w:pPr>
            <w:r w:rsidRPr="0073165C">
              <w:rPr>
                <w:color w:val="000000"/>
                <w:sz w:val="18"/>
                <w:szCs w:val="18"/>
              </w:rPr>
              <w:t>03 4 00 0000 0</w:t>
            </w:r>
          </w:p>
        </w:tc>
        <w:tc>
          <w:tcPr>
            <w:tcW w:w="567" w:type="dxa"/>
            <w:tcBorders>
              <w:top w:val="nil"/>
              <w:left w:val="nil"/>
              <w:bottom w:val="single" w:sz="4" w:space="0" w:color="auto"/>
              <w:right w:val="single" w:sz="4" w:space="0" w:color="auto"/>
            </w:tcBorders>
            <w:shd w:val="clear" w:color="auto" w:fill="auto"/>
          </w:tcPr>
          <w:p w14:paraId="09A625B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012369"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18 664 802,7</w:t>
            </w:r>
          </w:p>
        </w:tc>
      </w:tr>
      <w:tr w:rsidR="005373F1" w:rsidRPr="00872F19" w14:paraId="0FE180A0" w14:textId="77777777" w:rsidTr="005373F1">
        <w:trPr>
          <w:trHeight w:val="20"/>
        </w:trPr>
        <w:tc>
          <w:tcPr>
            <w:tcW w:w="3544" w:type="dxa"/>
          </w:tcPr>
          <w:p w14:paraId="1D230285" w14:textId="37914928" w:rsidR="005373F1" w:rsidRPr="00872F19"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425" w:type="dxa"/>
            <w:shd w:val="clear" w:color="auto" w:fill="auto"/>
          </w:tcPr>
          <w:p w14:paraId="0D916FF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F80443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6C6FA9C" w14:textId="77777777" w:rsidR="005373F1" w:rsidRPr="00872F19" w:rsidRDefault="005373F1" w:rsidP="00D24AE7">
            <w:pPr>
              <w:spacing w:after="20"/>
              <w:jc w:val="center"/>
              <w:rPr>
                <w:color w:val="000000"/>
                <w:sz w:val="18"/>
                <w:szCs w:val="18"/>
              </w:rPr>
            </w:pPr>
            <w:r w:rsidRPr="00872F19">
              <w:rPr>
                <w:color w:val="000000"/>
                <w:sz w:val="18"/>
                <w:szCs w:val="18"/>
              </w:rPr>
              <w:t>03 4 01 0000 0</w:t>
            </w:r>
          </w:p>
        </w:tc>
        <w:tc>
          <w:tcPr>
            <w:tcW w:w="567" w:type="dxa"/>
            <w:shd w:val="clear" w:color="auto" w:fill="auto"/>
          </w:tcPr>
          <w:p w14:paraId="6A88DE5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C71EEE" w14:textId="77777777" w:rsidR="005373F1" w:rsidRPr="00872F19" w:rsidRDefault="005373F1" w:rsidP="00D24AE7">
            <w:pPr>
              <w:spacing w:after="20"/>
              <w:jc w:val="right"/>
              <w:rPr>
                <w:color w:val="000000"/>
                <w:sz w:val="18"/>
                <w:szCs w:val="18"/>
              </w:rPr>
            </w:pPr>
            <w:r w:rsidRPr="00872F19">
              <w:rPr>
                <w:color w:val="000000"/>
                <w:sz w:val="18"/>
                <w:szCs w:val="18"/>
              </w:rPr>
              <w:t>1 855 075,2</w:t>
            </w:r>
          </w:p>
        </w:tc>
        <w:tc>
          <w:tcPr>
            <w:tcW w:w="3687" w:type="dxa"/>
          </w:tcPr>
          <w:p w14:paraId="1785CEF7" w14:textId="2FA35D5B" w:rsidR="005373F1" w:rsidRPr="0073165C"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0F8D54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519FF5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165BFEB"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03 4 01 0000 0</w:t>
            </w:r>
          </w:p>
        </w:tc>
        <w:tc>
          <w:tcPr>
            <w:tcW w:w="567" w:type="dxa"/>
            <w:tcBorders>
              <w:top w:val="nil"/>
              <w:left w:val="nil"/>
              <w:bottom w:val="single" w:sz="4" w:space="0" w:color="auto"/>
              <w:right w:val="single" w:sz="4" w:space="0" w:color="auto"/>
            </w:tcBorders>
            <w:shd w:val="clear" w:color="auto" w:fill="auto"/>
          </w:tcPr>
          <w:p w14:paraId="27805D5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8A54BD"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636 404,4</w:t>
            </w:r>
          </w:p>
        </w:tc>
      </w:tr>
      <w:tr w:rsidR="005373F1" w:rsidRPr="00872F19" w14:paraId="7C921560" w14:textId="77777777" w:rsidTr="005373F1">
        <w:trPr>
          <w:trHeight w:val="20"/>
        </w:trPr>
        <w:tc>
          <w:tcPr>
            <w:tcW w:w="3544" w:type="dxa"/>
          </w:tcPr>
          <w:p w14:paraId="08158790" w14:textId="5BB05E91" w:rsidR="005373F1" w:rsidRPr="00872F19" w:rsidRDefault="005373F1" w:rsidP="00D24AE7">
            <w:pPr>
              <w:spacing w:after="20"/>
              <w:jc w:val="both"/>
              <w:rPr>
                <w:color w:val="000000"/>
                <w:sz w:val="18"/>
                <w:szCs w:val="18"/>
              </w:rPr>
            </w:pPr>
            <w:r w:rsidRPr="000111FF">
              <w:rPr>
                <w:color w:val="000000"/>
                <w:sz w:val="18"/>
                <w:szCs w:val="18"/>
              </w:rPr>
              <w:t>Торак урын һәм коммуналь хезмәт күрсәтүләр өчен түләгәндә халыкка социаль ярдәм чараларын тәэмин итү</w:t>
            </w:r>
          </w:p>
        </w:tc>
        <w:tc>
          <w:tcPr>
            <w:tcW w:w="425" w:type="dxa"/>
            <w:shd w:val="clear" w:color="auto" w:fill="auto"/>
          </w:tcPr>
          <w:p w14:paraId="5B14683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8EFF4D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8904ED7" w14:textId="77777777" w:rsidR="005373F1" w:rsidRPr="00872F19" w:rsidRDefault="005373F1" w:rsidP="00D24AE7">
            <w:pPr>
              <w:spacing w:after="20"/>
              <w:jc w:val="center"/>
              <w:rPr>
                <w:color w:val="000000"/>
                <w:sz w:val="18"/>
                <w:szCs w:val="18"/>
              </w:rPr>
            </w:pPr>
            <w:r w:rsidRPr="00872F19">
              <w:rPr>
                <w:color w:val="000000"/>
                <w:sz w:val="18"/>
                <w:szCs w:val="18"/>
              </w:rPr>
              <w:t>03 4 01 0548 0</w:t>
            </w:r>
          </w:p>
        </w:tc>
        <w:tc>
          <w:tcPr>
            <w:tcW w:w="567" w:type="dxa"/>
            <w:shd w:val="clear" w:color="auto" w:fill="auto"/>
          </w:tcPr>
          <w:p w14:paraId="032D888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DBE855" w14:textId="77777777" w:rsidR="005373F1" w:rsidRPr="00872F19" w:rsidRDefault="005373F1" w:rsidP="00D24AE7">
            <w:pPr>
              <w:spacing w:after="20"/>
              <w:jc w:val="right"/>
              <w:rPr>
                <w:color w:val="000000"/>
                <w:sz w:val="18"/>
                <w:szCs w:val="18"/>
              </w:rPr>
            </w:pPr>
            <w:r w:rsidRPr="00872F19">
              <w:rPr>
                <w:color w:val="000000"/>
                <w:sz w:val="18"/>
                <w:szCs w:val="18"/>
              </w:rPr>
              <w:t>1 855 075,2</w:t>
            </w:r>
          </w:p>
        </w:tc>
        <w:tc>
          <w:tcPr>
            <w:tcW w:w="3687" w:type="dxa"/>
          </w:tcPr>
          <w:p w14:paraId="5264458D" w14:textId="29412D2C" w:rsidR="005373F1" w:rsidRPr="0073165C" w:rsidRDefault="005373F1" w:rsidP="00D24AE7">
            <w:pPr>
              <w:spacing w:after="20"/>
              <w:jc w:val="both"/>
              <w:rPr>
                <w:color w:val="000000"/>
                <w:sz w:val="18"/>
                <w:szCs w:val="18"/>
              </w:rPr>
            </w:pPr>
            <w:r w:rsidRPr="000111FF">
              <w:rPr>
                <w:color w:val="000000"/>
                <w:sz w:val="18"/>
                <w:szCs w:val="18"/>
              </w:rPr>
              <w:t>Торак урын һәм коммуналь хезмәт күрсәтүләр өчен түләгәндә халыкка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7E67B28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B389B1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5A2C78D"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03 4 01 0548 0</w:t>
            </w:r>
          </w:p>
        </w:tc>
        <w:tc>
          <w:tcPr>
            <w:tcW w:w="567" w:type="dxa"/>
            <w:tcBorders>
              <w:top w:val="nil"/>
              <w:left w:val="nil"/>
              <w:bottom w:val="single" w:sz="4" w:space="0" w:color="auto"/>
              <w:right w:val="single" w:sz="4" w:space="0" w:color="auto"/>
            </w:tcBorders>
            <w:shd w:val="clear" w:color="auto" w:fill="auto"/>
          </w:tcPr>
          <w:p w14:paraId="00CE52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3A105B"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636 404,4</w:t>
            </w:r>
          </w:p>
        </w:tc>
      </w:tr>
      <w:tr w:rsidR="005373F1" w:rsidRPr="00872F19" w14:paraId="31260661" w14:textId="77777777" w:rsidTr="005373F1">
        <w:trPr>
          <w:trHeight w:val="20"/>
        </w:trPr>
        <w:tc>
          <w:tcPr>
            <w:tcW w:w="3544" w:type="dxa"/>
          </w:tcPr>
          <w:p w14:paraId="05DFE85B" w14:textId="1828D51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4FB48B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722234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3AFF925" w14:textId="77777777" w:rsidR="005373F1" w:rsidRPr="00872F19" w:rsidRDefault="005373F1" w:rsidP="00D24AE7">
            <w:pPr>
              <w:spacing w:after="20"/>
              <w:jc w:val="center"/>
              <w:rPr>
                <w:color w:val="000000"/>
                <w:sz w:val="18"/>
                <w:szCs w:val="18"/>
              </w:rPr>
            </w:pPr>
            <w:r w:rsidRPr="00872F19">
              <w:rPr>
                <w:color w:val="000000"/>
                <w:sz w:val="18"/>
                <w:szCs w:val="18"/>
              </w:rPr>
              <w:t>03 4 01 0548 0</w:t>
            </w:r>
          </w:p>
        </w:tc>
        <w:tc>
          <w:tcPr>
            <w:tcW w:w="567" w:type="dxa"/>
            <w:shd w:val="clear" w:color="auto" w:fill="auto"/>
          </w:tcPr>
          <w:p w14:paraId="10F5A33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A830CE2" w14:textId="77777777" w:rsidR="005373F1" w:rsidRPr="00872F19" w:rsidRDefault="005373F1" w:rsidP="00D24AE7">
            <w:pPr>
              <w:spacing w:after="20"/>
              <w:jc w:val="right"/>
              <w:rPr>
                <w:color w:val="000000"/>
                <w:sz w:val="18"/>
                <w:szCs w:val="18"/>
              </w:rPr>
            </w:pPr>
            <w:r w:rsidRPr="00872F19">
              <w:rPr>
                <w:color w:val="000000"/>
                <w:sz w:val="18"/>
                <w:szCs w:val="18"/>
              </w:rPr>
              <w:t>7 041,5</w:t>
            </w:r>
          </w:p>
        </w:tc>
        <w:tc>
          <w:tcPr>
            <w:tcW w:w="3687" w:type="dxa"/>
          </w:tcPr>
          <w:p w14:paraId="36A798B7" w14:textId="446EC4E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EC079F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914234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499D16D"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03 4 01 0548 0</w:t>
            </w:r>
          </w:p>
        </w:tc>
        <w:tc>
          <w:tcPr>
            <w:tcW w:w="567" w:type="dxa"/>
            <w:tcBorders>
              <w:top w:val="nil"/>
              <w:left w:val="nil"/>
              <w:bottom w:val="single" w:sz="4" w:space="0" w:color="auto"/>
              <w:right w:val="single" w:sz="4" w:space="0" w:color="auto"/>
            </w:tcBorders>
            <w:shd w:val="clear" w:color="auto" w:fill="auto"/>
          </w:tcPr>
          <w:p w14:paraId="7C0427B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675D2D5"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700,0</w:t>
            </w:r>
          </w:p>
        </w:tc>
      </w:tr>
      <w:tr w:rsidR="005373F1" w:rsidRPr="00872F19" w14:paraId="1445737A" w14:textId="77777777" w:rsidTr="005373F1">
        <w:trPr>
          <w:trHeight w:val="20"/>
        </w:trPr>
        <w:tc>
          <w:tcPr>
            <w:tcW w:w="3544" w:type="dxa"/>
          </w:tcPr>
          <w:p w14:paraId="62408046" w14:textId="71849DB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44608B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DCA4FC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562FDE0" w14:textId="77777777" w:rsidR="005373F1" w:rsidRPr="00872F19" w:rsidRDefault="005373F1" w:rsidP="00D24AE7">
            <w:pPr>
              <w:spacing w:after="20"/>
              <w:jc w:val="center"/>
              <w:rPr>
                <w:color w:val="000000"/>
                <w:sz w:val="18"/>
                <w:szCs w:val="18"/>
              </w:rPr>
            </w:pPr>
            <w:r w:rsidRPr="00872F19">
              <w:rPr>
                <w:color w:val="000000"/>
                <w:sz w:val="18"/>
                <w:szCs w:val="18"/>
              </w:rPr>
              <w:t>03 4 01 0548 0</w:t>
            </w:r>
          </w:p>
        </w:tc>
        <w:tc>
          <w:tcPr>
            <w:tcW w:w="567" w:type="dxa"/>
            <w:shd w:val="clear" w:color="auto" w:fill="auto"/>
          </w:tcPr>
          <w:p w14:paraId="01B254E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16F727D" w14:textId="77777777" w:rsidR="005373F1" w:rsidRPr="00872F19" w:rsidRDefault="005373F1" w:rsidP="00D24AE7">
            <w:pPr>
              <w:spacing w:after="20"/>
              <w:jc w:val="right"/>
              <w:rPr>
                <w:color w:val="000000"/>
                <w:sz w:val="18"/>
                <w:szCs w:val="18"/>
              </w:rPr>
            </w:pPr>
            <w:r w:rsidRPr="00872F19">
              <w:rPr>
                <w:color w:val="000000"/>
                <w:sz w:val="18"/>
                <w:szCs w:val="18"/>
              </w:rPr>
              <w:t>1 848 033,7</w:t>
            </w:r>
          </w:p>
        </w:tc>
        <w:tc>
          <w:tcPr>
            <w:tcW w:w="3687" w:type="dxa"/>
          </w:tcPr>
          <w:p w14:paraId="7E82B1C1" w14:textId="6884BC8A"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B77C18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C473B3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3B7A683"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03 4 01 0548 0</w:t>
            </w:r>
          </w:p>
        </w:tc>
        <w:tc>
          <w:tcPr>
            <w:tcW w:w="567" w:type="dxa"/>
            <w:tcBorders>
              <w:top w:val="nil"/>
              <w:left w:val="nil"/>
              <w:bottom w:val="single" w:sz="4" w:space="0" w:color="auto"/>
              <w:right w:val="single" w:sz="4" w:space="0" w:color="auto"/>
            </w:tcBorders>
            <w:shd w:val="clear" w:color="auto" w:fill="auto"/>
          </w:tcPr>
          <w:p w14:paraId="177BE142"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67D698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635 704,4</w:t>
            </w:r>
          </w:p>
        </w:tc>
      </w:tr>
      <w:tr w:rsidR="005373F1" w:rsidRPr="00872F19" w14:paraId="21511736" w14:textId="77777777" w:rsidTr="005373F1">
        <w:trPr>
          <w:trHeight w:val="20"/>
        </w:trPr>
        <w:tc>
          <w:tcPr>
            <w:tcW w:w="3544" w:type="dxa"/>
          </w:tcPr>
          <w:p w14:paraId="2D35BD04" w14:textId="07A349B4" w:rsidR="005373F1" w:rsidRPr="00872F19" w:rsidRDefault="005373F1" w:rsidP="00D24AE7">
            <w:pPr>
              <w:spacing w:after="20"/>
              <w:jc w:val="both"/>
              <w:rPr>
                <w:color w:val="000000"/>
                <w:sz w:val="18"/>
                <w:szCs w:val="18"/>
              </w:rPr>
            </w:pPr>
            <w:r w:rsidRPr="000111FF">
              <w:rPr>
                <w:color w:val="000000"/>
                <w:sz w:val="18"/>
                <w:szCs w:val="18"/>
              </w:rPr>
              <w:t>«Өлкән яшьтәге гражданнарга һәм инвалидларга дәүләт ярдәме чаралары күрсәтү» процесс чаралары комплексы</w:t>
            </w:r>
          </w:p>
        </w:tc>
        <w:tc>
          <w:tcPr>
            <w:tcW w:w="425" w:type="dxa"/>
            <w:shd w:val="clear" w:color="auto" w:fill="auto"/>
          </w:tcPr>
          <w:p w14:paraId="0AFA8AD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8AD541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C7FC51B" w14:textId="77777777" w:rsidR="005373F1" w:rsidRPr="00872F19" w:rsidRDefault="005373F1" w:rsidP="00D24AE7">
            <w:pPr>
              <w:spacing w:after="20"/>
              <w:jc w:val="center"/>
              <w:rPr>
                <w:color w:val="000000"/>
                <w:sz w:val="18"/>
                <w:szCs w:val="18"/>
              </w:rPr>
            </w:pPr>
            <w:r w:rsidRPr="00872F19">
              <w:rPr>
                <w:color w:val="000000"/>
                <w:sz w:val="18"/>
                <w:szCs w:val="18"/>
              </w:rPr>
              <w:t>03 4 02 0000 0</w:t>
            </w:r>
          </w:p>
        </w:tc>
        <w:tc>
          <w:tcPr>
            <w:tcW w:w="567" w:type="dxa"/>
            <w:shd w:val="clear" w:color="auto" w:fill="auto"/>
          </w:tcPr>
          <w:p w14:paraId="0CB972F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7CB650" w14:textId="77777777" w:rsidR="005373F1" w:rsidRPr="00872F19" w:rsidRDefault="005373F1" w:rsidP="00D24AE7">
            <w:pPr>
              <w:spacing w:after="20"/>
              <w:jc w:val="right"/>
              <w:rPr>
                <w:color w:val="000000"/>
                <w:sz w:val="18"/>
                <w:szCs w:val="18"/>
              </w:rPr>
            </w:pPr>
            <w:r w:rsidRPr="00872F19">
              <w:rPr>
                <w:color w:val="000000"/>
                <w:sz w:val="18"/>
                <w:szCs w:val="18"/>
              </w:rPr>
              <w:t>4 422 858,6</w:t>
            </w:r>
          </w:p>
        </w:tc>
        <w:tc>
          <w:tcPr>
            <w:tcW w:w="3687" w:type="dxa"/>
          </w:tcPr>
          <w:p w14:paraId="0FE849BB" w14:textId="4741E62E" w:rsidR="005373F1" w:rsidRPr="0073165C" w:rsidRDefault="005373F1" w:rsidP="00D24AE7">
            <w:pPr>
              <w:spacing w:after="20"/>
              <w:jc w:val="both"/>
              <w:rPr>
                <w:color w:val="000000"/>
                <w:sz w:val="18"/>
                <w:szCs w:val="18"/>
              </w:rPr>
            </w:pPr>
            <w:r w:rsidRPr="000111FF">
              <w:rPr>
                <w:color w:val="000000"/>
                <w:sz w:val="18"/>
                <w:szCs w:val="18"/>
              </w:rPr>
              <w:t>«Өлкән яшьтәге гражданнарга һәм инвалидларга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BB4E2E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571BD2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771E66B"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03 4 02 0000 0</w:t>
            </w:r>
          </w:p>
        </w:tc>
        <w:tc>
          <w:tcPr>
            <w:tcW w:w="567" w:type="dxa"/>
            <w:tcBorders>
              <w:top w:val="nil"/>
              <w:left w:val="nil"/>
              <w:bottom w:val="single" w:sz="4" w:space="0" w:color="auto"/>
              <w:right w:val="single" w:sz="4" w:space="0" w:color="auto"/>
            </w:tcBorders>
            <w:shd w:val="clear" w:color="auto" w:fill="auto"/>
          </w:tcPr>
          <w:p w14:paraId="77A176A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850DD9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4 083 129,1</w:t>
            </w:r>
          </w:p>
        </w:tc>
      </w:tr>
      <w:tr w:rsidR="005373F1" w:rsidRPr="00872F19" w14:paraId="36CCD6DA" w14:textId="77777777" w:rsidTr="005373F1">
        <w:trPr>
          <w:trHeight w:val="20"/>
        </w:trPr>
        <w:tc>
          <w:tcPr>
            <w:tcW w:w="3544" w:type="dxa"/>
          </w:tcPr>
          <w:p w14:paraId="1957A27F" w14:textId="1E4F382A" w:rsidR="005373F1" w:rsidRPr="00872F19" w:rsidRDefault="005373F1" w:rsidP="00D24AE7">
            <w:pPr>
              <w:spacing w:after="20"/>
              <w:jc w:val="both"/>
              <w:rPr>
                <w:color w:val="000000"/>
                <w:sz w:val="18"/>
                <w:szCs w:val="18"/>
              </w:rPr>
            </w:pPr>
            <w:r w:rsidRPr="000111FF">
              <w:rPr>
                <w:color w:val="000000"/>
                <w:sz w:val="18"/>
                <w:szCs w:val="18"/>
              </w:rPr>
              <w:t>Хезмәт ветераннарына социаль ярдәм чараларын тәэмин итү</w:t>
            </w:r>
          </w:p>
        </w:tc>
        <w:tc>
          <w:tcPr>
            <w:tcW w:w="425" w:type="dxa"/>
            <w:shd w:val="clear" w:color="auto" w:fill="auto"/>
          </w:tcPr>
          <w:p w14:paraId="3B236D5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925EB4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EC10D98" w14:textId="77777777" w:rsidR="005373F1" w:rsidRPr="00872F19" w:rsidRDefault="005373F1" w:rsidP="00D24AE7">
            <w:pPr>
              <w:spacing w:after="20"/>
              <w:jc w:val="center"/>
              <w:rPr>
                <w:color w:val="000000"/>
                <w:sz w:val="18"/>
                <w:szCs w:val="18"/>
              </w:rPr>
            </w:pPr>
            <w:r w:rsidRPr="00872F19">
              <w:rPr>
                <w:color w:val="000000"/>
                <w:sz w:val="18"/>
                <w:szCs w:val="18"/>
              </w:rPr>
              <w:t>03 4 02 0521 0</w:t>
            </w:r>
          </w:p>
        </w:tc>
        <w:tc>
          <w:tcPr>
            <w:tcW w:w="567" w:type="dxa"/>
            <w:shd w:val="clear" w:color="auto" w:fill="auto"/>
          </w:tcPr>
          <w:p w14:paraId="6F33362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B1E112" w14:textId="77777777" w:rsidR="005373F1" w:rsidRPr="00872F19" w:rsidRDefault="005373F1" w:rsidP="00D24AE7">
            <w:pPr>
              <w:spacing w:after="20"/>
              <w:jc w:val="right"/>
              <w:rPr>
                <w:color w:val="000000"/>
                <w:sz w:val="18"/>
                <w:szCs w:val="18"/>
              </w:rPr>
            </w:pPr>
            <w:r w:rsidRPr="00872F19">
              <w:rPr>
                <w:color w:val="000000"/>
                <w:sz w:val="18"/>
                <w:szCs w:val="18"/>
              </w:rPr>
              <w:t>3 117 395,1</w:t>
            </w:r>
          </w:p>
        </w:tc>
        <w:tc>
          <w:tcPr>
            <w:tcW w:w="3687" w:type="dxa"/>
          </w:tcPr>
          <w:p w14:paraId="78D77A77" w14:textId="462849B4" w:rsidR="005373F1" w:rsidRPr="0073165C" w:rsidRDefault="005373F1" w:rsidP="00D24AE7">
            <w:pPr>
              <w:spacing w:after="20"/>
              <w:jc w:val="both"/>
              <w:rPr>
                <w:color w:val="000000"/>
                <w:sz w:val="18"/>
                <w:szCs w:val="18"/>
              </w:rPr>
            </w:pPr>
            <w:r w:rsidRPr="000111FF">
              <w:rPr>
                <w:color w:val="000000"/>
                <w:sz w:val="18"/>
                <w:szCs w:val="18"/>
              </w:rPr>
              <w:t>Хезмәт ветераннарына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631F84A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B304E1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73078E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03 4 02 0521 0</w:t>
            </w:r>
          </w:p>
        </w:tc>
        <w:tc>
          <w:tcPr>
            <w:tcW w:w="567" w:type="dxa"/>
            <w:tcBorders>
              <w:top w:val="nil"/>
              <w:left w:val="nil"/>
              <w:bottom w:val="single" w:sz="4" w:space="0" w:color="auto"/>
              <w:right w:val="single" w:sz="4" w:space="0" w:color="auto"/>
            </w:tcBorders>
            <w:shd w:val="clear" w:color="auto" w:fill="auto"/>
          </w:tcPr>
          <w:p w14:paraId="399B511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682E661"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2 906 664,3</w:t>
            </w:r>
          </w:p>
        </w:tc>
      </w:tr>
      <w:tr w:rsidR="005373F1" w:rsidRPr="00872F19" w14:paraId="5A4A3307" w14:textId="77777777" w:rsidTr="005373F1">
        <w:trPr>
          <w:trHeight w:val="20"/>
        </w:trPr>
        <w:tc>
          <w:tcPr>
            <w:tcW w:w="3544" w:type="dxa"/>
          </w:tcPr>
          <w:p w14:paraId="21068E86" w14:textId="602A587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860D3D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5ABEA1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F4098BF" w14:textId="77777777" w:rsidR="005373F1" w:rsidRPr="00872F19" w:rsidRDefault="005373F1" w:rsidP="00D24AE7">
            <w:pPr>
              <w:spacing w:after="20"/>
              <w:jc w:val="center"/>
              <w:rPr>
                <w:color w:val="000000"/>
                <w:sz w:val="18"/>
                <w:szCs w:val="18"/>
              </w:rPr>
            </w:pPr>
            <w:r w:rsidRPr="00872F19">
              <w:rPr>
                <w:color w:val="000000"/>
                <w:sz w:val="18"/>
                <w:szCs w:val="18"/>
              </w:rPr>
              <w:t>03 4 02 0521 0</w:t>
            </w:r>
          </w:p>
        </w:tc>
        <w:tc>
          <w:tcPr>
            <w:tcW w:w="567" w:type="dxa"/>
            <w:shd w:val="clear" w:color="auto" w:fill="auto"/>
          </w:tcPr>
          <w:p w14:paraId="7C30C52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6086D57" w14:textId="77777777" w:rsidR="005373F1" w:rsidRPr="00872F19" w:rsidRDefault="005373F1" w:rsidP="00D24AE7">
            <w:pPr>
              <w:spacing w:after="20"/>
              <w:jc w:val="right"/>
              <w:rPr>
                <w:color w:val="000000"/>
                <w:sz w:val="18"/>
                <w:szCs w:val="18"/>
              </w:rPr>
            </w:pPr>
            <w:r w:rsidRPr="00872F19">
              <w:rPr>
                <w:color w:val="000000"/>
                <w:sz w:val="18"/>
                <w:szCs w:val="18"/>
              </w:rPr>
              <w:t>13 720,8</w:t>
            </w:r>
          </w:p>
        </w:tc>
        <w:tc>
          <w:tcPr>
            <w:tcW w:w="3687" w:type="dxa"/>
          </w:tcPr>
          <w:p w14:paraId="04CDE379" w14:textId="12A053D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5AF57B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2C5FD1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08A8EB4"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03 4 02 0521 0</w:t>
            </w:r>
          </w:p>
        </w:tc>
        <w:tc>
          <w:tcPr>
            <w:tcW w:w="567" w:type="dxa"/>
            <w:tcBorders>
              <w:top w:val="nil"/>
              <w:left w:val="nil"/>
              <w:bottom w:val="single" w:sz="4" w:space="0" w:color="auto"/>
              <w:right w:val="single" w:sz="4" w:space="0" w:color="auto"/>
            </w:tcBorders>
            <w:shd w:val="clear" w:color="auto" w:fill="auto"/>
          </w:tcPr>
          <w:p w14:paraId="0E917034"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C8A221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10 000,0</w:t>
            </w:r>
          </w:p>
        </w:tc>
      </w:tr>
      <w:tr w:rsidR="005373F1" w:rsidRPr="00872F19" w14:paraId="56E88C89" w14:textId="77777777" w:rsidTr="005373F1">
        <w:trPr>
          <w:trHeight w:val="20"/>
        </w:trPr>
        <w:tc>
          <w:tcPr>
            <w:tcW w:w="3544" w:type="dxa"/>
          </w:tcPr>
          <w:p w14:paraId="0B3F4F5A" w14:textId="539058F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BB5F1E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E0ED6D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A556D85" w14:textId="77777777" w:rsidR="005373F1" w:rsidRPr="00872F19" w:rsidRDefault="005373F1" w:rsidP="00D24AE7">
            <w:pPr>
              <w:spacing w:after="20"/>
              <w:jc w:val="center"/>
              <w:rPr>
                <w:color w:val="000000"/>
                <w:sz w:val="18"/>
                <w:szCs w:val="18"/>
              </w:rPr>
            </w:pPr>
            <w:r w:rsidRPr="00872F19">
              <w:rPr>
                <w:color w:val="000000"/>
                <w:sz w:val="18"/>
                <w:szCs w:val="18"/>
              </w:rPr>
              <w:t>03 4 02 0521 0</w:t>
            </w:r>
          </w:p>
        </w:tc>
        <w:tc>
          <w:tcPr>
            <w:tcW w:w="567" w:type="dxa"/>
            <w:shd w:val="clear" w:color="auto" w:fill="auto"/>
          </w:tcPr>
          <w:p w14:paraId="2A57589E"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3EF5BF2" w14:textId="77777777" w:rsidR="005373F1" w:rsidRPr="00872F19" w:rsidRDefault="005373F1" w:rsidP="00D24AE7">
            <w:pPr>
              <w:spacing w:after="20"/>
              <w:jc w:val="right"/>
              <w:rPr>
                <w:color w:val="000000"/>
                <w:sz w:val="18"/>
                <w:szCs w:val="18"/>
              </w:rPr>
            </w:pPr>
            <w:r w:rsidRPr="00872F19">
              <w:rPr>
                <w:color w:val="000000"/>
                <w:sz w:val="18"/>
                <w:szCs w:val="18"/>
              </w:rPr>
              <w:t>2 956 328,6</w:t>
            </w:r>
          </w:p>
        </w:tc>
        <w:tc>
          <w:tcPr>
            <w:tcW w:w="3687" w:type="dxa"/>
          </w:tcPr>
          <w:p w14:paraId="2B2A5BA3" w14:textId="2BBC08BD"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9C5AA5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F24B02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D86E598"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03 4 02 0521 0</w:t>
            </w:r>
          </w:p>
        </w:tc>
        <w:tc>
          <w:tcPr>
            <w:tcW w:w="567" w:type="dxa"/>
            <w:tcBorders>
              <w:top w:val="nil"/>
              <w:left w:val="nil"/>
              <w:bottom w:val="single" w:sz="4" w:space="0" w:color="auto"/>
              <w:right w:val="single" w:sz="4" w:space="0" w:color="auto"/>
            </w:tcBorders>
            <w:shd w:val="clear" w:color="auto" w:fill="auto"/>
          </w:tcPr>
          <w:p w14:paraId="5B22C3BF"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FBC53D2"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2 749 215,8</w:t>
            </w:r>
          </w:p>
        </w:tc>
      </w:tr>
      <w:tr w:rsidR="005373F1" w:rsidRPr="00872F19" w14:paraId="6D9A7D11" w14:textId="77777777" w:rsidTr="005373F1">
        <w:trPr>
          <w:trHeight w:val="20"/>
        </w:trPr>
        <w:tc>
          <w:tcPr>
            <w:tcW w:w="3544" w:type="dxa"/>
          </w:tcPr>
          <w:p w14:paraId="5B70ED20" w14:textId="63B2F5F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9A5267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FC185C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E355E36" w14:textId="77777777" w:rsidR="005373F1" w:rsidRPr="00872F19" w:rsidRDefault="005373F1" w:rsidP="00D24AE7">
            <w:pPr>
              <w:spacing w:after="20"/>
              <w:jc w:val="center"/>
              <w:rPr>
                <w:color w:val="000000"/>
                <w:sz w:val="18"/>
                <w:szCs w:val="18"/>
              </w:rPr>
            </w:pPr>
            <w:r w:rsidRPr="00872F19">
              <w:rPr>
                <w:color w:val="000000"/>
                <w:sz w:val="18"/>
                <w:szCs w:val="18"/>
              </w:rPr>
              <w:t>03 4 02 0521 0</w:t>
            </w:r>
          </w:p>
        </w:tc>
        <w:tc>
          <w:tcPr>
            <w:tcW w:w="567" w:type="dxa"/>
            <w:shd w:val="clear" w:color="auto" w:fill="auto"/>
          </w:tcPr>
          <w:p w14:paraId="006C0554"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B151479" w14:textId="77777777" w:rsidR="005373F1" w:rsidRPr="00872F19" w:rsidRDefault="005373F1" w:rsidP="00D24AE7">
            <w:pPr>
              <w:spacing w:after="20"/>
              <w:jc w:val="right"/>
              <w:rPr>
                <w:color w:val="000000"/>
                <w:sz w:val="18"/>
                <w:szCs w:val="18"/>
              </w:rPr>
            </w:pPr>
            <w:r w:rsidRPr="00872F19">
              <w:rPr>
                <w:color w:val="000000"/>
                <w:sz w:val="18"/>
                <w:szCs w:val="18"/>
              </w:rPr>
              <w:t>147 345,7</w:t>
            </w:r>
          </w:p>
        </w:tc>
        <w:tc>
          <w:tcPr>
            <w:tcW w:w="3687" w:type="dxa"/>
          </w:tcPr>
          <w:p w14:paraId="0C9A3F86" w14:textId="67A7FAA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DE8534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4CFBD2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097B950"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03 4 02 0521 0</w:t>
            </w:r>
          </w:p>
        </w:tc>
        <w:tc>
          <w:tcPr>
            <w:tcW w:w="567" w:type="dxa"/>
            <w:tcBorders>
              <w:top w:val="nil"/>
              <w:left w:val="nil"/>
              <w:bottom w:val="single" w:sz="4" w:space="0" w:color="auto"/>
              <w:right w:val="single" w:sz="4" w:space="0" w:color="auto"/>
            </w:tcBorders>
            <w:shd w:val="clear" w:color="auto" w:fill="auto"/>
          </w:tcPr>
          <w:p w14:paraId="17AD047D"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391DB64"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147 448,5</w:t>
            </w:r>
          </w:p>
        </w:tc>
      </w:tr>
      <w:tr w:rsidR="005373F1" w:rsidRPr="00872F19" w14:paraId="4CEF4CDC" w14:textId="77777777" w:rsidTr="005373F1">
        <w:trPr>
          <w:trHeight w:val="20"/>
        </w:trPr>
        <w:tc>
          <w:tcPr>
            <w:tcW w:w="3544" w:type="dxa"/>
          </w:tcPr>
          <w:p w14:paraId="11125A15" w14:textId="639301EF" w:rsidR="005373F1" w:rsidRPr="00872F19" w:rsidRDefault="005373F1" w:rsidP="00D24AE7">
            <w:pPr>
              <w:spacing w:after="20"/>
              <w:jc w:val="both"/>
              <w:rPr>
                <w:color w:val="000000"/>
                <w:sz w:val="18"/>
                <w:szCs w:val="18"/>
              </w:rPr>
            </w:pPr>
            <w:r w:rsidRPr="000111FF">
              <w:rPr>
                <w:color w:val="000000"/>
                <w:sz w:val="18"/>
                <w:szCs w:val="18"/>
              </w:rPr>
              <w:t xml:space="preserve">Тыл хезмәтчәннәренә социаль ярдәм </w:t>
            </w:r>
            <w:r w:rsidRPr="000111FF">
              <w:rPr>
                <w:color w:val="000000"/>
                <w:sz w:val="18"/>
                <w:szCs w:val="18"/>
              </w:rPr>
              <w:lastRenderedPageBreak/>
              <w:t>чараларын тәэмин итү</w:t>
            </w:r>
          </w:p>
        </w:tc>
        <w:tc>
          <w:tcPr>
            <w:tcW w:w="425" w:type="dxa"/>
            <w:shd w:val="clear" w:color="auto" w:fill="auto"/>
          </w:tcPr>
          <w:p w14:paraId="1C91ADD6"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1BC69DF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DA7FC68" w14:textId="77777777" w:rsidR="005373F1" w:rsidRPr="00872F19" w:rsidRDefault="005373F1" w:rsidP="00D24AE7">
            <w:pPr>
              <w:spacing w:after="20"/>
              <w:jc w:val="center"/>
              <w:rPr>
                <w:color w:val="000000"/>
                <w:sz w:val="18"/>
                <w:szCs w:val="18"/>
              </w:rPr>
            </w:pPr>
            <w:r w:rsidRPr="00872F19">
              <w:rPr>
                <w:color w:val="000000"/>
                <w:sz w:val="18"/>
                <w:szCs w:val="18"/>
              </w:rPr>
              <w:t>03 4 02 0522 0</w:t>
            </w:r>
          </w:p>
        </w:tc>
        <w:tc>
          <w:tcPr>
            <w:tcW w:w="567" w:type="dxa"/>
            <w:shd w:val="clear" w:color="auto" w:fill="auto"/>
          </w:tcPr>
          <w:p w14:paraId="208AE1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ED2217" w14:textId="77777777" w:rsidR="005373F1" w:rsidRPr="00872F19" w:rsidRDefault="005373F1" w:rsidP="00D24AE7">
            <w:pPr>
              <w:spacing w:after="20"/>
              <w:jc w:val="right"/>
              <w:rPr>
                <w:color w:val="000000"/>
                <w:sz w:val="18"/>
                <w:szCs w:val="18"/>
              </w:rPr>
            </w:pPr>
            <w:r w:rsidRPr="00872F19">
              <w:rPr>
                <w:color w:val="000000"/>
                <w:sz w:val="18"/>
                <w:szCs w:val="18"/>
              </w:rPr>
              <w:t>5 182,3</w:t>
            </w:r>
          </w:p>
        </w:tc>
        <w:tc>
          <w:tcPr>
            <w:tcW w:w="3687" w:type="dxa"/>
          </w:tcPr>
          <w:p w14:paraId="19AEB630" w14:textId="324790CA" w:rsidR="005373F1" w:rsidRPr="0073165C" w:rsidRDefault="005373F1" w:rsidP="00D24AE7">
            <w:pPr>
              <w:spacing w:after="20"/>
              <w:jc w:val="both"/>
              <w:rPr>
                <w:color w:val="000000"/>
                <w:sz w:val="18"/>
                <w:szCs w:val="18"/>
              </w:rPr>
            </w:pPr>
            <w:r w:rsidRPr="000111FF">
              <w:rPr>
                <w:color w:val="000000"/>
                <w:sz w:val="18"/>
                <w:szCs w:val="18"/>
              </w:rPr>
              <w:t xml:space="preserve">Тыл хезмәтчәннәренә социаль ярдәм </w:t>
            </w:r>
            <w:r w:rsidRPr="000111FF">
              <w:rPr>
                <w:color w:val="000000"/>
                <w:sz w:val="18"/>
                <w:szCs w:val="18"/>
              </w:rPr>
              <w:lastRenderedPageBreak/>
              <w:t>чараларын тәэмин итү</w:t>
            </w:r>
          </w:p>
        </w:tc>
        <w:tc>
          <w:tcPr>
            <w:tcW w:w="567" w:type="dxa"/>
            <w:tcBorders>
              <w:top w:val="nil"/>
              <w:left w:val="nil"/>
              <w:bottom w:val="single" w:sz="4" w:space="0" w:color="auto"/>
              <w:right w:val="single" w:sz="4" w:space="0" w:color="auto"/>
            </w:tcBorders>
            <w:shd w:val="clear" w:color="auto" w:fill="auto"/>
          </w:tcPr>
          <w:p w14:paraId="594AC621"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249FBB4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EDF693C"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03 4 02 0522 0</w:t>
            </w:r>
          </w:p>
        </w:tc>
        <w:tc>
          <w:tcPr>
            <w:tcW w:w="567" w:type="dxa"/>
            <w:tcBorders>
              <w:top w:val="nil"/>
              <w:left w:val="nil"/>
              <w:bottom w:val="single" w:sz="4" w:space="0" w:color="auto"/>
              <w:right w:val="single" w:sz="4" w:space="0" w:color="auto"/>
            </w:tcBorders>
            <w:shd w:val="clear" w:color="auto" w:fill="auto"/>
          </w:tcPr>
          <w:p w14:paraId="7BD4D43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EDF7098"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4 602,4</w:t>
            </w:r>
          </w:p>
        </w:tc>
      </w:tr>
      <w:tr w:rsidR="005373F1" w:rsidRPr="00872F19" w14:paraId="3B3AAF30" w14:textId="77777777" w:rsidTr="005373F1">
        <w:trPr>
          <w:trHeight w:val="20"/>
        </w:trPr>
        <w:tc>
          <w:tcPr>
            <w:tcW w:w="3544" w:type="dxa"/>
          </w:tcPr>
          <w:p w14:paraId="62930B9C" w14:textId="19BE1BA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25D1AC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8D8FD8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7836847" w14:textId="77777777" w:rsidR="005373F1" w:rsidRPr="00872F19" w:rsidRDefault="005373F1" w:rsidP="00D24AE7">
            <w:pPr>
              <w:spacing w:after="20"/>
              <w:jc w:val="center"/>
              <w:rPr>
                <w:color w:val="000000"/>
                <w:sz w:val="18"/>
                <w:szCs w:val="18"/>
              </w:rPr>
            </w:pPr>
            <w:r w:rsidRPr="00872F19">
              <w:rPr>
                <w:color w:val="000000"/>
                <w:sz w:val="18"/>
                <w:szCs w:val="18"/>
              </w:rPr>
              <w:t>03 4 02 0522 0</w:t>
            </w:r>
          </w:p>
        </w:tc>
        <w:tc>
          <w:tcPr>
            <w:tcW w:w="567" w:type="dxa"/>
            <w:shd w:val="clear" w:color="auto" w:fill="auto"/>
          </w:tcPr>
          <w:p w14:paraId="6744612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54F1A10" w14:textId="77777777" w:rsidR="005373F1" w:rsidRPr="00872F19" w:rsidRDefault="005373F1" w:rsidP="00D24AE7">
            <w:pPr>
              <w:spacing w:after="20"/>
              <w:jc w:val="right"/>
              <w:rPr>
                <w:color w:val="000000"/>
                <w:sz w:val="18"/>
                <w:szCs w:val="18"/>
              </w:rPr>
            </w:pPr>
            <w:r w:rsidRPr="00872F19">
              <w:rPr>
                <w:color w:val="000000"/>
                <w:sz w:val="18"/>
                <w:szCs w:val="18"/>
              </w:rPr>
              <w:t>81,1</w:t>
            </w:r>
          </w:p>
        </w:tc>
        <w:tc>
          <w:tcPr>
            <w:tcW w:w="3687" w:type="dxa"/>
          </w:tcPr>
          <w:p w14:paraId="5A55E86E" w14:textId="7E8A711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7D6222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CEA166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B694EA5"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03 4 02 0522 0</w:t>
            </w:r>
          </w:p>
        </w:tc>
        <w:tc>
          <w:tcPr>
            <w:tcW w:w="567" w:type="dxa"/>
            <w:tcBorders>
              <w:top w:val="nil"/>
              <w:left w:val="nil"/>
              <w:bottom w:val="single" w:sz="4" w:space="0" w:color="auto"/>
              <w:right w:val="single" w:sz="4" w:space="0" w:color="auto"/>
            </w:tcBorders>
            <w:shd w:val="clear" w:color="auto" w:fill="auto"/>
          </w:tcPr>
          <w:p w14:paraId="71FAEDC0"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27FC87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81,1</w:t>
            </w:r>
          </w:p>
        </w:tc>
      </w:tr>
      <w:tr w:rsidR="005373F1" w:rsidRPr="00872F19" w14:paraId="2DDA1281" w14:textId="77777777" w:rsidTr="005373F1">
        <w:trPr>
          <w:trHeight w:val="20"/>
        </w:trPr>
        <w:tc>
          <w:tcPr>
            <w:tcW w:w="3544" w:type="dxa"/>
          </w:tcPr>
          <w:p w14:paraId="04AB6368" w14:textId="2D3853E7"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CCFA36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4BD6D6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21AFC56" w14:textId="77777777" w:rsidR="005373F1" w:rsidRPr="00872F19" w:rsidRDefault="005373F1" w:rsidP="00D24AE7">
            <w:pPr>
              <w:spacing w:after="20"/>
              <w:jc w:val="center"/>
              <w:rPr>
                <w:color w:val="000000"/>
                <w:sz w:val="18"/>
                <w:szCs w:val="18"/>
              </w:rPr>
            </w:pPr>
            <w:r w:rsidRPr="00872F19">
              <w:rPr>
                <w:color w:val="000000"/>
                <w:sz w:val="18"/>
                <w:szCs w:val="18"/>
              </w:rPr>
              <w:t>03 4 02 0522 0</w:t>
            </w:r>
          </w:p>
        </w:tc>
        <w:tc>
          <w:tcPr>
            <w:tcW w:w="567" w:type="dxa"/>
            <w:shd w:val="clear" w:color="auto" w:fill="auto"/>
          </w:tcPr>
          <w:p w14:paraId="604F22A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6F0DEA5" w14:textId="77777777" w:rsidR="005373F1" w:rsidRPr="00872F19" w:rsidRDefault="005373F1" w:rsidP="00D24AE7">
            <w:pPr>
              <w:spacing w:after="20"/>
              <w:jc w:val="right"/>
              <w:rPr>
                <w:color w:val="000000"/>
                <w:sz w:val="18"/>
                <w:szCs w:val="18"/>
              </w:rPr>
            </w:pPr>
            <w:r w:rsidRPr="00872F19">
              <w:rPr>
                <w:color w:val="000000"/>
                <w:sz w:val="18"/>
                <w:szCs w:val="18"/>
              </w:rPr>
              <w:t>5 070,6</w:t>
            </w:r>
          </w:p>
        </w:tc>
        <w:tc>
          <w:tcPr>
            <w:tcW w:w="3687" w:type="dxa"/>
          </w:tcPr>
          <w:p w14:paraId="4490AC17" w14:textId="20218C26"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8A6D14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2B7D42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151E46F"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03 4 02 0522 0</w:t>
            </w:r>
          </w:p>
        </w:tc>
        <w:tc>
          <w:tcPr>
            <w:tcW w:w="567" w:type="dxa"/>
            <w:tcBorders>
              <w:top w:val="nil"/>
              <w:left w:val="nil"/>
              <w:bottom w:val="single" w:sz="4" w:space="0" w:color="auto"/>
              <w:right w:val="single" w:sz="4" w:space="0" w:color="auto"/>
            </w:tcBorders>
            <w:shd w:val="clear" w:color="auto" w:fill="auto"/>
          </w:tcPr>
          <w:p w14:paraId="5DB5461F"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E4FFE4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4 344,2</w:t>
            </w:r>
          </w:p>
        </w:tc>
      </w:tr>
      <w:tr w:rsidR="005373F1" w:rsidRPr="00872F19" w14:paraId="1DE02610" w14:textId="77777777" w:rsidTr="005373F1">
        <w:trPr>
          <w:trHeight w:val="20"/>
        </w:trPr>
        <w:tc>
          <w:tcPr>
            <w:tcW w:w="3544" w:type="dxa"/>
          </w:tcPr>
          <w:p w14:paraId="38FFFCF3" w14:textId="64F7842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6AAEB8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61AFE6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49F67A6" w14:textId="77777777" w:rsidR="005373F1" w:rsidRPr="00872F19" w:rsidRDefault="005373F1" w:rsidP="00D24AE7">
            <w:pPr>
              <w:spacing w:after="20"/>
              <w:jc w:val="center"/>
              <w:rPr>
                <w:color w:val="000000"/>
                <w:sz w:val="18"/>
                <w:szCs w:val="18"/>
              </w:rPr>
            </w:pPr>
            <w:r w:rsidRPr="00872F19">
              <w:rPr>
                <w:color w:val="000000"/>
                <w:sz w:val="18"/>
                <w:szCs w:val="18"/>
              </w:rPr>
              <w:t>03 4 02 0522 0</w:t>
            </w:r>
          </w:p>
        </w:tc>
        <w:tc>
          <w:tcPr>
            <w:tcW w:w="567" w:type="dxa"/>
            <w:shd w:val="clear" w:color="auto" w:fill="auto"/>
          </w:tcPr>
          <w:p w14:paraId="02583329"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CAF55EF" w14:textId="77777777" w:rsidR="005373F1" w:rsidRPr="00872F19" w:rsidRDefault="005373F1" w:rsidP="00D24AE7">
            <w:pPr>
              <w:spacing w:after="20"/>
              <w:jc w:val="right"/>
              <w:rPr>
                <w:color w:val="000000"/>
                <w:sz w:val="18"/>
                <w:szCs w:val="18"/>
              </w:rPr>
            </w:pPr>
            <w:r w:rsidRPr="00872F19">
              <w:rPr>
                <w:color w:val="000000"/>
                <w:sz w:val="18"/>
                <w:szCs w:val="18"/>
              </w:rPr>
              <w:t>30,6</w:t>
            </w:r>
          </w:p>
        </w:tc>
        <w:tc>
          <w:tcPr>
            <w:tcW w:w="3687" w:type="dxa"/>
          </w:tcPr>
          <w:p w14:paraId="514015D7" w14:textId="420A4CF8"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1288A3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B4BF33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BBD7F02"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03 4 02 0522 0</w:t>
            </w:r>
          </w:p>
        </w:tc>
        <w:tc>
          <w:tcPr>
            <w:tcW w:w="567" w:type="dxa"/>
            <w:tcBorders>
              <w:top w:val="nil"/>
              <w:left w:val="nil"/>
              <w:bottom w:val="single" w:sz="4" w:space="0" w:color="auto"/>
              <w:right w:val="single" w:sz="4" w:space="0" w:color="auto"/>
            </w:tcBorders>
            <w:shd w:val="clear" w:color="auto" w:fill="auto"/>
          </w:tcPr>
          <w:p w14:paraId="2FBE5DC3"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51FBE9C"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177,1</w:t>
            </w:r>
          </w:p>
        </w:tc>
      </w:tr>
      <w:tr w:rsidR="005373F1" w:rsidRPr="00872F19" w14:paraId="4F50A6BB" w14:textId="77777777" w:rsidTr="005373F1">
        <w:trPr>
          <w:trHeight w:val="20"/>
        </w:trPr>
        <w:tc>
          <w:tcPr>
            <w:tcW w:w="3544" w:type="dxa"/>
          </w:tcPr>
          <w:p w14:paraId="0B0CE39F" w14:textId="0695D810" w:rsidR="005373F1" w:rsidRPr="00872F19" w:rsidRDefault="005373F1" w:rsidP="00D24AE7">
            <w:pPr>
              <w:spacing w:after="20"/>
              <w:jc w:val="both"/>
              <w:rPr>
                <w:color w:val="000000"/>
                <w:sz w:val="18"/>
                <w:szCs w:val="18"/>
              </w:rPr>
            </w:pPr>
            <w:r w:rsidRPr="000111FF">
              <w:rPr>
                <w:color w:val="000000"/>
                <w:sz w:val="18"/>
                <w:szCs w:val="18"/>
              </w:rPr>
              <w:t>Реабилитацияләнгән затларга һәм сәяси репрессияләрдән зыян күргән дип танылган затларга социаль ярдәм чараларын тәэмин итү</w:t>
            </w:r>
          </w:p>
        </w:tc>
        <w:tc>
          <w:tcPr>
            <w:tcW w:w="425" w:type="dxa"/>
            <w:shd w:val="clear" w:color="auto" w:fill="auto"/>
          </w:tcPr>
          <w:p w14:paraId="7C2CE75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1B33E9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474B578" w14:textId="77777777" w:rsidR="005373F1" w:rsidRPr="00872F19" w:rsidRDefault="005373F1" w:rsidP="00D24AE7">
            <w:pPr>
              <w:spacing w:after="20"/>
              <w:jc w:val="center"/>
              <w:rPr>
                <w:color w:val="000000"/>
                <w:sz w:val="18"/>
                <w:szCs w:val="18"/>
              </w:rPr>
            </w:pPr>
            <w:r w:rsidRPr="00872F19">
              <w:rPr>
                <w:color w:val="000000"/>
                <w:sz w:val="18"/>
                <w:szCs w:val="18"/>
              </w:rPr>
              <w:t>03 4 02 0531 0</w:t>
            </w:r>
          </w:p>
        </w:tc>
        <w:tc>
          <w:tcPr>
            <w:tcW w:w="567" w:type="dxa"/>
            <w:shd w:val="clear" w:color="auto" w:fill="auto"/>
          </w:tcPr>
          <w:p w14:paraId="7C62802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DC3867" w14:textId="77777777" w:rsidR="005373F1" w:rsidRPr="00872F19" w:rsidRDefault="005373F1" w:rsidP="00D24AE7">
            <w:pPr>
              <w:spacing w:after="20"/>
              <w:jc w:val="right"/>
              <w:rPr>
                <w:color w:val="000000"/>
                <w:sz w:val="18"/>
                <w:szCs w:val="18"/>
              </w:rPr>
            </w:pPr>
            <w:r w:rsidRPr="00872F19">
              <w:rPr>
                <w:color w:val="000000"/>
                <w:sz w:val="18"/>
                <w:szCs w:val="18"/>
              </w:rPr>
              <w:t>51 417,8</w:t>
            </w:r>
          </w:p>
        </w:tc>
        <w:tc>
          <w:tcPr>
            <w:tcW w:w="3687" w:type="dxa"/>
          </w:tcPr>
          <w:p w14:paraId="70694546" w14:textId="2037A4A8" w:rsidR="005373F1" w:rsidRPr="0073165C" w:rsidRDefault="005373F1" w:rsidP="00D24AE7">
            <w:pPr>
              <w:spacing w:after="20"/>
              <w:jc w:val="both"/>
              <w:rPr>
                <w:color w:val="000000"/>
                <w:sz w:val="18"/>
                <w:szCs w:val="18"/>
              </w:rPr>
            </w:pPr>
            <w:r w:rsidRPr="000111FF">
              <w:rPr>
                <w:color w:val="000000"/>
                <w:sz w:val="18"/>
                <w:szCs w:val="18"/>
              </w:rPr>
              <w:t>Реабилитацияләнгән затларга һәм сәяси репрессияләрдән зыян күргән дип танылган затларга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2797B76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264559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E356EC1"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03 4 02 0531 0</w:t>
            </w:r>
          </w:p>
        </w:tc>
        <w:tc>
          <w:tcPr>
            <w:tcW w:w="567" w:type="dxa"/>
            <w:tcBorders>
              <w:top w:val="nil"/>
              <w:left w:val="nil"/>
              <w:bottom w:val="single" w:sz="4" w:space="0" w:color="auto"/>
              <w:right w:val="single" w:sz="4" w:space="0" w:color="auto"/>
            </w:tcBorders>
            <w:shd w:val="clear" w:color="auto" w:fill="auto"/>
          </w:tcPr>
          <w:p w14:paraId="42E6D29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298143"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27 048,6</w:t>
            </w:r>
          </w:p>
        </w:tc>
      </w:tr>
      <w:tr w:rsidR="005373F1" w:rsidRPr="00872F19" w14:paraId="2FE56D7D" w14:textId="77777777" w:rsidTr="005373F1">
        <w:trPr>
          <w:trHeight w:val="20"/>
        </w:trPr>
        <w:tc>
          <w:tcPr>
            <w:tcW w:w="3544" w:type="dxa"/>
          </w:tcPr>
          <w:p w14:paraId="71ACD53C" w14:textId="3D8E960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3152C9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E5C59E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7F28DFF" w14:textId="77777777" w:rsidR="005373F1" w:rsidRPr="00872F19" w:rsidRDefault="005373F1" w:rsidP="00D24AE7">
            <w:pPr>
              <w:spacing w:after="20"/>
              <w:jc w:val="center"/>
              <w:rPr>
                <w:color w:val="000000"/>
                <w:sz w:val="18"/>
                <w:szCs w:val="18"/>
              </w:rPr>
            </w:pPr>
            <w:r w:rsidRPr="00872F19">
              <w:rPr>
                <w:color w:val="000000"/>
                <w:sz w:val="18"/>
                <w:szCs w:val="18"/>
              </w:rPr>
              <w:t>03 4 02 0531 0</w:t>
            </w:r>
          </w:p>
        </w:tc>
        <w:tc>
          <w:tcPr>
            <w:tcW w:w="567" w:type="dxa"/>
            <w:shd w:val="clear" w:color="auto" w:fill="auto"/>
          </w:tcPr>
          <w:p w14:paraId="3F3E529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4F44F37" w14:textId="77777777" w:rsidR="005373F1" w:rsidRPr="00872F19" w:rsidRDefault="005373F1" w:rsidP="00D24AE7">
            <w:pPr>
              <w:spacing w:after="20"/>
              <w:jc w:val="right"/>
              <w:rPr>
                <w:color w:val="000000"/>
                <w:sz w:val="18"/>
                <w:szCs w:val="18"/>
              </w:rPr>
            </w:pPr>
            <w:r w:rsidRPr="00872F19">
              <w:rPr>
                <w:color w:val="000000"/>
                <w:sz w:val="18"/>
                <w:szCs w:val="18"/>
              </w:rPr>
              <w:t>150,2</w:t>
            </w:r>
          </w:p>
        </w:tc>
        <w:tc>
          <w:tcPr>
            <w:tcW w:w="3687" w:type="dxa"/>
          </w:tcPr>
          <w:p w14:paraId="6330017A" w14:textId="11B47D5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5B833B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6A5045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3A3758A"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03 4 02 0531 0</w:t>
            </w:r>
          </w:p>
        </w:tc>
        <w:tc>
          <w:tcPr>
            <w:tcW w:w="567" w:type="dxa"/>
            <w:tcBorders>
              <w:top w:val="nil"/>
              <w:left w:val="nil"/>
              <w:bottom w:val="single" w:sz="4" w:space="0" w:color="auto"/>
              <w:right w:val="single" w:sz="4" w:space="0" w:color="auto"/>
            </w:tcBorders>
            <w:shd w:val="clear" w:color="auto" w:fill="auto"/>
          </w:tcPr>
          <w:p w14:paraId="00E0E80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F314308"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100,0</w:t>
            </w:r>
          </w:p>
        </w:tc>
      </w:tr>
      <w:tr w:rsidR="005373F1" w:rsidRPr="00872F19" w14:paraId="64C39BFC" w14:textId="77777777" w:rsidTr="005373F1">
        <w:trPr>
          <w:trHeight w:val="20"/>
        </w:trPr>
        <w:tc>
          <w:tcPr>
            <w:tcW w:w="3544" w:type="dxa"/>
          </w:tcPr>
          <w:p w14:paraId="77E0D521" w14:textId="221DAD69"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38E72D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AD869F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B65E3B4" w14:textId="77777777" w:rsidR="005373F1" w:rsidRPr="00872F19" w:rsidRDefault="005373F1" w:rsidP="00D24AE7">
            <w:pPr>
              <w:spacing w:after="20"/>
              <w:jc w:val="center"/>
              <w:rPr>
                <w:color w:val="000000"/>
                <w:sz w:val="18"/>
                <w:szCs w:val="18"/>
              </w:rPr>
            </w:pPr>
            <w:r w:rsidRPr="00872F19">
              <w:rPr>
                <w:color w:val="000000"/>
                <w:sz w:val="18"/>
                <w:szCs w:val="18"/>
              </w:rPr>
              <w:t>03 4 02 0531 0</w:t>
            </w:r>
          </w:p>
        </w:tc>
        <w:tc>
          <w:tcPr>
            <w:tcW w:w="567" w:type="dxa"/>
            <w:shd w:val="clear" w:color="auto" w:fill="auto"/>
          </w:tcPr>
          <w:p w14:paraId="2EDD21FF"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46DF08D" w14:textId="77777777" w:rsidR="005373F1" w:rsidRPr="00872F19" w:rsidRDefault="005373F1" w:rsidP="00D24AE7">
            <w:pPr>
              <w:spacing w:after="20"/>
              <w:jc w:val="right"/>
              <w:rPr>
                <w:color w:val="000000"/>
                <w:sz w:val="18"/>
                <w:szCs w:val="18"/>
              </w:rPr>
            </w:pPr>
            <w:r w:rsidRPr="00872F19">
              <w:rPr>
                <w:color w:val="000000"/>
                <w:sz w:val="18"/>
                <w:szCs w:val="18"/>
              </w:rPr>
              <w:t>50 060,7</w:t>
            </w:r>
          </w:p>
        </w:tc>
        <w:tc>
          <w:tcPr>
            <w:tcW w:w="3687" w:type="dxa"/>
          </w:tcPr>
          <w:p w14:paraId="29C4410D" w14:textId="5439A1A3"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A0A89D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157E0B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354A8DE"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03 4 02 0531 0</w:t>
            </w:r>
          </w:p>
        </w:tc>
        <w:tc>
          <w:tcPr>
            <w:tcW w:w="567" w:type="dxa"/>
            <w:tcBorders>
              <w:top w:val="nil"/>
              <w:left w:val="nil"/>
              <w:bottom w:val="single" w:sz="4" w:space="0" w:color="auto"/>
              <w:right w:val="single" w:sz="4" w:space="0" w:color="auto"/>
            </w:tcBorders>
            <w:shd w:val="clear" w:color="auto" w:fill="auto"/>
          </w:tcPr>
          <w:p w14:paraId="71DF2523"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8A09D6A"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26 074,0</w:t>
            </w:r>
          </w:p>
        </w:tc>
      </w:tr>
      <w:tr w:rsidR="005373F1" w:rsidRPr="00872F19" w14:paraId="4DA70EAF" w14:textId="77777777" w:rsidTr="005373F1">
        <w:trPr>
          <w:trHeight w:val="20"/>
        </w:trPr>
        <w:tc>
          <w:tcPr>
            <w:tcW w:w="3544" w:type="dxa"/>
          </w:tcPr>
          <w:p w14:paraId="220573DC" w14:textId="67925116"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ECFE11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7FBAE6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D5ED7AD" w14:textId="77777777" w:rsidR="005373F1" w:rsidRPr="00872F19" w:rsidRDefault="005373F1" w:rsidP="00D24AE7">
            <w:pPr>
              <w:spacing w:after="20"/>
              <w:jc w:val="center"/>
              <w:rPr>
                <w:color w:val="000000"/>
                <w:sz w:val="18"/>
                <w:szCs w:val="18"/>
              </w:rPr>
            </w:pPr>
            <w:r w:rsidRPr="00872F19">
              <w:rPr>
                <w:color w:val="000000"/>
                <w:sz w:val="18"/>
                <w:szCs w:val="18"/>
              </w:rPr>
              <w:t>03 4 02 0531 0</w:t>
            </w:r>
          </w:p>
        </w:tc>
        <w:tc>
          <w:tcPr>
            <w:tcW w:w="567" w:type="dxa"/>
            <w:shd w:val="clear" w:color="auto" w:fill="auto"/>
          </w:tcPr>
          <w:p w14:paraId="0A84C01F"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1CB288D" w14:textId="77777777" w:rsidR="005373F1" w:rsidRPr="00872F19" w:rsidRDefault="005373F1" w:rsidP="00D24AE7">
            <w:pPr>
              <w:spacing w:after="20"/>
              <w:jc w:val="right"/>
              <w:rPr>
                <w:color w:val="000000"/>
                <w:sz w:val="18"/>
                <w:szCs w:val="18"/>
              </w:rPr>
            </w:pPr>
            <w:r w:rsidRPr="00872F19">
              <w:rPr>
                <w:color w:val="000000"/>
                <w:sz w:val="18"/>
                <w:szCs w:val="18"/>
              </w:rPr>
              <w:t>1 206,9</w:t>
            </w:r>
          </w:p>
        </w:tc>
        <w:tc>
          <w:tcPr>
            <w:tcW w:w="3687" w:type="dxa"/>
          </w:tcPr>
          <w:p w14:paraId="5020A802" w14:textId="41FAD00B"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99AC93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2257A14"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2C90EDC"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03 4 02 0531 0</w:t>
            </w:r>
          </w:p>
        </w:tc>
        <w:tc>
          <w:tcPr>
            <w:tcW w:w="567" w:type="dxa"/>
            <w:tcBorders>
              <w:top w:val="nil"/>
              <w:left w:val="nil"/>
              <w:bottom w:val="single" w:sz="4" w:space="0" w:color="auto"/>
              <w:right w:val="single" w:sz="4" w:space="0" w:color="auto"/>
            </w:tcBorders>
            <w:shd w:val="clear" w:color="auto" w:fill="auto"/>
          </w:tcPr>
          <w:p w14:paraId="464BCD3C"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50D634B"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874,6</w:t>
            </w:r>
          </w:p>
        </w:tc>
      </w:tr>
      <w:tr w:rsidR="005373F1" w:rsidRPr="00872F19" w14:paraId="7E04F051" w14:textId="77777777" w:rsidTr="005373F1">
        <w:trPr>
          <w:trHeight w:val="20"/>
        </w:trPr>
        <w:tc>
          <w:tcPr>
            <w:tcW w:w="3544" w:type="dxa"/>
          </w:tcPr>
          <w:p w14:paraId="4B7A2245" w14:textId="733D9ED1" w:rsidR="005373F1" w:rsidRPr="00872F19" w:rsidRDefault="005373F1" w:rsidP="00D24AE7">
            <w:pPr>
              <w:spacing w:after="20"/>
              <w:jc w:val="both"/>
              <w:rPr>
                <w:color w:val="000000"/>
                <w:sz w:val="18"/>
                <w:szCs w:val="18"/>
              </w:rPr>
            </w:pPr>
            <w:r w:rsidRPr="000111FF">
              <w:rPr>
                <w:color w:val="000000"/>
                <w:sz w:val="18"/>
                <w:szCs w:val="18"/>
              </w:rPr>
              <w:t>Социаль ярдәмнең башка төрләрен күрсәтү</w:t>
            </w:r>
          </w:p>
        </w:tc>
        <w:tc>
          <w:tcPr>
            <w:tcW w:w="425" w:type="dxa"/>
            <w:shd w:val="clear" w:color="auto" w:fill="auto"/>
          </w:tcPr>
          <w:p w14:paraId="0602294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BF633A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F28639C" w14:textId="77777777" w:rsidR="005373F1" w:rsidRPr="00872F19" w:rsidRDefault="005373F1" w:rsidP="00D24AE7">
            <w:pPr>
              <w:spacing w:after="20"/>
              <w:jc w:val="center"/>
              <w:rPr>
                <w:color w:val="000000"/>
                <w:sz w:val="18"/>
                <w:szCs w:val="18"/>
              </w:rPr>
            </w:pPr>
            <w:r w:rsidRPr="00872F19">
              <w:rPr>
                <w:color w:val="000000"/>
                <w:sz w:val="18"/>
                <w:szCs w:val="18"/>
              </w:rPr>
              <w:t>03 4 02 0551 0</w:t>
            </w:r>
          </w:p>
        </w:tc>
        <w:tc>
          <w:tcPr>
            <w:tcW w:w="567" w:type="dxa"/>
            <w:shd w:val="clear" w:color="auto" w:fill="auto"/>
          </w:tcPr>
          <w:p w14:paraId="5B823E9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EA949A2" w14:textId="77777777" w:rsidR="005373F1" w:rsidRPr="00872F19" w:rsidRDefault="005373F1" w:rsidP="00D24AE7">
            <w:pPr>
              <w:spacing w:after="20"/>
              <w:jc w:val="right"/>
              <w:rPr>
                <w:color w:val="000000"/>
                <w:sz w:val="18"/>
                <w:szCs w:val="18"/>
              </w:rPr>
            </w:pPr>
            <w:r w:rsidRPr="00872F19">
              <w:rPr>
                <w:color w:val="000000"/>
                <w:sz w:val="18"/>
                <w:szCs w:val="18"/>
              </w:rPr>
              <w:t>4 185,9</w:t>
            </w:r>
          </w:p>
        </w:tc>
        <w:tc>
          <w:tcPr>
            <w:tcW w:w="3687" w:type="dxa"/>
          </w:tcPr>
          <w:p w14:paraId="43330014" w14:textId="4E0C0A11" w:rsidR="005373F1" w:rsidRPr="0073165C" w:rsidRDefault="005373F1" w:rsidP="00D24AE7">
            <w:pPr>
              <w:spacing w:after="20"/>
              <w:jc w:val="both"/>
              <w:rPr>
                <w:color w:val="000000"/>
                <w:sz w:val="18"/>
                <w:szCs w:val="18"/>
              </w:rPr>
            </w:pPr>
            <w:r w:rsidRPr="000111FF">
              <w:rPr>
                <w:color w:val="000000"/>
                <w:sz w:val="18"/>
                <w:szCs w:val="18"/>
              </w:rPr>
              <w:t>Социаль ярдәмнең башка төрләрен күрсәтү</w:t>
            </w:r>
          </w:p>
        </w:tc>
        <w:tc>
          <w:tcPr>
            <w:tcW w:w="567" w:type="dxa"/>
            <w:tcBorders>
              <w:top w:val="nil"/>
              <w:left w:val="nil"/>
              <w:bottom w:val="single" w:sz="4" w:space="0" w:color="auto"/>
              <w:right w:val="single" w:sz="4" w:space="0" w:color="auto"/>
            </w:tcBorders>
            <w:shd w:val="clear" w:color="auto" w:fill="auto"/>
          </w:tcPr>
          <w:p w14:paraId="0A8A5EA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95DA93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931BBE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03 4 02 0551 0</w:t>
            </w:r>
          </w:p>
        </w:tc>
        <w:tc>
          <w:tcPr>
            <w:tcW w:w="567" w:type="dxa"/>
            <w:tcBorders>
              <w:top w:val="nil"/>
              <w:left w:val="nil"/>
              <w:bottom w:val="single" w:sz="4" w:space="0" w:color="auto"/>
              <w:right w:val="single" w:sz="4" w:space="0" w:color="auto"/>
            </w:tcBorders>
            <w:shd w:val="clear" w:color="auto" w:fill="auto"/>
          </w:tcPr>
          <w:p w14:paraId="2402A9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1FBF92"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4 268,9</w:t>
            </w:r>
          </w:p>
        </w:tc>
      </w:tr>
      <w:tr w:rsidR="005373F1" w:rsidRPr="00872F19" w14:paraId="24D7F560" w14:textId="77777777" w:rsidTr="005373F1">
        <w:trPr>
          <w:trHeight w:val="20"/>
        </w:trPr>
        <w:tc>
          <w:tcPr>
            <w:tcW w:w="3544" w:type="dxa"/>
          </w:tcPr>
          <w:p w14:paraId="2F6D1B72" w14:textId="1E02B25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78BA22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2D8DD7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4B48DD1" w14:textId="77777777" w:rsidR="005373F1" w:rsidRPr="00872F19" w:rsidRDefault="005373F1" w:rsidP="00D24AE7">
            <w:pPr>
              <w:spacing w:after="20"/>
              <w:jc w:val="center"/>
              <w:rPr>
                <w:color w:val="000000"/>
                <w:sz w:val="18"/>
                <w:szCs w:val="18"/>
              </w:rPr>
            </w:pPr>
            <w:r w:rsidRPr="00872F19">
              <w:rPr>
                <w:color w:val="000000"/>
                <w:sz w:val="18"/>
                <w:szCs w:val="18"/>
              </w:rPr>
              <w:t>03 4 02 0551 0</w:t>
            </w:r>
          </w:p>
        </w:tc>
        <w:tc>
          <w:tcPr>
            <w:tcW w:w="567" w:type="dxa"/>
            <w:shd w:val="clear" w:color="auto" w:fill="auto"/>
          </w:tcPr>
          <w:p w14:paraId="4DB1939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078140C" w14:textId="77777777" w:rsidR="005373F1" w:rsidRPr="00872F19" w:rsidRDefault="005373F1" w:rsidP="00D24AE7">
            <w:pPr>
              <w:spacing w:after="20"/>
              <w:jc w:val="right"/>
              <w:rPr>
                <w:color w:val="000000"/>
                <w:sz w:val="18"/>
                <w:szCs w:val="18"/>
              </w:rPr>
            </w:pPr>
            <w:r w:rsidRPr="00872F19">
              <w:rPr>
                <w:color w:val="000000"/>
                <w:sz w:val="18"/>
                <w:szCs w:val="18"/>
              </w:rPr>
              <w:t>4 185,9</w:t>
            </w:r>
          </w:p>
        </w:tc>
        <w:tc>
          <w:tcPr>
            <w:tcW w:w="3687" w:type="dxa"/>
          </w:tcPr>
          <w:p w14:paraId="3153722B" w14:textId="3EEB005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C39222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6E03C5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37786FC"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03 4 02 0551 0</w:t>
            </w:r>
          </w:p>
        </w:tc>
        <w:tc>
          <w:tcPr>
            <w:tcW w:w="567" w:type="dxa"/>
            <w:tcBorders>
              <w:top w:val="nil"/>
              <w:left w:val="nil"/>
              <w:bottom w:val="single" w:sz="4" w:space="0" w:color="auto"/>
              <w:right w:val="single" w:sz="4" w:space="0" w:color="auto"/>
            </w:tcBorders>
            <w:shd w:val="clear" w:color="auto" w:fill="auto"/>
          </w:tcPr>
          <w:p w14:paraId="6B823FFF"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EDDFA4A"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4 268,9</w:t>
            </w:r>
          </w:p>
        </w:tc>
      </w:tr>
      <w:tr w:rsidR="005373F1" w:rsidRPr="00872F19" w14:paraId="1B4FC305" w14:textId="77777777" w:rsidTr="005373F1">
        <w:trPr>
          <w:trHeight w:val="20"/>
        </w:trPr>
        <w:tc>
          <w:tcPr>
            <w:tcW w:w="3544" w:type="dxa"/>
          </w:tcPr>
          <w:p w14:paraId="5465BCA8" w14:textId="688145C4" w:rsidR="005373F1" w:rsidRPr="00872F19"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425" w:type="dxa"/>
            <w:shd w:val="clear" w:color="auto" w:fill="auto"/>
          </w:tcPr>
          <w:p w14:paraId="24F8831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CC9C42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377BC61" w14:textId="77777777" w:rsidR="005373F1" w:rsidRPr="00872F19" w:rsidRDefault="005373F1" w:rsidP="00D24AE7">
            <w:pPr>
              <w:spacing w:after="20"/>
              <w:jc w:val="center"/>
              <w:rPr>
                <w:color w:val="000000"/>
                <w:sz w:val="18"/>
                <w:szCs w:val="18"/>
              </w:rPr>
            </w:pPr>
            <w:r w:rsidRPr="00872F19">
              <w:rPr>
                <w:color w:val="000000"/>
                <w:sz w:val="18"/>
                <w:szCs w:val="18"/>
              </w:rPr>
              <w:t>03 4 02 0552 0</w:t>
            </w:r>
          </w:p>
        </w:tc>
        <w:tc>
          <w:tcPr>
            <w:tcW w:w="567" w:type="dxa"/>
            <w:shd w:val="clear" w:color="auto" w:fill="auto"/>
          </w:tcPr>
          <w:p w14:paraId="73829A6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6A07A1" w14:textId="77777777" w:rsidR="005373F1" w:rsidRPr="00872F19" w:rsidRDefault="005373F1" w:rsidP="00D24AE7">
            <w:pPr>
              <w:spacing w:after="20"/>
              <w:jc w:val="right"/>
              <w:rPr>
                <w:color w:val="000000"/>
                <w:sz w:val="18"/>
                <w:szCs w:val="18"/>
              </w:rPr>
            </w:pPr>
            <w:r w:rsidRPr="00872F19">
              <w:rPr>
                <w:color w:val="000000"/>
                <w:sz w:val="18"/>
                <w:szCs w:val="18"/>
              </w:rPr>
              <w:t>1 152 412,0</w:t>
            </w:r>
          </w:p>
        </w:tc>
        <w:tc>
          <w:tcPr>
            <w:tcW w:w="3687" w:type="dxa"/>
          </w:tcPr>
          <w:p w14:paraId="2DF4CF73" w14:textId="587A2051" w:rsidR="005373F1" w:rsidRPr="0073165C"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5FBD8ED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61DCBD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021A2A4"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03 4 02 0552 0</w:t>
            </w:r>
          </w:p>
        </w:tc>
        <w:tc>
          <w:tcPr>
            <w:tcW w:w="567" w:type="dxa"/>
            <w:tcBorders>
              <w:top w:val="nil"/>
              <w:left w:val="nil"/>
              <w:bottom w:val="single" w:sz="4" w:space="0" w:color="auto"/>
              <w:right w:val="single" w:sz="4" w:space="0" w:color="auto"/>
            </w:tcBorders>
            <w:shd w:val="clear" w:color="auto" w:fill="auto"/>
          </w:tcPr>
          <w:p w14:paraId="6569358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036A474"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1 042 444,6</w:t>
            </w:r>
          </w:p>
        </w:tc>
      </w:tr>
      <w:tr w:rsidR="005373F1" w:rsidRPr="00872F19" w14:paraId="5491CBFC" w14:textId="77777777" w:rsidTr="005373F1">
        <w:trPr>
          <w:trHeight w:val="20"/>
        </w:trPr>
        <w:tc>
          <w:tcPr>
            <w:tcW w:w="3544" w:type="dxa"/>
          </w:tcPr>
          <w:p w14:paraId="4132DF50" w14:textId="425E61F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1BA98D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E87306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3598CC8" w14:textId="77777777" w:rsidR="005373F1" w:rsidRPr="00872F19" w:rsidRDefault="005373F1" w:rsidP="00D24AE7">
            <w:pPr>
              <w:spacing w:after="20"/>
              <w:jc w:val="center"/>
              <w:rPr>
                <w:color w:val="000000"/>
                <w:sz w:val="18"/>
                <w:szCs w:val="18"/>
              </w:rPr>
            </w:pPr>
            <w:r w:rsidRPr="00872F19">
              <w:rPr>
                <w:color w:val="000000"/>
                <w:sz w:val="18"/>
                <w:szCs w:val="18"/>
              </w:rPr>
              <w:t>03 4 02 0552 0</w:t>
            </w:r>
          </w:p>
        </w:tc>
        <w:tc>
          <w:tcPr>
            <w:tcW w:w="567" w:type="dxa"/>
            <w:shd w:val="clear" w:color="auto" w:fill="auto"/>
          </w:tcPr>
          <w:p w14:paraId="6D7A9D8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3FB6D0A" w14:textId="77777777" w:rsidR="005373F1" w:rsidRPr="00872F19" w:rsidRDefault="005373F1" w:rsidP="00D24AE7">
            <w:pPr>
              <w:spacing w:after="20"/>
              <w:jc w:val="right"/>
              <w:rPr>
                <w:color w:val="000000"/>
                <w:sz w:val="18"/>
                <w:szCs w:val="18"/>
              </w:rPr>
            </w:pPr>
            <w:r w:rsidRPr="00872F19">
              <w:rPr>
                <w:color w:val="000000"/>
                <w:sz w:val="18"/>
                <w:szCs w:val="18"/>
              </w:rPr>
              <w:t>7 086,8</w:t>
            </w:r>
          </w:p>
        </w:tc>
        <w:tc>
          <w:tcPr>
            <w:tcW w:w="3687" w:type="dxa"/>
          </w:tcPr>
          <w:p w14:paraId="2FEEBEED" w14:textId="60369B2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F340E4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B13BBF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F1FB3B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03 4 02 0552 0</w:t>
            </w:r>
          </w:p>
        </w:tc>
        <w:tc>
          <w:tcPr>
            <w:tcW w:w="567" w:type="dxa"/>
            <w:tcBorders>
              <w:top w:val="nil"/>
              <w:left w:val="nil"/>
              <w:bottom w:val="single" w:sz="4" w:space="0" w:color="auto"/>
              <w:right w:val="single" w:sz="4" w:space="0" w:color="auto"/>
            </w:tcBorders>
            <w:shd w:val="clear" w:color="auto" w:fill="auto"/>
          </w:tcPr>
          <w:p w14:paraId="3E3E9FBE"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3830635"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4 500,0</w:t>
            </w:r>
          </w:p>
        </w:tc>
      </w:tr>
      <w:tr w:rsidR="005373F1" w:rsidRPr="00872F19" w14:paraId="5C47FCD4" w14:textId="77777777" w:rsidTr="005373F1">
        <w:trPr>
          <w:trHeight w:val="20"/>
        </w:trPr>
        <w:tc>
          <w:tcPr>
            <w:tcW w:w="3544" w:type="dxa"/>
          </w:tcPr>
          <w:p w14:paraId="42C6ED83" w14:textId="39E0506A"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0AAD68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4F53F1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F81BF07" w14:textId="77777777" w:rsidR="005373F1" w:rsidRPr="00872F19" w:rsidRDefault="005373F1" w:rsidP="00D24AE7">
            <w:pPr>
              <w:spacing w:after="20"/>
              <w:jc w:val="center"/>
              <w:rPr>
                <w:color w:val="000000"/>
                <w:sz w:val="18"/>
                <w:szCs w:val="18"/>
              </w:rPr>
            </w:pPr>
            <w:r w:rsidRPr="00872F19">
              <w:rPr>
                <w:color w:val="000000"/>
                <w:sz w:val="18"/>
                <w:szCs w:val="18"/>
              </w:rPr>
              <w:t>03 4 02 0552 0</w:t>
            </w:r>
          </w:p>
        </w:tc>
        <w:tc>
          <w:tcPr>
            <w:tcW w:w="567" w:type="dxa"/>
            <w:shd w:val="clear" w:color="auto" w:fill="auto"/>
          </w:tcPr>
          <w:p w14:paraId="6F8A4FF0"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8298AFF" w14:textId="77777777" w:rsidR="005373F1" w:rsidRPr="00872F19" w:rsidRDefault="005373F1" w:rsidP="00D24AE7">
            <w:pPr>
              <w:spacing w:after="20"/>
              <w:jc w:val="right"/>
              <w:rPr>
                <w:color w:val="000000"/>
                <w:sz w:val="18"/>
                <w:szCs w:val="18"/>
              </w:rPr>
            </w:pPr>
            <w:r w:rsidRPr="00872F19">
              <w:rPr>
                <w:color w:val="000000"/>
                <w:sz w:val="18"/>
                <w:szCs w:val="18"/>
              </w:rPr>
              <w:t>1 144 825,2</w:t>
            </w:r>
          </w:p>
        </w:tc>
        <w:tc>
          <w:tcPr>
            <w:tcW w:w="3687" w:type="dxa"/>
          </w:tcPr>
          <w:p w14:paraId="4BCED376" w14:textId="29EB8EFF"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8B3D93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6A06A9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32626BB"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03 4 02 0552 0</w:t>
            </w:r>
          </w:p>
        </w:tc>
        <w:tc>
          <w:tcPr>
            <w:tcW w:w="567" w:type="dxa"/>
            <w:tcBorders>
              <w:top w:val="nil"/>
              <w:left w:val="nil"/>
              <w:bottom w:val="single" w:sz="4" w:space="0" w:color="auto"/>
              <w:right w:val="single" w:sz="4" w:space="0" w:color="auto"/>
            </w:tcBorders>
            <w:shd w:val="clear" w:color="auto" w:fill="auto"/>
          </w:tcPr>
          <w:p w14:paraId="59A8A1C8"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5536B4B" w14:textId="77777777" w:rsidR="005373F1" w:rsidRPr="009D6F28" w:rsidRDefault="005373F1" w:rsidP="00D24AE7">
            <w:pPr>
              <w:spacing w:after="20"/>
              <w:jc w:val="right"/>
              <w:rPr>
                <w:b/>
                <w:bCs/>
                <w:color w:val="000000"/>
                <w:sz w:val="18"/>
                <w:szCs w:val="18"/>
                <w:lang w:val="tt-RU"/>
              </w:rPr>
            </w:pPr>
            <w:r w:rsidRPr="009D6F28">
              <w:rPr>
                <w:b/>
                <w:color w:val="000000"/>
                <w:sz w:val="18"/>
                <w:szCs w:val="18"/>
              </w:rPr>
              <w:t>1 037 444,6</w:t>
            </w:r>
          </w:p>
        </w:tc>
      </w:tr>
      <w:tr w:rsidR="005373F1" w:rsidRPr="00872F19" w14:paraId="0683FB77" w14:textId="77777777" w:rsidTr="005373F1">
        <w:trPr>
          <w:trHeight w:val="20"/>
        </w:trPr>
        <w:tc>
          <w:tcPr>
            <w:tcW w:w="3544" w:type="dxa"/>
          </w:tcPr>
          <w:p w14:paraId="68A2571E" w14:textId="6D79C1A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82E3C4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0CC6C4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D62C7DF" w14:textId="77777777" w:rsidR="005373F1" w:rsidRPr="00872F19" w:rsidRDefault="005373F1" w:rsidP="00D24AE7">
            <w:pPr>
              <w:spacing w:after="20"/>
              <w:jc w:val="center"/>
              <w:rPr>
                <w:color w:val="000000"/>
                <w:sz w:val="18"/>
                <w:szCs w:val="18"/>
              </w:rPr>
            </w:pPr>
            <w:r w:rsidRPr="00872F19">
              <w:rPr>
                <w:color w:val="000000"/>
                <w:sz w:val="18"/>
                <w:szCs w:val="18"/>
              </w:rPr>
              <w:t>03 4 02 0552 0</w:t>
            </w:r>
          </w:p>
        </w:tc>
        <w:tc>
          <w:tcPr>
            <w:tcW w:w="567" w:type="dxa"/>
            <w:shd w:val="clear" w:color="auto" w:fill="auto"/>
          </w:tcPr>
          <w:p w14:paraId="719A74F3"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4D857E4B" w14:textId="77777777" w:rsidR="005373F1" w:rsidRPr="00872F19" w:rsidRDefault="005373F1" w:rsidP="00D24AE7">
            <w:pPr>
              <w:spacing w:after="20"/>
              <w:jc w:val="right"/>
              <w:rPr>
                <w:color w:val="000000"/>
                <w:sz w:val="18"/>
                <w:szCs w:val="18"/>
              </w:rPr>
            </w:pPr>
            <w:r w:rsidRPr="00872F19">
              <w:rPr>
                <w:color w:val="000000"/>
                <w:sz w:val="18"/>
                <w:szCs w:val="18"/>
              </w:rPr>
              <w:t>500,0</w:t>
            </w:r>
          </w:p>
        </w:tc>
        <w:tc>
          <w:tcPr>
            <w:tcW w:w="3687" w:type="dxa"/>
          </w:tcPr>
          <w:p w14:paraId="20BF8E42" w14:textId="4CD9A653"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740C1E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A5CDA19"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727B6B1"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03 4 02 0552 0</w:t>
            </w:r>
          </w:p>
        </w:tc>
        <w:tc>
          <w:tcPr>
            <w:tcW w:w="567" w:type="dxa"/>
            <w:tcBorders>
              <w:top w:val="nil"/>
              <w:left w:val="nil"/>
              <w:bottom w:val="single" w:sz="4" w:space="0" w:color="auto"/>
              <w:right w:val="single" w:sz="4" w:space="0" w:color="auto"/>
            </w:tcBorders>
            <w:shd w:val="clear" w:color="auto" w:fill="auto"/>
          </w:tcPr>
          <w:p w14:paraId="39987453"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28B36DB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500,0</w:t>
            </w:r>
          </w:p>
        </w:tc>
      </w:tr>
      <w:tr w:rsidR="005373F1" w:rsidRPr="00872F19" w14:paraId="3A81E356" w14:textId="77777777" w:rsidTr="005373F1">
        <w:trPr>
          <w:trHeight w:val="20"/>
        </w:trPr>
        <w:tc>
          <w:tcPr>
            <w:tcW w:w="3544" w:type="dxa"/>
          </w:tcPr>
          <w:p w14:paraId="73C64B50" w14:textId="7306367F" w:rsidR="005373F1" w:rsidRPr="00872F19" w:rsidRDefault="005373F1" w:rsidP="00D24AE7">
            <w:pPr>
              <w:spacing w:after="20"/>
              <w:jc w:val="both"/>
              <w:rPr>
                <w:color w:val="000000"/>
                <w:sz w:val="18"/>
                <w:szCs w:val="18"/>
              </w:rPr>
            </w:pPr>
            <w:r w:rsidRPr="000111FF">
              <w:rPr>
                <w:color w:val="000000"/>
                <w:sz w:val="18"/>
                <w:szCs w:val="18"/>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425" w:type="dxa"/>
            <w:shd w:val="clear" w:color="auto" w:fill="auto"/>
          </w:tcPr>
          <w:p w14:paraId="52C590C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04EEF9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F4A4586" w14:textId="77777777" w:rsidR="005373F1" w:rsidRPr="00872F19" w:rsidRDefault="005373F1" w:rsidP="00D24AE7">
            <w:pPr>
              <w:spacing w:after="20"/>
              <w:jc w:val="center"/>
              <w:rPr>
                <w:color w:val="000000"/>
                <w:sz w:val="18"/>
                <w:szCs w:val="18"/>
              </w:rPr>
            </w:pPr>
            <w:r w:rsidRPr="00872F19">
              <w:rPr>
                <w:color w:val="000000"/>
                <w:sz w:val="18"/>
                <w:szCs w:val="18"/>
              </w:rPr>
              <w:t>03 4 02 0554 0</w:t>
            </w:r>
          </w:p>
        </w:tc>
        <w:tc>
          <w:tcPr>
            <w:tcW w:w="567" w:type="dxa"/>
            <w:shd w:val="clear" w:color="auto" w:fill="auto"/>
          </w:tcPr>
          <w:p w14:paraId="0F5A25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5AF004" w14:textId="77777777" w:rsidR="005373F1" w:rsidRPr="00872F19" w:rsidRDefault="005373F1" w:rsidP="00D24AE7">
            <w:pPr>
              <w:spacing w:after="20"/>
              <w:jc w:val="right"/>
              <w:rPr>
                <w:color w:val="000000"/>
                <w:sz w:val="18"/>
                <w:szCs w:val="18"/>
              </w:rPr>
            </w:pPr>
            <w:r w:rsidRPr="00872F19">
              <w:rPr>
                <w:color w:val="000000"/>
                <w:sz w:val="18"/>
                <w:szCs w:val="18"/>
              </w:rPr>
              <w:t>73 090,3</w:t>
            </w:r>
          </w:p>
        </w:tc>
        <w:tc>
          <w:tcPr>
            <w:tcW w:w="3687" w:type="dxa"/>
          </w:tcPr>
          <w:p w14:paraId="61D9C2B9" w14:textId="54CEA840" w:rsidR="005373F1" w:rsidRPr="0073165C" w:rsidRDefault="005373F1" w:rsidP="00D24AE7">
            <w:pPr>
              <w:spacing w:after="20"/>
              <w:jc w:val="both"/>
              <w:rPr>
                <w:color w:val="000000"/>
                <w:sz w:val="18"/>
                <w:szCs w:val="18"/>
              </w:rPr>
            </w:pPr>
            <w:r w:rsidRPr="000111FF">
              <w:rPr>
                <w:color w:val="000000"/>
                <w:sz w:val="18"/>
                <w:szCs w:val="18"/>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567" w:type="dxa"/>
            <w:tcBorders>
              <w:top w:val="nil"/>
              <w:left w:val="nil"/>
              <w:bottom w:val="single" w:sz="4" w:space="0" w:color="auto"/>
              <w:right w:val="single" w:sz="4" w:space="0" w:color="auto"/>
            </w:tcBorders>
            <w:shd w:val="clear" w:color="auto" w:fill="auto"/>
          </w:tcPr>
          <w:p w14:paraId="711A7CB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02E952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61BCC2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03 4 02 0554 0</w:t>
            </w:r>
          </w:p>
        </w:tc>
        <w:tc>
          <w:tcPr>
            <w:tcW w:w="567" w:type="dxa"/>
            <w:tcBorders>
              <w:top w:val="nil"/>
              <w:left w:val="nil"/>
              <w:bottom w:val="single" w:sz="4" w:space="0" w:color="auto"/>
              <w:right w:val="single" w:sz="4" w:space="0" w:color="auto"/>
            </w:tcBorders>
            <w:shd w:val="clear" w:color="auto" w:fill="auto"/>
          </w:tcPr>
          <w:p w14:paraId="63740B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D9AAFF"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72 725,1</w:t>
            </w:r>
          </w:p>
        </w:tc>
      </w:tr>
      <w:tr w:rsidR="005373F1" w:rsidRPr="00872F19" w14:paraId="3D0F7E33" w14:textId="77777777" w:rsidTr="005373F1">
        <w:trPr>
          <w:trHeight w:val="20"/>
        </w:trPr>
        <w:tc>
          <w:tcPr>
            <w:tcW w:w="3544" w:type="dxa"/>
          </w:tcPr>
          <w:p w14:paraId="68B7BAA9" w14:textId="50658D7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50FF20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FC6259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F9D8465" w14:textId="77777777" w:rsidR="005373F1" w:rsidRPr="00872F19" w:rsidRDefault="005373F1" w:rsidP="00D24AE7">
            <w:pPr>
              <w:spacing w:after="20"/>
              <w:jc w:val="center"/>
              <w:rPr>
                <w:color w:val="000000"/>
                <w:sz w:val="18"/>
                <w:szCs w:val="18"/>
              </w:rPr>
            </w:pPr>
            <w:r w:rsidRPr="00872F19">
              <w:rPr>
                <w:color w:val="000000"/>
                <w:sz w:val="18"/>
                <w:szCs w:val="18"/>
              </w:rPr>
              <w:t>03 4 02 0554 0</w:t>
            </w:r>
          </w:p>
        </w:tc>
        <w:tc>
          <w:tcPr>
            <w:tcW w:w="567" w:type="dxa"/>
            <w:shd w:val="clear" w:color="auto" w:fill="auto"/>
          </w:tcPr>
          <w:p w14:paraId="08ED15D9"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A6BE2C1" w14:textId="77777777" w:rsidR="005373F1" w:rsidRPr="00872F19" w:rsidRDefault="005373F1" w:rsidP="00D24AE7">
            <w:pPr>
              <w:spacing w:after="20"/>
              <w:jc w:val="right"/>
              <w:rPr>
                <w:color w:val="000000"/>
                <w:sz w:val="18"/>
                <w:szCs w:val="18"/>
              </w:rPr>
            </w:pPr>
            <w:r w:rsidRPr="00872F19">
              <w:rPr>
                <w:color w:val="000000"/>
                <w:sz w:val="18"/>
                <w:szCs w:val="18"/>
              </w:rPr>
              <w:t>208,0</w:t>
            </w:r>
          </w:p>
        </w:tc>
        <w:tc>
          <w:tcPr>
            <w:tcW w:w="3687" w:type="dxa"/>
          </w:tcPr>
          <w:p w14:paraId="58522EAE" w14:textId="171980E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78A9D2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BBAABB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35981B1"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03 4 02 0554 0</w:t>
            </w:r>
          </w:p>
        </w:tc>
        <w:tc>
          <w:tcPr>
            <w:tcW w:w="567" w:type="dxa"/>
            <w:tcBorders>
              <w:top w:val="nil"/>
              <w:left w:val="nil"/>
              <w:bottom w:val="single" w:sz="4" w:space="0" w:color="auto"/>
              <w:right w:val="single" w:sz="4" w:space="0" w:color="auto"/>
            </w:tcBorders>
            <w:shd w:val="clear" w:color="auto" w:fill="auto"/>
          </w:tcPr>
          <w:p w14:paraId="1BD1155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F2D046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208,0</w:t>
            </w:r>
          </w:p>
        </w:tc>
      </w:tr>
      <w:tr w:rsidR="005373F1" w:rsidRPr="00872F19" w14:paraId="16C7CF51" w14:textId="77777777" w:rsidTr="005373F1">
        <w:trPr>
          <w:trHeight w:val="20"/>
        </w:trPr>
        <w:tc>
          <w:tcPr>
            <w:tcW w:w="3544" w:type="dxa"/>
          </w:tcPr>
          <w:p w14:paraId="4651C5AA" w14:textId="62F0D449"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CA1FC2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D53380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C98AEBF" w14:textId="77777777" w:rsidR="005373F1" w:rsidRPr="00872F19" w:rsidRDefault="005373F1" w:rsidP="00D24AE7">
            <w:pPr>
              <w:spacing w:after="20"/>
              <w:jc w:val="center"/>
              <w:rPr>
                <w:color w:val="000000"/>
                <w:sz w:val="18"/>
                <w:szCs w:val="18"/>
              </w:rPr>
            </w:pPr>
            <w:r w:rsidRPr="00872F19">
              <w:rPr>
                <w:color w:val="000000"/>
                <w:sz w:val="18"/>
                <w:szCs w:val="18"/>
              </w:rPr>
              <w:t>03 4 02 0554 0</w:t>
            </w:r>
          </w:p>
        </w:tc>
        <w:tc>
          <w:tcPr>
            <w:tcW w:w="567" w:type="dxa"/>
            <w:shd w:val="clear" w:color="auto" w:fill="auto"/>
          </w:tcPr>
          <w:p w14:paraId="58749F31"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D0BF16C" w14:textId="77777777" w:rsidR="005373F1" w:rsidRPr="00872F19" w:rsidRDefault="005373F1" w:rsidP="00D24AE7">
            <w:pPr>
              <w:spacing w:after="20"/>
              <w:jc w:val="right"/>
              <w:rPr>
                <w:color w:val="000000"/>
                <w:sz w:val="18"/>
                <w:szCs w:val="18"/>
              </w:rPr>
            </w:pPr>
            <w:r w:rsidRPr="00872F19">
              <w:rPr>
                <w:color w:val="000000"/>
                <w:sz w:val="18"/>
                <w:szCs w:val="18"/>
              </w:rPr>
              <w:t>72 882,3</w:t>
            </w:r>
          </w:p>
        </w:tc>
        <w:tc>
          <w:tcPr>
            <w:tcW w:w="3687" w:type="dxa"/>
          </w:tcPr>
          <w:p w14:paraId="189A5BD7" w14:textId="48722B94"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C5CEC5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3E3AA1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000D7B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03 4 02 0554 0</w:t>
            </w:r>
          </w:p>
        </w:tc>
        <w:tc>
          <w:tcPr>
            <w:tcW w:w="567" w:type="dxa"/>
            <w:tcBorders>
              <w:top w:val="nil"/>
              <w:left w:val="nil"/>
              <w:bottom w:val="single" w:sz="4" w:space="0" w:color="auto"/>
              <w:right w:val="single" w:sz="4" w:space="0" w:color="auto"/>
            </w:tcBorders>
            <w:shd w:val="clear" w:color="auto" w:fill="auto"/>
          </w:tcPr>
          <w:p w14:paraId="7B60A3DA"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57AE59F"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72 517,1</w:t>
            </w:r>
          </w:p>
        </w:tc>
      </w:tr>
      <w:tr w:rsidR="005373F1" w:rsidRPr="00872F19" w14:paraId="2AA08A74" w14:textId="77777777" w:rsidTr="005373F1">
        <w:trPr>
          <w:trHeight w:val="20"/>
        </w:trPr>
        <w:tc>
          <w:tcPr>
            <w:tcW w:w="3544" w:type="dxa"/>
          </w:tcPr>
          <w:p w14:paraId="3A11BBB8" w14:textId="77777777" w:rsidR="005373F1" w:rsidRPr="00872F19" w:rsidRDefault="005373F1" w:rsidP="00D24AE7">
            <w:pPr>
              <w:spacing w:after="20"/>
              <w:jc w:val="both"/>
              <w:rPr>
                <w:color w:val="000000"/>
                <w:sz w:val="18"/>
                <w:szCs w:val="18"/>
              </w:rPr>
            </w:pPr>
          </w:p>
        </w:tc>
        <w:tc>
          <w:tcPr>
            <w:tcW w:w="425" w:type="dxa"/>
            <w:shd w:val="clear" w:color="auto" w:fill="auto"/>
          </w:tcPr>
          <w:p w14:paraId="7EE3A417" w14:textId="77777777" w:rsidR="005373F1" w:rsidRPr="00872F19" w:rsidRDefault="005373F1" w:rsidP="00D24AE7">
            <w:pPr>
              <w:spacing w:after="20"/>
              <w:jc w:val="center"/>
              <w:rPr>
                <w:color w:val="000000"/>
                <w:sz w:val="18"/>
                <w:szCs w:val="18"/>
              </w:rPr>
            </w:pPr>
          </w:p>
        </w:tc>
        <w:tc>
          <w:tcPr>
            <w:tcW w:w="567" w:type="dxa"/>
            <w:shd w:val="clear" w:color="auto" w:fill="auto"/>
          </w:tcPr>
          <w:p w14:paraId="7E1AFB3D" w14:textId="77777777" w:rsidR="005373F1" w:rsidRPr="00872F19" w:rsidRDefault="005373F1" w:rsidP="00D24AE7">
            <w:pPr>
              <w:spacing w:after="20"/>
              <w:jc w:val="center"/>
              <w:rPr>
                <w:color w:val="000000"/>
                <w:sz w:val="18"/>
                <w:szCs w:val="18"/>
              </w:rPr>
            </w:pPr>
          </w:p>
        </w:tc>
        <w:tc>
          <w:tcPr>
            <w:tcW w:w="1418" w:type="dxa"/>
            <w:shd w:val="clear" w:color="auto" w:fill="auto"/>
          </w:tcPr>
          <w:p w14:paraId="6C256126" w14:textId="77777777" w:rsidR="005373F1" w:rsidRPr="00872F19" w:rsidRDefault="005373F1" w:rsidP="00D24AE7">
            <w:pPr>
              <w:spacing w:after="20"/>
              <w:jc w:val="center"/>
              <w:rPr>
                <w:color w:val="000000"/>
                <w:sz w:val="18"/>
                <w:szCs w:val="18"/>
              </w:rPr>
            </w:pPr>
          </w:p>
        </w:tc>
        <w:tc>
          <w:tcPr>
            <w:tcW w:w="567" w:type="dxa"/>
            <w:shd w:val="clear" w:color="auto" w:fill="auto"/>
          </w:tcPr>
          <w:p w14:paraId="710CD0BC" w14:textId="77777777" w:rsidR="005373F1" w:rsidRPr="00872F19" w:rsidRDefault="005373F1" w:rsidP="00D24AE7">
            <w:pPr>
              <w:spacing w:after="20"/>
              <w:jc w:val="center"/>
              <w:rPr>
                <w:color w:val="000000"/>
                <w:sz w:val="18"/>
                <w:szCs w:val="18"/>
              </w:rPr>
            </w:pPr>
          </w:p>
        </w:tc>
        <w:tc>
          <w:tcPr>
            <w:tcW w:w="1276" w:type="dxa"/>
            <w:shd w:val="clear" w:color="auto" w:fill="auto"/>
          </w:tcPr>
          <w:p w14:paraId="13B0A5B9" w14:textId="77777777" w:rsidR="005373F1" w:rsidRPr="00872F19" w:rsidRDefault="005373F1" w:rsidP="00D24AE7">
            <w:pPr>
              <w:spacing w:after="20"/>
              <w:jc w:val="right"/>
              <w:rPr>
                <w:color w:val="000000"/>
                <w:sz w:val="18"/>
                <w:szCs w:val="18"/>
              </w:rPr>
            </w:pPr>
          </w:p>
        </w:tc>
        <w:tc>
          <w:tcPr>
            <w:tcW w:w="3687" w:type="dxa"/>
          </w:tcPr>
          <w:p w14:paraId="552F0454" w14:textId="5EFE9F8F" w:rsidR="005373F1" w:rsidRPr="00D313AC" w:rsidRDefault="005373F1" w:rsidP="00D24AE7">
            <w:pPr>
              <w:spacing w:after="20"/>
              <w:jc w:val="both"/>
              <w:rPr>
                <w:b/>
                <w:color w:val="000000"/>
                <w:sz w:val="18"/>
                <w:szCs w:val="18"/>
              </w:rPr>
            </w:pPr>
            <w:r w:rsidRPr="00D313AC">
              <w:rPr>
                <w:b/>
                <w:color w:val="000000"/>
                <w:sz w:val="18"/>
                <w:szCs w:val="18"/>
              </w:rPr>
              <w:t xml:space="preserve">Фенилкетонуриядән интегүче балигъ булган гражданнарга айлык акчалата түләү </w:t>
            </w:r>
          </w:p>
        </w:tc>
        <w:tc>
          <w:tcPr>
            <w:tcW w:w="567" w:type="dxa"/>
            <w:tcBorders>
              <w:top w:val="nil"/>
              <w:left w:val="nil"/>
              <w:bottom w:val="single" w:sz="4" w:space="0" w:color="auto"/>
              <w:right w:val="single" w:sz="4" w:space="0" w:color="auto"/>
            </w:tcBorders>
            <w:shd w:val="clear" w:color="auto" w:fill="auto"/>
          </w:tcPr>
          <w:p w14:paraId="76A82E7B" w14:textId="77777777" w:rsidR="005373F1" w:rsidRPr="006B1B9F" w:rsidRDefault="005373F1" w:rsidP="00D24AE7">
            <w:pPr>
              <w:spacing w:after="20"/>
              <w:jc w:val="center"/>
              <w:rPr>
                <w:b/>
                <w:color w:val="000000"/>
                <w:sz w:val="18"/>
                <w:szCs w:val="18"/>
                <w:lang w:val="tt-RU"/>
              </w:rPr>
            </w:pPr>
            <w:r w:rsidRPr="006B1B9F">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D0C1680"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3C8030B"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03 4 02 0561 0</w:t>
            </w:r>
          </w:p>
        </w:tc>
        <w:tc>
          <w:tcPr>
            <w:tcW w:w="567" w:type="dxa"/>
            <w:tcBorders>
              <w:top w:val="nil"/>
              <w:left w:val="nil"/>
              <w:bottom w:val="single" w:sz="4" w:space="0" w:color="auto"/>
              <w:right w:val="single" w:sz="4" w:space="0" w:color="auto"/>
            </w:tcBorders>
            <w:shd w:val="clear" w:color="auto" w:fill="auto"/>
          </w:tcPr>
          <w:p w14:paraId="6B298EF7" w14:textId="77777777" w:rsidR="005373F1" w:rsidRPr="006B1B9F" w:rsidRDefault="005373F1" w:rsidP="00D24AE7">
            <w:pPr>
              <w:spacing w:after="20"/>
              <w:jc w:val="center"/>
              <w:rPr>
                <w:b/>
                <w:color w:val="000000"/>
                <w:sz w:val="18"/>
                <w:szCs w:val="18"/>
                <w:lang w:val="tt-RU"/>
              </w:rPr>
            </w:pPr>
            <w:r w:rsidRPr="006B1B9F">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5E8EFF"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6 200,0</w:t>
            </w:r>
          </w:p>
        </w:tc>
      </w:tr>
      <w:tr w:rsidR="005373F1" w:rsidRPr="00872F19" w14:paraId="73C0F48F" w14:textId="77777777" w:rsidTr="005373F1">
        <w:trPr>
          <w:trHeight w:val="20"/>
        </w:trPr>
        <w:tc>
          <w:tcPr>
            <w:tcW w:w="3544" w:type="dxa"/>
          </w:tcPr>
          <w:p w14:paraId="299D3F7E" w14:textId="77777777" w:rsidR="005373F1" w:rsidRPr="00872F19" w:rsidRDefault="005373F1" w:rsidP="00D24AE7">
            <w:pPr>
              <w:spacing w:after="20"/>
              <w:jc w:val="both"/>
              <w:rPr>
                <w:color w:val="000000"/>
                <w:sz w:val="18"/>
                <w:szCs w:val="18"/>
              </w:rPr>
            </w:pPr>
          </w:p>
        </w:tc>
        <w:tc>
          <w:tcPr>
            <w:tcW w:w="425" w:type="dxa"/>
            <w:shd w:val="clear" w:color="auto" w:fill="auto"/>
          </w:tcPr>
          <w:p w14:paraId="6506A18E" w14:textId="77777777" w:rsidR="005373F1" w:rsidRPr="00872F19" w:rsidRDefault="005373F1" w:rsidP="00D24AE7">
            <w:pPr>
              <w:spacing w:after="20"/>
              <w:jc w:val="center"/>
              <w:rPr>
                <w:color w:val="000000"/>
                <w:sz w:val="18"/>
                <w:szCs w:val="18"/>
              </w:rPr>
            </w:pPr>
          </w:p>
        </w:tc>
        <w:tc>
          <w:tcPr>
            <w:tcW w:w="567" w:type="dxa"/>
            <w:shd w:val="clear" w:color="auto" w:fill="auto"/>
          </w:tcPr>
          <w:p w14:paraId="4A70A039" w14:textId="77777777" w:rsidR="005373F1" w:rsidRPr="00872F19" w:rsidRDefault="005373F1" w:rsidP="00D24AE7">
            <w:pPr>
              <w:spacing w:after="20"/>
              <w:jc w:val="center"/>
              <w:rPr>
                <w:color w:val="000000"/>
                <w:sz w:val="18"/>
                <w:szCs w:val="18"/>
              </w:rPr>
            </w:pPr>
          </w:p>
        </w:tc>
        <w:tc>
          <w:tcPr>
            <w:tcW w:w="1418" w:type="dxa"/>
            <w:shd w:val="clear" w:color="auto" w:fill="auto"/>
          </w:tcPr>
          <w:p w14:paraId="5DBF8A2A" w14:textId="77777777" w:rsidR="005373F1" w:rsidRPr="00872F19" w:rsidRDefault="005373F1" w:rsidP="00D24AE7">
            <w:pPr>
              <w:spacing w:after="20"/>
              <w:jc w:val="center"/>
              <w:rPr>
                <w:color w:val="000000"/>
                <w:sz w:val="18"/>
                <w:szCs w:val="18"/>
              </w:rPr>
            </w:pPr>
          </w:p>
        </w:tc>
        <w:tc>
          <w:tcPr>
            <w:tcW w:w="567" w:type="dxa"/>
            <w:shd w:val="clear" w:color="auto" w:fill="auto"/>
          </w:tcPr>
          <w:p w14:paraId="182456D6" w14:textId="77777777" w:rsidR="005373F1" w:rsidRPr="00872F19" w:rsidRDefault="005373F1" w:rsidP="00D24AE7">
            <w:pPr>
              <w:spacing w:after="20"/>
              <w:jc w:val="center"/>
              <w:rPr>
                <w:color w:val="000000"/>
                <w:sz w:val="18"/>
                <w:szCs w:val="18"/>
              </w:rPr>
            </w:pPr>
          </w:p>
        </w:tc>
        <w:tc>
          <w:tcPr>
            <w:tcW w:w="1276" w:type="dxa"/>
            <w:shd w:val="clear" w:color="auto" w:fill="auto"/>
          </w:tcPr>
          <w:p w14:paraId="45240098" w14:textId="77777777" w:rsidR="005373F1" w:rsidRPr="00872F19" w:rsidRDefault="005373F1" w:rsidP="00D24AE7">
            <w:pPr>
              <w:spacing w:after="20"/>
              <w:jc w:val="right"/>
              <w:rPr>
                <w:color w:val="000000"/>
                <w:sz w:val="18"/>
                <w:szCs w:val="18"/>
              </w:rPr>
            </w:pPr>
          </w:p>
        </w:tc>
        <w:tc>
          <w:tcPr>
            <w:tcW w:w="3687" w:type="dxa"/>
          </w:tcPr>
          <w:p w14:paraId="4F2F3936" w14:textId="693C2623" w:rsidR="005373F1" w:rsidRPr="00D313AC" w:rsidRDefault="005373F1" w:rsidP="00D24AE7">
            <w:pPr>
              <w:spacing w:after="20"/>
              <w:jc w:val="both"/>
              <w:rPr>
                <w:b/>
                <w:color w:val="000000"/>
                <w:sz w:val="18"/>
                <w:szCs w:val="18"/>
              </w:rPr>
            </w:pPr>
            <w:r w:rsidRPr="00D313AC">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0A2F1AC" w14:textId="77777777" w:rsidR="005373F1" w:rsidRPr="006B1B9F" w:rsidRDefault="005373F1" w:rsidP="00D24AE7">
            <w:pPr>
              <w:spacing w:after="20"/>
              <w:jc w:val="center"/>
              <w:rPr>
                <w:b/>
                <w:color w:val="000000"/>
                <w:sz w:val="18"/>
                <w:szCs w:val="18"/>
                <w:lang w:val="tt-RU"/>
              </w:rPr>
            </w:pPr>
            <w:r w:rsidRPr="006B1B9F">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61E1499"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B090580"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03 4 02 0561 0</w:t>
            </w:r>
          </w:p>
        </w:tc>
        <w:tc>
          <w:tcPr>
            <w:tcW w:w="567" w:type="dxa"/>
            <w:tcBorders>
              <w:top w:val="nil"/>
              <w:left w:val="nil"/>
              <w:bottom w:val="single" w:sz="4" w:space="0" w:color="auto"/>
              <w:right w:val="single" w:sz="4" w:space="0" w:color="auto"/>
            </w:tcBorders>
            <w:shd w:val="clear" w:color="auto" w:fill="auto"/>
          </w:tcPr>
          <w:p w14:paraId="5424EA1F" w14:textId="77777777" w:rsidR="005373F1" w:rsidRPr="006B1B9F" w:rsidRDefault="005373F1" w:rsidP="00D24AE7">
            <w:pPr>
              <w:spacing w:after="20"/>
              <w:jc w:val="center"/>
              <w:rPr>
                <w:b/>
                <w:color w:val="000000"/>
                <w:sz w:val="18"/>
                <w:szCs w:val="18"/>
                <w:lang w:val="tt-RU"/>
              </w:rPr>
            </w:pPr>
            <w:r w:rsidRPr="006B1B9F">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7369363"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6 200,0</w:t>
            </w:r>
          </w:p>
        </w:tc>
      </w:tr>
      <w:tr w:rsidR="005373F1" w:rsidRPr="00872F19" w14:paraId="012BC4EF" w14:textId="77777777" w:rsidTr="005373F1">
        <w:trPr>
          <w:trHeight w:val="20"/>
        </w:trPr>
        <w:tc>
          <w:tcPr>
            <w:tcW w:w="3544" w:type="dxa"/>
          </w:tcPr>
          <w:p w14:paraId="6FF9839E" w14:textId="4C0CEE5A" w:rsidR="005373F1" w:rsidRPr="00872F19" w:rsidRDefault="005373F1" w:rsidP="00D24AE7">
            <w:pPr>
              <w:spacing w:after="20"/>
              <w:jc w:val="both"/>
              <w:rPr>
                <w:color w:val="000000"/>
                <w:sz w:val="18"/>
                <w:szCs w:val="18"/>
              </w:rPr>
            </w:pPr>
            <w:r w:rsidRPr="000111FF">
              <w:rPr>
                <w:color w:val="000000"/>
                <w:sz w:val="18"/>
                <w:szCs w:val="18"/>
              </w:rPr>
              <w:t xml:space="preserve">Аерым категориядәге гражданнарга күпфатирлы йортта гомуми мөлкәткә </w:t>
            </w:r>
            <w:r w:rsidRPr="000111FF">
              <w:rPr>
                <w:color w:val="000000"/>
                <w:sz w:val="18"/>
                <w:szCs w:val="18"/>
              </w:rPr>
              <w:lastRenderedPageBreak/>
              <w:t>капиталь ремонт ясау өчен кертем түләүне компенсацияләүгә финанслашу чыгымнары</w:t>
            </w:r>
          </w:p>
        </w:tc>
        <w:tc>
          <w:tcPr>
            <w:tcW w:w="425" w:type="dxa"/>
            <w:shd w:val="clear" w:color="auto" w:fill="auto"/>
          </w:tcPr>
          <w:p w14:paraId="744482A8"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035550D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B0AC122" w14:textId="77777777" w:rsidR="005373F1" w:rsidRPr="00872F19" w:rsidRDefault="005373F1" w:rsidP="00D24AE7">
            <w:pPr>
              <w:spacing w:after="20"/>
              <w:jc w:val="center"/>
              <w:rPr>
                <w:color w:val="000000"/>
                <w:sz w:val="18"/>
                <w:szCs w:val="18"/>
              </w:rPr>
            </w:pPr>
            <w:r w:rsidRPr="00872F19">
              <w:rPr>
                <w:color w:val="000000"/>
                <w:sz w:val="18"/>
                <w:szCs w:val="18"/>
              </w:rPr>
              <w:t>03 4 02 R462 0</w:t>
            </w:r>
          </w:p>
        </w:tc>
        <w:tc>
          <w:tcPr>
            <w:tcW w:w="567" w:type="dxa"/>
            <w:shd w:val="clear" w:color="auto" w:fill="auto"/>
          </w:tcPr>
          <w:p w14:paraId="66A039A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D18A39" w14:textId="77777777" w:rsidR="005373F1" w:rsidRPr="00872F19" w:rsidRDefault="005373F1" w:rsidP="00D24AE7">
            <w:pPr>
              <w:spacing w:after="20"/>
              <w:jc w:val="right"/>
              <w:rPr>
                <w:color w:val="000000"/>
                <w:sz w:val="18"/>
                <w:szCs w:val="18"/>
              </w:rPr>
            </w:pPr>
            <w:r w:rsidRPr="00872F19">
              <w:rPr>
                <w:color w:val="000000"/>
                <w:sz w:val="18"/>
                <w:szCs w:val="18"/>
              </w:rPr>
              <w:t>19 175,2</w:t>
            </w:r>
          </w:p>
        </w:tc>
        <w:tc>
          <w:tcPr>
            <w:tcW w:w="3687" w:type="dxa"/>
          </w:tcPr>
          <w:p w14:paraId="1E3861B6" w14:textId="438FE9DA" w:rsidR="005373F1" w:rsidRPr="0073165C" w:rsidRDefault="005373F1" w:rsidP="00D24AE7">
            <w:pPr>
              <w:spacing w:after="20"/>
              <w:jc w:val="both"/>
              <w:rPr>
                <w:color w:val="000000"/>
                <w:sz w:val="18"/>
                <w:szCs w:val="18"/>
              </w:rPr>
            </w:pPr>
            <w:r w:rsidRPr="000111FF">
              <w:rPr>
                <w:color w:val="000000"/>
                <w:sz w:val="18"/>
                <w:szCs w:val="18"/>
              </w:rPr>
              <w:t xml:space="preserve">Аерым категориядәге гражданнарга күпфатирлы йортта гомуми мөлкәткә </w:t>
            </w:r>
            <w:r w:rsidRPr="000111FF">
              <w:rPr>
                <w:color w:val="000000"/>
                <w:sz w:val="18"/>
                <w:szCs w:val="18"/>
              </w:rPr>
              <w:lastRenderedPageBreak/>
              <w:t>капиталь ремонт ясау өчен кертем түләүне компенсацияләүгә финанслашу чыгымнары</w:t>
            </w:r>
          </w:p>
        </w:tc>
        <w:tc>
          <w:tcPr>
            <w:tcW w:w="567" w:type="dxa"/>
            <w:tcBorders>
              <w:top w:val="nil"/>
              <w:left w:val="nil"/>
              <w:bottom w:val="single" w:sz="4" w:space="0" w:color="auto"/>
              <w:right w:val="single" w:sz="4" w:space="0" w:color="auto"/>
            </w:tcBorders>
            <w:shd w:val="clear" w:color="auto" w:fill="auto"/>
          </w:tcPr>
          <w:p w14:paraId="2F4BD8DA"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0BCAED6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3014EF9"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R462 0</w:t>
            </w:r>
          </w:p>
        </w:tc>
        <w:tc>
          <w:tcPr>
            <w:tcW w:w="567" w:type="dxa"/>
            <w:tcBorders>
              <w:top w:val="nil"/>
              <w:left w:val="nil"/>
              <w:bottom w:val="single" w:sz="4" w:space="0" w:color="auto"/>
              <w:right w:val="single" w:sz="4" w:space="0" w:color="auto"/>
            </w:tcBorders>
            <w:shd w:val="clear" w:color="auto" w:fill="auto"/>
          </w:tcPr>
          <w:p w14:paraId="643F6AC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F0BA6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19 175,2</w:t>
            </w:r>
          </w:p>
        </w:tc>
      </w:tr>
      <w:tr w:rsidR="005373F1" w:rsidRPr="00872F19" w14:paraId="3ADDA29D" w14:textId="77777777" w:rsidTr="005373F1">
        <w:trPr>
          <w:trHeight w:val="20"/>
        </w:trPr>
        <w:tc>
          <w:tcPr>
            <w:tcW w:w="3544" w:type="dxa"/>
          </w:tcPr>
          <w:p w14:paraId="472B1509" w14:textId="2720D9E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46D0A2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62B2CD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164B5F9" w14:textId="77777777" w:rsidR="005373F1" w:rsidRPr="00872F19" w:rsidRDefault="005373F1" w:rsidP="00D24AE7">
            <w:pPr>
              <w:spacing w:after="20"/>
              <w:jc w:val="center"/>
              <w:rPr>
                <w:color w:val="000000"/>
                <w:sz w:val="18"/>
                <w:szCs w:val="18"/>
              </w:rPr>
            </w:pPr>
            <w:r w:rsidRPr="00872F19">
              <w:rPr>
                <w:color w:val="000000"/>
                <w:sz w:val="18"/>
                <w:szCs w:val="18"/>
              </w:rPr>
              <w:t>03 4 02 R462 0</w:t>
            </w:r>
          </w:p>
        </w:tc>
        <w:tc>
          <w:tcPr>
            <w:tcW w:w="567" w:type="dxa"/>
            <w:shd w:val="clear" w:color="auto" w:fill="auto"/>
          </w:tcPr>
          <w:p w14:paraId="4FA5DC92"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90BBDBC" w14:textId="77777777" w:rsidR="005373F1" w:rsidRPr="00872F19" w:rsidRDefault="005373F1" w:rsidP="00D24AE7">
            <w:pPr>
              <w:spacing w:after="20"/>
              <w:jc w:val="right"/>
              <w:rPr>
                <w:color w:val="000000"/>
                <w:sz w:val="18"/>
                <w:szCs w:val="18"/>
              </w:rPr>
            </w:pPr>
            <w:r w:rsidRPr="00872F19">
              <w:rPr>
                <w:color w:val="000000"/>
                <w:sz w:val="18"/>
                <w:szCs w:val="18"/>
              </w:rPr>
              <w:t>76,0</w:t>
            </w:r>
          </w:p>
        </w:tc>
        <w:tc>
          <w:tcPr>
            <w:tcW w:w="3687" w:type="dxa"/>
          </w:tcPr>
          <w:p w14:paraId="240C8E07" w14:textId="030B219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2F1D92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325D3D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D3CAB03"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R462 0</w:t>
            </w:r>
          </w:p>
        </w:tc>
        <w:tc>
          <w:tcPr>
            <w:tcW w:w="567" w:type="dxa"/>
            <w:tcBorders>
              <w:top w:val="nil"/>
              <w:left w:val="nil"/>
              <w:bottom w:val="single" w:sz="4" w:space="0" w:color="auto"/>
              <w:right w:val="single" w:sz="4" w:space="0" w:color="auto"/>
            </w:tcBorders>
            <w:shd w:val="clear" w:color="auto" w:fill="auto"/>
          </w:tcPr>
          <w:p w14:paraId="3B7945A4"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6717D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76,0</w:t>
            </w:r>
          </w:p>
        </w:tc>
      </w:tr>
      <w:tr w:rsidR="005373F1" w:rsidRPr="00872F19" w14:paraId="2D507F34" w14:textId="77777777" w:rsidTr="005373F1">
        <w:trPr>
          <w:trHeight w:val="20"/>
        </w:trPr>
        <w:tc>
          <w:tcPr>
            <w:tcW w:w="3544" w:type="dxa"/>
          </w:tcPr>
          <w:p w14:paraId="66DD93CC" w14:textId="32531E6C"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294487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AC1B2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E9A6390" w14:textId="77777777" w:rsidR="005373F1" w:rsidRPr="00872F19" w:rsidRDefault="005373F1" w:rsidP="00D24AE7">
            <w:pPr>
              <w:spacing w:after="20"/>
              <w:jc w:val="center"/>
              <w:rPr>
                <w:color w:val="000000"/>
                <w:sz w:val="18"/>
                <w:szCs w:val="18"/>
              </w:rPr>
            </w:pPr>
            <w:r w:rsidRPr="00872F19">
              <w:rPr>
                <w:color w:val="000000"/>
                <w:sz w:val="18"/>
                <w:szCs w:val="18"/>
              </w:rPr>
              <w:t>03 4 02 R462 0</w:t>
            </w:r>
          </w:p>
        </w:tc>
        <w:tc>
          <w:tcPr>
            <w:tcW w:w="567" w:type="dxa"/>
            <w:shd w:val="clear" w:color="auto" w:fill="auto"/>
          </w:tcPr>
          <w:p w14:paraId="73EA4E38"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EC7C269" w14:textId="77777777" w:rsidR="005373F1" w:rsidRPr="00872F19" w:rsidRDefault="005373F1" w:rsidP="00D24AE7">
            <w:pPr>
              <w:spacing w:after="20"/>
              <w:jc w:val="right"/>
              <w:rPr>
                <w:color w:val="000000"/>
                <w:sz w:val="18"/>
                <w:szCs w:val="18"/>
              </w:rPr>
            </w:pPr>
            <w:r w:rsidRPr="00872F19">
              <w:rPr>
                <w:color w:val="000000"/>
                <w:sz w:val="18"/>
                <w:szCs w:val="18"/>
              </w:rPr>
              <w:t>19 099,2</w:t>
            </w:r>
          </w:p>
        </w:tc>
        <w:tc>
          <w:tcPr>
            <w:tcW w:w="3687" w:type="dxa"/>
          </w:tcPr>
          <w:p w14:paraId="7E82CC62" w14:textId="5D139B8E"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AB4CF6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585058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B30AEC7" w14:textId="77777777" w:rsidR="005373F1" w:rsidRPr="00872F19" w:rsidRDefault="005373F1" w:rsidP="00D24AE7">
            <w:pPr>
              <w:spacing w:after="20"/>
              <w:jc w:val="center"/>
              <w:rPr>
                <w:color w:val="000000"/>
                <w:sz w:val="18"/>
                <w:szCs w:val="18"/>
                <w:lang w:val="tt-RU"/>
              </w:rPr>
            </w:pPr>
            <w:r w:rsidRPr="0073165C">
              <w:rPr>
                <w:color w:val="000000"/>
                <w:sz w:val="18"/>
                <w:szCs w:val="18"/>
              </w:rPr>
              <w:t>03 4 02 R462 0</w:t>
            </w:r>
          </w:p>
        </w:tc>
        <w:tc>
          <w:tcPr>
            <w:tcW w:w="567" w:type="dxa"/>
            <w:tcBorders>
              <w:top w:val="nil"/>
              <w:left w:val="nil"/>
              <w:bottom w:val="single" w:sz="4" w:space="0" w:color="auto"/>
              <w:right w:val="single" w:sz="4" w:space="0" w:color="auto"/>
            </w:tcBorders>
            <w:shd w:val="clear" w:color="auto" w:fill="auto"/>
          </w:tcPr>
          <w:p w14:paraId="75ADF9BB"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E527B4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19 099,2</w:t>
            </w:r>
          </w:p>
        </w:tc>
      </w:tr>
      <w:tr w:rsidR="005373F1" w:rsidRPr="00872F19" w14:paraId="76098A92" w14:textId="77777777" w:rsidTr="005373F1">
        <w:trPr>
          <w:trHeight w:val="20"/>
        </w:trPr>
        <w:tc>
          <w:tcPr>
            <w:tcW w:w="3544" w:type="dxa"/>
          </w:tcPr>
          <w:p w14:paraId="7449CF93" w14:textId="39C2E9FB"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ярдәм чаралары күрсәтү» процесс чаралары комплексы</w:t>
            </w:r>
          </w:p>
        </w:tc>
        <w:tc>
          <w:tcPr>
            <w:tcW w:w="425" w:type="dxa"/>
            <w:shd w:val="clear" w:color="auto" w:fill="auto"/>
          </w:tcPr>
          <w:p w14:paraId="44B5059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FA3EA3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E5D0596" w14:textId="77777777" w:rsidR="005373F1" w:rsidRPr="00872F19" w:rsidRDefault="005373F1" w:rsidP="00D24AE7">
            <w:pPr>
              <w:spacing w:after="20"/>
              <w:jc w:val="center"/>
              <w:rPr>
                <w:color w:val="000000"/>
                <w:sz w:val="18"/>
                <w:szCs w:val="18"/>
              </w:rPr>
            </w:pPr>
            <w:r w:rsidRPr="00872F19">
              <w:rPr>
                <w:color w:val="000000"/>
                <w:sz w:val="18"/>
                <w:szCs w:val="18"/>
              </w:rPr>
              <w:t>03 4 03 0000 0</w:t>
            </w:r>
          </w:p>
        </w:tc>
        <w:tc>
          <w:tcPr>
            <w:tcW w:w="567" w:type="dxa"/>
            <w:shd w:val="clear" w:color="auto" w:fill="auto"/>
          </w:tcPr>
          <w:p w14:paraId="51AC41F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6B0E39" w14:textId="77777777" w:rsidR="005373F1" w:rsidRPr="00872F19" w:rsidRDefault="005373F1" w:rsidP="00D24AE7">
            <w:pPr>
              <w:spacing w:after="20"/>
              <w:jc w:val="right"/>
              <w:rPr>
                <w:color w:val="000000"/>
                <w:sz w:val="18"/>
                <w:szCs w:val="18"/>
              </w:rPr>
            </w:pPr>
            <w:r w:rsidRPr="00872F19">
              <w:rPr>
                <w:color w:val="000000"/>
                <w:sz w:val="18"/>
                <w:szCs w:val="18"/>
              </w:rPr>
              <w:t>11 988 876,3</w:t>
            </w:r>
          </w:p>
        </w:tc>
        <w:tc>
          <w:tcPr>
            <w:tcW w:w="3687" w:type="dxa"/>
          </w:tcPr>
          <w:p w14:paraId="261E56A4" w14:textId="5443754C"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ярдәм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6E9759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551AB4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9239E53"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03 4 03 0000 0</w:t>
            </w:r>
          </w:p>
        </w:tc>
        <w:tc>
          <w:tcPr>
            <w:tcW w:w="567" w:type="dxa"/>
            <w:tcBorders>
              <w:top w:val="nil"/>
              <w:left w:val="nil"/>
              <w:bottom w:val="single" w:sz="4" w:space="0" w:color="auto"/>
              <w:right w:val="single" w:sz="4" w:space="0" w:color="auto"/>
            </w:tcBorders>
            <w:shd w:val="clear" w:color="auto" w:fill="auto"/>
          </w:tcPr>
          <w:p w14:paraId="167DBB7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8D4128"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13 945 269,2</w:t>
            </w:r>
          </w:p>
        </w:tc>
      </w:tr>
      <w:tr w:rsidR="005373F1" w:rsidRPr="00872F19" w14:paraId="3019E9CC" w14:textId="77777777" w:rsidTr="005373F1">
        <w:trPr>
          <w:trHeight w:val="20"/>
        </w:trPr>
        <w:tc>
          <w:tcPr>
            <w:tcW w:w="3544" w:type="dxa"/>
          </w:tcPr>
          <w:p w14:paraId="63416593" w14:textId="0597065F" w:rsidR="005373F1" w:rsidRPr="00872F19" w:rsidRDefault="005373F1" w:rsidP="00D24AE7">
            <w:pPr>
              <w:spacing w:after="20"/>
              <w:jc w:val="both"/>
              <w:rPr>
                <w:color w:val="000000"/>
                <w:sz w:val="18"/>
                <w:szCs w:val="18"/>
              </w:rPr>
            </w:pPr>
            <w:r w:rsidRPr="000111FF">
              <w:rPr>
                <w:color w:val="000000"/>
                <w:sz w:val="18"/>
                <w:szCs w:val="18"/>
              </w:rPr>
              <w:t>Мәет җирләүгә социаль пособие түләү һәм мәет җирләү буенча хезмәт күрсәтүләрнең гарантияләнгән исемлеге буенча чыгымнарны каплау</w:t>
            </w:r>
          </w:p>
        </w:tc>
        <w:tc>
          <w:tcPr>
            <w:tcW w:w="425" w:type="dxa"/>
            <w:shd w:val="clear" w:color="auto" w:fill="auto"/>
          </w:tcPr>
          <w:p w14:paraId="53A6A65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B481B7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85379FA" w14:textId="77777777" w:rsidR="005373F1" w:rsidRPr="00872F19" w:rsidRDefault="005373F1" w:rsidP="00D24AE7">
            <w:pPr>
              <w:spacing w:after="20"/>
              <w:jc w:val="center"/>
              <w:rPr>
                <w:color w:val="000000"/>
                <w:sz w:val="18"/>
                <w:szCs w:val="18"/>
              </w:rPr>
            </w:pPr>
            <w:r w:rsidRPr="00872F19">
              <w:rPr>
                <w:color w:val="000000"/>
                <w:sz w:val="18"/>
                <w:szCs w:val="18"/>
              </w:rPr>
              <w:t>03 4 03 0523 0</w:t>
            </w:r>
          </w:p>
        </w:tc>
        <w:tc>
          <w:tcPr>
            <w:tcW w:w="567" w:type="dxa"/>
            <w:shd w:val="clear" w:color="auto" w:fill="auto"/>
          </w:tcPr>
          <w:p w14:paraId="157B576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D5776B" w14:textId="77777777" w:rsidR="005373F1" w:rsidRPr="00872F19" w:rsidRDefault="005373F1" w:rsidP="00D24AE7">
            <w:pPr>
              <w:spacing w:after="20"/>
              <w:jc w:val="right"/>
              <w:rPr>
                <w:color w:val="000000"/>
                <w:sz w:val="18"/>
                <w:szCs w:val="18"/>
              </w:rPr>
            </w:pPr>
            <w:r w:rsidRPr="00872F19">
              <w:rPr>
                <w:color w:val="000000"/>
                <w:sz w:val="18"/>
                <w:szCs w:val="18"/>
              </w:rPr>
              <w:t>45 466,4</w:t>
            </w:r>
          </w:p>
        </w:tc>
        <w:tc>
          <w:tcPr>
            <w:tcW w:w="3687" w:type="dxa"/>
          </w:tcPr>
          <w:p w14:paraId="00F9D327" w14:textId="3AF7C5DE" w:rsidR="005373F1" w:rsidRPr="0073165C" w:rsidRDefault="005373F1" w:rsidP="00D24AE7">
            <w:pPr>
              <w:spacing w:after="20"/>
              <w:jc w:val="both"/>
              <w:rPr>
                <w:color w:val="000000"/>
                <w:sz w:val="18"/>
                <w:szCs w:val="18"/>
              </w:rPr>
            </w:pPr>
            <w:r w:rsidRPr="000111FF">
              <w:rPr>
                <w:color w:val="000000"/>
                <w:sz w:val="18"/>
                <w:szCs w:val="18"/>
              </w:rPr>
              <w:t>Мәет җирләүгә социаль пособие түләү һәм мәет җирләү буенча хезмәт күрсәтүләрнең гарантияләнгән исемлеге буенча чыгымнарны каплау</w:t>
            </w:r>
          </w:p>
        </w:tc>
        <w:tc>
          <w:tcPr>
            <w:tcW w:w="567" w:type="dxa"/>
            <w:tcBorders>
              <w:top w:val="nil"/>
              <w:left w:val="nil"/>
              <w:bottom w:val="single" w:sz="4" w:space="0" w:color="auto"/>
              <w:right w:val="single" w:sz="4" w:space="0" w:color="auto"/>
            </w:tcBorders>
            <w:shd w:val="clear" w:color="auto" w:fill="auto"/>
          </w:tcPr>
          <w:p w14:paraId="73F2DFF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7868F1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02D7F4B"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03 4 03 0523 0</w:t>
            </w:r>
          </w:p>
        </w:tc>
        <w:tc>
          <w:tcPr>
            <w:tcW w:w="567" w:type="dxa"/>
            <w:tcBorders>
              <w:top w:val="nil"/>
              <w:left w:val="nil"/>
              <w:bottom w:val="single" w:sz="4" w:space="0" w:color="auto"/>
              <w:right w:val="single" w:sz="4" w:space="0" w:color="auto"/>
            </w:tcBorders>
            <w:shd w:val="clear" w:color="auto" w:fill="auto"/>
          </w:tcPr>
          <w:p w14:paraId="3C790A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8F220C"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36 342,5</w:t>
            </w:r>
          </w:p>
        </w:tc>
      </w:tr>
      <w:tr w:rsidR="005373F1" w:rsidRPr="00872F19" w14:paraId="12AC46BC" w14:textId="77777777" w:rsidTr="005373F1">
        <w:trPr>
          <w:trHeight w:val="20"/>
        </w:trPr>
        <w:tc>
          <w:tcPr>
            <w:tcW w:w="3544" w:type="dxa"/>
          </w:tcPr>
          <w:p w14:paraId="35BABE91" w14:textId="0DDC293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533AE9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ABE681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5AD31C0" w14:textId="77777777" w:rsidR="005373F1" w:rsidRPr="00872F19" w:rsidRDefault="005373F1" w:rsidP="00D24AE7">
            <w:pPr>
              <w:spacing w:after="20"/>
              <w:jc w:val="center"/>
              <w:rPr>
                <w:color w:val="000000"/>
                <w:sz w:val="18"/>
                <w:szCs w:val="18"/>
              </w:rPr>
            </w:pPr>
            <w:r w:rsidRPr="00872F19">
              <w:rPr>
                <w:color w:val="000000"/>
                <w:sz w:val="18"/>
                <w:szCs w:val="18"/>
              </w:rPr>
              <w:t>03 4 03 0523 0</w:t>
            </w:r>
          </w:p>
        </w:tc>
        <w:tc>
          <w:tcPr>
            <w:tcW w:w="567" w:type="dxa"/>
            <w:shd w:val="clear" w:color="auto" w:fill="auto"/>
          </w:tcPr>
          <w:p w14:paraId="605A46F9"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261AF74" w14:textId="77777777" w:rsidR="005373F1" w:rsidRPr="00872F19" w:rsidRDefault="005373F1" w:rsidP="00D24AE7">
            <w:pPr>
              <w:spacing w:after="20"/>
              <w:jc w:val="right"/>
              <w:rPr>
                <w:color w:val="000000"/>
                <w:sz w:val="18"/>
                <w:szCs w:val="18"/>
              </w:rPr>
            </w:pPr>
            <w:r w:rsidRPr="00872F19">
              <w:rPr>
                <w:color w:val="000000"/>
                <w:sz w:val="18"/>
                <w:szCs w:val="18"/>
              </w:rPr>
              <w:t>153,9</w:t>
            </w:r>
          </w:p>
        </w:tc>
        <w:tc>
          <w:tcPr>
            <w:tcW w:w="3687" w:type="dxa"/>
          </w:tcPr>
          <w:p w14:paraId="54ED248B" w14:textId="4E6EA6A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9970CC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2D17AD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9618602"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03 4 03 0523 0</w:t>
            </w:r>
          </w:p>
        </w:tc>
        <w:tc>
          <w:tcPr>
            <w:tcW w:w="567" w:type="dxa"/>
            <w:tcBorders>
              <w:top w:val="nil"/>
              <w:left w:val="nil"/>
              <w:bottom w:val="single" w:sz="4" w:space="0" w:color="auto"/>
              <w:right w:val="single" w:sz="4" w:space="0" w:color="auto"/>
            </w:tcBorders>
            <w:shd w:val="clear" w:color="auto" w:fill="auto"/>
          </w:tcPr>
          <w:p w14:paraId="1D5ECBA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8B77FBC"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30,0</w:t>
            </w:r>
          </w:p>
        </w:tc>
      </w:tr>
      <w:tr w:rsidR="005373F1" w:rsidRPr="00872F19" w14:paraId="4AC79C03" w14:textId="77777777" w:rsidTr="005373F1">
        <w:trPr>
          <w:trHeight w:val="20"/>
        </w:trPr>
        <w:tc>
          <w:tcPr>
            <w:tcW w:w="3544" w:type="dxa"/>
          </w:tcPr>
          <w:p w14:paraId="668B02C6" w14:textId="5226712F"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022132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646216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B7B4806" w14:textId="77777777" w:rsidR="005373F1" w:rsidRPr="00872F19" w:rsidRDefault="005373F1" w:rsidP="00D24AE7">
            <w:pPr>
              <w:spacing w:after="20"/>
              <w:jc w:val="center"/>
              <w:rPr>
                <w:color w:val="000000"/>
                <w:sz w:val="18"/>
                <w:szCs w:val="18"/>
              </w:rPr>
            </w:pPr>
            <w:r w:rsidRPr="00872F19">
              <w:rPr>
                <w:color w:val="000000"/>
                <w:sz w:val="18"/>
                <w:szCs w:val="18"/>
              </w:rPr>
              <w:t>03 4 03 0523 0</w:t>
            </w:r>
          </w:p>
        </w:tc>
        <w:tc>
          <w:tcPr>
            <w:tcW w:w="567" w:type="dxa"/>
            <w:shd w:val="clear" w:color="auto" w:fill="auto"/>
          </w:tcPr>
          <w:p w14:paraId="2386FA7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C42F9AD" w14:textId="77777777" w:rsidR="005373F1" w:rsidRPr="00872F19" w:rsidRDefault="005373F1" w:rsidP="00D24AE7">
            <w:pPr>
              <w:spacing w:after="20"/>
              <w:jc w:val="right"/>
              <w:rPr>
                <w:color w:val="000000"/>
                <w:sz w:val="18"/>
                <w:szCs w:val="18"/>
              </w:rPr>
            </w:pPr>
            <w:r w:rsidRPr="00872F19">
              <w:rPr>
                <w:color w:val="000000"/>
                <w:sz w:val="18"/>
                <w:szCs w:val="18"/>
              </w:rPr>
              <w:t>40 661,1</w:t>
            </w:r>
          </w:p>
        </w:tc>
        <w:tc>
          <w:tcPr>
            <w:tcW w:w="3687" w:type="dxa"/>
          </w:tcPr>
          <w:p w14:paraId="148EB7C7" w14:textId="05FBEF5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087BD9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280B28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E4EC41E"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03 4 03 0523 0</w:t>
            </w:r>
          </w:p>
        </w:tc>
        <w:tc>
          <w:tcPr>
            <w:tcW w:w="567" w:type="dxa"/>
            <w:tcBorders>
              <w:top w:val="nil"/>
              <w:left w:val="nil"/>
              <w:bottom w:val="single" w:sz="4" w:space="0" w:color="auto"/>
              <w:right w:val="single" w:sz="4" w:space="0" w:color="auto"/>
            </w:tcBorders>
            <w:shd w:val="clear" w:color="auto" w:fill="auto"/>
          </w:tcPr>
          <w:p w14:paraId="0EC6A2D8"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561FA2E"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33 661,1</w:t>
            </w:r>
          </w:p>
        </w:tc>
      </w:tr>
      <w:tr w:rsidR="005373F1" w:rsidRPr="006B1B9F" w14:paraId="4D4AA735" w14:textId="77777777" w:rsidTr="005373F1">
        <w:trPr>
          <w:trHeight w:val="20"/>
        </w:trPr>
        <w:tc>
          <w:tcPr>
            <w:tcW w:w="3544" w:type="dxa"/>
          </w:tcPr>
          <w:p w14:paraId="6C384BE1" w14:textId="27D0ED1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4856DD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DD4256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EAAC444" w14:textId="77777777" w:rsidR="005373F1" w:rsidRPr="00872F19" w:rsidRDefault="005373F1" w:rsidP="00D24AE7">
            <w:pPr>
              <w:spacing w:after="20"/>
              <w:jc w:val="center"/>
              <w:rPr>
                <w:color w:val="000000"/>
                <w:sz w:val="18"/>
                <w:szCs w:val="18"/>
              </w:rPr>
            </w:pPr>
            <w:r w:rsidRPr="00872F19">
              <w:rPr>
                <w:color w:val="000000"/>
                <w:sz w:val="18"/>
                <w:szCs w:val="18"/>
              </w:rPr>
              <w:t>03 4 03 0523 0</w:t>
            </w:r>
          </w:p>
        </w:tc>
        <w:tc>
          <w:tcPr>
            <w:tcW w:w="567" w:type="dxa"/>
            <w:shd w:val="clear" w:color="auto" w:fill="auto"/>
          </w:tcPr>
          <w:p w14:paraId="78385039"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36A8DB9" w14:textId="77777777" w:rsidR="005373F1" w:rsidRPr="00872F19" w:rsidRDefault="005373F1" w:rsidP="00D24AE7">
            <w:pPr>
              <w:spacing w:after="20"/>
              <w:jc w:val="right"/>
              <w:rPr>
                <w:color w:val="000000"/>
                <w:sz w:val="18"/>
                <w:szCs w:val="18"/>
              </w:rPr>
            </w:pPr>
            <w:r w:rsidRPr="00872F19">
              <w:rPr>
                <w:color w:val="000000"/>
                <w:sz w:val="18"/>
                <w:szCs w:val="18"/>
              </w:rPr>
              <w:t>4 651,4</w:t>
            </w:r>
          </w:p>
        </w:tc>
        <w:tc>
          <w:tcPr>
            <w:tcW w:w="3687" w:type="dxa"/>
          </w:tcPr>
          <w:p w14:paraId="542FCF7A" w14:textId="2D19CFEC"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95745E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422905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D08C52F"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03 4 03 0523 0</w:t>
            </w:r>
          </w:p>
        </w:tc>
        <w:tc>
          <w:tcPr>
            <w:tcW w:w="567" w:type="dxa"/>
            <w:tcBorders>
              <w:top w:val="nil"/>
              <w:left w:val="nil"/>
              <w:bottom w:val="single" w:sz="4" w:space="0" w:color="auto"/>
              <w:right w:val="single" w:sz="4" w:space="0" w:color="auto"/>
            </w:tcBorders>
            <w:shd w:val="clear" w:color="auto" w:fill="auto"/>
          </w:tcPr>
          <w:p w14:paraId="2481528D"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1048A0BA"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2 651,4</w:t>
            </w:r>
          </w:p>
        </w:tc>
      </w:tr>
      <w:tr w:rsidR="005373F1" w:rsidRPr="00872F19" w14:paraId="2F57FE8F" w14:textId="77777777" w:rsidTr="005373F1">
        <w:trPr>
          <w:trHeight w:val="20"/>
        </w:trPr>
        <w:tc>
          <w:tcPr>
            <w:tcW w:w="3544" w:type="dxa"/>
          </w:tcPr>
          <w:p w14:paraId="674708E6" w14:textId="152577F6" w:rsidR="005373F1" w:rsidRPr="00872F19" w:rsidRDefault="005373F1" w:rsidP="00D24AE7">
            <w:pPr>
              <w:spacing w:after="20"/>
              <w:jc w:val="both"/>
              <w:rPr>
                <w:color w:val="000000"/>
                <w:sz w:val="18"/>
                <w:szCs w:val="18"/>
              </w:rPr>
            </w:pPr>
            <w:r w:rsidRPr="000111FF">
              <w:rPr>
                <w:color w:val="000000"/>
                <w:sz w:val="18"/>
                <w:szCs w:val="18"/>
              </w:rPr>
              <w:t>Социаль сәясәт өлкәсендә чаралар</w:t>
            </w:r>
          </w:p>
        </w:tc>
        <w:tc>
          <w:tcPr>
            <w:tcW w:w="425" w:type="dxa"/>
            <w:shd w:val="clear" w:color="auto" w:fill="auto"/>
          </w:tcPr>
          <w:p w14:paraId="6E29A29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E4E9AC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8956358" w14:textId="77777777" w:rsidR="005373F1" w:rsidRPr="00872F19" w:rsidRDefault="005373F1" w:rsidP="00D24AE7">
            <w:pPr>
              <w:spacing w:after="20"/>
              <w:jc w:val="center"/>
              <w:rPr>
                <w:color w:val="000000"/>
                <w:sz w:val="18"/>
                <w:szCs w:val="18"/>
              </w:rPr>
            </w:pPr>
            <w:r w:rsidRPr="00872F19">
              <w:rPr>
                <w:color w:val="000000"/>
                <w:sz w:val="18"/>
                <w:szCs w:val="18"/>
              </w:rPr>
              <w:t>03 4 03 0541 0</w:t>
            </w:r>
          </w:p>
        </w:tc>
        <w:tc>
          <w:tcPr>
            <w:tcW w:w="567" w:type="dxa"/>
            <w:shd w:val="clear" w:color="auto" w:fill="auto"/>
          </w:tcPr>
          <w:p w14:paraId="5610FBA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927FCB" w14:textId="77777777" w:rsidR="005373F1" w:rsidRPr="00872F19" w:rsidRDefault="005373F1" w:rsidP="00D24AE7">
            <w:pPr>
              <w:spacing w:after="20"/>
              <w:jc w:val="right"/>
              <w:rPr>
                <w:color w:val="000000"/>
                <w:sz w:val="18"/>
                <w:szCs w:val="18"/>
              </w:rPr>
            </w:pPr>
            <w:r w:rsidRPr="00872F19">
              <w:rPr>
                <w:color w:val="000000"/>
                <w:sz w:val="18"/>
                <w:szCs w:val="18"/>
              </w:rPr>
              <w:t>66 885,3</w:t>
            </w:r>
          </w:p>
        </w:tc>
        <w:tc>
          <w:tcPr>
            <w:tcW w:w="3687" w:type="dxa"/>
          </w:tcPr>
          <w:p w14:paraId="6DE9F39C" w14:textId="524A591D" w:rsidR="005373F1" w:rsidRPr="0073165C" w:rsidRDefault="005373F1" w:rsidP="00D24AE7">
            <w:pPr>
              <w:spacing w:after="20"/>
              <w:jc w:val="both"/>
              <w:rPr>
                <w:color w:val="000000"/>
                <w:sz w:val="18"/>
                <w:szCs w:val="18"/>
              </w:rPr>
            </w:pPr>
            <w:r w:rsidRPr="000111FF">
              <w:rPr>
                <w:color w:val="000000"/>
                <w:sz w:val="18"/>
                <w:szCs w:val="18"/>
              </w:rPr>
              <w:t>Социаль сәясәт өлкәсендә чаралар</w:t>
            </w:r>
          </w:p>
        </w:tc>
        <w:tc>
          <w:tcPr>
            <w:tcW w:w="567" w:type="dxa"/>
            <w:tcBorders>
              <w:top w:val="nil"/>
              <w:left w:val="nil"/>
              <w:bottom w:val="single" w:sz="4" w:space="0" w:color="auto"/>
              <w:right w:val="single" w:sz="4" w:space="0" w:color="auto"/>
            </w:tcBorders>
            <w:shd w:val="clear" w:color="auto" w:fill="auto"/>
          </w:tcPr>
          <w:p w14:paraId="482F59A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B8F343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FD3B019"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03 4 03 0541 0</w:t>
            </w:r>
          </w:p>
        </w:tc>
        <w:tc>
          <w:tcPr>
            <w:tcW w:w="567" w:type="dxa"/>
            <w:tcBorders>
              <w:top w:val="nil"/>
              <w:left w:val="nil"/>
              <w:bottom w:val="single" w:sz="4" w:space="0" w:color="auto"/>
              <w:right w:val="single" w:sz="4" w:space="0" w:color="auto"/>
            </w:tcBorders>
            <w:shd w:val="clear" w:color="auto" w:fill="auto"/>
          </w:tcPr>
          <w:p w14:paraId="171781C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DB83B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66 885,3</w:t>
            </w:r>
          </w:p>
        </w:tc>
      </w:tr>
      <w:tr w:rsidR="005373F1" w:rsidRPr="00872F19" w14:paraId="6D99F118" w14:textId="77777777" w:rsidTr="005373F1">
        <w:trPr>
          <w:trHeight w:val="20"/>
        </w:trPr>
        <w:tc>
          <w:tcPr>
            <w:tcW w:w="3544" w:type="dxa"/>
          </w:tcPr>
          <w:p w14:paraId="03F96719" w14:textId="5977C69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077DF0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1B5072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8E07907" w14:textId="77777777" w:rsidR="005373F1" w:rsidRPr="00872F19" w:rsidRDefault="005373F1" w:rsidP="00D24AE7">
            <w:pPr>
              <w:spacing w:after="20"/>
              <w:jc w:val="center"/>
              <w:rPr>
                <w:color w:val="000000"/>
                <w:sz w:val="18"/>
                <w:szCs w:val="18"/>
              </w:rPr>
            </w:pPr>
            <w:r w:rsidRPr="00872F19">
              <w:rPr>
                <w:color w:val="000000"/>
                <w:sz w:val="18"/>
                <w:szCs w:val="18"/>
              </w:rPr>
              <w:t>03 4 03 0541 0</w:t>
            </w:r>
          </w:p>
        </w:tc>
        <w:tc>
          <w:tcPr>
            <w:tcW w:w="567" w:type="dxa"/>
            <w:shd w:val="clear" w:color="auto" w:fill="auto"/>
          </w:tcPr>
          <w:p w14:paraId="768FBFC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3BE56DF"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307405D9" w14:textId="0949993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4E7A63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5DFD80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7706FB9"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03 4 03 0541 0</w:t>
            </w:r>
          </w:p>
        </w:tc>
        <w:tc>
          <w:tcPr>
            <w:tcW w:w="567" w:type="dxa"/>
            <w:tcBorders>
              <w:top w:val="nil"/>
              <w:left w:val="nil"/>
              <w:bottom w:val="single" w:sz="4" w:space="0" w:color="auto"/>
              <w:right w:val="single" w:sz="4" w:space="0" w:color="auto"/>
            </w:tcBorders>
            <w:shd w:val="clear" w:color="auto" w:fill="auto"/>
          </w:tcPr>
          <w:p w14:paraId="1F7ACF9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579D2D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752837C8" w14:textId="77777777" w:rsidTr="005373F1">
        <w:trPr>
          <w:trHeight w:val="20"/>
        </w:trPr>
        <w:tc>
          <w:tcPr>
            <w:tcW w:w="3544" w:type="dxa"/>
          </w:tcPr>
          <w:p w14:paraId="7724484E" w14:textId="630AB83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93C8FC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365562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1A81114" w14:textId="77777777" w:rsidR="005373F1" w:rsidRPr="00872F19" w:rsidRDefault="005373F1" w:rsidP="00D24AE7">
            <w:pPr>
              <w:spacing w:after="20"/>
              <w:jc w:val="center"/>
              <w:rPr>
                <w:color w:val="000000"/>
                <w:sz w:val="18"/>
                <w:szCs w:val="18"/>
              </w:rPr>
            </w:pPr>
            <w:r w:rsidRPr="00872F19">
              <w:rPr>
                <w:color w:val="000000"/>
                <w:sz w:val="18"/>
                <w:szCs w:val="18"/>
              </w:rPr>
              <w:t>03 4 03 0541 0</w:t>
            </w:r>
          </w:p>
        </w:tc>
        <w:tc>
          <w:tcPr>
            <w:tcW w:w="567" w:type="dxa"/>
            <w:shd w:val="clear" w:color="auto" w:fill="auto"/>
          </w:tcPr>
          <w:p w14:paraId="57A41B7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DBE469F" w14:textId="77777777" w:rsidR="005373F1" w:rsidRPr="00872F19" w:rsidRDefault="005373F1" w:rsidP="00D24AE7">
            <w:pPr>
              <w:spacing w:after="20"/>
              <w:jc w:val="right"/>
              <w:rPr>
                <w:color w:val="000000"/>
                <w:sz w:val="18"/>
                <w:szCs w:val="18"/>
              </w:rPr>
            </w:pPr>
            <w:r w:rsidRPr="00872F19">
              <w:rPr>
                <w:color w:val="000000"/>
                <w:sz w:val="18"/>
                <w:szCs w:val="18"/>
              </w:rPr>
              <w:t>66 785,3</w:t>
            </w:r>
          </w:p>
        </w:tc>
        <w:tc>
          <w:tcPr>
            <w:tcW w:w="3687" w:type="dxa"/>
          </w:tcPr>
          <w:p w14:paraId="2050F9D8" w14:textId="678760C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95CBBE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5A1EBE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FE3EC57"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03 4 03 0541 0</w:t>
            </w:r>
          </w:p>
        </w:tc>
        <w:tc>
          <w:tcPr>
            <w:tcW w:w="567" w:type="dxa"/>
            <w:tcBorders>
              <w:top w:val="nil"/>
              <w:left w:val="nil"/>
              <w:bottom w:val="single" w:sz="4" w:space="0" w:color="auto"/>
              <w:right w:val="single" w:sz="4" w:space="0" w:color="auto"/>
            </w:tcBorders>
            <w:shd w:val="clear" w:color="auto" w:fill="auto"/>
          </w:tcPr>
          <w:p w14:paraId="35EE7CE7"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93A85B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66 785,3</w:t>
            </w:r>
          </w:p>
        </w:tc>
      </w:tr>
      <w:tr w:rsidR="005373F1" w:rsidRPr="00872F19" w14:paraId="1F5B0156" w14:textId="77777777" w:rsidTr="005373F1">
        <w:trPr>
          <w:trHeight w:val="20"/>
        </w:trPr>
        <w:tc>
          <w:tcPr>
            <w:tcW w:w="3544" w:type="dxa"/>
          </w:tcPr>
          <w:p w14:paraId="25E185B8" w14:textId="77777777" w:rsidR="005373F1" w:rsidRPr="00872F19" w:rsidRDefault="005373F1" w:rsidP="00D24AE7">
            <w:pPr>
              <w:spacing w:after="20"/>
              <w:jc w:val="both"/>
              <w:rPr>
                <w:color w:val="000000"/>
                <w:sz w:val="18"/>
                <w:szCs w:val="18"/>
              </w:rPr>
            </w:pPr>
          </w:p>
        </w:tc>
        <w:tc>
          <w:tcPr>
            <w:tcW w:w="425" w:type="dxa"/>
            <w:shd w:val="clear" w:color="auto" w:fill="auto"/>
          </w:tcPr>
          <w:p w14:paraId="11E783BD" w14:textId="77777777" w:rsidR="005373F1" w:rsidRPr="00872F19" w:rsidRDefault="005373F1" w:rsidP="00D24AE7">
            <w:pPr>
              <w:spacing w:after="20"/>
              <w:jc w:val="center"/>
              <w:rPr>
                <w:color w:val="000000"/>
                <w:sz w:val="18"/>
                <w:szCs w:val="18"/>
              </w:rPr>
            </w:pPr>
          </w:p>
        </w:tc>
        <w:tc>
          <w:tcPr>
            <w:tcW w:w="567" w:type="dxa"/>
            <w:shd w:val="clear" w:color="auto" w:fill="auto"/>
          </w:tcPr>
          <w:p w14:paraId="79B5AD8B" w14:textId="77777777" w:rsidR="005373F1" w:rsidRPr="00872F19" w:rsidRDefault="005373F1" w:rsidP="00D24AE7">
            <w:pPr>
              <w:spacing w:after="20"/>
              <w:jc w:val="center"/>
              <w:rPr>
                <w:color w:val="000000"/>
                <w:sz w:val="18"/>
                <w:szCs w:val="18"/>
              </w:rPr>
            </w:pPr>
          </w:p>
        </w:tc>
        <w:tc>
          <w:tcPr>
            <w:tcW w:w="1418" w:type="dxa"/>
            <w:shd w:val="clear" w:color="auto" w:fill="auto"/>
          </w:tcPr>
          <w:p w14:paraId="49CF9D10" w14:textId="77777777" w:rsidR="005373F1" w:rsidRPr="00872F19" w:rsidRDefault="005373F1" w:rsidP="00D24AE7">
            <w:pPr>
              <w:spacing w:after="20"/>
              <w:jc w:val="center"/>
              <w:rPr>
                <w:color w:val="000000"/>
                <w:sz w:val="18"/>
                <w:szCs w:val="18"/>
              </w:rPr>
            </w:pPr>
          </w:p>
        </w:tc>
        <w:tc>
          <w:tcPr>
            <w:tcW w:w="567" w:type="dxa"/>
            <w:shd w:val="clear" w:color="auto" w:fill="auto"/>
          </w:tcPr>
          <w:p w14:paraId="3CC95A7C" w14:textId="77777777" w:rsidR="005373F1" w:rsidRPr="00872F19" w:rsidRDefault="005373F1" w:rsidP="00D24AE7">
            <w:pPr>
              <w:spacing w:after="20"/>
              <w:jc w:val="center"/>
              <w:rPr>
                <w:color w:val="000000"/>
                <w:sz w:val="18"/>
                <w:szCs w:val="18"/>
              </w:rPr>
            </w:pPr>
          </w:p>
        </w:tc>
        <w:tc>
          <w:tcPr>
            <w:tcW w:w="1276" w:type="dxa"/>
            <w:shd w:val="clear" w:color="auto" w:fill="auto"/>
          </w:tcPr>
          <w:p w14:paraId="13A12190" w14:textId="77777777" w:rsidR="005373F1" w:rsidRPr="00872F19" w:rsidRDefault="005373F1" w:rsidP="00D24AE7">
            <w:pPr>
              <w:spacing w:after="20"/>
              <w:jc w:val="right"/>
              <w:rPr>
                <w:color w:val="000000"/>
                <w:sz w:val="18"/>
                <w:szCs w:val="18"/>
              </w:rPr>
            </w:pPr>
          </w:p>
        </w:tc>
        <w:tc>
          <w:tcPr>
            <w:tcW w:w="3687" w:type="dxa"/>
          </w:tcPr>
          <w:p w14:paraId="1DEB50A2" w14:textId="4F98293A" w:rsidR="005373F1" w:rsidRPr="00D313AC" w:rsidRDefault="005373F1" w:rsidP="00D24AE7">
            <w:pPr>
              <w:spacing w:after="20"/>
              <w:jc w:val="both"/>
              <w:rPr>
                <w:b/>
                <w:color w:val="000000"/>
                <w:sz w:val="18"/>
                <w:szCs w:val="18"/>
              </w:rPr>
            </w:pPr>
            <w:r w:rsidRPr="00D313AC">
              <w:rPr>
                <w:b/>
                <w:color w:val="000000"/>
                <w:sz w:val="18"/>
                <w:szCs w:val="18"/>
              </w:rPr>
              <w:t>Социаль сәясәт өлкәсендә башка чаралар</w:t>
            </w:r>
          </w:p>
        </w:tc>
        <w:tc>
          <w:tcPr>
            <w:tcW w:w="567" w:type="dxa"/>
            <w:tcBorders>
              <w:top w:val="nil"/>
              <w:left w:val="nil"/>
              <w:bottom w:val="single" w:sz="4" w:space="0" w:color="auto"/>
              <w:right w:val="single" w:sz="4" w:space="0" w:color="auto"/>
            </w:tcBorders>
            <w:shd w:val="clear" w:color="auto" w:fill="auto"/>
          </w:tcPr>
          <w:p w14:paraId="0D75AF20" w14:textId="77777777" w:rsidR="005373F1" w:rsidRPr="006B1B9F" w:rsidRDefault="005373F1" w:rsidP="00D24AE7">
            <w:pPr>
              <w:spacing w:after="20"/>
              <w:jc w:val="center"/>
              <w:rPr>
                <w:b/>
                <w:color w:val="000000"/>
                <w:sz w:val="18"/>
                <w:szCs w:val="18"/>
                <w:lang w:val="tt-RU"/>
              </w:rPr>
            </w:pPr>
            <w:r w:rsidRPr="006B1B9F">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6CC09DB"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CA30F59"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03 4 03 0542 0</w:t>
            </w:r>
          </w:p>
        </w:tc>
        <w:tc>
          <w:tcPr>
            <w:tcW w:w="567" w:type="dxa"/>
            <w:tcBorders>
              <w:top w:val="nil"/>
              <w:left w:val="nil"/>
              <w:bottom w:val="single" w:sz="4" w:space="0" w:color="auto"/>
              <w:right w:val="single" w:sz="4" w:space="0" w:color="auto"/>
            </w:tcBorders>
            <w:shd w:val="clear" w:color="auto" w:fill="auto"/>
          </w:tcPr>
          <w:p w14:paraId="66907550" w14:textId="77777777" w:rsidR="005373F1" w:rsidRPr="006B1B9F" w:rsidRDefault="005373F1" w:rsidP="00D24AE7">
            <w:pPr>
              <w:spacing w:after="20"/>
              <w:jc w:val="center"/>
              <w:rPr>
                <w:b/>
                <w:color w:val="000000"/>
                <w:sz w:val="18"/>
                <w:szCs w:val="18"/>
                <w:lang w:val="tt-RU"/>
              </w:rPr>
            </w:pPr>
            <w:r w:rsidRPr="006B1B9F">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EF16FCE"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103 880,0</w:t>
            </w:r>
          </w:p>
        </w:tc>
      </w:tr>
      <w:tr w:rsidR="005373F1" w:rsidRPr="00872F19" w14:paraId="1BC3CF59" w14:textId="77777777" w:rsidTr="005373F1">
        <w:trPr>
          <w:trHeight w:val="20"/>
        </w:trPr>
        <w:tc>
          <w:tcPr>
            <w:tcW w:w="3544" w:type="dxa"/>
          </w:tcPr>
          <w:p w14:paraId="6C160E50" w14:textId="77777777" w:rsidR="005373F1" w:rsidRPr="00872F19" w:rsidRDefault="005373F1" w:rsidP="00D24AE7">
            <w:pPr>
              <w:spacing w:after="20"/>
              <w:jc w:val="both"/>
              <w:rPr>
                <w:color w:val="000000"/>
                <w:sz w:val="18"/>
                <w:szCs w:val="18"/>
              </w:rPr>
            </w:pPr>
          </w:p>
        </w:tc>
        <w:tc>
          <w:tcPr>
            <w:tcW w:w="425" w:type="dxa"/>
            <w:shd w:val="clear" w:color="auto" w:fill="auto"/>
          </w:tcPr>
          <w:p w14:paraId="510D5BCB" w14:textId="77777777" w:rsidR="005373F1" w:rsidRPr="00872F19" w:rsidRDefault="005373F1" w:rsidP="00D24AE7">
            <w:pPr>
              <w:spacing w:after="20"/>
              <w:jc w:val="center"/>
              <w:rPr>
                <w:color w:val="000000"/>
                <w:sz w:val="18"/>
                <w:szCs w:val="18"/>
              </w:rPr>
            </w:pPr>
          </w:p>
        </w:tc>
        <w:tc>
          <w:tcPr>
            <w:tcW w:w="567" w:type="dxa"/>
            <w:shd w:val="clear" w:color="auto" w:fill="auto"/>
          </w:tcPr>
          <w:p w14:paraId="08876201" w14:textId="77777777" w:rsidR="005373F1" w:rsidRPr="00872F19" w:rsidRDefault="005373F1" w:rsidP="00D24AE7">
            <w:pPr>
              <w:spacing w:after="20"/>
              <w:jc w:val="center"/>
              <w:rPr>
                <w:color w:val="000000"/>
                <w:sz w:val="18"/>
                <w:szCs w:val="18"/>
              </w:rPr>
            </w:pPr>
          </w:p>
        </w:tc>
        <w:tc>
          <w:tcPr>
            <w:tcW w:w="1418" w:type="dxa"/>
            <w:shd w:val="clear" w:color="auto" w:fill="auto"/>
          </w:tcPr>
          <w:p w14:paraId="4CC7647A" w14:textId="77777777" w:rsidR="005373F1" w:rsidRPr="00872F19" w:rsidRDefault="005373F1" w:rsidP="00D24AE7">
            <w:pPr>
              <w:spacing w:after="20"/>
              <w:jc w:val="center"/>
              <w:rPr>
                <w:color w:val="000000"/>
                <w:sz w:val="18"/>
                <w:szCs w:val="18"/>
              </w:rPr>
            </w:pPr>
          </w:p>
        </w:tc>
        <w:tc>
          <w:tcPr>
            <w:tcW w:w="567" w:type="dxa"/>
            <w:shd w:val="clear" w:color="auto" w:fill="auto"/>
          </w:tcPr>
          <w:p w14:paraId="18668B4B" w14:textId="77777777" w:rsidR="005373F1" w:rsidRPr="00872F19" w:rsidRDefault="005373F1" w:rsidP="00D24AE7">
            <w:pPr>
              <w:spacing w:after="20"/>
              <w:jc w:val="center"/>
              <w:rPr>
                <w:color w:val="000000"/>
                <w:sz w:val="18"/>
                <w:szCs w:val="18"/>
              </w:rPr>
            </w:pPr>
          </w:p>
        </w:tc>
        <w:tc>
          <w:tcPr>
            <w:tcW w:w="1276" w:type="dxa"/>
            <w:shd w:val="clear" w:color="auto" w:fill="auto"/>
          </w:tcPr>
          <w:p w14:paraId="30FA7019" w14:textId="77777777" w:rsidR="005373F1" w:rsidRPr="00872F19" w:rsidRDefault="005373F1" w:rsidP="00D24AE7">
            <w:pPr>
              <w:spacing w:after="20"/>
              <w:jc w:val="right"/>
              <w:rPr>
                <w:color w:val="000000"/>
                <w:sz w:val="18"/>
                <w:szCs w:val="18"/>
              </w:rPr>
            </w:pPr>
          </w:p>
        </w:tc>
        <w:tc>
          <w:tcPr>
            <w:tcW w:w="3687" w:type="dxa"/>
          </w:tcPr>
          <w:p w14:paraId="60475E37" w14:textId="1B7270BC" w:rsidR="005373F1" w:rsidRPr="00D313AC" w:rsidRDefault="005373F1" w:rsidP="00D24AE7">
            <w:pPr>
              <w:spacing w:after="20"/>
              <w:jc w:val="both"/>
              <w:rPr>
                <w:b/>
                <w:color w:val="000000"/>
                <w:sz w:val="18"/>
                <w:szCs w:val="18"/>
              </w:rPr>
            </w:pPr>
            <w:r w:rsidRPr="00D313AC">
              <w:rPr>
                <w:b/>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E58EB95" w14:textId="77777777" w:rsidR="005373F1" w:rsidRPr="006B1B9F" w:rsidRDefault="005373F1" w:rsidP="00D24AE7">
            <w:pPr>
              <w:spacing w:after="20"/>
              <w:jc w:val="center"/>
              <w:rPr>
                <w:b/>
                <w:color w:val="000000"/>
                <w:sz w:val="18"/>
                <w:szCs w:val="18"/>
                <w:lang w:val="tt-RU"/>
              </w:rPr>
            </w:pPr>
            <w:r w:rsidRPr="006B1B9F">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452833A"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C812894"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03 4 03 0542 0</w:t>
            </w:r>
          </w:p>
        </w:tc>
        <w:tc>
          <w:tcPr>
            <w:tcW w:w="567" w:type="dxa"/>
            <w:tcBorders>
              <w:top w:val="nil"/>
              <w:left w:val="nil"/>
              <w:bottom w:val="single" w:sz="4" w:space="0" w:color="auto"/>
              <w:right w:val="single" w:sz="4" w:space="0" w:color="auto"/>
            </w:tcBorders>
            <w:shd w:val="clear" w:color="auto" w:fill="auto"/>
          </w:tcPr>
          <w:p w14:paraId="71FE8DCE" w14:textId="77777777" w:rsidR="005373F1" w:rsidRPr="006B1B9F" w:rsidRDefault="005373F1" w:rsidP="00D24AE7">
            <w:pPr>
              <w:spacing w:after="20"/>
              <w:jc w:val="center"/>
              <w:rPr>
                <w:b/>
                <w:color w:val="000000"/>
                <w:sz w:val="18"/>
                <w:szCs w:val="18"/>
                <w:lang w:val="tt-RU"/>
              </w:rPr>
            </w:pPr>
            <w:r w:rsidRPr="006B1B9F">
              <w:rPr>
                <w:b/>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D930215"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993,9</w:t>
            </w:r>
          </w:p>
        </w:tc>
      </w:tr>
      <w:tr w:rsidR="005373F1" w:rsidRPr="00872F19" w14:paraId="58E42BD1" w14:textId="77777777" w:rsidTr="005373F1">
        <w:trPr>
          <w:trHeight w:val="20"/>
        </w:trPr>
        <w:tc>
          <w:tcPr>
            <w:tcW w:w="3544" w:type="dxa"/>
          </w:tcPr>
          <w:p w14:paraId="3BE4FCFA" w14:textId="77777777" w:rsidR="005373F1" w:rsidRPr="00872F19" w:rsidRDefault="005373F1" w:rsidP="00D24AE7">
            <w:pPr>
              <w:spacing w:after="20"/>
              <w:jc w:val="both"/>
              <w:rPr>
                <w:color w:val="000000"/>
                <w:sz w:val="18"/>
                <w:szCs w:val="18"/>
              </w:rPr>
            </w:pPr>
          </w:p>
        </w:tc>
        <w:tc>
          <w:tcPr>
            <w:tcW w:w="425" w:type="dxa"/>
            <w:shd w:val="clear" w:color="auto" w:fill="auto"/>
          </w:tcPr>
          <w:p w14:paraId="23478C2B" w14:textId="77777777" w:rsidR="005373F1" w:rsidRPr="00872F19" w:rsidRDefault="005373F1" w:rsidP="00D24AE7">
            <w:pPr>
              <w:spacing w:after="20"/>
              <w:jc w:val="center"/>
              <w:rPr>
                <w:color w:val="000000"/>
                <w:sz w:val="18"/>
                <w:szCs w:val="18"/>
              </w:rPr>
            </w:pPr>
          </w:p>
        </w:tc>
        <w:tc>
          <w:tcPr>
            <w:tcW w:w="567" w:type="dxa"/>
            <w:shd w:val="clear" w:color="auto" w:fill="auto"/>
          </w:tcPr>
          <w:p w14:paraId="0AD91628" w14:textId="77777777" w:rsidR="005373F1" w:rsidRPr="00872F19" w:rsidRDefault="005373F1" w:rsidP="00D24AE7">
            <w:pPr>
              <w:spacing w:after="20"/>
              <w:jc w:val="center"/>
              <w:rPr>
                <w:color w:val="000000"/>
                <w:sz w:val="18"/>
                <w:szCs w:val="18"/>
              </w:rPr>
            </w:pPr>
          </w:p>
        </w:tc>
        <w:tc>
          <w:tcPr>
            <w:tcW w:w="1418" w:type="dxa"/>
            <w:shd w:val="clear" w:color="auto" w:fill="auto"/>
          </w:tcPr>
          <w:p w14:paraId="4533A96A" w14:textId="77777777" w:rsidR="005373F1" w:rsidRPr="00872F19" w:rsidRDefault="005373F1" w:rsidP="00D24AE7">
            <w:pPr>
              <w:spacing w:after="20"/>
              <w:jc w:val="center"/>
              <w:rPr>
                <w:color w:val="000000"/>
                <w:sz w:val="18"/>
                <w:szCs w:val="18"/>
              </w:rPr>
            </w:pPr>
          </w:p>
        </w:tc>
        <w:tc>
          <w:tcPr>
            <w:tcW w:w="567" w:type="dxa"/>
            <w:shd w:val="clear" w:color="auto" w:fill="auto"/>
          </w:tcPr>
          <w:p w14:paraId="69F719C7" w14:textId="77777777" w:rsidR="005373F1" w:rsidRPr="00872F19" w:rsidRDefault="005373F1" w:rsidP="00D24AE7">
            <w:pPr>
              <w:spacing w:after="20"/>
              <w:jc w:val="center"/>
              <w:rPr>
                <w:color w:val="000000"/>
                <w:sz w:val="18"/>
                <w:szCs w:val="18"/>
              </w:rPr>
            </w:pPr>
          </w:p>
        </w:tc>
        <w:tc>
          <w:tcPr>
            <w:tcW w:w="1276" w:type="dxa"/>
            <w:shd w:val="clear" w:color="auto" w:fill="auto"/>
          </w:tcPr>
          <w:p w14:paraId="47A4D211" w14:textId="77777777" w:rsidR="005373F1" w:rsidRPr="00872F19" w:rsidRDefault="005373F1" w:rsidP="00D24AE7">
            <w:pPr>
              <w:spacing w:after="20"/>
              <w:jc w:val="right"/>
              <w:rPr>
                <w:color w:val="000000"/>
                <w:sz w:val="18"/>
                <w:szCs w:val="18"/>
              </w:rPr>
            </w:pPr>
          </w:p>
        </w:tc>
        <w:tc>
          <w:tcPr>
            <w:tcW w:w="3687" w:type="dxa"/>
          </w:tcPr>
          <w:p w14:paraId="005A9430" w14:textId="105BADE6" w:rsidR="005373F1" w:rsidRPr="00D313AC" w:rsidRDefault="005373F1" w:rsidP="00D24AE7">
            <w:pPr>
              <w:spacing w:after="20"/>
              <w:jc w:val="both"/>
              <w:rPr>
                <w:b/>
                <w:color w:val="000000"/>
                <w:sz w:val="18"/>
                <w:szCs w:val="18"/>
              </w:rPr>
            </w:pPr>
            <w:r w:rsidRPr="00D313AC">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54DC5DC" w14:textId="77777777" w:rsidR="005373F1" w:rsidRPr="006B1B9F" w:rsidRDefault="005373F1" w:rsidP="00D24AE7">
            <w:pPr>
              <w:spacing w:after="20"/>
              <w:jc w:val="center"/>
              <w:rPr>
                <w:b/>
                <w:color w:val="000000"/>
                <w:sz w:val="18"/>
                <w:szCs w:val="18"/>
                <w:lang w:val="tt-RU"/>
              </w:rPr>
            </w:pPr>
            <w:r w:rsidRPr="006B1B9F">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3AC5F17"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6C8CADA" w14:textId="77777777" w:rsidR="005373F1" w:rsidRPr="006B1B9F" w:rsidRDefault="005373F1" w:rsidP="00D24AE7">
            <w:pPr>
              <w:spacing w:after="20"/>
              <w:jc w:val="center"/>
              <w:rPr>
                <w:b/>
                <w:color w:val="000000"/>
                <w:sz w:val="18"/>
                <w:szCs w:val="18"/>
                <w:lang w:val="tt-RU"/>
              </w:rPr>
            </w:pPr>
            <w:r w:rsidRPr="006B1B9F">
              <w:rPr>
                <w:b/>
                <w:color w:val="000000"/>
                <w:sz w:val="18"/>
                <w:szCs w:val="18"/>
              </w:rPr>
              <w:t>03 4 03 0542 0</w:t>
            </w:r>
          </w:p>
        </w:tc>
        <w:tc>
          <w:tcPr>
            <w:tcW w:w="567" w:type="dxa"/>
            <w:tcBorders>
              <w:top w:val="nil"/>
              <w:left w:val="nil"/>
              <w:bottom w:val="single" w:sz="4" w:space="0" w:color="auto"/>
              <w:right w:val="single" w:sz="4" w:space="0" w:color="auto"/>
            </w:tcBorders>
            <w:shd w:val="clear" w:color="auto" w:fill="auto"/>
          </w:tcPr>
          <w:p w14:paraId="001ACA57" w14:textId="77777777" w:rsidR="005373F1" w:rsidRPr="006B1B9F" w:rsidRDefault="005373F1" w:rsidP="00D24AE7">
            <w:pPr>
              <w:spacing w:after="20"/>
              <w:jc w:val="center"/>
              <w:rPr>
                <w:b/>
                <w:color w:val="000000"/>
                <w:sz w:val="18"/>
                <w:szCs w:val="18"/>
                <w:lang w:val="tt-RU"/>
              </w:rPr>
            </w:pPr>
            <w:r w:rsidRPr="006B1B9F">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ED1277A"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102 886,1</w:t>
            </w:r>
          </w:p>
        </w:tc>
      </w:tr>
      <w:tr w:rsidR="005373F1" w:rsidRPr="00872F19" w14:paraId="42E46AFC" w14:textId="77777777" w:rsidTr="005373F1">
        <w:trPr>
          <w:trHeight w:val="20"/>
        </w:trPr>
        <w:tc>
          <w:tcPr>
            <w:tcW w:w="3544" w:type="dxa"/>
          </w:tcPr>
          <w:p w14:paraId="0C45BB07" w14:textId="2D491D1F" w:rsidR="005373F1" w:rsidRPr="00872F19"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425" w:type="dxa"/>
            <w:shd w:val="clear" w:color="auto" w:fill="auto"/>
          </w:tcPr>
          <w:p w14:paraId="5E653CE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CDDC62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30893E7" w14:textId="77777777" w:rsidR="005373F1" w:rsidRPr="00872F19" w:rsidRDefault="005373F1" w:rsidP="00D24AE7">
            <w:pPr>
              <w:spacing w:after="20"/>
              <w:jc w:val="center"/>
              <w:rPr>
                <w:color w:val="000000"/>
                <w:sz w:val="18"/>
                <w:szCs w:val="18"/>
              </w:rPr>
            </w:pPr>
            <w:r w:rsidRPr="00872F19">
              <w:rPr>
                <w:color w:val="000000"/>
                <w:sz w:val="18"/>
                <w:szCs w:val="18"/>
              </w:rPr>
              <w:t>03 4 03 0552 0</w:t>
            </w:r>
          </w:p>
        </w:tc>
        <w:tc>
          <w:tcPr>
            <w:tcW w:w="567" w:type="dxa"/>
            <w:shd w:val="clear" w:color="auto" w:fill="auto"/>
          </w:tcPr>
          <w:p w14:paraId="4B1EB9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C2CA4B" w14:textId="77777777" w:rsidR="005373F1" w:rsidRPr="00872F19" w:rsidRDefault="005373F1" w:rsidP="00D24AE7">
            <w:pPr>
              <w:spacing w:after="20"/>
              <w:jc w:val="right"/>
              <w:rPr>
                <w:color w:val="000000"/>
                <w:sz w:val="18"/>
                <w:szCs w:val="18"/>
              </w:rPr>
            </w:pPr>
            <w:r w:rsidRPr="00872F19">
              <w:rPr>
                <w:color w:val="000000"/>
                <w:sz w:val="18"/>
                <w:szCs w:val="18"/>
              </w:rPr>
              <w:t>2 833 274,0</w:t>
            </w:r>
          </w:p>
        </w:tc>
        <w:tc>
          <w:tcPr>
            <w:tcW w:w="3687" w:type="dxa"/>
          </w:tcPr>
          <w:p w14:paraId="745110F5" w14:textId="282AFC9D" w:rsidR="005373F1" w:rsidRPr="0073165C"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39D9C0E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1C9D20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68A4EC5"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03 4 03 0552 0</w:t>
            </w:r>
          </w:p>
        </w:tc>
        <w:tc>
          <w:tcPr>
            <w:tcW w:w="567" w:type="dxa"/>
            <w:tcBorders>
              <w:top w:val="nil"/>
              <w:left w:val="nil"/>
              <w:bottom w:val="single" w:sz="4" w:space="0" w:color="auto"/>
              <w:right w:val="single" w:sz="4" w:space="0" w:color="auto"/>
            </w:tcBorders>
            <w:shd w:val="clear" w:color="auto" w:fill="auto"/>
          </w:tcPr>
          <w:p w14:paraId="62FCD6A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8C46F09"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3 375 040,5</w:t>
            </w:r>
          </w:p>
        </w:tc>
      </w:tr>
      <w:tr w:rsidR="005373F1" w:rsidRPr="00872F19" w14:paraId="0A197CD2" w14:textId="77777777" w:rsidTr="005373F1">
        <w:trPr>
          <w:trHeight w:val="20"/>
        </w:trPr>
        <w:tc>
          <w:tcPr>
            <w:tcW w:w="3544" w:type="dxa"/>
          </w:tcPr>
          <w:p w14:paraId="1DD9734A" w14:textId="68EF08A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D96C87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C9450B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0EA83FB" w14:textId="77777777" w:rsidR="005373F1" w:rsidRPr="00872F19" w:rsidRDefault="005373F1" w:rsidP="00D24AE7">
            <w:pPr>
              <w:spacing w:after="20"/>
              <w:jc w:val="center"/>
              <w:rPr>
                <w:color w:val="000000"/>
                <w:sz w:val="18"/>
                <w:szCs w:val="18"/>
              </w:rPr>
            </w:pPr>
            <w:r w:rsidRPr="00872F19">
              <w:rPr>
                <w:color w:val="000000"/>
                <w:sz w:val="18"/>
                <w:szCs w:val="18"/>
              </w:rPr>
              <w:t>03 4 03 0552 0</w:t>
            </w:r>
          </w:p>
        </w:tc>
        <w:tc>
          <w:tcPr>
            <w:tcW w:w="567" w:type="dxa"/>
            <w:shd w:val="clear" w:color="auto" w:fill="auto"/>
          </w:tcPr>
          <w:p w14:paraId="7FD610C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24F2911" w14:textId="77777777" w:rsidR="005373F1" w:rsidRPr="00872F19" w:rsidRDefault="005373F1" w:rsidP="00D24AE7">
            <w:pPr>
              <w:spacing w:after="20"/>
              <w:jc w:val="right"/>
              <w:rPr>
                <w:color w:val="000000"/>
                <w:sz w:val="18"/>
                <w:szCs w:val="18"/>
              </w:rPr>
            </w:pPr>
            <w:r w:rsidRPr="00872F19">
              <w:rPr>
                <w:color w:val="000000"/>
                <w:sz w:val="18"/>
                <w:szCs w:val="18"/>
              </w:rPr>
              <w:t>749,4</w:t>
            </w:r>
          </w:p>
        </w:tc>
        <w:tc>
          <w:tcPr>
            <w:tcW w:w="3687" w:type="dxa"/>
          </w:tcPr>
          <w:p w14:paraId="7AAF8365" w14:textId="1429E56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14CA91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4FFB624"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0FB544C"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03 4 03 0552 0</w:t>
            </w:r>
          </w:p>
        </w:tc>
        <w:tc>
          <w:tcPr>
            <w:tcW w:w="567" w:type="dxa"/>
            <w:tcBorders>
              <w:top w:val="nil"/>
              <w:left w:val="nil"/>
              <w:bottom w:val="single" w:sz="4" w:space="0" w:color="auto"/>
              <w:right w:val="single" w:sz="4" w:space="0" w:color="auto"/>
            </w:tcBorders>
            <w:shd w:val="clear" w:color="auto" w:fill="auto"/>
          </w:tcPr>
          <w:p w14:paraId="74DDE3E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F7D6F08"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350,0</w:t>
            </w:r>
          </w:p>
        </w:tc>
      </w:tr>
      <w:tr w:rsidR="005373F1" w:rsidRPr="00872F19" w14:paraId="5E56D3C3" w14:textId="77777777" w:rsidTr="005373F1">
        <w:trPr>
          <w:trHeight w:val="20"/>
        </w:trPr>
        <w:tc>
          <w:tcPr>
            <w:tcW w:w="3544" w:type="dxa"/>
          </w:tcPr>
          <w:p w14:paraId="456539AA" w14:textId="352ABE3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CAD1A4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7D64AE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3040E01" w14:textId="77777777" w:rsidR="005373F1" w:rsidRPr="00872F19" w:rsidRDefault="005373F1" w:rsidP="00D24AE7">
            <w:pPr>
              <w:spacing w:after="20"/>
              <w:jc w:val="center"/>
              <w:rPr>
                <w:color w:val="000000"/>
                <w:sz w:val="18"/>
                <w:szCs w:val="18"/>
              </w:rPr>
            </w:pPr>
            <w:r w:rsidRPr="00872F19">
              <w:rPr>
                <w:color w:val="000000"/>
                <w:sz w:val="18"/>
                <w:szCs w:val="18"/>
              </w:rPr>
              <w:t>03 4 03 0552 0</w:t>
            </w:r>
          </w:p>
        </w:tc>
        <w:tc>
          <w:tcPr>
            <w:tcW w:w="567" w:type="dxa"/>
            <w:shd w:val="clear" w:color="auto" w:fill="auto"/>
          </w:tcPr>
          <w:p w14:paraId="2D9A1BE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C2D10BD" w14:textId="77777777" w:rsidR="005373F1" w:rsidRPr="00872F19" w:rsidRDefault="005373F1" w:rsidP="00D24AE7">
            <w:pPr>
              <w:spacing w:after="20"/>
              <w:jc w:val="right"/>
              <w:rPr>
                <w:color w:val="000000"/>
                <w:sz w:val="18"/>
                <w:szCs w:val="18"/>
              </w:rPr>
            </w:pPr>
            <w:r w:rsidRPr="00872F19">
              <w:rPr>
                <w:color w:val="000000"/>
                <w:sz w:val="18"/>
                <w:szCs w:val="18"/>
              </w:rPr>
              <w:t>2 832 524,6</w:t>
            </w:r>
          </w:p>
        </w:tc>
        <w:tc>
          <w:tcPr>
            <w:tcW w:w="3687" w:type="dxa"/>
          </w:tcPr>
          <w:p w14:paraId="424C6227" w14:textId="2651ABFB"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30C1A0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24F4B3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704900A"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03 4 03 0552 0</w:t>
            </w:r>
          </w:p>
        </w:tc>
        <w:tc>
          <w:tcPr>
            <w:tcW w:w="567" w:type="dxa"/>
            <w:tcBorders>
              <w:top w:val="nil"/>
              <w:left w:val="nil"/>
              <w:bottom w:val="single" w:sz="4" w:space="0" w:color="auto"/>
              <w:right w:val="single" w:sz="4" w:space="0" w:color="auto"/>
            </w:tcBorders>
            <w:shd w:val="clear" w:color="auto" w:fill="auto"/>
          </w:tcPr>
          <w:p w14:paraId="55167F10"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B1561D3"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3 374 690,5</w:t>
            </w:r>
          </w:p>
        </w:tc>
      </w:tr>
      <w:tr w:rsidR="005373F1" w:rsidRPr="00872F19" w14:paraId="12167C78" w14:textId="77777777" w:rsidTr="005373F1">
        <w:trPr>
          <w:trHeight w:val="20"/>
        </w:trPr>
        <w:tc>
          <w:tcPr>
            <w:tcW w:w="3544" w:type="dxa"/>
          </w:tcPr>
          <w:p w14:paraId="69606B30" w14:textId="43D00086" w:rsidR="005373F1" w:rsidRPr="00872F19" w:rsidRDefault="005373F1" w:rsidP="00D24AE7">
            <w:pPr>
              <w:spacing w:after="20"/>
              <w:jc w:val="both"/>
              <w:rPr>
                <w:color w:val="000000"/>
                <w:sz w:val="18"/>
                <w:szCs w:val="18"/>
              </w:rPr>
            </w:pPr>
            <w:r w:rsidRPr="000111FF">
              <w:rPr>
                <w:color w:val="000000"/>
                <w:sz w:val="18"/>
                <w:szCs w:val="18"/>
              </w:rPr>
              <w:t>Халыкның аерым категорияләренә дәүләт социаль ярдәме күрсәтү</w:t>
            </w:r>
          </w:p>
        </w:tc>
        <w:tc>
          <w:tcPr>
            <w:tcW w:w="425" w:type="dxa"/>
            <w:shd w:val="clear" w:color="auto" w:fill="auto"/>
          </w:tcPr>
          <w:p w14:paraId="52082EA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EF1C8F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CB80DA4" w14:textId="77777777" w:rsidR="005373F1" w:rsidRPr="00872F19" w:rsidRDefault="005373F1" w:rsidP="00D24AE7">
            <w:pPr>
              <w:spacing w:after="20"/>
              <w:jc w:val="center"/>
              <w:rPr>
                <w:color w:val="000000"/>
                <w:sz w:val="18"/>
                <w:szCs w:val="18"/>
              </w:rPr>
            </w:pPr>
            <w:r w:rsidRPr="00872F19">
              <w:rPr>
                <w:color w:val="000000"/>
                <w:sz w:val="18"/>
                <w:szCs w:val="18"/>
              </w:rPr>
              <w:t>03 4 03 0553 0</w:t>
            </w:r>
          </w:p>
        </w:tc>
        <w:tc>
          <w:tcPr>
            <w:tcW w:w="567" w:type="dxa"/>
            <w:shd w:val="clear" w:color="auto" w:fill="auto"/>
          </w:tcPr>
          <w:p w14:paraId="7BF018D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F65FF3" w14:textId="77777777" w:rsidR="005373F1" w:rsidRPr="00872F19" w:rsidRDefault="005373F1" w:rsidP="00D24AE7">
            <w:pPr>
              <w:spacing w:after="20"/>
              <w:jc w:val="right"/>
              <w:rPr>
                <w:color w:val="000000"/>
                <w:sz w:val="18"/>
                <w:szCs w:val="18"/>
              </w:rPr>
            </w:pPr>
            <w:r w:rsidRPr="00872F19">
              <w:rPr>
                <w:color w:val="000000"/>
                <w:sz w:val="18"/>
                <w:szCs w:val="18"/>
              </w:rPr>
              <w:t>5 629 548,1</w:t>
            </w:r>
          </w:p>
        </w:tc>
        <w:tc>
          <w:tcPr>
            <w:tcW w:w="3687" w:type="dxa"/>
          </w:tcPr>
          <w:p w14:paraId="484052C5" w14:textId="263F8BAF" w:rsidR="005373F1" w:rsidRPr="0073165C" w:rsidRDefault="005373F1" w:rsidP="00D24AE7">
            <w:pPr>
              <w:spacing w:after="20"/>
              <w:jc w:val="both"/>
              <w:rPr>
                <w:color w:val="000000"/>
                <w:sz w:val="18"/>
                <w:szCs w:val="18"/>
              </w:rPr>
            </w:pPr>
            <w:r w:rsidRPr="000111FF">
              <w:rPr>
                <w:color w:val="000000"/>
                <w:sz w:val="18"/>
                <w:szCs w:val="18"/>
              </w:rPr>
              <w:t>Халыкның аерым категорияләренә дәүләт социаль ярдәме күрсәтү</w:t>
            </w:r>
          </w:p>
        </w:tc>
        <w:tc>
          <w:tcPr>
            <w:tcW w:w="567" w:type="dxa"/>
            <w:tcBorders>
              <w:top w:val="nil"/>
              <w:left w:val="nil"/>
              <w:bottom w:val="single" w:sz="4" w:space="0" w:color="auto"/>
              <w:right w:val="single" w:sz="4" w:space="0" w:color="auto"/>
            </w:tcBorders>
            <w:shd w:val="clear" w:color="auto" w:fill="auto"/>
          </w:tcPr>
          <w:p w14:paraId="3920BED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846DD2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19F1C34"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03 4 03 0553 0</w:t>
            </w:r>
          </w:p>
        </w:tc>
        <w:tc>
          <w:tcPr>
            <w:tcW w:w="567" w:type="dxa"/>
            <w:tcBorders>
              <w:top w:val="nil"/>
              <w:left w:val="nil"/>
              <w:bottom w:val="single" w:sz="4" w:space="0" w:color="auto"/>
              <w:right w:val="single" w:sz="4" w:space="0" w:color="auto"/>
            </w:tcBorders>
            <w:shd w:val="clear" w:color="auto" w:fill="auto"/>
          </w:tcPr>
          <w:p w14:paraId="2009B41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F4F5902"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7 109 287,6</w:t>
            </w:r>
          </w:p>
        </w:tc>
      </w:tr>
      <w:tr w:rsidR="005373F1" w:rsidRPr="00872F19" w14:paraId="23D4E4D6" w14:textId="77777777" w:rsidTr="005373F1">
        <w:trPr>
          <w:trHeight w:val="20"/>
        </w:trPr>
        <w:tc>
          <w:tcPr>
            <w:tcW w:w="3544" w:type="dxa"/>
          </w:tcPr>
          <w:p w14:paraId="2F99EA97" w14:textId="1DB0E588"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431956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D3DAFD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2909F82" w14:textId="77777777" w:rsidR="005373F1" w:rsidRPr="00872F19" w:rsidRDefault="005373F1" w:rsidP="00D24AE7">
            <w:pPr>
              <w:spacing w:after="20"/>
              <w:jc w:val="center"/>
              <w:rPr>
                <w:color w:val="000000"/>
                <w:sz w:val="18"/>
                <w:szCs w:val="18"/>
              </w:rPr>
            </w:pPr>
            <w:r w:rsidRPr="00872F19">
              <w:rPr>
                <w:color w:val="000000"/>
                <w:sz w:val="18"/>
                <w:szCs w:val="18"/>
              </w:rPr>
              <w:t>03 4 03 0553 0</w:t>
            </w:r>
          </w:p>
        </w:tc>
        <w:tc>
          <w:tcPr>
            <w:tcW w:w="567" w:type="dxa"/>
            <w:shd w:val="clear" w:color="auto" w:fill="auto"/>
          </w:tcPr>
          <w:p w14:paraId="5143F91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7B8EB43" w14:textId="77777777" w:rsidR="005373F1" w:rsidRPr="00872F19" w:rsidRDefault="005373F1" w:rsidP="00D24AE7">
            <w:pPr>
              <w:spacing w:after="20"/>
              <w:jc w:val="right"/>
              <w:rPr>
                <w:color w:val="000000"/>
                <w:sz w:val="18"/>
                <w:szCs w:val="18"/>
              </w:rPr>
            </w:pPr>
            <w:r w:rsidRPr="00872F19">
              <w:rPr>
                <w:color w:val="000000"/>
                <w:sz w:val="18"/>
                <w:szCs w:val="18"/>
              </w:rPr>
              <w:t>279,4</w:t>
            </w:r>
          </w:p>
        </w:tc>
        <w:tc>
          <w:tcPr>
            <w:tcW w:w="3687" w:type="dxa"/>
          </w:tcPr>
          <w:p w14:paraId="26A2C39B" w14:textId="6EDE87B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F34983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FBF582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AA6C888"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03 4 03 0553 0</w:t>
            </w:r>
          </w:p>
        </w:tc>
        <w:tc>
          <w:tcPr>
            <w:tcW w:w="567" w:type="dxa"/>
            <w:tcBorders>
              <w:top w:val="nil"/>
              <w:left w:val="nil"/>
              <w:bottom w:val="single" w:sz="4" w:space="0" w:color="auto"/>
              <w:right w:val="single" w:sz="4" w:space="0" w:color="auto"/>
            </w:tcBorders>
            <w:shd w:val="clear" w:color="auto" w:fill="auto"/>
          </w:tcPr>
          <w:p w14:paraId="6B67F1D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DB6407E"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20,0</w:t>
            </w:r>
          </w:p>
        </w:tc>
      </w:tr>
      <w:tr w:rsidR="005373F1" w:rsidRPr="00872F19" w14:paraId="21E29255" w14:textId="77777777" w:rsidTr="005373F1">
        <w:trPr>
          <w:trHeight w:val="20"/>
        </w:trPr>
        <w:tc>
          <w:tcPr>
            <w:tcW w:w="3544" w:type="dxa"/>
          </w:tcPr>
          <w:p w14:paraId="511AFD59" w14:textId="26624582"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D56456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1B0900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D9224B3" w14:textId="77777777" w:rsidR="005373F1" w:rsidRPr="00872F19" w:rsidRDefault="005373F1" w:rsidP="00D24AE7">
            <w:pPr>
              <w:spacing w:after="20"/>
              <w:jc w:val="center"/>
              <w:rPr>
                <w:color w:val="000000"/>
                <w:sz w:val="18"/>
                <w:szCs w:val="18"/>
              </w:rPr>
            </w:pPr>
            <w:r w:rsidRPr="00872F19">
              <w:rPr>
                <w:color w:val="000000"/>
                <w:sz w:val="18"/>
                <w:szCs w:val="18"/>
              </w:rPr>
              <w:t>03 4 03 0553 0</w:t>
            </w:r>
          </w:p>
        </w:tc>
        <w:tc>
          <w:tcPr>
            <w:tcW w:w="567" w:type="dxa"/>
            <w:shd w:val="clear" w:color="auto" w:fill="auto"/>
          </w:tcPr>
          <w:p w14:paraId="5A96BDC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3FBFB9F" w14:textId="77777777" w:rsidR="005373F1" w:rsidRPr="00872F19" w:rsidRDefault="005373F1" w:rsidP="00D24AE7">
            <w:pPr>
              <w:spacing w:after="20"/>
              <w:jc w:val="right"/>
              <w:rPr>
                <w:color w:val="000000"/>
                <w:sz w:val="18"/>
                <w:szCs w:val="18"/>
              </w:rPr>
            </w:pPr>
            <w:r w:rsidRPr="00872F19">
              <w:rPr>
                <w:color w:val="000000"/>
                <w:sz w:val="18"/>
                <w:szCs w:val="18"/>
              </w:rPr>
              <w:t>5 629 268,7</w:t>
            </w:r>
          </w:p>
        </w:tc>
        <w:tc>
          <w:tcPr>
            <w:tcW w:w="3687" w:type="dxa"/>
          </w:tcPr>
          <w:p w14:paraId="4A673656" w14:textId="6A08B0A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98D97A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7FE97D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D12D35D"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03 4 03 0553 0</w:t>
            </w:r>
          </w:p>
        </w:tc>
        <w:tc>
          <w:tcPr>
            <w:tcW w:w="567" w:type="dxa"/>
            <w:tcBorders>
              <w:top w:val="nil"/>
              <w:left w:val="nil"/>
              <w:bottom w:val="single" w:sz="4" w:space="0" w:color="auto"/>
              <w:right w:val="single" w:sz="4" w:space="0" w:color="auto"/>
            </w:tcBorders>
            <w:shd w:val="clear" w:color="auto" w:fill="auto"/>
          </w:tcPr>
          <w:p w14:paraId="66437797"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54FCFC5"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7 109 267,6</w:t>
            </w:r>
          </w:p>
        </w:tc>
      </w:tr>
      <w:tr w:rsidR="005373F1" w:rsidRPr="00872F19" w14:paraId="7CCC11AF" w14:textId="77777777" w:rsidTr="005373F1">
        <w:trPr>
          <w:trHeight w:val="20"/>
        </w:trPr>
        <w:tc>
          <w:tcPr>
            <w:tcW w:w="3544" w:type="dxa"/>
          </w:tcPr>
          <w:p w14:paraId="336BAD45" w14:textId="2311616C"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халыкка адреслы социаль ярдәм күрсәтү турында» 2004 елның 8 декабрендәге 63-ТРЗ номерлы Татарстан Республикасы Законының 8.2 статьясында билгеләнгән аерым категориядәге гражданнарны торак белән тәэмин итү</w:t>
            </w:r>
          </w:p>
        </w:tc>
        <w:tc>
          <w:tcPr>
            <w:tcW w:w="425" w:type="dxa"/>
            <w:shd w:val="clear" w:color="auto" w:fill="auto"/>
          </w:tcPr>
          <w:p w14:paraId="0C21DEA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A67076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D94D63D" w14:textId="77777777" w:rsidR="005373F1" w:rsidRPr="00872F19" w:rsidRDefault="005373F1" w:rsidP="00D24AE7">
            <w:pPr>
              <w:spacing w:after="20"/>
              <w:jc w:val="center"/>
              <w:rPr>
                <w:color w:val="000000"/>
                <w:sz w:val="18"/>
                <w:szCs w:val="18"/>
              </w:rPr>
            </w:pPr>
            <w:r w:rsidRPr="00872F19">
              <w:rPr>
                <w:color w:val="000000"/>
                <w:sz w:val="18"/>
                <w:szCs w:val="18"/>
              </w:rPr>
              <w:t>03 4 03 0586 0</w:t>
            </w:r>
          </w:p>
        </w:tc>
        <w:tc>
          <w:tcPr>
            <w:tcW w:w="567" w:type="dxa"/>
            <w:shd w:val="clear" w:color="auto" w:fill="auto"/>
          </w:tcPr>
          <w:p w14:paraId="41EB9C6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DB1440"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2DBDE209" w14:textId="6A6E9DC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халыкка адреслы социаль ярдәм күрсәтү турында» 2004 елның 8 декабрендәге 63-ТРЗ номерлы Татарстан Республикасы Законының 8.2 статьясында билгеләнгән аерым категориядәге гражданнарны торак белән тәэмин итү</w:t>
            </w:r>
          </w:p>
        </w:tc>
        <w:tc>
          <w:tcPr>
            <w:tcW w:w="567" w:type="dxa"/>
            <w:tcBorders>
              <w:top w:val="nil"/>
              <w:left w:val="nil"/>
              <w:bottom w:val="single" w:sz="4" w:space="0" w:color="auto"/>
              <w:right w:val="single" w:sz="4" w:space="0" w:color="auto"/>
            </w:tcBorders>
            <w:shd w:val="clear" w:color="auto" w:fill="auto"/>
          </w:tcPr>
          <w:p w14:paraId="4EDBB20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D49C4F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216B67C"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03 4 03 0586 0</w:t>
            </w:r>
          </w:p>
        </w:tc>
        <w:tc>
          <w:tcPr>
            <w:tcW w:w="567" w:type="dxa"/>
            <w:tcBorders>
              <w:top w:val="nil"/>
              <w:left w:val="nil"/>
              <w:bottom w:val="single" w:sz="4" w:space="0" w:color="auto"/>
              <w:right w:val="single" w:sz="4" w:space="0" w:color="auto"/>
            </w:tcBorders>
            <w:shd w:val="clear" w:color="auto" w:fill="auto"/>
          </w:tcPr>
          <w:p w14:paraId="6C63A31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738B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50 000,0</w:t>
            </w:r>
          </w:p>
        </w:tc>
      </w:tr>
      <w:tr w:rsidR="005373F1" w:rsidRPr="00872F19" w14:paraId="7671B6AE" w14:textId="77777777" w:rsidTr="005373F1">
        <w:trPr>
          <w:trHeight w:val="20"/>
        </w:trPr>
        <w:tc>
          <w:tcPr>
            <w:tcW w:w="3544" w:type="dxa"/>
          </w:tcPr>
          <w:p w14:paraId="55BAB28C" w14:textId="6CD333D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CB5687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6765AC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5855631" w14:textId="77777777" w:rsidR="005373F1" w:rsidRPr="00872F19" w:rsidRDefault="005373F1" w:rsidP="00D24AE7">
            <w:pPr>
              <w:spacing w:after="20"/>
              <w:jc w:val="center"/>
              <w:rPr>
                <w:color w:val="000000"/>
                <w:sz w:val="18"/>
                <w:szCs w:val="18"/>
              </w:rPr>
            </w:pPr>
            <w:r w:rsidRPr="00872F19">
              <w:rPr>
                <w:color w:val="000000"/>
                <w:sz w:val="18"/>
                <w:szCs w:val="18"/>
              </w:rPr>
              <w:t>03 4 03 0586 0</w:t>
            </w:r>
          </w:p>
        </w:tc>
        <w:tc>
          <w:tcPr>
            <w:tcW w:w="567" w:type="dxa"/>
            <w:shd w:val="clear" w:color="auto" w:fill="auto"/>
          </w:tcPr>
          <w:p w14:paraId="57485DCE"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E439708"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3F8BA193" w14:textId="30A8FA8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508F98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45A35C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3CD8C1A"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03 4 03 0586 0</w:t>
            </w:r>
          </w:p>
        </w:tc>
        <w:tc>
          <w:tcPr>
            <w:tcW w:w="567" w:type="dxa"/>
            <w:tcBorders>
              <w:top w:val="nil"/>
              <w:left w:val="nil"/>
              <w:bottom w:val="single" w:sz="4" w:space="0" w:color="auto"/>
              <w:right w:val="single" w:sz="4" w:space="0" w:color="auto"/>
            </w:tcBorders>
            <w:shd w:val="clear" w:color="auto" w:fill="auto"/>
          </w:tcPr>
          <w:p w14:paraId="4F848A80"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AC22E2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50 000,0</w:t>
            </w:r>
          </w:p>
        </w:tc>
      </w:tr>
      <w:tr w:rsidR="005373F1" w:rsidRPr="00872F19" w14:paraId="56E2D9E0" w14:textId="77777777" w:rsidTr="005373F1">
        <w:trPr>
          <w:trHeight w:val="20"/>
        </w:trPr>
        <w:tc>
          <w:tcPr>
            <w:tcW w:w="3544" w:type="dxa"/>
          </w:tcPr>
          <w:p w14:paraId="6EF20A4F" w14:textId="7D7997FF" w:rsidR="005373F1" w:rsidRPr="00872F19" w:rsidRDefault="005373F1" w:rsidP="00D24AE7">
            <w:pPr>
              <w:spacing w:after="20"/>
              <w:jc w:val="both"/>
              <w:rPr>
                <w:color w:val="000000"/>
                <w:sz w:val="18"/>
                <w:szCs w:val="18"/>
              </w:rPr>
            </w:pPr>
            <w:r w:rsidRPr="000111FF">
              <w:rPr>
                <w:color w:val="000000"/>
                <w:sz w:val="18"/>
                <w:szCs w:val="18"/>
              </w:rPr>
              <w:t>«Ветераннар турында» 1995 елның 12 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 7 маендагы 714 номерлы Россия Федерациясе Президенты Указы нигезендә федераль бюджет акчалары исәбеннән торак белән тәэмин итү</w:t>
            </w:r>
          </w:p>
        </w:tc>
        <w:tc>
          <w:tcPr>
            <w:tcW w:w="425" w:type="dxa"/>
            <w:shd w:val="clear" w:color="auto" w:fill="auto"/>
          </w:tcPr>
          <w:p w14:paraId="7EF501A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84CC88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4B65FED" w14:textId="77777777" w:rsidR="005373F1" w:rsidRPr="00872F19" w:rsidRDefault="005373F1" w:rsidP="00D24AE7">
            <w:pPr>
              <w:spacing w:after="20"/>
              <w:jc w:val="center"/>
              <w:rPr>
                <w:color w:val="000000"/>
                <w:sz w:val="18"/>
                <w:szCs w:val="18"/>
              </w:rPr>
            </w:pPr>
            <w:r w:rsidRPr="00872F19">
              <w:rPr>
                <w:color w:val="000000"/>
                <w:sz w:val="18"/>
                <w:szCs w:val="18"/>
              </w:rPr>
              <w:t>03 4 03 5134 0</w:t>
            </w:r>
          </w:p>
        </w:tc>
        <w:tc>
          <w:tcPr>
            <w:tcW w:w="567" w:type="dxa"/>
            <w:shd w:val="clear" w:color="auto" w:fill="auto"/>
          </w:tcPr>
          <w:p w14:paraId="738AE25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1AC667" w14:textId="77777777" w:rsidR="005373F1" w:rsidRPr="00872F19" w:rsidRDefault="005373F1" w:rsidP="00D24AE7">
            <w:pPr>
              <w:spacing w:after="20"/>
              <w:jc w:val="right"/>
              <w:rPr>
                <w:color w:val="000000"/>
                <w:sz w:val="18"/>
                <w:szCs w:val="18"/>
              </w:rPr>
            </w:pPr>
            <w:r w:rsidRPr="00872F19">
              <w:rPr>
                <w:color w:val="000000"/>
                <w:sz w:val="18"/>
                <w:szCs w:val="18"/>
              </w:rPr>
              <w:t>23 059,8</w:t>
            </w:r>
          </w:p>
        </w:tc>
        <w:tc>
          <w:tcPr>
            <w:tcW w:w="3687" w:type="dxa"/>
          </w:tcPr>
          <w:p w14:paraId="3AC0A390" w14:textId="5DA0995C" w:rsidR="005373F1" w:rsidRPr="0073165C" w:rsidRDefault="005373F1" w:rsidP="00D24AE7">
            <w:pPr>
              <w:spacing w:after="20"/>
              <w:jc w:val="both"/>
              <w:rPr>
                <w:color w:val="000000"/>
                <w:sz w:val="18"/>
                <w:szCs w:val="18"/>
              </w:rPr>
            </w:pPr>
            <w:r w:rsidRPr="000111FF">
              <w:rPr>
                <w:color w:val="000000"/>
                <w:sz w:val="18"/>
                <w:szCs w:val="18"/>
              </w:rPr>
              <w:t>«Ветераннар турында» 1995 елның 12 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 7 маендагы 714 номерлы Россия Федерациясе Президенты Указы нигезендә федераль бюджет акчалары исәбеннән торак белән тәэмин итү</w:t>
            </w:r>
          </w:p>
        </w:tc>
        <w:tc>
          <w:tcPr>
            <w:tcW w:w="567" w:type="dxa"/>
            <w:tcBorders>
              <w:top w:val="nil"/>
              <w:left w:val="nil"/>
              <w:bottom w:val="single" w:sz="4" w:space="0" w:color="auto"/>
              <w:right w:val="single" w:sz="4" w:space="0" w:color="auto"/>
            </w:tcBorders>
            <w:shd w:val="clear" w:color="auto" w:fill="auto"/>
          </w:tcPr>
          <w:p w14:paraId="7C1BF40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76CE889"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821BAB2"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03 4 03 5134 0</w:t>
            </w:r>
          </w:p>
        </w:tc>
        <w:tc>
          <w:tcPr>
            <w:tcW w:w="567" w:type="dxa"/>
            <w:tcBorders>
              <w:top w:val="nil"/>
              <w:left w:val="nil"/>
              <w:bottom w:val="single" w:sz="4" w:space="0" w:color="auto"/>
              <w:right w:val="single" w:sz="4" w:space="0" w:color="auto"/>
            </w:tcBorders>
            <w:shd w:val="clear" w:color="auto" w:fill="auto"/>
          </w:tcPr>
          <w:p w14:paraId="1103F9D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95336E"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17 101,9</w:t>
            </w:r>
          </w:p>
        </w:tc>
      </w:tr>
      <w:tr w:rsidR="005373F1" w:rsidRPr="00872F19" w14:paraId="056C1700" w14:textId="77777777" w:rsidTr="005373F1">
        <w:trPr>
          <w:trHeight w:val="20"/>
        </w:trPr>
        <w:tc>
          <w:tcPr>
            <w:tcW w:w="3544" w:type="dxa"/>
          </w:tcPr>
          <w:p w14:paraId="647C5DA6" w14:textId="3CC91570"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C30211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727BB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C003DC0" w14:textId="77777777" w:rsidR="005373F1" w:rsidRPr="00872F19" w:rsidRDefault="005373F1" w:rsidP="00D24AE7">
            <w:pPr>
              <w:spacing w:after="20"/>
              <w:jc w:val="center"/>
              <w:rPr>
                <w:color w:val="000000"/>
                <w:sz w:val="18"/>
                <w:szCs w:val="18"/>
              </w:rPr>
            </w:pPr>
            <w:r w:rsidRPr="00872F19">
              <w:rPr>
                <w:color w:val="000000"/>
                <w:sz w:val="18"/>
                <w:szCs w:val="18"/>
              </w:rPr>
              <w:t>03 4 03 5134 0</w:t>
            </w:r>
          </w:p>
        </w:tc>
        <w:tc>
          <w:tcPr>
            <w:tcW w:w="567" w:type="dxa"/>
            <w:shd w:val="clear" w:color="auto" w:fill="auto"/>
          </w:tcPr>
          <w:p w14:paraId="004D9950"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BFF4C22" w14:textId="77777777" w:rsidR="005373F1" w:rsidRPr="00872F19" w:rsidRDefault="005373F1" w:rsidP="00D24AE7">
            <w:pPr>
              <w:spacing w:after="20"/>
              <w:jc w:val="right"/>
              <w:rPr>
                <w:color w:val="000000"/>
                <w:sz w:val="18"/>
                <w:szCs w:val="18"/>
              </w:rPr>
            </w:pPr>
            <w:r w:rsidRPr="00872F19">
              <w:rPr>
                <w:color w:val="000000"/>
                <w:sz w:val="18"/>
                <w:szCs w:val="18"/>
              </w:rPr>
              <w:t>23 059,8</w:t>
            </w:r>
          </w:p>
        </w:tc>
        <w:tc>
          <w:tcPr>
            <w:tcW w:w="3687" w:type="dxa"/>
          </w:tcPr>
          <w:p w14:paraId="07CAAE80" w14:textId="752849B7"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3C37CF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D9EE04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3100DD8"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03 4 03 5134 0</w:t>
            </w:r>
          </w:p>
        </w:tc>
        <w:tc>
          <w:tcPr>
            <w:tcW w:w="567" w:type="dxa"/>
            <w:tcBorders>
              <w:top w:val="nil"/>
              <w:left w:val="nil"/>
              <w:bottom w:val="single" w:sz="4" w:space="0" w:color="auto"/>
              <w:right w:val="single" w:sz="4" w:space="0" w:color="auto"/>
            </w:tcBorders>
            <w:shd w:val="clear" w:color="auto" w:fill="auto"/>
          </w:tcPr>
          <w:p w14:paraId="09EFD477"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0B68729"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17 101,9</w:t>
            </w:r>
          </w:p>
        </w:tc>
      </w:tr>
      <w:tr w:rsidR="005373F1" w:rsidRPr="00872F19" w14:paraId="5E35318F" w14:textId="77777777" w:rsidTr="005373F1">
        <w:trPr>
          <w:trHeight w:val="20"/>
        </w:trPr>
        <w:tc>
          <w:tcPr>
            <w:tcW w:w="3544" w:type="dxa"/>
          </w:tcPr>
          <w:p w14:paraId="2D2C3789" w14:textId="094830A6" w:rsidR="005373F1" w:rsidRPr="00872F19" w:rsidRDefault="005373F1" w:rsidP="00D24AE7">
            <w:pPr>
              <w:spacing w:after="20"/>
              <w:jc w:val="both"/>
              <w:rPr>
                <w:color w:val="000000"/>
                <w:sz w:val="18"/>
                <w:szCs w:val="18"/>
              </w:rPr>
            </w:pPr>
            <w:r w:rsidRPr="000111FF">
              <w:rPr>
                <w:color w:val="000000"/>
                <w:sz w:val="18"/>
                <w:szCs w:val="18"/>
              </w:rPr>
              <w:t>«Ветераннар турында» 1995 елның 12 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425" w:type="dxa"/>
            <w:shd w:val="clear" w:color="auto" w:fill="auto"/>
          </w:tcPr>
          <w:p w14:paraId="08CB342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69BC02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027CD7E" w14:textId="77777777" w:rsidR="005373F1" w:rsidRPr="00872F19" w:rsidRDefault="005373F1" w:rsidP="00D24AE7">
            <w:pPr>
              <w:spacing w:after="20"/>
              <w:jc w:val="center"/>
              <w:rPr>
                <w:color w:val="000000"/>
                <w:sz w:val="18"/>
                <w:szCs w:val="18"/>
              </w:rPr>
            </w:pPr>
            <w:r w:rsidRPr="00872F19">
              <w:rPr>
                <w:color w:val="000000"/>
                <w:sz w:val="18"/>
                <w:szCs w:val="18"/>
              </w:rPr>
              <w:t>03 4 03 5135 0</w:t>
            </w:r>
          </w:p>
        </w:tc>
        <w:tc>
          <w:tcPr>
            <w:tcW w:w="567" w:type="dxa"/>
            <w:shd w:val="clear" w:color="auto" w:fill="auto"/>
          </w:tcPr>
          <w:p w14:paraId="22034A7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34D96F1" w14:textId="77777777" w:rsidR="005373F1" w:rsidRPr="00872F19" w:rsidRDefault="005373F1" w:rsidP="00D24AE7">
            <w:pPr>
              <w:spacing w:after="20"/>
              <w:jc w:val="right"/>
              <w:rPr>
                <w:color w:val="000000"/>
                <w:sz w:val="18"/>
                <w:szCs w:val="18"/>
              </w:rPr>
            </w:pPr>
            <w:r w:rsidRPr="00872F19">
              <w:rPr>
                <w:color w:val="000000"/>
                <w:sz w:val="18"/>
                <w:szCs w:val="18"/>
              </w:rPr>
              <w:t>5 406,5</w:t>
            </w:r>
          </w:p>
        </w:tc>
        <w:tc>
          <w:tcPr>
            <w:tcW w:w="3687" w:type="dxa"/>
          </w:tcPr>
          <w:p w14:paraId="45974E8B"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7DCA65F2"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58B5F57E"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5797C800"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74E0910C"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66296C86" w14:textId="77777777" w:rsidR="005373F1" w:rsidRPr="00872F19" w:rsidRDefault="005373F1" w:rsidP="00D24AE7">
            <w:pPr>
              <w:spacing w:after="20"/>
              <w:jc w:val="right"/>
              <w:rPr>
                <w:b/>
                <w:bCs/>
                <w:color w:val="000000"/>
                <w:sz w:val="18"/>
                <w:szCs w:val="18"/>
                <w:lang w:val="tt-RU"/>
              </w:rPr>
            </w:pPr>
          </w:p>
        </w:tc>
      </w:tr>
      <w:tr w:rsidR="005373F1" w:rsidRPr="00872F19" w14:paraId="10E797AE" w14:textId="77777777" w:rsidTr="005373F1">
        <w:trPr>
          <w:trHeight w:val="20"/>
        </w:trPr>
        <w:tc>
          <w:tcPr>
            <w:tcW w:w="3544" w:type="dxa"/>
          </w:tcPr>
          <w:p w14:paraId="0BA9F023" w14:textId="317F044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E0D020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4136B4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8069CF7" w14:textId="77777777" w:rsidR="005373F1" w:rsidRPr="00872F19" w:rsidRDefault="005373F1" w:rsidP="00D24AE7">
            <w:pPr>
              <w:spacing w:after="20"/>
              <w:jc w:val="center"/>
              <w:rPr>
                <w:color w:val="000000"/>
                <w:sz w:val="18"/>
                <w:szCs w:val="18"/>
              </w:rPr>
            </w:pPr>
            <w:r w:rsidRPr="00872F19">
              <w:rPr>
                <w:color w:val="000000"/>
                <w:sz w:val="18"/>
                <w:szCs w:val="18"/>
              </w:rPr>
              <w:t>03 4 03 5135 0</w:t>
            </w:r>
          </w:p>
        </w:tc>
        <w:tc>
          <w:tcPr>
            <w:tcW w:w="567" w:type="dxa"/>
            <w:shd w:val="clear" w:color="auto" w:fill="auto"/>
          </w:tcPr>
          <w:p w14:paraId="60C08F5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647CDC0" w14:textId="77777777" w:rsidR="005373F1" w:rsidRPr="00872F19" w:rsidRDefault="005373F1" w:rsidP="00D24AE7">
            <w:pPr>
              <w:spacing w:after="20"/>
              <w:jc w:val="right"/>
              <w:rPr>
                <w:color w:val="000000"/>
                <w:sz w:val="18"/>
                <w:szCs w:val="18"/>
              </w:rPr>
            </w:pPr>
            <w:r w:rsidRPr="00872F19">
              <w:rPr>
                <w:color w:val="000000"/>
                <w:sz w:val="18"/>
                <w:szCs w:val="18"/>
              </w:rPr>
              <w:t>5 406,5</w:t>
            </w:r>
          </w:p>
        </w:tc>
        <w:tc>
          <w:tcPr>
            <w:tcW w:w="3687" w:type="dxa"/>
          </w:tcPr>
          <w:p w14:paraId="7E2AC454"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5EB41B10"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3E7F244E"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2EA0A8F7"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647EE365"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72E68775" w14:textId="77777777" w:rsidR="005373F1" w:rsidRPr="00872F19" w:rsidRDefault="005373F1" w:rsidP="00D24AE7">
            <w:pPr>
              <w:spacing w:after="20"/>
              <w:jc w:val="right"/>
              <w:rPr>
                <w:b/>
                <w:bCs/>
                <w:color w:val="000000"/>
                <w:sz w:val="18"/>
                <w:szCs w:val="18"/>
                <w:lang w:val="tt-RU"/>
              </w:rPr>
            </w:pPr>
          </w:p>
        </w:tc>
      </w:tr>
      <w:tr w:rsidR="005373F1" w:rsidRPr="00872F19" w14:paraId="034513FF" w14:textId="77777777" w:rsidTr="005373F1">
        <w:trPr>
          <w:trHeight w:val="20"/>
        </w:trPr>
        <w:tc>
          <w:tcPr>
            <w:tcW w:w="3544" w:type="dxa"/>
          </w:tcPr>
          <w:p w14:paraId="4B1F4C95" w14:textId="70D5006C" w:rsidR="005373F1" w:rsidRPr="00872F19" w:rsidRDefault="005373F1" w:rsidP="00D24AE7">
            <w:pPr>
              <w:spacing w:after="20"/>
              <w:jc w:val="both"/>
              <w:rPr>
                <w:color w:val="000000"/>
                <w:sz w:val="18"/>
                <w:szCs w:val="18"/>
              </w:rPr>
            </w:pPr>
            <w:r w:rsidRPr="000111FF">
              <w:rPr>
                <w:color w:val="000000"/>
                <w:sz w:val="18"/>
                <w:szCs w:val="18"/>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425" w:type="dxa"/>
            <w:shd w:val="clear" w:color="auto" w:fill="auto"/>
          </w:tcPr>
          <w:p w14:paraId="2553133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F1420E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23E4F06" w14:textId="77777777" w:rsidR="005373F1" w:rsidRPr="00872F19" w:rsidRDefault="005373F1" w:rsidP="00D24AE7">
            <w:pPr>
              <w:spacing w:after="20"/>
              <w:jc w:val="center"/>
              <w:rPr>
                <w:color w:val="000000"/>
                <w:sz w:val="18"/>
                <w:szCs w:val="18"/>
              </w:rPr>
            </w:pPr>
            <w:r w:rsidRPr="00872F19">
              <w:rPr>
                <w:color w:val="000000"/>
                <w:sz w:val="18"/>
                <w:szCs w:val="18"/>
              </w:rPr>
              <w:t>03 4 03 5176 0</w:t>
            </w:r>
          </w:p>
        </w:tc>
        <w:tc>
          <w:tcPr>
            <w:tcW w:w="567" w:type="dxa"/>
            <w:shd w:val="clear" w:color="auto" w:fill="auto"/>
          </w:tcPr>
          <w:p w14:paraId="6B6A799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EC84D1B" w14:textId="77777777" w:rsidR="005373F1" w:rsidRPr="00872F19" w:rsidRDefault="005373F1" w:rsidP="00D24AE7">
            <w:pPr>
              <w:spacing w:after="20"/>
              <w:jc w:val="right"/>
              <w:rPr>
                <w:color w:val="000000"/>
                <w:sz w:val="18"/>
                <w:szCs w:val="18"/>
              </w:rPr>
            </w:pPr>
            <w:r w:rsidRPr="00872F19">
              <w:rPr>
                <w:color w:val="000000"/>
                <w:sz w:val="18"/>
                <w:szCs w:val="18"/>
              </w:rPr>
              <w:t>150 513,5</w:t>
            </w:r>
          </w:p>
        </w:tc>
        <w:tc>
          <w:tcPr>
            <w:tcW w:w="3687" w:type="dxa"/>
          </w:tcPr>
          <w:p w14:paraId="1CA1165F" w14:textId="25A0F5E1" w:rsidR="005373F1" w:rsidRPr="0073165C" w:rsidRDefault="005373F1" w:rsidP="00D24AE7">
            <w:pPr>
              <w:spacing w:after="20"/>
              <w:jc w:val="both"/>
              <w:rPr>
                <w:color w:val="000000"/>
                <w:sz w:val="18"/>
                <w:szCs w:val="18"/>
              </w:rPr>
            </w:pPr>
            <w:r w:rsidRPr="000111FF">
              <w:rPr>
                <w:color w:val="000000"/>
                <w:sz w:val="18"/>
                <w:szCs w:val="18"/>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tcBorders>
              <w:top w:val="nil"/>
              <w:left w:val="nil"/>
              <w:bottom w:val="single" w:sz="4" w:space="0" w:color="auto"/>
              <w:right w:val="single" w:sz="4" w:space="0" w:color="auto"/>
            </w:tcBorders>
            <w:shd w:val="clear" w:color="auto" w:fill="auto"/>
          </w:tcPr>
          <w:p w14:paraId="447DB45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57CF4E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5CC26B2"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03 4 03 5176 0</w:t>
            </w:r>
          </w:p>
        </w:tc>
        <w:tc>
          <w:tcPr>
            <w:tcW w:w="567" w:type="dxa"/>
            <w:tcBorders>
              <w:top w:val="nil"/>
              <w:left w:val="nil"/>
              <w:bottom w:val="single" w:sz="4" w:space="0" w:color="auto"/>
              <w:right w:val="single" w:sz="4" w:space="0" w:color="auto"/>
            </w:tcBorders>
            <w:shd w:val="clear" w:color="auto" w:fill="auto"/>
          </w:tcPr>
          <w:p w14:paraId="43F560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7AF63B"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149 699,7</w:t>
            </w:r>
          </w:p>
        </w:tc>
      </w:tr>
      <w:tr w:rsidR="005373F1" w:rsidRPr="00872F19" w14:paraId="777A7B0F" w14:textId="77777777" w:rsidTr="005373F1">
        <w:trPr>
          <w:trHeight w:val="20"/>
        </w:trPr>
        <w:tc>
          <w:tcPr>
            <w:tcW w:w="3544" w:type="dxa"/>
          </w:tcPr>
          <w:p w14:paraId="7A30A272" w14:textId="367E1224"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9E247F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8EF0BB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5A20D61" w14:textId="77777777" w:rsidR="005373F1" w:rsidRPr="00872F19" w:rsidRDefault="005373F1" w:rsidP="00D24AE7">
            <w:pPr>
              <w:spacing w:after="20"/>
              <w:jc w:val="center"/>
              <w:rPr>
                <w:color w:val="000000"/>
                <w:sz w:val="18"/>
                <w:szCs w:val="18"/>
              </w:rPr>
            </w:pPr>
            <w:r w:rsidRPr="00872F19">
              <w:rPr>
                <w:color w:val="000000"/>
                <w:sz w:val="18"/>
                <w:szCs w:val="18"/>
              </w:rPr>
              <w:t>03 4 03 5176 0</w:t>
            </w:r>
          </w:p>
        </w:tc>
        <w:tc>
          <w:tcPr>
            <w:tcW w:w="567" w:type="dxa"/>
            <w:shd w:val="clear" w:color="auto" w:fill="auto"/>
          </w:tcPr>
          <w:p w14:paraId="44E81329"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1633EC55" w14:textId="77777777" w:rsidR="005373F1" w:rsidRPr="00872F19" w:rsidRDefault="005373F1" w:rsidP="00D24AE7">
            <w:pPr>
              <w:spacing w:after="20"/>
              <w:jc w:val="right"/>
              <w:rPr>
                <w:color w:val="000000"/>
                <w:sz w:val="18"/>
                <w:szCs w:val="18"/>
              </w:rPr>
            </w:pPr>
            <w:r w:rsidRPr="00872F19">
              <w:rPr>
                <w:color w:val="000000"/>
                <w:sz w:val="18"/>
                <w:szCs w:val="18"/>
              </w:rPr>
              <w:t>150 513,5</w:t>
            </w:r>
          </w:p>
        </w:tc>
        <w:tc>
          <w:tcPr>
            <w:tcW w:w="3687" w:type="dxa"/>
          </w:tcPr>
          <w:p w14:paraId="46C32259" w14:textId="2B05911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0A81FD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CDB2A1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EEB89A8"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03 4 03 5176 0</w:t>
            </w:r>
          </w:p>
        </w:tc>
        <w:tc>
          <w:tcPr>
            <w:tcW w:w="567" w:type="dxa"/>
            <w:tcBorders>
              <w:top w:val="nil"/>
              <w:left w:val="nil"/>
              <w:bottom w:val="single" w:sz="4" w:space="0" w:color="auto"/>
              <w:right w:val="single" w:sz="4" w:space="0" w:color="auto"/>
            </w:tcBorders>
            <w:shd w:val="clear" w:color="auto" w:fill="auto"/>
          </w:tcPr>
          <w:p w14:paraId="4D0CB3D1"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B5B4532"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149 699,7</w:t>
            </w:r>
          </w:p>
        </w:tc>
      </w:tr>
      <w:tr w:rsidR="005373F1" w:rsidRPr="00872F19" w14:paraId="10C8753B" w14:textId="77777777" w:rsidTr="005373F1">
        <w:trPr>
          <w:trHeight w:val="20"/>
        </w:trPr>
        <w:tc>
          <w:tcPr>
            <w:tcW w:w="3544" w:type="dxa"/>
          </w:tcPr>
          <w:p w14:paraId="1E6FDACF" w14:textId="1D8ABFEE" w:rsidR="005373F1" w:rsidRPr="00872F19" w:rsidRDefault="005373F1" w:rsidP="00D24AE7">
            <w:pPr>
              <w:spacing w:after="20"/>
              <w:jc w:val="both"/>
              <w:rPr>
                <w:color w:val="000000"/>
                <w:sz w:val="18"/>
                <w:szCs w:val="18"/>
              </w:rPr>
            </w:pPr>
            <w:r w:rsidRPr="000111FF">
              <w:rPr>
                <w:color w:val="000000"/>
                <w:sz w:val="18"/>
                <w:szCs w:val="18"/>
              </w:rPr>
              <w:t xml:space="preserve">Социалистик Хезмәт Геройларына, Россия Федерациясе Хезмәт Геройларына һәм </w:t>
            </w:r>
            <w:r w:rsidRPr="000111FF">
              <w:rPr>
                <w:color w:val="000000"/>
                <w:sz w:val="18"/>
                <w:szCs w:val="18"/>
              </w:rPr>
              <w:lastRenderedPageBreak/>
              <w:t>Хезмәт Даны орденының тулы кавалерларына Россия Федерациясе Пенсия иминияте һәм социаль иминият фонды акчалары исәбеннән социаль ярдәм</w:t>
            </w:r>
          </w:p>
        </w:tc>
        <w:tc>
          <w:tcPr>
            <w:tcW w:w="425" w:type="dxa"/>
            <w:shd w:val="clear" w:color="auto" w:fill="auto"/>
          </w:tcPr>
          <w:p w14:paraId="317F6B63"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0047715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FD49955" w14:textId="77777777" w:rsidR="005373F1" w:rsidRPr="00872F19" w:rsidRDefault="005373F1" w:rsidP="00D24AE7">
            <w:pPr>
              <w:spacing w:after="20"/>
              <w:jc w:val="center"/>
              <w:rPr>
                <w:color w:val="000000"/>
                <w:sz w:val="18"/>
                <w:szCs w:val="18"/>
              </w:rPr>
            </w:pPr>
            <w:r w:rsidRPr="00872F19">
              <w:rPr>
                <w:color w:val="000000"/>
                <w:sz w:val="18"/>
                <w:szCs w:val="18"/>
              </w:rPr>
              <w:t>03 4 03 5198 0</w:t>
            </w:r>
          </w:p>
        </w:tc>
        <w:tc>
          <w:tcPr>
            <w:tcW w:w="567" w:type="dxa"/>
            <w:shd w:val="clear" w:color="auto" w:fill="auto"/>
          </w:tcPr>
          <w:p w14:paraId="2A0B339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C6E454" w14:textId="77777777" w:rsidR="005373F1" w:rsidRPr="00872F19" w:rsidRDefault="005373F1" w:rsidP="00D24AE7">
            <w:pPr>
              <w:spacing w:after="20"/>
              <w:jc w:val="right"/>
              <w:rPr>
                <w:color w:val="000000"/>
                <w:sz w:val="18"/>
                <w:szCs w:val="18"/>
              </w:rPr>
            </w:pPr>
            <w:r w:rsidRPr="00872F19">
              <w:rPr>
                <w:color w:val="000000"/>
                <w:sz w:val="18"/>
                <w:szCs w:val="18"/>
              </w:rPr>
              <w:t>129,1</w:t>
            </w:r>
          </w:p>
        </w:tc>
        <w:tc>
          <w:tcPr>
            <w:tcW w:w="3687" w:type="dxa"/>
          </w:tcPr>
          <w:p w14:paraId="53209600" w14:textId="0F9B8C07" w:rsidR="005373F1" w:rsidRPr="0073165C" w:rsidRDefault="005373F1" w:rsidP="00D24AE7">
            <w:pPr>
              <w:spacing w:after="20"/>
              <w:jc w:val="both"/>
              <w:rPr>
                <w:color w:val="000000"/>
                <w:sz w:val="18"/>
                <w:szCs w:val="18"/>
              </w:rPr>
            </w:pPr>
            <w:r w:rsidRPr="000111FF">
              <w:rPr>
                <w:color w:val="000000"/>
                <w:sz w:val="18"/>
                <w:szCs w:val="18"/>
              </w:rPr>
              <w:t xml:space="preserve">Социалистик Хезмәт Геройларына, Россия Федерациясе Хезмәт Геройларына һәм </w:t>
            </w:r>
            <w:r w:rsidRPr="000111FF">
              <w:rPr>
                <w:color w:val="000000"/>
                <w:sz w:val="18"/>
                <w:szCs w:val="18"/>
              </w:rPr>
              <w:lastRenderedPageBreak/>
              <w:t>Хезмәт Даны орденының тулы кавалерларына Россия Федерациясе Пенсия иминияте һәм социаль иминият фонды акчалары исәбеннән социаль ярдәм</w:t>
            </w:r>
          </w:p>
        </w:tc>
        <w:tc>
          <w:tcPr>
            <w:tcW w:w="567" w:type="dxa"/>
            <w:tcBorders>
              <w:top w:val="nil"/>
              <w:left w:val="nil"/>
              <w:bottom w:val="single" w:sz="4" w:space="0" w:color="auto"/>
              <w:right w:val="single" w:sz="4" w:space="0" w:color="auto"/>
            </w:tcBorders>
            <w:shd w:val="clear" w:color="auto" w:fill="auto"/>
          </w:tcPr>
          <w:p w14:paraId="1A51267F"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363E849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7718660"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03 4 03 5198 0</w:t>
            </w:r>
          </w:p>
        </w:tc>
        <w:tc>
          <w:tcPr>
            <w:tcW w:w="567" w:type="dxa"/>
            <w:tcBorders>
              <w:top w:val="nil"/>
              <w:left w:val="nil"/>
              <w:bottom w:val="single" w:sz="4" w:space="0" w:color="auto"/>
              <w:right w:val="single" w:sz="4" w:space="0" w:color="auto"/>
            </w:tcBorders>
            <w:shd w:val="clear" w:color="auto" w:fill="auto"/>
          </w:tcPr>
          <w:p w14:paraId="793CCB7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569615"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171,2</w:t>
            </w:r>
          </w:p>
        </w:tc>
      </w:tr>
      <w:tr w:rsidR="005373F1" w:rsidRPr="00872F19" w14:paraId="773DECEA" w14:textId="77777777" w:rsidTr="005373F1">
        <w:trPr>
          <w:trHeight w:val="20"/>
        </w:trPr>
        <w:tc>
          <w:tcPr>
            <w:tcW w:w="3544" w:type="dxa"/>
          </w:tcPr>
          <w:p w14:paraId="1BDCA9D1" w14:textId="6EF1C08F"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A27281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B3AF8B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0645AF2" w14:textId="77777777" w:rsidR="005373F1" w:rsidRPr="00872F19" w:rsidRDefault="005373F1" w:rsidP="00D24AE7">
            <w:pPr>
              <w:spacing w:after="20"/>
              <w:jc w:val="center"/>
              <w:rPr>
                <w:color w:val="000000"/>
                <w:sz w:val="18"/>
                <w:szCs w:val="18"/>
              </w:rPr>
            </w:pPr>
            <w:r w:rsidRPr="00872F19">
              <w:rPr>
                <w:color w:val="000000"/>
                <w:sz w:val="18"/>
                <w:szCs w:val="18"/>
              </w:rPr>
              <w:t>03 4 03 5198 0</w:t>
            </w:r>
          </w:p>
        </w:tc>
        <w:tc>
          <w:tcPr>
            <w:tcW w:w="567" w:type="dxa"/>
            <w:shd w:val="clear" w:color="auto" w:fill="auto"/>
          </w:tcPr>
          <w:p w14:paraId="3501E76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51847EC" w14:textId="77777777" w:rsidR="005373F1" w:rsidRPr="00872F19" w:rsidRDefault="005373F1" w:rsidP="00D24AE7">
            <w:pPr>
              <w:spacing w:after="20"/>
              <w:jc w:val="right"/>
              <w:rPr>
                <w:color w:val="000000"/>
                <w:sz w:val="18"/>
                <w:szCs w:val="18"/>
              </w:rPr>
            </w:pPr>
            <w:r w:rsidRPr="00872F19">
              <w:rPr>
                <w:color w:val="000000"/>
                <w:sz w:val="18"/>
                <w:szCs w:val="18"/>
              </w:rPr>
              <w:t>129,1</w:t>
            </w:r>
          </w:p>
        </w:tc>
        <w:tc>
          <w:tcPr>
            <w:tcW w:w="3687" w:type="dxa"/>
          </w:tcPr>
          <w:p w14:paraId="17BA3E3E" w14:textId="5D57A14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3CB127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08F6AD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9039D1D"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03 4 03 5198 0</w:t>
            </w:r>
          </w:p>
        </w:tc>
        <w:tc>
          <w:tcPr>
            <w:tcW w:w="567" w:type="dxa"/>
            <w:tcBorders>
              <w:top w:val="nil"/>
              <w:left w:val="nil"/>
              <w:bottom w:val="single" w:sz="4" w:space="0" w:color="auto"/>
              <w:right w:val="single" w:sz="4" w:space="0" w:color="auto"/>
            </w:tcBorders>
            <w:shd w:val="clear" w:color="auto" w:fill="auto"/>
          </w:tcPr>
          <w:p w14:paraId="7AAF52E6"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30C3AF1" w14:textId="77777777" w:rsidR="005373F1" w:rsidRPr="006B1B9F" w:rsidRDefault="005373F1" w:rsidP="00D24AE7">
            <w:pPr>
              <w:spacing w:after="20"/>
              <w:jc w:val="right"/>
              <w:rPr>
                <w:b/>
                <w:bCs/>
                <w:color w:val="000000"/>
                <w:sz w:val="18"/>
                <w:szCs w:val="18"/>
                <w:lang w:val="tt-RU"/>
              </w:rPr>
            </w:pPr>
            <w:r w:rsidRPr="006B1B9F">
              <w:rPr>
                <w:b/>
                <w:color w:val="000000"/>
                <w:sz w:val="18"/>
                <w:szCs w:val="18"/>
              </w:rPr>
              <w:t>171,2</w:t>
            </w:r>
          </w:p>
        </w:tc>
      </w:tr>
      <w:tr w:rsidR="005373F1" w:rsidRPr="00872F19" w14:paraId="3701544D" w14:textId="77777777" w:rsidTr="005373F1">
        <w:trPr>
          <w:trHeight w:val="20"/>
        </w:trPr>
        <w:tc>
          <w:tcPr>
            <w:tcW w:w="3544" w:type="dxa"/>
          </w:tcPr>
          <w:p w14:paraId="66057EBF" w14:textId="4B752981" w:rsidR="005373F1" w:rsidRPr="00872F19" w:rsidRDefault="005373F1" w:rsidP="00D24AE7">
            <w:pPr>
              <w:spacing w:after="20"/>
              <w:jc w:val="both"/>
              <w:rPr>
                <w:color w:val="000000"/>
                <w:sz w:val="18"/>
                <w:szCs w:val="18"/>
              </w:rPr>
            </w:pPr>
            <w:r w:rsidRPr="000111FF">
              <w:rPr>
                <w:color w:val="000000"/>
                <w:sz w:val="18"/>
                <w:szCs w:val="18"/>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425" w:type="dxa"/>
            <w:shd w:val="clear" w:color="auto" w:fill="auto"/>
          </w:tcPr>
          <w:p w14:paraId="078F921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9E43D3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40E58E7" w14:textId="77777777" w:rsidR="005373F1" w:rsidRPr="00872F19" w:rsidRDefault="005373F1" w:rsidP="00D24AE7">
            <w:pPr>
              <w:spacing w:after="20"/>
              <w:jc w:val="center"/>
              <w:rPr>
                <w:color w:val="000000"/>
                <w:sz w:val="18"/>
                <w:szCs w:val="18"/>
              </w:rPr>
            </w:pPr>
            <w:r w:rsidRPr="00872F19">
              <w:rPr>
                <w:color w:val="000000"/>
                <w:sz w:val="18"/>
                <w:szCs w:val="18"/>
              </w:rPr>
              <w:t>03 4 03 5220 0</w:t>
            </w:r>
          </w:p>
        </w:tc>
        <w:tc>
          <w:tcPr>
            <w:tcW w:w="567" w:type="dxa"/>
            <w:shd w:val="clear" w:color="auto" w:fill="auto"/>
          </w:tcPr>
          <w:p w14:paraId="2575668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EBA70F" w14:textId="77777777" w:rsidR="005373F1" w:rsidRPr="00872F19" w:rsidRDefault="005373F1" w:rsidP="00D24AE7">
            <w:pPr>
              <w:spacing w:after="20"/>
              <w:jc w:val="right"/>
              <w:rPr>
                <w:color w:val="000000"/>
                <w:sz w:val="18"/>
                <w:szCs w:val="18"/>
              </w:rPr>
            </w:pPr>
            <w:r w:rsidRPr="00872F19">
              <w:rPr>
                <w:color w:val="000000"/>
                <w:sz w:val="18"/>
                <w:szCs w:val="18"/>
              </w:rPr>
              <w:t>241 008,8</w:t>
            </w:r>
          </w:p>
        </w:tc>
        <w:tc>
          <w:tcPr>
            <w:tcW w:w="3687" w:type="dxa"/>
          </w:tcPr>
          <w:p w14:paraId="189C473A" w14:textId="05D27470" w:rsidR="005373F1" w:rsidRPr="0073165C" w:rsidRDefault="005373F1" w:rsidP="00D24AE7">
            <w:pPr>
              <w:spacing w:after="20"/>
              <w:jc w:val="both"/>
              <w:rPr>
                <w:color w:val="000000"/>
                <w:sz w:val="18"/>
                <w:szCs w:val="18"/>
              </w:rPr>
            </w:pPr>
            <w:r w:rsidRPr="000111FF">
              <w:rPr>
                <w:color w:val="000000"/>
                <w:sz w:val="18"/>
                <w:szCs w:val="18"/>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7003717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F241FB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7E0BE1D"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03 4 03 5220 0</w:t>
            </w:r>
          </w:p>
        </w:tc>
        <w:tc>
          <w:tcPr>
            <w:tcW w:w="567" w:type="dxa"/>
            <w:tcBorders>
              <w:top w:val="nil"/>
              <w:left w:val="nil"/>
              <w:bottom w:val="single" w:sz="4" w:space="0" w:color="auto"/>
              <w:right w:val="single" w:sz="4" w:space="0" w:color="auto"/>
            </w:tcBorders>
            <w:shd w:val="clear" w:color="auto" w:fill="auto"/>
          </w:tcPr>
          <w:p w14:paraId="43EA3F3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C8720C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241 008,8</w:t>
            </w:r>
          </w:p>
        </w:tc>
      </w:tr>
      <w:tr w:rsidR="005373F1" w:rsidRPr="00872F19" w14:paraId="0FA7CAB8" w14:textId="77777777" w:rsidTr="005373F1">
        <w:trPr>
          <w:trHeight w:val="20"/>
        </w:trPr>
        <w:tc>
          <w:tcPr>
            <w:tcW w:w="3544" w:type="dxa"/>
          </w:tcPr>
          <w:p w14:paraId="5012B076" w14:textId="68C627E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66783A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C326E5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5C0D7AE" w14:textId="77777777" w:rsidR="005373F1" w:rsidRPr="00872F19" w:rsidRDefault="005373F1" w:rsidP="00D24AE7">
            <w:pPr>
              <w:spacing w:after="20"/>
              <w:jc w:val="center"/>
              <w:rPr>
                <w:color w:val="000000"/>
                <w:sz w:val="18"/>
                <w:szCs w:val="18"/>
              </w:rPr>
            </w:pPr>
            <w:r w:rsidRPr="00872F19">
              <w:rPr>
                <w:color w:val="000000"/>
                <w:sz w:val="18"/>
                <w:szCs w:val="18"/>
              </w:rPr>
              <w:t>03 4 03 5220 0</w:t>
            </w:r>
          </w:p>
        </w:tc>
        <w:tc>
          <w:tcPr>
            <w:tcW w:w="567" w:type="dxa"/>
            <w:shd w:val="clear" w:color="auto" w:fill="auto"/>
          </w:tcPr>
          <w:p w14:paraId="721EE54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64EE867" w14:textId="77777777" w:rsidR="005373F1" w:rsidRPr="00872F19" w:rsidRDefault="005373F1" w:rsidP="00D24AE7">
            <w:pPr>
              <w:spacing w:after="20"/>
              <w:jc w:val="right"/>
              <w:rPr>
                <w:color w:val="000000"/>
                <w:sz w:val="18"/>
                <w:szCs w:val="18"/>
              </w:rPr>
            </w:pPr>
            <w:r w:rsidRPr="00872F19">
              <w:rPr>
                <w:color w:val="000000"/>
                <w:sz w:val="18"/>
                <w:szCs w:val="18"/>
              </w:rPr>
              <w:t>170,0</w:t>
            </w:r>
          </w:p>
        </w:tc>
        <w:tc>
          <w:tcPr>
            <w:tcW w:w="3687" w:type="dxa"/>
          </w:tcPr>
          <w:p w14:paraId="4C760D2B" w14:textId="75C9B22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37DED8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10D94E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11550DB"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03 4 03 5220 0</w:t>
            </w:r>
          </w:p>
        </w:tc>
        <w:tc>
          <w:tcPr>
            <w:tcW w:w="567" w:type="dxa"/>
            <w:tcBorders>
              <w:top w:val="nil"/>
              <w:left w:val="nil"/>
              <w:bottom w:val="single" w:sz="4" w:space="0" w:color="auto"/>
              <w:right w:val="single" w:sz="4" w:space="0" w:color="auto"/>
            </w:tcBorders>
            <w:shd w:val="clear" w:color="auto" w:fill="auto"/>
          </w:tcPr>
          <w:p w14:paraId="09CBC89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9DAF2F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170,0</w:t>
            </w:r>
          </w:p>
        </w:tc>
      </w:tr>
      <w:tr w:rsidR="005373F1" w:rsidRPr="00872F19" w14:paraId="3C849B2E" w14:textId="77777777" w:rsidTr="005373F1">
        <w:trPr>
          <w:trHeight w:val="20"/>
        </w:trPr>
        <w:tc>
          <w:tcPr>
            <w:tcW w:w="3544" w:type="dxa"/>
          </w:tcPr>
          <w:p w14:paraId="76849B03" w14:textId="14F6CF2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66267E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83959F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B3D5063" w14:textId="77777777" w:rsidR="005373F1" w:rsidRPr="00872F19" w:rsidRDefault="005373F1" w:rsidP="00D24AE7">
            <w:pPr>
              <w:spacing w:after="20"/>
              <w:jc w:val="center"/>
              <w:rPr>
                <w:color w:val="000000"/>
                <w:sz w:val="18"/>
                <w:szCs w:val="18"/>
              </w:rPr>
            </w:pPr>
            <w:r w:rsidRPr="00872F19">
              <w:rPr>
                <w:color w:val="000000"/>
                <w:sz w:val="18"/>
                <w:szCs w:val="18"/>
              </w:rPr>
              <w:t>03 4 03 5220 0</w:t>
            </w:r>
          </w:p>
        </w:tc>
        <w:tc>
          <w:tcPr>
            <w:tcW w:w="567" w:type="dxa"/>
            <w:shd w:val="clear" w:color="auto" w:fill="auto"/>
          </w:tcPr>
          <w:p w14:paraId="2A41E93E"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D9DABFE" w14:textId="77777777" w:rsidR="005373F1" w:rsidRPr="00872F19" w:rsidRDefault="005373F1" w:rsidP="00D24AE7">
            <w:pPr>
              <w:spacing w:after="20"/>
              <w:jc w:val="right"/>
              <w:rPr>
                <w:color w:val="000000"/>
                <w:sz w:val="18"/>
                <w:szCs w:val="18"/>
              </w:rPr>
            </w:pPr>
            <w:r w:rsidRPr="00872F19">
              <w:rPr>
                <w:color w:val="000000"/>
                <w:sz w:val="18"/>
                <w:szCs w:val="18"/>
              </w:rPr>
              <w:t>240 838,8</w:t>
            </w:r>
          </w:p>
        </w:tc>
        <w:tc>
          <w:tcPr>
            <w:tcW w:w="3687" w:type="dxa"/>
          </w:tcPr>
          <w:p w14:paraId="30050621" w14:textId="55C41DE4"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5F22AC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65F02E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60055FA"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03 4 03 5220 0</w:t>
            </w:r>
          </w:p>
        </w:tc>
        <w:tc>
          <w:tcPr>
            <w:tcW w:w="567" w:type="dxa"/>
            <w:tcBorders>
              <w:top w:val="nil"/>
              <w:left w:val="nil"/>
              <w:bottom w:val="single" w:sz="4" w:space="0" w:color="auto"/>
              <w:right w:val="single" w:sz="4" w:space="0" w:color="auto"/>
            </w:tcBorders>
            <w:shd w:val="clear" w:color="auto" w:fill="auto"/>
          </w:tcPr>
          <w:p w14:paraId="65EF38C7"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256205C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240 838,8</w:t>
            </w:r>
          </w:p>
        </w:tc>
      </w:tr>
      <w:tr w:rsidR="005373F1" w:rsidRPr="00872F19" w14:paraId="71D630F5" w14:textId="77777777" w:rsidTr="005373F1">
        <w:trPr>
          <w:trHeight w:val="20"/>
        </w:trPr>
        <w:tc>
          <w:tcPr>
            <w:tcW w:w="3544" w:type="dxa"/>
          </w:tcPr>
          <w:p w14:paraId="054F2361" w14:textId="5B7597AE" w:rsidR="005373F1" w:rsidRPr="00872F19" w:rsidRDefault="005373F1" w:rsidP="00D24AE7">
            <w:pPr>
              <w:spacing w:after="20"/>
              <w:jc w:val="both"/>
              <w:rPr>
                <w:color w:val="000000"/>
                <w:sz w:val="18"/>
                <w:szCs w:val="18"/>
              </w:rPr>
            </w:pPr>
            <w:r w:rsidRPr="000111FF">
              <w:rPr>
                <w:color w:val="000000"/>
                <w:sz w:val="18"/>
                <w:szCs w:val="18"/>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425" w:type="dxa"/>
            <w:shd w:val="clear" w:color="auto" w:fill="auto"/>
          </w:tcPr>
          <w:p w14:paraId="6CE6C4B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C15DE9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E088080" w14:textId="77777777" w:rsidR="005373F1" w:rsidRPr="00872F19" w:rsidRDefault="005373F1" w:rsidP="00D24AE7">
            <w:pPr>
              <w:spacing w:after="20"/>
              <w:jc w:val="center"/>
              <w:rPr>
                <w:color w:val="000000"/>
                <w:sz w:val="18"/>
                <w:szCs w:val="18"/>
              </w:rPr>
            </w:pPr>
            <w:r w:rsidRPr="00872F19">
              <w:rPr>
                <w:color w:val="000000"/>
                <w:sz w:val="18"/>
                <w:szCs w:val="18"/>
              </w:rPr>
              <w:t>03 4 03 5240 0</w:t>
            </w:r>
          </w:p>
        </w:tc>
        <w:tc>
          <w:tcPr>
            <w:tcW w:w="567" w:type="dxa"/>
            <w:shd w:val="clear" w:color="auto" w:fill="auto"/>
          </w:tcPr>
          <w:p w14:paraId="473672E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EE32845" w14:textId="77777777" w:rsidR="005373F1" w:rsidRPr="00872F19" w:rsidRDefault="005373F1" w:rsidP="00D24AE7">
            <w:pPr>
              <w:spacing w:after="20"/>
              <w:jc w:val="right"/>
              <w:rPr>
                <w:color w:val="000000"/>
                <w:sz w:val="18"/>
                <w:szCs w:val="18"/>
              </w:rPr>
            </w:pPr>
            <w:r w:rsidRPr="00872F19">
              <w:rPr>
                <w:color w:val="000000"/>
                <w:sz w:val="18"/>
                <w:szCs w:val="18"/>
              </w:rPr>
              <w:t>242,5</w:t>
            </w:r>
          </w:p>
        </w:tc>
        <w:tc>
          <w:tcPr>
            <w:tcW w:w="3687" w:type="dxa"/>
          </w:tcPr>
          <w:p w14:paraId="75D4E653" w14:textId="5FBB95C2" w:rsidR="005373F1" w:rsidRPr="0073165C" w:rsidRDefault="005373F1" w:rsidP="00D24AE7">
            <w:pPr>
              <w:spacing w:after="20"/>
              <w:jc w:val="both"/>
              <w:rPr>
                <w:color w:val="000000"/>
                <w:sz w:val="18"/>
                <w:szCs w:val="18"/>
              </w:rPr>
            </w:pPr>
            <w:r w:rsidRPr="000111FF">
              <w:rPr>
                <w:color w:val="000000"/>
                <w:sz w:val="18"/>
                <w:szCs w:val="18"/>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567" w:type="dxa"/>
            <w:tcBorders>
              <w:top w:val="nil"/>
              <w:left w:val="nil"/>
              <w:bottom w:val="single" w:sz="4" w:space="0" w:color="auto"/>
              <w:right w:val="single" w:sz="4" w:space="0" w:color="auto"/>
            </w:tcBorders>
            <w:shd w:val="clear" w:color="auto" w:fill="auto"/>
          </w:tcPr>
          <w:p w14:paraId="1935435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B64033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6DB524E"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03 4 03 5240 0</w:t>
            </w:r>
          </w:p>
        </w:tc>
        <w:tc>
          <w:tcPr>
            <w:tcW w:w="567" w:type="dxa"/>
            <w:tcBorders>
              <w:top w:val="nil"/>
              <w:left w:val="nil"/>
              <w:bottom w:val="single" w:sz="4" w:space="0" w:color="auto"/>
              <w:right w:val="single" w:sz="4" w:space="0" w:color="auto"/>
            </w:tcBorders>
            <w:shd w:val="clear" w:color="auto" w:fill="auto"/>
          </w:tcPr>
          <w:p w14:paraId="16F15C9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79058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242,5</w:t>
            </w:r>
          </w:p>
        </w:tc>
      </w:tr>
      <w:tr w:rsidR="005373F1" w:rsidRPr="00872F19" w14:paraId="65E725B8" w14:textId="77777777" w:rsidTr="005373F1">
        <w:trPr>
          <w:trHeight w:val="20"/>
        </w:trPr>
        <w:tc>
          <w:tcPr>
            <w:tcW w:w="3544" w:type="dxa"/>
          </w:tcPr>
          <w:p w14:paraId="346A1F98" w14:textId="4948D4D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EB65BC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4EB343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E3DE1F0" w14:textId="77777777" w:rsidR="005373F1" w:rsidRPr="00872F19" w:rsidRDefault="005373F1" w:rsidP="00D24AE7">
            <w:pPr>
              <w:spacing w:after="20"/>
              <w:jc w:val="center"/>
              <w:rPr>
                <w:color w:val="000000"/>
                <w:sz w:val="18"/>
                <w:szCs w:val="18"/>
              </w:rPr>
            </w:pPr>
            <w:r w:rsidRPr="00872F19">
              <w:rPr>
                <w:color w:val="000000"/>
                <w:sz w:val="18"/>
                <w:szCs w:val="18"/>
              </w:rPr>
              <w:t>03 4 03 5240 0</w:t>
            </w:r>
          </w:p>
        </w:tc>
        <w:tc>
          <w:tcPr>
            <w:tcW w:w="567" w:type="dxa"/>
            <w:shd w:val="clear" w:color="auto" w:fill="auto"/>
          </w:tcPr>
          <w:p w14:paraId="57119F7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A203615" w14:textId="77777777" w:rsidR="005373F1" w:rsidRPr="00872F19" w:rsidRDefault="005373F1" w:rsidP="00D24AE7">
            <w:pPr>
              <w:spacing w:after="20"/>
              <w:jc w:val="right"/>
              <w:rPr>
                <w:color w:val="000000"/>
                <w:sz w:val="18"/>
                <w:szCs w:val="18"/>
              </w:rPr>
            </w:pPr>
            <w:r w:rsidRPr="00872F19">
              <w:rPr>
                <w:color w:val="000000"/>
                <w:sz w:val="18"/>
                <w:szCs w:val="18"/>
              </w:rPr>
              <w:t>242,5</w:t>
            </w:r>
          </w:p>
        </w:tc>
        <w:tc>
          <w:tcPr>
            <w:tcW w:w="3687" w:type="dxa"/>
          </w:tcPr>
          <w:p w14:paraId="069B330D" w14:textId="3A6D1CD4"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4B478F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A921864"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1BE7AB0"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03 4 03 5240 0</w:t>
            </w:r>
          </w:p>
        </w:tc>
        <w:tc>
          <w:tcPr>
            <w:tcW w:w="567" w:type="dxa"/>
            <w:tcBorders>
              <w:top w:val="nil"/>
              <w:left w:val="nil"/>
              <w:bottom w:val="single" w:sz="4" w:space="0" w:color="auto"/>
              <w:right w:val="single" w:sz="4" w:space="0" w:color="auto"/>
            </w:tcBorders>
            <w:shd w:val="clear" w:color="auto" w:fill="auto"/>
          </w:tcPr>
          <w:p w14:paraId="53757AEB"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CF9601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242,5</w:t>
            </w:r>
          </w:p>
        </w:tc>
      </w:tr>
      <w:tr w:rsidR="005373F1" w:rsidRPr="00872F19" w14:paraId="17F123A1" w14:textId="77777777" w:rsidTr="005373F1">
        <w:trPr>
          <w:trHeight w:val="20"/>
        </w:trPr>
        <w:tc>
          <w:tcPr>
            <w:tcW w:w="3544" w:type="dxa"/>
          </w:tcPr>
          <w:p w14:paraId="5E7B6EE4" w14:textId="0A1AF649"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торак-коммуналь хезмәт күрсәтүләр өчен федераль бюджет акчалары исәбеннән түләү</w:t>
            </w:r>
          </w:p>
        </w:tc>
        <w:tc>
          <w:tcPr>
            <w:tcW w:w="425" w:type="dxa"/>
            <w:shd w:val="clear" w:color="auto" w:fill="auto"/>
          </w:tcPr>
          <w:p w14:paraId="3F8B332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A35B26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90B3BAB" w14:textId="77777777" w:rsidR="005373F1" w:rsidRPr="00872F19" w:rsidRDefault="005373F1" w:rsidP="00D24AE7">
            <w:pPr>
              <w:spacing w:after="20"/>
              <w:jc w:val="center"/>
              <w:rPr>
                <w:color w:val="000000"/>
                <w:sz w:val="18"/>
                <w:szCs w:val="18"/>
              </w:rPr>
            </w:pPr>
            <w:r w:rsidRPr="00872F19">
              <w:rPr>
                <w:color w:val="000000"/>
                <w:sz w:val="18"/>
                <w:szCs w:val="18"/>
              </w:rPr>
              <w:t>03 4 03 5250 0</w:t>
            </w:r>
          </w:p>
        </w:tc>
        <w:tc>
          <w:tcPr>
            <w:tcW w:w="567" w:type="dxa"/>
            <w:shd w:val="clear" w:color="auto" w:fill="auto"/>
          </w:tcPr>
          <w:p w14:paraId="1EFCE5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093C78" w14:textId="77777777" w:rsidR="005373F1" w:rsidRPr="00872F19" w:rsidRDefault="005373F1" w:rsidP="00D24AE7">
            <w:pPr>
              <w:spacing w:after="20"/>
              <w:jc w:val="right"/>
              <w:rPr>
                <w:color w:val="000000"/>
                <w:sz w:val="18"/>
                <w:szCs w:val="18"/>
              </w:rPr>
            </w:pPr>
            <w:r w:rsidRPr="00872F19">
              <w:rPr>
                <w:color w:val="000000"/>
                <w:sz w:val="18"/>
                <w:szCs w:val="18"/>
              </w:rPr>
              <w:t>2 943 109,5</w:t>
            </w:r>
          </w:p>
        </w:tc>
        <w:tc>
          <w:tcPr>
            <w:tcW w:w="3687" w:type="dxa"/>
          </w:tcPr>
          <w:p w14:paraId="6BF7816F" w14:textId="06F7B355"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торак-коммуналь хезмәт күрсәтүләр өчен федераль бюджет акчалары исәбеннән түләү</w:t>
            </w:r>
          </w:p>
        </w:tc>
        <w:tc>
          <w:tcPr>
            <w:tcW w:w="567" w:type="dxa"/>
            <w:tcBorders>
              <w:top w:val="nil"/>
              <w:left w:val="nil"/>
              <w:bottom w:val="single" w:sz="4" w:space="0" w:color="auto"/>
              <w:right w:val="single" w:sz="4" w:space="0" w:color="auto"/>
            </w:tcBorders>
            <w:shd w:val="clear" w:color="auto" w:fill="auto"/>
          </w:tcPr>
          <w:p w14:paraId="075ACFE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1E62409"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5014EAD"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03 4 03 5250 0</w:t>
            </w:r>
          </w:p>
        </w:tc>
        <w:tc>
          <w:tcPr>
            <w:tcW w:w="567" w:type="dxa"/>
            <w:tcBorders>
              <w:top w:val="nil"/>
              <w:left w:val="nil"/>
              <w:bottom w:val="single" w:sz="4" w:space="0" w:color="auto"/>
              <w:right w:val="single" w:sz="4" w:space="0" w:color="auto"/>
            </w:tcBorders>
            <w:shd w:val="clear" w:color="auto" w:fill="auto"/>
          </w:tcPr>
          <w:p w14:paraId="0E3421C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00D4D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2 794 328,3</w:t>
            </w:r>
          </w:p>
        </w:tc>
      </w:tr>
      <w:tr w:rsidR="005373F1" w:rsidRPr="00872F19" w14:paraId="0A5712FB" w14:textId="77777777" w:rsidTr="005373F1">
        <w:trPr>
          <w:trHeight w:val="20"/>
        </w:trPr>
        <w:tc>
          <w:tcPr>
            <w:tcW w:w="3544" w:type="dxa"/>
          </w:tcPr>
          <w:p w14:paraId="5AE33666" w14:textId="4766F362"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торак-коммуналь хезмәт күрсәтүләр өчен түләү буенча социаль ярдәм чараларын тәэмин итү</w:t>
            </w:r>
          </w:p>
        </w:tc>
        <w:tc>
          <w:tcPr>
            <w:tcW w:w="425" w:type="dxa"/>
            <w:shd w:val="clear" w:color="auto" w:fill="auto"/>
          </w:tcPr>
          <w:p w14:paraId="6123CAF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52EC5B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E645E1D" w14:textId="77777777" w:rsidR="005373F1" w:rsidRPr="00872F19" w:rsidRDefault="005373F1" w:rsidP="00D24AE7">
            <w:pPr>
              <w:spacing w:after="20"/>
              <w:jc w:val="center"/>
              <w:rPr>
                <w:color w:val="000000"/>
                <w:sz w:val="18"/>
                <w:szCs w:val="18"/>
              </w:rPr>
            </w:pPr>
            <w:r w:rsidRPr="00872F19">
              <w:rPr>
                <w:color w:val="000000"/>
                <w:sz w:val="18"/>
                <w:szCs w:val="18"/>
              </w:rPr>
              <w:t>03 4 03 5250 1</w:t>
            </w:r>
          </w:p>
        </w:tc>
        <w:tc>
          <w:tcPr>
            <w:tcW w:w="567" w:type="dxa"/>
            <w:shd w:val="clear" w:color="auto" w:fill="auto"/>
          </w:tcPr>
          <w:p w14:paraId="4B7B6DC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930478F" w14:textId="77777777" w:rsidR="005373F1" w:rsidRPr="00872F19" w:rsidRDefault="005373F1" w:rsidP="00D24AE7">
            <w:pPr>
              <w:spacing w:after="20"/>
              <w:jc w:val="right"/>
              <w:rPr>
                <w:color w:val="000000"/>
                <w:sz w:val="18"/>
                <w:szCs w:val="18"/>
              </w:rPr>
            </w:pPr>
            <w:r w:rsidRPr="00872F19">
              <w:rPr>
                <w:color w:val="000000"/>
                <w:sz w:val="18"/>
                <w:szCs w:val="18"/>
              </w:rPr>
              <w:t>2 920 937,6</w:t>
            </w:r>
          </w:p>
        </w:tc>
        <w:tc>
          <w:tcPr>
            <w:tcW w:w="3687" w:type="dxa"/>
          </w:tcPr>
          <w:p w14:paraId="1488C902" w14:textId="67A76DD6"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торак-коммуналь хезмәт күрсәтүләр өчен түләү буенча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33028F7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446B09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6F20520"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03 4 03 5250 1</w:t>
            </w:r>
          </w:p>
        </w:tc>
        <w:tc>
          <w:tcPr>
            <w:tcW w:w="567" w:type="dxa"/>
            <w:tcBorders>
              <w:top w:val="nil"/>
              <w:left w:val="nil"/>
              <w:bottom w:val="single" w:sz="4" w:space="0" w:color="auto"/>
              <w:right w:val="single" w:sz="4" w:space="0" w:color="auto"/>
            </w:tcBorders>
            <w:shd w:val="clear" w:color="auto" w:fill="auto"/>
          </w:tcPr>
          <w:p w14:paraId="2DBB55C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D73D4B"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2 774 594,1</w:t>
            </w:r>
          </w:p>
        </w:tc>
      </w:tr>
      <w:tr w:rsidR="005373F1" w:rsidRPr="00872F19" w14:paraId="2A4BFBFF" w14:textId="77777777" w:rsidTr="005373F1">
        <w:trPr>
          <w:trHeight w:val="20"/>
        </w:trPr>
        <w:tc>
          <w:tcPr>
            <w:tcW w:w="3544" w:type="dxa"/>
          </w:tcPr>
          <w:p w14:paraId="0857B01D" w14:textId="5393DE8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B7B19F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CA011F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3DE0686" w14:textId="77777777" w:rsidR="005373F1" w:rsidRPr="00872F19" w:rsidRDefault="005373F1" w:rsidP="00D24AE7">
            <w:pPr>
              <w:spacing w:after="20"/>
              <w:jc w:val="center"/>
              <w:rPr>
                <w:color w:val="000000"/>
                <w:sz w:val="18"/>
                <w:szCs w:val="18"/>
              </w:rPr>
            </w:pPr>
            <w:r w:rsidRPr="00872F19">
              <w:rPr>
                <w:color w:val="000000"/>
                <w:sz w:val="18"/>
                <w:szCs w:val="18"/>
              </w:rPr>
              <w:t>03 4 03 5250 1</w:t>
            </w:r>
          </w:p>
        </w:tc>
        <w:tc>
          <w:tcPr>
            <w:tcW w:w="567" w:type="dxa"/>
            <w:shd w:val="clear" w:color="auto" w:fill="auto"/>
          </w:tcPr>
          <w:p w14:paraId="67AD1BB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70C4D68" w14:textId="77777777" w:rsidR="005373F1" w:rsidRPr="00872F19" w:rsidRDefault="005373F1" w:rsidP="00D24AE7">
            <w:pPr>
              <w:spacing w:after="20"/>
              <w:jc w:val="right"/>
              <w:rPr>
                <w:color w:val="000000"/>
                <w:sz w:val="18"/>
                <w:szCs w:val="18"/>
              </w:rPr>
            </w:pPr>
            <w:r w:rsidRPr="00872F19">
              <w:rPr>
                <w:color w:val="000000"/>
                <w:sz w:val="18"/>
                <w:szCs w:val="18"/>
              </w:rPr>
              <w:t>10 400,0</w:t>
            </w:r>
          </w:p>
        </w:tc>
        <w:tc>
          <w:tcPr>
            <w:tcW w:w="3687" w:type="dxa"/>
          </w:tcPr>
          <w:p w14:paraId="72E86769" w14:textId="1D2DA028"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42E401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D5E98F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11EFBF1"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03 4 03 5250 1</w:t>
            </w:r>
          </w:p>
        </w:tc>
        <w:tc>
          <w:tcPr>
            <w:tcW w:w="567" w:type="dxa"/>
            <w:tcBorders>
              <w:top w:val="nil"/>
              <w:left w:val="nil"/>
              <w:bottom w:val="single" w:sz="4" w:space="0" w:color="auto"/>
              <w:right w:val="single" w:sz="4" w:space="0" w:color="auto"/>
            </w:tcBorders>
            <w:shd w:val="clear" w:color="auto" w:fill="auto"/>
          </w:tcPr>
          <w:p w14:paraId="7CB4400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A08AFC6"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8 500,0</w:t>
            </w:r>
          </w:p>
        </w:tc>
      </w:tr>
      <w:tr w:rsidR="005373F1" w:rsidRPr="00872F19" w14:paraId="005246BC" w14:textId="77777777" w:rsidTr="005373F1">
        <w:trPr>
          <w:trHeight w:val="20"/>
        </w:trPr>
        <w:tc>
          <w:tcPr>
            <w:tcW w:w="3544" w:type="dxa"/>
          </w:tcPr>
          <w:p w14:paraId="142E557A" w14:textId="6ACCB86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4399A8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0EA519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848BCD6" w14:textId="77777777" w:rsidR="005373F1" w:rsidRPr="00872F19" w:rsidRDefault="005373F1" w:rsidP="00D24AE7">
            <w:pPr>
              <w:spacing w:after="20"/>
              <w:jc w:val="center"/>
              <w:rPr>
                <w:color w:val="000000"/>
                <w:sz w:val="18"/>
                <w:szCs w:val="18"/>
              </w:rPr>
            </w:pPr>
            <w:r w:rsidRPr="00872F19">
              <w:rPr>
                <w:color w:val="000000"/>
                <w:sz w:val="18"/>
                <w:szCs w:val="18"/>
              </w:rPr>
              <w:t>03 4 03 5250 1</w:t>
            </w:r>
          </w:p>
        </w:tc>
        <w:tc>
          <w:tcPr>
            <w:tcW w:w="567" w:type="dxa"/>
            <w:shd w:val="clear" w:color="auto" w:fill="auto"/>
          </w:tcPr>
          <w:p w14:paraId="29813350"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C9A482C" w14:textId="77777777" w:rsidR="005373F1" w:rsidRPr="00872F19" w:rsidRDefault="005373F1" w:rsidP="00D24AE7">
            <w:pPr>
              <w:spacing w:after="20"/>
              <w:jc w:val="right"/>
              <w:rPr>
                <w:color w:val="000000"/>
                <w:sz w:val="18"/>
                <w:szCs w:val="18"/>
              </w:rPr>
            </w:pPr>
            <w:r w:rsidRPr="00872F19">
              <w:rPr>
                <w:color w:val="000000"/>
                <w:sz w:val="18"/>
                <w:szCs w:val="18"/>
              </w:rPr>
              <w:t>2 910 537,6</w:t>
            </w:r>
          </w:p>
        </w:tc>
        <w:tc>
          <w:tcPr>
            <w:tcW w:w="3687" w:type="dxa"/>
          </w:tcPr>
          <w:p w14:paraId="59EE616E" w14:textId="7A65EA3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8F0DDF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B7FAE4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C4EF048"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03 4 03 5250 1</w:t>
            </w:r>
          </w:p>
        </w:tc>
        <w:tc>
          <w:tcPr>
            <w:tcW w:w="567" w:type="dxa"/>
            <w:tcBorders>
              <w:top w:val="nil"/>
              <w:left w:val="nil"/>
              <w:bottom w:val="single" w:sz="4" w:space="0" w:color="auto"/>
              <w:right w:val="single" w:sz="4" w:space="0" w:color="auto"/>
            </w:tcBorders>
            <w:shd w:val="clear" w:color="auto" w:fill="auto"/>
          </w:tcPr>
          <w:p w14:paraId="6B64BCF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2B33704"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2 766 094,1</w:t>
            </w:r>
          </w:p>
        </w:tc>
      </w:tr>
      <w:tr w:rsidR="005373F1" w:rsidRPr="00872F19" w14:paraId="4B5C512D" w14:textId="77777777" w:rsidTr="005373F1">
        <w:trPr>
          <w:trHeight w:val="20"/>
        </w:trPr>
        <w:tc>
          <w:tcPr>
            <w:tcW w:w="3544" w:type="dxa"/>
          </w:tcPr>
          <w:p w14:paraId="08AA9A72" w14:textId="4ACB660A" w:rsidR="005373F1" w:rsidRPr="00872F19" w:rsidRDefault="005373F1" w:rsidP="00D24AE7">
            <w:pPr>
              <w:spacing w:after="20"/>
              <w:jc w:val="both"/>
              <w:rPr>
                <w:color w:val="000000"/>
                <w:sz w:val="18"/>
                <w:szCs w:val="18"/>
              </w:rPr>
            </w:pPr>
            <w:r w:rsidRPr="000111FF">
              <w:rPr>
                <w:color w:val="000000"/>
                <w:sz w:val="18"/>
                <w:szCs w:val="18"/>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425" w:type="dxa"/>
            <w:shd w:val="clear" w:color="auto" w:fill="auto"/>
          </w:tcPr>
          <w:p w14:paraId="41B51E7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C5F9E7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B4F1B23" w14:textId="77777777" w:rsidR="005373F1" w:rsidRPr="00872F19" w:rsidRDefault="005373F1" w:rsidP="00D24AE7">
            <w:pPr>
              <w:spacing w:after="20"/>
              <w:jc w:val="center"/>
              <w:rPr>
                <w:color w:val="000000"/>
                <w:sz w:val="18"/>
                <w:szCs w:val="18"/>
              </w:rPr>
            </w:pPr>
            <w:r w:rsidRPr="00872F19">
              <w:rPr>
                <w:color w:val="000000"/>
                <w:sz w:val="18"/>
                <w:szCs w:val="18"/>
              </w:rPr>
              <w:t>03 4 03 5250 2</w:t>
            </w:r>
          </w:p>
        </w:tc>
        <w:tc>
          <w:tcPr>
            <w:tcW w:w="567" w:type="dxa"/>
            <w:shd w:val="clear" w:color="auto" w:fill="auto"/>
          </w:tcPr>
          <w:p w14:paraId="04D0FA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2FE326" w14:textId="77777777" w:rsidR="005373F1" w:rsidRPr="00872F19" w:rsidRDefault="005373F1" w:rsidP="00D24AE7">
            <w:pPr>
              <w:spacing w:after="20"/>
              <w:jc w:val="right"/>
              <w:rPr>
                <w:color w:val="000000"/>
                <w:sz w:val="18"/>
                <w:szCs w:val="18"/>
              </w:rPr>
            </w:pPr>
            <w:r w:rsidRPr="00872F19">
              <w:rPr>
                <w:color w:val="000000"/>
                <w:sz w:val="18"/>
                <w:szCs w:val="18"/>
              </w:rPr>
              <w:t>22 171,9</w:t>
            </w:r>
          </w:p>
        </w:tc>
        <w:tc>
          <w:tcPr>
            <w:tcW w:w="3687" w:type="dxa"/>
          </w:tcPr>
          <w:p w14:paraId="4B660F8B" w14:textId="32D6DEA1" w:rsidR="005373F1" w:rsidRPr="0073165C" w:rsidRDefault="005373F1" w:rsidP="00D24AE7">
            <w:pPr>
              <w:spacing w:after="20"/>
              <w:jc w:val="both"/>
              <w:rPr>
                <w:color w:val="000000"/>
                <w:sz w:val="18"/>
                <w:szCs w:val="18"/>
              </w:rPr>
            </w:pPr>
            <w:r w:rsidRPr="000111FF">
              <w:rPr>
                <w:color w:val="000000"/>
                <w:sz w:val="18"/>
                <w:szCs w:val="18"/>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tcBorders>
              <w:top w:val="nil"/>
              <w:left w:val="nil"/>
              <w:bottom w:val="single" w:sz="4" w:space="0" w:color="auto"/>
              <w:right w:val="single" w:sz="4" w:space="0" w:color="auto"/>
            </w:tcBorders>
            <w:shd w:val="clear" w:color="auto" w:fill="auto"/>
          </w:tcPr>
          <w:p w14:paraId="7182E54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5A2DA1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3958398"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03 4 03 5250 2</w:t>
            </w:r>
          </w:p>
        </w:tc>
        <w:tc>
          <w:tcPr>
            <w:tcW w:w="567" w:type="dxa"/>
            <w:tcBorders>
              <w:top w:val="nil"/>
              <w:left w:val="nil"/>
              <w:bottom w:val="single" w:sz="4" w:space="0" w:color="auto"/>
              <w:right w:val="single" w:sz="4" w:space="0" w:color="auto"/>
            </w:tcBorders>
            <w:shd w:val="clear" w:color="auto" w:fill="auto"/>
          </w:tcPr>
          <w:p w14:paraId="69E60C8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7B5443"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19 734,2</w:t>
            </w:r>
          </w:p>
        </w:tc>
      </w:tr>
      <w:tr w:rsidR="005373F1" w:rsidRPr="00872F19" w14:paraId="1766C9BF" w14:textId="77777777" w:rsidTr="005373F1">
        <w:trPr>
          <w:trHeight w:val="20"/>
        </w:trPr>
        <w:tc>
          <w:tcPr>
            <w:tcW w:w="3544" w:type="dxa"/>
          </w:tcPr>
          <w:p w14:paraId="09D99D0B" w14:textId="78167C0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C2D528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1C5064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E8D97F8" w14:textId="77777777" w:rsidR="005373F1" w:rsidRPr="00872F19" w:rsidRDefault="005373F1" w:rsidP="00D24AE7">
            <w:pPr>
              <w:spacing w:after="20"/>
              <w:jc w:val="center"/>
              <w:rPr>
                <w:color w:val="000000"/>
                <w:sz w:val="18"/>
                <w:szCs w:val="18"/>
              </w:rPr>
            </w:pPr>
            <w:r w:rsidRPr="00872F19">
              <w:rPr>
                <w:color w:val="000000"/>
                <w:sz w:val="18"/>
                <w:szCs w:val="18"/>
              </w:rPr>
              <w:t>03 4 03 5250 2</w:t>
            </w:r>
          </w:p>
        </w:tc>
        <w:tc>
          <w:tcPr>
            <w:tcW w:w="567" w:type="dxa"/>
            <w:shd w:val="clear" w:color="auto" w:fill="auto"/>
          </w:tcPr>
          <w:p w14:paraId="290BF35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A822552" w14:textId="77777777" w:rsidR="005373F1" w:rsidRPr="00872F19" w:rsidRDefault="005373F1" w:rsidP="00D24AE7">
            <w:pPr>
              <w:spacing w:after="20"/>
              <w:jc w:val="right"/>
              <w:rPr>
                <w:color w:val="000000"/>
                <w:sz w:val="18"/>
                <w:szCs w:val="18"/>
              </w:rPr>
            </w:pPr>
            <w:r w:rsidRPr="00872F19">
              <w:rPr>
                <w:color w:val="000000"/>
                <w:sz w:val="18"/>
                <w:szCs w:val="18"/>
              </w:rPr>
              <w:t>22 171,9</w:t>
            </w:r>
          </w:p>
        </w:tc>
        <w:tc>
          <w:tcPr>
            <w:tcW w:w="3687" w:type="dxa"/>
          </w:tcPr>
          <w:p w14:paraId="36BFEAFD" w14:textId="7827853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DA5856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1FC4D3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729F2D2"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03 4 03 5250 2</w:t>
            </w:r>
          </w:p>
        </w:tc>
        <w:tc>
          <w:tcPr>
            <w:tcW w:w="567" w:type="dxa"/>
            <w:tcBorders>
              <w:top w:val="nil"/>
              <w:left w:val="nil"/>
              <w:bottom w:val="single" w:sz="4" w:space="0" w:color="auto"/>
              <w:right w:val="single" w:sz="4" w:space="0" w:color="auto"/>
            </w:tcBorders>
            <w:shd w:val="clear" w:color="auto" w:fill="auto"/>
          </w:tcPr>
          <w:p w14:paraId="5F55279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0DCF318"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19 734,2</w:t>
            </w:r>
          </w:p>
        </w:tc>
      </w:tr>
      <w:tr w:rsidR="005373F1" w:rsidRPr="00872F19" w14:paraId="06504F79" w14:textId="77777777" w:rsidTr="005373F1">
        <w:trPr>
          <w:trHeight w:val="20"/>
        </w:trPr>
        <w:tc>
          <w:tcPr>
            <w:tcW w:w="3544" w:type="dxa"/>
          </w:tcPr>
          <w:p w14:paraId="1B1C4D6E" w14:textId="119FFB32" w:rsidR="005373F1" w:rsidRPr="00872F19" w:rsidRDefault="005373F1" w:rsidP="00D24AE7">
            <w:pPr>
              <w:spacing w:after="20"/>
              <w:jc w:val="both"/>
              <w:rPr>
                <w:color w:val="000000"/>
                <w:sz w:val="18"/>
                <w:szCs w:val="18"/>
              </w:rPr>
            </w:pPr>
            <w:r w:rsidRPr="000111FF">
              <w:rPr>
                <w:color w:val="000000"/>
                <w:sz w:val="18"/>
                <w:szCs w:val="18"/>
              </w:rPr>
              <w:t xml:space="preserve">Советлар Союзы Геройларына, Россия </w:t>
            </w:r>
            <w:r w:rsidRPr="000111FF">
              <w:rPr>
                <w:color w:val="000000"/>
                <w:sz w:val="18"/>
                <w:szCs w:val="18"/>
              </w:rPr>
              <w:lastRenderedPageBreak/>
              <w:t>Федерациясе Геройларына һәм Дан орденының тулы кавалерларына Россия Федерациясе Пенсия иминияте һәм социаль иминият фонды акчалары исәбеннән социаль ярдәм</w:t>
            </w:r>
          </w:p>
        </w:tc>
        <w:tc>
          <w:tcPr>
            <w:tcW w:w="425" w:type="dxa"/>
            <w:shd w:val="clear" w:color="auto" w:fill="auto"/>
          </w:tcPr>
          <w:p w14:paraId="54952989"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79673F3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8F00D27" w14:textId="77777777" w:rsidR="005373F1" w:rsidRPr="00872F19" w:rsidRDefault="005373F1" w:rsidP="00D24AE7">
            <w:pPr>
              <w:spacing w:after="20"/>
              <w:jc w:val="center"/>
              <w:rPr>
                <w:color w:val="000000"/>
                <w:sz w:val="18"/>
                <w:szCs w:val="18"/>
              </w:rPr>
            </w:pPr>
            <w:r w:rsidRPr="00872F19">
              <w:rPr>
                <w:color w:val="000000"/>
                <w:sz w:val="18"/>
                <w:szCs w:val="18"/>
              </w:rPr>
              <w:t>03 4 03 5252 0</w:t>
            </w:r>
          </w:p>
        </w:tc>
        <w:tc>
          <w:tcPr>
            <w:tcW w:w="567" w:type="dxa"/>
            <w:shd w:val="clear" w:color="auto" w:fill="auto"/>
          </w:tcPr>
          <w:p w14:paraId="7C3536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6F5872" w14:textId="77777777" w:rsidR="005373F1" w:rsidRPr="00872F19" w:rsidRDefault="005373F1" w:rsidP="00D24AE7">
            <w:pPr>
              <w:spacing w:after="20"/>
              <w:jc w:val="right"/>
              <w:rPr>
                <w:color w:val="000000"/>
                <w:sz w:val="18"/>
                <w:szCs w:val="18"/>
              </w:rPr>
            </w:pPr>
            <w:r w:rsidRPr="00872F19">
              <w:rPr>
                <w:color w:val="000000"/>
                <w:sz w:val="18"/>
                <w:szCs w:val="18"/>
              </w:rPr>
              <w:t>232,8</w:t>
            </w:r>
          </w:p>
        </w:tc>
        <w:tc>
          <w:tcPr>
            <w:tcW w:w="3687" w:type="dxa"/>
          </w:tcPr>
          <w:p w14:paraId="46005F50" w14:textId="1F2DF701" w:rsidR="005373F1" w:rsidRPr="0073165C" w:rsidRDefault="005373F1" w:rsidP="00D24AE7">
            <w:pPr>
              <w:spacing w:after="20"/>
              <w:jc w:val="both"/>
              <w:rPr>
                <w:color w:val="000000"/>
                <w:sz w:val="18"/>
                <w:szCs w:val="18"/>
              </w:rPr>
            </w:pPr>
            <w:r w:rsidRPr="000111FF">
              <w:rPr>
                <w:color w:val="000000"/>
                <w:sz w:val="18"/>
                <w:szCs w:val="18"/>
              </w:rPr>
              <w:t xml:space="preserve">Советлар Союзы Геройларына, Россия </w:t>
            </w:r>
            <w:r w:rsidRPr="000111FF">
              <w:rPr>
                <w:color w:val="000000"/>
                <w:sz w:val="18"/>
                <w:szCs w:val="18"/>
              </w:rPr>
              <w:lastRenderedPageBreak/>
              <w:t>Федерациясе Геройларына һәм Дан орденының тулы кавалерларына Россия Федерациясе Пенсия иминияте һәм социаль иминият фонды акчалары исәбеннән социаль ярдәм</w:t>
            </w:r>
          </w:p>
        </w:tc>
        <w:tc>
          <w:tcPr>
            <w:tcW w:w="567" w:type="dxa"/>
            <w:tcBorders>
              <w:top w:val="nil"/>
              <w:left w:val="nil"/>
              <w:bottom w:val="single" w:sz="4" w:space="0" w:color="auto"/>
              <w:right w:val="single" w:sz="4" w:space="0" w:color="auto"/>
            </w:tcBorders>
            <w:shd w:val="clear" w:color="auto" w:fill="auto"/>
          </w:tcPr>
          <w:p w14:paraId="37A113A2"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397B095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0222021"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03 4 03 5252 0</w:t>
            </w:r>
          </w:p>
        </w:tc>
        <w:tc>
          <w:tcPr>
            <w:tcW w:w="567" w:type="dxa"/>
            <w:tcBorders>
              <w:top w:val="nil"/>
              <w:left w:val="nil"/>
              <w:bottom w:val="single" w:sz="4" w:space="0" w:color="auto"/>
              <w:right w:val="single" w:sz="4" w:space="0" w:color="auto"/>
            </w:tcBorders>
            <w:shd w:val="clear" w:color="auto" w:fill="auto"/>
          </w:tcPr>
          <w:p w14:paraId="78375D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088E84"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1 280,9</w:t>
            </w:r>
          </w:p>
        </w:tc>
      </w:tr>
      <w:tr w:rsidR="005373F1" w:rsidRPr="00872F19" w14:paraId="59AA2528" w14:textId="77777777" w:rsidTr="005373F1">
        <w:trPr>
          <w:trHeight w:val="20"/>
        </w:trPr>
        <w:tc>
          <w:tcPr>
            <w:tcW w:w="3544" w:type="dxa"/>
          </w:tcPr>
          <w:p w14:paraId="6C279252" w14:textId="417475E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A63CF9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21F548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6FAB13C" w14:textId="77777777" w:rsidR="005373F1" w:rsidRPr="00872F19" w:rsidRDefault="005373F1" w:rsidP="00D24AE7">
            <w:pPr>
              <w:spacing w:after="20"/>
              <w:jc w:val="center"/>
              <w:rPr>
                <w:color w:val="000000"/>
                <w:sz w:val="18"/>
                <w:szCs w:val="18"/>
              </w:rPr>
            </w:pPr>
            <w:r w:rsidRPr="00872F19">
              <w:rPr>
                <w:color w:val="000000"/>
                <w:sz w:val="18"/>
                <w:szCs w:val="18"/>
              </w:rPr>
              <w:t>03 4 03 5252 0</w:t>
            </w:r>
          </w:p>
        </w:tc>
        <w:tc>
          <w:tcPr>
            <w:tcW w:w="567" w:type="dxa"/>
            <w:shd w:val="clear" w:color="auto" w:fill="auto"/>
          </w:tcPr>
          <w:p w14:paraId="7A6E1DBD"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D77DEC8" w14:textId="77777777" w:rsidR="005373F1" w:rsidRPr="00872F19" w:rsidRDefault="005373F1" w:rsidP="00D24AE7">
            <w:pPr>
              <w:spacing w:after="20"/>
              <w:jc w:val="right"/>
              <w:rPr>
                <w:color w:val="000000"/>
                <w:sz w:val="18"/>
                <w:szCs w:val="18"/>
              </w:rPr>
            </w:pPr>
            <w:r w:rsidRPr="00872F19">
              <w:rPr>
                <w:color w:val="000000"/>
                <w:sz w:val="18"/>
                <w:szCs w:val="18"/>
              </w:rPr>
              <w:t>232,8</w:t>
            </w:r>
          </w:p>
        </w:tc>
        <w:tc>
          <w:tcPr>
            <w:tcW w:w="3687" w:type="dxa"/>
          </w:tcPr>
          <w:p w14:paraId="406C8455" w14:textId="4169B66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DE537F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DA01A7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22492F6"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03 4 03 5252 0</w:t>
            </w:r>
          </w:p>
        </w:tc>
        <w:tc>
          <w:tcPr>
            <w:tcW w:w="567" w:type="dxa"/>
            <w:tcBorders>
              <w:top w:val="nil"/>
              <w:left w:val="nil"/>
              <w:bottom w:val="single" w:sz="4" w:space="0" w:color="auto"/>
              <w:right w:val="single" w:sz="4" w:space="0" w:color="auto"/>
            </w:tcBorders>
            <w:shd w:val="clear" w:color="auto" w:fill="auto"/>
          </w:tcPr>
          <w:p w14:paraId="6026BCA2"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91F87D0"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1 280,9</w:t>
            </w:r>
          </w:p>
        </w:tc>
      </w:tr>
      <w:tr w:rsidR="005373F1" w:rsidRPr="00872F19" w14:paraId="33391614" w14:textId="77777777" w:rsidTr="005373F1">
        <w:trPr>
          <w:trHeight w:val="20"/>
        </w:trPr>
        <w:tc>
          <w:tcPr>
            <w:tcW w:w="3544" w:type="dxa"/>
          </w:tcPr>
          <w:p w14:paraId="422B5F01" w14:textId="2BDCA086"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425" w:type="dxa"/>
            <w:shd w:val="clear" w:color="auto" w:fill="auto"/>
          </w:tcPr>
          <w:p w14:paraId="5C810C7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C7CDE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533ECBD" w14:textId="77777777" w:rsidR="005373F1" w:rsidRPr="00872F19" w:rsidRDefault="005373F1" w:rsidP="00D24AE7">
            <w:pPr>
              <w:spacing w:after="20"/>
              <w:jc w:val="center"/>
              <w:rPr>
                <w:color w:val="000000"/>
                <w:sz w:val="18"/>
                <w:szCs w:val="18"/>
              </w:rPr>
            </w:pPr>
            <w:r w:rsidRPr="00872F19">
              <w:rPr>
                <w:color w:val="000000"/>
                <w:sz w:val="18"/>
                <w:szCs w:val="18"/>
              </w:rPr>
              <w:t>05 0 00 0000 0</w:t>
            </w:r>
          </w:p>
        </w:tc>
        <w:tc>
          <w:tcPr>
            <w:tcW w:w="567" w:type="dxa"/>
            <w:shd w:val="clear" w:color="auto" w:fill="auto"/>
          </w:tcPr>
          <w:p w14:paraId="440E013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51DD7E" w14:textId="77777777" w:rsidR="005373F1" w:rsidRPr="00872F19" w:rsidRDefault="005373F1" w:rsidP="00D24AE7">
            <w:pPr>
              <w:spacing w:after="20"/>
              <w:jc w:val="right"/>
              <w:rPr>
                <w:color w:val="000000"/>
                <w:sz w:val="18"/>
                <w:szCs w:val="18"/>
              </w:rPr>
            </w:pPr>
            <w:r w:rsidRPr="00872F19">
              <w:rPr>
                <w:color w:val="000000"/>
                <w:sz w:val="18"/>
                <w:szCs w:val="18"/>
              </w:rPr>
              <w:t>369 279,6</w:t>
            </w:r>
          </w:p>
        </w:tc>
        <w:tc>
          <w:tcPr>
            <w:tcW w:w="3687" w:type="dxa"/>
          </w:tcPr>
          <w:p w14:paraId="6D121584" w14:textId="0F8793D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567" w:type="dxa"/>
            <w:tcBorders>
              <w:top w:val="nil"/>
              <w:left w:val="nil"/>
              <w:bottom w:val="single" w:sz="4" w:space="0" w:color="auto"/>
              <w:right w:val="single" w:sz="4" w:space="0" w:color="auto"/>
            </w:tcBorders>
            <w:shd w:val="clear" w:color="auto" w:fill="auto"/>
          </w:tcPr>
          <w:p w14:paraId="69F6290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3903EF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FCC72A1" w14:textId="77777777" w:rsidR="005373F1" w:rsidRPr="00872F19" w:rsidRDefault="005373F1" w:rsidP="00D24AE7">
            <w:pPr>
              <w:spacing w:after="20"/>
              <w:jc w:val="center"/>
              <w:rPr>
                <w:color w:val="000000"/>
                <w:sz w:val="18"/>
                <w:szCs w:val="18"/>
                <w:lang w:val="tt-RU"/>
              </w:rPr>
            </w:pPr>
            <w:r w:rsidRPr="0073165C">
              <w:rPr>
                <w:color w:val="000000"/>
                <w:sz w:val="18"/>
                <w:szCs w:val="18"/>
              </w:rPr>
              <w:t>05 0 00 0000 0</w:t>
            </w:r>
          </w:p>
        </w:tc>
        <w:tc>
          <w:tcPr>
            <w:tcW w:w="567" w:type="dxa"/>
            <w:tcBorders>
              <w:top w:val="nil"/>
              <w:left w:val="nil"/>
              <w:bottom w:val="single" w:sz="4" w:space="0" w:color="auto"/>
              <w:right w:val="single" w:sz="4" w:space="0" w:color="auto"/>
            </w:tcBorders>
            <w:shd w:val="clear" w:color="auto" w:fill="auto"/>
          </w:tcPr>
          <w:p w14:paraId="11566FB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08A89B"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356 735,2</w:t>
            </w:r>
          </w:p>
        </w:tc>
      </w:tr>
      <w:tr w:rsidR="005373F1" w:rsidRPr="00872F19" w14:paraId="64317D02" w14:textId="77777777" w:rsidTr="005373F1">
        <w:trPr>
          <w:trHeight w:val="20"/>
        </w:trPr>
        <w:tc>
          <w:tcPr>
            <w:tcW w:w="3544" w:type="dxa"/>
          </w:tcPr>
          <w:p w14:paraId="397976FB" w14:textId="4A06FA96"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186339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47517E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B236ED4" w14:textId="77777777" w:rsidR="005373F1" w:rsidRPr="00872F19" w:rsidRDefault="005373F1" w:rsidP="00D24AE7">
            <w:pPr>
              <w:spacing w:after="20"/>
              <w:jc w:val="center"/>
              <w:rPr>
                <w:color w:val="000000"/>
                <w:sz w:val="18"/>
                <w:szCs w:val="18"/>
              </w:rPr>
            </w:pPr>
            <w:r w:rsidRPr="00872F19">
              <w:rPr>
                <w:color w:val="000000"/>
                <w:sz w:val="18"/>
                <w:szCs w:val="18"/>
              </w:rPr>
              <w:t>05 4 00 0000 0</w:t>
            </w:r>
          </w:p>
        </w:tc>
        <w:tc>
          <w:tcPr>
            <w:tcW w:w="567" w:type="dxa"/>
            <w:shd w:val="clear" w:color="auto" w:fill="auto"/>
          </w:tcPr>
          <w:p w14:paraId="195FC0C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72DB86" w14:textId="77777777" w:rsidR="005373F1" w:rsidRPr="00872F19" w:rsidRDefault="005373F1" w:rsidP="00D24AE7">
            <w:pPr>
              <w:spacing w:after="20"/>
              <w:jc w:val="right"/>
              <w:rPr>
                <w:color w:val="000000"/>
                <w:sz w:val="18"/>
                <w:szCs w:val="18"/>
              </w:rPr>
            </w:pPr>
            <w:r w:rsidRPr="00872F19">
              <w:rPr>
                <w:color w:val="000000"/>
                <w:sz w:val="18"/>
                <w:szCs w:val="18"/>
              </w:rPr>
              <w:t>369 279,6</w:t>
            </w:r>
          </w:p>
        </w:tc>
        <w:tc>
          <w:tcPr>
            <w:tcW w:w="3687" w:type="dxa"/>
          </w:tcPr>
          <w:p w14:paraId="783459BF" w14:textId="5F3F73B3"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0CD3C9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C9A40E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4B99672" w14:textId="77777777" w:rsidR="005373F1" w:rsidRPr="00872F19" w:rsidRDefault="005373F1" w:rsidP="00D24AE7">
            <w:pPr>
              <w:spacing w:after="20"/>
              <w:jc w:val="center"/>
              <w:rPr>
                <w:color w:val="000000"/>
                <w:sz w:val="18"/>
                <w:szCs w:val="18"/>
                <w:lang w:val="tt-RU"/>
              </w:rPr>
            </w:pPr>
            <w:r w:rsidRPr="0073165C">
              <w:rPr>
                <w:color w:val="000000"/>
                <w:sz w:val="18"/>
                <w:szCs w:val="18"/>
              </w:rPr>
              <w:t>05 4 00 0000 0</w:t>
            </w:r>
          </w:p>
        </w:tc>
        <w:tc>
          <w:tcPr>
            <w:tcW w:w="567" w:type="dxa"/>
            <w:tcBorders>
              <w:top w:val="nil"/>
              <w:left w:val="nil"/>
              <w:bottom w:val="single" w:sz="4" w:space="0" w:color="auto"/>
              <w:right w:val="single" w:sz="4" w:space="0" w:color="auto"/>
            </w:tcBorders>
            <w:shd w:val="clear" w:color="auto" w:fill="auto"/>
          </w:tcPr>
          <w:p w14:paraId="2ECD5E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7BA613F"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356 735,2</w:t>
            </w:r>
          </w:p>
        </w:tc>
      </w:tr>
      <w:tr w:rsidR="005373F1" w:rsidRPr="00872F19" w14:paraId="36FB3633" w14:textId="77777777" w:rsidTr="005373F1">
        <w:trPr>
          <w:trHeight w:val="20"/>
        </w:trPr>
        <w:tc>
          <w:tcPr>
            <w:tcW w:w="3544" w:type="dxa"/>
          </w:tcPr>
          <w:p w14:paraId="51F5A86D" w14:textId="08C83865"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425" w:type="dxa"/>
            <w:shd w:val="clear" w:color="auto" w:fill="auto"/>
          </w:tcPr>
          <w:p w14:paraId="5E5D498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BDB653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C7A5C8" w14:textId="77777777" w:rsidR="005373F1" w:rsidRPr="00872F19" w:rsidRDefault="005373F1" w:rsidP="00D24AE7">
            <w:pPr>
              <w:spacing w:after="20"/>
              <w:jc w:val="center"/>
              <w:rPr>
                <w:color w:val="000000"/>
                <w:sz w:val="18"/>
                <w:szCs w:val="18"/>
              </w:rPr>
            </w:pPr>
            <w:r w:rsidRPr="00872F19">
              <w:rPr>
                <w:color w:val="000000"/>
                <w:sz w:val="18"/>
                <w:szCs w:val="18"/>
              </w:rPr>
              <w:t>05 4 01 0000 0</w:t>
            </w:r>
          </w:p>
        </w:tc>
        <w:tc>
          <w:tcPr>
            <w:tcW w:w="567" w:type="dxa"/>
            <w:shd w:val="clear" w:color="auto" w:fill="auto"/>
          </w:tcPr>
          <w:p w14:paraId="082FD49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FB1366" w14:textId="77777777" w:rsidR="005373F1" w:rsidRPr="00872F19" w:rsidRDefault="005373F1" w:rsidP="00D24AE7">
            <w:pPr>
              <w:spacing w:after="20"/>
              <w:jc w:val="right"/>
              <w:rPr>
                <w:color w:val="000000"/>
                <w:sz w:val="18"/>
                <w:szCs w:val="18"/>
              </w:rPr>
            </w:pPr>
            <w:r w:rsidRPr="00872F19">
              <w:rPr>
                <w:color w:val="000000"/>
                <w:sz w:val="18"/>
                <w:szCs w:val="18"/>
              </w:rPr>
              <w:t>369 279,6</w:t>
            </w:r>
          </w:p>
        </w:tc>
        <w:tc>
          <w:tcPr>
            <w:tcW w:w="3687" w:type="dxa"/>
          </w:tcPr>
          <w:p w14:paraId="11949A18" w14:textId="204676A4" w:rsidR="005373F1" w:rsidRPr="0073165C"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3C21D3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8E722B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62BA39E"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05 4 01 0000 0</w:t>
            </w:r>
          </w:p>
        </w:tc>
        <w:tc>
          <w:tcPr>
            <w:tcW w:w="567" w:type="dxa"/>
            <w:tcBorders>
              <w:top w:val="nil"/>
              <w:left w:val="nil"/>
              <w:bottom w:val="single" w:sz="4" w:space="0" w:color="auto"/>
              <w:right w:val="single" w:sz="4" w:space="0" w:color="auto"/>
            </w:tcBorders>
            <w:shd w:val="clear" w:color="auto" w:fill="auto"/>
          </w:tcPr>
          <w:p w14:paraId="7330B5C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EBA2A7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356 735,2</w:t>
            </w:r>
          </w:p>
        </w:tc>
      </w:tr>
      <w:tr w:rsidR="005373F1" w:rsidRPr="00872F19" w14:paraId="69D9F1B7" w14:textId="77777777" w:rsidTr="005373F1">
        <w:trPr>
          <w:trHeight w:val="20"/>
        </w:trPr>
        <w:tc>
          <w:tcPr>
            <w:tcW w:w="3544" w:type="dxa"/>
          </w:tcPr>
          <w:p w14:paraId="5A975E78" w14:textId="04281D63" w:rsidR="005373F1" w:rsidRPr="00872F19" w:rsidRDefault="005373F1" w:rsidP="00D24AE7">
            <w:pPr>
              <w:spacing w:after="20"/>
              <w:jc w:val="both"/>
              <w:rPr>
                <w:color w:val="000000"/>
                <w:sz w:val="18"/>
                <w:szCs w:val="18"/>
              </w:rPr>
            </w:pPr>
            <w:r w:rsidRPr="000111FF">
              <w:rPr>
                <w:color w:val="000000"/>
                <w:sz w:val="18"/>
                <w:szCs w:val="18"/>
              </w:rPr>
              <w:t>Гражданнарга, аларның башка җиргә күчүен һәм күченеп китүен оештыруны да кертеп, адреслы ярдәм күрсәтү чаралары</w:t>
            </w:r>
          </w:p>
        </w:tc>
        <w:tc>
          <w:tcPr>
            <w:tcW w:w="425" w:type="dxa"/>
            <w:shd w:val="clear" w:color="auto" w:fill="auto"/>
          </w:tcPr>
          <w:p w14:paraId="671182B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5CFA74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A50321F" w14:textId="77777777" w:rsidR="005373F1" w:rsidRPr="00872F19" w:rsidRDefault="005373F1" w:rsidP="00D24AE7">
            <w:pPr>
              <w:spacing w:after="20"/>
              <w:jc w:val="center"/>
              <w:rPr>
                <w:color w:val="000000"/>
                <w:sz w:val="18"/>
                <w:szCs w:val="18"/>
              </w:rPr>
            </w:pPr>
            <w:r w:rsidRPr="00872F19">
              <w:rPr>
                <w:color w:val="000000"/>
                <w:sz w:val="18"/>
                <w:szCs w:val="18"/>
              </w:rPr>
              <w:t>05 4 01 1545 0</w:t>
            </w:r>
          </w:p>
        </w:tc>
        <w:tc>
          <w:tcPr>
            <w:tcW w:w="567" w:type="dxa"/>
            <w:shd w:val="clear" w:color="auto" w:fill="auto"/>
          </w:tcPr>
          <w:p w14:paraId="619F8A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7E31CA" w14:textId="77777777" w:rsidR="005373F1" w:rsidRPr="00872F19" w:rsidRDefault="005373F1" w:rsidP="00D24AE7">
            <w:pPr>
              <w:spacing w:after="20"/>
              <w:jc w:val="right"/>
              <w:rPr>
                <w:color w:val="000000"/>
                <w:sz w:val="18"/>
                <w:szCs w:val="18"/>
              </w:rPr>
            </w:pPr>
            <w:r w:rsidRPr="00872F19">
              <w:rPr>
                <w:color w:val="000000"/>
                <w:sz w:val="18"/>
                <w:szCs w:val="18"/>
              </w:rPr>
              <w:t>386,9</w:t>
            </w:r>
          </w:p>
        </w:tc>
        <w:tc>
          <w:tcPr>
            <w:tcW w:w="3687" w:type="dxa"/>
          </w:tcPr>
          <w:p w14:paraId="47B1D2CA" w14:textId="4A423889" w:rsidR="005373F1" w:rsidRPr="0073165C" w:rsidRDefault="005373F1" w:rsidP="00D24AE7">
            <w:pPr>
              <w:spacing w:after="20"/>
              <w:jc w:val="both"/>
              <w:rPr>
                <w:color w:val="000000"/>
                <w:sz w:val="18"/>
                <w:szCs w:val="18"/>
              </w:rPr>
            </w:pPr>
            <w:r w:rsidRPr="000111FF">
              <w:rPr>
                <w:color w:val="000000"/>
                <w:sz w:val="18"/>
                <w:szCs w:val="18"/>
              </w:rPr>
              <w:t>Гражданнарга, аларның башка җиргә күчүен һәм күченеп китүен оештыруны да кертеп, адреслы ярдәм күрсәтү чаралары</w:t>
            </w:r>
          </w:p>
        </w:tc>
        <w:tc>
          <w:tcPr>
            <w:tcW w:w="567" w:type="dxa"/>
            <w:tcBorders>
              <w:top w:val="nil"/>
              <w:left w:val="nil"/>
              <w:bottom w:val="single" w:sz="4" w:space="0" w:color="auto"/>
              <w:right w:val="single" w:sz="4" w:space="0" w:color="auto"/>
            </w:tcBorders>
            <w:shd w:val="clear" w:color="auto" w:fill="auto"/>
          </w:tcPr>
          <w:p w14:paraId="3A1FD4F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239B0C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A4023E7"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05 4 01 1545 0</w:t>
            </w:r>
          </w:p>
        </w:tc>
        <w:tc>
          <w:tcPr>
            <w:tcW w:w="567" w:type="dxa"/>
            <w:tcBorders>
              <w:top w:val="nil"/>
              <w:left w:val="nil"/>
              <w:bottom w:val="single" w:sz="4" w:space="0" w:color="auto"/>
              <w:right w:val="single" w:sz="4" w:space="0" w:color="auto"/>
            </w:tcBorders>
            <w:shd w:val="clear" w:color="auto" w:fill="auto"/>
          </w:tcPr>
          <w:p w14:paraId="79AE2BC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D19F53"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29,8</w:t>
            </w:r>
          </w:p>
        </w:tc>
      </w:tr>
      <w:tr w:rsidR="005373F1" w:rsidRPr="00872F19" w14:paraId="70BBBA39" w14:textId="77777777" w:rsidTr="005373F1">
        <w:trPr>
          <w:trHeight w:val="20"/>
        </w:trPr>
        <w:tc>
          <w:tcPr>
            <w:tcW w:w="3544" w:type="dxa"/>
          </w:tcPr>
          <w:p w14:paraId="0C0844AE" w14:textId="11FC1644"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903B61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E6DE2C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8A0E1C0" w14:textId="77777777" w:rsidR="005373F1" w:rsidRPr="00872F19" w:rsidRDefault="005373F1" w:rsidP="00D24AE7">
            <w:pPr>
              <w:spacing w:after="20"/>
              <w:jc w:val="center"/>
              <w:rPr>
                <w:color w:val="000000"/>
                <w:sz w:val="18"/>
                <w:szCs w:val="18"/>
              </w:rPr>
            </w:pPr>
            <w:r w:rsidRPr="00872F19">
              <w:rPr>
                <w:color w:val="000000"/>
                <w:sz w:val="18"/>
                <w:szCs w:val="18"/>
              </w:rPr>
              <w:t>05 4 01 1545 0</w:t>
            </w:r>
          </w:p>
        </w:tc>
        <w:tc>
          <w:tcPr>
            <w:tcW w:w="567" w:type="dxa"/>
            <w:shd w:val="clear" w:color="auto" w:fill="auto"/>
          </w:tcPr>
          <w:p w14:paraId="5F016235"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32174D4" w14:textId="77777777" w:rsidR="005373F1" w:rsidRPr="00872F19" w:rsidRDefault="005373F1" w:rsidP="00D24AE7">
            <w:pPr>
              <w:spacing w:after="20"/>
              <w:jc w:val="right"/>
              <w:rPr>
                <w:color w:val="000000"/>
                <w:sz w:val="18"/>
                <w:szCs w:val="18"/>
              </w:rPr>
            </w:pPr>
            <w:r w:rsidRPr="00872F19">
              <w:rPr>
                <w:color w:val="000000"/>
                <w:sz w:val="18"/>
                <w:szCs w:val="18"/>
              </w:rPr>
              <w:t>386,9</w:t>
            </w:r>
          </w:p>
        </w:tc>
        <w:tc>
          <w:tcPr>
            <w:tcW w:w="3687" w:type="dxa"/>
          </w:tcPr>
          <w:p w14:paraId="204C6987" w14:textId="697FBA21"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D5A81C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430BFA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D352AC8"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05 4 01 1545 0</w:t>
            </w:r>
          </w:p>
        </w:tc>
        <w:tc>
          <w:tcPr>
            <w:tcW w:w="567" w:type="dxa"/>
            <w:tcBorders>
              <w:top w:val="nil"/>
              <w:left w:val="nil"/>
              <w:bottom w:val="single" w:sz="4" w:space="0" w:color="auto"/>
              <w:right w:val="single" w:sz="4" w:space="0" w:color="auto"/>
            </w:tcBorders>
            <w:shd w:val="clear" w:color="auto" w:fill="auto"/>
          </w:tcPr>
          <w:p w14:paraId="0BB70E9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8B70807"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29,8</w:t>
            </w:r>
          </w:p>
        </w:tc>
      </w:tr>
      <w:tr w:rsidR="005373F1" w:rsidRPr="00872F19" w14:paraId="5CAFE217" w14:textId="77777777" w:rsidTr="005373F1">
        <w:trPr>
          <w:trHeight w:val="20"/>
        </w:trPr>
        <w:tc>
          <w:tcPr>
            <w:tcW w:w="3544" w:type="dxa"/>
          </w:tcPr>
          <w:p w14:paraId="048BAA02" w14:textId="0EEEE421" w:rsidR="005373F1" w:rsidRPr="00872F19" w:rsidRDefault="005373F1" w:rsidP="00D24AE7">
            <w:pPr>
              <w:spacing w:after="20"/>
              <w:jc w:val="both"/>
              <w:rPr>
                <w:color w:val="000000"/>
                <w:sz w:val="18"/>
                <w:szCs w:val="18"/>
              </w:rPr>
            </w:pPr>
            <w:r w:rsidRPr="000111FF">
              <w:rPr>
                <w:color w:val="000000"/>
                <w:sz w:val="18"/>
                <w:szCs w:val="18"/>
              </w:rPr>
              <w:t xml:space="preserve">Эшсез гражданнарга һәм башка 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425" w:type="dxa"/>
            <w:shd w:val="clear" w:color="auto" w:fill="auto"/>
          </w:tcPr>
          <w:p w14:paraId="05C8AD4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EAD6CE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E383635"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2D8469F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E30DD7" w14:textId="77777777" w:rsidR="005373F1" w:rsidRPr="00872F19" w:rsidRDefault="005373F1" w:rsidP="00D24AE7">
            <w:pPr>
              <w:spacing w:after="20"/>
              <w:jc w:val="right"/>
              <w:rPr>
                <w:color w:val="000000"/>
                <w:sz w:val="18"/>
                <w:szCs w:val="18"/>
              </w:rPr>
            </w:pPr>
            <w:r w:rsidRPr="00872F19">
              <w:rPr>
                <w:color w:val="000000"/>
                <w:sz w:val="18"/>
                <w:szCs w:val="18"/>
              </w:rPr>
              <w:t>368 892,7</w:t>
            </w:r>
          </w:p>
        </w:tc>
        <w:tc>
          <w:tcPr>
            <w:tcW w:w="3687" w:type="dxa"/>
          </w:tcPr>
          <w:p w14:paraId="7A4714F0" w14:textId="64148670" w:rsidR="005373F1" w:rsidRPr="0073165C" w:rsidRDefault="005373F1" w:rsidP="00D24AE7">
            <w:pPr>
              <w:spacing w:after="20"/>
              <w:jc w:val="both"/>
              <w:rPr>
                <w:color w:val="000000"/>
                <w:sz w:val="18"/>
                <w:szCs w:val="18"/>
              </w:rPr>
            </w:pPr>
            <w:r w:rsidRPr="000111FF">
              <w:rPr>
                <w:color w:val="000000"/>
                <w:sz w:val="18"/>
                <w:szCs w:val="18"/>
              </w:rPr>
              <w:t xml:space="preserve">Эшсез гражданнарга һәм башка 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567" w:type="dxa"/>
            <w:tcBorders>
              <w:top w:val="nil"/>
              <w:left w:val="nil"/>
              <w:bottom w:val="single" w:sz="4" w:space="0" w:color="auto"/>
              <w:right w:val="single" w:sz="4" w:space="0" w:color="auto"/>
            </w:tcBorders>
            <w:shd w:val="clear" w:color="auto" w:fill="auto"/>
          </w:tcPr>
          <w:p w14:paraId="1239CB8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E40DBB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93A031A"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3195CD7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F74F73"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356 705,4</w:t>
            </w:r>
          </w:p>
        </w:tc>
      </w:tr>
      <w:tr w:rsidR="005373F1" w:rsidRPr="00872F19" w14:paraId="065A04FF" w14:textId="77777777" w:rsidTr="005373F1">
        <w:trPr>
          <w:trHeight w:val="20"/>
        </w:trPr>
        <w:tc>
          <w:tcPr>
            <w:tcW w:w="3544" w:type="dxa"/>
          </w:tcPr>
          <w:p w14:paraId="5F5A292F" w14:textId="7DB28D0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C5C59C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DEC1BA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5ECB327"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64A1937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5A33431" w14:textId="77777777" w:rsidR="005373F1" w:rsidRPr="00872F19" w:rsidRDefault="005373F1" w:rsidP="00D24AE7">
            <w:pPr>
              <w:spacing w:after="20"/>
              <w:jc w:val="right"/>
              <w:rPr>
                <w:color w:val="000000"/>
                <w:sz w:val="18"/>
                <w:szCs w:val="18"/>
              </w:rPr>
            </w:pPr>
            <w:r w:rsidRPr="00872F19">
              <w:rPr>
                <w:color w:val="000000"/>
                <w:sz w:val="18"/>
                <w:szCs w:val="18"/>
              </w:rPr>
              <w:t>300,0</w:t>
            </w:r>
          </w:p>
        </w:tc>
        <w:tc>
          <w:tcPr>
            <w:tcW w:w="3687" w:type="dxa"/>
          </w:tcPr>
          <w:p w14:paraId="24C6C3AC" w14:textId="0276599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62C730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246AB7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C2CCF31"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3E15784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8B3D75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300,0</w:t>
            </w:r>
          </w:p>
        </w:tc>
      </w:tr>
      <w:tr w:rsidR="005373F1" w:rsidRPr="00872F19" w14:paraId="4D6B96BD" w14:textId="77777777" w:rsidTr="005373F1">
        <w:trPr>
          <w:trHeight w:val="20"/>
        </w:trPr>
        <w:tc>
          <w:tcPr>
            <w:tcW w:w="3544" w:type="dxa"/>
          </w:tcPr>
          <w:p w14:paraId="6CF74928" w14:textId="45D8DA2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A65DF4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1330A5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E1FC4BB"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73CB04B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E809E98" w14:textId="77777777" w:rsidR="005373F1" w:rsidRPr="00872F19" w:rsidRDefault="005373F1" w:rsidP="00D24AE7">
            <w:pPr>
              <w:spacing w:after="20"/>
              <w:jc w:val="right"/>
              <w:rPr>
                <w:color w:val="000000"/>
                <w:sz w:val="18"/>
                <w:szCs w:val="18"/>
              </w:rPr>
            </w:pPr>
            <w:r w:rsidRPr="00872F19">
              <w:rPr>
                <w:color w:val="000000"/>
                <w:sz w:val="18"/>
                <w:szCs w:val="18"/>
              </w:rPr>
              <w:t>368 592,7</w:t>
            </w:r>
          </w:p>
        </w:tc>
        <w:tc>
          <w:tcPr>
            <w:tcW w:w="3687" w:type="dxa"/>
          </w:tcPr>
          <w:p w14:paraId="49C5D7ED" w14:textId="1157ED12"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DE1359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3D16E1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4787352"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6BECCEE7"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6CA640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356 405,4</w:t>
            </w:r>
          </w:p>
        </w:tc>
      </w:tr>
      <w:tr w:rsidR="005373F1" w:rsidRPr="00872F19" w14:paraId="307FFEEE" w14:textId="77777777" w:rsidTr="005373F1">
        <w:trPr>
          <w:trHeight w:val="20"/>
        </w:trPr>
        <w:tc>
          <w:tcPr>
            <w:tcW w:w="3544" w:type="dxa"/>
          </w:tcPr>
          <w:p w14:paraId="56B9ED19" w14:textId="2B35BBD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425" w:type="dxa"/>
            <w:shd w:val="clear" w:color="auto" w:fill="auto"/>
          </w:tcPr>
          <w:p w14:paraId="37523C7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8E71E9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58C5907" w14:textId="77777777" w:rsidR="005373F1" w:rsidRPr="00872F19" w:rsidRDefault="005373F1" w:rsidP="00D24AE7">
            <w:pPr>
              <w:spacing w:after="20"/>
              <w:jc w:val="center"/>
              <w:rPr>
                <w:color w:val="000000"/>
                <w:sz w:val="18"/>
                <w:szCs w:val="18"/>
              </w:rPr>
            </w:pPr>
            <w:r w:rsidRPr="00872F19">
              <w:rPr>
                <w:color w:val="000000"/>
                <w:sz w:val="18"/>
                <w:szCs w:val="18"/>
              </w:rPr>
              <w:t>13 0 00 0000 0</w:t>
            </w:r>
          </w:p>
        </w:tc>
        <w:tc>
          <w:tcPr>
            <w:tcW w:w="567" w:type="dxa"/>
            <w:shd w:val="clear" w:color="auto" w:fill="auto"/>
          </w:tcPr>
          <w:p w14:paraId="7440056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71D4D63" w14:textId="77777777" w:rsidR="005373F1" w:rsidRPr="00872F19" w:rsidRDefault="005373F1" w:rsidP="00D24AE7">
            <w:pPr>
              <w:spacing w:after="20"/>
              <w:jc w:val="right"/>
              <w:rPr>
                <w:color w:val="000000"/>
                <w:sz w:val="18"/>
                <w:szCs w:val="18"/>
              </w:rPr>
            </w:pPr>
            <w:r w:rsidRPr="00872F19">
              <w:rPr>
                <w:color w:val="000000"/>
                <w:sz w:val="18"/>
                <w:szCs w:val="18"/>
              </w:rPr>
              <w:t>1 341 719,4</w:t>
            </w:r>
          </w:p>
        </w:tc>
        <w:tc>
          <w:tcPr>
            <w:tcW w:w="3687" w:type="dxa"/>
          </w:tcPr>
          <w:p w14:paraId="0F1A1B6E" w14:textId="752E7EA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транспорт системасын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CFD224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61851C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E075A80" w14:textId="77777777" w:rsidR="005373F1" w:rsidRPr="00872F19" w:rsidRDefault="005373F1" w:rsidP="00D24AE7">
            <w:pPr>
              <w:spacing w:after="20"/>
              <w:jc w:val="center"/>
              <w:rPr>
                <w:color w:val="000000"/>
                <w:sz w:val="18"/>
                <w:szCs w:val="18"/>
                <w:lang w:val="tt-RU"/>
              </w:rPr>
            </w:pPr>
            <w:r w:rsidRPr="0073165C">
              <w:rPr>
                <w:color w:val="000000"/>
                <w:sz w:val="18"/>
                <w:szCs w:val="18"/>
              </w:rPr>
              <w:t>13 0 00 0000 0</w:t>
            </w:r>
          </w:p>
        </w:tc>
        <w:tc>
          <w:tcPr>
            <w:tcW w:w="567" w:type="dxa"/>
            <w:tcBorders>
              <w:top w:val="nil"/>
              <w:left w:val="nil"/>
              <w:bottom w:val="single" w:sz="4" w:space="0" w:color="auto"/>
              <w:right w:val="single" w:sz="4" w:space="0" w:color="auto"/>
            </w:tcBorders>
            <w:shd w:val="clear" w:color="auto" w:fill="auto"/>
          </w:tcPr>
          <w:p w14:paraId="0B27B45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D3E77A0"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1 850 359,4</w:t>
            </w:r>
          </w:p>
        </w:tc>
      </w:tr>
      <w:tr w:rsidR="005373F1" w:rsidRPr="00872F19" w14:paraId="7409723E" w14:textId="77777777" w:rsidTr="005373F1">
        <w:trPr>
          <w:trHeight w:val="20"/>
        </w:trPr>
        <w:tc>
          <w:tcPr>
            <w:tcW w:w="3544" w:type="dxa"/>
          </w:tcPr>
          <w:p w14:paraId="1698D273" w14:textId="477437B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3D9233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C28730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6D1DE63" w14:textId="77777777" w:rsidR="005373F1" w:rsidRPr="00872F19" w:rsidRDefault="005373F1" w:rsidP="00D24AE7">
            <w:pPr>
              <w:spacing w:after="20"/>
              <w:jc w:val="center"/>
              <w:rPr>
                <w:color w:val="000000"/>
                <w:sz w:val="18"/>
                <w:szCs w:val="18"/>
              </w:rPr>
            </w:pPr>
            <w:r w:rsidRPr="00872F19">
              <w:rPr>
                <w:color w:val="000000"/>
                <w:sz w:val="18"/>
                <w:szCs w:val="18"/>
              </w:rPr>
              <w:t>13 4 00 0000 0</w:t>
            </w:r>
          </w:p>
        </w:tc>
        <w:tc>
          <w:tcPr>
            <w:tcW w:w="567" w:type="dxa"/>
            <w:shd w:val="clear" w:color="auto" w:fill="auto"/>
          </w:tcPr>
          <w:p w14:paraId="2C4D45C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7A6D2F" w14:textId="77777777" w:rsidR="005373F1" w:rsidRPr="00872F19" w:rsidRDefault="005373F1" w:rsidP="00D24AE7">
            <w:pPr>
              <w:spacing w:after="20"/>
              <w:jc w:val="right"/>
              <w:rPr>
                <w:color w:val="000000"/>
                <w:sz w:val="18"/>
                <w:szCs w:val="18"/>
              </w:rPr>
            </w:pPr>
            <w:r w:rsidRPr="00872F19">
              <w:rPr>
                <w:color w:val="000000"/>
                <w:sz w:val="18"/>
                <w:szCs w:val="18"/>
              </w:rPr>
              <w:t>1 341 719,4</w:t>
            </w:r>
          </w:p>
        </w:tc>
        <w:tc>
          <w:tcPr>
            <w:tcW w:w="3687" w:type="dxa"/>
          </w:tcPr>
          <w:p w14:paraId="12DD40CF" w14:textId="13BD45C7"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DB7CD3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F4934E9"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67FBEBD" w14:textId="77777777" w:rsidR="005373F1" w:rsidRPr="00872F19" w:rsidRDefault="005373F1" w:rsidP="00D24AE7">
            <w:pPr>
              <w:spacing w:after="20"/>
              <w:jc w:val="center"/>
              <w:rPr>
                <w:color w:val="000000"/>
                <w:sz w:val="18"/>
                <w:szCs w:val="18"/>
                <w:lang w:val="tt-RU"/>
              </w:rPr>
            </w:pPr>
            <w:r w:rsidRPr="0073165C">
              <w:rPr>
                <w:color w:val="000000"/>
                <w:sz w:val="18"/>
                <w:szCs w:val="18"/>
              </w:rPr>
              <w:t>13 4 00 0000 0</w:t>
            </w:r>
          </w:p>
        </w:tc>
        <w:tc>
          <w:tcPr>
            <w:tcW w:w="567" w:type="dxa"/>
            <w:tcBorders>
              <w:top w:val="nil"/>
              <w:left w:val="nil"/>
              <w:bottom w:val="single" w:sz="4" w:space="0" w:color="auto"/>
              <w:right w:val="single" w:sz="4" w:space="0" w:color="auto"/>
            </w:tcBorders>
            <w:shd w:val="clear" w:color="auto" w:fill="auto"/>
          </w:tcPr>
          <w:p w14:paraId="2DC5284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A83BC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1 850 359,4</w:t>
            </w:r>
          </w:p>
        </w:tc>
      </w:tr>
      <w:tr w:rsidR="005373F1" w:rsidRPr="00872F19" w14:paraId="2ACB30E5" w14:textId="77777777" w:rsidTr="005373F1">
        <w:trPr>
          <w:trHeight w:val="20"/>
        </w:trPr>
        <w:tc>
          <w:tcPr>
            <w:tcW w:w="3544" w:type="dxa"/>
          </w:tcPr>
          <w:p w14:paraId="299634D3" w14:textId="508A570C" w:rsidR="005373F1" w:rsidRPr="00872F19" w:rsidRDefault="005373F1" w:rsidP="00D24AE7">
            <w:pPr>
              <w:spacing w:after="20"/>
              <w:jc w:val="both"/>
              <w:rPr>
                <w:color w:val="000000"/>
                <w:sz w:val="18"/>
                <w:szCs w:val="18"/>
              </w:rPr>
            </w:pPr>
            <w:r w:rsidRPr="000111FF">
              <w:rPr>
                <w:color w:val="000000"/>
                <w:sz w:val="18"/>
                <w:szCs w:val="18"/>
              </w:rPr>
              <w:t>«Автомобиль, шәһәр электр транспорты үсеше» процесс чаралары комплексы</w:t>
            </w:r>
          </w:p>
        </w:tc>
        <w:tc>
          <w:tcPr>
            <w:tcW w:w="425" w:type="dxa"/>
            <w:shd w:val="clear" w:color="auto" w:fill="auto"/>
          </w:tcPr>
          <w:p w14:paraId="60347EF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8F773F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8299BD6" w14:textId="77777777" w:rsidR="005373F1" w:rsidRPr="00872F19" w:rsidRDefault="005373F1" w:rsidP="00D24AE7">
            <w:pPr>
              <w:spacing w:after="20"/>
              <w:jc w:val="center"/>
              <w:rPr>
                <w:color w:val="000000"/>
                <w:sz w:val="18"/>
                <w:szCs w:val="18"/>
              </w:rPr>
            </w:pPr>
            <w:r w:rsidRPr="00872F19">
              <w:rPr>
                <w:color w:val="000000"/>
                <w:sz w:val="18"/>
                <w:szCs w:val="18"/>
              </w:rPr>
              <w:t>13 4 04 0000 0</w:t>
            </w:r>
          </w:p>
        </w:tc>
        <w:tc>
          <w:tcPr>
            <w:tcW w:w="567" w:type="dxa"/>
            <w:shd w:val="clear" w:color="auto" w:fill="auto"/>
          </w:tcPr>
          <w:p w14:paraId="5F4C1BE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D88CB3" w14:textId="77777777" w:rsidR="005373F1" w:rsidRPr="00872F19" w:rsidRDefault="005373F1" w:rsidP="00D24AE7">
            <w:pPr>
              <w:spacing w:after="20"/>
              <w:jc w:val="right"/>
              <w:rPr>
                <w:color w:val="000000"/>
                <w:sz w:val="18"/>
                <w:szCs w:val="18"/>
              </w:rPr>
            </w:pPr>
            <w:r w:rsidRPr="00872F19">
              <w:rPr>
                <w:color w:val="000000"/>
                <w:sz w:val="18"/>
                <w:szCs w:val="18"/>
              </w:rPr>
              <w:t>1 341 719,4</w:t>
            </w:r>
          </w:p>
        </w:tc>
        <w:tc>
          <w:tcPr>
            <w:tcW w:w="3687" w:type="dxa"/>
          </w:tcPr>
          <w:p w14:paraId="5E0DE501" w14:textId="5F2AA1DB" w:rsidR="005373F1" w:rsidRPr="0073165C" w:rsidRDefault="005373F1" w:rsidP="00D24AE7">
            <w:pPr>
              <w:spacing w:after="20"/>
              <w:jc w:val="both"/>
              <w:rPr>
                <w:color w:val="000000"/>
                <w:sz w:val="18"/>
                <w:szCs w:val="18"/>
              </w:rPr>
            </w:pPr>
            <w:r w:rsidRPr="000111FF">
              <w:rPr>
                <w:color w:val="000000"/>
                <w:sz w:val="18"/>
                <w:szCs w:val="18"/>
              </w:rPr>
              <w:t>«Автомобиль, шәһәр электр транспорты үсеше»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051A59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749FF6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CD8B837" w14:textId="77777777" w:rsidR="005373F1" w:rsidRPr="00872F19" w:rsidRDefault="005373F1" w:rsidP="00D24AE7">
            <w:pPr>
              <w:spacing w:after="20"/>
              <w:jc w:val="center"/>
              <w:rPr>
                <w:color w:val="000000"/>
                <w:sz w:val="18"/>
                <w:szCs w:val="18"/>
                <w:lang w:val="tt-RU"/>
              </w:rPr>
            </w:pPr>
            <w:r w:rsidRPr="0073165C">
              <w:rPr>
                <w:color w:val="000000"/>
                <w:sz w:val="18"/>
                <w:szCs w:val="18"/>
              </w:rPr>
              <w:t>13 4 04 0000 0</w:t>
            </w:r>
          </w:p>
        </w:tc>
        <w:tc>
          <w:tcPr>
            <w:tcW w:w="567" w:type="dxa"/>
            <w:tcBorders>
              <w:top w:val="nil"/>
              <w:left w:val="nil"/>
              <w:bottom w:val="single" w:sz="4" w:space="0" w:color="auto"/>
              <w:right w:val="single" w:sz="4" w:space="0" w:color="auto"/>
            </w:tcBorders>
            <w:shd w:val="clear" w:color="auto" w:fill="auto"/>
          </w:tcPr>
          <w:p w14:paraId="711FD19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B9B114"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1 850 359,4</w:t>
            </w:r>
          </w:p>
        </w:tc>
      </w:tr>
      <w:tr w:rsidR="005373F1" w:rsidRPr="00872F19" w14:paraId="716DBA60" w14:textId="77777777" w:rsidTr="005373F1">
        <w:trPr>
          <w:trHeight w:val="20"/>
        </w:trPr>
        <w:tc>
          <w:tcPr>
            <w:tcW w:w="3544" w:type="dxa"/>
          </w:tcPr>
          <w:p w14:paraId="68EBFC27" w14:textId="663A52F4" w:rsidR="005373F1" w:rsidRPr="00872F19" w:rsidRDefault="005373F1" w:rsidP="00D24AE7">
            <w:pPr>
              <w:spacing w:after="20"/>
              <w:jc w:val="both"/>
              <w:rPr>
                <w:color w:val="000000"/>
                <w:sz w:val="18"/>
                <w:szCs w:val="18"/>
              </w:rPr>
            </w:pPr>
            <w:r w:rsidRPr="000111FF">
              <w:rPr>
                <w:color w:val="000000"/>
                <w:sz w:val="18"/>
                <w:szCs w:val="18"/>
              </w:rPr>
              <w:t>Җәмәгать транспорты хезмәтләреннән бертигез файдалану мөмкинлеген тәэмин итү</w:t>
            </w:r>
          </w:p>
        </w:tc>
        <w:tc>
          <w:tcPr>
            <w:tcW w:w="425" w:type="dxa"/>
            <w:shd w:val="clear" w:color="auto" w:fill="auto"/>
          </w:tcPr>
          <w:p w14:paraId="673AD73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75E993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328BD14" w14:textId="77777777" w:rsidR="005373F1" w:rsidRPr="00872F19" w:rsidRDefault="005373F1" w:rsidP="00D24AE7">
            <w:pPr>
              <w:spacing w:after="20"/>
              <w:jc w:val="center"/>
              <w:rPr>
                <w:color w:val="000000"/>
                <w:sz w:val="18"/>
                <w:szCs w:val="18"/>
              </w:rPr>
            </w:pPr>
            <w:r w:rsidRPr="00872F19">
              <w:rPr>
                <w:color w:val="000000"/>
                <w:sz w:val="18"/>
                <w:szCs w:val="18"/>
              </w:rPr>
              <w:t>13 4 04 0537 0</w:t>
            </w:r>
          </w:p>
        </w:tc>
        <w:tc>
          <w:tcPr>
            <w:tcW w:w="567" w:type="dxa"/>
            <w:shd w:val="clear" w:color="auto" w:fill="auto"/>
          </w:tcPr>
          <w:p w14:paraId="2CEA89E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B90A08" w14:textId="77777777" w:rsidR="005373F1" w:rsidRPr="00872F19" w:rsidRDefault="005373F1" w:rsidP="00D24AE7">
            <w:pPr>
              <w:spacing w:after="20"/>
              <w:jc w:val="right"/>
              <w:rPr>
                <w:color w:val="000000"/>
                <w:sz w:val="18"/>
                <w:szCs w:val="18"/>
              </w:rPr>
            </w:pPr>
            <w:r w:rsidRPr="00872F19">
              <w:rPr>
                <w:color w:val="000000"/>
                <w:sz w:val="18"/>
                <w:szCs w:val="18"/>
              </w:rPr>
              <w:t>1 341 719,4</w:t>
            </w:r>
          </w:p>
        </w:tc>
        <w:tc>
          <w:tcPr>
            <w:tcW w:w="3687" w:type="dxa"/>
          </w:tcPr>
          <w:p w14:paraId="52E42845" w14:textId="0190421A" w:rsidR="005373F1" w:rsidRPr="0073165C" w:rsidRDefault="005373F1" w:rsidP="00D24AE7">
            <w:pPr>
              <w:spacing w:after="20"/>
              <w:jc w:val="both"/>
              <w:rPr>
                <w:color w:val="000000"/>
                <w:sz w:val="18"/>
                <w:szCs w:val="18"/>
              </w:rPr>
            </w:pPr>
            <w:r w:rsidRPr="000111FF">
              <w:rPr>
                <w:color w:val="000000"/>
                <w:sz w:val="18"/>
                <w:szCs w:val="18"/>
              </w:rPr>
              <w:t>Җәмәгать транспорты хезмәтләреннән бертигез файдалану мөмкинлеген тәэмин итү</w:t>
            </w:r>
          </w:p>
        </w:tc>
        <w:tc>
          <w:tcPr>
            <w:tcW w:w="567" w:type="dxa"/>
            <w:tcBorders>
              <w:top w:val="nil"/>
              <w:left w:val="nil"/>
              <w:bottom w:val="single" w:sz="4" w:space="0" w:color="auto"/>
              <w:right w:val="single" w:sz="4" w:space="0" w:color="auto"/>
            </w:tcBorders>
            <w:shd w:val="clear" w:color="auto" w:fill="auto"/>
          </w:tcPr>
          <w:p w14:paraId="43A8733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058E21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CE76A45" w14:textId="77777777" w:rsidR="005373F1" w:rsidRPr="00872F19" w:rsidRDefault="005373F1" w:rsidP="00D24AE7">
            <w:pPr>
              <w:spacing w:after="20"/>
              <w:jc w:val="center"/>
              <w:rPr>
                <w:color w:val="000000"/>
                <w:sz w:val="18"/>
                <w:szCs w:val="18"/>
                <w:lang w:val="tt-RU"/>
              </w:rPr>
            </w:pPr>
            <w:r w:rsidRPr="0073165C">
              <w:rPr>
                <w:color w:val="000000"/>
                <w:sz w:val="18"/>
                <w:szCs w:val="18"/>
              </w:rPr>
              <w:t>13 4 04 0537 0</w:t>
            </w:r>
          </w:p>
        </w:tc>
        <w:tc>
          <w:tcPr>
            <w:tcW w:w="567" w:type="dxa"/>
            <w:tcBorders>
              <w:top w:val="nil"/>
              <w:left w:val="nil"/>
              <w:bottom w:val="single" w:sz="4" w:space="0" w:color="auto"/>
              <w:right w:val="single" w:sz="4" w:space="0" w:color="auto"/>
            </w:tcBorders>
            <w:shd w:val="clear" w:color="auto" w:fill="auto"/>
          </w:tcPr>
          <w:p w14:paraId="34E4BCF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316EA0"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1 850 359,4</w:t>
            </w:r>
          </w:p>
        </w:tc>
      </w:tr>
      <w:tr w:rsidR="005373F1" w:rsidRPr="00872F19" w14:paraId="540937B9" w14:textId="77777777" w:rsidTr="005373F1">
        <w:trPr>
          <w:trHeight w:val="20"/>
        </w:trPr>
        <w:tc>
          <w:tcPr>
            <w:tcW w:w="3544" w:type="dxa"/>
          </w:tcPr>
          <w:p w14:paraId="5A67040C" w14:textId="668D548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C3671B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FB4BAF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3766961" w14:textId="77777777" w:rsidR="005373F1" w:rsidRPr="00872F19" w:rsidRDefault="005373F1" w:rsidP="00D24AE7">
            <w:pPr>
              <w:spacing w:after="20"/>
              <w:jc w:val="center"/>
              <w:rPr>
                <w:color w:val="000000"/>
                <w:sz w:val="18"/>
                <w:szCs w:val="18"/>
              </w:rPr>
            </w:pPr>
            <w:r w:rsidRPr="00872F19">
              <w:rPr>
                <w:color w:val="000000"/>
                <w:sz w:val="18"/>
                <w:szCs w:val="18"/>
              </w:rPr>
              <w:t>13 4 04 0537 0</w:t>
            </w:r>
          </w:p>
        </w:tc>
        <w:tc>
          <w:tcPr>
            <w:tcW w:w="567" w:type="dxa"/>
            <w:shd w:val="clear" w:color="auto" w:fill="auto"/>
          </w:tcPr>
          <w:p w14:paraId="30B5968A"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15CFFFA" w14:textId="77777777" w:rsidR="005373F1" w:rsidRPr="00872F19" w:rsidRDefault="005373F1" w:rsidP="00D24AE7">
            <w:pPr>
              <w:spacing w:after="20"/>
              <w:jc w:val="right"/>
              <w:rPr>
                <w:color w:val="000000"/>
                <w:sz w:val="18"/>
                <w:szCs w:val="18"/>
              </w:rPr>
            </w:pPr>
            <w:r w:rsidRPr="00872F19">
              <w:rPr>
                <w:color w:val="000000"/>
                <w:sz w:val="18"/>
                <w:szCs w:val="18"/>
              </w:rPr>
              <w:t>1 341 719,4</w:t>
            </w:r>
          </w:p>
        </w:tc>
        <w:tc>
          <w:tcPr>
            <w:tcW w:w="3687" w:type="dxa"/>
          </w:tcPr>
          <w:p w14:paraId="41E8F3A5" w14:textId="1644965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10CFB2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A0AD13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C0A1076" w14:textId="77777777" w:rsidR="005373F1" w:rsidRPr="00872F19" w:rsidRDefault="005373F1" w:rsidP="00D24AE7">
            <w:pPr>
              <w:spacing w:after="20"/>
              <w:jc w:val="center"/>
              <w:rPr>
                <w:color w:val="000000"/>
                <w:sz w:val="18"/>
                <w:szCs w:val="18"/>
                <w:lang w:val="tt-RU"/>
              </w:rPr>
            </w:pPr>
            <w:r w:rsidRPr="0073165C">
              <w:rPr>
                <w:color w:val="000000"/>
                <w:sz w:val="18"/>
                <w:szCs w:val="18"/>
              </w:rPr>
              <w:t>13 4 04 0537 0</w:t>
            </w:r>
          </w:p>
        </w:tc>
        <w:tc>
          <w:tcPr>
            <w:tcW w:w="567" w:type="dxa"/>
            <w:tcBorders>
              <w:top w:val="nil"/>
              <w:left w:val="nil"/>
              <w:bottom w:val="single" w:sz="4" w:space="0" w:color="auto"/>
              <w:right w:val="single" w:sz="4" w:space="0" w:color="auto"/>
            </w:tcBorders>
            <w:shd w:val="clear" w:color="auto" w:fill="auto"/>
          </w:tcPr>
          <w:p w14:paraId="59267002"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2A3E15B"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1 850 359,4</w:t>
            </w:r>
          </w:p>
        </w:tc>
      </w:tr>
      <w:tr w:rsidR="005373F1" w:rsidRPr="00872F19" w14:paraId="7348EC54" w14:textId="77777777" w:rsidTr="005373F1">
        <w:trPr>
          <w:trHeight w:val="20"/>
        </w:trPr>
        <w:tc>
          <w:tcPr>
            <w:tcW w:w="3544" w:type="dxa"/>
          </w:tcPr>
          <w:p w14:paraId="255614DC" w14:textId="56F16D0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5371D1A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083F73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1AFC33B"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7EE1AED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FE14A6" w14:textId="77777777" w:rsidR="005373F1" w:rsidRPr="00872F19" w:rsidRDefault="005373F1" w:rsidP="00D24AE7">
            <w:pPr>
              <w:spacing w:after="20"/>
              <w:jc w:val="right"/>
              <w:rPr>
                <w:color w:val="000000"/>
                <w:sz w:val="18"/>
                <w:szCs w:val="18"/>
              </w:rPr>
            </w:pPr>
            <w:r w:rsidRPr="00872F19">
              <w:rPr>
                <w:color w:val="000000"/>
                <w:sz w:val="18"/>
                <w:szCs w:val="18"/>
              </w:rPr>
              <w:t>16 164,4</w:t>
            </w:r>
          </w:p>
        </w:tc>
        <w:tc>
          <w:tcPr>
            <w:tcW w:w="3687" w:type="dxa"/>
          </w:tcPr>
          <w:p w14:paraId="124D4F36" w14:textId="6049737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1BD2A10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A79072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0151D92"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151C23D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9697C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16 164,4</w:t>
            </w:r>
          </w:p>
        </w:tc>
      </w:tr>
      <w:tr w:rsidR="005373F1" w:rsidRPr="00872F19" w14:paraId="2B3A1BD7" w14:textId="77777777" w:rsidTr="005373F1">
        <w:trPr>
          <w:trHeight w:val="20"/>
        </w:trPr>
        <w:tc>
          <w:tcPr>
            <w:tcW w:w="3544" w:type="dxa"/>
          </w:tcPr>
          <w:p w14:paraId="0D65F719" w14:textId="06EF99A8"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B720E6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19F761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D82F134"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536C3A5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0735E1" w14:textId="77777777" w:rsidR="005373F1" w:rsidRPr="00872F19" w:rsidRDefault="005373F1" w:rsidP="00D24AE7">
            <w:pPr>
              <w:spacing w:after="20"/>
              <w:jc w:val="right"/>
              <w:rPr>
                <w:color w:val="000000"/>
                <w:sz w:val="18"/>
                <w:szCs w:val="18"/>
              </w:rPr>
            </w:pPr>
            <w:r w:rsidRPr="00872F19">
              <w:rPr>
                <w:color w:val="000000"/>
                <w:sz w:val="18"/>
                <w:szCs w:val="18"/>
              </w:rPr>
              <w:t>16 164,4</w:t>
            </w:r>
          </w:p>
        </w:tc>
        <w:tc>
          <w:tcPr>
            <w:tcW w:w="3687" w:type="dxa"/>
          </w:tcPr>
          <w:p w14:paraId="6EA303E6" w14:textId="7CDF36A4"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71A278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16A44F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4E3FAE4"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791CC3C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F8FD06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16 164,4</w:t>
            </w:r>
          </w:p>
        </w:tc>
      </w:tr>
      <w:tr w:rsidR="005373F1" w:rsidRPr="00872F19" w14:paraId="4C645DDF" w14:textId="77777777" w:rsidTr="005373F1">
        <w:trPr>
          <w:trHeight w:val="20"/>
        </w:trPr>
        <w:tc>
          <w:tcPr>
            <w:tcW w:w="3544" w:type="dxa"/>
          </w:tcPr>
          <w:p w14:paraId="778B4BF2" w14:textId="30E670CA" w:rsidR="005373F1" w:rsidRPr="00872F19" w:rsidRDefault="005373F1" w:rsidP="00D24AE7">
            <w:pPr>
              <w:spacing w:after="20"/>
              <w:jc w:val="both"/>
              <w:rPr>
                <w:color w:val="000000"/>
                <w:sz w:val="18"/>
                <w:szCs w:val="18"/>
              </w:rPr>
            </w:pPr>
            <w:r w:rsidRPr="000111FF">
              <w:rPr>
                <w:color w:val="000000"/>
                <w:sz w:val="18"/>
                <w:szCs w:val="18"/>
              </w:rPr>
              <w:lastRenderedPageBreak/>
              <w:t>«Авыл территорияләрендә торак төзелешен үстерү һәм йорт хуҗалыкларының төзеклек дәрәҗәсен арттыру» региональ проекты</w:t>
            </w:r>
          </w:p>
        </w:tc>
        <w:tc>
          <w:tcPr>
            <w:tcW w:w="425" w:type="dxa"/>
            <w:shd w:val="clear" w:color="auto" w:fill="auto"/>
          </w:tcPr>
          <w:p w14:paraId="2457301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FDD095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DBD56A2" w14:textId="77777777" w:rsidR="005373F1" w:rsidRPr="00872F19" w:rsidRDefault="005373F1" w:rsidP="00D24AE7">
            <w:pPr>
              <w:spacing w:after="20"/>
              <w:jc w:val="center"/>
              <w:rPr>
                <w:color w:val="000000"/>
                <w:sz w:val="18"/>
                <w:szCs w:val="18"/>
              </w:rPr>
            </w:pPr>
            <w:r w:rsidRPr="00872F19">
              <w:rPr>
                <w:color w:val="000000"/>
                <w:sz w:val="18"/>
                <w:szCs w:val="18"/>
              </w:rPr>
              <w:t>14 2 09 0000 0</w:t>
            </w:r>
          </w:p>
        </w:tc>
        <w:tc>
          <w:tcPr>
            <w:tcW w:w="567" w:type="dxa"/>
            <w:shd w:val="clear" w:color="auto" w:fill="auto"/>
          </w:tcPr>
          <w:p w14:paraId="03B1458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2C4A96D" w14:textId="77777777" w:rsidR="005373F1" w:rsidRPr="00872F19" w:rsidRDefault="005373F1" w:rsidP="00D24AE7">
            <w:pPr>
              <w:spacing w:after="20"/>
              <w:jc w:val="right"/>
              <w:rPr>
                <w:color w:val="000000"/>
                <w:sz w:val="18"/>
                <w:szCs w:val="18"/>
              </w:rPr>
            </w:pPr>
            <w:r w:rsidRPr="00872F19">
              <w:rPr>
                <w:color w:val="000000"/>
                <w:sz w:val="18"/>
                <w:szCs w:val="18"/>
              </w:rPr>
              <w:t>16 164,4</w:t>
            </w:r>
          </w:p>
        </w:tc>
        <w:tc>
          <w:tcPr>
            <w:tcW w:w="3687" w:type="dxa"/>
          </w:tcPr>
          <w:p w14:paraId="7B7A37E4" w14:textId="1A401FBA" w:rsidR="005373F1" w:rsidRPr="0073165C" w:rsidRDefault="005373F1" w:rsidP="00D24AE7">
            <w:pPr>
              <w:spacing w:after="20"/>
              <w:jc w:val="both"/>
              <w:rPr>
                <w:color w:val="000000"/>
                <w:sz w:val="18"/>
                <w:szCs w:val="18"/>
              </w:rPr>
            </w:pPr>
            <w:r w:rsidRPr="000111FF">
              <w:rPr>
                <w:color w:val="000000"/>
                <w:sz w:val="18"/>
                <w:szCs w:val="18"/>
              </w:rPr>
              <w:t>«Авыл территорияләрендә торак төзелешен үстерү һәм йорт хуҗалыкларының төзеклек дәрәҗәсен арттыру» региональ проекты</w:t>
            </w:r>
          </w:p>
        </w:tc>
        <w:tc>
          <w:tcPr>
            <w:tcW w:w="567" w:type="dxa"/>
            <w:tcBorders>
              <w:top w:val="nil"/>
              <w:left w:val="nil"/>
              <w:bottom w:val="single" w:sz="4" w:space="0" w:color="auto"/>
              <w:right w:val="single" w:sz="4" w:space="0" w:color="auto"/>
            </w:tcBorders>
            <w:shd w:val="clear" w:color="auto" w:fill="auto"/>
          </w:tcPr>
          <w:p w14:paraId="7E5818E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4C12839"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130CA61" w14:textId="77777777" w:rsidR="005373F1" w:rsidRPr="00872F19" w:rsidRDefault="005373F1" w:rsidP="00D24AE7">
            <w:pPr>
              <w:spacing w:after="20"/>
              <w:jc w:val="center"/>
              <w:rPr>
                <w:color w:val="000000"/>
                <w:sz w:val="18"/>
                <w:szCs w:val="18"/>
                <w:lang w:val="tt-RU"/>
              </w:rPr>
            </w:pPr>
            <w:r w:rsidRPr="0073165C">
              <w:rPr>
                <w:color w:val="000000"/>
                <w:sz w:val="18"/>
                <w:szCs w:val="18"/>
              </w:rPr>
              <w:t>14 2 09 0000 0</w:t>
            </w:r>
          </w:p>
        </w:tc>
        <w:tc>
          <w:tcPr>
            <w:tcW w:w="567" w:type="dxa"/>
            <w:tcBorders>
              <w:top w:val="nil"/>
              <w:left w:val="nil"/>
              <w:bottom w:val="single" w:sz="4" w:space="0" w:color="auto"/>
              <w:right w:val="single" w:sz="4" w:space="0" w:color="auto"/>
            </w:tcBorders>
            <w:shd w:val="clear" w:color="auto" w:fill="auto"/>
          </w:tcPr>
          <w:p w14:paraId="57D0C38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E904A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16 164,4</w:t>
            </w:r>
          </w:p>
        </w:tc>
      </w:tr>
      <w:tr w:rsidR="005373F1" w:rsidRPr="00872F19" w14:paraId="5AB48706" w14:textId="77777777" w:rsidTr="005373F1">
        <w:trPr>
          <w:trHeight w:val="20"/>
        </w:trPr>
        <w:tc>
          <w:tcPr>
            <w:tcW w:w="3544" w:type="dxa"/>
          </w:tcPr>
          <w:p w14:paraId="70B28B56" w14:textId="1381B60D"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525E954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1919B7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A06C3F5" w14:textId="77777777" w:rsidR="005373F1" w:rsidRPr="00872F19" w:rsidRDefault="005373F1" w:rsidP="00D24AE7">
            <w:pPr>
              <w:spacing w:after="20"/>
              <w:jc w:val="center"/>
              <w:rPr>
                <w:color w:val="000000"/>
                <w:sz w:val="18"/>
                <w:szCs w:val="18"/>
              </w:rPr>
            </w:pPr>
            <w:r w:rsidRPr="00872F19">
              <w:rPr>
                <w:color w:val="000000"/>
                <w:sz w:val="18"/>
                <w:szCs w:val="18"/>
              </w:rPr>
              <w:t>14 2 09 R576 0</w:t>
            </w:r>
          </w:p>
        </w:tc>
        <w:tc>
          <w:tcPr>
            <w:tcW w:w="567" w:type="dxa"/>
            <w:shd w:val="clear" w:color="auto" w:fill="auto"/>
          </w:tcPr>
          <w:p w14:paraId="109854A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F4BC40" w14:textId="77777777" w:rsidR="005373F1" w:rsidRPr="00872F19" w:rsidRDefault="005373F1" w:rsidP="00D24AE7">
            <w:pPr>
              <w:spacing w:after="20"/>
              <w:jc w:val="right"/>
              <w:rPr>
                <w:color w:val="000000"/>
                <w:sz w:val="18"/>
                <w:szCs w:val="18"/>
              </w:rPr>
            </w:pPr>
            <w:r w:rsidRPr="00872F19">
              <w:rPr>
                <w:color w:val="000000"/>
                <w:sz w:val="18"/>
                <w:szCs w:val="18"/>
              </w:rPr>
              <w:t>16 164,4</w:t>
            </w:r>
          </w:p>
        </w:tc>
        <w:tc>
          <w:tcPr>
            <w:tcW w:w="3687" w:type="dxa"/>
          </w:tcPr>
          <w:p w14:paraId="338182E0" w14:textId="290DD6A6"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24FFCEE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4B19F9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D43CFED" w14:textId="77777777" w:rsidR="005373F1" w:rsidRPr="00872F19" w:rsidRDefault="005373F1" w:rsidP="00D24AE7">
            <w:pPr>
              <w:spacing w:after="20"/>
              <w:jc w:val="center"/>
              <w:rPr>
                <w:color w:val="000000"/>
                <w:sz w:val="18"/>
                <w:szCs w:val="18"/>
                <w:lang w:val="tt-RU"/>
              </w:rPr>
            </w:pPr>
            <w:r w:rsidRPr="0073165C">
              <w:rPr>
                <w:color w:val="000000"/>
                <w:sz w:val="18"/>
                <w:szCs w:val="18"/>
              </w:rPr>
              <w:t>14 2 09 R576 0</w:t>
            </w:r>
          </w:p>
        </w:tc>
        <w:tc>
          <w:tcPr>
            <w:tcW w:w="567" w:type="dxa"/>
            <w:tcBorders>
              <w:top w:val="nil"/>
              <w:left w:val="nil"/>
              <w:bottom w:val="single" w:sz="4" w:space="0" w:color="auto"/>
              <w:right w:val="single" w:sz="4" w:space="0" w:color="auto"/>
            </w:tcBorders>
            <w:shd w:val="clear" w:color="auto" w:fill="auto"/>
          </w:tcPr>
          <w:p w14:paraId="1D8C84C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CF6DD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16 164,4</w:t>
            </w:r>
          </w:p>
        </w:tc>
      </w:tr>
      <w:tr w:rsidR="005373F1" w:rsidRPr="00872F19" w14:paraId="1C3FD24F" w14:textId="77777777" w:rsidTr="005373F1">
        <w:trPr>
          <w:trHeight w:val="20"/>
        </w:trPr>
        <w:tc>
          <w:tcPr>
            <w:tcW w:w="3544" w:type="dxa"/>
          </w:tcPr>
          <w:p w14:paraId="4BFA2D43" w14:textId="7231BAD4" w:rsidR="005373F1" w:rsidRPr="00872F19" w:rsidRDefault="005373F1" w:rsidP="00D24AE7">
            <w:pPr>
              <w:spacing w:after="20"/>
              <w:jc w:val="both"/>
              <w:rPr>
                <w:color w:val="000000"/>
                <w:sz w:val="18"/>
                <w:szCs w:val="18"/>
              </w:rPr>
            </w:pPr>
            <w:r w:rsidRPr="000111FF">
              <w:rPr>
                <w:color w:val="000000"/>
                <w:sz w:val="18"/>
                <w:szCs w:val="18"/>
              </w:rPr>
              <w:t>Авыл территорияләрендә яшәүче Россия Федерациясе гражданнарының торак шартларын яхшырту</w:t>
            </w:r>
          </w:p>
        </w:tc>
        <w:tc>
          <w:tcPr>
            <w:tcW w:w="425" w:type="dxa"/>
            <w:shd w:val="clear" w:color="auto" w:fill="auto"/>
          </w:tcPr>
          <w:p w14:paraId="329EE8D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5580C5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DDE96A9" w14:textId="77777777" w:rsidR="005373F1" w:rsidRPr="00872F19" w:rsidRDefault="005373F1" w:rsidP="00D24AE7">
            <w:pPr>
              <w:spacing w:after="20"/>
              <w:jc w:val="center"/>
              <w:rPr>
                <w:color w:val="000000"/>
                <w:sz w:val="18"/>
                <w:szCs w:val="18"/>
              </w:rPr>
            </w:pPr>
            <w:r w:rsidRPr="00872F19">
              <w:rPr>
                <w:color w:val="000000"/>
                <w:sz w:val="18"/>
                <w:szCs w:val="18"/>
              </w:rPr>
              <w:t>14 2 09 R576 2</w:t>
            </w:r>
          </w:p>
        </w:tc>
        <w:tc>
          <w:tcPr>
            <w:tcW w:w="567" w:type="dxa"/>
            <w:shd w:val="clear" w:color="auto" w:fill="auto"/>
          </w:tcPr>
          <w:p w14:paraId="0F46B38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630044" w14:textId="77777777" w:rsidR="005373F1" w:rsidRPr="00872F19" w:rsidRDefault="005373F1" w:rsidP="00D24AE7">
            <w:pPr>
              <w:spacing w:after="20"/>
              <w:jc w:val="right"/>
              <w:rPr>
                <w:color w:val="000000"/>
                <w:sz w:val="18"/>
                <w:szCs w:val="18"/>
              </w:rPr>
            </w:pPr>
            <w:r w:rsidRPr="00872F19">
              <w:rPr>
                <w:color w:val="000000"/>
                <w:sz w:val="18"/>
                <w:szCs w:val="18"/>
              </w:rPr>
              <w:t>16 164,4</w:t>
            </w:r>
          </w:p>
        </w:tc>
        <w:tc>
          <w:tcPr>
            <w:tcW w:w="3687" w:type="dxa"/>
          </w:tcPr>
          <w:p w14:paraId="6ADBDC62" w14:textId="12F05B00" w:rsidR="005373F1" w:rsidRPr="0073165C" w:rsidRDefault="005373F1" w:rsidP="00D24AE7">
            <w:pPr>
              <w:spacing w:after="20"/>
              <w:jc w:val="both"/>
              <w:rPr>
                <w:color w:val="000000"/>
                <w:sz w:val="18"/>
                <w:szCs w:val="18"/>
              </w:rPr>
            </w:pPr>
            <w:r w:rsidRPr="000111FF">
              <w:rPr>
                <w:color w:val="000000"/>
                <w:sz w:val="18"/>
                <w:szCs w:val="18"/>
              </w:rPr>
              <w:t>Авыл территорияләрендә яшәүче Россия Федерациясе гражданнарының торак шартларын яхшырту</w:t>
            </w:r>
          </w:p>
        </w:tc>
        <w:tc>
          <w:tcPr>
            <w:tcW w:w="567" w:type="dxa"/>
            <w:tcBorders>
              <w:top w:val="nil"/>
              <w:left w:val="nil"/>
              <w:bottom w:val="single" w:sz="4" w:space="0" w:color="auto"/>
              <w:right w:val="single" w:sz="4" w:space="0" w:color="auto"/>
            </w:tcBorders>
            <w:shd w:val="clear" w:color="auto" w:fill="auto"/>
          </w:tcPr>
          <w:p w14:paraId="156D0E1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3C1410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7E93CE7" w14:textId="77777777" w:rsidR="005373F1" w:rsidRPr="00872F19" w:rsidRDefault="005373F1" w:rsidP="00D24AE7">
            <w:pPr>
              <w:spacing w:after="20"/>
              <w:jc w:val="center"/>
              <w:rPr>
                <w:color w:val="000000"/>
                <w:sz w:val="18"/>
                <w:szCs w:val="18"/>
                <w:lang w:val="tt-RU"/>
              </w:rPr>
            </w:pPr>
            <w:r w:rsidRPr="0073165C">
              <w:rPr>
                <w:color w:val="000000"/>
                <w:sz w:val="18"/>
                <w:szCs w:val="18"/>
              </w:rPr>
              <w:t>14 2 09 R576 2</w:t>
            </w:r>
          </w:p>
        </w:tc>
        <w:tc>
          <w:tcPr>
            <w:tcW w:w="567" w:type="dxa"/>
            <w:tcBorders>
              <w:top w:val="nil"/>
              <w:left w:val="nil"/>
              <w:bottom w:val="single" w:sz="4" w:space="0" w:color="auto"/>
              <w:right w:val="single" w:sz="4" w:space="0" w:color="auto"/>
            </w:tcBorders>
            <w:shd w:val="clear" w:color="auto" w:fill="auto"/>
          </w:tcPr>
          <w:p w14:paraId="49D2581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89384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16 164,4</w:t>
            </w:r>
          </w:p>
        </w:tc>
      </w:tr>
      <w:tr w:rsidR="005373F1" w:rsidRPr="00872F19" w14:paraId="5D8001C5" w14:textId="77777777" w:rsidTr="005373F1">
        <w:trPr>
          <w:trHeight w:val="20"/>
        </w:trPr>
        <w:tc>
          <w:tcPr>
            <w:tcW w:w="3544" w:type="dxa"/>
          </w:tcPr>
          <w:p w14:paraId="47D9E8C0" w14:textId="78D95A5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125D4B7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025A9F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FF735DC" w14:textId="77777777" w:rsidR="005373F1" w:rsidRPr="00872F19" w:rsidRDefault="005373F1" w:rsidP="00D24AE7">
            <w:pPr>
              <w:spacing w:after="20"/>
              <w:jc w:val="center"/>
              <w:rPr>
                <w:color w:val="000000"/>
                <w:sz w:val="18"/>
                <w:szCs w:val="18"/>
              </w:rPr>
            </w:pPr>
            <w:r w:rsidRPr="00872F19">
              <w:rPr>
                <w:color w:val="000000"/>
                <w:sz w:val="18"/>
                <w:szCs w:val="18"/>
              </w:rPr>
              <w:t>14 2 09 R576 2</w:t>
            </w:r>
          </w:p>
        </w:tc>
        <w:tc>
          <w:tcPr>
            <w:tcW w:w="567" w:type="dxa"/>
            <w:shd w:val="clear" w:color="auto" w:fill="auto"/>
          </w:tcPr>
          <w:p w14:paraId="29DA28CB"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15BAE7E" w14:textId="77777777" w:rsidR="005373F1" w:rsidRPr="00872F19" w:rsidRDefault="005373F1" w:rsidP="00D24AE7">
            <w:pPr>
              <w:spacing w:after="20"/>
              <w:jc w:val="right"/>
              <w:rPr>
                <w:color w:val="000000"/>
                <w:sz w:val="18"/>
                <w:szCs w:val="18"/>
              </w:rPr>
            </w:pPr>
            <w:r w:rsidRPr="00872F19">
              <w:rPr>
                <w:color w:val="000000"/>
                <w:sz w:val="18"/>
                <w:szCs w:val="18"/>
              </w:rPr>
              <w:t>16 164,4</w:t>
            </w:r>
          </w:p>
        </w:tc>
        <w:tc>
          <w:tcPr>
            <w:tcW w:w="3687" w:type="dxa"/>
          </w:tcPr>
          <w:p w14:paraId="690CC483" w14:textId="29DFC76C"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A750D0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7816B62"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B015E07" w14:textId="77777777" w:rsidR="005373F1" w:rsidRPr="00872F19" w:rsidRDefault="005373F1" w:rsidP="00D24AE7">
            <w:pPr>
              <w:spacing w:after="20"/>
              <w:jc w:val="center"/>
              <w:rPr>
                <w:color w:val="000000"/>
                <w:sz w:val="18"/>
                <w:szCs w:val="18"/>
                <w:lang w:val="tt-RU"/>
              </w:rPr>
            </w:pPr>
            <w:r w:rsidRPr="0073165C">
              <w:rPr>
                <w:color w:val="000000"/>
                <w:sz w:val="18"/>
                <w:szCs w:val="18"/>
              </w:rPr>
              <w:t>14 2 09 R576 2</w:t>
            </w:r>
          </w:p>
        </w:tc>
        <w:tc>
          <w:tcPr>
            <w:tcW w:w="567" w:type="dxa"/>
            <w:tcBorders>
              <w:top w:val="nil"/>
              <w:left w:val="nil"/>
              <w:bottom w:val="single" w:sz="4" w:space="0" w:color="auto"/>
              <w:right w:val="single" w:sz="4" w:space="0" w:color="auto"/>
            </w:tcBorders>
            <w:shd w:val="clear" w:color="auto" w:fill="auto"/>
          </w:tcPr>
          <w:p w14:paraId="6E80FAB2"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51E7BC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16 164,4</w:t>
            </w:r>
          </w:p>
        </w:tc>
      </w:tr>
      <w:tr w:rsidR="005373F1" w:rsidRPr="00872F19" w14:paraId="497D4DC3" w14:textId="77777777" w:rsidTr="005373F1">
        <w:trPr>
          <w:trHeight w:val="20"/>
        </w:trPr>
        <w:tc>
          <w:tcPr>
            <w:tcW w:w="3544" w:type="dxa"/>
          </w:tcPr>
          <w:p w14:paraId="0A5230FC" w14:textId="456C8BA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425" w:type="dxa"/>
            <w:shd w:val="clear" w:color="auto" w:fill="auto"/>
          </w:tcPr>
          <w:p w14:paraId="7131216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4DB563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D876819" w14:textId="77777777" w:rsidR="005373F1" w:rsidRPr="00872F19" w:rsidRDefault="005373F1" w:rsidP="00D24AE7">
            <w:pPr>
              <w:spacing w:after="20"/>
              <w:jc w:val="center"/>
              <w:rPr>
                <w:color w:val="000000"/>
                <w:sz w:val="18"/>
                <w:szCs w:val="18"/>
              </w:rPr>
            </w:pPr>
            <w:r w:rsidRPr="00872F19">
              <w:rPr>
                <w:color w:val="000000"/>
                <w:sz w:val="18"/>
                <w:szCs w:val="18"/>
              </w:rPr>
              <w:t>24 0 00 0000 0</w:t>
            </w:r>
          </w:p>
        </w:tc>
        <w:tc>
          <w:tcPr>
            <w:tcW w:w="567" w:type="dxa"/>
            <w:shd w:val="clear" w:color="auto" w:fill="auto"/>
          </w:tcPr>
          <w:p w14:paraId="7EB18B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C3DE63A" w14:textId="77777777" w:rsidR="005373F1" w:rsidRPr="00872F19" w:rsidRDefault="005373F1" w:rsidP="00D24AE7">
            <w:pPr>
              <w:spacing w:after="20"/>
              <w:jc w:val="right"/>
              <w:rPr>
                <w:color w:val="000000"/>
                <w:sz w:val="18"/>
                <w:szCs w:val="18"/>
              </w:rPr>
            </w:pPr>
            <w:r w:rsidRPr="00872F19">
              <w:rPr>
                <w:color w:val="000000"/>
                <w:sz w:val="18"/>
                <w:szCs w:val="18"/>
              </w:rPr>
              <w:t>2 496,7</w:t>
            </w:r>
          </w:p>
        </w:tc>
        <w:tc>
          <w:tcPr>
            <w:tcW w:w="3687" w:type="dxa"/>
          </w:tcPr>
          <w:p w14:paraId="7174C09D" w14:textId="08F24B7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юстицияне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075D6E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3C24FD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07D7826" w14:textId="77777777" w:rsidR="005373F1" w:rsidRPr="00872F19" w:rsidRDefault="005373F1" w:rsidP="00D24AE7">
            <w:pPr>
              <w:spacing w:after="20"/>
              <w:jc w:val="center"/>
              <w:rPr>
                <w:color w:val="000000"/>
                <w:sz w:val="18"/>
                <w:szCs w:val="18"/>
                <w:lang w:val="tt-RU"/>
              </w:rPr>
            </w:pPr>
            <w:r w:rsidRPr="0073165C">
              <w:rPr>
                <w:color w:val="000000"/>
                <w:sz w:val="18"/>
                <w:szCs w:val="18"/>
              </w:rPr>
              <w:t>24 0 00 0000 0</w:t>
            </w:r>
          </w:p>
        </w:tc>
        <w:tc>
          <w:tcPr>
            <w:tcW w:w="567" w:type="dxa"/>
            <w:tcBorders>
              <w:top w:val="nil"/>
              <w:left w:val="nil"/>
              <w:bottom w:val="single" w:sz="4" w:space="0" w:color="auto"/>
              <w:right w:val="single" w:sz="4" w:space="0" w:color="auto"/>
            </w:tcBorders>
            <w:shd w:val="clear" w:color="auto" w:fill="auto"/>
          </w:tcPr>
          <w:p w14:paraId="3876F99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752AB2A"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400,0</w:t>
            </w:r>
          </w:p>
        </w:tc>
      </w:tr>
      <w:tr w:rsidR="005373F1" w:rsidRPr="00872F19" w14:paraId="0BEE58E8" w14:textId="77777777" w:rsidTr="005373F1">
        <w:trPr>
          <w:trHeight w:val="20"/>
        </w:trPr>
        <w:tc>
          <w:tcPr>
            <w:tcW w:w="3544" w:type="dxa"/>
          </w:tcPr>
          <w:p w14:paraId="15491D38" w14:textId="70369F3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197D56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8E2823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4AB7CB5" w14:textId="77777777" w:rsidR="005373F1" w:rsidRPr="00872F19" w:rsidRDefault="005373F1" w:rsidP="00D24AE7">
            <w:pPr>
              <w:spacing w:after="20"/>
              <w:jc w:val="center"/>
              <w:rPr>
                <w:color w:val="000000"/>
                <w:sz w:val="18"/>
                <w:szCs w:val="18"/>
              </w:rPr>
            </w:pPr>
            <w:r w:rsidRPr="00872F19">
              <w:rPr>
                <w:color w:val="000000"/>
                <w:sz w:val="18"/>
                <w:szCs w:val="18"/>
              </w:rPr>
              <w:t>24 4 00 0000 0</w:t>
            </w:r>
          </w:p>
        </w:tc>
        <w:tc>
          <w:tcPr>
            <w:tcW w:w="567" w:type="dxa"/>
            <w:shd w:val="clear" w:color="auto" w:fill="auto"/>
          </w:tcPr>
          <w:p w14:paraId="01DC13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D4D29C" w14:textId="77777777" w:rsidR="005373F1" w:rsidRPr="00872F19" w:rsidRDefault="005373F1" w:rsidP="00D24AE7">
            <w:pPr>
              <w:spacing w:after="20"/>
              <w:jc w:val="right"/>
              <w:rPr>
                <w:color w:val="000000"/>
                <w:sz w:val="18"/>
                <w:szCs w:val="18"/>
              </w:rPr>
            </w:pPr>
            <w:r w:rsidRPr="00872F19">
              <w:rPr>
                <w:color w:val="000000"/>
                <w:sz w:val="18"/>
                <w:szCs w:val="18"/>
              </w:rPr>
              <w:t>2 496,7</w:t>
            </w:r>
          </w:p>
        </w:tc>
        <w:tc>
          <w:tcPr>
            <w:tcW w:w="3687" w:type="dxa"/>
          </w:tcPr>
          <w:p w14:paraId="68BEAD1E" w14:textId="52459D7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1C8931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6BEEE8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5D0CA51" w14:textId="77777777" w:rsidR="005373F1" w:rsidRPr="00872F19" w:rsidRDefault="005373F1" w:rsidP="00D24AE7">
            <w:pPr>
              <w:spacing w:after="20"/>
              <w:jc w:val="center"/>
              <w:rPr>
                <w:color w:val="000000"/>
                <w:sz w:val="18"/>
                <w:szCs w:val="18"/>
                <w:lang w:val="tt-RU"/>
              </w:rPr>
            </w:pPr>
            <w:r w:rsidRPr="0073165C">
              <w:rPr>
                <w:color w:val="000000"/>
                <w:sz w:val="18"/>
                <w:szCs w:val="18"/>
              </w:rPr>
              <w:t>24 4 00 0000 0</w:t>
            </w:r>
          </w:p>
        </w:tc>
        <w:tc>
          <w:tcPr>
            <w:tcW w:w="567" w:type="dxa"/>
            <w:tcBorders>
              <w:top w:val="nil"/>
              <w:left w:val="nil"/>
              <w:bottom w:val="single" w:sz="4" w:space="0" w:color="auto"/>
              <w:right w:val="single" w:sz="4" w:space="0" w:color="auto"/>
            </w:tcBorders>
            <w:shd w:val="clear" w:color="auto" w:fill="auto"/>
          </w:tcPr>
          <w:p w14:paraId="25EE5E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9E6751"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400,0</w:t>
            </w:r>
          </w:p>
        </w:tc>
      </w:tr>
      <w:tr w:rsidR="005373F1" w:rsidRPr="00872F19" w14:paraId="3532F936" w14:textId="77777777" w:rsidTr="005373F1">
        <w:trPr>
          <w:trHeight w:val="20"/>
        </w:trPr>
        <w:tc>
          <w:tcPr>
            <w:tcW w:w="3544" w:type="dxa"/>
          </w:tcPr>
          <w:p w14:paraId="6B4099B8" w14:textId="7A8621F8"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425" w:type="dxa"/>
            <w:shd w:val="clear" w:color="auto" w:fill="auto"/>
          </w:tcPr>
          <w:p w14:paraId="0757D2A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F3A2B5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59E5393" w14:textId="77777777" w:rsidR="005373F1" w:rsidRPr="00872F19" w:rsidRDefault="005373F1" w:rsidP="00D24AE7">
            <w:pPr>
              <w:spacing w:after="20"/>
              <w:jc w:val="center"/>
              <w:rPr>
                <w:color w:val="000000"/>
                <w:sz w:val="18"/>
                <w:szCs w:val="18"/>
              </w:rPr>
            </w:pPr>
            <w:r w:rsidRPr="00872F19">
              <w:rPr>
                <w:color w:val="000000"/>
                <w:sz w:val="18"/>
                <w:szCs w:val="18"/>
              </w:rPr>
              <w:t>24 4 01 0000 0</w:t>
            </w:r>
          </w:p>
        </w:tc>
        <w:tc>
          <w:tcPr>
            <w:tcW w:w="567" w:type="dxa"/>
            <w:shd w:val="clear" w:color="auto" w:fill="auto"/>
          </w:tcPr>
          <w:p w14:paraId="25F8D82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889739" w14:textId="77777777" w:rsidR="005373F1" w:rsidRPr="00872F19" w:rsidRDefault="005373F1" w:rsidP="00D24AE7">
            <w:pPr>
              <w:spacing w:after="20"/>
              <w:jc w:val="right"/>
              <w:rPr>
                <w:color w:val="000000"/>
                <w:sz w:val="18"/>
                <w:szCs w:val="18"/>
              </w:rPr>
            </w:pPr>
            <w:r w:rsidRPr="00872F19">
              <w:rPr>
                <w:color w:val="000000"/>
                <w:sz w:val="18"/>
                <w:szCs w:val="18"/>
              </w:rPr>
              <w:t>2 496,7</w:t>
            </w:r>
          </w:p>
        </w:tc>
        <w:tc>
          <w:tcPr>
            <w:tcW w:w="3687" w:type="dxa"/>
          </w:tcPr>
          <w:p w14:paraId="1B118488" w14:textId="53B6055D"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юстицияне үстерү»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033B2A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A58E06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EA65478" w14:textId="77777777" w:rsidR="005373F1" w:rsidRPr="00872F19" w:rsidRDefault="005373F1" w:rsidP="00D24AE7">
            <w:pPr>
              <w:spacing w:after="20"/>
              <w:jc w:val="center"/>
              <w:rPr>
                <w:color w:val="000000"/>
                <w:sz w:val="18"/>
                <w:szCs w:val="18"/>
                <w:lang w:val="tt-RU"/>
              </w:rPr>
            </w:pPr>
            <w:r w:rsidRPr="0073165C">
              <w:rPr>
                <w:color w:val="000000"/>
                <w:sz w:val="18"/>
                <w:szCs w:val="18"/>
              </w:rPr>
              <w:t>24 4 01 0000 0</w:t>
            </w:r>
          </w:p>
        </w:tc>
        <w:tc>
          <w:tcPr>
            <w:tcW w:w="567" w:type="dxa"/>
            <w:tcBorders>
              <w:top w:val="nil"/>
              <w:left w:val="nil"/>
              <w:bottom w:val="single" w:sz="4" w:space="0" w:color="auto"/>
              <w:right w:val="single" w:sz="4" w:space="0" w:color="auto"/>
            </w:tcBorders>
            <w:shd w:val="clear" w:color="auto" w:fill="auto"/>
          </w:tcPr>
          <w:p w14:paraId="3E03532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9953DD"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400,0</w:t>
            </w:r>
          </w:p>
        </w:tc>
      </w:tr>
      <w:tr w:rsidR="005373F1" w:rsidRPr="00872F19" w14:paraId="7316F39B" w14:textId="77777777" w:rsidTr="005373F1">
        <w:trPr>
          <w:trHeight w:val="20"/>
        </w:trPr>
        <w:tc>
          <w:tcPr>
            <w:tcW w:w="3544" w:type="dxa"/>
          </w:tcPr>
          <w:p w14:paraId="0BD54B7D" w14:textId="06D21B0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законнар нигезендә түләүсез юридик ярдәм күрсәтү</w:t>
            </w:r>
          </w:p>
        </w:tc>
        <w:tc>
          <w:tcPr>
            <w:tcW w:w="425" w:type="dxa"/>
            <w:shd w:val="clear" w:color="auto" w:fill="auto"/>
          </w:tcPr>
          <w:p w14:paraId="3AA5505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30750B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AAFC6FA" w14:textId="77777777" w:rsidR="005373F1" w:rsidRPr="00872F19" w:rsidRDefault="005373F1" w:rsidP="00D24AE7">
            <w:pPr>
              <w:spacing w:after="20"/>
              <w:jc w:val="center"/>
              <w:rPr>
                <w:color w:val="000000"/>
                <w:sz w:val="18"/>
                <w:szCs w:val="18"/>
              </w:rPr>
            </w:pPr>
            <w:r w:rsidRPr="00872F19">
              <w:rPr>
                <w:color w:val="000000"/>
                <w:sz w:val="18"/>
                <w:szCs w:val="18"/>
              </w:rPr>
              <w:t>24 4 01 0559 0</w:t>
            </w:r>
          </w:p>
        </w:tc>
        <w:tc>
          <w:tcPr>
            <w:tcW w:w="567" w:type="dxa"/>
            <w:shd w:val="clear" w:color="auto" w:fill="auto"/>
          </w:tcPr>
          <w:p w14:paraId="447171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09543C" w14:textId="77777777" w:rsidR="005373F1" w:rsidRPr="00872F19" w:rsidRDefault="005373F1" w:rsidP="00D24AE7">
            <w:pPr>
              <w:spacing w:after="20"/>
              <w:jc w:val="right"/>
              <w:rPr>
                <w:color w:val="000000"/>
                <w:sz w:val="18"/>
                <w:szCs w:val="18"/>
              </w:rPr>
            </w:pPr>
            <w:r w:rsidRPr="00872F19">
              <w:rPr>
                <w:color w:val="000000"/>
                <w:sz w:val="18"/>
                <w:szCs w:val="18"/>
              </w:rPr>
              <w:t>2 496,7</w:t>
            </w:r>
          </w:p>
        </w:tc>
        <w:tc>
          <w:tcPr>
            <w:tcW w:w="3687" w:type="dxa"/>
          </w:tcPr>
          <w:p w14:paraId="0C6AC03D" w14:textId="08F8B0A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законнар нигезендә түләүсез юридик ярдәм күрсәтү</w:t>
            </w:r>
          </w:p>
        </w:tc>
        <w:tc>
          <w:tcPr>
            <w:tcW w:w="567" w:type="dxa"/>
            <w:tcBorders>
              <w:top w:val="nil"/>
              <w:left w:val="nil"/>
              <w:bottom w:val="single" w:sz="4" w:space="0" w:color="auto"/>
              <w:right w:val="single" w:sz="4" w:space="0" w:color="auto"/>
            </w:tcBorders>
            <w:shd w:val="clear" w:color="auto" w:fill="auto"/>
          </w:tcPr>
          <w:p w14:paraId="4D3B6F0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C201DD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7258BF5" w14:textId="77777777" w:rsidR="005373F1" w:rsidRPr="00872F19" w:rsidRDefault="005373F1" w:rsidP="00D24AE7">
            <w:pPr>
              <w:spacing w:after="20"/>
              <w:jc w:val="center"/>
              <w:rPr>
                <w:color w:val="000000"/>
                <w:sz w:val="18"/>
                <w:szCs w:val="18"/>
                <w:lang w:val="tt-RU"/>
              </w:rPr>
            </w:pPr>
            <w:r w:rsidRPr="0073165C">
              <w:rPr>
                <w:color w:val="000000"/>
                <w:sz w:val="18"/>
                <w:szCs w:val="18"/>
              </w:rPr>
              <w:t>24 4 01 0559 0</w:t>
            </w:r>
          </w:p>
        </w:tc>
        <w:tc>
          <w:tcPr>
            <w:tcW w:w="567" w:type="dxa"/>
            <w:tcBorders>
              <w:top w:val="nil"/>
              <w:left w:val="nil"/>
              <w:bottom w:val="single" w:sz="4" w:space="0" w:color="auto"/>
              <w:right w:val="single" w:sz="4" w:space="0" w:color="auto"/>
            </w:tcBorders>
            <w:shd w:val="clear" w:color="auto" w:fill="auto"/>
          </w:tcPr>
          <w:p w14:paraId="7677218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4E04B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400,0</w:t>
            </w:r>
          </w:p>
        </w:tc>
      </w:tr>
      <w:tr w:rsidR="005373F1" w:rsidRPr="00872F19" w14:paraId="5E6CE5A7" w14:textId="77777777" w:rsidTr="005373F1">
        <w:trPr>
          <w:trHeight w:val="20"/>
        </w:trPr>
        <w:tc>
          <w:tcPr>
            <w:tcW w:w="3544" w:type="dxa"/>
          </w:tcPr>
          <w:p w14:paraId="565D5F4D" w14:textId="4562F59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3C16B5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E40D53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84026FF" w14:textId="77777777" w:rsidR="005373F1" w:rsidRPr="00872F19" w:rsidRDefault="005373F1" w:rsidP="00D24AE7">
            <w:pPr>
              <w:spacing w:after="20"/>
              <w:jc w:val="center"/>
              <w:rPr>
                <w:color w:val="000000"/>
                <w:sz w:val="18"/>
                <w:szCs w:val="18"/>
              </w:rPr>
            </w:pPr>
            <w:r w:rsidRPr="00872F19">
              <w:rPr>
                <w:color w:val="000000"/>
                <w:sz w:val="18"/>
                <w:szCs w:val="18"/>
              </w:rPr>
              <w:t>24 4 01 0559 0</w:t>
            </w:r>
          </w:p>
        </w:tc>
        <w:tc>
          <w:tcPr>
            <w:tcW w:w="567" w:type="dxa"/>
            <w:shd w:val="clear" w:color="auto" w:fill="auto"/>
          </w:tcPr>
          <w:p w14:paraId="5024EF2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3F8C34E" w14:textId="77777777" w:rsidR="005373F1" w:rsidRPr="00872F19" w:rsidRDefault="005373F1" w:rsidP="00D24AE7">
            <w:pPr>
              <w:spacing w:after="20"/>
              <w:jc w:val="right"/>
              <w:rPr>
                <w:color w:val="000000"/>
                <w:sz w:val="18"/>
                <w:szCs w:val="18"/>
              </w:rPr>
            </w:pPr>
            <w:r w:rsidRPr="00872F19">
              <w:rPr>
                <w:color w:val="000000"/>
                <w:sz w:val="18"/>
                <w:szCs w:val="18"/>
              </w:rPr>
              <w:t>2 496,7</w:t>
            </w:r>
          </w:p>
        </w:tc>
        <w:tc>
          <w:tcPr>
            <w:tcW w:w="3687" w:type="dxa"/>
          </w:tcPr>
          <w:p w14:paraId="0212FCEC" w14:textId="479DD7C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74994F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CE541F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2217AD2" w14:textId="77777777" w:rsidR="005373F1" w:rsidRPr="00872F19" w:rsidRDefault="005373F1" w:rsidP="00D24AE7">
            <w:pPr>
              <w:spacing w:after="20"/>
              <w:jc w:val="center"/>
              <w:rPr>
                <w:color w:val="000000"/>
                <w:sz w:val="18"/>
                <w:szCs w:val="18"/>
                <w:lang w:val="tt-RU"/>
              </w:rPr>
            </w:pPr>
            <w:r w:rsidRPr="0073165C">
              <w:rPr>
                <w:color w:val="000000"/>
                <w:sz w:val="18"/>
                <w:szCs w:val="18"/>
              </w:rPr>
              <w:t>24 4 01 0559 0</w:t>
            </w:r>
          </w:p>
        </w:tc>
        <w:tc>
          <w:tcPr>
            <w:tcW w:w="567" w:type="dxa"/>
            <w:tcBorders>
              <w:top w:val="nil"/>
              <w:left w:val="nil"/>
              <w:bottom w:val="single" w:sz="4" w:space="0" w:color="auto"/>
              <w:right w:val="single" w:sz="4" w:space="0" w:color="auto"/>
            </w:tcBorders>
            <w:shd w:val="clear" w:color="auto" w:fill="auto"/>
          </w:tcPr>
          <w:p w14:paraId="0971CA6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D6F35B9"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400,0</w:t>
            </w:r>
          </w:p>
        </w:tc>
      </w:tr>
      <w:tr w:rsidR="005373F1" w:rsidRPr="00872F19" w14:paraId="5A030E0C" w14:textId="77777777" w:rsidTr="005373F1">
        <w:trPr>
          <w:trHeight w:val="20"/>
        </w:trPr>
        <w:tc>
          <w:tcPr>
            <w:tcW w:w="3544" w:type="dxa"/>
          </w:tcPr>
          <w:p w14:paraId="3390CFB0" w14:textId="00738D5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425" w:type="dxa"/>
            <w:shd w:val="clear" w:color="auto" w:fill="auto"/>
          </w:tcPr>
          <w:p w14:paraId="7D70DA5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D75334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43C94B0" w14:textId="77777777" w:rsidR="005373F1" w:rsidRPr="00872F19" w:rsidRDefault="005373F1" w:rsidP="00D24AE7">
            <w:pPr>
              <w:spacing w:after="20"/>
              <w:jc w:val="center"/>
              <w:rPr>
                <w:color w:val="000000"/>
                <w:sz w:val="18"/>
                <w:szCs w:val="18"/>
              </w:rPr>
            </w:pPr>
            <w:r w:rsidRPr="00872F19">
              <w:rPr>
                <w:color w:val="000000"/>
                <w:sz w:val="18"/>
                <w:szCs w:val="18"/>
              </w:rPr>
              <w:t>37 0 00 0000 0</w:t>
            </w:r>
          </w:p>
        </w:tc>
        <w:tc>
          <w:tcPr>
            <w:tcW w:w="567" w:type="dxa"/>
            <w:shd w:val="clear" w:color="auto" w:fill="auto"/>
          </w:tcPr>
          <w:p w14:paraId="63210DC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61BB14B" w14:textId="77777777" w:rsidR="005373F1" w:rsidRPr="00872F19" w:rsidRDefault="005373F1" w:rsidP="00D24AE7">
            <w:pPr>
              <w:spacing w:after="20"/>
              <w:jc w:val="right"/>
              <w:rPr>
                <w:color w:val="000000"/>
                <w:sz w:val="18"/>
                <w:szCs w:val="18"/>
              </w:rPr>
            </w:pPr>
            <w:r w:rsidRPr="00872F19">
              <w:rPr>
                <w:color w:val="000000"/>
                <w:sz w:val="18"/>
                <w:szCs w:val="18"/>
              </w:rPr>
              <w:t>2 016,0</w:t>
            </w:r>
          </w:p>
        </w:tc>
        <w:tc>
          <w:tcPr>
            <w:tcW w:w="3687" w:type="dxa"/>
          </w:tcPr>
          <w:p w14:paraId="469D76F2" w14:textId="0D6BB05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4CE5B3E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332984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708B7F4" w14:textId="77777777" w:rsidR="005373F1" w:rsidRPr="00872F19" w:rsidRDefault="005373F1" w:rsidP="00D24AE7">
            <w:pPr>
              <w:spacing w:after="20"/>
              <w:jc w:val="center"/>
              <w:rPr>
                <w:color w:val="000000"/>
                <w:sz w:val="18"/>
                <w:szCs w:val="18"/>
                <w:lang w:val="tt-RU"/>
              </w:rPr>
            </w:pPr>
            <w:r w:rsidRPr="0073165C">
              <w:rPr>
                <w:color w:val="000000"/>
                <w:sz w:val="18"/>
                <w:szCs w:val="18"/>
              </w:rPr>
              <w:t>37 0 00 0000 0</w:t>
            </w:r>
          </w:p>
        </w:tc>
        <w:tc>
          <w:tcPr>
            <w:tcW w:w="567" w:type="dxa"/>
            <w:tcBorders>
              <w:top w:val="nil"/>
              <w:left w:val="nil"/>
              <w:bottom w:val="single" w:sz="4" w:space="0" w:color="auto"/>
              <w:right w:val="single" w:sz="4" w:space="0" w:color="auto"/>
            </w:tcBorders>
            <w:shd w:val="clear" w:color="auto" w:fill="auto"/>
          </w:tcPr>
          <w:p w14:paraId="5485F58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2895A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2 016,0</w:t>
            </w:r>
          </w:p>
        </w:tc>
      </w:tr>
      <w:tr w:rsidR="005373F1" w:rsidRPr="00872F19" w14:paraId="7866C16F" w14:textId="77777777" w:rsidTr="005373F1">
        <w:trPr>
          <w:trHeight w:val="20"/>
        </w:trPr>
        <w:tc>
          <w:tcPr>
            <w:tcW w:w="3544" w:type="dxa"/>
          </w:tcPr>
          <w:p w14:paraId="2203F8DB" w14:textId="6C0268B8"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04D2E1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BEDA9D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79A0250" w14:textId="77777777" w:rsidR="005373F1" w:rsidRPr="00872F19" w:rsidRDefault="005373F1" w:rsidP="00D24AE7">
            <w:pPr>
              <w:spacing w:after="20"/>
              <w:jc w:val="center"/>
              <w:rPr>
                <w:color w:val="000000"/>
                <w:sz w:val="18"/>
                <w:szCs w:val="18"/>
              </w:rPr>
            </w:pPr>
            <w:r w:rsidRPr="00872F19">
              <w:rPr>
                <w:color w:val="000000"/>
                <w:sz w:val="18"/>
                <w:szCs w:val="18"/>
              </w:rPr>
              <w:t>37 4 00 0000 0</w:t>
            </w:r>
          </w:p>
        </w:tc>
        <w:tc>
          <w:tcPr>
            <w:tcW w:w="567" w:type="dxa"/>
            <w:shd w:val="clear" w:color="auto" w:fill="auto"/>
          </w:tcPr>
          <w:p w14:paraId="4A5791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72DEB0" w14:textId="77777777" w:rsidR="005373F1" w:rsidRPr="00872F19" w:rsidRDefault="005373F1" w:rsidP="00D24AE7">
            <w:pPr>
              <w:spacing w:after="20"/>
              <w:jc w:val="right"/>
              <w:rPr>
                <w:color w:val="000000"/>
                <w:sz w:val="18"/>
                <w:szCs w:val="18"/>
              </w:rPr>
            </w:pPr>
            <w:r w:rsidRPr="00872F19">
              <w:rPr>
                <w:color w:val="000000"/>
                <w:sz w:val="18"/>
                <w:szCs w:val="18"/>
              </w:rPr>
              <w:t>2 016,0</w:t>
            </w:r>
          </w:p>
        </w:tc>
        <w:tc>
          <w:tcPr>
            <w:tcW w:w="3687" w:type="dxa"/>
          </w:tcPr>
          <w:p w14:paraId="04ACAEA8" w14:textId="77595C5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C92B98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3E46FF1"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DA77314" w14:textId="77777777" w:rsidR="005373F1" w:rsidRPr="00872F19" w:rsidRDefault="005373F1" w:rsidP="00D24AE7">
            <w:pPr>
              <w:spacing w:after="20"/>
              <w:jc w:val="center"/>
              <w:rPr>
                <w:color w:val="000000"/>
                <w:sz w:val="18"/>
                <w:szCs w:val="18"/>
                <w:lang w:val="tt-RU"/>
              </w:rPr>
            </w:pPr>
            <w:r w:rsidRPr="0073165C">
              <w:rPr>
                <w:color w:val="000000"/>
                <w:sz w:val="18"/>
                <w:szCs w:val="18"/>
              </w:rPr>
              <w:t>37 4 00 0000 0</w:t>
            </w:r>
          </w:p>
        </w:tc>
        <w:tc>
          <w:tcPr>
            <w:tcW w:w="567" w:type="dxa"/>
            <w:tcBorders>
              <w:top w:val="nil"/>
              <w:left w:val="nil"/>
              <w:bottom w:val="single" w:sz="4" w:space="0" w:color="auto"/>
              <w:right w:val="single" w:sz="4" w:space="0" w:color="auto"/>
            </w:tcBorders>
            <w:shd w:val="clear" w:color="auto" w:fill="auto"/>
          </w:tcPr>
          <w:p w14:paraId="3BF689E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1623C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2 016,0</w:t>
            </w:r>
          </w:p>
        </w:tc>
      </w:tr>
      <w:tr w:rsidR="005373F1" w:rsidRPr="00872F19" w14:paraId="299273F4" w14:textId="77777777" w:rsidTr="005373F1">
        <w:trPr>
          <w:trHeight w:val="20"/>
        </w:trPr>
        <w:tc>
          <w:tcPr>
            <w:tcW w:w="3544" w:type="dxa"/>
          </w:tcPr>
          <w:p w14:paraId="68010EA3" w14:textId="33784F6F" w:rsidR="005373F1" w:rsidRPr="00872F19"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425" w:type="dxa"/>
            <w:shd w:val="clear" w:color="auto" w:fill="auto"/>
          </w:tcPr>
          <w:p w14:paraId="3E01BC7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3A7EF7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C9A2742" w14:textId="77777777" w:rsidR="005373F1" w:rsidRPr="00872F19" w:rsidRDefault="005373F1" w:rsidP="00D24AE7">
            <w:pPr>
              <w:spacing w:after="20"/>
              <w:jc w:val="center"/>
              <w:rPr>
                <w:color w:val="000000"/>
                <w:sz w:val="18"/>
                <w:szCs w:val="18"/>
              </w:rPr>
            </w:pPr>
            <w:r w:rsidRPr="00872F19">
              <w:rPr>
                <w:color w:val="000000"/>
                <w:sz w:val="18"/>
                <w:szCs w:val="18"/>
              </w:rPr>
              <w:t>37 4 01 0000 0</w:t>
            </w:r>
          </w:p>
        </w:tc>
        <w:tc>
          <w:tcPr>
            <w:tcW w:w="567" w:type="dxa"/>
            <w:shd w:val="clear" w:color="auto" w:fill="auto"/>
          </w:tcPr>
          <w:p w14:paraId="00E0DAF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3CA386" w14:textId="77777777" w:rsidR="005373F1" w:rsidRPr="00872F19" w:rsidRDefault="005373F1" w:rsidP="00D24AE7">
            <w:pPr>
              <w:spacing w:after="20"/>
              <w:jc w:val="right"/>
              <w:rPr>
                <w:color w:val="000000"/>
                <w:sz w:val="18"/>
                <w:szCs w:val="18"/>
              </w:rPr>
            </w:pPr>
            <w:r w:rsidRPr="00872F19">
              <w:rPr>
                <w:color w:val="000000"/>
                <w:sz w:val="18"/>
                <w:szCs w:val="18"/>
              </w:rPr>
              <w:t>2 016,0</w:t>
            </w:r>
          </w:p>
        </w:tc>
        <w:tc>
          <w:tcPr>
            <w:tcW w:w="3687" w:type="dxa"/>
          </w:tcPr>
          <w:p w14:paraId="10F0ED9E" w14:textId="3A3841CF" w:rsidR="005373F1" w:rsidRPr="0073165C"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E9225A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7BAA14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DC9EA13"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37 4 01 0000 0</w:t>
            </w:r>
          </w:p>
        </w:tc>
        <w:tc>
          <w:tcPr>
            <w:tcW w:w="567" w:type="dxa"/>
            <w:tcBorders>
              <w:top w:val="nil"/>
              <w:left w:val="nil"/>
              <w:bottom w:val="single" w:sz="4" w:space="0" w:color="auto"/>
              <w:right w:val="single" w:sz="4" w:space="0" w:color="auto"/>
            </w:tcBorders>
            <w:shd w:val="clear" w:color="auto" w:fill="auto"/>
          </w:tcPr>
          <w:p w14:paraId="0625A71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88863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2 016,0</w:t>
            </w:r>
          </w:p>
        </w:tc>
      </w:tr>
      <w:tr w:rsidR="005373F1" w:rsidRPr="00872F19" w14:paraId="19A0B35A" w14:textId="77777777" w:rsidTr="005373F1">
        <w:trPr>
          <w:trHeight w:val="20"/>
        </w:trPr>
        <w:tc>
          <w:tcPr>
            <w:tcW w:w="3544" w:type="dxa"/>
          </w:tcPr>
          <w:p w14:paraId="65A92D16" w14:textId="298C2C9E" w:rsidR="005373F1" w:rsidRPr="00872F19" w:rsidRDefault="005373F1" w:rsidP="00D24AE7">
            <w:pPr>
              <w:spacing w:after="20"/>
              <w:jc w:val="both"/>
              <w:rPr>
                <w:color w:val="000000"/>
                <w:sz w:val="18"/>
                <w:szCs w:val="18"/>
              </w:rPr>
            </w:pPr>
            <w:r w:rsidRPr="000111FF">
              <w:rPr>
                <w:color w:val="000000"/>
                <w:sz w:val="18"/>
                <w:szCs w:val="18"/>
              </w:rPr>
              <w:t>Югары казанышлар спорты өлкәсендә физик культура һәм спорт чаралары</w:t>
            </w:r>
          </w:p>
        </w:tc>
        <w:tc>
          <w:tcPr>
            <w:tcW w:w="425" w:type="dxa"/>
            <w:shd w:val="clear" w:color="auto" w:fill="auto"/>
          </w:tcPr>
          <w:p w14:paraId="613F128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BB6A9F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9A382A2"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50D75E2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434405" w14:textId="77777777" w:rsidR="005373F1" w:rsidRPr="00872F19" w:rsidRDefault="005373F1" w:rsidP="00D24AE7">
            <w:pPr>
              <w:spacing w:after="20"/>
              <w:jc w:val="right"/>
              <w:rPr>
                <w:color w:val="000000"/>
                <w:sz w:val="18"/>
                <w:szCs w:val="18"/>
              </w:rPr>
            </w:pPr>
            <w:r w:rsidRPr="00872F19">
              <w:rPr>
                <w:color w:val="000000"/>
                <w:sz w:val="18"/>
                <w:szCs w:val="18"/>
              </w:rPr>
              <w:t>2 016,0</w:t>
            </w:r>
          </w:p>
        </w:tc>
        <w:tc>
          <w:tcPr>
            <w:tcW w:w="3687" w:type="dxa"/>
          </w:tcPr>
          <w:p w14:paraId="5E3287C0" w14:textId="1B4171B3" w:rsidR="005373F1" w:rsidRPr="0073165C" w:rsidRDefault="005373F1" w:rsidP="00D24AE7">
            <w:pPr>
              <w:spacing w:after="20"/>
              <w:jc w:val="both"/>
              <w:rPr>
                <w:color w:val="000000"/>
                <w:sz w:val="18"/>
                <w:szCs w:val="18"/>
              </w:rPr>
            </w:pPr>
            <w:r w:rsidRPr="000111FF">
              <w:rPr>
                <w:color w:val="000000"/>
                <w:sz w:val="18"/>
                <w:szCs w:val="18"/>
              </w:rPr>
              <w:t>Югары казанышлар спорты өлкәсендә физик культура һәм спорт чаралары</w:t>
            </w:r>
          </w:p>
        </w:tc>
        <w:tc>
          <w:tcPr>
            <w:tcW w:w="567" w:type="dxa"/>
            <w:tcBorders>
              <w:top w:val="nil"/>
              <w:left w:val="nil"/>
              <w:bottom w:val="single" w:sz="4" w:space="0" w:color="auto"/>
              <w:right w:val="single" w:sz="4" w:space="0" w:color="auto"/>
            </w:tcBorders>
            <w:shd w:val="clear" w:color="auto" w:fill="auto"/>
          </w:tcPr>
          <w:p w14:paraId="4CD5B27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D2C230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1495674"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55868AD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58926C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2 016,0</w:t>
            </w:r>
          </w:p>
        </w:tc>
      </w:tr>
      <w:tr w:rsidR="005373F1" w:rsidRPr="00872F19" w14:paraId="324A6710" w14:textId="77777777" w:rsidTr="005373F1">
        <w:trPr>
          <w:trHeight w:val="20"/>
        </w:trPr>
        <w:tc>
          <w:tcPr>
            <w:tcW w:w="3544" w:type="dxa"/>
          </w:tcPr>
          <w:p w14:paraId="2594A981" w14:textId="01987455"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266F2BA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1EA045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9B4C482"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06E39FB3"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5723BCA" w14:textId="77777777" w:rsidR="005373F1" w:rsidRPr="00872F19" w:rsidRDefault="005373F1" w:rsidP="00D24AE7">
            <w:pPr>
              <w:spacing w:after="20"/>
              <w:jc w:val="right"/>
              <w:rPr>
                <w:color w:val="000000"/>
                <w:sz w:val="18"/>
                <w:szCs w:val="18"/>
              </w:rPr>
            </w:pPr>
            <w:r w:rsidRPr="00872F19">
              <w:rPr>
                <w:color w:val="000000"/>
                <w:sz w:val="18"/>
                <w:szCs w:val="18"/>
              </w:rPr>
              <w:t>2 016,0</w:t>
            </w:r>
          </w:p>
        </w:tc>
        <w:tc>
          <w:tcPr>
            <w:tcW w:w="3687" w:type="dxa"/>
          </w:tcPr>
          <w:p w14:paraId="25CE1687" w14:textId="38B3AF27"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4BDCE2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09B1E0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9DB437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2BB8E98E"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FE4A99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2 016,0</w:t>
            </w:r>
          </w:p>
        </w:tc>
      </w:tr>
      <w:tr w:rsidR="005373F1" w:rsidRPr="00872F19" w14:paraId="2E10C8E1" w14:textId="77777777" w:rsidTr="005373F1">
        <w:trPr>
          <w:trHeight w:val="20"/>
        </w:trPr>
        <w:tc>
          <w:tcPr>
            <w:tcW w:w="3544" w:type="dxa"/>
          </w:tcPr>
          <w:p w14:paraId="117B87FF" w14:textId="50B38691" w:rsidR="005373F1" w:rsidRPr="00872F19" w:rsidRDefault="005373F1" w:rsidP="00D24AE7">
            <w:pPr>
              <w:spacing w:after="20"/>
              <w:jc w:val="both"/>
              <w:rPr>
                <w:color w:val="000000"/>
                <w:sz w:val="18"/>
                <w:szCs w:val="18"/>
              </w:rPr>
            </w:pPr>
            <w:r w:rsidRPr="000111FF">
              <w:rPr>
                <w:color w:val="000000"/>
                <w:sz w:val="18"/>
                <w:szCs w:val="18"/>
              </w:rPr>
              <w:t xml:space="preserve">Гаиләне һәм балачакны саклау </w:t>
            </w:r>
          </w:p>
        </w:tc>
        <w:tc>
          <w:tcPr>
            <w:tcW w:w="425" w:type="dxa"/>
            <w:shd w:val="clear" w:color="auto" w:fill="auto"/>
          </w:tcPr>
          <w:p w14:paraId="72BF858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872AD8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277653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972B4A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89B4C0" w14:textId="77777777" w:rsidR="005373F1" w:rsidRPr="00872F19" w:rsidRDefault="005373F1" w:rsidP="00D24AE7">
            <w:pPr>
              <w:spacing w:after="20"/>
              <w:jc w:val="right"/>
              <w:rPr>
                <w:color w:val="000000"/>
                <w:sz w:val="18"/>
                <w:szCs w:val="18"/>
              </w:rPr>
            </w:pPr>
            <w:r w:rsidRPr="00872F19">
              <w:rPr>
                <w:color w:val="000000"/>
                <w:sz w:val="18"/>
                <w:szCs w:val="18"/>
              </w:rPr>
              <w:t>19 693 802,7</w:t>
            </w:r>
          </w:p>
        </w:tc>
        <w:tc>
          <w:tcPr>
            <w:tcW w:w="3687" w:type="dxa"/>
          </w:tcPr>
          <w:p w14:paraId="18DA3798" w14:textId="60533DD0" w:rsidR="005373F1" w:rsidRPr="0073165C" w:rsidRDefault="005373F1" w:rsidP="00D24AE7">
            <w:pPr>
              <w:spacing w:after="20"/>
              <w:jc w:val="both"/>
              <w:rPr>
                <w:color w:val="000000"/>
                <w:sz w:val="18"/>
                <w:szCs w:val="18"/>
              </w:rPr>
            </w:pPr>
            <w:r w:rsidRPr="000111FF">
              <w:rPr>
                <w:color w:val="000000"/>
                <w:sz w:val="18"/>
                <w:szCs w:val="18"/>
              </w:rPr>
              <w:t xml:space="preserve">Гаиләне һәм балачакны саклау </w:t>
            </w:r>
          </w:p>
        </w:tc>
        <w:tc>
          <w:tcPr>
            <w:tcW w:w="567" w:type="dxa"/>
            <w:tcBorders>
              <w:top w:val="nil"/>
              <w:left w:val="nil"/>
              <w:bottom w:val="single" w:sz="4" w:space="0" w:color="auto"/>
              <w:right w:val="single" w:sz="4" w:space="0" w:color="auto"/>
            </w:tcBorders>
            <w:shd w:val="clear" w:color="auto" w:fill="auto"/>
          </w:tcPr>
          <w:p w14:paraId="2834F12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21471E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561C9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037F5B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7DAC051"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19 090 964,3</w:t>
            </w:r>
          </w:p>
        </w:tc>
      </w:tr>
      <w:tr w:rsidR="005373F1" w:rsidRPr="00872F19" w14:paraId="4A2447DB" w14:textId="77777777" w:rsidTr="005373F1">
        <w:trPr>
          <w:trHeight w:val="20"/>
        </w:trPr>
        <w:tc>
          <w:tcPr>
            <w:tcW w:w="3544" w:type="dxa"/>
          </w:tcPr>
          <w:p w14:paraId="2FB51990" w14:textId="123E508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2B12785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E9E9D5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6079569" w14:textId="77777777"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0BFB9F9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26DB91" w14:textId="77777777" w:rsidR="005373F1" w:rsidRPr="00872F19" w:rsidRDefault="005373F1" w:rsidP="00D24AE7">
            <w:pPr>
              <w:spacing w:after="20"/>
              <w:jc w:val="right"/>
              <w:rPr>
                <w:color w:val="000000"/>
                <w:sz w:val="18"/>
                <w:szCs w:val="18"/>
              </w:rPr>
            </w:pPr>
            <w:r w:rsidRPr="00872F19">
              <w:rPr>
                <w:color w:val="000000"/>
                <w:sz w:val="18"/>
                <w:szCs w:val="18"/>
              </w:rPr>
              <w:t>16 789 666,5</w:t>
            </w:r>
          </w:p>
        </w:tc>
        <w:tc>
          <w:tcPr>
            <w:tcW w:w="3687" w:type="dxa"/>
          </w:tcPr>
          <w:p w14:paraId="64056917" w14:textId="74773BD0"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55BEEF4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8ED9B4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E6BE17D" w14:textId="77777777" w:rsidR="005373F1" w:rsidRPr="00872F19" w:rsidRDefault="005373F1" w:rsidP="00D24AE7">
            <w:pPr>
              <w:spacing w:after="20"/>
              <w:jc w:val="center"/>
              <w:rPr>
                <w:color w:val="000000"/>
                <w:sz w:val="18"/>
                <w:szCs w:val="18"/>
                <w:lang w:val="tt-RU"/>
              </w:rPr>
            </w:pPr>
            <w:r w:rsidRPr="0073165C">
              <w:rPr>
                <w:color w:val="000000"/>
                <w:sz w:val="18"/>
                <w:szCs w:val="18"/>
              </w:rPr>
              <w:t>03 0 00 0000 0</w:t>
            </w:r>
          </w:p>
        </w:tc>
        <w:tc>
          <w:tcPr>
            <w:tcW w:w="567" w:type="dxa"/>
            <w:tcBorders>
              <w:top w:val="nil"/>
              <w:left w:val="nil"/>
              <w:bottom w:val="single" w:sz="4" w:space="0" w:color="auto"/>
              <w:right w:val="single" w:sz="4" w:space="0" w:color="auto"/>
            </w:tcBorders>
            <w:shd w:val="clear" w:color="auto" w:fill="auto"/>
          </w:tcPr>
          <w:p w14:paraId="3BB676A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F33425"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16 586 828,1</w:t>
            </w:r>
          </w:p>
        </w:tc>
      </w:tr>
      <w:tr w:rsidR="005373F1" w:rsidRPr="00872F19" w14:paraId="00D92F6C" w14:textId="77777777" w:rsidTr="005373F1">
        <w:trPr>
          <w:trHeight w:val="20"/>
        </w:trPr>
        <w:tc>
          <w:tcPr>
            <w:tcW w:w="3544" w:type="dxa"/>
          </w:tcPr>
          <w:p w14:paraId="620CE6A8" w14:textId="7BA426E7"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BEA627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9D0F64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085DE35" w14:textId="77777777" w:rsidR="005373F1" w:rsidRPr="00872F19" w:rsidRDefault="005373F1" w:rsidP="00D24AE7">
            <w:pPr>
              <w:spacing w:after="20"/>
              <w:jc w:val="center"/>
              <w:rPr>
                <w:color w:val="000000"/>
                <w:sz w:val="18"/>
                <w:szCs w:val="18"/>
              </w:rPr>
            </w:pPr>
            <w:r w:rsidRPr="00872F19">
              <w:rPr>
                <w:color w:val="000000"/>
                <w:sz w:val="18"/>
                <w:szCs w:val="18"/>
              </w:rPr>
              <w:t>03 2 00 0000 0</w:t>
            </w:r>
          </w:p>
        </w:tc>
        <w:tc>
          <w:tcPr>
            <w:tcW w:w="567" w:type="dxa"/>
            <w:shd w:val="clear" w:color="auto" w:fill="auto"/>
          </w:tcPr>
          <w:p w14:paraId="3AAA893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5F0DC0" w14:textId="77777777" w:rsidR="005373F1" w:rsidRPr="00872F19" w:rsidRDefault="005373F1" w:rsidP="00D24AE7">
            <w:pPr>
              <w:spacing w:after="20"/>
              <w:jc w:val="right"/>
              <w:rPr>
                <w:color w:val="000000"/>
                <w:sz w:val="18"/>
                <w:szCs w:val="18"/>
              </w:rPr>
            </w:pPr>
            <w:r w:rsidRPr="00872F19">
              <w:rPr>
                <w:color w:val="000000"/>
                <w:sz w:val="18"/>
                <w:szCs w:val="18"/>
              </w:rPr>
              <w:t>12 200 697,6</w:t>
            </w:r>
          </w:p>
        </w:tc>
        <w:tc>
          <w:tcPr>
            <w:tcW w:w="3687" w:type="dxa"/>
          </w:tcPr>
          <w:p w14:paraId="3BFD7AF4" w14:textId="1D3E7FF1"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0A1125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E4A301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F247019" w14:textId="77777777" w:rsidR="005373F1" w:rsidRPr="00872F19" w:rsidRDefault="005373F1" w:rsidP="00D24AE7">
            <w:pPr>
              <w:spacing w:after="20"/>
              <w:jc w:val="center"/>
              <w:rPr>
                <w:color w:val="000000"/>
                <w:sz w:val="18"/>
                <w:szCs w:val="18"/>
                <w:lang w:val="tt-RU"/>
              </w:rPr>
            </w:pPr>
            <w:r w:rsidRPr="0073165C">
              <w:rPr>
                <w:color w:val="000000"/>
                <w:sz w:val="18"/>
                <w:szCs w:val="18"/>
              </w:rPr>
              <w:t>03 2 00 0000 0</w:t>
            </w:r>
          </w:p>
        </w:tc>
        <w:tc>
          <w:tcPr>
            <w:tcW w:w="567" w:type="dxa"/>
            <w:tcBorders>
              <w:top w:val="nil"/>
              <w:left w:val="nil"/>
              <w:bottom w:val="single" w:sz="4" w:space="0" w:color="auto"/>
              <w:right w:val="single" w:sz="4" w:space="0" w:color="auto"/>
            </w:tcBorders>
            <w:shd w:val="clear" w:color="auto" w:fill="auto"/>
          </w:tcPr>
          <w:p w14:paraId="13ED455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0895D9E"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12 122 337,5</w:t>
            </w:r>
          </w:p>
        </w:tc>
      </w:tr>
      <w:tr w:rsidR="005373F1" w:rsidRPr="00872F19" w14:paraId="59F6AED3" w14:textId="77777777" w:rsidTr="005373F1">
        <w:trPr>
          <w:trHeight w:val="20"/>
        </w:trPr>
        <w:tc>
          <w:tcPr>
            <w:tcW w:w="3544" w:type="dxa"/>
          </w:tcPr>
          <w:p w14:paraId="3D8B2A3D" w14:textId="63756048" w:rsidR="005373F1" w:rsidRPr="00872F19" w:rsidRDefault="005373F1" w:rsidP="00D24AE7">
            <w:pPr>
              <w:spacing w:after="20"/>
              <w:jc w:val="both"/>
              <w:rPr>
                <w:color w:val="000000"/>
                <w:sz w:val="18"/>
                <w:szCs w:val="18"/>
              </w:rPr>
            </w:pPr>
            <w:r w:rsidRPr="000111FF">
              <w:rPr>
                <w:color w:val="000000"/>
                <w:sz w:val="18"/>
                <w:szCs w:val="18"/>
              </w:rPr>
              <w:t>«Гаиләгә ярдәм» федераль проекты</w:t>
            </w:r>
          </w:p>
        </w:tc>
        <w:tc>
          <w:tcPr>
            <w:tcW w:w="425" w:type="dxa"/>
            <w:shd w:val="clear" w:color="auto" w:fill="auto"/>
          </w:tcPr>
          <w:p w14:paraId="52BB69A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AD1477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9B01BFD" w14:textId="77777777" w:rsidR="005373F1" w:rsidRPr="00872F19" w:rsidRDefault="005373F1" w:rsidP="00D24AE7">
            <w:pPr>
              <w:spacing w:after="20"/>
              <w:jc w:val="center"/>
              <w:rPr>
                <w:color w:val="000000"/>
                <w:sz w:val="18"/>
                <w:szCs w:val="18"/>
              </w:rPr>
            </w:pPr>
            <w:r w:rsidRPr="00872F19">
              <w:rPr>
                <w:color w:val="000000"/>
                <w:sz w:val="18"/>
                <w:szCs w:val="18"/>
              </w:rPr>
              <w:t>03 2 Я1 0000 0</w:t>
            </w:r>
          </w:p>
        </w:tc>
        <w:tc>
          <w:tcPr>
            <w:tcW w:w="567" w:type="dxa"/>
            <w:shd w:val="clear" w:color="auto" w:fill="auto"/>
          </w:tcPr>
          <w:p w14:paraId="042E9EB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8C8CBC" w14:textId="77777777" w:rsidR="005373F1" w:rsidRPr="00872F19" w:rsidRDefault="005373F1" w:rsidP="00D24AE7">
            <w:pPr>
              <w:spacing w:after="20"/>
              <w:jc w:val="right"/>
              <w:rPr>
                <w:color w:val="000000"/>
                <w:sz w:val="18"/>
                <w:szCs w:val="18"/>
              </w:rPr>
            </w:pPr>
            <w:r w:rsidRPr="00872F19">
              <w:rPr>
                <w:color w:val="000000"/>
                <w:sz w:val="18"/>
                <w:szCs w:val="18"/>
              </w:rPr>
              <w:t>12 192 918,3</w:t>
            </w:r>
          </w:p>
        </w:tc>
        <w:tc>
          <w:tcPr>
            <w:tcW w:w="3687" w:type="dxa"/>
          </w:tcPr>
          <w:p w14:paraId="13FF96B4" w14:textId="01BF1141" w:rsidR="005373F1" w:rsidRPr="0073165C" w:rsidRDefault="005373F1" w:rsidP="00D24AE7">
            <w:pPr>
              <w:spacing w:after="20"/>
              <w:jc w:val="both"/>
              <w:rPr>
                <w:color w:val="000000"/>
                <w:sz w:val="18"/>
                <w:szCs w:val="18"/>
              </w:rPr>
            </w:pPr>
            <w:r w:rsidRPr="000111FF">
              <w:rPr>
                <w:color w:val="000000"/>
                <w:sz w:val="18"/>
                <w:szCs w:val="18"/>
              </w:rPr>
              <w:t>«Гаиләгә ярдәм» федераль проекты</w:t>
            </w:r>
          </w:p>
        </w:tc>
        <w:tc>
          <w:tcPr>
            <w:tcW w:w="567" w:type="dxa"/>
            <w:tcBorders>
              <w:top w:val="nil"/>
              <w:left w:val="nil"/>
              <w:bottom w:val="single" w:sz="4" w:space="0" w:color="auto"/>
              <w:right w:val="single" w:sz="4" w:space="0" w:color="auto"/>
            </w:tcBorders>
            <w:shd w:val="clear" w:color="auto" w:fill="auto"/>
          </w:tcPr>
          <w:p w14:paraId="51AE39C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3EBF87D"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EA8A1C9"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0000 0</w:t>
            </w:r>
          </w:p>
        </w:tc>
        <w:tc>
          <w:tcPr>
            <w:tcW w:w="567" w:type="dxa"/>
            <w:tcBorders>
              <w:top w:val="nil"/>
              <w:left w:val="nil"/>
              <w:bottom w:val="single" w:sz="4" w:space="0" w:color="auto"/>
              <w:right w:val="single" w:sz="4" w:space="0" w:color="auto"/>
            </w:tcBorders>
            <w:shd w:val="clear" w:color="auto" w:fill="auto"/>
          </w:tcPr>
          <w:p w14:paraId="165375B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D78ADB"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12 114 862,1</w:t>
            </w:r>
          </w:p>
        </w:tc>
      </w:tr>
      <w:tr w:rsidR="005373F1" w:rsidRPr="00872F19" w14:paraId="5747B438" w14:textId="77777777" w:rsidTr="005373F1">
        <w:trPr>
          <w:trHeight w:val="20"/>
        </w:trPr>
        <w:tc>
          <w:tcPr>
            <w:tcW w:w="3544" w:type="dxa"/>
          </w:tcPr>
          <w:p w14:paraId="1AA84153" w14:textId="28FB8772" w:rsidR="005373F1" w:rsidRPr="00872F19" w:rsidRDefault="005373F1" w:rsidP="00D24AE7">
            <w:pPr>
              <w:spacing w:after="20"/>
              <w:jc w:val="both"/>
              <w:rPr>
                <w:color w:val="000000"/>
                <w:sz w:val="18"/>
                <w:szCs w:val="18"/>
              </w:rPr>
            </w:pPr>
            <w:r w:rsidRPr="000111FF">
              <w:rPr>
                <w:color w:val="000000"/>
                <w:sz w:val="18"/>
                <w:szCs w:val="18"/>
              </w:rPr>
              <w:t>Демографик вәзгыятьне яхшырту буенча чаралар комплексын үткәрүгә юнәлдерелгән социаль ярдәм чаралары күрсәтү</w:t>
            </w:r>
          </w:p>
        </w:tc>
        <w:tc>
          <w:tcPr>
            <w:tcW w:w="425" w:type="dxa"/>
            <w:shd w:val="clear" w:color="auto" w:fill="auto"/>
          </w:tcPr>
          <w:p w14:paraId="2B215C9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9E91BD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EDECA6C" w14:textId="77777777" w:rsidR="005373F1" w:rsidRPr="00872F19" w:rsidRDefault="005373F1" w:rsidP="00D24AE7">
            <w:pPr>
              <w:spacing w:after="20"/>
              <w:jc w:val="center"/>
              <w:rPr>
                <w:color w:val="000000"/>
                <w:sz w:val="18"/>
                <w:szCs w:val="18"/>
              </w:rPr>
            </w:pPr>
            <w:r w:rsidRPr="00872F19">
              <w:rPr>
                <w:color w:val="000000"/>
                <w:sz w:val="18"/>
                <w:szCs w:val="18"/>
              </w:rPr>
              <w:t>03 2 Я1 0556 0</w:t>
            </w:r>
          </w:p>
        </w:tc>
        <w:tc>
          <w:tcPr>
            <w:tcW w:w="567" w:type="dxa"/>
            <w:shd w:val="clear" w:color="auto" w:fill="auto"/>
          </w:tcPr>
          <w:p w14:paraId="0408629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BBB830"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2EE2F1C8" w14:textId="1A058FC8" w:rsidR="005373F1" w:rsidRPr="0073165C" w:rsidRDefault="005373F1" w:rsidP="00D24AE7">
            <w:pPr>
              <w:spacing w:after="20"/>
              <w:jc w:val="both"/>
              <w:rPr>
                <w:color w:val="000000"/>
                <w:sz w:val="18"/>
                <w:szCs w:val="18"/>
              </w:rPr>
            </w:pPr>
            <w:r w:rsidRPr="000111FF">
              <w:rPr>
                <w:color w:val="000000"/>
                <w:sz w:val="18"/>
                <w:szCs w:val="18"/>
              </w:rPr>
              <w:t>Демографик вәзгыятьне яхшырту буенча чаралар комплексын үткәрүгә юнәлдерелгән социаль ярдәм чаралары күрсәтү</w:t>
            </w:r>
          </w:p>
        </w:tc>
        <w:tc>
          <w:tcPr>
            <w:tcW w:w="567" w:type="dxa"/>
            <w:tcBorders>
              <w:top w:val="nil"/>
              <w:left w:val="nil"/>
              <w:bottom w:val="single" w:sz="4" w:space="0" w:color="auto"/>
              <w:right w:val="single" w:sz="4" w:space="0" w:color="auto"/>
            </w:tcBorders>
            <w:shd w:val="clear" w:color="auto" w:fill="auto"/>
          </w:tcPr>
          <w:p w14:paraId="2DF7C40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5294D8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C8F812A"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0556 0</w:t>
            </w:r>
          </w:p>
        </w:tc>
        <w:tc>
          <w:tcPr>
            <w:tcW w:w="567" w:type="dxa"/>
            <w:tcBorders>
              <w:top w:val="nil"/>
              <w:left w:val="nil"/>
              <w:bottom w:val="single" w:sz="4" w:space="0" w:color="auto"/>
              <w:right w:val="single" w:sz="4" w:space="0" w:color="auto"/>
            </w:tcBorders>
            <w:shd w:val="clear" w:color="auto" w:fill="auto"/>
          </w:tcPr>
          <w:p w14:paraId="585B1B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A407EA8"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92 000,0</w:t>
            </w:r>
          </w:p>
        </w:tc>
      </w:tr>
      <w:tr w:rsidR="005373F1" w:rsidRPr="00872F19" w14:paraId="4988B2D4" w14:textId="77777777" w:rsidTr="005373F1">
        <w:trPr>
          <w:trHeight w:val="20"/>
        </w:trPr>
        <w:tc>
          <w:tcPr>
            <w:tcW w:w="3544" w:type="dxa"/>
          </w:tcPr>
          <w:p w14:paraId="537C9311" w14:textId="5487D95C" w:rsidR="005373F1" w:rsidRPr="00872F19" w:rsidRDefault="005373F1" w:rsidP="00D24AE7">
            <w:pPr>
              <w:spacing w:after="20"/>
              <w:jc w:val="both"/>
              <w:rPr>
                <w:color w:val="000000"/>
                <w:sz w:val="18"/>
                <w:szCs w:val="18"/>
              </w:rPr>
            </w:pPr>
            <w:r w:rsidRPr="000111FF">
              <w:rPr>
                <w:color w:val="000000"/>
                <w:sz w:val="18"/>
                <w:szCs w:val="18"/>
              </w:rPr>
              <w:t xml:space="preserve">Авыл җирендә, шәһәр тибындагы </w:t>
            </w:r>
            <w:r w:rsidRPr="000111FF">
              <w:rPr>
                <w:color w:val="000000"/>
                <w:sz w:val="18"/>
                <w:szCs w:val="18"/>
              </w:rPr>
              <w:lastRenderedPageBreak/>
              <w:t>поселокларда даими рәвештә  яшәүче хатын-кызларга бала туганда бер мәртәбә түләү</w:t>
            </w:r>
          </w:p>
        </w:tc>
        <w:tc>
          <w:tcPr>
            <w:tcW w:w="425" w:type="dxa"/>
            <w:shd w:val="clear" w:color="auto" w:fill="auto"/>
          </w:tcPr>
          <w:p w14:paraId="5C57F4E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355C613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40B815C" w14:textId="77777777" w:rsidR="005373F1" w:rsidRPr="00872F19" w:rsidRDefault="005373F1" w:rsidP="00D24AE7">
            <w:pPr>
              <w:spacing w:after="20"/>
              <w:jc w:val="center"/>
              <w:rPr>
                <w:color w:val="000000"/>
                <w:sz w:val="18"/>
                <w:szCs w:val="18"/>
              </w:rPr>
            </w:pPr>
            <w:r w:rsidRPr="00872F19">
              <w:rPr>
                <w:color w:val="000000"/>
                <w:sz w:val="18"/>
                <w:szCs w:val="18"/>
              </w:rPr>
              <w:t>03 2 Я1 0556 2</w:t>
            </w:r>
          </w:p>
        </w:tc>
        <w:tc>
          <w:tcPr>
            <w:tcW w:w="567" w:type="dxa"/>
            <w:shd w:val="clear" w:color="auto" w:fill="auto"/>
          </w:tcPr>
          <w:p w14:paraId="386E67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7B4734"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7FD3DE5B" w14:textId="6269A2BB" w:rsidR="005373F1" w:rsidRPr="0073165C" w:rsidRDefault="005373F1" w:rsidP="00D24AE7">
            <w:pPr>
              <w:spacing w:after="20"/>
              <w:jc w:val="both"/>
              <w:rPr>
                <w:color w:val="000000"/>
                <w:sz w:val="18"/>
                <w:szCs w:val="18"/>
              </w:rPr>
            </w:pPr>
            <w:r w:rsidRPr="000111FF">
              <w:rPr>
                <w:color w:val="000000"/>
                <w:sz w:val="18"/>
                <w:szCs w:val="18"/>
              </w:rPr>
              <w:t xml:space="preserve">Авыл җирендә, шәһәр тибындагы </w:t>
            </w:r>
            <w:r w:rsidRPr="000111FF">
              <w:rPr>
                <w:color w:val="000000"/>
                <w:sz w:val="18"/>
                <w:szCs w:val="18"/>
              </w:rPr>
              <w:lastRenderedPageBreak/>
              <w:t>поселокларда даими рәвештә  яшәүче хатын-кызларга бала туганда бер мәртәбә түләү</w:t>
            </w:r>
          </w:p>
        </w:tc>
        <w:tc>
          <w:tcPr>
            <w:tcW w:w="567" w:type="dxa"/>
            <w:tcBorders>
              <w:top w:val="nil"/>
              <w:left w:val="nil"/>
              <w:bottom w:val="single" w:sz="4" w:space="0" w:color="auto"/>
              <w:right w:val="single" w:sz="4" w:space="0" w:color="auto"/>
            </w:tcBorders>
            <w:shd w:val="clear" w:color="auto" w:fill="auto"/>
          </w:tcPr>
          <w:p w14:paraId="52327142"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742FDD0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B3F062B"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0556 2</w:t>
            </w:r>
          </w:p>
        </w:tc>
        <w:tc>
          <w:tcPr>
            <w:tcW w:w="567" w:type="dxa"/>
            <w:tcBorders>
              <w:top w:val="nil"/>
              <w:left w:val="nil"/>
              <w:bottom w:val="single" w:sz="4" w:space="0" w:color="auto"/>
              <w:right w:val="single" w:sz="4" w:space="0" w:color="auto"/>
            </w:tcBorders>
            <w:shd w:val="clear" w:color="auto" w:fill="auto"/>
          </w:tcPr>
          <w:p w14:paraId="6BDC9B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457AE7"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92 000,0</w:t>
            </w:r>
          </w:p>
        </w:tc>
      </w:tr>
      <w:tr w:rsidR="005373F1" w:rsidRPr="00872F19" w14:paraId="3B9268FC" w14:textId="77777777" w:rsidTr="005373F1">
        <w:trPr>
          <w:trHeight w:val="20"/>
        </w:trPr>
        <w:tc>
          <w:tcPr>
            <w:tcW w:w="3544" w:type="dxa"/>
          </w:tcPr>
          <w:p w14:paraId="69A19553" w14:textId="7AAA7A0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0C29DA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526DE5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F2CA52C" w14:textId="77777777" w:rsidR="005373F1" w:rsidRPr="00872F19" w:rsidRDefault="005373F1" w:rsidP="00D24AE7">
            <w:pPr>
              <w:spacing w:after="20"/>
              <w:jc w:val="center"/>
              <w:rPr>
                <w:color w:val="000000"/>
                <w:sz w:val="18"/>
                <w:szCs w:val="18"/>
              </w:rPr>
            </w:pPr>
            <w:r w:rsidRPr="00872F19">
              <w:rPr>
                <w:color w:val="000000"/>
                <w:sz w:val="18"/>
                <w:szCs w:val="18"/>
              </w:rPr>
              <w:t>03 2 Я1 0556 2</w:t>
            </w:r>
          </w:p>
        </w:tc>
        <w:tc>
          <w:tcPr>
            <w:tcW w:w="567" w:type="dxa"/>
            <w:shd w:val="clear" w:color="auto" w:fill="auto"/>
          </w:tcPr>
          <w:p w14:paraId="3EC93C3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918ACED"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53CD8EB9" w14:textId="0994BDD3"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AB4A94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FCF9EE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B10CD86"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0556 2</w:t>
            </w:r>
          </w:p>
        </w:tc>
        <w:tc>
          <w:tcPr>
            <w:tcW w:w="567" w:type="dxa"/>
            <w:tcBorders>
              <w:top w:val="nil"/>
              <w:left w:val="nil"/>
              <w:bottom w:val="single" w:sz="4" w:space="0" w:color="auto"/>
              <w:right w:val="single" w:sz="4" w:space="0" w:color="auto"/>
            </w:tcBorders>
            <w:shd w:val="clear" w:color="auto" w:fill="auto"/>
          </w:tcPr>
          <w:p w14:paraId="4EA98F4E"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9EB8677"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92 000,0</w:t>
            </w:r>
          </w:p>
        </w:tc>
      </w:tr>
      <w:tr w:rsidR="005373F1" w:rsidRPr="00872F19" w14:paraId="035148F8" w14:textId="77777777" w:rsidTr="005373F1">
        <w:trPr>
          <w:trHeight w:val="20"/>
        </w:trPr>
        <w:tc>
          <w:tcPr>
            <w:tcW w:w="3544" w:type="dxa"/>
          </w:tcPr>
          <w:p w14:paraId="1BAF9195" w14:textId="791970E8" w:rsidR="005373F1" w:rsidRPr="00872F19" w:rsidRDefault="005373F1" w:rsidP="00D24AE7">
            <w:pPr>
              <w:spacing w:after="20"/>
              <w:jc w:val="both"/>
              <w:rPr>
                <w:color w:val="000000"/>
                <w:sz w:val="18"/>
                <w:szCs w:val="18"/>
              </w:rPr>
            </w:pPr>
            <w:r w:rsidRPr="000111FF">
              <w:rPr>
                <w:color w:val="000000"/>
                <w:sz w:val="18"/>
                <w:szCs w:val="18"/>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425" w:type="dxa"/>
            <w:shd w:val="clear" w:color="auto" w:fill="auto"/>
          </w:tcPr>
          <w:p w14:paraId="729FAE9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2FAED3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F6A4C24" w14:textId="77777777" w:rsidR="005373F1" w:rsidRPr="00872F19" w:rsidRDefault="005373F1" w:rsidP="00D24AE7">
            <w:pPr>
              <w:spacing w:after="20"/>
              <w:jc w:val="center"/>
              <w:rPr>
                <w:color w:val="000000"/>
                <w:sz w:val="18"/>
                <w:szCs w:val="18"/>
              </w:rPr>
            </w:pPr>
            <w:r w:rsidRPr="00872F19">
              <w:rPr>
                <w:color w:val="000000"/>
                <w:sz w:val="18"/>
                <w:szCs w:val="18"/>
              </w:rPr>
              <w:t>03 2 Я1 1320 0</w:t>
            </w:r>
          </w:p>
        </w:tc>
        <w:tc>
          <w:tcPr>
            <w:tcW w:w="567" w:type="dxa"/>
            <w:shd w:val="clear" w:color="auto" w:fill="auto"/>
          </w:tcPr>
          <w:p w14:paraId="4BF7C4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B436152" w14:textId="77777777" w:rsidR="005373F1" w:rsidRPr="00872F19" w:rsidRDefault="005373F1" w:rsidP="00D24AE7">
            <w:pPr>
              <w:spacing w:after="20"/>
              <w:jc w:val="right"/>
              <w:rPr>
                <w:color w:val="000000"/>
                <w:sz w:val="18"/>
                <w:szCs w:val="18"/>
              </w:rPr>
            </w:pPr>
            <w:r w:rsidRPr="00872F19">
              <w:rPr>
                <w:color w:val="000000"/>
                <w:sz w:val="18"/>
                <w:szCs w:val="18"/>
              </w:rPr>
              <w:t>885 414,6</w:t>
            </w:r>
          </w:p>
        </w:tc>
        <w:tc>
          <w:tcPr>
            <w:tcW w:w="3687" w:type="dxa"/>
          </w:tcPr>
          <w:p w14:paraId="7E5FC876" w14:textId="2A42EB9F" w:rsidR="005373F1" w:rsidRPr="0073165C" w:rsidRDefault="005373F1" w:rsidP="00D24AE7">
            <w:pPr>
              <w:spacing w:after="20"/>
              <w:jc w:val="both"/>
              <w:rPr>
                <w:color w:val="000000"/>
                <w:sz w:val="18"/>
                <w:szCs w:val="18"/>
              </w:rPr>
            </w:pPr>
            <w:r w:rsidRPr="000111FF">
              <w:rPr>
                <w:color w:val="000000"/>
                <w:sz w:val="18"/>
                <w:szCs w:val="18"/>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567" w:type="dxa"/>
            <w:tcBorders>
              <w:top w:val="nil"/>
              <w:left w:val="nil"/>
              <w:bottom w:val="single" w:sz="4" w:space="0" w:color="auto"/>
              <w:right w:val="single" w:sz="4" w:space="0" w:color="auto"/>
            </w:tcBorders>
            <w:shd w:val="clear" w:color="auto" w:fill="auto"/>
          </w:tcPr>
          <w:p w14:paraId="18805E4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FAC703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5594225"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1320 0</w:t>
            </w:r>
          </w:p>
        </w:tc>
        <w:tc>
          <w:tcPr>
            <w:tcW w:w="567" w:type="dxa"/>
            <w:tcBorders>
              <w:top w:val="nil"/>
              <w:left w:val="nil"/>
              <w:bottom w:val="single" w:sz="4" w:space="0" w:color="auto"/>
              <w:right w:val="single" w:sz="4" w:space="0" w:color="auto"/>
            </w:tcBorders>
            <w:shd w:val="clear" w:color="auto" w:fill="auto"/>
          </w:tcPr>
          <w:p w14:paraId="2C4B7BA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D48DD0"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802 898,1</w:t>
            </w:r>
          </w:p>
        </w:tc>
      </w:tr>
      <w:tr w:rsidR="005373F1" w:rsidRPr="00872F19" w14:paraId="382E9748" w14:textId="77777777" w:rsidTr="005373F1">
        <w:trPr>
          <w:trHeight w:val="20"/>
        </w:trPr>
        <w:tc>
          <w:tcPr>
            <w:tcW w:w="3544" w:type="dxa"/>
          </w:tcPr>
          <w:p w14:paraId="38063F5B" w14:textId="600D5E0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A51E95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3712F3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82CC91D" w14:textId="77777777" w:rsidR="005373F1" w:rsidRPr="00872F19" w:rsidRDefault="005373F1" w:rsidP="00D24AE7">
            <w:pPr>
              <w:spacing w:after="20"/>
              <w:jc w:val="center"/>
              <w:rPr>
                <w:color w:val="000000"/>
                <w:sz w:val="18"/>
                <w:szCs w:val="18"/>
              </w:rPr>
            </w:pPr>
            <w:r w:rsidRPr="00872F19">
              <w:rPr>
                <w:color w:val="000000"/>
                <w:sz w:val="18"/>
                <w:szCs w:val="18"/>
              </w:rPr>
              <w:t>03 2 Я1 1320 0</w:t>
            </w:r>
          </w:p>
        </w:tc>
        <w:tc>
          <w:tcPr>
            <w:tcW w:w="567" w:type="dxa"/>
            <w:shd w:val="clear" w:color="auto" w:fill="auto"/>
          </w:tcPr>
          <w:p w14:paraId="492C34AD"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FEDB434" w14:textId="77777777" w:rsidR="005373F1" w:rsidRPr="00872F19" w:rsidRDefault="005373F1" w:rsidP="00D24AE7">
            <w:pPr>
              <w:spacing w:after="20"/>
              <w:jc w:val="right"/>
              <w:rPr>
                <w:color w:val="000000"/>
                <w:sz w:val="18"/>
                <w:szCs w:val="18"/>
              </w:rPr>
            </w:pPr>
            <w:r w:rsidRPr="00872F19">
              <w:rPr>
                <w:color w:val="000000"/>
                <w:sz w:val="18"/>
                <w:szCs w:val="18"/>
              </w:rPr>
              <w:t>150,0</w:t>
            </w:r>
          </w:p>
        </w:tc>
        <w:tc>
          <w:tcPr>
            <w:tcW w:w="3687" w:type="dxa"/>
          </w:tcPr>
          <w:p w14:paraId="282B4065" w14:textId="6455ED6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CB2092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516DAC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8D45052"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1320 0</w:t>
            </w:r>
          </w:p>
        </w:tc>
        <w:tc>
          <w:tcPr>
            <w:tcW w:w="567" w:type="dxa"/>
            <w:tcBorders>
              <w:top w:val="nil"/>
              <w:left w:val="nil"/>
              <w:bottom w:val="single" w:sz="4" w:space="0" w:color="auto"/>
              <w:right w:val="single" w:sz="4" w:space="0" w:color="auto"/>
            </w:tcBorders>
            <w:shd w:val="clear" w:color="auto" w:fill="auto"/>
          </w:tcPr>
          <w:p w14:paraId="341A4AE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FB970F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150,0</w:t>
            </w:r>
          </w:p>
        </w:tc>
      </w:tr>
      <w:tr w:rsidR="005373F1" w:rsidRPr="00872F19" w14:paraId="3A07DA03" w14:textId="77777777" w:rsidTr="005373F1">
        <w:trPr>
          <w:trHeight w:val="20"/>
        </w:trPr>
        <w:tc>
          <w:tcPr>
            <w:tcW w:w="3544" w:type="dxa"/>
          </w:tcPr>
          <w:p w14:paraId="7A50A6DD" w14:textId="7BDC3197"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E83DFE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431451C"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13512BF" w14:textId="77777777" w:rsidR="005373F1" w:rsidRPr="00872F19" w:rsidRDefault="005373F1" w:rsidP="00D24AE7">
            <w:pPr>
              <w:spacing w:after="20"/>
              <w:jc w:val="center"/>
              <w:rPr>
                <w:color w:val="000000"/>
                <w:sz w:val="18"/>
                <w:szCs w:val="18"/>
              </w:rPr>
            </w:pPr>
            <w:r w:rsidRPr="00872F19">
              <w:rPr>
                <w:color w:val="000000"/>
                <w:sz w:val="18"/>
                <w:szCs w:val="18"/>
              </w:rPr>
              <w:t>03 2 Я1 1320 0</w:t>
            </w:r>
          </w:p>
        </w:tc>
        <w:tc>
          <w:tcPr>
            <w:tcW w:w="567" w:type="dxa"/>
            <w:shd w:val="clear" w:color="auto" w:fill="auto"/>
          </w:tcPr>
          <w:p w14:paraId="5C1CFF7A"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F81E035" w14:textId="77777777" w:rsidR="005373F1" w:rsidRPr="00872F19" w:rsidRDefault="005373F1" w:rsidP="00D24AE7">
            <w:pPr>
              <w:spacing w:after="20"/>
              <w:jc w:val="right"/>
              <w:rPr>
                <w:color w:val="000000"/>
                <w:sz w:val="18"/>
                <w:szCs w:val="18"/>
              </w:rPr>
            </w:pPr>
            <w:r w:rsidRPr="00872F19">
              <w:rPr>
                <w:color w:val="000000"/>
                <w:sz w:val="18"/>
                <w:szCs w:val="18"/>
              </w:rPr>
              <w:t>885 264,6</w:t>
            </w:r>
          </w:p>
        </w:tc>
        <w:tc>
          <w:tcPr>
            <w:tcW w:w="3687" w:type="dxa"/>
          </w:tcPr>
          <w:p w14:paraId="520334EF" w14:textId="4F82776B"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929F19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926369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A097861"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1320 0</w:t>
            </w:r>
          </w:p>
        </w:tc>
        <w:tc>
          <w:tcPr>
            <w:tcW w:w="567" w:type="dxa"/>
            <w:tcBorders>
              <w:top w:val="nil"/>
              <w:left w:val="nil"/>
              <w:bottom w:val="single" w:sz="4" w:space="0" w:color="auto"/>
              <w:right w:val="single" w:sz="4" w:space="0" w:color="auto"/>
            </w:tcBorders>
            <w:shd w:val="clear" w:color="auto" w:fill="auto"/>
          </w:tcPr>
          <w:p w14:paraId="185BF131"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A409103"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802 748,1</w:t>
            </w:r>
          </w:p>
        </w:tc>
      </w:tr>
      <w:tr w:rsidR="005373F1" w:rsidRPr="00872F19" w14:paraId="69E527B2" w14:textId="77777777" w:rsidTr="005373F1">
        <w:trPr>
          <w:trHeight w:val="20"/>
        </w:trPr>
        <w:tc>
          <w:tcPr>
            <w:tcW w:w="3544" w:type="dxa"/>
          </w:tcPr>
          <w:p w14:paraId="41E14166" w14:textId="496756E8" w:rsidR="005373F1" w:rsidRPr="00872F19" w:rsidRDefault="005373F1" w:rsidP="00D24AE7">
            <w:pPr>
              <w:spacing w:after="20"/>
              <w:jc w:val="both"/>
              <w:rPr>
                <w:color w:val="000000"/>
                <w:sz w:val="18"/>
                <w:szCs w:val="18"/>
              </w:rPr>
            </w:pPr>
            <w:r w:rsidRPr="000111FF">
              <w:rPr>
                <w:color w:val="000000"/>
                <w:sz w:val="18"/>
                <w:szCs w:val="18"/>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425" w:type="dxa"/>
            <w:shd w:val="clear" w:color="auto" w:fill="auto"/>
          </w:tcPr>
          <w:p w14:paraId="6702495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C396D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37FB8D0" w14:textId="77777777" w:rsidR="005373F1" w:rsidRPr="00872F19" w:rsidRDefault="005373F1" w:rsidP="00D24AE7">
            <w:pPr>
              <w:spacing w:after="20"/>
              <w:jc w:val="center"/>
              <w:rPr>
                <w:color w:val="000000"/>
                <w:sz w:val="18"/>
                <w:szCs w:val="18"/>
              </w:rPr>
            </w:pPr>
            <w:r w:rsidRPr="00872F19">
              <w:rPr>
                <w:color w:val="000000"/>
                <w:sz w:val="18"/>
                <w:szCs w:val="18"/>
              </w:rPr>
              <w:t>03 2 Я1 3146 0</w:t>
            </w:r>
          </w:p>
        </w:tc>
        <w:tc>
          <w:tcPr>
            <w:tcW w:w="567" w:type="dxa"/>
            <w:shd w:val="clear" w:color="auto" w:fill="auto"/>
          </w:tcPr>
          <w:p w14:paraId="45E1C83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1CA0EB1" w14:textId="77777777" w:rsidR="005373F1" w:rsidRPr="00872F19" w:rsidRDefault="005373F1" w:rsidP="00D24AE7">
            <w:pPr>
              <w:spacing w:after="20"/>
              <w:jc w:val="right"/>
              <w:rPr>
                <w:color w:val="000000"/>
                <w:sz w:val="18"/>
                <w:szCs w:val="18"/>
              </w:rPr>
            </w:pPr>
            <w:r w:rsidRPr="00872F19">
              <w:rPr>
                <w:color w:val="000000"/>
                <w:sz w:val="18"/>
                <w:szCs w:val="18"/>
              </w:rPr>
              <w:t>11 207 503,7</w:t>
            </w:r>
          </w:p>
        </w:tc>
        <w:tc>
          <w:tcPr>
            <w:tcW w:w="3687" w:type="dxa"/>
          </w:tcPr>
          <w:p w14:paraId="43C9B7FD" w14:textId="5B2C1145" w:rsidR="005373F1" w:rsidRPr="0073165C" w:rsidRDefault="005373F1" w:rsidP="00D24AE7">
            <w:pPr>
              <w:spacing w:after="20"/>
              <w:jc w:val="both"/>
              <w:rPr>
                <w:color w:val="000000"/>
                <w:sz w:val="18"/>
                <w:szCs w:val="18"/>
              </w:rPr>
            </w:pPr>
            <w:r w:rsidRPr="000111FF">
              <w:rPr>
                <w:color w:val="000000"/>
                <w:sz w:val="18"/>
                <w:szCs w:val="18"/>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567" w:type="dxa"/>
            <w:tcBorders>
              <w:top w:val="nil"/>
              <w:left w:val="nil"/>
              <w:bottom w:val="single" w:sz="4" w:space="0" w:color="auto"/>
              <w:right w:val="single" w:sz="4" w:space="0" w:color="auto"/>
            </w:tcBorders>
            <w:shd w:val="clear" w:color="auto" w:fill="auto"/>
          </w:tcPr>
          <w:p w14:paraId="53175D3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260825D"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B761323"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3146 0</w:t>
            </w:r>
          </w:p>
        </w:tc>
        <w:tc>
          <w:tcPr>
            <w:tcW w:w="567" w:type="dxa"/>
            <w:tcBorders>
              <w:top w:val="nil"/>
              <w:left w:val="nil"/>
              <w:bottom w:val="single" w:sz="4" w:space="0" w:color="auto"/>
              <w:right w:val="single" w:sz="4" w:space="0" w:color="auto"/>
            </w:tcBorders>
            <w:shd w:val="clear" w:color="auto" w:fill="auto"/>
          </w:tcPr>
          <w:p w14:paraId="4BC8E80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57A24DD"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11 219 964,0</w:t>
            </w:r>
          </w:p>
        </w:tc>
      </w:tr>
      <w:tr w:rsidR="005373F1" w:rsidRPr="00872F19" w14:paraId="150D7204" w14:textId="77777777" w:rsidTr="005373F1">
        <w:trPr>
          <w:trHeight w:val="20"/>
        </w:trPr>
        <w:tc>
          <w:tcPr>
            <w:tcW w:w="3544" w:type="dxa"/>
          </w:tcPr>
          <w:p w14:paraId="25B74F1A" w14:textId="1C7DCF3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5B9C9A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3792CB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AB5FCD1" w14:textId="77777777" w:rsidR="005373F1" w:rsidRPr="00872F19" w:rsidRDefault="005373F1" w:rsidP="00D24AE7">
            <w:pPr>
              <w:spacing w:after="20"/>
              <w:jc w:val="center"/>
              <w:rPr>
                <w:color w:val="000000"/>
                <w:sz w:val="18"/>
                <w:szCs w:val="18"/>
              </w:rPr>
            </w:pPr>
            <w:r w:rsidRPr="00872F19">
              <w:rPr>
                <w:color w:val="000000"/>
                <w:sz w:val="18"/>
                <w:szCs w:val="18"/>
              </w:rPr>
              <w:t>03 2 Я1 3146 0</w:t>
            </w:r>
          </w:p>
        </w:tc>
        <w:tc>
          <w:tcPr>
            <w:tcW w:w="567" w:type="dxa"/>
            <w:shd w:val="clear" w:color="auto" w:fill="auto"/>
          </w:tcPr>
          <w:p w14:paraId="12B0B392"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FE5B31F" w14:textId="77777777" w:rsidR="005373F1" w:rsidRPr="00872F19" w:rsidRDefault="005373F1" w:rsidP="00D24AE7">
            <w:pPr>
              <w:spacing w:after="20"/>
              <w:jc w:val="right"/>
              <w:rPr>
                <w:color w:val="000000"/>
                <w:sz w:val="18"/>
                <w:szCs w:val="18"/>
              </w:rPr>
            </w:pPr>
            <w:r w:rsidRPr="00872F19">
              <w:rPr>
                <w:color w:val="000000"/>
                <w:sz w:val="18"/>
                <w:szCs w:val="18"/>
              </w:rPr>
              <w:t>11 207 503,7</w:t>
            </w:r>
          </w:p>
        </w:tc>
        <w:tc>
          <w:tcPr>
            <w:tcW w:w="3687" w:type="dxa"/>
          </w:tcPr>
          <w:p w14:paraId="34DFB3B9" w14:textId="449F7642"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10C671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3DB150D"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6C362B2" w14:textId="77777777" w:rsidR="005373F1" w:rsidRPr="00872F19" w:rsidRDefault="005373F1" w:rsidP="00D24AE7">
            <w:pPr>
              <w:spacing w:after="20"/>
              <w:jc w:val="center"/>
              <w:rPr>
                <w:color w:val="000000"/>
                <w:sz w:val="18"/>
                <w:szCs w:val="18"/>
                <w:lang w:val="tt-RU"/>
              </w:rPr>
            </w:pPr>
            <w:r w:rsidRPr="0073165C">
              <w:rPr>
                <w:color w:val="000000"/>
                <w:sz w:val="18"/>
                <w:szCs w:val="18"/>
              </w:rPr>
              <w:t>03 2 Я1 3146 0</w:t>
            </w:r>
          </w:p>
        </w:tc>
        <w:tc>
          <w:tcPr>
            <w:tcW w:w="567" w:type="dxa"/>
            <w:tcBorders>
              <w:top w:val="nil"/>
              <w:left w:val="nil"/>
              <w:bottom w:val="single" w:sz="4" w:space="0" w:color="auto"/>
              <w:right w:val="single" w:sz="4" w:space="0" w:color="auto"/>
            </w:tcBorders>
            <w:shd w:val="clear" w:color="auto" w:fill="auto"/>
          </w:tcPr>
          <w:p w14:paraId="50AE31BC"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45B6E8CA"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11 219 964,0</w:t>
            </w:r>
          </w:p>
        </w:tc>
      </w:tr>
      <w:tr w:rsidR="005373F1" w:rsidRPr="00872F19" w14:paraId="6A325E7D" w14:textId="77777777" w:rsidTr="005373F1">
        <w:trPr>
          <w:trHeight w:val="20"/>
        </w:trPr>
        <w:tc>
          <w:tcPr>
            <w:tcW w:w="3544" w:type="dxa"/>
          </w:tcPr>
          <w:p w14:paraId="4F31B2EA" w14:textId="2183F92E" w:rsidR="005373F1" w:rsidRPr="00872F19" w:rsidRDefault="005373F1" w:rsidP="00D24AE7">
            <w:pPr>
              <w:spacing w:after="20"/>
              <w:jc w:val="both"/>
              <w:rPr>
                <w:color w:val="000000"/>
                <w:sz w:val="18"/>
                <w:szCs w:val="18"/>
              </w:rPr>
            </w:pPr>
            <w:r w:rsidRPr="000111FF">
              <w:rPr>
                <w:color w:val="000000"/>
                <w:sz w:val="18"/>
                <w:szCs w:val="18"/>
              </w:rPr>
              <w:t>«Күпбалалы гаилә» федераль проекты</w:t>
            </w:r>
          </w:p>
        </w:tc>
        <w:tc>
          <w:tcPr>
            <w:tcW w:w="425" w:type="dxa"/>
            <w:shd w:val="clear" w:color="auto" w:fill="auto"/>
          </w:tcPr>
          <w:p w14:paraId="6AB23DE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2FCE4E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AE6A85E" w14:textId="77777777" w:rsidR="005373F1" w:rsidRPr="00872F19" w:rsidRDefault="005373F1" w:rsidP="00D24AE7">
            <w:pPr>
              <w:spacing w:after="20"/>
              <w:jc w:val="center"/>
              <w:rPr>
                <w:color w:val="000000"/>
                <w:sz w:val="18"/>
                <w:szCs w:val="18"/>
              </w:rPr>
            </w:pPr>
            <w:r w:rsidRPr="00872F19">
              <w:rPr>
                <w:color w:val="000000"/>
                <w:sz w:val="18"/>
                <w:szCs w:val="18"/>
              </w:rPr>
              <w:t>03 2 Я2 0000 0</w:t>
            </w:r>
          </w:p>
        </w:tc>
        <w:tc>
          <w:tcPr>
            <w:tcW w:w="567" w:type="dxa"/>
            <w:shd w:val="clear" w:color="auto" w:fill="auto"/>
          </w:tcPr>
          <w:p w14:paraId="0DD6034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49830D" w14:textId="77777777" w:rsidR="005373F1" w:rsidRPr="00872F19" w:rsidRDefault="005373F1" w:rsidP="00D24AE7">
            <w:pPr>
              <w:spacing w:after="20"/>
              <w:jc w:val="right"/>
              <w:rPr>
                <w:color w:val="000000"/>
                <w:sz w:val="18"/>
                <w:szCs w:val="18"/>
              </w:rPr>
            </w:pPr>
            <w:r w:rsidRPr="00872F19">
              <w:rPr>
                <w:color w:val="000000"/>
                <w:sz w:val="18"/>
                <w:szCs w:val="18"/>
              </w:rPr>
              <w:t>7 779,3</w:t>
            </w:r>
          </w:p>
        </w:tc>
        <w:tc>
          <w:tcPr>
            <w:tcW w:w="3687" w:type="dxa"/>
          </w:tcPr>
          <w:p w14:paraId="3603F48F" w14:textId="348894EC" w:rsidR="005373F1" w:rsidRPr="0073165C" w:rsidRDefault="005373F1" w:rsidP="00D24AE7">
            <w:pPr>
              <w:spacing w:after="20"/>
              <w:jc w:val="both"/>
              <w:rPr>
                <w:color w:val="000000"/>
                <w:sz w:val="18"/>
                <w:szCs w:val="18"/>
              </w:rPr>
            </w:pPr>
            <w:r w:rsidRPr="000111FF">
              <w:rPr>
                <w:color w:val="000000"/>
                <w:sz w:val="18"/>
                <w:szCs w:val="18"/>
              </w:rPr>
              <w:t>«Күпбалалы гаилә» федераль проекты</w:t>
            </w:r>
          </w:p>
        </w:tc>
        <w:tc>
          <w:tcPr>
            <w:tcW w:w="567" w:type="dxa"/>
            <w:tcBorders>
              <w:top w:val="nil"/>
              <w:left w:val="nil"/>
              <w:bottom w:val="single" w:sz="4" w:space="0" w:color="auto"/>
              <w:right w:val="single" w:sz="4" w:space="0" w:color="auto"/>
            </w:tcBorders>
            <w:shd w:val="clear" w:color="auto" w:fill="auto"/>
          </w:tcPr>
          <w:p w14:paraId="78A30A2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1C997F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DD7CD40"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0000 0</w:t>
            </w:r>
          </w:p>
        </w:tc>
        <w:tc>
          <w:tcPr>
            <w:tcW w:w="567" w:type="dxa"/>
            <w:tcBorders>
              <w:top w:val="nil"/>
              <w:left w:val="nil"/>
              <w:bottom w:val="single" w:sz="4" w:space="0" w:color="auto"/>
              <w:right w:val="single" w:sz="4" w:space="0" w:color="auto"/>
            </w:tcBorders>
            <w:shd w:val="clear" w:color="auto" w:fill="auto"/>
          </w:tcPr>
          <w:p w14:paraId="6AE9E70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A506B55"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7 475,4</w:t>
            </w:r>
          </w:p>
        </w:tc>
      </w:tr>
      <w:tr w:rsidR="005373F1" w:rsidRPr="00872F19" w14:paraId="2715D2FC" w14:textId="77777777" w:rsidTr="005373F1">
        <w:trPr>
          <w:trHeight w:val="20"/>
        </w:trPr>
        <w:tc>
          <w:tcPr>
            <w:tcW w:w="3544" w:type="dxa"/>
          </w:tcPr>
          <w:p w14:paraId="480D347B" w14:textId="5EFB1F05" w:rsidR="005373F1" w:rsidRPr="00872F19" w:rsidRDefault="005373F1" w:rsidP="00D24AE7">
            <w:pPr>
              <w:spacing w:after="20"/>
              <w:jc w:val="both"/>
              <w:rPr>
                <w:color w:val="000000"/>
                <w:sz w:val="18"/>
                <w:szCs w:val="18"/>
              </w:rPr>
            </w:pPr>
            <w:r w:rsidRPr="000111FF">
              <w:rPr>
                <w:color w:val="000000"/>
                <w:sz w:val="18"/>
                <w:szCs w:val="18"/>
              </w:rPr>
              <w:t>Демографик вәзгыятьне яхшырту буенча чаралар комплексын үткәрүгә юнәлдерелгән социаль ярдәм чаралары күрсәтү</w:t>
            </w:r>
          </w:p>
        </w:tc>
        <w:tc>
          <w:tcPr>
            <w:tcW w:w="425" w:type="dxa"/>
            <w:shd w:val="clear" w:color="auto" w:fill="auto"/>
          </w:tcPr>
          <w:p w14:paraId="5B5F983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D60295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D1EA587" w14:textId="77777777" w:rsidR="005373F1" w:rsidRPr="00872F19" w:rsidRDefault="005373F1" w:rsidP="00D24AE7">
            <w:pPr>
              <w:spacing w:after="20"/>
              <w:jc w:val="center"/>
              <w:rPr>
                <w:color w:val="000000"/>
                <w:sz w:val="18"/>
                <w:szCs w:val="18"/>
              </w:rPr>
            </w:pPr>
            <w:r w:rsidRPr="00872F19">
              <w:rPr>
                <w:color w:val="000000"/>
                <w:sz w:val="18"/>
                <w:szCs w:val="18"/>
              </w:rPr>
              <w:t>03 2 Я2 0556 0</w:t>
            </w:r>
          </w:p>
        </w:tc>
        <w:tc>
          <w:tcPr>
            <w:tcW w:w="567" w:type="dxa"/>
            <w:shd w:val="clear" w:color="auto" w:fill="auto"/>
          </w:tcPr>
          <w:p w14:paraId="4BC10B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E03747" w14:textId="77777777" w:rsidR="005373F1" w:rsidRPr="00872F19" w:rsidRDefault="005373F1" w:rsidP="00D24AE7">
            <w:pPr>
              <w:spacing w:after="20"/>
              <w:jc w:val="right"/>
              <w:rPr>
                <w:color w:val="000000"/>
                <w:sz w:val="18"/>
                <w:szCs w:val="18"/>
              </w:rPr>
            </w:pPr>
            <w:r w:rsidRPr="00872F19">
              <w:rPr>
                <w:color w:val="000000"/>
                <w:sz w:val="18"/>
                <w:szCs w:val="18"/>
              </w:rPr>
              <w:t>7 779,3</w:t>
            </w:r>
          </w:p>
        </w:tc>
        <w:tc>
          <w:tcPr>
            <w:tcW w:w="3687" w:type="dxa"/>
          </w:tcPr>
          <w:p w14:paraId="6BF4A6BC" w14:textId="76C5FE7E" w:rsidR="005373F1" w:rsidRPr="0073165C" w:rsidRDefault="005373F1" w:rsidP="00D24AE7">
            <w:pPr>
              <w:spacing w:after="20"/>
              <w:jc w:val="both"/>
              <w:rPr>
                <w:color w:val="000000"/>
                <w:sz w:val="18"/>
                <w:szCs w:val="18"/>
              </w:rPr>
            </w:pPr>
            <w:r w:rsidRPr="000111FF">
              <w:rPr>
                <w:color w:val="000000"/>
                <w:sz w:val="18"/>
                <w:szCs w:val="18"/>
              </w:rPr>
              <w:t>Демографик вәзгыятьне яхшырту буенча чаралар комплексын үткәрүгә юнәлдерелгән социаль ярдәм чаралары күрсәтү</w:t>
            </w:r>
          </w:p>
        </w:tc>
        <w:tc>
          <w:tcPr>
            <w:tcW w:w="567" w:type="dxa"/>
            <w:tcBorders>
              <w:top w:val="nil"/>
              <w:left w:val="nil"/>
              <w:bottom w:val="single" w:sz="4" w:space="0" w:color="auto"/>
              <w:right w:val="single" w:sz="4" w:space="0" w:color="auto"/>
            </w:tcBorders>
            <w:shd w:val="clear" w:color="auto" w:fill="auto"/>
          </w:tcPr>
          <w:p w14:paraId="712681E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D529BC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52F6DA0"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0556 0</w:t>
            </w:r>
          </w:p>
        </w:tc>
        <w:tc>
          <w:tcPr>
            <w:tcW w:w="567" w:type="dxa"/>
            <w:tcBorders>
              <w:top w:val="nil"/>
              <w:left w:val="nil"/>
              <w:bottom w:val="single" w:sz="4" w:space="0" w:color="auto"/>
              <w:right w:val="single" w:sz="4" w:space="0" w:color="auto"/>
            </w:tcBorders>
            <w:shd w:val="clear" w:color="auto" w:fill="auto"/>
          </w:tcPr>
          <w:p w14:paraId="578D53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C8BD5F"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7 475,4</w:t>
            </w:r>
          </w:p>
        </w:tc>
      </w:tr>
      <w:tr w:rsidR="005373F1" w:rsidRPr="00872F19" w14:paraId="0B1711CF" w14:textId="77777777" w:rsidTr="005373F1">
        <w:trPr>
          <w:trHeight w:val="20"/>
        </w:trPr>
        <w:tc>
          <w:tcPr>
            <w:tcW w:w="3544" w:type="dxa"/>
          </w:tcPr>
          <w:p w14:paraId="3A45C774" w14:textId="62E1DD54" w:rsidR="005373F1" w:rsidRPr="00872F19" w:rsidRDefault="005373F1" w:rsidP="00D24AE7">
            <w:pPr>
              <w:spacing w:after="20"/>
              <w:jc w:val="both"/>
              <w:rPr>
                <w:color w:val="000000"/>
                <w:sz w:val="18"/>
                <w:szCs w:val="18"/>
              </w:rPr>
            </w:pPr>
            <w:r w:rsidRPr="000111FF">
              <w:rPr>
                <w:color w:val="000000"/>
                <w:sz w:val="18"/>
                <w:szCs w:val="18"/>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425" w:type="dxa"/>
            <w:shd w:val="clear" w:color="auto" w:fill="auto"/>
          </w:tcPr>
          <w:p w14:paraId="76639BE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6605D7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9EF2801" w14:textId="77777777" w:rsidR="005373F1" w:rsidRPr="00872F19" w:rsidRDefault="005373F1" w:rsidP="00D24AE7">
            <w:pPr>
              <w:spacing w:after="20"/>
              <w:jc w:val="center"/>
              <w:rPr>
                <w:color w:val="000000"/>
                <w:sz w:val="18"/>
                <w:szCs w:val="18"/>
              </w:rPr>
            </w:pPr>
            <w:r w:rsidRPr="00872F19">
              <w:rPr>
                <w:color w:val="000000"/>
                <w:sz w:val="18"/>
                <w:szCs w:val="18"/>
              </w:rPr>
              <w:t>03 2 Я2 0556 1</w:t>
            </w:r>
          </w:p>
        </w:tc>
        <w:tc>
          <w:tcPr>
            <w:tcW w:w="567" w:type="dxa"/>
            <w:shd w:val="clear" w:color="auto" w:fill="auto"/>
          </w:tcPr>
          <w:p w14:paraId="06DE6C8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F75449" w14:textId="77777777" w:rsidR="005373F1" w:rsidRPr="00872F19" w:rsidRDefault="005373F1" w:rsidP="00D24AE7">
            <w:pPr>
              <w:spacing w:after="20"/>
              <w:jc w:val="right"/>
              <w:rPr>
                <w:color w:val="000000"/>
                <w:sz w:val="18"/>
                <w:szCs w:val="18"/>
              </w:rPr>
            </w:pPr>
            <w:r w:rsidRPr="00872F19">
              <w:rPr>
                <w:color w:val="000000"/>
                <w:sz w:val="18"/>
                <w:szCs w:val="18"/>
              </w:rPr>
              <w:t>374,3</w:t>
            </w:r>
          </w:p>
        </w:tc>
        <w:tc>
          <w:tcPr>
            <w:tcW w:w="3687" w:type="dxa"/>
          </w:tcPr>
          <w:p w14:paraId="505E3C63" w14:textId="24C12308" w:rsidR="005373F1" w:rsidRPr="0073165C" w:rsidRDefault="005373F1" w:rsidP="00D24AE7">
            <w:pPr>
              <w:spacing w:after="20"/>
              <w:jc w:val="both"/>
              <w:rPr>
                <w:color w:val="000000"/>
                <w:sz w:val="18"/>
                <w:szCs w:val="18"/>
              </w:rPr>
            </w:pPr>
            <w:r w:rsidRPr="000111FF">
              <w:rPr>
                <w:color w:val="000000"/>
                <w:sz w:val="18"/>
                <w:szCs w:val="18"/>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567" w:type="dxa"/>
            <w:tcBorders>
              <w:top w:val="nil"/>
              <w:left w:val="nil"/>
              <w:bottom w:val="single" w:sz="4" w:space="0" w:color="auto"/>
              <w:right w:val="single" w:sz="4" w:space="0" w:color="auto"/>
            </w:tcBorders>
            <w:shd w:val="clear" w:color="auto" w:fill="auto"/>
          </w:tcPr>
          <w:p w14:paraId="44CAE9C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777FDF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157CCAC"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0556 1</w:t>
            </w:r>
          </w:p>
        </w:tc>
        <w:tc>
          <w:tcPr>
            <w:tcW w:w="567" w:type="dxa"/>
            <w:tcBorders>
              <w:top w:val="nil"/>
              <w:left w:val="nil"/>
              <w:bottom w:val="single" w:sz="4" w:space="0" w:color="auto"/>
              <w:right w:val="single" w:sz="4" w:space="0" w:color="auto"/>
            </w:tcBorders>
            <w:shd w:val="clear" w:color="auto" w:fill="auto"/>
          </w:tcPr>
          <w:p w14:paraId="70539C5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A1250C"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70,4</w:t>
            </w:r>
          </w:p>
        </w:tc>
      </w:tr>
      <w:tr w:rsidR="005373F1" w:rsidRPr="00872F19" w14:paraId="748F5359" w14:textId="77777777" w:rsidTr="005373F1">
        <w:trPr>
          <w:trHeight w:val="20"/>
        </w:trPr>
        <w:tc>
          <w:tcPr>
            <w:tcW w:w="3544" w:type="dxa"/>
          </w:tcPr>
          <w:p w14:paraId="2D98F465" w14:textId="0DF4C98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155A2C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D52F90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32731C4" w14:textId="77777777" w:rsidR="005373F1" w:rsidRPr="00872F19" w:rsidRDefault="005373F1" w:rsidP="00D24AE7">
            <w:pPr>
              <w:spacing w:after="20"/>
              <w:jc w:val="center"/>
              <w:rPr>
                <w:color w:val="000000"/>
                <w:sz w:val="18"/>
                <w:szCs w:val="18"/>
              </w:rPr>
            </w:pPr>
            <w:r w:rsidRPr="00872F19">
              <w:rPr>
                <w:color w:val="000000"/>
                <w:sz w:val="18"/>
                <w:szCs w:val="18"/>
              </w:rPr>
              <w:t>03 2 Я2 0556 1</w:t>
            </w:r>
          </w:p>
        </w:tc>
        <w:tc>
          <w:tcPr>
            <w:tcW w:w="567" w:type="dxa"/>
            <w:shd w:val="clear" w:color="auto" w:fill="auto"/>
          </w:tcPr>
          <w:p w14:paraId="71AD11F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796B11C" w14:textId="77777777" w:rsidR="005373F1" w:rsidRPr="00872F19" w:rsidRDefault="005373F1" w:rsidP="00D24AE7">
            <w:pPr>
              <w:spacing w:after="20"/>
              <w:jc w:val="right"/>
              <w:rPr>
                <w:color w:val="000000"/>
                <w:sz w:val="18"/>
                <w:szCs w:val="18"/>
              </w:rPr>
            </w:pPr>
            <w:r w:rsidRPr="00872F19">
              <w:rPr>
                <w:color w:val="000000"/>
                <w:sz w:val="18"/>
                <w:szCs w:val="18"/>
              </w:rPr>
              <w:t>10,5</w:t>
            </w:r>
          </w:p>
        </w:tc>
        <w:tc>
          <w:tcPr>
            <w:tcW w:w="3687" w:type="dxa"/>
          </w:tcPr>
          <w:p w14:paraId="0337E016" w14:textId="77777777" w:rsidR="005373F1" w:rsidRPr="00872F19" w:rsidRDefault="005373F1" w:rsidP="00D24AE7">
            <w:pPr>
              <w:spacing w:after="20"/>
              <w:jc w:val="both"/>
              <w:rPr>
                <w:color w:val="000000"/>
                <w:sz w:val="18"/>
                <w:szCs w:val="18"/>
              </w:rPr>
            </w:pPr>
          </w:p>
        </w:tc>
        <w:tc>
          <w:tcPr>
            <w:tcW w:w="567" w:type="dxa"/>
            <w:tcBorders>
              <w:top w:val="nil"/>
              <w:left w:val="nil"/>
              <w:bottom w:val="single" w:sz="4" w:space="0" w:color="auto"/>
              <w:right w:val="single" w:sz="4" w:space="0" w:color="auto"/>
            </w:tcBorders>
            <w:shd w:val="clear" w:color="auto" w:fill="auto"/>
          </w:tcPr>
          <w:p w14:paraId="46C0A1ED" w14:textId="77777777" w:rsidR="005373F1" w:rsidRPr="00872F19" w:rsidRDefault="005373F1" w:rsidP="00D24AE7">
            <w:pPr>
              <w:spacing w:after="20"/>
              <w:jc w:val="center"/>
              <w:rPr>
                <w:color w:val="000000"/>
                <w:sz w:val="18"/>
                <w:szCs w:val="18"/>
                <w:lang w:val="tt-RU"/>
              </w:rPr>
            </w:pPr>
          </w:p>
        </w:tc>
        <w:tc>
          <w:tcPr>
            <w:tcW w:w="423" w:type="dxa"/>
            <w:tcBorders>
              <w:top w:val="nil"/>
              <w:left w:val="nil"/>
              <w:bottom w:val="single" w:sz="4" w:space="0" w:color="auto"/>
              <w:right w:val="single" w:sz="4" w:space="0" w:color="auto"/>
            </w:tcBorders>
            <w:shd w:val="clear" w:color="auto" w:fill="auto"/>
          </w:tcPr>
          <w:p w14:paraId="6710D83D" w14:textId="77777777" w:rsidR="005373F1" w:rsidRPr="00872F19" w:rsidRDefault="005373F1" w:rsidP="00D24AE7">
            <w:pPr>
              <w:spacing w:after="20"/>
              <w:jc w:val="center"/>
              <w:rPr>
                <w:color w:val="000000"/>
                <w:sz w:val="18"/>
                <w:szCs w:val="18"/>
                <w:lang w:val="tt-RU"/>
              </w:rPr>
            </w:pPr>
          </w:p>
        </w:tc>
        <w:tc>
          <w:tcPr>
            <w:tcW w:w="1560" w:type="dxa"/>
            <w:tcBorders>
              <w:top w:val="nil"/>
              <w:left w:val="nil"/>
              <w:bottom w:val="single" w:sz="4" w:space="0" w:color="auto"/>
              <w:right w:val="single" w:sz="4" w:space="0" w:color="auto"/>
            </w:tcBorders>
            <w:shd w:val="clear" w:color="auto" w:fill="auto"/>
          </w:tcPr>
          <w:p w14:paraId="0C447F85" w14:textId="77777777" w:rsidR="005373F1" w:rsidRPr="00872F19" w:rsidRDefault="005373F1" w:rsidP="00D24AE7">
            <w:pPr>
              <w:spacing w:after="20"/>
              <w:jc w:val="center"/>
              <w:rPr>
                <w:color w:val="000000"/>
                <w:sz w:val="18"/>
                <w:szCs w:val="18"/>
                <w:lang w:val="tt-RU"/>
              </w:rPr>
            </w:pPr>
          </w:p>
        </w:tc>
        <w:tc>
          <w:tcPr>
            <w:tcW w:w="567" w:type="dxa"/>
            <w:tcBorders>
              <w:top w:val="nil"/>
              <w:left w:val="nil"/>
              <w:bottom w:val="single" w:sz="4" w:space="0" w:color="auto"/>
              <w:right w:val="single" w:sz="4" w:space="0" w:color="auto"/>
            </w:tcBorders>
            <w:shd w:val="clear" w:color="auto" w:fill="auto"/>
          </w:tcPr>
          <w:p w14:paraId="3ADCBF40" w14:textId="77777777" w:rsidR="005373F1" w:rsidRPr="00872F19" w:rsidRDefault="005373F1" w:rsidP="00D24AE7">
            <w:pPr>
              <w:spacing w:after="20"/>
              <w:jc w:val="center"/>
              <w:rPr>
                <w:color w:val="000000"/>
                <w:sz w:val="18"/>
                <w:szCs w:val="18"/>
                <w:lang w:val="tt-RU"/>
              </w:rPr>
            </w:pPr>
          </w:p>
        </w:tc>
        <w:tc>
          <w:tcPr>
            <w:tcW w:w="1274" w:type="dxa"/>
            <w:tcBorders>
              <w:top w:val="nil"/>
              <w:left w:val="nil"/>
              <w:bottom w:val="single" w:sz="4" w:space="0" w:color="auto"/>
              <w:right w:val="single" w:sz="4" w:space="0" w:color="auto"/>
            </w:tcBorders>
            <w:shd w:val="clear" w:color="auto" w:fill="auto"/>
          </w:tcPr>
          <w:p w14:paraId="41A1BAFD" w14:textId="77777777" w:rsidR="005373F1" w:rsidRPr="00872F19" w:rsidRDefault="005373F1" w:rsidP="00D24AE7">
            <w:pPr>
              <w:spacing w:after="20"/>
              <w:jc w:val="right"/>
              <w:rPr>
                <w:b/>
                <w:bCs/>
                <w:color w:val="000000"/>
                <w:sz w:val="18"/>
                <w:szCs w:val="18"/>
                <w:lang w:val="tt-RU"/>
              </w:rPr>
            </w:pPr>
          </w:p>
        </w:tc>
      </w:tr>
      <w:tr w:rsidR="005373F1" w:rsidRPr="00872F19" w14:paraId="4EA006B7" w14:textId="77777777" w:rsidTr="005373F1">
        <w:trPr>
          <w:trHeight w:val="20"/>
        </w:trPr>
        <w:tc>
          <w:tcPr>
            <w:tcW w:w="3544" w:type="dxa"/>
          </w:tcPr>
          <w:p w14:paraId="5E48F199" w14:textId="02E48DC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E20644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BB3A19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54B786D" w14:textId="77777777" w:rsidR="005373F1" w:rsidRPr="00872F19" w:rsidRDefault="005373F1" w:rsidP="00D24AE7">
            <w:pPr>
              <w:spacing w:after="20"/>
              <w:jc w:val="center"/>
              <w:rPr>
                <w:color w:val="000000"/>
                <w:sz w:val="18"/>
                <w:szCs w:val="18"/>
              </w:rPr>
            </w:pPr>
            <w:r w:rsidRPr="00872F19">
              <w:rPr>
                <w:color w:val="000000"/>
                <w:sz w:val="18"/>
                <w:szCs w:val="18"/>
              </w:rPr>
              <w:t>03 2 Я2 0556 1</w:t>
            </w:r>
          </w:p>
        </w:tc>
        <w:tc>
          <w:tcPr>
            <w:tcW w:w="567" w:type="dxa"/>
            <w:shd w:val="clear" w:color="auto" w:fill="auto"/>
          </w:tcPr>
          <w:p w14:paraId="0B579B28"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AE811CB" w14:textId="77777777" w:rsidR="005373F1" w:rsidRPr="00872F19" w:rsidRDefault="005373F1" w:rsidP="00D24AE7">
            <w:pPr>
              <w:spacing w:after="20"/>
              <w:jc w:val="right"/>
              <w:rPr>
                <w:color w:val="000000"/>
                <w:sz w:val="18"/>
                <w:szCs w:val="18"/>
              </w:rPr>
            </w:pPr>
            <w:r w:rsidRPr="00872F19">
              <w:rPr>
                <w:color w:val="000000"/>
                <w:sz w:val="18"/>
                <w:szCs w:val="18"/>
              </w:rPr>
              <w:t>363,8</w:t>
            </w:r>
          </w:p>
        </w:tc>
        <w:tc>
          <w:tcPr>
            <w:tcW w:w="3687" w:type="dxa"/>
          </w:tcPr>
          <w:p w14:paraId="365DB7E6" w14:textId="2069BC1B"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6D678F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CEAFE2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E2441DC"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0556 1</w:t>
            </w:r>
          </w:p>
        </w:tc>
        <w:tc>
          <w:tcPr>
            <w:tcW w:w="567" w:type="dxa"/>
            <w:tcBorders>
              <w:top w:val="nil"/>
              <w:left w:val="nil"/>
              <w:bottom w:val="single" w:sz="4" w:space="0" w:color="auto"/>
              <w:right w:val="single" w:sz="4" w:space="0" w:color="auto"/>
            </w:tcBorders>
            <w:shd w:val="clear" w:color="auto" w:fill="auto"/>
          </w:tcPr>
          <w:p w14:paraId="3FFF50CA"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0CB343E"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70,4</w:t>
            </w:r>
          </w:p>
        </w:tc>
      </w:tr>
      <w:tr w:rsidR="005373F1" w:rsidRPr="00872F19" w14:paraId="659FE287" w14:textId="77777777" w:rsidTr="005373F1">
        <w:trPr>
          <w:trHeight w:val="20"/>
        </w:trPr>
        <w:tc>
          <w:tcPr>
            <w:tcW w:w="3544" w:type="dxa"/>
          </w:tcPr>
          <w:p w14:paraId="78CCAE66" w14:textId="15209CB6" w:rsidR="005373F1" w:rsidRPr="00872F19" w:rsidRDefault="005373F1" w:rsidP="00D24AE7">
            <w:pPr>
              <w:spacing w:after="20"/>
              <w:jc w:val="both"/>
              <w:rPr>
                <w:color w:val="000000"/>
                <w:sz w:val="18"/>
                <w:szCs w:val="18"/>
              </w:rPr>
            </w:pPr>
            <w:r w:rsidRPr="000111FF">
              <w:rPr>
                <w:color w:val="000000"/>
                <w:sz w:val="18"/>
                <w:szCs w:val="18"/>
              </w:rPr>
              <w:t>«Ана даны – Материнская слава» Татарстан Республикасы медале белән бүләкләнгән күпбалалы аналарга бер мәртәбә акчалата бүләкләү</w:t>
            </w:r>
          </w:p>
        </w:tc>
        <w:tc>
          <w:tcPr>
            <w:tcW w:w="425" w:type="dxa"/>
            <w:shd w:val="clear" w:color="auto" w:fill="auto"/>
          </w:tcPr>
          <w:p w14:paraId="4BFDAD4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DEE290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4A8EB61" w14:textId="77777777" w:rsidR="005373F1" w:rsidRPr="00872F19" w:rsidRDefault="005373F1" w:rsidP="00D24AE7">
            <w:pPr>
              <w:spacing w:after="20"/>
              <w:jc w:val="center"/>
              <w:rPr>
                <w:color w:val="000000"/>
                <w:sz w:val="18"/>
                <w:szCs w:val="18"/>
              </w:rPr>
            </w:pPr>
            <w:r w:rsidRPr="00872F19">
              <w:rPr>
                <w:color w:val="000000"/>
                <w:sz w:val="18"/>
                <w:szCs w:val="18"/>
              </w:rPr>
              <w:t>03 2 Я2 0556 3</w:t>
            </w:r>
          </w:p>
        </w:tc>
        <w:tc>
          <w:tcPr>
            <w:tcW w:w="567" w:type="dxa"/>
            <w:shd w:val="clear" w:color="auto" w:fill="auto"/>
          </w:tcPr>
          <w:p w14:paraId="2F5AA90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143622" w14:textId="77777777" w:rsidR="005373F1" w:rsidRPr="00872F19" w:rsidRDefault="005373F1" w:rsidP="00D24AE7">
            <w:pPr>
              <w:spacing w:after="20"/>
              <w:jc w:val="right"/>
              <w:rPr>
                <w:color w:val="000000"/>
                <w:sz w:val="18"/>
                <w:szCs w:val="18"/>
              </w:rPr>
            </w:pPr>
            <w:r w:rsidRPr="00872F19">
              <w:rPr>
                <w:color w:val="000000"/>
                <w:sz w:val="18"/>
                <w:szCs w:val="18"/>
              </w:rPr>
              <w:t>7 405,0</w:t>
            </w:r>
          </w:p>
        </w:tc>
        <w:tc>
          <w:tcPr>
            <w:tcW w:w="3687" w:type="dxa"/>
          </w:tcPr>
          <w:p w14:paraId="6994D547" w14:textId="13621541" w:rsidR="005373F1" w:rsidRPr="0073165C" w:rsidRDefault="005373F1" w:rsidP="00D24AE7">
            <w:pPr>
              <w:spacing w:after="20"/>
              <w:jc w:val="both"/>
              <w:rPr>
                <w:color w:val="000000"/>
                <w:sz w:val="18"/>
                <w:szCs w:val="18"/>
              </w:rPr>
            </w:pPr>
            <w:r w:rsidRPr="000111FF">
              <w:rPr>
                <w:color w:val="000000"/>
                <w:sz w:val="18"/>
                <w:szCs w:val="18"/>
              </w:rPr>
              <w:t>«Ана даны – Материнская слава» Татарстан Республикасы медале белән бүләкләнгән күпбалалы аналарга бер мәртәбә акчалата бүләкләү</w:t>
            </w:r>
          </w:p>
        </w:tc>
        <w:tc>
          <w:tcPr>
            <w:tcW w:w="567" w:type="dxa"/>
            <w:tcBorders>
              <w:top w:val="nil"/>
              <w:left w:val="nil"/>
              <w:bottom w:val="single" w:sz="4" w:space="0" w:color="auto"/>
              <w:right w:val="single" w:sz="4" w:space="0" w:color="auto"/>
            </w:tcBorders>
            <w:shd w:val="clear" w:color="auto" w:fill="auto"/>
          </w:tcPr>
          <w:p w14:paraId="437E024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429CFC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31506C4"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0556 3</w:t>
            </w:r>
          </w:p>
        </w:tc>
        <w:tc>
          <w:tcPr>
            <w:tcW w:w="567" w:type="dxa"/>
            <w:tcBorders>
              <w:top w:val="nil"/>
              <w:left w:val="nil"/>
              <w:bottom w:val="single" w:sz="4" w:space="0" w:color="auto"/>
              <w:right w:val="single" w:sz="4" w:space="0" w:color="auto"/>
            </w:tcBorders>
            <w:shd w:val="clear" w:color="auto" w:fill="auto"/>
          </w:tcPr>
          <w:p w14:paraId="38B1889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DD2A8B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7 405,0</w:t>
            </w:r>
          </w:p>
        </w:tc>
      </w:tr>
      <w:tr w:rsidR="005373F1" w:rsidRPr="00872F19" w14:paraId="00BB03A2" w14:textId="77777777" w:rsidTr="005373F1">
        <w:trPr>
          <w:trHeight w:val="20"/>
        </w:trPr>
        <w:tc>
          <w:tcPr>
            <w:tcW w:w="3544" w:type="dxa"/>
          </w:tcPr>
          <w:p w14:paraId="7012C510" w14:textId="1F289E2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1F7C0F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8B3844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9E64D85" w14:textId="77777777" w:rsidR="005373F1" w:rsidRPr="00872F19" w:rsidRDefault="005373F1" w:rsidP="00D24AE7">
            <w:pPr>
              <w:spacing w:after="20"/>
              <w:jc w:val="center"/>
              <w:rPr>
                <w:color w:val="000000"/>
                <w:sz w:val="18"/>
                <w:szCs w:val="18"/>
              </w:rPr>
            </w:pPr>
            <w:r w:rsidRPr="00872F19">
              <w:rPr>
                <w:color w:val="000000"/>
                <w:sz w:val="18"/>
                <w:szCs w:val="18"/>
              </w:rPr>
              <w:t>03 2 Я2 0556 3</w:t>
            </w:r>
          </w:p>
        </w:tc>
        <w:tc>
          <w:tcPr>
            <w:tcW w:w="567" w:type="dxa"/>
            <w:shd w:val="clear" w:color="auto" w:fill="auto"/>
          </w:tcPr>
          <w:p w14:paraId="6338A3D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EF2FFC6" w14:textId="77777777" w:rsidR="005373F1" w:rsidRPr="00872F19" w:rsidRDefault="005373F1" w:rsidP="00D24AE7">
            <w:pPr>
              <w:spacing w:after="20"/>
              <w:jc w:val="right"/>
              <w:rPr>
                <w:color w:val="000000"/>
                <w:sz w:val="18"/>
                <w:szCs w:val="18"/>
              </w:rPr>
            </w:pPr>
            <w:r w:rsidRPr="00872F19">
              <w:rPr>
                <w:color w:val="000000"/>
                <w:sz w:val="18"/>
                <w:szCs w:val="18"/>
              </w:rPr>
              <w:t>5,0</w:t>
            </w:r>
          </w:p>
        </w:tc>
        <w:tc>
          <w:tcPr>
            <w:tcW w:w="3687" w:type="dxa"/>
          </w:tcPr>
          <w:p w14:paraId="21BF39DF" w14:textId="34D60FF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799C21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0B8271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3BFF69E"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0556 3</w:t>
            </w:r>
          </w:p>
        </w:tc>
        <w:tc>
          <w:tcPr>
            <w:tcW w:w="567" w:type="dxa"/>
            <w:tcBorders>
              <w:top w:val="nil"/>
              <w:left w:val="nil"/>
              <w:bottom w:val="single" w:sz="4" w:space="0" w:color="auto"/>
              <w:right w:val="single" w:sz="4" w:space="0" w:color="auto"/>
            </w:tcBorders>
            <w:shd w:val="clear" w:color="auto" w:fill="auto"/>
          </w:tcPr>
          <w:p w14:paraId="3664E8C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84240C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w:t>
            </w:r>
          </w:p>
        </w:tc>
      </w:tr>
      <w:tr w:rsidR="005373F1" w:rsidRPr="00872F19" w14:paraId="6CF44F03" w14:textId="77777777" w:rsidTr="005373F1">
        <w:trPr>
          <w:trHeight w:val="20"/>
        </w:trPr>
        <w:tc>
          <w:tcPr>
            <w:tcW w:w="3544" w:type="dxa"/>
          </w:tcPr>
          <w:p w14:paraId="0D0E50C1" w14:textId="74490DB2"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6968AD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8594E9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5287EA6" w14:textId="77777777" w:rsidR="005373F1" w:rsidRPr="00872F19" w:rsidRDefault="005373F1" w:rsidP="00D24AE7">
            <w:pPr>
              <w:spacing w:after="20"/>
              <w:jc w:val="center"/>
              <w:rPr>
                <w:color w:val="000000"/>
                <w:sz w:val="18"/>
                <w:szCs w:val="18"/>
              </w:rPr>
            </w:pPr>
            <w:r w:rsidRPr="00872F19">
              <w:rPr>
                <w:color w:val="000000"/>
                <w:sz w:val="18"/>
                <w:szCs w:val="18"/>
              </w:rPr>
              <w:t>03 2 Я2 0556 3</w:t>
            </w:r>
          </w:p>
        </w:tc>
        <w:tc>
          <w:tcPr>
            <w:tcW w:w="567" w:type="dxa"/>
            <w:shd w:val="clear" w:color="auto" w:fill="auto"/>
          </w:tcPr>
          <w:p w14:paraId="3D8F7BF3"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492E45B" w14:textId="77777777" w:rsidR="005373F1" w:rsidRPr="00872F19" w:rsidRDefault="005373F1" w:rsidP="00D24AE7">
            <w:pPr>
              <w:spacing w:after="20"/>
              <w:jc w:val="right"/>
              <w:rPr>
                <w:color w:val="000000"/>
                <w:sz w:val="18"/>
                <w:szCs w:val="18"/>
              </w:rPr>
            </w:pPr>
            <w:r w:rsidRPr="00872F19">
              <w:rPr>
                <w:color w:val="000000"/>
                <w:sz w:val="18"/>
                <w:szCs w:val="18"/>
              </w:rPr>
              <w:t>7 400,0</w:t>
            </w:r>
          </w:p>
        </w:tc>
        <w:tc>
          <w:tcPr>
            <w:tcW w:w="3687" w:type="dxa"/>
          </w:tcPr>
          <w:p w14:paraId="073F6C11" w14:textId="133051A7"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7E518F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AFBB33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518207F" w14:textId="77777777" w:rsidR="005373F1" w:rsidRPr="00872F19" w:rsidRDefault="005373F1" w:rsidP="00D24AE7">
            <w:pPr>
              <w:spacing w:after="20"/>
              <w:jc w:val="center"/>
              <w:rPr>
                <w:color w:val="000000"/>
                <w:sz w:val="18"/>
                <w:szCs w:val="18"/>
                <w:lang w:val="tt-RU"/>
              </w:rPr>
            </w:pPr>
            <w:r w:rsidRPr="0073165C">
              <w:rPr>
                <w:color w:val="000000"/>
                <w:sz w:val="18"/>
                <w:szCs w:val="18"/>
              </w:rPr>
              <w:t>03 2 Я2 0556 3</w:t>
            </w:r>
          </w:p>
        </w:tc>
        <w:tc>
          <w:tcPr>
            <w:tcW w:w="567" w:type="dxa"/>
            <w:tcBorders>
              <w:top w:val="nil"/>
              <w:left w:val="nil"/>
              <w:bottom w:val="single" w:sz="4" w:space="0" w:color="auto"/>
              <w:right w:val="single" w:sz="4" w:space="0" w:color="auto"/>
            </w:tcBorders>
            <w:shd w:val="clear" w:color="auto" w:fill="auto"/>
          </w:tcPr>
          <w:p w14:paraId="69A39335"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35347B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7 400,0</w:t>
            </w:r>
          </w:p>
        </w:tc>
      </w:tr>
      <w:tr w:rsidR="005373F1" w:rsidRPr="00872F19" w14:paraId="6B783BB3" w14:textId="77777777" w:rsidTr="005373F1">
        <w:trPr>
          <w:trHeight w:val="20"/>
        </w:trPr>
        <w:tc>
          <w:tcPr>
            <w:tcW w:w="3544" w:type="dxa"/>
          </w:tcPr>
          <w:p w14:paraId="2876A20A" w14:textId="319F4E57" w:rsidR="005373F1" w:rsidRPr="00872F19" w:rsidRDefault="005373F1" w:rsidP="00D24AE7">
            <w:pPr>
              <w:spacing w:after="20"/>
              <w:jc w:val="both"/>
              <w:rPr>
                <w:color w:val="000000"/>
                <w:sz w:val="18"/>
                <w:szCs w:val="18"/>
              </w:rPr>
            </w:pPr>
            <w:r w:rsidRPr="000111FF">
              <w:rPr>
                <w:color w:val="000000"/>
                <w:sz w:val="18"/>
                <w:szCs w:val="18"/>
              </w:rPr>
              <w:lastRenderedPageBreak/>
              <w:t>Процесс чаралары комплекслары</w:t>
            </w:r>
          </w:p>
        </w:tc>
        <w:tc>
          <w:tcPr>
            <w:tcW w:w="425" w:type="dxa"/>
            <w:shd w:val="clear" w:color="auto" w:fill="auto"/>
          </w:tcPr>
          <w:p w14:paraId="48DE80D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B00BDC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67C30D7" w14:textId="77777777"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656A638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D78E718" w14:textId="77777777" w:rsidR="005373F1" w:rsidRPr="00872F19" w:rsidRDefault="005373F1" w:rsidP="00D24AE7">
            <w:pPr>
              <w:spacing w:after="20"/>
              <w:jc w:val="right"/>
              <w:rPr>
                <w:color w:val="000000"/>
                <w:sz w:val="18"/>
                <w:szCs w:val="18"/>
              </w:rPr>
            </w:pPr>
            <w:r w:rsidRPr="00872F19">
              <w:rPr>
                <w:color w:val="000000"/>
                <w:sz w:val="18"/>
                <w:szCs w:val="18"/>
              </w:rPr>
              <w:t>4 588 968,9</w:t>
            </w:r>
          </w:p>
        </w:tc>
        <w:tc>
          <w:tcPr>
            <w:tcW w:w="3687" w:type="dxa"/>
          </w:tcPr>
          <w:p w14:paraId="4C74719D" w14:textId="3FB926FF"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E35A30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ABB337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AB1DE07" w14:textId="77777777" w:rsidR="005373F1" w:rsidRPr="00872F19" w:rsidRDefault="005373F1" w:rsidP="00D24AE7">
            <w:pPr>
              <w:spacing w:after="20"/>
              <w:jc w:val="center"/>
              <w:rPr>
                <w:color w:val="000000"/>
                <w:sz w:val="18"/>
                <w:szCs w:val="18"/>
                <w:lang w:val="tt-RU"/>
              </w:rPr>
            </w:pPr>
            <w:r w:rsidRPr="0073165C">
              <w:rPr>
                <w:color w:val="000000"/>
                <w:sz w:val="18"/>
                <w:szCs w:val="18"/>
              </w:rPr>
              <w:t>03 4 00 0000 0</w:t>
            </w:r>
          </w:p>
        </w:tc>
        <w:tc>
          <w:tcPr>
            <w:tcW w:w="567" w:type="dxa"/>
            <w:tcBorders>
              <w:top w:val="nil"/>
              <w:left w:val="nil"/>
              <w:bottom w:val="single" w:sz="4" w:space="0" w:color="auto"/>
              <w:right w:val="single" w:sz="4" w:space="0" w:color="auto"/>
            </w:tcBorders>
            <w:shd w:val="clear" w:color="auto" w:fill="auto"/>
          </w:tcPr>
          <w:p w14:paraId="449F9A2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EA457A"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4 464 490,6</w:t>
            </w:r>
          </w:p>
        </w:tc>
      </w:tr>
      <w:tr w:rsidR="005373F1" w:rsidRPr="00872F19" w14:paraId="20DDF4C5" w14:textId="77777777" w:rsidTr="005373F1">
        <w:trPr>
          <w:trHeight w:val="20"/>
        </w:trPr>
        <w:tc>
          <w:tcPr>
            <w:tcW w:w="3544" w:type="dxa"/>
          </w:tcPr>
          <w:p w14:paraId="440EF6E5" w14:textId="478D3001" w:rsidR="005373F1" w:rsidRPr="00872F19"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425" w:type="dxa"/>
            <w:shd w:val="clear" w:color="auto" w:fill="auto"/>
          </w:tcPr>
          <w:p w14:paraId="08EC249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644FA9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F4E5A1A" w14:textId="77777777" w:rsidR="005373F1" w:rsidRPr="00872F19" w:rsidRDefault="005373F1" w:rsidP="00D24AE7">
            <w:pPr>
              <w:spacing w:after="20"/>
              <w:jc w:val="center"/>
              <w:rPr>
                <w:color w:val="000000"/>
                <w:sz w:val="18"/>
                <w:szCs w:val="18"/>
              </w:rPr>
            </w:pPr>
            <w:r w:rsidRPr="00872F19">
              <w:rPr>
                <w:color w:val="000000"/>
                <w:sz w:val="18"/>
                <w:szCs w:val="18"/>
              </w:rPr>
              <w:t>03 4 01 0000 0</w:t>
            </w:r>
          </w:p>
        </w:tc>
        <w:tc>
          <w:tcPr>
            <w:tcW w:w="567" w:type="dxa"/>
            <w:shd w:val="clear" w:color="auto" w:fill="auto"/>
          </w:tcPr>
          <w:p w14:paraId="7BE3A32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6F83922" w14:textId="77777777" w:rsidR="005373F1" w:rsidRPr="00872F19" w:rsidRDefault="005373F1" w:rsidP="00D24AE7">
            <w:pPr>
              <w:spacing w:after="20"/>
              <w:jc w:val="right"/>
              <w:rPr>
                <w:color w:val="000000"/>
                <w:sz w:val="18"/>
                <w:szCs w:val="18"/>
              </w:rPr>
            </w:pPr>
            <w:r w:rsidRPr="00872F19">
              <w:rPr>
                <w:color w:val="000000"/>
                <w:sz w:val="18"/>
                <w:szCs w:val="18"/>
              </w:rPr>
              <w:t>3 869 277,3</w:t>
            </w:r>
          </w:p>
        </w:tc>
        <w:tc>
          <w:tcPr>
            <w:tcW w:w="3687" w:type="dxa"/>
          </w:tcPr>
          <w:p w14:paraId="2B28BFEE" w14:textId="3D19C85F" w:rsidR="005373F1" w:rsidRPr="0073165C" w:rsidRDefault="005373F1" w:rsidP="00D24AE7">
            <w:pPr>
              <w:spacing w:after="20"/>
              <w:jc w:val="both"/>
              <w:rPr>
                <w:color w:val="000000"/>
                <w:sz w:val="18"/>
                <w:szCs w:val="18"/>
              </w:rPr>
            </w:pPr>
            <w:r w:rsidRPr="000111FF">
              <w:rPr>
                <w:color w:val="000000"/>
                <w:sz w:val="18"/>
                <w:szCs w:val="18"/>
              </w:rPr>
              <w:t>«Балалы гаиләләргә дәүләт ярдәме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01C6AD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D3B302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2B2A8DA"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03 4 01 0000 0</w:t>
            </w:r>
          </w:p>
        </w:tc>
        <w:tc>
          <w:tcPr>
            <w:tcW w:w="567" w:type="dxa"/>
            <w:tcBorders>
              <w:top w:val="nil"/>
              <w:left w:val="nil"/>
              <w:bottom w:val="single" w:sz="4" w:space="0" w:color="auto"/>
              <w:right w:val="single" w:sz="4" w:space="0" w:color="auto"/>
            </w:tcBorders>
            <w:shd w:val="clear" w:color="auto" w:fill="auto"/>
          </w:tcPr>
          <w:p w14:paraId="1B04698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350E13F"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3 779 147,7</w:t>
            </w:r>
          </w:p>
        </w:tc>
      </w:tr>
      <w:tr w:rsidR="005373F1" w:rsidRPr="00872F19" w14:paraId="3433A4E0" w14:textId="77777777" w:rsidTr="005373F1">
        <w:trPr>
          <w:trHeight w:val="20"/>
        </w:trPr>
        <w:tc>
          <w:tcPr>
            <w:tcW w:w="3544" w:type="dxa"/>
          </w:tcPr>
          <w:p w14:paraId="0134C67A" w14:textId="0E776C62" w:rsidR="005373F1" w:rsidRPr="00872F19" w:rsidRDefault="005373F1" w:rsidP="00D24AE7">
            <w:pPr>
              <w:spacing w:after="20"/>
              <w:jc w:val="both"/>
              <w:rPr>
                <w:color w:val="000000"/>
                <w:sz w:val="18"/>
                <w:szCs w:val="18"/>
              </w:rPr>
            </w:pPr>
            <w:r w:rsidRPr="000111FF">
              <w:rPr>
                <w:color w:val="000000"/>
                <w:sz w:val="18"/>
                <w:szCs w:val="18"/>
              </w:rPr>
              <w:t>Социаль сәясәт өлкәсендә чаралар</w:t>
            </w:r>
          </w:p>
        </w:tc>
        <w:tc>
          <w:tcPr>
            <w:tcW w:w="425" w:type="dxa"/>
            <w:shd w:val="clear" w:color="auto" w:fill="auto"/>
          </w:tcPr>
          <w:p w14:paraId="7A0C499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46F6EE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1FF9B46" w14:textId="77777777" w:rsidR="005373F1" w:rsidRPr="00872F19" w:rsidRDefault="005373F1" w:rsidP="00D24AE7">
            <w:pPr>
              <w:spacing w:after="20"/>
              <w:jc w:val="center"/>
              <w:rPr>
                <w:color w:val="000000"/>
                <w:sz w:val="18"/>
                <w:szCs w:val="18"/>
              </w:rPr>
            </w:pPr>
            <w:r w:rsidRPr="00872F19">
              <w:rPr>
                <w:color w:val="000000"/>
                <w:sz w:val="18"/>
                <w:szCs w:val="18"/>
              </w:rPr>
              <w:t>03 4 01 0541 0</w:t>
            </w:r>
          </w:p>
        </w:tc>
        <w:tc>
          <w:tcPr>
            <w:tcW w:w="567" w:type="dxa"/>
            <w:shd w:val="clear" w:color="auto" w:fill="auto"/>
          </w:tcPr>
          <w:p w14:paraId="45F474B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2F6C39" w14:textId="77777777" w:rsidR="005373F1" w:rsidRPr="00872F19" w:rsidRDefault="005373F1" w:rsidP="00D24AE7">
            <w:pPr>
              <w:spacing w:after="20"/>
              <w:jc w:val="right"/>
              <w:rPr>
                <w:color w:val="000000"/>
                <w:sz w:val="18"/>
                <w:szCs w:val="18"/>
              </w:rPr>
            </w:pPr>
            <w:r w:rsidRPr="00872F19">
              <w:rPr>
                <w:color w:val="000000"/>
                <w:sz w:val="18"/>
                <w:szCs w:val="18"/>
              </w:rPr>
              <w:t>9 687,9</w:t>
            </w:r>
          </w:p>
        </w:tc>
        <w:tc>
          <w:tcPr>
            <w:tcW w:w="3687" w:type="dxa"/>
          </w:tcPr>
          <w:p w14:paraId="23C7FAE5" w14:textId="2128C625" w:rsidR="005373F1" w:rsidRPr="0073165C" w:rsidRDefault="005373F1" w:rsidP="00D24AE7">
            <w:pPr>
              <w:spacing w:after="20"/>
              <w:jc w:val="both"/>
              <w:rPr>
                <w:color w:val="000000"/>
                <w:sz w:val="18"/>
                <w:szCs w:val="18"/>
              </w:rPr>
            </w:pPr>
            <w:r w:rsidRPr="000111FF">
              <w:rPr>
                <w:color w:val="000000"/>
                <w:sz w:val="18"/>
                <w:szCs w:val="18"/>
              </w:rPr>
              <w:t>Социаль сәясәт өлкәсендә чаралар</w:t>
            </w:r>
          </w:p>
        </w:tc>
        <w:tc>
          <w:tcPr>
            <w:tcW w:w="567" w:type="dxa"/>
            <w:tcBorders>
              <w:top w:val="nil"/>
              <w:left w:val="nil"/>
              <w:bottom w:val="single" w:sz="4" w:space="0" w:color="auto"/>
              <w:right w:val="single" w:sz="4" w:space="0" w:color="auto"/>
            </w:tcBorders>
            <w:shd w:val="clear" w:color="auto" w:fill="auto"/>
          </w:tcPr>
          <w:p w14:paraId="1C20C53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03AB58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753FBF9"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03 4 01 0541 0</w:t>
            </w:r>
          </w:p>
        </w:tc>
        <w:tc>
          <w:tcPr>
            <w:tcW w:w="567" w:type="dxa"/>
            <w:tcBorders>
              <w:top w:val="nil"/>
              <w:left w:val="nil"/>
              <w:bottom w:val="single" w:sz="4" w:space="0" w:color="auto"/>
              <w:right w:val="single" w:sz="4" w:space="0" w:color="auto"/>
            </w:tcBorders>
            <w:shd w:val="clear" w:color="auto" w:fill="auto"/>
          </w:tcPr>
          <w:p w14:paraId="4BF6752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F9DA2C"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3 643,0</w:t>
            </w:r>
          </w:p>
        </w:tc>
      </w:tr>
      <w:tr w:rsidR="005373F1" w:rsidRPr="00872F19" w14:paraId="0BEB9017" w14:textId="77777777" w:rsidTr="005373F1">
        <w:trPr>
          <w:trHeight w:val="20"/>
        </w:trPr>
        <w:tc>
          <w:tcPr>
            <w:tcW w:w="3544" w:type="dxa"/>
          </w:tcPr>
          <w:p w14:paraId="33A7ADA0" w14:textId="1685B32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399BF0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C41A98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E12BA21" w14:textId="77777777" w:rsidR="005373F1" w:rsidRPr="00872F19" w:rsidRDefault="005373F1" w:rsidP="00D24AE7">
            <w:pPr>
              <w:spacing w:after="20"/>
              <w:jc w:val="center"/>
              <w:rPr>
                <w:color w:val="000000"/>
                <w:sz w:val="18"/>
                <w:szCs w:val="18"/>
              </w:rPr>
            </w:pPr>
            <w:r w:rsidRPr="00872F19">
              <w:rPr>
                <w:color w:val="000000"/>
                <w:sz w:val="18"/>
                <w:szCs w:val="18"/>
              </w:rPr>
              <w:t>03 4 01 0541 0</w:t>
            </w:r>
          </w:p>
        </w:tc>
        <w:tc>
          <w:tcPr>
            <w:tcW w:w="567" w:type="dxa"/>
            <w:shd w:val="clear" w:color="auto" w:fill="auto"/>
          </w:tcPr>
          <w:p w14:paraId="7F7B3C0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5BAFA04" w14:textId="77777777" w:rsidR="005373F1" w:rsidRPr="00872F19" w:rsidRDefault="005373F1" w:rsidP="00D24AE7">
            <w:pPr>
              <w:spacing w:after="20"/>
              <w:jc w:val="right"/>
              <w:rPr>
                <w:color w:val="000000"/>
                <w:sz w:val="18"/>
                <w:szCs w:val="18"/>
              </w:rPr>
            </w:pPr>
            <w:r w:rsidRPr="00872F19">
              <w:rPr>
                <w:color w:val="000000"/>
                <w:sz w:val="18"/>
                <w:szCs w:val="18"/>
              </w:rPr>
              <w:t>9 687,9</w:t>
            </w:r>
          </w:p>
        </w:tc>
        <w:tc>
          <w:tcPr>
            <w:tcW w:w="3687" w:type="dxa"/>
          </w:tcPr>
          <w:p w14:paraId="39A15630" w14:textId="344646EB"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B31452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C37334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CB5F3AC"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03 4 01 0541 0</w:t>
            </w:r>
          </w:p>
        </w:tc>
        <w:tc>
          <w:tcPr>
            <w:tcW w:w="567" w:type="dxa"/>
            <w:tcBorders>
              <w:top w:val="nil"/>
              <w:left w:val="nil"/>
              <w:bottom w:val="single" w:sz="4" w:space="0" w:color="auto"/>
              <w:right w:val="single" w:sz="4" w:space="0" w:color="auto"/>
            </w:tcBorders>
            <w:shd w:val="clear" w:color="auto" w:fill="auto"/>
          </w:tcPr>
          <w:p w14:paraId="3B51C3A8"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ACBEA6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3 643,0</w:t>
            </w:r>
          </w:p>
        </w:tc>
      </w:tr>
      <w:tr w:rsidR="005373F1" w:rsidRPr="00872F19" w14:paraId="2DF8F041" w14:textId="77777777" w:rsidTr="005373F1">
        <w:trPr>
          <w:trHeight w:val="20"/>
        </w:trPr>
        <w:tc>
          <w:tcPr>
            <w:tcW w:w="3544" w:type="dxa"/>
          </w:tcPr>
          <w:p w14:paraId="59B4C361" w14:textId="2236F148" w:rsidR="005373F1" w:rsidRPr="00872F19"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425" w:type="dxa"/>
            <w:shd w:val="clear" w:color="auto" w:fill="auto"/>
          </w:tcPr>
          <w:p w14:paraId="0B141AD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D55A96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A4FC5D4" w14:textId="77777777" w:rsidR="005373F1" w:rsidRPr="00872F19" w:rsidRDefault="005373F1" w:rsidP="00D24AE7">
            <w:pPr>
              <w:spacing w:after="20"/>
              <w:jc w:val="center"/>
              <w:rPr>
                <w:color w:val="000000"/>
                <w:sz w:val="18"/>
                <w:szCs w:val="18"/>
              </w:rPr>
            </w:pPr>
            <w:r w:rsidRPr="00872F19">
              <w:rPr>
                <w:color w:val="000000"/>
                <w:sz w:val="18"/>
                <w:szCs w:val="18"/>
              </w:rPr>
              <w:t>03 4 01 0552 0</w:t>
            </w:r>
          </w:p>
        </w:tc>
        <w:tc>
          <w:tcPr>
            <w:tcW w:w="567" w:type="dxa"/>
            <w:shd w:val="clear" w:color="auto" w:fill="auto"/>
          </w:tcPr>
          <w:p w14:paraId="61653C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DAFFDC" w14:textId="77777777" w:rsidR="005373F1" w:rsidRPr="00872F19" w:rsidRDefault="005373F1" w:rsidP="00D24AE7">
            <w:pPr>
              <w:spacing w:after="20"/>
              <w:jc w:val="right"/>
              <w:rPr>
                <w:color w:val="000000"/>
                <w:sz w:val="18"/>
                <w:szCs w:val="18"/>
              </w:rPr>
            </w:pPr>
            <w:r w:rsidRPr="00872F19">
              <w:rPr>
                <w:color w:val="000000"/>
                <w:sz w:val="18"/>
                <w:szCs w:val="18"/>
              </w:rPr>
              <w:t>2 104 673,2</w:t>
            </w:r>
          </w:p>
        </w:tc>
        <w:tc>
          <w:tcPr>
            <w:tcW w:w="3687" w:type="dxa"/>
          </w:tcPr>
          <w:p w14:paraId="6F8E0D16" w14:textId="071B782C" w:rsidR="005373F1" w:rsidRPr="0073165C"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3A9D75F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5C3085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6234D90"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03 4 01 0552 0</w:t>
            </w:r>
          </w:p>
        </w:tc>
        <w:tc>
          <w:tcPr>
            <w:tcW w:w="567" w:type="dxa"/>
            <w:tcBorders>
              <w:top w:val="nil"/>
              <w:left w:val="nil"/>
              <w:bottom w:val="single" w:sz="4" w:space="0" w:color="auto"/>
              <w:right w:val="single" w:sz="4" w:space="0" w:color="auto"/>
            </w:tcBorders>
            <w:shd w:val="clear" w:color="auto" w:fill="auto"/>
          </w:tcPr>
          <w:p w14:paraId="73637F5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B198B11"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1 741 888,5</w:t>
            </w:r>
          </w:p>
        </w:tc>
      </w:tr>
      <w:tr w:rsidR="005373F1" w:rsidRPr="00872F19" w14:paraId="1B64CE39" w14:textId="77777777" w:rsidTr="005373F1">
        <w:trPr>
          <w:trHeight w:val="20"/>
        </w:trPr>
        <w:tc>
          <w:tcPr>
            <w:tcW w:w="3544" w:type="dxa"/>
          </w:tcPr>
          <w:p w14:paraId="6423083D" w14:textId="30D3124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E925C9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FF7D31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16A1450" w14:textId="77777777" w:rsidR="005373F1" w:rsidRPr="00872F19" w:rsidRDefault="005373F1" w:rsidP="00D24AE7">
            <w:pPr>
              <w:spacing w:after="20"/>
              <w:jc w:val="center"/>
              <w:rPr>
                <w:color w:val="000000"/>
                <w:sz w:val="18"/>
                <w:szCs w:val="18"/>
              </w:rPr>
            </w:pPr>
            <w:r w:rsidRPr="00872F19">
              <w:rPr>
                <w:color w:val="000000"/>
                <w:sz w:val="18"/>
                <w:szCs w:val="18"/>
              </w:rPr>
              <w:t>03 4 01 0552 0</w:t>
            </w:r>
          </w:p>
        </w:tc>
        <w:tc>
          <w:tcPr>
            <w:tcW w:w="567" w:type="dxa"/>
            <w:shd w:val="clear" w:color="auto" w:fill="auto"/>
          </w:tcPr>
          <w:p w14:paraId="4D9A1DA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C713CCE" w14:textId="77777777" w:rsidR="005373F1" w:rsidRPr="00872F19" w:rsidRDefault="005373F1" w:rsidP="00D24AE7">
            <w:pPr>
              <w:spacing w:after="20"/>
              <w:jc w:val="right"/>
              <w:rPr>
                <w:color w:val="000000"/>
                <w:sz w:val="18"/>
                <w:szCs w:val="18"/>
              </w:rPr>
            </w:pPr>
            <w:r w:rsidRPr="00872F19">
              <w:rPr>
                <w:color w:val="000000"/>
                <w:sz w:val="18"/>
                <w:szCs w:val="18"/>
              </w:rPr>
              <w:t>2 851,8</w:t>
            </w:r>
          </w:p>
        </w:tc>
        <w:tc>
          <w:tcPr>
            <w:tcW w:w="3687" w:type="dxa"/>
          </w:tcPr>
          <w:p w14:paraId="014FC49C" w14:textId="43DDD87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9A0D19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99656F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7922C66"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03 4 01 0552 0</w:t>
            </w:r>
          </w:p>
        </w:tc>
        <w:tc>
          <w:tcPr>
            <w:tcW w:w="567" w:type="dxa"/>
            <w:tcBorders>
              <w:top w:val="nil"/>
              <w:left w:val="nil"/>
              <w:bottom w:val="single" w:sz="4" w:space="0" w:color="auto"/>
              <w:right w:val="single" w:sz="4" w:space="0" w:color="auto"/>
            </w:tcBorders>
            <w:shd w:val="clear" w:color="auto" w:fill="auto"/>
          </w:tcPr>
          <w:p w14:paraId="4DBE1E85"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1A5A983"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600,0</w:t>
            </w:r>
          </w:p>
        </w:tc>
      </w:tr>
      <w:tr w:rsidR="005373F1" w:rsidRPr="00872F19" w14:paraId="32B93429" w14:textId="77777777" w:rsidTr="005373F1">
        <w:trPr>
          <w:trHeight w:val="20"/>
        </w:trPr>
        <w:tc>
          <w:tcPr>
            <w:tcW w:w="3544" w:type="dxa"/>
          </w:tcPr>
          <w:p w14:paraId="2C6925AE" w14:textId="2C70ED55"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CF575C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FB56C7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E0F5BD6" w14:textId="77777777" w:rsidR="005373F1" w:rsidRPr="00872F19" w:rsidRDefault="005373F1" w:rsidP="00D24AE7">
            <w:pPr>
              <w:spacing w:after="20"/>
              <w:jc w:val="center"/>
              <w:rPr>
                <w:color w:val="000000"/>
                <w:sz w:val="18"/>
                <w:szCs w:val="18"/>
              </w:rPr>
            </w:pPr>
            <w:r w:rsidRPr="00872F19">
              <w:rPr>
                <w:color w:val="000000"/>
                <w:sz w:val="18"/>
                <w:szCs w:val="18"/>
              </w:rPr>
              <w:t>03 4 01 0552 0</w:t>
            </w:r>
          </w:p>
        </w:tc>
        <w:tc>
          <w:tcPr>
            <w:tcW w:w="567" w:type="dxa"/>
            <w:shd w:val="clear" w:color="auto" w:fill="auto"/>
          </w:tcPr>
          <w:p w14:paraId="0E43009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B79ED75" w14:textId="77777777" w:rsidR="005373F1" w:rsidRPr="00872F19" w:rsidRDefault="005373F1" w:rsidP="00D24AE7">
            <w:pPr>
              <w:spacing w:after="20"/>
              <w:jc w:val="right"/>
              <w:rPr>
                <w:color w:val="000000"/>
                <w:sz w:val="18"/>
                <w:szCs w:val="18"/>
              </w:rPr>
            </w:pPr>
            <w:r w:rsidRPr="00872F19">
              <w:rPr>
                <w:color w:val="000000"/>
                <w:sz w:val="18"/>
                <w:szCs w:val="18"/>
              </w:rPr>
              <w:t>2 101 821,4</w:t>
            </w:r>
          </w:p>
        </w:tc>
        <w:tc>
          <w:tcPr>
            <w:tcW w:w="3687" w:type="dxa"/>
          </w:tcPr>
          <w:p w14:paraId="786F5780" w14:textId="30C56A8D"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DE898B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F3822D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79E458A"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03 4 01 0552 0</w:t>
            </w:r>
          </w:p>
        </w:tc>
        <w:tc>
          <w:tcPr>
            <w:tcW w:w="567" w:type="dxa"/>
            <w:tcBorders>
              <w:top w:val="nil"/>
              <w:left w:val="nil"/>
              <w:bottom w:val="single" w:sz="4" w:space="0" w:color="auto"/>
              <w:right w:val="single" w:sz="4" w:space="0" w:color="auto"/>
            </w:tcBorders>
            <w:shd w:val="clear" w:color="auto" w:fill="auto"/>
          </w:tcPr>
          <w:p w14:paraId="5DDE7D06"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B6F2A5E"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1 741 288,5</w:t>
            </w:r>
          </w:p>
        </w:tc>
      </w:tr>
      <w:tr w:rsidR="005373F1" w:rsidRPr="00872F19" w14:paraId="171F6E7A" w14:textId="77777777" w:rsidTr="005373F1">
        <w:trPr>
          <w:trHeight w:val="20"/>
        </w:trPr>
        <w:tc>
          <w:tcPr>
            <w:tcW w:w="3544" w:type="dxa"/>
          </w:tcPr>
          <w:p w14:paraId="55C7B25B" w14:textId="77777777" w:rsidR="005373F1" w:rsidRPr="00872F19" w:rsidRDefault="005373F1" w:rsidP="00D24AE7">
            <w:pPr>
              <w:spacing w:after="20"/>
              <w:jc w:val="both"/>
              <w:rPr>
                <w:color w:val="000000"/>
                <w:sz w:val="18"/>
                <w:szCs w:val="18"/>
              </w:rPr>
            </w:pPr>
          </w:p>
        </w:tc>
        <w:tc>
          <w:tcPr>
            <w:tcW w:w="425" w:type="dxa"/>
            <w:shd w:val="clear" w:color="auto" w:fill="auto"/>
          </w:tcPr>
          <w:p w14:paraId="1DE1945A" w14:textId="77777777" w:rsidR="005373F1" w:rsidRPr="00872F19" w:rsidRDefault="005373F1" w:rsidP="00D24AE7">
            <w:pPr>
              <w:spacing w:after="20"/>
              <w:jc w:val="center"/>
              <w:rPr>
                <w:color w:val="000000"/>
                <w:sz w:val="18"/>
                <w:szCs w:val="18"/>
              </w:rPr>
            </w:pPr>
          </w:p>
        </w:tc>
        <w:tc>
          <w:tcPr>
            <w:tcW w:w="567" w:type="dxa"/>
            <w:shd w:val="clear" w:color="auto" w:fill="auto"/>
          </w:tcPr>
          <w:p w14:paraId="7204F36B" w14:textId="77777777" w:rsidR="005373F1" w:rsidRPr="00872F19" w:rsidRDefault="005373F1" w:rsidP="00D24AE7">
            <w:pPr>
              <w:spacing w:after="20"/>
              <w:jc w:val="center"/>
              <w:rPr>
                <w:color w:val="000000"/>
                <w:sz w:val="18"/>
                <w:szCs w:val="18"/>
              </w:rPr>
            </w:pPr>
          </w:p>
        </w:tc>
        <w:tc>
          <w:tcPr>
            <w:tcW w:w="1418" w:type="dxa"/>
            <w:shd w:val="clear" w:color="auto" w:fill="auto"/>
          </w:tcPr>
          <w:p w14:paraId="42FB4EF3" w14:textId="77777777" w:rsidR="005373F1" w:rsidRPr="00872F19" w:rsidRDefault="005373F1" w:rsidP="00D24AE7">
            <w:pPr>
              <w:spacing w:after="20"/>
              <w:jc w:val="center"/>
              <w:rPr>
                <w:color w:val="000000"/>
                <w:sz w:val="18"/>
                <w:szCs w:val="18"/>
              </w:rPr>
            </w:pPr>
          </w:p>
        </w:tc>
        <w:tc>
          <w:tcPr>
            <w:tcW w:w="567" w:type="dxa"/>
            <w:shd w:val="clear" w:color="auto" w:fill="auto"/>
          </w:tcPr>
          <w:p w14:paraId="3E109C84" w14:textId="77777777" w:rsidR="005373F1" w:rsidRPr="00872F19" w:rsidRDefault="005373F1" w:rsidP="00D24AE7">
            <w:pPr>
              <w:spacing w:after="20"/>
              <w:jc w:val="center"/>
              <w:rPr>
                <w:color w:val="000000"/>
                <w:sz w:val="18"/>
                <w:szCs w:val="18"/>
              </w:rPr>
            </w:pPr>
          </w:p>
        </w:tc>
        <w:tc>
          <w:tcPr>
            <w:tcW w:w="1276" w:type="dxa"/>
            <w:shd w:val="clear" w:color="auto" w:fill="auto"/>
          </w:tcPr>
          <w:p w14:paraId="1E513E6F" w14:textId="77777777" w:rsidR="005373F1" w:rsidRPr="00872F19" w:rsidRDefault="005373F1" w:rsidP="00D24AE7">
            <w:pPr>
              <w:spacing w:after="20"/>
              <w:jc w:val="right"/>
              <w:rPr>
                <w:color w:val="000000"/>
                <w:sz w:val="18"/>
                <w:szCs w:val="18"/>
              </w:rPr>
            </w:pPr>
          </w:p>
        </w:tc>
        <w:tc>
          <w:tcPr>
            <w:tcW w:w="3687" w:type="dxa"/>
          </w:tcPr>
          <w:p w14:paraId="69F0BD83" w14:textId="20957499" w:rsidR="005373F1" w:rsidRPr="00D313AC" w:rsidRDefault="005373F1" w:rsidP="00D24AE7">
            <w:pPr>
              <w:spacing w:after="20"/>
              <w:jc w:val="both"/>
              <w:rPr>
                <w:b/>
                <w:color w:val="000000"/>
                <w:sz w:val="18"/>
                <w:szCs w:val="18"/>
              </w:rPr>
            </w:pPr>
            <w:r w:rsidRPr="00D313AC">
              <w:rPr>
                <w:b/>
                <w:color w:val="000000"/>
                <w:sz w:val="18"/>
                <w:szCs w:val="18"/>
              </w:rPr>
              <w:t>Көндезге уку рәвешендә белем алучы хатын-кызга йөклелек буенча исәпкә куелганда бер мәртәбә  бирелә торган түләү</w:t>
            </w:r>
          </w:p>
        </w:tc>
        <w:tc>
          <w:tcPr>
            <w:tcW w:w="567" w:type="dxa"/>
            <w:tcBorders>
              <w:top w:val="nil"/>
              <w:left w:val="nil"/>
              <w:bottom w:val="single" w:sz="4" w:space="0" w:color="auto"/>
              <w:right w:val="single" w:sz="4" w:space="0" w:color="auto"/>
            </w:tcBorders>
            <w:shd w:val="clear" w:color="auto" w:fill="auto"/>
          </w:tcPr>
          <w:p w14:paraId="5D2BB4AC" w14:textId="77777777" w:rsidR="005373F1" w:rsidRPr="00287CB9" w:rsidRDefault="005373F1" w:rsidP="00D24AE7">
            <w:pPr>
              <w:spacing w:after="20"/>
              <w:jc w:val="center"/>
              <w:rPr>
                <w:b/>
                <w:color w:val="000000"/>
                <w:sz w:val="18"/>
                <w:szCs w:val="18"/>
                <w:lang w:val="tt-RU"/>
              </w:rPr>
            </w:pPr>
            <w:r w:rsidRPr="00287CB9">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0BF1EFF" w14:textId="77777777" w:rsidR="005373F1" w:rsidRPr="00287CB9" w:rsidRDefault="005373F1" w:rsidP="00D24AE7">
            <w:pPr>
              <w:spacing w:after="20"/>
              <w:jc w:val="center"/>
              <w:rPr>
                <w:b/>
                <w:color w:val="000000"/>
                <w:sz w:val="18"/>
                <w:szCs w:val="18"/>
                <w:lang w:val="tt-RU"/>
              </w:rPr>
            </w:pPr>
            <w:r w:rsidRPr="00287CB9">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F1507C8" w14:textId="77777777" w:rsidR="005373F1" w:rsidRPr="00287CB9" w:rsidRDefault="005373F1" w:rsidP="00D24AE7">
            <w:pPr>
              <w:spacing w:after="20"/>
              <w:jc w:val="center"/>
              <w:rPr>
                <w:b/>
                <w:color w:val="000000"/>
                <w:sz w:val="18"/>
                <w:szCs w:val="18"/>
                <w:lang w:val="tt-RU"/>
              </w:rPr>
            </w:pPr>
            <w:r w:rsidRPr="00287CB9">
              <w:rPr>
                <w:b/>
                <w:color w:val="000000"/>
                <w:sz w:val="18"/>
                <w:szCs w:val="18"/>
              </w:rPr>
              <w:t>03 4 01 0557 0</w:t>
            </w:r>
          </w:p>
        </w:tc>
        <w:tc>
          <w:tcPr>
            <w:tcW w:w="567" w:type="dxa"/>
            <w:tcBorders>
              <w:top w:val="nil"/>
              <w:left w:val="nil"/>
              <w:bottom w:val="single" w:sz="4" w:space="0" w:color="auto"/>
              <w:right w:val="single" w:sz="4" w:space="0" w:color="auto"/>
            </w:tcBorders>
            <w:shd w:val="clear" w:color="auto" w:fill="auto"/>
          </w:tcPr>
          <w:p w14:paraId="14D87A45" w14:textId="77777777" w:rsidR="005373F1" w:rsidRPr="00287CB9" w:rsidRDefault="005373F1" w:rsidP="00D24AE7">
            <w:pPr>
              <w:spacing w:after="20"/>
              <w:jc w:val="center"/>
              <w:rPr>
                <w:b/>
                <w:color w:val="000000"/>
                <w:sz w:val="18"/>
                <w:szCs w:val="18"/>
                <w:lang w:val="tt-RU"/>
              </w:rPr>
            </w:pPr>
            <w:r w:rsidRPr="00287CB9">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FD77139"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44 900,0</w:t>
            </w:r>
          </w:p>
        </w:tc>
      </w:tr>
      <w:tr w:rsidR="005373F1" w:rsidRPr="00872F19" w14:paraId="144565CD" w14:textId="77777777" w:rsidTr="005373F1">
        <w:trPr>
          <w:trHeight w:val="20"/>
        </w:trPr>
        <w:tc>
          <w:tcPr>
            <w:tcW w:w="3544" w:type="dxa"/>
          </w:tcPr>
          <w:p w14:paraId="79766B32" w14:textId="77777777" w:rsidR="005373F1" w:rsidRPr="00872F19" w:rsidRDefault="005373F1" w:rsidP="00D24AE7">
            <w:pPr>
              <w:spacing w:after="20"/>
              <w:jc w:val="both"/>
              <w:rPr>
                <w:color w:val="000000"/>
                <w:sz w:val="18"/>
                <w:szCs w:val="18"/>
              </w:rPr>
            </w:pPr>
          </w:p>
        </w:tc>
        <w:tc>
          <w:tcPr>
            <w:tcW w:w="425" w:type="dxa"/>
            <w:shd w:val="clear" w:color="auto" w:fill="auto"/>
          </w:tcPr>
          <w:p w14:paraId="7E861A46" w14:textId="77777777" w:rsidR="005373F1" w:rsidRPr="00872F19" w:rsidRDefault="005373F1" w:rsidP="00D24AE7">
            <w:pPr>
              <w:spacing w:after="20"/>
              <w:jc w:val="center"/>
              <w:rPr>
                <w:color w:val="000000"/>
                <w:sz w:val="18"/>
                <w:szCs w:val="18"/>
              </w:rPr>
            </w:pPr>
          </w:p>
        </w:tc>
        <w:tc>
          <w:tcPr>
            <w:tcW w:w="567" w:type="dxa"/>
            <w:shd w:val="clear" w:color="auto" w:fill="auto"/>
          </w:tcPr>
          <w:p w14:paraId="79AAFB05" w14:textId="77777777" w:rsidR="005373F1" w:rsidRPr="00872F19" w:rsidRDefault="005373F1" w:rsidP="00D24AE7">
            <w:pPr>
              <w:spacing w:after="20"/>
              <w:jc w:val="center"/>
              <w:rPr>
                <w:color w:val="000000"/>
                <w:sz w:val="18"/>
                <w:szCs w:val="18"/>
              </w:rPr>
            </w:pPr>
          </w:p>
        </w:tc>
        <w:tc>
          <w:tcPr>
            <w:tcW w:w="1418" w:type="dxa"/>
            <w:shd w:val="clear" w:color="auto" w:fill="auto"/>
          </w:tcPr>
          <w:p w14:paraId="2F6CD7F1" w14:textId="77777777" w:rsidR="005373F1" w:rsidRPr="00872F19" w:rsidRDefault="005373F1" w:rsidP="00D24AE7">
            <w:pPr>
              <w:spacing w:after="20"/>
              <w:jc w:val="center"/>
              <w:rPr>
                <w:color w:val="000000"/>
                <w:sz w:val="18"/>
                <w:szCs w:val="18"/>
              </w:rPr>
            </w:pPr>
          </w:p>
        </w:tc>
        <w:tc>
          <w:tcPr>
            <w:tcW w:w="567" w:type="dxa"/>
            <w:shd w:val="clear" w:color="auto" w:fill="auto"/>
          </w:tcPr>
          <w:p w14:paraId="7DA50C64" w14:textId="77777777" w:rsidR="005373F1" w:rsidRPr="00872F19" w:rsidRDefault="005373F1" w:rsidP="00D24AE7">
            <w:pPr>
              <w:spacing w:after="20"/>
              <w:jc w:val="center"/>
              <w:rPr>
                <w:color w:val="000000"/>
                <w:sz w:val="18"/>
                <w:szCs w:val="18"/>
              </w:rPr>
            </w:pPr>
          </w:p>
        </w:tc>
        <w:tc>
          <w:tcPr>
            <w:tcW w:w="1276" w:type="dxa"/>
            <w:shd w:val="clear" w:color="auto" w:fill="auto"/>
          </w:tcPr>
          <w:p w14:paraId="3FD96259" w14:textId="77777777" w:rsidR="005373F1" w:rsidRPr="00872F19" w:rsidRDefault="005373F1" w:rsidP="00D24AE7">
            <w:pPr>
              <w:spacing w:after="20"/>
              <w:jc w:val="right"/>
              <w:rPr>
                <w:color w:val="000000"/>
                <w:sz w:val="18"/>
                <w:szCs w:val="18"/>
              </w:rPr>
            </w:pPr>
          </w:p>
        </w:tc>
        <w:tc>
          <w:tcPr>
            <w:tcW w:w="3687" w:type="dxa"/>
          </w:tcPr>
          <w:p w14:paraId="38C15335" w14:textId="20A6CF1A" w:rsidR="005373F1" w:rsidRPr="00D313AC" w:rsidRDefault="005373F1" w:rsidP="00D24AE7">
            <w:pPr>
              <w:spacing w:after="20"/>
              <w:jc w:val="both"/>
              <w:rPr>
                <w:b/>
                <w:color w:val="000000"/>
                <w:sz w:val="18"/>
                <w:szCs w:val="18"/>
              </w:rPr>
            </w:pPr>
            <w:r w:rsidRPr="00D313AC">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15D6714" w14:textId="77777777" w:rsidR="005373F1" w:rsidRPr="00287CB9" w:rsidRDefault="005373F1" w:rsidP="00D24AE7">
            <w:pPr>
              <w:spacing w:after="20"/>
              <w:jc w:val="center"/>
              <w:rPr>
                <w:b/>
                <w:color w:val="000000"/>
                <w:sz w:val="18"/>
                <w:szCs w:val="18"/>
                <w:lang w:val="tt-RU"/>
              </w:rPr>
            </w:pPr>
            <w:r w:rsidRPr="00287CB9">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748149A" w14:textId="77777777" w:rsidR="005373F1" w:rsidRPr="00287CB9" w:rsidRDefault="005373F1" w:rsidP="00D24AE7">
            <w:pPr>
              <w:spacing w:after="20"/>
              <w:jc w:val="center"/>
              <w:rPr>
                <w:b/>
                <w:color w:val="000000"/>
                <w:sz w:val="18"/>
                <w:szCs w:val="18"/>
                <w:lang w:val="tt-RU"/>
              </w:rPr>
            </w:pPr>
            <w:r w:rsidRPr="00287CB9">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34B2379" w14:textId="77777777" w:rsidR="005373F1" w:rsidRPr="00287CB9" w:rsidRDefault="005373F1" w:rsidP="00D24AE7">
            <w:pPr>
              <w:spacing w:after="20"/>
              <w:jc w:val="center"/>
              <w:rPr>
                <w:b/>
                <w:color w:val="000000"/>
                <w:sz w:val="18"/>
                <w:szCs w:val="18"/>
                <w:lang w:val="tt-RU"/>
              </w:rPr>
            </w:pPr>
            <w:r w:rsidRPr="00287CB9">
              <w:rPr>
                <w:b/>
                <w:color w:val="000000"/>
                <w:sz w:val="18"/>
                <w:szCs w:val="18"/>
              </w:rPr>
              <w:t>03 4 01 0557 0</w:t>
            </w:r>
          </w:p>
        </w:tc>
        <w:tc>
          <w:tcPr>
            <w:tcW w:w="567" w:type="dxa"/>
            <w:tcBorders>
              <w:top w:val="nil"/>
              <w:left w:val="nil"/>
              <w:bottom w:val="single" w:sz="4" w:space="0" w:color="auto"/>
              <w:right w:val="single" w:sz="4" w:space="0" w:color="auto"/>
            </w:tcBorders>
            <w:shd w:val="clear" w:color="auto" w:fill="auto"/>
          </w:tcPr>
          <w:p w14:paraId="649CB664" w14:textId="77777777" w:rsidR="005373F1" w:rsidRPr="00287CB9" w:rsidRDefault="005373F1" w:rsidP="00D24AE7">
            <w:pPr>
              <w:spacing w:after="20"/>
              <w:jc w:val="center"/>
              <w:rPr>
                <w:b/>
                <w:color w:val="000000"/>
                <w:sz w:val="18"/>
                <w:szCs w:val="18"/>
                <w:lang w:val="tt-RU"/>
              </w:rPr>
            </w:pPr>
            <w:r w:rsidRPr="00287CB9">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B0E079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44 900,0</w:t>
            </w:r>
          </w:p>
        </w:tc>
      </w:tr>
      <w:tr w:rsidR="005373F1" w:rsidRPr="00872F19" w14:paraId="37CD2B6D" w14:textId="77777777" w:rsidTr="005373F1">
        <w:trPr>
          <w:trHeight w:val="20"/>
        </w:trPr>
        <w:tc>
          <w:tcPr>
            <w:tcW w:w="3544" w:type="dxa"/>
          </w:tcPr>
          <w:p w14:paraId="1C36D11A" w14:textId="77777777" w:rsidR="005373F1" w:rsidRPr="00872F19" w:rsidRDefault="005373F1" w:rsidP="00D24AE7">
            <w:pPr>
              <w:spacing w:after="20"/>
              <w:jc w:val="both"/>
              <w:rPr>
                <w:color w:val="000000"/>
                <w:sz w:val="18"/>
                <w:szCs w:val="18"/>
              </w:rPr>
            </w:pPr>
          </w:p>
        </w:tc>
        <w:tc>
          <w:tcPr>
            <w:tcW w:w="425" w:type="dxa"/>
            <w:shd w:val="clear" w:color="auto" w:fill="auto"/>
          </w:tcPr>
          <w:p w14:paraId="6DDD9CD3" w14:textId="77777777" w:rsidR="005373F1" w:rsidRPr="00872F19" w:rsidRDefault="005373F1" w:rsidP="00D24AE7">
            <w:pPr>
              <w:spacing w:after="20"/>
              <w:jc w:val="center"/>
              <w:rPr>
                <w:color w:val="000000"/>
                <w:sz w:val="18"/>
                <w:szCs w:val="18"/>
              </w:rPr>
            </w:pPr>
          </w:p>
        </w:tc>
        <w:tc>
          <w:tcPr>
            <w:tcW w:w="567" w:type="dxa"/>
            <w:shd w:val="clear" w:color="auto" w:fill="auto"/>
          </w:tcPr>
          <w:p w14:paraId="69D64143" w14:textId="77777777" w:rsidR="005373F1" w:rsidRPr="00872F19" w:rsidRDefault="005373F1" w:rsidP="00D24AE7">
            <w:pPr>
              <w:spacing w:after="20"/>
              <w:jc w:val="center"/>
              <w:rPr>
                <w:color w:val="000000"/>
                <w:sz w:val="18"/>
                <w:szCs w:val="18"/>
              </w:rPr>
            </w:pPr>
          </w:p>
        </w:tc>
        <w:tc>
          <w:tcPr>
            <w:tcW w:w="1418" w:type="dxa"/>
            <w:shd w:val="clear" w:color="auto" w:fill="auto"/>
          </w:tcPr>
          <w:p w14:paraId="5B9295DC" w14:textId="77777777" w:rsidR="005373F1" w:rsidRPr="00872F19" w:rsidRDefault="005373F1" w:rsidP="00D24AE7">
            <w:pPr>
              <w:spacing w:after="20"/>
              <w:jc w:val="center"/>
              <w:rPr>
                <w:color w:val="000000"/>
                <w:sz w:val="18"/>
                <w:szCs w:val="18"/>
              </w:rPr>
            </w:pPr>
          </w:p>
        </w:tc>
        <w:tc>
          <w:tcPr>
            <w:tcW w:w="567" w:type="dxa"/>
            <w:shd w:val="clear" w:color="auto" w:fill="auto"/>
          </w:tcPr>
          <w:p w14:paraId="218BEFB1" w14:textId="77777777" w:rsidR="005373F1" w:rsidRPr="00872F19" w:rsidRDefault="005373F1" w:rsidP="00D24AE7">
            <w:pPr>
              <w:spacing w:after="20"/>
              <w:jc w:val="center"/>
              <w:rPr>
                <w:color w:val="000000"/>
                <w:sz w:val="18"/>
                <w:szCs w:val="18"/>
              </w:rPr>
            </w:pPr>
          </w:p>
        </w:tc>
        <w:tc>
          <w:tcPr>
            <w:tcW w:w="1276" w:type="dxa"/>
            <w:shd w:val="clear" w:color="auto" w:fill="auto"/>
          </w:tcPr>
          <w:p w14:paraId="107719D1" w14:textId="77777777" w:rsidR="005373F1" w:rsidRPr="00872F19" w:rsidRDefault="005373F1" w:rsidP="00D24AE7">
            <w:pPr>
              <w:spacing w:after="20"/>
              <w:jc w:val="right"/>
              <w:rPr>
                <w:color w:val="000000"/>
                <w:sz w:val="18"/>
                <w:szCs w:val="18"/>
              </w:rPr>
            </w:pPr>
          </w:p>
        </w:tc>
        <w:tc>
          <w:tcPr>
            <w:tcW w:w="3687" w:type="dxa"/>
          </w:tcPr>
          <w:p w14:paraId="3B815A8B" w14:textId="3A63D0CB" w:rsidR="005373F1" w:rsidRPr="00D313AC" w:rsidRDefault="005373F1" w:rsidP="00D24AE7">
            <w:pPr>
              <w:spacing w:after="20"/>
              <w:jc w:val="both"/>
              <w:rPr>
                <w:b/>
                <w:color w:val="000000"/>
                <w:sz w:val="18"/>
                <w:szCs w:val="18"/>
              </w:rPr>
            </w:pPr>
            <w:r w:rsidRPr="00D313AC">
              <w:rPr>
                <w:b/>
                <w:color w:val="000000"/>
                <w:sz w:val="18"/>
                <w:szCs w:val="18"/>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567" w:type="dxa"/>
            <w:tcBorders>
              <w:top w:val="nil"/>
              <w:left w:val="nil"/>
              <w:bottom w:val="single" w:sz="4" w:space="0" w:color="auto"/>
              <w:right w:val="single" w:sz="4" w:space="0" w:color="auto"/>
            </w:tcBorders>
            <w:shd w:val="clear" w:color="auto" w:fill="auto"/>
          </w:tcPr>
          <w:p w14:paraId="07117919" w14:textId="77777777" w:rsidR="005373F1" w:rsidRPr="00287CB9" w:rsidRDefault="005373F1" w:rsidP="00D24AE7">
            <w:pPr>
              <w:spacing w:after="20"/>
              <w:jc w:val="center"/>
              <w:rPr>
                <w:b/>
                <w:color w:val="000000"/>
                <w:sz w:val="18"/>
                <w:szCs w:val="18"/>
                <w:lang w:val="tt-RU"/>
              </w:rPr>
            </w:pPr>
            <w:r w:rsidRPr="00287CB9">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45F76C5" w14:textId="77777777" w:rsidR="005373F1" w:rsidRPr="00287CB9" w:rsidRDefault="005373F1" w:rsidP="00D24AE7">
            <w:pPr>
              <w:spacing w:after="20"/>
              <w:jc w:val="center"/>
              <w:rPr>
                <w:b/>
                <w:color w:val="000000"/>
                <w:sz w:val="18"/>
                <w:szCs w:val="18"/>
                <w:lang w:val="tt-RU"/>
              </w:rPr>
            </w:pPr>
            <w:r w:rsidRPr="00287CB9">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D5C305F" w14:textId="77777777" w:rsidR="005373F1" w:rsidRPr="00287CB9" w:rsidRDefault="005373F1" w:rsidP="00D24AE7">
            <w:pPr>
              <w:spacing w:after="20"/>
              <w:jc w:val="center"/>
              <w:rPr>
                <w:b/>
                <w:color w:val="000000"/>
                <w:sz w:val="18"/>
                <w:szCs w:val="18"/>
                <w:lang w:val="tt-RU"/>
              </w:rPr>
            </w:pPr>
            <w:r w:rsidRPr="00287CB9">
              <w:rPr>
                <w:b/>
                <w:color w:val="000000"/>
                <w:sz w:val="18"/>
                <w:szCs w:val="18"/>
              </w:rPr>
              <w:t>03 4 01 0558 0</w:t>
            </w:r>
          </w:p>
        </w:tc>
        <w:tc>
          <w:tcPr>
            <w:tcW w:w="567" w:type="dxa"/>
            <w:tcBorders>
              <w:top w:val="nil"/>
              <w:left w:val="nil"/>
              <w:bottom w:val="single" w:sz="4" w:space="0" w:color="auto"/>
              <w:right w:val="single" w:sz="4" w:space="0" w:color="auto"/>
            </w:tcBorders>
            <w:shd w:val="clear" w:color="auto" w:fill="auto"/>
          </w:tcPr>
          <w:p w14:paraId="74B866F4" w14:textId="77777777" w:rsidR="005373F1" w:rsidRPr="00287CB9" w:rsidRDefault="005373F1" w:rsidP="00D24AE7">
            <w:pPr>
              <w:spacing w:after="20"/>
              <w:jc w:val="center"/>
              <w:rPr>
                <w:b/>
                <w:color w:val="000000"/>
                <w:sz w:val="18"/>
                <w:szCs w:val="18"/>
                <w:lang w:val="tt-RU"/>
              </w:rPr>
            </w:pPr>
            <w:r w:rsidRPr="00287CB9">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52928E"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32 200,0</w:t>
            </w:r>
          </w:p>
        </w:tc>
      </w:tr>
      <w:tr w:rsidR="005373F1" w:rsidRPr="00872F19" w14:paraId="281FA547" w14:textId="77777777" w:rsidTr="005373F1">
        <w:trPr>
          <w:trHeight w:val="20"/>
        </w:trPr>
        <w:tc>
          <w:tcPr>
            <w:tcW w:w="3544" w:type="dxa"/>
          </w:tcPr>
          <w:p w14:paraId="77C20203" w14:textId="77777777" w:rsidR="005373F1" w:rsidRPr="00872F19" w:rsidRDefault="005373F1" w:rsidP="00D24AE7">
            <w:pPr>
              <w:spacing w:after="20"/>
              <w:jc w:val="both"/>
              <w:rPr>
                <w:color w:val="000000"/>
                <w:sz w:val="18"/>
                <w:szCs w:val="18"/>
              </w:rPr>
            </w:pPr>
          </w:p>
        </w:tc>
        <w:tc>
          <w:tcPr>
            <w:tcW w:w="425" w:type="dxa"/>
            <w:shd w:val="clear" w:color="auto" w:fill="auto"/>
          </w:tcPr>
          <w:p w14:paraId="264E1E75" w14:textId="77777777" w:rsidR="005373F1" w:rsidRPr="00872F19" w:rsidRDefault="005373F1" w:rsidP="00D24AE7">
            <w:pPr>
              <w:spacing w:after="20"/>
              <w:jc w:val="center"/>
              <w:rPr>
                <w:color w:val="000000"/>
                <w:sz w:val="18"/>
                <w:szCs w:val="18"/>
              </w:rPr>
            </w:pPr>
          </w:p>
        </w:tc>
        <w:tc>
          <w:tcPr>
            <w:tcW w:w="567" w:type="dxa"/>
            <w:shd w:val="clear" w:color="auto" w:fill="auto"/>
          </w:tcPr>
          <w:p w14:paraId="1DF33CBB" w14:textId="77777777" w:rsidR="005373F1" w:rsidRPr="00872F19" w:rsidRDefault="005373F1" w:rsidP="00D24AE7">
            <w:pPr>
              <w:spacing w:after="20"/>
              <w:jc w:val="center"/>
              <w:rPr>
                <w:color w:val="000000"/>
                <w:sz w:val="18"/>
                <w:szCs w:val="18"/>
              </w:rPr>
            </w:pPr>
          </w:p>
        </w:tc>
        <w:tc>
          <w:tcPr>
            <w:tcW w:w="1418" w:type="dxa"/>
            <w:shd w:val="clear" w:color="auto" w:fill="auto"/>
          </w:tcPr>
          <w:p w14:paraId="176D9DB0" w14:textId="77777777" w:rsidR="005373F1" w:rsidRPr="00872F19" w:rsidRDefault="005373F1" w:rsidP="00D24AE7">
            <w:pPr>
              <w:spacing w:after="20"/>
              <w:jc w:val="center"/>
              <w:rPr>
                <w:color w:val="000000"/>
                <w:sz w:val="18"/>
                <w:szCs w:val="18"/>
              </w:rPr>
            </w:pPr>
          </w:p>
        </w:tc>
        <w:tc>
          <w:tcPr>
            <w:tcW w:w="567" w:type="dxa"/>
            <w:shd w:val="clear" w:color="auto" w:fill="auto"/>
          </w:tcPr>
          <w:p w14:paraId="634734EA" w14:textId="77777777" w:rsidR="005373F1" w:rsidRPr="00872F19" w:rsidRDefault="005373F1" w:rsidP="00D24AE7">
            <w:pPr>
              <w:spacing w:after="20"/>
              <w:jc w:val="center"/>
              <w:rPr>
                <w:color w:val="000000"/>
                <w:sz w:val="18"/>
                <w:szCs w:val="18"/>
              </w:rPr>
            </w:pPr>
          </w:p>
        </w:tc>
        <w:tc>
          <w:tcPr>
            <w:tcW w:w="1276" w:type="dxa"/>
            <w:shd w:val="clear" w:color="auto" w:fill="auto"/>
          </w:tcPr>
          <w:p w14:paraId="3DC5D5E4" w14:textId="77777777" w:rsidR="005373F1" w:rsidRPr="00872F19" w:rsidRDefault="005373F1" w:rsidP="00D24AE7">
            <w:pPr>
              <w:spacing w:after="20"/>
              <w:jc w:val="right"/>
              <w:rPr>
                <w:color w:val="000000"/>
                <w:sz w:val="18"/>
                <w:szCs w:val="18"/>
              </w:rPr>
            </w:pPr>
          </w:p>
        </w:tc>
        <w:tc>
          <w:tcPr>
            <w:tcW w:w="3687" w:type="dxa"/>
          </w:tcPr>
          <w:p w14:paraId="52542A1F" w14:textId="224DC601" w:rsidR="005373F1" w:rsidRPr="00D313AC" w:rsidRDefault="005373F1" w:rsidP="00D24AE7">
            <w:pPr>
              <w:spacing w:after="20"/>
              <w:jc w:val="both"/>
              <w:rPr>
                <w:b/>
                <w:color w:val="000000"/>
                <w:sz w:val="18"/>
                <w:szCs w:val="18"/>
              </w:rPr>
            </w:pPr>
            <w:r w:rsidRPr="00D313AC">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E9C0BF9" w14:textId="77777777" w:rsidR="005373F1" w:rsidRPr="00287CB9" w:rsidRDefault="005373F1" w:rsidP="00D24AE7">
            <w:pPr>
              <w:spacing w:after="20"/>
              <w:jc w:val="center"/>
              <w:rPr>
                <w:b/>
                <w:color w:val="000000"/>
                <w:sz w:val="18"/>
                <w:szCs w:val="18"/>
                <w:lang w:val="tt-RU"/>
              </w:rPr>
            </w:pPr>
            <w:r w:rsidRPr="00287CB9">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38440E5" w14:textId="77777777" w:rsidR="005373F1" w:rsidRPr="00287CB9" w:rsidRDefault="005373F1" w:rsidP="00D24AE7">
            <w:pPr>
              <w:spacing w:after="20"/>
              <w:jc w:val="center"/>
              <w:rPr>
                <w:b/>
                <w:color w:val="000000"/>
                <w:sz w:val="18"/>
                <w:szCs w:val="18"/>
                <w:lang w:val="tt-RU"/>
              </w:rPr>
            </w:pPr>
            <w:r w:rsidRPr="00287CB9">
              <w:rPr>
                <w:b/>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3BA91B2" w14:textId="77777777" w:rsidR="005373F1" w:rsidRPr="00287CB9" w:rsidRDefault="005373F1" w:rsidP="00D24AE7">
            <w:pPr>
              <w:spacing w:after="20"/>
              <w:jc w:val="center"/>
              <w:rPr>
                <w:b/>
                <w:color w:val="000000"/>
                <w:sz w:val="18"/>
                <w:szCs w:val="18"/>
                <w:lang w:val="tt-RU"/>
              </w:rPr>
            </w:pPr>
            <w:r w:rsidRPr="00287CB9">
              <w:rPr>
                <w:b/>
                <w:color w:val="000000"/>
                <w:sz w:val="18"/>
                <w:szCs w:val="18"/>
              </w:rPr>
              <w:t>03 4 01 0558 0</w:t>
            </w:r>
          </w:p>
        </w:tc>
        <w:tc>
          <w:tcPr>
            <w:tcW w:w="567" w:type="dxa"/>
            <w:tcBorders>
              <w:top w:val="nil"/>
              <w:left w:val="nil"/>
              <w:bottom w:val="single" w:sz="4" w:space="0" w:color="auto"/>
              <w:right w:val="single" w:sz="4" w:space="0" w:color="auto"/>
            </w:tcBorders>
            <w:shd w:val="clear" w:color="auto" w:fill="auto"/>
          </w:tcPr>
          <w:p w14:paraId="177420EC" w14:textId="77777777" w:rsidR="005373F1" w:rsidRPr="00287CB9" w:rsidRDefault="005373F1" w:rsidP="00D24AE7">
            <w:pPr>
              <w:spacing w:after="20"/>
              <w:jc w:val="center"/>
              <w:rPr>
                <w:b/>
                <w:color w:val="000000"/>
                <w:sz w:val="18"/>
                <w:szCs w:val="18"/>
                <w:lang w:val="tt-RU"/>
              </w:rPr>
            </w:pPr>
            <w:r w:rsidRPr="00287CB9">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D1FCD9B"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32 200,0</w:t>
            </w:r>
          </w:p>
        </w:tc>
      </w:tr>
      <w:tr w:rsidR="005373F1" w:rsidRPr="00872F19" w14:paraId="053FD28A" w14:textId="77777777" w:rsidTr="005373F1">
        <w:trPr>
          <w:trHeight w:val="20"/>
        </w:trPr>
        <w:tc>
          <w:tcPr>
            <w:tcW w:w="3544" w:type="dxa"/>
          </w:tcPr>
          <w:p w14:paraId="2D64B8CF" w14:textId="034DB0EC" w:rsidR="005373F1" w:rsidRPr="00872F19" w:rsidRDefault="005373F1" w:rsidP="00D24AE7">
            <w:pPr>
              <w:spacing w:after="20"/>
              <w:jc w:val="both"/>
              <w:rPr>
                <w:color w:val="000000"/>
                <w:sz w:val="18"/>
                <w:szCs w:val="18"/>
              </w:rPr>
            </w:pPr>
            <w:r w:rsidRPr="000111FF">
              <w:rPr>
                <w:color w:val="000000"/>
                <w:sz w:val="18"/>
                <w:szCs w:val="18"/>
              </w:rPr>
              <w:t>Өч һәм аннан күбрәк баласы булган гражданнарга җир кишәрлеге урынына акчалата түләү</w:t>
            </w:r>
          </w:p>
        </w:tc>
        <w:tc>
          <w:tcPr>
            <w:tcW w:w="425" w:type="dxa"/>
            <w:shd w:val="clear" w:color="auto" w:fill="auto"/>
          </w:tcPr>
          <w:p w14:paraId="63BA9E8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95F8EA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1EFB98A" w14:textId="77777777" w:rsidR="005373F1" w:rsidRPr="00872F19" w:rsidRDefault="005373F1" w:rsidP="00D24AE7">
            <w:pPr>
              <w:spacing w:after="20"/>
              <w:jc w:val="center"/>
              <w:rPr>
                <w:color w:val="000000"/>
                <w:sz w:val="18"/>
                <w:szCs w:val="18"/>
              </w:rPr>
            </w:pPr>
            <w:r w:rsidRPr="00872F19">
              <w:rPr>
                <w:color w:val="000000"/>
                <w:sz w:val="18"/>
                <w:szCs w:val="18"/>
              </w:rPr>
              <w:t>03 4 01 0562 0</w:t>
            </w:r>
          </w:p>
        </w:tc>
        <w:tc>
          <w:tcPr>
            <w:tcW w:w="567" w:type="dxa"/>
            <w:shd w:val="clear" w:color="auto" w:fill="auto"/>
          </w:tcPr>
          <w:p w14:paraId="54ADB10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6E62B2" w14:textId="77777777"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29DDABC5" w14:textId="1CB1C811" w:rsidR="005373F1" w:rsidRPr="0073165C" w:rsidRDefault="005373F1" w:rsidP="00D24AE7">
            <w:pPr>
              <w:spacing w:after="20"/>
              <w:jc w:val="both"/>
              <w:rPr>
                <w:color w:val="000000"/>
                <w:sz w:val="18"/>
                <w:szCs w:val="18"/>
              </w:rPr>
            </w:pPr>
            <w:r w:rsidRPr="000111FF">
              <w:rPr>
                <w:color w:val="000000"/>
                <w:sz w:val="18"/>
                <w:szCs w:val="18"/>
              </w:rPr>
              <w:t>Өч һәм аннан күбрәк баласы булган гражданнарга җир кишәрлеге урынына акчалата түләү</w:t>
            </w:r>
          </w:p>
        </w:tc>
        <w:tc>
          <w:tcPr>
            <w:tcW w:w="567" w:type="dxa"/>
            <w:tcBorders>
              <w:top w:val="nil"/>
              <w:left w:val="nil"/>
              <w:bottom w:val="single" w:sz="4" w:space="0" w:color="auto"/>
              <w:right w:val="single" w:sz="4" w:space="0" w:color="auto"/>
            </w:tcBorders>
            <w:shd w:val="clear" w:color="auto" w:fill="auto"/>
          </w:tcPr>
          <w:p w14:paraId="1A09A43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EEE0162"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BB81546"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03 4 01 0562 0</w:t>
            </w:r>
          </w:p>
        </w:tc>
        <w:tc>
          <w:tcPr>
            <w:tcW w:w="567" w:type="dxa"/>
            <w:tcBorders>
              <w:top w:val="nil"/>
              <w:left w:val="nil"/>
              <w:bottom w:val="single" w:sz="4" w:space="0" w:color="auto"/>
              <w:right w:val="single" w:sz="4" w:space="0" w:color="auto"/>
            </w:tcBorders>
            <w:shd w:val="clear" w:color="auto" w:fill="auto"/>
          </w:tcPr>
          <w:p w14:paraId="3014DDE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B916E4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500 000,0</w:t>
            </w:r>
          </w:p>
        </w:tc>
      </w:tr>
      <w:tr w:rsidR="005373F1" w:rsidRPr="00872F19" w14:paraId="3C8C4008" w14:textId="77777777" w:rsidTr="005373F1">
        <w:trPr>
          <w:trHeight w:val="20"/>
        </w:trPr>
        <w:tc>
          <w:tcPr>
            <w:tcW w:w="3544" w:type="dxa"/>
          </w:tcPr>
          <w:p w14:paraId="400B6599" w14:textId="5688F572"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74EA02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E6279E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2EB007D" w14:textId="77777777" w:rsidR="005373F1" w:rsidRPr="00872F19" w:rsidRDefault="005373F1" w:rsidP="00D24AE7">
            <w:pPr>
              <w:spacing w:after="20"/>
              <w:jc w:val="center"/>
              <w:rPr>
                <w:color w:val="000000"/>
                <w:sz w:val="18"/>
                <w:szCs w:val="18"/>
              </w:rPr>
            </w:pPr>
            <w:r w:rsidRPr="00872F19">
              <w:rPr>
                <w:color w:val="000000"/>
                <w:sz w:val="18"/>
                <w:szCs w:val="18"/>
              </w:rPr>
              <w:t>03 4 01 0562 0</w:t>
            </w:r>
          </w:p>
        </w:tc>
        <w:tc>
          <w:tcPr>
            <w:tcW w:w="567" w:type="dxa"/>
            <w:shd w:val="clear" w:color="auto" w:fill="auto"/>
          </w:tcPr>
          <w:p w14:paraId="2C7E7B2D"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B4836EE" w14:textId="77777777" w:rsidR="005373F1" w:rsidRPr="00872F19" w:rsidRDefault="005373F1" w:rsidP="00D24AE7">
            <w:pPr>
              <w:spacing w:after="20"/>
              <w:jc w:val="right"/>
              <w:rPr>
                <w:color w:val="000000"/>
                <w:sz w:val="18"/>
                <w:szCs w:val="18"/>
              </w:rPr>
            </w:pPr>
            <w:r w:rsidRPr="00872F19">
              <w:rPr>
                <w:color w:val="000000"/>
                <w:sz w:val="18"/>
                <w:szCs w:val="18"/>
              </w:rPr>
              <w:t>500 000,0</w:t>
            </w:r>
          </w:p>
        </w:tc>
        <w:tc>
          <w:tcPr>
            <w:tcW w:w="3687" w:type="dxa"/>
          </w:tcPr>
          <w:p w14:paraId="5BDD275F" w14:textId="6B54F463"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1431F4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714238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AA42DD0"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03 4 01 0562 0</w:t>
            </w:r>
          </w:p>
        </w:tc>
        <w:tc>
          <w:tcPr>
            <w:tcW w:w="567" w:type="dxa"/>
            <w:tcBorders>
              <w:top w:val="nil"/>
              <w:left w:val="nil"/>
              <w:bottom w:val="single" w:sz="4" w:space="0" w:color="auto"/>
              <w:right w:val="single" w:sz="4" w:space="0" w:color="auto"/>
            </w:tcBorders>
            <w:shd w:val="clear" w:color="auto" w:fill="auto"/>
          </w:tcPr>
          <w:p w14:paraId="177E65BF"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7121A6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500 000,0</w:t>
            </w:r>
          </w:p>
        </w:tc>
      </w:tr>
      <w:tr w:rsidR="005373F1" w:rsidRPr="00872F19" w14:paraId="67B1590F" w14:textId="77777777" w:rsidTr="005373F1">
        <w:trPr>
          <w:trHeight w:val="20"/>
        </w:trPr>
        <w:tc>
          <w:tcPr>
            <w:tcW w:w="3544" w:type="dxa"/>
          </w:tcPr>
          <w:p w14:paraId="51B9D4F8" w14:textId="5F3CFA9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инвалид баланы уллыкка (кызлыкка) алуга бәйле рәвештә гражданнарга бер мәртәбә өстәмә акчалата түләү</w:t>
            </w:r>
          </w:p>
        </w:tc>
        <w:tc>
          <w:tcPr>
            <w:tcW w:w="425" w:type="dxa"/>
            <w:shd w:val="clear" w:color="auto" w:fill="auto"/>
          </w:tcPr>
          <w:p w14:paraId="586D43F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2D49B4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1555F4F" w14:textId="77777777" w:rsidR="005373F1" w:rsidRPr="00872F19" w:rsidRDefault="005373F1" w:rsidP="00D24AE7">
            <w:pPr>
              <w:spacing w:after="20"/>
              <w:jc w:val="center"/>
              <w:rPr>
                <w:color w:val="000000"/>
                <w:sz w:val="18"/>
                <w:szCs w:val="18"/>
              </w:rPr>
            </w:pPr>
            <w:r w:rsidRPr="00872F19">
              <w:rPr>
                <w:color w:val="000000"/>
                <w:sz w:val="18"/>
                <w:szCs w:val="18"/>
              </w:rPr>
              <w:t>03 4 01 1314 0</w:t>
            </w:r>
          </w:p>
        </w:tc>
        <w:tc>
          <w:tcPr>
            <w:tcW w:w="567" w:type="dxa"/>
            <w:shd w:val="clear" w:color="auto" w:fill="auto"/>
          </w:tcPr>
          <w:p w14:paraId="2336513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D65397" w14:textId="77777777"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7CFC5951" w14:textId="35306D5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инвалид баланы уллыкка (кызлыкка) алуга бәйле рәвештә гражданнарга бер мәртәбә өстәмә акчалата түләү</w:t>
            </w:r>
          </w:p>
        </w:tc>
        <w:tc>
          <w:tcPr>
            <w:tcW w:w="567" w:type="dxa"/>
            <w:tcBorders>
              <w:top w:val="nil"/>
              <w:left w:val="nil"/>
              <w:bottom w:val="single" w:sz="4" w:space="0" w:color="auto"/>
              <w:right w:val="single" w:sz="4" w:space="0" w:color="auto"/>
            </w:tcBorders>
            <w:shd w:val="clear" w:color="auto" w:fill="auto"/>
          </w:tcPr>
          <w:p w14:paraId="6B4A1DA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560EE5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2A4EC9B"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03 4 01 1314 0</w:t>
            </w:r>
          </w:p>
        </w:tc>
        <w:tc>
          <w:tcPr>
            <w:tcW w:w="567" w:type="dxa"/>
            <w:tcBorders>
              <w:top w:val="nil"/>
              <w:left w:val="nil"/>
              <w:bottom w:val="single" w:sz="4" w:space="0" w:color="auto"/>
              <w:right w:val="single" w:sz="4" w:space="0" w:color="auto"/>
            </w:tcBorders>
            <w:shd w:val="clear" w:color="auto" w:fill="auto"/>
          </w:tcPr>
          <w:p w14:paraId="4C15BE1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2A52A4"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800,0</w:t>
            </w:r>
          </w:p>
        </w:tc>
      </w:tr>
      <w:tr w:rsidR="005373F1" w:rsidRPr="00872F19" w14:paraId="3873CAFC" w14:textId="77777777" w:rsidTr="005373F1">
        <w:trPr>
          <w:trHeight w:val="20"/>
        </w:trPr>
        <w:tc>
          <w:tcPr>
            <w:tcW w:w="3544" w:type="dxa"/>
          </w:tcPr>
          <w:p w14:paraId="72F0F9B5" w14:textId="4166847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6F37C7C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9F893B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04856CE" w14:textId="77777777" w:rsidR="005373F1" w:rsidRPr="00872F19" w:rsidRDefault="005373F1" w:rsidP="00D24AE7">
            <w:pPr>
              <w:spacing w:after="20"/>
              <w:jc w:val="center"/>
              <w:rPr>
                <w:color w:val="000000"/>
                <w:sz w:val="18"/>
                <w:szCs w:val="18"/>
              </w:rPr>
            </w:pPr>
            <w:r w:rsidRPr="00872F19">
              <w:rPr>
                <w:color w:val="000000"/>
                <w:sz w:val="18"/>
                <w:szCs w:val="18"/>
              </w:rPr>
              <w:t>03 4 01 1314 0</w:t>
            </w:r>
          </w:p>
        </w:tc>
        <w:tc>
          <w:tcPr>
            <w:tcW w:w="567" w:type="dxa"/>
            <w:shd w:val="clear" w:color="auto" w:fill="auto"/>
          </w:tcPr>
          <w:p w14:paraId="52370FED"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56AD0F0" w14:textId="77777777" w:rsidR="005373F1" w:rsidRPr="00872F19" w:rsidRDefault="005373F1" w:rsidP="00D24AE7">
            <w:pPr>
              <w:spacing w:after="20"/>
              <w:jc w:val="right"/>
              <w:rPr>
                <w:color w:val="000000"/>
                <w:sz w:val="18"/>
                <w:szCs w:val="18"/>
              </w:rPr>
            </w:pPr>
            <w:r w:rsidRPr="00872F19">
              <w:rPr>
                <w:color w:val="000000"/>
                <w:sz w:val="18"/>
                <w:szCs w:val="18"/>
              </w:rPr>
              <w:t>2 000,0</w:t>
            </w:r>
          </w:p>
        </w:tc>
        <w:tc>
          <w:tcPr>
            <w:tcW w:w="3687" w:type="dxa"/>
          </w:tcPr>
          <w:p w14:paraId="01F410D5" w14:textId="1DE00B6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603C95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A4ED04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C9972A3"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03 4 01 1314 0</w:t>
            </w:r>
          </w:p>
        </w:tc>
        <w:tc>
          <w:tcPr>
            <w:tcW w:w="567" w:type="dxa"/>
            <w:tcBorders>
              <w:top w:val="nil"/>
              <w:left w:val="nil"/>
              <w:bottom w:val="single" w:sz="4" w:space="0" w:color="auto"/>
              <w:right w:val="single" w:sz="4" w:space="0" w:color="auto"/>
            </w:tcBorders>
            <w:shd w:val="clear" w:color="auto" w:fill="auto"/>
          </w:tcPr>
          <w:p w14:paraId="65CFA34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69B74F8D"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800,0</w:t>
            </w:r>
          </w:p>
        </w:tc>
      </w:tr>
      <w:tr w:rsidR="005373F1" w:rsidRPr="00872F19" w14:paraId="622E4888" w14:textId="77777777" w:rsidTr="005373F1">
        <w:trPr>
          <w:trHeight w:val="20"/>
        </w:trPr>
        <w:tc>
          <w:tcPr>
            <w:tcW w:w="3544" w:type="dxa"/>
          </w:tcPr>
          <w:p w14:paraId="58D50A71" w14:textId="14F3BA1F" w:rsidR="005373F1" w:rsidRPr="00872F19" w:rsidRDefault="005373F1" w:rsidP="00D24AE7">
            <w:pPr>
              <w:spacing w:after="20"/>
              <w:jc w:val="both"/>
              <w:rPr>
                <w:color w:val="000000"/>
                <w:sz w:val="18"/>
                <w:szCs w:val="18"/>
              </w:rPr>
            </w:pPr>
            <w:r w:rsidRPr="000111FF">
              <w:rPr>
                <w:color w:val="000000"/>
                <w:sz w:val="18"/>
                <w:szCs w:val="18"/>
              </w:rPr>
              <w:t xml:space="preserve">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w:t>
            </w:r>
            <w:r w:rsidRPr="000111FF">
              <w:rPr>
                <w:color w:val="000000"/>
                <w:sz w:val="18"/>
                <w:szCs w:val="18"/>
              </w:rPr>
              <w:lastRenderedPageBreak/>
              <w:t>ашыру</w:t>
            </w:r>
          </w:p>
        </w:tc>
        <w:tc>
          <w:tcPr>
            <w:tcW w:w="425" w:type="dxa"/>
            <w:shd w:val="clear" w:color="auto" w:fill="auto"/>
          </w:tcPr>
          <w:p w14:paraId="0445B13C"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00AD102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A529632" w14:textId="77777777" w:rsidR="005373F1" w:rsidRPr="00872F19" w:rsidRDefault="005373F1" w:rsidP="00D24AE7">
            <w:pPr>
              <w:spacing w:after="20"/>
              <w:jc w:val="center"/>
              <w:rPr>
                <w:color w:val="000000"/>
                <w:sz w:val="18"/>
                <w:szCs w:val="18"/>
              </w:rPr>
            </w:pPr>
            <w:r w:rsidRPr="00872F19">
              <w:rPr>
                <w:color w:val="000000"/>
                <w:sz w:val="18"/>
                <w:szCs w:val="18"/>
              </w:rPr>
              <w:t>03 4 01 2311 0</w:t>
            </w:r>
          </w:p>
        </w:tc>
        <w:tc>
          <w:tcPr>
            <w:tcW w:w="567" w:type="dxa"/>
            <w:shd w:val="clear" w:color="auto" w:fill="auto"/>
          </w:tcPr>
          <w:p w14:paraId="1D58BBB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25CEED" w14:textId="77777777" w:rsidR="005373F1" w:rsidRPr="00872F19" w:rsidRDefault="005373F1" w:rsidP="00D24AE7">
            <w:pPr>
              <w:spacing w:after="20"/>
              <w:jc w:val="right"/>
              <w:rPr>
                <w:color w:val="000000"/>
                <w:sz w:val="18"/>
                <w:szCs w:val="18"/>
              </w:rPr>
            </w:pPr>
            <w:r w:rsidRPr="00872F19">
              <w:rPr>
                <w:color w:val="000000"/>
                <w:sz w:val="18"/>
                <w:szCs w:val="18"/>
              </w:rPr>
              <w:t>326 524,4</w:t>
            </w:r>
          </w:p>
        </w:tc>
        <w:tc>
          <w:tcPr>
            <w:tcW w:w="3687" w:type="dxa"/>
          </w:tcPr>
          <w:p w14:paraId="42E891FE" w14:textId="37227C55" w:rsidR="005373F1" w:rsidRPr="0073165C" w:rsidRDefault="005373F1" w:rsidP="00D24AE7">
            <w:pPr>
              <w:spacing w:after="20"/>
              <w:jc w:val="both"/>
              <w:rPr>
                <w:color w:val="000000"/>
                <w:sz w:val="18"/>
                <w:szCs w:val="18"/>
              </w:rPr>
            </w:pPr>
            <w:r w:rsidRPr="000111FF">
              <w:rPr>
                <w:color w:val="000000"/>
                <w:sz w:val="18"/>
                <w:szCs w:val="18"/>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5883B8B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051A922"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7D24BB9"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03 4 01 2311 0</w:t>
            </w:r>
          </w:p>
        </w:tc>
        <w:tc>
          <w:tcPr>
            <w:tcW w:w="567" w:type="dxa"/>
            <w:tcBorders>
              <w:top w:val="nil"/>
              <w:left w:val="nil"/>
              <w:bottom w:val="single" w:sz="4" w:space="0" w:color="auto"/>
              <w:right w:val="single" w:sz="4" w:space="0" w:color="auto"/>
            </w:tcBorders>
            <w:shd w:val="clear" w:color="auto" w:fill="auto"/>
          </w:tcPr>
          <w:p w14:paraId="09AFF84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D3E61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326 524,4</w:t>
            </w:r>
          </w:p>
        </w:tc>
      </w:tr>
      <w:tr w:rsidR="005373F1" w:rsidRPr="00872F19" w14:paraId="334B90B6" w14:textId="77777777" w:rsidTr="005373F1">
        <w:trPr>
          <w:trHeight w:val="20"/>
        </w:trPr>
        <w:tc>
          <w:tcPr>
            <w:tcW w:w="3544" w:type="dxa"/>
          </w:tcPr>
          <w:p w14:paraId="5E0FA1BB" w14:textId="6537ED4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624EACA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F43846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C3B1A30" w14:textId="77777777" w:rsidR="005373F1" w:rsidRPr="00872F19" w:rsidRDefault="005373F1" w:rsidP="00D24AE7">
            <w:pPr>
              <w:spacing w:after="20"/>
              <w:jc w:val="center"/>
              <w:rPr>
                <w:color w:val="000000"/>
                <w:sz w:val="18"/>
                <w:szCs w:val="18"/>
              </w:rPr>
            </w:pPr>
            <w:r w:rsidRPr="00872F19">
              <w:rPr>
                <w:color w:val="000000"/>
                <w:sz w:val="18"/>
                <w:szCs w:val="18"/>
              </w:rPr>
              <w:t>03 4 01 2311 0</w:t>
            </w:r>
          </w:p>
        </w:tc>
        <w:tc>
          <w:tcPr>
            <w:tcW w:w="567" w:type="dxa"/>
            <w:shd w:val="clear" w:color="auto" w:fill="auto"/>
          </w:tcPr>
          <w:p w14:paraId="62689B3F"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6218AABC" w14:textId="77777777" w:rsidR="005373F1" w:rsidRPr="00872F19" w:rsidRDefault="005373F1" w:rsidP="00D24AE7">
            <w:pPr>
              <w:spacing w:after="20"/>
              <w:jc w:val="right"/>
              <w:rPr>
                <w:color w:val="000000"/>
                <w:sz w:val="18"/>
                <w:szCs w:val="18"/>
              </w:rPr>
            </w:pPr>
            <w:r w:rsidRPr="00872F19">
              <w:rPr>
                <w:color w:val="000000"/>
                <w:sz w:val="18"/>
                <w:szCs w:val="18"/>
              </w:rPr>
              <w:t>326 524,4</w:t>
            </w:r>
          </w:p>
        </w:tc>
        <w:tc>
          <w:tcPr>
            <w:tcW w:w="3687" w:type="dxa"/>
          </w:tcPr>
          <w:p w14:paraId="737D2584" w14:textId="4108A3C4"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20D9771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1BAAA4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1229E51"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03 4 01 2311 0</w:t>
            </w:r>
          </w:p>
        </w:tc>
        <w:tc>
          <w:tcPr>
            <w:tcW w:w="567" w:type="dxa"/>
            <w:tcBorders>
              <w:top w:val="nil"/>
              <w:left w:val="nil"/>
              <w:bottom w:val="single" w:sz="4" w:space="0" w:color="auto"/>
              <w:right w:val="single" w:sz="4" w:space="0" w:color="auto"/>
            </w:tcBorders>
            <w:shd w:val="clear" w:color="auto" w:fill="auto"/>
          </w:tcPr>
          <w:p w14:paraId="282031F7"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6298E7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326 524,4</w:t>
            </w:r>
          </w:p>
        </w:tc>
      </w:tr>
      <w:tr w:rsidR="005373F1" w:rsidRPr="00872F19" w14:paraId="22C7CB5E" w14:textId="77777777" w:rsidTr="005373F1">
        <w:trPr>
          <w:trHeight w:val="20"/>
        </w:trPr>
        <w:tc>
          <w:tcPr>
            <w:tcW w:w="3544" w:type="dxa"/>
          </w:tcPr>
          <w:p w14:paraId="11227CDC" w14:textId="2D96E1F0" w:rsidR="005373F1" w:rsidRPr="00872F19" w:rsidRDefault="005373F1" w:rsidP="00D24AE7">
            <w:pPr>
              <w:spacing w:after="20"/>
              <w:jc w:val="both"/>
              <w:rPr>
                <w:color w:val="000000"/>
                <w:sz w:val="18"/>
                <w:szCs w:val="18"/>
              </w:rPr>
            </w:pPr>
            <w:r w:rsidRPr="000111FF">
              <w:rPr>
                <w:color w:val="000000"/>
                <w:sz w:val="18"/>
                <w:szCs w:val="18"/>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425" w:type="dxa"/>
            <w:shd w:val="clear" w:color="auto" w:fill="auto"/>
          </w:tcPr>
          <w:p w14:paraId="6B08F26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14988A1"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D0B6F85" w14:textId="77777777" w:rsidR="005373F1" w:rsidRPr="00872F19" w:rsidRDefault="005373F1" w:rsidP="00D24AE7">
            <w:pPr>
              <w:spacing w:after="20"/>
              <w:jc w:val="center"/>
              <w:rPr>
                <w:color w:val="000000"/>
                <w:sz w:val="18"/>
                <w:szCs w:val="18"/>
              </w:rPr>
            </w:pPr>
            <w:r w:rsidRPr="00872F19">
              <w:rPr>
                <w:color w:val="000000"/>
                <w:sz w:val="18"/>
                <w:szCs w:val="18"/>
              </w:rPr>
              <w:t>03 4 01 2312 0</w:t>
            </w:r>
          </w:p>
        </w:tc>
        <w:tc>
          <w:tcPr>
            <w:tcW w:w="567" w:type="dxa"/>
            <w:shd w:val="clear" w:color="auto" w:fill="auto"/>
          </w:tcPr>
          <w:p w14:paraId="0AC1EB6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719195" w14:textId="77777777" w:rsidR="005373F1" w:rsidRPr="00872F19" w:rsidRDefault="005373F1" w:rsidP="00D24AE7">
            <w:pPr>
              <w:spacing w:after="20"/>
              <w:jc w:val="right"/>
              <w:rPr>
                <w:color w:val="000000"/>
                <w:sz w:val="18"/>
                <w:szCs w:val="18"/>
              </w:rPr>
            </w:pPr>
            <w:r w:rsidRPr="00872F19">
              <w:rPr>
                <w:color w:val="000000"/>
                <w:sz w:val="18"/>
                <w:szCs w:val="18"/>
              </w:rPr>
              <w:t>198 477,6</w:t>
            </w:r>
          </w:p>
        </w:tc>
        <w:tc>
          <w:tcPr>
            <w:tcW w:w="3687" w:type="dxa"/>
          </w:tcPr>
          <w:p w14:paraId="7D2528F8" w14:textId="037F7CB6" w:rsidR="005373F1" w:rsidRPr="0073165C" w:rsidRDefault="005373F1" w:rsidP="00D24AE7">
            <w:pPr>
              <w:spacing w:after="20"/>
              <w:jc w:val="both"/>
              <w:rPr>
                <w:color w:val="000000"/>
                <w:sz w:val="18"/>
                <w:szCs w:val="18"/>
              </w:rPr>
            </w:pPr>
            <w:r w:rsidRPr="000111FF">
              <w:rPr>
                <w:color w:val="000000"/>
                <w:sz w:val="18"/>
                <w:szCs w:val="18"/>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3E43723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C81AC4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5BBFDA2"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03 4 01 2312 0</w:t>
            </w:r>
          </w:p>
        </w:tc>
        <w:tc>
          <w:tcPr>
            <w:tcW w:w="567" w:type="dxa"/>
            <w:tcBorders>
              <w:top w:val="nil"/>
              <w:left w:val="nil"/>
              <w:bottom w:val="single" w:sz="4" w:space="0" w:color="auto"/>
              <w:right w:val="single" w:sz="4" w:space="0" w:color="auto"/>
            </w:tcBorders>
            <w:shd w:val="clear" w:color="auto" w:fill="auto"/>
          </w:tcPr>
          <w:p w14:paraId="27FE0CC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3C77A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198 477,6</w:t>
            </w:r>
          </w:p>
        </w:tc>
      </w:tr>
      <w:tr w:rsidR="005373F1" w:rsidRPr="00872F19" w14:paraId="7BA2304D" w14:textId="77777777" w:rsidTr="005373F1">
        <w:trPr>
          <w:trHeight w:val="20"/>
        </w:trPr>
        <w:tc>
          <w:tcPr>
            <w:tcW w:w="3544" w:type="dxa"/>
          </w:tcPr>
          <w:p w14:paraId="2EAC21A0" w14:textId="1066748E"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302ED5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257A10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6C990DD" w14:textId="77777777" w:rsidR="005373F1" w:rsidRPr="00872F19" w:rsidRDefault="005373F1" w:rsidP="00D24AE7">
            <w:pPr>
              <w:spacing w:after="20"/>
              <w:jc w:val="center"/>
              <w:rPr>
                <w:color w:val="000000"/>
                <w:sz w:val="18"/>
                <w:szCs w:val="18"/>
              </w:rPr>
            </w:pPr>
            <w:r w:rsidRPr="00872F19">
              <w:rPr>
                <w:color w:val="000000"/>
                <w:sz w:val="18"/>
                <w:szCs w:val="18"/>
              </w:rPr>
              <w:t>03 4 01 2312 0</w:t>
            </w:r>
          </w:p>
        </w:tc>
        <w:tc>
          <w:tcPr>
            <w:tcW w:w="567" w:type="dxa"/>
            <w:shd w:val="clear" w:color="auto" w:fill="auto"/>
          </w:tcPr>
          <w:p w14:paraId="3DC749C6"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1660274" w14:textId="77777777" w:rsidR="005373F1" w:rsidRPr="00872F19" w:rsidRDefault="005373F1" w:rsidP="00D24AE7">
            <w:pPr>
              <w:spacing w:after="20"/>
              <w:jc w:val="right"/>
              <w:rPr>
                <w:color w:val="000000"/>
                <w:sz w:val="18"/>
                <w:szCs w:val="18"/>
              </w:rPr>
            </w:pPr>
            <w:r w:rsidRPr="00872F19">
              <w:rPr>
                <w:color w:val="000000"/>
                <w:sz w:val="18"/>
                <w:szCs w:val="18"/>
              </w:rPr>
              <w:t>198 477,6</w:t>
            </w:r>
          </w:p>
        </w:tc>
        <w:tc>
          <w:tcPr>
            <w:tcW w:w="3687" w:type="dxa"/>
          </w:tcPr>
          <w:p w14:paraId="76368B75" w14:textId="4CDFF1D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65988A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3DD92F0"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65AFAA5"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03 4 01 2312 0</w:t>
            </w:r>
          </w:p>
        </w:tc>
        <w:tc>
          <w:tcPr>
            <w:tcW w:w="567" w:type="dxa"/>
            <w:tcBorders>
              <w:top w:val="nil"/>
              <w:left w:val="nil"/>
              <w:bottom w:val="single" w:sz="4" w:space="0" w:color="auto"/>
              <w:right w:val="single" w:sz="4" w:space="0" w:color="auto"/>
            </w:tcBorders>
            <w:shd w:val="clear" w:color="auto" w:fill="auto"/>
          </w:tcPr>
          <w:p w14:paraId="2B4E76A4"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C2A3E3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198 477,6</w:t>
            </w:r>
          </w:p>
        </w:tc>
      </w:tr>
      <w:tr w:rsidR="005373F1" w:rsidRPr="00872F19" w14:paraId="6848F253" w14:textId="77777777" w:rsidTr="005373F1">
        <w:trPr>
          <w:trHeight w:val="20"/>
        </w:trPr>
        <w:tc>
          <w:tcPr>
            <w:tcW w:w="3544" w:type="dxa"/>
          </w:tcPr>
          <w:p w14:paraId="46AF6DAE" w14:textId="45922030" w:rsidR="005373F1" w:rsidRPr="00872F19" w:rsidRDefault="005373F1" w:rsidP="00D24AE7">
            <w:pPr>
              <w:spacing w:after="20"/>
              <w:jc w:val="both"/>
              <w:rPr>
                <w:color w:val="000000"/>
                <w:sz w:val="18"/>
                <w:szCs w:val="18"/>
              </w:rPr>
            </w:pPr>
            <w:r w:rsidRPr="000111FF">
              <w:rPr>
                <w:color w:val="000000"/>
                <w:sz w:val="18"/>
                <w:szCs w:val="18"/>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425" w:type="dxa"/>
            <w:shd w:val="clear" w:color="auto" w:fill="auto"/>
          </w:tcPr>
          <w:p w14:paraId="36ABE8D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C0F90C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C3165D3" w14:textId="77777777" w:rsidR="005373F1" w:rsidRPr="00872F19" w:rsidRDefault="005373F1" w:rsidP="00D24AE7">
            <w:pPr>
              <w:spacing w:after="20"/>
              <w:jc w:val="center"/>
              <w:rPr>
                <w:color w:val="000000"/>
                <w:sz w:val="18"/>
                <w:szCs w:val="18"/>
              </w:rPr>
            </w:pPr>
            <w:r w:rsidRPr="00872F19">
              <w:rPr>
                <w:color w:val="000000"/>
                <w:sz w:val="18"/>
                <w:szCs w:val="18"/>
              </w:rPr>
              <w:t>03 4 01 2313 0</w:t>
            </w:r>
          </w:p>
        </w:tc>
        <w:tc>
          <w:tcPr>
            <w:tcW w:w="567" w:type="dxa"/>
            <w:shd w:val="clear" w:color="auto" w:fill="auto"/>
          </w:tcPr>
          <w:p w14:paraId="0E1C398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D7BCD8" w14:textId="77777777" w:rsidR="005373F1" w:rsidRPr="00872F19" w:rsidRDefault="005373F1" w:rsidP="00D24AE7">
            <w:pPr>
              <w:spacing w:after="20"/>
              <w:jc w:val="right"/>
              <w:rPr>
                <w:color w:val="000000"/>
                <w:sz w:val="18"/>
                <w:szCs w:val="18"/>
              </w:rPr>
            </w:pPr>
            <w:r w:rsidRPr="00872F19">
              <w:rPr>
                <w:color w:val="000000"/>
                <w:sz w:val="18"/>
                <w:szCs w:val="18"/>
              </w:rPr>
              <w:t>627 775,7</w:t>
            </w:r>
          </w:p>
        </w:tc>
        <w:tc>
          <w:tcPr>
            <w:tcW w:w="3687" w:type="dxa"/>
          </w:tcPr>
          <w:p w14:paraId="4418C829" w14:textId="464C8C08" w:rsidR="005373F1" w:rsidRPr="0073165C" w:rsidRDefault="005373F1" w:rsidP="00D24AE7">
            <w:pPr>
              <w:spacing w:after="20"/>
              <w:jc w:val="both"/>
              <w:rPr>
                <w:color w:val="000000"/>
                <w:sz w:val="18"/>
                <w:szCs w:val="18"/>
              </w:rPr>
            </w:pPr>
            <w:r w:rsidRPr="000111FF">
              <w:rPr>
                <w:color w:val="000000"/>
                <w:sz w:val="18"/>
                <w:szCs w:val="18"/>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680FF05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68439B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9A7AC00"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03 4 01 2313 0</w:t>
            </w:r>
          </w:p>
        </w:tc>
        <w:tc>
          <w:tcPr>
            <w:tcW w:w="567" w:type="dxa"/>
            <w:tcBorders>
              <w:top w:val="nil"/>
              <w:left w:val="nil"/>
              <w:bottom w:val="single" w:sz="4" w:space="0" w:color="auto"/>
              <w:right w:val="single" w:sz="4" w:space="0" w:color="auto"/>
            </w:tcBorders>
            <w:shd w:val="clear" w:color="auto" w:fill="auto"/>
          </w:tcPr>
          <w:p w14:paraId="107E598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3CC47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627 775,7</w:t>
            </w:r>
          </w:p>
        </w:tc>
      </w:tr>
      <w:tr w:rsidR="005373F1" w:rsidRPr="00872F19" w14:paraId="47E7B0C7" w14:textId="77777777" w:rsidTr="005373F1">
        <w:trPr>
          <w:trHeight w:val="20"/>
        </w:trPr>
        <w:tc>
          <w:tcPr>
            <w:tcW w:w="3544" w:type="dxa"/>
          </w:tcPr>
          <w:p w14:paraId="14CD3B73" w14:textId="11E9988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F2B1D4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4101F7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993E1E2" w14:textId="77777777" w:rsidR="005373F1" w:rsidRPr="00872F19" w:rsidRDefault="005373F1" w:rsidP="00D24AE7">
            <w:pPr>
              <w:spacing w:after="20"/>
              <w:jc w:val="center"/>
              <w:rPr>
                <w:color w:val="000000"/>
                <w:sz w:val="18"/>
                <w:szCs w:val="18"/>
              </w:rPr>
            </w:pPr>
            <w:r w:rsidRPr="00872F19">
              <w:rPr>
                <w:color w:val="000000"/>
                <w:sz w:val="18"/>
                <w:szCs w:val="18"/>
              </w:rPr>
              <w:t>03 4 01 2313 0</w:t>
            </w:r>
          </w:p>
        </w:tc>
        <w:tc>
          <w:tcPr>
            <w:tcW w:w="567" w:type="dxa"/>
            <w:shd w:val="clear" w:color="auto" w:fill="auto"/>
          </w:tcPr>
          <w:p w14:paraId="694D8A2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EB98E9F" w14:textId="77777777" w:rsidR="005373F1" w:rsidRPr="00872F19" w:rsidRDefault="005373F1" w:rsidP="00D24AE7">
            <w:pPr>
              <w:spacing w:after="20"/>
              <w:jc w:val="right"/>
              <w:rPr>
                <w:color w:val="000000"/>
                <w:sz w:val="18"/>
                <w:szCs w:val="18"/>
              </w:rPr>
            </w:pPr>
            <w:r w:rsidRPr="00872F19">
              <w:rPr>
                <w:color w:val="000000"/>
                <w:sz w:val="18"/>
                <w:szCs w:val="18"/>
              </w:rPr>
              <w:t>627 775,7</w:t>
            </w:r>
          </w:p>
        </w:tc>
        <w:tc>
          <w:tcPr>
            <w:tcW w:w="3687" w:type="dxa"/>
          </w:tcPr>
          <w:p w14:paraId="3B4E0996" w14:textId="01A4F616"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C0C75B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50BD3E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1CC2AA3"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03 4 01 2313 0</w:t>
            </w:r>
          </w:p>
        </w:tc>
        <w:tc>
          <w:tcPr>
            <w:tcW w:w="567" w:type="dxa"/>
            <w:tcBorders>
              <w:top w:val="nil"/>
              <w:left w:val="nil"/>
              <w:bottom w:val="single" w:sz="4" w:space="0" w:color="auto"/>
              <w:right w:val="single" w:sz="4" w:space="0" w:color="auto"/>
            </w:tcBorders>
            <w:shd w:val="clear" w:color="auto" w:fill="auto"/>
          </w:tcPr>
          <w:p w14:paraId="408CAF7E"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0354D6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627 775,7</w:t>
            </w:r>
          </w:p>
        </w:tc>
      </w:tr>
      <w:tr w:rsidR="005373F1" w:rsidRPr="00872F19" w14:paraId="0E1CFFBD" w14:textId="77777777" w:rsidTr="005373F1">
        <w:trPr>
          <w:trHeight w:val="20"/>
        </w:trPr>
        <w:tc>
          <w:tcPr>
            <w:tcW w:w="3544" w:type="dxa"/>
          </w:tcPr>
          <w:p w14:paraId="480E13A9" w14:textId="498DF4CC" w:rsidR="005373F1" w:rsidRPr="00872F19" w:rsidRDefault="005373F1" w:rsidP="00D24AE7">
            <w:pPr>
              <w:spacing w:after="20"/>
              <w:jc w:val="both"/>
              <w:rPr>
                <w:color w:val="000000"/>
                <w:sz w:val="18"/>
                <w:szCs w:val="18"/>
              </w:rPr>
            </w:pPr>
            <w:r w:rsidRPr="000111FF">
              <w:rPr>
                <w:color w:val="000000"/>
                <w:sz w:val="18"/>
                <w:szCs w:val="18"/>
              </w:rPr>
              <w:t>Сигез яшьтән унҗиде яшькә кадәрге бала өчен айлык акчалата түләүне гамәлгә ашыруга Россия Федерациясе Пенсия иминияте һәм социаль иминият фонды бюджетына субвенцияләр</w:t>
            </w:r>
          </w:p>
        </w:tc>
        <w:tc>
          <w:tcPr>
            <w:tcW w:w="425" w:type="dxa"/>
            <w:shd w:val="clear" w:color="auto" w:fill="auto"/>
          </w:tcPr>
          <w:p w14:paraId="1F4A292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B1A05B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05B7A42" w14:textId="77777777" w:rsidR="005373F1" w:rsidRPr="00872F19" w:rsidRDefault="005373F1" w:rsidP="00D24AE7">
            <w:pPr>
              <w:spacing w:after="20"/>
              <w:jc w:val="center"/>
              <w:rPr>
                <w:color w:val="000000"/>
                <w:sz w:val="18"/>
                <w:szCs w:val="18"/>
              </w:rPr>
            </w:pPr>
            <w:r w:rsidRPr="00872F19">
              <w:rPr>
                <w:color w:val="000000"/>
                <w:sz w:val="18"/>
                <w:szCs w:val="18"/>
              </w:rPr>
              <w:t>03 4 01 3144 0</w:t>
            </w:r>
          </w:p>
        </w:tc>
        <w:tc>
          <w:tcPr>
            <w:tcW w:w="567" w:type="dxa"/>
            <w:shd w:val="clear" w:color="auto" w:fill="auto"/>
          </w:tcPr>
          <w:p w14:paraId="406DF1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4E3CA54" w14:textId="77777777" w:rsidR="005373F1" w:rsidRPr="00872F19" w:rsidRDefault="005373F1" w:rsidP="00D24AE7">
            <w:pPr>
              <w:spacing w:after="20"/>
              <w:jc w:val="right"/>
              <w:rPr>
                <w:color w:val="000000"/>
                <w:sz w:val="18"/>
                <w:szCs w:val="18"/>
              </w:rPr>
            </w:pPr>
            <w:r w:rsidRPr="00872F19">
              <w:rPr>
                <w:color w:val="000000"/>
                <w:sz w:val="18"/>
                <w:szCs w:val="18"/>
              </w:rPr>
              <w:t>62,0</w:t>
            </w:r>
          </w:p>
        </w:tc>
        <w:tc>
          <w:tcPr>
            <w:tcW w:w="3687" w:type="dxa"/>
          </w:tcPr>
          <w:p w14:paraId="16F29ED7" w14:textId="3081620A" w:rsidR="005373F1" w:rsidRPr="0073165C" w:rsidRDefault="005373F1" w:rsidP="00D24AE7">
            <w:pPr>
              <w:spacing w:after="20"/>
              <w:jc w:val="both"/>
              <w:rPr>
                <w:color w:val="000000"/>
                <w:sz w:val="18"/>
                <w:szCs w:val="18"/>
              </w:rPr>
            </w:pPr>
            <w:r w:rsidRPr="000111FF">
              <w:rPr>
                <w:color w:val="000000"/>
                <w:sz w:val="18"/>
                <w:szCs w:val="18"/>
              </w:rPr>
              <w:t>Сигез яшьтән унҗиде яшькә кадәрге бала өчен айлык акчалата түләүне гамәлгә ашыруга Россия Федерациясе Пенсия иминияте һәм социаль иминият фонды бюджетына субвенцияләр</w:t>
            </w:r>
          </w:p>
        </w:tc>
        <w:tc>
          <w:tcPr>
            <w:tcW w:w="567" w:type="dxa"/>
            <w:tcBorders>
              <w:top w:val="nil"/>
              <w:left w:val="nil"/>
              <w:bottom w:val="single" w:sz="4" w:space="0" w:color="auto"/>
              <w:right w:val="single" w:sz="4" w:space="0" w:color="auto"/>
            </w:tcBorders>
            <w:shd w:val="clear" w:color="auto" w:fill="auto"/>
          </w:tcPr>
          <w:p w14:paraId="42B4819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1DBCBB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8238AEC"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03 4 01 3144 0</w:t>
            </w:r>
          </w:p>
        </w:tc>
        <w:tc>
          <w:tcPr>
            <w:tcW w:w="567" w:type="dxa"/>
            <w:tcBorders>
              <w:top w:val="nil"/>
              <w:left w:val="nil"/>
              <w:bottom w:val="single" w:sz="4" w:space="0" w:color="auto"/>
              <w:right w:val="single" w:sz="4" w:space="0" w:color="auto"/>
            </w:tcBorders>
            <w:shd w:val="clear" w:color="auto" w:fill="auto"/>
          </w:tcPr>
          <w:p w14:paraId="569525D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DAC74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62,0</w:t>
            </w:r>
          </w:p>
        </w:tc>
      </w:tr>
      <w:tr w:rsidR="005373F1" w:rsidRPr="00872F19" w14:paraId="2411F88C" w14:textId="77777777" w:rsidTr="005373F1">
        <w:trPr>
          <w:trHeight w:val="20"/>
        </w:trPr>
        <w:tc>
          <w:tcPr>
            <w:tcW w:w="3544" w:type="dxa"/>
          </w:tcPr>
          <w:p w14:paraId="470C4F97" w14:textId="65F509F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DA8181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4B180A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8A14D06" w14:textId="77777777" w:rsidR="005373F1" w:rsidRPr="00872F19" w:rsidRDefault="005373F1" w:rsidP="00D24AE7">
            <w:pPr>
              <w:spacing w:after="20"/>
              <w:jc w:val="center"/>
              <w:rPr>
                <w:color w:val="000000"/>
                <w:sz w:val="18"/>
                <w:szCs w:val="18"/>
              </w:rPr>
            </w:pPr>
            <w:r w:rsidRPr="00872F19">
              <w:rPr>
                <w:color w:val="000000"/>
                <w:sz w:val="18"/>
                <w:szCs w:val="18"/>
              </w:rPr>
              <w:t>03 4 01 3144 0</w:t>
            </w:r>
          </w:p>
        </w:tc>
        <w:tc>
          <w:tcPr>
            <w:tcW w:w="567" w:type="dxa"/>
            <w:shd w:val="clear" w:color="auto" w:fill="auto"/>
          </w:tcPr>
          <w:p w14:paraId="0F14CE87"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C43C160" w14:textId="77777777" w:rsidR="005373F1" w:rsidRPr="00872F19" w:rsidRDefault="005373F1" w:rsidP="00D24AE7">
            <w:pPr>
              <w:spacing w:after="20"/>
              <w:jc w:val="right"/>
              <w:rPr>
                <w:color w:val="000000"/>
                <w:sz w:val="18"/>
                <w:szCs w:val="18"/>
              </w:rPr>
            </w:pPr>
            <w:r w:rsidRPr="00872F19">
              <w:rPr>
                <w:color w:val="000000"/>
                <w:sz w:val="18"/>
                <w:szCs w:val="18"/>
              </w:rPr>
              <w:t>62,0</w:t>
            </w:r>
          </w:p>
        </w:tc>
        <w:tc>
          <w:tcPr>
            <w:tcW w:w="3687" w:type="dxa"/>
          </w:tcPr>
          <w:p w14:paraId="2E3D877A" w14:textId="6E9AEE6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FCDAAE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021D1A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C75ECC8"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03 4 01 3144 0</w:t>
            </w:r>
          </w:p>
        </w:tc>
        <w:tc>
          <w:tcPr>
            <w:tcW w:w="567" w:type="dxa"/>
            <w:tcBorders>
              <w:top w:val="nil"/>
              <w:left w:val="nil"/>
              <w:bottom w:val="single" w:sz="4" w:space="0" w:color="auto"/>
              <w:right w:val="single" w:sz="4" w:space="0" w:color="auto"/>
            </w:tcBorders>
            <w:shd w:val="clear" w:color="auto" w:fill="auto"/>
          </w:tcPr>
          <w:p w14:paraId="13099611"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1CEC2B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62,0</w:t>
            </w:r>
          </w:p>
        </w:tc>
      </w:tr>
      <w:tr w:rsidR="005373F1" w:rsidRPr="00872F19" w14:paraId="68132706" w14:textId="77777777" w:rsidTr="005373F1">
        <w:trPr>
          <w:trHeight w:val="20"/>
        </w:trPr>
        <w:tc>
          <w:tcPr>
            <w:tcW w:w="3544" w:type="dxa"/>
          </w:tcPr>
          <w:p w14:paraId="09CAE6DC" w14:textId="048BB94D" w:rsidR="005373F1" w:rsidRPr="00872F19" w:rsidRDefault="005373F1" w:rsidP="00D24AE7">
            <w:pPr>
              <w:spacing w:after="20"/>
              <w:jc w:val="both"/>
              <w:rPr>
                <w:color w:val="000000"/>
                <w:sz w:val="18"/>
                <w:szCs w:val="18"/>
              </w:rPr>
            </w:pPr>
            <w:r w:rsidRPr="000111FF">
              <w:rPr>
                <w:color w:val="000000"/>
                <w:sz w:val="18"/>
                <w:szCs w:val="18"/>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425" w:type="dxa"/>
            <w:shd w:val="clear" w:color="auto" w:fill="auto"/>
          </w:tcPr>
          <w:p w14:paraId="1851756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8115DE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D4C92A8" w14:textId="77777777" w:rsidR="005373F1" w:rsidRPr="00872F19" w:rsidRDefault="005373F1" w:rsidP="00D24AE7">
            <w:pPr>
              <w:spacing w:after="20"/>
              <w:jc w:val="center"/>
              <w:rPr>
                <w:color w:val="000000"/>
                <w:sz w:val="18"/>
                <w:szCs w:val="18"/>
              </w:rPr>
            </w:pPr>
            <w:r w:rsidRPr="00872F19">
              <w:rPr>
                <w:color w:val="000000"/>
                <w:sz w:val="18"/>
                <w:szCs w:val="18"/>
              </w:rPr>
              <w:t>03 4 01 5940 0</w:t>
            </w:r>
          </w:p>
        </w:tc>
        <w:tc>
          <w:tcPr>
            <w:tcW w:w="567" w:type="dxa"/>
            <w:shd w:val="clear" w:color="auto" w:fill="auto"/>
          </w:tcPr>
          <w:p w14:paraId="1DA2F6C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FE2B9B1" w14:textId="77777777" w:rsidR="005373F1" w:rsidRPr="00872F19" w:rsidRDefault="005373F1" w:rsidP="00D24AE7">
            <w:pPr>
              <w:spacing w:after="20"/>
              <w:jc w:val="right"/>
              <w:rPr>
                <w:color w:val="000000"/>
                <w:sz w:val="18"/>
                <w:szCs w:val="18"/>
              </w:rPr>
            </w:pPr>
            <w:r w:rsidRPr="00872F19">
              <w:rPr>
                <w:color w:val="000000"/>
                <w:sz w:val="18"/>
                <w:szCs w:val="18"/>
              </w:rPr>
              <w:t>76,5</w:t>
            </w:r>
          </w:p>
        </w:tc>
        <w:tc>
          <w:tcPr>
            <w:tcW w:w="3687" w:type="dxa"/>
          </w:tcPr>
          <w:p w14:paraId="086E0F50" w14:textId="48B7CEED" w:rsidR="005373F1" w:rsidRPr="0073165C" w:rsidRDefault="005373F1" w:rsidP="00D24AE7">
            <w:pPr>
              <w:spacing w:after="20"/>
              <w:jc w:val="both"/>
              <w:rPr>
                <w:color w:val="000000"/>
                <w:sz w:val="18"/>
                <w:szCs w:val="18"/>
              </w:rPr>
            </w:pPr>
            <w:r w:rsidRPr="000111FF">
              <w:rPr>
                <w:color w:val="000000"/>
                <w:sz w:val="18"/>
                <w:szCs w:val="18"/>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2F9AC16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EFA095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9456403"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03 4 01 5940 0</w:t>
            </w:r>
          </w:p>
        </w:tc>
        <w:tc>
          <w:tcPr>
            <w:tcW w:w="567" w:type="dxa"/>
            <w:tcBorders>
              <w:top w:val="nil"/>
              <w:left w:val="nil"/>
              <w:bottom w:val="single" w:sz="4" w:space="0" w:color="auto"/>
              <w:right w:val="single" w:sz="4" w:space="0" w:color="auto"/>
            </w:tcBorders>
            <w:shd w:val="clear" w:color="auto" w:fill="auto"/>
          </w:tcPr>
          <w:p w14:paraId="361AA84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7B64F7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76,5</w:t>
            </w:r>
          </w:p>
        </w:tc>
      </w:tr>
      <w:tr w:rsidR="005373F1" w:rsidRPr="00872F19" w14:paraId="350752B5" w14:textId="77777777" w:rsidTr="005373F1">
        <w:trPr>
          <w:trHeight w:val="20"/>
        </w:trPr>
        <w:tc>
          <w:tcPr>
            <w:tcW w:w="3544" w:type="dxa"/>
          </w:tcPr>
          <w:p w14:paraId="577F97BE" w14:textId="7F506269"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123E52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91B562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8C5AE9F" w14:textId="77777777" w:rsidR="005373F1" w:rsidRPr="00872F19" w:rsidRDefault="005373F1" w:rsidP="00D24AE7">
            <w:pPr>
              <w:spacing w:after="20"/>
              <w:jc w:val="center"/>
              <w:rPr>
                <w:color w:val="000000"/>
                <w:sz w:val="18"/>
                <w:szCs w:val="18"/>
              </w:rPr>
            </w:pPr>
            <w:r w:rsidRPr="00872F19">
              <w:rPr>
                <w:color w:val="000000"/>
                <w:sz w:val="18"/>
                <w:szCs w:val="18"/>
              </w:rPr>
              <w:t>03 4 01 5940 0</w:t>
            </w:r>
          </w:p>
        </w:tc>
        <w:tc>
          <w:tcPr>
            <w:tcW w:w="567" w:type="dxa"/>
            <w:shd w:val="clear" w:color="auto" w:fill="auto"/>
          </w:tcPr>
          <w:p w14:paraId="52C90565"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4E0C272" w14:textId="77777777" w:rsidR="005373F1" w:rsidRPr="00872F19" w:rsidRDefault="005373F1" w:rsidP="00D24AE7">
            <w:pPr>
              <w:spacing w:after="20"/>
              <w:jc w:val="right"/>
              <w:rPr>
                <w:color w:val="000000"/>
                <w:sz w:val="18"/>
                <w:szCs w:val="18"/>
              </w:rPr>
            </w:pPr>
            <w:r w:rsidRPr="00872F19">
              <w:rPr>
                <w:color w:val="000000"/>
                <w:sz w:val="18"/>
                <w:szCs w:val="18"/>
              </w:rPr>
              <w:t>76,5</w:t>
            </w:r>
          </w:p>
        </w:tc>
        <w:tc>
          <w:tcPr>
            <w:tcW w:w="3687" w:type="dxa"/>
          </w:tcPr>
          <w:p w14:paraId="2C68C5CF" w14:textId="4E8A277F"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61D61CD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E1D213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E91501D"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03 4 01 5940 0</w:t>
            </w:r>
          </w:p>
        </w:tc>
        <w:tc>
          <w:tcPr>
            <w:tcW w:w="567" w:type="dxa"/>
            <w:tcBorders>
              <w:top w:val="nil"/>
              <w:left w:val="nil"/>
              <w:bottom w:val="single" w:sz="4" w:space="0" w:color="auto"/>
              <w:right w:val="single" w:sz="4" w:space="0" w:color="auto"/>
            </w:tcBorders>
            <w:shd w:val="clear" w:color="auto" w:fill="auto"/>
          </w:tcPr>
          <w:p w14:paraId="57BB6DD5"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4C7163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76,5</w:t>
            </w:r>
          </w:p>
        </w:tc>
      </w:tr>
      <w:tr w:rsidR="005373F1" w:rsidRPr="00872F19" w14:paraId="7CE50581" w14:textId="77777777" w:rsidTr="005373F1">
        <w:trPr>
          <w:trHeight w:val="20"/>
        </w:trPr>
        <w:tc>
          <w:tcPr>
            <w:tcW w:w="3544" w:type="dxa"/>
          </w:tcPr>
          <w:p w14:paraId="2DBF9E06" w14:textId="49DC5320" w:rsidR="005373F1" w:rsidRPr="00872F19" w:rsidRDefault="005373F1" w:rsidP="00D24AE7">
            <w:pPr>
              <w:spacing w:after="20"/>
              <w:jc w:val="both"/>
              <w:rPr>
                <w:color w:val="000000"/>
                <w:sz w:val="18"/>
                <w:szCs w:val="18"/>
              </w:rPr>
            </w:pPr>
            <w:r w:rsidRPr="000111FF">
              <w:rPr>
                <w:color w:val="000000"/>
                <w:sz w:val="18"/>
                <w:szCs w:val="18"/>
              </w:rPr>
              <w:t xml:space="preserve">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w:t>
            </w:r>
            <w:r w:rsidRPr="000111FF">
              <w:rPr>
                <w:color w:val="000000"/>
                <w:sz w:val="18"/>
                <w:szCs w:val="18"/>
              </w:rPr>
              <w:lastRenderedPageBreak/>
              <w:t>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425" w:type="dxa"/>
            <w:shd w:val="clear" w:color="auto" w:fill="auto"/>
          </w:tcPr>
          <w:p w14:paraId="1B9E614C"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260754FC"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254201E" w14:textId="77777777" w:rsidR="005373F1" w:rsidRPr="00872F19" w:rsidRDefault="005373F1" w:rsidP="00D24AE7">
            <w:pPr>
              <w:spacing w:after="20"/>
              <w:jc w:val="center"/>
              <w:rPr>
                <w:color w:val="000000"/>
                <w:sz w:val="18"/>
                <w:szCs w:val="18"/>
              </w:rPr>
            </w:pPr>
            <w:r w:rsidRPr="00872F19">
              <w:rPr>
                <w:color w:val="000000"/>
                <w:sz w:val="18"/>
                <w:szCs w:val="18"/>
              </w:rPr>
              <w:t>03 4 01 6083 0</w:t>
            </w:r>
          </w:p>
        </w:tc>
        <w:tc>
          <w:tcPr>
            <w:tcW w:w="567" w:type="dxa"/>
            <w:shd w:val="clear" w:color="auto" w:fill="auto"/>
          </w:tcPr>
          <w:p w14:paraId="7060C6D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B8D277"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2CA17147" w14:textId="251A2554" w:rsidR="005373F1" w:rsidRPr="0073165C" w:rsidRDefault="005373F1" w:rsidP="00D24AE7">
            <w:pPr>
              <w:spacing w:after="20"/>
              <w:jc w:val="both"/>
              <w:rPr>
                <w:color w:val="000000"/>
                <w:sz w:val="18"/>
                <w:szCs w:val="18"/>
              </w:rPr>
            </w:pPr>
            <w:r w:rsidRPr="000111FF">
              <w:rPr>
                <w:color w:val="000000"/>
                <w:sz w:val="18"/>
                <w:szCs w:val="18"/>
              </w:rPr>
              <w:t xml:space="preserve">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w:t>
            </w:r>
            <w:r w:rsidRPr="000111FF">
              <w:rPr>
                <w:color w:val="000000"/>
                <w:sz w:val="18"/>
                <w:szCs w:val="18"/>
              </w:rPr>
              <w:lastRenderedPageBreak/>
              <w:t>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567" w:type="dxa"/>
            <w:tcBorders>
              <w:top w:val="nil"/>
              <w:left w:val="nil"/>
              <w:bottom w:val="single" w:sz="4" w:space="0" w:color="auto"/>
              <w:right w:val="single" w:sz="4" w:space="0" w:color="auto"/>
            </w:tcBorders>
            <w:shd w:val="clear" w:color="auto" w:fill="auto"/>
          </w:tcPr>
          <w:p w14:paraId="1919706B"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7FFA869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90976BD"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03 4 01 6083 0</w:t>
            </w:r>
          </w:p>
        </w:tc>
        <w:tc>
          <w:tcPr>
            <w:tcW w:w="567" w:type="dxa"/>
            <w:tcBorders>
              <w:top w:val="nil"/>
              <w:left w:val="nil"/>
              <w:bottom w:val="single" w:sz="4" w:space="0" w:color="auto"/>
              <w:right w:val="single" w:sz="4" w:space="0" w:color="auto"/>
            </w:tcBorders>
            <w:shd w:val="clear" w:color="auto" w:fill="auto"/>
          </w:tcPr>
          <w:p w14:paraId="0B1D19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67884E"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302 800,0</w:t>
            </w:r>
          </w:p>
        </w:tc>
      </w:tr>
      <w:tr w:rsidR="005373F1" w:rsidRPr="00872F19" w14:paraId="7208BA32" w14:textId="77777777" w:rsidTr="005373F1">
        <w:trPr>
          <w:trHeight w:val="20"/>
        </w:trPr>
        <w:tc>
          <w:tcPr>
            <w:tcW w:w="3544" w:type="dxa"/>
          </w:tcPr>
          <w:p w14:paraId="3AC2CC3C" w14:textId="246DCB9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FEE82F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C223CA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87CC799" w14:textId="77777777" w:rsidR="005373F1" w:rsidRPr="00872F19" w:rsidRDefault="005373F1" w:rsidP="00D24AE7">
            <w:pPr>
              <w:spacing w:after="20"/>
              <w:jc w:val="center"/>
              <w:rPr>
                <w:color w:val="000000"/>
                <w:sz w:val="18"/>
                <w:szCs w:val="18"/>
              </w:rPr>
            </w:pPr>
            <w:r w:rsidRPr="00872F19">
              <w:rPr>
                <w:color w:val="000000"/>
                <w:sz w:val="18"/>
                <w:szCs w:val="18"/>
              </w:rPr>
              <w:t>03 4 01 6083 0</w:t>
            </w:r>
          </w:p>
        </w:tc>
        <w:tc>
          <w:tcPr>
            <w:tcW w:w="567" w:type="dxa"/>
            <w:shd w:val="clear" w:color="auto" w:fill="auto"/>
          </w:tcPr>
          <w:p w14:paraId="160233FE"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D9150F7" w14:textId="77777777" w:rsidR="005373F1" w:rsidRPr="00872F19" w:rsidRDefault="005373F1" w:rsidP="00D24AE7">
            <w:pPr>
              <w:spacing w:after="20"/>
              <w:jc w:val="right"/>
              <w:rPr>
                <w:color w:val="000000"/>
                <w:sz w:val="18"/>
                <w:szCs w:val="18"/>
              </w:rPr>
            </w:pPr>
            <w:r w:rsidRPr="00872F19">
              <w:rPr>
                <w:color w:val="000000"/>
                <w:sz w:val="18"/>
                <w:szCs w:val="18"/>
              </w:rPr>
              <w:t>100 000,0</w:t>
            </w:r>
          </w:p>
        </w:tc>
        <w:tc>
          <w:tcPr>
            <w:tcW w:w="3687" w:type="dxa"/>
          </w:tcPr>
          <w:p w14:paraId="7778F0E5" w14:textId="7716DA7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72C529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A6A922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574B2D6" w14:textId="77777777" w:rsidR="005373F1" w:rsidRPr="00872F19" w:rsidRDefault="005373F1" w:rsidP="00D24AE7">
            <w:pPr>
              <w:spacing w:after="20"/>
              <w:jc w:val="center"/>
              <w:rPr>
                <w:color w:val="000000"/>
                <w:sz w:val="18"/>
                <w:szCs w:val="18"/>
                <w:lang w:val="tt-RU"/>
              </w:rPr>
            </w:pPr>
            <w:r w:rsidRPr="0073165C">
              <w:rPr>
                <w:color w:val="000000"/>
                <w:sz w:val="18"/>
                <w:szCs w:val="18"/>
              </w:rPr>
              <w:t>03 4 01 6083 0</w:t>
            </w:r>
          </w:p>
        </w:tc>
        <w:tc>
          <w:tcPr>
            <w:tcW w:w="567" w:type="dxa"/>
            <w:tcBorders>
              <w:top w:val="nil"/>
              <w:left w:val="nil"/>
              <w:bottom w:val="single" w:sz="4" w:space="0" w:color="auto"/>
              <w:right w:val="single" w:sz="4" w:space="0" w:color="auto"/>
            </w:tcBorders>
            <w:shd w:val="clear" w:color="auto" w:fill="auto"/>
          </w:tcPr>
          <w:p w14:paraId="78FD9414"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326C963"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302 800,0</w:t>
            </w:r>
          </w:p>
        </w:tc>
      </w:tr>
      <w:tr w:rsidR="005373F1" w:rsidRPr="00872F19" w14:paraId="70D8542C" w14:textId="77777777" w:rsidTr="005373F1">
        <w:trPr>
          <w:trHeight w:val="20"/>
        </w:trPr>
        <w:tc>
          <w:tcPr>
            <w:tcW w:w="3544" w:type="dxa"/>
          </w:tcPr>
          <w:p w14:paraId="58727B8A" w14:textId="23274475"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ярдәм чаралары күрсәтү» процесс чаралары комплексы</w:t>
            </w:r>
          </w:p>
        </w:tc>
        <w:tc>
          <w:tcPr>
            <w:tcW w:w="425" w:type="dxa"/>
            <w:shd w:val="clear" w:color="auto" w:fill="auto"/>
          </w:tcPr>
          <w:p w14:paraId="3BA660E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8E001F6"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4B8333A" w14:textId="77777777" w:rsidR="005373F1" w:rsidRPr="00872F19" w:rsidRDefault="005373F1" w:rsidP="00D24AE7">
            <w:pPr>
              <w:spacing w:after="20"/>
              <w:jc w:val="center"/>
              <w:rPr>
                <w:color w:val="000000"/>
                <w:sz w:val="18"/>
                <w:szCs w:val="18"/>
              </w:rPr>
            </w:pPr>
            <w:r w:rsidRPr="00872F19">
              <w:rPr>
                <w:color w:val="000000"/>
                <w:sz w:val="18"/>
                <w:szCs w:val="18"/>
              </w:rPr>
              <w:t>03 4 03 0000 0</w:t>
            </w:r>
          </w:p>
        </w:tc>
        <w:tc>
          <w:tcPr>
            <w:tcW w:w="567" w:type="dxa"/>
            <w:shd w:val="clear" w:color="auto" w:fill="auto"/>
          </w:tcPr>
          <w:p w14:paraId="6992117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B4AA18" w14:textId="77777777" w:rsidR="005373F1" w:rsidRPr="00872F19" w:rsidRDefault="005373F1" w:rsidP="00D24AE7">
            <w:pPr>
              <w:spacing w:after="20"/>
              <w:jc w:val="right"/>
              <w:rPr>
                <w:color w:val="000000"/>
                <w:sz w:val="18"/>
                <w:szCs w:val="18"/>
              </w:rPr>
            </w:pPr>
            <w:r w:rsidRPr="00872F19">
              <w:rPr>
                <w:color w:val="000000"/>
                <w:sz w:val="18"/>
                <w:szCs w:val="18"/>
              </w:rPr>
              <w:t>719 691,6</w:t>
            </w:r>
          </w:p>
        </w:tc>
        <w:tc>
          <w:tcPr>
            <w:tcW w:w="3687" w:type="dxa"/>
          </w:tcPr>
          <w:p w14:paraId="26014DB0" w14:textId="42C7BDA1"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ярдәм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F46BBF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7A4A0B4"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1B61447"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03 4 03 0000 0</w:t>
            </w:r>
          </w:p>
        </w:tc>
        <w:tc>
          <w:tcPr>
            <w:tcW w:w="567" w:type="dxa"/>
            <w:tcBorders>
              <w:top w:val="nil"/>
              <w:left w:val="nil"/>
              <w:bottom w:val="single" w:sz="4" w:space="0" w:color="auto"/>
              <w:right w:val="single" w:sz="4" w:space="0" w:color="auto"/>
            </w:tcBorders>
            <w:shd w:val="clear" w:color="auto" w:fill="auto"/>
          </w:tcPr>
          <w:p w14:paraId="4134971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947EFC"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685 342,9</w:t>
            </w:r>
          </w:p>
        </w:tc>
      </w:tr>
      <w:tr w:rsidR="005373F1" w:rsidRPr="00872F19" w14:paraId="4886FFC6" w14:textId="77777777" w:rsidTr="005373F1">
        <w:trPr>
          <w:trHeight w:val="20"/>
        </w:trPr>
        <w:tc>
          <w:tcPr>
            <w:tcW w:w="3544" w:type="dxa"/>
          </w:tcPr>
          <w:p w14:paraId="2E606602" w14:textId="3479FA9F" w:rsidR="005373F1" w:rsidRPr="00872F19" w:rsidRDefault="005373F1" w:rsidP="00D24AE7">
            <w:pPr>
              <w:spacing w:after="20"/>
              <w:jc w:val="both"/>
              <w:rPr>
                <w:color w:val="000000"/>
                <w:sz w:val="18"/>
                <w:szCs w:val="18"/>
              </w:rPr>
            </w:pPr>
            <w:r w:rsidRPr="000111FF">
              <w:rPr>
                <w:color w:val="000000"/>
                <w:sz w:val="18"/>
                <w:szCs w:val="18"/>
              </w:rPr>
              <w:t>Социаль ярдәмнең башка төрләрен күрсәтү</w:t>
            </w:r>
          </w:p>
        </w:tc>
        <w:tc>
          <w:tcPr>
            <w:tcW w:w="425" w:type="dxa"/>
            <w:shd w:val="clear" w:color="auto" w:fill="auto"/>
          </w:tcPr>
          <w:p w14:paraId="5521B4E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924CB3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395E981" w14:textId="77777777" w:rsidR="005373F1" w:rsidRPr="00872F19" w:rsidRDefault="005373F1" w:rsidP="00D24AE7">
            <w:pPr>
              <w:spacing w:after="20"/>
              <w:jc w:val="center"/>
              <w:rPr>
                <w:color w:val="000000"/>
                <w:sz w:val="18"/>
                <w:szCs w:val="18"/>
              </w:rPr>
            </w:pPr>
            <w:r w:rsidRPr="00872F19">
              <w:rPr>
                <w:color w:val="000000"/>
                <w:sz w:val="18"/>
                <w:szCs w:val="18"/>
              </w:rPr>
              <w:t>03 4 03 0551 0</w:t>
            </w:r>
          </w:p>
        </w:tc>
        <w:tc>
          <w:tcPr>
            <w:tcW w:w="567" w:type="dxa"/>
            <w:shd w:val="clear" w:color="auto" w:fill="auto"/>
          </w:tcPr>
          <w:p w14:paraId="092BEDD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50A4ED" w14:textId="77777777" w:rsidR="005373F1" w:rsidRPr="00872F19" w:rsidRDefault="005373F1" w:rsidP="00D24AE7">
            <w:pPr>
              <w:spacing w:after="20"/>
              <w:jc w:val="right"/>
              <w:rPr>
                <w:color w:val="000000"/>
                <w:sz w:val="18"/>
                <w:szCs w:val="18"/>
              </w:rPr>
            </w:pPr>
            <w:r w:rsidRPr="00872F19">
              <w:rPr>
                <w:color w:val="000000"/>
                <w:sz w:val="18"/>
                <w:szCs w:val="18"/>
              </w:rPr>
              <w:t>90 377,9</w:t>
            </w:r>
          </w:p>
        </w:tc>
        <w:tc>
          <w:tcPr>
            <w:tcW w:w="3687" w:type="dxa"/>
          </w:tcPr>
          <w:p w14:paraId="07F5EE0B" w14:textId="03C29E89" w:rsidR="005373F1" w:rsidRPr="0073165C" w:rsidRDefault="005373F1" w:rsidP="00D24AE7">
            <w:pPr>
              <w:spacing w:after="20"/>
              <w:jc w:val="both"/>
              <w:rPr>
                <w:color w:val="000000"/>
                <w:sz w:val="18"/>
                <w:szCs w:val="18"/>
              </w:rPr>
            </w:pPr>
            <w:r w:rsidRPr="000111FF">
              <w:rPr>
                <w:color w:val="000000"/>
                <w:sz w:val="18"/>
                <w:szCs w:val="18"/>
              </w:rPr>
              <w:t>Социаль ярдәмнең башка төрләрен күрсәтү</w:t>
            </w:r>
          </w:p>
        </w:tc>
        <w:tc>
          <w:tcPr>
            <w:tcW w:w="567" w:type="dxa"/>
            <w:tcBorders>
              <w:top w:val="nil"/>
              <w:left w:val="nil"/>
              <w:bottom w:val="single" w:sz="4" w:space="0" w:color="auto"/>
              <w:right w:val="single" w:sz="4" w:space="0" w:color="auto"/>
            </w:tcBorders>
            <w:shd w:val="clear" w:color="auto" w:fill="auto"/>
          </w:tcPr>
          <w:p w14:paraId="2DD2550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914EC2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2B52CC7"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03 4 03 0551 0</w:t>
            </w:r>
          </w:p>
        </w:tc>
        <w:tc>
          <w:tcPr>
            <w:tcW w:w="567" w:type="dxa"/>
            <w:tcBorders>
              <w:top w:val="nil"/>
              <w:left w:val="nil"/>
              <w:bottom w:val="single" w:sz="4" w:space="0" w:color="auto"/>
              <w:right w:val="single" w:sz="4" w:space="0" w:color="auto"/>
            </w:tcBorders>
            <w:shd w:val="clear" w:color="auto" w:fill="auto"/>
          </w:tcPr>
          <w:p w14:paraId="6B838B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8063F2"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97 622,8</w:t>
            </w:r>
          </w:p>
        </w:tc>
      </w:tr>
      <w:tr w:rsidR="005373F1" w:rsidRPr="00872F19" w14:paraId="722639D8" w14:textId="77777777" w:rsidTr="005373F1">
        <w:trPr>
          <w:trHeight w:val="20"/>
        </w:trPr>
        <w:tc>
          <w:tcPr>
            <w:tcW w:w="3544" w:type="dxa"/>
          </w:tcPr>
          <w:p w14:paraId="0D751F6D" w14:textId="46906F7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631840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4A2B2A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0AD37D2" w14:textId="77777777" w:rsidR="005373F1" w:rsidRPr="00872F19" w:rsidRDefault="005373F1" w:rsidP="00D24AE7">
            <w:pPr>
              <w:spacing w:after="20"/>
              <w:jc w:val="center"/>
              <w:rPr>
                <w:color w:val="000000"/>
                <w:sz w:val="18"/>
                <w:szCs w:val="18"/>
              </w:rPr>
            </w:pPr>
            <w:r w:rsidRPr="00872F19">
              <w:rPr>
                <w:color w:val="000000"/>
                <w:sz w:val="18"/>
                <w:szCs w:val="18"/>
              </w:rPr>
              <w:t>03 4 03 0551 0</w:t>
            </w:r>
          </w:p>
        </w:tc>
        <w:tc>
          <w:tcPr>
            <w:tcW w:w="567" w:type="dxa"/>
            <w:shd w:val="clear" w:color="auto" w:fill="auto"/>
          </w:tcPr>
          <w:p w14:paraId="104323C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AC0040C" w14:textId="77777777" w:rsidR="005373F1" w:rsidRPr="00872F19" w:rsidRDefault="005373F1" w:rsidP="00D24AE7">
            <w:pPr>
              <w:spacing w:after="20"/>
              <w:jc w:val="right"/>
              <w:rPr>
                <w:color w:val="000000"/>
                <w:sz w:val="18"/>
                <w:szCs w:val="18"/>
              </w:rPr>
            </w:pPr>
            <w:r w:rsidRPr="00872F19">
              <w:rPr>
                <w:color w:val="000000"/>
                <w:sz w:val="18"/>
                <w:szCs w:val="18"/>
              </w:rPr>
              <w:t>90 377,9</w:t>
            </w:r>
          </w:p>
        </w:tc>
        <w:tc>
          <w:tcPr>
            <w:tcW w:w="3687" w:type="dxa"/>
          </w:tcPr>
          <w:p w14:paraId="7136FF33" w14:textId="5C48A77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F1ED19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C5AF7F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8E80A29"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03 4 03 0551 0</w:t>
            </w:r>
          </w:p>
        </w:tc>
        <w:tc>
          <w:tcPr>
            <w:tcW w:w="567" w:type="dxa"/>
            <w:tcBorders>
              <w:top w:val="nil"/>
              <w:left w:val="nil"/>
              <w:bottom w:val="single" w:sz="4" w:space="0" w:color="auto"/>
              <w:right w:val="single" w:sz="4" w:space="0" w:color="auto"/>
            </w:tcBorders>
            <w:shd w:val="clear" w:color="auto" w:fill="auto"/>
          </w:tcPr>
          <w:p w14:paraId="28DAA6A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73833C0"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97 622,8</w:t>
            </w:r>
          </w:p>
        </w:tc>
      </w:tr>
      <w:tr w:rsidR="005373F1" w:rsidRPr="00872F19" w14:paraId="158B9A47" w14:textId="77777777" w:rsidTr="005373F1">
        <w:trPr>
          <w:trHeight w:val="20"/>
        </w:trPr>
        <w:tc>
          <w:tcPr>
            <w:tcW w:w="3544" w:type="dxa"/>
          </w:tcPr>
          <w:p w14:paraId="6E4E809F" w14:textId="2E12046C" w:rsidR="005373F1" w:rsidRPr="00872F19"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425" w:type="dxa"/>
            <w:shd w:val="clear" w:color="auto" w:fill="auto"/>
          </w:tcPr>
          <w:p w14:paraId="129FA26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126588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71F30B4" w14:textId="77777777" w:rsidR="005373F1" w:rsidRPr="00872F19" w:rsidRDefault="005373F1" w:rsidP="00D24AE7">
            <w:pPr>
              <w:spacing w:after="20"/>
              <w:jc w:val="center"/>
              <w:rPr>
                <w:color w:val="000000"/>
                <w:sz w:val="18"/>
                <w:szCs w:val="18"/>
              </w:rPr>
            </w:pPr>
            <w:r w:rsidRPr="00872F19">
              <w:rPr>
                <w:color w:val="000000"/>
                <w:sz w:val="18"/>
                <w:szCs w:val="18"/>
              </w:rPr>
              <w:t>03 4 03 0552 0</w:t>
            </w:r>
          </w:p>
        </w:tc>
        <w:tc>
          <w:tcPr>
            <w:tcW w:w="567" w:type="dxa"/>
            <w:shd w:val="clear" w:color="auto" w:fill="auto"/>
          </w:tcPr>
          <w:p w14:paraId="529C0DF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D03C0E" w14:textId="77777777" w:rsidR="005373F1" w:rsidRPr="00872F19" w:rsidRDefault="005373F1" w:rsidP="00D24AE7">
            <w:pPr>
              <w:spacing w:after="20"/>
              <w:jc w:val="right"/>
              <w:rPr>
                <w:color w:val="000000"/>
                <w:sz w:val="18"/>
                <w:szCs w:val="18"/>
              </w:rPr>
            </w:pPr>
            <w:r w:rsidRPr="00872F19">
              <w:rPr>
                <w:color w:val="000000"/>
                <w:sz w:val="18"/>
                <w:szCs w:val="18"/>
              </w:rPr>
              <w:t>45 339,5</w:t>
            </w:r>
          </w:p>
        </w:tc>
        <w:tc>
          <w:tcPr>
            <w:tcW w:w="3687" w:type="dxa"/>
          </w:tcPr>
          <w:p w14:paraId="3DFC560D" w14:textId="6A4D54D2" w:rsidR="005373F1" w:rsidRPr="0073165C" w:rsidRDefault="005373F1" w:rsidP="00D24AE7">
            <w:pPr>
              <w:spacing w:after="20"/>
              <w:jc w:val="both"/>
              <w:rPr>
                <w:color w:val="000000"/>
                <w:sz w:val="18"/>
                <w:szCs w:val="18"/>
              </w:rPr>
            </w:pPr>
            <w:r w:rsidRPr="000111FF">
              <w:rPr>
                <w:color w:val="000000"/>
                <w:sz w:val="18"/>
                <w:szCs w:val="18"/>
              </w:rPr>
              <w:t>Халыкка социаль ярдәм чараларын тәэмин итү</w:t>
            </w:r>
          </w:p>
        </w:tc>
        <w:tc>
          <w:tcPr>
            <w:tcW w:w="567" w:type="dxa"/>
            <w:tcBorders>
              <w:top w:val="nil"/>
              <w:left w:val="nil"/>
              <w:bottom w:val="single" w:sz="4" w:space="0" w:color="auto"/>
              <w:right w:val="single" w:sz="4" w:space="0" w:color="auto"/>
            </w:tcBorders>
            <w:shd w:val="clear" w:color="auto" w:fill="auto"/>
          </w:tcPr>
          <w:p w14:paraId="0C6EE39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51DC78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27BB426"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03 4 03 0552 0</w:t>
            </w:r>
          </w:p>
        </w:tc>
        <w:tc>
          <w:tcPr>
            <w:tcW w:w="567" w:type="dxa"/>
            <w:tcBorders>
              <w:top w:val="nil"/>
              <w:left w:val="nil"/>
              <w:bottom w:val="single" w:sz="4" w:space="0" w:color="auto"/>
              <w:right w:val="single" w:sz="4" w:space="0" w:color="auto"/>
            </w:tcBorders>
            <w:shd w:val="clear" w:color="auto" w:fill="auto"/>
          </w:tcPr>
          <w:p w14:paraId="4EBADB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77A1EB"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3 745,9</w:t>
            </w:r>
          </w:p>
        </w:tc>
      </w:tr>
      <w:tr w:rsidR="005373F1" w:rsidRPr="00872F19" w14:paraId="5E75C19D" w14:textId="77777777" w:rsidTr="005373F1">
        <w:trPr>
          <w:trHeight w:val="20"/>
        </w:trPr>
        <w:tc>
          <w:tcPr>
            <w:tcW w:w="3544" w:type="dxa"/>
          </w:tcPr>
          <w:p w14:paraId="7F4BF95F" w14:textId="0440804D"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AF7ABA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A81A34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A629530" w14:textId="77777777" w:rsidR="005373F1" w:rsidRPr="00872F19" w:rsidRDefault="005373F1" w:rsidP="00D24AE7">
            <w:pPr>
              <w:spacing w:after="20"/>
              <w:jc w:val="center"/>
              <w:rPr>
                <w:color w:val="000000"/>
                <w:sz w:val="18"/>
                <w:szCs w:val="18"/>
              </w:rPr>
            </w:pPr>
            <w:r w:rsidRPr="00872F19">
              <w:rPr>
                <w:color w:val="000000"/>
                <w:sz w:val="18"/>
                <w:szCs w:val="18"/>
              </w:rPr>
              <w:t>03 4 03 0552 0</w:t>
            </w:r>
          </w:p>
        </w:tc>
        <w:tc>
          <w:tcPr>
            <w:tcW w:w="567" w:type="dxa"/>
            <w:shd w:val="clear" w:color="auto" w:fill="auto"/>
          </w:tcPr>
          <w:p w14:paraId="330258E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C1AA475" w14:textId="77777777" w:rsidR="005373F1" w:rsidRPr="00872F19" w:rsidRDefault="005373F1" w:rsidP="00D24AE7">
            <w:pPr>
              <w:spacing w:after="20"/>
              <w:jc w:val="right"/>
              <w:rPr>
                <w:color w:val="000000"/>
                <w:sz w:val="18"/>
                <w:szCs w:val="18"/>
              </w:rPr>
            </w:pPr>
            <w:r w:rsidRPr="00872F19">
              <w:rPr>
                <w:color w:val="000000"/>
                <w:sz w:val="18"/>
                <w:szCs w:val="18"/>
              </w:rPr>
              <w:t>90,5</w:t>
            </w:r>
          </w:p>
        </w:tc>
        <w:tc>
          <w:tcPr>
            <w:tcW w:w="3687" w:type="dxa"/>
          </w:tcPr>
          <w:p w14:paraId="43B858DA" w14:textId="33BBFF4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645B3E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B127D8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F668646"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03 4 03 0552 0</w:t>
            </w:r>
          </w:p>
        </w:tc>
        <w:tc>
          <w:tcPr>
            <w:tcW w:w="567" w:type="dxa"/>
            <w:tcBorders>
              <w:top w:val="nil"/>
              <w:left w:val="nil"/>
              <w:bottom w:val="single" w:sz="4" w:space="0" w:color="auto"/>
              <w:right w:val="single" w:sz="4" w:space="0" w:color="auto"/>
            </w:tcBorders>
            <w:shd w:val="clear" w:color="auto" w:fill="auto"/>
          </w:tcPr>
          <w:p w14:paraId="5B3A0A5D"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CAC70F1"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30,0</w:t>
            </w:r>
          </w:p>
        </w:tc>
      </w:tr>
      <w:tr w:rsidR="005373F1" w:rsidRPr="00872F19" w14:paraId="48D69AD0" w14:textId="77777777" w:rsidTr="005373F1">
        <w:trPr>
          <w:trHeight w:val="20"/>
        </w:trPr>
        <w:tc>
          <w:tcPr>
            <w:tcW w:w="3544" w:type="dxa"/>
          </w:tcPr>
          <w:p w14:paraId="4D17C655" w14:textId="3986AE04"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8AA941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3014786"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321A6A4" w14:textId="77777777" w:rsidR="005373F1" w:rsidRPr="00872F19" w:rsidRDefault="005373F1" w:rsidP="00D24AE7">
            <w:pPr>
              <w:spacing w:after="20"/>
              <w:jc w:val="center"/>
              <w:rPr>
                <w:color w:val="000000"/>
                <w:sz w:val="18"/>
                <w:szCs w:val="18"/>
              </w:rPr>
            </w:pPr>
            <w:r w:rsidRPr="00872F19">
              <w:rPr>
                <w:color w:val="000000"/>
                <w:sz w:val="18"/>
                <w:szCs w:val="18"/>
              </w:rPr>
              <w:t>03 4 03 0552 0</w:t>
            </w:r>
          </w:p>
        </w:tc>
        <w:tc>
          <w:tcPr>
            <w:tcW w:w="567" w:type="dxa"/>
            <w:shd w:val="clear" w:color="auto" w:fill="auto"/>
          </w:tcPr>
          <w:p w14:paraId="5D02959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7312ADA" w14:textId="77777777" w:rsidR="005373F1" w:rsidRPr="00872F19" w:rsidRDefault="005373F1" w:rsidP="00D24AE7">
            <w:pPr>
              <w:spacing w:after="20"/>
              <w:jc w:val="right"/>
              <w:rPr>
                <w:color w:val="000000"/>
                <w:sz w:val="18"/>
                <w:szCs w:val="18"/>
              </w:rPr>
            </w:pPr>
            <w:r w:rsidRPr="00872F19">
              <w:rPr>
                <w:color w:val="000000"/>
                <w:sz w:val="18"/>
                <w:szCs w:val="18"/>
              </w:rPr>
              <w:t>45 249,0</w:t>
            </w:r>
          </w:p>
        </w:tc>
        <w:tc>
          <w:tcPr>
            <w:tcW w:w="3687" w:type="dxa"/>
          </w:tcPr>
          <w:p w14:paraId="2B749823" w14:textId="4E3C9AA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54D464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08E84B6"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6860F50"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03 4 03 0552 0</w:t>
            </w:r>
          </w:p>
        </w:tc>
        <w:tc>
          <w:tcPr>
            <w:tcW w:w="567" w:type="dxa"/>
            <w:tcBorders>
              <w:top w:val="nil"/>
              <w:left w:val="nil"/>
              <w:bottom w:val="single" w:sz="4" w:space="0" w:color="auto"/>
              <w:right w:val="single" w:sz="4" w:space="0" w:color="auto"/>
            </w:tcBorders>
            <w:shd w:val="clear" w:color="auto" w:fill="auto"/>
          </w:tcPr>
          <w:p w14:paraId="500637B1"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9937405"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3 715,9</w:t>
            </w:r>
          </w:p>
        </w:tc>
      </w:tr>
      <w:tr w:rsidR="005373F1" w:rsidRPr="00872F19" w14:paraId="7B36FA6E" w14:textId="77777777" w:rsidTr="005373F1">
        <w:trPr>
          <w:trHeight w:val="20"/>
        </w:trPr>
        <w:tc>
          <w:tcPr>
            <w:tcW w:w="3544" w:type="dxa"/>
          </w:tcPr>
          <w:p w14:paraId="0D6E0595" w14:textId="7ECE9116" w:rsidR="005373F1" w:rsidRPr="00872F19" w:rsidRDefault="005373F1" w:rsidP="00D24AE7">
            <w:pPr>
              <w:spacing w:after="20"/>
              <w:jc w:val="both"/>
              <w:rPr>
                <w:color w:val="000000"/>
                <w:sz w:val="18"/>
                <w:szCs w:val="18"/>
              </w:rPr>
            </w:pPr>
            <w:r w:rsidRPr="000111FF">
              <w:rPr>
                <w:color w:val="000000"/>
                <w:sz w:val="18"/>
                <w:szCs w:val="18"/>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425" w:type="dxa"/>
            <w:shd w:val="clear" w:color="auto" w:fill="auto"/>
          </w:tcPr>
          <w:p w14:paraId="0AE626A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A64819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CCC8A46" w14:textId="77777777" w:rsidR="005373F1" w:rsidRPr="00872F19" w:rsidRDefault="005373F1" w:rsidP="00D24AE7">
            <w:pPr>
              <w:spacing w:after="20"/>
              <w:jc w:val="center"/>
              <w:rPr>
                <w:color w:val="000000"/>
                <w:sz w:val="18"/>
                <w:szCs w:val="18"/>
              </w:rPr>
            </w:pPr>
            <w:r w:rsidRPr="00872F19">
              <w:rPr>
                <w:color w:val="000000"/>
                <w:sz w:val="18"/>
                <w:szCs w:val="18"/>
              </w:rPr>
              <w:t>03 4 03 2551 0</w:t>
            </w:r>
          </w:p>
        </w:tc>
        <w:tc>
          <w:tcPr>
            <w:tcW w:w="567" w:type="dxa"/>
            <w:shd w:val="clear" w:color="auto" w:fill="auto"/>
          </w:tcPr>
          <w:p w14:paraId="0DE1620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7B05D5" w14:textId="77777777" w:rsidR="005373F1" w:rsidRPr="00872F19" w:rsidRDefault="005373F1" w:rsidP="00D24AE7">
            <w:pPr>
              <w:spacing w:after="20"/>
              <w:jc w:val="right"/>
              <w:rPr>
                <w:color w:val="000000"/>
                <w:sz w:val="18"/>
                <w:szCs w:val="18"/>
              </w:rPr>
            </w:pPr>
            <w:r w:rsidRPr="00872F19">
              <w:rPr>
                <w:color w:val="000000"/>
                <w:sz w:val="18"/>
                <w:szCs w:val="18"/>
              </w:rPr>
              <w:t>583 974,2</w:t>
            </w:r>
          </w:p>
        </w:tc>
        <w:tc>
          <w:tcPr>
            <w:tcW w:w="3687" w:type="dxa"/>
          </w:tcPr>
          <w:p w14:paraId="3A6A105F" w14:textId="06061FC3" w:rsidR="005373F1" w:rsidRPr="0073165C" w:rsidRDefault="005373F1" w:rsidP="00D24AE7">
            <w:pPr>
              <w:spacing w:after="20"/>
              <w:jc w:val="both"/>
              <w:rPr>
                <w:color w:val="000000"/>
                <w:sz w:val="18"/>
                <w:szCs w:val="18"/>
              </w:rPr>
            </w:pPr>
            <w:r w:rsidRPr="000111FF">
              <w:rPr>
                <w:color w:val="000000"/>
                <w:sz w:val="18"/>
                <w:szCs w:val="18"/>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567" w:type="dxa"/>
            <w:tcBorders>
              <w:top w:val="nil"/>
              <w:left w:val="nil"/>
              <w:bottom w:val="single" w:sz="4" w:space="0" w:color="auto"/>
              <w:right w:val="single" w:sz="4" w:space="0" w:color="auto"/>
            </w:tcBorders>
            <w:shd w:val="clear" w:color="auto" w:fill="auto"/>
          </w:tcPr>
          <w:p w14:paraId="73C8631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98E46C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23EA0B5"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03 4 03 2551 0</w:t>
            </w:r>
          </w:p>
        </w:tc>
        <w:tc>
          <w:tcPr>
            <w:tcW w:w="567" w:type="dxa"/>
            <w:tcBorders>
              <w:top w:val="nil"/>
              <w:left w:val="nil"/>
              <w:bottom w:val="single" w:sz="4" w:space="0" w:color="auto"/>
              <w:right w:val="single" w:sz="4" w:space="0" w:color="auto"/>
            </w:tcBorders>
            <w:shd w:val="clear" w:color="auto" w:fill="auto"/>
          </w:tcPr>
          <w:p w14:paraId="07A7F3C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13F0F3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583 974,2</w:t>
            </w:r>
          </w:p>
        </w:tc>
      </w:tr>
      <w:tr w:rsidR="005373F1" w:rsidRPr="00872F19" w14:paraId="08CEAFBC" w14:textId="77777777" w:rsidTr="005373F1">
        <w:trPr>
          <w:trHeight w:val="20"/>
        </w:trPr>
        <w:tc>
          <w:tcPr>
            <w:tcW w:w="3544" w:type="dxa"/>
          </w:tcPr>
          <w:p w14:paraId="290BEEB7" w14:textId="55A0FDB0"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E94828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2602AD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E5863FC" w14:textId="77777777" w:rsidR="005373F1" w:rsidRPr="00872F19" w:rsidRDefault="005373F1" w:rsidP="00D24AE7">
            <w:pPr>
              <w:spacing w:after="20"/>
              <w:jc w:val="center"/>
              <w:rPr>
                <w:color w:val="000000"/>
                <w:sz w:val="18"/>
                <w:szCs w:val="18"/>
              </w:rPr>
            </w:pPr>
            <w:r w:rsidRPr="00872F19">
              <w:rPr>
                <w:color w:val="000000"/>
                <w:sz w:val="18"/>
                <w:szCs w:val="18"/>
              </w:rPr>
              <w:t>03 4 03 2551 0</w:t>
            </w:r>
          </w:p>
        </w:tc>
        <w:tc>
          <w:tcPr>
            <w:tcW w:w="567" w:type="dxa"/>
            <w:shd w:val="clear" w:color="auto" w:fill="auto"/>
          </w:tcPr>
          <w:p w14:paraId="700060E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992A47B" w14:textId="77777777" w:rsidR="005373F1" w:rsidRPr="00872F19" w:rsidRDefault="005373F1" w:rsidP="00D24AE7">
            <w:pPr>
              <w:spacing w:after="20"/>
              <w:jc w:val="right"/>
              <w:rPr>
                <w:color w:val="000000"/>
                <w:sz w:val="18"/>
                <w:szCs w:val="18"/>
              </w:rPr>
            </w:pPr>
            <w:r w:rsidRPr="00872F19">
              <w:rPr>
                <w:color w:val="000000"/>
                <w:sz w:val="18"/>
                <w:szCs w:val="18"/>
              </w:rPr>
              <w:t>583 974,2</w:t>
            </w:r>
          </w:p>
        </w:tc>
        <w:tc>
          <w:tcPr>
            <w:tcW w:w="3687" w:type="dxa"/>
          </w:tcPr>
          <w:p w14:paraId="13B38339" w14:textId="33FD3191"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1EE1E1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705BBE9"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206CC23"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03 4 03 2551 0</w:t>
            </w:r>
          </w:p>
        </w:tc>
        <w:tc>
          <w:tcPr>
            <w:tcW w:w="567" w:type="dxa"/>
            <w:tcBorders>
              <w:top w:val="nil"/>
              <w:left w:val="nil"/>
              <w:bottom w:val="single" w:sz="4" w:space="0" w:color="auto"/>
              <w:right w:val="single" w:sz="4" w:space="0" w:color="auto"/>
            </w:tcBorders>
            <w:shd w:val="clear" w:color="auto" w:fill="auto"/>
          </w:tcPr>
          <w:p w14:paraId="49D2232C"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1D9C1B4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583 974,2</w:t>
            </w:r>
          </w:p>
        </w:tc>
      </w:tr>
      <w:tr w:rsidR="005373F1" w:rsidRPr="00872F19" w14:paraId="68C48087" w14:textId="77777777" w:rsidTr="005373F1">
        <w:trPr>
          <w:trHeight w:val="20"/>
        </w:trPr>
        <w:tc>
          <w:tcPr>
            <w:tcW w:w="3544" w:type="dxa"/>
          </w:tcPr>
          <w:p w14:paraId="0DA58DCD" w14:textId="1C313D2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425" w:type="dxa"/>
            <w:shd w:val="clear" w:color="auto" w:fill="auto"/>
          </w:tcPr>
          <w:p w14:paraId="1F132B0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D66423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7084627" w14:textId="77777777" w:rsidR="005373F1" w:rsidRPr="00872F19" w:rsidRDefault="005373F1" w:rsidP="00D24AE7">
            <w:pPr>
              <w:spacing w:after="20"/>
              <w:jc w:val="center"/>
              <w:rPr>
                <w:color w:val="000000"/>
                <w:sz w:val="18"/>
                <w:szCs w:val="18"/>
              </w:rPr>
            </w:pPr>
            <w:r w:rsidRPr="00872F19">
              <w:rPr>
                <w:color w:val="000000"/>
                <w:sz w:val="18"/>
                <w:szCs w:val="18"/>
              </w:rPr>
              <w:t>04 0 00 0000 0</w:t>
            </w:r>
          </w:p>
        </w:tc>
        <w:tc>
          <w:tcPr>
            <w:tcW w:w="567" w:type="dxa"/>
            <w:shd w:val="clear" w:color="auto" w:fill="auto"/>
          </w:tcPr>
          <w:p w14:paraId="337802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0FB0D6" w14:textId="77777777" w:rsidR="005373F1" w:rsidRPr="00872F19" w:rsidRDefault="005373F1" w:rsidP="00D24AE7">
            <w:pPr>
              <w:spacing w:after="20"/>
              <w:jc w:val="right"/>
              <w:rPr>
                <w:color w:val="000000"/>
                <w:sz w:val="18"/>
                <w:szCs w:val="18"/>
              </w:rPr>
            </w:pPr>
            <w:r w:rsidRPr="00872F19">
              <w:rPr>
                <w:color w:val="000000"/>
                <w:sz w:val="18"/>
                <w:szCs w:val="18"/>
              </w:rPr>
              <w:t>2 904 136,2</w:t>
            </w:r>
          </w:p>
        </w:tc>
        <w:tc>
          <w:tcPr>
            <w:tcW w:w="3687" w:type="dxa"/>
          </w:tcPr>
          <w:p w14:paraId="5993709C" w14:textId="1363443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tcBorders>
              <w:top w:val="nil"/>
              <w:left w:val="nil"/>
              <w:bottom w:val="single" w:sz="4" w:space="0" w:color="auto"/>
              <w:right w:val="single" w:sz="4" w:space="0" w:color="auto"/>
            </w:tcBorders>
            <w:shd w:val="clear" w:color="auto" w:fill="auto"/>
          </w:tcPr>
          <w:p w14:paraId="23EB3C9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27F246D"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2A52158" w14:textId="77777777" w:rsidR="005373F1" w:rsidRPr="00872F19" w:rsidRDefault="005373F1" w:rsidP="00D24AE7">
            <w:pPr>
              <w:spacing w:after="20"/>
              <w:jc w:val="center"/>
              <w:rPr>
                <w:color w:val="000000"/>
                <w:sz w:val="18"/>
                <w:szCs w:val="18"/>
                <w:lang w:val="tt-RU"/>
              </w:rPr>
            </w:pPr>
            <w:r w:rsidRPr="0073165C">
              <w:rPr>
                <w:color w:val="000000"/>
                <w:sz w:val="18"/>
                <w:szCs w:val="18"/>
              </w:rPr>
              <w:t>04 0 00 0000 0</w:t>
            </w:r>
          </w:p>
        </w:tc>
        <w:tc>
          <w:tcPr>
            <w:tcW w:w="567" w:type="dxa"/>
            <w:tcBorders>
              <w:top w:val="nil"/>
              <w:left w:val="nil"/>
              <w:bottom w:val="single" w:sz="4" w:space="0" w:color="auto"/>
              <w:right w:val="single" w:sz="4" w:space="0" w:color="auto"/>
            </w:tcBorders>
            <w:shd w:val="clear" w:color="auto" w:fill="auto"/>
          </w:tcPr>
          <w:p w14:paraId="03FD0C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DC9FB90" w14:textId="77777777" w:rsidR="005373F1" w:rsidRPr="00287CB9" w:rsidRDefault="005373F1" w:rsidP="00D24AE7">
            <w:pPr>
              <w:spacing w:after="20"/>
              <w:jc w:val="right"/>
              <w:rPr>
                <w:b/>
                <w:bCs/>
                <w:color w:val="000000"/>
                <w:sz w:val="18"/>
                <w:szCs w:val="18"/>
                <w:lang w:val="tt-RU"/>
              </w:rPr>
            </w:pPr>
            <w:r w:rsidRPr="00287CB9">
              <w:rPr>
                <w:b/>
                <w:color w:val="000000"/>
                <w:sz w:val="18"/>
                <w:szCs w:val="18"/>
              </w:rPr>
              <w:t>2 504 136,2</w:t>
            </w:r>
          </w:p>
        </w:tc>
      </w:tr>
      <w:tr w:rsidR="005373F1" w:rsidRPr="00872F19" w14:paraId="4A6B2544" w14:textId="77777777" w:rsidTr="005373F1">
        <w:trPr>
          <w:trHeight w:val="20"/>
        </w:trPr>
        <w:tc>
          <w:tcPr>
            <w:tcW w:w="3544" w:type="dxa"/>
          </w:tcPr>
          <w:p w14:paraId="10609F45" w14:textId="2803D07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640B94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C1017E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071ED95" w14:textId="77777777" w:rsidR="005373F1" w:rsidRPr="00872F19" w:rsidRDefault="005373F1" w:rsidP="00D24AE7">
            <w:pPr>
              <w:spacing w:after="20"/>
              <w:jc w:val="center"/>
              <w:rPr>
                <w:color w:val="000000"/>
                <w:sz w:val="18"/>
                <w:szCs w:val="18"/>
              </w:rPr>
            </w:pPr>
            <w:r w:rsidRPr="00872F19">
              <w:rPr>
                <w:color w:val="000000"/>
                <w:sz w:val="18"/>
                <w:szCs w:val="18"/>
              </w:rPr>
              <w:t>04 2 00 0000 0</w:t>
            </w:r>
          </w:p>
        </w:tc>
        <w:tc>
          <w:tcPr>
            <w:tcW w:w="567" w:type="dxa"/>
            <w:shd w:val="clear" w:color="auto" w:fill="auto"/>
          </w:tcPr>
          <w:p w14:paraId="6DB43FE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0535EC" w14:textId="77777777" w:rsidR="005373F1" w:rsidRPr="00872F19" w:rsidRDefault="005373F1" w:rsidP="00D24AE7">
            <w:pPr>
              <w:spacing w:after="20"/>
              <w:jc w:val="right"/>
              <w:rPr>
                <w:color w:val="000000"/>
                <w:sz w:val="18"/>
                <w:szCs w:val="18"/>
              </w:rPr>
            </w:pPr>
            <w:r w:rsidRPr="00872F19">
              <w:rPr>
                <w:color w:val="000000"/>
                <w:sz w:val="18"/>
                <w:szCs w:val="18"/>
              </w:rPr>
              <w:t>1 941 130,9</w:t>
            </w:r>
          </w:p>
        </w:tc>
        <w:tc>
          <w:tcPr>
            <w:tcW w:w="3687" w:type="dxa"/>
          </w:tcPr>
          <w:p w14:paraId="19357449" w14:textId="623CE931"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3A86EB6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500F27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0633764" w14:textId="77777777" w:rsidR="005373F1" w:rsidRPr="00872F19" w:rsidRDefault="005373F1" w:rsidP="00D24AE7">
            <w:pPr>
              <w:spacing w:after="20"/>
              <w:jc w:val="center"/>
              <w:rPr>
                <w:color w:val="000000"/>
                <w:sz w:val="18"/>
                <w:szCs w:val="18"/>
                <w:lang w:val="tt-RU"/>
              </w:rPr>
            </w:pPr>
            <w:r w:rsidRPr="0073165C">
              <w:rPr>
                <w:color w:val="000000"/>
                <w:sz w:val="18"/>
                <w:szCs w:val="18"/>
              </w:rPr>
              <w:t>04 2 00 0000 0</w:t>
            </w:r>
          </w:p>
        </w:tc>
        <w:tc>
          <w:tcPr>
            <w:tcW w:w="567" w:type="dxa"/>
            <w:tcBorders>
              <w:top w:val="nil"/>
              <w:left w:val="nil"/>
              <w:bottom w:val="single" w:sz="4" w:space="0" w:color="auto"/>
              <w:right w:val="single" w:sz="4" w:space="0" w:color="auto"/>
            </w:tcBorders>
            <w:shd w:val="clear" w:color="auto" w:fill="auto"/>
          </w:tcPr>
          <w:p w14:paraId="2950E7F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FDF09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1 941 130,9</w:t>
            </w:r>
          </w:p>
        </w:tc>
      </w:tr>
      <w:tr w:rsidR="005373F1" w:rsidRPr="00872F19" w14:paraId="57594506" w14:textId="77777777" w:rsidTr="005373F1">
        <w:trPr>
          <w:trHeight w:val="20"/>
        </w:trPr>
        <w:tc>
          <w:tcPr>
            <w:tcW w:w="3544" w:type="dxa"/>
          </w:tcPr>
          <w:p w14:paraId="30FCB681" w14:textId="35605FA2"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яшь гаиләләрне торак белән тәэмин итү» региональ проекты </w:t>
            </w:r>
          </w:p>
        </w:tc>
        <w:tc>
          <w:tcPr>
            <w:tcW w:w="425" w:type="dxa"/>
            <w:shd w:val="clear" w:color="auto" w:fill="auto"/>
          </w:tcPr>
          <w:p w14:paraId="04A3702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D1378B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F0BD74E" w14:textId="77777777" w:rsidR="005373F1" w:rsidRPr="00872F19" w:rsidRDefault="005373F1" w:rsidP="00D24AE7">
            <w:pPr>
              <w:spacing w:after="20"/>
              <w:jc w:val="center"/>
              <w:rPr>
                <w:color w:val="000000"/>
                <w:sz w:val="18"/>
                <w:szCs w:val="18"/>
              </w:rPr>
            </w:pPr>
            <w:r w:rsidRPr="00872F19">
              <w:rPr>
                <w:color w:val="000000"/>
                <w:sz w:val="18"/>
                <w:szCs w:val="18"/>
              </w:rPr>
              <w:t>04 2 05 0000 0</w:t>
            </w:r>
          </w:p>
        </w:tc>
        <w:tc>
          <w:tcPr>
            <w:tcW w:w="567" w:type="dxa"/>
            <w:shd w:val="clear" w:color="auto" w:fill="auto"/>
          </w:tcPr>
          <w:p w14:paraId="444FB3B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AE27EE" w14:textId="77777777" w:rsidR="005373F1" w:rsidRPr="00872F19" w:rsidRDefault="005373F1" w:rsidP="00D24AE7">
            <w:pPr>
              <w:spacing w:after="20"/>
              <w:jc w:val="right"/>
              <w:rPr>
                <w:color w:val="000000"/>
                <w:sz w:val="18"/>
                <w:szCs w:val="18"/>
              </w:rPr>
            </w:pPr>
            <w:r w:rsidRPr="00872F19">
              <w:rPr>
                <w:color w:val="000000"/>
                <w:sz w:val="18"/>
                <w:szCs w:val="18"/>
              </w:rPr>
              <w:t>130 466,1</w:t>
            </w:r>
          </w:p>
        </w:tc>
        <w:tc>
          <w:tcPr>
            <w:tcW w:w="3687" w:type="dxa"/>
          </w:tcPr>
          <w:p w14:paraId="46040BDD" w14:textId="55CAD644"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яшь гаиләләрне торак белән тәэмин итү» региональ проекты </w:t>
            </w:r>
          </w:p>
        </w:tc>
        <w:tc>
          <w:tcPr>
            <w:tcW w:w="567" w:type="dxa"/>
            <w:tcBorders>
              <w:top w:val="nil"/>
              <w:left w:val="nil"/>
              <w:bottom w:val="single" w:sz="4" w:space="0" w:color="auto"/>
              <w:right w:val="single" w:sz="4" w:space="0" w:color="auto"/>
            </w:tcBorders>
            <w:shd w:val="clear" w:color="auto" w:fill="auto"/>
          </w:tcPr>
          <w:p w14:paraId="24B264D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AD2792B"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77F5F42" w14:textId="77777777" w:rsidR="005373F1" w:rsidRPr="00872F19" w:rsidRDefault="005373F1" w:rsidP="00D24AE7">
            <w:pPr>
              <w:spacing w:after="20"/>
              <w:jc w:val="center"/>
              <w:rPr>
                <w:color w:val="000000"/>
                <w:sz w:val="18"/>
                <w:szCs w:val="18"/>
                <w:lang w:val="tt-RU"/>
              </w:rPr>
            </w:pPr>
            <w:r w:rsidRPr="0073165C">
              <w:rPr>
                <w:color w:val="000000"/>
                <w:sz w:val="18"/>
                <w:szCs w:val="18"/>
              </w:rPr>
              <w:t>04 2 05 0000 0</w:t>
            </w:r>
          </w:p>
        </w:tc>
        <w:tc>
          <w:tcPr>
            <w:tcW w:w="567" w:type="dxa"/>
            <w:tcBorders>
              <w:top w:val="nil"/>
              <w:left w:val="nil"/>
              <w:bottom w:val="single" w:sz="4" w:space="0" w:color="auto"/>
              <w:right w:val="single" w:sz="4" w:space="0" w:color="auto"/>
            </w:tcBorders>
            <w:shd w:val="clear" w:color="auto" w:fill="auto"/>
          </w:tcPr>
          <w:p w14:paraId="5C762B8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71085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130 466,1</w:t>
            </w:r>
          </w:p>
        </w:tc>
      </w:tr>
      <w:tr w:rsidR="005373F1" w:rsidRPr="00872F19" w14:paraId="296C4A1C" w14:textId="77777777" w:rsidTr="005373F1">
        <w:trPr>
          <w:trHeight w:val="20"/>
        </w:trPr>
        <w:tc>
          <w:tcPr>
            <w:tcW w:w="3544" w:type="dxa"/>
          </w:tcPr>
          <w:p w14:paraId="0E41D4E7" w14:textId="4D41A8DC" w:rsidR="005373F1" w:rsidRPr="00872F19" w:rsidRDefault="005373F1" w:rsidP="00D24AE7">
            <w:pPr>
              <w:spacing w:after="20"/>
              <w:jc w:val="both"/>
              <w:rPr>
                <w:color w:val="000000"/>
                <w:sz w:val="18"/>
                <w:szCs w:val="18"/>
              </w:rPr>
            </w:pPr>
            <w:r w:rsidRPr="000111FF">
              <w:rPr>
                <w:color w:val="000000"/>
                <w:sz w:val="18"/>
                <w:szCs w:val="18"/>
              </w:rPr>
              <w:t>Яшь гаиләләрне торак белән тәэмин итү чараларын гамәлгә ашыруга финанслашу чыгымнары</w:t>
            </w:r>
          </w:p>
        </w:tc>
        <w:tc>
          <w:tcPr>
            <w:tcW w:w="425" w:type="dxa"/>
            <w:shd w:val="clear" w:color="auto" w:fill="auto"/>
          </w:tcPr>
          <w:p w14:paraId="7124638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C0B3911"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59900F0" w14:textId="77777777" w:rsidR="005373F1" w:rsidRPr="00872F19" w:rsidRDefault="005373F1" w:rsidP="00D24AE7">
            <w:pPr>
              <w:spacing w:after="20"/>
              <w:jc w:val="center"/>
              <w:rPr>
                <w:color w:val="000000"/>
                <w:sz w:val="18"/>
                <w:szCs w:val="18"/>
              </w:rPr>
            </w:pPr>
            <w:r w:rsidRPr="00872F19">
              <w:rPr>
                <w:color w:val="000000"/>
                <w:sz w:val="18"/>
                <w:szCs w:val="18"/>
              </w:rPr>
              <w:t>04 2 05 R497 0</w:t>
            </w:r>
          </w:p>
        </w:tc>
        <w:tc>
          <w:tcPr>
            <w:tcW w:w="567" w:type="dxa"/>
            <w:shd w:val="clear" w:color="auto" w:fill="auto"/>
          </w:tcPr>
          <w:p w14:paraId="09C5E72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40C538" w14:textId="77777777" w:rsidR="005373F1" w:rsidRPr="00872F19" w:rsidRDefault="005373F1" w:rsidP="00D24AE7">
            <w:pPr>
              <w:spacing w:after="20"/>
              <w:jc w:val="right"/>
              <w:rPr>
                <w:color w:val="000000"/>
                <w:sz w:val="18"/>
                <w:szCs w:val="18"/>
              </w:rPr>
            </w:pPr>
            <w:r w:rsidRPr="00872F19">
              <w:rPr>
                <w:color w:val="000000"/>
                <w:sz w:val="18"/>
                <w:szCs w:val="18"/>
              </w:rPr>
              <w:t>130 466,1</w:t>
            </w:r>
          </w:p>
        </w:tc>
        <w:tc>
          <w:tcPr>
            <w:tcW w:w="3687" w:type="dxa"/>
          </w:tcPr>
          <w:p w14:paraId="792AE96C" w14:textId="618AC3E5" w:rsidR="005373F1" w:rsidRPr="0073165C" w:rsidRDefault="005373F1" w:rsidP="00D24AE7">
            <w:pPr>
              <w:spacing w:after="20"/>
              <w:jc w:val="both"/>
              <w:rPr>
                <w:color w:val="000000"/>
                <w:sz w:val="18"/>
                <w:szCs w:val="18"/>
              </w:rPr>
            </w:pPr>
            <w:r w:rsidRPr="000111FF">
              <w:rPr>
                <w:color w:val="000000"/>
                <w:sz w:val="18"/>
                <w:szCs w:val="18"/>
              </w:rPr>
              <w:t>Яшь гаиләләрне торак белән тәэмин итү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589A085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83E94AC"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3DA64A1" w14:textId="77777777" w:rsidR="005373F1" w:rsidRPr="00872F19" w:rsidRDefault="005373F1" w:rsidP="00D24AE7">
            <w:pPr>
              <w:spacing w:after="20"/>
              <w:jc w:val="center"/>
              <w:rPr>
                <w:color w:val="000000"/>
                <w:sz w:val="18"/>
                <w:szCs w:val="18"/>
                <w:lang w:val="tt-RU"/>
              </w:rPr>
            </w:pPr>
            <w:r w:rsidRPr="0073165C">
              <w:rPr>
                <w:color w:val="000000"/>
                <w:sz w:val="18"/>
                <w:szCs w:val="18"/>
              </w:rPr>
              <w:t>04 2 05 R497 0</w:t>
            </w:r>
          </w:p>
        </w:tc>
        <w:tc>
          <w:tcPr>
            <w:tcW w:w="567" w:type="dxa"/>
            <w:tcBorders>
              <w:top w:val="nil"/>
              <w:left w:val="nil"/>
              <w:bottom w:val="single" w:sz="4" w:space="0" w:color="auto"/>
              <w:right w:val="single" w:sz="4" w:space="0" w:color="auto"/>
            </w:tcBorders>
            <w:shd w:val="clear" w:color="auto" w:fill="auto"/>
          </w:tcPr>
          <w:p w14:paraId="6C53154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65409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130 466,1</w:t>
            </w:r>
          </w:p>
        </w:tc>
      </w:tr>
      <w:tr w:rsidR="005373F1" w:rsidRPr="00872F19" w14:paraId="04A6258B" w14:textId="77777777" w:rsidTr="005373F1">
        <w:trPr>
          <w:trHeight w:val="20"/>
        </w:trPr>
        <w:tc>
          <w:tcPr>
            <w:tcW w:w="3544" w:type="dxa"/>
          </w:tcPr>
          <w:p w14:paraId="7B4BD56B" w14:textId="6AF7E60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3813F5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068952C"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72F9047" w14:textId="77777777" w:rsidR="005373F1" w:rsidRPr="00872F19" w:rsidRDefault="005373F1" w:rsidP="00D24AE7">
            <w:pPr>
              <w:spacing w:after="20"/>
              <w:jc w:val="center"/>
              <w:rPr>
                <w:color w:val="000000"/>
                <w:sz w:val="18"/>
                <w:szCs w:val="18"/>
              </w:rPr>
            </w:pPr>
            <w:r w:rsidRPr="00872F19">
              <w:rPr>
                <w:color w:val="000000"/>
                <w:sz w:val="18"/>
                <w:szCs w:val="18"/>
              </w:rPr>
              <w:t>04 2 05 R497 0</w:t>
            </w:r>
          </w:p>
        </w:tc>
        <w:tc>
          <w:tcPr>
            <w:tcW w:w="567" w:type="dxa"/>
            <w:shd w:val="clear" w:color="auto" w:fill="auto"/>
          </w:tcPr>
          <w:p w14:paraId="36BEBEB9"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EA78B42" w14:textId="77777777" w:rsidR="005373F1" w:rsidRPr="00872F19" w:rsidRDefault="005373F1" w:rsidP="00D24AE7">
            <w:pPr>
              <w:spacing w:after="20"/>
              <w:jc w:val="right"/>
              <w:rPr>
                <w:color w:val="000000"/>
                <w:sz w:val="18"/>
                <w:szCs w:val="18"/>
              </w:rPr>
            </w:pPr>
            <w:r w:rsidRPr="00872F19">
              <w:rPr>
                <w:color w:val="000000"/>
                <w:sz w:val="18"/>
                <w:szCs w:val="18"/>
              </w:rPr>
              <w:t>130 466,1</w:t>
            </w:r>
          </w:p>
        </w:tc>
        <w:tc>
          <w:tcPr>
            <w:tcW w:w="3687" w:type="dxa"/>
          </w:tcPr>
          <w:p w14:paraId="6F4E168A" w14:textId="238A1630"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CC1776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50EF38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9A14999" w14:textId="77777777" w:rsidR="005373F1" w:rsidRPr="00872F19" w:rsidRDefault="005373F1" w:rsidP="00D24AE7">
            <w:pPr>
              <w:spacing w:after="20"/>
              <w:jc w:val="center"/>
              <w:rPr>
                <w:color w:val="000000"/>
                <w:sz w:val="18"/>
                <w:szCs w:val="18"/>
                <w:lang w:val="tt-RU"/>
              </w:rPr>
            </w:pPr>
            <w:r w:rsidRPr="0073165C">
              <w:rPr>
                <w:color w:val="000000"/>
                <w:sz w:val="18"/>
                <w:szCs w:val="18"/>
              </w:rPr>
              <w:t>04 2 05 R497 0</w:t>
            </w:r>
          </w:p>
        </w:tc>
        <w:tc>
          <w:tcPr>
            <w:tcW w:w="567" w:type="dxa"/>
            <w:tcBorders>
              <w:top w:val="nil"/>
              <w:left w:val="nil"/>
              <w:bottom w:val="single" w:sz="4" w:space="0" w:color="auto"/>
              <w:right w:val="single" w:sz="4" w:space="0" w:color="auto"/>
            </w:tcBorders>
            <w:shd w:val="clear" w:color="auto" w:fill="auto"/>
          </w:tcPr>
          <w:p w14:paraId="4B915E54"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2DC9E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130 466,1</w:t>
            </w:r>
          </w:p>
        </w:tc>
      </w:tr>
      <w:tr w:rsidR="005373F1" w:rsidRPr="00872F19" w14:paraId="58AFE0B4" w14:textId="77777777" w:rsidTr="005373F1">
        <w:trPr>
          <w:trHeight w:val="20"/>
        </w:trPr>
        <w:tc>
          <w:tcPr>
            <w:tcW w:w="3544" w:type="dxa"/>
          </w:tcPr>
          <w:p w14:paraId="769B30A7" w14:textId="43414A4D"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ятим </w:t>
            </w:r>
            <w:r w:rsidRPr="000111FF">
              <w:rPr>
                <w:color w:val="000000"/>
                <w:sz w:val="18"/>
                <w:szCs w:val="18"/>
              </w:rPr>
              <w:lastRenderedPageBreak/>
              <w:t xml:space="preserve">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425" w:type="dxa"/>
            <w:shd w:val="clear" w:color="auto" w:fill="auto"/>
          </w:tcPr>
          <w:p w14:paraId="5B5C380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7BDF7BC6"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79C6373" w14:textId="77777777" w:rsidR="005373F1" w:rsidRPr="00872F19" w:rsidRDefault="005373F1" w:rsidP="00D24AE7">
            <w:pPr>
              <w:spacing w:after="20"/>
              <w:jc w:val="center"/>
              <w:rPr>
                <w:color w:val="000000"/>
                <w:sz w:val="18"/>
                <w:szCs w:val="18"/>
              </w:rPr>
            </w:pPr>
            <w:r w:rsidRPr="00872F19">
              <w:rPr>
                <w:color w:val="000000"/>
                <w:sz w:val="18"/>
                <w:szCs w:val="18"/>
              </w:rPr>
              <w:t>04 2 06 0000 0</w:t>
            </w:r>
          </w:p>
        </w:tc>
        <w:tc>
          <w:tcPr>
            <w:tcW w:w="567" w:type="dxa"/>
            <w:shd w:val="clear" w:color="auto" w:fill="auto"/>
          </w:tcPr>
          <w:p w14:paraId="55A00A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CBDE2C" w14:textId="77777777" w:rsidR="005373F1" w:rsidRPr="00872F19" w:rsidRDefault="005373F1" w:rsidP="00D24AE7">
            <w:pPr>
              <w:spacing w:after="20"/>
              <w:jc w:val="right"/>
              <w:rPr>
                <w:color w:val="000000"/>
                <w:sz w:val="18"/>
                <w:szCs w:val="18"/>
              </w:rPr>
            </w:pPr>
            <w:r w:rsidRPr="00872F19">
              <w:rPr>
                <w:color w:val="000000"/>
                <w:sz w:val="18"/>
                <w:szCs w:val="18"/>
              </w:rPr>
              <w:t>1 810 664,8</w:t>
            </w:r>
          </w:p>
        </w:tc>
        <w:tc>
          <w:tcPr>
            <w:tcW w:w="3687" w:type="dxa"/>
          </w:tcPr>
          <w:p w14:paraId="6B2A2BD0" w14:textId="0381FBCB"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ятим </w:t>
            </w:r>
            <w:r w:rsidRPr="000111FF">
              <w:rPr>
                <w:color w:val="000000"/>
                <w:sz w:val="18"/>
                <w:szCs w:val="18"/>
              </w:rPr>
              <w:lastRenderedPageBreak/>
              <w:t xml:space="preserve">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567" w:type="dxa"/>
            <w:tcBorders>
              <w:top w:val="nil"/>
              <w:left w:val="nil"/>
              <w:bottom w:val="single" w:sz="4" w:space="0" w:color="auto"/>
              <w:right w:val="single" w:sz="4" w:space="0" w:color="auto"/>
            </w:tcBorders>
            <w:shd w:val="clear" w:color="auto" w:fill="auto"/>
          </w:tcPr>
          <w:p w14:paraId="0B3B65E6"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00C0DCB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01DFCF6B" w14:textId="77777777" w:rsidR="005373F1" w:rsidRPr="00872F19" w:rsidRDefault="005373F1" w:rsidP="00D24AE7">
            <w:pPr>
              <w:spacing w:after="20"/>
              <w:jc w:val="center"/>
              <w:rPr>
                <w:color w:val="000000"/>
                <w:sz w:val="18"/>
                <w:szCs w:val="18"/>
                <w:lang w:val="tt-RU"/>
              </w:rPr>
            </w:pPr>
            <w:r w:rsidRPr="0073165C">
              <w:rPr>
                <w:color w:val="000000"/>
                <w:sz w:val="18"/>
                <w:szCs w:val="18"/>
              </w:rPr>
              <w:t>04 2 06 0000 0</w:t>
            </w:r>
          </w:p>
        </w:tc>
        <w:tc>
          <w:tcPr>
            <w:tcW w:w="567" w:type="dxa"/>
            <w:tcBorders>
              <w:top w:val="nil"/>
              <w:left w:val="nil"/>
              <w:bottom w:val="single" w:sz="4" w:space="0" w:color="auto"/>
              <w:right w:val="single" w:sz="4" w:space="0" w:color="auto"/>
            </w:tcBorders>
            <w:shd w:val="clear" w:color="auto" w:fill="auto"/>
          </w:tcPr>
          <w:p w14:paraId="0224F02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E1EA51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1 810 664,8</w:t>
            </w:r>
          </w:p>
        </w:tc>
      </w:tr>
      <w:tr w:rsidR="005373F1" w:rsidRPr="00872F19" w14:paraId="7D26EB85" w14:textId="77777777" w:rsidTr="005373F1">
        <w:trPr>
          <w:trHeight w:val="20"/>
        </w:trPr>
        <w:tc>
          <w:tcPr>
            <w:tcW w:w="3544" w:type="dxa"/>
          </w:tcPr>
          <w:p w14:paraId="1EEEBD8D" w14:textId="3ACC5433" w:rsidR="005373F1" w:rsidRPr="00872F19" w:rsidRDefault="005373F1" w:rsidP="00D24AE7">
            <w:pPr>
              <w:spacing w:after="20"/>
              <w:jc w:val="both"/>
              <w:rPr>
                <w:color w:val="000000"/>
                <w:sz w:val="18"/>
                <w:szCs w:val="18"/>
              </w:rPr>
            </w:pPr>
            <w:r w:rsidRPr="000111FF">
              <w:rPr>
                <w:color w:val="000000"/>
                <w:sz w:val="18"/>
                <w:szCs w:val="18"/>
              </w:rPr>
              <w:t>Ятим балаларга һәм ата-ана тәрбиясеннән мәхрүм калган балаларга, алар арасыннан булган затларга махсуслаштырылган торак урыннарны наем шартнамәләре буенча торак урыннар бирүне тәэмин итү</w:t>
            </w:r>
          </w:p>
        </w:tc>
        <w:tc>
          <w:tcPr>
            <w:tcW w:w="425" w:type="dxa"/>
            <w:shd w:val="clear" w:color="auto" w:fill="auto"/>
          </w:tcPr>
          <w:p w14:paraId="7EEB525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4C3780D"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9E16276" w14:textId="77777777" w:rsidR="005373F1" w:rsidRPr="00872F19" w:rsidRDefault="005373F1" w:rsidP="00D24AE7">
            <w:pPr>
              <w:spacing w:after="20"/>
              <w:jc w:val="center"/>
              <w:rPr>
                <w:color w:val="000000"/>
                <w:sz w:val="18"/>
                <w:szCs w:val="18"/>
              </w:rPr>
            </w:pPr>
            <w:r w:rsidRPr="00872F19">
              <w:rPr>
                <w:color w:val="000000"/>
                <w:sz w:val="18"/>
                <w:szCs w:val="18"/>
              </w:rPr>
              <w:t>04 2 06 6082 0</w:t>
            </w:r>
          </w:p>
        </w:tc>
        <w:tc>
          <w:tcPr>
            <w:tcW w:w="567" w:type="dxa"/>
            <w:shd w:val="clear" w:color="auto" w:fill="auto"/>
          </w:tcPr>
          <w:p w14:paraId="568B3D9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C73D26" w14:textId="77777777" w:rsidR="005373F1" w:rsidRPr="00872F19" w:rsidRDefault="005373F1" w:rsidP="00D24AE7">
            <w:pPr>
              <w:spacing w:after="20"/>
              <w:jc w:val="right"/>
              <w:rPr>
                <w:color w:val="000000"/>
                <w:sz w:val="18"/>
                <w:szCs w:val="18"/>
              </w:rPr>
            </w:pPr>
            <w:r w:rsidRPr="00872F19">
              <w:rPr>
                <w:color w:val="000000"/>
                <w:sz w:val="18"/>
                <w:szCs w:val="18"/>
              </w:rPr>
              <w:t>1 630 661,0</w:t>
            </w:r>
          </w:p>
        </w:tc>
        <w:tc>
          <w:tcPr>
            <w:tcW w:w="3687" w:type="dxa"/>
          </w:tcPr>
          <w:p w14:paraId="62B7BB6E" w14:textId="2CA551BF" w:rsidR="005373F1" w:rsidRPr="0073165C" w:rsidRDefault="005373F1" w:rsidP="00D24AE7">
            <w:pPr>
              <w:spacing w:after="20"/>
              <w:jc w:val="both"/>
              <w:rPr>
                <w:color w:val="000000"/>
                <w:sz w:val="18"/>
                <w:szCs w:val="18"/>
              </w:rPr>
            </w:pPr>
            <w:r w:rsidRPr="000111FF">
              <w:rPr>
                <w:color w:val="000000"/>
                <w:sz w:val="18"/>
                <w:szCs w:val="18"/>
              </w:rPr>
              <w:t>Ятим балаларга һәм ата-ана тәрбиясеннән мәхрүм калган балаларга, алар арасыннан булган затларга махсуслаштырылган торак урыннарны наем шартнамәләре буенча торак урыннар бирүне тәэмин итү</w:t>
            </w:r>
          </w:p>
        </w:tc>
        <w:tc>
          <w:tcPr>
            <w:tcW w:w="567" w:type="dxa"/>
            <w:tcBorders>
              <w:top w:val="nil"/>
              <w:left w:val="nil"/>
              <w:bottom w:val="single" w:sz="4" w:space="0" w:color="auto"/>
              <w:right w:val="single" w:sz="4" w:space="0" w:color="auto"/>
            </w:tcBorders>
            <w:shd w:val="clear" w:color="auto" w:fill="auto"/>
          </w:tcPr>
          <w:p w14:paraId="4DC29DB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E291D5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A5784B9" w14:textId="77777777" w:rsidR="005373F1" w:rsidRPr="00872F19" w:rsidRDefault="005373F1" w:rsidP="00D24AE7">
            <w:pPr>
              <w:spacing w:after="20"/>
              <w:jc w:val="center"/>
              <w:rPr>
                <w:color w:val="000000"/>
                <w:sz w:val="18"/>
                <w:szCs w:val="18"/>
                <w:lang w:val="tt-RU"/>
              </w:rPr>
            </w:pPr>
            <w:r w:rsidRPr="0073165C">
              <w:rPr>
                <w:color w:val="000000"/>
                <w:sz w:val="18"/>
                <w:szCs w:val="18"/>
              </w:rPr>
              <w:t>04 2 06 6082 0</w:t>
            </w:r>
          </w:p>
        </w:tc>
        <w:tc>
          <w:tcPr>
            <w:tcW w:w="567" w:type="dxa"/>
            <w:tcBorders>
              <w:top w:val="nil"/>
              <w:left w:val="nil"/>
              <w:bottom w:val="single" w:sz="4" w:space="0" w:color="auto"/>
              <w:right w:val="single" w:sz="4" w:space="0" w:color="auto"/>
            </w:tcBorders>
            <w:shd w:val="clear" w:color="auto" w:fill="auto"/>
          </w:tcPr>
          <w:p w14:paraId="1A8B79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3B4E0F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1 630 661,0</w:t>
            </w:r>
          </w:p>
        </w:tc>
      </w:tr>
      <w:tr w:rsidR="005373F1" w:rsidRPr="00872F19" w14:paraId="216E5BD4" w14:textId="77777777" w:rsidTr="005373F1">
        <w:trPr>
          <w:trHeight w:val="20"/>
        </w:trPr>
        <w:tc>
          <w:tcPr>
            <w:tcW w:w="3544" w:type="dxa"/>
          </w:tcPr>
          <w:p w14:paraId="0D63057B" w14:textId="4BC6F56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CD7C04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BF9514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6B085BC" w14:textId="77777777" w:rsidR="005373F1" w:rsidRPr="00872F19" w:rsidRDefault="005373F1" w:rsidP="00D24AE7">
            <w:pPr>
              <w:spacing w:after="20"/>
              <w:jc w:val="center"/>
              <w:rPr>
                <w:color w:val="000000"/>
                <w:sz w:val="18"/>
                <w:szCs w:val="18"/>
              </w:rPr>
            </w:pPr>
            <w:r w:rsidRPr="00872F19">
              <w:rPr>
                <w:color w:val="000000"/>
                <w:sz w:val="18"/>
                <w:szCs w:val="18"/>
              </w:rPr>
              <w:t>04 2 06 6082 0</w:t>
            </w:r>
          </w:p>
        </w:tc>
        <w:tc>
          <w:tcPr>
            <w:tcW w:w="567" w:type="dxa"/>
            <w:shd w:val="clear" w:color="auto" w:fill="auto"/>
          </w:tcPr>
          <w:p w14:paraId="4D074EE5"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C6A799D" w14:textId="77777777" w:rsidR="005373F1" w:rsidRPr="00872F19" w:rsidRDefault="005373F1" w:rsidP="00D24AE7">
            <w:pPr>
              <w:spacing w:after="20"/>
              <w:jc w:val="right"/>
              <w:rPr>
                <w:color w:val="000000"/>
                <w:sz w:val="18"/>
                <w:szCs w:val="18"/>
              </w:rPr>
            </w:pPr>
            <w:r w:rsidRPr="00872F19">
              <w:rPr>
                <w:color w:val="000000"/>
                <w:sz w:val="18"/>
                <w:szCs w:val="18"/>
              </w:rPr>
              <w:t>1 630 661,0</w:t>
            </w:r>
          </w:p>
        </w:tc>
        <w:tc>
          <w:tcPr>
            <w:tcW w:w="3687" w:type="dxa"/>
          </w:tcPr>
          <w:p w14:paraId="7DADC807" w14:textId="5D3DCC4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E73D0F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C24FCA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1FE94B4" w14:textId="77777777" w:rsidR="005373F1" w:rsidRPr="00872F19" w:rsidRDefault="005373F1" w:rsidP="00D24AE7">
            <w:pPr>
              <w:spacing w:after="20"/>
              <w:jc w:val="center"/>
              <w:rPr>
                <w:color w:val="000000"/>
                <w:sz w:val="18"/>
                <w:szCs w:val="18"/>
                <w:lang w:val="tt-RU"/>
              </w:rPr>
            </w:pPr>
            <w:r w:rsidRPr="0073165C">
              <w:rPr>
                <w:color w:val="000000"/>
                <w:sz w:val="18"/>
                <w:szCs w:val="18"/>
              </w:rPr>
              <w:t>04 2 06 6082 0</w:t>
            </w:r>
          </w:p>
        </w:tc>
        <w:tc>
          <w:tcPr>
            <w:tcW w:w="567" w:type="dxa"/>
            <w:tcBorders>
              <w:top w:val="nil"/>
              <w:left w:val="nil"/>
              <w:bottom w:val="single" w:sz="4" w:space="0" w:color="auto"/>
              <w:right w:val="single" w:sz="4" w:space="0" w:color="auto"/>
            </w:tcBorders>
            <w:shd w:val="clear" w:color="auto" w:fill="auto"/>
          </w:tcPr>
          <w:p w14:paraId="6E9B69AC"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5B31D2B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1 630 661,0</w:t>
            </w:r>
          </w:p>
        </w:tc>
      </w:tr>
      <w:tr w:rsidR="005373F1" w:rsidRPr="00872F19" w14:paraId="0134801C" w14:textId="77777777" w:rsidTr="005373F1">
        <w:trPr>
          <w:trHeight w:val="20"/>
        </w:trPr>
        <w:tc>
          <w:tcPr>
            <w:tcW w:w="3544" w:type="dxa"/>
          </w:tcPr>
          <w:p w14:paraId="7033F727" w14:textId="2AC15832" w:rsidR="005373F1" w:rsidRPr="00872F19" w:rsidRDefault="005373F1" w:rsidP="00D24AE7">
            <w:pPr>
              <w:spacing w:after="20"/>
              <w:jc w:val="both"/>
              <w:rPr>
                <w:color w:val="000000"/>
                <w:sz w:val="18"/>
                <w:szCs w:val="18"/>
              </w:rPr>
            </w:pPr>
            <w:r w:rsidRPr="000111FF">
              <w:rPr>
                <w:color w:val="000000"/>
                <w:sz w:val="18"/>
                <w:szCs w:val="18"/>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425" w:type="dxa"/>
            <w:shd w:val="clear" w:color="auto" w:fill="auto"/>
          </w:tcPr>
          <w:p w14:paraId="32A0D64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F4A03EA"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35850DD6" w14:textId="77777777" w:rsidR="005373F1" w:rsidRPr="00872F19" w:rsidRDefault="005373F1" w:rsidP="00D24AE7">
            <w:pPr>
              <w:spacing w:after="20"/>
              <w:jc w:val="center"/>
              <w:rPr>
                <w:color w:val="000000"/>
                <w:sz w:val="18"/>
                <w:szCs w:val="18"/>
              </w:rPr>
            </w:pPr>
            <w:r w:rsidRPr="00872F19">
              <w:rPr>
                <w:color w:val="000000"/>
                <w:sz w:val="18"/>
                <w:szCs w:val="18"/>
              </w:rPr>
              <w:t>04 2 06 R082 0</w:t>
            </w:r>
          </w:p>
        </w:tc>
        <w:tc>
          <w:tcPr>
            <w:tcW w:w="567" w:type="dxa"/>
            <w:shd w:val="clear" w:color="auto" w:fill="auto"/>
          </w:tcPr>
          <w:p w14:paraId="4C709ED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8963C3" w14:textId="77777777" w:rsidR="005373F1" w:rsidRPr="00872F19" w:rsidRDefault="005373F1" w:rsidP="00D24AE7">
            <w:pPr>
              <w:spacing w:after="20"/>
              <w:jc w:val="right"/>
              <w:rPr>
                <w:color w:val="000000"/>
                <w:sz w:val="18"/>
                <w:szCs w:val="18"/>
              </w:rPr>
            </w:pPr>
            <w:r w:rsidRPr="00872F19">
              <w:rPr>
                <w:color w:val="000000"/>
                <w:sz w:val="18"/>
                <w:szCs w:val="18"/>
              </w:rPr>
              <w:t>180 003,8</w:t>
            </w:r>
          </w:p>
        </w:tc>
        <w:tc>
          <w:tcPr>
            <w:tcW w:w="3687" w:type="dxa"/>
          </w:tcPr>
          <w:p w14:paraId="34F54E47" w14:textId="26D37D7E" w:rsidR="005373F1" w:rsidRPr="0073165C" w:rsidRDefault="005373F1" w:rsidP="00D24AE7">
            <w:pPr>
              <w:spacing w:after="20"/>
              <w:jc w:val="both"/>
              <w:rPr>
                <w:color w:val="000000"/>
                <w:sz w:val="18"/>
                <w:szCs w:val="18"/>
              </w:rPr>
            </w:pPr>
            <w:r w:rsidRPr="000111FF">
              <w:rPr>
                <w:color w:val="000000"/>
                <w:sz w:val="18"/>
                <w:szCs w:val="18"/>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567" w:type="dxa"/>
            <w:tcBorders>
              <w:top w:val="nil"/>
              <w:left w:val="nil"/>
              <w:bottom w:val="single" w:sz="4" w:space="0" w:color="auto"/>
              <w:right w:val="single" w:sz="4" w:space="0" w:color="auto"/>
            </w:tcBorders>
            <w:shd w:val="clear" w:color="auto" w:fill="auto"/>
          </w:tcPr>
          <w:p w14:paraId="79CFBAE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141D7EE"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6059F4D" w14:textId="77777777" w:rsidR="005373F1" w:rsidRPr="00872F19" w:rsidRDefault="005373F1" w:rsidP="00D24AE7">
            <w:pPr>
              <w:spacing w:after="20"/>
              <w:jc w:val="center"/>
              <w:rPr>
                <w:color w:val="000000"/>
                <w:sz w:val="18"/>
                <w:szCs w:val="18"/>
                <w:lang w:val="tt-RU"/>
              </w:rPr>
            </w:pPr>
            <w:r w:rsidRPr="0073165C">
              <w:rPr>
                <w:color w:val="000000"/>
                <w:sz w:val="18"/>
                <w:szCs w:val="18"/>
              </w:rPr>
              <w:t>04 2 06 R082 0</w:t>
            </w:r>
          </w:p>
        </w:tc>
        <w:tc>
          <w:tcPr>
            <w:tcW w:w="567" w:type="dxa"/>
            <w:tcBorders>
              <w:top w:val="nil"/>
              <w:left w:val="nil"/>
              <w:bottom w:val="single" w:sz="4" w:space="0" w:color="auto"/>
              <w:right w:val="single" w:sz="4" w:space="0" w:color="auto"/>
            </w:tcBorders>
            <w:shd w:val="clear" w:color="auto" w:fill="auto"/>
          </w:tcPr>
          <w:p w14:paraId="60BD1E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24D795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180 003,8</w:t>
            </w:r>
          </w:p>
        </w:tc>
      </w:tr>
      <w:tr w:rsidR="005373F1" w:rsidRPr="00872F19" w14:paraId="2A9AF77C" w14:textId="77777777" w:rsidTr="005373F1">
        <w:trPr>
          <w:trHeight w:val="20"/>
        </w:trPr>
        <w:tc>
          <w:tcPr>
            <w:tcW w:w="3544" w:type="dxa"/>
          </w:tcPr>
          <w:p w14:paraId="7CA70FC5" w14:textId="56613F9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4E2FB4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2CF323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1C6CDEF" w14:textId="77777777" w:rsidR="005373F1" w:rsidRPr="00872F19" w:rsidRDefault="005373F1" w:rsidP="00D24AE7">
            <w:pPr>
              <w:spacing w:after="20"/>
              <w:jc w:val="center"/>
              <w:rPr>
                <w:color w:val="000000"/>
                <w:sz w:val="18"/>
                <w:szCs w:val="18"/>
              </w:rPr>
            </w:pPr>
            <w:r w:rsidRPr="00872F19">
              <w:rPr>
                <w:color w:val="000000"/>
                <w:sz w:val="18"/>
                <w:szCs w:val="18"/>
              </w:rPr>
              <w:t>04 2 06 R082 0</w:t>
            </w:r>
          </w:p>
        </w:tc>
        <w:tc>
          <w:tcPr>
            <w:tcW w:w="567" w:type="dxa"/>
            <w:shd w:val="clear" w:color="auto" w:fill="auto"/>
          </w:tcPr>
          <w:p w14:paraId="52D7351F"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251DC44C" w14:textId="77777777" w:rsidR="005373F1" w:rsidRPr="00872F19" w:rsidRDefault="005373F1" w:rsidP="00D24AE7">
            <w:pPr>
              <w:spacing w:after="20"/>
              <w:jc w:val="right"/>
              <w:rPr>
                <w:color w:val="000000"/>
                <w:sz w:val="18"/>
                <w:szCs w:val="18"/>
              </w:rPr>
            </w:pPr>
            <w:r w:rsidRPr="00872F19">
              <w:rPr>
                <w:color w:val="000000"/>
                <w:sz w:val="18"/>
                <w:szCs w:val="18"/>
              </w:rPr>
              <w:t>180 003,8</w:t>
            </w:r>
          </w:p>
        </w:tc>
        <w:tc>
          <w:tcPr>
            <w:tcW w:w="3687" w:type="dxa"/>
          </w:tcPr>
          <w:p w14:paraId="500CE3CA" w14:textId="1A82043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5D0BD2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3F5D778"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957CD97" w14:textId="77777777" w:rsidR="005373F1" w:rsidRPr="00872F19" w:rsidRDefault="005373F1" w:rsidP="00D24AE7">
            <w:pPr>
              <w:spacing w:after="20"/>
              <w:jc w:val="center"/>
              <w:rPr>
                <w:color w:val="000000"/>
                <w:sz w:val="18"/>
                <w:szCs w:val="18"/>
                <w:lang w:val="tt-RU"/>
              </w:rPr>
            </w:pPr>
            <w:r w:rsidRPr="0073165C">
              <w:rPr>
                <w:color w:val="000000"/>
                <w:sz w:val="18"/>
                <w:szCs w:val="18"/>
              </w:rPr>
              <w:t>04 2 06 R082 0</w:t>
            </w:r>
          </w:p>
        </w:tc>
        <w:tc>
          <w:tcPr>
            <w:tcW w:w="567" w:type="dxa"/>
            <w:tcBorders>
              <w:top w:val="nil"/>
              <w:left w:val="nil"/>
              <w:bottom w:val="single" w:sz="4" w:space="0" w:color="auto"/>
              <w:right w:val="single" w:sz="4" w:space="0" w:color="auto"/>
            </w:tcBorders>
            <w:shd w:val="clear" w:color="auto" w:fill="auto"/>
          </w:tcPr>
          <w:p w14:paraId="18770023"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284CEFD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180 003,8</w:t>
            </w:r>
          </w:p>
        </w:tc>
      </w:tr>
      <w:tr w:rsidR="005373F1" w:rsidRPr="00872F19" w14:paraId="0B948217" w14:textId="77777777" w:rsidTr="005373F1">
        <w:trPr>
          <w:trHeight w:val="20"/>
        </w:trPr>
        <w:tc>
          <w:tcPr>
            <w:tcW w:w="3544" w:type="dxa"/>
          </w:tcPr>
          <w:p w14:paraId="2E0EA11B" w14:textId="6BD1845B"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109884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5BDAB4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8600E44" w14:textId="77777777" w:rsidR="005373F1" w:rsidRPr="00872F19" w:rsidRDefault="005373F1" w:rsidP="00D24AE7">
            <w:pPr>
              <w:spacing w:after="20"/>
              <w:jc w:val="center"/>
              <w:rPr>
                <w:color w:val="000000"/>
                <w:sz w:val="18"/>
                <w:szCs w:val="18"/>
              </w:rPr>
            </w:pPr>
            <w:r w:rsidRPr="00872F19">
              <w:rPr>
                <w:color w:val="000000"/>
                <w:sz w:val="18"/>
                <w:szCs w:val="18"/>
              </w:rPr>
              <w:t>04 4 00 0000 0</w:t>
            </w:r>
          </w:p>
        </w:tc>
        <w:tc>
          <w:tcPr>
            <w:tcW w:w="567" w:type="dxa"/>
            <w:shd w:val="clear" w:color="auto" w:fill="auto"/>
          </w:tcPr>
          <w:p w14:paraId="18103A3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9739F6" w14:textId="77777777" w:rsidR="005373F1" w:rsidRPr="00872F19" w:rsidRDefault="005373F1" w:rsidP="00D24AE7">
            <w:pPr>
              <w:spacing w:after="20"/>
              <w:jc w:val="right"/>
              <w:rPr>
                <w:color w:val="000000"/>
                <w:sz w:val="18"/>
                <w:szCs w:val="18"/>
              </w:rPr>
            </w:pPr>
            <w:r w:rsidRPr="00872F19">
              <w:rPr>
                <w:color w:val="000000"/>
                <w:sz w:val="18"/>
                <w:szCs w:val="18"/>
              </w:rPr>
              <w:t>963 005,3</w:t>
            </w:r>
          </w:p>
        </w:tc>
        <w:tc>
          <w:tcPr>
            <w:tcW w:w="3687" w:type="dxa"/>
          </w:tcPr>
          <w:p w14:paraId="1E1F9713" w14:textId="08E9A494"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647BFA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98FFD27"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3EF7D55" w14:textId="77777777" w:rsidR="005373F1" w:rsidRPr="00872F19" w:rsidRDefault="005373F1" w:rsidP="00D24AE7">
            <w:pPr>
              <w:spacing w:after="20"/>
              <w:jc w:val="center"/>
              <w:rPr>
                <w:color w:val="000000"/>
                <w:sz w:val="18"/>
                <w:szCs w:val="18"/>
                <w:lang w:val="tt-RU"/>
              </w:rPr>
            </w:pPr>
            <w:r w:rsidRPr="0073165C">
              <w:rPr>
                <w:color w:val="000000"/>
                <w:sz w:val="18"/>
                <w:szCs w:val="18"/>
              </w:rPr>
              <w:t>04 4 00 0000 0</w:t>
            </w:r>
          </w:p>
        </w:tc>
        <w:tc>
          <w:tcPr>
            <w:tcW w:w="567" w:type="dxa"/>
            <w:tcBorders>
              <w:top w:val="nil"/>
              <w:left w:val="nil"/>
              <w:bottom w:val="single" w:sz="4" w:space="0" w:color="auto"/>
              <w:right w:val="single" w:sz="4" w:space="0" w:color="auto"/>
            </w:tcBorders>
            <w:shd w:val="clear" w:color="auto" w:fill="auto"/>
          </w:tcPr>
          <w:p w14:paraId="45A8209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F7EEE4"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563 005,3</w:t>
            </w:r>
          </w:p>
        </w:tc>
      </w:tr>
      <w:tr w:rsidR="005373F1" w:rsidRPr="00872F19" w14:paraId="696EDE1F" w14:textId="77777777" w:rsidTr="005373F1">
        <w:trPr>
          <w:trHeight w:val="20"/>
        </w:trPr>
        <w:tc>
          <w:tcPr>
            <w:tcW w:w="3544" w:type="dxa"/>
          </w:tcPr>
          <w:p w14:paraId="0804E774" w14:textId="5FCF849A"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425" w:type="dxa"/>
            <w:shd w:val="clear" w:color="auto" w:fill="auto"/>
          </w:tcPr>
          <w:p w14:paraId="0DC90F5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55D3D03"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4FA8AD6" w14:textId="77777777" w:rsidR="005373F1" w:rsidRPr="00872F19" w:rsidRDefault="005373F1" w:rsidP="00D24AE7">
            <w:pPr>
              <w:spacing w:after="20"/>
              <w:jc w:val="center"/>
              <w:rPr>
                <w:color w:val="000000"/>
                <w:sz w:val="18"/>
                <w:szCs w:val="18"/>
              </w:rPr>
            </w:pPr>
            <w:r w:rsidRPr="00872F19">
              <w:rPr>
                <w:color w:val="000000"/>
                <w:sz w:val="18"/>
                <w:szCs w:val="18"/>
              </w:rPr>
              <w:t>04 4 01 0000 0</w:t>
            </w:r>
          </w:p>
        </w:tc>
        <w:tc>
          <w:tcPr>
            <w:tcW w:w="567" w:type="dxa"/>
            <w:shd w:val="clear" w:color="auto" w:fill="auto"/>
          </w:tcPr>
          <w:p w14:paraId="6AACF93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E101FB" w14:textId="77777777" w:rsidR="005373F1" w:rsidRPr="00872F19" w:rsidRDefault="005373F1" w:rsidP="00D24AE7">
            <w:pPr>
              <w:spacing w:after="20"/>
              <w:jc w:val="right"/>
              <w:rPr>
                <w:color w:val="000000"/>
                <w:sz w:val="18"/>
                <w:szCs w:val="18"/>
              </w:rPr>
            </w:pPr>
            <w:r w:rsidRPr="00872F19">
              <w:rPr>
                <w:color w:val="000000"/>
                <w:sz w:val="18"/>
                <w:szCs w:val="18"/>
              </w:rPr>
              <w:t>963 005,3</w:t>
            </w:r>
          </w:p>
        </w:tc>
        <w:tc>
          <w:tcPr>
            <w:tcW w:w="3687" w:type="dxa"/>
          </w:tcPr>
          <w:p w14:paraId="64A03A11" w14:textId="065B8461"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AE4B05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24E83FA"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5929DD65" w14:textId="77777777" w:rsidR="005373F1" w:rsidRPr="00872F19" w:rsidRDefault="005373F1" w:rsidP="00D24AE7">
            <w:pPr>
              <w:spacing w:after="20"/>
              <w:jc w:val="center"/>
              <w:rPr>
                <w:color w:val="000000"/>
                <w:sz w:val="18"/>
                <w:szCs w:val="18"/>
                <w:lang w:val="tt-RU"/>
              </w:rPr>
            </w:pPr>
            <w:r w:rsidRPr="0073165C">
              <w:rPr>
                <w:color w:val="000000"/>
                <w:sz w:val="18"/>
                <w:szCs w:val="18"/>
              </w:rPr>
              <w:t>04 4 01 0000 0</w:t>
            </w:r>
          </w:p>
        </w:tc>
        <w:tc>
          <w:tcPr>
            <w:tcW w:w="567" w:type="dxa"/>
            <w:tcBorders>
              <w:top w:val="nil"/>
              <w:left w:val="nil"/>
              <w:bottom w:val="single" w:sz="4" w:space="0" w:color="auto"/>
              <w:right w:val="single" w:sz="4" w:space="0" w:color="auto"/>
            </w:tcBorders>
            <w:shd w:val="clear" w:color="auto" w:fill="auto"/>
          </w:tcPr>
          <w:p w14:paraId="361F41C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82B8A8B"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563 005,3</w:t>
            </w:r>
          </w:p>
        </w:tc>
      </w:tr>
      <w:tr w:rsidR="005373F1" w:rsidRPr="00872F19" w14:paraId="563570D6" w14:textId="77777777" w:rsidTr="005373F1">
        <w:trPr>
          <w:trHeight w:val="20"/>
        </w:trPr>
        <w:tc>
          <w:tcPr>
            <w:tcW w:w="3544" w:type="dxa"/>
          </w:tcPr>
          <w:p w14:paraId="30E4E6EF" w14:textId="371EF75D" w:rsidR="005373F1" w:rsidRPr="00872F19" w:rsidRDefault="005373F1" w:rsidP="00D24AE7">
            <w:pPr>
              <w:spacing w:after="20"/>
              <w:jc w:val="both"/>
              <w:rPr>
                <w:color w:val="000000"/>
                <w:sz w:val="18"/>
                <w:szCs w:val="18"/>
              </w:rPr>
            </w:pPr>
            <w:r w:rsidRPr="000111FF">
              <w:rPr>
                <w:color w:val="000000"/>
                <w:sz w:val="18"/>
                <w:szCs w:val="18"/>
              </w:rPr>
              <w:t>Биш һәм аннан күбрәк баласы булган торак шартларын яхшыртуга мохтаҗ күпбалалы гаиләләрне торак белән тәэмин итү</w:t>
            </w:r>
          </w:p>
        </w:tc>
        <w:tc>
          <w:tcPr>
            <w:tcW w:w="425" w:type="dxa"/>
            <w:shd w:val="clear" w:color="auto" w:fill="auto"/>
          </w:tcPr>
          <w:p w14:paraId="4E6BBA4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5D62297"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2F9CACE" w14:textId="77777777" w:rsidR="005373F1" w:rsidRPr="00872F19" w:rsidRDefault="005373F1" w:rsidP="00D24AE7">
            <w:pPr>
              <w:spacing w:after="20"/>
              <w:jc w:val="center"/>
              <w:rPr>
                <w:color w:val="000000"/>
                <w:sz w:val="18"/>
                <w:szCs w:val="18"/>
              </w:rPr>
            </w:pPr>
            <w:r w:rsidRPr="00872F19">
              <w:rPr>
                <w:color w:val="000000"/>
                <w:sz w:val="18"/>
                <w:szCs w:val="18"/>
              </w:rPr>
              <w:t>04 4 01 0585 0</w:t>
            </w:r>
          </w:p>
        </w:tc>
        <w:tc>
          <w:tcPr>
            <w:tcW w:w="567" w:type="dxa"/>
            <w:shd w:val="clear" w:color="auto" w:fill="auto"/>
          </w:tcPr>
          <w:p w14:paraId="53E6136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835D11" w14:textId="77777777" w:rsidR="005373F1" w:rsidRPr="00872F19" w:rsidRDefault="005373F1" w:rsidP="00D24AE7">
            <w:pPr>
              <w:spacing w:after="20"/>
              <w:jc w:val="right"/>
              <w:rPr>
                <w:color w:val="000000"/>
                <w:sz w:val="18"/>
                <w:szCs w:val="18"/>
              </w:rPr>
            </w:pPr>
            <w:r w:rsidRPr="00872F19">
              <w:rPr>
                <w:color w:val="000000"/>
                <w:sz w:val="18"/>
                <w:szCs w:val="18"/>
              </w:rPr>
              <w:t>263 005,3</w:t>
            </w:r>
          </w:p>
        </w:tc>
        <w:tc>
          <w:tcPr>
            <w:tcW w:w="3687" w:type="dxa"/>
          </w:tcPr>
          <w:p w14:paraId="4EB33D3B" w14:textId="7FF24311" w:rsidR="005373F1" w:rsidRPr="0073165C" w:rsidRDefault="005373F1" w:rsidP="00D24AE7">
            <w:pPr>
              <w:spacing w:after="20"/>
              <w:jc w:val="both"/>
              <w:rPr>
                <w:color w:val="000000"/>
                <w:sz w:val="18"/>
                <w:szCs w:val="18"/>
              </w:rPr>
            </w:pPr>
            <w:r w:rsidRPr="000111FF">
              <w:rPr>
                <w:color w:val="000000"/>
                <w:sz w:val="18"/>
                <w:szCs w:val="18"/>
              </w:rPr>
              <w:t>Биш һәм аннан күбрәк баласы булган торак шартларын яхшыртуга мохтаҗ күпбалалы гаиләләрне торак белән тәэмин итү</w:t>
            </w:r>
          </w:p>
        </w:tc>
        <w:tc>
          <w:tcPr>
            <w:tcW w:w="567" w:type="dxa"/>
            <w:tcBorders>
              <w:top w:val="nil"/>
              <w:left w:val="nil"/>
              <w:bottom w:val="single" w:sz="4" w:space="0" w:color="auto"/>
              <w:right w:val="single" w:sz="4" w:space="0" w:color="auto"/>
            </w:tcBorders>
            <w:shd w:val="clear" w:color="auto" w:fill="auto"/>
          </w:tcPr>
          <w:p w14:paraId="172F855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51A1625"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4D0593E" w14:textId="77777777" w:rsidR="005373F1" w:rsidRPr="00872F19" w:rsidRDefault="005373F1" w:rsidP="00D24AE7">
            <w:pPr>
              <w:spacing w:after="20"/>
              <w:jc w:val="center"/>
              <w:rPr>
                <w:color w:val="000000"/>
                <w:sz w:val="18"/>
                <w:szCs w:val="18"/>
                <w:lang w:val="tt-RU"/>
              </w:rPr>
            </w:pPr>
            <w:r w:rsidRPr="0073165C">
              <w:rPr>
                <w:color w:val="000000"/>
                <w:sz w:val="18"/>
                <w:szCs w:val="18"/>
              </w:rPr>
              <w:t>04 4 01 0585 0</w:t>
            </w:r>
          </w:p>
        </w:tc>
        <w:tc>
          <w:tcPr>
            <w:tcW w:w="567" w:type="dxa"/>
            <w:tcBorders>
              <w:top w:val="nil"/>
              <w:left w:val="nil"/>
              <w:bottom w:val="single" w:sz="4" w:space="0" w:color="auto"/>
              <w:right w:val="single" w:sz="4" w:space="0" w:color="auto"/>
            </w:tcBorders>
            <w:shd w:val="clear" w:color="auto" w:fill="auto"/>
          </w:tcPr>
          <w:p w14:paraId="67FC642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9B3B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263 005,3</w:t>
            </w:r>
          </w:p>
        </w:tc>
      </w:tr>
      <w:tr w:rsidR="005373F1" w:rsidRPr="00872F19" w14:paraId="364BFD22" w14:textId="77777777" w:rsidTr="005373F1">
        <w:trPr>
          <w:trHeight w:val="20"/>
        </w:trPr>
        <w:tc>
          <w:tcPr>
            <w:tcW w:w="3544" w:type="dxa"/>
          </w:tcPr>
          <w:p w14:paraId="2F5A71A8" w14:textId="3A048872"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899B93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C62A595"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0F77069F" w14:textId="77777777" w:rsidR="005373F1" w:rsidRPr="00872F19" w:rsidRDefault="005373F1" w:rsidP="00D24AE7">
            <w:pPr>
              <w:spacing w:after="20"/>
              <w:jc w:val="center"/>
              <w:rPr>
                <w:color w:val="000000"/>
                <w:sz w:val="18"/>
                <w:szCs w:val="18"/>
              </w:rPr>
            </w:pPr>
            <w:r w:rsidRPr="00872F19">
              <w:rPr>
                <w:color w:val="000000"/>
                <w:sz w:val="18"/>
                <w:szCs w:val="18"/>
              </w:rPr>
              <w:t>04 4 01 0585 0</w:t>
            </w:r>
          </w:p>
        </w:tc>
        <w:tc>
          <w:tcPr>
            <w:tcW w:w="567" w:type="dxa"/>
            <w:shd w:val="clear" w:color="auto" w:fill="auto"/>
          </w:tcPr>
          <w:p w14:paraId="6445ABC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5FDC8720" w14:textId="77777777" w:rsidR="005373F1" w:rsidRPr="00872F19" w:rsidRDefault="005373F1" w:rsidP="00D24AE7">
            <w:pPr>
              <w:spacing w:after="20"/>
              <w:jc w:val="right"/>
              <w:rPr>
                <w:color w:val="000000"/>
                <w:sz w:val="18"/>
                <w:szCs w:val="18"/>
              </w:rPr>
            </w:pPr>
            <w:r w:rsidRPr="00872F19">
              <w:rPr>
                <w:color w:val="000000"/>
                <w:sz w:val="18"/>
                <w:szCs w:val="18"/>
              </w:rPr>
              <w:t>263 005,3</w:t>
            </w:r>
          </w:p>
        </w:tc>
        <w:tc>
          <w:tcPr>
            <w:tcW w:w="3687" w:type="dxa"/>
          </w:tcPr>
          <w:p w14:paraId="4EF95EF5" w14:textId="0C03EE7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ED8F43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41ED001"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6D1E9C43" w14:textId="77777777" w:rsidR="005373F1" w:rsidRPr="00872F19" w:rsidRDefault="005373F1" w:rsidP="00D24AE7">
            <w:pPr>
              <w:spacing w:after="20"/>
              <w:jc w:val="center"/>
              <w:rPr>
                <w:color w:val="000000"/>
                <w:sz w:val="18"/>
                <w:szCs w:val="18"/>
                <w:lang w:val="tt-RU"/>
              </w:rPr>
            </w:pPr>
            <w:r w:rsidRPr="0073165C">
              <w:rPr>
                <w:color w:val="000000"/>
                <w:sz w:val="18"/>
                <w:szCs w:val="18"/>
              </w:rPr>
              <w:t>04 4 01 0585 0</w:t>
            </w:r>
          </w:p>
        </w:tc>
        <w:tc>
          <w:tcPr>
            <w:tcW w:w="567" w:type="dxa"/>
            <w:tcBorders>
              <w:top w:val="nil"/>
              <w:left w:val="nil"/>
              <w:bottom w:val="single" w:sz="4" w:space="0" w:color="auto"/>
              <w:right w:val="single" w:sz="4" w:space="0" w:color="auto"/>
            </w:tcBorders>
            <w:shd w:val="clear" w:color="auto" w:fill="auto"/>
          </w:tcPr>
          <w:p w14:paraId="4A5DB7BE"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85EC22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263 005,3</w:t>
            </w:r>
          </w:p>
        </w:tc>
      </w:tr>
      <w:tr w:rsidR="005373F1" w:rsidRPr="00872F19" w14:paraId="2AED3EE4" w14:textId="77777777" w:rsidTr="005373F1">
        <w:trPr>
          <w:trHeight w:val="20"/>
        </w:trPr>
        <w:tc>
          <w:tcPr>
            <w:tcW w:w="3544" w:type="dxa"/>
          </w:tcPr>
          <w:p w14:paraId="5E32B09D" w14:textId="5AF35933" w:rsidR="005373F1" w:rsidRPr="00872F19" w:rsidRDefault="005373F1" w:rsidP="00D24AE7">
            <w:pPr>
              <w:spacing w:after="20"/>
              <w:jc w:val="both"/>
              <w:rPr>
                <w:color w:val="000000"/>
                <w:sz w:val="18"/>
                <w:szCs w:val="18"/>
              </w:rPr>
            </w:pPr>
            <w:r w:rsidRPr="000111FF">
              <w:rPr>
                <w:color w:val="000000"/>
                <w:sz w:val="18"/>
                <w:szCs w:val="18"/>
              </w:rPr>
              <w:t xml:space="preserve">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w:t>
            </w:r>
            <w:r w:rsidRPr="000111FF">
              <w:rPr>
                <w:color w:val="000000"/>
                <w:sz w:val="18"/>
                <w:szCs w:val="18"/>
              </w:rPr>
              <w:lastRenderedPageBreak/>
              <w:t>коммерциягә карамаган оешмага субсидияләр</w:t>
            </w:r>
          </w:p>
        </w:tc>
        <w:tc>
          <w:tcPr>
            <w:tcW w:w="425" w:type="dxa"/>
            <w:shd w:val="clear" w:color="auto" w:fill="auto"/>
          </w:tcPr>
          <w:p w14:paraId="1782094A"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72AB0D8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7341133" w14:textId="77777777" w:rsidR="005373F1" w:rsidRPr="00872F19" w:rsidRDefault="005373F1" w:rsidP="00D24AE7">
            <w:pPr>
              <w:spacing w:after="20"/>
              <w:jc w:val="center"/>
              <w:rPr>
                <w:color w:val="000000"/>
                <w:sz w:val="18"/>
                <w:szCs w:val="18"/>
              </w:rPr>
            </w:pPr>
            <w:r w:rsidRPr="00872F19">
              <w:rPr>
                <w:color w:val="000000"/>
                <w:sz w:val="18"/>
                <w:szCs w:val="18"/>
              </w:rPr>
              <w:t>04 4 01 7237 0</w:t>
            </w:r>
          </w:p>
        </w:tc>
        <w:tc>
          <w:tcPr>
            <w:tcW w:w="567" w:type="dxa"/>
            <w:shd w:val="clear" w:color="auto" w:fill="auto"/>
          </w:tcPr>
          <w:p w14:paraId="13849AE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36A345" w14:textId="77777777" w:rsidR="005373F1" w:rsidRPr="00872F19" w:rsidRDefault="005373F1" w:rsidP="00D24AE7">
            <w:pPr>
              <w:spacing w:after="20"/>
              <w:jc w:val="right"/>
              <w:rPr>
                <w:color w:val="000000"/>
                <w:sz w:val="18"/>
                <w:szCs w:val="18"/>
              </w:rPr>
            </w:pPr>
            <w:r w:rsidRPr="00872F19">
              <w:rPr>
                <w:color w:val="000000"/>
                <w:sz w:val="18"/>
                <w:szCs w:val="18"/>
              </w:rPr>
              <w:t>700 000,0</w:t>
            </w:r>
          </w:p>
        </w:tc>
        <w:tc>
          <w:tcPr>
            <w:tcW w:w="3687" w:type="dxa"/>
          </w:tcPr>
          <w:p w14:paraId="195CE480" w14:textId="0DE03ED9" w:rsidR="005373F1" w:rsidRPr="0073165C" w:rsidRDefault="005373F1" w:rsidP="00D24AE7">
            <w:pPr>
              <w:spacing w:after="20"/>
              <w:jc w:val="both"/>
              <w:rPr>
                <w:color w:val="000000"/>
                <w:sz w:val="18"/>
                <w:szCs w:val="18"/>
              </w:rPr>
            </w:pPr>
            <w:r w:rsidRPr="000111FF">
              <w:rPr>
                <w:color w:val="000000"/>
                <w:sz w:val="18"/>
                <w:szCs w:val="18"/>
              </w:rPr>
              <w:t xml:space="preserve">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w:t>
            </w:r>
            <w:r w:rsidRPr="000111FF">
              <w:rPr>
                <w:color w:val="000000"/>
                <w:sz w:val="18"/>
                <w:szCs w:val="18"/>
              </w:rPr>
              <w:lastRenderedPageBreak/>
              <w:t>коммерциягә карамаган оешмага субсидияләр</w:t>
            </w:r>
          </w:p>
        </w:tc>
        <w:tc>
          <w:tcPr>
            <w:tcW w:w="567" w:type="dxa"/>
            <w:tcBorders>
              <w:top w:val="nil"/>
              <w:left w:val="nil"/>
              <w:bottom w:val="single" w:sz="4" w:space="0" w:color="auto"/>
              <w:right w:val="single" w:sz="4" w:space="0" w:color="auto"/>
            </w:tcBorders>
            <w:shd w:val="clear" w:color="auto" w:fill="auto"/>
          </w:tcPr>
          <w:p w14:paraId="2E8B17D4"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291DF343"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D0A239C" w14:textId="77777777" w:rsidR="005373F1" w:rsidRPr="00872F19" w:rsidRDefault="005373F1" w:rsidP="00D24AE7">
            <w:pPr>
              <w:spacing w:after="20"/>
              <w:jc w:val="center"/>
              <w:rPr>
                <w:color w:val="000000"/>
                <w:sz w:val="18"/>
                <w:szCs w:val="18"/>
                <w:lang w:val="tt-RU"/>
              </w:rPr>
            </w:pPr>
            <w:r w:rsidRPr="0073165C">
              <w:rPr>
                <w:color w:val="000000"/>
                <w:sz w:val="18"/>
                <w:szCs w:val="18"/>
              </w:rPr>
              <w:t>04 4 01 7237 0</w:t>
            </w:r>
          </w:p>
        </w:tc>
        <w:tc>
          <w:tcPr>
            <w:tcW w:w="567" w:type="dxa"/>
            <w:tcBorders>
              <w:top w:val="nil"/>
              <w:left w:val="nil"/>
              <w:bottom w:val="single" w:sz="4" w:space="0" w:color="auto"/>
              <w:right w:val="single" w:sz="4" w:space="0" w:color="auto"/>
            </w:tcBorders>
            <w:shd w:val="clear" w:color="auto" w:fill="auto"/>
          </w:tcPr>
          <w:p w14:paraId="0905027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3BA31C"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300 000,0</w:t>
            </w:r>
          </w:p>
        </w:tc>
      </w:tr>
      <w:tr w:rsidR="005373F1" w:rsidRPr="00872F19" w14:paraId="39C0437C" w14:textId="77777777" w:rsidTr="005373F1">
        <w:trPr>
          <w:trHeight w:val="20"/>
        </w:trPr>
        <w:tc>
          <w:tcPr>
            <w:tcW w:w="3544" w:type="dxa"/>
          </w:tcPr>
          <w:p w14:paraId="139482AF" w14:textId="44B1E6E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11B3A13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33DA782"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F4FF3DA" w14:textId="77777777" w:rsidR="005373F1" w:rsidRPr="00872F19" w:rsidRDefault="005373F1" w:rsidP="00D24AE7">
            <w:pPr>
              <w:spacing w:after="20"/>
              <w:jc w:val="center"/>
              <w:rPr>
                <w:color w:val="000000"/>
                <w:sz w:val="18"/>
                <w:szCs w:val="18"/>
              </w:rPr>
            </w:pPr>
            <w:r w:rsidRPr="00872F19">
              <w:rPr>
                <w:color w:val="000000"/>
                <w:sz w:val="18"/>
                <w:szCs w:val="18"/>
              </w:rPr>
              <w:t>04 4 01 7237 0</w:t>
            </w:r>
          </w:p>
        </w:tc>
        <w:tc>
          <w:tcPr>
            <w:tcW w:w="567" w:type="dxa"/>
            <w:shd w:val="clear" w:color="auto" w:fill="auto"/>
          </w:tcPr>
          <w:p w14:paraId="194AD2E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68ABB0B" w14:textId="77777777" w:rsidR="005373F1" w:rsidRPr="00872F19" w:rsidRDefault="005373F1" w:rsidP="00D24AE7">
            <w:pPr>
              <w:spacing w:after="20"/>
              <w:jc w:val="right"/>
              <w:rPr>
                <w:color w:val="000000"/>
                <w:sz w:val="18"/>
                <w:szCs w:val="18"/>
              </w:rPr>
            </w:pPr>
            <w:r w:rsidRPr="00872F19">
              <w:rPr>
                <w:color w:val="000000"/>
                <w:sz w:val="18"/>
                <w:szCs w:val="18"/>
              </w:rPr>
              <w:t>700 000,0</w:t>
            </w:r>
          </w:p>
        </w:tc>
        <w:tc>
          <w:tcPr>
            <w:tcW w:w="3687" w:type="dxa"/>
          </w:tcPr>
          <w:p w14:paraId="4DBA6F1C" w14:textId="6ED7C8B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AE2126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DE9E6FF" w14:textId="77777777" w:rsidR="005373F1" w:rsidRPr="00872F19" w:rsidRDefault="005373F1" w:rsidP="00D24AE7">
            <w:pPr>
              <w:spacing w:after="20"/>
              <w:jc w:val="center"/>
              <w:rPr>
                <w:color w:val="000000"/>
                <w:sz w:val="18"/>
                <w:szCs w:val="18"/>
                <w:lang w:val="tt-RU"/>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14F80BB" w14:textId="77777777" w:rsidR="005373F1" w:rsidRPr="00872F19" w:rsidRDefault="005373F1" w:rsidP="00D24AE7">
            <w:pPr>
              <w:spacing w:after="20"/>
              <w:jc w:val="center"/>
              <w:rPr>
                <w:color w:val="000000"/>
                <w:sz w:val="18"/>
                <w:szCs w:val="18"/>
                <w:lang w:val="tt-RU"/>
              </w:rPr>
            </w:pPr>
            <w:r w:rsidRPr="0073165C">
              <w:rPr>
                <w:color w:val="000000"/>
                <w:sz w:val="18"/>
                <w:szCs w:val="18"/>
              </w:rPr>
              <w:t>04 4 01 7237 0</w:t>
            </w:r>
          </w:p>
        </w:tc>
        <w:tc>
          <w:tcPr>
            <w:tcW w:w="567" w:type="dxa"/>
            <w:tcBorders>
              <w:top w:val="nil"/>
              <w:left w:val="nil"/>
              <w:bottom w:val="single" w:sz="4" w:space="0" w:color="auto"/>
              <w:right w:val="single" w:sz="4" w:space="0" w:color="auto"/>
            </w:tcBorders>
            <w:shd w:val="clear" w:color="auto" w:fill="auto"/>
          </w:tcPr>
          <w:p w14:paraId="520A535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12BD611"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300 000,0</w:t>
            </w:r>
          </w:p>
        </w:tc>
      </w:tr>
      <w:tr w:rsidR="005373F1" w:rsidRPr="00872F19" w14:paraId="4714D7C0" w14:textId="77777777" w:rsidTr="005373F1">
        <w:trPr>
          <w:trHeight w:val="20"/>
        </w:trPr>
        <w:tc>
          <w:tcPr>
            <w:tcW w:w="3544" w:type="dxa"/>
          </w:tcPr>
          <w:p w14:paraId="3FE0FBCF" w14:textId="77F4CD10" w:rsidR="005373F1" w:rsidRPr="00872F19" w:rsidRDefault="005373F1" w:rsidP="00D24AE7">
            <w:pPr>
              <w:spacing w:after="20"/>
              <w:jc w:val="both"/>
              <w:rPr>
                <w:color w:val="000000"/>
                <w:sz w:val="18"/>
                <w:szCs w:val="18"/>
              </w:rPr>
            </w:pPr>
            <w:r w:rsidRPr="000111FF">
              <w:rPr>
                <w:color w:val="000000"/>
                <w:sz w:val="18"/>
                <w:szCs w:val="18"/>
              </w:rPr>
              <w:t xml:space="preserve">Социаль сәясәт өлкәсендә башка мәсьәләләр </w:t>
            </w:r>
          </w:p>
        </w:tc>
        <w:tc>
          <w:tcPr>
            <w:tcW w:w="425" w:type="dxa"/>
            <w:shd w:val="clear" w:color="auto" w:fill="auto"/>
          </w:tcPr>
          <w:p w14:paraId="66CC61F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9D70EB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A5CF92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BCED8C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5F506B" w14:textId="77777777" w:rsidR="005373F1" w:rsidRPr="00872F19" w:rsidRDefault="005373F1" w:rsidP="00D24AE7">
            <w:pPr>
              <w:spacing w:after="20"/>
              <w:jc w:val="right"/>
              <w:rPr>
                <w:color w:val="000000"/>
                <w:sz w:val="18"/>
                <w:szCs w:val="18"/>
              </w:rPr>
            </w:pPr>
            <w:r w:rsidRPr="00872F19">
              <w:rPr>
                <w:color w:val="000000"/>
                <w:sz w:val="18"/>
                <w:szCs w:val="18"/>
              </w:rPr>
              <w:t>641 878,8</w:t>
            </w:r>
          </w:p>
        </w:tc>
        <w:tc>
          <w:tcPr>
            <w:tcW w:w="3687" w:type="dxa"/>
          </w:tcPr>
          <w:p w14:paraId="74C802D8" w14:textId="673C3C65" w:rsidR="005373F1" w:rsidRPr="0073165C" w:rsidRDefault="005373F1" w:rsidP="00D24AE7">
            <w:pPr>
              <w:spacing w:after="20"/>
              <w:jc w:val="both"/>
              <w:rPr>
                <w:color w:val="000000"/>
                <w:sz w:val="18"/>
                <w:szCs w:val="18"/>
              </w:rPr>
            </w:pPr>
            <w:r w:rsidRPr="000111FF">
              <w:rPr>
                <w:color w:val="000000"/>
                <w:sz w:val="18"/>
                <w:szCs w:val="18"/>
              </w:rPr>
              <w:t xml:space="preserve">Социаль сәясәт өлкәсендә башка мәсьәләләр </w:t>
            </w:r>
          </w:p>
        </w:tc>
        <w:tc>
          <w:tcPr>
            <w:tcW w:w="567" w:type="dxa"/>
            <w:tcBorders>
              <w:top w:val="nil"/>
              <w:left w:val="nil"/>
              <w:bottom w:val="single" w:sz="4" w:space="0" w:color="auto"/>
              <w:right w:val="single" w:sz="4" w:space="0" w:color="auto"/>
            </w:tcBorders>
            <w:shd w:val="clear" w:color="auto" w:fill="auto"/>
          </w:tcPr>
          <w:p w14:paraId="23217AF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676A819"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11BAF8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E29D6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0ACAD9"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761 678,2</w:t>
            </w:r>
          </w:p>
        </w:tc>
      </w:tr>
      <w:tr w:rsidR="005373F1" w:rsidRPr="00872F19" w14:paraId="5F1F3716" w14:textId="77777777" w:rsidTr="005373F1">
        <w:trPr>
          <w:trHeight w:val="20"/>
        </w:trPr>
        <w:tc>
          <w:tcPr>
            <w:tcW w:w="3544" w:type="dxa"/>
          </w:tcPr>
          <w:p w14:paraId="04C71364" w14:textId="056BDD2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425" w:type="dxa"/>
            <w:shd w:val="clear" w:color="auto" w:fill="auto"/>
          </w:tcPr>
          <w:p w14:paraId="406A363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5AFDD69"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6CDECC6" w14:textId="77777777" w:rsidR="005373F1" w:rsidRPr="00872F19" w:rsidRDefault="005373F1" w:rsidP="00D24AE7">
            <w:pPr>
              <w:spacing w:after="20"/>
              <w:jc w:val="center"/>
              <w:rPr>
                <w:color w:val="000000"/>
                <w:sz w:val="18"/>
                <w:szCs w:val="18"/>
              </w:rPr>
            </w:pPr>
            <w:r w:rsidRPr="00872F19">
              <w:rPr>
                <w:color w:val="000000"/>
                <w:sz w:val="18"/>
                <w:szCs w:val="18"/>
              </w:rPr>
              <w:t>03 0 00 0000 0</w:t>
            </w:r>
          </w:p>
        </w:tc>
        <w:tc>
          <w:tcPr>
            <w:tcW w:w="567" w:type="dxa"/>
            <w:shd w:val="clear" w:color="auto" w:fill="auto"/>
          </w:tcPr>
          <w:p w14:paraId="250123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B8C89E" w14:textId="77777777" w:rsidR="005373F1" w:rsidRPr="00872F19" w:rsidRDefault="005373F1" w:rsidP="00D24AE7">
            <w:pPr>
              <w:spacing w:after="20"/>
              <w:jc w:val="right"/>
              <w:rPr>
                <w:color w:val="000000"/>
                <w:sz w:val="18"/>
                <w:szCs w:val="18"/>
              </w:rPr>
            </w:pPr>
            <w:r w:rsidRPr="00872F19">
              <w:rPr>
                <w:color w:val="000000"/>
                <w:sz w:val="18"/>
                <w:szCs w:val="18"/>
              </w:rPr>
              <w:t>521 078,2</w:t>
            </w:r>
          </w:p>
        </w:tc>
        <w:tc>
          <w:tcPr>
            <w:tcW w:w="3687" w:type="dxa"/>
          </w:tcPr>
          <w:p w14:paraId="0E8F5671" w14:textId="0CE5CAC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гражданнарга социаль ярдәм» дәүләт программасы</w:t>
            </w:r>
          </w:p>
        </w:tc>
        <w:tc>
          <w:tcPr>
            <w:tcW w:w="567" w:type="dxa"/>
            <w:tcBorders>
              <w:top w:val="nil"/>
              <w:left w:val="nil"/>
              <w:bottom w:val="single" w:sz="4" w:space="0" w:color="auto"/>
              <w:right w:val="single" w:sz="4" w:space="0" w:color="auto"/>
            </w:tcBorders>
            <w:shd w:val="clear" w:color="auto" w:fill="auto"/>
          </w:tcPr>
          <w:p w14:paraId="44398A5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E7C8B16"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AF0AB47" w14:textId="77777777" w:rsidR="005373F1" w:rsidRPr="00872F19" w:rsidRDefault="005373F1" w:rsidP="00D24AE7">
            <w:pPr>
              <w:spacing w:after="20"/>
              <w:jc w:val="center"/>
              <w:rPr>
                <w:color w:val="000000"/>
                <w:sz w:val="18"/>
                <w:szCs w:val="18"/>
                <w:lang w:val="tt-RU"/>
              </w:rPr>
            </w:pPr>
            <w:r w:rsidRPr="0073165C">
              <w:rPr>
                <w:color w:val="000000"/>
                <w:sz w:val="18"/>
                <w:szCs w:val="18"/>
              </w:rPr>
              <w:t>03 0 00 0000 0</w:t>
            </w:r>
          </w:p>
        </w:tc>
        <w:tc>
          <w:tcPr>
            <w:tcW w:w="567" w:type="dxa"/>
            <w:tcBorders>
              <w:top w:val="nil"/>
              <w:left w:val="nil"/>
              <w:bottom w:val="single" w:sz="4" w:space="0" w:color="auto"/>
              <w:right w:val="single" w:sz="4" w:space="0" w:color="auto"/>
            </w:tcBorders>
            <w:shd w:val="clear" w:color="auto" w:fill="auto"/>
          </w:tcPr>
          <w:p w14:paraId="3DE7860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0CAB94"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640 700,5</w:t>
            </w:r>
          </w:p>
        </w:tc>
      </w:tr>
      <w:tr w:rsidR="005373F1" w:rsidRPr="00872F19" w14:paraId="6642A398" w14:textId="77777777" w:rsidTr="005373F1">
        <w:trPr>
          <w:trHeight w:val="20"/>
        </w:trPr>
        <w:tc>
          <w:tcPr>
            <w:tcW w:w="3544" w:type="dxa"/>
          </w:tcPr>
          <w:p w14:paraId="79189105" w14:textId="160F9183"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DF52B6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18E6B2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FB095A0" w14:textId="77777777" w:rsidR="005373F1" w:rsidRPr="00872F19" w:rsidRDefault="005373F1" w:rsidP="00D24AE7">
            <w:pPr>
              <w:spacing w:after="20"/>
              <w:jc w:val="center"/>
              <w:rPr>
                <w:color w:val="000000"/>
                <w:sz w:val="18"/>
                <w:szCs w:val="18"/>
              </w:rPr>
            </w:pPr>
            <w:r w:rsidRPr="00872F19">
              <w:rPr>
                <w:color w:val="000000"/>
                <w:sz w:val="18"/>
                <w:szCs w:val="18"/>
              </w:rPr>
              <w:t>03 4 00 0000 0</w:t>
            </w:r>
          </w:p>
        </w:tc>
        <w:tc>
          <w:tcPr>
            <w:tcW w:w="567" w:type="dxa"/>
            <w:shd w:val="clear" w:color="auto" w:fill="auto"/>
          </w:tcPr>
          <w:p w14:paraId="2468DD4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FE2244" w14:textId="77777777" w:rsidR="005373F1" w:rsidRPr="00872F19" w:rsidRDefault="005373F1" w:rsidP="00D24AE7">
            <w:pPr>
              <w:spacing w:after="20"/>
              <w:jc w:val="right"/>
              <w:rPr>
                <w:color w:val="000000"/>
                <w:sz w:val="18"/>
                <w:szCs w:val="18"/>
              </w:rPr>
            </w:pPr>
            <w:r w:rsidRPr="00872F19">
              <w:rPr>
                <w:color w:val="000000"/>
                <w:sz w:val="18"/>
                <w:szCs w:val="18"/>
              </w:rPr>
              <w:t>521 078,2</w:t>
            </w:r>
          </w:p>
        </w:tc>
        <w:tc>
          <w:tcPr>
            <w:tcW w:w="3687" w:type="dxa"/>
          </w:tcPr>
          <w:p w14:paraId="47D9771E" w14:textId="66A1173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4FCFC5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869D4C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F138B4F" w14:textId="77777777" w:rsidR="005373F1" w:rsidRPr="00872F19" w:rsidRDefault="005373F1" w:rsidP="00D24AE7">
            <w:pPr>
              <w:spacing w:after="20"/>
              <w:jc w:val="center"/>
              <w:rPr>
                <w:color w:val="000000"/>
                <w:sz w:val="18"/>
                <w:szCs w:val="18"/>
                <w:lang w:val="tt-RU"/>
              </w:rPr>
            </w:pPr>
            <w:r w:rsidRPr="0073165C">
              <w:rPr>
                <w:color w:val="000000"/>
                <w:sz w:val="18"/>
                <w:szCs w:val="18"/>
              </w:rPr>
              <w:t>03 4 00 0000 0</w:t>
            </w:r>
          </w:p>
        </w:tc>
        <w:tc>
          <w:tcPr>
            <w:tcW w:w="567" w:type="dxa"/>
            <w:tcBorders>
              <w:top w:val="nil"/>
              <w:left w:val="nil"/>
              <w:bottom w:val="single" w:sz="4" w:space="0" w:color="auto"/>
              <w:right w:val="single" w:sz="4" w:space="0" w:color="auto"/>
            </w:tcBorders>
            <w:shd w:val="clear" w:color="auto" w:fill="auto"/>
          </w:tcPr>
          <w:p w14:paraId="2BD4536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B917503"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640 700,5</w:t>
            </w:r>
          </w:p>
        </w:tc>
      </w:tr>
      <w:tr w:rsidR="005373F1" w:rsidRPr="00872F19" w14:paraId="37CBF776" w14:textId="77777777" w:rsidTr="005373F1">
        <w:trPr>
          <w:trHeight w:val="20"/>
        </w:trPr>
        <w:tc>
          <w:tcPr>
            <w:tcW w:w="3544" w:type="dxa"/>
          </w:tcPr>
          <w:p w14:paraId="5CFD8BEE" w14:textId="6E4E037D"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ярдәм чаралары күрсәтү» процесс чаралары комплексы</w:t>
            </w:r>
          </w:p>
        </w:tc>
        <w:tc>
          <w:tcPr>
            <w:tcW w:w="425" w:type="dxa"/>
            <w:shd w:val="clear" w:color="auto" w:fill="auto"/>
          </w:tcPr>
          <w:p w14:paraId="5B7B3E8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21A2EB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17DDC85" w14:textId="77777777" w:rsidR="005373F1" w:rsidRPr="00872F19" w:rsidRDefault="005373F1" w:rsidP="00D24AE7">
            <w:pPr>
              <w:spacing w:after="20"/>
              <w:jc w:val="center"/>
              <w:rPr>
                <w:color w:val="000000"/>
                <w:sz w:val="18"/>
                <w:szCs w:val="18"/>
              </w:rPr>
            </w:pPr>
            <w:r w:rsidRPr="00872F19">
              <w:rPr>
                <w:color w:val="000000"/>
                <w:sz w:val="18"/>
                <w:szCs w:val="18"/>
              </w:rPr>
              <w:t>03 4 03 0000 0</w:t>
            </w:r>
          </w:p>
        </w:tc>
        <w:tc>
          <w:tcPr>
            <w:tcW w:w="567" w:type="dxa"/>
            <w:shd w:val="clear" w:color="auto" w:fill="auto"/>
          </w:tcPr>
          <w:p w14:paraId="3481B83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846D38" w14:textId="77777777" w:rsidR="005373F1" w:rsidRPr="00872F19" w:rsidRDefault="005373F1" w:rsidP="00D24AE7">
            <w:pPr>
              <w:spacing w:after="20"/>
              <w:jc w:val="right"/>
              <w:rPr>
                <w:color w:val="000000"/>
                <w:sz w:val="18"/>
                <w:szCs w:val="18"/>
              </w:rPr>
            </w:pPr>
            <w:r w:rsidRPr="00872F19">
              <w:rPr>
                <w:color w:val="000000"/>
                <w:sz w:val="18"/>
                <w:szCs w:val="18"/>
              </w:rPr>
              <w:t>55 894,7</w:t>
            </w:r>
          </w:p>
        </w:tc>
        <w:tc>
          <w:tcPr>
            <w:tcW w:w="3687" w:type="dxa"/>
          </w:tcPr>
          <w:p w14:paraId="43676819" w14:textId="4D03D060"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социаль ярдәм чаралары күрсәтү»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085EB6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CA4C926"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8C5A4E1"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03 4 03 0000 0</w:t>
            </w:r>
          </w:p>
        </w:tc>
        <w:tc>
          <w:tcPr>
            <w:tcW w:w="567" w:type="dxa"/>
            <w:tcBorders>
              <w:top w:val="nil"/>
              <w:left w:val="nil"/>
              <w:bottom w:val="single" w:sz="4" w:space="0" w:color="auto"/>
              <w:right w:val="single" w:sz="4" w:space="0" w:color="auto"/>
            </w:tcBorders>
            <w:shd w:val="clear" w:color="auto" w:fill="auto"/>
          </w:tcPr>
          <w:p w14:paraId="2152F8C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1E7DC7"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77 217,1</w:t>
            </w:r>
          </w:p>
        </w:tc>
      </w:tr>
      <w:tr w:rsidR="005373F1" w:rsidRPr="00872F19" w14:paraId="713D4C4E" w14:textId="77777777" w:rsidTr="005373F1">
        <w:trPr>
          <w:trHeight w:val="20"/>
        </w:trPr>
        <w:tc>
          <w:tcPr>
            <w:tcW w:w="3544" w:type="dxa"/>
          </w:tcPr>
          <w:p w14:paraId="1657DA47" w14:textId="41E8B564" w:rsidR="005373F1" w:rsidRPr="00872F19" w:rsidRDefault="005373F1" w:rsidP="00D24AE7">
            <w:pPr>
              <w:spacing w:after="20"/>
              <w:jc w:val="both"/>
              <w:rPr>
                <w:color w:val="000000"/>
                <w:sz w:val="18"/>
                <w:szCs w:val="18"/>
              </w:rPr>
            </w:pPr>
            <w:r w:rsidRPr="000111FF">
              <w:rPr>
                <w:color w:val="000000"/>
                <w:sz w:val="18"/>
                <w:szCs w:val="18"/>
              </w:rPr>
              <w:t>Социаль сәясәт өлкәсендә чаралар</w:t>
            </w:r>
          </w:p>
        </w:tc>
        <w:tc>
          <w:tcPr>
            <w:tcW w:w="425" w:type="dxa"/>
            <w:shd w:val="clear" w:color="auto" w:fill="auto"/>
          </w:tcPr>
          <w:p w14:paraId="2A1D71D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6A624F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EE51755" w14:textId="77777777" w:rsidR="005373F1" w:rsidRPr="00872F19" w:rsidRDefault="005373F1" w:rsidP="00D24AE7">
            <w:pPr>
              <w:spacing w:after="20"/>
              <w:jc w:val="center"/>
              <w:rPr>
                <w:color w:val="000000"/>
                <w:sz w:val="18"/>
                <w:szCs w:val="18"/>
              </w:rPr>
            </w:pPr>
            <w:r w:rsidRPr="00872F19">
              <w:rPr>
                <w:color w:val="000000"/>
                <w:sz w:val="18"/>
                <w:szCs w:val="18"/>
              </w:rPr>
              <w:t>03 4 03 0541 0</w:t>
            </w:r>
          </w:p>
        </w:tc>
        <w:tc>
          <w:tcPr>
            <w:tcW w:w="567" w:type="dxa"/>
            <w:shd w:val="clear" w:color="auto" w:fill="auto"/>
          </w:tcPr>
          <w:p w14:paraId="65BCFE8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7D7B8E" w14:textId="77777777" w:rsidR="005373F1" w:rsidRPr="00872F19" w:rsidRDefault="005373F1" w:rsidP="00D24AE7">
            <w:pPr>
              <w:spacing w:after="20"/>
              <w:jc w:val="right"/>
              <w:rPr>
                <w:color w:val="000000"/>
                <w:sz w:val="18"/>
                <w:szCs w:val="18"/>
              </w:rPr>
            </w:pPr>
            <w:r w:rsidRPr="00872F19">
              <w:rPr>
                <w:color w:val="000000"/>
                <w:sz w:val="18"/>
                <w:szCs w:val="18"/>
              </w:rPr>
              <w:t>43 184,5</w:t>
            </w:r>
          </w:p>
        </w:tc>
        <w:tc>
          <w:tcPr>
            <w:tcW w:w="3687" w:type="dxa"/>
          </w:tcPr>
          <w:p w14:paraId="44807B3B" w14:textId="265DCC57" w:rsidR="005373F1" w:rsidRPr="0073165C" w:rsidRDefault="005373F1" w:rsidP="00D24AE7">
            <w:pPr>
              <w:spacing w:after="20"/>
              <w:jc w:val="both"/>
              <w:rPr>
                <w:color w:val="000000"/>
                <w:sz w:val="18"/>
                <w:szCs w:val="18"/>
              </w:rPr>
            </w:pPr>
            <w:r w:rsidRPr="000111FF">
              <w:rPr>
                <w:color w:val="000000"/>
                <w:sz w:val="18"/>
                <w:szCs w:val="18"/>
              </w:rPr>
              <w:t>Социаль сәясәт өлкәсендә чаралар</w:t>
            </w:r>
          </w:p>
        </w:tc>
        <w:tc>
          <w:tcPr>
            <w:tcW w:w="567" w:type="dxa"/>
            <w:tcBorders>
              <w:top w:val="nil"/>
              <w:left w:val="nil"/>
              <w:bottom w:val="single" w:sz="4" w:space="0" w:color="auto"/>
              <w:right w:val="single" w:sz="4" w:space="0" w:color="auto"/>
            </w:tcBorders>
            <w:shd w:val="clear" w:color="auto" w:fill="auto"/>
          </w:tcPr>
          <w:p w14:paraId="5AE41AA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BDF2A6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B6B3C17"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03 4 03 0541 0</w:t>
            </w:r>
          </w:p>
        </w:tc>
        <w:tc>
          <w:tcPr>
            <w:tcW w:w="567" w:type="dxa"/>
            <w:tcBorders>
              <w:top w:val="nil"/>
              <w:left w:val="nil"/>
              <w:bottom w:val="single" w:sz="4" w:space="0" w:color="auto"/>
              <w:right w:val="single" w:sz="4" w:space="0" w:color="auto"/>
            </w:tcBorders>
            <w:shd w:val="clear" w:color="auto" w:fill="auto"/>
          </w:tcPr>
          <w:p w14:paraId="1BED038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ACAB8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43 184,5</w:t>
            </w:r>
          </w:p>
        </w:tc>
      </w:tr>
      <w:tr w:rsidR="005373F1" w:rsidRPr="00872F19" w14:paraId="0C60B502" w14:textId="77777777" w:rsidTr="005373F1">
        <w:trPr>
          <w:trHeight w:val="20"/>
        </w:trPr>
        <w:tc>
          <w:tcPr>
            <w:tcW w:w="3544" w:type="dxa"/>
          </w:tcPr>
          <w:p w14:paraId="7847F823" w14:textId="1783953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B7BDB9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9A53AE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2D09498" w14:textId="77777777" w:rsidR="005373F1" w:rsidRPr="00872F19" w:rsidRDefault="005373F1" w:rsidP="00D24AE7">
            <w:pPr>
              <w:spacing w:after="20"/>
              <w:jc w:val="center"/>
              <w:rPr>
                <w:color w:val="000000"/>
                <w:sz w:val="18"/>
                <w:szCs w:val="18"/>
              </w:rPr>
            </w:pPr>
            <w:r w:rsidRPr="00872F19">
              <w:rPr>
                <w:color w:val="000000"/>
                <w:sz w:val="18"/>
                <w:szCs w:val="18"/>
              </w:rPr>
              <w:t>03 4 03 0541 0</w:t>
            </w:r>
          </w:p>
        </w:tc>
        <w:tc>
          <w:tcPr>
            <w:tcW w:w="567" w:type="dxa"/>
            <w:shd w:val="clear" w:color="auto" w:fill="auto"/>
          </w:tcPr>
          <w:p w14:paraId="06E1504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CD285F3" w14:textId="77777777" w:rsidR="005373F1" w:rsidRPr="00872F19" w:rsidRDefault="005373F1" w:rsidP="00D24AE7">
            <w:pPr>
              <w:spacing w:after="20"/>
              <w:jc w:val="right"/>
              <w:rPr>
                <w:color w:val="000000"/>
                <w:sz w:val="18"/>
                <w:szCs w:val="18"/>
              </w:rPr>
            </w:pPr>
            <w:r w:rsidRPr="00872F19">
              <w:rPr>
                <w:color w:val="000000"/>
                <w:sz w:val="18"/>
                <w:szCs w:val="18"/>
              </w:rPr>
              <w:t>27 242,6</w:t>
            </w:r>
          </w:p>
        </w:tc>
        <w:tc>
          <w:tcPr>
            <w:tcW w:w="3687" w:type="dxa"/>
          </w:tcPr>
          <w:p w14:paraId="14471F96" w14:textId="7774FACC"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D5224B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357CFB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AC922F4"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03 4 03 0541 0</w:t>
            </w:r>
          </w:p>
        </w:tc>
        <w:tc>
          <w:tcPr>
            <w:tcW w:w="567" w:type="dxa"/>
            <w:tcBorders>
              <w:top w:val="nil"/>
              <w:left w:val="nil"/>
              <w:bottom w:val="single" w:sz="4" w:space="0" w:color="auto"/>
              <w:right w:val="single" w:sz="4" w:space="0" w:color="auto"/>
            </w:tcBorders>
            <w:shd w:val="clear" w:color="auto" w:fill="auto"/>
          </w:tcPr>
          <w:p w14:paraId="414EEBA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BB3D0D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27 242,6</w:t>
            </w:r>
          </w:p>
        </w:tc>
      </w:tr>
      <w:tr w:rsidR="005373F1" w:rsidRPr="00872F19" w14:paraId="6B3D297E" w14:textId="77777777" w:rsidTr="005373F1">
        <w:trPr>
          <w:trHeight w:val="20"/>
        </w:trPr>
        <w:tc>
          <w:tcPr>
            <w:tcW w:w="3544" w:type="dxa"/>
          </w:tcPr>
          <w:p w14:paraId="40E623CF" w14:textId="2E0061A8"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8C0D28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8588DAE"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8403EDA" w14:textId="77777777" w:rsidR="005373F1" w:rsidRPr="00872F19" w:rsidRDefault="005373F1" w:rsidP="00D24AE7">
            <w:pPr>
              <w:spacing w:after="20"/>
              <w:jc w:val="center"/>
              <w:rPr>
                <w:color w:val="000000"/>
                <w:sz w:val="18"/>
                <w:szCs w:val="18"/>
              </w:rPr>
            </w:pPr>
            <w:r w:rsidRPr="00872F19">
              <w:rPr>
                <w:color w:val="000000"/>
                <w:sz w:val="18"/>
                <w:szCs w:val="18"/>
              </w:rPr>
              <w:t>03 4 03 0541 0</w:t>
            </w:r>
          </w:p>
        </w:tc>
        <w:tc>
          <w:tcPr>
            <w:tcW w:w="567" w:type="dxa"/>
            <w:shd w:val="clear" w:color="auto" w:fill="auto"/>
          </w:tcPr>
          <w:p w14:paraId="43B8079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607EFE5" w14:textId="77777777" w:rsidR="005373F1" w:rsidRPr="00872F19" w:rsidRDefault="005373F1" w:rsidP="00D24AE7">
            <w:pPr>
              <w:spacing w:after="20"/>
              <w:jc w:val="right"/>
              <w:rPr>
                <w:color w:val="000000"/>
                <w:sz w:val="18"/>
                <w:szCs w:val="18"/>
              </w:rPr>
            </w:pPr>
            <w:r w:rsidRPr="00872F19">
              <w:rPr>
                <w:color w:val="000000"/>
                <w:sz w:val="18"/>
                <w:szCs w:val="18"/>
              </w:rPr>
              <w:t>15 941,9</w:t>
            </w:r>
          </w:p>
        </w:tc>
        <w:tc>
          <w:tcPr>
            <w:tcW w:w="3687" w:type="dxa"/>
          </w:tcPr>
          <w:p w14:paraId="3EF1654D" w14:textId="5DC6521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E191172"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2BF3D3A"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D9C8261"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03 4 03 0541 0</w:t>
            </w:r>
          </w:p>
        </w:tc>
        <w:tc>
          <w:tcPr>
            <w:tcW w:w="567" w:type="dxa"/>
            <w:tcBorders>
              <w:top w:val="nil"/>
              <w:left w:val="nil"/>
              <w:bottom w:val="single" w:sz="4" w:space="0" w:color="auto"/>
              <w:right w:val="single" w:sz="4" w:space="0" w:color="auto"/>
            </w:tcBorders>
            <w:shd w:val="clear" w:color="auto" w:fill="auto"/>
          </w:tcPr>
          <w:p w14:paraId="7842B8C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2B8811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15 941,9</w:t>
            </w:r>
          </w:p>
        </w:tc>
      </w:tr>
      <w:tr w:rsidR="005373F1" w:rsidRPr="00872F19" w14:paraId="47EF298E" w14:textId="77777777" w:rsidTr="005373F1">
        <w:trPr>
          <w:trHeight w:val="20"/>
        </w:trPr>
        <w:tc>
          <w:tcPr>
            <w:tcW w:w="3544" w:type="dxa"/>
          </w:tcPr>
          <w:p w14:paraId="78613B20" w14:textId="77777777" w:rsidR="005373F1" w:rsidRPr="00872F19" w:rsidRDefault="005373F1" w:rsidP="00D24AE7">
            <w:pPr>
              <w:spacing w:after="20"/>
              <w:jc w:val="both"/>
              <w:rPr>
                <w:color w:val="000000"/>
                <w:sz w:val="18"/>
                <w:szCs w:val="18"/>
              </w:rPr>
            </w:pPr>
          </w:p>
        </w:tc>
        <w:tc>
          <w:tcPr>
            <w:tcW w:w="425" w:type="dxa"/>
            <w:shd w:val="clear" w:color="auto" w:fill="auto"/>
          </w:tcPr>
          <w:p w14:paraId="1FAB76D9" w14:textId="77777777" w:rsidR="005373F1" w:rsidRPr="00872F19" w:rsidRDefault="005373F1" w:rsidP="00D24AE7">
            <w:pPr>
              <w:spacing w:after="20"/>
              <w:jc w:val="center"/>
              <w:rPr>
                <w:color w:val="000000"/>
                <w:sz w:val="18"/>
                <w:szCs w:val="18"/>
              </w:rPr>
            </w:pPr>
          </w:p>
        </w:tc>
        <w:tc>
          <w:tcPr>
            <w:tcW w:w="567" w:type="dxa"/>
            <w:shd w:val="clear" w:color="auto" w:fill="auto"/>
          </w:tcPr>
          <w:p w14:paraId="0FFB1A22" w14:textId="77777777" w:rsidR="005373F1" w:rsidRPr="00872F19" w:rsidRDefault="005373F1" w:rsidP="00D24AE7">
            <w:pPr>
              <w:spacing w:after="20"/>
              <w:jc w:val="center"/>
              <w:rPr>
                <w:color w:val="000000"/>
                <w:sz w:val="18"/>
                <w:szCs w:val="18"/>
              </w:rPr>
            </w:pPr>
          </w:p>
        </w:tc>
        <w:tc>
          <w:tcPr>
            <w:tcW w:w="1418" w:type="dxa"/>
            <w:shd w:val="clear" w:color="auto" w:fill="auto"/>
          </w:tcPr>
          <w:p w14:paraId="2F263FC7" w14:textId="77777777" w:rsidR="005373F1" w:rsidRPr="00872F19" w:rsidRDefault="005373F1" w:rsidP="00D24AE7">
            <w:pPr>
              <w:spacing w:after="20"/>
              <w:jc w:val="center"/>
              <w:rPr>
                <w:color w:val="000000"/>
                <w:sz w:val="18"/>
                <w:szCs w:val="18"/>
              </w:rPr>
            </w:pPr>
          </w:p>
        </w:tc>
        <w:tc>
          <w:tcPr>
            <w:tcW w:w="567" w:type="dxa"/>
            <w:shd w:val="clear" w:color="auto" w:fill="auto"/>
          </w:tcPr>
          <w:p w14:paraId="69697C53" w14:textId="77777777" w:rsidR="005373F1" w:rsidRPr="00872F19" w:rsidRDefault="005373F1" w:rsidP="00D24AE7">
            <w:pPr>
              <w:spacing w:after="20"/>
              <w:jc w:val="center"/>
              <w:rPr>
                <w:color w:val="000000"/>
                <w:sz w:val="18"/>
                <w:szCs w:val="18"/>
              </w:rPr>
            </w:pPr>
          </w:p>
        </w:tc>
        <w:tc>
          <w:tcPr>
            <w:tcW w:w="1276" w:type="dxa"/>
            <w:shd w:val="clear" w:color="auto" w:fill="auto"/>
          </w:tcPr>
          <w:p w14:paraId="0ED35D7D" w14:textId="77777777" w:rsidR="005373F1" w:rsidRPr="00872F19" w:rsidRDefault="005373F1" w:rsidP="00D24AE7">
            <w:pPr>
              <w:spacing w:after="20"/>
              <w:jc w:val="right"/>
              <w:rPr>
                <w:color w:val="000000"/>
                <w:sz w:val="18"/>
                <w:szCs w:val="18"/>
              </w:rPr>
            </w:pPr>
          </w:p>
        </w:tc>
        <w:tc>
          <w:tcPr>
            <w:tcW w:w="3687" w:type="dxa"/>
          </w:tcPr>
          <w:p w14:paraId="0D9FDA96" w14:textId="1C48A22A" w:rsidR="005373F1" w:rsidRPr="00D313AC" w:rsidRDefault="005373F1" w:rsidP="00D24AE7">
            <w:pPr>
              <w:spacing w:after="20"/>
              <w:jc w:val="both"/>
              <w:rPr>
                <w:b/>
                <w:color w:val="000000"/>
                <w:sz w:val="18"/>
                <w:szCs w:val="18"/>
              </w:rPr>
            </w:pPr>
            <w:r w:rsidRPr="00D313AC">
              <w:rPr>
                <w:b/>
                <w:color w:val="000000"/>
                <w:sz w:val="18"/>
                <w:szCs w:val="18"/>
              </w:rPr>
              <w:t>Социаль сәясәт өлкәсендә башка чаралар</w:t>
            </w:r>
          </w:p>
        </w:tc>
        <w:tc>
          <w:tcPr>
            <w:tcW w:w="567" w:type="dxa"/>
            <w:tcBorders>
              <w:top w:val="nil"/>
              <w:left w:val="nil"/>
              <w:bottom w:val="single" w:sz="4" w:space="0" w:color="auto"/>
              <w:right w:val="single" w:sz="4" w:space="0" w:color="auto"/>
            </w:tcBorders>
            <w:shd w:val="clear" w:color="auto" w:fill="auto"/>
          </w:tcPr>
          <w:p w14:paraId="3242F45F" w14:textId="77777777" w:rsidR="005373F1" w:rsidRPr="00694612" w:rsidRDefault="005373F1" w:rsidP="00D24AE7">
            <w:pPr>
              <w:spacing w:after="20"/>
              <w:jc w:val="center"/>
              <w:rPr>
                <w:b/>
                <w:color w:val="000000"/>
                <w:sz w:val="18"/>
                <w:szCs w:val="18"/>
                <w:lang w:val="tt-RU"/>
              </w:rPr>
            </w:pPr>
            <w:r w:rsidRPr="00694612">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DA5ADD6" w14:textId="77777777" w:rsidR="005373F1" w:rsidRPr="00694612" w:rsidRDefault="005373F1" w:rsidP="00D24AE7">
            <w:pPr>
              <w:spacing w:after="20"/>
              <w:jc w:val="center"/>
              <w:rPr>
                <w:b/>
                <w:color w:val="000000"/>
                <w:sz w:val="18"/>
                <w:szCs w:val="18"/>
                <w:lang w:val="tt-RU"/>
              </w:rPr>
            </w:pPr>
            <w:r w:rsidRPr="00694612">
              <w:rPr>
                <w:b/>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80AD5F6" w14:textId="77777777" w:rsidR="005373F1" w:rsidRPr="00694612" w:rsidRDefault="005373F1" w:rsidP="00D24AE7">
            <w:pPr>
              <w:spacing w:after="20"/>
              <w:jc w:val="center"/>
              <w:rPr>
                <w:b/>
                <w:color w:val="000000"/>
                <w:sz w:val="18"/>
                <w:szCs w:val="18"/>
                <w:lang w:val="tt-RU"/>
              </w:rPr>
            </w:pPr>
            <w:r w:rsidRPr="00694612">
              <w:rPr>
                <w:b/>
                <w:color w:val="000000"/>
                <w:sz w:val="18"/>
                <w:szCs w:val="18"/>
              </w:rPr>
              <w:t>03 4 03 0542 0</w:t>
            </w:r>
          </w:p>
        </w:tc>
        <w:tc>
          <w:tcPr>
            <w:tcW w:w="567" w:type="dxa"/>
            <w:tcBorders>
              <w:top w:val="nil"/>
              <w:left w:val="nil"/>
              <w:bottom w:val="single" w:sz="4" w:space="0" w:color="auto"/>
              <w:right w:val="single" w:sz="4" w:space="0" w:color="auto"/>
            </w:tcBorders>
            <w:shd w:val="clear" w:color="auto" w:fill="auto"/>
          </w:tcPr>
          <w:p w14:paraId="02BF3BCD" w14:textId="77777777" w:rsidR="005373F1" w:rsidRPr="00694612" w:rsidRDefault="005373F1" w:rsidP="00D24AE7">
            <w:pPr>
              <w:spacing w:after="20"/>
              <w:jc w:val="center"/>
              <w:rPr>
                <w:b/>
                <w:color w:val="000000"/>
                <w:sz w:val="18"/>
                <w:szCs w:val="18"/>
                <w:lang w:val="tt-RU"/>
              </w:rPr>
            </w:pPr>
            <w:r w:rsidRPr="00694612">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65DD7E"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21 727,4</w:t>
            </w:r>
          </w:p>
        </w:tc>
      </w:tr>
      <w:tr w:rsidR="005373F1" w:rsidRPr="00872F19" w14:paraId="0E17A865" w14:textId="77777777" w:rsidTr="005373F1">
        <w:trPr>
          <w:trHeight w:val="20"/>
        </w:trPr>
        <w:tc>
          <w:tcPr>
            <w:tcW w:w="3544" w:type="dxa"/>
          </w:tcPr>
          <w:p w14:paraId="67FED980" w14:textId="77777777" w:rsidR="005373F1" w:rsidRPr="00872F19" w:rsidRDefault="005373F1" w:rsidP="00D24AE7">
            <w:pPr>
              <w:spacing w:after="20"/>
              <w:jc w:val="both"/>
              <w:rPr>
                <w:color w:val="000000"/>
                <w:sz w:val="18"/>
                <w:szCs w:val="18"/>
              </w:rPr>
            </w:pPr>
          </w:p>
        </w:tc>
        <w:tc>
          <w:tcPr>
            <w:tcW w:w="425" w:type="dxa"/>
            <w:shd w:val="clear" w:color="auto" w:fill="auto"/>
          </w:tcPr>
          <w:p w14:paraId="2A195969" w14:textId="77777777" w:rsidR="005373F1" w:rsidRPr="00872F19" w:rsidRDefault="005373F1" w:rsidP="00D24AE7">
            <w:pPr>
              <w:spacing w:after="20"/>
              <w:jc w:val="center"/>
              <w:rPr>
                <w:color w:val="000000"/>
                <w:sz w:val="18"/>
                <w:szCs w:val="18"/>
              </w:rPr>
            </w:pPr>
          </w:p>
        </w:tc>
        <w:tc>
          <w:tcPr>
            <w:tcW w:w="567" w:type="dxa"/>
            <w:shd w:val="clear" w:color="auto" w:fill="auto"/>
          </w:tcPr>
          <w:p w14:paraId="2987D4F5" w14:textId="77777777" w:rsidR="005373F1" w:rsidRPr="00872F19" w:rsidRDefault="005373F1" w:rsidP="00D24AE7">
            <w:pPr>
              <w:spacing w:after="20"/>
              <w:jc w:val="center"/>
              <w:rPr>
                <w:color w:val="000000"/>
                <w:sz w:val="18"/>
                <w:szCs w:val="18"/>
              </w:rPr>
            </w:pPr>
          </w:p>
        </w:tc>
        <w:tc>
          <w:tcPr>
            <w:tcW w:w="1418" w:type="dxa"/>
            <w:shd w:val="clear" w:color="auto" w:fill="auto"/>
          </w:tcPr>
          <w:p w14:paraId="5B017D3D" w14:textId="77777777" w:rsidR="005373F1" w:rsidRPr="00872F19" w:rsidRDefault="005373F1" w:rsidP="00D24AE7">
            <w:pPr>
              <w:spacing w:after="20"/>
              <w:jc w:val="center"/>
              <w:rPr>
                <w:color w:val="000000"/>
                <w:sz w:val="18"/>
                <w:szCs w:val="18"/>
              </w:rPr>
            </w:pPr>
          </w:p>
        </w:tc>
        <w:tc>
          <w:tcPr>
            <w:tcW w:w="567" w:type="dxa"/>
            <w:shd w:val="clear" w:color="auto" w:fill="auto"/>
          </w:tcPr>
          <w:p w14:paraId="632E7CE0" w14:textId="77777777" w:rsidR="005373F1" w:rsidRPr="00872F19" w:rsidRDefault="005373F1" w:rsidP="00D24AE7">
            <w:pPr>
              <w:spacing w:after="20"/>
              <w:jc w:val="center"/>
              <w:rPr>
                <w:color w:val="000000"/>
                <w:sz w:val="18"/>
                <w:szCs w:val="18"/>
              </w:rPr>
            </w:pPr>
          </w:p>
        </w:tc>
        <w:tc>
          <w:tcPr>
            <w:tcW w:w="1276" w:type="dxa"/>
            <w:shd w:val="clear" w:color="auto" w:fill="auto"/>
          </w:tcPr>
          <w:p w14:paraId="097996EA" w14:textId="77777777" w:rsidR="005373F1" w:rsidRPr="00872F19" w:rsidRDefault="005373F1" w:rsidP="00D24AE7">
            <w:pPr>
              <w:spacing w:after="20"/>
              <w:jc w:val="right"/>
              <w:rPr>
                <w:color w:val="000000"/>
                <w:sz w:val="18"/>
                <w:szCs w:val="18"/>
              </w:rPr>
            </w:pPr>
          </w:p>
        </w:tc>
        <w:tc>
          <w:tcPr>
            <w:tcW w:w="3687" w:type="dxa"/>
          </w:tcPr>
          <w:p w14:paraId="0C5ABBED" w14:textId="2981DC42"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E98B9CF" w14:textId="77777777" w:rsidR="005373F1" w:rsidRPr="00694612" w:rsidRDefault="005373F1" w:rsidP="00D24AE7">
            <w:pPr>
              <w:spacing w:after="20"/>
              <w:jc w:val="center"/>
              <w:rPr>
                <w:b/>
                <w:color w:val="000000"/>
                <w:sz w:val="18"/>
                <w:szCs w:val="18"/>
                <w:lang w:val="tt-RU"/>
              </w:rPr>
            </w:pPr>
            <w:r w:rsidRPr="00694612">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41D0D72" w14:textId="77777777" w:rsidR="005373F1" w:rsidRPr="00694612" w:rsidRDefault="005373F1" w:rsidP="00D24AE7">
            <w:pPr>
              <w:spacing w:after="20"/>
              <w:jc w:val="center"/>
              <w:rPr>
                <w:b/>
                <w:color w:val="000000"/>
                <w:sz w:val="18"/>
                <w:szCs w:val="18"/>
                <w:lang w:val="tt-RU"/>
              </w:rPr>
            </w:pPr>
            <w:r w:rsidRPr="00694612">
              <w:rPr>
                <w:b/>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999A0AF" w14:textId="77777777" w:rsidR="005373F1" w:rsidRPr="00694612" w:rsidRDefault="005373F1" w:rsidP="00D24AE7">
            <w:pPr>
              <w:spacing w:after="20"/>
              <w:jc w:val="center"/>
              <w:rPr>
                <w:b/>
                <w:color w:val="000000"/>
                <w:sz w:val="18"/>
                <w:szCs w:val="18"/>
                <w:lang w:val="tt-RU"/>
              </w:rPr>
            </w:pPr>
            <w:r w:rsidRPr="00694612">
              <w:rPr>
                <w:b/>
                <w:color w:val="000000"/>
                <w:sz w:val="18"/>
                <w:szCs w:val="18"/>
              </w:rPr>
              <w:t>03 4 03 0542 0</w:t>
            </w:r>
          </w:p>
        </w:tc>
        <w:tc>
          <w:tcPr>
            <w:tcW w:w="567" w:type="dxa"/>
            <w:tcBorders>
              <w:top w:val="nil"/>
              <w:left w:val="nil"/>
              <w:bottom w:val="single" w:sz="4" w:space="0" w:color="auto"/>
              <w:right w:val="single" w:sz="4" w:space="0" w:color="auto"/>
            </w:tcBorders>
            <w:shd w:val="clear" w:color="auto" w:fill="auto"/>
          </w:tcPr>
          <w:p w14:paraId="75B64458" w14:textId="77777777" w:rsidR="005373F1" w:rsidRPr="00694612" w:rsidRDefault="005373F1" w:rsidP="00D24AE7">
            <w:pPr>
              <w:spacing w:after="20"/>
              <w:jc w:val="center"/>
              <w:rPr>
                <w:b/>
                <w:color w:val="000000"/>
                <w:sz w:val="18"/>
                <w:szCs w:val="18"/>
                <w:lang w:val="tt-RU"/>
              </w:rPr>
            </w:pPr>
            <w:r w:rsidRPr="00694612">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C68DDF3"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21 727,4</w:t>
            </w:r>
          </w:p>
        </w:tc>
      </w:tr>
      <w:tr w:rsidR="005373F1" w:rsidRPr="00872F19" w14:paraId="16D6C758" w14:textId="77777777" w:rsidTr="005373F1">
        <w:trPr>
          <w:trHeight w:val="20"/>
        </w:trPr>
        <w:tc>
          <w:tcPr>
            <w:tcW w:w="3544" w:type="dxa"/>
          </w:tcPr>
          <w:p w14:paraId="6E11638E" w14:textId="77777777" w:rsidR="005373F1" w:rsidRPr="00872F19" w:rsidRDefault="005373F1" w:rsidP="00D24AE7">
            <w:pPr>
              <w:spacing w:after="20"/>
              <w:jc w:val="both"/>
              <w:rPr>
                <w:color w:val="000000"/>
                <w:sz w:val="18"/>
                <w:szCs w:val="18"/>
              </w:rPr>
            </w:pPr>
          </w:p>
        </w:tc>
        <w:tc>
          <w:tcPr>
            <w:tcW w:w="425" w:type="dxa"/>
            <w:shd w:val="clear" w:color="auto" w:fill="auto"/>
          </w:tcPr>
          <w:p w14:paraId="7504EF7F" w14:textId="77777777" w:rsidR="005373F1" w:rsidRPr="00872F19" w:rsidRDefault="005373F1" w:rsidP="00D24AE7">
            <w:pPr>
              <w:spacing w:after="20"/>
              <w:jc w:val="center"/>
              <w:rPr>
                <w:color w:val="000000"/>
                <w:sz w:val="18"/>
                <w:szCs w:val="18"/>
              </w:rPr>
            </w:pPr>
          </w:p>
        </w:tc>
        <w:tc>
          <w:tcPr>
            <w:tcW w:w="567" w:type="dxa"/>
            <w:shd w:val="clear" w:color="auto" w:fill="auto"/>
          </w:tcPr>
          <w:p w14:paraId="5964E0E2" w14:textId="77777777" w:rsidR="005373F1" w:rsidRPr="00872F19" w:rsidRDefault="005373F1" w:rsidP="00D24AE7">
            <w:pPr>
              <w:spacing w:after="20"/>
              <w:jc w:val="center"/>
              <w:rPr>
                <w:color w:val="000000"/>
                <w:sz w:val="18"/>
                <w:szCs w:val="18"/>
              </w:rPr>
            </w:pPr>
          </w:p>
        </w:tc>
        <w:tc>
          <w:tcPr>
            <w:tcW w:w="1418" w:type="dxa"/>
            <w:shd w:val="clear" w:color="auto" w:fill="auto"/>
          </w:tcPr>
          <w:p w14:paraId="0E1420C9" w14:textId="77777777" w:rsidR="005373F1" w:rsidRPr="00872F19" w:rsidRDefault="005373F1" w:rsidP="00D24AE7">
            <w:pPr>
              <w:spacing w:after="20"/>
              <w:jc w:val="center"/>
              <w:rPr>
                <w:color w:val="000000"/>
                <w:sz w:val="18"/>
                <w:szCs w:val="18"/>
              </w:rPr>
            </w:pPr>
          </w:p>
        </w:tc>
        <w:tc>
          <w:tcPr>
            <w:tcW w:w="567" w:type="dxa"/>
            <w:shd w:val="clear" w:color="auto" w:fill="auto"/>
          </w:tcPr>
          <w:p w14:paraId="353A7AF7" w14:textId="77777777" w:rsidR="005373F1" w:rsidRPr="00872F19" w:rsidRDefault="005373F1" w:rsidP="00D24AE7">
            <w:pPr>
              <w:spacing w:after="20"/>
              <w:jc w:val="center"/>
              <w:rPr>
                <w:color w:val="000000"/>
                <w:sz w:val="18"/>
                <w:szCs w:val="18"/>
              </w:rPr>
            </w:pPr>
          </w:p>
        </w:tc>
        <w:tc>
          <w:tcPr>
            <w:tcW w:w="1276" w:type="dxa"/>
            <w:shd w:val="clear" w:color="auto" w:fill="auto"/>
          </w:tcPr>
          <w:p w14:paraId="1F8C1532" w14:textId="77777777" w:rsidR="005373F1" w:rsidRPr="00872F19" w:rsidRDefault="005373F1" w:rsidP="00D24AE7">
            <w:pPr>
              <w:spacing w:after="20"/>
              <w:jc w:val="right"/>
              <w:rPr>
                <w:color w:val="000000"/>
                <w:sz w:val="18"/>
                <w:szCs w:val="18"/>
              </w:rPr>
            </w:pPr>
          </w:p>
        </w:tc>
        <w:tc>
          <w:tcPr>
            <w:tcW w:w="3687" w:type="dxa"/>
          </w:tcPr>
          <w:p w14:paraId="55F4BFE7" w14:textId="75EB8FE3" w:rsidR="005373F1" w:rsidRPr="00D313AC" w:rsidRDefault="005373F1" w:rsidP="00D24AE7">
            <w:pPr>
              <w:spacing w:after="20"/>
              <w:jc w:val="both"/>
              <w:rPr>
                <w:b/>
                <w:color w:val="000000"/>
                <w:sz w:val="18"/>
                <w:szCs w:val="18"/>
              </w:rPr>
            </w:pPr>
            <w:r w:rsidRPr="00D313AC">
              <w:rPr>
                <w:b/>
                <w:color w:val="000000"/>
                <w:sz w:val="18"/>
                <w:szCs w:val="18"/>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tcBorders>
              <w:top w:val="nil"/>
              <w:left w:val="nil"/>
              <w:bottom w:val="single" w:sz="4" w:space="0" w:color="auto"/>
              <w:right w:val="single" w:sz="4" w:space="0" w:color="auto"/>
            </w:tcBorders>
            <w:shd w:val="clear" w:color="auto" w:fill="auto"/>
          </w:tcPr>
          <w:p w14:paraId="512116FE" w14:textId="77777777" w:rsidR="005373F1" w:rsidRPr="00694612" w:rsidRDefault="005373F1" w:rsidP="00D24AE7">
            <w:pPr>
              <w:spacing w:after="20"/>
              <w:jc w:val="center"/>
              <w:rPr>
                <w:b/>
                <w:color w:val="000000"/>
                <w:sz w:val="18"/>
                <w:szCs w:val="18"/>
                <w:lang w:val="tt-RU"/>
              </w:rPr>
            </w:pPr>
            <w:r w:rsidRPr="00694612">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D7BF213" w14:textId="77777777" w:rsidR="005373F1" w:rsidRPr="00694612" w:rsidRDefault="005373F1" w:rsidP="00D24AE7">
            <w:pPr>
              <w:spacing w:after="20"/>
              <w:jc w:val="center"/>
              <w:rPr>
                <w:b/>
                <w:color w:val="000000"/>
                <w:sz w:val="18"/>
                <w:szCs w:val="18"/>
                <w:lang w:val="tt-RU"/>
              </w:rPr>
            </w:pPr>
            <w:r w:rsidRPr="00694612">
              <w:rPr>
                <w:b/>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702C102" w14:textId="77777777" w:rsidR="005373F1" w:rsidRPr="00694612" w:rsidRDefault="005373F1" w:rsidP="00D24AE7">
            <w:pPr>
              <w:spacing w:after="20"/>
              <w:jc w:val="center"/>
              <w:rPr>
                <w:b/>
                <w:color w:val="000000"/>
                <w:sz w:val="18"/>
                <w:szCs w:val="18"/>
                <w:lang w:val="tt-RU"/>
              </w:rPr>
            </w:pPr>
            <w:r w:rsidRPr="00694612">
              <w:rPr>
                <w:b/>
                <w:color w:val="000000"/>
                <w:sz w:val="18"/>
                <w:szCs w:val="18"/>
              </w:rPr>
              <w:t>03 4 03 5176 0</w:t>
            </w:r>
          </w:p>
        </w:tc>
        <w:tc>
          <w:tcPr>
            <w:tcW w:w="567" w:type="dxa"/>
            <w:tcBorders>
              <w:top w:val="nil"/>
              <w:left w:val="nil"/>
              <w:bottom w:val="single" w:sz="4" w:space="0" w:color="auto"/>
              <w:right w:val="single" w:sz="4" w:space="0" w:color="auto"/>
            </w:tcBorders>
            <w:shd w:val="clear" w:color="auto" w:fill="auto"/>
          </w:tcPr>
          <w:p w14:paraId="5FB3382D" w14:textId="77777777" w:rsidR="005373F1" w:rsidRPr="00694612" w:rsidRDefault="005373F1" w:rsidP="00D24AE7">
            <w:pPr>
              <w:spacing w:after="20"/>
              <w:jc w:val="center"/>
              <w:rPr>
                <w:b/>
                <w:color w:val="000000"/>
                <w:sz w:val="18"/>
                <w:szCs w:val="18"/>
                <w:lang w:val="tt-RU"/>
              </w:rPr>
            </w:pPr>
            <w:r w:rsidRPr="00694612">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7EF701"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813,8</w:t>
            </w:r>
          </w:p>
        </w:tc>
      </w:tr>
      <w:tr w:rsidR="005373F1" w:rsidRPr="00872F19" w14:paraId="2280CB5C" w14:textId="77777777" w:rsidTr="005373F1">
        <w:trPr>
          <w:trHeight w:val="20"/>
        </w:trPr>
        <w:tc>
          <w:tcPr>
            <w:tcW w:w="3544" w:type="dxa"/>
          </w:tcPr>
          <w:p w14:paraId="2ACFC9C0" w14:textId="77777777" w:rsidR="005373F1" w:rsidRPr="00872F19" w:rsidRDefault="005373F1" w:rsidP="00D24AE7">
            <w:pPr>
              <w:spacing w:after="20"/>
              <w:jc w:val="both"/>
              <w:rPr>
                <w:color w:val="000000"/>
                <w:sz w:val="18"/>
                <w:szCs w:val="18"/>
              </w:rPr>
            </w:pPr>
          </w:p>
        </w:tc>
        <w:tc>
          <w:tcPr>
            <w:tcW w:w="425" w:type="dxa"/>
            <w:shd w:val="clear" w:color="auto" w:fill="auto"/>
          </w:tcPr>
          <w:p w14:paraId="4500CEDC" w14:textId="77777777" w:rsidR="005373F1" w:rsidRPr="00872F19" w:rsidRDefault="005373F1" w:rsidP="00D24AE7">
            <w:pPr>
              <w:spacing w:after="20"/>
              <w:jc w:val="center"/>
              <w:rPr>
                <w:color w:val="000000"/>
                <w:sz w:val="18"/>
                <w:szCs w:val="18"/>
              </w:rPr>
            </w:pPr>
          </w:p>
        </w:tc>
        <w:tc>
          <w:tcPr>
            <w:tcW w:w="567" w:type="dxa"/>
            <w:shd w:val="clear" w:color="auto" w:fill="auto"/>
          </w:tcPr>
          <w:p w14:paraId="4B0CAE5B" w14:textId="77777777" w:rsidR="005373F1" w:rsidRPr="00872F19" w:rsidRDefault="005373F1" w:rsidP="00D24AE7">
            <w:pPr>
              <w:spacing w:after="20"/>
              <w:jc w:val="center"/>
              <w:rPr>
                <w:color w:val="000000"/>
                <w:sz w:val="18"/>
                <w:szCs w:val="18"/>
              </w:rPr>
            </w:pPr>
          </w:p>
        </w:tc>
        <w:tc>
          <w:tcPr>
            <w:tcW w:w="1418" w:type="dxa"/>
            <w:shd w:val="clear" w:color="auto" w:fill="auto"/>
          </w:tcPr>
          <w:p w14:paraId="4089AA22" w14:textId="77777777" w:rsidR="005373F1" w:rsidRPr="00872F19" w:rsidRDefault="005373F1" w:rsidP="00D24AE7">
            <w:pPr>
              <w:spacing w:after="20"/>
              <w:jc w:val="center"/>
              <w:rPr>
                <w:color w:val="000000"/>
                <w:sz w:val="18"/>
                <w:szCs w:val="18"/>
              </w:rPr>
            </w:pPr>
          </w:p>
        </w:tc>
        <w:tc>
          <w:tcPr>
            <w:tcW w:w="567" w:type="dxa"/>
            <w:shd w:val="clear" w:color="auto" w:fill="auto"/>
          </w:tcPr>
          <w:p w14:paraId="7C50A25B" w14:textId="77777777" w:rsidR="005373F1" w:rsidRPr="00872F19" w:rsidRDefault="005373F1" w:rsidP="00D24AE7">
            <w:pPr>
              <w:spacing w:after="20"/>
              <w:jc w:val="center"/>
              <w:rPr>
                <w:color w:val="000000"/>
                <w:sz w:val="18"/>
                <w:szCs w:val="18"/>
              </w:rPr>
            </w:pPr>
          </w:p>
        </w:tc>
        <w:tc>
          <w:tcPr>
            <w:tcW w:w="1276" w:type="dxa"/>
            <w:shd w:val="clear" w:color="auto" w:fill="auto"/>
          </w:tcPr>
          <w:p w14:paraId="3C716C41" w14:textId="77777777" w:rsidR="005373F1" w:rsidRPr="00872F19" w:rsidRDefault="005373F1" w:rsidP="00D24AE7">
            <w:pPr>
              <w:spacing w:after="20"/>
              <w:jc w:val="right"/>
              <w:rPr>
                <w:color w:val="000000"/>
                <w:sz w:val="18"/>
                <w:szCs w:val="18"/>
              </w:rPr>
            </w:pPr>
          </w:p>
        </w:tc>
        <w:tc>
          <w:tcPr>
            <w:tcW w:w="3687" w:type="dxa"/>
          </w:tcPr>
          <w:p w14:paraId="39C5AD8A" w14:textId="68FBF558" w:rsidR="005373F1" w:rsidRPr="00D313AC" w:rsidRDefault="005373F1" w:rsidP="00D24AE7">
            <w:pPr>
              <w:spacing w:after="20"/>
              <w:jc w:val="both"/>
              <w:rPr>
                <w:b/>
                <w:color w:val="000000"/>
                <w:sz w:val="18"/>
                <w:szCs w:val="18"/>
              </w:rPr>
            </w:pPr>
            <w:r w:rsidRPr="00D313AC">
              <w:rPr>
                <w:b/>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FF7784D" w14:textId="77777777" w:rsidR="005373F1" w:rsidRPr="00694612" w:rsidRDefault="005373F1" w:rsidP="00D24AE7">
            <w:pPr>
              <w:spacing w:after="20"/>
              <w:jc w:val="center"/>
              <w:rPr>
                <w:b/>
                <w:color w:val="000000"/>
                <w:sz w:val="18"/>
                <w:szCs w:val="18"/>
                <w:lang w:val="tt-RU"/>
              </w:rPr>
            </w:pPr>
            <w:r w:rsidRPr="00694612">
              <w:rPr>
                <w:b/>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3CEE7E2" w14:textId="77777777" w:rsidR="005373F1" w:rsidRPr="00694612" w:rsidRDefault="005373F1" w:rsidP="00D24AE7">
            <w:pPr>
              <w:spacing w:after="20"/>
              <w:jc w:val="center"/>
              <w:rPr>
                <w:b/>
                <w:color w:val="000000"/>
                <w:sz w:val="18"/>
                <w:szCs w:val="18"/>
                <w:lang w:val="tt-RU"/>
              </w:rPr>
            </w:pPr>
            <w:r w:rsidRPr="00694612">
              <w:rPr>
                <w:b/>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3A28EA2" w14:textId="77777777" w:rsidR="005373F1" w:rsidRPr="00694612" w:rsidRDefault="005373F1" w:rsidP="00D24AE7">
            <w:pPr>
              <w:spacing w:after="20"/>
              <w:jc w:val="center"/>
              <w:rPr>
                <w:b/>
                <w:color w:val="000000"/>
                <w:sz w:val="18"/>
                <w:szCs w:val="18"/>
                <w:lang w:val="tt-RU"/>
              </w:rPr>
            </w:pPr>
            <w:r w:rsidRPr="00694612">
              <w:rPr>
                <w:b/>
                <w:color w:val="000000"/>
                <w:sz w:val="18"/>
                <w:szCs w:val="18"/>
              </w:rPr>
              <w:t>03 4 03 5176 0</w:t>
            </w:r>
          </w:p>
        </w:tc>
        <w:tc>
          <w:tcPr>
            <w:tcW w:w="567" w:type="dxa"/>
            <w:tcBorders>
              <w:top w:val="nil"/>
              <w:left w:val="nil"/>
              <w:bottom w:val="single" w:sz="4" w:space="0" w:color="auto"/>
              <w:right w:val="single" w:sz="4" w:space="0" w:color="auto"/>
            </w:tcBorders>
            <w:shd w:val="clear" w:color="auto" w:fill="auto"/>
          </w:tcPr>
          <w:p w14:paraId="1E46CC46" w14:textId="77777777" w:rsidR="005373F1" w:rsidRPr="00694612" w:rsidRDefault="005373F1" w:rsidP="00D24AE7">
            <w:pPr>
              <w:spacing w:after="20"/>
              <w:jc w:val="center"/>
              <w:rPr>
                <w:b/>
                <w:color w:val="000000"/>
                <w:sz w:val="18"/>
                <w:szCs w:val="18"/>
                <w:lang w:val="tt-RU"/>
              </w:rPr>
            </w:pPr>
            <w:r w:rsidRPr="00694612">
              <w:rPr>
                <w:b/>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1D1750BB"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813,8</w:t>
            </w:r>
          </w:p>
        </w:tc>
      </w:tr>
      <w:tr w:rsidR="005373F1" w:rsidRPr="00872F19" w14:paraId="33F62E92" w14:textId="77777777" w:rsidTr="005373F1">
        <w:trPr>
          <w:trHeight w:val="20"/>
        </w:trPr>
        <w:tc>
          <w:tcPr>
            <w:tcW w:w="3544" w:type="dxa"/>
          </w:tcPr>
          <w:p w14:paraId="2115B5A9" w14:textId="5FAF3B7A" w:rsidR="005373F1" w:rsidRPr="00872F19" w:rsidRDefault="005373F1" w:rsidP="00D24AE7">
            <w:pPr>
              <w:spacing w:after="20"/>
              <w:jc w:val="both"/>
              <w:rPr>
                <w:color w:val="000000"/>
                <w:sz w:val="18"/>
                <w:szCs w:val="18"/>
              </w:rPr>
            </w:pPr>
            <w:r w:rsidRPr="000111FF">
              <w:rPr>
                <w:color w:val="000000"/>
                <w:sz w:val="18"/>
                <w:szCs w:val="18"/>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425" w:type="dxa"/>
            <w:shd w:val="clear" w:color="auto" w:fill="auto"/>
          </w:tcPr>
          <w:p w14:paraId="0722F67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35657E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277DC05" w14:textId="77777777" w:rsidR="005373F1" w:rsidRPr="00872F19" w:rsidRDefault="005373F1" w:rsidP="00D24AE7">
            <w:pPr>
              <w:spacing w:after="20"/>
              <w:jc w:val="center"/>
              <w:rPr>
                <w:color w:val="000000"/>
                <w:sz w:val="18"/>
                <w:szCs w:val="18"/>
              </w:rPr>
            </w:pPr>
            <w:r w:rsidRPr="00872F19">
              <w:rPr>
                <w:color w:val="000000"/>
                <w:sz w:val="18"/>
                <w:szCs w:val="18"/>
              </w:rPr>
              <w:t>03 4 03 5220 0</w:t>
            </w:r>
          </w:p>
        </w:tc>
        <w:tc>
          <w:tcPr>
            <w:tcW w:w="567" w:type="dxa"/>
            <w:shd w:val="clear" w:color="auto" w:fill="auto"/>
          </w:tcPr>
          <w:p w14:paraId="4B4052C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B48784" w14:textId="77777777" w:rsidR="005373F1" w:rsidRPr="00872F19" w:rsidRDefault="005373F1" w:rsidP="00D24AE7">
            <w:pPr>
              <w:spacing w:after="20"/>
              <w:jc w:val="right"/>
              <w:rPr>
                <w:color w:val="000000"/>
                <w:sz w:val="18"/>
                <w:szCs w:val="18"/>
              </w:rPr>
            </w:pPr>
            <w:r w:rsidRPr="00872F19">
              <w:rPr>
                <w:color w:val="000000"/>
                <w:sz w:val="18"/>
                <w:szCs w:val="18"/>
              </w:rPr>
              <w:t>1 624,3</w:t>
            </w:r>
          </w:p>
        </w:tc>
        <w:tc>
          <w:tcPr>
            <w:tcW w:w="3687" w:type="dxa"/>
          </w:tcPr>
          <w:p w14:paraId="51D3710F" w14:textId="250010CE" w:rsidR="005373F1" w:rsidRPr="0073165C" w:rsidRDefault="005373F1" w:rsidP="00D24AE7">
            <w:pPr>
              <w:spacing w:after="20"/>
              <w:jc w:val="both"/>
              <w:rPr>
                <w:color w:val="000000"/>
                <w:sz w:val="18"/>
                <w:szCs w:val="18"/>
              </w:rPr>
            </w:pPr>
            <w:r w:rsidRPr="000111FF">
              <w:rPr>
                <w:color w:val="000000"/>
                <w:sz w:val="18"/>
                <w:szCs w:val="18"/>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tcBorders>
              <w:top w:val="nil"/>
              <w:left w:val="nil"/>
              <w:bottom w:val="single" w:sz="4" w:space="0" w:color="auto"/>
              <w:right w:val="single" w:sz="4" w:space="0" w:color="auto"/>
            </w:tcBorders>
            <w:shd w:val="clear" w:color="auto" w:fill="auto"/>
          </w:tcPr>
          <w:p w14:paraId="045CD69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8A0A59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5FE3434"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03 4 03 5220 0</w:t>
            </w:r>
          </w:p>
        </w:tc>
        <w:tc>
          <w:tcPr>
            <w:tcW w:w="567" w:type="dxa"/>
            <w:tcBorders>
              <w:top w:val="nil"/>
              <w:left w:val="nil"/>
              <w:bottom w:val="single" w:sz="4" w:space="0" w:color="auto"/>
              <w:right w:val="single" w:sz="4" w:space="0" w:color="auto"/>
            </w:tcBorders>
            <w:shd w:val="clear" w:color="auto" w:fill="auto"/>
          </w:tcPr>
          <w:p w14:paraId="4425835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2C48E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1 624,3</w:t>
            </w:r>
          </w:p>
        </w:tc>
      </w:tr>
      <w:tr w:rsidR="005373F1" w:rsidRPr="00872F19" w14:paraId="329FF629" w14:textId="77777777" w:rsidTr="005373F1">
        <w:trPr>
          <w:trHeight w:val="20"/>
        </w:trPr>
        <w:tc>
          <w:tcPr>
            <w:tcW w:w="3544" w:type="dxa"/>
          </w:tcPr>
          <w:p w14:paraId="2BC1CE54" w14:textId="6089A22B" w:rsidR="005373F1" w:rsidRPr="00872F19" w:rsidRDefault="005373F1" w:rsidP="00D24AE7">
            <w:pPr>
              <w:spacing w:after="20"/>
              <w:jc w:val="both"/>
              <w:rPr>
                <w:color w:val="000000"/>
                <w:sz w:val="18"/>
                <w:szCs w:val="18"/>
              </w:rPr>
            </w:pPr>
            <w:r w:rsidRPr="000111FF">
              <w:rPr>
                <w:color w:val="000000"/>
                <w:sz w:val="18"/>
                <w:szCs w:val="18"/>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CA279A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02276C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53297AA" w14:textId="77777777" w:rsidR="005373F1" w:rsidRPr="00872F19" w:rsidRDefault="005373F1" w:rsidP="00D24AE7">
            <w:pPr>
              <w:spacing w:after="20"/>
              <w:jc w:val="center"/>
              <w:rPr>
                <w:color w:val="000000"/>
                <w:sz w:val="18"/>
                <w:szCs w:val="18"/>
              </w:rPr>
            </w:pPr>
            <w:r w:rsidRPr="00872F19">
              <w:rPr>
                <w:color w:val="000000"/>
                <w:sz w:val="18"/>
                <w:szCs w:val="18"/>
              </w:rPr>
              <w:t>03 4 03 5220 0</w:t>
            </w:r>
          </w:p>
        </w:tc>
        <w:tc>
          <w:tcPr>
            <w:tcW w:w="567" w:type="dxa"/>
            <w:shd w:val="clear" w:color="auto" w:fill="auto"/>
          </w:tcPr>
          <w:p w14:paraId="40F12E86"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F92A3C4" w14:textId="77777777" w:rsidR="005373F1" w:rsidRPr="00872F19" w:rsidRDefault="005373F1" w:rsidP="00D24AE7">
            <w:pPr>
              <w:spacing w:after="20"/>
              <w:jc w:val="right"/>
              <w:rPr>
                <w:color w:val="000000"/>
                <w:sz w:val="18"/>
                <w:szCs w:val="18"/>
              </w:rPr>
            </w:pPr>
            <w:r w:rsidRPr="00872F19">
              <w:rPr>
                <w:color w:val="000000"/>
                <w:sz w:val="18"/>
                <w:szCs w:val="18"/>
              </w:rPr>
              <w:t>1 624,3</w:t>
            </w:r>
          </w:p>
        </w:tc>
        <w:tc>
          <w:tcPr>
            <w:tcW w:w="3687" w:type="dxa"/>
          </w:tcPr>
          <w:p w14:paraId="54A6C2F8" w14:textId="0E916E87"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CE8C76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936382C"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015B897"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03 4 03 5220 0</w:t>
            </w:r>
          </w:p>
        </w:tc>
        <w:tc>
          <w:tcPr>
            <w:tcW w:w="567" w:type="dxa"/>
            <w:tcBorders>
              <w:top w:val="nil"/>
              <w:left w:val="nil"/>
              <w:bottom w:val="single" w:sz="4" w:space="0" w:color="auto"/>
              <w:right w:val="single" w:sz="4" w:space="0" w:color="auto"/>
            </w:tcBorders>
            <w:shd w:val="clear" w:color="auto" w:fill="auto"/>
          </w:tcPr>
          <w:p w14:paraId="6C575311"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6D1AA7B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1 624,3</w:t>
            </w:r>
          </w:p>
        </w:tc>
      </w:tr>
      <w:tr w:rsidR="005373F1" w:rsidRPr="00872F19" w14:paraId="50B3089D" w14:textId="77777777" w:rsidTr="005373F1">
        <w:trPr>
          <w:trHeight w:val="20"/>
        </w:trPr>
        <w:tc>
          <w:tcPr>
            <w:tcW w:w="3544" w:type="dxa"/>
          </w:tcPr>
          <w:p w14:paraId="5AD192E5" w14:textId="1B1F2636" w:rsidR="005373F1" w:rsidRPr="00872F19" w:rsidRDefault="005373F1" w:rsidP="00D24AE7">
            <w:pPr>
              <w:spacing w:after="20"/>
              <w:jc w:val="both"/>
              <w:rPr>
                <w:color w:val="000000"/>
                <w:sz w:val="18"/>
                <w:szCs w:val="18"/>
              </w:rPr>
            </w:pPr>
            <w:r w:rsidRPr="000111FF">
              <w:rPr>
                <w:color w:val="000000"/>
                <w:sz w:val="18"/>
                <w:szCs w:val="18"/>
              </w:rPr>
              <w:t>Аерым категориядәге гражданнарга торак-коммуналь хезмәт күрсәтүләр өчен федераль бюджет акчалары исәбеннән түләү</w:t>
            </w:r>
          </w:p>
        </w:tc>
        <w:tc>
          <w:tcPr>
            <w:tcW w:w="425" w:type="dxa"/>
            <w:shd w:val="clear" w:color="auto" w:fill="auto"/>
          </w:tcPr>
          <w:p w14:paraId="2491EEA0"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D7C446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359A3F8" w14:textId="77777777" w:rsidR="005373F1" w:rsidRPr="00872F19" w:rsidRDefault="005373F1" w:rsidP="00D24AE7">
            <w:pPr>
              <w:spacing w:after="20"/>
              <w:jc w:val="center"/>
              <w:rPr>
                <w:color w:val="000000"/>
                <w:sz w:val="18"/>
                <w:szCs w:val="18"/>
              </w:rPr>
            </w:pPr>
            <w:r w:rsidRPr="00872F19">
              <w:rPr>
                <w:color w:val="000000"/>
                <w:sz w:val="18"/>
                <w:szCs w:val="18"/>
              </w:rPr>
              <w:t>03 4 03 5250 0</w:t>
            </w:r>
          </w:p>
        </w:tc>
        <w:tc>
          <w:tcPr>
            <w:tcW w:w="567" w:type="dxa"/>
            <w:shd w:val="clear" w:color="auto" w:fill="auto"/>
          </w:tcPr>
          <w:p w14:paraId="50F45EE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E9767F" w14:textId="77777777" w:rsidR="005373F1" w:rsidRPr="00872F19" w:rsidRDefault="005373F1" w:rsidP="00D24AE7">
            <w:pPr>
              <w:spacing w:after="20"/>
              <w:jc w:val="right"/>
              <w:rPr>
                <w:color w:val="000000"/>
                <w:sz w:val="18"/>
                <w:szCs w:val="18"/>
              </w:rPr>
            </w:pPr>
            <w:r w:rsidRPr="00872F19">
              <w:rPr>
                <w:color w:val="000000"/>
                <w:sz w:val="18"/>
                <w:szCs w:val="18"/>
              </w:rPr>
              <w:t>11 085,9</w:t>
            </w:r>
          </w:p>
        </w:tc>
        <w:tc>
          <w:tcPr>
            <w:tcW w:w="3687" w:type="dxa"/>
          </w:tcPr>
          <w:p w14:paraId="3CB0B795" w14:textId="7C49F3A7" w:rsidR="005373F1" w:rsidRPr="0073165C" w:rsidRDefault="005373F1" w:rsidP="00D24AE7">
            <w:pPr>
              <w:spacing w:after="20"/>
              <w:jc w:val="both"/>
              <w:rPr>
                <w:color w:val="000000"/>
                <w:sz w:val="18"/>
                <w:szCs w:val="18"/>
              </w:rPr>
            </w:pPr>
            <w:r w:rsidRPr="000111FF">
              <w:rPr>
                <w:color w:val="000000"/>
                <w:sz w:val="18"/>
                <w:szCs w:val="18"/>
              </w:rPr>
              <w:t>Аерым категориядәге гражданнарга торак-коммуналь хезмәт күрсәтүләр өчен федераль бюджет акчалары исәбеннән түләү</w:t>
            </w:r>
          </w:p>
        </w:tc>
        <w:tc>
          <w:tcPr>
            <w:tcW w:w="567" w:type="dxa"/>
            <w:tcBorders>
              <w:top w:val="nil"/>
              <w:left w:val="nil"/>
              <w:bottom w:val="single" w:sz="4" w:space="0" w:color="auto"/>
              <w:right w:val="single" w:sz="4" w:space="0" w:color="auto"/>
            </w:tcBorders>
            <w:shd w:val="clear" w:color="auto" w:fill="auto"/>
          </w:tcPr>
          <w:p w14:paraId="1D56E57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9AEB624"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E8E52BA"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03 4 03 5250 0</w:t>
            </w:r>
          </w:p>
        </w:tc>
        <w:tc>
          <w:tcPr>
            <w:tcW w:w="567" w:type="dxa"/>
            <w:tcBorders>
              <w:top w:val="nil"/>
              <w:left w:val="nil"/>
              <w:bottom w:val="single" w:sz="4" w:space="0" w:color="auto"/>
              <w:right w:val="single" w:sz="4" w:space="0" w:color="auto"/>
            </w:tcBorders>
            <w:shd w:val="clear" w:color="auto" w:fill="auto"/>
          </w:tcPr>
          <w:p w14:paraId="250886A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321BF41"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9 867,1</w:t>
            </w:r>
          </w:p>
        </w:tc>
      </w:tr>
      <w:tr w:rsidR="005373F1" w:rsidRPr="00872F19" w14:paraId="01E77AF1" w14:textId="77777777" w:rsidTr="005373F1">
        <w:trPr>
          <w:trHeight w:val="20"/>
        </w:trPr>
        <w:tc>
          <w:tcPr>
            <w:tcW w:w="3544" w:type="dxa"/>
          </w:tcPr>
          <w:p w14:paraId="734C8A07" w14:textId="1509B040" w:rsidR="005373F1" w:rsidRPr="00872F19" w:rsidRDefault="005373F1" w:rsidP="00D24AE7">
            <w:pPr>
              <w:spacing w:after="20"/>
              <w:jc w:val="both"/>
              <w:rPr>
                <w:color w:val="000000"/>
                <w:sz w:val="18"/>
                <w:szCs w:val="18"/>
              </w:rPr>
            </w:pPr>
            <w:r w:rsidRPr="000111FF">
              <w:rPr>
                <w:color w:val="000000"/>
                <w:sz w:val="18"/>
                <w:szCs w:val="18"/>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425" w:type="dxa"/>
            <w:shd w:val="clear" w:color="auto" w:fill="auto"/>
          </w:tcPr>
          <w:p w14:paraId="5FCB034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A49F65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27C33E2" w14:textId="77777777" w:rsidR="005373F1" w:rsidRPr="00872F19" w:rsidRDefault="005373F1" w:rsidP="00D24AE7">
            <w:pPr>
              <w:spacing w:after="20"/>
              <w:jc w:val="center"/>
              <w:rPr>
                <w:color w:val="000000"/>
                <w:sz w:val="18"/>
                <w:szCs w:val="18"/>
              </w:rPr>
            </w:pPr>
            <w:r w:rsidRPr="00872F19">
              <w:rPr>
                <w:color w:val="000000"/>
                <w:sz w:val="18"/>
                <w:szCs w:val="18"/>
              </w:rPr>
              <w:t>03 4 03 5250 2</w:t>
            </w:r>
          </w:p>
        </w:tc>
        <w:tc>
          <w:tcPr>
            <w:tcW w:w="567" w:type="dxa"/>
            <w:shd w:val="clear" w:color="auto" w:fill="auto"/>
          </w:tcPr>
          <w:p w14:paraId="01DF3B7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BFA3B2B" w14:textId="77777777" w:rsidR="005373F1" w:rsidRPr="00872F19" w:rsidRDefault="005373F1" w:rsidP="00D24AE7">
            <w:pPr>
              <w:spacing w:after="20"/>
              <w:jc w:val="right"/>
              <w:rPr>
                <w:color w:val="000000"/>
                <w:sz w:val="18"/>
                <w:szCs w:val="18"/>
              </w:rPr>
            </w:pPr>
            <w:r w:rsidRPr="00872F19">
              <w:rPr>
                <w:color w:val="000000"/>
                <w:sz w:val="18"/>
                <w:szCs w:val="18"/>
              </w:rPr>
              <w:t>11 085,9</w:t>
            </w:r>
          </w:p>
        </w:tc>
        <w:tc>
          <w:tcPr>
            <w:tcW w:w="3687" w:type="dxa"/>
          </w:tcPr>
          <w:p w14:paraId="5351A87E" w14:textId="3C1539DD" w:rsidR="005373F1" w:rsidRPr="0073165C" w:rsidRDefault="005373F1" w:rsidP="00D24AE7">
            <w:pPr>
              <w:spacing w:after="20"/>
              <w:jc w:val="both"/>
              <w:rPr>
                <w:color w:val="000000"/>
                <w:sz w:val="18"/>
                <w:szCs w:val="18"/>
              </w:rPr>
            </w:pPr>
            <w:r w:rsidRPr="000111FF">
              <w:rPr>
                <w:color w:val="000000"/>
                <w:sz w:val="18"/>
                <w:szCs w:val="18"/>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tcBorders>
              <w:top w:val="nil"/>
              <w:left w:val="nil"/>
              <w:bottom w:val="single" w:sz="4" w:space="0" w:color="auto"/>
              <w:right w:val="single" w:sz="4" w:space="0" w:color="auto"/>
            </w:tcBorders>
            <w:shd w:val="clear" w:color="auto" w:fill="auto"/>
          </w:tcPr>
          <w:p w14:paraId="5DA26BF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B156DDA"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0240CBA"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03 4 03 5250 2</w:t>
            </w:r>
          </w:p>
        </w:tc>
        <w:tc>
          <w:tcPr>
            <w:tcW w:w="567" w:type="dxa"/>
            <w:tcBorders>
              <w:top w:val="nil"/>
              <w:left w:val="nil"/>
              <w:bottom w:val="single" w:sz="4" w:space="0" w:color="auto"/>
              <w:right w:val="single" w:sz="4" w:space="0" w:color="auto"/>
            </w:tcBorders>
            <w:shd w:val="clear" w:color="auto" w:fill="auto"/>
          </w:tcPr>
          <w:p w14:paraId="42090E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8A3A32"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9 867,1</w:t>
            </w:r>
          </w:p>
        </w:tc>
      </w:tr>
      <w:tr w:rsidR="005373F1" w:rsidRPr="00872F19" w14:paraId="4A8A4E23" w14:textId="77777777" w:rsidTr="005373F1">
        <w:trPr>
          <w:trHeight w:val="20"/>
        </w:trPr>
        <w:tc>
          <w:tcPr>
            <w:tcW w:w="3544" w:type="dxa"/>
          </w:tcPr>
          <w:p w14:paraId="04A44019" w14:textId="2FBB376E"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3B4DFD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CFB645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3452A69" w14:textId="77777777" w:rsidR="005373F1" w:rsidRPr="00872F19" w:rsidRDefault="005373F1" w:rsidP="00D24AE7">
            <w:pPr>
              <w:spacing w:after="20"/>
              <w:jc w:val="center"/>
              <w:rPr>
                <w:color w:val="000000"/>
                <w:sz w:val="18"/>
                <w:szCs w:val="18"/>
              </w:rPr>
            </w:pPr>
            <w:r w:rsidRPr="00872F19">
              <w:rPr>
                <w:color w:val="000000"/>
                <w:sz w:val="18"/>
                <w:szCs w:val="18"/>
              </w:rPr>
              <w:t>03 4 03 5250 2</w:t>
            </w:r>
          </w:p>
        </w:tc>
        <w:tc>
          <w:tcPr>
            <w:tcW w:w="567" w:type="dxa"/>
            <w:shd w:val="clear" w:color="auto" w:fill="auto"/>
          </w:tcPr>
          <w:p w14:paraId="0F78B8AB"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5512648" w14:textId="77777777" w:rsidR="005373F1" w:rsidRPr="00872F19" w:rsidRDefault="005373F1" w:rsidP="00D24AE7">
            <w:pPr>
              <w:spacing w:after="20"/>
              <w:jc w:val="right"/>
              <w:rPr>
                <w:color w:val="000000"/>
                <w:sz w:val="18"/>
                <w:szCs w:val="18"/>
              </w:rPr>
            </w:pPr>
            <w:r w:rsidRPr="00872F19">
              <w:rPr>
                <w:color w:val="000000"/>
                <w:sz w:val="18"/>
                <w:szCs w:val="18"/>
              </w:rPr>
              <w:t>11 085,9</w:t>
            </w:r>
          </w:p>
        </w:tc>
        <w:tc>
          <w:tcPr>
            <w:tcW w:w="3687" w:type="dxa"/>
          </w:tcPr>
          <w:p w14:paraId="3A6C4EDC" w14:textId="1559B837"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1D1D711"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A345BA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5ABE8A8" w14:textId="77777777" w:rsidR="005373F1" w:rsidRPr="00872F19" w:rsidRDefault="005373F1" w:rsidP="00D24AE7">
            <w:pPr>
              <w:spacing w:after="20"/>
              <w:jc w:val="center"/>
              <w:rPr>
                <w:color w:val="000000"/>
                <w:sz w:val="18"/>
                <w:szCs w:val="18"/>
                <w:lang w:val="tt-RU"/>
              </w:rPr>
            </w:pPr>
            <w:r w:rsidRPr="0073165C">
              <w:rPr>
                <w:color w:val="000000"/>
                <w:sz w:val="18"/>
                <w:szCs w:val="18"/>
              </w:rPr>
              <w:t>03 4 03 5250 2</w:t>
            </w:r>
          </w:p>
        </w:tc>
        <w:tc>
          <w:tcPr>
            <w:tcW w:w="567" w:type="dxa"/>
            <w:tcBorders>
              <w:top w:val="nil"/>
              <w:left w:val="nil"/>
              <w:bottom w:val="single" w:sz="4" w:space="0" w:color="auto"/>
              <w:right w:val="single" w:sz="4" w:space="0" w:color="auto"/>
            </w:tcBorders>
            <w:shd w:val="clear" w:color="auto" w:fill="auto"/>
          </w:tcPr>
          <w:p w14:paraId="5F097C93"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09FD03E0"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9 867,1</w:t>
            </w:r>
          </w:p>
        </w:tc>
      </w:tr>
      <w:tr w:rsidR="005373F1" w:rsidRPr="00872F19" w14:paraId="5FF70F71" w14:textId="77777777" w:rsidTr="005373F1">
        <w:trPr>
          <w:trHeight w:val="20"/>
        </w:trPr>
        <w:tc>
          <w:tcPr>
            <w:tcW w:w="3544" w:type="dxa"/>
          </w:tcPr>
          <w:p w14:paraId="0BCA6C45" w14:textId="3C4A48EF" w:rsidR="005373F1" w:rsidRPr="00872F19" w:rsidRDefault="005373F1" w:rsidP="00D24AE7">
            <w:pPr>
              <w:spacing w:after="20"/>
              <w:jc w:val="both"/>
              <w:rPr>
                <w:color w:val="000000"/>
                <w:sz w:val="18"/>
                <w:szCs w:val="18"/>
              </w:rPr>
            </w:pPr>
            <w:r w:rsidRPr="000111FF">
              <w:rPr>
                <w:color w:val="000000"/>
                <w:sz w:val="18"/>
                <w:szCs w:val="18"/>
              </w:rPr>
              <w:t>«Халыкка социаль хезмәт күрсәтүнең нәтиҗәлелеген һәм сыйфатын арттыру» процесс чаралары комплексы</w:t>
            </w:r>
          </w:p>
        </w:tc>
        <w:tc>
          <w:tcPr>
            <w:tcW w:w="425" w:type="dxa"/>
            <w:shd w:val="clear" w:color="auto" w:fill="auto"/>
          </w:tcPr>
          <w:p w14:paraId="7796EB0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3C401C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1840D39" w14:textId="77777777" w:rsidR="005373F1" w:rsidRPr="00872F19" w:rsidRDefault="005373F1" w:rsidP="00D24AE7">
            <w:pPr>
              <w:spacing w:after="20"/>
              <w:jc w:val="center"/>
              <w:rPr>
                <w:color w:val="000000"/>
                <w:sz w:val="18"/>
                <w:szCs w:val="18"/>
              </w:rPr>
            </w:pPr>
            <w:r w:rsidRPr="00872F19">
              <w:rPr>
                <w:color w:val="000000"/>
                <w:sz w:val="18"/>
                <w:szCs w:val="18"/>
              </w:rPr>
              <w:t>03 4 04 0000 0</w:t>
            </w:r>
          </w:p>
        </w:tc>
        <w:tc>
          <w:tcPr>
            <w:tcW w:w="567" w:type="dxa"/>
            <w:shd w:val="clear" w:color="auto" w:fill="auto"/>
          </w:tcPr>
          <w:p w14:paraId="01FC21E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AD0E08" w14:textId="77777777" w:rsidR="005373F1" w:rsidRPr="00872F19" w:rsidRDefault="005373F1" w:rsidP="00D24AE7">
            <w:pPr>
              <w:spacing w:after="20"/>
              <w:jc w:val="right"/>
              <w:rPr>
                <w:color w:val="000000"/>
                <w:sz w:val="18"/>
                <w:szCs w:val="18"/>
              </w:rPr>
            </w:pPr>
            <w:r w:rsidRPr="00872F19">
              <w:rPr>
                <w:color w:val="000000"/>
                <w:sz w:val="18"/>
                <w:szCs w:val="18"/>
              </w:rPr>
              <w:t>465 183,5</w:t>
            </w:r>
          </w:p>
        </w:tc>
        <w:tc>
          <w:tcPr>
            <w:tcW w:w="3687" w:type="dxa"/>
          </w:tcPr>
          <w:p w14:paraId="4CBF492B" w14:textId="2DFCE328" w:rsidR="005373F1" w:rsidRPr="0073165C" w:rsidRDefault="005373F1" w:rsidP="00D24AE7">
            <w:pPr>
              <w:spacing w:after="20"/>
              <w:jc w:val="both"/>
              <w:rPr>
                <w:color w:val="000000"/>
                <w:sz w:val="18"/>
                <w:szCs w:val="18"/>
              </w:rPr>
            </w:pPr>
            <w:r w:rsidRPr="000111FF">
              <w:rPr>
                <w:color w:val="000000"/>
                <w:sz w:val="18"/>
                <w:szCs w:val="18"/>
              </w:rPr>
              <w:t>«Халыкка социаль хезмәт күрсәтүнең нәтиҗәлелеген һәм сыйфатын арттыру»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0DD721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A6F05B1"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03A44A0"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03 4 04 0000 0</w:t>
            </w:r>
          </w:p>
        </w:tc>
        <w:tc>
          <w:tcPr>
            <w:tcW w:w="567" w:type="dxa"/>
            <w:tcBorders>
              <w:top w:val="nil"/>
              <w:left w:val="nil"/>
              <w:bottom w:val="single" w:sz="4" w:space="0" w:color="auto"/>
              <w:right w:val="single" w:sz="4" w:space="0" w:color="auto"/>
            </w:tcBorders>
            <w:shd w:val="clear" w:color="auto" w:fill="auto"/>
          </w:tcPr>
          <w:p w14:paraId="76676D9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E40DEC"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563 483,4</w:t>
            </w:r>
          </w:p>
        </w:tc>
      </w:tr>
      <w:tr w:rsidR="005373F1" w:rsidRPr="00872F19" w14:paraId="74E44A72" w14:textId="77777777" w:rsidTr="005373F1">
        <w:trPr>
          <w:trHeight w:val="20"/>
        </w:trPr>
        <w:tc>
          <w:tcPr>
            <w:tcW w:w="3544" w:type="dxa"/>
          </w:tcPr>
          <w:p w14:paraId="235F8E6C" w14:textId="08DCC7BA"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5456421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C3343E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5C0C7F1" w14:textId="77777777" w:rsidR="005373F1" w:rsidRPr="00872F19" w:rsidRDefault="005373F1" w:rsidP="00D24AE7">
            <w:pPr>
              <w:spacing w:after="20"/>
              <w:jc w:val="center"/>
              <w:rPr>
                <w:color w:val="000000"/>
                <w:sz w:val="18"/>
                <w:szCs w:val="18"/>
              </w:rPr>
            </w:pPr>
            <w:r w:rsidRPr="00872F19">
              <w:rPr>
                <w:color w:val="000000"/>
                <w:sz w:val="18"/>
                <w:szCs w:val="18"/>
              </w:rPr>
              <w:t>03 4 04 0204 0</w:t>
            </w:r>
          </w:p>
        </w:tc>
        <w:tc>
          <w:tcPr>
            <w:tcW w:w="567" w:type="dxa"/>
            <w:shd w:val="clear" w:color="auto" w:fill="auto"/>
          </w:tcPr>
          <w:p w14:paraId="6FC325E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927925" w14:textId="77777777" w:rsidR="005373F1" w:rsidRPr="00872F19" w:rsidRDefault="005373F1" w:rsidP="00D24AE7">
            <w:pPr>
              <w:spacing w:after="20"/>
              <w:jc w:val="right"/>
              <w:rPr>
                <w:color w:val="000000"/>
                <w:sz w:val="18"/>
                <w:szCs w:val="18"/>
              </w:rPr>
            </w:pPr>
            <w:r w:rsidRPr="00872F19">
              <w:rPr>
                <w:color w:val="000000"/>
                <w:sz w:val="18"/>
                <w:szCs w:val="18"/>
              </w:rPr>
              <w:t>463 432,5</w:t>
            </w:r>
          </w:p>
        </w:tc>
        <w:tc>
          <w:tcPr>
            <w:tcW w:w="3687" w:type="dxa"/>
          </w:tcPr>
          <w:p w14:paraId="4229BB97" w14:textId="59A352D1"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14065A3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2C0E1E7"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CA72B8A"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03 4 04 0204 0</w:t>
            </w:r>
          </w:p>
        </w:tc>
        <w:tc>
          <w:tcPr>
            <w:tcW w:w="567" w:type="dxa"/>
            <w:tcBorders>
              <w:top w:val="nil"/>
              <w:left w:val="nil"/>
              <w:bottom w:val="single" w:sz="4" w:space="0" w:color="auto"/>
              <w:right w:val="single" w:sz="4" w:space="0" w:color="auto"/>
            </w:tcBorders>
            <w:shd w:val="clear" w:color="auto" w:fill="auto"/>
          </w:tcPr>
          <w:p w14:paraId="443E380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F952A5"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561 732,4</w:t>
            </w:r>
          </w:p>
        </w:tc>
      </w:tr>
      <w:tr w:rsidR="005373F1" w:rsidRPr="00872F19" w14:paraId="31535841" w14:textId="77777777" w:rsidTr="005373F1">
        <w:trPr>
          <w:trHeight w:val="20"/>
        </w:trPr>
        <w:tc>
          <w:tcPr>
            <w:tcW w:w="3544" w:type="dxa"/>
          </w:tcPr>
          <w:p w14:paraId="06A37B07" w14:textId="18E6E850"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3A01F1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0D67C4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F6A29BA" w14:textId="77777777" w:rsidR="005373F1" w:rsidRPr="00872F19" w:rsidRDefault="005373F1" w:rsidP="00D24AE7">
            <w:pPr>
              <w:spacing w:after="20"/>
              <w:jc w:val="center"/>
              <w:rPr>
                <w:color w:val="000000"/>
                <w:sz w:val="18"/>
                <w:szCs w:val="18"/>
              </w:rPr>
            </w:pPr>
            <w:r w:rsidRPr="00872F19">
              <w:rPr>
                <w:color w:val="000000"/>
                <w:sz w:val="18"/>
                <w:szCs w:val="18"/>
              </w:rPr>
              <w:t>03 4 04 0204 0</w:t>
            </w:r>
          </w:p>
        </w:tc>
        <w:tc>
          <w:tcPr>
            <w:tcW w:w="567" w:type="dxa"/>
            <w:shd w:val="clear" w:color="auto" w:fill="auto"/>
          </w:tcPr>
          <w:p w14:paraId="46CF830F"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1E3C306" w14:textId="77777777" w:rsidR="005373F1" w:rsidRPr="00872F19" w:rsidRDefault="005373F1" w:rsidP="00D24AE7">
            <w:pPr>
              <w:spacing w:after="20"/>
              <w:jc w:val="right"/>
              <w:rPr>
                <w:color w:val="000000"/>
                <w:sz w:val="18"/>
                <w:szCs w:val="18"/>
              </w:rPr>
            </w:pPr>
            <w:r w:rsidRPr="00872F19">
              <w:rPr>
                <w:color w:val="000000"/>
                <w:sz w:val="18"/>
                <w:szCs w:val="18"/>
              </w:rPr>
              <w:t>435 046,6</w:t>
            </w:r>
          </w:p>
        </w:tc>
        <w:tc>
          <w:tcPr>
            <w:tcW w:w="3687" w:type="dxa"/>
          </w:tcPr>
          <w:p w14:paraId="7F983EC0" w14:textId="69ACFB3B"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4BA01A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EDDCFBC"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E77535B"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03 4 04 0204 0</w:t>
            </w:r>
          </w:p>
        </w:tc>
        <w:tc>
          <w:tcPr>
            <w:tcW w:w="567" w:type="dxa"/>
            <w:tcBorders>
              <w:top w:val="nil"/>
              <w:left w:val="nil"/>
              <w:bottom w:val="single" w:sz="4" w:space="0" w:color="auto"/>
              <w:right w:val="single" w:sz="4" w:space="0" w:color="auto"/>
            </w:tcBorders>
            <w:shd w:val="clear" w:color="auto" w:fill="auto"/>
          </w:tcPr>
          <w:p w14:paraId="42C5D81F"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3B010616"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536 014,4</w:t>
            </w:r>
          </w:p>
        </w:tc>
      </w:tr>
      <w:tr w:rsidR="005373F1" w:rsidRPr="00872F19" w14:paraId="471F2B0B" w14:textId="77777777" w:rsidTr="005373F1">
        <w:trPr>
          <w:trHeight w:val="20"/>
        </w:trPr>
        <w:tc>
          <w:tcPr>
            <w:tcW w:w="3544" w:type="dxa"/>
          </w:tcPr>
          <w:p w14:paraId="27A299E3" w14:textId="6D6B125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44B07AA"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D71C2B9"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048155D" w14:textId="77777777" w:rsidR="005373F1" w:rsidRPr="00872F19" w:rsidRDefault="005373F1" w:rsidP="00D24AE7">
            <w:pPr>
              <w:spacing w:after="20"/>
              <w:jc w:val="center"/>
              <w:rPr>
                <w:color w:val="000000"/>
                <w:sz w:val="18"/>
                <w:szCs w:val="18"/>
              </w:rPr>
            </w:pPr>
            <w:r w:rsidRPr="00872F19">
              <w:rPr>
                <w:color w:val="000000"/>
                <w:sz w:val="18"/>
                <w:szCs w:val="18"/>
              </w:rPr>
              <w:t>03 4 04 0204 0</w:t>
            </w:r>
          </w:p>
        </w:tc>
        <w:tc>
          <w:tcPr>
            <w:tcW w:w="567" w:type="dxa"/>
            <w:shd w:val="clear" w:color="auto" w:fill="auto"/>
          </w:tcPr>
          <w:p w14:paraId="786868A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8849128" w14:textId="77777777" w:rsidR="005373F1" w:rsidRPr="00872F19" w:rsidRDefault="005373F1" w:rsidP="00D24AE7">
            <w:pPr>
              <w:spacing w:after="20"/>
              <w:jc w:val="right"/>
              <w:rPr>
                <w:color w:val="000000"/>
                <w:sz w:val="18"/>
                <w:szCs w:val="18"/>
              </w:rPr>
            </w:pPr>
            <w:r w:rsidRPr="00872F19">
              <w:rPr>
                <w:color w:val="000000"/>
                <w:sz w:val="18"/>
                <w:szCs w:val="18"/>
              </w:rPr>
              <w:t>28 385,9</w:t>
            </w:r>
          </w:p>
        </w:tc>
        <w:tc>
          <w:tcPr>
            <w:tcW w:w="3687" w:type="dxa"/>
          </w:tcPr>
          <w:p w14:paraId="018BF12B" w14:textId="2C2F087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FA42B7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823DBE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2B71F4E"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03 4 04 0204 0</w:t>
            </w:r>
          </w:p>
        </w:tc>
        <w:tc>
          <w:tcPr>
            <w:tcW w:w="567" w:type="dxa"/>
            <w:tcBorders>
              <w:top w:val="nil"/>
              <w:left w:val="nil"/>
              <w:bottom w:val="single" w:sz="4" w:space="0" w:color="auto"/>
              <w:right w:val="single" w:sz="4" w:space="0" w:color="auto"/>
            </w:tcBorders>
            <w:shd w:val="clear" w:color="auto" w:fill="auto"/>
          </w:tcPr>
          <w:p w14:paraId="0638C1A4"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A695CEF"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25 718,0</w:t>
            </w:r>
          </w:p>
        </w:tc>
      </w:tr>
      <w:tr w:rsidR="005373F1" w:rsidRPr="00872F19" w14:paraId="473BDDAE" w14:textId="77777777" w:rsidTr="005373F1">
        <w:trPr>
          <w:trHeight w:val="20"/>
        </w:trPr>
        <w:tc>
          <w:tcPr>
            <w:tcW w:w="3544" w:type="dxa"/>
          </w:tcPr>
          <w:p w14:paraId="3BFAFF53" w14:textId="3FAA6B51"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069F5C9D"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AB0B41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7F909DA" w14:textId="77777777" w:rsidR="005373F1" w:rsidRPr="00872F19" w:rsidRDefault="005373F1" w:rsidP="00D24AE7">
            <w:pPr>
              <w:spacing w:after="20"/>
              <w:jc w:val="center"/>
              <w:rPr>
                <w:color w:val="000000"/>
                <w:sz w:val="18"/>
                <w:szCs w:val="18"/>
              </w:rPr>
            </w:pPr>
            <w:r w:rsidRPr="00872F19">
              <w:rPr>
                <w:color w:val="000000"/>
                <w:sz w:val="18"/>
                <w:szCs w:val="18"/>
              </w:rPr>
              <w:t>03 4 04 0295 0</w:t>
            </w:r>
          </w:p>
        </w:tc>
        <w:tc>
          <w:tcPr>
            <w:tcW w:w="567" w:type="dxa"/>
            <w:shd w:val="clear" w:color="auto" w:fill="auto"/>
          </w:tcPr>
          <w:p w14:paraId="07FBDEF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A488DC" w14:textId="77777777" w:rsidR="005373F1" w:rsidRPr="00872F19" w:rsidRDefault="005373F1" w:rsidP="00D24AE7">
            <w:pPr>
              <w:spacing w:after="20"/>
              <w:jc w:val="right"/>
              <w:rPr>
                <w:color w:val="000000"/>
                <w:sz w:val="18"/>
                <w:szCs w:val="18"/>
              </w:rPr>
            </w:pPr>
            <w:r w:rsidRPr="00872F19">
              <w:rPr>
                <w:color w:val="000000"/>
                <w:sz w:val="18"/>
                <w:szCs w:val="18"/>
              </w:rPr>
              <w:t>1 751,0</w:t>
            </w:r>
          </w:p>
        </w:tc>
        <w:tc>
          <w:tcPr>
            <w:tcW w:w="3687" w:type="dxa"/>
          </w:tcPr>
          <w:p w14:paraId="20E58886" w14:textId="236369C9" w:rsidR="005373F1" w:rsidRPr="0073165C"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3D859E5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A1896F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C65863C"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03 4 04 0295 0</w:t>
            </w:r>
          </w:p>
        </w:tc>
        <w:tc>
          <w:tcPr>
            <w:tcW w:w="567" w:type="dxa"/>
            <w:tcBorders>
              <w:top w:val="nil"/>
              <w:left w:val="nil"/>
              <w:bottom w:val="single" w:sz="4" w:space="0" w:color="auto"/>
              <w:right w:val="single" w:sz="4" w:space="0" w:color="auto"/>
            </w:tcBorders>
            <w:shd w:val="clear" w:color="auto" w:fill="auto"/>
          </w:tcPr>
          <w:p w14:paraId="4DDB7E3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885FCB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1 751,0</w:t>
            </w:r>
          </w:p>
        </w:tc>
      </w:tr>
      <w:tr w:rsidR="005373F1" w:rsidRPr="00872F19" w14:paraId="674234CC" w14:textId="77777777" w:rsidTr="005373F1">
        <w:trPr>
          <w:trHeight w:val="20"/>
        </w:trPr>
        <w:tc>
          <w:tcPr>
            <w:tcW w:w="3544" w:type="dxa"/>
          </w:tcPr>
          <w:p w14:paraId="5C28D6F6" w14:textId="07E3DDC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10373F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C8554F4"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218D647" w14:textId="77777777" w:rsidR="005373F1" w:rsidRPr="00872F19" w:rsidRDefault="005373F1" w:rsidP="00D24AE7">
            <w:pPr>
              <w:spacing w:after="20"/>
              <w:jc w:val="center"/>
              <w:rPr>
                <w:color w:val="000000"/>
                <w:sz w:val="18"/>
                <w:szCs w:val="18"/>
              </w:rPr>
            </w:pPr>
            <w:r w:rsidRPr="00872F19">
              <w:rPr>
                <w:color w:val="000000"/>
                <w:sz w:val="18"/>
                <w:szCs w:val="18"/>
              </w:rPr>
              <w:t>03 4 04 0295 0</w:t>
            </w:r>
          </w:p>
        </w:tc>
        <w:tc>
          <w:tcPr>
            <w:tcW w:w="567" w:type="dxa"/>
            <w:shd w:val="clear" w:color="auto" w:fill="auto"/>
          </w:tcPr>
          <w:p w14:paraId="6DE14020"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7565FFC3" w14:textId="77777777" w:rsidR="005373F1" w:rsidRPr="00872F19" w:rsidRDefault="005373F1" w:rsidP="00D24AE7">
            <w:pPr>
              <w:spacing w:after="20"/>
              <w:jc w:val="right"/>
              <w:rPr>
                <w:color w:val="000000"/>
                <w:sz w:val="18"/>
                <w:szCs w:val="18"/>
              </w:rPr>
            </w:pPr>
            <w:r w:rsidRPr="00872F19">
              <w:rPr>
                <w:color w:val="000000"/>
                <w:sz w:val="18"/>
                <w:szCs w:val="18"/>
              </w:rPr>
              <w:t>1 751,0</w:t>
            </w:r>
          </w:p>
        </w:tc>
        <w:tc>
          <w:tcPr>
            <w:tcW w:w="3687" w:type="dxa"/>
          </w:tcPr>
          <w:p w14:paraId="161FF6A3" w14:textId="37DE073B"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69881BE"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3B659B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59DDAD1" w14:textId="77777777" w:rsidR="005373F1" w:rsidRPr="00872F19" w:rsidRDefault="005373F1" w:rsidP="00D24AE7">
            <w:pPr>
              <w:spacing w:after="20"/>
              <w:jc w:val="center"/>
              <w:rPr>
                <w:color w:val="000000"/>
                <w:sz w:val="18"/>
                <w:szCs w:val="18"/>
                <w:lang w:val="tt-RU"/>
              </w:rPr>
            </w:pPr>
            <w:r w:rsidRPr="0073165C">
              <w:rPr>
                <w:color w:val="000000"/>
                <w:sz w:val="18"/>
                <w:szCs w:val="18"/>
              </w:rPr>
              <w:t>03 4 04 0295 0</w:t>
            </w:r>
          </w:p>
        </w:tc>
        <w:tc>
          <w:tcPr>
            <w:tcW w:w="567" w:type="dxa"/>
            <w:tcBorders>
              <w:top w:val="nil"/>
              <w:left w:val="nil"/>
              <w:bottom w:val="single" w:sz="4" w:space="0" w:color="auto"/>
              <w:right w:val="single" w:sz="4" w:space="0" w:color="auto"/>
            </w:tcBorders>
            <w:shd w:val="clear" w:color="auto" w:fill="auto"/>
          </w:tcPr>
          <w:p w14:paraId="63E04303"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2D77C80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1 751,0</w:t>
            </w:r>
          </w:p>
        </w:tc>
      </w:tr>
      <w:tr w:rsidR="005373F1" w:rsidRPr="00872F19" w14:paraId="4321E473" w14:textId="77777777" w:rsidTr="005373F1">
        <w:trPr>
          <w:trHeight w:val="20"/>
        </w:trPr>
        <w:tc>
          <w:tcPr>
            <w:tcW w:w="3544" w:type="dxa"/>
          </w:tcPr>
          <w:p w14:paraId="0A703784" w14:textId="4BBF6BC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425" w:type="dxa"/>
            <w:shd w:val="clear" w:color="auto" w:fill="auto"/>
          </w:tcPr>
          <w:p w14:paraId="2C6E60FC"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18B660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BD538FC" w14:textId="77777777" w:rsidR="005373F1" w:rsidRPr="00872F19" w:rsidRDefault="005373F1" w:rsidP="00D24AE7">
            <w:pPr>
              <w:spacing w:after="20"/>
              <w:jc w:val="center"/>
              <w:rPr>
                <w:color w:val="000000"/>
                <w:sz w:val="18"/>
                <w:szCs w:val="18"/>
              </w:rPr>
            </w:pPr>
            <w:r w:rsidRPr="00872F19">
              <w:rPr>
                <w:color w:val="000000"/>
                <w:sz w:val="18"/>
                <w:szCs w:val="18"/>
              </w:rPr>
              <w:t>05 0 00 0000 0</w:t>
            </w:r>
          </w:p>
        </w:tc>
        <w:tc>
          <w:tcPr>
            <w:tcW w:w="567" w:type="dxa"/>
            <w:shd w:val="clear" w:color="auto" w:fill="auto"/>
          </w:tcPr>
          <w:p w14:paraId="3DF808B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F734758" w14:textId="77777777" w:rsidR="005373F1" w:rsidRPr="00872F19" w:rsidRDefault="005373F1" w:rsidP="00D24AE7">
            <w:pPr>
              <w:spacing w:after="20"/>
              <w:jc w:val="right"/>
              <w:rPr>
                <w:color w:val="000000"/>
                <w:sz w:val="18"/>
                <w:szCs w:val="18"/>
              </w:rPr>
            </w:pPr>
            <w:r w:rsidRPr="00872F19">
              <w:rPr>
                <w:color w:val="000000"/>
                <w:sz w:val="18"/>
                <w:szCs w:val="18"/>
              </w:rPr>
              <w:t>5 122,9</w:t>
            </w:r>
          </w:p>
        </w:tc>
        <w:tc>
          <w:tcPr>
            <w:tcW w:w="3687" w:type="dxa"/>
          </w:tcPr>
          <w:p w14:paraId="7C539B62" w14:textId="5BC839A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халкын эш белән тәэмин итүгә ярдәм күрсәтү» дәүләт программасы</w:t>
            </w:r>
          </w:p>
        </w:tc>
        <w:tc>
          <w:tcPr>
            <w:tcW w:w="567" w:type="dxa"/>
            <w:tcBorders>
              <w:top w:val="nil"/>
              <w:left w:val="nil"/>
              <w:bottom w:val="single" w:sz="4" w:space="0" w:color="auto"/>
              <w:right w:val="single" w:sz="4" w:space="0" w:color="auto"/>
            </w:tcBorders>
            <w:shd w:val="clear" w:color="auto" w:fill="auto"/>
          </w:tcPr>
          <w:p w14:paraId="69829CB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2C3D6ED"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E191AE3" w14:textId="77777777" w:rsidR="005373F1" w:rsidRPr="00872F19" w:rsidRDefault="005373F1" w:rsidP="00D24AE7">
            <w:pPr>
              <w:spacing w:after="20"/>
              <w:jc w:val="center"/>
              <w:rPr>
                <w:color w:val="000000"/>
                <w:sz w:val="18"/>
                <w:szCs w:val="18"/>
                <w:lang w:val="tt-RU"/>
              </w:rPr>
            </w:pPr>
            <w:r w:rsidRPr="0073165C">
              <w:rPr>
                <w:color w:val="000000"/>
                <w:sz w:val="18"/>
                <w:szCs w:val="18"/>
              </w:rPr>
              <w:t>05 0 00 0000 0</w:t>
            </w:r>
          </w:p>
        </w:tc>
        <w:tc>
          <w:tcPr>
            <w:tcW w:w="567" w:type="dxa"/>
            <w:tcBorders>
              <w:top w:val="nil"/>
              <w:left w:val="nil"/>
              <w:bottom w:val="single" w:sz="4" w:space="0" w:color="auto"/>
              <w:right w:val="single" w:sz="4" w:space="0" w:color="auto"/>
            </w:tcBorders>
            <w:shd w:val="clear" w:color="auto" w:fill="auto"/>
          </w:tcPr>
          <w:p w14:paraId="642959A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61E1D8"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5 300,0</w:t>
            </w:r>
          </w:p>
        </w:tc>
      </w:tr>
      <w:tr w:rsidR="005373F1" w:rsidRPr="00872F19" w14:paraId="222F2705" w14:textId="77777777" w:rsidTr="005373F1">
        <w:trPr>
          <w:trHeight w:val="20"/>
        </w:trPr>
        <w:tc>
          <w:tcPr>
            <w:tcW w:w="3544" w:type="dxa"/>
          </w:tcPr>
          <w:p w14:paraId="5A050119" w14:textId="0996F815"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2A7698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B87408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EC3132B" w14:textId="77777777" w:rsidR="005373F1" w:rsidRPr="00872F19" w:rsidRDefault="005373F1" w:rsidP="00D24AE7">
            <w:pPr>
              <w:spacing w:after="20"/>
              <w:jc w:val="center"/>
              <w:rPr>
                <w:color w:val="000000"/>
                <w:sz w:val="18"/>
                <w:szCs w:val="18"/>
              </w:rPr>
            </w:pPr>
            <w:r w:rsidRPr="00872F19">
              <w:rPr>
                <w:color w:val="000000"/>
                <w:sz w:val="18"/>
                <w:szCs w:val="18"/>
              </w:rPr>
              <w:t>05 4 00 0000 0</w:t>
            </w:r>
          </w:p>
        </w:tc>
        <w:tc>
          <w:tcPr>
            <w:tcW w:w="567" w:type="dxa"/>
            <w:shd w:val="clear" w:color="auto" w:fill="auto"/>
          </w:tcPr>
          <w:p w14:paraId="1CC3453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424A49" w14:textId="77777777" w:rsidR="005373F1" w:rsidRPr="00872F19" w:rsidRDefault="005373F1" w:rsidP="00D24AE7">
            <w:pPr>
              <w:spacing w:after="20"/>
              <w:jc w:val="right"/>
              <w:rPr>
                <w:color w:val="000000"/>
                <w:sz w:val="18"/>
                <w:szCs w:val="18"/>
              </w:rPr>
            </w:pPr>
            <w:r w:rsidRPr="00872F19">
              <w:rPr>
                <w:color w:val="000000"/>
                <w:sz w:val="18"/>
                <w:szCs w:val="18"/>
              </w:rPr>
              <w:t>5 122,9</w:t>
            </w:r>
          </w:p>
        </w:tc>
        <w:tc>
          <w:tcPr>
            <w:tcW w:w="3687" w:type="dxa"/>
          </w:tcPr>
          <w:p w14:paraId="0B5C4131" w14:textId="2B587FA1"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B78247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B1C9D7C"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3D2823A" w14:textId="77777777" w:rsidR="005373F1" w:rsidRPr="00872F19" w:rsidRDefault="005373F1" w:rsidP="00D24AE7">
            <w:pPr>
              <w:spacing w:after="20"/>
              <w:jc w:val="center"/>
              <w:rPr>
                <w:color w:val="000000"/>
                <w:sz w:val="18"/>
                <w:szCs w:val="18"/>
                <w:lang w:val="tt-RU"/>
              </w:rPr>
            </w:pPr>
            <w:r w:rsidRPr="0073165C">
              <w:rPr>
                <w:color w:val="000000"/>
                <w:sz w:val="18"/>
                <w:szCs w:val="18"/>
              </w:rPr>
              <w:t>05 4 00 0000 0</w:t>
            </w:r>
          </w:p>
        </w:tc>
        <w:tc>
          <w:tcPr>
            <w:tcW w:w="567" w:type="dxa"/>
            <w:tcBorders>
              <w:top w:val="nil"/>
              <w:left w:val="nil"/>
              <w:bottom w:val="single" w:sz="4" w:space="0" w:color="auto"/>
              <w:right w:val="single" w:sz="4" w:space="0" w:color="auto"/>
            </w:tcBorders>
            <w:shd w:val="clear" w:color="auto" w:fill="auto"/>
          </w:tcPr>
          <w:p w14:paraId="4DDABF4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BE95A04"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5 300,0</w:t>
            </w:r>
          </w:p>
        </w:tc>
      </w:tr>
      <w:tr w:rsidR="005373F1" w:rsidRPr="00872F19" w14:paraId="75DCB6E0" w14:textId="77777777" w:rsidTr="005373F1">
        <w:trPr>
          <w:trHeight w:val="20"/>
        </w:trPr>
        <w:tc>
          <w:tcPr>
            <w:tcW w:w="3544" w:type="dxa"/>
          </w:tcPr>
          <w:p w14:paraId="0A297A18" w14:textId="7FB7ECFB" w:rsidR="005373F1" w:rsidRPr="00872F19"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425" w:type="dxa"/>
            <w:shd w:val="clear" w:color="auto" w:fill="auto"/>
          </w:tcPr>
          <w:p w14:paraId="2DA9B73F"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2E7C2BA"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026476A" w14:textId="77777777" w:rsidR="005373F1" w:rsidRPr="00872F19" w:rsidRDefault="005373F1" w:rsidP="00D24AE7">
            <w:pPr>
              <w:spacing w:after="20"/>
              <w:jc w:val="center"/>
              <w:rPr>
                <w:color w:val="000000"/>
                <w:sz w:val="18"/>
                <w:szCs w:val="18"/>
              </w:rPr>
            </w:pPr>
            <w:r w:rsidRPr="00872F19">
              <w:rPr>
                <w:color w:val="000000"/>
                <w:sz w:val="18"/>
                <w:szCs w:val="18"/>
              </w:rPr>
              <w:t>05 4 01 0000 0</w:t>
            </w:r>
          </w:p>
        </w:tc>
        <w:tc>
          <w:tcPr>
            <w:tcW w:w="567" w:type="dxa"/>
            <w:shd w:val="clear" w:color="auto" w:fill="auto"/>
          </w:tcPr>
          <w:p w14:paraId="078E924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8EE034" w14:textId="77777777" w:rsidR="005373F1" w:rsidRPr="00872F19" w:rsidRDefault="005373F1" w:rsidP="00D24AE7">
            <w:pPr>
              <w:spacing w:after="20"/>
              <w:jc w:val="right"/>
              <w:rPr>
                <w:color w:val="000000"/>
                <w:sz w:val="18"/>
                <w:szCs w:val="18"/>
              </w:rPr>
            </w:pPr>
            <w:r w:rsidRPr="00872F19">
              <w:rPr>
                <w:color w:val="000000"/>
                <w:sz w:val="18"/>
                <w:szCs w:val="18"/>
              </w:rPr>
              <w:t>5 122,9</w:t>
            </w:r>
          </w:p>
        </w:tc>
        <w:tc>
          <w:tcPr>
            <w:tcW w:w="3687" w:type="dxa"/>
          </w:tcPr>
          <w:p w14:paraId="714DDEE2" w14:textId="7D2513A8" w:rsidR="005373F1" w:rsidRPr="0073165C" w:rsidRDefault="005373F1" w:rsidP="00D24AE7">
            <w:pPr>
              <w:spacing w:after="20"/>
              <w:jc w:val="both"/>
              <w:rPr>
                <w:color w:val="000000"/>
                <w:sz w:val="18"/>
                <w:szCs w:val="18"/>
              </w:rPr>
            </w:pPr>
            <w:r w:rsidRPr="000111FF">
              <w:rPr>
                <w:color w:val="000000"/>
                <w:sz w:val="18"/>
                <w:szCs w:val="18"/>
              </w:rPr>
              <w:t>«Халыкны эш белән тәэмин итүнең актив сәясәте һәм эшсез гражданнарга социаль ярдәм»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FDA8FD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ECCC16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0259E1B"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05 4 01 0000 0</w:t>
            </w:r>
          </w:p>
        </w:tc>
        <w:tc>
          <w:tcPr>
            <w:tcW w:w="567" w:type="dxa"/>
            <w:tcBorders>
              <w:top w:val="nil"/>
              <w:left w:val="nil"/>
              <w:bottom w:val="single" w:sz="4" w:space="0" w:color="auto"/>
              <w:right w:val="single" w:sz="4" w:space="0" w:color="auto"/>
            </w:tcBorders>
            <w:shd w:val="clear" w:color="auto" w:fill="auto"/>
          </w:tcPr>
          <w:p w14:paraId="6E2F696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BEB1DA3"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5 300,0</w:t>
            </w:r>
          </w:p>
        </w:tc>
      </w:tr>
      <w:tr w:rsidR="005373F1" w:rsidRPr="00872F19" w14:paraId="56D73E04" w14:textId="77777777" w:rsidTr="005373F1">
        <w:trPr>
          <w:trHeight w:val="20"/>
        </w:trPr>
        <w:tc>
          <w:tcPr>
            <w:tcW w:w="3544" w:type="dxa"/>
          </w:tcPr>
          <w:p w14:paraId="7A2CFE5E" w14:textId="4E0B5198" w:rsidR="005373F1" w:rsidRPr="00872F19" w:rsidRDefault="005373F1" w:rsidP="00D24AE7">
            <w:pPr>
              <w:spacing w:after="20"/>
              <w:jc w:val="both"/>
              <w:rPr>
                <w:color w:val="000000"/>
                <w:sz w:val="18"/>
                <w:szCs w:val="18"/>
              </w:rPr>
            </w:pPr>
            <w:r w:rsidRPr="000111FF">
              <w:rPr>
                <w:color w:val="000000"/>
                <w:sz w:val="18"/>
                <w:szCs w:val="18"/>
              </w:rPr>
              <w:t xml:space="preserve">Эшсез гражданнарга һәм башка </w:t>
            </w:r>
            <w:r w:rsidRPr="000111FF">
              <w:rPr>
                <w:color w:val="000000"/>
                <w:sz w:val="18"/>
                <w:szCs w:val="18"/>
              </w:rPr>
              <w:lastRenderedPageBreak/>
              <w:t xml:space="preserve">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425" w:type="dxa"/>
            <w:shd w:val="clear" w:color="auto" w:fill="auto"/>
          </w:tcPr>
          <w:p w14:paraId="29D542C1"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756EB77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381F3ED"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1B77A9E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BD1453" w14:textId="77777777" w:rsidR="005373F1" w:rsidRPr="00872F19" w:rsidRDefault="005373F1" w:rsidP="00D24AE7">
            <w:pPr>
              <w:spacing w:after="20"/>
              <w:jc w:val="right"/>
              <w:rPr>
                <w:color w:val="000000"/>
                <w:sz w:val="18"/>
                <w:szCs w:val="18"/>
              </w:rPr>
            </w:pPr>
            <w:r w:rsidRPr="00872F19">
              <w:rPr>
                <w:color w:val="000000"/>
                <w:sz w:val="18"/>
                <w:szCs w:val="18"/>
              </w:rPr>
              <w:t>5 122,9</w:t>
            </w:r>
          </w:p>
        </w:tc>
        <w:tc>
          <w:tcPr>
            <w:tcW w:w="3687" w:type="dxa"/>
          </w:tcPr>
          <w:p w14:paraId="06196AB5" w14:textId="127021E0" w:rsidR="005373F1" w:rsidRPr="0073165C" w:rsidRDefault="005373F1" w:rsidP="00D24AE7">
            <w:pPr>
              <w:spacing w:after="20"/>
              <w:jc w:val="both"/>
              <w:rPr>
                <w:color w:val="000000"/>
                <w:sz w:val="18"/>
                <w:szCs w:val="18"/>
              </w:rPr>
            </w:pPr>
            <w:r w:rsidRPr="000111FF">
              <w:rPr>
                <w:color w:val="000000"/>
                <w:sz w:val="18"/>
                <w:szCs w:val="18"/>
              </w:rPr>
              <w:t xml:space="preserve">Эшсез гражданнарга һәм башка </w:t>
            </w:r>
            <w:r w:rsidRPr="000111FF">
              <w:rPr>
                <w:color w:val="000000"/>
                <w:sz w:val="18"/>
                <w:szCs w:val="18"/>
              </w:rPr>
              <w:lastRenderedPageBreak/>
              <w:t xml:space="preserve">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567" w:type="dxa"/>
            <w:tcBorders>
              <w:top w:val="nil"/>
              <w:left w:val="nil"/>
              <w:bottom w:val="single" w:sz="4" w:space="0" w:color="auto"/>
              <w:right w:val="single" w:sz="4" w:space="0" w:color="auto"/>
            </w:tcBorders>
            <w:shd w:val="clear" w:color="auto" w:fill="auto"/>
          </w:tcPr>
          <w:p w14:paraId="63DBA1AB"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7BD60CFC"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DBD2704"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3C8EADE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B15A05"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5 300,0</w:t>
            </w:r>
          </w:p>
        </w:tc>
      </w:tr>
      <w:tr w:rsidR="005373F1" w:rsidRPr="00872F19" w14:paraId="2BAE4876" w14:textId="77777777" w:rsidTr="005373F1">
        <w:trPr>
          <w:trHeight w:val="20"/>
        </w:trPr>
        <w:tc>
          <w:tcPr>
            <w:tcW w:w="3544" w:type="dxa"/>
          </w:tcPr>
          <w:p w14:paraId="2081B545" w14:textId="23460A2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4C02B3A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EB3F0FB"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8308DB2" w14:textId="77777777" w:rsidR="005373F1" w:rsidRPr="00872F19" w:rsidRDefault="005373F1" w:rsidP="00D24AE7">
            <w:pPr>
              <w:spacing w:after="20"/>
              <w:jc w:val="center"/>
              <w:rPr>
                <w:color w:val="000000"/>
                <w:sz w:val="18"/>
                <w:szCs w:val="18"/>
              </w:rPr>
            </w:pPr>
            <w:r w:rsidRPr="00872F19">
              <w:rPr>
                <w:color w:val="000000"/>
                <w:sz w:val="18"/>
                <w:szCs w:val="18"/>
              </w:rPr>
              <w:t>05 4 01 5290 0</w:t>
            </w:r>
          </w:p>
        </w:tc>
        <w:tc>
          <w:tcPr>
            <w:tcW w:w="567" w:type="dxa"/>
            <w:shd w:val="clear" w:color="auto" w:fill="auto"/>
          </w:tcPr>
          <w:p w14:paraId="79B8CE8F"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41D94F8A" w14:textId="77777777" w:rsidR="005373F1" w:rsidRPr="00872F19" w:rsidRDefault="005373F1" w:rsidP="00D24AE7">
            <w:pPr>
              <w:spacing w:after="20"/>
              <w:jc w:val="right"/>
              <w:rPr>
                <w:color w:val="000000"/>
                <w:sz w:val="18"/>
                <w:szCs w:val="18"/>
              </w:rPr>
            </w:pPr>
            <w:r w:rsidRPr="00872F19">
              <w:rPr>
                <w:color w:val="000000"/>
                <w:sz w:val="18"/>
                <w:szCs w:val="18"/>
              </w:rPr>
              <w:t>5 122,9</w:t>
            </w:r>
          </w:p>
        </w:tc>
        <w:tc>
          <w:tcPr>
            <w:tcW w:w="3687" w:type="dxa"/>
          </w:tcPr>
          <w:p w14:paraId="0374BCDD" w14:textId="72D03C01"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06A699C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0651113"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04CD3D5" w14:textId="77777777" w:rsidR="005373F1" w:rsidRPr="00872F19" w:rsidRDefault="005373F1" w:rsidP="00D24AE7">
            <w:pPr>
              <w:spacing w:after="20"/>
              <w:jc w:val="center"/>
              <w:rPr>
                <w:color w:val="000000"/>
                <w:sz w:val="18"/>
                <w:szCs w:val="18"/>
                <w:lang w:val="tt-RU"/>
              </w:rPr>
            </w:pPr>
            <w:r w:rsidRPr="0073165C">
              <w:rPr>
                <w:color w:val="000000"/>
                <w:sz w:val="18"/>
                <w:szCs w:val="18"/>
              </w:rPr>
              <w:t>05 4 01 5290 0</w:t>
            </w:r>
          </w:p>
        </w:tc>
        <w:tc>
          <w:tcPr>
            <w:tcW w:w="567" w:type="dxa"/>
            <w:tcBorders>
              <w:top w:val="nil"/>
              <w:left w:val="nil"/>
              <w:bottom w:val="single" w:sz="4" w:space="0" w:color="auto"/>
              <w:right w:val="single" w:sz="4" w:space="0" w:color="auto"/>
            </w:tcBorders>
            <w:shd w:val="clear" w:color="auto" w:fill="auto"/>
          </w:tcPr>
          <w:p w14:paraId="1E674243"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7A65BA70"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5 300,0</w:t>
            </w:r>
          </w:p>
        </w:tc>
      </w:tr>
      <w:tr w:rsidR="005373F1" w:rsidRPr="00872F19" w14:paraId="4D8BEE30" w14:textId="77777777" w:rsidTr="005373F1">
        <w:trPr>
          <w:trHeight w:val="20"/>
        </w:trPr>
        <w:tc>
          <w:tcPr>
            <w:tcW w:w="3544" w:type="dxa"/>
          </w:tcPr>
          <w:p w14:paraId="36794B5C" w14:textId="5100ADD8"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27495CA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4747A10"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37B9A45"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77DA167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9CC56D" w14:textId="77777777" w:rsidR="005373F1" w:rsidRPr="00872F19" w:rsidRDefault="005373F1" w:rsidP="00D24AE7">
            <w:pPr>
              <w:spacing w:after="20"/>
              <w:jc w:val="right"/>
              <w:rPr>
                <w:color w:val="000000"/>
                <w:sz w:val="18"/>
                <w:szCs w:val="18"/>
              </w:rPr>
            </w:pPr>
            <w:r w:rsidRPr="00872F19">
              <w:rPr>
                <w:color w:val="000000"/>
                <w:sz w:val="18"/>
                <w:szCs w:val="18"/>
              </w:rPr>
              <w:t>3 250,0</w:t>
            </w:r>
          </w:p>
        </w:tc>
        <w:tc>
          <w:tcPr>
            <w:tcW w:w="3687" w:type="dxa"/>
          </w:tcPr>
          <w:p w14:paraId="6EC79059" w14:textId="399AE3F5"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1A71287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22A7ED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3514351"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4F90574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70983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3 250,0</w:t>
            </w:r>
          </w:p>
        </w:tc>
      </w:tr>
      <w:tr w:rsidR="005373F1" w:rsidRPr="00872F19" w14:paraId="7D815431" w14:textId="77777777" w:rsidTr="005373F1">
        <w:trPr>
          <w:trHeight w:val="20"/>
        </w:trPr>
        <w:tc>
          <w:tcPr>
            <w:tcW w:w="3544" w:type="dxa"/>
          </w:tcPr>
          <w:p w14:paraId="2E65D7F4" w14:textId="221A275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F364B3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0F0A27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A96C558"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451D875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DD6A80" w14:textId="77777777" w:rsidR="005373F1" w:rsidRPr="00872F19" w:rsidRDefault="005373F1" w:rsidP="00D24AE7">
            <w:pPr>
              <w:spacing w:after="20"/>
              <w:jc w:val="right"/>
              <w:rPr>
                <w:color w:val="000000"/>
                <w:sz w:val="18"/>
                <w:szCs w:val="18"/>
              </w:rPr>
            </w:pPr>
            <w:r w:rsidRPr="00872F19">
              <w:rPr>
                <w:color w:val="000000"/>
                <w:sz w:val="18"/>
                <w:szCs w:val="18"/>
              </w:rPr>
              <w:t>3 250,0</w:t>
            </w:r>
          </w:p>
        </w:tc>
        <w:tc>
          <w:tcPr>
            <w:tcW w:w="3687" w:type="dxa"/>
          </w:tcPr>
          <w:p w14:paraId="1C234B58" w14:textId="0627EF9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3CE84E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4CE3EC1"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574A626E"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5BAEFA8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2CD6AA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3 250,0</w:t>
            </w:r>
          </w:p>
        </w:tc>
      </w:tr>
      <w:tr w:rsidR="005373F1" w:rsidRPr="00872F19" w14:paraId="49D7A6B0" w14:textId="77777777" w:rsidTr="005373F1">
        <w:trPr>
          <w:trHeight w:val="20"/>
        </w:trPr>
        <w:tc>
          <w:tcPr>
            <w:tcW w:w="3544" w:type="dxa"/>
          </w:tcPr>
          <w:p w14:paraId="56324BDE" w14:textId="6063EF59"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2899DDE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1E2C14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31DC33E"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07D8046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52EC0D0"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68FE220C" w14:textId="451E650B"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527EB4F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1F0BC58"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B7675A6"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3A8C60E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6E8B0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25DACB91" w14:textId="77777777" w:rsidTr="005373F1">
        <w:trPr>
          <w:trHeight w:val="20"/>
        </w:trPr>
        <w:tc>
          <w:tcPr>
            <w:tcW w:w="3544" w:type="dxa"/>
          </w:tcPr>
          <w:p w14:paraId="173EB570" w14:textId="74E212C1"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7B0CD1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4B8727A"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30C6F9D"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2F22A3D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EF445B9"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09DE287F" w14:textId="3A1728E5"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E36B39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73943F9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9590D67"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0863F8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30813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67D502F6" w14:textId="77777777" w:rsidTr="005373F1">
        <w:trPr>
          <w:trHeight w:val="20"/>
        </w:trPr>
        <w:tc>
          <w:tcPr>
            <w:tcW w:w="3544" w:type="dxa"/>
          </w:tcPr>
          <w:p w14:paraId="6EA6480E" w14:textId="1FF665C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AB32A4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66962B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3FD1BE4"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4023B4A6"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4D60E56" w14:textId="77777777" w:rsidR="005373F1" w:rsidRPr="00872F19" w:rsidRDefault="005373F1" w:rsidP="00D24AE7">
            <w:pPr>
              <w:spacing w:after="20"/>
              <w:jc w:val="right"/>
              <w:rPr>
                <w:color w:val="000000"/>
                <w:sz w:val="18"/>
                <w:szCs w:val="18"/>
              </w:rPr>
            </w:pPr>
            <w:r w:rsidRPr="00872F19">
              <w:rPr>
                <w:color w:val="000000"/>
                <w:sz w:val="18"/>
                <w:szCs w:val="18"/>
              </w:rPr>
              <w:t>50,0</w:t>
            </w:r>
          </w:p>
        </w:tc>
        <w:tc>
          <w:tcPr>
            <w:tcW w:w="3687" w:type="dxa"/>
          </w:tcPr>
          <w:p w14:paraId="44184A17" w14:textId="2588A12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8C541F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2819F8B"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1D24B0C"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3B95E40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058C04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50,0</w:t>
            </w:r>
          </w:p>
        </w:tc>
      </w:tr>
      <w:tr w:rsidR="005373F1" w:rsidRPr="00872F19" w14:paraId="68692346" w14:textId="77777777" w:rsidTr="005373F1">
        <w:trPr>
          <w:trHeight w:val="20"/>
        </w:trPr>
        <w:tc>
          <w:tcPr>
            <w:tcW w:w="3544" w:type="dxa"/>
          </w:tcPr>
          <w:p w14:paraId="04409C43" w14:textId="4AAA8FD4" w:rsidR="005373F1" w:rsidRPr="00872F19"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425" w:type="dxa"/>
            <w:shd w:val="clear" w:color="auto" w:fill="auto"/>
          </w:tcPr>
          <w:p w14:paraId="2742B91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45C2985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55A3EC8" w14:textId="77777777" w:rsidR="005373F1" w:rsidRPr="00872F19" w:rsidRDefault="005373F1" w:rsidP="00D24AE7">
            <w:pPr>
              <w:spacing w:after="20"/>
              <w:jc w:val="center"/>
              <w:rPr>
                <w:color w:val="000000"/>
                <w:sz w:val="18"/>
                <w:szCs w:val="18"/>
              </w:rPr>
            </w:pPr>
            <w:r w:rsidRPr="00872F19">
              <w:rPr>
                <w:color w:val="000000"/>
                <w:sz w:val="18"/>
                <w:szCs w:val="18"/>
              </w:rPr>
              <w:t>06 4 07 0000 0</w:t>
            </w:r>
          </w:p>
        </w:tc>
        <w:tc>
          <w:tcPr>
            <w:tcW w:w="567" w:type="dxa"/>
            <w:shd w:val="clear" w:color="auto" w:fill="auto"/>
          </w:tcPr>
          <w:p w14:paraId="022752F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A61B61" w14:textId="77777777" w:rsidR="005373F1" w:rsidRPr="00872F19" w:rsidRDefault="005373F1" w:rsidP="00D24AE7">
            <w:pPr>
              <w:spacing w:after="20"/>
              <w:jc w:val="right"/>
              <w:rPr>
                <w:color w:val="000000"/>
                <w:sz w:val="18"/>
                <w:szCs w:val="18"/>
              </w:rPr>
            </w:pPr>
            <w:r w:rsidRPr="00872F19">
              <w:rPr>
                <w:color w:val="000000"/>
                <w:sz w:val="18"/>
                <w:szCs w:val="18"/>
              </w:rPr>
              <w:t>3 200,0</w:t>
            </w:r>
          </w:p>
        </w:tc>
        <w:tc>
          <w:tcPr>
            <w:tcW w:w="3687" w:type="dxa"/>
          </w:tcPr>
          <w:p w14:paraId="766C4C4D" w14:textId="059A0A7E" w:rsidR="005373F1" w:rsidRPr="0073165C" w:rsidRDefault="005373F1" w:rsidP="00D24AE7">
            <w:pPr>
              <w:spacing w:after="20"/>
              <w:jc w:val="both"/>
              <w:rPr>
                <w:color w:val="000000"/>
                <w:sz w:val="18"/>
                <w:szCs w:val="18"/>
              </w:rPr>
            </w:pPr>
            <w:r w:rsidRPr="000111FF">
              <w:rPr>
                <w:color w:val="000000"/>
                <w:sz w:val="18"/>
                <w:szCs w:val="18"/>
              </w:rPr>
              <w:t>«Балигъ булмаганнар арасында күзәтүсезлекне һәм хокук бозуларны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EB31615"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762DE6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6F9CBEF"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06 4 07 0000 0</w:t>
            </w:r>
          </w:p>
        </w:tc>
        <w:tc>
          <w:tcPr>
            <w:tcW w:w="567" w:type="dxa"/>
            <w:tcBorders>
              <w:top w:val="nil"/>
              <w:left w:val="nil"/>
              <w:bottom w:val="single" w:sz="4" w:space="0" w:color="auto"/>
              <w:right w:val="single" w:sz="4" w:space="0" w:color="auto"/>
            </w:tcBorders>
            <w:shd w:val="clear" w:color="auto" w:fill="auto"/>
          </w:tcPr>
          <w:p w14:paraId="68117F7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53EAF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3 200,0</w:t>
            </w:r>
          </w:p>
        </w:tc>
      </w:tr>
      <w:tr w:rsidR="005373F1" w:rsidRPr="00872F19" w14:paraId="1389D3E3" w14:textId="77777777" w:rsidTr="005373F1">
        <w:trPr>
          <w:trHeight w:val="20"/>
        </w:trPr>
        <w:tc>
          <w:tcPr>
            <w:tcW w:w="3544" w:type="dxa"/>
          </w:tcPr>
          <w:p w14:paraId="42DBAC25" w14:textId="0C5C9561"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1BC804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791D43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086690B"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0F788D8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DA7FA3" w14:textId="77777777" w:rsidR="005373F1" w:rsidRPr="00872F19" w:rsidRDefault="005373F1" w:rsidP="00D24AE7">
            <w:pPr>
              <w:spacing w:after="20"/>
              <w:jc w:val="right"/>
              <w:rPr>
                <w:color w:val="000000"/>
                <w:sz w:val="18"/>
                <w:szCs w:val="18"/>
              </w:rPr>
            </w:pPr>
            <w:r w:rsidRPr="00872F19">
              <w:rPr>
                <w:color w:val="000000"/>
                <w:sz w:val="18"/>
                <w:szCs w:val="18"/>
              </w:rPr>
              <w:t>3 200,0</w:t>
            </w:r>
          </w:p>
        </w:tc>
        <w:tc>
          <w:tcPr>
            <w:tcW w:w="3687" w:type="dxa"/>
          </w:tcPr>
          <w:p w14:paraId="36EE8884" w14:textId="01912A4A"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6FC34B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47F57A6"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4526F38"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5981911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A8A9E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3 200,0</w:t>
            </w:r>
          </w:p>
        </w:tc>
      </w:tr>
      <w:tr w:rsidR="005373F1" w:rsidRPr="00872F19" w14:paraId="6D04EFBD" w14:textId="77777777" w:rsidTr="005373F1">
        <w:trPr>
          <w:trHeight w:val="20"/>
        </w:trPr>
        <w:tc>
          <w:tcPr>
            <w:tcW w:w="3544" w:type="dxa"/>
          </w:tcPr>
          <w:p w14:paraId="2E45814B" w14:textId="56DB6A2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344E7B2"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5799E9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5C6A5C2" w14:textId="77777777" w:rsidR="005373F1" w:rsidRPr="00872F19" w:rsidRDefault="005373F1" w:rsidP="00D24AE7">
            <w:pPr>
              <w:spacing w:after="20"/>
              <w:jc w:val="center"/>
              <w:rPr>
                <w:color w:val="000000"/>
                <w:sz w:val="18"/>
                <w:szCs w:val="18"/>
              </w:rPr>
            </w:pPr>
            <w:r w:rsidRPr="00872F19">
              <w:rPr>
                <w:color w:val="000000"/>
                <w:sz w:val="18"/>
                <w:szCs w:val="18"/>
              </w:rPr>
              <w:t>06 4 07 1099 0</w:t>
            </w:r>
          </w:p>
        </w:tc>
        <w:tc>
          <w:tcPr>
            <w:tcW w:w="567" w:type="dxa"/>
            <w:shd w:val="clear" w:color="auto" w:fill="auto"/>
          </w:tcPr>
          <w:p w14:paraId="00D1CA3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B473F14" w14:textId="77777777" w:rsidR="005373F1" w:rsidRPr="00872F19" w:rsidRDefault="005373F1" w:rsidP="00D24AE7">
            <w:pPr>
              <w:spacing w:after="20"/>
              <w:jc w:val="right"/>
              <w:rPr>
                <w:color w:val="000000"/>
                <w:sz w:val="18"/>
                <w:szCs w:val="18"/>
              </w:rPr>
            </w:pPr>
            <w:r w:rsidRPr="00872F19">
              <w:rPr>
                <w:color w:val="000000"/>
                <w:sz w:val="18"/>
                <w:szCs w:val="18"/>
              </w:rPr>
              <w:t>3 200,0</w:t>
            </w:r>
          </w:p>
        </w:tc>
        <w:tc>
          <w:tcPr>
            <w:tcW w:w="3687" w:type="dxa"/>
          </w:tcPr>
          <w:p w14:paraId="7E2FC9DC" w14:textId="39101A4C"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BECFDF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DD849EC"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D989E01" w14:textId="77777777" w:rsidR="005373F1" w:rsidRPr="00872F19" w:rsidRDefault="005373F1" w:rsidP="00D24AE7">
            <w:pPr>
              <w:spacing w:after="20"/>
              <w:jc w:val="center"/>
              <w:rPr>
                <w:color w:val="000000"/>
                <w:sz w:val="18"/>
                <w:szCs w:val="18"/>
                <w:lang w:val="tt-RU"/>
              </w:rPr>
            </w:pPr>
            <w:r w:rsidRPr="0073165C">
              <w:rPr>
                <w:color w:val="000000"/>
                <w:sz w:val="18"/>
                <w:szCs w:val="18"/>
              </w:rPr>
              <w:t>06 4 07 1099 0</w:t>
            </w:r>
          </w:p>
        </w:tc>
        <w:tc>
          <w:tcPr>
            <w:tcW w:w="567" w:type="dxa"/>
            <w:tcBorders>
              <w:top w:val="nil"/>
              <w:left w:val="nil"/>
              <w:bottom w:val="single" w:sz="4" w:space="0" w:color="auto"/>
              <w:right w:val="single" w:sz="4" w:space="0" w:color="auto"/>
            </w:tcBorders>
            <w:shd w:val="clear" w:color="auto" w:fill="auto"/>
          </w:tcPr>
          <w:p w14:paraId="22F259D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66D5FE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3 200,0</w:t>
            </w:r>
          </w:p>
        </w:tc>
      </w:tr>
      <w:tr w:rsidR="005373F1" w:rsidRPr="00872F19" w14:paraId="760565BB" w14:textId="77777777" w:rsidTr="005373F1">
        <w:trPr>
          <w:trHeight w:val="20"/>
        </w:trPr>
        <w:tc>
          <w:tcPr>
            <w:tcW w:w="3544" w:type="dxa"/>
          </w:tcPr>
          <w:p w14:paraId="66CDF54B" w14:textId="3A8431A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2A2DDB5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C448387"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B76B39A" w14:textId="77777777"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03D4E17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D9F60F" w14:textId="77777777" w:rsidR="005373F1" w:rsidRPr="00872F19" w:rsidRDefault="005373F1" w:rsidP="00D24AE7">
            <w:pPr>
              <w:spacing w:after="20"/>
              <w:jc w:val="right"/>
              <w:rPr>
                <w:color w:val="000000"/>
                <w:sz w:val="18"/>
                <w:szCs w:val="18"/>
              </w:rPr>
            </w:pPr>
            <w:r w:rsidRPr="00872F19">
              <w:rPr>
                <w:color w:val="000000"/>
                <w:sz w:val="18"/>
                <w:szCs w:val="18"/>
              </w:rPr>
              <w:t>112 027,7</w:t>
            </w:r>
          </w:p>
        </w:tc>
        <w:tc>
          <w:tcPr>
            <w:tcW w:w="3687" w:type="dxa"/>
          </w:tcPr>
          <w:p w14:paraId="1E1456AB" w14:textId="39CD9F0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2355373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733F8B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FDA80F7" w14:textId="77777777" w:rsidR="005373F1" w:rsidRPr="00872F19" w:rsidRDefault="005373F1" w:rsidP="00D24AE7">
            <w:pPr>
              <w:spacing w:after="20"/>
              <w:jc w:val="center"/>
              <w:rPr>
                <w:color w:val="000000"/>
                <w:sz w:val="18"/>
                <w:szCs w:val="18"/>
                <w:lang w:val="tt-RU"/>
              </w:rPr>
            </w:pPr>
            <w:r w:rsidRPr="0073165C">
              <w:rPr>
                <w:color w:val="000000"/>
                <w:sz w:val="18"/>
                <w:szCs w:val="18"/>
              </w:rPr>
              <w:t>11 0 00 0000 0</w:t>
            </w:r>
          </w:p>
        </w:tc>
        <w:tc>
          <w:tcPr>
            <w:tcW w:w="567" w:type="dxa"/>
            <w:tcBorders>
              <w:top w:val="nil"/>
              <w:left w:val="nil"/>
              <w:bottom w:val="single" w:sz="4" w:space="0" w:color="auto"/>
              <w:right w:val="single" w:sz="4" w:space="0" w:color="auto"/>
            </w:tcBorders>
            <w:shd w:val="clear" w:color="auto" w:fill="auto"/>
          </w:tcPr>
          <w:p w14:paraId="3C926BC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83EA32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112 027,7</w:t>
            </w:r>
          </w:p>
        </w:tc>
      </w:tr>
      <w:tr w:rsidR="005373F1" w:rsidRPr="00872F19" w14:paraId="15D00F82" w14:textId="77777777" w:rsidTr="005373F1">
        <w:trPr>
          <w:trHeight w:val="20"/>
        </w:trPr>
        <w:tc>
          <w:tcPr>
            <w:tcW w:w="3544" w:type="dxa"/>
          </w:tcPr>
          <w:p w14:paraId="1B6B60A5" w14:textId="7C72E667"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E18492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4BB352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CF23CA2" w14:textId="77777777"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640CE02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D010992" w14:textId="77777777" w:rsidR="005373F1" w:rsidRPr="00872F19" w:rsidRDefault="005373F1" w:rsidP="00D24AE7">
            <w:pPr>
              <w:spacing w:after="20"/>
              <w:jc w:val="right"/>
              <w:rPr>
                <w:color w:val="000000"/>
                <w:sz w:val="18"/>
                <w:szCs w:val="18"/>
              </w:rPr>
            </w:pPr>
            <w:r w:rsidRPr="00872F19">
              <w:rPr>
                <w:color w:val="000000"/>
                <w:sz w:val="18"/>
                <w:szCs w:val="18"/>
              </w:rPr>
              <w:t>112 027,7</w:t>
            </w:r>
          </w:p>
        </w:tc>
        <w:tc>
          <w:tcPr>
            <w:tcW w:w="3687" w:type="dxa"/>
          </w:tcPr>
          <w:p w14:paraId="77E51D90" w14:textId="205B283D"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1E72D13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5D04395"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1BD6B7F" w14:textId="77777777" w:rsidR="005373F1" w:rsidRPr="00872F19" w:rsidRDefault="005373F1" w:rsidP="00D24AE7">
            <w:pPr>
              <w:spacing w:after="20"/>
              <w:jc w:val="center"/>
              <w:rPr>
                <w:color w:val="000000"/>
                <w:sz w:val="18"/>
                <w:szCs w:val="18"/>
                <w:lang w:val="tt-RU"/>
              </w:rPr>
            </w:pPr>
            <w:r w:rsidRPr="0073165C">
              <w:rPr>
                <w:color w:val="000000"/>
                <w:sz w:val="18"/>
                <w:szCs w:val="18"/>
              </w:rPr>
              <w:t>11 2 00 0000 0</w:t>
            </w:r>
          </w:p>
        </w:tc>
        <w:tc>
          <w:tcPr>
            <w:tcW w:w="567" w:type="dxa"/>
            <w:tcBorders>
              <w:top w:val="nil"/>
              <w:left w:val="nil"/>
              <w:bottom w:val="single" w:sz="4" w:space="0" w:color="auto"/>
              <w:right w:val="single" w:sz="4" w:space="0" w:color="auto"/>
            </w:tcBorders>
            <w:shd w:val="clear" w:color="auto" w:fill="auto"/>
          </w:tcPr>
          <w:p w14:paraId="2AD19BB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5068C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112 027,7</w:t>
            </w:r>
          </w:p>
        </w:tc>
      </w:tr>
      <w:tr w:rsidR="005373F1" w:rsidRPr="00872F19" w14:paraId="7E1975E1" w14:textId="77777777" w:rsidTr="005373F1">
        <w:trPr>
          <w:trHeight w:val="20"/>
        </w:trPr>
        <w:tc>
          <w:tcPr>
            <w:tcW w:w="3544" w:type="dxa"/>
          </w:tcPr>
          <w:p w14:paraId="72C15729" w14:textId="5EFE09D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425" w:type="dxa"/>
            <w:shd w:val="clear" w:color="auto" w:fill="auto"/>
          </w:tcPr>
          <w:p w14:paraId="28355269"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0A74FF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DB2F3E5" w14:textId="77777777" w:rsidR="005373F1" w:rsidRPr="00872F19" w:rsidRDefault="005373F1" w:rsidP="00D24AE7">
            <w:pPr>
              <w:spacing w:after="20"/>
              <w:jc w:val="center"/>
              <w:rPr>
                <w:color w:val="000000"/>
                <w:sz w:val="18"/>
                <w:szCs w:val="18"/>
              </w:rPr>
            </w:pPr>
            <w:r w:rsidRPr="00872F19">
              <w:rPr>
                <w:color w:val="000000"/>
                <w:sz w:val="18"/>
                <w:szCs w:val="18"/>
              </w:rPr>
              <w:t>11 2 02 0000 0</w:t>
            </w:r>
          </w:p>
        </w:tc>
        <w:tc>
          <w:tcPr>
            <w:tcW w:w="567" w:type="dxa"/>
            <w:shd w:val="clear" w:color="auto" w:fill="auto"/>
          </w:tcPr>
          <w:p w14:paraId="6543712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57F021" w14:textId="77777777" w:rsidR="005373F1" w:rsidRPr="00872F19" w:rsidRDefault="005373F1" w:rsidP="00D24AE7">
            <w:pPr>
              <w:spacing w:after="20"/>
              <w:jc w:val="right"/>
              <w:rPr>
                <w:color w:val="000000"/>
                <w:sz w:val="18"/>
                <w:szCs w:val="18"/>
              </w:rPr>
            </w:pPr>
            <w:r w:rsidRPr="00872F19">
              <w:rPr>
                <w:color w:val="000000"/>
                <w:sz w:val="18"/>
                <w:szCs w:val="18"/>
              </w:rPr>
              <w:t>112 027,7</w:t>
            </w:r>
          </w:p>
        </w:tc>
        <w:tc>
          <w:tcPr>
            <w:tcW w:w="3687" w:type="dxa"/>
          </w:tcPr>
          <w:p w14:paraId="0628B4F1" w14:textId="64236B5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567" w:type="dxa"/>
            <w:tcBorders>
              <w:top w:val="nil"/>
              <w:left w:val="nil"/>
              <w:bottom w:val="single" w:sz="4" w:space="0" w:color="auto"/>
              <w:right w:val="single" w:sz="4" w:space="0" w:color="auto"/>
            </w:tcBorders>
            <w:shd w:val="clear" w:color="auto" w:fill="auto"/>
          </w:tcPr>
          <w:p w14:paraId="3698F353"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4BB86CE"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92F4389"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11 2 02 0000 0</w:t>
            </w:r>
          </w:p>
        </w:tc>
        <w:tc>
          <w:tcPr>
            <w:tcW w:w="567" w:type="dxa"/>
            <w:tcBorders>
              <w:top w:val="nil"/>
              <w:left w:val="nil"/>
              <w:bottom w:val="single" w:sz="4" w:space="0" w:color="auto"/>
              <w:right w:val="single" w:sz="4" w:space="0" w:color="auto"/>
            </w:tcBorders>
            <w:shd w:val="clear" w:color="auto" w:fill="auto"/>
          </w:tcPr>
          <w:p w14:paraId="353EA92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ECE4F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112 027,7</w:t>
            </w:r>
          </w:p>
        </w:tc>
      </w:tr>
      <w:tr w:rsidR="005373F1" w:rsidRPr="00872F19" w14:paraId="3453C7F3" w14:textId="77777777" w:rsidTr="005373F1">
        <w:trPr>
          <w:trHeight w:val="20"/>
        </w:trPr>
        <w:tc>
          <w:tcPr>
            <w:tcW w:w="3544" w:type="dxa"/>
          </w:tcPr>
          <w:p w14:paraId="08859CA1" w14:textId="52CC1981" w:rsidR="005373F1" w:rsidRPr="00872F19" w:rsidRDefault="005373F1" w:rsidP="00D24AE7">
            <w:pPr>
              <w:spacing w:after="20"/>
              <w:jc w:val="both"/>
              <w:rPr>
                <w:color w:val="000000"/>
                <w:sz w:val="18"/>
                <w:szCs w:val="18"/>
              </w:rPr>
            </w:pPr>
            <w:r w:rsidRPr="000111FF">
              <w:rPr>
                <w:color w:val="000000"/>
                <w:sz w:val="18"/>
                <w:szCs w:val="18"/>
              </w:rPr>
              <w:t>Социаль сәясәт өлкәсендәге эшчәнлеккә ярдәм</w:t>
            </w:r>
          </w:p>
        </w:tc>
        <w:tc>
          <w:tcPr>
            <w:tcW w:w="425" w:type="dxa"/>
            <w:shd w:val="clear" w:color="auto" w:fill="auto"/>
          </w:tcPr>
          <w:p w14:paraId="00E27C3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0BC35672"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FD80371" w14:textId="77777777" w:rsidR="005373F1" w:rsidRPr="00872F19" w:rsidRDefault="005373F1" w:rsidP="00D24AE7">
            <w:pPr>
              <w:spacing w:after="20"/>
              <w:jc w:val="center"/>
              <w:rPr>
                <w:color w:val="000000"/>
                <w:sz w:val="18"/>
                <w:szCs w:val="18"/>
              </w:rPr>
            </w:pPr>
            <w:r w:rsidRPr="00872F19">
              <w:rPr>
                <w:color w:val="000000"/>
                <w:sz w:val="18"/>
                <w:szCs w:val="18"/>
              </w:rPr>
              <w:t>11 2 02 1005 0</w:t>
            </w:r>
          </w:p>
        </w:tc>
        <w:tc>
          <w:tcPr>
            <w:tcW w:w="567" w:type="dxa"/>
            <w:shd w:val="clear" w:color="auto" w:fill="auto"/>
          </w:tcPr>
          <w:p w14:paraId="7D08FB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B67F07" w14:textId="77777777" w:rsidR="005373F1" w:rsidRPr="00872F19" w:rsidRDefault="005373F1" w:rsidP="00D24AE7">
            <w:pPr>
              <w:spacing w:after="20"/>
              <w:jc w:val="right"/>
              <w:rPr>
                <w:color w:val="000000"/>
                <w:sz w:val="18"/>
                <w:szCs w:val="18"/>
              </w:rPr>
            </w:pPr>
            <w:r w:rsidRPr="00872F19">
              <w:rPr>
                <w:color w:val="000000"/>
                <w:sz w:val="18"/>
                <w:szCs w:val="18"/>
              </w:rPr>
              <w:t>23 771,6</w:t>
            </w:r>
          </w:p>
        </w:tc>
        <w:tc>
          <w:tcPr>
            <w:tcW w:w="3687" w:type="dxa"/>
          </w:tcPr>
          <w:p w14:paraId="68D748A7" w14:textId="3DD92DB6" w:rsidR="005373F1" w:rsidRPr="0073165C" w:rsidRDefault="005373F1" w:rsidP="00D24AE7">
            <w:pPr>
              <w:spacing w:after="20"/>
              <w:jc w:val="both"/>
              <w:rPr>
                <w:color w:val="000000"/>
                <w:sz w:val="18"/>
                <w:szCs w:val="18"/>
              </w:rPr>
            </w:pPr>
            <w:r w:rsidRPr="000111FF">
              <w:rPr>
                <w:color w:val="000000"/>
                <w:sz w:val="18"/>
                <w:szCs w:val="18"/>
              </w:rPr>
              <w:t>Социаль сәясәт өлкәсендәге эшчәнлеккә ярдәм</w:t>
            </w:r>
          </w:p>
        </w:tc>
        <w:tc>
          <w:tcPr>
            <w:tcW w:w="567" w:type="dxa"/>
            <w:tcBorders>
              <w:top w:val="nil"/>
              <w:left w:val="nil"/>
              <w:bottom w:val="single" w:sz="4" w:space="0" w:color="auto"/>
              <w:right w:val="single" w:sz="4" w:space="0" w:color="auto"/>
            </w:tcBorders>
            <w:shd w:val="clear" w:color="auto" w:fill="auto"/>
          </w:tcPr>
          <w:p w14:paraId="4B3599C9"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62598F35"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0D7C045"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11 2 02 1005 0</w:t>
            </w:r>
          </w:p>
        </w:tc>
        <w:tc>
          <w:tcPr>
            <w:tcW w:w="567" w:type="dxa"/>
            <w:tcBorders>
              <w:top w:val="nil"/>
              <w:left w:val="nil"/>
              <w:bottom w:val="single" w:sz="4" w:space="0" w:color="auto"/>
              <w:right w:val="single" w:sz="4" w:space="0" w:color="auto"/>
            </w:tcBorders>
            <w:shd w:val="clear" w:color="auto" w:fill="auto"/>
          </w:tcPr>
          <w:p w14:paraId="0FF7CC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72848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23 771,6</w:t>
            </w:r>
          </w:p>
        </w:tc>
      </w:tr>
      <w:tr w:rsidR="005373F1" w:rsidRPr="00872F19" w14:paraId="50369066" w14:textId="77777777" w:rsidTr="005373F1">
        <w:trPr>
          <w:trHeight w:val="20"/>
        </w:trPr>
        <w:tc>
          <w:tcPr>
            <w:tcW w:w="3544" w:type="dxa"/>
          </w:tcPr>
          <w:p w14:paraId="2A08E09C" w14:textId="7AFB3DA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425" w:type="dxa"/>
            <w:shd w:val="clear" w:color="auto" w:fill="auto"/>
          </w:tcPr>
          <w:p w14:paraId="3496258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F29DD1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0412C426" w14:textId="77777777" w:rsidR="005373F1" w:rsidRPr="00872F19" w:rsidRDefault="005373F1" w:rsidP="00D24AE7">
            <w:pPr>
              <w:spacing w:after="20"/>
              <w:jc w:val="center"/>
              <w:rPr>
                <w:color w:val="000000"/>
                <w:sz w:val="18"/>
                <w:szCs w:val="18"/>
              </w:rPr>
            </w:pPr>
            <w:r w:rsidRPr="00872F19">
              <w:rPr>
                <w:color w:val="000000"/>
                <w:sz w:val="18"/>
                <w:szCs w:val="18"/>
              </w:rPr>
              <w:t>11 2 02 1005 1</w:t>
            </w:r>
          </w:p>
        </w:tc>
        <w:tc>
          <w:tcPr>
            <w:tcW w:w="567" w:type="dxa"/>
            <w:shd w:val="clear" w:color="auto" w:fill="auto"/>
          </w:tcPr>
          <w:p w14:paraId="5EFB99B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545700D" w14:textId="77777777" w:rsidR="005373F1" w:rsidRPr="00872F19" w:rsidRDefault="005373F1" w:rsidP="00D24AE7">
            <w:pPr>
              <w:spacing w:after="20"/>
              <w:jc w:val="right"/>
              <w:rPr>
                <w:color w:val="000000"/>
                <w:sz w:val="18"/>
                <w:szCs w:val="18"/>
              </w:rPr>
            </w:pPr>
            <w:r w:rsidRPr="00872F19">
              <w:rPr>
                <w:color w:val="000000"/>
                <w:sz w:val="18"/>
                <w:szCs w:val="18"/>
              </w:rPr>
              <w:t>720,0</w:t>
            </w:r>
          </w:p>
        </w:tc>
        <w:tc>
          <w:tcPr>
            <w:tcW w:w="3687" w:type="dxa"/>
          </w:tcPr>
          <w:p w14:paraId="1517DDF0" w14:textId="4FBB81CC"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567" w:type="dxa"/>
            <w:tcBorders>
              <w:top w:val="nil"/>
              <w:left w:val="nil"/>
              <w:bottom w:val="single" w:sz="4" w:space="0" w:color="auto"/>
              <w:right w:val="single" w:sz="4" w:space="0" w:color="auto"/>
            </w:tcBorders>
            <w:shd w:val="clear" w:color="auto" w:fill="auto"/>
          </w:tcPr>
          <w:p w14:paraId="0AF95B4D"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B305691"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875B7FE"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11 2 02 1005 1</w:t>
            </w:r>
          </w:p>
        </w:tc>
        <w:tc>
          <w:tcPr>
            <w:tcW w:w="567" w:type="dxa"/>
            <w:tcBorders>
              <w:top w:val="nil"/>
              <w:left w:val="nil"/>
              <w:bottom w:val="single" w:sz="4" w:space="0" w:color="auto"/>
              <w:right w:val="single" w:sz="4" w:space="0" w:color="auto"/>
            </w:tcBorders>
            <w:shd w:val="clear" w:color="auto" w:fill="auto"/>
          </w:tcPr>
          <w:p w14:paraId="4720516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DFDD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720,0</w:t>
            </w:r>
          </w:p>
        </w:tc>
      </w:tr>
      <w:tr w:rsidR="005373F1" w:rsidRPr="00872F19" w14:paraId="20222F95" w14:textId="77777777" w:rsidTr="005373F1">
        <w:trPr>
          <w:trHeight w:val="20"/>
        </w:trPr>
        <w:tc>
          <w:tcPr>
            <w:tcW w:w="3544" w:type="dxa"/>
          </w:tcPr>
          <w:p w14:paraId="01C558BD" w14:textId="13784C8A" w:rsidR="005373F1" w:rsidRPr="00872F19"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425" w:type="dxa"/>
            <w:shd w:val="clear" w:color="auto" w:fill="auto"/>
          </w:tcPr>
          <w:p w14:paraId="55584454"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10</w:t>
            </w:r>
          </w:p>
        </w:tc>
        <w:tc>
          <w:tcPr>
            <w:tcW w:w="567" w:type="dxa"/>
            <w:shd w:val="clear" w:color="auto" w:fill="auto"/>
          </w:tcPr>
          <w:p w14:paraId="3642207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1E40F75" w14:textId="77777777" w:rsidR="005373F1" w:rsidRPr="00872F19" w:rsidRDefault="005373F1" w:rsidP="00D24AE7">
            <w:pPr>
              <w:spacing w:after="20"/>
              <w:jc w:val="center"/>
              <w:rPr>
                <w:color w:val="000000"/>
                <w:sz w:val="18"/>
                <w:szCs w:val="18"/>
              </w:rPr>
            </w:pPr>
            <w:r w:rsidRPr="00872F19">
              <w:rPr>
                <w:color w:val="000000"/>
                <w:sz w:val="18"/>
                <w:szCs w:val="18"/>
              </w:rPr>
              <w:t>11 2 02 1005 1</w:t>
            </w:r>
          </w:p>
        </w:tc>
        <w:tc>
          <w:tcPr>
            <w:tcW w:w="567" w:type="dxa"/>
            <w:shd w:val="clear" w:color="auto" w:fill="auto"/>
          </w:tcPr>
          <w:p w14:paraId="4531C50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15FBED6" w14:textId="77777777" w:rsidR="005373F1" w:rsidRPr="00872F19" w:rsidRDefault="005373F1" w:rsidP="00D24AE7">
            <w:pPr>
              <w:spacing w:after="20"/>
              <w:jc w:val="right"/>
              <w:rPr>
                <w:color w:val="000000"/>
                <w:sz w:val="18"/>
                <w:szCs w:val="18"/>
              </w:rPr>
            </w:pPr>
            <w:r w:rsidRPr="00872F19">
              <w:rPr>
                <w:color w:val="000000"/>
                <w:sz w:val="18"/>
                <w:szCs w:val="18"/>
              </w:rPr>
              <w:t>720,0</w:t>
            </w:r>
          </w:p>
        </w:tc>
        <w:tc>
          <w:tcPr>
            <w:tcW w:w="3687" w:type="dxa"/>
          </w:tcPr>
          <w:p w14:paraId="47E11C51" w14:textId="676F516A" w:rsidR="005373F1" w:rsidRPr="0073165C" w:rsidRDefault="005373F1" w:rsidP="00D24AE7">
            <w:pPr>
              <w:spacing w:after="20"/>
              <w:jc w:val="both"/>
              <w:rPr>
                <w:color w:val="000000"/>
                <w:sz w:val="18"/>
                <w:szCs w:val="18"/>
              </w:rPr>
            </w:pPr>
            <w:r w:rsidRPr="000111FF">
              <w:rPr>
                <w:color w:val="000000"/>
                <w:sz w:val="18"/>
                <w:szCs w:val="18"/>
              </w:rPr>
              <w:t xml:space="preserve">Бюджет учреждениеләренә, автоном учреждениеләргә һәм  коммерциягә </w:t>
            </w:r>
            <w:r w:rsidRPr="000111FF">
              <w:rPr>
                <w:color w:val="000000"/>
                <w:sz w:val="18"/>
                <w:szCs w:val="18"/>
              </w:rPr>
              <w:lastRenderedPageBreak/>
              <w:t>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75EDA1E"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10</w:t>
            </w:r>
          </w:p>
        </w:tc>
        <w:tc>
          <w:tcPr>
            <w:tcW w:w="423" w:type="dxa"/>
            <w:tcBorders>
              <w:top w:val="nil"/>
              <w:left w:val="nil"/>
              <w:bottom w:val="single" w:sz="4" w:space="0" w:color="auto"/>
              <w:right w:val="single" w:sz="4" w:space="0" w:color="auto"/>
            </w:tcBorders>
            <w:shd w:val="clear" w:color="auto" w:fill="auto"/>
          </w:tcPr>
          <w:p w14:paraId="1CE27D41"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7EBDD9D"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11 2 02 1005 1</w:t>
            </w:r>
          </w:p>
        </w:tc>
        <w:tc>
          <w:tcPr>
            <w:tcW w:w="567" w:type="dxa"/>
            <w:tcBorders>
              <w:top w:val="nil"/>
              <w:left w:val="nil"/>
              <w:bottom w:val="single" w:sz="4" w:space="0" w:color="auto"/>
              <w:right w:val="single" w:sz="4" w:space="0" w:color="auto"/>
            </w:tcBorders>
            <w:shd w:val="clear" w:color="auto" w:fill="auto"/>
          </w:tcPr>
          <w:p w14:paraId="6EA18FF2"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71C34C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720,0</w:t>
            </w:r>
          </w:p>
        </w:tc>
      </w:tr>
      <w:tr w:rsidR="005373F1" w:rsidRPr="00872F19" w14:paraId="0101A871" w14:textId="77777777" w:rsidTr="005373F1">
        <w:trPr>
          <w:trHeight w:val="20"/>
        </w:trPr>
        <w:tc>
          <w:tcPr>
            <w:tcW w:w="3544" w:type="dxa"/>
          </w:tcPr>
          <w:p w14:paraId="4C4BE776" w14:textId="091D1823" w:rsidR="005373F1" w:rsidRPr="00872F19" w:rsidRDefault="005373F1" w:rsidP="00D24AE7">
            <w:pPr>
              <w:spacing w:after="20"/>
              <w:jc w:val="both"/>
              <w:rPr>
                <w:color w:val="000000"/>
                <w:sz w:val="18"/>
                <w:szCs w:val="18"/>
              </w:rPr>
            </w:pPr>
            <w:r w:rsidRPr="000111FF">
              <w:rPr>
                <w:color w:val="000000"/>
                <w:sz w:val="18"/>
                <w:szCs w:val="18"/>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425" w:type="dxa"/>
            <w:shd w:val="clear" w:color="auto" w:fill="auto"/>
          </w:tcPr>
          <w:p w14:paraId="344608E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DD04BB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AF6E9AE" w14:textId="77777777" w:rsidR="005373F1" w:rsidRPr="00872F19" w:rsidRDefault="005373F1" w:rsidP="00D24AE7">
            <w:pPr>
              <w:spacing w:after="20"/>
              <w:jc w:val="center"/>
              <w:rPr>
                <w:color w:val="000000"/>
                <w:sz w:val="18"/>
                <w:szCs w:val="18"/>
              </w:rPr>
            </w:pPr>
            <w:r w:rsidRPr="00872F19">
              <w:rPr>
                <w:color w:val="000000"/>
                <w:sz w:val="18"/>
                <w:szCs w:val="18"/>
              </w:rPr>
              <w:t>11 2 02 1005 2</w:t>
            </w:r>
          </w:p>
        </w:tc>
        <w:tc>
          <w:tcPr>
            <w:tcW w:w="567" w:type="dxa"/>
            <w:shd w:val="clear" w:color="auto" w:fill="auto"/>
          </w:tcPr>
          <w:p w14:paraId="2D6F857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5FE41F" w14:textId="77777777" w:rsidR="005373F1" w:rsidRPr="00872F19" w:rsidRDefault="005373F1" w:rsidP="00D24AE7">
            <w:pPr>
              <w:spacing w:after="20"/>
              <w:jc w:val="right"/>
              <w:rPr>
                <w:color w:val="000000"/>
                <w:sz w:val="18"/>
                <w:szCs w:val="18"/>
              </w:rPr>
            </w:pPr>
            <w:r w:rsidRPr="00872F19">
              <w:rPr>
                <w:color w:val="000000"/>
                <w:sz w:val="18"/>
                <w:szCs w:val="18"/>
              </w:rPr>
              <w:t>6 823,3</w:t>
            </w:r>
          </w:p>
        </w:tc>
        <w:tc>
          <w:tcPr>
            <w:tcW w:w="3687" w:type="dxa"/>
          </w:tcPr>
          <w:p w14:paraId="2BF36098" w14:textId="34933556" w:rsidR="005373F1" w:rsidRPr="0073165C" w:rsidRDefault="005373F1" w:rsidP="00D24AE7">
            <w:pPr>
              <w:spacing w:after="20"/>
              <w:jc w:val="both"/>
              <w:rPr>
                <w:color w:val="000000"/>
                <w:sz w:val="18"/>
                <w:szCs w:val="18"/>
              </w:rPr>
            </w:pPr>
            <w:r w:rsidRPr="000111FF">
              <w:rPr>
                <w:color w:val="000000"/>
                <w:sz w:val="18"/>
                <w:szCs w:val="18"/>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567" w:type="dxa"/>
            <w:tcBorders>
              <w:top w:val="nil"/>
              <w:left w:val="nil"/>
              <w:bottom w:val="single" w:sz="4" w:space="0" w:color="auto"/>
              <w:right w:val="single" w:sz="4" w:space="0" w:color="auto"/>
            </w:tcBorders>
            <w:shd w:val="clear" w:color="auto" w:fill="auto"/>
          </w:tcPr>
          <w:p w14:paraId="36179BC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2C07052"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BA1CEC1"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11 2 02 1005 2</w:t>
            </w:r>
          </w:p>
        </w:tc>
        <w:tc>
          <w:tcPr>
            <w:tcW w:w="567" w:type="dxa"/>
            <w:tcBorders>
              <w:top w:val="nil"/>
              <w:left w:val="nil"/>
              <w:bottom w:val="single" w:sz="4" w:space="0" w:color="auto"/>
              <w:right w:val="single" w:sz="4" w:space="0" w:color="auto"/>
            </w:tcBorders>
            <w:shd w:val="clear" w:color="auto" w:fill="auto"/>
          </w:tcPr>
          <w:p w14:paraId="3985C19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B5FB07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6 823,3</w:t>
            </w:r>
          </w:p>
        </w:tc>
      </w:tr>
      <w:tr w:rsidR="005373F1" w:rsidRPr="00872F19" w14:paraId="79D3012A" w14:textId="77777777" w:rsidTr="005373F1">
        <w:trPr>
          <w:trHeight w:val="20"/>
        </w:trPr>
        <w:tc>
          <w:tcPr>
            <w:tcW w:w="3544" w:type="dxa"/>
          </w:tcPr>
          <w:p w14:paraId="463C4BCE" w14:textId="3C33AD90"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35A7058"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2F949BC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3285FBA" w14:textId="77777777" w:rsidR="005373F1" w:rsidRPr="00872F19" w:rsidRDefault="005373F1" w:rsidP="00D24AE7">
            <w:pPr>
              <w:spacing w:after="20"/>
              <w:jc w:val="center"/>
              <w:rPr>
                <w:color w:val="000000"/>
                <w:sz w:val="18"/>
                <w:szCs w:val="18"/>
              </w:rPr>
            </w:pPr>
            <w:r w:rsidRPr="00872F19">
              <w:rPr>
                <w:color w:val="000000"/>
                <w:sz w:val="18"/>
                <w:szCs w:val="18"/>
              </w:rPr>
              <w:t>11 2 02 1005 2</w:t>
            </w:r>
          </w:p>
        </w:tc>
        <w:tc>
          <w:tcPr>
            <w:tcW w:w="567" w:type="dxa"/>
            <w:shd w:val="clear" w:color="auto" w:fill="auto"/>
          </w:tcPr>
          <w:p w14:paraId="6EED653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451F356" w14:textId="77777777" w:rsidR="005373F1" w:rsidRPr="00872F19" w:rsidRDefault="005373F1" w:rsidP="00D24AE7">
            <w:pPr>
              <w:spacing w:after="20"/>
              <w:jc w:val="right"/>
              <w:rPr>
                <w:color w:val="000000"/>
                <w:sz w:val="18"/>
                <w:szCs w:val="18"/>
              </w:rPr>
            </w:pPr>
            <w:r w:rsidRPr="00872F19">
              <w:rPr>
                <w:color w:val="000000"/>
                <w:sz w:val="18"/>
                <w:szCs w:val="18"/>
              </w:rPr>
              <w:t>6 823,3</w:t>
            </w:r>
          </w:p>
        </w:tc>
        <w:tc>
          <w:tcPr>
            <w:tcW w:w="3687" w:type="dxa"/>
          </w:tcPr>
          <w:p w14:paraId="107E1264" w14:textId="0E71F85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406100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7A1C990"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4BE7E2B"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11 2 02 1005 2</w:t>
            </w:r>
          </w:p>
        </w:tc>
        <w:tc>
          <w:tcPr>
            <w:tcW w:w="567" w:type="dxa"/>
            <w:tcBorders>
              <w:top w:val="nil"/>
              <w:left w:val="nil"/>
              <w:bottom w:val="single" w:sz="4" w:space="0" w:color="auto"/>
              <w:right w:val="single" w:sz="4" w:space="0" w:color="auto"/>
            </w:tcBorders>
            <w:shd w:val="clear" w:color="auto" w:fill="auto"/>
          </w:tcPr>
          <w:p w14:paraId="3AFAFDD4"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9E88F6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6 823,3</w:t>
            </w:r>
          </w:p>
        </w:tc>
      </w:tr>
      <w:tr w:rsidR="005373F1" w:rsidRPr="00872F19" w14:paraId="371E2FC7" w14:textId="77777777" w:rsidTr="005373F1">
        <w:trPr>
          <w:trHeight w:val="20"/>
        </w:trPr>
        <w:tc>
          <w:tcPr>
            <w:tcW w:w="3544" w:type="dxa"/>
          </w:tcPr>
          <w:p w14:paraId="136DAC46" w14:textId="259645A8" w:rsidR="005373F1" w:rsidRPr="00872F19" w:rsidRDefault="005373F1" w:rsidP="00D24AE7">
            <w:pPr>
              <w:spacing w:after="20"/>
              <w:jc w:val="both"/>
              <w:rPr>
                <w:color w:val="000000"/>
                <w:sz w:val="18"/>
                <w:szCs w:val="18"/>
              </w:rPr>
            </w:pPr>
            <w:r w:rsidRPr="000111FF">
              <w:rPr>
                <w:color w:val="000000"/>
                <w:sz w:val="18"/>
                <w:szCs w:val="18"/>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425" w:type="dxa"/>
            <w:shd w:val="clear" w:color="auto" w:fill="auto"/>
          </w:tcPr>
          <w:p w14:paraId="7C779F81"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42F0D8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C25C83B" w14:textId="77777777" w:rsidR="005373F1" w:rsidRPr="00872F19" w:rsidRDefault="005373F1" w:rsidP="00D24AE7">
            <w:pPr>
              <w:spacing w:after="20"/>
              <w:jc w:val="center"/>
              <w:rPr>
                <w:color w:val="000000"/>
                <w:sz w:val="18"/>
                <w:szCs w:val="18"/>
              </w:rPr>
            </w:pPr>
            <w:r w:rsidRPr="00872F19">
              <w:rPr>
                <w:color w:val="000000"/>
                <w:sz w:val="18"/>
                <w:szCs w:val="18"/>
              </w:rPr>
              <w:t>11 2 02 1005 3</w:t>
            </w:r>
          </w:p>
        </w:tc>
        <w:tc>
          <w:tcPr>
            <w:tcW w:w="567" w:type="dxa"/>
            <w:shd w:val="clear" w:color="auto" w:fill="auto"/>
          </w:tcPr>
          <w:p w14:paraId="007F6C6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6DA346" w14:textId="77777777" w:rsidR="005373F1" w:rsidRPr="00872F19" w:rsidRDefault="005373F1" w:rsidP="00D24AE7">
            <w:pPr>
              <w:spacing w:after="20"/>
              <w:jc w:val="right"/>
              <w:rPr>
                <w:color w:val="000000"/>
                <w:sz w:val="18"/>
                <w:szCs w:val="18"/>
              </w:rPr>
            </w:pPr>
            <w:r w:rsidRPr="00872F19">
              <w:rPr>
                <w:color w:val="000000"/>
                <w:sz w:val="18"/>
                <w:szCs w:val="18"/>
              </w:rPr>
              <w:t>16 228,3</w:t>
            </w:r>
          </w:p>
        </w:tc>
        <w:tc>
          <w:tcPr>
            <w:tcW w:w="3687" w:type="dxa"/>
          </w:tcPr>
          <w:p w14:paraId="078B2235" w14:textId="454FE742" w:rsidR="005373F1" w:rsidRPr="0073165C" w:rsidRDefault="005373F1" w:rsidP="00D24AE7">
            <w:pPr>
              <w:spacing w:after="20"/>
              <w:jc w:val="both"/>
              <w:rPr>
                <w:color w:val="000000"/>
                <w:sz w:val="18"/>
                <w:szCs w:val="18"/>
              </w:rPr>
            </w:pPr>
            <w:r w:rsidRPr="000111FF">
              <w:rPr>
                <w:color w:val="000000"/>
                <w:sz w:val="18"/>
                <w:szCs w:val="18"/>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567" w:type="dxa"/>
            <w:tcBorders>
              <w:top w:val="nil"/>
              <w:left w:val="nil"/>
              <w:bottom w:val="single" w:sz="4" w:space="0" w:color="auto"/>
              <w:right w:val="single" w:sz="4" w:space="0" w:color="auto"/>
            </w:tcBorders>
            <w:shd w:val="clear" w:color="auto" w:fill="auto"/>
          </w:tcPr>
          <w:p w14:paraId="58AB6CF4"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437FBE7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16BBD4DF"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11 2 02 1005 3</w:t>
            </w:r>
          </w:p>
        </w:tc>
        <w:tc>
          <w:tcPr>
            <w:tcW w:w="567" w:type="dxa"/>
            <w:tcBorders>
              <w:top w:val="nil"/>
              <w:left w:val="nil"/>
              <w:bottom w:val="single" w:sz="4" w:space="0" w:color="auto"/>
              <w:right w:val="single" w:sz="4" w:space="0" w:color="auto"/>
            </w:tcBorders>
            <w:shd w:val="clear" w:color="auto" w:fill="auto"/>
          </w:tcPr>
          <w:p w14:paraId="3EE2347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03C80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16 228,3</w:t>
            </w:r>
          </w:p>
        </w:tc>
      </w:tr>
      <w:tr w:rsidR="005373F1" w:rsidRPr="00872F19" w14:paraId="5D3EE328" w14:textId="77777777" w:rsidTr="005373F1">
        <w:trPr>
          <w:trHeight w:val="20"/>
        </w:trPr>
        <w:tc>
          <w:tcPr>
            <w:tcW w:w="3544" w:type="dxa"/>
          </w:tcPr>
          <w:p w14:paraId="7412CC93" w14:textId="10FAF76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FBCAA4E"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3DE684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6531BAB" w14:textId="77777777" w:rsidR="005373F1" w:rsidRPr="00872F19" w:rsidRDefault="005373F1" w:rsidP="00D24AE7">
            <w:pPr>
              <w:spacing w:after="20"/>
              <w:jc w:val="center"/>
              <w:rPr>
                <w:color w:val="000000"/>
                <w:sz w:val="18"/>
                <w:szCs w:val="18"/>
              </w:rPr>
            </w:pPr>
            <w:r w:rsidRPr="00872F19">
              <w:rPr>
                <w:color w:val="000000"/>
                <w:sz w:val="18"/>
                <w:szCs w:val="18"/>
              </w:rPr>
              <w:t>11 2 02 1005 3</w:t>
            </w:r>
          </w:p>
        </w:tc>
        <w:tc>
          <w:tcPr>
            <w:tcW w:w="567" w:type="dxa"/>
            <w:shd w:val="clear" w:color="auto" w:fill="auto"/>
          </w:tcPr>
          <w:p w14:paraId="6D5971F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B753073" w14:textId="77777777" w:rsidR="005373F1" w:rsidRPr="00872F19" w:rsidRDefault="005373F1" w:rsidP="00D24AE7">
            <w:pPr>
              <w:spacing w:after="20"/>
              <w:jc w:val="right"/>
              <w:rPr>
                <w:color w:val="000000"/>
                <w:sz w:val="18"/>
                <w:szCs w:val="18"/>
              </w:rPr>
            </w:pPr>
            <w:r w:rsidRPr="00872F19">
              <w:rPr>
                <w:color w:val="000000"/>
                <w:sz w:val="18"/>
                <w:szCs w:val="18"/>
              </w:rPr>
              <w:t>16 228,3</w:t>
            </w:r>
          </w:p>
        </w:tc>
        <w:tc>
          <w:tcPr>
            <w:tcW w:w="3687" w:type="dxa"/>
          </w:tcPr>
          <w:p w14:paraId="0266D3FC" w14:textId="2567B2C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D4CEAF8"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ADF12D3"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AE1DD40"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11 2 02 1005 3</w:t>
            </w:r>
          </w:p>
        </w:tc>
        <w:tc>
          <w:tcPr>
            <w:tcW w:w="567" w:type="dxa"/>
            <w:tcBorders>
              <w:top w:val="nil"/>
              <w:left w:val="nil"/>
              <w:bottom w:val="single" w:sz="4" w:space="0" w:color="auto"/>
              <w:right w:val="single" w:sz="4" w:space="0" w:color="auto"/>
            </w:tcBorders>
            <w:shd w:val="clear" w:color="auto" w:fill="auto"/>
          </w:tcPr>
          <w:p w14:paraId="45F1CDB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86DF43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16 228,3</w:t>
            </w:r>
          </w:p>
        </w:tc>
      </w:tr>
      <w:tr w:rsidR="005373F1" w:rsidRPr="00872F19" w14:paraId="3C077F9F" w14:textId="77777777" w:rsidTr="005373F1">
        <w:trPr>
          <w:trHeight w:val="20"/>
        </w:trPr>
        <w:tc>
          <w:tcPr>
            <w:tcW w:w="3544" w:type="dxa"/>
          </w:tcPr>
          <w:p w14:paraId="60F546AD" w14:textId="06F2EFAF" w:rsidR="005373F1" w:rsidRPr="00872F19" w:rsidRDefault="005373F1" w:rsidP="00D24AE7">
            <w:pPr>
              <w:spacing w:after="20"/>
              <w:jc w:val="both"/>
              <w:rPr>
                <w:color w:val="000000"/>
                <w:sz w:val="18"/>
                <w:szCs w:val="18"/>
              </w:rPr>
            </w:pPr>
            <w:r w:rsidRPr="000111FF">
              <w:rPr>
                <w:color w:val="000000"/>
                <w:sz w:val="18"/>
                <w:szCs w:val="18"/>
              </w:rPr>
              <w:t>Граждан җәмгыяте институтларын үстерүдә катнашучы коммерциягә карамаган оешмалар эшчәнлегенә ярдәм</w:t>
            </w:r>
          </w:p>
        </w:tc>
        <w:tc>
          <w:tcPr>
            <w:tcW w:w="425" w:type="dxa"/>
            <w:shd w:val="clear" w:color="auto" w:fill="auto"/>
          </w:tcPr>
          <w:p w14:paraId="3ED5375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4B97128"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2936CFDE" w14:textId="77777777" w:rsidR="005373F1" w:rsidRPr="00872F19" w:rsidRDefault="005373F1" w:rsidP="00D24AE7">
            <w:pPr>
              <w:spacing w:after="20"/>
              <w:jc w:val="center"/>
              <w:rPr>
                <w:color w:val="000000"/>
                <w:sz w:val="18"/>
                <w:szCs w:val="18"/>
              </w:rPr>
            </w:pPr>
            <w:r w:rsidRPr="00872F19">
              <w:rPr>
                <w:color w:val="000000"/>
                <w:sz w:val="18"/>
                <w:szCs w:val="18"/>
              </w:rPr>
              <w:t>11 2 02 1020 0</w:t>
            </w:r>
          </w:p>
        </w:tc>
        <w:tc>
          <w:tcPr>
            <w:tcW w:w="567" w:type="dxa"/>
            <w:shd w:val="clear" w:color="auto" w:fill="auto"/>
          </w:tcPr>
          <w:p w14:paraId="36D1444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3610D9" w14:textId="77777777" w:rsidR="005373F1" w:rsidRPr="00872F19" w:rsidRDefault="005373F1" w:rsidP="00D24AE7">
            <w:pPr>
              <w:spacing w:after="20"/>
              <w:jc w:val="right"/>
              <w:rPr>
                <w:color w:val="000000"/>
                <w:sz w:val="18"/>
                <w:szCs w:val="18"/>
              </w:rPr>
            </w:pPr>
            <w:r w:rsidRPr="00872F19">
              <w:rPr>
                <w:color w:val="000000"/>
                <w:sz w:val="18"/>
                <w:szCs w:val="18"/>
              </w:rPr>
              <w:t>88 256,1</w:t>
            </w:r>
          </w:p>
        </w:tc>
        <w:tc>
          <w:tcPr>
            <w:tcW w:w="3687" w:type="dxa"/>
          </w:tcPr>
          <w:p w14:paraId="311CFA0C" w14:textId="16427A66" w:rsidR="005373F1" w:rsidRPr="0073165C" w:rsidRDefault="005373F1" w:rsidP="00D24AE7">
            <w:pPr>
              <w:spacing w:after="20"/>
              <w:jc w:val="both"/>
              <w:rPr>
                <w:color w:val="000000"/>
                <w:sz w:val="18"/>
                <w:szCs w:val="18"/>
              </w:rPr>
            </w:pPr>
            <w:r w:rsidRPr="000111FF">
              <w:rPr>
                <w:color w:val="000000"/>
                <w:sz w:val="18"/>
                <w:szCs w:val="18"/>
              </w:rPr>
              <w:t>Граждан җәмгыяте институтларын үстерүдә катнашучы коммерциягә карамаган оешмалар эшчәнлегенә ярдәм</w:t>
            </w:r>
          </w:p>
        </w:tc>
        <w:tc>
          <w:tcPr>
            <w:tcW w:w="567" w:type="dxa"/>
            <w:tcBorders>
              <w:top w:val="nil"/>
              <w:left w:val="nil"/>
              <w:bottom w:val="single" w:sz="4" w:space="0" w:color="auto"/>
              <w:right w:val="single" w:sz="4" w:space="0" w:color="auto"/>
            </w:tcBorders>
            <w:shd w:val="clear" w:color="auto" w:fill="auto"/>
          </w:tcPr>
          <w:p w14:paraId="317D575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08D0FCE"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2EA43232"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11 2 02 1020 0</w:t>
            </w:r>
          </w:p>
        </w:tc>
        <w:tc>
          <w:tcPr>
            <w:tcW w:w="567" w:type="dxa"/>
            <w:tcBorders>
              <w:top w:val="nil"/>
              <w:left w:val="nil"/>
              <w:bottom w:val="single" w:sz="4" w:space="0" w:color="auto"/>
              <w:right w:val="single" w:sz="4" w:space="0" w:color="auto"/>
            </w:tcBorders>
            <w:shd w:val="clear" w:color="auto" w:fill="auto"/>
          </w:tcPr>
          <w:p w14:paraId="6C26724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9FA8D3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88 256,1</w:t>
            </w:r>
          </w:p>
        </w:tc>
      </w:tr>
      <w:tr w:rsidR="005373F1" w:rsidRPr="00872F19" w14:paraId="0ECC090C" w14:textId="77777777" w:rsidTr="005373F1">
        <w:trPr>
          <w:trHeight w:val="20"/>
        </w:trPr>
        <w:tc>
          <w:tcPr>
            <w:tcW w:w="3544" w:type="dxa"/>
          </w:tcPr>
          <w:p w14:paraId="29E8A9D8" w14:textId="30E1D34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52C22D06"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7E462993"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64B5E9E8" w14:textId="77777777" w:rsidR="005373F1" w:rsidRPr="00872F19" w:rsidRDefault="005373F1" w:rsidP="00D24AE7">
            <w:pPr>
              <w:spacing w:after="20"/>
              <w:jc w:val="center"/>
              <w:rPr>
                <w:color w:val="000000"/>
                <w:sz w:val="18"/>
                <w:szCs w:val="18"/>
              </w:rPr>
            </w:pPr>
            <w:r w:rsidRPr="00872F19">
              <w:rPr>
                <w:color w:val="000000"/>
                <w:sz w:val="18"/>
                <w:szCs w:val="18"/>
              </w:rPr>
              <w:t>11 2 02 1020 0</w:t>
            </w:r>
          </w:p>
        </w:tc>
        <w:tc>
          <w:tcPr>
            <w:tcW w:w="567" w:type="dxa"/>
            <w:shd w:val="clear" w:color="auto" w:fill="auto"/>
          </w:tcPr>
          <w:p w14:paraId="31DB4CB6"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51ABD61" w14:textId="77777777" w:rsidR="005373F1" w:rsidRPr="00872F19" w:rsidRDefault="005373F1" w:rsidP="00D24AE7">
            <w:pPr>
              <w:spacing w:after="20"/>
              <w:jc w:val="right"/>
              <w:rPr>
                <w:color w:val="000000"/>
                <w:sz w:val="18"/>
                <w:szCs w:val="18"/>
              </w:rPr>
            </w:pPr>
            <w:r w:rsidRPr="00872F19">
              <w:rPr>
                <w:color w:val="000000"/>
                <w:sz w:val="18"/>
                <w:szCs w:val="18"/>
              </w:rPr>
              <w:t>88 256,1</w:t>
            </w:r>
          </w:p>
        </w:tc>
        <w:tc>
          <w:tcPr>
            <w:tcW w:w="3687" w:type="dxa"/>
          </w:tcPr>
          <w:p w14:paraId="1665ADD0" w14:textId="0F5E696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89ADD2A"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823433D"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BD750BB"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11 2 02 1020 0</w:t>
            </w:r>
          </w:p>
        </w:tc>
        <w:tc>
          <w:tcPr>
            <w:tcW w:w="567" w:type="dxa"/>
            <w:tcBorders>
              <w:top w:val="nil"/>
              <w:left w:val="nil"/>
              <w:bottom w:val="single" w:sz="4" w:space="0" w:color="auto"/>
              <w:right w:val="single" w:sz="4" w:space="0" w:color="auto"/>
            </w:tcBorders>
            <w:shd w:val="clear" w:color="auto" w:fill="auto"/>
          </w:tcPr>
          <w:p w14:paraId="4E40DA0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8F9B61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88 256,1</w:t>
            </w:r>
          </w:p>
        </w:tc>
      </w:tr>
      <w:tr w:rsidR="005373F1" w:rsidRPr="00872F19" w14:paraId="30C4D3A4" w14:textId="77777777" w:rsidTr="005373F1">
        <w:trPr>
          <w:trHeight w:val="20"/>
        </w:trPr>
        <w:tc>
          <w:tcPr>
            <w:tcW w:w="3544" w:type="dxa"/>
          </w:tcPr>
          <w:p w14:paraId="6FC1457D" w14:textId="6274432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0D5CC05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3A4B8C71"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F57A5C9" w14:textId="77777777"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60800E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CA4EBB"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3A7A5D35" w14:textId="33FF7AA7"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4D0950B"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0F2CF5F"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7E0A1319" w14:textId="77777777" w:rsidR="005373F1" w:rsidRPr="00872F19" w:rsidRDefault="005373F1" w:rsidP="00D24AE7">
            <w:pPr>
              <w:spacing w:after="20"/>
              <w:jc w:val="center"/>
              <w:rPr>
                <w:color w:val="000000"/>
                <w:sz w:val="18"/>
                <w:szCs w:val="18"/>
                <w:lang w:val="tt-RU"/>
              </w:rPr>
            </w:pPr>
            <w:r w:rsidRPr="0073165C">
              <w:rPr>
                <w:color w:val="000000"/>
                <w:sz w:val="18"/>
                <w:szCs w:val="18"/>
              </w:rPr>
              <w:t>38 0 00 0000 0</w:t>
            </w:r>
          </w:p>
        </w:tc>
        <w:tc>
          <w:tcPr>
            <w:tcW w:w="567" w:type="dxa"/>
            <w:tcBorders>
              <w:top w:val="nil"/>
              <w:left w:val="nil"/>
              <w:bottom w:val="single" w:sz="4" w:space="0" w:color="auto"/>
              <w:right w:val="single" w:sz="4" w:space="0" w:color="auto"/>
            </w:tcBorders>
            <w:shd w:val="clear" w:color="auto" w:fill="auto"/>
          </w:tcPr>
          <w:p w14:paraId="638BB10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112293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6ED3496B" w14:textId="77777777" w:rsidTr="005373F1">
        <w:trPr>
          <w:trHeight w:val="20"/>
        </w:trPr>
        <w:tc>
          <w:tcPr>
            <w:tcW w:w="3544" w:type="dxa"/>
          </w:tcPr>
          <w:p w14:paraId="10F8C495" w14:textId="21413DFC"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A9F07CB"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1FAAD2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58D2A945" w14:textId="77777777" w:rsidR="005373F1" w:rsidRPr="00872F19" w:rsidRDefault="005373F1" w:rsidP="00D24AE7">
            <w:pPr>
              <w:spacing w:after="20"/>
              <w:jc w:val="center"/>
              <w:rPr>
                <w:color w:val="000000"/>
                <w:sz w:val="18"/>
                <w:szCs w:val="18"/>
              </w:rPr>
            </w:pPr>
            <w:r w:rsidRPr="00872F19">
              <w:rPr>
                <w:color w:val="000000"/>
                <w:sz w:val="18"/>
                <w:szCs w:val="18"/>
              </w:rPr>
              <w:t>38 2 00 0000 0</w:t>
            </w:r>
          </w:p>
        </w:tc>
        <w:tc>
          <w:tcPr>
            <w:tcW w:w="567" w:type="dxa"/>
            <w:shd w:val="clear" w:color="auto" w:fill="auto"/>
          </w:tcPr>
          <w:p w14:paraId="24B49F5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05076C3"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27CA78F1" w14:textId="6B111C67"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2615EF87"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3292C604"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43C3553B" w14:textId="77777777" w:rsidR="005373F1" w:rsidRPr="00872F19" w:rsidRDefault="005373F1" w:rsidP="00D24AE7">
            <w:pPr>
              <w:spacing w:after="20"/>
              <w:jc w:val="center"/>
              <w:rPr>
                <w:color w:val="000000"/>
                <w:sz w:val="18"/>
                <w:szCs w:val="18"/>
                <w:lang w:val="tt-RU"/>
              </w:rPr>
            </w:pPr>
            <w:r w:rsidRPr="0073165C">
              <w:rPr>
                <w:color w:val="000000"/>
                <w:sz w:val="18"/>
                <w:szCs w:val="18"/>
              </w:rPr>
              <w:t>38 2 00 0000 0</w:t>
            </w:r>
          </w:p>
        </w:tc>
        <w:tc>
          <w:tcPr>
            <w:tcW w:w="567" w:type="dxa"/>
            <w:tcBorders>
              <w:top w:val="nil"/>
              <w:left w:val="nil"/>
              <w:bottom w:val="single" w:sz="4" w:space="0" w:color="auto"/>
              <w:right w:val="single" w:sz="4" w:space="0" w:color="auto"/>
            </w:tcBorders>
            <w:shd w:val="clear" w:color="auto" w:fill="auto"/>
          </w:tcPr>
          <w:p w14:paraId="37A980B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BCB75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5B7716D1" w14:textId="77777777" w:rsidTr="005373F1">
        <w:trPr>
          <w:trHeight w:val="20"/>
        </w:trPr>
        <w:tc>
          <w:tcPr>
            <w:tcW w:w="3544" w:type="dxa"/>
          </w:tcPr>
          <w:p w14:paraId="61DF1BA0" w14:textId="5EF3A7F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425" w:type="dxa"/>
            <w:shd w:val="clear" w:color="auto" w:fill="auto"/>
          </w:tcPr>
          <w:p w14:paraId="385CE773"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5F27E976"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19344709" w14:textId="77777777" w:rsidR="005373F1" w:rsidRPr="00872F19" w:rsidRDefault="005373F1" w:rsidP="00D24AE7">
            <w:pPr>
              <w:spacing w:after="20"/>
              <w:jc w:val="center"/>
              <w:rPr>
                <w:color w:val="000000"/>
                <w:sz w:val="18"/>
                <w:szCs w:val="18"/>
              </w:rPr>
            </w:pPr>
            <w:r w:rsidRPr="00872F19">
              <w:rPr>
                <w:color w:val="000000"/>
                <w:sz w:val="18"/>
                <w:szCs w:val="18"/>
              </w:rPr>
              <w:t>38 2 04 0000 0</w:t>
            </w:r>
          </w:p>
        </w:tc>
        <w:tc>
          <w:tcPr>
            <w:tcW w:w="567" w:type="dxa"/>
            <w:shd w:val="clear" w:color="auto" w:fill="auto"/>
          </w:tcPr>
          <w:p w14:paraId="0595DEB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18DE008"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7D45CD5B" w14:textId="0A7B7D0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567" w:type="dxa"/>
            <w:tcBorders>
              <w:top w:val="nil"/>
              <w:left w:val="nil"/>
              <w:bottom w:val="single" w:sz="4" w:space="0" w:color="auto"/>
              <w:right w:val="single" w:sz="4" w:space="0" w:color="auto"/>
            </w:tcBorders>
            <w:shd w:val="clear" w:color="auto" w:fill="auto"/>
          </w:tcPr>
          <w:p w14:paraId="7BCDCD2F"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214587F3"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037D4322"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38 2 04 0000 0</w:t>
            </w:r>
          </w:p>
        </w:tc>
        <w:tc>
          <w:tcPr>
            <w:tcW w:w="567" w:type="dxa"/>
            <w:tcBorders>
              <w:top w:val="nil"/>
              <w:left w:val="nil"/>
              <w:bottom w:val="single" w:sz="4" w:space="0" w:color="auto"/>
              <w:right w:val="single" w:sz="4" w:space="0" w:color="auto"/>
            </w:tcBorders>
            <w:shd w:val="clear" w:color="auto" w:fill="auto"/>
          </w:tcPr>
          <w:p w14:paraId="7785184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00A2E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2361AFEF" w14:textId="77777777" w:rsidTr="005373F1">
        <w:trPr>
          <w:trHeight w:val="20"/>
        </w:trPr>
        <w:tc>
          <w:tcPr>
            <w:tcW w:w="3544" w:type="dxa"/>
          </w:tcPr>
          <w:p w14:paraId="2604EC9E" w14:textId="447F8A2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425" w:type="dxa"/>
            <w:shd w:val="clear" w:color="auto" w:fill="auto"/>
          </w:tcPr>
          <w:p w14:paraId="3138D4A4"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C4259AA"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4876C78B"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0FD1F1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437B6DA"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3E28B328" w14:textId="3E79294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567" w:type="dxa"/>
            <w:tcBorders>
              <w:top w:val="nil"/>
              <w:left w:val="nil"/>
              <w:bottom w:val="single" w:sz="4" w:space="0" w:color="auto"/>
              <w:right w:val="single" w:sz="4" w:space="0" w:color="auto"/>
            </w:tcBorders>
            <w:shd w:val="clear" w:color="auto" w:fill="auto"/>
          </w:tcPr>
          <w:p w14:paraId="7024F600"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54FE5702"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3C5CCF0E"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4F80121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42090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7AA31BD4" w14:textId="77777777" w:rsidTr="005373F1">
        <w:trPr>
          <w:trHeight w:val="20"/>
        </w:trPr>
        <w:tc>
          <w:tcPr>
            <w:tcW w:w="3544" w:type="dxa"/>
          </w:tcPr>
          <w:p w14:paraId="6E45A8F7" w14:textId="6BE377F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6D6AF67"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1513DB5C"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35D32334"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7FFA400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E765675" w14:textId="77777777" w:rsidR="005373F1" w:rsidRPr="00872F19" w:rsidRDefault="005373F1" w:rsidP="00D24AE7">
            <w:pPr>
              <w:spacing w:after="20"/>
              <w:jc w:val="right"/>
              <w:rPr>
                <w:color w:val="000000"/>
                <w:sz w:val="18"/>
                <w:szCs w:val="18"/>
              </w:rPr>
            </w:pPr>
            <w:r w:rsidRPr="00872F19">
              <w:rPr>
                <w:color w:val="000000"/>
                <w:sz w:val="18"/>
                <w:szCs w:val="18"/>
              </w:rPr>
              <w:t>250,0</w:t>
            </w:r>
          </w:p>
        </w:tc>
        <w:tc>
          <w:tcPr>
            <w:tcW w:w="3687" w:type="dxa"/>
          </w:tcPr>
          <w:p w14:paraId="21283354" w14:textId="49313C3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0890333C"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1F0A28D7"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3CD81BE"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5DF7345B"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FA07B3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250,0</w:t>
            </w:r>
          </w:p>
        </w:tc>
      </w:tr>
      <w:tr w:rsidR="005373F1" w:rsidRPr="00872F19" w14:paraId="0674BA6E" w14:textId="77777777" w:rsidTr="005373F1">
        <w:trPr>
          <w:trHeight w:val="20"/>
        </w:trPr>
        <w:tc>
          <w:tcPr>
            <w:tcW w:w="3544" w:type="dxa"/>
          </w:tcPr>
          <w:p w14:paraId="422D8581" w14:textId="107F413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B39A735" w14:textId="77777777" w:rsidR="005373F1" w:rsidRPr="00872F19" w:rsidRDefault="005373F1" w:rsidP="00D24AE7">
            <w:pPr>
              <w:spacing w:after="20"/>
              <w:jc w:val="center"/>
              <w:rPr>
                <w:color w:val="000000"/>
                <w:sz w:val="18"/>
                <w:szCs w:val="18"/>
              </w:rPr>
            </w:pPr>
            <w:r w:rsidRPr="00872F19">
              <w:rPr>
                <w:color w:val="000000"/>
                <w:sz w:val="18"/>
                <w:szCs w:val="18"/>
              </w:rPr>
              <w:t>10</w:t>
            </w:r>
          </w:p>
        </w:tc>
        <w:tc>
          <w:tcPr>
            <w:tcW w:w="567" w:type="dxa"/>
            <w:shd w:val="clear" w:color="auto" w:fill="auto"/>
          </w:tcPr>
          <w:p w14:paraId="6DD088BF" w14:textId="77777777" w:rsidR="005373F1" w:rsidRPr="00872F19" w:rsidRDefault="005373F1" w:rsidP="00D24AE7">
            <w:pPr>
              <w:spacing w:after="20"/>
              <w:jc w:val="center"/>
              <w:rPr>
                <w:color w:val="000000"/>
                <w:sz w:val="18"/>
                <w:szCs w:val="18"/>
              </w:rPr>
            </w:pPr>
            <w:r w:rsidRPr="00872F19">
              <w:rPr>
                <w:color w:val="000000"/>
                <w:sz w:val="18"/>
                <w:szCs w:val="18"/>
              </w:rPr>
              <w:t>06</w:t>
            </w:r>
          </w:p>
        </w:tc>
        <w:tc>
          <w:tcPr>
            <w:tcW w:w="1418" w:type="dxa"/>
            <w:shd w:val="clear" w:color="auto" w:fill="auto"/>
          </w:tcPr>
          <w:p w14:paraId="741B0830"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4C15FC9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2872C82" w14:textId="77777777" w:rsidR="005373F1" w:rsidRPr="00872F19" w:rsidRDefault="005373F1" w:rsidP="00D24AE7">
            <w:pPr>
              <w:spacing w:after="20"/>
              <w:jc w:val="right"/>
              <w:rPr>
                <w:color w:val="000000"/>
                <w:sz w:val="18"/>
                <w:szCs w:val="18"/>
              </w:rPr>
            </w:pPr>
            <w:r w:rsidRPr="00872F19">
              <w:rPr>
                <w:color w:val="000000"/>
                <w:sz w:val="18"/>
                <w:szCs w:val="18"/>
              </w:rPr>
              <w:t>150,0</w:t>
            </w:r>
          </w:p>
        </w:tc>
        <w:tc>
          <w:tcPr>
            <w:tcW w:w="3687" w:type="dxa"/>
          </w:tcPr>
          <w:p w14:paraId="796F1AEC" w14:textId="00DF14DF"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76CB706" w14:textId="77777777" w:rsidR="005373F1" w:rsidRPr="00872F19" w:rsidRDefault="005373F1" w:rsidP="00D24AE7">
            <w:pPr>
              <w:spacing w:after="20"/>
              <w:jc w:val="center"/>
              <w:rPr>
                <w:color w:val="000000"/>
                <w:sz w:val="18"/>
                <w:szCs w:val="18"/>
                <w:lang w:val="tt-RU"/>
              </w:rPr>
            </w:pPr>
            <w:r w:rsidRPr="0073165C">
              <w:rPr>
                <w:color w:val="000000"/>
                <w:sz w:val="18"/>
                <w:szCs w:val="18"/>
              </w:rPr>
              <w:t>10</w:t>
            </w:r>
          </w:p>
        </w:tc>
        <w:tc>
          <w:tcPr>
            <w:tcW w:w="423" w:type="dxa"/>
            <w:tcBorders>
              <w:top w:val="nil"/>
              <w:left w:val="nil"/>
              <w:bottom w:val="single" w:sz="4" w:space="0" w:color="auto"/>
              <w:right w:val="single" w:sz="4" w:space="0" w:color="auto"/>
            </w:tcBorders>
            <w:shd w:val="clear" w:color="auto" w:fill="auto"/>
          </w:tcPr>
          <w:p w14:paraId="00B635A1" w14:textId="77777777" w:rsidR="005373F1" w:rsidRPr="00872F19" w:rsidRDefault="005373F1" w:rsidP="00D24AE7">
            <w:pPr>
              <w:spacing w:after="20"/>
              <w:jc w:val="center"/>
              <w:rPr>
                <w:color w:val="000000"/>
                <w:sz w:val="18"/>
                <w:szCs w:val="18"/>
                <w:lang w:val="tt-RU"/>
              </w:rPr>
            </w:pPr>
            <w:r w:rsidRPr="0073165C">
              <w:rPr>
                <w:color w:val="000000"/>
                <w:sz w:val="18"/>
                <w:szCs w:val="18"/>
              </w:rPr>
              <w:t>06</w:t>
            </w:r>
          </w:p>
        </w:tc>
        <w:tc>
          <w:tcPr>
            <w:tcW w:w="1560" w:type="dxa"/>
            <w:tcBorders>
              <w:top w:val="nil"/>
              <w:left w:val="nil"/>
              <w:bottom w:val="single" w:sz="4" w:space="0" w:color="auto"/>
              <w:right w:val="single" w:sz="4" w:space="0" w:color="auto"/>
            </w:tcBorders>
            <w:shd w:val="clear" w:color="auto" w:fill="auto"/>
          </w:tcPr>
          <w:p w14:paraId="693409CC"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0C68CCA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B80C79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150,0</w:t>
            </w:r>
          </w:p>
        </w:tc>
      </w:tr>
      <w:tr w:rsidR="005373F1" w:rsidRPr="00872F19" w14:paraId="42D2FE26" w14:textId="77777777" w:rsidTr="005373F1">
        <w:trPr>
          <w:trHeight w:val="20"/>
        </w:trPr>
        <w:tc>
          <w:tcPr>
            <w:tcW w:w="3544" w:type="dxa"/>
          </w:tcPr>
          <w:p w14:paraId="0A6F8473" w14:textId="7CF58ADB" w:rsidR="005373F1" w:rsidRPr="00872F19" w:rsidRDefault="005373F1" w:rsidP="00D24AE7">
            <w:pPr>
              <w:spacing w:after="20"/>
              <w:jc w:val="both"/>
              <w:rPr>
                <w:color w:val="000000"/>
                <w:sz w:val="18"/>
                <w:szCs w:val="18"/>
              </w:rPr>
            </w:pPr>
            <w:r w:rsidRPr="000111FF">
              <w:rPr>
                <w:color w:val="000000"/>
                <w:sz w:val="18"/>
                <w:szCs w:val="18"/>
              </w:rPr>
              <w:t>ФИЗИК КУЛЬТУРА  ҺӘМ СПОРТ</w:t>
            </w:r>
          </w:p>
        </w:tc>
        <w:tc>
          <w:tcPr>
            <w:tcW w:w="425" w:type="dxa"/>
            <w:shd w:val="clear" w:color="auto" w:fill="auto"/>
          </w:tcPr>
          <w:p w14:paraId="4DF1BFA3"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E51A4CF"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2D2C75D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DB0738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4C8FAF" w14:textId="77777777" w:rsidR="005373F1" w:rsidRPr="00872F19" w:rsidRDefault="005373F1" w:rsidP="00D24AE7">
            <w:pPr>
              <w:spacing w:after="20"/>
              <w:jc w:val="right"/>
              <w:rPr>
                <w:color w:val="000000"/>
                <w:sz w:val="18"/>
                <w:szCs w:val="18"/>
              </w:rPr>
            </w:pPr>
            <w:r w:rsidRPr="00872F19">
              <w:rPr>
                <w:color w:val="000000"/>
                <w:sz w:val="18"/>
                <w:szCs w:val="18"/>
              </w:rPr>
              <w:t>12 158 950,4</w:t>
            </w:r>
          </w:p>
        </w:tc>
        <w:tc>
          <w:tcPr>
            <w:tcW w:w="3687" w:type="dxa"/>
          </w:tcPr>
          <w:p w14:paraId="6D3A84BA" w14:textId="0930662A" w:rsidR="005373F1" w:rsidRPr="0073165C" w:rsidRDefault="005373F1" w:rsidP="00D24AE7">
            <w:pPr>
              <w:spacing w:after="20"/>
              <w:jc w:val="both"/>
              <w:rPr>
                <w:bCs/>
                <w:color w:val="000000"/>
                <w:sz w:val="18"/>
                <w:szCs w:val="18"/>
              </w:rPr>
            </w:pPr>
            <w:r w:rsidRPr="000111FF">
              <w:rPr>
                <w:color w:val="000000"/>
                <w:sz w:val="18"/>
                <w:szCs w:val="18"/>
              </w:rPr>
              <w:t>ФИЗИК КУЛЬТУРА  ҺӘМ СПОРТ</w:t>
            </w:r>
          </w:p>
        </w:tc>
        <w:tc>
          <w:tcPr>
            <w:tcW w:w="567" w:type="dxa"/>
            <w:tcBorders>
              <w:top w:val="nil"/>
              <w:left w:val="nil"/>
              <w:bottom w:val="single" w:sz="4" w:space="0" w:color="auto"/>
              <w:right w:val="single" w:sz="4" w:space="0" w:color="auto"/>
            </w:tcBorders>
            <w:shd w:val="clear" w:color="auto" w:fill="auto"/>
          </w:tcPr>
          <w:p w14:paraId="2F666084" w14:textId="77777777" w:rsidR="005373F1" w:rsidRPr="00872F19" w:rsidRDefault="005373F1" w:rsidP="00D24AE7">
            <w:pPr>
              <w:spacing w:after="20"/>
              <w:jc w:val="center"/>
              <w:rPr>
                <w:color w:val="000000"/>
                <w:sz w:val="18"/>
                <w:szCs w:val="18"/>
                <w:lang w:val="tt-RU"/>
              </w:rPr>
            </w:pPr>
            <w:r w:rsidRPr="0073165C">
              <w:rPr>
                <w:bCs/>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59178CE" w14:textId="77777777" w:rsidR="005373F1" w:rsidRPr="00872F19" w:rsidRDefault="005373F1" w:rsidP="00D24AE7">
            <w:pPr>
              <w:spacing w:after="20"/>
              <w:jc w:val="center"/>
              <w:rPr>
                <w:color w:val="000000"/>
                <w:sz w:val="18"/>
                <w:szCs w:val="18"/>
                <w:lang w:val="tt-RU"/>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38D429F0"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E59B162"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F6C43C" w14:textId="77777777" w:rsidR="005373F1" w:rsidRPr="00694612" w:rsidRDefault="005373F1" w:rsidP="00D24AE7">
            <w:pPr>
              <w:spacing w:after="20"/>
              <w:jc w:val="right"/>
              <w:rPr>
                <w:b/>
                <w:bCs/>
                <w:color w:val="000000"/>
                <w:sz w:val="18"/>
                <w:szCs w:val="18"/>
                <w:lang w:val="tt-RU"/>
              </w:rPr>
            </w:pPr>
            <w:r w:rsidRPr="00694612">
              <w:rPr>
                <w:b/>
                <w:bCs/>
                <w:color w:val="000000"/>
                <w:sz w:val="18"/>
                <w:szCs w:val="18"/>
              </w:rPr>
              <w:t>15 640 699,5</w:t>
            </w:r>
          </w:p>
        </w:tc>
      </w:tr>
      <w:tr w:rsidR="005373F1" w:rsidRPr="00872F19" w14:paraId="4943B73E" w14:textId="77777777" w:rsidTr="005373F1">
        <w:trPr>
          <w:trHeight w:val="20"/>
        </w:trPr>
        <w:tc>
          <w:tcPr>
            <w:tcW w:w="3544" w:type="dxa"/>
          </w:tcPr>
          <w:p w14:paraId="69FFB470" w14:textId="72DCF661" w:rsidR="005373F1" w:rsidRPr="00872F19" w:rsidRDefault="005373F1" w:rsidP="00D24AE7">
            <w:pPr>
              <w:spacing w:after="20"/>
              <w:jc w:val="both"/>
              <w:rPr>
                <w:color w:val="000000"/>
                <w:sz w:val="18"/>
                <w:szCs w:val="18"/>
              </w:rPr>
            </w:pPr>
            <w:r w:rsidRPr="000111FF">
              <w:rPr>
                <w:color w:val="000000"/>
                <w:sz w:val="18"/>
                <w:szCs w:val="18"/>
              </w:rPr>
              <w:lastRenderedPageBreak/>
              <w:t xml:space="preserve">Физик  культура </w:t>
            </w:r>
          </w:p>
        </w:tc>
        <w:tc>
          <w:tcPr>
            <w:tcW w:w="425" w:type="dxa"/>
            <w:shd w:val="clear" w:color="auto" w:fill="auto"/>
          </w:tcPr>
          <w:p w14:paraId="713A928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F14694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D17F55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B2C63D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FE5F4F" w14:textId="77777777" w:rsidR="005373F1" w:rsidRPr="00872F19" w:rsidRDefault="005373F1" w:rsidP="00D24AE7">
            <w:pPr>
              <w:spacing w:after="20"/>
              <w:jc w:val="right"/>
              <w:rPr>
                <w:color w:val="000000"/>
                <w:sz w:val="18"/>
                <w:szCs w:val="18"/>
              </w:rPr>
            </w:pPr>
            <w:r w:rsidRPr="00872F19">
              <w:rPr>
                <w:color w:val="000000"/>
                <w:sz w:val="18"/>
                <w:szCs w:val="18"/>
              </w:rPr>
              <w:t>7 982 828,2</w:t>
            </w:r>
          </w:p>
        </w:tc>
        <w:tc>
          <w:tcPr>
            <w:tcW w:w="3687" w:type="dxa"/>
          </w:tcPr>
          <w:p w14:paraId="797DE789" w14:textId="20CC00C0" w:rsidR="005373F1" w:rsidRPr="0073165C" w:rsidRDefault="005373F1" w:rsidP="00D24AE7">
            <w:pPr>
              <w:spacing w:after="20"/>
              <w:jc w:val="both"/>
              <w:rPr>
                <w:color w:val="000000"/>
                <w:sz w:val="18"/>
                <w:szCs w:val="18"/>
              </w:rPr>
            </w:pPr>
            <w:r w:rsidRPr="000111FF">
              <w:rPr>
                <w:color w:val="000000"/>
                <w:sz w:val="18"/>
                <w:szCs w:val="18"/>
              </w:rPr>
              <w:t xml:space="preserve">Физик  культура </w:t>
            </w:r>
          </w:p>
        </w:tc>
        <w:tc>
          <w:tcPr>
            <w:tcW w:w="567" w:type="dxa"/>
            <w:tcBorders>
              <w:top w:val="nil"/>
              <w:left w:val="nil"/>
              <w:bottom w:val="single" w:sz="4" w:space="0" w:color="auto"/>
              <w:right w:val="single" w:sz="4" w:space="0" w:color="auto"/>
            </w:tcBorders>
            <w:shd w:val="clear" w:color="auto" w:fill="auto"/>
          </w:tcPr>
          <w:p w14:paraId="1F82C46C"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6B62D4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5F34ED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22540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390A10"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10 926 044,9</w:t>
            </w:r>
          </w:p>
        </w:tc>
      </w:tr>
      <w:tr w:rsidR="005373F1" w:rsidRPr="00872F19" w14:paraId="713FAC97" w14:textId="77777777" w:rsidTr="005373F1">
        <w:trPr>
          <w:trHeight w:val="20"/>
        </w:trPr>
        <w:tc>
          <w:tcPr>
            <w:tcW w:w="3544" w:type="dxa"/>
          </w:tcPr>
          <w:p w14:paraId="298AAFDA" w14:textId="21E4ED2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48A3E5E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2B6C91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94D8E30" w14:textId="77777777"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3F54939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ADEA22" w14:textId="77777777" w:rsidR="005373F1" w:rsidRPr="00872F19" w:rsidRDefault="005373F1" w:rsidP="00D24AE7">
            <w:pPr>
              <w:spacing w:after="20"/>
              <w:jc w:val="right"/>
              <w:rPr>
                <w:color w:val="000000"/>
                <w:sz w:val="18"/>
                <w:szCs w:val="18"/>
              </w:rPr>
            </w:pPr>
            <w:r w:rsidRPr="00872F19">
              <w:rPr>
                <w:color w:val="000000"/>
                <w:sz w:val="18"/>
                <w:szCs w:val="18"/>
              </w:rPr>
              <w:t>70 618,5</w:t>
            </w:r>
          </w:p>
        </w:tc>
        <w:tc>
          <w:tcPr>
            <w:tcW w:w="3687" w:type="dxa"/>
          </w:tcPr>
          <w:p w14:paraId="223F7BA7" w14:textId="4D457A2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16CB84E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8B5963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95073BB" w14:textId="77777777" w:rsidR="005373F1" w:rsidRPr="00872F19" w:rsidRDefault="005373F1" w:rsidP="00D24AE7">
            <w:pPr>
              <w:spacing w:after="20"/>
              <w:jc w:val="center"/>
              <w:rPr>
                <w:color w:val="000000"/>
                <w:sz w:val="18"/>
                <w:szCs w:val="18"/>
                <w:lang w:val="tt-RU"/>
              </w:rPr>
            </w:pPr>
            <w:r w:rsidRPr="0073165C">
              <w:rPr>
                <w:color w:val="000000"/>
                <w:sz w:val="18"/>
                <w:szCs w:val="18"/>
              </w:rPr>
              <w:t>11 0 00 0000 0</w:t>
            </w:r>
          </w:p>
        </w:tc>
        <w:tc>
          <w:tcPr>
            <w:tcW w:w="567" w:type="dxa"/>
            <w:tcBorders>
              <w:top w:val="nil"/>
              <w:left w:val="nil"/>
              <w:bottom w:val="single" w:sz="4" w:space="0" w:color="auto"/>
              <w:right w:val="single" w:sz="4" w:space="0" w:color="auto"/>
            </w:tcBorders>
            <w:shd w:val="clear" w:color="auto" w:fill="auto"/>
          </w:tcPr>
          <w:p w14:paraId="6E7485C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3E048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70 618,5</w:t>
            </w:r>
          </w:p>
        </w:tc>
      </w:tr>
      <w:tr w:rsidR="005373F1" w:rsidRPr="00872F19" w14:paraId="041AAD42" w14:textId="77777777" w:rsidTr="005373F1">
        <w:trPr>
          <w:trHeight w:val="20"/>
        </w:trPr>
        <w:tc>
          <w:tcPr>
            <w:tcW w:w="3544" w:type="dxa"/>
          </w:tcPr>
          <w:p w14:paraId="4E382545" w14:textId="666A21F7"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0084C9E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14323A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7BA7025" w14:textId="77777777"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166CF13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C6E141A" w14:textId="77777777" w:rsidR="005373F1" w:rsidRPr="00872F19" w:rsidRDefault="005373F1" w:rsidP="00D24AE7">
            <w:pPr>
              <w:spacing w:after="20"/>
              <w:jc w:val="right"/>
              <w:rPr>
                <w:color w:val="000000"/>
                <w:sz w:val="18"/>
                <w:szCs w:val="18"/>
              </w:rPr>
            </w:pPr>
            <w:r w:rsidRPr="00872F19">
              <w:rPr>
                <w:color w:val="000000"/>
                <w:sz w:val="18"/>
                <w:szCs w:val="18"/>
              </w:rPr>
              <w:t>70 618,5</w:t>
            </w:r>
          </w:p>
        </w:tc>
        <w:tc>
          <w:tcPr>
            <w:tcW w:w="3687" w:type="dxa"/>
          </w:tcPr>
          <w:p w14:paraId="1A76662E" w14:textId="7D6C661F"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4495813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68A20D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C1AFBD2" w14:textId="77777777" w:rsidR="005373F1" w:rsidRPr="00872F19" w:rsidRDefault="005373F1" w:rsidP="00D24AE7">
            <w:pPr>
              <w:spacing w:after="20"/>
              <w:jc w:val="center"/>
              <w:rPr>
                <w:color w:val="000000"/>
                <w:sz w:val="18"/>
                <w:szCs w:val="18"/>
                <w:lang w:val="tt-RU"/>
              </w:rPr>
            </w:pPr>
            <w:r w:rsidRPr="0073165C">
              <w:rPr>
                <w:color w:val="000000"/>
                <w:sz w:val="18"/>
                <w:szCs w:val="18"/>
              </w:rPr>
              <w:t>11 2 00 0000 0</w:t>
            </w:r>
          </w:p>
        </w:tc>
        <w:tc>
          <w:tcPr>
            <w:tcW w:w="567" w:type="dxa"/>
            <w:tcBorders>
              <w:top w:val="nil"/>
              <w:left w:val="nil"/>
              <w:bottom w:val="single" w:sz="4" w:space="0" w:color="auto"/>
              <w:right w:val="single" w:sz="4" w:space="0" w:color="auto"/>
            </w:tcBorders>
            <w:shd w:val="clear" w:color="auto" w:fill="auto"/>
          </w:tcPr>
          <w:p w14:paraId="623BA3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4EBC61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70 618,5</w:t>
            </w:r>
          </w:p>
        </w:tc>
      </w:tr>
      <w:tr w:rsidR="005373F1" w:rsidRPr="00872F19" w14:paraId="4849878B" w14:textId="77777777" w:rsidTr="005373F1">
        <w:trPr>
          <w:trHeight w:val="20"/>
        </w:trPr>
        <w:tc>
          <w:tcPr>
            <w:tcW w:w="3544" w:type="dxa"/>
          </w:tcPr>
          <w:p w14:paraId="5BAF1820" w14:textId="10A6012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425" w:type="dxa"/>
            <w:shd w:val="clear" w:color="auto" w:fill="auto"/>
          </w:tcPr>
          <w:p w14:paraId="4B1A1BC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3A9212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A6A7A70" w14:textId="77777777" w:rsidR="005373F1" w:rsidRPr="00872F19" w:rsidRDefault="005373F1" w:rsidP="00D24AE7">
            <w:pPr>
              <w:spacing w:after="20"/>
              <w:jc w:val="center"/>
              <w:rPr>
                <w:color w:val="000000"/>
                <w:sz w:val="18"/>
                <w:szCs w:val="18"/>
              </w:rPr>
            </w:pPr>
            <w:r w:rsidRPr="00872F19">
              <w:rPr>
                <w:color w:val="000000"/>
                <w:sz w:val="18"/>
                <w:szCs w:val="18"/>
              </w:rPr>
              <w:t>11 2 02 0000 0</w:t>
            </w:r>
          </w:p>
        </w:tc>
        <w:tc>
          <w:tcPr>
            <w:tcW w:w="567" w:type="dxa"/>
            <w:shd w:val="clear" w:color="auto" w:fill="auto"/>
          </w:tcPr>
          <w:p w14:paraId="71E7F24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467498" w14:textId="77777777" w:rsidR="005373F1" w:rsidRPr="00872F19" w:rsidRDefault="005373F1" w:rsidP="00D24AE7">
            <w:pPr>
              <w:spacing w:after="20"/>
              <w:jc w:val="right"/>
              <w:rPr>
                <w:color w:val="000000"/>
                <w:sz w:val="18"/>
                <w:szCs w:val="18"/>
              </w:rPr>
            </w:pPr>
            <w:r w:rsidRPr="00872F19">
              <w:rPr>
                <w:color w:val="000000"/>
                <w:sz w:val="18"/>
                <w:szCs w:val="18"/>
              </w:rPr>
              <w:t>70 618,5</w:t>
            </w:r>
          </w:p>
        </w:tc>
        <w:tc>
          <w:tcPr>
            <w:tcW w:w="3687" w:type="dxa"/>
          </w:tcPr>
          <w:p w14:paraId="288F9CDD" w14:textId="4296B915"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социаль юнәлешле коммерциягә карамаган оешмаларга ярдәм» региональ проекты</w:t>
            </w:r>
          </w:p>
        </w:tc>
        <w:tc>
          <w:tcPr>
            <w:tcW w:w="567" w:type="dxa"/>
            <w:tcBorders>
              <w:top w:val="nil"/>
              <w:left w:val="nil"/>
              <w:bottom w:val="single" w:sz="4" w:space="0" w:color="auto"/>
              <w:right w:val="single" w:sz="4" w:space="0" w:color="auto"/>
            </w:tcBorders>
            <w:shd w:val="clear" w:color="auto" w:fill="auto"/>
          </w:tcPr>
          <w:p w14:paraId="43121427"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79C04D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772A2CB"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11 2 02 0000 0</w:t>
            </w:r>
          </w:p>
        </w:tc>
        <w:tc>
          <w:tcPr>
            <w:tcW w:w="567" w:type="dxa"/>
            <w:tcBorders>
              <w:top w:val="nil"/>
              <w:left w:val="nil"/>
              <w:bottom w:val="single" w:sz="4" w:space="0" w:color="auto"/>
              <w:right w:val="single" w:sz="4" w:space="0" w:color="auto"/>
            </w:tcBorders>
            <w:shd w:val="clear" w:color="auto" w:fill="auto"/>
          </w:tcPr>
          <w:p w14:paraId="73DC14C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16A1C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70 618,5</w:t>
            </w:r>
          </w:p>
        </w:tc>
      </w:tr>
      <w:tr w:rsidR="005373F1" w:rsidRPr="00872F19" w14:paraId="3FE83CDC" w14:textId="77777777" w:rsidTr="005373F1">
        <w:trPr>
          <w:trHeight w:val="20"/>
        </w:trPr>
        <w:tc>
          <w:tcPr>
            <w:tcW w:w="3544" w:type="dxa"/>
          </w:tcPr>
          <w:p w14:paraId="39DB1D05" w14:textId="4B87421C" w:rsidR="005373F1" w:rsidRPr="00872F19" w:rsidRDefault="005373F1" w:rsidP="00D24AE7">
            <w:pPr>
              <w:spacing w:after="20"/>
              <w:jc w:val="both"/>
              <w:rPr>
                <w:color w:val="000000"/>
                <w:sz w:val="18"/>
                <w:szCs w:val="18"/>
              </w:rPr>
            </w:pPr>
            <w:r w:rsidRPr="000111FF">
              <w:rPr>
                <w:color w:val="000000"/>
                <w:sz w:val="18"/>
                <w:szCs w:val="18"/>
              </w:rPr>
              <w:t>Физик культура һәм спорт өлкәсендәге эшчәнлеккә ярдәм</w:t>
            </w:r>
          </w:p>
        </w:tc>
        <w:tc>
          <w:tcPr>
            <w:tcW w:w="425" w:type="dxa"/>
            <w:shd w:val="clear" w:color="auto" w:fill="auto"/>
          </w:tcPr>
          <w:p w14:paraId="379320CE"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25E58C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7F9665" w14:textId="77777777" w:rsidR="005373F1" w:rsidRPr="00872F19" w:rsidRDefault="005373F1" w:rsidP="00D24AE7">
            <w:pPr>
              <w:spacing w:after="20"/>
              <w:jc w:val="center"/>
              <w:rPr>
                <w:color w:val="000000"/>
                <w:sz w:val="18"/>
                <w:szCs w:val="18"/>
              </w:rPr>
            </w:pPr>
            <w:r w:rsidRPr="00872F19">
              <w:rPr>
                <w:color w:val="000000"/>
                <w:sz w:val="18"/>
                <w:szCs w:val="18"/>
              </w:rPr>
              <w:t>11 2 02 1006 0</w:t>
            </w:r>
          </w:p>
        </w:tc>
        <w:tc>
          <w:tcPr>
            <w:tcW w:w="567" w:type="dxa"/>
            <w:shd w:val="clear" w:color="auto" w:fill="auto"/>
          </w:tcPr>
          <w:p w14:paraId="71B94F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2F6F2E" w14:textId="77777777" w:rsidR="005373F1" w:rsidRPr="00872F19" w:rsidRDefault="005373F1" w:rsidP="00D24AE7">
            <w:pPr>
              <w:spacing w:after="20"/>
              <w:jc w:val="right"/>
              <w:rPr>
                <w:color w:val="000000"/>
                <w:sz w:val="18"/>
                <w:szCs w:val="18"/>
              </w:rPr>
            </w:pPr>
            <w:r w:rsidRPr="00872F19">
              <w:rPr>
                <w:color w:val="000000"/>
                <w:sz w:val="18"/>
                <w:szCs w:val="18"/>
              </w:rPr>
              <w:t>70 618,5</w:t>
            </w:r>
          </w:p>
        </w:tc>
        <w:tc>
          <w:tcPr>
            <w:tcW w:w="3687" w:type="dxa"/>
          </w:tcPr>
          <w:p w14:paraId="0E268C75" w14:textId="2B47445B" w:rsidR="005373F1" w:rsidRPr="0073165C" w:rsidRDefault="005373F1" w:rsidP="00D24AE7">
            <w:pPr>
              <w:spacing w:after="20"/>
              <w:jc w:val="both"/>
              <w:rPr>
                <w:color w:val="000000"/>
                <w:sz w:val="18"/>
                <w:szCs w:val="18"/>
              </w:rPr>
            </w:pPr>
            <w:r w:rsidRPr="000111FF">
              <w:rPr>
                <w:color w:val="000000"/>
                <w:sz w:val="18"/>
                <w:szCs w:val="18"/>
              </w:rPr>
              <w:t>Физик культура һәм спорт өлкәсендәге эшчәнлеккә ярдәм</w:t>
            </w:r>
          </w:p>
        </w:tc>
        <w:tc>
          <w:tcPr>
            <w:tcW w:w="567" w:type="dxa"/>
            <w:tcBorders>
              <w:top w:val="nil"/>
              <w:left w:val="nil"/>
              <w:bottom w:val="single" w:sz="4" w:space="0" w:color="auto"/>
              <w:right w:val="single" w:sz="4" w:space="0" w:color="auto"/>
            </w:tcBorders>
            <w:shd w:val="clear" w:color="auto" w:fill="auto"/>
          </w:tcPr>
          <w:p w14:paraId="72D23C0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6554B0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12D3D9E"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11 2 02 1006 0</w:t>
            </w:r>
          </w:p>
        </w:tc>
        <w:tc>
          <w:tcPr>
            <w:tcW w:w="567" w:type="dxa"/>
            <w:tcBorders>
              <w:top w:val="nil"/>
              <w:left w:val="nil"/>
              <w:bottom w:val="single" w:sz="4" w:space="0" w:color="auto"/>
              <w:right w:val="single" w:sz="4" w:space="0" w:color="auto"/>
            </w:tcBorders>
            <w:shd w:val="clear" w:color="auto" w:fill="auto"/>
          </w:tcPr>
          <w:p w14:paraId="0FA18E9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E83FE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70 618,5</w:t>
            </w:r>
          </w:p>
        </w:tc>
      </w:tr>
      <w:tr w:rsidR="005373F1" w:rsidRPr="00872F19" w14:paraId="0CB68CC0" w14:textId="77777777" w:rsidTr="005373F1">
        <w:trPr>
          <w:trHeight w:val="20"/>
        </w:trPr>
        <w:tc>
          <w:tcPr>
            <w:tcW w:w="3544" w:type="dxa"/>
          </w:tcPr>
          <w:p w14:paraId="49FFC487" w14:textId="1EFFF93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F43FED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E93907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E1AC8DA" w14:textId="77777777" w:rsidR="005373F1" w:rsidRPr="00872F19" w:rsidRDefault="005373F1" w:rsidP="00D24AE7">
            <w:pPr>
              <w:spacing w:after="20"/>
              <w:jc w:val="center"/>
              <w:rPr>
                <w:color w:val="000000"/>
                <w:sz w:val="18"/>
                <w:szCs w:val="18"/>
              </w:rPr>
            </w:pPr>
            <w:r w:rsidRPr="00872F19">
              <w:rPr>
                <w:color w:val="000000"/>
                <w:sz w:val="18"/>
                <w:szCs w:val="18"/>
              </w:rPr>
              <w:t>11 2 02 1006 0</w:t>
            </w:r>
          </w:p>
        </w:tc>
        <w:tc>
          <w:tcPr>
            <w:tcW w:w="567" w:type="dxa"/>
            <w:shd w:val="clear" w:color="auto" w:fill="auto"/>
          </w:tcPr>
          <w:p w14:paraId="44982AF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1CB40791" w14:textId="77777777" w:rsidR="005373F1" w:rsidRPr="00872F19" w:rsidRDefault="005373F1" w:rsidP="00D24AE7">
            <w:pPr>
              <w:spacing w:after="20"/>
              <w:jc w:val="right"/>
              <w:rPr>
                <w:color w:val="000000"/>
                <w:sz w:val="18"/>
                <w:szCs w:val="18"/>
              </w:rPr>
            </w:pPr>
            <w:r w:rsidRPr="00872F19">
              <w:rPr>
                <w:color w:val="000000"/>
                <w:sz w:val="18"/>
                <w:szCs w:val="18"/>
              </w:rPr>
              <w:t>70 618,5</w:t>
            </w:r>
          </w:p>
        </w:tc>
        <w:tc>
          <w:tcPr>
            <w:tcW w:w="3687" w:type="dxa"/>
          </w:tcPr>
          <w:p w14:paraId="7AB4A5A4" w14:textId="681615D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3E675F19"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EB823B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93EF0F6"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11 2 02 1006 0</w:t>
            </w:r>
          </w:p>
        </w:tc>
        <w:tc>
          <w:tcPr>
            <w:tcW w:w="567" w:type="dxa"/>
            <w:tcBorders>
              <w:top w:val="nil"/>
              <w:left w:val="nil"/>
              <w:bottom w:val="single" w:sz="4" w:space="0" w:color="auto"/>
              <w:right w:val="single" w:sz="4" w:space="0" w:color="auto"/>
            </w:tcBorders>
            <w:shd w:val="clear" w:color="auto" w:fill="auto"/>
          </w:tcPr>
          <w:p w14:paraId="1EAEB9CD"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01ABC4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70 618,5</w:t>
            </w:r>
          </w:p>
        </w:tc>
      </w:tr>
      <w:tr w:rsidR="005373F1" w:rsidRPr="00872F19" w14:paraId="58B9B346" w14:textId="77777777" w:rsidTr="005373F1">
        <w:trPr>
          <w:trHeight w:val="20"/>
        </w:trPr>
        <w:tc>
          <w:tcPr>
            <w:tcW w:w="3544" w:type="dxa"/>
          </w:tcPr>
          <w:p w14:paraId="0A030884" w14:textId="5D07E8E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5487925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0068BC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62CCED2"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4007286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A6CB24"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5BCB4418" w14:textId="325107E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5A0F0D2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E7795F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CC1CD13"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51E5144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C48322C"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36 894,6</w:t>
            </w:r>
          </w:p>
        </w:tc>
      </w:tr>
      <w:tr w:rsidR="005373F1" w:rsidRPr="00872F19" w14:paraId="0503201A" w14:textId="77777777" w:rsidTr="005373F1">
        <w:trPr>
          <w:trHeight w:val="20"/>
        </w:trPr>
        <w:tc>
          <w:tcPr>
            <w:tcW w:w="3544" w:type="dxa"/>
          </w:tcPr>
          <w:p w14:paraId="5B412FF0" w14:textId="137DC0EE"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D1F245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EC12E2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415BD76"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5111F90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98CA032"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403E9459" w14:textId="69A96CEE"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92FC2D8"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852B38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7BD504D"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74BE7E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FA7263"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36 894,6</w:t>
            </w:r>
          </w:p>
        </w:tc>
      </w:tr>
      <w:tr w:rsidR="005373F1" w:rsidRPr="00872F19" w14:paraId="0330E98D" w14:textId="77777777" w:rsidTr="005373F1">
        <w:trPr>
          <w:trHeight w:val="20"/>
        </w:trPr>
        <w:tc>
          <w:tcPr>
            <w:tcW w:w="3544" w:type="dxa"/>
          </w:tcPr>
          <w:p w14:paraId="164B3D32" w14:textId="5A5F1EFC" w:rsidR="005373F1" w:rsidRPr="00872F19"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425" w:type="dxa"/>
            <w:shd w:val="clear" w:color="auto" w:fill="auto"/>
          </w:tcPr>
          <w:p w14:paraId="051DA470"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D39FDA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C4ECE0" w14:textId="77777777" w:rsidR="005373F1" w:rsidRPr="00872F19" w:rsidRDefault="005373F1" w:rsidP="00D24AE7">
            <w:pPr>
              <w:spacing w:after="20"/>
              <w:jc w:val="center"/>
              <w:rPr>
                <w:color w:val="000000"/>
                <w:sz w:val="18"/>
                <w:szCs w:val="18"/>
              </w:rPr>
            </w:pPr>
            <w:r w:rsidRPr="00872F19">
              <w:rPr>
                <w:color w:val="000000"/>
                <w:sz w:val="18"/>
                <w:szCs w:val="18"/>
              </w:rPr>
              <w:t>14 2 12 0000 0</w:t>
            </w:r>
          </w:p>
        </w:tc>
        <w:tc>
          <w:tcPr>
            <w:tcW w:w="567" w:type="dxa"/>
            <w:shd w:val="clear" w:color="auto" w:fill="auto"/>
          </w:tcPr>
          <w:p w14:paraId="61C014D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ECFA57"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4AA69D9" w14:textId="23C4C6E5" w:rsidR="005373F1" w:rsidRPr="0073165C" w:rsidRDefault="005373F1" w:rsidP="00D24AE7">
            <w:pPr>
              <w:spacing w:after="20"/>
              <w:jc w:val="both"/>
              <w:rPr>
                <w:color w:val="000000"/>
                <w:sz w:val="18"/>
                <w:szCs w:val="18"/>
              </w:rPr>
            </w:pPr>
            <w:r w:rsidRPr="000111FF">
              <w:rPr>
                <w:color w:val="000000"/>
                <w:sz w:val="18"/>
                <w:szCs w:val="18"/>
              </w:rPr>
              <w:t>«Авыл территорияләренең заманча йөзе» региональ проекты</w:t>
            </w:r>
          </w:p>
        </w:tc>
        <w:tc>
          <w:tcPr>
            <w:tcW w:w="567" w:type="dxa"/>
            <w:tcBorders>
              <w:top w:val="nil"/>
              <w:left w:val="nil"/>
              <w:bottom w:val="single" w:sz="4" w:space="0" w:color="auto"/>
              <w:right w:val="single" w:sz="4" w:space="0" w:color="auto"/>
            </w:tcBorders>
            <w:shd w:val="clear" w:color="auto" w:fill="auto"/>
          </w:tcPr>
          <w:p w14:paraId="1BDD3600"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06D563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D909ED8"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14 2 12 0000 0</w:t>
            </w:r>
          </w:p>
        </w:tc>
        <w:tc>
          <w:tcPr>
            <w:tcW w:w="567" w:type="dxa"/>
            <w:tcBorders>
              <w:top w:val="nil"/>
              <w:left w:val="nil"/>
              <w:bottom w:val="single" w:sz="4" w:space="0" w:color="auto"/>
              <w:right w:val="single" w:sz="4" w:space="0" w:color="auto"/>
            </w:tcBorders>
            <w:shd w:val="clear" w:color="auto" w:fill="auto"/>
          </w:tcPr>
          <w:p w14:paraId="402AA6C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4CDFC2"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36 894,6</w:t>
            </w:r>
          </w:p>
        </w:tc>
      </w:tr>
      <w:tr w:rsidR="005373F1" w:rsidRPr="00872F19" w14:paraId="3E552D7B" w14:textId="77777777" w:rsidTr="005373F1">
        <w:trPr>
          <w:trHeight w:val="20"/>
        </w:trPr>
        <w:tc>
          <w:tcPr>
            <w:tcW w:w="3544" w:type="dxa"/>
          </w:tcPr>
          <w:p w14:paraId="008C9AE0" w14:textId="0E34900D"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425" w:type="dxa"/>
            <w:shd w:val="clear" w:color="auto" w:fill="auto"/>
          </w:tcPr>
          <w:p w14:paraId="6F3066E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EE8279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B429BDA" w14:textId="77777777" w:rsidR="005373F1" w:rsidRPr="00872F19" w:rsidRDefault="005373F1" w:rsidP="00D24AE7">
            <w:pPr>
              <w:spacing w:after="20"/>
              <w:jc w:val="center"/>
              <w:rPr>
                <w:color w:val="000000"/>
                <w:sz w:val="18"/>
                <w:szCs w:val="18"/>
              </w:rPr>
            </w:pPr>
            <w:r w:rsidRPr="00872F19">
              <w:rPr>
                <w:color w:val="000000"/>
                <w:sz w:val="18"/>
                <w:szCs w:val="18"/>
              </w:rPr>
              <w:t>14 2 12 R576 0</w:t>
            </w:r>
          </w:p>
        </w:tc>
        <w:tc>
          <w:tcPr>
            <w:tcW w:w="567" w:type="dxa"/>
            <w:shd w:val="clear" w:color="auto" w:fill="auto"/>
          </w:tcPr>
          <w:p w14:paraId="6561BA2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307B8E"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693D1441" w14:textId="4F0F1043"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чараларын гамәлгә ашыруга финанслашу чыгымнары</w:t>
            </w:r>
          </w:p>
        </w:tc>
        <w:tc>
          <w:tcPr>
            <w:tcW w:w="567" w:type="dxa"/>
            <w:tcBorders>
              <w:top w:val="nil"/>
              <w:left w:val="nil"/>
              <w:bottom w:val="single" w:sz="4" w:space="0" w:color="auto"/>
              <w:right w:val="single" w:sz="4" w:space="0" w:color="auto"/>
            </w:tcBorders>
            <w:shd w:val="clear" w:color="auto" w:fill="auto"/>
          </w:tcPr>
          <w:p w14:paraId="7C5051D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05FCAD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5F4928F"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0</w:t>
            </w:r>
          </w:p>
        </w:tc>
        <w:tc>
          <w:tcPr>
            <w:tcW w:w="567" w:type="dxa"/>
            <w:tcBorders>
              <w:top w:val="nil"/>
              <w:left w:val="nil"/>
              <w:bottom w:val="single" w:sz="4" w:space="0" w:color="auto"/>
              <w:right w:val="single" w:sz="4" w:space="0" w:color="auto"/>
            </w:tcBorders>
            <w:shd w:val="clear" w:color="auto" w:fill="auto"/>
          </w:tcPr>
          <w:p w14:paraId="72A7619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5808C5"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36 894,6</w:t>
            </w:r>
          </w:p>
        </w:tc>
      </w:tr>
      <w:tr w:rsidR="005373F1" w:rsidRPr="00872F19" w14:paraId="145C4812" w14:textId="77777777" w:rsidTr="005373F1">
        <w:trPr>
          <w:trHeight w:val="20"/>
        </w:trPr>
        <w:tc>
          <w:tcPr>
            <w:tcW w:w="3544" w:type="dxa"/>
          </w:tcPr>
          <w:p w14:paraId="7B255B20" w14:textId="118708C9" w:rsidR="005373F1" w:rsidRPr="00872F19"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425" w:type="dxa"/>
            <w:shd w:val="clear" w:color="auto" w:fill="auto"/>
          </w:tcPr>
          <w:p w14:paraId="7FEE475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3347A7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F4B5D15"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493EC27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7B77F9E"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753017E0" w14:textId="0FEFC8B6" w:rsidR="005373F1" w:rsidRPr="0073165C" w:rsidRDefault="005373F1" w:rsidP="00D24AE7">
            <w:pPr>
              <w:spacing w:after="20"/>
              <w:jc w:val="both"/>
              <w:rPr>
                <w:color w:val="000000"/>
                <w:sz w:val="18"/>
                <w:szCs w:val="18"/>
              </w:rPr>
            </w:pPr>
            <w:r w:rsidRPr="000111FF">
              <w:rPr>
                <w:color w:val="000000"/>
                <w:sz w:val="18"/>
                <w:szCs w:val="18"/>
              </w:rPr>
              <w:t>Авыл территорияләрен комплекслы үстерү проектларын гамәлгә ашыру</w:t>
            </w:r>
          </w:p>
        </w:tc>
        <w:tc>
          <w:tcPr>
            <w:tcW w:w="567" w:type="dxa"/>
            <w:tcBorders>
              <w:top w:val="nil"/>
              <w:left w:val="nil"/>
              <w:bottom w:val="single" w:sz="4" w:space="0" w:color="auto"/>
              <w:right w:val="single" w:sz="4" w:space="0" w:color="auto"/>
            </w:tcBorders>
            <w:shd w:val="clear" w:color="auto" w:fill="auto"/>
          </w:tcPr>
          <w:p w14:paraId="2413D5B9"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7FAF32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14EC395"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25B20F9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0D9D67"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36 894,6</w:t>
            </w:r>
          </w:p>
        </w:tc>
      </w:tr>
      <w:tr w:rsidR="005373F1" w:rsidRPr="00872F19" w14:paraId="6A12E4D8" w14:textId="77777777" w:rsidTr="005373F1">
        <w:trPr>
          <w:trHeight w:val="20"/>
        </w:trPr>
        <w:tc>
          <w:tcPr>
            <w:tcW w:w="3544" w:type="dxa"/>
          </w:tcPr>
          <w:p w14:paraId="3B6D39B7" w14:textId="0468B42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0EE19B9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019CB5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8999A65" w14:textId="77777777" w:rsidR="005373F1" w:rsidRPr="00872F19" w:rsidRDefault="005373F1" w:rsidP="00D24AE7">
            <w:pPr>
              <w:spacing w:after="20"/>
              <w:jc w:val="center"/>
              <w:rPr>
                <w:color w:val="000000"/>
                <w:sz w:val="18"/>
                <w:szCs w:val="18"/>
              </w:rPr>
            </w:pPr>
            <w:r w:rsidRPr="00872F19">
              <w:rPr>
                <w:color w:val="000000"/>
                <w:sz w:val="18"/>
                <w:szCs w:val="18"/>
              </w:rPr>
              <w:t>14 2 12 R576 7</w:t>
            </w:r>
          </w:p>
        </w:tc>
        <w:tc>
          <w:tcPr>
            <w:tcW w:w="567" w:type="dxa"/>
            <w:shd w:val="clear" w:color="auto" w:fill="auto"/>
          </w:tcPr>
          <w:p w14:paraId="37C508D5"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1CF0A979" w14:textId="77777777" w:rsidR="005373F1" w:rsidRPr="00872F19" w:rsidRDefault="005373F1" w:rsidP="00D24AE7">
            <w:pPr>
              <w:spacing w:after="20"/>
              <w:jc w:val="right"/>
              <w:rPr>
                <w:color w:val="000000"/>
                <w:sz w:val="18"/>
                <w:szCs w:val="18"/>
              </w:rPr>
            </w:pPr>
            <w:r w:rsidRPr="00872F19">
              <w:rPr>
                <w:color w:val="000000"/>
                <w:sz w:val="18"/>
                <w:szCs w:val="18"/>
              </w:rPr>
              <w:t>50 000,0</w:t>
            </w:r>
          </w:p>
        </w:tc>
        <w:tc>
          <w:tcPr>
            <w:tcW w:w="3687" w:type="dxa"/>
          </w:tcPr>
          <w:p w14:paraId="0D6E2843" w14:textId="7CF3B6F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9B63750"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E74B38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E1930F7" w14:textId="77777777" w:rsidR="005373F1" w:rsidRPr="00872F19" w:rsidRDefault="005373F1" w:rsidP="00D24AE7">
            <w:pPr>
              <w:spacing w:after="20"/>
              <w:jc w:val="center"/>
              <w:rPr>
                <w:color w:val="000000"/>
                <w:sz w:val="18"/>
                <w:szCs w:val="18"/>
                <w:lang w:val="tt-RU"/>
              </w:rPr>
            </w:pPr>
            <w:r w:rsidRPr="0073165C">
              <w:rPr>
                <w:color w:val="000000"/>
                <w:sz w:val="18"/>
                <w:szCs w:val="18"/>
              </w:rPr>
              <w:t>14 2 12 R576 7</w:t>
            </w:r>
          </w:p>
        </w:tc>
        <w:tc>
          <w:tcPr>
            <w:tcW w:w="567" w:type="dxa"/>
            <w:tcBorders>
              <w:top w:val="nil"/>
              <w:left w:val="nil"/>
              <w:bottom w:val="single" w:sz="4" w:space="0" w:color="auto"/>
              <w:right w:val="single" w:sz="4" w:space="0" w:color="auto"/>
            </w:tcBorders>
            <w:shd w:val="clear" w:color="auto" w:fill="auto"/>
          </w:tcPr>
          <w:p w14:paraId="37786087"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201BEAFE"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36 894,6</w:t>
            </w:r>
          </w:p>
        </w:tc>
      </w:tr>
      <w:tr w:rsidR="005373F1" w:rsidRPr="00872F19" w14:paraId="16B98EB1" w14:textId="77777777" w:rsidTr="005373F1">
        <w:trPr>
          <w:trHeight w:val="20"/>
        </w:trPr>
        <w:tc>
          <w:tcPr>
            <w:tcW w:w="3544" w:type="dxa"/>
          </w:tcPr>
          <w:p w14:paraId="43A804F9" w14:textId="3FD316C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425" w:type="dxa"/>
            <w:shd w:val="clear" w:color="auto" w:fill="auto"/>
          </w:tcPr>
          <w:p w14:paraId="08F6394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8FF1C7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DF52295" w14:textId="77777777" w:rsidR="005373F1" w:rsidRPr="00872F19" w:rsidRDefault="005373F1" w:rsidP="00D24AE7">
            <w:pPr>
              <w:spacing w:after="20"/>
              <w:jc w:val="center"/>
              <w:rPr>
                <w:color w:val="000000"/>
                <w:sz w:val="18"/>
                <w:szCs w:val="18"/>
              </w:rPr>
            </w:pPr>
            <w:r w:rsidRPr="00872F19">
              <w:rPr>
                <w:color w:val="000000"/>
                <w:sz w:val="18"/>
                <w:szCs w:val="18"/>
              </w:rPr>
              <w:t>37 0 00 0000 0</w:t>
            </w:r>
          </w:p>
        </w:tc>
        <w:tc>
          <w:tcPr>
            <w:tcW w:w="567" w:type="dxa"/>
            <w:shd w:val="clear" w:color="auto" w:fill="auto"/>
          </w:tcPr>
          <w:p w14:paraId="603C7DE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B7D819" w14:textId="77777777" w:rsidR="005373F1" w:rsidRPr="00872F19" w:rsidRDefault="005373F1" w:rsidP="00D24AE7">
            <w:pPr>
              <w:spacing w:after="20"/>
              <w:jc w:val="right"/>
              <w:rPr>
                <w:color w:val="000000"/>
                <w:sz w:val="18"/>
                <w:szCs w:val="18"/>
              </w:rPr>
            </w:pPr>
            <w:r w:rsidRPr="00872F19">
              <w:rPr>
                <w:color w:val="000000"/>
                <w:sz w:val="18"/>
                <w:szCs w:val="18"/>
              </w:rPr>
              <w:t>7 862 209,7</w:t>
            </w:r>
          </w:p>
        </w:tc>
        <w:tc>
          <w:tcPr>
            <w:tcW w:w="3687" w:type="dxa"/>
          </w:tcPr>
          <w:p w14:paraId="0B737E3A" w14:textId="2CBE510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790BA84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4F435CB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648F035" w14:textId="77777777" w:rsidR="005373F1" w:rsidRPr="00872F19" w:rsidRDefault="005373F1" w:rsidP="00D24AE7">
            <w:pPr>
              <w:spacing w:after="20"/>
              <w:jc w:val="center"/>
              <w:rPr>
                <w:color w:val="000000"/>
                <w:sz w:val="18"/>
                <w:szCs w:val="18"/>
                <w:lang w:val="tt-RU"/>
              </w:rPr>
            </w:pPr>
            <w:r w:rsidRPr="0073165C">
              <w:rPr>
                <w:color w:val="000000"/>
                <w:sz w:val="18"/>
                <w:szCs w:val="18"/>
              </w:rPr>
              <w:t>37 0 00 0000 0</w:t>
            </w:r>
          </w:p>
        </w:tc>
        <w:tc>
          <w:tcPr>
            <w:tcW w:w="567" w:type="dxa"/>
            <w:tcBorders>
              <w:top w:val="nil"/>
              <w:left w:val="nil"/>
              <w:bottom w:val="single" w:sz="4" w:space="0" w:color="auto"/>
              <w:right w:val="single" w:sz="4" w:space="0" w:color="auto"/>
            </w:tcBorders>
            <w:shd w:val="clear" w:color="auto" w:fill="auto"/>
          </w:tcPr>
          <w:p w14:paraId="17341AA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EEC2F2"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10 818 531,8</w:t>
            </w:r>
          </w:p>
        </w:tc>
      </w:tr>
      <w:tr w:rsidR="005373F1" w:rsidRPr="00872F19" w14:paraId="417EE27A" w14:textId="77777777" w:rsidTr="005373F1">
        <w:trPr>
          <w:trHeight w:val="20"/>
        </w:trPr>
        <w:tc>
          <w:tcPr>
            <w:tcW w:w="3544" w:type="dxa"/>
          </w:tcPr>
          <w:p w14:paraId="147AFAA3" w14:textId="201E94E2"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14D23A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75D11D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8820E9E" w14:textId="77777777" w:rsidR="005373F1" w:rsidRPr="00872F19" w:rsidRDefault="005373F1" w:rsidP="00D24AE7">
            <w:pPr>
              <w:spacing w:after="20"/>
              <w:jc w:val="center"/>
              <w:rPr>
                <w:color w:val="000000"/>
                <w:sz w:val="18"/>
                <w:szCs w:val="18"/>
              </w:rPr>
            </w:pPr>
            <w:r w:rsidRPr="00872F19">
              <w:rPr>
                <w:color w:val="000000"/>
                <w:sz w:val="18"/>
                <w:szCs w:val="18"/>
              </w:rPr>
              <w:t>37 2 00 0000 0</w:t>
            </w:r>
          </w:p>
        </w:tc>
        <w:tc>
          <w:tcPr>
            <w:tcW w:w="567" w:type="dxa"/>
            <w:shd w:val="clear" w:color="auto" w:fill="auto"/>
          </w:tcPr>
          <w:p w14:paraId="20778F0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B5D768" w14:textId="77777777" w:rsidR="005373F1" w:rsidRPr="00872F19" w:rsidRDefault="005373F1" w:rsidP="00D24AE7">
            <w:pPr>
              <w:spacing w:after="20"/>
              <w:jc w:val="right"/>
              <w:rPr>
                <w:color w:val="000000"/>
                <w:sz w:val="18"/>
                <w:szCs w:val="18"/>
              </w:rPr>
            </w:pPr>
            <w:r w:rsidRPr="00872F19">
              <w:rPr>
                <w:color w:val="000000"/>
                <w:sz w:val="18"/>
                <w:szCs w:val="18"/>
              </w:rPr>
              <w:t>6 693 757,9</w:t>
            </w:r>
          </w:p>
        </w:tc>
        <w:tc>
          <w:tcPr>
            <w:tcW w:w="3687" w:type="dxa"/>
          </w:tcPr>
          <w:p w14:paraId="64C613C2" w14:textId="1C378822"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6DFE6F4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4FF606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421AA54" w14:textId="77777777" w:rsidR="005373F1" w:rsidRPr="00872F19" w:rsidRDefault="005373F1" w:rsidP="00D24AE7">
            <w:pPr>
              <w:spacing w:after="20"/>
              <w:jc w:val="center"/>
              <w:rPr>
                <w:color w:val="000000"/>
                <w:sz w:val="18"/>
                <w:szCs w:val="18"/>
                <w:lang w:val="tt-RU"/>
              </w:rPr>
            </w:pPr>
            <w:r w:rsidRPr="0073165C">
              <w:rPr>
                <w:color w:val="000000"/>
                <w:sz w:val="18"/>
                <w:szCs w:val="18"/>
              </w:rPr>
              <w:t>37 2 00 0000 0</w:t>
            </w:r>
          </w:p>
        </w:tc>
        <w:tc>
          <w:tcPr>
            <w:tcW w:w="567" w:type="dxa"/>
            <w:tcBorders>
              <w:top w:val="nil"/>
              <w:left w:val="nil"/>
              <w:bottom w:val="single" w:sz="4" w:space="0" w:color="auto"/>
              <w:right w:val="single" w:sz="4" w:space="0" w:color="auto"/>
            </w:tcBorders>
            <w:shd w:val="clear" w:color="auto" w:fill="auto"/>
          </w:tcPr>
          <w:p w14:paraId="7A9035B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69F8EA"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10 166 662,1</w:t>
            </w:r>
          </w:p>
        </w:tc>
      </w:tr>
      <w:tr w:rsidR="005373F1" w:rsidRPr="00872F19" w14:paraId="77C675C2" w14:textId="77777777" w:rsidTr="005373F1">
        <w:trPr>
          <w:trHeight w:val="20"/>
        </w:trPr>
        <w:tc>
          <w:tcPr>
            <w:tcW w:w="3544" w:type="dxa"/>
          </w:tcPr>
          <w:p w14:paraId="621C4419" w14:textId="504276D8"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4DBC4D7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BF57A3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35F8174" w14:textId="77777777" w:rsidR="005373F1" w:rsidRPr="00872F19" w:rsidRDefault="005373F1" w:rsidP="00D24AE7">
            <w:pPr>
              <w:spacing w:after="20"/>
              <w:jc w:val="center"/>
              <w:rPr>
                <w:color w:val="000000"/>
                <w:sz w:val="18"/>
                <w:szCs w:val="18"/>
              </w:rPr>
            </w:pPr>
            <w:r w:rsidRPr="00872F19">
              <w:rPr>
                <w:color w:val="000000"/>
                <w:sz w:val="18"/>
                <w:szCs w:val="18"/>
              </w:rPr>
              <w:t>37 2 0К 0000 0</w:t>
            </w:r>
          </w:p>
        </w:tc>
        <w:tc>
          <w:tcPr>
            <w:tcW w:w="567" w:type="dxa"/>
            <w:shd w:val="clear" w:color="auto" w:fill="auto"/>
          </w:tcPr>
          <w:p w14:paraId="21F60C5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7435CB5" w14:textId="77777777" w:rsidR="005373F1" w:rsidRPr="00872F19" w:rsidRDefault="005373F1" w:rsidP="00D24AE7">
            <w:pPr>
              <w:spacing w:after="20"/>
              <w:jc w:val="right"/>
              <w:rPr>
                <w:color w:val="000000"/>
                <w:sz w:val="18"/>
                <w:szCs w:val="18"/>
              </w:rPr>
            </w:pPr>
            <w:r w:rsidRPr="00872F19">
              <w:rPr>
                <w:color w:val="000000"/>
                <w:sz w:val="18"/>
                <w:szCs w:val="18"/>
              </w:rPr>
              <w:t>6 693 757,9</w:t>
            </w:r>
          </w:p>
        </w:tc>
        <w:tc>
          <w:tcPr>
            <w:tcW w:w="3687" w:type="dxa"/>
          </w:tcPr>
          <w:p w14:paraId="3F3A4A4F" w14:textId="196E4D3B" w:rsidR="005373F1" w:rsidRPr="0073165C"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70FFDE3B"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2FD835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2A41E21"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0000 0</w:t>
            </w:r>
          </w:p>
        </w:tc>
        <w:tc>
          <w:tcPr>
            <w:tcW w:w="567" w:type="dxa"/>
            <w:tcBorders>
              <w:top w:val="nil"/>
              <w:left w:val="nil"/>
              <w:bottom w:val="single" w:sz="4" w:space="0" w:color="auto"/>
              <w:right w:val="single" w:sz="4" w:space="0" w:color="auto"/>
            </w:tcBorders>
            <w:shd w:val="clear" w:color="auto" w:fill="auto"/>
          </w:tcPr>
          <w:p w14:paraId="1D24D86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8F413C"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10 166 662,1</w:t>
            </w:r>
          </w:p>
        </w:tc>
      </w:tr>
      <w:tr w:rsidR="005373F1" w:rsidRPr="00872F19" w14:paraId="31E002CC" w14:textId="77777777" w:rsidTr="005373F1">
        <w:trPr>
          <w:trHeight w:val="20"/>
        </w:trPr>
        <w:tc>
          <w:tcPr>
            <w:tcW w:w="3544" w:type="dxa"/>
          </w:tcPr>
          <w:p w14:paraId="0A2C9FE6" w14:textId="20D6270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0F7FAC4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0016DB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1DA2533" w14:textId="77777777" w:rsidR="005373F1" w:rsidRPr="00872F19" w:rsidRDefault="005373F1" w:rsidP="00D24AE7">
            <w:pPr>
              <w:spacing w:after="20"/>
              <w:jc w:val="center"/>
              <w:rPr>
                <w:color w:val="000000"/>
                <w:sz w:val="18"/>
                <w:szCs w:val="18"/>
              </w:rPr>
            </w:pPr>
            <w:r w:rsidRPr="00872F19">
              <w:rPr>
                <w:color w:val="000000"/>
                <w:sz w:val="18"/>
                <w:szCs w:val="18"/>
              </w:rPr>
              <w:t>37 2 0К 7231 0</w:t>
            </w:r>
          </w:p>
        </w:tc>
        <w:tc>
          <w:tcPr>
            <w:tcW w:w="567" w:type="dxa"/>
            <w:shd w:val="clear" w:color="auto" w:fill="auto"/>
          </w:tcPr>
          <w:p w14:paraId="68D1DFB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67FF5D9" w14:textId="77777777" w:rsidR="005373F1" w:rsidRPr="00872F19" w:rsidRDefault="005373F1" w:rsidP="00D24AE7">
            <w:pPr>
              <w:spacing w:after="20"/>
              <w:jc w:val="right"/>
              <w:rPr>
                <w:color w:val="000000"/>
                <w:sz w:val="18"/>
                <w:szCs w:val="18"/>
              </w:rPr>
            </w:pPr>
            <w:r w:rsidRPr="00872F19">
              <w:rPr>
                <w:color w:val="000000"/>
                <w:sz w:val="18"/>
                <w:szCs w:val="18"/>
              </w:rPr>
              <w:t>6 693 757,9</w:t>
            </w:r>
          </w:p>
        </w:tc>
        <w:tc>
          <w:tcPr>
            <w:tcW w:w="3687" w:type="dxa"/>
          </w:tcPr>
          <w:p w14:paraId="7E80423E" w14:textId="379591D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6674DE0E"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C77B85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7E6F796"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7231 0</w:t>
            </w:r>
          </w:p>
        </w:tc>
        <w:tc>
          <w:tcPr>
            <w:tcW w:w="567" w:type="dxa"/>
            <w:tcBorders>
              <w:top w:val="nil"/>
              <w:left w:val="nil"/>
              <w:bottom w:val="single" w:sz="4" w:space="0" w:color="auto"/>
              <w:right w:val="single" w:sz="4" w:space="0" w:color="auto"/>
            </w:tcBorders>
            <w:shd w:val="clear" w:color="auto" w:fill="auto"/>
          </w:tcPr>
          <w:p w14:paraId="42B4E82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13AA530"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10 166 662,1</w:t>
            </w:r>
          </w:p>
        </w:tc>
      </w:tr>
      <w:tr w:rsidR="005373F1" w:rsidRPr="00872F19" w14:paraId="18995C1F" w14:textId="77777777" w:rsidTr="005373F1">
        <w:trPr>
          <w:trHeight w:val="20"/>
        </w:trPr>
        <w:tc>
          <w:tcPr>
            <w:tcW w:w="3544" w:type="dxa"/>
          </w:tcPr>
          <w:p w14:paraId="0D76DE21" w14:textId="52A3A98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1D9081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E18E2A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BBB06D8" w14:textId="77777777" w:rsidR="005373F1" w:rsidRPr="00872F19" w:rsidRDefault="005373F1" w:rsidP="00D24AE7">
            <w:pPr>
              <w:spacing w:after="20"/>
              <w:jc w:val="center"/>
              <w:rPr>
                <w:color w:val="000000"/>
                <w:sz w:val="18"/>
                <w:szCs w:val="18"/>
              </w:rPr>
            </w:pPr>
            <w:r w:rsidRPr="00872F19">
              <w:rPr>
                <w:color w:val="000000"/>
                <w:sz w:val="18"/>
                <w:szCs w:val="18"/>
              </w:rPr>
              <w:t>37 2 0К 7231 0</w:t>
            </w:r>
          </w:p>
        </w:tc>
        <w:tc>
          <w:tcPr>
            <w:tcW w:w="567" w:type="dxa"/>
            <w:shd w:val="clear" w:color="auto" w:fill="auto"/>
          </w:tcPr>
          <w:p w14:paraId="2102437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EE31281" w14:textId="77777777" w:rsidR="005373F1" w:rsidRPr="00872F19" w:rsidRDefault="005373F1" w:rsidP="00D24AE7">
            <w:pPr>
              <w:spacing w:after="20"/>
              <w:jc w:val="right"/>
              <w:rPr>
                <w:color w:val="000000"/>
                <w:sz w:val="18"/>
                <w:szCs w:val="18"/>
              </w:rPr>
            </w:pPr>
            <w:r w:rsidRPr="00872F19">
              <w:rPr>
                <w:color w:val="000000"/>
                <w:sz w:val="18"/>
                <w:szCs w:val="18"/>
              </w:rPr>
              <w:t>377 679,7</w:t>
            </w:r>
          </w:p>
        </w:tc>
        <w:tc>
          <w:tcPr>
            <w:tcW w:w="3687" w:type="dxa"/>
          </w:tcPr>
          <w:p w14:paraId="0457B1FA" w14:textId="0008FB4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4A644DB"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9AC6B9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6A928A5"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7231 0</w:t>
            </w:r>
          </w:p>
        </w:tc>
        <w:tc>
          <w:tcPr>
            <w:tcW w:w="567" w:type="dxa"/>
            <w:tcBorders>
              <w:top w:val="nil"/>
              <w:left w:val="nil"/>
              <w:bottom w:val="single" w:sz="4" w:space="0" w:color="auto"/>
              <w:right w:val="single" w:sz="4" w:space="0" w:color="auto"/>
            </w:tcBorders>
            <w:shd w:val="clear" w:color="auto" w:fill="auto"/>
          </w:tcPr>
          <w:p w14:paraId="62892E2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3BBD9A5"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416 839,0</w:t>
            </w:r>
          </w:p>
        </w:tc>
      </w:tr>
      <w:tr w:rsidR="005373F1" w:rsidRPr="00872F19" w14:paraId="37F15C05" w14:textId="77777777" w:rsidTr="005373F1">
        <w:trPr>
          <w:trHeight w:val="20"/>
        </w:trPr>
        <w:tc>
          <w:tcPr>
            <w:tcW w:w="3544" w:type="dxa"/>
          </w:tcPr>
          <w:p w14:paraId="0750CE1C" w14:textId="6BABA184" w:rsidR="005373F1" w:rsidRPr="00872F19" w:rsidRDefault="005373F1" w:rsidP="00D24AE7">
            <w:pPr>
              <w:spacing w:after="20"/>
              <w:jc w:val="both"/>
              <w:rPr>
                <w:color w:val="000000"/>
                <w:sz w:val="18"/>
                <w:szCs w:val="18"/>
              </w:rPr>
            </w:pPr>
            <w:r w:rsidRPr="000111FF">
              <w:rPr>
                <w:color w:val="000000"/>
                <w:sz w:val="18"/>
                <w:szCs w:val="18"/>
              </w:rPr>
              <w:lastRenderedPageBreak/>
              <w:t xml:space="preserve">Дәүләт (муниципаль) милке объектларына капитал салулар </w:t>
            </w:r>
          </w:p>
        </w:tc>
        <w:tc>
          <w:tcPr>
            <w:tcW w:w="425" w:type="dxa"/>
            <w:shd w:val="clear" w:color="auto" w:fill="auto"/>
          </w:tcPr>
          <w:p w14:paraId="315F926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A7F953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B8D249E" w14:textId="77777777" w:rsidR="005373F1" w:rsidRPr="00872F19" w:rsidRDefault="005373F1" w:rsidP="00D24AE7">
            <w:pPr>
              <w:spacing w:after="20"/>
              <w:jc w:val="center"/>
              <w:rPr>
                <w:color w:val="000000"/>
                <w:sz w:val="18"/>
                <w:szCs w:val="18"/>
              </w:rPr>
            </w:pPr>
            <w:r w:rsidRPr="00872F19">
              <w:rPr>
                <w:color w:val="000000"/>
                <w:sz w:val="18"/>
                <w:szCs w:val="18"/>
              </w:rPr>
              <w:t>37 2 0К 7231 0</w:t>
            </w:r>
          </w:p>
        </w:tc>
        <w:tc>
          <w:tcPr>
            <w:tcW w:w="567" w:type="dxa"/>
            <w:shd w:val="clear" w:color="auto" w:fill="auto"/>
          </w:tcPr>
          <w:p w14:paraId="00C2AAFA"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4725E9AC" w14:textId="77777777" w:rsidR="005373F1" w:rsidRPr="00872F19" w:rsidRDefault="005373F1" w:rsidP="00D24AE7">
            <w:pPr>
              <w:spacing w:after="20"/>
              <w:jc w:val="right"/>
              <w:rPr>
                <w:color w:val="000000"/>
                <w:sz w:val="18"/>
                <w:szCs w:val="18"/>
              </w:rPr>
            </w:pPr>
            <w:r w:rsidRPr="00872F19">
              <w:rPr>
                <w:color w:val="000000"/>
                <w:sz w:val="18"/>
                <w:szCs w:val="18"/>
              </w:rPr>
              <w:t>5 310 337,5</w:t>
            </w:r>
          </w:p>
        </w:tc>
        <w:tc>
          <w:tcPr>
            <w:tcW w:w="3687" w:type="dxa"/>
          </w:tcPr>
          <w:p w14:paraId="23FA9172" w14:textId="739C137A"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6722C1D6"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B730E3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7F4A41A"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7231 0</w:t>
            </w:r>
          </w:p>
        </w:tc>
        <w:tc>
          <w:tcPr>
            <w:tcW w:w="567" w:type="dxa"/>
            <w:tcBorders>
              <w:top w:val="nil"/>
              <w:left w:val="nil"/>
              <w:bottom w:val="single" w:sz="4" w:space="0" w:color="auto"/>
              <w:right w:val="single" w:sz="4" w:space="0" w:color="auto"/>
            </w:tcBorders>
            <w:shd w:val="clear" w:color="auto" w:fill="auto"/>
          </w:tcPr>
          <w:p w14:paraId="0F4850AA"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644B4DB7"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7 508 335,1</w:t>
            </w:r>
          </w:p>
        </w:tc>
      </w:tr>
      <w:tr w:rsidR="005373F1" w:rsidRPr="00872F19" w14:paraId="7FE9DC26" w14:textId="77777777" w:rsidTr="005373F1">
        <w:trPr>
          <w:trHeight w:val="20"/>
        </w:trPr>
        <w:tc>
          <w:tcPr>
            <w:tcW w:w="3544" w:type="dxa"/>
          </w:tcPr>
          <w:p w14:paraId="0C16523D" w14:textId="3260405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1853A6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F1D85D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AA534F9" w14:textId="77777777" w:rsidR="005373F1" w:rsidRPr="00872F19" w:rsidRDefault="005373F1" w:rsidP="00D24AE7">
            <w:pPr>
              <w:spacing w:after="20"/>
              <w:jc w:val="center"/>
              <w:rPr>
                <w:color w:val="000000"/>
                <w:sz w:val="18"/>
                <w:szCs w:val="18"/>
              </w:rPr>
            </w:pPr>
            <w:r w:rsidRPr="00872F19">
              <w:rPr>
                <w:color w:val="000000"/>
                <w:sz w:val="18"/>
                <w:szCs w:val="18"/>
              </w:rPr>
              <w:t>37 2 0К 7231 0</w:t>
            </w:r>
          </w:p>
        </w:tc>
        <w:tc>
          <w:tcPr>
            <w:tcW w:w="567" w:type="dxa"/>
            <w:shd w:val="clear" w:color="auto" w:fill="auto"/>
          </w:tcPr>
          <w:p w14:paraId="7EEDE51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77A526A" w14:textId="77777777" w:rsidR="005373F1" w:rsidRPr="00872F19" w:rsidRDefault="005373F1" w:rsidP="00D24AE7">
            <w:pPr>
              <w:spacing w:after="20"/>
              <w:jc w:val="right"/>
              <w:rPr>
                <w:color w:val="000000"/>
                <w:sz w:val="18"/>
                <w:szCs w:val="18"/>
              </w:rPr>
            </w:pPr>
            <w:r w:rsidRPr="00872F19">
              <w:rPr>
                <w:color w:val="000000"/>
                <w:sz w:val="18"/>
                <w:szCs w:val="18"/>
              </w:rPr>
              <w:t>1 005 740,7</w:t>
            </w:r>
          </w:p>
        </w:tc>
        <w:tc>
          <w:tcPr>
            <w:tcW w:w="3687" w:type="dxa"/>
          </w:tcPr>
          <w:p w14:paraId="51F71E42" w14:textId="45A41CD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EAE939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A5FD9F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A390291"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7231 0</w:t>
            </w:r>
          </w:p>
        </w:tc>
        <w:tc>
          <w:tcPr>
            <w:tcW w:w="567" w:type="dxa"/>
            <w:tcBorders>
              <w:top w:val="nil"/>
              <w:left w:val="nil"/>
              <w:bottom w:val="single" w:sz="4" w:space="0" w:color="auto"/>
              <w:right w:val="single" w:sz="4" w:space="0" w:color="auto"/>
            </w:tcBorders>
            <w:shd w:val="clear" w:color="auto" w:fill="auto"/>
          </w:tcPr>
          <w:p w14:paraId="68242C7F"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ECBEA57"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2 241 488,0</w:t>
            </w:r>
          </w:p>
        </w:tc>
      </w:tr>
      <w:tr w:rsidR="005373F1" w:rsidRPr="00872F19" w14:paraId="42FBF99F" w14:textId="77777777" w:rsidTr="005373F1">
        <w:trPr>
          <w:trHeight w:val="20"/>
        </w:trPr>
        <w:tc>
          <w:tcPr>
            <w:tcW w:w="3544" w:type="dxa"/>
          </w:tcPr>
          <w:p w14:paraId="54934CF5" w14:textId="3191E98E"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2D19316"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D04AD6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77E00F1" w14:textId="77777777" w:rsidR="005373F1" w:rsidRPr="00872F19" w:rsidRDefault="005373F1" w:rsidP="00D24AE7">
            <w:pPr>
              <w:spacing w:after="20"/>
              <w:jc w:val="center"/>
              <w:rPr>
                <w:color w:val="000000"/>
                <w:sz w:val="18"/>
                <w:szCs w:val="18"/>
              </w:rPr>
            </w:pPr>
            <w:r w:rsidRPr="00872F19">
              <w:rPr>
                <w:color w:val="000000"/>
                <w:sz w:val="18"/>
                <w:szCs w:val="18"/>
              </w:rPr>
              <w:t>37 4 00 0000 0</w:t>
            </w:r>
          </w:p>
        </w:tc>
        <w:tc>
          <w:tcPr>
            <w:tcW w:w="567" w:type="dxa"/>
            <w:shd w:val="clear" w:color="auto" w:fill="auto"/>
          </w:tcPr>
          <w:p w14:paraId="67F70F5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155F9F" w14:textId="77777777" w:rsidR="005373F1" w:rsidRPr="00872F19" w:rsidRDefault="005373F1" w:rsidP="00D24AE7">
            <w:pPr>
              <w:spacing w:after="20"/>
              <w:jc w:val="right"/>
              <w:rPr>
                <w:color w:val="000000"/>
                <w:sz w:val="18"/>
                <w:szCs w:val="18"/>
              </w:rPr>
            </w:pPr>
            <w:r w:rsidRPr="00872F19">
              <w:rPr>
                <w:color w:val="000000"/>
                <w:sz w:val="18"/>
                <w:szCs w:val="18"/>
              </w:rPr>
              <w:t>1 168 451,8</w:t>
            </w:r>
          </w:p>
        </w:tc>
        <w:tc>
          <w:tcPr>
            <w:tcW w:w="3687" w:type="dxa"/>
          </w:tcPr>
          <w:p w14:paraId="034CDC36" w14:textId="43F44757"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616717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60AB96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4780EA6" w14:textId="77777777" w:rsidR="005373F1" w:rsidRPr="00872F19" w:rsidRDefault="005373F1" w:rsidP="00D24AE7">
            <w:pPr>
              <w:spacing w:after="20"/>
              <w:jc w:val="center"/>
              <w:rPr>
                <w:color w:val="000000"/>
                <w:sz w:val="18"/>
                <w:szCs w:val="18"/>
                <w:lang w:val="tt-RU"/>
              </w:rPr>
            </w:pPr>
            <w:r w:rsidRPr="0073165C">
              <w:rPr>
                <w:color w:val="000000"/>
                <w:sz w:val="18"/>
                <w:szCs w:val="18"/>
              </w:rPr>
              <w:t>37 4 00 0000 0</w:t>
            </w:r>
          </w:p>
        </w:tc>
        <w:tc>
          <w:tcPr>
            <w:tcW w:w="567" w:type="dxa"/>
            <w:tcBorders>
              <w:top w:val="nil"/>
              <w:left w:val="nil"/>
              <w:bottom w:val="single" w:sz="4" w:space="0" w:color="auto"/>
              <w:right w:val="single" w:sz="4" w:space="0" w:color="auto"/>
            </w:tcBorders>
            <w:shd w:val="clear" w:color="auto" w:fill="auto"/>
          </w:tcPr>
          <w:p w14:paraId="0CD6A27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227C01"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651 869,7</w:t>
            </w:r>
          </w:p>
        </w:tc>
      </w:tr>
      <w:tr w:rsidR="005373F1" w:rsidRPr="00872F19" w14:paraId="219C0018" w14:textId="77777777" w:rsidTr="005373F1">
        <w:trPr>
          <w:trHeight w:val="20"/>
        </w:trPr>
        <w:tc>
          <w:tcPr>
            <w:tcW w:w="3544" w:type="dxa"/>
          </w:tcPr>
          <w:p w14:paraId="33486105" w14:textId="45B9C826" w:rsidR="005373F1" w:rsidRPr="00872F19"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425" w:type="dxa"/>
            <w:shd w:val="clear" w:color="auto" w:fill="auto"/>
          </w:tcPr>
          <w:p w14:paraId="4D51F0D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B90665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DB28DA4" w14:textId="77777777" w:rsidR="005373F1" w:rsidRPr="00872F19" w:rsidRDefault="005373F1" w:rsidP="00D24AE7">
            <w:pPr>
              <w:spacing w:after="20"/>
              <w:jc w:val="center"/>
              <w:rPr>
                <w:color w:val="000000"/>
                <w:sz w:val="18"/>
                <w:szCs w:val="18"/>
              </w:rPr>
            </w:pPr>
            <w:r w:rsidRPr="00872F19">
              <w:rPr>
                <w:color w:val="000000"/>
                <w:sz w:val="18"/>
                <w:szCs w:val="18"/>
              </w:rPr>
              <w:t>37 4 01 0000 0</w:t>
            </w:r>
          </w:p>
        </w:tc>
        <w:tc>
          <w:tcPr>
            <w:tcW w:w="567" w:type="dxa"/>
            <w:shd w:val="clear" w:color="auto" w:fill="auto"/>
          </w:tcPr>
          <w:p w14:paraId="55F0A05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445306" w14:textId="77777777" w:rsidR="005373F1" w:rsidRPr="00872F19" w:rsidRDefault="005373F1" w:rsidP="00D24AE7">
            <w:pPr>
              <w:spacing w:after="20"/>
              <w:jc w:val="right"/>
              <w:rPr>
                <w:color w:val="000000"/>
                <w:sz w:val="18"/>
                <w:szCs w:val="18"/>
              </w:rPr>
            </w:pPr>
            <w:r w:rsidRPr="00872F19">
              <w:rPr>
                <w:color w:val="000000"/>
                <w:sz w:val="18"/>
                <w:szCs w:val="18"/>
              </w:rPr>
              <w:t>1 168 451,8</w:t>
            </w:r>
          </w:p>
        </w:tc>
        <w:tc>
          <w:tcPr>
            <w:tcW w:w="3687" w:type="dxa"/>
          </w:tcPr>
          <w:p w14:paraId="000C5657" w14:textId="0D61B484" w:rsidR="005373F1" w:rsidRPr="0073165C"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8EFB34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EBD142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6BB6EA5"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37 4 01 0000 0</w:t>
            </w:r>
          </w:p>
        </w:tc>
        <w:tc>
          <w:tcPr>
            <w:tcW w:w="567" w:type="dxa"/>
            <w:tcBorders>
              <w:top w:val="nil"/>
              <w:left w:val="nil"/>
              <w:bottom w:val="single" w:sz="4" w:space="0" w:color="auto"/>
              <w:right w:val="single" w:sz="4" w:space="0" w:color="auto"/>
            </w:tcBorders>
            <w:shd w:val="clear" w:color="auto" w:fill="auto"/>
          </w:tcPr>
          <w:p w14:paraId="5F906C2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2932269"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651 869,7</w:t>
            </w:r>
          </w:p>
        </w:tc>
      </w:tr>
      <w:tr w:rsidR="005373F1" w:rsidRPr="00872F19" w14:paraId="6D754F99" w14:textId="77777777" w:rsidTr="005373F1">
        <w:trPr>
          <w:trHeight w:val="20"/>
        </w:trPr>
        <w:tc>
          <w:tcPr>
            <w:tcW w:w="3544" w:type="dxa"/>
          </w:tcPr>
          <w:p w14:paraId="04CDCD43" w14:textId="0340324D" w:rsidR="005373F1" w:rsidRPr="00872F19"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425" w:type="dxa"/>
            <w:shd w:val="clear" w:color="auto" w:fill="auto"/>
          </w:tcPr>
          <w:p w14:paraId="6F97F439"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381271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CC67FD6" w14:textId="77777777" w:rsidR="005373F1" w:rsidRPr="00872F19" w:rsidRDefault="005373F1" w:rsidP="00D24AE7">
            <w:pPr>
              <w:spacing w:after="20"/>
              <w:jc w:val="center"/>
              <w:rPr>
                <w:color w:val="000000"/>
                <w:sz w:val="18"/>
                <w:szCs w:val="18"/>
              </w:rPr>
            </w:pPr>
            <w:r w:rsidRPr="00872F19">
              <w:rPr>
                <w:color w:val="000000"/>
                <w:sz w:val="18"/>
                <w:szCs w:val="18"/>
              </w:rPr>
              <w:t>37 4 01 2516 0</w:t>
            </w:r>
          </w:p>
        </w:tc>
        <w:tc>
          <w:tcPr>
            <w:tcW w:w="567" w:type="dxa"/>
            <w:shd w:val="clear" w:color="auto" w:fill="auto"/>
          </w:tcPr>
          <w:p w14:paraId="6623420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1AA031A" w14:textId="77777777" w:rsidR="005373F1" w:rsidRPr="00872F19" w:rsidRDefault="005373F1" w:rsidP="00D24AE7">
            <w:pPr>
              <w:spacing w:after="20"/>
              <w:jc w:val="right"/>
              <w:rPr>
                <w:color w:val="000000"/>
                <w:sz w:val="18"/>
                <w:szCs w:val="18"/>
              </w:rPr>
            </w:pPr>
            <w:r w:rsidRPr="00872F19">
              <w:rPr>
                <w:color w:val="000000"/>
                <w:sz w:val="18"/>
                <w:szCs w:val="18"/>
              </w:rPr>
              <w:t>31 807,3</w:t>
            </w:r>
          </w:p>
        </w:tc>
        <w:tc>
          <w:tcPr>
            <w:tcW w:w="3687" w:type="dxa"/>
          </w:tcPr>
          <w:p w14:paraId="12B0FCCF" w14:textId="7856F29B" w:rsidR="005373F1" w:rsidRPr="0073165C"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567" w:type="dxa"/>
            <w:tcBorders>
              <w:top w:val="nil"/>
              <w:left w:val="nil"/>
              <w:bottom w:val="single" w:sz="4" w:space="0" w:color="auto"/>
              <w:right w:val="single" w:sz="4" w:space="0" w:color="auto"/>
            </w:tcBorders>
            <w:shd w:val="clear" w:color="auto" w:fill="auto"/>
          </w:tcPr>
          <w:p w14:paraId="6F67FBB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3317FF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D07F058"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37 4 01 2516 0</w:t>
            </w:r>
          </w:p>
        </w:tc>
        <w:tc>
          <w:tcPr>
            <w:tcW w:w="567" w:type="dxa"/>
            <w:tcBorders>
              <w:top w:val="nil"/>
              <w:left w:val="nil"/>
              <w:bottom w:val="single" w:sz="4" w:space="0" w:color="auto"/>
              <w:right w:val="single" w:sz="4" w:space="0" w:color="auto"/>
            </w:tcBorders>
            <w:shd w:val="clear" w:color="auto" w:fill="auto"/>
          </w:tcPr>
          <w:p w14:paraId="549C14D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2D982A3"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45 343,1</w:t>
            </w:r>
          </w:p>
        </w:tc>
      </w:tr>
      <w:tr w:rsidR="005373F1" w:rsidRPr="00872F19" w14:paraId="2C3948EA" w14:textId="77777777" w:rsidTr="005373F1">
        <w:trPr>
          <w:trHeight w:val="20"/>
        </w:trPr>
        <w:tc>
          <w:tcPr>
            <w:tcW w:w="3544" w:type="dxa"/>
          </w:tcPr>
          <w:p w14:paraId="79F052AA" w14:textId="50D654F1"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9474E1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F8C433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FB73EA" w14:textId="77777777" w:rsidR="005373F1" w:rsidRPr="00872F19" w:rsidRDefault="005373F1" w:rsidP="00D24AE7">
            <w:pPr>
              <w:spacing w:after="20"/>
              <w:jc w:val="center"/>
              <w:rPr>
                <w:color w:val="000000"/>
                <w:sz w:val="18"/>
                <w:szCs w:val="18"/>
              </w:rPr>
            </w:pPr>
            <w:r w:rsidRPr="00872F19">
              <w:rPr>
                <w:color w:val="000000"/>
                <w:sz w:val="18"/>
                <w:szCs w:val="18"/>
              </w:rPr>
              <w:t>37 4 01 2516 0</w:t>
            </w:r>
          </w:p>
        </w:tc>
        <w:tc>
          <w:tcPr>
            <w:tcW w:w="567" w:type="dxa"/>
            <w:shd w:val="clear" w:color="auto" w:fill="auto"/>
          </w:tcPr>
          <w:p w14:paraId="139AB72B"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171BA53" w14:textId="77777777" w:rsidR="005373F1" w:rsidRPr="00872F19" w:rsidRDefault="005373F1" w:rsidP="00D24AE7">
            <w:pPr>
              <w:spacing w:after="20"/>
              <w:jc w:val="right"/>
              <w:rPr>
                <w:color w:val="000000"/>
                <w:sz w:val="18"/>
                <w:szCs w:val="18"/>
              </w:rPr>
            </w:pPr>
            <w:r w:rsidRPr="00872F19">
              <w:rPr>
                <w:color w:val="000000"/>
                <w:sz w:val="18"/>
                <w:szCs w:val="18"/>
              </w:rPr>
              <w:t>31 807,3</w:t>
            </w:r>
          </w:p>
        </w:tc>
        <w:tc>
          <w:tcPr>
            <w:tcW w:w="3687" w:type="dxa"/>
          </w:tcPr>
          <w:p w14:paraId="5293EFEF" w14:textId="3AA62F87"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F297B3C"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5698B2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D0B6521"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37 4 01 2516 0</w:t>
            </w:r>
          </w:p>
        </w:tc>
        <w:tc>
          <w:tcPr>
            <w:tcW w:w="567" w:type="dxa"/>
            <w:tcBorders>
              <w:top w:val="nil"/>
              <w:left w:val="nil"/>
              <w:bottom w:val="single" w:sz="4" w:space="0" w:color="auto"/>
              <w:right w:val="single" w:sz="4" w:space="0" w:color="auto"/>
            </w:tcBorders>
            <w:shd w:val="clear" w:color="auto" w:fill="auto"/>
          </w:tcPr>
          <w:p w14:paraId="29336B4C"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4A800F3"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45 343,1</w:t>
            </w:r>
          </w:p>
        </w:tc>
      </w:tr>
      <w:tr w:rsidR="005373F1" w:rsidRPr="00872F19" w14:paraId="6F4E9E3A" w14:textId="77777777" w:rsidTr="005373F1">
        <w:trPr>
          <w:trHeight w:val="20"/>
        </w:trPr>
        <w:tc>
          <w:tcPr>
            <w:tcW w:w="3544" w:type="dxa"/>
          </w:tcPr>
          <w:p w14:paraId="07533AFF" w14:textId="49857865" w:rsidR="005373F1" w:rsidRPr="00872F19" w:rsidRDefault="005373F1" w:rsidP="00D24AE7">
            <w:pPr>
              <w:spacing w:after="20"/>
              <w:jc w:val="both"/>
              <w:rPr>
                <w:color w:val="000000"/>
                <w:sz w:val="18"/>
                <w:szCs w:val="18"/>
              </w:rPr>
            </w:pPr>
            <w:r w:rsidRPr="000111FF">
              <w:rPr>
                <w:color w:val="000000"/>
                <w:sz w:val="18"/>
                <w:szCs w:val="18"/>
              </w:rPr>
              <w:t>Балалар һәм яшүсмерләр спортын үстерү</w:t>
            </w:r>
          </w:p>
        </w:tc>
        <w:tc>
          <w:tcPr>
            <w:tcW w:w="425" w:type="dxa"/>
            <w:shd w:val="clear" w:color="auto" w:fill="auto"/>
          </w:tcPr>
          <w:p w14:paraId="5011A76E"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0510D2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072D4CE" w14:textId="77777777" w:rsidR="005373F1" w:rsidRPr="00872F19" w:rsidRDefault="005373F1" w:rsidP="00D24AE7">
            <w:pPr>
              <w:spacing w:after="20"/>
              <w:jc w:val="center"/>
              <w:rPr>
                <w:color w:val="000000"/>
                <w:sz w:val="18"/>
                <w:szCs w:val="18"/>
              </w:rPr>
            </w:pPr>
            <w:r w:rsidRPr="00872F19">
              <w:rPr>
                <w:color w:val="000000"/>
                <w:sz w:val="18"/>
                <w:szCs w:val="18"/>
              </w:rPr>
              <w:t>37 4 01 4365 0</w:t>
            </w:r>
          </w:p>
        </w:tc>
        <w:tc>
          <w:tcPr>
            <w:tcW w:w="567" w:type="dxa"/>
            <w:shd w:val="clear" w:color="auto" w:fill="auto"/>
          </w:tcPr>
          <w:p w14:paraId="605AC6C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891910" w14:textId="77777777" w:rsidR="005373F1" w:rsidRPr="00872F19" w:rsidRDefault="005373F1" w:rsidP="00D24AE7">
            <w:pPr>
              <w:spacing w:after="20"/>
              <w:jc w:val="right"/>
              <w:rPr>
                <w:color w:val="000000"/>
                <w:sz w:val="18"/>
                <w:szCs w:val="18"/>
              </w:rPr>
            </w:pPr>
            <w:r w:rsidRPr="00872F19">
              <w:rPr>
                <w:color w:val="000000"/>
                <w:sz w:val="18"/>
                <w:szCs w:val="18"/>
              </w:rPr>
              <w:t>26 690,6</w:t>
            </w:r>
          </w:p>
        </w:tc>
        <w:tc>
          <w:tcPr>
            <w:tcW w:w="3687" w:type="dxa"/>
          </w:tcPr>
          <w:p w14:paraId="12BDFF0A" w14:textId="147A1467" w:rsidR="005373F1" w:rsidRPr="0073165C" w:rsidRDefault="005373F1" w:rsidP="00D24AE7">
            <w:pPr>
              <w:spacing w:after="20"/>
              <w:jc w:val="both"/>
              <w:rPr>
                <w:color w:val="000000"/>
                <w:sz w:val="18"/>
                <w:szCs w:val="18"/>
              </w:rPr>
            </w:pPr>
            <w:r w:rsidRPr="000111FF">
              <w:rPr>
                <w:color w:val="000000"/>
                <w:sz w:val="18"/>
                <w:szCs w:val="18"/>
              </w:rPr>
              <w:t>Балалар һәм яшүсмерләр спортын үстерү</w:t>
            </w:r>
          </w:p>
        </w:tc>
        <w:tc>
          <w:tcPr>
            <w:tcW w:w="567" w:type="dxa"/>
            <w:tcBorders>
              <w:top w:val="nil"/>
              <w:left w:val="nil"/>
              <w:bottom w:val="single" w:sz="4" w:space="0" w:color="auto"/>
              <w:right w:val="single" w:sz="4" w:space="0" w:color="auto"/>
            </w:tcBorders>
            <w:shd w:val="clear" w:color="auto" w:fill="auto"/>
          </w:tcPr>
          <w:p w14:paraId="772F5E59"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F4385B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C6EF5B0"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37 4 01 4365 0</w:t>
            </w:r>
          </w:p>
        </w:tc>
        <w:tc>
          <w:tcPr>
            <w:tcW w:w="567" w:type="dxa"/>
            <w:tcBorders>
              <w:top w:val="nil"/>
              <w:left w:val="nil"/>
              <w:bottom w:val="single" w:sz="4" w:space="0" w:color="auto"/>
              <w:right w:val="single" w:sz="4" w:space="0" w:color="auto"/>
            </w:tcBorders>
            <w:shd w:val="clear" w:color="auto" w:fill="auto"/>
          </w:tcPr>
          <w:p w14:paraId="17D419D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EEEEDE"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25 094,6</w:t>
            </w:r>
          </w:p>
        </w:tc>
      </w:tr>
      <w:tr w:rsidR="005373F1" w:rsidRPr="00872F19" w14:paraId="3F89B0B1" w14:textId="77777777" w:rsidTr="005373F1">
        <w:trPr>
          <w:trHeight w:val="20"/>
        </w:trPr>
        <w:tc>
          <w:tcPr>
            <w:tcW w:w="3544" w:type="dxa"/>
          </w:tcPr>
          <w:p w14:paraId="03121ABD" w14:textId="2068992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82C31CD"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27F8467"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10731DF" w14:textId="77777777" w:rsidR="005373F1" w:rsidRPr="00872F19" w:rsidRDefault="005373F1" w:rsidP="00D24AE7">
            <w:pPr>
              <w:spacing w:after="20"/>
              <w:jc w:val="center"/>
              <w:rPr>
                <w:color w:val="000000"/>
                <w:sz w:val="18"/>
                <w:szCs w:val="18"/>
              </w:rPr>
            </w:pPr>
            <w:r w:rsidRPr="00872F19">
              <w:rPr>
                <w:color w:val="000000"/>
                <w:sz w:val="18"/>
                <w:szCs w:val="18"/>
              </w:rPr>
              <w:t>37 4 01 4365 0</w:t>
            </w:r>
          </w:p>
        </w:tc>
        <w:tc>
          <w:tcPr>
            <w:tcW w:w="567" w:type="dxa"/>
            <w:shd w:val="clear" w:color="auto" w:fill="auto"/>
          </w:tcPr>
          <w:p w14:paraId="0C10F24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12C8052" w14:textId="77777777" w:rsidR="005373F1" w:rsidRPr="00872F19" w:rsidRDefault="005373F1" w:rsidP="00D24AE7">
            <w:pPr>
              <w:spacing w:after="20"/>
              <w:jc w:val="right"/>
              <w:rPr>
                <w:color w:val="000000"/>
                <w:sz w:val="18"/>
                <w:szCs w:val="18"/>
              </w:rPr>
            </w:pPr>
            <w:r w:rsidRPr="00872F19">
              <w:rPr>
                <w:color w:val="000000"/>
                <w:sz w:val="18"/>
                <w:szCs w:val="18"/>
              </w:rPr>
              <w:t>26 690,6</w:t>
            </w:r>
          </w:p>
        </w:tc>
        <w:tc>
          <w:tcPr>
            <w:tcW w:w="3687" w:type="dxa"/>
          </w:tcPr>
          <w:p w14:paraId="4710CF4B" w14:textId="2A6D7C66"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C5C3BA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968F30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A40DF90"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37 4 01 4365 0</w:t>
            </w:r>
          </w:p>
        </w:tc>
        <w:tc>
          <w:tcPr>
            <w:tcW w:w="567" w:type="dxa"/>
            <w:tcBorders>
              <w:top w:val="nil"/>
              <w:left w:val="nil"/>
              <w:bottom w:val="single" w:sz="4" w:space="0" w:color="auto"/>
              <w:right w:val="single" w:sz="4" w:space="0" w:color="auto"/>
            </w:tcBorders>
            <w:shd w:val="clear" w:color="auto" w:fill="auto"/>
          </w:tcPr>
          <w:p w14:paraId="65CD66B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3EB28D2" w14:textId="77777777" w:rsidR="005373F1" w:rsidRPr="00694612" w:rsidRDefault="005373F1" w:rsidP="00D24AE7">
            <w:pPr>
              <w:spacing w:after="20"/>
              <w:jc w:val="right"/>
              <w:rPr>
                <w:b/>
                <w:bCs/>
                <w:color w:val="000000"/>
                <w:sz w:val="18"/>
                <w:szCs w:val="18"/>
                <w:lang w:val="tt-RU"/>
              </w:rPr>
            </w:pPr>
            <w:r w:rsidRPr="00694612">
              <w:rPr>
                <w:b/>
                <w:color w:val="000000"/>
                <w:sz w:val="18"/>
                <w:szCs w:val="18"/>
              </w:rPr>
              <w:t>25 094,6</w:t>
            </w:r>
          </w:p>
        </w:tc>
      </w:tr>
      <w:tr w:rsidR="005373F1" w:rsidRPr="00872F19" w14:paraId="104B0DE7" w14:textId="77777777" w:rsidTr="005373F1">
        <w:trPr>
          <w:trHeight w:val="20"/>
        </w:trPr>
        <w:tc>
          <w:tcPr>
            <w:tcW w:w="3544" w:type="dxa"/>
          </w:tcPr>
          <w:p w14:paraId="3AD2D913" w14:textId="67C92F0F"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спорт әзерлеге учреждениеләре эшчәнлеген тәэмин итү</w:t>
            </w:r>
          </w:p>
        </w:tc>
        <w:tc>
          <w:tcPr>
            <w:tcW w:w="425" w:type="dxa"/>
            <w:shd w:val="clear" w:color="auto" w:fill="auto"/>
          </w:tcPr>
          <w:p w14:paraId="2C9F7040"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BA2061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1D16F96" w14:textId="77777777" w:rsidR="005373F1" w:rsidRPr="00872F19" w:rsidRDefault="005373F1" w:rsidP="00D24AE7">
            <w:pPr>
              <w:spacing w:after="20"/>
              <w:jc w:val="center"/>
              <w:rPr>
                <w:color w:val="000000"/>
                <w:sz w:val="18"/>
                <w:szCs w:val="18"/>
              </w:rPr>
            </w:pPr>
            <w:r w:rsidRPr="00872F19">
              <w:rPr>
                <w:color w:val="000000"/>
                <w:sz w:val="18"/>
                <w:szCs w:val="18"/>
              </w:rPr>
              <w:t>37 4 01 4820 0</w:t>
            </w:r>
          </w:p>
        </w:tc>
        <w:tc>
          <w:tcPr>
            <w:tcW w:w="567" w:type="dxa"/>
            <w:shd w:val="clear" w:color="auto" w:fill="auto"/>
          </w:tcPr>
          <w:p w14:paraId="2AB29A7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DBCFCC" w14:textId="77777777" w:rsidR="005373F1" w:rsidRPr="00872F19" w:rsidRDefault="005373F1" w:rsidP="00D24AE7">
            <w:pPr>
              <w:spacing w:after="20"/>
              <w:jc w:val="right"/>
              <w:rPr>
                <w:color w:val="000000"/>
                <w:sz w:val="18"/>
                <w:szCs w:val="18"/>
              </w:rPr>
            </w:pPr>
            <w:r w:rsidRPr="00872F19">
              <w:rPr>
                <w:color w:val="000000"/>
                <w:sz w:val="18"/>
                <w:szCs w:val="18"/>
              </w:rPr>
              <w:t>1 109 953,9</w:t>
            </w:r>
          </w:p>
        </w:tc>
        <w:tc>
          <w:tcPr>
            <w:tcW w:w="3687" w:type="dxa"/>
          </w:tcPr>
          <w:p w14:paraId="2D2BB510" w14:textId="454A2BBF"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спорт әзерлеге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6E2E056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6916A9F"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3B456D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37 4 01 4820 0</w:t>
            </w:r>
          </w:p>
        </w:tc>
        <w:tc>
          <w:tcPr>
            <w:tcW w:w="567" w:type="dxa"/>
            <w:tcBorders>
              <w:top w:val="nil"/>
              <w:left w:val="nil"/>
              <w:bottom w:val="single" w:sz="4" w:space="0" w:color="auto"/>
              <w:right w:val="single" w:sz="4" w:space="0" w:color="auto"/>
            </w:tcBorders>
            <w:shd w:val="clear" w:color="auto" w:fill="auto"/>
          </w:tcPr>
          <w:p w14:paraId="787534E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7C3D5E"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581 432,0</w:t>
            </w:r>
          </w:p>
        </w:tc>
      </w:tr>
      <w:tr w:rsidR="005373F1" w:rsidRPr="00872F19" w14:paraId="43EAB1D7" w14:textId="77777777" w:rsidTr="005373F1">
        <w:trPr>
          <w:trHeight w:val="20"/>
        </w:trPr>
        <w:tc>
          <w:tcPr>
            <w:tcW w:w="3544" w:type="dxa"/>
          </w:tcPr>
          <w:p w14:paraId="01D9FA6E" w14:textId="2C1F38E1"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674BBCB3"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F93028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5D4FDA4" w14:textId="77777777" w:rsidR="005373F1" w:rsidRPr="00872F19" w:rsidRDefault="005373F1" w:rsidP="00D24AE7">
            <w:pPr>
              <w:spacing w:after="20"/>
              <w:jc w:val="center"/>
              <w:rPr>
                <w:color w:val="000000"/>
                <w:sz w:val="18"/>
                <w:szCs w:val="18"/>
              </w:rPr>
            </w:pPr>
            <w:r w:rsidRPr="00872F19">
              <w:rPr>
                <w:color w:val="000000"/>
                <w:sz w:val="18"/>
                <w:szCs w:val="18"/>
              </w:rPr>
              <w:t>37 4 01 4820 0</w:t>
            </w:r>
          </w:p>
        </w:tc>
        <w:tc>
          <w:tcPr>
            <w:tcW w:w="567" w:type="dxa"/>
            <w:shd w:val="clear" w:color="auto" w:fill="auto"/>
          </w:tcPr>
          <w:p w14:paraId="7713351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6E7F218" w14:textId="77777777" w:rsidR="005373F1" w:rsidRPr="00872F19" w:rsidRDefault="005373F1" w:rsidP="00D24AE7">
            <w:pPr>
              <w:spacing w:after="20"/>
              <w:jc w:val="right"/>
              <w:rPr>
                <w:color w:val="000000"/>
                <w:sz w:val="18"/>
                <w:szCs w:val="18"/>
              </w:rPr>
            </w:pPr>
            <w:r w:rsidRPr="00872F19">
              <w:rPr>
                <w:color w:val="000000"/>
                <w:sz w:val="18"/>
                <w:szCs w:val="18"/>
              </w:rPr>
              <w:t>930 916,3</w:t>
            </w:r>
          </w:p>
        </w:tc>
        <w:tc>
          <w:tcPr>
            <w:tcW w:w="3687" w:type="dxa"/>
          </w:tcPr>
          <w:p w14:paraId="75448EA7" w14:textId="497D1E4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79DF95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272F3B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FD8CE6"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37 4 01 4820 0</w:t>
            </w:r>
          </w:p>
        </w:tc>
        <w:tc>
          <w:tcPr>
            <w:tcW w:w="567" w:type="dxa"/>
            <w:tcBorders>
              <w:top w:val="nil"/>
              <w:left w:val="nil"/>
              <w:bottom w:val="single" w:sz="4" w:space="0" w:color="auto"/>
              <w:right w:val="single" w:sz="4" w:space="0" w:color="auto"/>
            </w:tcBorders>
            <w:shd w:val="clear" w:color="auto" w:fill="auto"/>
          </w:tcPr>
          <w:p w14:paraId="40133B5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CD7F54F"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402 394,4</w:t>
            </w:r>
          </w:p>
        </w:tc>
      </w:tr>
      <w:tr w:rsidR="005373F1" w:rsidRPr="00872F19" w14:paraId="44C5B39B" w14:textId="77777777" w:rsidTr="005373F1">
        <w:trPr>
          <w:trHeight w:val="20"/>
        </w:trPr>
        <w:tc>
          <w:tcPr>
            <w:tcW w:w="3544" w:type="dxa"/>
          </w:tcPr>
          <w:p w14:paraId="2E8358BB" w14:textId="44D5CED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F3C7BCA"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E65C41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12123D8" w14:textId="77777777" w:rsidR="005373F1" w:rsidRPr="00872F19" w:rsidRDefault="005373F1" w:rsidP="00D24AE7">
            <w:pPr>
              <w:spacing w:after="20"/>
              <w:jc w:val="center"/>
              <w:rPr>
                <w:color w:val="000000"/>
                <w:sz w:val="18"/>
                <w:szCs w:val="18"/>
              </w:rPr>
            </w:pPr>
            <w:r w:rsidRPr="00872F19">
              <w:rPr>
                <w:color w:val="000000"/>
                <w:sz w:val="18"/>
                <w:szCs w:val="18"/>
              </w:rPr>
              <w:t>37 4 01 4820 0</w:t>
            </w:r>
          </w:p>
        </w:tc>
        <w:tc>
          <w:tcPr>
            <w:tcW w:w="567" w:type="dxa"/>
            <w:shd w:val="clear" w:color="auto" w:fill="auto"/>
          </w:tcPr>
          <w:p w14:paraId="6F68B563"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1F037F58" w14:textId="77777777" w:rsidR="005373F1" w:rsidRPr="00872F19" w:rsidRDefault="005373F1" w:rsidP="00D24AE7">
            <w:pPr>
              <w:spacing w:after="20"/>
              <w:jc w:val="right"/>
              <w:rPr>
                <w:color w:val="000000"/>
                <w:sz w:val="18"/>
                <w:szCs w:val="18"/>
              </w:rPr>
            </w:pPr>
            <w:r w:rsidRPr="00872F19">
              <w:rPr>
                <w:color w:val="000000"/>
                <w:sz w:val="18"/>
                <w:szCs w:val="18"/>
              </w:rPr>
              <w:t>179 037,6</w:t>
            </w:r>
          </w:p>
        </w:tc>
        <w:tc>
          <w:tcPr>
            <w:tcW w:w="3687" w:type="dxa"/>
          </w:tcPr>
          <w:p w14:paraId="3F272D50" w14:textId="60001044"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C9BFF5B"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7A0440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A5E0DF8"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37 4 01 4820 0</w:t>
            </w:r>
          </w:p>
        </w:tc>
        <w:tc>
          <w:tcPr>
            <w:tcW w:w="567" w:type="dxa"/>
            <w:tcBorders>
              <w:top w:val="nil"/>
              <w:left w:val="nil"/>
              <w:bottom w:val="single" w:sz="4" w:space="0" w:color="auto"/>
              <w:right w:val="single" w:sz="4" w:space="0" w:color="auto"/>
            </w:tcBorders>
            <w:shd w:val="clear" w:color="auto" w:fill="auto"/>
          </w:tcPr>
          <w:p w14:paraId="754AA5A1"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4BC0F6B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179 037,6</w:t>
            </w:r>
          </w:p>
        </w:tc>
      </w:tr>
      <w:tr w:rsidR="005373F1" w:rsidRPr="003F583F" w14:paraId="2C98623D" w14:textId="77777777" w:rsidTr="005373F1">
        <w:trPr>
          <w:trHeight w:val="20"/>
        </w:trPr>
        <w:tc>
          <w:tcPr>
            <w:tcW w:w="3544" w:type="dxa"/>
          </w:tcPr>
          <w:p w14:paraId="2B3366C6" w14:textId="596C729B" w:rsidR="005373F1" w:rsidRPr="00872F19" w:rsidRDefault="005373F1" w:rsidP="00D24AE7">
            <w:pPr>
              <w:spacing w:after="20"/>
              <w:jc w:val="both"/>
              <w:rPr>
                <w:color w:val="000000"/>
                <w:sz w:val="18"/>
                <w:szCs w:val="18"/>
              </w:rPr>
            </w:pPr>
            <w:r w:rsidRPr="000111FF">
              <w:rPr>
                <w:color w:val="000000"/>
                <w:sz w:val="18"/>
                <w:szCs w:val="18"/>
              </w:rPr>
              <w:t>Массакүләм спорт</w:t>
            </w:r>
          </w:p>
        </w:tc>
        <w:tc>
          <w:tcPr>
            <w:tcW w:w="425" w:type="dxa"/>
            <w:shd w:val="clear" w:color="auto" w:fill="auto"/>
          </w:tcPr>
          <w:p w14:paraId="529D7CF3"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ECF6AA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63AF2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4E8107B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712240A" w14:textId="77777777" w:rsidR="005373F1" w:rsidRPr="00872F19" w:rsidRDefault="005373F1" w:rsidP="00D24AE7">
            <w:pPr>
              <w:spacing w:after="20"/>
              <w:jc w:val="right"/>
              <w:rPr>
                <w:color w:val="000000"/>
                <w:sz w:val="18"/>
                <w:szCs w:val="18"/>
              </w:rPr>
            </w:pPr>
            <w:r w:rsidRPr="00872F19">
              <w:rPr>
                <w:color w:val="000000"/>
                <w:sz w:val="18"/>
                <w:szCs w:val="18"/>
              </w:rPr>
              <w:t>2 246 120,2</w:t>
            </w:r>
          </w:p>
        </w:tc>
        <w:tc>
          <w:tcPr>
            <w:tcW w:w="3687" w:type="dxa"/>
          </w:tcPr>
          <w:p w14:paraId="39EB8BF5" w14:textId="7D7CE58E" w:rsidR="005373F1" w:rsidRPr="0073165C" w:rsidRDefault="005373F1" w:rsidP="00D24AE7">
            <w:pPr>
              <w:spacing w:after="20"/>
              <w:jc w:val="both"/>
              <w:rPr>
                <w:color w:val="000000"/>
                <w:sz w:val="18"/>
                <w:szCs w:val="18"/>
              </w:rPr>
            </w:pPr>
            <w:r w:rsidRPr="000111FF">
              <w:rPr>
                <w:color w:val="000000"/>
                <w:sz w:val="18"/>
                <w:szCs w:val="18"/>
              </w:rPr>
              <w:t>Массакүләм спорт</w:t>
            </w:r>
          </w:p>
        </w:tc>
        <w:tc>
          <w:tcPr>
            <w:tcW w:w="567" w:type="dxa"/>
            <w:tcBorders>
              <w:top w:val="nil"/>
              <w:left w:val="nil"/>
              <w:bottom w:val="single" w:sz="4" w:space="0" w:color="auto"/>
              <w:right w:val="single" w:sz="4" w:space="0" w:color="auto"/>
            </w:tcBorders>
            <w:shd w:val="clear" w:color="auto" w:fill="auto"/>
          </w:tcPr>
          <w:p w14:paraId="2032178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CBE420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9F8F80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0F4F7EA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7B9C3C5"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2 496 891,5</w:t>
            </w:r>
          </w:p>
        </w:tc>
      </w:tr>
      <w:tr w:rsidR="005373F1" w:rsidRPr="00872F19" w14:paraId="4952A2E3" w14:textId="77777777" w:rsidTr="005373F1">
        <w:trPr>
          <w:trHeight w:val="20"/>
        </w:trPr>
        <w:tc>
          <w:tcPr>
            <w:tcW w:w="3544" w:type="dxa"/>
          </w:tcPr>
          <w:p w14:paraId="3D3829F3" w14:textId="77777777" w:rsidR="005373F1" w:rsidRPr="00872F19" w:rsidRDefault="005373F1" w:rsidP="00D24AE7">
            <w:pPr>
              <w:spacing w:after="20"/>
              <w:jc w:val="both"/>
              <w:rPr>
                <w:color w:val="000000"/>
                <w:sz w:val="18"/>
                <w:szCs w:val="18"/>
              </w:rPr>
            </w:pPr>
          </w:p>
        </w:tc>
        <w:tc>
          <w:tcPr>
            <w:tcW w:w="425" w:type="dxa"/>
            <w:shd w:val="clear" w:color="auto" w:fill="auto"/>
          </w:tcPr>
          <w:p w14:paraId="58020691" w14:textId="77777777" w:rsidR="005373F1" w:rsidRPr="00872F19" w:rsidRDefault="005373F1" w:rsidP="00D24AE7">
            <w:pPr>
              <w:spacing w:after="20"/>
              <w:jc w:val="center"/>
              <w:rPr>
                <w:color w:val="000000"/>
                <w:sz w:val="18"/>
                <w:szCs w:val="18"/>
              </w:rPr>
            </w:pPr>
          </w:p>
        </w:tc>
        <w:tc>
          <w:tcPr>
            <w:tcW w:w="567" w:type="dxa"/>
            <w:shd w:val="clear" w:color="auto" w:fill="auto"/>
          </w:tcPr>
          <w:p w14:paraId="60C2D266" w14:textId="77777777" w:rsidR="005373F1" w:rsidRPr="00872F19" w:rsidRDefault="005373F1" w:rsidP="00D24AE7">
            <w:pPr>
              <w:spacing w:after="20"/>
              <w:jc w:val="center"/>
              <w:rPr>
                <w:color w:val="000000"/>
                <w:sz w:val="18"/>
                <w:szCs w:val="18"/>
              </w:rPr>
            </w:pPr>
          </w:p>
        </w:tc>
        <w:tc>
          <w:tcPr>
            <w:tcW w:w="1418" w:type="dxa"/>
            <w:shd w:val="clear" w:color="auto" w:fill="auto"/>
          </w:tcPr>
          <w:p w14:paraId="2D0E7836" w14:textId="77777777" w:rsidR="005373F1" w:rsidRPr="00872F19" w:rsidRDefault="005373F1" w:rsidP="00D24AE7">
            <w:pPr>
              <w:spacing w:after="20"/>
              <w:jc w:val="center"/>
              <w:rPr>
                <w:color w:val="000000"/>
                <w:sz w:val="18"/>
                <w:szCs w:val="18"/>
              </w:rPr>
            </w:pPr>
          </w:p>
        </w:tc>
        <w:tc>
          <w:tcPr>
            <w:tcW w:w="567" w:type="dxa"/>
            <w:shd w:val="clear" w:color="auto" w:fill="auto"/>
          </w:tcPr>
          <w:p w14:paraId="1F266B56" w14:textId="77777777" w:rsidR="005373F1" w:rsidRPr="00872F19" w:rsidRDefault="005373F1" w:rsidP="00D24AE7">
            <w:pPr>
              <w:spacing w:after="20"/>
              <w:jc w:val="center"/>
              <w:rPr>
                <w:color w:val="000000"/>
                <w:sz w:val="18"/>
                <w:szCs w:val="18"/>
              </w:rPr>
            </w:pPr>
          </w:p>
        </w:tc>
        <w:tc>
          <w:tcPr>
            <w:tcW w:w="1276" w:type="dxa"/>
            <w:shd w:val="clear" w:color="auto" w:fill="auto"/>
          </w:tcPr>
          <w:p w14:paraId="1FF0932B" w14:textId="77777777" w:rsidR="005373F1" w:rsidRPr="00872F19" w:rsidRDefault="005373F1" w:rsidP="00D24AE7">
            <w:pPr>
              <w:spacing w:after="20"/>
              <w:jc w:val="right"/>
              <w:rPr>
                <w:color w:val="000000"/>
                <w:sz w:val="18"/>
                <w:szCs w:val="18"/>
              </w:rPr>
            </w:pPr>
          </w:p>
        </w:tc>
        <w:tc>
          <w:tcPr>
            <w:tcW w:w="3687" w:type="dxa"/>
          </w:tcPr>
          <w:p w14:paraId="6D347698" w14:textId="3B7F6528" w:rsidR="005373F1" w:rsidRPr="00D313AC" w:rsidRDefault="005373F1" w:rsidP="00D24AE7">
            <w:pPr>
              <w:spacing w:after="20"/>
              <w:jc w:val="both"/>
              <w:rPr>
                <w:b/>
                <w:color w:val="000000"/>
                <w:sz w:val="18"/>
                <w:szCs w:val="18"/>
              </w:rPr>
            </w:pPr>
            <w:r w:rsidRPr="00D313AC">
              <w:rPr>
                <w:b/>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26EA6160" w14:textId="77777777" w:rsidR="005373F1" w:rsidRPr="003F583F" w:rsidRDefault="005373F1" w:rsidP="00D24AE7">
            <w:pPr>
              <w:spacing w:after="20"/>
              <w:jc w:val="center"/>
              <w:rPr>
                <w:b/>
                <w:color w:val="000000"/>
                <w:sz w:val="18"/>
                <w:szCs w:val="18"/>
                <w:lang w:val="tt-RU"/>
              </w:rPr>
            </w:pPr>
            <w:r w:rsidRPr="003F583F">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8A66809" w14:textId="77777777" w:rsidR="005373F1" w:rsidRPr="003F583F" w:rsidRDefault="005373F1" w:rsidP="00D24AE7">
            <w:pPr>
              <w:spacing w:after="20"/>
              <w:jc w:val="center"/>
              <w:rPr>
                <w:b/>
                <w:color w:val="000000"/>
                <w:sz w:val="18"/>
                <w:szCs w:val="18"/>
                <w:lang w:val="tt-RU"/>
              </w:rPr>
            </w:pPr>
            <w:r w:rsidRPr="003F583F">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2F1D1AC" w14:textId="77777777" w:rsidR="005373F1" w:rsidRPr="003F583F" w:rsidRDefault="005373F1" w:rsidP="00D24AE7">
            <w:pPr>
              <w:spacing w:after="20"/>
              <w:jc w:val="center"/>
              <w:rPr>
                <w:b/>
                <w:color w:val="000000"/>
                <w:sz w:val="18"/>
                <w:szCs w:val="18"/>
                <w:lang w:val="tt-RU"/>
              </w:rPr>
            </w:pPr>
            <w:r w:rsidRPr="003F583F">
              <w:rPr>
                <w:b/>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42059A5C" w14:textId="77777777" w:rsidR="005373F1" w:rsidRPr="003F583F" w:rsidRDefault="005373F1" w:rsidP="00D24AE7">
            <w:pPr>
              <w:spacing w:after="20"/>
              <w:jc w:val="center"/>
              <w:rPr>
                <w:b/>
                <w:color w:val="000000"/>
                <w:sz w:val="18"/>
                <w:szCs w:val="18"/>
                <w:lang w:val="tt-RU"/>
              </w:rPr>
            </w:pPr>
            <w:r w:rsidRPr="003F583F">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FFA465"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200,0</w:t>
            </w:r>
          </w:p>
        </w:tc>
      </w:tr>
      <w:tr w:rsidR="005373F1" w:rsidRPr="00872F19" w14:paraId="036EAB73" w14:textId="77777777" w:rsidTr="005373F1">
        <w:trPr>
          <w:trHeight w:val="20"/>
        </w:trPr>
        <w:tc>
          <w:tcPr>
            <w:tcW w:w="3544" w:type="dxa"/>
          </w:tcPr>
          <w:p w14:paraId="6C2121E9" w14:textId="77777777" w:rsidR="005373F1" w:rsidRPr="00872F19" w:rsidRDefault="005373F1" w:rsidP="00D24AE7">
            <w:pPr>
              <w:spacing w:after="20"/>
              <w:jc w:val="both"/>
              <w:rPr>
                <w:color w:val="000000"/>
                <w:sz w:val="18"/>
                <w:szCs w:val="18"/>
              </w:rPr>
            </w:pPr>
          </w:p>
        </w:tc>
        <w:tc>
          <w:tcPr>
            <w:tcW w:w="425" w:type="dxa"/>
            <w:shd w:val="clear" w:color="auto" w:fill="auto"/>
          </w:tcPr>
          <w:p w14:paraId="6337C6DE" w14:textId="77777777" w:rsidR="005373F1" w:rsidRPr="00872F19" w:rsidRDefault="005373F1" w:rsidP="00D24AE7">
            <w:pPr>
              <w:spacing w:after="20"/>
              <w:jc w:val="center"/>
              <w:rPr>
                <w:color w:val="000000"/>
                <w:sz w:val="18"/>
                <w:szCs w:val="18"/>
              </w:rPr>
            </w:pPr>
          </w:p>
        </w:tc>
        <w:tc>
          <w:tcPr>
            <w:tcW w:w="567" w:type="dxa"/>
            <w:shd w:val="clear" w:color="auto" w:fill="auto"/>
          </w:tcPr>
          <w:p w14:paraId="6DD50FEF" w14:textId="77777777" w:rsidR="005373F1" w:rsidRPr="00872F19" w:rsidRDefault="005373F1" w:rsidP="00D24AE7">
            <w:pPr>
              <w:spacing w:after="20"/>
              <w:jc w:val="center"/>
              <w:rPr>
                <w:color w:val="000000"/>
                <w:sz w:val="18"/>
                <w:szCs w:val="18"/>
              </w:rPr>
            </w:pPr>
          </w:p>
        </w:tc>
        <w:tc>
          <w:tcPr>
            <w:tcW w:w="1418" w:type="dxa"/>
            <w:shd w:val="clear" w:color="auto" w:fill="auto"/>
          </w:tcPr>
          <w:p w14:paraId="21D13A23" w14:textId="77777777" w:rsidR="005373F1" w:rsidRPr="00872F19" w:rsidRDefault="005373F1" w:rsidP="00D24AE7">
            <w:pPr>
              <w:spacing w:after="20"/>
              <w:jc w:val="center"/>
              <w:rPr>
                <w:color w:val="000000"/>
                <w:sz w:val="18"/>
                <w:szCs w:val="18"/>
              </w:rPr>
            </w:pPr>
          </w:p>
        </w:tc>
        <w:tc>
          <w:tcPr>
            <w:tcW w:w="567" w:type="dxa"/>
            <w:shd w:val="clear" w:color="auto" w:fill="auto"/>
          </w:tcPr>
          <w:p w14:paraId="72B0235C" w14:textId="77777777" w:rsidR="005373F1" w:rsidRPr="00872F19" w:rsidRDefault="005373F1" w:rsidP="00D24AE7">
            <w:pPr>
              <w:spacing w:after="20"/>
              <w:jc w:val="center"/>
              <w:rPr>
                <w:color w:val="000000"/>
                <w:sz w:val="18"/>
                <w:szCs w:val="18"/>
              </w:rPr>
            </w:pPr>
          </w:p>
        </w:tc>
        <w:tc>
          <w:tcPr>
            <w:tcW w:w="1276" w:type="dxa"/>
            <w:shd w:val="clear" w:color="auto" w:fill="auto"/>
          </w:tcPr>
          <w:p w14:paraId="6A4967AC" w14:textId="77777777" w:rsidR="005373F1" w:rsidRPr="00872F19" w:rsidRDefault="005373F1" w:rsidP="00D24AE7">
            <w:pPr>
              <w:spacing w:after="20"/>
              <w:jc w:val="right"/>
              <w:rPr>
                <w:color w:val="000000"/>
                <w:sz w:val="18"/>
                <w:szCs w:val="18"/>
              </w:rPr>
            </w:pPr>
          </w:p>
        </w:tc>
        <w:tc>
          <w:tcPr>
            <w:tcW w:w="3687" w:type="dxa"/>
          </w:tcPr>
          <w:p w14:paraId="4779AEA3" w14:textId="21589104" w:rsidR="005373F1" w:rsidRPr="00D313AC" w:rsidRDefault="005373F1" w:rsidP="00D24AE7">
            <w:pPr>
              <w:spacing w:after="20"/>
              <w:jc w:val="both"/>
              <w:rPr>
                <w:b/>
                <w:color w:val="000000"/>
                <w:sz w:val="18"/>
                <w:szCs w:val="18"/>
              </w:rPr>
            </w:pPr>
            <w:r w:rsidRPr="00D313AC">
              <w:rPr>
                <w:b/>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34EACA7" w14:textId="77777777" w:rsidR="005373F1" w:rsidRPr="003F583F" w:rsidRDefault="005373F1" w:rsidP="00D24AE7">
            <w:pPr>
              <w:spacing w:after="20"/>
              <w:jc w:val="center"/>
              <w:rPr>
                <w:b/>
                <w:color w:val="000000"/>
                <w:sz w:val="18"/>
                <w:szCs w:val="18"/>
                <w:lang w:val="tt-RU"/>
              </w:rPr>
            </w:pPr>
            <w:r w:rsidRPr="003F583F">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C423EFC" w14:textId="77777777" w:rsidR="005373F1" w:rsidRPr="003F583F" w:rsidRDefault="005373F1" w:rsidP="00D24AE7">
            <w:pPr>
              <w:spacing w:after="20"/>
              <w:jc w:val="center"/>
              <w:rPr>
                <w:b/>
                <w:color w:val="000000"/>
                <w:sz w:val="18"/>
                <w:szCs w:val="18"/>
                <w:lang w:val="tt-RU"/>
              </w:rPr>
            </w:pPr>
            <w:r w:rsidRPr="003F583F">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4772BDA" w14:textId="77777777" w:rsidR="005373F1" w:rsidRPr="003F583F" w:rsidRDefault="005373F1" w:rsidP="00D24AE7">
            <w:pPr>
              <w:spacing w:after="20"/>
              <w:jc w:val="center"/>
              <w:rPr>
                <w:b/>
                <w:color w:val="000000"/>
                <w:sz w:val="18"/>
                <w:szCs w:val="18"/>
                <w:lang w:val="tt-RU"/>
              </w:rPr>
            </w:pPr>
            <w:r w:rsidRPr="003F583F">
              <w:rPr>
                <w:b/>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2ADA3006" w14:textId="77777777" w:rsidR="005373F1" w:rsidRPr="003F583F" w:rsidRDefault="005373F1" w:rsidP="00D24AE7">
            <w:pPr>
              <w:spacing w:after="20"/>
              <w:jc w:val="center"/>
              <w:rPr>
                <w:b/>
                <w:color w:val="000000"/>
                <w:sz w:val="18"/>
                <w:szCs w:val="18"/>
                <w:lang w:val="tt-RU"/>
              </w:rPr>
            </w:pPr>
            <w:r w:rsidRPr="003F583F">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F712A41"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200,0</w:t>
            </w:r>
          </w:p>
        </w:tc>
      </w:tr>
      <w:tr w:rsidR="005373F1" w:rsidRPr="00872F19" w14:paraId="33AE85B1" w14:textId="77777777" w:rsidTr="005373F1">
        <w:trPr>
          <w:trHeight w:val="20"/>
        </w:trPr>
        <w:tc>
          <w:tcPr>
            <w:tcW w:w="3544" w:type="dxa"/>
          </w:tcPr>
          <w:p w14:paraId="10BD1816" w14:textId="77777777" w:rsidR="005373F1" w:rsidRPr="00872F19" w:rsidRDefault="005373F1" w:rsidP="00D24AE7">
            <w:pPr>
              <w:spacing w:after="20"/>
              <w:jc w:val="both"/>
              <w:rPr>
                <w:color w:val="000000"/>
                <w:sz w:val="18"/>
                <w:szCs w:val="18"/>
              </w:rPr>
            </w:pPr>
          </w:p>
        </w:tc>
        <w:tc>
          <w:tcPr>
            <w:tcW w:w="425" w:type="dxa"/>
            <w:shd w:val="clear" w:color="auto" w:fill="auto"/>
          </w:tcPr>
          <w:p w14:paraId="6311F415" w14:textId="77777777" w:rsidR="005373F1" w:rsidRPr="00872F19" w:rsidRDefault="005373F1" w:rsidP="00D24AE7">
            <w:pPr>
              <w:spacing w:after="20"/>
              <w:jc w:val="center"/>
              <w:rPr>
                <w:color w:val="000000"/>
                <w:sz w:val="18"/>
                <w:szCs w:val="18"/>
              </w:rPr>
            </w:pPr>
          </w:p>
        </w:tc>
        <w:tc>
          <w:tcPr>
            <w:tcW w:w="567" w:type="dxa"/>
            <w:shd w:val="clear" w:color="auto" w:fill="auto"/>
          </w:tcPr>
          <w:p w14:paraId="42CDBE5E" w14:textId="77777777" w:rsidR="005373F1" w:rsidRPr="00872F19" w:rsidRDefault="005373F1" w:rsidP="00D24AE7">
            <w:pPr>
              <w:spacing w:after="20"/>
              <w:jc w:val="center"/>
              <w:rPr>
                <w:color w:val="000000"/>
                <w:sz w:val="18"/>
                <w:szCs w:val="18"/>
              </w:rPr>
            </w:pPr>
          </w:p>
        </w:tc>
        <w:tc>
          <w:tcPr>
            <w:tcW w:w="1418" w:type="dxa"/>
            <w:shd w:val="clear" w:color="auto" w:fill="auto"/>
          </w:tcPr>
          <w:p w14:paraId="6A0CF5D6" w14:textId="77777777" w:rsidR="005373F1" w:rsidRPr="00872F19" w:rsidRDefault="005373F1" w:rsidP="00D24AE7">
            <w:pPr>
              <w:spacing w:after="20"/>
              <w:jc w:val="center"/>
              <w:rPr>
                <w:color w:val="000000"/>
                <w:sz w:val="18"/>
                <w:szCs w:val="18"/>
              </w:rPr>
            </w:pPr>
          </w:p>
        </w:tc>
        <w:tc>
          <w:tcPr>
            <w:tcW w:w="567" w:type="dxa"/>
            <w:shd w:val="clear" w:color="auto" w:fill="auto"/>
          </w:tcPr>
          <w:p w14:paraId="0E3FFCD8" w14:textId="77777777" w:rsidR="005373F1" w:rsidRPr="00872F19" w:rsidRDefault="005373F1" w:rsidP="00D24AE7">
            <w:pPr>
              <w:spacing w:after="20"/>
              <w:jc w:val="center"/>
              <w:rPr>
                <w:color w:val="000000"/>
                <w:sz w:val="18"/>
                <w:szCs w:val="18"/>
              </w:rPr>
            </w:pPr>
          </w:p>
        </w:tc>
        <w:tc>
          <w:tcPr>
            <w:tcW w:w="1276" w:type="dxa"/>
            <w:shd w:val="clear" w:color="auto" w:fill="auto"/>
          </w:tcPr>
          <w:p w14:paraId="47D3A5BD" w14:textId="77777777" w:rsidR="005373F1" w:rsidRPr="00872F19" w:rsidRDefault="005373F1" w:rsidP="00D24AE7">
            <w:pPr>
              <w:spacing w:after="20"/>
              <w:jc w:val="right"/>
              <w:rPr>
                <w:color w:val="000000"/>
                <w:sz w:val="18"/>
                <w:szCs w:val="18"/>
              </w:rPr>
            </w:pPr>
          </w:p>
        </w:tc>
        <w:tc>
          <w:tcPr>
            <w:tcW w:w="3687" w:type="dxa"/>
          </w:tcPr>
          <w:p w14:paraId="46AA6DAE" w14:textId="5DC005FE" w:rsidR="005373F1" w:rsidRPr="00D313AC" w:rsidRDefault="005373F1" w:rsidP="00D24AE7">
            <w:pPr>
              <w:spacing w:after="20"/>
              <w:jc w:val="both"/>
              <w:rPr>
                <w:b/>
                <w:color w:val="000000"/>
                <w:sz w:val="18"/>
                <w:szCs w:val="18"/>
              </w:rPr>
            </w:pPr>
            <w:r w:rsidRPr="00D313AC">
              <w:rPr>
                <w:b/>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54C03E82" w14:textId="77777777" w:rsidR="005373F1" w:rsidRPr="003F583F" w:rsidRDefault="005373F1" w:rsidP="00D24AE7">
            <w:pPr>
              <w:spacing w:after="20"/>
              <w:jc w:val="center"/>
              <w:rPr>
                <w:b/>
                <w:color w:val="000000"/>
                <w:sz w:val="18"/>
                <w:szCs w:val="18"/>
                <w:lang w:val="tt-RU"/>
              </w:rPr>
            </w:pPr>
            <w:r w:rsidRPr="003F583F">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E2AF669" w14:textId="77777777" w:rsidR="005373F1" w:rsidRPr="003F583F" w:rsidRDefault="005373F1" w:rsidP="00D24AE7">
            <w:pPr>
              <w:spacing w:after="20"/>
              <w:jc w:val="center"/>
              <w:rPr>
                <w:b/>
                <w:color w:val="000000"/>
                <w:sz w:val="18"/>
                <w:szCs w:val="18"/>
                <w:lang w:val="tt-RU"/>
              </w:rPr>
            </w:pPr>
            <w:r w:rsidRPr="003F583F">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13C1DA6" w14:textId="77777777" w:rsidR="005373F1" w:rsidRPr="003F583F" w:rsidRDefault="005373F1" w:rsidP="00D24AE7">
            <w:pPr>
              <w:spacing w:after="20"/>
              <w:jc w:val="center"/>
              <w:rPr>
                <w:b/>
                <w:color w:val="000000"/>
                <w:sz w:val="18"/>
                <w:szCs w:val="18"/>
                <w:lang w:val="tt-RU"/>
              </w:rPr>
            </w:pPr>
            <w:r w:rsidRPr="003F583F">
              <w:rPr>
                <w:b/>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7A4A1463" w14:textId="77777777" w:rsidR="005373F1" w:rsidRPr="003F583F" w:rsidRDefault="005373F1" w:rsidP="00D24AE7">
            <w:pPr>
              <w:spacing w:after="20"/>
              <w:jc w:val="center"/>
              <w:rPr>
                <w:b/>
                <w:color w:val="000000"/>
                <w:sz w:val="18"/>
                <w:szCs w:val="18"/>
                <w:lang w:val="tt-RU"/>
              </w:rPr>
            </w:pPr>
            <w:r w:rsidRPr="003F583F">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FD04D1"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200,0</w:t>
            </w:r>
          </w:p>
        </w:tc>
      </w:tr>
      <w:tr w:rsidR="005373F1" w:rsidRPr="00872F19" w14:paraId="1284743F" w14:textId="77777777" w:rsidTr="005373F1">
        <w:trPr>
          <w:trHeight w:val="20"/>
        </w:trPr>
        <w:tc>
          <w:tcPr>
            <w:tcW w:w="3544" w:type="dxa"/>
          </w:tcPr>
          <w:p w14:paraId="762C3172" w14:textId="77777777" w:rsidR="005373F1" w:rsidRPr="00872F19" w:rsidRDefault="005373F1" w:rsidP="00D24AE7">
            <w:pPr>
              <w:spacing w:after="20"/>
              <w:jc w:val="both"/>
              <w:rPr>
                <w:color w:val="000000"/>
                <w:sz w:val="18"/>
                <w:szCs w:val="18"/>
              </w:rPr>
            </w:pPr>
          </w:p>
        </w:tc>
        <w:tc>
          <w:tcPr>
            <w:tcW w:w="425" w:type="dxa"/>
            <w:shd w:val="clear" w:color="auto" w:fill="auto"/>
          </w:tcPr>
          <w:p w14:paraId="7567BFD0" w14:textId="77777777" w:rsidR="005373F1" w:rsidRPr="00872F19" w:rsidRDefault="005373F1" w:rsidP="00D24AE7">
            <w:pPr>
              <w:spacing w:after="20"/>
              <w:jc w:val="center"/>
              <w:rPr>
                <w:color w:val="000000"/>
                <w:sz w:val="18"/>
                <w:szCs w:val="18"/>
              </w:rPr>
            </w:pPr>
          </w:p>
        </w:tc>
        <w:tc>
          <w:tcPr>
            <w:tcW w:w="567" w:type="dxa"/>
            <w:shd w:val="clear" w:color="auto" w:fill="auto"/>
          </w:tcPr>
          <w:p w14:paraId="283673DE" w14:textId="77777777" w:rsidR="005373F1" w:rsidRPr="00872F19" w:rsidRDefault="005373F1" w:rsidP="00D24AE7">
            <w:pPr>
              <w:spacing w:after="20"/>
              <w:jc w:val="center"/>
              <w:rPr>
                <w:color w:val="000000"/>
                <w:sz w:val="18"/>
                <w:szCs w:val="18"/>
              </w:rPr>
            </w:pPr>
          </w:p>
        </w:tc>
        <w:tc>
          <w:tcPr>
            <w:tcW w:w="1418" w:type="dxa"/>
            <w:shd w:val="clear" w:color="auto" w:fill="auto"/>
          </w:tcPr>
          <w:p w14:paraId="4C07D54D" w14:textId="77777777" w:rsidR="005373F1" w:rsidRPr="00872F19" w:rsidRDefault="005373F1" w:rsidP="00D24AE7">
            <w:pPr>
              <w:spacing w:after="20"/>
              <w:jc w:val="center"/>
              <w:rPr>
                <w:color w:val="000000"/>
                <w:sz w:val="18"/>
                <w:szCs w:val="18"/>
              </w:rPr>
            </w:pPr>
          </w:p>
        </w:tc>
        <w:tc>
          <w:tcPr>
            <w:tcW w:w="567" w:type="dxa"/>
            <w:shd w:val="clear" w:color="auto" w:fill="auto"/>
          </w:tcPr>
          <w:p w14:paraId="638EDA04" w14:textId="77777777" w:rsidR="005373F1" w:rsidRPr="00872F19" w:rsidRDefault="005373F1" w:rsidP="00D24AE7">
            <w:pPr>
              <w:spacing w:after="20"/>
              <w:jc w:val="center"/>
              <w:rPr>
                <w:color w:val="000000"/>
                <w:sz w:val="18"/>
                <w:szCs w:val="18"/>
              </w:rPr>
            </w:pPr>
          </w:p>
        </w:tc>
        <w:tc>
          <w:tcPr>
            <w:tcW w:w="1276" w:type="dxa"/>
            <w:shd w:val="clear" w:color="auto" w:fill="auto"/>
          </w:tcPr>
          <w:p w14:paraId="7A4EACA2" w14:textId="77777777" w:rsidR="005373F1" w:rsidRPr="00872F19" w:rsidRDefault="005373F1" w:rsidP="00D24AE7">
            <w:pPr>
              <w:spacing w:after="20"/>
              <w:jc w:val="right"/>
              <w:rPr>
                <w:color w:val="000000"/>
                <w:sz w:val="18"/>
                <w:szCs w:val="18"/>
              </w:rPr>
            </w:pPr>
          </w:p>
        </w:tc>
        <w:tc>
          <w:tcPr>
            <w:tcW w:w="3687" w:type="dxa"/>
          </w:tcPr>
          <w:p w14:paraId="60505667" w14:textId="2AB2BC50" w:rsidR="005373F1" w:rsidRPr="00D313AC" w:rsidRDefault="005373F1" w:rsidP="00D24AE7">
            <w:pPr>
              <w:spacing w:after="20"/>
              <w:jc w:val="both"/>
              <w:rPr>
                <w:b/>
                <w:color w:val="000000"/>
                <w:sz w:val="18"/>
                <w:szCs w:val="18"/>
              </w:rPr>
            </w:pPr>
            <w:r w:rsidRPr="00D313AC">
              <w:rPr>
                <w:b/>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E863D0B" w14:textId="77777777" w:rsidR="005373F1" w:rsidRPr="003F583F" w:rsidRDefault="005373F1" w:rsidP="00D24AE7">
            <w:pPr>
              <w:spacing w:after="20"/>
              <w:jc w:val="center"/>
              <w:rPr>
                <w:b/>
                <w:color w:val="000000"/>
                <w:sz w:val="18"/>
                <w:szCs w:val="18"/>
                <w:lang w:val="tt-RU"/>
              </w:rPr>
            </w:pPr>
            <w:r w:rsidRPr="003F583F">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EE0C1F0" w14:textId="77777777" w:rsidR="005373F1" w:rsidRPr="003F583F" w:rsidRDefault="005373F1" w:rsidP="00D24AE7">
            <w:pPr>
              <w:spacing w:after="20"/>
              <w:jc w:val="center"/>
              <w:rPr>
                <w:b/>
                <w:color w:val="000000"/>
                <w:sz w:val="18"/>
                <w:szCs w:val="18"/>
                <w:lang w:val="tt-RU"/>
              </w:rPr>
            </w:pPr>
            <w:r w:rsidRPr="003F583F">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F7CE03C" w14:textId="77777777" w:rsidR="005373F1" w:rsidRPr="003F583F" w:rsidRDefault="005373F1" w:rsidP="00D24AE7">
            <w:pPr>
              <w:spacing w:after="20"/>
              <w:jc w:val="center"/>
              <w:rPr>
                <w:b/>
                <w:color w:val="000000"/>
                <w:sz w:val="18"/>
                <w:szCs w:val="18"/>
                <w:lang w:val="tt-RU"/>
              </w:rPr>
            </w:pPr>
            <w:r w:rsidRPr="003F583F">
              <w:rPr>
                <w:b/>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74B36C02" w14:textId="77777777" w:rsidR="005373F1" w:rsidRPr="003F583F" w:rsidRDefault="005373F1" w:rsidP="00D24AE7">
            <w:pPr>
              <w:spacing w:after="20"/>
              <w:jc w:val="center"/>
              <w:rPr>
                <w:b/>
                <w:color w:val="000000"/>
                <w:sz w:val="18"/>
                <w:szCs w:val="18"/>
                <w:lang w:val="tt-RU"/>
              </w:rPr>
            </w:pPr>
            <w:r w:rsidRPr="003F583F">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2437FA4"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200,0</w:t>
            </w:r>
          </w:p>
        </w:tc>
      </w:tr>
      <w:tr w:rsidR="005373F1" w:rsidRPr="00872F19" w14:paraId="1BB8C0F7" w14:textId="77777777" w:rsidTr="005373F1">
        <w:trPr>
          <w:trHeight w:val="20"/>
        </w:trPr>
        <w:tc>
          <w:tcPr>
            <w:tcW w:w="3544" w:type="dxa"/>
          </w:tcPr>
          <w:p w14:paraId="61D952B2" w14:textId="77777777" w:rsidR="005373F1" w:rsidRPr="00872F19" w:rsidRDefault="005373F1" w:rsidP="00D24AE7">
            <w:pPr>
              <w:spacing w:after="20"/>
              <w:jc w:val="both"/>
              <w:rPr>
                <w:color w:val="000000"/>
                <w:sz w:val="18"/>
                <w:szCs w:val="18"/>
              </w:rPr>
            </w:pPr>
          </w:p>
        </w:tc>
        <w:tc>
          <w:tcPr>
            <w:tcW w:w="425" w:type="dxa"/>
            <w:shd w:val="clear" w:color="auto" w:fill="auto"/>
          </w:tcPr>
          <w:p w14:paraId="1DF26900" w14:textId="77777777" w:rsidR="005373F1" w:rsidRPr="00872F19" w:rsidRDefault="005373F1" w:rsidP="00D24AE7">
            <w:pPr>
              <w:spacing w:after="20"/>
              <w:jc w:val="center"/>
              <w:rPr>
                <w:color w:val="000000"/>
                <w:sz w:val="18"/>
                <w:szCs w:val="18"/>
              </w:rPr>
            </w:pPr>
          </w:p>
        </w:tc>
        <w:tc>
          <w:tcPr>
            <w:tcW w:w="567" w:type="dxa"/>
            <w:shd w:val="clear" w:color="auto" w:fill="auto"/>
          </w:tcPr>
          <w:p w14:paraId="77B2D986" w14:textId="77777777" w:rsidR="005373F1" w:rsidRPr="00872F19" w:rsidRDefault="005373F1" w:rsidP="00D24AE7">
            <w:pPr>
              <w:spacing w:after="20"/>
              <w:jc w:val="center"/>
              <w:rPr>
                <w:color w:val="000000"/>
                <w:sz w:val="18"/>
                <w:szCs w:val="18"/>
              </w:rPr>
            </w:pPr>
          </w:p>
        </w:tc>
        <w:tc>
          <w:tcPr>
            <w:tcW w:w="1418" w:type="dxa"/>
            <w:shd w:val="clear" w:color="auto" w:fill="auto"/>
          </w:tcPr>
          <w:p w14:paraId="234FD02F" w14:textId="77777777" w:rsidR="005373F1" w:rsidRPr="00872F19" w:rsidRDefault="005373F1" w:rsidP="00D24AE7">
            <w:pPr>
              <w:spacing w:after="20"/>
              <w:jc w:val="center"/>
              <w:rPr>
                <w:color w:val="000000"/>
                <w:sz w:val="18"/>
                <w:szCs w:val="18"/>
              </w:rPr>
            </w:pPr>
          </w:p>
        </w:tc>
        <w:tc>
          <w:tcPr>
            <w:tcW w:w="567" w:type="dxa"/>
            <w:shd w:val="clear" w:color="auto" w:fill="auto"/>
          </w:tcPr>
          <w:p w14:paraId="47F26122" w14:textId="77777777" w:rsidR="005373F1" w:rsidRPr="00872F19" w:rsidRDefault="005373F1" w:rsidP="00D24AE7">
            <w:pPr>
              <w:spacing w:after="20"/>
              <w:jc w:val="center"/>
              <w:rPr>
                <w:color w:val="000000"/>
                <w:sz w:val="18"/>
                <w:szCs w:val="18"/>
              </w:rPr>
            </w:pPr>
          </w:p>
        </w:tc>
        <w:tc>
          <w:tcPr>
            <w:tcW w:w="1276" w:type="dxa"/>
            <w:shd w:val="clear" w:color="auto" w:fill="auto"/>
          </w:tcPr>
          <w:p w14:paraId="388528D3" w14:textId="77777777" w:rsidR="005373F1" w:rsidRPr="00872F19" w:rsidRDefault="005373F1" w:rsidP="00D24AE7">
            <w:pPr>
              <w:spacing w:after="20"/>
              <w:jc w:val="right"/>
              <w:rPr>
                <w:color w:val="000000"/>
                <w:sz w:val="18"/>
                <w:szCs w:val="18"/>
              </w:rPr>
            </w:pPr>
          </w:p>
        </w:tc>
        <w:tc>
          <w:tcPr>
            <w:tcW w:w="3687" w:type="dxa"/>
          </w:tcPr>
          <w:p w14:paraId="41994B92" w14:textId="25EF1724"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176B9EA5" w14:textId="77777777" w:rsidR="005373F1" w:rsidRPr="003F583F" w:rsidRDefault="005373F1" w:rsidP="00D24AE7">
            <w:pPr>
              <w:spacing w:after="20"/>
              <w:jc w:val="center"/>
              <w:rPr>
                <w:b/>
                <w:color w:val="000000"/>
                <w:sz w:val="18"/>
                <w:szCs w:val="18"/>
                <w:lang w:val="tt-RU"/>
              </w:rPr>
            </w:pPr>
            <w:r w:rsidRPr="003F583F">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6B1CE53" w14:textId="77777777" w:rsidR="005373F1" w:rsidRPr="003F583F" w:rsidRDefault="005373F1" w:rsidP="00D24AE7">
            <w:pPr>
              <w:spacing w:after="20"/>
              <w:jc w:val="center"/>
              <w:rPr>
                <w:b/>
                <w:color w:val="000000"/>
                <w:sz w:val="18"/>
                <w:szCs w:val="18"/>
                <w:lang w:val="tt-RU"/>
              </w:rPr>
            </w:pPr>
            <w:r w:rsidRPr="003F583F">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E450A56" w14:textId="77777777" w:rsidR="005373F1" w:rsidRPr="003F583F" w:rsidRDefault="005373F1" w:rsidP="00D24AE7">
            <w:pPr>
              <w:spacing w:after="20"/>
              <w:jc w:val="center"/>
              <w:rPr>
                <w:b/>
                <w:color w:val="000000"/>
                <w:sz w:val="18"/>
                <w:szCs w:val="18"/>
                <w:lang w:val="tt-RU"/>
              </w:rPr>
            </w:pPr>
            <w:r w:rsidRPr="003F583F">
              <w:rPr>
                <w:b/>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79AA6A51" w14:textId="77777777" w:rsidR="005373F1" w:rsidRPr="003F583F" w:rsidRDefault="005373F1" w:rsidP="00D24AE7">
            <w:pPr>
              <w:spacing w:after="20"/>
              <w:jc w:val="center"/>
              <w:rPr>
                <w:b/>
                <w:color w:val="000000"/>
                <w:sz w:val="18"/>
                <w:szCs w:val="18"/>
                <w:lang w:val="tt-RU"/>
              </w:rPr>
            </w:pPr>
            <w:r w:rsidRPr="003F583F">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9BDA6E8"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200,0</w:t>
            </w:r>
          </w:p>
        </w:tc>
      </w:tr>
      <w:tr w:rsidR="005373F1" w:rsidRPr="00872F19" w14:paraId="4F2B0F38" w14:textId="77777777" w:rsidTr="005373F1">
        <w:trPr>
          <w:trHeight w:val="20"/>
        </w:trPr>
        <w:tc>
          <w:tcPr>
            <w:tcW w:w="3544" w:type="dxa"/>
          </w:tcPr>
          <w:p w14:paraId="4C7F3486" w14:textId="30758B1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425" w:type="dxa"/>
            <w:shd w:val="clear" w:color="auto" w:fill="auto"/>
          </w:tcPr>
          <w:p w14:paraId="480B933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F1A9B6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AC8F877" w14:textId="77777777" w:rsidR="005373F1" w:rsidRPr="00872F19" w:rsidRDefault="005373F1" w:rsidP="00D24AE7">
            <w:pPr>
              <w:spacing w:after="20"/>
              <w:jc w:val="center"/>
              <w:rPr>
                <w:color w:val="000000"/>
                <w:sz w:val="18"/>
                <w:szCs w:val="18"/>
              </w:rPr>
            </w:pPr>
            <w:r w:rsidRPr="00872F19">
              <w:rPr>
                <w:color w:val="000000"/>
                <w:sz w:val="18"/>
                <w:szCs w:val="18"/>
              </w:rPr>
              <w:t>11 0 00 0000 0</w:t>
            </w:r>
          </w:p>
        </w:tc>
        <w:tc>
          <w:tcPr>
            <w:tcW w:w="567" w:type="dxa"/>
            <w:shd w:val="clear" w:color="auto" w:fill="auto"/>
          </w:tcPr>
          <w:p w14:paraId="4AF0C7A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228CE2E" w14:textId="77777777" w:rsidR="005373F1" w:rsidRPr="00872F19" w:rsidRDefault="005373F1" w:rsidP="00D24AE7">
            <w:pPr>
              <w:spacing w:after="20"/>
              <w:jc w:val="right"/>
              <w:rPr>
                <w:color w:val="000000"/>
                <w:sz w:val="18"/>
                <w:szCs w:val="18"/>
              </w:rPr>
            </w:pPr>
            <w:r w:rsidRPr="00872F19">
              <w:rPr>
                <w:color w:val="000000"/>
                <w:sz w:val="18"/>
                <w:szCs w:val="18"/>
              </w:rPr>
              <w:t>14 500,0</w:t>
            </w:r>
          </w:p>
        </w:tc>
        <w:tc>
          <w:tcPr>
            <w:tcW w:w="3687" w:type="dxa"/>
          </w:tcPr>
          <w:p w14:paraId="3E2380F1" w14:textId="60577DE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 икътисадый үстерү һәм аның инновацион икътисады» дәүләт программасы</w:t>
            </w:r>
          </w:p>
        </w:tc>
        <w:tc>
          <w:tcPr>
            <w:tcW w:w="567" w:type="dxa"/>
            <w:tcBorders>
              <w:top w:val="nil"/>
              <w:left w:val="nil"/>
              <w:bottom w:val="single" w:sz="4" w:space="0" w:color="auto"/>
              <w:right w:val="single" w:sz="4" w:space="0" w:color="auto"/>
            </w:tcBorders>
            <w:shd w:val="clear" w:color="auto" w:fill="auto"/>
          </w:tcPr>
          <w:p w14:paraId="6E9FB09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F45CD5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3E38FFF" w14:textId="77777777" w:rsidR="005373F1" w:rsidRPr="00872F19" w:rsidRDefault="005373F1" w:rsidP="00D24AE7">
            <w:pPr>
              <w:spacing w:after="20"/>
              <w:jc w:val="center"/>
              <w:rPr>
                <w:color w:val="000000"/>
                <w:sz w:val="18"/>
                <w:szCs w:val="18"/>
                <w:lang w:val="tt-RU"/>
              </w:rPr>
            </w:pPr>
            <w:r w:rsidRPr="0073165C">
              <w:rPr>
                <w:color w:val="000000"/>
                <w:sz w:val="18"/>
                <w:szCs w:val="18"/>
              </w:rPr>
              <w:t>11 0 00 0000 0</w:t>
            </w:r>
          </w:p>
        </w:tc>
        <w:tc>
          <w:tcPr>
            <w:tcW w:w="567" w:type="dxa"/>
            <w:tcBorders>
              <w:top w:val="nil"/>
              <w:left w:val="nil"/>
              <w:bottom w:val="single" w:sz="4" w:space="0" w:color="auto"/>
              <w:right w:val="single" w:sz="4" w:space="0" w:color="auto"/>
            </w:tcBorders>
            <w:shd w:val="clear" w:color="auto" w:fill="auto"/>
          </w:tcPr>
          <w:p w14:paraId="3C17FA2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E5C10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14 500,0</w:t>
            </w:r>
          </w:p>
        </w:tc>
      </w:tr>
      <w:tr w:rsidR="005373F1" w:rsidRPr="00872F19" w14:paraId="708364AE" w14:textId="77777777" w:rsidTr="005373F1">
        <w:trPr>
          <w:trHeight w:val="20"/>
        </w:trPr>
        <w:tc>
          <w:tcPr>
            <w:tcW w:w="3544" w:type="dxa"/>
          </w:tcPr>
          <w:p w14:paraId="1D2AFB73" w14:textId="2866931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3FAFC96A"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5CEC67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89FBC35" w14:textId="77777777" w:rsidR="005373F1" w:rsidRPr="00872F19" w:rsidRDefault="005373F1" w:rsidP="00D24AE7">
            <w:pPr>
              <w:spacing w:after="20"/>
              <w:jc w:val="center"/>
              <w:rPr>
                <w:color w:val="000000"/>
                <w:sz w:val="18"/>
                <w:szCs w:val="18"/>
              </w:rPr>
            </w:pPr>
            <w:r w:rsidRPr="00872F19">
              <w:rPr>
                <w:color w:val="000000"/>
                <w:sz w:val="18"/>
                <w:szCs w:val="18"/>
              </w:rPr>
              <w:t>11 2 00 0000 0</w:t>
            </w:r>
          </w:p>
        </w:tc>
        <w:tc>
          <w:tcPr>
            <w:tcW w:w="567" w:type="dxa"/>
            <w:shd w:val="clear" w:color="auto" w:fill="auto"/>
          </w:tcPr>
          <w:p w14:paraId="2304315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E4D833" w14:textId="77777777" w:rsidR="005373F1" w:rsidRPr="00872F19" w:rsidRDefault="005373F1" w:rsidP="00D24AE7">
            <w:pPr>
              <w:spacing w:after="20"/>
              <w:jc w:val="right"/>
              <w:rPr>
                <w:color w:val="000000"/>
                <w:sz w:val="18"/>
                <w:szCs w:val="18"/>
              </w:rPr>
            </w:pPr>
            <w:r w:rsidRPr="00872F19">
              <w:rPr>
                <w:color w:val="000000"/>
                <w:sz w:val="18"/>
                <w:szCs w:val="18"/>
              </w:rPr>
              <w:t>14 500,0</w:t>
            </w:r>
          </w:p>
        </w:tc>
        <w:tc>
          <w:tcPr>
            <w:tcW w:w="3687" w:type="dxa"/>
          </w:tcPr>
          <w:p w14:paraId="3E093EDB" w14:textId="17858E6A"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0B07FE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E2894A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5DB46D9" w14:textId="77777777" w:rsidR="005373F1" w:rsidRPr="00872F19" w:rsidRDefault="005373F1" w:rsidP="00D24AE7">
            <w:pPr>
              <w:spacing w:after="20"/>
              <w:jc w:val="center"/>
              <w:rPr>
                <w:color w:val="000000"/>
                <w:sz w:val="18"/>
                <w:szCs w:val="18"/>
                <w:lang w:val="tt-RU"/>
              </w:rPr>
            </w:pPr>
            <w:r w:rsidRPr="0073165C">
              <w:rPr>
                <w:color w:val="000000"/>
                <w:sz w:val="18"/>
                <w:szCs w:val="18"/>
              </w:rPr>
              <w:t>11 2 00 0000 0</w:t>
            </w:r>
          </w:p>
        </w:tc>
        <w:tc>
          <w:tcPr>
            <w:tcW w:w="567" w:type="dxa"/>
            <w:tcBorders>
              <w:top w:val="nil"/>
              <w:left w:val="nil"/>
              <w:bottom w:val="single" w:sz="4" w:space="0" w:color="auto"/>
              <w:right w:val="single" w:sz="4" w:space="0" w:color="auto"/>
            </w:tcBorders>
            <w:shd w:val="clear" w:color="auto" w:fill="auto"/>
          </w:tcPr>
          <w:p w14:paraId="1839C28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E9A59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14 500,0</w:t>
            </w:r>
          </w:p>
        </w:tc>
      </w:tr>
      <w:tr w:rsidR="005373F1" w:rsidRPr="00872F19" w14:paraId="760A1FBA" w14:textId="77777777" w:rsidTr="005373F1">
        <w:trPr>
          <w:trHeight w:val="20"/>
        </w:trPr>
        <w:tc>
          <w:tcPr>
            <w:tcW w:w="3544" w:type="dxa"/>
          </w:tcPr>
          <w:p w14:paraId="504FF4D3" w14:textId="022635CC"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социаль </w:t>
            </w:r>
            <w:r w:rsidRPr="000111FF">
              <w:rPr>
                <w:color w:val="000000"/>
                <w:sz w:val="18"/>
                <w:szCs w:val="18"/>
              </w:rPr>
              <w:lastRenderedPageBreak/>
              <w:t>юнәлешле коммерциягә карамаган оешмаларга ярдәм» региональ проекты</w:t>
            </w:r>
          </w:p>
        </w:tc>
        <w:tc>
          <w:tcPr>
            <w:tcW w:w="425" w:type="dxa"/>
            <w:shd w:val="clear" w:color="auto" w:fill="auto"/>
          </w:tcPr>
          <w:p w14:paraId="3591C81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11</w:t>
            </w:r>
          </w:p>
        </w:tc>
        <w:tc>
          <w:tcPr>
            <w:tcW w:w="567" w:type="dxa"/>
            <w:shd w:val="clear" w:color="auto" w:fill="auto"/>
          </w:tcPr>
          <w:p w14:paraId="34B72B9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2105A5B" w14:textId="77777777" w:rsidR="005373F1" w:rsidRPr="00872F19" w:rsidRDefault="005373F1" w:rsidP="00D24AE7">
            <w:pPr>
              <w:spacing w:after="20"/>
              <w:jc w:val="center"/>
              <w:rPr>
                <w:color w:val="000000"/>
                <w:sz w:val="18"/>
                <w:szCs w:val="18"/>
              </w:rPr>
            </w:pPr>
            <w:r w:rsidRPr="00872F19">
              <w:rPr>
                <w:color w:val="000000"/>
                <w:sz w:val="18"/>
                <w:szCs w:val="18"/>
              </w:rPr>
              <w:t>11 2 02 0000 0</w:t>
            </w:r>
          </w:p>
        </w:tc>
        <w:tc>
          <w:tcPr>
            <w:tcW w:w="567" w:type="dxa"/>
            <w:shd w:val="clear" w:color="auto" w:fill="auto"/>
          </w:tcPr>
          <w:p w14:paraId="786743B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C9E1B5A" w14:textId="77777777" w:rsidR="005373F1" w:rsidRPr="00872F19" w:rsidRDefault="005373F1" w:rsidP="00D24AE7">
            <w:pPr>
              <w:spacing w:after="20"/>
              <w:jc w:val="right"/>
              <w:rPr>
                <w:color w:val="000000"/>
                <w:sz w:val="18"/>
                <w:szCs w:val="18"/>
              </w:rPr>
            </w:pPr>
            <w:r w:rsidRPr="00872F19">
              <w:rPr>
                <w:color w:val="000000"/>
                <w:sz w:val="18"/>
                <w:szCs w:val="18"/>
              </w:rPr>
              <w:t>14 500,0</w:t>
            </w:r>
          </w:p>
        </w:tc>
        <w:tc>
          <w:tcPr>
            <w:tcW w:w="3687" w:type="dxa"/>
          </w:tcPr>
          <w:p w14:paraId="0CF19E29" w14:textId="79B53246"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социаль </w:t>
            </w:r>
            <w:r w:rsidRPr="000111FF">
              <w:rPr>
                <w:color w:val="000000"/>
                <w:sz w:val="18"/>
                <w:szCs w:val="18"/>
              </w:rPr>
              <w:lastRenderedPageBreak/>
              <w:t>юнәлешле коммерциягә карамаган оешмаларга ярдәм» региональ проекты</w:t>
            </w:r>
          </w:p>
        </w:tc>
        <w:tc>
          <w:tcPr>
            <w:tcW w:w="567" w:type="dxa"/>
            <w:tcBorders>
              <w:top w:val="nil"/>
              <w:left w:val="nil"/>
              <w:bottom w:val="single" w:sz="4" w:space="0" w:color="auto"/>
              <w:right w:val="single" w:sz="4" w:space="0" w:color="auto"/>
            </w:tcBorders>
            <w:shd w:val="clear" w:color="auto" w:fill="auto"/>
          </w:tcPr>
          <w:p w14:paraId="3F8F3839"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11</w:t>
            </w:r>
          </w:p>
        </w:tc>
        <w:tc>
          <w:tcPr>
            <w:tcW w:w="423" w:type="dxa"/>
            <w:tcBorders>
              <w:top w:val="nil"/>
              <w:left w:val="nil"/>
              <w:bottom w:val="single" w:sz="4" w:space="0" w:color="auto"/>
              <w:right w:val="single" w:sz="4" w:space="0" w:color="auto"/>
            </w:tcBorders>
            <w:shd w:val="clear" w:color="auto" w:fill="auto"/>
          </w:tcPr>
          <w:p w14:paraId="746CBD2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AA11780"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11 2 02 0000 0</w:t>
            </w:r>
          </w:p>
        </w:tc>
        <w:tc>
          <w:tcPr>
            <w:tcW w:w="567" w:type="dxa"/>
            <w:tcBorders>
              <w:top w:val="nil"/>
              <w:left w:val="nil"/>
              <w:bottom w:val="single" w:sz="4" w:space="0" w:color="auto"/>
              <w:right w:val="single" w:sz="4" w:space="0" w:color="auto"/>
            </w:tcBorders>
            <w:shd w:val="clear" w:color="auto" w:fill="auto"/>
          </w:tcPr>
          <w:p w14:paraId="610F42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1668BB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14 500,0</w:t>
            </w:r>
          </w:p>
        </w:tc>
      </w:tr>
      <w:tr w:rsidR="005373F1" w:rsidRPr="00872F19" w14:paraId="6DCCE77D" w14:textId="77777777" w:rsidTr="005373F1">
        <w:trPr>
          <w:trHeight w:val="20"/>
        </w:trPr>
        <w:tc>
          <w:tcPr>
            <w:tcW w:w="3544" w:type="dxa"/>
          </w:tcPr>
          <w:p w14:paraId="36273DC4" w14:textId="0EEA956D" w:rsidR="005373F1" w:rsidRPr="00872F19" w:rsidRDefault="005373F1" w:rsidP="00D24AE7">
            <w:pPr>
              <w:spacing w:after="20"/>
              <w:jc w:val="both"/>
              <w:rPr>
                <w:color w:val="000000"/>
                <w:sz w:val="18"/>
                <w:szCs w:val="18"/>
              </w:rPr>
            </w:pPr>
            <w:r w:rsidRPr="000111FF">
              <w:rPr>
                <w:color w:val="000000"/>
                <w:sz w:val="18"/>
                <w:szCs w:val="18"/>
              </w:rPr>
              <w:t>Физик культура һәм спорт өлкәсендәге эшчәнлеккә ярдәм</w:t>
            </w:r>
          </w:p>
        </w:tc>
        <w:tc>
          <w:tcPr>
            <w:tcW w:w="425" w:type="dxa"/>
            <w:shd w:val="clear" w:color="auto" w:fill="auto"/>
          </w:tcPr>
          <w:p w14:paraId="4E46E1E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054C62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F430709" w14:textId="77777777" w:rsidR="005373F1" w:rsidRPr="00872F19" w:rsidRDefault="005373F1" w:rsidP="00D24AE7">
            <w:pPr>
              <w:spacing w:after="20"/>
              <w:jc w:val="center"/>
              <w:rPr>
                <w:color w:val="000000"/>
                <w:sz w:val="18"/>
                <w:szCs w:val="18"/>
              </w:rPr>
            </w:pPr>
            <w:r w:rsidRPr="00872F19">
              <w:rPr>
                <w:color w:val="000000"/>
                <w:sz w:val="18"/>
                <w:szCs w:val="18"/>
              </w:rPr>
              <w:t>11 2 02 1006 0</w:t>
            </w:r>
          </w:p>
        </w:tc>
        <w:tc>
          <w:tcPr>
            <w:tcW w:w="567" w:type="dxa"/>
            <w:shd w:val="clear" w:color="auto" w:fill="auto"/>
          </w:tcPr>
          <w:p w14:paraId="6971AC9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8F6681B" w14:textId="77777777" w:rsidR="005373F1" w:rsidRPr="00872F19" w:rsidRDefault="005373F1" w:rsidP="00D24AE7">
            <w:pPr>
              <w:spacing w:after="20"/>
              <w:jc w:val="right"/>
              <w:rPr>
                <w:color w:val="000000"/>
                <w:sz w:val="18"/>
                <w:szCs w:val="18"/>
              </w:rPr>
            </w:pPr>
            <w:r w:rsidRPr="00872F19">
              <w:rPr>
                <w:color w:val="000000"/>
                <w:sz w:val="18"/>
                <w:szCs w:val="18"/>
              </w:rPr>
              <w:t>14 500,0</w:t>
            </w:r>
          </w:p>
        </w:tc>
        <w:tc>
          <w:tcPr>
            <w:tcW w:w="3687" w:type="dxa"/>
          </w:tcPr>
          <w:p w14:paraId="2A981199" w14:textId="3756A95B" w:rsidR="005373F1" w:rsidRPr="0073165C" w:rsidRDefault="005373F1" w:rsidP="00D24AE7">
            <w:pPr>
              <w:spacing w:after="20"/>
              <w:jc w:val="both"/>
              <w:rPr>
                <w:color w:val="000000"/>
                <w:sz w:val="18"/>
                <w:szCs w:val="18"/>
              </w:rPr>
            </w:pPr>
            <w:r w:rsidRPr="000111FF">
              <w:rPr>
                <w:color w:val="000000"/>
                <w:sz w:val="18"/>
                <w:szCs w:val="18"/>
              </w:rPr>
              <w:t>Физик культура һәм спорт өлкәсендәге эшчәнлеккә ярдәм</w:t>
            </w:r>
          </w:p>
        </w:tc>
        <w:tc>
          <w:tcPr>
            <w:tcW w:w="567" w:type="dxa"/>
            <w:tcBorders>
              <w:top w:val="nil"/>
              <w:left w:val="nil"/>
              <w:bottom w:val="single" w:sz="4" w:space="0" w:color="auto"/>
              <w:right w:val="single" w:sz="4" w:space="0" w:color="auto"/>
            </w:tcBorders>
            <w:shd w:val="clear" w:color="auto" w:fill="auto"/>
          </w:tcPr>
          <w:p w14:paraId="3F3E82B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C28EB3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8D45CD2"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11 2 02 1006 0</w:t>
            </w:r>
          </w:p>
        </w:tc>
        <w:tc>
          <w:tcPr>
            <w:tcW w:w="567" w:type="dxa"/>
            <w:tcBorders>
              <w:top w:val="nil"/>
              <w:left w:val="nil"/>
              <w:bottom w:val="single" w:sz="4" w:space="0" w:color="auto"/>
              <w:right w:val="single" w:sz="4" w:space="0" w:color="auto"/>
            </w:tcBorders>
            <w:shd w:val="clear" w:color="auto" w:fill="auto"/>
          </w:tcPr>
          <w:p w14:paraId="75F9B4D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9B59B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14 500,0</w:t>
            </w:r>
          </w:p>
        </w:tc>
      </w:tr>
      <w:tr w:rsidR="005373F1" w:rsidRPr="00872F19" w14:paraId="72D58A34" w14:textId="77777777" w:rsidTr="005373F1">
        <w:trPr>
          <w:trHeight w:val="20"/>
        </w:trPr>
        <w:tc>
          <w:tcPr>
            <w:tcW w:w="3544" w:type="dxa"/>
          </w:tcPr>
          <w:p w14:paraId="3B5A4CB3" w14:textId="5873208F"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7FFC50D0"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DB52D4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A97D8FB" w14:textId="77777777" w:rsidR="005373F1" w:rsidRPr="00872F19" w:rsidRDefault="005373F1" w:rsidP="00D24AE7">
            <w:pPr>
              <w:spacing w:after="20"/>
              <w:jc w:val="center"/>
              <w:rPr>
                <w:color w:val="000000"/>
                <w:sz w:val="18"/>
                <w:szCs w:val="18"/>
              </w:rPr>
            </w:pPr>
            <w:r w:rsidRPr="00872F19">
              <w:rPr>
                <w:color w:val="000000"/>
                <w:sz w:val="18"/>
                <w:szCs w:val="18"/>
              </w:rPr>
              <w:t>11 2 02 1006 0</w:t>
            </w:r>
          </w:p>
        </w:tc>
        <w:tc>
          <w:tcPr>
            <w:tcW w:w="567" w:type="dxa"/>
            <w:shd w:val="clear" w:color="auto" w:fill="auto"/>
          </w:tcPr>
          <w:p w14:paraId="2E6C189C"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3F8E33B" w14:textId="77777777" w:rsidR="005373F1" w:rsidRPr="00872F19" w:rsidRDefault="005373F1" w:rsidP="00D24AE7">
            <w:pPr>
              <w:spacing w:after="20"/>
              <w:jc w:val="right"/>
              <w:rPr>
                <w:color w:val="000000"/>
                <w:sz w:val="18"/>
                <w:szCs w:val="18"/>
              </w:rPr>
            </w:pPr>
            <w:r w:rsidRPr="00872F19">
              <w:rPr>
                <w:color w:val="000000"/>
                <w:sz w:val="18"/>
                <w:szCs w:val="18"/>
              </w:rPr>
              <w:t>14 500,0</w:t>
            </w:r>
          </w:p>
        </w:tc>
        <w:tc>
          <w:tcPr>
            <w:tcW w:w="3687" w:type="dxa"/>
          </w:tcPr>
          <w:p w14:paraId="2AACEF83" w14:textId="12ABE0B4"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DF64B08"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4CA966D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9DC413F" w14:textId="77777777" w:rsidR="005373F1" w:rsidRPr="00872F19" w:rsidRDefault="005373F1" w:rsidP="00D24AE7">
            <w:pPr>
              <w:spacing w:after="20"/>
              <w:jc w:val="center"/>
              <w:rPr>
                <w:color w:val="000000"/>
                <w:sz w:val="18"/>
                <w:szCs w:val="18"/>
                <w:lang w:val="tt-RU"/>
              </w:rPr>
            </w:pPr>
            <w:r w:rsidRPr="0073165C">
              <w:rPr>
                <w:color w:val="000000"/>
                <w:sz w:val="18"/>
                <w:szCs w:val="18"/>
              </w:rPr>
              <w:t>11 2 02 1006 0</w:t>
            </w:r>
          </w:p>
        </w:tc>
        <w:tc>
          <w:tcPr>
            <w:tcW w:w="567" w:type="dxa"/>
            <w:tcBorders>
              <w:top w:val="nil"/>
              <w:left w:val="nil"/>
              <w:bottom w:val="single" w:sz="4" w:space="0" w:color="auto"/>
              <w:right w:val="single" w:sz="4" w:space="0" w:color="auto"/>
            </w:tcBorders>
            <w:shd w:val="clear" w:color="auto" w:fill="auto"/>
          </w:tcPr>
          <w:p w14:paraId="31BFC543"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4FF57B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14 500,0</w:t>
            </w:r>
          </w:p>
        </w:tc>
      </w:tr>
      <w:tr w:rsidR="005373F1" w:rsidRPr="00872F19" w14:paraId="3362EADF" w14:textId="77777777" w:rsidTr="005373F1">
        <w:trPr>
          <w:trHeight w:val="20"/>
        </w:trPr>
        <w:tc>
          <w:tcPr>
            <w:tcW w:w="3544" w:type="dxa"/>
          </w:tcPr>
          <w:p w14:paraId="50E84370" w14:textId="53B4F40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425" w:type="dxa"/>
            <w:shd w:val="clear" w:color="auto" w:fill="auto"/>
          </w:tcPr>
          <w:p w14:paraId="4F7955D0"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CDDDB3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630825B" w14:textId="77777777" w:rsidR="005373F1" w:rsidRPr="00872F19" w:rsidRDefault="005373F1" w:rsidP="00D24AE7">
            <w:pPr>
              <w:spacing w:after="20"/>
              <w:jc w:val="center"/>
              <w:rPr>
                <w:color w:val="000000"/>
                <w:sz w:val="18"/>
                <w:szCs w:val="18"/>
              </w:rPr>
            </w:pPr>
            <w:r w:rsidRPr="00872F19">
              <w:rPr>
                <w:color w:val="000000"/>
                <w:sz w:val="18"/>
                <w:szCs w:val="18"/>
              </w:rPr>
              <w:t>14 0 00 0000 0</w:t>
            </w:r>
          </w:p>
        </w:tc>
        <w:tc>
          <w:tcPr>
            <w:tcW w:w="567" w:type="dxa"/>
            <w:shd w:val="clear" w:color="auto" w:fill="auto"/>
          </w:tcPr>
          <w:p w14:paraId="6E05DD1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006545" w14:textId="77777777" w:rsidR="005373F1" w:rsidRPr="00872F19" w:rsidRDefault="005373F1" w:rsidP="00D24AE7">
            <w:pPr>
              <w:spacing w:after="20"/>
              <w:jc w:val="right"/>
              <w:rPr>
                <w:color w:val="000000"/>
                <w:sz w:val="18"/>
                <w:szCs w:val="18"/>
              </w:rPr>
            </w:pPr>
            <w:r w:rsidRPr="00872F19">
              <w:rPr>
                <w:color w:val="000000"/>
                <w:sz w:val="18"/>
                <w:szCs w:val="18"/>
              </w:rPr>
              <w:t>8 850,3</w:t>
            </w:r>
          </w:p>
        </w:tc>
        <w:tc>
          <w:tcPr>
            <w:tcW w:w="3687" w:type="dxa"/>
          </w:tcPr>
          <w:p w14:paraId="463BB115" w14:textId="66D8084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tcBorders>
              <w:top w:val="nil"/>
              <w:left w:val="nil"/>
              <w:bottom w:val="single" w:sz="4" w:space="0" w:color="auto"/>
              <w:right w:val="single" w:sz="4" w:space="0" w:color="auto"/>
            </w:tcBorders>
            <w:shd w:val="clear" w:color="auto" w:fill="auto"/>
          </w:tcPr>
          <w:p w14:paraId="0CC7459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3C5188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B4AE41C" w14:textId="77777777" w:rsidR="005373F1" w:rsidRPr="00872F19" w:rsidRDefault="005373F1" w:rsidP="00D24AE7">
            <w:pPr>
              <w:spacing w:after="20"/>
              <w:jc w:val="center"/>
              <w:rPr>
                <w:color w:val="000000"/>
                <w:sz w:val="18"/>
                <w:szCs w:val="18"/>
                <w:lang w:val="tt-RU"/>
              </w:rPr>
            </w:pPr>
            <w:r w:rsidRPr="0073165C">
              <w:rPr>
                <w:color w:val="000000"/>
                <w:sz w:val="18"/>
                <w:szCs w:val="18"/>
              </w:rPr>
              <w:t>14 0 00 0000 0</w:t>
            </w:r>
          </w:p>
        </w:tc>
        <w:tc>
          <w:tcPr>
            <w:tcW w:w="567" w:type="dxa"/>
            <w:tcBorders>
              <w:top w:val="nil"/>
              <w:left w:val="nil"/>
              <w:bottom w:val="single" w:sz="4" w:space="0" w:color="auto"/>
              <w:right w:val="single" w:sz="4" w:space="0" w:color="auto"/>
            </w:tcBorders>
            <w:shd w:val="clear" w:color="auto" w:fill="auto"/>
          </w:tcPr>
          <w:p w14:paraId="131DE3A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B47E6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8 850,3</w:t>
            </w:r>
          </w:p>
        </w:tc>
      </w:tr>
      <w:tr w:rsidR="005373F1" w:rsidRPr="00872F19" w14:paraId="1DA7359A" w14:textId="77777777" w:rsidTr="005373F1">
        <w:trPr>
          <w:trHeight w:val="20"/>
        </w:trPr>
        <w:tc>
          <w:tcPr>
            <w:tcW w:w="3544" w:type="dxa"/>
          </w:tcPr>
          <w:p w14:paraId="56B92DBE" w14:textId="60018CF9"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4F885EF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DB02E2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AE68041" w14:textId="77777777" w:rsidR="005373F1" w:rsidRPr="00872F19" w:rsidRDefault="005373F1" w:rsidP="00D24AE7">
            <w:pPr>
              <w:spacing w:after="20"/>
              <w:jc w:val="center"/>
              <w:rPr>
                <w:color w:val="000000"/>
                <w:sz w:val="18"/>
                <w:szCs w:val="18"/>
              </w:rPr>
            </w:pPr>
            <w:r w:rsidRPr="00872F19">
              <w:rPr>
                <w:color w:val="000000"/>
                <w:sz w:val="18"/>
                <w:szCs w:val="18"/>
              </w:rPr>
              <w:t>14 2 00 0000 0</w:t>
            </w:r>
          </w:p>
        </w:tc>
        <w:tc>
          <w:tcPr>
            <w:tcW w:w="567" w:type="dxa"/>
            <w:shd w:val="clear" w:color="auto" w:fill="auto"/>
          </w:tcPr>
          <w:p w14:paraId="67D316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0F50A0" w14:textId="77777777" w:rsidR="005373F1" w:rsidRPr="00872F19" w:rsidRDefault="005373F1" w:rsidP="00D24AE7">
            <w:pPr>
              <w:spacing w:after="20"/>
              <w:jc w:val="right"/>
              <w:rPr>
                <w:color w:val="000000"/>
                <w:sz w:val="18"/>
                <w:szCs w:val="18"/>
              </w:rPr>
            </w:pPr>
            <w:r w:rsidRPr="00872F19">
              <w:rPr>
                <w:color w:val="000000"/>
                <w:sz w:val="18"/>
                <w:szCs w:val="18"/>
              </w:rPr>
              <w:t>8 850,3</w:t>
            </w:r>
          </w:p>
        </w:tc>
        <w:tc>
          <w:tcPr>
            <w:tcW w:w="3687" w:type="dxa"/>
          </w:tcPr>
          <w:p w14:paraId="163F1EAA" w14:textId="08C31A36"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E0EEE07"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DCE596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047F272" w14:textId="77777777" w:rsidR="005373F1" w:rsidRPr="00872F19" w:rsidRDefault="005373F1" w:rsidP="00D24AE7">
            <w:pPr>
              <w:spacing w:after="20"/>
              <w:jc w:val="center"/>
              <w:rPr>
                <w:color w:val="000000"/>
                <w:sz w:val="18"/>
                <w:szCs w:val="18"/>
                <w:lang w:val="tt-RU"/>
              </w:rPr>
            </w:pPr>
            <w:r w:rsidRPr="0073165C">
              <w:rPr>
                <w:color w:val="000000"/>
                <w:sz w:val="18"/>
                <w:szCs w:val="18"/>
              </w:rPr>
              <w:t>14 2 00 0000 0</w:t>
            </w:r>
          </w:p>
        </w:tc>
        <w:tc>
          <w:tcPr>
            <w:tcW w:w="567" w:type="dxa"/>
            <w:tcBorders>
              <w:top w:val="nil"/>
              <w:left w:val="nil"/>
              <w:bottom w:val="single" w:sz="4" w:space="0" w:color="auto"/>
              <w:right w:val="single" w:sz="4" w:space="0" w:color="auto"/>
            </w:tcBorders>
            <w:shd w:val="clear" w:color="auto" w:fill="auto"/>
          </w:tcPr>
          <w:p w14:paraId="132CE45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C40D1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8 850,3</w:t>
            </w:r>
          </w:p>
        </w:tc>
      </w:tr>
      <w:tr w:rsidR="005373F1" w:rsidRPr="00872F19" w14:paraId="559844BB" w14:textId="77777777" w:rsidTr="005373F1">
        <w:trPr>
          <w:trHeight w:val="20"/>
        </w:trPr>
        <w:tc>
          <w:tcPr>
            <w:tcW w:w="3544" w:type="dxa"/>
          </w:tcPr>
          <w:p w14:paraId="7BDD503F" w14:textId="368A18A8"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0C43A695"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A5A57B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6E3695D" w14:textId="77777777" w:rsidR="005373F1" w:rsidRPr="00872F19" w:rsidRDefault="005373F1" w:rsidP="00D24AE7">
            <w:pPr>
              <w:spacing w:after="20"/>
              <w:jc w:val="center"/>
              <w:rPr>
                <w:color w:val="000000"/>
                <w:sz w:val="18"/>
                <w:szCs w:val="18"/>
              </w:rPr>
            </w:pPr>
            <w:r w:rsidRPr="00872F19">
              <w:rPr>
                <w:color w:val="000000"/>
                <w:sz w:val="18"/>
                <w:szCs w:val="18"/>
              </w:rPr>
              <w:t>14 2 1К 0000 0</w:t>
            </w:r>
          </w:p>
        </w:tc>
        <w:tc>
          <w:tcPr>
            <w:tcW w:w="567" w:type="dxa"/>
            <w:shd w:val="clear" w:color="auto" w:fill="auto"/>
          </w:tcPr>
          <w:p w14:paraId="2D4DC78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EBC54F" w14:textId="77777777" w:rsidR="005373F1" w:rsidRPr="00872F19" w:rsidRDefault="005373F1" w:rsidP="00D24AE7">
            <w:pPr>
              <w:spacing w:after="20"/>
              <w:jc w:val="right"/>
              <w:rPr>
                <w:color w:val="000000"/>
                <w:sz w:val="18"/>
                <w:szCs w:val="18"/>
              </w:rPr>
            </w:pPr>
            <w:r w:rsidRPr="00872F19">
              <w:rPr>
                <w:color w:val="000000"/>
                <w:sz w:val="18"/>
                <w:szCs w:val="18"/>
              </w:rPr>
              <w:t>8 850,3</w:t>
            </w:r>
          </w:p>
        </w:tc>
        <w:tc>
          <w:tcPr>
            <w:tcW w:w="3687" w:type="dxa"/>
          </w:tcPr>
          <w:p w14:paraId="165F2A93" w14:textId="3FD151D9" w:rsidR="005373F1" w:rsidRPr="0073165C"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0F645AE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7FF58B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9FAF1F8" w14:textId="77777777" w:rsidR="005373F1" w:rsidRPr="00872F19" w:rsidRDefault="005373F1" w:rsidP="00D24AE7">
            <w:pPr>
              <w:spacing w:after="20"/>
              <w:jc w:val="center"/>
              <w:rPr>
                <w:color w:val="000000"/>
                <w:sz w:val="18"/>
                <w:szCs w:val="18"/>
                <w:lang w:val="tt-RU"/>
              </w:rPr>
            </w:pPr>
            <w:r w:rsidRPr="0073165C">
              <w:rPr>
                <w:color w:val="000000"/>
                <w:sz w:val="18"/>
                <w:szCs w:val="18"/>
              </w:rPr>
              <w:t>14 2 1К 0000 0</w:t>
            </w:r>
          </w:p>
        </w:tc>
        <w:tc>
          <w:tcPr>
            <w:tcW w:w="567" w:type="dxa"/>
            <w:tcBorders>
              <w:top w:val="nil"/>
              <w:left w:val="nil"/>
              <w:bottom w:val="single" w:sz="4" w:space="0" w:color="auto"/>
              <w:right w:val="single" w:sz="4" w:space="0" w:color="auto"/>
            </w:tcBorders>
            <w:shd w:val="clear" w:color="auto" w:fill="auto"/>
          </w:tcPr>
          <w:p w14:paraId="6B21853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0186A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8 850,3</w:t>
            </w:r>
          </w:p>
        </w:tc>
      </w:tr>
      <w:tr w:rsidR="005373F1" w:rsidRPr="00872F19" w14:paraId="4869FCBB" w14:textId="77777777" w:rsidTr="005373F1">
        <w:trPr>
          <w:trHeight w:val="20"/>
        </w:trPr>
        <w:tc>
          <w:tcPr>
            <w:tcW w:w="3544" w:type="dxa"/>
          </w:tcPr>
          <w:p w14:paraId="1C2D1CF7" w14:textId="6AE0A39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67F56EE6"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DAC495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5867C00" w14:textId="77777777"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734FED5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C50ADD8" w14:textId="77777777" w:rsidR="005373F1" w:rsidRPr="00872F19" w:rsidRDefault="005373F1" w:rsidP="00D24AE7">
            <w:pPr>
              <w:spacing w:after="20"/>
              <w:jc w:val="right"/>
              <w:rPr>
                <w:color w:val="000000"/>
                <w:sz w:val="18"/>
                <w:szCs w:val="18"/>
              </w:rPr>
            </w:pPr>
            <w:r w:rsidRPr="00872F19">
              <w:rPr>
                <w:color w:val="000000"/>
                <w:sz w:val="18"/>
                <w:szCs w:val="18"/>
              </w:rPr>
              <w:t>8 850,3</w:t>
            </w:r>
          </w:p>
        </w:tc>
        <w:tc>
          <w:tcPr>
            <w:tcW w:w="3687" w:type="dxa"/>
          </w:tcPr>
          <w:p w14:paraId="47BD4E6D" w14:textId="5C3DCF91"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5056C4D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BC968E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8CA6418" w14:textId="77777777" w:rsidR="005373F1" w:rsidRPr="00872F19" w:rsidRDefault="005373F1" w:rsidP="00D24AE7">
            <w:pPr>
              <w:spacing w:after="20"/>
              <w:jc w:val="center"/>
              <w:rPr>
                <w:color w:val="000000"/>
                <w:sz w:val="18"/>
                <w:szCs w:val="18"/>
                <w:lang w:val="tt-RU"/>
              </w:rPr>
            </w:pPr>
            <w:r w:rsidRPr="0073165C">
              <w:rPr>
                <w:color w:val="000000"/>
                <w:sz w:val="18"/>
                <w:szCs w:val="18"/>
              </w:rPr>
              <w:t>14 2 1К 7231 0</w:t>
            </w:r>
          </w:p>
        </w:tc>
        <w:tc>
          <w:tcPr>
            <w:tcW w:w="567" w:type="dxa"/>
            <w:tcBorders>
              <w:top w:val="nil"/>
              <w:left w:val="nil"/>
              <w:bottom w:val="single" w:sz="4" w:space="0" w:color="auto"/>
              <w:right w:val="single" w:sz="4" w:space="0" w:color="auto"/>
            </w:tcBorders>
            <w:shd w:val="clear" w:color="auto" w:fill="auto"/>
          </w:tcPr>
          <w:p w14:paraId="376EE86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D7732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8 850,3</w:t>
            </w:r>
          </w:p>
        </w:tc>
      </w:tr>
      <w:tr w:rsidR="005373F1" w:rsidRPr="00872F19" w14:paraId="1EC21E20" w14:textId="77777777" w:rsidTr="005373F1">
        <w:trPr>
          <w:trHeight w:val="20"/>
        </w:trPr>
        <w:tc>
          <w:tcPr>
            <w:tcW w:w="3544" w:type="dxa"/>
          </w:tcPr>
          <w:p w14:paraId="329E094D" w14:textId="46F0F1C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2904353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17AED1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3E6E207" w14:textId="77777777" w:rsidR="005373F1" w:rsidRPr="00872F19" w:rsidRDefault="005373F1" w:rsidP="00D24AE7">
            <w:pPr>
              <w:spacing w:after="20"/>
              <w:jc w:val="center"/>
              <w:rPr>
                <w:color w:val="000000"/>
                <w:sz w:val="18"/>
                <w:szCs w:val="18"/>
              </w:rPr>
            </w:pPr>
            <w:r w:rsidRPr="00872F19">
              <w:rPr>
                <w:color w:val="000000"/>
                <w:sz w:val="18"/>
                <w:szCs w:val="18"/>
              </w:rPr>
              <w:t>14 2 1К 7231 0</w:t>
            </w:r>
          </w:p>
        </w:tc>
        <w:tc>
          <w:tcPr>
            <w:tcW w:w="567" w:type="dxa"/>
            <w:shd w:val="clear" w:color="auto" w:fill="auto"/>
          </w:tcPr>
          <w:p w14:paraId="4B79E961"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1EFB08FB" w14:textId="77777777" w:rsidR="005373F1" w:rsidRPr="00872F19" w:rsidRDefault="005373F1" w:rsidP="00D24AE7">
            <w:pPr>
              <w:spacing w:after="20"/>
              <w:jc w:val="right"/>
              <w:rPr>
                <w:color w:val="000000"/>
                <w:sz w:val="18"/>
                <w:szCs w:val="18"/>
              </w:rPr>
            </w:pPr>
            <w:r w:rsidRPr="00872F19">
              <w:rPr>
                <w:color w:val="000000"/>
                <w:sz w:val="18"/>
                <w:szCs w:val="18"/>
              </w:rPr>
              <w:t>8 850,3</w:t>
            </w:r>
          </w:p>
        </w:tc>
        <w:tc>
          <w:tcPr>
            <w:tcW w:w="3687" w:type="dxa"/>
          </w:tcPr>
          <w:p w14:paraId="12FDDEF2" w14:textId="4A50D06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41D9F4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4F73C66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7900B75" w14:textId="77777777" w:rsidR="005373F1" w:rsidRPr="00872F19" w:rsidRDefault="005373F1" w:rsidP="00D24AE7">
            <w:pPr>
              <w:spacing w:after="20"/>
              <w:jc w:val="center"/>
              <w:rPr>
                <w:color w:val="000000"/>
                <w:sz w:val="18"/>
                <w:szCs w:val="18"/>
                <w:lang w:val="tt-RU"/>
              </w:rPr>
            </w:pPr>
            <w:r w:rsidRPr="0073165C">
              <w:rPr>
                <w:color w:val="000000"/>
                <w:sz w:val="18"/>
                <w:szCs w:val="18"/>
              </w:rPr>
              <w:t>14 2 1К 7231 0</w:t>
            </w:r>
          </w:p>
        </w:tc>
        <w:tc>
          <w:tcPr>
            <w:tcW w:w="567" w:type="dxa"/>
            <w:tcBorders>
              <w:top w:val="nil"/>
              <w:left w:val="nil"/>
              <w:bottom w:val="single" w:sz="4" w:space="0" w:color="auto"/>
              <w:right w:val="single" w:sz="4" w:space="0" w:color="auto"/>
            </w:tcBorders>
            <w:shd w:val="clear" w:color="auto" w:fill="auto"/>
          </w:tcPr>
          <w:p w14:paraId="5C144265"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104414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8 850,3</w:t>
            </w:r>
          </w:p>
        </w:tc>
      </w:tr>
      <w:tr w:rsidR="005373F1" w:rsidRPr="00872F19" w14:paraId="48AED2EC" w14:textId="77777777" w:rsidTr="005373F1">
        <w:trPr>
          <w:trHeight w:val="20"/>
        </w:trPr>
        <w:tc>
          <w:tcPr>
            <w:tcW w:w="3544" w:type="dxa"/>
          </w:tcPr>
          <w:p w14:paraId="3123DFE0" w14:textId="24777CEA"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425" w:type="dxa"/>
            <w:shd w:val="clear" w:color="auto" w:fill="auto"/>
          </w:tcPr>
          <w:p w14:paraId="65A6BC25"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88CC31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B260A0C" w14:textId="77777777" w:rsidR="005373F1" w:rsidRPr="00872F19" w:rsidRDefault="005373F1" w:rsidP="00D24AE7">
            <w:pPr>
              <w:spacing w:after="20"/>
              <w:jc w:val="center"/>
              <w:rPr>
                <w:color w:val="000000"/>
                <w:sz w:val="18"/>
                <w:szCs w:val="18"/>
              </w:rPr>
            </w:pPr>
            <w:r w:rsidRPr="00872F19">
              <w:rPr>
                <w:color w:val="000000"/>
                <w:sz w:val="18"/>
                <w:szCs w:val="18"/>
              </w:rPr>
              <w:t>37 0 00 0000 0</w:t>
            </w:r>
          </w:p>
        </w:tc>
        <w:tc>
          <w:tcPr>
            <w:tcW w:w="567" w:type="dxa"/>
            <w:shd w:val="clear" w:color="auto" w:fill="auto"/>
          </w:tcPr>
          <w:p w14:paraId="5D5C586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AB78244" w14:textId="77777777" w:rsidR="005373F1" w:rsidRPr="00872F19" w:rsidRDefault="005373F1" w:rsidP="00D24AE7">
            <w:pPr>
              <w:spacing w:after="20"/>
              <w:jc w:val="right"/>
              <w:rPr>
                <w:color w:val="000000"/>
                <w:sz w:val="18"/>
                <w:szCs w:val="18"/>
              </w:rPr>
            </w:pPr>
            <w:r w:rsidRPr="00872F19">
              <w:rPr>
                <w:color w:val="000000"/>
                <w:sz w:val="18"/>
                <w:szCs w:val="18"/>
              </w:rPr>
              <w:t>2 222 769,9</w:t>
            </w:r>
          </w:p>
        </w:tc>
        <w:tc>
          <w:tcPr>
            <w:tcW w:w="3687" w:type="dxa"/>
          </w:tcPr>
          <w:p w14:paraId="3CAB6A41" w14:textId="1958F53D"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FCF286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94D7D0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CC2B416" w14:textId="77777777" w:rsidR="005373F1" w:rsidRPr="00872F19" w:rsidRDefault="005373F1" w:rsidP="00D24AE7">
            <w:pPr>
              <w:spacing w:after="20"/>
              <w:jc w:val="center"/>
              <w:rPr>
                <w:color w:val="000000"/>
                <w:sz w:val="18"/>
                <w:szCs w:val="18"/>
                <w:lang w:val="tt-RU"/>
              </w:rPr>
            </w:pPr>
            <w:r w:rsidRPr="0073165C">
              <w:rPr>
                <w:color w:val="000000"/>
                <w:sz w:val="18"/>
                <w:szCs w:val="18"/>
              </w:rPr>
              <w:t>37 0 00 0000 0</w:t>
            </w:r>
          </w:p>
        </w:tc>
        <w:tc>
          <w:tcPr>
            <w:tcW w:w="567" w:type="dxa"/>
            <w:tcBorders>
              <w:top w:val="nil"/>
              <w:left w:val="nil"/>
              <w:bottom w:val="single" w:sz="4" w:space="0" w:color="auto"/>
              <w:right w:val="single" w:sz="4" w:space="0" w:color="auto"/>
            </w:tcBorders>
            <w:shd w:val="clear" w:color="auto" w:fill="auto"/>
          </w:tcPr>
          <w:p w14:paraId="4483868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4CD07BF"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2 473 341,2</w:t>
            </w:r>
          </w:p>
        </w:tc>
      </w:tr>
      <w:tr w:rsidR="005373F1" w:rsidRPr="00872F19" w14:paraId="1A83AE0F" w14:textId="77777777" w:rsidTr="005373F1">
        <w:trPr>
          <w:trHeight w:val="20"/>
        </w:trPr>
        <w:tc>
          <w:tcPr>
            <w:tcW w:w="3544" w:type="dxa"/>
          </w:tcPr>
          <w:p w14:paraId="514D7DE4" w14:textId="16FFE3E5"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75A7845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68D7B6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CC36732" w14:textId="77777777" w:rsidR="005373F1" w:rsidRPr="00872F19" w:rsidRDefault="005373F1" w:rsidP="00D24AE7">
            <w:pPr>
              <w:spacing w:after="20"/>
              <w:jc w:val="center"/>
              <w:rPr>
                <w:color w:val="000000"/>
                <w:sz w:val="18"/>
                <w:szCs w:val="18"/>
              </w:rPr>
            </w:pPr>
            <w:r w:rsidRPr="00872F19">
              <w:rPr>
                <w:color w:val="000000"/>
                <w:sz w:val="18"/>
                <w:szCs w:val="18"/>
              </w:rPr>
              <w:t>37 2 00 0000 0</w:t>
            </w:r>
          </w:p>
        </w:tc>
        <w:tc>
          <w:tcPr>
            <w:tcW w:w="567" w:type="dxa"/>
            <w:shd w:val="clear" w:color="auto" w:fill="auto"/>
          </w:tcPr>
          <w:p w14:paraId="1F5AC80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B86684" w14:textId="77777777" w:rsidR="005373F1" w:rsidRPr="00872F19" w:rsidRDefault="005373F1" w:rsidP="00D24AE7">
            <w:pPr>
              <w:spacing w:after="20"/>
              <w:jc w:val="right"/>
              <w:rPr>
                <w:color w:val="000000"/>
                <w:sz w:val="18"/>
                <w:szCs w:val="18"/>
              </w:rPr>
            </w:pPr>
            <w:r w:rsidRPr="00872F19">
              <w:rPr>
                <w:color w:val="000000"/>
                <w:sz w:val="18"/>
                <w:szCs w:val="18"/>
              </w:rPr>
              <w:t>2 098 044,1</w:t>
            </w:r>
          </w:p>
        </w:tc>
        <w:tc>
          <w:tcPr>
            <w:tcW w:w="3687" w:type="dxa"/>
          </w:tcPr>
          <w:p w14:paraId="118CD4B7" w14:textId="04C4E082"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AA4A42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939A76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3D73E2F" w14:textId="77777777" w:rsidR="005373F1" w:rsidRPr="00872F19" w:rsidRDefault="005373F1" w:rsidP="00D24AE7">
            <w:pPr>
              <w:spacing w:after="20"/>
              <w:jc w:val="center"/>
              <w:rPr>
                <w:color w:val="000000"/>
                <w:sz w:val="18"/>
                <w:szCs w:val="18"/>
                <w:lang w:val="tt-RU"/>
              </w:rPr>
            </w:pPr>
            <w:r w:rsidRPr="0073165C">
              <w:rPr>
                <w:color w:val="000000"/>
                <w:sz w:val="18"/>
                <w:szCs w:val="18"/>
              </w:rPr>
              <w:t>37 2 00 0000 0</w:t>
            </w:r>
          </w:p>
        </w:tc>
        <w:tc>
          <w:tcPr>
            <w:tcW w:w="567" w:type="dxa"/>
            <w:tcBorders>
              <w:top w:val="nil"/>
              <w:left w:val="nil"/>
              <w:bottom w:val="single" w:sz="4" w:space="0" w:color="auto"/>
              <w:right w:val="single" w:sz="4" w:space="0" w:color="auto"/>
            </w:tcBorders>
            <w:shd w:val="clear" w:color="auto" w:fill="auto"/>
          </w:tcPr>
          <w:p w14:paraId="637953F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097CC41"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2 294 144,1</w:t>
            </w:r>
          </w:p>
        </w:tc>
      </w:tr>
      <w:tr w:rsidR="005373F1" w:rsidRPr="00872F19" w14:paraId="06BDE559" w14:textId="77777777" w:rsidTr="005373F1">
        <w:trPr>
          <w:trHeight w:val="20"/>
        </w:trPr>
        <w:tc>
          <w:tcPr>
            <w:tcW w:w="3544" w:type="dxa"/>
          </w:tcPr>
          <w:p w14:paraId="471226D7" w14:textId="71D67538" w:rsidR="005373F1" w:rsidRPr="00872F19" w:rsidRDefault="005373F1" w:rsidP="00D24AE7">
            <w:pPr>
              <w:spacing w:after="20"/>
              <w:jc w:val="both"/>
              <w:rPr>
                <w:color w:val="000000"/>
                <w:sz w:val="18"/>
                <w:szCs w:val="18"/>
              </w:rPr>
            </w:pPr>
            <w:r w:rsidRPr="000111FF">
              <w:rPr>
                <w:color w:val="000000"/>
                <w:sz w:val="18"/>
                <w:szCs w:val="18"/>
              </w:rPr>
              <w:t>«Бизнес-спринт (Мин спортны сайлыйм)» региональ проекты</w:t>
            </w:r>
          </w:p>
        </w:tc>
        <w:tc>
          <w:tcPr>
            <w:tcW w:w="425" w:type="dxa"/>
            <w:shd w:val="clear" w:color="auto" w:fill="auto"/>
          </w:tcPr>
          <w:p w14:paraId="06774ED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A17CE4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E50E9D5" w14:textId="77777777" w:rsidR="005373F1" w:rsidRPr="00872F19" w:rsidRDefault="005373F1" w:rsidP="00D24AE7">
            <w:pPr>
              <w:spacing w:after="20"/>
              <w:jc w:val="center"/>
              <w:rPr>
                <w:color w:val="000000"/>
                <w:sz w:val="18"/>
                <w:szCs w:val="18"/>
              </w:rPr>
            </w:pPr>
            <w:r w:rsidRPr="00872F19">
              <w:rPr>
                <w:color w:val="000000"/>
                <w:sz w:val="18"/>
                <w:szCs w:val="18"/>
              </w:rPr>
              <w:t>37 2 02 0000 0</w:t>
            </w:r>
          </w:p>
        </w:tc>
        <w:tc>
          <w:tcPr>
            <w:tcW w:w="567" w:type="dxa"/>
            <w:shd w:val="clear" w:color="auto" w:fill="auto"/>
          </w:tcPr>
          <w:p w14:paraId="3127762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EBC39A" w14:textId="77777777" w:rsidR="005373F1" w:rsidRPr="00872F19" w:rsidRDefault="005373F1" w:rsidP="00D24AE7">
            <w:pPr>
              <w:spacing w:after="20"/>
              <w:jc w:val="right"/>
              <w:rPr>
                <w:color w:val="000000"/>
                <w:sz w:val="18"/>
                <w:szCs w:val="18"/>
              </w:rPr>
            </w:pPr>
            <w:r w:rsidRPr="00872F19">
              <w:rPr>
                <w:color w:val="000000"/>
                <w:sz w:val="18"/>
                <w:szCs w:val="18"/>
              </w:rPr>
              <w:t>274 706,1</w:t>
            </w:r>
          </w:p>
        </w:tc>
        <w:tc>
          <w:tcPr>
            <w:tcW w:w="3687" w:type="dxa"/>
          </w:tcPr>
          <w:p w14:paraId="58B78836" w14:textId="0FE58950" w:rsidR="005373F1" w:rsidRPr="0073165C" w:rsidRDefault="005373F1" w:rsidP="00D24AE7">
            <w:pPr>
              <w:spacing w:after="20"/>
              <w:jc w:val="both"/>
              <w:rPr>
                <w:color w:val="000000"/>
                <w:sz w:val="18"/>
                <w:szCs w:val="18"/>
              </w:rPr>
            </w:pPr>
            <w:r w:rsidRPr="000111FF">
              <w:rPr>
                <w:color w:val="000000"/>
                <w:sz w:val="18"/>
                <w:szCs w:val="18"/>
              </w:rPr>
              <w:t>«Бизнес-спринт (Мин спортны сайлыйм)» региональ проекты</w:t>
            </w:r>
          </w:p>
        </w:tc>
        <w:tc>
          <w:tcPr>
            <w:tcW w:w="567" w:type="dxa"/>
            <w:tcBorders>
              <w:top w:val="nil"/>
              <w:left w:val="nil"/>
              <w:bottom w:val="single" w:sz="4" w:space="0" w:color="auto"/>
              <w:right w:val="single" w:sz="4" w:space="0" w:color="auto"/>
            </w:tcBorders>
            <w:shd w:val="clear" w:color="auto" w:fill="auto"/>
          </w:tcPr>
          <w:p w14:paraId="2C08B2B7"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4BCF27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FAFA7B6"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37 2 02 0000 0</w:t>
            </w:r>
          </w:p>
        </w:tc>
        <w:tc>
          <w:tcPr>
            <w:tcW w:w="567" w:type="dxa"/>
            <w:tcBorders>
              <w:top w:val="nil"/>
              <w:left w:val="nil"/>
              <w:bottom w:val="single" w:sz="4" w:space="0" w:color="auto"/>
              <w:right w:val="single" w:sz="4" w:space="0" w:color="auto"/>
            </w:tcBorders>
            <w:shd w:val="clear" w:color="auto" w:fill="auto"/>
          </w:tcPr>
          <w:p w14:paraId="50C1C61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D91315"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470 806,1</w:t>
            </w:r>
          </w:p>
        </w:tc>
      </w:tr>
      <w:tr w:rsidR="005373F1" w:rsidRPr="00872F19" w14:paraId="26CD71DC" w14:textId="77777777" w:rsidTr="005373F1">
        <w:trPr>
          <w:trHeight w:val="20"/>
        </w:trPr>
        <w:tc>
          <w:tcPr>
            <w:tcW w:w="3544" w:type="dxa"/>
          </w:tcPr>
          <w:p w14:paraId="391C104F" w14:textId="4B5BEBEA" w:rsidR="005373F1" w:rsidRPr="00872F19" w:rsidRDefault="005373F1" w:rsidP="00D24AE7">
            <w:pPr>
              <w:spacing w:after="20"/>
              <w:jc w:val="both"/>
              <w:rPr>
                <w:color w:val="000000"/>
                <w:sz w:val="18"/>
                <w:szCs w:val="18"/>
              </w:rPr>
            </w:pPr>
            <w:r w:rsidRPr="000111FF">
              <w:rPr>
                <w:color w:val="000000"/>
                <w:sz w:val="18"/>
                <w:szCs w:val="18"/>
              </w:rPr>
              <w:t xml:space="preserve">Спорт инфраструктурасы объектларын спорт җиһазы, технологик җиһаз белән тәэмин итү чараларын гамәлгә ашыруга финанслашу чыгымнары </w:t>
            </w:r>
          </w:p>
        </w:tc>
        <w:tc>
          <w:tcPr>
            <w:tcW w:w="425" w:type="dxa"/>
            <w:shd w:val="clear" w:color="auto" w:fill="auto"/>
          </w:tcPr>
          <w:p w14:paraId="297CE4B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75FC8E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0AB2021" w14:textId="77777777" w:rsidR="005373F1" w:rsidRPr="00872F19" w:rsidRDefault="005373F1" w:rsidP="00D24AE7">
            <w:pPr>
              <w:spacing w:after="20"/>
              <w:jc w:val="center"/>
              <w:rPr>
                <w:color w:val="000000"/>
                <w:sz w:val="18"/>
                <w:szCs w:val="18"/>
              </w:rPr>
            </w:pPr>
            <w:r w:rsidRPr="00872F19">
              <w:rPr>
                <w:color w:val="000000"/>
                <w:sz w:val="18"/>
                <w:szCs w:val="18"/>
              </w:rPr>
              <w:t>37 2 02 R228 0</w:t>
            </w:r>
          </w:p>
        </w:tc>
        <w:tc>
          <w:tcPr>
            <w:tcW w:w="567" w:type="dxa"/>
            <w:shd w:val="clear" w:color="auto" w:fill="auto"/>
          </w:tcPr>
          <w:p w14:paraId="6FFC868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C0C7B9" w14:textId="77777777" w:rsidR="005373F1" w:rsidRPr="00872F19" w:rsidRDefault="005373F1" w:rsidP="00D24AE7">
            <w:pPr>
              <w:spacing w:after="20"/>
              <w:jc w:val="right"/>
              <w:rPr>
                <w:color w:val="000000"/>
                <w:sz w:val="18"/>
                <w:szCs w:val="18"/>
              </w:rPr>
            </w:pPr>
            <w:r w:rsidRPr="00872F19">
              <w:rPr>
                <w:color w:val="000000"/>
                <w:sz w:val="18"/>
                <w:szCs w:val="18"/>
              </w:rPr>
              <w:t>29 993,3</w:t>
            </w:r>
          </w:p>
        </w:tc>
        <w:tc>
          <w:tcPr>
            <w:tcW w:w="3687" w:type="dxa"/>
          </w:tcPr>
          <w:p w14:paraId="2D74AA01" w14:textId="73D16A5F" w:rsidR="005373F1" w:rsidRPr="0073165C" w:rsidRDefault="005373F1" w:rsidP="00D24AE7">
            <w:pPr>
              <w:spacing w:after="20"/>
              <w:jc w:val="both"/>
              <w:rPr>
                <w:color w:val="000000"/>
                <w:sz w:val="18"/>
                <w:szCs w:val="18"/>
              </w:rPr>
            </w:pPr>
            <w:r w:rsidRPr="000111FF">
              <w:rPr>
                <w:color w:val="000000"/>
                <w:sz w:val="18"/>
                <w:szCs w:val="18"/>
              </w:rPr>
              <w:t xml:space="preserve">Спорт инфраструктурасы объектларын спорт җиһазы, технологик җиһаз белән тәэмин итү чараларын гамәлгә ашыруга финанслашу чыгымнары </w:t>
            </w:r>
          </w:p>
        </w:tc>
        <w:tc>
          <w:tcPr>
            <w:tcW w:w="567" w:type="dxa"/>
            <w:tcBorders>
              <w:top w:val="nil"/>
              <w:left w:val="nil"/>
              <w:bottom w:val="single" w:sz="4" w:space="0" w:color="auto"/>
              <w:right w:val="single" w:sz="4" w:space="0" w:color="auto"/>
            </w:tcBorders>
            <w:shd w:val="clear" w:color="auto" w:fill="auto"/>
          </w:tcPr>
          <w:p w14:paraId="0E7DC8B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A88DC3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F75AA89"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R228 0</w:t>
            </w:r>
          </w:p>
        </w:tc>
        <w:tc>
          <w:tcPr>
            <w:tcW w:w="567" w:type="dxa"/>
            <w:tcBorders>
              <w:top w:val="nil"/>
              <w:left w:val="nil"/>
              <w:bottom w:val="single" w:sz="4" w:space="0" w:color="auto"/>
              <w:right w:val="single" w:sz="4" w:space="0" w:color="auto"/>
            </w:tcBorders>
            <w:shd w:val="clear" w:color="auto" w:fill="auto"/>
          </w:tcPr>
          <w:p w14:paraId="201C213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32ED7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29 993,3</w:t>
            </w:r>
          </w:p>
        </w:tc>
      </w:tr>
      <w:tr w:rsidR="005373F1" w:rsidRPr="00872F19" w14:paraId="11E65D00" w14:textId="77777777" w:rsidTr="005373F1">
        <w:trPr>
          <w:trHeight w:val="20"/>
        </w:trPr>
        <w:tc>
          <w:tcPr>
            <w:tcW w:w="3544" w:type="dxa"/>
          </w:tcPr>
          <w:p w14:paraId="1CB8B84E" w14:textId="2076528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709191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315894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C418DBE" w14:textId="77777777" w:rsidR="005373F1" w:rsidRPr="00872F19" w:rsidRDefault="005373F1" w:rsidP="00D24AE7">
            <w:pPr>
              <w:spacing w:after="20"/>
              <w:jc w:val="center"/>
              <w:rPr>
                <w:color w:val="000000"/>
                <w:sz w:val="18"/>
                <w:szCs w:val="18"/>
              </w:rPr>
            </w:pPr>
            <w:r w:rsidRPr="00872F19">
              <w:rPr>
                <w:color w:val="000000"/>
                <w:sz w:val="18"/>
                <w:szCs w:val="18"/>
              </w:rPr>
              <w:t>37 2 02 R228 0</w:t>
            </w:r>
          </w:p>
        </w:tc>
        <w:tc>
          <w:tcPr>
            <w:tcW w:w="567" w:type="dxa"/>
            <w:shd w:val="clear" w:color="auto" w:fill="auto"/>
          </w:tcPr>
          <w:p w14:paraId="19E7772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5FD412A6" w14:textId="77777777" w:rsidR="005373F1" w:rsidRPr="00872F19" w:rsidRDefault="005373F1" w:rsidP="00D24AE7">
            <w:pPr>
              <w:spacing w:after="20"/>
              <w:jc w:val="right"/>
              <w:rPr>
                <w:color w:val="000000"/>
                <w:sz w:val="18"/>
                <w:szCs w:val="18"/>
              </w:rPr>
            </w:pPr>
            <w:r w:rsidRPr="00872F19">
              <w:rPr>
                <w:color w:val="000000"/>
                <w:sz w:val="18"/>
                <w:szCs w:val="18"/>
              </w:rPr>
              <w:t>29 993,3</w:t>
            </w:r>
          </w:p>
        </w:tc>
        <w:tc>
          <w:tcPr>
            <w:tcW w:w="3687" w:type="dxa"/>
          </w:tcPr>
          <w:p w14:paraId="0322EB00" w14:textId="43EAB41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1D826F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C5B374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2649A6E"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R228 0</w:t>
            </w:r>
          </w:p>
        </w:tc>
        <w:tc>
          <w:tcPr>
            <w:tcW w:w="567" w:type="dxa"/>
            <w:tcBorders>
              <w:top w:val="nil"/>
              <w:left w:val="nil"/>
              <w:bottom w:val="single" w:sz="4" w:space="0" w:color="auto"/>
              <w:right w:val="single" w:sz="4" w:space="0" w:color="auto"/>
            </w:tcBorders>
            <w:shd w:val="clear" w:color="auto" w:fill="auto"/>
          </w:tcPr>
          <w:p w14:paraId="68851658"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4B72A8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29 993,3</w:t>
            </w:r>
          </w:p>
        </w:tc>
      </w:tr>
      <w:tr w:rsidR="005373F1" w:rsidRPr="00872F19" w14:paraId="6369AF66" w14:textId="77777777" w:rsidTr="005373F1">
        <w:trPr>
          <w:trHeight w:val="20"/>
        </w:trPr>
        <w:tc>
          <w:tcPr>
            <w:tcW w:w="3544" w:type="dxa"/>
          </w:tcPr>
          <w:p w14:paraId="4AF5BA0E" w14:textId="76494C80" w:rsidR="005373F1" w:rsidRPr="00872F19" w:rsidRDefault="005373F1" w:rsidP="00D24AE7">
            <w:pPr>
              <w:spacing w:after="20"/>
              <w:jc w:val="both"/>
              <w:rPr>
                <w:color w:val="000000"/>
                <w:sz w:val="18"/>
                <w:szCs w:val="18"/>
              </w:rPr>
            </w:pPr>
            <w:r w:rsidRPr="000111FF">
              <w:rPr>
                <w:color w:val="000000"/>
                <w:sz w:val="18"/>
                <w:szCs w:val="18"/>
              </w:rPr>
              <w:t xml:space="preserve">«Акыллы» спорт мәйданчыклары булдыру өчен җиһаз сатып алуга финанслашу чыгымнары </w:t>
            </w:r>
          </w:p>
        </w:tc>
        <w:tc>
          <w:tcPr>
            <w:tcW w:w="425" w:type="dxa"/>
            <w:shd w:val="clear" w:color="auto" w:fill="auto"/>
          </w:tcPr>
          <w:p w14:paraId="54ED24F5"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8AFA9C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6117B9A" w14:textId="77777777" w:rsidR="005373F1" w:rsidRPr="00872F19" w:rsidRDefault="005373F1" w:rsidP="00D24AE7">
            <w:pPr>
              <w:spacing w:after="20"/>
              <w:jc w:val="center"/>
              <w:rPr>
                <w:color w:val="000000"/>
                <w:sz w:val="18"/>
                <w:szCs w:val="18"/>
              </w:rPr>
            </w:pPr>
            <w:r w:rsidRPr="00872F19">
              <w:rPr>
                <w:color w:val="000000"/>
                <w:sz w:val="18"/>
                <w:szCs w:val="18"/>
              </w:rPr>
              <w:t>37 2 02 R753 0</w:t>
            </w:r>
          </w:p>
        </w:tc>
        <w:tc>
          <w:tcPr>
            <w:tcW w:w="567" w:type="dxa"/>
            <w:shd w:val="clear" w:color="auto" w:fill="auto"/>
          </w:tcPr>
          <w:p w14:paraId="17BFBF4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218E147" w14:textId="77777777"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63FE2694" w14:textId="1E0B1698" w:rsidR="005373F1" w:rsidRPr="0073165C" w:rsidRDefault="005373F1" w:rsidP="00D24AE7">
            <w:pPr>
              <w:spacing w:after="20"/>
              <w:jc w:val="both"/>
              <w:rPr>
                <w:color w:val="000000"/>
                <w:sz w:val="18"/>
                <w:szCs w:val="18"/>
              </w:rPr>
            </w:pPr>
            <w:r w:rsidRPr="000111FF">
              <w:rPr>
                <w:color w:val="000000"/>
                <w:sz w:val="18"/>
                <w:szCs w:val="18"/>
              </w:rPr>
              <w:t xml:space="preserve">«Акыллы» спорт мәйданчыклары булдыру өчен җиһаз сатып алуга финанслашу чыгымнары </w:t>
            </w:r>
          </w:p>
        </w:tc>
        <w:tc>
          <w:tcPr>
            <w:tcW w:w="567" w:type="dxa"/>
            <w:tcBorders>
              <w:top w:val="nil"/>
              <w:left w:val="nil"/>
              <w:bottom w:val="single" w:sz="4" w:space="0" w:color="auto"/>
              <w:right w:val="single" w:sz="4" w:space="0" w:color="auto"/>
            </w:tcBorders>
            <w:shd w:val="clear" w:color="auto" w:fill="auto"/>
          </w:tcPr>
          <w:p w14:paraId="0079DAB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DC77BC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8E5A74A"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R753 0</w:t>
            </w:r>
          </w:p>
        </w:tc>
        <w:tc>
          <w:tcPr>
            <w:tcW w:w="567" w:type="dxa"/>
            <w:tcBorders>
              <w:top w:val="nil"/>
              <w:left w:val="nil"/>
              <w:bottom w:val="single" w:sz="4" w:space="0" w:color="auto"/>
              <w:right w:val="single" w:sz="4" w:space="0" w:color="auto"/>
            </w:tcBorders>
            <w:shd w:val="clear" w:color="auto" w:fill="auto"/>
          </w:tcPr>
          <w:p w14:paraId="2D4FA73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CDA617"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8 100,0</w:t>
            </w:r>
          </w:p>
        </w:tc>
      </w:tr>
      <w:tr w:rsidR="005373F1" w:rsidRPr="00872F19" w14:paraId="20CB476A" w14:textId="77777777" w:rsidTr="005373F1">
        <w:trPr>
          <w:trHeight w:val="20"/>
        </w:trPr>
        <w:tc>
          <w:tcPr>
            <w:tcW w:w="3544" w:type="dxa"/>
          </w:tcPr>
          <w:p w14:paraId="34973514" w14:textId="7508B891"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7BA9730"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C46F7F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9A364F2" w14:textId="77777777" w:rsidR="005373F1" w:rsidRPr="00872F19" w:rsidRDefault="005373F1" w:rsidP="00D24AE7">
            <w:pPr>
              <w:spacing w:after="20"/>
              <w:jc w:val="center"/>
              <w:rPr>
                <w:color w:val="000000"/>
                <w:sz w:val="18"/>
                <w:szCs w:val="18"/>
              </w:rPr>
            </w:pPr>
            <w:r w:rsidRPr="00872F19">
              <w:rPr>
                <w:color w:val="000000"/>
                <w:sz w:val="18"/>
                <w:szCs w:val="18"/>
              </w:rPr>
              <w:t>37 2 02 R753 0</w:t>
            </w:r>
          </w:p>
        </w:tc>
        <w:tc>
          <w:tcPr>
            <w:tcW w:w="567" w:type="dxa"/>
            <w:shd w:val="clear" w:color="auto" w:fill="auto"/>
          </w:tcPr>
          <w:p w14:paraId="7C6463D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325622D7" w14:textId="77777777" w:rsidR="005373F1" w:rsidRPr="00872F19" w:rsidRDefault="005373F1" w:rsidP="00D24AE7">
            <w:pPr>
              <w:spacing w:after="20"/>
              <w:jc w:val="right"/>
              <w:rPr>
                <w:color w:val="000000"/>
                <w:sz w:val="18"/>
                <w:szCs w:val="18"/>
              </w:rPr>
            </w:pPr>
            <w:r w:rsidRPr="00872F19">
              <w:rPr>
                <w:color w:val="000000"/>
                <w:sz w:val="18"/>
                <w:szCs w:val="18"/>
              </w:rPr>
              <w:t>12 000,0</w:t>
            </w:r>
          </w:p>
        </w:tc>
        <w:tc>
          <w:tcPr>
            <w:tcW w:w="3687" w:type="dxa"/>
          </w:tcPr>
          <w:p w14:paraId="2CBFFC19" w14:textId="2A6E88F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5A2F6A8"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7DD59A1"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1C46416"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R753 0</w:t>
            </w:r>
          </w:p>
        </w:tc>
        <w:tc>
          <w:tcPr>
            <w:tcW w:w="567" w:type="dxa"/>
            <w:tcBorders>
              <w:top w:val="nil"/>
              <w:left w:val="nil"/>
              <w:bottom w:val="single" w:sz="4" w:space="0" w:color="auto"/>
              <w:right w:val="single" w:sz="4" w:space="0" w:color="auto"/>
            </w:tcBorders>
            <w:shd w:val="clear" w:color="auto" w:fill="auto"/>
          </w:tcPr>
          <w:p w14:paraId="6640575D"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D646D8B"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8 100,0</w:t>
            </w:r>
          </w:p>
        </w:tc>
      </w:tr>
      <w:tr w:rsidR="005373F1" w:rsidRPr="00872F19" w14:paraId="32FA7A45" w14:textId="77777777" w:rsidTr="005373F1">
        <w:trPr>
          <w:trHeight w:val="20"/>
        </w:trPr>
        <w:tc>
          <w:tcPr>
            <w:tcW w:w="3544" w:type="dxa"/>
          </w:tcPr>
          <w:p w14:paraId="40BD1CAC" w14:textId="6A9D8C6F" w:rsidR="005373F1" w:rsidRPr="00872F19" w:rsidRDefault="005373F1" w:rsidP="00D24AE7">
            <w:pPr>
              <w:spacing w:after="20"/>
              <w:jc w:val="both"/>
              <w:rPr>
                <w:color w:val="000000"/>
                <w:sz w:val="18"/>
                <w:szCs w:val="18"/>
              </w:rPr>
            </w:pPr>
            <w:r w:rsidRPr="000111FF">
              <w:rPr>
                <w:color w:val="000000"/>
                <w:sz w:val="18"/>
                <w:szCs w:val="18"/>
              </w:rPr>
              <w:t xml:space="preserve">Концессия килешүләре нигезендә </w:t>
            </w:r>
            <w:r w:rsidRPr="000111FF">
              <w:rPr>
                <w:color w:val="000000"/>
                <w:sz w:val="18"/>
                <w:szCs w:val="18"/>
              </w:rPr>
              <w:lastRenderedPageBreak/>
              <w:t>массакүләм спортның спорт инфраструктурасы объектларын төзүгә (реконструкцияләүгә) финанслашу чыгымнары</w:t>
            </w:r>
          </w:p>
        </w:tc>
        <w:tc>
          <w:tcPr>
            <w:tcW w:w="425" w:type="dxa"/>
            <w:shd w:val="clear" w:color="auto" w:fill="auto"/>
          </w:tcPr>
          <w:p w14:paraId="7E8A7749"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11</w:t>
            </w:r>
          </w:p>
        </w:tc>
        <w:tc>
          <w:tcPr>
            <w:tcW w:w="567" w:type="dxa"/>
            <w:shd w:val="clear" w:color="auto" w:fill="auto"/>
          </w:tcPr>
          <w:p w14:paraId="210F207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C5DFD5A" w14:textId="77777777" w:rsidR="005373F1" w:rsidRPr="00872F19" w:rsidRDefault="005373F1" w:rsidP="00D24AE7">
            <w:pPr>
              <w:spacing w:after="20"/>
              <w:jc w:val="center"/>
              <w:rPr>
                <w:color w:val="000000"/>
                <w:sz w:val="18"/>
                <w:szCs w:val="18"/>
              </w:rPr>
            </w:pPr>
            <w:r w:rsidRPr="00872F19">
              <w:rPr>
                <w:color w:val="000000"/>
                <w:sz w:val="18"/>
                <w:szCs w:val="18"/>
              </w:rPr>
              <w:t>37 2 02 R755 0</w:t>
            </w:r>
          </w:p>
        </w:tc>
        <w:tc>
          <w:tcPr>
            <w:tcW w:w="567" w:type="dxa"/>
            <w:shd w:val="clear" w:color="auto" w:fill="auto"/>
          </w:tcPr>
          <w:p w14:paraId="1CCD4A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AAC09B1" w14:textId="77777777" w:rsidR="005373F1" w:rsidRPr="00872F19" w:rsidRDefault="005373F1" w:rsidP="00D24AE7">
            <w:pPr>
              <w:spacing w:after="20"/>
              <w:jc w:val="right"/>
              <w:rPr>
                <w:color w:val="000000"/>
                <w:sz w:val="18"/>
                <w:szCs w:val="18"/>
              </w:rPr>
            </w:pPr>
            <w:r w:rsidRPr="00872F19">
              <w:rPr>
                <w:color w:val="000000"/>
                <w:sz w:val="18"/>
                <w:szCs w:val="18"/>
              </w:rPr>
              <w:t>232 712,8</w:t>
            </w:r>
          </w:p>
        </w:tc>
        <w:tc>
          <w:tcPr>
            <w:tcW w:w="3687" w:type="dxa"/>
          </w:tcPr>
          <w:p w14:paraId="4703EC46" w14:textId="6D88DA45" w:rsidR="005373F1" w:rsidRPr="0073165C" w:rsidRDefault="005373F1" w:rsidP="00D24AE7">
            <w:pPr>
              <w:spacing w:after="20"/>
              <w:jc w:val="both"/>
              <w:rPr>
                <w:color w:val="000000"/>
                <w:sz w:val="18"/>
                <w:szCs w:val="18"/>
              </w:rPr>
            </w:pPr>
            <w:r w:rsidRPr="000111FF">
              <w:rPr>
                <w:color w:val="000000"/>
                <w:sz w:val="18"/>
                <w:szCs w:val="18"/>
              </w:rPr>
              <w:t xml:space="preserve">Концессия килешүләре нигезендә </w:t>
            </w:r>
            <w:r w:rsidRPr="000111FF">
              <w:rPr>
                <w:color w:val="000000"/>
                <w:sz w:val="18"/>
                <w:szCs w:val="18"/>
              </w:rPr>
              <w:lastRenderedPageBreak/>
              <w:t>массакүләм спортның спорт инфраструктурасы объектларын төзүгә (реконструкцияләүгә) финанслашу чыгымнары</w:t>
            </w:r>
          </w:p>
        </w:tc>
        <w:tc>
          <w:tcPr>
            <w:tcW w:w="567" w:type="dxa"/>
            <w:tcBorders>
              <w:top w:val="nil"/>
              <w:left w:val="nil"/>
              <w:bottom w:val="single" w:sz="4" w:space="0" w:color="auto"/>
              <w:right w:val="single" w:sz="4" w:space="0" w:color="auto"/>
            </w:tcBorders>
            <w:shd w:val="clear" w:color="auto" w:fill="auto"/>
          </w:tcPr>
          <w:p w14:paraId="67F6EEAD"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11</w:t>
            </w:r>
          </w:p>
        </w:tc>
        <w:tc>
          <w:tcPr>
            <w:tcW w:w="423" w:type="dxa"/>
            <w:tcBorders>
              <w:top w:val="nil"/>
              <w:left w:val="nil"/>
              <w:bottom w:val="single" w:sz="4" w:space="0" w:color="auto"/>
              <w:right w:val="single" w:sz="4" w:space="0" w:color="auto"/>
            </w:tcBorders>
            <w:shd w:val="clear" w:color="auto" w:fill="auto"/>
          </w:tcPr>
          <w:p w14:paraId="072F490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C124845"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R755 0</w:t>
            </w:r>
          </w:p>
        </w:tc>
        <w:tc>
          <w:tcPr>
            <w:tcW w:w="567" w:type="dxa"/>
            <w:tcBorders>
              <w:top w:val="nil"/>
              <w:left w:val="nil"/>
              <w:bottom w:val="single" w:sz="4" w:space="0" w:color="auto"/>
              <w:right w:val="single" w:sz="4" w:space="0" w:color="auto"/>
            </w:tcBorders>
            <w:shd w:val="clear" w:color="auto" w:fill="auto"/>
          </w:tcPr>
          <w:p w14:paraId="246B630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C29C7E"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432 712,8</w:t>
            </w:r>
          </w:p>
        </w:tc>
      </w:tr>
      <w:tr w:rsidR="005373F1" w:rsidRPr="00872F19" w14:paraId="251B0151" w14:textId="77777777" w:rsidTr="005373F1">
        <w:trPr>
          <w:trHeight w:val="20"/>
        </w:trPr>
        <w:tc>
          <w:tcPr>
            <w:tcW w:w="3544" w:type="dxa"/>
          </w:tcPr>
          <w:p w14:paraId="09B7E173" w14:textId="39215E9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5C8ECEE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DA4EC2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B048BC0" w14:textId="77777777" w:rsidR="005373F1" w:rsidRPr="00872F19" w:rsidRDefault="005373F1" w:rsidP="00D24AE7">
            <w:pPr>
              <w:spacing w:after="20"/>
              <w:jc w:val="center"/>
              <w:rPr>
                <w:color w:val="000000"/>
                <w:sz w:val="18"/>
                <w:szCs w:val="18"/>
              </w:rPr>
            </w:pPr>
            <w:r w:rsidRPr="00872F19">
              <w:rPr>
                <w:color w:val="000000"/>
                <w:sz w:val="18"/>
                <w:szCs w:val="18"/>
              </w:rPr>
              <w:t>37 2 02 R755 0</w:t>
            </w:r>
          </w:p>
        </w:tc>
        <w:tc>
          <w:tcPr>
            <w:tcW w:w="567" w:type="dxa"/>
            <w:shd w:val="clear" w:color="auto" w:fill="auto"/>
          </w:tcPr>
          <w:p w14:paraId="2872410F"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2369D1D" w14:textId="77777777" w:rsidR="005373F1" w:rsidRPr="00872F19" w:rsidRDefault="005373F1" w:rsidP="00D24AE7">
            <w:pPr>
              <w:spacing w:after="20"/>
              <w:jc w:val="right"/>
              <w:rPr>
                <w:color w:val="000000"/>
                <w:sz w:val="18"/>
                <w:szCs w:val="18"/>
              </w:rPr>
            </w:pPr>
            <w:r w:rsidRPr="00872F19">
              <w:rPr>
                <w:color w:val="000000"/>
                <w:sz w:val="18"/>
                <w:szCs w:val="18"/>
              </w:rPr>
              <w:t>232 712,8</w:t>
            </w:r>
          </w:p>
        </w:tc>
        <w:tc>
          <w:tcPr>
            <w:tcW w:w="3687" w:type="dxa"/>
          </w:tcPr>
          <w:p w14:paraId="246A5423" w14:textId="362A7CE8"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E2953B6"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427D56E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D7C3B21" w14:textId="77777777" w:rsidR="005373F1" w:rsidRPr="00872F19" w:rsidRDefault="005373F1" w:rsidP="00D24AE7">
            <w:pPr>
              <w:spacing w:after="20"/>
              <w:jc w:val="center"/>
              <w:rPr>
                <w:color w:val="000000"/>
                <w:sz w:val="18"/>
                <w:szCs w:val="18"/>
                <w:lang w:val="tt-RU"/>
              </w:rPr>
            </w:pPr>
            <w:r w:rsidRPr="0073165C">
              <w:rPr>
                <w:color w:val="000000"/>
                <w:sz w:val="18"/>
                <w:szCs w:val="18"/>
              </w:rPr>
              <w:t>37 2 02 R755 0</w:t>
            </w:r>
          </w:p>
        </w:tc>
        <w:tc>
          <w:tcPr>
            <w:tcW w:w="567" w:type="dxa"/>
            <w:tcBorders>
              <w:top w:val="nil"/>
              <w:left w:val="nil"/>
              <w:bottom w:val="single" w:sz="4" w:space="0" w:color="auto"/>
              <w:right w:val="single" w:sz="4" w:space="0" w:color="auto"/>
            </w:tcBorders>
            <w:shd w:val="clear" w:color="auto" w:fill="auto"/>
          </w:tcPr>
          <w:p w14:paraId="01F53EF4"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87CC193" w14:textId="77777777" w:rsidR="005373F1" w:rsidRPr="003F583F" w:rsidRDefault="005373F1" w:rsidP="00D24AE7">
            <w:pPr>
              <w:spacing w:after="20"/>
              <w:jc w:val="right"/>
              <w:rPr>
                <w:b/>
                <w:bCs/>
                <w:color w:val="000000"/>
                <w:sz w:val="18"/>
                <w:szCs w:val="18"/>
                <w:lang w:val="tt-RU"/>
              </w:rPr>
            </w:pPr>
            <w:r w:rsidRPr="003F583F">
              <w:rPr>
                <w:b/>
                <w:color w:val="000000"/>
                <w:sz w:val="18"/>
                <w:szCs w:val="18"/>
              </w:rPr>
              <w:t>432 712,8</w:t>
            </w:r>
          </w:p>
        </w:tc>
      </w:tr>
      <w:tr w:rsidR="005373F1" w:rsidRPr="00872F19" w14:paraId="7727408C" w14:textId="77777777" w:rsidTr="005373F1">
        <w:trPr>
          <w:trHeight w:val="20"/>
        </w:trPr>
        <w:tc>
          <w:tcPr>
            <w:tcW w:w="3544" w:type="dxa"/>
          </w:tcPr>
          <w:p w14:paraId="27E74B8C" w14:textId="503749CF" w:rsidR="005373F1" w:rsidRPr="00872F19"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425" w:type="dxa"/>
            <w:shd w:val="clear" w:color="auto" w:fill="auto"/>
          </w:tcPr>
          <w:p w14:paraId="78B55F5D"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118778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2AF7DB2" w14:textId="77777777" w:rsidR="005373F1" w:rsidRPr="00872F19" w:rsidRDefault="005373F1" w:rsidP="00D24AE7">
            <w:pPr>
              <w:spacing w:after="20"/>
              <w:jc w:val="center"/>
              <w:rPr>
                <w:color w:val="000000"/>
                <w:sz w:val="18"/>
                <w:szCs w:val="18"/>
              </w:rPr>
            </w:pPr>
            <w:r w:rsidRPr="00872F19">
              <w:rPr>
                <w:color w:val="000000"/>
                <w:sz w:val="18"/>
                <w:szCs w:val="18"/>
              </w:rPr>
              <w:t>37 2 0К 0000 0</w:t>
            </w:r>
          </w:p>
        </w:tc>
        <w:tc>
          <w:tcPr>
            <w:tcW w:w="567" w:type="dxa"/>
            <w:shd w:val="clear" w:color="auto" w:fill="auto"/>
          </w:tcPr>
          <w:p w14:paraId="2175D9D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1333EEA" w14:textId="77777777" w:rsidR="005373F1" w:rsidRPr="00872F19" w:rsidRDefault="005373F1" w:rsidP="00D24AE7">
            <w:pPr>
              <w:spacing w:after="20"/>
              <w:jc w:val="right"/>
              <w:rPr>
                <w:color w:val="000000"/>
                <w:sz w:val="18"/>
                <w:szCs w:val="18"/>
              </w:rPr>
            </w:pPr>
            <w:r w:rsidRPr="00872F19">
              <w:rPr>
                <w:color w:val="000000"/>
                <w:sz w:val="18"/>
                <w:szCs w:val="18"/>
              </w:rPr>
              <w:t>1 823 338,0</w:t>
            </w:r>
          </w:p>
        </w:tc>
        <w:tc>
          <w:tcPr>
            <w:tcW w:w="3687" w:type="dxa"/>
          </w:tcPr>
          <w:p w14:paraId="61B3DD0D" w14:textId="1706A33B" w:rsidR="005373F1" w:rsidRPr="0073165C" w:rsidRDefault="005373F1" w:rsidP="00D24AE7">
            <w:pPr>
              <w:spacing w:after="20"/>
              <w:jc w:val="both"/>
              <w:rPr>
                <w:color w:val="000000"/>
                <w:sz w:val="18"/>
                <w:szCs w:val="18"/>
              </w:rPr>
            </w:pPr>
            <w:r w:rsidRPr="000111FF">
              <w:rPr>
                <w:color w:val="000000"/>
                <w:sz w:val="18"/>
                <w:szCs w:val="18"/>
              </w:rPr>
              <w:t>«Социаль инфраструктураны һәм инженерлык инфраструктурасын үстерү» региональ проекты</w:t>
            </w:r>
          </w:p>
        </w:tc>
        <w:tc>
          <w:tcPr>
            <w:tcW w:w="567" w:type="dxa"/>
            <w:tcBorders>
              <w:top w:val="nil"/>
              <w:left w:val="nil"/>
              <w:bottom w:val="single" w:sz="4" w:space="0" w:color="auto"/>
              <w:right w:val="single" w:sz="4" w:space="0" w:color="auto"/>
            </w:tcBorders>
            <w:shd w:val="clear" w:color="auto" w:fill="auto"/>
          </w:tcPr>
          <w:p w14:paraId="5E369ED1"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07798C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72E11B8"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0000 0</w:t>
            </w:r>
          </w:p>
        </w:tc>
        <w:tc>
          <w:tcPr>
            <w:tcW w:w="567" w:type="dxa"/>
            <w:tcBorders>
              <w:top w:val="nil"/>
              <w:left w:val="nil"/>
              <w:bottom w:val="single" w:sz="4" w:space="0" w:color="auto"/>
              <w:right w:val="single" w:sz="4" w:space="0" w:color="auto"/>
            </w:tcBorders>
            <w:shd w:val="clear" w:color="auto" w:fill="auto"/>
          </w:tcPr>
          <w:p w14:paraId="7D6A957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CF5A77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1 823 338,0</w:t>
            </w:r>
          </w:p>
        </w:tc>
      </w:tr>
      <w:tr w:rsidR="005373F1" w:rsidRPr="00872F19" w14:paraId="14CC9AD7" w14:textId="77777777" w:rsidTr="005373F1">
        <w:trPr>
          <w:trHeight w:val="20"/>
        </w:trPr>
        <w:tc>
          <w:tcPr>
            <w:tcW w:w="3544" w:type="dxa"/>
          </w:tcPr>
          <w:p w14:paraId="034DC078" w14:textId="74175A7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425" w:type="dxa"/>
            <w:shd w:val="clear" w:color="auto" w:fill="auto"/>
          </w:tcPr>
          <w:p w14:paraId="46F1C6A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45E076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64F9A84" w14:textId="77777777" w:rsidR="005373F1" w:rsidRPr="00872F19" w:rsidRDefault="005373F1" w:rsidP="00D24AE7">
            <w:pPr>
              <w:spacing w:after="20"/>
              <w:jc w:val="center"/>
              <w:rPr>
                <w:color w:val="000000"/>
                <w:sz w:val="18"/>
                <w:szCs w:val="18"/>
              </w:rPr>
            </w:pPr>
            <w:r w:rsidRPr="00872F19">
              <w:rPr>
                <w:color w:val="000000"/>
                <w:sz w:val="18"/>
                <w:szCs w:val="18"/>
              </w:rPr>
              <w:t>37 2 0К 7231 0</w:t>
            </w:r>
          </w:p>
        </w:tc>
        <w:tc>
          <w:tcPr>
            <w:tcW w:w="567" w:type="dxa"/>
            <w:shd w:val="clear" w:color="auto" w:fill="auto"/>
          </w:tcPr>
          <w:p w14:paraId="16E7A37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766963" w14:textId="77777777" w:rsidR="005373F1" w:rsidRPr="00872F19" w:rsidRDefault="005373F1" w:rsidP="00D24AE7">
            <w:pPr>
              <w:spacing w:after="20"/>
              <w:jc w:val="right"/>
              <w:rPr>
                <w:color w:val="000000"/>
                <w:sz w:val="18"/>
                <w:szCs w:val="18"/>
              </w:rPr>
            </w:pPr>
            <w:r w:rsidRPr="00872F19">
              <w:rPr>
                <w:color w:val="000000"/>
                <w:sz w:val="18"/>
                <w:szCs w:val="18"/>
              </w:rPr>
              <w:t>99 200,0</w:t>
            </w:r>
          </w:p>
        </w:tc>
        <w:tc>
          <w:tcPr>
            <w:tcW w:w="3687" w:type="dxa"/>
          </w:tcPr>
          <w:p w14:paraId="09819511" w14:textId="74B0C4D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tcBorders>
              <w:top w:val="nil"/>
              <w:left w:val="nil"/>
              <w:bottom w:val="single" w:sz="4" w:space="0" w:color="auto"/>
              <w:right w:val="single" w:sz="4" w:space="0" w:color="auto"/>
            </w:tcBorders>
            <w:shd w:val="clear" w:color="auto" w:fill="auto"/>
          </w:tcPr>
          <w:p w14:paraId="39C830F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00A788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CBF7B63"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7231 0</w:t>
            </w:r>
          </w:p>
        </w:tc>
        <w:tc>
          <w:tcPr>
            <w:tcW w:w="567" w:type="dxa"/>
            <w:tcBorders>
              <w:top w:val="nil"/>
              <w:left w:val="nil"/>
              <w:bottom w:val="single" w:sz="4" w:space="0" w:color="auto"/>
              <w:right w:val="single" w:sz="4" w:space="0" w:color="auto"/>
            </w:tcBorders>
            <w:shd w:val="clear" w:color="auto" w:fill="auto"/>
          </w:tcPr>
          <w:p w14:paraId="18ED475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D71EF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99 200,0</w:t>
            </w:r>
          </w:p>
        </w:tc>
      </w:tr>
      <w:tr w:rsidR="005373F1" w:rsidRPr="00872F19" w14:paraId="7F9B9EE7" w14:textId="77777777" w:rsidTr="005373F1">
        <w:trPr>
          <w:trHeight w:val="20"/>
        </w:trPr>
        <w:tc>
          <w:tcPr>
            <w:tcW w:w="3544" w:type="dxa"/>
          </w:tcPr>
          <w:p w14:paraId="40F2631D" w14:textId="3EF5B5D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715C446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BB833F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4AFBA17" w14:textId="77777777" w:rsidR="005373F1" w:rsidRPr="00872F19" w:rsidRDefault="005373F1" w:rsidP="00D24AE7">
            <w:pPr>
              <w:spacing w:after="20"/>
              <w:jc w:val="center"/>
              <w:rPr>
                <w:color w:val="000000"/>
                <w:sz w:val="18"/>
                <w:szCs w:val="18"/>
              </w:rPr>
            </w:pPr>
            <w:r w:rsidRPr="00872F19">
              <w:rPr>
                <w:color w:val="000000"/>
                <w:sz w:val="18"/>
                <w:szCs w:val="18"/>
              </w:rPr>
              <w:t>37 2 0К 7231 0</w:t>
            </w:r>
          </w:p>
        </w:tc>
        <w:tc>
          <w:tcPr>
            <w:tcW w:w="567" w:type="dxa"/>
            <w:shd w:val="clear" w:color="auto" w:fill="auto"/>
          </w:tcPr>
          <w:p w14:paraId="4482F952"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6FA38704" w14:textId="77777777" w:rsidR="005373F1" w:rsidRPr="00872F19" w:rsidRDefault="005373F1" w:rsidP="00D24AE7">
            <w:pPr>
              <w:spacing w:after="20"/>
              <w:jc w:val="right"/>
              <w:rPr>
                <w:color w:val="000000"/>
                <w:sz w:val="18"/>
                <w:szCs w:val="18"/>
              </w:rPr>
            </w:pPr>
            <w:r w:rsidRPr="00872F19">
              <w:rPr>
                <w:color w:val="000000"/>
                <w:sz w:val="18"/>
                <w:szCs w:val="18"/>
              </w:rPr>
              <w:t>99 200,0</w:t>
            </w:r>
          </w:p>
        </w:tc>
        <w:tc>
          <w:tcPr>
            <w:tcW w:w="3687" w:type="dxa"/>
          </w:tcPr>
          <w:p w14:paraId="02CB15AF" w14:textId="3C7BF44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0F720C0E"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5453F0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C90472F"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7231 0</w:t>
            </w:r>
          </w:p>
        </w:tc>
        <w:tc>
          <w:tcPr>
            <w:tcW w:w="567" w:type="dxa"/>
            <w:tcBorders>
              <w:top w:val="nil"/>
              <w:left w:val="nil"/>
              <w:bottom w:val="single" w:sz="4" w:space="0" w:color="auto"/>
              <w:right w:val="single" w:sz="4" w:space="0" w:color="auto"/>
            </w:tcBorders>
            <w:shd w:val="clear" w:color="auto" w:fill="auto"/>
          </w:tcPr>
          <w:p w14:paraId="7607CD22"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2455835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99 200,0</w:t>
            </w:r>
          </w:p>
        </w:tc>
      </w:tr>
      <w:tr w:rsidR="005373F1" w:rsidRPr="00872F19" w14:paraId="3F8836BE" w14:textId="77777777" w:rsidTr="005373F1">
        <w:trPr>
          <w:trHeight w:val="20"/>
        </w:trPr>
        <w:tc>
          <w:tcPr>
            <w:tcW w:w="3544" w:type="dxa"/>
          </w:tcPr>
          <w:p w14:paraId="49221C98" w14:textId="734E88D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милке объектларына капитал салуларга финанслашу чыгымнары</w:t>
            </w:r>
          </w:p>
        </w:tc>
        <w:tc>
          <w:tcPr>
            <w:tcW w:w="425" w:type="dxa"/>
            <w:shd w:val="clear" w:color="auto" w:fill="auto"/>
          </w:tcPr>
          <w:p w14:paraId="013CE6BE"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86CBDB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EB72C9D" w14:textId="77777777" w:rsidR="005373F1" w:rsidRPr="00872F19" w:rsidRDefault="005373F1" w:rsidP="00D24AE7">
            <w:pPr>
              <w:spacing w:after="20"/>
              <w:jc w:val="center"/>
              <w:rPr>
                <w:color w:val="000000"/>
                <w:sz w:val="18"/>
                <w:szCs w:val="18"/>
              </w:rPr>
            </w:pPr>
            <w:r w:rsidRPr="00872F19">
              <w:rPr>
                <w:color w:val="000000"/>
                <w:sz w:val="18"/>
                <w:szCs w:val="18"/>
              </w:rPr>
              <w:t>37 2 0К R111 0</w:t>
            </w:r>
          </w:p>
        </w:tc>
        <w:tc>
          <w:tcPr>
            <w:tcW w:w="567" w:type="dxa"/>
            <w:shd w:val="clear" w:color="auto" w:fill="auto"/>
          </w:tcPr>
          <w:p w14:paraId="7437502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0B94F9" w14:textId="77777777" w:rsidR="005373F1" w:rsidRPr="00872F19" w:rsidRDefault="005373F1" w:rsidP="00D24AE7">
            <w:pPr>
              <w:spacing w:after="20"/>
              <w:jc w:val="right"/>
              <w:rPr>
                <w:color w:val="000000"/>
                <w:sz w:val="18"/>
                <w:szCs w:val="18"/>
              </w:rPr>
            </w:pPr>
            <w:r w:rsidRPr="00872F19">
              <w:rPr>
                <w:color w:val="000000"/>
                <w:sz w:val="18"/>
                <w:szCs w:val="18"/>
              </w:rPr>
              <w:t>1 724 138,0</w:t>
            </w:r>
          </w:p>
        </w:tc>
        <w:tc>
          <w:tcPr>
            <w:tcW w:w="3687" w:type="dxa"/>
          </w:tcPr>
          <w:p w14:paraId="0B7A8D36" w14:textId="7A56F39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милке объектларына капитал салуларга финанслашу чыгымнары</w:t>
            </w:r>
          </w:p>
        </w:tc>
        <w:tc>
          <w:tcPr>
            <w:tcW w:w="567" w:type="dxa"/>
            <w:tcBorders>
              <w:top w:val="nil"/>
              <w:left w:val="nil"/>
              <w:bottom w:val="single" w:sz="4" w:space="0" w:color="auto"/>
              <w:right w:val="single" w:sz="4" w:space="0" w:color="auto"/>
            </w:tcBorders>
            <w:shd w:val="clear" w:color="auto" w:fill="auto"/>
          </w:tcPr>
          <w:p w14:paraId="796E4169"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5D0475E"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24E9C1D"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R111 0</w:t>
            </w:r>
          </w:p>
        </w:tc>
        <w:tc>
          <w:tcPr>
            <w:tcW w:w="567" w:type="dxa"/>
            <w:tcBorders>
              <w:top w:val="nil"/>
              <w:left w:val="nil"/>
              <w:bottom w:val="single" w:sz="4" w:space="0" w:color="auto"/>
              <w:right w:val="single" w:sz="4" w:space="0" w:color="auto"/>
            </w:tcBorders>
            <w:shd w:val="clear" w:color="auto" w:fill="auto"/>
          </w:tcPr>
          <w:p w14:paraId="4CC802D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022BBB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1 724 138,0</w:t>
            </w:r>
          </w:p>
        </w:tc>
      </w:tr>
      <w:tr w:rsidR="005373F1" w:rsidRPr="00872F19" w14:paraId="11322C0B" w14:textId="77777777" w:rsidTr="005373F1">
        <w:trPr>
          <w:trHeight w:val="20"/>
        </w:trPr>
        <w:tc>
          <w:tcPr>
            <w:tcW w:w="3544" w:type="dxa"/>
          </w:tcPr>
          <w:p w14:paraId="3FED2387" w14:textId="26E5A59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425" w:type="dxa"/>
            <w:shd w:val="clear" w:color="auto" w:fill="auto"/>
          </w:tcPr>
          <w:p w14:paraId="588BD02E"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6BE4A0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D2BD0A7" w14:textId="77777777" w:rsidR="005373F1" w:rsidRPr="00872F19" w:rsidRDefault="005373F1" w:rsidP="00D24AE7">
            <w:pPr>
              <w:spacing w:after="20"/>
              <w:jc w:val="center"/>
              <w:rPr>
                <w:color w:val="000000"/>
                <w:sz w:val="18"/>
                <w:szCs w:val="18"/>
              </w:rPr>
            </w:pPr>
            <w:r w:rsidRPr="00872F19">
              <w:rPr>
                <w:color w:val="000000"/>
                <w:sz w:val="18"/>
                <w:szCs w:val="18"/>
              </w:rPr>
              <w:t>37 2 0К R111 0</w:t>
            </w:r>
          </w:p>
        </w:tc>
        <w:tc>
          <w:tcPr>
            <w:tcW w:w="567" w:type="dxa"/>
            <w:shd w:val="clear" w:color="auto" w:fill="auto"/>
          </w:tcPr>
          <w:p w14:paraId="24F08125" w14:textId="77777777" w:rsidR="005373F1" w:rsidRPr="00872F19" w:rsidRDefault="005373F1" w:rsidP="00D24AE7">
            <w:pPr>
              <w:spacing w:after="20"/>
              <w:jc w:val="center"/>
              <w:rPr>
                <w:color w:val="000000"/>
                <w:sz w:val="18"/>
                <w:szCs w:val="18"/>
              </w:rPr>
            </w:pPr>
            <w:r w:rsidRPr="00872F19">
              <w:rPr>
                <w:color w:val="000000"/>
                <w:sz w:val="18"/>
                <w:szCs w:val="18"/>
              </w:rPr>
              <w:t>400</w:t>
            </w:r>
          </w:p>
        </w:tc>
        <w:tc>
          <w:tcPr>
            <w:tcW w:w="1276" w:type="dxa"/>
            <w:shd w:val="clear" w:color="auto" w:fill="auto"/>
          </w:tcPr>
          <w:p w14:paraId="39972030" w14:textId="77777777" w:rsidR="005373F1" w:rsidRPr="00872F19" w:rsidRDefault="005373F1" w:rsidP="00D24AE7">
            <w:pPr>
              <w:spacing w:after="20"/>
              <w:jc w:val="right"/>
              <w:rPr>
                <w:color w:val="000000"/>
                <w:sz w:val="18"/>
                <w:szCs w:val="18"/>
              </w:rPr>
            </w:pPr>
            <w:r w:rsidRPr="00872F19">
              <w:rPr>
                <w:color w:val="000000"/>
                <w:sz w:val="18"/>
                <w:szCs w:val="18"/>
              </w:rPr>
              <w:t>1 724 138,0</w:t>
            </w:r>
          </w:p>
        </w:tc>
        <w:tc>
          <w:tcPr>
            <w:tcW w:w="3687" w:type="dxa"/>
          </w:tcPr>
          <w:p w14:paraId="35F296D6" w14:textId="74CD24E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милке объектларына капитал салулар </w:t>
            </w:r>
          </w:p>
        </w:tc>
        <w:tc>
          <w:tcPr>
            <w:tcW w:w="567" w:type="dxa"/>
            <w:tcBorders>
              <w:top w:val="nil"/>
              <w:left w:val="nil"/>
              <w:bottom w:val="single" w:sz="4" w:space="0" w:color="auto"/>
              <w:right w:val="single" w:sz="4" w:space="0" w:color="auto"/>
            </w:tcBorders>
            <w:shd w:val="clear" w:color="auto" w:fill="auto"/>
          </w:tcPr>
          <w:p w14:paraId="16188B28"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469F3AE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5A35A53" w14:textId="77777777" w:rsidR="005373F1" w:rsidRPr="00872F19" w:rsidRDefault="005373F1" w:rsidP="00D24AE7">
            <w:pPr>
              <w:spacing w:after="20"/>
              <w:jc w:val="center"/>
              <w:rPr>
                <w:color w:val="000000"/>
                <w:sz w:val="18"/>
                <w:szCs w:val="18"/>
                <w:lang w:val="tt-RU"/>
              </w:rPr>
            </w:pPr>
            <w:r w:rsidRPr="0073165C">
              <w:rPr>
                <w:color w:val="000000"/>
                <w:sz w:val="18"/>
                <w:szCs w:val="18"/>
              </w:rPr>
              <w:t>37 2 0К R111 0</w:t>
            </w:r>
          </w:p>
        </w:tc>
        <w:tc>
          <w:tcPr>
            <w:tcW w:w="567" w:type="dxa"/>
            <w:tcBorders>
              <w:top w:val="nil"/>
              <w:left w:val="nil"/>
              <w:bottom w:val="single" w:sz="4" w:space="0" w:color="auto"/>
              <w:right w:val="single" w:sz="4" w:space="0" w:color="auto"/>
            </w:tcBorders>
            <w:shd w:val="clear" w:color="auto" w:fill="auto"/>
          </w:tcPr>
          <w:p w14:paraId="46CD1B03" w14:textId="77777777" w:rsidR="005373F1" w:rsidRPr="00872F19" w:rsidRDefault="005373F1" w:rsidP="00D24AE7">
            <w:pPr>
              <w:spacing w:after="20"/>
              <w:jc w:val="center"/>
              <w:rPr>
                <w:color w:val="000000"/>
                <w:sz w:val="18"/>
                <w:szCs w:val="18"/>
                <w:lang w:val="tt-RU"/>
              </w:rPr>
            </w:pPr>
            <w:r w:rsidRPr="0073165C">
              <w:rPr>
                <w:color w:val="000000"/>
                <w:sz w:val="18"/>
                <w:szCs w:val="18"/>
              </w:rPr>
              <w:t>400</w:t>
            </w:r>
          </w:p>
        </w:tc>
        <w:tc>
          <w:tcPr>
            <w:tcW w:w="1274" w:type="dxa"/>
            <w:tcBorders>
              <w:top w:val="nil"/>
              <w:left w:val="nil"/>
              <w:bottom w:val="single" w:sz="4" w:space="0" w:color="auto"/>
              <w:right w:val="single" w:sz="4" w:space="0" w:color="auto"/>
            </w:tcBorders>
            <w:shd w:val="clear" w:color="auto" w:fill="auto"/>
          </w:tcPr>
          <w:p w14:paraId="45921B6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1 724 138,0</w:t>
            </w:r>
          </w:p>
        </w:tc>
      </w:tr>
      <w:tr w:rsidR="005373F1" w:rsidRPr="00872F19" w14:paraId="7E80CA56" w14:textId="77777777" w:rsidTr="005373F1">
        <w:trPr>
          <w:trHeight w:val="20"/>
        </w:trPr>
        <w:tc>
          <w:tcPr>
            <w:tcW w:w="3544" w:type="dxa"/>
          </w:tcPr>
          <w:p w14:paraId="3D60EF3C" w14:textId="530E259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DED85D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C33FA6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11AC400" w14:textId="77777777" w:rsidR="005373F1" w:rsidRPr="00872F19" w:rsidRDefault="005373F1" w:rsidP="00D24AE7">
            <w:pPr>
              <w:spacing w:after="20"/>
              <w:jc w:val="center"/>
              <w:rPr>
                <w:color w:val="000000"/>
                <w:sz w:val="18"/>
                <w:szCs w:val="18"/>
              </w:rPr>
            </w:pPr>
            <w:r w:rsidRPr="00872F19">
              <w:rPr>
                <w:color w:val="000000"/>
                <w:sz w:val="18"/>
                <w:szCs w:val="18"/>
              </w:rPr>
              <w:t>37 4 00 0000 0</w:t>
            </w:r>
          </w:p>
        </w:tc>
        <w:tc>
          <w:tcPr>
            <w:tcW w:w="567" w:type="dxa"/>
            <w:shd w:val="clear" w:color="auto" w:fill="auto"/>
          </w:tcPr>
          <w:p w14:paraId="7ADDE1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1D2F78" w14:textId="77777777" w:rsidR="005373F1" w:rsidRPr="00872F19" w:rsidRDefault="005373F1" w:rsidP="00D24AE7">
            <w:pPr>
              <w:spacing w:after="20"/>
              <w:jc w:val="right"/>
              <w:rPr>
                <w:color w:val="000000"/>
                <w:sz w:val="18"/>
                <w:szCs w:val="18"/>
              </w:rPr>
            </w:pPr>
            <w:r w:rsidRPr="00872F19">
              <w:rPr>
                <w:color w:val="000000"/>
                <w:sz w:val="18"/>
                <w:szCs w:val="18"/>
              </w:rPr>
              <w:t>124 725,8</w:t>
            </w:r>
          </w:p>
        </w:tc>
        <w:tc>
          <w:tcPr>
            <w:tcW w:w="3687" w:type="dxa"/>
          </w:tcPr>
          <w:p w14:paraId="7F7BB99D" w14:textId="7D0E9633"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1803C8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F9E577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88E3CF4" w14:textId="77777777" w:rsidR="005373F1" w:rsidRPr="00872F19" w:rsidRDefault="005373F1" w:rsidP="00D24AE7">
            <w:pPr>
              <w:spacing w:after="20"/>
              <w:jc w:val="center"/>
              <w:rPr>
                <w:color w:val="000000"/>
                <w:sz w:val="18"/>
                <w:szCs w:val="18"/>
                <w:lang w:val="tt-RU"/>
              </w:rPr>
            </w:pPr>
            <w:r w:rsidRPr="0073165C">
              <w:rPr>
                <w:color w:val="000000"/>
                <w:sz w:val="18"/>
                <w:szCs w:val="18"/>
              </w:rPr>
              <w:t>37 4 00 0000 0</w:t>
            </w:r>
          </w:p>
        </w:tc>
        <w:tc>
          <w:tcPr>
            <w:tcW w:w="567" w:type="dxa"/>
            <w:tcBorders>
              <w:top w:val="nil"/>
              <w:left w:val="nil"/>
              <w:bottom w:val="single" w:sz="4" w:space="0" w:color="auto"/>
              <w:right w:val="single" w:sz="4" w:space="0" w:color="auto"/>
            </w:tcBorders>
            <w:shd w:val="clear" w:color="auto" w:fill="auto"/>
          </w:tcPr>
          <w:p w14:paraId="03C55CD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5879C37"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179 197,1</w:t>
            </w:r>
          </w:p>
        </w:tc>
      </w:tr>
      <w:tr w:rsidR="005373F1" w:rsidRPr="00872F19" w14:paraId="42F229C1" w14:textId="77777777" w:rsidTr="005373F1">
        <w:trPr>
          <w:trHeight w:val="20"/>
        </w:trPr>
        <w:tc>
          <w:tcPr>
            <w:tcW w:w="3544" w:type="dxa"/>
          </w:tcPr>
          <w:p w14:paraId="4245241F" w14:textId="60C3D662" w:rsidR="005373F1" w:rsidRPr="00872F19" w:rsidRDefault="005373F1" w:rsidP="00D24AE7">
            <w:pPr>
              <w:spacing w:after="20"/>
              <w:jc w:val="both"/>
              <w:rPr>
                <w:color w:val="000000"/>
                <w:sz w:val="18"/>
                <w:szCs w:val="18"/>
              </w:rPr>
            </w:pPr>
            <w:r w:rsidRPr="000111FF">
              <w:rPr>
                <w:color w:val="000000"/>
                <w:sz w:val="18"/>
                <w:szCs w:val="18"/>
              </w:rPr>
              <w:t>«Физик культура һәм массакүләм спорт өлкәсендә чаралар үткәрү» процесс чаралары комплексы</w:t>
            </w:r>
          </w:p>
        </w:tc>
        <w:tc>
          <w:tcPr>
            <w:tcW w:w="425" w:type="dxa"/>
            <w:shd w:val="clear" w:color="auto" w:fill="auto"/>
          </w:tcPr>
          <w:p w14:paraId="671C535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4B5403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86D4622" w14:textId="77777777" w:rsidR="005373F1" w:rsidRPr="00872F19" w:rsidRDefault="005373F1" w:rsidP="00D24AE7">
            <w:pPr>
              <w:spacing w:after="20"/>
              <w:jc w:val="center"/>
              <w:rPr>
                <w:color w:val="000000"/>
                <w:sz w:val="18"/>
                <w:szCs w:val="18"/>
              </w:rPr>
            </w:pPr>
            <w:r w:rsidRPr="00872F19">
              <w:rPr>
                <w:color w:val="000000"/>
                <w:sz w:val="18"/>
                <w:szCs w:val="18"/>
              </w:rPr>
              <w:t>37 4 02 0000 0</w:t>
            </w:r>
          </w:p>
        </w:tc>
        <w:tc>
          <w:tcPr>
            <w:tcW w:w="567" w:type="dxa"/>
            <w:shd w:val="clear" w:color="auto" w:fill="auto"/>
          </w:tcPr>
          <w:p w14:paraId="1328837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48ECB7" w14:textId="77777777" w:rsidR="005373F1" w:rsidRPr="00872F19" w:rsidRDefault="005373F1" w:rsidP="00D24AE7">
            <w:pPr>
              <w:spacing w:after="20"/>
              <w:jc w:val="right"/>
              <w:rPr>
                <w:color w:val="000000"/>
                <w:sz w:val="18"/>
                <w:szCs w:val="18"/>
              </w:rPr>
            </w:pPr>
            <w:r w:rsidRPr="00872F19">
              <w:rPr>
                <w:color w:val="000000"/>
                <w:sz w:val="18"/>
                <w:szCs w:val="18"/>
              </w:rPr>
              <w:t>124 725,8</w:t>
            </w:r>
          </w:p>
        </w:tc>
        <w:tc>
          <w:tcPr>
            <w:tcW w:w="3687" w:type="dxa"/>
          </w:tcPr>
          <w:p w14:paraId="59664A2F" w14:textId="33A51757" w:rsidR="005373F1" w:rsidRPr="0073165C" w:rsidRDefault="005373F1" w:rsidP="00D24AE7">
            <w:pPr>
              <w:spacing w:after="20"/>
              <w:jc w:val="both"/>
              <w:rPr>
                <w:color w:val="000000"/>
                <w:sz w:val="18"/>
                <w:szCs w:val="18"/>
              </w:rPr>
            </w:pPr>
            <w:r w:rsidRPr="000111FF">
              <w:rPr>
                <w:color w:val="000000"/>
                <w:sz w:val="18"/>
                <w:szCs w:val="18"/>
              </w:rPr>
              <w:t>«Физик культура һәм массакүләм спорт өлкәсендә чаралар үткәрү»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4374C7D7"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2236CE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415C60A" w14:textId="77777777" w:rsidR="005373F1" w:rsidRPr="00872F19" w:rsidRDefault="005373F1" w:rsidP="00D24AE7">
            <w:pPr>
              <w:spacing w:after="20"/>
              <w:jc w:val="center"/>
              <w:rPr>
                <w:color w:val="000000"/>
                <w:sz w:val="18"/>
                <w:szCs w:val="18"/>
                <w:lang w:val="tt-RU"/>
              </w:rPr>
            </w:pPr>
            <w:r w:rsidRPr="0073165C">
              <w:rPr>
                <w:color w:val="000000"/>
                <w:sz w:val="18"/>
                <w:szCs w:val="18"/>
              </w:rPr>
              <w:t>37 4 02 0000 0</w:t>
            </w:r>
          </w:p>
        </w:tc>
        <w:tc>
          <w:tcPr>
            <w:tcW w:w="567" w:type="dxa"/>
            <w:tcBorders>
              <w:top w:val="nil"/>
              <w:left w:val="nil"/>
              <w:bottom w:val="single" w:sz="4" w:space="0" w:color="auto"/>
              <w:right w:val="single" w:sz="4" w:space="0" w:color="auto"/>
            </w:tcBorders>
            <w:shd w:val="clear" w:color="auto" w:fill="auto"/>
          </w:tcPr>
          <w:p w14:paraId="625B4BA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72B763"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179 197,1</w:t>
            </w:r>
          </w:p>
        </w:tc>
      </w:tr>
      <w:tr w:rsidR="005373F1" w:rsidRPr="00872F19" w14:paraId="24198658" w14:textId="77777777" w:rsidTr="005373F1">
        <w:trPr>
          <w:trHeight w:val="20"/>
        </w:trPr>
        <w:tc>
          <w:tcPr>
            <w:tcW w:w="3544" w:type="dxa"/>
          </w:tcPr>
          <w:p w14:paraId="774313B6" w14:textId="54045BF8" w:rsidR="005373F1" w:rsidRPr="00872F19" w:rsidRDefault="005373F1" w:rsidP="00D24AE7">
            <w:pPr>
              <w:spacing w:after="20"/>
              <w:jc w:val="both"/>
              <w:rPr>
                <w:color w:val="000000"/>
                <w:sz w:val="18"/>
                <w:szCs w:val="18"/>
              </w:rPr>
            </w:pPr>
            <w:r w:rsidRPr="000111FF">
              <w:rPr>
                <w:color w:val="000000"/>
                <w:sz w:val="18"/>
                <w:szCs w:val="18"/>
              </w:rPr>
              <w:t>Массакүләм спорт өлкәсендә физик культура һәм спорт чаралары</w:t>
            </w:r>
          </w:p>
        </w:tc>
        <w:tc>
          <w:tcPr>
            <w:tcW w:w="425" w:type="dxa"/>
            <w:shd w:val="clear" w:color="auto" w:fill="auto"/>
          </w:tcPr>
          <w:p w14:paraId="1D6A7426"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7F69EC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B365BB6" w14:textId="77777777" w:rsidR="005373F1" w:rsidRPr="00872F19" w:rsidRDefault="005373F1" w:rsidP="00D24AE7">
            <w:pPr>
              <w:spacing w:after="20"/>
              <w:jc w:val="center"/>
              <w:rPr>
                <w:color w:val="000000"/>
                <w:sz w:val="18"/>
                <w:szCs w:val="18"/>
              </w:rPr>
            </w:pPr>
            <w:r w:rsidRPr="00872F19">
              <w:rPr>
                <w:color w:val="000000"/>
                <w:sz w:val="18"/>
                <w:szCs w:val="18"/>
              </w:rPr>
              <w:t>37 4 02 1287 0</w:t>
            </w:r>
          </w:p>
        </w:tc>
        <w:tc>
          <w:tcPr>
            <w:tcW w:w="567" w:type="dxa"/>
            <w:shd w:val="clear" w:color="auto" w:fill="auto"/>
          </w:tcPr>
          <w:p w14:paraId="1F69350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241434" w14:textId="77777777" w:rsidR="005373F1" w:rsidRPr="00872F19" w:rsidRDefault="005373F1" w:rsidP="00D24AE7">
            <w:pPr>
              <w:spacing w:after="20"/>
              <w:jc w:val="right"/>
              <w:rPr>
                <w:color w:val="000000"/>
                <w:sz w:val="18"/>
                <w:szCs w:val="18"/>
              </w:rPr>
            </w:pPr>
            <w:r w:rsidRPr="00872F19">
              <w:rPr>
                <w:color w:val="000000"/>
                <w:sz w:val="18"/>
                <w:szCs w:val="18"/>
              </w:rPr>
              <w:t>124 725,8</w:t>
            </w:r>
          </w:p>
        </w:tc>
        <w:tc>
          <w:tcPr>
            <w:tcW w:w="3687" w:type="dxa"/>
          </w:tcPr>
          <w:p w14:paraId="5175EDB4" w14:textId="5F7D4556" w:rsidR="005373F1" w:rsidRPr="0073165C" w:rsidRDefault="005373F1" w:rsidP="00D24AE7">
            <w:pPr>
              <w:spacing w:after="20"/>
              <w:jc w:val="both"/>
              <w:rPr>
                <w:color w:val="000000"/>
                <w:sz w:val="18"/>
                <w:szCs w:val="18"/>
              </w:rPr>
            </w:pPr>
            <w:r w:rsidRPr="000111FF">
              <w:rPr>
                <w:color w:val="000000"/>
                <w:sz w:val="18"/>
                <w:szCs w:val="18"/>
              </w:rPr>
              <w:t>Массакүләм спорт өлкәсендә физик культура һәм спорт чаралары</w:t>
            </w:r>
          </w:p>
        </w:tc>
        <w:tc>
          <w:tcPr>
            <w:tcW w:w="567" w:type="dxa"/>
            <w:tcBorders>
              <w:top w:val="nil"/>
              <w:left w:val="nil"/>
              <w:bottom w:val="single" w:sz="4" w:space="0" w:color="auto"/>
              <w:right w:val="single" w:sz="4" w:space="0" w:color="auto"/>
            </w:tcBorders>
            <w:shd w:val="clear" w:color="auto" w:fill="auto"/>
          </w:tcPr>
          <w:p w14:paraId="5AFEEEC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11C5C9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819853E" w14:textId="77777777" w:rsidR="005373F1" w:rsidRPr="00872F19" w:rsidRDefault="005373F1" w:rsidP="00D24AE7">
            <w:pPr>
              <w:spacing w:after="20"/>
              <w:jc w:val="center"/>
              <w:rPr>
                <w:color w:val="000000"/>
                <w:sz w:val="18"/>
                <w:szCs w:val="18"/>
                <w:lang w:val="tt-RU"/>
              </w:rPr>
            </w:pPr>
            <w:r w:rsidRPr="0073165C">
              <w:rPr>
                <w:color w:val="000000"/>
                <w:sz w:val="18"/>
                <w:szCs w:val="18"/>
              </w:rPr>
              <w:t>37 4 02 1287 0</w:t>
            </w:r>
          </w:p>
        </w:tc>
        <w:tc>
          <w:tcPr>
            <w:tcW w:w="567" w:type="dxa"/>
            <w:tcBorders>
              <w:top w:val="nil"/>
              <w:left w:val="nil"/>
              <w:bottom w:val="single" w:sz="4" w:space="0" w:color="auto"/>
              <w:right w:val="single" w:sz="4" w:space="0" w:color="auto"/>
            </w:tcBorders>
            <w:shd w:val="clear" w:color="auto" w:fill="auto"/>
          </w:tcPr>
          <w:p w14:paraId="46197AA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A8464B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179 197,1</w:t>
            </w:r>
          </w:p>
        </w:tc>
      </w:tr>
      <w:tr w:rsidR="005373F1" w:rsidRPr="00872F19" w14:paraId="5CD85B69" w14:textId="77777777" w:rsidTr="005373F1">
        <w:trPr>
          <w:trHeight w:val="20"/>
        </w:trPr>
        <w:tc>
          <w:tcPr>
            <w:tcW w:w="3544" w:type="dxa"/>
          </w:tcPr>
          <w:p w14:paraId="4867F931" w14:textId="4649284A"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7AAD34D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1D12DE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0DB6D0F" w14:textId="77777777" w:rsidR="005373F1" w:rsidRPr="00872F19" w:rsidRDefault="005373F1" w:rsidP="00D24AE7">
            <w:pPr>
              <w:spacing w:after="20"/>
              <w:jc w:val="center"/>
              <w:rPr>
                <w:color w:val="000000"/>
                <w:sz w:val="18"/>
                <w:szCs w:val="18"/>
              </w:rPr>
            </w:pPr>
            <w:r w:rsidRPr="00872F19">
              <w:rPr>
                <w:color w:val="000000"/>
                <w:sz w:val="18"/>
                <w:szCs w:val="18"/>
              </w:rPr>
              <w:t>37 4 02 1287 0</w:t>
            </w:r>
          </w:p>
        </w:tc>
        <w:tc>
          <w:tcPr>
            <w:tcW w:w="567" w:type="dxa"/>
            <w:shd w:val="clear" w:color="auto" w:fill="auto"/>
          </w:tcPr>
          <w:p w14:paraId="6CF3A65F"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5A42871E" w14:textId="77777777" w:rsidR="005373F1" w:rsidRPr="00872F19" w:rsidRDefault="005373F1" w:rsidP="00D24AE7">
            <w:pPr>
              <w:spacing w:after="20"/>
              <w:jc w:val="right"/>
              <w:rPr>
                <w:color w:val="000000"/>
                <w:sz w:val="18"/>
                <w:szCs w:val="18"/>
              </w:rPr>
            </w:pPr>
            <w:r w:rsidRPr="00872F19">
              <w:rPr>
                <w:color w:val="000000"/>
                <w:sz w:val="18"/>
                <w:szCs w:val="18"/>
              </w:rPr>
              <w:t>4 000,0</w:t>
            </w:r>
          </w:p>
        </w:tc>
        <w:tc>
          <w:tcPr>
            <w:tcW w:w="3687" w:type="dxa"/>
          </w:tcPr>
          <w:p w14:paraId="3D6922D6" w14:textId="63D9E130"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38D496A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4EA54955"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5FB1D98" w14:textId="77777777" w:rsidR="005373F1" w:rsidRPr="00872F19" w:rsidRDefault="005373F1" w:rsidP="00D24AE7">
            <w:pPr>
              <w:spacing w:after="20"/>
              <w:jc w:val="center"/>
              <w:rPr>
                <w:color w:val="000000"/>
                <w:sz w:val="18"/>
                <w:szCs w:val="18"/>
                <w:lang w:val="tt-RU"/>
              </w:rPr>
            </w:pPr>
            <w:r w:rsidRPr="0073165C">
              <w:rPr>
                <w:color w:val="000000"/>
                <w:sz w:val="18"/>
                <w:szCs w:val="18"/>
              </w:rPr>
              <w:t>37 4 02 1287 0</w:t>
            </w:r>
          </w:p>
        </w:tc>
        <w:tc>
          <w:tcPr>
            <w:tcW w:w="567" w:type="dxa"/>
            <w:tcBorders>
              <w:top w:val="nil"/>
              <w:left w:val="nil"/>
              <w:bottom w:val="single" w:sz="4" w:space="0" w:color="auto"/>
              <w:right w:val="single" w:sz="4" w:space="0" w:color="auto"/>
            </w:tcBorders>
            <w:shd w:val="clear" w:color="auto" w:fill="auto"/>
          </w:tcPr>
          <w:p w14:paraId="7DAB1047"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269C7F9C"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17 806,4</w:t>
            </w:r>
          </w:p>
        </w:tc>
      </w:tr>
      <w:tr w:rsidR="005373F1" w:rsidRPr="00872F19" w14:paraId="1DF66E7B" w14:textId="77777777" w:rsidTr="005373F1">
        <w:trPr>
          <w:trHeight w:val="20"/>
        </w:trPr>
        <w:tc>
          <w:tcPr>
            <w:tcW w:w="3544" w:type="dxa"/>
          </w:tcPr>
          <w:p w14:paraId="546F50CB" w14:textId="7F9B67A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CC91AC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A15A18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AE3AD2F" w14:textId="77777777" w:rsidR="005373F1" w:rsidRPr="00872F19" w:rsidRDefault="005373F1" w:rsidP="00D24AE7">
            <w:pPr>
              <w:spacing w:after="20"/>
              <w:jc w:val="center"/>
              <w:rPr>
                <w:color w:val="000000"/>
                <w:sz w:val="18"/>
                <w:szCs w:val="18"/>
              </w:rPr>
            </w:pPr>
            <w:r w:rsidRPr="00872F19">
              <w:rPr>
                <w:color w:val="000000"/>
                <w:sz w:val="18"/>
                <w:szCs w:val="18"/>
              </w:rPr>
              <w:t>37 4 02 1287 0</w:t>
            </w:r>
          </w:p>
        </w:tc>
        <w:tc>
          <w:tcPr>
            <w:tcW w:w="567" w:type="dxa"/>
            <w:shd w:val="clear" w:color="auto" w:fill="auto"/>
          </w:tcPr>
          <w:p w14:paraId="0B77D3CC"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F04E5FF" w14:textId="77777777" w:rsidR="005373F1" w:rsidRPr="00872F19" w:rsidRDefault="005373F1" w:rsidP="00D24AE7">
            <w:pPr>
              <w:spacing w:after="20"/>
              <w:jc w:val="right"/>
              <w:rPr>
                <w:color w:val="000000"/>
                <w:sz w:val="18"/>
                <w:szCs w:val="18"/>
              </w:rPr>
            </w:pPr>
            <w:r w:rsidRPr="00872F19">
              <w:rPr>
                <w:color w:val="000000"/>
                <w:sz w:val="18"/>
                <w:szCs w:val="18"/>
              </w:rPr>
              <w:t>55 894,4</w:t>
            </w:r>
          </w:p>
        </w:tc>
        <w:tc>
          <w:tcPr>
            <w:tcW w:w="3687" w:type="dxa"/>
          </w:tcPr>
          <w:p w14:paraId="563BF67C" w14:textId="38A0CC5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D12A64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F8178A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4FFC6B1" w14:textId="77777777" w:rsidR="005373F1" w:rsidRPr="00872F19" w:rsidRDefault="005373F1" w:rsidP="00D24AE7">
            <w:pPr>
              <w:spacing w:after="20"/>
              <w:jc w:val="center"/>
              <w:rPr>
                <w:color w:val="000000"/>
                <w:sz w:val="18"/>
                <w:szCs w:val="18"/>
                <w:lang w:val="tt-RU"/>
              </w:rPr>
            </w:pPr>
            <w:r w:rsidRPr="0073165C">
              <w:rPr>
                <w:color w:val="000000"/>
                <w:sz w:val="18"/>
                <w:szCs w:val="18"/>
              </w:rPr>
              <w:t>37 4 02 1287 0</w:t>
            </w:r>
          </w:p>
        </w:tc>
        <w:tc>
          <w:tcPr>
            <w:tcW w:w="567" w:type="dxa"/>
            <w:tcBorders>
              <w:top w:val="nil"/>
              <w:left w:val="nil"/>
              <w:bottom w:val="single" w:sz="4" w:space="0" w:color="auto"/>
              <w:right w:val="single" w:sz="4" w:space="0" w:color="auto"/>
            </w:tcBorders>
            <w:shd w:val="clear" w:color="auto" w:fill="auto"/>
          </w:tcPr>
          <w:p w14:paraId="6376241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653F54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53 122,4</w:t>
            </w:r>
          </w:p>
        </w:tc>
      </w:tr>
      <w:tr w:rsidR="005373F1" w:rsidRPr="00872F19" w14:paraId="1C5621DF" w14:textId="77777777" w:rsidTr="005373F1">
        <w:trPr>
          <w:trHeight w:val="20"/>
        </w:trPr>
        <w:tc>
          <w:tcPr>
            <w:tcW w:w="3544" w:type="dxa"/>
          </w:tcPr>
          <w:p w14:paraId="0F4190A9" w14:textId="07E3C05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1D62A016"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BA41DD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218D31D" w14:textId="77777777" w:rsidR="005373F1" w:rsidRPr="00872F19" w:rsidRDefault="005373F1" w:rsidP="00D24AE7">
            <w:pPr>
              <w:spacing w:after="20"/>
              <w:jc w:val="center"/>
              <w:rPr>
                <w:color w:val="000000"/>
                <w:sz w:val="18"/>
                <w:szCs w:val="18"/>
              </w:rPr>
            </w:pPr>
            <w:r w:rsidRPr="00872F19">
              <w:rPr>
                <w:color w:val="000000"/>
                <w:sz w:val="18"/>
                <w:szCs w:val="18"/>
              </w:rPr>
              <w:t>37 4 02 1287 0</w:t>
            </w:r>
          </w:p>
        </w:tc>
        <w:tc>
          <w:tcPr>
            <w:tcW w:w="567" w:type="dxa"/>
            <w:shd w:val="clear" w:color="auto" w:fill="auto"/>
          </w:tcPr>
          <w:p w14:paraId="5D67C07F"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050B47B" w14:textId="77777777" w:rsidR="005373F1" w:rsidRPr="00872F19" w:rsidRDefault="005373F1" w:rsidP="00D24AE7">
            <w:pPr>
              <w:spacing w:after="20"/>
              <w:jc w:val="right"/>
              <w:rPr>
                <w:color w:val="000000"/>
                <w:sz w:val="18"/>
                <w:szCs w:val="18"/>
              </w:rPr>
            </w:pPr>
            <w:r w:rsidRPr="00872F19">
              <w:rPr>
                <w:color w:val="000000"/>
                <w:sz w:val="18"/>
                <w:szCs w:val="18"/>
              </w:rPr>
              <w:t>83,0</w:t>
            </w:r>
          </w:p>
        </w:tc>
        <w:tc>
          <w:tcPr>
            <w:tcW w:w="3687" w:type="dxa"/>
          </w:tcPr>
          <w:p w14:paraId="25633DD6" w14:textId="0BCB567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2E2F773C"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DFDF76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30A57D5" w14:textId="77777777" w:rsidR="005373F1" w:rsidRPr="00872F19" w:rsidRDefault="005373F1" w:rsidP="00D24AE7">
            <w:pPr>
              <w:spacing w:after="20"/>
              <w:jc w:val="center"/>
              <w:rPr>
                <w:color w:val="000000"/>
                <w:sz w:val="18"/>
                <w:szCs w:val="18"/>
                <w:lang w:val="tt-RU"/>
              </w:rPr>
            </w:pPr>
            <w:r w:rsidRPr="0073165C">
              <w:rPr>
                <w:color w:val="000000"/>
                <w:sz w:val="18"/>
                <w:szCs w:val="18"/>
              </w:rPr>
              <w:t>37 4 02 1287 0</w:t>
            </w:r>
          </w:p>
        </w:tc>
        <w:tc>
          <w:tcPr>
            <w:tcW w:w="567" w:type="dxa"/>
            <w:tcBorders>
              <w:top w:val="nil"/>
              <w:left w:val="nil"/>
              <w:bottom w:val="single" w:sz="4" w:space="0" w:color="auto"/>
              <w:right w:val="single" w:sz="4" w:space="0" w:color="auto"/>
            </w:tcBorders>
            <w:shd w:val="clear" w:color="auto" w:fill="auto"/>
          </w:tcPr>
          <w:p w14:paraId="7ED85F9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DD9170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54,0</w:t>
            </w:r>
          </w:p>
        </w:tc>
      </w:tr>
      <w:tr w:rsidR="005373F1" w:rsidRPr="00872F19" w14:paraId="5F4BFAE0" w14:textId="77777777" w:rsidTr="005373F1">
        <w:trPr>
          <w:trHeight w:val="20"/>
        </w:trPr>
        <w:tc>
          <w:tcPr>
            <w:tcW w:w="3544" w:type="dxa"/>
          </w:tcPr>
          <w:p w14:paraId="6E08A20D" w14:textId="47579C3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8377D3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3CCB20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ED59B38" w14:textId="77777777" w:rsidR="005373F1" w:rsidRPr="00872F19" w:rsidRDefault="005373F1" w:rsidP="00D24AE7">
            <w:pPr>
              <w:spacing w:after="20"/>
              <w:jc w:val="center"/>
              <w:rPr>
                <w:color w:val="000000"/>
                <w:sz w:val="18"/>
                <w:szCs w:val="18"/>
              </w:rPr>
            </w:pPr>
            <w:r w:rsidRPr="00872F19">
              <w:rPr>
                <w:color w:val="000000"/>
                <w:sz w:val="18"/>
                <w:szCs w:val="18"/>
              </w:rPr>
              <w:t>37 4 02 1287 0</w:t>
            </w:r>
          </w:p>
        </w:tc>
        <w:tc>
          <w:tcPr>
            <w:tcW w:w="567" w:type="dxa"/>
            <w:shd w:val="clear" w:color="auto" w:fill="auto"/>
          </w:tcPr>
          <w:p w14:paraId="53B0786D"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3408D992" w14:textId="77777777" w:rsidR="005373F1" w:rsidRPr="00872F19" w:rsidRDefault="005373F1" w:rsidP="00D24AE7">
            <w:pPr>
              <w:spacing w:after="20"/>
              <w:jc w:val="right"/>
              <w:rPr>
                <w:color w:val="000000"/>
                <w:sz w:val="18"/>
                <w:szCs w:val="18"/>
              </w:rPr>
            </w:pPr>
            <w:r w:rsidRPr="00872F19">
              <w:rPr>
                <w:color w:val="000000"/>
                <w:sz w:val="18"/>
                <w:szCs w:val="18"/>
              </w:rPr>
              <w:t>64 748,4</w:t>
            </w:r>
          </w:p>
        </w:tc>
        <w:tc>
          <w:tcPr>
            <w:tcW w:w="3687" w:type="dxa"/>
          </w:tcPr>
          <w:p w14:paraId="423FC3DE" w14:textId="12C18DB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716ED5A"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59C71D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DC8C870" w14:textId="77777777" w:rsidR="005373F1" w:rsidRPr="00872F19" w:rsidRDefault="005373F1" w:rsidP="00D24AE7">
            <w:pPr>
              <w:spacing w:after="20"/>
              <w:jc w:val="center"/>
              <w:rPr>
                <w:color w:val="000000"/>
                <w:sz w:val="18"/>
                <w:szCs w:val="18"/>
                <w:lang w:val="tt-RU"/>
              </w:rPr>
            </w:pPr>
            <w:r w:rsidRPr="0073165C">
              <w:rPr>
                <w:color w:val="000000"/>
                <w:sz w:val="18"/>
                <w:szCs w:val="18"/>
              </w:rPr>
              <w:t>37 4 02 1287 0</w:t>
            </w:r>
          </w:p>
        </w:tc>
        <w:tc>
          <w:tcPr>
            <w:tcW w:w="567" w:type="dxa"/>
            <w:tcBorders>
              <w:top w:val="nil"/>
              <w:left w:val="nil"/>
              <w:bottom w:val="single" w:sz="4" w:space="0" w:color="auto"/>
              <w:right w:val="single" w:sz="4" w:space="0" w:color="auto"/>
            </w:tcBorders>
            <w:shd w:val="clear" w:color="auto" w:fill="auto"/>
          </w:tcPr>
          <w:p w14:paraId="6ABE1720"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198A076F"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108 214,3</w:t>
            </w:r>
          </w:p>
        </w:tc>
      </w:tr>
      <w:tr w:rsidR="005373F1" w:rsidRPr="00872F19" w14:paraId="5E8866DF" w14:textId="77777777" w:rsidTr="005373F1">
        <w:trPr>
          <w:trHeight w:val="20"/>
        </w:trPr>
        <w:tc>
          <w:tcPr>
            <w:tcW w:w="3544" w:type="dxa"/>
          </w:tcPr>
          <w:p w14:paraId="4A8F4A66" w14:textId="071070BA" w:rsidR="005373F1" w:rsidRPr="00872F19" w:rsidRDefault="005373F1" w:rsidP="00D24AE7">
            <w:pPr>
              <w:spacing w:after="20"/>
              <w:jc w:val="both"/>
              <w:rPr>
                <w:color w:val="000000"/>
                <w:sz w:val="18"/>
                <w:szCs w:val="18"/>
              </w:rPr>
            </w:pPr>
            <w:r w:rsidRPr="000111FF">
              <w:rPr>
                <w:color w:val="000000"/>
                <w:sz w:val="18"/>
                <w:szCs w:val="18"/>
              </w:rPr>
              <w:t>Югары казанышлар спорты</w:t>
            </w:r>
          </w:p>
        </w:tc>
        <w:tc>
          <w:tcPr>
            <w:tcW w:w="425" w:type="dxa"/>
            <w:shd w:val="clear" w:color="auto" w:fill="auto"/>
          </w:tcPr>
          <w:p w14:paraId="4F0A58C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AFCCE2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F7E20F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4C25E7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FAE0B49" w14:textId="77777777" w:rsidR="005373F1" w:rsidRPr="00872F19" w:rsidRDefault="005373F1" w:rsidP="00D24AE7">
            <w:pPr>
              <w:spacing w:after="20"/>
              <w:jc w:val="right"/>
              <w:rPr>
                <w:color w:val="000000"/>
                <w:sz w:val="18"/>
                <w:szCs w:val="18"/>
              </w:rPr>
            </w:pPr>
            <w:r w:rsidRPr="00872F19">
              <w:rPr>
                <w:color w:val="000000"/>
                <w:sz w:val="18"/>
                <w:szCs w:val="18"/>
              </w:rPr>
              <w:t>1 830 215,9</w:t>
            </w:r>
          </w:p>
        </w:tc>
        <w:tc>
          <w:tcPr>
            <w:tcW w:w="3687" w:type="dxa"/>
          </w:tcPr>
          <w:p w14:paraId="68A33F56" w14:textId="266687F0" w:rsidR="005373F1" w:rsidRPr="0073165C" w:rsidRDefault="005373F1" w:rsidP="00D24AE7">
            <w:pPr>
              <w:spacing w:after="20"/>
              <w:jc w:val="both"/>
              <w:rPr>
                <w:color w:val="000000"/>
                <w:sz w:val="18"/>
                <w:szCs w:val="18"/>
              </w:rPr>
            </w:pPr>
            <w:r w:rsidRPr="000111FF">
              <w:rPr>
                <w:color w:val="000000"/>
                <w:sz w:val="18"/>
                <w:szCs w:val="18"/>
              </w:rPr>
              <w:t>Югары казанышлар спорты</w:t>
            </w:r>
          </w:p>
        </w:tc>
        <w:tc>
          <w:tcPr>
            <w:tcW w:w="567" w:type="dxa"/>
            <w:tcBorders>
              <w:top w:val="nil"/>
              <w:left w:val="nil"/>
              <w:bottom w:val="single" w:sz="4" w:space="0" w:color="auto"/>
              <w:right w:val="single" w:sz="4" w:space="0" w:color="auto"/>
            </w:tcBorders>
            <w:shd w:val="clear" w:color="auto" w:fill="auto"/>
          </w:tcPr>
          <w:p w14:paraId="711E3686"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F1EA2C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557559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27AEBD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0B5EE6C"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2 077 779,4</w:t>
            </w:r>
          </w:p>
        </w:tc>
      </w:tr>
      <w:tr w:rsidR="005373F1" w:rsidRPr="00872F19" w14:paraId="3A37EA7A" w14:textId="77777777" w:rsidTr="005373F1">
        <w:trPr>
          <w:trHeight w:val="20"/>
        </w:trPr>
        <w:tc>
          <w:tcPr>
            <w:tcW w:w="3544" w:type="dxa"/>
          </w:tcPr>
          <w:p w14:paraId="2AD03FCA" w14:textId="77777777" w:rsidR="005373F1" w:rsidRPr="00872F19" w:rsidRDefault="005373F1" w:rsidP="00D24AE7">
            <w:pPr>
              <w:spacing w:after="20"/>
              <w:jc w:val="both"/>
              <w:rPr>
                <w:color w:val="000000"/>
                <w:sz w:val="18"/>
                <w:szCs w:val="18"/>
              </w:rPr>
            </w:pPr>
          </w:p>
        </w:tc>
        <w:tc>
          <w:tcPr>
            <w:tcW w:w="425" w:type="dxa"/>
            <w:shd w:val="clear" w:color="auto" w:fill="auto"/>
          </w:tcPr>
          <w:p w14:paraId="6026CA92" w14:textId="77777777" w:rsidR="005373F1" w:rsidRPr="00872F19" w:rsidRDefault="005373F1" w:rsidP="00D24AE7">
            <w:pPr>
              <w:spacing w:after="20"/>
              <w:jc w:val="center"/>
              <w:rPr>
                <w:color w:val="000000"/>
                <w:sz w:val="18"/>
                <w:szCs w:val="18"/>
              </w:rPr>
            </w:pPr>
          </w:p>
        </w:tc>
        <w:tc>
          <w:tcPr>
            <w:tcW w:w="567" w:type="dxa"/>
            <w:shd w:val="clear" w:color="auto" w:fill="auto"/>
          </w:tcPr>
          <w:p w14:paraId="4B3629B1" w14:textId="77777777" w:rsidR="005373F1" w:rsidRPr="00872F19" w:rsidRDefault="005373F1" w:rsidP="00D24AE7">
            <w:pPr>
              <w:spacing w:after="20"/>
              <w:jc w:val="center"/>
              <w:rPr>
                <w:color w:val="000000"/>
                <w:sz w:val="18"/>
                <w:szCs w:val="18"/>
              </w:rPr>
            </w:pPr>
          </w:p>
        </w:tc>
        <w:tc>
          <w:tcPr>
            <w:tcW w:w="1418" w:type="dxa"/>
            <w:shd w:val="clear" w:color="auto" w:fill="auto"/>
          </w:tcPr>
          <w:p w14:paraId="77EA3F4B" w14:textId="77777777" w:rsidR="005373F1" w:rsidRPr="00872F19" w:rsidRDefault="005373F1" w:rsidP="00D24AE7">
            <w:pPr>
              <w:spacing w:after="20"/>
              <w:jc w:val="center"/>
              <w:rPr>
                <w:color w:val="000000"/>
                <w:sz w:val="18"/>
                <w:szCs w:val="18"/>
              </w:rPr>
            </w:pPr>
          </w:p>
        </w:tc>
        <w:tc>
          <w:tcPr>
            <w:tcW w:w="567" w:type="dxa"/>
            <w:shd w:val="clear" w:color="auto" w:fill="auto"/>
          </w:tcPr>
          <w:p w14:paraId="708B11D6" w14:textId="77777777" w:rsidR="005373F1" w:rsidRPr="00872F19" w:rsidRDefault="005373F1" w:rsidP="00D24AE7">
            <w:pPr>
              <w:spacing w:after="20"/>
              <w:jc w:val="center"/>
              <w:rPr>
                <w:color w:val="000000"/>
                <w:sz w:val="18"/>
                <w:szCs w:val="18"/>
              </w:rPr>
            </w:pPr>
          </w:p>
        </w:tc>
        <w:tc>
          <w:tcPr>
            <w:tcW w:w="1276" w:type="dxa"/>
            <w:shd w:val="clear" w:color="auto" w:fill="auto"/>
          </w:tcPr>
          <w:p w14:paraId="223826AB" w14:textId="77777777" w:rsidR="005373F1" w:rsidRPr="00872F19" w:rsidRDefault="005373F1" w:rsidP="00D24AE7">
            <w:pPr>
              <w:spacing w:after="20"/>
              <w:jc w:val="right"/>
              <w:rPr>
                <w:color w:val="000000"/>
                <w:sz w:val="18"/>
                <w:szCs w:val="18"/>
              </w:rPr>
            </w:pPr>
          </w:p>
        </w:tc>
        <w:tc>
          <w:tcPr>
            <w:tcW w:w="3687" w:type="dxa"/>
          </w:tcPr>
          <w:p w14:paraId="786B6627" w14:textId="4679CF97" w:rsidR="005373F1" w:rsidRPr="00D313AC" w:rsidRDefault="005373F1" w:rsidP="00D24AE7">
            <w:pPr>
              <w:spacing w:after="20"/>
              <w:jc w:val="both"/>
              <w:rPr>
                <w:b/>
                <w:color w:val="000000"/>
                <w:sz w:val="18"/>
                <w:szCs w:val="18"/>
              </w:rPr>
            </w:pPr>
            <w:r w:rsidRPr="00D313AC">
              <w:rPr>
                <w:b/>
                <w:color w:val="000000"/>
                <w:sz w:val="18"/>
                <w:szCs w:val="18"/>
              </w:rPr>
              <w:t xml:space="preserve">«Җәмәгать тәртибен тәэмин итү һәм җинаятьчелеккә каршы көрәш» дәүләт </w:t>
            </w:r>
            <w:r w:rsidRPr="00D313AC">
              <w:rPr>
                <w:b/>
                <w:color w:val="000000"/>
                <w:sz w:val="18"/>
                <w:szCs w:val="18"/>
              </w:rPr>
              <w:lastRenderedPageBreak/>
              <w:t>программасы</w:t>
            </w:r>
          </w:p>
        </w:tc>
        <w:tc>
          <w:tcPr>
            <w:tcW w:w="567" w:type="dxa"/>
            <w:tcBorders>
              <w:top w:val="nil"/>
              <w:left w:val="nil"/>
              <w:bottom w:val="single" w:sz="4" w:space="0" w:color="auto"/>
              <w:right w:val="single" w:sz="4" w:space="0" w:color="auto"/>
            </w:tcBorders>
            <w:shd w:val="clear" w:color="auto" w:fill="auto"/>
          </w:tcPr>
          <w:p w14:paraId="59E97E2D" w14:textId="77777777" w:rsidR="005373F1" w:rsidRPr="001A7ACE" w:rsidRDefault="005373F1" w:rsidP="00D24AE7">
            <w:pPr>
              <w:spacing w:after="20"/>
              <w:jc w:val="center"/>
              <w:rPr>
                <w:b/>
                <w:color w:val="000000"/>
                <w:sz w:val="18"/>
                <w:szCs w:val="18"/>
                <w:lang w:val="tt-RU"/>
              </w:rPr>
            </w:pPr>
            <w:r w:rsidRPr="001A7ACE">
              <w:rPr>
                <w:b/>
                <w:color w:val="000000"/>
                <w:sz w:val="18"/>
                <w:szCs w:val="18"/>
              </w:rPr>
              <w:lastRenderedPageBreak/>
              <w:t>11</w:t>
            </w:r>
          </w:p>
        </w:tc>
        <w:tc>
          <w:tcPr>
            <w:tcW w:w="423" w:type="dxa"/>
            <w:tcBorders>
              <w:top w:val="nil"/>
              <w:left w:val="nil"/>
              <w:bottom w:val="single" w:sz="4" w:space="0" w:color="auto"/>
              <w:right w:val="single" w:sz="4" w:space="0" w:color="auto"/>
            </w:tcBorders>
            <w:shd w:val="clear" w:color="auto" w:fill="auto"/>
          </w:tcPr>
          <w:p w14:paraId="6D9A6E85"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88ECCEA" w14:textId="77777777" w:rsidR="005373F1" w:rsidRPr="001A7ACE" w:rsidRDefault="005373F1" w:rsidP="00D24AE7">
            <w:pPr>
              <w:spacing w:after="20"/>
              <w:jc w:val="center"/>
              <w:rPr>
                <w:b/>
                <w:color w:val="000000"/>
                <w:sz w:val="18"/>
                <w:szCs w:val="18"/>
                <w:lang w:val="tt-RU"/>
              </w:rPr>
            </w:pPr>
            <w:r w:rsidRPr="001A7ACE">
              <w:rPr>
                <w:b/>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79581CB9" w14:textId="77777777" w:rsidR="005373F1" w:rsidRPr="001A7ACE" w:rsidRDefault="005373F1" w:rsidP="00D24AE7">
            <w:pPr>
              <w:spacing w:after="20"/>
              <w:jc w:val="center"/>
              <w:rPr>
                <w:b/>
                <w:color w:val="000000"/>
                <w:sz w:val="18"/>
                <w:szCs w:val="18"/>
                <w:lang w:val="tt-RU"/>
              </w:rPr>
            </w:pPr>
            <w:r w:rsidRPr="001A7ACE">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52DEBE"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960,0</w:t>
            </w:r>
          </w:p>
        </w:tc>
      </w:tr>
      <w:tr w:rsidR="005373F1" w:rsidRPr="00872F19" w14:paraId="7F2D73CB" w14:textId="77777777" w:rsidTr="005373F1">
        <w:trPr>
          <w:trHeight w:val="20"/>
        </w:trPr>
        <w:tc>
          <w:tcPr>
            <w:tcW w:w="3544" w:type="dxa"/>
          </w:tcPr>
          <w:p w14:paraId="39EE7DF4" w14:textId="77777777" w:rsidR="005373F1" w:rsidRPr="00872F19" w:rsidRDefault="005373F1" w:rsidP="00D24AE7">
            <w:pPr>
              <w:spacing w:after="20"/>
              <w:jc w:val="both"/>
              <w:rPr>
                <w:color w:val="000000"/>
                <w:sz w:val="18"/>
                <w:szCs w:val="18"/>
              </w:rPr>
            </w:pPr>
          </w:p>
        </w:tc>
        <w:tc>
          <w:tcPr>
            <w:tcW w:w="425" w:type="dxa"/>
            <w:shd w:val="clear" w:color="auto" w:fill="auto"/>
          </w:tcPr>
          <w:p w14:paraId="2795B063" w14:textId="77777777" w:rsidR="005373F1" w:rsidRPr="00872F19" w:rsidRDefault="005373F1" w:rsidP="00D24AE7">
            <w:pPr>
              <w:spacing w:after="20"/>
              <w:jc w:val="center"/>
              <w:rPr>
                <w:color w:val="000000"/>
                <w:sz w:val="18"/>
                <w:szCs w:val="18"/>
              </w:rPr>
            </w:pPr>
          </w:p>
        </w:tc>
        <w:tc>
          <w:tcPr>
            <w:tcW w:w="567" w:type="dxa"/>
            <w:shd w:val="clear" w:color="auto" w:fill="auto"/>
          </w:tcPr>
          <w:p w14:paraId="349C98FD" w14:textId="77777777" w:rsidR="005373F1" w:rsidRPr="00872F19" w:rsidRDefault="005373F1" w:rsidP="00D24AE7">
            <w:pPr>
              <w:spacing w:after="20"/>
              <w:jc w:val="center"/>
              <w:rPr>
                <w:color w:val="000000"/>
                <w:sz w:val="18"/>
                <w:szCs w:val="18"/>
              </w:rPr>
            </w:pPr>
          </w:p>
        </w:tc>
        <w:tc>
          <w:tcPr>
            <w:tcW w:w="1418" w:type="dxa"/>
            <w:shd w:val="clear" w:color="auto" w:fill="auto"/>
          </w:tcPr>
          <w:p w14:paraId="76A5DF46" w14:textId="77777777" w:rsidR="005373F1" w:rsidRPr="00872F19" w:rsidRDefault="005373F1" w:rsidP="00D24AE7">
            <w:pPr>
              <w:spacing w:after="20"/>
              <w:jc w:val="center"/>
              <w:rPr>
                <w:color w:val="000000"/>
                <w:sz w:val="18"/>
                <w:szCs w:val="18"/>
              </w:rPr>
            </w:pPr>
          </w:p>
        </w:tc>
        <w:tc>
          <w:tcPr>
            <w:tcW w:w="567" w:type="dxa"/>
            <w:shd w:val="clear" w:color="auto" w:fill="auto"/>
          </w:tcPr>
          <w:p w14:paraId="54737791" w14:textId="77777777" w:rsidR="005373F1" w:rsidRPr="00872F19" w:rsidRDefault="005373F1" w:rsidP="00D24AE7">
            <w:pPr>
              <w:spacing w:after="20"/>
              <w:jc w:val="center"/>
              <w:rPr>
                <w:color w:val="000000"/>
                <w:sz w:val="18"/>
                <w:szCs w:val="18"/>
              </w:rPr>
            </w:pPr>
          </w:p>
        </w:tc>
        <w:tc>
          <w:tcPr>
            <w:tcW w:w="1276" w:type="dxa"/>
            <w:shd w:val="clear" w:color="auto" w:fill="auto"/>
          </w:tcPr>
          <w:p w14:paraId="6CBEC852" w14:textId="77777777" w:rsidR="005373F1" w:rsidRPr="00872F19" w:rsidRDefault="005373F1" w:rsidP="00D24AE7">
            <w:pPr>
              <w:spacing w:after="20"/>
              <w:jc w:val="right"/>
              <w:rPr>
                <w:color w:val="000000"/>
                <w:sz w:val="18"/>
                <w:szCs w:val="18"/>
              </w:rPr>
            </w:pPr>
          </w:p>
        </w:tc>
        <w:tc>
          <w:tcPr>
            <w:tcW w:w="3687" w:type="dxa"/>
          </w:tcPr>
          <w:p w14:paraId="2E9BD123" w14:textId="4A1D9FAF" w:rsidR="005373F1" w:rsidRPr="00D313AC" w:rsidRDefault="005373F1" w:rsidP="00D24AE7">
            <w:pPr>
              <w:spacing w:after="20"/>
              <w:jc w:val="both"/>
              <w:rPr>
                <w:b/>
                <w:color w:val="000000"/>
                <w:sz w:val="18"/>
                <w:szCs w:val="18"/>
              </w:rPr>
            </w:pPr>
            <w:r w:rsidRPr="00D313AC">
              <w:rPr>
                <w:b/>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3EE3A2A" w14:textId="77777777" w:rsidR="005373F1" w:rsidRPr="001A7ACE" w:rsidRDefault="005373F1" w:rsidP="00D24AE7">
            <w:pPr>
              <w:spacing w:after="20"/>
              <w:jc w:val="center"/>
              <w:rPr>
                <w:b/>
                <w:color w:val="000000"/>
                <w:sz w:val="18"/>
                <w:szCs w:val="18"/>
                <w:lang w:val="tt-RU"/>
              </w:rPr>
            </w:pPr>
            <w:r w:rsidRPr="001A7ACE">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53A1588"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058C5B2" w14:textId="77777777" w:rsidR="005373F1" w:rsidRPr="001A7ACE" w:rsidRDefault="005373F1" w:rsidP="00D24AE7">
            <w:pPr>
              <w:spacing w:after="20"/>
              <w:jc w:val="center"/>
              <w:rPr>
                <w:b/>
                <w:color w:val="000000"/>
                <w:sz w:val="18"/>
                <w:szCs w:val="18"/>
                <w:lang w:val="tt-RU"/>
              </w:rPr>
            </w:pPr>
            <w:r w:rsidRPr="001A7ACE">
              <w:rPr>
                <w:b/>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08A4F57D" w14:textId="77777777" w:rsidR="005373F1" w:rsidRPr="001A7ACE" w:rsidRDefault="005373F1" w:rsidP="00D24AE7">
            <w:pPr>
              <w:spacing w:after="20"/>
              <w:jc w:val="center"/>
              <w:rPr>
                <w:b/>
                <w:color w:val="000000"/>
                <w:sz w:val="18"/>
                <w:szCs w:val="18"/>
                <w:lang w:val="tt-RU"/>
              </w:rPr>
            </w:pPr>
            <w:r w:rsidRPr="001A7ACE">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6A7C40"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960,0</w:t>
            </w:r>
          </w:p>
        </w:tc>
      </w:tr>
      <w:tr w:rsidR="005373F1" w:rsidRPr="00872F19" w14:paraId="57D8A10C" w14:textId="77777777" w:rsidTr="005373F1">
        <w:trPr>
          <w:trHeight w:val="20"/>
        </w:trPr>
        <w:tc>
          <w:tcPr>
            <w:tcW w:w="3544" w:type="dxa"/>
          </w:tcPr>
          <w:p w14:paraId="2288F0AB" w14:textId="77777777" w:rsidR="005373F1" w:rsidRPr="00872F19" w:rsidRDefault="005373F1" w:rsidP="00D24AE7">
            <w:pPr>
              <w:spacing w:after="20"/>
              <w:jc w:val="both"/>
              <w:rPr>
                <w:color w:val="000000"/>
                <w:sz w:val="18"/>
                <w:szCs w:val="18"/>
              </w:rPr>
            </w:pPr>
          </w:p>
        </w:tc>
        <w:tc>
          <w:tcPr>
            <w:tcW w:w="425" w:type="dxa"/>
            <w:shd w:val="clear" w:color="auto" w:fill="auto"/>
          </w:tcPr>
          <w:p w14:paraId="22F374A4" w14:textId="77777777" w:rsidR="005373F1" w:rsidRPr="00872F19" w:rsidRDefault="005373F1" w:rsidP="00D24AE7">
            <w:pPr>
              <w:spacing w:after="20"/>
              <w:jc w:val="center"/>
              <w:rPr>
                <w:color w:val="000000"/>
                <w:sz w:val="18"/>
                <w:szCs w:val="18"/>
              </w:rPr>
            </w:pPr>
          </w:p>
        </w:tc>
        <w:tc>
          <w:tcPr>
            <w:tcW w:w="567" w:type="dxa"/>
            <w:shd w:val="clear" w:color="auto" w:fill="auto"/>
          </w:tcPr>
          <w:p w14:paraId="70CE8BA5" w14:textId="77777777" w:rsidR="005373F1" w:rsidRPr="00872F19" w:rsidRDefault="005373F1" w:rsidP="00D24AE7">
            <w:pPr>
              <w:spacing w:after="20"/>
              <w:jc w:val="center"/>
              <w:rPr>
                <w:color w:val="000000"/>
                <w:sz w:val="18"/>
                <w:szCs w:val="18"/>
              </w:rPr>
            </w:pPr>
          </w:p>
        </w:tc>
        <w:tc>
          <w:tcPr>
            <w:tcW w:w="1418" w:type="dxa"/>
            <w:shd w:val="clear" w:color="auto" w:fill="auto"/>
          </w:tcPr>
          <w:p w14:paraId="3ED03180" w14:textId="77777777" w:rsidR="005373F1" w:rsidRPr="00872F19" w:rsidRDefault="005373F1" w:rsidP="00D24AE7">
            <w:pPr>
              <w:spacing w:after="20"/>
              <w:jc w:val="center"/>
              <w:rPr>
                <w:color w:val="000000"/>
                <w:sz w:val="18"/>
                <w:szCs w:val="18"/>
              </w:rPr>
            </w:pPr>
          </w:p>
        </w:tc>
        <w:tc>
          <w:tcPr>
            <w:tcW w:w="567" w:type="dxa"/>
            <w:shd w:val="clear" w:color="auto" w:fill="auto"/>
          </w:tcPr>
          <w:p w14:paraId="5407DF61" w14:textId="77777777" w:rsidR="005373F1" w:rsidRPr="00872F19" w:rsidRDefault="005373F1" w:rsidP="00D24AE7">
            <w:pPr>
              <w:spacing w:after="20"/>
              <w:jc w:val="center"/>
              <w:rPr>
                <w:color w:val="000000"/>
                <w:sz w:val="18"/>
                <w:szCs w:val="18"/>
              </w:rPr>
            </w:pPr>
          </w:p>
        </w:tc>
        <w:tc>
          <w:tcPr>
            <w:tcW w:w="1276" w:type="dxa"/>
            <w:shd w:val="clear" w:color="auto" w:fill="auto"/>
          </w:tcPr>
          <w:p w14:paraId="4D116AF2" w14:textId="77777777" w:rsidR="005373F1" w:rsidRPr="00872F19" w:rsidRDefault="005373F1" w:rsidP="00D24AE7">
            <w:pPr>
              <w:spacing w:after="20"/>
              <w:jc w:val="right"/>
              <w:rPr>
                <w:color w:val="000000"/>
                <w:sz w:val="18"/>
                <w:szCs w:val="18"/>
              </w:rPr>
            </w:pPr>
          </w:p>
        </w:tc>
        <w:tc>
          <w:tcPr>
            <w:tcW w:w="3687" w:type="dxa"/>
          </w:tcPr>
          <w:p w14:paraId="30844EC9" w14:textId="6D83CF84" w:rsidR="005373F1" w:rsidRPr="00D313AC" w:rsidRDefault="005373F1" w:rsidP="00D24AE7">
            <w:pPr>
              <w:spacing w:after="20"/>
              <w:jc w:val="both"/>
              <w:rPr>
                <w:b/>
                <w:color w:val="000000"/>
                <w:sz w:val="18"/>
                <w:szCs w:val="18"/>
              </w:rPr>
            </w:pPr>
            <w:r w:rsidRPr="00D313AC">
              <w:rPr>
                <w:b/>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DA75978" w14:textId="77777777" w:rsidR="005373F1" w:rsidRPr="001A7ACE" w:rsidRDefault="005373F1" w:rsidP="00D24AE7">
            <w:pPr>
              <w:spacing w:after="20"/>
              <w:jc w:val="center"/>
              <w:rPr>
                <w:b/>
                <w:color w:val="000000"/>
                <w:sz w:val="18"/>
                <w:szCs w:val="18"/>
                <w:lang w:val="tt-RU"/>
              </w:rPr>
            </w:pPr>
            <w:r w:rsidRPr="001A7ACE">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820372B"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6F16002" w14:textId="77777777" w:rsidR="005373F1" w:rsidRPr="001A7ACE" w:rsidRDefault="005373F1" w:rsidP="00D24AE7">
            <w:pPr>
              <w:spacing w:after="20"/>
              <w:jc w:val="center"/>
              <w:rPr>
                <w:b/>
                <w:color w:val="000000"/>
                <w:sz w:val="18"/>
                <w:szCs w:val="18"/>
                <w:lang w:val="tt-RU"/>
              </w:rPr>
            </w:pPr>
            <w:r w:rsidRPr="001A7ACE">
              <w:rPr>
                <w:b/>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54FD2270" w14:textId="77777777" w:rsidR="005373F1" w:rsidRPr="001A7ACE" w:rsidRDefault="005373F1" w:rsidP="00D24AE7">
            <w:pPr>
              <w:spacing w:after="20"/>
              <w:jc w:val="center"/>
              <w:rPr>
                <w:b/>
                <w:color w:val="000000"/>
                <w:sz w:val="18"/>
                <w:szCs w:val="18"/>
                <w:lang w:val="tt-RU"/>
              </w:rPr>
            </w:pPr>
            <w:r w:rsidRPr="001A7ACE">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1F0A3E"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960,0</w:t>
            </w:r>
          </w:p>
        </w:tc>
      </w:tr>
      <w:tr w:rsidR="005373F1" w:rsidRPr="00872F19" w14:paraId="16334B84" w14:textId="77777777" w:rsidTr="005373F1">
        <w:trPr>
          <w:trHeight w:val="20"/>
        </w:trPr>
        <w:tc>
          <w:tcPr>
            <w:tcW w:w="3544" w:type="dxa"/>
          </w:tcPr>
          <w:p w14:paraId="733DE667" w14:textId="77777777" w:rsidR="005373F1" w:rsidRPr="00872F19" w:rsidRDefault="005373F1" w:rsidP="00D24AE7">
            <w:pPr>
              <w:spacing w:after="20"/>
              <w:jc w:val="both"/>
              <w:rPr>
                <w:color w:val="000000"/>
                <w:sz w:val="18"/>
                <w:szCs w:val="18"/>
              </w:rPr>
            </w:pPr>
          </w:p>
        </w:tc>
        <w:tc>
          <w:tcPr>
            <w:tcW w:w="425" w:type="dxa"/>
            <w:shd w:val="clear" w:color="auto" w:fill="auto"/>
          </w:tcPr>
          <w:p w14:paraId="24E3F758" w14:textId="77777777" w:rsidR="005373F1" w:rsidRPr="00872F19" w:rsidRDefault="005373F1" w:rsidP="00D24AE7">
            <w:pPr>
              <w:spacing w:after="20"/>
              <w:jc w:val="center"/>
              <w:rPr>
                <w:color w:val="000000"/>
                <w:sz w:val="18"/>
                <w:szCs w:val="18"/>
              </w:rPr>
            </w:pPr>
          </w:p>
        </w:tc>
        <w:tc>
          <w:tcPr>
            <w:tcW w:w="567" w:type="dxa"/>
            <w:shd w:val="clear" w:color="auto" w:fill="auto"/>
          </w:tcPr>
          <w:p w14:paraId="5894BE70" w14:textId="77777777" w:rsidR="005373F1" w:rsidRPr="00872F19" w:rsidRDefault="005373F1" w:rsidP="00D24AE7">
            <w:pPr>
              <w:spacing w:after="20"/>
              <w:jc w:val="center"/>
              <w:rPr>
                <w:color w:val="000000"/>
                <w:sz w:val="18"/>
                <w:szCs w:val="18"/>
              </w:rPr>
            </w:pPr>
          </w:p>
        </w:tc>
        <w:tc>
          <w:tcPr>
            <w:tcW w:w="1418" w:type="dxa"/>
            <w:shd w:val="clear" w:color="auto" w:fill="auto"/>
          </w:tcPr>
          <w:p w14:paraId="5D5AB5DD" w14:textId="77777777" w:rsidR="005373F1" w:rsidRPr="00872F19" w:rsidRDefault="005373F1" w:rsidP="00D24AE7">
            <w:pPr>
              <w:spacing w:after="20"/>
              <w:jc w:val="center"/>
              <w:rPr>
                <w:color w:val="000000"/>
                <w:sz w:val="18"/>
                <w:szCs w:val="18"/>
              </w:rPr>
            </w:pPr>
          </w:p>
        </w:tc>
        <w:tc>
          <w:tcPr>
            <w:tcW w:w="567" w:type="dxa"/>
            <w:shd w:val="clear" w:color="auto" w:fill="auto"/>
          </w:tcPr>
          <w:p w14:paraId="7BFFBDB1" w14:textId="77777777" w:rsidR="005373F1" w:rsidRPr="00872F19" w:rsidRDefault="005373F1" w:rsidP="00D24AE7">
            <w:pPr>
              <w:spacing w:after="20"/>
              <w:jc w:val="center"/>
              <w:rPr>
                <w:color w:val="000000"/>
                <w:sz w:val="18"/>
                <w:szCs w:val="18"/>
              </w:rPr>
            </w:pPr>
          </w:p>
        </w:tc>
        <w:tc>
          <w:tcPr>
            <w:tcW w:w="1276" w:type="dxa"/>
            <w:shd w:val="clear" w:color="auto" w:fill="auto"/>
          </w:tcPr>
          <w:p w14:paraId="1D1D2A69" w14:textId="77777777" w:rsidR="005373F1" w:rsidRPr="00872F19" w:rsidRDefault="005373F1" w:rsidP="00D24AE7">
            <w:pPr>
              <w:spacing w:after="20"/>
              <w:jc w:val="right"/>
              <w:rPr>
                <w:color w:val="000000"/>
                <w:sz w:val="18"/>
                <w:szCs w:val="18"/>
              </w:rPr>
            </w:pPr>
          </w:p>
        </w:tc>
        <w:tc>
          <w:tcPr>
            <w:tcW w:w="3687" w:type="dxa"/>
          </w:tcPr>
          <w:p w14:paraId="509E5047" w14:textId="74BCFE13" w:rsidR="005373F1" w:rsidRPr="00D313AC" w:rsidRDefault="005373F1" w:rsidP="00D24AE7">
            <w:pPr>
              <w:spacing w:after="20"/>
              <w:jc w:val="both"/>
              <w:rPr>
                <w:b/>
                <w:color w:val="000000"/>
                <w:sz w:val="18"/>
                <w:szCs w:val="18"/>
              </w:rPr>
            </w:pPr>
            <w:r w:rsidRPr="00D313AC">
              <w:rPr>
                <w:b/>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95ED576" w14:textId="77777777" w:rsidR="005373F1" w:rsidRPr="001A7ACE" w:rsidRDefault="005373F1" w:rsidP="00D24AE7">
            <w:pPr>
              <w:spacing w:after="20"/>
              <w:jc w:val="center"/>
              <w:rPr>
                <w:b/>
                <w:color w:val="000000"/>
                <w:sz w:val="18"/>
                <w:szCs w:val="18"/>
                <w:lang w:val="tt-RU"/>
              </w:rPr>
            </w:pPr>
            <w:r w:rsidRPr="001A7ACE">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6300D39"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C783021" w14:textId="77777777" w:rsidR="005373F1" w:rsidRPr="001A7ACE" w:rsidRDefault="005373F1" w:rsidP="00D24AE7">
            <w:pPr>
              <w:spacing w:after="20"/>
              <w:jc w:val="center"/>
              <w:rPr>
                <w:b/>
                <w:color w:val="000000"/>
                <w:sz w:val="18"/>
                <w:szCs w:val="18"/>
                <w:lang w:val="tt-RU"/>
              </w:rPr>
            </w:pPr>
            <w:r w:rsidRPr="001A7ACE">
              <w:rPr>
                <w:b/>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19DB3589" w14:textId="77777777" w:rsidR="005373F1" w:rsidRPr="001A7ACE" w:rsidRDefault="005373F1" w:rsidP="00D24AE7">
            <w:pPr>
              <w:spacing w:after="20"/>
              <w:jc w:val="center"/>
              <w:rPr>
                <w:b/>
                <w:color w:val="000000"/>
                <w:sz w:val="18"/>
                <w:szCs w:val="18"/>
                <w:lang w:val="tt-RU"/>
              </w:rPr>
            </w:pPr>
            <w:r w:rsidRPr="001A7ACE">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A1908E"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960,0</w:t>
            </w:r>
          </w:p>
        </w:tc>
      </w:tr>
      <w:tr w:rsidR="005373F1" w:rsidRPr="00872F19" w14:paraId="49B07B29" w14:textId="77777777" w:rsidTr="005373F1">
        <w:trPr>
          <w:trHeight w:val="20"/>
        </w:trPr>
        <w:tc>
          <w:tcPr>
            <w:tcW w:w="3544" w:type="dxa"/>
          </w:tcPr>
          <w:p w14:paraId="70FF40AF" w14:textId="77777777" w:rsidR="005373F1" w:rsidRPr="00872F19" w:rsidRDefault="005373F1" w:rsidP="00D24AE7">
            <w:pPr>
              <w:spacing w:after="20"/>
              <w:jc w:val="both"/>
              <w:rPr>
                <w:color w:val="000000"/>
                <w:sz w:val="18"/>
                <w:szCs w:val="18"/>
              </w:rPr>
            </w:pPr>
          </w:p>
        </w:tc>
        <w:tc>
          <w:tcPr>
            <w:tcW w:w="425" w:type="dxa"/>
            <w:shd w:val="clear" w:color="auto" w:fill="auto"/>
          </w:tcPr>
          <w:p w14:paraId="091BC7C9" w14:textId="77777777" w:rsidR="005373F1" w:rsidRPr="00872F19" w:rsidRDefault="005373F1" w:rsidP="00D24AE7">
            <w:pPr>
              <w:spacing w:after="20"/>
              <w:jc w:val="center"/>
              <w:rPr>
                <w:color w:val="000000"/>
                <w:sz w:val="18"/>
                <w:szCs w:val="18"/>
              </w:rPr>
            </w:pPr>
          </w:p>
        </w:tc>
        <w:tc>
          <w:tcPr>
            <w:tcW w:w="567" w:type="dxa"/>
            <w:shd w:val="clear" w:color="auto" w:fill="auto"/>
          </w:tcPr>
          <w:p w14:paraId="09CC1422" w14:textId="77777777" w:rsidR="005373F1" w:rsidRPr="00872F19" w:rsidRDefault="005373F1" w:rsidP="00D24AE7">
            <w:pPr>
              <w:spacing w:after="20"/>
              <w:jc w:val="center"/>
              <w:rPr>
                <w:color w:val="000000"/>
                <w:sz w:val="18"/>
                <w:szCs w:val="18"/>
              </w:rPr>
            </w:pPr>
          </w:p>
        </w:tc>
        <w:tc>
          <w:tcPr>
            <w:tcW w:w="1418" w:type="dxa"/>
            <w:shd w:val="clear" w:color="auto" w:fill="auto"/>
          </w:tcPr>
          <w:p w14:paraId="752D12F9" w14:textId="77777777" w:rsidR="005373F1" w:rsidRPr="00872F19" w:rsidRDefault="005373F1" w:rsidP="00D24AE7">
            <w:pPr>
              <w:spacing w:after="20"/>
              <w:jc w:val="center"/>
              <w:rPr>
                <w:color w:val="000000"/>
                <w:sz w:val="18"/>
                <w:szCs w:val="18"/>
              </w:rPr>
            </w:pPr>
          </w:p>
        </w:tc>
        <w:tc>
          <w:tcPr>
            <w:tcW w:w="567" w:type="dxa"/>
            <w:shd w:val="clear" w:color="auto" w:fill="auto"/>
          </w:tcPr>
          <w:p w14:paraId="5D3DC441" w14:textId="77777777" w:rsidR="005373F1" w:rsidRPr="00872F19" w:rsidRDefault="005373F1" w:rsidP="00D24AE7">
            <w:pPr>
              <w:spacing w:after="20"/>
              <w:jc w:val="center"/>
              <w:rPr>
                <w:color w:val="000000"/>
                <w:sz w:val="18"/>
                <w:szCs w:val="18"/>
              </w:rPr>
            </w:pPr>
          </w:p>
        </w:tc>
        <w:tc>
          <w:tcPr>
            <w:tcW w:w="1276" w:type="dxa"/>
            <w:shd w:val="clear" w:color="auto" w:fill="auto"/>
          </w:tcPr>
          <w:p w14:paraId="259EDDBD" w14:textId="77777777" w:rsidR="005373F1" w:rsidRPr="00872F19" w:rsidRDefault="005373F1" w:rsidP="00D24AE7">
            <w:pPr>
              <w:spacing w:after="20"/>
              <w:jc w:val="right"/>
              <w:rPr>
                <w:color w:val="000000"/>
                <w:sz w:val="18"/>
                <w:szCs w:val="18"/>
              </w:rPr>
            </w:pPr>
          </w:p>
        </w:tc>
        <w:tc>
          <w:tcPr>
            <w:tcW w:w="3687" w:type="dxa"/>
          </w:tcPr>
          <w:p w14:paraId="4BB53BBD" w14:textId="116C1A50" w:rsidR="005373F1" w:rsidRPr="00D313AC" w:rsidRDefault="005373F1" w:rsidP="00D24AE7">
            <w:pPr>
              <w:spacing w:after="20"/>
              <w:jc w:val="both"/>
              <w:rPr>
                <w:b/>
                <w:color w:val="000000"/>
                <w:sz w:val="18"/>
                <w:szCs w:val="18"/>
              </w:rPr>
            </w:pPr>
            <w:r w:rsidRPr="00D313AC">
              <w:rPr>
                <w:b/>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465FDC46" w14:textId="77777777" w:rsidR="005373F1" w:rsidRPr="001A7ACE" w:rsidRDefault="005373F1" w:rsidP="00D24AE7">
            <w:pPr>
              <w:spacing w:after="20"/>
              <w:jc w:val="center"/>
              <w:rPr>
                <w:b/>
                <w:color w:val="000000"/>
                <w:sz w:val="18"/>
                <w:szCs w:val="18"/>
                <w:lang w:val="tt-RU"/>
              </w:rPr>
            </w:pPr>
            <w:r w:rsidRPr="001A7ACE">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6924657"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4A15A70" w14:textId="77777777" w:rsidR="005373F1" w:rsidRPr="001A7ACE" w:rsidRDefault="005373F1" w:rsidP="00D24AE7">
            <w:pPr>
              <w:spacing w:after="20"/>
              <w:jc w:val="center"/>
              <w:rPr>
                <w:b/>
                <w:color w:val="000000"/>
                <w:sz w:val="18"/>
                <w:szCs w:val="18"/>
                <w:lang w:val="tt-RU"/>
              </w:rPr>
            </w:pPr>
            <w:r w:rsidRPr="001A7ACE">
              <w:rPr>
                <w:b/>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0D174492" w14:textId="77777777" w:rsidR="005373F1" w:rsidRPr="001A7ACE" w:rsidRDefault="005373F1" w:rsidP="00D24AE7">
            <w:pPr>
              <w:spacing w:after="20"/>
              <w:jc w:val="center"/>
              <w:rPr>
                <w:b/>
                <w:color w:val="000000"/>
                <w:sz w:val="18"/>
                <w:szCs w:val="18"/>
                <w:lang w:val="tt-RU"/>
              </w:rPr>
            </w:pPr>
            <w:r w:rsidRPr="001A7ACE">
              <w:rPr>
                <w:b/>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0AE4C43"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960,0</w:t>
            </w:r>
          </w:p>
        </w:tc>
      </w:tr>
      <w:tr w:rsidR="005373F1" w:rsidRPr="00872F19" w14:paraId="4E55A4AD" w14:textId="77777777" w:rsidTr="005373F1">
        <w:trPr>
          <w:trHeight w:val="20"/>
        </w:trPr>
        <w:tc>
          <w:tcPr>
            <w:tcW w:w="3544" w:type="dxa"/>
          </w:tcPr>
          <w:p w14:paraId="34AC4313" w14:textId="1CC15063"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425" w:type="dxa"/>
            <w:shd w:val="clear" w:color="auto" w:fill="auto"/>
          </w:tcPr>
          <w:p w14:paraId="2BEF705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BB4AEE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DA71887" w14:textId="77777777" w:rsidR="005373F1" w:rsidRPr="00872F19" w:rsidRDefault="005373F1" w:rsidP="00D24AE7">
            <w:pPr>
              <w:spacing w:after="20"/>
              <w:jc w:val="center"/>
              <w:rPr>
                <w:color w:val="000000"/>
                <w:sz w:val="18"/>
                <w:szCs w:val="18"/>
              </w:rPr>
            </w:pPr>
            <w:r w:rsidRPr="00872F19">
              <w:rPr>
                <w:color w:val="000000"/>
                <w:sz w:val="18"/>
                <w:szCs w:val="18"/>
              </w:rPr>
              <w:t>37 0 00 0000 0</w:t>
            </w:r>
          </w:p>
        </w:tc>
        <w:tc>
          <w:tcPr>
            <w:tcW w:w="567" w:type="dxa"/>
            <w:shd w:val="clear" w:color="auto" w:fill="auto"/>
          </w:tcPr>
          <w:p w14:paraId="0E64E4D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ACA277" w14:textId="77777777" w:rsidR="005373F1" w:rsidRPr="00872F19" w:rsidRDefault="005373F1" w:rsidP="00D24AE7">
            <w:pPr>
              <w:spacing w:after="20"/>
              <w:jc w:val="right"/>
              <w:rPr>
                <w:color w:val="000000"/>
                <w:sz w:val="18"/>
                <w:szCs w:val="18"/>
              </w:rPr>
            </w:pPr>
            <w:r w:rsidRPr="00872F19">
              <w:rPr>
                <w:color w:val="000000"/>
                <w:sz w:val="18"/>
                <w:szCs w:val="18"/>
              </w:rPr>
              <w:t>1 830 215,9</w:t>
            </w:r>
          </w:p>
        </w:tc>
        <w:tc>
          <w:tcPr>
            <w:tcW w:w="3687" w:type="dxa"/>
          </w:tcPr>
          <w:p w14:paraId="5B31CFBF" w14:textId="7B3A28D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622676CA"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8A8077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13413A9" w14:textId="77777777" w:rsidR="005373F1" w:rsidRPr="00872F19" w:rsidRDefault="005373F1" w:rsidP="00D24AE7">
            <w:pPr>
              <w:spacing w:after="20"/>
              <w:jc w:val="center"/>
              <w:rPr>
                <w:color w:val="000000"/>
                <w:sz w:val="18"/>
                <w:szCs w:val="18"/>
                <w:lang w:val="tt-RU"/>
              </w:rPr>
            </w:pPr>
            <w:r w:rsidRPr="0073165C">
              <w:rPr>
                <w:color w:val="000000"/>
                <w:sz w:val="18"/>
                <w:szCs w:val="18"/>
              </w:rPr>
              <w:t>37 0 00 0000 0</w:t>
            </w:r>
          </w:p>
        </w:tc>
        <w:tc>
          <w:tcPr>
            <w:tcW w:w="567" w:type="dxa"/>
            <w:tcBorders>
              <w:top w:val="nil"/>
              <w:left w:val="nil"/>
              <w:bottom w:val="single" w:sz="4" w:space="0" w:color="auto"/>
              <w:right w:val="single" w:sz="4" w:space="0" w:color="auto"/>
            </w:tcBorders>
            <w:shd w:val="clear" w:color="auto" w:fill="auto"/>
          </w:tcPr>
          <w:p w14:paraId="25E31EB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1E815E"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2 076 819,4</w:t>
            </w:r>
          </w:p>
        </w:tc>
      </w:tr>
      <w:tr w:rsidR="005373F1" w:rsidRPr="00872F19" w14:paraId="3FB50FED" w14:textId="77777777" w:rsidTr="005373F1">
        <w:trPr>
          <w:trHeight w:val="20"/>
        </w:trPr>
        <w:tc>
          <w:tcPr>
            <w:tcW w:w="3544" w:type="dxa"/>
          </w:tcPr>
          <w:p w14:paraId="47D5C8A8" w14:textId="3F359E03"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151BF57"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4826577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1F5D7BC" w14:textId="77777777" w:rsidR="005373F1" w:rsidRPr="00872F19" w:rsidRDefault="005373F1" w:rsidP="00D24AE7">
            <w:pPr>
              <w:spacing w:after="20"/>
              <w:jc w:val="center"/>
              <w:rPr>
                <w:color w:val="000000"/>
                <w:sz w:val="18"/>
                <w:szCs w:val="18"/>
              </w:rPr>
            </w:pPr>
            <w:r w:rsidRPr="00872F19">
              <w:rPr>
                <w:color w:val="000000"/>
                <w:sz w:val="18"/>
                <w:szCs w:val="18"/>
              </w:rPr>
              <w:t>37 4 00 0000 0</w:t>
            </w:r>
          </w:p>
        </w:tc>
        <w:tc>
          <w:tcPr>
            <w:tcW w:w="567" w:type="dxa"/>
            <w:shd w:val="clear" w:color="auto" w:fill="auto"/>
          </w:tcPr>
          <w:p w14:paraId="4F61EB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A96C9DB" w14:textId="77777777" w:rsidR="005373F1" w:rsidRPr="00872F19" w:rsidRDefault="005373F1" w:rsidP="00D24AE7">
            <w:pPr>
              <w:spacing w:after="20"/>
              <w:jc w:val="right"/>
              <w:rPr>
                <w:color w:val="000000"/>
                <w:sz w:val="18"/>
                <w:szCs w:val="18"/>
              </w:rPr>
            </w:pPr>
            <w:r w:rsidRPr="00872F19">
              <w:rPr>
                <w:color w:val="000000"/>
                <w:sz w:val="18"/>
                <w:szCs w:val="18"/>
              </w:rPr>
              <w:t>1 830 215,9</w:t>
            </w:r>
          </w:p>
        </w:tc>
        <w:tc>
          <w:tcPr>
            <w:tcW w:w="3687" w:type="dxa"/>
          </w:tcPr>
          <w:p w14:paraId="71617D5F" w14:textId="013D4EF2"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E22B0A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3E0C8B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1821072" w14:textId="77777777" w:rsidR="005373F1" w:rsidRPr="00872F19" w:rsidRDefault="005373F1" w:rsidP="00D24AE7">
            <w:pPr>
              <w:spacing w:after="20"/>
              <w:jc w:val="center"/>
              <w:rPr>
                <w:color w:val="000000"/>
                <w:sz w:val="18"/>
                <w:szCs w:val="18"/>
                <w:lang w:val="tt-RU"/>
              </w:rPr>
            </w:pPr>
            <w:r w:rsidRPr="0073165C">
              <w:rPr>
                <w:color w:val="000000"/>
                <w:sz w:val="18"/>
                <w:szCs w:val="18"/>
              </w:rPr>
              <w:t>37 4 00 0000 0</w:t>
            </w:r>
          </w:p>
        </w:tc>
        <w:tc>
          <w:tcPr>
            <w:tcW w:w="567" w:type="dxa"/>
            <w:tcBorders>
              <w:top w:val="nil"/>
              <w:left w:val="nil"/>
              <w:bottom w:val="single" w:sz="4" w:space="0" w:color="auto"/>
              <w:right w:val="single" w:sz="4" w:space="0" w:color="auto"/>
            </w:tcBorders>
            <w:shd w:val="clear" w:color="auto" w:fill="auto"/>
          </w:tcPr>
          <w:p w14:paraId="75BD9CB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31CDE9"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2 076 819,4</w:t>
            </w:r>
          </w:p>
        </w:tc>
      </w:tr>
      <w:tr w:rsidR="005373F1" w:rsidRPr="00872F19" w14:paraId="415C570D" w14:textId="77777777" w:rsidTr="005373F1">
        <w:trPr>
          <w:trHeight w:val="20"/>
        </w:trPr>
        <w:tc>
          <w:tcPr>
            <w:tcW w:w="3544" w:type="dxa"/>
          </w:tcPr>
          <w:p w14:paraId="0EC9652E" w14:textId="06FBADD6" w:rsidR="005373F1" w:rsidRPr="00872F19"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425" w:type="dxa"/>
            <w:shd w:val="clear" w:color="auto" w:fill="auto"/>
          </w:tcPr>
          <w:p w14:paraId="0DCEE1B7"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4B5D3B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E88E495" w14:textId="77777777" w:rsidR="005373F1" w:rsidRPr="00872F19" w:rsidRDefault="005373F1" w:rsidP="00D24AE7">
            <w:pPr>
              <w:spacing w:after="20"/>
              <w:jc w:val="center"/>
              <w:rPr>
                <w:color w:val="000000"/>
                <w:sz w:val="18"/>
                <w:szCs w:val="18"/>
              </w:rPr>
            </w:pPr>
            <w:r w:rsidRPr="00872F19">
              <w:rPr>
                <w:color w:val="000000"/>
                <w:sz w:val="18"/>
                <w:szCs w:val="18"/>
              </w:rPr>
              <w:t>37 4 01 0000 0</w:t>
            </w:r>
          </w:p>
        </w:tc>
        <w:tc>
          <w:tcPr>
            <w:tcW w:w="567" w:type="dxa"/>
            <w:shd w:val="clear" w:color="auto" w:fill="auto"/>
          </w:tcPr>
          <w:p w14:paraId="44B609B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69E6B73" w14:textId="77777777" w:rsidR="005373F1" w:rsidRPr="00872F19" w:rsidRDefault="005373F1" w:rsidP="00D24AE7">
            <w:pPr>
              <w:spacing w:after="20"/>
              <w:jc w:val="right"/>
              <w:rPr>
                <w:color w:val="000000"/>
                <w:sz w:val="18"/>
                <w:szCs w:val="18"/>
              </w:rPr>
            </w:pPr>
            <w:r w:rsidRPr="00872F19">
              <w:rPr>
                <w:color w:val="000000"/>
                <w:sz w:val="18"/>
                <w:szCs w:val="18"/>
              </w:rPr>
              <w:t>1 830 215,9</w:t>
            </w:r>
          </w:p>
        </w:tc>
        <w:tc>
          <w:tcPr>
            <w:tcW w:w="3687" w:type="dxa"/>
          </w:tcPr>
          <w:p w14:paraId="414D6947" w14:textId="280A4C31" w:rsidR="005373F1" w:rsidRPr="0073165C" w:rsidRDefault="005373F1" w:rsidP="00D24AE7">
            <w:pPr>
              <w:spacing w:after="20"/>
              <w:jc w:val="both"/>
              <w:rPr>
                <w:color w:val="000000"/>
                <w:sz w:val="18"/>
                <w:szCs w:val="18"/>
              </w:rPr>
            </w:pPr>
            <w:r w:rsidRPr="000111FF">
              <w:rPr>
                <w:color w:val="000000"/>
                <w:sz w:val="18"/>
                <w:szCs w:val="18"/>
              </w:rPr>
              <w:t>«Спорт чаралары үткәрү, югары класслы спортчылар әзерләүне тәэмин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2614A5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96D592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302D31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37 4 01 0000 0</w:t>
            </w:r>
          </w:p>
        </w:tc>
        <w:tc>
          <w:tcPr>
            <w:tcW w:w="567" w:type="dxa"/>
            <w:tcBorders>
              <w:top w:val="nil"/>
              <w:left w:val="nil"/>
              <w:bottom w:val="single" w:sz="4" w:space="0" w:color="auto"/>
              <w:right w:val="single" w:sz="4" w:space="0" w:color="auto"/>
            </w:tcBorders>
            <w:shd w:val="clear" w:color="auto" w:fill="auto"/>
          </w:tcPr>
          <w:p w14:paraId="6E69C91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55459C"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2 076 819,4</w:t>
            </w:r>
          </w:p>
        </w:tc>
      </w:tr>
      <w:tr w:rsidR="005373F1" w:rsidRPr="00872F19" w14:paraId="163153B5" w14:textId="77777777" w:rsidTr="005373F1">
        <w:trPr>
          <w:trHeight w:val="20"/>
        </w:trPr>
        <w:tc>
          <w:tcPr>
            <w:tcW w:w="3544" w:type="dxa"/>
          </w:tcPr>
          <w:p w14:paraId="0278F0D6" w14:textId="0048AEEE" w:rsidR="005373F1" w:rsidRPr="00872F19" w:rsidRDefault="005373F1" w:rsidP="00D24AE7">
            <w:pPr>
              <w:spacing w:after="20"/>
              <w:jc w:val="both"/>
              <w:rPr>
                <w:color w:val="000000"/>
                <w:sz w:val="18"/>
                <w:szCs w:val="18"/>
              </w:rPr>
            </w:pPr>
            <w:r w:rsidRPr="000111FF">
              <w:rPr>
                <w:color w:val="000000"/>
                <w:sz w:val="18"/>
                <w:szCs w:val="18"/>
              </w:rPr>
              <w:t>Югары казанышлар спорты өлкәсендә физик культура һәм спорт чаралары</w:t>
            </w:r>
          </w:p>
        </w:tc>
        <w:tc>
          <w:tcPr>
            <w:tcW w:w="425" w:type="dxa"/>
            <w:shd w:val="clear" w:color="auto" w:fill="auto"/>
          </w:tcPr>
          <w:p w14:paraId="072720C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320B64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8FD88AE"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5171283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D21C9BB" w14:textId="77777777" w:rsidR="005373F1" w:rsidRPr="00872F19" w:rsidRDefault="005373F1" w:rsidP="00D24AE7">
            <w:pPr>
              <w:spacing w:after="20"/>
              <w:jc w:val="right"/>
              <w:rPr>
                <w:color w:val="000000"/>
                <w:sz w:val="18"/>
                <w:szCs w:val="18"/>
              </w:rPr>
            </w:pPr>
            <w:r w:rsidRPr="00872F19">
              <w:rPr>
                <w:color w:val="000000"/>
                <w:sz w:val="18"/>
                <w:szCs w:val="18"/>
              </w:rPr>
              <w:t>749 239,7</w:t>
            </w:r>
          </w:p>
        </w:tc>
        <w:tc>
          <w:tcPr>
            <w:tcW w:w="3687" w:type="dxa"/>
          </w:tcPr>
          <w:p w14:paraId="33D84365" w14:textId="2E19C912" w:rsidR="005373F1" w:rsidRPr="0073165C" w:rsidRDefault="005373F1" w:rsidP="00D24AE7">
            <w:pPr>
              <w:spacing w:after="20"/>
              <w:jc w:val="both"/>
              <w:rPr>
                <w:color w:val="000000"/>
                <w:sz w:val="18"/>
                <w:szCs w:val="18"/>
              </w:rPr>
            </w:pPr>
            <w:r w:rsidRPr="000111FF">
              <w:rPr>
                <w:color w:val="000000"/>
                <w:sz w:val="18"/>
                <w:szCs w:val="18"/>
              </w:rPr>
              <w:t>Югары казанышлар спорты өлкәсендә физик культура һәм спорт чаралары</w:t>
            </w:r>
          </w:p>
        </w:tc>
        <w:tc>
          <w:tcPr>
            <w:tcW w:w="567" w:type="dxa"/>
            <w:tcBorders>
              <w:top w:val="nil"/>
              <w:left w:val="nil"/>
              <w:bottom w:val="single" w:sz="4" w:space="0" w:color="auto"/>
              <w:right w:val="single" w:sz="4" w:space="0" w:color="auto"/>
            </w:tcBorders>
            <w:shd w:val="clear" w:color="auto" w:fill="auto"/>
          </w:tcPr>
          <w:p w14:paraId="37BAB02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005D0A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A220E0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1781E6D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81589C"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924 267,1</w:t>
            </w:r>
          </w:p>
        </w:tc>
      </w:tr>
      <w:tr w:rsidR="005373F1" w:rsidRPr="00872F19" w14:paraId="1EA103DC" w14:textId="77777777" w:rsidTr="005373F1">
        <w:trPr>
          <w:trHeight w:val="20"/>
        </w:trPr>
        <w:tc>
          <w:tcPr>
            <w:tcW w:w="3544" w:type="dxa"/>
          </w:tcPr>
          <w:p w14:paraId="67BB8E09" w14:textId="7F6B9F2C"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275BEA09"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C2E2DE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2A45142"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54CE365B"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060811AF" w14:textId="77777777" w:rsidR="005373F1" w:rsidRPr="00872F19" w:rsidRDefault="005373F1" w:rsidP="00D24AE7">
            <w:pPr>
              <w:spacing w:after="20"/>
              <w:jc w:val="right"/>
              <w:rPr>
                <w:color w:val="000000"/>
                <w:sz w:val="18"/>
                <w:szCs w:val="18"/>
              </w:rPr>
            </w:pPr>
            <w:r w:rsidRPr="00872F19">
              <w:rPr>
                <w:color w:val="000000"/>
                <w:sz w:val="18"/>
                <w:szCs w:val="18"/>
              </w:rPr>
              <w:t>47 058,0</w:t>
            </w:r>
          </w:p>
        </w:tc>
        <w:tc>
          <w:tcPr>
            <w:tcW w:w="3687" w:type="dxa"/>
          </w:tcPr>
          <w:p w14:paraId="73A1A07C" w14:textId="2E4391A4"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21D298E9"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740E94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04313D5"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285C723A"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7D96D61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44 809,5</w:t>
            </w:r>
          </w:p>
        </w:tc>
      </w:tr>
      <w:tr w:rsidR="005373F1" w:rsidRPr="00872F19" w14:paraId="70622D51" w14:textId="77777777" w:rsidTr="005373F1">
        <w:trPr>
          <w:trHeight w:val="20"/>
        </w:trPr>
        <w:tc>
          <w:tcPr>
            <w:tcW w:w="3544" w:type="dxa"/>
          </w:tcPr>
          <w:p w14:paraId="6AFA59C4" w14:textId="5EC65C7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ACE93B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204CC17"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D16394A"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38A0A8CB"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6785695" w14:textId="77777777" w:rsidR="005373F1" w:rsidRPr="00872F19" w:rsidRDefault="005373F1" w:rsidP="00D24AE7">
            <w:pPr>
              <w:spacing w:after="20"/>
              <w:jc w:val="right"/>
              <w:rPr>
                <w:color w:val="000000"/>
                <w:sz w:val="18"/>
                <w:szCs w:val="18"/>
              </w:rPr>
            </w:pPr>
            <w:r w:rsidRPr="00872F19">
              <w:rPr>
                <w:color w:val="000000"/>
                <w:sz w:val="18"/>
                <w:szCs w:val="18"/>
              </w:rPr>
              <w:t>116 893,7</w:t>
            </w:r>
          </w:p>
        </w:tc>
        <w:tc>
          <w:tcPr>
            <w:tcW w:w="3687" w:type="dxa"/>
          </w:tcPr>
          <w:p w14:paraId="22161109" w14:textId="7137177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D7CD887"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98B87DC"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8E7F46F"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75994DB7"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5476E61"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117 403,5</w:t>
            </w:r>
          </w:p>
        </w:tc>
      </w:tr>
      <w:tr w:rsidR="005373F1" w:rsidRPr="00872F19" w14:paraId="6BBE981D" w14:textId="77777777" w:rsidTr="005373F1">
        <w:trPr>
          <w:trHeight w:val="20"/>
        </w:trPr>
        <w:tc>
          <w:tcPr>
            <w:tcW w:w="3544" w:type="dxa"/>
          </w:tcPr>
          <w:p w14:paraId="7C391307" w14:textId="7AD5FE4B"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781AB194"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31B625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C97A3DA"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2075C7A7"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617902E5" w14:textId="77777777" w:rsidR="005373F1" w:rsidRPr="00872F19" w:rsidRDefault="005373F1" w:rsidP="00D24AE7">
            <w:pPr>
              <w:spacing w:after="20"/>
              <w:jc w:val="right"/>
              <w:rPr>
                <w:color w:val="000000"/>
                <w:sz w:val="18"/>
                <w:szCs w:val="18"/>
              </w:rPr>
            </w:pPr>
            <w:r w:rsidRPr="00872F19">
              <w:rPr>
                <w:color w:val="000000"/>
                <w:sz w:val="18"/>
                <w:szCs w:val="18"/>
              </w:rPr>
              <w:t>89 424,4</w:t>
            </w:r>
          </w:p>
        </w:tc>
        <w:tc>
          <w:tcPr>
            <w:tcW w:w="3687" w:type="dxa"/>
          </w:tcPr>
          <w:p w14:paraId="47138AB3" w14:textId="698BC1A6"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A007F3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01CD75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D7D07B5"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509D76F5"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43E9646E"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87 944,0</w:t>
            </w:r>
          </w:p>
        </w:tc>
      </w:tr>
      <w:tr w:rsidR="005373F1" w:rsidRPr="00872F19" w14:paraId="53D50E4E" w14:textId="77777777" w:rsidTr="005373F1">
        <w:trPr>
          <w:trHeight w:val="20"/>
        </w:trPr>
        <w:tc>
          <w:tcPr>
            <w:tcW w:w="3544" w:type="dxa"/>
          </w:tcPr>
          <w:p w14:paraId="5A703FC3" w14:textId="7E8984D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9ED99C9"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B31847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5B4B2C2" w14:textId="77777777" w:rsidR="005373F1" w:rsidRPr="00872F19" w:rsidRDefault="005373F1" w:rsidP="00D24AE7">
            <w:pPr>
              <w:spacing w:after="20"/>
              <w:jc w:val="center"/>
              <w:rPr>
                <w:color w:val="000000"/>
                <w:sz w:val="18"/>
                <w:szCs w:val="18"/>
              </w:rPr>
            </w:pPr>
            <w:r w:rsidRPr="00872F19">
              <w:rPr>
                <w:color w:val="000000"/>
                <w:sz w:val="18"/>
                <w:szCs w:val="18"/>
              </w:rPr>
              <w:t>37 4 01 1297 0</w:t>
            </w:r>
          </w:p>
        </w:tc>
        <w:tc>
          <w:tcPr>
            <w:tcW w:w="567" w:type="dxa"/>
            <w:shd w:val="clear" w:color="auto" w:fill="auto"/>
          </w:tcPr>
          <w:p w14:paraId="603AA659"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50C976C" w14:textId="77777777" w:rsidR="005373F1" w:rsidRPr="00872F19" w:rsidRDefault="005373F1" w:rsidP="00D24AE7">
            <w:pPr>
              <w:spacing w:after="20"/>
              <w:jc w:val="right"/>
              <w:rPr>
                <w:color w:val="000000"/>
                <w:sz w:val="18"/>
                <w:szCs w:val="18"/>
              </w:rPr>
            </w:pPr>
            <w:r w:rsidRPr="00872F19">
              <w:rPr>
                <w:color w:val="000000"/>
                <w:sz w:val="18"/>
                <w:szCs w:val="18"/>
              </w:rPr>
              <w:t>495 863,6</w:t>
            </w:r>
          </w:p>
        </w:tc>
        <w:tc>
          <w:tcPr>
            <w:tcW w:w="3687" w:type="dxa"/>
          </w:tcPr>
          <w:p w14:paraId="0B846167" w14:textId="3190F35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F4F7E9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7B7A6C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B86880C"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37 4 01 1297 0</w:t>
            </w:r>
          </w:p>
        </w:tc>
        <w:tc>
          <w:tcPr>
            <w:tcW w:w="567" w:type="dxa"/>
            <w:tcBorders>
              <w:top w:val="nil"/>
              <w:left w:val="nil"/>
              <w:bottom w:val="single" w:sz="4" w:space="0" w:color="auto"/>
              <w:right w:val="single" w:sz="4" w:space="0" w:color="auto"/>
            </w:tcBorders>
            <w:shd w:val="clear" w:color="auto" w:fill="auto"/>
          </w:tcPr>
          <w:p w14:paraId="331E0715"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2202787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674 110,1</w:t>
            </w:r>
          </w:p>
        </w:tc>
      </w:tr>
      <w:tr w:rsidR="005373F1" w:rsidRPr="00872F19" w14:paraId="3B77E82C" w14:textId="77777777" w:rsidTr="005373F1">
        <w:trPr>
          <w:trHeight w:val="20"/>
        </w:trPr>
        <w:tc>
          <w:tcPr>
            <w:tcW w:w="3544" w:type="dxa"/>
          </w:tcPr>
          <w:p w14:paraId="198F0816" w14:textId="77777777" w:rsidR="005373F1" w:rsidRPr="00872F19" w:rsidRDefault="005373F1" w:rsidP="00D24AE7">
            <w:pPr>
              <w:spacing w:after="20"/>
              <w:jc w:val="both"/>
              <w:rPr>
                <w:color w:val="000000"/>
                <w:sz w:val="18"/>
                <w:szCs w:val="18"/>
              </w:rPr>
            </w:pPr>
          </w:p>
        </w:tc>
        <w:tc>
          <w:tcPr>
            <w:tcW w:w="425" w:type="dxa"/>
            <w:shd w:val="clear" w:color="auto" w:fill="auto"/>
          </w:tcPr>
          <w:p w14:paraId="25C47F48" w14:textId="77777777" w:rsidR="005373F1" w:rsidRPr="00872F19" w:rsidRDefault="005373F1" w:rsidP="00D24AE7">
            <w:pPr>
              <w:spacing w:after="20"/>
              <w:jc w:val="center"/>
              <w:rPr>
                <w:color w:val="000000"/>
                <w:sz w:val="18"/>
                <w:szCs w:val="18"/>
              </w:rPr>
            </w:pPr>
          </w:p>
        </w:tc>
        <w:tc>
          <w:tcPr>
            <w:tcW w:w="567" w:type="dxa"/>
            <w:shd w:val="clear" w:color="auto" w:fill="auto"/>
          </w:tcPr>
          <w:p w14:paraId="7E53BA1B" w14:textId="77777777" w:rsidR="005373F1" w:rsidRPr="00872F19" w:rsidRDefault="005373F1" w:rsidP="00D24AE7">
            <w:pPr>
              <w:spacing w:after="20"/>
              <w:jc w:val="center"/>
              <w:rPr>
                <w:color w:val="000000"/>
                <w:sz w:val="18"/>
                <w:szCs w:val="18"/>
              </w:rPr>
            </w:pPr>
          </w:p>
        </w:tc>
        <w:tc>
          <w:tcPr>
            <w:tcW w:w="1418" w:type="dxa"/>
            <w:shd w:val="clear" w:color="auto" w:fill="auto"/>
          </w:tcPr>
          <w:p w14:paraId="6D178C8D" w14:textId="77777777" w:rsidR="005373F1" w:rsidRPr="00872F19" w:rsidRDefault="005373F1" w:rsidP="00D24AE7">
            <w:pPr>
              <w:spacing w:after="20"/>
              <w:jc w:val="center"/>
              <w:rPr>
                <w:color w:val="000000"/>
                <w:sz w:val="18"/>
                <w:szCs w:val="18"/>
              </w:rPr>
            </w:pPr>
          </w:p>
        </w:tc>
        <w:tc>
          <w:tcPr>
            <w:tcW w:w="567" w:type="dxa"/>
            <w:shd w:val="clear" w:color="auto" w:fill="auto"/>
          </w:tcPr>
          <w:p w14:paraId="3B77E90C" w14:textId="77777777" w:rsidR="005373F1" w:rsidRPr="00872F19" w:rsidRDefault="005373F1" w:rsidP="00D24AE7">
            <w:pPr>
              <w:spacing w:after="20"/>
              <w:jc w:val="center"/>
              <w:rPr>
                <w:color w:val="000000"/>
                <w:sz w:val="18"/>
                <w:szCs w:val="18"/>
              </w:rPr>
            </w:pPr>
          </w:p>
        </w:tc>
        <w:tc>
          <w:tcPr>
            <w:tcW w:w="1276" w:type="dxa"/>
            <w:shd w:val="clear" w:color="auto" w:fill="auto"/>
          </w:tcPr>
          <w:p w14:paraId="02343386" w14:textId="77777777" w:rsidR="005373F1" w:rsidRPr="00872F19" w:rsidRDefault="005373F1" w:rsidP="00D24AE7">
            <w:pPr>
              <w:spacing w:after="20"/>
              <w:jc w:val="right"/>
              <w:rPr>
                <w:color w:val="000000"/>
                <w:sz w:val="18"/>
                <w:szCs w:val="18"/>
              </w:rPr>
            </w:pPr>
          </w:p>
        </w:tc>
        <w:tc>
          <w:tcPr>
            <w:tcW w:w="3687" w:type="dxa"/>
          </w:tcPr>
          <w:p w14:paraId="49DDA4E3" w14:textId="20D3477D" w:rsidR="005373F1" w:rsidRPr="00D313AC" w:rsidRDefault="005373F1" w:rsidP="00D24AE7">
            <w:pPr>
              <w:spacing w:after="20"/>
              <w:jc w:val="both"/>
              <w:rPr>
                <w:b/>
                <w:color w:val="000000"/>
                <w:sz w:val="18"/>
                <w:szCs w:val="18"/>
              </w:rPr>
            </w:pPr>
            <w:r w:rsidRPr="00D313AC">
              <w:rPr>
                <w:b/>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auto" w:fill="auto"/>
          </w:tcPr>
          <w:p w14:paraId="278A8979" w14:textId="77777777" w:rsidR="005373F1" w:rsidRPr="001A7ACE" w:rsidRDefault="005373F1" w:rsidP="00D24AE7">
            <w:pPr>
              <w:spacing w:after="20"/>
              <w:jc w:val="center"/>
              <w:rPr>
                <w:b/>
                <w:color w:val="000000"/>
                <w:sz w:val="18"/>
                <w:szCs w:val="18"/>
                <w:lang w:val="tt-RU"/>
              </w:rPr>
            </w:pPr>
            <w:r w:rsidRPr="001A7ACE">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8C8A287"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40FD808" w14:textId="77777777" w:rsidR="005373F1" w:rsidRPr="001A7ACE" w:rsidRDefault="005373F1" w:rsidP="00D24AE7">
            <w:pPr>
              <w:spacing w:after="20"/>
              <w:jc w:val="center"/>
              <w:rPr>
                <w:b/>
                <w:color w:val="000000"/>
                <w:sz w:val="18"/>
                <w:szCs w:val="18"/>
                <w:lang w:val="tt-RU"/>
              </w:rPr>
            </w:pPr>
            <w:r w:rsidRPr="001A7ACE">
              <w:rPr>
                <w:b/>
                <w:color w:val="000000"/>
                <w:sz w:val="18"/>
                <w:szCs w:val="18"/>
              </w:rPr>
              <w:t>37 4 01 2515 0</w:t>
            </w:r>
          </w:p>
        </w:tc>
        <w:tc>
          <w:tcPr>
            <w:tcW w:w="567" w:type="dxa"/>
            <w:tcBorders>
              <w:top w:val="nil"/>
              <w:left w:val="nil"/>
              <w:bottom w:val="single" w:sz="4" w:space="0" w:color="auto"/>
              <w:right w:val="single" w:sz="4" w:space="0" w:color="auto"/>
            </w:tcBorders>
            <w:shd w:val="clear" w:color="auto" w:fill="auto"/>
          </w:tcPr>
          <w:p w14:paraId="3EDF6D38" w14:textId="77777777" w:rsidR="005373F1" w:rsidRPr="001A7ACE" w:rsidRDefault="005373F1" w:rsidP="00D24AE7">
            <w:pPr>
              <w:spacing w:after="20"/>
              <w:jc w:val="center"/>
              <w:rPr>
                <w:b/>
                <w:color w:val="000000"/>
                <w:sz w:val="18"/>
                <w:szCs w:val="18"/>
                <w:lang w:val="tt-RU"/>
              </w:rPr>
            </w:pPr>
            <w:r w:rsidRPr="001A7ACE">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6DCDAB"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57 406,6</w:t>
            </w:r>
          </w:p>
        </w:tc>
      </w:tr>
      <w:tr w:rsidR="005373F1" w:rsidRPr="00872F19" w14:paraId="0DCF9638" w14:textId="77777777" w:rsidTr="005373F1">
        <w:trPr>
          <w:trHeight w:val="20"/>
        </w:trPr>
        <w:tc>
          <w:tcPr>
            <w:tcW w:w="3544" w:type="dxa"/>
          </w:tcPr>
          <w:p w14:paraId="70ECA48D" w14:textId="77777777" w:rsidR="005373F1" w:rsidRPr="00872F19" w:rsidRDefault="005373F1" w:rsidP="00D24AE7">
            <w:pPr>
              <w:spacing w:after="20"/>
              <w:jc w:val="both"/>
              <w:rPr>
                <w:color w:val="000000"/>
                <w:sz w:val="18"/>
                <w:szCs w:val="18"/>
              </w:rPr>
            </w:pPr>
          </w:p>
        </w:tc>
        <w:tc>
          <w:tcPr>
            <w:tcW w:w="425" w:type="dxa"/>
            <w:shd w:val="clear" w:color="auto" w:fill="auto"/>
          </w:tcPr>
          <w:p w14:paraId="21505DC5" w14:textId="77777777" w:rsidR="005373F1" w:rsidRPr="00872F19" w:rsidRDefault="005373F1" w:rsidP="00D24AE7">
            <w:pPr>
              <w:spacing w:after="20"/>
              <w:jc w:val="center"/>
              <w:rPr>
                <w:color w:val="000000"/>
                <w:sz w:val="18"/>
                <w:szCs w:val="18"/>
              </w:rPr>
            </w:pPr>
          </w:p>
        </w:tc>
        <w:tc>
          <w:tcPr>
            <w:tcW w:w="567" w:type="dxa"/>
            <w:shd w:val="clear" w:color="auto" w:fill="auto"/>
          </w:tcPr>
          <w:p w14:paraId="232A0D36" w14:textId="77777777" w:rsidR="005373F1" w:rsidRPr="00872F19" w:rsidRDefault="005373F1" w:rsidP="00D24AE7">
            <w:pPr>
              <w:spacing w:after="20"/>
              <w:jc w:val="center"/>
              <w:rPr>
                <w:color w:val="000000"/>
                <w:sz w:val="18"/>
                <w:szCs w:val="18"/>
              </w:rPr>
            </w:pPr>
          </w:p>
        </w:tc>
        <w:tc>
          <w:tcPr>
            <w:tcW w:w="1418" w:type="dxa"/>
            <w:shd w:val="clear" w:color="auto" w:fill="auto"/>
          </w:tcPr>
          <w:p w14:paraId="1F499567" w14:textId="77777777" w:rsidR="005373F1" w:rsidRPr="00872F19" w:rsidRDefault="005373F1" w:rsidP="00D24AE7">
            <w:pPr>
              <w:spacing w:after="20"/>
              <w:jc w:val="center"/>
              <w:rPr>
                <w:color w:val="000000"/>
                <w:sz w:val="18"/>
                <w:szCs w:val="18"/>
              </w:rPr>
            </w:pPr>
          </w:p>
        </w:tc>
        <w:tc>
          <w:tcPr>
            <w:tcW w:w="567" w:type="dxa"/>
            <w:shd w:val="clear" w:color="auto" w:fill="auto"/>
          </w:tcPr>
          <w:p w14:paraId="64F56084" w14:textId="77777777" w:rsidR="005373F1" w:rsidRPr="00872F19" w:rsidRDefault="005373F1" w:rsidP="00D24AE7">
            <w:pPr>
              <w:spacing w:after="20"/>
              <w:jc w:val="center"/>
              <w:rPr>
                <w:color w:val="000000"/>
                <w:sz w:val="18"/>
                <w:szCs w:val="18"/>
              </w:rPr>
            </w:pPr>
          </w:p>
        </w:tc>
        <w:tc>
          <w:tcPr>
            <w:tcW w:w="1276" w:type="dxa"/>
            <w:shd w:val="clear" w:color="auto" w:fill="auto"/>
          </w:tcPr>
          <w:p w14:paraId="34848876" w14:textId="77777777" w:rsidR="005373F1" w:rsidRPr="00872F19" w:rsidRDefault="005373F1" w:rsidP="00D24AE7">
            <w:pPr>
              <w:spacing w:after="20"/>
              <w:jc w:val="right"/>
              <w:rPr>
                <w:color w:val="000000"/>
                <w:sz w:val="18"/>
                <w:szCs w:val="18"/>
              </w:rPr>
            </w:pPr>
          </w:p>
        </w:tc>
        <w:tc>
          <w:tcPr>
            <w:tcW w:w="3687" w:type="dxa"/>
          </w:tcPr>
          <w:p w14:paraId="6ADCC6A6" w14:textId="646A50D0" w:rsidR="005373F1" w:rsidRPr="00D313AC" w:rsidRDefault="005373F1" w:rsidP="00D24AE7">
            <w:pPr>
              <w:spacing w:after="20"/>
              <w:jc w:val="both"/>
              <w:rPr>
                <w:b/>
                <w:color w:val="000000"/>
                <w:sz w:val="18"/>
                <w:szCs w:val="18"/>
              </w:rPr>
            </w:pPr>
            <w:r w:rsidRPr="00D313AC">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9A12489" w14:textId="77777777" w:rsidR="005373F1" w:rsidRPr="001A7ACE" w:rsidRDefault="005373F1" w:rsidP="00D24AE7">
            <w:pPr>
              <w:spacing w:after="20"/>
              <w:jc w:val="center"/>
              <w:rPr>
                <w:b/>
                <w:color w:val="000000"/>
                <w:sz w:val="18"/>
                <w:szCs w:val="18"/>
                <w:lang w:val="tt-RU"/>
              </w:rPr>
            </w:pPr>
            <w:r w:rsidRPr="001A7ACE">
              <w:rPr>
                <w:b/>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6033E9D" w14:textId="77777777" w:rsidR="005373F1" w:rsidRPr="001A7ACE" w:rsidRDefault="005373F1" w:rsidP="00D24AE7">
            <w:pPr>
              <w:spacing w:after="20"/>
              <w:jc w:val="center"/>
              <w:rPr>
                <w:b/>
                <w:color w:val="000000"/>
                <w:sz w:val="18"/>
                <w:szCs w:val="18"/>
                <w:lang w:val="tt-RU"/>
              </w:rPr>
            </w:pPr>
            <w:r w:rsidRPr="001A7ACE">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585D245" w14:textId="77777777" w:rsidR="005373F1" w:rsidRPr="001A7ACE" w:rsidRDefault="005373F1" w:rsidP="00D24AE7">
            <w:pPr>
              <w:spacing w:after="20"/>
              <w:jc w:val="center"/>
              <w:rPr>
                <w:b/>
                <w:color w:val="000000"/>
                <w:sz w:val="18"/>
                <w:szCs w:val="18"/>
                <w:lang w:val="tt-RU"/>
              </w:rPr>
            </w:pPr>
            <w:r w:rsidRPr="001A7ACE">
              <w:rPr>
                <w:b/>
                <w:color w:val="000000"/>
                <w:sz w:val="18"/>
                <w:szCs w:val="18"/>
              </w:rPr>
              <w:t>37 4 01 2515 0</w:t>
            </w:r>
          </w:p>
        </w:tc>
        <w:tc>
          <w:tcPr>
            <w:tcW w:w="567" w:type="dxa"/>
            <w:tcBorders>
              <w:top w:val="nil"/>
              <w:left w:val="nil"/>
              <w:bottom w:val="single" w:sz="4" w:space="0" w:color="auto"/>
              <w:right w:val="single" w:sz="4" w:space="0" w:color="auto"/>
            </w:tcBorders>
            <w:shd w:val="clear" w:color="auto" w:fill="auto"/>
          </w:tcPr>
          <w:p w14:paraId="39E0749D" w14:textId="77777777" w:rsidR="005373F1" w:rsidRPr="001A7ACE" w:rsidRDefault="005373F1" w:rsidP="00D24AE7">
            <w:pPr>
              <w:spacing w:after="20"/>
              <w:jc w:val="center"/>
              <w:rPr>
                <w:b/>
                <w:color w:val="000000"/>
                <w:sz w:val="18"/>
                <w:szCs w:val="18"/>
                <w:lang w:val="tt-RU"/>
              </w:rPr>
            </w:pPr>
            <w:r w:rsidRPr="001A7ACE">
              <w:rPr>
                <w:b/>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2E672D0"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57 406,6</w:t>
            </w:r>
          </w:p>
        </w:tc>
      </w:tr>
      <w:tr w:rsidR="005373F1" w:rsidRPr="00872F19" w14:paraId="59D18F10" w14:textId="77777777" w:rsidTr="005373F1">
        <w:trPr>
          <w:trHeight w:val="20"/>
        </w:trPr>
        <w:tc>
          <w:tcPr>
            <w:tcW w:w="3544" w:type="dxa"/>
          </w:tcPr>
          <w:p w14:paraId="3DA6BDD5" w14:textId="7CBB4223" w:rsidR="005373F1" w:rsidRPr="00872F19"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425" w:type="dxa"/>
            <w:shd w:val="clear" w:color="auto" w:fill="auto"/>
          </w:tcPr>
          <w:p w14:paraId="164832F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AD8938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1A0CC22" w14:textId="77777777" w:rsidR="005373F1" w:rsidRPr="00872F19" w:rsidRDefault="005373F1" w:rsidP="00D24AE7">
            <w:pPr>
              <w:spacing w:after="20"/>
              <w:jc w:val="center"/>
              <w:rPr>
                <w:color w:val="000000"/>
                <w:sz w:val="18"/>
                <w:szCs w:val="18"/>
              </w:rPr>
            </w:pPr>
            <w:r w:rsidRPr="00872F19">
              <w:rPr>
                <w:color w:val="000000"/>
                <w:sz w:val="18"/>
                <w:szCs w:val="18"/>
              </w:rPr>
              <w:t>37 4 01 2516 0</w:t>
            </w:r>
          </w:p>
        </w:tc>
        <w:tc>
          <w:tcPr>
            <w:tcW w:w="567" w:type="dxa"/>
            <w:shd w:val="clear" w:color="auto" w:fill="auto"/>
          </w:tcPr>
          <w:p w14:paraId="60C3F46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846BF6" w14:textId="77777777" w:rsidR="005373F1" w:rsidRPr="00872F19" w:rsidRDefault="005373F1" w:rsidP="00D24AE7">
            <w:pPr>
              <w:spacing w:after="20"/>
              <w:jc w:val="right"/>
              <w:rPr>
                <w:color w:val="000000"/>
                <w:sz w:val="18"/>
                <w:szCs w:val="18"/>
              </w:rPr>
            </w:pPr>
            <w:r w:rsidRPr="00872F19">
              <w:rPr>
                <w:color w:val="000000"/>
                <w:sz w:val="18"/>
                <w:szCs w:val="18"/>
              </w:rPr>
              <w:t>36 818,7</w:t>
            </w:r>
          </w:p>
        </w:tc>
        <w:tc>
          <w:tcPr>
            <w:tcW w:w="3687" w:type="dxa"/>
          </w:tcPr>
          <w:p w14:paraId="3194DD6E" w14:textId="5DAB2390" w:rsidR="005373F1" w:rsidRPr="0073165C" w:rsidRDefault="005373F1" w:rsidP="00D24AE7">
            <w:pPr>
              <w:spacing w:after="20"/>
              <w:jc w:val="both"/>
              <w:rPr>
                <w:color w:val="000000"/>
                <w:sz w:val="18"/>
                <w:szCs w:val="18"/>
              </w:rPr>
            </w:pPr>
            <w:r w:rsidRPr="000111FF">
              <w:rPr>
                <w:color w:val="000000"/>
                <w:sz w:val="18"/>
                <w:szCs w:val="18"/>
              </w:rPr>
              <w:t>Автоном учреждениеләр һәм бюджет учреждениеләре эшчәнлеген тәэмин итүгә өстәмә чыгымнарны компенсацияләү</w:t>
            </w:r>
          </w:p>
        </w:tc>
        <w:tc>
          <w:tcPr>
            <w:tcW w:w="567" w:type="dxa"/>
            <w:tcBorders>
              <w:top w:val="nil"/>
              <w:left w:val="nil"/>
              <w:bottom w:val="single" w:sz="4" w:space="0" w:color="auto"/>
              <w:right w:val="single" w:sz="4" w:space="0" w:color="auto"/>
            </w:tcBorders>
            <w:shd w:val="clear" w:color="auto" w:fill="auto"/>
          </w:tcPr>
          <w:p w14:paraId="74EF04C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09834C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A2D2CA1"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37 4 01 2516 0</w:t>
            </w:r>
          </w:p>
        </w:tc>
        <w:tc>
          <w:tcPr>
            <w:tcW w:w="567" w:type="dxa"/>
            <w:tcBorders>
              <w:top w:val="nil"/>
              <w:left w:val="nil"/>
              <w:bottom w:val="single" w:sz="4" w:space="0" w:color="auto"/>
              <w:right w:val="single" w:sz="4" w:space="0" w:color="auto"/>
            </w:tcBorders>
            <w:shd w:val="clear" w:color="auto" w:fill="auto"/>
          </w:tcPr>
          <w:p w14:paraId="7215E5C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D1C82C5"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80 807,4</w:t>
            </w:r>
          </w:p>
        </w:tc>
      </w:tr>
      <w:tr w:rsidR="005373F1" w:rsidRPr="00872F19" w14:paraId="5D118FA9" w14:textId="77777777" w:rsidTr="005373F1">
        <w:trPr>
          <w:trHeight w:val="20"/>
        </w:trPr>
        <w:tc>
          <w:tcPr>
            <w:tcW w:w="3544" w:type="dxa"/>
          </w:tcPr>
          <w:p w14:paraId="22695EC5" w14:textId="36E544E8"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44AB29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0B33EA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7774BAE" w14:textId="77777777" w:rsidR="005373F1" w:rsidRPr="00872F19" w:rsidRDefault="005373F1" w:rsidP="00D24AE7">
            <w:pPr>
              <w:spacing w:after="20"/>
              <w:jc w:val="center"/>
              <w:rPr>
                <w:color w:val="000000"/>
                <w:sz w:val="18"/>
                <w:szCs w:val="18"/>
              </w:rPr>
            </w:pPr>
            <w:r w:rsidRPr="00872F19">
              <w:rPr>
                <w:color w:val="000000"/>
                <w:sz w:val="18"/>
                <w:szCs w:val="18"/>
              </w:rPr>
              <w:t>37 4 01 2516 0</w:t>
            </w:r>
          </w:p>
        </w:tc>
        <w:tc>
          <w:tcPr>
            <w:tcW w:w="567" w:type="dxa"/>
            <w:shd w:val="clear" w:color="auto" w:fill="auto"/>
          </w:tcPr>
          <w:p w14:paraId="169F4933"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77C7EE15" w14:textId="77777777" w:rsidR="005373F1" w:rsidRPr="00872F19" w:rsidRDefault="005373F1" w:rsidP="00D24AE7">
            <w:pPr>
              <w:spacing w:after="20"/>
              <w:jc w:val="right"/>
              <w:rPr>
                <w:color w:val="000000"/>
                <w:sz w:val="18"/>
                <w:szCs w:val="18"/>
              </w:rPr>
            </w:pPr>
            <w:r w:rsidRPr="00872F19">
              <w:rPr>
                <w:color w:val="000000"/>
                <w:sz w:val="18"/>
                <w:szCs w:val="18"/>
              </w:rPr>
              <w:t>36 818,7</w:t>
            </w:r>
          </w:p>
        </w:tc>
        <w:tc>
          <w:tcPr>
            <w:tcW w:w="3687" w:type="dxa"/>
          </w:tcPr>
          <w:p w14:paraId="05E6A262" w14:textId="098029A7"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F601EE2"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58D8297"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0D7C76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37 4 01 2516 0</w:t>
            </w:r>
          </w:p>
        </w:tc>
        <w:tc>
          <w:tcPr>
            <w:tcW w:w="567" w:type="dxa"/>
            <w:tcBorders>
              <w:top w:val="nil"/>
              <w:left w:val="nil"/>
              <w:bottom w:val="single" w:sz="4" w:space="0" w:color="auto"/>
              <w:right w:val="single" w:sz="4" w:space="0" w:color="auto"/>
            </w:tcBorders>
            <w:shd w:val="clear" w:color="auto" w:fill="auto"/>
          </w:tcPr>
          <w:p w14:paraId="010A8215"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B2D1F2C"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80 807,4</w:t>
            </w:r>
          </w:p>
        </w:tc>
      </w:tr>
      <w:tr w:rsidR="005373F1" w:rsidRPr="00872F19" w14:paraId="2401E78C" w14:textId="77777777" w:rsidTr="005373F1">
        <w:trPr>
          <w:trHeight w:val="20"/>
        </w:trPr>
        <w:tc>
          <w:tcPr>
            <w:tcW w:w="3544" w:type="dxa"/>
          </w:tcPr>
          <w:p w14:paraId="323AB54B" w14:textId="14914C6E" w:rsidR="005373F1" w:rsidRPr="00872F19" w:rsidRDefault="005373F1" w:rsidP="00D24AE7">
            <w:pPr>
              <w:spacing w:after="20"/>
              <w:jc w:val="both"/>
              <w:rPr>
                <w:color w:val="000000"/>
                <w:sz w:val="18"/>
                <w:szCs w:val="18"/>
              </w:rPr>
            </w:pPr>
            <w:r w:rsidRPr="000111FF">
              <w:rPr>
                <w:color w:val="000000"/>
                <w:sz w:val="18"/>
                <w:szCs w:val="18"/>
              </w:rPr>
              <w:lastRenderedPageBreak/>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425" w:type="dxa"/>
            <w:shd w:val="clear" w:color="auto" w:fill="auto"/>
          </w:tcPr>
          <w:p w14:paraId="5CF45FE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60F456F"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2E76F1E" w14:textId="77777777" w:rsidR="005373F1" w:rsidRPr="00872F19" w:rsidRDefault="005373F1" w:rsidP="00D24AE7">
            <w:pPr>
              <w:spacing w:after="20"/>
              <w:jc w:val="center"/>
              <w:rPr>
                <w:color w:val="000000"/>
                <w:sz w:val="18"/>
                <w:szCs w:val="18"/>
              </w:rPr>
            </w:pPr>
            <w:r w:rsidRPr="00872F19">
              <w:rPr>
                <w:color w:val="000000"/>
                <w:sz w:val="18"/>
                <w:szCs w:val="18"/>
              </w:rPr>
              <w:t>37 4 01 4233 0</w:t>
            </w:r>
          </w:p>
        </w:tc>
        <w:tc>
          <w:tcPr>
            <w:tcW w:w="567" w:type="dxa"/>
            <w:shd w:val="clear" w:color="auto" w:fill="auto"/>
          </w:tcPr>
          <w:p w14:paraId="739EA9C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8E486B2" w14:textId="77777777" w:rsidR="005373F1" w:rsidRPr="00872F19" w:rsidRDefault="005373F1" w:rsidP="00D24AE7">
            <w:pPr>
              <w:spacing w:after="20"/>
              <w:jc w:val="right"/>
              <w:rPr>
                <w:color w:val="000000"/>
                <w:sz w:val="18"/>
                <w:szCs w:val="18"/>
              </w:rPr>
            </w:pPr>
            <w:r w:rsidRPr="00872F19">
              <w:rPr>
                <w:color w:val="000000"/>
                <w:sz w:val="18"/>
                <w:szCs w:val="18"/>
              </w:rPr>
              <w:t>130 103,5</w:t>
            </w:r>
          </w:p>
        </w:tc>
        <w:tc>
          <w:tcPr>
            <w:tcW w:w="3687" w:type="dxa"/>
          </w:tcPr>
          <w:p w14:paraId="4B2A5103" w14:textId="14CA9315" w:rsidR="005373F1" w:rsidRPr="0073165C" w:rsidRDefault="005373F1" w:rsidP="00D24AE7">
            <w:pPr>
              <w:spacing w:after="20"/>
              <w:jc w:val="both"/>
              <w:rPr>
                <w:color w:val="000000"/>
                <w:sz w:val="18"/>
                <w:szCs w:val="18"/>
              </w:rPr>
            </w:pPr>
            <w:r w:rsidRPr="000111FF">
              <w:rPr>
                <w:color w:val="000000"/>
                <w:sz w:val="18"/>
                <w:szCs w:val="18"/>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tcBorders>
              <w:top w:val="nil"/>
              <w:left w:val="nil"/>
              <w:bottom w:val="single" w:sz="4" w:space="0" w:color="auto"/>
              <w:right w:val="single" w:sz="4" w:space="0" w:color="auto"/>
            </w:tcBorders>
            <w:shd w:val="clear" w:color="auto" w:fill="auto"/>
          </w:tcPr>
          <w:p w14:paraId="21791906"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DC1AF6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A72F369"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37 4 01 4233 0</w:t>
            </w:r>
          </w:p>
        </w:tc>
        <w:tc>
          <w:tcPr>
            <w:tcW w:w="567" w:type="dxa"/>
            <w:tcBorders>
              <w:top w:val="nil"/>
              <w:left w:val="nil"/>
              <w:bottom w:val="single" w:sz="4" w:space="0" w:color="auto"/>
              <w:right w:val="single" w:sz="4" w:space="0" w:color="auto"/>
            </w:tcBorders>
            <w:shd w:val="clear" w:color="auto" w:fill="auto"/>
          </w:tcPr>
          <w:p w14:paraId="36F0D9B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0DC06E9"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135 541,0</w:t>
            </w:r>
          </w:p>
        </w:tc>
      </w:tr>
      <w:tr w:rsidR="005373F1" w:rsidRPr="00872F19" w14:paraId="6D41FEFD" w14:textId="77777777" w:rsidTr="005373F1">
        <w:trPr>
          <w:trHeight w:val="20"/>
        </w:trPr>
        <w:tc>
          <w:tcPr>
            <w:tcW w:w="3544" w:type="dxa"/>
          </w:tcPr>
          <w:p w14:paraId="58A0396A" w14:textId="252DCAC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DBD183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A561A7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4433601" w14:textId="77777777" w:rsidR="005373F1" w:rsidRPr="00872F19" w:rsidRDefault="005373F1" w:rsidP="00D24AE7">
            <w:pPr>
              <w:spacing w:after="20"/>
              <w:jc w:val="center"/>
              <w:rPr>
                <w:color w:val="000000"/>
                <w:sz w:val="18"/>
                <w:szCs w:val="18"/>
              </w:rPr>
            </w:pPr>
            <w:r w:rsidRPr="00872F19">
              <w:rPr>
                <w:color w:val="000000"/>
                <w:sz w:val="18"/>
                <w:szCs w:val="18"/>
              </w:rPr>
              <w:t>37 4 01 4233 0</w:t>
            </w:r>
          </w:p>
        </w:tc>
        <w:tc>
          <w:tcPr>
            <w:tcW w:w="567" w:type="dxa"/>
            <w:shd w:val="clear" w:color="auto" w:fill="auto"/>
          </w:tcPr>
          <w:p w14:paraId="117BA33A"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F3199E6" w14:textId="77777777" w:rsidR="005373F1" w:rsidRPr="00872F19" w:rsidRDefault="005373F1" w:rsidP="00D24AE7">
            <w:pPr>
              <w:spacing w:after="20"/>
              <w:jc w:val="right"/>
              <w:rPr>
                <w:color w:val="000000"/>
                <w:sz w:val="18"/>
                <w:szCs w:val="18"/>
              </w:rPr>
            </w:pPr>
            <w:r w:rsidRPr="00872F19">
              <w:rPr>
                <w:color w:val="000000"/>
                <w:sz w:val="18"/>
                <w:szCs w:val="18"/>
              </w:rPr>
              <w:t>90 893,1</w:t>
            </w:r>
          </w:p>
        </w:tc>
        <w:tc>
          <w:tcPr>
            <w:tcW w:w="3687" w:type="dxa"/>
          </w:tcPr>
          <w:p w14:paraId="1CA68ADB" w14:textId="3A7954E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304F03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F7FC0E0"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3171E08"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37 4 01 4233 0</w:t>
            </w:r>
          </w:p>
        </w:tc>
        <w:tc>
          <w:tcPr>
            <w:tcW w:w="567" w:type="dxa"/>
            <w:tcBorders>
              <w:top w:val="nil"/>
              <w:left w:val="nil"/>
              <w:bottom w:val="single" w:sz="4" w:space="0" w:color="auto"/>
              <w:right w:val="single" w:sz="4" w:space="0" w:color="auto"/>
            </w:tcBorders>
            <w:shd w:val="clear" w:color="auto" w:fill="auto"/>
          </w:tcPr>
          <w:p w14:paraId="28E7C56A"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E8D494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96 270,6</w:t>
            </w:r>
          </w:p>
        </w:tc>
      </w:tr>
      <w:tr w:rsidR="005373F1" w:rsidRPr="00872F19" w14:paraId="7C182C3F" w14:textId="77777777" w:rsidTr="005373F1">
        <w:trPr>
          <w:trHeight w:val="20"/>
        </w:trPr>
        <w:tc>
          <w:tcPr>
            <w:tcW w:w="3544" w:type="dxa"/>
          </w:tcPr>
          <w:p w14:paraId="1FEC8E27" w14:textId="68C87A85"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C1057FA"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A0BC36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054E983" w14:textId="77777777" w:rsidR="005373F1" w:rsidRPr="00872F19" w:rsidRDefault="005373F1" w:rsidP="00D24AE7">
            <w:pPr>
              <w:spacing w:after="20"/>
              <w:jc w:val="center"/>
              <w:rPr>
                <w:color w:val="000000"/>
                <w:sz w:val="18"/>
                <w:szCs w:val="18"/>
              </w:rPr>
            </w:pPr>
            <w:r w:rsidRPr="00872F19">
              <w:rPr>
                <w:color w:val="000000"/>
                <w:sz w:val="18"/>
                <w:szCs w:val="18"/>
              </w:rPr>
              <w:t>37 4 01 4233 0</w:t>
            </w:r>
          </w:p>
        </w:tc>
        <w:tc>
          <w:tcPr>
            <w:tcW w:w="567" w:type="dxa"/>
            <w:shd w:val="clear" w:color="auto" w:fill="auto"/>
          </w:tcPr>
          <w:p w14:paraId="348F3A48"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75BBA103" w14:textId="77777777" w:rsidR="005373F1" w:rsidRPr="00872F19" w:rsidRDefault="005373F1" w:rsidP="00D24AE7">
            <w:pPr>
              <w:spacing w:after="20"/>
              <w:jc w:val="right"/>
              <w:rPr>
                <w:color w:val="000000"/>
                <w:sz w:val="18"/>
                <w:szCs w:val="18"/>
              </w:rPr>
            </w:pPr>
            <w:r w:rsidRPr="00872F19">
              <w:rPr>
                <w:color w:val="000000"/>
                <w:sz w:val="18"/>
                <w:szCs w:val="18"/>
              </w:rPr>
              <w:t>39 210,4</w:t>
            </w:r>
          </w:p>
        </w:tc>
        <w:tc>
          <w:tcPr>
            <w:tcW w:w="3687" w:type="dxa"/>
          </w:tcPr>
          <w:p w14:paraId="26138945" w14:textId="5BBC3987"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02D0E3DB"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2C2088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8CEC15A"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37 4 01 4233 0</w:t>
            </w:r>
          </w:p>
        </w:tc>
        <w:tc>
          <w:tcPr>
            <w:tcW w:w="567" w:type="dxa"/>
            <w:tcBorders>
              <w:top w:val="nil"/>
              <w:left w:val="nil"/>
              <w:bottom w:val="single" w:sz="4" w:space="0" w:color="auto"/>
              <w:right w:val="single" w:sz="4" w:space="0" w:color="auto"/>
            </w:tcBorders>
            <w:shd w:val="clear" w:color="auto" w:fill="auto"/>
          </w:tcPr>
          <w:p w14:paraId="7EDC3FAE"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283F9EF"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39 270,4</w:t>
            </w:r>
          </w:p>
        </w:tc>
      </w:tr>
      <w:tr w:rsidR="005373F1" w:rsidRPr="00872F19" w14:paraId="77AB1EFE" w14:textId="77777777" w:rsidTr="005373F1">
        <w:trPr>
          <w:trHeight w:val="20"/>
        </w:trPr>
        <w:tc>
          <w:tcPr>
            <w:tcW w:w="3544" w:type="dxa"/>
          </w:tcPr>
          <w:p w14:paraId="5AC79515" w14:textId="6E113ECB" w:rsidR="005373F1" w:rsidRPr="00872F19" w:rsidRDefault="005373F1" w:rsidP="00D24AE7">
            <w:pPr>
              <w:spacing w:after="20"/>
              <w:jc w:val="both"/>
              <w:rPr>
                <w:color w:val="000000"/>
                <w:sz w:val="18"/>
                <w:szCs w:val="18"/>
              </w:rPr>
            </w:pPr>
            <w:r w:rsidRPr="000111FF">
              <w:rPr>
                <w:color w:val="000000"/>
                <w:sz w:val="18"/>
                <w:szCs w:val="18"/>
              </w:rPr>
              <w:t>Мәгариф өлкәсендә яшь белгечләргә ярдәм итүгә юнәлдерелгән чаралар</w:t>
            </w:r>
          </w:p>
        </w:tc>
        <w:tc>
          <w:tcPr>
            <w:tcW w:w="425" w:type="dxa"/>
            <w:shd w:val="clear" w:color="auto" w:fill="auto"/>
          </w:tcPr>
          <w:p w14:paraId="6431692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69B0BB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51DB843" w14:textId="77777777" w:rsidR="005373F1" w:rsidRPr="00872F19" w:rsidRDefault="005373F1" w:rsidP="00D24AE7">
            <w:pPr>
              <w:spacing w:after="20"/>
              <w:jc w:val="center"/>
              <w:rPr>
                <w:color w:val="000000"/>
                <w:sz w:val="18"/>
                <w:szCs w:val="18"/>
              </w:rPr>
            </w:pPr>
            <w:r w:rsidRPr="00872F19">
              <w:rPr>
                <w:color w:val="000000"/>
                <w:sz w:val="18"/>
                <w:szCs w:val="18"/>
              </w:rPr>
              <w:t>37 4 01 4362 0</w:t>
            </w:r>
          </w:p>
        </w:tc>
        <w:tc>
          <w:tcPr>
            <w:tcW w:w="567" w:type="dxa"/>
            <w:shd w:val="clear" w:color="auto" w:fill="auto"/>
          </w:tcPr>
          <w:p w14:paraId="3032A61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1A0889" w14:textId="77777777" w:rsidR="005373F1" w:rsidRPr="00872F19" w:rsidRDefault="005373F1" w:rsidP="00D24AE7">
            <w:pPr>
              <w:spacing w:after="20"/>
              <w:jc w:val="right"/>
              <w:rPr>
                <w:color w:val="000000"/>
                <w:sz w:val="18"/>
                <w:szCs w:val="18"/>
              </w:rPr>
            </w:pPr>
            <w:r w:rsidRPr="00872F19">
              <w:rPr>
                <w:color w:val="000000"/>
                <w:sz w:val="18"/>
                <w:szCs w:val="18"/>
              </w:rPr>
              <w:t>6 189,1</w:t>
            </w:r>
          </w:p>
        </w:tc>
        <w:tc>
          <w:tcPr>
            <w:tcW w:w="3687" w:type="dxa"/>
          </w:tcPr>
          <w:p w14:paraId="691E3AA5" w14:textId="5EF7CEAD" w:rsidR="005373F1" w:rsidRPr="0073165C" w:rsidRDefault="005373F1" w:rsidP="00D24AE7">
            <w:pPr>
              <w:spacing w:after="20"/>
              <w:jc w:val="both"/>
              <w:rPr>
                <w:color w:val="000000"/>
                <w:sz w:val="18"/>
                <w:szCs w:val="18"/>
              </w:rPr>
            </w:pPr>
            <w:r w:rsidRPr="000111FF">
              <w:rPr>
                <w:color w:val="000000"/>
                <w:sz w:val="18"/>
                <w:szCs w:val="18"/>
              </w:rPr>
              <w:t>Мәгариф өлкәсендә яшь белгечләргә ярдәм итүгә юнәлдерелгән чаралар</w:t>
            </w:r>
          </w:p>
        </w:tc>
        <w:tc>
          <w:tcPr>
            <w:tcW w:w="567" w:type="dxa"/>
            <w:tcBorders>
              <w:top w:val="nil"/>
              <w:left w:val="nil"/>
              <w:bottom w:val="single" w:sz="4" w:space="0" w:color="auto"/>
              <w:right w:val="single" w:sz="4" w:space="0" w:color="auto"/>
            </w:tcBorders>
            <w:shd w:val="clear" w:color="auto" w:fill="auto"/>
          </w:tcPr>
          <w:p w14:paraId="5F286CAE"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CDE4466"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5F2DA30"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37 4 01 4362 0</w:t>
            </w:r>
          </w:p>
        </w:tc>
        <w:tc>
          <w:tcPr>
            <w:tcW w:w="567" w:type="dxa"/>
            <w:tcBorders>
              <w:top w:val="nil"/>
              <w:left w:val="nil"/>
              <w:bottom w:val="single" w:sz="4" w:space="0" w:color="auto"/>
              <w:right w:val="single" w:sz="4" w:space="0" w:color="auto"/>
            </w:tcBorders>
            <w:shd w:val="clear" w:color="auto" w:fill="auto"/>
          </w:tcPr>
          <w:p w14:paraId="30A95B2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C1B8AD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4 367,8</w:t>
            </w:r>
          </w:p>
        </w:tc>
      </w:tr>
      <w:tr w:rsidR="005373F1" w:rsidRPr="00872F19" w14:paraId="2A8E4BA9" w14:textId="77777777" w:rsidTr="005373F1">
        <w:trPr>
          <w:trHeight w:val="20"/>
        </w:trPr>
        <w:tc>
          <w:tcPr>
            <w:tcW w:w="3544" w:type="dxa"/>
          </w:tcPr>
          <w:p w14:paraId="1EE71A71" w14:textId="26A2E2F7"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B3692F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7B0FB5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BA77B92" w14:textId="77777777" w:rsidR="005373F1" w:rsidRPr="00872F19" w:rsidRDefault="005373F1" w:rsidP="00D24AE7">
            <w:pPr>
              <w:spacing w:after="20"/>
              <w:jc w:val="center"/>
              <w:rPr>
                <w:color w:val="000000"/>
                <w:sz w:val="18"/>
                <w:szCs w:val="18"/>
              </w:rPr>
            </w:pPr>
            <w:r w:rsidRPr="00872F19">
              <w:rPr>
                <w:color w:val="000000"/>
                <w:sz w:val="18"/>
                <w:szCs w:val="18"/>
              </w:rPr>
              <w:t>37 4 01 4362 0</w:t>
            </w:r>
          </w:p>
        </w:tc>
        <w:tc>
          <w:tcPr>
            <w:tcW w:w="567" w:type="dxa"/>
            <w:shd w:val="clear" w:color="auto" w:fill="auto"/>
          </w:tcPr>
          <w:p w14:paraId="033C5BA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D9486FC" w14:textId="77777777" w:rsidR="005373F1" w:rsidRPr="00872F19" w:rsidRDefault="005373F1" w:rsidP="00D24AE7">
            <w:pPr>
              <w:spacing w:after="20"/>
              <w:jc w:val="right"/>
              <w:rPr>
                <w:color w:val="000000"/>
                <w:sz w:val="18"/>
                <w:szCs w:val="18"/>
              </w:rPr>
            </w:pPr>
            <w:r w:rsidRPr="00872F19">
              <w:rPr>
                <w:color w:val="000000"/>
                <w:sz w:val="18"/>
                <w:szCs w:val="18"/>
              </w:rPr>
              <w:t>5 111,5</w:t>
            </w:r>
          </w:p>
        </w:tc>
        <w:tc>
          <w:tcPr>
            <w:tcW w:w="3687" w:type="dxa"/>
          </w:tcPr>
          <w:p w14:paraId="2ED9D12B" w14:textId="63C0AC7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6E2A578"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FF2E693"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4848A84"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37 4 01 4362 0</w:t>
            </w:r>
          </w:p>
        </w:tc>
        <w:tc>
          <w:tcPr>
            <w:tcW w:w="567" w:type="dxa"/>
            <w:tcBorders>
              <w:top w:val="nil"/>
              <w:left w:val="nil"/>
              <w:bottom w:val="single" w:sz="4" w:space="0" w:color="auto"/>
              <w:right w:val="single" w:sz="4" w:space="0" w:color="auto"/>
            </w:tcBorders>
            <w:shd w:val="clear" w:color="auto" w:fill="auto"/>
          </w:tcPr>
          <w:p w14:paraId="7BC2C031"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9541A9F"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3 886,7</w:t>
            </w:r>
          </w:p>
        </w:tc>
      </w:tr>
      <w:tr w:rsidR="005373F1" w:rsidRPr="00872F19" w14:paraId="332E4CCB" w14:textId="77777777" w:rsidTr="005373F1">
        <w:trPr>
          <w:trHeight w:val="20"/>
        </w:trPr>
        <w:tc>
          <w:tcPr>
            <w:tcW w:w="3544" w:type="dxa"/>
          </w:tcPr>
          <w:p w14:paraId="2705BDA2" w14:textId="51E9E2E3"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C64265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920CAB9"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A0E0E98" w14:textId="77777777" w:rsidR="005373F1" w:rsidRPr="00872F19" w:rsidRDefault="005373F1" w:rsidP="00D24AE7">
            <w:pPr>
              <w:spacing w:after="20"/>
              <w:jc w:val="center"/>
              <w:rPr>
                <w:color w:val="000000"/>
                <w:sz w:val="18"/>
                <w:szCs w:val="18"/>
              </w:rPr>
            </w:pPr>
            <w:r w:rsidRPr="00872F19">
              <w:rPr>
                <w:color w:val="000000"/>
                <w:sz w:val="18"/>
                <w:szCs w:val="18"/>
              </w:rPr>
              <w:t>37 4 01 4362 0</w:t>
            </w:r>
          </w:p>
        </w:tc>
        <w:tc>
          <w:tcPr>
            <w:tcW w:w="567" w:type="dxa"/>
            <w:shd w:val="clear" w:color="auto" w:fill="auto"/>
          </w:tcPr>
          <w:p w14:paraId="0852D2EF"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6C72DC16" w14:textId="77777777" w:rsidR="005373F1" w:rsidRPr="00872F19" w:rsidRDefault="005373F1" w:rsidP="00D24AE7">
            <w:pPr>
              <w:spacing w:after="20"/>
              <w:jc w:val="right"/>
              <w:rPr>
                <w:color w:val="000000"/>
                <w:sz w:val="18"/>
                <w:szCs w:val="18"/>
              </w:rPr>
            </w:pPr>
            <w:r w:rsidRPr="00872F19">
              <w:rPr>
                <w:color w:val="000000"/>
                <w:sz w:val="18"/>
                <w:szCs w:val="18"/>
              </w:rPr>
              <w:t>1 077,6</w:t>
            </w:r>
          </w:p>
        </w:tc>
        <w:tc>
          <w:tcPr>
            <w:tcW w:w="3687" w:type="dxa"/>
          </w:tcPr>
          <w:p w14:paraId="5566DA9B" w14:textId="71A66252"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6D567C5C"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9EDD028"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3575664"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37 4 01 4362 0</w:t>
            </w:r>
          </w:p>
        </w:tc>
        <w:tc>
          <w:tcPr>
            <w:tcW w:w="567" w:type="dxa"/>
            <w:tcBorders>
              <w:top w:val="nil"/>
              <w:left w:val="nil"/>
              <w:bottom w:val="single" w:sz="4" w:space="0" w:color="auto"/>
              <w:right w:val="single" w:sz="4" w:space="0" w:color="auto"/>
            </w:tcBorders>
            <w:shd w:val="clear" w:color="auto" w:fill="auto"/>
          </w:tcPr>
          <w:p w14:paraId="6899F53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75615CB4"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481,1</w:t>
            </w:r>
          </w:p>
        </w:tc>
      </w:tr>
      <w:tr w:rsidR="005373F1" w:rsidRPr="00872F19" w14:paraId="74F65E5B" w14:textId="77777777" w:rsidTr="005373F1">
        <w:trPr>
          <w:trHeight w:val="20"/>
        </w:trPr>
        <w:tc>
          <w:tcPr>
            <w:tcW w:w="3544" w:type="dxa"/>
          </w:tcPr>
          <w:p w14:paraId="5AE1DA54" w14:textId="14B21168" w:rsidR="005373F1" w:rsidRPr="00872F19" w:rsidRDefault="005373F1" w:rsidP="00D24AE7">
            <w:pPr>
              <w:spacing w:after="20"/>
              <w:jc w:val="both"/>
              <w:rPr>
                <w:color w:val="000000"/>
                <w:sz w:val="18"/>
                <w:szCs w:val="18"/>
              </w:rPr>
            </w:pPr>
            <w:r w:rsidRPr="000111FF">
              <w:rPr>
                <w:color w:val="000000"/>
                <w:sz w:val="18"/>
                <w:szCs w:val="18"/>
              </w:rPr>
              <w:t>Балалар һәм яшүсмерләр спортын үстерү</w:t>
            </w:r>
          </w:p>
        </w:tc>
        <w:tc>
          <w:tcPr>
            <w:tcW w:w="425" w:type="dxa"/>
            <w:shd w:val="clear" w:color="auto" w:fill="auto"/>
          </w:tcPr>
          <w:p w14:paraId="75A09F6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E10447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11EF0BB" w14:textId="77777777" w:rsidR="005373F1" w:rsidRPr="00872F19" w:rsidRDefault="005373F1" w:rsidP="00D24AE7">
            <w:pPr>
              <w:spacing w:after="20"/>
              <w:jc w:val="center"/>
              <w:rPr>
                <w:color w:val="000000"/>
                <w:sz w:val="18"/>
                <w:szCs w:val="18"/>
              </w:rPr>
            </w:pPr>
            <w:r w:rsidRPr="00872F19">
              <w:rPr>
                <w:color w:val="000000"/>
                <w:sz w:val="18"/>
                <w:szCs w:val="18"/>
              </w:rPr>
              <w:t>37 4 01 4365 0</w:t>
            </w:r>
          </w:p>
        </w:tc>
        <w:tc>
          <w:tcPr>
            <w:tcW w:w="567" w:type="dxa"/>
            <w:shd w:val="clear" w:color="auto" w:fill="auto"/>
          </w:tcPr>
          <w:p w14:paraId="5B06009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506ADC" w14:textId="77777777" w:rsidR="005373F1" w:rsidRPr="00872F19" w:rsidRDefault="005373F1" w:rsidP="00D24AE7">
            <w:pPr>
              <w:spacing w:after="20"/>
              <w:jc w:val="right"/>
              <w:rPr>
                <w:color w:val="000000"/>
                <w:sz w:val="18"/>
                <w:szCs w:val="18"/>
              </w:rPr>
            </w:pPr>
            <w:r w:rsidRPr="00872F19">
              <w:rPr>
                <w:color w:val="000000"/>
                <w:sz w:val="18"/>
                <w:szCs w:val="18"/>
              </w:rPr>
              <w:t>49 155,8</w:t>
            </w:r>
          </w:p>
        </w:tc>
        <w:tc>
          <w:tcPr>
            <w:tcW w:w="3687" w:type="dxa"/>
          </w:tcPr>
          <w:p w14:paraId="78EF4266" w14:textId="1716C9FE" w:rsidR="005373F1" w:rsidRPr="0073165C" w:rsidRDefault="005373F1" w:rsidP="00D24AE7">
            <w:pPr>
              <w:spacing w:after="20"/>
              <w:jc w:val="both"/>
              <w:rPr>
                <w:color w:val="000000"/>
                <w:sz w:val="18"/>
                <w:szCs w:val="18"/>
              </w:rPr>
            </w:pPr>
            <w:r w:rsidRPr="000111FF">
              <w:rPr>
                <w:color w:val="000000"/>
                <w:sz w:val="18"/>
                <w:szCs w:val="18"/>
              </w:rPr>
              <w:t>Балалар һәм яшүсмерләр спортын үстерү</w:t>
            </w:r>
          </w:p>
        </w:tc>
        <w:tc>
          <w:tcPr>
            <w:tcW w:w="567" w:type="dxa"/>
            <w:tcBorders>
              <w:top w:val="nil"/>
              <w:left w:val="nil"/>
              <w:bottom w:val="single" w:sz="4" w:space="0" w:color="auto"/>
              <w:right w:val="single" w:sz="4" w:space="0" w:color="auto"/>
            </w:tcBorders>
            <w:shd w:val="clear" w:color="auto" w:fill="auto"/>
          </w:tcPr>
          <w:p w14:paraId="044CA14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AD51185"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B0DC92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37 4 01 4365 0</w:t>
            </w:r>
          </w:p>
        </w:tc>
        <w:tc>
          <w:tcPr>
            <w:tcW w:w="567" w:type="dxa"/>
            <w:tcBorders>
              <w:top w:val="nil"/>
              <w:left w:val="nil"/>
              <w:bottom w:val="single" w:sz="4" w:space="0" w:color="auto"/>
              <w:right w:val="single" w:sz="4" w:space="0" w:color="auto"/>
            </w:tcBorders>
            <w:shd w:val="clear" w:color="auto" w:fill="auto"/>
          </w:tcPr>
          <w:p w14:paraId="4AEB7D1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72BC376"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49 155,7</w:t>
            </w:r>
          </w:p>
        </w:tc>
      </w:tr>
      <w:tr w:rsidR="005373F1" w:rsidRPr="00872F19" w14:paraId="021EAD3C" w14:textId="77777777" w:rsidTr="005373F1">
        <w:trPr>
          <w:trHeight w:val="20"/>
        </w:trPr>
        <w:tc>
          <w:tcPr>
            <w:tcW w:w="3544" w:type="dxa"/>
          </w:tcPr>
          <w:p w14:paraId="7B635607" w14:textId="0E528EB0"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005E0F5"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C93DE7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FCB1FD4" w14:textId="77777777" w:rsidR="005373F1" w:rsidRPr="00872F19" w:rsidRDefault="005373F1" w:rsidP="00D24AE7">
            <w:pPr>
              <w:spacing w:after="20"/>
              <w:jc w:val="center"/>
              <w:rPr>
                <w:color w:val="000000"/>
                <w:sz w:val="18"/>
                <w:szCs w:val="18"/>
              </w:rPr>
            </w:pPr>
            <w:r w:rsidRPr="00872F19">
              <w:rPr>
                <w:color w:val="000000"/>
                <w:sz w:val="18"/>
                <w:szCs w:val="18"/>
              </w:rPr>
              <w:t>37 4 01 4365 0</w:t>
            </w:r>
          </w:p>
        </w:tc>
        <w:tc>
          <w:tcPr>
            <w:tcW w:w="567" w:type="dxa"/>
            <w:shd w:val="clear" w:color="auto" w:fill="auto"/>
          </w:tcPr>
          <w:p w14:paraId="7E90C740"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1338EE25" w14:textId="77777777" w:rsidR="005373F1" w:rsidRPr="00872F19" w:rsidRDefault="005373F1" w:rsidP="00D24AE7">
            <w:pPr>
              <w:spacing w:after="20"/>
              <w:jc w:val="right"/>
              <w:rPr>
                <w:color w:val="000000"/>
                <w:sz w:val="18"/>
                <w:szCs w:val="18"/>
              </w:rPr>
            </w:pPr>
            <w:r w:rsidRPr="00872F19">
              <w:rPr>
                <w:color w:val="000000"/>
                <w:sz w:val="18"/>
                <w:szCs w:val="18"/>
              </w:rPr>
              <w:t>46 233,4</w:t>
            </w:r>
          </w:p>
        </w:tc>
        <w:tc>
          <w:tcPr>
            <w:tcW w:w="3687" w:type="dxa"/>
          </w:tcPr>
          <w:p w14:paraId="7C215439" w14:textId="604FE5D2"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82564C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D979164"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AB1692B"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37 4 01 4365 0</w:t>
            </w:r>
          </w:p>
        </w:tc>
        <w:tc>
          <w:tcPr>
            <w:tcW w:w="567" w:type="dxa"/>
            <w:tcBorders>
              <w:top w:val="nil"/>
              <w:left w:val="nil"/>
              <w:bottom w:val="single" w:sz="4" w:space="0" w:color="auto"/>
              <w:right w:val="single" w:sz="4" w:space="0" w:color="auto"/>
            </w:tcBorders>
            <w:shd w:val="clear" w:color="auto" w:fill="auto"/>
          </w:tcPr>
          <w:p w14:paraId="731C672B"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23AEC09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46 233,4</w:t>
            </w:r>
          </w:p>
        </w:tc>
      </w:tr>
      <w:tr w:rsidR="005373F1" w:rsidRPr="00872F19" w14:paraId="795B76CF" w14:textId="77777777" w:rsidTr="005373F1">
        <w:trPr>
          <w:trHeight w:val="20"/>
        </w:trPr>
        <w:tc>
          <w:tcPr>
            <w:tcW w:w="3544" w:type="dxa"/>
          </w:tcPr>
          <w:p w14:paraId="637D561B" w14:textId="1038A97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0C301B1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C8B094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CEEF7A6" w14:textId="77777777" w:rsidR="005373F1" w:rsidRPr="00872F19" w:rsidRDefault="005373F1" w:rsidP="00D24AE7">
            <w:pPr>
              <w:spacing w:after="20"/>
              <w:jc w:val="center"/>
              <w:rPr>
                <w:color w:val="000000"/>
                <w:sz w:val="18"/>
                <w:szCs w:val="18"/>
              </w:rPr>
            </w:pPr>
            <w:r w:rsidRPr="00872F19">
              <w:rPr>
                <w:color w:val="000000"/>
                <w:sz w:val="18"/>
                <w:szCs w:val="18"/>
              </w:rPr>
              <w:t>37 4 01 4365 0</w:t>
            </w:r>
          </w:p>
        </w:tc>
        <w:tc>
          <w:tcPr>
            <w:tcW w:w="567" w:type="dxa"/>
            <w:shd w:val="clear" w:color="auto" w:fill="auto"/>
          </w:tcPr>
          <w:p w14:paraId="269F90D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52856E56" w14:textId="77777777" w:rsidR="005373F1" w:rsidRPr="00872F19" w:rsidRDefault="005373F1" w:rsidP="00D24AE7">
            <w:pPr>
              <w:spacing w:after="20"/>
              <w:jc w:val="right"/>
              <w:rPr>
                <w:color w:val="000000"/>
                <w:sz w:val="18"/>
                <w:szCs w:val="18"/>
              </w:rPr>
            </w:pPr>
            <w:r w:rsidRPr="00872F19">
              <w:rPr>
                <w:color w:val="000000"/>
                <w:sz w:val="18"/>
                <w:szCs w:val="18"/>
              </w:rPr>
              <w:t>2 922,4</w:t>
            </w:r>
          </w:p>
        </w:tc>
        <w:tc>
          <w:tcPr>
            <w:tcW w:w="3687" w:type="dxa"/>
          </w:tcPr>
          <w:p w14:paraId="5E3B5A05" w14:textId="74308D3E"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6E0C23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7886BA4"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7961F02"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37 4 01 4365 0</w:t>
            </w:r>
          </w:p>
        </w:tc>
        <w:tc>
          <w:tcPr>
            <w:tcW w:w="567" w:type="dxa"/>
            <w:tcBorders>
              <w:top w:val="nil"/>
              <w:left w:val="nil"/>
              <w:bottom w:val="single" w:sz="4" w:space="0" w:color="auto"/>
              <w:right w:val="single" w:sz="4" w:space="0" w:color="auto"/>
            </w:tcBorders>
            <w:shd w:val="clear" w:color="auto" w:fill="auto"/>
          </w:tcPr>
          <w:p w14:paraId="053084EB"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3167E225"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2 922,3</w:t>
            </w:r>
          </w:p>
        </w:tc>
      </w:tr>
      <w:tr w:rsidR="005373F1" w:rsidRPr="00872F19" w14:paraId="29069C52" w14:textId="77777777" w:rsidTr="005373F1">
        <w:trPr>
          <w:trHeight w:val="20"/>
        </w:trPr>
        <w:tc>
          <w:tcPr>
            <w:tcW w:w="3544" w:type="dxa"/>
          </w:tcPr>
          <w:p w14:paraId="42C00262" w14:textId="68CAF90C" w:rsidR="005373F1" w:rsidRPr="00872F19" w:rsidRDefault="005373F1" w:rsidP="00D24AE7">
            <w:pPr>
              <w:spacing w:after="20"/>
              <w:jc w:val="both"/>
              <w:rPr>
                <w:color w:val="000000"/>
                <w:sz w:val="18"/>
                <w:szCs w:val="18"/>
              </w:rPr>
            </w:pPr>
            <w:r w:rsidRPr="000111FF">
              <w:rPr>
                <w:color w:val="000000"/>
                <w:sz w:val="18"/>
                <w:szCs w:val="18"/>
              </w:rPr>
              <w:t>Ведомство буйсынуындагы спорт әзерлеге учреждениеләре эшчәнлеген тәэмин итү</w:t>
            </w:r>
          </w:p>
        </w:tc>
        <w:tc>
          <w:tcPr>
            <w:tcW w:w="425" w:type="dxa"/>
            <w:shd w:val="clear" w:color="auto" w:fill="auto"/>
          </w:tcPr>
          <w:p w14:paraId="5D46E6D5"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41270F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28489AC" w14:textId="77777777" w:rsidR="005373F1" w:rsidRPr="00872F19" w:rsidRDefault="005373F1" w:rsidP="00D24AE7">
            <w:pPr>
              <w:spacing w:after="20"/>
              <w:jc w:val="center"/>
              <w:rPr>
                <w:color w:val="000000"/>
                <w:sz w:val="18"/>
                <w:szCs w:val="18"/>
              </w:rPr>
            </w:pPr>
            <w:r w:rsidRPr="00872F19">
              <w:rPr>
                <w:color w:val="000000"/>
                <w:sz w:val="18"/>
                <w:szCs w:val="18"/>
              </w:rPr>
              <w:t>37 4 01 4820 0</w:t>
            </w:r>
          </w:p>
        </w:tc>
        <w:tc>
          <w:tcPr>
            <w:tcW w:w="567" w:type="dxa"/>
            <w:shd w:val="clear" w:color="auto" w:fill="auto"/>
          </w:tcPr>
          <w:p w14:paraId="41A272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00CFC32" w14:textId="77777777" w:rsidR="005373F1" w:rsidRPr="00872F19" w:rsidRDefault="005373F1" w:rsidP="00D24AE7">
            <w:pPr>
              <w:spacing w:after="20"/>
              <w:jc w:val="right"/>
              <w:rPr>
                <w:color w:val="000000"/>
                <w:sz w:val="18"/>
                <w:szCs w:val="18"/>
              </w:rPr>
            </w:pPr>
            <w:r w:rsidRPr="00872F19">
              <w:rPr>
                <w:color w:val="000000"/>
                <w:sz w:val="18"/>
                <w:szCs w:val="18"/>
              </w:rPr>
              <w:t>788 370,3</w:t>
            </w:r>
          </w:p>
        </w:tc>
        <w:tc>
          <w:tcPr>
            <w:tcW w:w="3687" w:type="dxa"/>
          </w:tcPr>
          <w:p w14:paraId="67A75FE6" w14:textId="05A76934" w:rsidR="005373F1" w:rsidRPr="0073165C" w:rsidRDefault="005373F1" w:rsidP="00D24AE7">
            <w:pPr>
              <w:spacing w:after="20"/>
              <w:jc w:val="both"/>
              <w:rPr>
                <w:color w:val="000000"/>
                <w:sz w:val="18"/>
                <w:szCs w:val="18"/>
              </w:rPr>
            </w:pPr>
            <w:r w:rsidRPr="000111FF">
              <w:rPr>
                <w:color w:val="000000"/>
                <w:sz w:val="18"/>
                <w:szCs w:val="18"/>
              </w:rPr>
              <w:t>Ведомство буйсынуындагы спорт әзерлеге учреждениеләре эшчәнлеген тәэмин итү</w:t>
            </w:r>
          </w:p>
        </w:tc>
        <w:tc>
          <w:tcPr>
            <w:tcW w:w="567" w:type="dxa"/>
            <w:tcBorders>
              <w:top w:val="nil"/>
              <w:left w:val="nil"/>
              <w:bottom w:val="single" w:sz="4" w:space="0" w:color="auto"/>
              <w:right w:val="single" w:sz="4" w:space="0" w:color="auto"/>
            </w:tcBorders>
            <w:shd w:val="clear" w:color="auto" w:fill="auto"/>
          </w:tcPr>
          <w:p w14:paraId="2615E1B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080A609"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26E7379"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37 4 01 4820 0</w:t>
            </w:r>
          </w:p>
        </w:tc>
        <w:tc>
          <w:tcPr>
            <w:tcW w:w="567" w:type="dxa"/>
            <w:tcBorders>
              <w:top w:val="nil"/>
              <w:left w:val="nil"/>
              <w:bottom w:val="single" w:sz="4" w:space="0" w:color="auto"/>
              <w:right w:val="single" w:sz="4" w:space="0" w:color="auto"/>
            </w:tcBorders>
            <w:shd w:val="clear" w:color="auto" w:fill="auto"/>
          </w:tcPr>
          <w:p w14:paraId="7250B86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DBE4FC3"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754 935,0</w:t>
            </w:r>
          </w:p>
        </w:tc>
      </w:tr>
      <w:tr w:rsidR="005373F1" w:rsidRPr="00872F19" w14:paraId="78389369" w14:textId="77777777" w:rsidTr="005373F1">
        <w:trPr>
          <w:trHeight w:val="20"/>
        </w:trPr>
        <w:tc>
          <w:tcPr>
            <w:tcW w:w="3544" w:type="dxa"/>
          </w:tcPr>
          <w:p w14:paraId="2FDE982F" w14:textId="4DC13CF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714E4D9"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79C182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572FEF" w14:textId="77777777" w:rsidR="005373F1" w:rsidRPr="00872F19" w:rsidRDefault="005373F1" w:rsidP="00D24AE7">
            <w:pPr>
              <w:spacing w:after="20"/>
              <w:jc w:val="center"/>
              <w:rPr>
                <w:color w:val="000000"/>
                <w:sz w:val="18"/>
                <w:szCs w:val="18"/>
              </w:rPr>
            </w:pPr>
            <w:r w:rsidRPr="00872F19">
              <w:rPr>
                <w:color w:val="000000"/>
                <w:sz w:val="18"/>
                <w:szCs w:val="18"/>
              </w:rPr>
              <w:t>37 4 01 4820 0</w:t>
            </w:r>
          </w:p>
        </w:tc>
        <w:tc>
          <w:tcPr>
            <w:tcW w:w="567" w:type="dxa"/>
            <w:shd w:val="clear" w:color="auto" w:fill="auto"/>
          </w:tcPr>
          <w:p w14:paraId="2DD6E4A1"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280DB12F" w14:textId="77777777" w:rsidR="005373F1" w:rsidRPr="00872F19" w:rsidRDefault="005373F1" w:rsidP="00D24AE7">
            <w:pPr>
              <w:spacing w:after="20"/>
              <w:jc w:val="right"/>
              <w:rPr>
                <w:color w:val="000000"/>
                <w:sz w:val="18"/>
                <w:szCs w:val="18"/>
              </w:rPr>
            </w:pPr>
            <w:r w:rsidRPr="00872F19">
              <w:rPr>
                <w:color w:val="000000"/>
                <w:sz w:val="18"/>
                <w:szCs w:val="18"/>
              </w:rPr>
              <w:t>788 370,3</w:t>
            </w:r>
          </w:p>
        </w:tc>
        <w:tc>
          <w:tcPr>
            <w:tcW w:w="3687" w:type="dxa"/>
          </w:tcPr>
          <w:p w14:paraId="5A8DA26F" w14:textId="027BB61A"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7DACA95B"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63EA045D"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3B64AD0"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37 4 01 4820 0</w:t>
            </w:r>
          </w:p>
        </w:tc>
        <w:tc>
          <w:tcPr>
            <w:tcW w:w="567" w:type="dxa"/>
            <w:tcBorders>
              <w:top w:val="nil"/>
              <w:left w:val="nil"/>
              <w:bottom w:val="single" w:sz="4" w:space="0" w:color="auto"/>
              <w:right w:val="single" w:sz="4" w:space="0" w:color="auto"/>
            </w:tcBorders>
            <w:shd w:val="clear" w:color="auto" w:fill="auto"/>
          </w:tcPr>
          <w:p w14:paraId="2360DE0A"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632DC41"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754 935,0</w:t>
            </w:r>
          </w:p>
        </w:tc>
      </w:tr>
      <w:tr w:rsidR="005373F1" w:rsidRPr="00872F19" w14:paraId="5A19E905" w14:textId="77777777" w:rsidTr="005373F1">
        <w:trPr>
          <w:trHeight w:val="20"/>
        </w:trPr>
        <w:tc>
          <w:tcPr>
            <w:tcW w:w="3544" w:type="dxa"/>
          </w:tcPr>
          <w:p w14:paraId="38F731EA" w14:textId="094DAAE0" w:rsidR="005373F1" w:rsidRPr="00872F19" w:rsidRDefault="005373F1" w:rsidP="00D24AE7">
            <w:pPr>
              <w:spacing w:after="20"/>
              <w:jc w:val="both"/>
              <w:rPr>
                <w:color w:val="000000"/>
                <w:sz w:val="18"/>
                <w:szCs w:val="18"/>
              </w:rPr>
            </w:pPr>
            <w:r w:rsidRPr="000111FF">
              <w:rPr>
                <w:color w:val="000000"/>
                <w:sz w:val="18"/>
                <w:szCs w:val="18"/>
              </w:rPr>
              <w:t>Спорт әзерлеге системасына керә торган оешмаларга дәүләт ярдәменә финанслашу чыгымнары</w:t>
            </w:r>
          </w:p>
        </w:tc>
        <w:tc>
          <w:tcPr>
            <w:tcW w:w="425" w:type="dxa"/>
            <w:shd w:val="clear" w:color="auto" w:fill="auto"/>
          </w:tcPr>
          <w:p w14:paraId="0B6281BE"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D1807E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DF4E7E2" w14:textId="77777777" w:rsidR="005373F1" w:rsidRPr="00872F19" w:rsidRDefault="005373F1" w:rsidP="00D24AE7">
            <w:pPr>
              <w:spacing w:after="20"/>
              <w:jc w:val="center"/>
              <w:rPr>
                <w:color w:val="000000"/>
                <w:sz w:val="18"/>
                <w:szCs w:val="18"/>
              </w:rPr>
            </w:pPr>
            <w:r w:rsidRPr="00872F19">
              <w:rPr>
                <w:color w:val="000000"/>
                <w:sz w:val="18"/>
                <w:szCs w:val="18"/>
              </w:rPr>
              <w:t>37 4 01 R081 0</w:t>
            </w:r>
          </w:p>
        </w:tc>
        <w:tc>
          <w:tcPr>
            <w:tcW w:w="567" w:type="dxa"/>
            <w:shd w:val="clear" w:color="auto" w:fill="auto"/>
          </w:tcPr>
          <w:p w14:paraId="3770D2A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4ED6D7" w14:textId="77777777" w:rsidR="005373F1" w:rsidRPr="00872F19" w:rsidRDefault="005373F1" w:rsidP="00D24AE7">
            <w:pPr>
              <w:spacing w:after="20"/>
              <w:jc w:val="right"/>
              <w:rPr>
                <w:color w:val="000000"/>
                <w:sz w:val="18"/>
                <w:szCs w:val="18"/>
              </w:rPr>
            </w:pPr>
            <w:r w:rsidRPr="00872F19">
              <w:rPr>
                <w:color w:val="000000"/>
                <w:sz w:val="18"/>
                <w:szCs w:val="18"/>
              </w:rPr>
              <w:t>42 883,6</w:t>
            </w:r>
          </w:p>
        </w:tc>
        <w:tc>
          <w:tcPr>
            <w:tcW w:w="3687" w:type="dxa"/>
          </w:tcPr>
          <w:p w14:paraId="5E1BEE20" w14:textId="5F05BE7D" w:rsidR="005373F1" w:rsidRPr="0073165C" w:rsidRDefault="005373F1" w:rsidP="00D24AE7">
            <w:pPr>
              <w:spacing w:after="20"/>
              <w:jc w:val="both"/>
              <w:rPr>
                <w:color w:val="000000"/>
                <w:sz w:val="18"/>
                <w:szCs w:val="18"/>
              </w:rPr>
            </w:pPr>
            <w:r w:rsidRPr="000111FF">
              <w:rPr>
                <w:color w:val="000000"/>
                <w:sz w:val="18"/>
                <w:szCs w:val="18"/>
              </w:rPr>
              <w:t>Спорт әзерлеге системасына керә торган оешмаларга дәүләт ярдәменә финанслашу чыгымнары</w:t>
            </w:r>
          </w:p>
        </w:tc>
        <w:tc>
          <w:tcPr>
            <w:tcW w:w="567" w:type="dxa"/>
            <w:tcBorders>
              <w:top w:val="nil"/>
              <w:left w:val="nil"/>
              <w:bottom w:val="single" w:sz="4" w:space="0" w:color="auto"/>
              <w:right w:val="single" w:sz="4" w:space="0" w:color="auto"/>
            </w:tcBorders>
            <w:shd w:val="clear" w:color="auto" w:fill="auto"/>
          </w:tcPr>
          <w:p w14:paraId="3833439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1B5F23F"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C1B194D"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R081 0</w:t>
            </w:r>
          </w:p>
        </w:tc>
        <w:tc>
          <w:tcPr>
            <w:tcW w:w="567" w:type="dxa"/>
            <w:tcBorders>
              <w:top w:val="nil"/>
              <w:left w:val="nil"/>
              <w:bottom w:val="single" w:sz="4" w:space="0" w:color="auto"/>
              <w:right w:val="single" w:sz="4" w:space="0" w:color="auto"/>
            </w:tcBorders>
            <w:shd w:val="clear" w:color="auto" w:fill="auto"/>
          </w:tcPr>
          <w:p w14:paraId="16A6849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D38E0E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42 883,6</w:t>
            </w:r>
          </w:p>
        </w:tc>
      </w:tr>
      <w:tr w:rsidR="005373F1" w:rsidRPr="00872F19" w14:paraId="1E27E656" w14:textId="77777777" w:rsidTr="005373F1">
        <w:trPr>
          <w:trHeight w:val="20"/>
        </w:trPr>
        <w:tc>
          <w:tcPr>
            <w:tcW w:w="3544" w:type="dxa"/>
          </w:tcPr>
          <w:p w14:paraId="5EB3C71A" w14:textId="03A11B9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2B7CB57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A4995E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407ACCF" w14:textId="77777777" w:rsidR="005373F1" w:rsidRPr="00872F19" w:rsidRDefault="005373F1" w:rsidP="00D24AE7">
            <w:pPr>
              <w:spacing w:after="20"/>
              <w:jc w:val="center"/>
              <w:rPr>
                <w:color w:val="000000"/>
                <w:sz w:val="18"/>
                <w:szCs w:val="18"/>
              </w:rPr>
            </w:pPr>
            <w:r w:rsidRPr="00872F19">
              <w:rPr>
                <w:color w:val="000000"/>
                <w:sz w:val="18"/>
                <w:szCs w:val="18"/>
              </w:rPr>
              <w:t>37 4 01 R081 0</w:t>
            </w:r>
          </w:p>
        </w:tc>
        <w:tc>
          <w:tcPr>
            <w:tcW w:w="567" w:type="dxa"/>
            <w:shd w:val="clear" w:color="auto" w:fill="auto"/>
          </w:tcPr>
          <w:p w14:paraId="557D5365"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3F52D7F" w14:textId="77777777" w:rsidR="005373F1" w:rsidRPr="00872F19" w:rsidRDefault="005373F1" w:rsidP="00D24AE7">
            <w:pPr>
              <w:spacing w:after="20"/>
              <w:jc w:val="right"/>
              <w:rPr>
                <w:color w:val="000000"/>
                <w:sz w:val="18"/>
                <w:szCs w:val="18"/>
              </w:rPr>
            </w:pPr>
            <w:r w:rsidRPr="00872F19">
              <w:rPr>
                <w:color w:val="000000"/>
                <w:sz w:val="18"/>
                <w:szCs w:val="18"/>
              </w:rPr>
              <w:t>42 883,6</w:t>
            </w:r>
          </w:p>
        </w:tc>
        <w:tc>
          <w:tcPr>
            <w:tcW w:w="3687" w:type="dxa"/>
          </w:tcPr>
          <w:p w14:paraId="25B1BE7F" w14:textId="7A69A058"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2195DE1E"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D76D83A"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351ECCF"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R081 0</w:t>
            </w:r>
          </w:p>
        </w:tc>
        <w:tc>
          <w:tcPr>
            <w:tcW w:w="567" w:type="dxa"/>
            <w:tcBorders>
              <w:top w:val="nil"/>
              <w:left w:val="nil"/>
              <w:bottom w:val="single" w:sz="4" w:space="0" w:color="auto"/>
              <w:right w:val="single" w:sz="4" w:space="0" w:color="auto"/>
            </w:tcBorders>
            <w:shd w:val="clear" w:color="auto" w:fill="auto"/>
          </w:tcPr>
          <w:p w14:paraId="18F67C78"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4311D51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42 883,6</w:t>
            </w:r>
          </w:p>
        </w:tc>
      </w:tr>
      <w:tr w:rsidR="005373F1" w:rsidRPr="00872F19" w14:paraId="4F2C6A52" w14:textId="77777777" w:rsidTr="005373F1">
        <w:trPr>
          <w:trHeight w:val="20"/>
        </w:trPr>
        <w:tc>
          <w:tcPr>
            <w:tcW w:w="3544" w:type="dxa"/>
          </w:tcPr>
          <w:p w14:paraId="7A31E8D8" w14:textId="56ACE70B" w:rsidR="005373F1" w:rsidRPr="00872F19" w:rsidRDefault="005373F1" w:rsidP="00D24AE7">
            <w:pPr>
              <w:spacing w:after="20"/>
              <w:jc w:val="both"/>
              <w:rPr>
                <w:color w:val="000000"/>
                <w:sz w:val="18"/>
                <w:szCs w:val="18"/>
              </w:rPr>
            </w:pPr>
            <w:r w:rsidRPr="000111FF">
              <w:rPr>
                <w:color w:val="000000"/>
                <w:sz w:val="18"/>
                <w:szCs w:val="18"/>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425" w:type="dxa"/>
            <w:shd w:val="clear" w:color="auto" w:fill="auto"/>
          </w:tcPr>
          <w:p w14:paraId="7FF2A94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B56338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502ED26" w14:textId="77777777" w:rsidR="005373F1" w:rsidRPr="00872F19" w:rsidRDefault="005373F1" w:rsidP="00D24AE7">
            <w:pPr>
              <w:spacing w:after="20"/>
              <w:jc w:val="center"/>
              <w:rPr>
                <w:color w:val="000000"/>
                <w:sz w:val="18"/>
                <w:szCs w:val="18"/>
              </w:rPr>
            </w:pPr>
            <w:r w:rsidRPr="00872F19">
              <w:rPr>
                <w:color w:val="000000"/>
                <w:sz w:val="18"/>
                <w:szCs w:val="18"/>
              </w:rPr>
              <w:t>37 4 01 R229 0</w:t>
            </w:r>
          </w:p>
        </w:tc>
        <w:tc>
          <w:tcPr>
            <w:tcW w:w="567" w:type="dxa"/>
            <w:shd w:val="clear" w:color="auto" w:fill="auto"/>
          </w:tcPr>
          <w:p w14:paraId="6C50AC5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DF1324A" w14:textId="77777777" w:rsidR="005373F1" w:rsidRPr="00872F19" w:rsidRDefault="005373F1" w:rsidP="00D24AE7">
            <w:pPr>
              <w:spacing w:after="20"/>
              <w:jc w:val="right"/>
              <w:rPr>
                <w:color w:val="000000"/>
                <w:sz w:val="18"/>
                <w:szCs w:val="18"/>
              </w:rPr>
            </w:pPr>
            <w:r w:rsidRPr="00872F19">
              <w:rPr>
                <w:color w:val="000000"/>
                <w:sz w:val="18"/>
                <w:szCs w:val="18"/>
              </w:rPr>
              <w:t>27 455,2</w:t>
            </w:r>
          </w:p>
        </w:tc>
        <w:tc>
          <w:tcPr>
            <w:tcW w:w="3687" w:type="dxa"/>
          </w:tcPr>
          <w:p w14:paraId="4266517F" w14:textId="41394622" w:rsidR="005373F1" w:rsidRPr="0073165C" w:rsidRDefault="005373F1" w:rsidP="00D24AE7">
            <w:pPr>
              <w:spacing w:after="20"/>
              <w:jc w:val="both"/>
              <w:rPr>
                <w:color w:val="000000"/>
                <w:sz w:val="18"/>
                <w:szCs w:val="18"/>
              </w:rPr>
            </w:pPr>
            <w:r w:rsidRPr="000111FF">
              <w:rPr>
                <w:color w:val="000000"/>
                <w:sz w:val="18"/>
                <w:szCs w:val="18"/>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567" w:type="dxa"/>
            <w:tcBorders>
              <w:top w:val="nil"/>
              <w:left w:val="nil"/>
              <w:bottom w:val="single" w:sz="4" w:space="0" w:color="auto"/>
              <w:right w:val="single" w:sz="4" w:space="0" w:color="auto"/>
            </w:tcBorders>
            <w:shd w:val="clear" w:color="auto" w:fill="auto"/>
          </w:tcPr>
          <w:p w14:paraId="38177FA7"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8890D2B"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CCB3337"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R229 0</w:t>
            </w:r>
          </w:p>
        </w:tc>
        <w:tc>
          <w:tcPr>
            <w:tcW w:w="567" w:type="dxa"/>
            <w:tcBorders>
              <w:top w:val="nil"/>
              <w:left w:val="nil"/>
              <w:bottom w:val="single" w:sz="4" w:space="0" w:color="auto"/>
              <w:right w:val="single" w:sz="4" w:space="0" w:color="auto"/>
            </w:tcBorders>
            <w:shd w:val="clear" w:color="auto" w:fill="auto"/>
          </w:tcPr>
          <w:p w14:paraId="5A78A3E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135272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27 455,2</w:t>
            </w:r>
          </w:p>
        </w:tc>
      </w:tr>
      <w:tr w:rsidR="005373F1" w:rsidRPr="00872F19" w14:paraId="5C34090F" w14:textId="77777777" w:rsidTr="005373F1">
        <w:trPr>
          <w:trHeight w:val="20"/>
        </w:trPr>
        <w:tc>
          <w:tcPr>
            <w:tcW w:w="3544" w:type="dxa"/>
          </w:tcPr>
          <w:p w14:paraId="17382FCE" w14:textId="422873C0" w:rsidR="005373F1" w:rsidRPr="00872F19" w:rsidRDefault="005373F1" w:rsidP="00D24AE7">
            <w:pPr>
              <w:spacing w:after="20"/>
              <w:jc w:val="both"/>
              <w:rPr>
                <w:color w:val="000000"/>
                <w:sz w:val="18"/>
                <w:szCs w:val="18"/>
              </w:rPr>
            </w:pPr>
            <w:r w:rsidRPr="000111FF">
              <w:rPr>
                <w:color w:val="000000"/>
                <w:sz w:val="18"/>
                <w:szCs w:val="18"/>
              </w:rPr>
              <w:lastRenderedPageBreak/>
              <w:t>Бюджетара трансфертлар</w:t>
            </w:r>
          </w:p>
        </w:tc>
        <w:tc>
          <w:tcPr>
            <w:tcW w:w="425" w:type="dxa"/>
            <w:shd w:val="clear" w:color="auto" w:fill="auto"/>
          </w:tcPr>
          <w:p w14:paraId="3AADAB3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38EFB2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F451521" w14:textId="77777777" w:rsidR="005373F1" w:rsidRPr="00872F19" w:rsidRDefault="005373F1" w:rsidP="00D24AE7">
            <w:pPr>
              <w:spacing w:after="20"/>
              <w:jc w:val="center"/>
              <w:rPr>
                <w:color w:val="000000"/>
                <w:sz w:val="18"/>
                <w:szCs w:val="18"/>
              </w:rPr>
            </w:pPr>
            <w:r w:rsidRPr="00872F19">
              <w:rPr>
                <w:color w:val="000000"/>
                <w:sz w:val="18"/>
                <w:szCs w:val="18"/>
              </w:rPr>
              <w:t>37 4 01 R229 0</w:t>
            </w:r>
          </w:p>
        </w:tc>
        <w:tc>
          <w:tcPr>
            <w:tcW w:w="567" w:type="dxa"/>
            <w:shd w:val="clear" w:color="auto" w:fill="auto"/>
          </w:tcPr>
          <w:p w14:paraId="68485B4B"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3AE330F3" w14:textId="77777777" w:rsidR="005373F1" w:rsidRPr="00872F19" w:rsidRDefault="005373F1" w:rsidP="00D24AE7">
            <w:pPr>
              <w:spacing w:after="20"/>
              <w:jc w:val="right"/>
              <w:rPr>
                <w:color w:val="000000"/>
                <w:sz w:val="18"/>
                <w:szCs w:val="18"/>
              </w:rPr>
            </w:pPr>
            <w:r w:rsidRPr="00872F19">
              <w:rPr>
                <w:color w:val="000000"/>
                <w:sz w:val="18"/>
                <w:szCs w:val="18"/>
              </w:rPr>
              <w:t>8 620,7</w:t>
            </w:r>
          </w:p>
        </w:tc>
        <w:tc>
          <w:tcPr>
            <w:tcW w:w="3687" w:type="dxa"/>
          </w:tcPr>
          <w:p w14:paraId="4BCB6471" w14:textId="4D444B0F"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397AC4C"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CB9976E"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36F33D2A"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R229 0</w:t>
            </w:r>
          </w:p>
        </w:tc>
        <w:tc>
          <w:tcPr>
            <w:tcW w:w="567" w:type="dxa"/>
            <w:tcBorders>
              <w:top w:val="nil"/>
              <w:left w:val="nil"/>
              <w:bottom w:val="single" w:sz="4" w:space="0" w:color="auto"/>
              <w:right w:val="single" w:sz="4" w:space="0" w:color="auto"/>
            </w:tcBorders>
            <w:shd w:val="clear" w:color="auto" w:fill="auto"/>
          </w:tcPr>
          <w:p w14:paraId="2C7E44CF" w14:textId="77777777" w:rsidR="005373F1" w:rsidRPr="00872F19" w:rsidRDefault="005373F1" w:rsidP="00D24AE7">
            <w:pPr>
              <w:spacing w:after="20"/>
              <w:jc w:val="center"/>
              <w:rPr>
                <w:color w:val="000000"/>
                <w:sz w:val="18"/>
                <w:szCs w:val="18"/>
                <w:lang w:val="tt-RU"/>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32276C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8 620,7</w:t>
            </w:r>
          </w:p>
        </w:tc>
      </w:tr>
      <w:tr w:rsidR="005373F1" w:rsidRPr="00872F19" w14:paraId="5F5EA22F" w14:textId="77777777" w:rsidTr="005373F1">
        <w:trPr>
          <w:trHeight w:val="20"/>
        </w:trPr>
        <w:tc>
          <w:tcPr>
            <w:tcW w:w="3544" w:type="dxa"/>
          </w:tcPr>
          <w:p w14:paraId="391817D9" w14:textId="24ED7607"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3695E55B"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2F8CAE0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2FDE1F8" w14:textId="77777777" w:rsidR="005373F1" w:rsidRPr="00872F19" w:rsidRDefault="005373F1" w:rsidP="00D24AE7">
            <w:pPr>
              <w:spacing w:after="20"/>
              <w:jc w:val="center"/>
              <w:rPr>
                <w:color w:val="000000"/>
                <w:sz w:val="18"/>
                <w:szCs w:val="18"/>
              </w:rPr>
            </w:pPr>
            <w:r w:rsidRPr="00872F19">
              <w:rPr>
                <w:color w:val="000000"/>
                <w:sz w:val="18"/>
                <w:szCs w:val="18"/>
              </w:rPr>
              <w:t>37 4 01 R229 0</w:t>
            </w:r>
          </w:p>
        </w:tc>
        <w:tc>
          <w:tcPr>
            <w:tcW w:w="567" w:type="dxa"/>
            <w:shd w:val="clear" w:color="auto" w:fill="auto"/>
          </w:tcPr>
          <w:p w14:paraId="20D2B83E"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4EF2F17F" w14:textId="77777777" w:rsidR="005373F1" w:rsidRPr="00872F19" w:rsidRDefault="005373F1" w:rsidP="00D24AE7">
            <w:pPr>
              <w:spacing w:after="20"/>
              <w:jc w:val="right"/>
              <w:rPr>
                <w:color w:val="000000"/>
                <w:sz w:val="18"/>
                <w:szCs w:val="18"/>
              </w:rPr>
            </w:pPr>
            <w:r w:rsidRPr="00872F19">
              <w:rPr>
                <w:color w:val="000000"/>
                <w:sz w:val="18"/>
                <w:szCs w:val="18"/>
              </w:rPr>
              <w:t>18 834,5</w:t>
            </w:r>
          </w:p>
        </w:tc>
        <w:tc>
          <w:tcPr>
            <w:tcW w:w="3687" w:type="dxa"/>
          </w:tcPr>
          <w:p w14:paraId="27CEAD28" w14:textId="50006DF1"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B6E60B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4826404" w14:textId="77777777" w:rsidR="005373F1" w:rsidRPr="00872F19" w:rsidRDefault="005373F1" w:rsidP="00D24AE7">
            <w:pPr>
              <w:spacing w:after="20"/>
              <w:jc w:val="center"/>
              <w:rPr>
                <w:color w:val="000000"/>
                <w:sz w:val="18"/>
                <w:szCs w:val="18"/>
                <w:lang w:val="tt-RU"/>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943C51F" w14:textId="77777777" w:rsidR="005373F1" w:rsidRPr="00872F19" w:rsidRDefault="005373F1" w:rsidP="00D24AE7">
            <w:pPr>
              <w:spacing w:after="20"/>
              <w:jc w:val="center"/>
              <w:rPr>
                <w:color w:val="000000"/>
                <w:sz w:val="18"/>
                <w:szCs w:val="18"/>
                <w:lang w:val="tt-RU"/>
              </w:rPr>
            </w:pPr>
            <w:r w:rsidRPr="0073165C">
              <w:rPr>
                <w:color w:val="000000"/>
                <w:sz w:val="18"/>
                <w:szCs w:val="18"/>
              </w:rPr>
              <w:t>37 4 01 R229 0</w:t>
            </w:r>
          </w:p>
        </w:tc>
        <w:tc>
          <w:tcPr>
            <w:tcW w:w="567" w:type="dxa"/>
            <w:tcBorders>
              <w:top w:val="nil"/>
              <w:left w:val="nil"/>
              <w:bottom w:val="single" w:sz="4" w:space="0" w:color="auto"/>
              <w:right w:val="single" w:sz="4" w:space="0" w:color="auto"/>
            </w:tcBorders>
            <w:shd w:val="clear" w:color="auto" w:fill="auto"/>
          </w:tcPr>
          <w:p w14:paraId="07EDFDAC" w14:textId="77777777" w:rsidR="005373F1" w:rsidRPr="00872F19" w:rsidRDefault="005373F1" w:rsidP="00D24AE7">
            <w:pPr>
              <w:spacing w:after="20"/>
              <w:jc w:val="center"/>
              <w:rPr>
                <w:color w:val="000000"/>
                <w:sz w:val="18"/>
                <w:szCs w:val="18"/>
                <w:lang w:val="tt-RU"/>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502966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18 834,5</w:t>
            </w:r>
          </w:p>
        </w:tc>
      </w:tr>
      <w:tr w:rsidR="005373F1" w:rsidRPr="00872F19" w14:paraId="19E89C52" w14:textId="77777777" w:rsidTr="005373F1">
        <w:trPr>
          <w:trHeight w:val="20"/>
        </w:trPr>
        <w:tc>
          <w:tcPr>
            <w:tcW w:w="3544" w:type="dxa"/>
          </w:tcPr>
          <w:p w14:paraId="793C1287" w14:textId="44D5A5E3" w:rsidR="005373F1" w:rsidRPr="00872F19" w:rsidRDefault="005373F1" w:rsidP="00D24AE7">
            <w:pPr>
              <w:spacing w:after="20"/>
              <w:jc w:val="both"/>
              <w:rPr>
                <w:color w:val="000000"/>
                <w:sz w:val="18"/>
                <w:szCs w:val="18"/>
              </w:rPr>
            </w:pPr>
            <w:r w:rsidRPr="000111FF">
              <w:rPr>
                <w:color w:val="000000"/>
                <w:sz w:val="18"/>
                <w:szCs w:val="18"/>
              </w:rPr>
              <w:t xml:space="preserve">Физик культура һәм спорт өлкәсендә башка мәсьәләләр </w:t>
            </w:r>
          </w:p>
        </w:tc>
        <w:tc>
          <w:tcPr>
            <w:tcW w:w="425" w:type="dxa"/>
            <w:shd w:val="clear" w:color="auto" w:fill="auto"/>
          </w:tcPr>
          <w:p w14:paraId="03DAF52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1FBAA18"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EB914C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D5F5A7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1E1984" w14:textId="77777777" w:rsidR="005373F1" w:rsidRPr="00872F19" w:rsidRDefault="005373F1" w:rsidP="00D24AE7">
            <w:pPr>
              <w:spacing w:after="20"/>
              <w:jc w:val="right"/>
              <w:rPr>
                <w:color w:val="000000"/>
                <w:sz w:val="18"/>
                <w:szCs w:val="18"/>
              </w:rPr>
            </w:pPr>
            <w:r w:rsidRPr="00872F19">
              <w:rPr>
                <w:color w:val="000000"/>
                <w:sz w:val="18"/>
                <w:szCs w:val="18"/>
              </w:rPr>
              <w:t>99 786,1</w:t>
            </w:r>
          </w:p>
        </w:tc>
        <w:tc>
          <w:tcPr>
            <w:tcW w:w="3687" w:type="dxa"/>
          </w:tcPr>
          <w:p w14:paraId="262DA4C1" w14:textId="3B869B2E" w:rsidR="005373F1" w:rsidRPr="0073165C" w:rsidRDefault="005373F1" w:rsidP="00D24AE7">
            <w:pPr>
              <w:spacing w:after="20"/>
              <w:jc w:val="both"/>
              <w:rPr>
                <w:color w:val="000000"/>
                <w:sz w:val="18"/>
                <w:szCs w:val="18"/>
              </w:rPr>
            </w:pPr>
            <w:r w:rsidRPr="000111FF">
              <w:rPr>
                <w:color w:val="000000"/>
                <w:sz w:val="18"/>
                <w:szCs w:val="18"/>
              </w:rPr>
              <w:t xml:space="preserve">Физик культура һәм спорт өлкәсендә башка мәсьәләләр </w:t>
            </w:r>
          </w:p>
        </w:tc>
        <w:tc>
          <w:tcPr>
            <w:tcW w:w="567" w:type="dxa"/>
            <w:tcBorders>
              <w:top w:val="nil"/>
              <w:left w:val="nil"/>
              <w:bottom w:val="single" w:sz="4" w:space="0" w:color="auto"/>
              <w:right w:val="single" w:sz="4" w:space="0" w:color="auto"/>
            </w:tcBorders>
            <w:shd w:val="clear" w:color="auto" w:fill="auto"/>
          </w:tcPr>
          <w:p w14:paraId="4F1A086C"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4C1FF50"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16C5F0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0585730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9A4F7F"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139 983,7</w:t>
            </w:r>
          </w:p>
        </w:tc>
      </w:tr>
      <w:tr w:rsidR="005373F1" w:rsidRPr="00872F19" w14:paraId="2F0E15BE" w14:textId="77777777" w:rsidTr="005373F1">
        <w:trPr>
          <w:trHeight w:val="20"/>
        </w:trPr>
        <w:tc>
          <w:tcPr>
            <w:tcW w:w="3544" w:type="dxa"/>
          </w:tcPr>
          <w:p w14:paraId="5C92914E" w14:textId="5349C9E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425" w:type="dxa"/>
            <w:shd w:val="clear" w:color="auto" w:fill="auto"/>
          </w:tcPr>
          <w:p w14:paraId="22EB8052"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FA6923F"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4454729" w14:textId="77777777" w:rsidR="005373F1" w:rsidRPr="00872F19" w:rsidRDefault="005373F1" w:rsidP="00D24AE7">
            <w:pPr>
              <w:spacing w:after="20"/>
              <w:jc w:val="center"/>
              <w:rPr>
                <w:color w:val="000000"/>
                <w:sz w:val="18"/>
                <w:szCs w:val="18"/>
              </w:rPr>
            </w:pPr>
            <w:r w:rsidRPr="00872F19">
              <w:rPr>
                <w:color w:val="000000"/>
                <w:sz w:val="18"/>
                <w:szCs w:val="18"/>
              </w:rPr>
              <w:t>37 0 00 0000 0</w:t>
            </w:r>
          </w:p>
        </w:tc>
        <w:tc>
          <w:tcPr>
            <w:tcW w:w="567" w:type="dxa"/>
            <w:shd w:val="clear" w:color="auto" w:fill="auto"/>
          </w:tcPr>
          <w:p w14:paraId="20C7ECA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CE86C7" w14:textId="77777777" w:rsidR="005373F1" w:rsidRPr="00872F19" w:rsidRDefault="005373F1" w:rsidP="00D24AE7">
            <w:pPr>
              <w:spacing w:after="20"/>
              <w:jc w:val="right"/>
              <w:rPr>
                <w:color w:val="000000"/>
                <w:sz w:val="18"/>
                <w:szCs w:val="18"/>
              </w:rPr>
            </w:pPr>
            <w:r w:rsidRPr="00872F19">
              <w:rPr>
                <w:color w:val="000000"/>
                <w:sz w:val="18"/>
                <w:szCs w:val="18"/>
              </w:rPr>
              <w:t>99 786,1</w:t>
            </w:r>
          </w:p>
        </w:tc>
        <w:tc>
          <w:tcPr>
            <w:tcW w:w="3687" w:type="dxa"/>
          </w:tcPr>
          <w:p w14:paraId="3429BB74" w14:textId="35FC0B61"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физик культураны һәм спортны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14D374A8"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F2EFF6A"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90949B2" w14:textId="77777777" w:rsidR="005373F1" w:rsidRPr="00872F19" w:rsidRDefault="005373F1" w:rsidP="00D24AE7">
            <w:pPr>
              <w:spacing w:after="20"/>
              <w:jc w:val="center"/>
              <w:rPr>
                <w:color w:val="000000"/>
                <w:sz w:val="18"/>
                <w:szCs w:val="18"/>
                <w:lang w:val="tt-RU"/>
              </w:rPr>
            </w:pPr>
            <w:r w:rsidRPr="0073165C">
              <w:rPr>
                <w:color w:val="000000"/>
                <w:sz w:val="18"/>
                <w:szCs w:val="18"/>
              </w:rPr>
              <w:t>37 0 00 0000 0</w:t>
            </w:r>
          </w:p>
        </w:tc>
        <w:tc>
          <w:tcPr>
            <w:tcW w:w="567" w:type="dxa"/>
            <w:tcBorders>
              <w:top w:val="nil"/>
              <w:left w:val="nil"/>
              <w:bottom w:val="single" w:sz="4" w:space="0" w:color="auto"/>
              <w:right w:val="single" w:sz="4" w:space="0" w:color="auto"/>
            </w:tcBorders>
            <w:shd w:val="clear" w:color="auto" w:fill="auto"/>
          </w:tcPr>
          <w:p w14:paraId="145CF06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C7E945A"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139 983,7</w:t>
            </w:r>
          </w:p>
        </w:tc>
      </w:tr>
      <w:tr w:rsidR="005373F1" w:rsidRPr="00872F19" w14:paraId="49978859" w14:textId="77777777" w:rsidTr="005373F1">
        <w:trPr>
          <w:trHeight w:val="20"/>
        </w:trPr>
        <w:tc>
          <w:tcPr>
            <w:tcW w:w="3544" w:type="dxa"/>
          </w:tcPr>
          <w:p w14:paraId="2BF65B5F" w14:textId="50D3BE52"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91B0E71"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3E05BB4D"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CEF3FED" w14:textId="77777777" w:rsidR="005373F1" w:rsidRPr="00872F19" w:rsidRDefault="005373F1" w:rsidP="00D24AE7">
            <w:pPr>
              <w:spacing w:after="20"/>
              <w:jc w:val="center"/>
              <w:rPr>
                <w:color w:val="000000"/>
                <w:sz w:val="18"/>
                <w:szCs w:val="18"/>
              </w:rPr>
            </w:pPr>
            <w:r w:rsidRPr="00872F19">
              <w:rPr>
                <w:color w:val="000000"/>
                <w:sz w:val="18"/>
                <w:szCs w:val="18"/>
              </w:rPr>
              <w:t>37 4 00 0000 0</w:t>
            </w:r>
          </w:p>
        </w:tc>
        <w:tc>
          <w:tcPr>
            <w:tcW w:w="567" w:type="dxa"/>
            <w:shd w:val="clear" w:color="auto" w:fill="auto"/>
          </w:tcPr>
          <w:p w14:paraId="017467D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9BFE5E3" w14:textId="77777777" w:rsidR="005373F1" w:rsidRPr="00872F19" w:rsidRDefault="005373F1" w:rsidP="00D24AE7">
            <w:pPr>
              <w:spacing w:after="20"/>
              <w:jc w:val="right"/>
              <w:rPr>
                <w:color w:val="000000"/>
                <w:sz w:val="18"/>
                <w:szCs w:val="18"/>
              </w:rPr>
            </w:pPr>
            <w:r w:rsidRPr="00872F19">
              <w:rPr>
                <w:color w:val="000000"/>
                <w:sz w:val="18"/>
                <w:szCs w:val="18"/>
              </w:rPr>
              <w:t>99 786,1</w:t>
            </w:r>
          </w:p>
        </w:tc>
        <w:tc>
          <w:tcPr>
            <w:tcW w:w="3687" w:type="dxa"/>
          </w:tcPr>
          <w:p w14:paraId="377596E1" w14:textId="214D4FA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24178C6"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4C2EFC4"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57506A4" w14:textId="77777777" w:rsidR="005373F1" w:rsidRPr="00872F19" w:rsidRDefault="005373F1" w:rsidP="00D24AE7">
            <w:pPr>
              <w:spacing w:after="20"/>
              <w:jc w:val="center"/>
              <w:rPr>
                <w:color w:val="000000"/>
                <w:sz w:val="18"/>
                <w:szCs w:val="18"/>
                <w:lang w:val="tt-RU"/>
              </w:rPr>
            </w:pPr>
            <w:r w:rsidRPr="0073165C">
              <w:rPr>
                <w:color w:val="000000"/>
                <w:sz w:val="18"/>
                <w:szCs w:val="18"/>
              </w:rPr>
              <w:t>37 4 00 0000 0</w:t>
            </w:r>
          </w:p>
        </w:tc>
        <w:tc>
          <w:tcPr>
            <w:tcW w:w="567" w:type="dxa"/>
            <w:tcBorders>
              <w:top w:val="nil"/>
              <w:left w:val="nil"/>
              <w:bottom w:val="single" w:sz="4" w:space="0" w:color="auto"/>
              <w:right w:val="single" w:sz="4" w:space="0" w:color="auto"/>
            </w:tcBorders>
            <w:shd w:val="clear" w:color="auto" w:fill="auto"/>
          </w:tcPr>
          <w:p w14:paraId="558CAEF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12167CB"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139 983,7</w:t>
            </w:r>
          </w:p>
        </w:tc>
      </w:tr>
      <w:tr w:rsidR="005373F1" w:rsidRPr="00872F19" w14:paraId="35AF822E" w14:textId="77777777" w:rsidTr="005373F1">
        <w:trPr>
          <w:trHeight w:val="20"/>
        </w:trPr>
        <w:tc>
          <w:tcPr>
            <w:tcW w:w="3544" w:type="dxa"/>
          </w:tcPr>
          <w:p w14:paraId="43C63FE2" w14:textId="66391EFC"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425" w:type="dxa"/>
            <w:shd w:val="clear" w:color="auto" w:fill="auto"/>
          </w:tcPr>
          <w:p w14:paraId="7782D15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0A6A1A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3940E15" w14:textId="77777777" w:rsidR="005373F1" w:rsidRPr="00872F19" w:rsidRDefault="005373F1" w:rsidP="00D24AE7">
            <w:pPr>
              <w:spacing w:after="20"/>
              <w:jc w:val="center"/>
              <w:rPr>
                <w:color w:val="000000"/>
                <w:sz w:val="18"/>
                <w:szCs w:val="18"/>
              </w:rPr>
            </w:pPr>
            <w:r w:rsidRPr="00872F19">
              <w:rPr>
                <w:color w:val="000000"/>
                <w:sz w:val="18"/>
                <w:szCs w:val="18"/>
              </w:rPr>
              <w:t>37 4 03 0000 0</w:t>
            </w:r>
          </w:p>
        </w:tc>
        <w:tc>
          <w:tcPr>
            <w:tcW w:w="567" w:type="dxa"/>
            <w:shd w:val="clear" w:color="auto" w:fill="auto"/>
          </w:tcPr>
          <w:p w14:paraId="21ED1F1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0CD5DB7" w14:textId="77777777" w:rsidR="005373F1" w:rsidRPr="00872F19" w:rsidRDefault="005373F1" w:rsidP="00D24AE7">
            <w:pPr>
              <w:spacing w:after="20"/>
              <w:jc w:val="right"/>
              <w:rPr>
                <w:color w:val="000000"/>
                <w:sz w:val="18"/>
                <w:szCs w:val="18"/>
              </w:rPr>
            </w:pPr>
            <w:r w:rsidRPr="00872F19">
              <w:rPr>
                <w:color w:val="000000"/>
                <w:sz w:val="18"/>
                <w:szCs w:val="18"/>
              </w:rPr>
              <w:t>99 786,1</w:t>
            </w:r>
          </w:p>
        </w:tc>
        <w:tc>
          <w:tcPr>
            <w:tcW w:w="3687" w:type="dxa"/>
          </w:tcPr>
          <w:p w14:paraId="272C0EE4" w14:textId="2DF54AC1"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30A480E6"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1F1CCE6"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244E74A0"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37 4 03 0000 0</w:t>
            </w:r>
          </w:p>
        </w:tc>
        <w:tc>
          <w:tcPr>
            <w:tcW w:w="567" w:type="dxa"/>
            <w:tcBorders>
              <w:top w:val="nil"/>
              <w:left w:val="nil"/>
              <w:bottom w:val="single" w:sz="4" w:space="0" w:color="auto"/>
              <w:right w:val="single" w:sz="4" w:space="0" w:color="auto"/>
            </w:tcBorders>
            <w:shd w:val="clear" w:color="auto" w:fill="auto"/>
          </w:tcPr>
          <w:p w14:paraId="70DCF0E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11EC9F"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139 983,7</w:t>
            </w:r>
          </w:p>
        </w:tc>
      </w:tr>
      <w:tr w:rsidR="005373F1" w:rsidRPr="00872F19" w14:paraId="3113A48D" w14:textId="77777777" w:rsidTr="005373F1">
        <w:trPr>
          <w:trHeight w:val="20"/>
        </w:trPr>
        <w:tc>
          <w:tcPr>
            <w:tcW w:w="3544" w:type="dxa"/>
          </w:tcPr>
          <w:p w14:paraId="00E5058D" w14:textId="3866A986"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13A2D4EE"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68CF5E1D"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65A6C74" w14:textId="77777777" w:rsidR="005373F1" w:rsidRPr="00872F19" w:rsidRDefault="005373F1" w:rsidP="00D24AE7">
            <w:pPr>
              <w:spacing w:after="20"/>
              <w:jc w:val="center"/>
              <w:rPr>
                <w:color w:val="000000"/>
                <w:sz w:val="18"/>
                <w:szCs w:val="18"/>
              </w:rPr>
            </w:pPr>
            <w:r w:rsidRPr="00872F19">
              <w:rPr>
                <w:color w:val="000000"/>
                <w:sz w:val="18"/>
                <w:szCs w:val="18"/>
              </w:rPr>
              <w:t>37 4 03 0204 0</w:t>
            </w:r>
          </w:p>
        </w:tc>
        <w:tc>
          <w:tcPr>
            <w:tcW w:w="567" w:type="dxa"/>
            <w:shd w:val="clear" w:color="auto" w:fill="auto"/>
          </w:tcPr>
          <w:p w14:paraId="05FF89E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759AB19" w14:textId="77777777" w:rsidR="005373F1" w:rsidRPr="00872F19" w:rsidRDefault="005373F1" w:rsidP="00D24AE7">
            <w:pPr>
              <w:spacing w:after="20"/>
              <w:jc w:val="right"/>
              <w:rPr>
                <w:color w:val="000000"/>
                <w:sz w:val="18"/>
                <w:szCs w:val="18"/>
              </w:rPr>
            </w:pPr>
            <w:r w:rsidRPr="00872F19">
              <w:rPr>
                <w:color w:val="000000"/>
                <w:sz w:val="18"/>
                <w:szCs w:val="18"/>
              </w:rPr>
              <w:t>74 509,0</w:t>
            </w:r>
          </w:p>
        </w:tc>
        <w:tc>
          <w:tcPr>
            <w:tcW w:w="3687" w:type="dxa"/>
          </w:tcPr>
          <w:p w14:paraId="2D923CE2" w14:textId="3641917A"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22935FB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ACCF137"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34E81C0"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37 4 03 0204 0</w:t>
            </w:r>
          </w:p>
        </w:tc>
        <w:tc>
          <w:tcPr>
            <w:tcW w:w="567" w:type="dxa"/>
            <w:tcBorders>
              <w:top w:val="nil"/>
              <w:left w:val="nil"/>
              <w:bottom w:val="single" w:sz="4" w:space="0" w:color="auto"/>
              <w:right w:val="single" w:sz="4" w:space="0" w:color="auto"/>
            </w:tcBorders>
            <w:shd w:val="clear" w:color="auto" w:fill="auto"/>
          </w:tcPr>
          <w:p w14:paraId="25D49A7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8376B13"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108 785,8</w:t>
            </w:r>
          </w:p>
        </w:tc>
      </w:tr>
      <w:tr w:rsidR="005373F1" w:rsidRPr="00872F19" w14:paraId="69433C1C" w14:textId="77777777" w:rsidTr="005373F1">
        <w:trPr>
          <w:trHeight w:val="20"/>
        </w:trPr>
        <w:tc>
          <w:tcPr>
            <w:tcW w:w="3544" w:type="dxa"/>
          </w:tcPr>
          <w:p w14:paraId="7F6B95B2" w14:textId="55825CCF"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6297139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8D82734"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764E66E" w14:textId="77777777" w:rsidR="005373F1" w:rsidRPr="00872F19" w:rsidRDefault="005373F1" w:rsidP="00D24AE7">
            <w:pPr>
              <w:spacing w:after="20"/>
              <w:jc w:val="center"/>
              <w:rPr>
                <w:color w:val="000000"/>
                <w:sz w:val="18"/>
                <w:szCs w:val="18"/>
              </w:rPr>
            </w:pPr>
            <w:r w:rsidRPr="00872F19">
              <w:rPr>
                <w:color w:val="000000"/>
                <w:sz w:val="18"/>
                <w:szCs w:val="18"/>
              </w:rPr>
              <w:t>37 4 03 0204 0</w:t>
            </w:r>
          </w:p>
        </w:tc>
        <w:tc>
          <w:tcPr>
            <w:tcW w:w="567" w:type="dxa"/>
            <w:shd w:val="clear" w:color="auto" w:fill="auto"/>
          </w:tcPr>
          <w:p w14:paraId="74E9036B"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2A350AA5" w14:textId="77777777" w:rsidR="005373F1" w:rsidRPr="00872F19" w:rsidRDefault="005373F1" w:rsidP="00D24AE7">
            <w:pPr>
              <w:spacing w:after="20"/>
              <w:jc w:val="right"/>
              <w:rPr>
                <w:color w:val="000000"/>
                <w:sz w:val="18"/>
                <w:szCs w:val="18"/>
              </w:rPr>
            </w:pPr>
            <w:r w:rsidRPr="00872F19">
              <w:rPr>
                <w:color w:val="000000"/>
                <w:sz w:val="18"/>
                <w:szCs w:val="18"/>
              </w:rPr>
              <w:t>64 203,5</w:t>
            </w:r>
          </w:p>
        </w:tc>
        <w:tc>
          <w:tcPr>
            <w:tcW w:w="3687" w:type="dxa"/>
          </w:tcPr>
          <w:p w14:paraId="6B73919A" w14:textId="0C76B41D"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CBE55EF"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3CF383DF"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6516D7E1"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37 4 03 0204 0</w:t>
            </w:r>
          </w:p>
        </w:tc>
        <w:tc>
          <w:tcPr>
            <w:tcW w:w="567" w:type="dxa"/>
            <w:tcBorders>
              <w:top w:val="nil"/>
              <w:left w:val="nil"/>
              <w:bottom w:val="single" w:sz="4" w:space="0" w:color="auto"/>
              <w:right w:val="single" w:sz="4" w:space="0" w:color="auto"/>
            </w:tcBorders>
            <w:shd w:val="clear" w:color="auto" w:fill="auto"/>
          </w:tcPr>
          <w:p w14:paraId="3864B2B9"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0A2930D6"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98 485,3</w:t>
            </w:r>
          </w:p>
        </w:tc>
      </w:tr>
      <w:tr w:rsidR="005373F1" w:rsidRPr="00872F19" w14:paraId="4FFF99A5" w14:textId="77777777" w:rsidTr="005373F1">
        <w:trPr>
          <w:trHeight w:val="20"/>
        </w:trPr>
        <w:tc>
          <w:tcPr>
            <w:tcW w:w="3544" w:type="dxa"/>
          </w:tcPr>
          <w:p w14:paraId="0141FC42" w14:textId="052F56F5"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7F9BBCA"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12A5D85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7F69AF5C" w14:textId="77777777" w:rsidR="005373F1" w:rsidRPr="00872F19" w:rsidRDefault="005373F1" w:rsidP="00D24AE7">
            <w:pPr>
              <w:spacing w:after="20"/>
              <w:jc w:val="center"/>
              <w:rPr>
                <w:color w:val="000000"/>
                <w:sz w:val="18"/>
                <w:szCs w:val="18"/>
              </w:rPr>
            </w:pPr>
            <w:r w:rsidRPr="00872F19">
              <w:rPr>
                <w:color w:val="000000"/>
                <w:sz w:val="18"/>
                <w:szCs w:val="18"/>
              </w:rPr>
              <w:t>37 4 03 0204 0</w:t>
            </w:r>
          </w:p>
        </w:tc>
        <w:tc>
          <w:tcPr>
            <w:tcW w:w="567" w:type="dxa"/>
            <w:shd w:val="clear" w:color="auto" w:fill="auto"/>
          </w:tcPr>
          <w:p w14:paraId="1479653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02DC914" w14:textId="77777777" w:rsidR="005373F1" w:rsidRPr="00872F19" w:rsidRDefault="005373F1" w:rsidP="00D24AE7">
            <w:pPr>
              <w:spacing w:after="20"/>
              <w:jc w:val="right"/>
              <w:rPr>
                <w:color w:val="000000"/>
                <w:sz w:val="18"/>
                <w:szCs w:val="18"/>
              </w:rPr>
            </w:pPr>
            <w:r w:rsidRPr="00872F19">
              <w:rPr>
                <w:color w:val="000000"/>
                <w:sz w:val="18"/>
                <w:szCs w:val="18"/>
              </w:rPr>
              <w:t>10 295,5</w:t>
            </w:r>
          </w:p>
        </w:tc>
        <w:tc>
          <w:tcPr>
            <w:tcW w:w="3687" w:type="dxa"/>
          </w:tcPr>
          <w:p w14:paraId="2DB9858A" w14:textId="40E8784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C9DE5D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1086AD2B"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19ADF21C"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37 4 03 0204 0</w:t>
            </w:r>
          </w:p>
        </w:tc>
        <w:tc>
          <w:tcPr>
            <w:tcW w:w="567" w:type="dxa"/>
            <w:tcBorders>
              <w:top w:val="nil"/>
              <w:left w:val="nil"/>
              <w:bottom w:val="single" w:sz="4" w:space="0" w:color="auto"/>
              <w:right w:val="single" w:sz="4" w:space="0" w:color="auto"/>
            </w:tcBorders>
            <w:shd w:val="clear" w:color="auto" w:fill="auto"/>
          </w:tcPr>
          <w:p w14:paraId="412DEB7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9AE550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10 295,5</w:t>
            </w:r>
          </w:p>
        </w:tc>
      </w:tr>
      <w:tr w:rsidR="005373F1" w:rsidRPr="00872F19" w14:paraId="33F87786" w14:textId="77777777" w:rsidTr="005373F1">
        <w:trPr>
          <w:trHeight w:val="20"/>
        </w:trPr>
        <w:tc>
          <w:tcPr>
            <w:tcW w:w="3544" w:type="dxa"/>
          </w:tcPr>
          <w:p w14:paraId="062778D7" w14:textId="04279BBF"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381EBD1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E4A0FF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4A53A8C3" w14:textId="77777777" w:rsidR="005373F1" w:rsidRPr="00872F19" w:rsidRDefault="005373F1" w:rsidP="00D24AE7">
            <w:pPr>
              <w:spacing w:after="20"/>
              <w:jc w:val="center"/>
              <w:rPr>
                <w:color w:val="000000"/>
                <w:sz w:val="18"/>
                <w:szCs w:val="18"/>
              </w:rPr>
            </w:pPr>
            <w:r w:rsidRPr="00872F19">
              <w:rPr>
                <w:color w:val="000000"/>
                <w:sz w:val="18"/>
                <w:szCs w:val="18"/>
              </w:rPr>
              <w:t>37 4 03 0204 0</w:t>
            </w:r>
          </w:p>
        </w:tc>
        <w:tc>
          <w:tcPr>
            <w:tcW w:w="567" w:type="dxa"/>
            <w:shd w:val="clear" w:color="auto" w:fill="auto"/>
          </w:tcPr>
          <w:p w14:paraId="067E0A80"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C6572D2" w14:textId="77777777" w:rsidR="005373F1" w:rsidRPr="00872F19" w:rsidRDefault="005373F1" w:rsidP="00D24AE7">
            <w:pPr>
              <w:spacing w:after="20"/>
              <w:jc w:val="right"/>
              <w:rPr>
                <w:color w:val="000000"/>
                <w:sz w:val="18"/>
                <w:szCs w:val="18"/>
              </w:rPr>
            </w:pPr>
            <w:r w:rsidRPr="00872F19">
              <w:rPr>
                <w:color w:val="000000"/>
                <w:sz w:val="18"/>
                <w:szCs w:val="18"/>
              </w:rPr>
              <w:t>10,0</w:t>
            </w:r>
          </w:p>
        </w:tc>
        <w:tc>
          <w:tcPr>
            <w:tcW w:w="3687" w:type="dxa"/>
          </w:tcPr>
          <w:p w14:paraId="08A6813F" w14:textId="315A2689"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8820533"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F0E610E"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5ADFC4D"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37 4 03 0204 0</w:t>
            </w:r>
          </w:p>
        </w:tc>
        <w:tc>
          <w:tcPr>
            <w:tcW w:w="567" w:type="dxa"/>
            <w:tcBorders>
              <w:top w:val="nil"/>
              <w:left w:val="nil"/>
              <w:bottom w:val="single" w:sz="4" w:space="0" w:color="auto"/>
              <w:right w:val="single" w:sz="4" w:space="0" w:color="auto"/>
            </w:tcBorders>
            <w:shd w:val="clear" w:color="auto" w:fill="auto"/>
          </w:tcPr>
          <w:p w14:paraId="6EB4E1DF"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2C4A284A"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5,0</w:t>
            </w:r>
          </w:p>
        </w:tc>
      </w:tr>
      <w:tr w:rsidR="005373F1" w:rsidRPr="00872F19" w14:paraId="35FB2A34" w14:textId="77777777" w:rsidTr="005373F1">
        <w:trPr>
          <w:trHeight w:val="20"/>
        </w:trPr>
        <w:tc>
          <w:tcPr>
            <w:tcW w:w="3544" w:type="dxa"/>
          </w:tcPr>
          <w:p w14:paraId="27F6E544" w14:textId="7E8E9E56"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425" w:type="dxa"/>
            <w:shd w:val="clear" w:color="auto" w:fill="auto"/>
          </w:tcPr>
          <w:p w14:paraId="5FAC4CE0"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00E1BF7"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6853D6D4" w14:textId="77777777" w:rsidR="005373F1" w:rsidRPr="00872F19" w:rsidRDefault="005373F1" w:rsidP="00D24AE7">
            <w:pPr>
              <w:spacing w:after="20"/>
              <w:jc w:val="center"/>
              <w:rPr>
                <w:color w:val="000000"/>
                <w:sz w:val="18"/>
                <w:szCs w:val="18"/>
              </w:rPr>
            </w:pPr>
            <w:r w:rsidRPr="00872F19">
              <w:rPr>
                <w:color w:val="000000"/>
                <w:sz w:val="18"/>
                <w:szCs w:val="18"/>
              </w:rPr>
              <w:t>37 4 03 0295 0</w:t>
            </w:r>
          </w:p>
        </w:tc>
        <w:tc>
          <w:tcPr>
            <w:tcW w:w="567" w:type="dxa"/>
            <w:shd w:val="clear" w:color="auto" w:fill="auto"/>
          </w:tcPr>
          <w:p w14:paraId="736565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400FFB7" w14:textId="77777777" w:rsidR="005373F1" w:rsidRPr="00872F19" w:rsidRDefault="005373F1" w:rsidP="00D24AE7">
            <w:pPr>
              <w:spacing w:after="20"/>
              <w:jc w:val="right"/>
              <w:rPr>
                <w:color w:val="000000"/>
                <w:sz w:val="18"/>
                <w:szCs w:val="18"/>
              </w:rPr>
            </w:pPr>
            <w:r w:rsidRPr="00872F19">
              <w:rPr>
                <w:color w:val="000000"/>
                <w:sz w:val="18"/>
                <w:szCs w:val="18"/>
              </w:rPr>
              <w:t>296,5</w:t>
            </w:r>
          </w:p>
        </w:tc>
        <w:tc>
          <w:tcPr>
            <w:tcW w:w="3687" w:type="dxa"/>
          </w:tcPr>
          <w:p w14:paraId="31DDC550" w14:textId="6A853633" w:rsidR="005373F1" w:rsidRPr="0073165C" w:rsidRDefault="005373F1" w:rsidP="00D24AE7">
            <w:pPr>
              <w:spacing w:after="20"/>
              <w:jc w:val="both"/>
              <w:rPr>
                <w:color w:val="000000"/>
                <w:sz w:val="18"/>
                <w:szCs w:val="18"/>
              </w:rPr>
            </w:pPr>
            <w:r w:rsidRPr="000111FF">
              <w:rPr>
                <w:color w:val="000000"/>
                <w:sz w:val="18"/>
                <w:szCs w:val="18"/>
              </w:rPr>
              <w:t>Оешмалар мөлкәтенә салым һәм җир салымы түләү</w:t>
            </w:r>
          </w:p>
        </w:tc>
        <w:tc>
          <w:tcPr>
            <w:tcW w:w="567" w:type="dxa"/>
            <w:tcBorders>
              <w:top w:val="nil"/>
              <w:left w:val="nil"/>
              <w:bottom w:val="single" w:sz="4" w:space="0" w:color="auto"/>
              <w:right w:val="single" w:sz="4" w:space="0" w:color="auto"/>
            </w:tcBorders>
            <w:shd w:val="clear" w:color="auto" w:fill="auto"/>
          </w:tcPr>
          <w:p w14:paraId="1FFF7BF4"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743028E"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0C5BCEE"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37 4 03 0295 0</w:t>
            </w:r>
          </w:p>
        </w:tc>
        <w:tc>
          <w:tcPr>
            <w:tcW w:w="567" w:type="dxa"/>
            <w:tcBorders>
              <w:top w:val="nil"/>
              <w:left w:val="nil"/>
              <w:bottom w:val="single" w:sz="4" w:space="0" w:color="auto"/>
              <w:right w:val="single" w:sz="4" w:space="0" w:color="auto"/>
            </w:tcBorders>
            <w:shd w:val="clear" w:color="auto" w:fill="auto"/>
          </w:tcPr>
          <w:p w14:paraId="4CEDCAE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98DF4F4"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222,6</w:t>
            </w:r>
          </w:p>
        </w:tc>
      </w:tr>
      <w:tr w:rsidR="005373F1" w:rsidRPr="00872F19" w14:paraId="17B4BD50" w14:textId="77777777" w:rsidTr="005373F1">
        <w:trPr>
          <w:trHeight w:val="20"/>
        </w:trPr>
        <w:tc>
          <w:tcPr>
            <w:tcW w:w="3544" w:type="dxa"/>
          </w:tcPr>
          <w:p w14:paraId="5DAB3A6A" w14:textId="405D5309"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282DC5FF"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7F118719"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5E78C483" w14:textId="77777777" w:rsidR="005373F1" w:rsidRPr="00872F19" w:rsidRDefault="005373F1" w:rsidP="00D24AE7">
            <w:pPr>
              <w:spacing w:after="20"/>
              <w:jc w:val="center"/>
              <w:rPr>
                <w:color w:val="000000"/>
                <w:sz w:val="18"/>
                <w:szCs w:val="18"/>
              </w:rPr>
            </w:pPr>
            <w:r w:rsidRPr="00872F19">
              <w:rPr>
                <w:color w:val="000000"/>
                <w:sz w:val="18"/>
                <w:szCs w:val="18"/>
              </w:rPr>
              <w:t>37 4 03 0295 0</w:t>
            </w:r>
          </w:p>
        </w:tc>
        <w:tc>
          <w:tcPr>
            <w:tcW w:w="567" w:type="dxa"/>
            <w:shd w:val="clear" w:color="auto" w:fill="auto"/>
          </w:tcPr>
          <w:p w14:paraId="5A17CE4C"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5E522B59" w14:textId="77777777" w:rsidR="005373F1" w:rsidRPr="00872F19" w:rsidRDefault="005373F1" w:rsidP="00D24AE7">
            <w:pPr>
              <w:spacing w:after="20"/>
              <w:jc w:val="right"/>
              <w:rPr>
                <w:color w:val="000000"/>
                <w:sz w:val="18"/>
                <w:szCs w:val="18"/>
              </w:rPr>
            </w:pPr>
            <w:r w:rsidRPr="00872F19">
              <w:rPr>
                <w:color w:val="000000"/>
                <w:sz w:val="18"/>
                <w:szCs w:val="18"/>
              </w:rPr>
              <w:t>296,5</w:t>
            </w:r>
          </w:p>
        </w:tc>
        <w:tc>
          <w:tcPr>
            <w:tcW w:w="3687" w:type="dxa"/>
          </w:tcPr>
          <w:p w14:paraId="7DB82F8A" w14:textId="137D39F7"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282CAC4A"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54DA6587"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975D34B"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37 4 03 0295 0</w:t>
            </w:r>
          </w:p>
        </w:tc>
        <w:tc>
          <w:tcPr>
            <w:tcW w:w="567" w:type="dxa"/>
            <w:tcBorders>
              <w:top w:val="nil"/>
              <w:left w:val="nil"/>
              <w:bottom w:val="single" w:sz="4" w:space="0" w:color="auto"/>
              <w:right w:val="single" w:sz="4" w:space="0" w:color="auto"/>
            </w:tcBorders>
            <w:shd w:val="clear" w:color="auto" w:fill="auto"/>
          </w:tcPr>
          <w:p w14:paraId="1837C9A0"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2F3ECFC0"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222,6</w:t>
            </w:r>
          </w:p>
        </w:tc>
      </w:tr>
      <w:tr w:rsidR="005373F1" w:rsidRPr="00872F19" w14:paraId="1A357C99" w14:textId="77777777" w:rsidTr="005373F1">
        <w:trPr>
          <w:trHeight w:val="20"/>
        </w:trPr>
        <w:tc>
          <w:tcPr>
            <w:tcW w:w="3544" w:type="dxa"/>
          </w:tcPr>
          <w:p w14:paraId="7347C2EA" w14:textId="57475B9B" w:rsidR="005373F1" w:rsidRPr="00872F19"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425" w:type="dxa"/>
            <w:shd w:val="clear" w:color="auto" w:fill="auto"/>
          </w:tcPr>
          <w:p w14:paraId="2DD2E77C"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F0756F8"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27A0102F" w14:textId="77777777" w:rsidR="005373F1" w:rsidRPr="00872F19" w:rsidRDefault="005373F1" w:rsidP="00D24AE7">
            <w:pPr>
              <w:spacing w:after="20"/>
              <w:jc w:val="center"/>
              <w:rPr>
                <w:color w:val="000000"/>
                <w:sz w:val="18"/>
                <w:szCs w:val="18"/>
              </w:rPr>
            </w:pPr>
            <w:r w:rsidRPr="00872F19">
              <w:rPr>
                <w:color w:val="000000"/>
                <w:sz w:val="18"/>
                <w:szCs w:val="18"/>
              </w:rPr>
              <w:t>37 4 03 4520 0</w:t>
            </w:r>
          </w:p>
        </w:tc>
        <w:tc>
          <w:tcPr>
            <w:tcW w:w="567" w:type="dxa"/>
            <w:shd w:val="clear" w:color="auto" w:fill="auto"/>
          </w:tcPr>
          <w:p w14:paraId="4299955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041D21" w14:textId="77777777" w:rsidR="005373F1" w:rsidRPr="00872F19" w:rsidRDefault="005373F1" w:rsidP="00D24AE7">
            <w:pPr>
              <w:spacing w:after="20"/>
              <w:jc w:val="right"/>
              <w:rPr>
                <w:color w:val="000000"/>
                <w:sz w:val="18"/>
                <w:szCs w:val="18"/>
              </w:rPr>
            </w:pPr>
            <w:r w:rsidRPr="00872F19">
              <w:rPr>
                <w:color w:val="000000"/>
                <w:sz w:val="18"/>
                <w:szCs w:val="18"/>
              </w:rPr>
              <w:t>24 980,6</w:t>
            </w:r>
          </w:p>
        </w:tc>
        <w:tc>
          <w:tcPr>
            <w:tcW w:w="3687" w:type="dxa"/>
          </w:tcPr>
          <w:p w14:paraId="33F8FA57" w14:textId="462580BD" w:rsidR="005373F1" w:rsidRPr="0073165C" w:rsidRDefault="005373F1" w:rsidP="00D24AE7">
            <w:pPr>
              <w:spacing w:after="20"/>
              <w:jc w:val="both"/>
              <w:rPr>
                <w:color w:val="000000"/>
                <w:sz w:val="18"/>
                <w:szCs w:val="18"/>
              </w:rPr>
            </w:pPr>
            <w:r w:rsidRPr="000111FF">
              <w:rPr>
                <w:color w:val="000000"/>
                <w:sz w:val="18"/>
                <w:szCs w:val="18"/>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tcBorders>
              <w:top w:val="nil"/>
              <w:left w:val="nil"/>
              <w:bottom w:val="single" w:sz="4" w:space="0" w:color="auto"/>
              <w:right w:val="single" w:sz="4" w:space="0" w:color="auto"/>
            </w:tcBorders>
            <w:shd w:val="clear" w:color="auto" w:fill="auto"/>
          </w:tcPr>
          <w:p w14:paraId="60E2AECE"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7358F963"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7644207"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37 4 03 4520 0</w:t>
            </w:r>
          </w:p>
        </w:tc>
        <w:tc>
          <w:tcPr>
            <w:tcW w:w="567" w:type="dxa"/>
            <w:tcBorders>
              <w:top w:val="nil"/>
              <w:left w:val="nil"/>
              <w:bottom w:val="single" w:sz="4" w:space="0" w:color="auto"/>
              <w:right w:val="single" w:sz="4" w:space="0" w:color="auto"/>
            </w:tcBorders>
            <w:shd w:val="clear" w:color="auto" w:fill="auto"/>
          </w:tcPr>
          <w:p w14:paraId="1C45D22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9BB9D9"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30 975,3</w:t>
            </w:r>
          </w:p>
        </w:tc>
      </w:tr>
      <w:tr w:rsidR="005373F1" w:rsidRPr="00872F19" w14:paraId="765C964D" w14:textId="77777777" w:rsidTr="005373F1">
        <w:trPr>
          <w:trHeight w:val="20"/>
        </w:trPr>
        <w:tc>
          <w:tcPr>
            <w:tcW w:w="3544" w:type="dxa"/>
          </w:tcPr>
          <w:p w14:paraId="5A09E3B5" w14:textId="67923341" w:rsidR="005373F1" w:rsidRPr="00872F19"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425" w:type="dxa"/>
            <w:shd w:val="clear" w:color="auto" w:fill="auto"/>
          </w:tcPr>
          <w:p w14:paraId="54881498"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038AFF83"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678F479" w14:textId="77777777" w:rsidR="005373F1" w:rsidRPr="00872F19" w:rsidRDefault="005373F1" w:rsidP="00D24AE7">
            <w:pPr>
              <w:spacing w:after="20"/>
              <w:jc w:val="center"/>
              <w:rPr>
                <w:color w:val="000000"/>
                <w:sz w:val="18"/>
                <w:szCs w:val="18"/>
              </w:rPr>
            </w:pPr>
            <w:r w:rsidRPr="00872F19">
              <w:rPr>
                <w:color w:val="000000"/>
                <w:sz w:val="18"/>
                <w:szCs w:val="18"/>
              </w:rPr>
              <w:t>37 4 03 4520 0</w:t>
            </w:r>
          </w:p>
        </w:tc>
        <w:tc>
          <w:tcPr>
            <w:tcW w:w="567" w:type="dxa"/>
            <w:shd w:val="clear" w:color="auto" w:fill="auto"/>
          </w:tcPr>
          <w:p w14:paraId="69477C0E"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66F0477" w14:textId="77777777" w:rsidR="005373F1" w:rsidRPr="00872F19" w:rsidRDefault="005373F1" w:rsidP="00D24AE7">
            <w:pPr>
              <w:spacing w:after="20"/>
              <w:jc w:val="right"/>
              <w:rPr>
                <w:color w:val="000000"/>
                <w:sz w:val="18"/>
                <w:szCs w:val="18"/>
              </w:rPr>
            </w:pPr>
            <w:r w:rsidRPr="00872F19">
              <w:rPr>
                <w:color w:val="000000"/>
                <w:sz w:val="18"/>
                <w:szCs w:val="18"/>
              </w:rPr>
              <w:t>23 792,5</w:t>
            </w:r>
          </w:p>
        </w:tc>
        <w:tc>
          <w:tcPr>
            <w:tcW w:w="3687" w:type="dxa"/>
          </w:tcPr>
          <w:p w14:paraId="6E76DCE8" w14:textId="27C89B7E" w:rsidR="005373F1" w:rsidRPr="0073165C" w:rsidRDefault="005373F1" w:rsidP="00D24AE7">
            <w:pPr>
              <w:spacing w:after="20"/>
              <w:jc w:val="both"/>
              <w:rPr>
                <w:color w:val="000000"/>
                <w:sz w:val="18"/>
                <w:szCs w:val="18"/>
              </w:rPr>
            </w:pPr>
            <w:r w:rsidRPr="000111FF">
              <w:rPr>
                <w:color w:val="000000"/>
                <w:sz w:val="18"/>
                <w:szCs w:val="18"/>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795D49DD"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0AE78D3D"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70220AA4"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37 4 03 4520 0</w:t>
            </w:r>
          </w:p>
        </w:tc>
        <w:tc>
          <w:tcPr>
            <w:tcW w:w="567" w:type="dxa"/>
            <w:tcBorders>
              <w:top w:val="nil"/>
              <w:left w:val="nil"/>
              <w:bottom w:val="single" w:sz="4" w:space="0" w:color="auto"/>
              <w:right w:val="single" w:sz="4" w:space="0" w:color="auto"/>
            </w:tcBorders>
            <w:shd w:val="clear" w:color="auto" w:fill="auto"/>
          </w:tcPr>
          <w:p w14:paraId="64FF193B" w14:textId="77777777" w:rsidR="005373F1" w:rsidRPr="00872F19" w:rsidRDefault="005373F1" w:rsidP="00D24AE7">
            <w:pPr>
              <w:spacing w:after="20"/>
              <w:jc w:val="center"/>
              <w:rPr>
                <w:color w:val="000000"/>
                <w:sz w:val="18"/>
                <w:szCs w:val="18"/>
                <w:lang w:val="tt-RU"/>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2977DCC1"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29 787,2</w:t>
            </w:r>
          </w:p>
        </w:tc>
      </w:tr>
      <w:tr w:rsidR="005373F1" w:rsidRPr="00872F19" w14:paraId="747124E9" w14:textId="77777777" w:rsidTr="005373F1">
        <w:trPr>
          <w:trHeight w:val="20"/>
        </w:trPr>
        <w:tc>
          <w:tcPr>
            <w:tcW w:w="3544" w:type="dxa"/>
          </w:tcPr>
          <w:p w14:paraId="44B6D4D8" w14:textId="6EC53EA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w:t>
            </w:r>
            <w:r w:rsidRPr="000111FF">
              <w:rPr>
                <w:color w:val="000000"/>
                <w:sz w:val="18"/>
                <w:szCs w:val="18"/>
              </w:rPr>
              <w:lastRenderedPageBreak/>
              <w:t xml:space="preserve">хезмәт күрсәтүләр сатып алу </w:t>
            </w:r>
          </w:p>
        </w:tc>
        <w:tc>
          <w:tcPr>
            <w:tcW w:w="425" w:type="dxa"/>
            <w:shd w:val="clear" w:color="auto" w:fill="auto"/>
          </w:tcPr>
          <w:p w14:paraId="498AC7DF"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11</w:t>
            </w:r>
          </w:p>
        </w:tc>
        <w:tc>
          <w:tcPr>
            <w:tcW w:w="567" w:type="dxa"/>
            <w:shd w:val="clear" w:color="auto" w:fill="auto"/>
          </w:tcPr>
          <w:p w14:paraId="6C229A6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68ABDA3" w14:textId="77777777" w:rsidR="005373F1" w:rsidRPr="00872F19" w:rsidRDefault="005373F1" w:rsidP="00D24AE7">
            <w:pPr>
              <w:spacing w:after="20"/>
              <w:jc w:val="center"/>
              <w:rPr>
                <w:color w:val="000000"/>
                <w:sz w:val="18"/>
                <w:szCs w:val="18"/>
              </w:rPr>
            </w:pPr>
            <w:r w:rsidRPr="00872F19">
              <w:rPr>
                <w:color w:val="000000"/>
                <w:sz w:val="18"/>
                <w:szCs w:val="18"/>
              </w:rPr>
              <w:t>37 4 03 4520 0</w:t>
            </w:r>
          </w:p>
        </w:tc>
        <w:tc>
          <w:tcPr>
            <w:tcW w:w="567" w:type="dxa"/>
            <w:shd w:val="clear" w:color="auto" w:fill="auto"/>
          </w:tcPr>
          <w:p w14:paraId="1399C3B3"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CF56752" w14:textId="77777777" w:rsidR="005373F1" w:rsidRPr="00872F19" w:rsidRDefault="005373F1" w:rsidP="00D24AE7">
            <w:pPr>
              <w:spacing w:after="20"/>
              <w:jc w:val="right"/>
              <w:rPr>
                <w:color w:val="000000"/>
                <w:sz w:val="18"/>
                <w:szCs w:val="18"/>
              </w:rPr>
            </w:pPr>
            <w:r w:rsidRPr="00872F19">
              <w:rPr>
                <w:color w:val="000000"/>
                <w:sz w:val="18"/>
                <w:szCs w:val="18"/>
              </w:rPr>
              <w:t>1 182,6</w:t>
            </w:r>
          </w:p>
        </w:tc>
        <w:tc>
          <w:tcPr>
            <w:tcW w:w="3687" w:type="dxa"/>
          </w:tcPr>
          <w:p w14:paraId="2E344621" w14:textId="5601F987"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w:t>
            </w:r>
            <w:r w:rsidRPr="000111FF">
              <w:rPr>
                <w:color w:val="000000"/>
                <w:sz w:val="18"/>
                <w:szCs w:val="18"/>
              </w:rPr>
              <w:lastRenderedPageBreak/>
              <w:t xml:space="preserve">күрсәтүләр сатып алу </w:t>
            </w:r>
          </w:p>
        </w:tc>
        <w:tc>
          <w:tcPr>
            <w:tcW w:w="567" w:type="dxa"/>
            <w:tcBorders>
              <w:top w:val="nil"/>
              <w:left w:val="nil"/>
              <w:bottom w:val="single" w:sz="4" w:space="0" w:color="auto"/>
              <w:right w:val="single" w:sz="4" w:space="0" w:color="auto"/>
            </w:tcBorders>
            <w:shd w:val="clear" w:color="auto" w:fill="auto"/>
          </w:tcPr>
          <w:p w14:paraId="5ECA63D6"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11</w:t>
            </w:r>
          </w:p>
        </w:tc>
        <w:tc>
          <w:tcPr>
            <w:tcW w:w="423" w:type="dxa"/>
            <w:tcBorders>
              <w:top w:val="nil"/>
              <w:left w:val="nil"/>
              <w:bottom w:val="single" w:sz="4" w:space="0" w:color="auto"/>
              <w:right w:val="single" w:sz="4" w:space="0" w:color="auto"/>
            </w:tcBorders>
            <w:shd w:val="clear" w:color="auto" w:fill="auto"/>
          </w:tcPr>
          <w:p w14:paraId="1564E1AF"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5A32C15A"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37 4 03 4520 0</w:t>
            </w:r>
          </w:p>
        </w:tc>
        <w:tc>
          <w:tcPr>
            <w:tcW w:w="567" w:type="dxa"/>
            <w:tcBorders>
              <w:top w:val="nil"/>
              <w:left w:val="nil"/>
              <w:bottom w:val="single" w:sz="4" w:space="0" w:color="auto"/>
              <w:right w:val="single" w:sz="4" w:space="0" w:color="auto"/>
            </w:tcBorders>
            <w:shd w:val="clear" w:color="auto" w:fill="auto"/>
          </w:tcPr>
          <w:p w14:paraId="68307E2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27654E1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1 182,6</w:t>
            </w:r>
          </w:p>
        </w:tc>
      </w:tr>
      <w:tr w:rsidR="005373F1" w:rsidRPr="00872F19" w14:paraId="6C0855A5" w14:textId="77777777" w:rsidTr="005373F1">
        <w:trPr>
          <w:trHeight w:val="20"/>
        </w:trPr>
        <w:tc>
          <w:tcPr>
            <w:tcW w:w="3544" w:type="dxa"/>
          </w:tcPr>
          <w:p w14:paraId="4CD7BDFF" w14:textId="2002223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9363717" w14:textId="77777777" w:rsidR="005373F1" w:rsidRPr="00872F19" w:rsidRDefault="005373F1" w:rsidP="00D24AE7">
            <w:pPr>
              <w:spacing w:after="20"/>
              <w:jc w:val="center"/>
              <w:rPr>
                <w:color w:val="000000"/>
                <w:sz w:val="18"/>
                <w:szCs w:val="18"/>
              </w:rPr>
            </w:pPr>
            <w:r w:rsidRPr="00872F19">
              <w:rPr>
                <w:color w:val="000000"/>
                <w:sz w:val="18"/>
                <w:szCs w:val="18"/>
              </w:rPr>
              <w:t>11</w:t>
            </w:r>
          </w:p>
        </w:tc>
        <w:tc>
          <w:tcPr>
            <w:tcW w:w="567" w:type="dxa"/>
            <w:shd w:val="clear" w:color="auto" w:fill="auto"/>
          </w:tcPr>
          <w:p w14:paraId="5FEC634A" w14:textId="77777777" w:rsidR="005373F1" w:rsidRPr="00872F19" w:rsidRDefault="005373F1" w:rsidP="00D24AE7">
            <w:pPr>
              <w:spacing w:after="20"/>
              <w:jc w:val="center"/>
              <w:rPr>
                <w:color w:val="000000"/>
                <w:sz w:val="18"/>
                <w:szCs w:val="18"/>
              </w:rPr>
            </w:pPr>
            <w:r w:rsidRPr="00872F19">
              <w:rPr>
                <w:color w:val="000000"/>
                <w:sz w:val="18"/>
                <w:szCs w:val="18"/>
              </w:rPr>
              <w:t>05</w:t>
            </w:r>
          </w:p>
        </w:tc>
        <w:tc>
          <w:tcPr>
            <w:tcW w:w="1418" w:type="dxa"/>
            <w:shd w:val="clear" w:color="auto" w:fill="auto"/>
          </w:tcPr>
          <w:p w14:paraId="0AAA0A58" w14:textId="77777777" w:rsidR="005373F1" w:rsidRPr="00872F19" w:rsidRDefault="005373F1" w:rsidP="00D24AE7">
            <w:pPr>
              <w:spacing w:after="20"/>
              <w:jc w:val="center"/>
              <w:rPr>
                <w:color w:val="000000"/>
                <w:sz w:val="18"/>
                <w:szCs w:val="18"/>
              </w:rPr>
            </w:pPr>
            <w:r w:rsidRPr="00872F19">
              <w:rPr>
                <w:color w:val="000000"/>
                <w:sz w:val="18"/>
                <w:szCs w:val="18"/>
              </w:rPr>
              <w:t>37 4 03 4520 0</w:t>
            </w:r>
          </w:p>
        </w:tc>
        <w:tc>
          <w:tcPr>
            <w:tcW w:w="567" w:type="dxa"/>
            <w:shd w:val="clear" w:color="auto" w:fill="auto"/>
          </w:tcPr>
          <w:p w14:paraId="385B7A22"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8692B9E" w14:textId="77777777" w:rsidR="005373F1" w:rsidRPr="00872F19" w:rsidRDefault="005373F1" w:rsidP="00D24AE7">
            <w:pPr>
              <w:spacing w:after="20"/>
              <w:jc w:val="right"/>
              <w:rPr>
                <w:color w:val="000000"/>
                <w:sz w:val="18"/>
                <w:szCs w:val="18"/>
              </w:rPr>
            </w:pPr>
            <w:r w:rsidRPr="00872F19">
              <w:rPr>
                <w:color w:val="000000"/>
                <w:sz w:val="18"/>
                <w:szCs w:val="18"/>
              </w:rPr>
              <w:t>5,5</w:t>
            </w:r>
          </w:p>
        </w:tc>
        <w:tc>
          <w:tcPr>
            <w:tcW w:w="3687" w:type="dxa"/>
          </w:tcPr>
          <w:p w14:paraId="2A8A4DB4" w14:textId="24CE9832"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32A9835" w14:textId="77777777" w:rsidR="005373F1" w:rsidRPr="00872F19" w:rsidRDefault="005373F1" w:rsidP="00D24AE7">
            <w:pPr>
              <w:spacing w:after="20"/>
              <w:jc w:val="center"/>
              <w:rPr>
                <w:color w:val="000000"/>
                <w:sz w:val="18"/>
                <w:szCs w:val="18"/>
                <w:lang w:val="tt-RU"/>
              </w:rPr>
            </w:pPr>
            <w:r w:rsidRPr="0073165C">
              <w:rPr>
                <w:color w:val="000000"/>
                <w:sz w:val="18"/>
                <w:szCs w:val="18"/>
              </w:rPr>
              <w:t>11</w:t>
            </w:r>
          </w:p>
        </w:tc>
        <w:tc>
          <w:tcPr>
            <w:tcW w:w="423" w:type="dxa"/>
            <w:tcBorders>
              <w:top w:val="nil"/>
              <w:left w:val="nil"/>
              <w:bottom w:val="single" w:sz="4" w:space="0" w:color="auto"/>
              <w:right w:val="single" w:sz="4" w:space="0" w:color="auto"/>
            </w:tcBorders>
            <w:shd w:val="clear" w:color="auto" w:fill="auto"/>
          </w:tcPr>
          <w:p w14:paraId="241E160D" w14:textId="77777777" w:rsidR="005373F1" w:rsidRPr="00872F19" w:rsidRDefault="005373F1" w:rsidP="00D24AE7">
            <w:pPr>
              <w:spacing w:after="20"/>
              <w:jc w:val="center"/>
              <w:rPr>
                <w:color w:val="000000"/>
                <w:sz w:val="18"/>
                <w:szCs w:val="18"/>
                <w:lang w:val="tt-RU"/>
              </w:rPr>
            </w:pPr>
            <w:r w:rsidRPr="0073165C">
              <w:rPr>
                <w:color w:val="000000"/>
                <w:sz w:val="18"/>
                <w:szCs w:val="18"/>
              </w:rPr>
              <w:t>05</w:t>
            </w:r>
          </w:p>
        </w:tc>
        <w:tc>
          <w:tcPr>
            <w:tcW w:w="1560" w:type="dxa"/>
            <w:tcBorders>
              <w:top w:val="nil"/>
              <w:left w:val="nil"/>
              <w:bottom w:val="single" w:sz="4" w:space="0" w:color="auto"/>
              <w:right w:val="single" w:sz="4" w:space="0" w:color="auto"/>
            </w:tcBorders>
            <w:shd w:val="clear" w:color="auto" w:fill="auto"/>
          </w:tcPr>
          <w:p w14:paraId="3140C0AC" w14:textId="77777777" w:rsidR="005373F1" w:rsidRPr="00872F19" w:rsidRDefault="005373F1" w:rsidP="00D24AE7">
            <w:pPr>
              <w:spacing w:after="20"/>
              <w:jc w:val="center"/>
              <w:rPr>
                <w:color w:val="000000"/>
                <w:sz w:val="18"/>
                <w:szCs w:val="18"/>
                <w:lang w:val="tt-RU"/>
              </w:rPr>
            </w:pPr>
            <w:r w:rsidRPr="0073165C">
              <w:rPr>
                <w:color w:val="000000"/>
                <w:sz w:val="18"/>
                <w:szCs w:val="18"/>
              </w:rPr>
              <w:t>37 4 03 4520 0</w:t>
            </w:r>
          </w:p>
        </w:tc>
        <w:tc>
          <w:tcPr>
            <w:tcW w:w="567" w:type="dxa"/>
            <w:tcBorders>
              <w:top w:val="nil"/>
              <w:left w:val="nil"/>
              <w:bottom w:val="single" w:sz="4" w:space="0" w:color="auto"/>
              <w:right w:val="single" w:sz="4" w:space="0" w:color="auto"/>
            </w:tcBorders>
            <w:shd w:val="clear" w:color="auto" w:fill="auto"/>
          </w:tcPr>
          <w:p w14:paraId="1C2C590F"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6C614E5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5,5</w:t>
            </w:r>
          </w:p>
        </w:tc>
      </w:tr>
      <w:tr w:rsidR="005373F1" w:rsidRPr="00872F19" w14:paraId="4058EC07" w14:textId="77777777" w:rsidTr="005373F1">
        <w:trPr>
          <w:trHeight w:val="20"/>
        </w:trPr>
        <w:tc>
          <w:tcPr>
            <w:tcW w:w="3544" w:type="dxa"/>
          </w:tcPr>
          <w:p w14:paraId="324B5439" w14:textId="0CE6F6F1" w:rsidR="005373F1" w:rsidRPr="00872F19" w:rsidRDefault="005373F1" w:rsidP="00D24AE7">
            <w:pPr>
              <w:spacing w:after="20"/>
              <w:jc w:val="both"/>
              <w:rPr>
                <w:color w:val="000000"/>
                <w:sz w:val="18"/>
                <w:szCs w:val="18"/>
              </w:rPr>
            </w:pPr>
            <w:r w:rsidRPr="000111FF">
              <w:rPr>
                <w:color w:val="000000"/>
                <w:sz w:val="18"/>
                <w:szCs w:val="18"/>
              </w:rPr>
              <w:t>МАССАКҮЛӘМ МӘГЪЛҮМАТ ЧАРАЛАРЫ</w:t>
            </w:r>
          </w:p>
        </w:tc>
        <w:tc>
          <w:tcPr>
            <w:tcW w:w="425" w:type="dxa"/>
            <w:shd w:val="clear" w:color="auto" w:fill="auto"/>
          </w:tcPr>
          <w:p w14:paraId="743EBCB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5DB9BCB"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74F47B6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622F3B9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0EF989" w14:textId="77777777" w:rsidR="005373F1" w:rsidRPr="00872F19" w:rsidRDefault="005373F1" w:rsidP="00D24AE7">
            <w:pPr>
              <w:spacing w:after="20"/>
              <w:jc w:val="right"/>
              <w:rPr>
                <w:color w:val="000000"/>
                <w:sz w:val="18"/>
                <w:szCs w:val="18"/>
              </w:rPr>
            </w:pPr>
            <w:r w:rsidRPr="00872F19">
              <w:rPr>
                <w:color w:val="000000"/>
                <w:sz w:val="18"/>
                <w:szCs w:val="18"/>
              </w:rPr>
              <w:t>2 032 205,5</w:t>
            </w:r>
          </w:p>
        </w:tc>
        <w:tc>
          <w:tcPr>
            <w:tcW w:w="3687" w:type="dxa"/>
          </w:tcPr>
          <w:p w14:paraId="51F0976A" w14:textId="24B17C13" w:rsidR="005373F1" w:rsidRPr="0073165C" w:rsidRDefault="005373F1" w:rsidP="00D24AE7">
            <w:pPr>
              <w:spacing w:after="20"/>
              <w:jc w:val="both"/>
              <w:rPr>
                <w:bCs/>
                <w:color w:val="000000"/>
                <w:sz w:val="18"/>
                <w:szCs w:val="18"/>
              </w:rPr>
            </w:pPr>
            <w:r w:rsidRPr="000111FF">
              <w:rPr>
                <w:color w:val="000000"/>
                <w:sz w:val="18"/>
                <w:szCs w:val="18"/>
              </w:rPr>
              <w:t>МАССАКҮЛӘМ МӘГЪЛҮМАТ ЧАРАЛАРЫ</w:t>
            </w:r>
          </w:p>
        </w:tc>
        <w:tc>
          <w:tcPr>
            <w:tcW w:w="567" w:type="dxa"/>
            <w:tcBorders>
              <w:top w:val="nil"/>
              <w:left w:val="nil"/>
              <w:bottom w:val="single" w:sz="4" w:space="0" w:color="auto"/>
              <w:right w:val="single" w:sz="4" w:space="0" w:color="auto"/>
            </w:tcBorders>
            <w:shd w:val="clear" w:color="auto" w:fill="auto"/>
          </w:tcPr>
          <w:p w14:paraId="1AFC1EF6" w14:textId="77777777" w:rsidR="005373F1" w:rsidRPr="00872F19" w:rsidRDefault="005373F1" w:rsidP="00D24AE7">
            <w:pPr>
              <w:spacing w:after="20"/>
              <w:jc w:val="center"/>
              <w:rPr>
                <w:color w:val="000000"/>
                <w:sz w:val="18"/>
                <w:szCs w:val="18"/>
                <w:lang w:val="tt-RU"/>
              </w:rPr>
            </w:pPr>
            <w:r w:rsidRPr="0073165C">
              <w:rPr>
                <w:bCs/>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53C7BB6" w14:textId="77777777" w:rsidR="005373F1" w:rsidRPr="00872F19" w:rsidRDefault="005373F1" w:rsidP="00D24AE7">
            <w:pPr>
              <w:spacing w:after="20"/>
              <w:jc w:val="center"/>
              <w:rPr>
                <w:color w:val="000000"/>
                <w:sz w:val="18"/>
                <w:szCs w:val="18"/>
                <w:lang w:val="tt-RU"/>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0C62E5BD"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914375C" w14:textId="77777777" w:rsidR="005373F1" w:rsidRPr="00872F19" w:rsidRDefault="005373F1" w:rsidP="00D24AE7">
            <w:pPr>
              <w:spacing w:after="20"/>
              <w:jc w:val="center"/>
              <w:rPr>
                <w:color w:val="000000"/>
                <w:sz w:val="18"/>
                <w:szCs w:val="18"/>
                <w:lang w:val="tt-RU"/>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79CAB00" w14:textId="77777777" w:rsidR="005373F1" w:rsidRPr="001A7ACE" w:rsidRDefault="005373F1" w:rsidP="00D24AE7">
            <w:pPr>
              <w:spacing w:after="20"/>
              <w:jc w:val="right"/>
              <w:rPr>
                <w:b/>
                <w:bCs/>
                <w:color w:val="000000"/>
                <w:sz w:val="18"/>
                <w:szCs w:val="18"/>
                <w:lang w:val="tt-RU"/>
              </w:rPr>
            </w:pPr>
            <w:r w:rsidRPr="001A7ACE">
              <w:rPr>
                <w:b/>
                <w:bCs/>
                <w:color w:val="000000"/>
                <w:sz w:val="18"/>
                <w:szCs w:val="18"/>
              </w:rPr>
              <w:t>2 060 600,1</w:t>
            </w:r>
          </w:p>
        </w:tc>
      </w:tr>
      <w:tr w:rsidR="005373F1" w:rsidRPr="00872F19" w14:paraId="4B23E912" w14:textId="77777777" w:rsidTr="005373F1">
        <w:trPr>
          <w:trHeight w:val="20"/>
        </w:trPr>
        <w:tc>
          <w:tcPr>
            <w:tcW w:w="3544" w:type="dxa"/>
          </w:tcPr>
          <w:p w14:paraId="637B04F4" w14:textId="139C2B0F" w:rsidR="005373F1" w:rsidRPr="00872F19" w:rsidRDefault="005373F1" w:rsidP="00D24AE7">
            <w:pPr>
              <w:spacing w:after="20"/>
              <w:jc w:val="both"/>
              <w:rPr>
                <w:color w:val="000000"/>
                <w:sz w:val="18"/>
                <w:szCs w:val="18"/>
              </w:rPr>
            </w:pPr>
            <w:r w:rsidRPr="000111FF">
              <w:rPr>
                <w:color w:val="000000"/>
                <w:sz w:val="18"/>
                <w:szCs w:val="18"/>
              </w:rPr>
              <w:t>Телевидение һәм радиотапшырулар</w:t>
            </w:r>
          </w:p>
        </w:tc>
        <w:tc>
          <w:tcPr>
            <w:tcW w:w="425" w:type="dxa"/>
            <w:shd w:val="clear" w:color="auto" w:fill="auto"/>
          </w:tcPr>
          <w:p w14:paraId="3DC6ED61"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38D7D21"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6061B2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34B870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388AAD5" w14:textId="77777777" w:rsidR="005373F1" w:rsidRPr="00872F19" w:rsidRDefault="005373F1" w:rsidP="00D24AE7">
            <w:pPr>
              <w:spacing w:after="20"/>
              <w:jc w:val="right"/>
              <w:rPr>
                <w:color w:val="000000"/>
                <w:sz w:val="18"/>
                <w:szCs w:val="18"/>
              </w:rPr>
            </w:pPr>
            <w:r w:rsidRPr="00872F19">
              <w:rPr>
                <w:color w:val="000000"/>
                <w:sz w:val="18"/>
                <w:szCs w:val="18"/>
              </w:rPr>
              <w:t>1 300 159,6</w:t>
            </w:r>
          </w:p>
        </w:tc>
        <w:tc>
          <w:tcPr>
            <w:tcW w:w="3687" w:type="dxa"/>
          </w:tcPr>
          <w:p w14:paraId="558971E0" w14:textId="47F1AA70" w:rsidR="005373F1" w:rsidRPr="0073165C" w:rsidRDefault="005373F1" w:rsidP="00D24AE7">
            <w:pPr>
              <w:spacing w:after="20"/>
              <w:jc w:val="both"/>
              <w:rPr>
                <w:color w:val="000000"/>
                <w:sz w:val="18"/>
                <w:szCs w:val="18"/>
              </w:rPr>
            </w:pPr>
            <w:r w:rsidRPr="000111FF">
              <w:rPr>
                <w:color w:val="000000"/>
                <w:sz w:val="18"/>
                <w:szCs w:val="18"/>
              </w:rPr>
              <w:t>Телевидение һәм радиотапшырулар</w:t>
            </w:r>
          </w:p>
        </w:tc>
        <w:tc>
          <w:tcPr>
            <w:tcW w:w="567" w:type="dxa"/>
            <w:tcBorders>
              <w:top w:val="nil"/>
              <w:left w:val="nil"/>
              <w:bottom w:val="single" w:sz="4" w:space="0" w:color="auto"/>
              <w:right w:val="single" w:sz="4" w:space="0" w:color="auto"/>
            </w:tcBorders>
            <w:shd w:val="clear" w:color="auto" w:fill="auto"/>
          </w:tcPr>
          <w:p w14:paraId="3DA62C3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AFAE85D"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6B0FBF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EBF3E2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9C0F92D"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1 304 490,1</w:t>
            </w:r>
          </w:p>
        </w:tc>
      </w:tr>
      <w:tr w:rsidR="005373F1" w:rsidRPr="00872F19" w14:paraId="31E0A6AD" w14:textId="77777777" w:rsidTr="005373F1">
        <w:trPr>
          <w:trHeight w:val="20"/>
        </w:trPr>
        <w:tc>
          <w:tcPr>
            <w:tcW w:w="3544" w:type="dxa"/>
          </w:tcPr>
          <w:p w14:paraId="3EF95C95" w14:textId="692C9811"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191BF844"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10FFBC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D3BE308"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3D81718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ED877D" w14:textId="77777777" w:rsidR="005373F1" w:rsidRPr="00872F19" w:rsidRDefault="005373F1" w:rsidP="00D24AE7">
            <w:pPr>
              <w:spacing w:after="20"/>
              <w:jc w:val="right"/>
              <w:rPr>
                <w:color w:val="000000"/>
                <w:sz w:val="18"/>
                <w:szCs w:val="18"/>
              </w:rPr>
            </w:pPr>
            <w:r w:rsidRPr="00872F19">
              <w:rPr>
                <w:color w:val="000000"/>
                <w:sz w:val="18"/>
                <w:szCs w:val="18"/>
              </w:rPr>
              <w:t>2 580,0</w:t>
            </w:r>
          </w:p>
        </w:tc>
        <w:tc>
          <w:tcPr>
            <w:tcW w:w="3687" w:type="dxa"/>
          </w:tcPr>
          <w:p w14:paraId="5121B105" w14:textId="1D2453BF"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219EE510"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7C647F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CC3AE90"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3A0CB05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3D6C8C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2 580,0</w:t>
            </w:r>
          </w:p>
        </w:tc>
      </w:tr>
      <w:tr w:rsidR="005373F1" w:rsidRPr="00872F19" w14:paraId="3CCC218A" w14:textId="77777777" w:rsidTr="005373F1">
        <w:trPr>
          <w:trHeight w:val="20"/>
        </w:trPr>
        <w:tc>
          <w:tcPr>
            <w:tcW w:w="3544" w:type="dxa"/>
          </w:tcPr>
          <w:p w14:paraId="6008E8F5" w14:textId="6ED2B82A"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137B24B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63B2AD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6E8193B"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211CC81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83439FF" w14:textId="77777777" w:rsidR="005373F1" w:rsidRPr="00872F19" w:rsidRDefault="005373F1" w:rsidP="00D24AE7">
            <w:pPr>
              <w:spacing w:after="20"/>
              <w:jc w:val="right"/>
              <w:rPr>
                <w:color w:val="000000"/>
                <w:sz w:val="18"/>
                <w:szCs w:val="18"/>
              </w:rPr>
            </w:pPr>
            <w:r w:rsidRPr="00872F19">
              <w:rPr>
                <w:color w:val="000000"/>
                <w:sz w:val="18"/>
                <w:szCs w:val="18"/>
              </w:rPr>
              <w:t>2 580,0</w:t>
            </w:r>
          </w:p>
        </w:tc>
        <w:tc>
          <w:tcPr>
            <w:tcW w:w="3687" w:type="dxa"/>
          </w:tcPr>
          <w:p w14:paraId="17046029" w14:textId="15AD7DB0"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97D4FD5"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76C88B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9C531A3"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1D0E28A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33AAB5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2 580,0</w:t>
            </w:r>
          </w:p>
        </w:tc>
      </w:tr>
      <w:tr w:rsidR="005373F1" w:rsidRPr="00872F19" w14:paraId="30ACFC3C" w14:textId="77777777" w:rsidTr="005373F1">
        <w:trPr>
          <w:trHeight w:val="20"/>
        </w:trPr>
        <w:tc>
          <w:tcPr>
            <w:tcW w:w="3544" w:type="dxa"/>
          </w:tcPr>
          <w:p w14:paraId="6E46F4ED" w14:textId="24F003FE" w:rsidR="005373F1" w:rsidRPr="00872F19"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425" w:type="dxa"/>
            <w:shd w:val="clear" w:color="auto" w:fill="auto"/>
          </w:tcPr>
          <w:p w14:paraId="01044B03"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CBE5BF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DDB4DE7" w14:textId="77777777" w:rsidR="005373F1" w:rsidRPr="00872F19" w:rsidRDefault="005373F1" w:rsidP="00D24AE7">
            <w:pPr>
              <w:spacing w:after="20"/>
              <w:jc w:val="center"/>
              <w:rPr>
                <w:color w:val="000000"/>
                <w:sz w:val="18"/>
                <w:szCs w:val="18"/>
              </w:rPr>
            </w:pPr>
            <w:r w:rsidRPr="00872F19">
              <w:rPr>
                <w:color w:val="000000"/>
                <w:sz w:val="18"/>
                <w:szCs w:val="18"/>
              </w:rPr>
              <w:t>06 4 03 0000 0</w:t>
            </w:r>
          </w:p>
        </w:tc>
        <w:tc>
          <w:tcPr>
            <w:tcW w:w="567" w:type="dxa"/>
            <w:shd w:val="clear" w:color="auto" w:fill="auto"/>
          </w:tcPr>
          <w:p w14:paraId="7148723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52A1AB" w14:textId="77777777"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2D97608D" w14:textId="3BBB7E5D" w:rsidR="005373F1" w:rsidRPr="0073165C"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408504A"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DFD11E2"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0A3CD43"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07066C1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C6D85A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600,0</w:t>
            </w:r>
          </w:p>
        </w:tc>
      </w:tr>
      <w:tr w:rsidR="005373F1" w:rsidRPr="00872F19" w14:paraId="78B39249" w14:textId="77777777" w:rsidTr="005373F1">
        <w:trPr>
          <w:trHeight w:val="20"/>
        </w:trPr>
        <w:tc>
          <w:tcPr>
            <w:tcW w:w="3544" w:type="dxa"/>
          </w:tcPr>
          <w:p w14:paraId="2FFF4831" w14:textId="26D5EDEF"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1FCB4DAF"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570031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534A037"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0EF343A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5777088" w14:textId="77777777"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2DD43876" w14:textId="22EB7CD2"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07B8E2BE"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ADF4B9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363E561"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6A6387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62E9E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600,0</w:t>
            </w:r>
          </w:p>
        </w:tc>
      </w:tr>
      <w:tr w:rsidR="005373F1" w:rsidRPr="00872F19" w14:paraId="04E1F8BE" w14:textId="77777777" w:rsidTr="005373F1">
        <w:trPr>
          <w:trHeight w:val="20"/>
        </w:trPr>
        <w:tc>
          <w:tcPr>
            <w:tcW w:w="3544" w:type="dxa"/>
          </w:tcPr>
          <w:p w14:paraId="4D423DD0" w14:textId="7815A85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6EBF56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532246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ABF8F5"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137AB1EA"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508087D" w14:textId="77777777" w:rsidR="005373F1" w:rsidRPr="00872F19" w:rsidRDefault="005373F1" w:rsidP="00D24AE7">
            <w:pPr>
              <w:spacing w:after="20"/>
              <w:jc w:val="right"/>
              <w:rPr>
                <w:color w:val="000000"/>
                <w:sz w:val="18"/>
                <w:szCs w:val="18"/>
              </w:rPr>
            </w:pPr>
            <w:r w:rsidRPr="00872F19">
              <w:rPr>
                <w:color w:val="000000"/>
                <w:sz w:val="18"/>
                <w:szCs w:val="18"/>
              </w:rPr>
              <w:t>600,0</w:t>
            </w:r>
          </w:p>
        </w:tc>
        <w:tc>
          <w:tcPr>
            <w:tcW w:w="3687" w:type="dxa"/>
          </w:tcPr>
          <w:p w14:paraId="6DF176BA" w14:textId="3F203F42"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495305A"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A6CDAB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D0E930A"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432BBF33"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052D5D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600,0</w:t>
            </w:r>
          </w:p>
        </w:tc>
      </w:tr>
      <w:tr w:rsidR="005373F1" w:rsidRPr="00872F19" w14:paraId="13D41CB8" w14:textId="77777777" w:rsidTr="005373F1">
        <w:trPr>
          <w:trHeight w:val="20"/>
        </w:trPr>
        <w:tc>
          <w:tcPr>
            <w:tcW w:w="3544" w:type="dxa"/>
          </w:tcPr>
          <w:p w14:paraId="18F0D3EA" w14:textId="71E6F1A2"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446EE195"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CD0ECE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61DBA68"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5D84E2C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DFBB7B7" w14:textId="77777777" w:rsidR="005373F1" w:rsidRPr="00872F19" w:rsidRDefault="005373F1" w:rsidP="00D24AE7">
            <w:pPr>
              <w:spacing w:after="20"/>
              <w:jc w:val="right"/>
              <w:rPr>
                <w:color w:val="000000"/>
                <w:sz w:val="18"/>
                <w:szCs w:val="18"/>
              </w:rPr>
            </w:pPr>
            <w:r w:rsidRPr="00872F19">
              <w:rPr>
                <w:color w:val="000000"/>
                <w:sz w:val="18"/>
                <w:szCs w:val="18"/>
              </w:rPr>
              <w:t>1 980,0</w:t>
            </w:r>
          </w:p>
        </w:tc>
        <w:tc>
          <w:tcPr>
            <w:tcW w:w="3687" w:type="dxa"/>
          </w:tcPr>
          <w:p w14:paraId="27532ED3" w14:textId="53279EF1"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0E46682B"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E16FE7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32D8BC1"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5557212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A9F142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1 980,0</w:t>
            </w:r>
          </w:p>
        </w:tc>
      </w:tr>
      <w:tr w:rsidR="005373F1" w:rsidRPr="00872F19" w14:paraId="5B13D7CD" w14:textId="77777777" w:rsidTr="005373F1">
        <w:trPr>
          <w:trHeight w:val="20"/>
        </w:trPr>
        <w:tc>
          <w:tcPr>
            <w:tcW w:w="3544" w:type="dxa"/>
          </w:tcPr>
          <w:p w14:paraId="64DADE44" w14:textId="43D0B555"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17FA38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8B10D9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B643A3E"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2F1B4BA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5332AA0" w14:textId="77777777" w:rsidR="005373F1" w:rsidRPr="00872F19" w:rsidRDefault="005373F1" w:rsidP="00D24AE7">
            <w:pPr>
              <w:spacing w:after="20"/>
              <w:jc w:val="right"/>
              <w:rPr>
                <w:color w:val="000000"/>
                <w:sz w:val="18"/>
                <w:szCs w:val="18"/>
              </w:rPr>
            </w:pPr>
            <w:r w:rsidRPr="00872F19">
              <w:rPr>
                <w:color w:val="000000"/>
                <w:sz w:val="18"/>
                <w:szCs w:val="18"/>
              </w:rPr>
              <w:t>1 980,0</w:t>
            </w:r>
          </w:p>
        </w:tc>
        <w:tc>
          <w:tcPr>
            <w:tcW w:w="3687" w:type="dxa"/>
          </w:tcPr>
          <w:p w14:paraId="2BE43169" w14:textId="320966D5"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200E028"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6A44C0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804844C"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605451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DD3A2A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1 980,0</w:t>
            </w:r>
          </w:p>
        </w:tc>
      </w:tr>
      <w:tr w:rsidR="005373F1" w:rsidRPr="00872F19" w14:paraId="49F1B698" w14:textId="77777777" w:rsidTr="005373F1">
        <w:trPr>
          <w:trHeight w:val="20"/>
        </w:trPr>
        <w:tc>
          <w:tcPr>
            <w:tcW w:w="3544" w:type="dxa"/>
          </w:tcPr>
          <w:p w14:paraId="45FCB332" w14:textId="38C963D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78DB232"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1F9EF6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62D21C"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062347C7"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2855B56" w14:textId="77777777" w:rsidR="005373F1" w:rsidRPr="00872F19" w:rsidRDefault="005373F1" w:rsidP="00D24AE7">
            <w:pPr>
              <w:spacing w:after="20"/>
              <w:jc w:val="right"/>
              <w:rPr>
                <w:color w:val="000000"/>
                <w:sz w:val="18"/>
                <w:szCs w:val="18"/>
              </w:rPr>
            </w:pPr>
            <w:r w:rsidRPr="00872F19">
              <w:rPr>
                <w:color w:val="000000"/>
                <w:sz w:val="18"/>
                <w:szCs w:val="18"/>
              </w:rPr>
              <w:t>1 710,0</w:t>
            </w:r>
          </w:p>
        </w:tc>
        <w:tc>
          <w:tcPr>
            <w:tcW w:w="3687" w:type="dxa"/>
          </w:tcPr>
          <w:p w14:paraId="2B55C568" w14:textId="2DBAC6B5"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5E5BB23"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948E40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C61218E"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35514131"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93ED15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1 710,0</w:t>
            </w:r>
          </w:p>
        </w:tc>
      </w:tr>
      <w:tr w:rsidR="005373F1" w:rsidRPr="00872F19" w14:paraId="28B14FD0" w14:textId="77777777" w:rsidTr="005373F1">
        <w:trPr>
          <w:trHeight w:val="20"/>
        </w:trPr>
        <w:tc>
          <w:tcPr>
            <w:tcW w:w="3544" w:type="dxa"/>
          </w:tcPr>
          <w:p w14:paraId="044A7AFC" w14:textId="2108AA9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0DBEAC1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6DD47D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1B1B77"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74F97BD2"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22100E18" w14:textId="77777777" w:rsidR="005373F1" w:rsidRPr="00872F19" w:rsidRDefault="005373F1" w:rsidP="00D24AE7">
            <w:pPr>
              <w:spacing w:after="20"/>
              <w:jc w:val="right"/>
              <w:rPr>
                <w:color w:val="000000"/>
                <w:sz w:val="18"/>
                <w:szCs w:val="18"/>
              </w:rPr>
            </w:pPr>
            <w:r w:rsidRPr="00872F19">
              <w:rPr>
                <w:color w:val="000000"/>
                <w:sz w:val="18"/>
                <w:szCs w:val="18"/>
              </w:rPr>
              <w:t>270,0</w:t>
            </w:r>
          </w:p>
        </w:tc>
        <w:tc>
          <w:tcPr>
            <w:tcW w:w="3687" w:type="dxa"/>
          </w:tcPr>
          <w:p w14:paraId="00BBA570" w14:textId="7165D29C"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676F5BDE"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6243C5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72B0C7A"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398A735F"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F78CF3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270,0</w:t>
            </w:r>
          </w:p>
        </w:tc>
      </w:tr>
      <w:tr w:rsidR="005373F1" w:rsidRPr="00872F19" w14:paraId="56874869" w14:textId="77777777" w:rsidTr="005373F1">
        <w:trPr>
          <w:trHeight w:val="20"/>
        </w:trPr>
        <w:tc>
          <w:tcPr>
            <w:tcW w:w="3544" w:type="dxa"/>
          </w:tcPr>
          <w:p w14:paraId="57D87C89" w14:textId="648446A1" w:rsidR="005373F1" w:rsidRPr="00872F19"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425" w:type="dxa"/>
            <w:shd w:val="clear" w:color="auto" w:fill="auto"/>
          </w:tcPr>
          <w:p w14:paraId="4A4EA809"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6913A6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7B9402" w14:textId="77777777" w:rsidR="005373F1" w:rsidRPr="00872F19" w:rsidRDefault="005373F1" w:rsidP="00D24AE7">
            <w:pPr>
              <w:spacing w:after="20"/>
              <w:jc w:val="center"/>
              <w:rPr>
                <w:color w:val="000000"/>
                <w:sz w:val="18"/>
                <w:szCs w:val="18"/>
              </w:rPr>
            </w:pPr>
            <w:r w:rsidRPr="00872F19">
              <w:rPr>
                <w:color w:val="000000"/>
                <w:sz w:val="18"/>
                <w:szCs w:val="18"/>
              </w:rPr>
              <w:t>12 0 00 0000 0</w:t>
            </w:r>
          </w:p>
        </w:tc>
        <w:tc>
          <w:tcPr>
            <w:tcW w:w="567" w:type="dxa"/>
            <w:shd w:val="clear" w:color="auto" w:fill="auto"/>
          </w:tcPr>
          <w:p w14:paraId="3BE9E8D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967153" w14:textId="77777777" w:rsidR="005373F1" w:rsidRPr="00872F19" w:rsidRDefault="005373F1" w:rsidP="00D24AE7">
            <w:pPr>
              <w:spacing w:after="20"/>
              <w:jc w:val="right"/>
              <w:rPr>
                <w:color w:val="000000"/>
                <w:sz w:val="18"/>
                <w:szCs w:val="18"/>
              </w:rPr>
            </w:pPr>
            <w:r w:rsidRPr="00872F19">
              <w:rPr>
                <w:color w:val="000000"/>
                <w:sz w:val="18"/>
                <w:szCs w:val="18"/>
              </w:rPr>
              <w:t>1 283 143,8</w:t>
            </w:r>
          </w:p>
        </w:tc>
        <w:tc>
          <w:tcPr>
            <w:tcW w:w="3687" w:type="dxa"/>
          </w:tcPr>
          <w:p w14:paraId="0C4576B6" w14:textId="6A4DA819" w:rsidR="005373F1" w:rsidRPr="0073165C"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567" w:type="dxa"/>
            <w:tcBorders>
              <w:top w:val="nil"/>
              <w:left w:val="nil"/>
              <w:bottom w:val="single" w:sz="4" w:space="0" w:color="auto"/>
              <w:right w:val="single" w:sz="4" w:space="0" w:color="auto"/>
            </w:tcBorders>
            <w:shd w:val="clear" w:color="auto" w:fill="auto"/>
          </w:tcPr>
          <w:p w14:paraId="16A7E3C5"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1D9CC9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B8AA1E5" w14:textId="77777777" w:rsidR="005373F1" w:rsidRPr="00872F19" w:rsidRDefault="005373F1" w:rsidP="00D24AE7">
            <w:pPr>
              <w:spacing w:after="20"/>
              <w:jc w:val="center"/>
              <w:rPr>
                <w:color w:val="000000"/>
                <w:sz w:val="18"/>
                <w:szCs w:val="18"/>
                <w:lang w:val="tt-RU"/>
              </w:rPr>
            </w:pPr>
            <w:r w:rsidRPr="0073165C">
              <w:rPr>
                <w:color w:val="000000"/>
                <w:sz w:val="18"/>
                <w:szCs w:val="18"/>
              </w:rPr>
              <w:t>12 0 00 0000 0</w:t>
            </w:r>
          </w:p>
        </w:tc>
        <w:tc>
          <w:tcPr>
            <w:tcW w:w="567" w:type="dxa"/>
            <w:tcBorders>
              <w:top w:val="nil"/>
              <w:left w:val="nil"/>
              <w:bottom w:val="single" w:sz="4" w:space="0" w:color="auto"/>
              <w:right w:val="single" w:sz="4" w:space="0" w:color="auto"/>
            </w:tcBorders>
            <w:shd w:val="clear" w:color="auto" w:fill="auto"/>
          </w:tcPr>
          <w:p w14:paraId="7071B90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D48F38"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1 287 474,3</w:t>
            </w:r>
          </w:p>
        </w:tc>
      </w:tr>
      <w:tr w:rsidR="005373F1" w:rsidRPr="00872F19" w14:paraId="3B7F8CA3" w14:textId="77777777" w:rsidTr="005373F1">
        <w:trPr>
          <w:trHeight w:val="20"/>
        </w:trPr>
        <w:tc>
          <w:tcPr>
            <w:tcW w:w="3544" w:type="dxa"/>
          </w:tcPr>
          <w:p w14:paraId="3CF3170A" w14:textId="4196730B"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3B9F17E2"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164086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5A22B75" w14:textId="77777777" w:rsidR="005373F1" w:rsidRPr="00872F19" w:rsidRDefault="005373F1" w:rsidP="00D24AE7">
            <w:pPr>
              <w:spacing w:after="20"/>
              <w:jc w:val="center"/>
              <w:rPr>
                <w:color w:val="000000"/>
                <w:sz w:val="18"/>
                <w:szCs w:val="18"/>
              </w:rPr>
            </w:pPr>
            <w:r w:rsidRPr="00872F19">
              <w:rPr>
                <w:color w:val="000000"/>
                <w:sz w:val="18"/>
                <w:szCs w:val="18"/>
              </w:rPr>
              <w:t>12 4 00 0000 0</w:t>
            </w:r>
          </w:p>
        </w:tc>
        <w:tc>
          <w:tcPr>
            <w:tcW w:w="567" w:type="dxa"/>
            <w:shd w:val="clear" w:color="auto" w:fill="auto"/>
          </w:tcPr>
          <w:p w14:paraId="496A068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88B5B9" w14:textId="77777777" w:rsidR="005373F1" w:rsidRPr="00872F19" w:rsidRDefault="005373F1" w:rsidP="00D24AE7">
            <w:pPr>
              <w:spacing w:after="20"/>
              <w:jc w:val="right"/>
              <w:rPr>
                <w:color w:val="000000"/>
                <w:sz w:val="18"/>
                <w:szCs w:val="18"/>
              </w:rPr>
            </w:pPr>
            <w:r w:rsidRPr="00872F19">
              <w:rPr>
                <w:color w:val="000000"/>
                <w:sz w:val="18"/>
                <w:szCs w:val="18"/>
              </w:rPr>
              <w:t>1 283 143,8</w:t>
            </w:r>
          </w:p>
        </w:tc>
        <w:tc>
          <w:tcPr>
            <w:tcW w:w="3687" w:type="dxa"/>
          </w:tcPr>
          <w:p w14:paraId="5BE2186A" w14:textId="4036C9FB"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565A050"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6C3DC01"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2DBDC04" w14:textId="77777777" w:rsidR="005373F1" w:rsidRPr="00872F19" w:rsidRDefault="005373F1" w:rsidP="00D24AE7">
            <w:pPr>
              <w:spacing w:after="20"/>
              <w:jc w:val="center"/>
              <w:rPr>
                <w:color w:val="000000"/>
                <w:sz w:val="18"/>
                <w:szCs w:val="18"/>
                <w:lang w:val="tt-RU"/>
              </w:rPr>
            </w:pPr>
            <w:r w:rsidRPr="0073165C">
              <w:rPr>
                <w:color w:val="000000"/>
                <w:sz w:val="18"/>
                <w:szCs w:val="18"/>
              </w:rPr>
              <w:t>12 4 00 0000 0</w:t>
            </w:r>
          </w:p>
        </w:tc>
        <w:tc>
          <w:tcPr>
            <w:tcW w:w="567" w:type="dxa"/>
            <w:tcBorders>
              <w:top w:val="nil"/>
              <w:left w:val="nil"/>
              <w:bottom w:val="single" w:sz="4" w:space="0" w:color="auto"/>
              <w:right w:val="single" w:sz="4" w:space="0" w:color="auto"/>
            </w:tcBorders>
            <w:shd w:val="clear" w:color="auto" w:fill="auto"/>
          </w:tcPr>
          <w:p w14:paraId="7794747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460D79"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1 287 474,3</w:t>
            </w:r>
          </w:p>
        </w:tc>
      </w:tr>
      <w:tr w:rsidR="005373F1" w:rsidRPr="00872F19" w14:paraId="3EF1F244" w14:textId="77777777" w:rsidTr="005373F1">
        <w:trPr>
          <w:trHeight w:val="20"/>
        </w:trPr>
        <w:tc>
          <w:tcPr>
            <w:tcW w:w="3544" w:type="dxa"/>
          </w:tcPr>
          <w:p w14:paraId="0D186F7C" w14:textId="43C83DB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мәгълүмат кыры инфраструктурасын үстерү һәм камилләштерү» процесс чаралары комплексы</w:t>
            </w:r>
          </w:p>
        </w:tc>
        <w:tc>
          <w:tcPr>
            <w:tcW w:w="425" w:type="dxa"/>
            <w:shd w:val="clear" w:color="auto" w:fill="auto"/>
          </w:tcPr>
          <w:p w14:paraId="525A67A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14736E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4120F76" w14:textId="77777777" w:rsidR="005373F1" w:rsidRPr="00872F19" w:rsidRDefault="005373F1" w:rsidP="00D24AE7">
            <w:pPr>
              <w:spacing w:after="20"/>
              <w:jc w:val="center"/>
              <w:rPr>
                <w:color w:val="000000"/>
                <w:sz w:val="18"/>
                <w:szCs w:val="18"/>
              </w:rPr>
            </w:pPr>
            <w:r w:rsidRPr="00872F19">
              <w:rPr>
                <w:color w:val="000000"/>
                <w:sz w:val="18"/>
                <w:szCs w:val="18"/>
              </w:rPr>
              <w:t>12 4 02 0000 0</w:t>
            </w:r>
          </w:p>
        </w:tc>
        <w:tc>
          <w:tcPr>
            <w:tcW w:w="567" w:type="dxa"/>
            <w:shd w:val="clear" w:color="auto" w:fill="auto"/>
          </w:tcPr>
          <w:p w14:paraId="53E810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8BDFD41" w14:textId="77777777" w:rsidR="005373F1" w:rsidRPr="00872F19" w:rsidRDefault="005373F1" w:rsidP="00D24AE7">
            <w:pPr>
              <w:spacing w:after="20"/>
              <w:jc w:val="right"/>
              <w:rPr>
                <w:color w:val="000000"/>
                <w:sz w:val="18"/>
                <w:szCs w:val="18"/>
              </w:rPr>
            </w:pPr>
            <w:r w:rsidRPr="00872F19">
              <w:rPr>
                <w:color w:val="000000"/>
                <w:sz w:val="18"/>
                <w:szCs w:val="18"/>
              </w:rPr>
              <w:t>1 283 143,8</w:t>
            </w:r>
          </w:p>
        </w:tc>
        <w:tc>
          <w:tcPr>
            <w:tcW w:w="3687" w:type="dxa"/>
          </w:tcPr>
          <w:p w14:paraId="34FC3A79" w14:textId="10EF888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мәгълүмат кыры инфраструктурасын үстерү һәм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99EC54A"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B0374D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A5FE1F"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12 4 02 0000 0</w:t>
            </w:r>
          </w:p>
        </w:tc>
        <w:tc>
          <w:tcPr>
            <w:tcW w:w="567" w:type="dxa"/>
            <w:tcBorders>
              <w:top w:val="nil"/>
              <w:left w:val="nil"/>
              <w:bottom w:val="single" w:sz="4" w:space="0" w:color="auto"/>
              <w:right w:val="single" w:sz="4" w:space="0" w:color="auto"/>
            </w:tcBorders>
            <w:shd w:val="clear" w:color="auto" w:fill="auto"/>
          </w:tcPr>
          <w:p w14:paraId="2112D6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ACC6956"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1 287 474,3</w:t>
            </w:r>
          </w:p>
        </w:tc>
      </w:tr>
      <w:tr w:rsidR="005373F1" w:rsidRPr="00872F19" w14:paraId="3F3DD363" w14:textId="77777777" w:rsidTr="005373F1">
        <w:trPr>
          <w:trHeight w:val="20"/>
        </w:trPr>
        <w:tc>
          <w:tcPr>
            <w:tcW w:w="3544" w:type="dxa"/>
          </w:tcPr>
          <w:p w14:paraId="3E9506BD" w14:textId="73F3A130" w:rsidR="005373F1" w:rsidRPr="00872F19" w:rsidRDefault="005373F1" w:rsidP="00D24AE7">
            <w:pPr>
              <w:spacing w:after="20"/>
              <w:jc w:val="both"/>
              <w:rPr>
                <w:color w:val="000000"/>
                <w:sz w:val="18"/>
                <w:szCs w:val="18"/>
              </w:rPr>
            </w:pPr>
            <w:r w:rsidRPr="000111FF">
              <w:rPr>
                <w:color w:val="000000"/>
                <w:sz w:val="18"/>
                <w:szCs w:val="18"/>
              </w:rPr>
              <w:t>Массакүләм мәгълүмат чаралары өлкәсендә чаралар</w:t>
            </w:r>
          </w:p>
        </w:tc>
        <w:tc>
          <w:tcPr>
            <w:tcW w:w="425" w:type="dxa"/>
            <w:shd w:val="clear" w:color="auto" w:fill="auto"/>
          </w:tcPr>
          <w:p w14:paraId="77BFC89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38023B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5E65CD3" w14:textId="77777777" w:rsidR="005373F1" w:rsidRPr="00872F19" w:rsidRDefault="005373F1" w:rsidP="00D24AE7">
            <w:pPr>
              <w:spacing w:after="20"/>
              <w:jc w:val="center"/>
              <w:rPr>
                <w:color w:val="000000"/>
                <w:sz w:val="18"/>
                <w:szCs w:val="18"/>
              </w:rPr>
            </w:pPr>
            <w:r w:rsidRPr="00872F19">
              <w:rPr>
                <w:color w:val="000000"/>
                <w:sz w:val="18"/>
                <w:szCs w:val="18"/>
              </w:rPr>
              <w:t>12 4 02 4441 0</w:t>
            </w:r>
          </w:p>
        </w:tc>
        <w:tc>
          <w:tcPr>
            <w:tcW w:w="567" w:type="dxa"/>
            <w:shd w:val="clear" w:color="auto" w:fill="auto"/>
          </w:tcPr>
          <w:p w14:paraId="6183D97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A3AFA75" w14:textId="77777777" w:rsidR="005373F1" w:rsidRPr="00872F19" w:rsidRDefault="005373F1" w:rsidP="00D24AE7">
            <w:pPr>
              <w:spacing w:after="20"/>
              <w:jc w:val="right"/>
              <w:rPr>
                <w:color w:val="000000"/>
                <w:sz w:val="18"/>
                <w:szCs w:val="18"/>
              </w:rPr>
            </w:pPr>
            <w:r w:rsidRPr="00872F19">
              <w:rPr>
                <w:color w:val="000000"/>
                <w:sz w:val="18"/>
                <w:szCs w:val="18"/>
              </w:rPr>
              <w:t>677 180,2</w:t>
            </w:r>
          </w:p>
        </w:tc>
        <w:tc>
          <w:tcPr>
            <w:tcW w:w="3687" w:type="dxa"/>
          </w:tcPr>
          <w:p w14:paraId="24A70700" w14:textId="5055CE41" w:rsidR="005373F1" w:rsidRPr="0073165C" w:rsidRDefault="005373F1" w:rsidP="00D24AE7">
            <w:pPr>
              <w:spacing w:after="20"/>
              <w:jc w:val="both"/>
              <w:rPr>
                <w:color w:val="000000"/>
                <w:sz w:val="18"/>
                <w:szCs w:val="18"/>
              </w:rPr>
            </w:pPr>
            <w:r w:rsidRPr="000111FF">
              <w:rPr>
                <w:color w:val="000000"/>
                <w:sz w:val="18"/>
                <w:szCs w:val="18"/>
              </w:rPr>
              <w:t>Массакүләм мәгълүмат чаралары өлкәсендә чаралар</w:t>
            </w:r>
          </w:p>
        </w:tc>
        <w:tc>
          <w:tcPr>
            <w:tcW w:w="567" w:type="dxa"/>
            <w:tcBorders>
              <w:top w:val="nil"/>
              <w:left w:val="nil"/>
              <w:bottom w:val="single" w:sz="4" w:space="0" w:color="auto"/>
              <w:right w:val="single" w:sz="4" w:space="0" w:color="auto"/>
            </w:tcBorders>
            <w:shd w:val="clear" w:color="auto" w:fill="auto"/>
          </w:tcPr>
          <w:p w14:paraId="1F4B1442"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E54E05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92E9A68"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12 4 02 4441 0</w:t>
            </w:r>
          </w:p>
        </w:tc>
        <w:tc>
          <w:tcPr>
            <w:tcW w:w="567" w:type="dxa"/>
            <w:tcBorders>
              <w:top w:val="nil"/>
              <w:left w:val="nil"/>
              <w:bottom w:val="single" w:sz="4" w:space="0" w:color="auto"/>
              <w:right w:val="single" w:sz="4" w:space="0" w:color="auto"/>
            </w:tcBorders>
            <w:shd w:val="clear" w:color="auto" w:fill="auto"/>
          </w:tcPr>
          <w:p w14:paraId="4BE661D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044820B"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679 580,2</w:t>
            </w:r>
          </w:p>
        </w:tc>
      </w:tr>
      <w:tr w:rsidR="005373F1" w:rsidRPr="00872F19" w14:paraId="6D93B872" w14:textId="77777777" w:rsidTr="005373F1">
        <w:trPr>
          <w:trHeight w:val="20"/>
        </w:trPr>
        <w:tc>
          <w:tcPr>
            <w:tcW w:w="3544" w:type="dxa"/>
          </w:tcPr>
          <w:p w14:paraId="37323C00" w14:textId="647BB23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47F3809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399E1E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17D013D" w14:textId="77777777" w:rsidR="005373F1" w:rsidRPr="00872F19" w:rsidRDefault="005373F1" w:rsidP="00D24AE7">
            <w:pPr>
              <w:spacing w:after="20"/>
              <w:jc w:val="center"/>
              <w:rPr>
                <w:color w:val="000000"/>
                <w:sz w:val="18"/>
                <w:szCs w:val="18"/>
              </w:rPr>
            </w:pPr>
            <w:r w:rsidRPr="00872F19">
              <w:rPr>
                <w:color w:val="000000"/>
                <w:sz w:val="18"/>
                <w:szCs w:val="18"/>
              </w:rPr>
              <w:t>12 4 02 4441 0</w:t>
            </w:r>
          </w:p>
        </w:tc>
        <w:tc>
          <w:tcPr>
            <w:tcW w:w="567" w:type="dxa"/>
            <w:shd w:val="clear" w:color="auto" w:fill="auto"/>
          </w:tcPr>
          <w:p w14:paraId="53A54738"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6AA02D1" w14:textId="77777777" w:rsidR="005373F1" w:rsidRPr="00872F19" w:rsidRDefault="005373F1" w:rsidP="00D24AE7">
            <w:pPr>
              <w:spacing w:after="20"/>
              <w:jc w:val="right"/>
              <w:rPr>
                <w:color w:val="000000"/>
                <w:sz w:val="18"/>
                <w:szCs w:val="18"/>
              </w:rPr>
            </w:pPr>
            <w:r w:rsidRPr="00872F19">
              <w:rPr>
                <w:color w:val="000000"/>
                <w:sz w:val="18"/>
                <w:szCs w:val="18"/>
              </w:rPr>
              <w:t>676 780,2</w:t>
            </w:r>
          </w:p>
        </w:tc>
        <w:tc>
          <w:tcPr>
            <w:tcW w:w="3687" w:type="dxa"/>
          </w:tcPr>
          <w:p w14:paraId="24582091" w14:textId="06D66F54"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1CD4D12"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C12804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CD034B4"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12 4 02 4441 0</w:t>
            </w:r>
          </w:p>
        </w:tc>
        <w:tc>
          <w:tcPr>
            <w:tcW w:w="567" w:type="dxa"/>
            <w:tcBorders>
              <w:top w:val="nil"/>
              <w:left w:val="nil"/>
              <w:bottom w:val="single" w:sz="4" w:space="0" w:color="auto"/>
              <w:right w:val="single" w:sz="4" w:space="0" w:color="auto"/>
            </w:tcBorders>
            <w:shd w:val="clear" w:color="auto" w:fill="auto"/>
          </w:tcPr>
          <w:p w14:paraId="0A82C29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5711086"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679 180,2</w:t>
            </w:r>
          </w:p>
        </w:tc>
      </w:tr>
      <w:tr w:rsidR="005373F1" w:rsidRPr="00872F19" w14:paraId="542C96D3" w14:textId="77777777" w:rsidTr="005373F1">
        <w:trPr>
          <w:trHeight w:val="20"/>
        </w:trPr>
        <w:tc>
          <w:tcPr>
            <w:tcW w:w="3544" w:type="dxa"/>
          </w:tcPr>
          <w:p w14:paraId="08B0F06F" w14:textId="7871951D"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C70D33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F645BA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81CA148" w14:textId="77777777" w:rsidR="005373F1" w:rsidRPr="00872F19" w:rsidRDefault="005373F1" w:rsidP="00D24AE7">
            <w:pPr>
              <w:spacing w:after="20"/>
              <w:jc w:val="center"/>
              <w:rPr>
                <w:color w:val="000000"/>
                <w:sz w:val="18"/>
                <w:szCs w:val="18"/>
              </w:rPr>
            </w:pPr>
            <w:r w:rsidRPr="00872F19">
              <w:rPr>
                <w:color w:val="000000"/>
                <w:sz w:val="18"/>
                <w:szCs w:val="18"/>
              </w:rPr>
              <w:t>12 4 02 4441 0</w:t>
            </w:r>
          </w:p>
        </w:tc>
        <w:tc>
          <w:tcPr>
            <w:tcW w:w="567" w:type="dxa"/>
            <w:shd w:val="clear" w:color="auto" w:fill="auto"/>
          </w:tcPr>
          <w:p w14:paraId="2D6426E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7635BE17" w14:textId="77777777" w:rsidR="005373F1" w:rsidRPr="00872F19" w:rsidRDefault="005373F1" w:rsidP="00D24AE7">
            <w:pPr>
              <w:spacing w:after="20"/>
              <w:jc w:val="right"/>
              <w:rPr>
                <w:color w:val="000000"/>
                <w:sz w:val="18"/>
                <w:szCs w:val="18"/>
              </w:rPr>
            </w:pPr>
            <w:r w:rsidRPr="00872F19">
              <w:rPr>
                <w:color w:val="000000"/>
                <w:sz w:val="18"/>
                <w:szCs w:val="18"/>
              </w:rPr>
              <w:t>400,0</w:t>
            </w:r>
          </w:p>
        </w:tc>
        <w:tc>
          <w:tcPr>
            <w:tcW w:w="3687" w:type="dxa"/>
          </w:tcPr>
          <w:p w14:paraId="10CFE542" w14:textId="6B79A994"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1DA2D89A"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0B5C4E0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F2A6AAF"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12 4 02 4441 0</w:t>
            </w:r>
          </w:p>
        </w:tc>
        <w:tc>
          <w:tcPr>
            <w:tcW w:w="567" w:type="dxa"/>
            <w:tcBorders>
              <w:top w:val="nil"/>
              <w:left w:val="nil"/>
              <w:bottom w:val="single" w:sz="4" w:space="0" w:color="auto"/>
              <w:right w:val="single" w:sz="4" w:space="0" w:color="auto"/>
            </w:tcBorders>
            <w:shd w:val="clear" w:color="auto" w:fill="auto"/>
          </w:tcPr>
          <w:p w14:paraId="494BBD5A"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79ABF03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400,0</w:t>
            </w:r>
          </w:p>
        </w:tc>
      </w:tr>
      <w:tr w:rsidR="005373F1" w:rsidRPr="00872F19" w14:paraId="60DB09FA" w14:textId="77777777" w:rsidTr="005373F1">
        <w:trPr>
          <w:trHeight w:val="20"/>
        </w:trPr>
        <w:tc>
          <w:tcPr>
            <w:tcW w:w="3544" w:type="dxa"/>
          </w:tcPr>
          <w:p w14:paraId="55D28105" w14:textId="38727A43" w:rsidR="005373F1" w:rsidRPr="00872F19" w:rsidRDefault="005373F1" w:rsidP="00D24AE7">
            <w:pPr>
              <w:spacing w:after="20"/>
              <w:jc w:val="both"/>
              <w:rPr>
                <w:color w:val="000000"/>
                <w:sz w:val="18"/>
                <w:szCs w:val="18"/>
              </w:rPr>
            </w:pPr>
            <w:r w:rsidRPr="000111FF">
              <w:rPr>
                <w:color w:val="000000"/>
                <w:sz w:val="18"/>
                <w:szCs w:val="18"/>
              </w:rPr>
              <w:t>Телерадиокомпанияләргә һәм телерадиооешмаларга субсидияләр</w:t>
            </w:r>
          </w:p>
        </w:tc>
        <w:tc>
          <w:tcPr>
            <w:tcW w:w="425" w:type="dxa"/>
            <w:shd w:val="clear" w:color="auto" w:fill="auto"/>
          </w:tcPr>
          <w:p w14:paraId="7F4D17A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B91410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E797268" w14:textId="77777777" w:rsidR="005373F1" w:rsidRPr="00872F19" w:rsidRDefault="005373F1" w:rsidP="00D24AE7">
            <w:pPr>
              <w:spacing w:after="20"/>
              <w:jc w:val="center"/>
              <w:rPr>
                <w:color w:val="000000"/>
                <w:sz w:val="18"/>
                <w:szCs w:val="18"/>
              </w:rPr>
            </w:pPr>
            <w:r w:rsidRPr="00872F19">
              <w:rPr>
                <w:color w:val="000000"/>
                <w:sz w:val="18"/>
                <w:szCs w:val="18"/>
              </w:rPr>
              <w:t>12 4 02 4531 0</w:t>
            </w:r>
          </w:p>
        </w:tc>
        <w:tc>
          <w:tcPr>
            <w:tcW w:w="567" w:type="dxa"/>
            <w:shd w:val="clear" w:color="auto" w:fill="auto"/>
          </w:tcPr>
          <w:p w14:paraId="3426BBB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FC8E09" w14:textId="77777777" w:rsidR="005373F1" w:rsidRPr="00872F19" w:rsidRDefault="005373F1" w:rsidP="00D24AE7">
            <w:pPr>
              <w:spacing w:after="20"/>
              <w:jc w:val="right"/>
              <w:rPr>
                <w:color w:val="000000"/>
                <w:sz w:val="18"/>
                <w:szCs w:val="18"/>
              </w:rPr>
            </w:pPr>
            <w:r w:rsidRPr="00872F19">
              <w:rPr>
                <w:color w:val="000000"/>
                <w:sz w:val="18"/>
                <w:szCs w:val="18"/>
              </w:rPr>
              <w:t>605 963,6</w:t>
            </w:r>
          </w:p>
        </w:tc>
        <w:tc>
          <w:tcPr>
            <w:tcW w:w="3687" w:type="dxa"/>
          </w:tcPr>
          <w:p w14:paraId="58E8E637" w14:textId="356B7838" w:rsidR="005373F1" w:rsidRPr="0073165C" w:rsidRDefault="005373F1" w:rsidP="00D24AE7">
            <w:pPr>
              <w:spacing w:after="20"/>
              <w:jc w:val="both"/>
              <w:rPr>
                <w:color w:val="000000"/>
                <w:sz w:val="18"/>
                <w:szCs w:val="18"/>
              </w:rPr>
            </w:pPr>
            <w:r w:rsidRPr="000111FF">
              <w:rPr>
                <w:color w:val="000000"/>
                <w:sz w:val="18"/>
                <w:szCs w:val="18"/>
              </w:rPr>
              <w:t>Телерадиокомпанияләргә һәм телерадиооешмаларга субсидияләр</w:t>
            </w:r>
          </w:p>
        </w:tc>
        <w:tc>
          <w:tcPr>
            <w:tcW w:w="567" w:type="dxa"/>
            <w:tcBorders>
              <w:top w:val="nil"/>
              <w:left w:val="nil"/>
              <w:bottom w:val="single" w:sz="4" w:space="0" w:color="auto"/>
              <w:right w:val="single" w:sz="4" w:space="0" w:color="auto"/>
            </w:tcBorders>
            <w:shd w:val="clear" w:color="auto" w:fill="auto"/>
          </w:tcPr>
          <w:p w14:paraId="630FB2CD"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C4B464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ED3E989"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12 4 02 4531 0</w:t>
            </w:r>
          </w:p>
        </w:tc>
        <w:tc>
          <w:tcPr>
            <w:tcW w:w="567" w:type="dxa"/>
            <w:tcBorders>
              <w:top w:val="nil"/>
              <w:left w:val="nil"/>
              <w:bottom w:val="single" w:sz="4" w:space="0" w:color="auto"/>
              <w:right w:val="single" w:sz="4" w:space="0" w:color="auto"/>
            </w:tcBorders>
            <w:shd w:val="clear" w:color="auto" w:fill="auto"/>
          </w:tcPr>
          <w:p w14:paraId="42B2FB3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75C7400"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607 894,1</w:t>
            </w:r>
          </w:p>
        </w:tc>
      </w:tr>
      <w:tr w:rsidR="005373F1" w:rsidRPr="00872F19" w14:paraId="3464E8B2" w14:textId="77777777" w:rsidTr="005373F1">
        <w:trPr>
          <w:trHeight w:val="20"/>
        </w:trPr>
        <w:tc>
          <w:tcPr>
            <w:tcW w:w="3544" w:type="dxa"/>
          </w:tcPr>
          <w:p w14:paraId="7FFA498F" w14:textId="1AC93894"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6E2597F8"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343E9A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F675627" w14:textId="77777777" w:rsidR="005373F1" w:rsidRPr="00872F19" w:rsidRDefault="005373F1" w:rsidP="00D24AE7">
            <w:pPr>
              <w:spacing w:after="20"/>
              <w:jc w:val="center"/>
              <w:rPr>
                <w:color w:val="000000"/>
                <w:sz w:val="18"/>
                <w:szCs w:val="18"/>
              </w:rPr>
            </w:pPr>
            <w:r w:rsidRPr="00872F19">
              <w:rPr>
                <w:color w:val="000000"/>
                <w:sz w:val="18"/>
                <w:szCs w:val="18"/>
              </w:rPr>
              <w:t>12 4 02 4531 0</w:t>
            </w:r>
          </w:p>
        </w:tc>
        <w:tc>
          <w:tcPr>
            <w:tcW w:w="567" w:type="dxa"/>
            <w:shd w:val="clear" w:color="auto" w:fill="auto"/>
          </w:tcPr>
          <w:p w14:paraId="4A60EFA2"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03D5EF0D" w14:textId="77777777" w:rsidR="005373F1" w:rsidRPr="00872F19" w:rsidRDefault="005373F1" w:rsidP="00D24AE7">
            <w:pPr>
              <w:spacing w:after="20"/>
              <w:jc w:val="right"/>
              <w:rPr>
                <w:color w:val="000000"/>
                <w:sz w:val="18"/>
                <w:szCs w:val="18"/>
              </w:rPr>
            </w:pPr>
            <w:r w:rsidRPr="00872F19">
              <w:rPr>
                <w:color w:val="000000"/>
                <w:sz w:val="18"/>
                <w:szCs w:val="18"/>
              </w:rPr>
              <w:t>605 963,6</w:t>
            </w:r>
          </w:p>
        </w:tc>
        <w:tc>
          <w:tcPr>
            <w:tcW w:w="3687" w:type="dxa"/>
          </w:tcPr>
          <w:p w14:paraId="6E3217BA" w14:textId="76EFD415"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5EBBEAA0"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A24D97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2B85053"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12 4 02 4531 0</w:t>
            </w:r>
          </w:p>
        </w:tc>
        <w:tc>
          <w:tcPr>
            <w:tcW w:w="567" w:type="dxa"/>
            <w:tcBorders>
              <w:top w:val="nil"/>
              <w:left w:val="nil"/>
              <w:bottom w:val="single" w:sz="4" w:space="0" w:color="auto"/>
              <w:right w:val="single" w:sz="4" w:space="0" w:color="auto"/>
            </w:tcBorders>
            <w:shd w:val="clear" w:color="auto" w:fill="auto"/>
          </w:tcPr>
          <w:p w14:paraId="13EE57AC" w14:textId="77777777" w:rsidR="005373F1" w:rsidRPr="00872F19" w:rsidRDefault="005373F1" w:rsidP="00D24AE7">
            <w:pPr>
              <w:spacing w:after="20"/>
              <w:jc w:val="center"/>
              <w:rPr>
                <w:color w:val="000000"/>
                <w:sz w:val="18"/>
                <w:szCs w:val="18"/>
                <w:lang w:val="tt-RU"/>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39A61AF5"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607 894,1</w:t>
            </w:r>
          </w:p>
        </w:tc>
      </w:tr>
      <w:tr w:rsidR="005373F1" w:rsidRPr="00872F19" w14:paraId="67B8FA73" w14:textId="77777777" w:rsidTr="005373F1">
        <w:trPr>
          <w:trHeight w:val="20"/>
        </w:trPr>
        <w:tc>
          <w:tcPr>
            <w:tcW w:w="3544" w:type="dxa"/>
          </w:tcPr>
          <w:p w14:paraId="4DD52AF7" w14:textId="348C503F" w:rsidR="005373F1" w:rsidRPr="00872F19" w:rsidRDefault="005373F1" w:rsidP="00D24AE7">
            <w:pPr>
              <w:spacing w:after="20"/>
              <w:jc w:val="both"/>
              <w:rPr>
                <w:color w:val="000000"/>
                <w:sz w:val="18"/>
                <w:szCs w:val="18"/>
              </w:rPr>
            </w:pPr>
            <w:r w:rsidRPr="000111FF">
              <w:rPr>
                <w:color w:val="000000"/>
                <w:sz w:val="18"/>
                <w:szCs w:val="18"/>
              </w:rPr>
              <w:t xml:space="preserve">«Татарстан Республикасында дәүләт милли сәясәтен гамәлгә ашыру» дәүләт </w:t>
            </w:r>
            <w:r w:rsidRPr="000111FF">
              <w:rPr>
                <w:color w:val="000000"/>
                <w:sz w:val="18"/>
                <w:szCs w:val="18"/>
              </w:rPr>
              <w:lastRenderedPageBreak/>
              <w:t>программасы</w:t>
            </w:r>
          </w:p>
        </w:tc>
        <w:tc>
          <w:tcPr>
            <w:tcW w:w="425" w:type="dxa"/>
            <w:shd w:val="clear" w:color="auto" w:fill="auto"/>
          </w:tcPr>
          <w:p w14:paraId="0D66E4A1"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12</w:t>
            </w:r>
          </w:p>
        </w:tc>
        <w:tc>
          <w:tcPr>
            <w:tcW w:w="567" w:type="dxa"/>
            <w:shd w:val="clear" w:color="auto" w:fill="auto"/>
          </w:tcPr>
          <w:p w14:paraId="3F5DB30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8AAED44" w14:textId="77777777"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205D00A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AEDD96F" w14:textId="77777777" w:rsidR="005373F1" w:rsidRPr="00872F19" w:rsidRDefault="005373F1" w:rsidP="00D24AE7">
            <w:pPr>
              <w:spacing w:after="20"/>
              <w:jc w:val="right"/>
              <w:rPr>
                <w:color w:val="000000"/>
                <w:sz w:val="18"/>
                <w:szCs w:val="18"/>
              </w:rPr>
            </w:pPr>
            <w:r w:rsidRPr="00872F19">
              <w:rPr>
                <w:color w:val="000000"/>
                <w:sz w:val="18"/>
                <w:szCs w:val="18"/>
              </w:rPr>
              <w:t>8 949,8</w:t>
            </w:r>
          </w:p>
        </w:tc>
        <w:tc>
          <w:tcPr>
            <w:tcW w:w="3687" w:type="dxa"/>
          </w:tcPr>
          <w:p w14:paraId="2F6D3DB8" w14:textId="69A81E5D" w:rsidR="005373F1" w:rsidRPr="0073165C" w:rsidRDefault="005373F1" w:rsidP="00D24AE7">
            <w:pPr>
              <w:spacing w:after="20"/>
              <w:jc w:val="both"/>
              <w:rPr>
                <w:color w:val="000000"/>
                <w:sz w:val="18"/>
                <w:szCs w:val="18"/>
              </w:rPr>
            </w:pPr>
            <w:r w:rsidRPr="000111FF">
              <w:rPr>
                <w:color w:val="000000"/>
                <w:sz w:val="18"/>
                <w:szCs w:val="18"/>
              </w:rPr>
              <w:t xml:space="preserve">«Татарстан Республикасында дәүләт милли сәясәтен гамәлгә ашыру» дәүләт </w:t>
            </w:r>
            <w:r w:rsidRPr="000111FF">
              <w:rPr>
                <w:color w:val="000000"/>
                <w:sz w:val="18"/>
                <w:szCs w:val="18"/>
              </w:rPr>
              <w:lastRenderedPageBreak/>
              <w:t>программасы</w:t>
            </w:r>
          </w:p>
        </w:tc>
        <w:tc>
          <w:tcPr>
            <w:tcW w:w="567" w:type="dxa"/>
            <w:tcBorders>
              <w:top w:val="nil"/>
              <w:left w:val="nil"/>
              <w:bottom w:val="single" w:sz="4" w:space="0" w:color="auto"/>
              <w:right w:val="single" w:sz="4" w:space="0" w:color="auto"/>
            </w:tcBorders>
            <w:shd w:val="clear" w:color="auto" w:fill="auto"/>
          </w:tcPr>
          <w:p w14:paraId="0A6A86D4"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12</w:t>
            </w:r>
          </w:p>
        </w:tc>
        <w:tc>
          <w:tcPr>
            <w:tcW w:w="423" w:type="dxa"/>
            <w:tcBorders>
              <w:top w:val="nil"/>
              <w:left w:val="nil"/>
              <w:bottom w:val="single" w:sz="4" w:space="0" w:color="auto"/>
              <w:right w:val="single" w:sz="4" w:space="0" w:color="auto"/>
            </w:tcBorders>
            <w:shd w:val="clear" w:color="auto" w:fill="auto"/>
          </w:tcPr>
          <w:p w14:paraId="33C3363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3043D47" w14:textId="77777777" w:rsidR="005373F1" w:rsidRPr="00872F19" w:rsidRDefault="005373F1" w:rsidP="00D24AE7">
            <w:pPr>
              <w:spacing w:after="20"/>
              <w:jc w:val="center"/>
              <w:rPr>
                <w:color w:val="000000"/>
                <w:sz w:val="18"/>
                <w:szCs w:val="18"/>
                <w:lang w:val="tt-RU"/>
              </w:rPr>
            </w:pPr>
            <w:r w:rsidRPr="0073165C">
              <w:rPr>
                <w:color w:val="000000"/>
                <w:sz w:val="18"/>
                <w:szCs w:val="18"/>
              </w:rPr>
              <w:t>20 0 00 0000 0</w:t>
            </w:r>
          </w:p>
        </w:tc>
        <w:tc>
          <w:tcPr>
            <w:tcW w:w="567" w:type="dxa"/>
            <w:tcBorders>
              <w:top w:val="nil"/>
              <w:left w:val="nil"/>
              <w:bottom w:val="single" w:sz="4" w:space="0" w:color="auto"/>
              <w:right w:val="single" w:sz="4" w:space="0" w:color="auto"/>
            </w:tcBorders>
            <w:shd w:val="clear" w:color="auto" w:fill="auto"/>
          </w:tcPr>
          <w:p w14:paraId="34AFC52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62BC1D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8 949,8</w:t>
            </w:r>
          </w:p>
        </w:tc>
      </w:tr>
      <w:tr w:rsidR="005373F1" w:rsidRPr="00872F19" w14:paraId="2F918DE6" w14:textId="77777777" w:rsidTr="005373F1">
        <w:trPr>
          <w:trHeight w:val="20"/>
        </w:trPr>
        <w:tc>
          <w:tcPr>
            <w:tcW w:w="3544" w:type="dxa"/>
          </w:tcPr>
          <w:p w14:paraId="36BE4695" w14:textId="05EF497F"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3B381E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88C1D0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242EE76" w14:textId="77777777"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1CC2F8F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D4E161" w14:textId="77777777" w:rsidR="005373F1" w:rsidRPr="00872F19" w:rsidRDefault="005373F1" w:rsidP="00D24AE7">
            <w:pPr>
              <w:spacing w:after="20"/>
              <w:jc w:val="right"/>
              <w:rPr>
                <w:color w:val="000000"/>
                <w:sz w:val="18"/>
                <w:szCs w:val="18"/>
              </w:rPr>
            </w:pPr>
            <w:r w:rsidRPr="00872F19">
              <w:rPr>
                <w:color w:val="000000"/>
                <w:sz w:val="18"/>
                <w:szCs w:val="18"/>
              </w:rPr>
              <w:t>8 949,8</w:t>
            </w:r>
          </w:p>
        </w:tc>
        <w:tc>
          <w:tcPr>
            <w:tcW w:w="3687" w:type="dxa"/>
          </w:tcPr>
          <w:p w14:paraId="5B4AF32C" w14:textId="71A1D5FC"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A347D8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AC04C0E"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E328EC6" w14:textId="77777777" w:rsidR="005373F1" w:rsidRPr="00872F19" w:rsidRDefault="005373F1" w:rsidP="00D24AE7">
            <w:pPr>
              <w:spacing w:after="20"/>
              <w:jc w:val="center"/>
              <w:rPr>
                <w:color w:val="000000"/>
                <w:sz w:val="18"/>
                <w:szCs w:val="18"/>
                <w:lang w:val="tt-RU"/>
              </w:rPr>
            </w:pPr>
            <w:r w:rsidRPr="0073165C">
              <w:rPr>
                <w:color w:val="000000"/>
                <w:sz w:val="18"/>
                <w:szCs w:val="18"/>
              </w:rPr>
              <w:t>20 4 00 0000 0</w:t>
            </w:r>
          </w:p>
        </w:tc>
        <w:tc>
          <w:tcPr>
            <w:tcW w:w="567" w:type="dxa"/>
            <w:tcBorders>
              <w:top w:val="nil"/>
              <w:left w:val="nil"/>
              <w:bottom w:val="single" w:sz="4" w:space="0" w:color="auto"/>
              <w:right w:val="single" w:sz="4" w:space="0" w:color="auto"/>
            </w:tcBorders>
            <w:shd w:val="clear" w:color="auto" w:fill="auto"/>
          </w:tcPr>
          <w:p w14:paraId="749C2C0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651EA2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8 949,8</w:t>
            </w:r>
          </w:p>
        </w:tc>
      </w:tr>
      <w:tr w:rsidR="005373F1" w:rsidRPr="00872F19" w14:paraId="1B7E0979" w14:textId="77777777" w:rsidTr="005373F1">
        <w:trPr>
          <w:trHeight w:val="20"/>
        </w:trPr>
        <w:tc>
          <w:tcPr>
            <w:tcW w:w="3544" w:type="dxa"/>
          </w:tcPr>
          <w:p w14:paraId="5B64912D" w14:textId="47E340F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425" w:type="dxa"/>
            <w:shd w:val="clear" w:color="auto" w:fill="auto"/>
          </w:tcPr>
          <w:p w14:paraId="02B0367F"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D275D5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A35673F" w14:textId="77777777"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5DC697A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6B5C61B" w14:textId="77777777" w:rsidR="005373F1" w:rsidRPr="00872F19" w:rsidRDefault="005373F1" w:rsidP="00D24AE7">
            <w:pPr>
              <w:spacing w:after="20"/>
              <w:jc w:val="right"/>
              <w:rPr>
                <w:color w:val="000000"/>
                <w:sz w:val="18"/>
                <w:szCs w:val="18"/>
              </w:rPr>
            </w:pPr>
            <w:r w:rsidRPr="00872F19">
              <w:rPr>
                <w:color w:val="000000"/>
                <w:sz w:val="18"/>
                <w:szCs w:val="18"/>
              </w:rPr>
              <w:t>8 949,8</w:t>
            </w:r>
          </w:p>
        </w:tc>
        <w:tc>
          <w:tcPr>
            <w:tcW w:w="3687" w:type="dxa"/>
          </w:tcPr>
          <w:p w14:paraId="261C92FD" w14:textId="689B1C94"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3ECC76ED"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4FB2695"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203FCB7"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20 4 01 0000 0</w:t>
            </w:r>
          </w:p>
        </w:tc>
        <w:tc>
          <w:tcPr>
            <w:tcW w:w="567" w:type="dxa"/>
            <w:tcBorders>
              <w:top w:val="nil"/>
              <w:left w:val="nil"/>
              <w:bottom w:val="single" w:sz="4" w:space="0" w:color="auto"/>
              <w:right w:val="single" w:sz="4" w:space="0" w:color="auto"/>
            </w:tcBorders>
            <w:shd w:val="clear" w:color="auto" w:fill="auto"/>
          </w:tcPr>
          <w:p w14:paraId="1E02E97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C39D7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8 949,8</w:t>
            </w:r>
          </w:p>
        </w:tc>
      </w:tr>
      <w:tr w:rsidR="005373F1" w:rsidRPr="00872F19" w14:paraId="39B78637" w14:textId="77777777" w:rsidTr="005373F1">
        <w:trPr>
          <w:trHeight w:val="20"/>
        </w:trPr>
        <w:tc>
          <w:tcPr>
            <w:tcW w:w="3544" w:type="dxa"/>
          </w:tcPr>
          <w:p w14:paraId="0926FB3A" w14:textId="7440F80F"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66AAB667"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E2478C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83AC264"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2140241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4B61F56" w14:textId="77777777" w:rsidR="005373F1" w:rsidRPr="00872F19" w:rsidRDefault="005373F1" w:rsidP="00D24AE7">
            <w:pPr>
              <w:spacing w:after="20"/>
              <w:jc w:val="right"/>
              <w:rPr>
                <w:color w:val="000000"/>
                <w:sz w:val="18"/>
                <w:szCs w:val="18"/>
              </w:rPr>
            </w:pPr>
            <w:r w:rsidRPr="00872F19">
              <w:rPr>
                <w:color w:val="000000"/>
                <w:sz w:val="18"/>
                <w:szCs w:val="18"/>
              </w:rPr>
              <w:t>6 363,6</w:t>
            </w:r>
          </w:p>
        </w:tc>
        <w:tc>
          <w:tcPr>
            <w:tcW w:w="3687" w:type="dxa"/>
          </w:tcPr>
          <w:p w14:paraId="7389612D" w14:textId="21A459AC"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F392D37"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0F8861D6"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E1E13D3"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62EB719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D72D73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6 363,6</w:t>
            </w:r>
          </w:p>
        </w:tc>
      </w:tr>
      <w:tr w:rsidR="005373F1" w:rsidRPr="00872F19" w14:paraId="0B68AE57" w14:textId="77777777" w:rsidTr="005373F1">
        <w:trPr>
          <w:trHeight w:val="20"/>
        </w:trPr>
        <w:tc>
          <w:tcPr>
            <w:tcW w:w="3544" w:type="dxa"/>
          </w:tcPr>
          <w:p w14:paraId="5A10DA62" w14:textId="7B79429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C00DE1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853FB6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8DFA3D6"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769D1C49"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4530AAB" w14:textId="77777777" w:rsidR="005373F1" w:rsidRPr="00872F19" w:rsidRDefault="005373F1" w:rsidP="00D24AE7">
            <w:pPr>
              <w:spacing w:after="20"/>
              <w:jc w:val="right"/>
              <w:rPr>
                <w:color w:val="000000"/>
                <w:sz w:val="18"/>
                <w:szCs w:val="18"/>
              </w:rPr>
            </w:pPr>
            <w:r w:rsidRPr="00872F19">
              <w:rPr>
                <w:color w:val="000000"/>
                <w:sz w:val="18"/>
                <w:szCs w:val="18"/>
              </w:rPr>
              <w:t>6 363,6</w:t>
            </w:r>
          </w:p>
        </w:tc>
        <w:tc>
          <w:tcPr>
            <w:tcW w:w="3687" w:type="dxa"/>
          </w:tcPr>
          <w:p w14:paraId="5F0823E8" w14:textId="3910D149"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20DBF38"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46DA62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D8B1CAD"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4CD7E6D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11BFF00C" w14:textId="77777777" w:rsidR="005373F1" w:rsidRPr="00872F19" w:rsidRDefault="005373F1" w:rsidP="00D24AE7">
            <w:pPr>
              <w:spacing w:after="20"/>
              <w:jc w:val="right"/>
              <w:rPr>
                <w:b/>
                <w:bCs/>
                <w:color w:val="000000"/>
                <w:sz w:val="18"/>
                <w:szCs w:val="18"/>
                <w:lang w:val="tt-RU"/>
              </w:rPr>
            </w:pPr>
            <w:r w:rsidRPr="0073165C">
              <w:rPr>
                <w:color w:val="000000"/>
                <w:sz w:val="18"/>
                <w:szCs w:val="18"/>
              </w:rPr>
              <w:t>6 363,6</w:t>
            </w:r>
          </w:p>
        </w:tc>
      </w:tr>
      <w:tr w:rsidR="005373F1" w:rsidRPr="00872F19" w14:paraId="410A5418" w14:textId="77777777" w:rsidTr="005373F1">
        <w:trPr>
          <w:trHeight w:val="20"/>
        </w:trPr>
        <w:tc>
          <w:tcPr>
            <w:tcW w:w="3544" w:type="dxa"/>
          </w:tcPr>
          <w:p w14:paraId="5C8CE296" w14:textId="75FCB7D4" w:rsidR="005373F1" w:rsidRPr="00872F19"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425" w:type="dxa"/>
            <w:shd w:val="clear" w:color="auto" w:fill="auto"/>
          </w:tcPr>
          <w:p w14:paraId="56015415"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0C0396BA"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0BA2308" w14:textId="77777777" w:rsidR="005373F1" w:rsidRPr="00872F19" w:rsidRDefault="005373F1" w:rsidP="00D24AE7">
            <w:pPr>
              <w:spacing w:after="20"/>
              <w:jc w:val="center"/>
              <w:rPr>
                <w:color w:val="000000"/>
                <w:sz w:val="18"/>
                <w:szCs w:val="18"/>
              </w:rPr>
            </w:pPr>
            <w:r w:rsidRPr="00872F19">
              <w:rPr>
                <w:color w:val="000000"/>
                <w:sz w:val="18"/>
                <w:szCs w:val="18"/>
              </w:rPr>
              <w:t>20 4 01 R518 0</w:t>
            </w:r>
          </w:p>
        </w:tc>
        <w:tc>
          <w:tcPr>
            <w:tcW w:w="567" w:type="dxa"/>
            <w:shd w:val="clear" w:color="auto" w:fill="auto"/>
          </w:tcPr>
          <w:p w14:paraId="7FDEABF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C79110F" w14:textId="77777777" w:rsidR="005373F1" w:rsidRPr="00872F19" w:rsidRDefault="005373F1" w:rsidP="00D24AE7">
            <w:pPr>
              <w:spacing w:after="20"/>
              <w:jc w:val="right"/>
              <w:rPr>
                <w:color w:val="000000"/>
                <w:sz w:val="18"/>
                <w:szCs w:val="18"/>
              </w:rPr>
            </w:pPr>
            <w:r w:rsidRPr="00872F19">
              <w:rPr>
                <w:color w:val="000000"/>
                <w:sz w:val="18"/>
                <w:szCs w:val="18"/>
              </w:rPr>
              <w:t>2 586,2</w:t>
            </w:r>
          </w:p>
        </w:tc>
        <w:tc>
          <w:tcPr>
            <w:tcW w:w="3687" w:type="dxa"/>
          </w:tcPr>
          <w:p w14:paraId="4A70C7E6" w14:textId="5539A107" w:rsidR="005373F1" w:rsidRPr="0073165C" w:rsidRDefault="005373F1" w:rsidP="00D24AE7">
            <w:pPr>
              <w:spacing w:after="20"/>
              <w:jc w:val="both"/>
              <w:rPr>
                <w:color w:val="000000"/>
                <w:sz w:val="18"/>
                <w:szCs w:val="18"/>
              </w:rPr>
            </w:pPr>
            <w:r w:rsidRPr="000111FF">
              <w:rPr>
                <w:color w:val="000000"/>
                <w:sz w:val="18"/>
                <w:szCs w:val="18"/>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567" w:type="dxa"/>
            <w:tcBorders>
              <w:top w:val="nil"/>
              <w:left w:val="nil"/>
              <w:bottom w:val="single" w:sz="4" w:space="0" w:color="auto"/>
              <w:right w:val="single" w:sz="4" w:space="0" w:color="auto"/>
            </w:tcBorders>
            <w:shd w:val="clear" w:color="auto" w:fill="auto"/>
          </w:tcPr>
          <w:p w14:paraId="151F8203"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4CB63D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9C2E6A8"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0</w:t>
            </w:r>
          </w:p>
        </w:tc>
        <w:tc>
          <w:tcPr>
            <w:tcW w:w="567" w:type="dxa"/>
            <w:tcBorders>
              <w:top w:val="nil"/>
              <w:left w:val="nil"/>
              <w:bottom w:val="single" w:sz="4" w:space="0" w:color="auto"/>
              <w:right w:val="single" w:sz="4" w:space="0" w:color="auto"/>
            </w:tcBorders>
            <w:shd w:val="clear" w:color="auto" w:fill="auto"/>
          </w:tcPr>
          <w:p w14:paraId="05179F1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63DEF18"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2 586,2</w:t>
            </w:r>
          </w:p>
        </w:tc>
      </w:tr>
      <w:tr w:rsidR="005373F1" w:rsidRPr="00872F19" w14:paraId="6B222475" w14:textId="77777777" w:rsidTr="005373F1">
        <w:trPr>
          <w:trHeight w:val="20"/>
        </w:trPr>
        <w:tc>
          <w:tcPr>
            <w:tcW w:w="3544" w:type="dxa"/>
          </w:tcPr>
          <w:p w14:paraId="03BB8394" w14:textId="7B252E88" w:rsidR="005373F1" w:rsidRPr="00872F19" w:rsidRDefault="005373F1" w:rsidP="00D24AE7">
            <w:pPr>
              <w:spacing w:after="20"/>
              <w:jc w:val="both"/>
              <w:rPr>
                <w:color w:val="000000"/>
                <w:sz w:val="18"/>
                <w:szCs w:val="18"/>
              </w:rPr>
            </w:pPr>
            <w:r w:rsidRPr="000111FF">
              <w:rPr>
                <w:color w:val="000000"/>
                <w:sz w:val="18"/>
                <w:szCs w:val="18"/>
              </w:rPr>
              <w:t>Халыклар мәдәнияте һәм традицияләре белән таныштыра торган телетапшырулар һәм радиотапшырулар булдыру</w:t>
            </w:r>
          </w:p>
        </w:tc>
        <w:tc>
          <w:tcPr>
            <w:tcW w:w="425" w:type="dxa"/>
            <w:shd w:val="clear" w:color="auto" w:fill="auto"/>
          </w:tcPr>
          <w:p w14:paraId="3E4FDBD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8B080A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643273B" w14:textId="77777777" w:rsidR="005373F1" w:rsidRPr="00872F19" w:rsidRDefault="005373F1" w:rsidP="00D24AE7">
            <w:pPr>
              <w:spacing w:after="20"/>
              <w:jc w:val="center"/>
              <w:rPr>
                <w:color w:val="000000"/>
                <w:sz w:val="18"/>
                <w:szCs w:val="18"/>
              </w:rPr>
            </w:pPr>
            <w:r w:rsidRPr="00872F19">
              <w:rPr>
                <w:color w:val="000000"/>
                <w:sz w:val="18"/>
                <w:szCs w:val="18"/>
              </w:rPr>
              <w:t>20 4 01 R518 Ж</w:t>
            </w:r>
          </w:p>
        </w:tc>
        <w:tc>
          <w:tcPr>
            <w:tcW w:w="567" w:type="dxa"/>
            <w:shd w:val="clear" w:color="auto" w:fill="auto"/>
          </w:tcPr>
          <w:p w14:paraId="1944E99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3C2E416" w14:textId="77777777" w:rsidR="005373F1" w:rsidRPr="00872F19" w:rsidRDefault="005373F1" w:rsidP="00D24AE7">
            <w:pPr>
              <w:spacing w:after="20"/>
              <w:jc w:val="right"/>
              <w:rPr>
                <w:color w:val="000000"/>
                <w:sz w:val="18"/>
                <w:szCs w:val="18"/>
              </w:rPr>
            </w:pPr>
            <w:r w:rsidRPr="00872F19">
              <w:rPr>
                <w:color w:val="000000"/>
                <w:sz w:val="18"/>
                <w:szCs w:val="18"/>
              </w:rPr>
              <w:t>2 586,2</w:t>
            </w:r>
          </w:p>
        </w:tc>
        <w:tc>
          <w:tcPr>
            <w:tcW w:w="3687" w:type="dxa"/>
          </w:tcPr>
          <w:p w14:paraId="2DE0F65A" w14:textId="1EE37CA3" w:rsidR="005373F1" w:rsidRPr="0073165C" w:rsidRDefault="005373F1" w:rsidP="00D24AE7">
            <w:pPr>
              <w:spacing w:after="20"/>
              <w:jc w:val="both"/>
              <w:rPr>
                <w:color w:val="000000"/>
                <w:sz w:val="18"/>
                <w:szCs w:val="18"/>
              </w:rPr>
            </w:pPr>
            <w:r w:rsidRPr="000111FF">
              <w:rPr>
                <w:color w:val="000000"/>
                <w:sz w:val="18"/>
                <w:szCs w:val="18"/>
              </w:rPr>
              <w:t>Халыклар мәдәнияте һәм традицияләре белән таныштыра торган телетапшырулар һәм радиотапшырулар булдыру</w:t>
            </w:r>
          </w:p>
        </w:tc>
        <w:tc>
          <w:tcPr>
            <w:tcW w:w="567" w:type="dxa"/>
            <w:tcBorders>
              <w:top w:val="nil"/>
              <w:left w:val="nil"/>
              <w:bottom w:val="single" w:sz="4" w:space="0" w:color="auto"/>
              <w:right w:val="single" w:sz="4" w:space="0" w:color="auto"/>
            </w:tcBorders>
            <w:shd w:val="clear" w:color="auto" w:fill="auto"/>
          </w:tcPr>
          <w:p w14:paraId="415DFD0F"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DC20D8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88DCF28"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Ж</w:t>
            </w:r>
          </w:p>
        </w:tc>
        <w:tc>
          <w:tcPr>
            <w:tcW w:w="567" w:type="dxa"/>
            <w:tcBorders>
              <w:top w:val="nil"/>
              <w:left w:val="nil"/>
              <w:bottom w:val="single" w:sz="4" w:space="0" w:color="auto"/>
              <w:right w:val="single" w:sz="4" w:space="0" w:color="auto"/>
            </w:tcBorders>
            <w:shd w:val="clear" w:color="auto" w:fill="auto"/>
          </w:tcPr>
          <w:p w14:paraId="6351069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76157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2 586,2</w:t>
            </w:r>
          </w:p>
        </w:tc>
      </w:tr>
      <w:tr w:rsidR="005373F1" w:rsidRPr="00872F19" w14:paraId="1BFCDB23" w14:textId="77777777" w:rsidTr="005373F1">
        <w:trPr>
          <w:trHeight w:val="20"/>
        </w:trPr>
        <w:tc>
          <w:tcPr>
            <w:tcW w:w="3544" w:type="dxa"/>
          </w:tcPr>
          <w:p w14:paraId="3CC5AEF7" w14:textId="5C77149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2C3BF8A4"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3BE85F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F254AA4" w14:textId="77777777" w:rsidR="005373F1" w:rsidRPr="00872F19" w:rsidRDefault="005373F1" w:rsidP="00D24AE7">
            <w:pPr>
              <w:spacing w:after="20"/>
              <w:jc w:val="center"/>
              <w:rPr>
                <w:color w:val="000000"/>
                <w:sz w:val="18"/>
                <w:szCs w:val="18"/>
              </w:rPr>
            </w:pPr>
            <w:r w:rsidRPr="00872F19">
              <w:rPr>
                <w:color w:val="000000"/>
                <w:sz w:val="18"/>
                <w:szCs w:val="18"/>
              </w:rPr>
              <w:t>20 4 01 R518 Ж</w:t>
            </w:r>
          </w:p>
        </w:tc>
        <w:tc>
          <w:tcPr>
            <w:tcW w:w="567" w:type="dxa"/>
            <w:shd w:val="clear" w:color="auto" w:fill="auto"/>
          </w:tcPr>
          <w:p w14:paraId="24AD321F"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368A01D" w14:textId="77777777" w:rsidR="005373F1" w:rsidRPr="00872F19" w:rsidRDefault="005373F1" w:rsidP="00D24AE7">
            <w:pPr>
              <w:spacing w:after="20"/>
              <w:jc w:val="right"/>
              <w:rPr>
                <w:color w:val="000000"/>
                <w:sz w:val="18"/>
                <w:szCs w:val="18"/>
              </w:rPr>
            </w:pPr>
            <w:r w:rsidRPr="00872F19">
              <w:rPr>
                <w:color w:val="000000"/>
                <w:sz w:val="18"/>
                <w:szCs w:val="18"/>
              </w:rPr>
              <w:t>2 586,2</w:t>
            </w:r>
          </w:p>
        </w:tc>
        <w:tc>
          <w:tcPr>
            <w:tcW w:w="3687" w:type="dxa"/>
          </w:tcPr>
          <w:p w14:paraId="7D65EF19" w14:textId="18312CB1"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633DE168"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7FD40D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9ADBE84" w14:textId="77777777" w:rsidR="005373F1" w:rsidRPr="00872F19" w:rsidRDefault="005373F1" w:rsidP="00D24AE7">
            <w:pPr>
              <w:spacing w:after="20"/>
              <w:jc w:val="center"/>
              <w:rPr>
                <w:color w:val="000000"/>
                <w:sz w:val="18"/>
                <w:szCs w:val="18"/>
                <w:lang w:val="tt-RU"/>
              </w:rPr>
            </w:pPr>
            <w:r w:rsidRPr="0073165C">
              <w:rPr>
                <w:color w:val="000000"/>
                <w:sz w:val="18"/>
                <w:szCs w:val="18"/>
              </w:rPr>
              <w:t>20 4 01 R518 Ж</w:t>
            </w:r>
          </w:p>
        </w:tc>
        <w:tc>
          <w:tcPr>
            <w:tcW w:w="567" w:type="dxa"/>
            <w:tcBorders>
              <w:top w:val="nil"/>
              <w:left w:val="nil"/>
              <w:bottom w:val="single" w:sz="4" w:space="0" w:color="auto"/>
              <w:right w:val="single" w:sz="4" w:space="0" w:color="auto"/>
            </w:tcBorders>
            <w:shd w:val="clear" w:color="auto" w:fill="auto"/>
          </w:tcPr>
          <w:p w14:paraId="0972A73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E84E97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2 586,2</w:t>
            </w:r>
          </w:p>
        </w:tc>
      </w:tr>
      <w:tr w:rsidR="005373F1" w:rsidRPr="00872F19" w14:paraId="6D909C42" w14:textId="77777777" w:rsidTr="005373F1">
        <w:trPr>
          <w:trHeight w:val="20"/>
        </w:trPr>
        <w:tc>
          <w:tcPr>
            <w:tcW w:w="3544" w:type="dxa"/>
          </w:tcPr>
          <w:p w14:paraId="5F042AD6" w14:textId="5F5E929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2A4B3D7A"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38248B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82B59D5" w14:textId="77777777"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12222EA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6564B6" w14:textId="77777777" w:rsidR="005373F1" w:rsidRPr="00872F19" w:rsidRDefault="005373F1" w:rsidP="00D24AE7">
            <w:pPr>
              <w:spacing w:after="20"/>
              <w:jc w:val="right"/>
              <w:rPr>
                <w:color w:val="000000"/>
                <w:sz w:val="18"/>
                <w:szCs w:val="18"/>
              </w:rPr>
            </w:pPr>
            <w:r w:rsidRPr="00872F19">
              <w:rPr>
                <w:color w:val="000000"/>
                <w:sz w:val="18"/>
                <w:szCs w:val="18"/>
              </w:rPr>
              <w:t>3 022,0</w:t>
            </w:r>
          </w:p>
        </w:tc>
        <w:tc>
          <w:tcPr>
            <w:tcW w:w="3687" w:type="dxa"/>
          </w:tcPr>
          <w:p w14:paraId="75617C7C" w14:textId="318C53F9"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15DD060D"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B3DEA2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14CBFCE" w14:textId="77777777" w:rsidR="005373F1" w:rsidRPr="00872F19" w:rsidRDefault="005373F1" w:rsidP="00D24AE7">
            <w:pPr>
              <w:spacing w:after="20"/>
              <w:jc w:val="center"/>
              <w:rPr>
                <w:color w:val="000000"/>
                <w:sz w:val="18"/>
                <w:szCs w:val="18"/>
                <w:lang w:val="tt-RU"/>
              </w:rPr>
            </w:pPr>
            <w:r w:rsidRPr="0073165C">
              <w:rPr>
                <w:color w:val="000000"/>
                <w:sz w:val="18"/>
                <w:szCs w:val="18"/>
              </w:rPr>
              <w:t>22 0 00 0000 0</w:t>
            </w:r>
          </w:p>
        </w:tc>
        <w:tc>
          <w:tcPr>
            <w:tcW w:w="567" w:type="dxa"/>
            <w:tcBorders>
              <w:top w:val="nil"/>
              <w:left w:val="nil"/>
              <w:bottom w:val="single" w:sz="4" w:space="0" w:color="auto"/>
              <w:right w:val="single" w:sz="4" w:space="0" w:color="auto"/>
            </w:tcBorders>
            <w:shd w:val="clear" w:color="auto" w:fill="auto"/>
          </w:tcPr>
          <w:p w14:paraId="28673E12"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BC4F25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3 022,0</w:t>
            </w:r>
          </w:p>
        </w:tc>
      </w:tr>
      <w:tr w:rsidR="005373F1" w:rsidRPr="00872F19" w14:paraId="18D3A6E1" w14:textId="77777777" w:rsidTr="005373F1">
        <w:trPr>
          <w:trHeight w:val="20"/>
        </w:trPr>
        <w:tc>
          <w:tcPr>
            <w:tcW w:w="3544" w:type="dxa"/>
          </w:tcPr>
          <w:p w14:paraId="2C43B4C5" w14:textId="4A2A969A"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5BF48CA"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65824D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E89C2BD" w14:textId="77777777"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1600B1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3B25AA5" w14:textId="77777777" w:rsidR="005373F1" w:rsidRPr="00872F19" w:rsidRDefault="005373F1" w:rsidP="00D24AE7">
            <w:pPr>
              <w:spacing w:after="20"/>
              <w:jc w:val="right"/>
              <w:rPr>
                <w:color w:val="000000"/>
                <w:sz w:val="18"/>
                <w:szCs w:val="18"/>
              </w:rPr>
            </w:pPr>
            <w:r w:rsidRPr="00872F19">
              <w:rPr>
                <w:color w:val="000000"/>
                <w:sz w:val="18"/>
                <w:szCs w:val="18"/>
              </w:rPr>
              <w:t>3 022,0</w:t>
            </w:r>
          </w:p>
        </w:tc>
        <w:tc>
          <w:tcPr>
            <w:tcW w:w="3687" w:type="dxa"/>
          </w:tcPr>
          <w:p w14:paraId="4C22C1A7" w14:textId="6F7E50D8"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73C7CAB7"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2B8C5EA"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58D9088" w14:textId="77777777" w:rsidR="005373F1" w:rsidRPr="00872F19" w:rsidRDefault="005373F1" w:rsidP="00D24AE7">
            <w:pPr>
              <w:spacing w:after="20"/>
              <w:jc w:val="center"/>
              <w:rPr>
                <w:color w:val="000000"/>
                <w:sz w:val="18"/>
                <w:szCs w:val="18"/>
                <w:lang w:val="tt-RU"/>
              </w:rPr>
            </w:pPr>
            <w:r w:rsidRPr="0073165C">
              <w:rPr>
                <w:color w:val="000000"/>
                <w:sz w:val="18"/>
                <w:szCs w:val="18"/>
              </w:rPr>
              <w:t>22 4 00 0000 0</w:t>
            </w:r>
          </w:p>
        </w:tc>
        <w:tc>
          <w:tcPr>
            <w:tcW w:w="567" w:type="dxa"/>
            <w:tcBorders>
              <w:top w:val="nil"/>
              <w:left w:val="nil"/>
              <w:bottom w:val="single" w:sz="4" w:space="0" w:color="auto"/>
              <w:right w:val="single" w:sz="4" w:space="0" w:color="auto"/>
            </w:tcBorders>
            <w:shd w:val="clear" w:color="auto" w:fill="auto"/>
          </w:tcPr>
          <w:p w14:paraId="72EE61CF"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E2B291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3 022,0</w:t>
            </w:r>
          </w:p>
        </w:tc>
      </w:tr>
      <w:tr w:rsidR="005373F1" w:rsidRPr="00872F19" w14:paraId="0AED19AC" w14:textId="77777777" w:rsidTr="005373F1">
        <w:trPr>
          <w:trHeight w:val="20"/>
        </w:trPr>
        <w:tc>
          <w:tcPr>
            <w:tcW w:w="3544" w:type="dxa"/>
          </w:tcPr>
          <w:p w14:paraId="4D175969" w14:textId="5EE0736D"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7B4F84F7"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4ACEB4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8CA9380" w14:textId="77777777"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3E8982B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C69ACC8" w14:textId="77777777" w:rsidR="005373F1" w:rsidRPr="00872F19" w:rsidRDefault="005373F1" w:rsidP="00D24AE7">
            <w:pPr>
              <w:spacing w:after="20"/>
              <w:jc w:val="right"/>
              <w:rPr>
                <w:color w:val="000000"/>
                <w:sz w:val="18"/>
                <w:szCs w:val="18"/>
              </w:rPr>
            </w:pPr>
            <w:r w:rsidRPr="00872F19">
              <w:rPr>
                <w:color w:val="000000"/>
                <w:sz w:val="18"/>
                <w:szCs w:val="18"/>
              </w:rPr>
              <w:t>3 022,0</w:t>
            </w:r>
          </w:p>
        </w:tc>
        <w:tc>
          <w:tcPr>
            <w:tcW w:w="3687" w:type="dxa"/>
          </w:tcPr>
          <w:p w14:paraId="0875B88C" w14:textId="5BF0630E"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CC284D1"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D6E1A4B"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3F39D51"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22 4 01 0000 0</w:t>
            </w:r>
          </w:p>
        </w:tc>
        <w:tc>
          <w:tcPr>
            <w:tcW w:w="567" w:type="dxa"/>
            <w:tcBorders>
              <w:top w:val="nil"/>
              <w:left w:val="nil"/>
              <w:bottom w:val="single" w:sz="4" w:space="0" w:color="auto"/>
              <w:right w:val="single" w:sz="4" w:space="0" w:color="auto"/>
            </w:tcBorders>
            <w:shd w:val="clear" w:color="auto" w:fill="auto"/>
          </w:tcPr>
          <w:p w14:paraId="23E6FFD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F0FB7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3 022,0</w:t>
            </w:r>
          </w:p>
        </w:tc>
      </w:tr>
      <w:tr w:rsidR="005373F1" w:rsidRPr="00872F19" w14:paraId="63D5CA4E" w14:textId="77777777" w:rsidTr="005373F1">
        <w:trPr>
          <w:trHeight w:val="20"/>
        </w:trPr>
        <w:tc>
          <w:tcPr>
            <w:tcW w:w="3544" w:type="dxa"/>
          </w:tcPr>
          <w:p w14:paraId="5C94848A" w14:textId="63B90280"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73F04E59"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4FAA1E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E21A7E1"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6C324CD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0BA8F5F" w14:textId="77777777" w:rsidR="005373F1" w:rsidRPr="00872F19" w:rsidRDefault="005373F1" w:rsidP="00D24AE7">
            <w:pPr>
              <w:spacing w:after="20"/>
              <w:jc w:val="right"/>
              <w:rPr>
                <w:color w:val="000000"/>
                <w:sz w:val="18"/>
                <w:szCs w:val="18"/>
              </w:rPr>
            </w:pPr>
            <w:r w:rsidRPr="00872F19">
              <w:rPr>
                <w:color w:val="000000"/>
                <w:sz w:val="18"/>
                <w:szCs w:val="18"/>
              </w:rPr>
              <w:t>3 022,0</w:t>
            </w:r>
          </w:p>
        </w:tc>
        <w:tc>
          <w:tcPr>
            <w:tcW w:w="3687" w:type="dxa"/>
          </w:tcPr>
          <w:p w14:paraId="492ABD0A" w14:textId="30150234"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C2AE65C"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4D448A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EF380AA"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2E9BBF84"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80F08E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3 022,0</w:t>
            </w:r>
          </w:p>
        </w:tc>
      </w:tr>
      <w:tr w:rsidR="005373F1" w:rsidRPr="00872F19" w14:paraId="115E2B77" w14:textId="77777777" w:rsidTr="005373F1">
        <w:trPr>
          <w:trHeight w:val="20"/>
        </w:trPr>
        <w:tc>
          <w:tcPr>
            <w:tcW w:w="3544" w:type="dxa"/>
          </w:tcPr>
          <w:p w14:paraId="42C76DA3" w14:textId="4BA1C38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6ED26B9"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2F32AB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5BAD8CB"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7C1BB89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4E845DD4" w14:textId="77777777" w:rsidR="005373F1" w:rsidRPr="00872F19" w:rsidRDefault="005373F1" w:rsidP="00D24AE7">
            <w:pPr>
              <w:spacing w:after="20"/>
              <w:jc w:val="right"/>
              <w:rPr>
                <w:color w:val="000000"/>
                <w:sz w:val="18"/>
                <w:szCs w:val="18"/>
              </w:rPr>
            </w:pPr>
            <w:r w:rsidRPr="00872F19">
              <w:rPr>
                <w:color w:val="000000"/>
                <w:sz w:val="18"/>
                <w:szCs w:val="18"/>
              </w:rPr>
              <w:t>2 716,0</w:t>
            </w:r>
          </w:p>
        </w:tc>
        <w:tc>
          <w:tcPr>
            <w:tcW w:w="3687" w:type="dxa"/>
          </w:tcPr>
          <w:p w14:paraId="11D6C253" w14:textId="310250D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C8101D0"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C2F7C53"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4C16E58"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2BB2F8EA"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C0405C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2 716,0</w:t>
            </w:r>
          </w:p>
        </w:tc>
      </w:tr>
      <w:tr w:rsidR="005373F1" w:rsidRPr="00872F19" w14:paraId="763CC1CA" w14:textId="77777777" w:rsidTr="005373F1">
        <w:trPr>
          <w:trHeight w:val="20"/>
        </w:trPr>
        <w:tc>
          <w:tcPr>
            <w:tcW w:w="3544" w:type="dxa"/>
          </w:tcPr>
          <w:p w14:paraId="7DB2A4EF" w14:textId="17D75336"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39F609BF"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EE0C04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F3C253F"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416DE57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008B835" w14:textId="77777777" w:rsidR="005373F1" w:rsidRPr="00872F19" w:rsidRDefault="005373F1" w:rsidP="00D24AE7">
            <w:pPr>
              <w:spacing w:after="20"/>
              <w:jc w:val="right"/>
              <w:rPr>
                <w:color w:val="000000"/>
                <w:sz w:val="18"/>
                <w:szCs w:val="18"/>
              </w:rPr>
            </w:pPr>
            <w:r w:rsidRPr="00872F19">
              <w:rPr>
                <w:color w:val="000000"/>
                <w:sz w:val="18"/>
                <w:szCs w:val="18"/>
              </w:rPr>
              <w:t>306,0</w:t>
            </w:r>
          </w:p>
        </w:tc>
        <w:tc>
          <w:tcPr>
            <w:tcW w:w="3687" w:type="dxa"/>
          </w:tcPr>
          <w:p w14:paraId="7C53AF84" w14:textId="40E53588"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7753B72C"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1A7001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EBAEB16" w14:textId="77777777" w:rsidR="005373F1" w:rsidRPr="00872F19" w:rsidRDefault="005373F1" w:rsidP="00D24AE7">
            <w:pPr>
              <w:spacing w:after="20"/>
              <w:jc w:val="center"/>
              <w:rPr>
                <w:color w:val="000000"/>
                <w:sz w:val="18"/>
                <w:szCs w:val="18"/>
                <w:lang w:val="tt-RU"/>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43D99371"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0CFA37D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306,0</w:t>
            </w:r>
          </w:p>
        </w:tc>
      </w:tr>
      <w:tr w:rsidR="005373F1" w:rsidRPr="00872F19" w14:paraId="2F61B2FD" w14:textId="77777777" w:rsidTr="005373F1">
        <w:trPr>
          <w:trHeight w:val="20"/>
        </w:trPr>
        <w:tc>
          <w:tcPr>
            <w:tcW w:w="3544" w:type="dxa"/>
          </w:tcPr>
          <w:p w14:paraId="2C0C84F2" w14:textId="3A9FFC6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425" w:type="dxa"/>
            <w:shd w:val="clear" w:color="auto" w:fill="auto"/>
          </w:tcPr>
          <w:p w14:paraId="12FF80A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EF630D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5BBD90E" w14:textId="77777777" w:rsidR="005373F1" w:rsidRPr="00872F19" w:rsidRDefault="005373F1" w:rsidP="00D24AE7">
            <w:pPr>
              <w:spacing w:after="20"/>
              <w:jc w:val="center"/>
              <w:rPr>
                <w:color w:val="000000"/>
                <w:sz w:val="18"/>
                <w:szCs w:val="18"/>
              </w:rPr>
            </w:pPr>
            <w:r w:rsidRPr="00872F19">
              <w:rPr>
                <w:color w:val="000000"/>
                <w:sz w:val="18"/>
                <w:szCs w:val="18"/>
              </w:rPr>
              <w:t>27 0 00 0000 0</w:t>
            </w:r>
          </w:p>
        </w:tc>
        <w:tc>
          <w:tcPr>
            <w:tcW w:w="567" w:type="dxa"/>
            <w:shd w:val="clear" w:color="auto" w:fill="auto"/>
          </w:tcPr>
          <w:p w14:paraId="4282D62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05EC846" w14:textId="77777777" w:rsidR="005373F1" w:rsidRPr="00872F19" w:rsidRDefault="005373F1" w:rsidP="00D24AE7">
            <w:pPr>
              <w:spacing w:after="20"/>
              <w:jc w:val="right"/>
              <w:rPr>
                <w:color w:val="000000"/>
                <w:sz w:val="18"/>
                <w:szCs w:val="18"/>
              </w:rPr>
            </w:pPr>
            <w:r w:rsidRPr="00872F19">
              <w:rPr>
                <w:color w:val="000000"/>
                <w:sz w:val="18"/>
                <w:szCs w:val="18"/>
              </w:rPr>
              <w:t>2 364,0</w:t>
            </w:r>
          </w:p>
        </w:tc>
        <w:tc>
          <w:tcPr>
            <w:tcW w:w="3687" w:type="dxa"/>
          </w:tcPr>
          <w:p w14:paraId="4C6A4A11" w14:textId="344376ED"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142D3BA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6560A8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DDD9702" w14:textId="77777777" w:rsidR="005373F1" w:rsidRPr="00872F19" w:rsidRDefault="005373F1" w:rsidP="00D24AE7">
            <w:pPr>
              <w:spacing w:after="20"/>
              <w:jc w:val="center"/>
              <w:rPr>
                <w:color w:val="000000"/>
                <w:sz w:val="18"/>
                <w:szCs w:val="18"/>
                <w:lang w:val="tt-RU"/>
              </w:rPr>
            </w:pPr>
            <w:r w:rsidRPr="0073165C">
              <w:rPr>
                <w:color w:val="000000"/>
                <w:sz w:val="18"/>
                <w:szCs w:val="18"/>
              </w:rPr>
              <w:t>27 0 00 0000 0</w:t>
            </w:r>
          </w:p>
        </w:tc>
        <w:tc>
          <w:tcPr>
            <w:tcW w:w="567" w:type="dxa"/>
            <w:tcBorders>
              <w:top w:val="nil"/>
              <w:left w:val="nil"/>
              <w:bottom w:val="single" w:sz="4" w:space="0" w:color="auto"/>
              <w:right w:val="single" w:sz="4" w:space="0" w:color="auto"/>
            </w:tcBorders>
            <w:shd w:val="clear" w:color="auto" w:fill="auto"/>
          </w:tcPr>
          <w:p w14:paraId="48F6FEA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693CE6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2 364,0</w:t>
            </w:r>
          </w:p>
        </w:tc>
      </w:tr>
      <w:tr w:rsidR="005373F1" w:rsidRPr="00872F19" w14:paraId="5FE05E27" w14:textId="77777777" w:rsidTr="005373F1">
        <w:trPr>
          <w:trHeight w:val="20"/>
        </w:trPr>
        <w:tc>
          <w:tcPr>
            <w:tcW w:w="3544" w:type="dxa"/>
          </w:tcPr>
          <w:p w14:paraId="132726DA" w14:textId="26A4028C"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3BD1DB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928B2E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963B962" w14:textId="77777777" w:rsidR="005373F1" w:rsidRPr="00872F19" w:rsidRDefault="005373F1" w:rsidP="00D24AE7">
            <w:pPr>
              <w:spacing w:after="20"/>
              <w:jc w:val="center"/>
              <w:rPr>
                <w:color w:val="000000"/>
                <w:sz w:val="18"/>
                <w:szCs w:val="18"/>
              </w:rPr>
            </w:pPr>
            <w:r w:rsidRPr="00872F19">
              <w:rPr>
                <w:color w:val="000000"/>
                <w:sz w:val="18"/>
                <w:szCs w:val="18"/>
              </w:rPr>
              <w:t>27 2 00 0000 0</w:t>
            </w:r>
          </w:p>
        </w:tc>
        <w:tc>
          <w:tcPr>
            <w:tcW w:w="567" w:type="dxa"/>
            <w:shd w:val="clear" w:color="auto" w:fill="auto"/>
          </w:tcPr>
          <w:p w14:paraId="21CBB54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EF71681" w14:textId="77777777" w:rsidR="005373F1" w:rsidRPr="00872F19" w:rsidRDefault="005373F1" w:rsidP="00D24AE7">
            <w:pPr>
              <w:spacing w:after="20"/>
              <w:jc w:val="right"/>
              <w:rPr>
                <w:color w:val="000000"/>
                <w:sz w:val="18"/>
                <w:szCs w:val="18"/>
              </w:rPr>
            </w:pPr>
            <w:r w:rsidRPr="00872F19">
              <w:rPr>
                <w:color w:val="000000"/>
                <w:sz w:val="18"/>
                <w:szCs w:val="18"/>
              </w:rPr>
              <w:t>2 364,0</w:t>
            </w:r>
          </w:p>
        </w:tc>
        <w:tc>
          <w:tcPr>
            <w:tcW w:w="3687" w:type="dxa"/>
          </w:tcPr>
          <w:p w14:paraId="6A0D0E86" w14:textId="1B3637BE"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CB50311"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7439CF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7E85D08" w14:textId="77777777" w:rsidR="005373F1" w:rsidRPr="00872F19" w:rsidRDefault="005373F1" w:rsidP="00D24AE7">
            <w:pPr>
              <w:spacing w:after="20"/>
              <w:jc w:val="center"/>
              <w:rPr>
                <w:color w:val="000000"/>
                <w:sz w:val="18"/>
                <w:szCs w:val="18"/>
                <w:lang w:val="tt-RU"/>
              </w:rPr>
            </w:pPr>
            <w:r w:rsidRPr="0073165C">
              <w:rPr>
                <w:color w:val="000000"/>
                <w:sz w:val="18"/>
                <w:szCs w:val="18"/>
              </w:rPr>
              <w:t>27 2 00 0000 0</w:t>
            </w:r>
          </w:p>
        </w:tc>
        <w:tc>
          <w:tcPr>
            <w:tcW w:w="567" w:type="dxa"/>
            <w:tcBorders>
              <w:top w:val="nil"/>
              <w:left w:val="nil"/>
              <w:bottom w:val="single" w:sz="4" w:space="0" w:color="auto"/>
              <w:right w:val="single" w:sz="4" w:space="0" w:color="auto"/>
            </w:tcBorders>
            <w:shd w:val="clear" w:color="auto" w:fill="auto"/>
          </w:tcPr>
          <w:p w14:paraId="5845DE7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B73430F"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2 364,0</w:t>
            </w:r>
          </w:p>
        </w:tc>
      </w:tr>
      <w:tr w:rsidR="005373F1" w:rsidRPr="00872F19" w14:paraId="6E5539A6" w14:textId="77777777" w:rsidTr="005373F1">
        <w:trPr>
          <w:trHeight w:val="20"/>
        </w:trPr>
        <w:tc>
          <w:tcPr>
            <w:tcW w:w="3544" w:type="dxa"/>
          </w:tcPr>
          <w:p w14:paraId="031B403E" w14:textId="7D026EA0" w:rsidR="005373F1" w:rsidRPr="00872F19"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425" w:type="dxa"/>
            <w:shd w:val="clear" w:color="auto" w:fill="auto"/>
          </w:tcPr>
          <w:p w14:paraId="4A993F6F"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4236BF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DF229D1" w14:textId="77777777" w:rsidR="005373F1" w:rsidRPr="00872F19" w:rsidRDefault="005373F1" w:rsidP="00D24AE7">
            <w:pPr>
              <w:spacing w:after="20"/>
              <w:jc w:val="center"/>
              <w:rPr>
                <w:color w:val="000000"/>
                <w:sz w:val="18"/>
                <w:szCs w:val="18"/>
              </w:rPr>
            </w:pPr>
            <w:r w:rsidRPr="00872F19">
              <w:rPr>
                <w:color w:val="000000"/>
                <w:sz w:val="18"/>
                <w:szCs w:val="18"/>
              </w:rPr>
              <w:t>27 2 01 0000 0</w:t>
            </w:r>
          </w:p>
        </w:tc>
        <w:tc>
          <w:tcPr>
            <w:tcW w:w="567" w:type="dxa"/>
            <w:shd w:val="clear" w:color="auto" w:fill="auto"/>
          </w:tcPr>
          <w:p w14:paraId="1E3B023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D159F7" w14:textId="77777777" w:rsidR="005373F1" w:rsidRPr="00872F19" w:rsidRDefault="005373F1" w:rsidP="00D24AE7">
            <w:pPr>
              <w:spacing w:after="20"/>
              <w:jc w:val="right"/>
              <w:rPr>
                <w:color w:val="000000"/>
                <w:sz w:val="18"/>
                <w:szCs w:val="18"/>
              </w:rPr>
            </w:pPr>
            <w:r w:rsidRPr="00872F19">
              <w:rPr>
                <w:color w:val="000000"/>
                <w:sz w:val="18"/>
                <w:szCs w:val="18"/>
              </w:rPr>
              <w:t>2 364,0</w:t>
            </w:r>
          </w:p>
        </w:tc>
        <w:tc>
          <w:tcPr>
            <w:tcW w:w="3687" w:type="dxa"/>
          </w:tcPr>
          <w:p w14:paraId="36626D10" w14:textId="0A053F1B" w:rsidR="005373F1" w:rsidRPr="0073165C"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1424E818"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6E8A547"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0619765A"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27 2 01 0000 0</w:t>
            </w:r>
          </w:p>
        </w:tc>
        <w:tc>
          <w:tcPr>
            <w:tcW w:w="567" w:type="dxa"/>
            <w:tcBorders>
              <w:top w:val="nil"/>
              <w:left w:val="nil"/>
              <w:bottom w:val="single" w:sz="4" w:space="0" w:color="auto"/>
              <w:right w:val="single" w:sz="4" w:space="0" w:color="auto"/>
            </w:tcBorders>
            <w:shd w:val="clear" w:color="auto" w:fill="auto"/>
          </w:tcPr>
          <w:p w14:paraId="19DE213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AC9EC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2 364,0</w:t>
            </w:r>
          </w:p>
        </w:tc>
      </w:tr>
      <w:tr w:rsidR="005373F1" w:rsidRPr="00872F19" w14:paraId="36AD661A" w14:textId="77777777" w:rsidTr="005373F1">
        <w:trPr>
          <w:trHeight w:val="20"/>
        </w:trPr>
        <w:tc>
          <w:tcPr>
            <w:tcW w:w="3544" w:type="dxa"/>
          </w:tcPr>
          <w:p w14:paraId="06F2BA31" w14:textId="615AF20D" w:rsidR="005373F1" w:rsidRPr="00872F19"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425" w:type="dxa"/>
            <w:shd w:val="clear" w:color="auto" w:fill="auto"/>
          </w:tcPr>
          <w:p w14:paraId="256A244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3FF0FBC"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B0B8BDF"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2501A52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28C8E4" w14:textId="77777777" w:rsidR="005373F1" w:rsidRPr="00872F19" w:rsidRDefault="005373F1" w:rsidP="00D24AE7">
            <w:pPr>
              <w:spacing w:after="20"/>
              <w:jc w:val="right"/>
              <w:rPr>
                <w:color w:val="000000"/>
                <w:sz w:val="18"/>
                <w:szCs w:val="18"/>
              </w:rPr>
            </w:pPr>
            <w:r w:rsidRPr="00872F19">
              <w:rPr>
                <w:color w:val="000000"/>
                <w:sz w:val="18"/>
                <w:szCs w:val="18"/>
              </w:rPr>
              <w:t>2 364,0</w:t>
            </w:r>
          </w:p>
        </w:tc>
        <w:tc>
          <w:tcPr>
            <w:tcW w:w="3687" w:type="dxa"/>
          </w:tcPr>
          <w:p w14:paraId="61CD873B" w14:textId="0652A270" w:rsidR="005373F1" w:rsidRPr="0073165C"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567" w:type="dxa"/>
            <w:tcBorders>
              <w:top w:val="nil"/>
              <w:left w:val="nil"/>
              <w:bottom w:val="single" w:sz="4" w:space="0" w:color="auto"/>
              <w:right w:val="single" w:sz="4" w:space="0" w:color="auto"/>
            </w:tcBorders>
            <w:shd w:val="clear" w:color="auto" w:fill="auto"/>
          </w:tcPr>
          <w:p w14:paraId="4CADEBB9"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738FC8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03CF5EC"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6DB35CF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503324D"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2 364,0</w:t>
            </w:r>
          </w:p>
        </w:tc>
      </w:tr>
      <w:tr w:rsidR="005373F1" w:rsidRPr="00872F19" w14:paraId="7C929CF3" w14:textId="77777777" w:rsidTr="005373F1">
        <w:trPr>
          <w:trHeight w:val="20"/>
        </w:trPr>
        <w:tc>
          <w:tcPr>
            <w:tcW w:w="3544" w:type="dxa"/>
          </w:tcPr>
          <w:p w14:paraId="59745820" w14:textId="7904B55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76343B22"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12</w:t>
            </w:r>
          </w:p>
        </w:tc>
        <w:tc>
          <w:tcPr>
            <w:tcW w:w="567" w:type="dxa"/>
            <w:shd w:val="clear" w:color="auto" w:fill="auto"/>
          </w:tcPr>
          <w:p w14:paraId="4CCD753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0115E419"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3FDC39E5"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EA5E37A" w14:textId="77777777" w:rsidR="005373F1" w:rsidRPr="00872F19" w:rsidRDefault="005373F1" w:rsidP="00D24AE7">
            <w:pPr>
              <w:spacing w:after="20"/>
              <w:jc w:val="right"/>
              <w:rPr>
                <w:color w:val="000000"/>
                <w:sz w:val="18"/>
                <w:szCs w:val="18"/>
              </w:rPr>
            </w:pPr>
            <w:r w:rsidRPr="00872F19">
              <w:rPr>
                <w:color w:val="000000"/>
                <w:sz w:val="18"/>
                <w:szCs w:val="18"/>
              </w:rPr>
              <w:t>1 944,0</w:t>
            </w:r>
          </w:p>
        </w:tc>
        <w:tc>
          <w:tcPr>
            <w:tcW w:w="3687" w:type="dxa"/>
          </w:tcPr>
          <w:p w14:paraId="6A4E5AD7" w14:textId="2B2E5BEF"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CCE2E6A" w14:textId="77777777" w:rsidR="005373F1" w:rsidRPr="00872F19" w:rsidRDefault="005373F1" w:rsidP="00D24AE7">
            <w:pPr>
              <w:spacing w:after="20"/>
              <w:jc w:val="center"/>
              <w:rPr>
                <w:color w:val="000000"/>
                <w:sz w:val="18"/>
                <w:szCs w:val="18"/>
                <w:lang w:val="tt-RU"/>
              </w:rPr>
            </w:pPr>
            <w:r w:rsidRPr="0073165C">
              <w:rPr>
                <w:color w:val="000000"/>
                <w:sz w:val="18"/>
                <w:szCs w:val="18"/>
              </w:rPr>
              <w:lastRenderedPageBreak/>
              <w:t>12</w:t>
            </w:r>
          </w:p>
        </w:tc>
        <w:tc>
          <w:tcPr>
            <w:tcW w:w="423" w:type="dxa"/>
            <w:tcBorders>
              <w:top w:val="nil"/>
              <w:left w:val="nil"/>
              <w:bottom w:val="single" w:sz="4" w:space="0" w:color="auto"/>
              <w:right w:val="single" w:sz="4" w:space="0" w:color="auto"/>
            </w:tcBorders>
            <w:shd w:val="clear" w:color="auto" w:fill="auto"/>
          </w:tcPr>
          <w:p w14:paraId="6CD76E3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1FAC791E"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36AF49D8"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DB0A40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1 944,0</w:t>
            </w:r>
          </w:p>
        </w:tc>
      </w:tr>
      <w:tr w:rsidR="005373F1" w:rsidRPr="00872F19" w14:paraId="4B519637" w14:textId="77777777" w:rsidTr="005373F1">
        <w:trPr>
          <w:trHeight w:val="20"/>
        </w:trPr>
        <w:tc>
          <w:tcPr>
            <w:tcW w:w="3544" w:type="dxa"/>
          </w:tcPr>
          <w:p w14:paraId="5C811FEC" w14:textId="44AE860E"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330F1C2"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7B76B9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2A7E1C3"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5D8CE87B"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1BF8D14" w14:textId="77777777" w:rsidR="005373F1" w:rsidRPr="00872F19" w:rsidRDefault="005373F1" w:rsidP="00D24AE7">
            <w:pPr>
              <w:spacing w:after="20"/>
              <w:jc w:val="right"/>
              <w:rPr>
                <w:color w:val="000000"/>
                <w:sz w:val="18"/>
                <w:szCs w:val="18"/>
              </w:rPr>
            </w:pPr>
            <w:r w:rsidRPr="00872F19">
              <w:rPr>
                <w:color w:val="000000"/>
                <w:sz w:val="18"/>
                <w:szCs w:val="18"/>
              </w:rPr>
              <w:t>420,0</w:t>
            </w:r>
          </w:p>
        </w:tc>
        <w:tc>
          <w:tcPr>
            <w:tcW w:w="3687" w:type="dxa"/>
          </w:tcPr>
          <w:p w14:paraId="257F3960" w14:textId="2C89B0F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4442ED1E"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68F6BE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72AFB6B" w14:textId="77777777" w:rsidR="005373F1" w:rsidRPr="00872F19" w:rsidRDefault="005373F1" w:rsidP="00D24AE7">
            <w:pPr>
              <w:spacing w:after="20"/>
              <w:jc w:val="center"/>
              <w:rPr>
                <w:color w:val="000000"/>
                <w:sz w:val="18"/>
                <w:szCs w:val="18"/>
                <w:lang w:val="tt-RU"/>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26FC1FCC"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15CAC7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420,0</w:t>
            </w:r>
          </w:p>
        </w:tc>
      </w:tr>
      <w:tr w:rsidR="005373F1" w:rsidRPr="00872F19" w14:paraId="64820BE8" w14:textId="77777777" w:rsidTr="005373F1">
        <w:trPr>
          <w:trHeight w:val="20"/>
        </w:trPr>
        <w:tc>
          <w:tcPr>
            <w:tcW w:w="3544" w:type="dxa"/>
          </w:tcPr>
          <w:p w14:paraId="3ADB8227" w14:textId="765995D5"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425" w:type="dxa"/>
            <w:shd w:val="clear" w:color="auto" w:fill="auto"/>
          </w:tcPr>
          <w:p w14:paraId="5F1D27A7"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C8724E8"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79FC00E" w14:textId="77777777" w:rsidR="005373F1" w:rsidRPr="00872F19" w:rsidRDefault="005373F1" w:rsidP="00D24AE7">
            <w:pPr>
              <w:spacing w:after="20"/>
              <w:jc w:val="center"/>
              <w:rPr>
                <w:color w:val="000000"/>
                <w:sz w:val="18"/>
                <w:szCs w:val="18"/>
              </w:rPr>
            </w:pPr>
            <w:r w:rsidRPr="00872F19">
              <w:rPr>
                <w:color w:val="000000"/>
                <w:sz w:val="18"/>
                <w:szCs w:val="18"/>
              </w:rPr>
              <w:t>38 0 00 0000 0</w:t>
            </w:r>
          </w:p>
        </w:tc>
        <w:tc>
          <w:tcPr>
            <w:tcW w:w="567" w:type="dxa"/>
            <w:shd w:val="clear" w:color="auto" w:fill="auto"/>
          </w:tcPr>
          <w:p w14:paraId="7697C8F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0519C0"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60C32F9F" w14:textId="39570F6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яшьләр сәясәтен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09E7FDD9"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40213AC"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EB97CE8" w14:textId="77777777" w:rsidR="005373F1" w:rsidRPr="00872F19" w:rsidRDefault="005373F1" w:rsidP="00D24AE7">
            <w:pPr>
              <w:spacing w:after="20"/>
              <w:jc w:val="center"/>
              <w:rPr>
                <w:color w:val="000000"/>
                <w:sz w:val="18"/>
                <w:szCs w:val="18"/>
                <w:lang w:val="tt-RU"/>
              </w:rPr>
            </w:pPr>
            <w:r w:rsidRPr="0073165C">
              <w:rPr>
                <w:color w:val="000000"/>
                <w:sz w:val="18"/>
                <w:szCs w:val="18"/>
              </w:rPr>
              <w:t>38 0 00 0000 0</w:t>
            </w:r>
          </w:p>
        </w:tc>
        <w:tc>
          <w:tcPr>
            <w:tcW w:w="567" w:type="dxa"/>
            <w:tcBorders>
              <w:top w:val="nil"/>
              <w:left w:val="nil"/>
              <w:bottom w:val="single" w:sz="4" w:space="0" w:color="auto"/>
              <w:right w:val="single" w:sz="4" w:space="0" w:color="auto"/>
            </w:tcBorders>
            <w:shd w:val="clear" w:color="auto" w:fill="auto"/>
          </w:tcPr>
          <w:p w14:paraId="2CF9BECD"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419955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024E1861" w14:textId="77777777" w:rsidTr="005373F1">
        <w:trPr>
          <w:trHeight w:val="20"/>
        </w:trPr>
        <w:tc>
          <w:tcPr>
            <w:tcW w:w="3544" w:type="dxa"/>
          </w:tcPr>
          <w:p w14:paraId="78271676" w14:textId="65D608E8"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2FAF2D0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E60313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B4E42CE" w14:textId="77777777" w:rsidR="005373F1" w:rsidRPr="00872F19" w:rsidRDefault="005373F1" w:rsidP="00D24AE7">
            <w:pPr>
              <w:spacing w:after="20"/>
              <w:jc w:val="center"/>
              <w:rPr>
                <w:color w:val="000000"/>
                <w:sz w:val="18"/>
                <w:szCs w:val="18"/>
              </w:rPr>
            </w:pPr>
            <w:r w:rsidRPr="00872F19">
              <w:rPr>
                <w:color w:val="000000"/>
                <w:sz w:val="18"/>
                <w:szCs w:val="18"/>
              </w:rPr>
              <w:t>38 2 00 0000 0</w:t>
            </w:r>
          </w:p>
        </w:tc>
        <w:tc>
          <w:tcPr>
            <w:tcW w:w="567" w:type="dxa"/>
            <w:shd w:val="clear" w:color="auto" w:fill="auto"/>
          </w:tcPr>
          <w:p w14:paraId="0465E20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9D16DC"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0EB592FF" w14:textId="5BF7DA08"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53044B04"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6BECA58"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0656F68" w14:textId="77777777" w:rsidR="005373F1" w:rsidRPr="00872F19" w:rsidRDefault="005373F1" w:rsidP="00D24AE7">
            <w:pPr>
              <w:spacing w:after="20"/>
              <w:jc w:val="center"/>
              <w:rPr>
                <w:color w:val="000000"/>
                <w:sz w:val="18"/>
                <w:szCs w:val="18"/>
                <w:lang w:val="tt-RU"/>
              </w:rPr>
            </w:pPr>
            <w:r w:rsidRPr="0073165C">
              <w:rPr>
                <w:color w:val="000000"/>
                <w:sz w:val="18"/>
                <w:szCs w:val="18"/>
              </w:rPr>
              <w:t>38 2 00 0000 0</w:t>
            </w:r>
          </w:p>
        </w:tc>
        <w:tc>
          <w:tcPr>
            <w:tcW w:w="567" w:type="dxa"/>
            <w:tcBorders>
              <w:top w:val="nil"/>
              <w:left w:val="nil"/>
              <w:bottom w:val="single" w:sz="4" w:space="0" w:color="auto"/>
              <w:right w:val="single" w:sz="4" w:space="0" w:color="auto"/>
            </w:tcBorders>
            <w:shd w:val="clear" w:color="auto" w:fill="auto"/>
          </w:tcPr>
          <w:p w14:paraId="0E6FAFA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DB2E027"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19872281" w14:textId="77777777" w:rsidTr="005373F1">
        <w:trPr>
          <w:trHeight w:val="20"/>
        </w:trPr>
        <w:tc>
          <w:tcPr>
            <w:tcW w:w="3544" w:type="dxa"/>
          </w:tcPr>
          <w:p w14:paraId="1B156BA4" w14:textId="5F20A849"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425" w:type="dxa"/>
            <w:shd w:val="clear" w:color="auto" w:fill="auto"/>
          </w:tcPr>
          <w:p w14:paraId="5F4B5327"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7C1DDDE"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3696EFC" w14:textId="77777777" w:rsidR="005373F1" w:rsidRPr="00872F19" w:rsidRDefault="005373F1" w:rsidP="00D24AE7">
            <w:pPr>
              <w:spacing w:after="20"/>
              <w:jc w:val="center"/>
              <w:rPr>
                <w:color w:val="000000"/>
                <w:sz w:val="18"/>
                <w:szCs w:val="18"/>
              </w:rPr>
            </w:pPr>
            <w:r w:rsidRPr="00872F19">
              <w:rPr>
                <w:color w:val="000000"/>
                <w:sz w:val="18"/>
                <w:szCs w:val="18"/>
              </w:rPr>
              <w:t>38 2 04 0000 0</w:t>
            </w:r>
          </w:p>
        </w:tc>
        <w:tc>
          <w:tcPr>
            <w:tcW w:w="567" w:type="dxa"/>
            <w:shd w:val="clear" w:color="auto" w:fill="auto"/>
          </w:tcPr>
          <w:p w14:paraId="4ED36B2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FC27416"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15A26BCF" w14:textId="4E74546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региональ проекты</w:t>
            </w:r>
          </w:p>
        </w:tc>
        <w:tc>
          <w:tcPr>
            <w:tcW w:w="567" w:type="dxa"/>
            <w:tcBorders>
              <w:top w:val="nil"/>
              <w:left w:val="nil"/>
              <w:bottom w:val="single" w:sz="4" w:space="0" w:color="auto"/>
              <w:right w:val="single" w:sz="4" w:space="0" w:color="auto"/>
            </w:tcBorders>
            <w:shd w:val="clear" w:color="auto" w:fill="auto"/>
          </w:tcPr>
          <w:p w14:paraId="5EF937A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9D8B260"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93FD9E7"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38 2 04 0000 0</w:t>
            </w:r>
          </w:p>
        </w:tc>
        <w:tc>
          <w:tcPr>
            <w:tcW w:w="567" w:type="dxa"/>
            <w:tcBorders>
              <w:top w:val="nil"/>
              <w:left w:val="nil"/>
              <w:bottom w:val="single" w:sz="4" w:space="0" w:color="auto"/>
              <w:right w:val="single" w:sz="4" w:space="0" w:color="auto"/>
            </w:tcBorders>
            <w:shd w:val="clear" w:color="auto" w:fill="auto"/>
          </w:tcPr>
          <w:p w14:paraId="1197424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D61240"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0A281FED" w14:textId="77777777" w:rsidTr="005373F1">
        <w:trPr>
          <w:trHeight w:val="20"/>
        </w:trPr>
        <w:tc>
          <w:tcPr>
            <w:tcW w:w="3544" w:type="dxa"/>
          </w:tcPr>
          <w:p w14:paraId="6C213428" w14:textId="02E4E9F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425" w:type="dxa"/>
            <w:shd w:val="clear" w:color="auto" w:fill="auto"/>
          </w:tcPr>
          <w:p w14:paraId="66091F4A"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07024F99"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EB461C4"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69179D7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A0051B8"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343EFE1A" w14:textId="5FD6B1A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яшьләренә патриотик тәрбия бирү системасын үстерү һәм модернизацияләү чаралары</w:t>
            </w:r>
          </w:p>
        </w:tc>
        <w:tc>
          <w:tcPr>
            <w:tcW w:w="567" w:type="dxa"/>
            <w:tcBorders>
              <w:top w:val="nil"/>
              <w:left w:val="nil"/>
              <w:bottom w:val="single" w:sz="4" w:space="0" w:color="auto"/>
              <w:right w:val="single" w:sz="4" w:space="0" w:color="auto"/>
            </w:tcBorders>
            <w:shd w:val="clear" w:color="auto" w:fill="auto"/>
          </w:tcPr>
          <w:p w14:paraId="3BFF565D"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DA0EEF9"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1FCA159"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43C6937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4144F04"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2DB634D5" w14:textId="77777777" w:rsidTr="005373F1">
        <w:trPr>
          <w:trHeight w:val="20"/>
        </w:trPr>
        <w:tc>
          <w:tcPr>
            <w:tcW w:w="3544" w:type="dxa"/>
          </w:tcPr>
          <w:p w14:paraId="75DA9341" w14:textId="22F05C5C"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5F33D40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25AF1D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5FC3C90" w14:textId="77777777" w:rsidR="005373F1" w:rsidRPr="00872F19" w:rsidRDefault="005373F1" w:rsidP="00D24AE7">
            <w:pPr>
              <w:spacing w:after="20"/>
              <w:jc w:val="center"/>
              <w:rPr>
                <w:color w:val="000000"/>
                <w:sz w:val="18"/>
                <w:szCs w:val="18"/>
              </w:rPr>
            </w:pPr>
            <w:r w:rsidRPr="00872F19">
              <w:rPr>
                <w:color w:val="000000"/>
                <w:sz w:val="18"/>
                <w:szCs w:val="18"/>
              </w:rPr>
              <w:t>38 2 04 1038 0</w:t>
            </w:r>
          </w:p>
        </w:tc>
        <w:tc>
          <w:tcPr>
            <w:tcW w:w="567" w:type="dxa"/>
            <w:shd w:val="clear" w:color="auto" w:fill="auto"/>
          </w:tcPr>
          <w:p w14:paraId="48AC456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3EEE872"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76BEC4F6" w14:textId="4A6B5E3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FD4D4C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2F3AAE4" w14:textId="77777777" w:rsidR="005373F1" w:rsidRPr="00872F19" w:rsidRDefault="005373F1" w:rsidP="00D24AE7">
            <w:pPr>
              <w:spacing w:after="20"/>
              <w:jc w:val="center"/>
              <w:rPr>
                <w:color w:val="000000"/>
                <w:sz w:val="18"/>
                <w:szCs w:val="18"/>
                <w:lang w:val="tt-RU"/>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8EFA326" w14:textId="77777777" w:rsidR="005373F1" w:rsidRPr="00872F19" w:rsidRDefault="005373F1" w:rsidP="00D24AE7">
            <w:pPr>
              <w:spacing w:after="20"/>
              <w:jc w:val="center"/>
              <w:rPr>
                <w:color w:val="000000"/>
                <w:sz w:val="18"/>
                <w:szCs w:val="18"/>
                <w:lang w:val="tt-RU"/>
              </w:rPr>
            </w:pPr>
            <w:r w:rsidRPr="0073165C">
              <w:rPr>
                <w:color w:val="000000"/>
                <w:sz w:val="18"/>
                <w:szCs w:val="18"/>
              </w:rPr>
              <w:t>38 2 04 1038 0</w:t>
            </w:r>
          </w:p>
        </w:tc>
        <w:tc>
          <w:tcPr>
            <w:tcW w:w="567" w:type="dxa"/>
            <w:tcBorders>
              <w:top w:val="nil"/>
              <w:left w:val="nil"/>
              <w:bottom w:val="single" w:sz="4" w:space="0" w:color="auto"/>
              <w:right w:val="single" w:sz="4" w:space="0" w:color="auto"/>
            </w:tcBorders>
            <w:shd w:val="clear" w:color="auto" w:fill="auto"/>
          </w:tcPr>
          <w:p w14:paraId="1C52DD19"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31F8B7F6"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177E975C" w14:textId="77777777" w:rsidTr="005373F1">
        <w:trPr>
          <w:trHeight w:val="20"/>
        </w:trPr>
        <w:tc>
          <w:tcPr>
            <w:tcW w:w="3544" w:type="dxa"/>
          </w:tcPr>
          <w:p w14:paraId="64A46EA3" w14:textId="7A13EEAB" w:rsidR="005373F1" w:rsidRPr="00872F19" w:rsidRDefault="005373F1" w:rsidP="00D24AE7">
            <w:pPr>
              <w:spacing w:after="20"/>
              <w:jc w:val="both"/>
              <w:rPr>
                <w:color w:val="000000"/>
                <w:sz w:val="18"/>
                <w:szCs w:val="18"/>
              </w:rPr>
            </w:pPr>
            <w:r w:rsidRPr="000111FF">
              <w:rPr>
                <w:color w:val="000000"/>
                <w:sz w:val="18"/>
                <w:szCs w:val="18"/>
              </w:rPr>
              <w:t xml:space="preserve">Вакытлы матбугат һәм нәшриятлар </w:t>
            </w:r>
          </w:p>
        </w:tc>
        <w:tc>
          <w:tcPr>
            <w:tcW w:w="425" w:type="dxa"/>
            <w:shd w:val="clear" w:color="auto" w:fill="auto"/>
          </w:tcPr>
          <w:p w14:paraId="4F1E93A9"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31395B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16410E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76E881C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C844D4" w14:textId="77777777" w:rsidR="005373F1" w:rsidRPr="00872F19" w:rsidRDefault="005373F1" w:rsidP="00D24AE7">
            <w:pPr>
              <w:spacing w:after="20"/>
              <w:jc w:val="right"/>
              <w:rPr>
                <w:color w:val="000000"/>
                <w:sz w:val="18"/>
                <w:szCs w:val="18"/>
              </w:rPr>
            </w:pPr>
            <w:r w:rsidRPr="00872F19">
              <w:rPr>
                <w:color w:val="000000"/>
                <w:sz w:val="18"/>
                <w:szCs w:val="18"/>
              </w:rPr>
              <w:t>701 624,0</w:t>
            </w:r>
          </w:p>
        </w:tc>
        <w:tc>
          <w:tcPr>
            <w:tcW w:w="3687" w:type="dxa"/>
          </w:tcPr>
          <w:p w14:paraId="3286D468" w14:textId="140B37EF" w:rsidR="005373F1" w:rsidRPr="0073165C" w:rsidRDefault="005373F1" w:rsidP="00D24AE7">
            <w:pPr>
              <w:spacing w:after="20"/>
              <w:jc w:val="both"/>
              <w:rPr>
                <w:color w:val="000000"/>
                <w:sz w:val="18"/>
                <w:szCs w:val="18"/>
              </w:rPr>
            </w:pPr>
            <w:r w:rsidRPr="000111FF">
              <w:rPr>
                <w:color w:val="000000"/>
                <w:sz w:val="18"/>
                <w:szCs w:val="18"/>
              </w:rPr>
              <w:t xml:space="preserve">Вакытлы матбугат һәм нәшриятлар </w:t>
            </w:r>
          </w:p>
        </w:tc>
        <w:tc>
          <w:tcPr>
            <w:tcW w:w="567" w:type="dxa"/>
            <w:tcBorders>
              <w:top w:val="nil"/>
              <w:left w:val="nil"/>
              <w:bottom w:val="single" w:sz="4" w:space="0" w:color="auto"/>
              <w:right w:val="single" w:sz="4" w:space="0" w:color="auto"/>
            </w:tcBorders>
            <w:shd w:val="clear" w:color="auto" w:fill="auto"/>
          </w:tcPr>
          <w:p w14:paraId="1DD826C4"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0853F85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86B9C05"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734D20F0"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F58F12"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706 140,9</w:t>
            </w:r>
          </w:p>
        </w:tc>
      </w:tr>
      <w:tr w:rsidR="005373F1" w:rsidRPr="00872F19" w14:paraId="64D78493" w14:textId="77777777" w:rsidTr="005373F1">
        <w:trPr>
          <w:trHeight w:val="20"/>
        </w:trPr>
        <w:tc>
          <w:tcPr>
            <w:tcW w:w="3544" w:type="dxa"/>
          </w:tcPr>
          <w:p w14:paraId="7E8D9B92" w14:textId="69B7FE45" w:rsidR="005373F1" w:rsidRPr="00872F19"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425" w:type="dxa"/>
            <w:shd w:val="clear" w:color="auto" w:fill="auto"/>
          </w:tcPr>
          <w:p w14:paraId="729769EA"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5C72B6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4D999FD" w14:textId="77777777" w:rsidR="005373F1" w:rsidRPr="00872F19" w:rsidRDefault="005373F1" w:rsidP="00D24AE7">
            <w:pPr>
              <w:spacing w:after="20"/>
              <w:jc w:val="center"/>
              <w:rPr>
                <w:color w:val="000000"/>
                <w:sz w:val="18"/>
                <w:szCs w:val="18"/>
              </w:rPr>
            </w:pPr>
            <w:r w:rsidRPr="00872F19">
              <w:rPr>
                <w:color w:val="000000"/>
                <w:sz w:val="18"/>
                <w:szCs w:val="18"/>
              </w:rPr>
              <w:t>06 0 00 0000 0</w:t>
            </w:r>
          </w:p>
        </w:tc>
        <w:tc>
          <w:tcPr>
            <w:tcW w:w="567" w:type="dxa"/>
            <w:shd w:val="clear" w:color="auto" w:fill="auto"/>
          </w:tcPr>
          <w:p w14:paraId="1AF54AE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F46C759" w14:textId="77777777" w:rsidR="005373F1" w:rsidRPr="00872F19" w:rsidRDefault="005373F1" w:rsidP="00D24AE7">
            <w:pPr>
              <w:spacing w:after="20"/>
              <w:jc w:val="right"/>
              <w:rPr>
                <w:color w:val="000000"/>
                <w:sz w:val="18"/>
                <w:szCs w:val="18"/>
              </w:rPr>
            </w:pPr>
            <w:r w:rsidRPr="00872F19">
              <w:rPr>
                <w:color w:val="000000"/>
                <w:sz w:val="18"/>
                <w:szCs w:val="18"/>
              </w:rPr>
              <w:t>1 670,0</w:t>
            </w:r>
          </w:p>
        </w:tc>
        <w:tc>
          <w:tcPr>
            <w:tcW w:w="3687" w:type="dxa"/>
          </w:tcPr>
          <w:p w14:paraId="0DB29F30" w14:textId="0D6D8346" w:rsidR="005373F1" w:rsidRPr="0073165C" w:rsidRDefault="005373F1" w:rsidP="00D24AE7">
            <w:pPr>
              <w:spacing w:after="20"/>
              <w:jc w:val="both"/>
              <w:rPr>
                <w:color w:val="000000"/>
                <w:sz w:val="18"/>
                <w:szCs w:val="18"/>
              </w:rPr>
            </w:pPr>
            <w:r w:rsidRPr="000111FF">
              <w:rPr>
                <w:color w:val="000000"/>
                <w:sz w:val="18"/>
                <w:szCs w:val="18"/>
              </w:rPr>
              <w:t>«Җәмәгать тәртибен тәэмин итү һәм җинаятьчелеккә каршы көрәш» дәүләт программасы</w:t>
            </w:r>
          </w:p>
        </w:tc>
        <w:tc>
          <w:tcPr>
            <w:tcW w:w="567" w:type="dxa"/>
            <w:tcBorders>
              <w:top w:val="nil"/>
              <w:left w:val="nil"/>
              <w:bottom w:val="single" w:sz="4" w:space="0" w:color="auto"/>
              <w:right w:val="single" w:sz="4" w:space="0" w:color="auto"/>
            </w:tcBorders>
            <w:shd w:val="clear" w:color="auto" w:fill="auto"/>
          </w:tcPr>
          <w:p w14:paraId="4E6801D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071B6030"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045C510" w14:textId="77777777" w:rsidR="005373F1" w:rsidRPr="00872F19" w:rsidRDefault="005373F1" w:rsidP="00D24AE7">
            <w:pPr>
              <w:spacing w:after="20"/>
              <w:jc w:val="center"/>
              <w:rPr>
                <w:color w:val="000000"/>
                <w:sz w:val="18"/>
                <w:szCs w:val="18"/>
                <w:lang w:val="tt-RU"/>
              </w:rPr>
            </w:pPr>
            <w:r w:rsidRPr="0073165C">
              <w:rPr>
                <w:color w:val="000000"/>
                <w:sz w:val="18"/>
                <w:szCs w:val="18"/>
              </w:rPr>
              <w:t>06 0 00 0000 0</w:t>
            </w:r>
          </w:p>
        </w:tc>
        <w:tc>
          <w:tcPr>
            <w:tcW w:w="567" w:type="dxa"/>
            <w:tcBorders>
              <w:top w:val="nil"/>
              <w:left w:val="nil"/>
              <w:bottom w:val="single" w:sz="4" w:space="0" w:color="auto"/>
              <w:right w:val="single" w:sz="4" w:space="0" w:color="auto"/>
            </w:tcBorders>
            <w:shd w:val="clear" w:color="auto" w:fill="auto"/>
          </w:tcPr>
          <w:p w14:paraId="4FA5D66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81FBE62"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1 670,0</w:t>
            </w:r>
          </w:p>
        </w:tc>
      </w:tr>
      <w:tr w:rsidR="005373F1" w:rsidRPr="00872F19" w14:paraId="37F5CEE1" w14:textId="77777777" w:rsidTr="005373F1">
        <w:trPr>
          <w:trHeight w:val="20"/>
        </w:trPr>
        <w:tc>
          <w:tcPr>
            <w:tcW w:w="3544" w:type="dxa"/>
          </w:tcPr>
          <w:p w14:paraId="3132F2CB" w14:textId="52A2897D"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C679F73"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E5CE36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C8CE486" w14:textId="77777777" w:rsidR="005373F1" w:rsidRPr="00872F19" w:rsidRDefault="005373F1" w:rsidP="00D24AE7">
            <w:pPr>
              <w:spacing w:after="20"/>
              <w:jc w:val="center"/>
              <w:rPr>
                <w:color w:val="000000"/>
                <w:sz w:val="18"/>
                <w:szCs w:val="18"/>
              </w:rPr>
            </w:pPr>
            <w:r w:rsidRPr="00872F19">
              <w:rPr>
                <w:color w:val="000000"/>
                <w:sz w:val="18"/>
                <w:szCs w:val="18"/>
              </w:rPr>
              <w:t>06 4 00 0000 0</w:t>
            </w:r>
          </w:p>
        </w:tc>
        <w:tc>
          <w:tcPr>
            <w:tcW w:w="567" w:type="dxa"/>
            <w:shd w:val="clear" w:color="auto" w:fill="auto"/>
          </w:tcPr>
          <w:p w14:paraId="3427B70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2A66DC6" w14:textId="77777777" w:rsidR="005373F1" w:rsidRPr="00872F19" w:rsidRDefault="005373F1" w:rsidP="00D24AE7">
            <w:pPr>
              <w:spacing w:after="20"/>
              <w:jc w:val="right"/>
              <w:rPr>
                <w:color w:val="000000"/>
                <w:sz w:val="18"/>
                <w:szCs w:val="18"/>
              </w:rPr>
            </w:pPr>
            <w:r w:rsidRPr="00872F19">
              <w:rPr>
                <w:color w:val="000000"/>
                <w:sz w:val="18"/>
                <w:szCs w:val="18"/>
              </w:rPr>
              <w:t>1 670,0</w:t>
            </w:r>
          </w:p>
        </w:tc>
        <w:tc>
          <w:tcPr>
            <w:tcW w:w="3687" w:type="dxa"/>
          </w:tcPr>
          <w:p w14:paraId="2A25282D" w14:textId="3D51D7CA"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01EF012E"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90CE8E6"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F4F9953" w14:textId="77777777" w:rsidR="005373F1" w:rsidRPr="00872F19" w:rsidRDefault="005373F1" w:rsidP="00D24AE7">
            <w:pPr>
              <w:spacing w:after="20"/>
              <w:jc w:val="center"/>
              <w:rPr>
                <w:color w:val="000000"/>
                <w:sz w:val="18"/>
                <w:szCs w:val="18"/>
                <w:lang w:val="tt-RU"/>
              </w:rPr>
            </w:pPr>
            <w:r w:rsidRPr="0073165C">
              <w:rPr>
                <w:color w:val="000000"/>
                <w:sz w:val="18"/>
                <w:szCs w:val="18"/>
              </w:rPr>
              <w:t>06 4 00 0000 0</w:t>
            </w:r>
          </w:p>
        </w:tc>
        <w:tc>
          <w:tcPr>
            <w:tcW w:w="567" w:type="dxa"/>
            <w:tcBorders>
              <w:top w:val="nil"/>
              <w:left w:val="nil"/>
              <w:bottom w:val="single" w:sz="4" w:space="0" w:color="auto"/>
              <w:right w:val="single" w:sz="4" w:space="0" w:color="auto"/>
            </w:tcBorders>
            <w:shd w:val="clear" w:color="auto" w:fill="auto"/>
          </w:tcPr>
          <w:p w14:paraId="7BB9C07E"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01A9C95"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1 670,0</w:t>
            </w:r>
          </w:p>
        </w:tc>
      </w:tr>
      <w:tr w:rsidR="005373F1" w:rsidRPr="00872F19" w14:paraId="7BA6B6A6" w14:textId="77777777" w:rsidTr="005373F1">
        <w:trPr>
          <w:trHeight w:val="20"/>
        </w:trPr>
        <w:tc>
          <w:tcPr>
            <w:tcW w:w="3544" w:type="dxa"/>
          </w:tcPr>
          <w:p w14:paraId="2EB2A279" w14:textId="408153E1" w:rsidR="005373F1" w:rsidRPr="00872F19"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425" w:type="dxa"/>
            <w:shd w:val="clear" w:color="auto" w:fill="auto"/>
          </w:tcPr>
          <w:p w14:paraId="7F1B90C5"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F8DDF8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0C46780" w14:textId="77777777" w:rsidR="005373F1" w:rsidRPr="00872F19" w:rsidRDefault="005373F1" w:rsidP="00D24AE7">
            <w:pPr>
              <w:spacing w:after="20"/>
              <w:jc w:val="center"/>
              <w:rPr>
                <w:color w:val="000000"/>
                <w:sz w:val="18"/>
                <w:szCs w:val="18"/>
              </w:rPr>
            </w:pPr>
            <w:r w:rsidRPr="00872F19">
              <w:rPr>
                <w:color w:val="000000"/>
                <w:sz w:val="18"/>
                <w:szCs w:val="18"/>
              </w:rPr>
              <w:t>06 4 01 0000 0</w:t>
            </w:r>
          </w:p>
        </w:tc>
        <w:tc>
          <w:tcPr>
            <w:tcW w:w="567" w:type="dxa"/>
            <w:shd w:val="clear" w:color="auto" w:fill="auto"/>
          </w:tcPr>
          <w:p w14:paraId="69C37B3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B5A74B4"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36852DF9" w14:textId="07D0458A" w:rsidR="005373F1" w:rsidRPr="0073165C" w:rsidRDefault="005373F1" w:rsidP="00D24AE7">
            <w:pPr>
              <w:spacing w:after="20"/>
              <w:jc w:val="both"/>
              <w:rPr>
                <w:color w:val="000000"/>
                <w:sz w:val="18"/>
                <w:szCs w:val="18"/>
              </w:rPr>
            </w:pPr>
            <w:r w:rsidRPr="000111FF">
              <w:rPr>
                <w:color w:val="000000"/>
                <w:sz w:val="18"/>
                <w:szCs w:val="18"/>
              </w:rPr>
              <w:t>«Хокук бозуларны һәм җинаятьләрне профилактикалау эшчәнлеген оештыру»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181C5998"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2A5CF79"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E1511B8"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06 4 01 0000 0</w:t>
            </w:r>
          </w:p>
        </w:tc>
        <w:tc>
          <w:tcPr>
            <w:tcW w:w="567" w:type="dxa"/>
            <w:tcBorders>
              <w:top w:val="nil"/>
              <w:left w:val="nil"/>
              <w:bottom w:val="single" w:sz="4" w:space="0" w:color="auto"/>
              <w:right w:val="single" w:sz="4" w:space="0" w:color="auto"/>
            </w:tcBorders>
            <w:shd w:val="clear" w:color="auto" w:fill="auto"/>
          </w:tcPr>
          <w:p w14:paraId="0955CBF7"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B7E699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6FB7CB80" w14:textId="77777777" w:rsidTr="005373F1">
        <w:trPr>
          <w:trHeight w:val="20"/>
        </w:trPr>
        <w:tc>
          <w:tcPr>
            <w:tcW w:w="3544" w:type="dxa"/>
          </w:tcPr>
          <w:p w14:paraId="7498D22C" w14:textId="3C7BC5EA"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0B9950A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3B7ACD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86ED1AF"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1E6ED9A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DA1970B"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226DCB40" w14:textId="5C087AD9"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4CEB14D7"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18B597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9F41083"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732A22D1"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28692BB"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52C7625C" w14:textId="77777777" w:rsidTr="005373F1">
        <w:trPr>
          <w:trHeight w:val="20"/>
        </w:trPr>
        <w:tc>
          <w:tcPr>
            <w:tcW w:w="3544" w:type="dxa"/>
          </w:tcPr>
          <w:p w14:paraId="6505D190" w14:textId="7364806A"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166D2BA9"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530AA5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704A5EC" w14:textId="77777777" w:rsidR="005373F1" w:rsidRPr="00872F19" w:rsidRDefault="005373F1" w:rsidP="00D24AE7">
            <w:pPr>
              <w:spacing w:after="20"/>
              <w:jc w:val="center"/>
              <w:rPr>
                <w:color w:val="000000"/>
                <w:sz w:val="18"/>
                <w:szCs w:val="18"/>
              </w:rPr>
            </w:pPr>
            <w:r w:rsidRPr="00872F19">
              <w:rPr>
                <w:color w:val="000000"/>
                <w:sz w:val="18"/>
                <w:szCs w:val="18"/>
              </w:rPr>
              <w:t>06 4 01 1099 0</w:t>
            </w:r>
          </w:p>
        </w:tc>
        <w:tc>
          <w:tcPr>
            <w:tcW w:w="567" w:type="dxa"/>
            <w:shd w:val="clear" w:color="auto" w:fill="auto"/>
          </w:tcPr>
          <w:p w14:paraId="385E3D8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126C3CDE" w14:textId="77777777" w:rsidR="005373F1" w:rsidRPr="00872F19" w:rsidRDefault="005373F1" w:rsidP="00D24AE7">
            <w:pPr>
              <w:spacing w:after="20"/>
              <w:jc w:val="right"/>
              <w:rPr>
                <w:color w:val="000000"/>
                <w:sz w:val="18"/>
                <w:szCs w:val="18"/>
              </w:rPr>
            </w:pPr>
            <w:r w:rsidRPr="00872F19">
              <w:rPr>
                <w:color w:val="000000"/>
                <w:sz w:val="18"/>
                <w:szCs w:val="18"/>
              </w:rPr>
              <w:t>100,0</w:t>
            </w:r>
          </w:p>
        </w:tc>
        <w:tc>
          <w:tcPr>
            <w:tcW w:w="3687" w:type="dxa"/>
          </w:tcPr>
          <w:p w14:paraId="4E0EADB5" w14:textId="4C5DCE1E"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7057973E"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B522307"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916A6F9" w14:textId="77777777" w:rsidR="005373F1" w:rsidRPr="00872F19" w:rsidRDefault="005373F1" w:rsidP="00D24AE7">
            <w:pPr>
              <w:spacing w:after="20"/>
              <w:jc w:val="center"/>
              <w:rPr>
                <w:color w:val="000000"/>
                <w:sz w:val="18"/>
                <w:szCs w:val="18"/>
                <w:lang w:val="tt-RU"/>
              </w:rPr>
            </w:pPr>
            <w:r w:rsidRPr="0073165C">
              <w:rPr>
                <w:color w:val="000000"/>
                <w:sz w:val="18"/>
                <w:szCs w:val="18"/>
              </w:rPr>
              <w:t>06 4 01 1099 0</w:t>
            </w:r>
          </w:p>
        </w:tc>
        <w:tc>
          <w:tcPr>
            <w:tcW w:w="567" w:type="dxa"/>
            <w:tcBorders>
              <w:top w:val="nil"/>
              <w:left w:val="nil"/>
              <w:bottom w:val="single" w:sz="4" w:space="0" w:color="auto"/>
              <w:right w:val="single" w:sz="4" w:space="0" w:color="auto"/>
            </w:tcBorders>
            <w:shd w:val="clear" w:color="auto" w:fill="auto"/>
          </w:tcPr>
          <w:p w14:paraId="051079CC"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41D4AB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100,0</w:t>
            </w:r>
          </w:p>
        </w:tc>
      </w:tr>
      <w:tr w:rsidR="005373F1" w:rsidRPr="00872F19" w14:paraId="477A5222" w14:textId="77777777" w:rsidTr="005373F1">
        <w:trPr>
          <w:trHeight w:val="20"/>
        </w:trPr>
        <w:tc>
          <w:tcPr>
            <w:tcW w:w="3544" w:type="dxa"/>
          </w:tcPr>
          <w:p w14:paraId="2005CA7D" w14:textId="719F5D9D" w:rsidR="005373F1" w:rsidRPr="00872F19"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425" w:type="dxa"/>
            <w:shd w:val="clear" w:color="auto" w:fill="auto"/>
          </w:tcPr>
          <w:p w14:paraId="373DEC2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D985D7E"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9478AC2" w14:textId="77777777" w:rsidR="005373F1" w:rsidRPr="00872F19" w:rsidRDefault="005373F1" w:rsidP="00D24AE7">
            <w:pPr>
              <w:spacing w:after="20"/>
              <w:jc w:val="center"/>
              <w:rPr>
                <w:color w:val="000000"/>
                <w:sz w:val="18"/>
                <w:szCs w:val="18"/>
              </w:rPr>
            </w:pPr>
            <w:r w:rsidRPr="00872F19">
              <w:rPr>
                <w:color w:val="000000"/>
                <w:sz w:val="18"/>
                <w:szCs w:val="18"/>
              </w:rPr>
              <w:t>06 4 03 0000 0</w:t>
            </w:r>
          </w:p>
        </w:tc>
        <w:tc>
          <w:tcPr>
            <w:tcW w:w="567" w:type="dxa"/>
            <w:shd w:val="clear" w:color="auto" w:fill="auto"/>
          </w:tcPr>
          <w:p w14:paraId="08A3021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094802D" w14:textId="77777777" w:rsidR="005373F1" w:rsidRPr="00872F19" w:rsidRDefault="005373F1" w:rsidP="00D24AE7">
            <w:pPr>
              <w:spacing w:after="20"/>
              <w:jc w:val="right"/>
              <w:rPr>
                <w:color w:val="000000"/>
                <w:sz w:val="18"/>
                <w:szCs w:val="18"/>
              </w:rPr>
            </w:pPr>
            <w:r w:rsidRPr="00872F19">
              <w:rPr>
                <w:color w:val="000000"/>
                <w:sz w:val="18"/>
                <w:szCs w:val="18"/>
              </w:rPr>
              <w:t>700,0</w:t>
            </w:r>
          </w:p>
        </w:tc>
        <w:tc>
          <w:tcPr>
            <w:tcW w:w="3687" w:type="dxa"/>
          </w:tcPr>
          <w:p w14:paraId="1948699E" w14:textId="45B93555" w:rsidR="005373F1" w:rsidRPr="0073165C" w:rsidRDefault="005373F1" w:rsidP="00D24AE7">
            <w:pPr>
              <w:spacing w:after="20"/>
              <w:jc w:val="both"/>
              <w:rPr>
                <w:color w:val="000000"/>
                <w:sz w:val="18"/>
                <w:szCs w:val="18"/>
              </w:rPr>
            </w:pPr>
            <w:r w:rsidRPr="000111FF">
              <w:rPr>
                <w:color w:val="000000"/>
                <w:sz w:val="18"/>
                <w:szCs w:val="18"/>
              </w:rPr>
              <w:t>«Террорчылыкны һәм экстремистлыкны профилактикалау»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63B7BA47"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A72346D"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A51EC07"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06 4 03 0000 0</w:t>
            </w:r>
          </w:p>
        </w:tc>
        <w:tc>
          <w:tcPr>
            <w:tcW w:w="567" w:type="dxa"/>
            <w:tcBorders>
              <w:top w:val="nil"/>
              <w:left w:val="nil"/>
              <w:bottom w:val="single" w:sz="4" w:space="0" w:color="auto"/>
              <w:right w:val="single" w:sz="4" w:space="0" w:color="auto"/>
            </w:tcBorders>
            <w:shd w:val="clear" w:color="auto" w:fill="auto"/>
          </w:tcPr>
          <w:p w14:paraId="23D88563"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481ED53"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700,0</w:t>
            </w:r>
          </w:p>
        </w:tc>
      </w:tr>
      <w:tr w:rsidR="005373F1" w:rsidRPr="00872F19" w14:paraId="38C08EC7" w14:textId="77777777" w:rsidTr="005373F1">
        <w:trPr>
          <w:trHeight w:val="20"/>
        </w:trPr>
        <w:tc>
          <w:tcPr>
            <w:tcW w:w="3544" w:type="dxa"/>
          </w:tcPr>
          <w:p w14:paraId="40FA41DF" w14:textId="09D73AA9"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35A0BAE8"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22F1CF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476080B"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0F1F545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F3F00A" w14:textId="77777777" w:rsidR="005373F1" w:rsidRPr="00872F19" w:rsidRDefault="005373F1" w:rsidP="00D24AE7">
            <w:pPr>
              <w:spacing w:after="20"/>
              <w:jc w:val="right"/>
              <w:rPr>
                <w:color w:val="000000"/>
                <w:sz w:val="18"/>
                <w:szCs w:val="18"/>
              </w:rPr>
            </w:pPr>
            <w:r w:rsidRPr="00872F19">
              <w:rPr>
                <w:color w:val="000000"/>
                <w:sz w:val="18"/>
                <w:szCs w:val="18"/>
              </w:rPr>
              <w:t>700,0</w:t>
            </w:r>
          </w:p>
        </w:tc>
        <w:tc>
          <w:tcPr>
            <w:tcW w:w="3687" w:type="dxa"/>
          </w:tcPr>
          <w:p w14:paraId="0751CE07" w14:textId="6D3FCEF3"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6EC9FE0F"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6247278"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F484A86"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235FC3DC"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BE985D9" w14:textId="77777777" w:rsidR="005373F1" w:rsidRPr="00872F19" w:rsidRDefault="005373F1" w:rsidP="00D24AE7">
            <w:pPr>
              <w:spacing w:after="20"/>
              <w:jc w:val="right"/>
              <w:rPr>
                <w:b/>
                <w:bCs/>
                <w:color w:val="000000"/>
                <w:sz w:val="18"/>
                <w:szCs w:val="18"/>
                <w:lang w:val="tt-RU"/>
              </w:rPr>
            </w:pPr>
            <w:r w:rsidRPr="0073165C">
              <w:rPr>
                <w:color w:val="000000"/>
                <w:sz w:val="18"/>
                <w:szCs w:val="18"/>
              </w:rPr>
              <w:t>700,0</w:t>
            </w:r>
          </w:p>
        </w:tc>
      </w:tr>
      <w:tr w:rsidR="005373F1" w:rsidRPr="00872F19" w14:paraId="4CBC5190" w14:textId="77777777" w:rsidTr="005373F1">
        <w:trPr>
          <w:trHeight w:val="20"/>
        </w:trPr>
        <w:tc>
          <w:tcPr>
            <w:tcW w:w="3544" w:type="dxa"/>
          </w:tcPr>
          <w:p w14:paraId="1B5AFEBA" w14:textId="20F22B28"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964E0E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E1580F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A009B36"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544F0B2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76CD620" w14:textId="77777777" w:rsidR="005373F1" w:rsidRPr="00872F19" w:rsidRDefault="005373F1" w:rsidP="00D24AE7">
            <w:pPr>
              <w:spacing w:after="20"/>
              <w:jc w:val="right"/>
              <w:rPr>
                <w:color w:val="000000"/>
                <w:sz w:val="18"/>
                <w:szCs w:val="18"/>
              </w:rPr>
            </w:pPr>
            <w:r w:rsidRPr="00872F19">
              <w:rPr>
                <w:color w:val="000000"/>
                <w:sz w:val="18"/>
                <w:szCs w:val="18"/>
              </w:rPr>
              <w:t>440,0</w:t>
            </w:r>
          </w:p>
        </w:tc>
        <w:tc>
          <w:tcPr>
            <w:tcW w:w="3687" w:type="dxa"/>
          </w:tcPr>
          <w:p w14:paraId="5232F496" w14:textId="43F32EA6"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599125DE"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066999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B1F8E9F"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34AF5642"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58CFC6A" w14:textId="77777777" w:rsidR="005373F1" w:rsidRPr="00872F19" w:rsidRDefault="005373F1" w:rsidP="00D24AE7">
            <w:pPr>
              <w:spacing w:after="20"/>
              <w:jc w:val="right"/>
              <w:rPr>
                <w:b/>
                <w:bCs/>
                <w:color w:val="000000"/>
                <w:sz w:val="18"/>
                <w:szCs w:val="18"/>
                <w:lang w:val="tt-RU"/>
              </w:rPr>
            </w:pPr>
            <w:r w:rsidRPr="0073165C">
              <w:rPr>
                <w:color w:val="000000"/>
                <w:sz w:val="18"/>
                <w:szCs w:val="18"/>
              </w:rPr>
              <w:t>440,0</w:t>
            </w:r>
          </w:p>
        </w:tc>
      </w:tr>
      <w:tr w:rsidR="005373F1" w:rsidRPr="00872F19" w14:paraId="0E6229D9" w14:textId="77777777" w:rsidTr="005373F1">
        <w:trPr>
          <w:trHeight w:val="20"/>
        </w:trPr>
        <w:tc>
          <w:tcPr>
            <w:tcW w:w="3544" w:type="dxa"/>
          </w:tcPr>
          <w:p w14:paraId="2C0DAB12" w14:textId="056E5522"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4A4EF04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165B64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60EA8BF" w14:textId="77777777" w:rsidR="005373F1" w:rsidRPr="00872F19" w:rsidRDefault="005373F1" w:rsidP="00D24AE7">
            <w:pPr>
              <w:spacing w:after="20"/>
              <w:jc w:val="center"/>
              <w:rPr>
                <w:color w:val="000000"/>
                <w:sz w:val="18"/>
                <w:szCs w:val="18"/>
              </w:rPr>
            </w:pPr>
            <w:r w:rsidRPr="00872F19">
              <w:rPr>
                <w:color w:val="000000"/>
                <w:sz w:val="18"/>
                <w:szCs w:val="18"/>
              </w:rPr>
              <w:t>06 4 03 1099 0</w:t>
            </w:r>
          </w:p>
        </w:tc>
        <w:tc>
          <w:tcPr>
            <w:tcW w:w="567" w:type="dxa"/>
            <w:shd w:val="clear" w:color="auto" w:fill="auto"/>
          </w:tcPr>
          <w:p w14:paraId="3B6C70E4"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4A33BBEF" w14:textId="77777777" w:rsidR="005373F1" w:rsidRPr="00872F19" w:rsidRDefault="005373F1" w:rsidP="00D24AE7">
            <w:pPr>
              <w:spacing w:after="20"/>
              <w:jc w:val="right"/>
              <w:rPr>
                <w:color w:val="000000"/>
                <w:sz w:val="18"/>
                <w:szCs w:val="18"/>
              </w:rPr>
            </w:pPr>
            <w:r w:rsidRPr="00872F19">
              <w:rPr>
                <w:color w:val="000000"/>
                <w:sz w:val="18"/>
                <w:szCs w:val="18"/>
              </w:rPr>
              <w:t>260,0</w:t>
            </w:r>
          </w:p>
        </w:tc>
        <w:tc>
          <w:tcPr>
            <w:tcW w:w="3687" w:type="dxa"/>
          </w:tcPr>
          <w:p w14:paraId="6D413BDF" w14:textId="63515F3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3012C588"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B30BE9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80D3618" w14:textId="77777777" w:rsidR="005373F1" w:rsidRPr="00872F19" w:rsidRDefault="005373F1" w:rsidP="00D24AE7">
            <w:pPr>
              <w:spacing w:after="20"/>
              <w:jc w:val="center"/>
              <w:rPr>
                <w:color w:val="000000"/>
                <w:sz w:val="18"/>
                <w:szCs w:val="18"/>
                <w:lang w:val="tt-RU"/>
              </w:rPr>
            </w:pPr>
            <w:r w:rsidRPr="0073165C">
              <w:rPr>
                <w:color w:val="000000"/>
                <w:sz w:val="18"/>
                <w:szCs w:val="18"/>
              </w:rPr>
              <w:t>06 4 03 1099 0</w:t>
            </w:r>
          </w:p>
        </w:tc>
        <w:tc>
          <w:tcPr>
            <w:tcW w:w="567" w:type="dxa"/>
            <w:tcBorders>
              <w:top w:val="nil"/>
              <w:left w:val="nil"/>
              <w:bottom w:val="single" w:sz="4" w:space="0" w:color="auto"/>
              <w:right w:val="single" w:sz="4" w:space="0" w:color="auto"/>
            </w:tcBorders>
            <w:shd w:val="clear" w:color="auto" w:fill="auto"/>
          </w:tcPr>
          <w:p w14:paraId="2DE1253D" w14:textId="77777777" w:rsidR="005373F1" w:rsidRPr="00872F19" w:rsidRDefault="005373F1" w:rsidP="00D24AE7">
            <w:pPr>
              <w:spacing w:after="20"/>
              <w:jc w:val="center"/>
              <w:rPr>
                <w:color w:val="000000"/>
                <w:sz w:val="18"/>
                <w:szCs w:val="18"/>
                <w:lang w:val="tt-RU"/>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15E6C01" w14:textId="77777777" w:rsidR="005373F1" w:rsidRPr="00872F19" w:rsidRDefault="005373F1" w:rsidP="00D24AE7">
            <w:pPr>
              <w:spacing w:after="20"/>
              <w:jc w:val="right"/>
              <w:rPr>
                <w:b/>
                <w:bCs/>
                <w:color w:val="000000"/>
                <w:sz w:val="18"/>
                <w:szCs w:val="18"/>
                <w:lang w:val="tt-RU"/>
              </w:rPr>
            </w:pPr>
            <w:r w:rsidRPr="0073165C">
              <w:rPr>
                <w:color w:val="000000"/>
                <w:sz w:val="18"/>
                <w:szCs w:val="18"/>
              </w:rPr>
              <w:t>260,0</w:t>
            </w:r>
          </w:p>
        </w:tc>
      </w:tr>
      <w:tr w:rsidR="005373F1" w:rsidRPr="00872F19" w14:paraId="6E9943C8" w14:textId="77777777" w:rsidTr="005373F1">
        <w:trPr>
          <w:trHeight w:val="20"/>
        </w:trPr>
        <w:tc>
          <w:tcPr>
            <w:tcW w:w="3544" w:type="dxa"/>
          </w:tcPr>
          <w:p w14:paraId="0055A77E" w14:textId="74C4A448" w:rsidR="005373F1" w:rsidRPr="00872F19"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425" w:type="dxa"/>
            <w:shd w:val="clear" w:color="auto" w:fill="auto"/>
          </w:tcPr>
          <w:p w14:paraId="0CD0DE7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3F446F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D5243C0" w14:textId="77777777" w:rsidR="005373F1" w:rsidRPr="00872F19" w:rsidRDefault="005373F1" w:rsidP="00D24AE7">
            <w:pPr>
              <w:spacing w:after="20"/>
              <w:jc w:val="center"/>
              <w:rPr>
                <w:color w:val="000000"/>
                <w:sz w:val="18"/>
                <w:szCs w:val="18"/>
              </w:rPr>
            </w:pPr>
            <w:r w:rsidRPr="00872F19">
              <w:rPr>
                <w:color w:val="000000"/>
                <w:sz w:val="18"/>
                <w:szCs w:val="18"/>
              </w:rPr>
              <w:t>06 4 04 0000 0</w:t>
            </w:r>
          </w:p>
        </w:tc>
        <w:tc>
          <w:tcPr>
            <w:tcW w:w="567" w:type="dxa"/>
            <w:shd w:val="clear" w:color="auto" w:fill="auto"/>
          </w:tcPr>
          <w:p w14:paraId="27FDD91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7D437B" w14:textId="77777777" w:rsidR="005373F1" w:rsidRPr="00872F19" w:rsidRDefault="005373F1" w:rsidP="00D24AE7">
            <w:pPr>
              <w:spacing w:after="20"/>
              <w:jc w:val="right"/>
              <w:rPr>
                <w:color w:val="000000"/>
                <w:sz w:val="18"/>
                <w:szCs w:val="18"/>
              </w:rPr>
            </w:pPr>
            <w:r w:rsidRPr="00872F19">
              <w:rPr>
                <w:color w:val="000000"/>
                <w:sz w:val="18"/>
                <w:szCs w:val="18"/>
              </w:rPr>
              <w:t>870,0</w:t>
            </w:r>
          </w:p>
        </w:tc>
        <w:tc>
          <w:tcPr>
            <w:tcW w:w="3687" w:type="dxa"/>
          </w:tcPr>
          <w:p w14:paraId="51F3E03F" w14:textId="43BE6A57" w:rsidR="005373F1" w:rsidRPr="0073165C" w:rsidRDefault="005373F1" w:rsidP="00D24AE7">
            <w:pPr>
              <w:spacing w:after="20"/>
              <w:jc w:val="both"/>
              <w:rPr>
                <w:color w:val="000000"/>
                <w:sz w:val="18"/>
                <w:szCs w:val="18"/>
              </w:rPr>
            </w:pPr>
            <w:r w:rsidRPr="000111FF">
              <w:rPr>
                <w:color w:val="000000"/>
                <w:sz w:val="18"/>
                <w:szCs w:val="18"/>
              </w:rPr>
              <w:t xml:space="preserve">«Халык арасында наркоманияне профилактикалау»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45CA94A9"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07B5E9B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8D4E966"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06 4 04 0000 0</w:t>
            </w:r>
          </w:p>
        </w:tc>
        <w:tc>
          <w:tcPr>
            <w:tcW w:w="567" w:type="dxa"/>
            <w:tcBorders>
              <w:top w:val="nil"/>
              <w:left w:val="nil"/>
              <w:bottom w:val="single" w:sz="4" w:space="0" w:color="auto"/>
              <w:right w:val="single" w:sz="4" w:space="0" w:color="auto"/>
            </w:tcBorders>
            <w:shd w:val="clear" w:color="auto" w:fill="auto"/>
          </w:tcPr>
          <w:p w14:paraId="4B0AE3EB"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D67D7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870,0</w:t>
            </w:r>
          </w:p>
        </w:tc>
      </w:tr>
      <w:tr w:rsidR="005373F1" w:rsidRPr="00872F19" w14:paraId="3DC69BD9" w14:textId="77777777" w:rsidTr="005373F1">
        <w:trPr>
          <w:trHeight w:val="20"/>
        </w:trPr>
        <w:tc>
          <w:tcPr>
            <w:tcW w:w="3544" w:type="dxa"/>
          </w:tcPr>
          <w:p w14:paraId="3FC27735" w14:textId="36DF616E"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50AC279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77838C7"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A271178"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27D6071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DA65FA" w14:textId="77777777" w:rsidR="005373F1" w:rsidRPr="00872F19" w:rsidRDefault="005373F1" w:rsidP="00D24AE7">
            <w:pPr>
              <w:spacing w:after="20"/>
              <w:jc w:val="right"/>
              <w:rPr>
                <w:color w:val="000000"/>
                <w:sz w:val="18"/>
                <w:szCs w:val="18"/>
              </w:rPr>
            </w:pPr>
            <w:r w:rsidRPr="00872F19">
              <w:rPr>
                <w:color w:val="000000"/>
                <w:sz w:val="18"/>
                <w:szCs w:val="18"/>
              </w:rPr>
              <w:t>870,0</w:t>
            </w:r>
          </w:p>
        </w:tc>
        <w:tc>
          <w:tcPr>
            <w:tcW w:w="3687" w:type="dxa"/>
          </w:tcPr>
          <w:p w14:paraId="491AD095" w14:textId="7B026FA2"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513A6C57"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95B1D32"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77BEDF7"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7864FEA9"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8A82B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870,0</w:t>
            </w:r>
          </w:p>
        </w:tc>
      </w:tr>
      <w:tr w:rsidR="005373F1" w:rsidRPr="00872F19" w14:paraId="3342726F" w14:textId="77777777" w:rsidTr="005373F1">
        <w:trPr>
          <w:trHeight w:val="20"/>
        </w:trPr>
        <w:tc>
          <w:tcPr>
            <w:tcW w:w="3544" w:type="dxa"/>
          </w:tcPr>
          <w:p w14:paraId="70452FAB" w14:textId="32A99BCB"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7D9E098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2E04C7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1E27BEC" w14:textId="77777777" w:rsidR="005373F1" w:rsidRPr="00872F19" w:rsidRDefault="005373F1" w:rsidP="00D24AE7">
            <w:pPr>
              <w:spacing w:after="20"/>
              <w:jc w:val="center"/>
              <w:rPr>
                <w:color w:val="000000"/>
                <w:sz w:val="18"/>
                <w:szCs w:val="18"/>
              </w:rPr>
            </w:pPr>
            <w:r w:rsidRPr="00872F19">
              <w:rPr>
                <w:color w:val="000000"/>
                <w:sz w:val="18"/>
                <w:szCs w:val="18"/>
              </w:rPr>
              <w:t>06 4 04 1099 0</w:t>
            </w:r>
          </w:p>
        </w:tc>
        <w:tc>
          <w:tcPr>
            <w:tcW w:w="567" w:type="dxa"/>
            <w:shd w:val="clear" w:color="auto" w:fill="auto"/>
          </w:tcPr>
          <w:p w14:paraId="48B8EEE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9B178B7" w14:textId="77777777" w:rsidR="005373F1" w:rsidRPr="00872F19" w:rsidRDefault="005373F1" w:rsidP="00D24AE7">
            <w:pPr>
              <w:spacing w:after="20"/>
              <w:jc w:val="right"/>
              <w:rPr>
                <w:color w:val="000000"/>
                <w:sz w:val="18"/>
                <w:szCs w:val="18"/>
              </w:rPr>
            </w:pPr>
            <w:r w:rsidRPr="00872F19">
              <w:rPr>
                <w:color w:val="000000"/>
                <w:sz w:val="18"/>
                <w:szCs w:val="18"/>
              </w:rPr>
              <w:t>870,0</w:t>
            </w:r>
          </w:p>
        </w:tc>
        <w:tc>
          <w:tcPr>
            <w:tcW w:w="3687" w:type="dxa"/>
          </w:tcPr>
          <w:p w14:paraId="1269D794" w14:textId="2781868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32C5AFB"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7AB13AB"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91E61B5" w14:textId="77777777" w:rsidR="005373F1" w:rsidRPr="00872F19" w:rsidRDefault="005373F1" w:rsidP="00D24AE7">
            <w:pPr>
              <w:spacing w:after="20"/>
              <w:jc w:val="center"/>
              <w:rPr>
                <w:color w:val="000000"/>
                <w:sz w:val="18"/>
                <w:szCs w:val="18"/>
                <w:lang w:val="tt-RU"/>
              </w:rPr>
            </w:pPr>
            <w:r w:rsidRPr="0073165C">
              <w:rPr>
                <w:color w:val="000000"/>
                <w:sz w:val="18"/>
                <w:szCs w:val="18"/>
              </w:rPr>
              <w:t>06 4 04 1099 0</w:t>
            </w:r>
          </w:p>
        </w:tc>
        <w:tc>
          <w:tcPr>
            <w:tcW w:w="567" w:type="dxa"/>
            <w:tcBorders>
              <w:top w:val="nil"/>
              <w:left w:val="nil"/>
              <w:bottom w:val="single" w:sz="4" w:space="0" w:color="auto"/>
              <w:right w:val="single" w:sz="4" w:space="0" w:color="auto"/>
            </w:tcBorders>
            <w:shd w:val="clear" w:color="auto" w:fill="auto"/>
          </w:tcPr>
          <w:p w14:paraId="4D974DBF" w14:textId="77777777" w:rsidR="005373F1" w:rsidRPr="00872F19" w:rsidRDefault="005373F1" w:rsidP="00D24AE7">
            <w:pPr>
              <w:spacing w:after="20"/>
              <w:jc w:val="center"/>
              <w:rPr>
                <w:color w:val="000000"/>
                <w:sz w:val="18"/>
                <w:szCs w:val="18"/>
                <w:lang w:val="tt-RU"/>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408E6EEE" w14:textId="77777777" w:rsidR="005373F1" w:rsidRPr="00872F19" w:rsidRDefault="005373F1" w:rsidP="00D24AE7">
            <w:pPr>
              <w:spacing w:after="20"/>
              <w:jc w:val="right"/>
              <w:rPr>
                <w:b/>
                <w:bCs/>
                <w:color w:val="000000"/>
                <w:sz w:val="18"/>
                <w:szCs w:val="18"/>
                <w:lang w:val="tt-RU"/>
              </w:rPr>
            </w:pPr>
            <w:r w:rsidRPr="0073165C">
              <w:rPr>
                <w:color w:val="000000"/>
                <w:sz w:val="18"/>
                <w:szCs w:val="18"/>
              </w:rPr>
              <w:t>870,0</w:t>
            </w:r>
          </w:p>
        </w:tc>
      </w:tr>
      <w:tr w:rsidR="005373F1" w:rsidRPr="00872F19" w14:paraId="410D6F0D" w14:textId="77777777" w:rsidTr="005373F1">
        <w:trPr>
          <w:trHeight w:val="20"/>
        </w:trPr>
        <w:tc>
          <w:tcPr>
            <w:tcW w:w="3544" w:type="dxa"/>
          </w:tcPr>
          <w:p w14:paraId="7B03B5A5" w14:textId="2FCA84A0" w:rsidR="005373F1" w:rsidRPr="00872F19" w:rsidRDefault="005373F1" w:rsidP="00D24AE7">
            <w:pPr>
              <w:spacing w:after="20"/>
              <w:jc w:val="both"/>
              <w:rPr>
                <w:color w:val="000000"/>
                <w:sz w:val="18"/>
                <w:szCs w:val="18"/>
              </w:rPr>
            </w:pPr>
            <w:r w:rsidRPr="000111FF">
              <w:rPr>
                <w:color w:val="000000"/>
                <w:sz w:val="18"/>
                <w:szCs w:val="18"/>
              </w:rPr>
              <w:lastRenderedPageBreak/>
              <w:t>«Цифрлы  Татарстан» дәүләт программасы</w:t>
            </w:r>
          </w:p>
        </w:tc>
        <w:tc>
          <w:tcPr>
            <w:tcW w:w="425" w:type="dxa"/>
            <w:shd w:val="clear" w:color="auto" w:fill="auto"/>
          </w:tcPr>
          <w:p w14:paraId="2EE2FDD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52FE1D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8F6CCD1" w14:textId="77777777" w:rsidR="005373F1" w:rsidRPr="00872F19" w:rsidRDefault="005373F1" w:rsidP="00D24AE7">
            <w:pPr>
              <w:spacing w:after="20"/>
              <w:jc w:val="center"/>
              <w:rPr>
                <w:color w:val="000000"/>
                <w:sz w:val="18"/>
                <w:szCs w:val="18"/>
              </w:rPr>
            </w:pPr>
            <w:r w:rsidRPr="00872F19">
              <w:rPr>
                <w:color w:val="000000"/>
                <w:sz w:val="18"/>
                <w:szCs w:val="18"/>
              </w:rPr>
              <w:t>12 0 00 0000 0</w:t>
            </w:r>
          </w:p>
        </w:tc>
        <w:tc>
          <w:tcPr>
            <w:tcW w:w="567" w:type="dxa"/>
            <w:shd w:val="clear" w:color="auto" w:fill="auto"/>
          </w:tcPr>
          <w:p w14:paraId="1F1C491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2DB98D" w14:textId="77777777" w:rsidR="005373F1" w:rsidRPr="00872F19" w:rsidRDefault="005373F1" w:rsidP="00D24AE7">
            <w:pPr>
              <w:spacing w:after="20"/>
              <w:jc w:val="right"/>
              <w:rPr>
                <w:color w:val="000000"/>
                <w:sz w:val="18"/>
                <w:szCs w:val="18"/>
              </w:rPr>
            </w:pPr>
            <w:r w:rsidRPr="00872F19">
              <w:rPr>
                <w:color w:val="000000"/>
                <w:sz w:val="18"/>
                <w:szCs w:val="18"/>
              </w:rPr>
              <w:t>688 938,0</w:t>
            </w:r>
          </w:p>
        </w:tc>
        <w:tc>
          <w:tcPr>
            <w:tcW w:w="3687" w:type="dxa"/>
          </w:tcPr>
          <w:p w14:paraId="262AA621" w14:textId="2F119EAA" w:rsidR="005373F1" w:rsidRPr="0073165C"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567" w:type="dxa"/>
            <w:tcBorders>
              <w:top w:val="nil"/>
              <w:left w:val="nil"/>
              <w:bottom w:val="single" w:sz="4" w:space="0" w:color="auto"/>
              <w:right w:val="single" w:sz="4" w:space="0" w:color="auto"/>
            </w:tcBorders>
            <w:shd w:val="clear" w:color="auto" w:fill="auto"/>
          </w:tcPr>
          <w:p w14:paraId="1BB56615"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919E65C"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1A709C7" w14:textId="77777777" w:rsidR="005373F1" w:rsidRPr="00872F19" w:rsidRDefault="005373F1" w:rsidP="00D24AE7">
            <w:pPr>
              <w:spacing w:after="20"/>
              <w:jc w:val="center"/>
              <w:rPr>
                <w:color w:val="000000"/>
                <w:sz w:val="18"/>
                <w:szCs w:val="18"/>
                <w:lang w:val="tt-RU"/>
              </w:rPr>
            </w:pPr>
            <w:r w:rsidRPr="0073165C">
              <w:rPr>
                <w:color w:val="000000"/>
                <w:sz w:val="18"/>
                <w:szCs w:val="18"/>
              </w:rPr>
              <w:t>12 0 00 0000 0</w:t>
            </w:r>
          </w:p>
        </w:tc>
        <w:tc>
          <w:tcPr>
            <w:tcW w:w="567" w:type="dxa"/>
            <w:tcBorders>
              <w:top w:val="nil"/>
              <w:left w:val="nil"/>
              <w:bottom w:val="single" w:sz="4" w:space="0" w:color="auto"/>
              <w:right w:val="single" w:sz="4" w:space="0" w:color="auto"/>
            </w:tcBorders>
            <w:shd w:val="clear" w:color="auto" w:fill="auto"/>
          </w:tcPr>
          <w:p w14:paraId="502ECD2A"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E81B51A"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693 454,9</w:t>
            </w:r>
          </w:p>
        </w:tc>
      </w:tr>
      <w:tr w:rsidR="005373F1" w:rsidRPr="00872F19" w14:paraId="5102D8E5" w14:textId="77777777" w:rsidTr="005373F1">
        <w:trPr>
          <w:trHeight w:val="20"/>
        </w:trPr>
        <w:tc>
          <w:tcPr>
            <w:tcW w:w="3544" w:type="dxa"/>
          </w:tcPr>
          <w:p w14:paraId="6B1E97F4" w14:textId="074ECBB7"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7158085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5944B663"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C15EA94" w14:textId="77777777" w:rsidR="005373F1" w:rsidRPr="00872F19" w:rsidRDefault="005373F1" w:rsidP="00D24AE7">
            <w:pPr>
              <w:spacing w:after="20"/>
              <w:jc w:val="center"/>
              <w:rPr>
                <w:color w:val="000000"/>
                <w:sz w:val="18"/>
                <w:szCs w:val="18"/>
              </w:rPr>
            </w:pPr>
            <w:r w:rsidRPr="00872F19">
              <w:rPr>
                <w:color w:val="000000"/>
                <w:sz w:val="18"/>
                <w:szCs w:val="18"/>
              </w:rPr>
              <w:t>12 4 00 0000 0</w:t>
            </w:r>
          </w:p>
        </w:tc>
        <w:tc>
          <w:tcPr>
            <w:tcW w:w="567" w:type="dxa"/>
            <w:shd w:val="clear" w:color="auto" w:fill="auto"/>
          </w:tcPr>
          <w:p w14:paraId="2FD4F7D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350FA2" w14:textId="77777777" w:rsidR="005373F1" w:rsidRPr="00872F19" w:rsidRDefault="005373F1" w:rsidP="00D24AE7">
            <w:pPr>
              <w:spacing w:after="20"/>
              <w:jc w:val="right"/>
              <w:rPr>
                <w:color w:val="000000"/>
                <w:sz w:val="18"/>
                <w:szCs w:val="18"/>
              </w:rPr>
            </w:pPr>
            <w:r w:rsidRPr="00872F19">
              <w:rPr>
                <w:color w:val="000000"/>
                <w:sz w:val="18"/>
                <w:szCs w:val="18"/>
              </w:rPr>
              <w:t>688 938,0</w:t>
            </w:r>
          </w:p>
        </w:tc>
        <w:tc>
          <w:tcPr>
            <w:tcW w:w="3687" w:type="dxa"/>
          </w:tcPr>
          <w:p w14:paraId="5E9CA78E" w14:textId="5200A225"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5F24392"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A1720CA"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451BCAC" w14:textId="77777777" w:rsidR="005373F1" w:rsidRPr="00872F19" w:rsidRDefault="005373F1" w:rsidP="00D24AE7">
            <w:pPr>
              <w:spacing w:after="20"/>
              <w:jc w:val="center"/>
              <w:rPr>
                <w:color w:val="000000"/>
                <w:sz w:val="18"/>
                <w:szCs w:val="18"/>
                <w:lang w:val="tt-RU"/>
              </w:rPr>
            </w:pPr>
            <w:r w:rsidRPr="0073165C">
              <w:rPr>
                <w:color w:val="000000"/>
                <w:sz w:val="18"/>
                <w:szCs w:val="18"/>
              </w:rPr>
              <w:t>12 4 00 0000 0</w:t>
            </w:r>
          </w:p>
        </w:tc>
        <w:tc>
          <w:tcPr>
            <w:tcW w:w="567" w:type="dxa"/>
            <w:tcBorders>
              <w:top w:val="nil"/>
              <w:left w:val="nil"/>
              <w:bottom w:val="single" w:sz="4" w:space="0" w:color="auto"/>
              <w:right w:val="single" w:sz="4" w:space="0" w:color="auto"/>
            </w:tcBorders>
            <w:shd w:val="clear" w:color="auto" w:fill="auto"/>
          </w:tcPr>
          <w:p w14:paraId="7EC003C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75DB559"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693 454,9</w:t>
            </w:r>
          </w:p>
        </w:tc>
      </w:tr>
      <w:tr w:rsidR="005373F1" w:rsidRPr="00872F19" w14:paraId="2BC99953" w14:textId="77777777" w:rsidTr="005373F1">
        <w:trPr>
          <w:trHeight w:val="20"/>
        </w:trPr>
        <w:tc>
          <w:tcPr>
            <w:tcW w:w="3544" w:type="dxa"/>
          </w:tcPr>
          <w:p w14:paraId="2DA156BC" w14:textId="74E9D9EF"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мәгълүмат кыры инфраструктурасын үстерү һәм камилләштерү» процесс чаралары комплексы</w:t>
            </w:r>
          </w:p>
        </w:tc>
        <w:tc>
          <w:tcPr>
            <w:tcW w:w="425" w:type="dxa"/>
            <w:shd w:val="clear" w:color="auto" w:fill="auto"/>
          </w:tcPr>
          <w:p w14:paraId="57E75FD8"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254CFD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AB633EF" w14:textId="77777777" w:rsidR="005373F1" w:rsidRPr="00872F19" w:rsidRDefault="005373F1" w:rsidP="00D24AE7">
            <w:pPr>
              <w:spacing w:after="20"/>
              <w:jc w:val="center"/>
              <w:rPr>
                <w:color w:val="000000"/>
                <w:sz w:val="18"/>
                <w:szCs w:val="18"/>
              </w:rPr>
            </w:pPr>
            <w:r w:rsidRPr="00872F19">
              <w:rPr>
                <w:color w:val="000000"/>
                <w:sz w:val="18"/>
                <w:szCs w:val="18"/>
              </w:rPr>
              <w:t>12 4 02 0000 0</w:t>
            </w:r>
          </w:p>
        </w:tc>
        <w:tc>
          <w:tcPr>
            <w:tcW w:w="567" w:type="dxa"/>
            <w:shd w:val="clear" w:color="auto" w:fill="auto"/>
          </w:tcPr>
          <w:p w14:paraId="6AF346F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1F573B4" w14:textId="77777777" w:rsidR="005373F1" w:rsidRPr="00872F19" w:rsidRDefault="005373F1" w:rsidP="00D24AE7">
            <w:pPr>
              <w:spacing w:after="20"/>
              <w:jc w:val="right"/>
              <w:rPr>
                <w:color w:val="000000"/>
                <w:sz w:val="18"/>
                <w:szCs w:val="18"/>
              </w:rPr>
            </w:pPr>
            <w:r w:rsidRPr="00872F19">
              <w:rPr>
                <w:color w:val="000000"/>
                <w:sz w:val="18"/>
                <w:szCs w:val="18"/>
              </w:rPr>
              <w:t>688 938,0</w:t>
            </w:r>
          </w:p>
        </w:tc>
        <w:tc>
          <w:tcPr>
            <w:tcW w:w="3687" w:type="dxa"/>
          </w:tcPr>
          <w:p w14:paraId="13D53F31" w14:textId="7D593CBB"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мәгълүмат кыры инфраструктурасын үстерү һәм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7B86BD3F"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B17010F"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C90A14C"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12 4 02 0000 0</w:t>
            </w:r>
          </w:p>
        </w:tc>
        <w:tc>
          <w:tcPr>
            <w:tcW w:w="567" w:type="dxa"/>
            <w:tcBorders>
              <w:top w:val="nil"/>
              <w:left w:val="nil"/>
              <w:bottom w:val="single" w:sz="4" w:space="0" w:color="auto"/>
              <w:right w:val="single" w:sz="4" w:space="0" w:color="auto"/>
            </w:tcBorders>
            <w:shd w:val="clear" w:color="auto" w:fill="auto"/>
          </w:tcPr>
          <w:p w14:paraId="1388BC66"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B05C15"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693 454,9</w:t>
            </w:r>
          </w:p>
        </w:tc>
      </w:tr>
      <w:tr w:rsidR="005373F1" w:rsidRPr="00872F19" w14:paraId="130B7B8D" w14:textId="77777777" w:rsidTr="005373F1">
        <w:trPr>
          <w:trHeight w:val="20"/>
        </w:trPr>
        <w:tc>
          <w:tcPr>
            <w:tcW w:w="3544" w:type="dxa"/>
          </w:tcPr>
          <w:p w14:paraId="2AB15CC2" w14:textId="4A5A9757" w:rsidR="005373F1" w:rsidRPr="00872F19" w:rsidRDefault="005373F1" w:rsidP="00D24AE7">
            <w:pPr>
              <w:spacing w:after="20"/>
              <w:jc w:val="both"/>
              <w:rPr>
                <w:color w:val="000000"/>
                <w:sz w:val="18"/>
                <w:szCs w:val="18"/>
              </w:rPr>
            </w:pPr>
            <w:r w:rsidRPr="000111FF">
              <w:rPr>
                <w:color w:val="000000"/>
                <w:sz w:val="18"/>
                <w:szCs w:val="18"/>
              </w:rPr>
              <w:t>Массакүләм мәгълүмат чаралары өлкәсендә чаралар</w:t>
            </w:r>
          </w:p>
        </w:tc>
        <w:tc>
          <w:tcPr>
            <w:tcW w:w="425" w:type="dxa"/>
            <w:shd w:val="clear" w:color="auto" w:fill="auto"/>
          </w:tcPr>
          <w:p w14:paraId="12318B0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1B03B15"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0D74170" w14:textId="77777777" w:rsidR="005373F1" w:rsidRPr="00872F19" w:rsidRDefault="005373F1" w:rsidP="00D24AE7">
            <w:pPr>
              <w:spacing w:after="20"/>
              <w:jc w:val="center"/>
              <w:rPr>
                <w:color w:val="000000"/>
                <w:sz w:val="18"/>
                <w:szCs w:val="18"/>
              </w:rPr>
            </w:pPr>
            <w:r w:rsidRPr="00872F19">
              <w:rPr>
                <w:color w:val="000000"/>
                <w:sz w:val="18"/>
                <w:szCs w:val="18"/>
              </w:rPr>
              <w:t>12 4 02 4441 0</w:t>
            </w:r>
          </w:p>
        </w:tc>
        <w:tc>
          <w:tcPr>
            <w:tcW w:w="567" w:type="dxa"/>
            <w:shd w:val="clear" w:color="auto" w:fill="auto"/>
          </w:tcPr>
          <w:p w14:paraId="4CF630F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BC248CE" w14:textId="77777777" w:rsidR="005373F1" w:rsidRPr="00872F19" w:rsidRDefault="005373F1" w:rsidP="00D24AE7">
            <w:pPr>
              <w:spacing w:after="20"/>
              <w:jc w:val="right"/>
              <w:rPr>
                <w:color w:val="000000"/>
                <w:sz w:val="18"/>
                <w:szCs w:val="18"/>
              </w:rPr>
            </w:pPr>
            <w:r w:rsidRPr="00872F19">
              <w:rPr>
                <w:color w:val="000000"/>
                <w:sz w:val="18"/>
                <w:szCs w:val="18"/>
              </w:rPr>
              <w:t>215 573,0</w:t>
            </w:r>
          </w:p>
        </w:tc>
        <w:tc>
          <w:tcPr>
            <w:tcW w:w="3687" w:type="dxa"/>
          </w:tcPr>
          <w:p w14:paraId="6E0CCA4C" w14:textId="637BC339" w:rsidR="005373F1" w:rsidRPr="0073165C" w:rsidRDefault="005373F1" w:rsidP="00D24AE7">
            <w:pPr>
              <w:spacing w:after="20"/>
              <w:jc w:val="both"/>
              <w:rPr>
                <w:color w:val="000000"/>
                <w:sz w:val="18"/>
                <w:szCs w:val="18"/>
              </w:rPr>
            </w:pPr>
            <w:r w:rsidRPr="000111FF">
              <w:rPr>
                <w:color w:val="000000"/>
                <w:sz w:val="18"/>
                <w:szCs w:val="18"/>
              </w:rPr>
              <w:t>Массакүләм мәгълүмат чаралары өлкәсендә чаралар</w:t>
            </w:r>
          </w:p>
        </w:tc>
        <w:tc>
          <w:tcPr>
            <w:tcW w:w="567" w:type="dxa"/>
            <w:tcBorders>
              <w:top w:val="nil"/>
              <w:left w:val="nil"/>
              <w:bottom w:val="single" w:sz="4" w:space="0" w:color="auto"/>
              <w:right w:val="single" w:sz="4" w:space="0" w:color="auto"/>
            </w:tcBorders>
            <w:shd w:val="clear" w:color="auto" w:fill="auto"/>
          </w:tcPr>
          <w:p w14:paraId="690E29E6" w14:textId="77777777" w:rsidR="005373F1" w:rsidRPr="00872F19" w:rsidRDefault="005373F1" w:rsidP="00D24AE7">
            <w:pPr>
              <w:spacing w:after="20"/>
              <w:jc w:val="center"/>
              <w:rPr>
                <w:color w:val="000000"/>
                <w:sz w:val="18"/>
                <w:szCs w:val="18"/>
                <w:lang w:val="tt-RU"/>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F6A4753" w14:textId="77777777" w:rsidR="005373F1" w:rsidRPr="00872F19" w:rsidRDefault="005373F1" w:rsidP="00D24AE7">
            <w:pPr>
              <w:spacing w:after="20"/>
              <w:jc w:val="center"/>
              <w:rPr>
                <w:color w:val="000000"/>
                <w:sz w:val="18"/>
                <w:szCs w:val="18"/>
                <w:lang w:val="tt-RU"/>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B3F3524" w14:textId="77777777" w:rsidR="005373F1" w:rsidRPr="00872F19" w:rsidRDefault="005373F1" w:rsidP="00D24AE7">
            <w:pPr>
              <w:spacing w:after="20"/>
              <w:jc w:val="center"/>
              <w:rPr>
                <w:color w:val="000000"/>
                <w:sz w:val="18"/>
                <w:szCs w:val="18"/>
                <w:lang w:val="tt-RU"/>
              </w:rPr>
            </w:pPr>
            <w:r w:rsidRPr="0073165C">
              <w:rPr>
                <w:color w:val="000000"/>
                <w:sz w:val="18"/>
                <w:szCs w:val="18"/>
              </w:rPr>
              <w:t>12 4 02 4441 0</w:t>
            </w:r>
          </w:p>
        </w:tc>
        <w:tc>
          <w:tcPr>
            <w:tcW w:w="567" w:type="dxa"/>
            <w:tcBorders>
              <w:top w:val="nil"/>
              <w:left w:val="nil"/>
              <w:bottom w:val="single" w:sz="4" w:space="0" w:color="auto"/>
              <w:right w:val="single" w:sz="4" w:space="0" w:color="auto"/>
            </w:tcBorders>
            <w:shd w:val="clear" w:color="auto" w:fill="auto"/>
          </w:tcPr>
          <w:p w14:paraId="12E64E78" w14:textId="77777777" w:rsidR="005373F1" w:rsidRPr="00872F19" w:rsidRDefault="005373F1" w:rsidP="00D24AE7">
            <w:pPr>
              <w:spacing w:after="20"/>
              <w:jc w:val="center"/>
              <w:rPr>
                <w:color w:val="000000"/>
                <w:sz w:val="18"/>
                <w:szCs w:val="18"/>
                <w:lang w:val="tt-RU"/>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85D0166" w14:textId="77777777" w:rsidR="005373F1" w:rsidRPr="001A7ACE" w:rsidRDefault="005373F1" w:rsidP="00D24AE7">
            <w:pPr>
              <w:spacing w:after="20"/>
              <w:jc w:val="right"/>
              <w:rPr>
                <w:b/>
                <w:bCs/>
                <w:color w:val="000000"/>
                <w:sz w:val="18"/>
                <w:szCs w:val="18"/>
                <w:lang w:val="tt-RU"/>
              </w:rPr>
            </w:pPr>
            <w:r w:rsidRPr="001A7ACE">
              <w:rPr>
                <w:b/>
                <w:color w:val="000000"/>
                <w:sz w:val="18"/>
                <w:szCs w:val="18"/>
              </w:rPr>
              <w:t>220 089,9</w:t>
            </w:r>
          </w:p>
        </w:tc>
      </w:tr>
      <w:tr w:rsidR="005373F1" w:rsidRPr="00872F19" w14:paraId="484A2DD3" w14:textId="77777777" w:rsidTr="005373F1">
        <w:trPr>
          <w:trHeight w:val="20"/>
        </w:trPr>
        <w:tc>
          <w:tcPr>
            <w:tcW w:w="3544" w:type="dxa"/>
          </w:tcPr>
          <w:p w14:paraId="4A86643F" w14:textId="106CC5A4"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02F0B04"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7C6775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3DC1041" w14:textId="77777777" w:rsidR="005373F1" w:rsidRPr="00872F19" w:rsidRDefault="005373F1" w:rsidP="00D24AE7">
            <w:pPr>
              <w:spacing w:after="20"/>
              <w:jc w:val="center"/>
              <w:rPr>
                <w:color w:val="000000"/>
                <w:sz w:val="18"/>
                <w:szCs w:val="18"/>
              </w:rPr>
            </w:pPr>
            <w:r w:rsidRPr="00872F19">
              <w:rPr>
                <w:color w:val="000000"/>
                <w:sz w:val="18"/>
                <w:szCs w:val="18"/>
              </w:rPr>
              <w:t>12 4 02 4441 0</w:t>
            </w:r>
          </w:p>
        </w:tc>
        <w:tc>
          <w:tcPr>
            <w:tcW w:w="567" w:type="dxa"/>
            <w:shd w:val="clear" w:color="auto" w:fill="auto"/>
          </w:tcPr>
          <w:p w14:paraId="1C685F70"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6B220CA6" w14:textId="77777777" w:rsidR="005373F1" w:rsidRPr="00872F19" w:rsidRDefault="005373F1" w:rsidP="00D24AE7">
            <w:pPr>
              <w:spacing w:after="20"/>
              <w:jc w:val="right"/>
              <w:rPr>
                <w:color w:val="000000"/>
                <w:sz w:val="18"/>
                <w:szCs w:val="18"/>
              </w:rPr>
            </w:pPr>
            <w:r w:rsidRPr="00872F19">
              <w:rPr>
                <w:color w:val="000000"/>
                <w:sz w:val="18"/>
                <w:szCs w:val="18"/>
              </w:rPr>
              <w:t>215 573,0</w:t>
            </w:r>
          </w:p>
        </w:tc>
        <w:tc>
          <w:tcPr>
            <w:tcW w:w="3687" w:type="dxa"/>
          </w:tcPr>
          <w:p w14:paraId="21090CC2" w14:textId="1DFD542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8C05B52"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67C2BAA"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4A3C830" w14:textId="77777777" w:rsidR="005373F1" w:rsidRPr="0073165C" w:rsidRDefault="005373F1" w:rsidP="00D24AE7">
            <w:pPr>
              <w:spacing w:after="20"/>
              <w:jc w:val="center"/>
              <w:rPr>
                <w:color w:val="000000"/>
                <w:sz w:val="18"/>
                <w:szCs w:val="18"/>
              </w:rPr>
            </w:pPr>
            <w:r w:rsidRPr="0073165C">
              <w:rPr>
                <w:color w:val="000000"/>
                <w:sz w:val="18"/>
                <w:szCs w:val="18"/>
              </w:rPr>
              <w:t>12 4 02 4441 0</w:t>
            </w:r>
          </w:p>
        </w:tc>
        <w:tc>
          <w:tcPr>
            <w:tcW w:w="567" w:type="dxa"/>
            <w:tcBorders>
              <w:top w:val="nil"/>
              <w:left w:val="nil"/>
              <w:bottom w:val="single" w:sz="4" w:space="0" w:color="auto"/>
              <w:right w:val="single" w:sz="4" w:space="0" w:color="auto"/>
            </w:tcBorders>
            <w:shd w:val="clear" w:color="auto" w:fill="auto"/>
          </w:tcPr>
          <w:p w14:paraId="0A43B275" w14:textId="77777777" w:rsidR="005373F1" w:rsidRPr="0073165C" w:rsidRDefault="005373F1" w:rsidP="00D24AE7">
            <w:pPr>
              <w:spacing w:after="20"/>
              <w:jc w:val="center"/>
              <w:rPr>
                <w:color w:val="000000"/>
                <w:sz w:val="18"/>
                <w:szCs w:val="18"/>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221DDE3" w14:textId="77777777" w:rsidR="005373F1" w:rsidRPr="001A7ACE" w:rsidRDefault="005373F1" w:rsidP="00D24AE7">
            <w:pPr>
              <w:spacing w:after="20"/>
              <w:jc w:val="right"/>
              <w:rPr>
                <w:b/>
                <w:color w:val="000000"/>
                <w:sz w:val="18"/>
                <w:szCs w:val="18"/>
              </w:rPr>
            </w:pPr>
            <w:r w:rsidRPr="001A7ACE">
              <w:rPr>
                <w:b/>
                <w:color w:val="000000"/>
                <w:sz w:val="18"/>
                <w:szCs w:val="18"/>
              </w:rPr>
              <w:t>219 389,9</w:t>
            </w:r>
          </w:p>
        </w:tc>
      </w:tr>
      <w:tr w:rsidR="005373F1" w:rsidRPr="00872F19" w14:paraId="0CC13E00" w14:textId="77777777" w:rsidTr="005373F1">
        <w:trPr>
          <w:trHeight w:val="20"/>
        </w:trPr>
        <w:tc>
          <w:tcPr>
            <w:tcW w:w="3544" w:type="dxa"/>
          </w:tcPr>
          <w:p w14:paraId="19D808C3" w14:textId="77777777" w:rsidR="005373F1" w:rsidRPr="00872F19" w:rsidRDefault="005373F1" w:rsidP="00D24AE7">
            <w:pPr>
              <w:spacing w:after="20"/>
              <w:jc w:val="both"/>
              <w:rPr>
                <w:color w:val="000000"/>
                <w:sz w:val="18"/>
                <w:szCs w:val="18"/>
              </w:rPr>
            </w:pPr>
          </w:p>
        </w:tc>
        <w:tc>
          <w:tcPr>
            <w:tcW w:w="425" w:type="dxa"/>
            <w:shd w:val="clear" w:color="auto" w:fill="auto"/>
          </w:tcPr>
          <w:p w14:paraId="2A31FB9B" w14:textId="77777777" w:rsidR="005373F1" w:rsidRPr="00872F19" w:rsidRDefault="005373F1" w:rsidP="00D24AE7">
            <w:pPr>
              <w:spacing w:after="20"/>
              <w:jc w:val="center"/>
              <w:rPr>
                <w:color w:val="000000"/>
                <w:sz w:val="18"/>
                <w:szCs w:val="18"/>
              </w:rPr>
            </w:pPr>
          </w:p>
        </w:tc>
        <w:tc>
          <w:tcPr>
            <w:tcW w:w="567" w:type="dxa"/>
            <w:shd w:val="clear" w:color="auto" w:fill="auto"/>
          </w:tcPr>
          <w:p w14:paraId="5A8E31C3" w14:textId="77777777" w:rsidR="005373F1" w:rsidRPr="00872F19" w:rsidRDefault="005373F1" w:rsidP="00D24AE7">
            <w:pPr>
              <w:spacing w:after="20"/>
              <w:jc w:val="center"/>
              <w:rPr>
                <w:color w:val="000000"/>
                <w:sz w:val="18"/>
                <w:szCs w:val="18"/>
              </w:rPr>
            </w:pPr>
          </w:p>
        </w:tc>
        <w:tc>
          <w:tcPr>
            <w:tcW w:w="1418" w:type="dxa"/>
            <w:shd w:val="clear" w:color="auto" w:fill="auto"/>
          </w:tcPr>
          <w:p w14:paraId="1C17F87C" w14:textId="77777777" w:rsidR="005373F1" w:rsidRPr="00872F19" w:rsidRDefault="005373F1" w:rsidP="00D24AE7">
            <w:pPr>
              <w:spacing w:after="20"/>
              <w:jc w:val="center"/>
              <w:rPr>
                <w:color w:val="000000"/>
                <w:sz w:val="18"/>
                <w:szCs w:val="18"/>
              </w:rPr>
            </w:pPr>
          </w:p>
        </w:tc>
        <w:tc>
          <w:tcPr>
            <w:tcW w:w="567" w:type="dxa"/>
            <w:shd w:val="clear" w:color="auto" w:fill="auto"/>
          </w:tcPr>
          <w:p w14:paraId="5EA45D13" w14:textId="77777777" w:rsidR="005373F1" w:rsidRPr="00872F19" w:rsidRDefault="005373F1" w:rsidP="00D24AE7">
            <w:pPr>
              <w:spacing w:after="20"/>
              <w:jc w:val="center"/>
              <w:rPr>
                <w:color w:val="000000"/>
                <w:sz w:val="18"/>
                <w:szCs w:val="18"/>
              </w:rPr>
            </w:pPr>
          </w:p>
        </w:tc>
        <w:tc>
          <w:tcPr>
            <w:tcW w:w="1276" w:type="dxa"/>
            <w:shd w:val="clear" w:color="auto" w:fill="auto"/>
          </w:tcPr>
          <w:p w14:paraId="62938C4C" w14:textId="77777777" w:rsidR="005373F1" w:rsidRPr="00872F19" w:rsidRDefault="005373F1" w:rsidP="00D24AE7">
            <w:pPr>
              <w:spacing w:after="20"/>
              <w:jc w:val="right"/>
              <w:rPr>
                <w:color w:val="000000"/>
                <w:sz w:val="18"/>
                <w:szCs w:val="18"/>
              </w:rPr>
            </w:pPr>
          </w:p>
        </w:tc>
        <w:tc>
          <w:tcPr>
            <w:tcW w:w="3687" w:type="dxa"/>
          </w:tcPr>
          <w:p w14:paraId="43A5A4DB" w14:textId="1A91111D" w:rsidR="005373F1" w:rsidRPr="00AC119E" w:rsidRDefault="005373F1" w:rsidP="00D24AE7">
            <w:pPr>
              <w:spacing w:after="20"/>
              <w:jc w:val="both"/>
              <w:rPr>
                <w:b/>
                <w:color w:val="000000"/>
                <w:sz w:val="18"/>
                <w:szCs w:val="18"/>
              </w:rPr>
            </w:pPr>
            <w:r w:rsidRPr="00AC119E">
              <w:rPr>
                <w:b/>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98764E4" w14:textId="77777777" w:rsidR="005373F1" w:rsidRPr="001A7ACE" w:rsidRDefault="005373F1" w:rsidP="00D24AE7">
            <w:pPr>
              <w:spacing w:after="20"/>
              <w:jc w:val="center"/>
              <w:rPr>
                <w:b/>
                <w:color w:val="000000"/>
                <w:sz w:val="18"/>
                <w:szCs w:val="18"/>
              </w:rPr>
            </w:pPr>
            <w:r w:rsidRPr="001A7ACE">
              <w:rPr>
                <w:b/>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A365320" w14:textId="77777777" w:rsidR="005373F1" w:rsidRPr="001A7ACE" w:rsidRDefault="005373F1" w:rsidP="00D24AE7">
            <w:pPr>
              <w:spacing w:after="20"/>
              <w:jc w:val="center"/>
              <w:rPr>
                <w:b/>
                <w:color w:val="000000"/>
                <w:sz w:val="18"/>
                <w:szCs w:val="18"/>
              </w:rPr>
            </w:pPr>
            <w:r w:rsidRPr="001A7ACE">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11FB35D" w14:textId="77777777" w:rsidR="005373F1" w:rsidRPr="001A7ACE" w:rsidRDefault="005373F1" w:rsidP="00D24AE7">
            <w:pPr>
              <w:spacing w:after="20"/>
              <w:jc w:val="center"/>
              <w:rPr>
                <w:b/>
                <w:color w:val="000000"/>
                <w:sz w:val="18"/>
                <w:szCs w:val="18"/>
              </w:rPr>
            </w:pPr>
            <w:r w:rsidRPr="001A7ACE">
              <w:rPr>
                <w:b/>
                <w:color w:val="000000"/>
                <w:sz w:val="18"/>
                <w:szCs w:val="18"/>
              </w:rPr>
              <w:t>12 4 02 4441 0</w:t>
            </w:r>
          </w:p>
        </w:tc>
        <w:tc>
          <w:tcPr>
            <w:tcW w:w="567" w:type="dxa"/>
            <w:tcBorders>
              <w:top w:val="nil"/>
              <w:left w:val="nil"/>
              <w:bottom w:val="single" w:sz="4" w:space="0" w:color="auto"/>
              <w:right w:val="single" w:sz="4" w:space="0" w:color="auto"/>
            </w:tcBorders>
            <w:shd w:val="clear" w:color="auto" w:fill="auto"/>
          </w:tcPr>
          <w:p w14:paraId="4830CE3A" w14:textId="77777777" w:rsidR="005373F1" w:rsidRPr="001A7ACE" w:rsidRDefault="005373F1" w:rsidP="00D24AE7">
            <w:pPr>
              <w:spacing w:after="20"/>
              <w:jc w:val="center"/>
              <w:rPr>
                <w:b/>
                <w:color w:val="000000"/>
                <w:sz w:val="18"/>
                <w:szCs w:val="18"/>
              </w:rPr>
            </w:pPr>
            <w:r w:rsidRPr="001A7ACE">
              <w:rPr>
                <w:b/>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13645FF0" w14:textId="77777777" w:rsidR="005373F1" w:rsidRPr="001A7ACE" w:rsidRDefault="005373F1" w:rsidP="00D24AE7">
            <w:pPr>
              <w:spacing w:after="20"/>
              <w:jc w:val="right"/>
              <w:rPr>
                <w:b/>
                <w:color w:val="000000"/>
                <w:sz w:val="18"/>
                <w:szCs w:val="18"/>
              </w:rPr>
            </w:pPr>
            <w:r w:rsidRPr="001A7ACE">
              <w:rPr>
                <w:b/>
                <w:color w:val="000000"/>
                <w:sz w:val="18"/>
                <w:szCs w:val="18"/>
              </w:rPr>
              <w:t>700,0</w:t>
            </w:r>
          </w:p>
        </w:tc>
      </w:tr>
      <w:tr w:rsidR="005373F1" w:rsidRPr="00872F19" w14:paraId="5956E45B" w14:textId="77777777" w:rsidTr="005373F1">
        <w:trPr>
          <w:trHeight w:val="20"/>
        </w:trPr>
        <w:tc>
          <w:tcPr>
            <w:tcW w:w="3544" w:type="dxa"/>
          </w:tcPr>
          <w:p w14:paraId="72A2BBF1" w14:textId="37E6E0AC" w:rsidR="005373F1" w:rsidRPr="00872F19" w:rsidRDefault="005373F1" w:rsidP="00D24AE7">
            <w:pPr>
              <w:spacing w:after="20"/>
              <w:jc w:val="both"/>
              <w:rPr>
                <w:color w:val="000000"/>
                <w:sz w:val="18"/>
                <w:szCs w:val="18"/>
              </w:rPr>
            </w:pPr>
            <w:r w:rsidRPr="000111FF">
              <w:rPr>
                <w:color w:val="000000"/>
                <w:sz w:val="18"/>
                <w:szCs w:val="18"/>
              </w:rPr>
              <w:t>Массакүләм мәгълүмат чаралары өлкәсендә дәүләт ярдәме</w:t>
            </w:r>
          </w:p>
        </w:tc>
        <w:tc>
          <w:tcPr>
            <w:tcW w:w="425" w:type="dxa"/>
            <w:shd w:val="clear" w:color="auto" w:fill="auto"/>
          </w:tcPr>
          <w:p w14:paraId="44041584"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BBA3C3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2A442CC" w14:textId="77777777" w:rsidR="005373F1" w:rsidRPr="00872F19" w:rsidRDefault="005373F1" w:rsidP="00D24AE7">
            <w:pPr>
              <w:spacing w:after="20"/>
              <w:jc w:val="center"/>
              <w:rPr>
                <w:color w:val="000000"/>
                <w:sz w:val="18"/>
                <w:szCs w:val="18"/>
              </w:rPr>
            </w:pPr>
            <w:r w:rsidRPr="00872F19">
              <w:rPr>
                <w:color w:val="000000"/>
                <w:sz w:val="18"/>
                <w:szCs w:val="18"/>
              </w:rPr>
              <w:t>12 4 02 4442 0</w:t>
            </w:r>
          </w:p>
        </w:tc>
        <w:tc>
          <w:tcPr>
            <w:tcW w:w="567" w:type="dxa"/>
            <w:shd w:val="clear" w:color="auto" w:fill="auto"/>
          </w:tcPr>
          <w:p w14:paraId="52A3770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41A4F76" w14:textId="77777777" w:rsidR="005373F1" w:rsidRPr="00872F19" w:rsidRDefault="005373F1" w:rsidP="00D24AE7">
            <w:pPr>
              <w:spacing w:after="20"/>
              <w:jc w:val="right"/>
              <w:rPr>
                <w:color w:val="000000"/>
                <w:sz w:val="18"/>
                <w:szCs w:val="18"/>
              </w:rPr>
            </w:pPr>
            <w:r w:rsidRPr="00872F19">
              <w:rPr>
                <w:color w:val="000000"/>
                <w:sz w:val="18"/>
                <w:szCs w:val="18"/>
              </w:rPr>
              <w:t>290 178,8</w:t>
            </w:r>
          </w:p>
        </w:tc>
        <w:tc>
          <w:tcPr>
            <w:tcW w:w="3687" w:type="dxa"/>
          </w:tcPr>
          <w:p w14:paraId="07BAE0C3" w14:textId="4A4A55EF" w:rsidR="005373F1" w:rsidRPr="0073165C" w:rsidRDefault="005373F1" w:rsidP="00D24AE7">
            <w:pPr>
              <w:spacing w:after="20"/>
              <w:jc w:val="both"/>
              <w:rPr>
                <w:color w:val="000000"/>
                <w:sz w:val="18"/>
                <w:szCs w:val="18"/>
              </w:rPr>
            </w:pPr>
            <w:r w:rsidRPr="000111FF">
              <w:rPr>
                <w:color w:val="000000"/>
                <w:sz w:val="18"/>
                <w:szCs w:val="18"/>
              </w:rPr>
              <w:t>Массакүләм мәгълүмат чаралары өлкәсендә дәүләт ярдәме</w:t>
            </w:r>
          </w:p>
        </w:tc>
        <w:tc>
          <w:tcPr>
            <w:tcW w:w="567" w:type="dxa"/>
            <w:tcBorders>
              <w:top w:val="nil"/>
              <w:left w:val="nil"/>
              <w:bottom w:val="single" w:sz="4" w:space="0" w:color="auto"/>
              <w:right w:val="single" w:sz="4" w:space="0" w:color="auto"/>
            </w:tcBorders>
            <w:shd w:val="clear" w:color="auto" w:fill="auto"/>
          </w:tcPr>
          <w:p w14:paraId="76447F93"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CDF1F37"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6BD61B6" w14:textId="77777777" w:rsidR="005373F1" w:rsidRPr="0073165C" w:rsidRDefault="005373F1" w:rsidP="00D24AE7">
            <w:pPr>
              <w:spacing w:after="20"/>
              <w:jc w:val="center"/>
              <w:rPr>
                <w:color w:val="000000"/>
                <w:sz w:val="18"/>
                <w:szCs w:val="18"/>
              </w:rPr>
            </w:pPr>
            <w:r w:rsidRPr="0073165C">
              <w:rPr>
                <w:color w:val="000000"/>
                <w:sz w:val="18"/>
                <w:szCs w:val="18"/>
              </w:rPr>
              <w:t>12 4 02 4442 0</w:t>
            </w:r>
          </w:p>
        </w:tc>
        <w:tc>
          <w:tcPr>
            <w:tcW w:w="567" w:type="dxa"/>
            <w:tcBorders>
              <w:top w:val="nil"/>
              <w:left w:val="nil"/>
              <w:bottom w:val="single" w:sz="4" w:space="0" w:color="auto"/>
              <w:right w:val="single" w:sz="4" w:space="0" w:color="auto"/>
            </w:tcBorders>
            <w:shd w:val="clear" w:color="auto" w:fill="auto"/>
          </w:tcPr>
          <w:p w14:paraId="3A5A7010"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A89F3B3" w14:textId="77777777" w:rsidR="005373F1" w:rsidRPr="0073165C" w:rsidRDefault="005373F1" w:rsidP="00D24AE7">
            <w:pPr>
              <w:spacing w:after="20"/>
              <w:jc w:val="right"/>
              <w:rPr>
                <w:color w:val="000000"/>
                <w:sz w:val="18"/>
                <w:szCs w:val="18"/>
              </w:rPr>
            </w:pPr>
            <w:r w:rsidRPr="0073165C">
              <w:rPr>
                <w:color w:val="000000"/>
                <w:sz w:val="18"/>
                <w:szCs w:val="18"/>
              </w:rPr>
              <w:t>290 178,8</w:t>
            </w:r>
          </w:p>
        </w:tc>
      </w:tr>
      <w:tr w:rsidR="005373F1" w:rsidRPr="00872F19" w14:paraId="04C54B26" w14:textId="77777777" w:rsidTr="005373F1">
        <w:trPr>
          <w:trHeight w:val="20"/>
        </w:trPr>
        <w:tc>
          <w:tcPr>
            <w:tcW w:w="3544" w:type="dxa"/>
          </w:tcPr>
          <w:p w14:paraId="6D68C4CB" w14:textId="2F45F3E3"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4AD74CD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0AA951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B27534C" w14:textId="77777777" w:rsidR="005373F1" w:rsidRPr="00872F19" w:rsidRDefault="005373F1" w:rsidP="00D24AE7">
            <w:pPr>
              <w:spacing w:after="20"/>
              <w:jc w:val="center"/>
              <w:rPr>
                <w:color w:val="000000"/>
                <w:sz w:val="18"/>
                <w:szCs w:val="18"/>
              </w:rPr>
            </w:pPr>
            <w:r w:rsidRPr="00872F19">
              <w:rPr>
                <w:color w:val="000000"/>
                <w:sz w:val="18"/>
                <w:szCs w:val="18"/>
              </w:rPr>
              <w:t>12 4 02 4442 0</w:t>
            </w:r>
          </w:p>
        </w:tc>
        <w:tc>
          <w:tcPr>
            <w:tcW w:w="567" w:type="dxa"/>
            <w:shd w:val="clear" w:color="auto" w:fill="auto"/>
          </w:tcPr>
          <w:p w14:paraId="5EB37BAD"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269C796F" w14:textId="77777777" w:rsidR="005373F1" w:rsidRPr="00872F19" w:rsidRDefault="005373F1" w:rsidP="00D24AE7">
            <w:pPr>
              <w:spacing w:after="20"/>
              <w:jc w:val="right"/>
              <w:rPr>
                <w:color w:val="000000"/>
                <w:sz w:val="18"/>
                <w:szCs w:val="18"/>
              </w:rPr>
            </w:pPr>
            <w:r w:rsidRPr="00872F19">
              <w:rPr>
                <w:color w:val="000000"/>
                <w:sz w:val="18"/>
                <w:szCs w:val="18"/>
              </w:rPr>
              <w:t>290 178,8</w:t>
            </w:r>
          </w:p>
        </w:tc>
        <w:tc>
          <w:tcPr>
            <w:tcW w:w="3687" w:type="dxa"/>
          </w:tcPr>
          <w:p w14:paraId="5B085603" w14:textId="20CF87D8"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1A09297"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824B22D"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2D443FB" w14:textId="77777777" w:rsidR="005373F1" w:rsidRPr="0073165C" w:rsidRDefault="005373F1" w:rsidP="00D24AE7">
            <w:pPr>
              <w:spacing w:after="20"/>
              <w:jc w:val="center"/>
              <w:rPr>
                <w:color w:val="000000"/>
                <w:sz w:val="18"/>
                <w:szCs w:val="18"/>
              </w:rPr>
            </w:pPr>
            <w:r w:rsidRPr="0073165C">
              <w:rPr>
                <w:color w:val="000000"/>
                <w:sz w:val="18"/>
                <w:szCs w:val="18"/>
              </w:rPr>
              <w:t>12 4 02 4442 0</w:t>
            </w:r>
          </w:p>
        </w:tc>
        <w:tc>
          <w:tcPr>
            <w:tcW w:w="567" w:type="dxa"/>
            <w:tcBorders>
              <w:top w:val="nil"/>
              <w:left w:val="nil"/>
              <w:bottom w:val="single" w:sz="4" w:space="0" w:color="auto"/>
              <w:right w:val="single" w:sz="4" w:space="0" w:color="auto"/>
            </w:tcBorders>
            <w:shd w:val="clear" w:color="auto" w:fill="auto"/>
          </w:tcPr>
          <w:p w14:paraId="5440FA01" w14:textId="77777777" w:rsidR="005373F1" w:rsidRPr="0073165C" w:rsidRDefault="005373F1" w:rsidP="00D24AE7">
            <w:pPr>
              <w:spacing w:after="20"/>
              <w:jc w:val="center"/>
              <w:rPr>
                <w:color w:val="000000"/>
                <w:sz w:val="18"/>
                <w:szCs w:val="18"/>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5BC3E216" w14:textId="77777777" w:rsidR="005373F1" w:rsidRPr="0073165C" w:rsidRDefault="005373F1" w:rsidP="00D24AE7">
            <w:pPr>
              <w:spacing w:after="20"/>
              <w:jc w:val="right"/>
              <w:rPr>
                <w:color w:val="000000"/>
                <w:sz w:val="18"/>
                <w:szCs w:val="18"/>
              </w:rPr>
            </w:pPr>
            <w:r w:rsidRPr="0073165C">
              <w:rPr>
                <w:color w:val="000000"/>
                <w:sz w:val="18"/>
                <w:szCs w:val="18"/>
              </w:rPr>
              <w:t>290 178,8</w:t>
            </w:r>
          </w:p>
        </w:tc>
      </w:tr>
      <w:tr w:rsidR="005373F1" w:rsidRPr="00872F19" w14:paraId="10883AD2" w14:textId="77777777" w:rsidTr="005373F1">
        <w:trPr>
          <w:trHeight w:val="20"/>
        </w:trPr>
        <w:tc>
          <w:tcPr>
            <w:tcW w:w="3544" w:type="dxa"/>
          </w:tcPr>
          <w:p w14:paraId="66DAAA17" w14:textId="29AA174B" w:rsidR="005373F1" w:rsidRPr="00872F19" w:rsidRDefault="005373F1" w:rsidP="00D24AE7">
            <w:pPr>
              <w:spacing w:after="20"/>
              <w:jc w:val="both"/>
              <w:rPr>
                <w:color w:val="000000"/>
                <w:sz w:val="18"/>
                <w:szCs w:val="18"/>
              </w:rPr>
            </w:pPr>
            <w:r w:rsidRPr="000111FF">
              <w:rPr>
                <w:color w:val="000000"/>
                <w:sz w:val="18"/>
                <w:szCs w:val="18"/>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425" w:type="dxa"/>
            <w:shd w:val="clear" w:color="auto" w:fill="auto"/>
          </w:tcPr>
          <w:p w14:paraId="0947619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12783162"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80B2750" w14:textId="77777777" w:rsidR="005373F1" w:rsidRPr="00872F19" w:rsidRDefault="005373F1" w:rsidP="00D24AE7">
            <w:pPr>
              <w:spacing w:after="20"/>
              <w:jc w:val="center"/>
              <w:rPr>
                <w:color w:val="000000"/>
                <w:sz w:val="18"/>
                <w:szCs w:val="18"/>
              </w:rPr>
            </w:pPr>
            <w:r w:rsidRPr="00872F19">
              <w:rPr>
                <w:color w:val="000000"/>
                <w:sz w:val="18"/>
                <w:szCs w:val="18"/>
              </w:rPr>
              <w:t>12 4 02 4551 0</w:t>
            </w:r>
          </w:p>
        </w:tc>
        <w:tc>
          <w:tcPr>
            <w:tcW w:w="567" w:type="dxa"/>
            <w:shd w:val="clear" w:color="auto" w:fill="auto"/>
          </w:tcPr>
          <w:p w14:paraId="4EEFF01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D9AB5E" w14:textId="77777777" w:rsidR="005373F1" w:rsidRPr="00872F19" w:rsidRDefault="005373F1" w:rsidP="00D24AE7">
            <w:pPr>
              <w:spacing w:after="20"/>
              <w:jc w:val="right"/>
              <w:rPr>
                <w:color w:val="000000"/>
                <w:sz w:val="18"/>
                <w:szCs w:val="18"/>
              </w:rPr>
            </w:pPr>
            <w:r w:rsidRPr="00872F19">
              <w:rPr>
                <w:color w:val="000000"/>
                <w:sz w:val="18"/>
                <w:szCs w:val="18"/>
              </w:rPr>
              <w:t>53 327,6</w:t>
            </w:r>
          </w:p>
        </w:tc>
        <w:tc>
          <w:tcPr>
            <w:tcW w:w="3687" w:type="dxa"/>
          </w:tcPr>
          <w:p w14:paraId="33BE197A" w14:textId="549B3106" w:rsidR="005373F1" w:rsidRPr="0073165C" w:rsidRDefault="005373F1" w:rsidP="00D24AE7">
            <w:pPr>
              <w:spacing w:after="20"/>
              <w:jc w:val="both"/>
              <w:rPr>
                <w:color w:val="000000"/>
                <w:sz w:val="18"/>
                <w:szCs w:val="18"/>
              </w:rPr>
            </w:pPr>
            <w:r w:rsidRPr="000111FF">
              <w:rPr>
                <w:color w:val="000000"/>
                <w:sz w:val="18"/>
                <w:szCs w:val="18"/>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567" w:type="dxa"/>
            <w:tcBorders>
              <w:top w:val="nil"/>
              <w:left w:val="nil"/>
              <w:bottom w:val="single" w:sz="4" w:space="0" w:color="auto"/>
              <w:right w:val="single" w:sz="4" w:space="0" w:color="auto"/>
            </w:tcBorders>
            <w:shd w:val="clear" w:color="auto" w:fill="auto"/>
          </w:tcPr>
          <w:p w14:paraId="36CC2CDB"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1E19377"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5E32820" w14:textId="77777777" w:rsidR="005373F1" w:rsidRPr="0073165C" w:rsidRDefault="005373F1" w:rsidP="00D24AE7">
            <w:pPr>
              <w:spacing w:after="20"/>
              <w:jc w:val="center"/>
              <w:rPr>
                <w:color w:val="000000"/>
                <w:sz w:val="18"/>
                <w:szCs w:val="18"/>
              </w:rPr>
            </w:pPr>
            <w:r w:rsidRPr="0073165C">
              <w:rPr>
                <w:color w:val="000000"/>
                <w:sz w:val="18"/>
                <w:szCs w:val="18"/>
              </w:rPr>
              <w:t>12 4 02 4551 0</w:t>
            </w:r>
          </w:p>
        </w:tc>
        <w:tc>
          <w:tcPr>
            <w:tcW w:w="567" w:type="dxa"/>
            <w:tcBorders>
              <w:top w:val="nil"/>
              <w:left w:val="nil"/>
              <w:bottom w:val="single" w:sz="4" w:space="0" w:color="auto"/>
              <w:right w:val="single" w:sz="4" w:space="0" w:color="auto"/>
            </w:tcBorders>
            <w:shd w:val="clear" w:color="auto" w:fill="auto"/>
          </w:tcPr>
          <w:p w14:paraId="0687430C"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23DAA9" w14:textId="77777777" w:rsidR="005373F1" w:rsidRPr="0073165C" w:rsidRDefault="005373F1" w:rsidP="00D24AE7">
            <w:pPr>
              <w:spacing w:after="20"/>
              <w:jc w:val="right"/>
              <w:rPr>
                <w:color w:val="000000"/>
                <w:sz w:val="18"/>
                <w:szCs w:val="18"/>
              </w:rPr>
            </w:pPr>
            <w:r w:rsidRPr="0073165C">
              <w:rPr>
                <w:color w:val="000000"/>
                <w:sz w:val="18"/>
                <w:szCs w:val="18"/>
              </w:rPr>
              <w:t>53 327,6</w:t>
            </w:r>
          </w:p>
        </w:tc>
      </w:tr>
      <w:tr w:rsidR="005373F1" w:rsidRPr="00872F19" w14:paraId="2AE16159" w14:textId="77777777" w:rsidTr="005373F1">
        <w:trPr>
          <w:trHeight w:val="20"/>
        </w:trPr>
        <w:tc>
          <w:tcPr>
            <w:tcW w:w="3544" w:type="dxa"/>
          </w:tcPr>
          <w:p w14:paraId="653F65E4" w14:textId="7D4C6B30"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5F4D981F"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ED1B53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0E22555B" w14:textId="77777777" w:rsidR="005373F1" w:rsidRPr="00872F19" w:rsidRDefault="005373F1" w:rsidP="00D24AE7">
            <w:pPr>
              <w:spacing w:after="20"/>
              <w:jc w:val="center"/>
              <w:rPr>
                <w:color w:val="000000"/>
                <w:sz w:val="18"/>
                <w:szCs w:val="18"/>
              </w:rPr>
            </w:pPr>
            <w:r w:rsidRPr="00872F19">
              <w:rPr>
                <w:color w:val="000000"/>
                <w:sz w:val="18"/>
                <w:szCs w:val="18"/>
              </w:rPr>
              <w:t>12 4 02 4551 0</w:t>
            </w:r>
          </w:p>
        </w:tc>
        <w:tc>
          <w:tcPr>
            <w:tcW w:w="567" w:type="dxa"/>
            <w:shd w:val="clear" w:color="auto" w:fill="auto"/>
          </w:tcPr>
          <w:p w14:paraId="56312B05"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374C4A0A" w14:textId="77777777" w:rsidR="005373F1" w:rsidRPr="00872F19" w:rsidRDefault="005373F1" w:rsidP="00D24AE7">
            <w:pPr>
              <w:spacing w:after="20"/>
              <w:jc w:val="right"/>
              <w:rPr>
                <w:color w:val="000000"/>
                <w:sz w:val="18"/>
                <w:szCs w:val="18"/>
              </w:rPr>
            </w:pPr>
            <w:r w:rsidRPr="00872F19">
              <w:rPr>
                <w:color w:val="000000"/>
                <w:sz w:val="18"/>
                <w:szCs w:val="18"/>
              </w:rPr>
              <w:t>53 327,6</w:t>
            </w:r>
          </w:p>
        </w:tc>
        <w:tc>
          <w:tcPr>
            <w:tcW w:w="3687" w:type="dxa"/>
          </w:tcPr>
          <w:p w14:paraId="34D7298D" w14:textId="60B49EED"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03A9076B"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068E45ED"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B1D5577" w14:textId="77777777" w:rsidR="005373F1" w:rsidRPr="0073165C" w:rsidRDefault="005373F1" w:rsidP="00D24AE7">
            <w:pPr>
              <w:spacing w:after="20"/>
              <w:jc w:val="center"/>
              <w:rPr>
                <w:color w:val="000000"/>
                <w:sz w:val="18"/>
                <w:szCs w:val="18"/>
              </w:rPr>
            </w:pPr>
            <w:r w:rsidRPr="0073165C">
              <w:rPr>
                <w:color w:val="000000"/>
                <w:sz w:val="18"/>
                <w:szCs w:val="18"/>
              </w:rPr>
              <w:t>12 4 02 4551 0</w:t>
            </w:r>
          </w:p>
        </w:tc>
        <w:tc>
          <w:tcPr>
            <w:tcW w:w="567" w:type="dxa"/>
            <w:tcBorders>
              <w:top w:val="nil"/>
              <w:left w:val="nil"/>
              <w:bottom w:val="single" w:sz="4" w:space="0" w:color="auto"/>
              <w:right w:val="single" w:sz="4" w:space="0" w:color="auto"/>
            </w:tcBorders>
            <w:shd w:val="clear" w:color="auto" w:fill="auto"/>
          </w:tcPr>
          <w:p w14:paraId="4F646AD4" w14:textId="77777777" w:rsidR="005373F1" w:rsidRPr="0073165C" w:rsidRDefault="005373F1" w:rsidP="00D24AE7">
            <w:pPr>
              <w:spacing w:after="20"/>
              <w:jc w:val="center"/>
              <w:rPr>
                <w:color w:val="000000"/>
                <w:sz w:val="18"/>
                <w:szCs w:val="18"/>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5A63347C" w14:textId="77777777" w:rsidR="005373F1" w:rsidRPr="0073165C" w:rsidRDefault="005373F1" w:rsidP="00D24AE7">
            <w:pPr>
              <w:spacing w:after="20"/>
              <w:jc w:val="right"/>
              <w:rPr>
                <w:color w:val="000000"/>
                <w:sz w:val="18"/>
                <w:szCs w:val="18"/>
              </w:rPr>
            </w:pPr>
            <w:r w:rsidRPr="0073165C">
              <w:rPr>
                <w:color w:val="000000"/>
                <w:sz w:val="18"/>
                <w:szCs w:val="18"/>
              </w:rPr>
              <w:t>53 327,6</w:t>
            </w:r>
          </w:p>
        </w:tc>
      </w:tr>
      <w:tr w:rsidR="005373F1" w:rsidRPr="00872F19" w14:paraId="679535D9" w14:textId="77777777" w:rsidTr="005373F1">
        <w:trPr>
          <w:trHeight w:val="20"/>
        </w:trPr>
        <w:tc>
          <w:tcPr>
            <w:tcW w:w="3544" w:type="dxa"/>
          </w:tcPr>
          <w:p w14:paraId="1FCAD488" w14:textId="77B9138F" w:rsidR="005373F1" w:rsidRPr="00872F19" w:rsidRDefault="005373F1" w:rsidP="00D24AE7">
            <w:pPr>
              <w:spacing w:after="20"/>
              <w:jc w:val="both"/>
              <w:rPr>
                <w:color w:val="000000"/>
                <w:sz w:val="18"/>
                <w:szCs w:val="18"/>
              </w:rPr>
            </w:pPr>
            <w:r w:rsidRPr="000111FF">
              <w:rPr>
                <w:color w:val="000000"/>
                <w:sz w:val="18"/>
                <w:szCs w:val="18"/>
              </w:rPr>
              <w:t>Нәшриятлар эшчәнлеген тәэмин итү</w:t>
            </w:r>
          </w:p>
        </w:tc>
        <w:tc>
          <w:tcPr>
            <w:tcW w:w="425" w:type="dxa"/>
            <w:shd w:val="clear" w:color="auto" w:fill="auto"/>
          </w:tcPr>
          <w:p w14:paraId="44630D01"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6F6A92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FC4AD3D" w14:textId="77777777" w:rsidR="005373F1" w:rsidRPr="00872F19" w:rsidRDefault="005373F1" w:rsidP="00D24AE7">
            <w:pPr>
              <w:spacing w:after="20"/>
              <w:jc w:val="center"/>
              <w:rPr>
                <w:color w:val="000000"/>
                <w:sz w:val="18"/>
                <w:szCs w:val="18"/>
              </w:rPr>
            </w:pPr>
            <w:r w:rsidRPr="00872F19">
              <w:rPr>
                <w:color w:val="000000"/>
                <w:sz w:val="18"/>
                <w:szCs w:val="18"/>
              </w:rPr>
              <w:t>12 4 02 4579 0</w:t>
            </w:r>
          </w:p>
        </w:tc>
        <w:tc>
          <w:tcPr>
            <w:tcW w:w="567" w:type="dxa"/>
            <w:shd w:val="clear" w:color="auto" w:fill="auto"/>
          </w:tcPr>
          <w:p w14:paraId="1736D61A"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DC06E3A" w14:textId="77777777" w:rsidR="005373F1" w:rsidRPr="00872F19" w:rsidRDefault="005373F1" w:rsidP="00D24AE7">
            <w:pPr>
              <w:spacing w:after="20"/>
              <w:jc w:val="right"/>
              <w:rPr>
                <w:color w:val="000000"/>
                <w:sz w:val="18"/>
                <w:szCs w:val="18"/>
              </w:rPr>
            </w:pPr>
            <w:r w:rsidRPr="00872F19">
              <w:rPr>
                <w:color w:val="000000"/>
                <w:sz w:val="18"/>
                <w:szCs w:val="18"/>
              </w:rPr>
              <w:t>106 885,2</w:t>
            </w:r>
          </w:p>
        </w:tc>
        <w:tc>
          <w:tcPr>
            <w:tcW w:w="3687" w:type="dxa"/>
          </w:tcPr>
          <w:p w14:paraId="6B00C3F8" w14:textId="0C41CB95" w:rsidR="005373F1" w:rsidRPr="0073165C" w:rsidRDefault="005373F1" w:rsidP="00D24AE7">
            <w:pPr>
              <w:spacing w:after="20"/>
              <w:jc w:val="both"/>
              <w:rPr>
                <w:color w:val="000000"/>
                <w:sz w:val="18"/>
                <w:szCs w:val="18"/>
              </w:rPr>
            </w:pPr>
            <w:r w:rsidRPr="000111FF">
              <w:rPr>
                <w:color w:val="000000"/>
                <w:sz w:val="18"/>
                <w:szCs w:val="18"/>
              </w:rPr>
              <w:t>Нәшриятлар эшчәнлеген тәэмин итү</w:t>
            </w:r>
          </w:p>
        </w:tc>
        <w:tc>
          <w:tcPr>
            <w:tcW w:w="567" w:type="dxa"/>
            <w:tcBorders>
              <w:top w:val="nil"/>
              <w:left w:val="nil"/>
              <w:bottom w:val="single" w:sz="4" w:space="0" w:color="auto"/>
              <w:right w:val="single" w:sz="4" w:space="0" w:color="auto"/>
            </w:tcBorders>
            <w:shd w:val="clear" w:color="auto" w:fill="auto"/>
          </w:tcPr>
          <w:p w14:paraId="2FA3AC2B"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510BD45"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E39DD20" w14:textId="77777777" w:rsidR="005373F1" w:rsidRPr="0073165C" w:rsidRDefault="005373F1" w:rsidP="00D24AE7">
            <w:pPr>
              <w:spacing w:after="20"/>
              <w:jc w:val="center"/>
              <w:rPr>
                <w:color w:val="000000"/>
                <w:sz w:val="18"/>
                <w:szCs w:val="18"/>
              </w:rPr>
            </w:pPr>
            <w:r w:rsidRPr="0073165C">
              <w:rPr>
                <w:color w:val="000000"/>
                <w:sz w:val="18"/>
                <w:szCs w:val="18"/>
              </w:rPr>
              <w:t>12 4 02 4579 0</w:t>
            </w:r>
          </w:p>
        </w:tc>
        <w:tc>
          <w:tcPr>
            <w:tcW w:w="567" w:type="dxa"/>
            <w:tcBorders>
              <w:top w:val="nil"/>
              <w:left w:val="nil"/>
              <w:bottom w:val="single" w:sz="4" w:space="0" w:color="auto"/>
              <w:right w:val="single" w:sz="4" w:space="0" w:color="auto"/>
            </w:tcBorders>
            <w:shd w:val="clear" w:color="auto" w:fill="auto"/>
          </w:tcPr>
          <w:p w14:paraId="6CE50564"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90CB555" w14:textId="77777777" w:rsidR="005373F1" w:rsidRPr="0073165C" w:rsidRDefault="005373F1" w:rsidP="00D24AE7">
            <w:pPr>
              <w:spacing w:after="20"/>
              <w:jc w:val="right"/>
              <w:rPr>
                <w:color w:val="000000"/>
                <w:sz w:val="18"/>
                <w:szCs w:val="18"/>
              </w:rPr>
            </w:pPr>
            <w:r w:rsidRPr="0073165C">
              <w:rPr>
                <w:color w:val="000000"/>
                <w:sz w:val="18"/>
                <w:szCs w:val="18"/>
              </w:rPr>
              <w:t>106 885,2</w:t>
            </w:r>
          </w:p>
        </w:tc>
      </w:tr>
      <w:tr w:rsidR="005373F1" w:rsidRPr="00872F19" w14:paraId="03B4AF89" w14:textId="77777777" w:rsidTr="005373F1">
        <w:trPr>
          <w:trHeight w:val="20"/>
        </w:trPr>
        <w:tc>
          <w:tcPr>
            <w:tcW w:w="3544" w:type="dxa"/>
          </w:tcPr>
          <w:p w14:paraId="44D4AF63" w14:textId="1230505C"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1CE4DC3"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28A168C"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68FB122" w14:textId="77777777" w:rsidR="005373F1" w:rsidRPr="00872F19" w:rsidRDefault="005373F1" w:rsidP="00D24AE7">
            <w:pPr>
              <w:spacing w:after="20"/>
              <w:jc w:val="center"/>
              <w:rPr>
                <w:color w:val="000000"/>
                <w:sz w:val="18"/>
                <w:szCs w:val="18"/>
              </w:rPr>
            </w:pPr>
            <w:r w:rsidRPr="00872F19">
              <w:rPr>
                <w:color w:val="000000"/>
                <w:sz w:val="18"/>
                <w:szCs w:val="18"/>
              </w:rPr>
              <w:t>12 4 02 4579 0</w:t>
            </w:r>
          </w:p>
        </w:tc>
        <w:tc>
          <w:tcPr>
            <w:tcW w:w="567" w:type="dxa"/>
            <w:shd w:val="clear" w:color="auto" w:fill="auto"/>
          </w:tcPr>
          <w:p w14:paraId="718B28A2"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2A2D367" w14:textId="77777777" w:rsidR="005373F1" w:rsidRPr="00872F19" w:rsidRDefault="005373F1" w:rsidP="00D24AE7">
            <w:pPr>
              <w:spacing w:after="20"/>
              <w:jc w:val="right"/>
              <w:rPr>
                <w:color w:val="000000"/>
                <w:sz w:val="18"/>
                <w:szCs w:val="18"/>
              </w:rPr>
            </w:pPr>
            <w:r w:rsidRPr="00872F19">
              <w:rPr>
                <w:color w:val="000000"/>
                <w:sz w:val="18"/>
                <w:szCs w:val="18"/>
              </w:rPr>
              <w:t>106 885,2</w:t>
            </w:r>
          </w:p>
        </w:tc>
        <w:tc>
          <w:tcPr>
            <w:tcW w:w="3687" w:type="dxa"/>
          </w:tcPr>
          <w:p w14:paraId="7EC7563B" w14:textId="532BD2AB"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7EF5265"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338E388"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87D8F08" w14:textId="77777777" w:rsidR="005373F1" w:rsidRPr="0073165C" w:rsidRDefault="005373F1" w:rsidP="00D24AE7">
            <w:pPr>
              <w:spacing w:after="20"/>
              <w:jc w:val="center"/>
              <w:rPr>
                <w:color w:val="000000"/>
                <w:sz w:val="18"/>
                <w:szCs w:val="18"/>
              </w:rPr>
            </w:pPr>
            <w:r w:rsidRPr="0073165C">
              <w:rPr>
                <w:color w:val="000000"/>
                <w:sz w:val="18"/>
                <w:szCs w:val="18"/>
              </w:rPr>
              <w:t>12 4 02 4579 0</w:t>
            </w:r>
          </w:p>
        </w:tc>
        <w:tc>
          <w:tcPr>
            <w:tcW w:w="567" w:type="dxa"/>
            <w:tcBorders>
              <w:top w:val="nil"/>
              <w:left w:val="nil"/>
              <w:bottom w:val="single" w:sz="4" w:space="0" w:color="auto"/>
              <w:right w:val="single" w:sz="4" w:space="0" w:color="auto"/>
            </w:tcBorders>
            <w:shd w:val="clear" w:color="auto" w:fill="auto"/>
          </w:tcPr>
          <w:p w14:paraId="53E4E957" w14:textId="77777777" w:rsidR="005373F1" w:rsidRPr="0073165C" w:rsidRDefault="005373F1" w:rsidP="00D24AE7">
            <w:pPr>
              <w:spacing w:after="20"/>
              <w:jc w:val="center"/>
              <w:rPr>
                <w:color w:val="000000"/>
                <w:sz w:val="18"/>
                <w:szCs w:val="18"/>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0FD89ABB" w14:textId="77777777" w:rsidR="005373F1" w:rsidRPr="0073165C" w:rsidRDefault="005373F1" w:rsidP="00D24AE7">
            <w:pPr>
              <w:spacing w:after="20"/>
              <w:jc w:val="right"/>
              <w:rPr>
                <w:color w:val="000000"/>
                <w:sz w:val="18"/>
                <w:szCs w:val="18"/>
              </w:rPr>
            </w:pPr>
            <w:r w:rsidRPr="0073165C">
              <w:rPr>
                <w:color w:val="000000"/>
                <w:sz w:val="18"/>
                <w:szCs w:val="18"/>
              </w:rPr>
              <w:t>106 885,2</w:t>
            </w:r>
          </w:p>
        </w:tc>
      </w:tr>
      <w:tr w:rsidR="005373F1" w:rsidRPr="00872F19" w14:paraId="4FD82CC2" w14:textId="77777777" w:rsidTr="005373F1">
        <w:trPr>
          <w:trHeight w:val="20"/>
        </w:trPr>
        <w:tc>
          <w:tcPr>
            <w:tcW w:w="3544" w:type="dxa"/>
          </w:tcPr>
          <w:p w14:paraId="3244E06C" w14:textId="6287933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законнар җыелмасы» журналы редакциясе» коммерциягә карамаган автоном оешмасына субсидияләр</w:t>
            </w:r>
          </w:p>
        </w:tc>
        <w:tc>
          <w:tcPr>
            <w:tcW w:w="425" w:type="dxa"/>
            <w:shd w:val="clear" w:color="auto" w:fill="auto"/>
          </w:tcPr>
          <w:p w14:paraId="42B3674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78ED7C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3DF9C3B7" w14:textId="77777777" w:rsidR="005373F1" w:rsidRPr="00872F19" w:rsidRDefault="005373F1" w:rsidP="00D24AE7">
            <w:pPr>
              <w:spacing w:after="20"/>
              <w:jc w:val="center"/>
              <w:rPr>
                <w:color w:val="000000"/>
                <w:sz w:val="18"/>
                <w:szCs w:val="18"/>
              </w:rPr>
            </w:pPr>
            <w:r w:rsidRPr="00872F19">
              <w:rPr>
                <w:color w:val="000000"/>
                <w:sz w:val="18"/>
                <w:szCs w:val="18"/>
              </w:rPr>
              <w:t>12 4 02 4751 0</w:t>
            </w:r>
          </w:p>
        </w:tc>
        <w:tc>
          <w:tcPr>
            <w:tcW w:w="567" w:type="dxa"/>
            <w:shd w:val="clear" w:color="auto" w:fill="auto"/>
          </w:tcPr>
          <w:p w14:paraId="31D6213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C51DBC" w14:textId="77777777" w:rsidR="005373F1" w:rsidRPr="00872F19" w:rsidRDefault="005373F1" w:rsidP="00D24AE7">
            <w:pPr>
              <w:spacing w:after="20"/>
              <w:jc w:val="right"/>
              <w:rPr>
                <w:color w:val="000000"/>
                <w:sz w:val="18"/>
                <w:szCs w:val="18"/>
              </w:rPr>
            </w:pPr>
            <w:r w:rsidRPr="00872F19">
              <w:rPr>
                <w:color w:val="000000"/>
                <w:sz w:val="18"/>
                <w:szCs w:val="18"/>
              </w:rPr>
              <w:t>22 973,4</w:t>
            </w:r>
          </w:p>
        </w:tc>
        <w:tc>
          <w:tcPr>
            <w:tcW w:w="3687" w:type="dxa"/>
          </w:tcPr>
          <w:p w14:paraId="1140A5E5" w14:textId="533DC52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законнар җыелмасы» журналы редакциясе» коммерциягә карамаган автоном оешмасына субсидияләр</w:t>
            </w:r>
          </w:p>
        </w:tc>
        <w:tc>
          <w:tcPr>
            <w:tcW w:w="567" w:type="dxa"/>
            <w:tcBorders>
              <w:top w:val="nil"/>
              <w:left w:val="nil"/>
              <w:bottom w:val="single" w:sz="4" w:space="0" w:color="auto"/>
              <w:right w:val="single" w:sz="4" w:space="0" w:color="auto"/>
            </w:tcBorders>
            <w:shd w:val="clear" w:color="auto" w:fill="auto"/>
          </w:tcPr>
          <w:p w14:paraId="445A28D2" w14:textId="77777777" w:rsidR="005373F1" w:rsidRPr="0073165C" w:rsidRDefault="005373F1" w:rsidP="00D24AE7">
            <w:pPr>
              <w:spacing w:after="20"/>
              <w:jc w:val="center"/>
              <w:rPr>
                <w:bCs/>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1DCDBC7" w14:textId="77777777" w:rsidR="005373F1" w:rsidRPr="0073165C" w:rsidRDefault="005373F1" w:rsidP="00D24AE7">
            <w:pPr>
              <w:spacing w:after="20"/>
              <w:jc w:val="center"/>
              <w:rPr>
                <w:bCs/>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0E832D1" w14:textId="77777777" w:rsidR="005373F1" w:rsidRPr="0073165C" w:rsidRDefault="005373F1" w:rsidP="00D24AE7">
            <w:pPr>
              <w:spacing w:after="20"/>
              <w:jc w:val="center"/>
              <w:rPr>
                <w:bCs/>
                <w:color w:val="000000"/>
                <w:sz w:val="18"/>
                <w:szCs w:val="18"/>
              </w:rPr>
            </w:pPr>
            <w:r w:rsidRPr="0073165C">
              <w:rPr>
                <w:color w:val="000000"/>
                <w:sz w:val="18"/>
                <w:szCs w:val="18"/>
              </w:rPr>
              <w:t>12 4 02 4751 0</w:t>
            </w:r>
          </w:p>
        </w:tc>
        <w:tc>
          <w:tcPr>
            <w:tcW w:w="567" w:type="dxa"/>
            <w:tcBorders>
              <w:top w:val="nil"/>
              <w:left w:val="nil"/>
              <w:bottom w:val="single" w:sz="4" w:space="0" w:color="auto"/>
              <w:right w:val="single" w:sz="4" w:space="0" w:color="auto"/>
            </w:tcBorders>
            <w:shd w:val="clear" w:color="auto" w:fill="auto"/>
          </w:tcPr>
          <w:p w14:paraId="06F24762"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7A92AB5" w14:textId="77777777" w:rsidR="005373F1" w:rsidRPr="0073165C" w:rsidRDefault="005373F1" w:rsidP="00D24AE7">
            <w:pPr>
              <w:spacing w:after="20"/>
              <w:jc w:val="right"/>
              <w:rPr>
                <w:bCs/>
                <w:color w:val="000000"/>
                <w:sz w:val="18"/>
                <w:szCs w:val="18"/>
              </w:rPr>
            </w:pPr>
            <w:r w:rsidRPr="0073165C">
              <w:rPr>
                <w:color w:val="000000"/>
                <w:sz w:val="18"/>
                <w:szCs w:val="18"/>
              </w:rPr>
              <w:t>22 973,4</w:t>
            </w:r>
          </w:p>
        </w:tc>
      </w:tr>
      <w:tr w:rsidR="005373F1" w:rsidRPr="00872F19" w14:paraId="76041340" w14:textId="77777777" w:rsidTr="005373F1">
        <w:trPr>
          <w:trHeight w:val="20"/>
        </w:trPr>
        <w:tc>
          <w:tcPr>
            <w:tcW w:w="3544" w:type="dxa"/>
          </w:tcPr>
          <w:p w14:paraId="3326E971" w14:textId="06269A5E" w:rsidR="005373F1" w:rsidRPr="00872F19"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425" w:type="dxa"/>
            <w:shd w:val="clear" w:color="auto" w:fill="auto"/>
          </w:tcPr>
          <w:p w14:paraId="4E8CA8D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05371D6D"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E708ABB" w14:textId="77777777" w:rsidR="005373F1" w:rsidRPr="00872F19" w:rsidRDefault="005373F1" w:rsidP="00D24AE7">
            <w:pPr>
              <w:spacing w:after="20"/>
              <w:jc w:val="center"/>
              <w:rPr>
                <w:color w:val="000000"/>
                <w:sz w:val="18"/>
                <w:szCs w:val="18"/>
              </w:rPr>
            </w:pPr>
            <w:r w:rsidRPr="00872F19">
              <w:rPr>
                <w:color w:val="000000"/>
                <w:sz w:val="18"/>
                <w:szCs w:val="18"/>
              </w:rPr>
              <w:t>12 4 02 4751 0</w:t>
            </w:r>
          </w:p>
        </w:tc>
        <w:tc>
          <w:tcPr>
            <w:tcW w:w="567" w:type="dxa"/>
            <w:shd w:val="clear" w:color="auto" w:fill="auto"/>
          </w:tcPr>
          <w:p w14:paraId="2E870140" w14:textId="77777777" w:rsidR="005373F1" w:rsidRPr="00872F19" w:rsidRDefault="005373F1" w:rsidP="00D24AE7">
            <w:pPr>
              <w:spacing w:after="20"/>
              <w:jc w:val="center"/>
              <w:rPr>
                <w:color w:val="000000"/>
                <w:sz w:val="18"/>
                <w:szCs w:val="18"/>
              </w:rPr>
            </w:pPr>
            <w:r w:rsidRPr="00872F19">
              <w:rPr>
                <w:color w:val="000000"/>
                <w:sz w:val="18"/>
                <w:szCs w:val="18"/>
              </w:rPr>
              <w:t>600</w:t>
            </w:r>
          </w:p>
        </w:tc>
        <w:tc>
          <w:tcPr>
            <w:tcW w:w="1276" w:type="dxa"/>
            <w:shd w:val="clear" w:color="auto" w:fill="auto"/>
          </w:tcPr>
          <w:p w14:paraId="0C47BB83" w14:textId="77777777" w:rsidR="005373F1" w:rsidRPr="00872F19" w:rsidRDefault="005373F1" w:rsidP="00D24AE7">
            <w:pPr>
              <w:spacing w:after="20"/>
              <w:jc w:val="right"/>
              <w:rPr>
                <w:color w:val="000000"/>
                <w:sz w:val="18"/>
                <w:szCs w:val="18"/>
              </w:rPr>
            </w:pPr>
            <w:r w:rsidRPr="00872F19">
              <w:rPr>
                <w:color w:val="000000"/>
                <w:sz w:val="18"/>
                <w:szCs w:val="18"/>
              </w:rPr>
              <w:t>22 973,4</w:t>
            </w:r>
          </w:p>
        </w:tc>
        <w:tc>
          <w:tcPr>
            <w:tcW w:w="3687" w:type="dxa"/>
          </w:tcPr>
          <w:p w14:paraId="58ACF88A" w14:textId="03C183F9" w:rsidR="005373F1" w:rsidRPr="0073165C" w:rsidRDefault="005373F1" w:rsidP="00D24AE7">
            <w:pPr>
              <w:spacing w:after="20"/>
              <w:jc w:val="both"/>
              <w:rPr>
                <w:color w:val="000000"/>
                <w:sz w:val="18"/>
                <w:szCs w:val="18"/>
              </w:rPr>
            </w:pPr>
            <w:r w:rsidRPr="000111FF">
              <w:rPr>
                <w:color w:val="000000"/>
                <w:sz w:val="18"/>
                <w:szCs w:val="18"/>
              </w:rPr>
              <w:t>Бюджет учреждениеләренә, автоном учреждениеләргә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auto" w:fill="auto"/>
          </w:tcPr>
          <w:p w14:paraId="5F4EC30C"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B9D87C3"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56E2CF8" w14:textId="77777777" w:rsidR="005373F1" w:rsidRPr="0073165C" w:rsidRDefault="005373F1" w:rsidP="00D24AE7">
            <w:pPr>
              <w:spacing w:after="20"/>
              <w:jc w:val="center"/>
              <w:rPr>
                <w:color w:val="000000"/>
                <w:sz w:val="18"/>
                <w:szCs w:val="18"/>
              </w:rPr>
            </w:pPr>
            <w:r w:rsidRPr="0073165C">
              <w:rPr>
                <w:color w:val="000000"/>
                <w:sz w:val="18"/>
                <w:szCs w:val="18"/>
              </w:rPr>
              <w:t>12 4 02 4751 0</w:t>
            </w:r>
          </w:p>
        </w:tc>
        <w:tc>
          <w:tcPr>
            <w:tcW w:w="567" w:type="dxa"/>
            <w:tcBorders>
              <w:top w:val="nil"/>
              <w:left w:val="nil"/>
              <w:bottom w:val="single" w:sz="4" w:space="0" w:color="auto"/>
              <w:right w:val="single" w:sz="4" w:space="0" w:color="auto"/>
            </w:tcBorders>
            <w:shd w:val="clear" w:color="auto" w:fill="auto"/>
          </w:tcPr>
          <w:p w14:paraId="3EBFD393" w14:textId="77777777" w:rsidR="005373F1" w:rsidRPr="0073165C" w:rsidRDefault="005373F1" w:rsidP="00D24AE7">
            <w:pPr>
              <w:spacing w:after="20"/>
              <w:jc w:val="center"/>
              <w:rPr>
                <w:color w:val="000000"/>
                <w:sz w:val="18"/>
                <w:szCs w:val="18"/>
              </w:rPr>
            </w:pPr>
            <w:r w:rsidRPr="0073165C">
              <w:rPr>
                <w:color w:val="000000"/>
                <w:sz w:val="18"/>
                <w:szCs w:val="18"/>
              </w:rPr>
              <w:t>600</w:t>
            </w:r>
          </w:p>
        </w:tc>
        <w:tc>
          <w:tcPr>
            <w:tcW w:w="1274" w:type="dxa"/>
            <w:tcBorders>
              <w:top w:val="nil"/>
              <w:left w:val="nil"/>
              <w:bottom w:val="single" w:sz="4" w:space="0" w:color="auto"/>
              <w:right w:val="single" w:sz="4" w:space="0" w:color="auto"/>
            </w:tcBorders>
            <w:shd w:val="clear" w:color="auto" w:fill="auto"/>
          </w:tcPr>
          <w:p w14:paraId="6024920E" w14:textId="77777777" w:rsidR="005373F1" w:rsidRPr="0073165C" w:rsidRDefault="005373F1" w:rsidP="00D24AE7">
            <w:pPr>
              <w:spacing w:after="20"/>
              <w:jc w:val="right"/>
              <w:rPr>
                <w:color w:val="000000"/>
                <w:sz w:val="18"/>
                <w:szCs w:val="18"/>
              </w:rPr>
            </w:pPr>
            <w:r w:rsidRPr="0073165C">
              <w:rPr>
                <w:color w:val="000000"/>
                <w:sz w:val="18"/>
                <w:szCs w:val="18"/>
              </w:rPr>
              <w:t>22 973,4</w:t>
            </w:r>
          </w:p>
        </w:tc>
      </w:tr>
      <w:tr w:rsidR="005373F1" w:rsidRPr="00872F19" w14:paraId="2A9B8EBF" w14:textId="77777777" w:rsidTr="005373F1">
        <w:trPr>
          <w:trHeight w:val="20"/>
        </w:trPr>
        <w:tc>
          <w:tcPr>
            <w:tcW w:w="3544" w:type="dxa"/>
          </w:tcPr>
          <w:p w14:paraId="183A786C" w14:textId="11FCBA4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425" w:type="dxa"/>
            <w:shd w:val="clear" w:color="auto" w:fill="auto"/>
          </w:tcPr>
          <w:p w14:paraId="247B5F6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C06B0A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7B3DB26" w14:textId="77777777" w:rsidR="005373F1" w:rsidRPr="00872F19" w:rsidRDefault="005373F1" w:rsidP="00D24AE7">
            <w:pPr>
              <w:spacing w:after="20"/>
              <w:jc w:val="center"/>
              <w:rPr>
                <w:color w:val="000000"/>
                <w:sz w:val="18"/>
                <w:szCs w:val="18"/>
              </w:rPr>
            </w:pPr>
            <w:r w:rsidRPr="00872F19">
              <w:rPr>
                <w:color w:val="000000"/>
                <w:sz w:val="18"/>
                <w:szCs w:val="18"/>
              </w:rPr>
              <w:t>20 0 00 0000 0</w:t>
            </w:r>
          </w:p>
        </w:tc>
        <w:tc>
          <w:tcPr>
            <w:tcW w:w="567" w:type="dxa"/>
            <w:shd w:val="clear" w:color="auto" w:fill="auto"/>
          </w:tcPr>
          <w:p w14:paraId="69EB0A8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FFF96A" w14:textId="77777777" w:rsidR="005373F1" w:rsidRPr="00872F19" w:rsidRDefault="005373F1" w:rsidP="00D24AE7">
            <w:pPr>
              <w:spacing w:after="20"/>
              <w:jc w:val="right"/>
              <w:rPr>
                <w:color w:val="000000"/>
                <w:sz w:val="18"/>
                <w:szCs w:val="18"/>
              </w:rPr>
            </w:pPr>
            <w:r w:rsidRPr="00872F19">
              <w:rPr>
                <w:color w:val="000000"/>
                <w:sz w:val="18"/>
                <w:szCs w:val="18"/>
              </w:rPr>
              <w:t>9 530,0</w:t>
            </w:r>
          </w:p>
        </w:tc>
        <w:tc>
          <w:tcPr>
            <w:tcW w:w="3687" w:type="dxa"/>
          </w:tcPr>
          <w:p w14:paraId="4C5F18F9" w14:textId="31F0A54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017D4D62"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F0E51D0"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3656EA9" w14:textId="77777777" w:rsidR="005373F1" w:rsidRPr="0073165C" w:rsidRDefault="005373F1" w:rsidP="00D24AE7">
            <w:pPr>
              <w:spacing w:after="20"/>
              <w:jc w:val="center"/>
              <w:rPr>
                <w:color w:val="000000"/>
                <w:sz w:val="18"/>
                <w:szCs w:val="18"/>
              </w:rPr>
            </w:pPr>
            <w:r w:rsidRPr="0073165C">
              <w:rPr>
                <w:color w:val="000000"/>
                <w:sz w:val="18"/>
                <w:szCs w:val="18"/>
              </w:rPr>
              <w:t>20 0 00 0000 0</w:t>
            </w:r>
          </w:p>
        </w:tc>
        <w:tc>
          <w:tcPr>
            <w:tcW w:w="567" w:type="dxa"/>
            <w:tcBorders>
              <w:top w:val="nil"/>
              <w:left w:val="nil"/>
              <w:bottom w:val="single" w:sz="4" w:space="0" w:color="auto"/>
              <w:right w:val="single" w:sz="4" w:space="0" w:color="auto"/>
            </w:tcBorders>
            <w:shd w:val="clear" w:color="auto" w:fill="auto"/>
          </w:tcPr>
          <w:p w14:paraId="0552FD06"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BC1886C" w14:textId="77777777" w:rsidR="005373F1" w:rsidRPr="0073165C" w:rsidRDefault="005373F1" w:rsidP="00D24AE7">
            <w:pPr>
              <w:spacing w:after="20"/>
              <w:jc w:val="right"/>
              <w:rPr>
                <w:color w:val="000000"/>
                <w:sz w:val="18"/>
                <w:szCs w:val="18"/>
              </w:rPr>
            </w:pPr>
            <w:r w:rsidRPr="0073165C">
              <w:rPr>
                <w:color w:val="000000"/>
                <w:sz w:val="18"/>
                <w:szCs w:val="18"/>
              </w:rPr>
              <w:t>9 530,0</w:t>
            </w:r>
          </w:p>
        </w:tc>
      </w:tr>
      <w:tr w:rsidR="005373F1" w:rsidRPr="00872F19" w14:paraId="656F2F32" w14:textId="77777777" w:rsidTr="005373F1">
        <w:trPr>
          <w:trHeight w:val="20"/>
        </w:trPr>
        <w:tc>
          <w:tcPr>
            <w:tcW w:w="3544" w:type="dxa"/>
          </w:tcPr>
          <w:p w14:paraId="76A6EA4E" w14:textId="2782FD2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D74287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C42594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8676A55" w14:textId="77777777" w:rsidR="005373F1" w:rsidRPr="00872F19" w:rsidRDefault="005373F1" w:rsidP="00D24AE7">
            <w:pPr>
              <w:spacing w:after="20"/>
              <w:jc w:val="center"/>
              <w:rPr>
                <w:color w:val="000000"/>
                <w:sz w:val="18"/>
                <w:szCs w:val="18"/>
              </w:rPr>
            </w:pPr>
            <w:r w:rsidRPr="00872F19">
              <w:rPr>
                <w:color w:val="000000"/>
                <w:sz w:val="18"/>
                <w:szCs w:val="18"/>
              </w:rPr>
              <w:t>20 4 00 0000 0</w:t>
            </w:r>
          </w:p>
        </w:tc>
        <w:tc>
          <w:tcPr>
            <w:tcW w:w="567" w:type="dxa"/>
            <w:shd w:val="clear" w:color="auto" w:fill="auto"/>
          </w:tcPr>
          <w:p w14:paraId="2267168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7D8C044" w14:textId="77777777" w:rsidR="005373F1" w:rsidRPr="00872F19" w:rsidRDefault="005373F1" w:rsidP="00D24AE7">
            <w:pPr>
              <w:spacing w:after="20"/>
              <w:jc w:val="right"/>
              <w:rPr>
                <w:color w:val="000000"/>
                <w:sz w:val="18"/>
                <w:szCs w:val="18"/>
              </w:rPr>
            </w:pPr>
            <w:r w:rsidRPr="00872F19">
              <w:rPr>
                <w:color w:val="000000"/>
                <w:sz w:val="18"/>
                <w:szCs w:val="18"/>
              </w:rPr>
              <w:t>9 530,0</w:t>
            </w:r>
          </w:p>
        </w:tc>
        <w:tc>
          <w:tcPr>
            <w:tcW w:w="3687" w:type="dxa"/>
          </w:tcPr>
          <w:p w14:paraId="014E5687" w14:textId="780142A5"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2D836151"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4391F38"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E6F6E90" w14:textId="77777777" w:rsidR="005373F1" w:rsidRPr="0073165C" w:rsidRDefault="005373F1" w:rsidP="00D24AE7">
            <w:pPr>
              <w:spacing w:after="20"/>
              <w:jc w:val="center"/>
              <w:rPr>
                <w:color w:val="000000"/>
                <w:sz w:val="18"/>
                <w:szCs w:val="18"/>
              </w:rPr>
            </w:pPr>
            <w:r w:rsidRPr="0073165C">
              <w:rPr>
                <w:color w:val="000000"/>
                <w:sz w:val="18"/>
                <w:szCs w:val="18"/>
              </w:rPr>
              <w:t>20 4 00 0000 0</w:t>
            </w:r>
          </w:p>
        </w:tc>
        <w:tc>
          <w:tcPr>
            <w:tcW w:w="567" w:type="dxa"/>
            <w:tcBorders>
              <w:top w:val="nil"/>
              <w:left w:val="nil"/>
              <w:bottom w:val="single" w:sz="4" w:space="0" w:color="auto"/>
              <w:right w:val="single" w:sz="4" w:space="0" w:color="auto"/>
            </w:tcBorders>
            <w:shd w:val="clear" w:color="auto" w:fill="auto"/>
          </w:tcPr>
          <w:p w14:paraId="53F169E2"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F77E3E8" w14:textId="77777777" w:rsidR="005373F1" w:rsidRPr="0073165C" w:rsidRDefault="005373F1" w:rsidP="00D24AE7">
            <w:pPr>
              <w:spacing w:after="20"/>
              <w:jc w:val="right"/>
              <w:rPr>
                <w:color w:val="000000"/>
                <w:sz w:val="18"/>
                <w:szCs w:val="18"/>
              </w:rPr>
            </w:pPr>
            <w:r w:rsidRPr="0073165C">
              <w:rPr>
                <w:color w:val="000000"/>
                <w:sz w:val="18"/>
                <w:szCs w:val="18"/>
              </w:rPr>
              <w:t>9 530,0</w:t>
            </w:r>
          </w:p>
        </w:tc>
      </w:tr>
      <w:tr w:rsidR="005373F1" w:rsidRPr="00872F19" w14:paraId="24CB844C" w14:textId="77777777" w:rsidTr="005373F1">
        <w:trPr>
          <w:trHeight w:val="20"/>
        </w:trPr>
        <w:tc>
          <w:tcPr>
            <w:tcW w:w="3544" w:type="dxa"/>
          </w:tcPr>
          <w:p w14:paraId="13B0906C" w14:textId="67358B7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425" w:type="dxa"/>
            <w:shd w:val="clear" w:color="auto" w:fill="auto"/>
          </w:tcPr>
          <w:p w14:paraId="417FD709"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0694DC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2DADA5C" w14:textId="77777777" w:rsidR="005373F1" w:rsidRPr="00872F19" w:rsidRDefault="005373F1" w:rsidP="00D24AE7">
            <w:pPr>
              <w:spacing w:after="20"/>
              <w:jc w:val="center"/>
              <w:rPr>
                <w:color w:val="000000"/>
                <w:sz w:val="18"/>
                <w:szCs w:val="18"/>
              </w:rPr>
            </w:pPr>
            <w:r w:rsidRPr="00872F19">
              <w:rPr>
                <w:color w:val="000000"/>
                <w:sz w:val="18"/>
                <w:szCs w:val="18"/>
              </w:rPr>
              <w:t>20 4 01 0000 0</w:t>
            </w:r>
          </w:p>
        </w:tc>
        <w:tc>
          <w:tcPr>
            <w:tcW w:w="567" w:type="dxa"/>
            <w:shd w:val="clear" w:color="auto" w:fill="auto"/>
          </w:tcPr>
          <w:p w14:paraId="60F7E54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1246157" w14:textId="77777777" w:rsidR="005373F1" w:rsidRPr="00872F19" w:rsidRDefault="005373F1" w:rsidP="00D24AE7">
            <w:pPr>
              <w:spacing w:after="20"/>
              <w:jc w:val="right"/>
              <w:rPr>
                <w:color w:val="000000"/>
                <w:sz w:val="18"/>
                <w:szCs w:val="18"/>
              </w:rPr>
            </w:pPr>
            <w:r w:rsidRPr="00872F19">
              <w:rPr>
                <w:color w:val="000000"/>
                <w:sz w:val="18"/>
                <w:szCs w:val="18"/>
              </w:rPr>
              <w:t>9 530,0</w:t>
            </w:r>
          </w:p>
        </w:tc>
        <w:tc>
          <w:tcPr>
            <w:tcW w:w="3687" w:type="dxa"/>
          </w:tcPr>
          <w:p w14:paraId="5F763B78" w14:textId="6366BA70"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Республикасында дәүләт милли сәясәтен гамәлгә ашыру»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5A4C94E"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DCB685D"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F6F8603" w14:textId="77777777" w:rsidR="005373F1" w:rsidRPr="0073165C" w:rsidRDefault="005373F1" w:rsidP="00D24AE7">
            <w:pPr>
              <w:spacing w:after="20"/>
              <w:jc w:val="center"/>
              <w:rPr>
                <w:color w:val="000000"/>
                <w:sz w:val="18"/>
                <w:szCs w:val="18"/>
              </w:rPr>
            </w:pPr>
            <w:r w:rsidRPr="0073165C">
              <w:rPr>
                <w:color w:val="000000"/>
                <w:sz w:val="18"/>
                <w:szCs w:val="18"/>
              </w:rPr>
              <w:t>20 4 01 0000 0</w:t>
            </w:r>
          </w:p>
        </w:tc>
        <w:tc>
          <w:tcPr>
            <w:tcW w:w="567" w:type="dxa"/>
            <w:tcBorders>
              <w:top w:val="nil"/>
              <w:left w:val="nil"/>
              <w:bottom w:val="single" w:sz="4" w:space="0" w:color="auto"/>
              <w:right w:val="single" w:sz="4" w:space="0" w:color="auto"/>
            </w:tcBorders>
            <w:shd w:val="clear" w:color="auto" w:fill="auto"/>
          </w:tcPr>
          <w:p w14:paraId="1474ECD8"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4AEE672" w14:textId="77777777" w:rsidR="005373F1" w:rsidRPr="0073165C" w:rsidRDefault="005373F1" w:rsidP="00D24AE7">
            <w:pPr>
              <w:spacing w:after="20"/>
              <w:jc w:val="right"/>
              <w:rPr>
                <w:color w:val="000000"/>
                <w:sz w:val="18"/>
                <w:szCs w:val="18"/>
              </w:rPr>
            </w:pPr>
            <w:r w:rsidRPr="0073165C">
              <w:rPr>
                <w:color w:val="000000"/>
                <w:sz w:val="18"/>
                <w:szCs w:val="18"/>
              </w:rPr>
              <w:t>9 530,0</w:t>
            </w:r>
          </w:p>
        </w:tc>
      </w:tr>
      <w:tr w:rsidR="005373F1" w:rsidRPr="00872F19" w14:paraId="13C1D11E" w14:textId="77777777" w:rsidTr="005373F1">
        <w:trPr>
          <w:trHeight w:val="20"/>
        </w:trPr>
        <w:tc>
          <w:tcPr>
            <w:tcW w:w="3544" w:type="dxa"/>
          </w:tcPr>
          <w:p w14:paraId="7F3175A1" w14:textId="0C344214"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2B6CC3A2"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0699E8EF"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989CC73"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1675376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9DAA21D" w14:textId="77777777" w:rsidR="005373F1" w:rsidRPr="00872F19" w:rsidRDefault="005373F1" w:rsidP="00D24AE7">
            <w:pPr>
              <w:spacing w:after="20"/>
              <w:jc w:val="right"/>
              <w:rPr>
                <w:color w:val="000000"/>
                <w:sz w:val="18"/>
                <w:szCs w:val="18"/>
              </w:rPr>
            </w:pPr>
            <w:r w:rsidRPr="00872F19">
              <w:rPr>
                <w:color w:val="000000"/>
                <w:sz w:val="18"/>
                <w:szCs w:val="18"/>
              </w:rPr>
              <w:t>9 530,0</w:t>
            </w:r>
          </w:p>
        </w:tc>
        <w:tc>
          <w:tcPr>
            <w:tcW w:w="3687" w:type="dxa"/>
          </w:tcPr>
          <w:p w14:paraId="50417F32" w14:textId="770B3652"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2068C34D"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E192A1A"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6710C13" w14:textId="77777777" w:rsidR="005373F1" w:rsidRPr="0073165C" w:rsidRDefault="005373F1" w:rsidP="00D24AE7">
            <w:pPr>
              <w:spacing w:after="20"/>
              <w:jc w:val="center"/>
              <w:rPr>
                <w:color w:val="000000"/>
                <w:sz w:val="18"/>
                <w:szCs w:val="18"/>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49E90CA5"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C96E452" w14:textId="77777777" w:rsidR="005373F1" w:rsidRPr="0073165C" w:rsidRDefault="005373F1" w:rsidP="00D24AE7">
            <w:pPr>
              <w:spacing w:after="20"/>
              <w:jc w:val="right"/>
              <w:rPr>
                <w:color w:val="000000"/>
                <w:sz w:val="18"/>
                <w:szCs w:val="18"/>
              </w:rPr>
            </w:pPr>
            <w:r w:rsidRPr="0073165C">
              <w:rPr>
                <w:color w:val="000000"/>
                <w:sz w:val="18"/>
                <w:szCs w:val="18"/>
              </w:rPr>
              <w:t>9 530,0</w:t>
            </w:r>
          </w:p>
        </w:tc>
      </w:tr>
      <w:tr w:rsidR="005373F1" w:rsidRPr="00872F19" w14:paraId="22B73F14" w14:textId="77777777" w:rsidTr="005373F1">
        <w:trPr>
          <w:trHeight w:val="20"/>
        </w:trPr>
        <w:tc>
          <w:tcPr>
            <w:tcW w:w="3544" w:type="dxa"/>
          </w:tcPr>
          <w:p w14:paraId="25F8DC4B" w14:textId="4BD7B7AE"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w:t>
            </w:r>
            <w:r w:rsidRPr="000111FF">
              <w:rPr>
                <w:color w:val="000000"/>
                <w:sz w:val="18"/>
                <w:szCs w:val="18"/>
              </w:rPr>
              <w:lastRenderedPageBreak/>
              <w:t xml:space="preserve">тәэмин итү  өчен товарлар, эшләр һәм хезмәт күрсәтүләр сатып алу </w:t>
            </w:r>
          </w:p>
        </w:tc>
        <w:tc>
          <w:tcPr>
            <w:tcW w:w="425" w:type="dxa"/>
            <w:shd w:val="clear" w:color="auto" w:fill="auto"/>
          </w:tcPr>
          <w:p w14:paraId="09B03B7D"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12</w:t>
            </w:r>
          </w:p>
        </w:tc>
        <w:tc>
          <w:tcPr>
            <w:tcW w:w="567" w:type="dxa"/>
            <w:shd w:val="clear" w:color="auto" w:fill="auto"/>
          </w:tcPr>
          <w:p w14:paraId="48E6D18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5A00D479"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6CE41B24"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5F23795" w14:textId="77777777" w:rsidR="005373F1" w:rsidRPr="00872F19" w:rsidRDefault="005373F1" w:rsidP="00D24AE7">
            <w:pPr>
              <w:spacing w:after="20"/>
              <w:jc w:val="right"/>
              <w:rPr>
                <w:color w:val="000000"/>
                <w:sz w:val="18"/>
                <w:szCs w:val="18"/>
              </w:rPr>
            </w:pPr>
            <w:r w:rsidRPr="00872F19">
              <w:rPr>
                <w:color w:val="000000"/>
                <w:sz w:val="18"/>
                <w:szCs w:val="18"/>
              </w:rPr>
              <w:t>6 730,0</w:t>
            </w:r>
          </w:p>
        </w:tc>
        <w:tc>
          <w:tcPr>
            <w:tcW w:w="3687" w:type="dxa"/>
          </w:tcPr>
          <w:p w14:paraId="14ED2FD5" w14:textId="042FED9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w:t>
            </w:r>
            <w:r w:rsidRPr="000111FF">
              <w:rPr>
                <w:color w:val="000000"/>
                <w:sz w:val="18"/>
                <w:szCs w:val="18"/>
              </w:rPr>
              <w:lastRenderedPageBreak/>
              <w:t xml:space="preserve">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2F6DD477" w14:textId="77777777" w:rsidR="005373F1" w:rsidRPr="0073165C" w:rsidRDefault="005373F1" w:rsidP="00D24AE7">
            <w:pPr>
              <w:spacing w:after="20"/>
              <w:jc w:val="center"/>
              <w:rPr>
                <w:color w:val="000000"/>
                <w:sz w:val="18"/>
                <w:szCs w:val="18"/>
              </w:rPr>
            </w:pPr>
            <w:r w:rsidRPr="0073165C">
              <w:rPr>
                <w:color w:val="000000"/>
                <w:sz w:val="18"/>
                <w:szCs w:val="18"/>
              </w:rPr>
              <w:lastRenderedPageBreak/>
              <w:t>12</w:t>
            </w:r>
          </w:p>
        </w:tc>
        <w:tc>
          <w:tcPr>
            <w:tcW w:w="423" w:type="dxa"/>
            <w:tcBorders>
              <w:top w:val="nil"/>
              <w:left w:val="nil"/>
              <w:bottom w:val="single" w:sz="4" w:space="0" w:color="auto"/>
              <w:right w:val="single" w:sz="4" w:space="0" w:color="auto"/>
            </w:tcBorders>
            <w:shd w:val="clear" w:color="auto" w:fill="auto"/>
          </w:tcPr>
          <w:p w14:paraId="237CB3D2"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20B49EC" w14:textId="77777777" w:rsidR="005373F1" w:rsidRPr="0073165C" w:rsidRDefault="005373F1" w:rsidP="00D24AE7">
            <w:pPr>
              <w:spacing w:after="20"/>
              <w:jc w:val="center"/>
              <w:rPr>
                <w:color w:val="000000"/>
                <w:sz w:val="18"/>
                <w:szCs w:val="18"/>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061F92EB" w14:textId="77777777" w:rsidR="005373F1" w:rsidRPr="0073165C" w:rsidRDefault="005373F1" w:rsidP="00D24AE7">
            <w:pPr>
              <w:spacing w:after="20"/>
              <w:jc w:val="center"/>
              <w:rPr>
                <w:color w:val="000000"/>
                <w:sz w:val="18"/>
                <w:szCs w:val="18"/>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0453ECFC" w14:textId="77777777" w:rsidR="005373F1" w:rsidRPr="0073165C" w:rsidRDefault="005373F1" w:rsidP="00D24AE7">
            <w:pPr>
              <w:spacing w:after="20"/>
              <w:jc w:val="right"/>
              <w:rPr>
                <w:color w:val="000000"/>
                <w:sz w:val="18"/>
                <w:szCs w:val="18"/>
              </w:rPr>
            </w:pPr>
            <w:r w:rsidRPr="0073165C">
              <w:rPr>
                <w:color w:val="000000"/>
                <w:sz w:val="18"/>
                <w:szCs w:val="18"/>
              </w:rPr>
              <w:t>6 730,0</w:t>
            </w:r>
          </w:p>
        </w:tc>
      </w:tr>
      <w:tr w:rsidR="005373F1" w:rsidRPr="00872F19" w14:paraId="0D7A70CE" w14:textId="77777777" w:rsidTr="005373F1">
        <w:trPr>
          <w:trHeight w:val="20"/>
        </w:trPr>
        <w:tc>
          <w:tcPr>
            <w:tcW w:w="3544" w:type="dxa"/>
          </w:tcPr>
          <w:p w14:paraId="305C8A98" w14:textId="2DAE73D1"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450D5C1"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C252D66"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94B6530" w14:textId="77777777" w:rsidR="005373F1" w:rsidRPr="00872F19" w:rsidRDefault="005373F1" w:rsidP="00D24AE7">
            <w:pPr>
              <w:spacing w:after="20"/>
              <w:jc w:val="center"/>
              <w:rPr>
                <w:color w:val="000000"/>
                <w:sz w:val="18"/>
                <w:szCs w:val="18"/>
              </w:rPr>
            </w:pPr>
            <w:r w:rsidRPr="00872F19">
              <w:rPr>
                <w:color w:val="000000"/>
                <w:sz w:val="18"/>
                <w:szCs w:val="18"/>
              </w:rPr>
              <w:t>20 4 01 1099 0</w:t>
            </w:r>
          </w:p>
        </w:tc>
        <w:tc>
          <w:tcPr>
            <w:tcW w:w="567" w:type="dxa"/>
            <w:shd w:val="clear" w:color="auto" w:fill="auto"/>
          </w:tcPr>
          <w:p w14:paraId="5C75D90C"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0148FE1" w14:textId="77777777" w:rsidR="005373F1" w:rsidRPr="00872F19" w:rsidRDefault="005373F1" w:rsidP="00D24AE7">
            <w:pPr>
              <w:spacing w:after="20"/>
              <w:jc w:val="right"/>
              <w:rPr>
                <w:color w:val="000000"/>
                <w:sz w:val="18"/>
                <w:szCs w:val="18"/>
              </w:rPr>
            </w:pPr>
            <w:r w:rsidRPr="00872F19">
              <w:rPr>
                <w:color w:val="000000"/>
                <w:sz w:val="18"/>
                <w:szCs w:val="18"/>
              </w:rPr>
              <w:t>2 800,0</w:t>
            </w:r>
          </w:p>
        </w:tc>
        <w:tc>
          <w:tcPr>
            <w:tcW w:w="3687" w:type="dxa"/>
          </w:tcPr>
          <w:p w14:paraId="3678DC93" w14:textId="3DBB6365"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02D518BE" w14:textId="77777777" w:rsidR="005373F1" w:rsidRPr="0073165C" w:rsidRDefault="005373F1" w:rsidP="00D24AE7">
            <w:pPr>
              <w:spacing w:after="20"/>
              <w:jc w:val="center"/>
              <w:rPr>
                <w:bCs/>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422F38F" w14:textId="77777777" w:rsidR="005373F1" w:rsidRPr="0073165C" w:rsidRDefault="005373F1" w:rsidP="00D24AE7">
            <w:pPr>
              <w:spacing w:after="20"/>
              <w:jc w:val="center"/>
              <w:rPr>
                <w:bCs/>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BE69A2F" w14:textId="77777777" w:rsidR="005373F1" w:rsidRPr="0073165C" w:rsidRDefault="005373F1" w:rsidP="00D24AE7">
            <w:pPr>
              <w:spacing w:after="20"/>
              <w:jc w:val="center"/>
              <w:rPr>
                <w:bCs/>
                <w:color w:val="000000"/>
                <w:sz w:val="18"/>
                <w:szCs w:val="18"/>
              </w:rPr>
            </w:pPr>
            <w:r w:rsidRPr="0073165C">
              <w:rPr>
                <w:color w:val="000000"/>
                <w:sz w:val="18"/>
                <w:szCs w:val="18"/>
              </w:rPr>
              <w:t>20 4 01 1099 0</w:t>
            </w:r>
          </w:p>
        </w:tc>
        <w:tc>
          <w:tcPr>
            <w:tcW w:w="567" w:type="dxa"/>
            <w:tcBorders>
              <w:top w:val="nil"/>
              <w:left w:val="nil"/>
              <w:bottom w:val="single" w:sz="4" w:space="0" w:color="auto"/>
              <w:right w:val="single" w:sz="4" w:space="0" w:color="auto"/>
            </w:tcBorders>
            <w:shd w:val="clear" w:color="auto" w:fill="auto"/>
          </w:tcPr>
          <w:p w14:paraId="28B5B067" w14:textId="77777777" w:rsidR="005373F1" w:rsidRPr="0073165C" w:rsidRDefault="005373F1" w:rsidP="00D24AE7">
            <w:pPr>
              <w:spacing w:after="20"/>
              <w:jc w:val="center"/>
              <w:rPr>
                <w:bCs/>
                <w:color w:val="000000"/>
                <w:sz w:val="18"/>
                <w:szCs w:val="18"/>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D3D2327" w14:textId="77777777" w:rsidR="005373F1" w:rsidRPr="0073165C" w:rsidRDefault="005373F1" w:rsidP="00D24AE7">
            <w:pPr>
              <w:spacing w:after="20"/>
              <w:jc w:val="right"/>
              <w:rPr>
                <w:bCs/>
                <w:color w:val="000000"/>
                <w:sz w:val="18"/>
                <w:szCs w:val="18"/>
              </w:rPr>
            </w:pPr>
            <w:r w:rsidRPr="0073165C">
              <w:rPr>
                <w:color w:val="000000"/>
                <w:sz w:val="18"/>
                <w:szCs w:val="18"/>
              </w:rPr>
              <w:t>2 800,0</w:t>
            </w:r>
          </w:p>
        </w:tc>
      </w:tr>
      <w:tr w:rsidR="005373F1" w:rsidRPr="00872F19" w14:paraId="2C6E0EF1" w14:textId="77777777" w:rsidTr="005373F1">
        <w:trPr>
          <w:trHeight w:val="20"/>
        </w:trPr>
        <w:tc>
          <w:tcPr>
            <w:tcW w:w="3544" w:type="dxa"/>
          </w:tcPr>
          <w:p w14:paraId="0031D67B" w14:textId="189DD818"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425" w:type="dxa"/>
            <w:shd w:val="clear" w:color="auto" w:fill="auto"/>
          </w:tcPr>
          <w:p w14:paraId="79907E12"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7416DB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41B55B4" w14:textId="77777777" w:rsidR="005373F1" w:rsidRPr="00872F19" w:rsidRDefault="005373F1" w:rsidP="00D24AE7">
            <w:pPr>
              <w:spacing w:after="20"/>
              <w:jc w:val="center"/>
              <w:rPr>
                <w:color w:val="000000"/>
                <w:sz w:val="18"/>
                <w:szCs w:val="18"/>
              </w:rPr>
            </w:pPr>
            <w:r w:rsidRPr="00872F19">
              <w:rPr>
                <w:color w:val="000000"/>
                <w:sz w:val="18"/>
                <w:szCs w:val="18"/>
              </w:rPr>
              <w:t>22 0 00 0000 0</w:t>
            </w:r>
          </w:p>
        </w:tc>
        <w:tc>
          <w:tcPr>
            <w:tcW w:w="567" w:type="dxa"/>
            <w:shd w:val="clear" w:color="auto" w:fill="auto"/>
          </w:tcPr>
          <w:p w14:paraId="07B3D22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890F982" w14:textId="77777777" w:rsidR="005373F1" w:rsidRPr="00872F19" w:rsidRDefault="005373F1" w:rsidP="00D24AE7">
            <w:pPr>
              <w:spacing w:after="20"/>
              <w:jc w:val="right"/>
              <w:rPr>
                <w:color w:val="000000"/>
                <w:sz w:val="18"/>
                <w:szCs w:val="18"/>
              </w:rPr>
            </w:pPr>
            <w:r w:rsidRPr="00872F19">
              <w:rPr>
                <w:color w:val="000000"/>
                <w:sz w:val="18"/>
                <w:szCs w:val="18"/>
              </w:rPr>
              <w:t>1 374,0</w:t>
            </w:r>
          </w:p>
        </w:tc>
        <w:tc>
          <w:tcPr>
            <w:tcW w:w="3687" w:type="dxa"/>
          </w:tcPr>
          <w:p w14:paraId="45846BB3" w14:textId="58E0FED8"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tcBorders>
              <w:top w:val="nil"/>
              <w:left w:val="nil"/>
              <w:bottom w:val="single" w:sz="4" w:space="0" w:color="auto"/>
              <w:right w:val="single" w:sz="4" w:space="0" w:color="auto"/>
            </w:tcBorders>
            <w:shd w:val="clear" w:color="auto" w:fill="auto"/>
          </w:tcPr>
          <w:p w14:paraId="560FD9A8"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91DDC19"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9916B4C" w14:textId="77777777" w:rsidR="005373F1" w:rsidRPr="0073165C" w:rsidRDefault="005373F1" w:rsidP="00D24AE7">
            <w:pPr>
              <w:spacing w:after="20"/>
              <w:jc w:val="center"/>
              <w:rPr>
                <w:color w:val="000000"/>
                <w:sz w:val="18"/>
                <w:szCs w:val="18"/>
              </w:rPr>
            </w:pPr>
            <w:r w:rsidRPr="0073165C">
              <w:rPr>
                <w:color w:val="000000"/>
                <w:sz w:val="18"/>
                <w:szCs w:val="18"/>
              </w:rPr>
              <w:t>22 0 00 0000 0</w:t>
            </w:r>
          </w:p>
        </w:tc>
        <w:tc>
          <w:tcPr>
            <w:tcW w:w="567" w:type="dxa"/>
            <w:tcBorders>
              <w:top w:val="nil"/>
              <w:left w:val="nil"/>
              <w:bottom w:val="single" w:sz="4" w:space="0" w:color="auto"/>
              <w:right w:val="single" w:sz="4" w:space="0" w:color="auto"/>
            </w:tcBorders>
            <w:shd w:val="clear" w:color="auto" w:fill="auto"/>
          </w:tcPr>
          <w:p w14:paraId="6ACE0FA2"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E3AAF8F" w14:textId="77777777" w:rsidR="005373F1" w:rsidRPr="0073165C" w:rsidRDefault="005373F1" w:rsidP="00D24AE7">
            <w:pPr>
              <w:spacing w:after="20"/>
              <w:jc w:val="right"/>
              <w:rPr>
                <w:color w:val="000000"/>
                <w:sz w:val="18"/>
                <w:szCs w:val="18"/>
              </w:rPr>
            </w:pPr>
            <w:r w:rsidRPr="0073165C">
              <w:rPr>
                <w:color w:val="000000"/>
                <w:sz w:val="18"/>
                <w:szCs w:val="18"/>
              </w:rPr>
              <w:t>1 374,0</w:t>
            </w:r>
          </w:p>
        </w:tc>
      </w:tr>
      <w:tr w:rsidR="005373F1" w:rsidRPr="00872F19" w14:paraId="4A0FDD57" w14:textId="77777777" w:rsidTr="005373F1">
        <w:trPr>
          <w:trHeight w:val="20"/>
        </w:trPr>
        <w:tc>
          <w:tcPr>
            <w:tcW w:w="3544" w:type="dxa"/>
          </w:tcPr>
          <w:p w14:paraId="300BFC64" w14:textId="7A77C8E9"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50C53B3F"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97EC890"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FE10CA3" w14:textId="77777777" w:rsidR="005373F1" w:rsidRPr="00872F19" w:rsidRDefault="005373F1" w:rsidP="00D24AE7">
            <w:pPr>
              <w:spacing w:after="20"/>
              <w:jc w:val="center"/>
              <w:rPr>
                <w:color w:val="000000"/>
                <w:sz w:val="18"/>
                <w:szCs w:val="18"/>
              </w:rPr>
            </w:pPr>
            <w:r w:rsidRPr="00872F19">
              <w:rPr>
                <w:color w:val="000000"/>
                <w:sz w:val="18"/>
                <w:szCs w:val="18"/>
              </w:rPr>
              <w:t>22 4 00 0000 0</w:t>
            </w:r>
          </w:p>
        </w:tc>
        <w:tc>
          <w:tcPr>
            <w:tcW w:w="567" w:type="dxa"/>
            <w:shd w:val="clear" w:color="auto" w:fill="auto"/>
          </w:tcPr>
          <w:p w14:paraId="07AE984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143461" w14:textId="77777777" w:rsidR="005373F1" w:rsidRPr="00872F19" w:rsidRDefault="005373F1" w:rsidP="00D24AE7">
            <w:pPr>
              <w:spacing w:after="20"/>
              <w:jc w:val="right"/>
              <w:rPr>
                <w:color w:val="000000"/>
                <w:sz w:val="18"/>
                <w:szCs w:val="18"/>
              </w:rPr>
            </w:pPr>
            <w:r w:rsidRPr="00872F19">
              <w:rPr>
                <w:color w:val="000000"/>
                <w:sz w:val="18"/>
                <w:szCs w:val="18"/>
              </w:rPr>
              <w:t>1 374,0</w:t>
            </w:r>
          </w:p>
        </w:tc>
        <w:tc>
          <w:tcPr>
            <w:tcW w:w="3687" w:type="dxa"/>
          </w:tcPr>
          <w:p w14:paraId="073F2A89" w14:textId="4A9D868D"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1D963DAD"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7C8E9FE"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61C58E70" w14:textId="77777777" w:rsidR="005373F1" w:rsidRPr="0073165C" w:rsidRDefault="005373F1" w:rsidP="00D24AE7">
            <w:pPr>
              <w:spacing w:after="20"/>
              <w:jc w:val="center"/>
              <w:rPr>
                <w:color w:val="000000"/>
                <w:sz w:val="18"/>
                <w:szCs w:val="18"/>
              </w:rPr>
            </w:pPr>
            <w:r w:rsidRPr="0073165C">
              <w:rPr>
                <w:color w:val="000000"/>
                <w:sz w:val="18"/>
                <w:szCs w:val="18"/>
              </w:rPr>
              <w:t>22 4 00 0000 0</w:t>
            </w:r>
          </w:p>
        </w:tc>
        <w:tc>
          <w:tcPr>
            <w:tcW w:w="567" w:type="dxa"/>
            <w:tcBorders>
              <w:top w:val="nil"/>
              <w:left w:val="nil"/>
              <w:bottom w:val="single" w:sz="4" w:space="0" w:color="auto"/>
              <w:right w:val="single" w:sz="4" w:space="0" w:color="auto"/>
            </w:tcBorders>
            <w:shd w:val="clear" w:color="auto" w:fill="auto"/>
          </w:tcPr>
          <w:p w14:paraId="72F63E5E"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BC39AA0" w14:textId="77777777" w:rsidR="005373F1" w:rsidRPr="0073165C" w:rsidRDefault="005373F1" w:rsidP="00D24AE7">
            <w:pPr>
              <w:spacing w:after="20"/>
              <w:jc w:val="right"/>
              <w:rPr>
                <w:color w:val="000000"/>
                <w:sz w:val="18"/>
                <w:szCs w:val="18"/>
              </w:rPr>
            </w:pPr>
            <w:r w:rsidRPr="0073165C">
              <w:rPr>
                <w:color w:val="000000"/>
                <w:sz w:val="18"/>
                <w:szCs w:val="18"/>
              </w:rPr>
              <w:t>1 374,0</w:t>
            </w:r>
          </w:p>
        </w:tc>
      </w:tr>
      <w:tr w:rsidR="005373F1" w:rsidRPr="00872F19" w14:paraId="69067D9D" w14:textId="77777777" w:rsidTr="005373F1">
        <w:trPr>
          <w:trHeight w:val="20"/>
        </w:trPr>
        <w:tc>
          <w:tcPr>
            <w:tcW w:w="3544" w:type="dxa"/>
          </w:tcPr>
          <w:p w14:paraId="27CABA80" w14:textId="60639BB0"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425" w:type="dxa"/>
            <w:shd w:val="clear" w:color="auto" w:fill="auto"/>
          </w:tcPr>
          <w:p w14:paraId="0D7B4492"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D023A9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98E19AD" w14:textId="77777777" w:rsidR="005373F1" w:rsidRPr="00872F19" w:rsidRDefault="005373F1" w:rsidP="00D24AE7">
            <w:pPr>
              <w:spacing w:after="20"/>
              <w:jc w:val="center"/>
              <w:rPr>
                <w:color w:val="000000"/>
                <w:sz w:val="18"/>
                <w:szCs w:val="18"/>
              </w:rPr>
            </w:pPr>
            <w:r w:rsidRPr="00872F19">
              <w:rPr>
                <w:color w:val="000000"/>
                <w:sz w:val="18"/>
                <w:szCs w:val="18"/>
              </w:rPr>
              <w:t>22 4 01 0000 0</w:t>
            </w:r>
          </w:p>
        </w:tc>
        <w:tc>
          <w:tcPr>
            <w:tcW w:w="567" w:type="dxa"/>
            <w:shd w:val="clear" w:color="auto" w:fill="auto"/>
          </w:tcPr>
          <w:p w14:paraId="0B7C00D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F398077" w14:textId="77777777" w:rsidR="005373F1" w:rsidRPr="00872F19" w:rsidRDefault="005373F1" w:rsidP="00D24AE7">
            <w:pPr>
              <w:spacing w:after="20"/>
              <w:jc w:val="right"/>
              <w:rPr>
                <w:color w:val="000000"/>
                <w:sz w:val="18"/>
                <w:szCs w:val="18"/>
              </w:rPr>
            </w:pPr>
            <w:r w:rsidRPr="00872F19">
              <w:rPr>
                <w:color w:val="000000"/>
                <w:sz w:val="18"/>
                <w:szCs w:val="18"/>
              </w:rPr>
              <w:t>1 374,0</w:t>
            </w:r>
          </w:p>
        </w:tc>
        <w:tc>
          <w:tcPr>
            <w:tcW w:w="3687" w:type="dxa"/>
          </w:tcPr>
          <w:p w14:paraId="0B4005B0" w14:textId="183FA02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9256A9D"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7B77C067"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C1D388A" w14:textId="77777777" w:rsidR="005373F1" w:rsidRPr="0073165C" w:rsidRDefault="005373F1" w:rsidP="00D24AE7">
            <w:pPr>
              <w:spacing w:after="20"/>
              <w:jc w:val="center"/>
              <w:rPr>
                <w:color w:val="000000"/>
                <w:sz w:val="18"/>
                <w:szCs w:val="18"/>
              </w:rPr>
            </w:pPr>
            <w:r w:rsidRPr="0073165C">
              <w:rPr>
                <w:color w:val="000000"/>
                <w:sz w:val="18"/>
                <w:szCs w:val="18"/>
              </w:rPr>
              <w:t>22 4 01 0000 0</w:t>
            </w:r>
          </w:p>
        </w:tc>
        <w:tc>
          <w:tcPr>
            <w:tcW w:w="567" w:type="dxa"/>
            <w:tcBorders>
              <w:top w:val="nil"/>
              <w:left w:val="nil"/>
              <w:bottom w:val="single" w:sz="4" w:space="0" w:color="auto"/>
              <w:right w:val="single" w:sz="4" w:space="0" w:color="auto"/>
            </w:tcBorders>
            <w:shd w:val="clear" w:color="auto" w:fill="auto"/>
          </w:tcPr>
          <w:p w14:paraId="480EC932"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A494C71" w14:textId="77777777" w:rsidR="005373F1" w:rsidRPr="0073165C" w:rsidRDefault="005373F1" w:rsidP="00D24AE7">
            <w:pPr>
              <w:spacing w:after="20"/>
              <w:jc w:val="right"/>
              <w:rPr>
                <w:color w:val="000000"/>
                <w:sz w:val="18"/>
                <w:szCs w:val="18"/>
              </w:rPr>
            </w:pPr>
            <w:r w:rsidRPr="0073165C">
              <w:rPr>
                <w:color w:val="000000"/>
                <w:sz w:val="18"/>
                <w:szCs w:val="18"/>
              </w:rPr>
              <w:t>1 374,0</w:t>
            </w:r>
          </w:p>
        </w:tc>
      </w:tr>
      <w:tr w:rsidR="005373F1" w:rsidRPr="00872F19" w14:paraId="20D75B81" w14:textId="77777777" w:rsidTr="005373F1">
        <w:trPr>
          <w:trHeight w:val="20"/>
        </w:trPr>
        <w:tc>
          <w:tcPr>
            <w:tcW w:w="3544" w:type="dxa"/>
          </w:tcPr>
          <w:p w14:paraId="61E18186" w14:textId="68589151" w:rsidR="005373F1" w:rsidRPr="00872F19"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425" w:type="dxa"/>
            <w:shd w:val="clear" w:color="auto" w:fill="auto"/>
          </w:tcPr>
          <w:p w14:paraId="653977AD"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8B120D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6E4658CF"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1BC9E29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061877" w14:textId="77777777" w:rsidR="005373F1" w:rsidRPr="00872F19" w:rsidRDefault="005373F1" w:rsidP="00D24AE7">
            <w:pPr>
              <w:spacing w:after="20"/>
              <w:jc w:val="right"/>
              <w:rPr>
                <w:color w:val="000000"/>
                <w:sz w:val="18"/>
                <w:szCs w:val="18"/>
              </w:rPr>
            </w:pPr>
            <w:r w:rsidRPr="00872F19">
              <w:rPr>
                <w:color w:val="000000"/>
                <w:sz w:val="18"/>
                <w:szCs w:val="18"/>
              </w:rPr>
              <w:t>1 374,0</w:t>
            </w:r>
          </w:p>
        </w:tc>
        <w:tc>
          <w:tcPr>
            <w:tcW w:w="3687" w:type="dxa"/>
          </w:tcPr>
          <w:p w14:paraId="17499CE0" w14:textId="5BEF8BDF" w:rsidR="005373F1" w:rsidRPr="0073165C" w:rsidRDefault="005373F1" w:rsidP="00D24AE7">
            <w:pPr>
              <w:spacing w:after="20"/>
              <w:jc w:val="both"/>
              <w:rPr>
                <w:color w:val="000000"/>
                <w:sz w:val="18"/>
                <w:szCs w:val="18"/>
              </w:rPr>
            </w:pPr>
            <w:r w:rsidRPr="000111FF">
              <w:rPr>
                <w:color w:val="000000"/>
                <w:sz w:val="18"/>
                <w:szCs w:val="18"/>
              </w:rPr>
              <w:t>Программа чараларын гамәлгә ашыру</w:t>
            </w:r>
          </w:p>
        </w:tc>
        <w:tc>
          <w:tcPr>
            <w:tcW w:w="567" w:type="dxa"/>
            <w:tcBorders>
              <w:top w:val="nil"/>
              <w:left w:val="nil"/>
              <w:bottom w:val="single" w:sz="4" w:space="0" w:color="auto"/>
              <w:right w:val="single" w:sz="4" w:space="0" w:color="auto"/>
            </w:tcBorders>
            <w:shd w:val="clear" w:color="auto" w:fill="auto"/>
          </w:tcPr>
          <w:p w14:paraId="308AE7EA"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BEFC2E3"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814783A" w14:textId="77777777" w:rsidR="005373F1" w:rsidRPr="0073165C" w:rsidRDefault="005373F1" w:rsidP="00D24AE7">
            <w:pPr>
              <w:spacing w:after="20"/>
              <w:jc w:val="center"/>
              <w:rPr>
                <w:color w:val="000000"/>
                <w:sz w:val="18"/>
                <w:szCs w:val="18"/>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645502EA"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5DAD8A" w14:textId="77777777" w:rsidR="005373F1" w:rsidRPr="0073165C" w:rsidRDefault="005373F1" w:rsidP="00D24AE7">
            <w:pPr>
              <w:spacing w:after="20"/>
              <w:jc w:val="right"/>
              <w:rPr>
                <w:color w:val="000000"/>
                <w:sz w:val="18"/>
                <w:szCs w:val="18"/>
              </w:rPr>
            </w:pPr>
            <w:r w:rsidRPr="0073165C">
              <w:rPr>
                <w:color w:val="000000"/>
                <w:sz w:val="18"/>
                <w:szCs w:val="18"/>
              </w:rPr>
              <w:t>1 374,0</w:t>
            </w:r>
          </w:p>
        </w:tc>
      </w:tr>
      <w:tr w:rsidR="005373F1" w:rsidRPr="00872F19" w14:paraId="42962070" w14:textId="77777777" w:rsidTr="005373F1">
        <w:trPr>
          <w:trHeight w:val="20"/>
        </w:trPr>
        <w:tc>
          <w:tcPr>
            <w:tcW w:w="3544" w:type="dxa"/>
          </w:tcPr>
          <w:p w14:paraId="70EFA561" w14:textId="28CBBD39"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663A535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69CC9A9"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7F14A83"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6EC44F91"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7C2D4E8E" w14:textId="77777777" w:rsidR="005373F1" w:rsidRPr="00872F19" w:rsidRDefault="005373F1" w:rsidP="00D24AE7">
            <w:pPr>
              <w:spacing w:after="20"/>
              <w:jc w:val="right"/>
              <w:rPr>
                <w:color w:val="000000"/>
                <w:sz w:val="18"/>
                <w:szCs w:val="18"/>
              </w:rPr>
            </w:pPr>
            <w:r w:rsidRPr="00872F19">
              <w:rPr>
                <w:color w:val="000000"/>
                <w:sz w:val="18"/>
                <w:szCs w:val="18"/>
              </w:rPr>
              <w:t>1 059,0</w:t>
            </w:r>
          </w:p>
        </w:tc>
        <w:tc>
          <w:tcPr>
            <w:tcW w:w="3687" w:type="dxa"/>
          </w:tcPr>
          <w:p w14:paraId="5F0E613A" w14:textId="0FD5E173"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3087E92F"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9097E13"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C367C1D" w14:textId="77777777" w:rsidR="005373F1" w:rsidRPr="0073165C" w:rsidRDefault="005373F1" w:rsidP="00D24AE7">
            <w:pPr>
              <w:spacing w:after="20"/>
              <w:jc w:val="center"/>
              <w:rPr>
                <w:color w:val="000000"/>
                <w:sz w:val="18"/>
                <w:szCs w:val="18"/>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41443CE0" w14:textId="77777777" w:rsidR="005373F1" w:rsidRPr="0073165C" w:rsidRDefault="005373F1" w:rsidP="00D24AE7">
            <w:pPr>
              <w:spacing w:after="20"/>
              <w:jc w:val="center"/>
              <w:rPr>
                <w:color w:val="000000"/>
                <w:sz w:val="18"/>
                <w:szCs w:val="18"/>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71E03D21" w14:textId="77777777" w:rsidR="005373F1" w:rsidRPr="0073165C" w:rsidRDefault="005373F1" w:rsidP="00D24AE7">
            <w:pPr>
              <w:spacing w:after="20"/>
              <w:jc w:val="right"/>
              <w:rPr>
                <w:color w:val="000000"/>
                <w:sz w:val="18"/>
                <w:szCs w:val="18"/>
              </w:rPr>
            </w:pPr>
            <w:r w:rsidRPr="0073165C">
              <w:rPr>
                <w:color w:val="000000"/>
                <w:sz w:val="18"/>
                <w:szCs w:val="18"/>
              </w:rPr>
              <w:t>1 059,0</w:t>
            </w:r>
          </w:p>
        </w:tc>
      </w:tr>
      <w:tr w:rsidR="005373F1" w:rsidRPr="00872F19" w14:paraId="57128855" w14:textId="77777777" w:rsidTr="005373F1">
        <w:trPr>
          <w:trHeight w:val="20"/>
        </w:trPr>
        <w:tc>
          <w:tcPr>
            <w:tcW w:w="3544" w:type="dxa"/>
          </w:tcPr>
          <w:p w14:paraId="3CD0256C" w14:textId="2B2703A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595E790"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2E163A4"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BB86CBC" w14:textId="77777777" w:rsidR="005373F1" w:rsidRPr="00872F19" w:rsidRDefault="005373F1" w:rsidP="00D24AE7">
            <w:pPr>
              <w:spacing w:after="20"/>
              <w:jc w:val="center"/>
              <w:rPr>
                <w:color w:val="000000"/>
                <w:sz w:val="18"/>
                <w:szCs w:val="18"/>
              </w:rPr>
            </w:pPr>
            <w:r w:rsidRPr="00872F19">
              <w:rPr>
                <w:color w:val="000000"/>
                <w:sz w:val="18"/>
                <w:szCs w:val="18"/>
              </w:rPr>
              <w:t>22 4 01 1099 0</w:t>
            </w:r>
          </w:p>
        </w:tc>
        <w:tc>
          <w:tcPr>
            <w:tcW w:w="567" w:type="dxa"/>
            <w:shd w:val="clear" w:color="auto" w:fill="auto"/>
          </w:tcPr>
          <w:p w14:paraId="7D304056"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3F210D7E" w14:textId="77777777" w:rsidR="005373F1" w:rsidRPr="00872F19" w:rsidRDefault="005373F1" w:rsidP="00D24AE7">
            <w:pPr>
              <w:spacing w:after="20"/>
              <w:jc w:val="right"/>
              <w:rPr>
                <w:color w:val="000000"/>
                <w:sz w:val="18"/>
                <w:szCs w:val="18"/>
              </w:rPr>
            </w:pPr>
            <w:r w:rsidRPr="00872F19">
              <w:rPr>
                <w:color w:val="000000"/>
                <w:sz w:val="18"/>
                <w:szCs w:val="18"/>
              </w:rPr>
              <w:t>315,0</w:t>
            </w:r>
          </w:p>
        </w:tc>
        <w:tc>
          <w:tcPr>
            <w:tcW w:w="3687" w:type="dxa"/>
          </w:tcPr>
          <w:p w14:paraId="453D721B" w14:textId="1B36C0C9"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3811928"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AAF055A"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76CFDCD" w14:textId="77777777" w:rsidR="005373F1" w:rsidRPr="0073165C" w:rsidRDefault="005373F1" w:rsidP="00D24AE7">
            <w:pPr>
              <w:spacing w:after="20"/>
              <w:jc w:val="center"/>
              <w:rPr>
                <w:color w:val="000000"/>
                <w:sz w:val="18"/>
                <w:szCs w:val="18"/>
              </w:rPr>
            </w:pPr>
            <w:r w:rsidRPr="0073165C">
              <w:rPr>
                <w:color w:val="000000"/>
                <w:sz w:val="18"/>
                <w:szCs w:val="18"/>
              </w:rPr>
              <w:t>22 4 01 1099 0</w:t>
            </w:r>
          </w:p>
        </w:tc>
        <w:tc>
          <w:tcPr>
            <w:tcW w:w="567" w:type="dxa"/>
            <w:tcBorders>
              <w:top w:val="nil"/>
              <w:left w:val="nil"/>
              <w:bottom w:val="single" w:sz="4" w:space="0" w:color="auto"/>
              <w:right w:val="single" w:sz="4" w:space="0" w:color="auto"/>
            </w:tcBorders>
            <w:shd w:val="clear" w:color="auto" w:fill="auto"/>
          </w:tcPr>
          <w:p w14:paraId="3B516C7A" w14:textId="77777777" w:rsidR="005373F1" w:rsidRPr="0073165C" w:rsidRDefault="005373F1" w:rsidP="00D24AE7">
            <w:pPr>
              <w:spacing w:after="20"/>
              <w:jc w:val="center"/>
              <w:rPr>
                <w:color w:val="000000"/>
                <w:sz w:val="18"/>
                <w:szCs w:val="18"/>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3DBB5757" w14:textId="77777777" w:rsidR="005373F1" w:rsidRPr="0073165C" w:rsidRDefault="005373F1" w:rsidP="00D24AE7">
            <w:pPr>
              <w:spacing w:after="20"/>
              <w:jc w:val="right"/>
              <w:rPr>
                <w:color w:val="000000"/>
                <w:sz w:val="18"/>
                <w:szCs w:val="18"/>
              </w:rPr>
            </w:pPr>
            <w:r w:rsidRPr="0073165C">
              <w:rPr>
                <w:color w:val="000000"/>
                <w:sz w:val="18"/>
                <w:szCs w:val="18"/>
              </w:rPr>
              <w:t>315,0</w:t>
            </w:r>
          </w:p>
        </w:tc>
      </w:tr>
      <w:tr w:rsidR="005373F1" w:rsidRPr="00872F19" w14:paraId="5A47721A" w14:textId="77777777" w:rsidTr="005373F1">
        <w:trPr>
          <w:trHeight w:val="20"/>
        </w:trPr>
        <w:tc>
          <w:tcPr>
            <w:tcW w:w="3544" w:type="dxa"/>
          </w:tcPr>
          <w:p w14:paraId="479C3480" w14:textId="12C4169B"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425" w:type="dxa"/>
            <w:shd w:val="clear" w:color="auto" w:fill="auto"/>
          </w:tcPr>
          <w:p w14:paraId="481097F3"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FA21EAB"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97F5459" w14:textId="77777777" w:rsidR="005373F1" w:rsidRPr="00872F19" w:rsidRDefault="005373F1" w:rsidP="00D24AE7">
            <w:pPr>
              <w:spacing w:after="20"/>
              <w:jc w:val="center"/>
              <w:rPr>
                <w:color w:val="000000"/>
                <w:sz w:val="18"/>
                <w:szCs w:val="18"/>
              </w:rPr>
            </w:pPr>
            <w:r w:rsidRPr="00872F19">
              <w:rPr>
                <w:color w:val="000000"/>
                <w:sz w:val="18"/>
                <w:szCs w:val="18"/>
              </w:rPr>
              <w:t>27 0 00 0000 0</w:t>
            </w:r>
          </w:p>
        </w:tc>
        <w:tc>
          <w:tcPr>
            <w:tcW w:w="567" w:type="dxa"/>
            <w:shd w:val="clear" w:color="auto" w:fill="auto"/>
          </w:tcPr>
          <w:p w14:paraId="34D3A61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69765F8" w14:textId="77777777" w:rsidR="005373F1" w:rsidRPr="00872F19" w:rsidRDefault="005373F1" w:rsidP="00D24AE7">
            <w:pPr>
              <w:spacing w:after="20"/>
              <w:jc w:val="right"/>
              <w:rPr>
                <w:color w:val="000000"/>
                <w:sz w:val="18"/>
                <w:szCs w:val="18"/>
              </w:rPr>
            </w:pPr>
            <w:r w:rsidRPr="00872F19">
              <w:rPr>
                <w:color w:val="000000"/>
                <w:sz w:val="18"/>
                <w:szCs w:val="18"/>
              </w:rPr>
              <w:t>112,0</w:t>
            </w:r>
          </w:p>
        </w:tc>
        <w:tc>
          <w:tcPr>
            <w:tcW w:w="3687" w:type="dxa"/>
          </w:tcPr>
          <w:p w14:paraId="3CD18C68" w14:textId="1E8EA7DA"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коррупциягә каршы сәясәтен гамәлгә ашыру» дәүләт программасы</w:t>
            </w:r>
          </w:p>
        </w:tc>
        <w:tc>
          <w:tcPr>
            <w:tcW w:w="567" w:type="dxa"/>
            <w:tcBorders>
              <w:top w:val="nil"/>
              <w:left w:val="nil"/>
              <w:bottom w:val="single" w:sz="4" w:space="0" w:color="auto"/>
              <w:right w:val="single" w:sz="4" w:space="0" w:color="auto"/>
            </w:tcBorders>
            <w:shd w:val="clear" w:color="auto" w:fill="auto"/>
          </w:tcPr>
          <w:p w14:paraId="674B3A56"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C09F140"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3478EF54" w14:textId="77777777" w:rsidR="005373F1" w:rsidRPr="0073165C" w:rsidRDefault="005373F1" w:rsidP="00D24AE7">
            <w:pPr>
              <w:spacing w:after="20"/>
              <w:jc w:val="center"/>
              <w:rPr>
                <w:color w:val="000000"/>
                <w:sz w:val="18"/>
                <w:szCs w:val="18"/>
              </w:rPr>
            </w:pPr>
            <w:r w:rsidRPr="0073165C">
              <w:rPr>
                <w:color w:val="000000"/>
                <w:sz w:val="18"/>
                <w:szCs w:val="18"/>
              </w:rPr>
              <w:t>27 0 00 0000 0</w:t>
            </w:r>
          </w:p>
        </w:tc>
        <w:tc>
          <w:tcPr>
            <w:tcW w:w="567" w:type="dxa"/>
            <w:tcBorders>
              <w:top w:val="nil"/>
              <w:left w:val="nil"/>
              <w:bottom w:val="single" w:sz="4" w:space="0" w:color="auto"/>
              <w:right w:val="single" w:sz="4" w:space="0" w:color="auto"/>
            </w:tcBorders>
            <w:shd w:val="clear" w:color="auto" w:fill="auto"/>
          </w:tcPr>
          <w:p w14:paraId="1E824382"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6648B7A" w14:textId="77777777" w:rsidR="005373F1" w:rsidRPr="0073165C" w:rsidRDefault="005373F1" w:rsidP="00D24AE7">
            <w:pPr>
              <w:spacing w:after="20"/>
              <w:jc w:val="right"/>
              <w:rPr>
                <w:color w:val="000000"/>
                <w:sz w:val="18"/>
                <w:szCs w:val="18"/>
              </w:rPr>
            </w:pPr>
            <w:r w:rsidRPr="0073165C">
              <w:rPr>
                <w:color w:val="000000"/>
                <w:sz w:val="18"/>
                <w:szCs w:val="18"/>
              </w:rPr>
              <w:t>112,0</w:t>
            </w:r>
          </w:p>
        </w:tc>
      </w:tr>
      <w:tr w:rsidR="005373F1" w:rsidRPr="00872F19" w14:paraId="2EAE328E" w14:textId="77777777" w:rsidTr="005373F1">
        <w:trPr>
          <w:trHeight w:val="20"/>
        </w:trPr>
        <w:tc>
          <w:tcPr>
            <w:tcW w:w="3544" w:type="dxa"/>
          </w:tcPr>
          <w:p w14:paraId="0E298076" w14:textId="07A3F23B" w:rsidR="005373F1" w:rsidRPr="00872F19"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425" w:type="dxa"/>
            <w:shd w:val="clear" w:color="auto" w:fill="auto"/>
          </w:tcPr>
          <w:p w14:paraId="1FE897BB"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911AA1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75B62371" w14:textId="77777777" w:rsidR="005373F1" w:rsidRPr="00872F19" w:rsidRDefault="005373F1" w:rsidP="00D24AE7">
            <w:pPr>
              <w:spacing w:after="20"/>
              <w:jc w:val="center"/>
              <w:rPr>
                <w:color w:val="000000"/>
                <w:sz w:val="18"/>
                <w:szCs w:val="18"/>
              </w:rPr>
            </w:pPr>
            <w:r w:rsidRPr="00872F19">
              <w:rPr>
                <w:color w:val="000000"/>
                <w:sz w:val="18"/>
                <w:szCs w:val="18"/>
              </w:rPr>
              <w:t>27 2 00 0000 0</w:t>
            </w:r>
          </w:p>
        </w:tc>
        <w:tc>
          <w:tcPr>
            <w:tcW w:w="567" w:type="dxa"/>
            <w:shd w:val="clear" w:color="auto" w:fill="auto"/>
          </w:tcPr>
          <w:p w14:paraId="677A9B0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99B0C2" w14:textId="77777777" w:rsidR="005373F1" w:rsidRPr="00872F19" w:rsidRDefault="005373F1" w:rsidP="00D24AE7">
            <w:pPr>
              <w:spacing w:after="20"/>
              <w:jc w:val="right"/>
              <w:rPr>
                <w:color w:val="000000"/>
                <w:sz w:val="18"/>
                <w:szCs w:val="18"/>
              </w:rPr>
            </w:pPr>
            <w:r w:rsidRPr="00872F19">
              <w:rPr>
                <w:color w:val="000000"/>
                <w:sz w:val="18"/>
                <w:szCs w:val="18"/>
              </w:rPr>
              <w:t>112,0</w:t>
            </w:r>
          </w:p>
        </w:tc>
        <w:tc>
          <w:tcPr>
            <w:tcW w:w="3687" w:type="dxa"/>
          </w:tcPr>
          <w:p w14:paraId="1369005F" w14:textId="61CA1EF3" w:rsidR="005373F1" w:rsidRPr="0073165C" w:rsidRDefault="005373F1" w:rsidP="00D24AE7">
            <w:pPr>
              <w:spacing w:after="20"/>
              <w:jc w:val="both"/>
              <w:rPr>
                <w:color w:val="000000"/>
                <w:sz w:val="18"/>
                <w:szCs w:val="18"/>
              </w:rPr>
            </w:pPr>
            <w:r w:rsidRPr="000111FF">
              <w:rPr>
                <w:color w:val="000000"/>
                <w:sz w:val="18"/>
                <w:szCs w:val="18"/>
              </w:rPr>
              <w:t>Федераль (региональ) проектлар</w:t>
            </w:r>
          </w:p>
        </w:tc>
        <w:tc>
          <w:tcPr>
            <w:tcW w:w="567" w:type="dxa"/>
            <w:tcBorders>
              <w:top w:val="nil"/>
              <w:left w:val="nil"/>
              <w:bottom w:val="single" w:sz="4" w:space="0" w:color="auto"/>
              <w:right w:val="single" w:sz="4" w:space="0" w:color="auto"/>
            </w:tcBorders>
            <w:shd w:val="clear" w:color="auto" w:fill="auto"/>
          </w:tcPr>
          <w:p w14:paraId="4097AE58"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6084F9F"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57E33E95" w14:textId="77777777" w:rsidR="005373F1" w:rsidRPr="0073165C" w:rsidRDefault="005373F1" w:rsidP="00D24AE7">
            <w:pPr>
              <w:spacing w:after="20"/>
              <w:jc w:val="center"/>
              <w:rPr>
                <w:color w:val="000000"/>
                <w:sz w:val="18"/>
                <w:szCs w:val="18"/>
              </w:rPr>
            </w:pPr>
            <w:r w:rsidRPr="0073165C">
              <w:rPr>
                <w:color w:val="000000"/>
                <w:sz w:val="18"/>
                <w:szCs w:val="18"/>
              </w:rPr>
              <w:t>27 2 00 0000 0</w:t>
            </w:r>
          </w:p>
        </w:tc>
        <w:tc>
          <w:tcPr>
            <w:tcW w:w="567" w:type="dxa"/>
            <w:tcBorders>
              <w:top w:val="nil"/>
              <w:left w:val="nil"/>
              <w:bottom w:val="single" w:sz="4" w:space="0" w:color="auto"/>
              <w:right w:val="single" w:sz="4" w:space="0" w:color="auto"/>
            </w:tcBorders>
            <w:shd w:val="clear" w:color="auto" w:fill="auto"/>
          </w:tcPr>
          <w:p w14:paraId="43E4C055"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B34D6D" w14:textId="77777777" w:rsidR="005373F1" w:rsidRPr="0073165C" w:rsidRDefault="005373F1" w:rsidP="00D24AE7">
            <w:pPr>
              <w:spacing w:after="20"/>
              <w:jc w:val="right"/>
              <w:rPr>
                <w:color w:val="000000"/>
                <w:sz w:val="18"/>
                <w:szCs w:val="18"/>
              </w:rPr>
            </w:pPr>
            <w:r w:rsidRPr="0073165C">
              <w:rPr>
                <w:color w:val="000000"/>
                <w:sz w:val="18"/>
                <w:szCs w:val="18"/>
              </w:rPr>
              <w:t>112,0</w:t>
            </w:r>
          </w:p>
        </w:tc>
      </w:tr>
      <w:tr w:rsidR="005373F1" w:rsidRPr="00872F19" w14:paraId="28ED4E1A" w14:textId="77777777" w:rsidTr="005373F1">
        <w:trPr>
          <w:trHeight w:val="20"/>
        </w:trPr>
        <w:tc>
          <w:tcPr>
            <w:tcW w:w="3544" w:type="dxa"/>
          </w:tcPr>
          <w:p w14:paraId="3D4E92E7" w14:textId="37908492" w:rsidR="005373F1" w:rsidRPr="00872F19"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425" w:type="dxa"/>
            <w:shd w:val="clear" w:color="auto" w:fill="auto"/>
          </w:tcPr>
          <w:p w14:paraId="131ED40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0B9D12A"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1399F4F4" w14:textId="77777777" w:rsidR="005373F1" w:rsidRPr="00872F19" w:rsidRDefault="005373F1" w:rsidP="00D24AE7">
            <w:pPr>
              <w:spacing w:after="20"/>
              <w:jc w:val="center"/>
              <w:rPr>
                <w:color w:val="000000"/>
                <w:sz w:val="18"/>
                <w:szCs w:val="18"/>
              </w:rPr>
            </w:pPr>
            <w:r w:rsidRPr="00872F19">
              <w:rPr>
                <w:color w:val="000000"/>
                <w:sz w:val="18"/>
                <w:szCs w:val="18"/>
              </w:rPr>
              <w:t>27 2 01 0000 0</w:t>
            </w:r>
          </w:p>
        </w:tc>
        <w:tc>
          <w:tcPr>
            <w:tcW w:w="567" w:type="dxa"/>
            <w:shd w:val="clear" w:color="auto" w:fill="auto"/>
          </w:tcPr>
          <w:p w14:paraId="1456ED1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5D15008" w14:textId="77777777" w:rsidR="005373F1" w:rsidRPr="00872F19" w:rsidRDefault="005373F1" w:rsidP="00D24AE7">
            <w:pPr>
              <w:spacing w:after="20"/>
              <w:jc w:val="right"/>
              <w:rPr>
                <w:color w:val="000000"/>
                <w:sz w:val="18"/>
                <w:szCs w:val="18"/>
              </w:rPr>
            </w:pPr>
            <w:r w:rsidRPr="00872F19">
              <w:rPr>
                <w:color w:val="000000"/>
                <w:sz w:val="18"/>
                <w:szCs w:val="18"/>
              </w:rPr>
              <w:t>112,0</w:t>
            </w:r>
          </w:p>
        </w:tc>
        <w:tc>
          <w:tcPr>
            <w:tcW w:w="3687" w:type="dxa"/>
          </w:tcPr>
          <w:p w14:paraId="370041E9" w14:textId="2212386E" w:rsidR="005373F1" w:rsidRPr="0073165C" w:rsidRDefault="005373F1" w:rsidP="00D24AE7">
            <w:pPr>
              <w:spacing w:after="20"/>
              <w:jc w:val="both"/>
              <w:rPr>
                <w:color w:val="000000"/>
                <w:sz w:val="18"/>
                <w:szCs w:val="18"/>
              </w:rPr>
            </w:pPr>
            <w:r w:rsidRPr="000111FF">
              <w:rPr>
                <w:color w:val="000000"/>
                <w:sz w:val="18"/>
                <w:szCs w:val="18"/>
              </w:rPr>
              <w:t>«Коррупциягә карата тискәре мөнәсәбәт булдыру» региональ проекты</w:t>
            </w:r>
          </w:p>
        </w:tc>
        <w:tc>
          <w:tcPr>
            <w:tcW w:w="567" w:type="dxa"/>
            <w:tcBorders>
              <w:top w:val="nil"/>
              <w:left w:val="nil"/>
              <w:bottom w:val="single" w:sz="4" w:space="0" w:color="auto"/>
              <w:right w:val="single" w:sz="4" w:space="0" w:color="auto"/>
            </w:tcBorders>
            <w:shd w:val="clear" w:color="auto" w:fill="auto"/>
          </w:tcPr>
          <w:p w14:paraId="339DE192"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4AE3678B"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108209B" w14:textId="77777777" w:rsidR="005373F1" w:rsidRPr="0073165C" w:rsidRDefault="005373F1" w:rsidP="00D24AE7">
            <w:pPr>
              <w:spacing w:after="20"/>
              <w:jc w:val="center"/>
              <w:rPr>
                <w:color w:val="000000"/>
                <w:sz w:val="18"/>
                <w:szCs w:val="18"/>
              </w:rPr>
            </w:pPr>
            <w:r w:rsidRPr="0073165C">
              <w:rPr>
                <w:color w:val="000000"/>
                <w:sz w:val="18"/>
                <w:szCs w:val="18"/>
              </w:rPr>
              <w:t>27 2 01 0000 0</w:t>
            </w:r>
          </w:p>
        </w:tc>
        <w:tc>
          <w:tcPr>
            <w:tcW w:w="567" w:type="dxa"/>
            <w:tcBorders>
              <w:top w:val="nil"/>
              <w:left w:val="nil"/>
              <w:bottom w:val="single" w:sz="4" w:space="0" w:color="auto"/>
              <w:right w:val="single" w:sz="4" w:space="0" w:color="auto"/>
            </w:tcBorders>
            <w:shd w:val="clear" w:color="auto" w:fill="auto"/>
          </w:tcPr>
          <w:p w14:paraId="7FD79D5E"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DBD0ECC" w14:textId="77777777" w:rsidR="005373F1" w:rsidRPr="0073165C" w:rsidRDefault="005373F1" w:rsidP="00D24AE7">
            <w:pPr>
              <w:spacing w:after="20"/>
              <w:jc w:val="right"/>
              <w:rPr>
                <w:color w:val="000000"/>
                <w:sz w:val="18"/>
                <w:szCs w:val="18"/>
              </w:rPr>
            </w:pPr>
            <w:r w:rsidRPr="0073165C">
              <w:rPr>
                <w:color w:val="000000"/>
                <w:sz w:val="18"/>
                <w:szCs w:val="18"/>
              </w:rPr>
              <w:t>112,0</w:t>
            </w:r>
          </w:p>
        </w:tc>
      </w:tr>
      <w:tr w:rsidR="005373F1" w:rsidRPr="00872F19" w14:paraId="7EC46C20" w14:textId="77777777" w:rsidTr="005373F1">
        <w:trPr>
          <w:trHeight w:val="20"/>
        </w:trPr>
        <w:tc>
          <w:tcPr>
            <w:tcW w:w="3544" w:type="dxa"/>
          </w:tcPr>
          <w:p w14:paraId="1A6A1731" w14:textId="3E3AA54A" w:rsidR="005373F1" w:rsidRPr="00872F19"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425" w:type="dxa"/>
            <w:shd w:val="clear" w:color="auto" w:fill="auto"/>
          </w:tcPr>
          <w:p w14:paraId="6E36BF53"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556D10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2E9DFFBE"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7E68DBB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7C1BE18" w14:textId="77777777" w:rsidR="005373F1" w:rsidRPr="00872F19" w:rsidRDefault="005373F1" w:rsidP="00D24AE7">
            <w:pPr>
              <w:spacing w:after="20"/>
              <w:jc w:val="right"/>
              <w:rPr>
                <w:color w:val="000000"/>
                <w:sz w:val="18"/>
                <w:szCs w:val="18"/>
              </w:rPr>
            </w:pPr>
            <w:r w:rsidRPr="00872F19">
              <w:rPr>
                <w:color w:val="000000"/>
                <w:sz w:val="18"/>
                <w:szCs w:val="18"/>
              </w:rPr>
              <w:t>112,0</w:t>
            </w:r>
          </w:p>
        </w:tc>
        <w:tc>
          <w:tcPr>
            <w:tcW w:w="3687" w:type="dxa"/>
          </w:tcPr>
          <w:p w14:paraId="6DA84769" w14:textId="300B99DF" w:rsidR="005373F1" w:rsidRPr="0073165C" w:rsidRDefault="005373F1" w:rsidP="00D24AE7">
            <w:pPr>
              <w:spacing w:after="20"/>
              <w:jc w:val="both"/>
              <w:rPr>
                <w:color w:val="000000"/>
                <w:sz w:val="18"/>
                <w:szCs w:val="18"/>
              </w:rPr>
            </w:pPr>
            <w:r w:rsidRPr="000111FF">
              <w:rPr>
                <w:color w:val="000000"/>
                <w:sz w:val="18"/>
                <w:szCs w:val="18"/>
              </w:rPr>
              <w:t>Гражданнарда коррупциягә карата тискәре мөнәсәбәт булдыру</w:t>
            </w:r>
          </w:p>
        </w:tc>
        <w:tc>
          <w:tcPr>
            <w:tcW w:w="567" w:type="dxa"/>
            <w:tcBorders>
              <w:top w:val="nil"/>
              <w:left w:val="nil"/>
              <w:bottom w:val="single" w:sz="4" w:space="0" w:color="auto"/>
              <w:right w:val="single" w:sz="4" w:space="0" w:color="auto"/>
            </w:tcBorders>
            <w:shd w:val="clear" w:color="auto" w:fill="auto"/>
          </w:tcPr>
          <w:p w14:paraId="506F3A05"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611C13C"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022EF876" w14:textId="77777777" w:rsidR="005373F1" w:rsidRPr="0073165C" w:rsidRDefault="005373F1" w:rsidP="00D24AE7">
            <w:pPr>
              <w:spacing w:after="20"/>
              <w:jc w:val="center"/>
              <w:rPr>
                <w:color w:val="000000"/>
                <w:sz w:val="18"/>
                <w:szCs w:val="18"/>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5EFE7C4A"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3F31047" w14:textId="77777777" w:rsidR="005373F1" w:rsidRPr="0073165C" w:rsidRDefault="005373F1" w:rsidP="00D24AE7">
            <w:pPr>
              <w:spacing w:after="20"/>
              <w:jc w:val="right"/>
              <w:rPr>
                <w:color w:val="000000"/>
                <w:sz w:val="18"/>
                <w:szCs w:val="18"/>
              </w:rPr>
            </w:pPr>
            <w:r w:rsidRPr="0073165C">
              <w:rPr>
                <w:color w:val="000000"/>
                <w:sz w:val="18"/>
                <w:szCs w:val="18"/>
              </w:rPr>
              <w:t>112,0</w:t>
            </w:r>
          </w:p>
        </w:tc>
      </w:tr>
      <w:tr w:rsidR="005373F1" w:rsidRPr="00872F19" w14:paraId="4B005634" w14:textId="77777777" w:rsidTr="005373F1">
        <w:trPr>
          <w:trHeight w:val="20"/>
        </w:trPr>
        <w:tc>
          <w:tcPr>
            <w:tcW w:w="3544" w:type="dxa"/>
          </w:tcPr>
          <w:p w14:paraId="28677401" w14:textId="6AE3CFF6"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331674A5"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F85B228"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710AF07"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66177B2E"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2DDD732C" w14:textId="77777777" w:rsidR="005373F1" w:rsidRPr="00872F19" w:rsidRDefault="005373F1" w:rsidP="00D24AE7">
            <w:pPr>
              <w:spacing w:after="20"/>
              <w:jc w:val="right"/>
              <w:rPr>
                <w:color w:val="000000"/>
                <w:sz w:val="18"/>
                <w:szCs w:val="18"/>
              </w:rPr>
            </w:pPr>
            <w:r w:rsidRPr="00872F19">
              <w:rPr>
                <w:color w:val="000000"/>
                <w:sz w:val="18"/>
                <w:szCs w:val="18"/>
              </w:rPr>
              <w:t>7,0</w:t>
            </w:r>
          </w:p>
        </w:tc>
        <w:tc>
          <w:tcPr>
            <w:tcW w:w="3687" w:type="dxa"/>
          </w:tcPr>
          <w:p w14:paraId="04E68B23" w14:textId="481AC58C"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1E64AF62"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7A90690"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A6D927C" w14:textId="77777777" w:rsidR="005373F1" w:rsidRPr="0073165C" w:rsidRDefault="005373F1" w:rsidP="00D24AE7">
            <w:pPr>
              <w:spacing w:after="20"/>
              <w:jc w:val="center"/>
              <w:rPr>
                <w:color w:val="000000"/>
                <w:sz w:val="18"/>
                <w:szCs w:val="18"/>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68998685" w14:textId="77777777" w:rsidR="005373F1" w:rsidRPr="0073165C" w:rsidRDefault="005373F1" w:rsidP="00D24AE7">
            <w:pPr>
              <w:spacing w:after="20"/>
              <w:jc w:val="center"/>
              <w:rPr>
                <w:color w:val="000000"/>
                <w:sz w:val="18"/>
                <w:szCs w:val="18"/>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64CA9699" w14:textId="77777777" w:rsidR="005373F1" w:rsidRPr="0073165C" w:rsidRDefault="005373F1" w:rsidP="00D24AE7">
            <w:pPr>
              <w:spacing w:after="20"/>
              <w:jc w:val="right"/>
              <w:rPr>
                <w:color w:val="000000"/>
                <w:sz w:val="18"/>
                <w:szCs w:val="18"/>
              </w:rPr>
            </w:pPr>
            <w:r w:rsidRPr="0073165C">
              <w:rPr>
                <w:color w:val="000000"/>
                <w:sz w:val="18"/>
                <w:szCs w:val="18"/>
              </w:rPr>
              <w:t>7,0</w:t>
            </w:r>
          </w:p>
        </w:tc>
      </w:tr>
      <w:tr w:rsidR="005373F1" w:rsidRPr="00872F19" w14:paraId="16E60077" w14:textId="77777777" w:rsidTr="005373F1">
        <w:trPr>
          <w:trHeight w:val="20"/>
        </w:trPr>
        <w:tc>
          <w:tcPr>
            <w:tcW w:w="3544" w:type="dxa"/>
          </w:tcPr>
          <w:p w14:paraId="002D8D47" w14:textId="40AE0688" w:rsidR="005373F1" w:rsidRPr="00872F19"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425" w:type="dxa"/>
            <w:shd w:val="clear" w:color="auto" w:fill="auto"/>
          </w:tcPr>
          <w:p w14:paraId="517C722E"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2E352421" w14:textId="77777777" w:rsidR="005373F1" w:rsidRPr="00872F19" w:rsidRDefault="005373F1" w:rsidP="00D24AE7">
            <w:pPr>
              <w:spacing w:after="20"/>
              <w:jc w:val="center"/>
              <w:rPr>
                <w:color w:val="000000"/>
                <w:sz w:val="18"/>
                <w:szCs w:val="18"/>
              </w:rPr>
            </w:pPr>
            <w:r w:rsidRPr="00872F19">
              <w:rPr>
                <w:color w:val="000000"/>
                <w:sz w:val="18"/>
                <w:szCs w:val="18"/>
              </w:rPr>
              <w:t>02</w:t>
            </w:r>
          </w:p>
        </w:tc>
        <w:tc>
          <w:tcPr>
            <w:tcW w:w="1418" w:type="dxa"/>
            <w:shd w:val="clear" w:color="auto" w:fill="auto"/>
          </w:tcPr>
          <w:p w14:paraId="47B7E286" w14:textId="77777777" w:rsidR="005373F1" w:rsidRPr="00872F19" w:rsidRDefault="005373F1" w:rsidP="00D24AE7">
            <w:pPr>
              <w:spacing w:after="20"/>
              <w:jc w:val="center"/>
              <w:rPr>
                <w:color w:val="000000"/>
                <w:sz w:val="18"/>
                <w:szCs w:val="18"/>
              </w:rPr>
            </w:pPr>
            <w:r w:rsidRPr="00872F19">
              <w:rPr>
                <w:color w:val="000000"/>
                <w:sz w:val="18"/>
                <w:szCs w:val="18"/>
              </w:rPr>
              <w:t>27 2 01 1037 0</w:t>
            </w:r>
          </w:p>
        </w:tc>
        <w:tc>
          <w:tcPr>
            <w:tcW w:w="567" w:type="dxa"/>
            <w:shd w:val="clear" w:color="auto" w:fill="auto"/>
          </w:tcPr>
          <w:p w14:paraId="747A1507" w14:textId="77777777" w:rsidR="005373F1" w:rsidRPr="00872F19" w:rsidRDefault="005373F1" w:rsidP="00D24AE7">
            <w:pPr>
              <w:spacing w:after="20"/>
              <w:jc w:val="center"/>
              <w:rPr>
                <w:color w:val="000000"/>
                <w:sz w:val="18"/>
                <w:szCs w:val="18"/>
              </w:rPr>
            </w:pPr>
            <w:r w:rsidRPr="00872F19">
              <w:rPr>
                <w:color w:val="000000"/>
                <w:sz w:val="18"/>
                <w:szCs w:val="18"/>
              </w:rPr>
              <w:t>300</w:t>
            </w:r>
          </w:p>
        </w:tc>
        <w:tc>
          <w:tcPr>
            <w:tcW w:w="1276" w:type="dxa"/>
            <w:shd w:val="clear" w:color="auto" w:fill="auto"/>
          </w:tcPr>
          <w:p w14:paraId="0A85B265" w14:textId="77777777" w:rsidR="005373F1" w:rsidRPr="00872F19" w:rsidRDefault="005373F1" w:rsidP="00D24AE7">
            <w:pPr>
              <w:spacing w:after="20"/>
              <w:jc w:val="right"/>
              <w:rPr>
                <w:color w:val="000000"/>
                <w:sz w:val="18"/>
                <w:szCs w:val="18"/>
              </w:rPr>
            </w:pPr>
            <w:r w:rsidRPr="00872F19">
              <w:rPr>
                <w:color w:val="000000"/>
                <w:sz w:val="18"/>
                <w:szCs w:val="18"/>
              </w:rPr>
              <w:t>105,0</w:t>
            </w:r>
          </w:p>
        </w:tc>
        <w:tc>
          <w:tcPr>
            <w:tcW w:w="3687" w:type="dxa"/>
          </w:tcPr>
          <w:p w14:paraId="5E076C62" w14:textId="461954EA" w:rsidR="005373F1" w:rsidRPr="0073165C" w:rsidRDefault="005373F1" w:rsidP="00D24AE7">
            <w:pPr>
              <w:spacing w:after="20"/>
              <w:jc w:val="both"/>
              <w:rPr>
                <w:color w:val="000000"/>
                <w:sz w:val="18"/>
                <w:szCs w:val="18"/>
              </w:rPr>
            </w:pPr>
            <w:r w:rsidRPr="000111FF">
              <w:rPr>
                <w:color w:val="000000"/>
                <w:sz w:val="18"/>
                <w:szCs w:val="18"/>
              </w:rPr>
              <w:t xml:space="preserve">Социаль тәэмин итү һәм халыкка башка түләүләр </w:t>
            </w:r>
          </w:p>
        </w:tc>
        <w:tc>
          <w:tcPr>
            <w:tcW w:w="567" w:type="dxa"/>
            <w:tcBorders>
              <w:top w:val="nil"/>
              <w:left w:val="nil"/>
              <w:bottom w:val="single" w:sz="4" w:space="0" w:color="auto"/>
              <w:right w:val="single" w:sz="4" w:space="0" w:color="auto"/>
            </w:tcBorders>
            <w:shd w:val="clear" w:color="auto" w:fill="auto"/>
          </w:tcPr>
          <w:p w14:paraId="5BA17FEE"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DB5AECB" w14:textId="77777777" w:rsidR="005373F1" w:rsidRPr="0073165C" w:rsidRDefault="005373F1" w:rsidP="00D24AE7">
            <w:pPr>
              <w:spacing w:after="20"/>
              <w:jc w:val="center"/>
              <w:rPr>
                <w:color w:val="000000"/>
                <w:sz w:val="18"/>
                <w:szCs w:val="18"/>
              </w:rPr>
            </w:pPr>
            <w:r w:rsidRPr="0073165C">
              <w:rPr>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1DFF79B7" w14:textId="77777777" w:rsidR="005373F1" w:rsidRPr="0073165C" w:rsidRDefault="005373F1" w:rsidP="00D24AE7">
            <w:pPr>
              <w:spacing w:after="20"/>
              <w:jc w:val="center"/>
              <w:rPr>
                <w:color w:val="000000"/>
                <w:sz w:val="18"/>
                <w:szCs w:val="18"/>
              </w:rPr>
            </w:pPr>
            <w:r w:rsidRPr="0073165C">
              <w:rPr>
                <w:color w:val="000000"/>
                <w:sz w:val="18"/>
                <w:szCs w:val="18"/>
              </w:rPr>
              <w:t>27 2 01 1037 0</w:t>
            </w:r>
          </w:p>
        </w:tc>
        <w:tc>
          <w:tcPr>
            <w:tcW w:w="567" w:type="dxa"/>
            <w:tcBorders>
              <w:top w:val="nil"/>
              <w:left w:val="nil"/>
              <w:bottom w:val="single" w:sz="4" w:space="0" w:color="auto"/>
              <w:right w:val="single" w:sz="4" w:space="0" w:color="auto"/>
            </w:tcBorders>
            <w:shd w:val="clear" w:color="auto" w:fill="auto"/>
          </w:tcPr>
          <w:p w14:paraId="6CED1E65" w14:textId="77777777" w:rsidR="005373F1" w:rsidRPr="0073165C" w:rsidRDefault="005373F1" w:rsidP="00D24AE7">
            <w:pPr>
              <w:spacing w:after="20"/>
              <w:jc w:val="center"/>
              <w:rPr>
                <w:color w:val="000000"/>
                <w:sz w:val="18"/>
                <w:szCs w:val="18"/>
              </w:rPr>
            </w:pPr>
            <w:r w:rsidRPr="0073165C">
              <w:rPr>
                <w:color w:val="000000"/>
                <w:sz w:val="18"/>
                <w:szCs w:val="18"/>
              </w:rPr>
              <w:t>300</w:t>
            </w:r>
          </w:p>
        </w:tc>
        <w:tc>
          <w:tcPr>
            <w:tcW w:w="1274" w:type="dxa"/>
            <w:tcBorders>
              <w:top w:val="nil"/>
              <w:left w:val="nil"/>
              <w:bottom w:val="single" w:sz="4" w:space="0" w:color="auto"/>
              <w:right w:val="single" w:sz="4" w:space="0" w:color="auto"/>
            </w:tcBorders>
            <w:shd w:val="clear" w:color="auto" w:fill="auto"/>
          </w:tcPr>
          <w:p w14:paraId="5FB3FC61" w14:textId="77777777" w:rsidR="005373F1" w:rsidRPr="0073165C" w:rsidRDefault="005373F1" w:rsidP="00D24AE7">
            <w:pPr>
              <w:spacing w:after="20"/>
              <w:jc w:val="right"/>
              <w:rPr>
                <w:color w:val="000000"/>
                <w:sz w:val="18"/>
                <w:szCs w:val="18"/>
              </w:rPr>
            </w:pPr>
            <w:r w:rsidRPr="0073165C">
              <w:rPr>
                <w:color w:val="000000"/>
                <w:sz w:val="18"/>
                <w:szCs w:val="18"/>
              </w:rPr>
              <w:t>105,0</w:t>
            </w:r>
          </w:p>
        </w:tc>
      </w:tr>
      <w:tr w:rsidR="005373F1" w:rsidRPr="00872F19" w14:paraId="7762A547" w14:textId="77777777" w:rsidTr="005373F1">
        <w:trPr>
          <w:trHeight w:val="20"/>
        </w:trPr>
        <w:tc>
          <w:tcPr>
            <w:tcW w:w="3544" w:type="dxa"/>
          </w:tcPr>
          <w:p w14:paraId="6067039A" w14:textId="6F3D541D" w:rsidR="005373F1" w:rsidRPr="00872F19" w:rsidRDefault="005373F1" w:rsidP="00D24AE7">
            <w:pPr>
              <w:spacing w:after="20"/>
              <w:jc w:val="both"/>
              <w:rPr>
                <w:color w:val="000000"/>
                <w:sz w:val="18"/>
                <w:szCs w:val="18"/>
              </w:rPr>
            </w:pPr>
            <w:r w:rsidRPr="000111FF">
              <w:rPr>
                <w:color w:val="000000"/>
                <w:sz w:val="18"/>
                <w:szCs w:val="18"/>
              </w:rPr>
              <w:t xml:space="preserve">Массакүләм мәгълүмат чаралары өлкәсендә башка мәсьәләләр </w:t>
            </w:r>
          </w:p>
        </w:tc>
        <w:tc>
          <w:tcPr>
            <w:tcW w:w="425" w:type="dxa"/>
            <w:shd w:val="clear" w:color="auto" w:fill="auto"/>
          </w:tcPr>
          <w:p w14:paraId="459AFE36"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66173608"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2380B7A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C119CD1"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AB9C508" w14:textId="77777777" w:rsidR="005373F1" w:rsidRPr="00872F19" w:rsidRDefault="005373F1" w:rsidP="00D24AE7">
            <w:pPr>
              <w:spacing w:after="20"/>
              <w:jc w:val="right"/>
              <w:rPr>
                <w:color w:val="000000"/>
                <w:sz w:val="18"/>
                <w:szCs w:val="18"/>
              </w:rPr>
            </w:pPr>
            <w:r w:rsidRPr="00872F19">
              <w:rPr>
                <w:color w:val="000000"/>
                <w:sz w:val="18"/>
                <w:szCs w:val="18"/>
              </w:rPr>
              <w:t>30 421,9</w:t>
            </w:r>
          </w:p>
        </w:tc>
        <w:tc>
          <w:tcPr>
            <w:tcW w:w="3687" w:type="dxa"/>
          </w:tcPr>
          <w:p w14:paraId="7085295F" w14:textId="54DB72AB" w:rsidR="005373F1" w:rsidRPr="0073165C" w:rsidRDefault="005373F1" w:rsidP="00D24AE7">
            <w:pPr>
              <w:spacing w:after="20"/>
              <w:jc w:val="both"/>
              <w:rPr>
                <w:color w:val="000000"/>
                <w:sz w:val="18"/>
                <w:szCs w:val="18"/>
              </w:rPr>
            </w:pPr>
            <w:r w:rsidRPr="000111FF">
              <w:rPr>
                <w:color w:val="000000"/>
                <w:sz w:val="18"/>
                <w:szCs w:val="18"/>
              </w:rPr>
              <w:t xml:space="preserve">Массакүләм мәгълүмат чаралары өлкәсендә башка мәсьәләләр </w:t>
            </w:r>
          </w:p>
        </w:tc>
        <w:tc>
          <w:tcPr>
            <w:tcW w:w="567" w:type="dxa"/>
            <w:tcBorders>
              <w:top w:val="nil"/>
              <w:left w:val="nil"/>
              <w:bottom w:val="single" w:sz="4" w:space="0" w:color="auto"/>
              <w:right w:val="single" w:sz="4" w:space="0" w:color="auto"/>
            </w:tcBorders>
            <w:shd w:val="clear" w:color="auto" w:fill="auto"/>
          </w:tcPr>
          <w:p w14:paraId="74834119"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6A653FCF"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494DDF69"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B80989C"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F6B6DDE" w14:textId="77777777" w:rsidR="005373F1" w:rsidRPr="001A7ACE" w:rsidRDefault="005373F1" w:rsidP="00D24AE7">
            <w:pPr>
              <w:spacing w:after="20"/>
              <w:jc w:val="right"/>
              <w:rPr>
                <w:b/>
                <w:color w:val="000000"/>
                <w:sz w:val="18"/>
                <w:szCs w:val="18"/>
              </w:rPr>
            </w:pPr>
            <w:r w:rsidRPr="001A7ACE">
              <w:rPr>
                <w:b/>
                <w:color w:val="000000"/>
                <w:sz w:val="18"/>
                <w:szCs w:val="18"/>
              </w:rPr>
              <w:t>49 969,1</w:t>
            </w:r>
          </w:p>
        </w:tc>
      </w:tr>
      <w:tr w:rsidR="005373F1" w:rsidRPr="00872F19" w14:paraId="0868280A" w14:textId="77777777" w:rsidTr="005373F1">
        <w:trPr>
          <w:trHeight w:val="20"/>
        </w:trPr>
        <w:tc>
          <w:tcPr>
            <w:tcW w:w="3544" w:type="dxa"/>
          </w:tcPr>
          <w:p w14:paraId="49B78B16" w14:textId="1ED0CC08" w:rsidR="005373F1" w:rsidRPr="00872F19"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425" w:type="dxa"/>
            <w:shd w:val="clear" w:color="auto" w:fill="auto"/>
          </w:tcPr>
          <w:p w14:paraId="1E3A63AA"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10E37A4"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97961F9" w14:textId="77777777" w:rsidR="005373F1" w:rsidRPr="00872F19" w:rsidRDefault="005373F1" w:rsidP="00D24AE7">
            <w:pPr>
              <w:spacing w:after="20"/>
              <w:jc w:val="center"/>
              <w:rPr>
                <w:color w:val="000000"/>
                <w:sz w:val="18"/>
                <w:szCs w:val="18"/>
              </w:rPr>
            </w:pPr>
            <w:r w:rsidRPr="00872F19">
              <w:rPr>
                <w:color w:val="000000"/>
                <w:sz w:val="18"/>
                <w:szCs w:val="18"/>
              </w:rPr>
              <w:t>12 0 00 0000 0</w:t>
            </w:r>
          </w:p>
        </w:tc>
        <w:tc>
          <w:tcPr>
            <w:tcW w:w="567" w:type="dxa"/>
            <w:shd w:val="clear" w:color="auto" w:fill="auto"/>
          </w:tcPr>
          <w:p w14:paraId="20B06DA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B6BF54A" w14:textId="77777777" w:rsidR="005373F1" w:rsidRPr="00872F19" w:rsidRDefault="005373F1" w:rsidP="00D24AE7">
            <w:pPr>
              <w:spacing w:after="20"/>
              <w:jc w:val="right"/>
              <w:rPr>
                <w:color w:val="000000"/>
                <w:sz w:val="18"/>
                <w:szCs w:val="18"/>
              </w:rPr>
            </w:pPr>
            <w:r w:rsidRPr="00872F19">
              <w:rPr>
                <w:color w:val="000000"/>
                <w:sz w:val="18"/>
                <w:szCs w:val="18"/>
              </w:rPr>
              <w:t>30 421,9</w:t>
            </w:r>
          </w:p>
        </w:tc>
        <w:tc>
          <w:tcPr>
            <w:tcW w:w="3687" w:type="dxa"/>
          </w:tcPr>
          <w:p w14:paraId="3ABF1E25" w14:textId="01CAE5EA" w:rsidR="005373F1" w:rsidRPr="0073165C" w:rsidRDefault="005373F1" w:rsidP="00D24AE7">
            <w:pPr>
              <w:spacing w:after="20"/>
              <w:jc w:val="both"/>
              <w:rPr>
                <w:color w:val="000000"/>
                <w:sz w:val="18"/>
                <w:szCs w:val="18"/>
              </w:rPr>
            </w:pPr>
            <w:r w:rsidRPr="000111FF">
              <w:rPr>
                <w:color w:val="000000"/>
                <w:sz w:val="18"/>
                <w:szCs w:val="18"/>
              </w:rPr>
              <w:t>«Цифрлы  Татарстан» дәүләт программасы</w:t>
            </w:r>
          </w:p>
        </w:tc>
        <w:tc>
          <w:tcPr>
            <w:tcW w:w="567" w:type="dxa"/>
            <w:tcBorders>
              <w:top w:val="nil"/>
              <w:left w:val="nil"/>
              <w:bottom w:val="single" w:sz="4" w:space="0" w:color="auto"/>
              <w:right w:val="single" w:sz="4" w:space="0" w:color="auto"/>
            </w:tcBorders>
            <w:shd w:val="clear" w:color="auto" w:fill="auto"/>
          </w:tcPr>
          <w:p w14:paraId="164D4153"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CCFBA1C"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8239D6A" w14:textId="77777777" w:rsidR="005373F1" w:rsidRPr="0073165C" w:rsidRDefault="005373F1" w:rsidP="00D24AE7">
            <w:pPr>
              <w:spacing w:after="20"/>
              <w:jc w:val="center"/>
              <w:rPr>
                <w:color w:val="000000"/>
                <w:sz w:val="18"/>
                <w:szCs w:val="18"/>
              </w:rPr>
            </w:pPr>
            <w:r w:rsidRPr="0073165C">
              <w:rPr>
                <w:color w:val="000000"/>
                <w:sz w:val="18"/>
                <w:szCs w:val="18"/>
              </w:rPr>
              <w:t>12 0 00 0000 0</w:t>
            </w:r>
          </w:p>
        </w:tc>
        <w:tc>
          <w:tcPr>
            <w:tcW w:w="567" w:type="dxa"/>
            <w:tcBorders>
              <w:top w:val="nil"/>
              <w:left w:val="nil"/>
              <w:bottom w:val="single" w:sz="4" w:space="0" w:color="auto"/>
              <w:right w:val="single" w:sz="4" w:space="0" w:color="auto"/>
            </w:tcBorders>
            <w:shd w:val="clear" w:color="auto" w:fill="auto"/>
          </w:tcPr>
          <w:p w14:paraId="495AABCC"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7D851B" w14:textId="77777777" w:rsidR="005373F1" w:rsidRPr="001A7ACE" w:rsidRDefault="005373F1" w:rsidP="00D24AE7">
            <w:pPr>
              <w:spacing w:after="20"/>
              <w:jc w:val="right"/>
              <w:rPr>
                <w:b/>
                <w:color w:val="000000"/>
                <w:sz w:val="18"/>
                <w:szCs w:val="18"/>
              </w:rPr>
            </w:pPr>
            <w:r w:rsidRPr="001A7ACE">
              <w:rPr>
                <w:b/>
                <w:color w:val="000000"/>
                <w:sz w:val="18"/>
                <w:szCs w:val="18"/>
              </w:rPr>
              <w:t>49 969,1</w:t>
            </w:r>
          </w:p>
        </w:tc>
      </w:tr>
      <w:tr w:rsidR="005373F1" w:rsidRPr="00872F19" w14:paraId="39B76BE6" w14:textId="77777777" w:rsidTr="005373F1">
        <w:trPr>
          <w:trHeight w:val="20"/>
        </w:trPr>
        <w:tc>
          <w:tcPr>
            <w:tcW w:w="3544" w:type="dxa"/>
          </w:tcPr>
          <w:p w14:paraId="6BA563AC" w14:textId="4B300D2C"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64375A87"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A98E54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16A1A945" w14:textId="77777777" w:rsidR="005373F1" w:rsidRPr="00872F19" w:rsidRDefault="005373F1" w:rsidP="00D24AE7">
            <w:pPr>
              <w:spacing w:after="20"/>
              <w:jc w:val="center"/>
              <w:rPr>
                <w:color w:val="000000"/>
                <w:sz w:val="18"/>
                <w:szCs w:val="18"/>
              </w:rPr>
            </w:pPr>
            <w:r w:rsidRPr="00872F19">
              <w:rPr>
                <w:color w:val="000000"/>
                <w:sz w:val="18"/>
                <w:szCs w:val="18"/>
              </w:rPr>
              <w:t>12 4 00 0000 0</w:t>
            </w:r>
          </w:p>
        </w:tc>
        <w:tc>
          <w:tcPr>
            <w:tcW w:w="567" w:type="dxa"/>
            <w:shd w:val="clear" w:color="auto" w:fill="auto"/>
          </w:tcPr>
          <w:p w14:paraId="52E77DE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5D6E057" w14:textId="77777777" w:rsidR="005373F1" w:rsidRPr="00872F19" w:rsidRDefault="005373F1" w:rsidP="00D24AE7">
            <w:pPr>
              <w:spacing w:after="20"/>
              <w:jc w:val="right"/>
              <w:rPr>
                <w:color w:val="000000"/>
                <w:sz w:val="18"/>
                <w:szCs w:val="18"/>
              </w:rPr>
            </w:pPr>
            <w:r w:rsidRPr="00872F19">
              <w:rPr>
                <w:color w:val="000000"/>
                <w:sz w:val="18"/>
                <w:szCs w:val="18"/>
              </w:rPr>
              <w:t>30 421,9</w:t>
            </w:r>
          </w:p>
        </w:tc>
        <w:tc>
          <w:tcPr>
            <w:tcW w:w="3687" w:type="dxa"/>
          </w:tcPr>
          <w:p w14:paraId="47F8AF51" w14:textId="5FE2E2AD"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0A4283F"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4A8D307"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BB47AB9" w14:textId="77777777" w:rsidR="005373F1" w:rsidRPr="0073165C" w:rsidRDefault="005373F1" w:rsidP="00D24AE7">
            <w:pPr>
              <w:spacing w:after="20"/>
              <w:jc w:val="center"/>
              <w:rPr>
                <w:color w:val="000000"/>
                <w:sz w:val="18"/>
                <w:szCs w:val="18"/>
              </w:rPr>
            </w:pPr>
            <w:r w:rsidRPr="0073165C">
              <w:rPr>
                <w:color w:val="000000"/>
                <w:sz w:val="18"/>
                <w:szCs w:val="18"/>
              </w:rPr>
              <w:t>12 4 00 0000 0</w:t>
            </w:r>
          </w:p>
        </w:tc>
        <w:tc>
          <w:tcPr>
            <w:tcW w:w="567" w:type="dxa"/>
            <w:tcBorders>
              <w:top w:val="nil"/>
              <w:left w:val="nil"/>
              <w:bottom w:val="single" w:sz="4" w:space="0" w:color="auto"/>
              <w:right w:val="single" w:sz="4" w:space="0" w:color="auto"/>
            </w:tcBorders>
            <w:shd w:val="clear" w:color="auto" w:fill="auto"/>
          </w:tcPr>
          <w:p w14:paraId="55D4FA79"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99EA1E" w14:textId="77777777" w:rsidR="005373F1" w:rsidRPr="001A7ACE" w:rsidRDefault="005373F1" w:rsidP="00D24AE7">
            <w:pPr>
              <w:spacing w:after="20"/>
              <w:jc w:val="right"/>
              <w:rPr>
                <w:b/>
                <w:color w:val="000000"/>
                <w:sz w:val="18"/>
                <w:szCs w:val="18"/>
              </w:rPr>
            </w:pPr>
            <w:r w:rsidRPr="001A7ACE">
              <w:rPr>
                <w:b/>
                <w:color w:val="000000"/>
                <w:sz w:val="18"/>
                <w:szCs w:val="18"/>
              </w:rPr>
              <w:t>49 969,1</w:t>
            </w:r>
          </w:p>
        </w:tc>
      </w:tr>
      <w:tr w:rsidR="005373F1" w:rsidRPr="00872F19" w14:paraId="069D8158" w14:textId="77777777" w:rsidTr="005373F1">
        <w:trPr>
          <w:trHeight w:val="20"/>
        </w:trPr>
        <w:tc>
          <w:tcPr>
            <w:tcW w:w="3544" w:type="dxa"/>
          </w:tcPr>
          <w:p w14:paraId="3273BEA3" w14:textId="0D7628A7"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Республикасының мәгълүмат кыры инфраструктурасын үстерү һәм камилләштерү» процесс чаралары комплексы</w:t>
            </w:r>
          </w:p>
        </w:tc>
        <w:tc>
          <w:tcPr>
            <w:tcW w:w="425" w:type="dxa"/>
            <w:shd w:val="clear" w:color="auto" w:fill="auto"/>
          </w:tcPr>
          <w:p w14:paraId="0DC80D3C"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4EB067B9"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6088157F" w14:textId="77777777" w:rsidR="005373F1" w:rsidRPr="00872F19" w:rsidRDefault="005373F1" w:rsidP="00D24AE7">
            <w:pPr>
              <w:spacing w:after="20"/>
              <w:jc w:val="center"/>
              <w:rPr>
                <w:color w:val="000000"/>
                <w:sz w:val="18"/>
                <w:szCs w:val="18"/>
              </w:rPr>
            </w:pPr>
            <w:r w:rsidRPr="00872F19">
              <w:rPr>
                <w:color w:val="000000"/>
                <w:sz w:val="18"/>
                <w:szCs w:val="18"/>
              </w:rPr>
              <w:t>12 4 02 0000 0</w:t>
            </w:r>
          </w:p>
        </w:tc>
        <w:tc>
          <w:tcPr>
            <w:tcW w:w="567" w:type="dxa"/>
            <w:shd w:val="clear" w:color="auto" w:fill="auto"/>
          </w:tcPr>
          <w:p w14:paraId="5FAD9B8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22355813" w14:textId="77777777" w:rsidR="005373F1" w:rsidRPr="00872F19" w:rsidRDefault="005373F1" w:rsidP="00D24AE7">
            <w:pPr>
              <w:spacing w:after="20"/>
              <w:jc w:val="right"/>
              <w:rPr>
                <w:color w:val="000000"/>
                <w:sz w:val="18"/>
                <w:szCs w:val="18"/>
              </w:rPr>
            </w:pPr>
            <w:r w:rsidRPr="00872F19">
              <w:rPr>
                <w:color w:val="000000"/>
                <w:sz w:val="18"/>
                <w:szCs w:val="18"/>
              </w:rPr>
              <w:t>30 421,9</w:t>
            </w:r>
          </w:p>
        </w:tc>
        <w:tc>
          <w:tcPr>
            <w:tcW w:w="3687" w:type="dxa"/>
          </w:tcPr>
          <w:p w14:paraId="57A2D60D" w14:textId="1E1EE82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Республикасының мәгълүмат кыры инфраструктурасын үстерү һәм камилләштерү»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28B8DCFE"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5702C3D4"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201F87C4" w14:textId="77777777" w:rsidR="005373F1" w:rsidRPr="0073165C" w:rsidRDefault="005373F1" w:rsidP="00D24AE7">
            <w:pPr>
              <w:spacing w:after="20"/>
              <w:jc w:val="center"/>
              <w:rPr>
                <w:color w:val="000000"/>
                <w:sz w:val="18"/>
                <w:szCs w:val="18"/>
              </w:rPr>
            </w:pPr>
            <w:r w:rsidRPr="0073165C">
              <w:rPr>
                <w:color w:val="000000"/>
                <w:sz w:val="18"/>
                <w:szCs w:val="18"/>
              </w:rPr>
              <w:t>12 4 02 0000 0</w:t>
            </w:r>
          </w:p>
        </w:tc>
        <w:tc>
          <w:tcPr>
            <w:tcW w:w="567" w:type="dxa"/>
            <w:tcBorders>
              <w:top w:val="nil"/>
              <w:left w:val="nil"/>
              <w:bottom w:val="single" w:sz="4" w:space="0" w:color="auto"/>
              <w:right w:val="single" w:sz="4" w:space="0" w:color="auto"/>
            </w:tcBorders>
            <w:shd w:val="clear" w:color="auto" w:fill="auto"/>
          </w:tcPr>
          <w:p w14:paraId="74A82552"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ACA0B0" w14:textId="77777777" w:rsidR="005373F1" w:rsidRPr="001A7ACE" w:rsidRDefault="005373F1" w:rsidP="00D24AE7">
            <w:pPr>
              <w:spacing w:after="20"/>
              <w:jc w:val="right"/>
              <w:rPr>
                <w:b/>
                <w:color w:val="000000"/>
                <w:sz w:val="18"/>
                <w:szCs w:val="18"/>
              </w:rPr>
            </w:pPr>
            <w:r w:rsidRPr="001A7ACE">
              <w:rPr>
                <w:b/>
                <w:color w:val="000000"/>
                <w:sz w:val="18"/>
                <w:szCs w:val="18"/>
              </w:rPr>
              <w:t>49 969,1</w:t>
            </w:r>
          </w:p>
        </w:tc>
      </w:tr>
      <w:tr w:rsidR="005373F1" w:rsidRPr="00872F19" w14:paraId="6718D9F2" w14:textId="77777777" w:rsidTr="005373F1">
        <w:trPr>
          <w:trHeight w:val="20"/>
        </w:trPr>
        <w:tc>
          <w:tcPr>
            <w:tcW w:w="3544" w:type="dxa"/>
          </w:tcPr>
          <w:p w14:paraId="527AC18F" w14:textId="09025614" w:rsidR="005373F1" w:rsidRPr="00872F19" w:rsidRDefault="005373F1" w:rsidP="00D24AE7">
            <w:pPr>
              <w:spacing w:after="20"/>
              <w:jc w:val="both"/>
              <w:rPr>
                <w:color w:val="000000"/>
                <w:sz w:val="18"/>
                <w:szCs w:val="18"/>
              </w:rPr>
            </w:pPr>
            <w:r w:rsidRPr="000111FF">
              <w:rPr>
                <w:color w:val="000000"/>
                <w:sz w:val="18"/>
                <w:szCs w:val="18"/>
              </w:rPr>
              <w:t>Үзәк аппарат</w:t>
            </w:r>
          </w:p>
        </w:tc>
        <w:tc>
          <w:tcPr>
            <w:tcW w:w="425" w:type="dxa"/>
            <w:shd w:val="clear" w:color="auto" w:fill="auto"/>
          </w:tcPr>
          <w:p w14:paraId="025E3B44"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414496F"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49522E32" w14:textId="77777777" w:rsidR="005373F1" w:rsidRPr="00872F19" w:rsidRDefault="005373F1" w:rsidP="00D24AE7">
            <w:pPr>
              <w:spacing w:after="20"/>
              <w:jc w:val="center"/>
              <w:rPr>
                <w:color w:val="000000"/>
                <w:sz w:val="18"/>
                <w:szCs w:val="18"/>
              </w:rPr>
            </w:pPr>
            <w:r w:rsidRPr="00872F19">
              <w:rPr>
                <w:color w:val="000000"/>
                <w:sz w:val="18"/>
                <w:szCs w:val="18"/>
              </w:rPr>
              <w:t>12 4 02 0204 0</w:t>
            </w:r>
          </w:p>
        </w:tc>
        <w:tc>
          <w:tcPr>
            <w:tcW w:w="567" w:type="dxa"/>
            <w:shd w:val="clear" w:color="auto" w:fill="auto"/>
          </w:tcPr>
          <w:p w14:paraId="70C3234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92D694F" w14:textId="77777777" w:rsidR="005373F1" w:rsidRPr="00872F19" w:rsidRDefault="005373F1" w:rsidP="00D24AE7">
            <w:pPr>
              <w:spacing w:after="20"/>
              <w:jc w:val="right"/>
              <w:rPr>
                <w:color w:val="000000"/>
                <w:sz w:val="18"/>
                <w:szCs w:val="18"/>
              </w:rPr>
            </w:pPr>
            <w:r w:rsidRPr="00872F19">
              <w:rPr>
                <w:color w:val="000000"/>
                <w:sz w:val="18"/>
                <w:szCs w:val="18"/>
              </w:rPr>
              <w:t>30 421,9</w:t>
            </w:r>
          </w:p>
        </w:tc>
        <w:tc>
          <w:tcPr>
            <w:tcW w:w="3687" w:type="dxa"/>
          </w:tcPr>
          <w:p w14:paraId="554BC955" w14:textId="22BE1BAF" w:rsidR="005373F1" w:rsidRPr="0073165C" w:rsidRDefault="005373F1" w:rsidP="00D24AE7">
            <w:pPr>
              <w:spacing w:after="20"/>
              <w:jc w:val="both"/>
              <w:rPr>
                <w:color w:val="000000"/>
                <w:sz w:val="18"/>
                <w:szCs w:val="18"/>
              </w:rPr>
            </w:pPr>
            <w:r w:rsidRPr="000111FF">
              <w:rPr>
                <w:color w:val="000000"/>
                <w:sz w:val="18"/>
                <w:szCs w:val="18"/>
              </w:rPr>
              <w:t>Үзәк аппарат</w:t>
            </w:r>
          </w:p>
        </w:tc>
        <w:tc>
          <w:tcPr>
            <w:tcW w:w="567" w:type="dxa"/>
            <w:tcBorders>
              <w:top w:val="nil"/>
              <w:left w:val="nil"/>
              <w:bottom w:val="single" w:sz="4" w:space="0" w:color="auto"/>
              <w:right w:val="single" w:sz="4" w:space="0" w:color="auto"/>
            </w:tcBorders>
            <w:shd w:val="clear" w:color="auto" w:fill="auto"/>
          </w:tcPr>
          <w:p w14:paraId="2C6F02F3"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39D0E517"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1DF181C4" w14:textId="77777777" w:rsidR="005373F1" w:rsidRPr="0073165C" w:rsidRDefault="005373F1" w:rsidP="00D24AE7">
            <w:pPr>
              <w:spacing w:after="20"/>
              <w:jc w:val="center"/>
              <w:rPr>
                <w:color w:val="000000"/>
                <w:sz w:val="18"/>
                <w:szCs w:val="18"/>
              </w:rPr>
            </w:pPr>
            <w:r w:rsidRPr="0073165C">
              <w:rPr>
                <w:color w:val="000000"/>
                <w:sz w:val="18"/>
                <w:szCs w:val="18"/>
              </w:rPr>
              <w:t>12 4 02 0204 0</w:t>
            </w:r>
          </w:p>
        </w:tc>
        <w:tc>
          <w:tcPr>
            <w:tcW w:w="567" w:type="dxa"/>
            <w:tcBorders>
              <w:top w:val="nil"/>
              <w:left w:val="nil"/>
              <w:bottom w:val="single" w:sz="4" w:space="0" w:color="auto"/>
              <w:right w:val="single" w:sz="4" w:space="0" w:color="auto"/>
            </w:tcBorders>
            <w:shd w:val="clear" w:color="auto" w:fill="auto"/>
          </w:tcPr>
          <w:p w14:paraId="550C10F2"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AF2FE76" w14:textId="77777777" w:rsidR="005373F1" w:rsidRPr="001A7ACE" w:rsidRDefault="005373F1" w:rsidP="00D24AE7">
            <w:pPr>
              <w:spacing w:after="20"/>
              <w:jc w:val="right"/>
              <w:rPr>
                <w:b/>
                <w:color w:val="000000"/>
                <w:sz w:val="18"/>
                <w:szCs w:val="18"/>
              </w:rPr>
            </w:pPr>
            <w:r w:rsidRPr="001A7ACE">
              <w:rPr>
                <w:b/>
                <w:color w:val="000000"/>
                <w:sz w:val="18"/>
                <w:szCs w:val="18"/>
              </w:rPr>
              <w:t>49 969,1</w:t>
            </w:r>
          </w:p>
        </w:tc>
      </w:tr>
      <w:tr w:rsidR="005373F1" w:rsidRPr="00872F19" w14:paraId="5A983E29" w14:textId="77777777" w:rsidTr="005373F1">
        <w:trPr>
          <w:trHeight w:val="20"/>
        </w:trPr>
        <w:tc>
          <w:tcPr>
            <w:tcW w:w="3544" w:type="dxa"/>
          </w:tcPr>
          <w:p w14:paraId="6FF60051" w14:textId="39ACF4B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w:t>
            </w:r>
            <w:r w:rsidRPr="000111FF">
              <w:rPr>
                <w:color w:val="000000"/>
                <w:sz w:val="18"/>
                <w:szCs w:val="18"/>
              </w:rPr>
              <w:lastRenderedPageBreak/>
              <w:t>тарафыннан  функцияләр башкаруны тәэмин итү максатларында персоналга түләү чыгымнары</w:t>
            </w:r>
          </w:p>
        </w:tc>
        <w:tc>
          <w:tcPr>
            <w:tcW w:w="425" w:type="dxa"/>
            <w:shd w:val="clear" w:color="auto" w:fill="auto"/>
          </w:tcPr>
          <w:p w14:paraId="78378595"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12</w:t>
            </w:r>
          </w:p>
        </w:tc>
        <w:tc>
          <w:tcPr>
            <w:tcW w:w="567" w:type="dxa"/>
            <w:shd w:val="clear" w:color="auto" w:fill="auto"/>
          </w:tcPr>
          <w:p w14:paraId="050CAB8E"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21E14F7" w14:textId="77777777" w:rsidR="005373F1" w:rsidRPr="00872F19" w:rsidRDefault="005373F1" w:rsidP="00D24AE7">
            <w:pPr>
              <w:spacing w:after="20"/>
              <w:jc w:val="center"/>
              <w:rPr>
                <w:color w:val="000000"/>
                <w:sz w:val="18"/>
                <w:szCs w:val="18"/>
              </w:rPr>
            </w:pPr>
            <w:r w:rsidRPr="00872F19">
              <w:rPr>
                <w:color w:val="000000"/>
                <w:sz w:val="18"/>
                <w:szCs w:val="18"/>
              </w:rPr>
              <w:t>12 4 02 0204 0</w:t>
            </w:r>
          </w:p>
        </w:tc>
        <w:tc>
          <w:tcPr>
            <w:tcW w:w="567" w:type="dxa"/>
            <w:shd w:val="clear" w:color="auto" w:fill="auto"/>
          </w:tcPr>
          <w:p w14:paraId="67173247" w14:textId="77777777" w:rsidR="005373F1" w:rsidRPr="00872F19" w:rsidRDefault="005373F1" w:rsidP="00D24AE7">
            <w:pPr>
              <w:spacing w:after="20"/>
              <w:jc w:val="center"/>
              <w:rPr>
                <w:color w:val="000000"/>
                <w:sz w:val="18"/>
                <w:szCs w:val="18"/>
              </w:rPr>
            </w:pPr>
            <w:r w:rsidRPr="00872F19">
              <w:rPr>
                <w:color w:val="000000"/>
                <w:sz w:val="18"/>
                <w:szCs w:val="18"/>
              </w:rPr>
              <w:t>100</w:t>
            </w:r>
          </w:p>
        </w:tc>
        <w:tc>
          <w:tcPr>
            <w:tcW w:w="1276" w:type="dxa"/>
            <w:shd w:val="clear" w:color="auto" w:fill="auto"/>
          </w:tcPr>
          <w:p w14:paraId="7FF0B2DE" w14:textId="77777777" w:rsidR="005373F1" w:rsidRPr="00872F19" w:rsidRDefault="005373F1" w:rsidP="00D24AE7">
            <w:pPr>
              <w:spacing w:after="20"/>
              <w:jc w:val="right"/>
              <w:rPr>
                <w:color w:val="000000"/>
                <w:sz w:val="18"/>
                <w:szCs w:val="18"/>
              </w:rPr>
            </w:pPr>
            <w:r w:rsidRPr="00872F19">
              <w:rPr>
                <w:color w:val="000000"/>
                <w:sz w:val="18"/>
                <w:szCs w:val="18"/>
              </w:rPr>
              <w:t>24 827,7</w:t>
            </w:r>
          </w:p>
        </w:tc>
        <w:tc>
          <w:tcPr>
            <w:tcW w:w="3687" w:type="dxa"/>
          </w:tcPr>
          <w:p w14:paraId="25A8B078" w14:textId="7238BC6C"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органнары, казна учреждениеләре, бюджеттан тыш дәүләт фондлары белән идарә итү органнары </w:t>
            </w:r>
            <w:r w:rsidRPr="000111FF">
              <w:rPr>
                <w:color w:val="000000"/>
                <w:sz w:val="18"/>
                <w:szCs w:val="18"/>
              </w:rPr>
              <w:lastRenderedPageBreak/>
              <w:t>тарафыннан  функцияләр башкаруны тәэмин итү максатларында персоналга түләү чыгымнары</w:t>
            </w:r>
          </w:p>
        </w:tc>
        <w:tc>
          <w:tcPr>
            <w:tcW w:w="567" w:type="dxa"/>
            <w:tcBorders>
              <w:top w:val="nil"/>
              <w:left w:val="nil"/>
              <w:bottom w:val="single" w:sz="4" w:space="0" w:color="auto"/>
              <w:right w:val="single" w:sz="4" w:space="0" w:color="auto"/>
            </w:tcBorders>
            <w:shd w:val="clear" w:color="auto" w:fill="auto"/>
          </w:tcPr>
          <w:p w14:paraId="4EAAD0AB" w14:textId="77777777" w:rsidR="005373F1" w:rsidRPr="0073165C" w:rsidRDefault="005373F1" w:rsidP="00D24AE7">
            <w:pPr>
              <w:spacing w:after="20"/>
              <w:jc w:val="center"/>
              <w:rPr>
                <w:color w:val="000000"/>
                <w:sz w:val="18"/>
                <w:szCs w:val="18"/>
              </w:rPr>
            </w:pPr>
            <w:r w:rsidRPr="0073165C">
              <w:rPr>
                <w:color w:val="000000"/>
                <w:sz w:val="18"/>
                <w:szCs w:val="18"/>
              </w:rPr>
              <w:lastRenderedPageBreak/>
              <w:t>12</w:t>
            </w:r>
          </w:p>
        </w:tc>
        <w:tc>
          <w:tcPr>
            <w:tcW w:w="423" w:type="dxa"/>
            <w:tcBorders>
              <w:top w:val="nil"/>
              <w:left w:val="nil"/>
              <w:bottom w:val="single" w:sz="4" w:space="0" w:color="auto"/>
              <w:right w:val="single" w:sz="4" w:space="0" w:color="auto"/>
            </w:tcBorders>
            <w:shd w:val="clear" w:color="auto" w:fill="auto"/>
          </w:tcPr>
          <w:p w14:paraId="0A14102F"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EBD894E" w14:textId="77777777" w:rsidR="005373F1" w:rsidRPr="0073165C" w:rsidRDefault="005373F1" w:rsidP="00D24AE7">
            <w:pPr>
              <w:spacing w:after="20"/>
              <w:jc w:val="center"/>
              <w:rPr>
                <w:color w:val="000000"/>
                <w:sz w:val="18"/>
                <w:szCs w:val="18"/>
              </w:rPr>
            </w:pPr>
            <w:r w:rsidRPr="0073165C">
              <w:rPr>
                <w:color w:val="000000"/>
                <w:sz w:val="18"/>
                <w:szCs w:val="18"/>
              </w:rPr>
              <w:t>12 4 02 0204 0</w:t>
            </w:r>
          </w:p>
        </w:tc>
        <w:tc>
          <w:tcPr>
            <w:tcW w:w="567" w:type="dxa"/>
            <w:tcBorders>
              <w:top w:val="nil"/>
              <w:left w:val="nil"/>
              <w:bottom w:val="single" w:sz="4" w:space="0" w:color="auto"/>
              <w:right w:val="single" w:sz="4" w:space="0" w:color="auto"/>
            </w:tcBorders>
            <w:shd w:val="clear" w:color="auto" w:fill="auto"/>
          </w:tcPr>
          <w:p w14:paraId="084951F3" w14:textId="77777777" w:rsidR="005373F1" w:rsidRPr="0073165C" w:rsidRDefault="005373F1" w:rsidP="00D24AE7">
            <w:pPr>
              <w:spacing w:after="20"/>
              <w:jc w:val="center"/>
              <w:rPr>
                <w:color w:val="000000"/>
                <w:sz w:val="18"/>
                <w:szCs w:val="18"/>
              </w:rPr>
            </w:pPr>
            <w:r w:rsidRPr="0073165C">
              <w:rPr>
                <w:color w:val="000000"/>
                <w:sz w:val="18"/>
                <w:szCs w:val="18"/>
              </w:rPr>
              <w:t>100</w:t>
            </w:r>
          </w:p>
        </w:tc>
        <w:tc>
          <w:tcPr>
            <w:tcW w:w="1274" w:type="dxa"/>
            <w:tcBorders>
              <w:top w:val="nil"/>
              <w:left w:val="nil"/>
              <w:bottom w:val="single" w:sz="4" w:space="0" w:color="auto"/>
              <w:right w:val="single" w:sz="4" w:space="0" w:color="auto"/>
            </w:tcBorders>
            <w:shd w:val="clear" w:color="auto" w:fill="auto"/>
          </w:tcPr>
          <w:p w14:paraId="7FD99E3B" w14:textId="77777777" w:rsidR="005373F1" w:rsidRPr="00CD2798" w:rsidRDefault="005373F1" w:rsidP="00D24AE7">
            <w:pPr>
              <w:spacing w:after="20"/>
              <w:jc w:val="right"/>
              <w:rPr>
                <w:b/>
                <w:color w:val="000000"/>
                <w:sz w:val="18"/>
                <w:szCs w:val="18"/>
              </w:rPr>
            </w:pPr>
            <w:r w:rsidRPr="00CD2798">
              <w:rPr>
                <w:b/>
                <w:color w:val="000000"/>
                <w:sz w:val="18"/>
                <w:szCs w:val="18"/>
              </w:rPr>
              <w:t>44 473,4</w:t>
            </w:r>
          </w:p>
        </w:tc>
      </w:tr>
      <w:tr w:rsidR="005373F1" w:rsidRPr="00872F19" w14:paraId="49FF8043" w14:textId="77777777" w:rsidTr="005373F1">
        <w:trPr>
          <w:trHeight w:val="20"/>
        </w:trPr>
        <w:tc>
          <w:tcPr>
            <w:tcW w:w="3544" w:type="dxa"/>
          </w:tcPr>
          <w:p w14:paraId="35090460" w14:textId="3B34D3D7"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425" w:type="dxa"/>
            <w:shd w:val="clear" w:color="auto" w:fill="auto"/>
          </w:tcPr>
          <w:p w14:paraId="0C6DEDD5"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7049CCFB"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5A49B9C2" w14:textId="77777777" w:rsidR="005373F1" w:rsidRPr="00872F19" w:rsidRDefault="005373F1" w:rsidP="00D24AE7">
            <w:pPr>
              <w:spacing w:after="20"/>
              <w:jc w:val="center"/>
              <w:rPr>
                <w:color w:val="000000"/>
                <w:sz w:val="18"/>
                <w:szCs w:val="18"/>
              </w:rPr>
            </w:pPr>
            <w:r w:rsidRPr="00872F19">
              <w:rPr>
                <w:color w:val="000000"/>
                <w:sz w:val="18"/>
                <w:szCs w:val="18"/>
              </w:rPr>
              <w:t>12 4 02 0204 0</w:t>
            </w:r>
          </w:p>
        </w:tc>
        <w:tc>
          <w:tcPr>
            <w:tcW w:w="567" w:type="dxa"/>
            <w:shd w:val="clear" w:color="auto" w:fill="auto"/>
          </w:tcPr>
          <w:p w14:paraId="59683BFD" w14:textId="77777777" w:rsidR="005373F1" w:rsidRPr="00872F19" w:rsidRDefault="005373F1" w:rsidP="00D24AE7">
            <w:pPr>
              <w:spacing w:after="20"/>
              <w:jc w:val="center"/>
              <w:rPr>
                <w:color w:val="000000"/>
                <w:sz w:val="18"/>
                <w:szCs w:val="18"/>
              </w:rPr>
            </w:pPr>
            <w:r w:rsidRPr="00872F19">
              <w:rPr>
                <w:color w:val="000000"/>
                <w:sz w:val="18"/>
                <w:szCs w:val="18"/>
              </w:rPr>
              <w:t>200</w:t>
            </w:r>
          </w:p>
        </w:tc>
        <w:tc>
          <w:tcPr>
            <w:tcW w:w="1276" w:type="dxa"/>
            <w:shd w:val="clear" w:color="auto" w:fill="auto"/>
          </w:tcPr>
          <w:p w14:paraId="0ED24410" w14:textId="77777777" w:rsidR="005373F1" w:rsidRPr="00872F19" w:rsidRDefault="005373F1" w:rsidP="00D24AE7">
            <w:pPr>
              <w:spacing w:after="20"/>
              <w:jc w:val="right"/>
              <w:rPr>
                <w:color w:val="000000"/>
                <w:sz w:val="18"/>
                <w:szCs w:val="18"/>
              </w:rPr>
            </w:pPr>
            <w:r w:rsidRPr="00872F19">
              <w:rPr>
                <w:color w:val="000000"/>
                <w:sz w:val="18"/>
                <w:szCs w:val="18"/>
              </w:rPr>
              <w:t>5 574,2</w:t>
            </w:r>
          </w:p>
        </w:tc>
        <w:tc>
          <w:tcPr>
            <w:tcW w:w="3687" w:type="dxa"/>
          </w:tcPr>
          <w:p w14:paraId="739BED24" w14:textId="05A16FC0"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ихтыяҗларын тәэмин итү  өчен товарлар, эшләр һәм хезмәт күрсәтүләр сатып алу </w:t>
            </w:r>
          </w:p>
        </w:tc>
        <w:tc>
          <w:tcPr>
            <w:tcW w:w="567" w:type="dxa"/>
            <w:tcBorders>
              <w:top w:val="nil"/>
              <w:left w:val="nil"/>
              <w:bottom w:val="single" w:sz="4" w:space="0" w:color="auto"/>
              <w:right w:val="single" w:sz="4" w:space="0" w:color="auto"/>
            </w:tcBorders>
            <w:shd w:val="clear" w:color="auto" w:fill="auto"/>
          </w:tcPr>
          <w:p w14:paraId="471FB25E"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260A9831"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7F7D53AF" w14:textId="77777777" w:rsidR="005373F1" w:rsidRPr="0073165C" w:rsidRDefault="005373F1" w:rsidP="00D24AE7">
            <w:pPr>
              <w:spacing w:after="20"/>
              <w:jc w:val="center"/>
              <w:rPr>
                <w:color w:val="000000"/>
                <w:sz w:val="18"/>
                <w:szCs w:val="18"/>
              </w:rPr>
            </w:pPr>
            <w:r w:rsidRPr="0073165C">
              <w:rPr>
                <w:color w:val="000000"/>
                <w:sz w:val="18"/>
                <w:szCs w:val="18"/>
              </w:rPr>
              <w:t>12 4 02 0204 0</w:t>
            </w:r>
          </w:p>
        </w:tc>
        <w:tc>
          <w:tcPr>
            <w:tcW w:w="567" w:type="dxa"/>
            <w:tcBorders>
              <w:top w:val="nil"/>
              <w:left w:val="nil"/>
              <w:bottom w:val="single" w:sz="4" w:space="0" w:color="auto"/>
              <w:right w:val="single" w:sz="4" w:space="0" w:color="auto"/>
            </w:tcBorders>
            <w:shd w:val="clear" w:color="auto" w:fill="auto"/>
          </w:tcPr>
          <w:p w14:paraId="06005025" w14:textId="77777777" w:rsidR="005373F1" w:rsidRPr="0073165C" w:rsidRDefault="005373F1" w:rsidP="00D24AE7">
            <w:pPr>
              <w:spacing w:after="20"/>
              <w:jc w:val="center"/>
              <w:rPr>
                <w:color w:val="000000"/>
                <w:sz w:val="18"/>
                <w:szCs w:val="18"/>
              </w:rPr>
            </w:pPr>
            <w:r w:rsidRPr="0073165C">
              <w:rPr>
                <w:color w:val="000000"/>
                <w:sz w:val="18"/>
                <w:szCs w:val="18"/>
              </w:rPr>
              <w:t>200</w:t>
            </w:r>
          </w:p>
        </w:tc>
        <w:tc>
          <w:tcPr>
            <w:tcW w:w="1274" w:type="dxa"/>
            <w:tcBorders>
              <w:top w:val="nil"/>
              <w:left w:val="nil"/>
              <w:bottom w:val="single" w:sz="4" w:space="0" w:color="auto"/>
              <w:right w:val="single" w:sz="4" w:space="0" w:color="auto"/>
            </w:tcBorders>
            <w:shd w:val="clear" w:color="auto" w:fill="auto"/>
          </w:tcPr>
          <w:p w14:paraId="550F60C0" w14:textId="77777777" w:rsidR="005373F1" w:rsidRPr="00CD2798" w:rsidRDefault="005373F1" w:rsidP="00D24AE7">
            <w:pPr>
              <w:spacing w:after="20"/>
              <w:jc w:val="right"/>
              <w:rPr>
                <w:b/>
                <w:color w:val="000000"/>
                <w:sz w:val="18"/>
                <w:szCs w:val="18"/>
              </w:rPr>
            </w:pPr>
            <w:r w:rsidRPr="00CD2798">
              <w:rPr>
                <w:b/>
                <w:color w:val="000000"/>
                <w:sz w:val="18"/>
                <w:szCs w:val="18"/>
              </w:rPr>
              <w:t>5 488,7</w:t>
            </w:r>
          </w:p>
        </w:tc>
      </w:tr>
      <w:tr w:rsidR="005373F1" w:rsidRPr="00872F19" w14:paraId="4CF41D1B" w14:textId="77777777" w:rsidTr="005373F1">
        <w:trPr>
          <w:trHeight w:val="20"/>
        </w:trPr>
        <w:tc>
          <w:tcPr>
            <w:tcW w:w="3544" w:type="dxa"/>
          </w:tcPr>
          <w:p w14:paraId="47114D3F" w14:textId="74AFC441" w:rsidR="005373F1" w:rsidRPr="00872F19"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425" w:type="dxa"/>
            <w:shd w:val="clear" w:color="auto" w:fill="auto"/>
          </w:tcPr>
          <w:p w14:paraId="15C4EE74" w14:textId="77777777" w:rsidR="005373F1" w:rsidRPr="00872F19" w:rsidRDefault="005373F1" w:rsidP="00D24AE7">
            <w:pPr>
              <w:spacing w:after="20"/>
              <w:jc w:val="center"/>
              <w:rPr>
                <w:color w:val="000000"/>
                <w:sz w:val="18"/>
                <w:szCs w:val="18"/>
              </w:rPr>
            </w:pPr>
            <w:r w:rsidRPr="00872F19">
              <w:rPr>
                <w:color w:val="000000"/>
                <w:sz w:val="18"/>
                <w:szCs w:val="18"/>
              </w:rPr>
              <w:t>12</w:t>
            </w:r>
          </w:p>
        </w:tc>
        <w:tc>
          <w:tcPr>
            <w:tcW w:w="567" w:type="dxa"/>
            <w:shd w:val="clear" w:color="auto" w:fill="auto"/>
          </w:tcPr>
          <w:p w14:paraId="3EFC8360" w14:textId="77777777" w:rsidR="005373F1" w:rsidRPr="00872F19" w:rsidRDefault="005373F1" w:rsidP="00D24AE7">
            <w:pPr>
              <w:spacing w:after="20"/>
              <w:jc w:val="center"/>
              <w:rPr>
                <w:color w:val="000000"/>
                <w:sz w:val="18"/>
                <w:szCs w:val="18"/>
              </w:rPr>
            </w:pPr>
            <w:r w:rsidRPr="00872F19">
              <w:rPr>
                <w:color w:val="000000"/>
                <w:sz w:val="18"/>
                <w:szCs w:val="18"/>
              </w:rPr>
              <w:t>04</w:t>
            </w:r>
          </w:p>
        </w:tc>
        <w:tc>
          <w:tcPr>
            <w:tcW w:w="1418" w:type="dxa"/>
            <w:shd w:val="clear" w:color="auto" w:fill="auto"/>
          </w:tcPr>
          <w:p w14:paraId="7848CC4B" w14:textId="77777777" w:rsidR="005373F1" w:rsidRPr="00872F19" w:rsidRDefault="005373F1" w:rsidP="00D24AE7">
            <w:pPr>
              <w:spacing w:after="20"/>
              <w:jc w:val="center"/>
              <w:rPr>
                <w:color w:val="000000"/>
                <w:sz w:val="18"/>
                <w:szCs w:val="18"/>
              </w:rPr>
            </w:pPr>
            <w:r w:rsidRPr="00872F19">
              <w:rPr>
                <w:color w:val="000000"/>
                <w:sz w:val="18"/>
                <w:szCs w:val="18"/>
              </w:rPr>
              <w:t>12 4 02 0204 0</w:t>
            </w:r>
          </w:p>
        </w:tc>
        <w:tc>
          <w:tcPr>
            <w:tcW w:w="567" w:type="dxa"/>
            <w:shd w:val="clear" w:color="auto" w:fill="auto"/>
          </w:tcPr>
          <w:p w14:paraId="1BD251F5" w14:textId="77777777" w:rsidR="005373F1" w:rsidRPr="00872F19" w:rsidRDefault="005373F1" w:rsidP="00D24AE7">
            <w:pPr>
              <w:spacing w:after="20"/>
              <w:jc w:val="center"/>
              <w:rPr>
                <w:color w:val="000000"/>
                <w:sz w:val="18"/>
                <w:szCs w:val="18"/>
              </w:rPr>
            </w:pPr>
            <w:r w:rsidRPr="00872F19">
              <w:rPr>
                <w:color w:val="000000"/>
                <w:sz w:val="18"/>
                <w:szCs w:val="18"/>
              </w:rPr>
              <w:t>800</w:t>
            </w:r>
          </w:p>
        </w:tc>
        <w:tc>
          <w:tcPr>
            <w:tcW w:w="1276" w:type="dxa"/>
            <w:shd w:val="clear" w:color="auto" w:fill="auto"/>
          </w:tcPr>
          <w:p w14:paraId="6E9EEF74" w14:textId="77777777" w:rsidR="005373F1" w:rsidRPr="00872F19" w:rsidRDefault="005373F1" w:rsidP="00D24AE7">
            <w:pPr>
              <w:spacing w:after="20"/>
              <w:jc w:val="right"/>
              <w:rPr>
                <w:color w:val="000000"/>
                <w:sz w:val="18"/>
                <w:szCs w:val="18"/>
              </w:rPr>
            </w:pPr>
            <w:r w:rsidRPr="00872F19">
              <w:rPr>
                <w:color w:val="000000"/>
                <w:sz w:val="18"/>
                <w:szCs w:val="18"/>
              </w:rPr>
              <w:t>20,0</w:t>
            </w:r>
          </w:p>
        </w:tc>
        <w:tc>
          <w:tcPr>
            <w:tcW w:w="3687" w:type="dxa"/>
          </w:tcPr>
          <w:p w14:paraId="60C31224" w14:textId="1D48DD9D" w:rsidR="005373F1" w:rsidRPr="0073165C" w:rsidRDefault="005373F1" w:rsidP="00D24AE7">
            <w:pPr>
              <w:spacing w:after="20"/>
              <w:jc w:val="both"/>
              <w:rPr>
                <w:color w:val="000000"/>
                <w:sz w:val="18"/>
                <w:szCs w:val="18"/>
              </w:rPr>
            </w:pPr>
            <w:r w:rsidRPr="000111FF">
              <w:rPr>
                <w:color w:val="000000"/>
                <w:sz w:val="18"/>
                <w:szCs w:val="18"/>
              </w:rPr>
              <w:t xml:space="preserve">Башка бюджет ассигнованиеләре </w:t>
            </w:r>
          </w:p>
        </w:tc>
        <w:tc>
          <w:tcPr>
            <w:tcW w:w="567" w:type="dxa"/>
            <w:tcBorders>
              <w:top w:val="nil"/>
              <w:left w:val="nil"/>
              <w:bottom w:val="single" w:sz="4" w:space="0" w:color="auto"/>
              <w:right w:val="single" w:sz="4" w:space="0" w:color="auto"/>
            </w:tcBorders>
            <w:shd w:val="clear" w:color="auto" w:fill="auto"/>
          </w:tcPr>
          <w:p w14:paraId="796AE89B" w14:textId="77777777" w:rsidR="005373F1" w:rsidRPr="0073165C" w:rsidRDefault="005373F1" w:rsidP="00D24AE7">
            <w:pPr>
              <w:spacing w:after="20"/>
              <w:jc w:val="center"/>
              <w:rPr>
                <w:color w:val="000000"/>
                <w:sz w:val="18"/>
                <w:szCs w:val="18"/>
              </w:rPr>
            </w:pPr>
            <w:r w:rsidRPr="0073165C">
              <w:rPr>
                <w:color w:val="000000"/>
                <w:sz w:val="18"/>
                <w:szCs w:val="18"/>
              </w:rPr>
              <w:t>12</w:t>
            </w:r>
          </w:p>
        </w:tc>
        <w:tc>
          <w:tcPr>
            <w:tcW w:w="423" w:type="dxa"/>
            <w:tcBorders>
              <w:top w:val="nil"/>
              <w:left w:val="nil"/>
              <w:bottom w:val="single" w:sz="4" w:space="0" w:color="auto"/>
              <w:right w:val="single" w:sz="4" w:space="0" w:color="auto"/>
            </w:tcBorders>
            <w:shd w:val="clear" w:color="auto" w:fill="auto"/>
          </w:tcPr>
          <w:p w14:paraId="156A89A2" w14:textId="77777777" w:rsidR="005373F1" w:rsidRPr="0073165C" w:rsidRDefault="005373F1" w:rsidP="00D24AE7">
            <w:pPr>
              <w:spacing w:after="20"/>
              <w:jc w:val="center"/>
              <w:rPr>
                <w:color w:val="000000"/>
                <w:sz w:val="18"/>
                <w:szCs w:val="18"/>
              </w:rPr>
            </w:pPr>
            <w:r w:rsidRPr="0073165C">
              <w:rPr>
                <w:color w:val="000000"/>
                <w:sz w:val="18"/>
                <w:szCs w:val="18"/>
              </w:rPr>
              <w:t>04</w:t>
            </w:r>
          </w:p>
        </w:tc>
        <w:tc>
          <w:tcPr>
            <w:tcW w:w="1560" w:type="dxa"/>
            <w:tcBorders>
              <w:top w:val="nil"/>
              <w:left w:val="nil"/>
              <w:bottom w:val="single" w:sz="4" w:space="0" w:color="auto"/>
              <w:right w:val="single" w:sz="4" w:space="0" w:color="auto"/>
            </w:tcBorders>
            <w:shd w:val="clear" w:color="auto" w:fill="auto"/>
          </w:tcPr>
          <w:p w14:paraId="332EC120" w14:textId="77777777" w:rsidR="005373F1" w:rsidRPr="0073165C" w:rsidRDefault="005373F1" w:rsidP="00D24AE7">
            <w:pPr>
              <w:spacing w:after="20"/>
              <w:jc w:val="center"/>
              <w:rPr>
                <w:color w:val="000000"/>
                <w:sz w:val="18"/>
                <w:szCs w:val="18"/>
              </w:rPr>
            </w:pPr>
            <w:r w:rsidRPr="0073165C">
              <w:rPr>
                <w:color w:val="000000"/>
                <w:sz w:val="18"/>
                <w:szCs w:val="18"/>
              </w:rPr>
              <w:t>12 4 02 0204 0</w:t>
            </w:r>
          </w:p>
        </w:tc>
        <w:tc>
          <w:tcPr>
            <w:tcW w:w="567" w:type="dxa"/>
            <w:tcBorders>
              <w:top w:val="nil"/>
              <w:left w:val="nil"/>
              <w:bottom w:val="single" w:sz="4" w:space="0" w:color="auto"/>
              <w:right w:val="single" w:sz="4" w:space="0" w:color="auto"/>
            </w:tcBorders>
            <w:shd w:val="clear" w:color="auto" w:fill="auto"/>
          </w:tcPr>
          <w:p w14:paraId="23B3C816" w14:textId="77777777" w:rsidR="005373F1" w:rsidRPr="0073165C" w:rsidRDefault="005373F1" w:rsidP="00D24AE7">
            <w:pPr>
              <w:spacing w:after="20"/>
              <w:jc w:val="center"/>
              <w:rPr>
                <w:color w:val="000000"/>
                <w:sz w:val="18"/>
                <w:szCs w:val="18"/>
              </w:rPr>
            </w:pPr>
            <w:r w:rsidRPr="0073165C">
              <w:rPr>
                <w:color w:val="000000"/>
                <w:sz w:val="18"/>
                <w:szCs w:val="18"/>
              </w:rPr>
              <w:t>800</w:t>
            </w:r>
          </w:p>
        </w:tc>
        <w:tc>
          <w:tcPr>
            <w:tcW w:w="1274" w:type="dxa"/>
            <w:tcBorders>
              <w:top w:val="nil"/>
              <w:left w:val="nil"/>
              <w:bottom w:val="single" w:sz="4" w:space="0" w:color="auto"/>
              <w:right w:val="single" w:sz="4" w:space="0" w:color="auto"/>
            </w:tcBorders>
            <w:shd w:val="clear" w:color="auto" w:fill="auto"/>
          </w:tcPr>
          <w:p w14:paraId="430FB734" w14:textId="77777777" w:rsidR="005373F1" w:rsidRPr="00CD2798" w:rsidRDefault="005373F1" w:rsidP="00D24AE7">
            <w:pPr>
              <w:spacing w:after="20"/>
              <w:jc w:val="right"/>
              <w:rPr>
                <w:b/>
                <w:color w:val="000000"/>
                <w:sz w:val="18"/>
                <w:szCs w:val="18"/>
              </w:rPr>
            </w:pPr>
            <w:r w:rsidRPr="00CD2798">
              <w:rPr>
                <w:b/>
                <w:color w:val="000000"/>
                <w:sz w:val="18"/>
                <w:szCs w:val="18"/>
              </w:rPr>
              <w:t>7,0</w:t>
            </w:r>
          </w:p>
        </w:tc>
      </w:tr>
      <w:tr w:rsidR="005373F1" w:rsidRPr="00872F19" w14:paraId="39A83C81" w14:textId="77777777" w:rsidTr="005373F1">
        <w:trPr>
          <w:trHeight w:val="20"/>
        </w:trPr>
        <w:tc>
          <w:tcPr>
            <w:tcW w:w="3544" w:type="dxa"/>
          </w:tcPr>
          <w:p w14:paraId="4807D898" w14:textId="1608FA10"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БУРЫЧЫНА ХЕЗМӘТ КҮРСӘТҮ </w:t>
            </w:r>
          </w:p>
        </w:tc>
        <w:tc>
          <w:tcPr>
            <w:tcW w:w="425" w:type="dxa"/>
            <w:shd w:val="clear" w:color="auto" w:fill="auto"/>
          </w:tcPr>
          <w:p w14:paraId="3CD30B86"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076DFB29"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2149017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8C983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5C2CC1A"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15F29D72" w14:textId="0F6A80BE" w:rsidR="005373F1" w:rsidRPr="0073165C" w:rsidRDefault="005373F1" w:rsidP="00D24AE7">
            <w:pPr>
              <w:spacing w:after="20"/>
              <w:jc w:val="both"/>
              <w:rPr>
                <w:bCs/>
                <w:color w:val="000000"/>
                <w:sz w:val="18"/>
                <w:szCs w:val="18"/>
              </w:rPr>
            </w:pPr>
            <w:r w:rsidRPr="000111FF">
              <w:rPr>
                <w:color w:val="000000"/>
                <w:sz w:val="18"/>
                <w:szCs w:val="18"/>
              </w:rPr>
              <w:t xml:space="preserve">ДӘҮЛӘТ (МУНИЦИПАЛЬ)  БУРЫЧЫНА ХЕЗМӘТ КҮРСӘТҮ </w:t>
            </w:r>
          </w:p>
        </w:tc>
        <w:tc>
          <w:tcPr>
            <w:tcW w:w="567" w:type="dxa"/>
            <w:tcBorders>
              <w:top w:val="nil"/>
              <w:left w:val="nil"/>
              <w:bottom w:val="single" w:sz="4" w:space="0" w:color="auto"/>
              <w:right w:val="single" w:sz="4" w:space="0" w:color="auto"/>
            </w:tcBorders>
            <w:shd w:val="clear" w:color="auto" w:fill="auto"/>
          </w:tcPr>
          <w:p w14:paraId="26A8161C" w14:textId="77777777" w:rsidR="005373F1" w:rsidRPr="0073165C" w:rsidRDefault="005373F1" w:rsidP="00D24AE7">
            <w:pPr>
              <w:spacing w:after="20"/>
              <w:jc w:val="center"/>
              <w:rPr>
                <w:color w:val="000000"/>
                <w:sz w:val="18"/>
                <w:szCs w:val="18"/>
              </w:rPr>
            </w:pPr>
            <w:r w:rsidRPr="0073165C">
              <w:rPr>
                <w:bCs/>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1964E659" w14:textId="77777777" w:rsidR="005373F1" w:rsidRPr="0073165C" w:rsidRDefault="005373F1" w:rsidP="00D24AE7">
            <w:pPr>
              <w:spacing w:after="20"/>
              <w:jc w:val="center"/>
              <w:rPr>
                <w:color w:val="000000"/>
                <w:sz w:val="18"/>
                <w:szCs w:val="18"/>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4EE5A452" w14:textId="77777777" w:rsidR="005373F1" w:rsidRPr="0073165C" w:rsidRDefault="005373F1" w:rsidP="00D24AE7">
            <w:pPr>
              <w:spacing w:after="20"/>
              <w:jc w:val="center"/>
              <w:rPr>
                <w:color w:val="000000"/>
                <w:sz w:val="18"/>
                <w:szCs w:val="18"/>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5ADDBC46" w14:textId="77777777" w:rsidR="005373F1" w:rsidRPr="0073165C" w:rsidRDefault="005373F1" w:rsidP="00D24AE7">
            <w:pPr>
              <w:spacing w:after="20"/>
              <w:jc w:val="center"/>
              <w:rPr>
                <w:color w:val="000000"/>
                <w:sz w:val="18"/>
                <w:szCs w:val="18"/>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78CA525" w14:textId="77777777" w:rsidR="005373F1" w:rsidRPr="00CD2798" w:rsidRDefault="005373F1" w:rsidP="00D24AE7">
            <w:pPr>
              <w:spacing w:after="20"/>
              <w:jc w:val="right"/>
              <w:rPr>
                <w:b/>
                <w:color w:val="000000"/>
                <w:sz w:val="18"/>
                <w:szCs w:val="18"/>
              </w:rPr>
            </w:pPr>
            <w:r w:rsidRPr="00CD2798">
              <w:rPr>
                <w:b/>
                <w:bCs/>
                <w:color w:val="000000"/>
                <w:sz w:val="18"/>
                <w:szCs w:val="18"/>
              </w:rPr>
              <w:t>726 973,0</w:t>
            </w:r>
          </w:p>
        </w:tc>
      </w:tr>
      <w:tr w:rsidR="005373F1" w:rsidRPr="00872F19" w14:paraId="5C12D558" w14:textId="77777777" w:rsidTr="005373F1">
        <w:trPr>
          <w:trHeight w:val="20"/>
        </w:trPr>
        <w:tc>
          <w:tcPr>
            <w:tcW w:w="3544" w:type="dxa"/>
          </w:tcPr>
          <w:p w14:paraId="417BA6A3" w14:textId="716DE272" w:rsidR="005373F1" w:rsidRPr="00872F19" w:rsidRDefault="005373F1" w:rsidP="00D24AE7">
            <w:pPr>
              <w:spacing w:after="20"/>
              <w:jc w:val="both"/>
              <w:rPr>
                <w:color w:val="000000"/>
                <w:sz w:val="18"/>
                <w:szCs w:val="18"/>
              </w:rPr>
            </w:pPr>
            <w:r w:rsidRPr="000111FF">
              <w:rPr>
                <w:color w:val="000000"/>
                <w:sz w:val="18"/>
                <w:szCs w:val="18"/>
              </w:rPr>
              <w:t xml:space="preserve">Дәүләт (муниципаль) эчке бурычына хезмәт күрсәтү </w:t>
            </w:r>
          </w:p>
        </w:tc>
        <w:tc>
          <w:tcPr>
            <w:tcW w:w="425" w:type="dxa"/>
            <w:shd w:val="clear" w:color="auto" w:fill="auto"/>
          </w:tcPr>
          <w:p w14:paraId="7BCD2903"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08AB654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258508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0116CDD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62E3C024"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5DD1C118" w14:textId="03D9AF0D" w:rsidR="005373F1" w:rsidRPr="0073165C" w:rsidRDefault="005373F1" w:rsidP="00D24AE7">
            <w:pPr>
              <w:spacing w:after="20"/>
              <w:jc w:val="both"/>
              <w:rPr>
                <w:color w:val="000000"/>
                <w:sz w:val="18"/>
                <w:szCs w:val="18"/>
              </w:rPr>
            </w:pPr>
            <w:r w:rsidRPr="000111FF">
              <w:rPr>
                <w:color w:val="000000"/>
                <w:sz w:val="18"/>
                <w:szCs w:val="18"/>
              </w:rPr>
              <w:t xml:space="preserve">Дәүләт (муниципаль) эчке бурычына хезмәт күрсәтү </w:t>
            </w:r>
          </w:p>
        </w:tc>
        <w:tc>
          <w:tcPr>
            <w:tcW w:w="567" w:type="dxa"/>
            <w:tcBorders>
              <w:top w:val="nil"/>
              <w:left w:val="nil"/>
              <w:bottom w:val="single" w:sz="4" w:space="0" w:color="auto"/>
              <w:right w:val="single" w:sz="4" w:space="0" w:color="auto"/>
            </w:tcBorders>
            <w:shd w:val="clear" w:color="auto" w:fill="auto"/>
          </w:tcPr>
          <w:p w14:paraId="33E908B8" w14:textId="77777777" w:rsidR="005373F1" w:rsidRPr="0073165C" w:rsidRDefault="005373F1" w:rsidP="00D24AE7">
            <w:pPr>
              <w:spacing w:after="20"/>
              <w:jc w:val="center"/>
              <w:rPr>
                <w:color w:val="000000"/>
                <w:sz w:val="18"/>
                <w:szCs w:val="18"/>
              </w:rPr>
            </w:pPr>
            <w:r w:rsidRPr="0073165C">
              <w:rPr>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0E003E82"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A6AB587"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2AC2CDA4"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E57DF01" w14:textId="77777777" w:rsidR="005373F1" w:rsidRPr="00CD2798" w:rsidRDefault="005373F1" w:rsidP="00D24AE7">
            <w:pPr>
              <w:spacing w:after="20"/>
              <w:jc w:val="right"/>
              <w:rPr>
                <w:b/>
                <w:color w:val="000000"/>
                <w:sz w:val="18"/>
                <w:szCs w:val="18"/>
              </w:rPr>
            </w:pPr>
            <w:r w:rsidRPr="00CD2798">
              <w:rPr>
                <w:b/>
                <w:color w:val="000000"/>
                <w:sz w:val="18"/>
                <w:szCs w:val="18"/>
              </w:rPr>
              <w:t>726 973,0</w:t>
            </w:r>
          </w:p>
        </w:tc>
      </w:tr>
      <w:tr w:rsidR="005373F1" w:rsidRPr="00872F19" w14:paraId="6F193CA2" w14:textId="77777777" w:rsidTr="005373F1">
        <w:trPr>
          <w:trHeight w:val="20"/>
        </w:trPr>
        <w:tc>
          <w:tcPr>
            <w:tcW w:w="3544" w:type="dxa"/>
          </w:tcPr>
          <w:p w14:paraId="1033EFD4" w14:textId="1F9516D1"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425" w:type="dxa"/>
            <w:shd w:val="clear" w:color="auto" w:fill="auto"/>
          </w:tcPr>
          <w:p w14:paraId="71964F9D"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2E792F8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7A20FA53" w14:textId="77777777" w:rsidR="005373F1" w:rsidRPr="00872F19" w:rsidRDefault="005373F1" w:rsidP="00D24AE7">
            <w:pPr>
              <w:spacing w:after="20"/>
              <w:jc w:val="center"/>
              <w:rPr>
                <w:color w:val="000000"/>
                <w:sz w:val="18"/>
                <w:szCs w:val="18"/>
              </w:rPr>
            </w:pPr>
            <w:r w:rsidRPr="00872F19">
              <w:rPr>
                <w:color w:val="000000"/>
                <w:sz w:val="18"/>
                <w:szCs w:val="18"/>
              </w:rPr>
              <w:t>18 0 00 0000 0</w:t>
            </w:r>
          </w:p>
        </w:tc>
        <w:tc>
          <w:tcPr>
            <w:tcW w:w="567" w:type="dxa"/>
            <w:shd w:val="clear" w:color="auto" w:fill="auto"/>
          </w:tcPr>
          <w:p w14:paraId="5E302967"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8B139F1"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653DD23B" w14:textId="511D37C6"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683F1FC9" w14:textId="77777777" w:rsidR="005373F1" w:rsidRPr="0073165C" w:rsidRDefault="005373F1" w:rsidP="00D24AE7">
            <w:pPr>
              <w:spacing w:after="20"/>
              <w:jc w:val="center"/>
              <w:rPr>
                <w:color w:val="000000"/>
                <w:sz w:val="18"/>
                <w:szCs w:val="18"/>
              </w:rPr>
            </w:pPr>
            <w:r w:rsidRPr="0073165C">
              <w:rPr>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58B35243"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267B1EC" w14:textId="77777777" w:rsidR="005373F1" w:rsidRPr="0073165C" w:rsidRDefault="005373F1" w:rsidP="00D24AE7">
            <w:pPr>
              <w:spacing w:after="20"/>
              <w:jc w:val="center"/>
              <w:rPr>
                <w:color w:val="000000"/>
                <w:sz w:val="18"/>
                <w:szCs w:val="18"/>
              </w:rPr>
            </w:pPr>
            <w:r w:rsidRPr="0073165C">
              <w:rPr>
                <w:color w:val="000000"/>
                <w:sz w:val="18"/>
                <w:szCs w:val="18"/>
              </w:rPr>
              <w:t>18 0 00 0000 0</w:t>
            </w:r>
          </w:p>
        </w:tc>
        <w:tc>
          <w:tcPr>
            <w:tcW w:w="567" w:type="dxa"/>
            <w:tcBorders>
              <w:top w:val="nil"/>
              <w:left w:val="nil"/>
              <w:bottom w:val="single" w:sz="4" w:space="0" w:color="auto"/>
              <w:right w:val="single" w:sz="4" w:space="0" w:color="auto"/>
            </w:tcBorders>
            <w:shd w:val="clear" w:color="auto" w:fill="auto"/>
          </w:tcPr>
          <w:p w14:paraId="0F21A5EB"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8E6F387" w14:textId="77777777" w:rsidR="005373F1" w:rsidRPr="00CD2798" w:rsidRDefault="005373F1" w:rsidP="00D24AE7">
            <w:pPr>
              <w:spacing w:after="20"/>
              <w:jc w:val="right"/>
              <w:rPr>
                <w:b/>
                <w:color w:val="000000"/>
                <w:sz w:val="18"/>
                <w:szCs w:val="18"/>
              </w:rPr>
            </w:pPr>
            <w:r w:rsidRPr="00CD2798">
              <w:rPr>
                <w:b/>
                <w:color w:val="000000"/>
                <w:sz w:val="18"/>
                <w:szCs w:val="18"/>
              </w:rPr>
              <w:t>726 973,0</w:t>
            </w:r>
          </w:p>
        </w:tc>
      </w:tr>
      <w:tr w:rsidR="005373F1" w:rsidRPr="00872F19" w14:paraId="77914658" w14:textId="77777777" w:rsidTr="005373F1">
        <w:trPr>
          <w:trHeight w:val="20"/>
        </w:trPr>
        <w:tc>
          <w:tcPr>
            <w:tcW w:w="3544" w:type="dxa"/>
          </w:tcPr>
          <w:p w14:paraId="7414C0AB" w14:textId="35991CE1"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207F0EFD"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456ED25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787D93A" w14:textId="77777777" w:rsidR="005373F1" w:rsidRPr="00872F19" w:rsidRDefault="005373F1" w:rsidP="00D24AE7">
            <w:pPr>
              <w:spacing w:after="20"/>
              <w:jc w:val="center"/>
              <w:rPr>
                <w:color w:val="000000"/>
                <w:sz w:val="18"/>
                <w:szCs w:val="18"/>
              </w:rPr>
            </w:pPr>
            <w:r w:rsidRPr="00872F19">
              <w:rPr>
                <w:color w:val="000000"/>
                <w:sz w:val="18"/>
                <w:szCs w:val="18"/>
              </w:rPr>
              <w:t>18 4 00 0000 0</w:t>
            </w:r>
          </w:p>
        </w:tc>
        <w:tc>
          <w:tcPr>
            <w:tcW w:w="567" w:type="dxa"/>
            <w:shd w:val="clear" w:color="auto" w:fill="auto"/>
          </w:tcPr>
          <w:p w14:paraId="41A5517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E327846"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7DA6B1FF" w14:textId="68F18DA7"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4DD8AC04" w14:textId="77777777" w:rsidR="005373F1" w:rsidRPr="0073165C" w:rsidRDefault="005373F1" w:rsidP="00D24AE7">
            <w:pPr>
              <w:spacing w:after="20"/>
              <w:jc w:val="center"/>
              <w:rPr>
                <w:color w:val="000000"/>
                <w:sz w:val="18"/>
                <w:szCs w:val="18"/>
              </w:rPr>
            </w:pPr>
            <w:r w:rsidRPr="0073165C">
              <w:rPr>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0C4BFCC8"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A2D4AA3" w14:textId="77777777" w:rsidR="005373F1" w:rsidRPr="0073165C" w:rsidRDefault="005373F1" w:rsidP="00D24AE7">
            <w:pPr>
              <w:spacing w:after="20"/>
              <w:jc w:val="center"/>
              <w:rPr>
                <w:color w:val="000000"/>
                <w:sz w:val="18"/>
                <w:szCs w:val="18"/>
              </w:rPr>
            </w:pPr>
            <w:r w:rsidRPr="0073165C">
              <w:rPr>
                <w:color w:val="000000"/>
                <w:sz w:val="18"/>
                <w:szCs w:val="18"/>
              </w:rPr>
              <w:t>18 4 00 0000 0</w:t>
            </w:r>
          </w:p>
        </w:tc>
        <w:tc>
          <w:tcPr>
            <w:tcW w:w="567" w:type="dxa"/>
            <w:tcBorders>
              <w:top w:val="nil"/>
              <w:left w:val="nil"/>
              <w:bottom w:val="single" w:sz="4" w:space="0" w:color="auto"/>
              <w:right w:val="single" w:sz="4" w:space="0" w:color="auto"/>
            </w:tcBorders>
            <w:shd w:val="clear" w:color="auto" w:fill="auto"/>
          </w:tcPr>
          <w:p w14:paraId="16954215"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714E48F" w14:textId="77777777" w:rsidR="005373F1" w:rsidRPr="00CD2798" w:rsidRDefault="005373F1" w:rsidP="00D24AE7">
            <w:pPr>
              <w:spacing w:after="20"/>
              <w:jc w:val="right"/>
              <w:rPr>
                <w:b/>
                <w:color w:val="000000"/>
                <w:sz w:val="18"/>
                <w:szCs w:val="18"/>
              </w:rPr>
            </w:pPr>
            <w:r w:rsidRPr="00CD2798">
              <w:rPr>
                <w:b/>
                <w:color w:val="000000"/>
                <w:sz w:val="18"/>
                <w:szCs w:val="18"/>
              </w:rPr>
              <w:t>726 973,0</w:t>
            </w:r>
          </w:p>
        </w:tc>
      </w:tr>
      <w:tr w:rsidR="005373F1" w:rsidRPr="00872F19" w14:paraId="63ACA90E" w14:textId="77777777" w:rsidTr="005373F1">
        <w:trPr>
          <w:trHeight w:val="20"/>
        </w:trPr>
        <w:tc>
          <w:tcPr>
            <w:tcW w:w="3544" w:type="dxa"/>
          </w:tcPr>
          <w:p w14:paraId="68CCAED4" w14:textId="4DF5AC1E" w:rsidR="005373F1" w:rsidRPr="00872F19" w:rsidRDefault="005373F1" w:rsidP="00D24AE7">
            <w:pPr>
              <w:spacing w:after="20"/>
              <w:jc w:val="both"/>
              <w:rPr>
                <w:color w:val="000000"/>
                <w:sz w:val="18"/>
                <w:szCs w:val="18"/>
              </w:rPr>
            </w:pPr>
            <w:r w:rsidRPr="000111FF">
              <w:rPr>
                <w:color w:val="000000"/>
                <w:sz w:val="18"/>
                <w:szCs w:val="18"/>
              </w:rPr>
              <w:t>«Дәүләт бурычы белән нәтиҗәле идарә итү» процесс чаралары комплексы</w:t>
            </w:r>
          </w:p>
        </w:tc>
        <w:tc>
          <w:tcPr>
            <w:tcW w:w="425" w:type="dxa"/>
            <w:shd w:val="clear" w:color="auto" w:fill="auto"/>
          </w:tcPr>
          <w:p w14:paraId="323B5252"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28D1D37B"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4AAD84C" w14:textId="77777777" w:rsidR="005373F1" w:rsidRPr="00872F19" w:rsidRDefault="005373F1" w:rsidP="00D24AE7">
            <w:pPr>
              <w:spacing w:after="20"/>
              <w:jc w:val="center"/>
              <w:rPr>
                <w:color w:val="000000"/>
                <w:sz w:val="18"/>
                <w:szCs w:val="18"/>
              </w:rPr>
            </w:pPr>
            <w:r w:rsidRPr="00872F19">
              <w:rPr>
                <w:color w:val="000000"/>
                <w:sz w:val="18"/>
                <w:szCs w:val="18"/>
              </w:rPr>
              <w:t>18 4 02 0000 0</w:t>
            </w:r>
          </w:p>
        </w:tc>
        <w:tc>
          <w:tcPr>
            <w:tcW w:w="567" w:type="dxa"/>
            <w:shd w:val="clear" w:color="auto" w:fill="auto"/>
          </w:tcPr>
          <w:p w14:paraId="7938A170"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9650FC"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6067A942" w14:textId="15D440FF" w:rsidR="005373F1" w:rsidRPr="0073165C" w:rsidRDefault="005373F1" w:rsidP="00D24AE7">
            <w:pPr>
              <w:spacing w:after="20"/>
              <w:jc w:val="both"/>
              <w:rPr>
                <w:color w:val="000000"/>
                <w:sz w:val="18"/>
                <w:szCs w:val="18"/>
              </w:rPr>
            </w:pPr>
            <w:r w:rsidRPr="000111FF">
              <w:rPr>
                <w:color w:val="000000"/>
                <w:sz w:val="18"/>
                <w:szCs w:val="18"/>
              </w:rPr>
              <w:t>«Дәүләт бурычы белән нәтиҗәле идарә итү» процесс чаралары комплексы</w:t>
            </w:r>
          </w:p>
        </w:tc>
        <w:tc>
          <w:tcPr>
            <w:tcW w:w="567" w:type="dxa"/>
            <w:tcBorders>
              <w:top w:val="nil"/>
              <w:left w:val="nil"/>
              <w:bottom w:val="single" w:sz="4" w:space="0" w:color="auto"/>
              <w:right w:val="single" w:sz="4" w:space="0" w:color="auto"/>
            </w:tcBorders>
            <w:shd w:val="clear" w:color="auto" w:fill="auto"/>
          </w:tcPr>
          <w:p w14:paraId="033ED895" w14:textId="77777777" w:rsidR="005373F1" w:rsidRPr="0073165C" w:rsidRDefault="005373F1" w:rsidP="00D24AE7">
            <w:pPr>
              <w:spacing w:after="20"/>
              <w:jc w:val="center"/>
              <w:rPr>
                <w:color w:val="000000"/>
                <w:sz w:val="18"/>
                <w:szCs w:val="18"/>
              </w:rPr>
            </w:pPr>
            <w:r w:rsidRPr="0073165C">
              <w:rPr>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1D07811B"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43F0AC65" w14:textId="77777777" w:rsidR="005373F1" w:rsidRPr="0073165C" w:rsidRDefault="005373F1" w:rsidP="00D24AE7">
            <w:pPr>
              <w:spacing w:after="20"/>
              <w:jc w:val="center"/>
              <w:rPr>
                <w:color w:val="000000"/>
                <w:sz w:val="18"/>
                <w:szCs w:val="18"/>
              </w:rPr>
            </w:pPr>
            <w:r w:rsidRPr="0073165C">
              <w:rPr>
                <w:color w:val="000000"/>
                <w:sz w:val="18"/>
                <w:szCs w:val="18"/>
              </w:rPr>
              <w:t>18 4 02 0000 0</w:t>
            </w:r>
          </w:p>
        </w:tc>
        <w:tc>
          <w:tcPr>
            <w:tcW w:w="567" w:type="dxa"/>
            <w:tcBorders>
              <w:top w:val="nil"/>
              <w:left w:val="nil"/>
              <w:bottom w:val="single" w:sz="4" w:space="0" w:color="auto"/>
              <w:right w:val="single" w:sz="4" w:space="0" w:color="auto"/>
            </w:tcBorders>
            <w:shd w:val="clear" w:color="auto" w:fill="auto"/>
          </w:tcPr>
          <w:p w14:paraId="03128965"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92D8DFA" w14:textId="77777777" w:rsidR="005373F1" w:rsidRPr="00CD2798" w:rsidRDefault="005373F1" w:rsidP="00D24AE7">
            <w:pPr>
              <w:spacing w:after="20"/>
              <w:jc w:val="right"/>
              <w:rPr>
                <w:b/>
                <w:color w:val="000000"/>
                <w:sz w:val="18"/>
                <w:szCs w:val="18"/>
              </w:rPr>
            </w:pPr>
            <w:r w:rsidRPr="00CD2798">
              <w:rPr>
                <w:b/>
                <w:color w:val="000000"/>
                <w:sz w:val="18"/>
                <w:szCs w:val="18"/>
              </w:rPr>
              <w:t>726 973,0</w:t>
            </w:r>
          </w:p>
        </w:tc>
      </w:tr>
      <w:tr w:rsidR="005373F1" w:rsidRPr="00872F19" w14:paraId="5CE2BDBF" w14:textId="77777777" w:rsidTr="005373F1">
        <w:trPr>
          <w:trHeight w:val="20"/>
        </w:trPr>
        <w:tc>
          <w:tcPr>
            <w:tcW w:w="3544" w:type="dxa"/>
          </w:tcPr>
          <w:p w14:paraId="56400AD6" w14:textId="64D8E69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бурычы буенча процент түләүләре</w:t>
            </w:r>
          </w:p>
        </w:tc>
        <w:tc>
          <w:tcPr>
            <w:tcW w:w="425" w:type="dxa"/>
            <w:shd w:val="clear" w:color="auto" w:fill="auto"/>
          </w:tcPr>
          <w:p w14:paraId="7CBA0FEB"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09019F3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E44AECF" w14:textId="77777777" w:rsidR="005373F1" w:rsidRPr="00872F19" w:rsidRDefault="005373F1" w:rsidP="00D24AE7">
            <w:pPr>
              <w:spacing w:after="20"/>
              <w:jc w:val="center"/>
              <w:rPr>
                <w:color w:val="000000"/>
                <w:sz w:val="18"/>
                <w:szCs w:val="18"/>
              </w:rPr>
            </w:pPr>
            <w:r w:rsidRPr="00872F19">
              <w:rPr>
                <w:color w:val="000000"/>
                <w:sz w:val="18"/>
                <w:szCs w:val="18"/>
              </w:rPr>
              <w:t>18 4 02 2789 0</w:t>
            </w:r>
          </w:p>
        </w:tc>
        <w:tc>
          <w:tcPr>
            <w:tcW w:w="567" w:type="dxa"/>
            <w:shd w:val="clear" w:color="auto" w:fill="auto"/>
          </w:tcPr>
          <w:p w14:paraId="4BF301C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498338B"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26A4CF8F" w14:textId="0ACE3DBF"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бурычы буенча процент түләүләре</w:t>
            </w:r>
          </w:p>
        </w:tc>
        <w:tc>
          <w:tcPr>
            <w:tcW w:w="567" w:type="dxa"/>
            <w:tcBorders>
              <w:top w:val="nil"/>
              <w:left w:val="nil"/>
              <w:bottom w:val="single" w:sz="4" w:space="0" w:color="auto"/>
              <w:right w:val="single" w:sz="4" w:space="0" w:color="auto"/>
            </w:tcBorders>
            <w:shd w:val="clear" w:color="auto" w:fill="auto"/>
          </w:tcPr>
          <w:p w14:paraId="39FDF0AF" w14:textId="77777777" w:rsidR="005373F1" w:rsidRPr="0073165C" w:rsidRDefault="005373F1" w:rsidP="00D24AE7">
            <w:pPr>
              <w:spacing w:after="20"/>
              <w:jc w:val="center"/>
              <w:rPr>
                <w:color w:val="000000"/>
                <w:sz w:val="18"/>
                <w:szCs w:val="18"/>
              </w:rPr>
            </w:pPr>
            <w:r w:rsidRPr="0073165C">
              <w:rPr>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5E074C07"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8FC9C4E" w14:textId="77777777" w:rsidR="005373F1" w:rsidRPr="0073165C" w:rsidRDefault="005373F1" w:rsidP="00D24AE7">
            <w:pPr>
              <w:spacing w:after="20"/>
              <w:jc w:val="center"/>
              <w:rPr>
                <w:color w:val="000000"/>
                <w:sz w:val="18"/>
                <w:szCs w:val="18"/>
              </w:rPr>
            </w:pPr>
            <w:r w:rsidRPr="0073165C">
              <w:rPr>
                <w:color w:val="000000"/>
                <w:sz w:val="18"/>
                <w:szCs w:val="18"/>
              </w:rPr>
              <w:t>18 4 02 2789 0</w:t>
            </w:r>
          </w:p>
        </w:tc>
        <w:tc>
          <w:tcPr>
            <w:tcW w:w="567" w:type="dxa"/>
            <w:tcBorders>
              <w:top w:val="nil"/>
              <w:left w:val="nil"/>
              <w:bottom w:val="single" w:sz="4" w:space="0" w:color="auto"/>
              <w:right w:val="single" w:sz="4" w:space="0" w:color="auto"/>
            </w:tcBorders>
            <w:shd w:val="clear" w:color="auto" w:fill="auto"/>
          </w:tcPr>
          <w:p w14:paraId="6E054E86"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CA263FD" w14:textId="77777777" w:rsidR="005373F1" w:rsidRPr="00CD2798" w:rsidRDefault="005373F1" w:rsidP="00D24AE7">
            <w:pPr>
              <w:spacing w:after="20"/>
              <w:jc w:val="right"/>
              <w:rPr>
                <w:b/>
                <w:color w:val="000000"/>
                <w:sz w:val="18"/>
                <w:szCs w:val="18"/>
              </w:rPr>
            </w:pPr>
            <w:r w:rsidRPr="00CD2798">
              <w:rPr>
                <w:b/>
                <w:color w:val="000000"/>
                <w:sz w:val="18"/>
                <w:szCs w:val="18"/>
              </w:rPr>
              <w:t>726 973,0</w:t>
            </w:r>
          </w:p>
        </w:tc>
      </w:tr>
      <w:tr w:rsidR="005373F1" w:rsidRPr="00872F19" w14:paraId="38976580" w14:textId="77777777" w:rsidTr="005373F1">
        <w:trPr>
          <w:trHeight w:val="20"/>
        </w:trPr>
        <w:tc>
          <w:tcPr>
            <w:tcW w:w="3544" w:type="dxa"/>
          </w:tcPr>
          <w:p w14:paraId="19FACA92" w14:textId="7012498D" w:rsidR="005373F1" w:rsidRPr="00872F19" w:rsidRDefault="005373F1" w:rsidP="00D24AE7">
            <w:pPr>
              <w:spacing w:after="20"/>
              <w:jc w:val="both"/>
              <w:rPr>
                <w:color w:val="000000"/>
                <w:sz w:val="18"/>
                <w:szCs w:val="18"/>
              </w:rPr>
            </w:pPr>
            <w:r w:rsidRPr="000111FF">
              <w:rPr>
                <w:color w:val="000000"/>
                <w:sz w:val="18"/>
                <w:szCs w:val="18"/>
              </w:rPr>
              <w:t>Дәүләт (муниципаль) бурычына хезмәт күрсәтү</w:t>
            </w:r>
          </w:p>
        </w:tc>
        <w:tc>
          <w:tcPr>
            <w:tcW w:w="425" w:type="dxa"/>
            <w:shd w:val="clear" w:color="auto" w:fill="auto"/>
          </w:tcPr>
          <w:p w14:paraId="77F9793F" w14:textId="77777777" w:rsidR="005373F1" w:rsidRPr="00872F19" w:rsidRDefault="005373F1" w:rsidP="00D24AE7">
            <w:pPr>
              <w:spacing w:after="20"/>
              <w:jc w:val="center"/>
              <w:rPr>
                <w:color w:val="000000"/>
                <w:sz w:val="18"/>
                <w:szCs w:val="18"/>
              </w:rPr>
            </w:pPr>
            <w:r w:rsidRPr="00872F19">
              <w:rPr>
                <w:color w:val="000000"/>
                <w:sz w:val="18"/>
                <w:szCs w:val="18"/>
              </w:rPr>
              <w:t>13</w:t>
            </w:r>
          </w:p>
        </w:tc>
        <w:tc>
          <w:tcPr>
            <w:tcW w:w="567" w:type="dxa"/>
            <w:shd w:val="clear" w:color="auto" w:fill="auto"/>
          </w:tcPr>
          <w:p w14:paraId="38AD6976"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6FB3B7BE" w14:textId="77777777" w:rsidR="005373F1" w:rsidRPr="00872F19" w:rsidRDefault="005373F1" w:rsidP="00D24AE7">
            <w:pPr>
              <w:spacing w:after="20"/>
              <w:jc w:val="center"/>
              <w:rPr>
                <w:color w:val="000000"/>
                <w:sz w:val="18"/>
                <w:szCs w:val="18"/>
              </w:rPr>
            </w:pPr>
            <w:r w:rsidRPr="00872F19">
              <w:rPr>
                <w:color w:val="000000"/>
                <w:sz w:val="18"/>
                <w:szCs w:val="18"/>
              </w:rPr>
              <w:t>18 4 02 2789 0</w:t>
            </w:r>
          </w:p>
        </w:tc>
        <w:tc>
          <w:tcPr>
            <w:tcW w:w="567" w:type="dxa"/>
            <w:shd w:val="clear" w:color="auto" w:fill="auto"/>
          </w:tcPr>
          <w:p w14:paraId="5C9CF918" w14:textId="77777777" w:rsidR="005373F1" w:rsidRPr="00872F19" w:rsidRDefault="005373F1" w:rsidP="00D24AE7">
            <w:pPr>
              <w:spacing w:after="20"/>
              <w:jc w:val="center"/>
              <w:rPr>
                <w:color w:val="000000"/>
                <w:sz w:val="18"/>
                <w:szCs w:val="18"/>
              </w:rPr>
            </w:pPr>
            <w:r w:rsidRPr="00872F19">
              <w:rPr>
                <w:color w:val="000000"/>
                <w:sz w:val="18"/>
                <w:szCs w:val="18"/>
              </w:rPr>
              <w:t>700</w:t>
            </w:r>
          </w:p>
        </w:tc>
        <w:tc>
          <w:tcPr>
            <w:tcW w:w="1276" w:type="dxa"/>
            <w:shd w:val="clear" w:color="auto" w:fill="auto"/>
          </w:tcPr>
          <w:p w14:paraId="0D0CFE57" w14:textId="77777777" w:rsidR="005373F1" w:rsidRPr="00872F19" w:rsidRDefault="005373F1" w:rsidP="00D24AE7">
            <w:pPr>
              <w:spacing w:after="20"/>
              <w:jc w:val="right"/>
              <w:rPr>
                <w:color w:val="000000"/>
                <w:sz w:val="18"/>
                <w:szCs w:val="18"/>
              </w:rPr>
            </w:pPr>
            <w:r w:rsidRPr="00872F19">
              <w:rPr>
                <w:color w:val="000000"/>
                <w:sz w:val="18"/>
                <w:szCs w:val="18"/>
              </w:rPr>
              <w:t>805 503,9</w:t>
            </w:r>
          </w:p>
        </w:tc>
        <w:tc>
          <w:tcPr>
            <w:tcW w:w="3687" w:type="dxa"/>
          </w:tcPr>
          <w:p w14:paraId="00ECB9DF" w14:textId="25238A53" w:rsidR="005373F1" w:rsidRPr="0073165C" w:rsidRDefault="005373F1" w:rsidP="00D24AE7">
            <w:pPr>
              <w:spacing w:after="20"/>
              <w:jc w:val="both"/>
              <w:rPr>
                <w:color w:val="000000"/>
                <w:sz w:val="18"/>
                <w:szCs w:val="18"/>
              </w:rPr>
            </w:pPr>
            <w:r w:rsidRPr="000111FF">
              <w:rPr>
                <w:color w:val="000000"/>
                <w:sz w:val="18"/>
                <w:szCs w:val="18"/>
              </w:rPr>
              <w:t>Дәүләт (муниципаль) бурычына хезмәт күрсәтү</w:t>
            </w:r>
          </w:p>
        </w:tc>
        <w:tc>
          <w:tcPr>
            <w:tcW w:w="567" w:type="dxa"/>
            <w:tcBorders>
              <w:top w:val="nil"/>
              <w:left w:val="nil"/>
              <w:bottom w:val="single" w:sz="4" w:space="0" w:color="auto"/>
              <w:right w:val="single" w:sz="4" w:space="0" w:color="auto"/>
            </w:tcBorders>
            <w:shd w:val="clear" w:color="auto" w:fill="auto"/>
          </w:tcPr>
          <w:p w14:paraId="1E39ADEA" w14:textId="77777777" w:rsidR="005373F1" w:rsidRPr="0073165C" w:rsidRDefault="005373F1" w:rsidP="00D24AE7">
            <w:pPr>
              <w:spacing w:after="20"/>
              <w:jc w:val="center"/>
              <w:rPr>
                <w:color w:val="000000"/>
                <w:sz w:val="18"/>
                <w:szCs w:val="18"/>
              </w:rPr>
            </w:pPr>
            <w:r w:rsidRPr="0073165C">
              <w:rPr>
                <w:color w:val="000000"/>
                <w:sz w:val="18"/>
                <w:szCs w:val="18"/>
              </w:rPr>
              <w:t>13</w:t>
            </w:r>
          </w:p>
        </w:tc>
        <w:tc>
          <w:tcPr>
            <w:tcW w:w="423" w:type="dxa"/>
            <w:tcBorders>
              <w:top w:val="nil"/>
              <w:left w:val="nil"/>
              <w:bottom w:val="single" w:sz="4" w:space="0" w:color="auto"/>
              <w:right w:val="single" w:sz="4" w:space="0" w:color="auto"/>
            </w:tcBorders>
            <w:shd w:val="clear" w:color="auto" w:fill="auto"/>
          </w:tcPr>
          <w:p w14:paraId="25D1B709"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7967A39E" w14:textId="77777777" w:rsidR="005373F1" w:rsidRPr="0073165C" w:rsidRDefault="005373F1" w:rsidP="00D24AE7">
            <w:pPr>
              <w:spacing w:after="20"/>
              <w:jc w:val="center"/>
              <w:rPr>
                <w:color w:val="000000"/>
                <w:sz w:val="18"/>
                <w:szCs w:val="18"/>
              </w:rPr>
            </w:pPr>
            <w:r w:rsidRPr="0073165C">
              <w:rPr>
                <w:color w:val="000000"/>
                <w:sz w:val="18"/>
                <w:szCs w:val="18"/>
              </w:rPr>
              <w:t>18 4 02 2789 0</w:t>
            </w:r>
          </w:p>
        </w:tc>
        <w:tc>
          <w:tcPr>
            <w:tcW w:w="567" w:type="dxa"/>
            <w:tcBorders>
              <w:top w:val="nil"/>
              <w:left w:val="nil"/>
              <w:bottom w:val="single" w:sz="4" w:space="0" w:color="auto"/>
              <w:right w:val="single" w:sz="4" w:space="0" w:color="auto"/>
            </w:tcBorders>
            <w:shd w:val="clear" w:color="auto" w:fill="auto"/>
          </w:tcPr>
          <w:p w14:paraId="17FCCBF4" w14:textId="77777777" w:rsidR="005373F1" w:rsidRPr="0073165C" w:rsidRDefault="005373F1" w:rsidP="00D24AE7">
            <w:pPr>
              <w:spacing w:after="20"/>
              <w:jc w:val="center"/>
              <w:rPr>
                <w:color w:val="000000"/>
                <w:sz w:val="18"/>
                <w:szCs w:val="18"/>
              </w:rPr>
            </w:pPr>
            <w:r w:rsidRPr="0073165C">
              <w:rPr>
                <w:color w:val="000000"/>
                <w:sz w:val="18"/>
                <w:szCs w:val="18"/>
              </w:rPr>
              <w:t>700</w:t>
            </w:r>
          </w:p>
        </w:tc>
        <w:tc>
          <w:tcPr>
            <w:tcW w:w="1274" w:type="dxa"/>
            <w:tcBorders>
              <w:top w:val="nil"/>
              <w:left w:val="nil"/>
              <w:bottom w:val="single" w:sz="4" w:space="0" w:color="auto"/>
              <w:right w:val="single" w:sz="4" w:space="0" w:color="auto"/>
            </w:tcBorders>
            <w:shd w:val="clear" w:color="auto" w:fill="auto"/>
          </w:tcPr>
          <w:p w14:paraId="58290450" w14:textId="77777777" w:rsidR="005373F1" w:rsidRPr="00CD2798" w:rsidRDefault="005373F1" w:rsidP="00D24AE7">
            <w:pPr>
              <w:spacing w:after="20"/>
              <w:jc w:val="right"/>
              <w:rPr>
                <w:b/>
                <w:color w:val="000000"/>
                <w:sz w:val="18"/>
                <w:szCs w:val="18"/>
              </w:rPr>
            </w:pPr>
            <w:r w:rsidRPr="00CD2798">
              <w:rPr>
                <w:b/>
                <w:color w:val="000000"/>
                <w:sz w:val="18"/>
                <w:szCs w:val="18"/>
              </w:rPr>
              <w:t>726 973,0</w:t>
            </w:r>
          </w:p>
        </w:tc>
      </w:tr>
      <w:tr w:rsidR="005373F1" w:rsidRPr="00872F19" w14:paraId="6BD80DA3" w14:textId="77777777" w:rsidTr="005373F1">
        <w:trPr>
          <w:trHeight w:val="20"/>
        </w:trPr>
        <w:tc>
          <w:tcPr>
            <w:tcW w:w="3544" w:type="dxa"/>
          </w:tcPr>
          <w:p w14:paraId="6019C4ED" w14:textId="089C9040" w:rsidR="005373F1" w:rsidRPr="00872F19" w:rsidRDefault="005373F1" w:rsidP="00D24AE7">
            <w:pPr>
              <w:spacing w:after="20"/>
              <w:jc w:val="both"/>
              <w:rPr>
                <w:color w:val="000000"/>
                <w:sz w:val="18"/>
                <w:szCs w:val="18"/>
              </w:rPr>
            </w:pPr>
            <w:r w:rsidRPr="000111FF">
              <w:rPr>
                <w:color w:val="000000"/>
                <w:sz w:val="18"/>
                <w:szCs w:val="18"/>
              </w:rPr>
              <w:t>РОССИЯ  ФЕДЕРАЦИЯСЕ БЮДЖЕТ СИСТЕМАСЫ  БЮДЖЕТЛАРЫНА ГОМУМИ ХАРАКТЕРДАГЫ БЮДЖЕТАРА ТРАНСФЕРТЛАР</w:t>
            </w:r>
          </w:p>
        </w:tc>
        <w:tc>
          <w:tcPr>
            <w:tcW w:w="425" w:type="dxa"/>
            <w:shd w:val="clear" w:color="auto" w:fill="auto"/>
          </w:tcPr>
          <w:p w14:paraId="47E8BE6E"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46DE6218" w14:textId="77777777" w:rsidR="005373F1" w:rsidRPr="00872F19" w:rsidRDefault="005373F1" w:rsidP="00D24AE7">
            <w:pPr>
              <w:spacing w:after="20"/>
              <w:jc w:val="center"/>
              <w:rPr>
                <w:color w:val="000000"/>
                <w:sz w:val="18"/>
                <w:szCs w:val="18"/>
              </w:rPr>
            </w:pPr>
            <w:r w:rsidRPr="00872F19">
              <w:rPr>
                <w:color w:val="000000"/>
                <w:sz w:val="18"/>
                <w:szCs w:val="18"/>
              </w:rPr>
              <w:t>00</w:t>
            </w:r>
          </w:p>
        </w:tc>
        <w:tc>
          <w:tcPr>
            <w:tcW w:w="1418" w:type="dxa"/>
            <w:shd w:val="clear" w:color="auto" w:fill="auto"/>
          </w:tcPr>
          <w:p w14:paraId="5C660E4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523EB8A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3E7FA3" w14:textId="77777777" w:rsidR="005373F1" w:rsidRPr="00872F19" w:rsidRDefault="005373F1" w:rsidP="00D24AE7">
            <w:pPr>
              <w:spacing w:after="20"/>
              <w:jc w:val="right"/>
              <w:rPr>
                <w:color w:val="000000"/>
                <w:sz w:val="18"/>
                <w:szCs w:val="18"/>
              </w:rPr>
            </w:pPr>
            <w:r w:rsidRPr="00872F19">
              <w:rPr>
                <w:color w:val="000000"/>
                <w:sz w:val="18"/>
                <w:szCs w:val="18"/>
              </w:rPr>
              <w:t>33 850 544,3</w:t>
            </w:r>
          </w:p>
        </w:tc>
        <w:tc>
          <w:tcPr>
            <w:tcW w:w="3687" w:type="dxa"/>
          </w:tcPr>
          <w:p w14:paraId="5881B730" w14:textId="5F7E65FF" w:rsidR="005373F1" w:rsidRPr="0073165C" w:rsidRDefault="005373F1" w:rsidP="00D24AE7">
            <w:pPr>
              <w:spacing w:after="20"/>
              <w:jc w:val="both"/>
              <w:rPr>
                <w:bCs/>
                <w:color w:val="000000"/>
                <w:sz w:val="18"/>
                <w:szCs w:val="18"/>
              </w:rPr>
            </w:pPr>
            <w:r w:rsidRPr="000111FF">
              <w:rPr>
                <w:color w:val="000000"/>
                <w:sz w:val="18"/>
                <w:szCs w:val="18"/>
              </w:rPr>
              <w:t>РОССИЯ  ФЕДЕРАЦИЯСЕ БЮДЖЕТ СИСТЕМАСЫ  БЮДЖЕТЛАРЫНА ГОМУМИ ХАРАКТЕРДАГЫ БЮДЖЕТАРА ТРАНСФЕРТЛАР</w:t>
            </w:r>
          </w:p>
        </w:tc>
        <w:tc>
          <w:tcPr>
            <w:tcW w:w="567" w:type="dxa"/>
            <w:tcBorders>
              <w:top w:val="nil"/>
              <w:left w:val="nil"/>
              <w:bottom w:val="single" w:sz="4" w:space="0" w:color="auto"/>
              <w:right w:val="single" w:sz="4" w:space="0" w:color="auto"/>
            </w:tcBorders>
            <w:shd w:val="clear" w:color="auto" w:fill="auto"/>
          </w:tcPr>
          <w:p w14:paraId="788571ED" w14:textId="77777777" w:rsidR="005373F1" w:rsidRPr="0073165C" w:rsidRDefault="005373F1" w:rsidP="00D24AE7">
            <w:pPr>
              <w:spacing w:after="20"/>
              <w:jc w:val="center"/>
              <w:rPr>
                <w:color w:val="000000"/>
                <w:sz w:val="18"/>
                <w:szCs w:val="18"/>
              </w:rPr>
            </w:pPr>
            <w:r w:rsidRPr="0073165C">
              <w:rPr>
                <w:bCs/>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32709C3E" w14:textId="77777777" w:rsidR="005373F1" w:rsidRPr="0073165C" w:rsidRDefault="005373F1" w:rsidP="00D24AE7">
            <w:pPr>
              <w:spacing w:after="20"/>
              <w:jc w:val="center"/>
              <w:rPr>
                <w:color w:val="000000"/>
                <w:sz w:val="18"/>
                <w:szCs w:val="18"/>
              </w:rPr>
            </w:pPr>
            <w:r w:rsidRPr="0073165C">
              <w:rPr>
                <w:bCs/>
                <w:color w:val="000000"/>
                <w:sz w:val="18"/>
                <w:szCs w:val="18"/>
              </w:rPr>
              <w:t>00</w:t>
            </w:r>
          </w:p>
        </w:tc>
        <w:tc>
          <w:tcPr>
            <w:tcW w:w="1560" w:type="dxa"/>
            <w:tcBorders>
              <w:top w:val="nil"/>
              <w:left w:val="nil"/>
              <w:bottom w:val="single" w:sz="4" w:space="0" w:color="auto"/>
              <w:right w:val="single" w:sz="4" w:space="0" w:color="auto"/>
            </w:tcBorders>
            <w:shd w:val="clear" w:color="auto" w:fill="auto"/>
          </w:tcPr>
          <w:p w14:paraId="2526B5D7" w14:textId="77777777" w:rsidR="005373F1" w:rsidRPr="0073165C" w:rsidRDefault="005373F1" w:rsidP="00D24AE7">
            <w:pPr>
              <w:spacing w:after="20"/>
              <w:jc w:val="center"/>
              <w:rPr>
                <w:color w:val="000000"/>
                <w:sz w:val="18"/>
                <w:szCs w:val="18"/>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591ABF3D" w14:textId="77777777" w:rsidR="005373F1" w:rsidRPr="0073165C" w:rsidRDefault="005373F1" w:rsidP="00D24AE7">
            <w:pPr>
              <w:spacing w:after="20"/>
              <w:jc w:val="center"/>
              <w:rPr>
                <w:color w:val="000000"/>
                <w:sz w:val="18"/>
                <w:szCs w:val="18"/>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2276199" w14:textId="77777777" w:rsidR="005373F1" w:rsidRPr="00CD2798" w:rsidRDefault="005373F1" w:rsidP="00D24AE7">
            <w:pPr>
              <w:spacing w:after="20"/>
              <w:jc w:val="right"/>
              <w:rPr>
                <w:b/>
                <w:color w:val="000000"/>
                <w:sz w:val="18"/>
                <w:szCs w:val="18"/>
              </w:rPr>
            </w:pPr>
            <w:r w:rsidRPr="00CD2798">
              <w:rPr>
                <w:b/>
                <w:bCs/>
                <w:color w:val="000000"/>
                <w:sz w:val="18"/>
                <w:szCs w:val="18"/>
              </w:rPr>
              <w:t>34 675 529,7</w:t>
            </w:r>
          </w:p>
        </w:tc>
      </w:tr>
      <w:tr w:rsidR="005373F1" w:rsidRPr="00872F19" w14:paraId="5C93050A" w14:textId="77777777" w:rsidTr="005373F1">
        <w:trPr>
          <w:trHeight w:val="20"/>
        </w:trPr>
        <w:tc>
          <w:tcPr>
            <w:tcW w:w="3544" w:type="dxa"/>
          </w:tcPr>
          <w:p w14:paraId="648CFBA9" w14:textId="79569B9F" w:rsidR="005373F1" w:rsidRPr="00872F19" w:rsidRDefault="005373F1" w:rsidP="00D24AE7">
            <w:pPr>
              <w:spacing w:after="20"/>
              <w:jc w:val="both"/>
              <w:rPr>
                <w:color w:val="000000"/>
                <w:sz w:val="18"/>
                <w:szCs w:val="18"/>
              </w:rPr>
            </w:pPr>
            <w:r w:rsidRPr="000111FF">
              <w:rPr>
                <w:color w:val="000000"/>
                <w:sz w:val="18"/>
                <w:szCs w:val="18"/>
              </w:rPr>
              <w:t xml:space="preserve">Россия Федерациясе субъектларының һәм муниципаль берәмлекләрнең  бюджет тәэмин ителешен тигезләүгә  дотацияләр </w:t>
            </w:r>
          </w:p>
        </w:tc>
        <w:tc>
          <w:tcPr>
            <w:tcW w:w="425" w:type="dxa"/>
            <w:shd w:val="clear" w:color="auto" w:fill="auto"/>
          </w:tcPr>
          <w:p w14:paraId="62226209"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5C17EE4D"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1D1DE38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EAF816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E04E6F9" w14:textId="77777777" w:rsidR="005373F1" w:rsidRPr="00872F19" w:rsidRDefault="005373F1" w:rsidP="00D24AE7">
            <w:pPr>
              <w:spacing w:after="20"/>
              <w:jc w:val="right"/>
              <w:rPr>
                <w:color w:val="000000"/>
                <w:sz w:val="18"/>
                <w:szCs w:val="18"/>
              </w:rPr>
            </w:pPr>
            <w:r w:rsidRPr="00872F19">
              <w:rPr>
                <w:color w:val="000000"/>
                <w:sz w:val="18"/>
                <w:szCs w:val="18"/>
              </w:rPr>
              <w:t>2 149 937,6</w:t>
            </w:r>
          </w:p>
        </w:tc>
        <w:tc>
          <w:tcPr>
            <w:tcW w:w="3687" w:type="dxa"/>
          </w:tcPr>
          <w:p w14:paraId="35303C5D" w14:textId="0F1BCB4B" w:rsidR="005373F1" w:rsidRPr="0073165C" w:rsidRDefault="005373F1" w:rsidP="00D24AE7">
            <w:pPr>
              <w:spacing w:after="20"/>
              <w:jc w:val="both"/>
              <w:rPr>
                <w:color w:val="000000"/>
                <w:sz w:val="18"/>
                <w:szCs w:val="18"/>
              </w:rPr>
            </w:pPr>
            <w:r w:rsidRPr="000111FF">
              <w:rPr>
                <w:color w:val="000000"/>
                <w:sz w:val="18"/>
                <w:szCs w:val="18"/>
              </w:rPr>
              <w:t xml:space="preserve">Россия Федерациясе субъектларының һәм муниципаль берәмлекләрнең  бюджет тәэмин ителешен тигезләүгә  дотацияләр </w:t>
            </w:r>
          </w:p>
        </w:tc>
        <w:tc>
          <w:tcPr>
            <w:tcW w:w="567" w:type="dxa"/>
            <w:tcBorders>
              <w:top w:val="nil"/>
              <w:left w:val="nil"/>
              <w:bottom w:val="single" w:sz="4" w:space="0" w:color="auto"/>
              <w:right w:val="single" w:sz="4" w:space="0" w:color="auto"/>
            </w:tcBorders>
            <w:shd w:val="clear" w:color="auto" w:fill="auto"/>
          </w:tcPr>
          <w:p w14:paraId="68032F7A" w14:textId="77777777" w:rsidR="005373F1" w:rsidRPr="0073165C" w:rsidRDefault="005373F1" w:rsidP="00D24AE7">
            <w:pPr>
              <w:spacing w:after="20"/>
              <w:jc w:val="center"/>
              <w:rPr>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D415467"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2E4FE1A4"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9900B79"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14F1F5" w14:textId="77777777" w:rsidR="005373F1" w:rsidRPr="0073165C" w:rsidRDefault="005373F1" w:rsidP="00D24AE7">
            <w:pPr>
              <w:spacing w:after="20"/>
              <w:jc w:val="right"/>
              <w:rPr>
                <w:color w:val="000000"/>
                <w:sz w:val="18"/>
                <w:szCs w:val="18"/>
              </w:rPr>
            </w:pPr>
            <w:r w:rsidRPr="0073165C">
              <w:rPr>
                <w:color w:val="000000"/>
                <w:sz w:val="18"/>
                <w:szCs w:val="18"/>
              </w:rPr>
              <w:t>2 149 937,6</w:t>
            </w:r>
          </w:p>
        </w:tc>
      </w:tr>
      <w:tr w:rsidR="005373F1" w:rsidRPr="00872F19" w14:paraId="1D8435A3" w14:textId="77777777" w:rsidTr="005373F1">
        <w:trPr>
          <w:trHeight w:val="20"/>
        </w:trPr>
        <w:tc>
          <w:tcPr>
            <w:tcW w:w="3544" w:type="dxa"/>
          </w:tcPr>
          <w:p w14:paraId="735C9088" w14:textId="0A9D21B2"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425" w:type="dxa"/>
            <w:shd w:val="clear" w:color="auto" w:fill="auto"/>
          </w:tcPr>
          <w:p w14:paraId="097C89A9"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09B9DDB5"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3A7B1CE8" w14:textId="77777777" w:rsidR="005373F1" w:rsidRPr="00872F19" w:rsidRDefault="005373F1" w:rsidP="00D24AE7">
            <w:pPr>
              <w:spacing w:after="20"/>
              <w:jc w:val="center"/>
              <w:rPr>
                <w:color w:val="000000"/>
                <w:sz w:val="18"/>
                <w:szCs w:val="18"/>
              </w:rPr>
            </w:pPr>
            <w:r w:rsidRPr="00872F19">
              <w:rPr>
                <w:color w:val="000000"/>
                <w:sz w:val="18"/>
                <w:szCs w:val="18"/>
              </w:rPr>
              <w:t>18 0 00 0000 0</w:t>
            </w:r>
          </w:p>
        </w:tc>
        <w:tc>
          <w:tcPr>
            <w:tcW w:w="567" w:type="dxa"/>
            <w:shd w:val="clear" w:color="auto" w:fill="auto"/>
          </w:tcPr>
          <w:p w14:paraId="2010B3F2"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BD3FF37" w14:textId="77777777" w:rsidR="005373F1" w:rsidRPr="00872F19" w:rsidRDefault="005373F1" w:rsidP="00D24AE7">
            <w:pPr>
              <w:spacing w:after="20"/>
              <w:jc w:val="right"/>
              <w:rPr>
                <w:color w:val="000000"/>
                <w:sz w:val="18"/>
                <w:szCs w:val="18"/>
              </w:rPr>
            </w:pPr>
            <w:r w:rsidRPr="00872F19">
              <w:rPr>
                <w:color w:val="000000"/>
                <w:sz w:val="18"/>
                <w:szCs w:val="18"/>
              </w:rPr>
              <w:t>2 149 937,6</w:t>
            </w:r>
          </w:p>
        </w:tc>
        <w:tc>
          <w:tcPr>
            <w:tcW w:w="3687" w:type="dxa"/>
          </w:tcPr>
          <w:p w14:paraId="0DA5120C" w14:textId="3852C60D"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4FB9AA30" w14:textId="77777777" w:rsidR="005373F1" w:rsidRPr="0073165C" w:rsidRDefault="005373F1" w:rsidP="00D24AE7">
            <w:pPr>
              <w:spacing w:after="20"/>
              <w:jc w:val="center"/>
              <w:rPr>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20C2C5C9"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B2A7B65" w14:textId="77777777" w:rsidR="005373F1" w:rsidRPr="0073165C" w:rsidRDefault="005373F1" w:rsidP="00D24AE7">
            <w:pPr>
              <w:spacing w:after="20"/>
              <w:jc w:val="center"/>
              <w:rPr>
                <w:color w:val="000000"/>
                <w:sz w:val="18"/>
                <w:szCs w:val="18"/>
              </w:rPr>
            </w:pPr>
            <w:r w:rsidRPr="0073165C">
              <w:rPr>
                <w:color w:val="000000"/>
                <w:sz w:val="18"/>
                <w:szCs w:val="18"/>
              </w:rPr>
              <w:t>18 0 00 0000 0</w:t>
            </w:r>
          </w:p>
        </w:tc>
        <w:tc>
          <w:tcPr>
            <w:tcW w:w="567" w:type="dxa"/>
            <w:tcBorders>
              <w:top w:val="nil"/>
              <w:left w:val="nil"/>
              <w:bottom w:val="single" w:sz="4" w:space="0" w:color="auto"/>
              <w:right w:val="single" w:sz="4" w:space="0" w:color="auto"/>
            </w:tcBorders>
            <w:shd w:val="clear" w:color="auto" w:fill="auto"/>
          </w:tcPr>
          <w:p w14:paraId="57CCC78D"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61061C8" w14:textId="77777777" w:rsidR="005373F1" w:rsidRPr="0073165C" w:rsidRDefault="005373F1" w:rsidP="00D24AE7">
            <w:pPr>
              <w:spacing w:after="20"/>
              <w:jc w:val="right"/>
              <w:rPr>
                <w:color w:val="000000"/>
                <w:sz w:val="18"/>
                <w:szCs w:val="18"/>
              </w:rPr>
            </w:pPr>
            <w:r w:rsidRPr="0073165C">
              <w:rPr>
                <w:color w:val="000000"/>
                <w:sz w:val="18"/>
                <w:szCs w:val="18"/>
              </w:rPr>
              <w:t>2 149 937,6</w:t>
            </w:r>
          </w:p>
        </w:tc>
      </w:tr>
      <w:tr w:rsidR="005373F1" w:rsidRPr="00872F19" w14:paraId="0B07D6AE" w14:textId="77777777" w:rsidTr="005373F1">
        <w:trPr>
          <w:trHeight w:val="20"/>
        </w:trPr>
        <w:tc>
          <w:tcPr>
            <w:tcW w:w="3544" w:type="dxa"/>
          </w:tcPr>
          <w:p w14:paraId="40C4EC2A" w14:textId="492251C0"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4EB704F0"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5E453870"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09304F2" w14:textId="77777777" w:rsidR="005373F1" w:rsidRPr="00872F19" w:rsidRDefault="005373F1" w:rsidP="00D24AE7">
            <w:pPr>
              <w:spacing w:after="20"/>
              <w:jc w:val="center"/>
              <w:rPr>
                <w:color w:val="000000"/>
                <w:sz w:val="18"/>
                <w:szCs w:val="18"/>
              </w:rPr>
            </w:pPr>
            <w:r w:rsidRPr="00872F19">
              <w:rPr>
                <w:color w:val="000000"/>
                <w:sz w:val="18"/>
                <w:szCs w:val="18"/>
              </w:rPr>
              <w:t>18 4 00 0000 0</w:t>
            </w:r>
          </w:p>
        </w:tc>
        <w:tc>
          <w:tcPr>
            <w:tcW w:w="567" w:type="dxa"/>
            <w:shd w:val="clear" w:color="auto" w:fill="auto"/>
          </w:tcPr>
          <w:p w14:paraId="43316CB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256AAC" w14:textId="77777777" w:rsidR="005373F1" w:rsidRPr="00872F19" w:rsidRDefault="005373F1" w:rsidP="00D24AE7">
            <w:pPr>
              <w:spacing w:after="20"/>
              <w:jc w:val="right"/>
              <w:rPr>
                <w:color w:val="000000"/>
                <w:sz w:val="18"/>
                <w:szCs w:val="18"/>
              </w:rPr>
            </w:pPr>
            <w:r w:rsidRPr="00872F19">
              <w:rPr>
                <w:color w:val="000000"/>
                <w:sz w:val="18"/>
                <w:szCs w:val="18"/>
              </w:rPr>
              <w:t>2 149 937,6</w:t>
            </w:r>
          </w:p>
        </w:tc>
        <w:tc>
          <w:tcPr>
            <w:tcW w:w="3687" w:type="dxa"/>
          </w:tcPr>
          <w:p w14:paraId="18C2ED55" w14:textId="5A84B757"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30D41834" w14:textId="77777777" w:rsidR="005373F1" w:rsidRPr="0073165C" w:rsidRDefault="005373F1" w:rsidP="00D24AE7">
            <w:pPr>
              <w:spacing w:after="20"/>
              <w:jc w:val="center"/>
              <w:rPr>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3B15BFB"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562284E6" w14:textId="77777777" w:rsidR="005373F1" w:rsidRPr="0073165C" w:rsidRDefault="005373F1" w:rsidP="00D24AE7">
            <w:pPr>
              <w:spacing w:after="20"/>
              <w:jc w:val="center"/>
              <w:rPr>
                <w:color w:val="000000"/>
                <w:sz w:val="18"/>
                <w:szCs w:val="18"/>
              </w:rPr>
            </w:pPr>
            <w:r w:rsidRPr="0073165C">
              <w:rPr>
                <w:color w:val="000000"/>
                <w:sz w:val="18"/>
                <w:szCs w:val="18"/>
              </w:rPr>
              <w:t>18 4 00 0000 0</w:t>
            </w:r>
          </w:p>
        </w:tc>
        <w:tc>
          <w:tcPr>
            <w:tcW w:w="567" w:type="dxa"/>
            <w:tcBorders>
              <w:top w:val="nil"/>
              <w:left w:val="nil"/>
              <w:bottom w:val="single" w:sz="4" w:space="0" w:color="auto"/>
              <w:right w:val="single" w:sz="4" w:space="0" w:color="auto"/>
            </w:tcBorders>
            <w:shd w:val="clear" w:color="auto" w:fill="auto"/>
          </w:tcPr>
          <w:p w14:paraId="055147CC"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A3C013A" w14:textId="77777777" w:rsidR="005373F1" w:rsidRPr="0073165C" w:rsidRDefault="005373F1" w:rsidP="00D24AE7">
            <w:pPr>
              <w:spacing w:after="20"/>
              <w:jc w:val="right"/>
              <w:rPr>
                <w:color w:val="000000"/>
                <w:sz w:val="18"/>
                <w:szCs w:val="18"/>
              </w:rPr>
            </w:pPr>
            <w:r w:rsidRPr="0073165C">
              <w:rPr>
                <w:color w:val="000000"/>
                <w:sz w:val="18"/>
                <w:szCs w:val="18"/>
              </w:rPr>
              <w:t>2 149 937,6</w:t>
            </w:r>
          </w:p>
        </w:tc>
      </w:tr>
      <w:tr w:rsidR="005373F1" w:rsidRPr="00872F19" w14:paraId="6C04E2BC" w14:textId="77777777" w:rsidTr="005373F1">
        <w:trPr>
          <w:trHeight w:val="20"/>
        </w:trPr>
        <w:tc>
          <w:tcPr>
            <w:tcW w:w="3544" w:type="dxa"/>
          </w:tcPr>
          <w:p w14:paraId="1B4D9762" w14:textId="44A71368" w:rsidR="005373F1" w:rsidRPr="00872F19" w:rsidRDefault="005373F1" w:rsidP="00D24AE7">
            <w:pPr>
              <w:spacing w:after="20"/>
              <w:jc w:val="both"/>
              <w:rPr>
                <w:color w:val="000000"/>
                <w:sz w:val="18"/>
                <w:szCs w:val="18"/>
              </w:rPr>
            </w:pPr>
            <w:r w:rsidRPr="000111FF">
              <w:rPr>
                <w:color w:val="000000"/>
                <w:sz w:val="18"/>
                <w:szCs w:val="18"/>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425" w:type="dxa"/>
            <w:shd w:val="clear" w:color="auto" w:fill="auto"/>
          </w:tcPr>
          <w:p w14:paraId="55D484F6"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54FDBC84"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2535E40E" w14:textId="77777777" w:rsidR="005373F1" w:rsidRPr="00872F19" w:rsidRDefault="005373F1" w:rsidP="00D24AE7">
            <w:pPr>
              <w:spacing w:after="20"/>
              <w:jc w:val="center"/>
              <w:rPr>
                <w:color w:val="000000"/>
                <w:sz w:val="18"/>
                <w:szCs w:val="18"/>
              </w:rPr>
            </w:pPr>
            <w:r w:rsidRPr="00872F19">
              <w:rPr>
                <w:color w:val="000000"/>
                <w:sz w:val="18"/>
                <w:szCs w:val="18"/>
              </w:rPr>
              <w:t>18 4 03 0000 0</w:t>
            </w:r>
          </w:p>
        </w:tc>
        <w:tc>
          <w:tcPr>
            <w:tcW w:w="567" w:type="dxa"/>
            <w:shd w:val="clear" w:color="auto" w:fill="auto"/>
          </w:tcPr>
          <w:p w14:paraId="1F7AA73C"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F6E5A7A" w14:textId="77777777" w:rsidR="005373F1" w:rsidRPr="00872F19" w:rsidRDefault="005373F1" w:rsidP="00D24AE7">
            <w:pPr>
              <w:spacing w:after="20"/>
              <w:jc w:val="right"/>
              <w:rPr>
                <w:color w:val="000000"/>
                <w:sz w:val="18"/>
                <w:szCs w:val="18"/>
              </w:rPr>
            </w:pPr>
            <w:r w:rsidRPr="00872F19">
              <w:rPr>
                <w:color w:val="000000"/>
                <w:sz w:val="18"/>
                <w:szCs w:val="18"/>
              </w:rPr>
              <w:t>2 149 937,6</w:t>
            </w:r>
          </w:p>
        </w:tc>
        <w:tc>
          <w:tcPr>
            <w:tcW w:w="3687" w:type="dxa"/>
          </w:tcPr>
          <w:p w14:paraId="6764B513" w14:textId="307A5D8C" w:rsidR="005373F1" w:rsidRPr="0073165C" w:rsidRDefault="005373F1" w:rsidP="00D24AE7">
            <w:pPr>
              <w:spacing w:after="20"/>
              <w:jc w:val="both"/>
              <w:rPr>
                <w:color w:val="000000"/>
                <w:sz w:val="18"/>
                <w:szCs w:val="18"/>
              </w:rPr>
            </w:pPr>
            <w:r w:rsidRPr="000111FF">
              <w:rPr>
                <w:color w:val="000000"/>
                <w:sz w:val="18"/>
                <w:szCs w:val="18"/>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7D3AC075" w14:textId="77777777" w:rsidR="005373F1" w:rsidRPr="0073165C" w:rsidRDefault="005373F1" w:rsidP="00D24AE7">
            <w:pPr>
              <w:spacing w:after="20"/>
              <w:jc w:val="center"/>
              <w:rPr>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1F6341A"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D399CFD" w14:textId="77777777" w:rsidR="005373F1" w:rsidRPr="0073165C" w:rsidRDefault="005373F1" w:rsidP="00D24AE7">
            <w:pPr>
              <w:spacing w:after="20"/>
              <w:jc w:val="center"/>
              <w:rPr>
                <w:color w:val="000000"/>
                <w:sz w:val="18"/>
                <w:szCs w:val="18"/>
              </w:rPr>
            </w:pPr>
            <w:r w:rsidRPr="0073165C">
              <w:rPr>
                <w:color w:val="000000"/>
                <w:sz w:val="18"/>
                <w:szCs w:val="18"/>
              </w:rPr>
              <w:t>18 4 03 0000 0</w:t>
            </w:r>
          </w:p>
        </w:tc>
        <w:tc>
          <w:tcPr>
            <w:tcW w:w="567" w:type="dxa"/>
            <w:tcBorders>
              <w:top w:val="nil"/>
              <w:left w:val="nil"/>
              <w:bottom w:val="single" w:sz="4" w:space="0" w:color="auto"/>
              <w:right w:val="single" w:sz="4" w:space="0" w:color="auto"/>
            </w:tcBorders>
            <w:shd w:val="clear" w:color="auto" w:fill="auto"/>
          </w:tcPr>
          <w:p w14:paraId="5648840E"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6FEE786" w14:textId="77777777" w:rsidR="005373F1" w:rsidRPr="0073165C" w:rsidRDefault="005373F1" w:rsidP="00D24AE7">
            <w:pPr>
              <w:spacing w:after="20"/>
              <w:jc w:val="right"/>
              <w:rPr>
                <w:color w:val="000000"/>
                <w:sz w:val="18"/>
                <w:szCs w:val="18"/>
              </w:rPr>
            </w:pPr>
            <w:r w:rsidRPr="0073165C">
              <w:rPr>
                <w:color w:val="000000"/>
                <w:sz w:val="18"/>
                <w:szCs w:val="18"/>
              </w:rPr>
              <w:t>2 149 937,6</w:t>
            </w:r>
          </w:p>
        </w:tc>
      </w:tr>
      <w:tr w:rsidR="005373F1" w:rsidRPr="00872F19" w14:paraId="1D9D104A" w14:textId="77777777" w:rsidTr="005373F1">
        <w:trPr>
          <w:trHeight w:val="20"/>
        </w:trPr>
        <w:tc>
          <w:tcPr>
            <w:tcW w:w="3544" w:type="dxa"/>
          </w:tcPr>
          <w:p w14:paraId="686E5C2A" w14:textId="58A062C2" w:rsidR="005373F1" w:rsidRPr="00872F19" w:rsidRDefault="005373F1" w:rsidP="00D24AE7">
            <w:pPr>
              <w:spacing w:after="20"/>
              <w:jc w:val="both"/>
              <w:rPr>
                <w:color w:val="000000"/>
                <w:sz w:val="18"/>
                <w:szCs w:val="18"/>
              </w:rPr>
            </w:pPr>
            <w:r w:rsidRPr="000111FF">
              <w:rPr>
                <w:color w:val="000000"/>
                <w:sz w:val="18"/>
                <w:szCs w:val="18"/>
              </w:rPr>
              <w:t>Муниципаль районнарның (шәһәр округларының) бюджет тәэмин ителешен тигезләүгә дотацияләр бирү</w:t>
            </w:r>
          </w:p>
        </w:tc>
        <w:tc>
          <w:tcPr>
            <w:tcW w:w="425" w:type="dxa"/>
            <w:shd w:val="clear" w:color="auto" w:fill="auto"/>
          </w:tcPr>
          <w:p w14:paraId="194A67EE"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5681CC02"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4C7C4B8E" w14:textId="77777777" w:rsidR="005373F1" w:rsidRPr="00872F19" w:rsidRDefault="005373F1" w:rsidP="00D24AE7">
            <w:pPr>
              <w:spacing w:after="20"/>
              <w:jc w:val="center"/>
              <w:rPr>
                <w:color w:val="000000"/>
                <w:sz w:val="18"/>
                <w:szCs w:val="18"/>
              </w:rPr>
            </w:pPr>
            <w:r w:rsidRPr="00872F19">
              <w:rPr>
                <w:color w:val="000000"/>
                <w:sz w:val="18"/>
                <w:szCs w:val="18"/>
              </w:rPr>
              <w:t>18 4 03 8003 0</w:t>
            </w:r>
          </w:p>
        </w:tc>
        <w:tc>
          <w:tcPr>
            <w:tcW w:w="567" w:type="dxa"/>
            <w:shd w:val="clear" w:color="auto" w:fill="auto"/>
          </w:tcPr>
          <w:p w14:paraId="576B76D4"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0BA809A" w14:textId="77777777" w:rsidR="005373F1" w:rsidRPr="00872F19" w:rsidRDefault="005373F1" w:rsidP="00D24AE7">
            <w:pPr>
              <w:spacing w:after="20"/>
              <w:jc w:val="right"/>
              <w:rPr>
                <w:color w:val="000000"/>
                <w:sz w:val="18"/>
                <w:szCs w:val="18"/>
              </w:rPr>
            </w:pPr>
            <w:r w:rsidRPr="00872F19">
              <w:rPr>
                <w:color w:val="000000"/>
                <w:sz w:val="18"/>
                <w:szCs w:val="18"/>
              </w:rPr>
              <w:t>2 149 937,6</w:t>
            </w:r>
          </w:p>
        </w:tc>
        <w:tc>
          <w:tcPr>
            <w:tcW w:w="3687" w:type="dxa"/>
          </w:tcPr>
          <w:p w14:paraId="57AE49AD" w14:textId="61638EA3" w:rsidR="005373F1" w:rsidRPr="0073165C" w:rsidRDefault="005373F1" w:rsidP="00D24AE7">
            <w:pPr>
              <w:spacing w:after="20"/>
              <w:jc w:val="both"/>
              <w:rPr>
                <w:color w:val="000000"/>
                <w:sz w:val="18"/>
                <w:szCs w:val="18"/>
              </w:rPr>
            </w:pPr>
            <w:r w:rsidRPr="000111FF">
              <w:rPr>
                <w:color w:val="000000"/>
                <w:sz w:val="18"/>
                <w:szCs w:val="18"/>
              </w:rPr>
              <w:t>Муниципаль районнарның (шәһәр округларының) бюджет тәэмин ителешен тигезләүгә дотацияләр бирү</w:t>
            </w:r>
          </w:p>
        </w:tc>
        <w:tc>
          <w:tcPr>
            <w:tcW w:w="567" w:type="dxa"/>
            <w:tcBorders>
              <w:top w:val="nil"/>
              <w:left w:val="nil"/>
              <w:bottom w:val="single" w:sz="4" w:space="0" w:color="auto"/>
              <w:right w:val="single" w:sz="4" w:space="0" w:color="auto"/>
            </w:tcBorders>
            <w:shd w:val="clear" w:color="auto" w:fill="auto"/>
          </w:tcPr>
          <w:p w14:paraId="5E93F25B" w14:textId="77777777" w:rsidR="005373F1" w:rsidRPr="0073165C" w:rsidRDefault="005373F1" w:rsidP="00D24AE7">
            <w:pPr>
              <w:spacing w:after="20"/>
              <w:jc w:val="center"/>
              <w:rPr>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6CC56E03"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6D1A6AF0" w14:textId="77777777" w:rsidR="005373F1" w:rsidRPr="0073165C" w:rsidRDefault="005373F1" w:rsidP="00D24AE7">
            <w:pPr>
              <w:spacing w:after="20"/>
              <w:jc w:val="center"/>
              <w:rPr>
                <w:color w:val="000000"/>
                <w:sz w:val="18"/>
                <w:szCs w:val="18"/>
              </w:rPr>
            </w:pPr>
            <w:r w:rsidRPr="0073165C">
              <w:rPr>
                <w:color w:val="000000"/>
                <w:sz w:val="18"/>
                <w:szCs w:val="18"/>
              </w:rPr>
              <w:t>18 4 03 8003 0</w:t>
            </w:r>
          </w:p>
        </w:tc>
        <w:tc>
          <w:tcPr>
            <w:tcW w:w="567" w:type="dxa"/>
            <w:tcBorders>
              <w:top w:val="nil"/>
              <w:left w:val="nil"/>
              <w:bottom w:val="single" w:sz="4" w:space="0" w:color="auto"/>
              <w:right w:val="single" w:sz="4" w:space="0" w:color="auto"/>
            </w:tcBorders>
            <w:shd w:val="clear" w:color="auto" w:fill="auto"/>
          </w:tcPr>
          <w:p w14:paraId="29857126" w14:textId="77777777" w:rsidR="005373F1" w:rsidRPr="0073165C" w:rsidRDefault="005373F1" w:rsidP="00D24AE7">
            <w:pPr>
              <w:spacing w:after="20"/>
              <w:jc w:val="center"/>
              <w:rPr>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F52914C" w14:textId="77777777" w:rsidR="005373F1" w:rsidRPr="0073165C" w:rsidRDefault="005373F1" w:rsidP="00D24AE7">
            <w:pPr>
              <w:spacing w:after="20"/>
              <w:jc w:val="right"/>
              <w:rPr>
                <w:color w:val="000000"/>
                <w:sz w:val="18"/>
                <w:szCs w:val="18"/>
              </w:rPr>
            </w:pPr>
            <w:r w:rsidRPr="0073165C">
              <w:rPr>
                <w:color w:val="000000"/>
                <w:sz w:val="18"/>
                <w:szCs w:val="18"/>
              </w:rPr>
              <w:t>2 149 937,6</w:t>
            </w:r>
          </w:p>
        </w:tc>
      </w:tr>
      <w:tr w:rsidR="005373F1" w:rsidRPr="00872F19" w14:paraId="33FF4B53" w14:textId="77777777" w:rsidTr="005373F1">
        <w:trPr>
          <w:trHeight w:val="20"/>
        </w:trPr>
        <w:tc>
          <w:tcPr>
            <w:tcW w:w="3544" w:type="dxa"/>
          </w:tcPr>
          <w:p w14:paraId="6967EBF6" w14:textId="1BF98E7C"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2D36AF4"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23BADE3F" w14:textId="77777777" w:rsidR="005373F1" w:rsidRPr="00872F19" w:rsidRDefault="005373F1" w:rsidP="00D24AE7">
            <w:pPr>
              <w:spacing w:after="20"/>
              <w:jc w:val="center"/>
              <w:rPr>
                <w:color w:val="000000"/>
                <w:sz w:val="18"/>
                <w:szCs w:val="18"/>
              </w:rPr>
            </w:pPr>
            <w:r w:rsidRPr="00872F19">
              <w:rPr>
                <w:color w:val="000000"/>
                <w:sz w:val="18"/>
                <w:szCs w:val="18"/>
              </w:rPr>
              <w:t>01</w:t>
            </w:r>
          </w:p>
        </w:tc>
        <w:tc>
          <w:tcPr>
            <w:tcW w:w="1418" w:type="dxa"/>
            <w:shd w:val="clear" w:color="auto" w:fill="auto"/>
          </w:tcPr>
          <w:p w14:paraId="52ECD4ED" w14:textId="77777777" w:rsidR="005373F1" w:rsidRPr="00872F19" w:rsidRDefault="005373F1" w:rsidP="00D24AE7">
            <w:pPr>
              <w:spacing w:after="20"/>
              <w:jc w:val="center"/>
              <w:rPr>
                <w:color w:val="000000"/>
                <w:sz w:val="18"/>
                <w:szCs w:val="18"/>
              </w:rPr>
            </w:pPr>
            <w:r w:rsidRPr="00872F19">
              <w:rPr>
                <w:color w:val="000000"/>
                <w:sz w:val="18"/>
                <w:szCs w:val="18"/>
              </w:rPr>
              <w:t>18 4 03 8003 0</w:t>
            </w:r>
          </w:p>
        </w:tc>
        <w:tc>
          <w:tcPr>
            <w:tcW w:w="567" w:type="dxa"/>
            <w:shd w:val="clear" w:color="auto" w:fill="auto"/>
          </w:tcPr>
          <w:p w14:paraId="62B17138"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C516B7A" w14:textId="77777777" w:rsidR="005373F1" w:rsidRPr="00872F19" w:rsidRDefault="005373F1" w:rsidP="00D24AE7">
            <w:pPr>
              <w:spacing w:after="20"/>
              <w:jc w:val="right"/>
              <w:rPr>
                <w:color w:val="000000"/>
                <w:sz w:val="18"/>
                <w:szCs w:val="18"/>
              </w:rPr>
            </w:pPr>
            <w:r w:rsidRPr="00872F19">
              <w:rPr>
                <w:color w:val="000000"/>
                <w:sz w:val="18"/>
                <w:szCs w:val="18"/>
              </w:rPr>
              <w:t>2 149 937,6</w:t>
            </w:r>
          </w:p>
        </w:tc>
        <w:tc>
          <w:tcPr>
            <w:tcW w:w="3687" w:type="dxa"/>
          </w:tcPr>
          <w:p w14:paraId="36405AE2" w14:textId="4363E7B2"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1C78EA6" w14:textId="77777777" w:rsidR="005373F1" w:rsidRPr="0073165C" w:rsidRDefault="005373F1" w:rsidP="00D24AE7">
            <w:pPr>
              <w:spacing w:after="20"/>
              <w:jc w:val="center"/>
              <w:rPr>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0FB872EA" w14:textId="77777777" w:rsidR="005373F1" w:rsidRPr="0073165C" w:rsidRDefault="005373F1" w:rsidP="00D24AE7">
            <w:pPr>
              <w:spacing w:after="20"/>
              <w:jc w:val="center"/>
              <w:rPr>
                <w:color w:val="000000"/>
                <w:sz w:val="18"/>
                <w:szCs w:val="18"/>
              </w:rPr>
            </w:pPr>
            <w:r w:rsidRPr="0073165C">
              <w:rPr>
                <w:color w:val="000000"/>
                <w:sz w:val="18"/>
                <w:szCs w:val="18"/>
              </w:rPr>
              <w:t>01</w:t>
            </w:r>
          </w:p>
        </w:tc>
        <w:tc>
          <w:tcPr>
            <w:tcW w:w="1560" w:type="dxa"/>
            <w:tcBorders>
              <w:top w:val="nil"/>
              <w:left w:val="nil"/>
              <w:bottom w:val="single" w:sz="4" w:space="0" w:color="auto"/>
              <w:right w:val="single" w:sz="4" w:space="0" w:color="auto"/>
            </w:tcBorders>
            <w:shd w:val="clear" w:color="auto" w:fill="auto"/>
          </w:tcPr>
          <w:p w14:paraId="321D312F" w14:textId="77777777" w:rsidR="005373F1" w:rsidRPr="0073165C" w:rsidRDefault="005373F1" w:rsidP="00D24AE7">
            <w:pPr>
              <w:spacing w:after="20"/>
              <w:jc w:val="center"/>
              <w:rPr>
                <w:color w:val="000000"/>
                <w:sz w:val="18"/>
                <w:szCs w:val="18"/>
              </w:rPr>
            </w:pPr>
            <w:r w:rsidRPr="0073165C">
              <w:rPr>
                <w:color w:val="000000"/>
                <w:sz w:val="18"/>
                <w:szCs w:val="18"/>
              </w:rPr>
              <w:t>18 4 03 8003 0</w:t>
            </w:r>
          </w:p>
        </w:tc>
        <w:tc>
          <w:tcPr>
            <w:tcW w:w="567" w:type="dxa"/>
            <w:tcBorders>
              <w:top w:val="nil"/>
              <w:left w:val="nil"/>
              <w:bottom w:val="single" w:sz="4" w:space="0" w:color="auto"/>
              <w:right w:val="single" w:sz="4" w:space="0" w:color="auto"/>
            </w:tcBorders>
            <w:shd w:val="clear" w:color="auto" w:fill="auto"/>
          </w:tcPr>
          <w:p w14:paraId="24F49811" w14:textId="77777777" w:rsidR="005373F1" w:rsidRPr="0073165C" w:rsidRDefault="005373F1" w:rsidP="00D24AE7">
            <w:pPr>
              <w:spacing w:after="20"/>
              <w:jc w:val="center"/>
              <w:rPr>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567A7C4C" w14:textId="77777777" w:rsidR="005373F1" w:rsidRPr="0073165C" w:rsidRDefault="005373F1" w:rsidP="00D24AE7">
            <w:pPr>
              <w:spacing w:after="20"/>
              <w:jc w:val="right"/>
              <w:rPr>
                <w:color w:val="000000"/>
                <w:sz w:val="18"/>
                <w:szCs w:val="18"/>
              </w:rPr>
            </w:pPr>
            <w:r w:rsidRPr="0073165C">
              <w:rPr>
                <w:color w:val="000000"/>
                <w:sz w:val="18"/>
                <w:szCs w:val="18"/>
              </w:rPr>
              <w:t>2 149 937,6</w:t>
            </w:r>
          </w:p>
        </w:tc>
      </w:tr>
      <w:tr w:rsidR="005373F1" w:rsidRPr="00872F19" w14:paraId="0AFA082C" w14:textId="77777777" w:rsidTr="005373F1">
        <w:trPr>
          <w:trHeight w:val="20"/>
        </w:trPr>
        <w:tc>
          <w:tcPr>
            <w:tcW w:w="3544" w:type="dxa"/>
          </w:tcPr>
          <w:p w14:paraId="31081707" w14:textId="77777777" w:rsidR="005373F1" w:rsidRPr="00872F19" w:rsidRDefault="005373F1" w:rsidP="00D24AE7">
            <w:pPr>
              <w:spacing w:after="20"/>
              <w:jc w:val="both"/>
              <w:rPr>
                <w:color w:val="000000"/>
                <w:sz w:val="18"/>
                <w:szCs w:val="18"/>
              </w:rPr>
            </w:pPr>
          </w:p>
        </w:tc>
        <w:tc>
          <w:tcPr>
            <w:tcW w:w="425" w:type="dxa"/>
            <w:shd w:val="clear" w:color="auto" w:fill="auto"/>
          </w:tcPr>
          <w:p w14:paraId="732C766E" w14:textId="77777777" w:rsidR="005373F1" w:rsidRPr="00872F19" w:rsidRDefault="005373F1" w:rsidP="00D24AE7">
            <w:pPr>
              <w:spacing w:after="20"/>
              <w:jc w:val="center"/>
              <w:rPr>
                <w:color w:val="000000"/>
                <w:sz w:val="18"/>
                <w:szCs w:val="18"/>
              </w:rPr>
            </w:pPr>
          </w:p>
        </w:tc>
        <w:tc>
          <w:tcPr>
            <w:tcW w:w="567" w:type="dxa"/>
            <w:shd w:val="clear" w:color="auto" w:fill="auto"/>
          </w:tcPr>
          <w:p w14:paraId="0BC857EB" w14:textId="77777777" w:rsidR="005373F1" w:rsidRPr="00872F19" w:rsidRDefault="005373F1" w:rsidP="00D24AE7">
            <w:pPr>
              <w:spacing w:after="20"/>
              <w:jc w:val="center"/>
              <w:rPr>
                <w:color w:val="000000"/>
                <w:sz w:val="18"/>
                <w:szCs w:val="18"/>
              </w:rPr>
            </w:pPr>
          </w:p>
        </w:tc>
        <w:tc>
          <w:tcPr>
            <w:tcW w:w="1418" w:type="dxa"/>
            <w:shd w:val="clear" w:color="auto" w:fill="auto"/>
          </w:tcPr>
          <w:p w14:paraId="1FE192E3" w14:textId="77777777" w:rsidR="005373F1" w:rsidRPr="00872F19" w:rsidRDefault="005373F1" w:rsidP="00D24AE7">
            <w:pPr>
              <w:spacing w:after="20"/>
              <w:jc w:val="center"/>
              <w:rPr>
                <w:color w:val="000000"/>
                <w:sz w:val="18"/>
                <w:szCs w:val="18"/>
              </w:rPr>
            </w:pPr>
          </w:p>
        </w:tc>
        <w:tc>
          <w:tcPr>
            <w:tcW w:w="567" w:type="dxa"/>
            <w:shd w:val="clear" w:color="auto" w:fill="auto"/>
          </w:tcPr>
          <w:p w14:paraId="2BCCD101" w14:textId="77777777" w:rsidR="005373F1" w:rsidRPr="00872F19" w:rsidRDefault="005373F1" w:rsidP="00D24AE7">
            <w:pPr>
              <w:spacing w:after="20"/>
              <w:jc w:val="center"/>
              <w:rPr>
                <w:color w:val="000000"/>
                <w:sz w:val="18"/>
                <w:szCs w:val="18"/>
              </w:rPr>
            </w:pPr>
          </w:p>
        </w:tc>
        <w:tc>
          <w:tcPr>
            <w:tcW w:w="1276" w:type="dxa"/>
            <w:shd w:val="clear" w:color="auto" w:fill="auto"/>
          </w:tcPr>
          <w:p w14:paraId="6B7AD23A" w14:textId="77777777" w:rsidR="005373F1" w:rsidRPr="00872F19" w:rsidRDefault="005373F1" w:rsidP="00D24AE7">
            <w:pPr>
              <w:spacing w:after="20"/>
              <w:jc w:val="right"/>
              <w:rPr>
                <w:color w:val="000000"/>
                <w:sz w:val="18"/>
                <w:szCs w:val="18"/>
              </w:rPr>
            </w:pPr>
          </w:p>
        </w:tc>
        <w:tc>
          <w:tcPr>
            <w:tcW w:w="3687" w:type="dxa"/>
          </w:tcPr>
          <w:p w14:paraId="2AF5D81B" w14:textId="6ABC6164" w:rsidR="005373F1" w:rsidRPr="00AC119E" w:rsidRDefault="005373F1" w:rsidP="00D24AE7">
            <w:pPr>
              <w:spacing w:after="20"/>
              <w:jc w:val="both"/>
              <w:rPr>
                <w:b/>
                <w:color w:val="000000"/>
                <w:sz w:val="18"/>
                <w:szCs w:val="18"/>
              </w:rPr>
            </w:pPr>
            <w:r w:rsidRPr="00AC119E">
              <w:rPr>
                <w:b/>
                <w:color w:val="000000"/>
                <w:sz w:val="18"/>
                <w:szCs w:val="18"/>
              </w:rPr>
              <w:t>Башка  дотацияләр</w:t>
            </w:r>
          </w:p>
        </w:tc>
        <w:tc>
          <w:tcPr>
            <w:tcW w:w="567" w:type="dxa"/>
            <w:tcBorders>
              <w:top w:val="nil"/>
              <w:left w:val="nil"/>
              <w:bottom w:val="single" w:sz="4" w:space="0" w:color="auto"/>
              <w:right w:val="single" w:sz="4" w:space="0" w:color="auto"/>
            </w:tcBorders>
            <w:shd w:val="clear" w:color="auto" w:fill="auto"/>
          </w:tcPr>
          <w:p w14:paraId="653F4636" w14:textId="77777777" w:rsidR="005373F1" w:rsidRPr="00CD2798" w:rsidRDefault="005373F1" w:rsidP="00D24AE7">
            <w:pPr>
              <w:spacing w:after="20"/>
              <w:jc w:val="center"/>
              <w:rPr>
                <w:b/>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4775745C" w14:textId="77777777" w:rsidR="005373F1" w:rsidRPr="00CD2798" w:rsidRDefault="005373F1" w:rsidP="00D24AE7">
            <w:pPr>
              <w:spacing w:after="20"/>
              <w:jc w:val="center"/>
              <w:rPr>
                <w:b/>
                <w:color w:val="000000"/>
                <w:sz w:val="18"/>
                <w:szCs w:val="18"/>
              </w:rPr>
            </w:pPr>
            <w:r w:rsidRPr="00CD2798">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FFDD917" w14:textId="77777777" w:rsidR="005373F1" w:rsidRPr="00CD2798" w:rsidRDefault="005373F1" w:rsidP="00D24AE7">
            <w:pPr>
              <w:spacing w:after="20"/>
              <w:jc w:val="center"/>
              <w:rPr>
                <w:b/>
                <w:color w:val="000000"/>
                <w:sz w:val="18"/>
                <w:szCs w:val="18"/>
              </w:rPr>
            </w:pPr>
            <w:r w:rsidRPr="00CD2798">
              <w:rPr>
                <w:b/>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487E483B" w14:textId="77777777" w:rsidR="005373F1" w:rsidRPr="00CD2798" w:rsidRDefault="005373F1" w:rsidP="00D24AE7">
            <w:pPr>
              <w:spacing w:after="20"/>
              <w:jc w:val="center"/>
              <w:rPr>
                <w:b/>
                <w:color w:val="000000"/>
                <w:sz w:val="18"/>
                <w:szCs w:val="18"/>
              </w:rPr>
            </w:pPr>
            <w:r w:rsidRPr="00CD2798">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FA5E975" w14:textId="77777777" w:rsidR="005373F1" w:rsidRPr="00CD2798" w:rsidRDefault="005373F1" w:rsidP="00D24AE7">
            <w:pPr>
              <w:spacing w:after="20"/>
              <w:jc w:val="right"/>
              <w:rPr>
                <w:b/>
                <w:color w:val="000000"/>
                <w:sz w:val="18"/>
                <w:szCs w:val="18"/>
              </w:rPr>
            </w:pPr>
            <w:r w:rsidRPr="00CD2798">
              <w:rPr>
                <w:b/>
                <w:color w:val="000000"/>
                <w:sz w:val="18"/>
                <w:szCs w:val="18"/>
              </w:rPr>
              <w:t>68 000,0</w:t>
            </w:r>
          </w:p>
        </w:tc>
      </w:tr>
      <w:tr w:rsidR="005373F1" w:rsidRPr="00872F19" w14:paraId="4B02F249" w14:textId="77777777" w:rsidTr="005373F1">
        <w:trPr>
          <w:trHeight w:val="20"/>
        </w:trPr>
        <w:tc>
          <w:tcPr>
            <w:tcW w:w="3544" w:type="dxa"/>
          </w:tcPr>
          <w:p w14:paraId="1BEF9456" w14:textId="77777777" w:rsidR="005373F1" w:rsidRPr="00872F19" w:rsidRDefault="005373F1" w:rsidP="00D24AE7">
            <w:pPr>
              <w:spacing w:after="20"/>
              <w:jc w:val="both"/>
              <w:rPr>
                <w:color w:val="000000"/>
                <w:sz w:val="18"/>
                <w:szCs w:val="18"/>
              </w:rPr>
            </w:pPr>
          </w:p>
        </w:tc>
        <w:tc>
          <w:tcPr>
            <w:tcW w:w="425" w:type="dxa"/>
            <w:shd w:val="clear" w:color="auto" w:fill="auto"/>
          </w:tcPr>
          <w:p w14:paraId="7B3ED5C3" w14:textId="77777777" w:rsidR="005373F1" w:rsidRPr="00872F19" w:rsidRDefault="005373F1" w:rsidP="00D24AE7">
            <w:pPr>
              <w:spacing w:after="20"/>
              <w:jc w:val="center"/>
              <w:rPr>
                <w:color w:val="000000"/>
                <w:sz w:val="18"/>
                <w:szCs w:val="18"/>
              </w:rPr>
            </w:pPr>
          </w:p>
        </w:tc>
        <w:tc>
          <w:tcPr>
            <w:tcW w:w="567" w:type="dxa"/>
            <w:shd w:val="clear" w:color="auto" w:fill="auto"/>
          </w:tcPr>
          <w:p w14:paraId="349B928D" w14:textId="77777777" w:rsidR="005373F1" w:rsidRPr="00872F19" w:rsidRDefault="005373F1" w:rsidP="00D24AE7">
            <w:pPr>
              <w:spacing w:after="20"/>
              <w:jc w:val="center"/>
              <w:rPr>
                <w:color w:val="000000"/>
                <w:sz w:val="18"/>
                <w:szCs w:val="18"/>
              </w:rPr>
            </w:pPr>
          </w:p>
        </w:tc>
        <w:tc>
          <w:tcPr>
            <w:tcW w:w="1418" w:type="dxa"/>
            <w:shd w:val="clear" w:color="auto" w:fill="auto"/>
          </w:tcPr>
          <w:p w14:paraId="4F51F6AD" w14:textId="77777777" w:rsidR="005373F1" w:rsidRPr="00872F19" w:rsidRDefault="005373F1" w:rsidP="00D24AE7">
            <w:pPr>
              <w:spacing w:after="20"/>
              <w:jc w:val="center"/>
              <w:rPr>
                <w:color w:val="000000"/>
                <w:sz w:val="18"/>
                <w:szCs w:val="18"/>
              </w:rPr>
            </w:pPr>
          </w:p>
        </w:tc>
        <w:tc>
          <w:tcPr>
            <w:tcW w:w="567" w:type="dxa"/>
            <w:shd w:val="clear" w:color="auto" w:fill="auto"/>
          </w:tcPr>
          <w:p w14:paraId="16712151" w14:textId="77777777" w:rsidR="005373F1" w:rsidRPr="00872F19" w:rsidRDefault="005373F1" w:rsidP="00D24AE7">
            <w:pPr>
              <w:spacing w:after="20"/>
              <w:jc w:val="center"/>
              <w:rPr>
                <w:color w:val="000000"/>
                <w:sz w:val="18"/>
                <w:szCs w:val="18"/>
              </w:rPr>
            </w:pPr>
          </w:p>
        </w:tc>
        <w:tc>
          <w:tcPr>
            <w:tcW w:w="1276" w:type="dxa"/>
            <w:shd w:val="clear" w:color="auto" w:fill="auto"/>
          </w:tcPr>
          <w:p w14:paraId="0D17EB6F" w14:textId="77777777" w:rsidR="005373F1" w:rsidRPr="00872F19" w:rsidRDefault="005373F1" w:rsidP="00D24AE7">
            <w:pPr>
              <w:spacing w:after="20"/>
              <w:jc w:val="right"/>
              <w:rPr>
                <w:color w:val="000000"/>
                <w:sz w:val="18"/>
                <w:szCs w:val="18"/>
              </w:rPr>
            </w:pPr>
          </w:p>
        </w:tc>
        <w:tc>
          <w:tcPr>
            <w:tcW w:w="3687" w:type="dxa"/>
          </w:tcPr>
          <w:p w14:paraId="513C2F39" w14:textId="57F12F57" w:rsidR="005373F1" w:rsidRPr="00AC119E" w:rsidRDefault="005373F1" w:rsidP="00D24AE7">
            <w:pPr>
              <w:spacing w:after="20"/>
              <w:jc w:val="both"/>
              <w:rPr>
                <w:b/>
                <w:color w:val="000000"/>
                <w:sz w:val="18"/>
                <w:szCs w:val="18"/>
              </w:rPr>
            </w:pPr>
            <w:r w:rsidRPr="00AC119E">
              <w:rPr>
                <w:b/>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13B259EB" w14:textId="77777777" w:rsidR="005373F1" w:rsidRPr="00CD2798" w:rsidRDefault="005373F1" w:rsidP="00D24AE7">
            <w:pPr>
              <w:spacing w:after="20"/>
              <w:jc w:val="center"/>
              <w:rPr>
                <w:b/>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3C3036C8" w14:textId="77777777" w:rsidR="005373F1" w:rsidRPr="00CD2798" w:rsidRDefault="005373F1" w:rsidP="00D24AE7">
            <w:pPr>
              <w:spacing w:after="20"/>
              <w:jc w:val="center"/>
              <w:rPr>
                <w:b/>
                <w:color w:val="000000"/>
                <w:sz w:val="18"/>
                <w:szCs w:val="18"/>
              </w:rPr>
            </w:pPr>
            <w:r w:rsidRPr="00CD2798">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20B26928" w14:textId="77777777" w:rsidR="005373F1" w:rsidRPr="00CD2798" w:rsidRDefault="005373F1" w:rsidP="00D24AE7">
            <w:pPr>
              <w:spacing w:after="20"/>
              <w:jc w:val="center"/>
              <w:rPr>
                <w:b/>
                <w:color w:val="000000"/>
                <w:sz w:val="18"/>
                <w:szCs w:val="18"/>
              </w:rPr>
            </w:pPr>
            <w:r w:rsidRPr="00CD2798">
              <w:rPr>
                <w:b/>
                <w:color w:val="000000"/>
                <w:sz w:val="18"/>
                <w:szCs w:val="18"/>
              </w:rPr>
              <w:t>99 0 00 0000 0</w:t>
            </w:r>
          </w:p>
        </w:tc>
        <w:tc>
          <w:tcPr>
            <w:tcW w:w="567" w:type="dxa"/>
            <w:tcBorders>
              <w:top w:val="nil"/>
              <w:left w:val="nil"/>
              <w:bottom w:val="single" w:sz="4" w:space="0" w:color="auto"/>
              <w:right w:val="single" w:sz="4" w:space="0" w:color="auto"/>
            </w:tcBorders>
            <w:shd w:val="clear" w:color="auto" w:fill="auto"/>
          </w:tcPr>
          <w:p w14:paraId="7778D67B" w14:textId="77777777" w:rsidR="005373F1" w:rsidRPr="00CD2798" w:rsidRDefault="005373F1" w:rsidP="00D24AE7">
            <w:pPr>
              <w:spacing w:after="20"/>
              <w:jc w:val="center"/>
              <w:rPr>
                <w:b/>
                <w:color w:val="000000"/>
                <w:sz w:val="18"/>
                <w:szCs w:val="18"/>
              </w:rPr>
            </w:pPr>
            <w:r w:rsidRPr="00CD2798">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1C91A4D" w14:textId="77777777" w:rsidR="005373F1" w:rsidRPr="00CD2798" w:rsidRDefault="005373F1" w:rsidP="00D24AE7">
            <w:pPr>
              <w:spacing w:after="20"/>
              <w:jc w:val="right"/>
              <w:rPr>
                <w:b/>
                <w:color w:val="000000"/>
                <w:sz w:val="18"/>
                <w:szCs w:val="18"/>
              </w:rPr>
            </w:pPr>
            <w:r w:rsidRPr="00CD2798">
              <w:rPr>
                <w:b/>
                <w:color w:val="000000"/>
                <w:sz w:val="18"/>
                <w:szCs w:val="18"/>
              </w:rPr>
              <w:t>68 000,0</w:t>
            </w:r>
          </w:p>
        </w:tc>
      </w:tr>
      <w:tr w:rsidR="005373F1" w:rsidRPr="00872F19" w14:paraId="7AB8F80B" w14:textId="77777777" w:rsidTr="005373F1">
        <w:trPr>
          <w:trHeight w:val="20"/>
        </w:trPr>
        <w:tc>
          <w:tcPr>
            <w:tcW w:w="3544" w:type="dxa"/>
          </w:tcPr>
          <w:p w14:paraId="7A761DC1" w14:textId="77777777" w:rsidR="005373F1" w:rsidRPr="00872F19" w:rsidRDefault="005373F1" w:rsidP="00D24AE7">
            <w:pPr>
              <w:spacing w:after="20"/>
              <w:jc w:val="both"/>
              <w:rPr>
                <w:color w:val="000000"/>
                <w:sz w:val="18"/>
                <w:szCs w:val="18"/>
              </w:rPr>
            </w:pPr>
          </w:p>
        </w:tc>
        <w:tc>
          <w:tcPr>
            <w:tcW w:w="425" w:type="dxa"/>
            <w:shd w:val="clear" w:color="auto" w:fill="auto"/>
          </w:tcPr>
          <w:p w14:paraId="19A10B83" w14:textId="77777777" w:rsidR="005373F1" w:rsidRPr="00872F19" w:rsidRDefault="005373F1" w:rsidP="00D24AE7">
            <w:pPr>
              <w:spacing w:after="20"/>
              <w:jc w:val="center"/>
              <w:rPr>
                <w:color w:val="000000"/>
                <w:sz w:val="18"/>
                <w:szCs w:val="18"/>
              </w:rPr>
            </w:pPr>
          </w:p>
        </w:tc>
        <w:tc>
          <w:tcPr>
            <w:tcW w:w="567" w:type="dxa"/>
            <w:shd w:val="clear" w:color="auto" w:fill="auto"/>
          </w:tcPr>
          <w:p w14:paraId="52435F9B" w14:textId="77777777" w:rsidR="005373F1" w:rsidRPr="00872F19" w:rsidRDefault="005373F1" w:rsidP="00D24AE7">
            <w:pPr>
              <w:spacing w:after="20"/>
              <w:jc w:val="center"/>
              <w:rPr>
                <w:color w:val="000000"/>
                <w:sz w:val="18"/>
                <w:szCs w:val="18"/>
              </w:rPr>
            </w:pPr>
          </w:p>
        </w:tc>
        <w:tc>
          <w:tcPr>
            <w:tcW w:w="1418" w:type="dxa"/>
            <w:shd w:val="clear" w:color="auto" w:fill="auto"/>
          </w:tcPr>
          <w:p w14:paraId="7DB78DEE" w14:textId="77777777" w:rsidR="005373F1" w:rsidRPr="00872F19" w:rsidRDefault="005373F1" w:rsidP="00D24AE7">
            <w:pPr>
              <w:spacing w:after="20"/>
              <w:jc w:val="center"/>
              <w:rPr>
                <w:color w:val="000000"/>
                <w:sz w:val="18"/>
                <w:szCs w:val="18"/>
              </w:rPr>
            </w:pPr>
          </w:p>
        </w:tc>
        <w:tc>
          <w:tcPr>
            <w:tcW w:w="567" w:type="dxa"/>
            <w:shd w:val="clear" w:color="auto" w:fill="auto"/>
          </w:tcPr>
          <w:p w14:paraId="05CCCE63" w14:textId="77777777" w:rsidR="005373F1" w:rsidRPr="00872F19" w:rsidRDefault="005373F1" w:rsidP="00D24AE7">
            <w:pPr>
              <w:spacing w:after="20"/>
              <w:jc w:val="center"/>
              <w:rPr>
                <w:color w:val="000000"/>
                <w:sz w:val="18"/>
                <w:szCs w:val="18"/>
              </w:rPr>
            </w:pPr>
          </w:p>
        </w:tc>
        <w:tc>
          <w:tcPr>
            <w:tcW w:w="1276" w:type="dxa"/>
            <w:shd w:val="clear" w:color="auto" w:fill="auto"/>
          </w:tcPr>
          <w:p w14:paraId="1D16673C" w14:textId="77777777" w:rsidR="005373F1" w:rsidRPr="00872F19" w:rsidRDefault="005373F1" w:rsidP="00D24AE7">
            <w:pPr>
              <w:spacing w:after="20"/>
              <w:jc w:val="right"/>
              <w:rPr>
                <w:color w:val="000000"/>
                <w:sz w:val="18"/>
                <w:szCs w:val="18"/>
              </w:rPr>
            </w:pPr>
          </w:p>
        </w:tc>
        <w:tc>
          <w:tcPr>
            <w:tcW w:w="3687" w:type="dxa"/>
          </w:tcPr>
          <w:p w14:paraId="68EC2DEC" w14:textId="5AB1F9AA" w:rsidR="005373F1" w:rsidRPr="00AC119E" w:rsidRDefault="005373F1" w:rsidP="00D24AE7">
            <w:pPr>
              <w:spacing w:after="20"/>
              <w:jc w:val="both"/>
              <w:rPr>
                <w:b/>
                <w:color w:val="000000"/>
                <w:sz w:val="18"/>
                <w:szCs w:val="18"/>
              </w:rPr>
            </w:pPr>
            <w:r w:rsidRPr="00AC119E">
              <w:rPr>
                <w:b/>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67C5EE39" w14:textId="77777777" w:rsidR="005373F1" w:rsidRPr="00CD2798" w:rsidRDefault="005373F1" w:rsidP="00D24AE7">
            <w:pPr>
              <w:spacing w:after="20"/>
              <w:jc w:val="center"/>
              <w:rPr>
                <w:b/>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2F50F5F9" w14:textId="77777777" w:rsidR="005373F1" w:rsidRPr="00CD2798" w:rsidRDefault="005373F1" w:rsidP="00D24AE7">
            <w:pPr>
              <w:spacing w:after="20"/>
              <w:jc w:val="center"/>
              <w:rPr>
                <w:b/>
                <w:color w:val="000000"/>
                <w:sz w:val="18"/>
                <w:szCs w:val="18"/>
              </w:rPr>
            </w:pPr>
            <w:r w:rsidRPr="00CD2798">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FF90F33" w14:textId="77777777" w:rsidR="005373F1" w:rsidRPr="00CD2798" w:rsidRDefault="005373F1" w:rsidP="00D24AE7">
            <w:pPr>
              <w:spacing w:after="20"/>
              <w:jc w:val="center"/>
              <w:rPr>
                <w:b/>
                <w:color w:val="000000"/>
                <w:sz w:val="18"/>
                <w:szCs w:val="18"/>
              </w:rPr>
            </w:pPr>
            <w:r w:rsidRPr="00CD2798">
              <w:rPr>
                <w:b/>
                <w:color w:val="000000"/>
                <w:sz w:val="18"/>
                <w:szCs w:val="18"/>
              </w:rPr>
              <w:t>99 0 01 0000 0</w:t>
            </w:r>
          </w:p>
        </w:tc>
        <w:tc>
          <w:tcPr>
            <w:tcW w:w="567" w:type="dxa"/>
            <w:tcBorders>
              <w:top w:val="nil"/>
              <w:left w:val="nil"/>
              <w:bottom w:val="single" w:sz="4" w:space="0" w:color="auto"/>
              <w:right w:val="single" w:sz="4" w:space="0" w:color="auto"/>
            </w:tcBorders>
            <w:shd w:val="clear" w:color="auto" w:fill="auto"/>
          </w:tcPr>
          <w:p w14:paraId="20C8E4C8" w14:textId="77777777" w:rsidR="005373F1" w:rsidRPr="00CD2798" w:rsidRDefault="005373F1" w:rsidP="00D24AE7">
            <w:pPr>
              <w:spacing w:after="20"/>
              <w:jc w:val="center"/>
              <w:rPr>
                <w:b/>
                <w:color w:val="000000"/>
                <w:sz w:val="18"/>
                <w:szCs w:val="18"/>
              </w:rPr>
            </w:pPr>
            <w:r w:rsidRPr="00CD2798">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5FD8A8C" w14:textId="77777777" w:rsidR="005373F1" w:rsidRPr="00CD2798" w:rsidRDefault="005373F1" w:rsidP="00D24AE7">
            <w:pPr>
              <w:spacing w:after="20"/>
              <w:jc w:val="right"/>
              <w:rPr>
                <w:b/>
                <w:color w:val="000000"/>
                <w:sz w:val="18"/>
                <w:szCs w:val="18"/>
              </w:rPr>
            </w:pPr>
            <w:r w:rsidRPr="00CD2798">
              <w:rPr>
                <w:b/>
                <w:color w:val="000000"/>
                <w:sz w:val="18"/>
                <w:szCs w:val="18"/>
              </w:rPr>
              <w:t>68 000,0</w:t>
            </w:r>
          </w:p>
        </w:tc>
      </w:tr>
      <w:tr w:rsidR="005373F1" w:rsidRPr="00872F19" w14:paraId="2EA60B01" w14:textId="77777777" w:rsidTr="005373F1">
        <w:trPr>
          <w:trHeight w:val="20"/>
        </w:trPr>
        <w:tc>
          <w:tcPr>
            <w:tcW w:w="3544" w:type="dxa"/>
          </w:tcPr>
          <w:p w14:paraId="2F8735EA" w14:textId="77777777" w:rsidR="005373F1" w:rsidRPr="00872F19" w:rsidRDefault="005373F1" w:rsidP="00D24AE7">
            <w:pPr>
              <w:spacing w:after="20"/>
              <w:jc w:val="both"/>
              <w:rPr>
                <w:color w:val="000000"/>
                <w:sz w:val="18"/>
                <w:szCs w:val="18"/>
              </w:rPr>
            </w:pPr>
          </w:p>
        </w:tc>
        <w:tc>
          <w:tcPr>
            <w:tcW w:w="425" w:type="dxa"/>
            <w:shd w:val="clear" w:color="auto" w:fill="auto"/>
          </w:tcPr>
          <w:p w14:paraId="0EB0D874" w14:textId="77777777" w:rsidR="005373F1" w:rsidRPr="00872F19" w:rsidRDefault="005373F1" w:rsidP="00D24AE7">
            <w:pPr>
              <w:spacing w:after="20"/>
              <w:jc w:val="center"/>
              <w:rPr>
                <w:color w:val="000000"/>
                <w:sz w:val="18"/>
                <w:szCs w:val="18"/>
              </w:rPr>
            </w:pPr>
          </w:p>
        </w:tc>
        <w:tc>
          <w:tcPr>
            <w:tcW w:w="567" w:type="dxa"/>
            <w:shd w:val="clear" w:color="auto" w:fill="auto"/>
          </w:tcPr>
          <w:p w14:paraId="316C88BF" w14:textId="77777777" w:rsidR="005373F1" w:rsidRPr="00872F19" w:rsidRDefault="005373F1" w:rsidP="00D24AE7">
            <w:pPr>
              <w:spacing w:after="20"/>
              <w:jc w:val="center"/>
              <w:rPr>
                <w:color w:val="000000"/>
                <w:sz w:val="18"/>
                <w:szCs w:val="18"/>
              </w:rPr>
            </w:pPr>
          </w:p>
        </w:tc>
        <w:tc>
          <w:tcPr>
            <w:tcW w:w="1418" w:type="dxa"/>
            <w:shd w:val="clear" w:color="auto" w:fill="auto"/>
          </w:tcPr>
          <w:p w14:paraId="2BC6E07A" w14:textId="77777777" w:rsidR="005373F1" w:rsidRPr="00872F19" w:rsidRDefault="005373F1" w:rsidP="00D24AE7">
            <w:pPr>
              <w:spacing w:after="20"/>
              <w:jc w:val="center"/>
              <w:rPr>
                <w:color w:val="000000"/>
                <w:sz w:val="18"/>
                <w:szCs w:val="18"/>
              </w:rPr>
            </w:pPr>
          </w:p>
        </w:tc>
        <w:tc>
          <w:tcPr>
            <w:tcW w:w="567" w:type="dxa"/>
            <w:shd w:val="clear" w:color="auto" w:fill="auto"/>
          </w:tcPr>
          <w:p w14:paraId="079E810A" w14:textId="77777777" w:rsidR="005373F1" w:rsidRPr="00872F19" w:rsidRDefault="005373F1" w:rsidP="00D24AE7">
            <w:pPr>
              <w:spacing w:after="20"/>
              <w:jc w:val="center"/>
              <w:rPr>
                <w:color w:val="000000"/>
                <w:sz w:val="18"/>
                <w:szCs w:val="18"/>
              </w:rPr>
            </w:pPr>
          </w:p>
        </w:tc>
        <w:tc>
          <w:tcPr>
            <w:tcW w:w="1276" w:type="dxa"/>
            <w:shd w:val="clear" w:color="auto" w:fill="auto"/>
          </w:tcPr>
          <w:p w14:paraId="66C91281" w14:textId="77777777" w:rsidR="005373F1" w:rsidRPr="00872F19" w:rsidRDefault="005373F1" w:rsidP="00D24AE7">
            <w:pPr>
              <w:spacing w:after="20"/>
              <w:jc w:val="right"/>
              <w:rPr>
                <w:color w:val="000000"/>
                <w:sz w:val="18"/>
                <w:szCs w:val="18"/>
              </w:rPr>
            </w:pPr>
          </w:p>
        </w:tc>
        <w:tc>
          <w:tcPr>
            <w:tcW w:w="3687" w:type="dxa"/>
          </w:tcPr>
          <w:p w14:paraId="799AF97B" w14:textId="78C3DF86" w:rsidR="005373F1" w:rsidRPr="00AC119E" w:rsidRDefault="005373F1" w:rsidP="00D24AE7">
            <w:pPr>
              <w:spacing w:after="20"/>
              <w:jc w:val="both"/>
              <w:rPr>
                <w:b/>
                <w:color w:val="000000"/>
                <w:sz w:val="18"/>
                <w:szCs w:val="18"/>
              </w:rPr>
            </w:pPr>
            <w:r w:rsidRPr="00AC119E">
              <w:rPr>
                <w:b/>
                <w:color w:val="000000"/>
                <w:sz w:val="18"/>
                <w:szCs w:val="18"/>
              </w:rPr>
              <w:t>«Иң яхшы муниципаль тәҗрибә» бөтенроссия конкурсы җиңүчеләрен бүләкләүгә дотацияләр</w:t>
            </w:r>
          </w:p>
        </w:tc>
        <w:tc>
          <w:tcPr>
            <w:tcW w:w="567" w:type="dxa"/>
            <w:tcBorders>
              <w:top w:val="nil"/>
              <w:left w:val="nil"/>
              <w:bottom w:val="single" w:sz="4" w:space="0" w:color="auto"/>
              <w:right w:val="single" w:sz="4" w:space="0" w:color="auto"/>
            </w:tcBorders>
            <w:shd w:val="clear" w:color="auto" w:fill="auto"/>
          </w:tcPr>
          <w:p w14:paraId="54481B5C" w14:textId="77777777" w:rsidR="005373F1" w:rsidRPr="00CD2798" w:rsidRDefault="005373F1" w:rsidP="00D24AE7">
            <w:pPr>
              <w:spacing w:after="20"/>
              <w:jc w:val="center"/>
              <w:rPr>
                <w:b/>
                <w:bCs/>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6D4E72A2" w14:textId="77777777" w:rsidR="005373F1" w:rsidRPr="00CD2798" w:rsidRDefault="005373F1" w:rsidP="00D24AE7">
            <w:pPr>
              <w:spacing w:after="20"/>
              <w:jc w:val="center"/>
              <w:rPr>
                <w:b/>
                <w:bCs/>
                <w:color w:val="000000"/>
                <w:sz w:val="18"/>
                <w:szCs w:val="18"/>
              </w:rPr>
            </w:pPr>
            <w:r w:rsidRPr="00CD2798">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7590A55D" w14:textId="77777777" w:rsidR="005373F1" w:rsidRPr="00CD2798" w:rsidRDefault="005373F1" w:rsidP="00D24AE7">
            <w:pPr>
              <w:spacing w:after="20"/>
              <w:jc w:val="center"/>
              <w:rPr>
                <w:b/>
                <w:bCs/>
                <w:color w:val="000000"/>
                <w:sz w:val="18"/>
                <w:szCs w:val="18"/>
              </w:rPr>
            </w:pPr>
            <w:r w:rsidRPr="00CD2798">
              <w:rPr>
                <w:b/>
                <w:color w:val="000000"/>
                <w:sz w:val="18"/>
                <w:szCs w:val="18"/>
              </w:rPr>
              <w:t>99 0 01 6399 0</w:t>
            </w:r>
          </w:p>
        </w:tc>
        <w:tc>
          <w:tcPr>
            <w:tcW w:w="567" w:type="dxa"/>
            <w:tcBorders>
              <w:top w:val="nil"/>
              <w:left w:val="nil"/>
              <w:bottom w:val="single" w:sz="4" w:space="0" w:color="auto"/>
              <w:right w:val="single" w:sz="4" w:space="0" w:color="auto"/>
            </w:tcBorders>
            <w:shd w:val="clear" w:color="auto" w:fill="auto"/>
          </w:tcPr>
          <w:p w14:paraId="4924CC02" w14:textId="77777777" w:rsidR="005373F1" w:rsidRPr="00CD2798" w:rsidRDefault="005373F1" w:rsidP="00D24AE7">
            <w:pPr>
              <w:spacing w:after="20"/>
              <w:jc w:val="center"/>
              <w:rPr>
                <w:b/>
                <w:bCs/>
                <w:color w:val="000000"/>
                <w:sz w:val="18"/>
                <w:szCs w:val="18"/>
              </w:rPr>
            </w:pPr>
            <w:r w:rsidRPr="00CD2798">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3B33FDF" w14:textId="77777777" w:rsidR="005373F1" w:rsidRPr="00CD2798" w:rsidRDefault="005373F1" w:rsidP="00D24AE7">
            <w:pPr>
              <w:spacing w:after="20"/>
              <w:jc w:val="right"/>
              <w:rPr>
                <w:b/>
                <w:bCs/>
                <w:color w:val="000000"/>
                <w:sz w:val="18"/>
                <w:szCs w:val="18"/>
              </w:rPr>
            </w:pPr>
            <w:r w:rsidRPr="00CD2798">
              <w:rPr>
                <w:b/>
                <w:color w:val="000000"/>
                <w:sz w:val="18"/>
                <w:szCs w:val="18"/>
              </w:rPr>
              <w:t>68 000,0</w:t>
            </w:r>
          </w:p>
        </w:tc>
      </w:tr>
      <w:tr w:rsidR="005373F1" w:rsidRPr="00872F19" w14:paraId="1A72C6EF" w14:textId="77777777" w:rsidTr="005373F1">
        <w:trPr>
          <w:trHeight w:val="20"/>
        </w:trPr>
        <w:tc>
          <w:tcPr>
            <w:tcW w:w="3544" w:type="dxa"/>
          </w:tcPr>
          <w:p w14:paraId="4658D87A" w14:textId="77777777" w:rsidR="005373F1" w:rsidRPr="00872F19" w:rsidRDefault="005373F1" w:rsidP="00D24AE7">
            <w:pPr>
              <w:spacing w:after="20"/>
              <w:jc w:val="both"/>
              <w:rPr>
                <w:color w:val="000000"/>
                <w:sz w:val="18"/>
                <w:szCs w:val="18"/>
              </w:rPr>
            </w:pPr>
          </w:p>
        </w:tc>
        <w:tc>
          <w:tcPr>
            <w:tcW w:w="425" w:type="dxa"/>
            <w:shd w:val="clear" w:color="auto" w:fill="auto"/>
          </w:tcPr>
          <w:p w14:paraId="47768922" w14:textId="77777777" w:rsidR="005373F1" w:rsidRPr="00872F19" w:rsidRDefault="005373F1" w:rsidP="00D24AE7">
            <w:pPr>
              <w:spacing w:after="20"/>
              <w:jc w:val="center"/>
              <w:rPr>
                <w:color w:val="000000"/>
                <w:sz w:val="18"/>
                <w:szCs w:val="18"/>
              </w:rPr>
            </w:pPr>
          </w:p>
        </w:tc>
        <w:tc>
          <w:tcPr>
            <w:tcW w:w="567" w:type="dxa"/>
            <w:shd w:val="clear" w:color="auto" w:fill="auto"/>
          </w:tcPr>
          <w:p w14:paraId="2977B4CB" w14:textId="77777777" w:rsidR="005373F1" w:rsidRPr="00872F19" w:rsidRDefault="005373F1" w:rsidP="00D24AE7">
            <w:pPr>
              <w:spacing w:after="20"/>
              <w:jc w:val="center"/>
              <w:rPr>
                <w:color w:val="000000"/>
                <w:sz w:val="18"/>
                <w:szCs w:val="18"/>
              </w:rPr>
            </w:pPr>
          </w:p>
        </w:tc>
        <w:tc>
          <w:tcPr>
            <w:tcW w:w="1418" w:type="dxa"/>
            <w:shd w:val="clear" w:color="auto" w:fill="auto"/>
          </w:tcPr>
          <w:p w14:paraId="705FA89C" w14:textId="77777777" w:rsidR="005373F1" w:rsidRPr="00872F19" w:rsidRDefault="005373F1" w:rsidP="00D24AE7">
            <w:pPr>
              <w:spacing w:after="20"/>
              <w:jc w:val="center"/>
              <w:rPr>
                <w:color w:val="000000"/>
                <w:sz w:val="18"/>
                <w:szCs w:val="18"/>
              </w:rPr>
            </w:pPr>
          </w:p>
        </w:tc>
        <w:tc>
          <w:tcPr>
            <w:tcW w:w="567" w:type="dxa"/>
            <w:shd w:val="clear" w:color="auto" w:fill="auto"/>
          </w:tcPr>
          <w:p w14:paraId="20D452D9" w14:textId="77777777" w:rsidR="005373F1" w:rsidRPr="00872F19" w:rsidRDefault="005373F1" w:rsidP="00D24AE7">
            <w:pPr>
              <w:spacing w:after="20"/>
              <w:jc w:val="center"/>
              <w:rPr>
                <w:color w:val="000000"/>
                <w:sz w:val="18"/>
                <w:szCs w:val="18"/>
              </w:rPr>
            </w:pPr>
          </w:p>
        </w:tc>
        <w:tc>
          <w:tcPr>
            <w:tcW w:w="1276" w:type="dxa"/>
            <w:shd w:val="clear" w:color="auto" w:fill="auto"/>
          </w:tcPr>
          <w:p w14:paraId="0C7B1126" w14:textId="77777777" w:rsidR="005373F1" w:rsidRPr="00872F19" w:rsidRDefault="005373F1" w:rsidP="00D24AE7">
            <w:pPr>
              <w:spacing w:after="20"/>
              <w:jc w:val="right"/>
              <w:rPr>
                <w:color w:val="000000"/>
                <w:sz w:val="18"/>
                <w:szCs w:val="18"/>
              </w:rPr>
            </w:pPr>
          </w:p>
        </w:tc>
        <w:tc>
          <w:tcPr>
            <w:tcW w:w="3687" w:type="dxa"/>
          </w:tcPr>
          <w:p w14:paraId="4851312A" w14:textId="0D62FFAF" w:rsidR="005373F1" w:rsidRPr="00AC119E" w:rsidRDefault="005373F1" w:rsidP="00D24AE7">
            <w:pPr>
              <w:spacing w:after="20"/>
              <w:jc w:val="both"/>
              <w:rPr>
                <w:b/>
                <w:color w:val="000000"/>
                <w:sz w:val="18"/>
                <w:szCs w:val="18"/>
              </w:rPr>
            </w:pPr>
            <w:r w:rsidRPr="00AC119E">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1849642" w14:textId="77777777" w:rsidR="005373F1" w:rsidRPr="00CD2798" w:rsidRDefault="005373F1" w:rsidP="00D24AE7">
            <w:pPr>
              <w:spacing w:after="20"/>
              <w:jc w:val="center"/>
              <w:rPr>
                <w:b/>
                <w:bCs/>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685074A" w14:textId="77777777" w:rsidR="005373F1" w:rsidRPr="00CD2798" w:rsidRDefault="005373F1" w:rsidP="00D24AE7">
            <w:pPr>
              <w:spacing w:after="20"/>
              <w:jc w:val="center"/>
              <w:rPr>
                <w:b/>
                <w:bCs/>
                <w:color w:val="000000"/>
                <w:sz w:val="18"/>
                <w:szCs w:val="18"/>
              </w:rPr>
            </w:pPr>
            <w:r w:rsidRPr="00CD2798">
              <w:rPr>
                <w:b/>
                <w:color w:val="000000"/>
                <w:sz w:val="18"/>
                <w:szCs w:val="18"/>
              </w:rPr>
              <w:t>02</w:t>
            </w:r>
          </w:p>
        </w:tc>
        <w:tc>
          <w:tcPr>
            <w:tcW w:w="1560" w:type="dxa"/>
            <w:tcBorders>
              <w:top w:val="nil"/>
              <w:left w:val="nil"/>
              <w:bottom w:val="single" w:sz="4" w:space="0" w:color="auto"/>
              <w:right w:val="single" w:sz="4" w:space="0" w:color="auto"/>
            </w:tcBorders>
            <w:shd w:val="clear" w:color="auto" w:fill="auto"/>
          </w:tcPr>
          <w:p w14:paraId="48758D42" w14:textId="77777777" w:rsidR="005373F1" w:rsidRPr="00CD2798" w:rsidRDefault="005373F1" w:rsidP="00D24AE7">
            <w:pPr>
              <w:spacing w:after="20"/>
              <w:jc w:val="center"/>
              <w:rPr>
                <w:b/>
                <w:bCs/>
                <w:color w:val="000000"/>
                <w:sz w:val="18"/>
                <w:szCs w:val="18"/>
              </w:rPr>
            </w:pPr>
            <w:r w:rsidRPr="00CD2798">
              <w:rPr>
                <w:b/>
                <w:color w:val="000000"/>
                <w:sz w:val="18"/>
                <w:szCs w:val="18"/>
              </w:rPr>
              <w:t>99 0 01 6399 0</w:t>
            </w:r>
          </w:p>
        </w:tc>
        <w:tc>
          <w:tcPr>
            <w:tcW w:w="567" w:type="dxa"/>
            <w:tcBorders>
              <w:top w:val="nil"/>
              <w:left w:val="nil"/>
              <w:bottom w:val="single" w:sz="4" w:space="0" w:color="auto"/>
              <w:right w:val="single" w:sz="4" w:space="0" w:color="auto"/>
            </w:tcBorders>
            <w:shd w:val="clear" w:color="auto" w:fill="auto"/>
          </w:tcPr>
          <w:p w14:paraId="60B8E714" w14:textId="77777777" w:rsidR="005373F1" w:rsidRPr="00CD2798" w:rsidRDefault="005373F1" w:rsidP="00D24AE7">
            <w:pPr>
              <w:spacing w:after="20"/>
              <w:jc w:val="center"/>
              <w:rPr>
                <w:b/>
                <w:bCs/>
                <w:color w:val="000000"/>
                <w:sz w:val="18"/>
                <w:szCs w:val="18"/>
              </w:rPr>
            </w:pPr>
            <w:r w:rsidRPr="00CD2798">
              <w:rPr>
                <w:b/>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085DCC2" w14:textId="77777777" w:rsidR="005373F1" w:rsidRPr="00CD2798" w:rsidRDefault="005373F1" w:rsidP="00D24AE7">
            <w:pPr>
              <w:spacing w:after="20"/>
              <w:jc w:val="right"/>
              <w:rPr>
                <w:b/>
                <w:bCs/>
                <w:color w:val="000000"/>
                <w:sz w:val="18"/>
                <w:szCs w:val="18"/>
              </w:rPr>
            </w:pPr>
            <w:r w:rsidRPr="00CD2798">
              <w:rPr>
                <w:b/>
                <w:color w:val="000000"/>
                <w:sz w:val="18"/>
                <w:szCs w:val="18"/>
              </w:rPr>
              <w:t>68 000,0</w:t>
            </w:r>
          </w:p>
        </w:tc>
      </w:tr>
      <w:tr w:rsidR="005373F1" w:rsidRPr="00872F19" w14:paraId="7B2F924E" w14:textId="77777777" w:rsidTr="005373F1">
        <w:trPr>
          <w:trHeight w:val="20"/>
        </w:trPr>
        <w:tc>
          <w:tcPr>
            <w:tcW w:w="3544" w:type="dxa"/>
          </w:tcPr>
          <w:p w14:paraId="124E4A0C" w14:textId="4FDBF500" w:rsidR="005373F1" w:rsidRPr="00872F19" w:rsidRDefault="005373F1" w:rsidP="00D24AE7">
            <w:pPr>
              <w:spacing w:after="20"/>
              <w:jc w:val="both"/>
              <w:rPr>
                <w:color w:val="000000"/>
                <w:sz w:val="18"/>
                <w:szCs w:val="18"/>
              </w:rPr>
            </w:pPr>
            <w:r w:rsidRPr="000111FF">
              <w:rPr>
                <w:color w:val="000000"/>
                <w:sz w:val="18"/>
                <w:szCs w:val="18"/>
              </w:rPr>
              <w:t xml:space="preserve">Гомуми характердагы башка бюджетара трансфертлар  </w:t>
            </w:r>
          </w:p>
        </w:tc>
        <w:tc>
          <w:tcPr>
            <w:tcW w:w="425" w:type="dxa"/>
            <w:shd w:val="clear" w:color="auto" w:fill="auto"/>
          </w:tcPr>
          <w:p w14:paraId="6D533AD6"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2D050E2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5FC523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2BEB11B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412D452" w14:textId="77777777" w:rsidR="005373F1" w:rsidRPr="00872F19" w:rsidRDefault="005373F1" w:rsidP="00D24AE7">
            <w:pPr>
              <w:spacing w:after="20"/>
              <w:jc w:val="right"/>
              <w:rPr>
                <w:color w:val="000000"/>
                <w:sz w:val="18"/>
                <w:szCs w:val="18"/>
              </w:rPr>
            </w:pPr>
            <w:r w:rsidRPr="00872F19">
              <w:rPr>
                <w:color w:val="000000"/>
                <w:sz w:val="18"/>
                <w:szCs w:val="18"/>
              </w:rPr>
              <w:t>31 700 606,7</w:t>
            </w:r>
          </w:p>
        </w:tc>
        <w:tc>
          <w:tcPr>
            <w:tcW w:w="3687" w:type="dxa"/>
          </w:tcPr>
          <w:p w14:paraId="10A0588F" w14:textId="29F7948C" w:rsidR="005373F1" w:rsidRPr="0073165C" w:rsidRDefault="005373F1" w:rsidP="00D24AE7">
            <w:pPr>
              <w:spacing w:after="20"/>
              <w:jc w:val="both"/>
              <w:rPr>
                <w:color w:val="000000"/>
                <w:sz w:val="18"/>
                <w:szCs w:val="18"/>
              </w:rPr>
            </w:pPr>
            <w:r w:rsidRPr="000111FF">
              <w:rPr>
                <w:color w:val="000000"/>
                <w:sz w:val="18"/>
                <w:szCs w:val="18"/>
              </w:rPr>
              <w:t xml:space="preserve">Гомуми характердагы башка бюджетара трансфертлар  </w:t>
            </w:r>
          </w:p>
        </w:tc>
        <w:tc>
          <w:tcPr>
            <w:tcW w:w="567" w:type="dxa"/>
            <w:tcBorders>
              <w:top w:val="nil"/>
              <w:left w:val="nil"/>
              <w:bottom w:val="single" w:sz="4" w:space="0" w:color="auto"/>
              <w:right w:val="single" w:sz="4" w:space="0" w:color="auto"/>
            </w:tcBorders>
            <w:shd w:val="clear" w:color="auto" w:fill="auto"/>
          </w:tcPr>
          <w:p w14:paraId="65C1E644"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AABBDEE"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9A23DA3"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30235874"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705237F" w14:textId="77777777" w:rsidR="005373F1" w:rsidRPr="00CD2798" w:rsidRDefault="005373F1" w:rsidP="00D24AE7">
            <w:pPr>
              <w:spacing w:after="20"/>
              <w:jc w:val="right"/>
              <w:rPr>
                <w:b/>
                <w:bCs/>
                <w:color w:val="000000"/>
                <w:sz w:val="18"/>
                <w:szCs w:val="18"/>
              </w:rPr>
            </w:pPr>
            <w:r w:rsidRPr="00CD2798">
              <w:rPr>
                <w:b/>
                <w:color w:val="000000"/>
                <w:sz w:val="18"/>
                <w:szCs w:val="18"/>
              </w:rPr>
              <w:t>32 457 592,1</w:t>
            </w:r>
          </w:p>
        </w:tc>
      </w:tr>
      <w:tr w:rsidR="005373F1" w:rsidRPr="00872F19" w14:paraId="41172CE7" w14:textId="77777777" w:rsidTr="005373F1">
        <w:trPr>
          <w:trHeight w:val="20"/>
        </w:trPr>
        <w:tc>
          <w:tcPr>
            <w:tcW w:w="3544" w:type="dxa"/>
          </w:tcPr>
          <w:p w14:paraId="7C0E3640" w14:textId="4452E58E" w:rsidR="005373F1" w:rsidRPr="00872F19"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425" w:type="dxa"/>
            <w:shd w:val="clear" w:color="auto" w:fill="auto"/>
          </w:tcPr>
          <w:p w14:paraId="602F6AF8"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1627866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55B32B9" w14:textId="77777777" w:rsidR="005373F1" w:rsidRPr="00872F19" w:rsidRDefault="005373F1" w:rsidP="00D24AE7">
            <w:pPr>
              <w:spacing w:after="20"/>
              <w:jc w:val="center"/>
              <w:rPr>
                <w:color w:val="000000"/>
                <w:sz w:val="18"/>
                <w:szCs w:val="18"/>
              </w:rPr>
            </w:pPr>
            <w:r w:rsidRPr="00872F19">
              <w:rPr>
                <w:color w:val="000000"/>
                <w:sz w:val="18"/>
                <w:szCs w:val="18"/>
              </w:rPr>
              <w:t>18 0 00 0000 0</w:t>
            </w:r>
          </w:p>
        </w:tc>
        <w:tc>
          <w:tcPr>
            <w:tcW w:w="567" w:type="dxa"/>
            <w:shd w:val="clear" w:color="auto" w:fill="auto"/>
          </w:tcPr>
          <w:p w14:paraId="16B5A3D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15C727C" w14:textId="77777777" w:rsidR="005373F1" w:rsidRPr="00872F19" w:rsidRDefault="005373F1" w:rsidP="00D24AE7">
            <w:pPr>
              <w:spacing w:after="20"/>
              <w:jc w:val="right"/>
              <w:rPr>
                <w:color w:val="000000"/>
                <w:sz w:val="18"/>
                <w:szCs w:val="18"/>
              </w:rPr>
            </w:pPr>
            <w:r w:rsidRPr="00872F19">
              <w:rPr>
                <w:color w:val="000000"/>
                <w:sz w:val="18"/>
                <w:szCs w:val="18"/>
              </w:rPr>
              <w:t>24 070 102,8</w:t>
            </w:r>
          </w:p>
        </w:tc>
        <w:tc>
          <w:tcPr>
            <w:tcW w:w="3687" w:type="dxa"/>
          </w:tcPr>
          <w:p w14:paraId="1F37B169" w14:textId="1A0A8CA3" w:rsidR="005373F1" w:rsidRPr="0073165C" w:rsidRDefault="005373F1" w:rsidP="00D24AE7">
            <w:pPr>
              <w:spacing w:after="20"/>
              <w:jc w:val="both"/>
              <w:rPr>
                <w:color w:val="000000"/>
                <w:sz w:val="18"/>
                <w:szCs w:val="18"/>
              </w:rPr>
            </w:pPr>
            <w:r w:rsidRPr="000111FF">
              <w:rPr>
                <w:color w:val="000000"/>
                <w:sz w:val="18"/>
                <w:szCs w:val="18"/>
              </w:rPr>
              <w:t>«Татарстан Республикасы дәүләт финанслары белән идарә итү» дәүләт программасы</w:t>
            </w:r>
          </w:p>
        </w:tc>
        <w:tc>
          <w:tcPr>
            <w:tcW w:w="567" w:type="dxa"/>
            <w:tcBorders>
              <w:top w:val="nil"/>
              <w:left w:val="nil"/>
              <w:bottom w:val="single" w:sz="4" w:space="0" w:color="auto"/>
              <w:right w:val="single" w:sz="4" w:space="0" w:color="auto"/>
            </w:tcBorders>
            <w:shd w:val="clear" w:color="auto" w:fill="auto"/>
          </w:tcPr>
          <w:p w14:paraId="502608B4"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E28CD83"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E60F88C" w14:textId="77777777" w:rsidR="005373F1" w:rsidRPr="0073165C" w:rsidRDefault="005373F1" w:rsidP="00D24AE7">
            <w:pPr>
              <w:spacing w:after="20"/>
              <w:jc w:val="center"/>
              <w:rPr>
                <w:bCs/>
                <w:color w:val="000000"/>
                <w:sz w:val="18"/>
                <w:szCs w:val="18"/>
              </w:rPr>
            </w:pPr>
            <w:r w:rsidRPr="0073165C">
              <w:rPr>
                <w:color w:val="000000"/>
                <w:sz w:val="18"/>
                <w:szCs w:val="18"/>
              </w:rPr>
              <w:t>18 0 00 0000 0</w:t>
            </w:r>
          </w:p>
        </w:tc>
        <w:tc>
          <w:tcPr>
            <w:tcW w:w="567" w:type="dxa"/>
            <w:tcBorders>
              <w:top w:val="nil"/>
              <w:left w:val="nil"/>
              <w:bottom w:val="single" w:sz="4" w:space="0" w:color="auto"/>
              <w:right w:val="single" w:sz="4" w:space="0" w:color="auto"/>
            </w:tcBorders>
            <w:shd w:val="clear" w:color="auto" w:fill="auto"/>
          </w:tcPr>
          <w:p w14:paraId="492C0A85"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99C6D3A" w14:textId="77777777" w:rsidR="005373F1" w:rsidRPr="0073165C" w:rsidRDefault="005373F1" w:rsidP="00D24AE7">
            <w:pPr>
              <w:spacing w:after="20"/>
              <w:jc w:val="right"/>
              <w:rPr>
                <w:bCs/>
                <w:color w:val="000000"/>
                <w:sz w:val="18"/>
                <w:szCs w:val="18"/>
              </w:rPr>
            </w:pPr>
            <w:r w:rsidRPr="0073165C">
              <w:rPr>
                <w:color w:val="000000"/>
                <w:sz w:val="18"/>
                <w:szCs w:val="18"/>
              </w:rPr>
              <w:t>24 070 102,8</w:t>
            </w:r>
          </w:p>
        </w:tc>
      </w:tr>
      <w:tr w:rsidR="005373F1" w:rsidRPr="00872F19" w14:paraId="2234B52F" w14:textId="77777777" w:rsidTr="005373F1">
        <w:trPr>
          <w:trHeight w:val="20"/>
        </w:trPr>
        <w:tc>
          <w:tcPr>
            <w:tcW w:w="3544" w:type="dxa"/>
          </w:tcPr>
          <w:p w14:paraId="7B9576F4" w14:textId="3B3D4949" w:rsidR="005373F1" w:rsidRPr="00872F19"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425" w:type="dxa"/>
            <w:shd w:val="clear" w:color="auto" w:fill="auto"/>
          </w:tcPr>
          <w:p w14:paraId="0F5B66B3"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407F8F7C"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78B05332" w14:textId="77777777" w:rsidR="005373F1" w:rsidRPr="00872F19" w:rsidRDefault="005373F1" w:rsidP="00D24AE7">
            <w:pPr>
              <w:spacing w:after="20"/>
              <w:jc w:val="center"/>
              <w:rPr>
                <w:color w:val="000000"/>
                <w:sz w:val="18"/>
                <w:szCs w:val="18"/>
              </w:rPr>
            </w:pPr>
            <w:r w:rsidRPr="00872F19">
              <w:rPr>
                <w:color w:val="000000"/>
                <w:sz w:val="18"/>
                <w:szCs w:val="18"/>
              </w:rPr>
              <w:t>18 4 00 0000 0</w:t>
            </w:r>
          </w:p>
        </w:tc>
        <w:tc>
          <w:tcPr>
            <w:tcW w:w="567" w:type="dxa"/>
            <w:shd w:val="clear" w:color="auto" w:fill="auto"/>
          </w:tcPr>
          <w:p w14:paraId="1F74AC7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A09ECAF" w14:textId="77777777" w:rsidR="005373F1" w:rsidRPr="00872F19" w:rsidRDefault="005373F1" w:rsidP="00D24AE7">
            <w:pPr>
              <w:spacing w:after="20"/>
              <w:jc w:val="right"/>
              <w:rPr>
                <w:color w:val="000000"/>
                <w:sz w:val="18"/>
                <w:szCs w:val="18"/>
              </w:rPr>
            </w:pPr>
            <w:r w:rsidRPr="00872F19">
              <w:rPr>
                <w:color w:val="000000"/>
                <w:sz w:val="18"/>
                <w:szCs w:val="18"/>
              </w:rPr>
              <w:t>24 070 102,8</w:t>
            </w:r>
          </w:p>
        </w:tc>
        <w:tc>
          <w:tcPr>
            <w:tcW w:w="3687" w:type="dxa"/>
          </w:tcPr>
          <w:p w14:paraId="5C2BF380" w14:textId="21C21186" w:rsidR="005373F1" w:rsidRPr="0073165C" w:rsidRDefault="005373F1" w:rsidP="00D24AE7">
            <w:pPr>
              <w:spacing w:after="20"/>
              <w:jc w:val="both"/>
              <w:rPr>
                <w:color w:val="000000"/>
                <w:sz w:val="18"/>
                <w:szCs w:val="18"/>
              </w:rPr>
            </w:pPr>
            <w:r w:rsidRPr="000111FF">
              <w:rPr>
                <w:color w:val="000000"/>
                <w:sz w:val="18"/>
                <w:szCs w:val="18"/>
              </w:rPr>
              <w:t>Процесс чаралары комплекслары</w:t>
            </w:r>
          </w:p>
        </w:tc>
        <w:tc>
          <w:tcPr>
            <w:tcW w:w="567" w:type="dxa"/>
            <w:tcBorders>
              <w:top w:val="nil"/>
              <w:left w:val="nil"/>
              <w:bottom w:val="single" w:sz="4" w:space="0" w:color="auto"/>
              <w:right w:val="single" w:sz="4" w:space="0" w:color="auto"/>
            </w:tcBorders>
            <w:shd w:val="clear" w:color="auto" w:fill="auto"/>
          </w:tcPr>
          <w:p w14:paraId="5EFE7D7B"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6420AEE6"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4E297E1" w14:textId="77777777" w:rsidR="005373F1" w:rsidRPr="0073165C" w:rsidRDefault="005373F1" w:rsidP="00D24AE7">
            <w:pPr>
              <w:spacing w:after="20"/>
              <w:jc w:val="center"/>
              <w:rPr>
                <w:bCs/>
                <w:color w:val="000000"/>
                <w:sz w:val="18"/>
                <w:szCs w:val="18"/>
              </w:rPr>
            </w:pPr>
            <w:r w:rsidRPr="0073165C">
              <w:rPr>
                <w:color w:val="000000"/>
                <w:sz w:val="18"/>
                <w:szCs w:val="18"/>
              </w:rPr>
              <w:t>18 4 00 0000 0</w:t>
            </w:r>
          </w:p>
        </w:tc>
        <w:tc>
          <w:tcPr>
            <w:tcW w:w="567" w:type="dxa"/>
            <w:tcBorders>
              <w:top w:val="nil"/>
              <w:left w:val="nil"/>
              <w:bottom w:val="single" w:sz="4" w:space="0" w:color="auto"/>
              <w:right w:val="single" w:sz="4" w:space="0" w:color="auto"/>
            </w:tcBorders>
            <w:shd w:val="clear" w:color="auto" w:fill="auto"/>
          </w:tcPr>
          <w:p w14:paraId="13E962EA"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B846C1E" w14:textId="77777777" w:rsidR="005373F1" w:rsidRPr="0073165C" w:rsidRDefault="005373F1" w:rsidP="00D24AE7">
            <w:pPr>
              <w:spacing w:after="20"/>
              <w:jc w:val="right"/>
              <w:rPr>
                <w:bCs/>
                <w:color w:val="000000"/>
                <w:sz w:val="18"/>
                <w:szCs w:val="18"/>
              </w:rPr>
            </w:pPr>
            <w:r w:rsidRPr="0073165C">
              <w:rPr>
                <w:color w:val="000000"/>
                <w:sz w:val="18"/>
                <w:szCs w:val="18"/>
              </w:rPr>
              <w:t>24 070 102,8</w:t>
            </w:r>
          </w:p>
        </w:tc>
      </w:tr>
      <w:tr w:rsidR="005373F1" w:rsidRPr="00872F19" w14:paraId="37B9440B" w14:textId="77777777" w:rsidTr="005373F1">
        <w:trPr>
          <w:trHeight w:val="20"/>
        </w:trPr>
        <w:tc>
          <w:tcPr>
            <w:tcW w:w="3544" w:type="dxa"/>
          </w:tcPr>
          <w:p w14:paraId="41624DAA" w14:textId="3931410C" w:rsidR="005373F1" w:rsidRPr="00872F19" w:rsidRDefault="005373F1" w:rsidP="00D24AE7">
            <w:pPr>
              <w:spacing w:after="20"/>
              <w:jc w:val="both"/>
              <w:rPr>
                <w:color w:val="000000"/>
                <w:sz w:val="18"/>
                <w:szCs w:val="18"/>
              </w:rPr>
            </w:pPr>
            <w:r w:rsidRPr="000111FF">
              <w:rPr>
                <w:color w:val="000000"/>
                <w:sz w:val="18"/>
                <w:szCs w:val="18"/>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425" w:type="dxa"/>
            <w:shd w:val="clear" w:color="auto" w:fill="auto"/>
          </w:tcPr>
          <w:p w14:paraId="3208F8ED"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1D42731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9460EC7" w14:textId="77777777" w:rsidR="005373F1" w:rsidRPr="00872F19" w:rsidRDefault="005373F1" w:rsidP="00D24AE7">
            <w:pPr>
              <w:spacing w:after="20"/>
              <w:jc w:val="center"/>
              <w:rPr>
                <w:color w:val="000000"/>
                <w:sz w:val="18"/>
                <w:szCs w:val="18"/>
              </w:rPr>
            </w:pPr>
            <w:r w:rsidRPr="00872F19">
              <w:rPr>
                <w:color w:val="000000"/>
                <w:sz w:val="18"/>
                <w:szCs w:val="18"/>
              </w:rPr>
              <w:t>18 4 03 0000 0</w:t>
            </w:r>
          </w:p>
        </w:tc>
        <w:tc>
          <w:tcPr>
            <w:tcW w:w="567" w:type="dxa"/>
            <w:shd w:val="clear" w:color="auto" w:fill="auto"/>
          </w:tcPr>
          <w:p w14:paraId="2FB19E7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C192195" w14:textId="77777777" w:rsidR="005373F1" w:rsidRPr="00872F19" w:rsidRDefault="005373F1" w:rsidP="00D24AE7">
            <w:pPr>
              <w:spacing w:after="20"/>
              <w:jc w:val="right"/>
              <w:rPr>
                <w:color w:val="000000"/>
                <w:sz w:val="18"/>
                <w:szCs w:val="18"/>
              </w:rPr>
            </w:pPr>
            <w:r w:rsidRPr="00872F19">
              <w:rPr>
                <w:color w:val="000000"/>
                <w:sz w:val="18"/>
                <w:szCs w:val="18"/>
              </w:rPr>
              <w:t>24 070 102,8</w:t>
            </w:r>
          </w:p>
        </w:tc>
        <w:tc>
          <w:tcPr>
            <w:tcW w:w="3687" w:type="dxa"/>
          </w:tcPr>
          <w:p w14:paraId="58E61F76" w14:textId="2D270006" w:rsidR="005373F1" w:rsidRPr="0073165C" w:rsidRDefault="005373F1" w:rsidP="00D24AE7">
            <w:pPr>
              <w:spacing w:after="20"/>
              <w:jc w:val="both"/>
              <w:rPr>
                <w:color w:val="000000"/>
                <w:sz w:val="18"/>
                <w:szCs w:val="18"/>
              </w:rPr>
            </w:pPr>
            <w:r w:rsidRPr="000111FF">
              <w:rPr>
                <w:color w:val="000000"/>
                <w:sz w:val="18"/>
                <w:szCs w:val="18"/>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tcBorders>
              <w:top w:val="nil"/>
              <w:left w:val="nil"/>
              <w:bottom w:val="single" w:sz="4" w:space="0" w:color="auto"/>
              <w:right w:val="single" w:sz="4" w:space="0" w:color="auto"/>
            </w:tcBorders>
            <w:shd w:val="clear" w:color="auto" w:fill="auto"/>
          </w:tcPr>
          <w:p w14:paraId="1C7175C0"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47BF06D0"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6753F05" w14:textId="77777777" w:rsidR="005373F1" w:rsidRPr="0073165C" w:rsidRDefault="005373F1" w:rsidP="00D24AE7">
            <w:pPr>
              <w:spacing w:after="20"/>
              <w:jc w:val="center"/>
              <w:rPr>
                <w:bCs/>
                <w:color w:val="000000"/>
                <w:sz w:val="18"/>
                <w:szCs w:val="18"/>
              </w:rPr>
            </w:pPr>
            <w:r w:rsidRPr="0073165C">
              <w:rPr>
                <w:color w:val="000000"/>
                <w:sz w:val="18"/>
                <w:szCs w:val="18"/>
              </w:rPr>
              <w:t>18 4 03 0000 0</w:t>
            </w:r>
          </w:p>
        </w:tc>
        <w:tc>
          <w:tcPr>
            <w:tcW w:w="567" w:type="dxa"/>
            <w:tcBorders>
              <w:top w:val="nil"/>
              <w:left w:val="nil"/>
              <w:bottom w:val="single" w:sz="4" w:space="0" w:color="auto"/>
              <w:right w:val="single" w:sz="4" w:space="0" w:color="auto"/>
            </w:tcBorders>
            <w:shd w:val="clear" w:color="auto" w:fill="auto"/>
          </w:tcPr>
          <w:p w14:paraId="5AFF540B"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04810CD" w14:textId="77777777" w:rsidR="005373F1" w:rsidRPr="0073165C" w:rsidRDefault="005373F1" w:rsidP="00D24AE7">
            <w:pPr>
              <w:spacing w:after="20"/>
              <w:jc w:val="right"/>
              <w:rPr>
                <w:bCs/>
                <w:color w:val="000000"/>
                <w:sz w:val="18"/>
                <w:szCs w:val="18"/>
              </w:rPr>
            </w:pPr>
            <w:r w:rsidRPr="0073165C">
              <w:rPr>
                <w:color w:val="000000"/>
                <w:sz w:val="18"/>
                <w:szCs w:val="18"/>
              </w:rPr>
              <w:t>24 070 102,8</w:t>
            </w:r>
          </w:p>
        </w:tc>
      </w:tr>
      <w:tr w:rsidR="005373F1" w:rsidRPr="00872F19" w14:paraId="27C29A31" w14:textId="77777777" w:rsidTr="005373F1">
        <w:trPr>
          <w:trHeight w:val="20"/>
        </w:trPr>
        <w:tc>
          <w:tcPr>
            <w:tcW w:w="3544" w:type="dxa"/>
          </w:tcPr>
          <w:p w14:paraId="01641E0C" w14:textId="319946CC" w:rsidR="005373F1" w:rsidRPr="00872F19" w:rsidRDefault="005373F1" w:rsidP="00D24AE7">
            <w:pPr>
              <w:spacing w:after="20"/>
              <w:jc w:val="both"/>
              <w:rPr>
                <w:color w:val="000000"/>
                <w:sz w:val="18"/>
                <w:szCs w:val="18"/>
              </w:rPr>
            </w:pPr>
            <w:r w:rsidRPr="000111FF">
              <w:rPr>
                <w:color w:val="000000"/>
                <w:sz w:val="18"/>
                <w:szCs w:val="18"/>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425" w:type="dxa"/>
            <w:shd w:val="clear" w:color="auto" w:fill="auto"/>
          </w:tcPr>
          <w:p w14:paraId="5688B1DB"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551C153E"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167E0F0" w14:textId="77777777" w:rsidR="005373F1" w:rsidRPr="00872F19" w:rsidRDefault="005373F1" w:rsidP="00D24AE7">
            <w:pPr>
              <w:spacing w:after="20"/>
              <w:jc w:val="center"/>
              <w:rPr>
                <w:color w:val="000000"/>
                <w:sz w:val="18"/>
                <w:szCs w:val="18"/>
              </w:rPr>
            </w:pPr>
            <w:r w:rsidRPr="00872F19">
              <w:rPr>
                <w:color w:val="000000"/>
                <w:sz w:val="18"/>
                <w:szCs w:val="18"/>
              </w:rPr>
              <w:t>18 4 03 8004 0</w:t>
            </w:r>
          </w:p>
        </w:tc>
        <w:tc>
          <w:tcPr>
            <w:tcW w:w="567" w:type="dxa"/>
            <w:shd w:val="clear" w:color="auto" w:fill="auto"/>
          </w:tcPr>
          <w:p w14:paraId="792D22DD"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9F63A8" w14:textId="77777777" w:rsidR="005373F1" w:rsidRPr="00872F19" w:rsidRDefault="005373F1" w:rsidP="00D24AE7">
            <w:pPr>
              <w:spacing w:after="20"/>
              <w:jc w:val="right"/>
              <w:rPr>
                <w:color w:val="000000"/>
                <w:sz w:val="18"/>
                <w:szCs w:val="18"/>
              </w:rPr>
            </w:pPr>
            <w:r w:rsidRPr="00872F19">
              <w:rPr>
                <w:color w:val="000000"/>
                <w:sz w:val="18"/>
                <w:szCs w:val="18"/>
              </w:rPr>
              <w:t>1 992 925,9</w:t>
            </w:r>
          </w:p>
        </w:tc>
        <w:tc>
          <w:tcPr>
            <w:tcW w:w="3687" w:type="dxa"/>
          </w:tcPr>
          <w:p w14:paraId="509629B3" w14:textId="4C389E73" w:rsidR="005373F1" w:rsidRPr="0073165C" w:rsidRDefault="005373F1" w:rsidP="00D24AE7">
            <w:pPr>
              <w:spacing w:after="20"/>
              <w:jc w:val="both"/>
              <w:rPr>
                <w:color w:val="000000"/>
                <w:sz w:val="18"/>
                <w:szCs w:val="18"/>
              </w:rPr>
            </w:pPr>
            <w:r w:rsidRPr="000111FF">
              <w:rPr>
                <w:color w:val="000000"/>
                <w:sz w:val="18"/>
                <w:szCs w:val="18"/>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567" w:type="dxa"/>
            <w:tcBorders>
              <w:top w:val="nil"/>
              <w:left w:val="nil"/>
              <w:bottom w:val="single" w:sz="4" w:space="0" w:color="auto"/>
              <w:right w:val="single" w:sz="4" w:space="0" w:color="auto"/>
            </w:tcBorders>
            <w:shd w:val="clear" w:color="auto" w:fill="auto"/>
          </w:tcPr>
          <w:p w14:paraId="4FCD5249"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12DA8F91"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65C2675E" w14:textId="77777777" w:rsidR="005373F1" w:rsidRPr="0073165C" w:rsidRDefault="005373F1" w:rsidP="00D24AE7">
            <w:pPr>
              <w:spacing w:after="20"/>
              <w:jc w:val="center"/>
              <w:rPr>
                <w:bCs/>
                <w:color w:val="000000"/>
                <w:sz w:val="18"/>
                <w:szCs w:val="18"/>
              </w:rPr>
            </w:pPr>
            <w:r w:rsidRPr="0073165C">
              <w:rPr>
                <w:color w:val="000000"/>
                <w:sz w:val="18"/>
                <w:szCs w:val="18"/>
              </w:rPr>
              <w:t>18 4 03 8004 0</w:t>
            </w:r>
          </w:p>
        </w:tc>
        <w:tc>
          <w:tcPr>
            <w:tcW w:w="567" w:type="dxa"/>
            <w:tcBorders>
              <w:top w:val="nil"/>
              <w:left w:val="nil"/>
              <w:bottom w:val="single" w:sz="4" w:space="0" w:color="auto"/>
              <w:right w:val="single" w:sz="4" w:space="0" w:color="auto"/>
            </w:tcBorders>
            <w:shd w:val="clear" w:color="auto" w:fill="auto"/>
          </w:tcPr>
          <w:p w14:paraId="6E047C1A"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D19F46C" w14:textId="77777777" w:rsidR="005373F1" w:rsidRPr="0073165C" w:rsidRDefault="005373F1" w:rsidP="00D24AE7">
            <w:pPr>
              <w:spacing w:after="20"/>
              <w:jc w:val="right"/>
              <w:rPr>
                <w:bCs/>
                <w:color w:val="000000"/>
                <w:sz w:val="18"/>
                <w:szCs w:val="18"/>
              </w:rPr>
            </w:pPr>
            <w:r w:rsidRPr="0073165C">
              <w:rPr>
                <w:color w:val="000000"/>
                <w:sz w:val="18"/>
                <w:szCs w:val="18"/>
              </w:rPr>
              <w:t>1 992 925,9</w:t>
            </w:r>
          </w:p>
        </w:tc>
      </w:tr>
      <w:tr w:rsidR="005373F1" w:rsidRPr="00872F19" w14:paraId="19E126B2" w14:textId="77777777" w:rsidTr="005373F1">
        <w:trPr>
          <w:trHeight w:val="20"/>
        </w:trPr>
        <w:tc>
          <w:tcPr>
            <w:tcW w:w="3544" w:type="dxa"/>
          </w:tcPr>
          <w:p w14:paraId="7965DBEA" w14:textId="603DC6FD"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A523B58"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7FBB81F2"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7751F18" w14:textId="77777777" w:rsidR="005373F1" w:rsidRPr="00872F19" w:rsidRDefault="005373F1" w:rsidP="00D24AE7">
            <w:pPr>
              <w:spacing w:after="20"/>
              <w:jc w:val="center"/>
              <w:rPr>
                <w:color w:val="000000"/>
                <w:sz w:val="18"/>
                <w:szCs w:val="18"/>
              </w:rPr>
            </w:pPr>
            <w:r w:rsidRPr="00872F19">
              <w:rPr>
                <w:color w:val="000000"/>
                <w:sz w:val="18"/>
                <w:szCs w:val="18"/>
              </w:rPr>
              <w:t>18 4 03 8004 0</w:t>
            </w:r>
          </w:p>
        </w:tc>
        <w:tc>
          <w:tcPr>
            <w:tcW w:w="567" w:type="dxa"/>
            <w:shd w:val="clear" w:color="auto" w:fill="auto"/>
          </w:tcPr>
          <w:p w14:paraId="4336B110"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4338862" w14:textId="77777777" w:rsidR="005373F1" w:rsidRPr="00872F19" w:rsidRDefault="005373F1" w:rsidP="00D24AE7">
            <w:pPr>
              <w:spacing w:after="20"/>
              <w:jc w:val="right"/>
              <w:rPr>
                <w:color w:val="000000"/>
                <w:sz w:val="18"/>
                <w:szCs w:val="18"/>
              </w:rPr>
            </w:pPr>
            <w:r w:rsidRPr="00872F19">
              <w:rPr>
                <w:color w:val="000000"/>
                <w:sz w:val="18"/>
                <w:szCs w:val="18"/>
              </w:rPr>
              <w:t>1 992 925,9</w:t>
            </w:r>
          </w:p>
        </w:tc>
        <w:tc>
          <w:tcPr>
            <w:tcW w:w="3687" w:type="dxa"/>
          </w:tcPr>
          <w:p w14:paraId="179AE8AF" w14:textId="33238B6D"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7710B339"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6B8974E"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2916015" w14:textId="77777777" w:rsidR="005373F1" w:rsidRPr="0073165C" w:rsidRDefault="005373F1" w:rsidP="00D24AE7">
            <w:pPr>
              <w:spacing w:after="20"/>
              <w:jc w:val="center"/>
              <w:rPr>
                <w:bCs/>
                <w:color w:val="000000"/>
                <w:sz w:val="18"/>
                <w:szCs w:val="18"/>
              </w:rPr>
            </w:pPr>
            <w:r w:rsidRPr="0073165C">
              <w:rPr>
                <w:color w:val="000000"/>
                <w:sz w:val="18"/>
                <w:szCs w:val="18"/>
              </w:rPr>
              <w:t>18 4 03 8004 0</w:t>
            </w:r>
          </w:p>
        </w:tc>
        <w:tc>
          <w:tcPr>
            <w:tcW w:w="567" w:type="dxa"/>
            <w:tcBorders>
              <w:top w:val="nil"/>
              <w:left w:val="nil"/>
              <w:bottom w:val="single" w:sz="4" w:space="0" w:color="auto"/>
              <w:right w:val="single" w:sz="4" w:space="0" w:color="auto"/>
            </w:tcBorders>
            <w:shd w:val="clear" w:color="auto" w:fill="auto"/>
          </w:tcPr>
          <w:p w14:paraId="1E1FC9D1"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448E15A5" w14:textId="77777777" w:rsidR="005373F1" w:rsidRPr="0073165C" w:rsidRDefault="005373F1" w:rsidP="00D24AE7">
            <w:pPr>
              <w:spacing w:after="20"/>
              <w:jc w:val="right"/>
              <w:rPr>
                <w:bCs/>
                <w:color w:val="000000"/>
                <w:sz w:val="18"/>
                <w:szCs w:val="18"/>
              </w:rPr>
            </w:pPr>
            <w:r w:rsidRPr="0073165C">
              <w:rPr>
                <w:color w:val="000000"/>
                <w:sz w:val="18"/>
                <w:szCs w:val="18"/>
              </w:rPr>
              <w:t>1 992 925,9</w:t>
            </w:r>
          </w:p>
        </w:tc>
      </w:tr>
      <w:tr w:rsidR="005373F1" w:rsidRPr="00872F19" w14:paraId="16C17FA6" w14:textId="77777777" w:rsidTr="005373F1">
        <w:trPr>
          <w:trHeight w:val="20"/>
        </w:trPr>
        <w:tc>
          <w:tcPr>
            <w:tcW w:w="3544" w:type="dxa"/>
          </w:tcPr>
          <w:p w14:paraId="03F5E92F" w14:textId="3D07D1AB" w:rsidR="005373F1" w:rsidRPr="00872F19" w:rsidRDefault="005373F1" w:rsidP="00D24AE7">
            <w:pPr>
              <w:spacing w:after="20"/>
              <w:jc w:val="both"/>
              <w:rPr>
                <w:color w:val="000000"/>
                <w:sz w:val="18"/>
                <w:szCs w:val="18"/>
              </w:rPr>
            </w:pPr>
            <w:r w:rsidRPr="000111FF">
              <w:rPr>
                <w:color w:val="000000"/>
                <w:sz w:val="18"/>
                <w:szCs w:val="18"/>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w:t>
            </w:r>
            <w:r w:rsidRPr="000111FF">
              <w:rPr>
                <w:color w:val="000000"/>
                <w:sz w:val="18"/>
                <w:szCs w:val="18"/>
              </w:rPr>
              <w:lastRenderedPageBreak/>
              <w:t>округлары бюджетларына субсидияләр бирү</w:t>
            </w:r>
          </w:p>
        </w:tc>
        <w:tc>
          <w:tcPr>
            <w:tcW w:w="425" w:type="dxa"/>
            <w:shd w:val="clear" w:color="auto" w:fill="auto"/>
          </w:tcPr>
          <w:p w14:paraId="3920E276" w14:textId="77777777" w:rsidR="005373F1" w:rsidRPr="00872F19" w:rsidRDefault="005373F1" w:rsidP="00D24AE7">
            <w:pPr>
              <w:spacing w:after="20"/>
              <w:jc w:val="center"/>
              <w:rPr>
                <w:color w:val="000000"/>
                <w:sz w:val="18"/>
                <w:szCs w:val="18"/>
              </w:rPr>
            </w:pPr>
            <w:r w:rsidRPr="00872F19">
              <w:rPr>
                <w:color w:val="000000"/>
                <w:sz w:val="18"/>
                <w:szCs w:val="18"/>
              </w:rPr>
              <w:lastRenderedPageBreak/>
              <w:t>14</w:t>
            </w:r>
          </w:p>
        </w:tc>
        <w:tc>
          <w:tcPr>
            <w:tcW w:w="567" w:type="dxa"/>
            <w:shd w:val="clear" w:color="auto" w:fill="auto"/>
          </w:tcPr>
          <w:p w14:paraId="3D9C9D7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C51947B" w14:textId="77777777" w:rsidR="005373F1" w:rsidRPr="00872F19" w:rsidRDefault="005373F1" w:rsidP="00D24AE7">
            <w:pPr>
              <w:spacing w:after="20"/>
              <w:jc w:val="center"/>
              <w:rPr>
                <w:color w:val="000000"/>
                <w:sz w:val="18"/>
                <w:szCs w:val="18"/>
              </w:rPr>
            </w:pPr>
            <w:r w:rsidRPr="00872F19">
              <w:rPr>
                <w:color w:val="000000"/>
                <w:sz w:val="18"/>
                <w:szCs w:val="18"/>
              </w:rPr>
              <w:t>18 4 03 8005 0</w:t>
            </w:r>
          </w:p>
        </w:tc>
        <w:tc>
          <w:tcPr>
            <w:tcW w:w="567" w:type="dxa"/>
            <w:shd w:val="clear" w:color="auto" w:fill="auto"/>
          </w:tcPr>
          <w:p w14:paraId="20B9F9A5"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19AAE2F2" w14:textId="77777777" w:rsidR="005373F1" w:rsidRPr="00872F19" w:rsidRDefault="005373F1" w:rsidP="00D24AE7">
            <w:pPr>
              <w:spacing w:after="20"/>
              <w:jc w:val="right"/>
              <w:rPr>
                <w:color w:val="000000"/>
                <w:sz w:val="18"/>
                <w:szCs w:val="18"/>
              </w:rPr>
            </w:pPr>
            <w:r w:rsidRPr="00872F19">
              <w:rPr>
                <w:color w:val="000000"/>
                <w:sz w:val="18"/>
                <w:szCs w:val="18"/>
              </w:rPr>
              <w:t>21 693 350,2</w:t>
            </w:r>
          </w:p>
        </w:tc>
        <w:tc>
          <w:tcPr>
            <w:tcW w:w="3687" w:type="dxa"/>
          </w:tcPr>
          <w:p w14:paraId="3C7A0EB5" w14:textId="75A8B2C8" w:rsidR="005373F1" w:rsidRPr="0073165C" w:rsidRDefault="005373F1" w:rsidP="00D24AE7">
            <w:pPr>
              <w:spacing w:after="20"/>
              <w:jc w:val="both"/>
              <w:rPr>
                <w:color w:val="000000"/>
                <w:sz w:val="18"/>
                <w:szCs w:val="18"/>
              </w:rPr>
            </w:pPr>
            <w:r w:rsidRPr="000111FF">
              <w:rPr>
                <w:color w:val="000000"/>
                <w:sz w:val="18"/>
                <w:szCs w:val="18"/>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567" w:type="dxa"/>
            <w:tcBorders>
              <w:top w:val="nil"/>
              <w:left w:val="nil"/>
              <w:bottom w:val="single" w:sz="4" w:space="0" w:color="auto"/>
              <w:right w:val="single" w:sz="4" w:space="0" w:color="auto"/>
            </w:tcBorders>
            <w:shd w:val="clear" w:color="auto" w:fill="auto"/>
          </w:tcPr>
          <w:p w14:paraId="2EEB371F"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10AE711D"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F3618A4" w14:textId="77777777" w:rsidR="005373F1" w:rsidRPr="0073165C" w:rsidRDefault="005373F1" w:rsidP="00D24AE7">
            <w:pPr>
              <w:spacing w:after="20"/>
              <w:jc w:val="center"/>
              <w:rPr>
                <w:bCs/>
                <w:color w:val="000000"/>
                <w:sz w:val="18"/>
                <w:szCs w:val="18"/>
              </w:rPr>
            </w:pPr>
            <w:r w:rsidRPr="0073165C">
              <w:rPr>
                <w:color w:val="000000"/>
                <w:sz w:val="18"/>
                <w:szCs w:val="18"/>
              </w:rPr>
              <w:t>18 4 03 8005 0</w:t>
            </w:r>
          </w:p>
        </w:tc>
        <w:tc>
          <w:tcPr>
            <w:tcW w:w="567" w:type="dxa"/>
            <w:tcBorders>
              <w:top w:val="nil"/>
              <w:left w:val="nil"/>
              <w:bottom w:val="single" w:sz="4" w:space="0" w:color="auto"/>
              <w:right w:val="single" w:sz="4" w:space="0" w:color="auto"/>
            </w:tcBorders>
            <w:shd w:val="clear" w:color="auto" w:fill="auto"/>
          </w:tcPr>
          <w:p w14:paraId="295BFA69"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8A255C7" w14:textId="77777777" w:rsidR="005373F1" w:rsidRPr="00CD2798" w:rsidRDefault="005373F1" w:rsidP="00D24AE7">
            <w:pPr>
              <w:spacing w:after="20"/>
              <w:jc w:val="right"/>
              <w:rPr>
                <w:b/>
                <w:bCs/>
                <w:color w:val="000000"/>
                <w:sz w:val="18"/>
                <w:szCs w:val="18"/>
              </w:rPr>
            </w:pPr>
            <w:r w:rsidRPr="00CD2798">
              <w:rPr>
                <w:b/>
                <w:color w:val="000000"/>
                <w:sz w:val="18"/>
                <w:szCs w:val="18"/>
              </w:rPr>
              <w:t>21 693 350,2</w:t>
            </w:r>
          </w:p>
        </w:tc>
      </w:tr>
      <w:tr w:rsidR="005373F1" w:rsidRPr="00872F19" w14:paraId="56724EEA" w14:textId="77777777" w:rsidTr="005373F1">
        <w:trPr>
          <w:trHeight w:val="20"/>
        </w:trPr>
        <w:tc>
          <w:tcPr>
            <w:tcW w:w="3544" w:type="dxa"/>
          </w:tcPr>
          <w:p w14:paraId="5D47E4AA" w14:textId="70036D5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05DA0241"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179528C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049C709" w14:textId="77777777" w:rsidR="005373F1" w:rsidRPr="00872F19" w:rsidRDefault="005373F1" w:rsidP="00D24AE7">
            <w:pPr>
              <w:spacing w:after="20"/>
              <w:jc w:val="center"/>
              <w:rPr>
                <w:color w:val="000000"/>
                <w:sz w:val="18"/>
                <w:szCs w:val="18"/>
              </w:rPr>
            </w:pPr>
            <w:r w:rsidRPr="00872F19">
              <w:rPr>
                <w:color w:val="000000"/>
                <w:sz w:val="18"/>
                <w:szCs w:val="18"/>
              </w:rPr>
              <w:t>18 4 03 8005 0</w:t>
            </w:r>
          </w:p>
        </w:tc>
        <w:tc>
          <w:tcPr>
            <w:tcW w:w="567" w:type="dxa"/>
            <w:shd w:val="clear" w:color="auto" w:fill="auto"/>
          </w:tcPr>
          <w:p w14:paraId="39658A53"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77854C4" w14:textId="77777777" w:rsidR="005373F1" w:rsidRPr="00872F19" w:rsidRDefault="005373F1" w:rsidP="00D24AE7">
            <w:pPr>
              <w:spacing w:after="20"/>
              <w:jc w:val="right"/>
              <w:rPr>
                <w:color w:val="000000"/>
                <w:sz w:val="18"/>
                <w:szCs w:val="18"/>
              </w:rPr>
            </w:pPr>
            <w:r w:rsidRPr="00872F19">
              <w:rPr>
                <w:color w:val="000000"/>
                <w:sz w:val="18"/>
                <w:szCs w:val="18"/>
              </w:rPr>
              <w:t>21 693 350,2</w:t>
            </w:r>
          </w:p>
        </w:tc>
        <w:tc>
          <w:tcPr>
            <w:tcW w:w="3687" w:type="dxa"/>
          </w:tcPr>
          <w:p w14:paraId="7031DE41" w14:textId="63DF88DB"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1A59A333"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7BD6A8B3"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512DEAC" w14:textId="77777777" w:rsidR="005373F1" w:rsidRPr="0073165C" w:rsidRDefault="005373F1" w:rsidP="00D24AE7">
            <w:pPr>
              <w:spacing w:after="20"/>
              <w:jc w:val="center"/>
              <w:rPr>
                <w:bCs/>
                <w:color w:val="000000"/>
                <w:sz w:val="18"/>
                <w:szCs w:val="18"/>
              </w:rPr>
            </w:pPr>
            <w:r w:rsidRPr="0073165C">
              <w:rPr>
                <w:color w:val="000000"/>
                <w:sz w:val="18"/>
                <w:szCs w:val="18"/>
              </w:rPr>
              <w:t>18 4 03 8005 0</w:t>
            </w:r>
          </w:p>
        </w:tc>
        <w:tc>
          <w:tcPr>
            <w:tcW w:w="567" w:type="dxa"/>
            <w:tcBorders>
              <w:top w:val="nil"/>
              <w:left w:val="nil"/>
              <w:bottom w:val="single" w:sz="4" w:space="0" w:color="auto"/>
              <w:right w:val="single" w:sz="4" w:space="0" w:color="auto"/>
            </w:tcBorders>
            <w:shd w:val="clear" w:color="auto" w:fill="auto"/>
          </w:tcPr>
          <w:p w14:paraId="6FF5723B"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362C241D" w14:textId="77777777" w:rsidR="005373F1" w:rsidRPr="00CD2798" w:rsidRDefault="005373F1" w:rsidP="00D24AE7">
            <w:pPr>
              <w:spacing w:after="20"/>
              <w:jc w:val="right"/>
              <w:rPr>
                <w:b/>
                <w:bCs/>
                <w:color w:val="000000"/>
                <w:sz w:val="18"/>
                <w:szCs w:val="18"/>
              </w:rPr>
            </w:pPr>
            <w:r w:rsidRPr="00CD2798">
              <w:rPr>
                <w:b/>
                <w:color w:val="000000"/>
                <w:sz w:val="18"/>
                <w:szCs w:val="18"/>
              </w:rPr>
              <w:t>21 693 350,2</w:t>
            </w:r>
          </w:p>
        </w:tc>
      </w:tr>
      <w:tr w:rsidR="005373F1" w:rsidRPr="00872F19" w14:paraId="17D5E9C3" w14:textId="77777777" w:rsidTr="005373F1">
        <w:trPr>
          <w:trHeight w:val="20"/>
        </w:trPr>
        <w:tc>
          <w:tcPr>
            <w:tcW w:w="3544" w:type="dxa"/>
          </w:tcPr>
          <w:p w14:paraId="16727B62" w14:textId="4E86120C" w:rsidR="005373F1" w:rsidRPr="00872F19" w:rsidRDefault="005373F1" w:rsidP="00D24AE7">
            <w:pPr>
              <w:spacing w:after="20"/>
              <w:jc w:val="both"/>
              <w:rPr>
                <w:color w:val="000000"/>
                <w:sz w:val="18"/>
                <w:szCs w:val="18"/>
              </w:rPr>
            </w:pPr>
            <w:r w:rsidRPr="000111FF">
              <w:rPr>
                <w:color w:val="000000"/>
                <w:sz w:val="18"/>
                <w:szCs w:val="18"/>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425" w:type="dxa"/>
            <w:shd w:val="clear" w:color="auto" w:fill="auto"/>
          </w:tcPr>
          <w:p w14:paraId="107DD5CA"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467F52A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D932B03" w14:textId="77777777" w:rsidR="005373F1" w:rsidRPr="00872F19" w:rsidRDefault="005373F1" w:rsidP="00D24AE7">
            <w:pPr>
              <w:spacing w:after="20"/>
              <w:jc w:val="center"/>
              <w:rPr>
                <w:color w:val="000000"/>
                <w:sz w:val="18"/>
                <w:szCs w:val="18"/>
              </w:rPr>
            </w:pPr>
            <w:r w:rsidRPr="00872F19">
              <w:rPr>
                <w:color w:val="000000"/>
                <w:sz w:val="18"/>
                <w:szCs w:val="18"/>
              </w:rPr>
              <w:t>18 4 03 8006 0</w:t>
            </w:r>
          </w:p>
        </w:tc>
        <w:tc>
          <w:tcPr>
            <w:tcW w:w="567" w:type="dxa"/>
            <w:shd w:val="clear" w:color="auto" w:fill="auto"/>
          </w:tcPr>
          <w:p w14:paraId="31E5D11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893C96E" w14:textId="77777777" w:rsidR="005373F1" w:rsidRPr="00872F19" w:rsidRDefault="005373F1" w:rsidP="00D24AE7">
            <w:pPr>
              <w:spacing w:after="20"/>
              <w:jc w:val="right"/>
              <w:rPr>
                <w:color w:val="000000"/>
                <w:sz w:val="18"/>
                <w:szCs w:val="18"/>
              </w:rPr>
            </w:pPr>
            <w:r w:rsidRPr="00872F19">
              <w:rPr>
                <w:color w:val="000000"/>
                <w:sz w:val="18"/>
                <w:szCs w:val="18"/>
              </w:rPr>
              <w:t>383 826,7</w:t>
            </w:r>
          </w:p>
        </w:tc>
        <w:tc>
          <w:tcPr>
            <w:tcW w:w="3687" w:type="dxa"/>
          </w:tcPr>
          <w:p w14:paraId="582ECCDA" w14:textId="11923079" w:rsidR="005373F1" w:rsidRPr="0073165C" w:rsidRDefault="005373F1" w:rsidP="00D24AE7">
            <w:pPr>
              <w:spacing w:after="20"/>
              <w:jc w:val="both"/>
              <w:rPr>
                <w:color w:val="000000"/>
                <w:sz w:val="18"/>
                <w:szCs w:val="18"/>
              </w:rPr>
            </w:pPr>
            <w:r w:rsidRPr="000111FF">
              <w:rPr>
                <w:color w:val="000000"/>
                <w:sz w:val="18"/>
                <w:szCs w:val="18"/>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567" w:type="dxa"/>
            <w:tcBorders>
              <w:top w:val="nil"/>
              <w:left w:val="nil"/>
              <w:bottom w:val="single" w:sz="4" w:space="0" w:color="auto"/>
              <w:right w:val="single" w:sz="4" w:space="0" w:color="auto"/>
            </w:tcBorders>
            <w:shd w:val="clear" w:color="auto" w:fill="auto"/>
          </w:tcPr>
          <w:p w14:paraId="706E9EA8"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5EC97FE7"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33C97E8" w14:textId="77777777" w:rsidR="005373F1" w:rsidRPr="0073165C" w:rsidRDefault="005373F1" w:rsidP="00D24AE7">
            <w:pPr>
              <w:spacing w:after="20"/>
              <w:jc w:val="center"/>
              <w:rPr>
                <w:bCs/>
                <w:color w:val="000000"/>
                <w:sz w:val="18"/>
                <w:szCs w:val="18"/>
              </w:rPr>
            </w:pPr>
            <w:r w:rsidRPr="0073165C">
              <w:rPr>
                <w:color w:val="000000"/>
                <w:sz w:val="18"/>
                <w:szCs w:val="18"/>
              </w:rPr>
              <w:t>18 4 03 8006 0</w:t>
            </w:r>
          </w:p>
        </w:tc>
        <w:tc>
          <w:tcPr>
            <w:tcW w:w="567" w:type="dxa"/>
            <w:tcBorders>
              <w:top w:val="nil"/>
              <w:left w:val="nil"/>
              <w:bottom w:val="single" w:sz="4" w:space="0" w:color="auto"/>
              <w:right w:val="single" w:sz="4" w:space="0" w:color="auto"/>
            </w:tcBorders>
            <w:shd w:val="clear" w:color="auto" w:fill="auto"/>
          </w:tcPr>
          <w:p w14:paraId="769C9B0F"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70F59159" w14:textId="77777777" w:rsidR="005373F1" w:rsidRPr="0073165C" w:rsidRDefault="005373F1" w:rsidP="00D24AE7">
            <w:pPr>
              <w:spacing w:after="20"/>
              <w:jc w:val="right"/>
              <w:rPr>
                <w:bCs/>
                <w:color w:val="000000"/>
                <w:sz w:val="18"/>
                <w:szCs w:val="18"/>
              </w:rPr>
            </w:pPr>
            <w:r w:rsidRPr="0073165C">
              <w:rPr>
                <w:color w:val="000000"/>
                <w:sz w:val="18"/>
                <w:szCs w:val="18"/>
              </w:rPr>
              <w:t>383 826,7</w:t>
            </w:r>
          </w:p>
        </w:tc>
      </w:tr>
      <w:tr w:rsidR="005373F1" w:rsidRPr="00872F19" w14:paraId="054F86DC" w14:textId="77777777" w:rsidTr="005373F1">
        <w:trPr>
          <w:trHeight w:val="20"/>
        </w:trPr>
        <w:tc>
          <w:tcPr>
            <w:tcW w:w="3544" w:type="dxa"/>
          </w:tcPr>
          <w:p w14:paraId="720C90E7" w14:textId="086F2AC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2F150DED"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55C3F96A"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A4439D0" w14:textId="77777777" w:rsidR="005373F1" w:rsidRPr="00872F19" w:rsidRDefault="005373F1" w:rsidP="00D24AE7">
            <w:pPr>
              <w:spacing w:after="20"/>
              <w:jc w:val="center"/>
              <w:rPr>
                <w:color w:val="000000"/>
                <w:sz w:val="18"/>
                <w:szCs w:val="18"/>
              </w:rPr>
            </w:pPr>
            <w:r w:rsidRPr="00872F19">
              <w:rPr>
                <w:color w:val="000000"/>
                <w:sz w:val="18"/>
                <w:szCs w:val="18"/>
              </w:rPr>
              <w:t>18 4 03 8006 0</w:t>
            </w:r>
          </w:p>
        </w:tc>
        <w:tc>
          <w:tcPr>
            <w:tcW w:w="567" w:type="dxa"/>
            <w:shd w:val="clear" w:color="auto" w:fill="auto"/>
          </w:tcPr>
          <w:p w14:paraId="066AC66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949BE66" w14:textId="77777777" w:rsidR="005373F1" w:rsidRPr="00872F19" w:rsidRDefault="005373F1" w:rsidP="00D24AE7">
            <w:pPr>
              <w:spacing w:after="20"/>
              <w:jc w:val="right"/>
              <w:rPr>
                <w:color w:val="000000"/>
                <w:sz w:val="18"/>
                <w:szCs w:val="18"/>
              </w:rPr>
            </w:pPr>
            <w:r w:rsidRPr="00872F19">
              <w:rPr>
                <w:color w:val="000000"/>
                <w:sz w:val="18"/>
                <w:szCs w:val="18"/>
              </w:rPr>
              <w:t>383 826,7</w:t>
            </w:r>
          </w:p>
        </w:tc>
        <w:tc>
          <w:tcPr>
            <w:tcW w:w="3687" w:type="dxa"/>
          </w:tcPr>
          <w:p w14:paraId="38D251E6" w14:textId="305A4F8D"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5E7A780E"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1B5C88D4"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47F9FB64" w14:textId="77777777" w:rsidR="005373F1" w:rsidRPr="0073165C" w:rsidRDefault="005373F1" w:rsidP="00D24AE7">
            <w:pPr>
              <w:spacing w:after="20"/>
              <w:jc w:val="center"/>
              <w:rPr>
                <w:bCs/>
                <w:color w:val="000000"/>
                <w:sz w:val="18"/>
                <w:szCs w:val="18"/>
              </w:rPr>
            </w:pPr>
            <w:r w:rsidRPr="0073165C">
              <w:rPr>
                <w:color w:val="000000"/>
                <w:sz w:val="18"/>
                <w:szCs w:val="18"/>
              </w:rPr>
              <w:t>18 4 03 8006 0</w:t>
            </w:r>
          </w:p>
        </w:tc>
        <w:tc>
          <w:tcPr>
            <w:tcW w:w="567" w:type="dxa"/>
            <w:tcBorders>
              <w:top w:val="nil"/>
              <w:left w:val="nil"/>
              <w:bottom w:val="single" w:sz="4" w:space="0" w:color="auto"/>
              <w:right w:val="single" w:sz="4" w:space="0" w:color="auto"/>
            </w:tcBorders>
            <w:shd w:val="clear" w:color="auto" w:fill="auto"/>
          </w:tcPr>
          <w:p w14:paraId="5C2E0504"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6C83548D" w14:textId="77777777" w:rsidR="005373F1" w:rsidRPr="0073165C" w:rsidRDefault="005373F1" w:rsidP="00D24AE7">
            <w:pPr>
              <w:spacing w:after="20"/>
              <w:jc w:val="right"/>
              <w:rPr>
                <w:bCs/>
                <w:color w:val="000000"/>
                <w:sz w:val="18"/>
                <w:szCs w:val="18"/>
              </w:rPr>
            </w:pPr>
            <w:r w:rsidRPr="0073165C">
              <w:rPr>
                <w:color w:val="000000"/>
                <w:sz w:val="18"/>
                <w:szCs w:val="18"/>
              </w:rPr>
              <w:t>383 826,7</w:t>
            </w:r>
          </w:p>
        </w:tc>
      </w:tr>
      <w:tr w:rsidR="005373F1" w:rsidRPr="00872F19" w14:paraId="7EDEB81E" w14:textId="77777777" w:rsidTr="005373F1">
        <w:trPr>
          <w:trHeight w:val="20"/>
        </w:trPr>
        <w:tc>
          <w:tcPr>
            <w:tcW w:w="3544" w:type="dxa"/>
          </w:tcPr>
          <w:p w14:paraId="4F6F080A" w14:textId="2BC9EF83" w:rsidR="005373F1" w:rsidRPr="00872F19"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425" w:type="dxa"/>
            <w:shd w:val="clear" w:color="auto" w:fill="auto"/>
          </w:tcPr>
          <w:p w14:paraId="1B9C04F0"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4B7635E4"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0FE4958" w14:textId="77777777" w:rsidR="005373F1" w:rsidRPr="00872F19" w:rsidRDefault="005373F1" w:rsidP="00D24AE7">
            <w:pPr>
              <w:spacing w:after="20"/>
              <w:jc w:val="center"/>
              <w:rPr>
                <w:color w:val="000000"/>
                <w:sz w:val="18"/>
                <w:szCs w:val="18"/>
              </w:rPr>
            </w:pPr>
            <w:r w:rsidRPr="00872F19">
              <w:rPr>
                <w:color w:val="000000"/>
                <w:sz w:val="18"/>
                <w:szCs w:val="18"/>
              </w:rPr>
              <w:t>99 0 00 0000 0</w:t>
            </w:r>
          </w:p>
        </w:tc>
        <w:tc>
          <w:tcPr>
            <w:tcW w:w="567" w:type="dxa"/>
            <w:shd w:val="clear" w:color="auto" w:fill="auto"/>
          </w:tcPr>
          <w:p w14:paraId="06505C76"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53F7C3C7" w14:textId="77777777" w:rsidR="005373F1" w:rsidRPr="00872F19" w:rsidRDefault="005373F1" w:rsidP="00D24AE7">
            <w:pPr>
              <w:spacing w:after="20"/>
              <w:jc w:val="right"/>
              <w:rPr>
                <w:color w:val="000000"/>
                <w:sz w:val="18"/>
                <w:szCs w:val="18"/>
              </w:rPr>
            </w:pPr>
            <w:r w:rsidRPr="00872F19">
              <w:rPr>
                <w:color w:val="000000"/>
                <w:sz w:val="18"/>
                <w:szCs w:val="18"/>
              </w:rPr>
              <w:t>7 630 503,9</w:t>
            </w:r>
          </w:p>
        </w:tc>
        <w:tc>
          <w:tcPr>
            <w:tcW w:w="3687" w:type="dxa"/>
          </w:tcPr>
          <w:p w14:paraId="54BF4929" w14:textId="13AA938A" w:rsidR="005373F1" w:rsidRPr="0073165C" w:rsidRDefault="005373F1" w:rsidP="00D24AE7">
            <w:pPr>
              <w:spacing w:after="20"/>
              <w:jc w:val="both"/>
              <w:rPr>
                <w:color w:val="000000"/>
                <w:sz w:val="18"/>
                <w:szCs w:val="18"/>
              </w:rPr>
            </w:pPr>
            <w:r w:rsidRPr="000111FF">
              <w:rPr>
                <w:color w:val="000000"/>
                <w:sz w:val="18"/>
                <w:szCs w:val="18"/>
              </w:rPr>
              <w:t>Чыгымнарның программага карамаган юнәлешләре</w:t>
            </w:r>
          </w:p>
        </w:tc>
        <w:tc>
          <w:tcPr>
            <w:tcW w:w="567" w:type="dxa"/>
            <w:tcBorders>
              <w:top w:val="nil"/>
              <w:left w:val="nil"/>
              <w:bottom w:val="single" w:sz="4" w:space="0" w:color="auto"/>
              <w:right w:val="single" w:sz="4" w:space="0" w:color="auto"/>
            </w:tcBorders>
            <w:shd w:val="clear" w:color="auto" w:fill="auto"/>
          </w:tcPr>
          <w:p w14:paraId="259C3563"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74B8D6BA"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2128D83" w14:textId="77777777" w:rsidR="005373F1" w:rsidRPr="0073165C" w:rsidRDefault="005373F1" w:rsidP="00D24AE7">
            <w:pPr>
              <w:spacing w:after="20"/>
              <w:jc w:val="center"/>
              <w:rPr>
                <w:bCs/>
                <w:color w:val="000000"/>
                <w:sz w:val="18"/>
                <w:szCs w:val="18"/>
              </w:rPr>
            </w:pPr>
            <w:r w:rsidRPr="0073165C">
              <w:rPr>
                <w:color w:val="000000"/>
                <w:sz w:val="18"/>
                <w:szCs w:val="18"/>
              </w:rPr>
              <w:t>99 0 00 0000 0</w:t>
            </w:r>
          </w:p>
        </w:tc>
        <w:tc>
          <w:tcPr>
            <w:tcW w:w="567" w:type="dxa"/>
            <w:tcBorders>
              <w:top w:val="nil"/>
              <w:left w:val="nil"/>
              <w:bottom w:val="single" w:sz="4" w:space="0" w:color="auto"/>
              <w:right w:val="single" w:sz="4" w:space="0" w:color="auto"/>
            </w:tcBorders>
            <w:shd w:val="clear" w:color="auto" w:fill="auto"/>
          </w:tcPr>
          <w:p w14:paraId="4CCBC2D1"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FFD98E1" w14:textId="77777777" w:rsidR="005373F1" w:rsidRPr="00CD2798" w:rsidRDefault="005373F1" w:rsidP="00D24AE7">
            <w:pPr>
              <w:spacing w:after="20"/>
              <w:jc w:val="right"/>
              <w:rPr>
                <w:b/>
                <w:bCs/>
                <w:color w:val="000000"/>
                <w:sz w:val="18"/>
                <w:szCs w:val="18"/>
              </w:rPr>
            </w:pPr>
            <w:r w:rsidRPr="00CD2798">
              <w:rPr>
                <w:b/>
                <w:color w:val="000000"/>
                <w:sz w:val="18"/>
                <w:szCs w:val="18"/>
              </w:rPr>
              <w:t>8 387 489,3</w:t>
            </w:r>
          </w:p>
        </w:tc>
      </w:tr>
      <w:tr w:rsidR="005373F1" w:rsidRPr="00872F19" w14:paraId="36B22DD7" w14:textId="77777777" w:rsidTr="005373F1">
        <w:trPr>
          <w:trHeight w:val="20"/>
        </w:trPr>
        <w:tc>
          <w:tcPr>
            <w:tcW w:w="3544" w:type="dxa"/>
          </w:tcPr>
          <w:p w14:paraId="608F25E5" w14:textId="7CF643C9" w:rsidR="005373F1" w:rsidRPr="00872F19"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425" w:type="dxa"/>
            <w:shd w:val="clear" w:color="auto" w:fill="auto"/>
          </w:tcPr>
          <w:p w14:paraId="58E8B5A0"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728CAC1D"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19B3D171" w14:textId="77777777" w:rsidR="005373F1" w:rsidRPr="00872F19" w:rsidRDefault="005373F1" w:rsidP="00D24AE7">
            <w:pPr>
              <w:spacing w:after="20"/>
              <w:jc w:val="center"/>
              <w:rPr>
                <w:color w:val="000000"/>
                <w:sz w:val="18"/>
                <w:szCs w:val="18"/>
              </w:rPr>
            </w:pPr>
            <w:r w:rsidRPr="00872F19">
              <w:rPr>
                <w:color w:val="000000"/>
                <w:sz w:val="18"/>
                <w:szCs w:val="18"/>
              </w:rPr>
              <w:t>99 0 01 0000 0</w:t>
            </w:r>
          </w:p>
        </w:tc>
        <w:tc>
          <w:tcPr>
            <w:tcW w:w="567" w:type="dxa"/>
            <w:shd w:val="clear" w:color="auto" w:fill="auto"/>
          </w:tcPr>
          <w:p w14:paraId="2276AE1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E01CAF3" w14:textId="77777777" w:rsidR="005373F1" w:rsidRPr="00872F19" w:rsidRDefault="005373F1" w:rsidP="00D24AE7">
            <w:pPr>
              <w:spacing w:after="20"/>
              <w:jc w:val="right"/>
              <w:rPr>
                <w:color w:val="000000"/>
                <w:sz w:val="18"/>
                <w:szCs w:val="18"/>
              </w:rPr>
            </w:pPr>
            <w:r w:rsidRPr="00872F19">
              <w:rPr>
                <w:color w:val="000000"/>
                <w:sz w:val="18"/>
                <w:szCs w:val="18"/>
              </w:rPr>
              <w:t>7 630 503,9</w:t>
            </w:r>
          </w:p>
        </w:tc>
        <w:tc>
          <w:tcPr>
            <w:tcW w:w="3687" w:type="dxa"/>
          </w:tcPr>
          <w:p w14:paraId="00E3666A" w14:textId="11EADB45" w:rsidR="005373F1" w:rsidRPr="0073165C" w:rsidRDefault="005373F1" w:rsidP="00D24AE7">
            <w:pPr>
              <w:spacing w:after="20"/>
              <w:jc w:val="both"/>
              <w:rPr>
                <w:color w:val="000000"/>
                <w:sz w:val="18"/>
                <w:szCs w:val="18"/>
              </w:rPr>
            </w:pPr>
            <w:r w:rsidRPr="000111FF">
              <w:rPr>
                <w:color w:val="000000"/>
                <w:sz w:val="18"/>
                <w:szCs w:val="18"/>
              </w:rPr>
              <w:t xml:space="preserve">Программага карамаган чыгымнар </w:t>
            </w:r>
          </w:p>
        </w:tc>
        <w:tc>
          <w:tcPr>
            <w:tcW w:w="567" w:type="dxa"/>
            <w:tcBorders>
              <w:top w:val="nil"/>
              <w:left w:val="nil"/>
              <w:bottom w:val="single" w:sz="4" w:space="0" w:color="auto"/>
              <w:right w:val="single" w:sz="4" w:space="0" w:color="auto"/>
            </w:tcBorders>
            <w:shd w:val="clear" w:color="auto" w:fill="auto"/>
          </w:tcPr>
          <w:p w14:paraId="048453F8"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63960B76"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E429AD1" w14:textId="77777777" w:rsidR="005373F1" w:rsidRPr="0073165C" w:rsidRDefault="005373F1" w:rsidP="00D24AE7">
            <w:pPr>
              <w:spacing w:after="20"/>
              <w:jc w:val="center"/>
              <w:rPr>
                <w:bCs/>
                <w:color w:val="000000"/>
                <w:sz w:val="18"/>
                <w:szCs w:val="18"/>
              </w:rPr>
            </w:pPr>
            <w:r w:rsidRPr="0073165C">
              <w:rPr>
                <w:color w:val="000000"/>
                <w:sz w:val="18"/>
                <w:szCs w:val="18"/>
              </w:rPr>
              <w:t>99 0 01 0000 0</w:t>
            </w:r>
          </w:p>
        </w:tc>
        <w:tc>
          <w:tcPr>
            <w:tcW w:w="567" w:type="dxa"/>
            <w:tcBorders>
              <w:top w:val="nil"/>
              <w:left w:val="nil"/>
              <w:bottom w:val="single" w:sz="4" w:space="0" w:color="auto"/>
              <w:right w:val="single" w:sz="4" w:space="0" w:color="auto"/>
            </w:tcBorders>
            <w:shd w:val="clear" w:color="auto" w:fill="auto"/>
          </w:tcPr>
          <w:p w14:paraId="2C39FB73"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4770351B" w14:textId="77777777" w:rsidR="005373F1" w:rsidRPr="00CD2798" w:rsidRDefault="005373F1" w:rsidP="00D24AE7">
            <w:pPr>
              <w:spacing w:after="20"/>
              <w:jc w:val="right"/>
              <w:rPr>
                <w:b/>
                <w:bCs/>
                <w:color w:val="000000"/>
                <w:sz w:val="18"/>
                <w:szCs w:val="18"/>
              </w:rPr>
            </w:pPr>
            <w:r w:rsidRPr="00CD2798">
              <w:rPr>
                <w:b/>
                <w:color w:val="000000"/>
                <w:sz w:val="18"/>
                <w:szCs w:val="18"/>
              </w:rPr>
              <w:t>8 387 489,3</w:t>
            </w:r>
          </w:p>
        </w:tc>
      </w:tr>
      <w:tr w:rsidR="005373F1" w:rsidRPr="00872F19" w14:paraId="2A2220DE" w14:textId="77777777" w:rsidTr="005373F1">
        <w:trPr>
          <w:trHeight w:val="20"/>
        </w:trPr>
        <w:tc>
          <w:tcPr>
            <w:tcW w:w="3544" w:type="dxa"/>
          </w:tcPr>
          <w:p w14:paraId="15B4EBAB" w14:textId="0E937600" w:rsidR="005373F1" w:rsidRPr="00872F19" w:rsidRDefault="005373F1" w:rsidP="00D24AE7">
            <w:pPr>
              <w:spacing w:after="20"/>
              <w:jc w:val="both"/>
              <w:rPr>
                <w:color w:val="000000"/>
                <w:sz w:val="18"/>
                <w:szCs w:val="18"/>
              </w:rPr>
            </w:pPr>
            <w:r w:rsidRPr="000111FF">
              <w:rPr>
                <w:color w:val="000000"/>
                <w:sz w:val="18"/>
                <w:szCs w:val="18"/>
              </w:rPr>
              <w:t>Оешмалар мөлкәтенә салым түләүгә бәйле чыгымнарны финанс белән тәэмин итүгә Татарстан Республикасы муниципаль берәмлекләре бюджетларына тапшырыла торган бюджетара трансфертлар</w:t>
            </w:r>
          </w:p>
        </w:tc>
        <w:tc>
          <w:tcPr>
            <w:tcW w:w="425" w:type="dxa"/>
            <w:shd w:val="clear" w:color="auto" w:fill="auto"/>
          </w:tcPr>
          <w:p w14:paraId="3C7F28B7"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7549C061"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29664984" w14:textId="77777777" w:rsidR="005373F1" w:rsidRPr="00872F19" w:rsidRDefault="005373F1" w:rsidP="00D24AE7">
            <w:pPr>
              <w:spacing w:after="20"/>
              <w:jc w:val="center"/>
              <w:rPr>
                <w:color w:val="000000"/>
                <w:sz w:val="18"/>
                <w:szCs w:val="18"/>
              </w:rPr>
            </w:pPr>
            <w:r w:rsidRPr="00872F19">
              <w:rPr>
                <w:color w:val="000000"/>
                <w:sz w:val="18"/>
                <w:szCs w:val="18"/>
              </w:rPr>
              <w:t>99 0 01 2510 0</w:t>
            </w:r>
          </w:p>
        </w:tc>
        <w:tc>
          <w:tcPr>
            <w:tcW w:w="567" w:type="dxa"/>
            <w:shd w:val="clear" w:color="auto" w:fill="auto"/>
          </w:tcPr>
          <w:p w14:paraId="541F2598"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9F20D7D" w14:textId="77777777" w:rsidR="005373F1" w:rsidRPr="00872F19" w:rsidRDefault="005373F1" w:rsidP="00D24AE7">
            <w:pPr>
              <w:spacing w:after="20"/>
              <w:jc w:val="right"/>
              <w:rPr>
                <w:color w:val="000000"/>
                <w:sz w:val="18"/>
                <w:szCs w:val="18"/>
              </w:rPr>
            </w:pPr>
            <w:r w:rsidRPr="00872F19">
              <w:rPr>
                <w:color w:val="000000"/>
                <w:sz w:val="18"/>
                <w:szCs w:val="18"/>
              </w:rPr>
              <w:t>229 731,1</w:t>
            </w:r>
          </w:p>
        </w:tc>
        <w:tc>
          <w:tcPr>
            <w:tcW w:w="3687" w:type="dxa"/>
          </w:tcPr>
          <w:p w14:paraId="635D7744" w14:textId="79EA9A23" w:rsidR="005373F1" w:rsidRPr="0073165C" w:rsidRDefault="005373F1" w:rsidP="00D24AE7">
            <w:pPr>
              <w:spacing w:after="20"/>
              <w:jc w:val="both"/>
              <w:rPr>
                <w:color w:val="000000"/>
                <w:sz w:val="18"/>
                <w:szCs w:val="18"/>
              </w:rPr>
            </w:pPr>
            <w:r w:rsidRPr="000111FF">
              <w:rPr>
                <w:color w:val="000000"/>
                <w:sz w:val="18"/>
                <w:szCs w:val="18"/>
              </w:rPr>
              <w:t>Оешмалар мөлкәтенә салым түләүгә бәйле чыгымнарны финанс белән тәэмин итүгә Татарстан Республикасы муниципаль берәмлекләре бюджетларына тапшырыла торган бюджетара трансфертлар</w:t>
            </w:r>
          </w:p>
        </w:tc>
        <w:tc>
          <w:tcPr>
            <w:tcW w:w="567" w:type="dxa"/>
            <w:tcBorders>
              <w:top w:val="nil"/>
              <w:left w:val="nil"/>
              <w:bottom w:val="single" w:sz="4" w:space="0" w:color="auto"/>
              <w:right w:val="single" w:sz="4" w:space="0" w:color="auto"/>
            </w:tcBorders>
            <w:shd w:val="clear" w:color="auto" w:fill="auto"/>
          </w:tcPr>
          <w:p w14:paraId="19A39253"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33313187"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145C470" w14:textId="77777777" w:rsidR="005373F1" w:rsidRPr="0073165C" w:rsidRDefault="005373F1" w:rsidP="00D24AE7">
            <w:pPr>
              <w:spacing w:after="20"/>
              <w:jc w:val="center"/>
              <w:rPr>
                <w:bCs/>
                <w:color w:val="000000"/>
                <w:sz w:val="18"/>
                <w:szCs w:val="18"/>
              </w:rPr>
            </w:pPr>
            <w:r w:rsidRPr="0073165C">
              <w:rPr>
                <w:color w:val="000000"/>
                <w:sz w:val="18"/>
                <w:szCs w:val="18"/>
              </w:rPr>
              <w:t>99 0 01 2510 0</w:t>
            </w:r>
          </w:p>
        </w:tc>
        <w:tc>
          <w:tcPr>
            <w:tcW w:w="567" w:type="dxa"/>
            <w:tcBorders>
              <w:top w:val="nil"/>
              <w:left w:val="nil"/>
              <w:bottom w:val="single" w:sz="4" w:space="0" w:color="auto"/>
              <w:right w:val="single" w:sz="4" w:space="0" w:color="auto"/>
            </w:tcBorders>
            <w:shd w:val="clear" w:color="auto" w:fill="auto"/>
          </w:tcPr>
          <w:p w14:paraId="6C8DBF99"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14FC324B" w14:textId="77777777" w:rsidR="005373F1" w:rsidRPr="0073165C" w:rsidRDefault="005373F1" w:rsidP="00D24AE7">
            <w:pPr>
              <w:spacing w:after="20"/>
              <w:jc w:val="right"/>
              <w:rPr>
                <w:bCs/>
                <w:color w:val="000000"/>
                <w:sz w:val="18"/>
                <w:szCs w:val="18"/>
              </w:rPr>
            </w:pPr>
            <w:r w:rsidRPr="0073165C">
              <w:rPr>
                <w:color w:val="000000"/>
                <w:sz w:val="18"/>
                <w:szCs w:val="18"/>
              </w:rPr>
              <w:t>229 731,1</w:t>
            </w:r>
          </w:p>
        </w:tc>
      </w:tr>
      <w:tr w:rsidR="005373F1" w:rsidRPr="00872F19" w14:paraId="5E930C4C" w14:textId="77777777" w:rsidTr="005373F1">
        <w:trPr>
          <w:trHeight w:val="20"/>
        </w:trPr>
        <w:tc>
          <w:tcPr>
            <w:tcW w:w="3544" w:type="dxa"/>
          </w:tcPr>
          <w:p w14:paraId="19636F77" w14:textId="4A229AC4"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77EB0829"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0EA4F9EB"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A146AEF" w14:textId="77777777" w:rsidR="005373F1" w:rsidRPr="00872F19" w:rsidRDefault="005373F1" w:rsidP="00D24AE7">
            <w:pPr>
              <w:spacing w:after="20"/>
              <w:jc w:val="center"/>
              <w:rPr>
                <w:color w:val="000000"/>
                <w:sz w:val="18"/>
                <w:szCs w:val="18"/>
              </w:rPr>
            </w:pPr>
            <w:r w:rsidRPr="00872F19">
              <w:rPr>
                <w:color w:val="000000"/>
                <w:sz w:val="18"/>
                <w:szCs w:val="18"/>
              </w:rPr>
              <w:t>99 0 01 2510 0</w:t>
            </w:r>
          </w:p>
        </w:tc>
        <w:tc>
          <w:tcPr>
            <w:tcW w:w="567" w:type="dxa"/>
            <w:shd w:val="clear" w:color="auto" w:fill="auto"/>
          </w:tcPr>
          <w:p w14:paraId="2C57465D"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2B333B13" w14:textId="77777777" w:rsidR="005373F1" w:rsidRPr="00872F19" w:rsidRDefault="005373F1" w:rsidP="00D24AE7">
            <w:pPr>
              <w:spacing w:after="20"/>
              <w:jc w:val="right"/>
              <w:rPr>
                <w:color w:val="000000"/>
                <w:sz w:val="18"/>
                <w:szCs w:val="18"/>
              </w:rPr>
            </w:pPr>
            <w:r w:rsidRPr="00872F19">
              <w:rPr>
                <w:color w:val="000000"/>
                <w:sz w:val="18"/>
                <w:szCs w:val="18"/>
              </w:rPr>
              <w:t>229 731,1</w:t>
            </w:r>
          </w:p>
        </w:tc>
        <w:tc>
          <w:tcPr>
            <w:tcW w:w="3687" w:type="dxa"/>
          </w:tcPr>
          <w:p w14:paraId="31514C8F" w14:textId="38283A22"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2236079"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2238BB0E"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56CCB4C" w14:textId="77777777" w:rsidR="005373F1" w:rsidRPr="0073165C" w:rsidRDefault="005373F1" w:rsidP="00D24AE7">
            <w:pPr>
              <w:spacing w:after="20"/>
              <w:jc w:val="center"/>
              <w:rPr>
                <w:bCs/>
                <w:color w:val="000000"/>
                <w:sz w:val="18"/>
                <w:szCs w:val="18"/>
              </w:rPr>
            </w:pPr>
            <w:r w:rsidRPr="0073165C">
              <w:rPr>
                <w:color w:val="000000"/>
                <w:sz w:val="18"/>
                <w:szCs w:val="18"/>
              </w:rPr>
              <w:t>99 0 01 2510 0</w:t>
            </w:r>
          </w:p>
        </w:tc>
        <w:tc>
          <w:tcPr>
            <w:tcW w:w="567" w:type="dxa"/>
            <w:tcBorders>
              <w:top w:val="nil"/>
              <w:left w:val="nil"/>
              <w:bottom w:val="single" w:sz="4" w:space="0" w:color="auto"/>
              <w:right w:val="single" w:sz="4" w:space="0" w:color="auto"/>
            </w:tcBorders>
            <w:shd w:val="clear" w:color="auto" w:fill="auto"/>
          </w:tcPr>
          <w:p w14:paraId="69C010D4"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852765A" w14:textId="77777777" w:rsidR="005373F1" w:rsidRPr="0073165C" w:rsidRDefault="005373F1" w:rsidP="00D24AE7">
            <w:pPr>
              <w:spacing w:after="20"/>
              <w:jc w:val="right"/>
              <w:rPr>
                <w:bCs/>
                <w:color w:val="000000"/>
                <w:sz w:val="18"/>
                <w:szCs w:val="18"/>
              </w:rPr>
            </w:pPr>
            <w:r w:rsidRPr="0073165C">
              <w:rPr>
                <w:color w:val="000000"/>
                <w:sz w:val="18"/>
                <w:szCs w:val="18"/>
              </w:rPr>
              <w:t>229 731,1</w:t>
            </w:r>
          </w:p>
        </w:tc>
      </w:tr>
      <w:tr w:rsidR="005373F1" w:rsidRPr="00872F19" w14:paraId="235102AE" w14:textId="77777777" w:rsidTr="005373F1">
        <w:trPr>
          <w:trHeight w:val="20"/>
        </w:trPr>
        <w:tc>
          <w:tcPr>
            <w:tcW w:w="3544" w:type="dxa"/>
          </w:tcPr>
          <w:p w14:paraId="274936DC" w14:textId="2C9836F5" w:rsidR="005373F1" w:rsidRPr="00872F19" w:rsidRDefault="005373F1" w:rsidP="00D24AE7">
            <w:pPr>
              <w:spacing w:after="20"/>
              <w:jc w:val="both"/>
              <w:rPr>
                <w:color w:val="000000"/>
                <w:sz w:val="18"/>
                <w:szCs w:val="18"/>
              </w:rPr>
            </w:pPr>
            <w:r w:rsidRPr="000111FF">
              <w:rPr>
                <w:color w:val="000000"/>
                <w:sz w:val="18"/>
                <w:szCs w:val="18"/>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425" w:type="dxa"/>
            <w:shd w:val="clear" w:color="auto" w:fill="auto"/>
          </w:tcPr>
          <w:p w14:paraId="52B4D227"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7DEF0D63"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56E18C65" w14:textId="77777777" w:rsidR="005373F1" w:rsidRPr="00872F19" w:rsidRDefault="005373F1" w:rsidP="00D24AE7">
            <w:pPr>
              <w:spacing w:after="20"/>
              <w:jc w:val="center"/>
              <w:rPr>
                <w:color w:val="000000"/>
                <w:sz w:val="18"/>
                <w:szCs w:val="18"/>
              </w:rPr>
            </w:pPr>
            <w:r w:rsidRPr="00872F19">
              <w:rPr>
                <w:color w:val="000000"/>
                <w:sz w:val="18"/>
                <w:szCs w:val="18"/>
              </w:rPr>
              <w:t>99 0 01 2513 0</w:t>
            </w:r>
          </w:p>
        </w:tc>
        <w:tc>
          <w:tcPr>
            <w:tcW w:w="567" w:type="dxa"/>
            <w:shd w:val="clear" w:color="auto" w:fill="auto"/>
          </w:tcPr>
          <w:p w14:paraId="25D3DB3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4B8E266C" w14:textId="77777777" w:rsidR="005373F1" w:rsidRPr="00872F19" w:rsidRDefault="005373F1" w:rsidP="00D24AE7">
            <w:pPr>
              <w:spacing w:after="20"/>
              <w:jc w:val="right"/>
              <w:rPr>
                <w:color w:val="000000"/>
                <w:sz w:val="18"/>
                <w:szCs w:val="18"/>
              </w:rPr>
            </w:pPr>
            <w:r w:rsidRPr="00872F19">
              <w:rPr>
                <w:color w:val="000000"/>
                <w:sz w:val="18"/>
                <w:szCs w:val="18"/>
              </w:rPr>
              <w:t>428 914,0</w:t>
            </w:r>
          </w:p>
        </w:tc>
        <w:tc>
          <w:tcPr>
            <w:tcW w:w="3687" w:type="dxa"/>
          </w:tcPr>
          <w:p w14:paraId="7B707836" w14:textId="7A4B0948" w:rsidR="005373F1" w:rsidRPr="0073165C" w:rsidRDefault="005373F1" w:rsidP="00D24AE7">
            <w:pPr>
              <w:spacing w:after="20"/>
              <w:jc w:val="both"/>
              <w:rPr>
                <w:color w:val="000000"/>
                <w:sz w:val="18"/>
                <w:szCs w:val="18"/>
              </w:rPr>
            </w:pPr>
            <w:r w:rsidRPr="000111FF">
              <w:rPr>
                <w:color w:val="000000"/>
                <w:sz w:val="18"/>
                <w:szCs w:val="18"/>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567" w:type="dxa"/>
            <w:tcBorders>
              <w:top w:val="nil"/>
              <w:left w:val="nil"/>
              <w:bottom w:val="single" w:sz="4" w:space="0" w:color="auto"/>
              <w:right w:val="single" w:sz="4" w:space="0" w:color="auto"/>
            </w:tcBorders>
            <w:shd w:val="clear" w:color="auto" w:fill="auto"/>
          </w:tcPr>
          <w:p w14:paraId="634DFD8E"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42051703"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5850B38B" w14:textId="77777777" w:rsidR="005373F1" w:rsidRPr="0073165C" w:rsidRDefault="005373F1" w:rsidP="00D24AE7">
            <w:pPr>
              <w:spacing w:after="20"/>
              <w:jc w:val="center"/>
              <w:rPr>
                <w:bCs/>
                <w:color w:val="000000"/>
                <w:sz w:val="18"/>
                <w:szCs w:val="18"/>
              </w:rPr>
            </w:pPr>
            <w:r w:rsidRPr="0073165C">
              <w:rPr>
                <w:color w:val="000000"/>
                <w:sz w:val="18"/>
                <w:szCs w:val="18"/>
              </w:rPr>
              <w:t>99 0 01 2513 0</w:t>
            </w:r>
          </w:p>
        </w:tc>
        <w:tc>
          <w:tcPr>
            <w:tcW w:w="567" w:type="dxa"/>
            <w:tcBorders>
              <w:top w:val="nil"/>
              <w:left w:val="nil"/>
              <w:bottom w:val="single" w:sz="4" w:space="0" w:color="auto"/>
              <w:right w:val="single" w:sz="4" w:space="0" w:color="auto"/>
            </w:tcBorders>
            <w:shd w:val="clear" w:color="auto" w:fill="auto"/>
          </w:tcPr>
          <w:p w14:paraId="2B04B317"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6E5739CB" w14:textId="77777777" w:rsidR="005373F1" w:rsidRPr="00CD2798" w:rsidRDefault="005373F1" w:rsidP="00D24AE7">
            <w:pPr>
              <w:spacing w:after="20"/>
              <w:jc w:val="right"/>
              <w:rPr>
                <w:b/>
                <w:bCs/>
                <w:color w:val="000000"/>
                <w:sz w:val="18"/>
                <w:szCs w:val="18"/>
              </w:rPr>
            </w:pPr>
            <w:r w:rsidRPr="00CD2798">
              <w:rPr>
                <w:b/>
                <w:color w:val="000000"/>
                <w:sz w:val="18"/>
                <w:szCs w:val="18"/>
              </w:rPr>
              <w:t>1 140,1</w:t>
            </w:r>
          </w:p>
        </w:tc>
      </w:tr>
      <w:tr w:rsidR="005373F1" w:rsidRPr="00872F19" w14:paraId="423CEE17" w14:textId="77777777" w:rsidTr="005373F1">
        <w:trPr>
          <w:trHeight w:val="20"/>
        </w:trPr>
        <w:tc>
          <w:tcPr>
            <w:tcW w:w="3544" w:type="dxa"/>
          </w:tcPr>
          <w:p w14:paraId="71A81D23" w14:textId="6681221A"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430B96B6"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2EA19078"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73028F5" w14:textId="77777777" w:rsidR="005373F1" w:rsidRPr="00872F19" w:rsidRDefault="005373F1" w:rsidP="00D24AE7">
            <w:pPr>
              <w:spacing w:after="20"/>
              <w:jc w:val="center"/>
              <w:rPr>
                <w:color w:val="000000"/>
                <w:sz w:val="18"/>
                <w:szCs w:val="18"/>
              </w:rPr>
            </w:pPr>
            <w:r w:rsidRPr="00872F19">
              <w:rPr>
                <w:color w:val="000000"/>
                <w:sz w:val="18"/>
                <w:szCs w:val="18"/>
              </w:rPr>
              <w:t>99 0 01 2513 0</w:t>
            </w:r>
          </w:p>
        </w:tc>
        <w:tc>
          <w:tcPr>
            <w:tcW w:w="567" w:type="dxa"/>
            <w:shd w:val="clear" w:color="auto" w:fill="auto"/>
          </w:tcPr>
          <w:p w14:paraId="5D9FFEEB"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5E0354E3" w14:textId="77777777" w:rsidR="005373F1" w:rsidRPr="00872F19" w:rsidRDefault="005373F1" w:rsidP="00D24AE7">
            <w:pPr>
              <w:spacing w:after="20"/>
              <w:jc w:val="right"/>
              <w:rPr>
                <w:color w:val="000000"/>
                <w:sz w:val="18"/>
                <w:szCs w:val="18"/>
              </w:rPr>
            </w:pPr>
            <w:r w:rsidRPr="00872F19">
              <w:rPr>
                <w:color w:val="000000"/>
                <w:sz w:val="18"/>
                <w:szCs w:val="18"/>
              </w:rPr>
              <w:t>428 914,0</w:t>
            </w:r>
          </w:p>
        </w:tc>
        <w:tc>
          <w:tcPr>
            <w:tcW w:w="3687" w:type="dxa"/>
          </w:tcPr>
          <w:p w14:paraId="0F315C86" w14:textId="2BB014AE"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629A11A9"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4BA4695E"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D6B2757" w14:textId="77777777" w:rsidR="005373F1" w:rsidRPr="0073165C" w:rsidRDefault="005373F1" w:rsidP="00D24AE7">
            <w:pPr>
              <w:spacing w:after="20"/>
              <w:jc w:val="center"/>
              <w:rPr>
                <w:bCs/>
                <w:color w:val="000000"/>
                <w:sz w:val="18"/>
                <w:szCs w:val="18"/>
              </w:rPr>
            </w:pPr>
            <w:r w:rsidRPr="0073165C">
              <w:rPr>
                <w:color w:val="000000"/>
                <w:sz w:val="18"/>
                <w:szCs w:val="18"/>
              </w:rPr>
              <w:t>99 0 01 2513 0</w:t>
            </w:r>
          </w:p>
        </w:tc>
        <w:tc>
          <w:tcPr>
            <w:tcW w:w="567" w:type="dxa"/>
            <w:tcBorders>
              <w:top w:val="nil"/>
              <w:left w:val="nil"/>
              <w:bottom w:val="single" w:sz="4" w:space="0" w:color="auto"/>
              <w:right w:val="single" w:sz="4" w:space="0" w:color="auto"/>
            </w:tcBorders>
            <w:shd w:val="clear" w:color="auto" w:fill="auto"/>
          </w:tcPr>
          <w:p w14:paraId="12D13FE6"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08D27CF" w14:textId="77777777" w:rsidR="005373F1" w:rsidRPr="00CD2798" w:rsidRDefault="005373F1" w:rsidP="00D24AE7">
            <w:pPr>
              <w:spacing w:after="20"/>
              <w:jc w:val="right"/>
              <w:rPr>
                <w:b/>
                <w:bCs/>
                <w:color w:val="000000"/>
                <w:sz w:val="18"/>
                <w:szCs w:val="18"/>
              </w:rPr>
            </w:pPr>
            <w:r w:rsidRPr="00CD2798">
              <w:rPr>
                <w:b/>
                <w:color w:val="000000"/>
                <w:sz w:val="18"/>
                <w:szCs w:val="18"/>
              </w:rPr>
              <w:t>1 140,1</w:t>
            </w:r>
          </w:p>
        </w:tc>
      </w:tr>
      <w:tr w:rsidR="005373F1" w:rsidRPr="00872F19" w14:paraId="10976A87" w14:textId="77777777" w:rsidTr="005373F1">
        <w:trPr>
          <w:trHeight w:val="20"/>
        </w:trPr>
        <w:tc>
          <w:tcPr>
            <w:tcW w:w="3544" w:type="dxa"/>
          </w:tcPr>
          <w:p w14:paraId="22809EBA" w14:textId="03063C21" w:rsidR="005373F1" w:rsidRPr="00872F19" w:rsidRDefault="005373F1" w:rsidP="00D24AE7">
            <w:pPr>
              <w:spacing w:after="20"/>
              <w:jc w:val="both"/>
              <w:rPr>
                <w:color w:val="000000"/>
                <w:sz w:val="18"/>
                <w:szCs w:val="18"/>
              </w:rPr>
            </w:pPr>
            <w:r w:rsidRPr="000111FF">
              <w:rPr>
                <w:color w:val="000000"/>
                <w:sz w:val="18"/>
                <w:szCs w:val="18"/>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425" w:type="dxa"/>
            <w:shd w:val="clear" w:color="auto" w:fill="auto"/>
          </w:tcPr>
          <w:p w14:paraId="6B0892F8"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42FB2E60"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392F0380" w14:textId="77777777" w:rsidR="005373F1" w:rsidRPr="00872F19" w:rsidRDefault="005373F1" w:rsidP="00D24AE7">
            <w:pPr>
              <w:spacing w:after="20"/>
              <w:jc w:val="center"/>
              <w:rPr>
                <w:color w:val="000000"/>
                <w:sz w:val="18"/>
                <w:szCs w:val="18"/>
              </w:rPr>
            </w:pPr>
            <w:r w:rsidRPr="00872F19">
              <w:rPr>
                <w:color w:val="000000"/>
                <w:sz w:val="18"/>
                <w:szCs w:val="18"/>
              </w:rPr>
              <w:t>99 0 01 2514 0</w:t>
            </w:r>
          </w:p>
        </w:tc>
        <w:tc>
          <w:tcPr>
            <w:tcW w:w="567" w:type="dxa"/>
            <w:shd w:val="clear" w:color="auto" w:fill="auto"/>
          </w:tcPr>
          <w:p w14:paraId="5BA60B2F"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0C07E112" w14:textId="77777777" w:rsidR="005373F1" w:rsidRPr="00872F19" w:rsidRDefault="005373F1" w:rsidP="00D24AE7">
            <w:pPr>
              <w:spacing w:after="20"/>
              <w:jc w:val="right"/>
              <w:rPr>
                <w:color w:val="000000"/>
                <w:sz w:val="18"/>
                <w:szCs w:val="18"/>
              </w:rPr>
            </w:pPr>
            <w:r w:rsidRPr="00872F19">
              <w:rPr>
                <w:color w:val="000000"/>
                <w:sz w:val="18"/>
                <w:szCs w:val="18"/>
              </w:rPr>
              <w:t>1 225 676,2</w:t>
            </w:r>
          </w:p>
        </w:tc>
        <w:tc>
          <w:tcPr>
            <w:tcW w:w="3687" w:type="dxa"/>
          </w:tcPr>
          <w:p w14:paraId="54DA6567" w14:textId="1D162510" w:rsidR="005373F1" w:rsidRPr="0073165C" w:rsidRDefault="005373F1" w:rsidP="00D24AE7">
            <w:pPr>
              <w:spacing w:after="20"/>
              <w:jc w:val="both"/>
              <w:rPr>
                <w:color w:val="000000"/>
                <w:sz w:val="18"/>
                <w:szCs w:val="18"/>
              </w:rPr>
            </w:pPr>
            <w:r w:rsidRPr="000111FF">
              <w:rPr>
                <w:color w:val="000000"/>
                <w:sz w:val="18"/>
                <w:szCs w:val="18"/>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567" w:type="dxa"/>
            <w:tcBorders>
              <w:top w:val="nil"/>
              <w:left w:val="nil"/>
              <w:bottom w:val="single" w:sz="4" w:space="0" w:color="auto"/>
              <w:right w:val="single" w:sz="4" w:space="0" w:color="auto"/>
            </w:tcBorders>
            <w:shd w:val="clear" w:color="auto" w:fill="auto"/>
          </w:tcPr>
          <w:p w14:paraId="5A6C89C1"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10ED9778"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05D88EB8" w14:textId="77777777" w:rsidR="005373F1" w:rsidRPr="0073165C" w:rsidRDefault="005373F1" w:rsidP="00D24AE7">
            <w:pPr>
              <w:spacing w:after="20"/>
              <w:jc w:val="center"/>
              <w:rPr>
                <w:bCs/>
                <w:color w:val="000000"/>
                <w:sz w:val="18"/>
                <w:szCs w:val="18"/>
              </w:rPr>
            </w:pPr>
            <w:r w:rsidRPr="0073165C">
              <w:rPr>
                <w:color w:val="000000"/>
                <w:sz w:val="18"/>
                <w:szCs w:val="18"/>
              </w:rPr>
              <w:t>99 0 01 2514 0</w:t>
            </w:r>
          </w:p>
        </w:tc>
        <w:tc>
          <w:tcPr>
            <w:tcW w:w="567" w:type="dxa"/>
            <w:tcBorders>
              <w:top w:val="nil"/>
              <w:left w:val="nil"/>
              <w:bottom w:val="single" w:sz="4" w:space="0" w:color="auto"/>
              <w:right w:val="single" w:sz="4" w:space="0" w:color="auto"/>
            </w:tcBorders>
            <w:shd w:val="clear" w:color="auto" w:fill="auto"/>
          </w:tcPr>
          <w:p w14:paraId="5FE7DE31"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5D43E43A" w14:textId="77777777" w:rsidR="005373F1" w:rsidRPr="0073165C" w:rsidRDefault="005373F1" w:rsidP="00D24AE7">
            <w:pPr>
              <w:spacing w:after="20"/>
              <w:jc w:val="right"/>
              <w:rPr>
                <w:bCs/>
                <w:color w:val="000000"/>
                <w:sz w:val="18"/>
                <w:szCs w:val="18"/>
              </w:rPr>
            </w:pPr>
            <w:r w:rsidRPr="0073165C">
              <w:rPr>
                <w:color w:val="000000"/>
                <w:sz w:val="18"/>
                <w:szCs w:val="18"/>
              </w:rPr>
              <w:t>1 225 676,2</w:t>
            </w:r>
          </w:p>
        </w:tc>
      </w:tr>
      <w:tr w:rsidR="005373F1" w:rsidRPr="00872F19" w14:paraId="10AFD712" w14:textId="77777777" w:rsidTr="005373F1">
        <w:trPr>
          <w:trHeight w:val="20"/>
        </w:trPr>
        <w:tc>
          <w:tcPr>
            <w:tcW w:w="3544" w:type="dxa"/>
          </w:tcPr>
          <w:p w14:paraId="6C207474" w14:textId="213D7B0F" w:rsidR="005373F1" w:rsidRPr="00872F19" w:rsidRDefault="005373F1" w:rsidP="00D24AE7">
            <w:pPr>
              <w:spacing w:after="20"/>
              <w:jc w:val="both"/>
              <w:rPr>
                <w:color w:val="000000"/>
                <w:sz w:val="18"/>
                <w:szCs w:val="18"/>
              </w:rPr>
            </w:pPr>
            <w:r w:rsidRPr="000111FF">
              <w:rPr>
                <w:color w:val="000000"/>
                <w:sz w:val="18"/>
                <w:szCs w:val="18"/>
              </w:rPr>
              <w:t>Бюджетара трансфертлар</w:t>
            </w:r>
          </w:p>
        </w:tc>
        <w:tc>
          <w:tcPr>
            <w:tcW w:w="425" w:type="dxa"/>
            <w:shd w:val="clear" w:color="auto" w:fill="auto"/>
          </w:tcPr>
          <w:p w14:paraId="3F3933DE"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1087AD95"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401AF01D" w14:textId="77777777" w:rsidR="005373F1" w:rsidRPr="00872F19" w:rsidRDefault="005373F1" w:rsidP="00D24AE7">
            <w:pPr>
              <w:spacing w:after="20"/>
              <w:jc w:val="center"/>
              <w:rPr>
                <w:color w:val="000000"/>
                <w:sz w:val="18"/>
                <w:szCs w:val="18"/>
              </w:rPr>
            </w:pPr>
            <w:r w:rsidRPr="00872F19">
              <w:rPr>
                <w:color w:val="000000"/>
                <w:sz w:val="18"/>
                <w:szCs w:val="18"/>
              </w:rPr>
              <w:t>99 0 01 2514 0</w:t>
            </w:r>
          </w:p>
        </w:tc>
        <w:tc>
          <w:tcPr>
            <w:tcW w:w="567" w:type="dxa"/>
            <w:shd w:val="clear" w:color="auto" w:fill="auto"/>
          </w:tcPr>
          <w:p w14:paraId="647A7135"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4855F4F1" w14:textId="77777777" w:rsidR="005373F1" w:rsidRPr="00872F19" w:rsidRDefault="005373F1" w:rsidP="00D24AE7">
            <w:pPr>
              <w:spacing w:after="20"/>
              <w:jc w:val="right"/>
              <w:rPr>
                <w:color w:val="000000"/>
                <w:sz w:val="18"/>
                <w:szCs w:val="18"/>
              </w:rPr>
            </w:pPr>
            <w:r w:rsidRPr="00872F19">
              <w:rPr>
                <w:color w:val="000000"/>
                <w:sz w:val="18"/>
                <w:szCs w:val="18"/>
              </w:rPr>
              <w:t>1 225 676,2</w:t>
            </w:r>
          </w:p>
        </w:tc>
        <w:tc>
          <w:tcPr>
            <w:tcW w:w="3687" w:type="dxa"/>
          </w:tcPr>
          <w:p w14:paraId="5FD5B548" w14:textId="7598A615"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0B922FA0"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0239D223"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F3F475A" w14:textId="77777777" w:rsidR="005373F1" w:rsidRPr="0073165C" w:rsidRDefault="005373F1" w:rsidP="00D24AE7">
            <w:pPr>
              <w:spacing w:after="20"/>
              <w:jc w:val="center"/>
              <w:rPr>
                <w:bCs/>
                <w:color w:val="000000"/>
                <w:sz w:val="18"/>
                <w:szCs w:val="18"/>
              </w:rPr>
            </w:pPr>
            <w:r w:rsidRPr="0073165C">
              <w:rPr>
                <w:color w:val="000000"/>
                <w:sz w:val="18"/>
                <w:szCs w:val="18"/>
              </w:rPr>
              <w:t>99 0 01 2514 0</w:t>
            </w:r>
          </w:p>
        </w:tc>
        <w:tc>
          <w:tcPr>
            <w:tcW w:w="567" w:type="dxa"/>
            <w:tcBorders>
              <w:top w:val="nil"/>
              <w:left w:val="nil"/>
              <w:bottom w:val="single" w:sz="4" w:space="0" w:color="auto"/>
              <w:right w:val="single" w:sz="4" w:space="0" w:color="auto"/>
            </w:tcBorders>
            <w:shd w:val="clear" w:color="auto" w:fill="auto"/>
          </w:tcPr>
          <w:p w14:paraId="39A14235"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A75B50E" w14:textId="77777777" w:rsidR="005373F1" w:rsidRPr="0073165C" w:rsidRDefault="005373F1" w:rsidP="00D24AE7">
            <w:pPr>
              <w:spacing w:after="20"/>
              <w:jc w:val="right"/>
              <w:rPr>
                <w:bCs/>
                <w:color w:val="000000"/>
                <w:sz w:val="18"/>
                <w:szCs w:val="18"/>
              </w:rPr>
            </w:pPr>
            <w:r w:rsidRPr="0073165C">
              <w:rPr>
                <w:color w:val="000000"/>
                <w:sz w:val="18"/>
                <w:szCs w:val="18"/>
              </w:rPr>
              <w:t>1 225 676,2</w:t>
            </w:r>
          </w:p>
        </w:tc>
      </w:tr>
      <w:tr w:rsidR="005373F1" w:rsidRPr="00872F19" w14:paraId="5415C534" w14:textId="77777777" w:rsidTr="005373F1">
        <w:trPr>
          <w:trHeight w:val="20"/>
        </w:trPr>
        <w:tc>
          <w:tcPr>
            <w:tcW w:w="3544" w:type="dxa"/>
          </w:tcPr>
          <w:p w14:paraId="5A0906C1" w14:textId="77777777" w:rsidR="005373F1" w:rsidRPr="00872F19" w:rsidRDefault="005373F1" w:rsidP="00D24AE7">
            <w:pPr>
              <w:spacing w:after="20"/>
              <w:jc w:val="both"/>
              <w:rPr>
                <w:color w:val="000000"/>
                <w:sz w:val="18"/>
                <w:szCs w:val="18"/>
              </w:rPr>
            </w:pPr>
          </w:p>
        </w:tc>
        <w:tc>
          <w:tcPr>
            <w:tcW w:w="425" w:type="dxa"/>
            <w:shd w:val="clear" w:color="auto" w:fill="auto"/>
          </w:tcPr>
          <w:p w14:paraId="0D71C9AE" w14:textId="77777777" w:rsidR="005373F1" w:rsidRPr="00872F19" w:rsidRDefault="005373F1" w:rsidP="00D24AE7">
            <w:pPr>
              <w:spacing w:after="20"/>
              <w:jc w:val="center"/>
              <w:rPr>
                <w:color w:val="000000"/>
                <w:sz w:val="18"/>
                <w:szCs w:val="18"/>
              </w:rPr>
            </w:pPr>
          </w:p>
        </w:tc>
        <w:tc>
          <w:tcPr>
            <w:tcW w:w="567" w:type="dxa"/>
            <w:shd w:val="clear" w:color="auto" w:fill="auto"/>
          </w:tcPr>
          <w:p w14:paraId="6152D653" w14:textId="77777777" w:rsidR="005373F1" w:rsidRPr="00872F19" w:rsidRDefault="005373F1" w:rsidP="00D24AE7">
            <w:pPr>
              <w:spacing w:after="20"/>
              <w:jc w:val="center"/>
              <w:rPr>
                <w:color w:val="000000"/>
                <w:sz w:val="18"/>
                <w:szCs w:val="18"/>
              </w:rPr>
            </w:pPr>
          </w:p>
        </w:tc>
        <w:tc>
          <w:tcPr>
            <w:tcW w:w="1418" w:type="dxa"/>
            <w:shd w:val="clear" w:color="auto" w:fill="auto"/>
          </w:tcPr>
          <w:p w14:paraId="41F51E3F" w14:textId="77777777" w:rsidR="005373F1" w:rsidRPr="00872F19" w:rsidRDefault="005373F1" w:rsidP="00D24AE7">
            <w:pPr>
              <w:spacing w:after="20"/>
              <w:jc w:val="center"/>
              <w:rPr>
                <w:color w:val="000000"/>
                <w:sz w:val="18"/>
                <w:szCs w:val="18"/>
              </w:rPr>
            </w:pPr>
          </w:p>
        </w:tc>
        <w:tc>
          <w:tcPr>
            <w:tcW w:w="567" w:type="dxa"/>
            <w:shd w:val="clear" w:color="auto" w:fill="auto"/>
          </w:tcPr>
          <w:p w14:paraId="73962688" w14:textId="77777777" w:rsidR="005373F1" w:rsidRPr="00872F19" w:rsidRDefault="005373F1" w:rsidP="00D24AE7">
            <w:pPr>
              <w:spacing w:after="20"/>
              <w:jc w:val="center"/>
              <w:rPr>
                <w:color w:val="000000"/>
                <w:sz w:val="18"/>
                <w:szCs w:val="18"/>
              </w:rPr>
            </w:pPr>
          </w:p>
        </w:tc>
        <w:tc>
          <w:tcPr>
            <w:tcW w:w="1276" w:type="dxa"/>
            <w:shd w:val="clear" w:color="auto" w:fill="auto"/>
          </w:tcPr>
          <w:p w14:paraId="625132D4" w14:textId="77777777" w:rsidR="005373F1" w:rsidRPr="00872F19" w:rsidRDefault="005373F1" w:rsidP="00D24AE7">
            <w:pPr>
              <w:spacing w:after="20"/>
              <w:jc w:val="right"/>
              <w:rPr>
                <w:color w:val="000000"/>
                <w:sz w:val="18"/>
                <w:szCs w:val="18"/>
              </w:rPr>
            </w:pPr>
          </w:p>
        </w:tc>
        <w:tc>
          <w:tcPr>
            <w:tcW w:w="3687" w:type="dxa"/>
          </w:tcPr>
          <w:p w14:paraId="09A02BB0" w14:textId="7C287A92" w:rsidR="005373F1" w:rsidRPr="00AC119E" w:rsidRDefault="005373F1" w:rsidP="00D24AE7">
            <w:pPr>
              <w:spacing w:after="20"/>
              <w:jc w:val="both"/>
              <w:rPr>
                <w:b/>
                <w:color w:val="000000"/>
                <w:sz w:val="18"/>
                <w:szCs w:val="18"/>
              </w:rPr>
            </w:pPr>
            <w:r w:rsidRPr="00AC119E">
              <w:rPr>
                <w:b/>
                <w:color w:val="000000"/>
                <w:sz w:val="18"/>
                <w:szCs w:val="18"/>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auto" w:fill="auto"/>
          </w:tcPr>
          <w:p w14:paraId="0EF6A367" w14:textId="77777777" w:rsidR="005373F1" w:rsidRPr="00CD2798" w:rsidRDefault="005373F1" w:rsidP="00D24AE7">
            <w:pPr>
              <w:spacing w:after="20"/>
              <w:jc w:val="center"/>
              <w:rPr>
                <w:b/>
                <w:bCs/>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26E75626" w14:textId="77777777" w:rsidR="005373F1" w:rsidRPr="00CD2798" w:rsidRDefault="005373F1" w:rsidP="00D24AE7">
            <w:pPr>
              <w:spacing w:after="20"/>
              <w:jc w:val="center"/>
              <w:rPr>
                <w:b/>
                <w:bCs/>
                <w:color w:val="000000"/>
                <w:sz w:val="18"/>
                <w:szCs w:val="18"/>
              </w:rPr>
            </w:pPr>
            <w:r w:rsidRPr="00CD2798">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3E0BE55" w14:textId="77777777" w:rsidR="005373F1" w:rsidRPr="00CD2798" w:rsidRDefault="005373F1" w:rsidP="00D24AE7">
            <w:pPr>
              <w:spacing w:after="20"/>
              <w:jc w:val="center"/>
              <w:rPr>
                <w:b/>
                <w:bCs/>
                <w:color w:val="000000"/>
                <w:sz w:val="18"/>
                <w:szCs w:val="18"/>
              </w:rPr>
            </w:pPr>
            <w:r w:rsidRPr="00CD2798">
              <w:rPr>
                <w:b/>
                <w:color w:val="000000"/>
                <w:sz w:val="18"/>
                <w:szCs w:val="18"/>
              </w:rPr>
              <w:t>99 0 01 2515 0</w:t>
            </w:r>
          </w:p>
        </w:tc>
        <w:tc>
          <w:tcPr>
            <w:tcW w:w="567" w:type="dxa"/>
            <w:tcBorders>
              <w:top w:val="nil"/>
              <w:left w:val="nil"/>
              <w:bottom w:val="single" w:sz="4" w:space="0" w:color="auto"/>
              <w:right w:val="single" w:sz="4" w:space="0" w:color="auto"/>
            </w:tcBorders>
            <w:shd w:val="clear" w:color="auto" w:fill="auto"/>
          </w:tcPr>
          <w:p w14:paraId="2FF28425" w14:textId="77777777" w:rsidR="005373F1" w:rsidRPr="00CD2798" w:rsidRDefault="005373F1" w:rsidP="00D24AE7">
            <w:pPr>
              <w:spacing w:after="20"/>
              <w:jc w:val="center"/>
              <w:rPr>
                <w:b/>
                <w:bCs/>
                <w:color w:val="000000"/>
                <w:sz w:val="18"/>
                <w:szCs w:val="18"/>
              </w:rPr>
            </w:pPr>
            <w:r w:rsidRPr="00CD2798">
              <w:rPr>
                <w:b/>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05C43AF0" w14:textId="77777777" w:rsidR="005373F1" w:rsidRPr="00CD2798" w:rsidRDefault="005373F1" w:rsidP="00D24AE7">
            <w:pPr>
              <w:spacing w:after="20"/>
              <w:jc w:val="right"/>
              <w:rPr>
                <w:b/>
                <w:bCs/>
                <w:color w:val="000000"/>
                <w:sz w:val="18"/>
                <w:szCs w:val="18"/>
              </w:rPr>
            </w:pPr>
            <w:r w:rsidRPr="00CD2798">
              <w:rPr>
                <w:b/>
                <w:color w:val="000000"/>
                <w:sz w:val="18"/>
                <w:szCs w:val="18"/>
              </w:rPr>
              <w:t>1 184 759,3</w:t>
            </w:r>
          </w:p>
        </w:tc>
      </w:tr>
      <w:tr w:rsidR="005373F1" w:rsidRPr="00872F19" w14:paraId="6C511378" w14:textId="77777777" w:rsidTr="005373F1">
        <w:trPr>
          <w:trHeight w:val="20"/>
        </w:trPr>
        <w:tc>
          <w:tcPr>
            <w:tcW w:w="3544" w:type="dxa"/>
          </w:tcPr>
          <w:p w14:paraId="012848EE" w14:textId="77777777" w:rsidR="005373F1" w:rsidRPr="00872F19" w:rsidRDefault="005373F1" w:rsidP="00D24AE7">
            <w:pPr>
              <w:spacing w:after="20"/>
              <w:jc w:val="both"/>
              <w:rPr>
                <w:color w:val="000000"/>
                <w:sz w:val="18"/>
                <w:szCs w:val="18"/>
              </w:rPr>
            </w:pPr>
          </w:p>
        </w:tc>
        <w:tc>
          <w:tcPr>
            <w:tcW w:w="425" w:type="dxa"/>
            <w:shd w:val="clear" w:color="auto" w:fill="auto"/>
          </w:tcPr>
          <w:p w14:paraId="176057E4" w14:textId="77777777" w:rsidR="005373F1" w:rsidRPr="00872F19" w:rsidRDefault="005373F1" w:rsidP="00D24AE7">
            <w:pPr>
              <w:spacing w:after="20"/>
              <w:jc w:val="center"/>
              <w:rPr>
                <w:color w:val="000000"/>
                <w:sz w:val="18"/>
                <w:szCs w:val="18"/>
              </w:rPr>
            </w:pPr>
          </w:p>
        </w:tc>
        <w:tc>
          <w:tcPr>
            <w:tcW w:w="567" w:type="dxa"/>
            <w:shd w:val="clear" w:color="auto" w:fill="auto"/>
          </w:tcPr>
          <w:p w14:paraId="66187209" w14:textId="77777777" w:rsidR="005373F1" w:rsidRPr="00872F19" w:rsidRDefault="005373F1" w:rsidP="00D24AE7">
            <w:pPr>
              <w:spacing w:after="20"/>
              <w:jc w:val="center"/>
              <w:rPr>
                <w:color w:val="000000"/>
                <w:sz w:val="18"/>
                <w:szCs w:val="18"/>
              </w:rPr>
            </w:pPr>
          </w:p>
        </w:tc>
        <w:tc>
          <w:tcPr>
            <w:tcW w:w="1418" w:type="dxa"/>
            <w:shd w:val="clear" w:color="auto" w:fill="auto"/>
          </w:tcPr>
          <w:p w14:paraId="52DBA38D" w14:textId="77777777" w:rsidR="005373F1" w:rsidRPr="00872F19" w:rsidRDefault="005373F1" w:rsidP="00D24AE7">
            <w:pPr>
              <w:spacing w:after="20"/>
              <w:jc w:val="center"/>
              <w:rPr>
                <w:color w:val="000000"/>
                <w:sz w:val="18"/>
                <w:szCs w:val="18"/>
              </w:rPr>
            </w:pPr>
          </w:p>
        </w:tc>
        <w:tc>
          <w:tcPr>
            <w:tcW w:w="567" w:type="dxa"/>
            <w:shd w:val="clear" w:color="auto" w:fill="auto"/>
          </w:tcPr>
          <w:p w14:paraId="4F1E41B9" w14:textId="77777777" w:rsidR="005373F1" w:rsidRPr="00872F19" w:rsidRDefault="005373F1" w:rsidP="00D24AE7">
            <w:pPr>
              <w:spacing w:after="20"/>
              <w:jc w:val="center"/>
              <w:rPr>
                <w:color w:val="000000"/>
                <w:sz w:val="18"/>
                <w:szCs w:val="18"/>
              </w:rPr>
            </w:pPr>
          </w:p>
        </w:tc>
        <w:tc>
          <w:tcPr>
            <w:tcW w:w="1276" w:type="dxa"/>
            <w:shd w:val="clear" w:color="auto" w:fill="auto"/>
          </w:tcPr>
          <w:p w14:paraId="56CC2674" w14:textId="77777777" w:rsidR="005373F1" w:rsidRPr="00872F19" w:rsidRDefault="005373F1" w:rsidP="00D24AE7">
            <w:pPr>
              <w:spacing w:after="20"/>
              <w:jc w:val="right"/>
              <w:rPr>
                <w:color w:val="000000"/>
                <w:sz w:val="18"/>
                <w:szCs w:val="18"/>
              </w:rPr>
            </w:pPr>
          </w:p>
        </w:tc>
        <w:tc>
          <w:tcPr>
            <w:tcW w:w="3687" w:type="dxa"/>
          </w:tcPr>
          <w:p w14:paraId="265138D3" w14:textId="37F3387D" w:rsidR="005373F1" w:rsidRPr="00AC119E" w:rsidRDefault="005373F1" w:rsidP="00D24AE7">
            <w:pPr>
              <w:spacing w:after="20"/>
              <w:jc w:val="both"/>
              <w:rPr>
                <w:b/>
                <w:color w:val="000000"/>
                <w:sz w:val="18"/>
                <w:szCs w:val="18"/>
              </w:rPr>
            </w:pPr>
            <w:r w:rsidRPr="00AC119E">
              <w:rPr>
                <w:b/>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2D5E304B" w14:textId="77777777" w:rsidR="005373F1" w:rsidRPr="00CD2798" w:rsidRDefault="005373F1" w:rsidP="00D24AE7">
            <w:pPr>
              <w:spacing w:after="20"/>
              <w:jc w:val="center"/>
              <w:rPr>
                <w:b/>
                <w:bCs/>
                <w:color w:val="000000"/>
                <w:sz w:val="18"/>
                <w:szCs w:val="18"/>
              </w:rPr>
            </w:pPr>
            <w:r w:rsidRPr="00CD2798">
              <w:rPr>
                <w:b/>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116F71F5" w14:textId="77777777" w:rsidR="005373F1" w:rsidRPr="00CD2798" w:rsidRDefault="005373F1" w:rsidP="00D24AE7">
            <w:pPr>
              <w:spacing w:after="20"/>
              <w:jc w:val="center"/>
              <w:rPr>
                <w:b/>
                <w:bCs/>
                <w:color w:val="000000"/>
                <w:sz w:val="18"/>
                <w:szCs w:val="18"/>
              </w:rPr>
            </w:pPr>
            <w:r w:rsidRPr="00CD2798">
              <w:rPr>
                <w:b/>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7B738D21" w14:textId="77777777" w:rsidR="005373F1" w:rsidRPr="00CD2798" w:rsidRDefault="005373F1" w:rsidP="00D24AE7">
            <w:pPr>
              <w:spacing w:after="20"/>
              <w:jc w:val="center"/>
              <w:rPr>
                <w:b/>
                <w:bCs/>
                <w:color w:val="000000"/>
                <w:sz w:val="18"/>
                <w:szCs w:val="18"/>
              </w:rPr>
            </w:pPr>
            <w:r w:rsidRPr="00CD2798">
              <w:rPr>
                <w:b/>
                <w:color w:val="000000"/>
                <w:sz w:val="18"/>
                <w:szCs w:val="18"/>
              </w:rPr>
              <w:t>99 0 01 2515 0</w:t>
            </w:r>
          </w:p>
        </w:tc>
        <w:tc>
          <w:tcPr>
            <w:tcW w:w="567" w:type="dxa"/>
            <w:tcBorders>
              <w:top w:val="nil"/>
              <w:left w:val="nil"/>
              <w:bottom w:val="single" w:sz="4" w:space="0" w:color="auto"/>
              <w:right w:val="single" w:sz="4" w:space="0" w:color="auto"/>
            </w:tcBorders>
            <w:shd w:val="clear" w:color="auto" w:fill="auto"/>
          </w:tcPr>
          <w:p w14:paraId="1AFA35FC" w14:textId="77777777" w:rsidR="005373F1" w:rsidRPr="00CD2798" w:rsidRDefault="005373F1" w:rsidP="00D24AE7">
            <w:pPr>
              <w:spacing w:after="20"/>
              <w:jc w:val="center"/>
              <w:rPr>
                <w:b/>
                <w:bCs/>
                <w:color w:val="000000"/>
                <w:sz w:val="18"/>
                <w:szCs w:val="18"/>
              </w:rPr>
            </w:pPr>
            <w:r w:rsidRPr="00CD2798">
              <w:rPr>
                <w:b/>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0BF5B5EE" w14:textId="77777777" w:rsidR="005373F1" w:rsidRPr="00CD2798" w:rsidRDefault="005373F1" w:rsidP="00D24AE7">
            <w:pPr>
              <w:spacing w:after="20"/>
              <w:jc w:val="right"/>
              <w:rPr>
                <w:b/>
                <w:bCs/>
                <w:color w:val="000000"/>
                <w:sz w:val="18"/>
                <w:szCs w:val="18"/>
              </w:rPr>
            </w:pPr>
            <w:r w:rsidRPr="00CD2798">
              <w:rPr>
                <w:b/>
                <w:color w:val="000000"/>
                <w:sz w:val="18"/>
                <w:szCs w:val="18"/>
              </w:rPr>
              <w:t>1 184 759,3</w:t>
            </w:r>
          </w:p>
        </w:tc>
      </w:tr>
      <w:tr w:rsidR="005373F1" w:rsidRPr="00872F19" w14:paraId="5617C210" w14:textId="77777777" w:rsidTr="005373F1">
        <w:trPr>
          <w:trHeight w:val="20"/>
        </w:trPr>
        <w:tc>
          <w:tcPr>
            <w:tcW w:w="3544" w:type="dxa"/>
          </w:tcPr>
          <w:p w14:paraId="056D8FFB" w14:textId="4EA6A35A" w:rsidR="005373F1" w:rsidRPr="00872F19" w:rsidRDefault="005373F1" w:rsidP="00D24AE7">
            <w:pPr>
              <w:spacing w:after="20"/>
              <w:jc w:val="both"/>
              <w:rPr>
                <w:color w:val="000000"/>
                <w:sz w:val="18"/>
                <w:szCs w:val="18"/>
              </w:rPr>
            </w:pPr>
            <w:r w:rsidRPr="000111FF">
              <w:rPr>
                <w:color w:val="000000"/>
                <w:sz w:val="18"/>
                <w:szCs w:val="18"/>
              </w:rPr>
              <w:t>Бюджет өлкәсе хезмәткәрләренә хезмәт хакын арттыруга бәйле чыгымнарны финанс белән тәэмин итүгә Татарстан Республикасы бюджетыннан    муниципаль берәмлекләр бюджетларына башка бюджетара трансфертлар</w:t>
            </w:r>
          </w:p>
        </w:tc>
        <w:tc>
          <w:tcPr>
            <w:tcW w:w="425" w:type="dxa"/>
            <w:shd w:val="clear" w:color="auto" w:fill="auto"/>
          </w:tcPr>
          <w:p w14:paraId="2257BE1E"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1B25473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0029B2F2" w14:textId="77777777" w:rsidR="005373F1" w:rsidRPr="00872F19" w:rsidRDefault="005373F1" w:rsidP="00D24AE7">
            <w:pPr>
              <w:spacing w:after="20"/>
              <w:jc w:val="center"/>
              <w:rPr>
                <w:color w:val="000000"/>
                <w:sz w:val="18"/>
                <w:szCs w:val="18"/>
              </w:rPr>
            </w:pPr>
            <w:r w:rsidRPr="00872F19">
              <w:rPr>
                <w:color w:val="000000"/>
                <w:sz w:val="18"/>
                <w:szCs w:val="18"/>
              </w:rPr>
              <w:t>99 0 01 2542 0</w:t>
            </w:r>
          </w:p>
        </w:tc>
        <w:tc>
          <w:tcPr>
            <w:tcW w:w="567" w:type="dxa"/>
            <w:shd w:val="clear" w:color="auto" w:fill="auto"/>
          </w:tcPr>
          <w:p w14:paraId="5AC29699"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76185D9F" w14:textId="77777777" w:rsidR="005373F1" w:rsidRPr="00872F19" w:rsidRDefault="005373F1" w:rsidP="00D24AE7">
            <w:pPr>
              <w:spacing w:after="20"/>
              <w:jc w:val="right"/>
              <w:rPr>
                <w:color w:val="000000"/>
                <w:sz w:val="18"/>
                <w:szCs w:val="18"/>
              </w:rPr>
            </w:pPr>
            <w:r w:rsidRPr="00872F19">
              <w:rPr>
                <w:color w:val="000000"/>
                <w:sz w:val="18"/>
                <w:szCs w:val="18"/>
              </w:rPr>
              <w:t>5 746 182,6</w:t>
            </w:r>
          </w:p>
        </w:tc>
        <w:tc>
          <w:tcPr>
            <w:tcW w:w="3687" w:type="dxa"/>
          </w:tcPr>
          <w:p w14:paraId="6320FDE6" w14:textId="08CADA39" w:rsidR="005373F1" w:rsidRPr="0073165C" w:rsidRDefault="005373F1" w:rsidP="00D24AE7">
            <w:pPr>
              <w:spacing w:after="20"/>
              <w:jc w:val="both"/>
              <w:rPr>
                <w:color w:val="000000"/>
                <w:sz w:val="18"/>
                <w:szCs w:val="18"/>
              </w:rPr>
            </w:pPr>
            <w:r w:rsidRPr="000111FF">
              <w:rPr>
                <w:color w:val="000000"/>
                <w:sz w:val="18"/>
                <w:szCs w:val="18"/>
              </w:rPr>
              <w:t>Бюджет өлкәсе хезмәткәрләренә хезмәт хакын арттыруга бәйле чыгымнарны финанс белән тәэмин итүгә Татарстан Республикасы бюджетыннан    муниципаль берәмлекләр бюджетларына башка бюджетара трансфертлар</w:t>
            </w:r>
          </w:p>
        </w:tc>
        <w:tc>
          <w:tcPr>
            <w:tcW w:w="567" w:type="dxa"/>
            <w:tcBorders>
              <w:top w:val="nil"/>
              <w:left w:val="nil"/>
              <w:bottom w:val="single" w:sz="4" w:space="0" w:color="auto"/>
              <w:right w:val="single" w:sz="4" w:space="0" w:color="auto"/>
            </w:tcBorders>
            <w:shd w:val="clear" w:color="auto" w:fill="auto"/>
          </w:tcPr>
          <w:p w14:paraId="06B74C9A"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41027315"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1605BCE1" w14:textId="77777777" w:rsidR="005373F1" w:rsidRPr="0073165C" w:rsidRDefault="005373F1" w:rsidP="00D24AE7">
            <w:pPr>
              <w:spacing w:after="20"/>
              <w:jc w:val="center"/>
              <w:rPr>
                <w:bCs/>
                <w:color w:val="000000"/>
                <w:sz w:val="18"/>
                <w:szCs w:val="18"/>
              </w:rPr>
            </w:pPr>
            <w:r w:rsidRPr="0073165C">
              <w:rPr>
                <w:color w:val="000000"/>
                <w:sz w:val="18"/>
                <w:szCs w:val="18"/>
              </w:rPr>
              <w:t>99 0 01 2542 0</w:t>
            </w:r>
          </w:p>
        </w:tc>
        <w:tc>
          <w:tcPr>
            <w:tcW w:w="567" w:type="dxa"/>
            <w:tcBorders>
              <w:top w:val="nil"/>
              <w:left w:val="nil"/>
              <w:bottom w:val="single" w:sz="4" w:space="0" w:color="auto"/>
              <w:right w:val="single" w:sz="4" w:space="0" w:color="auto"/>
            </w:tcBorders>
            <w:shd w:val="clear" w:color="auto" w:fill="auto"/>
          </w:tcPr>
          <w:p w14:paraId="752BCBD1" w14:textId="77777777" w:rsidR="005373F1" w:rsidRPr="0073165C" w:rsidRDefault="005373F1" w:rsidP="00D24AE7">
            <w:pPr>
              <w:spacing w:after="20"/>
              <w:jc w:val="center"/>
              <w:rPr>
                <w:bCs/>
                <w:color w:val="000000"/>
                <w:sz w:val="18"/>
                <w:szCs w:val="18"/>
              </w:rPr>
            </w:pPr>
            <w:r w:rsidRPr="0073165C">
              <w:rPr>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2C370717" w14:textId="77777777" w:rsidR="005373F1" w:rsidRPr="0073165C" w:rsidRDefault="005373F1" w:rsidP="00D24AE7">
            <w:pPr>
              <w:spacing w:after="20"/>
              <w:jc w:val="right"/>
              <w:rPr>
                <w:bCs/>
                <w:color w:val="000000"/>
                <w:sz w:val="18"/>
                <w:szCs w:val="18"/>
              </w:rPr>
            </w:pPr>
            <w:r w:rsidRPr="0073165C">
              <w:rPr>
                <w:color w:val="000000"/>
                <w:sz w:val="18"/>
                <w:szCs w:val="18"/>
              </w:rPr>
              <w:t>5 746 182,6</w:t>
            </w:r>
          </w:p>
        </w:tc>
      </w:tr>
      <w:tr w:rsidR="005373F1" w:rsidRPr="00872F19" w14:paraId="7C88B5D2" w14:textId="77777777" w:rsidTr="005373F1">
        <w:trPr>
          <w:trHeight w:val="20"/>
        </w:trPr>
        <w:tc>
          <w:tcPr>
            <w:tcW w:w="3544" w:type="dxa"/>
          </w:tcPr>
          <w:p w14:paraId="48ECEBC5" w14:textId="69D58750" w:rsidR="005373F1" w:rsidRPr="00872F19" w:rsidRDefault="005373F1" w:rsidP="00D24AE7">
            <w:pPr>
              <w:spacing w:after="20"/>
              <w:jc w:val="both"/>
              <w:rPr>
                <w:color w:val="000000"/>
                <w:sz w:val="18"/>
                <w:szCs w:val="18"/>
              </w:rPr>
            </w:pPr>
            <w:r w:rsidRPr="000111FF">
              <w:rPr>
                <w:color w:val="000000"/>
                <w:sz w:val="18"/>
                <w:szCs w:val="18"/>
              </w:rPr>
              <w:lastRenderedPageBreak/>
              <w:t>Бюджетара трансфертлар</w:t>
            </w:r>
          </w:p>
        </w:tc>
        <w:tc>
          <w:tcPr>
            <w:tcW w:w="425" w:type="dxa"/>
            <w:shd w:val="clear" w:color="auto" w:fill="auto"/>
          </w:tcPr>
          <w:p w14:paraId="1729C7F8" w14:textId="77777777" w:rsidR="005373F1" w:rsidRPr="00872F19" w:rsidRDefault="005373F1" w:rsidP="00D24AE7">
            <w:pPr>
              <w:spacing w:after="20"/>
              <w:jc w:val="center"/>
              <w:rPr>
                <w:color w:val="000000"/>
                <w:sz w:val="18"/>
                <w:szCs w:val="18"/>
              </w:rPr>
            </w:pPr>
            <w:r w:rsidRPr="00872F19">
              <w:rPr>
                <w:color w:val="000000"/>
                <w:sz w:val="18"/>
                <w:szCs w:val="18"/>
              </w:rPr>
              <w:t>14</w:t>
            </w:r>
          </w:p>
        </w:tc>
        <w:tc>
          <w:tcPr>
            <w:tcW w:w="567" w:type="dxa"/>
            <w:shd w:val="clear" w:color="auto" w:fill="auto"/>
          </w:tcPr>
          <w:p w14:paraId="38E92666" w14:textId="77777777" w:rsidR="005373F1" w:rsidRPr="00872F19" w:rsidRDefault="005373F1" w:rsidP="00D24AE7">
            <w:pPr>
              <w:spacing w:after="20"/>
              <w:jc w:val="center"/>
              <w:rPr>
                <w:color w:val="000000"/>
                <w:sz w:val="18"/>
                <w:szCs w:val="18"/>
              </w:rPr>
            </w:pPr>
            <w:r w:rsidRPr="00872F19">
              <w:rPr>
                <w:color w:val="000000"/>
                <w:sz w:val="18"/>
                <w:szCs w:val="18"/>
              </w:rPr>
              <w:t>03</w:t>
            </w:r>
          </w:p>
        </w:tc>
        <w:tc>
          <w:tcPr>
            <w:tcW w:w="1418" w:type="dxa"/>
            <w:shd w:val="clear" w:color="auto" w:fill="auto"/>
          </w:tcPr>
          <w:p w14:paraId="6372DE76" w14:textId="77777777" w:rsidR="005373F1" w:rsidRPr="00872F19" w:rsidRDefault="005373F1" w:rsidP="00D24AE7">
            <w:pPr>
              <w:spacing w:after="20"/>
              <w:jc w:val="center"/>
              <w:rPr>
                <w:color w:val="000000"/>
                <w:sz w:val="18"/>
                <w:szCs w:val="18"/>
              </w:rPr>
            </w:pPr>
            <w:r w:rsidRPr="00872F19">
              <w:rPr>
                <w:color w:val="000000"/>
                <w:sz w:val="18"/>
                <w:szCs w:val="18"/>
              </w:rPr>
              <w:t>99 0 01 2542 0</w:t>
            </w:r>
          </w:p>
        </w:tc>
        <w:tc>
          <w:tcPr>
            <w:tcW w:w="567" w:type="dxa"/>
            <w:shd w:val="clear" w:color="auto" w:fill="auto"/>
          </w:tcPr>
          <w:p w14:paraId="48CD32AD" w14:textId="77777777" w:rsidR="005373F1" w:rsidRPr="00872F19" w:rsidRDefault="005373F1" w:rsidP="00D24AE7">
            <w:pPr>
              <w:spacing w:after="20"/>
              <w:jc w:val="center"/>
              <w:rPr>
                <w:color w:val="000000"/>
                <w:sz w:val="18"/>
                <w:szCs w:val="18"/>
              </w:rPr>
            </w:pPr>
            <w:r w:rsidRPr="00872F19">
              <w:rPr>
                <w:color w:val="000000"/>
                <w:sz w:val="18"/>
                <w:szCs w:val="18"/>
              </w:rPr>
              <w:t>500</w:t>
            </w:r>
          </w:p>
        </w:tc>
        <w:tc>
          <w:tcPr>
            <w:tcW w:w="1276" w:type="dxa"/>
            <w:shd w:val="clear" w:color="auto" w:fill="auto"/>
          </w:tcPr>
          <w:p w14:paraId="031E0093" w14:textId="77777777" w:rsidR="005373F1" w:rsidRPr="00872F19" w:rsidRDefault="005373F1" w:rsidP="00D24AE7">
            <w:pPr>
              <w:spacing w:after="20"/>
              <w:jc w:val="right"/>
              <w:rPr>
                <w:color w:val="000000"/>
                <w:sz w:val="18"/>
                <w:szCs w:val="18"/>
              </w:rPr>
            </w:pPr>
            <w:r w:rsidRPr="00872F19">
              <w:rPr>
                <w:color w:val="000000"/>
                <w:sz w:val="18"/>
                <w:szCs w:val="18"/>
              </w:rPr>
              <w:t>5 746 182,6</w:t>
            </w:r>
          </w:p>
        </w:tc>
        <w:tc>
          <w:tcPr>
            <w:tcW w:w="3687" w:type="dxa"/>
          </w:tcPr>
          <w:p w14:paraId="77212268" w14:textId="692262C5" w:rsidR="005373F1" w:rsidRPr="0073165C" w:rsidRDefault="005373F1" w:rsidP="00D24AE7">
            <w:pPr>
              <w:spacing w:after="20"/>
              <w:jc w:val="both"/>
              <w:rPr>
                <w:color w:val="000000"/>
                <w:sz w:val="18"/>
                <w:szCs w:val="18"/>
              </w:rPr>
            </w:pPr>
            <w:r w:rsidRPr="000111FF">
              <w:rPr>
                <w:color w:val="000000"/>
                <w:sz w:val="18"/>
                <w:szCs w:val="18"/>
              </w:rPr>
              <w:t>Бюджетара трансфертлар</w:t>
            </w:r>
          </w:p>
        </w:tc>
        <w:tc>
          <w:tcPr>
            <w:tcW w:w="567" w:type="dxa"/>
            <w:tcBorders>
              <w:top w:val="nil"/>
              <w:left w:val="nil"/>
              <w:bottom w:val="single" w:sz="4" w:space="0" w:color="auto"/>
              <w:right w:val="single" w:sz="4" w:space="0" w:color="auto"/>
            </w:tcBorders>
            <w:shd w:val="clear" w:color="auto" w:fill="auto"/>
          </w:tcPr>
          <w:p w14:paraId="38A827E3" w14:textId="77777777" w:rsidR="005373F1" w:rsidRPr="0073165C" w:rsidRDefault="005373F1" w:rsidP="00D24AE7">
            <w:pPr>
              <w:spacing w:after="20"/>
              <w:jc w:val="center"/>
              <w:rPr>
                <w:bCs/>
                <w:color w:val="000000"/>
                <w:sz w:val="18"/>
                <w:szCs w:val="18"/>
              </w:rPr>
            </w:pPr>
            <w:r w:rsidRPr="0073165C">
              <w:rPr>
                <w:color w:val="000000"/>
                <w:sz w:val="18"/>
                <w:szCs w:val="18"/>
              </w:rPr>
              <w:t>14</w:t>
            </w:r>
          </w:p>
        </w:tc>
        <w:tc>
          <w:tcPr>
            <w:tcW w:w="423" w:type="dxa"/>
            <w:tcBorders>
              <w:top w:val="nil"/>
              <w:left w:val="nil"/>
              <w:bottom w:val="single" w:sz="4" w:space="0" w:color="auto"/>
              <w:right w:val="single" w:sz="4" w:space="0" w:color="auto"/>
            </w:tcBorders>
            <w:shd w:val="clear" w:color="auto" w:fill="auto"/>
          </w:tcPr>
          <w:p w14:paraId="260EF107" w14:textId="77777777" w:rsidR="005373F1" w:rsidRPr="0073165C" w:rsidRDefault="005373F1" w:rsidP="00D24AE7">
            <w:pPr>
              <w:spacing w:after="20"/>
              <w:jc w:val="center"/>
              <w:rPr>
                <w:bCs/>
                <w:color w:val="000000"/>
                <w:sz w:val="18"/>
                <w:szCs w:val="18"/>
              </w:rPr>
            </w:pPr>
            <w:r w:rsidRPr="0073165C">
              <w:rPr>
                <w:color w:val="000000"/>
                <w:sz w:val="18"/>
                <w:szCs w:val="18"/>
              </w:rPr>
              <w:t>03</w:t>
            </w:r>
          </w:p>
        </w:tc>
        <w:tc>
          <w:tcPr>
            <w:tcW w:w="1560" w:type="dxa"/>
            <w:tcBorders>
              <w:top w:val="nil"/>
              <w:left w:val="nil"/>
              <w:bottom w:val="single" w:sz="4" w:space="0" w:color="auto"/>
              <w:right w:val="single" w:sz="4" w:space="0" w:color="auto"/>
            </w:tcBorders>
            <w:shd w:val="clear" w:color="auto" w:fill="auto"/>
          </w:tcPr>
          <w:p w14:paraId="264170E9" w14:textId="77777777" w:rsidR="005373F1" w:rsidRPr="0073165C" w:rsidRDefault="005373F1" w:rsidP="00D24AE7">
            <w:pPr>
              <w:spacing w:after="20"/>
              <w:jc w:val="center"/>
              <w:rPr>
                <w:bCs/>
                <w:color w:val="000000"/>
                <w:sz w:val="18"/>
                <w:szCs w:val="18"/>
              </w:rPr>
            </w:pPr>
            <w:r w:rsidRPr="0073165C">
              <w:rPr>
                <w:color w:val="000000"/>
                <w:sz w:val="18"/>
                <w:szCs w:val="18"/>
              </w:rPr>
              <w:t>99 0 01 2542 0</w:t>
            </w:r>
          </w:p>
        </w:tc>
        <w:tc>
          <w:tcPr>
            <w:tcW w:w="567" w:type="dxa"/>
            <w:tcBorders>
              <w:top w:val="nil"/>
              <w:left w:val="nil"/>
              <w:bottom w:val="single" w:sz="4" w:space="0" w:color="auto"/>
              <w:right w:val="single" w:sz="4" w:space="0" w:color="auto"/>
            </w:tcBorders>
            <w:shd w:val="clear" w:color="auto" w:fill="auto"/>
          </w:tcPr>
          <w:p w14:paraId="37956C8B" w14:textId="77777777" w:rsidR="005373F1" w:rsidRPr="0073165C" w:rsidRDefault="005373F1" w:rsidP="00D24AE7">
            <w:pPr>
              <w:spacing w:after="20"/>
              <w:jc w:val="center"/>
              <w:rPr>
                <w:bCs/>
                <w:color w:val="000000"/>
                <w:sz w:val="18"/>
                <w:szCs w:val="18"/>
              </w:rPr>
            </w:pPr>
            <w:r w:rsidRPr="0073165C">
              <w:rPr>
                <w:color w:val="000000"/>
                <w:sz w:val="18"/>
                <w:szCs w:val="18"/>
              </w:rPr>
              <w:t>500</w:t>
            </w:r>
          </w:p>
        </w:tc>
        <w:tc>
          <w:tcPr>
            <w:tcW w:w="1274" w:type="dxa"/>
            <w:tcBorders>
              <w:top w:val="nil"/>
              <w:left w:val="nil"/>
              <w:bottom w:val="single" w:sz="4" w:space="0" w:color="auto"/>
              <w:right w:val="single" w:sz="4" w:space="0" w:color="auto"/>
            </w:tcBorders>
            <w:shd w:val="clear" w:color="auto" w:fill="auto"/>
          </w:tcPr>
          <w:p w14:paraId="7A71D86D" w14:textId="77777777" w:rsidR="005373F1" w:rsidRPr="0073165C" w:rsidRDefault="005373F1" w:rsidP="00D24AE7">
            <w:pPr>
              <w:spacing w:after="20"/>
              <w:jc w:val="right"/>
              <w:rPr>
                <w:bCs/>
                <w:color w:val="000000"/>
                <w:sz w:val="18"/>
                <w:szCs w:val="18"/>
              </w:rPr>
            </w:pPr>
            <w:r w:rsidRPr="0073165C">
              <w:rPr>
                <w:color w:val="000000"/>
                <w:sz w:val="18"/>
                <w:szCs w:val="18"/>
              </w:rPr>
              <w:t>5 746 182,6</w:t>
            </w:r>
          </w:p>
        </w:tc>
      </w:tr>
      <w:tr w:rsidR="005373F1" w:rsidRPr="00872F19" w14:paraId="7A8EC09A" w14:textId="77777777" w:rsidTr="005373F1">
        <w:trPr>
          <w:trHeight w:val="20"/>
        </w:trPr>
        <w:tc>
          <w:tcPr>
            <w:tcW w:w="3544" w:type="dxa"/>
          </w:tcPr>
          <w:p w14:paraId="43F90F22" w14:textId="3FB4FD2D" w:rsidR="005373F1" w:rsidRPr="00872F19" w:rsidRDefault="005373F1" w:rsidP="00D24AE7">
            <w:pPr>
              <w:spacing w:after="20"/>
              <w:jc w:val="both"/>
              <w:rPr>
                <w:color w:val="000000"/>
                <w:sz w:val="18"/>
                <w:szCs w:val="18"/>
              </w:rPr>
            </w:pPr>
            <w:r w:rsidRPr="000111FF">
              <w:rPr>
                <w:color w:val="000000"/>
                <w:sz w:val="18"/>
                <w:szCs w:val="18"/>
              </w:rPr>
              <w:t>Барлык чыгымнар</w:t>
            </w:r>
          </w:p>
        </w:tc>
        <w:tc>
          <w:tcPr>
            <w:tcW w:w="425" w:type="dxa"/>
            <w:shd w:val="clear" w:color="auto" w:fill="auto"/>
          </w:tcPr>
          <w:p w14:paraId="521FFEC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307D717B"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418" w:type="dxa"/>
            <w:shd w:val="clear" w:color="auto" w:fill="auto"/>
          </w:tcPr>
          <w:p w14:paraId="57775213"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567" w:type="dxa"/>
            <w:shd w:val="clear" w:color="auto" w:fill="auto"/>
          </w:tcPr>
          <w:p w14:paraId="17948D4E" w14:textId="77777777" w:rsidR="005373F1" w:rsidRPr="00872F19" w:rsidRDefault="005373F1" w:rsidP="00D24AE7">
            <w:pPr>
              <w:spacing w:after="20"/>
              <w:jc w:val="center"/>
              <w:rPr>
                <w:color w:val="000000"/>
                <w:sz w:val="18"/>
                <w:szCs w:val="18"/>
              </w:rPr>
            </w:pPr>
            <w:r w:rsidRPr="00872F19">
              <w:rPr>
                <w:color w:val="000000"/>
                <w:sz w:val="18"/>
                <w:szCs w:val="18"/>
              </w:rPr>
              <w:t> </w:t>
            </w:r>
          </w:p>
        </w:tc>
        <w:tc>
          <w:tcPr>
            <w:tcW w:w="1276" w:type="dxa"/>
            <w:shd w:val="clear" w:color="auto" w:fill="auto"/>
          </w:tcPr>
          <w:p w14:paraId="38FD9A1D" w14:textId="77777777" w:rsidR="005373F1" w:rsidRPr="00872F19" w:rsidRDefault="005373F1" w:rsidP="00D24AE7">
            <w:pPr>
              <w:spacing w:after="20"/>
              <w:jc w:val="right"/>
              <w:rPr>
                <w:color w:val="000000"/>
                <w:sz w:val="18"/>
                <w:szCs w:val="18"/>
              </w:rPr>
            </w:pPr>
            <w:r w:rsidRPr="00872F19">
              <w:rPr>
                <w:color w:val="000000"/>
                <w:sz w:val="18"/>
                <w:szCs w:val="18"/>
              </w:rPr>
              <w:t>593 782 479,7</w:t>
            </w:r>
          </w:p>
        </w:tc>
        <w:tc>
          <w:tcPr>
            <w:tcW w:w="3687" w:type="dxa"/>
          </w:tcPr>
          <w:p w14:paraId="10886005" w14:textId="673403E5" w:rsidR="005373F1" w:rsidRPr="0073165C" w:rsidRDefault="005373F1" w:rsidP="00D24AE7">
            <w:pPr>
              <w:spacing w:after="20"/>
              <w:jc w:val="both"/>
              <w:rPr>
                <w:bCs/>
                <w:color w:val="000000"/>
                <w:sz w:val="18"/>
                <w:szCs w:val="18"/>
              </w:rPr>
            </w:pPr>
            <w:r w:rsidRPr="000111FF">
              <w:rPr>
                <w:color w:val="000000"/>
                <w:sz w:val="18"/>
                <w:szCs w:val="18"/>
              </w:rPr>
              <w:t>Барлык чыгымнар</w:t>
            </w:r>
          </w:p>
        </w:tc>
        <w:tc>
          <w:tcPr>
            <w:tcW w:w="567" w:type="dxa"/>
            <w:tcBorders>
              <w:top w:val="nil"/>
              <w:left w:val="nil"/>
              <w:bottom w:val="single" w:sz="4" w:space="0" w:color="auto"/>
              <w:right w:val="single" w:sz="4" w:space="0" w:color="auto"/>
            </w:tcBorders>
            <w:shd w:val="clear" w:color="auto" w:fill="auto"/>
          </w:tcPr>
          <w:p w14:paraId="5F03581F" w14:textId="77777777" w:rsidR="005373F1" w:rsidRPr="0073165C" w:rsidRDefault="005373F1" w:rsidP="00D24AE7">
            <w:pPr>
              <w:spacing w:after="20"/>
              <w:jc w:val="center"/>
              <w:rPr>
                <w:bCs/>
                <w:color w:val="000000"/>
                <w:sz w:val="18"/>
                <w:szCs w:val="18"/>
              </w:rPr>
            </w:pPr>
            <w:r w:rsidRPr="0073165C">
              <w:rPr>
                <w:bCs/>
                <w:color w:val="000000"/>
                <w:sz w:val="18"/>
                <w:szCs w:val="18"/>
              </w:rPr>
              <w:t> </w:t>
            </w:r>
          </w:p>
        </w:tc>
        <w:tc>
          <w:tcPr>
            <w:tcW w:w="423" w:type="dxa"/>
            <w:tcBorders>
              <w:top w:val="nil"/>
              <w:left w:val="nil"/>
              <w:bottom w:val="single" w:sz="4" w:space="0" w:color="auto"/>
              <w:right w:val="single" w:sz="4" w:space="0" w:color="auto"/>
            </w:tcBorders>
            <w:shd w:val="clear" w:color="auto" w:fill="auto"/>
          </w:tcPr>
          <w:p w14:paraId="1E588471" w14:textId="77777777" w:rsidR="005373F1" w:rsidRPr="0073165C" w:rsidRDefault="005373F1" w:rsidP="00D24AE7">
            <w:pPr>
              <w:spacing w:after="20"/>
              <w:jc w:val="center"/>
              <w:rPr>
                <w:bCs/>
                <w:color w:val="000000"/>
                <w:sz w:val="18"/>
                <w:szCs w:val="18"/>
              </w:rPr>
            </w:pPr>
            <w:r w:rsidRPr="0073165C">
              <w:rPr>
                <w:bCs/>
                <w:color w:val="000000"/>
                <w:sz w:val="18"/>
                <w:szCs w:val="18"/>
              </w:rPr>
              <w:t> </w:t>
            </w:r>
          </w:p>
        </w:tc>
        <w:tc>
          <w:tcPr>
            <w:tcW w:w="1560" w:type="dxa"/>
            <w:tcBorders>
              <w:top w:val="nil"/>
              <w:left w:val="nil"/>
              <w:bottom w:val="single" w:sz="4" w:space="0" w:color="auto"/>
              <w:right w:val="single" w:sz="4" w:space="0" w:color="auto"/>
            </w:tcBorders>
            <w:shd w:val="clear" w:color="auto" w:fill="auto"/>
          </w:tcPr>
          <w:p w14:paraId="44DD9B19" w14:textId="77777777" w:rsidR="005373F1" w:rsidRPr="0073165C" w:rsidRDefault="005373F1" w:rsidP="00D24AE7">
            <w:pPr>
              <w:spacing w:after="20"/>
              <w:jc w:val="center"/>
              <w:rPr>
                <w:bCs/>
                <w:color w:val="000000"/>
                <w:sz w:val="18"/>
                <w:szCs w:val="18"/>
              </w:rPr>
            </w:pPr>
            <w:r w:rsidRPr="0073165C">
              <w:rPr>
                <w:bCs/>
                <w:color w:val="000000"/>
                <w:sz w:val="18"/>
                <w:szCs w:val="18"/>
              </w:rPr>
              <w:t> </w:t>
            </w:r>
          </w:p>
        </w:tc>
        <w:tc>
          <w:tcPr>
            <w:tcW w:w="567" w:type="dxa"/>
            <w:tcBorders>
              <w:top w:val="nil"/>
              <w:left w:val="nil"/>
              <w:bottom w:val="single" w:sz="4" w:space="0" w:color="auto"/>
              <w:right w:val="single" w:sz="4" w:space="0" w:color="auto"/>
            </w:tcBorders>
            <w:shd w:val="clear" w:color="auto" w:fill="auto"/>
          </w:tcPr>
          <w:p w14:paraId="0493E2D4" w14:textId="77777777" w:rsidR="005373F1" w:rsidRPr="0073165C" w:rsidRDefault="005373F1" w:rsidP="00D24AE7">
            <w:pPr>
              <w:spacing w:after="20"/>
              <w:jc w:val="center"/>
              <w:rPr>
                <w:bCs/>
                <w:color w:val="000000"/>
                <w:sz w:val="18"/>
                <w:szCs w:val="18"/>
              </w:rPr>
            </w:pPr>
            <w:r w:rsidRPr="0073165C">
              <w:rPr>
                <w:bCs/>
                <w:color w:val="000000"/>
                <w:sz w:val="18"/>
                <w:szCs w:val="18"/>
              </w:rPr>
              <w:t> </w:t>
            </w:r>
          </w:p>
        </w:tc>
        <w:tc>
          <w:tcPr>
            <w:tcW w:w="1274" w:type="dxa"/>
            <w:tcBorders>
              <w:top w:val="nil"/>
              <w:left w:val="nil"/>
              <w:bottom w:val="single" w:sz="4" w:space="0" w:color="auto"/>
              <w:right w:val="single" w:sz="4" w:space="0" w:color="auto"/>
            </w:tcBorders>
            <w:shd w:val="clear" w:color="auto" w:fill="auto"/>
          </w:tcPr>
          <w:p w14:paraId="3871A333" w14:textId="77777777" w:rsidR="005373F1" w:rsidRPr="00CD2798" w:rsidRDefault="005373F1" w:rsidP="00D24AE7">
            <w:pPr>
              <w:spacing w:after="20"/>
              <w:jc w:val="right"/>
              <w:rPr>
                <w:b/>
                <w:bCs/>
                <w:color w:val="000000"/>
                <w:sz w:val="18"/>
                <w:szCs w:val="18"/>
              </w:rPr>
            </w:pPr>
            <w:r w:rsidRPr="00CD2798">
              <w:rPr>
                <w:b/>
                <w:bCs/>
                <w:color w:val="000000"/>
                <w:sz w:val="18"/>
                <w:szCs w:val="18"/>
              </w:rPr>
              <w:t>615 146 315,2</w:t>
            </w:r>
          </w:p>
        </w:tc>
      </w:tr>
      <w:bookmarkEnd w:id="0"/>
    </w:tbl>
    <w:p w14:paraId="267A958A" w14:textId="2974C852" w:rsidR="009F6886" w:rsidRDefault="009F6886"/>
    <w:p w14:paraId="6D0A92F5" w14:textId="3D1E3355" w:rsidR="000F40BF" w:rsidRDefault="000F40BF" w:rsidP="008F168A"/>
    <w:sectPr w:rsidR="000F40BF" w:rsidSect="00E502F8">
      <w:headerReference w:type="default" r:id="rId8"/>
      <w:pgSz w:w="16838" w:h="11906" w:orient="landscape"/>
      <w:pgMar w:top="709" w:right="1134" w:bottom="709"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D0769" w14:textId="77777777" w:rsidR="00162D52" w:rsidRDefault="00162D52" w:rsidP="008B0071">
      <w:r>
        <w:separator/>
      </w:r>
    </w:p>
  </w:endnote>
  <w:endnote w:type="continuationSeparator" w:id="0">
    <w:p w14:paraId="65263326" w14:textId="77777777" w:rsidR="00162D52" w:rsidRDefault="00162D52" w:rsidP="008B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4BE35" w14:textId="77777777" w:rsidR="00162D52" w:rsidRDefault="00162D52" w:rsidP="008B0071">
      <w:r>
        <w:separator/>
      </w:r>
    </w:p>
  </w:footnote>
  <w:footnote w:type="continuationSeparator" w:id="0">
    <w:p w14:paraId="1BF1B4BC" w14:textId="77777777" w:rsidR="00162D52" w:rsidRDefault="00162D52" w:rsidP="008B0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C3C4" w14:textId="77777777" w:rsidR="00162D52" w:rsidRPr="00380BB6" w:rsidRDefault="00162D52" w:rsidP="000F4CDD">
    <w:pPr>
      <w:pStyle w:val="a9"/>
      <w:jc w:val="right"/>
      <w:rPr>
        <w:sz w:val="16"/>
        <w:szCs w:val="16"/>
      </w:rPr>
    </w:pPr>
    <w:r w:rsidRPr="00380BB6">
      <w:rPr>
        <w:sz w:val="16"/>
        <w:szCs w:val="16"/>
      </w:rPr>
      <w:fldChar w:fldCharType="begin"/>
    </w:r>
    <w:r w:rsidRPr="00380BB6">
      <w:rPr>
        <w:sz w:val="16"/>
        <w:szCs w:val="16"/>
      </w:rPr>
      <w:instrText xml:space="preserve"> PAGE   \* MERGEFORMAT </w:instrText>
    </w:r>
    <w:r w:rsidRPr="00380BB6">
      <w:rPr>
        <w:sz w:val="16"/>
        <w:szCs w:val="16"/>
      </w:rPr>
      <w:fldChar w:fldCharType="separate"/>
    </w:r>
    <w:r w:rsidR="00A600A5">
      <w:rPr>
        <w:noProof/>
        <w:sz w:val="16"/>
        <w:szCs w:val="16"/>
      </w:rPr>
      <w:t>94</w:t>
    </w:r>
    <w:r w:rsidRPr="00380BB6">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82A"/>
    <w:multiLevelType w:val="hybridMultilevel"/>
    <w:tmpl w:val="6D8CF164"/>
    <w:lvl w:ilvl="0" w:tplc="DC0EABAC">
      <w:start w:val="6"/>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15:restartNumberingAfterBreak="0">
    <w:nsid w:val="01832AC0"/>
    <w:multiLevelType w:val="hybridMultilevel"/>
    <w:tmpl w:val="69820BB2"/>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6176895"/>
    <w:multiLevelType w:val="hybridMultilevel"/>
    <w:tmpl w:val="6FF2F6A2"/>
    <w:lvl w:ilvl="0" w:tplc="FFFFFFFF">
      <w:start w:val="1"/>
      <w:numFmt w:val="decimal"/>
      <w:lvlText w:val="%1)"/>
      <w:lvlJc w:val="left"/>
      <w:pPr>
        <w:tabs>
          <w:tab w:val="num" w:pos="1699"/>
        </w:tabs>
        <w:ind w:left="1699" w:hanging="99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 w15:restartNumberingAfterBreak="0">
    <w:nsid w:val="30B55152"/>
    <w:multiLevelType w:val="hybridMultilevel"/>
    <w:tmpl w:val="0F24553A"/>
    <w:lvl w:ilvl="0" w:tplc="FFFFFFFF">
      <w:start w:val="6"/>
      <w:numFmt w:val="decimal"/>
      <w:lvlText w:val="%1."/>
      <w:lvlJc w:val="left"/>
      <w:pPr>
        <w:tabs>
          <w:tab w:val="num" w:pos="1005"/>
        </w:tabs>
        <w:ind w:left="1005" w:hanging="360"/>
      </w:pPr>
      <w:rPr>
        <w:rFonts w:hint="default"/>
      </w:rPr>
    </w:lvl>
    <w:lvl w:ilvl="1" w:tplc="FFFFFFFF" w:tentative="1">
      <w:start w:val="1"/>
      <w:numFmt w:val="lowerLetter"/>
      <w:lvlText w:val="%2."/>
      <w:lvlJc w:val="left"/>
      <w:pPr>
        <w:tabs>
          <w:tab w:val="num" w:pos="1725"/>
        </w:tabs>
        <w:ind w:left="1725" w:hanging="360"/>
      </w:pPr>
    </w:lvl>
    <w:lvl w:ilvl="2" w:tplc="FFFFFFFF" w:tentative="1">
      <w:start w:val="1"/>
      <w:numFmt w:val="lowerRoman"/>
      <w:lvlText w:val="%3."/>
      <w:lvlJc w:val="right"/>
      <w:pPr>
        <w:tabs>
          <w:tab w:val="num" w:pos="2445"/>
        </w:tabs>
        <w:ind w:left="2445" w:hanging="180"/>
      </w:pPr>
    </w:lvl>
    <w:lvl w:ilvl="3" w:tplc="FFFFFFFF" w:tentative="1">
      <w:start w:val="1"/>
      <w:numFmt w:val="decimal"/>
      <w:lvlText w:val="%4."/>
      <w:lvlJc w:val="left"/>
      <w:pPr>
        <w:tabs>
          <w:tab w:val="num" w:pos="3165"/>
        </w:tabs>
        <w:ind w:left="3165" w:hanging="360"/>
      </w:pPr>
    </w:lvl>
    <w:lvl w:ilvl="4" w:tplc="FFFFFFFF" w:tentative="1">
      <w:start w:val="1"/>
      <w:numFmt w:val="lowerLetter"/>
      <w:lvlText w:val="%5."/>
      <w:lvlJc w:val="left"/>
      <w:pPr>
        <w:tabs>
          <w:tab w:val="num" w:pos="3885"/>
        </w:tabs>
        <w:ind w:left="3885" w:hanging="360"/>
      </w:pPr>
    </w:lvl>
    <w:lvl w:ilvl="5" w:tplc="FFFFFFFF" w:tentative="1">
      <w:start w:val="1"/>
      <w:numFmt w:val="lowerRoman"/>
      <w:lvlText w:val="%6."/>
      <w:lvlJc w:val="right"/>
      <w:pPr>
        <w:tabs>
          <w:tab w:val="num" w:pos="4605"/>
        </w:tabs>
        <w:ind w:left="4605" w:hanging="180"/>
      </w:pPr>
    </w:lvl>
    <w:lvl w:ilvl="6" w:tplc="FFFFFFFF" w:tentative="1">
      <w:start w:val="1"/>
      <w:numFmt w:val="decimal"/>
      <w:lvlText w:val="%7."/>
      <w:lvlJc w:val="left"/>
      <w:pPr>
        <w:tabs>
          <w:tab w:val="num" w:pos="5325"/>
        </w:tabs>
        <w:ind w:left="5325" w:hanging="360"/>
      </w:pPr>
    </w:lvl>
    <w:lvl w:ilvl="7" w:tplc="FFFFFFFF" w:tentative="1">
      <w:start w:val="1"/>
      <w:numFmt w:val="lowerLetter"/>
      <w:lvlText w:val="%8."/>
      <w:lvlJc w:val="left"/>
      <w:pPr>
        <w:tabs>
          <w:tab w:val="num" w:pos="6045"/>
        </w:tabs>
        <w:ind w:left="6045" w:hanging="360"/>
      </w:pPr>
    </w:lvl>
    <w:lvl w:ilvl="8" w:tplc="FFFFFFFF" w:tentative="1">
      <w:start w:val="1"/>
      <w:numFmt w:val="lowerRoman"/>
      <w:lvlText w:val="%9."/>
      <w:lvlJc w:val="right"/>
      <w:pPr>
        <w:tabs>
          <w:tab w:val="num" w:pos="6765"/>
        </w:tabs>
        <w:ind w:left="6765" w:hanging="180"/>
      </w:pPr>
    </w:lvl>
  </w:abstractNum>
  <w:abstractNum w:abstractNumId="4" w15:restartNumberingAfterBreak="0">
    <w:nsid w:val="322B68F5"/>
    <w:multiLevelType w:val="singleLevel"/>
    <w:tmpl w:val="80AA91E6"/>
    <w:lvl w:ilvl="0">
      <w:start w:val="1"/>
      <w:numFmt w:val="decimal"/>
      <w:lvlText w:val="%1."/>
      <w:lvlJc w:val="left"/>
      <w:pPr>
        <w:tabs>
          <w:tab w:val="num" w:pos="1361"/>
        </w:tabs>
        <w:ind w:left="1361" w:hanging="510"/>
      </w:pPr>
      <w:rPr>
        <w:rFonts w:hint="default"/>
      </w:rPr>
    </w:lvl>
  </w:abstractNum>
  <w:abstractNum w:abstractNumId="5" w15:restartNumberingAfterBreak="0">
    <w:nsid w:val="351B1969"/>
    <w:multiLevelType w:val="hybridMultilevel"/>
    <w:tmpl w:val="6BD8C9A2"/>
    <w:lvl w:ilvl="0" w:tplc="B2AE704C">
      <w:start w:val="7"/>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15:restartNumberingAfterBreak="0">
    <w:nsid w:val="38C760D8"/>
    <w:multiLevelType w:val="hybridMultilevel"/>
    <w:tmpl w:val="040A6F70"/>
    <w:lvl w:ilvl="0" w:tplc="FFFFFFFF">
      <w:start w:val="1"/>
      <w:numFmt w:val="decimal"/>
      <w:lvlText w:val="%1."/>
      <w:lvlJc w:val="left"/>
      <w:pPr>
        <w:tabs>
          <w:tab w:val="num" w:pos="1571"/>
        </w:tabs>
        <w:ind w:left="1571" w:hanging="360"/>
      </w:p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7" w15:restartNumberingAfterBreak="0">
    <w:nsid w:val="3DA52E6A"/>
    <w:multiLevelType w:val="hybridMultilevel"/>
    <w:tmpl w:val="B95CAD5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3B53735"/>
    <w:multiLevelType w:val="hybridMultilevel"/>
    <w:tmpl w:val="FE0255A6"/>
    <w:lvl w:ilvl="0" w:tplc="51FA5E32">
      <w:start w:val="7"/>
      <w:numFmt w:val="decimal"/>
      <w:lvlText w:val="%1)"/>
      <w:lvlJc w:val="left"/>
      <w:pPr>
        <w:tabs>
          <w:tab w:val="num" w:pos="1295"/>
        </w:tabs>
        <w:ind w:left="1295" w:hanging="360"/>
      </w:pPr>
      <w:rPr>
        <w:rFonts w:hint="default"/>
      </w:rPr>
    </w:lvl>
    <w:lvl w:ilvl="1" w:tplc="04190019" w:tentative="1">
      <w:start w:val="1"/>
      <w:numFmt w:val="lowerLetter"/>
      <w:lvlText w:val="%2."/>
      <w:lvlJc w:val="left"/>
      <w:pPr>
        <w:tabs>
          <w:tab w:val="num" w:pos="2015"/>
        </w:tabs>
        <w:ind w:left="2015" w:hanging="360"/>
      </w:p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abstractNum w:abstractNumId="9" w15:restartNumberingAfterBreak="0">
    <w:nsid w:val="493C4F37"/>
    <w:multiLevelType w:val="hybridMultilevel"/>
    <w:tmpl w:val="68B6779A"/>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F787D2E"/>
    <w:multiLevelType w:val="hybridMultilevel"/>
    <w:tmpl w:val="47501D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DD4CC9"/>
    <w:multiLevelType w:val="hybridMultilevel"/>
    <w:tmpl w:val="037AC5C2"/>
    <w:lvl w:ilvl="0" w:tplc="A51A459C">
      <w:start w:val="6"/>
      <w:numFmt w:val="decimal"/>
      <w:lvlText w:val="%1)"/>
      <w:lvlJc w:val="left"/>
      <w:pPr>
        <w:tabs>
          <w:tab w:val="num" w:pos="1295"/>
        </w:tabs>
        <w:ind w:left="1295" w:hanging="360"/>
      </w:pPr>
      <w:rPr>
        <w:rFonts w:hint="default"/>
      </w:rPr>
    </w:lvl>
    <w:lvl w:ilvl="1" w:tplc="04190019" w:tentative="1">
      <w:start w:val="1"/>
      <w:numFmt w:val="lowerLetter"/>
      <w:lvlText w:val="%2."/>
      <w:lvlJc w:val="left"/>
      <w:pPr>
        <w:tabs>
          <w:tab w:val="num" w:pos="2015"/>
        </w:tabs>
        <w:ind w:left="2015" w:hanging="360"/>
      </w:p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abstractNum w:abstractNumId="12" w15:restartNumberingAfterBreak="0">
    <w:nsid w:val="53775210"/>
    <w:multiLevelType w:val="hybridMultilevel"/>
    <w:tmpl w:val="002A866A"/>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53D54A60"/>
    <w:multiLevelType w:val="hybridMultilevel"/>
    <w:tmpl w:val="8EEC7B0A"/>
    <w:lvl w:ilvl="0" w:tplc="FFFFFFFF">
      <w:start w:val="2"/>
      <w:numFmt w:val="decimal"/>
      <w:lvlText w:val="%1."/>
      <w:lvlJc w:val="left"/>
      <w:pPr>
        <w:tabs>
          <w:tab w:val="num" w:pos="1290"/>
        </w:tabs>
        <w:ind w:left="1290" w:hanging="360"/>
      </w:pPr>
      <w:rPr>
        <w:rFonts w:hint="default"/>
      </w:rPr>
    </w:lvl>
    <w:lvl w:ilvl="1" w:tplc="FFFFFFFF" w:tentative="1">
      <w:start w:val="1"/>
      <w:numFmt w:val="lowerLetter"/>
      <w:lvlText w:val="%2."/>
      <w:lvlJc w:val="left"/>
      <w:pPr>
        <w:tabs>
          <w:tab w:val="num" w:pos="2010"/>
        </w:tabs>
        <w:ind w:left="2010" w:hanging="360"/>
      </w:pPr>
    </w:lvl>
    <w:lvl w:ilvl="2" w:tplc="FFFFFFFF" w:tentative="1">
      <w:start w:val="1"/>
      <w:numFmt w:val="lowerRoman"/>
      <w:lvlText w:val="%3."/>
      <w:lvlJc w:val="right"/>
      <w:pPr>
        <w:tabs>
          <w:tab w:val="num" w:pos="2730"/>
        </w:tabs>
        <w:ind w:left="2730" w:hanging="180"/>
      </w:pPr>
    </w:lvl>
    <w:lvl w:ilvl="3" w:tplc="FFFFFFFF" w:tentative="1">
      <w:start w:val="1"/>
      <w:numFmt w:val="decimal"/>
      <w:lvlText w:val="%4."/>
      <w:lvlJc w:val="left"/>
      <w:pPr>
        <w:tabs>
          <w:tab w:val="num" w:pos="3450"/>
        </w:tabs>
        <w:ind w:left="3450" w:hanging="360"/>
      </w:pPr>
    </w:lvl>
    <w:lvl w:ilvl="4" w:tplc="FFFFFFFF" w:tentative="1">
      <w:start w:val="1"/>
      <w:numFmt w:val="lowerLetter"/>
      <w:lvlText w:val="%5."/>
      <w:lvlJc w:val="left"/>
      <w:pPr>
        <w:tabs>
          <w:tab w:val="num" w:pos="4170"/>
        </w:tabs>
        <w:ind w:left="4170" w:hanging="360"/>
      </w:pPr>
    </w:lvl>
    <w:lvl w:ilvl="5" w:tplc="FFFFFFFF" w:tentative="1">
      <w:start w:val="1"/>
      <w:numFmt w:val="lowerRoman"/>
      <w:lvlText w:val="%6."/>
      <w:lvlJc w:val="right"/>
      <w:pPr>
        <w:tabs>
          <w:tab w:val="num" w:pos="4890"/>
        </w:tabs>
        <w:ind w:left="4890" w:hanging="180"/>
      </w:pPr>
    </w:lvl>
    <w:lvl w:ilvl="6" w:tplc="FFFFFFFF" w:tentative="1">
      <w:start w:val="1"/>
      <w:numFmt w:val="decimal"/>
      <w:lvlText w:val="%7."/>
      <w:lvlJc w:val="left"/>
      <w:pPr>
        <w:tabs>
          <w:tab w:val="num" w:pos="5610"/>
        </w:tabs>
        <w:ind w:left="5610" w:hanging="360"/>
      </w:pPr>
    </w:lvl>
    <w:lvl w:ilvl="7" w:tplc="FFFFFFFF" w:tentative="1">
      <w:start w:val="1"/>
      <w:numFmt w:val="lowerLetter"/>
      <w:lvlText w:val="%8."/>
      <w:lvlJc w:val="left"/>
      <w:pPr>
        <w:tabs>
          <w:tab w:val="num" w:pos="6330"/>
        </w:tabs>
        <w:ind w:left="6330" w:hanging="360"/>
      </w:pPr>
    </w:lvl>
    <w:lvl w:ilvl="8" w:tplc="FFFFFFFF" w:tentative="1">
      <w:start w:val="1"/>
      <w:numFmt w:val="lowerRoman"/>
      <w:lvlText w:val="%9."/>
      <w:lvlJc w:val="right"/>
      <w:pPr>
        <w:tabs>
          <w:tab w:val="num" w:pos="7050"/>
        </w:tabs>
        <w:ind w:left="7050" w:hanging="180"/>
      </w:pPr>
    </w:lvl>
  </w:abstractNum>
  <w:abstractNum w:abstractNumId="14" w15:restartNumberingAfterBreak="0">
    <w:nsid w:val="564A0BC7"/>
    <w:multiLevelType w:val="singleLevel"/>
    <w:tmpl w:val="707472CE"/>
    <w:lvl w:ilvl="0">
      <w:start w:val="2"/>
      <w:numFmt w:val="decimal"/>
      <w:lvlText w:val="%1."/>
      <w:lvlJc w:val="left"/>
      <w:pPr>
        <w:tabs>
          <w:tab w:val="num" w:pos="1211"/>
        </w:tabs>
        <w:ind w:left="1211" w:hanging="360"/>
      </w:pPr>
      <w:rPr>
        <w:rFonts w:hint="default"/>
      </w:rPr>
    </w:lvl>
  </w:abstractNum>
  <w:abstractNum w:abstractNumId="15" w15:restartNumberingAfterBreak="0">
    <w:nsid w:val="56900FDF"/>
    <w:multiLevelType w:val="hybridMultilevel"/>
    <w:tmpl w:val="FEBE42B6"/>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7FB7E8E"/>
    <w:multiLevelType w:val="hybridMultilevel"/>
    <w:tmpl w:val="9BB4EE1C"/>
    <w:lvl w:ilvl="0" w:tplc="E200D0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9B07B8C"/>
    <w:multiLevelType w:val="hybridMultilevel"/>
    <w:tmpl w:val="0436EAD2"/>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2EF2E6F"/>
    <w:multiLevelType w:val="hybridMultilevel"/>
    <w:tmpl w:val="33D4A19C"/>
    <w:lvl w:ilvl="0" w:tplc="FFFFFFFF">
      <w:start w:val="2"/>
      <w:numFmt w:val="decimal"/>
      <w:lvlText w:val="%1."/>
      <w:lvlJc w:val="left"/>
      <w:pPr>
        <w:tabs>
          <w:tab w:val="num" w:pos="1211"/>
        </w:tabs>
        <w:ind w:left="1211" w:hanging="36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9" w15:restartNumberingAfterBreak="0">
    <w:nsid w:val="6C6521BF"/>
    <w:multiLevelType w:val="hybridMultilevel"/>
    <w:tmpl w:val="A33A629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15:restartNumberingAfterBreak="0">
    <w:nsid w:val="6CBD668B"/>
    <w:multiLevelType w:val="hybridMultilevel"/>
    <w:tmpl w:val="3FAE838A"/>
    <w:lvl w:ilvl="0" w:tplc="A8569D76">
      <w:start w:val="9"/>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15:restartNumberingAfterBreak="0">
    <w:nsid w:val="720210DB"/>
    <w:multiLevelType w:val="hybridMultilevel"/>
    <w:tmpl w:val="83E8DE1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55470B1"/>
    <w:multiLevelType w:val="hybridMultilevel"/>
    <w:tmpl w:val="8EDAA38C"/>
    <w:lvl w:ilvl="0" w:tplc="FFFFFFFF">
      <w:start w:val="2"/>
      <w:numFmt w:val="decimal"/>
      <w:lvlText w:val="%1)"/>
      <w:lvlJc w:val="left"/>
      <w:pPr>
        <w:tabs>
          <w:tab w:val="num" w:pos="2021"/>
        </w:tabs>
        <w:ind w:left="2021" w:hanging="117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3" w15:restartNumberingAfterBreak="0">
    <w:nsid w:val="76EE6B97"/>
    <w:multiLevelType w:val="hybridMultilevel"/>
    <w:tmpl w:val="B980180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7E02612"/>
    <w:multiLevelType w:val="hybridMultilevel"/>
    <w:tmpl w:val="10F847AA"/>
    <w:lvl w:ilvl="0" w:tplc="FFFFFFFF">
      <w:start w:val="8"/>
      <w:numFmt w:val="decimal"/>
      <w:lvlText w:val="%1."/>
      <w:lvlJc w:val="left"/>
      <w:pPr>
        <w:tabs>
          <w:tab w:val="num" w:pos="1211"/>
        </w:tabs>
        <w:ind w:left="1211" w:hanging="36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5" w15:restartNumberingAfterBreak="0">
    <w:nsid w:val="7B7D50C1"/>
    <w:multiLevelType w:val="hybridMultilevel"/>
    <w:tmpl w:val="89B0D0A8"/>
    <w:lvl w:ilvl="0" w:tplc="7CD0AD28">
      <w:start w:val="4"/>
      <w:numFmt w:val="decimal"/>
      <w:lvlText w:val="%1)"/>
      <w:lvlJc w:val="left"/>
      <w:pPr>
        <w:tabs>
          <w:tab w:val="num" w:pos="1307"/>
        </w:tabs>
        <w:ind w:left="1307" w:hanging="372"/>
      </w:pPr>
      <w:rPr>
        <w:rFonts w:hint="default"/>
      </w:rPr>
    </w:lvl>
    <w:lvl w:ilvl="1" w:tplc="04190019" w:tentative="1">
      <w:start w:val="1"/>
      <w:numFmt w:val="lowerLetter"/>
      <w:lvlText w:val="%2."/>
      <w:lvlJc w:val="left"/>
      <w:pPr>
        <w:tabs>
          <w:tab w:val="num" w:pos="2015"/>
        </w:tabs>
        <w:ind w:left="2015" w:hanging="360"/>
      </w:p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abstractNum w:abstractNumId="26" w15:restartNumberingAfterBreak="0">
    <w:nsid w:val="7C272A3C"/>
    <w:multiLevelType w:val="hybridMultilevel"/>
    <w:tmpl w:val="40706010"/>
    <w:lvl w:ilvl="0" w:tplc="FFFFFFFF">
      <w:start w:val="1"/>
      <w:numFmt w:val="decimal"/>
      <w:lvlText w:val="%1)"/>
      <w:lvlJc w:val="left"/>
      <w:pPr>
        <w:tabs>
          <w:tab w:val="num" w:pos="1211"/>
        </w:tabs>
        <w:ind w:left="1211" w:hanging="36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num w:numId="1">
    <w:abstractNumId w:val="26"/>
  </w:num>
  <w:num w:numId="2">
    <w:abstractNumId w:val="22"/>
  </w:num>
  <w:num w:numId="3">
    <w:abstractNumId w:val="24"/>
  </w:num>
  <w:num w:numId="4">
    <w:abstractNumId w:val="14"/>
  </w:num>
  <w:num w:numId="5">
    <w:abstractNumId w:val="2"/>
  </w:num>
  <w:num w:numId="6">
    <w:abstractNumId w:val="6"/>
  </w:num>
  <w:num w:numId="7">
    <w:abstractNumId w:val="13"/>
  </w:num>
  <w:num w:numId="8">
    <w:abstractNumId w:val="18"/>
  </w:num>
  <w:num w:numId="9">
    <w:abstractNumId w:val="3"/>
  </w:num>
  <w:num w:numId="10">
    <w:abstractNumId w:val="21"/>
  </w:num>
  <w:num w:numId="11">
    <w:abstractNumId w:val="10"/>
  </w:num>
  <w:num w:numId="12">
    <w:abstractNumId w:val="17"/>
  </w:num>
  <w:num w:numId="13">
    <w:abstractNumId w:val="7"/>
  </w:num>
  <w:num w:numId="14">
    <w:abstractNumId w:val="23"/>
  </w:num>
  <w:num w:numId="15">
    <w:abstractNumId w:val="1"/>
  </w:num>
  <w:num w:numId="16">
    <w:abstractNumId w:val="9"/>
  </w:num>
  <w:num w:numId="17">
    <w:abstractNumId w:val="15"/>
  </w:num>
  <w:num w:numId="18">
    <w:abstractNumId w:val="12"/>
  </w:num>
  <w:num w:numId="19">
    <w:abstractNumId w:val="4"/>
  </w:num>
  <w:num w:numId="20">
    <w:abstractNumId w:val="19"/>
  </w:num>
  <w:num w:numId="21">
    <w:abstractNumId w:val="0"/>
  </w:num>
  <w:num w:numId="22">
    <w:abstractNumId w:val="5"/>
  </w:num>
  <w:num w:numId="23">
    <w:abstractNumId w:val="20"/>
  </w:num>
  <w:num w:numId="24">
    <w:abstractNumId w:val="25"/>
  </w:num>
  <w:num w:numId="25">
    <w:abstractNumId w:val="11"/>
  </w:num>
  <w:num w:numId="26">
    <w:abstractNumId w:val="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5FB"/>
    <w:rsid w:val="00000D10"/>
    <w:rsid w:val="00000F9A"/>
    <w:rsid w:val="00001139"/>
    <w:rsid w:val="000034B6"/>
    <w:rsid w:val="000044B7"/>
    <w:rsid w:val="00005257"/>
    <w:rsid w:val="000071F5"/>
    <w:rsid w:val="00007234"/>
    <w:rsid w:val="000072A0"/>
    <w:rsid w:val="00010E84"/>
    <w:rsid w:val="00011DDA"/>
    <w:rsid w:val="0001439F"/>
    <w:rsid w:val="00015D4C"/>
    <w:rsid w:val="00016A79"/>
    <w:rsid w:val="0001734E"/>
    <w:rsid w:val="000205C8"/>
    <w:rsid w:val="00022DE3"/>
    <w:rsid w:val="000234C1"/>
    <w:rsid w:val="00023F2B"/>
    <w:rsid w:val="00024C93"/>
    <w:rsid w:val="0002551F"/>
    <w:rsid w:val="00025D05"/>
    <w:rsid w:val="000266AC"/>
    <w:rsid w:val="00026B5D"/>
    <w:rsid w:val="00027003"/>
    <w:rsid w:val="0002767B"/>
    <w:rsid w:val="00027BBA"/>
    <w:rsid w:val="00027FB4"/>
    <w:rsid w:val="00027FF5"/>
    <w:rsid w:val="00030455"/>
    <w:rsid w:val="000323AF"/>
    <w:rsid w:val="00032491"/>
    <w:rsid w:val="00032625"/>
    <w:rsid w:val="00033C2B"/>
    <w:rsid w:val="00033F9B"/>
    <w:rsid w:val="000347F1"/>
    <w:rsid w:val="000349B7"/>
    <w:rsid w:val="00035B90"/>
    <w:rsid w:val="0004189E"/>
    <w:rsid w:val="00041B69"/>
    <w:rsid w:val="00041E73"/>
    <w:rsid w:val="00042CEE"/>
    <w:rsid w:val="00042E83"/>
    <w:rsid w:val="0004378C"/>
    <w:rsid w:val="000437AB"/>
    <w:rsid w:val="00043B26"/>
    <w:rsid w:val="00043F2A"/>
    <w:rsid w:val="00044F7A"/>
    <w:rsid w:val="00045C47"/>
    <w:rsid w:val="00046B24"/>
    <w:rsid w:val="00047FCF"/>
    <w:rsid w:val="0005105A"/>
    <w:rsid w:val="000520FD"/>
    <w:rsid w:val="0005368F"/>
    <w:rsid w:val="000541F1"/>
    <w:rsid w:val="000545AC"/>
    <w:rsid w:val="00055193"/>
    <w:rsid w:val="00055208"/>
    <w:rsid w:val="0005591A"/>
    <w:rsid w:val="00056F9F"/>
    <w:rsid w:val="00057061"/>
    <w:rsid w:val="00057961"/>
    <w:rsid w:val="00060EA1"/>
    <w:rsid w:val="00062CB8"/>
    <w:rsid w:val="00062D68"/>
    <w:rsid w:val="00063118"/>
    <w:rsid w:val="000635EB"/>
    <w:rsid w:val="000653D2"/>
    <w:rsid w:val="00065494"/>
    <w:rsid w:val="000658F7"/>
    <w:rsid w:val="00065B1C"/>
    <w:rsid w:val="000668A0"/>
    <w:rsid w:val="0006735D"/>
    <w:rsid w:val="00070571"/>
    <w:rsid w:val="00070579"/>
    <w:rsid w:val="00070734"/>
    <w:rsid w:val="000710FF"/>
    <w:rsid w:val="00071450"/>
    <w:rsid w:val="0007269F"/>
    <w:rsid w:val="000730AE"/>
    <w:rsid w:val="00073334"/>
    <w:rsid w:val="00073711"/>
    <w:rsid w:val="000760B1"/>
    <w:rsid w:val="00076B5E"/>
    <w:rsid w:val="00076C10"/>
    <w:rsid w:val="00076DFB"/>
    <w:rsid w:val="00076F59"/>
    <w:rsid w:val="00077E84"/>
    <w:rsid w:val="00080683"/>
    <w:rsid w:val="000811E0"/>
    <w:rsid w:val="0008248D"/>
    <w:rsid w:val="00082DC6"/>
    <w:rsid w:val="00083539"/>
    <w:rsid w:val="00083852"/>
    <w:rsid w:val="000838C7"/>
    <w:rsid w:val="000845B1"/>
    <w:rsid w:val="00085654"/>
    <w:rsid w:val="00085E73"/>
    <w:rsid w:val="00086544"/>
    <w:rsid w:val="00086575"/>
    <w:rsid w:val="000873F3"/>
    <w:rsid w:val="00090383"/>
    <w:rsid w:val="00090A1D"/>
    <w:rsid w:val="0009100A"/>
    <w:rsid w:val="0009293C"/>
    <w:rsid w:val="0009371D"/>
    <w:rsid w:val="00093EF7"/>
    <w:rsid w:val="0009407E"/>
    <w:rsid w:val="0009496C"/>
    <w:rsid w:val="00095580"/>
    <w:rsid w:val="000958D1"/>
    <w:rsid w:val="00095DCF"/>
    <w:rsid w:val="00095F7E"/>
    <w:rsid w:val="000963BB"/>
    <w:rsid w:val="00096A23"/>
    <w:rsid w:val="000A180B"/>
    <w:rsid w:val="000A1AED"/>
    <w:rsid w:val="000A1D27"/>
    <w:rsid w:val="000A2FD7"/>
    <w:rsid w:val="000A39C1"/>
    <w:rsid w:val="000A3B89"/>
    <w:rsid w:val="000A3F17"/>
    <w:rsid w:val="000A4E1F"/>
    <w:rsid w:val="000A5A7E"/>
    <w:rsid w:val="000A5B38"/>
    <w:rsid w:val="000A5C74"/>
    <w:rsid w:val="000A6FCB"/>
    <w:rsid w:val="000A7B7B"/>
    <w:rsid w:val="000B0804"/>
    <w:rsid w:val="000B0B85"/>
    <w:rsid w:val="000B0DEC"/>
    <w:rsid w:val="000B0EDD"/>
    <w:rsid w:val="000B1730"/>
    <w:rsid w:val="000B230A"/>
    <w:rsid w:val="000B2DCA"/>
    <w:rsid w:val="000B4A07"/>
    <w:rsid w:val="000B4D91"/>
    <w:rsid w:val="000B4E5C"/>
    <w:rsid w:val="000B59EA"/>
    <w:rsid w:val="000B6C3A"/>
    <w:rsid w:val="000B71B6"/>
    <w:rsid w:val="000C0B91"/>
    <w:rsid w:val="000C1DBC"/>
    <w:rsid w:val="000C2D36"/>
    <w:rsid w:val="000C36E7"/>
    <w:rsid w:val="000C3BE7"/>
    <w:rsid w:val="000C4B80"/>
    <w:rsid w:val="000C5FD5"/>
    <w:rsid w:val="000C6806"/>
    <w:rsid w:val="000C6CAC"/>
    <w:rsid w:val="000D05A8"/>
    <w:rsid w:val="000D093D"/>
    <w:rsid w:val="000D19E5"/>
    <w:rsid w:val="000D1A9B"/>
    <w:rsid w:val="000D21B9"/>
    <w:rsid w:val="000D3AB6"/>
    <w:rsid w:val="000D4A87"/>
    <w:rsid w:val="000D4F3E"/>
    <w:rsid w:val="000D52FA"/>
    <w:rsid w:val="000D54F1"/>
    <w:rsid w:val="000D58D2"/>
    <w:rsid w:val="000D62EC"/>
    <w:rsid w:val="000D6AA3"/>
    <w:rsid w:val="000D731B"/>
    <w:rsid w:val="000E0951"/>
    <w:rsid w:val="000E0AB2"/>
    <w:rsid w:val="000E31F3"/>
    <w:rsid w:val="000E343B"/>
    <w:rsid w:val="000E3DC4"/>
    <w:rsid w:val="000E49C6"/>
    <w:rsid w:val="000E5326"/>
    <w:rsid w:val="000E577A"/>
    <w:rsid w:val="000E7C16"/>
    <w:rsid w:val="000F00F6"/>
    <w:rsid w:val="000F034F"/>
    <w:rsid w:val="000F164B"/>
    <w:rsid w:val="000F2893"/>
    <w:rsid w:val="000F35F7"/>
    <w:rsid w:val="000F3AE2"/>
    <w:rsid w:val="000F40BF"/>
    <w:rsid w:val="000F4392"/>
    <w:rsid w:val="000F48F6"/>
    <w:rsid w:val="000F49E2"/>
    <w:rsid w:val="000F4AC7"/>
    <w:rsid w:val="000F4CDD"/>
    <w:rsid w:val="000F6F7F"/>
    <w:rsid w:val="0010000E"/>
    <w:rsid w:val="0010095C"/>
    <w:rsid w:val="001025A6"/>
    <w:rsid w:val="001026C7"/>
    <w:rsid w:val="00104E7D"/>
    <w:rsid w:val="001052A4"/>
    <w:rsid w:val="0010575B"/>
    <w:rsid w:val="00105D43"/>
    <w:rsid w:val="00107392"/>
    <w:rsid w:val="00107B14"/>
    <w:rsid w:val="00110087"/>
    <w:rsid w:val="00110286"/>
    <w:rsid w:val="00110F36"/>
    <w:rsid w:val="00111644"/>
    <w:rsid w:val="00112444"/>
    <w:rsid w:val="00113255"/>
    <w:rsid w:val="0011351B"/>
    <w:rsid w:val="001137CB"/>
    <w:rsid w:val="00114CD6"/>
    <w:rsid w:val="001209F9"/>
    <w:rsid w:val="00120C8F"/>
    <w:rsid w:val="0012132F"/>
    <w:rsid w:val="00121880"/>
    <w:rsid w:val="001230BB"/>
    <w:rsid w:val="00123603"/>
    <w:rsid w:val="00124D16"/>
    <w:rsid w:val="00124FBE"/>
    <w:rsid w:val="0012596D"/>
    <w:rsid w:val="00126BE7"/>
    <w:rsid w:val="00131498"/>
    <w:rsid w:val="00131655"/>
    <w:rsid w:val="00131853"/>
    <w:rsid w:val="00133214"/>
    <w:rsid w:val="00133553"/>
    <w:rsid w:val="001339B2"/>
    <w:rsid w:val="00135610"/>
    <w:rsid w:val="0013646D"/>
    <w:rsid w:val="001367DE"/>
    <w:rsid w:val="0014028E"/>
    <w:rsid w:val="00140EC3"/>
    <w:rsid w:val="00144C3D"/>
    <w:rsid w:val="00144DB8"/>
    <w:rsid w:val="00145646"/>
    <w:rsid w:val="0014608A"/>
    <w:rsid w:val="0014608E"/>
    <w:rsid w:val="0014771C"/>
    <w:rsid w:val="00147CDF"/>
    <w:rsid w:val="00151442"/>
    <w:rsid w:val="001519F9"/>
    <w:rsid w:val="00152EBE"/>
    <w:rsid w:val="00153047"/>
    <w:rsid w:val="001565E4"/>
    <w:rsid w:val="0016021F"/>
    <w:rsid w:val="001605F6"/>
    <w:rsid w:val="00160BD6"/>
    <w:rsid w:val="00160C63"/>
    <w:rsid w:val="001617B8"/>
    <w:rsid w:val="00162D52"/>
    <w:rsid w:val="001641FA"/>
    <w:rsid w:val="001653B6"/>
    <w:rsid w:val="00166288"/>
    <w:rsid w:val="00172D83"/>
    <w:rsid w:val="00173453"/>
    <w:rsid w:val="00173A8A"/>
    <w:rsid w:val="00174878"/>
    <w:rsid w:val="0017542D"/>
    <w:rsid w:val="00175974"/>
    <w:rsid w:val="00176257"/>
    <w:rsid w:val="001770D9"/>
    <w:rsid w:val="00177B70"/>
    <w:rsid w:val="00177FCB"/>
    <w:rsid w:val="00177FCD"/>
    <w:rsid w:val="001812E5"/>
    <w:rsid w:val="00181D0E"/>
    <w:rsid w:val="0018270D"/>
    <w:rsid w:val="00182938"/>
    <w:rsid w:val="00183277"/>
    <w:rsid w:val="001836A9"/>
    <w:rsid w:val="00184F5E"/>
    <w:rsid w:val="001853B6"/>
    <w:rsid w:val="0018566B"/>
    <w:rsid w:val="001856B3"/>
    <w:rsid w:val="0018638E"/>
    <w:rsid w:val="00186A9F"/>
    <w:rsid w:val="001879D6"/>
    <w:rsid w:val="001904BD"/>
    <w:rsid w:val="001918A1"/>
    <w:rsid w:val="00191FEB"/>
    <w:rsid w:val="001924E5"/>
    <w:rsid w:val="00192E2A"/>
    <w:rsid w:val="0019436B"/>
    <w:rsid w:val="001957EF"/>
    <w:rsid w:val="00195ECF"/>
    <w:rsid w:val="001960F9"/>
    <w:rsid w:val="00196125"/>
    <w:rsid w:val="00196A02"/>
    <w:rsid w:val="00196A51"/>
    <w:rsid w:val="00196E1C"/>
    <w:rsid w:val="00196EAA"/>
    <w:rsid w:val="001A0CCE"/>
    <w:rsid w:val="001A14F6"/>
    <w:rsid w:val="001A2CA2"/>
    <w:rsid w:val="001A3DE6"/>
    <w:rsid w:val="001A4185"/>
    <w:rsid w:val="001A46AE"/>
    <w:rsid w:val="001A6ACD"/>
    <w:rsid w:val="001B01F9"/>
    <w:rsid w:val="001B0CF2"/>
    <w:rsid w:val="001B0D3A"/>
    <w:rsid w:val="001B15B3"/>
    <w:rsid w:val="001B17F5"/>
    <w:rsid w:val="001B31B0"/>
    <w:rsid w:val="001B4929"/>
    <w:rsid w:val="001B5755"/>
    <w:rsid w:val="001B6D94"/>
    <w:rsid w:val="001B7759"/>
    <w:rsid w:val="001B7CA0"/>
    <w:rsid w:val="001C1814"/>
    <w:rsid w:val="001C26ED"/>
    <w:rsid w:val="001C2E64"/>
    <w:rsid w:val="001C3199"/>
    <w:rsid w:val="001C32B6"/>
    <w:rsid w:val="001C474B"/>
    <w:rsid w:val="001C685C"/>
    <w:rsid w:val="001C6BC7"/>
    <w:rsid w:val="001D0256"/>
    <w:rsid w:val="001D0A6D"/>
    <w:rsid w:val="001D27B4"/>
    <w:rsid w:val="001D2D7A"/>
    <w:rsid w:val="001D3CF5"/>
    <w:rsid w:val="001D4053"/>
    <w:rsid w:val="001D4A65"/>
    <w:rsid w:val="001D5499"/>
    <w:rsid w:val="001D56E8"/>
    <w:rsid w:val="001D77D7"/>
    <w:rsid w:val="001E0D21"/>
    <w:rsid w:val="001E1524"/>
    <w:rsid w:val="001E1B6A"/>
    <w:rsid w:val="001E1F70"/>
    <w:rsid w:val="001E2438"/>
    <w:rsid w:val="001E27EE"/>
    <w:rsid w:val="001E2F93"/>
    <w:rsid w:val="001E3AE5"/>
    <w:rsid w:val="001E3E01"/>
    <w:rsid w:val="001E547A"/>
    <w:rsid w:val="001E588D"/>
    <w:rsid w:val="001E58DD"/>
    <w:rsid w:val="001E6059"/>
    <w:rsid w:val="001E6989"/>
    <w:rsid w:val="001E6B9E"/>
    <w:rsid w:val="001E7D22"/>
    <w:rsid w:val="001E7DFC"/>
    <w:rsid w:val="001F131A"/>
    <w:rsid w:val="001F26CF"/>
    <w:rsid w:val="001F2713"/>
    <w:rsid w:val="001F3B88"/>
    <w:rsid w:val="001F487F"/>
    <w:rsid w:val="001F4A41"/>
    <w:rsid w:val="001F4B9B"/>
    <w:rsid w:val="001F7BA8"/>
    <w:rsid w:val="00201C1E"/>
    <w:rsid w:val="002021DC"/>
    <w:rsid w:val="002024F2"/>
    <w:rsid w:val="0020482D"/>
    <w:rsid w:val="00205A60"/>
    <w:rsid w:val="00205AD9"/>
    <w:rsid w:val="00207756"/>
    <w:rsid w:val="002125DB"/>
    <w:rsid w:val="002126CC"/>
    <w:rsid w:val="002128DB"/>
    <w:rsid w:val="00213C58"/>
    <w:rsid w:val="00213EBC"/>
    <w:rsid w:val="0021400F"/>
    <w:rsid w:val="0021580C"/>
    <w:rsid w:val="00216B3C"/>
    <w:rsid w:val="00216B8B"/>
    <w:rsid w:val="002173E7"/>
    <w:rsid w:val="00221C0B"/>
    <w:rsid w:val="00221CFA"/>
    <w:rsid w:val="00223377"/>
    <w:rsid w:val="00225218"/>
    <w:rsid w:val="002255F4"/>
    <w:rsid w:val="002264D3"/>
    <w:rsid w:val="002272D3"/>
    <w:rsid w:val="00230349"/>
    <w:rsid w:val="00231FCA"/>
    <w:rsid w:val="002322A0"/>
    <w:rsid w:val="002325AD"/>
    <w:rsid w:val="00232AB1"/>
    <w:rsid w:val="00234C2E"/>
    <w:rsid w:val="00234F99"/>
    <w:rsid w:val="00235779"/>
    <w:rsid w:val="002358EA"/>
    <w:rsid w:val="00236523"/>
    <w:rsid w:val="00237103"/>
    <w:rsid w:val="00237964"/>
    <w:rsid w:val="002417AD"/>
    <w:rsid w:val="002418C8"/>
    <w:rsid w:val="002423FB"/>
    <w:rsid w:val="002428D0"/>
    <w:rsid w:val="0024516D"/>
    <w:rsid w:val="002455BF"/>
    <w:rsid w:val="00246F1B"/>
    <w:rsid w:val="00247593"/>
    <w:rsid w:val="00250112"/>
    <w:rsid w:val="00250C22"/>
    <w:rsid w:val="002513DD"/>
    <w:rsid w:val="002515D4"/>
    <w:rsid w:val="00252054"/>
    <w:rsid w:val="00252AE4"/>
    <w:rsid w:val="00252E9A"/>
    <w:rsid w:val="00253126"/>
    <w:rsid w:val="00253706"/>
    <w:rsid w:val="0025528D"/>
    <w:rsid w:val="002556D3"/>
    <w:rsid w:val="00257E96"/>
    <w:rsid w:val="00261AC5"/>
    <w:rsid w:val="00262848"/>
    <w:rsid w:val="00262932"/>
    <w:rsid w:val="002637CA"/>
    <w:rsid w:val="00263ACF"/>
    <w:rsid w:val="0026503F"/>
    <w:rsid w:val="00265221"/>
    <w:rsid w:val="00265DC8"/>
    <w:rsid w:val="002660A7"/>
    <w:rsid w:val="002668FD"/>
    <w:rsid w:val="00266C0A"/>
    <w:rsid w:val="00267F19"/>
    <w:rsid w:val="002701A5"/>
    <w:rsid w:val="0027050C"/>
    <w:rsid w:val="00270D6D"/>
    <w:rsid w:val="00270E93"/>
    <w:rsid w:val="00272B86"/>
    <w:rsid w:val="00274668"/>
    <w:rsid w:val="00275AC5"/>
    <w:rsid w:val="00277E05"/>
    <w:rsid w:val="002802D6"/>
    <w:rsid w:val="00280F9D"/>
    <w:rsid w:val="00283C70"/>
    <w:rsid w:val="00284416"/>
    <w:rsid w:val="002847D8"/>
    <w:rsid w:val="00290021"/>
    <w:rsid w:val="0029118C"/>
    <w:rsid w:val="002918E2"/>
    <w:rsid w:val="00291FFE"/>
    <w:rsid w:val="0029554F"/>
    <w:rsid w:val="00297DA6"/>
    <w:rsid w:val="002A003D"/>
    <w:rsid w:val="002A03B3"/>
    <w:rsid w:val="002A0A94"/>
    <w:rsid w:val="002A0D23"/>
    <w:rsid w:val="002A1A06"/>
    <w:rsid w:val="002A1AAD"/>
    <w:rsid w:val="002A2654"/>
    <w:rsid w:val="002A481B"/>
    <w:rsid w:val="002A4A43"/>
    <w:rsid w:val="002A512B"/>
    <w:rsid w:val="002A567A"/>
    <w:rsid w:val="002A5E50"/>
    <w:rsid w:val="002A6B5C"/>
    <w:rsid w:val="002A6EED"/>
    <w:rsid w:val="002A72D1"/>
    <w:rsid w:val="002A7989"/>
    <w:rsid w:val="002A7A35"/>
    <w:rsid w:val="002B112F"/>
    <w:rsid w:val="002B1456"/>
    <w:rsid w:val="002B243D"/>
    <w:rsid w:val="002B3BC9"/>
    <w:rsid w:val="002B3C14"/>
    <w:rsid w:val="002B5F6F"/>
    <w:rsid w:val="002B6995"/>
    <w:rsid w:val="002B71D1"/>
    <w:rsid w:val="002B768D"/>
    <w:rsid w:val="002C06E3"/>
    <w:rsid w:val="002C10D9"/>
    <w:rsid w:val="002C1406"/>
    <w:rsid w:val="002C206C"/>
    <w:rsid w:val="002C36F0"/>
    <w:rsid w:val="002C3E84"/>
    <w:rsid w:val="002C5268"/>
    <w:rsid w:val="002C618C"/>
    <w:rsid w:val="002C62B8"/>
    <w:rsid w:val="002C6985"/>
    <w:rsid w:val="002C6B97"/>
    <w:rsid w:val="002C7979"/>
    <w:rsid w:val="002D014D"/>
    <w:rsid w:val="002D13FF"/>
    <w:rsid w:val="002D28CA"/>
    <w:rsid w:val="002D353B"/>
    <w:rsid w:val="002D3E14"/>
    <w:rsid w:val="002D55D2"/>
    <w:rsid w:val="002D775A"/>
    <w:rsid w:val="002E1256"/>
    <w:rsid w:val="002E1ADE"/>
    <w:rsid w:val="002E387A"/>
    <w:rsid w:val="002E4017"/>
    <w:rsid w:val="002E496F"/>
    <w:rsid w:val="002E5C55"/>
    <w:rsid w:val="002E5DEC"/>
    <w:rsid w:val="002F05C3"/>
    <w:rsid w:val="002F0DFD"/>
    <w:rsid w:val="002F17C6"/>
    <w:rsid w:val="002F1D18"/>
    <w:rsid w:val="002F22C2"/>
    <w:rsid w:val="002F2764"/>
    <w:rsid w:val="002F27C9"/>
    <w:rsid w:val="002F42ED"/>
    <w:rsid w:val="002F4444"/>
    <w:rsid w:val="002F5DC7"/>
    <w:rsid w:val="002F68FA"/>
    <w:rsid w:val="002F7EAF"/>
    <w:rsid w:val="00301629"/>
    <w:rsid w:val="003022A1"/>
    <w:rsid w:val="0030344E"/>
    <w:rsid w:val="0030385D"/>
    <w:rsid w:val="0030393B"/>
    <w:rsid w:val="00305112"/>
    <w:rsid w:val="00305522"/>
    <w:rsid w:val="00307BD5"/>
    <w:rsid w:val="003118FF"/>
    <w:rsid w:val="003123FC"/>
    <w:rsid w:val="00312A8F"/>
    <w:rsid w:val="00315B1D"/>
    <w:rsid w:val="00315F77"/>
    <w:rsid w:val="00316E31"/>
    <w:rsid w:val="003170D6"/>
    <w:rsid w:val="003209E8"/>
    <w:rsid w:val="00320D75"/>
    <w:rsid w:val="00322A37"/>
    <w:rsid w:val="00325332"/>
    <w:rsid w:val="003254A5"/>
    <w:rsid w:val="00325A63"/>
    <w:rsid w:val="00325DBA"/>
    <w:rsid w:val="00332C20"/>
    <w:rsid w:val="00332E9C"/>
    <w:rsid w:val="003333B6"/>
    <w:rsid w:val="00333ABA"/>
    <w:rsid w:val="00333AF3"/>
    <w:rsid w:val="003350FD"/>
    <w:rsid w:val="00335837"/>
    <w:rsid w:val="003358AA"/>
    <w:rsid w:val="0033680F"/>
    <w:rsid w:val="00337C85"/>
    <w:rsid w:val="003409DC"/>
    <w:rsid w:val="00340E30"/>
    <w:rsid w:val="00341092"/>
    <w:rsid w:val="00341781"/>
    <w:rsid w:val="00341FFC"/>
    <w:rsid w:val="0034423F"/>
    <w:rsid w:val="00344823"/>
    <w:rsid w:val="0034486E"/>
    <w:rsid w:val="00344E87"/>
    <w:rsid w:val="00344F26"/>
    <w:rsid w:val="00347ECC"/>
    <w:rsid w:val="00350226"/>
    <w:rsid w:val="003502FA"/>
    <w:rsid w:val="003502FD"/>
    <w:rsid w:val="00350696"/>
    <w:rsid w:val="00350C02"/>
    <w:rsid w:val="00350F1B"/>
    <w:rsid w:val="0035169B"/>
    <w:rsid w:val="0035224A"/>
    <w:rsid w:val="00352AE2"/>
    <w:rsid w:val="003534D0"/>
    <w:rsid w:val="00353A96"/>
    <w:rsid w:val="00354492"/>
    <w:rsid w:val="0035528C"/>
    <w:rsid w:val="003561AA"/>
    <w:rsid w:val="00356597"/>
    <w:rsid w:val="003570ED"/>
    <w:rsid w:val="00357368"/>
    <w:rsid w:val="00357FD0"/>
    <w:rsid w:val="0036219B"/>
    <w:rsid w:val="0036277D"/>
    <w:rsid w:val="00362A72"/>
    <w:rsid w:val="00362D2E"/>
    <w:rsid w:val="00362F80"/>
    <w:rsid w:val="0036318F"/>
    <w:rsid w:val="00363D4E"/>
    <w:rsid w:val="00364300"/>
    <w:rsid w:val="00364432"/>
    <w:rsid w:val="00364790"/>
    <w:rsid w:val="003674A6"/>
    <w:rsid w:val="00367FF5"/>
    <w:rsid w:val="00372013"/>
    <w:rsid w:val="00372BCD"/>
    <w:rsid w:val="00372F57"/>
    <w:rsid w:val="003747A5"/>
    <w:rsid w:val="00374FA7"/>
    <w:rsid w:val="0037502B"/>
    <w:rsid w:val="00375DC4"/>
    <w:rsid w:val="00380BB6"/>
    <w:rsid w:val="0038157B"/>
    <w:rsid w:val="00381723"/>
    <w:rsid w:val="003845CF"/>
    <w:rsid w:val="00384A0D"/>
    <w:rsid w:val="0038532C"/>
    <w:rsid w:val="00385849"/>
    <w:rsid w:val="00386477"/>
    <w:rsid w:val="00386AC1"/>
    <w:rsid w:val="0039129B"/>
    <w:rsid w:val="00391C5B"/>
    <w:rsid w:val="00391D58"/>
    <w:rsid w:val="00391DC6"/>
    <w:rsid w:val="00392122"/>
    <w:rsid w:val="00392874"/>
    <w:rsid w:val="00392F6C"/>
    <w:rsid w:val="003931EB"/>
    <w:rsid w:val="00393D2E"/>
    <w:rsid w:val="003941CE"/>
    <w:rsid w:val="00394D12"/>
    <w:rsid w:val="00395377"/>
    <w:rsid w:val="00397927"/>
    <w:rsid w:val="00397A97"/>
    <w:rsid w:val="003A128F"/>
    <w:rsid w:val="003A2D69"/>
    <w:rsid w:val="003A3275"/>
    <w:rsid w:val="003A33C8"/>
    <w:rsid w:val="003A4BD4"/>
    <w:rsid w:val="003A4C1D"/>
    <w:rsid w:val="003A523E"/>
    <w:rsid w:val="003A547C"/>
    <w:rsid w:val="003A5A00"/>
    <w:rsid w:val="003B0046"/>
    <w:rsid w:val="003B15CD"/>
    <w:rsid w:val="003B1AD6"/>
    <w:rsid w:val="003B25A5"/>
    <w:rsid w:val="003B2BD2"/>
    <w:rsid w:val="003B2C44"/>
    <w:rsid w:val="003B39C2"/>
    <w:rsid w:val="003B4152"/>
    <w:rsid w:val="003B419B"/>
    <w:rsid w:val="003B49A7"/>
    <w:rsid w:val="003B4EE4"/>
    <w:rsid w:val="003B5858"/>
    <w:rsid w:val="003B5E66"/>
    <w:rsid w:val="003B7250"/>
    <w:rsid w:val="003C01CB"/>
    <w:rsid w:val="003C1D63"/>
    <w:rsid w:val="003C28B4"/>
    <w:rsid w:val="003C3305"/>
    <w:rsid w:val="003C36B3"/>
    <w:rsid w:val="003C3C4A"/>
    <w:rsid w:val="003C3F7B"/>
    <w:rsid w:val="003C48B6"/>
    <w:rsid w:val="003C4BCA"/>
    <w:rsid w:val="003C55C2"/>
    <w:rsid w:val="003C5C51"/>
    <w:rsid w:val="003C5E8F"/>
    <w:rsid w:val="003C7B2D"/>
    <w:rsid w:val="003D0BF6"/>
    <w:rsid w:val="003D396D"/>
    <w:rsid w:val="003D4B45"/>
    <w:rsid w:val="003D5D47"/>
    <w:rsid w:val="003D6549"/>
    <w:rsid w:val="003D6863"/>
    <w:rsid w:val="003D7AA9"/>
    <w:rsid w:val="003D7EB3"/>
    <w:rsid w:val="003E09FF"/>
    <w:rsid w:val="003E0FCA"/>
    <w:rsid w:val="003E1E30"/>
    <w:rsid w:val="003E2997"/>
    <w:rsid w:val="003E45A1"/>
    <w:rsid w:val="003E564A"/>
    <w:rsid w:val="003E59D2"/>
    <w:rsid w:val="003E78FD"/>
    <w:rsid w:val="003F0A11"/>
    <w:rsid w:val="003F0C1C"/>
    <w:rsid w:val="003F3AF8"/>
    <w:rsid w:val="003F51B8"/>
    <w:rsid w:val="003F5EA6"/>
    <w:rsid w:val="003F614D"/>
    <w:rsid w:val="003F63AD"/>
    <w:rsid w:val="003F6750"/>
    <w:rsid w:val="003F74D7"/>
    <w:rsid w:val="003F75D3"/>
    <w:rsid w:val="003F7909"/>
    <w:rsid w:val="00400277"/>
    <w:rsid w:val="004007BA"/>
    <w:rsid w:val="004007F1"/>
    <w:rsid w:val="0040144A"/>
    <w:rsid w:val="0040166F"/>
    <w:rsid w:val="0040294E"/>
    <w:rsid w:val="004034B9"/>
    <w:rsid w:val="00403AA6"/>
    <w:rsid w:val="0040646A"/>
    <w:rsid w:val="00406C1C"/>
    <w:rsid w:val="0040758E"/>
    <w:rsid w:val="004106FC"/>
    <w:rsid w:val="00410AFB"/>
    <w:rsid w:val="00410C9E"/>
    <w:rsid w:val="00411063"/>
    <w:rsid w:val="00411674"/>
    <w:rsid w:val="0041240D"/>
    <w:rsid w:val="00412E86"/>
    <w:rsid w:val="00414910"/>
    <w:rsid w:val="00415D9A"/>
    <w:rsid w:val="00415DA7"/>
    <w:rsid w:val="00415F2E"/>
    <w:rsid w:val="00416BBE"/>
    <w:rsid w:val="00422568"/>
    <w:rsid w:val="004225EF"/>
    <w:rsid w:val="00423C54"/>
    <w:rsid w:val="00423FEC"/>
    <w:rsid w:val="0042415E"/>
    <w:rsid w:val="00425151"/>
    <w:rsid w:val="0042654D"/>
    <w:rsid w:val="004268ED"/>
    <w:rsid w:val="004276CC"/>
    <w:rsid w:val="004305E9"/>
    <w:rsid w:val="004308B3"/>
    <w:rsid w:val="00430C6C"/>
    <w:rsid w:val="00431A79"/>
    <w:rsid w:val="0043276F"/>
    <w:rsid w:val="00432A5C"/>
    <w:rsid w:val="00433A10"/>
    <w:rsid w:val="00433A56"/>
    <w:rsid w:val="004342BD"/>
    <w:rsid w:val="004347F2"/>
    <w:rsid w:val="004353B9"/>
    <w:rsid w:val="0043665A"/>
    <w:rsid w:val="0044050E"/>
    <w:rsid w:val="00441FBE"/>
    <w:rsid w:val="00442949"/>
    <w:rsid w:val="00443020"/>
    <w:rsid w:val="004443B0"/>
    <w:rsid w:val="00444BFE"/>
    <w:rsid w:val="00444EB6"/>
    <w:rsid w:val="004467C8"/>
    <w:rsid w:val="00446AA1"/>
    <w:rsid w:val="00447096"/>
    <w:rsid w:val="00447778"/>
    <w:rsid w:val="00447CD0"/>
    <w:rsid w:val="00447DE5"/>
    <w:rsid w:val="004500AF"/>
    <w:rsid w:val="00450389"/>
    <w:rsid w:val="00451C1C"/>
    <w:rsid w:val="00451EF9"/>
    <w:rsid w:val="00452096"/>
    <w:rsid w:val="00453C8A"/>
    <w:rsid w:val="00454364"/>
    <w:rsid w:val="00454498"/>
    <w:rsid w:val="0045490C"/>
    <w:rsid w:val="0045493E"/>
    <w:rsid w:val="00454D4B"/>
    <w:rsid w:val="00455169"/>
    <w:rsid w:val="00455822"/>
    <w:rsid w:val="0045758D"/>
    <w:rsid w:val="0045775A"/>
    <w:rsid w:val="004606EC"/>
    <w:rsid w:val="0046125E"/>
    <w:rsid w:val="0046150E"/>
    <w:rsid w:val="004615FA"/>
    <w:rsid w:val="004616A0"/>
    <w:rsid w:val="00461798"/>
    <w:rsid w:val="00462538"/>
    <w:rsid w:val="00463F78"/>
    <w:rsid w:val="00464BC2"/>
    <w:rsid w:val="00464E9F"/>
    <w:rsid w:val="00466712"/>
    <w:rsid w:val="004667F1"/>
    <w:rsid w:val="00467818"/>
    <w:rsid w:val="0047093D"/>
    <w:rsid w:val="0047093F"/>
    <w:rsid w:val="0047132F"/>
    <w:rsid w:val="00471737"/>
    <w:rsid w:val="00471D66"/>
    <w:rsid w:val="00472991"/>
    <w:rsid w:val="00472F9F"/>
    <w:rsid w:val="0047479F"/>
    <w:rsid w:val="0047484C"/>
    <w:rsid w:val="00474E58"/>
    <w:rsid w:val="00475730"/>
    <w:rsid w:val="00475B37"/>
    <w:rsid w:val="00475FEE"/>
    <w:rsid w:val="00476114"/>
    <w:rsid w:val="00476EC2"/>
    <w:rsid w:val="0048059E"/>
    <w:rsid w:val="0048081C"/>
    <w:rsid w:val="00481D31"/>
    <w:rsid w:val="00481F10"/>
    <w:rsid w:val="0048377A"/>
    <w:rsid w:val="0048540A"/>
    <w:rsid w:val="00487A51"/>
    <w:rsid w:val="00487AE1"/>
    <w:rsid w:val="0049027C"/>
    <w:rsid w:val="00491A41"/>
    <w:rsid w:val="00491AA6"/>
    <w:rsid w:val="00491DFA"/>
    <w:rsid w:val="00492976"/>
    <w:rsid w:val="00492E26"/>
    <w:rsid w:val="00493D47"/>
    <w:rsid w:val="00493E2B"/>
    <w:rsid w:val="00493F4E"/>
    <w:rsid w:val="004940C7"/>
    <w:rsid w:val="00494162"/>
    <w:rsid w:val="004949D8"/>
    <w:rsid w:val="00495C2C"/>
    <w:rsid w:val="004A00E0"/>
    <w:rsid w:val="004A0161"/>
    <w:rsid w:val="004A0457"/>
    <w:rsid w:val="004A1377"/>
    <w:rsid w:val="004A13D2"/>
    <w:rsid w:val="004A20B8"/>
    <w:rsid w:val="004A21BD"/>
    <w:rsid w:val="004A396D"/>
    <w:rsid w:val="004A50F9"/>
    <w:rsid w:val="004A556E"/>
    <w:rsid w:val="004A5FC9"/>
    <w:rsid w:val="004A6213"/>
    <w:rsid w:val="004A6885"/>
    <w:rsid w:val="004A6BA4"/>
    <w:rsid w:val="004A7403"/>
    <w:rsid w:val="004A7D33"/>
    <w:rsid w:val="004B07E3"/>
    <w:rsid w:val="004B0DF7"/>
    <w:rsid w:val="004B2C47"/>
    <w:rsid w:val="004B3051"/>
    <w:rsid w:val="004B47FA"/>
    <w:rsid w:val="004B4F3C"/>
    <w:rsid w:val="004B541F"/>
    <w:rsid w:val="004B5823"/>
    <w:rsid w:val="004B5B54"/>
    <w:rsid w:val="004B61F9"/>
    <w:rsid w:val="004B685B"/>
    <w:rsid w:val="004B6CC6"/>
    <w:rsid w:val="004B7E3A"/>
    <w:rsid w:val="004C1B69"/>
    <w:rsid w:val="004C1E5D"/>
    <w:rsid w:val="004C2587"/>
    <w:rsid w:val="004C2BA3"/>
    <w:rsid w:val="004C3800"/>
    <w:rsid w:val="004C676F"/>
    <w:rsid w:val="004C7A8F"/>
    <w:rsid w:val="004C7F89"/>
    <w:rsid w:val="004D0482"/>
    <w:rsid w:val="004D15CB"/>
    <w:rsid w:val="004D2B12"/>
    <w:rsid w:val="004D3DF8"/>
    <w:rsid w:val="004D62FC"/>
    <w:rsid w:val="004D6359"/>
    <w:rsid w:val="004D6607"/>
    <w:rsid w:val="004D7D67"/>
    <w:rsid w:val="004E224D"/>
    <w:rsid w:val="004E3531"/>
    <w:rsid w:val="004E7806"/>
    <w:rsid w:val="004E7A6D"/>
    <w:rsid w:val="004F0BCF"/>
    <w:rsid w:val="004F0E5A"/>
    <w:rsid w:val="004F3AAB"/>
    <w:rsid w:val="004F3D87"/>
    <w:rsid w:val="004F4884"/>
    <w:rsid w:val="004F506D"/>
    <w:rsid w:val="004F5B72"/>
    <w:rsid w:val="005006F7"/>
    <w:rsid w:val="00500AB8"/>
    <w:rsid w:val="00501012"/>
    <w:rsid w:val="005017B4"/>
    <w:rsid w:val="00501B9A"/>
    <w:rsid w:val="00501C5D"/>
    <w:rsid w:val="005028C7"/>
    <w:rsid w:val="00503016"/>
    <w:rsid w:val="0050568B"/>
    <w:rsid w:val="00505A41"/>
    <w:rsid w:val="005062CC"/>
    <w:rsid w:val="00506854"/>
    <w:rsid w:val="005072B2"/>
    <w:rsid w:val="00507E9E"/>
    <w:rsid w:val="00507F65"/>
    <w:rsid w:val="00510031"/>
    <w:rsid w:val="00511E77"/>
    <w:rsid w:val="005132C6"/>
    <w:rsid w:val="00513BF1"/>
    <w:rsid w:val="005142DF"/>
    <w:rsid w:val="0051473B"/>
    <w:rsid w:val="00514953"/>
    <w:rsid w:val="00515B3A"/>
    <w:rsid w:val="00516DFA"/>
    <w:rsid w:val="00517859"/>
    <w:rsid w:val="00521898"/>
    <w:rsid w:val="00521FBA"/>
    <w:rsid w:val="00522725"/>
    <w:rsid w:val="00525444"/>
    <w:rsid w:val="00525993"/>
    <w:rsid w:val="00525BE0"/>
    <w:rsid w:val="00525ED0"/>
    <w:rsid w:val="00526189"/>
    <w:rsid w:val="00526389"/>
    <w:rsid w:val="005265A7"/>
    <w:rsid w:val="00526A84"/>
    <w:rsid w:val="005276D1"/>
    <w:rsid w:val="005279C1"/>
    <w:rsid w:val="00530DBF"/>
    <w:rsid w:val="00531007"/>
    <w:rsid w:val="00532CAD"/>
    <w:rsid w:val="00532F49"/>
    <w:rsid w:val="00533722"/>
    <w:rsid w:val="00533F07"/>
    <w:rsid w:val="005346E4"/>
    <w:rsid w:val="00534A78"/>
    <w:rsid w:val="0053618E"/>
    <w:rsid w:val="005367B4"/>
    <w:rsid w:val="00536812"/>
    <w:rsid w:val="00536AD2"/>
    <w:rsid w:val="00536B96"/>
    <w:rsid w:val="005373F1"/>
    <w:rsid w:val="00537C5C"/>
    <w:rsid w:val="0054034B"/>
    <w:rsid w:val="00541824"/>
    <w:rsid w:val="00541E74"/>
    <w:rsid w:val="00542450"/>
    <w:rsid w:val="00545B42"/>
    <w:rsid w:val="005462B9"/>
    <w:rsid w:val="005471E0"/>
    <w:rsid w:val="00547951"/>
    <w:rsid w:val="00547C42"/>
    <w:rsid w:val="0055072F"/>
    <w:rsid w:val="0055344B"/>
    <w:rsid w:val="005551E3"/>
    <w:rsid w:val="00556D8F"/>
    <w:rsid w:val="00557DC0"/>
    <w:rsid w:val="00557EE6"/>
    <w:rsid w:val="00560EE0"/>
    <w:rsid w:val="00563106"/>
    <w:rsid w:val="00563205"/>
    <w:rsid w:val="00563599"/>
    <w:rsid w:val="0056563F"/>
    <w:rsid w:val="005664AC"/>
    <w:rsid w:val="0056663B"/>
    <w:rsid w:val="00567586"/>
    <w:rsid w:val="005703C4"/>
    <w:rsid w:val="00570CC1"/>
    <w:rsid w:val="00570DC4"/>
    <w:rsid w:val="005710DA"/>
    <w:rsid w:val="00572304"/>
    <w:rsid w:val="0057257D"/>
    <w:rsid w:val="00572A1C"/>
    <w:rsid w:val="00572CBA"/>
    <w:rsid w:val="00572ECA"/>
    <w:rsid w:val="005730EF"/>
    <w:rsid w:val="0057426E"/>
    <w:rsid w:val="00574DDB"/>
    <w:rsid w:val="00575498"/>
    <w:rsid w:val="00575D10"/>
    <w:rsid w:val="00576C79"/>
    <w:rsid w:val="00580151"/>
    <w:rsid w:val="00580A41"/>
    <w:rsid w:val="0058118B"/>
    <w:rsid w:val="005813A1"/>
    <w:rsid w:val="00582D6D"/>
    <w:rsid w:val="00584F98"/>
    <w:rsid w:val="00585FE8"/>
    <w:rsid w:val="005864AF"/>
    <w:rsid w:val="00590485"/>
    <w:rsid w:val="00591213"/>
    <w:rsid w:val="00593E4B"/>
    <w:rsid w:val="00594AF0"/>
    <w:rsid w:val="00594DB4"/>
    <w:rsid w:val="00595922"/>
    <w:rsid w:val="00595D4D"/>
    <w:rsid w:val="00595F6E"/>
    <w:rsid w:val="00596A33"/>
    <w:rsid w:val="00597787"/>
    <w:rsid w:val="005A1375"/>
    <w:rsid w:val="005A18C1"/>
    <w:rsid w:val="005A22F7"/>
    <w:rsid w:val="005A2905"/>
    <w:rsid w:val="005A2C0F"/>
    <w:rsid w:val="005A2E8B"/>
    <w:rsid w:val="005A32CD"/>
    <w:rsid w:val="005A369C"/>
    <w:rsid w:val="005A5197"/>
    <w:rsid w:val="005A557B"/>
    <w:rsid w:val="005A7602"/>
    <w:rsid w:val="005B1162"/>
    <w:rsid w:val="005B1ABC"/>
    <w:rsid w:val="005B3A85"/>
    <w:rsid w:val="005B3EDB"/>
    <w:rsid w:val="005B45F6"/>
    <w:rsid w:val="005B605E"/>
    <w:rsid w:val="005B7935"/>
    <w:rsid w:val="005C026D"/>
    <w:rsid w:val="005C1B5E"/>
    <w:rsid w:val="005C359A"/>
    <w:rsid w:val="005C47C3"/>
    <w:rsid w:val="005C48E8"/>
    <w:rsid w:val="005C4DA3"/>
    <w:rsid w:val="005C4F61"/>
    <w:rsid w:val="005C52E2"/>
    <w:rsid w:val="005C67EF"/>
    <w:rsid w:val="005D21DE"/>
    <w:rsid w:val="005D250B"/>
    <w:rsid w:val="005D390F"/>
    <w:rsid w:val="005D4DCD"/>
    <w:rsid w:val="005D59FF"/>
    <w:rsid w:val="005D5B82"/>
    <w:rsid w:val="005D5B88"/>
    <w:rsid w:val="005D7C78"/>
    <w:rsid w:val="005E03E9"/>
    <w:rsid w:val="005E13E5"/>
    <w:rsid w:val="005E1953"/>
    <w:rsid w:val="005E1C85"/>
    <w:rsid w:val="005E3189"/>
    <w:rsid w:val="005E3B11"/>
    <w:rsid w:val="005E4775"/>
    <w:rsid w:val="005E4DD4"/>
    <w:rsid w:val="005E4EE9"/>
    <w:rsid w:val="005E58CB"/>
    <w:rsid w:val="005E62EB"/>
    <w:rsid w:val="005E71B5"/>
    <w:rsid w:val="005E7308"/>
    <w:rsid w:val="005E7BEC"/>
    <w:rsid w:val="005F050B"/>
    <w:rsid w:val="005F0769"/>
    <w:rsid w:val="005F12EE"/>
    <w:rsid w:val="005F3079"/>
    <w:rsid w:val="005F325E"/>
    <w:rsid w:val="005F3C5C"/>
    <w:rsid w:val="005F4FC0"/>
    <w:rsid w:val="005F4FCA"/>
    <w:rsid w:val="005F53BF"/>
    <w:rsid w:val="005F5AED"/>
    <w:rsid w:val="005F5CDA"/>
    <w:rsid w:val="005F64C6"/>
    <w:rsid w:val="005F6B7D"/>
    <w:rsid w:val="00600019"/>
    <w:rsid w:val="00601DB6"/>
    <w:rsid w:val="00601ECC"/>
    <w:rsid w:val="00605AA8"/>
    <w:rsid w:val="006060CA"/>
    <w:rsid w:val="00606E49"/>
    <w:rsid w:val="00611B72"/>
    <w:rsid w:val="00612259"/>
    <w:rsid w:val="00612616"/>
    <w:rsid w:val="006130D2"/>
    <w:rsid w:val="00613691"/>
    <w:rsid w:val="00613E33"/>
    <w:rsid w:val="006140B8"/>
    <w:rsid w:val="0061490E"/>
    <w:rsid w:val="00615302"/>
    <w:rsid w:val="00616686"/>
    <w:rsid w:val="00621469"/>
    <w:rsid w:val="006218AA"/>
    <w:rsid w:val="00621B56"/>
    <w:rsid w:val="006222CC"/>
    <w:rsid w:val="00622845"/>
    <w:rsid w:val="00622C8F"/>
    <w:rsid w:val="006234F0"/>
    <w:rsid w:val="0062370D"/>
    <w:rsid w:val="0062397F"/>
    <w:rsid w:val="00623B14"/>
    <w:rsid w:val="00625F34"/>
    <w:rsid w:val="006278DE"/>
    <w:rsid w:val="00627A96"/>
    <w:rsid w:val="00627B55"/>
    <w:rsid w:val="00627C4B"/>
    <w:rsid w:val="00630ADD"/>
    <w:rsid w:val="00631312"/>
    <w:rsid w:val="00632A37"/>
    <w:rsid w:val="00634F93"/>
    <w:rsid w:val="0063584F"/>
    <w:rsid w:val="00636103"/>
    <w:rsid w:val="006363CE"/>
    <w:rsid w:val="00636C25"/>
    <w:rsid w:val="00640B74"/>
    <w:rsid w:val="00640C2E"/>
    <w:rsid w:val="006416D1"/>
    <w:rsid w:val="00642936"/>
    <w:rsid w:val="006429F7"/>
    <w:rsid w:val="00643938"/>
    <w:rsid w:val="00643C46"/>
    <w:rsid w:val="00644C2F"/>
    <w:rsid w:val="00647C16"/>
    <w:rsid w:val="006500DC"/>
    <w:rsid w:val="0065057C"/>
    <w:rsid w:val="006512D8"/>
    <w:rsid w:val="00651FF9"/>
    <w:rsid w:val="0065350D"/>
    <w:rsid w:val="00653675"/>
    <w:rsid w:val="00654339"/>
    <w:rsid w:val="00656030"/>
    <w:rsid w:val="00656F42"/>
    <w:rsid w:val="00657A68"/>
    <w:rsid w:val="00660B00"/>
    <w:rsid w:val="00662001"/>
    <w:rsid w:val="006629D7"/>
    <w:rsid w:val="00662DD6"/>
    <w:rsid w:val="00663EF1"/>
    <w:rsid w:val="00665671"/>
    <w:rsid w:val="00666EC5"/>
    <w:rsid w:val="00667D5D"/>
    <w:rsid w:val="00667DC0"/>
    <w:rsid w:val="006700B2"/>
    <w:rsid w:val="00672432"/>
    <w:rsid w:val="006731FB"/>
    <w:rsid w:val="00673386"/>
    <w:rsid w:val="00673DA9"/>
    <w:rsid w:val="00673FC3"/>
    <w:rsid w:val="00674526"/>
    <w:rsid w:val="00675752"/>
    <w:rsid w:val="00675C08"/>
    <w:rsid w:val="00676969"/>
    <w:rsid w:val="00677E6F"/>
    <w:rsid w:val="0068090F"/>
    <w:rsid w:val="006809FB"/>
    <w:rsid w:val="006830B0"/>
    <w:rsid w:val="006843D4"/>
    <w:rsid w:val="0068443D"/>
    <w:rsid w:val="00684C21"/>
    <w:rsid w:val="0068635D"/>
    <w:rsid w:val="00686BA6"/>
    <w:rsid w:val="00686F7E"/>
    <w:rsid w:val="00687554"/>
    <w:rsid w:val="00687890"/>
    <w:rsid w:val="00687FA0"/>
    <w:rsid w:val="0069031F"/>
    <w:rsid w:val="00690775"/>
    <w:rsid w:val="00691F69"/>
    <w:rsid w:val="006937F0"/>
    <w:rsid w:val="00693D93"/>
    <w:rsid w:val="00694B6F"/>
    <w:rsid w:val="00695875"/>
    <w:rsid w:val="006968B4"/>
    <w:rsid w:val="00696FFD"/>
    <w:rsid w:val="006A010E"/>
    <w:rsid w:val="006A04AD"/>
    <w:rsid w:val="006A0CAF"/>
    <w:rsid w:val="006A11E7"/>
    <w:rsid w:val="006A3743"/>
    <w:rsid w:val="006A419D"/>
    <w:rsid w:val="006A4595"/>
    <w:rsid w:val="006A5F27"/>
    <w:rsid w:val="006A698B"/>
    <w:rsid w:val="006A6DC9"/>
    <w:rsid w:val="006A72DC"/>
    <w:rsid w:val="006B1379"/>
    <w:rsid w:val="006B231D"/>
    <w:rsid w:val="006B25F9"/>
    <w:rsid w:val="006B3363"/>
    <w:rsid w:val="006B3535"/>
    <w:rsid w:val="006B5F79"/>
    <w:rsid w:val="006B6428"/>
    <w:rsid w:val="006B68A3"/>
    <w:rsid w:val="006B725E"/>
    <w:rsid w:val="006C0385"/>
    <w:rsid w:val="006C135D"/>
    <w:rsid w:val="006C1B58"/>
    <w:rsid w:val="006C3195"/>
    <w:rsid w:val="006C348D"/>
    <w:rsid w:val="006C3A6B"/>
    <w:rsid w:val="006C5AE6"/>
    <w:rsid w:val="006C66CD"/>
    <w:rsid w:val="006C6E5A"/>
    <w:rsid w:val="006D004A"/>
    <w:rsid w:val="006D335A"/>
    <w:rsid w:val="006D3A58"/>
    <w:rsid w:val="006D5930"/>
    <w:rsid w:val="006D620C"/>
    <w:rsid w:val="006D6778"/>
    <w:rsid w:val="006D684C"/>
    <w:rsid w:val="006D71E3"/>
    <w:rsid w:val="006D7DC8"/>
    <w:rsid w:val="006E0405"/>
    <w:rsid w:val="006E061D"/>
    <w:rsid w:val="006E197E"/>
    <w:rsid w:val="006E33CF"/>
    <w:rsid w:val="006E33D3"/>
    <w:rsid w:val="006E40C6"/>
    <w:rsid w:val="006E53A0"/>
    <w:rsid w:val="006E541F"/>
    <w:rsid w:val="006E6DC6"/>
    <w:rsid w:val="006E7608"/>
    <w:rsid w:val="006E79DD"/>
    <w:rsid w:val="006F09FB"/>
    <w:rsid w:val="006F1715"/>
    <w:rsid w:val="006F1F4B"/>
    <w:rsid w:val="006F1FDD"/>
    <w:rsid w:val="006F40AD"/>
    <w:rsid w:val="006F4B24"/>
    <w:rsid w:val="006F55B3"/>
    <w:rsid w:val="006F56CA"/>
    <w:rsid w:val="006F56F6"/>
    <w:rsid w:val="006F71FC"/>
    <w:rsid w:val="006F77DB"/>
    <w:rsid w:val="007017A1"/>
    <w:rsid w:val="00702574"/>
    <w:rsid w:val="00702A21"/>
    <w:rsid w:val="007047BE"/>
    <w:rsid w:val="00705EB4"/>
    <w:rsid w:val="007061D4"/>
    <w:rsid w:val="00706615"/>
    <w:rsid w:val="00706FC3"/>
    <w:rsid w:val="00711492"/>
    <w:rsid w:val="007119DE"/>
    <w:rsid w:val="00711E38"/>
    <w:rsid w:val="00712222"/>
    <w:rsid w:val="00712E7F"/>
    <w:rsid w:val="007130F8"/>
    <w:rsid w:val="007134B9"/>
    <w:rsid w:val="00713E8F"/>
    <w:rsid w:val="00714D7C"/>
    <w:rsid w:val="00715935"/>
    <w:rsid w:val="007174CE"/>
    <w:rsid w:val="00720F90"/>
    <w:rsid w:val="00721810"/>
    <w:rsid w:val="00721FBC"/>
    <w:rsid w:val="0072235D"/>
    <w:rsid w:val="00722998"/>
    <w:rsid w:val="00722ED9"/>
    <w:rsid w:val="0072451A"/>
    <w:rsid w:val="00724F36"/>
    <w:rsid w:val="007262AA"/>
    <w:rsid w:val="00727835"/>
    <w:rsid w:val="00727A51"/>
    <w:rsid w:val="00727C28"/>
    <w:rsid w:val="00730180"/>
    <w:rsid w:val="0073052E"/>
    <w:rsid w:val="0073062F"/>
    <w:rsid w:val="007312BA"/>
    <w:rsid w:val="00731948"/>
    <w:rsid w:val="00731CA7"/>
    <w:rsid w:val="0073265A"/>
    <w:rsid w:val="00733028"/>
    <w:rsid w:val="0073590D"/>
    <w:rsid w:val="00736B55"/>
    <w:rsid w:val="00740586"/>
    <w:rsid w:val="00741452"/>
    <w:rsid w:val="007415B5"/>
    <w:rsid w:val="00742927"/>
    <w:rsid w:val="00743777"/>
    <w:rsid w:val="00744E7C"/>
    <w:rsid w:val="0074577A"/>
    <w:rsid w:val="007459C6"/>
    <w:rsid w:val="00745EBA"/>
    <w:rsid w:val="00746665"/>
    <w:rsid w:val="00747BF9"/>
    <w:rsid w:val="00747F2E"/>
    <w:rsid w:val="0075051B"/>
    <w:rsid w:val="00750DE5"/>
    <w:rsid w:val="00751BB3"/>
    <w:rsid w:val="00753FF1"/>
    <w:rsid w:val="007555D8"/>
    <w:rsid w:val="0075634C"/>
    <w:rsid w:val="007563F4"/>
    <w:rsid w:val="00756698"/>
    <w:rsid w:val="0075780C"/>
    <w:rsid w:val="0075784F"/>
    <w:rsid w:val="0076011C"/>
    <w:rsid w:val="0076044E"/>
    <w:rsid w:val="00760AB7"/>
    <w:rsid w:val="00762AD1"/>
    <w:rsid w:val="00763F04"/>
    <w:rsid w:val="00764116"/>
    <w:rsid w:val="007645EB"/>
    <w:rsid w:val="00765894"/>
    <w:rsid w:val="00770D43"/>
    <w:rsid w:val="007714F1"/>
    <w:rsid w:val="00771540"/>
    <w:rsid w:val="00771FF2"/>
    <w:rsid w:val="00774543"/>
    <w:rsid w:val="007748AF"/>
    <w:rsid w:val="00774C87"/>
    <w:rsid w:val="00774DAE"/>
    <w:rsid w:val="00774F23"/>
    <w:rsid w:val="00775970"/>
    <w:rsid w:val="00780FC3"/>
    <w:rsid w:val="00781484"/>
    <w:rsid w:val="00781E4F"/>
    <w:rsid w:val="00783772"/>
    <w:rsid w:val="00784003"/>
    <w:rsid w:val="0078427E"/>
    <w:rsid w:val="00784773"/>
    <w:rsid w:val="007849D8"/>
    <w:rsid w:val="00785639"/>
    <w:rsid w:val="00785730"/>
    <w:rsid w:val="00790E5C"/>
    <w:rsid w:val="00791000"/>
    <w:rsid w:val="00791C6E"/>
    <w:rsid w:val="00791E3C"/>
    <w:rsid w:val="00792EC7"/>
    <w:rsid w:val="00793685"/>
    <w:rsid w:val="007936A1"/>
    <w:rsid w:val="00793E6E"/>
    <w:rsid w:val="00795CEC"/>
    <w:rsid w:val="00796A60"/>
    <w:rsid w:val="00796BC4"/>
    <w:rsid w:val="00796DBC"/>
    <w:rsid w:val="00796F4F"/>
    <w:rsid w:val="00797508"/>
    <w:rsid w:val="00797F5C"/>
    <w:rsid w:val="007A078C"/>
    <w:rsid w:val="007A0F47"/>
    <w:rsid w:val="007A237B"/>
    <w:rsid w:val="007A3E7D"/>
    <w:rsid w:val="007A3EBD"/>
    <w:rsid w:val="007A4FBB"/>
    <w:rsid w:val="007A56C4"/>
    <w:rsid w:val="007A5CF7"/>
    <w:rsid w:val="007A5F3C"/>
    <w:rsid w:val="007A68B8"/>
    <w:rsid w:val="007A68D4"/>
    <w:rsid w:val="007A7DE6"/>
    <w:rsid w:val="007B03A5"/>
    <w:rsid w:val="007B1856"/>
    <w:rsid w:val="007B1D1E"/>
    <w:rsid w:val="007B26B8"/>
    <w:rsid w:val="007B2A8B"/>
    <w:rsid w:val="007B3182"/>
    <w:rsid w:val="007B32EF"/>
    <w:rsid w:val="007B3CF8"/>
    <w:rsid w:val="007B3FC4"/>
    <w:rsid w:val="007B436A"/>
    <w:rsid w:val="007B43E5"/>
    <w:rsid w:val="007B5A35"/>
    <w:rsid w:val="007B5F0B"/>
    <w:rsid w:val="007B6949"/>
    <w:rsid w:val="007B6F25"/>
    <w:rsid w:val="007C01F0"/>
    <w:rsid w:val="007C1184"/>
    <w:rsid w:val="007C1FF1"/>
    <w:rsid w:val="007C6307"/>
    <w:rsid w:val="007C76BB"/>
    <w:rsid w:val="007D18A0"/>
    <w:rsid w:val="007D1E8F"/>
    <w:rsid w:val="007D2199"/>
    <w:rsid w:val="007D21D8"/>
    <w:rsid w:val="007D2798"/>
    <w:rsid w:val="007D27F8"/>
    <w:rsid w:val="007D36E1"/>
    <w:rsid w:val="007D5CC9"/>
    <w:rsid w:val="007E01E1"/>
    <w:rsid w:val="007E0471"/>
    <w:rsid w:val="007E0A70"/>
    <w:rsid w:val="007E1525"/>
    <w:rsid w:val="007E16E7"/>
    <w:rsid w:val="007E175F"/>
    <w:rsid w:val="007E27AD"/>
    <w:rsid w:val="007E3283"/>
    <w:rsid w:val="007E5004"/>
    <w:rsid w:val="007E5EF4"/>
    <w:rsid w:val="007E66B8"/>
    <w:rsid w:val="007E6702"/>
    <w:rsid w:val="007E6A2E"/>
    <w:rsid w:val="007E6CBC"/>
    <w:rsid w:val="007E6EE0"/>
    <w:rsid w:val="007F0310"/>
    <w:rsid w:val="007F032D"/>
    <w:rsid w:val="007F1C57"/>
    <w:rsid w:val="007F216C"/>
    <w:rsid w:val="007F29E4"/>
    <w:rsid w:val="007F2D54"/>
    <w:rsid w:val="007F47DE"/>
    <w:rsid w:val="007F65E4"/>
    <w:rsid w:val="007F6C58"/>
    <w:rsid w:val="008001D2"/>
    <w:rsid w:val="008002E6"/>
    <w:rsid w:val="00800922"/>
    <w:rsid w:val="008011EE"/>
    <w:rsid w:val="00802C2C"/>
    <w:rsid w:val="008030A0"/>
    <w:rsid w:val="00803BAF"/>
    <w:rsid w:val="00803C81"/>
    <w:rsid w:val="00804849"/>
    <w:rsid w:val="00804F69"/>
    <w:rsid w:val="00805B4A"/>
    <w:rsid w:val="00805E69"/>
    <w:rsid w:val="0081035D"/>
    <w:rsid w:val="00810AAD"/>
    <w:rsid w:val="00810DA6"/>
    <w:rsid w:val="008112B8"/>
    <w:rsid w:val="0081504A"/>
    <w:rsid w:val="008165FB"/>
    <w:rsid w:val="00817C8D"/>
    <w:rsid w:val="00817FE1"/>
    <w:rsid w:val="00821272"/>
    <w:rsid w:val="0082159E"/>
    <w:rsid w:val="008219CB"/>
    <w:rsid w:val="00823B28"/>
    <w:rsid w:val="00824D81"/>
    <w:rsid w:val="00824E6E"/>
    <w:rsid w:val="008256B6"/>
    <w:rsid w:val="00830E23"/>
    <w:rsid w:val="008311C9"/>
    <w:rsid w:val="008314E9"/>
    <w:rsid w:val="00831A21"/>
    <w:rsid w:val="0083399B"/>
    <w:rsid w:val="00835885"/>
    <w:rsid w:val="00836E20"/>
    <w:rsid w:val="00837105"/>
    <w:rsid w:val="0083797D"/>
    <w:rsid w:val="00840448"/>
    <w:rsid w:val="0084081E"/>
    <w:rsid w:val="008419CC"/>
    <w:rsid w:val="008430A6"/>
    <w:rsid w:val="008435EF"/>
    <w:rsid w:val="0084381D"/>
    <w:rsid w:val="00843AB4"/>
    <w:rsid w:val="00843F81"/>
    <w:rsid w:val="0084407E"/>
    <w:rsid w:val="00844A49"/>
    <w:rsid w:val="008453AA"/>
    <w:rsid w:val="00846A6A"/>
    <w:rsid w:val="00852472"/>
    <w:rsid w:val="008525B0"/>
    <w:rsid w:val="008531B8"/>
    <w:rsid w:val="008551C6"/>
    <w:rsid w:val="0085659C"/>
    <w:rsid w:val="00856675"/>
    <w:rsid w:val="0085684D"/>
    <w:rsid w:val="008577BA"/>
    <w:rsid w:val="00860EBF"/>
    <w:rsid w:val="008610E6"/>
    <w:rsid w:val="008620EB"/>
    <w:rsid w:val="00862EC9"/>
    <w:rsid w:val="00862FDB"/>
    <w:rsid w:val="00863A7F"/>
    <w:rsid w:val="00863BB3"/>
    <w:rsid w:val="00865650"/>
    <w:rsid w:val="00866569"/>
    <w:rsid w:val="00872425"/>
    <w:rsid w:val="00872659"/>
    <w:rsid w:val="008729D0"/>
    <w:rsid w:val="00872D19"/>
    <w:rsid w:val="00872F19"/>
    <w:rsid w:val="008743C0"/>
    <w:rsid w:val="00874A62"/>
    <w:rsid w:val="008751E4"/>
    <w:rsid w:val="00876763"/>
    <w:rsid w:val="00876882"/>
    <w:rsid w:val="00876B6D"/>
    <w:rsid w:val="00881AE4"/>
    <w:rsid w:val="008826FD"/>
    <w:rsid w:val="00882E54"/>
    <w:rsid w:val="00884881"/>
    <w:rsid w:val="00884B97"/>
    <w:rsid w:val="00885033"/>
    <w:rsid w:val="00885A18"/>
    <w:rsid w:val="008905C5"/>
    <w:rsid w:val="00890609"/>
    <w:rsid w:val="00892B9C"/>
    <w:rsid w:val="00892CA1"/>
    <w:rsid w:val="0089379C"/>
    <w:rsid w:val="00894F74"/>
    <w:rsid w:val="0089534C"/>
    <w:rsid w:val="008958C3"/>
    <w:rsid w:val="0089652B"/>
    <w:rsid w:val="0089734F"/>
    <w:rsid w:val="00897A61"/>
    <w:rsid w:val="008A11CE"/>
    <w:rsid w:val="008A16E4"/>
    <w:rsid w:val="008A2AA1"/>
    <w:rsid w:val="008A31EC"/>
    <w:rsid w:val="008A427D"/>
    <w:rsid w:val="008A547A"/>
    <w:rsid w:val="008A6812"/>
    <w:rsid w:val="008A6C92"/>
    <w:rsid w:val="008A765C"/>
    <w:rsid w:val="008B0071"/>
    <w:rsid w:val="008B0C32"/>
    <w:rsid w:val="008B10BD"/>
    <w:rsid w:val="008B14C6"/>
    <w:rsid w:val="008B1D42"/>
    <w:rsid w:val="008B3640"/>
    <w:rsid w:val="008B3FFF"/>
    <w:rsid w:val="008B4177"/>
    <w:rsid w:val="008B4364"/>
    <w:rsid w:val="008B4652"/>
    <w:rsid w:val="008B55E2"/>
    <w:rsid w:val="008B58D3"/>
    <w:rsid w:val="008B5E52"/>
    <w:rsid w:val="008B69F2"/>
    <w:rsid w:val="008B7001"/>
    <w:rsid w:val="008B7BD0"/>
    <w:rsid w:val="008C11ED"/>
    <w:rsid w:val="008C16A3"/>
    <w:rsid w:val="008C3A6A"/>
    <w:rsid w:val="008C4120"/>
    <w:rsid w:val="008C50E1"/>
    <w:rsid w:val="008C5180"/>
    <w:rsid w:val="008D0C2E"/>
    <w:rsid w:val="008D301F"/>
    <w:rsid w:val="008D3138"/>
    <w:rsid w:val="008D4177"/>
    <w:rsid w:val="008D4BA6"/>
    <w:rsid w:val="008D4DCC"/>
    <w:rsid w:val="008D56AD"/>
    <w:rsid w:val="008D5D1C"/>
    <w:rsid w:val="008D60F4"/>
    <w:rsid w:val="008D61AC"/>
    <w:rsid w:val="008D65D5"/>
    <w:rsid w:val="008E17D1"/>
    <w:rsid w:val="008E185F"/>
    <w:rsid w:val="008E3621"/>
    <w:rsid w:val="008E4264"/>
    <w:rsid w:val="008E4B96"/>
    <w:rsid w:val="008E68D9"/>
    <w:rsid w:val="008E7DF2"/>
    <w:rsid w:val="008F057E"/>
    <w:rsid w:val="008F0E61"/>
    <w:rsid w:val="008F168A"/>
    <w:rsid w:val="008F1A02"/>
    <w:rsid w:val="008F1F5F"/>
    <w:rsid w:val="008F25DE"/>
    <w:rsid w:val="008F2960"/>
    <w:rsid w:val="008F2AF1"/>
    <w:rsid w:val="008F34D6"/>
    <w:rsid w:val="008F3F23"/>
    <w:rsid w:val="008F430A"/>
    <w:rsid w:val="008F64BB"/>
    <w:rsid w:val="00900C0F"/>
    <w:rsid w:val="00902626"/>
    <w:rsid w:val="00902AAB"/>
    <w:rsid w:val="00903110"/>
    <w:rsid w:val="00905A0B"/>
    <w:rsid w:val="00905A1E"/>
    <w:rsid w:val="0091008C"/>
    <w:rsid w:val="00910531"/>
    <w:rsid w:val="0091232C"/>
    <w:rsid w:val="009130B1"/>
    <w:rsid w:val="00913740"/>
    <w:rsid w:val="009138FF"/>
    <w:rsid w:val="00914110"/>
    <w:rsid w:val="00914590"/>
    <w:rsid w:val="00914E81"/>
    <w:rsid w:val="00914FB1"/>
    <w:rsid w:val="009150C3"/>
    <w:rsid w:val="009154DF"/>
    <w:rsid w:val="009158AB"/>
    <w:rsid w:val="00915D28"/>
    <w:rsid w:val="00920646"/>
    <w:rsid w:val="00920A73"/>
    <w:rsid w:val="009211E0"/>
    <w:rsid w:val="00922F52"/>
    <w:rsid w:val="009240D7"/>
    <w:rsid w:val="00924F30"/>
    <w:rsid w:val="00925F1C"/>
    <w:rsid w:val="00926306"/>
    <w:rsid w:val="00926D09"/>
    <w:rsid w:val="00927636"/>
    <w:rsid w:val="00930684"/>
    <w:rsid w:val="00930EF9"/>
    <w:rsid w:val="00931773"/>
    <w:rsid w:val="009319A7"/>
    <w:rsid w:val="00931C13"/>
    <w:rsid w:val="00933505"/>
    <w:rsid w:val="00933637"/>
    <w:rsid w:val="00934AAF"/>
    <w:rsid w:val="00934AD3"/>
    <w:rsid w:val="00934AE7"/>
    <w:rsid w:val="009366C5"/>
    <w:rsid w:val="009406ED"/>
    <w:rsid w:val="00940975"/>
    <w:rsid w:val="0094144B"/>
    <w:rsid w:val="00942593"/>
    <w:rsid w:val="00942ED4"/>
    <w:rsid w:val="009430CA"/>
    <w:rsid w:val="00943488"/>
    <w:rsid w:val="009437A2"/>
    <w:rsid w:val="00943FF9"/>
    <w:rsid w:val="00945F43"/>
    <w:rsid w:val="00946BD2"/>
    <w:rsid w:val="0094765A"/>
    <w:rsid w:val="009476DA"/>
    <w:rsid w:val="009477B1"/>
    <w:rsid w:val="00947949"/>
    <w:rsid w:val="00947A34"/>
    <w:rsid w:val="00947A41"/>
    <w:rsid w:val="00947E95"/>
    <w:rsid w:val="00952936"/>
    <w:rsid w:val="009533AD"/>
    <w:rsid w:val="00953815"/>
    <w:rsid w:val="009551AD"/>
    <w:rsid w:val="00955E2E"/>
    <w:rsid w:val="00957873"/>
    <w:rsid w:val="00960386"/>
    <w:rsid w:val="0096102B"/>
    <w:rsid w:val="009610EB"/>
    <w:rsid w:val="00961237"/>
    <w:rsid w:val="0096326F"/>
    <w:rsid w:val="00963294"/>
    <w:rsid w:val="00963AB6"/>
    <w:rsid w:val="009646B3"/>
    <w:rsid w:val="00965736"/>
    <w:rsid w:val="0096743A"/>
    <w:rsid w:val="00970465"/>
    <w:rsid w:val="009710A6"/>
    <w:rsid w:val="009719A2"/>
    <w:rsid w:val="0097206A"/>
    <w:rsid w:val="0097244A"/>
    <w:rsid w:val="00972635"/>
    <w:rsid w:val="00973736"/>
    <w:rsid w:val="00973991"/>
    <w:rsid w:val="00973B80"/>
    <w:rsid w:val="00974C0C"/>
    <w:rsid w:val="0097550D"/>
    <w:rsid w:val="009769B6"/>
    <w:rsid w:val="00976EF6"/>
    <w:rsid w:val="0097718D"/>
    <w:rsid w:val="009775E3"/>
    <w:rsid w:val="00977769"/>
    <w:rsid w:val="00981435"/>
    <w:rsid w:val="00981481"/>
    <w:rsid w:val="0098379D"/>
    <w:rsid w:val="009846F1"/>
    <w:rsid w:val="00985456"/>
    <w:rsid w:val="009857E4"/>
    <w:rsid w:val="009869E1"/>
    <w:rsid w:val="00987004"/>
    <w:rsid w:val="00987462"/>
    <w:rsid w:val="00987819"/>
    <w:rsid w:val="00987B39"/>
    <w:rsid w:val="00990555"/>
    <w:rsid w:val="00991C6A"/>
    <w:rsid w:val="00994B78"/>
    <w:rsid w:val="0099563E"/>
    <w:rsid w:val="009961C0"/>
    <w:rsid w:val="00997589"/>
    <w:rsid w:val="00997B2E"/>
    <w:rsid w:val="00997D36"/>
    <w:rsid w:val="009A0809"/>
    <w:rsid w:val="009A0A60"/>
    <w:rsid w:val="009A0D20"/>
    <w:rsid w:val="009A0D5F"/>
    <w:rsid w:val="009A26B6"/>
    <w:rsid w:val="009A26BE"/>
    <w:rsid w:val="009A2E1C"/>
    <w:rsid w:val="009A3A23"/>
    <w:rsid w:val="009A40FC"/>
    <w:rsid w:val="009A7161"/>
    <w:rsid w:val="009A7195"/>
    <w:rsid w:val="009A7379"/>
    <w:rsid w:val="009B04FC"/>
    <w:rsid w:val="009B089C"/>
    <w:rsid w:val="009B1168"/>
    <w:rsid w:val="009B18BE"/>
    <w:rsid w:val="009B1A4E"/>
    <w:rsid w:val="009B1B69"/>
    <w:rsid w:val="009B1FBE"/>
    <w:rsid w:val="009B41ED"/>
    <w:rsid w:val="009B4B4E"/>
    <w:rsid w:val="009B4FF9"/>
    <w:rsid w:val="009B5039"/>
    <w:rsid w:val="009B65DF"/>
    <w:rsid w:val="009B7641"/>
    <w:rsid w:val="009B7A25"/>
    <w:rsid w:val="009B7E09"/>
    <w:rsid w:val="009C11B2"/>
    <w:rsid w:val="009C1634"/>
    <w:rsid w:val="009C1CBD"/>
    <w:rsid w:val="009C1D05"/>
    <w:rsid w:val="009C3B71"/>
    <w:rsid w:val="009C3FBC"/>
    <w:rsid w:val="009C4717"/>
    <w:rsid w:val="009D006B"/>
    <w:rsid w:val="009D0525"/>
    <w:rsid w:val="009D0A76"/>
    <w:rsid w:val="009D0C81"/>
    <w:rsid w:val="009D175A"/>
    <w:rsid w:val="009D282E"/>
    <w:rsid w:val="009D41A4"/>
    <w:rsid w:val="009D45A0"/>
    <w:rsid w:val="009D656B"/>
    <w:rsid w:val="009D7F88"/>
    <w:rsid w:val="009E08DA"/>
    <w:rsid w:val="009E1522"/>
    <w:rsid w:val="009E181E"/>
    <w:rsid w:val="009E3CE5"/>
    <w:rsid w:val="009E60B8"/>
    <w:rsid w:val="009E6C3C"/>
    <w:rsid w:val="009E784E"/>
    <w:rsid w:val="009E7FD1"/>
    <w:rsid w:val="009F03CF"/>
    <w:rsid w:val="009F1626"/>
    <w:rsid w:val="009F1651"/>
    <w:rsid w:val="009F17C6"/>
    <w:rsid w:val="009F261D"/>
    <w:rsid w:val="009F30FF"/>
    <w:rsid w:val="009F38FB"/>
    <w:rsid w:val="009F44EA"/>
    <w:rsid w:val="009F5023"/>
    <w:rsid w:val="009F5461"/>
    <w:rsid w:val="009F5AA4"/>
    <w:rsid w:val="009F5EF7"/>
    <w:rsid w:val="009F6886"/>
    <w:rsid w:val="009F6C2C"/>
    <w:rsid w:val="00A003FE"/>
    <w:rsid w:val="00A013E3"/>
    <w:rsid w:val="00A018FA"/>
    <w:rsid w:val="00A0203D"/>
    <w:rsid w:val="00A020C9"/>
    <w:rsid w:val="00A02296"/>
    <w:rsid w:val="00A03063"/>
    <w:rsid w:val="00A033D7"/>
    <w:rsid w:val="00A03B4E"/>
    <w:rsid w:val="00A0739A"/>
    <w:rsid w:val="00A07ADA"/>
    <w:rsid w:val="00A10159"/>
    <w:rsid w:val="00A112A1"/>
    <w:rsid w:val="00A14903"/>
    <w:rsid w:val="00A14A33"/>
    <w:rsid w:val="00A162EE"/>
    <w:rsid w:val="00A1691E"/>
    <w:rsid w:val="00A16DCA"/>
    <w:rsid w:val="00A16F89"/>
    <w:rsid w:val="00A20F0D"/>
    <w:rsid w:val="00A21789"/>
    <w:rsid w:val="00A22BCD"/>
    <w:rsid w:val="00A2327B"/>
    <w:rsid w:val="00A24CF2"/>
    <w:rsid w:val="00A25838"/>
    <w:rsid w:val="00A25DC1"/>
    <w:rsid w:val="00A25FE0"/>
    <w:rsid w:val="00A26B22"/>
    <w:rsid w:val="00A31AE8"/>
    <w:rsid w:val="00A33246"/>
    <w:rsid w:val="00A342EA"/>
    <w:rsid w:val="00A3530C"/>
    <w:rsid w:val="00A362D3"/>
    <w:rsid w:val="00A364C0"/>
    <w:rsid w:val="00A37629"/>
    <w:rsid w:val="00A37A9D"/>
    <w:rsid w:val="00A37DA6"/>
    <w:rsid w:val="00A409DE"/>
    <w:rsid w:val="00A40C5D"/>
    <w:rsid w:val="00A4360F"/>
    <w:rsid w:val="00A43D89"/>
    <w:rsid w:val="00A45AC6"/>
    <w:rsid w:val="00A45CCC"/>
    <w:rsid w:val="00A464FA"/>
    <w:rsid w:val="00A50B64"/>
    <w:rsid w:val="00A516A8"/>
    <w:rsid w:val="00A51717"/>
    <w:rsid w:val="00A51BCC"/>
    <w:rsid w:val="00A524A4"/>
    <w:rsid w:val="00A538FA"/>
    <w:rsid w:val="00A53BF3"/>
    <w:rsid w:val="00A53C1D"/>
    <w:rsid w:val="00A54135"/>
    <w:rsid w:val="00A54276"/>
    <w:rsid w:val="00A54338"/>
    <w:rsid w:val="00A544DC"/>
    <w:rsid w:val="00A546B8"/>
    <w:rsid w:val="00A55530"/>
    <w:rsid w:val="00A55E22"/>
    <w:rsid w:val="00A55E4B"/>
    <w:rsid w:val="00A55FD1"/>
    <w:rsid w:val="00A57C3E"/>
    <w:rsid w:val="00A57FAB"/>
    <w:rsid w:val="00A600A5"/>
    <w:rsid w:val="00A610D0"/>
    <w:rsid w:val="00A615BA"/>
    <w:rsid w:val="00A62246"/>
    <w:rsid w:val="00A63A21"/>
    <w:rsid w:val="00A63D75"/>
    <w:rsid w:val="00A65088"/>
    <w:rsid w:val="00A65AC3"/>
    <w:rsid w:val="00A66ED7"/>
    <w:rsid w:val="00A67A0A"/>
    <w:rsid w:val="00A71B9C"/>
    <w:rsid w:val="00A74AE1"/>
    <w:rsid w:val="00A77E35"/>
    <w:rsid w:val="00A803E2"/>
    <w:rsid w:val="00A81377"/>
    <w:rsid w:val="00A84D6C"/>
    <w:rsid w:val="00A8507A"/>
    <w:rsid w:val="00A8542C"/>
    <w:rsid w:val="00A85CAE"/>
    <w:rsid w:val="00A86D28"/>
    <w:rsid w:val="00A90C24"/>
    <w:rsid w:val="00A90F91"/>
    <w:rsid w:val="00A96E52"/>
    <w:rsid w:val="00A97144"/>
    <w:rsid w:val="00A9778C"/>
    <w:rsid w:val="00AA05FA"/>
    <w:rsid w:val="00AA14D0"/>
    <w:rsid w:val="00AA23D2"/>
    <w:rsid w:val="00AA2CAD"/>
    <w:rsid w:val="00AA3453"/>
    <w:rsid w:val="00AA403A"/>
    <w:rsid w:val="00AA5F27"/>
    <w:rsid w:val="00AA6872"/>
    <w:rsid w:val="00AA71DD"/>
    <w:rsid w:val="00AB0568"/>
    <w:rsid w:val="00AB1599"/>
    <w:rsid w:val="00AB23AA"/>
    <w:rsid w:val="00AB2723"/>
    <w:rsid w:val="00AB2BD5"/>
    <w:rsid w:val="00AB2E28"/>
    <w:rsid w:val="00AB312F"/>
    <w:rsid w:val="00AB372E"/>
    <w:rsid w:val="00AB4B9C"/>
    <w:rsid w:val="00AB5C4D"/>
    <w:rsid w:val="00AB6235"/>
    <w:rsid w:val="00AB641B"/>
    <w:rsid w:val="00AC0339"/>
    <w:rsid w:val="00AC119E"/>
    <w:rsid w:val="00AC18E2"/>
    <w:rsid w:val="00AC20E6"/>
    <w:rsid w:val="00AC3719"/>
    <w:rsid w:val="00AC3D47"/>
    <w:rsid w:val="00AC6223"/>
    <w:rsid w:val="00AC75ED"/>
    <w:rsid w:val="00AC7D21"/>
    <w:rsid w:val="00AD0100"/>
    <w:rsid w:val="00AD060F"/>
    <w:rsid w:val="00AD082B"/>
    <w:rsid w:val="00AD0BE9"/>
    <w:rsid w:val="00AD14CF"/>
    <w:rsid w:val="00AD19BB"/>
    <w:rsid w:val="00AD1C63"/>
    <w:rsid w:val="00AD27A4"/>
    <w:rsid w:val="00AD2A6A"/>
    <w:rsid w:val="00AD2ACC"/>
    <w:rsid w:val="00AD2D09"/>
    <w:rsid w:val="00AD49F1"/>
    <w:rsid w:val="00AD4ED3"/>
    <w:rsid w:val="00AD6087"/>
    <w:rsid w:val="00AD6CAD"/>
    <w:rsid w:val="00AD7311"/>
    <w:rsid w:val="00AD7D57"/>
    <w:rsid w:val="00AE008A"/>
    <w:rsid w:val="00AE0EBB"/>
    <w:rsid w:val="00AE1BBB"/>
    <w:rsid w:val="00AE205C"/>
    <w:rsid w:val="00AE260B"/>
    <w:rsid w:val="00AE2D74"/>
    <w:rsid w:val="00AE38B0"/>
    <w:rsid w:val="00AE490D"/>
    <w:rsid w:val="00AE546F"/>
    <w:rsid w:val="00AE62B6"/>
    <w:rsid w:val="00AE644A"/>
    <w:rsid w:val="00AE6640"/>
    <w:rsid w:val="00AE730F"/>
    <w:rsid w:val="00AE74CA"/>
    <w:rsid w:val="00AE7A9B"/>
    <w:rsid w:val="00AE7AF4"/>
    <w:rsid w:val="00AF1345"/>
    <w:rsid w:val="00AF15F4"/>
    <w:rsid w:val="00AF1A00"/>
    <w:rsid w:val="00AF3488"/>
    <w:rsid w:val="00AF376D"/>
    <w:rsid w:val="00AF38DF"/>
    <w:rsid w:val="00AF3A23"/>
    <w:rsid w:val="00AF4C8D"/>
    <w:rsid w:val="00AF51DF"/>
    <w:rsid w:val="00AF7FA6"/>
    <w:rsid w:val="00B01B7B"/>
    <w:rsid w:val="00B04BFF"/>
    <w:rsid w:val="00B04D43"/>
    <w:rsid w:val="00B067FD"/>
    <w:rsid w:val="00B06BA2"/>
    <w:rsid w:val="00B07D12"/>
    <w:rsid w:val="00B1012A"/>
    <w:rsid w:val="00B1057F"/>
    <w:rsid w:val="00B14145"/>
    <w:rsid w:val="00B14199"/>
    <w:rsid w:val="00B147A9"/>
    <w:rsid w:val="00B14B0F"/>
    <w:rsid w:val="00B15284"/>
    <w:rsid w:val="00B15A79"/>
    <w:rsid w:val="00B16AF4"/>
    <w:rsid w:val="00B17038"/>
    <w:rsid w:val="00B17A99"/>
    <w:rsid w:val="00B214FF"/>
    <w:rsid w:val="00B21683"/>
    <w:rsid w:val="00B216DF"/>
    <w:rsid w:val="00B21739"/>
    <w:rsid w:val="00B248D4"/>
    <w:rsid w:val="00B24B5A"/>
    <w:rsid w:val="00B24C25"/>
    <w:rsid w:val="00B258FF"/>
    <w:rsid w:val="00B25BDC"/>
    <w:rsid w:val="00B25D5F"/>
    <w:rsid w:val="00B27361"/>
    <w:rsid w:val="00B30885"/>
    <w:rsid w:val="00B30EDB"/>
    <w:rsid w:val="00B31007"/>
    <w:rsid w:val="00B31231"/>
    <w:rsid w:val="00B3123A"/>
    <w:rsid w:val="00B31584"/>
    <w:rsid w:val="00B33823"/>
    <w:rsid w:val="00B33D5D"/>
    <w:rsid w:val="00B35541"/>
    <w:rsid w:val="00B35B41"/>
    <w:rsid w:val="00B400C5"/>
    <w:rsid w:val="00B40CDA"/>
    <w:rsid w:val="00B4580A"/>
    <w:rsid w:val="00B4607D"/>
    <w:rsid w:val="00B47241"/>
    <w:rsid w:val="00B47588"/>
    <w:rsid w:val="00B47885"/>
    <w:rsid w:val="00B479A3"/>
    <w:rsid w:val="00B50027"/>
    <w:rsid w:val="00B514CC"/>
    <w:rsid w:val="00B517A0"/>
    <w:rsid w:val="00B51906"/>
    <w:rsid w:val="00B53FDC"/>
    <w:rsid w:val="00B553F2"/>
    <w:rsid w:val="00B56CB4"/>
    <w:rsid w:val="00B577E7"/>
    <w:rsid w:val="00B57EBD"/>
    <w:rsid w:val="00B57F13"/>
    <w:rsid w:val="00B6015B"/>
    <w:rsid w:val="00B61CCA"/>
    <w:rsid w:val="00B61E60"/>
    <w:rsid w:val="00B62DC9"/>
    <w:rsid w:val="00B62FFB"/>
    <w:rsid w:val="00B6458A"/>
    <w:rsid w:val="00B65C9E"/>
    <w:rsid w:val="00B669DB"/>
    <w:rsid w:val="00B672B7"/>
    <w:rsid w:val="00B6799B"/>
    <w:rsid w:val="00B71F5E"/>
    <w:rsid w:val="00B72C94"/>
    <w:rsid w:val="00B72DE6"/>
    <w:rsid w:val="00B73C06"/>
    <w:rsid w:val="00B73E21"/>
    <w:rsid w:val="00B754BA"/>
    <w:rsid w:val="00B75A75"/>
    <w:rsid w:val="00B76B90"/>
    <w:rsid w:val="00B77EE6"/>
    <w:rsid w:val="00B80C9D"/>
    <w:rsid w:val="00B82B67"/>
    <w:rsid w:val="00B8537A"/>
    <w:rsid w:val="00B85E0D"/>
    <w:rsid w:val="00B866A3"/>
    <w:rsid w:val="00B90527"/>
    <w:rsid w:val="00B936B0"/>
    <w:rsid w:val="00B96813"/>
    <w:rsid w:val="00B96C8C"/>
    <w:rsid w:val="00B9768C"/>
    <w:rsid w:val="00B97D6D"/>
    <w:rsid w:val="00B97FCF"/>
    <w:rsid w:val="00BA0378"/>
    <w:rsid w:val="00BA2FFE"/>
    <w:rsid w:val="00BA30D9"/>
    <w:rsid w:val="00BA361B"/>
    <w:rsid w:val="00BA3E00"/>
    <w:rsid w:val="00BA424E"/>
    <w:rsid w:val="00BA5014"/>
    <w:rsid w:val="00BA563F"/>
    <w:rsid w:val="00BA662E"/>
    <w:rsid w:val="00BB1523"/>
    <w:rsid w:val="00BB23F8"/>
    <w:rsid w:val="00BB2680"/>
    <w:rsid w:val="00BB496D"/>
    <w:rsid w:val="00BB4E5F"/>
    <w:rsid w:val="00BB6918"/>
    <w:rsid w:val="00BC1F8F"/>
    <w:rsid w:val="00BC2B94"/>
    <w:rsid w:val="00BC308F"/>
    <w:rsid w:val="00BC3AA6"/>
    <w:rsid w:val="00BC5DF2"/>
    <w:rsid w:val="00BC64B2"/>
    <w:rsid w:val="00BC6E03"/>
    <w:rsid w:val="00BD064D"/>
    <w:rsid w:val="00BD0E79"/>
    <w:rsid w:val="00BD15F1"/>
    <w:rsid w:val="00BD1B4D"/>
    <w:rsid w:val="00BD49D5"/>
    <w:rsid w:val="00BD5866"/>
    <w:rsid w:val="00BD675D"/>
    <w:rsid w:val="00BD6900"/>
    <w:rsid w:val="00BD70E3"/>
    <w:rsid w:val="00BE0182"/>
    <w:rsid w:val="00BE076D"/>
    <w:rsid w:val="00BE1004"/>
    <w:rsid w:val="00BE3537"/>
    <w:rsid w:val="00BE451D"/>
    <w:rsid w:val="00BE4903"/>
    <w:rsid w:val="00BE4A80"/>
    <w:rsid w:val="00BE5811"/>
    <w:rsid w:val="00BE5893"/>
    <w:rsid w:val="00BE5D14"/>
    <w:rsid w:val="00BE5FB1"/>
    <w:rsid w:val="00BE79B2"/>
    <w:rsid w:val="00BE7B26"/>
    <w:rsid w:val="00BF0158"/>
    <w:rsid w:val="00BF052F"/>
    <w:rsid w:val="00BF1391"/>
    <w:rsid w:val="00BF3CDB"/>
    <w:rsid w:val="00BF53E7"/>
    <w:rsid w:val="00BF5A82"/>
    <w:rsid w:val="00BF7629"/>
    <w:rsid w:val="00C026DC"/>
    <w:rsid w:val="00C027BA"/>
    <w:rsid w:val="00C02AAD"/>
    <w:rsid w:val="00C02AC0"/>
    <w:rsid w:val="00C04602"/>
    <w:rsid w:val="00C0463B"/>
    <w:rsid w:val="00C05810"/>
    <w:rsid w:val="00C05965"/>
    <w:rsid w:val="00C05A16"/>
    <w:rsid w:val="00C06C7D"/>
    <w:rsid w:val="00C07B0C"/>
    <w:rsid w:val="00C07C23"/>
    <w:rsid w:val="00C104E7"/>
    <w:rsid w:val="00C11821"/>
    <w:rsid w:val="00C11902"/>
    <w:rsid w:val="00C1273F"/>
    <w:rsid w:val="00C1333C"/>
    <w:rsid w:val="00C13383"/>
    <w:rsid w:val="00C136F0"/>
    <w:rsid w:val="00C140CA"/>
    <w:rsid w:val="00C144F4"/>
    <w:rsid w:val="00C152F8"/>
    <w:rsid w:val="00C15726"/>
    <w:rsid w:val="00C15B23"/>
    <w:rsid w:val="00C15C0A"/>
    <w:rsid w:val="00C15FE7"/>
    <w:rsid w:val="00C161AC"/>
    <w:rsid w:val="00C167B7"/>
    <w:rsid w:val="00C16CD0"/>
    <w:rsid w:val="00C21C21"/>
    <w:rsid w:val="00C23FEC"/>
    <w:rsid w:val="00C25373"/>
    <w:rsid w:val="00C267B9"/>
    <w:rsid w:val="00C269E3"/>
    <w:rsid w:val="00C27245"/>
    <w:rsid w:val="00C27311"/>
    <w:rsid w:val="00C27FC9"/>
    <w:rsid w:val="00C35EEB"/>
    <w:rsid w:val="00C36D57"/>
    <w:rsid w:val="00C36F4F"/>
    <w:rsid w:val="00C37220"/>
    <w:rsid w:val="00C37A4D"/>
    <w:rsid w:val="00C37D6D"/>
    <w:rsid w:val="00C41B6D"/>
    <w:rsid w:val="00C41CDB"/>
    <w:rsid w:val="00C43304"/>
    <w:rsid w:val="00C43929"/>
    <w:rsid w:val="00C45586"/>
    <w:rsid w:val="00C458BA"/>
    <w:rsid w:val="00C4698C"/>
    <w:rsid w:val="00C46DE4"/>
    <w:rsid w:val="00C47830"/>
    <w:rsid w:val="00C47CD2"/>
    <w:rsid w:val="00C510B9"/>
    <w:rsid w:val="00C51251"/>
    <w:rsid w:val="00C53F5D"/>
    <w:rsid w:val="00C549F3"/>
    <w:rsid w:val="00C55427"/>
    <w:rsid w:val="00C55C76"/>
    <w:rsid w:val="00C55DE7"/>
    <w:rsid w:val="00C56025"/>
    <w:rsid w:val="00C5673D"/>
    <w:rsid w:val="00C608BF"/>
    <w:rsid w:val="00C61803"/>
    <w:rsid w:val="00C6180A"/>
    <w:rsid w:val="00C6188E"/>
    <w:rsid w:val="00C629A6"/>
    <w:rsid w:val="00C62A9E"/>
    <w:rsid w:val="00C63481"/>
    <w:rsid w:val="00C639ED"/>
    <w:rsid w:val="00C645F4"/>
    <w:rsid w:val="00C64F7A"/>
    <w:rsid w:val="00C659C2"/>
    <w:rsid w:val="00C66959"/>
    <w:rsid w:val="00C6703E"/>
    <w:rsid w:val="00C712EC"/>
    <w:rsid w:val="00C72153"/>
    <w:rsid w:val="00C723CF"/>
    <w:rsid w:val="00C74C97"/>
    <w:rsid w:val="00C75D1A"/>
    <w:rsid w:val="00C773A1"/>
    <w:rsid w:val="00C8113E"/>
    <w:rsid w:val="00C82B0B"/>
    <w:rsid w:val="00C849F5"/>
    <w:rsid w:val="00C85096"/>
    <w:rsid w:val="00C85618"/>
    <w:rsid w:val="00C85724"/>
    <w:rsid w:val="00C87D96"/>
    <w:rsid w:val="00C90A08"/>
    <w:rsid w:val="00C90B19"/>
    <w:rsid w:val="00C91297"/>
    <w:rsid w:val="00C9149D"/>
    <w:rsid w:val="00C915E1"/>
    <w:rsid w:val="00C91B00"/>
    <w:rsid w:val="00C91C71"/>
    <w:rsid w:val="00C92540"/>
    <w:rsid w:val="00C92E3B"/>
    <w:rsid w:val="00C931AB"/>
    <w:rsid w:val="00C93C14"/>
    <w:rsid w:val="00C94435"/>
    <w:rsid w:val="00C96840"/>
    <w:rsid w:val="00C97170"/>
    <w:rsid w:val="00CA09FE"/>
    <w:rsid w:val="00CA0A79"/>
    <w:rsid w:val="00CA0CB7"/>
    <w:rsid w:val="00CA1144"/>
    <w:rsid w:val="00CA2038"/>
    <w:rsid w:val="00CA2169"/>
    <w:rsid w:val="00CA26EA"/>
    <w:rsid w:val="00CA2772"/>
    <w:rsid w:val="00CA4DD8"/>
    <w:rsid w:val="00CA5B4F"/>
    <w:rsid w:val="00CA65E5"/>
    <w:rsid w:val="00CA77B4"/>
    <w:rsid w:val="00CB03DA"/>
    <w:rsid w:val="00CB1C44"/>
    <w:rsid w:val="00CB3139"/>
    <w:rsid w:val="00CB3285"/>
    <w:rsid w:val="00CB505D"/>
    <w:rsid w:val="00CB50B1"/>
    <w:rsid w:val="00CB521F"/>
    <w:rsid w:val="00CB522B"/>
    <w:rsid w:val="00CB5821"/>
    <w:rsid w:val="00CB647C"/>
    <w:rsid w:val="00CB64FC"/>
    <w:rsid w:val="00CB7399"/>
    <w:rsid w:val="00CC0810"/>
    <w:rsid w:val="00CC0931"/>
    <w:rsid w:val="00CC0A0B"/>
    <w:rsid w:val="00CC0DA5"/>
    <w:rsid w:val="00CC14A8"/>
    <w:rsid w:val="00CC562D"/>
    <w:rsid w:val="00CC66C2"/>
    <w:rsid w:val="00CC6AAB"/>
    <w:rsid w:val="00CC75A9"/>
    <w:rsid w:val="00CC7BB9"/>
    <w:rsid w:val="00CD010D"/>
    <w:rsid w:val="00CD0638"/>
    <w:rsid w:val="00CD2D16"/>
    <w:rsid w:val="00CD2F2E"/>
    <w:rsid w:val="00CD5175"/>
    <w:rsid w:val="00CD5C6F"/>
    <w:rsid w:val="00CD5D54"/>
    <w:rsid w:val="00CD6587"/>
    <w:rsid w:val="00CD7C84"/>
    <w:rsid w:val="00CD7E33"/>
    <w:rsid w:val="00CE05B3"/>
    <w:rsid w:val="00CE1223"/>
    <w:rsid w:val="00CE1FC2"/>
    <w:rsid w:val="00CE296E"/>
    <w:rsid w:val="00CE43EF"/>
    <w:rsid w:val="00CE5012"/>
    <w:rsid w:val="00CE55E0"/>
    <w:rsid w:val="00CE57ED"/>
    <w:rsid w:val="00CE5BB5"/>
    <w:rsid w:val="00CE5D0E"/>
    <w:rsid w:val="00CE5DEC"/>
    <w:rsid w:val="00CE5E33"/>
    <w:rsid w:val="00CE74CC"/>
    <w:rsid w:val="00CE7FAB"/>
    <w:rsid w:val="00CF0047"/>
    <w:rsid w:val="00CF099C"/>
    <w:rsid w:val="00CF1625"/>
    <w:rsid w:val="00CF1790"/>
    <w:rsid w:val="00CF1855"/>
    <w:rsid w:val="00CF26C0"/>
    <w:rsid w:val="00CF4CB1"/>
    <w:rsid w:val="00CF4F24"/>
    <w:rsid w:val="00CF5398"/>
    <w:rsid w:val="00CF571D"/>
    <w:rsid w:val="00CF5841"/>
    <w:rsid w:val="00CF6DBB"/>
    <w:rsid w:val="00D0051D"/>
    <w:rsid w:val="00D017D4"/>
    <w:rsid w:val="00D0364C"/>
    <w:rsid w:val="00D05363"/>
    <w:rsid w:val="00D05CCC"/>
    <w:rsid w:val="00D07548"/>
    <w:rsid w:val="00D10AF6"/>
    <w:rsid w:val="00D114B1"/>
    <w:rsid w:val="00D121D6"/>
    <w:rsid w:val="00D121D8"/>
    <w:rsid w:val="00D12A69"/>
    <w:rsid w:val="00D14247"/>
    <w:rsid w:val="00D14BA5"/>
    <w:rsid w:val="00D14BBB"/>
    <w:rsid w:val="00D156DF"/>
    <w:rsid w:val="00D160D6"/>
    <w:rsid w:val="00D16197"/>
    <w:rsid w:val="00D16B37"/>
    <w:rsid w:val="00D20485"/>
    <w:rsid w:val="00D20492"/>
    <w:rsid w:val="00D21751"/>
    <w:rsid w:val="00D219DE"/>
    <w:rsid w:val="00D21C23"/>
    <w:rsid w:val="00D23621"/>
    <w:rsid w:val="00D23FB8"/>
    <w:rsid w:val="00D24283"/>
    <w:rsid w:val="00D24AE7"/>
    <w:rsid w:val="00D25EB4"/>
    <w:rsid w:val="00D26DFF"/>
    <w:rsid w:val="00D26F14"/>
    <w:rsid w:val="00D278ED"/>
    <w:rsid w:val="00D300C9"/>
    <w:rsid w:val="00D30688"/>
    <w:rsid w:val="00D313AC"/>
    <w:rsid w:val="00D34150"/>
    <w:rsid w:val="00D34F16"/>
    <w:rsid w:val="00D34FF7"/>
    <w:rsid w:val="00D35796"/>
    <w:rsid w:val="00D37899"/>
    <w:rsid w:val="00D37C5E"/>
    <w:rsid w:val="00D40748"/>
    <w:rsid w:val="00D42827"/>
    <w:rsid w:val="00D4313B"/>
    <w:rsid w:val="00D44AC3"/>
    <w:rsid w:val="00D462EC"/>
    <w:rsid w:val="00D4688A"/>
    <w:rsid w:val="00D46BFE"/>
    <w:rsid w:val="00D47194"/>
    <w:rsid w:val="00D471E3"/>
    <w:rsid w:val="00D50353"/>
    <w:rsid w:val="00D513AB"/>
    <w:rsid w:val="00D52DCB"/>
    <w:rsid w:val="00D54037"/>
    <w:rsid w:val="00D54BBA"/>
    <w:rsid w:val="00D6017C"/>
    <w:rsid w:val="00D60688"/>
    <w:rsid w:val="00D610CE"/>
    <w:rsid w:val="00D611EF"/>
    <w:rsid w:val="00D61492"/>
    <w:rsid w:val="00D61A79"/>
    <w:rsid w:val="00D62192"/>
    <w:rsid w:val="00D6261A"/>
    <w:rsid w:val="00D6365C"/>
    <w:rsid w:val="00D64216"/>
    <w:rsid w:val="00D6483B"/>
    <w:rsid w:val="00D6493D"/>
    <w:rsid w:val="00D649B4"/>
    <w:rsid w:val="00D65E1A"/>
    <w:rsid w:val="00D67CCF"/>
    <w:rsid w:val="00D67D67"/>
    <w:rsid w:val="00D706FC"/>
    <w:rsid w:val="00D70E9B"/>
    <w:rsid w:val="00D72871"/>
    <w:rsid w:val="00D730C4"/>
    <w:rsid w:val="00D733C0"/>
    <w:rsid w:val="00D74377"/>
    <w:rsid w:val="00D75CC1"/>
    <w:rsid w:val="00D763A3"/>
    <w:rsid w:val="00D76792"/>
    <w:rsid w:val="00D7741C"/>
    <w:rsid w:val="00D801A6"/>
    <w:rsid w:val="00D80696"/>
    <w:rsid w:val="00D81CF4"/>
    <w:rsid w:val="00D8347C"/>
    <w:rsid w:val="00D84E07"/>
    <w:rsid w:val="00D85746"/>
    <w:rsid w:val="00D86ACF"/>
    <w:rsid w:val="00D86E86"/>
    <w:rsid w:val="00D87D24"/>
    <w:rsid w:val="00D90468"/>
    <w:rsid w:val="00D912F3"/>
    <w:rsid w:val="00D914E6"/>
    <w:rsid w:val="00D93604"/>
    <w:rsid w:val="00D93768"/>
    <w:rsid w:val="00D940D2"/>
    <w:rsid w:val="00D94DEF"/>
    <w:rsid w:val="00D95E88"/>
    <w:rsid w:val="00D9670F"/>
    <w:rsid w:val="00DA0C56"/>
    <w:rsid w:val="00DA0CA4"/>
    <w:rsid w:val="00DA2966"/>
    <w:rsid w:val="00DA2E50"/>
    <w:rsid w:val="00DA42BE"/>
    <w:rsid w:val="00DA492F"/>
    <w:rsid w:val="00DA5511"/>
    <w:rsid w:val="00DA57A2"/>
    <w:rsid w:val="00DA7816"/>
    <w:rsid w:val="00DA7A81"/>
    <w:rsid w:val="00DA7D6B"/>
    <w:rsid w:val="00DA7D93"/>
    <w:rsid w:val="00DB3F95"/>
    <w:rsid w:val="00DB45C7"/>
    <w:rsid w:val="00DB54D7"/>
    <w:rsid w:val="00DB6678"/>
    <w:rsid w:val="00DB6E03"/>
    <w:rsid w:val="00DC0075"/>
    <w:rsid w:val="00DC02E4"/>
    <w:rsid w:val="00DC0D2A"/>
    <w:rsid w:val="00DC1288"/>
    <w:rsid w:val="00DC1D04"/>
    <w:rsid w:val="00DC27EC"/>
    <w:rsid w:val="00DC2F08"/>
    <w:rsid w:val="00DC3D91"/>
    <w:rsid w:val="00DC560F"/>
    <w:rsid w:val="00DC5AC3"/>
    <w:rsid w:val="00DC64CC"/>
    <w:rsid w:val="00DD037B"/>
    <w:rsid w:val="00DD1538"/>
    <w:rsid w:val="00DD1C04"/>
    <w:rsid w:val="00DD2DE0"/>
    <w:rsid w:val="00DD41A7"/>
    <w:rsid w:val="00DD4728"/>
    <w:rsid w:val="00DD581D"/>
    <w:rsid w:val="00DD59E4"/>
    <w:rsid w:val="00DD62DD"/>
    <w:rsid w:val="00DD689A"/>
    <w:rsid w:val="00DD6CC4"/>
    <w:rsid w:val="00DE06F1"/>
    <w:rsid w:val="00DE175A"/>
    <w:rsid w:val="00DE1ADC"/>
    <w:rsid w:val="00DE25E0"/>
    <w:rsid w:val="00DE3DF9"/>
    <w:rsid w:val="00DE58DD"/>
    <w:rsid w:val="00DE7260"/>
    <w:rsid w:val="00DF04DC"/>
    <w:rsid w:val="00DF05DC"/>
    <w:rsid w:val="00DF07FC"/>
    <w:rsid w:val="00DF1462"/>
    <w:rsid w:val="00DF4494"/>
    <w:rsid w:val="00DF57B7"/>
    <w:rsid w:val="00DF646A"/>
    <w:rsid w:val="00DF7F8C"/>
    <w:rsid w:val="00E00B16"/>
    <w:rsid w:val="00E00CDA"/>
    <w:rsid w:val="00E016EC"/>
    <w:rsid w:val="00E01B89"/>
    <w:rsid w:val="00E01B9A"/>
    <w:rsid w:val="00E01DBA"/>
    <w:rsid w:val="00E02B37"/>
    <w:rsid w:val="00E03089"/>
    <w:rsid w:val="00E0463A"/>
    <w:rsid w:val="00E047B6"/>
    <w:rsid w:val="00E04FFA"/>
    <w:rsid w:val="00E0697B"/>
    <w:rsid w:val="00E06E0D"/>
    <w:rsid w:val="00E1012A"/>
    <w:rsid w:val="00E104F6"/>
    <w:rsid w:val="00E11102"/>
    <w:rsid w:val="00E124B0"/>
    <w:rsid w:val="00E125FB"/>
    <w:rsid w:val="00E13079"/>
    <w:rsid w:val="00E201DC"/>
    <w:rsid w:val="00E20239"/>
    <w:rsid w:val="00E20278"/>
    <w:rsid w:val="00E2041F"/>
    <w:rsid w:val="00E20539"/>
    <w:rsid w:val="00E208A8"/>
    <w:rsid w:val="00E21D5D"/>
    <w:rsid w:val="00E23BBD"/>
    <w:rsid w:val="00E23FD7"/>
    <w:rsid w:val="00E2447B"/>
    <w:rsid w:val="00E25115"/>
    <w:rsid w:val="00E25A3E"/>
    <w:rsid w:val="00E26074"/>
    <w:rsid w:val="00E27666"/>
    <w:rsid w:val="00E2788B"/>
    <w:rsid w:val="00E27A3D"/>
    <w:rsid w:val="00E27E41"/>
    <w:rsid w:val="00E310E5"/>
    <w:rsid w:val="00E31F4E"/>
    <w:rsid w:val="00E33246"/>
    <w:rsid w:val="00E33A22"/>
    <w:rsid w:val="00E33E11"/>
    <w:rsid w:val="00E346CE"/>
    <w:rsid w:val="00E36D46"/>
    <w:rsid w:val="00E36F47"/>
    <w:rsid w:val="00E37CD8"/>
    <w:rsid w:val="00E404F9"/>
    <w:rsid w:val="00E4056E"/>
    <w:rsid w:val="00E40F99"/>
    <w:rsid w:val="00E41023"/>
    <w:rsid w:val="00E41222"/>
    <w:rsid w:val="00E41697"/>
    <w:rsid w:val="00E417E2"/>
    <w:rsid w:val="00E418EE"/>
    <w:rsid w:val="00E425CE"/>
    <w:rsid w:val="00E429F5"/>
    <w:rsid w:val="00E43938"/>
    <w:rsid w:val="00E442F2"/>
    <w:rsid w:val="00E45537"/>
    <w:rsid w:val="00E502AF"/>
    <w:rsid w:val="00E502F8"/>
    <w:rsid w:val="00E504CF"/>
    <w:rsid w:val="00E51748"/>
    <w:rsid w:val="00E51B6B"/>
    <w:rsid w:val="00E53375"/>
    <w:rsid w:val="00E53DD4"/>
    <w:rsid w:val="00E53FF0"/>
    <w:rsid w:val="00E55993"/>
    <w:rsid w:val="00E55AD6"/>
    <w:rsid w:val="00E56DCB"/>
    <w:rsid w:val="00E62169"/>
    <w:rsid w:val="00E62533"/>
    <w:rsid w:val="00E62839"/>
    <w:rsid w:val="00E629DE"/>
    <w:rsid w:val="00E62B10"/>
    <w:rsid w:val="00E63369"/>
    <w:rsid w:val="00E640CD"/>
    <w:rsid w:val="00E65300"/>
    <w:rsid w:val="00E6622C"/>
    <w:rsid w:val="00E66B8C"/>
    <w:rsid w:val="00E66F03"/>
    <w:rsid w:val="00E66F3B"/>
    <w:rsid w:val="00E67590"/>
    <w:rsid w:val="00E678FD"/>
    <w:rsid w:val="00E700B3"/>
    <w:rsid w:val="00E70F3D"/>
    <w:rsid w:val="00E724BA"/>
    <w:rsid w:val="00E72752"/>
    <w:rsid w:val="00E74FCF"/>
    <w:rsid w:val="00E7525D"/>
    <w:rsid w:val="00E765CF"/>
    <w:rsid w:val="00E76DA4"/>
    <w:rsid w:val="00E778A8"/>
    <w:rsid w:val="00E82A0A"/>
    <w:rsid w:val="00E83D30"/>
    <w:rsid w:val="00E85519"/>
    <w:rsid w:val="00E85AC7"/>
    <w:rsid w:val="00E85CE2"/>
    <w:rsid w:val="00E85E1F"/>
    <w:rsid w:val="00E86A09"/>
    <w:rsid w:val="00E87983"/>
    <w:rsid w:val="00E87BCF"/>
    <w:rsid w:val="00E90757"/>
    <w:rsid w:val="00E954D8"/>
    <w:rsid w:val="00E9653B"/>
    <w:rsid w:val="00E9690C"/>
    <w:rsid w:val="00E96D3A"/>
    <w:rsid w:val="00E97511"/>
    <w:rsid w:val="00E97CFD"/>
    <w:rsid w:val="00EA02E5"/>
    <w:rsid w:val="00EA08ED"/>
    <w:rsid w:val="00EA10FC"/>
    <w:rsid w:val="00EA1F25"/>
    <w:rsid w:val="00EA2AC2"/>
    <w:rsid w:val="00EA38ED"/>
    <w:rsid w:val="00EA410A"/>
    <w:rsid w:val="00EA46F7"/>
    <w:rsid w:val="00EA4E52"/>
    <w:rsid w:val="00EA4FE0"/>
    <w:rsid w:val="00EA563A"/>
    <w:rsid w:val="00EA5789"/>
    <w:rsid w:val="00EA5820"/>
    <w:rsid w:val="00EA594D"/>
    <w:rsid w:val="00EA626A"/>
    <w:rsid w:val="00EA6829"/>
    <w:rsid w:val="00EA7119"/>
    <w:rsid w:val="00EA74DF"/>
    <w:rsid w:val="00EA7FA7"/>
    <w:rsid w:val="00EB0327"/>
    <w:rsid w:val="00EB16D9"/>
    <w:rsid w:val="00EB1E92"/>
    <w:rsid w:val="00EB2C9B"/>
    <w:rsid w:val="00EB379E"/>
    <w:rsid w:val="00EB4141"/>
    <w:rsid w:val="00EB417C"/>
    <w:rsid w:val="00EB6045"/>
    <w:rsid w:val="00EB78A8"/>
    <w:rsid w:val="00EB7DCA"/>
    <w:rsid w:val="00EC01A2"/>
    <w:rsid w:val="00EC0DC5"/>
    <w:rsid w:val="00EC136A"/>
    <w:rsid w:val="00EC250B"/>
    <w:rsid w:val="00EC258A"/>
    <w:rsid w:val="00EC5D50"/>
    <w:rsid w:val="00EC6355"/>
    <w:rsid w:val="00EC68D7"/>
    <w:rsid w:val="00EC6D0B"/>
    <w:rsid w:val="00ED07B2"/>
    <w:rsid w:val="00ED0A21"/>
    <w:rsid w:val="00ED2589"/>
    <w:rsid w:val="00ED2783"/>
    <w:rsid w:val="00ED3541"/>
    <w:rsid w:val="00ED36B2"/>
    <w:rsid w:val="00ED3DA8"/>
    <w:rsid w:val="00ED3F3A"/>
    <w:rsid w:val="00ED4AB5"/>
    <w:rsid w:val="00ED5C1C"/>
    <w:rsid w:val="00ED60EE"/>
    <w:rsid w:val="00EE101B"/>
    <w:rsid w:val="00EE1CAD"/>
    <w:rsid w:val="00EE2E65"/>
    <w:rsid w:val="00EE3FF2"/>
    <w:rsid w:val="00EE548C"/>
    <w:rsid w:val="00EE55A7"/>
    <w:rsid w:val="00EE6AEF"/>
    <w:rsid w:val="00EE6C91"/>
    <w:rsid w:val="00EE7491"/>
    <w:rsid w:val="00EE792A"/>
    <w:rsid w:val="00EF0D21"/>
    <w:rsid w:val="00EF0EE6"/>
    <w:rsid w:val="00EF10CC"/>
    <w:rsid w:val="00EF126F"/>
    <w:rsid w:val="00EF1975"/>
    <w:rsid w:val="00EF1D5B"/>
    <w:rsid w:val="00EF26F2"/>
    <w:rsid w:val="00EF2E0B"/>
    <w:rsid w:val="00EF30D5"/>
    <w:rsid w:val="00EF33AA"/>
    <w:rsid w:val="00EF3C4E"/>
    <w:rsid w:val="00EF3E0B"/>
    <w:rsid w:val="00EF4EC4"/>
    <w:rsid w:val="00EF5EE1"/>
    <w:rsid w:val="00F01AE5"/>
    <w:rsid w:val="00F02447"/>
    <w:rsid w:val="00F0350C"/>
    <w:rsid w:val="00F050BB"/>
    <w:rsid w:val="00F0546F"/>
    <w:rsid w:val="00F054E5"/>
    <w:rsid w:val="00F06C94"/>
    <w:rsid w:val="00F07BCE"/>
    <w:rsid w:val="00F10404"/>
    <w:rsid w:val="00F104C3"/>
    <w:rsid w:val="00F107BE"/>
    <w:rsid w:val="00F11D0F"/>
    <w:rsid w:val="00F1478D"/>
    <w:rsid w:val="00F15874"/>
    <w:rsid w:val="00F16B6C"/>
    <w:rsid w:val="00F175E7"/>
    <w:rsid w:val="00F20348"/>
    <w:rsid w:val="00F20E35"/>
    <w:rsid w:val="00F21FE5"/>
    <w:rsid w:val="00F22C4C"/>
    <w:rsid w:val="00F22E94"/>
    <w:rsid w:val="00F23AAC"/>
    <w:rsid w:val="00F24662"/>
    <w:rsid w:val="00F24FDA"/>
    <w:rsid w:val="00F25A37"/>
    <w:rsid w:val="00F25D87"/>
    <w:rsid w:val="00F26413"/>
    <w:rsid w:val="00F26832"/>
    <w:rsid w:val="00F27590"/>
    <w:rsid w:val="00F27771"/>
    <w:rsid w:val="00F27D0C"/>
    <w:rsid w:val="00F30770"/>
    <w:rsid w:val="00F32CFF"/>
    <w:rsid w:val="00F34869"/>
    <w:rsid w:val="00F35B4A"/>
    <w:rsid w:val="00F37C67"/>
    <w:rsid w:val="00F37D8A"/>
    <w:rsid w:val="00F40494"/>
    <w:rsid w:val="00F41062"/>
    <w:rsid w:val="00F41534"/>
    <w:rsid w:val="00F41FCC"/>
    <w:rsid w:val="00F428A2"/>
    <w:rsid w:val="00F4424D"/>
    <w:rsid w:val="00F4456F"/>
    <w:rsid w:val="00F44C21"/>
    <w:rsid w:val="00F4501E"/>
    <w:rsid w:val="00F46BAA"/>
    <w:rsid w:val="00F47B5B"/>
    <w:rsid w:val="00F53CCB"/>
    <w:rsid w:val="00F54708"/>
    <w:rsid w:val="00F56839"/>
    <w:rsid w:val="00F56937"/>
    <w:rsid w:val="00F57A88"/>
    <w:rsid w:val="00F57A8F"/>
    <w:rsid w:val="00F630DB"/>
    <w:rsid w:val="00F6337F"/>
    <w:rsid w:val="00F634FA"/>
    <w:rsid w:val="00F65A87"/>
    <w:rsid w:val="00F65DAB"/>
    <w:rsid w:val="00F65E6B"/>
    <w:rsid w:val="00F660F5"/>
    <w:rsid w:val="00F67EAC"/>
    <w:rsid w:val="00F67EB5"/>
    <w:rsid w:val="00F7005D"/>
    <w:rsid w:val="00F70C42"/>
    <w:rsid w:val="00F725E2"/>
    <w:rsid w:val="00F72EF7"/>
    <w:rsid w:val="00F7409A"/>
    <w:rsid w:val="00F74A83"/>
    <w:rsid w:val="00F75358"/>
    <w:rsid w:val="00F7674A"/>
    <w:rsid w:val="00F777E3"/>
    <w:rsid w:val="00F77900"/>
    <w:rsid w:val="00F80805"/>
    <w:rsid w:val="00F815A5"/>
    <w:rsid w:val="00F8170C"/>
    <w:rsid w:val="00F81B31"/>
    <w:rsid w:val="00F81FF6"/>
    <w:rsid w:val="00F826CB"/>
    <w:rsid w:val="00F83829"/>
    <w:rsid w:val="00F83831"/>
    <w:rsid w:val="00F84A12"/>
    <w:rsid w:val="00F84B02"/>
    <w:rsid w:val="00F84ED7"/>
    <w:rsid w:val="00F86F0D"/>
    <w:rsid w:val="00F900AC"/>
    <w:rsid w:val="00F90712"/>
    <w:rsid w:val="00F91315"/>
    <w:rsid w:val="00F913C0"/>
    <w:rsid w:val="00F930F4"/>
    <w:rsid w:val="00F93FBB"/>
    <w:rsid w:val="00F94718"/>
    <w:rsid w:val="00F94CCF"/>
    <w:rsid w:val="00F956CE"/>
    <w:rsid w:val="00F95949"/>
    <w:rsid w:val="00F959B5"/>
    <w:rsid w:val="00F95A31"/>
    <w:rsid w:val="00F95E57"/>
    <w:rsid w:val="00F96FE1"/>
    <w:rsid w:val="00F9745A"/>
    <w:rsid w:val="00F9763D"/>
    <w:rsid w:val="00FA0983"/>
    <w:rsid w:val="00FA134F"/>
    <w:rsid w:val="00FA14C5"/>
    <w:rsid w:val="00FA1CE0"/>
    <w:rsid w:val="00FA214D"/>
    <w:rsid w:val="00FA4168"/>
    <w:rsid w:val="00FA4C29"/>
    <w:rsid w:val="00FA6AE3"/>
    <w:rsid w:val="00FB0290"/>
    <w:rsid w:val="00FB0B71"/>
    <w:rsid w:val="00FB0E6B"/>
    <w:rsid w:val="00FB10AC"/>
    <w:rsid w:val="00FB1762"/>
    <w:rsid w:val="00FB1902"/>
    <w:rsid w:val="00FB21E1"/>
    <w:rsid w:val="00FB247E"/>
    <w:rsid w:val="00FB295A"/>
    <w:rsid w:val="00FB2ABB"/>
    <w:rsid w:val="00FB314A"/>
    <w:rsid w:val="00FB6F08"/>
    <w:rsid w:val="00FB72EC"/>
    <w:rsid w:val="00FC027F"/>
    <w:rsid w:val="00FC3DBE"/>
    <w:rsid w:val="00FC3E75"/>
    <w:rsid w:val="00FC4206"/>
    <w:rsid w:val="00FC42E4"/>
    <w:rsid w:val="00FC4DDA"/>
    <w:rsid w:val="00FC5690"/>
    <w:rsid w:val="00FC71AB"/>
    <w:rsid w:val="00FD060F"/>
    <w:rsid w:val="00FD0FD6"/>
    <w:rsid w:val="00FD1185"/>
    <w:rsid w:val="00FD245B"/>
    <w:rsid w:val="00FD29DA"/>
    <w:rsid w:val="00FD69DC"/>
    <w:rsid w:val="00FD7EE6"/>
    <w:rsid w:val="00FE0084"/>
    <w:rsid w:val="00FE0554"/>
    <w:rsid w:val="00FE06E1"/>
    <w:rsid w:val="00FE0D21"/>
    <w:rsid w:val="00FE27DF"/>
    <w:rsid w:val="00FE461D"/>
    <w:rsid w:val="00FE5F22"/>
    <w:rsid w:val="00FE68B3"/>
    <w:rsid w:val="00FE7957"/>
    <w:rsid w:val="00FF02AB"/>
    <w:rsid w:val="00FF0CCC"/>
    <w:rsid w:val="00FF22D1"/>
    <w:rsid w:val="00FF26AF"/>
    <w:rsid w:val="00FF3AB1"/>
    <w:rsid w:val="00FF3B49"/>
    <w:rsid w:val="00FF3BFA"/>
    <w:rsid w:val="00FF5238"/>
    <w:rsid w:val="00FF6C04"/>
    <w:rsid w:val="00FF6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B3497"/>
  <w15:docId w15:val="{3D80B0FC-6047-4122-A182-315DBA3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5FB"/>
    <w:rPr>
      <w:rFonts w:ascii="Times New Roman" w:eastAsia="Times New Roman" w:hAnsi="Times New Roman"/>
      <w:sz w:val="24"/>
      <w:szCs w:val="24"/>
    </w:rPr>
  </w:style>
  <w:style w:type="paragraph" w:styleId="1">
    <w:name w:val="heading 1"/>
    <w:basedOn w:val="a"/>
    <w:next w:val="a"/>
    <w:link w:val="10"/>
    <w:qFormat/>
    <w:rsid w:val="00E125FB"/>
    <w:pPr>
      <w:keepNext/>
      <w:spacing w:line="288" w:lineRule="auto"/>
      <w:jc w:val="both"/>
      <w:outlineLvl w:val="0"/>
    </w:pPr>
    <w:rPr>
      <w:rFonts w:ascii="Arial" w:hAnsi="Arial"/>
      <w:i/>
      <w:iCs/>
      <w:sz w:val="18"/>
      <w:szCs w:val="18"/>
    </w:rPr>
  </w:style>
  <w:style w:type="paragraph" w:styleId="2">
    <w:name w:val="heading 2"/>
    <w:basedOn w:val="a"/>
    <w:next w:val="a"/>
    <w:link w:val="20"/>
    <w:qFormat/>
    <w:rsid w:val="00E125FB"/>
    <w:pPr>
      <w:keepNext/>
      <w:spacing w:line="288" w:lineRule="auto"/>
      <w:jc w:val="center"/>
      <w:outlineLvl w:val="1"/>
    </w:pPr>
    <w:rPr>
      <w:rFonts w:ascii="Arial" w:hAnsi="Arial"/>
      <w:b/>
      <w:bCs/>
      <w:i/>
      <w:iCs/>
      <w:sz w:val="20"/>
      <w:szCs w:val="20"/>
    </w:rPr>
  </w:style>
  <w:style w:type="paragraph" w:styleId="3">
    <w:name w:val="heading 3"/>
    <w:basedOn w:val="a"/>
    <w:next w:val="a"/>
    <w:link w:val="30"/>
    <w:qFormat/>
    <w:rsid w:val="00E125FB"/>
    <w:pPr>
      <w:keepNext/>
      <w:spacing w:line="288" w:lineRule="auto"/>
      <w:ind w:right="121"/>
      <w:jc w:val="both"/>
      <w:outlineLvl w:val="2"/>
    </w:pPr>
    <w:rPr>
      <w:rFonts w:ascii="Arial" w:hAnsi="Arial"/>
      <w:i/>
      <w:iCs/>
      <w:sz w:val="20"/>
      <w:szCs w:val="20"/>
    </w:rPr>
  </w:style>
  <w:style w:type="paragraph" w:styleId="4">
    <w:name w:val="heading 4"/>
    <w:basedOn w:val="a"/>
    <w:next w:val="a"/>
    <w:link w:val="40"/>
    <w:qFormat/>
    <w:rsid w:val="00E125FB"/>
    <w:pPr>
      <w:keepNext/>
      <w:spacing w:line="288" w:lineRule="auto"/>
      <w:ind w:right="121"/>
      <w:jc w:val="both"/>
      <w:outlineLvl w:val="3"/>
    </w:pPr>
    <w:rPr>
      <w:rFonts w:ascii="Arial" w:hAnsi="Arial"/>
      <w:b/>
      <w:bCs/>
      <w:i/>
      <w:iCs/>
      <w:sz w:val="20"/>
      <w:szCs w:val="20"/>
    </w:rPr>
  </w:style>
  <w:style w:type="paragraph" w:styleId="5">
    <w:name w:val="heading 5"/>
    <w:basedOn w:val="a"/>
    <w:next w:val="a"/>
    <w:link w:val="50"/>
    <w:qFormat/>
    <w:rsid w:val="00E125FB"/>
    <w:pPr>
      <w:keepNext/>
      <w:spacing w:line="288" w:lineRule="auto"/>
      <w:ind w:right="212"/>
      <w:jc w:val="both"/>
      <w:outlineLvl w:val="4"/>
    </w:pPr>
    <w:rPr>
      <w:rFonts w:ascii="Arial" w:hAnsi="Arial"/>
      <w:i/>
      <w:iCs/>
      <w:sz w:val="20"/>
      <w:szCs w:val="20"/>
    </w:rPr>
  </w:style>
  <w:style w:type="paragraph" w:styleId="6">
    <w:name w:val="heading 6"/>
    <w:basedOn w:val="a"/>
    <w:next w:val="a"/>
    <w:link w:val="60"/>
    <w:qFormat/>
    <w:rsid w:val="00E125FB"/>
    <w:pPr>
      <w:keepNext/>
      <w:jc w:val="center"/>
      <w:outlineLvl w:val="5"/>
    </w:pPr>
    <w:rPr>
      <w:b/>
      <w:bCs/>
      <w:sz w:val="22"/>
      <w:szCs w:val="20"/>
    </w:rPr>
  </w:style>
  <w:style w:type="paragraph" w:styleId="7">
    <w:name w:val="heading 7"/>
    <w:basedOn w:val="a"/>
    <w:next w:val="a"/>
    <w:link w:val="70"/>
    <w:qFormat/>
    <w:rsid w:val="00E125FB"/>
    <w:pPr>
      <w:spacing w:before="240" w:after="60"/>
      <w:outlineLvl w:val="6"/>
    </w:pPr>
  </w:style>
  <w:style w:type="paragraph" w:styleId="9">
    <w:name w:val="heading 9"/>
    <w:basedOn w:val="a"/>
    <w:next w:val="a"/>
    <w:link w:val="90"/>
    <w:qFormat/>
    <w:rsid w:val="00E125F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125FB"/>
    <w:rPr>
      <w:rFonts w:ascii="Arial" w:eastAsia="Times New Roman" w:hAnsi="Arial" w:cs="Times New Roman"/>
      <w:i/>
      <w:iCs/>
      <w:sz w:val="18"/>
      <w:szCs w:val="18"/>
      <w:lang w:eastAsia="ru-RU"/>
    </w:rPr>
  </w:style>
  <w:style w:type="character" w:customStyle="1" w:styleId="20">
    <w:name w:val="Заголовок 2 Знак"/>
    <w:link w:val="2"/>
    <w:rsid w:val="00E125FB"/>
    <w:rPr>
      <w:rFonts w:ascii="Arial" w:eastAsia="Times New Roman" w:hAnsi="Arial" w:cs="Times New Roman"/>
      <w:b/>
      <w:bCs/>
      <w:i/>
      <w:iCs/>
      <w:sz w:val="20"/>
      <w:szCs w:val="20"/>
      <w:lang w:eastAsia="ru-RU"/>
    </w:rPr>
  </w:style>
  <w:style w:type="character" w:customStyle="1" w:styleId="30">
    <w:name w:val="Заголовок 3 Знак"/>
    <w:link w:val="3"/>
    <w:rsid w:val="00E125FB"/>
    <w:rPr>
      <w:rFonts w:ascii="Arial" w:eastAsia="Times New Roman" w:hAnsi="Arial" w:cs="Times New Roman"/>
      <w:i/>
      <w:iCs/>
      <w:sz w:val="20"/>
      <w:szCs w:val="20"/>
      <w:lang w:eastAsia="ru-RU"/>
    </w:rPr>
  </w:style>
  <w:style w:type="character" w:customStyle="1" w:styleId="40">
    <w:name w:val="Заголовок 4 Знак"/>
    <w:link w:val="4"/>
    <w:rsid w:val="00E125FB"/>
    <w:rPr>
      <w:rFonts w:ascii="Arial" w:eastAsia="Times New Roman" w:hAnsi="Arial" w:cs="Times New Roman"/>
      <w:b/>
      <w:bCs/>
      <w:i/>
      <w:iCs/>
      <w:sz w:val="20"/>
      <w:szCs w:val="20"/>
      <w:lang w:eastAsia="ru-RU"/>
    </w:rPr>
  </w:style>
  <w:style w:type="character" w:customStyle="1" w:styleId="50">
    <w:name w:val="Заголовок 5 Знак"/>
    <w:link w:val="5"/>
    <w:rsid w:val="00E125FB"/>
    <w:rPr>
      <w:rFonts w:ascii="Arial" w:eastAsia="Times New Roman" w:hAnsi="Arial" w:cs="Times New Roman"/>
      <w:i/>
      <w:iCs/>
      <w:sz w:val="20"/>
      <w:szCs w:val="20"/>
      <w:lang w:eastAsia="ru-RU"/>
    </w:rPr>
  </w:style>
  <w:style w:type="character" w:customStyle="1" w:styleId="60">
    <w:name w:val="Заголовок 6 Знак"/>
    <w:link w:val="6"/>
    <w:rsid w:val="00E125FB"/>
    <w:rPr>
      <w:rFonts w:ascii="Times New Roman" w:eastAsia="Times New Roman" w:hAnsi="Times New Roman" w:cs="Times New Roman"/>
      <w:b/>
      <w:bCs/>
      <w:szCs w:val="20"/>
      <w:lang w:eastAsia="ru-RU"/>
    </w:rPr>
  </w:style>
  <w:style w:type="character" w:customStyle="1" w:styleId="70">
    <w:name w:val="Заголовок 7 Знак"/>
    <w:link w:val="7"/>
    <w:rsid w:val="00E125FB"/>
    <w:rPr>
      <w:rFonts w:ascii="Times New Roman" w:eastAsia="Times New Roman" w:hAnsi="Times New Roman" w:cs="Times New Roman"/>
      <w:sz w:val="24"/>
      <w:szCs w:val="24"/>
      <w:lang w:eastAsia="ru-RU"/>
    </w:rPr>
  </w:style>
  <w:style w:type="character" w:customStyle="1" w:styleId="90">
    <w:name w:val="Заголовок 9 Знак"/>
    <w:link w:val="9"/>
    <w:rsid w:val="00E125FB"/>
    <w:rPr>
      <w:rFonts w:ascii="Arial" w:eastAsia="Times New Roman" w:hAnsi="Arial" w:cs="Arial"/>
      <w:lang w:eastAsia="ru-RU"/>
    </w:rPr>
  </w:style>
  <w:style w:type="paragraph" w:customStyle="1" w:styleId="a3">
    <w:name w:val="Знак"/>
    <w:basedOn w:val="a"/>
    <w:rsid w:val="00E125FB"/>
    <w:pPr>
      <w:spacing w:before="100" w:beforeAutospacing="1" w:after="100" w:afterAutospacing="1"/>
    </w:pPr>
    <w:rPr>
      <w:rFonts w:ascii="Tahoma" w:hAnsi="Tahoma"/>
      <w:sz w:val="20"/>
      <w:szCs w:val="20"/>
      <w:lang w:val="en-US" w:eastAsia="en-US"/>
    </w:rPr>
  </w:style>
  <w:style w:type="paragraph" w:styleId="a4">
    <w:name w:val="Balloon Text"/>
    <w:basedOn w:val="a"/>
    <w:link w:val="a5"/>
    <w:semiHidden/>
    <w:rsid w:val="00E125FB"/>
    <w:rPr>
      <w:rFonts w:ascii="Tahoma" w:hAnsi="Tahoma" w:cs="Tahoma"/>
      <w:sz w:val="16"/>
      <w:szCs w:val="16"/>
    </w:rPr>
  </w:style>
  <w:style w:type="character" w:customStyle="1" w:styleId="a5">
    <w:name w:val="Текст выноски Знак"/>
    <w:link w:val="a4"/>
    <w:semiHidden/>
    <w:rsid w:val="00E125FB"/>
    <w:rPr>
      <w:rFonts w:ascii="Tahoma" w:eastAsia="Times New Roman" w:hAnsi="Tahoma" w:cs="Tahoma"/>
      <w:sz w:val="16"/>
      <w:szCs w:val="16"/>
      <w:lang w:eastAsia="ru-RU"/>
    </w:rPr>
  </w:style>
  <w:style w:type="paragraph" w:styleId="a6">
    <w:name w:val="footer"/>
    <w:basedOn w:val="a"/>
    <w:link w:val="a7"/>
    <w:uiPriority w:val="99"/>
    <w:rsid w:val="00E125FB"/>
    <w:pPr>
      <w:tabs>
        <w:tab w:val="center" w:pos="4677"/>
        <w:tab w:val="right" w:pos="9355"/>
      </w:tabs>
    </w:pPr>
  </w:style>
  <w:style w:type="character" w:customStyle="1" w:styleId="a7">
    <w:name w:val="Нижний колонтитул Знак"/>
    <w:link w:val="a6"/>
    <w:uiPriority w:val="99"/>
    <w:rsid w:val="00E125FB"/>
    <w:rPr>
      <w:rFonts w:ascii="Times New Roman" w:eastAsia="Times New Roman" w:hAnsi="Times New Roman" w:cs="Times New Roman"/>
      <w:sz w:val="24"/>
      <w:szCs w:val="24"/>
      <w:lang w:eastAsia="ru-RU"/>
    </w:rPr>
  </w:style>
  <w:style w:type="character" w:styleId="a8">
    <w:name w:val="page number"/>
    <w:basedOn w:val="a0"/>
    <w:rsid w:val="00E125FB"/>
  </w:style>
  <w:style w:type="paragraph" w:styleId="a9">
    <w:name w:val="header"/>
    <w:basedOn w:val="a"/>
    <w:link w:val="aa"/>
    <w:uiPriority w:val="99"/>
    <w:rsid w:val="00E125FB"/>
    <w:pPr>
      <w:tabs>
        <w:tab w:val="center" w:pos="4677"/>
        <w:tab w:val="right" w:pos="9355"/>
      </w:tabs>
    </w:pPr>
  </w:style>
  <w:style w:type="character" w:customStyle="1" w:styleId="aa">
    <w:name w:val="Верхний колонтитул Знак"/>
    <w:link w:val="a9"/>
    <w:uiPriority w:val="99"/>
    <w:rsid w:val="00E125FB"/>
    <w:rPr>
      <w:rFonts w:ascii="Times New Roman" w:eastAsia="Times New Roman" w:hAnsi="Times New Roman" w:cs="Times New Roman"/>
      <w:sz w:val="24"/>
      <w:szCs w:val="24"/>
      <w:lang w:eastAsia="ru-RU"/>
    </w:rPr>
  </w:style>
  <w:style w:type="paragraph" w:styleId="ab">
    <w:name w:val="Title"/>
    <w:basedOn w:val="a"/>
    <w:link w:val="ac"/>
    <w:qFormat/>
    <w:rsid w:val="00E125FB"/>
    <w:pPr>
      <w:jc w:val="center"/>
    </w:pPr>
    <w:rPr>
      <w:sz w:val="28"/>
    </w:rPr>
  </w:style>
  <w:style w:type="character" w:customStyle="1" w:styleId="ac">
    <w:name w:val="Заголовок Знак"/>
    <w:link w:val="ab"/>
    <w:rsid w:val="00E125FB"/>
    <w:rPr>
      <w:rFonts w:ascii="Times New Roman" w:eastAsia="Times New Roman" w:hAnsi="Times New Roman" w:cs="Times New Roman"/>
      <w:sz w:val="28"/>
      <w:szCs w:val="24"/>
      <w:lang w:eastAsia="ru-RU"/>
    </w:rPr>
  </w:style>
  <w:style w:type="paragraph" w:customStyle="1" w:styleId="ConsNonformat">
    <w:name w:val="ConsNonformat"/>
    <w:rsid w:val="00E125FB"/>
    <w:pPr>
      <w:widowControl w:val="0"/>
      <w:autoSpaceDE w:val="0"/>
      <w:autoSpaceDN w:val="0"/>
      <w:adjustRightInd w:val="0"/>
      <w:ind w:right="19772"/>
    </w:pPr>
    <w:rPr>
      <w:rFonts w:ascii="Courier New" w:eastAsia="Times New Roman" w:hAnsi="Courier New" w:cs="Courier New"/>
      <w:sz w:val="16"/>
      <w:szCs w:val="16"/>
    </w:rPr>
  </w:style>
  <w:style w:type="paragraph" w:customStyle="1" w:styleId="ConsNormal">
    <w:name w:val="ConsNormal"/>
    <w:rsid w:val="00E125FB"/>
    <w:pPr>
      <w:widowControl w:val="0"/>
      <w:autoSpaceDE w:val="0"/>
      <w:autoSpaceDN w:val="0"/>
      <w:adjustRightInd w:val="0"/>
      <w:ind w:right="19772" w:firstLine="720"/>
    </w:pPr>
    <w:rPr>
      <w:rFonts w:ascii="Arial" w:eastAsia="Times New Roman" w:hAnsi="Arial" w:cs="Arial"/>
      <w:sz w:val="24"/>
      <w:szCs w:val="24"/>
    </w:rPr>
  </w:style>
  <w:style w:type="paragraph" w:customStyle="1" w:styleId="ConsTitle">
    <w:name w:val="ConsTitle"/>
    <w:rsid w:val="00E125FB"/>
    <w:pPr>
      <w:widowControl w:val="0"/>
      <w:autoSpaceDE w:val="0"/>
      <w:autoSpaceDN w:val="0"/>
      <w:adjustRightInd w:val="0"/>
      <w:ind w:right="19772"/>
    </w:pPr>
    <w:rPr>
      <w:rFonts w:ascii="Arial" w:eastAsia="Times New Roman" w:hAnsi="Arial" w:cs="Arial"/>
      <w:b/>
      <w:bCs/>
      <w:sz w:val="14"/>
      <w:szCs w:val="14"/>
    </w:rPr>
  </w:style>
  <w:style w:type="paragraph" w:customStyle="1" w:styleId="ConsCell">
    <w:name w:val="ConsCell"/>
    <w:rsid w:val="00E125FB"/>
    <w:pPr>
      <w:widowControl w:val="0"/>
      <w:autoSpaceDE w:val="0"/>
      <w:autoSpaceDN w:val="0"/>
      <w:adjustRightInd w:val="0"/>
      <w:ind w:right="19772"/>
    </w:pPr>
    <w:rPr>
      <w:rFonts w:ascii="Arial" w:eastAsia="Times New Roman" w:hAnsi="Arial" w:cs="Arial"/>
      <w:sz w:val="24"/>
      <w:szCs w:val="24"/>
    </w:rPr>
  </w:style>
  <w:style w:type="paragraph" w:customStyle="1" w:styleId="11">
    <w:name w:val="Стиль1"/>
    <w:basedOn w:val="a"/>
    <w:rsid w:val="00E125FB"/>
    <w:pPr>
      <w:spacing w:line="288" w:lineRule="auto"/>
    </w:pPr>
    <w:rPr>
      <w:sz w:val="28"/>
      <w:szCs w:val="20"/>
    </w:rPr>
  </w:style>
  <w:style w:type="paragraph" w:styleId="21">
    <w:name w:val="Body Text 2"/>
    <w:basedOn w:val="a"/>
    <w:link w:val="22"/>
    <w:rsid w:val="00E125FB"/>
    <w:pPr>
      <w:jc w:val="center"/>
    </w:pPr>
    <w:rPr>
      <w:rFonts w:ascii="Arial" w:hAnsi="Arial"/>
      <w:sz w:val="22"/>
      <w:szCs w:val="20"/>
    </w:rPr>
  </w:style>
  <w:style w:type="character" w:customStyle="1" w:styleId="22">
    <w:name w:val="Основной текст 2 Знак"/>
    <w:link w:val="21"/>
    <w:rsid w:val="00E125FB"/>
    <w:rPr>
      <w:rFonts w:ascii="Arial" w:eastAsia="Times New Roman" w:hAnsi="Arial" w:cs="Times New Roman"/>
      <w:szCs w:val="20"/>
      <w:lang w:eastAsia="ru-RU"/>
    </w:rPr>
  </w:style>
  <w:style w:type="paragraph" w:styleId="ad">
    <w:name w:val="Body Text"/>
    <w:basedOn w:val="a"/>
    <w:link w:val="ae"/>
    <w:rsid w:val="00E125FB"/>
    <w:pPr>
      <w:jc w:val="center"/>
    </w:pPr>
    <w:rPr>
      <w:b/>
      <w:bCs/>
      <w:sz w:val="22"/>
      <w:szCs w:val="20"/>
    </w:rPr>
  </w:style>
  <w:style w:type="character" w:customStyle="1" w:styleId="ae">
    <w:name w:val="Основной текст Знак"/>
    <w:link w:val="ad"/>
    <w:rsid w:val="00E125FB"/>
    <w:rPr>
      <w:rFonts w:ascii="Times New Roman" w:eastAsia="Times New Roman" w:hAnsi="Times New Roman" w:cs="Times New Roman"/>
      <w:b/>
      <w:bCs/>
      <w:szCs w:val="20"/>
      <w:lang w:eastAsia="ru-RU"/>
    </w:rPr>
  </w:style>
  <w:style w:type="paragraph" w:styleId="31">
    <w:name w:val="Body Text 3"/>
    <w:basedOn w:val="a"/>
    <w:link w:val="32"/>
    <w:rsid w:val="00E125FB"/>
    <w:pPr>
      <w:spacing w:line="288" w:lineRule="auto"/>
      <w:jc w:val="both"/>
    </w:pPr>
    <w:rPr>
      <w:sz w:val="28"/>
      <w:szCs w:val="20"/>
    </w:rPr>
  </w:style>
  <w:style w:type="character" w:customStyle="1" w:styleId="32">
    <w:name w:val="Основной текст 3 Знак"/>
    <w:link w:val="31"/>
    <w:rsid w:val="00E125FB"/>
    <w:rPr>
      <w:rFonts w:ascii="Times New Roman" w:eastAsia="Times New Roman" w:hAnsi="Times New Roman" w:cs="Times New Roman"/>
      <w:sz w:val="28"/>
      <w:szCs w:val="20"/>
      <w:lang w:eastAsia="ru-RU"/>
    </w:rPr>
  </w:style>
  <w:style w:type="paragraph" w:styleId="af">
    <w:name w:val="Body Text Indent"/>
    <w:basedOn w:val="a"/>
    <w:link w:val="af0"/>
    <w:rsid w:val="00E125FB"/>
    <w:pPr>
      <w:ind w:firstLine="748"/>
    </w:pPr>
    <w:rPr>
      <w:sz w:val="28"/>
      <w:szCs w:val="20"/>
    </w:rPr>
  </w:style>
  <w:style w:type="character" w:customStyle="1" w:styleId="af0">
    <w:name w:val="Основной текст с отступом Знак"/>
    <w:link w:val="af"/>
    <w:rsid w:val="00E125FB"/>
    <w:rPr>
      <w:rFonts w:ascii="Times New Roman" w:eastAsia="Times New Roman" w:hAnsi="Times New Roman" w:cs="Times New Roman"/>
      <w:sz w:val="28"/>
      <w:szCs w:val="20"/>
      <w:lang w:eastAsia="ru-RU"/>
    </w:rPr>
  </w:style>
  <w:style w:type="paragraph" w:styleId="23">
    <w:name w:val="Body Text Indent 2"/>
    <w:basedOn w:val="a"/>
    <w:link w:val="24"/>
    <w:rsid w:val="00E125FB"/>
    <w:pPr>
      <w:ind w:firstLine="561"/>
    </w:pPr>
    <w:rPr>
      <w:sz w:val="28"/>
      <w:szCs w:val="20"/>
    </w:rPr>
  </w:style>
  <w:style w:type="character" w:customStyle="1" w:styleId="24">
    <w:name w:val="Основной текст с отступом 2 Знак"/>
    <w:link w:val="23"/>
    <w:rsid w:val="00E125FB"/>
    <w:rPr>
      <w:rFonts w:ascii="Times New Roman" w:eastAsia="Times New Roman" w:hAnsi="Times New Roman" w:cs="Times New Roman"/>
      <w:sz w:val="28"/>
      <w:szCs w:val="20"/>
      <w:lang w:eastAsia="ru-RU"/>
    </w:rPr>
  </w:style>
  <w:style w:type="paragraph" w:styleId="33">
    <w:name w:val="Body Text Indent 3"/>
    <w:basedOn w:val="a"/>
    <w:link w:val="34"/>
    <w:rsid w:val="00E125FB"/>
    <w:pPr>
      <w:ind w:right="-255" w:firstLine="561"/>
    </w:pPr>
    <w:rPr>
      <w:sz w:val="28"/>
      <w:szCs w:val="20"/>
    </w:rPr>
  </w:style>
  <w:style w:type="character" w:customStyle="1" w:styleId="34">
    <w:name w:val="Основной текст с отступом 3 Знак"/>
    <w:link w:val="33"/>
    <w:rsid w:val="00E125FB"/>
    <w:rPr>
      <w:rFonts w:ascii="Times New Roman" w:eastAsia="Times New Roman" w:hAnsi="Times New Roman" w:cs="Times New Roman"/>
      <w:sz w:val="28"/>
      <w:szCs w:val="20"/>
      <w:lang w:eastAsia="ru-RU"/>
    </w:rPr>
  </w:style>
  <w:style w:type="paragraph" w:customStyle="1" w:styleId="xl24">
    <w:name w:val="xl24"/>
    <w:basedOn w:val="a"/>
    <w:rsid w:val="00E125FB"/>
    <w:pPr>
      <w:spacing w:before="100" w:beforeAutospacing="1" w:after="100" w:afterAutospacing="1"/>
      <w:jc w:val="center"/>
    </w:pPr>
    <w:rPr>
      <w:rFonts w:ascii="Arial Unicode MS" w:eastAsia="Arial Unicode MS" w:hAnsi="Arial Unicode MS" w:cs="Arial Unicode MS"/>
    </w:rPr>
  </w:style>
  <w:style w:type="paragraph" w:styleId="af1">
    <w:name w:val="Plain Text"/>
    <w:basedOn w:val="a"/>
    <w:link w:val="af2"/>
    <w:rsid w:val="00E125FB"/>
    <w:pPr>
      <w:spacing w:line="360" w:lineRule="auto"/>
      <w:ind w:firstLine="720"/>
      <w:jc w:val="both"/>
    </w:pPr>
    <w:rPr>
      <w:rFonts w:ascii="Arial" w:hAnsi="Arial"/>
      <w:szCs w:val="20"/>
    </w:rPr>
  </w:style>
  <w:style w:type="character" w:customStyle="1" w:styleId="af2">
    <w:name w:val="Текст Знак"/>
    <w:link w:val="af1"/>
    <w:rsid w:val="00E125FB"/>
    <w:rPr>
      <w:rFonts w:ascii="Arial" w:eastAsia="Times New Roman" w:hAnsi="Arial" w:cs="Times New Roman"/>
      <w:sz w:val="24"/>
      <w:szCs w:val="20"/>
      <w:lang w:eastAsia="ru-RU"/>
    </w:rPr>
  </w:style>
  <w:style w:type="paragraph" w:customStyle="1" w:styleId="font5">
    <w:name w:val="font5"/>
    <w:basedOn w:val="a"/>
    <w:rsid w:val="00E125FB"/>
    <w:pPr>
      <w:spacing w:before="100" w:beforeAutospacing="1" w:after="100" w:afterAutospacing="1"/>
    </w:pPr>
    <w:rPr>
      <w:rFonts w:eastAsia="Arial Unicode MS"/>
      <w:sz w:val="22"/>
      <w:szCs w:val="22"/>
    </w:rPr>
  </w:style>
  <w:style w:type="paragraph" w:customStyle="1" w:styleId="Noeeu1">
    <w:name w:val="Noeeu1"/>
    <w:basedOn w:val="a"/>
    <w:rsid w:val="00E125FB"/>
    <w:pPr>
      <w:overflowPunct w:val="0"/>
      <w:autoSpaceDE w:val="0"/>
      <w:autoSpaceDN w:val="0"/>
      <w:adjustRightInd w:val="0"/>
      <w:spacing w:line="288" w:lineRule="auto"/>
      <w:textAlignment w:val="baseline"/>
    </w:pPr>
    <w:rPr>
      <w:sz w:val="28"/>
      <w:szCs w:val="20"/>
    </w:rPr>
  </w:style>
  <w:style w:type="paragraph" w:customStyle="1" w:styleId="ConsPlusNormal">
    <w:name w:val="ConsPlusNormal"/>
    <w:rsid w:val="00E125F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E125FB"/>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E125FB"/>
    <w:pPr>
      <w:widowControl w:val="0"/>
      <w:autoSpaceDE w:val="0"/>
      <w:autoSpaceDN w:val="0"/>
      <w:adjustRightInd w:val="0"/>
    </w:pPr>
    <w:rPr>
      <w:rFonts w:ascii="Arial" w:eastAsia="Times New Roman" w:hAnsi="Arial" w:cs="Arial"/>
      <w:b/>
      <w:bCs/>
    </w:rPr>
  </w:style>
  <w:style w:type="character" w:customStyle="1" w:styleId="af3">
    <w:name w:val="Цветовое выделение"/>
    <w:rsid w:val="00E125FB"/>
    <w:rPr>
      <w:b/>
      <w:bCs/>
      <w:color w:val="000080"/>
      <w:sz w:val="22"/>
      <w:szCs w:val="22"/>
    </w:rPr>
  </w:style>
  <w:style w:type="character" w:customStyle="1" w:styleId="af4">
    <w:name w:val="Гипертекстовая ссылка"/>
    <w:rsid w:val="00E125FB"/>
    <w:rPr>
      <w:b/>
      <w:bCs/>
      <w:color w:val="008000"/>
      <w:sz w:val="22"/>
      <w:szCs w:val="22"/>
      <w:u w:val="single"/>
    </w:rPr>
  </w:style>
  <w:style w:type="paragraph" w:customStyle="1" w:styleId="Heading">
    <w:name w:val="Heading"/>
    <w:rsid w:val="00E125FB"/>
    <w:pPr>
      <w:autoSpaceDE w:val="0"/>
      <w:autoSpaceDN w:val="0"/>
      <w:adjustRightInd w:val="0"/>
    </w:pPr>
    <w:rPr>
      <w:rFonts w:ascii="Arial" w:eastAsia="Times New Roman" w:hAnsi="Arial" w:cs="Arial"/>
      <w:b/>
      <w:bCs/>
      <w:sz w:val="22"/>
      <w:szCs w:val="22"/>
    </w:rPr>
  </w:style>
  <w:style w:type="paragraph" w:customStyle="1" w:styleId="Preformat">
    <w:name w:val="Preformat"/>
    <w:rsid w:val="00E125FB"/>
    <w:pPr>
      <w:autoSpaceDE w:val="0"/>
      <w:autoSpaceDN w:val="0"/>
      <w:adjustRightInd w:val="0"/>
    </w:pPr>
    <w:rPr>
      <w:rFonts w:ascii="Courier New" w:eastAsia="Times New Roman" w:hAnsi="Courier New" w:cs="Courier New"/>
    </w:rPr>
  </w:style>
  <w:style w:type="paragraph" w:customStyle="1" w:styleId="12">
    <w:name w:val="Ñòèëü1"/>
    <w:basedOn w:val="a"/>
    <w:rsid w:val="00E125FB"/>
    <w:pPr>
      <w:spacing w:line="288" w:lineRule="auto"/>
    </w:pPr>
    <w:rPr>
      <w:sz w:val="28"/>
      <w:szCs w:val="20"/>
    </w:rPr>
  </w:style>
  <w:style w:type="paragraph" w:customStyle="1" w:styleId="13">
    <w:name w:val="Знак1"/>
    <w:basedOn w:val="a"/>
    <w:rsid w:val="00E125FB"/>
    <w:pPr>
      <w:spacing w:before="100" w:beforeAutospacing="1" w:after="100" w:afterAutospacing="1"/>
    </w:pPr>
    <w:rPr>
      <w:rFonts w:ascii="Tahoma" w:hAnsi="Tahoma"/>
      <w:sz w:val="20"/>
      <w:szCs w:val="20"/>
      <w:lang w:val="en-US" w:eastAsia="en-US"/>
    </w:rPr>
  </w:style>
  <w:style w:type="paragraph" w:customStyle="1" w:styleId="xl28">
    <w:name w:val="xl28"/>
    <w:basedOn w:val="a"/>
    <w:rsid w:val="00E125FB"/>
    <w:pPr>
      <w:spacing w:before="100" w:beforeAutospacing="1" w:after="100" w:afterAutospacing="1"/>
      <w:jc w:val="right"/>
    </w:pPr>
    <w:rPr>
      <w:rFonts w:eastAsia="Arial Unicode MS"/>
    </w:rPr>
  </w:style>
  <w:style w:type="table" w:styleId="af5">
    <w:name w:val="Table Grid"/>
    <w:basedOn w:val="a1"/>
    <w:rsid w:val="00E125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uiPriority w:val="99"/>
    <w:rsid w:val="00D44A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2619">
      <w:bodyDiv w:val="1"/>
      <w:marLeft w:val="0"/>
      <w:marRight w:val="0"/>
      <w:marTop w:val="0"/>
      <w:marBottom w:val="0"/>
      <w:divBdr>
        <w:top w:val="none" w:sz="0" w:space="0" w:color="auto"/>
        <w:left w:val="none" w:sz="0" w:space="0" w:color="auto"/>
        <w:bottom w:val="none" w:sz="0" w:space="0" w:color="auto"/>
        <w:right w:val="none" w:sz="0" w:space="0" w:color="auto"/>
      </w:divBdr>
    </w:div>
    <w:div w:id="28528385">
      <w:bodyDiv w:val="1"/>
      <w:marLeft w:val="0"/>
      <w:marRight w:val="0"/>
      <w:marTop w:val="0"/>
      <w:marBottom w:val="0"/>
      <w:divBdr>
        <w:top w:val="none" w:sz="0" w:space="0" w:color="auto"/>
        <w:left w:val="none" w:sz="0" w:space="0" w:color="auto"/>
        <w:bottom w:val="none" w:sz="0" w:space="0" w:color="auto"/>
        <w:right w:val="none" w:sz="0" w:space="0" w:color="auto"/>
      </w:divBdr>
    </w:div>
    <w:div w:id="234508204">
      <w:bodyDiv w:val="1"/>
      <w:marLeft w:val="0"/>
      <w:marRight w:val="0"/>
      <w:marTop w:val="0"/>
      <w:marBottom w:val="0"/>
      <w:divBdr>
        <w:top w:val="none" w:sz="0" w:space="0" w:color="auto"/>
        <w:left w:val="none" w:sz="0" w:space="0" w:color="auto"/>
        <w:bottom w:val="none" w:sz="0" w:space="0" w:color="auto"/>
        <w:right w:val="none" w:sz="0" w:space="0" w:color="auto"/>
      </w:divBdr>
    </w:div>
    <w:div w:id="236744104">
      <w:bodyDiv w:val="1"/>
      <w:marLeft w:val="0"/>
      <w:marRight w:val="0"/>
      <w:marTop w:val="0"/>
      <w:marBottom w:val="0"/>
      <w:divBdr>
        <w:top w:val="none" w:sz="0" w:space="0" w:color="auto"/>
        <w:left w:val="none" w:sz="0" w:space="0" w:color="auto"/>
        <w:bottom w:val="none" w:sz="0" w:space="0" w:color="auto"/>
        <w:right w:val="none" w:sz="0" w:space="0" w:color="auto"/>
      </w:divBdr>
    </w:div>
    <w:div w:id="250701958">
      <w:bodyDiv w:val="1"/>
      <w:marLeft w:val="0"/>
      <w:marRight w:val="0"/>
      <w:marTop w:val="0"/>
      <w:marBottom w:val="0"/>
      <w:divBdr>
        <w:top w:val="none" w:sz="0" w:space="0" w:color="auto"/>
        <w:left w:val="none" w:sz="0" w:space="0" w:color="auto"/>
        <w:bottom w:val="none" w:sz="0" w:space="0" w:color="auto"/>
        <w:right w:val="none" w:sz="0" w:space="0" w:color="auto"/>
      </w:divBdr>
    </w:div>
    <w:div w:id="275675638">
      <w:bodyDiv w:val="1"/>
      <w:marLeft w:val="0"/>
      <w:marRight w:val="0"/>
      <w:marTop w:val="0"/>
      <w:marBottom w:val="0"/>
      <w:divBdr>
        <w:top w:val="none" w:sz="0" w:space="0" w:color="auto"/>
        <w:left w:val="none" w:sz="0" w:space="0" w:color="auto"/>
        <w:bottom w:val="none" w:sz="0" w:space="0" w:color="auto"/>
        <w:right w:val="none" w:sz="0" w:space="0" w:color="auto"/>
      </w:divBdr>
    </w:div>
    <w:div w:id="407844253">
      <w:bodyDiv w:val="1"/>
      <w:marLeft w:val="0"/>
      <w:marRight w:val="0"/>
      <w:marTop w:val="0"/>
      <w:marBottom w:val="0"/>
      <w:divBdr>
        <w:top w:val="none" w:sz="0" w:space="0" w:color="auto"/>
        <w:left w:val="none" w:sz="0" w:space="0" w:color="auto"/>
        <w:bottom w:val="none" w:sz="0" w:space="0" w:color="auto"/>
        <w:right w:val="none" w:sz="0" w:space="0" w:color="auto"/>
      </w:divBdr>
    </w:div>
    <w:div w:id="422186733">
      <w:bodyDiv w:val="1"/>
      <w:marLeft w:val="0"/>
      <w:marRight w:val="0"/>
      <w:marTop w:val="0"/>
      <w:marBottom w:val="0"/>
      <w:divBdr>
        <w:top w:val="none" w:sz="0" w:space="0" w:color="auto"/>
        <w:left w:val="none" w:sz="0" w:space="0" w:color="auto"/>
        <w:bottom w:val="none" w:sz="0" w:space="0" w:color="auto"/>
        <w:right w:val="none" w:sz="0" w:space="0" w:color="auto"/>
      </w:divBdr>
    </w:div>
    <w:div w:id="436557102">
      <w:bodyDiv w:val="1"/>
      <w:marLeft w:val="0"/>
      <w:marRight w:val="0"/>
      <w:marTop w:val="0"/>
      <w:marBottom w:val="0"/>
      <w:divBdr>
        <w:top w:val="none" w:sz="0" w:space="0" w:color="auto"/>
        <w:left w:val="none" w:sz="0" w:space="0" w:color="auto"/>
        <w:bottom w:val="none" w:sz="0" w:space="0" w:color="auto"/>
        <w:right w:val="none" w:sz="0" w:space="0" w:color="auto"/>
      </w:divBdr>
    </w:div>
    <w:div w:id="551232389">
      <w:bodyDiv w:val="1"/>
      <w:marLeft w:val="0"/>
      <w:marRight w:val="0"/>
      <w:marTop w:val="0"/>
      <w:marBottom w:val="0"/>
      <w:divBdr>
        <w:top w:val="none" w:sz="0" w:space="0" w:color="auto"/>
        <w:left w:val="none" w:sz="0" w:space="0" w:color="auto"/>
        <w:bottom w:val="none" w:sz="0" w:space="0" w:color="auto"/>
        <w:right w:val="none" w:sz="0" w:space="0" w:color="auto"/>
      </w:divBdr>
    </w:div>
    <w:div w:id="562644080">
      <w:bodyDiv w:val="1"/>
      <w:marLeft w:val="0"/>
      <w:marRight w:val="0"/>
      <w:marTop w:val="0"/>
      <w:marBottom w:val="0"/>
      <w:divBdr>
        <w:top w:val="none" w:sz="0" w:space="0" w:color="auto"/>
        <w:left w:val="none" w:sz="0" w:space="0" w:color="auto"/>
        <w:bottom w:val="none" w:sz="0" w:space="0" w:color="auto"/>
        <w:right w:val="none" w:sz="0" w:space="0" w:color="auto"/>
      </w:divBdr>
    </w:div>
    <w:div w:id="598833849">
      <w:bodyDiv w:val="1"/>
      <w:marLeft w:val="0"/>
      <w:marRight w:val="0"/>
      <w:marTop w:val="0"/>
      <w:marBottom w:val="0"/>
      <w:divBdr>
        <w:top w:val="none" w:sz="0" w:space="0" w:color="auto"/>
        <w:left w:val="none" w:sz="0" w:space="0" w:color="auto"/>
        <w:bottom w:val="none" w:sz="0" w:space="0" w:color="auto"/>
        <w:right w:val="none" w:sz="0" w:space="0" w:color="auto"/>
      </w:divBdr>
    </w:div>
    <w:div w:id="644550340">
      <w:bodyDiv w:val="1"/>
      <w:marLeft w:val="0"/>
      <w:marRight w:val="0"/>
      <w:marTop w:val="0"/>
      <w:marBottom w:val="0"/>
      <w:divBdr>
        <w:top w:val="none" w:sz="0" w:space="0" w:color="auto"/>
        <w:left w:val="none" w:sz="0" w:space="0" w:color="auto"/>
        <w:bottom w:val="none" w:sz="0" w:space="0" w:color="auto"/>
        <w:right w:val="none" w:sz="0" w:space="0" w:color="auto"/>
      </w:divBdr>
    </w:div>
    <w:div w:id="689993125">
      <w:bodyDiv w:val="1"/>
      <w:marLeft w:val="0"/>
      <w:marRight w:val="0"/>
      <w:marTop w:val="0"/>
      <w:marBottom w:val="0"/>
      <w:divBdr>
        <w:top w:val="none" w:sz="0" w:space="0" w:color="auto"/>
        <w:left w:val="none" w:sz="0" w:space="0" w:color="auto"/>
        <w:bottom w:val="none" w:sz="0" w:space="0" w:color="auto"/>
        <w:right w:val="none" w:sz="0" w:space="0" w:color="auto"/>
      </w:divBdr>
    </w:div>
    <w:div w:id="727843188">
      <w:bodyDiv w:val="1"/>
      <w:marLeft w:val="0"/>
      <w:marRight w:val="0"/>
      <w:marTop w:val="0"/>
      <w:marBottom w:val="0"/>
      <w:divBdr>
        <w:top w:val="none" w:sz="0" w:space="0" w:color="auto"/>
        <w:left w:val="none" w:sz="0" w:space="0" w:color="auto"/>
        <w:bottom w:val="none" w:sz="0" w:space="0" w:color="auto"/>
        <w:right w:val="none" w:sz="0" w:space="0" w:color="auto"/>
      </w:divBdr>
    </w:div>
    <w:div w:id="808061430">
      <w:bodyDiv w:val="1"/>
      <w:marLeft w:val="0"/>
      <w:marRight w:val="0"/>
      <w:marTop w:val="0"/>
      <w:marBottom w:val="0"/>
      <w:divBdr>
        <w:top w:val="none" w:sz="0" w:space="0" w:color="auto"/>
        <w:left w:val="none" w:sz="0" w:space="0" w:color="auto"/>
        <w:bottom w:val="none" w:sz="0" w:space="0" w:color="auto"/>
        <w:right w:val="none" w:sz="0" w:space="0" w:color="auto"/>
      </w:divBdr>
    </w:div>
    <w:div w:id="922303391">
      <w:bodyDiv w:val="1"/>
      <w:marLeft w:val="0"/>
      <w:marRight w:val="0"/>
      <w:marTop w:val="0"/>
      <w:marBottom w:val="0"/>
      <w:divBdr>
        <w:top w:val="none" w:sz="0" w:space="0" w:color="auto"/>
        <w:left w:val="none" w:sz="0" w:space="0" w:color="auto"/>
        <w:bottom w:val="none" w:sz="0" w:space="0" w:color="auto"/>
        <w:right w:val="none" w:sz="0" w:space="0" w:color="auto"/>
      </w:divBdr>
    </w:div>
    <w:div w:id="1031610166">
      <w:bodyDiv w:val="1"/>
      <w:marLeft w:val="0"/>
      <w:marRight w:val="0"/>
      <w:marTop w:val="0"/>
      <w:marBottom w:val="0"/>
      <w:divBdr>
        <w:top w:val="none" w:sz="0" w:space="0" w:color="auto"/>
        <w:left w:val="none" w:sz="0" w:space="0" w:color="auto"/>
        <w:bottom w:val="none" w:sz="0" w:space="0" w:color="auto"/>
        <w:right w:val="none" w:sz="0" w:space="0" w:color="auto"/>
      </w:divBdr>
    </w:div>
    <w:div w:id="1042708901">
      <w:bodyDiv w:val="1"/>
      <w:marLeft w:val="0"/>
      <w:marRight w:val="0"/>
      <w:marTop w:val="0"/>
      <w:marBottom w:val="0"/>
      <w:divBdr>
        <w:top w:val="none" w:sz="0" w:space="0" w:color="auto"/>
        <w:left w:val="none" w:sz="0" w:space="0" w:color="auto"/>
        <w:bottom w:val="none" w:sz="0" w:space="0" w:color="auto"/>
        <w:right w:val="none" w:sz="0" w:space="0" w:color="auto"/>
      </w:divBdr>
    </w:div>
    <w:div w:id="1225412081">
      <w:bodyDiv w:val="1"/>
      <w:marLeft w:val="0"/>
      <w:marRight w:val="0"/>
      <w:marTop w:val="0"/>
      <w:marBottom w:val="0"/>
      <w:divBdr>
        <w:top w:val="none" w:sz="0" w:space="0" w:color="auto"/>
        <w:left w:val="none" w:sz="0" w:space="0" w:color="auto"/>
        <w:bottom w:val="none" w:sz="0" w:space="0" w:color="auto"/>
        <w:right w:val="none" w:sz="0" w:space="0" w:color="auto"/>
      </w:divBdr>
    </w:div>
    <w:div w:id="1272591934">
      <w:bodyDiv w:val="1"/>
      <w:marLeft w:val="0"/>
      <w:marRight w:val="0"/>
      <w:marTop w:val="0"/>
      <w:marBottom w:val="0"/>
      <w:divBdr>
        <w:top w:val="none" w:sz="0" w:space="0" w:color="auto"/>
        <w:left w:val="none" w:sz="0" w:space="0" w:color="auto"/>
        <w:bottom w:val="none" w:sz="0" w:space="0" w:color="auto"/>
        <w:right w:val="none" w:sz="0" w:space="0" w:color="auto"/>
      </w:divBdr>
    </w:div>
    <w:div w:id="1283657839">
      <w:bodyDiv w:val="1"/>
      <w:marLeft w:val="0"/>
      <w:marRight w:val="0"/>
      <w:marTop w:val="0"/>
      <w:marBottom w:val="0"/>
      <w:divBdr>
        <w:top w:val="none" w:sz="0" w:space="0" w:color="auto"/>
        <w:left w:val="none" w:sz="0" w:space="0" w:color="auto"/>
        <w:bottom w:val="none" w:sz="0" w:space="0" w:color="auto"/>
        <w:right w:val="none" w:sz="0" w:space="0" w:color="auto"/>
      </w:divBdr>
    </w:div>
    <w:div w:id="1312248506">
      <w:bodyDiv w:val="1"/>
      <w:marLeft w:val="0"/>
      <w:marRight w:val="0"/>
      <w:marTop w:val="0"/>
      <w:marBottom w:val="0"/>
      <w:divBdr>
        <w:top w:val="none" w:sz="0" w:space="0" w:color="auto"/>
        <w:left w:val="none" w:sz="0" w:space="0" w:color="auto"/>
        <w:bottom w:val="none" w:sz="0" w:space="0" w:color="auto"/>
        <w:right w:val="none" w:sz="0" w:space="0" w:color="auto"/>
      </w:divBdr>
    </w:div>
    <w:div w:id="144515120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
    <w:div w:id="1506901783">
      <w:bodyDiv w:val="1"/>
      <w:marLeft w:val="0"/>
      <w:marRight w:val="0"/>
      <w:marTop w:val="0"/>
      <w:marBottom w:val="0"/>
      <w:divBdr>
        <w:top w:val="none" w:sz="0" w:space="0" w:color="auto"/>
        <w:left w:val="none" w:sz="0" w:space="0" w:color="auto"/>
        <w:bottom w:val="none" w:sz="0" w:space="0" w:color="auto"/>
        <w:right w:val="none" w:sz="0" w:space="0" w:color="auto"/>
      </w:divBdr>
    </w:div>
    <w:div w:id="1519078935">
      <w:bodyDiv w:val="1"/>
      <w:marLeft w:val="0"/>
      <w:marRight w:val="0"/>
      <w:marTop w:val="0"/>
      <w:marBottom w:val="0"/>
      <w:divBdr>
        <w:top w:val="none" w:sz="0" w:space="0" w:color="auto"/>
        <w:left w:val="none" w:sz="0" w:space="0" w:color="auto"/>
        <w:bottom w:val="none" w:sz="0" w:space="0" w:color="auto"/>
        <w:right w:val="none" w:sz="0" w:space="0" w:color="auto"/>
      </w:divBdr>
    </w:div>
    <w:div w:id="1522163175">
      <w:bodyDiv w:val="1"/>
      <w:marLeft w:val="0"/>
      <w:marRight w:val="0"/>
      <w:marTop w:val="0"/>
      <w:marBottom w:val="0"/>
      <w:divBdr>
        <w:top w:val="none" w:sz="0" w:space="0" w:color="auto"/>
        <w:left w:val="none" w:sz="0" w:space="0" w:color="auto"/>
        <w:bottom w:val="none" w:sz="0" w:space="0" w:color="auto"/>
        <w:right w:val="none" w:sz="0" w:space="0" w:color="auto"/>
      </w:divBdr>
    </w:div>
    <w:div w:id="1563904273">
      <w:bodyDiv w:val="1"/>
      <w:marLeft w:val="0"/>
      <w:marRight w:val="0"/>
      <w:marTop w:val="0"/>
      <w:marBottom w:val="0"/>
      <w:divBdr>
        <w:top w:val="none" w:sz="0" w:space="0" w:color="auto"/>
        <w:left w:val="none" w:sz="0" w:space="0" w:color="auto"/>
        <w:bottom w:val="none" w:sz="0" w:space="0" w:color="auto"/>
        <w:right w:val="none" w:sz="0" w:space="0" w:color="auto"/>
      </w:divBdr>
    </w:div>
    <w:div w:id="1569876761">
      <w:bodyDiv w:val="1"/>
      <w:marLeft w:val="0"/>
      <w:marRight w:val="0"/>
      <w:marTop w:val="0"/>
      <w:marBottom w:val="0"/>
      <w:divBdr>
        <w:top w:val="none" w:sz="0" w:space="0" w:color="auto"/>
        <w:left w:val="none" w:sz="0" w:space="0" w:color="auto"/>
        <w:bottom w:val="none" w:sz="0" w:space="0" w:color="auto"/>
        <w:right w:val="none" w:sz="0" w:space="0" w:color="auto"/>
      </w:divBdr>
    </w:div>
    <w:div w:id="1598977551">
      <w:bodyDiv w:val="1"/>
      <w:marLeft w:val="0"/>
      <w:marRight w:val="0"/>
      <w:marTop w:val="0"/>
      <w:marBottom w:val="0"/>
      <w:divBdr>
        <w:top w:val="none" w:sz="0" w:space="0" w:color="auto"/>
        <w:left w:val="none" w:sz="0" w:space="0" w:color="auto"/>
        <w:bottom w:val="none" w:sz="0" w:space="0" w:color="auto"/>
        <w:right w:val="none" w:sz="0" w:space="0" w:color="auto"/>
      </w:divBdr>
    </w:div>
    <w:div w:id="1599407452">
      <w:bodyDiv w:val="1"/>
      <w:marLeft w:val="0"/>
      <w:marRight w:val="0"/>
      <w:marTop w:val="0"/>
      <w:marBottom w:val="0"/>
      <w:divBdr>
        <w:top w:val="none" w:sz="0" w:space="0" w:color="auto"/>
        <w:left w:val="none" w:sz="0" w:space="0" w:color="auto"/>
        <w:bottom w:val="none" w:sz="0" w:space="0" w:color="auto"/>
        <w:right w:val="none" w:sz="0" w:space="0" w:color="auto"/>
      </w:divBdr>
    </w:div>
    <w:div w:id="1701121348">
      <w:bodyDiv w:val="1"/>
      <w:marLeft w:val="0"/>
      <w:marRight w:val="0"/>
      <w:marTop w:val="0"/>
      <w:marBottom w:val="0"/>
      <w:divBdr>
        <w:top w:val="none" w:sz="0" w:space="0" w:color="auto"/>
        <w:left w:val="none" w:sz="0" w:space="0" w:color="auto"/>
        <w:bottom w:val="none" w:sz="0" w:space="0" w:color="auto"/>
        <w:right w:val="none" w:sz="0" w:space="0" w:color="auto"/>
      </w:divBdr>
    </w:div>
    <w:div w:id="1722054022">
      <w:bodyDiv w:val="1"/>
      <w:marLeft w:val="0"/>
      <w:marRight w:val="0"/>
      <w:marTop w:val="0"/>
      <w:marBottom w:val="0"/>
      <w:divBdr>
        <w:top w:val="none" w:sz="0" w:space="0" w:color="auto"/>
        <w:left w:val="none" w:sz="0" w:space="0" w:color="auto"/>
        <w:bottom w:val="none" w:sz="0" w:space="0" w:color="auto"/>
        <w:right w:val="none" w:sz="0" w:space="0" w:color="auto"/>
      </w:divBdr>
    </w:div>
    <w:div w:id="1944606393">
      <w:bodyDiv w:val="1"/>
      <w:marLeft w:val="0"/>
      <w:marRight w:val="0"/>
      <w:marTop w:val="0"/>
      <w:marBottom w:val="0"/>
      <w:divBdr>
        <w:top w:val="none" w:sz="0" w:space="0" w:color="auto"/>
        <w:left w:val="none" w:sz="0" w:space="0" w:color="auto"/>
        <w:bottom w:val="none" w:sz="0" w:space="0" w:color="auto"/>
        <w:right w:val="none" w:sz="0" w:space="0" w:color="auto"/>
      </w:divBdr>
    </w:div>
    <w:div w:id="1978296456">
      <w:bodyDiv w:val="1"/>
      <w:marLeft w:val="0"/>
      <w:marRight w:val="0"/>
      <w:marTop w:val="0"/>
      <w:marBottom w:val="0"/>
      <w:divBdr>
        <w:top w:val="none" w:sz="0" w:space="0" w:color="auto"/>
        <w:left w:val="none" w:sz="0" w:space="0" w:color="auto"/>
        <w:bottom w:val="none" w:sz="0" w:space="0" w:color="auto"/>
        <w:right w:val="none" w:sz="0" w:space="0" w:color="auto"/>
      </w:divBdr>
    </w:div>
    <w:div w:id="210075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5BEF3-7382-4468-96D2-A1C4EB71A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7745</TotalTime>
  <Pages>205</Pages>
  <Words>108873</Words>
  <Characters>620580</Characters>
  <Application>Microsoft Office Word</Application>
  <DocSecurity>0</DocSecurity>
  <Lines>5171</Lines>
  <Paragraphs>1455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727998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Gela.Gerasimova</dc:creator>
  <cp:lastModifiedBy>Минфин РТ - Алсу Назиповна Хусаинова</cp:lastModifiedBy>
  <cp:revision>743</cp:revision>
  <cp:lastPrinted>2019-03-01T14:15:00Z</cp:lastPrinted>
  <dcterms:created xsi:type="dcterms:W3CDTF">2018-09-08T12:09:00Z</dcterms:created>
  <dcterms:modified xsi:type="dcterms:W3CDTF">2025-12-15T15:34:00Z</dcterms:modified>
</cp:coreProperties>
</file>